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5BFB9" w14:textId="77777777" w:rsidR="00DF1253" w:rsidRDefault="00DF1253" w:rsidP="00C040B3">
      <w:pPr>
        <w:spacing w:line="360" w:lineRule="auto"/>
        <w:jc w:val="both"/>
        <w:rPr>
          <w:rFonts w:cs="B Nazanin"/>
          <w:sz w:val="28"/>
          <w:szCs w:val="28"/>
          <w:rtl/>
        </w:rPr>
      </w:pPr>
    </w:p>
    <w:p w14:paraId="6708F718" w14:textId="77777777" w:rsidR="00DF1253" w:rsidRDefault="00DF1253" w:rsidP="00C040B3">
      <w:pPr>
        <w:spacing w:line="360" w:lineRule="auto"/>
        <w:jc w:val="both"/>
        <w:rPr>
          <w:rFonts w:cs="B Nazanin"/>
          <w:sz w:val="28"/>
          <w:szCs w:val="28"/>
          <w:rtl/>
        </w:rPr>
      </w:pPr>
    </w:p>
    <w:p w14:paraId="63A3CCAC" w14:textId="49FDB56B" w:rsidR="002459A7" w:rsidRPr="008A1C7B" w:rsidRDefault="002459A7" w:rsidP="008A1C7B">
      <w:pPr>
        <w:spacing w:line="360" w:lineRule="auto"/>
        <w:jc w:val="center"/>
        <w:rPr>
          <w:rFonts w:cs="B Nazanin"/>
          <w:b/>
          <w:bCs/>
          <w:sz w:val="56"/>
          <w:szCs w:val="56"/>
          <w:rtl/>
        </w:rPr>
      </w:pPr>
      <w:r w:rsidRPr="008A1C7B">
        <w:rPr>
          <w:rFonts w:cs="B Nazanin"/>
          <w:b/>
          <w:bCs/>
          <w:sz w:val="56"/>
          <w:szCs w:val="56"/>
          <w:rtl/>
        </w:rPr>
        <w:t>تکنیک</w:t>
      </w:r>
      <w:r w:rsidR="008A1C7B">
        <w:rPr>
          <w:rFonts w:cs="B Nazanin"/>
          <w:b/>
          <w:bCs/>
          <w:sz w:val="56"/>
          <w:szCs w:val="56"/>
          <w:rtl/>
        </w:rPr>
        <w:softHyphen/>
      </w:r>
      <w:r w:rsidRPr="008A1C7B">
        <w:rPr>
          <w:rFonts w:cs="B Nazanin"/>
          <w:b/>
          <w:bCs/>
          <w:sz w:val="56"/>
          <w:szCs w:val="56"/>
          <w:rtl/>
        </w:rPr>
        <w:t>های عالی فروش</w:t>
      </w:r>
    </w:p>
    <w:p w14:paraId="1DEFC9AA" w14:textId="77777777" w:rsidR="00511328" w:rsidRDefault="00511328" w:rsidP="008A1C7B">
      <w:pPr>
        <w:spacing w:line="360" w:lineRule="auto"/>
        <w:jc w:val="center"/>
        <w:rPr>
          <w:rFonts w:cs="B Nazanin"/>
          <w:sz w:val="28"/>
          <w:szCs w:val="28"/>
          <w:rtl/>
        </w:rPr>
      </w:pPr>
      <w:r>
        <w:rPr>
          <w:rFonts w:cs="B Nazanin"/>
          <w:sz w:val="28"/>
          <w:szCs w:val="28"/>
          <w:rtl/>
        </w:rPr>
        <w:t>مترجمین</w:t>
      </w:r>
    </w:p>
    <w:p w14:paraId="131836CF" w14:textId="77777777" w:rsidR="005D711C" w:rsidRDefault="00511328" w:rsidP="008A1C7B">
      <w:pPr>
        <w:spacing w:line="360" w:lineRule="auto"/>
        <w:jc w:val="center"/>
        <w:rPr>
          <w:rFonts w:cs="B Nazanin"/>
          <w:sz w:val="28"/>
          <w:szCs w:val="28"/>
          <w:rtl/>
        </w:rPr>
      </w:pPr>
      <w:r>
        <w:rPr>
          <w:rFonts w:cs="B Nazanin"/>
          <w:sz w:val="28"/>
          <w:szCs w:val="28"/>
          <w:rtl/>
        </w:rPr>
        <w:t>جناب آقای</w:t>
      </w:r>
      <w:r w:rsidR="00DF1253" w:rsidRPr="00DF1253">
        <w:rPr>
          <w:rFonts w:cs="B Nazanin"/>
          <w:sz w:val="28"/>
          <w:szCs w:val="28"/>
          <w:rtl/>
        </w:rPr>
        <w:t xml:space="preserve"> </w:t>
      </w:r>
      <w:r w:rsidR="00DF1253" w:rsidRPr="00DF1253">
        <w:rPr>
          <w:rFonts w:cs="B Nazanin" w:hint="cs"/>
          <w:sz w:val="28"/>
          <w:szCs w:val="28"/>
          <w:rtl/>
        </w:rPr>
        <w:t xml:space="preserve">دکتر حسین وظیفه دوست </w:t>
      </w:r>
      <w:r w:rsidR="00DF1253" w:rsidRPr="00DF1253">
        <w:rPr>
          <w:rFonts w:ascii="Times New Roman" w:hAnsi="Times New Roman" w:cs="Times New Roman" w:hint="cs"/>
          <w:sz w:val="28"/>
          <w:szCs w:val="28"/>
          <w:rtl/>
        </w:rPr>
        <w:t>–</w:t>
      </w:r>
      <w:r w:rsidR="00DF1253" w:rsidRPr="00DF1253">
        <w:rPr>
          <w:rFonts w:cs="B Nazanin" w:hint="cs"/>
          <w:sz w:val="28"/>
          <w:szCs w:val="28"/>
          <w:rtl/>
        </w:rPr>
        <w:t xml:space="preserve"> عطیه </w:t>
      </w:r>
      <w:r w:rsidR="005D711C">
        <w:rPr>
          <w:rFonts w:cs="B Nazanin"/>
          <w:sz w:val="28"/>
          <w:szCs w:val="28"/>
          <w:rtl/>
        </w:rPr>
        <w:t>مرادی</w:t>
      </w:r>
    </w:p>
    <w:p w14:paraId="22FB5195" w14:textId="77777777" w:rsidR="005D711C" w:rsidRPr="00DF1253" w:rsidRDefault="005D711C" w:rsidP="00C040B3">
      <w:pPr>
        <w:spacing w:line="360" w:lineRule="auto"/>
        <w:jc w:val="both"/>
        <w:rPr>
          <w:rFonts w:cs="B Nazanin"/>
          <w:sz w:val="28"/>
          <w:szCs w:val="28"/>
          <w:rtl/>
        </w:rPr>
      </w:pPr>
    </w:p>
    <w:p w14:paraId="1E758551"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1 مقدمه</w:t>
      </w:r>
      <w:r w:rsidRPr="005D1C81">
        <w:rPr>
          <w:rFonts w:cs="B Nazanin"/>
          <w:b/>
          <w:bCs/>
          <w:sz w:val="36"/>
          <w:szCs w:val="36"/>
          <w:rtl/>
        </w:rPr>
        <w:t xml:space="preserve">: </w:t>
      </w:r>
      <w:r w:rsidRPr="005D1C81">
        <w:rPr>
          <w:rFonts w:cs="B Nazanin" w:hint="cs"/>
          <w:b/>
          <w:bCs/>
          <w:sz w:val="36"/>
          <w:szCs w:val="36"/>
          <w:rtl/>
        </w:rPr>
        <w:t>چرا</w:t>
      </w:r>
      <w:r w:rsidRPr="005D1C81">
        <w:rPr>
          <w:rFonts w:cs="B Nazanin"/>
          <w:b/>
          <w:bCs/>
          <w:sz w:val="36"/>
          <w:szCs w:val="36"/>
          <w:rtl/>
        </w:rPr>
        <w:t xml:space="preserve"> </w:t>
      </w:r>
      <w:r w:rsidRPr="005D1C81">
        <w:rPr>
          <w:rFonts w:cs="B Nazanin" w:hint="cs"/>
          <w:b/>
          <w:bCs/>
          <w:sz w:val="36"/>
          <w:szCs w:val="36"/>
          <w:rtl/>
        </w:rPr>
        <w:t xml:space="preserve">در مورد </w:t>
      </w:r>
      <w:r w:rsidRPr="005D1C81">
        <w:rPr>
          <w:rFonts w:cs="B Nazanin"/>
          <w:b/>
          <w:bCs/>
          <w:sz w:val="36"/>
          <w:szCs w:val="36"/>
          <w:rtl/>
        </w:rPr>
        <w:t>"</w:t>
      </w:r>
      <w:r w:rsidRPr="005D1C81">
        <w:rPr>
          <w:rFonts w:cs="B Nazanin" w:hint="cs"/>
          <w:b/>
          <w:bCs/>
          <w:sz w:val="36"/>
          <w:szCs w:val="36"/>
          <w:rtl/>
        </w:rPr>
        <w:t>فروش</w:t>
      </w:r>
      <w:r w:rsidRPr="005D1C81">
        <w:rPr>
          <w:rFonts w:cs="B Nazanin"/>
          <w:b/>
          <w:bCs/>
          <w:sz w:val="36"/>
          <w:szCs w:val="36"/>
          <w:rtl/>
        </w:rPr>
        <w:t xml:space="preserve"> </w:t>
      </w:r>
      <w:r w:rsidRPr="005D1C81">
        <w:rPr>
          <w:rFonts w:cs="B Nazanin" w:hint="cs"/>
          <w:b/>
          <w:bCs/>
          <w:sz w:val="36"/>
          <w:szCs w:val="36"/>
          <w:rtl/>
        </w:rPr>
        <w:t>فنی</w:t>
      </w:r>
      <w:r w:rsidRPr="005D1C81">
        <w:rPr>
          <w:rFonts w:cs="B Nazanin"/>
          <w:b/>
          <w:bCs/>
          <w:sz w:val="36"/>
          <w:szCs w:val="36"/>
          <w:rtl/>
        </w:rPr>
        <w:t xml:space="preserve">" </w:t>
      </w:r>
      <w:r w:rsidRPr="005D1C81">
        <w:rPr>
          <w:rFonts w:cs="B Nazanin" w:hint="cs"/>
          <w:b/>
          <w:bCs/>
          <w:sz w:val="36"/>
          <w:szCs w:val="36"/>
          <w:rtl/>
        </w:rPr>
        <w:t>مطالعه</w:t>
      </w:r>
      <w:r w:rsidRPr="005D1C81">
        <w:rPr>
          <w:rFonts w:cs="B Nazanin"/>
          <w:b/>
          <w:bCs/>
          <w:sz w:val="36"/>
          <w:szCs w:val="36"/>
          <w:rtl/>
        </w:rPr>
        <w:t xml:space="preserve"> </w:t>
      </w:r>
      <w:r w:rsidRPr="005D1C81">
        <w:rPr>
          <w:rFonts w:cs="B Nazanin" w:hint="cs"/>
          <w:b/>
          <w:bCs/>
          <w:sz w:val="36"/>
          <w:szCs w:val="36"/>
          <w:rtl/>
        </w:rPr>
        <w:t>می</w:t>
      </w:r>
      <w:r w:rsidRPr="005D1C81">
        <w:rPr>
          <w:rFonts w:cs="B Nazanin"/>
          <w:b/>
          <w:bCs/>
          <w:sz w:val="36"/>
          <w:szCs w:val="36"/>
          <w:rtl/>
        </w:rPr>
        <w:t xml:space="preserve"> </w:t>
      </w:r>
      <w:r w:rsidRPr="005D1C81">
        <w:rPr>
          <w:rFonts w:cs="B Nazanin" w:hint="cs"/>
          <w:b/>
          <w:bCs/>
          <w:sz w:val="36"/>
          <w:szCs w:val="36"/>
          <w:rtl/>
        </w:rPr>
        <w:t>کنیم؟</w:t>
      </w:r>
    </w:p>
    <w:p w14:paraId="1D883325" w14:textId="77777777" w:rsidR="00EF5761" w:rsidRPr="005D1C81" w:rsidRDefault="00EF5761" w:rsidP="00897AC1">
      <w:pPr>
        <w:spacing w:line="360" w:lineRule="auto"/>
        <w:jc w:val="both"/>
        <w:rPr>
          <w:rFonts w:cs="B Nazanin"/>
          <w:b/>
          <w:bCs/>
          <w:sz w:val="20"/>
        </w:rPr>
      </w:pPr>
      <w:r w:rsidRPr="005D1C81">
        <w:rPr>
          <w:rFonts w:cs="B Nazanin"/>
          <w:b/>
          <w:bCs/>
        </w:rPr>
        <w:t>SE</w:t>
      </w:r>
      <w:r w:rsidRPr="005D1C81">
        <w:rPr>
          <w:rFonts w:cs="B Nazanin"/>
          <w:b/>
          <w:bCs/>
          <w:sz w:val="20"/>
          <w:rtl/>
        </w:rPr>
        <w:t xml:space="preserve"> </w:t>
      </w:r>
      <w:r w:rsidRPr="005D1C81">
        <w:rPr>
          <w:rFonts w:cs="B Nazanin" w:hint="cs"/>
          <w:b/>
          <w:bCs/>
          <w:sz w:val="24"/>
          <w:szCs w:val="24"/>
          <w:rtl/>
        </w:rPr>
        <w:t>جدید</w:t>
      </w:r>
    </w:p>
    <w:p w14:paraId="0D1EC732" w14:textId="77777777" w:rsidR="00EF5761" w:rsidRPr="005D1C81" w:rsidRDefault="00EF5761" w:rsidP="00897AC1">
      <w:pPr>
        <w:spacing w:line="360" w:lineRule="auto"/>
        <w:jc w:val="both"/>
        <w:rPr>
          <w:rFonts w:cs="B Nazanin"/>
          <w:b/>
          <w:bCs/>
          <w:sz w:val="24"/>
          <w:szCs w:val="24"/>
          <w:rtl/>
        </w:rPr>
      </w:pPr>
      <w:r w:rsidRPr="005D1C81">
        <w:rPr>
          <w:rFonts w:cs="B Nazanin"/>
          <w:b/>
          <w:bCs/>
        </w:rPr>
        <w:t>SE</w:t>
      </w:r>
      <w:r w:rsidRPr="005D1C81">
        <w:rPr>
          <w:rFonts w:cs="B Nazanin"/>
          <w:b/>
          <w:bCs/>
          <w:sz w:val="24"/>
          <w:szCs w:val="24"/>
          <w:rtl/>
        </w:rPr>
        <w:t xml:space="preserve"> </w:t>
      </w:r>
      <w:r w:rsidRPr="005D1C81">
        <w:rPr>
          <w:rFonts w:cs="B Nazanin" w:hint="cs"/>
          <w:b/>
          <w:bCs/>
          <w:sz w:val="24"/>
          <w:szCs w:val="24"/>
          <w:rtl/>
        </w:rPr>
        <w:t>باتجربه</w:t>
      </w:r>
    </w:p>
    <w:p w14:paraId="70CC77D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مدیران</w:t>
      </w:r>
      <w:r w:rsidRPr="005D1C81">
        <w:rPr>
          <w:rFonts w:cs="B Nazanin"/>
          <w:b/>
          <w:bCs/>
          <w:sz w:val="24"/>
          <w:szCs w:val="24"/>
          <w:rtl/>
        </w:rPr>
        <w:t xml:space="preserve"> </w:t>
      </w:r>
      <w:r w:rsidRPr="005D1C81">
        <w:rPr>
          <w:rFonts w:cs="B Nazanin" w:hint="cs"/>
          <w:b/>
          <w:bCs/>
          <w:sz w:val="24"/>
          <w:szCs w:val="24"/>
          <w:rtl/>
        </w:rPr>
        <w:t>فروش</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مربیان</w:t>
      </w:r>
      <w:r w:rsidRPr="005D1C81">
        <w:rPr>
          <w:rFonts w:cs="B Nazanin"/>
          <w:b/>
          <w:bCs/>
          <w:sz w:val="24"/>
          <w:szCs w:val="24"/>
          <w:rtl/>
        </w:rPr>
        <w:t xml:space="preserve"> </w:t>
      </w:r>
      <w:r w:rsidRPr="005D1C81">
        <w:rPr>
          <w:rFonts w:cs="B Nazanin" w:hint="cs"/>
          <w:b/>
          <w:bCs/>
          <w:sz w:val="24"/>
          <w:szCs w:val="24"/>
          <w:rtl/>
        </w:rPr>
        <w:t>فروش</w:t>
      </w:r>
    </w:p>
    <w:p w14:paraId="6F1E798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نماینده</w:t>
      </w:r>
      <w:r w:rsidRPr="005D1C81">
        <w:rPr>
          <w:rFonts w:cs="B Nazanin"/>
          <w:b/>
          <w:bCs/>
          <w:sz w:val="24"/>
          <w:szCs w:val="24"/>
          <w:rtl/>
        </w:rPr>
        <w:t xml:space="preserve"> </w:t>
      </w:r>
      <w:r w:rsidRPr="005D1C81">
        <w:rPr>
          <w:rFonts w:cs="B Nazanin" w:hint="cs"/>
          <w:b/>
          <w:bCs/>
          <w:sz w:val="24"/>
          <w:szCs w:val="24"/>
          <w:rtl/>
        </w:rPr>
        <w:t>فروش</w:t>
      </w:r>
    </w:p>
    <w:p w14:paraId="7F2904C9"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بازاریابی</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مدیریت</w:t>
      </w:r>
      <w:r w:rsidRPr="005D1C81">
        <w:rPr>
          <w:rFonts w:cs="B Nazanin"/>
          <w:b/>
          <w:bCs/>
          <w:sz w:val="24"/>
          <w:szCs w:val="24"/>
          <w:rtl/>
        </w:rPr>
        <w:t xml:space="preserve"> </w:t>
      </w:r>
      <w:r w:rsidRPr="005D1C81">
        <w:rPr>
          <w:rFonts w:cs="B Nazanin" w:hint="cs"/>
          <w:b/>
          <w:bCs/>
          <w:sz w:val="24"/>
          <w:szCs w:val="24"/>
          <w:rtl/>
        </w:rPr>
        <w:t>محصول</w:t>
      </w:r>
    </w:p>
    <w:p w14:paraId="63A97DA4"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مشاوران</w:t>
      </w:r>
      <w:r w:rsidRPr="005D1C81">
        <w:rPr>
          <w:rFonts w:cs="B Nazanin"/>
          <w:b/>
          <w:bCs/>
          <w:sz w:val="24"/>
          <w:szCs w:val="24"/>
          <w:rtl/>
        </w:rPr>
        <w:t xml:space="preserve"> </w:t>
      </w:r>
      <w:r w:rsidRPr="005D1C81">
        <w:rPr>
          <w:rFonts w:cs="B Nazanin" w:hint="cs"/>
          <w:b/>
          <w:bCs/>
          <w:sz w:val="24"/>
          <w:szCs w:val="24"/>
          <w:rtl/>
        </w:rPr>
        <w:t>فنی</w:t>
      </w:r>
    </w:p>
    <w:p w14:paraId="7845E8B2"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2 مروری</w:t>
      </w:r>
      <w:r w:rsidRPr="005D1C81">
        <w:rPr>
          <w:rFonts w:cs="B Nazanin"/>
          <w:b/>
          <w:bCs/>
          <w:sz w:val="36"/>
          <w:szCs w:val="36"/>
          <w:rtl/>
        </w:rPr>
        <w:t xml:space="preserve"> </w:t>
      </w:r>
      <w:r w:rsidRPr="005D1C81">
        <w:rPr>
          <w:rFonts w:cs="B Nazanin" w:hint="cs"/>
          <w:b/>
          <w:bCs/>
          <w:sz w:val="36"/>
          <w:szCs w:val="36"/>
          <w:rtl/>
        </w:rPr>
        <w:t>بر</w:t>
      </w:r>
      <w:r w:rsidRPr="005D1C81">
        <w:rPr>
          <w:rFonts w:cs="B Nazanin"/>
          <w:b/>
          <w:bCs/>
          <w:sz w:val="36"/>
          <w:szCs w:val="36"/>
          <w:rtl/>
        </w:rPr>
        <w:t xml:space="preserve"> </w:t>
      </w:r>
      <w:r w:rsidRPr="005D1C81">
        <w:rPr>
          <w:rFonts w:cs="B Nazanin" w:hint="cs"/>
          <w:b/>
          <w:bCs/>
          <w:sz w:val="36"/>
          <w:szCs w:val="36"/>
          <w:rtl/>
        </w:rPr>
        <w:t>فرآیند</w:t>
      </w:r>
      <w:r w:rsidRPr="005D1C81">
        <w:rPr>
          <w:rFonts w:cs="B Nazanin"/>
          <w:b/>
          <w:bCs/>
          <w:sz w:val="36"/>
          <w:szCs w:val="36"/>
          <w:rtl/>
        </w:rPr>
        <w:t xml:space="preserve"> </w:t>
      </w:r>
      <w:r w:rsidRPr="005D1C81">
        <w:rPr>
          <w:rFonts w:cs="B Nazanin" w:hint="cs"/>
          <w:b/>
          <w:bCs/>
          <w:sz w:val="36"/>
          <w:szCs w:val="36"/>
          <w:rtl/>
        </w:rPr>
        <w:t>فروش</w:t>
      </w:r>
    </w:p>
    <w:p w14:paraId="2CFCF8FD"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تعریف</w:t>
      </w:r>
      <w:r w:rsidRPr="005D1C81">
        <w:rPr>
          <w:rFonts w:cs="B Nazanin"/>
          <w:b/>
          <w:bCs/>
          <w:sz w:val="24"/>
          <w:szCs w:val="24"/>
          <w:rtl/>
        </w:rPr>
        <w:t xml:space="preserve"> </w:t>
      </w:r>
      <w:r w:rsidRPr="005D1C81">
        <w:rPr>
          <w:rFonts w:cs="B Nazanin" w:hint="cs"/>
          <w:b/>
          <w:bCs/>
          <w:sz w:val="24"/>
          <w:szCs w:val="24"/>
          <w:rtl/>
        </w:rPr>
        <w:t>بازار</w:t>
      </w:r>
    </w:p>
    <w:p w14:paraId="7FE8D35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کمپین</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بازاریابی</w:t>
      </w:r>
    </w:p>
    <w:p w14:paraId="220134E9" w14:textId="77777777" w:rsidR="00EF5761" w:rsidRPr="005D1C81" w:rsidRDefault="00EF5761" w:rsidP="00897AC1">
      <w:pPr>
        <w:spacing w:line="360" w:lineRule="auto"/>
        <w:jc w:val="both"/>
        <w:rPr>
          <w:rFonts w:cs="B Nazanin"/>
          <w:b/>
          <w:bCs/>
          <w:sz w:val="20"/>
        </w:rPr>
      </w:pPr>
      <w:r w:rsidRPr="005D1C81">
        <w:rPr>
          <w:rFonts w:cs="B Nazanin" w:hint="cs"/>
          <w:b/>
          <w:bCs/>
          <w:sz w:val="20"/>
          <w:rtl/>
        </w:rPr>
        <w:lastRenderedPageBreak/>
        <w:t>رویدادهای</w:t>
      </w:r>
      <w:r w:rsidRPr="005D1C81">
        <w:rPr>
          <w:rFonts w:cs="B Nazanin"/>
          <w:b/>
          <w:bCs/>
          <w:sz w:val="20"/>
          <w:rtl/>
        </w:rPr>
        <w:t xml:space="preserve"> </w:t>
      </w:r>
      <w:r w:rsidRPr="005D1C81">
        <w:rPr>
          <w:rFonts w:cs="B Nazanin" w:hint="cs"/>
          <w:b/>
          <w:bCs/>
          <w:sz w:val="20"/>
          <w:rtl/>
        </w:rPr>
        <w:t>مشتری</w:t>
      </w:r>
    </w:p>
    <w:p w14:paraId="23578306" w14:textId="77777777" w:rsidR="00EF5761" w:rsidRPr="005D1C81" w:rsidRDefault="00EF5761" w:rsidP="00897AC1">
      <w:pPr>
        <w:spacing w:line="360" w:lineRule="auto"/>
        <w:jc w:val="both"/>
        <w:rPr>
          <w:rFonts w:cs="B Nazanin"/>
          <w:b/>
          <w:bCs/>
          <w:sz w:val="20"/>
        </w:rPr>
      </w:pPr>
      <w:r w:rsidRPr="005D1C81">
        <w:rPr>
          <w:rFonts w:cs="B Nazanin" w:hint="cs"/>
          <w:b/>
          <w:bCs/>
          <w:sz w:val="20"/>
          <w:rtl/>
        </w:rPr>
        <w:t>نمایشگاه</w:t>
      </w:r>
      <w:r w:rsidRPr="005D1C81">
        <w:rPr>
          <w:rFonts w:cs="B Nazanin"/>
          <w:b/>
          <w:bCs/>
          <w:sz w:val="20"/>
          <w:rtl/>
        </w:rPr>
        <w:t xml:space="preserve"> </w:t>
      </w:r>
      <w:r w:rsidRPr="005D1C81">
        <w:rPr>
          <w:rFonts w:cs="B Nazanin" w:hint="cs"/>
          <w:b/>
          <w:bCs/>
          <w:sz w:val="20"/>
          <w:rtl/>
        </w:rPr>
        <w:t>ها</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سمینارها</w:t>
      </w:r>
    </w:p>
    <w:p w14:paraId="6F4A2F61" w14:textId="77777777" w:rsidR="00EF5761" w:rsidRPr="005D1C81" w:rsidRDefault="00EF5761" w:rsidP="00897AC1">
      <w:pPr>
        <w:spacing w:line="360" w:lineRule="auto"/>
        <w:jc w:val="both"/>
        <w:rPr>
          <w:rFonts w:cs="B Nazanin"/>
          <w:b/>
          <w:bCs/>
          <w:sz w:val="20"/>
        </w:rPr>
      </w:pPr>
      <w:r w:rsidRPr="005D1C81">
        <w:rPr>
          <w:rFonts w:cs="B Nazanin" w:hint="cs"/>
          <w:b/>
          <w:bCs/>
          <w:sz w:val="20"/>
          <w:rtl/>
        </w:rPr>
        <w:t>لیست</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پستی</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کمپین</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تماس</w:t>
      </w:r>
      <w:r w:rsidRPr="005D1C81">
        <w:rPr>
          <w:rFonts w:cs="B Nazanin"/>
          <w:b/>
          <w:bCs/>
          <w:sz w:val="20"/>
          <w:rtl/>
        </w:rPr>
        <w:t xml:space="preserve"> </w:t>
      </w:r>
      <w:r w:rsidRPr="005D1C81">
        <w:rPr>
          <w:rFonts w:cs="B Nazanin" w:hint="cs"/>
          <w:b/>
          <w:bCs/>
          <w:sz w:val="20"/>
          <w:rtl/>
        </w:rPr>
        <w:t>تلفنی</w:t>
      </w:r>
      <w:r w:rsidRPr="005D1C81">
        <w:rPr>
          <w:rFonts w:cs="B Nazanin"/>
          <w:b/>
          <w:bCs/>
          <w:sz w:val="20"/>
          <w:rtl/>
        </w:rPr>
        <w:t xml:space="preserve"> </w:t>
      </w:r>
      <w:r w:rsidRPr="005D1C81">
        <w:rPr>
          <w:rFonts w:cs="B Nazanin" w:hint="cs"/>
          <w:b/>
          <w:bCs/>
          <w:sz w:val="20"/>
          <w:rtl/>
        </w:rPr>
        <w:t>خارج</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کشور</w:t>
      </w:r>
    </w:p>
    <w:p w14:paraId="0C0890E8" w14:textId="77777777" w:rsidR="00EF5761" w:rsidRPr="005D1C81" w:rsidRDefault="00EF5761" w:rsidP="00897AC1">
      <w:pPr>
        <w:spacing w:line="360" w:lineRule="auto"/>
        <w:jc w:val="both"/>
        <w:rPr>
          <w:rFonts w:cs="B Nazanin"/>
          <w:b/>
          <w:bCs/>
          <w:sz w:val="20"/>
        </w:rPr>
      </w:pPr>
      <w:r w:rsidRPr="005D1C81">
        <w:rPr>
          <w:rFonts w:cs="B Nazanin" w:hint="cs"/>
          <w:b/>
          <w:bCs/>
          <w:sz w:val="20"/>
          <w:rtl/>
        </w:rPr>
        <w:t>همکاران</w:t>
      </w:r>
    </w:p>
    <w:p w14:paraId="3FABC0B7"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محصولات</w:t>
      </w:r>
      <w:r w:rsidRPr="005D1C81">
        <w:rPr>
          <w:rFonts w:cs="B Nazanin"/>
          <w:b/>
          <w:bCs/>
          <w:sz w:val="20"/>
          <w:rtl/>
        </w:rPr>
        <w:t xml:space="preserve"> </w:t>
      </w:r>
      <w:r w:rsidRPr="005D1C81">
        <w:rPr>
          <w:rFonts w:cs="B Nazanin" w:hint="cs"/>
          <w:b/>
          <w:bCs/>
          <w:sz w:val="20"/>
          <w:rtl/>
        </w:rPr>
        <w:t>مبتنی</w:t>
      </w:r>
      <w:r w:rsidRPr="005D1C81">
        <w:rPr>
          <w:rFonts w:cs="B Nazanin"/>
          <w:b/>
          <w:bCs/>
          <w:sz w:val="20"/>
          <w:rtl/>
        </w:rPr>
        <w:t xml:space="preserve"> </w:t>
      </w:r>
      <w:r w:rsidRPr="005D1C81">
        <w:rPr>
          <w:rFonts w:cs="B Nazanin" w:hint="cs"/>
          <w:b/>
          <w:bCs/>
          <w:sz w:val="20"/>
          <w:rtl/>
        </w:rPr>
        <w:t>بر</w:t>
      </w:r>
      <w:r w:rsidRPr="005D1C81">
        <w:rPr>
          <w:rFonts w:cs="B Nazanin"/>
          <w:b/>
          <w:bCs/>
          <w:sz w:val="20"/>
          <w:rtl/>
        </w:rPr>
        <w:t xml:space="preserve"> </w:t>
      </w:r>
      <w:r w:rsidRPr="005D1C81">
        <w:rPr>
          <w:rFonts w:cs="B Nazanin" w:hint="cs"/>
          <w:b/>
          <w:bCs/>
          <w:sz w:val="20"/>
          <w:rtl/>
        </w:rPr>
        <w:t>فرم</w:t>
      </w:r>
      <w:r w:rsidRPr="005D1C81">
        <w:rPr>
          <w:rFonts w:cs="B Nazanin"/>
          <w:b/>
          <w:bCs/>
          <w:sz w:val="20"/>
          <w:rtl/>
        </w:rPr>
        <w:t xml:space="preserve"> </w:t>
      </w:r>
      <w:r w:rsidRPr="005D1C81">
        <w:rPr>
          <w:rFonts w:cs="B Nazanin" w:hint="cs"/>
          <w:b/>
          <w:bCs/>
          <w:sz w:val="20"/>
          <w:rtl/>
        </w:rPr>
        <w:t>وب</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فرمیوم</w:t>
      </w:r>
      <w:r w:rsidRPr="005D1C81">
        <w:rPr>
          <w:rFonts w:cs="B Nazanin"/>
          <w:b/>
          <w:bCs/>
          <w:sz w:val="20"/>
          <w:rtl/>
        </w:rPr>
        <w:t>"</w:t>
      </w:r>
    </w:p>
    <w:p w14:paraId="3B0CFB4E"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رهبری صلاحیت</w:t>
      </w:r>
    </w:p>
    <w:p w14:paraId="7C11BC78" w14:textId="77777777" w:rsidR="00EF5761" w:rsidRPr="005D1C81" w:rsidRDefault="00EF5761" w:rsidP="00897AC1">
      <w:pPr>
        <w:spacing w:line="360" w:lineRule="auto"/>
        <w:jc w:val="both"/>
        <w:rPr>
          <w:rFonts w:cs="B Nazanin"/>
          <w:b/>
          <w:bCs/>
        </w:rPr>
      </w:pPr>
      <w:r w:rsidRPr="005D1C81">
        <w:rPr>
          <w:rFonts w:cs="B Nazanin"/>
          <w:b/>
          <w:bCs/>
        </w:rPr>
        <w:t>RFP</w:t>
      </w:r>
    </w:p>
    <w:p w14:paraId="4F783F54"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کشف</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اولین</w:t>
      </w:r>
      <w:r w:rsidRPr="005D1C81">
        <w:rPr>
          <w:rFonts w:cs="B Nazanin"/>
          <w:b/>
          <w:bCs/>
          <w:sz w:val="24"/>
          <w:szCs w:val="24"/>
          <w:rtl/>
        </w:rPr>
        <w:t xml:space="preserve"> </w:t>
      </w:r>
      <w:r w:rsidRPr="005D1C81">
        <w:rPr>
          <w:rFonts w:cs="B Nazanin" w:hint="cs"/>
          <w:b/>
          <w:bCs/>
          <w:sz w:val="24"/>
          <w:szCs w:val="24"/>
          <w:rtl/>
        </w:rPr>
        <w:t>مشارکت</w:t>
      </w:r>
      <w:r w:rsidRPr="005D1C81">
        <w:rPr>
          <w:rFonts w:cs="B Nazanin"/>
          <w:b/>
          <w:bCs/>
          <w:sz w:val="24"/>
          <w:szCs w:val="24"/>
          <w:rtl/>
        </w:rPr>
        <w:t xml:space="preserve"> </w:t>
      </w:r>
      <w:r w:rsidRPr="005D1C81">
        <w:rPr>
          <w:rFonts w:cs="B Nazanin" w:hint="cs"/>
          <w:b/>
          <w:bCs/>
          <w:sz w:val="24"/>
          <w:szCs w:val="24"/>
          <w:rtl/>
        </w:rPr>
        <w:t>مشتری</w:t>
      </w:r>
    </w:p>
    <w:p w14:paraId="53225D8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عرضه</w:t>
      </w:r>
      <w:r w:rsidRPr="005D1C81">
        <w:rPr>
          <w:rFonts w:cs="B Nazanin"/>
          <w:b/>
          <w:bCs/>
          <w:sz w:val="24"/>
          <w:szCs w:val="24"/>
          <w:rtl/>
        </w:rPr>
        <w:t xml:space="preserve">، </w:t>
      </w:r>
      <w:r w:rsidRPr="005D1C81">
        <w:rPr>
          <w:rFonts w:cs="B Nazanin" w:hint="cs"/>
          <w:b/>
          <w:bCs/>
          <w:sz w:val="24"/>
          <w:szCs w:val="24"/>
          <w:rtl/>
        </w:rPr>
        <w:t>نمایش</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پیشنهاد</w:t>
      </w:r>
    </w:p>
    <w:p w14:paraId="686B8A2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عرضه</w:t>
      </w:r>
    </w:p>
    <w:p w14:paraId="009F6F7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نمایش</w:t>
      </w:r>
    </w:p>
    <w:p w14:paraId="7F838FF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پیشنهاد</w:t>
      </w:r>
    </w:p>
    <w:p w14:paraId="7536632C"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اثبات</w:t>
      </w:r>
      <w:r w:rsidRPr="005D1C81">
        <w:rPr>
          <w:rFonts w:cs="B Nazanin"/>
          <w:b/>
          <w:bCs/>
          <w:sz w:val="24"/>
          <w:szCs w:val="24"/>
          <w:rtl/>
        </w:rPr>
        <w:t xml:space="preserve"> </w:t>
      </w:r>
      <w:r w:rsidRPr="005D1C81">
        <w:rPr>
          <w:rFonts w:cs="B Nazanin" w:hint="cs"/>
          <w:b/>
          <w:bCs/>
          <w:sz w:val="24"/>
          <w:szCs w:val="24"/>
          <w:rtl/>
        </w:rPr>
        <w:t>مفهوم</w:t>
      </w:r>
      <w:r w:rsidRPr="005D1C81">
        <w:rPr>
          <w:rFonts w:cs="B Nazanin"/>
          <w:b/>
          <w:bCs/>
          <w:sz w:val="24"/>
          <w:szCs w:val="24"/>
          <w:rtl/>
        </w:rPr>
        <w:t xml:space="preserve"> (</w:t>
      </w:r>
      <w:r w:rsidRPr="005D1C81">
        <w:rPr>
          <w:rFonts w:cs="B Nazanin" w:hint="cs"/>
          <w:b/>
          <w:bCs/>
          <w:sz w:val="24"/>
          <w:szCs w:val="24"/>
          <w:rtl/>
        </w:rPr>
        <w:t>اختیاری</w:t>
      </w:r>
      <w:r w:rsidRPr="005D1C81">
        <w:rPr>
          <w:rFonts w:cs="B Nazanin"/>
          <w:b/>
          <w:bCs/>
          <w:sz w:val="24"/>
          <w:szCs w:val="24"/>
          <w:rtl/>
        </w:rPr>
        <w:t>)</w:t>
      </w:r>
    </w:p>
    <w:p w14:paraId="42878B24"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مذاکرات</w:t>
      </w:r>
      <w:r w:rsidRPr="005D1C81">
        <w:rPr>
          <w:rFonts w:cs="B Nazanin"/>
          <w:b/>
          <w:bCs/>
          <w:sz w:val="24"/>
          <w:szCs w:val="24"/>
          <w:rtl/>
        </w:rPr>
        <w:t xml:space="preserve">: </w:t>
      </w:r>
      <w:r w:rsidRPr="005D1C81">
        <w:rPr>
          <w:rFonts w:cs="B Nazanin" w:hint="cs"/>
          <w:b/>
          <w:bCs/>
          <w:sz w:val="24"/>
          <w:szCs w:val="24"/>
          <w:rtl/>
        </w:rPr>
        <w:t>بستن</w:t>
      </w:r>
      <w:r w:rsidRPr="005D1C81">
        <w:rPr>
          <w:rFonts w:cs="B Nazanin"/>
          <w:b/>
          <w:bCs/>
          <w:sz w:val="24"/>
          <w:szCs w:val="24"/>
          <w:rtl/>
        </w:rPr>
        <w:t xml:space="preserve"> </w:t>
      </w:r>
      <w:r w:rsidRPr="005D1C81">
        <w:rPr>
          <w:rFonts w:cs="B Nazanin" w:hint="cs"/>
          <w:b/>
          <w:bCs/>
          <w:sz w:val="24"/>
          <w:szCs w:val="24"/>
          <w:rtl/>
        </w:rPr>
        <w:t>قرارداد یا</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دست</w:t>
      </w:r>
      <w:r w:rsidRPr="005D1C81">
        <w:rPr>
          <w:rFonts w:cs="B Nazanin"/>
          <w:b/>
          <w:bCs/>
          <w:sz w:val="24"/>
          <w:szCs w:val="24"/>
          <w:rtl/>
        </w:rPr>
        <w:t xml:space="preserve"> </w:t>
      </w:r>
      <w:r w:rsidRPr="005D1C81">
        <w:rPr>
          <w:rFonts w:cs="B Nazanin" w:hint="cs"/>
          <w:b/>
          <w:bCs/>
          <w:sz w:val="24"/>
          <w:szCs w:val="24"/>
          <w:rtl/>
        </w:rPr>
        <w:t>دادن مشتری</w:t>
      </w:r>
      <w:r w:rsidRPr="005D1C81">
        <w:rPr>
          <w:rFonts w:cs="B Nazanin"/>
          <w:b/>
          <w:bCs/>
          <w:sz w:val="24"/>
          <w:szCs w:val="24"/>
          <w:rtl/>
        </w:rPr>
        <w:t xml:space="preserve"> </w:t>
      </w:r>
      <w:r w:rsidRPr="005D1C81">
        <w:rPr>
          <w:rFonts w:ascii="Times New Roman" w:hAnsi="Times New Roman" w:cs="Times New Roman" w:hint="cs"/>
          <w:b/>
          <w:bCs/>
          <w:sz w:val="24"/>
          <w:szCs w:val="24"/>
          <w:rtl/>
        </w:rPr>
        <w:t>—</w:t>
      </w:r>
      <w:r w:rsidRPr="005D1C81">
        <w:rPr>
          <w:rFonts w:cs="B Nazanin"/>
          <w:b/>
          <w:bCs/>
          <w:sz w:val="24"/>
          <w:szCs w:val="24"/>
          <w:rtl/>
        </w:rPr>
        <w:t xml:space="preserve"> </w:t>
      </w:r>
      <w:r w:rsidRPr="005D1C81">
        <w:rPr>
          <w:rFonts w:cs="B Nazanin" w:hint="cs"/>
          <w:b/>
          <w:bCs/>
          <w:sz w:val="24"/>
          <w:szCs w:val="24"/>
          <w:rtl/>
        </w:rPr>
        <w:t>انعقاد</w:t>
      </w:r>
      <w:r w:rsidRPr="005D1C81">
        <w:rPr>
          <w:rFonts w:cs="B Nazanin"/>
          <w:b/>
          <w:bCs/>
          <w:sz w:val="24"/>
          <w:szCs w:val="24"/>
          <w:rtl/>
        </w:rPr>
        <w:t xml:space="preserve"> </w:t>
      </w:r>
      <w:r w:rsidRPr="005D1C81">
        <w:rPr>
          <w:rFonts w:cs="B Nazanin" w:hint="cs"/>
          <w:b/>
          <w:bCs/>
          <w:sz w:val="24"/>
          <w:szCs w:val="24"/>
          <w:rtl/>
        </w:rPr>
        <w:t>معامله</w:t>
      </w:r>
    </w:p>
    <w:p w14:paraId="64F1BD2A"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پشتیبانی</w:t>
      </w:r>
      <w:r w:rsidRPr="005D1C81">
        <w:rPr>
          <w:rFonts w:cs="B Nazanin"/>
          <w:b/>
          <w:bCs/>
          <w:sz w:val="24"/>
          <w:szCs w:val="24"/>
          <w:rtl/>
        </w:rPr>
        <w:t xml:space="preserve"> </w:t>
      </w:r>
      <w:r w:rsidRPr="005D1C81">
        <w:rPr>
          <w:rFonts w:cs="B Nazanin" w:hint="cs"/>
          <w:b/>
          <w:bCs/>
          <w:sz w:val="24"/>
          <w:szCs w:val="24"/>
          <w:rtl/>
        </w:rPr>
        <w:t>پس</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فروش</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مدیریت</w:t>
      </w:r>
      <w:r w:rsidRPr="005D1C81">
        <w:rPr>
          <w:rFonts w:cs="B Nazanin"/>
          <w:b/>
          <w:bCs/>
          <w:sz w:val="24"/>
          <w:szCs w:val="24"/>
          <w:rtl/>
        </w:rPr>
        <w:t xml:space="preserve"> </w:t>
      </w:r>
      <w:r w:rsidRPr="005D1C81">
        <w:rPr>
          <w:rFonts w:cs="B Nazanin" w:hint="cs"/>
          <w:b/>
          <w:bCs/>
          <w:sz w:val="24"/>
          <w:szCs w:val="24"/>
          <w:rtl/>
        </w:rPr>
        <w:t>حساب</w:t>
      </w:r>
      <w:r w:rsidRPr="005D1C81">
        <w:rPr>
          <w:rFonts w:cs="B Nazanin"/>
          <w:b/>
          <w:bCs/>
          <w:sz w:val="24"/>
          <w:szCs w:val="24"/>
          <w:rtl/>
        </w:rPr>
        <w:t xml:space="preserve"> </w:t>
      </w:r>
      <w:r w:rsidRPr="005D1C81">
        <w:rPr>
          <w:rFonts w:cs="B Nazanin" w:hint="cs"/>
          <w:b/>
          <w:bCs/>
          <w:sz w:val="24"/>
          <w:szCs w:val="24"/>
          <w:rtl/>
        </w:rPr>
        <w:t>جاری</w:t>
      </w:r>
    </w:p>
    <w:p w14:paraId="28F2F35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0B6E067C"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ساخت مهارت</w:t>
      </w:r>
    </w:p>
    <w:p w14:paraId="16FB672A"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3 رهبری صلاحیت</w:t>
      </w:r>
    </w:p>
    <w:p w14:paraId="45B17EDD"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شما</w:t>
      </w:r>
      <w:r w:rsidRPr="005D1C81">
        <w:rPr>
          <w:rFonts w:cs="B Nazanin"/>
          <w:b/>
          <w:bCs/>
          <w:sz w:val="24"/>
          <w:szCs w:val="24"/>
          <w:rtl/>
        </w:rPr>
        <w:t xml:space="preserve"> </w:t>
      </w:r>
      <w:r w:rsidRPr="005D1C81">
        <w:rPr>
          <w:rFonts w:cs="B Nazanin" w:hint="cs"/>
          <w:b/>
          <w:bCs/>
          <w:sz w:val="24"/>
          <w:szCs w:val="24"/>
          <w:rtl/>
        </w:rPr>
        <w:t>همچنین می</w:t>
      </w:r>
      <w:r w:rsidRPr="005D1C81">
        <w:rPr>
          <w:rFonts w:cs="B Nazanin"/>
          <w:b/>
          <w:bCs/>
          <w:sz w:val="24"/>
          <w:szCs w:val="24"/>
          <w:rtl/>
        </w:rPr>
        <w:t xml:space="preserve"> </w:t>
      </w:r>
      <w:r w:rsidRPr="005D1C81">
        <w:rPr>
          <w:rFonts w:cs="B Nazanin" w:hint="cs"/>
          <w:b/>
          <w:bCs/>
          <w:sz w:val="24"/>
          <w:szCs w:val="24"/>
          <w:rtl/>
        </w:rPr>
        <w:t>توانید</w:t>
      </w:r>
      <w:r w:rsidRPr="005D1C81">
        <w:rPr>
          <w:rFonts w:cs="B Nazanin"/>
          <w:b/>
          <w:bCs/>
          <w:sz w:val="24"/>
          <w:szCs w:val="24"/>
          <w:rtl/>
        </w:rPr>
        <w:t xml:space="preserve"> </w:t>
      </w:r>
      <w:r w:rsidRPr="005D1C81">
        <w:rPr>
          <w:rFonts w:cs="B Nazanin" w:hint="cs"/>
          <w:b/>
          <w:bCs/>
          <w:sz w:val="24"/>
          <w:szCs w:val="24"/>
          <w:rtl/>
        </w:rPr>
        <w:t>راهنمایی</w:t>
      </w:r>
      <w:r w:rsidRPr="005D1C81">
        <w:rPr>
          <w:rFonts w:cs="B Nazanin"/>
          <w:b/>
          <w:bCs/>
          <w:sz w:val="24"/>
          <w:szCs w:val="24"/>
          <w:rtl/>
        </w:rPr>
        <w:t xml:space="preserve"> </w:t>
      </w:r>
      <w:r w:rsidRPr="005D1C81">
        <w:rPr>
          <w:rFonts w:cs="B Nazanin" w:hint="cs"/>
          <w:b/>
          <w:bCs/>
          <w:sz w:val="24"/>
          <w:szCs w:val="24"/>
          <w:rtl/>
        </w:rPr>
        <w:t>بگیرید</w:t>
      </w:r>
    </w:p>
    <w:p w14:paraId="455CBE80"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صلاحیت رهبری</w:t>
      </w:r>
    </w:p>
    <w:p w14:paraId="120502A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رتبه</w:t>
      </w:r>
      <w:r w:rsidRPr="005D1C81">
        <w:rPr>
          <w:rFonts w:cs="B Nazanin"/>
          <w:b/>
          <w:bCs/>
          <w:sz w:val="20"/>
          <w:rtl/>
        </w:rPr>
        <w:t xml:space="preserve"> </w:t>
      </w:r>
      <w:r w:rsidRPr="005D1C81">
        <w:rPr>
          <w:rFonts w:cs="B Nazanin" w:hint="cs"/>
          <w:b/>
          <w:bCs/>
          <w:sz w:val="20"/>
          <w:rtl/>
        </w:rPr>
        <w:t>بندی های رهبری</w:t>
      </w:r>
    </w:p>
    <w:p w14:paraId="65438573"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معیارهای</w:t>
      </w:r>
      <w:r w:rsidRPr="005D1C81">
        <w:rPr>
          <w:rFonts w:cs="B Nazanin"/>
          <w:b/>
          <w:bCs/>
          <w:sz w:val="20"/>
          <w:rtl/>
        </w:rPr>
        <w:t xml:space="preserve"> </w:t>
      </w:r>
      <w:r w:rsidRPr="005D1C81">
        <w:rPr>
          <w:rFonts w:cs="B Nazanin" w:hint="cs"/>
          <w:b/>
          <w:bCs/>
          <w:sz w:val="20"/>
          <w:rtl/>
        </w:rPr>
        <w:t>صلاحیت</w:t>
      </w:r>
    </w:p>
    <w:p w14:paraId="6A63833D"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بودجه</w:t>
      </w:r>
    </w:p>
    <w:p w14:paraId="06AE9BAC" w14:textId="77777777" w:rsidR="00EF5761" w:rsidRPr="005D1C81" w:rsidRDefault="00EF5761" w:rsidP="00897AC1">
      <w:pPr>
        <w:spacing w:line="360" w:lineRule="auto"/>
        <w:jc w:val="both"/>
        <w:rPr>
          <w:rFonts w:cs="B Nazanin"/>
          <w:b/>
          <w:bCs/>
          <w:sz w:val="20"/>
        </w:rPr>
      </w:pPr>
      <w:r w:rsidRPr="005D1C81">
        <w:rPr>
          <w:rFonts w:cs="B Nazanin" w:hint="cs"/>
          <w:b/>
          <w:bCs/>
          <w:sz w:val="20"/>
          <w:rtl/>
        </w:rPr>
        <w:t>چارچوب</w:t>
      </w:r>
      <w:r w:rsidRPr="005D1C81">
        <w:rPr>
          <w:rFonts w:cs="B Nazanin"/>
          <w:b/>
          <w:bCs/>
          <w:sz w:val="20"/>
          <w:rtl/>
        </w:rPr>
        <w:t xml:space="preserve"> </w:t>
      </w:r>
      <w:r w:rsidRPr="005D1C81">
        <w:rPr>
          <w:rFonts w:cs="B Nazanin" w:hint="cs"/>
          <w:b/>
          <w:bCs/>
          <w:sz w:val="20"/>
          <w:rtl/>
        </w:rPr>
        <w:t>زمانی</w:t>
      </w:r>
    </w:p>
    <w:p w14:paraId="7396C729"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متناسب</w:t>
      </w:r>
      <w:r w:rsidRPr="005D1C81">
        <w:rPr>
          <w:rFonts w:cs="B Nazanin"/>
          <w:b/>
          <w:bCs/>
          <w:sz w:val="24"/>
          <w:szCs w:val="24"/>
          <w:rtl/>
        </w:rPr>
        <w:t xml:space="preserve">: </w:t>
      </w:r>
      <w:r w:rsidRPr="005D1C81">
        <w:rPr>
          <w:rFonts w:cs="B Nazanin" w:hint="cs"/>
          <w:b/>
          <w:bCs/>
          <w:sz w:val="24"/>
          <w:szCs w:val="24"/>
          <w:rtl/>
        </w:rPr>
        <w:t>آیا</w:t>
      </w:r>
      <w:r w:rsidRPr="005D1C81">
        <w:rPr>
          <w:rFonts w:cs="B Nazanin"/>
          <w:b/>
          <w:bCs/>
          <w:sz w:val="24"/>
          <w:szCs w:val="24"/>
          <w:rtl/>
        </w:rPr>
        <w:t xml:space="preserve"> </w:t>
      </w:r>
      <w:r w:rsidRPr="005D1C81">
        <w:rPr>
          <w:rFonts w:cs="B Nazanin" w:hint="cs"/>
          <w:b/>
          <w:bCs/>
          <w:sz w:val="24"/>
          <w:szCs w:val="24"/>
          <w:rtl/>
        </w:rPr>
        <w:t>نیازهای</w:t>
      </w:r>
      <w:r w:rsidRPr="005D1C81">
        <w:rPr>
          <w:rFonts w:cs="B Nazanin"/>
          <w:b/>
          <w:bCs/>
          <w:sz w:val="24"/>
          <w:szCs w:val="24"/>
          <w:rtl/>
        </w:rPr>
        <w:t xml:space="preserve"> </w:t>
      </w:r>
      <w:r w:rsidRPr="005D1C81">
        <w:rPr>
          <w:rFonts w:cs="B Nazanin" w:hint="cs"/>
          <w:b/>
          <w:bCs/>
          <w:sz w:val="24"/>
          <w:szCs w:val="24"/>
          <w:rtl/>
        </w:rPr>
        <w:t>چشم</w:t>
      </w:r>
      <w:r w:rsidRPr="005D1C81">
        <w:rPr>
          <w:rFonts w:cs="B Nazanin"/>
          <w:b/>
          <w:bCs/>
          <w:sz w:val="24"/>
          <w:szCs w:val="24"/>
          <w:rtl/>
        </w:rPr>
        <w:t xml:space="preserve"> </w:t>
      </w:r>
      <w:r w:rsidRPr="005D1C81">
        <w:rPr>
          <w:rFonts w:cs="B Nazanin" w:hint="cs"/>
          <w:b/>
          <w:bCs/>
          <w:sz w:val="24"/>
          <w:szCs w:val="24"/>
          <w:rtl/>
        </w:rPr>
        <w:t>انداز</w:t>
      </w:r>
      <w:r w:rsidRPr="005D1C81">
        <w:rPr>
          <w:rFonts w:cs="B Nazanin"/>
          <w:b/>
          <w:bCs/>
          <w:sz w:val="24"/>
          <w:szCs w:val="24"/>
          <w:rtl/>
        </w:rPr>
        <w:t xml:space="preserve"> </w:t>
      </w:r>
      <w:r w:rsidRPr="005D1C81">
        <w:rPr>
          <w:rFonts w:cs="B Nazanin" w:hint="cs"/>
          <w:b/>
          <w:bCs/>
          <w:sz w:val="24"/>
          <w:szCs w:val="24"/>
          <w:rtl/>
        </w:rPr>
        <w:t>با</w:t>
      </w:r>
      <w:r w:rsidRPr="005D1C81">
        <w:rPr>
          <w:rFonts w:cs="B Nazanin"/>
          <w:b/>
          <w:bCs/>
          <w:sz w:val="24"/>
          <w:szCs w:val="24"/>
          <w:rtl/>
        </w:rPr>
        <w:t xml:space="preserve"> </w:t>
      </w:r>
      <w:r w:rsidRPr="005D1C81">
        <w:rPr>
          <w:rFonts w:cs="B Nazanin" w:hint="cs"/>
          <w:b/>
          <w:bCs/>
          <w:sz w:val="24"/>
          <w:szCs w:val="24"/>
          <w:rtl/>
        </w:rPr>
        <w:t>راه</w:t>
      </w:r>
      <w:r w:rsidRPr="005D1C81">
        <w:rPr>
          <w:rFonts w:cs="B Nazanin"/>
          <w:b/>
          <w:bCs/>
          <w:sz w:val="24"/>
          <w:szCs w:val="24"/>
          <w:rtl/>
        </w:rPr>
        <w:t xml:space="preserve"> </w:t>
      </w:r>
      <w:r w:rsidRPr="005D1C81">
        <w:rPr>
          <w:rFonts w:cs="B Nazanin" w:hint="cs"/>
          <w:b/>
          <w:bCs/>
          <w:sz w:val="24"/>
          <w:szCs w:val="24"/>
          <w:rtl/>
        </w:rPr>
        <w:t>حل</w:t>
      </w:r>
      <w:r w:rsidRPr="005D1C81">
        <w:rPr>
          <w:rFonts w:cs="B Nazanin"/>
          <w:b/>
          <w:bCs/>
          <w:sz w:val="24"/>
          <w:szCs w:val="24"/>
          <w:rtl/>
        </w:rPr>
        <w:t xml:space="preserve"> </w:t>
      </w:r>
      <w:r w:rsidRPr="005D1C81">
        <w:rPr>
          <w:rFonts w:cs="B Nazanin" w:hint="cs"/>
          <w:b/>
          <w:bCs/>
          <w:sz w:val="24"/>
          <w:szCs w:val="24"/>
          <w:rtl/>
        </w:rPr>
        <w:t>شما</w:t>
      </w:r>
      <w:r w:rsidRPr="005D1C81">
        <w:rPr>
          <w:rFonts w:cs="B Nazanin"/>
          <w:b/>
          <w:bCs/>
          <w:sz w:val="24"/>
          <w:szCs w:val="24"/>
          <w:rtl/>
        </w:rPr>
        <w:t xml:space="preserve"> </w:t>
      </w:r>
      <w:r w:rsidRPr="005D1C81">
        <w:rPr>
          <w:rFonts w:cs="B Nazanin" w:hint="cs"/>
          <w:b/>
          <w:bCs/>
          <w:sz w:val="24"/>
          <w:szCs w:val="24"/>
          <w:rtl/>
        </w:rPr>
        <w:t>مطابقت</w:t>
      </w:r>
      <w:r w:rsidRPr="005D1C81">
        <w:rPr>
          <w:rFonts w:cs="B Nazanin"/>
          <w:b/>
          <w:bCs/>
          <w:sz w:val="24"/>
          <w:szCs w:val="24"/>
          <w:rtl/>
        </w:rPr>
        <w:t xml:space="preserve"> </w:t>
      </w:r>
      <w:r w:rsidRPr="005D1C81">
        <w:rPr>
          <w:rFonts w:cs="B Nazanin" w:hint="cs"/>
          <w:b/>
          <w:bCs/>
          <w:sz w:val="24"/>
          <w:szCs w:val="24"/>
          <w:rtl/>
        </w:rPr>
        <w:t>دارند؟</w:t>
      </w:r>
    </w:p>
    <w:p w14:paraId="7A635A24"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صلاحیت</w:t>
      </w:r>
      <w:r w:rsidRPr="005D1C81">
        <w:rPr>
          <w:rFonts w:cs="B Nazanin"/>
          <w:b/>
          <w:bCs/>
          <w:sz w:val="24"/>
          <w:szCs w:val="24"/>
          <w:rtl/>
        </w:rPr>
        <w:t xml:space="preserve"> </w:t>
      </w:r>
      <w:r w:rsidRPr="005D1C81">
        <w:rPr>
          <w:rFonts w:cs="B Nazanin" w:hint="cs"/>
          <w:b/>
          <w:bCs/>
          <w:sz w:val="24"/>
          <w:szCs w:val="24"/>
          <w:rtl/>
        </w:rPr>
        <w:t>رهبری</w:t>
      </w:r>
      <w:r w:rsidRPr="005D1C81">
        <w:rPr>
          <w:rFonts w:cs="B Nazanin"/>
          <w:b/>
          <w:bCs/>
          <w:sz w:val="24"/>
          <w:szCs w:val="24"/>
          <w:rtl/>
        </w:rPr>
        <w:t xml:space="preserve"> </w:t>
      </w:r>
      <w:r w:rsidRPr="005D1C81">
        <w:rPr>
          <w:rFonts w:cs="B Nazanin" w:hint="cs"/>
          <w:b/>
          <w:bCs/>
          <w:sz w:val="24"/>
          <w:szCs w:val="24"/>
          <w:rtl/>
        </w:rPr>
        <w:t>موثر</w:t>
      </w:r>
    </w:p>
    <w:p w14:paraId="508606CC" w14:textId="77777777" w:rsidR="00EF5761" w:rsidRPr="005D1C81" w:rsidRDefault="00EF5761" w:rsidP="00897AC1">
      <w:pPr>
        <w:spacing w:line="360" w:lineRule="auto"/>
        <w:jc w:val="both"/>
        <w:rPr>
          <w:rFonts w:cs="B Nazanin"/>
          <w:b/>
          <w:bCs/>
          <w:sz w:val="20"/>
        </w:rPr>
      </w:pPr>
      <w:r w:rsidRPr="005D1C81">
        <w:rPr>
          <w:rFonts w:cs="B Nazanin" w:hint="cs"/>
          <w:b/>
          <w:bCs/>
          <w:sz w:val="20"/>
          <w:rtl/>
        </w:rPr>
        <w:t>پیامدهای</w:t>
      </w:r>
      <w:r w:rsidRPr="005D1C81">
        <w:rPr>
          <w:rFonts w:cs="B Nazanin"/>
          <w:b/>
          <w:bCs/>
          <w:sz w:val="20"/>
          <w:rtl/>
        </w:rPr>
        <w:t xml:space="preserve"> </w:t>
      </w:r>
      <w:r w:rsidRPr="005D1C81">
        <w:rPr>
          <w:rFonts w:cs="B Nazanin" w:hint="cs"/>
          <w:b/>
          <w:bCs/>
          <w:sz w:val="20"/>
          <w:rtl/>
        </w:rPr>
        <w:t>رقابتی</w:t>
      </w:r>
      <w:r w:rsidRPr="005D1C81">
        <w:rPr>
          <w:rFonts w:cs="B Nazanin"/>
          <w:b/>
          <w:bCs/>
          <w:sz w:val="20"/>
          <w:rtl/>
        </w:rPr>
        <w:t xml:space="preserve"> </w:t>
      </w:r>
      <w:r w:rsidRPr="005D1C81">
        <w:rPr>
          <w:rFonts w:cs="B Nazanin" w:hint="cs"/>
          <w:b/>
          <w:bCs/>
          <w:sz w:val="20"/>
          <w:rtl/>
        </w:rPr>
        <w:t>معیارهای</w:t>
      </w:r>
      <w:r w:rsidRPr="005D1C81">
        <w:rPr>
          <w:rFonts w:cs="B Nazanin"/>
          <w:b/>
          <w:bCs/>
          <w:sz w:val="20"/>
          <w:rtl/>
        </w:rPr>
        <w:t xml:space="preserve"> </w:t>
      </w:r>
      <w:r w:rsidRPr="005D1C81">
        <w:rPr>
          <w:rFonts w:cs="B Nazanin" w:hint="cs"/>
          <w:b/>
          <w:bCs/>
          <w:sz w:val="20"/>
          <w:rtl/>
        </w:rPr>
        <w:t>صلاحیت</w:t>
      </w:r>
      <w:r w:rsidRPr="005D1C81">
        <w:rPr>
          <w:rFonts w:cs="B Nazanin"/>
          <w:b/>
          <w:bCs/>
          <w:sz w:val="20"/>
          <w:rtl/>
        </w:rPr>
        <w:t xml:space="preserve"> </w:t>
      </w:r>
      <w:r w:rsidRPr="005D1C81">
        <w:rPr>
          <w:rFonts w:cs="B Nazanin" w:hint="cs"/>
          <w:b/>
          <w:bCs/>
          <w:sz w:val="20"/>
          <w:rtl/>
        </w:rPr>
        <w:t>فنی</w:t>
      </w:r>
    </w:p>
    <w:p w14:paraId="40BF935B" w14:textId="77777777" w:rsidR="00EF5761" w:rsidRPr="005D1C81" w:rsidRDefault="00EF5761" w:rsidP="00897AC1">
      <w:pPr>
        <w:spacing w:line="360" w:lineRule="auto"/>
        <w:jc w:val="both"/>
        <w:rPr>
          <w:rFonts w:cs="B Nazanin"/>
          <w:b/>
          <w:bCs/>
          <w:sz w:val="20"/>
        </w:rPr>
      </w:pPr>
      <w:r w:rsidRPr="005D1C81">
        <w:rPr>
          <w:rFonts w:cs="B Nazanin" w:hint="cs"/>
          <w:b/>
          <w:bCs/>
          <w:sz w:val="20"/>
          <w:rtl/>
        </w:rPr>
        <w:t>تصمیم</w:t>
      </w:r>
      <w:r w:rsidRPr="005D1C81">
        <w:rPr>
          <w:rFonts w:cs="B Nazanin"/>
          <w:b/>
          <w:bCs/>
          <w:sz w:val="20"/>
          <w:rtl/>
        </w:rPr>
        <w:t xml:space="preserve"> </w:t>
      </w:r>
      <w:r w:rsidRPr="005D1C81">
        <w:rPr>
          <w:rFonts w:cs="B Nazanin" w:hint="cs"/>
          <w:b/>
          <w:bCs/>
          <w:sz w:val="20"/>
          <w:rtl/>
        </w:rPr>
        <w:t>گیری</w:t>
      </w:r>
      <w:r w:rsidRPr="005D1C81">
        <w:rPr>
          <w:rFonts w:cs="B Nazanin"/>
          <w:b/>
          <w:bCs/>
          <w:sz w:val="20"/>
          <w:rtl/>
        </w:rPr>
        <w:t xml:space="preserve"> </w:t>
      </w:r>
      <w:r w:rsidRPr="005D1C81">
        <w:rPr>
          <w:rFonts w:cs="B Nazanin" w:hint="cs"/>
          <w:b/>
          <w:bCs/>
          <w:sz w:val="20"/>
          <w:rtl/>
        </w:rPr>
        <w:t>برای نه</w:t>
      </w:r>
      <w:r w:rsidRPr="005D1C81">
        <w:rPr>
          <w:rFonts w:cs="B Nazanin"/>
          <w:b/>
          <w:bCs/>
          <w:sz w:val="20"/>
          <w:rtl/>
        </w:rPr>
        <w:t xml:space="preserve"> </w:t>
      </w:r>
      <w:r w:rsidRPr="005D1C81">
        <w:rPr>
          <w:rFonts w:cs="B Nazanin" w:hint="cs"/>
          <w:b/>
          <w:bCs/>
          <w:sz w:val="20"/>
          <w:rtl/>
        </w:rPr>
        <w:t>گفتن</w:t>
      </w:r>
    </w:p>
    <w:p w14:paraId="1084DC55" w14:textId="77777777" w:rsidR="00EF5761" w:rsidRPr="005D1C81" w:rsidRDefault="00EF5761" w:rsidP="00897AC1">
      <w:pPr>
        <w:spacing w:line="360" w:lineRule="auto"/>
        <w:jc w:val="both"/>
        <w:rPr>
          <w:rFonts w:cs="B Nazanin"/>
          <w:b/>
          <w:bCs/>
          <w:sz w:val="20"/>
        </w:rPr>
      </w:pPr>
      <w:r w:rsidRPr="005D1C81">
        <w:rPr>
          <w:rFonts w:cs="B Nazanin" w:hint="cs"/>
          <w:b/>
          <w:bCs/>
          <w:sz w:val="20"/>
          <w:rtl/>
        </w:rPr>
        <w:t>هنگامی</w:t>
      </w:r>
      <w:r w:rsidRPr="005D1C81">
        <w:rPr>
          <w:rFonts w:cs="B Nazanin"/>
          <w:b/>
          <w:bCs/>
          <w:sz w:val="20"/>
          <w:rtl/>
        </w:rPr>
        <w:t xml:space="preserve"> </w:t>
      </w:r>
      <w:r w:rsidRPr="005D1C81">
        <w:rPr>
          <w:rFonts w:cs="B Nazanin" w:hint="cs"/>
          <w:b/>
          <w:bCs/>
          <w:sz w:val="20"/>
          <w:rtl/>
        </w:rPr>
        <w:t>که</w:t>
      </w:r>
      <w:r w:rsidRPr="005D1C81">
        <w:rPr>
          <w:rFonts w:cs="B Nazanin"/>
          <w:b/>
          <w:bCs/>
          <w:sz w:val="20"/>
          <w:rtl/>
        </w:rPr>
        <w:t xml:space="preserve"> </w:t>
      </w:r>
      <w:r w:rsidRPr="005D1C81">
        <w:rPr>
          <w:rFonts w:cs="B Nazanin" w:hint="cs"/>
          <w:b/>
          <w:bCs/>
          <w:sz w:val="20"/>
          <w:rtl/>
        </w:rPr>
        <w:t>نماینده</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مخالف</w:t>
      </w:r>
      <w:r w:rsidRPr="005D1C81">
        <w:rPr>
          <w:rFonts w:cs="B Nazanin"/>
          <w:b/>
          <w:bCs/>
          <w:sz w:val="20"/>
          <w:rtl/>
        </w:rPr>
        <w:t xml:space="preserve"> </w:t>
      </w:r>
      <w:r w:rsidRPr="005D1C81">
        <w:rPr>
          <w:rFonts w:cs="B Nazanin" w:hint="cs"/>
          <w:b/>
          <w:bCs/>
          <w:sz w:val="20"/>
          <w:rtl/>
        </w:rPr>
        <w:t>است</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موقعیت</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دفاع</w:t>
      </w:r>
      <w:r w:rsidRPr="005D1C81">
        <w:rPr>
          <w:rFonts w:cs="B Nazanin"/>
          <w:b/>
          <w:bCs/>
          <w:sz w:val="20"/>
          <w:rtl/>
        </w:rPr>
        <w:t xml:space="preserve"> </w:t>
      </w:r>
      <w:r w:rsidRPr="005D1C81">
        <w:rPr>
          <w:rFonts w:cs="B Nazanin" w:hint="cs"/>
          <w:b/>
          <w:bCs/>
          <w:sz w:val="20"/>
          <w:rtl/>
        </w:rPr>
        <w:t>کنید</w:t>
      </w:r>
    </w:p>
    <w:p w14:paraId="54056D4A"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استراتژی</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کم</w:t>
      </w:r>
      <w:r w:rsidRPr="005D1C81">
        <w:rPr>
          <w:rFonts w:cs="B Nazanin"/>
          <w:b/>
          <w:bCs/>
          <w:sz w:val="20"/>
          <w:rtl/>
        </w:rPr>
        <w:t xml:space="preserve"> </w:t>
      </w:r>
      <w:r w:rsidRPr="005D1C81">
        <w:rPr>
          <w:rFonts w:cs="B Nazanin" w:hint="cs"/>
          <w:b/>
          <w:bCs/>
          <w:sz w:val="20"/>
          <w:rtl/>
        </w:rPr>
        <w:t>هزینه</w:t>
      </w:r>
    </w:p>
    <w:p w14:paraId="6F3E8380"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نقش</w:t>
      </w:r>
      <w:r w:rsidRPr="005D1C81">
        <w:rPr>
          <w:rFonts w:cs="B Nazanin"/>
          <w:b/>
          <w:bCs/>
          <w:szCs w:val="24"/>
          <w:rtl/>
        </w:rPr>
        <w:t xml:space="preserve"> </w:t>
      </w:r>
      <w:r w:rsidRPr="005D1C81">
        <w:rPr>
          <w:rFonts w:cs="B Nazanin" w:hint="cs"/>
          <w:b/>
          <w:bCs/>
          <w:szCs w:val="24"/>
          <w:rtl/>
        </w:rPr>
        <w:t>های</w:t>
      </w:r>
      <w:r w:rsidRPr="005D1C81">
        <w:rPr>
          <w:rFonts w:cs="B Nazanin"/>
          <w:b/>
          <w:bCs/>
          <w:szCs w:val="24"/>
          <w:rtl/>
        </w:rPr>
        <w:t xml:space="preserve"> </w:t>
      </w:r>
      <w:r w:rsidRPr="005D1C81">
        <w:rPr>
          <w:rFonts w:cs="B Nazanin" w:hint="cs"/>
          <w:b/>
          <w:bCs/>
          <w:szCs w:val="24"/>
          <w:rtl/>
        </w:rPr>
        <w:t>داخلی</w:t>
      </w:r>
      <w:r w:rsidRPr="005D1C81">
        <w:rPr>
          <w:rFonts w:cs="B Nazanin"/>
          <w:b/>
          <w:bCs/>
          <w:szCs w:val="24"/>
          <w:rtl/>
        </w:rPr>
        <w:t xml:space="preserve"> </w:t>
      </w:r>
      <w:r w:rsidRPr="005D1C81">
        <w:rPr>
          <w:rFonts w:cs="B Nazanin" w:hint="cs"/>
          <w:b/>
          <w:bCs/>
          <w:szCs w:val="24"/>
          <w:rtl/>
        </w:rPr>
        <w:t>در</w:t>
      </w:r>
      <w:r w:rsidRPr="005D1C81">
        <w:rPr>
          <w:rFonts w:cs="B Nazanin"/>
          <w:b/>
          <w:bCs/>
          <w:szCs w:val="24"/>
          <w:rtl/>
        </w:rPr>
        <w:t xml:space="preserve"> </w:t>
      </w:r>
      <w:r w:rsidRPr="005D1C81">
        <w:rPr>
          <w:rFonts w:cs="B Nazanin" w:hint="cs"/>
          <w:b/>
          <w:bCs/>
          <w:szCs w:val="24"/>
          <w:rtl/>
        </w:rPr>
        <w:t>فرآیند</w:t>
      </w:r>
      <w:r w:rsidRPr="005D1C81">
        <w:rPr>
          <w:rFonts w:cs="B Nazanin"/>
          <w:b/>
          <w:bCs/>
          <w:szCs w:val="24"/>
          <w:rtl/>
        </w:rPr>
        <w:t xml:space="preserve"> </w:t>
      </w:r>
      <w:r w:rsidRPr="005D1C81">
        <w:rPr>
          <w:rFonts w:cs="B Nazanin" w:hint="cs"/>
          <w:b/>
          <w:bCs/>
          <w:szCs w:val="24"/>
          <w:rtl/>
        </w:rPr>
        <w:t>رهبری صلاحیت</w:t>
      </w:r>
    </w:p>
    <w:p w14:paraId="4C47BA9D" w14:textId="77777777" w:rsidR="00EF5761" w:rsidRPr="005D1C81" w:rsidRDefault="00EF5761" w:rsidP="00897AC1">
      <w:pPr>
        <w:spacing w:line="360" w:lineRule="auto"/>
        <w:jc w:val="both"/>
        <w:rPr>
          <w:rFonts w:cs="B Nazanin"/>
          <w:b/>
          <w:bCs/>
          <w:sz w:val="20"/>
        </w:rPr>
      </w:pPr>
      <w:r w:rsidRPr="005D1C81">
        <w:rPr>
          <w:rFonts w:cs="B Nazanin" w:hint="cs"/>
          <w:b/>
          <w:bCs/>
          <w:sz w:val="20"/>
          <w:rtl/>
        </w:rPr>
        <w:t>نماینده</w:t>
      </w:r>
      <w:r w:rsidRPr="005D1C81">
        <w:rPr>
          <w:rFonts w:cs="B Nazanin"/>
          <w:b/>
          <w:bCs/>
          <w:sz w:val="20"/>
          <w:rtl/>
        </w:rPr>
        <w:t xml:space="preserve"> </w:t>
      </w:r>
      <w:r w:rsidRPr="005D1C81">
        <w:rPr>
          <w:rFonts w:cs="B Nazanin" w:hint="cs"/>
          <w:b/>
          <w:bCs/>
          <w:sz w:val="20"/>
          <w:rtl/>
        </w:rPr>
        <w:t>فروش</w:t>
      </w:r>
    </w:p>
    <w:p w14:paraId="76CEEF46" w14:textId="77777777" w:rsidR="00EF5761" w:rsidRPr="005D1C81" w:rsidRDefault="00EF5761" w:rsidP="00897AC1">
      <w:pPr>
        <w:spacing w:line="360" w:lineRule="auto"/>
        <w:jc w:val="both"/>
        <w:rPr>
          <w:rFonts w:cs="B Nazanin"/>
          <w:b/>
          <w:bCs/>
          <w:sz w:val="20"/>
        </w:rPr>
      </w:pP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داخلی</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توسعه</w:t>
      </w:r>
      <w:r w:rsidRPr="005D1C81">
        <w:rPr>
          <w:rFonts w:cs="B Nazanin"/>
          <w:b/>
          <w:bCs/>
          <w:sz w:val="20"/>
          <w:rtl/>
        </w:rPr>
        <w:t xml:space="preserve"> </w:t>
      </w:r>
      <w:r w:rsidRPr="005D1C81">
        <w:rPr>
          <w:rFonts w:cs="B Nazanin" w:hint="cs"/>
          <w:b/>
          <w:bCs/>
          <w:sz w:val="20"/>
          <w:rtl/>
        </w:rPr>
        <w:t>رهبری</w:t>
      </w:r>
    </w:p>
    <w:p w14:paraId="7BBE5340"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مدیریت</w:t>
      </w:r>
      <w:r w:rsidRPr="005D1C81">
        <w:rPr>
          <w:rFonts w:cs="B Nazanin"/>
          <w:b/>
          <w:bCs/>
          <w:sz w:val="20"/>
          <w:rtl/>
        </w:rPr>
        <w:t xml:space="preserve"> </w:t>
      </w:r>
      <w:r w:rsidRPr="005D1C81">
        <w:rPr>
          <w:rFonts w:cs="B Nazanin" w:hint="cs"/>
          <w:b/>
          <w:bCs/>
          <w:sz w:val="20"/>
          <w:rtl/>
        </w:rPr>
        <w:t>فروش</w:t>
      </w:r>
    </w:p>
    <w:p w14:paraId="4F8CC425" w14:textId="77777777" w:rsidR="00EF5761" w:rsidRPr="005D1C81" w:rsidRDefault="00EF5761" w:rsidP="00897AC1">
      <w:pPr>
        <w:spacing w:line="360" w:lineRule="auto"/>
        <w:jc w:val="both"/>
        <w:rPr>
          <w:rFonts w:cs="B Nazanin"/>
          <w:b/>
          <w:bCs/>
          <w:sz w:val="20"/>
        </w:rPr>
      </w:pPr>
      <w:r w:rsidRPr="005D1C81">
        <w:rPr>
          <w:rFonts w:cs="B Nazanin"/>
          <w:b/>
          <w:bCs/>
          <w:sz w:val="20"/>
        </w:rPr>
        <w:t>SE</w:t>
      </w:r>
    </w:p>
    <w:p w14:paraId="664DB00E"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مراقبت</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تغذیه</w:t>
      </w:r>
      <w:r w:rsidRPr="005D1C81">
        <w:rPr>
          <w:rFonts w:cs="B Nazanin"/>
          <w:b/>
          <w:bCs/>
          <w:sz w:val="20"/>
          <w:rtl/>
        </w:rPr>
        <w:t xml:space="preserve"> </w:t>
      </w:r>
      <w:r w:rsidRPr="005D1C81">
        <w:rPr>
          <w:rFonts w:cs="B Nazanin" w:hint="cs"/>
          <w:b/>
          <w:bCs/>
          <w:sz w:val="20"/>
          <w:rtl/>
        </w:rPr>
        <w:t>تیم</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داخلی</w:t>
      </w:r>
    </w:p>
    <w:p w14:paraId="4D680983"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صلاحیت</w:t>
      </w:r>
      <w:r w:rsidRPr="005D1C81">
        <w:rPr>
          <w:rFonts w:cs="B Nazanin"/>
          <w:b/>
          <w:bCs/>
          <w:sz w:val="24"/>
          <w:szCs w:val="24"/>
          <w:rtl/>
        </w:rPr>
        <w:t xml:space="preserve"> </w:t>
      </w:r>
      <w:r w:rsidRPr="005D1C81">
        <w:rPr>
          <w:rFonts w:cs="B Nazanin" w:hint="cs"/>
          <w:b/>
          <w:bCs/>
          <w:sz w:val="24"/>
          <w:szCs w:val="24"/>
          <w:rtl/>
        </w:rPr>
        <w:t>رهبری</w:t>
      </w:r>
      <w:r w:rsidRPr="005D1C81">
        <w:rPr>
          <w:rFonts w:cs="B Nazanin"/>
          <w:b/>
          <w:bCs/>
          <w:sz w:val="24"/>
          <w:szCs w:val="24"/>
          <w:rtl/>
        </w:rPr>
        <w:t xml:space="preserve"> </w:t>
      </w:r>
      <w:r w:rsidRPr="005D1C81">
        <w:rPr>
          <w:rFonts w:cs="B Nazanin" w:hint="cs"/>
          <w:b/>
          <w:bCs/>
          <w:sz w:val="24"/>
          <w:szCs w:val="24"/>
          <w:rtl/>
        </w:rPr>
        <w:t>در</w:t>
      </w:r>
      <w:r w:rsidRPr="005D1C81">
        <w:rPr>
          <w:rFonts w:cs="B Nazanin"/>
          <w:b/>
          <w:bCs/>
          <w:sz w:val="24"/>
          <w:szCs w:val="24"/>
          <w:rtl/>
        </w:rPr>
        <w:t xml:space="preserve"> </w:t>
      </w:r>
      <w:r w:rsidRPr="005D1C81">
        <w:rPr>
          <w:rFonts w:cs="B Nazanin" w:hint="cs"/>
          <w:b/>
          <w:bCs/>
          <w:sz w:val="24"/>
          <w:szCs w:val="24"/>
          <w:rtl/>
        </w:rPr>
        <w:t>عمل</w:t>
      </w:r>
      <w:r w:rsidRPr="005D1C81">
        <w:rPr>
          <w:rFonts w:cs="B Nazanin"/>
          <w:b/>
          <w:bCs/>
          <w:sz w:val="24"/>
          <w:szCs w:val="24"/>
          <w:rtl/>
        </w:rPr>
        <w:t xml:space="preserve">: </w:t>
      </w:r>
      <w:r w:rsidRPr="005D1C81">
        <w:rPr>
          <w:rFonts w:cs="B Nazanin" w:hint="cs"/>
          <w:b/>
          <w:bCs/>
          <w:sz w:val="24"/>
          <w:szCs w:val="24"/>
          <w:rtl/>
        </w:rPr>
        <w:t>فرایندی</w:t>
      </w:r>
      <w:r w:rsidRPr="005D1C81">
        <w:rPr>
          <w:rFonts w:cs="B Nazanin"/>
          <w:b/>
          <w:bCs/>
          <w:sz w:val="24"/>
          <w:szCs w:val="24"/>
          <w:rtl/>
        </w:rPr>
        <w:t xml:space="preserve"> </w:t>
      </w:r>
      <w:r w:rsidRPr="005D1C81">
        <w:rPr>
          <w:rFonts w:cs="B Nazanin" w:hint="cs"/>
          <w:b/>
          <w:bCs/>
          <w:sz w:val="24"/>
          <w:szCs w:val="24"/>
          <w:rtl/>
        </w:rPr>
        <w:t>با</w:t>
      </w:r>
      <w:r w:rsidRPr="005D1C81">
        <w:rPr>
          <w:rFonts w:cs="B Nazanin"/>
          <w:b/>
          <w:bCs/>
          <w:sz w:val="24"/>
          <w:szCs w:val="24"/>
          <w:rtl/>
        </w:rPr>
        <w:t xml:space="preserve"> </w:t>
      </w:r>
      <w:r w:rsidRPr="005D1C81">
        <w:rPr>
          <w:rFonts w:cs="B Nazanin" w:hint="cs"/>
          <w:b/>
          <w:bCs/>
          <w:sz w:val="24"/>
          <w:szCs w:val="24"/>
          <w:rtl/>
        </w:rPr>
        <w:t>سه</w:t>
      </w:r>
      <w:r w:rsidRPr="005D1C81">
        <w:rPr>
          <w:rFonts w:cs="B Nazanin"/>
          <w:b/>
          <w:bCs/>
          <w:sz w:val="24"/>
          <w:szCs w:val="24"/>
          <w:rtl/>
        </w:rPr>
        <w:t xml:space="preserve"> </w:t>
      </w:r>
      <w:r w:rsidRPr="005D1C81">
        <w:rPr>
          <w:rFonts w:cs="B Nazanin" w:hint="cs"/>
          <w:b/>
          <w:bCs/>
          <w:sz w:val="24"/>
          <w:szCs w:val="24"/>
          <w:rtl/>
        </w:rPr>
        <w:t>سناریوی</w:t>
      </w:r>
      <w:r w:rsidRPr="005D1C81">
        <w:rPr>
          <w:rFonts w:cs="B Nazanin"/>
          <w:b/>
          <w:bCs/>
          <w:sz w:val="24"/>
          <w:szCs w:val="24"/>
          <w:rtl/>
        </w:rPr>
        <w:t xml:space="preserve"> </w:t>
      </w:r>
      <w:r w:rsidRPr="005D1C81">
        <w:rPr>
          <w:rFonts w:cs="B Nazanin" w:hint="cs"/>
          <w:b/>
          <w:bCs/>
          <w:sz w:val="24"/>
          <w:szCs w:val="24"/>
          <w:rtl/>
        </w:rPr>
        <w:t>مشترک</w:t>
      </w:r>
    </w:p>
    <w:p w14:paraId="2B41CD2B" w14:textId="77777777" w:rsidR="00EF5761" w:rsidRPr="005D1C81" w:rsidRDefault="00EF5761" w:rsidP="00897AC1">
      <w:pPr>
        <w:spacing w:line="360" w:lineRule="auto"/>
        <w:jc w:val="both"/>
        <w:rPr>
          <w:rFonts w:cs="B Nazanin"/>
          <w:b/>
          <w:bCs/>
          <w:sz w:val="20"/>
        </w:rPr>
      </w:pPr>
      <w:r w:rsidRPr="005D1C81">
        <w:rPr>
          <w:rFonts w:cs="B Nazanin" w:hint="cs"/>
          <w:b/>
          <w:bCs/>
          <w:sz w:val="20"/>
          <w:rtl/>
        </w:rPr>
        <w:lastRenderedPageBreak/>
        <w:t>رهبری های</w:t>
      </w:r>
      <w:r w:rsidRPr="005D1C81">
        <w:rPr>
          <w:rFonts w:cs="B Nazanin"/>
          <w:b/>
          <w:bCs/>
          <w:sz w:val="20"/>
          <w:rtl/>
        </w:rPr>
        <w:t xml:space="preserve"> </w:t>
      </w:r>
      <w:r w:rsidRPr="005D1C81">
        <w:rPr>
          <w:rFonts w:cs="B Nazanin" w:hint="cs"/>
          <w:b/>
          <w:bCs/>
          <w:sz w:val="20"/>
          <w:rtl/>
        </w:rPr>
        <w:t>درخواستی</w:t>
      </w:r>
    </w:p>
    <w:p w14:paraId="1668B7A6" w14:textId="77777777" w:rsidR="00EF5761" w:rsidRPr="005D1C81" w:rsidRDefault="00EF5761" w:rsidP="00897AC1">
      <w:pPr>
        <w:spacing w:line="360" w:lineRule="auto"/>
        <w:jc w:val="both"/>
        <w:rPr>
          <w:rFonts w:cs="B Nazanin"/>
          <w:b/>
          <w:bCs/>
          <w:sz w:val="20"/>
        </w:rPr>
      </w:pPr>
      <w:r w:rsidRPr="005D1C81">
        <w:rPr>
          <w:rFonts w:cs="B Nazanin" w:hint="cs"/>
          <w:b/>
          <w:bCs/>
          <w:sz w:val="20"/>
          <w:rtl/>
        </w:rPr>
        <w:t>رهبری</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ناخواسته</w:t>
      </w:r>
    </w:p>
    <w:p w14:paraId="4A5A2AA7" w14:textId="77777777" w:rsidR="00EF5761" w:rsidRPr="005D1C81" w:rsidRDefault="00EF5761" w:rsidP="00897AC1">
      <w:pPr>
        <w:spacing w:line="360" w:lineRule="auto"/>
        <w:jc w:val="both"/>
        <w:rPr>
          <w:rFonts w:cs="B Nazanin"/>
          <w:b/>
          <w:bCs/>
          <w:sz w:val="20"/>
        </w:rPr>
      </w:pPr>
      <w:r w:rsidRPr="005D1C81">
        <w:rPr>
          <w:rFonts w:cs="B Nazanin" w:hint="cs"/>
          <w:b/>
          <w:bCs/>
          <w:sz w:val="20"/>
          <w:rtl/>
        </w:rPr>
        <w:t>پروژه</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جاری</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رهبری های</w:t>
      </w:r>
      <w:r w:rsidRPr="005D1C81">
        <w:rPr>
          <w:rFonts w:cs="B Nazanin"/>
          <w:b/>
          <w:bCs/>
          <w:sz w:val="20"/>
          <w:rtl/>
        </w:rPr>
        <w:t xml:space="preserve"> </w:t>
      </w:r>
      <w:r w:rsidRPr="005D1C81">
        <w:rPr>
          <w:rFonts w:cs="B Nazanin" w:hint="cs"/>
          <w:b/>
          <w:bCs/>
          <w:sz w:val="20"/>
          <w:rtl/>
        </w:rPr>
        <w:t>پیشنهادی</w:t>
      </w:r>
    </w:p>
    <w:p w14:paraId="00233039"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خلاصه</w:t>
      </w:r>
    </w:p>
    <w:p w14:paraId="60FDAF3B"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4 فرآیند</w:t>
      </w:r>
      <w:r w:rsidRPr="005D1C81">
        <w:rPr>
          <w:rFonts w:cs="B Nazanin"/>
          <w:b/>
          <w:bCs/>
          <w:sz w:val="36"/>
          <w:szCs w:val="36"/>
          <w:rtl/>
        </w:rPr>
        <w:t xml:space="preserve"> </w:t>
      </w:r>
      <w:r w:rsidRPr="005D1C81">
        <w:rPr>
          <w:rFonts w:cs="B Nazanin"/>
          <w:b/>
          <w:bCs/>
          <w:sz w:val="32"/>
          <w:szCs w:val="32"/>
        </w:rPr>
        <w:t>RFP</w:t>
      </w:r>
    </w:p>
    <w:p w14:paraId="7F3850EF"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ایجاد یک</w:t>
      </w:r>
      <w:r w:rsidRPr="005D1C81">
        <w:rPr>
          <w:rFonts w:cs="B Nazanin"/>
          <w:b/>
          <w:bCs/>
          <w:sz w:val="24"/>
          <w:szCs w:val="24"/>
          <w:rtl/>
        </w:rPr>
        <w:t xml:space="preserve"> </w:t>
      </w:r>
      <w:r w:rsidRPr="005D1C81">
        <w:rPr>
          <w:rFonts w:cs="B Nazanin"/>
          <w:b/>
          <w:bCs/>
        </w:rPr>
        <w:t>RFP</w:t>
      </w:r>
    </w:p>
    <w:p w14:paraId="2E85DBA2"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نگاهی</w:t>
      </w:r>
      <w:r w:rsidRPr="005D1C81">
        <w:rPr>
          <w:rFonts w:cs="B Nazanin"/>
          <w:b/>
          <w:bCs/>
          <w:sz w:val="24"/>
          <w:szCs w:val="24"/>
          <w:rtl/>
        </w:rPr>
        <w:t xml:space="preserve"> </w:t>
      </w:r>
      <w:r w:rsidRPr="005D1C81">
        <w:rPr>
          <w:rFonts w:cs="B Nazanin" w:hint="cs"/>
          <w:b/>
          <w:bCs/>
          <w:sz w:val="24"/>
          <w:szCs w:val="24"/>
          <w:rtl/>
        </w:rPr>
        <w:t>دقیق</w:t>
      </w:r>
      <w:r w:rsidRPr="005D1C81">
        <w:rPr>
          <w:rFonts w:cs="B Nazanin"/>
          <w:b/>
          <w:bCs/>
          <w:sz w:val="24"/>
          <w:szCs w:val="24"/>
          <w:rtl/>
        </w:rPr>
        <w:t xml:space="preserve"> </w:t>
      </w:r>
      <w:r w:rsidRPr="005D1C81">
        <w:rPr>
          <w:rFonts w:cs="B Nazanin" w:hint="cs"/>
          <w:b/>
          <w:bCs/>
          <w:sz w:val="24"/>
          <w:szCs w:val="24"/>
          <w:rtl/>
        </w:rPr>
        <w:t>تر</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سه</w:t>
      </w:r>
      <w:r w:rsidRPr="005D1C81">
        <w:rPr>
          <w:rFonts w:cs="B Nazanin"/>
          <w:b/>
          <w:bCs/>
          <w:sz w:val="24"/>
          <w:szCs w:val="24"/>
          <w:rtl/>
        </w:rPr>
        <w:t xml:space="preserve"> </w:t>
      </w:r>
      <w:r w:rsidRPr="005D1C81">
        <w:rPr>
          <w:rFonts w:cs="B Nazanin" w:hint="cs"/>
          <w:b/>
          <w:bCs/>
          <w:sz w:val="24"/>
          <w:szCs w:val="24"/>
          <w:rtl/>
        </w:rPr>
        <w:t>افسانه</w:t>
      </w:r>
      <w:r w:rsidRPr="005D1C81">
        <w:rPr>
          <w:rFonts w:cs="B Nazanin"/>
          <w:b/>
          <w:bCs/>
          <w:sz w:val="24"/>
          <w:szCs w:val="24"/>
          <w:rtl/>
        </w:rPr>
        <w:t xml:space="preserve"> </w:t>
      </w:r>
      <w:r w:rsidRPr="005D1C81">
        <w:rPr>
          <w:rFonts w:cs="B Nazanin"/>
          <w:b/>
          <w:bCs/>
        </w:rPr>
        <w:t>RFP</w:t>
      </w:r>
    </w:p>
    <w:p w14:paraId="6047A499" w14:textId="77777777" w:rsidR="00EF5761" w:rsidRPr="005D1C81" w:rsidRDefault="00EF5761" w:rsidP="00897AC1">
      <w:pPr>
        <w:spacing w:line="360" w:lineRule="auto"/>
        <w:jc w:val="both"/>
        <w:rPr>
          <w:rFonts w:cs="B Nazanin"/>
          <w:b/>
          <w:bCs/>
        </w:rPr>
      </w:pPr>
      <w:r w:rsidRPr="005D1C81">
        <w:rPr>
          <w:rFonts w:cs="B Nazanin" w:hint="cs"/>
          <w:b/>
          <w:bCs/>
          <w:sz w:val="24"/>
          <w:szCs w:val="24"/>
          <w:rtl/>
        </w:rPr>
        <w:t>تصمیم</w:t>
      </w:r>
      <w:r w:rsidRPr="005D1C81">
        <w:rPr>
          <w:rFonts w:cs="B Nazanin"/>
          <w:b/>
          <w:bCs/>
          <w:rtl/>
        </w:rPr>
        <w:t xml:space="preserve"> </w:t>
      </w:r>
      <w:r w:rsidRPr="005D1C81">
        <w:rPr>
          <w:rFonts w:cs="B Nazanin"/>
          <w:b/>
          <w:bCs/>
        </w:rPr>
        <w:t>Go / No-Go</w:t>
      </w:r>
    </w:p>
    <w:p w14:paraId="37827E1D" w14:textId="77777777" w:rsidR="00EF5761" w:rsidRPr="005D1C81" w:rsidRDefault="00EF5761" w:rsidP="00897AC1">
      <w:pPr>
        <w:spacing w:line="360" w:lineRule="auto"/>
        <w:jc w:val="both"/>
        <w:rPr>
          <w:rFonts w:cs="B Nazanin"/>
          <w:b/>
          <w:bCs/>
        </w:rPr>
      </w:pPr>
      <w:r w:rsidRPr="005D1C81">
        <w:rPr>
          <w:rFonts w:cs="B Nazanin" w:hint="cs"/>
          <w:b/>
          <w:bCs/>
          <w:sz w:val="24"/>
          <w:szCs w:val="24"/>
          <w:rtl/>
        </w:rPr>
        <w:t>نمره دهی داخلی</w:t>
      </w:r>
      <w:r w:rsidRPr="005D1C81">
        <w:rPr>
          <w:rFonts w:cs="B Nazanin"/>
          <w:b/>
          <w:bCs/>
          <w:rtl/>
        </w:rPr>
        <w:t xml:space="preserve"> </w:t>
      </w:r>
      <w:r w:rsidRPr="005D1C81">
        <w:rPr>
          <w:rFonts w:cs="B Nazanin"/>
          <w:b/>
          <w:bCs/>
        </w:rPr>
        <w:t>RFP</w:t>
      </w:r>
    </w:p>
    <w:p w14:paraId="242CF408"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مدیریت</w:t>
      </w:r>
      <w:r w:rsidRPr="005D1C81">
        <w:rPr>
          <w:rFonts w:cs="B Nazanin"/>
          <w:b/>
          <w:bCs/>
          <w:sz w:val="24"/>
          <w:szCs w:val="24"/>
          <w:rtl/>
        </w:rPr>
        <w:t xml:space="preserve"> </w:t>
      </w:r>
      <w:r w:rsidRPr="005D1C81">
        <w:rPr>
          <w:rFonts w:cs="B Nazanin" w:hint="cs"/>
          <w:b/>
          <w:bCs/>
          <w:sz w:val="24"/>
          <w:szCs w:val="24"/>
          <w:rtl/>
        </w:rPr>
        <w:t>مهلت ها</w:t>
      </w:r>
    </w:p>
    <w:p w14:paraId="6B9A940C"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راهکارهای</w:t>
      </w:r>
      <w:r w:rsidRPr="005D1C81">
        <w:rPr>
          <w:rFonts w:cs="B Nazanin"/>
          <w:b/>
          <w:bCs/>
          <w:sz w:val="24"/>
          <w:szCs w:val="24"/>
          <w:rtl/>
        </w:rPr>
        <w:t xml:space="preserve"> </w:t>
      </w:r>
      <w:r w:rsidRPr="005D1C81">
        <w:rPr>
          <w:rFonts w:cs="B Nazanin" w:hint="cs"/>
          <w:b/>
          <w:bCs/>
          <w:sz w:val="24"/>
          <w:szCs w:val="24"/>
          <w:rtl/>
        </w:rPr>
        <w:t>جلوگیری</w:t>
      </w:r>
      <w:r w:rsidRPr="005D1C81">
        <w:rPr>
          <w:rFonts w:cs="B Nazanin"/>
          <w:b/>
          <w:bCs/>
          <w:sz w:val="24"/>
          <w:szCs w:val="24"/>
          <w:rtl/>
        </w:rPr>
        <w:t xml:space="preserve"> </w:t>
      </w:r>
      <w:r w:rsidRPr="005D1C81">
        <w:rPr>
          <w:rFonts w:cs="B Nazanin" w:hint="cs"/>
          <w:b/>
          <w:bCs/>
          <w:sz w:val="24"/>
          <w:szCs w:val="24"/>
          <w:rtl/>
        </w:rPr>
        <w:t>از یک</w:t>
      </w:r>
      <w:r w:rsidRPr="005D1C81">
        <w:rPr>
          <w:rFonts w:cs="B Nazanin"/>
          <w:b/>
          <w:bCs/>
          <w:sz w:val="24"/>
          <w:szCs w:val="24"/>
          <w:rtl/>
        </w:rPr>
        <w:t xml:space="preserve"> </w:t>
      </w:r>
      <w:r w:rsidRPr="005D1C81">
        <w:rPr>
          <w:rFonts w:cs="B Nazanin"/>
          <w:b/>
          <w:bCs/>
        </w:rPr>
        <w:t>RFP</w:t>
      </w:r>
    </w:p>
    <w:p w14:paraId="242E7298"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تاکتیک</w:t>
      </w:r>
      <w:r w:rsidRPr="005D1C81">
        <w:rPr>
          <w:rFonts w:cs="B Nazanin"/>
          <w:b/>
          <w:bCs/>
          <w:sz w:val="24"/>
          <w:szCs w:val="24"/>
          <w:rtl/>
        </w:rPr>
        <w:t xml:space="preserve"> </w:t>
      </w:r>
      <w:r w:rsidRPr="005D1C81">
        <w:rPr>
          <w:rFonts w:cs="B Nazanin" w:hint="cs"/>
          <w:b/>
          <w:bCs/>
          <w:sz w:val="24"/>
          <w:szCs w:val="24"/>
          <w:rtl/>
        </w:rPr>
        <w:t>پاسخ</w:t>
      </w:r>
      <w:r w:rsidRPr="005D1C81">
        <w:rPr>
          <w:rFonts w:cs="B Nazanin"/>
          <w:b/>
          <w:bCs/>
          <w:sz w:val="24"/>
          <w:szCs w:val="24"/>
          <w:rtl/>
        </w:rPr>
        <w:t xml:space="preserve"> </w:t>
      </w:r>
      <w:r w:rsidRPr="005D1C81">
        <w:rPr>
          <w:rFonts w:cs="B Nazanin" w:hint="cs"/>
          <w:b/>
          <w:bCs/>
          <w:sz w:val="24"/>
          <w:szCs w:val="24"/>
          <w:rtl/>
        </w:rPr>
        <w:t>جایگزین</w:t>
      </w:r>
    </w:p>
    <w:p w14:paraId="24EEE9C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تکمیل</w:t>
      </w:r>
      <w:r w:rsidRPr="005D1C81">
        <w:rPr>
          <w:rFonts w:cs="B Nazanin"/>
          <w:b/>
          <w:bCs/>
          <w:sz w:val="24"/>
          <w:szCs w:val="24"/>
          <w:rtl/>
        </w:rPr>
        <w:t xml:space="preserve"> </w:t>
      </w:r>
      <w:r w:rsidRPr="005D1C81">
        <w:rPr>
          <w:rFonts w:cs="B Nazanin"/>
          <w:b/>
          <w:bCs/>
        </w:rPr>
        <w:t>RFP</w:t>
      </w:r>
    </w:p>
    <w:p w14:paraId="7C8BC98A"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ارائه</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پیگیری</w:t>
      </w:r>
    </w:p>
    <w:p w14:paraId="19BFA733"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687E10F0"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5 تجزیه</w:t>
      </w:r>
      <w:r w:rsidRPr="005D1C81">
        <w:rPr>
          <w:rFonts w:cs="B Nazanin"/>
          <w:b/>
          <w:bCs/>
          <w:sz w:val="36"/>
          <w:szCs w:val="36"/>
          <w:rtl/>
        </w:rPr>
        <w:t xml:space="preserve"> </w:t>
      </w:r>
      <w:r w:rsidRPr="005D1C81">
        <w:rPr>
          <w:rFonts w:cs="B Nazanin" w:hint="cs"/>
          <w:b/>
          <w:bCs/>
          <w:sz w:val="36"/>
          <w:szCs w:val="36"/>
          <w:rtl/>
        </w:rPr>
        <w:t>و</w:t>
      </w:r>
      <w:r w:rsidRPr="005D1C81">
        <w:rPr>
          <w:rFonts w:cs="B Nazanin"/>
          <w:b/>
          <w:bCs/>
          <w:sz w:val="36"/>
          <w:szCs w:val="36"/>
          <w:rtl/>
        </w:rPr>
        <w:t xml:space="preserve"> </w:t>
      </w:r>
      <w:r w:rsidRPr="005D1C81">
        <w:rPr>
          <w:rFonts w:cs="B Nazanin" w:hint="cs"/>
          <w:b/>
          <w:bCs/>
          <w:sz w:val="36"/>
          <w:szCs w:val="36"/>
          <w:rtl/>
        </w:rPr>
        <w:t>تحلیل</w:t>
      </w:r>
      <w:r w:rsidRPr="005D1C81">
        <w:rPr>
          <w:rFonts w:cs="B Nazanin"/>
          <w:b/>
          <w:bCs/>
          <w:sz w:val="36"/>
          <w:szCs w:val="36"/>
          <w:rtl/>
        </w:rPr>
        <w:t xml:space="preserve"> </w:t>
      </w:r>
      <w:r w:rsidRPr="005D1C81">
        <w:rPr>
          <w:rFonts w:cs="B Nazanin" w:hint="cs"/>
          <w:b/>
          <w:bCs/>
          <w:sz w:val="36"/>
          <w:szCs w:val="36"/>
          <w:rtl/>
        </w:rPr>
        <w:t>و</w:t>
      </w:r>
      <w:r w:rsidRPr="005D1C81">
        <w:rPr>
          <w:rFonts w:cs="B Nazanin"/>
          <w:b/>
          <w:bCs/>
          <w:sz w:val="36"/>
          <w:szCs w:val="36"/>
          <w:rtl/>
        </w:rPr>
        <w:t xml:space="preserve"> </w:t>
      </w:r>
      <w:r w:rsidRPr="005D1C81">
        <w:rPr>
          <w:rFonts w:cs="B Nazanin" w:hint="cs"/>
          <w:b/>
          <w:bCs/>
          <w:sz w:val="36"/>
          <w:szCs w:val="36"/>
          <w:rtl/>
        </w:rPr>
        <w:t>کشف</w:t>
      </w:r>
      <w:r w:rsidRPr="005D1C81">
        <w:rPr>
          <w:rFonts w:cs="B Nazanin"/>
          <w:b/>
          <w:bCs/>
          <w:sz w:val="36"/>
          <w:szCs w:val="36"/>
          <w:rtl/>
        </w:rPr>
        <w:t xml:space="preserve"> </w:t>
      </w:r>
      <w:r w:rsidRPr="005D1C81">
        <w:rPr>
          <w:rFonts w:cs="B Nazanin" w:hint="cs"/>
          <w:b/>
          <w:bCs/>
          <w:sz w:val="36"/>
          <w:szCs w:val="36"/>
          <w:rtl/>
        </w:rPr>
        <w:t>نیازها</w:t>
      </w:r>
    </w:p>
    <w:p w14:paraId="475CB6F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بررسی</w:t>
      </w:r>
      <w:r w:rsidRPr="005D1C81">
        <w:rPr>
          <w:rFonts w:cs="B Nazanin"/>
          <w:b/>
          <w:bCs/>
          <w:sz w:val="24"/>
          <w:szCs w:val="24"/>
          <w:rtl/>
        </w:rPr>
        <w:t xml:space="preserve"> </w:t>
      </w:r>
      <w:r w:rsidRPr="005D1C81">
        <w:rPr>
          <w:rFonts w:cs="B Nazanin" w:hint="cs"/>
          <w:b/>
          <w:bCs/>
          <w:sz w:val="24"/>
          <w:szCs w:val="24"/>
          <w:rtl/>
        </w:rPr>
        <w:t>اجمالی</w:t>
      </w:r>
    </w:p>
    <w:p w14:paraId="4AE49552"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چرا</w:t>
      </w:r>
      <w:r w:rsidRPr="005D1C81">
        <w:rPr>
          <w:rFonts w:cs="B Nazanin"/>
          <w:b/>
          <w:bCs/>
          <w:sz w:val="24"/>
          <w:szCs w:val="24"/>
          <w:rtl/>
        </w:rPr>
        <w:t xml:space="preserve"> </w:t>
      </w:r>
      <w:r w:rsidRPr="005D1C81">
        <w:rPr>
          <w:rFonts w:cs="B Nazanin" w:hint="cs"/>
          <w:b/>
          <w:bCs/>
          <w:sz w:val="24"/>
          <w:szCs w:val="24"/>
          <w:rtl/>
        </w:rPr>
        <w:t>کشف</w:t>
      </w:r>
      <w:r w:rsidRPr="005D1C81">
        <w:rPr>
          <w:rFonts w:cs="B Nazanin"/>
          <w:b/>
          <w:bCs/>
          <w:sz w:val="24"/>
          <w:szCs w:val="24"/>
          <w:rtl/>
        </w:rPr>
        <w:t xml:space="preserve"> </w:t>
      </w:r>
      <w:r w:rsidRPr="005D1C81">
        <w:rPr>
          <w:rFonts w:cs="B Nazanin" w:hint="cs"/>
          <w:b/>
          <w:bCs/>
          <w:sz w:val="24"/>
          <w:szCs w:val="24"/>
          <w:rtl/>
        </w:rPr>
        <w:t>بسیار</w:t>
      </w:r>
      <w:r w:rsidRPr="005D1C81">
        <w:rPr>
          <w:rFonts w:cs="B Nazanin"/>
          <w:b/>
          <w:bCs/>
          <w:sz w:val="24"/>
          <w:szCs w:val="24"/>
          <w:rtl/>
        </w:rPr>
        <w:t xml:space="preserve"> </w:t>
      </w:r>
      <w:r w:rsidRPr="005D1C81">
        <w:rPr>
          <w:rFonts w:cs="B Nazanin" w:hint="cs"/>
          <w:b/>
          <w:bCs/>
          <w:sz w:val="24"/>
          <w:szCs w:val="24"/>
          <w:rtl/>
        </w:rPr>
        <w:t>مهم</w:t>
      </w:r>
      <w:r w:rsidRPr="005D1C81">
        <w:rPr>
          <w:rFonts w:cs="B Nazanin"/>
          <w:b/>
          <w:bCs/>
          <w:sz w:val="24"/>
          <w:szCs w:val="24"/>
          <w:rtl/>
        </w:rPr>
        <w:t xml:space="preserve"> </w:t>
      </w:r>
      <w:r w:rsidRPr="005D1C81">
        <w:rPr>
          <w:rFonts w:cs="B Nazanin" w:hint="cs"/>
          <w:b/>
          <w:bCs/>
          <w:sz w:val="24"/>
          <w:szCs w:val="24"/>
          <w:rtl/>
        </w:rPr>
        <w:t>است</w:t>
      </w:r>
    </w:p>
    <w:p w14:paraId="3E41585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رویکرد</w:t>
      </w:r>
      <w:r w:rsidRPr="005D1C81">
        <w:rPr>
          <w:rFonts w:cs="B Nazanin"/>
          <w:b/>
          <w:bCs/>
          <w:sz w:val="24"/>
          <w:szCs w:val="24"/>
          <w:rtl/>
        </w:rPr>
        <w:t xml:space="preserve"> </w:t>
      </w:r>
      <w:r w:rsidRPr="005D1C81">
        <w:rPr>
          <w:rFonts w:cs="B Nazanin" w:hint="cs"/>
          <w:b/>
          <w:bCs/>
          <w:sz w:val="24"/>
          <w:szCs w:val="24"/>
          <w:rtl/>
        </w:rPr>
        <w:t>تحلیل</w:t>
      </w:r>
      <w:r w:rsidRPr="005D1C81">
        <w:rPr>
          <w:rFonts w:cs="B Nazanin"/>
          <w:b/>
          <w:bCs/>
          <w:sz w:val="24"/>
          <w:szCs w:val="24"/>
          <w:rtl/>
        </w:rPr>
        <w:t xml:space="preserve"> </w:t>
      </w:r>
      <w:r w:rsidRPr="005D1C81">
        <w:rPr>
          <w:rFonts w:cs="B Nazanin" w:hint="cs"/>
          <w:b/>
          <w:bCs/>
          <w:sz w:val="24"/>
          <w:szCs w:val="24"/>
          <w:rtl/>
        </w:rPr>
        <w:t>هفت</w:t>
      </w:r>
      <w:r w:rsidRPr="005D1C81">
        <w:rPr>
          <w:rFonts w:cs="B Nazanin"/>
          <w:b/>
          <w:bCs/>
          <w:sz w:val="24"/>
          <w:szCs w:val="24"/>
          <w:rtl/>
        </w:rPr>
        <w:t xml:space="preserve"> </w:t>
      </w:r>
      <w:r w:rsidRPr="005D1C81">
        <w:rPr>
          <w:rFonts w:cs="B Nazanin" w:hint="cs"/>
          <w:b/>
          <w:bCs/>
          <w:sz w:val="24"/>
          <w:szCs w:val="24"/>
          <w:rtl/>
        </w:rPr>
        <w:t>مرحله</w:t>
      </w:r>
      <w:r w:rsidRPr="005D1C81">
        <w:rPr>
          <w:rFonts w:cs="B Nazanin"/>
          <w:b/>
          <w:bCs/>
          <w:sz w:val="24"/>
          <w:szCs w:val="24"/>
          <w:rtl/>
        </w:rPr>
        <w:t xml:space="preserve"> </w:t>
      </w:r>
      <w:r w:rsidRPr="005D1C81">
        <w:rPr>
          <w:rFonts w:cs="B Nazanin" w:hint="cs"/>
          <w:b/>
          <w:bCs/>
          <w:sz w:val="24"/>
          <w:szCs w:val="24"/>
          <w:rtl/>
        </w:rPr>
        <w:t>ای</w:t>
      </w:r>
      <w:r w:rsidRPr="005D1C81">
        <w:rPr>
          <w:rFonts w:cs="B Nazanin"/>
          <w:b/>
          <w:bCs/>
          <w:sz w:val="24"/>
          <w:szCs w:val="24"/>
          <w:rtl/>
        </w:rPr>
        <w:t xml:space="preserve"> </w:t>
      </w:r>
      <w:r w:rsidRPr="005D1C81">
        <w:rPr>
          <w:rFonts w:cs="B Nazanin" w:hint="cs"/>
          <w:b/>
          <w:bCs/>
          <w:sz w:val="24"/>
          <w:szCs w:val="24"/>
          <w:rtl/>
        </w:rPr>
        <w:t>نیازها</w:t>
      </w:r>
    </w:p>
    <w:p w14:paraId="6BE6A425"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مرحله</w:t>
      </w:r>
      <w:r w:rsidRPr="005D1C81">
        <w:rPr>
          <w:rFonts w:cs="B Nazanin"/>
          <w:b/>
          <w:bCs/>
          <w:sz w:val="20"/>
          <w:rtl/>
        </w:rPr>
        <w:t xml:space="preserve"> 1: </w:t>
      </w:r>
      <w:r w:rsidRPr="005D1C81">
        <w:rPr>
          <w:rFonts w:cs="B Nazanin" w:hint="cs"/>
          <w:b/>
          <w:bCs/>
          <w:sz w:val="20"/>
          <w:rtl/>
        </w:rPr>
        <w:t>اطلاعات</w:t>
      </w:r>
      <w:r w:rsidRPr="005D1C81">
        <w:rPr>
          <w:rFonts w:cs="B Nazanin"/>
          <w:b/>
          <w:bCs/>
          <w:sz w:val="20"/>
          <w:rtl/>
        </w:rPr>
        <w:t xml:space="preserve"> </w:t>
      </w:r>
      <w:r w:rsidRPr="005D1C81">
        <w:rPr>
          <w:rFonts w:cs="B Nazanin" w:hint="cs"/>
          <w:b/>
          <w:bCs/>
          <w:sz w:val="20"/>
          <w:rtl/>
        </w:rPr>
        <w:t>مورد</w:t>
      </w:r>
      <w:r w:rsidRPr="005D1C81">
        <w:rPr>
          <w:rFonts w:cs="B Nazanin"/>
          <w:b/>
          <w:bCs/>
          <w:sz w:val="20"/>
          <w:rtl/>
        </w:rPr>
        <w:t xml:space="preserve"> </w:t>
      </w:r>
      <w:r w:rsidRPr="005D1C81">
        <w:rPr>
          <w:rFonts w:cs="B Nazanin" w:hint="cs"/>
          <w:b/>
          <w:bCs/>
          <w:sz w:val="20"/>
          <w:rtl/>
        </w:rPr>
        <w:t>نیاز</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شناسایی</w:t>
      </w:r>
      <w:r w:rsidRPr="005D1C81">
        <w:rPr>
          <w:rFonts w:cs="B Nazanin"/>
          <w:b/>
          <w:bCs/>
          <w:sz w:val="20"/>
          <w:rtl/>
        </w:rPr>
        <w:t xml:space="preserve"> </w:t>
      </w:r>
      <w:r w:rsidRPr="005D1C81">
        <w:rPr>
          <w:rFonts w:cs="B Nazanin" w:hint="cs"/>
          <w:b/>
          <w:bCs/>
          <w:sz w:val="20"/>
          <w:rtl/>
        </w:rPr>
        <w:t>کنید</w:t>
      </w:r>
    </w:p>
    <w:p w14:paraId="0A341588" w14:textId="77777777" w:rsidR="00EF5761" w:rsidRPr="005D1C81" w:rsidRDefault="00EF5761" w:rsidP="00897AC1">
      <w:pPr>
        <w:spacing w:line="360" w:lineRule="auto"/>
        <w:jc w:val="both"/>
        <w:rPr>
          <w:rFonts w:cs="B Nazanin"/>
          <w:b/>
          <w:bCs/>
          <w:sz w:val="20"/>
        </w:rPr>
      </w:pPr>
      <w:r w:rsidRPr="005D1C81">
        <w:rPr>
          <w:rFonts w:cs="B Nazanin" w:hint="cs"/>
          <w:b/>
          <w:bCs/>
          <w:sz w:val="20"/>
          <w:rtl/>
        </w:rPr>
        <w:t>آماده</w:t>
      </w:r>
      <w:r w:rsidRPr="005D1C81">
        <w:rPr>
          <w:rFonts w:cs="B Nazanin"/>
          <w:b/>
          <w:bCs/>
          <w:sz w:val="20"/>
          <w:rtl/>
        </w:rPr>
        <w:t xml:space="preserve"> </w:t>
      </w:r>
      <w:r w:rsidRPr="005D1C81">
        <w:rPr>
          <w:rFonts w:cs="B Nazanin" w:hint="cs"/>
          <w:b/>
          <w:bCs/>
          <w:sz w:val="20"/>
          <w:rtl/>
        </w:rPr>
        <w:t>سازی</w:t>
      </w:r>
      <w:r w:rsidRPr="005D1C81">
        <w:rPr>
          <w:rFonts w:cs="B Nazanin"/>
          <w:b/>
          <w:bCs/>
          <w:sz w:val="20"/>
          <w:rtl/>
        </w:rPr>
        <w:t xml:space="preserve"> </w:t>
      </w:r>
      <w:r w:rsidRPr="005D1C81">
        <w:rPr>
          <w:rFonts w:cs="B Nazanin" w:hint="cs"/>
          <w:b/>
          <w:bCs/>
          <w:sz w:val="20"/>
          <w:rtl/>
        </w:rPr>
        <w:t>قبل</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جذب</w:t>
      </w:r>
      <w:r w:rsidRPr="005D1C81">
        <w:rPr>
          <w:rFonts w:cs="B Nazanin"/>
          <w:b/>
          <w:bCs/>
          <w:sz w:val="20"/>
          <w:rtl/>
        </w:rPr>
        <w:t xml:space="preserve"> </w:t>
      </w:r>
      <w:r w:rsidRPr="005D1C81">
        <w:rPr>
          <w:rFonts w:cs="B Nazanin" w:hint="cs"/>
          <w:b/>
          <w:bCs/>
          <w:sz w:val="20"/>
          <w:rtl/>
        </w:rPr>
        <w:t>مشتری</w:t>
      </w:r>
    </w:p>
    <w:p w14:paraId="0B2AC013" w14:textId="77777777" w:rsidR="00EF5761" w:rsidRPr="005D1C81" w:rsidRDefault="00EF5761" w:rsidP="00897AC1">
      <w:pPr>
        <w:spacing w:line="360" w:lineRule="auto"/>
        <w:jc w:val="both"/>
        <w:rPr>
          <w:rFonts w:cs="B Nazanin"/>
          <w:b/>
          <w:bCs/>
          <w:sz w:val="20"/>
        </w:rPr>
      </w:pPr>
      <w:r w:rsidRPr="005D1C81">
        <w:rPr>
          <w:rFonts w:cs="B Nazanin" w:hint="cs"/>
          <w:b/>
          <w:bCs/>
          <w:sz w:val="20"/>
          <w:rtl/>
        </w:rPr>
        <w:t>درگیر</w:t>
      </w:r>
      <w:r w:rsidRPr="005D1C81">
        <w:rPr>
          <w:rFonts w:cs="B Nazanin"/>
          <w:b/>
          <w:bCs/>
          <w:sz w:val="20"/>
          <w:rtl/>
        </w:rPr>
        <w:t xml:space="preserve"> </w:t>
      </w:r>
      <w:r w:rsidRPr="005D1C81">
        <w:rPr>
          <w:rFonts w:cs="B Nazanin" w:hint="cs"/>
          <w:b/>
          <w:bCs/>
          <w:sz w:val="20"/>
          <w:rtl/>
        </w:rPr>
        <w:t>کردن</w:t>
      </w:r>
      <w:r w:rsidRPr="005D1C81">
        <w:rPr>
          <w:rFonts w:cs="B Nazanin"/>
          <w:b/>
          <w:bCs/>
          <w:sz w:val="20"/>
          <w:rtl/>
        </w:rPr>
        <w:t xml:space="preserve"> </w:t>
      </w:r>
      <w:r w:rsidRPr="005D1C81">
        <w:rPr>
          <w:rFonts w:cs="B Nazanin" w:hint="cs"/>
          <w:b/>
          <w:bCs/>
          <w:sz w:val="20"/>
          <w:rtl/>
        </w:rPr>
        <w:t>مشتری</w:t>
      </w:r>
    </w:p>
    <w:p w14:paraId="02175F30" w14:textId="77777777" w:rsidR="00EF5761" w:rsidRPr="005D1C81" w:rsidRDefault="00EF5761" w:rsidP="00897AC1">
      <w:pPr>
        <w:spacing w:line="360" w:lineRule="auto"/>
        <w:jc w:val="both"/>
        <w:rPr>
          <w:rFonts w:cs="B Nazanin"/>
          <w:b/>
          <w:bCs/>
        </w:rPr>
      </w:pPr>
      <w:r w:rsidRPr="005D1C81">
        <w:rPr>
          <w:rFonts w:cs="B Nazanin" w:hint="cs"/>
          <w:b/>
          <w:bCs/>
          <w:rtl/>
        </w:rPr>
        <w:t>مرحله</w:t>
      </w:r>
      <w:r w:rsidRPr="005D1C81">
        <w:rPr>
          <w:rFonts w:cs="B Nazanin"/>
          <w:b/>
          <w:bCs/>
          <w:rtl/>
        </w:rPr>
        <w:t xml:space="preserve"> 2: </w:t>
      </w:r>
      <w:r w:rsidRPr="005D1C81">
        <w:rPr>
          <w:rFonts w:cs="B Nazanin"/>
          <w:b/>
          <w:bCs/>
          <w:sz w:val="20"/>
          <w:szCs w:val="20"/>
        </w:rPr>
        <w:t>Perfect Pitch</w:t>
      </w:r>
      <w:r w:rsidRPr="005D1C81">
        <w:rPr>
          <w:rFonts w:cs="B Nazanin"/>
          <w:b/>
          <w:bCs/>
          <w:rtl/>
        </w:rPr>
        <w:t xml:space="preserve"> </w:t>
      </w:r>
      <w:r w:rsidRPr="005D1C81">
        <w:rPr>
          <w:rFonts w:cs="B Nazanin" w:hint="cs"/>
          <w:b/>
          <w:bCs/>
          <w:rtl/>
        </w:rPr>
        <w:t>را</w:t>
      </w:r>
      <w:r w:rsidRPr="005D1C81">
        <w:rPr>
          <w:rFonts w:cs="B Nazanin"/>
          <w:b/>
          <w:bCs/>
          <w:rtl/>
        </w:rPr>
        <w:t xml:space="preserve"> </w:t>
      </w:r>
      <w:r w:rsidRPr="005D1C81">
        <w:rPr>
          <w:rFonts w:cs="B Nazanin" w:hint="cs"/>
          <w:b/>
          <w:bCs/>
          <w:rtl/>
        </w:rPr>
        <w:t>بسازید</w:t>
      </w:r>
    </w:p>
    <w:p w14:paraId="55AB767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3: </w:t>
      </w:r>
      <w:r w:rsidRPr="005D1C81">
        <w:rPr>
          <w:rFonts w:cs="B Nazanin" w:hint="cs"/>
          <w:b/>
          <w:bCs/>
          <w:sz w:val="20"/>
          <w:rtl/>
        </w:rPr>
        <w:t>فرآیند</w:t>
      </w:r>
      <w:r w:rsidRPr="005D1C81">
        <w:rPr>
          <w:rFonts w:cs="B Nazanin"/>
          <w:b/>
          <w:bCs/>
          <w:sz w:val="20"/>
          <w:rtl/>
        </w:rPr>
        <w:t xml:space="preserve"> </w:t>
      </w:r>
      <w:r w:rsidRPr="005D1C81">
        <w:rPr>
          <w:rFonts w:cs="B Nazanin" w:hint="cs"/>
          <w:b/>
          <w:bCs/>
          <w:sz w:val="20"/>
          <w:rtl/>
        </w:rPr>
        <w:t>تحلیل</w:t>
      </w:r>
      <w:r w:rsidRPr="005D1C81">
        <w:rPr>
          <w:rFonts w:cs="B Nazanin"/>
          <w:b/>
          <w:bCs/>
          <w:sz w:val="20"/>
          <w:rtl/>
        </w:rPr>
        <w:t xml:space="preserve"> </w:t>
      </w:r>
      <w:r w:rsidRPr="005D1C81">
        <w:rPr>
          <w:rFonts w:cs="B Nazanin" w:hint="cs"/>
          <w:b/>
          <w:bCs/>
          <w:sz w:val="20"/>
          <w:rtl/>
        </w:rPr>
        <w:t>نیازها</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توضیح</w:t>
      </w:r>
      <w:r w:rsidRPr="005D1C81">
        <w:rPr>
          <w:rFonts w:cs="B Nazanin"/>
          <w:b/>
          <w:bCs/>
          <w:sz w:val="20"/>
          <w:rtl/>
        </w:rPr>
        <w:t xml:space="preserve"> </w:t>
      </w:r>
      <w:r w:rsidRPr="005D1C81">
        <w:rPr>
          <w:rFonts w:cs="B Nazanin" w:hint="cs"/>
          <w:b/>
          <w:bCs/>
          <w:sz w:val="20"/>
          <w:rtl/>
        </w:rPr>
        <w:t>دهید</w:t>
      </w:r>
    </w:p>
    <w:p w14:paraId="2DEBF498"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اطلاعات</w:t>
      </w:r>
      <w:r w:rsidRPr="005D1C81">
        <w:rPr>
          <w:rFonts w:cs="B Nazanin"/>
          <w:b/>
          <w:bCs/>
          <w:sz w:val="20"/>
          <w:rtl/>
        </w:rPr>
        <w:t xml:space="preserve"> </w:t>
      </w:r>
      <w:r w:rsidRPr="005D1C81">
        <w:rPr>
          <w:rFonts w:cs="B Nazanin" w:hint="cs"/>
          <w:b/>
          <w:bCs/>
          <w:sz w:val="20"/>
          <w:rtl/>
        </w:rPr>
        <w:t>موجود</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مرور</w:t>
      </w:r>
      <w:r w:rsidRPr="005D1C81">
        <w:rPr>
          <w:rFonts w:cs="B Nazanin"/>
          <w:b/>
          <w:bCs/>
          <w:sz w:val="20"/>
          <w:rtl/>
        </w:rPr>
        <w:t xml:space="preserve"> </w:t>
      </w:r>
      <w:r w:rsidRPr="005D1C81">
        <w:rPr>
          <w:rFonts w:cs="B Nazanin" w:hint="cs"/>
          <w:b/>
          <w:bCs/>
          <w:sz w:val="20"/>
          <w:rtl/>
        </w:rPr>
        <w:t>کنید</w:t>
      </w:r>
    </w:p>
    <w:p w14:paraId="50133B64"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4: </w:t>
      </w:r>
      <w:r w:rsidRPr="005D1C81">
        <w:rPr>
          <w:rFonts w:cs="B Nazanin" w:hint="cs"/>
          <w:b/>
          <w:bCs/>
          <w:sz w:val="20"/>
          <w:rtl/>
        </w:rPr>
        <w:t>مصاحبه با مشتریان</w:t>
      </w:r>
      <w:r w:rsidRPr="005D1C81">
        <w:rPr>
          <w:rFonts w:cs="B Nazanin"/>
          <w:b/>
          <w:bCs/>
          <w:sz w:val="20"/>
          <w:rtl/>
        </w:rPr>
        <w:t xml:space="preserve"> </w:t>
      </w:r>
      <w:r w:rsidRPr="005D1C81">
        <w:rPr>
          <w:rFonts w:cs="B Nazanin" w:hint="cs"/>
          <w:b/>
          <w:bCs/>
          <w:sz w:val="20"/>
          <w:rtl/>
        </w:rPr>
        <w:t>کلیدی</w:t>
      </w:r>
    </w:p>
    <w:p w14:paraId="0CDA52C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5: </w:t>
      </w:r>
      <w:r w:rsidRPr="005D1C81">
        <w:rPr>
          <w:rFonts w:cs="B Nazanin" w:hint="cs"/>
          <w:b/>
          <w:bCs/>
          <w:sz w:val="20"/>
          <w:rtl/>
        </w:rPr>
        <w:t>فرآیندهای</w:t>
      </w:r>
      <w:r w:rsidRPr="005D1C81">
        <w:rPr>
          <w:rFonts w:cs="B Nazanin"/>
          <w:b/>
          <w:bCs/>
          <w:sz w:val="20"/>
          <w:rtl/>
        </w:rPr>
        <w:t xml:space="preserve"> </w:t>
      </w:r>
      <w:r w:rsidRPr="005D1C81">
        <w:rPr>
          <w:rFonts w:cs="B Nazanin" w:hint="cs"/>
          <w:b/>
          <w:bCs/>
          <w:sz w:val="20"/>
          <w:rtl/>
        </w:rPr>
        <w:t>فعلی</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مشاهده</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ascii="Times New Roman" w:hAnsi="Times New Roman" w:cs="Times New Roman" w:hint="cs"/>
          <w:b/>
          <w:bCs/>
          <w:sz w:val="20"/>
          <w:rtl/>
        </w:rPr>
        <w:t>—</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کاربر</w:t>
      </w:r>
      <w:r w:rsidRPr="005D1C81">
        <w:rPr>
          <w:rFonts w:cs="B Nazanin"/>
          <w:b/>
          <w:bCs/>
          <w:sz w:val="20"/>
          <w:rtl/>
        </w:rPr>
        <w:t xml:space="preserve"> </w:t>
      </w:r>
      <w:r w:rsidRPr="005D1C81">
        <w:rPr>
          <w:rFonts w:cs="B Nazanin" w:hint="cs"/>
          <w:b/>
          <w:bCs/>
          <w:sz w:val="20"/>
          <w:rtl/>
        </w:rPr>
        <w:t>نهایی</w:t>
      </w:r>
      <w:r w:rsidRPr="005D1C81">
        <w:rPr>
          <w:rFonts w:cs="B Nazanin"/>
          <w:b/>
          <w:bCs/>
          <w:sz w:val="20"/>
          <w:rtl/>
        </w:rPr>
        <w:t xml:space="preserve"> </w:t>
      </w:r>
      <w:r w:rsidRPr="005D1C81">
        <w:rPr>
          <w:rFonts w:cs="B Nazanin" w:hint="cs"/>
          <w:b/>
          <w:bCs/>
          <w:sz w:val="20"/>
          <w:rtl/>
        </w:rPr>
        <w:t>آشنا</w:t>
      </w:r>
      <w:r w:rsidRPr="005D1C81">
        <w:rPr>
          <w:rFonts w:cs="B Nazanin"/>
          <w:b/>
          <w:bCs/>
          <w:sz w:val="20"/>
          <w:rtl/>
        </w:rPr>
        <w:t xml:space="preserve"> </w:t>
      </w:r>
      <w:r w:rsidRPr="005D1C81">
        <w:rPr>
          <w:rFonts w:cs="B Nazanin" w:hint="cs"/>
          <w:b/>
          <w:bCs/>
          <w:sz w:val="20"/>
          <w:rtl/>
        </w:rPr>
        <w:t>شوید</w:t>
      </w:r>
    </w:p>
    <w:p w14:paraId="2EA77CC2"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مرحله</w:t>
      </w:r>
      <w:r w:rsidRPr="005D1C81">
        <w:rPr>
          <w:rFonts w:cs="B Nazanin"/>
          <w:b/>
          <w:bCs/>
          <w:sz w:val="20"/>
          <w:rtl/>
        </w:rPr>
        <w:t xml:space="preserve"> </w:t>
      </w:r>
      <w:r w:rsidRPr="005D1C81">
        <w:rPr>
          <w:rFonts w:cs="B Nazanin" w:hint="cs"/>
          <w:b/>
          <w:bCs/>
          <w:sz w:val="20"/>
          <w:rtl/>
        </w:rPr>
        <w:t>6</w:t>
      </w:r>
      <w:r w:rsidRPr="005D1C81">
        <w:rPr>
          <w:rFonts w:cs="B Nazanin"/>
          <w:b/>
          <w:bCs/>
          <w:sz w:val="20"/>
          <w:rtl/>
        </w:rPr>
        <w:t xml:space="preserve">: </w:t>
      </w:r>
      <w:r w:rsidRPr="005D1C81">
        <w:rPr>
          <w:rFonts w:cs="B Nazanin" w:hint="cs"/>
          <w:b/>
          <w:bCs/>
          <w:sz w:val="20"/>
          <w:rtl/>
        </w:rPr>
        <w:t>سنتز</w:t>
      </w:r>
      <w:r w:rsidRPr="005D1C81">
        <w:rPr>
          <w:rFonts w:cs="B Nazanin"/>
          <w:b/>
          <w:bCs/>
          <w:sz w:val="20"/>
          <w:rtl/>
        </w:rPr>
        <w:t xml:space="preserve"> </w:t>
      </w:r>
      <w:r w:rsidRPr="005D1C81">
        <w:rPr>
          <w:rFonts w:cs="B Nazanin" w:hint="cs"/>
          <w:b/>
          <w:bCs/>
          <w:sz w:val="20"/>
          <w:rtl/>
        </w:rPr>
        <w:t>اطلاعات</w:t>
      </w:r>
    </w:p>
    <w:p w14:paraId="6A69E2BC"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مرحله</w:t>
      </w:r>
      <w:r w:rsidRPr="005D1C81">
        <w:rPr>
          <w:rFonts w:cs="B Nazanin"/>
          <w:b/>
          <w:bCs/>
          <w:sz w:val="20"/>
          <w:rtl/>
        </w:rPr>
        <w:t xml:space="preserve"> 7: </w:t>
      </w:r>
      <w:r w:rsidRPr="005D1C81">
        <w:rPr>
          <w:rFonts w:cs="B Nazanin" w:hint="cs"/>
          <w:b/>
          <w:bCs/>
          <w:sz w:val="20"/>
          <w:rtl/>
        </w:rPr>
        <w:t>خلاصه</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تهیه</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ارائه</w:t>
      </w:r>
      <w:r w:rsidRPr="005D1C81">
        <w:rPr>
          <w:rFonts w:cs="B Nazanin"/>
          <w:b/>
          <w:bCs/>
          <w:sz w:val="20"/>
          <w:rtl/>
        </w:rPr>
        <w:t xml:space="preserve"> </w:t>
      </w:r>
      <w:r w:rsidRPr="005D1C81">
        <w:rPr>
          <w:rFonts w:cs="B Nazanin" w:hint="cs"/>
          <w:b/>
          <w:bCs/>
          <w:sz w:val="20"/>
          <w:rtl/>
        </w:rPr>
        <w:t>کنید</w:t>
      </w:r>
    </w:p>
    <w:p w14:paraId="7B2C3257"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بسته</w:t>
      </w:r>
      <w:r w:rsidRPr="005D1C81">
        <w:rPr>
          <w:rFonts w:cs="B Nazanin"/>
          <w:b/>
          <w:bCs/>
          <w:sz w:val="20"/>
          <w:rtl/>
        </w:rPr>
        <w:t xml:space="preserve"> </w:t>
      </w:r>
      <w:r w:rsidRPr="005D1C81">
        <w:rPr>
          <w:rFonts w:cs="B Nazanin" w:hint="cs"/>
          <w:b/>
          <w:bCs/>
          <w:sz w:val="20"/>
          <w:rtl/>
        </w:rPr>
        <w:t>شدن</w:t>
      </w:r>
    </w:p>
    <w:p w14:paraId="699430F5"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سفارشی</w:t>
      </w:r>
      <w:r w:rsidRPr="005D1C81">
        <w:rPr>
          <w:rFonts w:cs="B Nazanin"/>
          <w:b/>
          <w:bCs/>
          <w:sz w:val="24"/>
          <w:szCs w:val="24"/>
          <w:rtl/>
        </w:rPr>
        <w:t xml:space="preserve"> </w:t>
      </w:r>
      <w:r w:rsidRPr="005D1C81">
        <w:rPr>
          <w:rFonts w:cs="B Nazanin" w:hint="cs"/>
          <w:b/>
          <w:bCs/>
          <w:sz w:val="24"/>
          <w:szCs w:val="24"/>
          <w:rtl/>
        </w:rPr>
        <w:t>کردن</w:t>
      </w:r>
      <w:r w:rsidRPr="005D1C81">
        <w:rPr>
          <w:rFonts w:cs="B Nazanin"/>
          <w:b/>
          <w:bCs/>
          <w:sz w:val="24"/>
          <w:szCs w:val="24"/>
          <w:rtl/>
        </w:rPr>
        <w:t xml:space="preserve"> </w:t>
      </w:r>
      <w:r w:rsidRPr="005D1C81">
        <w:rPr>
          <w:rFonts w:cs="B Nazanin" w:hint="cs"/>
          <w:b/>
          <w:bCs/>
          <w:sz w:val="24"/>
          <w:szCs w:val="24"/>
          <w:rtl/>
        </w:rPr>
        <w:t>فرآیند</w:t>
      </w:r>
      <w:r w:rsidRPr="005D1C81">
        <w:rPr>
          <w:rFonts w:cs="B Nazanin"/>
          <w:b/>
          <w:bCs/>
          <w:sz w:val="24"/>
          <w:szCs w:val="24"/>
          <w:rtl/>
        </w:rPr>
        <w:t xml:space="preserve"> </w:t>
      </w:r>
      <w:r w:rsidRPr="005D1C81">
        <w:rPr>
          <w:rFonts w:cs="B Nazanin" w:hint="cs"/>
          <w:b/>
          <w:bCs/>
          <w:sz w:val="24"/>
          <w:szCs w:val="24"/>
          <w:rtl/>
        </w:rPr>
        <w:t>کشف</w:t>
      </w:r>
    </w:p>
    <w:p w14:paraId="752722DC" w14:textId="77777777" w:rsidR="00EF5761" w:rsidRPr="005D1C81" w:rsidRDefault="00EF5761" w:rsidP="00897AC1">
      <w:pPr>
        <w:spacing w:line="360" w:lineRule="auto"/>
        <w:jc w:val="both"/>
        <w:rPr>
          <w:rFonts w:cs="B Nazanin"/>
          <w:b/>
          <w:bCs/>
          <w:sz w:val="20"/>
        </w:rPr>
      </w:pPr>
      <w:r w:rsidRPr="005D1C81">
        <w:rPr>
          <w:rFonts w:cs="B Nazanin" w:hint="cs"/>
          <w:b/>
          <w:bCs/>
          <w:sz w:val="20"/>
          <w:rtl/>
        </w:rPr>
        <w:t>سوالات</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مخاطب</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مطابقت</w:t>
      </w:r>
      <w:r w:rsidRPr="005D1C81">
        <w:rPr>
          <w:rFonts w:cs="B Nazanin"/>
          <w:b/>
          <w:bCs/>
          <w:sz w:val="20"/>
          <w:rtl/>
        </w:rPr>
        <w:t xml:space="preserve"> </w:t>
      </w:r>
      <w:r w:rsidRPr="005D1C81">
        <w:rPr>
          <w:rFonts w:cs="B Nazanin" w:hint="cs"/>
          <w:b/>
          <w:bCs/>
          <w:sz w:val="20"/>
          <w:rtl/>
        </w:rPr>
        <w:t>دهید</w:t>
      </w:r>
    </w:p>
    <w:p w14:paraId="7971356C"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خلاصه</w:t>
      </w:r>
    </w:p>
    <w:p w14:paraId="071B78D5"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6 کشف</w:t>
      </w:r>
      <w:r w:rsidRPr="005D1C81">
        <w:rPr>
          <w:rFonts w:cs="B Nazanin"/>
          <w:b/>
          <w:bCs/>
          <w:sz w:val="36"/>
          <w:szCs w:val="36"/>
          <w:rtl/>
        </w:rPr>
        <w:t xml:space="preserve"> </w:t>
      </w:r>
      <w:r w:rsidRPr="005D1C81">
        <w:rPr>
          <w:rFonts w:cs="B Nazanin" w:hint="cs"/>
          <w:b/>
          <w:bCs/>
          <w:sz w:val="36"/>
          <w:szCs w:val="36"/>
          <w:rtl/>
        </w:rPr>
        <w:t>ارزش</w:t>
      </w:r>
      <w:r w:rsidRPr="005D1C81">
        <w:rPr>
          <w:rFonts w:cs="B Nazanin"/>
          <w:b/>
          <w:bCs/>
          <w:sz w:val="36"/>
          <w:szCs w:val="36"/>
          <w:rtl/>
        </w:rPr>
        <w:t xml:space="preserve"> </w:t>
      </w:r>
      <w:r w:rsidRPr="005D1C81">
        <w:rPr>
          <w:rFonts w:cs="B Nazanin" w:hint="cs"/>
          <w:b/>
          <w:bCs/>
          <w:sz w:val="36"/>
          <w:szCs w:val="36"/>
          <w:rtl/>
        </w:rPr>
        <w:t>تجاری</w:t>
      </w:r>
    </w:p>
    <w:p w14:paraId="43F73BF3"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سه</w:t>
      </w:r>
      <w:r w:rsidRPr="005D1C81">
        <w:rPr>
          <w:rFonts w:cs="B Nazanin"/>
          <w:b/>
          <w:bCs/>
          <w:sz w:val="24"/>
          <w:szCs w:val="24"/>
          <w:rtl/>
        </w:rPr>
        <w:t xml:space="preserve"> </w:t>
      </w:r>
      <w:r w:rsidRPr="005D1C81">
        <w:rPr>
          <w:rFonts w:cs="B Nazanin" w:hint="cs"/>
          <w:b/>
          <w:bCs/>
          <w:sz w:val="24"/>
          <w:szCs w:val="24"/>
          <w:rtl/>
        </w:rPr>
        <w:t>اشتباه</w:t>
      </w:r>
      <w:r w:rsidRPr="005D1C81">
        <w:rPr>
          <w:rFonts w:cs="B Nazanin"/>
          <w:b/>
          <w:bCs/>
          <w:sz w:val="24"/>
          <w:szCs w:val="24"/>
          <w:rtl/>
        </w:rPr>
        <w:t xml:space="preserve"> </w:t>
      </w:r>
      <w:r w:rsidRPr="005D1C81">
        <w:rPr>
          <w:rFonts w:cs="B Nazanin" w:hint="cs"/>
          <w:b/>
          <w:bCs/>
          <w:sz w:val="24"/>
          <w:szCs w:val="24"/>
          <w:rtl/>
        </w:rPr>
        <w:t>رفتاری در مورد</w:t>
      </w:r>
      <w:r w:rsidRPr="005D1C81">
        <w:rPr>
          <w:rFonts w:cs="B Nazanin"/>
          <w:b/>
          <w:bCs/>
          <w:sz w:val="24"/>
          <w:szCs w:val="24"/>
          <w:rtl/>
        </w:rPr>
        <w:t xml:space="preserve"> </w:t>
      </w:r>
      <w:r w:rsidRPr="005D1C81">
        <w:rPr>
          <w:rFonts w:cs="B Nazanin" w:hint="cs"/>
          <w:b/>
          <w:bCs/>
          <w:sz w:val="24"/>
          <w:szCs w:val="24"/>
          <w:rtl/>
        </w:rPr>
        <w:t>کشف</w:t>
      </w:r>
    </w:p>
    <w:p w14:paraId="7EC3B86F"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بگو</w:t>
      </w:r>
    </w:p>
    <w:p w14:paraId="35876E6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بپذیر</w:t>
      </w:r>
    </w:p>
    <w:p w14:paraId="27A2B3BE" w14:textId="77777777" w:rsidR="00EF5761" w:rsidRPr="005D1C81" w:rsidRDefault="00EF5761" w:rsidP="00897AC1">
      <w:pPr>
        <w:spacing w:line="360" w:lineRule="auto"/>
        <w:jc w:val="both"/>
        <w:rPr>
          <w:rFonts w:cs="B Nazanin"/>
          <w:b/>
          <w:bCs/>
          <w:sz w:val="20"/>
        </w:rPr>
      </w:pPr>
      <w:r w:rsidRPr="005D1C81">
        <w:rPr>
          <w:rFonts w:cs="B Nazanin" w:hint="cs"/>
          <w:b/>
          <w:bCs/>
          <w:sz w:val="20"/>
          <w:rtl/>
        </w:rPr>
        <w:lastRenderedPageBreak/>
        <w:t>حدس</w:t>
      </w:r>
      <w:r w:rsidRPr="005D1C81">
        <w:rPr>
          <w:rFonts w:cs="B Nazanin"/>
          <w:b/>
          <w:bCs/>
          <w:sz w:val="20"/>
          <w:rtl/>
        </w:rPr>
        <w:t xml:space="preserve"> </w:t>
      </w:r>
      <w:r w:rsidRPr="005D1C81">
        <w:rPr>
          <w:rFonts w:cs="B Nazanin" w:hint="cs"/>
          <w:b/>
          <w:bCs/>
          <w:sz w:val="20"/>
          <w:rtl/>
        </w:rPr>
        <w:t>بزن</w:t>
      </w:r>
    </w:p>
    <w:p w14:paraId="27D64974"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بازگرداندن</w:t>
      </w:r>
      <w:r w:rsidRPr="005D1C81">
        <w:rPr>
          <w:rFonts w:cs="B Nazanin"/>
          <w:b/>
          <w:bCs/>
          <w:sz w:val="24"/>
          <w:szCs w:val="24"/>
          <w:rtl/>
        </w:rPr>
        <w:t xml:space="preserve"> </w:t>
      </w:r>
      <w:r w:rsidRPr="005D1C81">
        <w:rPr>
          <w:rFonts w:cs="B Nazanin" w:hint="cs"/>
          <w:b/>
          <w:bCs/>
          <w:sz w:val="24"/>
          <w:szCs w:val="24"/>
          <w:rtl/>
        </w:rPr>
        <w:t>تجارت</w:t>
      </w:r>
    </w:p>
    <w:p w14:paraId="62CCC14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قلب</w:t>
      </w:r>
      <w:r w:rsidRPr="005D1C81">
        <w:rPr>
          <w:rFonts w:cs="B Nazanin"/>
          <w:b/>
          <w:bCs/>
          <w:sz w:val="24"/>
          <w:szCs w:val="24"/>
          <w:rtl/>
        </w:rPr>
        <w:t xml:space="preserve"> </w:t>
      </w:r>
      <w:r w:rsidRPr="005D1C81">
        <w:rPr>
          <w:rFonts w:cs="B Nazanin" w:hint="cs"/>
          <w:b/>
          <w:bCs/>
          <w:sz w:val="24"/>
          <w:szCs w:val="24"/>
          <w:rtl/>
        </w:rPr>
        <w:t>فرآیند</w:t>
      </w:r>
    </w:p>
    <w:p w14:paraId="641FAE56" w14:textId="77777777" w:rsidR="00EF5761" w:rsidRPr="005D1C81" w:rsidRDefault="00EF5761" w:rsidP="00897AC1">
      <w:pPr>
        <w:spacing w:line="360" w:lineRule="auto"/>
        <w:jc w:val="both"/>
        <w:rPr>
          <w:rFonts w:cs="B Nazanin"/>
          <w:b/>
          <w:bCs/>
          <w:sz w:val="20"/>
        </w:rPr>
      </w:pPr>
      <w:r w:rsidRPr="005D1C81">
        <w:rPr>
          <w:rFonts w:cs="B Nazanin" w:hint="cs"/>
          <w:b/>
          <w:bCs/>
          <w:sz w:val="20"/>
          <w:rtl/>
        </w:rPr>
        <w:t>دریافت</w:t>
      </w:r>
      <w:r w:rsidRPr="005D1C81">
        <w:rPr>
          <w:rFonts w:cs="B Nazanin"/>
          <w:b/>
          <w:bCs/>
          <w:sz w:val="20"/>
          <w:rtl/>
        </w:rPr>
        <w:t xml:space="preserve"> </w:t>
      </w: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فهرست</w:t>
      </w:r>
      <w:r w:rsidRPr="005D1C81">
        <w:rPr>
          <w:rFonts w:cs="B Nazanin"/>
          <w:b/>
          <w:bCs/>
          <w:sz w:val="20"/>
          <w:rtl/>
        </w:rPr>
        <w:t xml:space="preserve"> </w:t>
      </w:r>
      <w:r w:rsidRPr="005D1C81">
        <w:rPr>
          <w:rFonts w:cs="B Nazanin" w:hint="cs"/>
          <w:b/>
          <w:bCs/>
          <w:sz w:val="20"/>
          <w:rtl/>
        </w:rPr>
        <w:t>کامل</w:t>
      </w:r>
    </w:p>
    <w:p w14:paraId="2E700883" w14:textId="77777777" w:rsidR="00EF5761" w:rsidRPr="005D1C81" w:rsidRDefault="00EF5761" w:rsidP="00897AC1">
      <w:pPr>
        <w:spacing w:line="360" w:lineRule="auto"/>
        <w:jc w:val="both"/>
        <w:rPr>
          <w:rFonts w:cs="B Nazanin"/>
          <w:b/>
          <w:bCs/>
          <w:sz w:val="20"/>
        </w:rPr>
      </w:pPr>
      <w:r w:rsidRPr="005D1C81">
        <w:rPr>
          <w:rFonts w:cs="B Nazanin" w:hint="cs"/>
          <w:b/>
          <w:bCs/>
          <w:sz w:val="20"/>
          <w:rtl/>
        </w:rPr>
        <w:t>تأیید</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cs="B Nazanin" w:hint="cs"/>
          <w:b/>
          <w:bCs/>
          <w:sz w:val="20"/>
          <w:rtl/>
        </w:rPr>
        <w:t>که</w:t>
      </w:r>
      <w:r w:rsidRPr="005D1C81">
        <w:rPr>
          <w:rFonts w:cs="B Nazanin"/>
          <w:b/>
          <w:bCs/>
          <w:sz w:val="20"/>
          <w:rtl/>
        </w:rPr>
        <w:t xml:space="preserve"> </w:t>
      </w:r>
      <w:r w:rsidRPr="005D1C81">
        <w:rPr>
          <w:rFonts w:cs="B Nazanin" w:hint="cs"/>
          <w:b/>
          <w:bCs/>
          <w:sz w:val="20"/>
          <w:rtl/>
        </w:rPr>
        <w:t>کامل</w:t>
      </w:r>
      <w:r w:rsidRPr="005D1C81">
        <w:rPr>
          <w:rFonts w:cs="B Nazanin"/>
          <w:b/>
          <w:bCs/>
          <w:sz w:val="20"/>
          <w:rtl/>
        </w:rPr>
        <w:t xml:space="preserve"> </w:t>
      </w:r>
      <w:r w:rsidRPr="005D1C81">
        <w:rPr>
          <w:rFonts w:cs="B Nazanin" w:hint="cs"/>
          <w:b/>
          <w:bCs/>
          <w:sz w:val="20"/>
          <w:rtl/>
        </w:rPr>
        <w:t>است</w:t>
      </w:r>
    </w:p>
    <w:p w14:paraId="1B035951"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اضافه</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چالش</w:t>
      </w:r>
      <w:r w:rsidRPr="005D1C81">
        <w:rPr>
          <w:rFonts w:cs="B Nazanin"/>
          <w:b/>
          <w:bCs/>
          <w:sz w:val="20"/>
          <w:rtl/>
        </w:rPr>
        <w:t xml:space="preserve"> </w:t>
      </w:r>
      <w:r w:rsidRPr="005D1C81">
        <w:rPr>
          <w:rFonts w:cs="B Nazanin" w:hint="cs"/>
          <w:b/>
          <w:bCs/>
          <w:sz w:val="20"/>
          <w:rtl/>
        </w:rPr>
        <w:t>بکشید</w:t>
      </w:r>
    </w:p>
    <w:p w14:paraId="6A863617"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اولویت</w:t>
      </w:r>
      <w:r w:rsidRPr="005D1C81">
        <w:rPr>
          <w:rFonts w:cs="B Nazanin"/>
          <w:b/>
          <w:bCs/>
          <w:sz w:val="20"/>
          <w:rtl/>
        </w:rPr>
        <w:t xml:space="preserve"> </w:t>
      </w:r>
      <w:r w:rsidRPr="005D1C81">
        <w:rPr>
          <w:rFonts w:cs="B Nazanin" w:hint="cs"/>
          <w:b/>
          <w:bCs/>
          <w:sz w:val="20"/>
          <w:rtl/>
        </w:rPr>
        <w:t>بندی</w:t>
      </w:r>
      <w:r w:rsidRPr="005D1C81">
        <w:rPr>
          <w:rFonts w:cs="B Nazanin"/>
          <w:b/>
          <w:bCs/>
          <w:sz w:val="20"/>
          <w:rtl/>
        </w:rPr>
        <w:t xml:space="preserve"> </w:t>
      </w:r>
      <w:r w:rsidRPr="005D1C81">
        <w:rPr>
          <w:rFonts w:cs="B Nazanin" w:hint="cs"/>
          <w:b/>
          <w:bCs/>
          <w:sz w:val="20"/>
          <w:rtl/>
        </w:rPr>
        <w:t>کنید</w:t>
      </w:r>
    </w:p>
    <w:p w14:paraId="39D5FD01"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شواهد</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تأثیرات</w:t>
      </w:r>
    </w:p>
    <w:p w14:paraId="6157D160"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چه</w:t>
      </w:r>
      <w:r w:rsidRPr="005D1C81">
        <w:rPr>
          <w:rFonts w:cs="B Nazanin"/>
          <w:b/>
          <w:bCs/>
          <w:sz w:val="24"/>
          <w:szCs w:val="24"/>
          <w:rtl/>
        </w:rPr>
        <w:t xml:space="preserve"> </w:t>
      </w:r>
      <w:r w:rsidRPr="005D1C81">
        <w:rPr>
          <w:rFonts w:cs="B Nazanin" w:hint="cs"/>
          <w:b/>
          <w:bCs/>
          <w:sz w:val="24"/>
          <w:szCs w:val="24"/>
          <w:rtl/>
        </w:rPr>
        <w:t>اتفاقی</w:t>
      </w:r>
      <w:r w:rsidRPr="005D1C81">
        <w:rPr>
          <w:rFonts w:cs="B Nazanin"/>
          <w:b/>
          <w:bCs/>
          <w:sz w:val="24"/>
          <w:szCs w:val="24"/>
          <w:rtl/>
        </w:rPr>
        <w:t xml:space="preserve"> </w:t>
      </w:r>
      <w:r w:rsidRPr="005D1C81">
        <w:rPr>
          <w:rFonts w:cs="B Nazanin" w:hint="cs"/>
          <w:b/>
          <w:bCs/>
          <w:sz w:val="24"/>
          <w:szCs w:val="24"/>
          <w:rtl/>
        </w:rPr>
        <w:t>می</w:t>
      </w:r>
      <w:r w:rsidRPr="005D1C81">
        <w:rPr>
          <w:rFonts w:cs="B Nazanin"/>
          <w:b/>
          <w:bCs/>
          <w:sz w:val="24"/>
          <w:szCs w:val="24"/>
          <w:rtl/>
        </w:rPr>
        <w:t xml:space="preserve"> </w:t>
      </w:r>
      <w:r w:rsidRPr="005D1C81">
        <w:rPr>
          <w:rFonts w:cs="B Nazanin" w:hint="cs"/>
          <w:b/>
          <w:bCs/>
          <w:sz w:val="24"/>
          <w:szCs w:val="24"/>
          <w:rtl/>
        </w:rPr>
        <w:t>افتد</w:t>
      </w:r>
      <w:r w:rsidRPr="005D1C81">
        <w:rPr>
          <w:rFonts w:cs="B Nazanin"/>
          <w:b/>
          <w:bCs/>
          <w:sz w:val="24"/>
          <w:szCs w:val="24"/>
          <w:rtl/>
        </w:rPr>
        <w:t xml:space="preserve"> </w:t>
      </w:r>
      <w:r w:rsidRPr="005D1C81">
        <w:rPr>
          <w:rFonts w:cs="B Nazanin" w:hint="cs"/>
          <w:b/>
          <w:bCs/>
          <w:sz w:val="24"/>
          <w:szCs w:val="24"/>
          <w:rtl/>
        </w:rPr>
        <w:t>اگر</w:t>
      </w:r>
      <w:r w:rsidRPr="005D1C81">
        <w:rPr>
          <w:rFonts w:cs="B Nazanin"/>
          <w:b/>
          <w:bCs/>
          <w:sz w:val="24"/>
          <w:szCs w:val="24"/>
          <w:rtl/>
        </w:rPr>
        <w:t xml:space="preserve"> </w:t>
      </w:r>
      <w:r w:rsidRPr="005D1C81">
        <w:rPr>
          <w:rFonts w:cs="B Nazanin" w:hint="cs"/>
          <w:b/>
          <w:bCs/>
          <w:sz w:val="24"/>
          <w:szCs w:val="24"/>
          <w:rtl/>
        </w:rPr>
        <w:t>نتوانیم</w:t>
      </w:r>
      <w:r w:rsidRPr="005D1C81">
        <w:rPr>
          <w:rFonts w:cs="B Nazanin"/>
          <w:b/>
          <w:bCs/>
          <w:sz w:val="24"/>
          <w:szCs w:val="24"/>
          <w:rtl/>
        </w:rPr>
        <w:t xml:space="preserve"> </w:t>
      </w:r>
      <w:r w:rsidRPr="005D1C81">
        <w:rPr>
          <w:rFonts w:cs="B Nazanin" w:hint="cs"/>
          <w:b/>
          <w:bCs/>
          <w:sz w:val="24"/>
          <w:szCs w:val="24"/>
          <w:rtl/>
        </w:rPr>
        <w:t>اطلاعاتی</w:t>
      </w:r>
      <w:r w:rsidRPr="005D1C81">
        <w:rPr>
          <w:rFonts w:cs="B Nazanin"/>
          <w:b/>
          <w:bCs/>
          <w:sz w:val="24"/>
          <w:szCs w:val="24"/>
          <w:rtl/>
        </w:rPr>
        <w:t xml:space="preserve"> </w:t>
      </w:r>
      <w:r w:rsidRPr="005D1C81">
        <w:rPr>
          <w:rFonts w:cs="B Nazanin" w:hint="cs"/>
          <w:b/>
          <w:bCs/>
          <w:sz w:val="24"/>
          <w:szCs w:val="24"/>
          <w:rtl/>
        </w:rPr>
        <w:t>به دست</w:t>
      </w:r>
      <w:r w:rsidRPr="005D1C81">
        <w:rPr>
          <w:rFonts w:cs="B Nazanin"/>
          <w:b/>
          <w:bCs/>
          <w:sz w:val="24"/>
          <w:szCs w:val="24"/>
          <w:rtl/>
        </w:rPr>
        <w:t xml:space="preserve"> </w:t>
      </w:r>
      <w:r w:rsidRPr="005D1C81">
        <w:rPr>
          <w:rFonts w:cs="B Nazanin" w:hint="cs"/>
          <w:b/>
          <w:bCs/>
          <w:sz w:val="24"/>
          <w:szCs w:val="24"/>
          <w:rtl/>
        </w:rPr>
        <w:t>آوریم؟</w:t>
      </w:r>
    </w:p>
    <w:p w14:paraId="01082AB1" w14:textId="77777777" w:rsidR="00EF5761" w:rsidRPr="005D1C81" w:rsidRDefault="00EF5761" w:rsidP="00897AC1">
      <w:pPr>
        <w:spacing w:line="360" w:lineRule="auto"/>
        <w:jc w:val="both"/>
        <w:rPr>
          <w:rFonts w:cs="B Nazanin"/>
          <w:b/>
          <w:bCs/>
          <w:sz w:val="20"/>
        </w:rPr>
      </w:pPr>
      <w:r w:rsidRPr="005D1C81">
        <w:rPr>
          <w:rFonts w:cs="B Nazanin" w:hint="cs"/>
          <w:b/>
          <w:bCs/>
          <w:sz w:val="20"/>
          <w:rtl/>
        </w:rPr>
        <w:t>یک نقطه بررسی</w:t>
      </w:r>
      <w:r w:rsidRPr="005D1C81">
        <w:rPr>
          <w:rFonts w:cs="B Nazanin"/>
          <w:b/>
          <w:bCs/>
          <w:sz w:val="20"/>
          <w:rtl/>
        </w:rPr>
        <w:t xml:space="preserve"> </w:t>
      </w:r>
      <w:r w:rsidRPr="005D1C81">
        <w:rPr>
          <w:rFonts w:cs="B Nazanin" w:hint="cs"/>
          <w:b/>
          <w:bCs/>
          <w:sz w:val="20"/>
          <w:rtl/>
        </w:rPr>
        <w:t>نهایی</w:t>
      </w:r>
      <w:r w:rsidRPr="005D1C81">
        <w:rPr>
          <w:rFonts w:cs="B Nazanin"/>
          <w:b/>
          <w:bCs/>
          <w:sz w:val="20"/>
          <w:rtl/>
        </w:rPr>
        <w:t xml:space="preserve"> - </w:t>
      </w:r>
      <w:r w:rsidRPr="005D1C81">
        <w:rPr>
          <w:rFonts w:cs="B Nazanin" w:hint="cs"/>
          <w:b/>
          <w:bCs/>
          <w:sz w:val="20"/>
          <w:rtl/>
        </w:rPr>
        <w:t>مقایسه</w:t>
      </w:r>
      <w:r w:rsidRPr="005D1C81">
        <w:rPr>
          <w:rFonts w:cs="B Nazanin"/>
          <w:b/>
          <w:bCs/>
          <w:sz w:val="20"/>
          <w:rtl/>
        </w:rPr>
        <w:t xml:space="preserve"> </w:t>
      </w:r>
      <w:r w:rsidRPr="005D1C81">
        <w:rPr>
          <w:rFonts w:cs="B Nazanin" w:hint="cs"/>
          <w:b/>
          <w:bCs/>
          <w:sz w:val="20"/>
          <w:rtl/>
        </w:rPr>
        <w:t>هزینه</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تأثیر</w:t>
      </w:r>
    </w:p>
    <w:p w14:paraId="315A8179"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7825C922"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7 تعهد</w:t>
      </w:r>
      <w:r w:rsidRPr="005D1C81">
        <w:rPr>
          <w:rFonts w:cs="B Nazanin"/>
          <w:b/>
          <w:bCs/>
          <w:sz w:val="36"/>
          <w:szCs w:val="36"/>
          <w:rtl/>
        </w:rPr>
        <w:t xml:space="preserve"> </w:t>
      </w:r>
      <w:r w:rsidRPr="005D1C81">
        <w:rPr>
          <w:rFonts w:cs="B Nazanin" w:hint="cs"/>
          <w:b/>
          <w:bCs/>
          <w:sz w:val="36"/>
          <w:szCs w:val="36"/>
          <w:rtl/>
        </w:rPr>
        <w:t>موفقیت</w:t>
      </w:r>
      <w:r w:rsidRPr="005D1C81">
        <w:rPr>
          <w:rFonts w:cs="B Nazanin"/>
          <w:b/>
          <w:bCs/>
          <w:sz w:val="36"/>
          <w:szCs w:val="36"/>
          <w:rtl/>
        </w:rPr>
        <w:t xml:space="preserve"> </w:t>
      </w:r>
      <w:r w:rsidRPr="005D1C81">
        <w:rPr>
          <w:rFonts w:cs="B Nazanin" w:hint="cs"/>
          <w:b/>
          <w:bCs/>
          <w:sz w:val="36"/>
          <w:szCs w:val="36"/>
          <w:rtl/>
        </w:rPr>
        <w:t>آمیز</w:t>
      </w:r>
      <w:r w:rsidRPr="005D1C81">
        <w:rPr>
          <w:rFonts w:cs="B Nazanin"/>
          <w:b/>
          <w:bCs/>
          <w:sz w:val="36"/>
          <w:szCs w:val="36"/>
          <w:rtl/>
        </w:rPr>
        <w:t xml:space="preserve"> </w:t>
      </w:r>
      <w:r w:rsidRPr="005D1C81">
        <w:rPr>
          <w:rFonts w:cs="B Nazanin" w:hint="cs"/>
          <w:b/>
          <w:bCs/>
          <w:sz w:val="36"/>
          <w:szCs w:val="36"/>
          <w:rtl/>
        </w:rPr>
        <w:t>مشتری</w:t>
      </w:r>
    </w:p>
    <w:p w14:paraId="5CA2224F"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اولین</w:t>
      </w:r>
      <w:r w:rsidRPr="005D1C81">
        <w:rPr>
          <w:rFonts w:cs="B Nazanin"/>
          <w:b/>
          <w:bCs/>
          <w:sz w:val="24"/>
          <w:szCs w:val="24"/>
          <w:rtl/>
        </w:rPr>
        <w:t xml:space="preserve"> </w:t>
      </w:r>
      <w:r w:rsidRPr="005D1C81">
        <w:rPr>
          <w:rFonts w:cs="B Nazanin" w:hint="cs"/>
          <w:b/>
          <w:bCs/>
          <w:sz w:val="24"/>
          <w:szCs w:val="24"/>
          <w:rtl/>
        </w:rPr>
        <w:t>تماس</w:t>
      </w:r>
    </w:p>
    <w:p w14:paraId="530B2A28" w14:textId="77777777" w:rsidR="00EF5761" w:rsidRPr="005D1C81" w:rsidRDefault="00EF5761" w:rsidP="00897AC1">
      <w:pPr>
        <w:spacing w:line="360" w:lineRule="auto"/>
        <w:jc w:val="both"/>
        <w:rPr>
          <w:rFonts w:cs="B Nazanin"/>
          <w:b/>
          <w:bCs/>
          <w:sz w:val="20"/>
        </w:rPr>
      </w:pPr>
      <w:r w:rsidRPr="005D1C81">
        <w:rPr>
          <w:rFonts w:cs="B Nazanin" w:hint="cs"/>
          <w:b/>
          <w:bCs/>
          <w:sz w:val="20"/>
          <w:rtl/>
        </w:rPr>
        <w:t>آنچه</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که</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شما</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خواهند</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یاد</w:t>
      </w:r>
      <w:r w:rsidRPr="005D1C81">
        <w:rPr>
          <w:rFonts w:cs="B Nazanin"/>
          <w:b/>
          <w:bCs/>
          <w:sz w:val="20"/>
          <w:rtl/>
        </w:rPr>
        <w:t xml:space="preserve"> </w:t>
      </w:r>
      <w:r w:rsidRPr="005D1C81">
        <w:rPr>
          <w:rFonts w:cs="B Nazanin" w:hint="cs"/>
          <w:b/>
          <w:bCs/>
          <w:sz w:val="20"/>
          <w:rtl/>
        </w:rPr>
        <w:t>داشته</w:t>
      </w:r>
      <w:r w:rsidRPr="005D1C81">
        <w:rPr>
          <w:rFonts w:cs="B Nazanin"/>
          <w:b/>
          <w:bCs/>
          <w:sz w:val="20"/>
          <w:rtl/>
        </w:rPr>
        <w:t xml:space="preserve"> </w:t>
      </w:r>
      <w:r w:rsidRPr="005D1C81">
        <w:rPr>
          <w:rFonts w:cs="B Nazanin" w:hint="cs"/>
          <w:b/>
          <w:bCs/>
          <w:sz w:val="20"/>
          <w:rtl/>
        </w:rPr>
        <w:t>باشید</w:t>
      </w:r>
    </w:p>
    <w:p w14:paraId="6E5D2B3A"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بین</w:t>
      </w:r>
      <w:r w:rsidRPr="005D1C81">
        <w:rPr>
          <w:rFonts w:cs="B Nazanin"/>
          <w:b/>
          <w:bCs/>
          <w:sz w:val="20"/>
          <w:rtl/>
        </w:rPr>
        <w:t xml:space="preserve"> </w:t>
      </w:r>
      <w:r w:rsidRPr="005D1C81">
        <w:rPr>
          <w:rFonts w:cs="B Nazanin" w:hint="cs"/>
          <w:b/>
          <w:bCs/>
          <w:sz w:val="20"/>
          <w:rtl/>
        </w:rPr>
        <w:t>بردن</w:t>
      </w:r>
      <w:r w:rsidRPr="005D1C81">
        <w:rPr>
          <w:rFonts w:cs="B Nazanin"/>
          <w:b/>
          <w:bCs/>
          <w:sz w:val="20"/>
          <w:rtl/>
        </w:rPr>
        <w:t xml:space="preserve"> </w:t>
      </w:r>
      <w:r w:rsidRPr="005D1C81">
        <w:rPr>
          <w:rFonts w:cs="B Nazanin" w:hint="cs"/>
          <w:b/>
          <w:bCs/>
          <w:sz w:val="20"/>
          <w:rtl/>
        </w:rPr>
        <w:t>دینامیک پروژه</w:t>
      </w:r>
    </w:p>
    <w:p w14:paraId="07504317"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بازگشت</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قوی</w:t>
      </w:r>
      <w:r w:rsidRPr="005D1C81">
        <w:rPr>
          <w:rFonts w:cs="B Nazanin"/>
          <w:b/>
          <w:bCs/>
          <w:sz w:val="20"/>
          <w:rtl/>
        </w:rPr>
        <w:t xml:space="preserve"> </w:t>
      </w:r>
      <w:r w:rsidRPr="005D1C81">
        <w:rPr>
          <w:rFonts w:cs="B Nazanin" w:hint="cs"/>
          <w:b/>
          <w:bCs/>
          <w:sz w:val="20"/>
          <w:rtl/>
        </w:rPr>
        <w:t>ترین</w:t>
      </w:r>
      <w:r w:rsidRPr="005D1C81">
        <w:rPr>
          <w:rFonts w:cs="B Nazanin"/>
          <w:b/>
          <w:bCs/>
          <w:sz w:val="20"/>
          <w:rtl/>
        </w:rPr>
        <w:t xml:space="preserve"> </w:t>
      </w:r>
      <w:r w:rsidRPr="005D1C81">
        <w:rPr>
          <w:rFonts w:cs="B Nazanin" w:hint="cs"/>
          <w:b/>
          <w:bCs/>
          <w:sz w:val="20"/>
          <w:rtl/>
        </w:rPr>
        <w:t>جناح</w:t>
      </w:r>
    </w:p>
    <w:p w14:paraId="2D2A75F0"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افرادی</w:t>
      </w:r>
      <w:r w:rsidRPr="005D1C81">
        <w:rPr>
          <w:rFonts w:cs="B Nazanin"/>
          <w:b/>
          <w:bCs/>
          <w:sz w:val="24"/>
          <w:szCs w:val="24"/>
          <w:rtl/>
        </w:rPr>
        <w:t xml:space="preserve"> </w:t>
      </w:r>
      <w:r w:rsidRPr="005D1C81">
        <w:rPr>
          <w:rFonts w:cs="B Nazanin" w:hint="cs"/>
          <w:b/>
          <w:bCs/>
          <w:sz w:val="24"/>
          <w:szCs w:val="24"/>
          <w:rtl/>
        </w:rPr>
        <w:t>را</w:t>
      </w:r>
      <w:r w:rsidRPr="005D1C81">
        <w:rPr>
          <w:rFonts w:cs="B Nazanin"/>
          <w:b/>
          <w:bCs/>
          <w:sz w:val="24"/>
          <w:szCs w:val="24"/>
          <w:rtl/>
        </w:rPr>
        <w:t xml:space="preserve"> </w:t>
      </w:r>
      <w:r w:rsidRPr="005D1C81">
        <w:rPr>
          <w:rFonts w:cs="B Nazanin" w:hint="cs"/>
          <w:b/>
          <w:bCs/>
          <w:sz w:val="24"/>
          <w:szCs w:val="24"/>
          <w:rtl/>
        </w:rPr>
        <w:t>که</w:t>
      </w:r>
      <w:r w:rsidRPr="005D1C81">
        <w:rPr>
          <w:rFonts w:cs="B Nazanin"/>
          <w:b/>
          <w:bCs/>
          <w:sz w:val="24"/>
          <w:szCs w:val="24"/>
          <w:rtl/>
        </w:rPr>
        <w:t xml:space="preserve"> </w:t>
      </w:r>
      <w:r w:rsidRPr="005D1C81">
        <w:rPr>
          <w:rFonts w:cs="B Nazanin" w:hint="cs"/>
          <w:b/>
          <w:bCs/>
          <w:sz w:val="24"/>
          <w:szCs w:val="24"/>
          <w:rtl/>
        </w:rPr>
        <w:t>باید</w:t>
      </w:r>
      <w:r w:rsidRPr="005D1C81">
        <w:rPr>
          <w:rFonts w:cs="B Nazanin"/>
          <w:b/>
          <w:bCs/>
          <w:sz w:val="24"/>
          <w:szCs w:val="24"/>
          <w:rtl/>
        </w:rPr>
        <w:t xml:space="preserve"> </w:t>
      </w:r>
      <w:r w:rsidRPr="005D1C81">
        <w:rPr>
          <w:rFonts w:cs="B Nazanin" w:hint="cs"/>
          <w:b/>
          <w:bCs/>
          <w:sz w:val="24"/>
          <w:szCs w:val="24"/>
          <w:rtl/>
        </w:rPr>
        <w:t>بشناسید</w:t>
      </w:r>
      <w:r w:rsidRPr="005D1C81">
        <w:rPr>
          <w:rFonts w:cs="B Nazanin"/>
          <w:b/>
          <w:bCs/>
          <w:sz w:val="24"/>
          <w:szCs w:val="24"/>
          <w:rtl/>
        </w:rPr>
        <w:t xml:space="preserve"> </w:t>
      </w:r>
      <w:r w:rsidRPr="005D1C81">
        <w:rPr>
          <w:rFonts w:cs="B Nazanin" w:hint="cs"/>
          <w:b/>
          <w:bCs/>
          <w:sz w:val="24"/>
          <w:szCs w:val="24"/>
          <w:rtl/>
        </w:rPr>
        <w:t>شناسایی</w:t>
      </w:r>
      <w:r w:rsidRPr="005D1C81">
        <w:rPr>
          <w:rFonts w:cs="B Nazanin"/>
          <w:b/>
          <w:bCs/>
          <w:sz w:val="24"/>
          <w:szCs w:val="24"/>
          <w:rtl/>
        </w:rPr>
        <w:t xml:space="preserve"> </w:t>
      </w:r>
      <w:r w:rsidRPr="005D1C81">
        <w:rPr>
          <w:rFonts w:cs="B Nazanin" w:hint="cs"/>
          <w:b/>
          <w:bCs/>
          <w:sz w:val="24"/>
          <w:szCs w:val="24"/>
          <w:rtl/>
        </w:rPr>
        <w:t>کنید</w:t>
      </w:r>
    </w:p>
    <w:p w14:paraId="50FB54F3"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شهود</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استفاده</w:t>
      </w:r>
      <w:r w:rsidRPr="005D1C81">
        <w:rPr>
          <w:rFonts w:cs="B Nazanin"/>
          <w:b/>
          <w:bCs/>
          <w:sz w:val="20"/>
          <w:rtl/>
        </w:rPr>
        <w:t xml:space="preserve"> </w:t>
      </w:r>
      <w:r w:rsidRPr="005D1C81">
        <w:rPr>
          <w:rFonts w:cs="B Nazanin" w:hint="cs"/>
          <w:b/>
          <w:bCs/>
          <w:sz w:val="20"/>
          <w:rtl/>
        </w:rPr>
        <w:t>کنید</w:t>
      </w:r>
    </w:p>
    <w:p w14:paraId="54F6C32C" w14:textId="77777777" w:rsidR="00EF5761" w:rsidRPr="005D1C81" w:rsidRDefault="00EF5761" w:rsidP="00897AC1">
      <w:pPr>
        <w:spacing w:line="360" w:lineRule="auto"/>
        <w:jc w:val="both"/>
        <w:rPr>
          <w:rFonts w:cs="B Nazanin"/>
          <w:b/>
          <w:bCs/>
          <w:sz w:val="20"/>
        </w:rPr>
      </w:pPr>
      <w:r w:rsidRPr="005D1C81">
        <w:rPr>
          <w:rFonts w:cs="B Nazanin" w:hint="cs"/>
          <w:b/>
          <w:bCs/>
          <w:sz w:val="20"/>
          <w:rtl/>
        </w:rPr>
        <w:lastRenderedPageBreak/>
        <w:t>اما</w:t>
      </w:r>
      <w:r w:rsidRPr="005D1C81">
        <w:rPr>
          <w:rFonts w:cs="B Nazanin"/>
          <w:b/>
          <w:bCs/>
          <w:sz w:val="20"/>
          <w:rtl/>
        </w:rPr>
        <w:t xml:space="preserve"> </w:t>
      </w:r>
      <w:r w:rsidRPr="005D1C81">
        <w:rPr>
          <w:rFonts w:cs="B Nazanin" w:hint="cs"/>
          <w:b/>
          <w:bCs/>
          <w:sz w:val="20"/>
          <w:rtl/>
        </w:rPr>
        <w:t>فراموش</w:t>
      </w:r>
      <w:r w:rsidRPr="005D1C81">
        <w:rPr>
          <w:rFonts w:cs="B Nazanin"/>
          <w:b/>
          <w:bCs/>
          <w:sz w:val="20"/>
          <w:rtl/>
        </w:rPr>
        <w:t xml:space="preserve"> </w:t>
      </w:r>
      <w:r w:rsidRPr="005D1C81">
        <w:rPr>
          <w:rFonts w:cs="B Nazanin" w:hint="cs"/>
          <w:b/>
          <w:bCs/>
          <w:sz w:val="20"/>
          <w:rtl/>
        </w:rPr>
        <w:t>نکنید</w:t>
      </w:r>
      <w:r w:rsidRPr="005D1C81">
        <w:rPr>
          <w:rFonts w:cs="B Nazanin"/>
          <w:b/>
          <w:bCs/>
          <w:sz w:val="20"/>
          <w:rtl/>
        </w:rPr>
        <w:t xml:space="preserve"> </w:t>
      </w:r>
      <w:r w:rsidRPr="005D1C81">
        <w:rPr>
          <w:rFonts w:cs="B Nazanin" w:hint="cs"/>
          <w:b/>
          <w:bCs/>
          <w:sz w:val="20"/>
          <w:rtl/>
        </w:rPr>
        <w:t>که</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مغز</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استفاده</w:t>
      </w:r>
      <w:r w:rsidRPr="005D1C81">
        <w:rPr>
          <w:rFonts w:cs="B Nazanin"/>
          <w:b/>
          <w:bCs/>
          <w:sz w:val="20"/>
          <w:rtl/>
        </w:rPr>
        <w:t xml:space="preserve"> </w:t>
      </w:r>
      <w:r w:rsidRPr="005D1C81">
        <w:rPr>
          <w:rFonts w:cs="B Nazanin" w:hint="cs"/>
          <w:b/>
          <w:bCs/>
          <w:sz w:val="20"/>
          <w:rtl/>
        </w:rPr>
        <w:t>کنید</w:t>
      </w:r>
    </w:p>
    <w:p w14:paraId="19AA411C" w14:textId="77777777" w:rsidR="00EF5761" w:rsidRPr="005D1C81" w:rsidRDefault="00EF5761" w:rsidP="00897AC1">
      <w:pPr>
        <w:spacing w:line="360" w:lineRule="auto"/>
        <w:jc w:val="both"/>
        <w:rPr>
          <w:rFonts w:cs="B Nazanin"/>
          <w:b/>
          <w:bCs/>
          <w:sz w:val="20"/>
        </w:rPr>
      </w:pPr>
      <w:r w:rsidRPr="005D1C81">
        <w:rPr>
          <w:rFonts w:cs="B Nazanin" w:hint="cs"/>
          <w:b/>
          <w:bCs/>
          <w:sz w:val="20"/>
          <w:rtl/>
        </w:rPr>
        <w:t>پوشش</w:t>
      </w:r>
      <w:r w:rsidRPr="005D1C81">
        <w:rPr>
          <w:rFonts w:cs="B Nazanin"/>
          <w:b/>
          <w:bCs/>
          <w:sz w:val="20"/>
          <w:rtl/>
        </w:rPr>
        <w:t xml:space="preserve"> </w:t>
      </w:r>
      <w:r w:rsidRPr="005D1C81">
        <w:rPr>
          <w:rFonts w:cs="B Nazanin" w:hint="cs"/>
          <w:b/>
          <w:bCs/>
          <w:sz w:val="20"/>
          <w:rtl/>
        </w:rPr>
        <w:t>تیم</w:t>
      </w:r>
      <w:r w:rsidRPr="005D1C81">
        <w:rPr>
          <w:rFonts w:cs="B Nazanin"/>
          <w:b/>
          <w:bCs/>
          <w:sz w:val="20"/>
          <w:rtl/>
        </w:rPr>
        <w:t xml:space="preserve"> </w:t>
      </w:r>
      <w:r w:rsidRPr="005D1C81">
        <w:rPr>
          <w:rFonts w:cs="B Nazanin" w:hint="cs"/>
          <w:b/>
          <w:bCs/>
          <w:sz w:val="20"/>
          <w:rtl/>
        </w:rPr>
        <w:t>کامل</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جمله</w:t>
      </w:r>
      <w:r w:rsidRPr="005D1C81">
        <w:rPr>
          <w:rFonts w:cs="B Nazanin"/>
          <w:b/>
          <w:bCs/>
          <w:sz w:val="20"/>
          <w:rtl/>
        </w:rPr>
        <w:t xml:space="preserve"> </w:t>
      </w:r>
      <w:r w:rsidRPr="005D1C81">
        <w:rPr>
          <w:rFonts w:cs="B Nazanin" w:hint="cs"/>
          <w:b/>
          <w:bCs/>
          <w:sz w:val="20"/>
          <w:rtl/>
        </w:rPr>
        <w:t>بازیگران</w:t>
      </w:r>
      <w:r w:rsidRPr="005D1C81">
        <w:rPr>
          <w:rFonts w:cs="B Nazanin"/>
          <w:b/>
          <w:bCs/>
          <w:sz w:val="20"/>
          <w:rtl/>
        </w:rPr>
        <w:t xml:space="preserve"> </w:t>
      </w:r>
      <w:r w:rsidRPr="005D1C81">
        <w:rPr>
          <w:rFonts w:cs="B Nazanin" w:hint="cs"/>
          <w:b/>
          <w:bCs/>
          <w:sz w:val="20"/>
          <w:rtl/>
        </w:rPr>
        <w:t>خردسال</w:t>
      </w:r>
    </w:p>
    <w:p w14:paraId="339085A5"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مربیان</w:t>
      </w:r>
    </w:p>
    <w:p w14:paraId="4A63E6CE"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کجا</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توان</w:t>
      </w:r>
      <w:r w:rsidRPr="005D1C81">
        <w:rPr>
          <w:rFonts w:cs="B Nazanin"/>
          <w:b/>
          <w:bCs/>
          <w:sz w:val="20"/>
          <w:rtl/>
        </w:rPr>
        <w:t xml:space="preserve"> </w:t>
      </w:r>
      <w:r w:rsidRPr="005D1C81">
        <w:rPr>
          <w:rFonts w:cs="B Nazanin" w:hint="cs"/>
          <w:b/>
          <w:bCs/>
          <w:sz w:val="20"/>
          <w:rtl/>
        </w:rPr>
        <w:t>مربیان</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پیدا</w:t>
      </w:r>
      <w:r w:rsidRPr="005D1C81">
        <w:rPr>
          <w:rFonts w:cs="B Nazanin"/>
          <w:b/>
          <w:bCs/>
          <w:sz w:val="20"/>
          <w:rtl/>
        </w:rPr>
        <w:t xml:space="preserve"> </w:t>
      </w:r>
      <w:r w:rsidRPr="005D1C81">
        <w:rPr>
          <w:rFonts w:cs="B Nazanin" w:hint="cs"/>
          <w:b/>
          <w:bCs/>
          <w:sz w:val="20"/>
          <w:rtl/>
        </w:rPr>
        <w:t>کرد</w:t>
      </w:r>
    </w:p>
    <w:p w14:paraId="759A3AD5"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اگر</w:t>
      </w:r>
      <w:r w:rsidRPr="005D1C81">
        <w:rPr>
          <w:rFonts w:cs="B Nazanin"/>
          <w:b/>
          <w:bCs/>
          <w:sz w:val="20"/>
          <w:rtl/>
        </w:rPr>
        <w:t xml:space="preserve"> </w:t>
      </w:r>
      <w:r w:rsidRPr="005D1C81">
        <w:rPr>
          <w:rFonts w:cs="B Nazanin" w:hint="cs"/>
          <w:b/>
          <w:bCs/>
          <w:sz w:val="20"/>
          <w:rtl/>
        </w:rPr>
        <w:t>گزینه</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آشکاری</w:t>
      </w:r>
      <w:r w:rsidRPr="005D1C81">
        <w:rPr>
          <w:rFonts w:cs="B Nazanin"/>
          <w:b/>
          <w:bCs/>
          <w:sz w:val="20"/>
          <w:rtl/>
        </w:rPr>
        <w:t xml:space="preserve"> </w:t>
      </w:r>
      <w:r w:rsidRPr="005D1C81">
        <w:rPr>
          <w:rFonts w:cs="B Nazanin" w:hint="cs"/>
          <w:b/>
          <w:bCs/>
          <w:sz w:val="20"/>
          <w:rtl/>
        </w:rPr>
        <w:t>وجود</w:t>
      </w:r>
      <w:r w:rsidRPr="005D1C81">
        <w:rPr>
          <w:rFonts w:cs="B Nazanin"/>
          <w:b/>
          <w:bCs/>
          <w:sz w:val="20"/>
          <w:rtl/>
        </w:rPr>
        <w:t xml:space="preserve"> </w:t>
      </w:r>
      <w:r w:rsidRPr="005D1C81">
        <w:rPr>
          <w:rFonts w:cs="B Nazanin" w:hint="cs"/>
          <w:b/>
          <w:bCs/>
          <w:sz w:val="20"/>
          <w:rtl/>
        </w:rPr>
        <w:t>نداشته</w:t>
      </w:r>
      <w:r w:rsidRPr="005D1C81">
        <w:rPr>
          <w:rFonts w:cs="B Nazanin"/>
          <w:b/>
          <w:bCs/>
          <w:sz w:val="20"/>
          <w:rtl/>
        </w:rPr>
        <w:t xml:space="preserve"> </w:t>
      </w:r>
      <w:r w:rsidRPr="005D1C81">
        <w:rPr>
          <w:rFonts w:cs="B Nazanin" w:hint="cs"/>
          <w:b/>
          <w:bCs/>
          <w:sz w:val="20"/>
          <w:rtl/>
        </w:rPr>
        <w:t>باشد</w:t>
      </w:r>
      <w:r w:rsidRPr="005D1C81">
        <w:rPr>
          <w:rFonts w:cs="B Nazanin"/>
          <w:b/>
          <w:bCs/>
          <w:sz w:val="20"/>
          <w:rtl/>
        </w:rPr>
        <w:t xml:space="preserve"> </w:t>
      </w:r>
      <w:r w:rsidRPr="005D1C81">
        <w:rPr>
          <w:rFonts w:cs="B Nazanin" w:hint="cs"/>
          <w:b/>
          <w:bCs/>
          <w:sz w:val="20"/>
          <w:rtl/>
        </w:rPr>
        <w:t>چه</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شود؟</w:t>
      </w:r>
    </w:p>
    <w:p w14:paraId="38D000F4" w14:textId="77777777" w:rsidR="00EF5761" w:rsidRPr="005D1C81" w:rsidRDefault="00EF5761" w:rsidP="00897AC1">
      <w:pPr>
        <w:spacing w:line="360" w:lineRule="auto"/>
        <w:jc w:val="both"/>
        <w:rPr>
          <w:rFonts w:cs="B Nazanin"/>
          <w:b/>
          <w:bCs/>
          <w:sz w:val="20"/>
        </w:rPr>
      </w:pPr>
      <w:r w:rsidRPr="005D1C81">
        <w:rPr>
          <w:rFonts w:cs="B Nazanin" w:hint="cs"/>
          <w:b/>
          <w:bCs/>
          <w:sz w:val="20"/>
          <w:rtl/>
        </w:rPr>
        <w:t>چگونه</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مربیان</w:t>
      </w:r>
      <w:r w:rsidRPr="005D1C81">
        <w:rPr>
          <w:rFonts w:cs="B Nazanin"/>
          <w:b/>
          <w:bCs/>
          <w:sz w:val="20"/>
          <w:rtl/>
        </w:rPr>
        <w:t xml:space="preserve"> </w:t>
      </w:r>
      <w:r w:rsidRPr="005D1C81">
        <w:rPr>
          <w:rFonts w:cs="B Nazanin" w:hint="cs"/>
          <w:b/>
          <w:bCs/>
          <w:sz w:val="20"/>
          <w:rtl/>
        </w:rPr>
        <w:t>بالقوه</w:t>
      </w:r>
      <w:r w:rsidRPr="005D1C81">
        <w:rPr>
          <w:rFonts w:cs="B Nazanin"/>
          <w:b/>
          <w:bCs/>
          <w:sz w:val="20"/>
          <w:rtl/>
        </w:rPr>
        <w:t xml:space="preserve"> </w:t>
      </w:r>
      <w:r w:rsidRPr="005D1C81">
        <w:rPr>
          <w:rFonts w:cs="B Nazanin" w:hint="cs"/>
          <w:b/>
          <w:bCs/>
          <w:sz w:val="20"/>
          <w:rtl/>
        </w:rPr>
        <w:t>برسیم</w:t>
      </w:r>
    </w:p>
    <w:p w14:paraId="1EC168FC"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طور</w:t>
      </w:r>
      <w:r w:rsidRPr="005D1C81">
        <w:rPr>
          <w:rFonts w:cs="B Nazanin"/>
          <w:b/>
          <w:bCs/>
          <w:sz w:val="20"/>
          <w:rtl/>
        </w:rPr>
        <w:t xml:space="preserve"> </w:t>
      </w:r>
      <w:r w:rsidRPr="005D1C81">
        <w:rPr>
          <w:rFonts w:cs="B Nazanin" w:hint="cs"/>
          <w:b/>
          <w:bCs/>
          <w:sz w:val="20"/>
          <w:rtl/>
        </w:rPr>
        <w:t>مناسب</w:t>
      </w:r>
      <w:r w:rsidRPr="005D1C81">
        <w:rPr>
          <w:rFonts w:cs="B Nazanin"/>
          <w:b/>
          <w:bCs/>
          <w:sz w:val="20"/>
          <w:rtl/>
        </w:rPr>
        <w:t xml:space="preserve"> </w:t>
      </w:r>
      <w:r w:rsidRPr="005D1C81">
        <w:rPr>
          <w:rFonts w:cs="B Nazanin" w:hint="cs"/>
          <w:b/>
          <w:bCs/>
          <w:sz w:val="20"/>
          <w:rtl/>
        </w:rPr>
        <w:t>دوستانه</w:t>
      </w:r>
      <w:r w:rsidRPr="005D1C81">
        <w:rPr>
          <w:rFonts w:cs="B Nazanin"/>
          <w:b/>
          <w:bCs/>
          <w:sz w:val="20"/>
          <w:rtl/>
        </w:rPr>
        <w:t xml:space="preserve"> </w:t>
      </w:r>
      <w:r w:rsidRPr="005D1C81">
        <w:rPr>
          <w:rFonts w:cs="B Nazanin" w:hint="cs"/>
          <w:b/>
          <w:bCs/>
          <w:sz w:val="20"/>
          <w:rtl/>
        </w:rPr>
        <w:t>رفتار کنید</w:t>
      </w:r>
    </w:p>
    <w:p w14:paraId="7CE544F0" w14:textId="77777777" w:rsidR="00EF5761" w:rsidRPr="005D1C81" w:rsidRDefault="00EF5761" w:rsidP="00897AC1">
      <w:pPr>
        <w:spacing w:line="360" w:lineRule="auto"/>
        <w:jc w:val="both"/>
        <w:rPr>
          <w:rFonts w:cs="B Nazanin"/>
          <w:b/>
          <w:bCs/>
          <w:sz w:val="20"/>
        </w:rPr>
      </w:pPr>
      <w:r w:rsidRPr="005D1C81">
        <w:rPr>
          <w:rFonts w:cs="B Nazanin" w:hint="cs"/>
          <w:b/>
          <w:bCs/>
          <w:sz w:val="20"/>
          <w:rtl/>
        </w:rPr>
        <w:t>چه</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شود</w:t>
      </w:r>
      <w:r w:rsidRPr="005D1C81">
        <w:rPr>
          <w:rFonts w:cs="B Nazanin"/>
          <w:b/>
          <w:bCs/>
          <w:sz w:val="20"/>
          <w:rtl/>
        </w:rPr>
        <w:t xml:space="preserve"> </w:t>
      </w:r>
      <w:r w:rsidRPr="005D1C81">
        <w:rPr>
          <w:rFonts w:cs="B Nazanin" w:hint="cs"/>
          <w:b/>
          <w:bCs/>
          <w:sz w:val="20"/>
          <w:rtl/>
        </w:rPr>
        <w:t>اگر</w:t>
      </w:r>
      <w:r w:rsidRPr="005D1C81">
        <w:rPr>
          <w:rFonts w:cs="B Nazanin"/>
          <w:b/>
          <w:bCs/>
          <w:sz w:val="20"/>
          <w:rtl/>
        </w:rPr>
        <w:t xml:space="preserve"> </w:t>
      </w:r>
      <w:r w:rsidRPr="005D1C81">
        <w:rPr>
          <w:rFonts w:cs="B Nazanin" w:hint="cs"/>
          <w:b/>
          <w:bCs/>
          <w:sz w:val="20"/>
          <w:rtl/>
        </w:rPr>
        <w:t>من</w:t>
      </w:r>
      <w:r w:rsidRPr="005D1C81">
        <w:rPr>
          <w:rFonts w:cs="B Nazanin"/>
          <w:b/>
          <w:bCs/>
          <w:sz w:val="20"/>
          <w:rtl/>
        </w:rPr>
        <w:t xml:space="preserve"> </w:t>
      </w:r>
      <w:r w:rsidRPr="005D1C81">
        <w:rPr>
          <w:rFonts w:cs="B Nazanin" w:hint="cs"/>
          <w:b/>
          <w:bCs/>
          <w:sz w:val="20"/>
          <w:rtl/>
        </w:rPr>
        <w:t>شخص</w:t>
      </w:r>
      <w:r w:rsidRPr="005D1C81">
        <w:rPr>
          <w:rFonts w:cs="B Nazanin"/>
          <w:b/>
          <w:bCs/>
          <w:sz w:val="20"/>
          <w:rtl/>
        </w:rPr>
        <w:t xml:space="preserve"> </w:t>
      </w:r>
      <w:r w:rsidRPr="005D1C81">
        <w:rPr>
          <w:rFonts w:cs="B Nazanin" w:hint="cs"/>
          <w:b/>
          <w:bCs/>
          <w:sz w:val="20"/>
          <w:rtl/>
        </w:rPr>
        <w:t>مردمی</w:t>
      </w:r>
      <w:r w:rsidRPr="005D1C81">
        <w:rPr>
          <w:rFonts w:cs="B Nazanin"/>
          <w:b/>
          <w:bCs/>
          <w:sz w:val="20"/>
          <w:rtl/>
        </w:rPr>
        <w:t xml:space="preserve"> </w:t>
      </w:r>
      <w:r w:rsidRPr="005D1C81">
        <w:rPr>
          <w:rFonts w:cs="B Nazanin" w:hint="cs"/>
          <w:b/>
          <w:bCs/>
          <w:sz w:val="20"/>
          <w:rtl/>
        </w:rPr>
        <w:t>نباشم؟</w:t>
      </w:r>
    </w:p>
    <w:p w14:paraId="0292B0A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توسعه</w:t>
      </w:r>
      <w:r w:rsidRPr="005D1C81">
        <w:rPr>
          <w:rFonts w:cs="B Nazanin"/>
          <w:b/>
          <w:bCs/>
          <w:sz w:val="20"/>
          <w:rtl/>
        </w:rPr>
        <w:t xml:space="preserve"> </w:t>
      </w:r>
      <w:r w:rsidRPr="005D1C81">
        <w:rPr>
          <w:rFonts w:cs="B Nazanin" w:hint="cs"/>
          <w:b/>
          <w:bCs/>
          <w:sz w:val="20"/>
          <w:rtl/>
        </w:rPr>
        <w:t>مربی</w:t>
      </w:r>
    </w:p>
    <w:p w14:paraId="508F2405"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مربی</w:t>
      </w:r>
      <w:r w:rsidRPr="005D1C81">
        <w:rPr>
          <w:rFonts w:cs="B Nazanin"/>
          <w:b/>
          <w:bCs/>
          <w:sz w:val="20"/>
          <w:rtl/>
        </w:rPr>
        <w:t xml:space="preserve"> </w:t>
      </w:r>
      <w:r w:rsidRPr="005D1C81">
        <w:rPr>
          <w:rFonts w:cs="B Nazanin" w:hint="cs"/>
          <w:b/>
          <w:bCs/>
          <w:sz w:val="20"/>
          <w:rtl/>
        </w:rPr>
        <w:t>ناخودآگاه</w:t>
      </w:r>
    </w:p>
    <w:p w14:paraId="1E65C69C" w14:textId="77777777" w:rsidR="00EF5761" w:rsidRPr="005D1C81" w:rsidRDefault="00EF5761" w:rsidP="00897AC1">
      <w:pPr>
        <w:spacing w:line="360" w:lineRule="auto"/>
        <w:jc w:val="both"/>
        <w:rPr>
          <w:rFonts w:cs="B Nazanin"/>
          <w:b/>
          <w:bCs/>
          <w:sz w:val="20"/>
        </w:rPr>
      </w:pPr>
      <w:r w:rsidRPr="005D1C81">
        <w:rPr>
          <w:rFonts w:cs="B Nazanin" w:hint="cs"/>
          <w:b/>
          <w:bCs/>
          <w:sz w:val="20"/>
          <w:rtl/>
        </w:rPr>
        <w:t>حفظ</w:t>
      </w:r>
      <w:r w:rsidRPr="005D1C81">
        <w:rPr>
          <w:rFonts w:cs="B Nazanin"/>
          <w:b/>
          <w:bCs/>
          <w:sz w:val="20"/>
          <w:rtl/>
        </w:rPr>
        <w:t xml:space="preserve"> </w:t>
      </w:r>
      <w:r w:rsidRPr="005D1C81">
        <w:rPr>
          <w:rFonts w:cs="B Nazanin" w:hint="cs"/>
          <w:b/>
          <w:bCs/>
          <w:sz w:val="20"/>
          <w:rtl/>
        </w:rPr>
        <w:t>رابطه</w:t>
      </w:r>
    </w:p>
    <w:p w14:paraId="418123A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فرکانس</w:t>
      </w:r>
      <w:r w:rsidRPr="005D1C81">
        <w:rPr>
          <w:rFonts w:cs="B Nazanin"/>
          <w:b/>
          <w:bCs/>
          <w:sz w:val="20"/>
          <w:rtl/>
        </w:rPr>
        <w:t xml:space="preserve"> </w:t>
      </w:r>
      <w:r w:rsidRPr="005D1C81">
        <w:rPr>
          <w:rFonts w:cs="B Nazanin" w:hint="cs"/>
          <w:b/>
          <w:bCs/>
          <w:sz w:val="20"/>
          <w:rtl/>
        </w:rPr>
        <w:t>طبیعی</w:t>
      </w:r>
      <w:r w:rsidRPr="005D1C81">
        <w:rPr>
          <w:rFonts w:cs="B Nazanin"/>
          <w:b/>
          <w:bCs/>
          <w:sz w:val="20"/>
          <w:rtl/>
        </w:rPr>
        <w:t xml:space="preserve"> </w:t>
      </w:r>
      <w:r w:rsidRPr="005D1C81">
        <w:rPr>
          <w:rFonts w:cs="B Nazanin" w:hint="cs"/>
          <w:b/>
          <w:bCs/>
          <w:sz w:val="20"/>
          <w:rtl/>
        </w:rPr>
        <w:t>همراه</w:t>
      </w:r>
      <w:r w:rsidRPr="005D1C81">
        <w:rPr>
          <w:rFonts w:cs="B Nazanin"/>
          <w:b/>
          <w:bCs/>
          <w:sz w:val="20"/>
          <w:rtl/>
        </w:rPr>
        <w:t xml:space="preserve"> </w:t>
      </w:r>
      <w:r w:rsidRPr="005D1C81">
        <w:rPr>
          <w:rFonts w:cs="B Nazanin" w:hint="cs"/>
          <w:b/>
          <w:bCs/>
          <w:sz w:val="20"/>
          <w:rtl/>
        </w:rPr>
        <w:t>باشید</w:t>
      </w:r>
    </w:p>
    <w:p w14:paraId="124123AC" w14:textId="77777777" w:rsidR="00EF5761" w:rsidRPr="005D1C81" w:rsidRDefault="00EF5761" w:rsidP="00897AC1">
      <w:pPr>
        <w:spacing w:line="360" w:lineRule="auto"/>
        <w:jc w:val="both"/>
        <w:rPr>
          <w:rFonts w:cs="B Nazanin"/>
          <w:b/>
          <w:bCs/>
          <w:sz w:val="20"/>
        </w:rPr>
      </w:pPr>
      <w:r w:rsidRPr="005D1C81">
        <w:rPr>
          <w:rFonts w:cs="B Nazanin" w:hint="cs"/>
          <w:b/>
          <w:bCs/>
          <w:sz w:val="20"/>
          <w:rtl/>
        </w:rPr>
        <w:t>چه</w:t>
      </w:r>
      <w:r w:rsidRPr="005D1C81">
        <w:rPr>
          <w:rFonts w:cs="B Nazanin"/>
          <w:b/>
          <w:bCs/>
          <w:sz w:val="20"/>
          <w:rtl/>
        </w:rPr>
        <w:t xml:space="preserve"> </w:t>
      </w:r>
      <w:r w:rsidRPr="005D1C81">
        <w:rPr>
          <w:rFonts w:cs="B Nazanin" w:hint="cs"/>
          <w:b/>
          <w:bCs/>
          <w:sz w:val="20"/>
          <w:rtl/>
        </w:rPr>
        <w:t>کاری</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توانید</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آنها</w:t>
      </w:r>
      <w:r w:rsidRPr="005D1C81">
        <w:rPr>
          <w:rFonts w:cs="B Nazanin"/>
          <w:b/>
          <w:bCs/>
          <w:sz w:val="20"/>
          <w:rtl/>
        </w:rPr>
        <w:t xml:space="preserve"> </w:t>
      </w:r>
      <w:r w:rsidRPr="005D1C81">
        <w:rPr>
          <w:rFonts w:cs="B Nazanin" w:hint="cs"/>
          <w:b/>
          <w:bCs/>
          <w:sz w:val="20"/>
          <w:rtl/>
        </w:rPr>
        <w:t>بخواهید</w:t>
      </w:r>
      <w:r w:rsidRPr="005D1C81">
        <w:rPr>
          <w:rFonts w:cs="B Nazanin"/>
          <w:b/>
          <w:bCs/>
          <w:sz w:val="20"/>
          <w:rtl/>
        </w:rPr>
        <w:t xml:space="preserve"> </w:t>
      </w:r>
      <w:r w:rsidRPr="005D1C81">
        <w:rPr>
          <w:rFonts w:cs="B Nazanin" w:hint="cs"/>
          <w:b/>
          <w:bCs/>
          <w:sz w:val="20"/>
          <w:rtl/>
        </w:rPr>
        <w:t>که</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شما</w:t>
      </w:r>
      <w:r w:rsidRPr="005D1C81">
        <w:rPr>
          <w:rFonts w:cs="B Nazanin"/>
          <w:b/>
          <w:bCs/>
          <w:sz w:val="20"/>
          <w:rtl/>
        </w:rPr>
        <w:t xml:space="preserve"> </w:t>
      </w:r>
      <w:r w:rsidRPr="005D1C81">
        <w:rPr>
          <w:rFonts w:cs="B Nazanin" w:hint="cs"/>
          <w:b/>
          <w:bCs/>
          <w:sz w:val="20"/>
          <w:rtl/>
        </w:rPr>
        <w:t>انجام</w:t>
      </w:r>
      <w:r w:rsidRPr="005D1C81">
        <w:rPr>
          <w:rFonts w:cs="B Nazanin"/>
          <w:b/>
          <w:bCs/>
          <w:sz w:val="20"/>
          <w:rtl/>
        </w:rPr>
        <w:t xml:space="preserve"> </w:t>
      </w:r>
      <w:r w:rsidRPr="005D1C81">
        <w:rPr>
          <w:rFonts w:cs="B Nazanin" w:hint="cs"/>
          <w:b/>
          <w:bCs/>
          <w:sz w:val="20"/>
          <w:rtl/>
        </w:rPr>
        <w:t>دهند؟</w:t>
      </w:r>
    </w:p>
    <w:p w14:paraId="68022FD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اعتبار</w:t>
      </w:r>
    </w:p>
    <w:p w14:paraId="36F200FB" w14:textId="77777777" w:rsidR="00EF5761" w:rsidRPr="005D1C81" w:rsidRDefault="00EF5761" w:rsidP="00897AC1">
      <w:pPr>
        <w:spacing w:line="360" w:lineRule="auto"/>
        <w:jc w:val="both"/>
        <w:rPr>
          <w:rFonts w:cs="B Nazanin"/>
          <w:b/>
          <w:bCs/>
          <w:sz w:val="20"/>
        </w:rPr>
      </w:pPr>
      <w:r w:rsidRPr="005D1C81">
        <w:rPr>
          <w:rFonts w:cs="B Nazanin" w:hint="cs"/>
          <w:b/>
          <w:bCs/>
          <w:sz w:val="20"/>
          <w:rtl/>
        </w:rPr>
        <w:t>حفظ</w:t>
      </w:r>
      <w:r w:rsidRPr="005D1C81">
        <w:rPr>
          <w:rFonts w:cs="B Nazanin"/>
          <w:b/>
          <w:bCs/>
          <w:sz w:val="20"/>
          <w:rtl/>
        </w:rPr>
        <w:t xml:space="preserve"> </w:t>
      </w:r>
      <w:r w:rsidRPr="005D1C81">
        <w:rPr>
          <w:rFonts w:cs="B Nazanin" w:hint="cs"/>
          <w:b/>
          <w:bCs/>
          <w:sz w:val="20"/>
          <w:rtl/>
        </w:rPr>
        <w:t>اعتبار</w:t>
      </w:r>
    </w:p>
    <w:p w14:paraId="7D1C67A9"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دست</w:t>
      </w:r>
      <w:r w:rsidRPr="005D1C81">
        <w:rPr>
          <w:rFonts w:cs="B Nazanin"/>
          <w:b/>
          <w:bCs/>
          <w:sz w:val="20"/>
          <w:rtl/>
        </w:rPr>
        <w:t xml:space="preserve"> </w:t>
      </w:r>
      <w:r w:rsidRPr="005D1C81">
        <w:rPr>
          <w:rFonts w:cs="B Nazanin" w:hint="cs"/>
          <w:b/>
          <w:bCs/>
          <w:sz w:val="20"/>
          <w:rtl/>
        </w:rPr>
        <w:t>دادن</w:t>
      </w:r>
      <w:r w:rsidRPr="005D1C81">
        <w:rPr>
          <w:rFonts w:cs="B Nazanin"/>
          <w:b/>
          <w:bCs/>
          <w:sz w:val="20"/>
          <w:rtl/>
        </w:rPr>
        <w:t xml:space="preserve"> </w:t>
      </w:r>
      <w:r w:rsidRPr="005D1C81">
        <w:rPr>
          <w:rFonts w:cs="B Nazanin" w:hint="cs"/>
          <w:b/>
          <w:bCs/>
          <w:sz w:val="20"/>
          <w:rtl/>
        </w:rPr>
        <w:t>اعتبار</w:t>
      </w:r>
    </w:p>
    <w:p w14:paraId="45C1AD5D" w14:textId="77777777" w:rsidR="00EF5761" w:rsidRPr="005D1C81" w:rsidRDefault="00EF5761" w:rsidP="00897AC1">
      <w:pPr>
        <w:spacing w:line="360" w:lineRule="auto"/>
        <w:jc w:val="both"/>
        <w:rPr>
          <w:rFonts w:cs="B Nazanin"/>
          <w:b/>
          <w:bCs/>
          <w:sz w:val="20"/>
        </w:rPr>
      </w:pPr>
      <w:r w:rsidRPr="005D1C81">
        <w:rPr>
          <w:rFonts w:cs="B Nazanin" w:hint="cs"/>
          <w:b/>
          <w:bCs/>
          <w:sz w:val="20"/>
          <w:rtl/>
        </w:rPr>
        <w:t>تلاش</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دست</w:t>
      </w:r>
      <w:r w:rsidRPr="005D1C81">
        <w:rPr>
          <w:rFonts w:cs="B Nazanin"/>
          <w:b/>
          <w:bCs/>
          <w:sz w:val="20"/>
          <w:rtl/>
        </w:rPr>
        <w:t xml:space="preserve"> </w:t>
      </w:r>
      <w:r w:rsidRPr="005D1C81">
        <w:rPr>
          <w:rFonts w:cs="B Nazanin" w:hint="cs"/>
          <w:b/>
          <w:bCs/>
          <w:sz w:val="20"/>
          <w:rtl/>
        </w:rPr>
        <w:t>آوردن</w:t>
      </w:r>
      <w:r w:rsidRPr="005D1C81">
        <w:rPr>
          <w:rFonts w:cs="B Nazanin"/>
          <w:b/>
          <w:bCs/>
          <w:sz w:val="20"/>
          <w:rtl/>
        </w:rPr>
        <w:t xml:space="preserve"> </w:t>
      </w:r>
      <w:r w:rsidRPr="005D1C81">
        <w:rPr>
          <w:rFonts w:cs="B Nazanin" w:hint="cs"/>
          <w:b/>
          <w:bCs/>
          <w:sz w:val="20"/>
          <w:rtl/>
        </w:rPr>
        <w:t>اعتبار مجدد</w:t>
      </w:r>
    </w:p>
    <w:p w14:paraId="3224A313"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آنچه</w:t>
      </w:r>
      <w:r w:rsidRPr="005D1C81">
        <w:rPr>
          <w:rFonts w:cs="B Nazanin"/>
          <w:b/>
          <w:bCs/>
          <w:sz w:val="24"/>
          <w:szCs w:val="24"/>
          <w:rtl/>
        </w:rPr>
        <w:t xml:space="preserve"> </w:t>
      </w:r>
      <w:r w:rsidRPr="005D1C81">
        <w:rPr>
          <w:rFonts w:cs="B Nazanin" w:hint="cs"/>
          <w:b/>
          <w:bCs/>
          <w:sz w:val="24"/>
          <w:szCs w:val="24"/>
          <w:rtl/>
        </w:rPr>
        <w:t>را</w:t>
      </w:r>
      <w:r w:rsidRPr="005D1C81">
        <w:rPr>
          <w:rFonts w:cs="B Nazanin"/>
          <w:b/>
          <w:bCs/>
          <w:sz w:val="24"/>
          <w:szCs w:val="24"/>
          <w:rtl/>
        </w:rPr>
        <w:t xml:space="preserve"> </w:t>
      </w:r>
      <w:r w:rsidRPr="005D1C81">
        <w:rPr>
          <w:rFonts w:cs="B Nazanin" w:hint="cs"/>
          <w:b/>
          <w:bCs/>
          <w:sz w:val="24"/>
          <w:szCs w:val="24"/>
          <w:rtl/>
        </w:rPr>
        <w:t>نمی</w:t>
      </w:r>
      <w:r w:rsidRPr="005D1C81">
        <w:rPr>
          <w:rFonts w:cs="B Nazanin"/>
          <w:b/>
          <w:bCs/>
          <w:sz w:val="24"/>
          <w:szCs w:val="24"/>
          <w:rtl/>
        </w:rPr>
        <w:t xml:space="preserve"> </w:t>
      </w:r>
      <w:r w:rsidRPr="005D1C81">
        <w:rPr>
          <w:rFonts w:cs="B Nazanin" w:hint="cs"/>
          <w:b/>
          <w:bCs/>
          <w:sz w:val="24"/>
          <w:szCs w:val="24"/>
          <w:rtl/>
        </w:rPr>
        <w:t>دانید</w:t>
      </w:r>
      <w:r w:rsidRPr="005D1C81">
        <w:rPr>
          <w:rFonts w:cs="B Nazanin"/>
          <w:b/>
          <w:bCs/>
          <w:sz w:val="24"/>
          <w:szCs w:val="24"/>
          <w:rtl/>
        </w:rPr>
        <w:t xml:space="preserve"> </w:t>
      </w:r>
      <w:r w:rsidRPr="005D1C81">
        <w:rPr>
          <w:rFonts w:cs="B Nazanin" w:hint="cs"/>
          <w:b/>
          <w:bCs/>
          <w:sz w:val="24"/>
          <w:szCs w:val="24"/>
          <w:rtl/>
        </w:rPr>
        <w:t>بدانید</w:t>
      </w:r>
    </w:p>
    <w:p w14:paraId="4290E505"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4BAED7D8"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lastRenderedPageBreak/>
        <w:t>8 زمینه کامل</w:t>
      </w:r>
    </w:p>
    <w:p w14:paraId="0D9B49F2"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توجه</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منحنی</w:t>
      </w:r>
      <w:r w:rsidRPr="005D1C81">
        <w:rPr>
          <w:rFonts w:cs="B Nazanin"/>
          <w:b/>
          <w:bCs/>
          <w:sz w:val="24"/>
          <w:szCs w:val="24"/>
          <w:rtl/>
        </w:rPr>
        <w:t xml:space="preserve"> </w:t>
      </w:r>
      <w:r w:rsidRPr="005D1C81">
        <w:rPr>
          <w:rFonts w:cs="B Nazanin" w:hint="cs"/>
          <w:b/>
          <w:bCs/>
          <w:sz w:val="24"/>
          <w:szCs w:val="24"/>
          <w:rtl/>
        </w:rPr>
        <w:t>توجه</w:t>
      </w:r>
    </w:p>
    <w:p w14:paraId="19707F8A"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ایجاد</w:t>
      </w:r>
      <w:r w:rsidRPr="005D1C81">
        <w:rPr>
          <w:rFonts w:cs="B Nazanin"/>
          <w:b/>
          <w:bCs/>
          <w:sz w:val="24"/>
          <w:szCs w:val="24"/>
          <w:rtl/>
        </w:rPr>
        <w:t xml:space="preserve"> </w:t>
      </w:r>
      <w:r w:rsidRPr="005D1C81">
        <w:rPr>
          <w:rFonts w:cs="B Nazanin" w:hint="cs"/>
          <w:b/>
          <w:bCs/>
          <w:sz w:val="24"/>
          <w:szCs w:val="24"/>
          <w:rtl/>
        </w:rPr>
        <w:t>یک پیام</w:t>
      </w:r>
      <w:r w:rsidRPr="005D1C81">
        <w:rPr>
          <w:rFonts w:cs="B Nazanin"/>
          <w:b/>
          <w:bCs/>
          <w:sz w:val="24"/>
          <w:szCs w:val="24"/>
          <w:rtl/>
        </w:rPr>
        <w:t xml:space="preserve"> </w:t>
      </w:r>
      <w:r w:rsidRPr="005D1C81">
        <w:rPr>
          <w:rFonts w:cs="B Nazanin" w:hint="cs"/>
          <w:b/>
          <w:bCs/>
          <w:sz w:val="24"/>
          <w:szCs w:val="24"/>
          <w:rtl/>
        </w:rPr>
        <w:t>متمرکز</w:t>
      </w:r>
    </w:p>
    <w:p w14:paraId="0BD99492"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این ساختار</w:t>
      </w:r>
      <w:r w:rsidRPr="005D1C81">
        <w:rPr>
          <w:rFonts w:cs="B Nazanin"/>
          <w:b/>
          <w:bCs/>
          <w:sz w:val="20"/>
          <w:rtl/>
        </w:rPr>
        <w:t xml:space="preserve"> </w:t>
      </w:r>
      <w:r w:rsidRPr="005D1C81">
        <w:rPr>
          <w:rFonts w:cs="B Nazanin" w:hint="cs"/>
          <w:b/>
          <w:bCs/>
          <w:sz w:val="20"/>
          <w:rtl/>
        </w:rPr>
        <w:t>شروع</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cs="B Nazanin"/>
          <w:b/>
          <w:bCs/>
          <w:sz w:val="20"/>
        </w:rPr>
        <w:t>S = RM + 3KP</w:t>
      </w:r>
    </w:p>
    <w:p w14:paraId="35256ACC"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شناسایی</w:t>
      </w:r>
      <w:r w:rsidRPr="005D1C81">
        <w:rPr>
          <w:rFonts w:cs="B Nazanin"/>
          <w:b/>
          <w:bCs/>
          <w:sz w:val="20"/>
          <w:rtl/>
        </w:rPr>
        <w:t xml:space="preserve"> </w:t>
      </w:r>
      <w:r w:rsidRPr="005D1C81">
        <w:rPr>
          <w:rFonts w:cs="B Nazanin" w:hint="cs"/>
          <w:b/>
          <w:bCs/>
          <w:sz w:val="20"/>
          <w:rtl/>
        </w:rPr>
        <w:t>راه</w:t>
      </w:r>
      <w:r w:rsidRPr="005D1C81">
        <w:rPr>
          <w:rFonts w:cs="B Nazanin"/>
          <w:b/>
          <w:bCs/>
          <w:sz w:val="20"/>
          <w:rtl/>
        </w:rPr>
        <w:t xml:space="preserve"> </w:t>
      </w:r>
      <w:r w:rsidRPr="005D1C81">
        <w:rPr>
          <w:rFonts w:cs="B Nazanin" w:hint="cs"/>
          <w:b/>
          <w:bCs/>
          <w:sz w:val="20"/>
          <w:rtl/>
        </w:rPr>
        <w:t>حل</w:t>
      </w:r>
      <w:r w:rsidRPr="005D1C81">
        <w:rPr>
          <w:rFonts w:cs="B Nazanin"/>
          <w:b/>
          <w:bCs/>
          <w:sz w:val="20"/>
          <w:rtl/>
        </w:rPr>
        <w:t xml:space="preserve"> </w:t>
      </w:r>
      <w:r w:rsidRPr="005D1C81">
        <w:rPr>
          <w:rFonts w:cs="B Nazanin" w:hint="cs"/>
          <w:b/>
          <w:bCs/>
          <w:sz w:val="20"/>
          <w:rtl/>
        </w:rPr>
        <w:t>ها</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نقاط</w:t>
      </w:r>
      <w:r w:rsidRPr="005D1C81">
        <w:rPr>
          <w:rFonts w:cs="B Nazanin"/>
          <w:b/>
          <w:bCs/>
          <w:sz w:val="20"/>
          <w:rtl/>
        </w:rPr>
        <w:t xml:space="preserve"> </w:t>
      </w:r>
      <w:r w:rsidRPr="005D1C81">
        <w:rPr>
          <w:rFonts w:cs="B Nazanin" w:hint="cs"/>
          <w:b/>
          <w:bCs/>
          <w:sz w:val="20"/>
          <w:rtl/>
        </w:rPr>
        <w:t>اثبات</w:t>
      </w:r>
      <w:r w:rsidRPr="005D1C81">
        <w:rPr>
          <w:rFonts w:cs="B Nazanin"/>
          <w:b/>
          <w:bCs/>
          <w:sz w:val="20"/>
          <w:rtl/>
        </w:rPr>
        <w:t xml:space="preserve">، </w:t>
      </w:r>
      <w:r w:rsidRPr="005D1C81">
        <w:rPr>
          <w:rFonts w:cs="B Nazanin" w:hint="cs"/>
          <w:b/>
          <w:bCs/>
          <w:sz w:val="20"/>
          <w:rtl/>
        </w:rPr>
        <w:t>یک</w:t>
      </w:r>
      <w:r w:rsidRPr="005D1C81">
        <w:rPr>
          <w:rFonts w:cs="B Nazanin"/>
          <w:b/>
          <w:bCs/>
          <w:sz w:val="20"/>
          <w:rtl/>
        </w:rPr>
        <w:t xml:space="preserve"> </w:t>
      </w:r>
      <w:r w:rsidRPr="005D1C81">
        <w:rPr>
          <w:rFonts w:cs="B Nazanin"/>
          <w:b/>
          <w:bCs/>
          <w:sz w:val="20"/>
        </w:rPr>
        <w:t>Dump Data</w:t>
      </w:r>
      <w:r w:rsidRPr="005D1C81">
        <w:rPr>
          <w:rFonts w:cs="B Nazanin"/>
          <w:b/>
          <w:bCs/>
          <w:sz w:val="20"/>
          <w:rtl/>
        </w:rPr>
        <w:t xml:space="preserve"> </w:t>
      </w:r>
      <w:r w:rsidRPr="005D1C81">
        <w:rPr>
          <w:rFonts w:cs="B Nazanin" w:hint="cs"/>
          <w:b/>
          <w:bCs/>
          <w:sz w:val="20"/>
          <w:rtl/>
        </w:rPr>
        <w:t>انجام</w:t>
      </w:r>
      <w:r w:rsidRPr="005D1C81">
        <w:rPr>
          <w:rFonts w:cs="B Nazanin"/>
          <w:b/>
          <w:bCs/>
          <w:sz w:val="20"/>
          <w:rtl/>
        </w:rPr>
        <w:t xml:space="preserve"> </w:t>
      </w:r>
      <w:r w:rsidRPr="005D1C81">
        <w:rPr>
          <w:rFonts w:cs="B Nazanin" w:hint="cs"/>
          <w:b/>
          <w:bCs/>
          <w:sz w:val="20"/>
          <w:rtl/>
        </w:rPr>
        <w:t>دهید</w:t>
      </w:r>
    </w:p>
    <w:p w14:paraId="777EF21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ایده</w:t>
      </w:r>
      <w:r w:rsidRPr="005D1C81">
        <w:rPr>
          <w:rFonts w:cs="B Nazanin"/>
          <w:b/>
          <w:bCs/>
          <w:sz w:val="20"/>
          <w:rtl/>
        </w:rPr>
        <w:t xml:space="preserve"> </w:t>
      </w:r>
      <w:r w:rsidRPr="005D1C81">
        <w:rPr>
          <w:rFonts w:cs="B Nazanin" w:hint="cs"/>
          <w:b/>
          <w:bCs/>
          <w:sz w:val="20"/>
          <w:rtl/>
        </w:rPr>
        <w:t>ها</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سازماندهی</w:t>
      </w:r>
      <w:r w:rsidRPr="005D1C81">
        <w:rPr>
          <w:rFonts w:cs="B Nazanin"/>
          <w:b/>
          <w:bCs/>
          <w:sz w:val="20"/>
          <w:rtl/>
        </w:rPr>
        <w:t xml:space="preserve"> </w:t>
      </w:r>
      <w:r w:rsidRPr="005D1C81">
        <w:rPr>
          <w:rFonts w:cs="B Nazanin" w:hint="cs"/>
          <w:b/>
          <w:bCs/>
          <w:sz w:val="20"/>
          <w:rtl/>
        </w:rPr>
        <w:t>کنید</w:t>
      </w:r>
    </w:p>
    <w:p w14:paraId="5C196DD6" w14:textId="77777777" w:rsidR="00EF5761" w:rsidRPr="005D1C81" w:rsidRDefault="00EF5761" w:rsidP="00897AC1">
      <w:pPr>
        <w:spacing w:line="360" w:lineRule="auto"/>
        <w:jc w:val="both"/>
        <w:rPr>
          <w:rFonts w:cs="B Nazanin"/>
          <w:b/>
          <w:bCs/>
          <w:sz w:val="20"/>
        </w:rPr>
      </w:pPr>
      <w:r w:rsidRPr="005D1C81">
        <w:rPr>
          <w:rFonts w:cs="B Nazanin" w:hint="cs"/>
          <w:b/>
          <w:bCs/>
          <w:sz w:val="20"/>
          <w:rtl/>
        </w:rPr>
        <w:t>پیام</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متمرکز</w:t>
      </w:r>
      <w:r w:rsidRPr="005D1C81">
        <w:rPr>
          <w:rFonts w:cs="B Nazanin"/>
          <w:b/>
          <w:bCs/>
          <w:sz w:val="20"/>
          <w:rtl/>
        </w:rPr>
        <w:t xml:space="preserve"> </w:t>
      </w:r>
      <w:r w:rsidRPr="005D1C81">
        <w:rPr>
          <w:rFonts w:cs="B Nazanin" w:hint="cs"/>
          <w:b/>
          <w:bCs/>
          <w:sz w:val="20"/>
          <w:rtl/>
        </w:rPr>
        <w:t>کنید</w:t>
      </w:r>
    </w:p>
    <w:p w14:paraId="569787BA"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انتقال</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پاورپوینت</w:t>
      </w:r>
    </w:p>
    <w:p w14:paraId="0E3ED45F"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مهارت</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ارائه</w:t>
      </w:r>
      <w:r w:rsidRPr="005D1C81">
        <w:rPr>
          <w:rFonts w:cs="B Nazanin"/>
          <w:b/>
          <w:bCs/>
          <w:sz w:val="24"/>
          <w:szCs w:val="24"/>
          <w:rtl/>
        </w:rPr>
        <w:t xml:space="preserve"> </w:t>
      </w:r>
      <w:r w:rsidRPr="005D1C81">
        <w:rPr>
          <w:rFonts w:cs="B Nazanin" w:hint="cs"/>
          <w:b/>
          <w:bCs/>
          <w:sz w:val="24"/>
          <w:szCs w:val="24"/>
          <w:rtl/>
        </w:rPr>
        <w:t>غیر</w:t>
      </w:r>
      <w:r w:rsidRPr="005D1C81">
        <w:rPr>
          <w:rFonts w:cs="B Nazanin"/>
          <w:b/>
          <w:bCs/>
          <w:sz w:val="24"/>
          <w:szCs w:val="24"/>
          <w:rtl/>
        </w:rPr>
        <w:t xml:space="preserve"> </w:t>
      </w:r>
      <w:r w:rsidRPr="005D1C81">
        <w:rPr>
          <w:rFonts w:cs="B Nazanin" w:hint="cs"/>
          <w:b/>
          <w:bCs/>
          <w:sz w:val="24"/>
          <w:szCs w:val="24"/>
          <w:rtl/>
        </w:rPr>
        <w:t>کلامی</w:t>
      </w:r>
    </w:p>
    <w:p w14:paraId="1B66064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مهارت</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ارائه</w:t>
      </w:r>
      <w:r w:rsidRPr="005D1C81">
        <w:rPr>
          <w:rFonts w:cs="B Nazanin"/>
          <w:b/>
          <w:bCs/>
          <w:sz w:val="24"/>
          <w:szCs w:val="24"/>
          <w:rtl/>
        </w:rPr>
        <w:t xml:space="preserve"> </w:t>
      </w:r>
      <w:r w:rsidRPr="005D1C81">
        <w:rPr>
          <w:rFonts w:cs="B Nazanin" w:hint="cs"/>
          <w:b/>
          <w:bCs/>
          <w:sz w:val="24"/>
          <w:szCs w:val="24"/>
          <w:rtl/>
        </w:rPr>
        <w:t>کلامی</w:t>
      </w:r>
    </w:p>
    <w:p w14:paraId="340B6307" w14:textId="77777777" w:rsidR="00EF5761" w:rsidRPr="005D1C81" w:rsidRDefault="00EF5761" w:rsidP="00897AC1">
      <w:pPr>
        <w:spacing w:line="360" w:lineRule="auto"/>
        <w:jc w:val="both"/>
        <w:rPr>
          <w:rFonts w:cs="B Nazanin"/>
          <w:b/>
          <w:bCs/>
          <w:sz w:val="20"/>
        </w:rPr>
      </w:pPr>
      <w:r w:rsidRPr="005D1C81">
        <w:rPr>
          <w:rFonts w:cs="B Nazanin" w:hint="cs"/>
          <w:b/>
          <w:bCs/>
          <w:sz w:val="20"/>
          <w:rtl/>
        </w:rPr>
        <w:t>برای شروع،</w:t>
      </w:r>
      <w:r w:rsidRPr="005D1C81">
        <w:rPr>
          <w:rFonts w:cs="B Nazanin"/>
          <w:b/>
          <w:bCs/>
          <w:sz w:val="20"/>
          <w:rtl/>
        </w:rPr>
        <w:t xml:space="preserve"> </w:t>
      </w:r>
      <w:r w:rsidRPr="005D1C81">
        <w:rPr>
          <w:rFonts w:cs="B Nazanin" w:hint="cs"/>
          <w:b/>
          <w:bCs/>
          <w:sz w:val="20"/>
          <w:rtl/>
        </w:rPr>
        <w:t>استراتژی ایجاد</w:t>
      </w:r>
      <w:r w:rsidRPr="005D1C81">
        <w:rPr>
          <w:rFonts w:cs="B Nazanin"/>
          <w:b/>
          <w:bCs/>
          <w:sz w:val="20"/>
          <w:rtl/>
        </w:rPr>
        <w:t xml:space="preserve"> </w:t>
      </w:r>
      <w:r w:rsidRPr="005D1C81">
        <w:rPr>
          <w:rFonts w:cs="B Nazanin" w:hint="cs"/>
          <w:b/>
          <w:bCs/>
          <w:sz w:val="20"/>
          <w:rtl/>
        </w:rPr>
        <w:t>کنید</w:t>
      </w:r>
    </w:p>
    <w:p w14:paraId="33E2D4D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موقعیت</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ویژه</w:t>
      </w:r>
    </w:p>
    <w:p w14:paraId="200C1905"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مخاطبان</w:t>
      </w:r>
      <w:r w:rsidRPr="005D1C81">
        <w:rPr>
          <w:rFonts w:cs="B Nazanin"/>
          <w:b/>
          <w:bCs/>
          <w:sz w:val="20"/>
          <w:rtl/>
        </w:rPr>
        <w:t xml:space="preserve"> </w:t>
      </w:r>
      <w:r w:rsidRPr="005D1C81">
        <w:rPr>
          <w:rFonts w:cs="B Nazanin" w:hint="cs"/>
          <w:b/>
          <w:bCs/>
          <w:sz w:val="20"/>
          <w:rtl/>
        </w:rPr>
        <w:t>بسیار</w:t>
      </w:r>
      <w:r w:rsidRPr="005D1C81">
        <w:rPr>
          <w:rFonts w:cs="B Nazanin"/>
          <w:b/>
          <w:bCs/>
          <w:sz w:val="20"/>
          <w:rtl/>
        </w:rPr>
        <w:t xml:space="preserve"> </w:t>
      </w:r>
      <w:r w:rsidRPr="005D1C81">
        <w:rPr>
          <w:rFonts w:cs="B Nazanin" w:hint="cs"/>
          <w:b/>
          <w:bCs/>
          <w:sz w:val="20"/>
          <w:rtl/>
        </w:rPr>
        <w:t>بزرگ</w:t>
      </w:r>
    </w:p>
    <w:p w14:paraId="0B28914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ارائه</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طریق</w:t>
      </w:r>
      <w:r w:rsidRPr="005D1C81">
        <w:rPr>
          <w:rFonts w:cs="B Nazanin"/>
          <w:b/>
          <w:bCs/>
          <w:sz w:val="20"/>
          <w:rtl/>
        </w:rPr>
        <w:t xml:space="preserve"> </w:t>
      </w:r>
      <w:r w:rsidRPr="005D1C81">
        <w:rPr>
          <w:rFonts w:cs="B Nazanin" w:hint="cs"/>
          <w:b/>
          <w:bCs/>
          <w:sz w:val="20"/>
          <w:rtl/>
        </w:rPr>
        <w:t>کنفرانس از راه دور</w:t>
      </w:r>
    </w:p>
    <w:p w14:paraId="2E5A676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اطراف</w:t>
      </w:r>
      <w:r w:rsidRPr="005D1C81">
        <w:rPr>
          <w:rFonts w:cs="B Nazanin"/>
          <w:b/>
          <w:bCs/>
          <w:sz w:val="20"/>
          <w:rtl/>
        </w:rPr>
        <w:t xml:space="preserve"> </w:t>
      </w:r>
      <w:r w:rsidRPr="005D1C81">
        <w:rPr>
          <w:rFonts w:cs="B Nazanin" w:hint="cs"/>
          <w:b/>
          <w:bCs/>
          <w:sz w:val="20"/>
          <w:rtl/>
        </w:rPr>
        <w:t>میز</w:t>
      </w:r>
      <w:r w:rsidRPr="005D1C81">
        <w:rPr>
          <w:rFonts w:cs="B Nazanin"/>
          <w:b/>
          <w:bCs/>
          <w:sz w:val="20"/>
          <w:rtl/>
        </w:rPr>
        <w:t xml:space="preserve"> </w:t>
      </w:r>
      <w:r w:rsidRPr="005D1C81">
        <w:rPr>
          <w:rFonts w:cs="B Nazanin" w:hint="cs"/>
          <w:b/>
          <w:bCs/>
          <w:sz w:val="20"/>
          <w:rtl/>
        </w:rPr>
        <w:t>اتاق</w:t>
      </w:r>
      <w:r w:rsidRPr="005D1C81">
        <w:rPr>
          <w:rFonts w:cs="B Nazanin"/>
          <w:b/>
          <w:bCs/>
          <w:sz w:val="20"/>
          <w:rtl/>
        </w:rPr>
        <w:t xml:space="preserve"> </w:t>
      </w:r>
      <w:r w:rsidRPr="005D1C81">
        <w:rPr>
          <w:rFonts w:cs="B Nazanin" w:hint="cs"/>
          <w:b/>
          <w:bCs/>
          <w:sz w:val="20"/>
          <w:rtl/>
        </w:rPr>
        <w:t>کنفرانس</w:t>
      </w:r>
    </w:p>
    <w:p w14:paraId="5D3D91A3"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ارائه</w:t>
      </w:r>
      <w:r w:rsidRPr="005D1C81">
        <w:rPr>
          <w:rFonts w:cs="B Nazanin"/>
          <w:b/>
          <w:bCs/>
          <w:sz w:val="20"/>
          <w:rtl/>
        </w:rPr>
        <w:t xml:space="preserve"> </w:t>
      </w:r>
      <w:r w:rsidRPr="005D1C81">
        <w:rPr>
          <w:rFonts w:cs="B Nazanin" w:hint="cs"/>
          <w:b/>
          <w:bCs/>
          <w:sz w:val="20"/>
          <w:rtl/>
        </w:rPr>
        <w:t>ویژگی</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عملکرد</w:t>
      </w:r>
    </w:p>
    <w:p w14:paraId="1E09156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استفاده</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انرژی</w:t>
      </w:r>
      <w:r w:rsidRPr="005D1C81">
        <w:rPr>
          <w:rFonts w:cs="B Nazanin"/>
          <w:b/>
          <w:bCs/>
          <w:sz w:val="24"/>
          <w:szCs w:val="24"/>
          <w:rtl/>
        </w:rPr>
        <w:t xml:space="preserve"> </w:t>
      </w:r>
      <w:r w:rsidRPr="005D1C81">
        <w:rPr>
          <w:rFonts w:cs="B Nazanin" w:hint="cs"/>
          <w:b/>
          <w:bCs/>
          <w:sz w:val="24"/>
          <w:szCs w:val="24"/>
          <w:rtl/>
        </w:rPr>
        <w:t>عصبی</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نفع</w:t>
      </w:r>
      <w:r w:rsidRPr="005D1C81">
        <w:rPr>
          <w:rFonts w:cs="B Nazanin"/>
          <w:b/>
          <w:bCs/>
          <w:sz w:val="24"/>
          <w:szCs w:val="24"/>
          <w:rtl/>
        </w:rPr>
        <w:t xml:space="preserve"> </w:t>
      </w:r>
      <w:r w:rsidRPr="005D1C81">
        <w:rPr>
          <w:rFonts w:cs="B Nazanin" w:hint="cs"/>
          <w:b/>
          <w:bCs/>
          <w:sz w:val="24"/>
          <w:szCs w:val="24"/>
          <w:rtl/>
        </w:rPr>
        <w:t>شما</w:t>
      </w:r>
    </w:p>
    <w:p w14:paraId="5D86B535"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قوی</w:t>
      </w:r>
      <w:r w:rsidRPr="005D1C81">
        <w:rPr>
          <w:rFonts w:cs="B Nazanin"/>
          <w:b/>
          <w:bCs/>
          <w:sz w:val="24"/>
          <w:szCs w:val="24"/>
          <w:rtl/>
        </w:rPr>
        <w:t xml:space="preserve"> </w:t>
      </w:r>
      <w:r w:rsidRPr="005D1C81">
        <w:rPr>
          <w:rFonts w:cs="B Nazanin" w:hint="cs"/>
          <w:b/>
          <w:bCs/>
          <w:sz w:val="24"/>
          <w:szCs w:val="24"/>
          <w:rtl/>
        </w:rPr>
        <w:t>تمام</w:t>
      </w:r>
      <w:r w:rsidRPr="005D1C81">
        <w:rPr>
          <w:rFonts w:cs="B Nazanin"/>
          <w:b/>
          <w:bCs/>
          <w:sz w:val="24"/>
          <w:szCs w:val="24"/>
          <w:rtl/>
        </w:rPr>
        <w:t xml:space="preserve"> </w:t>
      </w:r>
      <w:r w:rsidRPr="005D1C81">
        <w:rPr>
          <w:rFonts w:cs="B Nazanin" w:hint="cs"/>
          <w:b/>
          <w:bCs/>
          <w:sz w:val="24"/>
          <w:szCs w:val="24"/>
          <w:rtl/>
        </w:rPr>
        <w:t>کنید</w:t>
      </w:r>
    </w:p>
    <w:p w14:paraId="13E2933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خلاصه</w:t>
      </w:r>
    </w:p>
    <w:p w14:paraId="76365A1A"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9 فاصله تا نمایش</w:t>
      </w:r>
    </w:p>
    <w:p w14:paraId="1E2B8F55"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بخشی</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فلسفه</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درس</w:t>
      </w:r>
      <w:r w:rsidRPr="005D1C81">
        <w:rPr>
          <w:rFonts w:cs="B Nazanin"/>
          <w:b/>
          <w:bCs/>
          <w:sz w:val="24"/>
          <w:szCs w:val="24"/>
          <w:rtl/>
        </w:rPr>
        <w:t xml:space="preserve"> </w:t>
      </w:r>
      <w:r w:rsidRPr="005D1C81">
        <w:rPr>
          <w:rFonts w:cs="B Nazanin" w:hint="cs"/>
          <w:b/>
          <w:bCs/>
          <w:sz w:val="24"/>
          <w:szCs w:val="24"/>
          <w:rtl/>
        </w:rPr>
        <w:t>تاریخ</w:t>
      </w:r>
    </w:p>
    <w:p w14:paraId="08267B56"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چرا</w:t>
      </w:r>
      <w:r w:rsidRPr="005D1C81">
        <w:rPr>
          <w:rFonts w:cs="B Nazanin"/>
          <w:b/>
          <w:bCs/>
          <w:sz w:val="24"/>
          <w:szCs w:val="24"/>
          <w:rtl/>
        </w:rPr>
        <w:t xml:space="preserve"> فاصله تا نمایش </w:t>
      </w:r>
      <w:r w:rsidRPr="005D1C81">
        <w:rPr>
          <w:rFonts w:cs="B Nazanin" w:hint="cs"/>
          <w:b/>
          <w:bCs/>
          <w:sz w:val="24"/>
          <w:szCs w:val="24"/>
          <w:rtl/>
        </w:rPr>
        <w:t>رخ</w:t>
      </w:r>
      <w:r w:rsidRPr="005D1C81">
        <w:rPr>
          <w:rFonts w:cs="B Nazanin"/>
          <w:b/>
          <w:bCs/>
          <w:sz w:val="24"/>
          <w:szCs w:val="24"/>
          <w:rtl/>
        </w:rPr>
        <w:t xml:space="preserve"> </w:t>
      </w:r>
      <w:r w:rsidRPr="005D1C81">
        <w:rPr>
          <w:rFonts w:cs="B Nazanin" w:hint="cs"/>
          <w:b/>
          <w:bCs/>
          <w:sz w:val="24"/>
          <w:szCs w:val="24"/>
          <w:rtl/>
        </w:rPr>
        <w:t>می</w:t>
      </w:r>
      <w:r w:rsidRPr="005D1C81">
        <w:rPr>
          <w:rFonts w:cs="B Nazanin"/>
          <w:b/>
          <w:bCs/>
          <w:sz w:val="24"/>
          <w:szCs w:val="24"/>
          <w:rtl/>
        </w:rPr>
        <w:t xml:space="preserve"> </w:t>
      </w:r>
      <w:r w:rsidRPr="005D1C81">
        <w:rPr>
          <w:rFonts w:cs="B Nazanin" w:hint="cs"/>
          <w:b/>
          <w:bCs/>
          <w:sz w:val="24"/>
          <w:szCs w:val="24"/>
          <w:rtl/>
        </w:rPr>
        <w:t>دهد؟</w:t>
      </w:r>
    </w:p>
    <w:p w14:paraId="47564259" w14:textId="77777777" w:rsidR="00EF5761" w:rsidRPr="005D1C81" w:rsidRDefault="00EF5761" w:rsidP="00897AC1">
      <w:pPr>
        <w:spacing w:line="360" w:lineRule="auto"/>
        <w:jc w:val="both"/>
        <w:rPr>
          <w:rFonts w:cs="B Nazanin"/>
          <w:b/>
          <w:bCs/>
          <w:sz w:val="20"/>
          <w:rtl/>
        </w:rPr>
      </w:pPr>
      <w:r w:rsidRPr="005D1C81">
        <w:rPr>
          <w:rFonts w:cs="B Nazanin"/>
          <w:b/>
          <w:bCs/>
          <w:sz w:val="20"/>
          <w:rtl/>
        </w:rPr>
        <w:t>"</w:t>
      </w:r>
      <w:r w:rsidRPr="005D1C81">
        <w:rPr>
          <w:rFonts w:cs="B Nazanin" w:hint="cs"/>
          <w:b/>
          <w:bCs/>
          <w:sz w:val="20"/>
          <w:rtl/>
        </w:rPr>
        <w:t>محصول</w:t>
      </w:r>
      <w:r w:rsidRPr="005D1C81">
        <w:rPr>
          <w:rFonts w:cs="B Nazanin"/>
          <w:b/>
          <w:bCs/>
          <w:sz w:val="20"/>
          <w:rtl/>
        </w:rPr>
        <w:t xml:space="preserve">" </w:t>
      </w:r>
      <w:r w:rsidRPr="005D1C81">
        <w:rPr>
          <w:rFonts w:cs="B Nazanin" w:hint="cs"/>
          <w:b/>
          <w:bCs/>
          <w:sz w:val="20"/>
          <w:rtl/>
        </w:rPr>
        <w:t>تبدیل</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راه</w:t>
      </w:r>
      <w:r w:rsidRPr="005D1C81">
        <w:rPr>
          <w:rFonts w:cs="B Nazanin"/>
          <w:b/>
          <w:bCs/>
          <w:sz w:val="20"/>
          <w:rtl/>
        </w:rPr>
        <w:t xml:space="preserve"> </w:t>
      </w:r>
      <w:r w:rsidRPr="005D1C81">
        <w:rPr>
          <w:rFonts w:cs="B Nazanin" w:hint="cs"/>
          <w:b/>
          <w:bCs/>
          <w:sz w:val="20"/>
          <w:rtl/>
        </w:rPr>
        <w:t>حل</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شود</w:t>
      </w:r>
    </w:p>
    <w:p w14:paraId="533C1B56"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کاهش</w:t>
      </w:r>
      <w:r w:rsidRPr="005D1C81">
        <w:rPr>
          <w:rFonts w:cs="B Nazanin"/>
          <w:b/>
          <w:bCs/>
          <w:sz w:val="24"/>
          <w:szCs w:val="24"/>
          <w:rtl/>
        </w:rPr>
        <w:t xml:space="preserve"> </w:t>
      </w:r>
      <w:r w:rsidRPr="005D1C81">
        <w:rPr>
          <w:rFonts w:cs="B Nazanin" w:hint="cs"/>
          <w:b/>
          <w:bCs/>
          <w:sz w:val="24"/>
          <w:szCs w:val="24"/>
          <w:rtl/>
        </w:rPr>
        <w:t>ریسک</w:t>
      </w:r>
    </w:p>
    <w:p w14:paraId="43F18543"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شکست در برنامه</w:t>
      </w:r>
      <w:r w:rsidRPr="005D1C81">
        <w:rPr>
          <w:rFonts w:cs="B Nazanin"/>
          <w:b/>
          <w:bCs/>
          <w:sz w:val="24"/>
          <w:szCs w:val="24"/>
          <w:rtl/>
        </w:rPr>
        <w:t xml:space="preserve"> </w:t>
      </w:r>
      <w:r w:rsidRPr="005D1C81">
        <w:rPr>
          <w:rFonts w:cs="B Nazanin" w:hint="cs"/>
          <w:b/>
          <w:bCs/>
          <w:sz w:val="24"/>
          <w:szCs w:val="24"/>
          <w:rtl/>
        </w:rPr>
        <w:t>ریزی،</w:t>
      </w:r>
      <w:r w:rsidRPr="005D1C81">
        <w:rPr>
          <w:rFonts w:cs="B Nazanin"/>
          <w:b/>
          <w:bCs/>
          <w:sz w:val="24"/>
          <w:szCs w:val="24"/>
          <w:rtl/>
        </w:rPr>
        <w:t xml:space="preserve"> </w:t>
      </w:r>
      <w:r w:rsidRPr="005D1C81">
        <w:rPr>
          <w:rFonts w:cs="B Nazanin" w:hint="cs"/>
          <w:b/>
          <w:bCs/>
          <w:sz w:val="24"/>
          <w:szCs w:val="24"/>
          <w:rtl/>
        </w:rPr>
        <w:t>برنامه</w:t>
      </w:r>
      <w:r w:rsidRPr="005D1C81">
        <w:rPr>
          <w:rFonts w:cs="B Nazanin"/>
          <w:b/>
          <w:bCs/>
          <w:sz w:val="24"/>
          <w:szCs w:val="24"/>
          <w:rtl/>
        </w:rPr>
        <w:t xml:space="preserve"> </w:t>
      </w:r>
      <w:r w:rsidRPr="005D1C81">
        <w:rPr>
          <w:rFonts w:cs="B Nazanin" w:hint="cs"/>
          <w:b/>
          <w:bCs/>
          <w:sz w:val="24"/>
          <w:szCs w:val="24"/>
          <w:rtl/>
        </w:rPr>
        <w:t>ریزی</w:t>
      </w:r>
      <w:r w:rsidRPr="005D1C81">
        <w:rPr>
          <w:rFonts w:cs="B Nazanin"/>
          <w:b/>
          <w:bCs/>
          <w:sz w:val="24"/>
          <w:szCs w:val="24"/>
          <w:rtl/>
        </w:rPr>
        <w:t xml:space="preserve"> </w:t>
      </w:r>
      <w:r w:rsidRPr="005D1C81">
        <w:rPr>
          <w:rFonts w:cs="B Nazanin" w:hint="cs"/>
          <w:b/>
          <w:bCs/>
          <w:sz w:val="24"/>
          <w:szCs w:val="24"/>
          <w:rtl/>
        </w:rPr>
        <w:t>شکست است</w:t>
      </w:r>
    </w:p>
    <w:p w14:paraId="23923F12"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پیامدهای</w:t>
      </w:r>
      <w:r w:rsidRPr="005D1C81">
        <w:rPr>
          <w:rFonts w:cs="B Nazanin"/>
          <w:b/>
          <w:bCs/>
          <w:sz w:val="24"/>
          <w:szCs w:val="24"/>
          <w:rtl/>
        </w:rPr>
        <w:t xml:space="preserve"> </w:t>
      </w:r>
      <w:r w:rsidRPr="005D1C81">
        <w:rPr>
          <w:rFonts w:cs="B Nazanin" w:hint="cs"/>
          <w:b/>
          <w:bCs/>
          <w:sz w:val="24"/>
          <w:szCs w:val="24"/>
          <w:rtl/>
        </w:rPr>
        <w:t>لجستیکی</w:t>
      </w:r>
    </w:p>
    <w:p w14:paraId="3C8A6650"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دستور</w:t>
      </w:r>
      <w:r w:rsidRPr="005D1C81">
        <w:rPr>
          <w:rFonts w:cs="B Nazanin"/>
          <w:b/>
          <w:bCs/>
          <w:sz w:val="24"/>
          <w:szCs w:val="24"/>
          <w:rtl/>
        </w:rPr>
        <w:t xml:space="preserve"> </w:t>
      </w:r>
      <w:r w:rsidRPr="005D1C81">
        <w:rPr>
          <w:rFonts w:cs="B Nazanin" w:hint="cs"/>
          <w:b/>
          <w:bCs/>
          <w:sz w:val="24"/>
          <w:szCs w:val="24"/>
          <w:rtl/>
        </w:rPr>
        <w:t>کار</w:t>
      </w:r>
    </w:p>
    <w:p w14:paraId="2483DD90"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آماده</w:t>
      </w:r>
      <w:r w:rsidRPr="005D1C81">
        <w:rPr>
          <w:rFonts w:cs="B Nazanin"/>
          <w:b/>
          <w:bCs/>
          <w:sz w:val="24"/>
          <w:szCs w:val="24"/>
          <w:rtl/>
        </w:rPr>
        <w:t xml:space="preserve"> </w:t>
      </w:r>
      <w:r w:rsidRPr="005D1C81">
        <w:rPr>
          <w:rFonts w:cs="B Nazanin" w:hint="cs"/>
          <w:b/>
          <w:bCs/>
          <w:sz w:val="24"/>
          <w:szCs w:val="24"/>
          <w:rtl/>
        </w:rPr>
        <w:t>سازی</w:t>
      </w:r>
      <w:r w:rsidRPr="005D1C81">
        <w:rPr>
          <w:rFonts w:cs="B Nazanin"/>
          <w:b/>
          <w:bCs/>
          <w:sz w:val="24"/>
          <w:szCs w:val="24"/>
          <w:rtl/>
        </w:rPr>
        <w:t xml:space="preserve"> </w:t>
      </w:r>
      <w:r w:rsidRPr="005D1C81">
        <w:rPr>
          <w:rFonts w:cs="B Nazanin" w:hint="cs"/>
          <w:b/>
          <w:bCs/>
          <w:sz w:val="24"/>
          <w:szCs w:val="24"/>
          <w:rtl/>
        </w:rPr>
        <w:t>راه</w:t>
      </w:r>
    </w:p>
    <w:p w14:paraId="71D79043"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مخاطبان</w:t>
      </w:r>
    </w:p>
    <w:p w14:paraId="75C647F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بخش</w:t>
      </w:r>
      <w:r w:rsidRPr="005D1C81">
        <w:rPr>
          <w:rFonts w:cs="B Nazanin"/>
          <w:b/>
          <w:bCs/>
          <w:sz w:val="20"/>
          <w:rtl/>
        </w:rPr>
        <w:t xml:space="preserve"> </w:t>
      </w:r>
      <w:r w:rsidRPr="005D1C81">
        <w:rPr>
          <w:rFonts w:cs="B Nazanin" w:hint="cs"/>
          <w:b/>
          <w:bCs/>
          <w:sz w:val="20"/>
          <w:rtl/>
        </w:rPr>
        <w:t>مخاطبان</w:t>
      </w:r>
    </w:p>
    <w:p w14:paraId="52C3785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برخورد</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مخاطبان</w:t>
      </w:r>
      <w:r w:rsidRPr="005D1C81">
        <w:rPr>
          <w:rFonts w:cs="B Nazanin"/>
          <w:b/>
          <w:bCs/>
          <w:sz w:val="20"/>
          <w:rtl/>
        </w:rPr>
        <w:t xml:space="preserve"> </w:t>
      </w:r>
      <w:r w:rsidRPr="005D1C81">
        <w:rPr>
          <w:rFonts w:cs="B Nazanin" w:hint="cs"/>
          <w:b/>
          <w:bCs/>
          <w:sz w:val="20"/>
          <w:rtl/>
        </w:rPr>
        <w:t>متنوع</w:t>
      </w:r>
    </w:p>
    <w:p w14:paraId="2FEB8E13"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پاسگاه</w:t>
      </w:r>
      <w:r w:rsidRPr="005D1C81">
        <w:rPr>
          <w:rFonts w:cs="B Nazanin"/>
          <w:b/>
          <w:bCs/>
          <w:sz w:val="24"/>
          <w:szCs w:val="24"/>
          <w:rtl/>
        </w:rPr>
        <w:t xml:space="preserve"> </w:t>
      </w:r>
      <w:r w:rsidRPr="005D1C81">
        <w:rPr>
          <w:rFonts w:cs="B Nazanin" w:hint="cs"/>
          <w:b/>
          <w:bCs/>
          <w:sz w:val="24"/>
          <w:szCs w:val="24"/>
          <w:rtl/>
        </w:rPr>
        <w:t>چارلی</w:t>
      </w:r>
    </w:p>
    <w:p w14:paraId="7AB62FC9"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خلاصه</w:t>
      </w:r>
    </w:p>
    <w:p w14:paraId="3A543DC3" w14:textId="77777777" w:rsidR="00EF5761" w:rsidRPr="005D1C81" w:rsidRDefault="00EF5761" w:rsidP="00897AC1">
      <w:pPr>
        <w:spacing w:line="360" w:lineRule="auto"/>
        <w:jc w:val="both"/>
        <w:rPr>
          <w:rFonts w:cs="B Nazanin"/>
          <w:b/>
          <w:bCs/>
          <w:sz w:val="20"/>
        </w:rPr>
      </w:pPr>
      <w:r w:rsidRPr="005D1C81">
        <w:rPr>
          <w:rFonts w:cs="B Nazanin" w:hint="cs"/>
          <w:b/>
          <w:bCs/>
          <w:sz w:val="36"/>
          <w:szCs w:val="36"/>
          <w:rtl/>
        </w:rPr>
        <w:t>10</w:t>
      </w:r>
      <w:r w:rsidRPr="005D1C81">
        <w:rPr>
          <w:rFonts w:cs="B Nazanin" w:hint="cs"/>
          <w:b/>
          <w:bCs/>
          <w:sz w:val="20"/>
          <w:rtl/>
        </w:rPr>
        <w:t xml:space="preserve"> </w:t>
      </w:r>
      <w:r w:rsidRPr="005D1C81">
        <w:rPr>
          <w:rFonts w:cs="B Nazanin" w:hint="cs"/>
          <w:b/>
          <w:bCs/>
          <w:sz w:val="36"/>
          <w:szCs w:val="36"/>
          <w:rtl/>
        </w:rPr>
        <w:t>نمایش های ناگهانی</w:t>
      </w:r>
    </w:p>
    <w:p w14:paraId="4CD2328A"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جستجوی</w:t>
      </w:r>
      <w:r w:rsidRPr="005D1C81">
        <w:rPr>
          <w:rFonts w:cs="B Nazanin"/>
          <w:b/>
          <w:bCs/>
          <w:sz w:val="24"/>
          <w:szCs w:val="24"/>
          <w:rtl/>
        </w:rPr>
        <w:t xml:space="preserve"> </w:t>
      </w:r>
      <w:r w:rsidRPr="005D1C81">
        <w:rPr>
          <w:rFonts w:cs="B Nazanin" w:hint="cs"/>
          <w:b/>
          <w:bCs/>
          <w:sz w:val="24"/>
          <w:szCs w:val="24"/>
          <w:rtl/>
        </w:rPr>
        <w:t>نسخه</w:t>
      </w:r>
      <w:r w:rsidRPr="005D1C81">
        <w:rPr>
          <w:rFonts w:cs="B Nazanin"/>
          <w:b/>
          <w:bCs/>
          <w:sz w:val="24"/>
          <w:szCs w:val="24"/>
          <w:rtl/>
        </w:rPr>
        <w:t xml:space="preserve"> </w:t>
      </w:r>
      <w:r w:rsidRPr="005D1C81">
        <w:rPr>
          <w:rFonts w:cs="B Nazanin" w:hint="cs"/>
          <w:b/>
          <w:bCs/>
          <w:sz w:val="24"/>
          <w:szCs w:val="24"/>
          <w:rtl/>
        </w:rPr>
        <w:t>ی</w:t>
      </w:r>
      <w:r w:rsidRPr="005D1C81">
        <w:rPr>
          <w:rFonts w:cs="B Nazanin"/>
          <w:b/>
          <w:bCs/>
          <w:sz w:val="24"/>
          <w:szCs w:val="24"/>
          <w:rtl/>
        </w:rPr>
        <w:t xml:space="preserve"> </w:t>
      </w:r>
      <w:r w:rsidRPr="005D1C81">
        <w:rPr>
          <w:rFonts w:cs="B Nazanin" w:hint="cs"/>
          <w:b/>
          <w:bCs/>
          <w:sz w:val="24"/>
          <w:szCs w:val="24"/>
          <w:rtl/>
        </w:rPr>
        <w:t>نمایشی</w:t>
      </w:r>
      <w:r w:rsidRPr="005D1C81">
        <w:rPr>
          <w:rFonts w:cs="B Nazanin"/>
          <w:b/>
          <w:bCs/>
          <w:sz w:val="24"/>
          <w:szCs w:val="24"/>
          <w:rtl/>
        </w:rPr>
        <w:t xml:space="preserve"> </w:t>
      </w:r>
      <w:r w:rsidRPr="005D1C81">
        <w:rPr>
          <w:rFonts w:cs="B Nazanin" w:hint="cs"/>
          <w:b/>
          <w:bCs/>
          <w:sz w:val="24"/>
          <w:szCs w:val="24"/>
          <w:rtl/>
        </w:rPr>
        <w:t>ناگهانی</w:t>
      </w:r>
    </w:p>
    <w:p w14:paraId="36E9A3A9"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ساختار</w:t>
      </w:r>
      <w:r w:rsidRPr="005D1C81">
        <w:rPr>
          <w:rFonts w:cs="B Nazanin"/>
          <w:b/>
          <w:bCs/>
          <w:sz w:val="24"/>
          <w:szCs w:val="24"/>
          <w:rtl/>
        </w:rPr>
        <w:t xml:space="preserve"> </w:t>
      </w:r>
      <w:r w:rsidRPr="005D1C81">
        <w:rPr>
          <w:rFonts w:cs="B Nazanin" w:hint="cs"/>
          <w:b/>
          <w:bCs/>
          <w:sz w:val="24"/>
          <w:szCs w:val="24"/>
          <w:rtl/>
        </w:rPr>
        <w:t>نسخه</w:t>
      </w:r>
      <w:r w:rsidRPr="005D1C81">
        <w:rPr>
          <w:rFonts w:cs="B Nazanin"/>
          <w:b/>
          <w:bCs/>
          <w:sz w:val="24"/>
          <w:szCs w:val="24"/>
          <w:rtl/>
        </w:rPr>
        <w:t xml:space="preserve"> </w:t>
      </w:r>
      <w:r w:rsidRPr="005D1C81">
        <w:rPr>
          <w:rFonts w:cs="B Nazanin" w:hint="cs"/>
          <w:b/>
          <w:bCs/>
          <w:sz w:val="24"/>
          <w:szCs w:val="24"/>
          <w:rtl/>
        </w:rPr>
        <w:t>ی</w:t>
      </w:r>
      <w:r w:rsidRPr="005D1C81">
        <w:rPr>
          <w:rFonts w:cs="B Nazanin"/>
          <w:b/>
          <w:bCs/>
          <w:sz w:val="24"/>
          <w:szCs w:val="24"/>
          <w:rtl/>
        </w:rPr>
        <w:t xml:space="preserve"> </w:t>
      </w:r>
      <w:r w:rsidRPr="005D1C81">
        <w:rPr>
          <w:rFonts w:cs="B Nazanin" w:hint="cs"/>
          <w:b/>
          <w:bCs/>
          <w:sz w:val="24"/>
          <w:szCs w:val="24"/>
          <w:rtl/>
        </w:rPr>
        <w:t>نمایشی</w:t>
      </w:r>
      <w:r w:rsidRPr="005D1C81">
        <w:rPr>
          <w:rFonts w:cs="B Nazanin"/>
          <w:b/>
          <w:bCs/>
          <w:sz w:val="24"/>
          <w:szCs w:val="24"/>
          <w:rtl/>
        </w:rPr>
        <w:t xml:space="preserve"> </w:t>
      </w:r>
      <w:r w:rsidRPr="005D1C81">
        <w:rPr>
          <w:rFonts w:cs="B Nazanin" w:hint="cs"/>
          <w:b/>
          <w:bCs/>
          <w:sz w:val="24"/>
          <w:szCs w:val="24"/>
          <w:rtl/>
        </w:rPr>
        <w:t>ناگهانی</w:t>
      </w:r>
    </w:p>
    <w:p w14:paraId="3C3867D5"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ساختار نمایش ناگهانی نمونه</w:t>
      </w:r>
    </w:p>
    <w:p w14:paraId="5AF41D42"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نسخه</w:t>
      </w:r>
      <w:r w:rsidRPr="005D1C81">
        <w:rPr>
          <w:rFonts w:cs="B Nazanin"/>
          <w:b/>
          <w:bCs/>
          <w:sz w:val="24"/>
          <w:szCs w:val="24"/>
          <w:rtl/>
        </w:rPr>
        <w:t xml:space="preserve"> </w:t>
      </w:r>
      <w:r w:rsidRPr="005D1C81">
        <w:rPr>
          <w:rFonts w:cs="B Nazanin" w:hint="cs"/>
          <w:b/>
          <w:bCs/>
          <w:sz w:val="24"/>
          <w:szCs w:val="24"/>
          <w:rtl/>
        </w:rPr>
        <w:t>ی</w:t>
      </w:r>
      <w:r w:rsidRPr="005D1C81">
        <w:rPr>
          <w:rFonts w:cs="B Nazanin"/>
          <w:b/>
          <w:bCs/>
          <w:sz w:val="24"/>
          <w:szCs w:val="24"/>
          <w:rtl/>
        </w:rPr>
        <w:t xml:space="preserve"> </w:t>
      </w:r>
      <w:r w:rsidRPr="005D1C81">
        <w:rPr>
          <w:rFonts w:cs="B Nazanin" w:hint="cs"/>
          <w:b/>
          <w:bCs/>
          <w:sz w:val="24"/>
          <w:szCs w:val="24"/>
          <w:rtl/>
        </w:rPr>
        <w:t>نمایشی</w:t>
      </w:r>
      <w:r w:rsidRPr="005D1C81">
        <w:rPr>
          <w:rFonts w:cs="B Nazanin"/>
          <w:b/>
          <w:bCs/>
          <w:sz w:val="24"/>
          <w:szCs w:val="24"/>
          <w:rtl/>
        </w:rPr>
        <w:t xml:space="preserve"> </w:t>
      </w:r>
      <w:r w:rsidRPr="005D1C81">
        <w:rPr>
          <w:rFonts w:cs="B Nazanin" w:hint="cs"/>
          <w:b/>
          <w:bCs/>
          <w:sz w:val="24"/>
          <w:szCs w:val="24"/>
          <w:rtl/>
        </w:rPr>
        <w:t>ناگهانی</w:t>
      </w:r>
      <w:r w:rsidRPr="005D1C81">
        <w:rPr>
          <w:rFonts w:cs="B Nazanin"/>
          <w:b/>
          <w:bCs/>
          <w:sz w:val="24"/>
          <w:szCs w:val="24"/>
          <w:rtl/>
        </w:rPr>
        <w:t xml:space="preserve"> </w:t>
      </w:r>
      <w:r w:rsidRPr="005D1C81">
        <w:rPr>
          <w:rFonts w:cs="B Nazanin" w:hint="cs"/>
          <w:b/>
          <w:bCs/>
          <w:sz w:val="24"/>
          <w:szCs w:val="24"/>
          <w:rtl/>
        </w:rPr>
        <w:t>را</w:t>
      </w:r>
      <w:r w:rsidRPr="005D1C81">
        <w:rPr>
          <w:rFonts w:cs="B Nazanin"/>
          <w:b/>
          <w:bCs/>
          <w:sz w:val="24"/>
          <w:szCs w:val="24"/>
          <w:rtl/>
        </w:rPr>
        <w:t xml:space="preserve"> </w:t>
      </w:r>
      <w:r w:rsidRPr="005D1C81">
        <w:rPr>
          <w:rFonts w:cs="B Nazanin" w:hint="cs"/>
          <w:b/>
          <w:bCs/>
          <w:sz w:val="24"/>
          <w:szCs w:val="24"/>
          <w:rtl/>
        </w:rPr>
        <w:t>نگه</w:t>
      </w:r>
      <w:r w:rsidRPr="005D1C81">
        <w:rPr>
          <w:rFonts w:cs="B Nazanin"/>
          <w:b/>
          <w:bCs/>
          <w:sz w:val="24"/>
          <w:szCs w:val="24"/>
          <w:rtl/>
        </w:rPr>
        <w:t xml:space="preserve"> </w:t>
      </w:r>
      <w:r w:rsidRPr="005D1C81">
        <w:rPr>
          <w:rFonts w:cs="B Nazanin" w:hint="cs"/>
          <w:b/>
          <w:bCs/>
          <w:sz w:val="24"/>
          <w:szCs w:val="24"/>
          <w:rtl/>
        </w:rPr>
        <w:t>دارید</w:t>
      </w:r>
    </w:p>
    <w:p w14:paraId="621366BC"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بسته</w:t>
      </w:r>
      <w:r w:rsidRPr="005D1C81">
        <w:rPr>
          <w:rFonts w:cs="B Nazanin"/>
          <w:b/>
          <w:bCs/>
          <w:sz w:val="24"/>
          <w:szCs w:val="24"/>
          <w:rtl/>
        </w:rPr>
        <w:t xml:space="preserve"> </w:t>
      </w:r>
      <w:r w:rsidRPr="005D1C81">
        <w:rPr>
          <w:rFonts w:cs="B Nazanin" w:hint="cs"/>
          <w:b/>
          <w:bCs/>
          <w:sz w:val="24"/>
          <w:szCs w:val="24"/>
          <w:rtl/>
        </w:rPr>
        <w:t>بندی</w:t>
      </w:r>
      <w:r w:rsidRPr="005D1C81">
        <w:rPr>
          <w:rFonts w:cs="B Nazanin"/>
          <w:b/>
          <w:bCs/>
          <w:sz w:val="24"/>
          <w:szCs w:val="24"/>
          <w:rtl/>
        </w:rPr>
        <w:t xml:space="preserve"> </w:t>
      </w:r>
      <w:r w:rsidRPr="005D1C81">
        <w:rPr>
          <w:rFonts w:cs="B Nazanin" w:hint="cs"/>
          <w:b/>
          <w:bCs/>
          <w:sz w:val="24"/>
          <w:szCs w:val="24"/>
          <w:rtl/>
        </w:rPr>
        <w:t>نسخه</w:t>
      </w:r>
      <w:r w:rsidRPr="005D1C81">
        <w:rPr>
          <w:rFonts w:cs="B Nazanin"/>
          <w:b/>
          <w:bCs/>
          <w:sz w:val="24"/>
          <w:szCs w:val="24"/>
          <w:rtl/>
        </w:rPr>
        <w:t xml:space="preserve"> </w:t>
      </w:r>
      <w:r w:rsidRPr="005D1C81">
        <w:rPr>
          <w:rFonts w:cs="B Nazanin" w:hint="cs"/>
          <w:b/>
          <w:bCs/>
          <w:sz w:val="24"/>
          <w:szCs w:val="24"/>
          <w:rtl/>
        </w:rPr>
        <w:t>ی</w:t>
      </w:r>
      <w:r w:rsidRPr="005D1C81">
        <w:rPr>
          <w:rFonts w:cs="B Nazanin"/>
          <w:b/>
          <w:bCs/>
          <w:sz w:val="24"/>
          <w:szCs w:val="24"/>
          <w:rtl/>
        </w:rPr>
        <w:t xml:space="preserve"> </w:t>
      </w:r>
      <w:r w:rsidRPr="005D1C81">
        <w:rPr>
          <w:rFonts w:cs="B Nazanin" w:hint="cs"/>
          <w:b/>
          <w:bCs/>
          <w:sz w:val="24"/>
          <w:szCs w:val="24"/>
          <w:rtl/>
        </w:rPr>
        <w:t>نمایشی</w:t>
      </w:r>
      <w:r w:rsidRPr="005D1C81">
        <w:rPr>
          <w:rFonts w:cs="B Nazanin"/>
          <w:b/>
          <w:bCs/>
          <w:sz w:val="24"/>
          <w:szCs w:val="24"/>
          <w:rtl/>
        </w:rPr>
        <w:t xml:space="preserve"> </w:t>
      </w:r>
      <w:r w:rsidRPr="005D1C81">
        <w:rPr>
          <w:rFonts w:cs="B Nazanin" w:hint="cs"/>
          <w:b/>
          <w:bCs/>
          <w:sz w:val="24"/>
          <w:szCs w:val="24"/>
          <w:rtl/>
        </w:rPr>
        <w:t>ناگهانی</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آنها</w:t>
      </w:r>
      <w:r w:rsidRPr="005D1C81">
        <w:rPr>
          <w:rFonts w:cs="B Nazanin"/>
          <w:b/>
          <w:bCs/>
          <w:sz w:val="24"/>
          <w:szCs w:val="24"/>
          <w:rtl/>
        </w:rPr>
        <w:t xml:space="preserve"> </w:t>
      </w:r>
      <w:r w:rsidRPr="005D1C81">
        <w:rPr>
          <w:rFonts w:cs="B Nazanin" w:hint="cs"/>
          <w:b/>
          <w:bCs/>
          <w:sz w:val="24"/>
          <w:szCs w:val="24"/>
          <w:rtl/>
        </w:rPr>
        <w:t>بگویید</w:t>
      </w:r>
      <w:r w:rsidRPr="005D1C81">
        <w:rPr>
          <w:rFonts w:cs="B Nazanin"/>
          <w:b/>
          <w:bCs/>
          <w:sz w:val="24"/>
          <w:szCs w:val="24"/>
          <w:rtl/>
        </w:rPr>
        <w:t xml:space="preserve"> </w:t>
      </w:r>
      <w:r w:rsidRPr="005D1C81">
        <w:rPr>
          <w:rFonts w:cs="B Nazanin" w:hint="cs"/>
          <w:b/>
          <w:bCs/>
          <w:sz w:val="24"/>
          <w:szCs w:val="24"/>
          <w:rtl/>
        </w:rPr>
        <w:t>که</w:t>
      </w:r>
      <w:r w:rsidRPr="005D1C81">
        <w:rPr>
          <w:rFonts w:cs="B Nazanin"/>
          <w:b/>
          <w:bCs/>
          <w:sz w:val="24"/>
          <w:szCs w:val="24"/>
          <w:rtl/>
        </w:rPr>
        <w:t xml:space="preserve"> </w:t>
      </w:r>
      <w:r w:rsidRPr="005D1C81">
        <w:rPr>
          <w:rFonts w:cs="B Nazanin" w:hint="cs"/>
          <w:b/>
          <w:bCs/>
          <w:sz w:val="24"/>
          <w:szCs w:val="24"/>
          <w:rtl/>
        </w:rPr>
        <w:t>چه</w:t>
      </w:r>
      <w:r w:rsidRPr="005D1C81">
        <w:rPr>
          <w:rFonts w:cs="B Nazanin"/>
          <w:b/>
          <w:bCs/>
          <w:sz w:val="24"/>
          <w:szCs w:val="24"/>
          <w:rtl/>
        </w:rPr>
        <w:t xml:space="preserve"> </w:t>
      </w:r>
      <w:r w:rsidRPr="005D1C81">
        <w:rPr>
          <w:rFonts w:cs="B Nazanin" w:hint="cs"/>
          <w:b/>
          <w:bCs/>
          <w:sz w:val="24"/>
          <w:szCs w:val="24"/>
          <w:rtl/>
        </w:rPr>
        <w:t>چیزی</w:t>
      </w:r>
      <w:r w:rsidRPr="005D1C81">
        <w:rPr>
          <w:rFonts w:cs="B Nazanin"/>
          <w:b/>
          <w:bCs/>
          <w:sz w:val="24"/>
          <w:szCs w:val="24"/>
          <w:rtl/>
        </w:rPr>
        <w:t xml:space="preserve"> </w:t>
      </w:r>
      <w:r w:rsidRPr="005D1C81">
        <w:rPr>
          <w:rFonts w:cs="B Nazanin" w:hint="cs"/>
          <w:b/>
          <w:bCs/>
          <w:sz w:val="24"/>
          <w:szCs w:val="24"/>
          <w:rtl/>
        </w:rPr>
        <w:t>دیدند</w:t>
      </w:r>
      <w:r w:rsidRPr="005D1C81">
        <w:rPr>
          <w:rFonts w:cs="B Nazanin"/>
          <w:b/>
          <w:bCs/>
          <w:sz w:val="24"/>
          <w:szCs w:val="24"/>
          <w:rtl/>
        </w:rPr>
        <w:t>)</w:t>
      </w:r>
    </w:p>
    <w:p w14:paraId="1D591A82"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نمایش ناگهانی</w:t>
      </w:r>
      <w:r w:rsidRPr="005D1C81">
        <w:rPr>
          <w:rFonts w:cs="B Nazanin"/>
          <w:b/>
          <w:bCs/>
          <w:sz w:val="24"/>
          <w:szCs w:val="24"/>
          <w:rtl/>
        </w:rPr>
        <w:t xml:space="preserve"> </w:t>
      </w:r>
      <w:r w:rsidRPr="005D1C81">
        <w:rPr>
          <w:rFonts w:cs="B Nazanin" w:hint="cs"/>
          <w:b/>
          <w:bCs/>
          <w:sz w:val="24"/>
          <w:szCs w:val="24"/>
          <w:rtl/>
        </w:rPr>
        <w:t>برای</w:t>
      </w:r>
      <w:r w:rsidRPr="005D1C81">
        <w:rPr>
          <w:rFonts w:cs="B Nazanin"/>
          <w:b/>
          <w:bCs/>
          <w:sz w:val="24"/>
          <w:szCs w:val="24"/>
          <w:rtl/>
        </w:rPr>
        <w:t xml:space="preserve"> </w:t>
      </w:r>
      <w:r w:rsidRPr="005D1C81">
        <w:rPr>
          <w:rFonts w:cs="B Nazanin" w:hint="cs"/>
          <w:b/>
          <w:bCs/>
          <w:sz w:val="24"/>
          <w:szCs w:val="24"/>
          <w:rtl/>
        </w:rPr>
        <w:t>مخاطبان</w:t>
      </w:r>
      <w:r w:rsidRPr="005D1C81">
        <w:rPr>
          <w:rFonts w:cs="B Nazanin"/>
          <w:b/>
          <w:bCs/>
          <w:sz w:val="24"/>
          <w:szCs w:val="24"/>
          <w:rtl/>
        </w:rPr>
        <w:t xml:space="preserve"> </w:t>
      </w:r>
      <w:r w:rsidRPr="005D1C81">
        <w:rPr>
          <w:rFonts w:cs="B Nazanin" w:hint="cs"/>
          <w:b/>
          <w:bCs/>
          <w:sz w:val="24"/>
          <w:szCs w:val="24"/>
          <w:rtl/>
        </w:rPr>
        <w:t>اجرایی</w:t>
      </w:r>
    </w:p>
    <w:p w14:paraId="7E5AA964"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اتمام</w:t>
      </w:r>
      <w:r w:rsidRPr="005D1C81">
        <w:rPr>
          <w:rFonts w:cs="B Nazanin"/>
          <w:b/>
          <w:bCs/>
          <w:sz w:val="24"/>
          <w:szCs w:val="24"/>
          <w:rtl/>
        </w:rPr>
        <w:t xml:space="preserve"> </w:t>
      </w:r>
      <w:r w:rsidRPr="005D1C81">
        <w:rPr>
          <w:rFonts w:cs="B Nazanin" w:hint="cs"/>
          <w:b/>
          <w:bCs/>
          <w:sz w:val="24"/>
          <w:szCs w:val="24"/>
          <w:rtl/>
        </w:rPr>
        <w:t>نسخه</w:t>
      </w:r>
      <w:r w:rsidRPr="005D1C81">
        <w:rPr>
          <w:rFonts w:cs="B Nazanin"/>
          <w:b/>
          <w:bCs/>
          <w:sz w:val="24"/>
          <w:szCs w:val="24"/>
          <w:rtl/>
        </w:rPr>
        <w:t xml:space="preserve"> </w:t>
      </w:r>
      <w:r w:rsidRPr="005D1C81">
        <w:rPr>
          <w:rFonts w:cs="B Nazanin" w:hint="cs"/>
          <w:b/>
          <w:bCs/>
          <w:sz w:val="24"/>
          <w:szCs w:val="24"/>
          <w:rtl/>
        </w:rPr>
        <w:t>ی</w:t>
      </w:r>
      <w:r w:rsidRPr="005D1C81">
        <w:rPr>
          <w:rFonts w:cs="B Nazanin"/>
          <w:b/>
          <w:bCs/>
          <w:sz w:val="24"/>
          <w:szCs w:val="24"/>
          <w:rtl/>
        </w:rPr>
        <w:t xml:space="preserve"> </w:t>
      </w:r>
      <w:r w:rsidRPr="005D1C81">
        <w:rPr>
          <w:rFonts w:cs="B Nazanin" w:hint="cs"/>
          <w:b/>
          <w:bCs/>
          <w:sz w:val="24"/>
          <w:szCs w:val="24"/>
          <w:rtl/>
        </w:rPr>
        <w:t>نمایشی</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انجام</w:t>
      </w:r>
      <w:r w:rsidRPr="005D1C81">
        <w:rPr>
          <w:rFonts w:cs="B Nazanin"/>
          <w:b/>
          <w:bCs/>
          <w:sz w:val="24"/>
          <w:szCs w:val="24"/>
          <w:rtl/>
        </w:rPr>
        <w:t xml:space="preserve"> </w:t>
      </w:r>
      <w:r w:rsidRPr="005D1C81">
        <w:rPr>
          <w:rFonts w:cs="B Nazanin" w:hint="cs"/>
          <w:b/>
          <w:bCs/>
          <w:sz w:val="24"/>
          <w:szCs w:val="24"/>
          <w:rtl/>
        </w:rPr>
        <w:t>مراحل</w:t>
      </w:r>
      <w:r w:rsidRPr="005D1C81">
        <w:rPr>
          <w:rFonts w:cs="B Nazanin"/>
          <w:b/>
          <w:bCs/>
          <w:sz w:val="24"/>
          <w:szCs w:val="24"/>
          <w:rtl/>
        </w:rPr>
        <w:t xml:space="preserve"> </w:t>
      </w:r>
      <w:r w:rsidRPr="005D1C81">
        <w:rPr>
          <w:rFonts w:cs="B Nazanin" w:hint="cs"/>
          <w:b/>
          <w:bCs/>
          <w:sz w:val="24"/>
          <w:szCs w:val="24"/>
          <w:rtl/>
        </w:rPr>
        <w:t>بعدی</w:t>
      </w:r>
    </w:p>
    <w:p w14:paraId="77215C0F"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ملاحظات</w:t>
      </w:r>
      <w:r w:rsidRPr="005D1C81">
        <w:rPr>
          <w:rFonts w:cs="B Nazanin"/>
          <w:b/>
          <w:bCs/>
          <w:sz w:val="24"/>
          <w:szCs w:val="24"/>
          <w:rtl/>
        </w:rPr>
        <w:t xml:space="preserve"> </w:t>
      </w:r>
      <w:r w:rsidRPr="005D1C81">
        <w:rPr>
          <w:rFonts w:cs="B Nazanin" w:hint="cs"/>
          <w:b/>
          <w:bCs/>
          <w:sz w:val="24"/>
          <w:szCs w:val="24"/>
          <w:rtl/>
        </w:rPr>
        <w:t>نمایش ناگهانی</w:t>
      </w:r>
    </w:p>
    <w:p w14:paraId="55D599A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7E751673"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11 تظاهرات</w:t>
      </w:r>
      <w:r w:rsidRPr="005D1C81">
        <w:rPr>
          <w:rFonts w:cs="B Nazanin"/>
          <w:b/>
          <w:bCs/>
          <w:sz w:val="36"/>
          <w:szCs w:val="36"/>
          <w:rtl/>
        </w:rPr>
        <w:t xml:space="preserve"> </w:t>
      </w:r>
      <w:r w:rsidRPr="005D1C81">
        <w:rPr>
          <w:rFonts w:cs="B Nazanin" w:hint="cs"/>
          <w:b/>
          <w:bCs/>
          <w:sz w:val="36"/>
          <w:szCs w:val="36"/>
          <w:rtl/>
        </w:rPr>
        <w:t>از</w:t>
      </w:r>
      <w:r w:rsidRPr="005D1C81">
        <w:rPr>
          <w:rFonts w:cs="B Nazanin"/>
          <w:b/>
          <w:bCs/>
          <w:sz w:val="36"/>
          <w:szCs w:val="36"/>
          <w:rtl/>
        </w:rPr>
        <w:t xml:space="preserve"> </w:t>
      </w:r>
      <w:r w:rsidRPr="005D1C81">
        <w:rPr>
          <w:rFonts w:cs="B Nazanin" w:hint="cs"/>
          <w:b/>
          <w:bCs/>
          <w:sz w:val="36"/>
          <w:szCs w:val="36"/>
          <w:rtl/>
        </w:rPr>
        <w:t>راه</w:t>
      </w:r>
      <w:r w:rsidRPr="005D1C81">
        <w:rPr>
          <w:rFonts w:cs="B Nazanin"/>
          <w:b/>
          <w:bCs/>
          <w:sz w:val="36"/>
          <w:szCs w:val="36"/>
          <w:rtl/>
        </w:rPr>
        <w:t xml:space="preserve"> </w:t>
      </w:r>
      <w:r w:rsidRPr="005D1C81">
        <w:rPr>
          <w:rFonts w:cs="B Nazanin" w:hint="cs"/>
          <w:b/>
          <w:bCs/>
          <w:sz w:val="36"/>
          <w:szCs w:val="36"/>
          <w:rtl/>
        </w:rPr>
        <w:t>دور</w:t>
      </w:r>
      <w:r w:rsidRPr="005D1C81">
        <w:rPr>
          <w:rFonts w:cs="B Nazanin"/>
          <w:b/>
          <w:bCs/>
          <w:sz w:val="36"/>
          <w:szCs w:val="36"/>
          <w:rtl/>
        </w:rPr>
        <w:t xml:space="preserve"> </w:t>
      </w:r>
      <w:r w:rsidRPr="005D1C81">
        <w:rPr>
          <w:rFonts w:cs="B Nazanin" w:hint="cs"/>
          <w:b/>
          <w:bCs/>
          <w:sz w:val="36"/>
          <w:szCs w:val="36"/>
          <w:rtl/>
        </w:rPr>
        <w:t>و</w:t>
      </w:r>
      <w:r w:rsidRPr="005D1C81">
        <w:rPr>
          <w:rFonts w:cs="B Nazanin"/>
          <w:b/>
          <w:bCs/>
          <w:sz w:val="36"/>
          <w:szCs w:val="36"/>
          <w:rtl/>
        </w:rPr>
        <w:t xml:space="preserve"> </w:t>
      </w:r>
      <w:r w:rsidRPr="005D1C81">
        <w:rPr>
          <w:rFonts w:cs="B Nazanin" w:hint="cs"/>
          <w:b/>
          <w:bCs/>
          <w:sz w:val="36"/>
          <w:szCs w:val="36"/>
          <w:rtl/>
        </w:rPr>
        <w:t>پخش</w:t>
      </w:r>
      <w:r w:rsidRPr="005D1C81">
        <w:rPr>
          <w:rFonts w:cs="B Nazanin"/>
          <w:b/>
          <w:bCs/>
          <w:sz w:val="36"/>
          <w:szCs w:val="36"/>
          <w:rtl/>
        </w:rPr>
        <w:t xml:space="preserve"> </w:t>
      </w:r>
      <w:r w:rsidRPr="005D1C81">
        <w:rPr>
          <w:rFonts w:cs="B Nazanin" w:hint="cs"/>
          <w:b/>
          <w:bCs/>
          <w:sz w:val="36"/>
          <w:szCs w:val="36"/>
          <w:rtl/>
        </w:rPr>
        <w:t>وب</w:t>
      </w:r>
    </w:p>
    <w:p w14:paraId="6CEB381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فرضیه</w:t>
      </w:r>
      <w:r w:rsidRPr="005D1C81">
        <w:rPr>
          <w:rFonts w:cs="B Nazanin"/>
          <w:b/>
          <w:bCs/>
          <w:sz w:val="24"/>
          <w:szCs w:val="24"/>
          <w:rtl/>
        </w:rPr>
        <w:t xml:space="preserve"> </w:t>
      </w:r>
      <w:r w:rsidRPr="005D1C81">
        <w:rPr>
          <w:rFonts w:cs="B Nazanin" w:hint="cs"/>
          <w:b/>
          <w:bCs/>
          <w:sz w:val="24"/>
          <w:szCs w:val="24"/>
          <w:rtl/>
        </w:rPr>
        <w:t>اصلی</w:t>
      </w:r>
    </w:p>
    <w:p w14:paraId="16D4473E"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مزایا</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معایب</w:t>
      </w:r>
      <w:r w:rsidRPr="005D1C81">
        <w:rPr>
          <w:rFonts w:cs="B Nazanin"/>
          <w:b/>
          <w:bCs/>
          <w:sz w:val="24"/>
          <w:szCs w:val="24"/>
          <w:rtl/>
        </w:rPr>
        <w:t xml:space="preserve"> </w:t>
      </w:r>
      <w:r w:rsidRPr="005D1C81">
        <w:rPr>
          <w:rFonts w:cs="B Nazanin" w:hint="cs"/>
          <w:b/>
          <w:bCs/>
          <w:sz w:val="24"/>
          <w:szCs w:val="24"/>
          <w:rtl/>
        </w:rPr>
        <w:t>نمایش</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راه</w:t>
      </w:r>
      <w:r w:rsidRPr="005D1C81">
        <w:rPr>
          <w:rFonts w:cs="B Nazanin"/>
          <w:b/>
          <w:bCs/>
          <w:sz w:val="24"/>
          <w:szCs w:val="24"/>
          <w:rtl/>
        </w:rPr>
        <w:t xml:space="preserve"> </w:t>
      </w:r>
      <w:r w:rsidRPr="005D1C81">
        <w:rPr>
          <w:rFonts w:cs="B Nazanin" w:hint="cs"/>
          <w:b/>
          <w:bCs/>
          <w:sz w:val="24"/>
          <w:szCs w:val="24"/>
          <w:rtl/>
        </w:rPr>
        <w:t>دور</w:t>
      </w:r>
    </w:p>
    <w:p w14:paraId="68BDCA7F"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بهترین</w:t>
      </w:r>
      <w:r w:rsidRPr="005D1C81">
        <w:rPr>
          <w:rFonts w:cs="B Nazanin"/>
          <w:b/>
          <w:bCs/>
          <w:sz w:val="24"/>
          <w:szCs w:val="24"/>
          <w:rtl/>
        </w:rPr>
        <w:t xml:space="preserve"> </w:t>
      </w:r>
      <w:r w:rsidRPr="005D1C81">
        <w:rPr>
          <w:rFonts w:cs="B Nazanin" w:hint="cs"/>
          <w:b/>
          <w:bCs/>
          <w:sz w:val="24"/>
          <w:szCs w:val="24"/>
          <w:rtl/>
        </w:rPr>
        <w:t>روش ها</w:t>
      </w:r>
      <w:r w:rsidRPr="005D1C81">
        <w:rPr>
          <w:rFonts w:cs="B Nazanin"/>
          <w:b/>
          <w:bCs/>
          <w:sz w:val="24"/>
          <w:szCs w:val="24"/>
          <w:rtl/>
        </w:rPr>
        <w:t xml:space="preserve"> </w:t>
      </w:r>
      <w:r w:rsidRPr="005D1C81">
        <w:rPr>
          <w:rFonts w:cs="B Nazanin" w:hint="cs"/>
          <w:b/>
          <w:bCs/>
          <w:sz w:val="24"/>
          <w:szCs w:val="24"/>
          <w:rtl/>
        </w:rPr>
        <w:t>در</w:t>
      </w:r>
      <w:r w:rsidRPr="005D1C81">
        <w:rPr>
          <w:rFonts w:cs="B Nazanin"/>
          <w:b/>
          <w:bCs/>
          <w:sz w:val="24"/>
          <w:szCs w:val="24"/>
          <w:rtl/>
        </w:rPr>
        <w:t xml:space="preserve"> </w:t>
      </w:r>
      <w:r w:rsidRPr="005D1C81">
        <w:rPr>
          <w:rFonts w:cs="B Nazanin" w:hint="cs"/>
          <w:b/>
          <w:bCs/>
          <w:sz w:val="24"/>
          <w:szCs w:val="24"/>
          <w:rtl/>
        </w:rPr>
        <w:t>آماده</w:t>
      </w:r>
      <w:r w:rsidRPr="005D1C81">
        <w:rPr>
          <w:rFonts w:cs="B Nazanin"/>
          <w:b/>
          <w:bCs/>
          <w:sz w:val="24"/>
          <w:szCs w:val="24"/>
          <w:rtl/>
        </w:rPr>
        <w:t xml:space="preserve"> </w:t>
      </w:r>
      <w:r w:rsidRPr="005D1C81">
        <w:rPr>
          <w:rFonts w:cs="B Nazanin" w:hint="cs"/>
          <w:b/>
          <w:bCs/>
          <w:sz w:val="24"/>
          <w:szCs w:val="24"/>
          <w:rtl/>
        </w:rPr>
        <w:t>سازی</w:t>
      </w:r>
      <w:r w:rsidRPr="005D1C81">
        <w:rPr>
          <w:rFonts w:cs="B Nazanin"/>
          <w:b/>
          <w:bCs/>
          <w:sz w:val="24"/>
          <w:szCs w:val="24"/>
          <w:rtl/>
        </w:rPr>
        <w:t xml:space="preserve"> </w:t>
      </w:r>
      <w:r w:rsidRPr="005D1C81">
        <w:rPr>
          <w:rFonts w:cs="B Nazanin" w:hint="cs"/>
          <w:b/>
          <w:bCs/>
          <w:sz w:val="24"/>
          <w:szCs w:val="24"/>
          <w:rtl/>
        </w:rPr>
        <w:t>برای</w:t>
      </w:r>
      <w:r w:rsidRPr="005D1C81">
        <w:rPr>
          <w:rFonts w:cs="B Nazanin"/>
          <w:b/>
          <w:bCs/>
          <w:sz w:val="24"/>
          <w:szCs w:val="24"/>
          <w:rtl/>
        </w:rPr>
        <w:t xml:space="preserve"> </w:t>
      </w:r>
      <w:r w:rsidRPr="005D1C81">
        <w:rPr>
          <w:rFonts w:cs="B Nazanin" w:hint="cs"/>
          <w:b/>
          <w:bCs/>
          <w:sz w:val="24"/>
          <w:szCs w:val="24"/>
          <w:rtl/>
        </w:rPr>
        <w:t>یک پخش</w:t>
      </w:r>
      <w:r w:rsidRPr="005D1C81">
        <w:rPr>
          <w:rFonts w:cs="B Nazanin"/>
          <w:b/>
          <w:bCs/>
          <w:sz w:val="24"/>
          <w:szCs w:val="24"/>
          <w:rtl/>
        </w:rPr>
        <w:t xml:space="preserve"> </w:t>
      </w:r>
      <w:r w:rsidRPr="005D1C81">
        <w:rPr>
          <w:rFonts w:cs="B Nazanin" w:hint="cs"/>
          <w:b/>
          <w:bCs/>
          <w:sz w:val="24"/>
          <w:szCs w:val="24"/>
          <w:rtl/>
        </w:rPr>
        <w:t>وب</w:t>
      </w:r>
    </w:p>
    <w:p w14:paraId="540E541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سه</w:t>
      </w:r>
      <w:r w:rsidRPr="005D1C81">
        <w:rPr>
          <w:rFonts w:cs="B Nazanin"/>
          <w:b/>
          <w:bCs/>
          <w:sz w:val="24"/>
          <w:szCs w:val="24"/>
          <w:rtl/>
        </w:rPr>
        <w:t xml:space="preserve"> </w:t>
      </w:r>
      <w:r w:rsidRPr="005D1C81">
        <w:rPr>
          <w:rFonts w:cs="B Nazanin" w:hint="cs"/>
          <w:b/>
          <w:bCs/>
          <w:sz w:val="24"/>
          <w:szCs w:val="24"/>
          <w:rtl/>
        </w:rPr>
        <w:t>دقیقه</w:t>
      </w:r>
      <w:r w:rsidRPr="005D1C81">
        <w:rPr>
          <w:rFonts w:cs="B Nazanin"/>
          <w:b/>
          <w:bCs/>
          <w:sz w:val="24"/>
          <w:szCs w:val="24"/>
          <w:rtl/>
        </w:rPr>
        <w:t xml:space="preserve"> </w:t>
      </w:r>
      <w:r w:rsidRPr="005D1C81">
        <w:rPr>
          <w:rFonts w:cs="B Nazanin" w:hint="cs"/>
          <w:b/>
          <w:bCs/>
          <w:sz w:val="24"/>
          <w:szCs w:val="24"/>
          <w:rtl/>
        </w:rPr>
        <w:t>اول</w:t>
      </w:r>
      <w:r w:rsidRPr="005D1C81">
        <w:rPr>
          <w:rFonts w:cs="B Nazanin"/>
          <w:b/>
          <w:bCs/>
          <w:sz w:val="24"/>
          <w:szCs w:val="24"/>
          <w:rtl/>
        </w:rPr>
        <w:t xml:space="preserve"> </w:t>
      </w:r>
      <w:r w:rsidRPr="005D1C81">
        <w:rPr>
          <w:rFonts w:cs="B Nazanin" w:hint="cs"/>
          <w:b/>
          <w:bCs/>
          <w:sz w:val="24"/>
          <w:szCs w:val="24"/>
          <w:rtl/>
        </w:rPr>
        <w:t>مهم</w:t>
      </w:r>
      <w:r w:rsidRPr="005D1C81">
        <w:rPr>
          <w:rFonts w:cs="B Nazanin"/>
          <w:b/>
          <w:bCs/>
          <w:sz w:val="24"/>
          <w:szCs w:val="24"/>
          <w:rtl/>
        </w:rPr>
        <w:t xml:space="preserve"> </w:t>
      </w:r>
      <w:r w:rsidRPr="005D1C81">
        <w:rPr>
          <w:rFonts w:cs="B Nazanin" w:hint="cs"/>
          <w:b/>
          <w:bCs/>
          <w:sz w:val="24"/>
          <w:szCs w:val="24"/>
          <w:rtl/>
        </w:rPr>
        <w:t>است</w:t>
      </w:r>
    </w:p>
    <w:p w14:paraId="44BCA3B0"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ساخت</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ارائه موثر</w:t>
      </w:r>
      <w:r w:rsidRPr="005D1C81">
        <w:rPr>
          <w:rFonts w:cs="B Nazanin"/>
          <w:b/>
          <w:bCs/>
          <w:sz w:val="24"/>
          <w:szCs w:val="24"/>
          <w:rtl/>
        </w:rPr>
        <w:t xml:space="preserve"> </w:t>
      </w:r>
      <w:r w:rsidRPr="005D1C81">
        <w:rPr>
          <w:rFonts w:cs="B Nazanin" w:hint="cs"/>
          <w:b/>
          <w:bCs/>
          <w:sz w:val="24"/>
          <w:szCs w:val="24"/>
          <w:rtl/>
        </w:rPr>
        <w:t>پاورپوینت</w:t>
      </w:r>
      <w:r w:rsidRPr="005D1C81">
        <w:rPr>
          <w:rFonts w:cs="B Nazanin"/>
          <w:b/>
          <w:bCs/>
          <w:sz w:val="24"/>
          <w:szCs w:val="24"/>
          <w:rtl/>
        </w:rPr>
        <w:t xml:space="preserve"> </w:t>
      </w:r>
      <w:r w:rsidRPr="005D1C81">
        <w:rPr>
          <w:rFonts w:cs="B Nazanin" w:hint="cs"/>
          <w:b/>
          <w:bCs/>
          <w:sz w:val="24"/>
          <w:szCs w:val="24"/>
          <w:rtl/>
        </w:rPr>
        <w:t>برای</w:t>
      </w:r>
      <w:r w:rsidRPr="005D1C81">
        <w:rPr>
          <w:rFonts w:cs="B Nazanin"/>
          <w:b/>
          <w:bCs/>
          <w:sz w:val="24"/>
          <w:szCs w:val="24"/>
          <w:rtl/>
        </w:rPr>
        <w:t xml:space="preserve"> </w:t>
      </w: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پخش وب</w:t>
      </w:r>
    </w:p>
    <w:p w14:paraId="13E06CA9"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برخی</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عادت</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واقعاً بد</w:t>
      </w:r>
      <w:r w:rsidRPr="005D1C81">
        <w:rPr>
          <w:rFonts w:cs="B Nazanin"/>
          <w:b/>
          <w:bCs/>
          <w:sz w:val="24"/>
          <w:szCs w:val="24"/>
          <w:rtl/>
        </w:rPr>
        <w:t xml:space="preserve"> </w:t>
      </w:r>
      <w:r w:rsidRPr="005D1C81">
        <w:rPr>
          <w:rFonts w:cs="B Nazanin" w:hint="cs"/>
          <w:b/>
          <w:bCs/>
          <w:sz w:val="24"/>
          <w:szCs w:val="24"/>
          <w:rtl/>
        </w:rPr>
        <w:t>که باید از آنها</w:t>
      </w:r>
      <w:r w:rsidRPr="005D1C81">
        <w:rPr>
          <w:rFonts w:cs="B Nazanin"/>
          <w:b/>
          <w:bCs/>
          <w:sz w:val="24"/>
          <w:szCs w:val="24"/>
          <w:rtl/>
        </w:rPr>
        <w:t xml:space="preserve"> </w:t>
      </w:r>
      <w:r w:rsidRPr="005D1C81">
        <w:rPr>
          <w:rFonts w:cs="B Nazanin" w:hint="cs"/>
          <w:b/>
          <w:bCs/>
          <w:sz w:val="24"/>
          <w:szCs w:val="24"/>
          <w:rtl/>
        </w:rPr>
        <w:t>جلوگیری</w:t>
      </w:r>
      <w:r w:rsidRPr="005D1C81">
        <w:rPr>
          <w:rFonts w:cs="B Nazanin"/>
          <w:b/>
          <w:bCs/>
          <w:sz w:val="24"/>
          <w:szCs w:val="24"/>
          <w:rtl/>
        </w:rPr>
        <w:t xml:space="preserve"> </w:t>
      </w:r>
      <w:r w:rsidRPr="005D1C81">
        <w:rPr>
          <w:rFonts w:cs="B Nazanin" w:hint="cs"/>
          <w:b/>
          <w:bCs/>
          <w:sz w:val="24"/>
          <w:szCs w:val="24"/>
          <w:rtl/>
        </w:rPr>
        <w:t>کرد</w:t>
      </w:r>
    </w:p>
    <w:p w14:paraId="23B53B1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درگیر</w:t>
      </w:r>
      <w:r w:rsidRPr="005D1C81">
        <w:rPr>
          <w:rFonts w:cs="B Nazanin"/>
          <w:b/>
          <w:bCs/>
          <w:sz w:val="20"/>
          <w:rtl/>
        </w:rPr>
        <w:t xml:space="preserve"> </w:t>
      </w:r>
      <w:r w:rsidRPr="005D1C81">
        <w:rPr>
          <w:rFonts w:cs="B Nazanin" w:hint="cs"/>
          <w:b/>
          <w:bCs/>
          <w:sz w:val="20"/>
          <w:rtl/>
        </w:rPr>
        <w:t>کردن</w:t>
      </w:r>
      <w:r w:rsidRPr="005D1C81">
        <w:rPr>
          <w:rFonts w:cs="B Nazanin"/>
          <w:b/>
          <w:bCs/>
          <w:sz w:val="20"/>
          <w:rtl/>
        </w:rPr>
        <w:t xml:space="preserve"> </w:t>
      </w:r>
      <w:r w:rsidRPr="005D1C81">
        <w:rPr>
          <w:rFonts w:cs="B Nazanin" w:hint="cs"/>
          <w:b/>
          <w:bCs/>
          <w:sz w:val="20"/>
          <w:rtl/>
        </w:rPr>
        <w:t>مخاطب</w:t>
      </w:r>
    </w:p>
    <w:p w14:paraId="7AA84421"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مشغول</w:t>
      </w:r>
      <w:r w:rsidRPr="005D1C81">
        <w:rPr>
          <w:rFonts w:cs="B Nazanin"/>
          <w:b/>
          <w:bCs/>
          <w:sz w:val="24"/>
          <w:szCs w:val="24"/>
          <w:rtl/>
        </w:rPr>
        <w:t xml:space="preserve"> </w:t>
      </w:r>
      <w:r w:rsidRPr="005D1C81">
        <w:rPr>
          <w:rFonts w:cs="B Nazanin" w:hint="cs"/>
          <w:b/>
          <w:bCs/>
          <w:sz w:val="24"/>
          <w:szCs w:val="24"/>
          <w:rtl/>
        </w:rPr>
        <w:t>خودتان</w:t>
      </w:r>
      <w:r w:rsidRPr="005D1C81">
        <w:rPr>
          <w:rFonts w:cs="B Nazanin"/>
          <w:b/>
          <w:bCs/>
          <w:sz w:val="24"/>
          <w:szCs w:val="24"/>
          <w:rtl/>
        </w:rPr>
        <w:t xml:space="preserve"> </w:t>
      </w:r>
      <w:r w:rsidRPr="005D1C81">
        <w:rPr>
          <w:rFonts w:cs="B Nazanin" w:hint="cs"/>
          <w:b/>
          <w:bCs/>
          <w:sz w:val="24"/>
          <w:szCs w:val="24"/>
          <w:rtl/>
        </w:rPr>
        <w:t>باشید</w:t>
      </w:r>
    </w:p>
    <w:p w14:paraId="244AAC5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زمان</w:t>
      </w:r>
      <w:r w:rsidRPr="005D1C81">
        <w:rPr>
          <w:rFonts w:cs="B Nazanin"/>
          <w:b/>
          <w:bCs/>
          <w:sz w:val="24"/>
          <w:szCs w:val="24"/>
          <w:rtl/>
        </w:rPr>
        <w:t xml:space="preserve"> </w:t>
      </w:r>
      <w:r w:rsidRPr="005D1C81">
        <w:rPr>
          <w:rFonts w:cs="B Nazanin" w:hint="cs"/>
          <w:b/>
          <w:bCs/>
          <w:sz w:val="24"/>
          <w:szCs w:val="24"/>
          <w:rtl/>
        </w:rPr>
        <w:t>نخست</w:t>
      </w:r>
      <w:r w:rsidRPr="005D1C81">
        <w:rPr>
          <w:rFonts w:cs="B Nazanin"/>
          <w:b/>
          <w:bCs/>
          <w:sz w:val="24"/>
          <w:szCs w:val="24"/>
          <w:rtl/>
        </w:rPr>
        <w:t xml:space="preserve"> </w:t>
      </w:r>
      <w:r w:rsidRPr="005D1C81">
        <w:rPr>
          <w:rFonts w:cs="B Nazanin" w:hint="cs"/>
          <w:b/>
          <w:bCs/>
          <w:sz w:val="24"/>
          <w:szCs w:val="24"/>
          <w:rtl/>
        </w:rPr>
        <w:t>برای</w:t>
      </w:r>
      <w:r w:rsidRPr="005D1C81">
        <w:rPr>
          <w:rFonts w:cs="B Nazanin"/>
          <w:b/>
          <w:bCs/>
          <w:sz w:val="24"/>
          <w:szCs w:val="24"/>
          <w:rtl/>
        </w:rPr>
        <w:t xml:space="preserve"> </w:t>
      </w:r>
      <w:r w:rsidRPr="005D1C81">
        <w:rPr>
          <w:rFonts w:cs="B Nazanin" w:hint="cs"/>
          <w:b/>
          <w:bCs/>
          <w:sz w:val="24"/>
          <w:szCs w:val="24"/>
          <w:rtl/>
        </w:rPr>
        <w:t>پخش های</w:t>
      </w:r>
      <w:r w:rsidRPr="005D1C81">
        <w:rPr>
          <w:rFonts w:cs="B Nazanin"/>
          <w:b/>
          <w:bCs/>
          <w:sz w:val="24"/>
          <w:szCs w:val="24"/>
          <w:rtl/>
        </w:rPr>
        <w:t xml:space="preserve"> </w:t>
      </w:r>
      <w:r w:rsidRPr="005D1C81">
        <w:rPr>
          <w:rFonts w:cs="B Nazanin" w:hint="cs"/>
          <w:b/>
          <w:bCs/>
          <w:sz w:val="24"/>
          <w:szCs w:val="24"/>
          <w:rtl/>
        </w:rPr>
        <w:t>وب</w:t>
      </w:r>
    </w:p>
    <w:p w14:paraId="5FC22CF1"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بسته</w:t>
      </w:r>
      <w:r w:rsidRPr="005D1C81">
        <w:rPr>
          <w:rFonts w:cs="B Nazanin"/>
          <w:b/>
          <w:bCs/>
          <w:sz w:val="24"/>
          <w:szCs w:val="24"/>
          <w:rtl/>
        </w:rPr>
        <w:t xml:space="preserve"> </w:t>
      </w:r>
      <w:r w:rsidRPr="005D1C81">
        <w:rPr>
          <w:rFonts w:cs="B Nazanin" w:hint="cs"/>
          <w:b/>
          <w:bCs/>
          <w:sz w:val="24"/>
          <w:szCs w:val="24"/>
          <w:rtl/>
        </w:rPr>
        <w:t>بندی</w:t>
      </w:r>
      <w:r w:rsidRPr="005D1C81">
        <w:rPr>
          <w:rFonts w:cs="B Nazanin"/>
          <w:b/>
          <w:bCs/>
          <w:sz w:val="24"/>
          <w:szCs w:val="24"/>
          <w:rtl/>
        </w:rPr>
        <w:t xml:space="preserve"> </w:t>
      </w:r>
      <w:r w:rsidRPr="005D1C81">
        <w:rPr>
          <w:rFonts w:cs="B Nazanin" w:hint="cs"/>
          <w:b/>
          <w:bCs/>
          <w:sz w:val="24"/>
          <w:szCs w:val="24"/>
          <w:rtl/>
        </w:rPr>
        <w:t>کردن</w:t>
      </w:r>
    </w:p>
    <w:p w14:paraId="37430141"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خلاصه</w:t>
      </w:r>
    </w:p>
    <w:p w14:paraId="2093DD14"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12 تخته</w:t>
      </w:r>
      <w:r w:rsidRPr="005D1C81">
        <w:rPr>
          <w:rFonts w:cs="B Nazanin"/>
          <w:b/>
          <w:bCs/>
          <w:sz w:val="36"/>
          <w:szCs w:val="36"/>
          <w:rtl/>
        </w:rPr>
        <w:t xml:space="preserve"> </w:t>
      </w:r>
      <w:r w:rsidRPr="005D1C81">
        <w:rPr>
          <w:rFonts w:cs="B Nazanin" w:hint="cs"/>
          <w:b/>
          <w:bCs/>
          <w:sz w:val="36"/>
          <w:szCs w:val="36"/>
          <w:rtl/>
        </w:rPr>
        <w:t>سفید</w:t>
      </w:r>
      <w:r w:rsidRPr="005D1C81">
        <w:rPr>
          <w:rFonts w:cs="B Nazanin"/>
          <w:b/>
          <w:bCs/>
          <w:sz w:val="36"/>
          <w:szCs w:val="36"/>
          <w:rtl/>
        </w:rPr>
        <w:t xml:space="preserve"> </w:t>
      </w:r>
      <w:r w:rsidRPr="005D1C81">
        <w:rPr>
          <w:rFonts w:cs="B Nazanin" w:hint="cs"/>
          <w:b/>
          <w:bCs/>
          <w:sz w:val="36"/>
          <w:szCs w:val="36"/>
          <w:rtl/>
        </w:rPr>
        <w:t>و</w:t>
      </w:r>
      <w:r w:rsidRPr="005D1C81">
        <w:rPr>
          <w:rFonts w:cs="B Nazanin"/>
          <w:b/>
          <w:bCs/>
          <w:sz w:val="36"/>
          <w:szCs w:val="36"/>
          <w:rtl/>
        </w:rPr>
        <w:t xml:space="preserve"> </w:t>
      </w:r>
      <w:r w:rsidRPr="005D1C81">
        <w:rPr>
          <w:rFonts w:cs="B Nazanin" w:hint="cs"/>
          <w:b/>
          <w:bCs/>
          <w:sz w:val="36"/>
          <w:szCs w:val="36"/>
          <w:rtl/>
        </w:rPr>
        <w:t>فروش</w:t>
      </w:r>
      <w:r w:rsidRPr="005D1C81">
        <w:rPr>
          <w:rFonts w:cs="B Nazanin"/>
          <w:b/>
          <w:bCs/>
          <w:sz w:val="36"/>
          <w:szCs w:val="36"/>
          <w:rtl/>
        </w:rPr>
        <w:t xml:space="preserve"> </w:t>
      </w:r>
      <w:r w:rsidRPr="005D1C81">
        <w:rPr>
          <w:rFonts w:cs="B Nazanin" w:hint="cs"/>
          <w:b/>
          <w:bCs/>
          <w:sz w:val="36"/>
          <w:szCs w:val="36"/>
          <w:rtl/>
        </w:rPr>
        <w:t>بصری</w:t>
      </w:r>
    </w:p>
    <w:p w14:paraId="63950029"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مزایای</w:t>
      </w:r>
      <w:r w:rsidRPr="005D1C81">
        <w:rPr>
          <w:rFonts w:cs="B Nazanin"/>
          <w:b/>
          <w:bCs/>
          <w:sz w:val="24"/>
          <w:szCs w:val="24"/>
          <w:rtl/>
        </w:rPr>
        <w:t xml:space="preserve"> </w:t>
      </w:r>
      <w:r w:rsidRPr="005D1C81">
        <w:rPr>
          <w:rFonts w:cs="B Nazanin" w:hint="cs"/>
          <w:b/>
          <w:bCs/>
          <w:sz w:val="24"/>
          <w:szCs w:val="24"/>
          <w:rtl/>
        </w:rPr>
        <w:t>استفاده</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تخته سفید</w:t>
      </w:r>
    </w:p>
    <w:p w14:paraId="66341210"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اشکالات</w:t>
      </w:r>
      <w:r w:rsidRPr="005D1C81">
        <w:rPr>
          <w:rFonts w:cs="B Nazanin"/>
          <w:b/>
          <w:bCs/>
          <w:sz w:val="24"/>
          <w:szCs w:val="24"/>
          <w:rtl/>
        </w:rPr>
        <w:t xml:space="preserve"> </w:t>
      </w:r>
      <w:r w:rsidRPr="005D1C81">
        <w:rPr>
          <w:rFonts w:cs="B Nazanin" w:hint="cs"/>
          <w:b/>
          <w:bCs/>
          <w:sz w:val="24"/>
          <w:szCs w:val="24"/>
          <w:rtl/>
        </w:rPr>
        <w:t>تخته سفید</w:t>
      </w:r>
    </w:p>
    <w:p w14:paraId="76A5E29A"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تناسب چرخه</w:t>
      </w:r>
      <w:r w:rsidRPr="005D1C81">
        <w:rPr>
          <w:rFonts w:cs="B Nazanin"/>
          <w:b/>
          <w:bCs/>
          <w:sz w:val="24"/>
          <w:szCs w:val="24"/>
          <w:rtl/>
        </w:rPr>
        <w:t xml:space="preserve"> </w:t>
      </w:r>
      <w:r w:rsidRPr="005D1C81">
        <w:rPr>
          <w:rFonts w:cs="B Nazanin" w:hint="cs"/>
          <w:b/>
          <w:bCs/>
          <w:sz w:val="24"/>
          <w:szCs w:val="24"/>
          <w:rtl/>
        </w:rPr>
        <w:t>فروش</w:t>
      </w:r>
    </w:p>
    <w:p w14:paraId="54F3124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شروع</w:t>
      </w:r>
    </w:p>
    <w:p w14:paraId="0C10E9AA"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مکانیک</w:t>
      </w:r>
      <w:r w:rsidRPr="005D1C81">
        <w:rPr>
          <w:rFonts w:cs="B Nazanin"/>
          <w:b/>
          <w:bCs/>
          <w:sz w:val="24"/>
          <w:szCs w:val="24"/>
          <w:rtl/>
        </w:rPr>
        <w:t xml:space="preserve"> </w:t>
      </w:r>
      <w:r w:rsidRPr="005D1C81">
        <w:rPr>
          <w:rFonts w:cs="B Nazanin" w:hint="cs"/>
          <w:b/>
          <w:bCs/>
          <w:sz w:val="24"/>
          <w:szCs w:val="24"/>
          <w:rtl/>
        </w:rPr>
        <w:t>تخته</w:t>
      </w:r>
      <w:r w:rsidRPr="005D1C81">
        <w:rPr>
          <w:rFonts w:cs="B Nazanin"/>
          <w:b/>
          <w:bCs/>
          <w:sz w:val="24"/>
          <w:szCs w:val="24"/>
          <w:rtl/>
        </w:rPr>
        <w:t xml:space="preserve"> </w:t>
      </w:r>
      <w:r w:rsidRPr="005D1C81">
        <w:rPr>
          <w:rFonts w:cs="B Nazanin" w:hint="cs"/>
          <w:b/>
          <w:bCs/>
          <w:sz w:val="24"/>
          <w:szCs w:val="24"/>
          <w:rtl/>
        </w:rPr>
        <w:t>سفید</w:t>
      </w:r>
      <w:r w:rsidRPr="005D1C81">
        <w:rPr>
          <w:rFonts w:cs="B Nazanin"/>
          <w:b/>
          <w:bCs/>
          <w:sz w:val="24"/>
          <w:szCs w:val="24"/>
          <w:rtl/>
        </w:rPr>
        <w:t xml:space="preserve"> 101</w:t>
      </w:r>
    </w:p>
    <w:p w14:paraId="7FE0D740"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حالت</w:t>
      </w:r>
    </w:p>
    <w:p w14:paraId="6FAEB0CD"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معرفی</w:t>
      </w:r>
      <w:r w:rsidRPr="005D1C81">
        <w:rPr>
          <w:rFonts w:cs="B Nazanin"/>
          <w:b/>
          <w:bCs/>
          <w:sz w:val="24"/>
          <w:szCs w:val="24"/>
          <w:rtl/>
        </w:rPr>
        <w:t xml:space="preserve"> </w:t>
      </w:r>
      <w:r w:rsidRPr="005D1C81">
        <w:rPr>
          <w:rFonts w:cs="B Nazanin" w:hint="cs"/>
          <w:b/>
          <w:bCs/>
          <w:sz w:val="24"/>
          <w:szCs w:val="24"/>
          <w:rtl/>
        </w:rPr>
        <w:t>تکه</w:t>
      </w:r>
    </w:p>
    <w:p w14:paraId="1BC1A0BC"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مهارت</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ریتم</w:t>
      </w:r>
    </w:p>
    <w:p w14:paraId="6E40144D"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سرعت</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دستخط</w:t>
      </w:r>
    </w:p>
    <w:p w14:paraId="2B57BD2B"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توانایی</w:t>
      </w:r>
      <w:r w:rsidRPr="005D1C81">
        <w:rPr>
          <w:rFonts w:cs="B Nazanin"/>
          <w:b/>
          <w:bCs/>
          <w:sz w:val="24"/>
          <w:szCs w:val="24"/>
          <w:rtl/>
        </w:rPr>
        <w:t xml:space="preserve"> </w:t>
      </w:r>
      <w:r w:rsidRPr="005D1C81">
        <w:rPr>
          <w:rFonts w:cs="B Nazanin" w:hint="cs"/>
          <w:b/>
          <w:bCs/>
          <w:sz w:val="24"/>
          <w:szCs w:val="24"/>
          <w:rtl/>
        </w:rPr>
        <w:t>هنری</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نمادسازی</w:t>
      </w:r>
    </w:p>
    <w:p w14:paraId="6000E360"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پیامدهای</w:t>
      </w:r>
      <w:r w:rsidRPr="005D1C81">
        <w:rPr>
          <w:rFonts w:cs="B Nazanin"/>
          <w:b/>
          <w:bCs/>
          <w:sz w:val="24"/>
          <w:szCs w:val="24"/>
          <w:rtl/>
        </w:rPr>
        <w:t xml:space="preserve"> </w:t>
      </w:r>
      <w:r w:rsidRPr="005D1C81">
        <w:rPr>
          <w:rFonts w:cs="B Nazanin" w:hint="cs"/>
          <w:b/>
          <w:bCs/>
          <w:sz w:val="24"/>
          <w:szCs w:val="24"/>
          <w:rtl/>
        </w:rPr>
        <w:t>رنگ</w:t>
      </w:r>
    </w:p>
    <w:p w14:paraId="1D1FC20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برخی</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بازی</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مشتریان</w:t>
      </w:r>
    </w:p>
    <w:p w14:paraId="66634C73"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تخته</w:t>
      </w:r>
      <w:r w:rsidRPr="005D1C81">
        <w:rPr>
          <w:rFonts w:cs="B Nazanin"/>
          <w:b/>
          <w:bCs/>
          <w:sz w:val="24"/>
          <w:szCs w:val="24"/>
          <w:rtl/>
        </w:rPr>
        <w:t xml:space="preserve"> </w:t>
      </w:r>
      <w:r w:rsidRPr="005D1C81">
        <w:rPr>
          <w:rFonts w:cs="B Nazanin" w:hint="cs"/>
          <w:b/>
          <w:bCs/>
          <w:sz w:val="24"/>
          <w:szCs w:val="24"/>
          <w:rtl/>
        </w:rPr>
        <w:t>سفید</w:t>
      </w:r>
      <w:r w:rsidRPr="005D1C81">
        <w:rPr>
          <w:rFonts w:cs="B Nazanin"/>
          <w:b/>
          <w:bCs/>
          <w:sz w:val="24"/>
          <w:szCs w:val="24"/>
          <w:rtl/>
        </w:rPr>
        <w:t xml:space="preserve"> </w:t>
      </w:r>
      <w:r w:rsidRPr="005D1C81">
        <w:rPr>
          <w:rFonts w:cs="B Nazanin" w:hint="cs"/>
          <w:b/>
          <w:bCs/>
          <w:sz w:val="24"/>
          <w:szCs w:val="24"/>
          <w:rtl/>
        </w:rPr>
        <w:t>الکترونیکی</w:t>
      </w:r>
    </w:p>
    <w:p w14:paraId="0A78C3AD"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استفاده</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وایت</w:t>
      </w:r>
      <w:r w:rsidRPr="005D1C81">
        <w:rPr>
          <w:rFonts w:cs="B Nazanin"/>
          <w:b/>
          <w:bCs/>
          <w:sz w:val="24"/>
          <w:szCs w:val="24"/>
          <w:rtl/>
        </w:rPr>
        <w:t xml:space="preserve"> </w:t>
      </w:r>
      <w:r w:rsidRPr="005D1C81">
        <w:rPr>
          <w:rFonts w:cs="B Nazanin" w:hint="cs"/>
          <w:b/>
          <w:bCs/>
          <w:sz w:val="24"/>
          <w:szCs w:val="24"/>
          <w:rtl/>
        </w:rPr>
        <w:t>برد</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عنوان</w:t>
      </w:r>
      <w:r w:rsidRPr="005D1C81">
        <w:rPr>
          <w:rFonts w:cs="B Nazanin"/>
          <w:b/>
          <w:bCs/>
          <w:sz w:val="24"/>
          <w:szCs w:val="24"/>
          <w:rtl/>
        </w:rPr>
        <w:t xml:space="preserve"> </w:t>
      </w: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ابزار</w:t>
      </w:r>
      <w:r w:rsidRPr="005D1C81">
        <w:rPr>
          <w:rFonts w:cs="B Nazanin"/>
          <w:b/>
          <w:bCs/>
          <w:sz w:val="24"/>
          <w:szCs w:val="24"/>
          <w:rtl/>
        </w:rPr>
        <w:t xml:space="preserve"> </w:t>
      </w:r>
      <w:r w:rsidRPr="005D1C81">
        <w:rPr>
          <w:rFonts w:cs="B Nazanin" w:hint="cs"/>
          <w:b/>
          <w:bCs/>
          <w:sz w:val="24"/>
          <w:szCs w:val="24"/>
          <w:rtl/>
        </w:rPr>
        <w:t>منعقد</w:t>
      </w:r>
      <w:r w:rsidRPr="005D1C81">
        <w:rPr>
          <w:rFonts w:cs="B Nazanin"/>
          <w:b/>
          <w:bCs/>
          <w:sz w:val="24"/>
          <w:szCs w:val="24"/>
          <w:rtl/>
        </w:rPr>
        <w:t xml:space="preserve"> </w:t>
      </w:r>
      <w:r w:rsidRPr="005D1C81">
        <w:rPr>
          <w:rFonts w:cs="B Nazanin" w:hint="cs"/>
          <w:b/>
          <w:bCs/>
          <w:sz w:val="24"/>
          <w:szCs w:val="24"/>
          <w:rtl/>
        </w:rPr>
        <w:t>شدن فروش</w:t>
      </w:r>
    </w:p>
    <w:p w14:paraId="55F78CE7"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14E55795"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13 راهبردهای</w:t>
      </w:r>
      <w:r w:rsidRPr="005D1C81">
        <w:rPr>
          <w:rFonts w:cs="B Nazanin"/>
          <w:b/>
          <w:bCs/>
          <w:sz w:val="36"/>
          <w:szCs w:val="36"/>
          <w:rtl/>
        </w:rPr>
        <w:t xml:space="preserve"> </w:t>
      </w:r>
      <w:r w:rsidRPr="005D1C81">
        <w:rPr>
          <w:rFonts w:cs="B Nazanin" w:hint="cs"/>
          <w:b/>
          <w:bCs/>
          <w:sz w:val="36"/>
          <w:szCs w:val="36"/>
          <w:rtl/>
        </w:rPr>
        <w:t>ارزیابی</w:t>
      </w:r>
    </w:p>
    <w:p w14:paraId="3D5DA48E"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تدوین</w:t>
      </w:r>
      <w:r w:rsidRPr="005D1C81">
        <w:rPr>
          <w:rFonts w:cs="B Nazanin"/>
          <w:b/>
          <w:bCs/>
          <w:sz w:val="24"/>
          <w:szCs w:val="24"/>
          <w:rtl/>
        </w:rPr>
        <w:t xml:space="preserve"> </w:t>
      </w:r>
      <w:r w:rsidRPr="005D1C81">
        <w:rPr>
          <w:rFonts w:cs="B Nazanin" w:hint="cs"/>
          <w:b/>
          <w:bCs/>
          <w:sz w:val="24"/>
          <w:szCs w:val="24"/>
          <w:rtl/>
        </w:rPr>
        <w:t>راهبرد</w:t>
      </w:r>
    </w:p>
    <w:p w14:paraId="4C7EA29E"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انجام</w:t>
      </w:r>
      <w:r w:rsidRPr="005D1C81">
        <w:rPr>
          <w:rFonts w:cs="B Nazanin"/>
          <w:b/>
          <w:bCs/>
          <w:sz w:val="20"/>
          <w:rtl/>
        </w:rPr>
        <w:t xml:space="preserve"> </w:t>
      </w:r>
      <w:r w:rsidRPr="005D1C81">
        <w:rPr>
          <w:rFonts w:cs="B Nazanin" w:hint="cs"/>
          <w:b/>
          <w:bCs/>
          <w:sz w:val="20"/>
          <w:rtl/>
        </w:rPr>
        <w:t>یک ارزیابی</w:t>
      </w:r>
      <w:r w:rsidRPr="005D1C81">
        <w:rPr>
          <w:rFonts w:cs="B Nazanin"/>
          <w:b/>
          <w:bCs/>
          <w:sz w:val="20"/>
          <w:rtl/>
        </w:rPr>
        <w:t xml:space="preserve">: </w:t>
      </w:r>
      <w:r w:rsidRPr="005D1C81">
        <w:rPr>
          <w:rFonts w:cs="B Nazanin" w:hint="cs"/>
          <w:b/>
          <w:bCs/>
          <w:sz w:val="20"/>
          <w:rtl/>
        </w:rPr>
        <w:t>چگونه</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اینجا</w:t>
      </w:r>
      <w:r w:rsidRPr="005D1C81">
        <w:rPr>
          <w:rFonts w:cs="B Nazanin"/>
          <w:b/>
          <w:bCs/>
          <w:sz w:val="20"/>
          <w:rtl/>
        </w:rPr>
        <w:t xml:space="preserve"> </w:t>
      </w:r>
      <w:r w:rsidRPr="005D1C81">
        <w:rPr>
          <w:rFonts w:cs="B Nazanin" w:hint="cs"/>
          <w:b/>
          <w:bCs/>
          <w:sz w:val="20"/>
          <w:rtl/>
        </w:rPr>
        <w:t>رسیدیم؟</w:t>
      </w:r>
    </w:p>
    <w:p w14:paraId="313168BB"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مذاکره</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یک ارزیابی</w:t>
      </w:r>
    </w:p>
    <w:p w14:paraId="4F8BA5E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موفقیت</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چطور</w:t>
      </w:r>
      <w:r w:rsidRPr="005D1C81">
        <w:rPr>
          <w:rFonts w:cs="B Nazanin"/>
          <w:b/>
          <w:bCs/>
          <w:sz w:val="20"/>
          <w:rtl/>
        </w:rPr>
        <w:t xml:space="preserve"> </w:t>
      </w:r>
      <w:r w:rsidRPr="005D1C81">
        <w:rPr>
          <w:rFonts w:cs="B Nazanin" w:hint="cs"/>
          <w:b/>
          <w:bCs/>
          <w:sz w:val="20"/>
          <w:rtl/>
        </w:rPr>
        <w:t>تعریف</w:t>
      </w:r>
      <w:r w:rsidRPr="005D1C81">
        <w:rPr>
          <w:rFonts w:cs="B Nazanin"/>
          <w:b/>
          <w:bCs/>
          <w:sz w:val="20"/>
          <w:rtl/>
        </w:rPr>
        <w:t xml:space="preserve"> </w:t>
      </w:r>
      <w:r w:rsidRPr="005D1C81">
        <w:rPr>
          <w:rFonts w:cs="B Nazanin" w:hint="cs"/>
          <w:b/>
          <w:bCs/>
          <w:sz w:val="20"/>
          <w:rtl/>
        </w:rPr>
        <w:t>می کنی؟</w:t>
      </w:r>
    </w:p>
    <w:p w14:paraId="3B684BD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چگونه</w:t>
      </w:r>
      <w:r w:rsidRPr="005D1C81">
        <w:rPr>
          <w:rFonts w:cs="B Nazanin"/>
          <w:b/>
          <w:bCs/>
          <w:sz w:val="24"/>
          <w:szCs w:val="24"/>
          <w:rtl/>
        </w:rPr>
        <w:t xml:space="preserve"> </w:t>
      </w:r>
      <w:r w:rsidRPr="005D1C81">
        <w:rPr>
          <w:rFonts w:cs="B Nazanin" w:hint="cs"/>
          <w:b/>
          <w:bCs/>
          <w:sz w:val="24"/>
          <w:szCs w:val="24"/>
          <w:rtl/>
        </w:rPr>
        <w:t>پیروز شویم</w:t>
      </w:r>
      <w:r w:rsidRPr="005D1C81">
        <w:rPr>
          <w:rFonts w:cs="B Nazanin"/>
          <w:b/>
          <w:bCs/>
          <w:sz w:val="24"/>
          <w:szCs w:val="24"/>
          <w:rtl/>
        </w:rPr>
        <w:t xml:space="preserve">: </w:t>
      </w:r>
      <w:r w:rsidRPr="005D1C81">
        <w:rPr>
          <w:rFonts w:cs="B Nazanin" w:hint="cs"/>
          <w:b/>
          <w:bCs/>
          <w:sz w:val="24"/>
          <w:szCs w:val="24"/>
          <w:rtl/>
        </w:rPr>
        <w:t>تعیین</w:t>
      </w:r>
      <w:r w:rsidRPr="005D1C81">
        <w:rPr>
          <w:rFonts w:cs="B Nazanin"/>
          <w:b/>
          <w:bCs/>
          <w:sz w:val="24"/>
          <w:szCs w:val="24"/>
          <w:rtl/>
        </w:rPr>
        <w:t xml:space="preserve"> </w:t>
      </w:r>
      <w:r w:rsidRPr="005D1C81">
        <w:rPr>
          <w:rFonts w:cs="B Nazanin" w:hint="cs"/>
          <w:b/>
          <w:bCs/>
          <w:sz w:val="24"/>
          <w:szCs w:val="24"/>
          <w:rtl/>
        </w:rPr>
        <w:t>معیارهای</w:t>
      </w:r>
      <w:r w:rsidRPr="005D1C81">
        <w:rPr>
          <w:rFonts w:cs="B Nazanin"/>
          <w:b/>
          <w:bCs/>
          <w:sz w:val="24"/>
          <w:szCs w:val="24"/>
          <w:rtl/>
        </w:rPr>
        <w:t xml:space="preserve"> </w:t>
      </w:r>
      <w:r w:rsidRPr="005D1C81">
        <w:rPr>
          <w:rFonts w:cs="B Nazanin" w:hint="cs"/>
          <w:b/>
          <w:bCs/>
          <w:sz w:val="24"/>
          <w:szCs w:val="24"/>
          <w:rtl/>
        </w:rPr>
        <w:t>موفقیت</w:t>
      </w:r>
    </w:p>
    <w:p w14:paraId="2B321E12" w14:textId="77777777" w:rsidR="00EF5761" w:rsidRPr="005D1C81" w:rsidRDefault="00EF5761" w:rsidP="00897AC1">
      <w:pPr>
        <w:spacing w:line="360" w:lineRule="auto"/>
        <w:jc w:val="both"/>
        <w:rPr>
          <w:rFonts w:cs="B Nazanin"/>
          <w:b/>
          <w:bCs/>
          <w:sz w:val="20"/>
        </w:rPr>
      </w:pPr>
      <w:r w:rsidRPr="005D1C81">
        <w:rPr>
          <w:rFonts w:cs="B Nazanin" w:hint="cs"/>
          <w:b/>
          <w:bCs/>
          <w:sz w:val="20"/>
          <w:rtl/>
        </w:rPr>
        <w:t>نحوه</w:t>
      </w:r>
      <w:r w:rsidRPr="005D1C81">
        <w:rPr>
          <w:rFonts w:cs="B Nazanin"/>
          <w:b/>
          <w:bCs/>
          <w:sz w:val="20"/>
          <w:rtl/>
        </w:rPr>
        <w:t xml:space="preserve"> </w:t>
      </w:r>
      <w:r w:rsidRPr="005D1C81">
        <w:rPr>
          <w:rFonts w:cs="B Nazanin" w:hint="cs"/>
          <w:b/>
          <w:bCs/>
          <w:sz w:val="20"/>
          <w:rtl/>
        </w:rPr>
        <w:t>اطمینان</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موفقیت</w:t>
      </w:r>
      <w:r w:rsidRPr="005D1C81">
        <w:rPr>
          <w:rFonts w:cs="B Nazanin"/>
          <w:b/>
          <w:bCs/>
          <w:sz w:val="20"/>
          <w:rtl/>
        </w:rPr>
        <w:t xml:space="preserve">: </w:t>
      </w:r>
      <w:r w:rsidRPr="005D1C81">
        <w:rPr>
          <w:rFonts w:cs="B Nazanin" w:hint="cs"/>
          <w:b/>
          <w:bCs/>
          <w:sz w:val="20"/>
          <w:rtl/>
        </w:rPr>
        <w:t>ارزیابی</w:t>
      </w:r>
      <w:r w:rsidRPr="005D1C81">
        <w:rPr>
          <w:rFonts w:cs="B Nazanin"/>
          <w:b/>
          <w:bCs/>
          <w:sz w:val="20"/>
          <w:rtl/>
        </w:rPr>
        <w:t xml:space="preserve"> </w:t>
      </w:r>
      <w:r w:rsidRPr="005D1C81">
        <w:rPr>
          <w:rFonts w:cs="B Nazanin" w:hint="cs"/>
          <w:b/>
          <w:bCs/>
          <w:sz w:val="20"/>
          <w:rtl/>
        </w:rPr>
        <w:t>معیارهای</w:t>
      </w:r>
      <w:r w:rsidRPr="005D1C81">
        <w:rPr>
          <w:rFonts w:cs="B Nazanin"/>
          <w:b/>
          <w:bCs/>
          <w:sz w:val="20"/>
          <w:rtl/>
        </w:rPr>
        <w:t xml:space="preserve"> </w:t>
      </w:r>
      <w:r w:rsidRPr="005D1C81">
        <w:rPr>
          <w:rFonts w:cs="B Nazanin" w:hint="cs"/>
          <w:b/>
          <w:bCs/>
          <w:sz w:val="20"/>
          <w:rtl/>
        </w:rPr>
        <w:t>موفقیت</w:t>
      </w:r>
    </w:p>
    <w:p w14:paraId="3CB85D66"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انعقاد معامله از لحاظ فکری</w:t>
      </w:r>
    </w:p>
    <w:p w14:paraId="07E3E920" w14:textId="77777777" w:rsidR="00EF5761" w:rsidRPr="005D1C81" w:rsidRDefault="00EF5761" w:rsidP="00897AC1">
      <w:pPr>
        <w:spacing w:line="360" w:lineRule="auto"/>
        <w:jc w:val="both"/>
        <w:rPr>
          <w:rFonts w:cs="B Nazanin"/>
          <w:b/>
          <w:bCs/>
          <w:sz w:val="20"/>
        </w:rPr>
      </w:pP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عقب</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تعریف</w:t>
      </w:r>
      <w:r w:rsidRPr="005D1C81">
        <w:rPr>
          <w:rFonts w:cs="B Nazanin"/>
          <w:b/>
          <w:bCs/>
          <w:sz w:val="20"/>
          <w:rtl/>
        </w:rPr>
        <w:t xml:space="preserve"> </w:t>
      </w:r>
      <w:r w:rsidRPr="005D1C81">
        <w:rPr>
          <w:rFonts w:cs="B Nazanin" w:hint="cs"/>
          <w:b/>
          <w:bCs/>
          <w:sz w:val="20"/>
          <w:rtl/>
        </w:rPr>
        <w:t>موفقیت</w:t>
      </w:r>
    </w:p>
    <w:p w14:paraId="4D7326A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اجرای</w:t>
      </w:r>
      <w:r w:rsidRPr="005D1C81">
        <w:rPr>
          <w:rFonts w:cs="B Nazanin"/>
          <w:b/>
          <w:bCs/>
          <w:sz w:val="24"/>
          <w:szCs w:val="24"/>
          <w:rtl/>
        </w:rPr>
        <w:t xml:space="preserve"> </w:t>
      </w: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ارزیابی</w:t>
      </w:r>
    </w:p>
    <w:p w14:paraId="559E86B8"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مراحل</w:t>
      </w:r>
      <w:r w:rsidRPr="005D1C81">
        <w:rPr>
          <w:rFonts w:cs="B Nazanin"/>
          <w:b/>
          <w:bCs/>
          <w:sz w:val="20"/>
          <w:rtl/>
        </w:rPr>
        <w:t xml:space="preserve"> </w:t>
      </w:r>
      <w:r w:rsidRPr="005D1C81">
        <w:rPr>
          <w:rFonts w:cs="B Nazanin" w:hint="cs"/>
          <w:b/>
          <w:bCs/>
          <w:sz w:val="20"/>
          <w:rtl/>
        </w:rPr>
        <w:t>ارزیابی</w:t>
      </w:r>
    </w:p>
    <w:p w14:paraId="3DA32792" w14:textId="77777777" w:rsidR="00EF5761" w:rsidRPr="005D1C81" w:rsidRDefault="00EF5761" w:rsidP="00897AC1">
      <w:pPr>
        <w:spacing w:line="360" w:lineRule="auto"/>
        <w:jc w:val="both"/>
        <w:rPr>
          <w:rFonts w:cs="B Nazanin"/>
          <w:b/>
          <w:bCs/>
          <w:sz w:val="20"/>
        </w:rPr>
      </w:pPr>
      <w:r w:rsidRPr="005D1C81">
        <w:rPr>
          <w:rFonts w:cs="B Nazanin" w:hint="cs"/>
          <w:b/>
          <w:bCs/>
          <w:sz w:val="20"/>
          <w:rtl/>
        </w:rPr>
        <w:t>فاز</w:t>
      </w:r>
      <w:r w:rsidRPr="005D1C81">
        <w:rPr>
          <w:rFonts w:cs="B Nazanin"/>
          <w:b/>
          <w:bCs/>
          <w:sz w:val="20"/>
          <w:rtl/>
        </w:rPr>
        <w:t xml:space="preserve"> 1: </w:t>
      </w:r>
      <w:r w:rsidRPr="005D1C81">
        <w:rPr>
          <w:rFonts w:cs="B Nazanin" w:hint="cs"/>
          <w:b/>
          <w:bCs/>
          <w:sz w:val="20"/>
          <w:rtl/>
        </w:rPr>
        <w:t>معیارهای</w:t>
      </w:r>
      <w:r w:rsidRPr="005D1C81">
        <w:rPr>
          <w:rFonts w:cs="B Nazanin"/>
          <w:b/>
          <w:bCs/>
          <w:sz w:val="20"/>
          <w:rtl/>
        </w:rPr>
        <w:t xml:space="preserve"> </w:t>
      </w:r>
      <w:r w:rsidRPr="005D1C81">
        <w:rPr>
          <w:rFonts w:cs="B Nazanin" w:hint="cs"/>
          <w:b/>
          <w:bCs/>
          <w:sz w:val="20"/>
          <w:rtl/>
        </w:rPr>
        <w:t>مستند موفقیت</w:t>
      </w:r>
    </w:p>
    <w:p w14:paraId="3731E701" w14:textId="77777777" w:rsidR="00EF5761" w:rsidRPr="005D1C81" w:rsidRDefault="00EF5761" w:rsidP="00897AC1">
      <w:pPr>
        <w:spacing w:line="360" w:lineRule="auto"/>
        <w:rPr>
          <w:rFonts w:cs="B Nazanin"/>
          <w:b/>
          <w:bCs/>
          <w:sz w:val="20"/>
        </w:rPr>
      </w:pPr>
      <w:r w:rsidRPr="005D1C81">
        <w:rPr>
          <w:rFonts w:cs="B Nazanin" w:hint="cs"/>
          <w:b/>
          <w:bCs/>
          <w:sz w:val="20"/>
          <w:rtl/>
        </w:rPr>
        <w:t>فاز</w:t>
      </w:r>
      <w:r w:rsidRPr="005D1C81">
        <w:rPr>
          <w:rFonts w:cs="B Nazanin"/>
          <w:b/>
          <w:bCs/>
          <w:sz w:val="20"/>
          <w:rtl/>
        </w:rPr>
        <w:t xml:space="preserve"> 2: </w:t>
      </w:r>
      <w:r w:rsidRPr="005D1C81">
        <w:rPr>
          <w:rFonts w:cs="B Nazanin" w:hint="cs"/>
          <w:b/>
          <w:bCs/>
          <w:sz w:val="20"/>
          <w:rtl/>
        </w:rPr>
        <w:t>کشف کوچک</w:t>
      </w:r>
    </w:p>
    <w:p w14:paraId="1077D879" w14:textId="77777777" w:rsidR="00EF5761" w:rsidRPr="005D1C81" w:rsidRDefault="00EF5761" w:rsidP="00897AC1">
      <w:pPr>
        <w:spacing w:line="360" w:lineRule="auto"/>
        <w:jc w:val="both"/>
        <w:rPr>
          <w:rFonts w:cs="B Nazanin"/>
          <w:b/>
          <w:bCs/>
          <w:sz w:val="20"/>
        </w:rPr>
      </w:pPr>
      <w:r w:rsidRPr="005D1C81">
        <w:rPr>
          <w:rFonts w:cs="B Nazanin" w:hint="cs"/>
          <w:b/>
          <w:bCs/>
          <w:sz w:val="20"/>
          <w:rtl/>
        </w:rPr>
        <w:t>فاز</w:t>
      </w:r>
      <w:r w:rsidRPr="005D1C81">
        <w:rPr>
          <w:rFonts w:cs="B Nazanin"/>
          <w:b/>
          <w:bCs/>
          <w:sz w:val="20"/>
          <w:rtl/>
        </w:rPr>
        <w:t xml:space="preserve"> 3: </w:t>
      </w:r>
      <w:r w:rsidRPr="005D1C81">
        <w:rPr>
          <w:rFonts w:cs="B Nazanin" w:hint="cs"/>
          <w:b/>
          <w:bCs/>
          <w:sz w:val="20"/>
          <w:rtl/>
        </w:rPr>
        <w:t>توسعه</w:t>
      </w:r>
    </w:p>
    <w:p w14:paraId="60B85BE4" w14:textId="77777777" w:rsidR="00EF5761" w:rsidRPr="005D1C81" w:rsidRDefault="00EF5761" w:rsidP="00897AC1">
      <w:pPr>
        <w:spacing w:line="360" w:lineRule="auto"/>
        <w:jc w:val="both"/>
        <w:rPr>
          <w:rFonts w:cs="B Nazanin"/>
          <w:b/>
          <w:bCs/>
          <w:sz w:val="20"/>
        </w:rPr>
      </w:pPr>
      <w:r w:rsidRPr="005D1C81">
        <w:rPr>
          <w:rFonts w:cs="B Nazanin" w:hint="cs"/>
          <w:b/>
          <w:bCs/>
          <w:sz w:val="20"/>
          <w:rtl/>
        </w:rPr>
        <w:t>فاز</w:t>
      </w:r>
      <w:r w:rsidRPr="005D1C81">
        <w:rPr>
          <w:rFonts w:cs="B Nazanin"/>
          <w:b/>
          <w:bCs/>
          <w:sz w:val="20"/>
          <w:rtl/>
        </w:rPr>
        <w:t xml:space="preserve"> 4: </w:t>
      </w:r>
      <w:r w:rsidRPr="005D1C81">
        <w:rPr>
          <w:rFonts w:cs="B Nazanin" w:hint="cs"/>
          <w:b/>
          <w:bCs/>
          <w:sz w:val="20"/>
          <w:rtl/>
        </w:rPr>
        <w:t>تست</w:t>
      </w:r>
    </w:p>
    <w:p w14:paraId="1BAA340A" w14:textId="77777777" w:rsidR="00EF5761" w:rsidRPr="005D1C81" w:rsidRDefault="00EF5761" w:rsidP="00897AC1">
      <w:pPr>
        <w:spacing w:line="360" w:lineRule="auto"/>
        <w:jc w:val="both"/>
        <w:rPr>
          <w:rFonts w:cs="B Nazanin"/>
          <w:b/>
          <w:bCs/>
          <w:sz w:val="20"/>
        </w:rPr>
      </w:pPr>
      <w:r w:rsidRPr="005D1C81">
        <w:rPr>
          <w:rFonts w:cs="B Nazanin" w:hint="cs"/>
          <w:b/>
          <w:bCs/>
          <w:sz w:val="20"/>
          <w:rtl/>
        </w:rPr>
        <w:t>فاز</w:t>
      </w:r>
      <w:r w:rsidRPr="005D1C81">
        <w:rPr>
          <w:rFonts w:cs="B Nazanin"/>
          <w:b/>
          <w:bCs/>
          <w:sz w:val="20"/>
          <w:rtl/>
        </w:rPr>
        <w:t xml:space="preserve"> 5: </w:t>
      </w:r>
      <w:r w:rsidRPr="005D1C81">
        <w:rPr>
          <w:rFonts w:cs="B Nazanin" w:hint="cs"/>
          <w:b/>
          <w:bCs/>
          <w:sz w:val="20"/>
          <w:rtl/>
        </w:rPr>
        <w:t>استقرار</w:t>
      </w:r>
    </w:p>
    <w:p w14:paraId="6B9B20EC"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مرحله</w:t>
      </w:r>
      <w:r w:rsidRPr="005D1C81">
        <w:rPr>
          <w:rFonts w:cs="B Nazanin"/>
          <w:b/>
          <w:bCs/>
          <w:sz w:val="20"/>
          <w:rtl/>
        </w:rPr>
        <w:t xml:space="preserve"> 6: </w:t>
      </w:r>
      <w:r w:rsidRPr="005D1C81">
        <w:rPr>
          <w:rFonts w:cs="B Nazanin" w:hint="cs"/>
          <w:b/>
          <w:bCs/>
          <w:sz w:val="20"/>
          <w:rtl/>
        </w:rPr>
        <w:t>تظاهرات</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اعتبارسنجی</w:t>
      </w:r>
    </w:p>
    <w:p w14:paraId="394AEDE7" w14:textId="77777777" w:rsidR="00EF5761" w:rsidRPr="005D1C81" w:rsidRDefault="00EF5761" w:rsidP="00897AC1">
      <w:pPr>
        <w:spacing w:line="360" w:lineRule="auto"/>
        <w:jc w:val="both"/>
        <w:rPr>
          <w:rFonts w:cs="B Nazanin"/>
          <w:b/>
          <w:bCs/>
          <w:sz w:val="20"/>
        </w:rPr>
      </w:pPr>
      <w:r w:rsidRPr="005D1C81">
        <w:rPr>
          <w:rFonts w:cs="B Nazanin" w:hint="cs"/>
          <w:b/>
          <w:bCs/>
          <w:sz w:val="20"/>
          <w:rtl/>
        </w:rPr>
        <w:t>فاز</w:t>
      </w:r>
      <w:r w:rsidRPr="005D1C81">
        <w:rPr>
          <w:rFonts w:cs="B Nazanin"/>
          <w:b/>
          <w:bCs/>
          <w:sz w:val="20"/>
          <w:rtl/>
        </w:rPr>
        <w:t xml:space="preserve"> 7: </w:t>
      </w:r>
      <w:r w:rsidRPr="005D1C81">
        <w:rPr>
          <w:rFonts w:cs="B Nazanin" w:hint="cs"/>
          <w:b/>
          <w:bCs/>
          <w:sz w:val="20"/>
          <w:rtl/>
        </w:rPr>
        <w:t>ارائه</w:t>
      </w:r>
      <w:r w:rsidRPr="005D1C81">
        <w:rPr>
          <w:rFonts w:cs="B Nazanin"/>
          <w:b/>
          <w:bCs/>
          <w:sz w:val="20"/>
          <w:rtl/>
        </w:rPr>
        <w:t xml:space="preserve"> </w:t>
      </w:r>
      <w:r w:rsidRPr="005D1C81">
        <w:rPr>
          <w:rFonts w:cs="B Nazanin" w:hint="cs"/>
          <w:b/>
          <w:bCs/>
          <w:sz w:val="20"/>
          <w:rtl/>
        </w:rPr>
        <w:t>نتایج</w:t>
      </w:r>
    </w:p>
    <w:p w14:paraId="0A958D9D" w14:textId="77777777" w:rsidR="00EF5761" w:rsidRPr="005D1C81" w:rsidRDefault="00EF5761" w:rsidP="00897AC1">
      <w:pPr>
        <w:spacing w:line="360" w:lineRule="auto"/>
        <w:jc w:val="both"/>
        <w:rPr>
          <w:rFonts w:cs="B Nazanin"/>
          <w:b/>
          <w:bCs/>
          <w:sz w:val="20"/>
        </w:rPr>
      </w:pPr>
      <w:r w:rsidRPr="005D1C81">
        <w:rPr>
          <w:rFonts w:cs="B Nazanin" w:hint="cs"/>
          <w:b/>
          <w:bCs/>
          <w:sz w:val="20"/>
          <w:rtl/>
        </w:rPr>
        <w:t>سازمان</w:t>
      </w:r>
      <w:r w:rsidRPr="005D1C81">
        <w:rPr>
          <w:rFonts w:cs="B Nazanin"/>
          <w:b/>
          <w:bCs/>
          <w:sz w:val="20"/>
          <w:rtl/>
        </w:rPr>
        <w:t xml:space="preserve"> </w:t>
      </w:r>
      <w:r w:rsidRPr="005D1C81">
        <w:rPr>
          <w:rFonts w:cs="B Nazanin" w:hint="cs"/>
          <w:b/>
          <w:bCs/>
          <w:sz w:val="20"/>
          <w:rtl/>
        </w:rPr>
        <w:t>ارزیابی</w:t>
      </w:r>
      <w:r w:rsidRPr="005D1C81">
        <w:rPr>
          <w:rFonts w:cs="B Nazanin"/>
          <w:b/>
          <w:bCs/>
          <w:sz w:val="20"/>
          <w:rtl/>
        </w:rPr>
        <w:t xml:space="preserve"> </w:t>
      </w:r>
      <w:r w:rsidRPr="005D1C81">
        <w:rPr>
          <w:rFonts w:cs="B Nazanin" w:hint="cs"/>
          <w:b/>
          <w:bCs/>
          <w:sz w:val="20"/>
          <w:rtl/>
        </w:rPr>
        <w:t>پایه</w:t>
      </w:r>
    </w:p>
    <w:p w14:paraId="26667995" w14:textId="77777777" w:rsidR="00EF5761" w:rsidRPr="005D1C81" w:rsidRDefault="00EF5761" w:rsidP="00897AC1">
      <w:pPr>
        <w:spacing w:line="360" w:lineRule="auto"/>
        <w:jc w:val="both"/>
        <w:rPr>
          <w:rFonts w:cs="B Nazanin"/>
          <w:b/>
          <w:bCs/>
          <w:sz w:val="20"/>
        </w:rPr>
      </w:pPr>
      <w:r w:rsidRPr="005D1C81">
        <w:rPr>
          <w:rFonts w:cs="B Nazanin" w:hint="cs"/>
          <w:b/>
          <w:bCs/>
          <w:sz w:val="20"/>
          <w:rtl/>
        </w:rPr>
        <w:t>تکنسین</w:t>
      </w:r>
    </w:p>
    <w:p w14:paraId="44530FC9" w14:textId="77777777" w:rsidR="00EF5761" w:rsidRPr="005D1C81" w:rsidRDefault="00EF5761" w:rsidP="00897AC1">
      <w:pPr>
        <w:spacing w:line="360" w:lineRule="auto"/>
        <w:jc w:val="both"/>
        <w:rPr>
          <w:rFonts w:cs="B Nazanin"/>
          <w:b/>
          <w:bCs/>
          <w:sz w:val="20"/>
        </w:rPr>
      </w:pPr>
      <w:r w:rsidRPr="005D1C81">
        <w:rPr>
          <w:rFonts w:cs="B Nazanin" w:hint="cs"/>
          <w:b/>
          <w:bCs/>
          <w:sz w:val="20"/>
          <w:rtl/>
        </w:rPr>
        <w:lastRenderedPageBreak/>
        <w:t>فروشنده</w:t>
      </w:r>
    </w:p>
    <w:p w14:paraId="419176E0"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مدیر</w:t>
      </w:r>
      <w:r w:rsidRPr="005D1C81">
        <w:rPr>
          <w:rFonts w:cs="B Nazanin"/>
          <w:b/>
          <w:bCs/>
          <w:sz w:val="20"/>
          <w:rtl/>
        </w:rPr>
        <w:t xml:space="preserve"> </w:t>
      </w:r>
      <w:r w:rsidRPr="005D1C81">
        <w:rPr>
          <w:rFonts w:cs="B Nazanin" w:hint="cs"/>
          <w:b/>
          <w:bCs/>
          <w:sz w:val="20"/>
          <w:rtl/>
        </w:rPr>
        <w:t>پروژه</w:t>
      </w:r>
    </w:p>
    <w:p w14:paraId="048A359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آموزش</w:t>
      </w:r>
    </w:p>
    <w:p w14:paraId="45367689"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مستندات</w:t>
      </w:r>
    </w:p>
    <w:p w14:paraId="556E44B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تجهیزات</w:t>
      </w:r>
    </w:p>
    <w:p w14:paraId="024E8C8E" w14:textId="77777777" w:rsidR="00EF5761" w:rsidRPr="005D1C81" w:rsidRDefault="00EF5761" w:rsidP="00897AC1">
      <w:pPr>
        <w:spacing w:line="360" w:lineRule="auto"/>
        <w:jc w:val="both"/>
        <w:rPr>
          <w:rFonts w:cs="B Nazanin"/>
          <w:b/>
          <w:bCs/>
          <w:sz w:val="20"/>
        </w:rPr>
      </w:pPr>
      <w:r w:rsidRPr="005D1C81">
        <w:rPr>
          <w:rFonts w:cs="B Nazanin" w:hint="cs"/>
          <w:b/>
          <w:bCs/>
          <w:sz w:val="20"/>
          <w:rtl/>
        </w:rPr>
        <w:t>نصب</w:t>
      </w:r>
      <w:r w:rsidRPr="005D1C81">
        <w:rPr>
          <w:rFonts w:cs="B Nazanin"/>
          <w:b/>
          <w:bCs/>
          <w:sz w:val="20"/>
          <w:rtl/>
        </w:rPr>
        <w:t xml:space="preserve"> </w:t>
      </w:r>
      <w:r w:rsidRPr="005D1C81">
        <w:rPr>
          <w:rFonts w:cs="B Nazanin" w:hint="cs"/>
          <w:b/>
          <w:bCs/>
          <w:sz w:val="20"/>
          <w:rtl/>
        </w:rPr>
        <w:t>نرم</w:t>
      </w:r>
      <w:r w:rsidRPr="005D1C81">
        <w:rPr>
          <w:rFonts w:cs="B Nazanin"/>
          <w:b/>
          <w:bCs/>
          <w:sz w:val="20"/>
          <w:rtl/>
        </w:rPr>
        <w:t xml:space="preserve"> </w:t>
      </w:r>
      <w:r w:rsidRPr="005D1C81">
        <w:rPr>
          <w:rFonts w:cs="B Nazanin" w:hint="cs"/>
          <w:b/>
          <w:bCs/>
          <w:sz w:val="20"/>
          <w:rtl/>
        </w:rPr>
        <w:t>افزار</w:t>
      </w:r>
    </w:p>
    <w:p w14:paraId="1A72CAED" w14:textId="77777777" w:rsidR="00EF5761" w:rsidRPr="005D1C81" w:rsidRDefault="00EF5761" w:rsidP="00897AC1">
      <w:pPr>
        <w:spacing w:line="360" w:lineRule="auto"/>
        <w:jc w:val="both"/>
        <w:rPr>
          <w:rFonts w:cs="B Nazanin"/>
          <w:b/>
          <w:bCs/>
          <w:sz w:val="20"/>
        </w:rPr>
      </w:pPr>
      <w:r w:rsidRPr="005D1C81">
        <w:rPr>
          <w:rFonts w:cs="B Nazanin" w:hint="cs"/>
          <w:b/>
          <w:bCs/>
          <w:sz w:val="20"/>
          <w:rtl/>
        </w:rPr>
        <w:t>شبکه</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دسترسی</w:t>
      </w:r>
    </w:p>
    <w:p w14:paraId="40DFA770"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رقیب</w:t>
      </w:r>
      <w:r w:rsidRPr="005D1C81">
        <w:rPr>
          <w:rFonts w:cs="B Nazanin"/>
          <w:b/>
          <w:bCs/>
          <w:sz w:val="24"/>
          <w:szCs w:val="24"/>
          <w:rtl/>
        </w:rPr>
        <w:t xml:space="preserve"> </w:t>
      </w:r>
      <w:r w:rsidRPr="005D1C81">
        <w:rPr>
          <w:rFonts w:cs="B Nazanin" w:hint="cs"/>
          <w:b/>
          <w:bCs/>
          <w:sz w:val="24"/>
          <w:szCs w:val="24"/>
          <w:rtl/>
        </w:rPr>
        <w:t>خود</w:t>
      </w:r>
      <w:r w:rsidRPr="005D1C81">
        <w:rPr>
          <w:rFonts w:cs="B Nazanin"/>
          <w:b/>
          <w:bCs/>
          <w:sz w:val="24"/>
          <w:szCs w:val="24"/>
          <w:rtl/>
        </w:rPr>
        <w:t xml:space="preserve"> </w:t>
      </w:r>
      <w:r w:rsidRPr="005D1C81">
        <w:rPr>
          <w:rFonts w:cs="B Nazanin" w:hint="cs"/>
          <w:b/>
          <w:bCs/>
          <w:sz w:val="24"/>
          <w:szCs w:val="24"/>
          <w:rtl/>
        </w:rPr>
        <w:t>را</w:t>
      </w:r>
      <w:r w:rsidRPr="005D1C81">
        <w:rPr>
          <w:rFonts w:cs="B Nazanin"/>
          <w:b/>
          <w:bCs/>
          <w:sz w:val="24"/>
          <w:szCs w:val="24"/>
          <w:rtl/>
        </w:rPr>
        <w:t xml:space="preserve"> </w:t>
      </w:r>
      <w:r w:rsidRPr="005D1C81">
        <w:rPr>
          <w:rFonts w:cs="B Nazanin" w:hint="cs"/>
          <w:b/>
          <w:bCs/>
          <w:sz w:val="24"/>
          <w:szCs w:val="24"/>
          <w:rtl/>
        </w:rPr>
        <w:t>پیش</w:t>
      </w:r>
      <w:r w:rsidRPr="005D1C81">
        <w:rPr>
          <w:rFonts w:cs="B Nazanin"/>
          <w:b/>
          <w:bCs/>
          <w:sz w:val="24"/>
          <w:szCs w:val="24"/>
          <w:rtl/>
        </w:rPr>
        <w:t xml:space="preserve"> </w:t>
      </w:r>
      <w:r w:rsidRPr="005D1C81">
        <w:rPr>
          <w:rFonts w:cs="B Nazanin" w:hint="cs"/>
          <w:b/>
          <w:bCs/>
          <w:sz w:val="24"/>
          <w:szCs w:val="24"/>
          <w:rtl/>
        </w:rPr>
        <w:t>بینی</w:t>
      </w:r>
      <w:r w:rsidRPr="005D1C81">
        <w:rPr>
          <w:rFonts w:cs="B Nazanin"/>
          <w:b/>
          <w:bCs/>
          <w:sz w:val="24"/>
          <w:szCs w:val="24"/>
          <w:rtl/>
        </w:rPr>
        <w:t xml:space="preserve"> </w:t>
      </w:r>
      <w:r w:rsidRPr="005D1C81">
        <w:rPr>
          <w:rFonts w:cs="B Nazanin" w:hint="cs"/>
          <w:b/>
          <w:bCs/>
          <w:sz w:val="24"/>
          <w:szCs w:val="24"/>
          <w:rtl/>
        </w:rPr>
        <w:t>کنید و از او</w:t>
      </w:r>
      <w:r w:rsidRPr="005D1C81">
        <w:rPr>
          <w:rFonts w:cs="B Nazanin"/>
          <w:b/>
          <w:bCs/>
          <w:sz w:val="24"/>
          <w:szCs w:val="24"/>
          <w:rtl/>
        </w:rPr>
        <w:t xml:space="preserve"> </w:t>
      </w:r>
      <w:r w:rsidRPr="005D1C81">
        <w:rPr>
          <w:rFonts w:cs="B Nazanin" w:hint="cs"/>
          <w:b/>
          <w:bCs/>
          <w:sz w:val="24"/>
          <w:szCs w:val="24"/>
          <w:rtl/>
        </w:rPr>
        <w:t>پیشی</w:t>
      </w:r>
      <w:r w:rsidRPr="005D1C81">
        <w:rPr>
          <w:rFonts w:cs="B Nazanin"/>
          <w:b/>
          <w:bCs/>
          <w:sz w:val="24"/>
          <w:szCs w:val="24"/>
          <w:rtl/>
        </w:rPr>
        <w:t xml:space="preserve"> </w:t>
      </w:r>
      <w:r w:rsidRPr="005D1C81">
        <w:rPr>
          <w:rFonts w:cs="B Nazanin" w:hint="cs"/>
          <w:b/>
          <w:bCs/>
          <w:sz w:val="24"/>
          <w:szCs w:val="24"/>
          <w:rtl/>
        </w:rPr>
        <w:t>بگیرید</w:t>
      </w:r>
    </w:p>
    <w:p w14:paraId="5F274D2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اجتناب</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ارزیابی</w:t>
      </w:r>
    </w:p>
    <w:p w14:paraId="01C7A65E" w14:textId="77777777" w:rsidR="00EF5761" w:rsidRPr="005D1C81" w:rsidRDefault="00EF5761" w:rsidP="00897AC1">
      <w:pPr>
        <w:spacing w:line="360" w:lineRule="auto"/>
        <w:jc w:val="both"/>
        <w:rPr>
          <w:rFonts w:cs="B Nazanin"/>
          <w:b/>
          <w:bCs/>
          <w:sz w:val="20"/>
        </w:rPr>
      </w:pPr>
      <w:r w:rsidRPr="005D1C81">
        <w:rPr>
          <w:rFonts w:cs="B Nazanin" w:hint="cs"/>
          <w:b/>
          <w:bCs/>
          <w:sz w:val="20"/>
          <w:rtl/>
        </w:rPr>
        <w:t>آیا</w:t>
      </w:r>
      <w:r w:rsidRPr="005D1C81">
        <w:rPr>
          <w:rFonts w:cs="B Nazanin"/>
          <w:b/>
          <w:bCs/>
          <w:sz w:val="20"/>
          <w:rtl/>
        </w:rPr>
        <w:t xml:space="preserve"> </w:t>
      </w:r>
      <w:r w:rsidRPr="005D1C81">
        <w:rPr>
          <w:rFonts w:cs="B Nazanin" w:hint="cs"/>
          <w:b/>
          <w:bCs/>
          <w:sz w:val="20"/>
          <w:rtl/>
        </w:rPr>
        <w:t>مشتری</w:t>
      </w:r>
      <w:r w:rsidRPr="005D1C81">
        <w:rPr>
          <w:rFonts w:cs="B Nazanin"/>
          <w:b/>
          <w:bCs/>
          <w:sz w:val="20"/>
          <w:rtl/>
        </w:rPr>
        <w:t xml:space="preserve"> </w:t>
      </w:r>
      <w:r w:rsidRPr="005D1C81">
        <w:rPr>
          <w:rFonts w:cs="B Nazanin" w:hint="cs"/>
          <w:b/>
          <w:bCs/>
          <w:sz w:val="20"/>
          <w:rtl/>
        </w:rPr>
        <w:t>ارزیابی</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کند؟</w:t>
      </w:r>
    </w:p>
    <w:p w14:paraId="6346056A" w14:textId="77777777" w:rsidR="00EF5761" w:rsidRPr="005D1C81" w:rsidRDefault="00EF5761" w:rsidP="00897AC1">
      <w:pPr>
        <w:spacing w:line="360" w:lineRule="auto"/>
        <w:jc w:val="both"/>
        <w:rPr>
          <w:rFonts w:cs="B Nazanin"/>
          <w:b/>
          <w:bCs/>
          <w:sz w:val="20"/>
        </w:rPr>
      </w:pPr>
      <w:r w:rsidRPr="005D1C81">
        <w:rPr>
          <w:rFonts w:cs="B Nazanin" w:hint="cs"/>
          <w:b/>
          <w:bCs/>
          <w:sz w:val="20"/>
          <w:rtl/>
        </w:rPr>
        <w:t>آیا</w:t>
      </w:r>
      <w:r w:rsidRPr="005D1C81">
        <w:rPr>
          <w:rFonts w:cs="B Nazanin"/>
          <w:b/>
          <w:bCs/>
          <w:sz w:val="20"/>
          <w:rtl/>
        </w:rPr>
        <w:t xml:space="preserve"> </w:t>
      </w:r>
      <w:r w:rsidRPr="005D1C81">
        <w:rPr>
          <w:rFonts w:cs="B Nazanin" w:hint="cs"/>
          <w:b/>
          <w:bCs/>
          <w:sz w:val="20"/>
          <w:rtl/>
        </w:rPr>
        <w:t>آنها</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یک مورد آزمایشی</w:t>
      </w:r>
      <w:r w:rsidRPr="005D1C81">
        <w:rPr>
          <w:rFonts w:cs="B Nazanin"/>
          <w:b/>
          <w:bCs/>
          <w:sz w:val="20"/>
          <w:rtl/>
        </w:rPr>
        <w:t xml:space="preserve"> </w:t>
      </w:r>
      <w:r w:rsidRPr="005D1C81">
        <w:rPr>
          <w:rFonts w:cs="B Nazanin" w:hint="cs"/>
          <w:b/>
          <w:bCs/>
          <w:sz w:val="20"/>
          <w:rtl/>
        </w:rPr>
        <w:t>هزینه</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کنند؟</w:t>
      </w:r>
    </w:p>
    <w:p w14:paraId="104AA63B"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استفاده</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منابع</w:t>
      </w:r>
    </w:p>
    <w:p w14:paraId="1AD7CD13"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63E308BF"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14 دانش</w:t>
      </w:r>
      <w:r w:rsidRPr="005D1C81">
        <w:rPr>
          <w:rFonts w:cs="B Nazanin"/>
          <w:b/>
          <w:bCs/>
          <w:sz w:val="36"/>
          <w:szCs w:val="36"/>
          <w:rtl/>
        </w:rPr>
        <w:t xml:space="preserve"> </w:t>
      </w:r>
      <w:r w:rsidRPr="005D1C81">
        <w:rPr>
          <w:rFonts w:cs="B Nazanin" w:hint="cs"/>
          <w:b/>
          <w:bCs/>
          <w:sz w:val="36"/>
          <w:szCs w:val="36"/>
          <w:rtl/>
        </w:rPr>
        <w:t>پس</w:t>
      </w:r>
      <w:r w:rsidRPr="005D1C81">
        <w:rPr>
          <w:rFonts w:cs="B Nazanin"/>
          <w:b/>
          <w:bCs/>
          <w:sz w:val="36"/>
          <w:szCs w:val="36"/>
          <w:rtl/>
        </w:rPr>
        <w:t xml:space="preserve"> </w:t>
      </w:r>
      <w:r w:rsidRPr="005D1C81">
        <w:rPr>
          <w:rFonts w:cs="B Nazanin" w:hint="cs"/>
          <w:b/>
          <w:bCs/>
          <w:sz w:val="36"/>
          <w:szCs w:val="36"/>
          <w:rtl/>
        </w:rPr>
        <w:t>از</w:t>
      </w:r>
      <w:r w:rsidRPr="005D1C81">
        <w:rPr>
          <w:rFonts w:cs="B Nazanin"/>
          <w:b/>
          <w:bCs/>
          <w:sz w:val="36"/>
          <w:szCs w:val="36"/>
          <w:rtl/>
        </w:rPr>
        <w:t xml:space="preserve"> </w:t>
      </w:r>
      <w:r w:rsidRPr="005D1C81">
        <w:rPr>
          <w:rFonts w:cs="B Nazanin" w:hint="cs"/>
          <w:b/>
          <w:bCs/>
          <w:sz w:val="36"/>
          <w:szCs w:val="36"/>
          <w:rtl/>
        </w:rPr>
        <w:t>فروش</w:t>
      </w:r>
    </w:p>
    <w:p w14:paraId="17D38618"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تدوین</w:t>
      </w:r>
      <w:r w:rsidRPr="005D1C81">
        <w:rPr>
          <w:rFonts w:cs="B Nazanin"/>
          <w:b/>
          <w:bCs/>
          <w:sz w:val="24"/>
          <w:szCs w:val="24"/>
          <w:rtl/>
        </w:rPr>
        <w:t xml:space="preserve"> </w:t>
      </w:r>
      <w:r w:rsidRPr="005D1C81">
        <w:rPr>
          <w:rFonts w:cs="B Nazanin" w:hint="cs"/>
          <w:b/>
          <w:bCs/>
          <w:sz w:val="24"/>
          <w:szCs w:val="24"/>
          <w:rtl/>
        </w:rPr>
        <w:t>برنامه</w:t>
      </w:r>
      <w:r w:rsidRPr="005D1C81">
        <w:rPr>
          <w:rFonts w:cs="B Nazanin"/>
          <w:b/>
          <w:bCs/>
          <w:sz w:val="24"/>
          <w:szCs w:val="24"/>
          <w:rtl/>
        </w:rPr>
        <w:t xml:space="preserve"> </w:t>
      </w:r>
      <w:r w:rsidRPr="005D1C81">
        <w:rPr>
          <w:rFonts w:cs="B Nazanin" w:hint="cs"/>
          <w:b/>
          <w:bCs/>
          <w:sz w:val="24"/>
          <w:szCs w:val="24"/>
          <w:rtl/>
        </w:rPr>
        <w:t>انتقال</w:t>
      </w:r>
    </w:p>
    <w:p w14:paraId="28CC001E"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برنامه</w:t>
      </w:r>
      <w:r w:rsidRPr="005D1C81">
        <w:rPr>
          <w:rFonts w:cs="B Nazanin"/>
          <w:b/>
          <w:bCs/>
          <w:sz w:val="24"/>
          <w:szCs w:val="24"/>
          <w:rtl/>
        </w:rPr>
        <w:t xml:space="preserve"> </w:t>
      </w:r>
      <w:r w:rsidRPr="005D1C81">
        <w:rPr>
          <w:rFonts w:cs="B Nazanin" w:hint="cs"/>
          <w:b/>
          <w:bCs/>
          <w:sz w:val="24"/>
          <w:szCs w:val="24"/>
          <w:rtl/>
        </w:rPr>
        <w:t>تعهد</w:t>
      </w:r>
      <w:r w:rsidRPr="005D1C81">
        <w:rPr>
          <w:rFonts w:cs="B Nazanin"/>
          <w:b/>
          <w:bCs/>
          <w:sz w:val="24"/>
          <w:szCs w:val="24"/>
          <w:rtl/>
        </w:rPr>
        <w:t xml:space="preserve"> </w:t>
      </w:r>
      <w:r w:rsidRPr="005D1C81">
        <w:rPr>
          <w:rFonts w:cs="B Nazanin" w:hint="cs"/>
          <w:b/>
          <w:bCs/>
          <w:sz w:val="24"/>
          <w:szCs w:val="24"/>
          <w:rtl/>
        </w:rPr>
        <w:t>مداوم</w:t>
      </w:r>
    </w:p>
    <w:p w14:paraId="352D379F"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جلسات</w:t>
      </w:r>
      <w:r w:rsidRPr="005D1C81">
        <w:rPr>
          <w:rFonts w:cs="B Nazanin"/>
          <w:b/>
          <w:bCs/>
          <w:sz w:val="24"/>
          <w:szCs w:val="24"/>
          <w:rtl/>
        </w:rPr>
        <w:t xml:space="preserve"> </w:t>
      </w:r>
      <w:r w:rsidRPr="005D1C81">
        <w:rPr>
          <w:rFonts w:cs="B Nazanin" w:hint="cs"/>
          <w:b/>
          <w:bCs/>
          <w:sz w:val="24"/>
          <w:szCs w:val="24"/>
          <w:rtl/>
        </w:rPr>
        <w:t>مشتری</w:t>
      </w:r>
      <w:r w:rsidRPr="005D1C81">
        <w:rPr>
          <w:rFonts w:cs="B Nazanin"/>
          <w:b/>
          <w:bCs/>
          <w:sz w:val="24"/>
          <w:szCs w:val="24"/>
          <w:rtl/>
        </w:rPr>
        <w:t xml:space="preserve">: </w:t>
      </w:r>
      <w:r w:rsidRPr="005D1C81">
        <w:rPr>
          <w:rFonts w:cs="B Nazanin" w:hint="cs"/>
          <w:b/>
          <w:bCs/>
          <w:sz w:val="24"/>
          <w:szCs w:val="24"/>
          <w:rtl/>
        </w:rPr>
        <w:t>پروژه</w:t>
      </w:r>
      <w:r w:rsidRPr="005D1C81">
        <w:rPr>
          <w:rFonts w:cs="B Nazanin"/>
          <w:b/>
          <w:bCs/>
          <w:sz w:val="24"/>
          <w:szCs w:val="24"/>
          <w:rtl/>
        </w:rPr>
        <w:t xml:space="preserve"> </w:t>
      </w:r>
      <w:r w:rsidRPr="005D1C81">
        <w:rPr>
          <w:rFonts w:cs="B Nazanin" w:hint="cs"/>
          <w:b/>
          <w:bCs/>
          <w:sz w:val="24"/>
          <w:szCs w:val="24"/>
          <w:rtl/>
        </w:rPr>
        <w:t>سوت پایان</w:t>
      </w:r>
    </w:p>
    <w:p w14:paraId="22BB957F" w14:textId="77777777" w:rsidR="00EF5761" w:rsidRPr="005D1C81" w:rsidRDefault="00EF5761" w:rsidP="00897AC1">
      <w:pPr>
        <w:spacing w:line="360" w:lineRule="auto"/>
        <w:jc w:val="both"/>
        <w:rPr>
          <w:rFonts w:cs="B Nazanin"/>
          <w:b/>
          <w:bCs/>
          <w:sz w:val="20"/>
        </w:rPr>
      </w:pP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طول</w:t>
      </w:r>
      <w:r w:rsidRPr="005D1C81">
        <w:rPr>
          <w:rFonts w:cs="B Nazanin"/>
          <w:b/>
          <w:bCs/>
          <w:sz w:val="20"/>
          <w:rtl/>
        </w:rPr>
        <w:t xml:space="preserve"> </w:t>
      </w:r>
      <w:r w:rsidRPr="005D1C81">
        <w:rPr>
          <w:rFonts w:cs="B Nazanin" w:hint="cs"/>
          <w:b/>
          <w:bCs/>
          <w:sz w:val="20"/>
          <w:rtl/>
        </w:rPr>
        <w:t>استقرار</w:t>
      </w:r>
    </w:p>
    <w:p w14:paraId="1162EE99"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lastRenderedPageBreak/>
        <w:t>بعد</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چرخش</w:t>
      </w:r>
    </w:p>
    <w:p w14:paraId="1B6825AC"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اعمال</w:t>
      </w:r>
      <w:r w:rsidRPr="005D1C81">
        <w:rPr>
          <w:rFonts w:cs="B Nazanin"/>
          <w:b/>
          <w:bCs/>
          <w:sz w:val="24"/>
          <w:szCs w:val="24"/>
          <w:rtl/>
        </w:rPr>
        <w:t xml:space="preserve"> </w:t>
      </w:r>
      <w:r w:rsidRPr="005D1C81">
        <w:rPr>
          <w:rFonts w:cs="B Nazanin" w:hint="cs"/>
          <w:b/>
          <w:bCs/>
          <w:sz w:val="24"/>
          <w:szCs w:val="24"/>
          <w:rtl/>
        </w:rPr>
        <w:t>نفوذ</w:t>
      </w:r>
      <w:r w:rsidRPr="005D1C81">
        <w:rPr>
          <w:rFonts w:cs="B Nazanin"/>
          <w:b/>
          <w:bCs/>
          <w:sz w:val="24"/>
          <w:szCs w:val="24"/>
          <w:rtl/>
        </w:rPr>
        <w:t xml:space="preserve"> </w:t>
      </w:r>
      <w:r w:rsidRPr="005D1C81">
        <w:rPr>
          <w:rFonts w:cs="B Nazanin" w:hint="cs"/>
          <w:b/>
          <w:bCs/>
          <w:sz w:val="24"/>
          <w:szCs w:val="24"/>
          <w:rtl/>
        </w:rPr>
        <w:t>تیم</w:t>
      </w:r>
      <w:r w:rsidRPr="005D1C81">
        <w:rPr>
          <w:rFonts w:cs="B Nazanin"/>
          <w:b/>
          <w:bCs/>
          <w:sz w:val="24"/>
          <w:szCs w:val="24"/>
          <w:rtl/>
        </w:rPr>
        <w:t xml:space="preserve"> </w:t>
      </w:r>
      <w:r w:rsidRPr="005D1C81">
        <w:rPr>
          <w:rFonts w:cs="B Nazanin" w:hint="cs"/>
          <w:b/>
          <w:bCs/>
          <w:sz w:val="24"/>
          <w:szCs w:val="24"/>
          <w:rtl/>
        </w:rPr>
        <w:t>فروش</w:t>
      </w:r>
    </w:p>
    <w:p w14:paraId="0579F2E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تیم</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داخل</w:t>
      </w:r>
    </w:p>
    <w:p w14:paraId="32686355"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مدیران</w:t>
      </w:r>
    </w:p>
    <w:p w14:paraId="69B77E6E"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داشتن</w:t>
      </w:r>
      <w:r w:rsidRPr="005D1C81">
        <w:rPr>
          <w:rFonts w:cs="B Nazanin"/>
          <w:b/>
          <w:bCs/>
          <w:sz w:val="24"/>
          <w:szCs w:val="24"/>
          <w:rtl/>
        </w:rPr>
        <w:t xml:space="preserve"> </w:t>
      </w: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راهبرد فالبک</w:t>
      </w:r>
    </w:p>
    <w:p w14:paraId="3F7A37E6"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مزایای</w:t>
      </w:r>
      <w:r w:rsidRPr="005D1C81">
        <w:rPr>
          <w:rFonts w:cs="B Nazanin"/>
          <w:b/>
          <w:bCs/>
          <w:sz w:val="24"/>
          <w:szCs w:val="24"/>
          <w:rtl/>
        </w:rPr>
        <w:t xml:space="preserve"> </w:t>
      </w:r>
      <w:r w:rsidRPr="005D1C81">
        <w:rPr>
          <w:rFonts w:cs="B Nazanin" w:hint="cs"/>
          <w:b/>
          <w:bCs/>
          <w:sz w:val="24"/>
          <w:szCs w:val="24"/>
          <w:rtl/>
        </w:rPr>
        <w:t>شخصی</w:t>
      </w:r>
      <w:r w:rsidRPr="005D1C81">
        <w:rPr>
          <w:rFonts w:cs="B Nazanin"/>
          <w:b/>
          <w:bCs/>
          <w:sz w:val="24"/>
          <w:szCs w:val="24"/>
          <w:rtl/>
        </w:rPr>
        <w:t xml:space="preserve"> </w:t>
      </w:r>
      <w:r w:rsidRPr="005D1C81">
        <w:rPr>
          <w:rFonts w:cs="B Nazanin" w:hint="cs"/>
          <w:b/>
          <w:bCs/>
          <w:sz w:val="24"/>
          <w:szCs w:val="24"/>
          <w:rtl/>
        </w:rPr>
        <w:t>پشتیبانی</w:t>
      </w:r>
      <w:r w:rsidRPr="005D1C81">
        <w:rPr>
          <w:rFonts w:cs="B Nazanin"/>
          <w:b/>
          <w:bCs/>
          <w:sz w:val="24"/>
          <w:szCs w:val="24"/>
          <w:rtl/>
        </w:rPr>
        <w:t xml:space="preserve"> </w:t>
      </w:r>
      <w:r w:rsidRPr="005D1C81">
        <w:rPr>
          <w:rFonts w:cs="B Nazanin" w:hint="cs"/>
          <w:b/>
          <w:bCs/>
          <w:sz w:val="24"/>
          <w:szCs w:val="24"/>
          <w:rtl/>
        </w:rPr>
        <w:t>پس از فروش</w:t>
      </w:r>
    </w:p>
    <w:p w14:paraId="4EBF48A6"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منابع</w:t>
      </w:r>
      <w:r w:rsidRPr="005D1C81">
        <w:rPr>
          <w:rFonts w:cs="B Nazanin"/>
          <w:b/>
          <w:bCs/>
          <w:sz w:val="20"/>
          <w:rtl/>
        </w:rPr>
        <w:t xml:space="preserve"> </w:t>
      </w:r>
      <w:r w:rsidRPr="005D1C81">
        <w:rPr>
          <w:rFonts w:cs="B Nazanin" w:hint="cs"/>
          <w:b/>
          <w:bCs/>
          <w:sz w:val="20"/>
          <w:rtl/>
        </w:rPr>
        <w:t>شخصی</w:t>
      </w:r>
    </w:p>
    <w:p w14:paraId="1B52D6D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روابط</w:t>
      </w:r>
      <w:r w:rsidRPr="005D1C81">
        <w:rPr>
          <w:rFonts w:cs="B Nazanin"/>
          <w:b/>
          <w:bCs/>
          <w:sz w:val="20"/>
          <w:rtl/>
        </w:rPr>
        <w:t xml:space="preserve"> </w:t>
      </w:r>
      <w:r w:rsidRPr="005D1C81">
        <w:rPr>
          <w:rFonts w:cs="B Nazanin" w:hint="cs"/>
          <w:b/>
          <w:bCs/>
          <w:sz w:val="20"/>
          <w:rtl/>
        </w:rPr>
        <w:t>مربوط</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اضافه</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حفظ</w:t>
      </w:r>
      <w:r w:rsidRPr="005D1C81">
        <w:rPr>
          <w:rFonts w:cs="B Nazanin"/>
          <w:b/>
          <w:bCs/>
          <w:sz w:val="20"/>
          <w:rtl/>
        </w:rPr>
        <w:t xml:space="preserve"> </w:t>
      </w:r>
      <w:r w:rsidRPr="005D1C81">
        <w:rPr>
          <w:rFonts w:cs="B Nazanin" w:hint="cs"/>
          <w:b/>
          <w:bCs/>
          <w:sz w:val="20"/>
          <w:rtl/>
        </w:rPr>
        <w:t>کنید</w:t>
      </w:r>
    </w:p>
    <w:p w14:paraId="54086AA4"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مخزنتان را از</w:t>
      </w:r>
      <w:r w:rsidRPr="005D1C81">
        <w:rPr>
          <w:rFonts w:cs="B Nazanin"/>
          <w:b/>
          <w:bCs/>
          <w:sz w:val="20"/>
          <w:rtl/>
        </w:rPr>
        <w:t xml:space="preserve"> </w:t>
      </w:r>
      <w:r w:rsidRPr="005D1C81">
        <w:rPr>
          <w:rFonts w:cs="B Nazanin" w:hint="cs"/>
          <w:b/>
          <w:bCs/>
          <w:sz w:val="20"/>
          <w:rtl/>
        </w:rPr>
        <w:t>داستان های</w:t>
      </w:r>
      <w:r w:rsidRPr="005D1C81">
        <w:rPr>
          <w:rFonts w:cs="B Nazanin"/>
          <w:b/>
          <w:bCs/>
          <w:sz w:val="20"/>
          <w:rtl/>
        </w:rPr>
        <w:t xml:space="preserve"> </w:t>
      </w:r>
      <w:r w:rsidRPr="005D1C81">
        <w:rPr>
          <w:rFonts w:cs="B Nazanin" w:hint="cs"/>
          <w:b/>
          <w:bCs/>
          <w:sz w:val="20"/>
          <w:rtl/>
        </w:rPr>
        <w:t>مشتری،</w:t>
      </w:r>
      <w:r w:rsidRPr="005D1C81">
        <w:rPr>
          <w:rFonts w:cs="B Nazanin"/>
          <w:b/>
          <w:bCs/>
          <w:sz w:val="20"/>
          <w:rtl/>
        </w:rPr>
        <w:t xml:space="preserve"> </w:t>
      </w:r>
      <w:r w:rsidRPr="005D1C81">
        <w:rPr>
          <w:rFonts w:cs="B Nazanin" w:hint="cs"/>
          <w:b/>
          <w:bCs/>
          <w:sz w:val="20"/>
          <w:rtl/>
        </w:rPr>
        <w:t>پر</w:t>
      </w:r>
      <w:r w:rsidRPr="005D1C81">
        <w:rPr>
          <w:rFonts w:cs="B Nazanin"/>
          <w:b/>
          <w:bCs/>
          <w:sz w:val="20"/>
          <w:rtl/>
        </w:rPr>
        <w:t xml:space="preserve"> </w:t>
      </w:r>
      <w:r w:rsidRPr="005D1C81">
        <w:rPr>
          <w:rFonts w:cs="B Nazanin" w:hint="cs"/>
          <w:b/>
          <w:bCs/>
          <w:sz w:val="20"/>
          <w:rtl/>
        </w:rPr>
        <w:t>نگه</w:t>
      </w:r>
      <w:r w:rsidRPr="005D1C81">
        <w:rPr>
          <w:rFonts w:cs="B Nazanin"/>
          <w:b/>
          <w:bCs/>
          <w:sz w:val="20"/>
          <w:rtl/>
        </w:rPr>
        <w:t xml:space="preserve"> </w:t>
      </w:r>
      <w:r w:rsidRPr="005D1C81">
        <w:rPr>
          <w:rFonts w:cs="B Nazanin" w:hint="cs"/>
          <w:b/>
          <w:bCs/>
          <w:sz w:val="20"/>
          <w:rtl/>
        </w:rPr>
        <w:t>دارید</w:t>
      </w:r>
    </w:p>
    <w:p w14:paraId="61EFF76F" w14:textId="77777777" w:rsidR="00EF5761" w:rsidRPr="005D1C81" w:rsidRDefault="00EF5761" w:rsidP="00897AC1">
      <w:pPr>
        <w:spacing w:line="360" w:lineRule="auto"/>
        <w:jc w:val="both"/>
        <w:rPr>
          <w:rFonts w:cs="B Nazanin"/>
          <w:b/>
          <w:bCs/>
          <w:sz w:val="20"/>
        </w:rPr>
      </w:pPr>
      <w:r w:rsidRPr="005D1C81">
        <w:rPr>
          <w:rFonts w:cs="B Nazanin" w:hint="cs"/>
          <w:b/>
          <w:bCs/>
          <w:sz w:val="20"/>
          <w:rtl/>
        </w:rPr>
        <w:t>پتانسیل</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اهداف</w:t>
      </w:r>
      <w:r w:rsidRPr="005D1C81">
        <w:rPr>
          <w:rFonts w:cs="B Nazanin"/>
          <w:b/>
          <w:bCs/>
          <w:sz w:val="20"/>
          <w:rtl/>
        </w:rPr>
        <w:t xml:space="preserve"> </w:t>
      </w:r>
      <w:r w:rsidRPr="005D1C81">
        <w:rPr>
          <w:rFonts w:cs="B Nazanin" w:hint="cs"/>
          <w:b/>
          <w:bCs/>
          <w:sz w:val="20"/>
          <w:rtl/>
        </w:rPr>
        <w:t>رضایت</w:t>
      </w:r>
      <w:r w:rsidRPr="005D1C81">
        <w:rPr>
          <w:rFonts w:cs="B Nazanin"/>
          <w:b/>
          <w:bCs/>
          <w:sz w:val="20"/>
          <w:rtl/>
        </w:rPr>
        <w:t xml:space="preserve"> </w:t>
      </w:r>
      <w:r w:rsidRPr="005D1C81">
        <w:rPr>
          <w:rFonts w:cs="B Nazanin" w:hint="cs"/>
          <w:b/>
          <w:bCs/>
          <w:sz w:val="20"/>
          <w:rtl/>
        </w:rPr>
        <w:t>مشتری</w:t>
      </w:r>
    </w:p>
    <w:p w14:paraId="4DF43FB4" w14:textId="77777777" w:rsidR="00EF5761" w:rsidRPr="005D1C81" w:rsidRDefault="00EF5761" w:rsidP="00897AC1">
      <w:pPr>
        <w:spacing w:line="360" w:lineRule="auto"/>
        <w:jc w:val="both"/>
        <w:rPr>
          <w:rFonts w:cs="B Nazanin"/>
          <w:b/>
          <w:bCs/>
          <w:sz w:val="20"/>
        </w:rPr>
      </w:pPr>
      <w:r w:rsidRPr="005D1C81">
        <w:rPr>
          <w:rFonts w:cs="B Nazanin" w:hint="cs"/>
          <w:b/>
          <w:bCs/>
          <w:sz w:val="20"/>
          <w:rtl/>
        </w:rPr>
        <w:t>راه</w:t>
      </w:r>
      <w:r w:rsidRPr="005D1C81">
        <w:rPr>
          <w:rFonts w:cs="B Nazanin"/>
          <w:b/>
          <w:bCs/>
          <w:sz w:val="20"/>
          <w:rtl/>
        </w:rPr>
        <w:t xml:space="preserve"> </w:t>
      </w:r>
      <w:r w:rsidRPr="005D1C81">
        <w:rPr>
          <w:rFonts w:cs="B Nazanin" w:hint="cs"/>
          <w:b/>
          <w:bCs/>
          <w:sz w:val="20"/>
          <w:rtl/>
        </w:rPr>
        <w:t>خوب</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ایجاد</w:t>
      </w:r>
      <w:r w:rsidRPr="005D1C81">
        <w:rPr>
          <w:rFonts w:cs="B Nazanin"/>
          <w:b/>
          <w:bCs/>
          <w:sz w:val="20"/>
          <w:rtl/>
        </w:rPr>
        <w:t xml:space="preserve"> </w:t>
      </w:r>
      <w:r w:rsidRPr="005D1C81">
        <w:rPr>
          <w:rFonts w:cs="B Nazanin" w:hint="cs"/>
          <w:b/>
          <w:bCs/>
          <w:sz w:val="20"/>
          <w:rtl/>
        </w:rPr>
        <w:t>مهارت ها</w:t>
      </w:r>
    </w:p>
    <w:p w14:paraId="2E3CC930"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مزیت</w:t>
      </w:r>
      <w:r w:rsidRPr="005D1C81">
        <w:rPr>
          <w:rFonts w:cs="B Nazanin"/>
          <w:b/>
          <w:bCs/>
          <w:sz w:val="20"/>
          <w:rtl/>
        </w:rPr>
        <w:t xml:space="preserve"> </w:t>
      </w:r>
      <w:r w:rsidRPr="005D1C81">
        <w:rPr>
          <w:rFonts w:cs="B Nazanin" w:hint="cs"/>
          <w:b/>
          <w:bCs/>
          <w:sz w:val="20"/>
          <w:rtl/>
        </w:rPr>
        <w:t>مشتری</w:t>
      </w:r>
      <w:r w:rsidRPr="005D1C81">
        <w:rPr>
          <w:rFonts w:cs="B Nazanin"/>
          <w:b/>
          <w:bCs/>
          <w:sz w:val="20"/>
          <w:rtl/>
        </w:rPr>
        <w:t xml:space="preserve">: </w:t>
      </w:r>
      <w:r w:rsidRPr="005D1C81">
        <w:rPr>
          <w:rFonts w:cs="B Nazanin" w:hint="cs"/>
          <w:b/>
          <w:bCs/>
          <w:sz w:val="20"/>
          <w:rtl/>
        </w:rPr>
        <w:t>مشاوره</w:t>
      </w:r>
      <w:r w:rsidRPr="005D1C81">
        <w:rPr>
          <w:rFonts w:cs="B Nazanin"/>
          <w:b/>
          <w:bCs/>
          <w:sz w:val="20"/>
          <w:rtl/>
        </w:rPr>
        <w:t xml:space="preserve"> </w:t>
      </w:r>
      <w:r w:rsidRPr="005D1C81">
        <w:rPr>
          <w:rFonts w:cs="B Nazanin" w:hint="cs"/>
          <w:b/>
          <w:bCs/>
          <w:sz w:val="20"/>
          <w:rtl/>
        </w:rPr>
        <w:t>رایگان</w:t>
      </w:r>
    </w:p>
    <w:p w14:paraId="6CFF066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تعامل</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مدیریت</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توجیه</w:t>
      </w:r>
      <w:r w:rsidRPr="005D1C81">
        <w:rPr>
          <w:rFonts w:cs="B Nazanin"/>
          <w:b/>
          <w:bCs/>
          <w:sz w:val="20"/>
          <w:rtl/>
        </w:rPr>
        <w:t xml:space="preserve"> </w:t>
      </w:r>
      <w:r w:rsidRPr="005D1C81">
        <w:rPr>
          <w:rFonts w:cs="B Nazanin" w:hint="cs"/>
          <w:b/>
          <w:bCs/>
          <w:sz w:val="20"/>
          <w:rtl/>
        </w:rPr>
        <w:t>کنید</w:t>
      </w:r>
    </w:p>
    <w:p w14:paraId="0EA4D68A" w14:textId="77777777" w:rsidR="00EF5761" w:rsidRPr="005D1C81" w:rsidRDefault="00EF5761" w:rsidP="00897AC1">
      <w:pPr>
        <w:spacing w:line="360" w:lineRule="auto"/>
        <w:jc w:val="both"/>
        <w:rPr>
          <w:rFonts w:cs="B Nazanin"/>
          <w:b/>
          <w:bCs/>
          <w:sz w:val="20"/>
        </w:rPr>
      </w:pPr>
      <w:r w:rsidRPr="005D1C81">
        <w:rPr>
          <w:rFonts w:cs="B Nazanin" w:hint="cs"/>
          <w:b/>
          <w:bCs/>
          <w:sz w:val="20"/>
          <w:rtl/>
        </w:rPr>
        <w:t>خط</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کجا</w:t>
      </w:r>
      <w:r w:rsidRPr="005D1C81">
        <w:rPr>
          <w:rFonts w:cs="B Nazanin"/>
          <w:b/>
          <w:bCs/>
          <w:sz w:val="20"/>
          <w:rtl/>
        </w:rPr>
        <w:t xml:space="preserve"> </w:t>
      </w:r>
      <w:r w:rsidRPr="005D1C81">
        <w:rPr>
          <w:rFonts w:cs="B Nazanin" w:hint="cs"/>
          <w:b/>
          <w:bCs/>
          <w:sz w:val="20"/>
          <w:rtl/>
        </w:rPr>
        <w:t>بکشیم</w:t>
      </w:r>
    </w:p>
    <w:p w14:paraId="64C72633"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عیب</w:t>
      </w:r>
      <w:r w:rsidRPr="005D1C81">
        <w:rPr>
          <w:rFonts w:cs="B Nazanin"/>
          <w:b/>
          <w:bCs/>
          <w:sz w:val="24"/>
          <w:szCs w:val="24"/>
          <w:rtl/>
        </w:rPr>
        <w:t xml:space="preserve"> </w:t>
      </w:r>
      <w:r w:rsidRPr="005D1C81">
        <w:rPr>
          <w:rFonts w:cs="B Nazanin" w:hint="cs"/>
          <w:b/>
          <w:bCs/>
          <w:sz w:val="24"/>
          <w:szCs w:val="24"/>
          <w:rtl/>
        </w:rPr>
        <w:t>یابی</w:t>
      </w:r>
      <w:r w:rsidRPr="005D1C81">
        <w:rPr>
          <w:rFonts w:cs="B Nazanin"/>
          <w:b/>
          <w:bCs/>
          <w:sz w:val="24"/>
          <w:szCs w:val="24"/>
          <w:rtl/>
        </w:rPr>
        <w:t xml:space="preserve"> </w:t>
      </w:r>
      <w:r w:rsidRPr="005D1C81">
        <w:rPr>
          <w:rFonts w:cs="B Nazanin" w:hint="cs"/>
          <w:b/>
          <w:bCs/>
          <w:sz w:val="24"/>
          <w:szCs w:val="24"/>
          <w:rtl/>
        </w:rPr>
        <w:t>هندآف</w:t>
      </w:r>
    </w:p>
    <w:p w14:paraId="471169F7" w14:textId="77777777" w:rsidR="00EF5761" w:rsidRPr="005D1C81" w:rsidRDefault="00EF5761" w:rsidP="00897AC1">
      <w:pPr>
        <w:spacing w:line="360" w:lineRule="auto"/>
        <w:jc w:val="both"/>
        <w:rPr>
          <w:rFonts w:cs="B Nazanin"/>
          <w:b/>
          <w:bCs/>
          <w:sz w:val="20"/>
        </w:rPr>
      </w:pPr>
      <w:r w:rsidRPr="005D1C81">
        <w:rPr>
          <w:rFonts w:cs="B Nazanin" w:hint="cs"/>
          <w:b/>
          <w:bCs/>
          <w:sz w:val="20"/>
          <w:rtl/>
        </w:rPr>
        <w:t>حساب</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عمده</w:t>
      </w:r>
      <w:r w:rsidRPr="005D1C81">
        <w:rPr>
          <w:rFonts w:cs="B Nazanin"/>
          <w:b/>
          <w:bCs/>
          <w:sz w:val="20"/>
          <w:rtl/>
        </w:rPr>
        <w:t xml:space="preserve"> </w:t>
      </w:r>
      <w:r w:rsidRPr="005D1C81">
        <w:rPr>
          <w:rFonts w:cs="B Nazanin" w:hint="cs"/>
          <w:b/>
          <w:bCs/>
          <w:sz w:val="20"/>
          <w:rtl/>
        </w:rPr>
        <w:t>الزامات</w:t>
      </w:r>
      <w:r w:rsidRPr="005D1C81">
        <w:rPr>
          <w:rFonts w:cs="B Nazanin"/>
          <w:b/>
          <w:bCs/>
          <w:sz w:val="20"/>
          <w:rtl/>
        </w:rPr>
        <w:t xml:space="preserve"> </w:t>
      </w:r>
      <w:r w:rsidRPr="005D1C81">
        <w:rPr>
          <w:rFonts w:cs="B Nazanin" w:hint="cs"/>
          <w:b/>
          <w:bCs/>
          <w:sz w:val="20"/>
          <w:rtl/>
        </w:rPr>
        <w:t>ویژه</w:t>
      </w:r>
      <w:r w:rsidRPr="005D1C81">
        <w:rPr>
          <w:rFonts w:cs="B Nazanin"/>
          <w:b/>
          <w:bCs/>
          <w:sz w:val="20"/>
          <w:rtl/>
        </w:rPr>
        <w:t xml:space="preserve"> </w:t>
      </w:r>
      <w:r w:rsidRPr="005D1C81">
        <w:rPr>
          <w:rFonts w:cs="B Nazanin" w:hint="cs"/>
          <w:b/>
          <w:bCs/>
          <w:sz w:val="20"/>
          <w:rtl/>
        </w:rPr>
        <w:t>ای</w:t>
      </w:r>
      <w:r w:rsidRPr="005D1C81">
        <w:rPr>
          <w:rFonts w:cs="B Nazanin"/>
          <w:b/>
          <w:bCs/>
          <w:sz w:val="20"/>
          <w:rtl/>
        </w:rPr>
        <w:t xml:space="preserve"> </w:t>
      </w:r>
      <w:r w:rsidRPr="005D1C81">
        <w:rPr>
          <w:rFonts w:cs="B Nazanin" w:hint="cs"/>
          <w:b/>
          <w:bCs/>
          <w:sz w:val="20"/>
          <w:rtl/>
        </w:rPr>
        <w:t>دارند</w:t>
      </w:r>
    </w:p>
    <w:p w14:paraId="021AF0BE"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اسکیمپ های مشتری</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آموزش</w:t>
      </w:r>
    </w:p>
    <w:p w14:paraId="5E924B7D" w14:textId="77777777" w:rsidR="00EF5761" w:rsidRPr="005D1C81" w:rsidRDefault="00EF5761" w:rsidP="00897AC1">
      <w:pPr>
        <w:spacing w:line="360" w:lineRule="auto"/>
        <w:jc w:val="both"/>
        <w:rPr>
          <w:rFonts w:cs="B Nazanin"/>
          <w:b/>
          <w:bCs/>
          <w:sz w:val="20"/>
        </w:rPr>
      </w:pPr>
      <w:r w:rsidRPr="005D1C81">
        <w:rPr>
          <w:rFonts w:cs="B Nazanin" w:hint="cs"/>
          <w:b/>
          <w:bCs/>
          <w:sz w:val="20"/>
          <w:rtl/>
        </w:rPr>
        <w:t>مشتریان</w:t>
      </w:r>
      <w:r w:rsidRPr="005D1C81">
        <w:rPr>
          <w:rFonts w:cs="B Nazanin"/>
          <w:b/>
          <w:bCs/>
          <w:sz w:val="20"/>
          <w:rtl/>
        </w:rPr>
        <w:t xml:space="preserve"> </w:t>
      </w:r>
      <w:r w:rsidRPr="005D1C81">
        <w:rPr>
          <w:rFonts w:cs="B Nazanin" w:hint="cs"/>
          <w:b/>
          <w:bCs/>
          <w:sz w:val="20"/>
          <w:rtl/>
        </w:rPr>
        <w:t>سعی</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کنند</w:t>
      </w:r>
      <w:r w:rsidRPr="005D1C81">
        <w:rPr>
          <w:rFonts w:cs="B Nazanin"/>
          <w:b/>
          <w:bCs/>
          <w:sz w:val="20"/>
          <w:rtl/>
        </w:rPr>
        <w:t xml:space="preserve"> </w:t>
      </w:r>
      <w:r w:rsidRPr="005D1C81">
        <w:rPr>
          <w:rFonts w:cs="B Nazanin" w:hint="cs"/>
          <w:b/>
          <w:bCs/>
          <w:sz w:val="20"/>
          <w:rtl/>
        </w:rPr>
        <w:t>خودشان</w:t>
      </w:r>
      <w:r w:rsidRPr="005D1C81">
        <w:rPr>
          <w:rFonts w:cs="B Nazanin"/>
          <w:b/>
          <w:bCs/>
          <w:sz w:val="20"/>
          <w:rtl/>
        </w:rPr>
        <w:t xml:space="preserve"> </w:t>
      </w:r>
      <w:r w:rsidRPr="005D1C81">
        <w:rPr>
          <w:rFonts w:cs="B Nazanin" w:hint="cs"/>
          <w:b/>
          <w:bCs/>
          <w:sz w:val="20"/>
          <w:rtl/>
        </w:rPr>
        <w:t>این</w:t>
      </w:r>
      <w:r w:rsidRPr="005D1C81">
        <w:rPr>
          <w:rFonts w:cs="B Nazanin"/>
          <w:b/>
          <w:bCs/>
          <w:sz w:val="20"/>
          <w:rtl/>
        </w:rPr>
        <w:t xml:space="preserve"> </w:t>
      </w: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انجام</w:t>
      </w:r>
      <w:r w:rsidRPr="005D1C81">
        <w:rPr>
          <w:rFonts w:cs="B Nazanin"/>
          <w:b/>
          <w:bCs/>
          <w:sz w:val="20"/>
          <w:rtl/>
        </w:rPr>
        <w:t xml:space="preserve"> </w:t>
      </w:r>
      <w:r w:rsidRPr="005D1C81">
        <w:rPr>
          <w:rFonts w:cs="B Nazanin" w:hint="cs"/>
          <w:b/>
          <w:bCs/>
          <w:sz w:val="20"/>
          <w:rtl/>
        </w:rPr>
        <w:t>دهند</w:t>
      </w:r>
    </w:p>
    <w:p w14:paraId="2D66E988" w14:textId="77777777" w:rsidR="00EF5761" w:rsidRPr="005D1C81" w:rsidRDefault="00EF5761" w:rsidP="00897AC1">
      <w:pPr>
        <w:spacing w:line="360" w:lineRule="auto"/>
        <w:jc w:val="both"/>
        <w:rPr>
          <w:rFonts w:cs="B Nazanin"/>
          <w:b/>
          <w:bCs/>
          <w:sz w:val="20"/>
        </w:rPr>
      </w:pP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b/>
          <w:bCs/>
          <w:sz w:val="20"/>
        </w:rPr>
        <w:t>SI</w:t>
      </w:r>
      <w:r w:rsidRPr="005D1C81">
        <w:rPr>
          <w:rFonts w:cs="B Nazanin" w:hint="cs"/>
          <w:b/>
          <w:bCs/>
          <w:sz w:val="20"/>
          <w:rtl/>
        </w:rPr>
        <w:t>ها</w:t>
      </w:r>
    </w:p>
    <w:p w14:paraId="6019DF3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lastRenderedPageBreak/>
        <w:t>تازه سازی</w:t>
      </w:r>
      <w:r w:rsidRPr="005D1C81">
        <w:rPr>
          <w:rFonts w:cs="B Nazanin"/>
          <w:b/>
          <w:bCs/>
          <w:sz w:val="20"/>
          <w:rtl/>
        </w:rPr>
        <w:t xml:space="preserve"> </w:t>
      </w:r>
      <w:r w:rsidRPr="005D1C81">
        <w:rPr>
          <w:rFonts w:cs="B Nazanin" w:hint="cs"/>
          <w:b/>
          <w:bCs/>
          <w:sz w:val="20"/>
          <w:rtl/>
        </w:rPr>
        <w:t>سند</w:t>
      </w:r>
      <w:r w:rsidRPr="005D1C81">
        <w:rPr>
          <w:rFonts w:cs="B Nazanin"/>
          <w:b/>
          <w:bCs/>
          <w:sz w:val="20"/>
          <w:rtl/>
        </w:rPr>
        <w:t xml:space="preserve"> "</w:t>
      </w:r>
      <w:r w:rsidRPr="005D1C81">
        <w:rPr>
          <w:rFonts w:cs="B Nazanin" w:hint="cs"/>
          <w:b/>
          <w:bCs/>
          <w:sz w:val="20"/>
          <w:rtl/>
        </w:rPr>
        <w:t>اهداف</w:t>
      </w:r>
      <w:r w:rsidRPr="005D1C81">
        <w:rPr>
          <w:rFonts w:cs="B Nazanin"/>
          <w:b/>
          <w:bCs/>
          <w:sz w:val="20"/>
          <w:rtl/>
        </w:rPr>
        <w:t xml:space="preserve"> </w:t>
      </w:r>
      <w:r w:rsidRPr="005D1C81">
        <w:rPr>
          <w:rFonts w:cs="B Nazanin" w:hint="cs"/>
          <w:b/>
          <w:bCs/>
          <w:sz w:val="20"/>
          <w:rtl/>
        </w:rPr>
        <w:t>پروژه</w:t>
      </w:r>
      <w:r w:rsidRPr="005D1C81">
        <w:rPr>
          <w:rFonts w:cs="B Nazanin"/>
          <w:b/>
          <w:bCs/>
          <w:sz w:val="20"/>
          <w:rtl/>
        </w:rPr>
        <w:t>"</w:t>
      </w:r>
    </w:p>
    <w:p w14:paraId="5B94645E"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66DB56DE" w14:textId="77777777" w:rsidR="00EF5761" w:rsidRPr="005D1C81" w:rsidRDefault="00EF5761" w:rsidP="00897AC1">
      <w:pPr>
        <w:spacing w:line="360" w:lineRule="auto"/>
        <w:jc w:val="both"/>
        <w:rPr>
          <w:rFonts w:cs="B Nazanin"/>
          <w:b/>
          <w:bCs/>
          <w:sz w:val="28"/>
          <w:szCs w:val="28"/>
        </w:rPr>
      </w:pPr>
      <w:r w:rsidRPr="005D1C81">
        <w:rPr>
          <w:rFonts w:cs="B Nazanin" w:hint="cs"/>
          <w:b/>
          <w:bCs/>
          <w:sz w:val="28"/>
          <w:szCs w:val="28"/>
          <w:rtl/>
        </w:rPr>
        <w:t>ضمیمه</w:t>
      </w:r>
      <w:r w:rsidRPr="005D1C81">
        <w:rPr>
          <w:rFonts w:cs="B Nazanin"/>
          <w:b/>
          <w:bCs/>
          <w:sz w:val="28"/>
          <w:szCs w:val="28"/>
          <w:rtl/>
        </w:rPr>
        <w:t xml:space="preserve"> </w:t>
      </w:r>
      <w:r w:rsidRPr="005D1C81">
        <w:rPr>
          <w:rFonts w:cs="B Nazanin"/>
          <w:b/>
          <w:bCs/>
          <w:sz w:val="24"/>
          <w:szCs w:val="24"/>
        </w:rPr>
        <w:t>14A</w:t>
      </w:r>
      <w:r w:rsidRPr="005D1C81">
        <w:rPr>
          <w:rFonts w:cs="B Nazanin"/>
          <w:b/>
          <w:bCs/>
          <w:sz w:val="28"/>
          <w:szCs w:val="28"/>
          <w:rtl/>
        </w:rPr>
        <w:t xml:space="preserve">: </w:t>
      </w:r>
      <w:r w:rsidRPr="005D1C81">
        <w:rPr>
          <w:rFonts w:cs="B Nazanin" w:hint="cs"/>
          <w:b/>
          <w:bCs/>
          <w:sz w:val="28"/>
          <w:szCs w:val="28"/>
          <w:rtl/>
        </w:rPr>
        <w:t>فرم</w:t>
      </w:r>
      <w:r w:rsidRPr="005D1C81">
        <w:rPr>
          <w:rFonts w:cs="B Nazanin"/>
          <w:b/>
          <w:bCs/>
          <w:sz w:val="28"/>
          <w:szCs w:val="28"/>
          <w:rtl/>
        </w:rPr>
        <w:t xml:space="preserve"> </w:t>
      </w:r>
      <w:r w:rsidRPr="005D1C81">
        <w:rPr>
          <w:rFonts w:cs="B Nazanin" w:hint="cs"/>
          <w:b/>
          <w:bCs/>
          <w:sz w:val="28"/>
          <w:szCs w:val="28"/>
          <w:rtl/>
        </w:rPr>
        <w:t>های</w:t>
      </w:r>
      <w:r w:rsidRPr="005D1C81">
        <w:rPr>
          <w:rFonts w:cs="B Nazanin"/>
          <w:b/>
          <w:bCs/>
          <w:sz w:val="28"/>
          <w:szCs w:val="28"/>
          <w:rtl/>
        </w:rPr>
        <w:t xml:space="preserve"> </w:t>
      </w:r>
      <w:r w:rsidRPr="005D1C81">
        <w:rPr>
          <w:rFonts w:cs="B Nazanin" w:hint="cs"/>
          <w:b/>
          <w:bCs/>
          <w:sz w:val="28"/>
          <w:szCs w:val="28"/>
          <w:rtl/>
        </w:rPr>
        <w:t>نگهداشت</w:t>
      </w:r>
      <w:r w:rsidRPr="005D1C81">
        <w:rPr>
          <w:rFonts w:cs="B Nazanin"/>
          <w:b/>
          <w:bCs/>
          <w:sz w:val="28"/>
          <w:szCs w:val="28"/>
          <w:rtl/>
        </w:rPr>
        <w:t xml:space="preserve"> </w:t>
      </w:r>
      <w:r w:rsidRPr="005D1C81">
        <w:rPr>
          <w:rFonts w:cs="B Nazanin" w:hint="cs"/>
          <w:b/>
          <w:bCs/>
          <w:sz w:val="28"/>
          <w:szCs w:val="28"/>
          <w:rtl/>
        </w:rPr>
        <w:t>سوابق</w:t>
      </w:r>
      <w:r w:rsidRPr="005D1C81">
        <w:rPr>
          <w:rFonts w:cs="B Nazanin"/>
          <w:b/>
          <w:bCs/>
          <w:sz w:val="28"/>
          <w:szCs w:val="28"/>
          <w:rtl/>
        </w:rPr>
        <w:t xml:space="preserve"> </w:t>
      </w:r>
      <w:r w:rsidRPr="005D1C81">
        <w:rPr>
          <w:rFonts w:cs="B Nazanin" w:hint="cs"/>
          <w:b/>
          <w:bCs/>
          <w:sz w:val="28"/>
          <w:szCs w:val="28"/>
          <w:rtl/>
        </w:rPr>
        <w:t>برای</w:t>
      </w:r>
      <w:r w:rsidRPr="005D1C81">
        <w:rPr>
          <w:rFonts w:cs="B Nazanin"/>
          <w:b/>
          <w:bCs/>
          <w:sz w:val="28"/>
          <w:szCs w:val="28"/>
          <w:rtl/>
        </w:rPr>
        <w:t xml:space="preserve"> </w:t>
      </w:r>
      <w:r w:rsidRPr="005D1C81">
        <w:rPr>
          <w:rFonts w:cs="B Nazanin" w:hint="cs"/>
          <w:b/>
          <w:bCs/>
          <w:sz w:val="28"/>
          <w:szCs w:val="28"/>
          <w:rtl/>
        </w:rPr>
        <w:t>اطلاعات پس از فروش</w:t>
      </w:r>
    </w:p>
    <w:p w14:paraId="07A071FF"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15 شروع</w:t>
      </w:r>
    </w:p>
    <w:p w14:paraId="3141F3F7"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فرآیند</w:t>
      </w:r>
      <w:r w:rsidRPr="005D1C81">
        <w:rPr>
          <w:rFonts w:cs="B Nazanin"/>
          <w:b/>
          <w:bCs/>
          <w:sz w:val="24"/>
          <w:szCs w:val="24"/>
          <w:rtl/>
        </w:rPr>
        <w:t xml:space="preserve"> </w:t>
      </w:r>
      <w:r w:rsidRPr="005D1C81">
        <w:rPr>
          <w:rFonts w:cs="B Nazanin" w:hint="cs"/>
          <w:b/>
          <w:bCs/>
          <w:sz w:val="24"/>
          <w:szCs w:val="24"/>
          <w:rtl/>
        </w:rPr>
        <w:t>رمپ</w:t>
      </w:r>
    </w:p>
    <w:p w14:paraId="4A392AA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تنظیم</w:t>
      </w:r>
      <w:r w:rsidRPr="005D1C81">
        <w:rPr>
          <w:rFonts w:cs="B Nazanin"/>
          <w:b/>
          <w:bCs/>
          <w:sz w:val="20"/>
          <w:rtl/>
        </w:rPr>
        <w:t xml:space="preserve"> </w:t>
      </w:r>
      <w:r w:rsidRPr="005D1C81">
        <w:rPr>
          <w:rFonts w:cs="B Nazanin" w:hint="cs"/>
          <w:b/>
          <w:bCs/>
          <w:sz w:val="20"/>
          <w:rtl/>
        </w:rPr>
        <w:t>اهداف</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مدیر</w:t>
      </w:r>
      <w:r w:rsidRPr="005D1C81">
        <w:rPr>
          <w:rFonts w:cs="B Nazanin"/>
          <w:b/>
          <w:bCs/>
          <w:sz w:val="20"/>
          <w:rtl/>
        </w:rPr>
        <w:t xml:space="preserve"> </w:t>
      </w:r>
      <w:r w:rsidRPr="005D1C81">
        <w:rPr>
          <w:rFonts w:cs="B Nazanin" w:hint="cs"/>
          <w:b/>
          <w:bCs/>
          <w:sz w:val="20"/>
          <w:rtl/>
        </w:rPr>
        <w:t>خود</w:t>
      </w:r>
    </w:p>
    <w:p w14:paraId="0E259C3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اطلاعاتی</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موفقیت</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دست</w:t>
      </w:r>
      <w:r w:rsidRPr="005D1C81">
        <w:rPr>
          <w:rFonts w:cs="B Nazanin"/>
          <w:b/>
          <w:bCs/>
          <w:sz w:val="20"/>
          <w:rtl/>
        </w:rPr>
        <w:t xml:space="preserve"> </w:t>
      </w:r>
      <w:r w:rsidRPr="005D1C81">
        <w:rPr>
          <w:rFonts w:cs="B Nazanin" w:hint="cs"/>
          <w:b/>
          <w:bCs/>
          <w:sz w:val="20"/>
          <w:rtl/>
        </w:rPr>
        <w:t>آورید</w:t>
      </w:r>
    </w:p>
    <w:p w14:paraId="53E78EA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کمپ بوت</w:t>
      </w:r>
    </w:p>
    <w:p w14:paraId="755862D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چرا</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سنگ محک</w:t>
      </w:r>
      <w:r w:rsidRPr="005D1C81">
        <w:rPr>
          <w:rFonts w:cs="B Nazanin"/>
          <w:b/>
          <w:bCs/>
          <w:sz w:val="20"/>
          <w:rtl/>
        </w:rPr>
        <w:t xml:space="preserve"> </w:t>
      </w:r>
      <w:r w:rsidRPr="005D1C81">
        <w:rPr>
          <w:rFonts w:cs="B Nazanin" w:hint="cs"/>
          <w:b/>
          <w:bCs/>
          <w:sz w:val="20"/>
          <w:rtl/>
        </w:rPr>
        <w:t>استفاده</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کنیم؟</w:t>
      </w:r>
    </w:p>
    <w:p w14:paraId="5AD60CC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را محک بزنید</w:t>
      </w:r>
    </w:p>
    <w:p w14:paraId="60B53397"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برنامه</w:t>
      </w:r>
      <w:r w:rsidRPr="005D1C81">
        <w:rPr>
          <w:rFonts w:cs="B Nazanin"/>
          <w:b/>
          <w:bCs/>
          <w:sz w:val="24"/>
          <w:szCs w:val="24"/>
          <w:rtl/>
        </w:rPr>
        <w:t xml:space="preserve"> 30 </w:t>
      </w:r>
      <w:r w:rsidRPr="005D1C81">
        <w:rPr>
          <w:rFonts w:cs="B Nazanin" w:hint="cs"/>
          <w:b/>
          <w:bCs/>
          <w:sz w:val="24"/>
          <w:szCs w:val="24"/>
          <w:rtl/>
        </w:rPr>
        <w:t>یا</w:t>
      </w:r>
      <w:r w:rsidRPr="005D1C81">
        <w:rPr>
          <w:rFonts w:cs="B Nazanin"/>
          <w:b/>
          <w:bCs/>
          <w:sz w:val="24"/>
          <w:szCs w:val="24"/>
          <w:rtl/>
        </w:rPr>
        <w:t xml:space="preserve"> 90 </w:t>
      </w:r>
      <w:r w:rsidRPr="005D1C81">
        <w:rPr>
          <w:rFonts w:cs="B Nazanin" w:hint="cs"/>
          <w:b/>
          <w:bCs/>
          <w:sz w:val="24"/>
          <w:szCs w:val="24"/>
          <w:rtl/>
        </w:rPr>
        <w:t>یا</w:t>
      </w:r>
      <w:r w:rsidRPr="005D1C81">
        <w:rPr>
          <w:rFonts w:cs="B Nazanin"/>
          <w:b/>
          <w:bCs/>
          <w:sz w:val="24"/>
          <w:szCs w:val="24"/>
          <w:rtl/>
        </w:rPr>
        <w:t xml:space="preserve"> 180 </w:t>
      </w:r>
      <w:r w:rsidRPr="005D1C81">
        <w:rPr>
          <w:rFonts w:cs="B Nazanin" w:hint="cs"/>
          <w:b/>
          <w:bCs/>
          <w:sz w:val="24"/>
          <w:szCs w:val="24"/>
          <w:rtl/>
        </w:rPr>
        <w:t>روزه</w:t>
      </w:r>
      <w:r w:rsidRPr="005D1C81">
        <w:rPr>
          <w:rFonts w:cs="B Nazanin"/>
          <w:b/>
          <w:bCs/>
          <w:sz w:val="24"/>
          <w:szCs w:val="24"/>
          <w:rtl/>
        </w:rPr>
        <w:t xml:space="preserve"> </w:t>
      </w:r>
      <w:r w:rsidRPr="005D1C81">
        <w:rPr>
          <w:rFonts w:cs="B Nazanin" w:hint="cs"/>
          <w:b/>
          <w:bCs/>
          <w:sz w:val="24"/>
          <w:szCs w:val="24"/>
          <w:rtl/>
        </w:rPr>
        <w:t>تهیه</w:t>
      </w:r>
      <w:r w:rsidRPr="005D1C81">
        <w:rPr>
          <w:rFonts w:cs="B Nazanin"/>
          <w:b/>
          <w:bCs/>
          <w:sz w:val="24"/>
          <w:szCs w:val="24"/>
          <w:rtl/>
        </w:rPr>
        <w:t xml:space="preserve"> </w:t>
      </w:r>
      <w:r w:rsidRPr="005D1C81">
        <w:rPr>
          <w:rFonts w:cs="B Nazanin" w:hint="cs"/>
          <w:b/>
          <w:bCs/>
          <w:sz w:val="24"/>
          <w:szCs w:val="24"/>
          <w:rtl/>
        </w:rPr>
        <w:t>کنید</w:t>
      </w:r>
    </w:p>
    <w:p w14:paraId="22890704"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طرح</w:t>
      </w:r>
      <w:r w:rsidRPr="005D1C81">
        <w:rPr>
          <w:rFonts w:cs="B Nazanin"/>
          <w:b/>
          <w:bCs/>
          <w:sz w:val="20"/>
          <w:rtl/>
        </w:rPr>
        <w:t xml:space="preserve"> </w:t>
      </w:r>
      <w:r w:rsidRPr="005D1C81">
        <w:rPr>
          <w:rFonts w:cs="B Nazanin" w:hint="cs"/>
          <w:b/>
          <w:bCs/>
          <w:sz w:val="20"/>
          <w:rtl/>
        </w:rPr>
        <w:t>مثال</w:t>
      </w:r>
      <w:r w:rsidRPr="005D1C81">
        <w:rPr>
          <w:rFonts w:cs="B Nazanin"/>
          <w:b/>
          <w:bCs/>
          <w:sz w:val="20"/>
          <w:rtl/>
        </w:rPr>
        <w:t xml:space="preserve"> 1</w:t>
      </w:r>
    </w:p>
    <w:p w14:paraId="7DDEF22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برنامه</w:t>
      </w:r>
      <w:r w:rsidRPr="005D1C81">
        <w:rPr>
          <w:rFonts w:cs="B Nazanin"/>
          <w:b/>
          <w:bCs/>
          <w:sz w:val="20"/>
          <w:rtl/>
        </w:rPr>
        <w:t xml:space="preserve"> </w:t>
      </w:r>
      <w:r w:rsidRPr="005D1C81">
        <w:rPr>
          <w:rFonts w:cs="B Nazanin" w:hint="cs"/>
          <w:b/>
          <w:bCs/>
          <w:sz w:val="20"/>
          <w:rtl/>
        </w:rPr>
        <w:t>نمونه</w:t>
      </w:r>
      <w:r w:rsidRPr="005D1C81">
        <w:rPr>
          <w:rFonts w:cs="B Nazanin"/>
          <w:b/>
          <w:bCs/>
          <w:sz w:val="20"/>
          <w:rtl/>
        </w:rPr>
        <w:t xml:space="preserve"> 2</w:t>
      </w:r>
    </w:p>
    <w:p w14:paraId="6CFCA9DE"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ساختار</w:t>
      </w:r>
      <w:r w:rsidRPr="005D1C81">
        <w:rPr>
          <w:rFonts w:cs="B Nazanin"/>
          <w:b/>
          <w:bCs/>
          <w:sz w:val="20"/>
          <w:rtl/>
        </w:rPr>
        <w:t xml:space="preserve"> 30</w:t>
      </w:r>
      <w:r w:rsidRPr="005D1C81">
        <w:rPr>
          <w:rFonts w:cs="B Nazanin" w:hint="cs"/>
          <w:b/>
          <w:bCs/>
          <w:sz w:val="20"/>
          <w:rtl/>
        </w:rPr>
        <w:t xml:space="preserve"> یا</w:t>
      </w:r>
      <w:r w:rsidRPr="005D1C81">
        <w:rPr>
          <w:rFonts w:cs="B Nazanin"/>
          <w:b/>
          <w:bCs/>
          <w:sz w:val="20"/>
          <w:rtl/>
        </w:rPr>
        <w:t xml:space="preserve"> 90</w:t>
      </w:r>
      <w:r w:rsidRPr="005D1C81">
        <w:rPr>
          <w:rFonts w:cs="B Nazanin" w:hint="cs"/>
          <w:b/>
          <w:bCs/>
          <w:sz w:val="20"/>
          <w:rtl/>
        </w:rPr>
        <w:t xml:space="preserve"> یا</w:t>
      </w:r>
      <w:r w:rsidRPr="005D1C81">
        <w:rPr>
          <w:rFonts w:cs="B Nazanin"/>
          <w:b/>
          <w:bCs/>
          <w:sz w:val="20"/>
          <w:rtl/>
        </w:rPr>
        <w:t xml:space="preserve"> 18</w:t>
      </w:r>
      <w:r w:rsidRPr="005D1C81">
        <w:rPr>
          <w:rFonts w:cs="B Nazanin" w:hint="cs"/>
          <w:b/>
          <w:bCs/>
          <w:sz w:val="20"/>
          <w:rtl/>
        </w:rPr>
        <w:t>0</w:t>
      </w:r>
      <w:r w:rsidRPr="005D1C81">
        <w:rPr>
          <w:rFonts w:cs="B Nazanin"/>
          <w:b/>
          <w:bCs/>
          <w:sz w:val="20"/>
          <w:rtl/>
        </w:rPr>
        <w:t xml:space="preserve"> </w:t>
      </w:r>
      <w:r w:rsidRPr="005D1C81">
        <w:rPr>
          <w:rFonts w:cs="B Nazanin" w:hint="cs"/>
          <w:b/>
          <w:bCs/>
          <w:sz w:val="20"/>
          <w:rtl/>
        </w:rPr>
        <w:t>روزه</w:t>
      </w:r>
    </w:p>
    <w:p w14:paraId="340D927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ویژگی</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برنامه</w:t>
      </w:r>
      <w:r w:rsidRPr="005D1C81">
        <w:rPr>
          <w:rFonts w:cs="B Nazanin"/>
          <w:b/>
          <w:bCs/>
          <w:sz w:val="20"/>
          <w:rtl/>
        </w:rPr>
        <w:t xml:space="preserve"> </w:t>
      </w:r>
      <w:r w:rsidRPr="005D1C81">
        <w:rPr>
          <w:rFonts w:cs="B Nazanin" w:hint="cs"/>
          <w:b/>
          <w:bCs/>
          <w:sz w:val="20"/>
          <w:rtl/>
        </w:rPr>
        <w:t>خوب</w:t>
      </w:r>
    </w:p>
    <w:p w14:paraId="07B90A4C"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آماده</w:t>
      </w:r>
      <w:r w:rsidRPr="005D1C81">
        <w:rPr>
          <w:rFonts w:cs="B Nazanin"/>
          <w:b/>
          <w:bCs/>
          <w:sz w:val="20"/>
          <w:rtl/>
        </w:rPr>
        <w:t xml:space="preserve"> </w:t>
      </w:r>
      <w:r w:rsidRPr="005D1C81">
        <w:rPr>
          <w:rFonts w:cs="B Nazanin" w:hint="cs"/>
          <w:b/>
          <w:bCs/>
          <w:sz w:val="20"/>
          <w:rtl/>
        </w:rPr>
        <w:t>رفتن</w:t>
      </w:r>
    </w:p>
    <w:p w14:paraId="60CCAD05"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نکاتی</w:t>
      </w:r>
      <w:r w:rsidRPr="005D1C81">
        <w:rPr>
          <w:rFonts w:cs="B Nazanin"/>
          <w:b/>
          <w:bCs/>
          <w:sz w:val="24"/>
          <w:szCs w:val="24"/>
          <w:rtl/>
        </w:rPr>
        <w:t xml:space="preserve"> </w:t>
      </w:r>
      <w:r w:rsidRPr="005D1C81">
        <w:rPr>
          <w:rFonts w:cs="B Nazanin" w:hint="cs"/>
          <w:b/>
          <w:bCs/>
          <w:sz w:val="24"/>
          <w:szCs w:val="24"/>
          <w:rtl/>
        </w:rPr>
        <w:t>در</w:t>
      </w:r>
      <w:r w:rsidRPr="005D1C81">
        <w:rPr>
          <w:rFonts w:cs="B Nazanin"/>
          <w:b/>
          <w:bCs/>
          <w:sz w:val="24"/>
          <w:szCs w:val="24"/>
          <w:rtl/>
        </w:rPr>
        <w:t xml:space="preserve"> </w:t>
      </w:r>
      <w:r w:rsidRPr="005D1C81">
        <w:rPr>
          <w:rFonts w:cs="B Nazanin" w:hint="cs"/>
          <w:b/>
          <w:bCs/>
          <w:sz w:val="24"/>
          <w:szCs w:val="24"/>
          <w:rtl/>
        </w:rPr>
        <w:t>مورد</w:t>
      </w:r>
      <w:r w:rsidRPr="005D1C81">
        <w:rPr>
          <w:rFonts w:cs="B Nazanin"/>
          <w:b/>
          <w:bCs/>
          <w:sz w:val="24"/>
          <w:szCs w:val="24"/>
          <w:rtl/>
        </w:rPr>
        <w:t xml:space="preserve"> </w:t>
      </w:r>
      <w:r w:rsidRPr="005D1C81">
        <w:rPr>
          <w:rFonts w:cs="B Nazanin" w:hint="cs"/>
          <w:b/>
          <w:bCs/>
          <w:sz w:val="24"/>
          <w:szCs w:val="24"/>
          <w:rtl/>
        </w:rPr>
        <w:t>موفقیت</w:t>
      </w:r>
      <w:r w:rsidRPr="005D1C81">
        <w:rPr>
          <w:rFonts w:cs="B Nazanin"/>
          <w:b/>
          <w:bCs/>
          <w:sz w:val="24"/>
          <w:szCs w:val="24"/>
          <w:rtl/>
        </w:rPr>
        <w:t xml:space="preserve"> </w:t>
      </w:r>
      <w:r w:rsidRPr="005D1C81">
        <w:rPr>
          <w:rFonts w:cs="B Nazanin" w:hint="cs"/>
          <w:b/>
          <w:bCs/>
          <w:sz w:val="24"/>
          <w:szCs w:val="24"/>
          <w:rtl/>
        </w:rPr>
        <w:t>در</w:t>
      </w:r>
      <w:r w:rsidRPr="005D1C81">
        <w:rPr>
          <w:rFonts w:cs="B Nazanin"/>
          <w:b/>
          <w:bCs/>
          <w:sz w:val="24"/>
          <w:szCs w:val="24"/>
          <w:rtl/>
        </w:rPr>
        <w:t xml:space="preserve"> </w:t>
      </w:r>
      <w:r w:rsidRPr="005D1C81">
        <w:rPr>
          <w:rFonts w:cs="B Nazanin" w:hint="cs"/>
          <w:b/>
          <w:bCs/>
          <w:sz w:val="24"/>
          <w:szCs w:val="24"/>
          <w:rtl/>
        </w:rPr>
        <w:t>شش</w:t>
      </w:r>
      <w:r w:rsidRPr="005D1C81">
        <w:rPr>
          <w:rFonts w:cs="B Nazanin"/>
          <w:b/>
          <w:bCs/>
          <w:sz w:val="24"/>
          <w:szCs w:val="24"/>
          <w:rtl/>
        </w:rPr>
        <w:t xml:space="preserve"> </w:t>
      </w:r>
      <w:r w:rsidRPr="005D1C81">
        <w:rPr>
          <w:rFonts w:cs="B Nazanin" w:hint="cs"/>
          <w:b/>
          <w:bCs/>
          <w:sz w:val="24"/>
          <w:szCs w:val="24"/>
          <w:rtl/>
        </w:rPr>
        <w:t>ماه</w:t>
      </w:r>
      <w:r w:rsidRPr="005D1C81">
        <w:rPr>
          <w:rFonts w:cs="B Nazanin"/>
          <w:b/>
          <w:bCs/>
          <w:sz w:val="24"/>
          <w:szCs w:val="24"/>
          <w:rtl/>
        </w:rPr>
        <w:t xml:space="preserve"> </w:t>
      </w:r>
      <w:r w:rsidRPr="005D1C81">
        <w:rPr>
          <w:rFonts w:cs="B Nazanin" w:hint="cs"/>
          <w:b/>
          <w:bCs/>
          <w:sz w:val="24"/>
          <w:szCs w:val="24"/>
          <w:rtl/>
        </w:rPr>
        <w:t>اول</w:t>
      </w:r>
    </w:p>
    <w:p w14:paraId="2716877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مربی</w:t>
      </w:r>
      <w:r w:rsidRPr="005D1C81">
        <w:rPr>
          <w:rFonts w:cs="B Nazanin"/>
          <w:b/>
          <w:bCs/>
          <w:sz w:val="20"/>
          <w:rtl/>
        </w:rPr>
        <w:t xml:space="preserve"> </w:t>
      </w:r>
      <w:r w:rsidRPr="005D1C81">
        <w:rPr>
          <w:rFonts w:cs="B Nazanin" w:hint="cs"/>
          <w:b/>
          <w:bCs/>
          <w:sz w:val="20"/>
          <w:rtl/>
        </w:rPr>
        <w:t>پیدا</w:t>
      </w:r>
      <w:r w:rsidRPr="005D1C81">
        <w:rPr>
          <w:rFonts w:cs="B Nazanin"/>
          <w:b/>
          <w:bCs/>
          <w:sz w:val="20"/>
          <w:rtl/>
        </w:rPr>
        <w:t xml:space="preserve"> </w:t>
      </w:r>
      <w:r w:rsidRPr="005D1C81">
        <w:rPr>
          <w:rFonts w:cs="B Nazanin" w:hint="cs"/>
          <w:b/>
          <w:bCs/>
          <w:sz w:val="20"/>
          <w:rtl/>
        </w:rPr>
        <w:t>کنید</w:t>
      </w:r>
    </w:p>
    <w:p w14:paraId="265884C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lastRenderedPageBreak/>
        <w:t>کتابچه</w:t>
      </w:r>
      <w:r w:rsidRPr="005D1C81">
        <w:rPr>
          <w:rFonts w:cs="B Nazanin"/>
          <w:b/>
          <w:bCs/>
          <w:sz w:val="20"/>
          <w:rtl/>
        </w:rPr>
        <w:t xml:space="preserve"> </w:t>
      </w:r>
      <w:r w:rsidRPr="005D1C81">
        <w:rPr>
          <w:rFonts w:cs="B Nazanin" w:hint="cs"/>
          <w:b/>
          <w:bCs/>
          <w:sz w:val="20"/>
          <w:rtl/>
        </w:rPr>
        <w:t>راهنمای</w:t>
      </w:r>
      <w:r w:rsidRPr="005D1C81">
        <w:rPr>
          <w:rFonts w:cs="B Nazanin"/>
          <w:b/>
          <w:bCs/>
          <w:sz w:val="20"/>
          <w:rtl/>
        </w:rPr>
        <w:t xml:space="preserve"> </w:t>
      </w:r>
      <w:r w:rsidRPr="005D1C81">
        <w:rPr>
          <w:rFonts w:cs="B Nazanin" w:hint="cs"/>
          <w:b/>
          <w:bCs/>
          <w:sz w:val="20"/>
          <w:rtl/>
        </w:rPr>
        <w:t>کاربر</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بخوانید</w:t>
      </w:r>
      <w:r w:rsidRPr="005D1C81">
        <w:rPr>
          <w:rFonts w:cs="B Nazanin"/>
          <w:b/>
          <w:bCs/>
          <w:sz w:val="20"/>
          <w:rtl/>
        </w:rPr>
        <w:t xml:space="preserve"> </w:t>
      </w:r>
      <w:r w:rsidRPr="005D1C81">
        <w:rPr>
          <w:rFonts w:ascii="Times New Roman" w:hAnsi="Times New Roman" w:cs="Times New Roman" w:hint="cs"/>
          <w:b/>
          <w:bCs/>
          <w:sz w:val="20"/>
          <w:rtl/>
        </w:rPr>
        <w:t>—</w:t>
      </w:r>
      <w:r w:rsidRPr="005D1C81">
        <w:rPr>
          <w:rFonts w:cs="B Nazanin"/>
          <w:b/>
          <w:bCs/>
          <w:sz w:val="20"/>
          <w:rtl/>
        </w:rPr>
        <w:t xml:space="preserve"> </w:t>
      </w:r>
      <w:r w:rsidRPr="005D1C81">
        <w:rPr>
          <w:rFonts w:cs="B Nazanin" w:hint="cs"/>
          <w:b/>
          <w:bCs/>
          <w:sz w:val="20"/>
          <w:rtl/>
        </w:rPr>
        <w:t>واقعاً</w:t>
      </w:r>
      <w:r w:rsidRPr="005D1C81">
        <w:rPr>
          <w:rFonts w:cs="B Nazanin"/>
          <w:b/>
          <w:bCs/>
          <w:sz w:val="20"/>
          <w:rtl/>
        </w:rPr>
        <w:t>!</w:t>
      </w:r>
    </w:p>
    <w:p w14:paraId="2CE9986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ویدئو</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تماشا</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w:t>
      </w:r>
    </w:p>
    <w:p w14:paraId="1887D14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استاد</w:t>
      </w:r>
      <w:r w:rsidRPr="005D1C81">
        <w:rPr>
          <w:rFonts w:cs="B Nazanin"/>
          <w:b/>
          <w:bCs/>
          <w:sz w:val="20"/>
          <w:rtl/>
        </w:rPr>
        <w:t xml:space="preserve"> </w:t>
      </w:r>
      <w:r w:rsidRPr="005D1C81">
        <w:rPr>
          <w:rFonts w:cs="B Nazanin" w:hint="cs"/>
          <w:b/>
          <w:bCs/>
          <w:sz w:val="20"/>
          <w:rtl/>
        </w:rPr>
        <w:t>فن</w:t>
      </w:r>
      <w:r w:rsidRPr="005D1C81">
        <w:rPr>
          <w:rFonts w:cs="B Nazanin"/>
          <w:b/>
          <w:bCs/>
          <w:sz w:val="20"/>
          <w:rtl/>
        </w:rPr>
        <w:t xml:space="preserve"> </w:t>
      </w:r>
      <w:r w:rsidRPr="005D1C81">
        <w:rPr>
          <w:rFonts w:cs="B Nazanin" w:hint="cs"/>
          <w:b/>
          <w:bCs/>
          <w:sz w:val="20"/>
          <w:rtl/>
        </w:rPr>
        <w:t>آوری</w:t>
      </w:r>
    </w:p>
    <w:p w14:paraId="2D736270"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تسلط</w:t>
      </w:r>
      <w:r w:rsidRPr="005D1C81">
        <w:rPr>
          <w:rFonts w:cs="B Nazanin"/>
          <w:b/>
          <w:bCs/>
          <w:sz w:val="20"/>
          <w:rtl/>
        </w:rPr>
        <w:t xml:space="preserve"> </w:t>
      </w:r>
      <w:r w:rsidRPr="005D1C81">
        <w:rPr>
          <w:rFonts w:cs="B Nazanin" w:hint="cs"/>
          <w:b/>
          <w:bCs/>
          <w:sz w:val="20"/>
          <w:rtl/>
        </w:rPr>
        <w:t>بر</w:t>
      </w:r>
      <w:r w:rsidRPr="005D1C81">
        <w:rPr>
          <w:rFonts w:cs="B Nazanin"/>
          <w:b/>
          <w:bCs/>
          <w:sz w:val="20"/>
          <w:rtl/>
        </w:rPr>
        <w:t xml:space="preserve"> </w:t>
      </w:r>
      <w:r w:rsidRPr="005D1C81">
        <w:rPr>
          <w:rFonts w:cs="B Nazanin" w:hint="cs"/>
          <w:b/>
          <w:bCs/>
          <w:sz w:val="20"/>
          <w:rtl/>
        </w:rPr>
        <w:t>محصول</w:t>
      </w:r>
    </w:p>
    <w:p w14:paraId="3E94228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مخاطبین</w:t>
      </w:r>
      <w:r w:rsidRPr="005D1C81">
        <w:rPr>
          <w:rFonts w:cs="B Nazanin"/>
          <w:b/>
          <w:bCs/>
          <w:sz w:val="20"/>
          <w:rtl/>
        </w:rPr>
        <w:t xml:space="preserve"> </w:t>
      </w:r>
      <w:r w:rsidRPr="005D1C81">
        <w:rPr>
          <w:rFonts w:cs="B Nazanin" w:hint="cs"/>
          <w:b/>
          <w:bCs/>
          <w:sz w:val="20"/>
          <w:rtl/>
        </w:rPr>
        <w:t>آموزش</w:t>
      </w:r>
      <w:r w:rsidRPr="005D1C81">
        <w:rPr>
          <w:rFonts w:cs="B Nazanin"/>
          <w:b/>
          <w:bCs/>
          <w:sz w:val="20"/>
          <w:rtl/>
        </w:rPr>
        <w:t xml:space="preserve"> </w:t>
      </w:r>
      <w:r w:rsidRPr="005D1C81">
        <w:rPr>
          <w:rFonts w:cs="B Nazanin" w:hint="cs"/>
          <w:b/>
          <w:bCs/>
          <w:sz w:val="20"/>
          <w:rtl/>
        </w:rPr>
        <w:t>کمپ</w:t>
      </w:r>
      <w:r w:rsidRPr="005D1C81">
        <w:rPr>
          <w:rFonts w:cs="B Nazanin"/>
          <w:b/>
          <w:bCs/>
          <w:sz w:val="20"/>
          <w:rtl/>
        </w:rPr>
        <w:t xml:space="preserve"> </w:t>
      </w:r>
      <w:r w:rsidRPr="005D1C81">
        <w:rPr>
          <w:rFonts w:cs="B Nazanin" w:hint="cs"/>
          <w:b/>
          <w:bCs/>
          <w:sz w:val="20"/>
          <w:rtl/>
        </w:rPr>
        <w:t>بوت</w:t>
      </w:r>
    </w:p>
    <w:p w14:paraId="53FD659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کارخانه</w:t>
      </w:r>
    </w:p>
    <w:p w14:paraId="3B2F35C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چهره</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روابط</w:t>
      </w:r>
    </w:p>
    <w:p w14:paraId="1D302BE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تمرین</w:t>
      </w:r>
      <w:r w:rsidRPr="005D1C81">
        <w:rPr>
          <w:rFonts w:cs="B Nazanin"/>
          <w:b/>
          <w:bCs/>
          <w:sz w:val="20"/>
          <w:rtl/>
        </w:rPr>
        <w:t xml:space="preserve">، </w:t>
      </w:r>
      <w:r w:rsidRPr="005D1C81">
        <w:rPr>
          <w:rFonts w:cs="B Nazanin" w:hint="cs"/>
          <w:b/>
          <w:bCs/>
          <w:sz w:val="20"/>
          <w:rtl/>
        </w:rPr>
        <w:t>تمرین</w:t>
      </w:r>
      <w:r w:rsidRPr="005D1C81">
        <w:rPr>
          <w:rFonts w:cs="B Nazanin"/>
          <w:b/>
          <w:bCs/>
          <w:sz w:val="20"/>
          <w:rtl/>
        </w:rPr>
        <w:t xml:space="preserve">، </w:t>
      </w:r>
      <w:r w:rsidRPr="005D1C81">
        <w:rPr>
          <w:rFonts w:cs="B Nazanin" w:hint="cs"/>
          <w:b/>
          <w:bCs/>
          <w:sz w:val="20"/>
          <w:rtl/>
        </w:rPr>
        <w:t>تمرین</w:t>
      </w:r>
    </w:p>
    <w:p w14:paraId="5C101CD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درباره</w:t>
      </w:r>
      <w:r w:rsidRPr="005D1C81">
        <w:rPr>
          <w:rFonts w:cs="B Nazanin"/>
          <w:b/>
          <w:bCs/>
          <w:sz w:val="20"/>
          <w:rtl/>
        </w:rPr>
        <w:t xml:space="preserve"> </w:t>
      </w:r>
      <w:r w:rsidRPr="005D1C81">
        <w:rPr>
          <w:rFonts w:cs="B Nazanin" w:hint="cs"/>
          <w:b/>
          <w:bCs/>
          <w:sz w:val="20"/>
          <w:rtl/>
        </w:rPr>
        <w:t>مشتری</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اصلی</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نحوه</w:t>
      </w:r>
      <w:r w:rsidRPr="005D1C81">
        <w:rPr>
          <w:rFonts w:cs="B Nazanin"/>
          <w:b/>
          <w:bCs/>
          <w:sz w:val="20"/>
          <w:rtl/>
        </w:rPr>
        <w:t xml:space="preserve"> </w:t>
      </w:r>
      <w:r w:rsidRPr="005D1C81">
        <w:rPr>
          <w:rFonts w:cs="B Nazanin" w:hint="cs"/>
          <w:b/>
          <w:bCs/>
          <w:sz w:val="20"/>
          <w:rtl/>
        </w:rPr>
        <w:t>استفاده واقعی</w:t>
      </w:r>
      <w:r w:rsidRPr="005D1C81">
        <w:rPr>
          <w:rFonts w:cs="B Nazanin"/>
          <w:b/>
          <w:bCs/>
          <w:sz w:val="20"/>
          <w:rtl/>
        </w:rPr>
        <w:t xml:space="preserve"> </w:t>
      </w:r>
      <w:r w:rsidRPr="005D1C81">
        <w:rPr>
          <w:rFonts w:cs="B Nazanin" w:hint="cs"/>
          <w:b/>
          <w:bCs/>
          <w:sz w:val="20"/>
          <w:rtl/>
        </w:rPr>
        <w:t>آنها</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محصول</w:t>
      </w:r>
      <w:r w:rsidRPr="005D1C81">
        <w:rPr>
          <w:rFonts w:cs="B Nazanin"/>
          <w:b/>
          <w:bCs/>
          <w:sz w:val="20"/>
          <w:rtl/>
        </w:rPr>
        <w:t xml:space="preserve"> </w:t>
      </w:r>
      <w:r w:rsidRPr="005D1C81">
        <w:rPr>
          <w:rFonts w:cs="B Nazanin" w:hint="cs"/>
          <w:b/>
          <w:bCs/>
          <w:sz w:val="20"/>
          <w:rtl/>
        </w:rPr>
        <w:t>شما</w:t>
      </w:r>
      <w:r w:rsidRPr="005D1C81">
        <w:rPr>
          <w:rFonts w:cs="B Nazanin"/>
          <w:b/>
          <w:bCs/>
          <w:sz w:val="20"/>
          <w:rtl/>
        </w:rPr>
        <w:t xml:space="preserve"> </w:t>
      </w:r>
      <w:r w:rsidRPr="005D1C81">
        <w:rPr>
          <w:rFonts w:cs="B Nazanin" w:hint="cs"/>
          <w:b/>
          <w:bCs/>
          <w:sz w:val="20"/>
          <w:rtl/>
        </w:rPr>
        <w:t>بیاموزید</w:t>
      </w:r>
    </w:p>
    <w:p w14:paraId="7130717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همه</w:t>
      </w:r>
      <w:r w:rsidRPr="005D1C81">
        <w:rPr>
          <w:rFonts w:cs="B Nazanin"/>
          <w:b/>
          <w:bCs/>
          <w:sz w:val="20"/>
          <w:rtl/>
        </w:rPr>
        <w:t xml:space="preserve"> </w:t>
      </w:r>
      <w:r w:rsidRPr="005D1C81">
        <w:rPr>
          <w:rFonts w:cs="B Nazanin" w:hint="cs"/>
          <w:b/>
          <w:bCs/>
          <w:sz w:val="20"/>
          <w:rtl/>
        </w:rPr>
        <w:t>چیز</w:t>
      </w:r>
      <w:r w:rsidRPr="005D1C81">
        <w:rPr>
          <w:rFonts w:cs="B Nazanin"/>
          <w:b/>
          <w:bCs/>
          <w:sz w:val="20"/>
          <w:rtl/>
        </w:rPr>
        <w:t xml:space="preserve"> </w:t>
      </w:r>
      <w:r w:rsidRPr="005D1C81">
        <w:rPr>
          <w:rFonts w:cs="B Nazanin" w:hint="cs"/>
          <w:b/>
          <w:bCs/>
          <w:sz w:val="20"/>
          <w:rtl/>
        </w:rPr>
        <w:t>راجع</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صنعت</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رقبا</w:t>
      </w:r>
      <w:r w:rsidRPr="005D1C81">
        <w:rPr>
          <w:rFonts w:cs="B Nazanin"/>
          <w:b/>
          <w:bCs/>
          <w:sz w:val="20"/>
          <w:rtl/>
        </w:rPr>
        <w:t xml:space="preserve"> </w:t>
      </w:r>
      <w:r w:rsidRPr="005D1C81">
        <w:rPr>
          <w:rFonts w:cs="B Nazanin" w:hint="cs"/>
          <w:b/>
          <w:bCs/>
          <w:sz w:val="20"/>
          <w:rtl/>
        </w:rPr>
        <w:t>بخوانید</w:t>
      </w:r>
    </w:p>
    <w:p w14:paraId="6A7D2BD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مالی های</w:t>
      </w:r>
      <w:r w:rsidRPr="005D1C81">
        <w:rPr>
          <w:rFonts w:cs="B Nazanin"/>
          <w:b/>
          <w:bCs/>
          <w:sz w:val="20"/>
          <w:rtl/>
        </w:rPr>
        <w:t xml:space="preserve"> </w:t>
      </w:r>
      <w:r w:rsidRPr="005D1C81">
        <w:rPr>
          <w:rFonts w:cs="B Nazanin" w:hint="cs"/>
          <w:b/>
          <w:bCs/>
          <w:sz w:val="20"/>
          <w:rtl/>
        </w:rPr>
        <w:t>گزاره</w:t>
      </w:r>
      <w:r w:rsidRPr="005D1C81">
        <w:rPr>
          <w:rFonts w:cs="B Nazanin"/>
          <w:b/>
          <w:bCs/>
          <w:sz w:val="20"/>
          <w:rtl/>
        </w:rPr>
        <w:t xml:space="preserve"> </w:t>
      </w:r>
      <w:r w:rsidRPr="005D1C81">
        <w:rPr>
          <w:rFonts w:cs="B Nazanin" w:hint="cs"/>
          <w:b/>
          <w:bCs/>
          <w:sz w:val="20"/>
          <w:rtl/>
        </w:rPr>
        <w:t>ارزش</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بشناسید</w:t>
      </w:r>
    </w:p>
    <w:p w14:paraId="5F076950"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یادگیری</w:t>
      </w:r>
      <w:r w:rsidRPr="005D1C81">
        <w:rPr>
          <w:rFonts w:cs="B Nazanin"/>
          <w:b/>
          <w:bCs/>
          <w:sz w:val="20"/>
          <w:rtl/>
        </w:rPr>
        <w:t xml:space="preserve"> </w:t>
      </w:r>
      <w:r w:rsidRPr="005D1C81">
        <w:rPr>
          <w:rFonts w:cs="B Nazanin" w:hint="cs"/>
          <w:b/>
          <w:bCs/>
          <w:sz w:val="20"/>
          <w:rtl/>
        </w:rPr>
        <w:t>ریاضی؛</w:t>
      </w:r>
      <w:r w:rsidRPr="005D1C81">
        <w:rPr>
          <w:rFonts w:cs="B Nazanin"/>
          <w:b/>
          <w:bCs/>
          <w:sz w:val="20"/>
          <w:rtl/>
        </w:rPr>
        <w:t xml:space="preserve"> </w:t>
      </w:r>
      <w:r w:rsidRPr="005D1C81">
        <w:rPr>
          <w:rFonts w:cs="B Nazanin" w:hint="cs"/>
          <w:b/>
          <w:bCs/>
          <w:sz w:val="20"/>
          <w:rtl/>
        </w:rPr>
        <w:t>فقط</w:t>
      </w:r>
      <w:r w:rsidRPr="005D1C81">
        <w:rPr>
          <w:rFonts w:cs="B Nazanin"/>
          <w:b/>
          <w:bCs/>
          <w:sz w:val="20"/>
          <w:rtl/>
        </w:rPr>
        <w:t xml:space="preserve"> </w:t>
      </w:r>
      <w:r w:rsidRPr="005D1C81">
        <w:rPr>
          <w:rFonts w:cs="B Nazanin" w:hint="cs"/>
          <w:b/>
          <w:bCs/>
          <w:sz w:val="20"/>
          <w:rtl/>
        </w:rPr>
        <w:t>پاسخ</w:t>
      </w:r>
      <w:r w:rsidRPr="005D1C81">
        <w:rPr>
          <w:rFonts w:cs="B Nazanin"/>
          <w:b/>
          <w:bCs/>
          <w:sz w:val="20"/>
          <w:rtl/>
        </w:rPr>
        <w:t xml:space="preserve"> </w:t>
      </w:r>
      <w:r w:rsidRPr="005D1C81">
        <w:rPr>
          <w:rFonts w:cs="B Nazanin" w:hint="cs"/>
          <w:b/>
          <w:bCs/>
          <w:sz w:val="20"/>
          <w:rtl/>
        </w:rPr>
        <w:t>ها</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حفظ</w:t>
      </w:r>
      <w:r w:rsidRPr="005D1C81">
        <w:rPr>
          <w:rFonts w:cs="B Nazanin"/>
          <w:b/>
          <w:bCs/>
          <w:sz w:val="20"/>
          <w:rtl/>
        </w:rPr>
        <w:t xml:space="preserve"> </w:t>
      </w:r>
      <w:r w:rsidRPr="005D1C81">
        <w:rPr>
          <w:rFonts w:cs="B Nazanin" w:hint="cs"/>
          <w:b/>
          <w:bCs/>
          <w:sz w:val="20"/>
          <w:rtl/>
        </w:rPr>
        <w:t>نکنید</w:t>
      </w:r>
    </w:p>
    <w:p w14:paraId="3A60013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محتوا</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درک</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cs="B Nazanin" w:hint="cs"/>
          <w:b/>
          <w:bCs/>
          <w:sz w:val="20"/>
          <w:rtl/>
        </w:rPr>
        <w:t>اما</w:t>
      </w:r>
      <w:r w:rsidRPr="005D1C81">
        <w:rPr>
          <w:rFonts w:cs="B Nazanin"/>
          <w:b/>
          <w:bCs/>
          <w:sz w:val="20"/>
          <w:rtl/>
        </w:rPr>
        <w:t xml:space="preserve"> </w:t>
      </w:r>
      <w:r w:rsidRPr="005D1C81">
        <w:rPr>
          <w:rFonts w:cs="B Nazanin" w:hint="cs"/>
          <w:b/>
          <w:bCs/>
          <w:sz w:val="20"/>
          <w:rtl/>
        </w:rPr>
        <w:t>احساس</w:t>
      </w:r>
      <w:r w:rsidRPr="005D1C81">
        <w:rPr>
          <w:rFonts w:cs="B Nazanin"/>
          <w:b/>
          <w:bCs/>
          <w:sz w:val="20"/>
          <w:rtl/>
        </w:rPr>
        <w:t xml:space="preserve"> </w:t>
      </w:r>
      <w:r w:rsidRPr="005D1C81">
        <w:rPr>
          <w:rFonts w:cs="B Nazanin" w:hint="cs"/>
          <w:b/>
          <w:bCs/>
          <w:sz w:val="20"/>
          <w:rtl/>
        </w:rPr>
        <w:t>غرق</w:t>
      </w:r>
      <w:r w:rsidRPr="005D1C81">
        <w:rPr>
          <w:rFonts w:cs="B Nazanin"/>
          <w:b/>
          <w:bCs/>
          <w:sz w:val="20"/>
          <w:rtl/>
        </w:rPr>
        <w:t xml:space="preserve"> </w:t>
      </w:r>
      <w:r w:rsidRPr="005D1C81">
        <w:rPr>
          <w:rFonts w:cs="B Nazanin" w:hint="cs"/>
          <w:b/>
          <w:bCs/>
          <w:sz w:val="20"/>
          <w:rtl/>
        </w:rPr>
        <w:t>شدن</w:t>
      </w:r>
      <w:r w:rsidRPr="005D1C81">
        <w:rPr>
          <w:rFonts w:cs="B Nazanin"/>
          <w:b/>
          <w:bCs/>
          <w:sz w:val="20"/>
          <w:rtl/>
        </w:rPr>
        <w:t xml:space="preserve"> </w:t>
      </w:r>
      <w:r w:rsidRPr="005D1C81">
        <w:rPr>
          <w:rFonts w:cs="B Nazanin" w:hint="cs"/>
          <w:b/>
          <w:bCs/>
          <w:sz w:val="20"/>
          <w:rtl/>
        </w:rPr>
        <w:t>نکنید</w:t>
      </w:r>
    </w:p>
    <w:p w14:paraId="101BB56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اگر</w:t>
      </w:r>
      <w:r w:rsidRPr="005D1C81">
        <w:rPr>
          <w:rFonts w:cs="B Nazanin"/>
          <w:b/>
          <w:bCs/>
          <w:sz w:val="20"/>
          <w:rtl/>
        </w:rPr>
        <w:t xml:space="preserve"> </w:t>
      </w:r>
      <w:r w:rsidRPr="005D1C81">
        <w:rPr>
          <w:rFonts w:cs="B Nazanin" w:hint="cs"/>
          <w:b/>
          <w:bCs/>
          <w:sz w:val="20"/>
          <w:rtl/>
        </w:rPr>
        <w:t>می</w:t>
      </w:r>
      <w:r w:rsidRPr="005D1C81">
        <w:rPr>
          <w:rFonts w:cs="B Nazanin"/>
          <w:b/>
          <w:bCs/>
          <w:sz w:val="20"/>
          <w:rtl/>
        </w:rPr>
        <w:t xml:space="preserve"> </w:t>
      </w:r>
      <w:r w:rsidRPr="005D1C81">
        <w:rPr>
          <w:rFonts w:cs="B Nazanin" w:hint="cs"/>
          <w:b/>
          <w:bCs/>
          <w:sz w:val="20"/>
          <w:rtl/>
        </w:rPr>
        <w:t>توانید</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محصولات</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زندگی</w:t>
      </w:r>
      <w:r w:rsidRPr="005D1C81">
        <w:rPr>
          <w:rFonts w:cs="B Nazanin"/>
          <w:b/>
          <w:bCs/>
          <w:sz w:val="20"/>
          <w:rtl/>
        </w:rPr>
        <w:t xml:space="preserve"> </w:t>
      </w:r>
      <w:r w:rsidRPr="005D1C81">
        <w:rPr>
          <w:rFonts w:cs="B Nazanin" w:hint="cs"/>
          <w:b/>
          <w:bCs/>
          <w:sz w:val="20"/>
          <w:rtl/>
        </w:rPr>
        <w:t>روزمره</w:t>
      </w:r>
      <w:r w:rsidRPr="005D1C81">
        <w:rPr>
          <w:rFonts w:cs="B Nazanin"/>
          <w:b/>
          <w:bCs/>
          <w:sz w:val="20"/>
          <w:rtl/>
        </w:rPr>
        <w:t xml:space="preserve"> </w:t>
      </w:r>
      <w:r w:rsidRPr="005D1C81">
        <w:rPr>
          <w:rFonts w:cs="B Nazanin" w:hint="cs"/>
          <w:b/>
          <w:bCs/>
          <w:sz w:val="20"/>
          <w:rtl/>
        </w:rPr>
        <w:t>استفاده</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cs="B Nazanin" w:hint="cs"/>
          <w:b/>
          <w:bCs/>
          <w:sz w:val="20"/>
          <w:rtl/>
        </w:rPr>
        <w:t>این</w:t>
      </w:r>
      <w:r w:rsidRPr="005D1C81">
        <w:rPr>
          <w:rFonts w:cs="B Nazanin"/>
          <w:b/>
          <w:bCs/>
          <w:sz w:val="20"/>
          <w:rtl/>
        </w:rPr>
        <w:t xml:space="preserve"> </w:t>
      </w: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انجام</w:t>
      </w:r>
      <w:r w:rsidRPr="005D1C81">
        <w:rPr>
          <w:rFonts w:cs="B Nazanin"/>
          <w:b/>
          <w:bCs/>
          <w:sz w:val="20"/>
          <w:rtl/>
        </w:rPr>
        <w:t xml:space="preserve"> </w:t>
      </w:r>
      <w:r w:rsidRPr="005D1C81">
        <w:rPr>
          <w:rFonts w:cs="B Nazanin" w:hint="cs"/>
          <w:b/>
          <w:bCs/>
          <w:sz w:val="20"/>
          <w:rtl/>
        </w:rPr>
        <w:t>دهید</w:t>
      </w:r>
    </w:p>
    <w:p w14:paraId="120B3E7C"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بازخورد</w:t>
      </w:r>
      <w:r w:rsidRPr="005D1C81">
        <w:rPr>
          <w:rFonts w:cs="B Nazanin"/>
          <w:b/>
          <w:bCs/>
          <w:sz w:val="20"/>
          <w:rtl/>
        </w:rPr>
        <w:t xml:space="preserve"> </w:t>
      </w:r>
      <w:r w:rsidRPr="005D1C81">
        <w:rPr>
          <w:rFonts w:cs="B Nazanin" w:hint="cs"/>
          <w:b/>
          <w:bCs/>
          <w:sz w:val="20"/>
          <w:rtl/>
        </w:rPr>
        <w:t>دریافت</w:t>
      </w:r>
      <w:r w:rsidRPr="005D1C81">
        <w:rPr>
          <w:rFonts w:cs="B Nazanin"/>
          <w:b/>
          <w:bCs/>
          <w:sz w:val="20"/>
          <w:rtl/>
        </w:rPr>
        <w:t xml:space="preserve"> </w:t>
      </w:r>
      <w:r w:rsidRPr="005D1C81">
        <w:rPr>
          <w:rFonts w:cs="B Nazanin" w:hint="cs"/>
          <w:b/>
          <w:bCs/>
          <w:sz w:val="20"/>
          <w:rtl/>
        </w:rPr>
        <w:t>کنید</w:t>
      </w:r>
      <w:r w:rsidRPr="005D1C81">
        <w:rPr>
          <w:rFonts w:cs="B Nazanin"/>
          <w:b/>
          <w:bCs/>
          <w:sz w:val="20"/>
          <w:rtl/>
        </w:rPr>
        <w:t xml:space="preserve"> </w:t>
      </w:r>
      <w:r w:rsidRPr="005D1C81">
        <w:rPr>
          <w:rFonts w:ascii="Times New Roman" w:hAnsi="Times New Roman" w:cs="Times New Roman" w:hint="cs"/>
          <w:b/>
          <w:bCs/>
          <w:sz w:val="20"/>
          <w:rtl/>
        </w:rPr>
        <w:t>—</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همه</w:t>
      </w:r>
    </w:p>
    <w:p w14:paraId="5468DD8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برنامه</w:t>
      </w:r>
      <w:r w:rsidRPr="005D1C81">
        <w:rPr>
          <w:rFonts w:cs="B Nazanin"/>
          <w:b/>
          <w:bCs/>
          <w:sz w:val="20"/>
          <w:rtl/>
        </w:rPr>
        <w:t xml:space="preserve"> </w:t>
      </w:r>
      <w:r w:rsidRPr="005D1C81">
        <w:rPr>
          <w:rFonts w:cs="B Nazanin" w:hint="cs"/>
          <w:b/>
          <w:bCs/>
          <w:sz w:val="20"/>
          <w:rtl/>
        </w:rPr>
        <w:t>هفتگی</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مرور</w:t>
      </w:r>
      <w:r w:rsidRPr="005D1C81">
        <w:rPr>
          <w:rFonts w:cs="B Nazanin"/>
          <w:b/>
          <w:bCs/>
          <w:sz w:val="20"/>
          <w:rtl/>
        </w:rPr>
        <w:t xml:space="preserve"> </w:t>
      </w:r>
      <w:r w:rsidRPr="005D1C81">
        <w:rPr>
          <w:rFonts w:cs="B Nazanin" w:hint="cs"/>
          <w:b/>
          <w:bCs/>
          <w:sz w:val="20"/>
          <w:rtl/>
        </w:rPr>
        <w:t>کنید</w:t>
      </w:r>
    </w:p>
    <w:p w14:paraId="5606A27C"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خلاصه</w:t>
      </w:r>
    </w:p>
    <w:p w14:paraId="57945C37"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16 مدیریت</w:t>
      </w:r>
      <w:r w:rsidRPr="005D1C81">
        <w:rPr>
          <w:rFonts w:cs="B Nazanin"/>
          <w:b/>
          <w:bCs/>
          <w:sz w:val="36"/>
          <w:szCs w:val="36"/>
          <w:rtl/>
        </w:rPr>
        <w:t xml:space="preserve"> </w:t>
      </w:r>
      <w:r w:rsidRPr="005D1C81">
        <w:rPr>
          <w:rFonts w:cs="B Nazanin" w:hint="cs"/>
          <w:b/>
          <w:bCs/>
          <w:sz w:val="36"/>
          <w:szCs w:val="36"/>
          <w:rtl/>
        </w:rPr>
        <w:t>سوالات</w:t>
      </w:r>
    </w:p>
    <w:p w14:paraId="71A29CC5"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مدیریت</w:t>
      </w:r>
      <w:r w:rsidRPr="005D1C81">
        <w:rPr>
          <w:rFonts w:cs="B Nazanin"/>
          <w:b/>
          <w:bCs/>
          <w:sz w:val="24"/>
          <w:szCs w:val="24"/>
          <w:rtl/>
        </w:rPr>
        <w:t xml:space="preserve"> </w:t>
      </w:r>
      <w:r w:rsidRPr="005D1C81">
        <w:rPr>
          <w:rFonts w:cs="B Nazanin" w:hint="cs"/>
          <w:b/>
          <w:bCs/>
          <w:sz w:val="24"/>
          <w:szCs w:val="24"/>
          <w:rtl/>
        </w:rPr>
        <w:t>سؤالات</w:t>
      </w:r>
      <w:r w:rsidRPr="005D1C81">
        <w:rPr>
          <w:rFonts w:cs="B Nazanin"/>
          <w:b/>
          <w:bCs/>
          <w:sz w:val="24"/>
          <w:szCs w:val="24"/>
          <w:rtl/>
        </w:rPr>
        <w:t xml:space="preserve"> </w:t>
      </w:r>
      <w:r w:rsidRPr="005D1C81">
        <w:rPr>
          <w:rFonts w:cs="B Nazanin" w:hint="cs"/>
          <w:b/>
          <w:bCs/>
          <w:sz w:val="24"/>
          <w:szCs w:val="24"/>
          <w:rtl/>
        </w:rPr>
        <w:t>یا</w:t>
      </w:r>
      <w:r w:rsidRPr="005D1C81">
        <w:rPr>
          <w:rFonts w:cs="B Nazanin"/>
          <w:b/>
          <w:bCs/>
          <w:sz w:val="24"/>
          <w:szCs w:val="24"/>
          <w:rtl/>
        </w:rPr>
        <w:t xml:space="preserve"> </w:t>
      </w:r>
      <w:r w:rsidRPr="005D1C81">
        <w:rPr>
          <w:rFonts w:cs="B Nazanin" w:hint="cs"/>
          <w:b/>
          <w:bCs/>
          <w:sz w:val="24"/>
          <w:szCs w:val="24"/>
          <w:rtl/>
        </w:rPr>
        <w:t>رسیدگی</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موارد</w:t>
      </w:r>
    </w:p>
    <w:p w14:paraId="066515E6"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lastRenderedPageBreak/>
        <w:t>قبل</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اینکه</w:t>
      </w:r>
      <w:r w:rsidRPr="005D1C81">
        <w:rPr>
          <w:rFonts w:cs="B Nazanin"/>
          <w:b/>
          <w:bCs/>
          <w:sz w:val="24"/>
          <w:szCs w:val="24"/>
          <w:rtl/>
        </w:rPr>
        <w:t xml:space="preserve"> </w:t>
      </w:r>
      <w:r w:rsidRPr="005D1C81">
        <w:rPr>
          <w:rFonts w:cs="B Nazanin" w:hint="cs"/>
          <w:b/>
          <w:bCs/>
          <w:sz w:val="24"/>
          <w:szCs w:val="24"/>
          <w:rtl/>
        </w:rPr>
        <w:t>شروع</w:t>
      </w:r>
      <w:r w:rsidRPr="005D1C81">
        <w:rPr>
          <w:rFonts w:cs="B Nazanin"/>
          <w:b/>
          <w:bCs/>
          <w:sz w:val="24"/>
          <w:szCs w:val="24"/>
          <w:rtl/>
        </w:rPr>
        <w:t xml:space="preserve"> </w:t>
      </w:r>
      <w:r w:rsidRPr="005D1C81">
        <w:rPr>
          <w:rFonts w:cs="B Nazanin" w:hint="cs"/>
          <w:b/>
          <w:bCs/>
          <w:sz w:val="24"/>
          <w:szCs w:val="24"/>
          <w:rtl/>
        </w:rPr>
        <w:t>کنی</w:t>
      </w:r>
    </w:p>
    <w:p w14:paraId="6F05D46B"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دسته</w:t>
      </w:r>
      <w:r w:rsidRPr="005D1C81">
        <w:rPr>
          <w:rFonts w:cs="B Nazanin"/>
          <w:b/>
          <w:bCs/>
          <w:sz w:val="24"/>
          <w:szCs w:val="24"/>
          <w:rtl/>
        </w:rPr>
        <w:t xml:space="preserve"> </w:t>
      </w:r>
      <w:r w:rsidRPr="005D1C81">
        <w:rPr>
          <w:rFonts w:cs="B Nazanin" w:hint="cs"/>
          <w:b/>
          <w:bCs/>
          <w:sz w:val="24"/>
          <w:szCs w:val="24"/>
          <w:rtl/>
        </w:rPr>
        <w:t>بندی</w:t>
      </w:r>
      <w:r w:rsidRPr="005D1C81">
        <w:rPr>
          <w:rFonts w:cs="B Nazanin"/>
          <w:b/>
          <w:bCs/>
          <w:sz w:val="24"/>
          <w:szCs w:val="24"/>
          <w:rtl/>
        </w:rPr>
        <w:t xml:space="preserve"> </w:t>
      </w:r>
      <w:r w:rsidRPr="005D1C81">
        <w:rPr>
          <w:rFonts w:cs="B Nazanin" w:hint="cs"/>
          <w:b/>
          <w:bCs/>
          <w:sz w:val="24"/>
          <w:szCs w:val="24"/>
          <w:rtl/>
        </w:rPr>
        <w:t>سؤال</w:t>
      </w:r>
    </w:p>
    <w:p w14:paraId="4DB3121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سوال</w:t>
      </w:r>
      <w:r w:rsidRPr="005D1C81">
        <w:rPr>
          <w:rFonts w:cs="B Nazanin"/>
          <w:b/>
          <w:bCs/>
          <w:sz w:val="20"/>
          <w:rtl/>
        </w:rPr>
        <w:t xml:space="preserve"> </w:t>
      </w:r>
      <w:r w:rsidRPr="005D1C81">
        <w:rPr>
          <w:rFonts w:cs="B Nazanin" w:hint="cs"/>
          <w:b/>
          <w:bCs/>
          <w:sz w:val="20"/>
          <w:rtl/>
        </w:rPr>
        <w:t>معتبر</w:t>
      </w:r>
    </w:p>
    <w:p w14:paraId="69C9FB0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سوال</w:t>
      </w:r>
      <w:r w:rsidRPr="005D1C81">
        <w:rPr>
          <w:rFonts w:cs="B Nazanin"/>
          <w:b/>
          <w:bCs/>
          <w:sz w:val="20"/>
          <w:rtl/>
        </w:rPr>
        <w:t xml:space="preserve"> </w:t>
      </w:r>
      <w:r w:rsidRPr="005D1C81">
        <w:rPr>
          <w:rFonts w:cs="B Nazanin" w:hint="cs"/>
          <w:b/>
          <w:bCs/>
          <w:sz w:val="20"/>
          <w:rtl/>
        </w:rPr>
        <w:t>رقابتی</w:t>
      </w:r>
    </w:p>
    <w:p w14:paraId="04B14E3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سؤال</w:t>
      </w:r>
      <w:r w:rsidRPr="005D1C81">
        <w:rPr>
          <w:rFonts w:cs="B Nazanin"/>
          <w:b/>
          <w:bCs/>
          <w:sz w:val="20"/>
          <w:rtl/>
        </w:rPr>
        <w:t xml:space="preserve"> </w:t>
      </w:r>
      <w:r w:rsidRPr="005D1C81">
        <w:rPr>
          <w:rFonts w:cs="B Nazanin" w:hint="cs"/>
          <w:b/>
          <w:bCs/>
          <w:sz w:val="20"/>
          <w:rtl/>
        </w:rPr>
        <w:t>سیمور</w:t>
      </w:r>
    </w:p>
    <w:p w14:paraId="2112265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سوال</w:t>
      </w:r>
      <w:r w:rsidRPr="005D1C81">
        <w:rPr>
          <w:rFonts w:cs="B Nazanin"/>
          <w:b/>
          <w:bCs/>
          <w:sz w:val="20"/>
          <w:rtl/>
        </w:rPr>
        <w:t xml:space="preserve"> </w:t>
      </w:r>
      <w:r w:rsidRPr="005D1C81">
        <w:rPr>
          <w:rFonts w:cs="B Nazanin" w:hint="cs"/>
          <w:b/>
          <w:bCs/>
          <w:sz w:val="20"/>
          <w:rtl/>
        </w:rPr>
        <w:t>مربیگری</w:t>
      </w:r>
    </w:p>
    <w:p w14:paraId="50559E5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سوال</w:t>
      </w:r>
      <w:r w:rsidRPr="005D1C81">
        <w:rPr>
          <w:rFonts w:cs="B Nazanin"/>
          <w:b/>
          <w:bCs/>
          <w:sz w:val="20"/>
          <w:rtl/>
        </w:rPr>
        <w:t xml:space="preserve"> </w:t>
      </w:r>
      <w:r w:rsidRPr="005D1C81">
        <w:rPr>
          <w:rFonts w:cs="B Nazanin" w:hint="cs"/>
          <w:b/>
          <w:bCs/>
          <w:sz w:val="20"/>
          <w:rtl/>
        </w:rPr>
        <w:t>خصمانه</w:t>
      </w:r>
    </w:p>
    <w:p w14:paraId="7FA8350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سؤال</w:t>
      </w:r>
      <w:r w:rsidRPr="005D1C81">
        <w:rPr>
          <w:rFonts w:cs="B Nazanin"/>
          <w:b/>
          <w:bCs/>
          <w:sz w:val="20"/>
          <w:rtl/>
        </w:rPr>
        <w:t xml:space="preserve"> </w:t>
      </w:r>
      <w:r w:rsidRPr="005D1C81">
        <w:rPr>
          <w:rFonts w:cs="B Nazanin" w:hint="cs"/>
          <w:b/>
          <w:bCs/>
          <w:sz w:val="20"/>
          <w:rtl/>
        </w:rPr>
        <w:t>عمومی</w:t>
      </w:r>
    </w:p>
    <w:p w14:paraId="73088F4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غیر قانونی</w:t>
      </w:r>
    </w:p>
    <w:p w14:paraId="2A6CDF46" w14:textId="77777777" w:rsidR="00EF5761" w:rsidRPr="005D1C81" w:rsidRDefault="00EF5761" w:rsidP="00897AC1">
      <w:pPr>
        <w:spacing w:line="360" w:lineRule="auto"/>
        <w:jc w:val="both"/>
        <w:rPr>
          <w:rFonts w:cs="B Nazanin"/>
          <w:b/>
          <w:bCs/>
          <w:sz w:val="28"/>
          <w:szCs w:val="28"/>
          <w:rtl/>
        </w:rPr>
      </w:pPr>
      <w:r w:rsidRPr="005D1C81">
        <w:rPr>
          <w:rFonts w:cs="B Nazanin" w:hint="cs"/>
          <w:b/>
          <w:bCs/>
          <w:sz w:val="28"/>
          <w:szCs w:val="28"/>
          <w:rtl/>
        </w:rPr>
        <w:t>تکنیک</w:t>
      </w:r>
      <w:r w:rsidRPr="005D1C81">
        <w:rPr>
          <w:rFonts w:cs="B Nazanin"/>
          <w:b/>
          <w:bCs/>
          <w:sz w:val="28"/>
          <w:szCs w:val="28"/>
          <w:rtl/>
        </w:rPr>
        <w:t xml:space="preserve"> </w:t>
      </w:r>
      <w:r w:rsidRPr="005D1C81">
        <w:rPr>
          <w:rFonts w:cs="B Nazanin" w:hint="cs"/>
          <w:b/>
          <w:bCs/>
          <w:sz w:val="28"/>
          <w:szCs w:val="28"/>
          <w:rtl/>
        </w:rPr>
        <w:t>های</w:t>
      </w:r>
      <w:r w:rsidRPr="005D1C81">
        <w:rPr>
          <w:rFonts w:cs="B Nazanin"/>
          <w:b/>
          <w:bCs/>
          <w:sz w:val="28"/>
          <w:szCs w:val="28"/>
          <w:rtl/>
        </w:rPr>
        <w:t xml:space="preserve"> </w:t>
      </w:r>
      <w:r w:rsidRPr="005D1C81">
        <w:rPr>
          <w:rFonts w:cs="B Nazanin" w:hint="cs"/>
          <w:b/>
          <w:bCs/>
          <w:sz w:val="28"/>
          <w:szCs w:val="28"/>
          <w:rtl/>
        </w:rPr>
        <w:t>اساسی</w:t>
      </w:r>
      <w:r w:rsidRPr="005D1C81">
        <w:rPr>
          <w:rFonts w:cs="B Nazanin"/>
          <w:b/>
          <w:bCs/>
          <w:sz w:val="28"/>
          <w:szCs w:val="28"/>
          <w:rtl/>
        </w:rPr>
        <w:t xml:space="preserve"> </w:t>
      </w:r>
      <w:r w:rsidRPr="005D1C81">
        <w:rPr>
          <w:rFonts w:cs="B Nazanin" w:hint="cs"/>
          <w:b/>
          <w:bCs/>
          <w:sz w:val="28"/>
          <w:szCs w:val="28"/>
          <w:rtl/>
        </w:rPr>
        <w:t>مدیریت</w:t>
      </w:r>
      <w:r w:rsidRPr="005D1C81">
        <w:rPr>
          <w:rFonts w:cs="B Nazanin"/>
          <w:b/>
          <w:bCs/>
          <w:sz w:val="28"/>
          <w:szCs w:val="28"/>
          <w:rtl/>
        </w:rPr>
        <w:t xml:space="preserve"> </w:t>
      </w:r>
      <w:r w:rsidRPr="005D1C81">
        <w:rPr>
          <w:rFonts w:cs="B Nazanin" w:hint="cs"/>
          <w:b/>
          <w:bCs/>
          <w:sz w:val="28"/>
          <w:szCs w:val="28"/>
          <w:rtl/>
        </w:rPr>
        <w:t>سوالات</w:t>
      </w:r>
    </w:p>
    <w:p w14:paraId="2DBE437E" w14:textId="77777777" w:rsidR="00EF5761" w:rsidRPr="005D1C81" w:rsidRDefault="00EF5761" w:rsidP="00897AC1">
      <w:pPr>
        <w:spacing w:line="360" w:lineRule="auto"/>
        <w:jc w:val="both"/>
        <w:rPr>
          <w:rFonts w:cs="B Nazanin"/>
          <w:b/>
          <w:bCs/>
          <w:rtl/>
        </w:rPr>
      </w:pPr>
      <w:r w:rsidRPr="005D1C81">
        <w:rPr>
          <w:rFonts w:cs="B Nazanin" w:hint="cs"/>
          <w:b/>
          <w:bCs/>
          <w:rtl/>
        </w:rPr>
        <w:t>تکنیک</w:t>
      </w:r>
      <w:r w:rsidRPr="005D1C81">
        <w:rPr>
          <w:rFonts w:cs="B Nazanin"/>
          <w:b/>
          <w:bCs/>
          <w:rtl/>
        </w:rPr>
        <w:t xml:space="preserve"> </w:t>
      </w:r>
      <w:r w:rsidRPr="005D1C81">
        <w:rPr>
          <w:rFonts w:cs="B Nazanin" w:hint="cs"/>
          <w:b/>
          <w:bCs/>
          <w:rtl/>
        </w:rPr>
        <w:t>پایه</w:t>
      </w:r>
      <w:r w:rsidRPr="005D1C81">
        <w:rPr>
          <w:rFonts w:cs="B Nazanin"/>
          <w:b/>
          <w:bCs/>
          <w:rtl/>
        </w:rPr>
        <w:t xml:space="preserve"> 1: </w:t>
      </w:r>
      <w:r w:rsidRPr="005D1C81">
        <w:rPr>
          <w:rFonts w:cs="B Nazanin" w:hint="cs"/>
          <w:b/>
          <w:bCs/>
          <w:rtl/>
        </w:rPr>
        <w:t>گوش</w:t>
      </w:r>
      <w:r w:rsidRPr="005D1C81">
        <w:rPr>
          <w:rFonts w:cs="B Nazanin"/>
          <w:b/>
          <w:bCs/>
          <w:rtl/>
        </w:rPr>
        <w:t xml:space="preserve"> </w:t>
      </w:r>
      <w:r w:rsidRPr="005D1C81">
        <w:rPr>
          <w:rFonts w:cs="B Nazanin" w:hint="cs"/>
          <w:b/>
          <w:bCs/>
          <w:rtl/>
        </w:rPr>
        <w:t>دهید</w:t>
      </w:r>
    </w:p>
    <w:p w14:paraId="7730020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تکنیک</w:t>
      </w:r>
      <w:r w:rsidRPr="005D1C81">
        <w:rPr>
          <w:rFonts w:cs="B Nazanin"/>
          <w:b/>
          <w:bCs/>
          <w:sz w:val="20"/>
          <w:rtl/>
        </w:rPr>
        <w:t xml:space="preserve"> </w:t>
      </w:r>
      <w:r w:rsidRPr="005D1C81">
        <w:rPr>
          <w:rFonts w:cs="B Nazanin" w:hint="cs"/>
          <w:b/>
          <w:bCs/>
          <w:sz w:val="20"/>
          <w:rtl/>
        </w:rPr>
        <w:t>پایه</w:t>
      </w:r>
      <w:r w:rsidRPr="005D1C81">
        <w:rPr>
          <w:rFonts w:cs="B Nazanin"/>
          <w:b/>
          <w:bCs/>
          <w:sz w:val="20"/>
          <w:rtl/>
        </w:rPr>
        <w:t xml:space="preserve"> 2: </w:t>
      </w:r>
      <w:r w:rsidRPr="005D1C81">
        <w:rPr>
          <w:rFonts w:cs="B Nazanin" w:hint="cs"/>
          <w:b/>
          <w:bCs/>
          <w:sz w:val="20"/>
          <w:rtl/>
        </w:rPr>
        <w:t>مختصات</w:t>
      </w:r>
    </w:p>
    <w:p w14:paraId="07CB9F4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تکنیک</w:t>
      </w:r>
      <w:r w:rsidRPr="005D1C81">
        <w:rPr>
          <w:rFonts w:cs="B Nazanin"/>
          <w:b/>
          <w:bCs/>
          <w:sz w:val="20"/>
          <w:rtl/>
        </w:rPr>
        <w:t xml:space="preserve"> </w:t>
      </w:r>
      <w:r w:rsidRPr="005D1C81">
        <w:rPr>
          <w:rFonts w:cs="B Nazanin" w:hint="cs"/>
          <w:b/>
          <w:bCs/>
          <w:sz w:val="20"/>
          <w:rtl/>
        </w:rPr>
        <w:t>پایه</w:t>
      </w:r>
      <w:r w:rsidRPr="005D1C81">
        <w:rPr>
          <w:rFonts w:cs="B Nazanin"/>
          <w:b/>
          <w:bCs/>
          <w:sz w:val="20"/>
          <w:rtl/>
        </w:rPr>
        <w:t xml:space="preserve"> 3: </w:t>
      </w:r>
      <w:r w:rsidRPr="005D1C81">
        <w:rPr>
          <w:rFonts w:cs="B Nazanin" w:hint="cs"/>
          <w:b/>
          <w:bCs/>
          <w:sz w:val="20"/>
          <w:rtl/>
        </w:rPr>
        <w:t>شفاف</w:t>
      </w:r>
      <w:r w:rsidRPr="005D1C81">
        <w:rPr>
          <w:rFonts w:cs="B Nazanin"/>
          <w:b/>
          <w:bCs/>
          <w:sz w:val="20"/>
          <w:rtl/>
        </w:rPr>
        <w:t xml:space="preserve"> </w:t>
      </w:r>
      <w:r w:rsidRPr="005D1C81">
        <w:rPr>
          <w:rFonts w:cs="B Nazanin" w:hint="cs"/>
          <w:b/>
          <w:bCs/>
          <w:sz w:val="20"/>
          <w:rtl/>
        </w:rPr>
        <w:t>سازی</w:t>
      </w:r>
    </w:p>
    <w:p w14:paraId="29AAA96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تکنیک</w:t>
      </w:r>
      <w:r w:rsidRPr="005D1C81">
        <w:rPr>
          <w:rFonts w:cs="B Nazanin"/>
          <w:b/>
          <w:bCs/>
          <w:sz w:val="20"/>
          <w:rtl/>
        </w:rPr>
        <w:t xml:space="preserve"> </w:t>
      </w:r>
      <w:r w:rsidRPr="005D1C81">
        <w:rPr>
          <w:rFonts w:cs="B Nazanin" w:hint="cs"/>
          <w:b/>
          <w:bCs/>
          <w:sz w:val="20"/>
          <w:rtl/>
        </w:rPr>
        <w:t>پایه</w:t>
      </w:r>
      <w:r w:rsidRPr="005D1C81">
        <w:rPr>
          <w:rFonts w:cs="B Nazanin"/>
          <w:b/>
          <w:bCs/>
          <w:sz w:val="20"/>
          <w:rtl/>
        </w:rPr>
        <w:t xml:space="preserve"> 4: </w:t>
      </w:r>
      <w:r w:rsidRPr="005D1C81">
        <w:rPr>
          <w:rFonts w:cs="B Nazanin" w:hint="cs"/>
          <w:b/>
          <w:bCs/>
          <w:sz w:val="20"/>
          <w:rtl/>
        </w:rPr>
        <w:t>استراحت</w:t>
      </w:r>
    </w:p>
    <w:p w14:paraId="1330E3B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تکنیک</w:t>
      </w:r>
      <w:r w:rsidRPr="005D1C81">
        <w:rPr>
          <w:rFonts w:cs="B Nazanin"/>
          <w:b/>
          <w:bCs/>
          <w:sz w:val="20"/>
          <w:rtl/>
        </w:rPr>
        <w:t xml:space="preserve"> </w:t>
      </w:r>
      <w:r w:rsidRPr="005D1C81">
        <w:rPr>
          <w:rFonts w:cs="B Nazanin" w:hint="cs"/>
          <w:b/>
          <w:bCs/>
          <w:sz w:val="20"/>
          <w:rtl/>
        </w:rPr>
        <w:t>پایه</w:t>
      </w:r>
      <w:r w:rsidRPr="005D1C81">
        <w:rPr>
          <w:rFonts w:cs="B Nazanin"/>
          <w:b/>
          <w:bCs/>
          <w:sz w:val="20"/>
          <w:rtl/>
        </w:rPr>
        <w:t xml:space="preserve"> 5: </w:t>
      </w:r>
      <w:r w:rsidRPr="005D1C81">
        <w:rPr>
          <w:rFonts w:cs="B Nazanin" w:hint="cs"/>
          <w:b/>
          <w:bCs/>
          <w:sz w:val="20"/>
          <w:rtl/>
        </w:rPr>
        <w:t>پاسخ</w:t>
      </w:r>
    </w:p>
    <w:p w14:paraId="559D2937"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همکاری</w:t>
      </w:r>
      <w:r w:rsidRPr="005D1C81">
        <w:rPr>
          <w:rFonts w:cs="B Nazanin"/>
          <w:b/>
          <w:bCs/>
          <w:sz w:val="24"/>
          <w:szCs w:val="24"/>
          <w:rtl/>
        </w:rPr>
        <w:t xml:space="preserve"> </w:t>
      </w:r>
      <w:r w:rsidRPr="005D1C81">
        <w:rPr>
          <w:rFonts w:cs="B Nazanin" w:hint="cs"/>
          <w:b/>
          <w:bCs/>
          <w:sz w:val="24"/>
          <w:szCs w:val="24"/>
          <w:rtl/>
        </w:rPr>
        <w:t>با</w:t>
      </w:r>
      <w:r w:rsidRPr="005D1C81">
        <w:rPr>
          <w:rFonts w:cs="B Nazanin"/>
          <w:b/>
          <w:bCs/>
          <w:sz w:val="24"/>
          <w:szCs w:val="24"/>
          <w:rtl/>
        </w:rPr>
        <w:t xml:space="preserve"> </w:t>
      </w:r>
      <w:r w:rsidRPr="005D1C81">
        <w:rPr>
          <w:rFonts w:cs="B Nazanin" w:hint="cs"/>
          <w:b/>
          <w:bCs/>
          <w:sz w:val="24"/>
          <w:szCs w:val="24"/>
          <w:rtl/>
        </w:rPr>
        <w:t>مشاوران</w:t>
      </w:r>
    </w:p>
    <w:p w14:paraId="09430A3C"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پیگیری</w:t>
      </w:r>
      <w:r w:rsidRPr="005D1C81">
        <w:rPr>
          <w:rFonts w:cs="B Nazanin"/>
          <w:b/>
          <w:bCs/>
          <w:sz w:val="24"/>
          <w:szCs w:val="24"/>
          <w:rtl/>
        </w:rPr>
        <w:t xml:space="preserve"> </w:t>
      </w:r>
      <w:r w:rsidRPr="005D1C81">
        <w:rPr>
          <w:rFonts w:cs="B Nazanin" w:hint="cs"/>
          <w:b/>
          <w:bCs/>
          <w:sz w:val="24"/>
          <w:szCs w:val="24"/>
          <w:rtl/>
        </w:rPr>
        <w:t>منجر</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پایان</w:t>
      </w:r>
    </w:p>
    <w:p w14:paraId="6BEC5ECF"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خلاصه</w:t>
      </w:r>
    </w:p>
    <w:p w14:paraId="65FE222F"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lastRenderedPageBreak/>
        <w:t xml:space="preserve">17 </w:t>
      </w:r>
      <w:r w:rsidRPr="005D1C81">
        <w:rPr>
          <w:rFonts w:cs="B Nazanin"/>
          <w:b/>
          <w:bCs/>
          <w:sz w:val="36"/>
          <w:szCs w:val="36"/>
          <w:rtl/>
        </w:rPr>
        <w:t>ارتباط اجرایی</w:t>
      </w:r>
    </w:p>
    <w:p w14:paraId="61724FFF"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 xml:space="preserve">یک </w:t>
      </w:r>
      <w:r w:rsidRPr="005D1C81">
        <w:rPr>
          <w:rFonts w:cs="B Nazanin"/>
          <w:b/>
          <w:bCs/>
          <w:sz w:val="24"/>
          <w:szCs w:val="24"/>
          <w:rtl/>
        </w:rPr>
        <w:t>تعریف سریع</w:t>
      </w:r>
    </w:p>
    <w:p w14:paraId="7973CB31"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آنچه در مورد شما فکر می کنند</w:t>
      </w:r>
    </w:p>
    <w:p w14:paraId="6A4703AB"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آن را ساده نگه دارید</w:t>
      </w:r>
    </w:p>
    <w:p w14:paraId="4164B47A"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برنامه ریزی جلسه</w:t>
      </w:r>
    </w:p>
    <w:p w14:paraId="4F6C81BD" w14:textId="77777777" w:rsidR="00EF5761" w:rsidRPr="005D1C81" w:rsidRDefault="00EF5761" w:rsidP="00897AC1">
      <w:pPr>
        <w:spacing w:line="360" w:lineRule="auto"/>
        <w:jc w:val="both"/>
        <w:rPr>
          <w:rFonts w:cs="B Nazanin"/>
          <w:b/>
          <w:bCs/>
          <w:sz w:val="20"/>
          <w:rtl/>
        </w:rPr>
      </w:pPr>
      <w:r w:rsidRPr="005D1C81">
        <w:rPr>
          <w:rFonts w:cs="B Nazanin"/>
          <w:b/>
          <w:bCs/>
          <w:sz w:val="20"/>
          <w:rtl/>
        </w:rPr>
        <w:t>تنظیم صحنه</w:t>
      </w:r>
    </w:p>
    <w:p w14:paraId="10BA0C33" w14:textId="77777777" w:rsidR="00EF5761" w:rsidRPr="005D1C81" w:rsidRDefault="00EF5761" w:rsidP="00897AC1">
      <w:pPr>
        <w:spacing w:line="360" w:lineRule="auto"/>
        <w:jc w:val="both"/>
        <w:rPr>
          <w:rFonts w:cs="B Nazanin"/>
          <w:b/>
          <w:bCs/>
          <w:sz w:val="20"/>
          <w:rtl/>
        </w:rPr>
      </w:pPr>
      <w:r w:rsidRPr="005D1C81">
        <w:rPr>
          <w:rFonts w:cs="B Nazanin"/>
          <w:b/>
          <w:bCs/>
          <w:sz w:val="20"/>
          <w:rtl/>
        </w:rPr>
        <w:t>دنبال پول</w:t>
      </w:r>
    </w:p>
    <w:p w14:paraId="4C72C084" w14:textId="77777777" w:rsidR="00EF5761" w:rsidRPr="005D1C81" w:rsidRDefault="00EF5761" w:rsidP="00897AC1">
      <w:pPr>
        <w:spacing w:line="360" w:lineRule="auto"/>
        <w:jc w:val="both"/>
        <w:rPr>
          <w:rFonts w:cs="B Nazanin"/>
          <w:b/>
          <w:bCs/>
          <w:sz w:val="20"/>
          <w:rtl/>
        </w:rPr>
      </w:pPr>
      <w:r w:rsidRPr="005D1C81">
        <w:rPr>
          <w:rFonts w:cs="B Nazanin"/>
          <w:b/>
          <w:bCs/>
          <w:sz w:val="20"/>
          <w:rtl/>
        </w:rPr>
        <w:t>تعیین هدف جلسه</w:t>
      </w:r>
    </w:p>
    <w:p w14:paraId="6950666F" w14:textId="77777777" w:rsidR="00EF5761" w:rsidRPr="005D1C81" w:rsidRDefault="00EF5761" w:rsidP="00897AC1">
      <w:pPr>
        <w:spacing w:line="360" w:lineRule="auto"/>
        <w:jc w:val="both"/>
        <w:rPr>
          <w:rFonts w:cs="B Nazanin"/>
          <w:b/>
          <w:bCs/>
          <w:sz w:val="20"/>
          <w:rtl/>
        </w:rPr>
      </w:pPr>
      <w:r w:rsidRPr="005D1C81">
        <w:rPr>
          <w:rFonts w:cs="B Nazanin"/>
          <w:b/>
          <w:bCs/>
          <w:sz w:val="20"/>
          <w:rtl/>
        </w:rPr>
        <w:t>شما متخصص هستید</w:t>
      </w:r>
    </w:p>
    <w:p w14:paraId="4C76B266"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جلسه را اجرا کنید</w:t>
      </w:r>
    </w:p>
    <w:p w14:paraId="00A6D97C" w14:textId="77777777" w:rsidR="00EF5761" w:rsidRPr="005D1C81" w:rsidRDefault="00EF5761" w:rsidP="00897AC1">
      <w:pPr>
        <w:spacing w:line="360" w:lineRule="auto"/>
        <w:jc w:val="both"/>
        <w:rPr>
          <w:rFonts w:cs="B Nazanin"/>
          <w:b/>
          <w:bCs/>
          <w:sz w:val="20"/>
          <w:rtl/>
        </w:rPr>
      </w:pPr>
      <w:r w:rsidRPr="005D1C81">
        <w:rPr>
          <w:rFonts w:cs="B Nazanin"/>
          <w:b/>
          <w:bCs/>
          <w:sz w:val="20"/>
          <w:rtl/>
        </w:rPr>
        <w:t>آموزش در مقابل فروش</w:t>
      </w:r>
    </w:p>
    <w:p w14:paraId="1BF22924" w14:textId="77777777" w:rsidR="00EF5761" w:rsidRPr="005D1C81" w:rsidRDefault="00EF5761" w:rsidP="00897AC1">
      <w:pPr>
        <w:spacing w:line="360" w:lineRule="auto"/>
        <w:jc w:val="both"/>
        <w:rPr>
          <w:rFonts w:cs="B Nazanin"/>
          <w:b/>
          <w:bCs/>
          <w:sz w:val="20"/>
          <w:rtl/>
        </w:rPr>
      </w:pPr>
      <w:r w:rsidRPr="005D1C81">
        <w:rPr>
          <w:rFonts w:cs="B Nazanin"/>
          <w:b/>
          <w:bCs/>
          <w:sz w:val="20"/>
          <w:rtl/>
        </w:rPr>
        <w:t>ایده های ارائه</w:t>
      </w:r>
    </w:p>
    <w:p w14:paraId="3420FB4F" w14:textId="77777777" w:rsidR="00EF5761" w:rsidRPr="005D1C81" w:rsidRDefault="00EF5761" w:rsidP="00897AC1">
      <w:pPr>
        <w:spacing w:line="360" w:lineRule="auto"/>
        <w:jc w:val="both"/>
        <w:rPr>
          <w:rFonts w:cs="B Nazanin"/>
          <w:b/>
          <w:bCs/>
          <w:sz w:val="20"/>
          <w:rtl/>
        </w:rPr>
      </w:pPr>
      <w:r w:rsidRPr="005D1C81">
        <w:rPr>
          <w:rFonts w:cs="B Nazanin"/>
          <w:b/>
          <w:bCs/>
          <w:sz w:val="20"/>
          <w:rtl/>
        </w:rPr>
        <w:t>تکنیک ارائه</w:t>
      </w:r>
    </w:p>
    <w:p w14:paraId="7055D1A3"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پیگیری بعد از جلسه</w:t>
      </w:r>
    </w:p>
    <w:p w14:paraId="27584ACC" w14:textId="77777777" w:rsidR="00EF5761" w:rsidRPr="005D1C81" w:rsidRDefault="00EF5761" w:rsidP="00897AC1">
      <w:pPr>
        <w:spacing w:line="360" w:lineRule="auto"/>
        <w:jc w:val="both"/>
        <w:rPr>
          <w:rFonts w:cs="B Nazanin"/>
          <w:b/>
          <w:bCs/>
          <w:sz w:val="20"/>
          <w:rtl/>
        </w:rPr>
      </w:pPr>
      <w:r w:rsidRPr="005D1C81">
        <w:rPr>
          <w:rFonts w:cs="B Nazanin"/>
          <w:b/>
          <w:bCs/>
          <w:sz w:val="20"/>
          <w:rtl/>
        </w:rPr>
        <w:t>ایجاد یک رابطه</w:t>
      </w:r>
    </w:p>
    <w:p w14:paraId="013A37A0"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یک تصمیم منطقی</w:t>
      </w:r>
    </w:p>
    <w:p w14:paraId="31749B7D"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ارتباطات اجرایی غیر رسمی</w:t>
      </w:r>
    </w:p>
    <w:p w14:paraId="617DE440"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خلاصه</w:t>
      </w:r>
    </w:p>
    <w:p w14:paraId="35AA486D"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lastRenderedPageBreak/>
        <w:t>18 مشاور</w:t>
      </w:r>
      <w:r w:rsidRPr="005D1C81">
        <w:rPr>
          <w:rFonts w:cs="B Nazanin"/>
          <w:b/>
          <w:bCs/>
          <w:sz w:val="36"/>
          <w:szCs w:val="36"/>
          <w:rtl/>
        </w:rPr>
        <w:t xml:space="preserve"> </w:t>
      </w:r>
      <w:r w:rsidRPr="005D1C81">
        <w:rPr>
          <w:rFonts w:cs="B Nazanin" w:hint="cs"/>
          <w:b/>
          <w:bCs/>
          <w:sz w:val="36"/>
          <w:szCs w:val="36"/>
          <w:rtl/>
        </w:rPr>
        <w:t>قابل</w:t>
      </w:r>
      <w:r w:rsidRPr="005D1C81">
        <w:rPr>
          <w:rFonts w:cs="B Nazanin"/>
          <w:b/>
          <w:bCs/>
          <w:sz w:val="36"/>
          <w:szCs w:val="36"/>
          <w:rtl/>
        </w:rPr>
        <w:t xml:space="preserve"> </w:t>
      </w:r>
      <w:r w:rsidRPr="005D1C81">
        <w:rPr>
          <w:rFonts w:cs="B Nazanin" w:hint="cs"/>
          <w:b/>
          <w:bCs/>
          <w:sz w:val="36"/>
          <w:szCs w:val="36"/>
          <w:rtl/>
        </w:rPr>
        <w:t>اعتماد</w:t>
      </w:r>
    </w:p>
    <w:p w14:paraId="60A93F3C"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خط</w:t>
      </w:r>
      <w:r w:rsidRPr="005D1C81">
        <w:rPr>
          <w:rFonts w:cs="B Nazanin"/>
          <w:b/>
          <w:bCs/>
          <w:sz w:val="24"/>
          <w:szCs w:val="24"/>
          <w:rtl/>
        </w:rPr>
        <w:t xml:space="preserve"> </w:t>
      </w:r>
      <w:r w:rsidRPr="005D1C81">
        <w:rPr>
          <w:rFonts w:cs="B Nazanin" w:hint="cs"/>
          <w:b/>
          <w:bCs/>
          <w:sz w:val="24"/>
          <w:szCs w:val="24"/>
          <w:rtl/>
        </w:rPr>
        <w:t>پایین</w:t>
      </w:r>
      <w:r w:rsidRPr="005D1C81">
        <w:rPr>
          <w:rFonts w:cs="B Nazanin"/>
          <w:b/>
          <w:bCs/>
          <w:sz w:val="24"/>
          <w:szCs w:val="24"/>
          <w:rtl/>
        </w:rPr>
        <w:t xml:space="preserve"> </w:t>
      </w:r>
      <w:r w:rsidRPr="005D1C81">
        <w:rPr>
          <w:rFonts w:cs="B Nazanin" w:hint="cs"/>
          <w:b/>
          <w:bCs/>
          <w:sz w:val="24"/>
          <w:szCs w:val="24"/>
          <w:rtl/>
        </w:rPr>
        <w:t>خط</w:t>
      </w:r>
      <w:r w:rsidRPr="005D1C81">
        <w:rPr>
          <w:rFonts w:cs="B Nazanin"/>
          <w:b/>
          <w:bCs/>
          <w:sz w:val="24"/>
          <w:szCs w:val="24"/>
          <w:rtl/>
        </w:rPr>
        <w:t xml:space="preserve"> </w:t>
      </w:r>
      <w:r w:rsidRPr="005D1C81">
        <w:rPr>
          <w:rFonts w:cs="B Nazanin" w:hint="cs"/>
          <w:b/>
          <w:bCs/>
          <w:sz w:val="24"/>
          <w:szCs w:val="24"/>
          <w:rtl/>
        </w:rPr>
        <w:t>مقدم</w:t>
      </w:r>
      <w:r w:rsidRPr="005D1C81">
        <w:rPr>
          <w:rFonts w:cs="B Nazanin"/>
          <w:b/>
          <w:bCs/>
          <w:sz w:val="24"/>
          <w:szCs w:val="24"/>
          <w:rtl/>
        </w:rPr>
        <w:t xml:space="preserve"> - </w:t>
      </w:r>
      <w:r w:rsidRPr="005D1C81">
        <w:rPr>
          <w:rFonts w:cs="B Nazanin" w:hint="cs"/>
          <w:b/>
          <w:bCs/>
          <w:sz w:val="24"/>
          <w:szCs w:val="24"/>
          <w:rtl/>
        </w:rPr>
        <w:t>تأثیر</w:t>
      </w:r>
      <w:r w:rsidRPr="005D1C81">
        <w:rPr>
          <w:rFonts w:cs="B Nazanin"/>
          <w:b/>
          <w:bCs/>
          <w:sz w:val="24"/>
          <w:szCs w:val="24"/>
          <w:rtl/>
        </w:rPr>
        <w:t xml:space="preserve"> </w:t>
      </w:r>
      <w:r w:rsidRPr="005D1C81">
        <w:rPr>
          <w:rFonts w:cs="B Nazanin" w:hint="cs"/>
          <w:b/>
          <w:bCs/>
          <w:sz w:val="24"/>
          <w:szCs w:val="24"/>
          <w:rtl/>
        </w:rPr>
        <w:t>برنامه</w:t>
      </w:r>
      <w:r w:rsidRPr="005D1C81">
        <w:rPr>
          <w:rFonts w:cs="B Nazanin"/>
          <w:b/>
          <w:bCs/>
          <w:sz w:val="24"/>
          <w:szCs w:val="24"/>
          <w:rtl/>
        </w:rPr>
        <w:t xml:space="preserve"> </w:t>
      </w:r>
      <w:r w:rsidRPr="005D1C81">
        <w:rPr>
          <w:rFonts w:cs="B Nazanin" w:hint="cs"/>
          <w:b/>
          <w:bCs/>
          <w:sz w:val="24"/>
          <w:szCs w:val="24"/>
          <w:rtl/>
        </w:rPr>
        <w:t>مشاور</w:t>
      </w:r>
      <w:r w:rsidRPr="005D1C81">
        <w:rPr>
          <w:rFonts w:cs="B Nazanin"/>
          <w:b/>
          <w:bCs/>
          <w:sz w:val="24"/>
          <w:szCs w:val="24"/>
          <w:rtl/>
        </w:rPr>
        <w:t xml:space="preserve"> </w:t>
      </w:r>
      <w:r w:rsidRPr="005D1C81">
        <w:rPr>
          <w:rFonts w:cs="B Nazanin" w:hint="cs"/>
          <w:b/>
          <w:bCs/>
          <w:sz w:val="24"/>
          <w:szCs w:val="24"/>
          <w:rtl/>
        </w:rPr>
        <w:t>قابل</w:t>
      </w:r>
      <w:r w:rsidRPr="005D1C81">
        <w:rPr>
          <w:rFonts w:cs="B Nazanin"/>
          <w:b/>
          <w:bCs/>
          <w:sz w:val="24"/>
          <w:szCs w:val="24"/>
          <w:rtl/>
        </w:rPr>
        <w:t xml:space="preserve"> </w:t>
      </w:r>
      <w:r w:rsidRPr="005D1C81">
        <w:rPr>
          <w:rFonts w:cs="B Nazanin" w:hint="cs"/>
          <w:b/>
          <w:bCs/>
          <w:sz w:val="24"/>
          <w:szCs w:val="24"/>
          <w:rtl/>
        </w:rPr>
        <w:t>اعتماد</w:t>
      </w:r>
      <w:r w:rsidRPr="005D1C81">
        <w:rPr>
          <w:rFonts w:cs="B Nazanin"/>
          <w:b/>
          <w:bCs/>
          <w:rtl/>
        </w:rPr>
        <w:t xml:space="preserve"> (</w:t>
      </w:r>
      <w:r w:rsidRPr="005D1C81">
        <w:rPr>
          <w:rFonts w:cs="B Nazanin"/>
          <w:b/>
          <w:bCs/>
        </w:rPr>
        <w:t>T / A</w:t>
      </w:r>
      <w:r w:rsidRPr="005D1C81">
        <w:rPr>
          <w:rFonts w:cs="B Nazanin"/>
          <w:b/>
          <w:bCs/>
          <w:rtl/>
        </w:rPr>
        <w:t>)</w:t>
      </w:r>
    </w:p>
    <w:p w14:paraId="57EBBF21" w14:textId="77777777" w:rsidR="00EF5761" w:rsidRPr="005D1C81" w:rsidRDefault="00EF5761" w:rsidP="00897AC1">
      <w:pPr>
        <w:spacing w:line="360" w:lineRule="auto"/>
        <w:jc w:val="both"/>
        <w:rPr>
          <w:rFonts w:cs="B Nazanin"/>
          <w:b/>
          <w:bCs/>
          <w:sz w:val="20"/>
          <w:rtl/>
        </w:rPr>
      </w:pPr>
      <w:r w:rsidRPr="005D1C81">
        <w:rPr>
          <w:rFonts w:cs="B Nazanin" w:hint="cs"/>
          <w:b/>
          <w:bCs/>
          <w:sz w:val="24"/>
          <w:szCs w:val="24"/>
          <w:rtl/>
        </w:rPr>
        <w:t>تعریف</w:t>
      </w:r>
      <w:r w:rsidRPr="005D1C81">
        <w:rPr>
          <w:rFonts w:cs="B Nazanin"/>
          <w:b/>
          <w:bCs/>
          <w:sz w:val="20"/>
          <w:rtl/>
        </w:rPr>
        <w:t xml:space="preserve"> </w:t>
      </w:r>
      <w:r w:rsidRPr="005D1C81">
        <w:rPr>
          <w:rFonts w:cs="B Nazanin"/>
          <w:b/>
          <w:bCs/>
        </w:rPr>
        <w:t>T / A</w:t>
      </w:r>
    </w:p>
    <w:p w14:paraId="0A104921"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اندازه گیری اعتماد</w:t>
      </w:r>
    </w:p>
    <w:p w14:paraId="2DD23F4C" w14:textId="77777777" w:rsidR="00EF5761" w:rsidRPr="005D1C81" w:rsidRDefault="00EF5761" w:rsidP="00897AC1">
      <w:pPr>
        <w:spacing w:line="360" w:lineRule="auto"/>
        <w:jc w:val="both"/>
        <w:rPr>
          <w:rFonts w:cs="B Nazanin"/>
          <w:sz w:val="20"/>
        </w:rPr>
      </w:pPr>
      <w:r w:rsidRPr="005D1C81">
        <w:rPr>
          <w:rFonts w:cs="B Nazanin" w:hint="cs"/>
          <w:b/>
          <w:bCs/>
          <w:sz w:val="24"/>
          <w:szCs w:val="24"/>
          <w:rtl/>
        </w:rPr>
        <w:t>مزیت</w:t>
      </w:r>
      <w:r w:rsidRPr="005D1C81">
        <w:rPr>
          <w:rFonts w:cs="B Nazanin"/>
          <w:b/>
          <w:bCs/>
          <w:sz w:val="28"/>
          <w:szCs w:val="28"/>
          <w:rtl/>
        </w:rPr>
        <w:t xml:space="preserve"> </w:t>
      </w:r>
      <w:r w:rsidRPr="005D1C81">
        <w:rPr>
          <w:rFonts w:cs="B Nazanin" w:hint="cs"/>
          <w:b/>
          <w:bCs/>
          <w:sz w:val="24"/>
          <w:szCs w:val="24"/>
          <w:rtl/>
        </w:rPr>
        <w:t>داخلی</w:t>
      </w:r>
      <w:r w:rsidRPr="005D1C81">
        <w:rPr>
          <w:rFonts w:cs="B Nazanin"/>
          <w:sz w:val="20"/>
          <w:rtl/>
        </w:rPr>
        <w:t xml:space="preserve"> </w:t>
      </w:r>
      <w:r w:rsidRPr="005D1C81">
        <w:rPr>
          <w:rFonts w:cs="B Nazanin"/>
        </w:rPr>
        <w:t>SE</w:t>
      </w:r>
    </w:p>
    <w:p w14:paraId="75D304F2"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ایجاد</w:t>
      </w:r>
      <w:r w:rsidRPr="005D1C81">
        <w:rPr>
          <w:rFonts w:cs="B Nazanin"/>
          <w:b/>
          <w:bCs/>
          <w:sz w:val="24"/>
          <w:szCs w:val="24"/>
          <w:rtl/>
        </w:rPr>
        <w:t xml:space="preserve"> </w:t>
      </w:r>
      <w:r w:rsidRPr="005D1C81">
        <w:rPr>
          <w:rFonts w:cs="B Nazanin" w:hint="cs"/>
          <w:b/>
          <w:bCs/>
          <w:sz w:val="24"/>
          <w:szCs w:val="24"/>
          <w:rtl/>
        </w:rPr>
        <w:t>مقیاس</w:t>
      </w:r>
      <w:r w:rsidRPr="005D1C81">
        <w:rPr>
          <w:rFonts w:cs="B Nazanin"/>
          <w:b/>
          <w:bCs/>
          <w:sz w:val="24"/>
          <w:szCs w:val="24"/>
          <w:rtl/>
        </w:rPr>
        <w:t xml:space="preserve"> </w:t>
      </w:r>
      <w:r w:rsidRPr="005D1C81">
        <w:rPr>
          <w:rFonts w:cs="B Nazanin" w:hint="cs"/>
          <w:b/>
          <w:bCs/>
          <w:sz w:val="24"/>
          <w:szCs w:val="24"/>
          <w:rtl/>
        </w:rPr>
        <w:t>اعتماد</w:t>
      </w:r>
    </w:p>
    <w:p w14:paraId="3B71BCEA" w14:textId="77777777" w:rsidR="00EF5761" w:rsidRPr="005D1C81" w:rsidRDefault="00EF5761" w:rsidP="00897AC1">
      <w:pPr>
        <w:spacing w:line="360" w:lineRule="auto"/>
        <w:jc w:val="both"/>
        <w:rPr>
          <w:rFonts w:cs="B Nazanin"/>
          <w:sz w:val="20"/>
          <w:rtl/>
        </w:rPr>
      </w:pPr>
      <w:r w:rsidRPr="005D1C81">
        <w:rPr>
          <w:rFonts w:cs="B Nazanin" w:hint="cs"/>
          <w:b/>
          <w:bCs/>
          <w:sz w:val="24"/>
          <w:szCs w:val="24"/>
          <w:rtl/>
        </w:rPr>
        <w:t>محاسبه</w:t>
      </w:r>
      <w:r w:rsidRPr="005D1C81">
        <w:rPr>
          <w:rFonts w:cs="B Nazanin"/>
          <w:b/>
          <w:bCs/>
          <w:sz w:val="24"/>
          <w:szCs w:val="24"/>
          <w:rtl/>
        </w:rPr>
        <w:t xml:space="preserve"> </w:t>
      </w:r>
      <w:r w:rsidRPr="005D1C81">
        <w:rPr>
          <w:rFonts w:cs="B Nazanin" w:hint="cs"/>
          <w:b/>
          <w:bCs/>
          <w:sz w:val="24"/>
          <w:szCs w:val="24"/>
          <w:rtl/>
        </w:rPr>
        <w:t>نمره</w:t>
      </w:r>
      <w:r w:rsidRPr="005D1C81">
        <w:rPr>
          <w:rFonts w:cs="B Nazanin"/>
          <w:sz w:val="20"/>
          <w:rtl/>
        </w:rPr>
        <w:t xml:space="preserve"> </w:t>
      </w:r>
      <w:r w:rsidRPr="005D1C81">
        <w:rPr>
          <w:rFonts w:cs="B Nazanin"/>
          <w:b/>
          <w:bCs/>
        </w:rPr>
        <w:t>T</w:t>
      </w:r>
    </w:p>
    <w:p w14:paraId="1569205F"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استفاده</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اعتماد</w:t>
      </w:r>
      <w:r w:rsidRPr="005D1C81">
        <w:rPr>
          <w:rFonts w:cs="B Nazanin"/>
          <w:b/>
          <w:bCs/>
          <w:sz w:val="24"/>
          <w:szCs w:val="24"/>
          <w:rtl/>
        </w:rPr>
        <w:t xml:space="preserve"> </w:t>
      </w:r>
      <w:r w:rsidRPr="005D1C81">
        <w:rPr>
          <w:rFonts w:cs="B Nazanin" w:hint="cs"/>
          <w:b/>
          <w:bCs/>
          <w:sz w:val="24"/>
          <w:szCs w:val="24"/>
          <w:rtl/>
        </w:rPr>
        <w:t>در</w:t>
      </w:r>
      <w:r w:rsidRPr="005D1C81">
        <w:rPr>
          <w:rFonts w:cs="B Nazanin"/>
          <w:b/>
          <w:bCs/>
          <w:sz w:val="24"/>
          <w:szCs w:val="24"/>
          <w:rtl/>
        </w:rPr>
        <w:t xml:space="preserve"> </w:t>
      </w:r>
      <w:r w:rsidRPr="005D1C81">
        <w:rPr>
          <w:rFonts w:cs="B Nazanin" w:hint="cs"/>
          <w:b/>
          <w:bCs/>
          <w:sz w:val="24"/>
          <w:szCs w:val="24"/>
          <w:rtl/>
        </w:rPr>
        <w:t>چرخه</w:t>
      </w:r>
      <w:r w:rsidRPr="005D1C81">
        <w:rPr>
          <w:rFonts w:cs="B Nazanin"/>
          <w:b/>
          <w:bCs/>
          <w:sz w:val="24"/>
          <w:szCs w:val="24"/>
          <w:rtl/>
        </w:rPr>
        <w:t xml:space="preserve"> </w:t>
      </w:r>
      <w:r w:rsidRPr="005D1C81">
        <w:rPr>
          <w:rFonts w:cs="B Nazanin" w:hint="cs"/>
          <w:b/>
          <w:bCs/>
          <w:sz w:val="24"/>
          <w:szCs w:val="24"/>
          <w:rtl/>
        </w:rPr>
        <w:t>فروش</w:t>
      </w:r>
    </w:p>
    <w:p w14:paraId="7D0B9B4C" w14:textId="77777777" w:rsidR="00EF5761" w:rsidRPr="005D1C81" w:rsidRDefault="00EF5761" w:rsidP="00897AC1">
      <w:pPr>
        <w:spacing w:line="360" w:lineRule="auto"/>
        <w:jc w:val="both"/>
        <w:rPr>
          <w:rFonts w:cs="B Nazanin"/>
          <w:b/>
          <w:bCs/>
          <w:sz w:val="24"/>
          <w:szCs w:val="24"/>
        </w:rPr>
      </w:pPr>
      <w:r w:rsidRPr="005D1C81">
        <w:rPr>
          <w:rFonts w:cs="B Nazanin" w:hint="cs"/>
          <w:b/>
          <w:bCs/>
          <w:sz w:val="24"/>
          <w:szCs w:val="24"/>
          <w:rtl/>
        </w:rPr>
        <w:t>خلاصه</w:t>
      </w:r>
    </w:p>
    <w:p w14:paraId="4151BB0E"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19 انجام</w:t>
      </w:r>
      <w:r w:rsidRPr="005D1C81">
        <w:rPr>
          <w:rFonts w:cs="B Nazanin"/>
          <w:b/>
          <w:bCs/>
          <w:sz w:val="36"/>
          <w:szCs w:val="36"/>
          <w:rtl/>
        </w:rPr>
        <w:t xml:space="preserve"> </w:t>
      </w:r>
      <w:r w:rsidRPr="005D1C81">
        <w:rPr>
          <w:rFonts w:cs="B Nazanin" w:hint="cs"/>
          <w:b/>
          <w:bCs/>
          <w:sz w:val="36"/>
          <w:szCs w:val="36"/>
          <w:rtl/>
        </w:rPr>
        <w:t>ریاضی</w:t>
      </w:r>
      <w:r w:rsidRPr="005D1C81">
        <w:rPr>
          <w:rFonts w:cs="B Nazanin"/>
          <w:b/>
          <w:bCs/>
          <w:sz w:val="36"/>
          <w:szCs w:val="36"/>
          <w:rtl/>
        </w:rPr>
        <w:t xml:space="preserve"> / </w:t>
      </w:r>
      <w:r w:rsidRPr="005D1C81">
        <w:rPr>
          <w:rFonts w:cs="B Nazanin" w:hint="cs"/>
          <w:b/>
          <w:bCs/>
          <w:sz w:val="36"/>
          <w:szCs w:val="36"/>
          <w:rtl/>
        </w:rPr>
        <w:t>محاسبه</w:t>
      </w:r>
      <w:r w:rsidRPr="005D1C81">
        <w:rPr>
          <w:rFonts w:cs="B Nazanin"/>
          <w:b/>
          <w:bCs/>
          <w:sz w:val="36"/>
          <w:szCs w:val="36"/>
          <w:rtl/>
        </w:rPr>
        <w:t xml:space="preserve"> </w:t>
      </w:r>
      <w:r w:rsidRPr="005D1C81">
        <w:rPr>
          <w:rFonts w:cs="B Nazanin"/>
          <w:b/>
          <w:bCs/>
          <w:sz w:val="32"/>
          <w:szCs w:val="32"/>
        </w:rPr>
        <w:t>ROI</w:t>
      </w:r>
    </w:p>
    <w:p w14:paraId="7781D915"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آیا</w:t>
      </w:r>
      <w:r w:rsidRPr="005D1C81">
        <w:rPr>
          <w:rFonts w:cs="B Nazanin"/>
          <w:b/>
          <w:bCs/>
          <w:sz w:val="24"/>
          <w:szCs w:val="24"/>
          <w:rtl/>
        </w:rPr>
        <w:t xml:space="preserve"> </w:t>
      </w:r>
      <w:r w:rsidRPr="005D1C81">
        <w:rPr>
          <w:rFonts w:cs="B Nazanin" w:hint="cs"/>
          <w:b/>
          <w:bCs/>
          <w:sz w:val="24"/>
          <w:szCs w:val="24"/>
          <w:rtl/>
        </w:rPr>
        <w:t>این</w:t>
      </w:r>
      <w:r w:rsidRPr="005D1C81">
        <w:rPr>
          <w:rFonts w:cs="B Nazanin"/>
          <w:b/>
          <w:bCs/>
          <w:sz w:val="24"/>
          <w:szCs w:val="24"/>
          <w:rtl/>
        </w:rPr>
        <w:t xml:space="preserve"> </w:t>
      </w:r>
      <w:r w:rsidRPr="005D1C81">
        <w:rPr>
          <w:rFonts w:cs="B Nazanin" w:hint="cs"/>
          <w:b/>
          <w:bCs/>
          <w:sz w:val="24"/>
          <w:szCs w:val="24"/>
          <w:rtl/>
        </w:rPr>
        <w:t>واقعاً</w:t>
      </w:r>
      <w:r w:rsidRPr="005D1C81">
        <w:rPr>
          <w:rFonts w:cs="B Nazanin"/>
          <w:b/>
          <w:bCs/>
          <w:sz w:val="24"/>
          <w:szCs w:val="24"/>
          <w:rtl/>
        </w:rPr>
        <w:t xml:space="preserve"> </w:t>
      </w:r>
      <w:r w:rsidRPr="005D1C81">
        <w:rPr>
          <w:rFonts w:cs="B Nazanin" w:hint="cs"/>
          <w:b/>
          <w:bCs/>
          <w:sz w:val="24"/>
          <w:szCs w:val="24"/>
          <w:rtl/>
        </w:rPr>
        <w:t>کار</w:t>
      </w:r>
      <w:r w:rsidRPr="005D1C81">
        <w:rPr>
          <w:rFonts w:cs="B Nazanin"/>
          <w:b/>
          <w:bCs/>
          <w:sz w:val="24"/>
          <w:szCs w:val="24"/>
          <w:rtl/>
        </w:rPr>
        <w:t xml:space="preserve"> </w:t>
      </w:r>
      <w:r w:rsidRPr="005D1C81">
        <w:rPr>
          <w:rFonts w:cs="B Nazanin" w:hint="cs"/>
          <w:b/>
          <w:bCs/>
          <w:sz w:val="24"/>
          <w:szCs w:val="24"/>
          <w:rtl/>
        </w:rPr>
        <w:t>شما</w:t>
      </w:r>
      <w:r w:rsidRPr="005D1C81">
        <w:rPr>
          <w:rFonts w:cs="B Nazanin"/>
          <w:b/>
          <w:bCs/>
          <w:sz w:val="24"/>
          <w:szCs w:val="24"/>
          <w:rtl/>
        </w:rPr>
        <w:t xml:space="preserve"> </w:t>
      </w:r>
      <w:r w:rsidRPr="005D1C81">
        <w:rPr>
          <w:rFonts w:cs="B Nazanin" w:hint="cs"/>
          <w:b/>
          <w:bCs/>
          <w:sz w:val="24"/>
          <w:szCs w:val="24"/>
          <w:rtl/>
        </w:rPr>
        <w:t>است؟</w:t>
      </w:r>
    </w:p>
    <w:p w14:paraId="4B71E20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انجام</w:t>
      </w:r>
      <w:r w:rsidRPr="005D1C81">
        <w:rPr>
          <w:rFonts w:cs="B Nazanin"/>
          <w:b/>
          <w:bCs/>
          <w:sz w:val="20"/>
          <w:rtl/>
        </w:rPr>
        <w:t xml:space="preserve"> </w:t>
      </w:r>
      <w:r w:rsidRPr="005D1C81">
        <w:rPr>
          <w:rFonts w:cs="B Nazanin" w:hint="cs"/>
          <w:b/>
          <w:bCs/>
          <w:sz w:val="20"/>
          <w:rtl/>
        </w:rPr>
        <w:t>ریاضی</w:t>
      </w:r>
      <w:r w:rsidRPr="005D1C81">
        <w:rPr>
          <w:rFonts w:cs="B Nazanin"/>
          <w:b/>
          <w:bCs/>
          <w:sz w:val="20"/>
          <w:rtl/>
        </w:rPr>
        <w:t xml:space="preserve"> </w:t>
      </w:r>
      <w:r w:rsidRPr="005D1C81">
        <w:rPr>
          <w:rFonts w:ascii="Times New Roman" w:hAnsi="Times New Roman" w:cs="Times New Roman" w:hint="cs"/>
          <w:b/>
          <w:bCs/>
          <w:sz w:val="20"/>
          <w:rtl/>
        </w:rPr>
        <w:t>—</w:t>
      </w:r>
      <w:r w:rsidRPr="005D1C81">
        <w:rPr>
          <w:rFonts w:cs="B Nazanin"/>
          <w:b/>
          <w:bCs/>
          <w:sz w:val="20"/>
          <w:rtl/>
        </w:rPr>
        <w:t xml:space="preserve"> </w:t>
      </w:r>
      <w:r w:rsidRPr="005D1C81">
        <w:rPr>
          <w:rFonts w:cs="B Nazanin" w:hint="cs"/>
          <w:b/>
          <w:bCs/>
          <w:sz w:val="20"/>
          <w:rtl/>
        </w:rPr>
        <w:t>قدم</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hint="cs"/>
          <w:b/>
          <w:bCs/>
          <w:sz w:val="20"/>
          <w:rtl/>
        </w:rPr>
        <w:t>قدم</w:t>
      </w:r>
    </w:p>
    <w:p w14:paraId="6AF919DB"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شروع</w:t>
      </w:r>
    </w:p>
    <w:p w14:paraId="7161D54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1: </w:t>
      </w:r>
      <w:r w:rsidRPr="005D1C81">
        <w:rPr>
          <w:rFonts w:cs="B Nazanin" w:hint="cs"/>
          <w:b/>
          <w:bCs/>
          <w:sz w:val="20"/>
          <w:rtl/>
        </w:rPr>
        <w:t>برآورد</w:t>
      </w:r>
      <w:r w:rsidRPr="005D1C81">
        <w:rPr>
          <w:rFonts w:cs="B Nazanin"/>
          <w:b/>
          <w:bCs/>
          <w:sz w:val="20"/>
          <w:rtl/>
        </w:rPr>
        <w:t xml:space="preserve"> </w:t>
      </w:r>
      <w:r w:rsidRPr="005D1C81">
        <w:rPr>
          <w:rFonts w:cs="B Nazanin" w:hint="cs"/>
          <w:b/>
          <w:bCs/>
          <w:sz w:val="20"/>
          <w:rtl/>
        </w:rPr>
        <w:t>کل</w:t>
      </w:r>
      <w:r w:rsidRPr="005D1C81">
        <w:rPr>
          <w:rFonts w:cs="B Nazanin"/>
          <w:b/>
          <w:bCs/>
          <w:sz w:val="20"/>
          <w:rtl/>
        </w:rPr>
        <w:t xml:space="preserve"> </w:t>
      </w:r>
      <w:r w:rsidRPr="005D1C81">
        <w:rPr>
          <w:rFonts w:cs="B Nazanin" w:hint="cs"/>
          <w:b/>
          <w:bCs/>
          <w:sz w:val="20"/>
          <w:rtl/>
        </w:rPr>
        <w:t>هزینه</w:t>
      </w:r>
      <w:r w:rsidRPr="005D1C81">
        <w:rPr>
          <w:rFonts w:cs="B Nazanin"/>
          <w:b/>
          <w:bCs/>
          <w:sz w:val="20"/>
          <w:rtl/>
        </w:rPr>
        <w:t xml:space="preserve"> </w:t>
      </w:r>
      <w:r w:rsidRPr="005D1C81">
        <w:rPr>
          <w:rFonts w:cs="B Nazanin" w:hint="cs"/>
          <w:b/>
          <w:bCs/>
          <w:sz w:val="20"/>
          <w:rtl/>
        </w:rPr>
        <w:t>پروژه</w:t>
      </w:r>
    </w:p>
    <w:p w14:paraId="5140D6C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2: </w:t>
      </w:r>
      <w:r w:rsidRPr="005D1C81">
        <w:rPr>
          <w:rFonts w:cs="B Nazanin" w:hint="cs"/>
          <w:b/>
          <w:bCs/>
          <w:sz w:val="20"/>
          <w:rtl/>
        </w:rPr>
        <w:t>تخمین</w:t>
      </w:r>
      <w:r w:rsidRPr="005D1C81">
        <w:rPr>
          <w:rFonts w:cs="B Nazanin"/>
          <w:b/>
          <w:bCs/>
          <w:sz w:val="20"/>
          <w:rtl/>
        </w:rPr>
        <w:t xml:space="preserve"> </w:t>
      </w:r>
      <w:r w:rsidRPr="005D1C81">
        <w:rPr>
          <w:rFonts w:cs="B Nazanin" w:hint="cs"/>
          <w:b/>
          <w:bCs/>
          <w:sz w:val="20"/>
          <w:rtl/>
        </w:rPr>
        <w:t>هزینه</w:t>
      </w:r>
      <w:r w:rsidRPr="005D1C81">
        <w:rPr>
          <w:rFonts w:cs="B Nazanin"/>
          <w:b/>
          <w:bCs/>
          <w:sz w:val="20"/>
          <w:rtl/>
        </w:rPr>
        <w:t xml:space="preserve"> </w:t>
      </w:r>
      <w:r w:rsidRPr="005D1C81">
        <w:rPr>
          <w:rFonts w:cs="B Nazanin" w:hint="cs"/>
          <w:b/>
          <w:bCs/>
          <w:sz w:val="20"/>
          <w:rtl/>
        </w:rPr>
        <w:t>پس</w:t>
      </w:r>
      <w:r w:rsidRPr="005D1C81">
        <w:rPr>
          <w:rFonts w:cs="B Nazanin"/>
          <w:b/>
          <w:bCs/>
          <w:sz w:val="20"/>
          <w:rtl/>
        </w:rPr>
        <w:t xml:space="preserve"> </w:t>
      </w:r>
      <w:r w:rsidRPr="005D1C81">
        <w:rPr>
          <w:rFonts w:cs="B Nazanin" w:hint="cs"/>
          <w:b/>
          <w:bCs/>
          <w:sz w:val="20"/>
          <w:rtl/>
        </w:rPr>
        <w:t>انداز</w:t>
      </w:r>
    </w:p>
    <w:p w14:paraId="3F7D124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پس</w:t>
      </w:r>
      <w:r w:rsidRPr="005D1C81">
        <w:rPr>
          <w:rFonts w:cs="B Nazanin"/>
          <w:b/>
          <w:bCs/>
          <w:sz w:val="20"/>
          <w:rtl/>
        </w:rPr>
        <w:t xml:space="preserve"> </w:t>
      </w:r>
      <w:r w:rsidRPr="005D1C81">
        <w:rPr>
          <w:rFonts w:cs="B Nazanin" w:hint="cs"/>
          <w:b/>
          <w:bCs/>
          <w:sz w:val="20"/>
          <w:rtl/>
        </w:rPr>
        <w:t>انداز</w:t>
      </w:r>
      <w:r w:rsidRPr="005D1C81">
        <w:rPr>
          <w:rFonts w:cs="B Nazanin"/>
          <w:b/>
          <w:bCs/>
          <w:sz w:val="20"/>
          <w:rtl/>
        </w:rPr>
        <w:t xml:space="preserve"> </w:t>
      </w:r>
      <w:r w:rsidRPr="005D1C81">
        <w:rPr>
          <w:rFonts w:cs="B Nazanin" w:hint="cs"/>
          <w:b/>
          <w:bCs/>
          <w:sz w:val="20"/>
          <w:rtl/>
        </w:rPr>
        <w:t>هزینه</w:t>
      </w:r>
      <w:r w:rsidRPr="005D1C81">
        <w:rPr>
          <w:rFonts w:cs="B Nazanin"/>
          <w:b/>
          <w:bCs/>
          <w:sz w:val="20"/>
          <w:rtl/>
        </w:rPr>
        <w:t xml:space="preserve"> </w:t>
      </w:r>
      <w:r w:rsidRPr="005D1C81">
        <w:rPr>
          <w:rFonts w:cs="B Nazanin" w:hint="cs"/>
          <w:b/>
          <w:bCs/>
          <w:sz w:val="20"/>
          <w:rtl/>
        </w:rPr>
        <w:t>ثابت</w:t>
      </w:r>
    </w:p>
    <w:p w14:paraId="3C32C9D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پس</w:t>
      </w:r>
      <w:r w:rsidRPr="005D1C81">
        <w:rPr>
          <w:rFonts w:cs="B Nazanin"/>
          <w:b/>
          <w:bCs/>
          <w:sz w:val="20"/>
          <w:rtl/>
        </w:rPr>
        <w:t xml:space="preserve"> </w:t>
      </w:r>
      <w:r w:rsidRPr="005D1C81">
        <w:rPr>
          <w:rFonts w:cs="B Nazanin" w:hint="cs"/>
          <w:b/>
          <w:bCs/>
          <w:sz w:val="20"/>
          <w:rtl/>
        </w:rPr>
        <w:t>اندازهای هزینه</w:t>
      </w:r>
      <w:r w:rsidRPr="005D1C81">
        <w:rPr>
          <w:rFonts w:cs="B Nazanin"/>
          <w:b/>
          <w:bCs/>
          <w:sz w:val="20"/>
          <w:rtl/>
        </w:rPr>
        <w:t xml:space="preserve"> </w:t>
      </w:r>
      <w:r w:rsidRPr="005D1C81">
        <w:rPr>
          <w:rFonts w:cs="B Nazanin" w:hint="cs"/>
          <w:b/>
          <w:bCs/>
          <w:sz w:val="20"/>
          <w:rtl/>
        </w:rPr>
        <w:t>متغیر</w:t>
      </w:r>
    </w:p>
    <w:p w14:paraId="03752E3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3: </w:t>
      </w:r>
      <w:r w:rsidRPr="005D1C81">
        <w:rPr>
          <w:rFonts w:cs="B Nazanin" w:hint="cs"/>
          <w:b/>
          <w:bCs/>
          <w:sz w:val="20"/>
          <w:rtl/>
        </w:rPr>
        <w:t>برآورد</w:t>
      </w:r>
      <w:r w:rsidRPr="005D1C81">
        <w:rPr>
          <w:rFonts w:cs="B Nazanin"/>
          <w:b/>
          <w:bCs/>
          <w:sz w:val="20"/>
          <w:rtl/>
        </w:rPr>
        <w:t xml:space="preserve"> </w:t>
      </w:r>
      <w:r w:rsidRPr="005D1C81">
        <w:rPr>
          <w:rFonts w:cs="B Nazanin" w:hint="cs"/>
          <w:b/>
          <w:bCs/>
          <w:sz w:val="20"/>
          <w:rtl/>
        </w:rPr>
        <w:t>درآمد</w:t>
      </w:r>
      <w:r w:rsidRPr="005D1C81">
        <w:rPr>
          <w:rFonts w:cs="B Nazanin"/>
          <w:b/>
          <w:bCs/>
          <w:sz w:val="20"/>
          <w:rtl/>
        </w:rPr>
        <w:t xml:space="preserve"> </w:t>
      </w:r>
      <w:r w:rsidRPr="005D1C81">
        <w:rPr>
          <w:rFonts w:cs="B Nazanin" w:hint="cs"/>
          <w:b/>
          <w:bCs/>
          <w:sz w:val="20"/>
          <w:rtl/>
        </w:rPr>
        <w:t>اضافی</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حاشیه</w:t>
      </w:r>
    </w:p>
    <w:p w14:paraId="417AE54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lastRenderedPageBreak/>
        <w:t>محرک های مزایا</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ارزش</w:t>
      </w:r>
    </w:p>
    <w:p w14:paraId="22BA7A7C"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محاسبه</w:t>
      </w:r>
      <w:r w:rsidRPr="005D1C81">
        <w:rPr>
          <w:rFonts w:cs="B Nazanin"/>
          <w:b/>
          <w:bCs/>
          <w:sz w:val="20"/>
          <w:rtl/>
        </w:rPr>
        <w:t xml:space="preserve"> </w:t>
      </w:r>
      <w:r w:rsidRPr="005D1C81">
        <w:rPr>
          <w:rFonts w:cs="B Nazanin" w:hint="cs"/>
          <w:b/>
          <w:bCs/>
          <w:sz w:val="20"/>
          <w:rtl/>
        </w:rPr>
        <w:t>حاشیه</w:t>
      </w:r>
    </w:p>
    <w:p w14:paraId="66F9A88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مرحله</w:t>
      </w:r>
      <w:r w:rsidRPr="005D1C81">
        <w:rPr>
          <w:rFonts w:cs="B Nazanin"/>
          <w:b/>
          <w:bCs/>
          <w:sz w:val="20"/>
          <w:rtl/>
        </w:rPr>
        <w:t xml:space="preserve"> 4: </w:t>
      </w:r>
      <w:r w:rsidRPr="005D1C81">
        <w:rPr>
          <w:rFonts w:cs="B Nazanin"/>
          <w:b/>
          <w:bCs/>
          <w:sz w:val="20"/>
        </w:rPr>
        <w:t>ROI</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محاسبه</w:t>
      </w:r>
      <w:r w:rsidRPr="005D1C81">
        <w:rPr>
          <w:rFonts w:cs="B Nazanin"/>
          <w:b/>
          <w:bCs/>
          <w:sz w:val="20"/>
          <w:rtl/>
        </w:rPr>
        <w:t xml:space="preserve"> </w:t>
      </w:r>
      <w:r w:rsidRPr="005D1C81">
        <w:rPr>
          <w:rFonts w:cs="B Nazanin" w:hint="cs"/>
          <w:b/>
          <w:bCs/>
          <w:sz w:val="20"/>
          <w:rtl/>
        </w:rPr>
        <w:t>کنید</w:t>
      </w:r>
    </w:p>
    <w:p w14:paraId="12C3602C"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دوره</w:t>
      </w:r>
      <w:r w:rsidRPr="005D1C81">
        <w:rPr>
          <w:rFonts w:cs="B Nazanin"/>
          <w:b/>
          <w:bCs/>
          <w:sz w:val="20"/>
          <w:rtl/>
        </w:rPr>
        <w:t xml:space="preserve"> </w:t>
      </w:r>
      <w:r w:rsidRPr="005D1C81">
        <w:rPr>
          <w:rFonts w:cs="B Nazanin" w:hint="cs"/>
          <w:b/>
          <w:bCs/>
          <w:sz w:val="20"/>
          <w:rtl/>
        </w:rPr>
        <w:t>ی</w:t>
      </w:r>
      <w:r w:rsidRPr="005D1C81">
        <w:rPr>
          <w:rFonts w:cs="B Nazanin"/>
          <w:b/>
          <w:bCs/>
          <w:sz w:val="20"/>
          <w:rtl/>
        </w:rPr>
        <w:t xml:space="preserve"> </w:t>
      </w:r>
      <w:r w:rsidRPr="005D1C81">
        <w:rPr>
          <w:rFonts w:cs="B Nazanin" w:hint="cs"/>
          <w:b/>
          <w:bCs/>
          <w:sz w:val="20"/>
          <w:rtl/>
        </w:rPr>
        <w:t>بازپرداخت</w:t>
      </w:r>
    </w:p>
    <w:p w14:paraId="6C4D27A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هشدارها</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تکذیب ها</w:t>
      </w:r>
    </w:p>
    <w:p w14:paraId="66F68622"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رقابت</w:t>
      </w:r>
      <w:r w:rsidRPr="005D1C81">
        <w:rPr>
          <w:rFonts w:cs="B Nazanin"/>
          <w:b/>
          <w:bCs/>
          <w:sz w:val="24"/>
          <w:szCs w:val="24"/>
          <w:rtl/>
        </w:rPr>
        <w:t xml:space="preserve"> </w:t>
      </w:r>
      <w:r w:rsidRPr="005D1C81">
        <w:rPr>
          <w:rFonts w:cs="B Nazanin" w:hint="cs"/>
          <w:b/>
          <w:bCs/>
          <w:sz w:val="24"/>
          <w:szCs w:val="24"/>
          <w:rtl/>
        </w:rPr>
        <w:t>با</w:t>
      </w:r>
      <w:r w:rsidRPr="005D1C81">
        <w:rPr>
          <w:rFonts w:cs="B Nazanin"/>
          <w:b/>
          <w:bCs/>
          <w:sz w:val="24"/>
          <w:szCs w:val="24"/>
          <w:rtl/>
        </w:rPr>
        <w:t xml:space="preserve"> </w:t>
      </w:r>
      <w:r w:rsidRPr="005D1C81">
        <w:rPr>
          <w:rFonts w:cs="B Nazanin"/>
          <w:b/>
          <w:bCs/>
        </w:rPr>
        <w:t>ROI</w:t>
      </w:r>
    </w:p>
    <w:p w14:paraId="1A84B22D"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استفاده</w:t>
      </w:r>
      <w:r w:rsidRPr="005D1C81">
        <w:rPr>
          <w:rFonts w:cs="B Nazanin"/>
          <w:b/>
          <w:bCs/>
          <w:sz w:val="24"/>
          <w:szCs w:val="24"/>
          <w:rtl/>
        </w:rPr>
        <w:t xml:space="preserve"> </w:t>
      </w:r>
      <w:r w:rsidRPr="005D1C81">
        <w:rPr>
          <w:rFonts w:cs="B Nazanin" w:hint="cs"/>
          <w:b/>
          <w:bCs/>
          <w:sz w:val="24"/>
          <w:szCs w:val="24"/>
          <w:rtl/>
        </w:rPr>
        <w:t>از</w:t>
      </w:r>
      <w:r w:rsidRPr="005D1C81">
        <w:rPr>
          <w:rFonts w:cs="B Nazanin"/>
          <w:b/>
          <w:bCs/>
          <w:sz w:val="24"/>
          <w:szCs w:val="24"/>
          <w:rtl/>
        </w:rPr>
        <w:t xml:space="preserve"> </w:t>
      </w:r>
      <w:r w:rsidRPr="005D1C81">
        <w:rPr>
          <w:rFonts w:cs="B Nazanin" w:hint="cs"/>
          <w:b/>
          <w:bCs/>
          <w:sz w:val="24"/>
          <w:szCs w:val="24"/>
          <w:rtl/>
        </w:rPr>
        <w:t>تجزیه</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تحلیل</w:t>
      </w:r>
      <w:r w:rsidRPr="005D1C81">
        <w:rPr>
          <w:rFonts w:cs="B Nazanin"/>
          <w:b/>
          <w:bCs/>
          <w:sz w:val="24"/>
          <w:szCs w:val="24"/>
          <w:rtl/>
        </w:rPr>
        <w:t xml:space="preserve"> </w:t>
      </w:r>
      <w:r w:rsidRPr="005D1C81">
        <w:rPr>
          <w:rFonts w:cs="B Nazanin"/>
          <w:b/>
          <w:bCs/>
        </w:rPr>
        <w:t>ROI</w:t>
      </w:r>
      <w:r w:rsidRPr="005D1C81">
        <w:rPr>
          <w:rFonts w:cs="B Nazanin"/>
          <w:b/>
          <w:bCs/>
          <w:sz w:val="24"/>
          <w:szCs w:val="24"/>
          <w:rtl/>
        </w:rPr>
        <w:t xml:space="preserve"> </w:t>
      </w:r>
      <w:r w:rsidRPr="005D1C81">
        <w:rPr>
          <w:rFonts w:cs="B Nazanin" w:hint="cs"/>
          <w:b/>
          <w:bCs/>
          <w:sz w:val="24"/>
          <w:szCs w:val="24"/>
          <w:rtl/>
        </w:rPr>
        <w:t>به</w:t>
      </w:r>
      <w:r w:rsidRPr="005D1C81">
        <w:rPr>
          <w:rFonts w:cs="B Nazanin"/>
          <w:b/>
          <w:bCs/>
          <w:sz w:val="24"/>
          <w:szCs w:val="24"/>
          <w:rtl/>
        </w:rPr>
        <w:t xml:space="preserve"> </w:t>
      </w:r>
      <w:r w:rsidRPr="005D1C81">
        <w:rPr>
          <w:rFonts w:cs="B Nazanin" w:hint="cs"/>
          <w:b/>
          <w:bCs/>
          <w:sz w:val="24"/>
          <w:szCs w:val="24"/>
          <w:rtl/>
        </w:rPr>
        <w:t>عنوان</w:t>
      </w:r>
      <w:r w:rsidRPr="005D1C81">
        <w:rPr>
          <w:rFonts w:cs="B Nazanin"/>
          <w:b/>
          <w:bCs/>
          <w:sz w:val="24"/>
          <w:szCs w:val="24"/>
          <w:rtl/>
        </w:rPr>
        <w:t xml:space="preserve"> </w:t>
      </w:r>
      <w:r w:rsidRPr="005D1C81">
        <w:rPr>
          <w:rFonts w:cs="B Nazanin" w:hint="cs"/>
          <w:b/>
          <w:bCs/>
          <w:sz w:val="24"/>
          <w:szCs w:val="24"/>
          <w:rtl/>
        </w:rPr>
        <w:t>یک</w:t>
      </w:r>
      <w:r w:rsidRPr="005D1C81">
        <w:rPr>
          <w:rFonts w:cs="B Nazanin"/>
          <w:b/>
          <w:bCs/>
          <w:sz w:val="24"/>
          <w:szCs w:val="24"/>
          <w:rtl/>
        </w:rPr>
        <w:t xml:space="preserve"> </w:t>
      </w:r>
      <w:r w:rsidRPr="005D1C81">
        <w:rPr>
          <w:rFonts w:cs="B Nazanin" w:hint="cs"/>
          <w:b/>
          <w:bCs/>
          <w:sz w:val="24"/>
          <w:szCs w:val="24"/>
          <w:rtl/>
        </w:rPr>
        <w:t>ابزار</w:t>
      </w:r>
      <w:r w:rsidRPr="005D1C81">
        <w:rPr>
          <w:rFonts w:cs="B Nazanin"/>
          <w:b/>
          <w:bCs/>
          <w:sz w:val="24"/>
          <w:szCs w:val="24"/>
          <w:rtl/>
        </w:rPr>
        <w:t xml:space="preserve"> </w:t>
      </w:r>
      <w:r w:rsidRPr="005D1C81">
        <w:rPr>
          <w:rFonts w:cs="B Nazanin" w:hint="cs"/>
          <w:b/>
          <w:bCs/>
          <w:sz w:val="24"/>
          <w:szCs w:val="24"/>
          <w:rtl/>
        </w:rPr>
        <w:t>منعقد</w:t>
      </w:r>
      <w:r w:rsidRPr="005D1C81">
        <w:rPr>
          <w:rFonts w:cs="B Nazanin"/>
          <w:b/>
          <w:bCs/>
          <w:sz w:val="24"/>
          <w:szCs w:val="24"/>
          <w:rtl/>
        </w:rPr>
        <w:t xml:space="preserve"> </w:t>
      </w:r>
      <w:r w:rsidRPr="005D1C81">
        <w:rPr>
          <w:rFonts w:cs="B Nazanin" w:hint="cs"/>
          <w:b/>
          <w:bCs/>
          <w:sz w:val="24"/>
          <w:szCs w:val="24"/>
          <w:rtl/>
        </w:rPr>
        <w:t>شدن فروش</w:t>
      </w:r>
    </w:p>
    <w:p w14:paraId="6FB42A6F"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یافتن</w:t>
      </w:r>
      <w:r w:rsidRPr="005D1C81">
        <w:rPr>
          <w:rFonts w:cs="B Nazanin"/>
          <w:b/>
          <w:bCs/>
          <w:sz w:val="24"/>
          <w:szCs w:val="24"/>
          <w:rtl/>
        </w:rPr>
        <w:t xml:space="preserve"> </w:t>
      </w:r>
      <w:r w:rsidRPr="005D1C81">
        <w:rPr>
          <w:rFonts w:cs="B Nazanin" w:hint="cs"/>
          <w:b/>
          <w:bCs/>
          <w:sz w:val="24"/>
          <w:szCs w:val="24"/>
          <w:rtl/>
        </w:rPr>
        <w:t>داده</w:t>
      </w:r>
      <w:r w:rsidRPr="005D1C81">
        <w:rPr>
          <w:rFonts w:cs="B Nazanin"/>
          <w:b/>
          <w:bCs/>
          <w:sz w:val="24"/>
          <w:szCs w:val="24"/>
          <w:rtl/>
        </w:rPr>
        <w:t xml:space="preserve"> </w:t>
      </w:r>
      <w:r w:rsidRPr="005D1C81">
        <w:rPr>
          <w:rFonts w:cs="B Nazanin" w:hint="cs"/>
          <w:b/>
          <w:bCs/>
          <w:sz w:val="24"/>
          <w:szCs w:val="24"/>
          <w:rtl/>
        </w:rPr>
        <w:t>های</w:t>
      </w:r>
      <w:r w:rsidRPr="005D1C81">
        <w:rPr>
          <w:rFonts w:cs="B Nazanin"/>
          <w:b/>
          <w:bCs/>
          <w:sz w:val="24"/>
          <w:szCs w:val="24"/>
          <w:rtl/>
        </w:rPr>
        <w:t xml:space="preserve"> </w:t>
      </w:r>
      <w:r w:rsidRPr="005D1C81">
        <w:rPr>
          <w:rFonts w:cs="B Nazanin" w:hint="cs"/>
          <w:b/>
          <w:bCs/>
          <w:sz w:val="24"/>
          <w:szCs w:val="24"/>
          <w:rtl/>
        </w:rPr>
        <w:t>اصلی</w:t>
      </w:r>
      <w:r w:rsidRPr="005D1C81">
        <w:rPr>
          <w:rFonts w:cs="B Nazanin"/>
          <w:b/>
          <w:bCs/>
          <w:sz w:val="24"/>
          <w:szCs w:val="24"/>
          <w:rtl/>
        </w:rPr>
        <w:t xml:space="preserve"> </w:t>
      </w:r>
      <w:r w:rsidRPr="005D1C81">
        <w:rPr>
          <w:rFonts w:cs="B Nazanin" w:hint="cs"/>
          <w:b/>
          <w:bCs/>
          <w:sz w:val="24"/>
          <w:szCs w:val="24"/>
          <w:rtl/>
        </w:rPr>
        <w:t>برای</w:t>
      </w:r>
      <w:r w:rsidRPr="005D1C81">
        <w:rPr>
          <w:rFonts w:cs="B Nazanin"/>
          <w:b/>
          <w:bCs/>
          <w:sz w:val="24"/>
          <w:szCs w:val="24"/>
          <w:rtl/>
        </w:rPr>
        <w:t xml:space="preserve"> </w:t>
      </w:r>
      <w:r w:rsidRPr="005D1C81">
        <w:rPr>
          <w:rFonts w:cs="B Nazanin" w:hint="cs"/>
          <w:b/>
          <w:bCs/>
          <w:sz w:val="24"/>
          <w:szCs w:val="24"/>
          <w:rtl/>
        </w:rPr>
        <w:t>پر</w:t>
      </w:r>
      <w:r w:rsidRPr="005D1C81">
        <w:rPr>
          <w:rFonts w:cs="B Nazanin"/>
          <w:b/>
          <w:bCs/>
          <w:sz w:val="24"/>
          <w:szCs w:val="24"/>
          <w:rtl/>
        </w:rPr>
        <w:t xml:space="preserve"> </w:t>
      </w:r>
      <w:r w:rsidRPr="005D1C81">
        <w:rPr>
          <w:rFonts w:cs="B Nazanin" w:hint="cs"/>
          <w:b/>
          <w:bCs/>
          <w:sz w:val="24"/>
          <w:szCs w:val="24"/>
          <w:rtl/>
        </w:rPr>
        <w:t>کردن</w:t>
      </w:r>
      <w:r w:rsidRPr="005D1C81">
        <w:rPr>
          <w:rFonts w:cs="B Nazanin"/>
          <w:b/>
          <w:bCs/>
          <w:sz w:val="24"/>
          <w:szCs w:val="24"/>
          <w:rtl/>
        </w:rPr>
        <w:t xml:space="preserve"> </w:t>
      </w:r>
      <w:r w:rsidRPr="005D1C81">
        <w:rPr>
          <w:rFonts w:cs="B Nazanin" w:hint="cs"/>
          <w:b/>
          <w:bCs/>
          <w:sz w:val="24"/>
          <w:szCs w:val="24"/>
          <w:rtl/>
        </w:rPr>
        <w:t>مدل</w:t>
      </w:r>
    </w:p>
    <w:p w14:paraId="6DCCC61A"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منابع</w:t>
      </w:r>
      <w:r w:rsidRPr="005D1C81">
        <w:rPr>
          <w:rFonts w:cs="B Nazanin"/>
          <w:b/>
          <w:bCs/>
          <w:sz w:val="24"/>
          <w:szCs w:val="24"/>
          <w:rtl/>
        </w:rPr>
        <w:t xml:space="preserve"> </w:t>
      </w:r>
      <w:r w:rsidRPr="005D1C81">
        <w:rPr>
          <w:rFonts w:cs="B Nazanin" w:hint="cs"/>
          <w:b/>
          <w:bCs/>
          <w:sz w:val="24"/>
          <w:szCs w:val="24"/>
          <w:rtl/>
        </w:rPr>
        <w:t>خود</w:t>
      </w:r>
      <w:r w:rsidRPr="005D1C81">
        <w:rPr>
          <w:rFonts w:cs="B Nazanin"/>
          <w:b/>
          <w:bCs/>
          <w:sz w:val="24"/>
          <w:szCs w:val="24"/>
          <w:rtl/>
        </w:rPr>
        <w:t xml:space="preserve"> </w:t>
      </w:r>
      <w:r w:rsidRPr="005D1C81">
        <w:rPr>
          <w:rFonts w:cs="B Nazanin" w:hint="cs"/>
          <w:b/>
          <w:bCs/>
          <w:sz w:val="24"/>
          <w:szCs w:val="24"/>
          <w:rtl/>
        </w:rPr>
        <w:t>را</w:t>
      </w:r>
      <w:r w:rsidRPr="005D1C81">
        <w:rPr>
          <w:rFonts w:cs="B Nazanin"/>
          <w:b/>
          <w:bCs/>
          <w:sz w:val="24"/>
          <w:szCs w:val="24"/>
          <w:rtl/>
        </w:rPr>
        <w:t xml:space="preserve"> </w:t>
      </w:r>
      <w:r w:rsidRPr="005D1C81">
        <w:rPr>
          <w:rFonts w:cs="B Nazanin" w:hint="cs"/>
          <w:b/>
          <w:bCs/>
          <w:sz w:val="24"/>
          <w:szCs w:val="24"/>
          <w:rtl/>
        </w:rPr>
        <w:t>ذکر</w:t>
      </w:r>
      <w:r w:rsidRPr="005D1C81">
        <w:rPr>
          <w:rFonts w:cs="B Nazanin"/>
          <w:b/>
          <w:bCs/>
          <w:sz w:val="24"/>
          <w:szCs w:val="24"/>
          <w:rtl/>
        </w:rPr>
        <w:t xml:space="preserve"> </w:t>
      </w:r>
      <w:r w:rsidRPr="005D1C81">
        <w:rPr>
          <w:rFonts w:cs="B Nazanin" w:hint="cs"/>
          <w:b/>
          <w:bCs/>
          <w:sz w:val="24"/>
          <w:szCs w:val="24"/>
          <w:rtl/>
        </w:rPr>
        <w:t>کنید</w:t>
      </w:r>
    </w:p>
    <w:p w14:paraId="63D8D54B"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محاسبات</w:t>
      </w:r>
      <w:r w:rsidRPr="005D1C81">
        <w:rPr>
          <w:rFonts w:cs="B Nazanin"/>
          <w:b/>
          <w:bCs/>
          <w:sz w:val="24"/>
          <w:szCs w:val="24"/>
          <w:rtl/>
        </w:rPr>
        <w:t xml:space="preserve"> </w:t>
      </w:r>
      <w:r w:rsidRPr="005D1C81">
        <w:rPr>
          <w:rFonts w:cs="B Nazanin" w:hint="cs"/>
          <w:b/>
          <w:bCs/>
          <w:sz w:val="24"/>
          <w:szCs w:val="24"/>
          <w:rtl/>
        </w:rPr>
        <w:t>پیشرفته</w:t>
      </w:r>
      <w:r w:rsidRPr="005D1C81">
        <w:rPr>
          <w:rFonts w:cs="B Nazanin"/>
          <w:b/>
          <w:bCs/>
          <w:sz w:val="24"/>
          <w:szCs w:val="24"/>
          <w:rtl/>
        </w:rPr>
        <w:t xml:space="preserve"> </w:t>
      </w:r>
      <w:r w:rsidRPr="005D1C81">
        <w:rPr>
          <w:rFonts w:cs="B Nazanin"/>
          <w:b/>
          <w:bCs/>
        </w:rPr>
        <w:t>ROI</w:t>
      </w:r>
    </w:p>
    <w:p w14:paraId="107B9636"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خلاصه</w:t>
      </w:r>
    </w:p>
    <w:p w14:paraId="703E41AC"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 xml:space="preserve">20 </w:t>
      </w:r>
      <w:r w:rsidRPr="005D1C81">
        <w:rPr>
          <w:rFonts w:cs="B Nazanin"/>
          <w:b/>
          <w:bCs/>
          <w:sz w:val="36"/>
          <w:szCs w:val="36"/>
          <w:rtl/>
        </w:rPr>
        <w:t>"</w:t>
      </w:r>
      <w:r w:rsidRPr="005D1C81">
        <w:rPr>
          <w:rFonts w:cs="B Nazanin"/>
          <w:b/>
          <w:bCs/>
          <w:sz w:val="32"/>
          <w:szCs w:val="32"/>
        </w:rPr>
        <w:t>U</w:t>
      </w:r>
      <w:r w:rsidRPr="005D1C81">
        <w:rPr>
          <w:rFonts w:cs="B Nazanin"/>
          <w:b/>
          <w:bCs/>
          <w:sz w:val="36"/>
          <w:szCs w:val="36"/>
          <w:rtl/>
        </w:rPr>
        <w:t xml:space="preserve">" </w:t>
      </w:r>
      <w:r w:rsidRPr="005D1C81">
        <w:rPr>
          <w:rFonts w:cs="B Nazanin" w:hint="cs"/>
          <w:b/>
          <w:bCs/>
          <w:sz w:val="36"/>
          <w:szCs w:val="36"/>
          <w:rtl/>
        </w:rPr>
        <w:t>در</w:t>
      </w:r>
      <w:r w:rsidRPr="005D1C81">
        <w:rPr>
          <w:rFonts w:cs="B Nazanin"/>
          <w:b/>
          <w:bCs/>
          <w:sz w:val="36"/>
          <w:szCs w:val="36"/>
          <w:rtl/>
        </w:rPr>
        <w:t xml:space="preserve"> </w:t>
      </w:r>
      <w:r w:rsidRPr="005D1C81">
        <w:rPr>
          <w:rFonts w:cs="B Nazanin" w:hint="cs"/>
          <w:b/>
          <w:bCs/>
          <w:sz w:val="36"/>
          <w:szCs w:val="36"/>
          <w:rtl/>
        </w:rPr>
        <w:t>فروش</w:t>
      </w:r>
      <w:r w:rsidRPr="005D1C81">
        <w:rPr>
          <w:rFonts w:cs="B Nazanin"/>
          <w:b/>
          <w:bCs/>
          <w:sz w:val="36"/>
          <w:szCs w:val="36"/>
          <w:rtl/>
        </w:rPr>
        <w:t xml:space="preserve"> </w:t>
      </w:r>
      <w:r w:rsidRPr="005D1C81">
        <w:rPr>
          <w:rFonts w:cs="B Nazanin" w:hint="cs"/>
          <w:b/>
          <w:bCs/>
          <w:sz w:val="36"/>
          <w:szCs w:val="36"/>
          <w:rtl/>
        </w:rPr>
        <w:t>فنی</w:t>
      </w:r>
    </w:p>
    <w:p w14:paraId="1F6A5C32"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من</w:t>
      </w:r>
      <w:r w:rsidRPr="005D1C81">
        <w:rPr>
          <w:rFonts w:cs="B Nazanin"/>
          <w:b/>
          <w:bCs/>
          <w:sz w:val="24"/>
          <w:szCs w:val="24"/>
          <w:rtl/>
        </w:rPr>
        <w:t xml:space="preserve">، </w:t>
      </w:r>
      <w:r w:rsidRPr="005D1C81">
        <w:rPr>
          <w:rFonts w:cs="B Nazanin" w:hint="cs"/>
          <w:b/>
          <w:bCs/>
          <w:sz w:val="24"/>
          <w:szCs w:val="24"/>
          <w:rtl/>
        </w:rPr>
        <w:t>خودم</w:t>
      </w:r>
      <w:r w:rsidRPr="005D1C81">
        <w:rPr>
          <w:rFonts w:cs="B Nazanin"/>
          <w:b/>
          <w:bCs/>
          <w:sz w:val="24"/>
          <w:szCs w:val="24"/>
          <w:rtl/>
        </w:rPr>
        <w:t xml:space="preserve"> </w:t>
      </w:r>
      <w:r w:rsidRPr="005D1C81">
        <w:rPr>
          <w:rFonts w:cs="B Nazanin" w:hint="cs"/>
          <w:b/>
          <w:bCs/>
          <w:sz w:val="24"/>
          <w:szCs w:val="24"/>
          <w:rtl/>
        </w:rPr>
        <w:t>و</w:t>
      </w:r>
      <w:r w:rsidRPr="005D1C81">
        <w:rPr>
          <w:rFonts w:cs="B Nazanin"/>
          <w:b/>
          <w:bCs/>
          <w:sz w:val="24"/>
          <w:szCs w:val="24"/>
          <w:rtl/>
        </w:rPr>
        <w:t xml:space="preserve"> </w:t>
      </w:r>
      <w:r w:rsidRPr="005D1C81">
        <w:rPr>
          <w:rFonts w:cs="B Nazanin" w:hint="cs"/>
          <w:b/>
          <w:bCs/>
          <w:sz w:val="24"/>
          <w:szCs w:val="24"/>
          <w:rtl/>
        </w:rPr>
        <w:t>من</w:t>
      </w:r>
    </w:p>
    <w:p w14:paraId="4E5FB59E"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اهداف</w:t>
      </w:r>
      <w:r w:rsidRPr="005D1C81">
        <w:rPr>
          <w:rFonts w:cs="B Nazanin"/>
          <w:b/>
          <w:bCs/>
          <w:sz w:val="24"/>
          <w:szCs w:val="24"/>
          <w:rtl/>
        </w:rPr>
        <w:t xml:space="preserve"> </w:t>
      </w:r>
      <w:r w:rsidRPr="005D1C81">
        <w:rPr>
          <w:rFonts w:cs="B Nazanin" w:hint="cs"/>
          <w:b/>
          <w:bCs/>
          <w:sz w:val="24"/>
          <w:szCs w:val="24"/>
          <w:rtl/>
        </w:rPr>
        <w:t>شما</w:t>
      </w:r>
      <w:r w:rsidRPr="005D1C81">
        <w:rPr>
          <w:rFonts w:cs="B Nazanin"/>
          <w:b/>
          <w:bCs/>
          <w:sz w:val="24"/>
          <w:szCs w:val="24"/>
          <w:rtl/>
        </w:rPr>
        <w:t xml:space="preserve"> </w:t>
      </w:r>
      <w:r w:rsidRPr="005D1C81">
        <w:rPr>
          <w:rFonts w:cs="B Nazanin" w:hint="cs"/>
          <w:b/>
          <w:bCs/>
          <w:sz w:val="24"/>
          <w:szCs w:val="24"/>
          <w:rtl/>
        </w:rPr>
        <w:t>کدامند؟</w:t>
      </w:r>
    </w:p>
    <w:p w14:paraId="48C744DE"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گزاره</w:t>
      </w:r>
      <w:r w:rsidRPr="005D1C81">
        <w:rPr>
          <w:rFonts w:cs="B Nazanin"/>
          <w:b/>
          <w:bCs/>
          <w:sz w:val="24"/>
          <w:szCs w:val="24"/>
          <w:rtl/>
        </w:rPr>
        <w:t xml:space="preserve"> </w:t>
      </w:r>
      <w:r w:rsidRPr="005D1C81">
        <w:rPr>
          <w:rFonts w:cs="B Nazanin" w:hint="cs"/>
          <w:b/>
          <w:bCs/>
          <w:sz w:val="24"/>
          <w:szCs w:val="24"/>
          <w:rtl/>
        </w:rPr>
        <w:t>ارزش</w:t>
      </w:r>
      <w:r w:rsidRPr="005D1C81">
        <w:rPr>
          <w:rFonts w:cs="B Nazanin"/>
          <w:b/>
          <w:bCs/>
          <w:sz w:val="24"/>
          <w:szCs w:val="24"/>
          <w:rtl/>
        </w:rPr>
        <w:t xml:space="preserve"> </w:t>
      </w:r>
      <w:r w:rsidRPr="005D1C81">
        <w:rPr>
          <w:rFonts w:cs="B Nazanin" w:hint="cs"/>
          <w:b/>
          <w:bCs/>
          <w:sz w:val="24"/>
          <w:szCs w:val="24"/>
          <w:rtl/>
        </w:rPr>
        <w:t>شخصی</w:t>
      </w:r>
      <w:r w:rsidRPr="005D1C81">
        <w:rPr>
          <w:rFonts w:cs="B Nazanin"/>
          <w:b/>
          <w:bCs/>
          <w:sz w:val="24"/>
          <w:szCs w:val="24"/>
          <w:rtl/>
        </w:rPr>
        <w:t xml:space="preserve"> </w:t>
      </w:r>
      <w:r w:rsidRPr="005D1C81">
        <w:rPr>
          <w:rFonts w:cs="B Nazanin" w:hint="cs"/>
          <w:b/>
          <w:bCs/>
          <w:sz w:val="24"/>
          <w:szCs w:val="24"/>
          <w:rtl/>
        </w:rPr>
        <w:t>شما</w:t>
      </w:r>
      <w:r w:rsidRPr="005D1C81">
        <w:rPr>
          <w:rFonts w:cs="B Nazanin"/>
          <w:b/>
          <w:bCs/>
          <w:sz w:val="24"/>
          <w:szCs w:val="24"/>
          <w:rtl/>
        </w:rPr>
        <w:t xml:space="preserve">: </w:t>
      </w:r>
      <w:r w:rsidRPr="005D1C81">
        <w:rPr>
          <w:rFonts w:cs="B Nazanin" w:hint="cs"/>
          <w:b/>
          <w:bCs/>
          <w:sz w:val="24"/>
          <w:szCs w:val="24"/>
          <w:rtl/>
        </w:rPr>
        <w:t>برندسازی</w:t>
      </w:r>
      <w:r w:rsidRPr="005D1C81">
        <w:rPr>
          <w:rFonts w:cs="B Nazanin"/>
          <w:b/>
          <w:bCs/>
          <w:sz w:val="24"/>
          <w:szCs w:val="24"/>
          <w:rtl/>
        </w:rPr>
        <w:t xml:space="preserve"> </w:t>
      </w:r>
      <w:r w:rsidRPr="005D1C81">
        <w:rPr>
          <w:rFonts w:cs="B Nazanin" w:hint="cs"/>
          <w:b/>
          <w:bCs/>
          <w:sz w:val="24"/>
          <w:szCs w:val="24"/>
          <w:rtl/>
        </w:rPr>
        <w:t>شخصی</w:t>
      </w:r>
    </w:p>
    <w:p w14:paraId="1FA9C3A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برندسازی</w:t>
      </w:r>
      <w:r w:rsidRPr="005D1C81">
        <w:rPr>
          <w:rFonts w:cs="B Nazanin"/>
          <w:b/>
          <w:bCs/>
          <w:sz w:val="20"/>
          <w:rtl/>
        </w:rPr>
        <w:t xml:space="preserve"> </w:t>
      </w:r>
      <w:r w:rsidRPr="005D1C81">
        <w:rPr>
          <w:rFonts w:cs="B Nazanin" w:hint="cs"/>
          <w:b/>
          <w:bCs/>
          <w:sz w:val="20"/>
          <w:rtl/>
        </w:rPr>
        <w:t>داخلی</w:t>
      </w:r>
    </w:p>
    <w:p w14:paraId="4EC3B0B0"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برندسازی</w:t>
      </w:r>
      <w:r w:rsidRPr="005D1C81">
        <w:rPr>
          <w:rFonts w:cs="B Nazanin"/>
          <w:b/>
          <w:bCs/>
          <w:sz w:val="20"/>
          <w:rtl/>
        </w:rPr>
        <w:t xml:space="preserve"> </w:t>
      </w:r>
      <w:r w:rsidRPr="005D1C81">
        <w:rPr>
          <w:rFonts w:cs="B Nazanin" w:hint="cs"/>
          <w:b/>
          <w:bCs/>
          <w:sz w:val="20"/>
          <w:rtl/>
        </w:rPr>
        <w:t>خارجی</w:t>
      </w:r>
    </w:p>
    <w:p w14:paraId="445E33A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ابلاغ</w:t>
      </w:r>
      <w:r w:rsidRPr="005D1C81">
        <w:rPr>
          <w:rFonts w:cs="B Nazanin"/>
          <w:b/>
          <w:bCs/>
          <w:sz w:val="20"/>
          <w:rtl/>
        </w:rPr>
        <w:t xml:space="preserve"> </w:t>
      </w:r>
      <w:r w:rsidRPr="005D1C81">
        <w:rPr>
          <w:rFonts w:cs="B Nazanin" w:hint="cs"/>
          <w:b/>
          <w:bCs/>
          <w:sz w:val="20"/>
          <w:rtl/>
        </w:rPr>
        <w:t>گزاره</w:t>
      </w:r>
      <w:r w:rsidRPr="005D1C81">
        <w:rPr>
          <w:rFonts w:cs="B Nazanin"/>
          <w:b/>
          <w:bCs/>
          <w:sz w:val="20"/>
          <w:rtl/>
        </w:rPr>
        <w:t xml:space="preserve"> </w:t>
      </w:r>
      <w:r w:rsidRPr="005D1C81">
        <w:rPr>
          <w:rFonts w:cs="B Nazanin" w:hint="cs"/>
          <w:b/>
          <w:bCs/>
          <w:sz w:val="20"/>
          <w:rtl/>
        </w:rPr>
        <w:t>ارزش</w:t>
      </w:r>
      <w:r w:rsidRPr="005D1C81">
        <w:rPr>
          <w:rFonts w:cs="B Nazanin"/>
          <w:b/>
          <w:bCs/>
          <w:sz w:val="20"/>
          <w:rtl/>
        </w:rPr>
        <w:t xml:space="preserve"> </w:t>
      </w:r>
      <w:r w:rsidRPr="005D1C81">
        <w:rPr>
          <w:rFonts w:cs="B Nazanin" w:hint="cs"/>
          <w:b/>
          <w:bCs/>
          <w:sz w:val="20"/>
          <w:rtl/>
        </w:rPr>
        <w:t>شخصی</w:t>
      </w:r>
      <w:r w:rsidRPr="005D1C81">
        <w:rPr>
          <w:rFonts w:cs="B Nazanin"/>
          <w:b/>
          <w:bCs/>
          <w:sz w:val="20"/>
          <w:rtl/>
        </w:rPr>
        <w:t xml:space="preserve"> </w:t>
      </w:r>
      <w:r w:rsidRPr="005D1C81">
        <w:rPr>
          <w:rFonts w:cs="B Nazanin" w:hint="cs"/>
          <w:b/>
          <w:bCs/>
          <w:sz w:val="20"/>
          <w:rtl/>
        </w:rPr>
        <w:t>شما</w:t>
      </w:r>
    </w:p>
    <w:p w14:paraId="6CF0F7E4"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lastRenderedPageBreak/>
        <w:t>ارائه</w:t>
      </w:r>
      <w:r w:rsidRPr="005D1C81">
        <w:rPr>
          <w:rFonts w:cs="B Nazanin"/>
          <w:b/>
          <w:bCs/>
          <w:sz w:val="24"/>
          <w:szCs w:val="24"/>
          <w:rtl/>
        </w:rPr>
        <w:t xml:space="preserve"> </w:t>
      </w:r>
      <w:r w:rsidRPr="005D1C81">
        <w:rPr>
          <w:rFonts w:cs="B Nazanin" w:hint="cs"/>
          <w:b/>
          <w:bCs/>
          <w:sz w:val="24"/>
          <w:szCs w:val="24"/>
          <w:rtl/>
        </w:rPr>
        <w:t>گزاره</w:t>
      </w:r>
      <w:r w:rsidRPr="005D1C81">
        <w:rPr>
          <w:rFonts w:cs="B Nazanin"/>
          <w:b/>
          <w:bCs/>
          <w:sz w:val="24"/>
          <w:szCs w:val="24"/>
          <w:rtl/>
        </w:rPr>
        <w:t xml:space="preserve"> </w:t>
      </w:r>
      <w:r w:rsidRPr="005D1C81">
        <w:rPr>
          <w:rFonts w:cs="B Nazanin" w:hint="cs"/>
          <w:b/>
          <w:bCs/>
          <w:sz w:val="24"/>
          <w:szCs w:val="24"/>
          <w:rtl/>
        </w:rPr>
        <w:t>ارزش</w:t>
      </w:r>
      <w:r w:rsidRPr="005D1C81">
        <w:rPr>
          <w:rFonts w:cs="B Nazanin"/>
          <w:b/>
          <w:bCs/>
          <w:sz w:val="24"/>
          <w:szCs w:val="24"/>
          <w:rtl/>
        </w:rPr>
        <w:t xml:space="preserve"> </w:t>
      </w:r>
      <w:r w:rsidRPr="005D1C81">
        <w:rPr>
          <w:rFonts w:cs="B Nazanin" w:hint="cs"/>
          <w:b/>
          <w:bCs/>
          <w:sz w:val="24"/>
          <w:szCs w:val="24"/>
          <w:rtl/>
        </w:rPr>
        <w:t>شما</w:t>
      </w:r>
    </w:p>
    <w:p w14:paraId="7362DEA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طرح</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کنار</w:t>
      </w:r>
      <w:r w:rsidRPr="005D1C81">
        <w:rPr>
          <w:rFonts w:cs="B Nazanin"/>
          <w:b/>
          <w:bCs/>
          <w:sz w:val="20"/>
          <w:rtl/>
        </w:rPr>
        <w:t xml:space="preserve"> </w:t>
      </w:r>
      <w:r w:rsidRPr="005D1C81">
        <w:rPr>
          <w:rFonts w:cs="B Nazanin" w:hint="cs"/>
          <w:b/>
          <w:bCs/>
          <w:sz w:val="20"/>
          <w:rtl/>
        </w:rPr>
        <w:t>هم</w:t>
      </w:r>
      <w:r w:rsidRPr="005D1C81">
        <w:rPr>
          <w:rFonts w:cs="B Nazanin"/>
          <w:b/>
          <w:bCs/>
          <w:sz w:val="20"/>
          <w:rtl/>
        </w:rPr>
        <w:t xml:space="preserve"> </w:t>
      </w:r>
      <w:r w:rsidRPr="005D1C81">
        <w:rPr>
          <w:rFonts w:cs="B Nazanin" w:hint="cs"/>
          <w:b/>
          <w:bCs/>
          <w:sz w:val="20"/>
          <w:rtl/>
        </w:rPr>
        <w:t>بگذارید</w:t>
      </w:r>
    </w:p>
    <w:p w14:paraId="3305DF54" w14:textId="77777777" w:rsidR="00EF5761" w:rsidRPr="005D1C81" w:rsidRDefault="00EF5761" w:rsidP="00897AC1">
      <w:pPr>
        <w:spacing w:line="360" w:lineRule="auto"/>
        <w:jc w:val="both"/>
        <w:rPr>
          <w:rFonts w:cs="B Nazanin"/>
          <w:b/>
          <w:bCs/>
          <w:sz w:val="24"/>
          <w:szCs w:val="24"/>
          <w:rtl/>
        </w:rPr>
      </w:pPr>
      <w:r w:rsidRPr="005D1C81">
        <w:rPr>
          <w:rFonts w:cs="B Nazanin" w:hint="cs"/>
          <w:b/>
          <w:bCs/>
          <w:sz w:val="24"/>
          <w:szCs w:val="24"/>
          <w:rtl/>
        </w:rPr>
        <w:t>برنامه</w:t>
      </w:r>
      <w:r w:rsidRPr="005D1C81">
        <w:rPr>
          <w:rFonts w:cs="B Nazanin"/>
          <w:b/>
          <w:bCs/>
          <w:sz w:val="24"/>
          <w:szCs w:val="24"/>
          <w:rtl/>
        </w:rPr>
        <w:t xml:space="preserve"> </w:t>
      </w:r>
      <w:r w:rsidRPr="005D1C81">
        <w:rPr>
          <w:rFonts w:cs="B Nazanin" w:hint="cs"/>
          <w:b/>
          <w:bCs/>
          <w:sz w:val="24"/>
          <w:szCs w:val="24"/>
          <w:rtl/>
        </w:rPr>
        <w:t>خود</w:t>
      </w:r>
      <w:r w:rsidRPr="005D1C81">
        <w:rPr>
          <w:rFonts w:cs="B Nazanin"/>
          <w:b/>
          <w:bCs/>
          <w:sz w:val="24"/>
          <w:szCs w:val="24"/>
          <w:rtl/>
        </w:rPr>
        <w:t xml:space="preserve"> </w:t>
      </w:r>
      <w:r w:rsidRPr="005D1C81">
        <w:rPr>
          <w:rFonts w:cs="B Nazanin" w:hint="cs"/>
          <w:b/>
          <w:bCs/>
          <w:sz w:val="24"/>
          <w:szCs w:val="24"/>
          <w:rtl/>
        </w:rPr>
        <w:t>را</w:t>
      </w:r>
      <w:r w:rsidRPr="005D1C81">
        <w:rPr>
          <w:rFonts w:cs="B Nazanin"/>
          <w:b/>
          <w:bCs/>
          <w:sz w:val="24"/>
          <w:szCs w:val="24"/>
          <w:rtl/>
        </w:rPr>
        <w:t xml:space="preserve"> </w:t>
      </w:r>
      <w:r w:rsidRPr="005D1C81">
        <w:rPr>
          <w:rFonts w:cs="B Nazanin" w:hint="cs"/>
          <w:b/>
          <w:bCs/>
          <w:sz w:val="24"/>
          <w:szCs w:val="24"/>
          <w:rtl/>
        </w:rPr>
        <w:t>وارد</w:t>
      </w:r>
      <w:r w:rsidRPr="005D1C81">
        <w:rPr>
          <w:rFonts w:cs="B Nazanin"/>
          <w:b/>
          <w:bCs/>
          <w:sz w:val="24"/>
          <w:szCs w:val="24"/>
          <w:rtl/>
        </w:rPr>
        <w:t xml:space="preserve"> </w:t>
      </w:r>
      <w:r w:rsidRPr="005D1C81">
        <w:rPr>
          <w:rFonts w:cs="B Nazanin" w:hint="cs"/>
          <w:b/>
          <w:bCs/>
          <w:sz w:val="24"/>
          <w:szCs w:val="24"/>
          <w:rtl/>
        </w:rPr>
        <w:t>عمل</w:t>
      </w:r>
      <w:r w:rsidRPr="005D1C81">
        <w:rPr>
          <w:rFonts w:cs="B Nazanin"/>
          <w:b/>
          <w:bCs/>
          <w:sz w:val="24"/>
          <w:szCs w:val="24"/>
          <w:rtl/>
        </w:rPr>
        <w:t xml:space="preserve"> </w:t>
      </w:r>
      <w:r w:rsidRPr="005D1C81">
        <w:rPr>
          <w:rFonts w:cs="B Nazanin" w:hint="cs"/>
          <w:b/>
          <w:bCs/>
          <w:sz w:val="24"/>
          <w:szCs w:val="24"/>
          <w:rtl/>
        </w:rPr>
        <w:t>کنید</w:t>
      </w:r>
    </w:p>
    <w:p w14:paraId="035567D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پیشرفت</w:t>
      </w:r>
      <w:r w:rsidRPr="005D1C81">
        <w:rPr>
          <w:rFonts w:cs="B Nazanin"/>
          <w:b/>
          <w:bCs/>
          <w:sz w:val="20"/>
          <w:rtl/>
        </w:rPr>
        <w:t xml:space="preserve"> </w:t>
      </w:r>
      <w:r w:rsidRPr="005D1C81">
        <w:rPr>
          <w:rFonts w:cs="B Nazanin" w:hint="cs"/>
          <w:b/>
          <w:bCs/>
          <w:sz w:val="20"/>
          <w:rtl/>
        </w:rPr>
        <w:t>شغلی</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b/>
          <w:bCs/>
          <w:sz w:val="20"/>
        </w:rPr>
        <w:t>PVP</w:t>
      </w:r>
    </w:p>
    <w:p w14:paraId="7E7C8FA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معیار</w:t>
      </w:r>
    </w:p>
    <w:p w14:paraId="0B9F9B2B"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اخلاق</w:t>
      </w:r>
      <w:r w:rsidRPr="005D1C81">
        <w:rPr>
          <w:rFonts w:cs="B Nazanin"/>
          <w:b/>
          <w:bCs/>
          <w:szCs w:val="24"/>
          <w:rtl/>
        </w:rPr>
        <w:t xml:space="preserve"> </w:t>
      </w:r>
      <w:r w:rsidRPr="005D1C81">
        <w:rPr>
          <w:rFonts w:cs="B Nazanin" w:hint="cs"/>
          <w:b/>
          <w:bCs/>
          <w:szCs w:val="24"/>
          <w:rtl/>
        </w:rPr>
        <w:t>در</w:t>
      </w:r>
      <w:r w:rsidRPr="005D1C81">
        <w:rPr>
          <w:rFonts w:cs="B Nazanin"/>
          <w:b/>
          <w:bCs/>
          <w:szCs w:val="24"/>
          <w:rtl/>
        </w:rPr>
        <w:t xml:space="preserve"> </w:t>
      </w:r>
      <w:r w:rsidRPr="005D1C81">
        <w:rPr>
          <w:rFonts w:cs="B Nazanin" w:hint="cs"/>
          <w:b/>
          <w:bCs/>
          <w:szCs w:val="24"/>
          <w:rtl/>
        </w:rPr>
        <w:t>فروش</w:t>
      </w:r>
    </w:p>
    <w:p w14:paraId="05106C29"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62120276"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 xml:space="preserve">21 </w:t>
      </w:r>
      <w:r w:rsidRPr="005D1C81">
        <w:rPr>
          <w:rFonts w:cs="B Nazanin"/>
          <w:b/>
          <w:bCs/>
          <w:sz w:val="36"/>
          <w:szCs w:val="36"/>
          <w:rtl/>
        </w:rPr>
        <w:t>فروش با همکاران</w:t>
      </w:r>
    </w:p>
    <w:p w14:paraId="67F55117" w14:textId="77777777" w:rsidR="00EF5761" w:rsidRPr="005D1C81" w:rsidRDefault="00EF5761" w:rsidP="00897AC1">
      <w:pPr>
        <w:spacing w:line="360" w:lineRule="auto"/>
        <w:jc w:val="both"/>
        <w:rPr>
          <w:rFonts w:cs="B Nazanin"/>
          <w:b/>
          <w:bCs/>
          <w:szCs w:val="24"/>
          <w:rtl/>
        </w:rPr>
      </w:pPr>
      <w:r w:rsidRPr="005D1C81">
        <w:rPr>
          <w:rFonts w:cs="B Nazanin"/>
          <w:b/>
          <w:bCs/>
          <w:szCs w:val="24"/>
          <w:rtl/>
        </w:rPr>
        <w:t>مشارکت تعریف شده است</w:t>
      </w:r>
    </w:p>
    <w:p w14:paraId="4934D298" w14:textId="77777777" w:rsidR="00EF5761" w:rsidRPr="005D1C81" w:rsidRDefault="00EF5761" w:rsidP="00897AC1">
      <w:pPr>
        <w:spacing w:line="360" w:lineRule="auto"/>
        <w:jc w:val="both"/>
        <w:rPr>
          <w:rFonts w:cs="B Nazanin"/>
          <w:b/>
          <w:bCs/>
          <w:sz w:val="24"/>
          <w:szCs w:val="24"/>
          <w:rtl/>
        </w:rPr>
      </w:pPr>
      <w:r w:rsidRPr="005D1C81">
        <w:rPr>
          <w:rFonts w:cs="B Nazanin"/>
          <w:b/>
          <w:bCs/>
          <w:sz w:val="24"/>
          <w:szCs w:val="24"/>
          <w:rtl/>
        </w:rPr>
        <w:t>تعریف مالکیت حساب</w:t>
      </w:r>
    </w:p>
    <w:p w14:paraId="0A7FF8FF" w14:textId="77777777" w:rsidR="00EF5761" w:rsidRPr="005D1C81" w:rsidRDefault="00EF5761" w:rsidP="00897AC1">
      <w:pPr>
        <w:spacing w:line="360" w:lineRule="auto"/>
        <w:jc w:val="both"/>
        <w:rPr>
          <w:rFonts w:cs="B Nazanin"/>
          <w:b/>
          <w:bCs/>
          <w:szCs w:val="24"/>
          <w:rtl/>
        </w:rPr>
      </w:pPr>
      <w:r w:rsidRPr="005D1C81">
        <w:rPr>
          <w:rFonts w:cs="B Nazanin"/>
          <w:b/>
          <w:bCs/>
          <w:szCs w:val="24"/>
          <w:rtl/>
        </w:rPr>
        <w:t>کار کردن در رابطه و ایجاد زیرساخت</w:t>
      </w:r>
    </w:p>
    <w:p w14:paraId="6A801810" w14:textId="77777777" w:rsidR="00EF5761" w:rsidRPr="005D1C81" w:rsidRDefault="00EF5761" w:rsidP="00897AC1">
      <w:pPr>
        <w:spacing w:line="360" w:lineRule="auto"/>
        <w:jc w:val="both"/>
        <w:rPr>
          <w:rFonts w:cs="B Nazanin"/>
          <w:b/>
          <w:bCs/>
          <w:szCs w:val="24"/>
          <w:rtl/>
        </w:rPr>
      </w:pPr>
      <w:r w:rsidRPr="005D1C81">
        <w:rPr>
          <w:rFonts w:cs="B Nazanin"/>
          <w:b/>
          <w:bCs/>
          <w:szCs w:val="24"/>
          <w:rtl/>
        </w:rPr>
        <w:t>فعالسازی شریک</w:t>
      </w:r>
    </w:p>
    <w:p w14:paraId="4F281E50" w14:textId="77777777" w:rsidR="00EF5761" w:rsidRPr="005D1C81" w:rsidRDefault="00EF5761" w:rsidP="00897AC1">
      <w:pPr>
        <w:spacing w:line="360" w:lineRule="auto"/>
        <w:jc w:val="both"/>
        <w:rPr>
          <w:rFonts w:cs="B Nazanin"/>
          <w:b/>
          <w:bCs/>
          <w:szCs w:val="24"/>
          <w:rtl/>
        </w:rPr>
      </w:pPr>
      <w:r w:rsidRPr="005D1C81">
        <w:rPr>
          <w:rFonts w:cs="B Nazanin"/>
          <w:b/>
          <w:bCs/>
          <w:szCs w:val="24"/>
          <w:rtl/>
        </w:rPr>
        <w:t>خلاصه</w:t>
      </w:r>
    </w:p>
    <w:p w14:paraId="511FD09B"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 xml:space="preserve">22 </w:t>
      </w:r>
      <w:r w:rsidRPr="005D1C81">
        <w:rPr>
          <w:rFonts w:cs="B Nazanin"/>
          <w:b/>
          <w:bCs/>
          <w:sz w:val="36"/>
          <w:szCs w:val="36"/>
          <w:rtl/>
        </w:rPr>
        <w:t>تاکتیک های رقابتی</w:t>
      </w:r>
    </w:p>
    <w:p w14:paraId="4C92B994" w14:textId="77777777" w:rsidR="00EF5761" w:rsidRPr="005D1C81" w:rsidRDefault="00EF5761" w:rsidP="00897AC1">
      <w:pPr>
        <w:spacing w:line="360" w:lineRule="auto"/>
        <w:jc w:val="both"/>
        <w:rPr>
          <w:rFonts w:cs="B Nazanin"/>
          <w:b/>
          <w:bCs/>
          <w:szCs w:val="24"/>
          <w:rtl/>
        </w:rPr>
      </w:pPr>
      <w:r w:rsidRPr="005D1C81">
        <w:rPr>
          <w:rFonts w:cs="B Nazanin"/>
          <w:b/>
          <w:bCs/>
          <w:szCs w:val="24"/>
          <w:rtl/>
        </w:rPr>
        <w:t>مسابقه را مشخص کنید</w:t>
      </w:r>
    </w:p>
    <w:p w14:paraId="33E6327E" w14:textId="77777777" w:rsidR="00EF5761" w:rsidRPr="005D1C81" w:rsidRDefault="00EF5761" w:rsidP="00897AC1">
      <w:pPr>
        <w:spacing w:line="360" w:lineRule="auto"/>
        <w:jc w:val="both"/>
        <w:rPr>
          <w:rFonts w:cs="B Nazanin"/>
          <w:b/>
          <w:bCs/>
          <w:szCs w:val="24"/>
          <w:rtl/>
        </w:rPr>
      </w:pPr>
      <w:r w:rsidRPr="005D1C81">
        <w:rPr>
          <w:rFonts w:cs="B Nazanin"/>
          <w:b/>
          <w:bCs/>
          <w:szCs w:val="24"/>
          <w:rtl/>
        </w:rPr>
        <w:t>رقیب شماره یک شما کسی نیست که فکر می کنید</w:t>
      </w:r>
    </w:p>
    <w:p w14:paraId="212BC971" w14:textId="77777777" w:rsidR="00EF5761" w:rsidRPr="005D1C81" w:rsidRDefault="00EF5761" w:rsidP="00897AC1">
      <w:pPr>
        <w:spacing w:line="360" w:lineRule="auto"/>
        <w:jc w:val="both"/>
        <w:rPr>
          <w:rFonts w:cs="B Nazanin"/>
          <w:b/>
          <w:bCs/>
          <w:szCs w:val="24"/>
          <w:rtl/>
        </w:rPr>
      </w:pPr>
      <w:r w:rsidRPr="005D1C81">
        <w:rPr>
          <w:rFonts w:cs="B Nazanin"/>
          <w:b/>
          <w:bCs/>
          <w:szCs w:val="24"/>
          <w:rtl/>
        </w:rPr>
        <w:t>یک استراتژی رقابتی تهیه کنید</w:t>
      </w:r>
    </w:p>
    <w:p w14:paraId="27DBBA56" w14:textId="77777777" w:rsidR="00EF5761" w:rsidRPr="005D1C81" w:rsidRDefault="00EF5761" w:rsidP="00897AC1">
      <w:pPr>
        <w:spacing w:line="360" w:lineRule="auto"/>
        <w:jc w:val="both"/>
        <w:rPr>
          <w:rFonts w:cs="B Nazanin"/>
          <w:b/>
          <w:bCs/>
          <w:szCs w:val="24"/>
          <w:rtl/>
        </w:rPr>
      </w:pPr>
      <w:r w:rsidRPr="005D1C81">
        <w:rPr>
          <w:rFonts w:cs="B Nazanin"/>
          <w:b/>
          <w:bCs/>
          <w:szCs w:val="24"/>
          <w:rtl/>
        </w:rPr>
        <w:t>دشمن خود را بشناس</w:t>
      </w:r>
    </w:p>
    <w:p w14:paraId="33883741" w14:textId="77777777" w:rsidR="00EF5761" w:rsidRPr="005D1C81" w:rsidRDefault="00EF5761" w:rsidP="00897AC1">
      <w:pPr>
        <w:spacing w:line="360" w:lineRule="auto"/>
        <w:jc w:val="both"/>
        <w:rPr>
          <w:rFonts w:cs="B Nazanin"/>
          <w:b/>
          <w:bCs/>
          <w:szCs w:val="24"/>
          <w:rtl/>
        </w:rPr>
      </w:pPr>
      <w:r w:rsidRPr="005D1C81">
        <w:rPr>
          <w:rFonts w:cs="B Nazanin"/>
          <w:b/>
          <w:bCs/>
          <w:szCs w:val="24"/>
          <w:rtl/>
        </w:rPr>
        <w:lastRenderedPageBreak/>
        <w:t>هنر تجزیه و تحلیل رقابتی</w:t>
      </w:r>
    </w:p>
    <w:p w14:paraId="0BBC936E" w14:textId="77777777" w:rsidR="00EF5761" w:rsidRPr="005D1C81" w:rsidRDefault="00EF5761" w:rsidP="00897AC1">
      <w:pPr>
        <w:spacing w:line="360" w:lineRule="auto"/>
        <w:jc w:val="both"/>
        <w:rPr>
          <w:rFonts w:cs="B Nazanin"/>
          <w:b/>
          <w:bCs/>
          <w:szCs w:val="24"/>
          <w:rtl/>
        </w:rPr>
      </w:pPr>
      <w:r w:rsidRPr="005D1C81">
        <w:rPr>
          <w:rFonts w:cs="B Nazanin"/>
          <w:b/>
          <w:bCs/>
          <w:szCs w:val="24"/>
          <w:rtl/>
        </w:rPr>
        <w:t xml:space="preserve">"درمورد رقابت خود </w:t>
      </w:r>
      <w:r w:rsidRPr="005D1C81">
        <w:rPr>
          <w:rFonts w:cs="B Nazanin" w:hint="cs"/>
          <w:b/>
          <w:bCs/>
          <w:szCs w:val="24"/>
          <w:rtl/>
        </w:rPr>
        <w:t>با من حرف بزن</w:t>
      </w:r>
      <w:r w:rsidRPr="005D1C81">
        <w:rPr>
          <w:rFonts w:cs="B Nazanin"/>
          <w:b/>
          <w:bCs/>
          <w:szCs w:val="24"/>
          <w:rtl/>
        </w:rPr>
        <w:t>"</w:t>
      </w:r>
    </w:p>
    <w:p w14:paraId="5C709C21" w14:textId="77777777" w:rsidR="00EF5761" w:rsidRPr="005D1C81" w:rsidRDefault="00EF5761" w:rsidP="00897AC1">
      <w:pPr>
        <w:spacing w:line="360" w:lineRule="auto"/>
        <w:jc w:val="both"/>
        <w:rPr>
          <w:rFonts w:cs="B Nazanin"/>
          <w:b/>
          <w:bCs/>
          <w:szCs w:val="24"/>
          <w:rtl/>
        </w:rPr>
      </w:pPr>
      <w:r w:rsidRPr="005D1C81">
        <w:rPr>
          <w:rFonts w:cs="B Nazanin"/>
          <w:b/>
          <w:bCs/>
          <w:szCs w:val="24"/>
          <w:rtl/>
        </w:rPr>
        <w:t>معیارهای محصول</w:t>
      </w:r>
    </w:p>
    <w:p w14:paraId="67228E87" w14:textId="77777777" w:rsidR="00EF5761" w:rsidRPr="005D1C81" w:rsidRDefault="00EF5761" w:rsidP="00897AC1">
      <w:pPr>
        <w:spacing w:line="360" w:lineRule="auto"/>
        <w:jc w:val="both"/>
        <w:rPr>
          <w:rFonts w:cs="B Nazanin"/>
          <w:b/>
          <w:bCs/>
          <w:szCs w:val="24"/>
          <w:rtl/>
        </w:rPr>
      </w:pPr>
      <w:r w:rsidRPr="005D1C81">
        <w:rPr>
          <w:rFonts w:cs="B Nazanin"/>
          <w:b/>
          <w:bCs/>
          <w:szCs w:val="24"/>
          <w:rtl/>
        </w:rPr>
        <w:t>خلاصه</w:t>
      </w:r>
    </w:p>
    <w:p w14:paraId="33C2CA81"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23 استفاده</w:t>
      </w:r>
      <w:r w:rsidRPr="005D1C81">
        <w:rPr>
          <w:rFonts w:cs="B Nazanin"/>
          <w:b/>
          <w:bCs/>
          <w:sz w:val="36"/>
          <w:szCs w:val="36"/>
          <w:rtl/>
        </w:rPr>
        <w:t xml:space="preserve"> </w:t>
      </w:r>
      <w:r w:rsidRPr="005D1C81">
        <w:rPr>
          <w:rFonts w:cs="B Nazanin" w:hint="cs"/>
          <w:b/>
          <w:bCs/>
          <w:sz w:val="36"/>
          <w:szCs w:val="36"/>
          <w:rtl/>
        </w:rPr>
        <w:t>از</w:t>
      </w:r>
      <w:r w:rsidRPr="005D1C81">
        <w:rPr>
          <w:rFonts w:cs="B Nazanin"/>
          <w:b/>
          <w:bCs/>
          <w:sz w:val="36"/>
          <w:szCs w:val="36"/>
          <w:rtl/>
        </w:rPr>
        <w:t xml:space="preserve"> </w:t>
      </w:r>
      <w:r w:rsidRPr="005D1C81">
        <w:rPr>
          <w:rFonts w:cs="B Nazanin" w:hint="cs"/>
          <w:b/>
          <w:bCs/>
          <w:sz w:val="36"/>
          <w:szCs w:val="36"/>
          <w:rtl/>
        </w:rPr>
        <w:t>سامانه</w:t>
      </w:r>
      <w:r w:rsidRPr="005D1C81">
        <w:rPr>
          <w:rFonts w:cs="B Nazanin"/>
          <w:b/>
          <w:bCs/>
          <w:sz w:val="36"/>
          <w:szCs w:val="36"/>
          <w:rtl/>
        </w:rPr>
        <w:t xml:space="preserve"> </w:t>
      </w:r>
      <w:r w:rsidRPr="005D1C81">
        <w:rPr>
          <w:rFonts w:cs="B Nazanin"/>
          <w:b/>
          <w:bCs/>
          <w:sz w:val="32"/>
          <w:szCs w:val="32"/>
        </w:rPr>
        <w:t>CRM / SFA</w:t>
      </w:r>
    </w:p>
    <w:p w14:paraId="52DF7B32"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چرا</w:t>
      </w:r>
      <w:r w:rsidRPr="005D1C81">
        <w:rPr>
          <w:rFonts w:cs="B Nazanin"/>
          <w:b/>
          <w:bCs/>
          <w:szCs w:val="24"/>
          <w:rtl/>
        </w:rPr>
        <w:t xml:space="preserve"> </w:t>
      </w:r>
      <w:r w:rsidRPr="005D1C81">
        <w:rPr>
          <w:rFonts w:cs="B Nazanin"/>
          <w:b/>
          <w:bCs/>
          <w:szCs w:val="24"/>
        </w:rPr>
        <w:t>CRM</w:t>
      </w:r>
      <w:r w:rsidRPr="005D1C81">
        <w:rPr>
          <w:rFonts w:cs="B Nazanin"/>
          <w:b/>
          <w:bCs/>
          <w:szCs w:val="24"/>
          <w:rtl/>
        </w:rPr>
        <w:t xml:space="preserve"> </w:t>
      </w:r>
      <w:r w:rsidRPr="005D1C81">
        <w:rPr>
          <w:rFonts w:cs="B Nazanin" w:hint="cs"/>
          <w:b/>
          <w:bCs/>
          <w:szCs w:val="24"/>
          <w:rtl/>
        </w:rPr>
        <w:t>بهترین</w:t>
      </w:r>
      <w:r w:rsidRPr="005D1C81">
        <w:rPr>
          <w:rFonts w:cs="B Nazanin"/>
          <w:b/>
          <w:bCs/>
          <w:szCs w:val="24"/>
          <w:rtl/>
        </w:rPr>
        <w:t xml:space="preserve"> </w:t>
      </w:r>
      <w:r w:rsidRPr="005D1C81">
        <w:rPr>
          <w:rFonts w:cs="B Nazanin" w:hint="cs"/>
          <w:b/>
          <w:bCs/>
          <w:szCs w:val="24"/>
          <w:rtl/>
        </w:rPr>
        <w:t>دوست</w:t>
      </w:r>
      <w:r w:rsidRPr="005D1C81">
        <w:rPr>
          <w:rFonts w:cs="B Nazanin"/>
          <w:b/>
          <w:bCs/>
          <w:szCs w:val="24"/>
          <w:rtl/>
        </w:rPr>
        <w:t xml:space="preserve"> </w:t>
      </w:r>
      <w:r w:rsidRPr="005D1C81">
        <w:rPr>
          <w:rFonts w:cs="B Nazanin" w:hint="cs"/>
          <w:b/>
          <w:bCs/>
          <w:szCs w:val="24"/>
          <w:rtl/>
        </w:rPr>
        <w:t>شماست</w:t>
      </w:r>
    </w:p>
    <w:p w14:paraId="6286202D" w14:textId="77777777" w:rsidR="00EF5761" w:rsidRPr="005D1C81" w:rsidRDefault="00EF5761" w:rsidP="00897AC1">
      <w:pPr>
        <w:spacing w:line="360" w:lineRule="auto"/>
        <w:jc w:val="both"/>
        <w:rPr>
          <w:rFonts w:cs="B Nazanin"/>
          <w:b/>
          <w:bCs/>
          <w:sz w:val="20"/>
        </w:rPr>
      </w:pPr>
      <w:r w:rsidRPr="005D1C81">
        <w:rPr>
          <w:rFonts w:cs="B Nazanin" w:hint="cs"/>
          <w:b/>
          <w:bCs/>
          <w:sz w:val="20"/>
          <w:rtl/>
        </w:rPr>
        <w:t>اولویت</w:t>
      </w:r>
      <w:r w:rsidRPr="005D1C81">
        <w:rPr>
          <w:rFonts w:cs="B Nazanin"/>
          <w:b/>
          <w:bCs/>
          <w:sz w:val="20"/>
          <w:rtl/>
        </w:rPr>
        <w:t xml:space="preserve"> </w:t>
      </w:r>
      <w:r w:rsidRPr="005D1C81">
        <w:rPr>
          <w:rFonts w:cs="B Nazanin" w:hint="cs"/>
          <w:b/>
          <w:bCs/>
          <w:sz w:val="20"/>
          <w:rtl/>
        </w:rPr>
        <w:t>بندی</w:t>
      </w:r>
      <w:r w:rsidRPr="005D1C81">
        <w:rPr>
          <w:rFonts w:cs="B Nazanin"/>
          <w:b/>
          <w:bCs/>
          <w:sz w:val="20"/>
          <w:rtl/>
        </w:rPr>
        <w:t xml:space="preserve"> </w:t>
      </w:r>
      <w:r w:rsidRPr="005D1C81">
        <w:rPr>
          <w:rFonts w:cs="B Nazanin" w:hint="cs"/>
          <w:b/>
          <w:bCs/>
          <w:sz w:val="20"/>
          <w:rtl/>
        </w:rPr>
        <w:t>زمان</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منابع</w:t>
      </w:r>
    </w:p>
    <w:p w14:paraId="4E8D5795" w14:textId="77777777" w:rsidR="00EF5761" w:rsidRPr="005D1C81" w:rsidRDefault="00EF5761" w:rsidP="00897AC1">
      <w:pPr>
        <w:spacing w:line="360" w:lineRule="auto"/>
        <w:jc w:val="both"/>
        <w:rPr>
          <w:rFonts w:cs="B Nazanin"/>
          <w:b/>
          <w:bCs/>
          <w:sz w:val="20"/>
        </w:rPr>
      </w:pPr>
      <w:r w:rsidRPr="005D1C81">
        <w:rPr>
          <w:rFonts w:cs="B Nazanin" w:hint="cs"/>
          <w:b/>
          <w:bCs/>
          <w:sz w:val="20"/>
          <w:rtl/>
        </w:rPr>
        <w:t>هنر</w:t>
      </w:r>
      <w:r w:rsidRPr="005D1C81">
        <w:rPr>
          <w:rFonts w:cs="B Nazanin"/>
          <w:b/>
          <w:bCs/>
          <w:sz w:val="20"/>
          <w:rtl/>
        </w:rPr>
        <w:t xml:space="preserve"> </w:t>
      </w:r>
      <w:r w:rsidRPr="005D1C81">
        <w:rPr>
          <w:rFonts w:cs="B Nazanin" w:hint="cs"/>
          <w:b/>
          <w:bCs/>
          <w:sz w:val="20"/>
          <w:rtl/>
        </w:rPr>
        <w:t>تکرارپذیری</w:t>
      </w:r>
    </w:p>
    <w:p w14:paraId="1F65C4ED"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با</w:t>
      </w:r>
      <w:r w:rsidRPr="005D1C81">
        <w:rPr>
          <w:rFonts w:cs="B Nazanin"/>
          <w:b/>
          <w:bCs/>
          <w:szCs w:val="24"/>
          <w:rtl/>
        </w:rPr>
        <w:t xml:space="preserve"> </w:t>
      </w:r>
      <w:r w:rsidRPr="005D1C81">
        <w:rPr>
          <w:rFonts w:cs="B Nazanin" w:hint="cs"/>
          <w:b/>
          <w:bCs/>
          <w:szCs w:val="24"/>
          <w:rtl/>
        </w:rPr>
        <w:t>بهره</w:t>
      </w:r>
      <w:r w:rsidRPr="005D1C81">
        <w:rPr>
          <w:rFonts w:cs="B Nazanin"/>
          <w:b/>
          <w:bCs/>
          <w:szCs w:val="24"/>
          <w:rtl/>
        </w:rPr>
        <w:t xml:space="preserve"> </w:t>
      </w:r>
      <w:r w:rsidRPr="005D1C81">
        <w:rPr>
          <w:rFonts w:cs="B Nazanin" w:hint="cs"/>
          <w:b/>
          <w:bCs/>
          <w:szCs w:val="24"/>
          <w:rtl/>
        </w:rPr>
        <w:t>برداری</w:t>
      </w:r>
      <w:r w:rsidRPr="005D1C81">
        <w:rPr>
          <w:rFonts w:cs="B Nazanin"/>
          <w:b/>
          <w:bCs/>
          <w:szCs w:val="24"/>
          <w:rtl/>
        </w:rPr>
        <w:t xml:space="preserve"> </w:t>
      </w:r>
      <w:r w:rsidRPr="005D1C81">
        <w:rPr>
          <w:rFonts w:cs="B Nazanin" w:hint="cs"/>
          <w:b/>
          <w:bCs/>
          <w:szCs w:val="24"/>
          <w:rtl/>
        </w:rPr>
        <w:t>از</w:t>
      </w:r>
      <w:r w:rsidRPr="005D1C81">
        <w:rPr>
          <w:rFonts w:cs="B Nazanin"/>
          <w:b/>
          <w:bCs/>
          <w:szCs w:val="24"/>
          <w:rtl/>
        </w:rPr>
        <w:t xml:space="preserve"> </w:t>
      </w:r>
      <w:r w:rsidRPr="005D1C81">
        <w:rPr>
          <w:rFonts w:cs="B Nazanin" w:hint="cs"/>
          <w:b/>
          <w:bCs/>
          <w:szCs w:val="24"/>
          <w:rtl/>
        </w:rPr>
        <w:t>دانش</w:t>
      </w:r>
      <w:r w:rsidRPr="005D1C81">
        <w:rPr>
          <w:rFonts w:cs="B Nazanin"/>
          <w:b/>
          <w:bCs/>
          <w:szCs w:val="24"/>
          <w:rtl/>
        </w:rPr>
        <w:t xml:space="preserve"> </w:t>
      </w:r>
      <w:r w:rsidRPr="005D1C81">
        <w:rPr>
          <w:rFonts w:cs="B Nazanin" w:hint="cs"/>
          <w:b/>
          <w:bCs/>
          <w:szCs w:val="24"/>
          <w:rtl/>
        </w:rPr>
        <w:t>سازمانی</w:t>
      </w:r>
      <w:r w:rsidRPr="005D1C81">
        <w:rPr>
          <w:rFonts w:cs="B Nazanin"/>
          <w:b/>
          <w:bCs/>
          <w:szCs w:val="24"/>
          <w:rtl/>
        </w:rPr>
        <w:t xml:space="preserve">، </w:t>
      </w:r>
      <w:r w:rsidRPr="005D1C81">
        <w:rPr>
          <w:rFonts w:cs="B Nazanin" w:hint="cs"/>
          <w:b/>
          <w:bCs/>
          <w:szCs w:val="24"/>
          <w:rtl/>
        </w:rPr>
        <w:t>مزیت</w:t>
      </w:r>
      <w:r w:rsidRPr="005D1C81">
        <w:rPr>
          <w:rFonts w:cs="B Nazanin"/>
          <w:b/>
          <w:bCs/>
          <w:szCs w:val="24"/>
          <w:rtl/>
        </w:rPr>
        <w:t xml:space="preserve"> </w:t>
      </w:r>
      <w:r w:rsidRPr="005D1C81">
        <w:rPr>
          <w:rFonts w:cs="B Nazanin" w:hint="cs"/>
          <w:b/>
          <w:bCs/>
          <w:szCs w:val="24"/>
          <w:rtl/>
        </w:rPr>
        <w:t>کسب</w:t>
      </w:r>
      <w:r w:rsidRPr="005D1C81">
        <w:rPr>
          <w:rFonts w:cs="B Nazanin"/>
          <w:b/>
          <w:bCs/>
          <w:szCs w:val="24"/>
          <w:rtl/>
        </w:rPr>
        <w:t xml:space="preserve"> </w:t>
      </w:r>
      <w:r w:rsidRPr="005D1C81">
        <w:rPr>
          <w:rFonts w:cs="B Nazanin" w:hint="cs"/>
          <w:b/>
          <w:bCs/>
          <w:szCs w:val="24"/>
          <w:rtl/>
        </w:rPr>
        <w:t>کنید</w:t>
      </w:r>
    </w:p>
    <w:p w14:paraId="1E406AC0"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به</w:t>
      </w:r>
      <w:r w:rsidRPr="005D1C81">
        <w:rPr>
          <w:rFonts w:cs="B Nazanin"/>
          <w:b/>
          <w:bCs/>
          <w:szCs w:val="24"/>
          <w:rtl/>
        </w:rPr>
        <w:t xml:space="preserve"> </w:t>
      </w:r>
      <w:r w:rsidRPr="005D1C81">
        <w:rPr>
          <w:rFonts w:cs="B Nazanin" w:hint="cs"/>
          <w:b/>
          <w:bCs/>
          <w:szCs w:val="24"/>
          <w:rtl/>
        </w:rPr>
        <w:t>شماره</w:t>
      </w:r>
      <w:r w:rsidRPr="005D1C81">
        <w:rPr>
          <w:rFonts w:cs="B Nazanin"/>
          <w:b/>
          <w:bCs/>
          <w:szCs w:val="24"/>
          <w:rtl/>
        </w:rPr>
        <w:t xml:space="preserve"> </w:t>
      </w:r>
      <w:r w:rsidRPr="005D1C81">
        <w:rPr>
          <w:rFonts w:cs="B Nazanin" w:hint="cs"/>
          <w:b/>
          <w:bCs/>
          <w:szCs w:val="24"/>
          <w:rtl/>
        </w:rPr>
        <w:t>ها</w:t>
      </w:r>
      <w:r w:rsidRPr="005D1C81">
        <w:rPr>
          <w:rFonts w:cs="B Nazanin"/>
          <w:b/>
          <w:bCs/>
          <w:szCs w:val="24"/>
          <w:rtl/>
        </w:rPr>
        <w:t xml:space="preserve"> </w:t>
      </w:r>
      <w:r w:rsidRPr="005D1C81">
        <w:rPr>
          <w:rFonts w:cs="B Nazanin" w:hint="cs"/>
          <w:b/>
          <w:bCs/>
          <w:szCs w:val="24"/>
          <w:rtl/>
        </w:rPr>
        <w:t>نگاه</w:t>
      </w:r>
      <w:r w:rsidRPr="005D1C81">
        <w:rPr>
          <w:rFonts w:cs="B Nazanin"/>
          <w:b/>
          <w:bCs/>
          <w:szCs w:val="24"/>
          <w:rtl/>
        </w:rPr>
        <w:t xml:space="preserve"> </w:t>
      </w:r>
      <w:r w:rsidRPr="005D1C81">
        <w:rPr>
          <w:rFonts w:cs="B Nazanin" w:hint="cs"/>
          <w:b/>
          <w:bCs/>
          <w:szCs w:val="24"/>
          <w:rtl/>
        </w:rPr>
        <w:t>کنید</w:t>
      </w:r>
    </w:p>
    <w:p w14:paraId="284C1980" w14:textId="77777777" w:rsidR="00EF5761" w:rsidRPr="005D1C81" w:rsidRDefault="00EF5761" w:rsidP="00897AC1">
      <w:pPr>
        <w:spacing w:line="360" w:lineRule="auto"/>
        <w:jc w:val="both"/>
        <w:rPr>
          <w:rFonts w:cs="B Nazanin"/>
          <w:b/>
          <w:bCs/>
          <w:sz w:val="20"/>
        </w:rPr>
      </w:pPr>
      <w:r w:rsidRPr="005D1C81">
        <w:rPr>
          <w:rFonts w:cs="B Nazanin" w:hint="cs"/>
          <w:b/>
          <w:bCs/>
          <w:sz w:val="20"/>
          <w:rtl/>
        </w:rPr>
        <w:t>زمان</w:t>
      </w:r>
      <w:r w:rsidRPr="005D1C81">
        <w:rPr>
          <w:rFonts w:cs="B Nazanin"/>
          <w:b/>
          <w:bCs/>
          <w:sz w:val="20"/>
          <w:rtl/>
        </w:rPr>
        <w:t xml:space="preserve"> </w:t>
      </w:r>
      <w:r w:rsidRPr="005D1C81">
        <w:rPr>
          <w:rFonts w:cs="B Nazanin" w:hint="cs"/>
          <w:b/>
          <w:bCs/>
          <w:sz w:val="20"/>
          <w:rtl/>
        </w:rPr>
        <w:t>بررسی</w:t>
      </w:r>
      <w:r w:rsidRPr="005D1C81">
        <w:rPr>
          <w:rFonts w:cs="B Nazanin"/>
          <w:b/>
          <w:bCs/>
          <w:sz w:val="20"/>
          <w:rtl/>
        </w:rPr>
        <w:t xml:space="preserve"> </w:t>
      </w:r>
      <w:r w:rsidRPr="005D1C81">
        <w:rPr>
          <w:rFonts w:cs="B Nazanin" w:hint="cs"/>
          <w:b/>
          <w:bCs/>
          <w:sz w:val="20"/>
          <w:rtl/>
        </w:rPr>
        <w:t>سالانه</w:t>
      </w:r>
    </w:p>
    <w:p w14:paraId="0A7AFD80"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2B5BBB3E" w14:textId="77777777" w:rsidR="00EF5761" w:rsidRPr="005D1C81" w:rsidRDefault="00EF5761" w:rsidP="00897AC1">
      <w:pPr>
        <w:spacing w:line="360" w:lineRule="auto"/>
        <w:jc w:val="both"/>
        <w:rPr>
          <w:rFonts w:cs="B Nazanin"/>
          <w:b/>
          <w:bCs/>
          <w:sz w:val="36"/>
          <w:szCs w:val="36"/>
        </w:rPr>
      </w:pPr>
      <w:r w:rsidRPr="005D1C81">
        <w:rPr>
          <w:rFonts w:cs="B Nazanin" w:hint="cs"/>
          <w:b/>
          <w:bCs/>
          <w:sz w:val="36"/>
          <w:szCs w:val="36"/>
          <w:rtl/>
        </w:rPr>
        <w:t>24 عبور</w:t>
      </w:r>
      <w:r w:rsidRPr="005D1C81">
        <w:rPr>
          <w:rFonts w:cs="B Nazanin"/>
          <w:b/>
          <w:bCs/>
          <w:sz w:val="36"/>
          <w:szCs w:val="36"/>
          <w:rtl/>
        </w:rPr>
        <w:t xml:space="preserve"> </w:t>
      </w:r>
      <w:r w:rsidRPr="005D1C81">
        <w:rPr>
          <w:rFonts w:cs="B Nazanin" w:hint="cs"/>
          <w:b/>
          <w:bCs/>
          <w:sz w:val="36"/>
          <w:szCs w:val="36"/>
          <w:rtl/>
        </w:rPr>
        <w:t>از</w:t>
      </w:r>
      <w:r w:rsidRPr="005D1C81">
        <w:rPr>
          <w:rFonts w:cs="B Nazanin"/>
          <w:b/>
          <w:bCs/>
          <w:sz w:val="36"/>
          <w:szCs w:val="36"/>
          <w:rtl/>
        </w:rPr>
        <w:t xml:space="preserve"> </w:t>
      </w:r>
      <w:r w:rsidRPr="005D1C81">
        <w:rPr>
          <w:rFonts w:cs="B Nazanin" w:hint="cs"/>
          <w:b/>
          <w:bCs/>
          <w:sz w:val="36"/>
          <w:szCs w:val="36"/>
          <w:rtl/>
        </w:rPr>
        <w:t>سمت</w:t>
      </w:r>
      <w:r w:rsidRPr="005D1C81">
        <w:rPr>
          <w:rFonts w:cs="B Nazanin"/>
          <w:b/>
          <w:bCs/>
          <w:sz w:val="36"/>
          <w:szCs w:val="36"/>
          <w:rtl/>
        </w:rPr>
        <w:t xml:space="preserve"> </w:t>
      </w:r>
      <w:r w:rsidRPr="005D1C81">
        <w:rPr>
          <w:rFonts w:cs="B Nazanin" w:hint="cs"/>
          <w:b/>
          <w:bCs/>
          <w:sz w:val="36"/>
          <w:szCs w:val="36"/>
          <w:rtl/>
        </w:rPr>
        <w:t>تاریک</w:t>
      </w:r>
    </w:p>
    <w:p w14:paraId="792B05A6"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انگیزه</w:t>
      </w:r>
      <w:r w:rsidRPr="005D1C81">
        <w:rPr>
          <w:rFonts w:cs="B Nazanin"/>
          <w:b/>
          <w:bCs/>
          <w:szCs w:val="24"/>
          <w:rtl/>
        </w:rPr>
        <w:t xml:space="preserve"> </w:t>
      </w:r>
      <w:r w:rsidRPr="005D1C81">
        <w:rPr>
          <w:rFonts w:cs="B Nazanin" w:hint="cs"/>
          <w:b/>
          <w:bCs/>
          <w:szCs w:val="24"/>
          <w:rtl/>
        </w:rPr>
        <w:t>شما</w:t>
      </w:r>
      <w:r w:rsidRPr="005D1C81">
        <w:rPr>
          <w:rFonts w:cs="B Nazanin"/>
          <w:b/>
          <w:bCs/>
          <w:szCs w:val="24"/>
          <w:rtl/>
        </w:rPr>
        <w:t xml:space="preserve"> </w:t>
      </w:r>
      <w:r w:rsidRPr="005D1C81">
        <w:rPr>
          <w:rFonts w:cs="B Nazanin" w:hint="cs"/>
          <w:b/>
          <w:bCs/>
          <w:szCs w:val="24"/>
          <w:rtl/>
        </w:rPr>
        <w:t>چیست؟</w:t>
      </w:r>
    </w:p>
    <w:p w14:paraId="0284A021"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موقعیت</w:t>
      </w:r>
      <w:r w:rsidRPr="005D1C81">
        <w:rPr>
          <w:rFonts w:cs="B Nazanin"/>
          <w:b/>
          <w:bCs/>
          <w:szCs w:val="24"/>
          <w:rtl/>
        </w:rPr>
        <w:t xml:space="preserve"> </w:t>
      </w:r>
      <w:r w:rsidRPr="005D1C81">
        <w:rPr>
          <w:rFonts w:cs="B Nazanin" w:hint="cs"/>
          <w:b/>
          <w:bCs/>
          <w:szCs w:val="24"/>
          <w:rtl/>
        </w:rPr>
        <w:t>یابی</w:t>
      </w:r>
      <w:r w:rsidRPr="005D1C81">
        <w:rPr>
          <w:rFonts w:cs="B Nazanin"/>
          <w:b/>
          <w:bCs/>
          <w:szCs w:val="24"/>
          <w:rtl/>
        </w:rPr>
        <w:t xml:space="preserve"> </w:t>
      </w:r>
      <w:r w:rsidRPr="005D1C81">
        <w:rPr>
          <w:rFonts w:cs="B Nazanin" w:hint="cs"/>
          <w:b/>
          <w:bCs/>
          <w:szCs w:val="24"/>
          <w:rtl/>
        </w:rPr>
        <w:t>برای</w:t>
      </w:r>
      <w:r w:rsidRPr="005D1C81">
        <w:rPr>
          <w:rFonts w:cs="B Nazanin"/>
          <w:b/>
          <w:bCs/>
          <w:szCs w:val="24"/>
          <w:rtl/>
        </w:rPr>
        <w:t xml:space="preserve"> </w:t>
      </w:r>
      <w:r w:rsidRPr="005D1C81">
        <w:rPr>
          <w:rFonts w:cs="B Nazanin" w:hint="cs"/>
          <w:b/>
          <w:bCs/>
          <w:szCs w:val="24"/>
          <w:rtl/>
        </w:rPr>
        <w:t>تغییر</w:t>
      </w:r>
    </w:p>
    <w:p w14:paraId="34FFB7FA"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آنچه</w:t>
      </w:r>
      <w:r w:rsidRPr="005D1C81">
        <w:rPr>
          <w:rFonts w:cs="B Nazanin"/>
          <w:b/>
          <w:bCs/>
          <w:szCs w:val="24"/>
          <w:rtl/>
        </w:rPr>
        <w:t xml:space="preserve"> </w:t>
      </w:r>
      <w:r w:rsidRPr="005D1C81">
        <w:rPr>
          <w:rFonts w:cs="B Nazanin" w:hint="cs"/>
          <w:b/>
          <w:bCs/>
          <w:szCs w:val="24"/>
          <w:rtl/>
        </w:rPr>
        <w:t>انتظار</w:t>
      </w:r>
      <w:r w:rsidRPr="005D1C81">
        <w:rPr>
          <w:rFonts w:cs="B Nazanin"/>
          <w:b/>
          <w:bCs/>
          <w:szCs w:val="24"/>
          <w:rtl/>
        </w:rPr>
        <w:t xml:space="preserve"> </w:t>
      </w:r>
      <w:r w:rsidRPr="005D1C81">
        <w:rPr>
          <w:rFonts w:cs="B Nazanin" w:hint="cs"/>
          <w:b/>
          <w:bCs/>
          <w:szCs w:val="24"/>
          <w:rtl/>
        </w:rPr>
        <w:t>دارید</w:t>
      </w:r>
    </w:p>
    <w:p w14:paraId="5141CF2F"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چگونه</w:t>
      </w:r>
      <w:r w:rsidRPr="005D1C81">
        <w:rPr>
          <w:rFonts w:cs="B Nazanin"/>
          <w:b/>
          <w:bCs/>
          <w:szCs w:val="24"/>
          <w:rtl/>
        </w:rPr>
        <w:t xml:space="preserve"> </w:t>
      </w:r>
      <w:r w:rsidRPr="005D1C81">
        <w:rPr>
          <w:rFonts w:cs="B Nazanin" w:hint="cs"/>
          <w:b/>
          <w:bCs/>
          <w:szCs w:val="24"/>
          <w:rtl/>
        </w:rPr>
        <w:t>این</w:t>
      </w:r>
      <w:r w:rsidRPr="005D1C81">
        <w:rPr>
          <w:rFonts w:cs="B Nazanin"/>
          <w:b/>
          <w:bCs/>
          <w:szCs w:val="24"/>
          <w:rtl/>
        </w:rPr>
        <w:t xml:space="preserve"> </w:t>
      </w:r>
      <w:r w:rsidRPr="005D1C81">
        <w:rPr>
          <w:rFonts w:cs="B Nazanin" w:hint="cs"/>
          <w:b/>
          <w:bCs/>
          <w:szCs w:val="24"/>
          <w:rtl/>
        </w:rPr>
        <w:t>همه کار</w:t>
      </w:r>
      <w:r w:rsidRPr="005D1C81">
        <w:rPr>
          <w:rFonts w:cs="B Nazanin"/>
          <w:b/>
          <w:bCs/>
          <w:szCs w:val="24"/>
          <w:rtl/>
        </w:rPr>
        <w:t xml:space="preserve"> </w:t>
      </w:r>
      <w:r w:rsidRPr="005D1C81">
        <w:rPr>
          <w:rFonts w:cs="B Nazanin" w:hint="cs"/>
          <w:b/>
          <w:bCs/>
          <w:szCs w:val="24"/>
          <w:rtl/>
        </w:rPr>
        <w:t>را</w:t>
      </w:r>
      <w:r w:rsidRPr="005D1C81">
        <w:rPr>
          <w:rFonts w:cs="B Nazanin"/>
          <w:b/>
          <w:bCs/>
          <w:szCs w:val="24"/>
          <w:rtl/>
        </w:rPr>
        <w:t xml:space="preserve"> </w:t>
      </w:r>
      <w:r w:rsidRPr="005D1C81">
        <w:rPr>
          <w:rFonts w:cs="B Nazanin" w:hint="cs"/>
          <w:b/>
          <w:bCs/>
          <w:szCs w:val="24"/>
          <w:rtl/>
        </w:rPr>
        <w:t>انجام</w:t>
      </w:r>
      <w:r w:rsidRPr="005D1C81">
        <w:rPr>
          <w:rFonts w:cs="B Nazanin"/>
          <w:b/>
          <w:bCs/>
          <w:szCs w:val="24"/>
          <w:rtl/>
        </w:rPr>
        <w:t xml:space="preserve"> </w:t>
      </w:r>
      <w:r w:rsidRPr="005D1C81">
        <w:rPr>
          <w:rFonts w:cs="B Nazanin" w:hint="cs"/>
          <w:b/>
          <w:bCs/>
          <w:szCs w:val="24"/>
          <w:rtl/>
        </w:rPr>
        <w:t>دهیم</w:t>
      </w:r>
    </w:p>
    <w:p w14:paraId="64B614FD"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t>از</w:t>
      </w:r>
      <w:r w:rsidRPr="005D1C81">
        <w:rPr>
          <w:rFonts w:cs="B Nazanin"/>
          <w:b/>
          <w:bCs/>
          <w:szCs w:val="24"/>
          <w:rtl/>
        </w:rPr>
        <w:t xml:space="preserve"> </w:t>
      </w:r>
      <w:r w:rsidRPr="005D1C81">
        <w:rPr>
          <w:rFonts w:cs="B Nazanin" w:hint="cs"/>
          <w:b/>
          <w:bCs/>
          <w:szCs w:val="24"/>
          <w:rtl/>
        </w:rPr>
        <w:t>نقاط</w:t>
      </w:r>
      <w:r w:rsidRPr="005D1C81">
        <w:rPr>
          <w:rFonts w:cs="B Nazanin"/>
          <w:b/>
          <w:bCs/>
          <w:szCs w:val="24"/>
          <w:rtl/>
        </w:rPr>
        <w:t xml:space="preserve"> </w:t>
      </w:r>
      <w:r w:rsidRPr="005D1C81">
        <w:rPr>
          <w:rFonts w:cs="B Nazanin" w:hint="cs"/>
          <w:b/>
          <w:bCs/>
          <w:szCs w:val="24"/>
          <w:rtl/>
        </w:rPr>
        <w:t>قوت</w:t>
      </w:r>
      <w:r w:rsidRPr="005D1C81">
        <w:rPr>
          <w:rFonts w:cs="B Nazanin"/>
          <w:b/>
          <w:bCs/>
          <w:szCs w:val="24"/>
          <w:rtl/>
        </w:rPr>
        <w:t xml:space="preserve"> </w:t>
      </w:r>
      <w:r w:rsidRPr="005D1C81">
        <w:rPr>
          <w:rFonts w:cs="B Nazanin" w:hint="cs"/>
          <w:b/>
          <w:bCs/>
          <w:szCs w:val="24"/>
          <w:rtl/>
        </w:rPr>
        <w:t>خود</w:t>
      </w:r>
      <w:r w:rsidRPr="005D1C81">
        <w:rPr>
          <w:rFonts w:cs="B Nazanin"/>
          <w:b/>
          <w:bCs/>
          <w:szCs w:val="24"/>
          <w:rtl/>
        </w:rPr>
        <w:t xml:space="preserve"> </w:t>
      </w:r>
      <w:r w:rsidRPr="005D1C81">
        <w:rPr>
          <w:rFonts w:cs="B Nazanin" w:hint="cs"/>
          <w:b/>
          <w:bCs/>
          <w:szCs w:val="24"/>
          <w:rtl/>
        </w:rPr>
        <w:t>استفاده</w:t>
      </w:r>
      <w:r w:rsidRPr="005D1C81">
        <w:rPr>
          <w:rFonts w:cs="B Nazanin"/>
          <w:b/>
          <w:bCs/>
          <w:szCs w:val="24"/>
          <w:rtl/>
        </w:rPr>
        <w:t xml:space="preserve"> </w:t>
      </w:r>
      <w:r w:rsidRPr="005D1C81">
        <w:rPr>
          <w:rFonts w:cs="B Nazanin" w:hint="cs"/>
          <w:b/>
          <w:bCs/>
          <w:szCs w:val="24"/>
          <w:rtl/>
        </w:rPr>
        <w:t>کنید</w:t>
      </w:r>
    </w:p>
    <w:p w14:paraId="385022B9" w14:textId="77777777" w:rsidR="00EF5761" w:rsidRPr="005D1C81" w:rsidRDefault="00EF5761" w:rsidP="00897AC1">
      <w:pPr>
        <w:spacing w:line="360" w:lineRule="auto"/>
        <w:jc w:val="both"/>
        <w:rPr>
          <w:rFonts w:cs="B Nazanin"/>
          <w:b/>
          <w:bCs/>
          <w:szCs w:val="24"/>
        </w:rPr>
      </w:pPr>
      <w:r w:rsidRPr="005D1C81">
        <w:rPr>
          <w:rFonts w:cs="B Nazanin" w:hint="cs"/>
          <w:b/>
          <w:bCs/>
          <w:szCs w:val="24"/>
          <w:rtl/>
        </w:rPr>
        <w:lastRenderedPageBreak/>
        <w:t>خلاصه</w:t>
      </w:r>
    </w:p>
    <w:p w14:paraId="7550F3DD"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25 ساختار</w:t>
      </w:r>
      <w:r w:rsidRPr="005D1C81">
        <w:rPr>
          <w:rFonts w:cs="B Nazanin"/>
          <w:b/>
          <w:bCs/>
          <w:sz w:val="36"/>
          <w:szCs w:val="36"/>
          <w:rtl/>
        </w:rPr>
        <w:t xml:space="preserve"> </w:t>
      </w:r>
      <w:r w:rsidRPr="005D1C81">
        <w:rPr>
          <w:rFonts w:cs="B Nazanin" w:hint="cs"/>
          <w:b/>
          <w:bCs/>
          <w:sz w:val="36"/>
          <w:szCs w:val="36"/>
          <w:rtl/>
        </w:rPr>
        <w:t>سازمانی</w:t>
      </w:r>
    </w:p>
    <w:p w14:paraId="3DA84B43"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ساختار</w:t>
      </w:r>
    </w:p>
    <w:p w14:paraId="7C5C2B6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ساختار</w:t>
      </w:r>
      <w:r w:rsidRPr="005D1C81">
        <w:rPr>
          <w:rFonts w:cs="B Nazanin"/>
          <w:b/>
          <w:bCs/>
          <w:sz w:val="20"/>
          <w:rtl/>
        </w:rPr>
        <w:t xml:space="preserve"> 1: </w:t>
      </w:r>
      <w:r w:rsidRPr="005D1C81">
        <w:rPr>
          <w:rFonts w:cs="B Nazanin" w:hint="cs"/>
          <w:b/>
          <w:bCs/>
          <w:sz w:val="20"/>
          <w:rtl/>
        </w:rPr>
        <w:t>ساختار</w:t>
      </w:r>
      <w:r w:rsidRPr="005D1C81">
        <w:rPr>
          <w:rFonts w:cs="B Nazanin"/>
          <w:b/>
          <w:bCs/>
          <w:sz w:val="20"/>
          <w:rtl/>
        </w:rPr>
        <w:t xml:space="preserve"> </w:t>
      </w:r>
      <w:r w:rsidRPr="005D1C81">
        <w:rPr>
          <w:rFonts w:cs="B Nazanin"/>
          <w:b/>
          <w:bCs/>
          <w:sz w:val="20"/>
        </w:rPr>
        <w:t>SE</w:t>
      </w:r>
      <w:r w:rsidRPr="005D1C81">
        <w:rPr>
          <w:rFonts w:cs="B Nazanin"/>
          <w:b/>
          <w:bCs/>
          <w:sz w:val="20"/>
          <w:rtl/>
        </w:rPr>
        <w:t xml:space="preserve"> </w:t>
      </w:r>
      <w:r w:rsidRPr="005D1C81">
        <w:rPr>
          <w:rFonts w:cs="B Nazanin" w:hint="cs"/>
          <w:b/>
          <w:bCs/>
          <w:sz w:val="20"/>
          <w:rtl/>
        </w:rPr>
        <w:t>جداگانه</w:t>
      </w:r>
    </w:p>
    <w:p w14:paraId="76FA9F2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پشتیبانی</w:t>
      </w:r>
      <w:r w:rsidRPr="005D1C81">
        <w:rPr>
          <w:rFonts w:cs="B Nazanin"/>
          <w:b/>
          <w:bCs/>
          <w:sz w:val="20"/>
          <w:rtl/>
        </w:rPr>
        <w:t xml:space="preserve"> </w:t>
      </w:r>
      <w:r w:rsidRPr="005D1C81">
        <w:rPr>
          <w:rFonts w:cs="B Nazanin" w:hint="cs"/>
          <w:b/>
          <w:bCs/>
          <w:sz w:val="20"/>
          <w:rtl/>
        </w:rPr>
        <w:t>شرکت</w:t>
      </w:r>
    </w:p>
    <w:p w14:paraId="07B8A1F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مدیریت</w:t>
      </w:r>
      <w:r w:rsidRPr="005D1C81">
        <w:rPr>
          <w:rFonts w:cs="B Nazanin"/>
          <w:b/>
          <w:bCs/>
          <w:sz w:val="20"/>
          <w:rtl/>
        </w:rPr>
        <w:t xml:space="preserve"> </w:t>
      </w:r>
      <w:r w:rsidRPr="005D1C81">
        <w:rPr>
          <w:rFonts w:cs="B Nazanin"/>
          <w:b/>
          <w:bCs/>
          <w:sz w:val="20"/>
        </w:rPr>
        <w:t>SE</w:t>
      </w:r>
    </w:p>
    <w:p w14:paraId="512A51E1" w14:textId="77777777" w:rsidR="00EF5761" w:rsidRPr="005D1C81" w:rsidRDefault="00EF5761" w:rsidP="00897AC1">
      <w:pPr>
        <w:spacing w:line="360" w:lineRule="auto"/>
        <w:jc w:val="both"/>
        <w:rPr>
          <w:rFonts w:cs="B Nazanin"/>
          <w:b/>
          <w:bCs/>
          <w:sz w:val="20"/>
          <w:rtl/>
        </w:rPr>
      </w:pPr>
      <w:r w:rsidRPr="005D1C81">
        <w:rPr>
          <w:rFonts w:cs="B Nazanin"/>
          <w:b/>
          <w:bCs/>
          <w:sz w:val="20"/>
        </w:rPr>
        <w:t>SE</w:t>
      </w:r>
      <w:r w:rsidRPr="005D1C81">
        <w:rPr>
          <w:rFonts w:cs="B Nazanin" w:hint="cs"/>
          <w:b/>
          <w:bCs/>
          <w:sz w:val="20"/>
          <w:rtl/>
        </w:rPr>
        <w:t>های میدان</w:t>
      </w:r>
    </w:p>
    <w:p w14:paraId="5F93F3B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ساختار</w:t>
      </w:r>
      <w:r w:rsidRPr="005D1C81">
        <w:rPr>
          <w:rFonts w:cs="B Nazanin"/>
          <w:b/>
          <w:bCs/>
          <w:sz w:val="20"/>
          <w:rtl/>
        </w:rPr>
        <w:t xml:space="preserve"> 1</w:t>
      </w:r>
      <w:r w:rsidRPr="005D1C81">
        <w:rPr>
          <w:rFonts w:cs="B Nazanin"/>
          <w:b/>
          <w:bCs/>
          <w:sz w:val="20"/>
        </w:rPr>
        <w:t>A</w:t>
      </w:r>
      <w:r w:rsidRPr="005D1C81">
        <w:rPr>
          <w:rFonts w:cs="B Nazanin"/>
          <w:b/>
          <w:bCs/>
          <w:sz w:val="20"/>
          <w:rtl/>
        </w:rPr>
        <w:t xml:space="preserve">: </w:t>
      </w:r>
      <w:r w:rsidRPr="005D1C81">
        <w:rPr>
          <w:rFonts w:cs="B Nazanin" w:hint="cs"/>
          <w:b/>
          <w:bCs/>
          <w:sz w:val="20"/>
          <w:rtl/>
        </w:rPr>
        <w:t>ساختار</w:t>
      </w:r>
      <w:r w:rsidRPr="005D1C81">
        <w:rPr>
          <w:rFonts w:cs="B Nazanin"/>
          <w:b/>
          <w:bCs/>
          <w:sz w:val="20"/>
          <w:rtl/>
        </w:rPr>
        <w:t xml:space="preserve"> </w:t>
      </w:r>
      <w:r w:rsidRPr="005D1C81">
        <w:rPr>
          <w:rFonts w:cs="B Nazanin" w:hint="cs"/>
          <w:b/>
          <w:bCs/>
          <w:sz w:val="20"/>
          <w:rtl/>
        </w:rPr>
        <w:t>کاملاً</w:t>
      </w:r>
      <w:r w:rsidRPr="005D1C81">
        <w:rPr>
          <w:rFonts w:cs="B Nazanin"/>
          <w:b/>
          <w:bCs/>
          <w:sz w:val="20"/>
          <w:rtl/>
        </w:rPr>
        <w:t xml:space="preserve"> </w:t>
      </w:r>
      <w:r w:rsidRPr="005D1C81">
        <w:rPr>
          <w:rFonts w:cs="B Nazanin" w:hint="cs"/>
          <w:b/>
          <w:bCs/>
          <w:sz w:val="20"/>
          <w:rtl/>
        </w:rPr>
        <w:t>مستقل</w:t>
      </w:r>
      <w:r w:rsidRPr="005D1C81">
        <w:rPr>
          <w:rFonts w:cs="B Nazanin"/>
          <w:b/>
          <w:bCs/>
          <w:sz w:val="20"/>
          <w:rtl/>
        </w:rPr>
        <w:t xml:space="preserve"> </w:t>
      </w:r>
      <w:r w:rsidRPr="005D1C81">
        <w:rPr>
          <w:rFonts w:cs="B Nazanin"/>
          <w:b/>
          <w:bCs/>
          <w:sz w:val="20"/>
        </w:rPr>
        <w:t>SE</w:t>
      </w:r>
    </w:p>
    <w:p w14:paraId="49F97830"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ساختار</w:t>
      </w:r>
      <w:r w:rsidRPr="005D1C81">
        <w:rPr>
          <w:rFonts w:cs="B Nazanin"/>
          <w:b/>
          <w:bCs/>
          <w:sz w:val="20"/>
          <w:rtl/>
        </w:rPr>
        <w:t xml:space="preserve"> 2: </w:t>
      </w:r>
      <w:r w:rsidRPr="005D1C81">
        <w:rPr>
          <w:rFonts w:cs="B Nazanin" w:hint="cs"/>
          <w:b/>
          <w:bCs/>
          <w:sz w:val="20"/>
          <w:rtl/>
        </w:rPr>
        <w:t>مدیریت</w:t>
      </w:r>
      <w:r w:rsidRPr="005D1C81">
        <w:rPr>
          <w:rFonts w:cs="B Nazanin"/>
          <w:b/>
          <w:bCs/>
          <w:sz w:val="20"/>
          <w:rtl/>
        </w:rPr>
        <w:t xml:space="preserve"> </w:t>
      </w:r>
      <w:r w:rsidRPr="005D1C81">
        <w:rPr>
          <w:rFonts w:cs="B Nazanin" w:hint="cs"/>
          <w:b/>
          <w:bCs/>
          <w:sz w:val="20"/>
          <w:rtl/>
        </w:rPr>
        <w:t>شعب</w:t>
      </w:r>
      <w:r w:rsidRPr="005D1C81">
        <w:rPr>
          <w:rFonts w:cs="B Nazanin"/>
          <w:b/>
          <w:bCs/>
          <w:sz w:val="20"/>
          <w:rtl/>
        </w:rPr>
        <w:t xml:space="preserve"> </w:t>
      </w:r>
      <w:r w:rsidRPr="005D1C81">
        <w:rPr>
          <w:rFonts w:cs="B Nazanin" w:hint="cs"/>
          <w:b/>
          <w:bCs/>
          <w:sz w:val="20"/>
          <w:rtl/>
        </w:rPr>
        <w:t>قوی</w:t>
      </w:r>
    </w:p>
    <w:p w14:paraId="0284B8E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پشتیبانی</w:t>
      </w:r>
      <w:r w:rsidRPr="005D1C81">
        <w:rPr>
          <w:rFonts w:cs="B Nazanin"/>
          <w:b/>
          <w:bCs/>
          <w:sz w:val="20"/>
          <w:rtl/>
        </w:rPr>
        <w:t xml:space="preserve"> </w:t>
      </w:r>
      <w:r w:rsidRPr="005D1C81">
        <w:rPr>
          <w:rFonts w:cs="B Nazanin" w:hint="cs"/>
          <w:b/>
          <w:bCs/>
          <w:sz w:val="20"/>
          <w:rtl/>
        </w:rPr>
        <w:t>شرکت</w:t>
      </w:r>
    </w:p>
    <w:p w14:paraId="38B76717"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مدیریت</w:t>
      </w:r>
      <w:r w:rsidRPr="005D1C81">
        <w:rPr>
          <w:rFonts w:cs="B Nazanin"/>
          <w:b/>
          <w:bCs/>
          <w:sz w:val="20"/>
          <w:rtl/>
        </w:rPr>
        <w:t xml:space="preserve"> </w:t>
      </w:r>
      <w:r w:rsidRPr="005D1C81">
        <w:rPr>
          <w:rFonts w:cs="B Nazanin"/>
          <w:b/>
          <w:bCs/>
          <w:sz w:val="20"/>
        </w:rPr>
        <w:t>SE</w:t>
      </w:r>
    </w:p>
    <w:p w14:paraId="6EFAB505" w14:textId="77777777" w:rsidR="00EF5761" w:rsidRPr="005D1C81" w:rsidRDefault="00EF5761" w:rsidP="00897AC1">
      <w:pPr>
        <w:spacing w:line="360" w:lineRule="auto"/>
        <w:jc w:val="both"/>
        <w:rPr>
          <w:rFonts w:cs="B Nazanin"/>
          <w:b/>
          <w:bCs/>
          <w:sz w:val="20"/>
          <w:rtl/>
        </w:rPr>
      </w:pPr>
      <w:r w:rsidRPr="005D1C81">
        <w:rPr>
          <w:rFonts w:cs="B Nazanin"/>
          <w:b/>
          <w:bCs/>
          <w:sz w:val="20"/>
        </w:rPr>
        <w:t>SE</w:t>
      </w:r>
      <w:r w:rsidRPr="005D1C81">
        <w:rPr>
          <w:rFonts w:cs="B Nazanin" w:hint="cs"/>
          <w:b/>
          <w:bCs/>
          <w:sz w:val="20"/>
          <w:rtl/>
        </w:rPr>
        <w:t xml:space="preserve"> میدانی</w:t>
      </w:r>
    </w:p>
    <w:p w14:paraId="22FF8597"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نقش</w:t>
      </w:r>
      <w:r w:rsidRPr="005D1C81">
        <w:rPr>
          <w:rFonts w:cs="B Nazanin"/>
          <w:b/>
          <w:bCs/>
          <w:szCs w:val="24"/>
          <w:rtl/>
        </w:rPr>
        <w:t xml:space="preserve"> </w:t>
      </w:r>
      <w:r w:rsidRPr="005D1C81">
        <w:rPr>
          <w:rFonts w:cs="B Nazanin" w:hint="cs"/>
          <w:b/>
          <w:bCs/>
          <w:szCs w:val="24"/>
          <w:rtl/>
        </w:rPr>
        <w:t>ها</w:t>
      </w:r>
      <w:r w:rsidRPr="005D1C81">
        <w:rPr>
          <w:rFonts w:cs="B Nazanin"/>
          <w:b/>
          <w:bCs/>
          <w:szCs w:val="24"/>
          <w:rtl/>
        </w:rPr>
        <w:t xml:space="preserve"> </w:t>
      </w:r>
      <w:r w:rsidRPr="005D1C81">
        <w:rPr>
          <w:rFonts w:cs="B Nazanin" w:hint="cs"/>
          <w:b/>
          <w:bCs/>
          <w:szCs w:val="24"/>
          <w:rtl/>
        </w:rPr>
        <w:t>در</w:t>
      </w:r>
      <w:r w:rsidRPr="005D1C81">
        <w:rPr>
          <w:rFonts w:cs="B Nazanin"/>
          <w:b/>
          <w:bCs/>
          <w:szCs w:val="24"/>
          <w:rtl/>
        </w:rPr>
        <w:t xml:space="preserve"> </w:t>
      </w:r>
      <w:r w:rsidRPr="005D1C81">
        <w:rPr>
          <w:rFonts w:cs="B Nazanin" w:hint="cs"/>
          <w:b/>
          <w:bCs/>
          <w:szCs w:val="24"/>
          <w:rtl/>
        </w:rPr>
        <w:t>سازمان</w:t>
      </w:r>
      <w:r w:rsidRPr="005D1C81">
        <w:rPr>
          <w:rFonts w:cs="B Nazanin"/>
          <w:b/>
          <w:bCs/>
          <w:szCs w:val="24"/>
          <w:rtl/>
        </w:rPr>
        <w:t xml:space="preserve"> </w:t>
      </w:r>
      <w:r w:rsidRPr="005D1C81">
        <w:rPr>
          <w:rFonts w:cs="B Nazanin"/>
          <w:b/>
          <w:bCs/>
          <w:szCs w:val="24"/>
        </w:rPr>
        <w:t>SE</w:t>
      </w:r>
    </w:p>
    <w:p w14:paraId="3FB4C69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آموزش</w:t>
      </w:r>
    </w:p>
    <w:p w14:paraId="1533C62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آماده</w:t>
      </w:r>
      <w:r w:rsidRPr="005D1C81">
        <w:rPr>
          <w:rFonts w:cs="B Nazanin"/>
          <w:b/>
          <w:bCs/>
          <w:sz w:val="20"/>
          <w:rtl/>
        </w:rPr>
        <w:t xml:space="preserve"> </w:t>
      </w:r>
      <w:r w:rsidRPr="005D1C81">
        <w:rPr>
          <w:rFonts w:cs="B Nazanin" w:hint="cs"/>
          <w:b/>
          <w:bCs/>
          <w:sz w:val="20"/>
          <w:rtl/>
        </w:rPr>
        <w:t>سازی</w:t>
      </w:r>
      <w:r w:rsidRPr="005D1C81">
        <w:rPr>
          <w:rFonts w:cs="B Nazanin"/>
          <w:b/>
          <w:bCs/>
          <w:sz w:val="20"/>
          <w:rtl/>
        </w:rPr>
        <w:t xml:space="preserve"> </w:t>
      </w:r>
      <w:r w:rsidRPr="005D1C81">
        <w:rPr>
          <w:rFonts w:cs="B Nazanin" w:hint="cs"/>
          <w:b/>
          <w:bCs/>
          <w:sz w:val="20"/>
          <w:rtl/>
        </w:rPr>
        <w:t>تظاهرات</w:t>
      </w:r>
    </w:p>
    <w:p w14:paraId="7E44C510"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پشتیبانی</w:t>
      </w:r>
      <w:r w:rsidRPr="005D1C81">
        <w:rPr>
          <w:rFonts w:cs="B Nazanin"/>
          <w:b/>
          <w:bCs/>
          <w:sz w:val="20"/>
          <w:rtl/>
        </w:rPr>
        <w:t xml:space="preserve"> </w:t>
      </w:r>
      <w:r w:rsidRPr="005D1C81">
        <w:rPr>
          <w:rFonts w:cs="B Nazanin" w:hint="cs"/>
          <w:b/>
          <w:bCs/>
          <w:sz w:val="20"/>
          <w:rtl/>
        </w:rPr>
        <w:t>پیشنهادها</w:t>
      </w:r>
    </w:p>
    <w:p w14:paraId="2F48F84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مربیگری</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توسعه</w:t>
      </w:r>
      <w:r w:rsidRPr="005D1C81">
        <w:rPr>
          <w:rFonts w:cs="B Nazanin"/>
          <w:b/>
          <w:bCs/>
          <w:sz w:val="20"/>
          <w:rtl/>
        </w:rPr>
        <w:t xml:space="preserve"> </w:t>
      </w:r>
      <w:r w:rsidRPr="005D1C81">
        <w:rPr>
          <w:rFonts w:cs="B Nazanin" w:hint="cs"/>
          <w:b/>
          <w:bCs/>
          <w:sz w:val="20"/>
          <w:rtl/>
        </w:rPr>
        <w:t>مهارت</w:t>
      </w:r>
    </w:p>
    <w:p w14:paraId="1D6A03EE"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انگیزه</w:t>
      </w:r>
    </w:p>
    <w:p w14:paraId="07257B2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تخصص</w:t>
      </w:r>
      <w:r w:rsidRPr="005D1C81">
        <w:rPr>
          <w:rFonts w:cs="B Nazanin"/>
          <w:b/>
          <w:bCs/>
          <w:sz w:val="20"/>
          <w:rtl/>
        </w:rPr>
        <w:t xml:space="preserve"> </w:t>
      </w:r>
      <w:r w:rsidRPr="005D1C81">
        <w:rPr>
          <w:rFonts w:cs="B Nazanin" w:hint="cs"/>
          <w:b/>
          <w:bCs/>
          <w:sz w:val="20"/>
          <w:rtl/>
        </w:rPr>
        <w:t>محصول</w:t>
      </w:r>
    </w:p>
    <w:p w14:paraId="43F28220"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lastRenderedPageBreak/>
        <w:t>نقطه</w:t>
      </w:r>
      <w:r w:rsidRPr="005D1C81">
        <w:rPr>
          <w:rFonts w:cs="B Nazanin"/>
          <w:b/>
          <w:bCs/>
          <w:sz w:val="20"/>
          <w:rtl/>
        </w:rPr>
        <w:t xml:space="preserve"> </w:t>
      </w:r>
      <w:r w:rsidRPr="005D1C81">
        <w:rPr>
          <w:rFonts w:cs="B Nazanin" w:hint="cs"/>
          <w:b/>
          <w:bCs/>
          <w:sz w:val="20"/>
          <w:rtl/>
        </w:rPr>
        <w:t>فرار</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پشتیبانی</w:t>
      </w:r>
      <w:r w:rsidRPr="005D1C81">
        <w:rPr>
          <w:rFonts w:cs="B Nazanin"/>
          <w:b/>
          <w:bCs/>
          <w:sz w:val="20"/>
          <w:rtl/>
        </w:rPr>
        <w:t xml:space="preserve"> </w:t>
      </w:r>
      <w:r w:rsidRPr="005D1C81">
        <w:rPr>
          <w:rFonts w:cs="B Nazanin" w:hint="cs"/>
          <w:b/>
          <w:bCs/>
          <w:sz w:val="20"/>
          <w:rtl/>
        </w:rPr>
        <w:t>مدیریت عمومی</w:t>
      </w:r>
    </w:p>
    <w:p w14:paraId="4976E23C"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بررسی</w:t>
      </w:r>
      <w:r w:rsidRPr="005D1C81">
        <w:rPr>
          <w:rFonts w:cs="B Nazanin"/>
          <w:b/>
          <w:bCs/>
          <w:szCs w:val="24"/>
          <w:rtl/>
        </w:rPr>
        <w:t xml:space="preserve"> </w:t>
      </w:r>
      <w:r w:rsidRPr="005D1C81">
        <w:rPr>
          <w:rFonts w:cs="B Nazanin" w:hint="cs"/>
          <w:b/>
          <w:bCs/>
          <w:szCs w:val="24"/>
          <w:rtl/>
        </w:rPr>
        <w:t>عملکردهای</w:t>
      </w:r>
      <w:r w:rsidRPr="005D1C81">
        <w:rPr>
          <w:rFonts w:cs="B Nazanin"/>
          <w:b/>
          <w:bCs/>
          <w:szCs w:val="24"/>
          <w:rtl/>
        </w:rPr>
        <w:t xml:space="preserve"> </w:t>
      </w:r>
      <w:r w:rsidRPr="005D1C81">
        <w:rPr>
          <w:rFonts w:cs="B Nazanin" w:hint="cs"/>
          <w:b/>
          <w:bCs/>
          <w:szCs w:val="24"/>
          <w:rtl/>
        </w:rPr>
        <w:t>پشتیبانی</w:t>
      </w:r>
      <w:r w:rsidRPr="005D1C81">
        <w:rPr>
          <w:rFonts w:cs="B Nazanin"/>
          <w:b/>
          <w:bCs/>
          <w:szCs w:val="24"/>
          <w:rtl/>
        </w:rPr>
        <w:t xml:space="preserve"> </w:t>
      </w:r>
      <w:r w:rsidRPr="005D1C81">
        <w:rPr>
          <w:rFonts w:cs="B Nazanin" w:hint="cs"/>
          <w:b/>
          <w:bCs/>
          <w:szCs w:val="24"/>
          <w:rtl/>
        </w:rPr>
        <w:t>فروش</w:t>
      </w:r>
    </w:p>
    <w:p w14:paraId="70D2051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مدیر</w:t>
      </w:r>
      <w:r w:rsidRPr="005D1C81">
        <w:rPr>
          <w:rFonts w:cs="B Nazanin"/>
          <w:b/>
          <w:bCs/>
          <w:sz w:val="20"/>
          <w:rtl/>
        </w:rPr>
        <w:t xml:space="preserve"> </w:t>
      </w:r>
      <w:r w:rsidRPr="005D1C81">
        <w:rPr>
          <w:rFonts w:cs="B Nazanin"/>
          <w:b/>
          <w:bCs/>
          <w:sz w:val="20"/>
        </w:rPr>
        <w:t>SE</w:t>
      </w:r>
    </w:p>
    <w:p w14:paraId="441B2A43"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مربی</w:t>
      </w:r>
    </w:p>
    <w:p w14:paraId="61312893" w14:textId="77777777" w:rsidR="00EF5761" w:rsidRPr="005D1C81" w:rsidRDefault="00EF5761" w:rsidP="00897AC1">
      <w:pPr>
        <w:spacing w:line="360" w:lineRule="auto"/>
        <w:jc w:val="both"/>
        <w:rPr>
          <w:rFonts w:cs="B Nazanin"/>
          <w:b/>
          <w:bCs/>
          <w:sz w:val="20"/>
          <w:rtl/>
        </w:rPr>
      </w:pPr>
      <w:r w:rsidRPr="005D1C81">
        <w:rPr>
          <w:rFonts w:cs="B Nazanin"/>
          <w:b/>
          <w:bCs/>
          <w:sz w:val="20"/>
        </w:rPr>
        <w:t>SE</w:t>
      </w:r>
      <w:r w:rsidRPr="005D1C81">
        <w:rPr>
          <w:rFonts w:cs="B Nazanin" w:hint="cs"/>
          <w:b/>
          <w:bCs/>
          <w:sz w:val="20"/>
          <w:rtl/>
        </w:rPr>
        <w:t>های رهبری</w:t>
      </w:r>
    </w:p>
    <w:p w14:paraId="35EE803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گروه</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پشتیبانی</w:t>
      </w:r>
      <w:r w:rsidRPr="005D1C81">
        <w:rPr>
          <w:rFonts w:cs="B Nazanin"/>
          <w:b/>
          <w:bCs/>
          <w:sz w:val="20"/>
          <w:rtl/>
        </w:rPr>
        <w:t xml:space="preserve"> </w:t>
      </w:r>
      <w:r w:rsidRPr="005D1C81">
        <w:rPr>
          <w:rFonts w:cs="B Nazanin" w:hint="cs"/>
          <w:b/>
          <w:bCs/>
          <w:sz w:val="20"/>
          <w:rtl/>
        </w:rPr>
        <w:t>زیرساخت</w:t>
      </w:r>
    </w:p>
    <w:p w14:paraId="19BAB97F"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پوشش</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مدیران</w:t>
      </w:r>
      <w:r w:rsidRPr="005D1C81">
        <w:rPr>
          <w:rFonts w:cs="B Nazanin"/>
          <w:b/>
          <w:bCs/>
          <w:sz w:val="20"/>
          <w:rtl/>
        </w:rPr>
        <w:t xml:space="preserve"> </w:t>
      </w:r>
      <w:r w:rsidRPr="005D1C81">
        <w:rPr>
          <w:rFonts w:cs="B Nazanin" w:hint="cs"/>
          <w:b/>
          <w:bCs/>
          <w:sz w:val="20"/>
          <w:rtl/>
        </w:rPr>
        <w:t>بازار</w:t>
      </w:r>
    </w:p>
    <w:p w14:paraId="2B6AF0F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بازاریابی</w:t>
      </w:r>
      <w:r w:rsidRPr="005D1C81">
        <w:rPr>
          <w:rFonts w:cs="B Nazanin"/>
          <w:b/>
          <w:bCs/>
          <w:sz w:val="20"/>
          <w:rtl/>
        </w:rPr>
        <w:t xml:space="preserve"> </w:t>
      </w:r>
      <w:r w:rsidRPr="005D1C81">
        <w:rPr>
          <w:rFonts w:cs="B Nazanin" w:hint="cs"/>
          <w:b/>
          <w:bCs/>
          <w:sz w:val="20"/>
          <w:rtl/>
        </w:rPr>
        <w:t>میدانی</w:t>
      </w:r>
    </w:p>
    <w:p w14:paraId="40ABE810"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مباحث</w:t>
      </w:r>
      <w:r w:rsidRPr="005D1C81">
        <w:rPr>
          <w:rFonts w:cs="B Nazanin"/>
          <w:b/>
          <w:bCs/>
          <w:szCs w:val="24"/>
          <w:rtl/>
        </w:rPr>
        <w:t xml:space="preserve"> </w:t>
      </w:r>
      <w:r w:rsidRPr="005D1C81">
        <w:rPr>
          <w:rFonts w:cs="B Nazanin" w:hint="cs"/>
          <w:b/>
          <w:bCs/>
          <w:szCs w:val="24"/>
          <w:rtl/>
        </w:rPr>
        <w:t>پیشرفته</w:t>
      </w:r>
      <w:r w:rsidRPr="005D1C81">
        <w:rPr>
          <w:rFonts w:cs="B Nazanin"/>
          <w:b/>
          <w:bCs/>
          <w:szCs w:val="24"/>
          <w:rtl/>
        </w:rPr>
        <w:t xml:space="preserve">: </w:t>
      </w:r>
      <w:r w:rsidRPr="005D1C81">
        <w:rPr>
          <w:rFonts w:cs="B Nazanin" w:hint="cs"/>
          <w:b/>
          <w:bCs/>
          <w:szCs w:val="24"/>
          <w:rtl/>
        </w:rPr>
        <w:t>مسیر</w:t>
      </w:r>
      <w:r w:rsidRPr="005D1C81">
        <w:rPr>
          <w:rFonts w:cs="B Nazanin"/>
          <w:b/>
          <w:bCs/>
          <w:szCs w:val="24"/>
          <w:rtl/>
        </w:rPr>
        <w:t xml:space="preserve"> </w:t>
      </w:r>
      <w:r w:rsidRPr="005D1C81">
        <w:rPr>
          <w:rFonts w:cs="B Nazanin" w:hint="cs"/>
          <w:b/>
          <w:bCs/>
          <w:szCs w:val="24"/>
          <w:rtl/>
        </w:rPr>
        <w:t>شغلی</w:t>
      </w:r>
      <w:r w:rsidRPr="005D1C81">
        <w:rPr>
          <w:rFonts w:cs="B Nazanin"/>
          <w:b/>
          <w:bCs/>
          <w:szCs w:val="24"/>
          <w:rtl/>
        </w:rPr>
        <w:t xml:space="preserve"> </w:t>
      </w:r>
      <w:r w:rsidRPr="005D1C81">
        <w:rPr>
          <w:rFonts w:cs="B Nazanin"/>
          <w:b/>
          <w:bCs/>
          <w:szCs w:val="24"/>
        </w:rPr>
        <w:t>SE</w:t>
      </w:r>
    </w:p>
    <w:p w14:paraId="1DF27299"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مباحث</w:t>
      </w:r>
      <w:r w:rsidRPr="005D1C81">
        <w:rPr>
          <w:rFonts w:cs="B Nazanin"/>
          <w:b/>
          <w:bCs/>
          <w:szCs w:val="24"/>
          <w:rtl/>
        </w:rPr>
        <w:t xml:space="preserve"> </w:t>
      </w:r>
      <w:r w:rsidRPr="005D1C81">
        <w:rPr>
          <w:rFonts w:cs="B Nazanin" w:hint="cs"/>
          <w:b/>
          <w:bCs/>
          <w:szCs w:val="24"/>
          <w:rtl/>
        </w:rPr>
        <w:t>پیشرفته</w:t>
      </w:r>
      <w:r w:rsidRPr="005D1C81">
        <w:rPr>
          <w:rFonts w:cs="B Nazanin"/>
          <w:b/>
          <w:bCs/>
          <w:szCs w:val="24"/>
          <w:rtl/>
        </w:rPr>
        <w:t xml:space="preserve">: </w:t>
      </w:r>
      <w:r w:rsidRPr="005D1C81">
        <w:rPr>
          <w:rFonts w:cs="B Nazanin" w:hint="cs"/>
          <w:b/>
          <w:bCs/>
          <w:szCs w:val="24"/>
          <w:rtl/>
        </w:rPr>
        <w:t>پنج</w:t>
      </w:r>
      <w:r w:rsidRPr="005D1C81">
        <w:rPr>
          <w:rFonts w:cs="B Nazanin"/>
          <w:b/>
          <w:bCs/>
          <w:szCs w:val="24"/>
          <w:rtl/>
        </w:rPr>
        <w:t xml:space="preserve"> </w:t>
      </w:r>
      <w:r w:rsidRPr="005D1C81">
        <w:rPr>
          <w:rFonts w:cs="B Nazanin" w:hint="cs"/>
          <w:b/>
          <w:bCs/>
          <w:szCs w:val="24"/>
          <w:rtl/>
        </w:rPr>
        <w:t>مدل</w:t>
      </w:r>
      <w:r w:rsidRPr="005D1C81">
        <w:rPr>
          <w:rFonts w:cs="B Nazanin"/>
          <w:b/>
          <w:bCs/>
          <w:szCs w:val="24"/>
          <w:rtl/>
        </w:rPr>
        <w:t xml:space="preserve"> </w:t>
      </w:r>
      <w:r w:rsidRPr="005D1C81">
        <w:rPr>
          <w:rFonts w:cs="B Nazanin" w:hint="cs"/>
          <w:b/>
          <w:bCs/>
          <w:szCs w:val="24"/>
          <w:rtl/>
        </w:rPr>
        <w:t>برای</w:t>
      </w:r>
      <w:r w:rsidRPr="005D1C81">
        <w:rPr>
          <w:rFonts w:cs="B Nazanin"/>
          <w:b/>
          <w:bCs/>
          <w:szCs w:val="24"/>
          <w:rtl/>
        </w:rPr>
        <w:t xml:space="preserve"> </w:t>
      </w:r>
      <w:r w:rsidRPr="005D1C81">
        <w:rPr>
          <w:rFonts w:cs="B Nazanin" w:hint="cs"/>
          <w:b/>
          <w:bCs/>
          <w:szCs w:val="24"/>
          <w:rtl/>
        </w:rPr>
        <w:t>سازمان</w:t>
      </w:r>
      <w:r w:rsidRPr="005D1C81">
        <w:rPr>
          <w:rFonts w:cs="B Nazanin"/>
          <w:b/>
          <w:bCs/>
          <w:szCs w:val="24"/>
          <w:rtl/>
        </w:rPr>
        <w:t xml:space="preserve"> </w:t>
      </w:r>
      <w:r w:rsidRPr="005D1C81">
        <w:rPr>
          <w:rFonts w:cs="B Nazanin" w:hint="cs"/>
          <w:b/>
          <w:bCs/>
          <w:szCs w:val="24"/>
          <w:rtl/>
        </w:rPr>
        <w:t>های</w:t>
      </w:r>
      <w:r w:rsidRPr="005D1C81">
        <w:rPr>
          <w:rFonts w:cs="B Nazanin"/>
          <w:b/>
          <w:bCs/>
          <w:szCs w:val="24"/>
          <w:rtl/>
        </w:rPr>
        <w:t xml:space="preserve"> </w:t>
      </w:r>
      <w:r w:rsidRPr="005D1C81">
        <w:rPr>
          <w:rFonts w:cs="B Nazanin"/>
          <w:b/>
          <w:bCs/>
          <w:szCs w:val="24"/>
        </w:rPr>
        <w:t>SE</w:t>
      </w:r>
    </w:p>
    <w:p w14:paraId="792327A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نسبت</w:t>
      </w:r>
      <w:r w:rsidRPr="005D1C81">
        <w:rPr>
          <w:rFonts w:cs="B Nazanin"/>
          <w:b/>
          <w:bCs/>
          <w:sz w:val="20"/>
          <w:rtl/>
        </w:rPr>
        <w:t xml:space="preserve"> </w:t>
      </w:r>
      <w:r w:rsidRPr="005D1C81">
        <w:rPr>
          <w:rFonts w:cs="B Nazanin" w:hint="cs"/>
          <w:b/>
          <w:bCs/>
          <w:sz w:val="20"/>
          <w:rtl/>
        </w:rPr>
        <w:t>ها</w:t>
      </w:r>
      <w:r w:rsidRPr="005D1C81">
        <w:rPr>
          <w:rFonts w:cs="B Nazanin"/>
          <w:b/>
          <w:bCs/>
          <w:sz w:val="20"/>
          <w:rtl/>
        </w:rPr>
        <w:t>: 2</w:t>
      </w:r>
      <w:r w:rsidRPr="005D1C81">
        <w:rPr>
          <w:rFonts w:cs="B Nazanin" w:hint="cs"/>
          <w:b/>
          <w:bCs/>
          <w:sz w:val="20"/>
          <w:rtl/>
        </w:rPr>
        <w:t xml:space="preserve"> به 1</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1</w:t>
      </w:r>
      <w:r w:rsidRPr="005D1C81">
        <w:rPr>
          <w:rFonts w:cs="B Nazanin" w:hint="cs"/>
          <w:b/>
          <w:bCs/>
          <w:sz w:val="20"/>
          <w:rtl/>
        </w:rPr>
        <w:t xml:space="preserve"> به </w:t>
      </w:r>
      <w:r w:rsidRPr="005D1C81">
        <w:rPr>
          <w:rFonts w:cs="B Nazanin"/>
          <w:b/>
          <w:bCs/>
          <w:sz w:val="20"/>
          <w:rtl/>
        </w:rPr>
        <w:t>1</w:t>
      </w:r>
    </w:p>
    <w:p w14:paraId="54B61EB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مدل</w:t>
      </w:r>
      <w:r w:rsidRPr="005D1C81">
        <w:rPr>
          <w:rFonts w:cs="B Nazanin"/>
          <w:b/>
          <w:bCs/>
          <w:sz w:val="20"/>
          <w:rtl/>
        </w:rPr>
        <w:t xml:space="preserve"> 1: </w:t>
      </w: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سازمان</w:t>
      </w:r>
      <w:r w:rsidRPr="005D1C81">
        <w:rPr>
          <w:rFonts w:cs="B Nazanin"/>
          <w:b/>
          <w:bCs/>
          <w:sz w:val="20"/>
          <w:rtl/>
        </w:rPr>
        <w:t xml:space="preserve"> </w:t>
      </w:r>
      <w:r w:rsidRPr="005D1C81">
        <w:rPr>
          <w:rFonts w:cs="B Nazanin" w:hint="cs"/>
          <w:b/>
          <w:bCs/>
          <w:sz w:val="20"/>
          <w:rtl/>
        </w:rPr>
        <w:t>جدید</w:t>
      </w:r>
      <w:r w:rsidRPr="005D1C81">
        <w:rPr>
          <w:rFonts w:cs="B Nazanin"/>
          <w:b/>
          <w:bCs/>
          <w:sz w:val="20"/>
          <w:rtl/>
        </w:rPr>
        <w:t xml:space="preserve"> </w:t>
      </w:r>
      <w:r w:rsidRPr="005D1C81">
        <w:rPr>
          <w:rFonts w:ascii="Times New Roman" w:hAnsi="Times New Roman" w:cs="Times New Roman" w:hint="cs"/>
          <w:b/>
          <w:bCs/>
          <w:sz w:val="20"/>
          <w:rtl/>
        </w:rPr>
        <w:t>—</w:t>
      </w:r>
      <w:r w:rsidRPr="005D1C81">
        <w:rPr>
          <w:rFonts w:cs="B Nazanin"/>
          <w:b/>
          <w:bCs/>
          <w:sz w:val="20"/>
          <w:rtl/>
        </w:rPr>
        <w:t xml:space="preserve"> </w:t>
      </w:r>
      <w:r w:rsidRPr="005D1C81">
        <w:rPr>
          <w:rFonts w:cs="B Nazanin" w:hint="cs"/>
          <w:b/>
          <w:bCs/>
          <w:sz w:val="20"/>
          <w:rtl/>
        </w:rPr>
        <w:t>پنج</w:t>
      </w:r>
      <w:r w:rsidRPr="005D1C81">
        <w:rPr>
          <w:rFonts w:cs="B Nazanin"/>
          <w:b/>
          <w:bCs/>
          <w:sz w:val="20"/>
          <w:rtl/>
        </w:rPr>
        <w:t xml:space="preserve"> </w:t>
      </w:r>
      <w:r w:rsidRPr="005D1C81">
        <w:rPr>
          <w:rFonts w:cs="B Nazanin"/>
          <w:b/>
          <w:bCs/>
          <w:sz w:val="20"/>
        </w:rPr>
        <w:t>SE</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0 </w:t>
      </w:r>
      <w:r w:rsidRPr="005D1C81">
        <w:rPr>
          <w:rFonts w:cs="B Nazanin" w:hint="cs"/>
          <w:b/>
          <w:bCs/>
          <w:sz w:val="20"/>
          <w:rtl/>
        </w:rPr>
        <w:t>تا</w:t>
      </w:r>
      <w:r w:rsidRPr="005D1C81">
        <w:rPr>
          <w:rFonts w:cs="B Nazanin"/>
          <w:b/>
          <w:bCs/>
          <w:sz w:val="20"/>
          <w:rtl/>
        </w:rPr>
        <w:t xml:space="preserve"> 20 </w:t>
      </w:r>
      <w:r w:rsidRPr="005D1C81">
        <w:rPr>
          <w:rFonts w:cs="B Nazanin" w:hint="cs"/>
          <w:b/>
          <w:bCs/>
          <w:sz w:val="20"/>
          <w:rtl/>
        </w:rPr>
        <w:t>میلیون</w:t>
      </w:r>
      <w:r w:rsidRPr="005D1C81">
        <w:rPr>
          <w:rFonts w:cs="B Nazanin"/>
          <w:b/>
          <w:bCs/>
          <w:sz w:val="20"/>
          <w:rtl/>
        </w:rPr>
        <w:t xml:space="preserve"> </w:t>
      </w:r>
      <w:r w:rsidRPr="005D1C81">
        <w:rPr>
          <w:rFonts w:cs="B Nazanin" w:hint="cs"/>
          <w:b/>
          <w:bCs/>
          <w:sz w:val="20"/>
          <w:rtl/>
        </w:rPr>
        <w:t>دلار</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سالانه</w:t>
      </w:r>
    </w:p>
    <w:p w14:paraId="69C550E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مدل</w:t>
      </w:r>
      <w:r w:rsidRPr="005D1C81">
        <w:rPr>
          <w:rFonts w:cs="B Nazanin"/>
          <w:b/>
          <w:bCs/>
          <w:sz w:val="20"/>
          <w:rtl/>
        </w:rPr>
        <w:t xml:space="preserve"> 2: </w:t>
      </w:r>
      <w:r w:rsidRPr="005D1C81">
        <w:rPr>
          <w:rFonts w:cs="B Nazanin" w:hint="cs"/>
          <w:b/>
          <w:bCs/>
          <w:sz w:val="20"/>
          <w:rtl/>
        </w:rPr>
        <w:t>خارج</w:t>
      </w:r>
      <w:r w:rsidRPr="005D1C81">
        <w:rPr>
          <w:rFonts w:cs="B Nazanin"/>
          <w:b/>
          <w:bCs/>
          <w:sz w:val="20"/>
          <w:rtl/>
        </w:rPr>
        <w:t xml:space="preserve"> </w:t>
      </w:r>
      <w:r w:rsidRPr="005D1C81">
        <w:rPr>
          <w:rFonts w:cs="B Nazanin" w:hint="cs"/>
          <w:b/>
          <w:bCs/>
          <w:sz w:val="20"/>
          <w:rtl/>
        </w:rPr>
        <w:t>شدن</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زمین</w:t>
      </w:r>
      <w:r w:rsidRPr="005D1C81">
        <w:rPr>
          <w:rFonts w:cs="B Nazanin"/>
          <w:b/>
          <w:bCs/>
          <w:sz w:val="20"/>
          <w:rtl/>
        </w:rPr>
        <w:t xml:space="preserve">: 20 </w:t>
      </w:r>
      <w:r w:rsidRPr="005D1C81">
        <w:rPr>
          <w:rFonts w:cs="B Nazanin" w:hint="cs"/>
          <w:b/>
          <w:bCs/>
          <w:sz w:val="20"/>
          <w:rtl/>
        </w:rPr>
        <w:t>تا</w:t>
      </w:r>
      <w:r w:rsidRPr="005D1C81">
        <w:rPr>
          <w:rFonts w:cs="B Nazanin"/>
          <w:b/>
          <w:bCs/>
          <w:sz w:val="20"/>
          <w:rtl/>
        </w:rPr>
        <w:t xml:space="preserve"> 30 </w:t>
      </w:r>
      <w:r w:rsidRPr="005D1C81">
        <w:rPr>
          <w:rFonts w:cs="B Nazanin"/>
          <w:b/>
          <w:bCs/>
          <w:sz w:val="20"/>
        </w:rPr>
        <w:t>SE</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50-100 </w:t>
      </w:r>
      <w:r w:rsidRPr="005D1C81">
        <w:rPr>
          <w:rFonts w:cs="B Nazanin" w:hint="cs"/>
          <w:b/>
          <w:bCs/>
          <w:sz w:val="20"/>
          <w:rtl/>
        </w:rPr>
        <w:t>میلیون</w:t>
      </w:r>
      <w:r w:rsidRPr="005D1C81">
        <w:rPr>
          <w:rFonts w:cs="B Nazanin"/>
          <w:b/>
          <w:bCs/>
          <w:sz w:val="20"/>
          <w:rtl/>
        </w:rPr>
        <w:t xml:space="preserve"> </w:t>
      </w:r>
      <w:r w:rsidRPr="005D1C81">
        <w:rPr>
          <w:rFonts w:cs="B Nazanin" w:hint="cs"/>
          <w:b/>
          <w:bCs/>
          <w:sz w:val="20"/>
          <w:rtl/>
        </w:rPr>
        <w:t>دلار</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سالانه</w:t>
      </w:r>
    </w:p>
    <w:p w14:paraId="51BCD859"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مدل</w:t>
      </w:r>
      <w:r w:rsidRPr="005D1C81">
        <w:rPr>
          <w:rFonts w:cs="B Nazanin"/>
          <w:b/>
          <w:bCs/>
          <w:sz w:val="20"/>
          <w:rtl/>
        </w:rPr>
        <w:t xml:space="preserve"> 3: </w:t>
      </w:r>
      <w:r w:rsidRPr="005D1C81">
        <w:rPr>
          <w:rFonts w:cs="B Nazanin" w:hint="cs"/>
          <w:b/>
          <w:bCs/>
          <w:sz w:val="20"/>
          <w:rtl/>
        </w:rPr>
        <w:t>اقتصادها</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ناسازگاری</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مقیاس</w:t>
      </w:r>
      <w:r w:rsidRPr="005D1C81">
        <w:rPr>
          <w:rFonts w:cs="B Nazanin"/>
          <w:b/>
          <w:bCs/>
          <w:sz w:val="20"/>
          <w:rtl/>
        </w:rPr>
        <w:t xml:space="preserve">: 100-200 </w:t>
      </w:r>
      <w:r w:rsidRPr="005D1C81">
        <w:rPr>
          <w:rFonts w:cs="B Nazanin"/>
          <w:b/>
          <w:bCs/>
          <w:sz w:val="20"/>
        </w:rPr>
        <w:t>SE</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400 </w:t>
      </w:r>
      <w:r w:rsidRPr="005D1C81">
        <w:rPr>
          <w:rFonts w:cs="B Nazanin" w:hint="cs"/>
          <w:b/>
          <w:bCs/>
          <w:sz w:val="20"/>
          <w:rtl/>
        </w:rPr>
        <w:t>میلیون</w:t>
      </w:r>
      <w:r w:rsidRPr="005D1C81">
        <w:rPr>
          <w:rFonts w:cs="B Nazanin"/>
          <w:b/>
          <w:bCs/>
          <w:sz w:val="20"/>
          <w:rtl/>
        </w:rPr>
        <w:t xml:space="preserve"> </w:t>
      </w:r>
      <w:r w:rsidRPr="005D1C81">
        <w:rPr>
          <w:rFonts w:cs="B Nazanin" w:hint="cs"/>
          <w:b/>
          <w:bCs/>
          <w:sz w:val="20"/>
          <w:rtl/>
        </w:rPr>
        <w:t>دلار</w:t>
      </w:r>
      <w:r w:rsidRPr="005D1C81">
        <w:rPr>
          <w:rFonts w:cs="B Nazanin"/>
          <w:b/>
          <w:bCs/>
          <w:sz w:val="20"/>
          <w:rtl/>
        </w:rPr>
        <w:t xml:space="preserve">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سالانه</w:t>
      </w:r>
    </w:p>
    <w:p w14:paraId="54C4BDE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مدل</w:t>
      </w:r>
      <w:r w:rsidRPr="005D1C81">
        <w:rPr>
          <w:rFonts w:cs="B Nazanin"/>
          <w:b/>
          <w:bCs/>
          <w:sz w:val="20"/>
          <w:rtl/>
        </w:rPr>
        <w:t xml:space="preserve"> 4: </w:t>
      </w:r>
      <w:r w:rsidRPr="005D1C81">
        <w:rPr>
          <w:rFonts w:cs="B Nazanin" w:hint="cs"/>
          <w:b/>
          <w:bCs/>
          <w:sz w:val="20"/>
          <w:rtl/>
        </w:rPr>
        <w:t>فروش</w:t>
      </w:r>
      <w:r w:rsidRPr="005D1C81">
        <w:rPr>
          <w:rFonts w:cs="B Nazanin"/>
          <w:b/>
          <w:bCs/>
          <w:sz w:val="20"/>
          <w:rtl/>
        </w:rPr>
        <w:t xml:space="preserve"> </w:t>
      </w:r>
      <w:r w:rsidRPr="005D1C81">
        <w:rPr>
          <w:rFonts w:cs="B Nazanin" w:hint="cs"/>
          <w:b/>
          <w:bCs/>
          <w:sz w:val="20"/>
          <w:rtl/>
        </w:rPr>
        <w:t>سالانه</w:t>
      </w:r>
      <w:r w:rsidRPr="005D1C81">
        <w:rPr>
          <w:rFonts w:cs="B Nazanin"/>
          <w:b/>
          <w:bCs/>
          <w:sz w:val="20"/>
          <w:rtl/>
        </w:rPr>
        <w:t xml:space="preserve"> </w:t>
      </w:r>
      <w:r w:rsidRPr="005D1C81">
        <w:rPr>
          <w:rFonts w:cs="B Nazanin" w:hint="cs"/>
          <w:b/>
          <w:bCs/>
          <w:sz w:val="20"/>
          <w:rtl/>
        </w:rPr>
        <w:t>بیش</w:t>
      </w:r>
      <w:r w:rsidRPr="005D1C81">
        <w:rPr>
          <w:rFonts w:cs="B Nazanin"/>
          <w:b/>
          <w:bCs/>
          <w:sz w:val="20"/>
          <w:rtl/>
        </w:rPr>
        <w:t xml:space="preserve"> </w:t>
      </w:r>
      <w:r w:rsidRPr="005D1C81">
        <w:rPr>
          <w:rFonts w:cs="B Nazanin" w:hint="cs"/>
          <w:b/>
          <w:bCs/>
          <w:sz w:val="20"/>
          <w:rtl/>
        </w:rPr>
        <w:t>از</w:t>
      </w:r>
      <w:r w:rsidRPr="005D1C81">
        <w:rPr>
          <w:rFonts w:cs="B Nazanin"/>
          <w:b/>
          <w:bCs/>
          <w:sz w:val="20"/>
          <w:rtl/>
        </w:rPr>
        <w:t xml:space="preserve"> 500 </w:t>
      </w:r>
      <w:r w:rsidRPr="005D1C81">
        <w:rPr>
          <w:rFonts w:cs="B Nazanin" w:hint="cs"/>
          <w:b/>
          <w:bCs/>
          <w:sz w:val="20"/>
          <w:rtl/>
        </w:rPr>
        <w:t>میلیون</w:t>
      </w:r>
      <w:r w:rsidRPr="005D1C81">
        <w:rPr>
          <w:rFonts w:cs="B Nazanin"/>
          <w:b/>
          <w:bCs/>
          <w:sz w:val="20"/>
          <w:rtl/>
        </w:rPr>
        <w:t xml:space="preserve"> </w:t>
      </w:r>
      <w:r w:rsidRPr="005D1C81">
        <w:rPr>
          <w:rFonts w:cs="B Nazanin" w:hint="cs"/>
          <w:b/>
          <w:bCs/>
          <w:sz w:val="20"/>
          <w:rtl/>
        </w:rPr>
        <w:t>دلار</w:t>
      </w:r>
      <w:r w:rsidRPr="005D1C81">
        <w:rPr>
          <w:rFonts w:cs="B Nazanin"/>
          <w:b/>
          <w:bCs/>
          <w:sz w:val="20"/>
          <w:rtl/>
        </w:rPr>
        <w:t xml:space="preserve"> </w:t>
      </w:r>
      <w:r w:rsidRPr="005D1C81">
        <w:rPr>
          <w:rFonts w:ascii="Times New Roman" w:hAnsi="Times New Roman" w:cs="Times New Roman" w:hint="cs"/>
          <w:b/>
          <w:bCs/>
          <w:sz w:val="20"/>
          <w:rtl/>
        </w:rPr>
        <w:t>—</w:t>
      </w:r>
      <w:r w:rsidRPr="005D1C81">
        <w:rPr>
          <w:rFonts w:cs="B Nazanin"/>
          <w:b/>
          <w:bCs/>
          <w:sz w:val="20"/>
          <w:rtl/>
        </w:rPr>
        <w:t xml:space="preserve"> </w:t>
      </w:r>
      <w:r w:rsidRPr="005D1C81">
        <w:rPr>
          <w:rFonts w:cs="B Nazanin" w:hint="cs"/>
          <w:b/>
          <w:bCs/>
          <w:sz w:val="20"/>
          <w:rtl/>
        </w:rPr>
        <w:t>تقسیم</w:t>
      </w:r>
      <w:r w:rsidRPr="005D1C81">
        <w:rPr>
          <w:rFonts w:cs="B Nazanin"/>
          <w:b/>
          <w:bCs/>
          <w:sz w:val="20"/>
          <w:rtl/>
        </w:rPr>
        <w:t xml:space="preserve"> </w:t>
      </w:r>
      <w:r w:rsidRPr="005D1C81">
        <w:rPr>
          <w:rFonts w:cs="B Nazanin" w:hint="cs"/>
          <w:b/>
          <w:bCs/>
          <w:sz w:val="20"/>
          <w:rtl/>
        </w:rPr>
        <w:t>واحد</w:t>
      </w:r>
      <w:r w:rsidRPr="005D1C81">
        <w:rPr>
          <w:rFonts w:cs="B Nazanin"/>
          <w:b/>
          <w:bCs/>
          <w:sz w:val="20"/>
          <w:rtl/>
        </w:rPr>
        <w:t xml:space="preserve"> </w:t>
      </w:r>
      <w:r w:rsidRPr="005D1C81">
        <w:rPr>
          <w:rFonts w:cs="B Nazanin" w:hint="cs"/>
          <w:b/>
          <w:bCs/>
          <w:sz w:val="20"/>
          <w:rtl/>
        </w:rPr>
        <w:t>تجاری</w:t>
      </w:r>
    </w:p>
    <w:p w14:paraId="1AB60C2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مدل</w:t>
      </w:r>
      <w:r w:rsidRPr="005D1C81">
        <w:rPr>
          <w:rFonts w:cs="B Nazanin"/>
          <w:b/>
          <w:bCs/>
          <w:sz w:val="20"/>
          <w:rtl/>
        </w:rPr>
        <w:t xml:space="preserve"> 5: </w:t>
      </w:r>
      <w:r w:rsidRPr="005D1C81">
        <w:rPr>
          <w:rFonts w:cs="B Nazanin" w:hint="cs"/>
          <w:b/>
          <w:bCs/>
          <w:sz w:val="20"/>
          <w:rtl/>
        </w:rPr>
        <w:t>تفاوت</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سازمان</w:t>
      </w:r>
      <w:r w:rsidRPr="005D1C81">
        <w:rPr>
          <w:rFonts w:cs="B Nazanin"/>
          <w:b/>
          <w:bCs/>
          <w:sz w:val="20"/>
          <w:rtl/>
        </w:rPr>
        <w:t xml:space="preserve"> </w:t>
      </w:r>
      <w:r w:rsidRPr="005D1C81">
        <w:rPr>
          <w:rFonts w:cs="B Nazanin"/>
          <w:b/>
          <w:bCs/>
          <w:sz w:val="20"/>
        </w:rPr>
        <w:t>SaaS SE</w:t>
      </w:r>
    </w:p>
    <w:p w14:paraId="54FD07B6"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ساخت</w:t>
      </w:r>
      <w:r w:rsidRPr="005D1C81">
        <w:rPr>
          <w:rFonts w:cs="B Nazanin"/>
          <w:b/>
          <w:bCs/>
          <w:sz w:val="20"/>
          <w:rtl/>
        </w:rPr>
        <w:t xml:space="preserve"> </w:t>
      </w:r>
      <w:r w:rsidRPr="005D1C81">
        <w:rPr>
          <w:rFonts w:cs="B Nazanin" w:hint="cs"/>
          <w:b/>
          <w:bCs/>
          <w:sz w:val="20"/>
          <w:rtl/>
        </w:rPr>
        <w:t>مدل</w:t>
      </w:r>
      <w:r w:rsidRPr="005D1C81">
        <w:rPr>
          <w:rFonts w:cs="B Nazanin"/>
          <w:b/>
          <w:bCs/>
          <w:sz w:val="20"/>
          <w:rtl/>
        </w:rPr>
        <w:t xml:space="preserve"> </w:t>
      </w:r>
      <w:r w:rsidRPr="005D1C81">
        <w:rPr>
          <w:rFonts w:cs="B Nazanin" w:hint="cs"/>
          <w:b/>
          <w:bCs/>
          <w:sz w:val="20"/>
          <w:rtl/>
        </w:rPr>
        <w:t>ها</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دنیای</w:t>
      </w:r>
      <w:r w:rsidRPr="005D1C81">
        <w:rPr>
          <w:rFonts w:cs="B Nazanin"/>
          <w:b/>
          <w:bCs/>
          <w:sz w:val="20"/>
          <w:rtl/>
        </w:rPr>
        <w:t xml:space="preserve"> </w:t>
      </w:r>
      <w:r w:rsidRPr="005D1C81">
        <w:rPr>
          <w:rFonts w:cs="B Nazanin" w:hint="cs"/>
          <w:b/>
          <w:bCs/>
          <w:sz w:val="20"/>
          <w:rtl/>
        </w:rPr>
        <w:t>واقعی</w:t>
      </w:r>
    </w:p>
    <w:p w14:paraId="0A1DBF44"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323F47A1"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26 ساخت</w:t>
      </w:r>
      <w:r w:rsidRPr="005D1C81">
        <w:rPr>
          <w:rFonts w:cs="B Nazanin"/>
          <w:b/>
          <w:bCs/>
          <w:sz w:val="36"/>
          <w:szCs w:val="36"/>
          <w:rtl/>
        </w:rPr>
        <w:t xml:space="preserve"> </w:t>
      </w:r>
      <w:r w:rsidRPr="005D1C81">
        <w:rPr>
          <w:rFonts w:cs="B Nazanin" w:hint="cs"/>
          <w:b/>
          <w:bCs/>
          <w:sz w:val="36"/>
          <w:szCs w:val="36"/>
          <w:rtl/>
        </w:rPr>
        <w:t>زیرساخت</w:t>
      </w:r>
    </w:p>
    <w:p w14:paraId="40ABC09B"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lastRenderedPageBreak/>
        <w:t>یک</w:t>
      </w:r>
      <w:r w:rsidRPr="005D1C81">
        <w:rPr>
          <w:rFonts w:cs="B Nazanin"/>
          <w:b/>
          <w:bCs/>
          <w:szCs w:val="24"/>
          <w:rtl/>
        </w:rPr>
        <w:t xml:space="preserve"> </w:t>
      </w:r>
      <w:r w:rsidRPr="005D1C81">
        <w:rPr>
          <w:rFonts w:cs="B Nazanin" w:hint="cs"/>
          <w:b/>
          <w:bCs/>
          <w:szCs w:val="24"/>
          <w:rtl/>
        </w:rPr>
        <w:t>فلسفه</w:t>
      </w:r>
      <w:r w:rsidRPr="005D1C81">
        <w:rPr>
          <w:rFonts w:cs="B Nazanin"/>
          <w:b/>
          <w:bCs/>
          <w:szCs w:val="24"/>
          <w:rtl/>
        </w:rPr>
        <w:t xml:space="preserve"> </w:t>
      </w:r>
      <w:r w:rsidRPr="005D1C81">
        <w:rPr>
          <w:rFonts w:cs="B Nazanin" w:hint="cs"/>
          <w:b/>
          <w:bCs/>
          <w:szCs w:val="24"/>
          <w:rtl/>
        </w:rPr>
        <w:t>کوچک</w:t>
      </w:r>
    </w:p>
    <w:p w14:paraId="1808E156"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تکنیک</w:t>
      </w:r>
      <w:r w:rsidRPr="005D1C81">
        <w:rPr>
          <w:rFonts w:cs="B Nazanin"/>
          <w:b/>
          <w:bCs/>
          <w:szCs w:val="24"/>
          <w:rtl/>
        </w:rPr>
        <w:t xml:space="preserve"> </w:t>
      </w:r>
      <w:r w:rsidRPr="005D1C81">
        <w:rPr>
          <w:rFonts w:cs="B Nazanin" w:hint="cs"/>
          <w:b/>
          <w:bCs/>
          <w:szCs w:val="24"/>
          <w:rtl/>
        </w:rPr>
        <w:t>های</w:t>
      </w:r>
      <w:r w:rsidRPr="005D1C81">
        <w:rPr>
          <w:rFonts w:cs="B Nazanin"/>
          <w:b/>
          <w:bCs/>
          <w:szCs w:val="24"/>
          <w:rtl/>
        </w:rPr>
        <w:t xml:space="preserve"> </w:t>
      </w:r>
      <w:r w:rsidRPr="005D1C81">
        <w:rPr>
          <w:rFonts w:cs="B Nazanin" w:hint="cs"/>
          <w:b/>
          <w:bCs/>
          <w:szCs w:val="24"/>
          <w:rtl/>
        </w:rPr>
        <w:t>آموزش</w:t>
      </w:r>
    </w:p>
    <w:p w14:paraId="27B970B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آموزش</w:t>
      </w:r>
      <w:r w:rsidRPr="005D1C81">
        <w:rPr>
          <w:rFonts w:cs="B Nazanin"/>
          <w:b/>
          <w:bCs/>
          <w:sz w:val="20"/>
          <w:rtl/>
        </w:rPr>
        <w:t xml:space="preserve"> </w:t>
      </w:r>
      <w:r w:rsidRPr="005D1C81">
        <w:rPr>
          <w:rFonts w:cs="B Nazanin" w:hint="cs"/>
          <w:b/>
          <w:bCs/>
          <w:sz w:val="20"/>
          <w:rtl/>
        </w:rPr>
        <w:t>اولیه</w:t>
      </w:r>
      <w:r w:rsidRPr="005D1C81">
        <w:rPr>
          <w:rFonts w:cs="B Nazanin"/>
          <w:b/>
          <w:bCs/>
          <w:sz w:val="20"/>
          <w:rtl/>
        </w:rPr>
        <w:t xml:space="preserve"> </w:t>
      </w:r>
      <w:r w:rsidRPr="005D1C81">
        <w:rPr>
          <w:rFonts w:cs="B Nazanin" w:hint="cs"/>
          <w:b/>
          <w:bCs/>
          <w:sz w:val="20"/>
          <w:rtl/>
        </w:rPr>
        <w:t>شرکت</w:t>
      </w:r>
    </w:p>
    <w:p w14:paraId="1025F97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آموزش</w:t>
      </w:r>
      <w:r w:rsidRPr="005D1C81">
        <w:rPr>
          <w:rFonts w:cs="B Nazanin"/>
          <w:b/>
          <w:bCs/>
          <w:sz w:val="20"/>
          <w:rtl/>
        </w:rPr>
        <w:t xml:space="preserve"> </w:t>
      </w:r>
      <w:r w:rsidRPr="005D1C81">
        <w:rPr>
          <w:rFonts w:cs="B Nazanin" w:hint="cs"/>
          <w:b/>
          <w:bCs/>
          <w:sz w:val="20"/>
          <w:rtl/>
        </w:rPr>
        <w:t>فنی</w:t>
      </w:r>
      <w:r w:rsidRPr="005D1C81">
        <w:rPr>
          <w:rFonts w:cs="B Nazanin"/>
          <w:b/>
          <w:bCs/>
          <w:sz w:val="20"/>
          <w:rtl/>
        </w:rPr>
        <w:t xml:space="preserve"> </w:t>
      </w:r>
      <w:r w:rsidRPr="005D1C81">
        <w:rPr>
          <w:rFonts w:cs="B Nazanin" w:hint="cs"/>
          <w:b/>
          <w:bCs/>
          <w:sz w:val="20"/>
          <w:rtl/>
        </w:rPr>
        <w:t>اولیه</w:t>
      </w:r>
    </w:p>
    <w:p w14:paraId="1BE0340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آموزش</w:t>
      </w:r>
      <w:r w:rsidRPr="005D1C81">
        <w:rPr>
          <w:rFonts w:cs="B Nazanin"/>
          <w:b/>
          <w:bCs/>
          <w:sz w:val="20"/>
          <w:rtl/>
        </w:rPr>
        <w:t xml:space="preserve"> </w:t>
      </w:r>
      <w:r w:rsidRPr="005D1C81">
        <w:rPr>
          <w:rFonts w:cs="B Nazanin" w:hint="cs"/>
          <w:b/>
          <w:bCs/>
          <w:sz w:val="20"/>
          <w:rtl/>
        </w:rPr>
        <w:t>پیگیری</w:t>
      </w:r>
      <w:r w:rsidRPr="005D1C81">
        <w:rPr>
          <w:rFonts w:cs="B Nazanin"/>
          <w:b/>
          <w:bCs/>
          <w:sz w:val="20"/>
          <w:rtl/>
        </w:rPr>
        <w:t xml:space="preserve"> </w:t>
      </w:r>
      <w:r w:rsidRPr="005D1C81">
        <w:rPr>
          <w:rFonts w:cs="B Nazanin" w:hint="cs"/>
          <w:b/>
          <w:bCs/>
          <w:sz w:val="20"/>
          <w:rtl/>
        </w:rPr>
        <w:t>یا</w:t>
      </w:r>
      <w:r w:rsidRPr="005D1C81">
        <w:rPr>
          <w:rFonts w:cs="B Nazanin"/>
          <w:b/>
          <w:bCs/>
          <w:sz w:val="20"/>
          <w:rtl/>
        </w:rPr>
        <w:t xml:space="preserve"> </w:t>
      </w:r>
      <w:r w:rsidRPr="005D1C81">
        <w:rPr>
          <w:rFonts w:cs="B Nazanin" w:hint="cs"/>
          <w:b/>
          <w:bCs/>
          <w:sz w:val="20"/>
          <w:rtl/>
        </w:rPr>
        <w:t>به روزرسانی</w:t>
      </w:r>
    </w:p>
    <w:p w14:paraId="0338DCAB"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تظاهرات</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پشتیبانی</w:t>
      </w:r>
      <w:r w:rsidRPr="005D1C81">
        <w:rPr>
          <w:rFonts w:cs="B Nazanin"/>
          <w:b/>
          <w:bCs/>
          <w:szCs w:val="24"/>
          <w:rtl/>
        </w:rPr>
        <w:t xml:space="preserve"> </w:t>
      </w:r>
      <w:r w:rsidRPr="005D1C81">
        <w:rPr>
          <w:rFonts w:cs="B Nazanin" w:hint="cs"/>
          <w:b/>
          <w:bCs/>
          <w:szCs w:val="24"/>
          <w:rtl/>
        </w:rPr>
        <w:t>تجهیزات</w:t>
      </w:r>
    </w:p>
    <w:p w14:paraId="377643B8"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دانش</w:t>
      </w:r>
      <w:r w:rsidRPr="005D1C81">
        <w:rPr>
          <w:rFonts w:cs="B Nazanin"/>
          <w:b/>
          <w:bCs/>
          <w:szCs w:val="24"/>
          <w:rtl/>
        </w:rPr>
        <w:t xml:space="preserve"> (</w:t>
      </w:r>
      <w:r w:rsidRPr="005D1C81">
        <w:rPr>
          <w:rFonts w:cs="B Nazanin"/>
          <w:b/>
          <w:bCs/>
          <w:szCs w:val="24"/>
        </w:rPr>
        <w:t>KM</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حفظ آن</w:t>
      </w:r>
    </w:p>
    <w:p w14:paraId="4F10BB2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نیازهای</w:t>
      </w:r>
      <w:r w:rsidRPr="005D1C81">
        <w:rPr>
          <w:rFonts w:cs="B Nazanin"/>
          <w:b/>
          <w:bCs/>
          <w:sz w:val="20"/>
          <w:rtl/>
        </w:rPr>
        <w:t xml:space="preserve"> </w:t>
      </w:r>
      <w:r w:rsidRPr="005D1C81">
        <w:rPr>
          <w:rFonts w:cs="B Nazanin" w:hint="cs"/>
          <w:b/>
          <w:bCs/>
          <w:sz w:val="20"/>
          <w:rtl/>
        </w:rPr>
        <w:t>اصلی</w:t>
      </w:r>
      <w:r w:rsidRPr="005D1C81">
        <w:rPr>
          <w:rFonts w:cs="B Nazanin"/>
          <w:b/>
          <w:bCs/>
          <w:sz w:val="20"/>
          <w:rtl/>
        </w:rPr>
        <w:t xml:space="preserve"> </w:t>
      </w:r>
      <w:r w:rsidRPr="005D1C81">
        <w:rPr>
          <w:rFonts w:cs="B Nazanin" w:hint="cs"/>
          <w:b/>
          <w:bCs/>
          <w:sz w:val="20"/>
          <w:rtl/>
        </w:rPr>
        <w:t>برای</w:t>
      </w:r>
      <w:r w:rsidRPr="005D1C81">
        <w:rPr>
          <w:rFonts w:cs="B Nazanin"/>
          <w:b/>
          <w:bCs/>
          <w:sz w:val="20"/>
          <w:rtl/>
        </w:rPr>
        <w:t xml:space="preserve"> </w:t>
      </w: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سیستم</w:t>
      </w:r>
      <w:r w:rsidRPr="005D1C81">
        <w:rPr>
          <w:rFonts w:cs="B Nazanin"/>
          <w:b/>
          <w:bCs/>
          <w:sz w:val="20"/>
          <w:rtl/>
        </w:rPr>
        <w:t xml:space="preserve"> </w:t>
      </w:r>
      <w:r w:rsidRPr="005D1C81">
        <w:rPr>
          <w:rFonts w:cs="B Nazanin" w:hint="cs"/>
          <w:b/>
          <w:bCs/>
          <w:sz w:val="20"/>
          <w:rtl/>
        </w:rPr>
        <w:t>ساده</w:t>
      </w:r>
      <w:r w:rsidRPr="005D1C81">
        <w:rPr>
          <w:rFonts w:cs="B Nazanin"/>
          <w:b/>
          <w:bCs/>
          <w:sz w:val="20"/>
          <w:rtl/>
        </w:rPr>
        <w:t xml:space="preserve"> </w:t>
      </w:r>
      <w:r w:rsidRPr="005D1C81">
        <w:rPr>
          <w:rFonts w:cs="B Nazanin"/>
          <w:b/>
          <w:bCs/>
          <w:sz w:val="20"/>
        </w:rPr>
        <w:t>KM</w:t>
      </w:r>
    </w:p>
    <w:p w14:paraId="4FE847FE"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مهندسی</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پشتیبانی</w:t>
      </w:r>
      <w:r w:rsidRPr="005D1C81">
        <w:rPr>
          <w:rFonts w:cs="B Nazanin"/>
          <w:b/>
          <w:bCs/>
          <w:szCs w:val="24"/>
          <w:rtl/>
        </w:rPr>
        <w:t xml:space="preserve"> </w:t>
      </w:r>
      <w:r w:rsidRPr="005D1C81">
        <w:rPr>
          <w:rFonts w:cs="B Nazanin" w:hint="cs"/>
          <w:b/>
          <w:bCs/>
          <w:szCs w:val="24"/>
          <w:rtl/>
        </w:rPr>
        <w:t>فنی</w:t>
      </w:r>
    </w:p>
    <w:p w14:paraId="1D1EB50A"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فرآیندهای</w:t>
      </w:r>
      <w:r w:rsidRPr="005D1C81">
        <w:rPr>
          <w:rFonts w:cs="B Nazanin"/>
          <w:b/>
          <w:bCs/>
          <w:szCs w:val="24"/>
          <w:rtl/>
        </w:rPr>
        <w:t xml:space="preserve"> </w:t>
      </w:r>
      <w:r w:rsidRPr="005D1C81">
        <w:rPr>
          <w:rFonts w:cs="B Nazanin" w:hint="cs"/>
          <w:b/>
          <w:bCs/>
          <w:szCs w:val="24"/>
          <w:rtl/>
        </w:rPr>
        <w:t>عمومی</w:t>
      </w:r>
      <w:r w:rsidRPr="005D1C81">
        <w:rPr>
          <w:rFonts w:cs="B Nazanin"/>
          <w:b/>
          <w:bCs/>
          <w:szCs w:val="24"/>
          <w:rtl/>
        </w:rPr>
        <w:t xml:space="preserve"> </w:t>
      </w:r>
      <w:r w:rsidRPr="005D1C81">
        <w:rPr>
          <w:rFonts w:cs="B Nazanin"/>
          <w:b/>
          <w:bCs/>
          <w:szCs w:val="24"/>
        </w:rPr>
        <w:t>SE</w:t>
      </w:r>
    </w:p>
    <w:p w14:paraId="3E140B56"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2203BFC1"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27 استخدام</w:t>
      </w:r>
      <w:r w:rsidRPr="005D1C81">
        <w:rPr>
          <w:rFonts w:cs="B Nazanin"/>
          <w:b/>
          <w:bCs/>
          <w:sz w:val="36"/>
          <w:szCs w:val="36"/>
          <w:rtl/>
        </w:rPr>
        <w:t xml:space="preserve"> </w:t>
      </w:r>
      <w:r w:rsidRPr="005D1C81">
        <w:rPr>
          <w:rFonts w:cs="B Nazanin" w:hint="cs"/>
          <w:b/>
          <w:bCs/>
          <w:sz w:val="36"/>
          <w:szCs w:val="36"/>
          <w:rtl/>
        </w:rPr>
        <w:t>برندگان</w:t>
      </w:r>
    </w:p>
    <w:p w14:paraId="04E01CF8"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شرح</w:t>
      </w:r>
      <w:r w:rsidRPr="005D1C81">
        <w:rPr>
          <w:rFonts w:cs="B Nazanin"/>
          <w:b/>
          <w:bCs/>
          <w:szCs w:val="24"/>
          <w:rtl/>
        </w:rPr>
        <w:t xml:space="preserve"> </w:t>
      </w:r>
      <w:r w:rsidRPr="005D1C81">
        <w:rPr>
          <w:rFonts w:cs="B Nazanin" w:hint="cs"/>
          <w:b/>
          <w:bCs/>
          <w:szCs w:val="24"/>
          <w:rtl/>
        </w:rPr>
        <w:t>شغل</w:t>
      </w:r>
    </w:p>
    <w:p w14:paraId="24C3FF02"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استفاده</w:t>
      </w:r>
      <w:r w:rsidRPr="005D1C81">
        <w:rPr>
          <w:rFonts w:cs="B Nazanin"/>
          <w:b/>
          <w:bCs/>
          <w:szCs w:val="24"/>
          <w:rtl/>
        </w:rPr>
        <w:t xml:space="preserve"> </w:t>
      </w:r>
      <w:r w:rsidRPr="005D1C81">
        <w:rPr>
          <w:rFonts w:cs="B Nazanin" w:hint="cs"/>
          <w:b/>
          <w:bCs/>
          <w:szCs w:val="24"/>
          <w:rtl/>
        </w:rPr>
        <w:t>از</w:t>
      </w:r>
      <w:r w:rsidRPr="005D1C81">
        <w:rPr>
          <w:rFonts w:cs="B Nazanin"/>
          <w:b/>
          <w:bCs/>
          <w:szCs w:val="24"/>
          <w:rtl/>
        </w:rPr>
        <w:t xml:space="preserve"> </w:t>
      </w:r>
      <w:r w:rsidRPr="005D1C81">
        <w:rPr>
          <w:rFonts w:cs="B Nazanin" w:hint="cs"/>
          <w:b/>
          <w:bCs/>
          <w:szCs w:val="24"/>
          <w:rtl/>
        </w:rPr>
        <w:t>نمایه</w:t>
      </w:r>
      <w:r w:rsidRPr="005D1C81">
        <w:rPr>
          <w:rFonts w:cs="B Nazanin"/>
          <w:b/>
          <w:bCs/>
          <w:szCs w:val="24"/>
          <w:rtl/>
        </w:rPr>
        <w:t xml:space="preserve"> </w:t>
      </w:r>
      <w:r w:rsidRPr="005D1C81">
        <w:rPr>
          <w:rFonts w:cs="B Nazanin" w:hint="cs"/>
          <w:b/>
          <w:bCs/>
          <w:szCs w:val="24"/>
          <w:rtl/>
        </w:rPr>
        <w:t>استخدام</w:t>
      </w:r>
    </w:p>
    <w:p w14:paraId="0E1AA9F3"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برخورد</w:t>
      </w:r>
      <w:r w:rsidRPr="005D1C81">
        <w:rPr>
          <w:rFonts w:cs="B Nazanin"/>
          <w:b/>
          <w:bCs/>
          <w:szCs w:val="24"/>
          <w:rtl/>
        </w:rPr>
        <w:t xml:space="preserve"> </w:t>
      </w:r>
      <w:r w:rsidRPr="005D1C81">
        <w:rPr>
          <w:rFonts w:cs="B Nazanin" w:hint="cs"/>
          <w:b/>
          <w:bCs/>
          <w:szCs w:val="24"/>
          <w:rtl/>
        </w:rPr>
        <w:t>با</w:t>
      </w:r>
      <w:r w:rsidRPr="005D1C81">
        <w:rPr>
          <w:rFonts w:cs="B Nazanin"/>
          <w:b/>
          <w:bCs/>
          <w:szCs w:val="24"/>
          <w:rtl/>
        </w:rPr>
        <w:t xml:space="preserve"> </w:t>
      </w:r>
      <w:r w:rsidRPr="005D1C81">
        <w:rPr>
          <w:rFonts w:cs="B Nazanin" w:hint="cs"/>
          <w:b/>
          <w:bCs/>
          <w:szCs w:val="24"/>
          <w:rtl/>
        </w:rPr>
        <w:t>استخدام</w:t>
      </w:r>
      <w:r w:rsidRPr="005D1C81">
        <w:rPr>
          <w:rFonts w:cs="B Nazanin"/>
          <w:b/>
          <w:bCs/>
          <w:szCs w:val="24"/>
          <w:rtl/>
        </w:rPr>
        <w:t xml:space="preserve"> </w:t>
      </w:r>
      <w:r w:rsidRPr="005D1C81">
        <w:rPr>
          <w:rFonts w:cs="B Nazanin" w:hint="cs"/>
          <w:b/>
          <w:bCs/>
          <w:szCs w:val="24"/>
          <w:rtl/>
        </w:rPr>
        <w:t>کنندگان</w:t>
      </w:r>
    </w:p>
    <w:p w14:paraId="2FF687ED"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غربالگری نامزدها</w:t>
      </w:r>
    </w:p>
    <w:p w14:paraId="1FC94EDD"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مصاحبه</w:t>
      </w:r>
    </w:p>
    <w:p w14:paraId="08E33DDE"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تنظیم</w:t>
      </w:r>
      <w:r w:rsidRPr="005D1C81">
        <w:rPr>
          <w:rFonts w:cs="B Nazanin"/>
          <w:b/>
          <w:bCs/>
          <w:sz w:val="20"/>
          <w:rtl/>
        </w:rPr>
        <w:t xml:space="preserve"> </w:t>
      </w:r>
      <w:r w:rsidRPr="005D1C81">
        <w:rPr>
          <w:rFonts w:cs="B Nazanin" w:hint="cs"/>
          <w:b/>
          <w:bCs/>
          <w:sz w:val="20"/>
          <w:rtl/>
        </w:rPr>
        <w:t>انتظارات</w:t>
      </w:r>
    </w:p>
    <w:p w14:paraId="10C92F5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lastRenderedPageBreak/>
        <w:t>آماده</w:t>
      </w:r>
      <w:r w:rsidRPr="005D1C81">
        <w:rPr>
          <w:rFonts w:cs="B Nazanin"/>
          <w:b/>
          <w:bCs/>
          <w:sz w:val="20"/>
          <w:rtl/>
        </w:rPr>
        <w:t xml:space="preserve"> </w:t>
      </w:r>
      <w:r w:rsidRPr="005D1C81">
        <w:rPr>
          <w:rFonts w:cs="B Nazanin" w:hint="cs"/>
          <w:b/>
          <w:bCs/>
          <w:sz w:val="20"/>
          <w:rtl/>
        </w:rPr>
        <w:t>باشید</w:t>
      </w:r>
    </w:p>
    <w:p w14:paraId="112AC1B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پرسش</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پاسخ</w:t>
      </w:r>
    </w:p>
    <w:p w14:paraId="3056C63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قضاوت</w:t>
      </w:r>
      <w:r w:rsidRPr="005D1C81">
        <w:rPr>
          <w:rFonts w:cs="B Nazanin"/>
          <w:b/>
          <w:bCs/>
          <w:sz w:val="20"/>
          <w:rtl/>
        </w:rPr>
        <w:t xml:space="preserve"> </w:t>
      </w:r>
      <w:r w:rsidRPr="005D1C81">
        <w:rPr>
          <w:rFonts w:cs="B Nazanin" w:hint="cs"/>
          <w:b/>
          <w:bCs/>
          <w:sz w:val="20"/>
          <w:rtl/>
        </w:rPr>
        <w:t>درباره</w:t>
      </w:r>
      <w:r w:rsidRPr="005D1C81">
        <w:rPr>
          <w:rFonts w:cs="B Nazanin"/>
          <w:b/>
          <w:bCs/>
          <w:sz w:val="20"/>
          <w:rtl/>
        </w:rPr>
        <w:t xml:space="preserve"> </w:t>
      </w:r>
      <w:r w:rsidRPr="005D1C81">
        <w:rPr>
          <w:rFonts w:cs="B Nazanin" w:hint="cs"/>
          <w:b/>
          <w:bCs/>
          <w:sz w:val="20"/>
          <w:rtl/>
        </w:rPr>
        <w:t>عملکرد</w:t>
      </w:r>
      <w:r w:rsidRPr="005D1C81">
        <w:rPr>
          <w:rFonts w:cs="B Nazanin"/>
          <w:b/>
          <w:bCs/>
          <w:sz w:val="20"/>
          <w:rtl/>
        </w:rPr>
        <w:t xml:space="preserve"> </w:t>
      </w:r>
      <w:r w:rsidRPr="005D1C81">
        <w:rPr>
          <w:rFonts w:cs="B Nazanin" w:hint="cs"/>
          <w:b/>
          <w:bCs/>
          <w:sz w:val="20"/>
          <w:rtl/>
        </w:rPr>
        <w:t>نامزد</w:t>
      </w:r>
    </w:p>
    <w:p w14:paraId="0BFF67C1"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استخدام</w:t>
      </w:r>
    </w:p>
    <w:p w14:paraId="603C11EE"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نقش های</w:t>
      </w:r>
      <w:r w:rsidRPr="005D1C81">
        <w:rPr>
          <w:rFonts w:cs="B Nazanin"/>
          <w:b/>
          <w:bCs/>
          <w:szCs w:val="24"/>
          <w:rtl/>
        </w:rPr>
        <w:t xml:space="preserve"> </w:t>
      </w:r>
      <w:r w:rsidRPr="005D1C81">
        <w:rPr>
          <w:rFonts w:cs="B Nazanin" w:hint="cs"/>
          <w:b/>
          <w:bCs/>
          <w:szCs w:val="24"/>
          <w:rtl/>
        </w:rPr>
        <w:t>شغلی</w:t>
      </w:r>
      <w:r w:rsidRPr="005D1C81">
        <w:rPr>
          <w:rFonts w:cs="B Nazanin"/>
          <w:b/>
          <w:bCs/>
          <w:szCs w:val="24"/>
          <w:rtl/>
        </w:rPr>
        <w:t xml:space="preserve"> </w:t>
      </w:r>
      <w:r w:rsidRPr="005D1C81">
        <w:rPr>
          <w:rFonts w:cs="B Nazanin" w:hint="cs"/>
          <w:b/>
          <w:bCs/>
          <w:szCs w:val="24"/>
          <w:rtl/>
        </w:rPr>
        <w:t>و پایداری</w:t>
      </w:r>
      <w:r w:rsidRPr="005D1C81">
        <w:rPr>
          <w:rFonts w:cs="B Nazanin"/>
          <w:b/>
          <w:bCs/>
          <w:szCs w:val="24"/>
          <w:rtl/>
        </w:rPr>
        <w:t xml:space="preserve"> </w:t>
      </w:r>
      <w:r w:rsidRPr="005D1C81">
        <w:rPr>
          <w:rFonts w:cs="B Nazanin" w:hint="cs"/>
          <w:b/>
          <w:bCs/>
          <w:szCs w:val="24"/>
          <w:rtl/>
        </w:rPr>
        <w:t>موقعیت</w:t>
      </w:r>
    </w:p>
    <w:p w14:paraId="7B88C7DA"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4967E1B8"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 xml:space="preserve">28 </w:t>
      </w:r>
      <w:r w:rsidRPr="005D1C81">
        <w:rPr>
          <w:rFonts w:cs="B Nazanin" w:hint="cs"/>
          <w:b/>
          <w:bCs/>
          <w:sz w:val="32"/>
          <w:szCs w:val="36"/>
          <w:rtl/>
        </w:rPr>
        <w:t>مدیریت</w:t>
      </w:r>
      <w:r w:rsidRPr="005D1C81">
        <w:rPr>
          <w:rFonts w:cs="B Nazanin"/>
          <w:b/>
          <w:bCs/>
          <w:sz w:val="32"/>
          <w:szCs w:val="36"/>
          <w:rtl/>
        </w:rPr>
        <w:t xml:space="preserve"> </w:t>
      </w:r>
      <w:r w:rsidRPr="005D1C81">
        <w:rPr>
          <w:rFonts w:cs="B Nazanin" w:hint="cs"/>
          <w:b/>
          <w:bCs/>
          <w:sz w:val="32"/>
          <w:szCs w:val="36"/>
          <w:rtl/>
        </w:rPr>
        <w:t>زمان</w:t>
      </w:r>
      <w:r w:rsidRPr="005D1C81">
        <w:rPr>
          <w:rFonts w:cs="B Nazanin"/>
          <w:b/>
          <w:bCs/>
          <w:sz w:val="32"/>
          <w:szCs w:val="36"/>
          <w:rtl/>
        </w:rPr>
        <w:t xml:space="preserve"> </w:t>
      </w:r>
      <w:r w:rsidRPr="005D1C81">
        <w:rPr>
          <w:rFonts w:cs="B Nazanin" w:hint="cs"/>
          <w:b/>
          <w:bCs/>
          <w:sz w:val="32"/>
          <w:szCs w:val="36"/>
          <w:rtl/>
        </w:rPr>
        <w:t>برای</w:t>
      </w:r>
      <w:r w:rsidRPr="005D1C81">
        <w:rPr>
          <w:rFonts w:cs="B Nazanin"/>
          <w:b/>
          <w:bCs/>
          <w:sz w:val="32"/>
          <w:szCs w:val="36"/>
          <w:rtl/>
        </w:rPr>
        <w:t xml:space="preserve"> </w:t>
      </w:r>
      <w:r w:rsidRPr="005D1C81">
        <w:rPr>
          <w:rFonts w:cs="B Nazanin"/>
          <w:b/>
          <w:bCs/>
          <w:sz w:val="32"/>
          <w:szCs w:val="36"/>
        </w:rPr>
        <w:t>SE</w:t>
      </w:r>
      <w:r w:rsidRPr="005D1C81">
        <w:rPr>
          <w:rFonts w:cs="B Nazanin" w:hint="cs"/>
          <w:b/>
          <w:bCs/>
          <w:sz w:val="32"/>
          <w:szCs w:val="36"/>
          <w:rtl/>
        </w:rPr>
        <w:t>ها</w:t>
      </w:r>
    </w:p>
    <w:p w14:paraId="314B1C7F"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زمان</w:t>
      </w:r>
      <w:r w:rsidRPr="005D1C81">
        <w:rPr>
          <w:rFonts w:cs="B Nazanin"/>
          <w:b/>
          <w:bCs/>
          <w:szCs w:val="24"/>
          <w:rtl/>
        </w:rPr>
        <w:t xml:space="preserve"> </w:t>
      </w:r>
      <w:r w:rsidRPr="005D1C81">
        <w:rPr>
          <w:rFonts w:cs="B Nazanin" w:hint="cs"/>
          <w:b/>
          <w:bCs/>
          <w:szCs w:val="24"/>
          <w:rtl/>
        </w:rPr>
        <w:t>ثابت</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تقاضای</w:t>
      </w:r>
      <w:r w:rsidRPr="005D1C81">
        <w:rPr>
          <w:rFonts w:cs="B Nazanin"/>
          <w:b/>
          <w:bCs/>
          <w:szCs w:val="24"/>
          <w:rtl/>
        </w:rPr>
        <w:t xml:space="preserve"> </w:t>
      </w:r>
      <w:r w:rsidRPr="005D1C81">
        <w:rPr>
          <w:rFonts w:cs="B Nazanin" w:hint="cs"/>
          <w:b/>
          <w:bCs/>
          <w:szCs w:val="24"/>
          <w:rtl/>
        </w:rPr>
        <w:t>بی</w:t>
      </w:r>
      <w:r w:rsidRPr="005D1C81">
        <w:rPr>
          <w:rFonts w:cs="B Nazanin"/>
          <w:b/>
          <w:bCs/>
          <w:szCs w:val="24"/>
          <w:rtl/>
        </w:rPr>
        <w:t xml:space="preserve"> </w:t>
      </w:r>
      <w:r w:rsidRPr="005D1C81">
        <w:rPr>
          <w:rFonts w:cs="B Nazanin" w:hint="cs"/>
          <w:b/>
          <w:bCs/>
          <w:szCs w:val="24"/>
          <w:rtl/>
        </w:rPr>
        <w:t>نهایت</w:t>
      </w:r>
    </w:p>
    <w:p w14:paraId="2991070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برنامه</w:t>
      </w:r>
      <w:r w:rsidRPr="005D1C81">
        <w:rPr>
          <w:rFonts w:cs="B Nazanin"/>
          <w:b/>
          <w:bCs/>
          <w:sz w:val="20"/>
          <w:rtl/>
        </w:rPr>
        <w:t xml:space="preserve"> </w:t>
      </w:r>
      <w:r w:rsidRPr="005D1C81">
        <w:rPr>
          <w:rFonts w:cs="B Nazanin" w:hint="cs"/>
          <w:b/>
          <w:bCs/>
          <w:sz w:val="20"/>
          <w:rtl/>
        </w:rPr>
        <w:t>خود</w:t>
      </w:r>
      <w:r w:rsidRPr="005D1C81">
        <w:rPr>
          <w:rFonts w:cs="B Nazanin"/>
          <w:b/>
          <w:bCs/>
          <w:sz w:val="20"/>
          <w:rtl/>
        </w:rPr>
        <w:t xml:space="preserve"> </w:t>
      </w:r>
      <w:r w:rsidRPr="005D1C81">
        <w:rPr>
          <w:rFonts w:cs="B Nazanin" w:hint="cs"/>
          <w:b/>
          <w:bCs/>
          <w:sz w:val="20"/>
          <w:rtl/>
        </w:rPr>
        <w:t>را</w:t>
      </w:r>
      <w:r w:rsidRPr="005D1C81">
        <w:rPr>
          <w:rFonts w:cs="B Nazanin"/>
          <w:b/>
          <w:bCs/>
          <w:sz w:val="20"/>
          <w:rtl/>
        </w:rPr>
        <w:t xml:space="preserve"> </w:t>
      </w:r>
      <w:r w:rsidRPr="005D1C81">
        <w:rPr>
          <w:rFonts w:cs="B Nazanin" w:hint="cs"/>
          <w:b/>
          <w:bCs/>
          <w:sz w:val="20"/>
          <w:rtl/>
        </w:rPr>
        <w:t>مانند</w:t>
      </w:r>
      <w:r w:rsidRPr="005D1C81">
        <w:rPr>
          <w:rFonts w:cs="B Nazanin"/>
          <w:b/>
          <w:bCs/>
          <w:sz w:val="20"/>
          <w:rtl/>
        </w:rPr>
        <w:t xml:space="preserve"> </w:t>
      </w:r>
      <w:r w:rsidRPr="005D1C81">
        <w:rPr>
          <w:rFonts w:cs="B Nazanin" w:hint="cs"/>
          <w:b/>
          <w:bCs/>
          <w:sz w:val="20"/>
          <w:rtl/>
        </w:rPr>
        <w:t>یک</w:t>
      </w:r>
      <w:r w:rsidRPr="005D1C81">
        <w:rPr>
          <w:rFonts w:cs="B Nazanin"/>
          <w:b/>
          <w:bCs/>
          <w:sz w:val="20"/>
          <w:rtl/>
        </w:rPr>
        <w:t xml:space="preserve"> </w:t>
      </w:r>
      <w:r w:rsidRPr="005D1C81">
        <w:rPr>
          <w:rFonts w:cs="B Nazanin" w:hint="cs"/>
          <w:b/>
          <w:bCs/>
          <w:sz w:val="20"/>
          <w:rtl/>
        </w:rPr>
        <w:t>تجارت</w:t>
      </w:r>
      <w:r w:rsidRPr="005D1C81">
        <w:rPr>
          <w:rFonts w:cs="B Nazanin"/>
          <w:b/>
          <w:bCs/>
          <w:sz w:val="20"/>
          <w:rtl/>
        </w:rPr>
        <w:t xml:space="preserve"> </w:t>
      </w:r>
      <w:r w:rsidRPr="005D1C81">
        <w:rPr>
          <w:rFonts w:cs="B Nazanin" w:hint="cs"/>
          <w:b/>
          <w:bCs/>
          <w:sz w:val="20"/>
          <w:rtl/>
        </w:rPr>
        <w:t>اجرا</w:t>
      </w:r>
      <w:r w:rsidRPr="005D1C81">
        <w:rPr>
          <w:rFonts w:cs="B Nazanin"/>
          <w:b/>
          <w:bCs/>
          <w:sz w:val="20"/>
          <w:rtl/>
        </w:rPr>
        <w:t xml:space="preserve"> </w:t>
      </w:r>
      <w:r w:rsidRPr="005D1C81">
        <w:rPr>
          <w:rFonts w:cs="B Nazanin" w:hint="cs"/>
          <w:b/>
          <w:bCs/>
          <w:sz w:val="20"/>
          <w:rtl/>
        </w:rPr>
        <w:t>کنید</w:t>
      </w:r>
    </w:p>
    <w:p w14:paraId="3BC6AD85"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مسئله</w:t>
      </w:r>
      <w:r w:rsidRPr="005D1C81">
        <w:rPr>
          <w:rFonts w:cs="B Nazanin"/>
          <w:b/>
          <w:bCs/>
          <w:sz w:val="20"/>
          <w:rtl/>
        </w:rPr>
        <w:t xml:space="preserve"> </w:t>
      </w:r>
      <w:r w:rsidRPr="005D1C81">
        <w:rPr>
          <w:rFonts w:cs="B Nazanin" w:hint="cs"/>
          <w:b/>
          <w:bCs/>
          <w:sz w:val="20"/>
          <w:rtl/>
        </w:rPr>
        <w:t>تعادل</w:t>
      </w:r>
    </w:p>
    <w:p w14:paraId="4FFBA055"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اولویت</w:t>
      </w:r>
      <w:r w:rsidRPr="005D1C81">
        <w:rPr>
          <w:rFonts w:cs="B Nazanin"/>
          <w:b/>
          <w:bCs/>
          <w:szCs w:val="24"/>
          <w:rtl/>
        </w:rPr>
        <w:t xml:space="preserve"> </w:t>
      </w:r>
      <w:r w:rsidRPr="005D1C81">
        <w:rPr>
          <w:rFonts w:cs="B Nazanin" w:hint="cs"/>
          <w:b/>
          <w:bCs/>
          <w:szCs w:val="24"/>
          <w:rtl/>
        </w:rPr>
        <w:t>بندی</w:t>
      </w:r>
    </w:p>
    <w:p w14:paraId="0342AEA1"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صلاحیت</w:t>
      </w:r>
    </w:p>
    <w:p w14:paraId="3032107C"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کمیت</w:t>
      </w:r>
    </w:p>
    <w:p w14:paraId="0BAF2F28"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یک</w:t>
      </w:r>
      <w:r w:rsidRPr="005D1C81">
        <w:rPr>
          <w:rFonts w:cs="B Nazanin"/>
          <w:b/>
          <w:bCs/>
          <w:szCs w:val="24"/>
          <w:rtl/>
        </w:rPr>
        <w:t xml:space="preserve"> </w:t>
      </w:r>
      <w:r w:rsidRPr="005D1C81">
        <w:rPr>
          <w:rFonts w:cs="B Nazanin" w:hint="cs"/>
          <w:b/>
          <w:bCs/>
          <w:szCs w:val="24"/>
          <w:rtl/>
        </w:rPr>
        <w:t>ساختار</w:t>
      </w:r>
      <w:r w:rsidRPr="005D1C81">
        <w:rPr>
          <w:rFonts w:cs="B Nazanin"/>
          <w:b/>
          <w:bCs/>
          <w:szCs w:val="24"/>
          <w:rtl/>
        </w:rPr>
        <w:t xml:space="preserve"> </w:t>
      </w:r>
      <w:r w:rsidRPr="005D1C81">
        <w:rPr>
          <w:rFonts w:cs="B Nazanin" w:hint="cs"/>
          <w:b/>
          <w:bCs/>
          <w:szCs w:val="24"/>
          <w:rtl/>
        </w:rPr>
        <w:t>ساده</w:t>
      </w:r>
      <w:r w:rsidRPr="005D1C81">
        <w:rPr>
          <w:rFonts w:cs="B Nazanin"/>
          <w:b/>
          <w:bCs/>
          <w:szCs w:val="24"/>
          <w:rtl/>
        </w:rPr>
        <w:t xml:space="preserve"> </w:t>
      </w:r>
      <w:r w:rsidRPr="005D1C81">
        <w:rPr>
          <w:rFonts w:cs="B Nazanin" w:hint="cs"/>
          <w:b/>
          <w:bCs/>
          <w:szCs w:val="24"/>
          <w:rtl/>
        </w:rPr>
        <w:t>برای</w:t>
      </w:r>
      <w:r w:rsidRPr="005D1C81">
        <w:rPr>
          <w:rFonts w:cs="B Nazanin"/>
          <w:b/>
          <w:bCs/>
          <w:szCs w:val="24"/>
          <w:rtl/>
        </w:rPr>
        <w:t xml:space="preserve"> </w:t>
      </w: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وقت</w:t>
      </w:r>
      <w:r w:rsidRPr="005D1C81">
        <w:rPr>
          <w:rFonts w:cs="B Nazanin"/>
          <w:b/>
          <w:bCs/>
          <w:szCs w:val="24"/>
          <w:rtl/>
        </w:rPr>
        <w:t xml:space="preserve"> </w:t>
      </w:r>
      <w:r w:rsidRPr="005D1C81">
        <w:rPr>
          <w:rFonts w:cs="B Nazanin" w:hint="cs"/>
          <w:b/>
          <w:bCs/>
          <w:szCs w:val="24"/>
          <w:rtl/>
        </w:rPr>
        <w:t>شما</w:t>
      </w:r>
    </w:p>
    <w:p w14:paraId="5AB0CE4C"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اهمیت</w:t>
      </w:r>
    </w:p>
    <w:p w14:paraId="4BE71F5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تأثیر</w:t>
      </w:r>
    </w:p>
    <w:p w14:paraId="7CAAFFE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موقعیت شناسی</w:t>
      </w:r>
    </w:p>
    <w:p w14:paraId="47277DC8"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اولویت</w:t>
      </w:r>
      <w:r w:rsidRPr="005D1C81">
        <w:rPr>
          <w:rFonts w:cs="B Nazanin"/>
          <w:b/>
          <w:bCs/>
          <w:sz w:val="20"/>
          <w:rtl/>
        </w:rPr>
        <w:t xml:space="preserve"> </w:t>
      </w:r>
      <w:r w:rsidRPr="005D1C81">
        <w:rPr>
          <w:rFonts w:cs="B Nazanin" w:hint="cs"/>
          <w:b/>
          <w:bCs/>
          <w:sz w:val="20"/>
          <w:rtl/>
        </w:rPr>
        <w:t>بندی</w:t>
      </w:r>
      <w:r w:rsidRPr="005D1C81">
        <w:rPr>
          <w:rFonts w:cs="B Nazanin"/>
          <w:b/>
          <w:bCs/>
          <w:sz w:val="20"/>
          <w:rtl/>
        </w:rPr>
        <w:t xml:space="preserve"> </w:t>
      </w:r>
      <w:r w:rsidRPr="005D1C81">
        <w:rPr>
          <w:rFonts w:cs="B Nazanin" w:hint="cs"/>
          <w:b/>
          <w:bCs/>
          <w:sz w:val="20"/>
          <w:rtl/>
        </w:rPr>
        <w:t>کارها</w:t>
      </w:r>
    </w:p>
    <w:p w14:paraId="51114516"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lastRenderedPageBreak/>
        <w:t>چگونه</w:t>
      </w:r>
      <w:r w:rsidRPr="005D1C81">
        <w:rPr>
          <w:rFonts w:cs="B Nazanin"/>
          <w:b/>
          <w:bCs/>
          <w:szCs w:val="24"/>
          <w:rtl/>
        </w:rPr>
        <w:t xml:space="preserve"> </w:t>
      </w:r>
      <w:r w:rsidRPr="005D1C81">
        <w:rPr>
          <w:rFonts w:cs="B Nazanin" w:hint="cs"/>
          <w:b/>
          <w:bCs/>
          <w:szCs w:val="24"/>
          <w:rtl/>
        </w:rPr>
        <w:t>روز</w:t>
      </w:r>
      <w:r w:rsidRPr="005D1C81">
        <w:rPr>
          <w:rFonts w:cs="B Nazanin"/>
          <w:b/>
          <w:bCs/>
          <w:szCs w:val="24"/>
          <w:rtl/>
        </w:rPr>
        <w:t xml:space="preserve"> </w:t>
      </w:r>
      <w:r w:rsidRPr="005D1C81">
        <w:rPr>
          <w:rFonts w:cs="B Nazanin" w:hint="cs"/>
          <w:b/>
          <w:bCs/>
          <w:szCs w:val="24"/>
          <w:rtl/>
        </w:rPr>
        <w:t>خود</w:t>
      </w:r>
      <w:r w:rsidRPr="005D1C81">
        <w:rPr>
          <w:rFonts w:cs="B Nazanin"/>
          <w:b/>
          <w:bCs/>
          <w:szCs w:val="24"/>
          <w:rtl/>
        </w:rPr>
        <w:t xml:space="preserve"> </w:t>
      </w:r>
      <w:r w:rsidRPr="005D1C81">
        <w:rPr>
          <w:rFonts w:cs="B Nazanin" w:hint="cs"/>
          <w:b/>
          <w:bCs/>
          <w:szCs w:val="24"/>
          <w:rtl/>
        </w:rPr>
        <w:t>را</w:t>
      </w:r>
      <w:r w:rsidRPr="005D1C81">
        <w:rPr>
          <w:rFonts w:cs="B Nazanin"/>
          <w:b/>
          <w:bCs/>
          <w:szCs w:val="24"/>
          <w:rtl/>
        </w:rPr>
        <w:t xml:space="preserve"> </w:t>
      </w:r>
      <w:r w:rsidRPr="005D1C81">
        <w:rPr>
          <w:rFonts w:cs="B Nazanin" w:hint="cs"/>
          <w:b/>
          <w:bCs/>
          <w:szCs w:val="24"/>
          <w:rtl/>
        </w:rPr>
        <w:t>جلو ببریم</w:t>
      </w:r>
    </w:p>
    <w:p w14:paraId="1E943842"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اتمام کار روزانه</w:t>
      </w:r>
    </w:p>
    <w:p w14:paraId="373EF898"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طراحی</w:t>
      </w:r>
      <w:r w:rsidRPr="005D1C81">
        <w:rPr>
          <w:rFonts w:cs="B Nazanin"/>
          <w:b/>
          <w:bCs/>
          <w:szCs w:val="24"/>
          <w:rtl/>
        </w:rPr>
        <w:t xml:space="preserve"> </w:t>
      </w:r>
      <w:r w:rsidRPr="005D1C81">
        <w:rPr>
          <w:rFonts w:cs="B Nazanin" w:hint="cs"/>
          <w:b/>
          <w:bCs/>
          <w:szCs w:val="24"/>
          <w:rtl/>
        </w:rPr>
        <w:t>برنامه</w:t>
      </w:r>
      <w:r w:rsidRPr="005D1C81">
        <w:rPr>
          <w:rFonts w:cs="B Nazanin"/>
          <w:b/>
          <w:bCs/>
          <w:szCs w:val="24"/>
          <w:rtl/>
        </w:rPr>
        <w:t xml:space="preserve"> </w:t>
      </w:r>
      <w:r w:rsidRPr="005D1C81">
        <w:rPr>
          <w:rFonts w:cs="B Nazanin" w:hint="cs"/>
          <w:b/>
          <w:bCs/>
          <w:szCs w:val="24"/>
          <w:rtl/>
        </w:rPr>
        <w:t>های</w:t>
      </w:r>
      <w:r w:rsidRPr="005D1C81">
        <w:rPr>
          <w:rFonts w:cs="B Nazanin"/>
          <w:b/>
          <w:bCs/>
          <w:szCs w:val="24"/>
          <w:rtl/>
        </w:rPr>
        <w:t xml:space="preserve"> </w:t>
      </w:r>
      <w:r w:rsidRPr="005D1C81">
        <w:rPr>
          <w:rFonts w:cs="B Nazanin" w:hint="cs"/>
          <w:b/>
          <w:bCs/>
          <w:szCs w:val="24"/>
          <w:rtl/>
        </w:rPr>
        <w:t>لطف</w:t>
      </w:r>
      <w:r w:rsidRPr="005D1C81">
        <w:rPr>
          <w:rFonts w:cs="B Nazanin"/>
          <w:b/>
          <w:bCs/>
          <w:szCs w:val="24"/>
          <w:rtl/>
        </w:rPr>
        <w:t xml:space="preserve"> </w:t>
      </w:r>
      <w:r w:rsidRPr="005D1C81">
        <w:rPr>
          <w:rFonts w:cs="B Nazanin" w:hint="cs"/>
          <w:b/>
          <w:bCs/>
          <w:szCs w:val="24"/>
          <w:rtl/>
        </w:rPr>
        <w:t>آمیز</w:t>
      </w:r>
    </w:p>
    <w:p w14:paraId="05D3B70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از</w:t>
      </w:r>
      <w:r w:rsidRPr="005D1C81">
        <w:rPr>
          <w:rFonts w:cs="B Nazanin"/>
          <w:b/>
          <w:bCs/>
          <w:sz w:val="20"/>
          <w:rtl/>
        </w:rPr>
        <w:t xml:space="preserve"> </w:t>
      </w:r>
      <w:r w:rsidRPr="005D1C81">
        <w:rPr>
          <w:rFonts w:cs="B Nazanin" w:hint="cs"/>
          <w:b/>
          <w:bCs/>
          <w:sz w:val="20"/>
          <w:rtl/>
        </w:rPr>
        <w:t>دوستانتان</w:t>
      </w:r>
      <w:r w:rsidRPr="005D1C81">
        <w:rPr>
          <w:rFonts w:cs="B Nazanin"/>
          <w:b/>
          <w:bCs/>
          <w:sz w:val="20"/>
          <w:rtl/>
        </w:rPr>
        <w:t xml:space="preserve"> </w:t>
      </w:r>
      <w:r w:rsidRPr="005D1C81">
        <w:rPr>
          <w:rFonts w:cs="B Nazanin" w:hint="cs"/>
          <w:b/>
          <w:bCs/>
          <w:sz w:val="20"/>
          <w:rtl/>
        </w:rPr>
        <w:t>کمی</w:t>
      </w:r>
      <w:r w:rsidRPr="005D1C81">
        <w:rPr>
          <w:rFonts w:cs="B Nazanin"/>
          <w:b/>
          <w:bCs/>
          <w:sz w:val="20"/>
          <w:rtl/>
        </w:rPr>
        <w:t xml:space="preserve"> </w:t>
      </w:r>
      <w:r w:rsidRPr="005D1C81">
        <w:rPr>
          <w:rFonts w:cs="B Nazanin" w:hint="cs"/>
          <w:b/>
          <w:bCs/>
          <w:sz w:val="20"/>
          <w:rtl/>
        </w:rPr>
        <w:t>کمک</w:t>
      </w:r>
      <w:r w:rsidRPr="005D1C81">
        <w:rPr>
          <w:rFonts w:cs="B Nazanin"/>
          <w:b/>
          <w:bCs/>
          <w:sz w:val="20"/>
          <w:rtl/>
        </w:rPr>
        <w:t xml:space="preserve"> </w:t>
      </w:r>
      <w:r w:rsidRPr="005D1C81">
        <w:rPr>
          <w:rFonts w:cs="B Nazanin" w:hint="cs"/>
          <w:b/>
          <w:bCs/>
          <w:sz w:val="20"/>
          <w:rtl/>
        </w:rPr>
        <w:t>بگیرید</w:t>
      </w:r>
    </w:p>
    <w:p w14:paraId="2621A99D"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قانون 80-20 را</w:t>
      </w:r>
      <w:r w:rsidRPr="005D1C81">
        <w:rPr>
          <w:rFonts w:cs="B Nazanin"/>
          <w:b/>
          <w:bCs/>
          <w:sz w:val="20"/>
          <w:rtl/>
        </w:rPr>
        <w:t xml:space="preserve"> </w:t>
      </w:r>
      <w:r w:rsidRPr="005D1C81">
        <w:rPr>
          <w:rFonts w:cs="B Nazanin" w:hint="cs"/>
          <w:b/>
          <w:bCs/>
          <w:sz w:val="20"/>
          <w:rtl/>
        </w:rPr>
        <w:t>اعمال</w:t>
      </w:r>
      <w:r w:rsidRPr="005D1C81">
        <w:rPr>
          <w:rFonts w:cs="B Nazanin"/>
          <w:b/>
          <w:bCs/>
          <w:sz w:val="20"/>
          <w:rtl/>
        </w:rPr>
        <w:t xml:space="preserve"> </w:t>
      </w:r>
      <w:r w:rsidRPr="005D1C81">
        <w:rPr>
          <w:rFonts w:cs="B Nazanin" w:hint="cs"/>
          <w:b/>
          <w:bCs/>
          <w:sz w:val="20"/>
          <w:rtl/>
        </w:rPr>
        <w:t>کنید</w:t>
      </w:r>
    </w:p>
    <w:p w14:paraId="7474C19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پیوستن</w:t>
      </w:r>
      <w:r w:rsidRPr="005D1C81">
        <w:rPr>
          <w:rFonts w:cs="B Nazanin"/>
          <w:b/>
          <w:bCs/>
          <w:sz w:val="20"/>
          <w:rtl/>
        </w:rPr>
        <w:t xml:space="preserve"> </w:t>
      </w:r>
      <w:r w:rsidRPr="005D1C81">
        <w:rPr>
          <w:rFonts w:cs="B Nazanin" w:hint="cs"/>
          <w:b/>
          <w:bCs/>
          <w:sz w:val="20"/>
          <w:rtl/>
        </w:rPr>
        <w:t>به</w:t>
      </w:r>
      <w:r w:rsidRPr="005D1C81">
        <w:rPr>
          <w:rFonts w:cs="B Nazanin"/>
          <w:b/>
          <w:bCs/>
          <w:sz w:val="20"/>
          <w:rtl/>
        </w:rPr>
        <w:t xml:space="preserve"> </w:t>
      </w:r>
      <w:r w:rsidRPr="005D1C81">
        <w:rPr>
          <w:rFonts w:cs="B Nazanin"/>
          <w:b/>
          <w:bCs/>
          <w:sz w:val="20"/>
        </w:rPr>
        <w:t>Caveats</w:t>
      </w:r>
    </w:p>
    <w:p w14:paraId="3E341B6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تاکتیک</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اولویت</w:t>
      </w:r>
      <w:r w:rsidRPr="005D1C81">
        <w:rPr>
          <w:rFonts w:cs="B Nazanin"/>
          <w:b/>
          <w:bCs/>
          <w:sz w:val="20"/>
          <w:rtl/>
        </w:rPr>
        <w:t xml:space="preserve"> </w:t>
      </w:r>
      <w:r w:rsidRPr="005D1C81">
        <w:rPr>
          <w:rFonts w:cs="B Nazanin" w:hint="cs"/>
          <w:b/>
          <w:bCs/>
          <w:sz w:val="20"/>
          <w:rtl/>
        </w:rPr>
        <w:t>بندی</w:t>
      </w:r>
      <w:r w:rsidRPr="005D1C81">
        <w:rPr>
          <w:rFonts w:cs="B Nazanin"/>
          <w:b/>
          <w:bCs/>
          <w:sz w:val="20"/>
          <w:rtl/>
        </w:rPr>
        <w:t xml:space="preserve"> "</w:t>
      </w:r>
      <w:r w:rsidRPr="005D1C81">
        <w:rPr>
          <w:rFonts w:cs="B Nazanin" w:hint="cs"/>
          <w:b/>
          <w:bCs/>
          <w:sz w:val="20"/>
          <w:rtl/>
        </w:rPr>
        <w:t>آماده</w:t>
      </w:r>
      <w:r w:rsidRPr="005D1C81">
        <w:rPr>
          <w:rFonts w:cs="B Nazanin"/>
          <w:b/>
          <w:bCs/>
          <w:sz w:val="20"/>
          <w:rtl/>
        </w:rPr>
        <w:t xml:space="preserve"> </w:t>
      </w:r>
      <w:r w:rsidRPr="005D1C81">
        <w:rPr>
          <w:rFonts w:cs="B Nazanin" w:hint="cs"/>
          <w:b/>
          <w:bCs/>
          <w:sz w:val="20"/>
          <w:rtl/>
        </w:rPr>
        <w:t>شوید</w:t>
      </w:r>
      <w:r w:rsidRPr="005D1C81">
        <w:rPr>
          <w:rFonts w:cs="B Nazanin"/>
          <w:b/>
          <w:bCs/>
          <w:sz w:val="20"/>
          <w:rtl/>
        </w:rPr>
        <w:t>"</w:t>
      </w:r>
    </w:p>
    <w:p w14:paraId="700CB60E"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زمان</w:t>
      </w:r>
      <w:r w:rsidRPr="005D1C81">
        <w:rPr>
          <w:rFonts w:cs="B Nazanin"/>
          <w:b/>
          <w:bCs/>
          <w:szCs w:val="24"/>
          <w:rtl/>
        </w:rPr>
        <w:t xml:space="preserve"> </w:t>
      </w:r>
      <w:r w:rsidRPr="005D1C81">
        <w:rPr>
          <w:rFonts w:cs="B Nazanin" w:hint="cs"/>
          <w:b/>
          <w:bCs/>
          <w:szCs w:val="24"/>
          <w:rtl/>
        </w:rPr>
        <w:t>طولانی</w:t>
      </w:r>
      <w:r w:rsidRPr="005D1C81">
        <w:rPr>
          <w:rFonts w:cs="B Nazanin"/>
          <w:b/>
          <w:bCs/>
          <w:szCs w:val="24"/>
          <w:rtl/>
        </w:rPr>
        <w:t xml:space="preserve"> </w:t>
      </w:r>
      <w:r w:rsidRPr="005D1C81">
        <w:rPr>
          <w:rFonts w:cs="B Nazanin" w:hint="cs"/>
          <w:b/>
          <w:bCs/>
          <w:szCs w:val="24"/>
          <w:rtl/>
        </w:rPr>
        <w:t>مدت</w:t>
      </w:r>
    </w:p>
    <w:p w14:paraId="32B11D4A"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مذاکره</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مورد</w:t>
      </w:r>
      <w:r w:rsidRPr="005D1C81">
        <w:rPr>
          <w:rFonts w:cs="B Nazanin"/>
          <w:b/>
          <w:bCs/>
          <w:sz w:val="20"/>
          <w:rtl/>
        </w:rPr>
        <w:t xml:space="preserve"> </w:t>
      </w:r>
      <w:r w:rsidRPr="005D1C81">
        <w:rPr>
          <w:rFonts w:cs="B Nazanin" w:hint="cs"/>
          <w:b/>
          <w:bCs/>
          <w:sz w:val="20"/>
          <w:rtl/>
        </w:rPr>
        <w:t>سطح</w:t>
      </w:r>
      <w:r w:rsidRPr="005D1C81">
        <w:rPr>
          <w:rFonts w:cs="B Nazanin"/>
          <w:b/>
          <w:bCs/>
          <w:sz w:val="20"/>
          <w:rtl/>
        </w:rPr>
        <w:t xml:space="preserve"> </w:t>
      </w: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با</w:t>
      </w:r>
      <w:r w:rsidRPr="005D1C81">
        <w:rPr>
          <w:rFonts w:cs="B Nazanin"/>
          <w:b/>
          <w:bCs/>
          <w:sz w:val="20"/>
          <w:rtl/>
        </w:rPr>
        <w:t xml:space="preserve"> </w:t>
      </w:r>
      <w:r w:rsidRPr="005D1C81">
        <w:rPr>
          <w:rFonts w:cs="B Nazanin" w:hint="cs"/>
          <w:b/>
          <w:bCs/>
          <w:sz w:val="20"/>
          <w:rtl/>
        </w:rPr>
        <w:t>مدیر</w:t>
      </w:r>
      <w:r w:rsidRPr="005D1C81">
        <w:rPr>
          <w:rFonts w:cs="B Nazanin"/>
          <w:b/>
          <w:bCs/>
          <w:sz w:val="20"/>
          <w:rtl/>
        </w:rPr>
        <w:t xml:space="preserve"> </w:t>
      </w:r>
      <w:r w:rsidRPr="005D1C81">
        <w:rPr>
          <w:rFonts w:cs="B Nazanin" w:hint="cs"/>
          <w:b/>
          <w:bCs/>
          <w:sz w:val="20"/>
          <w:rtl/>
        </w:rPr>
        <w:t>و</w:t>
      </w:r>
      <w:r w:rsidRPr="005D1C81">
        <w:rPr>
          <w:rFonts w:cs="B Nazanin"/>
          <w:b/>
          <w:bCs/>
          <w:sz w:val="20"/>
          <w:rtl/>
        </w:rPr>
        <w:t xml:space="preserve"> </w:t>
      </w:r>
      <w:r w:rsidRPr="005D1C81">
        <w:rPr>
          <w:rFonts w:cs="B Nazanin" w:hint="cs"/>
          <w:b/>
          <w:bCs/>
          <w:sz w:val="20"/>
          <w:rtl/>
        </w:rPr>
        <w:t>نماینده</w:t>
      </w:r>
      <w:r w:rsidRPr="005D1C81">
        <w:rPr>
          <w:rFonts w:cs="B Nazanin"/>
          <w:b/>
          <w:bCs/>
          <w:sz w:val="20"/>
          <w:rtl/>
        </w:rPr>
        <w:t xml:space="preserve"> </w:t>
      </w:r>
      <w:r w:rsidRPr="005D1C81">
        <w:rPr>
          <w:rFonts w:cs="B Nazanin" w:hint="cs"/>
          <w:b/>
          <w:bCs/>
          <w:sz w:val="20"/>
          <w:rtl/>
        </w:rPr>
        <w:t>فروش</w:t>
      </w:r>
    </w:p>
    <w:p w14:paraId="4FBD706E"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تعهدات</w:t>
      </w:r>
      <w:r w:rsidRPr="005D1C81">
        <w:rPr>
          <w:rFonts w:cs="B Nazanin"/>
          <w:b/>
          <w:bCs/>
          <w:sz w:val="20"/>
          <w:rtl/>
        </w:rPr>
        <w:t xml:space="preserve"> </w:t>
      </w:r>
      <w:r w:rsidRPr="005D1C81">
        <w:rPr>
          <w:rFonts w:cs="B Nazanin" w:hint="cs"/>
          <w:b/>
          <w:bCs/>
          <w:sz w:val="20"/>
          <w:rtl/>
        </w:rPr>
        <w:t>شخصی</w:t>
      </w:r>
    </w:p>
    <w:p w14:paraId="318F0FEB" w14:textId="77777777" w:rsidR="00EF5761" w:rsidRPr="005D1C81" w:rsidRDefault="00EF5761" w:rsidP="00897AC1">
      <w:pPr>
        <w:spacing w:line="360" w:lineRule="auto"/>
        <w:jc w:val="both"/>
        <w:rPr>
          <w:rFonts w:cs="B Nazanin"/>
          <w:b/>
          <w:bCs/>
          <w:sz w:val="20"/>
          <w:rtl/>
        </w:rPr>
      </w:pPr>
      <w:r w:rsidRPr="005D1C81">
        <w:rPr>
          <w:rFonts w:cs="B Nazanin" w:hint="cs"/>
          <w:b/>
          <w:bCs/>
          <w:sz w:val="20"/>
          <w:rtl/>
        </w:rPr>
        <w:t>کار</w:t>
      </w:r>
      <w:r w:rsidRPr="005D1C81">
        <w:rPr>
          <w:rFonts w:cs="B Nazanin"/>
          <w:b/>
          <w:bCs/>
          <w:sz w:val="20"/>
          <w:rtl/>
        </w:rPr>
        <w:t xml:space="preserve"> </w:t>
      </w:r>
      <w:r w:rsidRPr="005D1C81">
        <w:rPr>
          <w:rFonts w:cs="B Nazanin" w:hint="cs"/>
          <w:b/>
          <w:bCs/>
          <w:sz w:val="20"/>
          <w:rtl/>
        </w:rPr>
        <w:t>در</w:t>
      </w:r>
      <w:r w:rsidRPr="005D1C81">
        <w:rPr>
          <w:rFonts w:cs="B Nazanin"/>
          <w:b/>
          <w:bCs/>
          <w:sz w:val="20"/>
          <w:rtl/>
        </w:rPr>
        <w:t xml:space="preserve"> </w:t>
      </w:r>
      <w:r w:rsidRPr="005D1C81">
        <w:rPr>
          <w:rFonts w:cs="B Nazanin" w:hint="cs"/>
          <w:b/>
          <w:bCs/>
          <w:sz w:val="20"/>
          <w:rtl/>
        </w:rPr>
        <w:t>محیط</w:t>
      </w:r>
      <w:r w:rsidRPr="005D1C81">
        <w:rPr>
          <w:rFonts w:cs="B Nazanin"/>
          <w:b/>
          <w:bCs/>
          <w:sz w:val="20"/>
          <w:rtl/>
        </w:rPr>
        <w:t xml:space="preserve"> </w:t>
      </w:r>
      <w:r w:rsidRPr="005D1C81">
        <w:rPr>
          <w:rFonts w:cs="B Nazanin" w:hint="cs"/>
          <w:b/>
          <w:bCs/>
          <w:sz w:val="20"/>
          <w:rtl/>
        </w:rPr>
        <w:t>های</w:t>
      </w:r>
      <w:r w:rsidRPr="005D1C81">
        <w:rPr>
          <w:rFonts w:cs="B Nazanin"/>
          <w:b/>
          <w:bCs/>
          <w:sz w:val="20"/>
          <w:rtl/>
        </w:rPr>
        <w:t xml:space="preserve"> </w:t>
      </w:r>
      <w:r w:rsidRPr="005D1C81">
        <w:rPr>
          <w:rFonts w:cs="B Nazanin" w:hint="cs"/>
          <w:b/>
          <w:bCs/>
          <w:sz w:val="20"/>
          <w:rtl/>
        </w:rPr>
        <w:t>ناهنجار</w:t>
      </w:r>
    </w:p>
    <w:p w14:paraId="586269AF"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527D4B12"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29 مدیریت</w:t>
      </w:r>
      <w:r w:rsidRPr="005D1C81">
        <w:rPr>
          <w:rFonts w:cs="B Nazanin"/>
          <w:b/>
          <w:bCs/>
          <w:sz w:val="36"/>
          <w:szCs w:val="36"/>
          <w:rtl/>
        </w:rPr>
        <w:t xml:space="preserve"> </w:t>
      </w:r>
      <w:r w:rsidRPr="005D1C81">
        <w:rPr>
          <w:rFonts w:cs="B Nazanin" w:hint="cs"/>
          <w:b/>
          <w:bCs/>
          <w:sz w:val="36"/>
          <w:szCs w:val="36"/>
          <w:rtl/>
        </w:rPr>
        <w:t>توسط</w:t>
      </w:r>
      <w:r w:rsidRPr="005D1C81">
        <w:rPr>
          <w:rFonts w:cs="B Nazanin"/>
          <w:b/>
          <w:bCs/>
          <w:sz w:val="36"/>
          <w:szCs w:val="36"/>
          <w:rtl/>
        </w:rPr>
        <w:t xml:space="preserve"> </w:t>
      </w:r>
      <w:r w:rsidRPr="005D1C81">
        <w:rPr>
          <w:rFonts w:cs="B Nazanin" w:hint="cs"/>
          <w:b/>
          <w:bCs/>
          <w:sz w:val="36"/>
          <w:szCs w:val="36"/>
          <w:rtl/>
        </w:rPr>
        <w:t>متریکس</w:t>
      </w:r>
    </w:p>
    <w:p w14:paraId="2BB5CBFB"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توسط</w:t>
      </w:r>
      <w:r w:rsidRPr="005D1C81">
        <w:rPr>
          <w:rFonts w:cs="B Nazanin"/>
          <w:b/>
          <w:bCs/>
          <w:szCs w:val="24"/>
          <w:rtl/>
        </w:rPr>
        <w:t xml:space="preserve"> </w:t>
      </w:r>
      <w:r w:rsidRPr="005D1C81">
        <w:rPr>
          <w:rFonts w:cs="B Nazanin" w:hint="cs"/>
          <w:b/>
          <w:bCs/>
          <w:szCs w:val="24"/>
          <w:rtl/>
        </w:rPr>
        <w:t>متریکس برای</w:t>
      </w:r>
      <w:r w:rsidRPr="005D1C81">
        <w:rPr>
          <w:rFonts w:cs="B Nazanin"/>
          <w:b/>
          <w:bCs/>
          <w:szCs w:val="24"/>
          <w:rtl/>
        </w:rPr>
        <w:t xml:space="preserve"> </w:t>
      </w:r>
      <w:r w:rsidRPr="005D1C81">
        <w:rPr>
          <w:rFonts w:cs="B Nazanin" w:hint="cs"/>
          <w:b/>
          <w:bCs/>
          <w:szCs w:val="24"/>
          <w:rtl/>
        </w:rPr>
        <w:t>فرد</w:t>
      </w:r>
    </w:p>
    <w:p w14:paraId="785F18DF"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توسط</w:t>
      </w:r>
      <w:r w:rsidRPr="005D1C81">
        <w:rPr>
          <w:rFonts w:cs="B Nazanin"/>
          <w:b/>
          <w:bCs/>
          <w:szCs w:val="24"/>
          <w:rtl/>
        </w:rPr>
        <w:t xml:space="preserve"> </w:t>
      </w:r>
      <w:r w:rsidRPr="005D1C81">
        <w:rPr>
          <w:rFonts w:cs="B Nazanin" w:hint="cs"/>
          <w:b/>
          <w:bCs/>
          <w:szCs w:val="24"/>
          <w:rtl/>
        </w:rPr>
        <w:t>متریکس برای</w:t>
      </w:r>
      <w:r w:rsidRPr="005D1C81">
        <w:rPr>
          <w:rFonts w:cs="B Nazanin"/>
          <w:b/>
          <w:bCs/>
          <w:szCs w:val="24"/>
          <w:rtl/>
        </w:rPr>
        <w:t xml:space="preserve"> </w:t>
      </w:r>
      <w:r w:rsidRPr="005D1C81">
        <w:rPr>
          <w:rFonts w:cs="B Nazanin" w:hint="cs"/>
          <w:b/>
          <w:bCs/>
          <w:szCs w:val="24"/>
          <w:rtl/>
        </w:rPr>
        <w:t>مدیر</w:t>
      </w:r>
    </w:p>
    <w:p w14:paraId="734A2828"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وزن</w:t>
      </w:r>
      <w:r w:rsidRPr="005D1C81">
        <w:rPr>
          <w:rFonts w:cs="B Nazanin"/>
          <w:b/>
          <w:bCs/>
          <w:szCs w:val="24"/>
          <w:rtl/>
        </w:rPr>
        <w:t xml:space="preserve"> </w:t>
      </w:r>
      <w:r w:rsidRPr="005D1C81">
        <w:rPr>
          <w:rFonts w:cs="B Nazanin" w:hint="cs"/>
          <w:b/>
          <w:bCs/>
          <w:szCs w:val="24"/>
          <w:rtl/>
        </w:rPr>
        <w:t>کردن</w:t>
      </w:r>
      <w:r w:rsidRPr="005D1C81">
        <w:rPr>
          <w:rFonts w:cs="B Nazanin"/>
          <w:b/>
          <w:bCs/>
          <w:szCs w:val="24"/>
          <w:rtl/>
        </w:rPr>
        <w:t xml:space="preserve"> </w:t>
      </w:r>
      <w:r w:rsidRPr="005D1C81">
        <w:rPr>
          <w:rFonts w:cs="B Nazanin" w:hint="cs"/>
          <w:b/>
          <w:bCs/>
          <w:szCs w:val="24"/>
          <w:rtl/>
        </w:rPr>
        <w:t>اندازه</w:t>
      </w:r>
      <w:r w:rsidRPr="005D1C81">
        <w:rPr>
          <w:rFonts w:cs="B Nazanin"/>
          <w:b/>
          <w:bCs/>
          <w:szCs w:val="24"/>
          <w:rtl/>
        </w:rPr>
        <w:t xml:space="preserve"> </w:t>
      </w:r>
      <w:r w:rsidRPr="005D1C81">
        <w:rPr>
          <w:rFonts w:cs="B Nazanin" w:hint="cs"/>
          <w:b/>
          <w:bCs/>
          <w:szCs w:val="24"/>
          <w:rtl/>
        </w:rPr>
        <w:t>ها</w:t>
      </w:r>
    </w:p>
    <w:p w14:paraId="7EF37E30"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توسط متریک جبران</w:t>
      </w:r>
      <w:r w:rsidRPr="005D1C81">
        <w:rPr>
          <w:rFonts w:cs="B Nazanin"/>
          <w:b/>
          <w:bCs/>
          <w:szCs w:val="24"/>
          <w:rtl/>
        </w:rPr>
        <w:t xml:space="preserve"> </w:t>
      </w:r>
      <w:r w:rsidRPr="005D1C81">
        <w:rPr>
          <w:rFonts w:cs="B Nazanin" w:hint="cs"/>
          <w:b/>
          <w:bCs/>
          <w:szCs w:val="24"/>
          <w:rtl/>
        </w:rPr>
        <w:t>پاداش</w:t>
      </w:r>
      <w:r w:rsidRPr="005D1C81">
        <w:rPr>
          <w:rFonts w:cs="B Nazanin"/>
          <w:b/>
          <w:bCs/>
          <w:szCs w:val="24"/>
          <w:rtl/>
        </w:rPr>
        <w:t xml:space="preserve"> </w:t>
      </w:r>
      <w:r w:rsidRPr="005D1C81">
        <w:rPr>
          <w:rFonts w:cs="B Nazanin" w:hint="cs"/>
          <w:b/>
          <w:bCs/>
          <w:szCs w:val="24"/>
          <w:rtl/>
        </w:rPr>
        <w:t>در</w:t>
      </w:r>
      <w:r w:rsidRPr="005D1C81">
        <w:rPr>
          <w:rFonts w:cs="B Nazanin"/>
          <w:b/>
          <w:bCs/>
          <w:szCs w:val="24"/>
          <w:rtl/>
        </w:rPr>
        <w:t xml:space="preserve"> </w:t>
      </w:r>
      <w:r w:rsidRPr="005D1C81">
        <w:rPr>
          <w:rFonts w:cs="B Nazanin" w:hint="cs"/>
          <w:b/>
          <w:bCs/>
          <w:szCs w:val="24"/>
          <w:rtl/>
        </w:rPr>
        <w:t>مقابل</w:t>
      </w:r>
      <w:r w:rsidRPr="005D1C81">
        <w:rPr>
          <w:rFonts w:cs="B Nazanin"/>
          <w:b/>
          <w:bCs/>
          <w:szCs w:val="24"/>
          <w:rtl/>
        </w:rPr>
        <w:t xml:space="preserve"> </w:t>
      </w:r>
      <w:r w:rsidRPr="005D1C81">
        <w:rPr>
          <w:rFonts w:cs="B Nazanin"/>
          <w:b/>
          <w:bCs/>
          <w:szCs w:val="24"/>
        </w:rPr>
        <w:t>MBO</w:t>
      </w:r>
    </w:p>
    <w:p w14:paraId="5E3CFAC9"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مدیریت</w:t>
      </w:r>
      <w:r w:rsidRPr="005D1C81">
        <w:rPr>
          <w:rFonts w:cs="B Nazanin"/>
          <w:b/>
          <w:bCs/>
          <w:szCs w:val="24"/>
          <w:rtl/>
        </w:rPr>
        <w:t xml:space="preserve"> </w:t>
      </w:r>
      <w:r w:rsidRPr="005D1C81">
        <w:rPr>
          <w:rFonts w:cs="B Nazanin" w:hint="cs"/>
          <w:b/>
          <w:bCs/>
          <w:szCs w:val="24"/>
          <w:rtl/>
        </w:rPr>
        <w:t>مبتنی</w:t>
      </w:r>
      <w:r w:rsidRPr="005D1C81">
        <w:rPr>
          <w:rFonts w:cs="B Nazanin"/>
          <w:b/>
          <w:bCs/>
          <w:szCs w:val="24"/>
          <w:rtl/>
        </w:rPr>
        <w:t xml:space="preserve"> </w:t>
      </w:r>
      <w:r w:rsidRPr="005D1C81">
        <w:rPr>
          <w:rFonts w:cs="B Nazanin" w:hint="cs"/>
          <w:b/>
          <w:bCs/>
          <w:szCs w:val="24"/>
          <w:rtl/>
        </w:rPr>
        <w:t>بر</w:t>
      </w:r>
      <w:r w:rsidRPr="005D1C81">
        <w:rPr>
          <w:rFonts w:cs="B Nazanin"/>
          <w:b/>
          <w:bCs/>
          <w:szCs w:val="24"/>
          <w:rtl/>
        </w:rPr>
        <w:t xml:space="preserve"> </w:t>
      </w:r>
      <w:r w:rsidRPr="005D1C81">
        <w:rPr>
          <w:rFonts w:cs="B Nazanin" w:hint="cs"/>
          <w:b/>
          <w:bCs/>
          <w:szCs w:val="24"/>
          <w:rtl/>
        </w:rPr>
        <w:t>اندازه</w:t>
      </w:r>
      <w:r w:rsidRPr="005D1C81">
        <w:rPr>
          <w:rFonts w:cs="B Nazanin"/>
          <w:b/>
          <w:bCs/>
          <w:szCs w:val="24"/>
          <w:rtl/>
        </w:rPr>
        <w:t xml:space="preserve"> </w:t>
      </w:r>
      <w:r w:rsidRPr="005D1C81">
        <w:rPr>
          <w:rFonts w:cs="B Nazanin" w:hint="cs"/>
          <w:b/>
          <w:bCs/>
          <w:szCs w:val="24"/>
          <w:rtl/>
        </w:rPr>
        <w:t>گیری</w:t>
      </w:r>
      <w:r w:rsidRPr="005D1C81">
        <w:rPr>
          <w:rFonts w:cs="B Nazanin"/>
          <w:b/>
          <w:bCs/>
          <w:szCs w:val="24"/>
          <w:rtl/>
        </w:rPr>
        <w:t xml:space="preserve"> </w:t>
      </w:r>
      <w:r w:rsidRPr="005D1C81">
        <w:rPr>
          <w:rFonts w:cs="B Nazanin" w:hint="cs"/>
          <w:b/>
          <w:bCs/>
          <w:szCs w:val="24"/>
          <w:rtl/>
        </w:rPr>
        <w:t>ها</w:t>
      </w:r>
      <w:r w:rsidRPr="005D1C81">
        <w:rPr>
          <w:rFonts w:cs="B Nazanin"/>
          <w:b/>
          <w:bCs/>
          <w:szCs w:val="24"/>
          <w:rtl/>
        </w:rPr>
        <w:t xml:space="preserve"> </w:t>
      </w:r>
      <w:r w:rsidRPr="005D1C81">
        <w:rPr>
          <w:rFonts w:cs="B Nazanin" w:hint="cs"/>
          <w:b/>
          <w:bCs/>
          <w:szCs w:val="24"/>
          <w:rtl/>
        </w:rPr>
        <w:t>را</w:t>
      </w:r>
      <w:r w:rsidRPr="005D1C81">
        <w:rPr>
          <w:rFonts w:cs="B Nazanin"/>
          <w:b/>
          <w:bCs/>
          <w:szCs w:val="24"/>
          <w:rtl/>
        </w:rPr>
        <w:t xml:space="preserve"> </w:t>
      </w:r>
      <w:r w:rsidRPr="005D1C81">
        <w:rPr>
          <w:rFonts w:cs="B Nazanin" w:hint="cs"/>
          <w:b/>
          <w:bCs/>
          <w:szCs w:val="24"/>
          <w:rtl/>
        </w:rPr>
        <w:t>به</w:t>
      </w:r>
      <w:r w:rsidRPr="005D1C81">
        <w:rPr>
          <w:rFonts w:cs="B Nazanin"/>
          <w:b/>
          <w:bCs/>
          <w:szCs w:val="24"/>
          <w:rtl/>
        </w:rPr>
        <w:t xml:space="preserve"> </w:t>
      </w:r>
      <w:r w:rsidRPr="005D1C81">
        <w:rPr>
          <w:rFonts w:cs="B Nazanin" w:hint="cs"/>
          <w:b/>
          <w:bCs/>
          <w:szCs w:val="24"/>
          <w:rtl/>
        </w:rPr>
        <w:t>سازمان</w:t>
      </w:r>
      <w:r w:rsidRPr="005D1C81">
        <w:rPr>
          <w:rFonts w:cs="B Nazanin"/>
          <w:b/>
          <w:bCs/>
          <w:szCs w:val="24"/>
          <w:rtl/>
        </w:rPr>
        <w:t xml:space="preserve"> </w:t>
      </w:r>
      <w:r w:rsidRPr="005D1C81">
        <w:rPr>
          <w:rFonts w:cs="B Nazanin" w:hint="cs"/>
          <w:b/>
          <w:bCs/>
          <w:szCs w:val="24"/>
          <w:rtl/>
        </w:rPr>
        <w:t>خود</w:t>
      </w:r>
      <w:r w:rsidRPr="005D1C81">
        <w:rPr>
          <w:rFonts w:cs="B Nazanin"/>
          <w:b/>
          <w:bCs/>
          <w:szCs w:val="24"/>
          <w:rtl/>
        </w:rPr>
        <w:t xml:space="preserve"> </w:t>
      </w:r>
      <w:r w:rsidRPr="005D1C81">
        <w:rPr>
          <w:rFonts w:cs="B Nazanin" w:hint="cs"/>
          <w:b/>
          <w:bCs/>
          <w:szCs w:val="24"/>
          <w:rtl/>
        </w:rPr>
        <w:t>پیوند دهید</w:t>
      </w:r>
    </w:p>
    <w:p w14:paraId="646DDAE4"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lastRenderedPageBreak/>
        <w:t>اجتناب</w:t>
      </w:r>
      <w:r w:rsidRPr="005D1C81">
        <w:rPr>
          <w:rFonts w:cs="B Nazanin"/>
          <w:b/>
          <w:bCs/>
          <w:szCs w:val="24"/>
          <w:rtl/>
        </w:rPr>
        <w:t xml:space="preserve"> </w:t>
      </w:r>
      <w:r w:rsidRPr="005D1C81">
        <w:rPr>
          <w:rFonts w:cs="B Nazanin" w:hint="cs"/>
          <w:b/>
          <w:bCs/>
          <w:szCs w:val="24"/>
          <w:rtl/>
        </w:rPr>
        <w:t>از</w:t>
      </w:r>
      <w:r w:rsidRPr="005D1C81">
        <w:rPr>
          <w:rFonts w:cs="B Nazanin"/>
          <w:b/>
          <w:bCs/>
          <w:szCs w:val="24"/>
          <w:rtl/>
        </w:rPr>
        <w:t xml:space="preserve"> </w:t>
      </w:r>
      <w:r w:rsidRPr="005D1C81">
        <w:rPr>
          <w:rFonts w:cs="B Nazanin" w:hint="cs"/>
          <w:b/>
          <w:bCs/>
          <w:szCs w:val="24"/>
          <w:rtl/>
        </w:rPr>
        <w:t>پله</w:t>
      </w:r>
      <w:r w:rsidRPr="005D1C81">
        <w:rPr>
          <w:rFonts w:cs="B Nazanin"/>
          <w:b/>
          <w:bCs/>
          <w:szCs w:val="24"/>
          <w:rtl/>
        </w:rPr>
        <w:t xml:space="preserve"> </w:t>
      </w:r>
      <w:r w:rsidRPr="005D1C81">
        <w:rPr>
          <w:rFonts w:cs="B Nazanin" w:hint="cs"/>
          <w:b/>
          <w:bCs/>
          <w:szCs w:val="24"/>
          <w:rtl/>
        </w:rPr>
        <w:t>ها</w:t>
      </w:r>
    </w:p>
    <w:p w14:paraId="65734FEB"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استفاده</w:t>
      </w:r>
      <w:r w:rsidRPr="005D1C81">
        <w:rPr>
          <w:rFonts w:cs="B Nazanin"/>
          <w:b/>
          <w:bCs/>
          <w:szCs w:val="24"/>
          <w:rtl/>
        </w:rPr>
        <w:t xml:space="preserve"> </w:t>
      </w:r>
      <w:r w:rsidRPr="005D1C81">
        <w:rPr>
          <w:rFonts w:cs="B Nazanin" w:hint="cs"/>
          <w:b/>
          <w:bCs/>
          <w:szCs w:val="24"/>
          <w:rtl/>
        </w:rPr>
        <w:t>از</w:t>
      </w:r>
      <w:r w:rsidRPr="005D1C81">
        <w:rPr>
          <w:rFonts w:cs="B Nazanin"/>
          <w:b/>
          <w:bCs/>
          <w:szCs w:val="24"/>
          <w:rtl/>
        </w:rPr>
        <w:t xml:space="preserve"> </w:t>
      </w:r>
      <w:r w:rsidRPr="005D1C81">
        <w:rPr>
          <w:rFonts w:cs="B Nazanin" w:hint="cs"/>
          <w:b/>
          <w:bCs/>
          <w:szCs w:val="24"/>
          <w:rtl/>
        </w:rPr>
        <w:t>متریک</w:t>
      </w:r>
      <w:r w:rsidRPr="005D1C81">
        <w:rPr>
          <w:rFonts w:cs="B Nazanin"/>
          <w:b/>
          <w:bCs/>
          <w:szCs w:val="24"/>
          <w:rtl/>
        </w:rPr>
        <w:t xml:space="preserve"> </w:t>
      </w:r>
      <w:r w:rsidRPr="005D1C81">
        <w:rPr>
          <w:rFonts w:cs="B Nazanin" w:hint="cs"/>
          <w:b/>
          <w:bCs/>
          <w:szCs w:val="24"/>
          <w:rtl/>
        </w:rPr>
        <w:t>برای</w:t>
      </w:r>
      <w:r w:rsidRPr="005D1C81">
        <w:rPr>
          <w:rFonts w:cs="B Nazanin"/>
          <w:b/>
          <w:bCs/>
          <w:szCs w:val="24"/>
          <w:rtl/>
        </w:rPr>
        <w:t xml:space="preserve"> </w:t>
      </w:r>
      <w:r w:rsidRPr="005D1C81">
        <w:rPr>
          <w:rFonts w:cs="B Nazanin" w:hint="cs"/>
          <w:b/>
          <w:bCs/>
          <w:szCs w:val="24"/>
          <w:rtl/>
        </w:rPr>
        <w:t>برقراری</w:t>
      </w:r>
      <w:r w:rsidRPr="005D1C81">
        <w:rPr>
          <w:rFonts w:cs="B Nazanin"/>
          <w:b/>
          <w:bCs/>
          <w:szCs w:val="24"/>
          <w:rtl/>
        </w:rPr>
        <w:t xml:space="preserve"> </w:t>
      </w:r>
      <w:r w:rsidRPr="005D1C81">
        <w:rPr>
          <w:rFonts w:cs="B Nazanin" w:hint="cs"/>
          <w:b/>
          <w:bCs/>
          <w:szCs w:val="24"/>
          <w:rtl/>
        </w:rPr>
        <w:t>ارتباط</w:t>
      </w:r>
      <w:r w:rsidRPr="005D1C81">
        <w:rPr>
          <w:rFonts w:cs="B Nazanin"/>
          <w:b/>
          <w:bCs/>
          <w:szCs w:val="24"/>
          <w:rtl/>
        </w:rPr>
        <w:t xml:space="preserve"> </w:t>
      </w:r>
      <w:r w:rsidRPr="005D1C81">
        <w:rPr>
          <w:rFonts w:cs="B Nazanin" w:hint="cs"/>
          <w:b/>
          <w:bCs/>
          <w:szCs w:val="24"/>
          <w:rtl/>
        </w:rPr>
        <w:t>داخلی</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با</w:t>
      </w:r>
      <w:r w:rsidRPr="005D1C81">
        <w:rPr>
          <w:rFonts w:cs="B Nazanin"/>
          <w:b/>
          <w:bCs/>
          <w:szCs w:val="24"/>
          <w:rtl/>
        </w:rPr>
        <w:t xml:space="preserve"> </w:t>
      </w:r>
      <w:r w:rsidRPr="005D1C81">
        <w:rPr>
          <w:rFonts w:cs="B Nazanin" w:hint="cs"/>
          <w:b/>
          <w:bCs/>
          <w:szCs w:val="24"/>
          <w:rtl/>
        </w:rPr>
        <w:t>مدیران</w:t>
      </w:r>
      <w:r w:rsidRPr="005D1C81">
        <w:rPr>
          <w:rFonts w:cs="B Nazanin"/>
          <w:b/>
          <w:bCs/>
          <w:szCs w:val="24"/>
          <w:rtl/>
        </w:rPr>
        <w:t xml:space="preserve"> </w:t>
      </w:r>
      <w:r w:rsidRPr="005D1C81">
        <w:rPr>
          <w:rFonts w:cs="B Nazanin" w:hint="cs"/>
          <w:b/>
          <w:bCs/>
          <w:szCs w:val="24"/>
          <w:rtl/>
        </w:rPr>
        <w:t>شرکت</w:t>
      </w:r>
    </w:p>
    <w:p w14:paraId="13CDC437"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خلاصه</w:t>
      </w:r>
    </w:p>
    <w:p w14:paraId="57ED1D4A" w14:textId="77777777" w:rsidR="00EF5761" w:rsidRPr="005D1C81" w:rsidRDefault="00EF5761" w:rsidP="00897AC1">
      <w:pPr>
        <w:spacing w:line="360" w:lineRule="auto"/>
        <w:jc w:val="both"/>
        <w:rPr>
          <w:rFonts w:cs="B Nazanin"/>
          <w:b/>
          <w:bCs/>
          <w:sz w:val="36"/>
          <w:szCs w:val="36"/>
          <w:rtl/>
        </w:rPr>
      </w:pPr>
      <w:r w:rsidRPr="005D1C81">
        <w:rPr>
          <w:rFonts w:cs="B Nazanin" w:hint="cs"/>
          <w:b/>
          <w:bCs/>
          <w:sz w:val="36"/>
          <w:szCs w:val="36"/>
          <w:rtl/>
        </w:rPr>
        <w:t>30 سخنان</w:t>
      </w:r>
      <w:r w:rsidRPr="005D1C81">
        <w:rPr>
          <w:rFonts w:cs="B Nazanin"/>
          <w:b/>
          <w:bCs/>
          <w:sz w:val="36"/>
          <w:szCs w:val="36"/>
          <w:rtl/>
        </w:rPr>
        <w:t xml:space="preserve"> </w:t>
      </w:r>
      <w:r w:rsidRPr="005D1C81">
        <w:rPr>
          <w:rFonts w:cs="B Nazanin" w:hint="cs"/>
          <w:b/>
          <w:bCs/>
          <w:sz w:val="36"/>
          <w:szCs w:val="36"/>
          <w:rtl/>
        </w:rPr>
        <w:t>پایانی</w:t>
      </w:r>
    </w:p>
    <w:p w14:paraId="3E897946"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علاقه</w:t>
      </w:r>
      <w:r w:rsidRPr="005D1C81">
        <w:rPr>
          <w:rFonts w:cs="B Nazanin"/>
          <w:b/>
          <w:bCs/>
          <w:szCs w:val="24"/>
          <w:rtl/>
        </w:rPr>
        <w:t xml:space="preserve"> </w:t>
      </w:r>
      <w:r w:rsidRPr="005D1C81">
        <w:rPr>
          <w:rFonts w:cs="B Nazanin" w:hint="cs"/>
          <w:b/>
          <w:bCs/>
          <w:szCs w:val="24"/>
          <w:rtl/>
        </w:rPr>
        <w:t>مند</w:t>
      </w:r>
      <w:r w:rsidRPr="005D1C81">
        <w:rPr>
          <w:rFonts w:cs="B Nazanin"/>
          <w:b/>
          <w:bCs/>
          <w:szCs w:val="24"/>
          <w:rtl/>
        </w:rPr>
        <w:t xml:space="preserve"> </w:t>
      </w:r>
      <w:r w:rsidRPr="005D1C81">
        <w:rPr>
          <w:rFonts w:cs="B Nazanin" w:hint="cs"/>
          <w:b/>
          <w:bCs/>
          <w:szCs w:val="24"/>
          <w:rtl/>
        </w:rPr>
        <w:t>باش</w:t>
      </w:r>
    </w:p>
    <w:p w14:paraId="3AFE40A8"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کار</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زندگی</w:t>
      </w:r>
      <w:r w:rsidRPr="005D1C81">
        <w:rPr>
          <w:rFonts w:cs="B Nazanin"/>
          <w:b/>
          <w:bCs/>
          <w:szCs w:val="24"/>
          <w:rtl/>
        </w:rPr>
        <w:t xml:space="preserve"> </w:t>
      </w:r>
      <w:r w:rsidRPr="005D1C81">
        <w:rPr>
          <w:rFonts w:cs="B Nazanin" w:hint="cs"/>
          <w:b/>
          <w:bCs/>
          <w:szCs w:val="24"/>
          <w:rtl/>
        </w:rPr>
        <w:t>شخصی</w:t>
      </w:r>
      <w:r w:rsidRPr="005D1C81">
        <w:rPr>
          <w:rFonts w:cs="B Nazanin"/>
          <w:b/>
          <w:bCs/>
          <w:szCs w:val="24"/>
          <w:rtl/>
        </w:rPr>
        <w:t xml:space="preserve"> </w:t>
      </w:r>
      <w:r w:rsidRPr="005D1C81">
        <w:rPr>
          <w:rFonts w:cs="B Nazanin" w:hint="cs"/>
          <w:b/>
          <w:bCs/>
          <w:szCs w:val="24"/>
          <w:rtl/>
        </w:rPr>
        <w:t>را</w:t>
      </w:r>
      <w:r w:rsidRPr="005D1C81">
        <w:rPr>
          <w:rFonts w:cs="B Nazanin"/>
          <w:b/>
          <w:bCs/>
          <w:szCs w:val="24"/>
          <w:rtl/>
        </w:rPr>
        <w:t xml:space="preserve"> </w:t>
      </w:r>
      <w:r w:rsidRPr="005D1C81">
        <w:rPr>
          <w:rFonts w:cs="B Nazanin" w:hint="cs"/>
          <w:b/>
          <w:bCs/>
          <w:szCs w:val="24"/>
          <w:rtl/>
        </w:rPr>
        <w:t>در</w:t>
      </w:r>
      <w:r w:rsidRPr="005D1C81">
        <w:rPr>
          <w:rFonts w:cs="B Nazanin"/>
          <w:b/>
          <w:bCs/>
          <w:szCs w:val="24"/>
          <w:rtl/>
        </w:rPr>
        <w:t xml:space="preserve"> </w:t>
      </w:r>
      <w:r w:rsidRPr="005D1C81">
        <w:rPr>
          <w:rFonts w:cs="B Nazanin" w:hint="cs"/>
          <w:b/>
          <w:bCs/>
          <w:szCs w:val="24"/>
          <w:rtl/>
        </w:rPr>
        <w:t>تعادل</w:t>
      </w:r>
      <w:r w:rsidRPr="005D1C81">
        <w:rPr>
          <w:rFonts w:cs="B Nazanin"/>
          <w:b/>
          <w:bCs/>
          <w:szCs w:val="24"/>
          <w:rtl/>
        </w:rPr>
        <w:t xml:space="preserve"> </w:t>
      </w:r>
      <w:r w:rsidRPr="005D1C81">
        <w:rPr>
          <w:rFonts w:cs="B Nazanin" w:hint="cs"/>
          <w:b/>
          <w:bCs/>
          <w:szCs w:val="24"/>
          <w:rtl/>
        </w:rPr>
        <w:t>نگه</w:t>
      </w:r>
      <w:r w:rsidRPr="005D1C81">
        <w:rPr>
          <w:rFonts w:cs="B Nazanin"/>
          <w:b/>
          <w:bCs/>
          <w:szCs w:val="24"/>
          <w:rtl/>
        </w:rPr>
        <w:t xml:space="preserve"> </w:t>
      </w:r>
      <w:r w:rsidRPr="005D1C81">
        <w:rPr>
          <w:rFonts w:cs="B Nazanin" w:hint="cs"/>
          <w:b/>
          <w:bCs/>
          <w:szCs w:val="24"/>
          <w:rtl/>
        </w:rPr>
        <w:t>دارید</w:t>
      </w:r>
    </w:p>
    <w:p w14:paraId="470338C9"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به</w:t>
      </w:r>
      <w:r w:rsidRPr="005D1C81">
        <w:rPr>
          <w:rFonts w:cs="B Nazanin"/>
          <w:b/>
          <w:bCs/>
          <w:szCs w:val="24"/>
          <w:rtl/>
        </w:rPr>
        <w:t xml:space="preserve"> </w:t>
      </w:r>
      <w:r w:rsidRPr="005D1C81">
        <w:rPr>
          <w:rFonts w:cs="B Nazanin" w:hint="cs"/>
          <w:b/>
          <w:bCs/>
          <w:szCs w:val="24"/>
          <w:rtl/>
        </w:rPr>
        <w:t>طور</w:t>
      </w:r>
      <w:r w:rsidRPr="005D1C81">
        <w:rPr>
          <w:rFonts w:cs="B Nazanin"/>
          <w:b/>
          <w:bCs/>
          <w:szCs w:val="24"/>
          <w:rtl/>
        </w:rPr>
        <w:t xml:space="preserve"> </w:t>
      </w:r>
      <w:r w:rsidRPr="005D1C81">
        <w:rPr>
          <w:rFonts w:cs="B Nazanin" w:hint="cs"/>
          <w:b/>
          <w:bCs/>
          <w:szCs w:val="24"/>
          <w:rtl/>
        </w:rPr>
        <w:t>مداوم</w:t>
      </w:r>
      <w:r w:rsidRPr="005D1C81">
        <w:rPr>
          <w:rFonts w:cs="B Nazanin"/>
          <w:b/>
          <w:bCs/>
          <w:szCs w:val="24"/>
          <w:rtl/>
        </w:rPr>
        <w:t xml:space="preserve"> </w:t>
      </w:r>
      <w:r w:rsidRPr="005D1C81">
        <w:rPr>
          <w:rFonts w:cs="B Nazanin" w:hint="cs"/>
          <w:b/>
          <w:bCs/>
          <w:szCs w:val="24"/>
          <w:rtl/>
        </w:rPr>
        <w:t>انتظارات</w:t>
      </w:r>
      <w:r w:rsidRPr="005D1C81">
        <w:rPr>
          <w:rFonts w:cs="B Nazanin"/>
          <w:b/>
          <w:bCs/>
          <w:szCs w:val="24"/>
          <w:rtl/>
        </w:rPr>
        <w:t xml:space="preserve"> </w:t>
      </w:r>
      <w:r w:rsidRPr="005D1C81">
        <w:rPr>
          <w:rFonts w:cs="B Nazanin" w:hint="cs"/>
          <w:b/>
          <w:bCs/>
          <w:szCs w:val="24"/>
          <w:rtl/>
        </w:rPr>
        <w:t>را</w:t>
      </w:r>
      <w:r w:rsidRPr="005D1C81">
        <w:rPr>
          <w:rFonts w:cs="B Nazanin"/>
          <w:b/>
          <w:bCs/>
          <w:szCs w:val="24"/>
          <w:rtl/>
        </w:rPr>
        <w:t xml:space="preserve"> </w:t>
      </w:r>
      <w:r w:rsidRPr="005D1C81">
        <w:rPr>
          <w:rFonts w:cs="B Nazanin" w:hint="cs"/>
          <w:b/>
          <w:bCs/>
          <w:szCs w:val="24"/>
          <w:rtl/>
        </w:rPr>
        <w:t>بهتر</w:t>
      </w:r>
      <w:r w:rsidRPr="005D1C81">
        <w:rPr>
          <w:rFonts w:cs="B Nazanin"/>
          <w:b/>
          <w:bCs/>
          <w:szCs w:val="24"/>
          <w:rtl/>
        </w:rPr>
        <w:t xml:space="preserve"> </w:t>
      </w:r>
      <w:r w:rsidRPr="005D1C81">
        <w:rPr>
          <w:rFonts w:cs="B Nazanin" w:hint="cs"/>
          <w:b/>
          <w:bCs/>
          <w:szCs w:val="24"/>
          <w:rtl/>
        </w:rPr>
        <w:t>کنید</w:t>
      </w:r>
    </w:p>
    <w:p w14:paraId="61A642FF"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ایجاد</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حفظ</w:t>
      </w:r>
      <w:r w:rsidRPr="005D1C81">
        <w:rPr>
          <w:rFonts w:cs="B Nazanin"/>
          <w:b/>
          <w:bCs/>
          <w:szCs w:val="24"/>
          <w:rtl/>
        </w:rPr>
        <w:t xml:space="preserve"> </w:t>
      </w:r>
      <w:r w:rsidRPr="005D1C81">
        <w:rPr>
          <w:rFonts w:cs="B Nazanin" w:hint="cs"/>
          <w:b/>
          <w:bCs/>
          <w:szCs w:val="24"/>
          <w:rtl/>
        </w:rPr>
        <w:t>روابط</w:t>
      </w:r>
    </w:p>
    <w:p w14:paraId="42651185"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تنظیم</w:t>
      </w:r>
      <w:r w:rsidRPr="005D1C81">
        <w:rPr>
          <w:rFonts w:cs="B Nazanin"/>
          <w:b/>
          <w:bCs/>
          <w:szCs w:val="24"/>
          <w:rtl/>
        </w:rPr>
        <w:t xml:space="preserve"> </w:t>
      </w:r>
      <w:r w:rsidRPr="005D1C81">
        <w:rPr>
          <w:rFonts w:cs="B Nazanin" w:hint="cs"/>
          <w:b/>
          <w:bCs/>
          <w:szCs w:val="24"/>
          <w:rtl/>
        </w:rPr>
        <w:t>و</w:t>
      </w:r>
      <w:r w:rsidRPr="005D1C81">
        <w:rPr>
          <w:rFonts w:cs="B Nazanin"/>
          <w:b/>
          <w:bCs/>
          <w:szCs w:val="24"/>
          <w:rtl/>
        </w:rPr>
        <w:t xml:space="preserve"> </w:t>
      </w:r>
      <w:r w:rsidRPr="005D1C81">
        <w:rPr>
          <w:rFonts w:cs="B Nazanin" w:hint="cs"/>
          <w:b/>
          <w:bCs/>
          <w:szCs w:val="24"/>
          <w:rtl/>
        </w:rPr>
        <w:t>دستیابی</w:t>
      </w:r>
      <w:r w:rsidRPr="005D1C81">
        <w:rPr>
          <w:rFonts w:cs="B Nazanin"/>
          <w:b/>
          <w:bCs/>
          <w:szCs w:val="24"/>
          <w:rtl/>
        </w:rPr>
        <w:t xml:space="preserve"> </w:t>
      </w:r>
      <w:r w:rsidRPr="005D1C81">
        <w:rPr>
          <w:rFonts w:cs="B Nazanin" w:hint="cs"/>
          <w:b/>
          <w:bCs/>
          <w:szCs w:val="24"/>
          <w:rtl/>
        </w:rPr>
        <w:t>به</w:t>
      </w:r>
      <w:r w:rsidRPr="005D1C81">
        <w:rPr>
          <w:rFonts w:cs="B Nazanin"/>
          <w:b/>
          <w:bCs/>
          <w:szCs w:val="24"/>
          <w:rtl/>
        </w:rPr>
        <w:t xml:space="preserve"> </w:t>
      </w:r>
      <w:r w:rsidRPr="005D1C81">
        <w:rPr>
          <w:rFonts w:cs="B Nazanin" w:hint="cs"/>
          <w:b/>
          <w:bCs/>
          <w:szCs w:val="24"/>
          <w:rtl/>
        </w:rPr>
        <w:t>اهداف</w:t>
      </w:r>
    </w:p>
    <w:p w14:paraId="3A5DEFD6" w14:textId="77777777" w:rsidR="00EF5761" w:rsidRPr="005D1C81" w:rsidRDefault="00EF5761" w:rsidP="00897AC1">
      <w:pPr>
        <w:spacing w:line="360" w:lineRule="auto"/>
        <w:jc w:val="both"/>
        <w:rPr>
          <w:rFonts w:cs="B Nazanin"/>
          <w:b/>
          <w:bCs/>
          <w:szCs w:val="24"/>
          <w:rtl/>
        </w:rPr>
      </w:pPr>
      <w:r w:rsidRPr="005D1C81">
        <w:rPr>
          <w:rFonts w:cs="B Nazanin" w:hint="cs"/>
          <w:b/>
          <w:bCs/>
          <w:szCs w:val="24"/>
          <w:rtl/>
        </w:rPr>
        <w:t>به</w:t>
      </w:r>
      <w:r w:rsidRPr="005D1C81">
        <w:rPr>
          <w:rFonts w:cs="B Nazanin"/>
          <w:b/>
          <w:bCs/>
          <w:szCs w:val="24"/>
          <w:rtl/>
        </w:rPr>
        <w:t xml:space="preserve"> </w:t>
      </w:r>
      <w:r w:rsidRPr="005D1C81">
        <w:rPr>
          <w:rFonts w:cs="B Nazanin" w:hint="cs"/>
          <w:b/>
          <w:bCs/>
          <w:szCs w:val="24"/>
          <w:rtl/>
        </w:rPr>
        <w:t>طور</w:t>
      </w:r>
      <w:r w:rsidRPr="005D1C81">
        <w:rPr>
          <w:rFonts w:cs="B Nazanin"/>
          <w:b/>
          <w:bCs/>
          <w:szCs w:val="24"/>
          <w:rtl/>
        </w:rPr>
        <w:t xml:space="preserve"> </w:t>
      </w:r>
      <w:r w:rsidRPr="005D1C81">
        <w:rPr>
          <w:rFonts w:cs="B Nazanin" w:hint="cs"/>
          <w:b/>
          <w:bCs/>
          <w:szCs w:val="24"/>
          <w:rtl/>
        </w:rPr>
        <w:t>مداوم</w:t>
      </w:r>
      <w:r w:rsidRPr="005D1C81">
        <w:rPr>
          <w:rFonts w:cs="B Nazanin"/>
          <w:b/>
          <w:bCs/>
          <w:szCs w:val="24"/>
          <w:rtl/>
        </w:rPr>
        <w:t xml:space="preserve"> </w:t>
      </w:r>
      <w:r w:rsidRPr="005D1C81">
        <w:rPr>
          <w:rFonts w:cs="B Nazanin" w:hint="cs"/>
          <w:b/>
          <w:bCs/>
          <w:szCs w:val="24"/>
          <w:rtl/>
        </w:rPr>
        <w:t>خود</w:t>
      </w:r>
      <w:r w:rsidRPr="005D1C81">
        <w:rPr>
          <w:rFonts w:cs="B Nazanin"/>
          <w:b/>
          <w:bCs/>
          <w:szCs w:val="24"/>
          <w:rtl/>
        </w:rPr>
        <w:t xml:space="preserve"> </w:t>
      </w:r>
      <w:r w:rsidRPr="005D1C81">
        <w:rPr>
          <w:rFonts w:cs="B Nazanin" w:hint="cs"/>
          <w:b/>
          <w:bCs/>
          <w:szCs w:val="24"/>
          <w:rtl/>
        </w:rPr>
        <w:t>را</w:t>
      </w:r>
      <w:r w:rsidRPr="005D1C81">
        <w:rPr>
          <w:rFonts w:cs="B Nazanin"/>
          <w:b/>
          <w:bCs/>
          <w:szCs w:val="24"/>
          <w:rtl/>
        </w:rPr>
        <w:t xml:space="preserve"> </w:t>
      </w:r>
      <w:r w:rsidRPr="005D1C81">
        <w:rPr>
          <w:rFonts w:cs="B Nazanin" w:hint="cs"/>
          <w:b/>
          <w:bCs/>
          <w:szCs w:val="24"/>
          <w:rtl/>
        </w:rPr>
        <w:t>به</w:t>
      </w:r>
      <w:r w:rsidRPr="005D1C81">
        <w:rPr>
          <w:rFonts w:cs="B Nazanin"/>
          <w:b/>
          <w:bCs/>
          <w:szCs w:val="24"/>
          <w:rtl/>
        </w:rPr>
        <w:t xml:space="preserve"> </w:t>
      </w:r>
      <w:r w:rsidRPr="005D1C81">
        <w:rPr>
          <w:rFonts w:cs="B Nazanin" w:hint="cs"/>
          <w:b/>
          <w:bCs/>
          <w:szCs w:val="24"/>
          <w:rtl/>
        </w:rPr>
        <w:t>چالش</w:t>
      </w:r>
      <w:r w:rsidRPr="005D1C81">
        <w:rPr>
          <w:rFonts w:cs="B Nazanin"/>
          <w:b/>
          <w:bCs/>
          <w:szCs w:val="24"/>
          <w:rtl/>
        </w:rPr>
        <w:t xml:space="preserve"> </w:t>
      </w:r>
      <w:r w:rsidRPr="005D1C81">
        <w:rPr>
          <w:rFonts w:cs="B Nazanin" w:hint="cs"/>
          <w:b/>
          <w:bCs/>
          <w:szCs w:val="24"/>
          <w:rtl/>
        </w:rPr>
        <w:t>بکشید</w:t>
      </w:r>
    </w:p>
    <w:p w14:paraId="40C6BA63" w14:textId="77777777" w:rsidR="00511328" w:rsidRDefault="00511328" w:rsidP="00C040B3">
      <w:pPr>
        <w:spacing w:line="360" w:lineRule="auto"/>
        <w:jc w:val="both"/>
        <w:rPr>
          <w:sz w:val="44"/>
          <w:szCs w:val="44"/>
          <w:rtl/>
        </w:rPr>
      </w:pPr>
    </w:p>
    <w:p w14:paraId="22E9330C" w14:textId="77777777" w:rsidR="00511328" w:rsidRDefault="00511328" w:rsidP="00C040B3">
      <w:pPr>
        <w:spacing w:line="360" w:lineRule="auto"/>
        <w:jc w:val="both"/>
        <w:rPr>
          <w:sz w:val="44"/>
          <w:szCs w:val="44"/>
          <w:rtl/>
        </w:rPr>
      </w:pPr>
    </w:p>
    <w:p w14:paraId="675806FC" w14:textId="77777777" w:rsidR="00511328" w:rsidRDefault="00511328" w:rsidP="00C040B3">
      <w:pPr>
        <w:spacing w:line="360" w:lineRule="auto"/>
        <w:jc w:val="both"/>
        <w:rPr>
          <w:sz w:val="44"/>
          <w:szCs w:val="44"/>
          <w:rtl/>
        </w:rPr>
      </w:pPr>
    </w:p>
    <w:p w14:paraId="3710D128" w14:textId="77777777" w:rsidR="00511328" w:rsidRDefault="00511328" w:rsidP="00C040B3">
      <w:pPr>
        <w:spacing w:line="360" w:lineRule="auto"/>
        <w:jc w:val="both"/>
        <w:rPr>
          <w:sz w:val="44"/>
          <w:szCs w:val="44"/>
          <w:rtl/>
        </w:rPr>
      </w:pPr>
    </w:p>
    <w:p w14:paraId="1B34BCAE" w14:textId="77777777" w:rsidR="00511328" w:rsidRDefault="00511328" w:rsidP="00C040B3">
      <w:pPr>
        <w:spacing w:line="360" w:lineRule="auto"/>
        <w:jc w:val="both"/>
        <w:rPr>
          <w:sz w:val="44"/>
          <w:szCs w:val="44"/>
          <w:rtl/>
        </w:rPr>
      </w:pPr>
    </w:p>
    <w:p w14:paraId="51372E2F" w14:textId="77777777" w:rsidR="00511328" w:rsidRDefault="00511328" w:rsidP="00C040B3">
      <w:pPr>
        <w:spacing w:line="360" w:lineRule="auto"/>
        <w:jc w:val="both"/>
        <w:rPr>
          <w:sz w:val="44"/>
          <w:szCs w:val="44"/>
          <w:rtl/>
        </w:rPr>
      </w:pPr>
    </w:p>
    <w:p w14:paraId="4CF3AC25" w14:textId="77777777" w:rsidR="00511328" w:rsidRDefault="00511328" w:rsidP="00C040B3">
      <w:pPr>
        <w:spacing w:line="360" w:lineRule="auto"/>
        <w:jc w:val="both"/>
        <w:rPr>
          <w:sz w:val="44"/>
          <w:szCs w:val="44"/>
          <w:rtl/>
        </w:rPr>
      </w:pPr>
    </w:p>
    <w:p w14:paraId="3B1FF6EF" w14:textId="77777777" w:rsidR="00511328" w:rsidRDefault="00511328" w:rsidP="00C040B3">
      <w:pPr>
        <w:spacing w:line="360" w:lineRule="auto"/>
        <w:jc w:val="both"/>
        <w:rPr>
          <w:sz w:val="44"/>
          <w:szCs w:val="44"/>
          <w:rtl/>
        </w:rPr>
      </w:pPr>
    </w:p>
    <w:p w14:paraId="54511374" w14:textId="77777777" w:rsidR="00511328" w:rsidRDefault="00511328" w:rsidP="00C040B3">
      <w:pPr>
        <w:spacing w:line="360" w:lineRule="auto"/>
        <w:jc w:val="both"/>
        <w:rPr>
          <w:sz w:val="44"/>
          <w:szCs w:val="44"/>
          <w:rtl/>
        </w:rPr>
      </w:pPr>
    </w:p>
    <w:p w14:paraId="456420CF" w14:textId="77777777" w:rsidR="00511328" w:rsidRDefault="00511328" w:rsidP="00C040B3">
      <w:pPr>
        <w:spacing w:line="360" w:lineRule="auto"/>
        <w:jc w:val="both"/>
        <w:rPr>
          <w:sz w:val="44"/>
          <w:szCs w:val="44"/>
          <w:rtl/>
        </w:rPr>
      </w:pPr>
    </w:p>
    <w:p w14:paraId="2D4B6C9B" w14:textId="77777777" w:rsidR="00511328" w:rsidRDefault="00511328" w:rsidP="00C040B3">
      <w:pPr>
        <w:spacing w:line="360" w:lineRule="auto"/>
        <w:jc w:val="both"/>
        <w:rPr>
          <w:sz w:val="44"/>
          <w:szCs w:val="44"/>
          <w:rtl/>
        </w:rPr>
      </w:pPr>
    </w:p>
    <w:p w14:paraId="4192541E" w14:textId="77777777" w:rsidR="00511328" w:rsidRDefault="00511328" w:rsidP="00C040B3">
      <w:pPr>
        <w:spacing w:line="360" w:lineRule="auto"/>
        <w:jc w:val="both"/>
        <w:rPr>
          <w:sz w:val="44"/>
          <w:szCs w:val="44"/>
          <w:rtl/>
        </w:rPr>
      </w:pPr>
    </w:p>
    <w:p w14:paraId="25B1ECA0" w14:textId="77777777" w:rsidR="00511328" w:rsidRDefault="00511328" w:rsidP="00C040B3">
      <w:pPr>
        <w:spacing w:line="360" w:lineRule="auto"/>
        <w:jc w:val="both"/>
        <w:rPr>
          <w:sz w:val="44"/>
          <w:szCs w:val="44"/>
          <w:rtl/>
        </w:rPr>
      </w:pPr>
    </w:p>
    <w:p w14:paraId="35CF74EA" w14:textId="77777777" w:rsidR="00511328" w:rsidRDefault="00511328" w:rsidP="00C040B3">
      <w:pPr>
        <w:spacing w:line="360" w:lineRule="auto"/>
        <w:jc w:val="both"/>
        <w:rPr>
          <w:sz w:val="44"/>
          <w:szCs w:val="44"/>
          <w:rtl/>
        </w:rPr>
      </w:pPr>
    </w:p>
    <w:p w14:paraId="72C51716" w14:textId="77777777" w:rsidR="00511328" w:rsidRDefault="00511328" w:rsidP="00C040B3">
      <w:pPr>
        <w:spacing w:line="360" w:lineRule="auto"/>
        <w:jc w:val="both"/>
        <w:rPr>
          <w:sz w:val="44"/>
          <w:szCs w:val="44"/>
          <w:rtl/>
        </w:rPr>
      </w:pPr>
    </w:p>
    <w:p w14:paraId="0E139E48" w14:textId="77777777" w:rsidR="00511328" w:rsidRDefault="00511328" w:rsidP="00C040B3">
      <w:pPr>
        <w:spacing w:line="360" w:lineRule="auto"/>
        <w:jc w:val="both"/>
        <w:rPr>
          <w:sz w:val="44"/>
          <w:szCs w:val="44"/>
          <w:rtl/>
        </w:rPr>
      </w:pPr>
    </w:p>
    <w:p w14:paraId="21ABEA3A" w14:textId="77777777" w:rsidR="00C040B3" w:rsidRPr="009D2665" w:rsidRDefault="00DF1253" w:rsidP="00C040B3">
      <w:pPr>
        <w:spacing w:line="360" w:lineRule="auto"/>
        <w:jc w:val="both"/>
        <w:rPr>
          <w:b/>
          <w:bCs/>
          <w:sz w:val="44"/>
          <w:szCs w:val="44"/>
          <w:rtl/>
        </w:rPr>
      </w:pPr>
      <w:r w:rsidRPr="00DF1253">
        <w:rPr>
          <w:sz w:val="44"/>
          <w:szCs w:val="44"/>
          <w:rtl/>
        </w:rPr>
        <w:br w:type="page"/>
      </w:r>
      <w:r w:rsidR="00C040B3" w:rsidRPr="009D2665">
        <w:rPr>
          <w:rFonts w:hint="cs"/>
          <w:b/>
          <w:bCs/>
          <w:sz w:val="44"/>
          <w:szCs w:val="44"/>
          <w:rtl/>
        </w:rPr>
        <w:lastRenderedPageBreak/>
        <w:t>فصل</w:t>
      </w:r>
    </w:p>
    <w:p w14:paraId="5B458424" w14:textId="77777777" w:rsidR="00C040B3" w:rsidRPr="009D2665" w:rsidRDefault="00C040B3" w:rsidP="00DF1253">
      <w:pPr>
        <w:spacing w:line="360" w:lineRule="auto"/>
        <w:jc w:val="both"/>
        <w:rPr>
          <w:b/>
          <w:bCs/>
          <w:sz w:val="44"/>
          <w:szCs w:val="44"/>
          <w:rtl/>
        </w:rPr>
      </w:pPr>
      <w:r w:rsidRPr="009D2665">
        <w:rPr>
          <w:rFonts w:hint="cs"/>
          <w:b/>
          <w:bCs/>
          <w:sz w:val="44"/>
          <w:szCs w:val="44"/>
          <w:rtl/>
        </w:rPr>
        <w:t>1</w:t>
      </w:r>
    </w:p>
    <w:p w14:paraId="14EB4773" w14:textId="77777777" w:rsidR="00621A01" w:rsidRPr="009D2665" w:rsidRDefault="00621A01" w:rsidP="00C040B3">
      <w:pPr>
        <w:spacing w:line="360" w:lineRule="auto"/>
        <w:jc w:val="both"/>
        <w:rPr>
          <w:b/>
          <w:bCs/>
          <w:sz w:val="44"/>
          <w:szCs w:val="44"/>
        </w:rPr>
      </w:pPr>
      <w:r w:rsidRPr="009D2665">
        <w:rPr>
          <w:rFonts w:hint="cs"/>
          <w:b/>
          <w:bCs/>
          <w:sz w:val="44"/>
          <w:szCs w:val="44"/>
          <w:rtl/>
        </w:rPr>
        <w:t>مقدمه</w:t>
      </w:r>
      <w:r w:rsidRPr="009D2665">
        <w:rPr>
          <w:b/>
          <w:bCs/>
          <w:sz w:val="44"/>
          <w:szCs w:val="44"/>
          <w:rtl/>
        </w:rPr>
        <w:t xml:space="preserve">: </w:t>
      </w:r>
      <w:r w:rsidRPr="009D2665">
        <w:rPr>
          <w:rFonts w:hint="cs"/>
          <w:b/>
          <w:bCs/>
          <w:sz w:val="44"/>
          <w:szCs w:val="44"/>
          <w:rtl/>
        </w:rPr>
        <w:t>چرا</w:t>
      </w:r>
      <w:r w:rsidRPr="009D2665">
        <w:rPr>
          <w:b/>
          <w:bCs/>
          <w:sz w:val="44"/>
          <w:szCs w:val="44"/>
          <w:rtl/>
        </w:rPr>
        <w:t xml:space="preserve"> </w:t>
      </w:r>
      <w:r w:rsidR="009D2665">
        <w:rPr>
          <w:rFonts w:hint="cs"/>
          <w:b/>
          <w:bCs/>
          <w:sz w:val="44"/>
          <w:szCs w:val="44"/>
          <w:rtl/>
        </w:rPr>
        <w:t xml:space="preserve">در مورد </w:t>
      </w:r>
      <w:r w:rsidRPr="009D2665">
        <w:rPr>
          <w:b/>
          <w:bCs/>
          <w:sz w:val="44"/>
          <w:szCs w:val="44"/>
          <w:rtl/>
        </w:rPr>
        <w:t>"</w:t>
      </w:r>
      <w:r w:rsidRPr="009D2665">
        <w:rPr>
          <w:rFonts w:hint="cs"/>
          <w:b/>
          <w:bCs/>
          <w:sz w:val="44"/>
          <w:szCs w:val="44"/>
          <w:rtl/>
        </w:rPr>
        <w:t>فروش</w:t>
      </w:r>
      <w:r w:rsidRPr="009D2665">
        <w:rPr>
          <w:b/>
          <w:bCs/>
          <w:sz w:val="44"/>
          <w:szCs w:val="44"/>
          <w:rtl/>
        </w:rPr>
        <w:t xml:space="preserve"> </w:t>
      </w:r>
      <w:r w:rsidRPr="009D2665">
        <w:rPr>
          <w:rFonts w:hint="cs"/>
          <w:b/>
          <w:bCs/>
          <w:sz w:val="44"/>
          <w:szCs w:val="44"/>
          <w:rtl/>
        </w:rPr>
        <w:t>فنی</w:t>
      </w:r>
      <w:r w:rsidR="009D2665">
        <w:rPr>
          <w:b/>
          <w:bCs/>
          <w:sz w:val="44"/>
          <w:szCs w:val="44"/>
          <w:rtl/>
        </w:rPr>
        <w:t>"</w:t>
      </w:r>
      <w:r w:rsidRPr="009D2665">
        <w:rPr>
          <w:b/>
          <w:bCs/>
          <w:sz w:val="44"/>
          <w:szCs w:val="44"/>
          <w:rtl/>
        </w:rPr>
        <w:t xml:space="preserve"> </w:t>
      </w:r>
      <w:r w:rsidRPr="009D2665">
        <w:rPr>
          <w:rFonts w:hint="cs"/>
          <w:b/>
          <w:bCs/>
          <w:sz w:val="44"/>
          <w:szCs w:val="44"/>
          <w:rtl/>
        </w:rPr>
        <w:t>مطالعه</w:t>
      </w:r>
      <w:r w:rsidRPr="009D2665">
        <w:rPr>
          <w:b/>
          <w:bCs/>
          <w:sz w:val="44"/>
          <w:szCs w:val="44"/>
          <w:rtl/>
        </w:rPr>
        <w:t xml:space="preserve"> </w:t>
      </w:r>
      <w:r w:rsidRPr="009D2665">
        <w:rPr>
          <w:rFonts w:hint="cs"/>
          <w:b/>
          <w:bCs/>
          <w:sz w:val="44"/>
          <w:szCs w:val="44"/>
          <w:rtl/>
        </w:rPr>
        <w:t>می</w:t>
      </w:r>
      <w:r w:rsidRPr="009D2665">
        <w:rPr>
          <w:b/>
          <w:bCs/>
          <w:sz w:val="44"/>
          <w:szCs w:val="44"/>
          <w:rtl/>
        </w:rPr>
        <w:t xml:space="preserve"> </w:t>
      </w:r>
      <w:r w:rsidRPr="009D2665">
        <w:rPr>
          <w:rFonts w:hint="cs"/>
          <w:b/>
          <w:bCs/>
          <w:sz w:val="44"/>
          <w:szCs w:val="44"/>
          <w:rtl/>
        </w:rPr>
        <w:t>کنیم؟</w:t>
      </w:r>
    </w:p>
    <w:p w14:paraId="2120CF9C" w14:textId="77777777" w:rsidR="00C040B3" w:rsidRDefault="00C040B3" w:rsidP="00C040B3">
      <w:pPr>
        <w:spacing w:line="360" w:lineRule="auto"/>
        <w:jc w:val="both"/>
        <w:rPr>
          <w:sz w:val="24"/>
          <w:szCs w:val="28"/>
          <w:rtl/>
        </w:rPr>
      </w:pPr>
    </w:p>
    <w:p w14:paraId="02C95C6E" w14:textId="77777777" w:rsidR="00621A01" w:rsidRPr="00621A01" w:rsidRDefault="00621A01" w:rsidP="00C040B3">
      <w:pPr>
        <w:spacing w:line="360" w:lineRule="auto"/>
        <w:jc w:val="both"/>
        <w:rPr>
          <w:sz w:val="24"/>
          <w:szCs w:val="28"/>
        </w:rPr>
      </w:pPr>
      <w:r w:rsidRPr="00621A01">
        <w:rPr>
          <w:rFonts w:hint="cs"/>
          <w:sz w:val="24"/>
          <w:szCs w:val="28"/>
          <w:rtl/>
        </w:rPr>
        <w:t>فرصت</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کوچک</w:t>
      </w:r>
      <w:r w:rsidR="006E6EA7">
        <w:rPr>
          <w:rFonts w:hint="cs"/>
          <w:sz w:val="24"/>
          <w:szCs w:val="28"/>
          <w:rtl/>
        </w:rPr>
        <w:t>،</w:t>
      </w:r>
      <w:r w:rsidRPr="00621A01">
        <w:rPr>
          <w:sz w:val="24"/>
          <w:szCs w:val="28"/>
          <w:rtl/>
        </w:rPr>
        <w:t xml:space="preserve"> </w:t>
      </w:r>
      <w:r w:rsidRPr="00621A01">
        <w:rPr>
          <w:rFonts w:hint="cs"/>
          <w:sz w:val="24"/>
          <w:szCs w:val="28"/>
          <w:rtl/>
        </w:rPr>
        <w:t>غالباً</w:t>
      </w:r>
      <w:r w:rsidRPr="00621A01">
        <w:rPr>
          <w:sz w:val="24"/>
          <w:szCs w:val="28"/>
          <w:rtl/>
        </w:rPr>
        <w:t xml:space="preserve"> </w:t>
      </w:r>
      <w:r w:rsidRPr="00621A01">
        <w:rPr>
          <w:rFonts w:hint="cs"/>
          <w:sz w:val="24"/>
          <w:szCs w:val="28"/>
          <w:rtl/>
        </w:rPr>
        <w:t>سرآغاز</w:t>
      </w:r>
      <w:r w:rsidRPr="00621A01">
        <w:rPr>
          <w:sz w:val="24"/>
          <w:szCs w:val="28"/>
          <w:rtl/>
        </w:rPr>
        <w:t xml:space="preserve"> </w:t>
      </w:r>
      <w:r w:rsidR="006E6EA7">
        <w:rPr>
          <w:rFonts w:hint="cs"/>
          <w:sz w:val="24"/>
          <w:szCs w:val="28"/>
          <w:rtl/>
        </w:rPr>
        <w:t xml:space="preserve">ایجاد </w:t>
      </w:r>
      <w:r w:rsidRPr="00621A01">
        <w:rPr>
          <w:rFonts w:hint="cs"/>
          <w:sz w:val="24"/>
          <w:szCs w:val="28"/>
          <w:rtl/>
        </w:rPr>
        <w:t>شرکت</w:t>
      </w:r>
      <w:r w:rsidR="006E6EA7">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بزرگ</w:t>
      </w:r>
      <w:r w:rsidRPr="00621A01">
        <w:rPr>
          <w:sz w:val="24"/>
          <w:szCs w:val="28"/>
          <w:rtl/>
        </w:rPr>
        <w:t xml:space="preserve"> </w:t>
      </w:r>
      <w:r w:rsidRPr="00621A01">
        <w:rPr>
          <w:rFonts w:hint="cs"/>
          <w:sz w:val="24"/>
          <w:szCs w:val="28"/>
          <w:rtl/>
        </w:rPr>
        <w:t>است</w:t>
      </w:r>
      <w:r w:rsidRPr="00621A01">
        <w:rPr>
          <w:sz w:val="24"/>
          <w:szCs w:val="28"/>
          <w:rtl/>
        </w:rPr>
        <w:t>.</w:t>
      </w:r>
    </w:p>
    <w:p w14:paraId="01EBA9C1" w14:textId="77777777" w:rsidR="00621A01" w:rsidRPr="009D2665" w:rsidRDefault="00621A01" w:rsidP="006E6EA7">
      <w:pPr>
        <w:spacing w:line="360" w:lineRule="auto"/>
        <w:jc w:val="both"/>
        <w:rPr>
          <w:b/>
          <w:bCs/>
          <w:i/>
          <w:iCs/>
          <w:sz w:val="24"/>
          <w:szCs w:val="28"/>
          <w:rtl/>
        </w:rPr>
      </w:pPr>
      <w:r w:rsidRPr="009D2665">
        <w:rPr>
          <w:rFonts w:hint="cs"/>
          <w:b/>
          <w:bCs/>
          <w:i/>
          <w:iCs/>
          <w:sz w:val="24"/>
          <w:szCs w:val="28"/>
          <w:rtl/>
        </w:rPr>
        <w:t>دم</w:t>
      </w:r>
      <w:r w:rsidR="006E6EA7" w:rsidRPr="009D2665">
        <w:rPr>
          <w:rFonts w:hint="cs"/>
          <w:b/>
          <w:bCs/>
          <w:i/>
          <w:iCs/>
          <w:sz w:val="24"/>
          <w:szCs w:val="28"/>
          <w:rtl/>
        </w:rPr>
        <w:t>و</w:t>
      </w:r>
      <w:r w:rsidRPr="009D2665">
        <w:rPr>
          <w:rFonts w:hint="cs"/>
          <w:b/>
          <w:bCs/>
          <w:i/>
          <w:iCs/>
          <w:sz w:val="24"/>
          <w:szCs w:val="28"/>
          <w:rtl/>
        </w:rPr>
        <w:t>ستن</w:t>
      </w:r>
      <w:r w:rsidR="006E6EA7" w:rsidRPr="009D2665">
        <w:rPr>
          <w:rFonts w:hint="cs"/>
          <w:b/>
          <w:bCs/>
          <w:i/>
          <w:iCs/>
          <w:sz w:val="24"/>
          <w:szCs w:val="28"/>
          <w:rtl/>
        </w:rPr>
        <w:t>ز</w:t>
      </w:r>
    </w:p>
    <w:p w14:paraId="48DBF0A9" w14:textId="77777777" w:rsidR="006E6EA7" w:rsidRPr="00621A01" w:rsidRDefault="006E6EA7" w:rsidP="006E6EA7">
      <w:pPr>
        <w:spacing w:line="360" w:lineRule="auto"/>
        <w:jc w:val="both"/>
        <w:rPr>
          <w:sz w:val="24"/>
          <w:szCs w:val="28"/>
        </w:rPr>
      </w:pPr>
    </w:p>
    <w:p w14:paraId="38AC5FED" w14:textId="77777777" w:rsidR="00621A01" w:rsidRPr="00621A01" w:rsidRDefault="00621A01" w:rsidP="00510D34">
      <w:pPr>
        <w:spacing w:line="360" w:lineRule="auto"/>
        <w:ind w:firstLine="720"/>
        <w:jc w:val="both"/>
        <w:rPr>
          <w:sz w:val="24"/>
          <w:szCs w:val="28"/>
        </w:rPr>
      </w:pPr>
      <w:r w:rsidRPr="00621A01">
        <w:rPr>
          <w:rFonts w:hint="cs"/>
          <w:sz w:val="24"/>
          <w:szCs w:val="28"/>
          <w:rtl/>
        </w:rPr>
        <w:t>اگر</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خوانید</w:t>
      </w:r>
      <w:r w:rsidR="006E6EA7">
        <w:rPr>
          <w:sz w:val="24"/>
          <w:szCs w:val="28"/>
          <w:rtl/>
        </w:rPr>
        <w:t>،</w:t>
      </w:r>
      <w:r w:rsidRPr="00621A01">
        <w:rPr>
          <w:sz w:val="24"/>
          <w:szCs w:val="28"/>
          <w:rtl/>
        </w:rPr>
        <w:t xml:space="preserve"> </w:t>
      </w:r>
      <w:r w:rsidRPr="00621A01">
        <w:rPr>
          <w:rFonts w:hint="cs"/>
          <w:sz w:val="24"/>
          <w:szCs w:val="28"/>
          <w:rtl/>
        </w:rPr>
        <w:t>احتمالاً</w:t>
      </w:r>
      <w:r w:rsidRPr="00621A01">
        <w:rPr>
          <w:sz w:val="24"/>
          <w:szCs w:val="28"/>
          <w:rtl/>
        </w:rPr>
        <w:t xml:space="preserve"> </w:t>
      </w:r>
      <w:r w:rsidR="00510D34">
        <w:rPr>
          <w:rFonts w:hint="cs"/>
          <w:sz w:val="24"/>
          <w:szCs w:val="28"/>
          <w:rtl/>
        </w:rPr>
        <w:t>مسئول</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تکنولوژی</w:t>
      </w:r>
      <w:r w:rsidRPr="00621A01">
        <w:rPr>
          <w:sz w:val="24"/>
          <w:szCs w:val="28"/>
          <w:rtl/>
        </w:rPr>
        <w:t xml:space="preserve"> </w:t>
      </w:r>
      <w:r w:rsidR="00510D34">
        <w:rPr>
          <w:rFonts w:hint="cs"/>
          <w:sz w:val="24"/>
          <w:szCs w:val="28"/>
          <w:rtl/>
        </w:rPr>
        <w:t>مدرن</w:t>
      </w:r>
      <w:r w:rsidRPr="00621A01">
        <w:rPr>
          <w:sz w:val="24"/>
          <w:szCs w:val="28"/>
          <w:rtl/>
        </w:rPr>
        <w:t xml:space="preserve"> </w:t>
      </w:r>
      <w:r w:rsidRPr="00621A01">
        <w:rPr>
          <w:rFonts w:hint="cs"/>
          <w:sz w:val="24"/>
          <w:szCs w:val="28"/>
          <w:rtl/>
        </w:rPr>
        <w:t>هستید</w:t>
      </w:r>
      <w:r w:rsidRPr="00621A01">
        <w:rPr>
          <w:sz w:val="24"/>
          <w:szCs w:val="28"/>
          <w:rtl/>
        </w:rPr>
        <w:t xml:space="preserve"> </w:t>
      </w:r>
      <w:r w:rsidR="00510D34">
        <w:rPr>
          <w:rFonts w:hint="cs"/>
          <w:sz w:val="24"/>
          <w:szCs w:val="28"/>
          <w:rtl/>
        </w:rPr>
        <w:t xml:space="preserve">و </w:t>
      </w:r>
      <w:r w:rsidRPr="00621A01">
        <w:rPr>
          <w:rFonts w:hint="cs"/>
          <w:sz w:val="24"/>
          <w:szCs w:val="28"/>
          <w:rtl/>
        </w:rPr>
        <w:t>یا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گروه</w:t>
      </w:r>
      <w:r w:rsidRPr="00621A01">
        <w:rPr>
          <w:sz w:val="24"/>
          <w:szCs w:val="28"/>
          <w:rtl/>
        </w:rPr>
        <w:t xml:space="preserve"> </w:t>
      </w:r>
      <w:r w:rsidRPr="00621A01">
        <w:rPr>
          <w:rFonts w:hint="cs"/>
          <w:sz w:val="24"/>
          <w:szCs w:val="28"/>
          <w:rtl/>
        </w:rPr>
        <w:t>حمایتی</w:t>
      </w:r>
      <w:r w:rsidRPr="00621A01">
        <w:rPr>
          <w:sz w:val="24"/>
          <w:szCs w:val="28"/>
          <w:rtl/>
        </w:rPr>
        <w:t xml:space="preserve"> </w:t>
      </w:r>
      <w:r w:rsidRPr="00621A01">
        <w:rPr>
          <w:rFonts w:hint="cs"/>
          <w:sz w:val="24"/>
          <w:szCs w:val="28"/>
          <w:rtl/>
        </w:rPr>
        <w:t>مانند</w:t>
      </w:r>
      <w:r w:rsidRPr="00621A01">
        <w:rPr>
          <w:sz w:val="24"/>
          <w:szCs w:val="28"/>
          <w:rtl/>
        </w:rPr>
        <w:t xml:space="preserve"> </w:t>
      </w:r>
      <w:r w:rsidRPr="00621A01">
        <w:rPr>
          <w:rFonts w:hint="cs"/>
          <w:sz w:val="24"/>
          <w:szCs w:val="28"/>
          <w:rtl/>
        </w:rPr>
        <w:t>آموزش</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بازاریابی</w:t>
      </w:r>
      <w:r w:rsidRPr="00621A01">
        <w:rPr>
          <w:sz w:val="24"/>
          <w:szCs w:val="28"/>
          <w:rtl/>
        </w:rPr>
        <w:t xml:space="preserve"> </w:t>
      </w:r>
      <w:r w:rsidR="006E6EA7">
        <w:rPr>
          <w:rFonts w:hint="cs"/>
          <w:sz w:val="24"/>
          <w:szCs w:val="28"/>
          <w:rtl/>
        </w:rPr>
        <w:t>عضویت</w:t>
      </w:r>
      <w:r w:rsidRPr="00621A01">
        <w:rPr>
          <w:sz w:val="24"/>
          <w:szCs w:val="28"/>
          <w:rtl/>
        </w:rPr>
        <w:t xml:space="preserve"> </w:t>
      </w:r>
      <w:r w:rsidRPr="00621A01">
        <w:rPr>
          <w:rFonts w:hint="cs"/>
          <w:sz w:val="24"/>
          <w:szCs w:val="28"/>
          <w:rtl/>
        </w:rPr>
        <w:t>دارید</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زمان</w:t>
      </w:r>
      <w:r w:rsidRPr="00621A01">
        <w:rPr>
          <w:sz w:val="24"/>
          <w:szCs w:val="28"/>
          <w:rtl/>
        </w:rPr>
        <w:t xml:space="preserve"> </w:t>
      </w:r>
      <w:r w:rsidRPr="00621A01">
        <w:rPr>
          <w:rFonts w:hint="cs"/>
          <w:sz w:val="24"/>
          <w:szCs w:val="28"/>
          <w:rtl/>
        </w:rPr>
        <w:t>انتشار</w:t>
      </w:r>
      <w:r w:rsidRPr="00621A01">
        <w:rPr>
          <w:sz w:val="24"/>
          <w:szCs w:val="28"/>
          <w:rtl/>
        </w:rPr>
        <w:t xml:space="preserve"> </w:t>
      </w:r>
      <w:r w:rsidRPr="00621A01">
        <w:rPr>
          <w:rFonts w:hint="cs"/>
          <w:sz w:val="24"/>
          <w:szCs w:val="28"/>
          <w:rtl/>
        </w:rPr>
        <w:t>اولیه</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006E6EA7">
        <w:rPr>
          <w:sz w:val="24"/>
          <w:szCs w:val="28"/>
          <w:rtl/>
        </w:rPr>
        <w:t>،</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بحث</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انجمن</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آموخته</w:t>
      </w:r>
      <w:r w:rsidRPr="00621A01">
        <w:rPr>
          <w:sz w:val="24"/>
          <w:szCs w:val="28"/>
          <w:rtl/>
        </w:rPr>
        <w:t xml:space="preserve"> </w:t>
      </w:r>
      <w:r w:rsidRPr="00621A01">
        <w:rPr>
          <w:rFonts w:hint="cs"/>
          <w:sz w:val="24"/>
          <w:szCs w:val="28"/>
          <w:rtl/>
        </w:rPr>
        <w:t>ایم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تکنیک</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شرکت</w:t>
      </w:r>
      <w:r w:rsidRPr="00621A01">
        <w:rPr>
          <w:sz w:val="24"/>
          <w:szCs w:val="28"/>
          <w:rtl/>
        </w:rPr>
        <w:t xml:space="preserve"> </w:t>
      </w:r>
      <w:r w:rsidRPr="00621A01">
        <w:rPr>
          <w:rFonts w:hint="cs"/>
          <w:sz w:val="24"/>
          <w:szCs w:val="28"/>
          <w:rtl/>
        </w:rPr>
        <w:t>هایی</w:t>
      </w:r>
      <w:r w:rsidR="006E6EA7">
        <w:rPr>
          <w:rFonts w:hint="cs"/>
          <w:sz w:val="24"/>
          <w:szCs w:val="28"/>
          <w:rtl/>
        </w:rPr>
        <w:t xml:space="preserve"> سودمند</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طیف</w:t>
      </w:r>
      <w:r w:rsidRPr="00621A01">
        <w:rPr>
          <w:sz w:val="24"/>
          <w:szCs w:val="28"/>
          <w:rtl/>
        </w:rPr>
        <w:t xml:space="preserve"> </w:t>
      </w:r>
      <w:r w:rsidRPr="00621A01">
        <w:rPr>
          <w:rFonts w:hint="cs"/>
          <w:sz w:val="24"/>
          <w:szCs w:val="28"/>
          <w:rtl/>
        </w:rPr>
        <w:t>گسترده</w:t>
      </w:r>
      <w:r w:rsidRPr="00621A01">
        <w:rPr>
          <w:sz w:val="24"/>
          <w:szCs w:val="28"/>
          <w:rtl/>
        </w:rPr>
        <w:t xml:space="preserve"> </w:t>
      </w:r>
      <w:r w:rsidRPr="00621A01">
        <w:rPr>
          <w:rFonts w:hint="cs"/>
          <w:sz w:val="24"/>
          <w:szCs w:val="28"/>
          <w:rtl/>
        </w:rPr>
        <w:t>ای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صنایع</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جمله</w:t>
      </w:r>
      <w:r w:rsidRPr="00621A01">
        <w:rPr>
          <w:sz w:val="24"/>
          <w:szCs w:val="28"/>
          <w:rtl/>
        </w:rPr>
        <w:t xml:space="preserve"> </w:t>
      </w:r>
      <w:r w:rsidRPr="00621A01">
        <w:rPr>
          <w:rFonts w:hint="cs"/>
          <w:sz w:val="24"/>
          <w:szCs w:val="28"/>
          <w:rtl/>
        </w:rPr>
        <w:t>نرم</w:t>
      </w:r>
      <w:r w:rsidRPr="00621A01">
        <w:rPr>
          <w:sz w:val="24"/>
          <w:szCs w:val="28"/>
          <w:rtl/>
        </w:rPr>
        <w:t xml:space="preserve"> </w:t>
      </w:r>
      <w:r w:rsidRPr="00621A01">
        <w:rPr>
          <w:rFonts w:hint="cs"/>
          <w:sz w:val="24"/>
          <w:szCs w:val="28"/>
          <w:rtl/>
        </w:rPr>
        <w:t>افزار</w:t>
      </w:r>
      <w:r w:rsidR="006E6EA7">
        <w:rPr>
          <w:sz w:val="24"/>
          <w:szCs w:val="28"/>
          <w:rtl/>
        </w:rPr>
        <w:t>،</w:t>
      </w:r>
      <w:r w:rsidRPr="00621A01">
        <w:rPr>
          <w:sz w:val="24"/>
          <w:szCs w:val="28"/>
          <w:rtl/>
        </w:rPr>
        <w:t xml:space="preserve"> </w:t>
      </w:r>
      <w:r w:rsidRPr="00621A01">
        <w:rPr>
          <w:rFonts w:hint="cs"/>
          <w:sz w:val="24"/>
          <w:szCs w:val="28"/>
          <w:rtl/>
        </w:rPr>
        <w:t>سخت</w:t>
      </w:r>
      <w:r w:rsidRPr="00621A01">
        <w:rPr>
          <w:sz w:val="24"/>
          <w:szCs w:val="28"/>
          <w:rtl/>
        </w:rPr>
        <w:t xml:space="preserve"> </w:t>
      </w:r>
      <w:r w:rsidRPr="00621A01">
        <w:rPr>
          <w:rFonts w:hint="cs"/>
          <w:sz w:val="24"/>
          <w:szCs w:val="28"/>
          <w:rtl/>
        </w:rPr>
        <w:t>افزار</w:t>
      </w:r>
      <w:r w:rsidR="006E6EA7">
        <w:rPr>
          <w:sz w:val="24"/>
          <w:szCs w:val="28"/>
          <w:rtl/>
        </w:rPr>
        <w:t>،</w:t>
      </w:r>
      <w:r w:rsidRPr="00621A01">
        <w:rPr>
          <w:sz w:val="24"/>
          <w:szCs w:val="28"/>
          <w:rtl/>
        </w:rPr>
        <w:t xml:space="preserve"> </w:t>
      </w:r>
      <w:r w:rsidRPr="00621A01">
        <w:rPr>
          <w:rFonts w:hint="cs"/>
          <w:sz w:val="24"/>
          <w:szCs w:val="28"/>
          <w:rtl/>
        </w:rPr>
        <w:t>شبکه</w:t>
      </w:r>
      <w:r w:rsidR="006E6EA7">
        <w:rPr>
          <w:sz w:val="24"/>
          <w:szCs w:val="28"/>
          <w:rtl/>
        </w:rPr>
        <w:t>،</w:t>
      </w:r>
      <w:r w:rsidRPr="00621A01">
        <w:rPr>
          <w:sz w:val="24"/>
          <w:szCs w:val="28"/>
          <w:rtl/>
        </w:rPr>
        <w:t xml:space="preserve"> </w:t>
      </w:r>
      <w:r w:rsidRPr="00621A01">
        <w:rPr>
          <w:rFonts w:hint="cs"/>
          <w:sz w:val="24"/>
          <w:szCs w:val="28"/>
          <w:rtl/>
        </w:rPr>
        <w:t>ذخیره</w:t>
      </w:r>
      <w:r w:rsidRPr="00621A01">
        <w:rPr>
          <w:sz w:val="24"/>
          <w:szCs w:val="28"/>
          <w:rtl/>
        </w:rPr>
        <w:t xml:space="preserve"> </w:t>
      </w:r>
      <w:r w:rsidRPr="00621A01">
        <w:rPr>
          <w:rFonts w:hint="cs"/>
          <w:sz w:val="24"/>
          <w:szCs w:val="28"/>
          <w:rtl/>
        </w:rPr>
        <w:t>سازی</w:t>
      </w:r>
      <w:r w:rsidR="006E6EA7">
        <w:rPr>
          <w:sz w:val="24"/>
          <w:szCs w:val="28"/>
          <w:rtl/>
        </w:rPr>
        <w:t>،</w:t>
      </w:r>
      <w:r w:rsidRPr="00621A01">
        <w:rPr>
          <w:sz w:val="24"/>
          <w:szCs w:val="28"/>
          <w:rtl/>
        </w:rPr>
        <w:t xml:space="preserve"> </w:t>
      </w:r>
      <w:r w:rsidRPr="00621A01">
        <w:rPr>
          <w:rFonts w:hint="cs"/>
          <w:sz w:val="24"/>
          <w:szCs w:val="28"/>
          <w:rtl/>
        </w:rPr>
        <w:t>امنیت</w:t>
      </w:r>
      <w:r w:rsidR="006E6EA7">
        <w:rPr>
          <w:sz w:val="24"/>
          <w:szCs w:val="28"/>
          <w:rtl/>
        </w:rPr>
        <w:t>،</w:t>
      </w:r>
      <w:r w:rsidRPr="00621A01">
        <w:rPr>
          <w:sz w:val="24"/>
          <w:szCs w:val="28"/>
          <w:rtl/>
        </w:rPr>
        <w:t xml:space="preserve"> </w:t>
      </w:r>
      <w:r w:rsidRPr="00621A01">
        <w:rPr>
          <w:rFonts w:hint="cs"/>
          <w:sz w:val="24"/>
          <w:szCs w:val="28"/>
          <w:rtl/>
        </w:rPr>
        <w:t>خدمات</w:t>
      </w:r>
      <w:r w:rsidRPr="00621A01">
        <w:rPr>
          <w:sz w:val="24"/>
          <w:szCs w:val="28"/>
          <w:rtl/>
        </w:rPr>
        <w:t xml:space="preserve"> </w:t>
      </w:r>
      <w:r w:rsidRPr="00621A01">
        <w:rPr>
          <w:rFonts w:hint="cs"/>
          <w:sz w:val="24"/>
          <w:szCs w:val="28"/>
          <w:rtl/>
        </w:rPr>
        <w:t>حرفه</w:t>
      </w:r>
      <w:r w:rsidRPr="00621A01">
        <w:rPr>
          <w:sz w:val="24"/>
          <w:szCs w:val="28"/>
          <w:rtl/>
        </w:rPr>
        <w:t xml:space="preserve"> </w:t>
      </w:r>
      <w:r w:rsidRPr="00621A01">
        <w:rPr>
          <w:rFonts w:hint="cs"/>
          <w:sz w:val="24"/>
          <w:szCs w:val="28"/>
          <w:rtl/>
        </w:rPr>
        <w:t>ای</w:t>
      </w:r>
      <w:r w:rsidR="006E6EA7">
        <w:rPr>
          <w:sz w:val="24"/>
          <w:szCs w:val="28"/>
          <w:rtl/>
        </w:rPr>
        <w:t>،</w:t>
      </w:r>
      <w:r w:rsidRPr="00621A01">
        <w:rPr>
          <w:sz w:val="24"/>
          <w:szCs w:val="28"/>
          <w:rtl/>
        </w:rPr>
        <w:t xml:space="preserve"> </w:t>
      </w:r>
      <w:r w:rsidRPr="00621A01">
        <w:rPr>
          <w:rFonts w:hint="cs"/>
          <w:sz w:val="24"/>
          <w:szCs w:val="28"/>
          <w:rtl/>
        </w:rPr>
        <w:t>فناوری</w:t>
      </w:r>
      <w:r w:rsidRPr="00621A01">
        <w:rPr>
          <w:sz w:val="24"/>
          <w:szCs w:val="28"/>
          <w:rtl/>
        </w:rPr>
        <w:t xml:space="preserve"> </w:t>
      </w:r>
      <w:r w:rsidRPr="00621A01">
        <w:rPr>
          <w:rFonts w:hint="cs"/>
          <w:sz w:val="24"/>
          <w:szCs w:val="28"/>
          <w:rtl/>
        </w:rPr>
        <w:t>مالی</w:t>
      </w:r>
      <w:r w:rsidR="006E6EA7">
        <w:rPr>
          <w:rFonts w:hint="cs"/>
          <w:sz w:val="24"/>
          <w:szCs w:val="28"/>
          <w:rtl/>
        </w:rPr>
        <w:t>،</w:t>
      </w:r>
      <w:r w:rsidRPr="00621A01">
        <w:rPr>
          <w:sz w:val="24"/>
          <w:szCs w:val="28"/>
          <w:rtl/>
        </w:rPr>
        <w:t xml:space="preserve"> </w:t>
      </w:r>
      <w:r w:rsidRPr="00621A01">
        <w:rPr>
          <w:rFonts w:hint="cs"/>
          <w:sz w:val="24"/>
          <w:szCs w:val="28"/>
          <w:rtl/>
        </w:rPr>
        <w:t>خدمات</w:t>
      </w:r>
      <w:r w:rsidRPr="00621A01">
        <w:rPr>
          <w:sz w:val="24"/>
          <w:szCs w:val="28"/>
          <w:rtl/>
        </w:rPr>
        <w:t xml:space="preserve"> </w:t>
      </w:r>
      <w:r w:rsidRPr="00621A01">
        <w:rPr>
          <w:rFonts w:hint="cs"/>
          <w:sz w:val="24"/>
          <w:szCs w:val="28"/>
          <w:rtl/>
        </w:rPr>
        <w:t>اطلاعاتی</w:t>
      </w:r>
      <w:r w:rsidRPr="00621A01">
        <w:rPr>
          <w:sz w:val="24"/>
          <w:szCs w:val="28"/>
          <w:rtl/>
        </w:rPr>
        <w:t xml:space="preserve"> </w:t>
      </w:r>
      <w:r w:rsidRPr="00621A01">
        <w:rPr>
          <w:rFonts w:hint="cs"/>
          <w:sz w:val="24"/>
          <w:szCs w:val="28"/>
          <w:rtl/>
        </w:rPr>
        <w:t>خدمات</w:t>
      </w:r>
      <w:r w:rsidRPr="00621A01">
        <w:rPr>
          <w:sz w:val="24"/>
          <w:szCs w:val="28"/>
          <w:rtl/>
        </w:rPr>
        <w:t xml:space="preserve"> </w:t>
      </w:r>
      <w:r w:rsidRPr="00621A01">
        <w:rPr>
          <w:rFonts w:hint="cs"/>
          <w:sz w:val="24"/>
          <w:szCs w:val="28"/>
          <w:rtl/>
        </w:rPr>
        <w:t>برون</w:t>
      </w:r>
      <w:r w:rsidRPr="00621A01">
        <w:rPr>
          <w:sz w:val="24"/>
          <w:szCs w:val="28"/>
          <w:rtl/>
        </w:rPr>
        <w:t xml:space="preserve"> </w:t>
      </w:r>
      <w:r w:rsidRPr="00621A01">
        <w:rPr>
          <w:rFonts w:hint="cs"/>
          <w:sz w:val="24"/>
          <w:szCs w:val="28"/>
          <w:rtl/>
        </w:rPr>
        <w:t>سپاری</w:t>
      </w:r>
      <w:r w:rsidR="006E6EA7">
        <w:rPr>
          <w:sz w:val="24"/>
          <w:szCs w:val="28"/>
          <w:rtl/>
        </w:rPr>
        <w:t>،</w:t>
      </w:r>
      <w:r w:rsidRPr="00621A01">
        <w:rPr>
          <w:sz w:val="24"/>
          <w:szCs w:val="28"/>
          <w:rtl/>
        </w:rPr>
        <w:t xml:space="preserve"> </w:t>
      </w:r>
      <w:r w:rsidRPr="00621A01">
        <w:rPr>
          <w:rFonts w:hint="cs"/>
          <w:sz w:val="24"/>
          <w:szCs w:val="28"/>
          <w:rtl/>
        </w:rPr>
        <w:t>تجهیزات</w:t>
      </w:r>
      <w:r w:rsidRPr="00621A01">
        <w:rPr>
          <w:sz w:val="24"/>
          <w:szCs w:val="28"/>
          <w:rtl/>
        </w:rPr>
        <w:t xml:space="preserve"> </w:t>
      </w:r>
      <w:r w:rsidRPr="00621A01">
        <w:rPr>
          <w:rFonts w:hint="cs"/>
          <w:sz w:val="24"/>
          <w:szCs w:val="28"/>
          <w:rtl/>
        </w:rPr>
        <w:t>سرمایه</w:t>
      </w:r>
      <w:r w:rsidRPr="00621A01">
        <w:rPr>
          <w:sz w:val="24"/>
          <w:szCs w:val="28"/>
          <w:rtl/>
        </w:rPr>
        <w:t xml:space="preserve"> </w:t>
      </w:r>
      <w:r w:rsidRPr="00621A01">
        <w:rPr>
          <w:rFonts w:hint="cs"/>
          <w:sz w:val="24"/>
          <w:szCs w:val="28"/>
          <w:rtl/>
        </w:rPr>
        <w:t>ای</w:t>
      </w:r>
      <w:r w:rsidR="006E6EA7">
        <w:rPr>
          <w:sz w:val="24"/>
          <w:szCs w:val="28"/>
          <w:rtl/>
        </w:rPr>
        <w:t>،</w:t>
      </w:r>
      <w:r w:rsidRPr="00621A01">
        <w:rPr>
          <w:sz w:val="24"/>
          <w:szCs w:val="28"/>
          <w:rtl/>
        </w:rPr>
        <w:t xml:space="preserve"> </w:t>
      </w:r>
      <w:r w:rsidR="006E6EA7">
        <w:rPr>
          <w:rFonts w:hint="cs"/>
          <w:sz w:val="24"/>
          <w:szCs w:val="28"/>
          <w:rtl/>
        </w:rPr>
        <w:t>امکانات</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تجهیزات</w:t>
      </w:r>
      <w:r w:rsidRPr="00621A01">
        <w:rPr>
          <w:sz w:val="24"/>
          <w:szCs w:val="28"/>
          <w:rtl/>
        </w:rPr>
        <w:t xml:space="preserve"> </w:t>
      </w:r>
      <w:r w:rsidRPr="00621A01">
        <w:rPr>
          <w:rFonts w:hint="cs"/>
          <w:sz w:val="24"/>
          <w:szCs w:val="28"/>
          <w:rtl/>
        </w:rPr>
        <w:t>پزشکی</w:t>
      </w:r>
      <w:r w:rsidR="006E6EA7">
        <w:rPr>
          <w:sz w:val="24"/>
          <w:szCs w:val="28"/>
          <w:rtl/>
        </w:rPr>
        <w:t>،</w:t>
      </w:r>
      <w:r w:rsidRPr="00621A01">
        <w:rPr>
          <w:sz w:val="24"/>
          <w:szCs w:val="28"/>
          <w:rtl/>
        </w:rPr>
        <w:t xml:space="preserve"> </w:t>
      </w:r>
      <w:r w:rsidRPr="00621A01">
        <w:rPr>
          <w:rFonts w:hint="cs"/>
          <w:sz w:val="24"/>
          <w:szCs w:val="28"/>
          <w:rtl/>
        </w:rPr>
        <w:t>قطعات</w:t>
      </w:r>
      <w:r w:rsidRPr="00621A01">
        <w:rPr>
          <w:sz w:val="24"/>
          <w:szCs w:val="28"/>
          <w:rtl/>
        </w:rPr>
        <w:t xml:space="preserve"> </w:t>
      </w:r>
      <w:r w:rsidRPr="00621A01">
        <w:rPr>
          <w:rFonts w:hint="cs"/>
          <w:sz w:val="24"/>
          <w:szCs w:val="28"/>
          <w:rtl/>
        </w:rPr>
        <w:t>هواپیما</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دفاع</w:t>
      </w:r>
      <w:r w:rsidR="006E6EA7">
        <w:rPr>
          <w:rFonts w:hint="cs"/>
          <w:sz w:val="24"/>
          <w:szCs w:val="28"/>
          <w:rtl/>
        </w:rPr>
        <w:t xml:space="preserve"> توجه می کنند</w:t>
      </w:r>
      <w:r w:rsidRPr="00621A01">
        <w:rPr>
          <w:sz w:val="24"/>
          <w:szCs w:val="28"/>
          <w:rtl/>
        </w:rPr>
        <w:t xml:space="preserve">. </w:t>
      </w:r>
      <w:r w:rsidR="00510D34">
        <w:rPr>
          <w:rFonts w:hint="cs"/>
          <w:sz w:val="24"/>
          <w:szCs w:val="28"/>
          <w:rtl/>
        </w:rPr>
        <w:t>متوجه شدیم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محتوا</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محیط</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پیچیده</w:t>
      </w:r>
      <w:r w:rsidRPr="00621A01">
        <w:rPr>
          <w:sz w:val="24"/>
          <w:szCs w:val="28"/>
          <w:rtl/>
        </w:rPr>
        <w:t xml:space="preserve"> </w:t>
      </w:r>
      <w:r w:rsidRPr="00621A01">
        <w:rPr>
          <w:rFonts w:hint="cs"/>
          <w:sz w:val="24"/>
          <w:szCs w:val="28"/>
          <w:rtl/>
        </w:rPr>
        <w:t>ای</w:t>
      </w:r>
      <w:r w:rsidRPr="00621A01">
        <w:rPr>
          <w:sz w:val="24"/>
          <w:szCs w:val="28"/>
          <w:rtl/>
        </w:rPr>
        <w:t xml:space="preserve"> </w:t>
      </w:r>
      <w:r w:rsidR="00510D34" w:rsidRPr="00621A01">
        <w:rPr>
          <w:rFonts w:hint="cs"/>
          <w:sz w:val="24"/>
          <w:szCs w:val="28"/>
          <w:rtl/>
        </w:rPr>
        <w:t>قابل</w:t>
      </w:r>
      <w:r w:rsidR="00510D34" w:rsidRPr="00621A01">
        <w:rPr>
          <w:sz w:val="24"/>
          <w:szCs w:val="28"/>
          <w:rtl/>
        </w:rPr>
        <w:t xml:space="preserve"> </w:t>
      </w:r>
      <w:r w:rsidR="00510D34" w:rsidRPr="00621A01">
        <w:rPr>
          <w:rFonts w:hint="cs"/>
          <w:sz w:val="24"/>
          <w:szCs w:val="28"/>
          <w:rtl/>
        </w:rPr>
        <w:t>استفاده</w:t>
      </w:r>
      <w:r w:rsidR="00510D34" w:rsidRPr="00621A01">
        <w:rPr>
          <w:sz w:val="24"/>
          <w:szCs w:val="28"/>
          <w:rtl/>
        </w:rPr>
        <w:t xml:space="preserve"> </w:t>
      </w:r>
      <w:r w:rsidR="00510D34" w:rsidRPr="00621A01">
        <w:rPr>
          <w:rFonts w:hint="cs"/>
          <w:sz w:val="24"/>
          <w:szCs w:val="28"/>
          <w:rtl/>
        </w:rPr>
        <w:t xml:space="preserve">است </w:t>
      </w:r>
      <w:r w:rsidRPr="00621A01">
        <w:rPr>
          <w:rFonts w:hint="cs"/>
          <w:sz w:val="24"/>
          <w:szCs w:val="28"/>
          <w:rtl/>
        </w:rPr>
        <w:t>که</w:t>
      </w:r>
      <w:r w:rsidRPr="00621A01">
        <w:rPr>
          <w:sz w:val="24"/>
          <w:szCs w:val="28"/>
          <w:rtl/>
        </w:rPr>
        <w:t xml:space="preserve"> </w:t>
      </w:r>
      <w:r w:rsidRPr="00621A01">
        <w:rPr>
          <w:rFonts w:hint="cs"/>
          <w:sz w:val="24"/>
          <w:szCs w:val="28"/>
          <w:rtl/>
        </w:rPr>
        <w:t>دو</w:t>
      </w:r>
      <w:r w:rsidRPr="00621A01">
        <w:rPr>
          <w:sz w:val="24"/>
          <w:szCs w:val="28"/>
          <w:rtl/>
        </w:rPr>
        <w:t xml:space="preserve"> </w:t>
      </w:r>
      <w:r w:rsidRPr="00621A01">
        <w:rPr>
          <w:rFonts w:hint="cs"/>
          <w:sz w:val="24"/>
          <w:szCs w:val="28"/>
          <w:rtl/>
        </w:rPr>
        <w:t>مجموعه</w:t>
      </w:r>
      <w:r w:rsidRPr="00621A01">
        <w:rPr>
          <w:sz w:val="24"/>
          <w:szCs w:val="28"/>
          <w:rtl/>
        </w:rPr>
        <w:t xml:space="preserve"> </w:t>
      </w:r>
      <w:r w:rsidRPr="00621A01">
        <w:rPr>
          <w:rFonts w:hint="cs"/>
          <w:sz w:val="24"/>
          <w:szCs w:val="28"/>
          <w:rtl/>
        </w:rPr>
        <w:t>خریدار</w:t>
      </w:r>
      <w:r w:rsidRPr="00621A01">
        <w:rPr>
          <w:sz w:val="24"/>
          <w:szCs w:val="28"/>
          <w:rtl/>
        </w:rPr>
        <w:t xml:space="preserve"> </w:t>
      </w:r>
      <w:r w:rsidR="006E6EA7">
        <w:rPr>
          <w:rFonts w:hint="cs"/>
          <w:sz w:val="24"/>
          <w:szCs w:val="28"/>
          <w:rtl/>
        </w:rPr>
        <w:t xml:space="preserve">در آن </w:t>
      </w:r>
      <w:r w:rsidRPr="00621A01">
        <w:rPr>
          <w:rFonts w:hint="cs"/>
          <w:sz w:val="24"/>
          <w:szCs w:val="28"/>
          <w:rtl/>
        </w:rPr>
        <w:t>وجود</w:t>
      </w:r>
      <w:r w:rsidRPr="00621A01">
        <w:rPr>
          <w:sz w:val="24"/>
          <w:szCs w:val="28"/>
          <w:rtl/>
        </w:rPr>
        <w:t xml:space="preserve"> </w:t>
      </w:r>
      <w:r w:rsidRPr="00621A01">
        <w:rPr>
          <w:rFonts w:hint="cs"/>
          <w:sz w:val="24"/>
          <w:szCs w:val="28"/>
          <w:rtl/>
        </w:rPr>
        <w:t>دارد</w:t>
      </w:r>
      <w:r w:rsidRPr="00621A01">
        <w:rPr>
          <w:sz w:val="24"/>
          <w:szCs w:val="28"/>
          <w:rtl/>
        </w:rPr>
        <w:t xml:space="preserve">: </w:t>
      </w:r>
      <w:r w:rsidR="006E6EA7">
        <w:rPr>
          <w:rFonts w:hint="cs"/>
          <w:sz w:val="24"/>
          <w:szCs w:val="28"/>
          <w:rtl/>
        </w:rPr>
        <w:t xml:space="preserve">یک </w:t>
      </w:r>
      <w:r w:rsidRPr="00621A01">
        <w:rPr>
          <w:rFonts w:hint="cs"/>
          <w:sz w:val="24"/>
          <w:szCs w:val="28"/>
          <w:rtl/>
        </w:rPr>
        <w:t>خریدار</w:t>
      </w:r>
      <w:r w:rsidRPr="00621A01">
        <w:rPr>
          <w:sz w:val="24"/>
          <w:szCs w:val="28"/>
          <w:rtl/>
        </w:rPr>
        <w:t xml:space="preserve"> </w:t>
      </w:r>
      <w:r w:rsidR="006E6EA7">
        <w:rPr>
          <w:rFonts w:hint="cs"/>
          <w:sz w:val="24"/>
          <w:szCs w:val="28"/>
          <w:rtl/>
        </w:rPr>
        <w:t>تجاری</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یک</w:t>
      </w:r>
      <w:r w:rsidRPr="00621A01">
        <w:rPr>
          <w:sz w:val="24"/>
          <w:szCs w:val="28"/>
          <w:rtl/>
        </w:rPr>
        <w:t xml:space="preserve"> </w:t>
      </w:r>
      <w:r w:rsidR="006E6EA7">
        <w:rPr>
          <w:rFonts w:hint="cs"/>
          <w:sz w:val="24"/>
          <w:szCs w:val="28"/>
          <w:rtl/>
        </w:rPr>
        <w:t>ناظر</w:t>
      </w:r>
      <w:r w:rsidRPr="00621A01">
        <w:rPr>
          <w:sz w:val="24"/>
          <w:szCs w:val="28"/>
          <w:rtl/>
        </w:rPr>
        <w:t xml:space="preserve"> </w:t>
      </w:r>
      <w:r w:rsidRPr="00621A01">
        <w:rPr>
          <w:rFonts w:hint="cs"/>
          <w:sz w:val="24"/>
          <w:szCs w:val="28"/>
          <w:rtl/>
        </w:rPr>
        <w:t>متخصص</w:t>
      </w:r>
      <w:r w:rsidRPr="00621A01">
        <w:rPr>
          <w:sz w:val="24"/>
          <w:szCs w:val="28"/>
          <w:rtl/>
        </w:rPr>
        <w:t xml:space="preserve"> </w:t>
      </w:r>
      <w:r w:rsidR="006E6EA7">
        <w:rPr>
          <w:rFonts w:hint="cs"/>
          <w:sz w:val="24"/>
          <w:szCs w:val="28"/>
          <w:rtl/>
        </w:rPr>
        <w:t>این</w:t>
      </w:r>
      <w:r w:rsidRPr="00621A01">
        <w:rPr>
          <w:sz w:val="24"/>
          <w:szCs w:val="28"/>
          <w:rtl/>
        </w:rPr>
        <w:t xml:space="preserve"> </w:t>
      </w:r>
      <w:r w:rsidR="006E6EA7">
        <w:rPr>
          <w:rFonts w:hint="cs"/>
          <w:sz w:val="24"/>
          <w:szCs w:val="28"/>
          <w:rtl/>
        </w:rPr>
        <w:t>حوزه</w:t>
      </w:r>
      <w:r w:rsidRPr="00621A01">
        <w:rPr>
          <w:sz w:val="24"/>
          <w:szCs w:val="28"/>
          <w:rtl/>
        </w:rPr>
        <w:t xml:space="preserve">. </w:t>
      </w:r>
      <w:r w:rsidRPr="00621A01">
        <w:rPr>
          <w:rFonts w:hint="cs"/>
          <w:sz w:val="24"/>
          <w:szCs w:val="28"/>
          <w:rtl/>
        </w:rPr>
        <w:t>وقتی</w:t>
      </w:r>
      <w:r w:rsidRPr="00621A01">
        <w:rPr>
          <w:sz w:val="24"/>
          <w:szCs w:val="28"/>
          <w:rtl/>
        </w:rPr>
        <w:t xml:space="preserve"> </w:t>
      </w:r>
      <w:r w:rsidR="006E6EA7">
        <w:rPr>
          <w:rFonts w:hint="cs"/>
          <w:sz w:val="24"/>
          <w:szCs w:val="28"/>
          <w:rtl/>
        </w:rPr>
        <w:t>ا</w:t>
      </w:r>
      <w:r w:rsidRPr="00621A01">
        <w:rPr>
          <w:rFonts w:hint="cs"/>
          <w:sz w:val="24"/>
          <w:szCs w:val="28"/>
          <w:rtl/>
        </w:rPr>
        <w:t>ین</w:t>
      </w:r>
      <w:r w:rsidRPr="00621A01">
        <w:rPr>
          <w:sz w:val="24"/>
          <w:szCs w:val="28"/>
          <w:rtl/>
        </w:rPr>
        <w:t xml:space="preserve"> </w:t>
      </w:r>
      <w:r w:rsidRPr="00621A01">
        <w:rPr>
          <w:rFonts w:hint="cs"/>
          <w:sz w:val="24"/>
          <w:szCs w:val="28"/>
          <w:rtl/>
        </w:rPr>
        <w:t>پیچیدگی</w:t>
      </w:r>
      <w:r w:rsidRPr="00621A01">
        <w:rPr>
          <w:sz w:val="24"/>
          <w:szCs w:val="28"/>
          <w:rtl/>
        </w:rPr>
        <w:t xml:space="preserve"> </w:t>
      </w:r>
      <w:r w:rsidRPr="00621A01">
        <w:rPr>
          <w:rFonts w:hint="cs"/>
          <w:sz w:val="24"/>
          <w:szCs w:val="28"/>
          <w:rtl/>
        </w:rPr>
        <w:t>وجود</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باشد</w:t>
      </w:r>
      <w:r w:rsidR="006E6EA7">
        <w:rPr>
          <w:sz w:val="24"/>
          <w:szCs w:val="28"/>
          <w:rtl/>
        </w:rPr>
        <w:t>،</w:t>
      </w:r>
      <w:r w:rsidRPr="00621A01">
        <w:rPr>
          <w:sz w:val="24"/>
          <w:szCs w:val="28"/>
          <w:rtl/>
        </w:rPr>
        <w:t xml:space="preserve"> </w:t>
      </w:r>
      <w:r w:rsidRPr="00621A01">
        <w:rPr>
          <w:rFonts w:hint="cs"/>
          <w:sz w:val="24"/>
          <w:szCs w:val="28"/>
          <w:rtl/>
        </w:rPr>
        <w:t>طبیعی</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دو</w:t>
      </w:r>
      <w:r w:rsidRPr="00621A01">
        <w:rPr>
          <w:sz w:val="24"/>
          <w:szCs w:val="28"/>
          <w:rtl/>
        </w:rPr>
        <w:t xml:space="preserve"> </w:t>
      </w:r>
      <w:r w:rsidRPr="00621A01">
        <w:rPr>
          <w:rFonts w:hint="cs"/>
          <w:sz w:val="24"/>
          <w:szCs w:val="28"/>
          <w:rtl/>
        </w:rPr>
        <w:t>مجموعه</w:t>
      </w:r>
      <w:r w:rsidRPr="00621A01">
        <w:rPr>
          <w:sz w:val="24"/>
          <w:szCs w:val="28"/>
          <w:rtl/>
        </w:rPr>
        <w:t xml:space="preserve"> </w:t>
      </w:r>
      <w:r w:rsidRPr="00621A01">
        <w:rPr>
          <w:rFonts w:hint="cs"/>
          <w:sz w:val="24"/>
          <w:szCs w:val="28"/>
          <w:rtl/>
        </w:rPr>
        <w:t>فروشنده</w:t>
      </w:r>
      <w:r w:rsidRPr="00621A01">
        <w:rPr>
          <w:sz w:val="24"/>
          <w:szCs w:val="28"/>
          <w:rtl/>
        </w:rPr>
        <w:t xml:space="preserve"> </w:t>
      </w:r>
      <w:r w:rsidRPr="00621A01">
        <w:rPr>
          <w:rFonts w:hint="cs"/>
          <w:sz w:val="24"/>
          <w:szCs w:val="28"/>
          <w:rtl/>
        </w:rPr>
        <w:t>وجود</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باشد</w:t>
      </w:r>
      <w:r w:rsidRPr="00621A01">
        <w:rPr>
          <w:sz w:val="24"/>
          <w:szCs w:val="28"/>
          <w:rtl/>
        </w:rPr>
        <w:t xml:space="preserve">: </w:t>
      </w:r>
      <w:r w:rsidRPr="00621A01">
        <w:rPr>
          <w:rFonts w:hint="cs"/>
          <w:sz w:val="24"/>
          <w:szCs w:val="28"/>
          <w:rtl/>
        </w:rPr>
        <w:t>یکی</w:t>
      </w:r>
      <w:r w:rsidRPr="00621A01">
        <w:rPr>
          <w:sz w:val="24"/>
          <w:szCs w:val="28"/>
          <w:rtl/>
        </w:rPr>
        <w:t xml:space="preserve"> </w:t>
      </w:r>
      <w:r w:rsidRPr="00621A01">
        <w:rPr>
          <w:rFonts w:hint="cs"/>
          <w:sz w:val="24"/>
          <w:szCs w:val="28"/>
          <w:rtl/>
        </w:rPr>
        <w:t>متمرکز</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جنبه</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تجاری</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دیگری</w:t>
      </w:r>
      <w:r w:rsidR="006E6EA7">
        <w:rPr>
          <w:rFonts w:hint="cs"/>
          <w:sz w:val="24"/>
          <w:szCs w:val="28"/>
          <w:rtl/>
        </w:rPr>
        <w:t xml:space="preserve"> متمرکز</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جنبه</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فنی</w:t>
      </w:r>
      <w:r w:rsidRPr="00621A01">
        <w:rPr>
          <w:sz w:val="24"/>
          <w:szCs w:val="28"/>
          <w:rtl/>
        </w:rPr>
        <w:t>.</w:t>
      </w:r>
    </w:p>
    <w:p w14:paraId="47E8E5CF" w14:textId="77777777" w:rsidR="00621A01" w:rsidRPr="00621A01" w:rsidRDefault="00FE0F13" w:rsidP="00FE0F13">
      <w:pPr>
        <w:spacing w:line="360" w:lineRule="auto"/>
        <w:ind w:firstLine="720"/>
        <w:jc w:val="both"/>
        <w:rPr>
          <w:sz w:val="24"/>
          <w:szCs w:val="28"/>
        </w:rPr>
      </w:pPr>
      <w:r>
        <w:rPr>
          <w:rFonts w:hint="cs"/>
          <w:sz w:val="24"/>
          <w:szCs w:val="28"/>
          <w:rtl/>
        </w:rPr>
        <w:t>ویرایش</w:t>
      </w:r>
      <w:r w:rsidR="00621A01" w:rsidRPr="00621A01">
        <w:rPr>
          <w:sz w:val="24"/>
          <w:szCs w:val="28"/>
          <w:rtl/>
        </w:rPr>
        <w:t xml:space="preserve"> </w:t>
      </w:r>
      <w:r w:rsidR="00621A01" w:rsidRPr="00621A01">
        <w:rPr>
          <w:rFonts w:hint="cs"/>
          <w:sz w:val="24"/>
          <w:szCs w:val="28"/>
          <w:rtl/>
        </w:rPr>
        <w:t>سوم</w:t>
      </w:r>
      <w:r w:rsidR="00621A01" w:rsidRPr="00621A01">
        <w:rPr>
          <w:sz w:val="24"/>
          <w:szCs w:val="28"/>
          <w:rtl/>
        </w:rPr>
        <w:t xml:space="preserve"> </w:t>
      </w:r>
      <w:r>
        <w:rPr>
          <w:rFonts w:hint="cs"/>
          <w:sz w:val="24"/>
          <w:szCs w:val="28"/>
          <w:rtl/>
        </w:rPr>
        <w:t xml:space="preserve">کتاب، </w:t>
      </w:r>
      <w:r w:rsidR="00621A01" w:rsidRPr="00621A01">
        <w:rPr>
          <w:rFonts w:hint="cs"/>
          <w:sz w:val="24"/>
          <w:szCs w:val="28"/>
          <w:rtl/>
        </w:rPr>
        <w:t>برای</w:t>
      </w:r>
      <w:r w:rsidR="00621A01" w:rsidRPr="00621A01">
        <w:rPr>
          <w:sz w:val="24"/>
          <w:szCs w:val="28"/>
          <w:rtl/>
        </w:rPr>
        <w:t xml:space="preserve"> </w:t>
      </w:r>
      <w:r w:rsidR="00621A01" w:rsidRPr="00621A01">
        <w:rPr>
          <w:rFonts w:hint="cs"/>
          <w:sz w:val="24"/>
          <w:szCs w:val="28"/>
          <w:rtl/>
        </w:rPr>
        <w:t>به</w:t>
      </w:r>
      <w:r w:rsidR="00621A01" w:rsidRPr="00621A01">
        <w:rPr>
          <w:sz w:val="24"/>
          <w:szCs w:val="28"/>
          <w:rtl/>
        </w:rPr>
        <w:t xml:space="preserve"> </w:t>
      </w:r>
      <w:r w:rsidR="00621A01" w:rsidRPr="00621A01">
        <w:rPr>
          <w:rFonts w:hint="cs"/>
          <w:sz w:val="24"/>
          <w:szCs w:val="28"/>
          <w:rtl/>
        </w:rPr>
        <w:t>روزرسانی</w:t>
      </w:r>
      <w:r w:rsidR="00621A01" w:rsidRPr="00621A01">
        <w:rPr>
          <w:sz w:val="24"/>
          <w:szCs w:val="28"/>
          <w:rtl/>
        </w:rPr>
        <w:t xml:space="preserve"> </w:t>
      </w:r>
      <w:r w:rsidR="00621A01" w:rsidRPr="00621A01">
        <w:rPr>
          <w:rFonts w:hint="cs"/>
          <w:sz w:val="24"/>
          <w:szCs w:val="28"/>
          <w:rtl/>
        </w:rPr>
        <w:t>مطالب</w:t>
      </w:r>
      <w:r w:rsidR="00621A01" w:rsidRPr="00621A01">
        <w:rPr>
          <w:sz w:val="24"/>
          <w:szCs w:val="28"/>
          <w:rtl/>
        </w:rPr>
        <w:t xml:space="preserve"> </w:t>
      </w:r>
      <w:r w:rsidR="00621A01" w:rsidRPr="00621A01">
        <w:rPr>
          <w:rFonts w:hint="cs"/>
          <w:sz w:val="24"/>
          <w:szCs w:val="28"/>
          <w:rtl/>
        </w:rPr>
        <w:t>اصلی</w:t>
      </w:r>
      <w:r w:rsidR="00621A01" w:rsidRPr="00621A01">
        <w:rPr>
          <w:sz w:val="24"/>
          <w:szCs w:val="28"/>
          <w:rtl/>
        </w:rPr>
        <w:t xml:space="preserve"> </w:t>
      </w:r>
      <w:r w:rsidR="00621A01" w:rsidRPr="00621A01">
        <w:rPr>
          <w:rFonts w:hint="cs"/>
          <w:sz w:val="24"/>
          <w:szCs w:val="28"/>
          <w:rtl/>
        </w:rPr>
        <w:t>و</w:t>
      </w:r>
      <w:r w:rsidR="00621A01" w:rsidRPr="00621A01">
        <w:rPr>
          <w:sz w:val="24"/>
          <w:szCs w:val="28"/>
          <w:rtl/>
        </w:rPr>
        <w:t xml:space="preserve"> </w:t>
      </w:r>
      <w:r w:rsidR="00621A01" w:rsidRPr="00621A01">
        <w:rPr>
          <w:rFonts w:hint="cs"/>
          <w:sz w:val="24"/>
          <w:szCs w:val="28"/>
          <w:rtl/>
        </w:rPr>
        <w:t>کمک</w:t>
      </w:r>
      <w:r w:rsidR="00621A01" w:rsidRPr="00621A01">
        <w:rPr>
          <w:sz w:val="24"/>
          <w:szCs w:val="28"/>
          <w:rtl/>
        </w:rPr>
        <w:t xml:space="preserve"> </w:t>
      </w:r>
      <w:r w:rsidR="00621A01" w:rsidRPr="00621A01">
        <w:rPr>
          <w:rFonts w:hint="cs"/>
          <w:sz w:val="24"/>
          <w:szCs w:val="28"/>
          <w:rtl/>
        </w:rPr>
        <w:t>به</w:t>
      </w:r>
      <w:r w:rsidR="00621A01" w:rsidRPr="00621A01">
        <w:rPr>
          <w:sz w:val="24"/>
          <w:szCs w:val="28"/>
          <w:rtl/>
        </w:rPr>
        <w:t xml:space="preserve"> </w:t>
      </w:r>
      <w:r w:rsidR="00621A01" w:rsidRPr="00621A01">
        <w:rPr>
          <w:rFonts w:hint="cs"/>
          <w:sz w:val="24"/>
          <w:szCs w:val="28"/>
          <w:rtl/>
        </w:rPr>
        <w:t>تازه</w:t>
      </w:r>
      <w:r w:rsidR="00621A01" w:rsidRPr="00621A01">
        <w:rPr>
          <w:sz w:val="24"/>
          <w:szCs w:val="28"/>
          <w:rtl/>
        </w:rPr>
        <w:t xml:space="preserve"> </w:t>
      </w:r>
      <w:r w:rsidR="00621A01" w:rsidRPr="00621A01">
        <w:rPr>
          <w:rFonts w:hint="cs"/>
          <w:sz w:val="24"/>
          <w:szCs w:val="28"/>
          <w:rtl/>
        </w:rPr>
        <w:t>نگه</w:t>
      </w:r>
      <w:r w:rsidR="00621A01" w:rsidRPr="00621A01">
        <w:rPr>
          <w:sz w:val="24"/>
          <w:szCs w:val="28"/>
          <w:rtl/>
        </w:rPr>
        <w:t xml:space="preserve"> </w:t>
      </w:r>
      <w:r w:rsidR="00621A01" w:rsidRPr="00621A01">
        <w:rPr>
          <w:rFonts w:hint="cs"/>
          <w:sz w:val="24"/>
          <w:szCs w:val="28"/>
          <w:rtl/>
        </w:rPr>
        <w:t>داشتن</w:t>
      </w:r>
      <w:r w:rsidR="00621A01" w:rsidRPr="00621A01">
        <w:rPr>
          <w:sz w:val="24"/>
          <w:szCs w:val="28"/>
          <w:rtl/>
        </w:rPr>
        <w:t xml:space="preserve"> </w:t>
      </w:r>
      <w:r w:rsidR="00621A01" w:rsidRPr="00621A01">
        <w:rPr>
          <w:rFonts w:hint="cs"/>
          <w:sz w:val="24"/>
          <w:szCs w:val="28"/>
          <w:rtl/>
        </w:rPr>
        <w:t>آن</w:t>
      </w:r>
      <w:r w:rsidR="006E6EA7">
        <w:rPr>
          <w:rFonts w:hint="cs"/>
          <w:sz w:val="24"/>
          <w:szCs w:val="28"/>
          <w:rtl/>
        </w:rPr>
        <w:t>ها</w:t>
      </w:r>
      <w:r w:rsidR="00621A01" w:rsidRPr="00621A01">
        <w:rPr>
          <w:sz w:val="24"/>
          <w:szCs w:val="28"/>
          <w:rtl/>
        </w:rPr>
        <w:t xml:space="preserve"> </w:t>
      </w:r>
      <w:r w:rsidR="00621A01" w:rsidRPr="00621A01">
        <w:rPr>
          <w:rFonts w:hint="cs"/>
          <w:sz w:val="24"/>
          <w:szCs w:val="28"/>
          <w:rtl/>
        </w:rPr>
        <w:t>طراحی</w:t>
      </w:r>
      <w:r w:rsidR="00621A01" w:rsidRPr="00621A01">
        <w:rPr>
          <w:sz w:val="24"/>
          <w:szCs w:val="28"/>
          <w:rtl/>
        </w:rPr>
        <w:t xml:space="preserve"> </w:t>
      </w:r>
      <w:r w:rsidR="00621A01" w:rsidRPr="00621A01">
        <w:rPr>
          <w:rFonts w:hint="cs"/>
          <w:sz w:val="24"/>
          <w:szCs w:val="28"/>
          <w:rtl/>
        </w:rPr>
        <w:t>شده</w:t>
      </w:r>
      <w:r w:rsidR="00621A01" w:rsidRPr="00621A01">
        <w:rPr>
          <w:sz w:val="24"/>
          <w:szCs w:val="28"/>
          <w:rtl/>
        </w:rPr>
        <w:t xml:space="preserve"> </w:t>
      </w:r>
      <w:r w:rsidR="00621A01" w:rsidRPr="00621A01">
        <w:rPr>
          <w:rFonts w:hint="cs"/>
          <w:sz w:val="24"/>
          <w:szCs w:val="28"/>
          <w:rtl/>
        </w:rPr>
        <w:t>است</w:t>
      </w:r>
      <w:r w:rsidR="00621A01" w:rsidRPr="00621A01">
        <w:rPr>
          <w:sz w:val="24"/>
          <w:szCs w:val="28"/>
          <w:rtl/>
        </w:rPr>
        <w:t xml:space="preserve">. </w:t>
      </w:r>
      <w:r w:rsidR="00621A01" w:rsidRPr="00621A01">
        <w:rPr>
          <w:rFonts w:hint="cs"/>
          <w:sz w:val="24"/>
          <w:szCs w:val="28"/>
          <w:rtl/>
        </w:rPr>
        <w:t>از</w:t>
      </w:r>
      <w:r w:rsidR="00621A01" w:rsidRPr="00621A01">
        <w:rPr>
          <w:sz w:val="24"/>
          <w:szCs w:val="28"/>
          <w:rtl/>
        </w:rPr>
        <w:t xml:space="preserve"> </w:t>
      </w:r>
      <w:r w:rsidR="00621A01" w:rsidRPr="00621A01">
        <w:rPr>
          <w:rFonts w:hint="cs"/>
          <w:sz w:val="24"/>
          <w:szCs w:val="28"/>
          <w:rtl/>
        </w:rPr>
        <w:t>زمان</w:t>
      </w:r>
      <w:r w:rsidR="00621A01" w:rsidRPr="00621A01">
        <w:rPr>
          <w:sz w:val="24"/>
          <w:szCs w:val="28"/>
          <w:rtl/>
        </w:rPr>
        <w:t xml:space="preserve"> </w:t>
      </w:r>
      <w:r w:rsidR="00621A01" w:rsidRPr="00621A01">
        <w:rPr>
          <w:rFonts w:hint="cs"/>
          <w:sz w:val="24"/>
          <w:szCs w:val="28"/>
          <w:rtl/>
        </w:rPr>
        <w:t>انتشار</w:t>
      </w:r>
      <w:r w:rsidR="00621A01" w:rsidRPr="00621A01">
        <w:rPr>
          <w:sz w:val="24"/>
          <w:szCs w:val="28"/>
          <w:rtl/>
        </w:rPr>
        <w:t xml:space="preserve"> </w:t>
      </w:r>
      <w:r w:rsidR="00621A01" w:rsidRPr="00621A01">
        <w:rPr>
          <w:rFonts w:hint="cs"/>
          <w:sz w:val="24"/>
          <w:szCs w:val="28"/>
          <w:rtl/>
        </w:rPr>
        <w:t>اولیه</w:t>
      </w:r>
      <w:r w:rsidR="006E6EA7">
        <w:rPr>
          <w:sz w:val="24"/>
          <w:szCs w:val="28"/>
          <w:rtl/>
        </w:rPr>
        <w:t>،</w:t>
      </w:r>
      <w:r w:rsidR="00621A01" w:rsidRPr="00621A01">
        <w:rPr>
          <w:sz w:val="24"/>
          <w:szCs w:val="28"/>
          <w:rtl/>
        </w:rPr>
        <w:t xml:space="preserve"> </w:t>
      </w:r>
      <w:r w:rsidR="00621A01" w:rsidRPr="00621A01">
        <w:rPr>
          <w:rFonts w:hint="cs"/>
          <w:sz w:val="24"/>
          <w:szCs w:val="28"/>
          <w:rtl/>
        </w:rPr>
        <w:t>هنر</w:t>
      </w:r>
      <w:r w:rsidR="00621A01" w:rsidRPr="00621A01">
        <w:rPr>
          <w:sz w:val="24"/>
          <w:szCs w:val="28"/>
          <w:rtl/>
        </w:rPr>
        <w:t xml:space="preserve"> </w:t>
      </w:r>
      <w:r w:rsidR="00621A01" w:rsidRPr="00621A01">
        <w:rPr>
          <w:rFonts w:hint="cs"/>
          <w:sz w:val="24"/>
          <w:szCs w:val="28"/>
          <w:rtl/>
        </w:rPr>
        <w:t>فروش</w:t>
      </w:r>
      <w:r w:rsidR="00621A01" w:rsidRPr="00621A01">
        <w:rPr>
          <w:sz w:val="24"/>
          <w:szCs w:val="28"/>
          <w:rtl/>
        </w:rPr>
        <w:t xml:space="preserve"> </w:t>
      </w:r>
      <w:r w:rsidR="00621A01" w:rsidRPr="00621A01">
        <w:rPr>
          <w:rFonts w:hint="cs"/>
          <w:sz w:val="24"/>
          <w:szCs w:val="28"/>
          <w:rtl/>
        </w:rPr>
        <w:t>نسبتاً</w:t>
      </w:r>
      <w:r w:rsidR="00621A01" w:rsidRPr="00621A01">
        <w:rPr>
          <w:sz w:val="24"/>
          <w:szCs w:val="28"/>
          <w:rtl/>
        </w:rPr>
        <w:t xml:space="preserve"> </w:t>
      </w:r>
      <w:r w:rsidR="00621A01" w:rsidRPr="00621A01">
        <w:rPr>
          <w:rFonts w:hint="cs"/>
          <w:sz w:val="24"/>
          <w:szCs w:val="28"/>
          <w:rtl/>
        </w:rPr>
        <w:t>ثابت</w:t>
      </w:r>
      <w:r w:rsidR="00621A01" w:rsidRPr="00621A01">
        <w:rPr>
          <w:sz w:val="24"/>
          <w:szCs w:val="28"/>
          <w:rtl/>
        </w:rPr>
        <w:t xml:space="preserve"> </w:t>
      </w:r>
      <w:r w:rsidR="00621A01" w:rsidRPr="00621A01">
        <w:rPr>
          <w:rFonts w:hint="cs"/>
          <w:sz w:val="24"/>
          <w:szCs w:val="28"/>
          <w:rtl/>
        </w:rPr>
        <w:t>مانده</w:t>
      </w:r>
      <w:r w:rsidR="00621A01" w:rsidRPr="00621A01">
        <w:rPr>
          <w:sz w:val="24"/>
          <w:szCs w:val="28"/>
          <w:rtl/>
        </w:rPr>
        <w:t xml:space="preserve"> </w:t>
      </w:r>
      <w:r w:rsidR="00621A01" w:rsidRPr="00621A01">
        <w:rPr>
          <w:rFonts w:hint="cs"/>
          <w:sz w:val="24"/>
          <w:szCs w:val="28"/>
          <w:rtl/>
        </w:rPr>
        <w:t>است</w:t>
      </w:r>
      <w:r w:rsidR="006E6EA7">
        <w:rPr>
          <w:sz w:val="24"/>
          <w:szCs w:val="28"/>
          <w:rtl/>
        </w:rPr>
        <w:t>،</w:t>
      </w:r>
      <w:r w:rsidR="00621A01" w:rsidRPr="00621A01">
        <w:rPr>
          <w:sz w:val="24"/>
          <w:szCs w:val="28"/>
          <w:rtl/>
        </w:rPr>
        <w:t xml:space="preserve"> </w:t>
      </w:r>
      <w:r w:rsidR="00621A01" w:rsidRPr="00621A01">
        <w:rPr>
          <w:rFonts w:hint="cs"/>
          <w:sz w:val="24"/>
          <w:szCs w:val="28"/>
          <w:rtl/>
        </w:rPr>
        <w:t>اما</w:t>
      </w:r>
      <w:r w:rsidR="00621A01" w:rsidRPr="00621A01">
        <w:rPr>
          <w:sz w:val="24"/>
          <w:szCs w:val="28"/>
          <w:rtl/>
        </w:rPr>
        <w:t xml:space="preserve"> </w:t>
      </w:r>
      <w:r w:rsidR="00621A01" w:rsidRPr="00621A01">
        <w:rPr>
          <w:rFonts w:hint="cs"/>
          <w:sz w:val="24"/>
          <w:szCs w:val="28"/>
          <w:rtl/>
        </w:rPr>
        <w:t>تغییراتی</w:t>
      </w:r>
      <w:r w:rsidR="00621A01" w:rsidRPr="00621A01">
        <w:rPr>
          <w:sz w:val="24"/>
          <w:szCs w:val="28"/>
          <w:rtl/>
        </w:rPr>
        <w:t xml:space="preserve"> </w:t>
      </w:r>
      <w:r w:rsidR="00621A01" w:rsidRPr="00621A01">
        <w:rPr>
          <w:rFonts w:hint="cs"/>
          <w:sz w:val="24"/>
          <w:szCs w:val="28"/>
          <w:rtl/>
        </w:rPr>
        <w:t>در</w:t>
      </w:r>
      <w:r w:rsidR="00621A01" w:rsidRPr="00621A01">
        <w:rPr>
          <w:sz w:val="24"/>
          <w:szCs w:val="28"/>
          <w:rtl/>
        </w:rPr>
        <w:t xml:space="preserve"> </w:t>
      </w:r>
      <w:r w:rsidR="00621A01" w:rsidRPr="00621A01">
        <w:rPr>
          <w:rFonts w:hint="cs"/>
          <w:sz w:val="24"/>
          <w:szCs w:val="28"/>
          <w:rtl/>
        </w:rPr>
        <w:t>صنعت</w:t>
      </w:r>
      <w:r w:rsidR="00621A01" w:rsidRPr="00621A01">
        <w:rPr>
          <w:sz w:val="24"/>
          <w:szCs w:val="28"/>
          <w:rtl/>
        </w:rPr>
        <w:t xml:space="preserve"> </w:t>
      </w:r>
      <w:r w:rsidR="00621A01" w:rsidRPr="00621A01">
        <w:rPr>
          <w:rFonts w:hint="cs"/>
          <w:sz w:val="24"/>
          <w:szCs w:val="28"/>
          <w:rtl/>
        </w:rPr>
        <w:t>از</w:t>
      </w:r>
      <w:r w:rsidR="00621A01" w:rsidRPr="00621A01">
        <w:rPr>
          <w:sz w:val="24"/>
          <w:szCs w:val="28"/>
          <w:rtl/>
        </w:rPr>
        <w:t xml:space="preserve"> </w:t>
      </w:r>
      <w:r w:rsidR="00621A01" w:rsidRPr="00621A01">
        <w:rPr>
          <w:rFonts w:hint="cs"/>
          <w:sz w:val="24"/>
          <w:szCs w:val="28"/>
          <w:rtl/>
        </w:rPr>
        <w:t>جمله</w:t>
      </w:r>
      <w:r w:rsidR="00621A01" w:rsidRPr="00621A01">
        <w:rPr>
          <w:sz w:val="24"/>
          <w:szCs w:val="28"/>
          <w:rtl/>
        </w:rPr>
        <w:t xml:space="preserve"> </w:t>
      </w:r>
      <w:r w:rsidR="00621A01" w:rsidRPr="00621A01">
        <w:rPr>
          <w:rFonts w:hint="cs"/>
          <w:sz w:val="24"/>
          <w:szCs w:val="28"/>
          <w:rtl/>
        </w:rPr>
        <w:t>ظهور</w:t>
      </w:r>
      <w:r w:rsidR="00621A01" w:rsidRPr="00621A01">
        <w:rPr>
          <w:sz w:val="24"/>
          <w:szCs w:val="28"/>
          <w:rtl/>
        </w:rPr>
        <w:t xml:space="preserve"> </w:t>
      </w:r>
      <w:r w:rsidR="00621A01" w:rsidRPr="00621A01">
        <w:rPr>
          <w:rFonts w:hint="cs"/>
          <w:sz w:val="24"/>
          <w:szCs w:val="28"/>
          <w:rtl/>
        </w:rPr>
        <w:t>سرویس</w:t>
      </w:r>
      <w:r w:rsidR="00621A01" w:rsidRPr="00621A01">
        <w:rPr>
          <w:sz w:val="24"/>
          <w:szCs w:val="28"/>
          <w:rtl/>
        </w:rPr>
        <w:t xml:space="preserve"> </w:t>
      </w:r>
      <w:r w:rsidR="00621A01" w:rsidRPr="00621A01">
        <w:rPr>
          <w:rFonts w:hint="cs"/>
          <w:sz w:val="24"/>
          <w:szCs w:val="28"/>
          <w:rtl/>
        </w:rPr>
        <w:t>نرم</w:t>
      </w:r>
      <w:r w:rsidR="00621A01" w:rsidRPr="00621A01">
        <w:rPr>
          <w:sz w:val="24"/>
          <w:szCs w:val="28"/>
          <w:rtl/>
        </w:rPr>
        <w:t xml:space="preserve"> </w:t>
      </w:r>
      <w:r w:rsidR="006E6EA7">
        <w:rPr>
          <w:rFonts w:hint="cs"/>
          <w:sz w:val="24"/>
          <w:szCs w:val="28"/>
          <w:rtl/>
        </w:rPr>
        <w:t>افزار</w:t>
      </w:r>
      <w:r w:rsidR="00715A9A">
        <w:rPr>
          <w:rFonts w:hint="cs"/>
          <w:sz w:val="24"/>
          <w:szCs w:val="28"/>
          <w:rtl/>
        </w:rPr>
        <w:t>میزبان</w:t>
      </w:r>
      <w:r w:rsidR="00762504">
        <w:rPr>
          <w:rStyle w:val="FootnoteReference"/>
          <w:sz w:val="24"/>
          <w:szCs w:val="28"/>
          <w:rtl/>
        </w:rPr>
        <w:footnoteReference w:id="1"/>
      </w:r>
      <w:r w:rsidR="006E6EA7">
        <w:rPr>
          <w:sz w:val="24"/>
          <w:szCs w:val="28"/>
          <w:rtl/>
        </w:rPr>
        <w:t>،</w:t>
      </w:r>
      <w:r w:rsidR="00621A01" w:rsidRPr="00621A01">
        <w:rPr>
          <w:sz w:val="24"/>
          <w:szCs w:val="28"/>
          <w:rtl/>
        </w:rPr>
        <w:t xml:space="preserve"> </w:t>
      </w:r>
      <w:r w:rsidR="00621A01" w:rsidRPr="00621A01">
        <w:rPr>
          <w:rFonts w:hint="cs"/>
          <w:sz w:val="24"/>
          <w:szCs w:val="28"/>
          <w:rtl/>
        </w:rPr>
        <w:t>تغییر</w:t>
      </w:r>
      <w:r w:rsidR="00621A01" w:rsidRPr="00621A01">
        <w:rPr>
          <w:sz w:val="24"/>
          <w:szCs w:val="28"/>
          <w:rtl/>
        </w:rPr>
        <w:t xml:space="preserve"> </w:t>
      </w:r>
      <w:r w:rsidR="00621A01" w:rsidRPr="00621A01">
        <w:rPr>
          <w:rFonts w:hint="cs"/>
          <w:sz w:val="24"/>
          <w:szCs w:val="28"/>
          <w:rtl/>
        </w:rPr>
        <w:t>در</w:t>
      </w:r>
      <w:r w:rsidR="00621A01" w:rsidRPr="00621A01">
        <w:rPr>
          <w:sz w:val="24"/>
          <w:szCs w:val="28"/>
          <w:rtl/>
        </w:rPr>
        <w:t xml:space="preserve"> </w:t>
      </w:r>
      <w:r w:rsidR="00621A01" w:rsidRPr="00621A01">
        <w:rPr>
          <w:rFonts w:hint="cs"/>
          <w:sz w:val="24"/>
          <w:szCs w:val="28"/>
          <w:rtl/>
        </w:rPr>
        <w:t>ساختارهای</w:t>
      </w:r>
      <w:r w:rsidR="00621A01" w:rsidRPr="00621A01">
        <w:rPr>
          <w:sz w:val="24"/>
          <w:szCs w:val="28"/>
          <w:rtl/>
        </w:rPr>
        <w:t xml:space="preserve"> </w:t>
      </w:r>
      <w:r w:rsidR="00621A01" w:rsidRPr="00621A01">
        <w:rPr>
          <w:rFonts w:hint="cs"/>
          <w:sz w:val="24"/>
          <w:szCs w:val="28"/>
          <w:rtl/>
        </w:rPr>
        <w:t>سازمانی</w:t>
      </w:r>
      <w:r w:rsidR="00621A01" w:rsidRPr="00621A01">
        <w:rPr>
          <w:sz w:val="24"/>
          <w:szCs w:val="28"/>
          <w:rtl/>
        </w:rPr>
        <w:t xml:space="preserve"> </w:t>
      </w:r>
      <w:r>
        <w:rPr>
          <w:rFonts w:hint="cs"/>
          <w:sz w:val="24"/>
          <w:szCs w:val="28"/>
          <w:rtl/>
        </w:rPr>
        <w:t>معمول</w:t>
      </w:r>
      <w:r w:rsidR="00621A01" w:rsidRPr="00621A01">
        <w:rPr>
          <w:sz w:val="24"/>
          <w:szCs w:val="28"/>
          <w:rtl/>
        </w:rPr>
        <w:t xml:space="preserve"> </w:t>
      </w:r>
      <w:r w:rsidR="00621A01" w:rsidRPr="00621A01">
        <w:rPr>
          <w:rFonts w:hint="cs"/>
          <w:sz w:val="24"/>
          <w:szCs w:val="28"/>
          <w:rtl/>
        </w:rPr>
        <w:t>و</w:t>
      </w:r>
      <w:r w:rsidR="00621A01" w:rsidRPr="00621A01">
        <w:rPr>
          <w:sz w:val="24"/>
          <w:szCs w:val="28"/>
          <w:rtl/>
        </w:rPr>
        <w:t xml:space="preserve"> </w:t>
      </w:r>
      <w:r w:rsidR="00621A01" w:rsidRPr="00621A01">
        <w:rPr>
          <w:rFonts w:hint="cs"/>
          <w:sz w:val="24"/>
          <w:szCs w:val="28"/>
          <w:rtl/>
        </w:rPr>
        <w:t>پذیرش</w:t>
      </w:r>
      <w:r w:rsidR="00621A01" w:rsidRPr="00621A01">
        <w:rPr>
          <w:sz w:val="24"/>
          <w:szCs w:val="28"/>
          <w:rtl/>
        </w:rPr>
        <w:t xml:space="preserve"> </w:t>
      </w:r>
      <w:r w:rsidR="00621A01" w:rsidRPr="00621A01">
        <w:rPr>
          <w:rFonts w:hint="cs"/>
          <w:sz w:val="24"/>
          <w:szCs w:val="28"/>
          <w:rtl/>
        </w:rPr>
        <w:t>پخش</w:t>
      </w:r>
      <w:r w:rsidR="00621A01" w:rsidRPr="00621A01">
        <w:rPr>
          <w:sz w:val="24"/>
          <w:szCs w:val="28"/>
          <w:rtl/>
        </w:rPr>
        <w:t xml:space="preserve"> </w:t>
      </w:r>
      <w:r w:rsidR="00621A01" w:rsidRPr="00621A01">
        <w:rPr>
          <w:rFonts w:hint="cs"/>
          <w:sz w:val="24"/>
          <w:szCs w:val="28"/>
          <w:rtl/>
        </w:rPr>
        <w:t>اینترنتی</w:t>
      </w:r>
      <w:r w:rsidR="00621A01" w:rsidRPr="00621A01">
        <w:rPr>
          <w:sz w:val="24"/>
          <w:szCs w:val="28"/>
          <w:rtl/>
        </w:rPr>
        <w:t xml:space="preserve"> </w:t>
      </w:r>
      <w:r w:rsidR="00621A01" w:rsidRPr="00621A01">
        <w:rPr>
          <w:rFonts w:hint="cs"/>
          <w:sz w:val="24"/>
          <w:szCs w:val="28"/>
          <w:rtl/>
        </w:rPr>
        <w:t>به</w:t>
      </w:r>
      <w:r w:rsidR="00621A01" w:rsidRPr="00621A01">
        <w:rPr>
          <w:sz w:val="24"/>
          <w:szCs w:val="28"/>
          <w:rtl/>
        </w:rPr>
        <w:t xml:space="preserve"> </w:t>
      </w:r>
      <w:r w:rsidR="00621A01" w:rsidRPr="00621A01">
        <w:rPr>
          <w:rFonts w:hint="cs"/>
          <w:sz w:val="24"/>
          <w:szCs w:val="28"/>
          <w:rtl/>
        </w:rPr>
        <w:t>عنوان</w:t>
      </w:r>
      <w:r w:rsidR="00621A01" w:rsidRPr="00621A01">
        <w:rPr>
          <w:sz w:val="24"/>
          <w:szCs w:val="28"/>
          <w:rtl/>
        </w:rPr>
        <w:t xml:space="preserve"> </w:t>
      </w:r>
      <w:r w:rsidR="00621A01" w:rsidRPr="00621A01">
        <w:rPr>
          <w:rFonts w:hint="cs"/>
          <w:sz w:val="24"/>
          <w:szCs w:val="28"/>
          <w:rtl/>
        </w:rPr>
        <w:t>یک</w:t>
      </w:r>
      <w:r w:rsidR="00621A01" w:rsidRPr="00621A01">
        <w:rPr>
          <w:sz w:val="24"/>
          <w:szCs w:val="28"/>
          <w:rtl/>
        </w:rPr>
        <w:t xml:space="preserve"> </w:t>
      </w:r>
      <w:r w:rsidR="00621A01" w:rsidRPr="00621A01">
        <w:rPr>
          <w:rFonts w:hint="cs"/>
          <w:sz w:val="24"/>
          <w:szCs w:val="28"/>
          <w:rtl/>
        </w:rPr>
        <w:t>فناوری</w:t>
      </w:r>
      <w:r w:rsidR="00621A01" w:rsidRPr="00621A01">
        <w:rPr>
          <w:sz w:val="24"/>
          <w:szCs w:val="28"/>
          <w:rtl/>
        </w:rPr>
        <w:t xml:space="preserve"> </w:t>
      </w:r>
      <w:r w:rsidR="00621A01" w:rsidRPr="00621A01">
        <w:rPr>
          <w:rFonts w:hint="cs"/>
          <w:sz w:val="24"/>
          <w:szCs w:val="28"/>
          <w:rtl/>
        </w:rPr>
        <w:t>ارائه</w:t>
      </w:r>
      <w:r w:rsidR="00621A01" w:rsidRPr="00621A01">
        <w:rPr>
          <w:sz w:val="24"/>
          <w:szCs w:val="28"/>
          <w:rtl/>
        </w:rPr>
        <w:t xml:space="preserve"> </w:t>
      </w:r>
      <w:r w:rsidR="00621A01" w:rsidRPr="00621A01">
        <w:rPr>
          <w:rFonts w:hint="cs"/>
          <w:sz w:val="24"/>
          <w:szCs w:val="28"/>
          <w:rtl/>
        </w:rPr>
        <w:t>شده</w:t>
      </w:r>
      <w:r w:rsidR="00621A01" w:rsidRPr="00621A01">
        <w:rPr>
          <w:sz w:val="24"/>
          <w:szCs w:val="28"/>
          <w:rtl/>
        </w:rPr>
        <w:t xml:space="preserve"> </w:t>
      </w:r>
      <w:r w:rsidR="00621A01" w:rsidRPr="00621A01">
        <w:rPr>
          <w:rFonts w:hint="cs"/>
          <w:sz w:val="24"/>
          <w:szCs w:val="28"/>
          <w:rtl/>
        </w:rPr>
        <w:t>است</w:t>
      </w:r>
      <w:r w:rsidR="006E6EA7">
        <w:rPr>
          <w:sz w:val="24"/>
          <w:szCs w:val="28"/>
          <w:rtl/>
        </w:rPr>
        <w:t>.</w:t>
      </w:r>
      <w:r w:rsidR="006E6EA7">
        <w:rPr>
          <w:rFonts w:hint="cs"/>
          <w:sz w:val="24"/>
          <w:szCs w:val="28"/>
          <w:rtl/>
        </w:rPr>
        <w:t xml:space="preserve"> </w:t>
      </w:r>
      <w:r w:rsidR="00621A01" w:rsidRPr="00621A01">
        <w:rPr>
          <w:rFonts w:hint="cs"/>
          <w:sz w:val="24"/>
          <w:szCs w:val="28"/>
          <w:rtl/>
        </w:rPr>
        <w:t>ب</w:t>
      </w:r>
      <w:r w:rsidR="006E6EA7">
        <w:rPr>
          <w:rFonts w:hint="cs"/>
          <w:sz w:val="24"/>
          <w:szCs w:val="28"/>
          <w:rtl/>
        </w:rPr>
        <w:t xml:space="preserve">ه </w:t>
      </w:r>
      <w:r w:rsidR="00621A01" w:rsidRPr="00621A01">
        <w:rPr>
          <w:rFonts w:hint="cs"/>
          <w:sz w:val="24"/>
          <w:szCs w:val="28"/>
          <w:rtl/>
        </w:rPr>
        <w:t>علاوه</w:t>
      </w:r>
      <w:r w:rsidR="006E6EA7">
        <w:rPr>
          <w:sz w:val="24"/>
          <w:szCs w:val="28"/>
          <w:rtl/>
        </w:rPr>
        <w:t>،</w:t>
      </w:r>
      <w:r w:rsidR="00621A01" w:rsidRPr="00621A01">
        <w:rPr>
          <w:sz w:val="24"/>
          <w:szCs w:val="28"/>
          <w:rtl/>
        </w:rPr>
        <w:t xml:space="preserve"> </w:t>
      </w:r>
      <w:r w:rsidR="00621A01" w:rsidRPr="00621A01">
        <w:rPr>
          <w:rFonts w:hint="cs"/>
          <w:sz w:val="24"/>
          <w:szCs w:val="28"/>
          <w:rtl/>
        </w:rPr>
        <w:t>از</w:t>
      </w:r>
      <w:r w:rsidR="00621A01" w:rsidRPr="00621A01">
        <w:rPr>
          <w:sz w:val="24"/>
          <w:szCs w:val="28"/>
          <w:rtl/>
        </w:rPr>
        <w:t xml:space="preserve"> </w:t>
      </w:r>
      <w:r w:rsidR="00621A01" w:rsidRPr="00621A01">
        <w:rPr>
          <w:rFonts w:hint="cs"/>
          <w:sz w:val="24"/>
          <w:szCs w:val="28"/>
          <w:rtl/>
        </w:rPr>
        <w:t>آن</w:t>
      </w:r>
      <w:r w:rsidR="00621A01" w:rsidRPr="00621A01">
        <w:rPr>
          <w:sz w:val="24"/>
          <w:szCs w:val="28"/>
          <w:rtl/>
        </w:rPr>
        <w:t xml:space="preserve"> </w:t>
      </w:r>
      <w:r w:rsidR="00621A01" w:rsidRPr="00621A01">
        <w:rPr>
          <w:rFonts w:hint="cs"/>
          <w:sz w:val="24"/>
          <w:szCs w:val="28"/>
          <w:rtl/>
        </w:rPr>
        <w:t>زمان</w:t>
      </w:r>
      <w:r w:rsidR="00621A01" w:rsidRPr="00621A01">
        <w:rPr>
          <w:sz w:val="24"/>
          <w:szCs w:val="28"/>
          <w:rtl/>
        </w:rPr>
        <w:t xml:space="preserve"> </w:t>
      </w:r>
      <w:r w:rsidR="00621A01" w:rsidRPr="00621A01">
        <w:rPr>
          <w:rFonts w:hint="cs"/>
          <w:sz w:val="24"/>
          <w:szCs w:val="28"/>
          <w:rtl/>
        </w:rPr>
        <w:t>مطمئناً</w:t>
      </w:r>
      <w:r w:rsidR="00621A01" w:rsidRPr="00621A01">
        <w:rPr>
          <w:sz w:val="24"/>
          <w:szCs w:val="28"/>
          <w:rtl/>
        </w:rPr>
        <w:t xml:space="preserve"> </w:t>
      </w:r>
      <w:r w:rsidR="00621A01" w:rsidRPr="00621A01">
        <w:rPr>
          <w:rFonts w:hint="cs"/>
          <w:sz w:val="24"/>
          <w:szCs w:val="28"/>
          <w:rtl/>
        </w:rPr>
        <w:t>بیشتر</w:t>
      </w:r>
      <w:r w:rsidR="00621A01" w:rsidRPr="00621A01">
        <w:rPr>
          <w:sz w:val="24"/>
          <w:szCs w:val="28"/>
          <w:rtl/>
        </w:rPr>
        <w:t xml:space="preserve"> </w:t>
      </w:r>
      <w:r w:rsidR="00621A01" w:rsidRPr="00621A01">
        <w:rPr>
          <w:rFonts w:hint="cs"/>
          <w:sz w:val="24"/>
          <w:szCs w:val="28"/>
          <w:rtl/>
        </w:rPr>
        <w:t>آموخته</w:t>
      </w:r>
      <w:r w:rsidR="00621A01" w:rsidRPr="00621A01">
        <w:rPr>
          <w:sz w:val="24"/>
          <w:szCs w:val="28"/>
          <w:rtl/>
        </w:rPr>
        <w:t xml:space="preserve"> </w:t>
      </w:r>
      <w:r w:rsidR="00621A01" w:rsidRPr="00621A01">
        <w:rPr>
          <w:rFonts w:hint="cs"/>
          <w:sz w:val="24"/>
          <w:szCs w:val="28"/>
          <w:rtl/>
        </w:rPr>
        <w:t>ایم</w:t>
      </w:r>
      <w:r w:rsidR="00621A01" w:rsidRPr="00621A01">
        <w:rPr>
          <w:sz w:val="24"/>
          <w:szCs w:val="28"/>
          <w:rtl/>
        </w:rPr>
        <w:t xml:space="preserve"> </w:t>
      </w:r>
      <w:r w:rsidR="00621A01" w:rsidRPr="00621A01">
        <w:rPr>
          <w:rFonts w:hint="cs"/>
          <w:sz w:val="24"/>
          <w:szCs w:val="28"/>
          <w:rtl/>
        </w:rPr>
        <w:t>و</w:t>
      </w:r>
      <w:r w:rsidR="00621A01" w:rsidRPr="00621A01">
        <w:rPr>
          <w:sz w:val="24"/>
          <w:szCs w:val="28"/>
          <w:rtl/>
        </w:rPr>
        <w:t xml:space="preserve"> </w:t>
      </w:r>
      <w:r w:rsidR="00621A01" w:rsidRPr="00621A01">
        <w:rPr>
          <w:rFonts w:hint="cs"/>
          <w:sz w:val="24"/>
          <w:szCs w:val="28"/>
          <w:rtl/>
        </w:rPr>
        <w:t>می</w:t>
      </w:r>
      <w:r w:rsidR="00621A01" w:rsidRPr="00621A01">
        <w:rPr>
          <w:sz w:val="24"/>
          <w:szCs w:val="28"/>
          <w:rtl/>
        </w:rPr>
        <w:t xml:space="preserve"> </w:t>
      </w:r>
      <w:r w:rsidR="00621A01" w:rsidRPr="00621A01">
        <w:rPr>
          <w:rFonts w:hint="cs"/>
          <w:sz w:val="24"/>
          <w:szCs w:val="28"/>
          <w:rtl/>
        </w:rPr>
        <w:t>خواهیم</w:t>
      </w:r>
      <w:r w:rsidR="00621A01" w:rsidRPr="00621A01">
        <w:rPr>
          <w:sz w:val="24"/>
          <w:szCs w:val="28"/>
          <w:rtl/>
        </w:rPr>
        <w:t xml:space="preserve"> </w:t>
      </w:r>
      <w:r w:rsidR="00621A01" w:rsidRPr="00621A01">
        <w:rPr>
          <w:rFonts w:hint="cs"/>
          <w:sz w:val="24"/>
          <w:szCs w:val="28"/>
          <w:rtl/>
        </w:rPr>
        <w:t>این</w:t>
      </w:r>
      <w:r w:rsidR="00621A01" w:rsidRPr="00621A01">
        <w:rPr>
          <w:sz w:val="24"/>
          <w:szCs w:val="28"/>
          <w:rtl/>
        </w:rPr>
        <w:t xml:space="preserve"> </w:t>
      </w:r>
      <w:r w:rsidR="00621A01" w:rsidRPr="00621A01">
        <w:rPr>
          <w:rFonts w:hint="cs"/>
          <w:sz w:val="24"/>
          <w:szCs w:val="28"/>
          <w:rtl/>
        </w:rPr>
        <w:t>اطلاعات</w:t>
      </w:r>
      <w:r w:rsidR="00621A01" w:rsidRPr="00621A01">
        <w:rPr>
          <w:sz w:val="24"/>
          <w:szCs w:val="28"/>
          <w:rtl/>
        </w:rPr>
        <w:t xml:space="preserve"> </w:t>
      </w:r>
      <w:r w:rsidR="00621A01" w:rsidRPr="00621A01">
        <w:rPr>
          <w:rFonts w:hint="cs"/>
          <w:sz w:val="24"/>
          <w:szCs w:val="28"/>
          <w:rtl/>
        </w:rPr>
        <w:t>را</w:t>
      </w:r>
      <w:r w:rsidR="00621A01" w:rsidRPr="00621A01">
        <w:rPr>
          <w:sz w:val="24"/>
          <w:szCs w:val="28"/>
          <w:rtl/>
        </w:rPr>
        <w:t xml:space="preserve"> </w:t>
      </w:r>
      <w:r w:rsidR="00621A01" w:rsidRPr="00621A01">
        <w:rPr>
          <w:rFonts w:hint="cs"/>
          <w:sz w:val="24"/>
          <w:szCs w:val="28"/>
          <w:rtl/>
        </w:rPr>
        <w:t>به</w:t>
      </w:r>
      <w:r w:rsidR="00621A01" w:rsidRPr="00621A01">
        <w:rPr>
          <w:sz w:val="24"/>
          <w:szCs w:val="28"/>
          <w:rtl/>
        </w:rPr>
        <w:t xml:space="preserve"> </w:t>
      </w:r>
      <w:r w:rsidR="00621A01" w:rsidRPr="00621A01">
        <w:rPr>
          <w:rFonts w:hint="cs"/>
          <w:sz w:val="24"/>
          <w:szCs w:val="28"/>
          <w:rtl/>
        </w:rPr>
        <w:t>شما</w:t>
      </w:r>
      <w:r w:rsidR="00621A01" w:rsidRPr="00621A01">
        <w:rPr>
          <w:sz w:val="24"/>
          <w:szCs w:val="28"/>
          <w:rtl/>
        </w:rPr>
        <w:t xml:space="preserve"> </w:t>
      </w:r>
      <w:r w:rsidR="00621A01" w:rsidRPr="00621A01">
        <w:rPr>
          <w:rFonts w:hint="cs"/>
          <w:sz w:val="24"/>
          <w:szCs w:val="28"/>
          <w:rtl/>
        </w:rPr>
        <w:t>منتقل</w:t>
      </w:r>
      <w:r w:rsidR="00621A01" w:rsidRPr="00621A01">
        <w:rPr>
          <w:sz w:val="24"/>
          <w:szCs w:val="28"/>
          <w:rtl/>
        </w:rPr>
        <w:t xml:space="preserve"> </w:t>
      </w:r>
      <w:r w:rsidR="00621A01" w:rsidRPr="00621A01">
        <w:rPr>
          <w:rFonts w:hint="cs"/>
          <w:sz w:val="24"/>
          <w:szCs w:val="28"/>
          <w:rtl/>
        </w:rPr>
        <w:t>کنیم</w:t>
      </w:r>
      <w:r w:rsidR="00621A01" w:rsidRPr="00621A01">
        <w:rPr>
          <w:sz w:val="24"/>
          <w:szCs w:val="28"/>
          <w:rtl/>
        </w:rPr>
        <w:t xml:space="preserve">. </w:t>
      </w:r>
      <w:r w:rsidR="00621A01" w:rsidRPr="00621A01">
        <w:rPr>
          <w:rFonts w:hint="cs"/>
          <w:sz w:val="24"/>
          <w:szCs w:val="28"/>
          <w:rtl/>
        </w:rPr>
        <w:t>بنابراین</w:t>
      </w:r>
      <w:r w:rsidR="00621A01" w:rsidRPr="00621A01">
        <w:rPr>
          <w:sz w:val="24"/>
          <w:szCs w:val="28"/>
          <w:rtl/>
        </w:rPr>
        <w:t xml:space="preserve"> </w:t>
      </w:r>
      <w:r w:rsidR="00621A01" w:rsidRPr="00621A01">
        <w:rPr>
          <w:rFonts w:hint="cs"/>
          <w:sz w:val="24"/>
          <w:szCs w:val="28"/>
          <w:rtl/>
        </w:rPr>
        <w:t>خواهید</w:t>
      </w:r>
      <w:r w:rsidR="00621A01" w:rsidRPr="00621A01">
        <w:rPr>
          <w:sz w:val="24"/>
          <w:szCs w:val="28"/>
          <w:rtl/>
        </w:rPr>
        <w:t xml:space="preserve"> </w:t>
      </w:r>
      <w:r w:rsidR="00621A01" w:rsidRPr="00621A01">
        <w:rPr>
          <w:rFonts w:hint="cs"/>
          <w:sz w:val="24"/>
          <w:szCs w:val="28"/>
          <w:rtl/>
        </w:rPr>
        <w:t>فهمید</w:t>
      </w:r>
      <w:r w:rsidR="00621A01" w:rsidRPr="00621A01">
        <w:rPr>
          <w:sz w:val="24"/>
          <w:szCs w:val="28"/>
          <w:rtl/>
        </w:rPr>
        <w:t xml:space="preserve"> </w:t>
      </w:r>
      <w:r w:rsidR="00621A01" w:rsidRPr="00621A01">
        <w:rPr>
          <w:rFonts w:hint="cs"/>
          <w:sz w:val="24"/>
          <w:szCs w:val="28"/>
          <w:rtl/>
        </w:rPr>
        <w:t>که</w:t>
      </w:r>
      <w:r w:rsidR="00621A01" w:rsidRPr="00621A01">
        <w:rPr>
          <w:sz w:val="24"/>
          <w:szCs w:val="28"/>
          <w:rtl/>
        </w:rPr>
        <w:t xml:space="preserve"> </w:t>
      </w:r>
      <w:r w:rsidR="00621A01" w:rsidRPr="00621A01">
        <w:rPr>
          <w:rFonts w:hint="cs"/>
          <w:sz w:val="24"/>
          <w:szCs w:val="28"/>
          <w:rtl/>
        </w:rPr>
        <w:t>ما</w:t>
      </w:r>
      <w:r w:rsidR="00621A01" w:rsidRPr="00621A01">
        <w:rPr>
          <w:sz w:val="24"/>
          <w:szCs w:val="28"/>
          <w:rtl/>
        </w:rPr>
        <w:t xml:space="preserve"> </w:t>
      </w:r>
      <w:r w:rsidR="00621A01" w:rsidRPr="00621A01">
        <w:rPr>
          <w:rFonts w:hint="cs"/>
          <w:sz w:val="24"/>
          <w:szCs w:val="28"/>
          <w:rtl/>
        </w:rPr>
        <w:t>فصل</w:t>
      </w:r>
      <w:r w:rsidR="006E6EA7">
        <w:rPr>
          <w:rFonts w:hint="cs"/>
          <w:sz w:val="24"/>
          <w:szCs w:val="28"/>
          <w:rtl/>
        </w:rPr>
        <w:t xml:space="preserve"> </w:t>
      </w:r>
      <w:r w:rsidR="00621A01" w:rsidRPr="00621A01">
        <w:rPr>
          <w:rFonts w:hint="cs"/>
          <w:sz w:val="24"/>
          <w:szCs w:val="28"/>
          <w:rtl/>
        </w:rPr>
        <w:t>های</w:t>
      </w:r>
      <w:r w:rsidR="00621A01" w:rsidRPr="00621A01">
        <w:rPr>
          <w:sz w:val="24"/>
          <w:szCs w:val="28"/>
          <w:rtl/>
        </w:rPr>
        <w:t xml:space="preserve"> </w:t>
      </w:r>
      <w:r w:rsidR="00621A01" w:rsidRPr="00621A01">
        <w:rPr>
          <w:rFonts w:hint="cs"/>
          <w:sz w:val="24"/>
          <w:szCs w:val="28"/>
          <w:rtl/>
        </w:rPr>
        <w:t>متعددی</w:t>
      </w:r>
      <w:r w:rsidR="00621A01" w:rsidRPr="00621A01">
        <w:rPr>
          <w:sz w:val="24"/>
          <w:szCs w:val="28"/>
          <w:rtl/>
        </w:rPr>
        <w:t xml:space="preserve"> </w:t>
      </w:r>
      <w:r w:rsidR="00621A01" w:rsidRPr="00621A01">
        <w:rPr>
          <w:rFonts w:hint="cs"/>
          <w:sz w:val="24"/>
          <w:szCs w:val="28"/>
          <w:rtl/>
        </w:rPr>
        <w:t>از</w:t>
      </w:r>
      <w:r w:rsidR="00621A01" w:rsidRPr="00621A01">
        <w:rPr>
          <w:sz w:val="24"/>
          <w:szCs w:val="28"/>
          <w:rtl/>
        </w:rPr>
        <w:t xml:space="preserve"> </w:t>
      </w:r>
      <w:r w:rsidR="00621A01" w:rsidRPr="00621A01">
        <w:rPr>
          <w:rFonts w:hint="cs"/>
          <w:sz w:val="24"/>
          <w:szCs w:val="28"/>
          <w:rtl/>
        </w:rPr>
        <w:t>جمله</w:t>
      </w:r>
      <w:r w:rsidR="00621A01" w:rsidRPr="00621A01">
        <w:rPr>
          <w:sz w:val="24"/>
          <w:szCs w:val="28"/>
          <w:rtl/>
        </w:rPr>
        <w:t xml:space="preserve"> </w:t>
      </w:r>
      <w:r w:rsidR="00621A01" w:rsidRPr="00621A01">
        <w:rPr>
          <w:rFonts w:hint="cs"/>
          <w:sz w:val="24"/>
          <w:szCs w:val="28"/>
          <w:rtl/>
        </w:rPr>
        <w:t>برخی</w:t>
      </w:r>
      <w:r w:rsidR="00621A01" w:rsidRPr="00621A01">
        <w:rPr>
          <w:sz w:val="24"/>
          <w:szCs w:val="28"/>
          <w:rtl/>
        </w:rPr>
        <w:t xml:space="preserve"> </w:t>
      </w:r>
      <w:r w:rsidR="00621A01" w:rsidRPr="00621A01">
        <w:rPr>
          <w:rFonts w:hint="cs"/>
          <w:sz w:val="24"/>
          <w:szCs w:val="28"/>
          <w:rtl/>
        </w:rPr>
        <w:t>موارد</w:t>
      </w:r>
      <w:r w:rsidR="00621A01" w:rsidRPr="00621A01">
        <w:rPr>
          <w:sz w:val="24"/>
          <w:szCs w:val="28"/>
          <w:rtl/>
        </w:rPr>
        <w:t xml:space="preserve"> </w:t>
      </w:r>
      <w:r w:rsidR="00621A01" w:rsidRPr="00621A01">
        <w:rPr>
          <w:rFonts w:hint="cs"/>
          <w:sz w:val="24"/>
          <w:szCs w:val="28"/>
          <w:rtl/>
        </w:rPr>
        <w:t>جدید</w:t>
      </w:r>
      <w:r w:rsidR="006E6EA7">
        <w:rPr>
          <w:rFonts w:hint="cs"/>
          <w:sz w:val="24"/>
          <w:szCs w:val="28"/>
          <w:rtl/>
        </w:rPr>
        <w:t xml:space="preserve"> را</w:t>
      </w:r>
      <w:r w:rsidR="00621A01" w:rsidRPr="00621A01">
        <w:rPr>
          <w:sz w:val="24"/>
          <w:szCs w:val="28"/>
          <w:rtl/>
        </w:rPr>
        <w:t xml:space="preserve"> </w:t>
      </w:r>
      <w:r w:rsidR="00621A01" w:rsidRPr="00621A01">
        <w:rPr>
          <w:rFonts w:hint="cs"/>
          <w:sz w:val="24"/>
          <w:szCs w:val="28"/>
          <w:rtl/>
        </w:rPr>
        <w:t>به</w:t>
      </w:r>
      <w:r w:rsidR="00621A01" w:rsidRPr="00621A01">
        <w:rPr>
          <w:sz w:val="24"/>
          <w:szCs w:val="28"/>
          <w:rtl/>
        </w:rPr>
        <w:t xml:space="preserve"> </w:t>
      </w:r>
      <w:r w:rsidR="00621A01" w:rsidRPr="00621A01">
        <w:rPr>
          <w:rFonts w:hint="cs"/>
          <w:sz w:val="24"/>
          <w:szCs w:val="28"/>
          <w:rtl/>
        </w:rPr>
        <w:t>طور</w:t>
      </w:r>
      <w:r w:rsidR="00621A01" w:rsidRPr="00621A01">
        <w:rPr>
          <w:sz w:val="24"/>
          <w:szCs w:val="28"/>
          <w:rtl/>
        </w:rPr>
        <w:t xml:space="preserve"> </w:t>
      </w:r>
      <w:r w:rsidR="00621A01" w:rsidRPr="00621A01">
        <w:rPr>
          <w:rFonts w:hint="cs"/>
          <w:sz w:val="24"/>
          <w:szCs w:val="28"/>
          <w:rtl/>
        </w:rPr>
        <w:t>قابل</w:t>
      </w:r>
      <w:r w:rsidR="00621A01" w:rsidRPr="00621A01">
        <w:rPr>
          <w:sz w:val="24"/>
          <w:szCs w:val="28"/>
          <w:rtl/>
        </w:rPr>
        <w:t xml:space="preserve"> </w:t>
      </w:r>
      <w:r w:rsidR="00621A01" w:rsidRPr="00621A01">
        <w:rPr>
          <w:rFonts w:hint="cs"/>
          <w:sz w:val="24"/>
          <w:szCs w:val="28"/>
          <w:rtl/>
        </w:rPr>
        <w:t>توجهی</w:t>
      </w:r>
      <w:r w:rsidR="00621A01" w:rsidRPr="00621A01">
        <w:rPr>
          <w:sz w:val="24"/>
          <w:szCs w:val="28"/>
          <w:rtl/>
        </w:rPr>
        <w:t xml:space="preserve"> </w:t>
      </w:r>
      <w:r w:rsidR="00621A01" w:rsidRPr="00621A01">
        <w:rPr>
          <w:rFonts w:hint="cs"/>
          <w:sz w:val="24"/>
          <w:szCs w:val="28"/>
          <w:rtl/>
        </w:rPr>
        <w:t>بازسازی</w:t>
      </w:r>
      <w:r w:rsidR="00621A01" w:rsidRPr="00621A01">
        <w:rPr>
          <w:sz w:val="24"/>
          <w:szCs w:val="28"/>
          <w:rtl/>
        </w:rPr>
        <w:t xml:space="preserve"> </w:t>
      </w:r>
      <w:r w:rsidR="00621A01" w:rsidRPr="00621A01">
        <w:rPr>
          <w:rFonts w:hint="cs"/>
          <w:sz w:val="24"/>
          <w:szCs w:val="28"/>
          <w:rtl/>
        </w:rPr>
        <w:t>و</w:t>
      </w:r>
      <w:r w:rsidR="00621A01" w:rsidRPr="00621A01">
        <w:rPr>
          <w:sz w:val="24"/>
          <w:szCs w:val="28"/>
          <w:rtl/>
        </w:rPr>
        <w:t xml:space="preserve"> </w:t>
      </w:r>
      <w:r w:rsidR="00621A01" w:rsidRPr="00621A01">
        <w:rPr>
          <w:rFonts w:hint="cs"/>
          <w:sz w:val="24"/>
          <w:szCs w:val="28"/>
          <w:rtl/>
        </w:rPr>
        <w:t>بازنویسی</w:t>
      </w:r>
      <w:r w:rsidR="00621A01" w:rsidRPr="00621A01">
        <w:rPr>
          <w:sz w:val="24"/>
          <w:szCs w:val="28"/>
          <w:rtl/>
        </w:rPr>
        <w:t xml:space="preserve"> </w:t>
      </w:r>
      <w:r w:rsidR="00621A01" w:rsidRPr="00621A01">
        <w:rPr>
          <w:rFonts w:hint="cs"/>
          <w:sz w:val="24"/>
          <w:szCs w:val="28"/>
          <w:rtl/>
        </w:rPr>
        <w:t>کرده</w:t>
      </w:r>
      <w:r w:rsidR="00621A01" w:rsidRPr="00621A01">
        <w:rPr>
          <w:sz w:val="24"/>
          <w:szCs w:val="28"/>
          <w:rtl/>
        </w:rPr>
        <w:t xml:space="preserve"> </w:t>
      </w:r>
      <w:r w:rsidR="00621A01" w:rsidRPr="00621A01">
        <w:rPr>
          <w:rFonts w:hint="cs"/>
          <w:sz w:val="24"/>
          <w:szCs w:val="28"/>
          <w:rtl/>
        </w:rPr>
        <w:t>ایم</w:t>
      </w:r>
      <w:r w:rsidR="00621A01" w:rsidRPr="00621A01">
        <w:rPr>
          <w:sz w:val="24"/>
          <w:szCs w:val="28"/>
          <w:rtl/>
        </w:rPr>
        <w:t xml:space="preserve"> </w:t>
      </w:r>
      <w:r w:rsidR="00621A01" w:rsidRPr="00621A01">
        <w:rPr>
          <w:rFonts w:hint="cs"/>
          <w:sz w:val="24"/>
          <w:szCs w:val="28"/>
          <w:rtl/>
        </w:rPr>
        <w:t>و</w:t>
      </w:r>
      <w:r w:rsidR="00621A01" w:rsidRPr="00621A01">
        <w:rPr>
          <w:sz w:val="24"/>
          <w:szCs w:val="28"/>
          <w:rtl/>
        </w:rPr>
        <w:t xml:space="preserve"> </w:t>
      </w:r>
      <w:r w:rsidR="00621A01" w:rsidRPr="00621A01">
        <w:rPr>
          <w:rFonts w:hint="cs"/>
          <w:sz w:val="24"/>
          <w:szCs w:val="28"/>
          <w:rtl/>
        </w:rPr>
        <w:t>چهار</w:t>
      </w:r>
      <w:r w:rsidR="00621A01" w:rsidRPr="00621A01">
        <w:rPr>
          <w:sz w:val="24"/>
          <w:szCs w:val="28"/>
          <w:rtl/>
        </w:rPr>
        <w:t xml:space="preserve"> </w:t>
      </w:r>
      <w:r w:rsidR="00621A01" w:rsidRPr="00621A01">
        <w:rPr>
          <w:rFonts w:hint="cs"/>
          <w:sz w:val="24"/>
          <w:szCs w:val="28"/>
          <w:rtl/>
        </w:rPr>
        <w:t>فصل</w:t>
      </w:r>
      <w:r w:rsidR="00621A01" w:rsidRPr="00621A01">
        <w:rPr>
          <w:sz w:val="24"/>
          <w:szCs w:val="28"/>
          <w:rtl/>
        </w:rPr>
        <w:t xml:space="preserve"> </w:t>
      </w:r>
      <w:r w:rsidR="00621A01" w:rsidRPr="00621A01">
        <w:rPr>
          <w:rFonts w:hint="cs"/>
          <w:sz w:val="24"/>
          <w:szCs w:val="28"/>
          <w:rtl/>
        </w:rPr>
        <w:t>جدید</w:t>
      </w:r>
      <w:r w:rsidR="00621A01" w:rsidRPr="00621A01">
        <w:rPr>
          <w:sz w:val="24"/>
          <w:szCs w:val="28"/>
          <w:rtl/>
        </w:rPr>
        <w:t xml:space="preserve"> </w:t>
      </w:r>
      <w:r w:rsidR="00621A01" w:rsidRPr="00621A01">
        <w:rPr>
          <w:rFonts w:hint="cs"/>
          <w:sz w:val="24"/>
          <w:szCs w:val="28"/>
          <w:rtl/>
        </w:rPr>
        <w:t>را</w:t>
      </w:r>
      <w:r w:rsidR="00621A01" w:rsidRPr="00621A01">
        <w:rPr>
          <w:sz w:val="24"/>
          <w:szCs w:val="28"/>
          <w:rtl/>
        </w:rPr>
        <w:t xml:space="preserve"> </w:t>
      </w:r>
      <w:r w:rsidR="00621A01" w:rsidRPr="00621A01">
        <w:rPr>
          <w:rFonts w:hint="cs"/>
          <w:sz w:val="24"/>
          <w:szCs w:val="28"/>
          <w:rtl/>
        </w:rPr>
        <w:t>نیز</w:t>
      </w:r>
      <w:r w:rsidR="00621A01" w:rsidRPr="00621A01">
        <w:rPr>
          <w:sz w:val="24"/>
          <w:szCs w:val="28"/>
          <w:rtl/>
        </w:rPr>
        <w:t xml:space="preserve"> </w:t>
      </w:r>
      <w:r w:rsidR="00621A01" w:rsidRPr="00621A01">
        <w:rPr>
          <w:rFonts w:hint="cs"/>
          <w:sz w:val="24"/>
          <w:szCs w:val="28"/>
          <w:rtl/>
        </w:rPr>
        <w:t>در</w:t>
      </w:r>
      <w:r w:rsidR="00621A01" w:rsidRPr="00621A01">
        <w:rPr>
          <w:sz w:val="24"/>
          <w:szCs w:val="28"/>
          <w:rtl/>
        </w:rPr>
        <w:t xml:space="preserve"> </w:t>
      </w:r>
      <w:r w:rsidR="00621A01" w:rsidRPr="00621A01">
        <w:rPr>
          <w:rFonts w:hint="cs"/>
          <w:sz w:val="24"/>
          <w:szCs w:val="28"/>
          <w:rtl/>
        </w:rPr>
        <w:t>زمینه</w:t>
      </w:r>
      <w:r w:rsidR="00621A01" w:rsidRPr="00621A01">
        <w:rPr>
          <w:sz w:val="24"/>
          <w:szCs w:val="28"/>
          <w:rtl/>
        </w:rPr>
        <w:t xml:space="preserve"> </w:t>
      </w:r>
      <w:r w:rsidR="00621A01" w:rsidRPr="00621A01">
        <w:rPr>
          <w:rFonts w:hint="cs"/>
          <w:sz w:val="24"/>
          <w:szCs w:val="28"/>
          <w:rtl/>
        </w:rPr>
        <w:t>کشف</w:t>
      </w:r>
      <w:r w:rsidR="00621A01" w:rsidRPr="00621A01">
        <w:rPr>
          <w:sz w:val="24"/>
          <w:szCs w:val="28"/>
          <w:rtl/>
        </w:rPr>
        <w:t xml:space="preserve"> </w:t>
      </w:r>
      <w:r w:rsidR="00621A01" w:rsidRPr="00621A01">
        <w:rPr>
          <w:rFonts w:hint="cs"/>
          <w:sz w:val="24"/>
          <w:szCs w:val="28"/>
          <w:rtl/>
        </w:rPr>
        <w:lastRenderedPageBreak/>
        <w:t>مشاغل</w:t>
      </w:r>
      <w:r w:rsidR="00621A01" w:rsidRPr="00621A01">
        <w:rPr>
          <w:sz w:val="24"/>
          <w:szCs w:val="28"/>
          <w:rtl/>
        </w:rPr>
        <w:t xml:space="preserve"> </w:t>
      </w:r>
      <w:r w:rsidR="00621A01" w:rsidRPr="00621A01">
        <w:rPr>
          <w:rFonts w:hint="cs"/>
          <w:sz w:val="24"/>
          <w:szCs w:val="28"/>
          <w:rtl/>
        </w:rPr>
        <w:t>پیشرفته</w:t>
      </w:r>
      <w:r w:rsidR="006E6EA7">
        <w:rPr>
          <w:rFonts w:hint="cs"/>
          <w:sz w:val="24"/>
          <w:szCs w:val="28"/>
          <w:rtl/>
        </w:rPr>
        <w:t>،</w:t>
      </w:r>
      <w:r w:rsidR="00621A01" w:rsidRPr="00621A01">
        <w:rPr>
          <w:sz w:val="24"/>
          <w:szCs w:val="28"/>
          <w:rtl/>
        </w:rPr>
        <w:t xml:space="preserve"> </w:t>
      </w:r>
      <w:r w:rsidR="00621A01" w:rsidRPr="00621A01">
        <w:rPr>
          <w:rFonts w:hint="cs"/>
          <w:sz w:val="24"/>
          <w:szCs w:val="28"/>
          <w:rtl/>
        </w:rPr>
        <w:t>استفاده</w:t>
      </w:r>
      <w:r w:rsidR="00621A01" w:rsidRPr="00621A01">
        <w:rPr>
          <w:sz w:val="24"/>
          <w:szCs w:val="28"/>
          <w:rtl/>
        </w:rPr>
        <w:t xml:space="preserve"> </w:t>
      </w:r>
      <w:r w:rsidR="00621A01" w:rsidRPr="00621A01">
        <w:rPr>
          <w:rFonts w:hint="cs"/>
          <w:sz w:val="24"/>
          <w:szCs w:val="28"/>
          <w:rtl/>
        </w:rPr>
        <w:t>از</w:t>
      </w:r>
      <w:r w:rsidR="00621A01" w:rsidRPr="00621A01">
        <w:rPr>
          <w:sz w:val="24"/>
          <w:szCs w:val="28"/>
          <w:rtl/>
        </w:rPr>
        <w:t xml:space="preserve"> </w:t>
      </w:r>
      <w:r w:rsidR="00621A01" w:rsidRPr="00621A01">
        <w:rPr>
          <w:rFonts w:hint="cs"/>
          <w:sz w:val="24"/>
          <w:szCs w:val="28"/>
          <w:rtl/>
        </w:rPr>
        <w:t>تابلوهای</w:t>
      </w:r>
      <w:r w:rsidR="00621A01" w:rsidRPr="00621A01">
        <w:rPr>
          <w:sz w:val="24"/>
          <w:szCs w:val="28"/>
          <w:rtl/>
        </w:rPr>
        <w:t xml:space="preserve"> </w:t>
      </w:r>
      <w:r w:rsidR="00621A01" w:rsidRPr="00621A01">
        <w:rPr>
          <w:rFonts w:hint="cs"/>
          <w:sz w:val="24"/>
          <w:szCs w:val="28"/>
          <w:rtl/>
        </w:rPr>
        <w:t>سفید</w:t>
      </w:r>
      <w:r w:rsidR="00621A01" w:rsidRPr="00621A01">
        <w:rPr>
          <w:sz w:val="24"/>
          <w:szCs w:val="28"/>
          <w:rtl/>
        </w:rPr>
        <w:t xml:space="preserve"> </w:t>
      </w:r>
      <w:r w:rsidR="00621A01" w:rsidRPr="00621A01">
        <w:rPr>
          <w:rFonts w:hint="cs"/>
          <w:sz w:val="24"/>
          <w:szCs w:val="28"/>
          <w:rtl/>
        </w:rPr>
        <w:t>به</w:t>
      </w:r>
      <w:r w:rsidR="00621A01" w:rsidRPr="00621A01">
        <w:rPr>
          <w:sz w:val="24"/>
          <w:szCs w:val="28"/>
          <w:rtl/>
        </w:rPr>
        <w:t xml:space="preserve"> </w:t>
      </w:r>
      <w:r w:rsidR="00621A01" w:rsidRPr="00621A01">
        <w:rPr>
          <w:rFonts w:hint="cs"/>
          <w:sz w:val="24"/>
          <w:szCs w:val="28"/>
          <w:rtl/>
        </w:rPr>
        <w:t>عنوان</w:t>
      </w:r>
      <w:r w:rsidR="00621A01" w:rsidRPr="00621A01">
        <w:rPr>
          <w:sz w:val="24"/>
          <w:szCs w:val="28"/>
          <w:rtl/>
        </w:rPr>
        <w:t xml:space="preserve"> </w:t>
      </w:r>
      <w:r w:rsidR="00621A01" w:rsidRPr="00621A01">
        <w:rPr>
          <w:rFonts w:hint="cs"/>
          <w:sz w:val="24"/>
          <w:szCs w:val="28"/>
          <w:rtl/>
        </w:rPr>
        <w:t>ابزاری</w:t>
      </w:r>
      <w:r w:rsidR="00621A01" w:rsidRPr="00621A01">
        <w:rPr>
          <w:sz w:val="24"/>
          <w:szCs w:val="28"/>
          <w:rtl/>
        </w:rPr>
        <w:t xml:space="preserve"> </w:t>
      </w:r>
      <w:r w:rsidR="00621A01" w:rsidRPr="00621A01">
        <w:rPr>
          <w:rFonts w:hint="cs"/>
          <w:sz w:val="24"/>
          <w:szCs w:val="28"/>
          <w:rtl/>
        </w:rPr>
        <w:t>برای</w:t>
      </w:r>
      <w:r w:rsidR="00621A01" w:rsidRPr="00621A01">
        <w:rPr>
          <w:sz w:val="24"/>
          <w:szCs w:val="28"/>
          <w:rtl/>
        </w:rPr>
        <w:t xml:space="preserve"> </w:t>
      </w:r>
      <w:r w:rsidR="00621A01" w:rsidRPr="00621A01">
        <w:rPr>
          <w:rFonts w:hint="cs"/>
          <w:sz w:val="24"/>
          <w:szCs w:val="28"/>
          <w:rtl/>
        </w:rPr>
        <w:t>فروش</w:t>
      </w:r>
      <w:r w:rsidR="006E6EA7">
        <w:rPr>
          <w:sz w:val="24"/>
          <w:szCs w:val="28"/>
          <w:rtl/>
        </w:rPr>
        <w:t>،</w:t>
      </w:r>
      <w:r w:rsidR="00621A01" w:rsidRPr="00621A01">
        <w:rPr>
          <w:sz w:val="24"/>
          <w:szCs w:val="28"/>
          <w:rtl/>
        </w:rPr>
        <w:t xml:space="preserve"> </w:t>
      </w:r>
      <w:r w:rsidR="006E6EA7">
        <w:rPr>
          <w:rFonts w:hint="cs"/>
          <w:sz w:val="24"/>
          <w:szCs w:val="28"/>
          <w:rtl/>
        </w:rPr>
        <w:t>آموزش</w:t>
      </w:r>
      <w:r w:rsidR="00621A01" w:rsidRPr="00621A01">
        <w:rPr>
          <w:sz w:val="24"/>
          <w:szCs w:val="28"/>
          <w:rtl/>
        </w:rPr>
        <w:t xml:space="preserve"> </w:t>
      </w:r>
      <w:r w:rsidR="00621A01" w:rsidRPr="00621A01">
        <w:rPr>
          <w:rFonts w:hint="cs"/>
          <w:sz w:val="24"/>
          <w:szCs w:val="28"/>
          <w:rtl/>
        </w:rPr>
        <w:t>یک</w:t>
      </w:r>
      <w:r w:rsidR="00621A01" w:rsidRPr="00621A01">
        <w:rPr>
          <w:sz w:val="24"/>
          <w:szCs w:val="28"/>
          <w:rtl/>
        </w:rPr>
        <w:t xml:space="preserve"> </w:t>
      </w:r>
      <w:r w:rsidR="00621A01" w:rsidRPr="00621A01">
        <w:rPr>
          <w:rFonts w:hint="cs"/>
          <w:sz w:val="24"/>
          <w:szCs w:val="28"/>
          <w:rtl/>
        </w:rPr>
        <w:t>مشاور</w:t>
      </w:r>
      <w:r w:rsidR="00621A01" w:rsidRPr="00621A01">
        <w:rPr>
          <w:sz w:val="24"/>
          <w:szCs w:val="28"/>
          <w:rtl/>
        </w:rPr>
        <w:t xml:space="preserve"> </w:t>
      </w:r>
      <w:r w:rsidR="00621A01" w:rsidRPr="00621A01">
        <w:rPr>
          <w:rFonts w:hint="cs"/>
          <w:sz w:val="24"/>
          <w:szCs w:val="28"/>
          <w:rtl/>
        </w:rPr>
        <w:t>قابل</w:t>
      </w:r>
      <w:r w:rsidR="00621A01" w:rsidRPr="00621A01">
        <w:rPr>
          <w:sz w:val="24"/>
          <w:szCs w:val="28"/>
          <w:rtl/>
        </w:rPr>
        <w:t xml:space="preserve"> </w:t>
      </w:r>
      <w:r w:rsidR="00621A01" w:rsidRPr="00621A01">
        <w:rPr>
          <w:rFonts w:hint="cs"/>
          <w:sz w:val="24"/>
          <w:szCs w:val="28"/>
          <w:rtl/>
        </w:rPr>
        <w:t>اعتماد</w:t>
      </w:r>
      <w:r w:rsidR="00621A01" w:rsidRPr="00621A01">
        <w:rPr>
          <w:sz w:val="24"/>
          <w:szCs w:val="28"/>
          <w:rtl/>
        </w:rPr>
        <w:t xml:space="preserve"> </w:t>
      </w:r>
      <w:r w:rsidR="00621A01" w:rsidRPr="00621A01">
        <w:rPr>
          <w:rFonts w:hint="cs"/>
          <w:sz w:val="24"/>
          <w:szCs w:val="28"/>
          <w:rtl/>
        </w:rPr>
        <w:t>برای</w:t>
      </w:r>
      <w:r w:rsidR="00621A01" w:rsidRPr="00621A01">
        <w:rPr>
          <w:sz w:val="24"/>
          <w:szCs w:val="28"/>
          <w:rtl/>
        </w:rPr>
        <w:t xml:space="preserve"> </w:t>
      </w:r>
      <w:r w:rsidR="00621A01" w:rsidRPr="00621A01">
        <w:rPr>
          <w:rFonts w:hint="cs"/>
          <w:sz w:val="24"/>
          <w:szCs w:val="28"/>
          <w:rtl/>
        </w:rPr>
        <w:t>مشتریان</w:t>
      </w:r>
      <w:r w:rsidR="00621A01" w:rsidRPr="00621A01">
        <w:rPr>
          <w:sz w:val="24"/>
          <w:szCs w:val="28"/>
          <w:rtl/>
        </w:rPr>
        <w:t xml:space="preserve"> </w:t>
      </w:r>
      <w:r w:rsidR="00621A01" w:rsidRPr="00621A01">
        <w:rPr>
          <w:rFonts w:hint="cs"/>
          <w:sz w:val="24"/>
          <w:szCs w:val="28"/>
          <w:rtl/>
        </w:rPr>
        <w:t>و</w:t>
      </w:r>
      <w:r w:rsidR="00621A01" w:rsidRPr="00621A01">
        <w:rPr>
          <w:sz w:val="24"/>
          <w:szCs w:val="28"/>
          <w:rtl/>
        </w:rPr>
        <w:t xml:space="preserve"> </w:t>
      </w:r>
      <w:r w:rsidR="00621A01" w:rsidRPr="00621A01">
        <w:rPr>
          <w:rFonts w:hint="cs"/>
          <w:sz w:val="24"/>
          <w:szCs w:val="28"/>
          <w:rtl/>
        </w:rPr>
        <w:t>محاسبه</w:t>
      </w:r>
      <w:r w:rsidR="00621A01" w:rsidRPr="00621A01">
        <w:rPr>
          <w:sz w:val="24"/>
          <w:szCs w:val="28"/>
          <w:rtl/>
        </w:rPr>
        <w:t xml:space="preserve"> </w:t>
      </w:r>
      <w:r w:rsidR="00621A01" w:rsidRPr="00621A01">
        <w:rPr>
          <w:rFonts w:hint="cs"/>
          <w:sz w:val="24"/>
          <w:szCs w:val="28"/>
          <w:rtl/>
        </w:rPr>
        <w:t>مزایای</w:t>
      </w:r>
      <w:r w:rsidR="00621A01" w:rsidRPr="00621A01">
        <w:rPr>
          <w:sz w:val="24"/>
          <w:szCs w:val="28"/>
          <w:rtl/>
        </w:rPr>
        <w:t xml:space="preserve"> </w:t>
      </w:r>
      <w:r w:rsidR="00621A01" w:rsidRPr="00621A01">
        <w:rPr>
          <w:rFonts w:hint="cs"/>
          <w:sz w:val="24"/>
          <w:szCs w:val="28"/>
          <w:rtl/>
        </w:rPr>
        <w:t>مالی</w:t>
      </w:r>
      <w:r w:rsidR="00621A01" w:rsidRPr="00621A01">
        <w:rPr>
          <w:sz w:val="24"/>
          <w:szCs w:val="28"/>
          <w:rtl/>
        </w:rPr>
        <w:t xml:space="preserve"> </w:t>
      </w:r>
      <w:r>
        <w:rPr>
          <w:rFonts w:hint="cs"/>
          <w:sz w:val="24"/>
          <w:szCs w:val="28"/>
          <w:rtl/>
        </w:rPr>
        <w:t>محتوی فروش</w:t>
      </w:r>
      <w:r w:rsidR="006E6EA7">
        <w:rPr>
          <w:rFonts w:hint="cs"/>
          <w:sz w:val="24"/>
          <w:szCs w:val="28"/>
          <w:rtl/>
        </w:rPr>
        <w:t>، به کتاب افزوده ایم</w:t>
      </w:r>
      <w:r w:rsidR="00621A01" w:rsidRPr="00621A01">
        <w:rPr>
          <w:sz w:val="24"/>
          <w:szCs w:val="28"/>
          <w:rtl/>
        </w:rPr>
        <w:t>.</w:t>
      </w:r>
    </w:p>
    <w:p w14:paraId="4CC50074" w14:textId="77777777" w:rsidR="00621A01" w:rsidRPr="00621A01" w:rsidRDefault="00621A01" w:rsidP="00762504">
      <w:pPr>
        <w:spacing w:line="360" w:lineRule="auto"/>
        <w:ind w:firstLine="720"/>
        <w:jc w:val="both"/>
        <w:rPr>
          <w:sz w:val="24"/>
          <w:szCs w:val="28"/>
        </w:rPr>
      </w:pPr>
      <w:r w:rsidRPr="00621A01">
        <w:rPr>
          <w:rFonts w:hint="cs"/>
          <w:sz w:val="24"/>
          <w:szCs w:val="28"/>
          <w:rtl/>
        </w:rPr>
        <w:t>در</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صورت</w:t>
      </w:r>
      <w:r w:rsidR="006E6EA7">
        <w:rPr>
          <w:sz w:val="24"/>
          <w:szCs w:val="28"/>
          <w:rtl/>
        </w:rPr>
        <w:t>،</w:t>
      </w:r>
      <w:r w:rsidRPr="00621A01">
        <w:rPr>
          <w:sz w:val="24"/>
          <w:szCs w:val="28"/>
          <w:rtl/>
        </w:rPr>
        <w:t xml:space="preserve"> </w:t>
      </w:r>
      <w:r w:rsidRPr="00621A01">
        <w:rPr>
          <w:rFonts w:hint="cs"/>
          <w:sz w:val="24"/>
          <w:szCs w:val="28"/>
          <w:rtl/>
        </w:rPr>
        <w:t>تبریک</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گویم؛</w:t>
      </w:r>
      <w:r w:rsidRPr="00621A01">
        <w:rPr>
          <w:sz w:val="24"/>
          <w:szCs w:val="28"/>
          <w:rtl/>
        </w:rPr>
        <w:t xml:space="preserve"> </w:t>
      </w:r>
      <w:r w:rsidRPr="00621A01">
        <w:rPr>
          <w:rFonts w:hint="cs"/>
          <w:sz w:val="24"/>
          <w:szCs w:val="28"/>
          <w:rtl/>
        </w:rPr>
        <w:t>تکنیک</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مفصل</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موفقیت</w:t>
      </w:r>
      <w:r w:rsidRPr="00621A01">
        <w:rPr>
          <w:sz w:val="24"/>
          <w:szCs w:val="28"/>
          <w:rtl/>
        </w:rPr>
        <w:t xml:space="preserve"> </w:t>
      </w:r>
      <w:r w:rsidRPr="00621A01">
        <w:rPr>
          <w:rFonts w:hint="cs"/>
          <w:sz w:val="24"/>
          <w:szCs w:val="28"/>
          <w:rtl/>
        </w:rPr>
        <w:t>هزاران</w:t>
      </w:r>
      <w:r w:rsidRPr="00621A01">
        <w:rPr>
          <w:sz w:val="24"/>
          <w:szCs w:val="28"/>
          <w:rtl/>
        </w:rPr>
        <w:t xml:space="preserve"> </w:t>
      </w:r>
      <w:r w:rsidRPr="00621A01">
        <w:rPr>
          <w:rFonts w:hint="cs"/>
          <w:sz w:val="24"/>
          <w:szCs w:val="28"/>
          <w:rtl/>
        </w:rPr>
        <w:t>متخصص</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فنی</w:t>
      </w:r>
      <w:r w:rsidRPr="00621A01">
        <w:rPr>
          <w:sz w:val="24"/>
          <w:szCs w:val="28"/>
          <w:rtl/>
        </w:rPr>
        <w:t xml:space="preserve"> </w:t>
      </w:r>
      <w:r w:rsidRPr="00621A01">
        <w:rPr>
          <w:rFonts w:hint="cs"/>
          <w:sz w:val="24"/>
          <w:szCs w:val="28"/>
          <w:rtl/>
        </w:rPr>
        <w:t>کمک</w:t>
      </w:r>
      <w:r w:rsidRPr="00621A01">
        <w:rPr>
          <w:sz w:val="24"/>
          <w:szCs w:val="28"/>
          <w:rtl/>
        </w:rPr>
        <w:t xml:space="preserve"> </w:t>
      </w:r>
      <w:r w:rsidRPr="00621A01">
        <w:rPr>
          <w:rFonts w:hint="cs"/>
          <w:sz w:val="24"/>
          <w:szCs w:val="28"/>
          <w:rtl/>
        </w:rPr>
        <w:t>کرده</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اطمینان</w:t>
      </w:r>
      <w:r w:rsidRPr="00621A01">
        <w:rPr>
          <w:sz w:val="24"/>
          <w:szCs w:val="28"/>
          <w:rtl/>
        </w:rPr>
        <w:t xml:space="preserve"> </w:t>
      </w:r>
      <w:r w:rsidRPr="00621A01">
        <w:rPr>
          <w:rFonts w:hint="cs"/>
          <w:sz w:val="24"/>
          <w:szCs w:val="28"/>
          <w:rtl/>
        </w:rPr>
        <w:t>داریم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نتایج</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نیز</w:t>
      </w:r>
      <w:r w:rsidRPr="00621A01">
        <w:rPr>
          <w:sz w:val="24"/>
          <w:szCs w:val="28"/>
          <w:rtl/>
        </w:rPr>
        <w:t xml:space="preserve"> </w:t>
      </w:r>
      <w:r w:rsidRPr="00621A01">
        <w:rPr>
          <w:rFonts w:hint="cs"/>
          <w:sz w:val="24"/>
          <w:szCs w:val="28"/>
          <w:rtl/>
        </w:rPr>
        <w:t>بهبود</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بخشند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طور</w:t>
      </w:r>
      <w:r w:rsidRPr="00621A01">
        <w:rPr>
          <w:sz w:val="24"/>
          <w:szCs w:val="28"/>
          <w:rtl/>
        </w:rPr>
        <w:t xml:space="preserve"> </w:t>
      </w:r>
      <w:r w:rsidRPr="00621A01">
        <w:rPr>
          <w:rFonts w:hint="cs"/>
          <w:sz w:val="24"/>
          <w:szCs w:val="28"/>
          <w:rtl/>
        </w:rPr>
        <w:t>خاص</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کمک</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رمزگشایی</w:t>
      </w:r>
      <w:r w:rsidRPr="00621A01">
        <w:rPr>
          <w:sz w:val="24"/>
          <w:szCs w:val="28"/>
          <w:rtl/>
        </w:rPr>
        <w:t xml:space="preserve"> "</w:t>
      </w:r>
      <w:r w:rsidRPr="00621A01">
        <w:rPr>
          <w:rFonts w:hint="cs"/>
          <w:sz w:val="24"/>
          <w:szCs w:val="28"/>
          <w:rtl/>
        </w:rPr>
        <w:t>هنر</w:t>
      </w:r>
      <w:r w:rsidRPr="00621A01">
        <w:rPr>
          <w:sz w:val="24"/>
          <w:szCs w:val="28"/>
          <w:rtl/>
        </w:rPr>
        <w:t xml:space="preserve"> </w:t>
      </w:r>
      <w:r w:rsidRPr="00621A01">
        <w:rPr>
          <w:rFonts w:hint="cs"/>
          <w:sz w:val="24"/>
          <w:szCs w:val="28"/>
          <w:rtl/>
        </w:rPr>
        <w:t>سیاه</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پیچیده</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پرارزش</w:t>
      </w:r>
      <w:r w:rsidRPr="00621A01">
        <w:rPr>
          <w:sz w:val="24"/>
          <w:szCs w:val="28"/>
          <w:rtl/>
        </w:rPr>
        <w:t xml:space="preserve"> </w:t>
      </w:r>
      <w:r w:rsidR="006E6EA7">
        <w:rPr>
          <w:rFonts w:hint="cs"/>
          <w:sz w:val="24"/>
          <w:szCs w:val="28"/>
          <w:rtl/>
        </w:rPr>
        <w:t>تدوین</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نوع</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دلیل</w:t>
      </w:r>
      <w:r w:rsidRPr="00621A01">
        <w:rPr>
          <w:sz w:val="24"/>
          <w:szCs w:val="28"/>
          <w:rtl/>
        </w:rPr>
        <w:t xml:space="preserve"> </w:t>
      </w:r>
      <w:r w:rsidRPr="00621A01">
        <w:rPr>
          <w:rFonts w:hint="cs"/>
          <w:sz w:val="24"/>
          <w:szCs w:val="28"/>
          <w:rtl/>
        </w:rPr>
        <w:t>نیاز</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یک</w:t>
      </w:r>
      <w:r w:rsidRPr="00621A01">
        <w:rPr>
          <w:sz w:val="24"/>
          <w:szCs w:val="28"/>
          <w:rtl/>
        </w:rPr>
        <w:t xml:space="preserve"> </w:t>
      </w:r>
      <w:r w:rsidR="006E6EA7">
        <w:rPr>
          <w:rFonts w:hint="cs"/>
          <w:sz w:val="24"/>
          <w:szCs w:val="28"/>
          <w:rtl/>
        </w:rPr>
        <w:t xml:space="preserve">کارشناس </w:t>
      </w:r>
      <w:r w:rsidRPr="00621A01">
        <w:rPr>
          <w:rFonts w:hint="cs"/>
          <w:sz w:val="24"/>
          <w:szCs w:val="28"/>
          <w:rtl/>
        </w:rPr>
        <w:t>حرفه</w:t>
      </w:r>
      <w:r w:rsidRPr="00621A01">
        <w:rPr>
          <w:sz w:val="24"/>
          <w:szCs w:val="28"/>
          <w:rtl/>
        </w:rPr>
        <w:t xml:space="preserve"> </w:t>
      </w:r>
      <w:r w:rsidRPr="00621A01">
        <w:rPr>
          <w:rFonts w:hint="cs"/>
          <w:sz w:val="24"/>
          <w:szCs w:val="28"/>
          <w:rtl/>
        </w:rPr>
        <w:t>ای</w:t>
      </w:r>
      <w:r w:rsidRPr="00621A01">
        <w:rPr>
          <w:sz w:val="24"/>
          <w:szCs w:val="28"/>
          <w:rtl/>
        </w:rPr>
        <w:t xml:space="preserve"> </w:t>
      </w:r>
      <w:r w:rsidRPr="00621A01">
        <w:rPr>
          <w:rFonts w:hint="cs"/>
          <w:sz w:val="24"/>
          <w:szCs w:val="28"/>
          <w:rtl/>
        </w:rPr>
        <w:t>فنی</w:t>
      </w:r>
      <w:r w:rsidR="00762504">
        <w:rPr>
          <w:sz w:val="24"/>
          <w:szCs w:val="28"/>
          <w:rtl/>
        </w:rPr>
        <w:t xml:space="preserve"> -</w:t>
      </w:r>
      <w:r w:rsidRPr="00621A01">
        <w:rPr>
          <w:rFonts w:hint="cs"/>
          <w:sz w:val="24"/>
          <w:szCs w:val="28"/>
          <w:rtl/>
        </w:rPr>
        <w:t>مشاور</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مهندس</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در</w:t>
      </w:r>
      <w:r w:rsidRPr="00621A01">
        <w:rPr>
          <w:sz w:val="24"/>
          <w:szCs w:val="28"/>
          <w:rtl/>
        </w:rPr>
        <w:t xml:space="preserve"> </w:t>
      </w:r>
      <w:r w:rsidR="00762504">
        <w:rPr>
          <w:rFonts w:hint="cs"/>
          <w:sz w:val="24"/>
          <w:szCs w:val="28"/>
          <w:rtl/>
        </w:rPr>
        <w:t xml:space="preserve">بخش </w:t>
      </w:r>
      <w:r w:rsidRPr="00621A01">
        <w:rPr>
          <w:rFonts w:hint="cs"/>
          <w:sz w:val="24"/>
          <w:szCs w:val="28"/>
          <w:rtl/>
        </w:rPr>
        <w:t>فروش</w:t>
      </w:r>
      <w:r w:rsidR="006E6EA7">
        <w:rPr>
          <w:sz w:val="24"/>
          <w:szCs w:val="28"/>
          <w:rtl/>
        </w:rPr>
        <w:t>،</w:t>
      </w:r>
      <w:r w:rsidRPr="00621A01">
        <w:rPr>
          <w:sz w:val="24"/>
          <w:szCs w:val="28"/>
          <w:rtl/>
        </w:rPr>
        <w:t xml:space="preserve"> </w:t>
      </w:r>
      <w:r w:rsidRPr="00621A01">
        <w:rPr>
          <w:rFonts w:hint="cs"/>
          <w:sz w:val="24"/>
          <w:szCs w:val="28"/>
          <w:rtl/>
        </w:rPr>
        <w:t>بی</w:t>
      </w:r>
      <w:r w:rsidRPr="00621A01">
        <w:rPr>
          <w:sz w:val="24"/>
          <w:szCs w:val="28"/>
          <w:rtl/>
        </w:rPr>
        <w:t xml:space="preserve"> </w:t>
      </w:r>
      <w:r w:rsidRPr="00621A01">
        <w:rPr>
          <w:rFonts w:hint="cs"/>
          <w:sz w:val="24"/>
          <w:szCs w:val="28"/>
          <w:rtl/>
        </w:rPr>
        <w:t>نظیرند</w:t>
      </w:r>
      <w:r w:rsidRPr="00621A01">
        <w:rPr>
          <w:sz w:val="24"/>
          <w:szCs w:val="28"/>
          <w:rtl/>
        </w:rPr>
        <w:t xml:space="preserve">. </w:t>
      </w:r>
      <w:r w:rsidRPr="00621A01">
        <w:rPr>
          <w:rFonts w:hint="cs"/>
          <w:sz w:val="24"/>
          <w:szCs w:val="28"/>
          <w:rtl/>
        </w:rPr>
        <w:t>رویکردهای</w:t>
      </w:r>
      <w:r w:rsidRPr="00621A01">
        <w:rPr>
          <w:sz w:val="24"/>
          <w:szCs w:val="28"/>
          <w:rtl/>
        </w:rPr>
        <w:t xml:space="preserve"> </w:t>
      </w:r>
      <w:r w:rsidRPr="00621A01">
        <w:rPr>
          <w:rFonts w:hint="cs"/>
          <w:sz w:val="24"/>
          <w:szCs w:val="28"/>
          <w:rtl/>
        </w:rPr>
        <w:t>سیستماتیک</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تواند</w:t>
      </w:r>
      <w:r w:rsidRPr="00621A01">
        <w:rPr>
          <w:sz w:val="24"/>
          <w:szCs w:val="28"/>
          <w:rtl/>
        </w:rPr>
        <w:t xml:space="preserve"> </w:t>
      </w:r>
      <w:r w:rsidR="006E6EA7">
        <w:rPr>
          <w:rFonts w:hint="cs"/>
          <w:sz w:val="24"/>
          <w:szCs w:val="28"/>
          <w:rtl/>
        </w:rPr>
        <w:t xml:space="preserve">در </w:t>
      </w:r>
      <w:r w:rsidRPr="00621A01">
        <w:rPr>
          <w:rFonts w:hint="cs"/>
          <w:sz w:val="24"/>
          <w:szCs w:val="28"/>
          <w:rtl/>
        </w:rPr>
        <w:t>هر</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فروش</w:t>
      </w:r>
      <w:r w:rsidR="006E6EA7">
        <w:rPr>
          <w:rFonts w:hint="cs"/>
          <w:sz w:val="24"/>
          <w:szCs w:val="28"/>
          <w:rtl/>
        </w:rPr>
        <w:t>،</w:t>
      </w:r>
      <w:r w:rsidRPr="00621A01">
        <w:rPr>
          <w:sz w:val="24"/>
          <w:szCs w:val="28"/>
          <w:rtl/>
        </w:rPr>
        <w:t xml:space="preserve"> </w:t>
      </w:r>
      <w:r w:rsidR="00762504">
        <w:rPr>
          <w:rFonts w:hint="cs"/>
          <w:sz w:val="24"/>
          <w:szCs w:val="28"/>
          <w:rtl/>
        </w:rPr>
        <w:t xml:space="preserve">توانایی </w:t>
      </w:r>
      <w:r w:rsidR="006E6EA7">
        <w:rPr>
          <w:rFonts w:hint="cs"/>
          <w:sz w:val="24"/>
          <w:szCs w:val="28"/>
          <w:rtl/>
        </w:rPr>
        <w:t>بازاریاب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ارائه</w:t>
      </w:r>
      <w:r w:rsidRPr="00621A01">
        <w:rPr>
          <w:sz w:val="24"/>
          <w:szCs w:val="28"/>
          <w:rtl/>
        </w:rPr>
        <w:t xml:space="preserve"> </w:t>
      </w:r>
      <w:r w:rsidRPr="00621A01">
        <w:rPr>
          <w:rFonts w:hint="cs"/>
          <w:sz w:val="24"/>
          <w:szCs w:val="28"/>
          <w:rtl/>
        </w:rPr>
        <w:t>خدمات</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مشتری</w:t>
      </w:r>
      <w:r w:rsidRPr="00621A01">
        <w:rPr>
          <w:sz w:val="24"/>
          <w:szCs w:val="28"/>
          <w:rtl/>
        </w:rPr>
        <w:t xml:space="preserve"> </w:t>
      </w:r>
      <w:r w:rsidRPr="00621A01">
        <w:rPr>
          <w:rFonts w:hint="cs"/>
          <w:sz w:val="24"/>
          <w:szCs w:val="28"/>
          <w:rtl/>
        </w:rPr>
        <w:t>بهبود</w:t>
      </w:r>
      <w:r w:rsidRPr="00621A01">
        <w:rPr>
          <w:sz w:val="24"/>
          <w:szCs w:val="28"/>
          <w:rtl/>
        </w:rPr>
        <w:t xml:space="preserve"> </w:t>
      </w:r>
      <w:r w:rsidR="002C6D33">
        <w:rPr>
          <w:rFonts w:hint="cs"/>
          <w:sz w:val="24"/>
          <w:szCs w:val="28"/>
          <w:rtl/>
        </w:rPr>
        <w:t>بخشیده</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نتیجه</w:t>
      </w:r>
      <w:r w:rsidR="002C6D33">
        <w:rPr>
          <w:rFonts w:hint="cs"/>
          <w:sz w:val="24"/>
          <w:szCs w:val="28"/>
          <w:rtl/>
        </w:rPr>
        <w:t>،</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را</w:t>
      </w:r>
      <w:r w:rsidRPr="00621A01">
        <w:rPr>
          <w:sz w:val="24"/>
          <w:szCs w:val="28"/>
          <w:rtl/>
        </w:rPr>
        <w:t xml:space="preserve"> </w:t>
      </w:r>
      <w:r w:rsidR="009D684A">
        <w:rPr>
          <w:rFonts w:hint="cs"/>
          <w:sz w:val="24"/>
          <w:szCs w:val="28"/>
          <w:rtl/>
        </w:rPr>
        <w:t>ارتقا دهد</w:t>
      </w:r>
      <w:r w:rsidRPr="00621A01">
        <w:rPr>
          <w:sz w:val="24"/>
          <w:szCs w:val="28"/>
          <w:rtl/>
        </w:rPr>
        <w:t>.</w:t>
      </w:r>
    </w:p>
    <w:p w14:paraId="3CAF3C34" w14:textId="77777777" w:rsidR="00621A01" w:rsidRPr="00621A01" w:rsidRDefault="00621A01" w:rsidP="00EA4C09">
      <w:pPr>
        <w:spacing w:line="360" w:lineRule="auto"/>
        <w:ind w:firstLine="720"/>
        <w:jc w:val="both"/>
        <w:rPr>
          <w:sz w:val="24"/>
          <w:szCs w:val="28"/>
        </w:rPr>
      </w:pPr>
      <w:r w:rsidRPr="00621A01">
        <w:rPr>
          <w:rFonts w:hint="cs"/>
          <w:sz w:val="24"/>
          <w:szCs w:val="28"/>
          <w:rtl/>
        </w:rPr>
        <w:t>کتاب</w:t>
      </w:r>
      <w:r w:rsidR="009D684A">
        <w:rPr>
          <w:rFonts w:hint="cs"/>
          <w:sz w:val="24"/>
          <w:szCs w:val="28"/>
          <w:rtl/>
        </w:rPr>
        <w:t xml:space="preserve"> های</w:t>
      </w:r>
      <w:r w:rsidRPr="00621A01">
        <w:rPr>
          <w:sz w:val="24"/>
          <w:szCs w:val="28"/>
          <w:rtl/>
        </w:rPr>
        <w:t xml:space="preserve"> </w:t>
      </w:r>
      <w:r w:rsidR="009D684A">
        <w:rPr>
          <w:rFonts w:hint="cs"/>
          <w:sz w:val="24"/>
          <w:szCs w:val="28"/>
          <w:rtl/>
        </w:rPr>
        <w:t>تجاری</w:t>
      </w:r>
      <w:r w:rsidRPr="00621A01">
        <w:rPr>
          <w:sz w:val="24"/>
          <w:szCs w:val="28"/>
          <w:rtl/>
        </w:rPr>
        <w:t xml:space="preserve"> </w:t>
      </w:r>
      <w:r w:rsidR="00AF4BD8">
        <w:rPr>
          <w:rFonts w:hint="cs"/>
          <w:sz w:val="24"/>
          <w:szCs w:val="28"/>
          <w:rtl/>
        </w:rPr>
        <w:t xml:space="preserve">زیادی </w:t>
      </w:r>
      <w:r w:rsidRPr="00621A01">
        <w:rPr>
          <w:rFonts w:hint="cs"/>
          <w:sz w:val="24"/>
          <w:szCs w:val="28"/>
          <w:rtl/>
        </w:rPr>
        <w:t>با</w:t>
      </w:r>
      <w:r w:rsidRPr="00621A01">
        <w:rPr>
          <w:sz w:val="24"/>
          <w:szCs w:val="28"/>
          <w:rtl/>
        </w:rPr>
        <w:t xml:space="preserve"> </w:t>
      </w:r>
      <w:r w:rsidR="00AF4BD8">
        <w:rPr>
          <w:rFonts w:hint="cs"/>
          <w:sz w:val="24"/>
          <w:szCs w:val="28"/>
          <w:rtl/>
        </w:rPr>
        <w:t>عناوینی</w:t>
      </w:r>
      <w:r w:rsidRPr="00621A01">
        <w:rPr>
          <w:sz w:val="24"/>
          <w:szCs w:val="28"/>
          <w:rtl/>
        </w:rPr>
        <w:t xml:space="preserve"> </w:t>
      </w:r>
      <w:r w:rsidRPr="00621A01">
        <w:rPr>
          <w:rFonts w:hint="cs"/>
          <w:sz w:val="24"/>
          <w:szCs w:val="28"/>
          <w:rtl/>
        </w:rPr>
        <w:t>در</w:t>
      </w:r>
      <w:r w:rsidR="00AF4BD8">
        <w:rPr>
          <w:rFonts w:hint="cs"/>
          <w:sz w:val="24"/>
          <w:szCs w:val="28"/>
          <w:rtl/>
        </w:rPr>
        <w:t>خصوص</w:t>
      </w:r>
      <w:r w:rsidRPr="00621A01">
        <w:rPr>
          <w:sz w:val="24"/>
          <w:szCs w:val="28"/>
          <w:rtl/>
        </w:rPr>
        <w:t xml:space="preserve"> </w:t>
      </w:r>
      <w:r w:rsidRPr="00621A01">
        <w:rPr>
          <w:rFonts w:hint="cs"/>
          <w:sz w:val="24"/>
          <w:szCs w:val="28"/>
          <w:rtl/>
        </w:rPr>
        <w:t>چگونگی</w:t>
      </w:r>
      <w:r w:rsidRPr="00621A01">
        <w:rPr>
          <w:sz w:val="24"/>
          <w:szCs w:val="28"/>
          <w:rtl/>
        </w:rPr>
        <w:t xml:space="preserve"> </w:t>
      </w:r>
      <w:r w:rsidRPr="00621A01">
        <w:rPr>
          <w:rFonts w:hint="cs"/>
          <w:sz w:val="24"/>
          <w:szCs w:val="28"/>
          <w:rtl/>
        </w:rPr>
        <w:t>فروش</w:t>
      </w:r>
      <w:r w:rsidR="00AF4BD8">
        <w:rPr>
          <w:rFonts w:hint="cs"/>
          <w:sz w:val="24"/>
          <w:szCs w:val="28"/>
          <w:rtl/>
        </w:rPr>
        <w:t xml:space="preserve"> منتشر شده است</w:t>
      </w:r>
      <w:r w:rsidR="006E6EA7">
        <w:rPr>
          <w:sz w:val="24"/>
          <w:szCs w:val="28"/>
          <w:rtl/>
        </w:rPr>
        <w:t>،</w:t>
      </w:r>
      <w:r w:rsidRPr="00621A01">
        <w:rPr>
          <w:sz w:val="24"/>
          <w:szCs w:val="28"/>
          <w:rtl/>
        </w:rPr>
        <w:t xml:space="preserve"> </w:t>
      </w:r>
      <w:r w:rsidRPr="00621A01">
        <w:rPr>
          <w:rFonts w:hint="cs"/>
          <w:sz w:val="24"/>
          <w:szCs w:val="28"/>
          <w:rtl/>
        </w:rPr>
        <w:t>بنابراین</w:t>
      </w:r>
      <w:r w:rsidRPr="00621A01">
        <w:rPr>
          <w:sz w:val="24"/>
          <w:szCs w:val="28"/>
          <w:rtl/>
        </w:rPr>
        <w:t xml:space="preserve"> </w:t>
      </w:r>
      <w:r w:rsidRPr="00621A01">
        <w:rPr>
          <w:rFonts w:hint="cs"/>
          <w:sz w:val="24"/>
          <w:szCs w:val="28"/>
          <w:rtl/>
        </w:rPr>
        <w:t>چرا</w:t>
      </w:r>
      <w:r w:rsidRPr="00621A01">
        <w:rPr>
          <w:sz w:val="24"/>
          <w:szCs w:val="28"/>
          <w:rtl/>
        </w:rPr>
        <w:t xml:space="preserve"> </w:t>
      </w:r>
      <w:r w:rsidRPr="00621A01">
        <w:rPr>
          <w:rFonts w:hint="cs"/>
          <w:sz w:val="24"/>
          <w:szCs w:val="28"/>
          <w:rtl/>
        </w:rPr>
        <w:t>فکر</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کنیم</w:t>
      </w:r>
      <w:r w:rsidRPr="00621A01">
        <w:rPr>
          <w:sz w:val="24"/>
          <w:szCs w:val="28"/>
          <w:rtl/>
        </w:rPr>
        <w:t xml:space="preserve"> </w:t>
      </w:r>
      <w:r w:rsidR="00AF4BD8">
        <w:rPr>
          <w:rFonts w:hint="cs"/>
          <w:sz w:val="24"/>
          <w:szCs w:val="28"/>
          <w:rtl/>
        </w:rPr>
        <w:t>کتاب جدیدی</w:t>
      </w:r>
      <w:r w:rsidR="009D684A">
        <w:rPr>
          <w:rFonts w:hint="cs"/>
          <w:sz w:val="24"/>
          <w:szCs w:val="28"/>
          <w:rtl/>
        </w:rPr>
        <w:t xml:space="preserve"> </w:t>
      </w:r>
      <w:r w:rsidRPr="00621A01">
        <w:rPr>
          <w:rFonts w:hint="cs"/>
          <w:sz w:val="24"/>
          <w:szCs w:val="28"/>
          <w:rtl/>
        </w:rPr>
        <w:t>لازم</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بیشتر</w:t>
      </w:r>
      <w:r w:rsidRPr="00621A01">
        <w:rPr>
          <w:sz w:val="24"/>
          <w:szCs w:val="28"/>
          <w:rtl/>
        </w:rPr>
        <w:t xml:space="preserve"> </w:t>
      </w:r>
      <w:r w:rsidRPr="00621A01">
        <w:rPr>
          <w:rFonts w:hint="cs"/>
          <w:sz w:val="24"/>
          <w:szCs w:val="28"/>
          <w:rtl/>
        </w:rPr>
        <w:t>کتاب</w:t>
      </w:r>
      <w:r w:rsidR="009D684A">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کنونی</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فروش</w:t>
      </w:r>
      <w:r w:rsidRPr="00621A01">
        <w:rPr>
          <w:sz w:val="24"/>
          <w:szCs w:val="28"/>
          <w:rtl/>
        </w:rPr>
        <w:t xml:space="preserve"> </w:t>
      </w:r>
      <w:r w:rsidR="00AF4BD8">
        <w:rPr>
          <w:rFonts w:hint="cs"/>
          <w:sz w:val="24"/>
          <w:szCs w:val="28"/>
          <w:rtl/>
        </w:rPr>
        <w:t>سنتی</w:t>
      </w:r>
      <w:r w:rsidRPr="00621A01">
        <w:rPr>
          <w:sz w:val="24"/>
          <w:szCs w:val="28"/>
          <w:rtl/>
        </w:rPr>
        <w:t xml:space="preserve">" </w:t>
      </w:r>
      <w:r w:rsidRPr="00621A01">
        <w:rPr>
          <w:rFonts w:hint="cs"/>
          <w:sz w:val="24"/>
          <w:szCs w:val="28"/>
          <w:rtl/>
        </w:rPr>
        <w:t>متمرکز</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اند</w:t>
      </w:r>
      <w:r w:rsidR="006E6EA7">
        <w:rPr>
          <w:sz w:val="24"/>
          <w:szCs w:val="28"/>
          <w:rtl/>
        </w:rPr>
        <w:t>،</w:t>
      </w:r>
      <w:r w:rsidRPr="00621A01">
        <w:rPr>
          <w:sz w:val="24"/>
          <w:szCs w:val="28"/>
          <w:rtl/>
        </w:rPr>
        <w:t xml:space="preserve"> </w:t>
      </w:r>
      <w:r w:rsidRPr="00621A01">
        <w:rPr>
          <w:rFonts w:hint="cs"/>
          <w:sz w:val="24"/>
          <w:szCs w:val="28"/>
          <w:rtl/>
        </w:rPr>
        <w:t>رویکردی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بیش</w:t>
      </w:r>
      <w:r w:rsidRPr="00621A01">
        <w:rPr>
          <w:sz w:val="24"/>
          <w:szCs w:val="28"/>
          <w:rtl/>
        </w:rPr>
        <w:t xml:space="preserve"> </w:t>
      </w:r>
      <w:r w:rsidRPr="00621A01">
        <w:rPr>
          <w:rFonts w:hint="cs"/>
          <w:sz w:val="24"/>
          <w:szCs w:val="28"/>
          <w:rtl/>
        </w:rPr>
        <w:t>از</w:t>
      </w:r>
      <w:r w:rsidRPr="00621A01">
        <w:rPr>
          <w:sz w:val="24"/>
          <w:szCs w:val="28"/>
          <w:rtl/>
        </w:rPr>
        <w:t xml:space="preserve"> 100 </w:t>
      </w:r>
      <w:r w:rsidRPr="00621A01">
        <w:rPr>
          <w:rFonts w:hint="cs"/>
          <w:sz w:val="24"/>
          <w:szCs w:val="28"/>
          <w:rtl/>
        </w:rPr>
        <w:t>سال</w:t>
      </w:r>
      <w:r w:rsidRPr="00621A01">
        <w:rPr>
          <w:sz w:val="24"/>
          <w:szCs w:val="28"/>
          <w:rtl/>
        </w:rPr>
        <w:t xml:space="preserve"> </w:t>
      </w:r>
      <w:r w:rsidRPr="00621A01">
        <w:rPr>
          <w:rFonts w:hint="cs"/>
          <w:sz w:val="24"/>
          <w:szCs w:val="28"/>
          <w:rtl/>
        </w:rPr>
        <w:t>قدمت</w:t>
      </w:r>
      <w:r w:rsidRPr="00621A01">
        <w:rPr>
          <w:sz w:val="24"/>
          <w:szCs w:val="28"/>
          <w:rtl/>
        </w:rPr>
        <w:t xml:space="preserve"> </w:t>
      </w:r>
      <w:r w:rsidRPr="00621A01">
        <w:rPr>
          <w:rFonts w:hint="cs"/>
          <w:sz w:val="24"/>
          <w:szCs w:val="28"/>
          <w:rtl/>
        </w:rPr>
        <w:t>دارد</w:t>
      </w:r>
      <w:r w:rsidRPr="00621A01">
        <w:rPr>
          <w:sz w:val="24"/>
          <w:szCs w:val="28"/>
          <w:rtl/>
        </w:rPr>
        <w:t xml:space="preserve"> </w:t>
      </w:r>
      <w:r w:rsidRPr="00621A01">
        <w:rPr>
          <w:rFonts w:hint="cs"/>
          <w:sz w:val="24"/>
          <w:szCs w:val="28"/>
          <w:rtl/>
        </w:rPr>
        <w:t>و</w:t>
      </w:r>
      <w:r w:rsidRPr="00621A01">
        <w:rPr>
          <w:sz w:val="24"/>
          <w:szCs w:val="28"/>
          <w:rtl/>
        </w:rPr>
        <w:t xml:space="preserve"> </w:t>
      </w:r>
      <w:r w:rsidR="00AF4BD8">
        <w:rPr>
          <w:rFonts w:hint="cs"/>
          <w:sz w:val="24"/>
          <w:szCs w:val="28"/>
          <w:rtl/>
        </w:rPr>
        <w:t>محتوای خوبی دارند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برای</w:t>
      </w:r>
      <w:r w:rsidRPr="00621A01">
        <w:rPr>
          <w:sz w:val="24"/>
          <w:szCs w:val="28"/>
          <w:rtl/>
        </w:rPr>
        <w:t xml:space="preserve"> </w:t>
      </w:r>
      <w:r w:rsidR="00AF4BD8">
        <w:rPr>
          <w:rFonts w:hint="cs"/>
          <w:sz w:val="24"/>
          <w:szCs w:val="28"/>
          <w:rtl/>
        </w:rPr>
        <w:t>افرادی به سبک "</w:t>
      </w:r>
      <w:r w:rsidRPr="00621A01">
        <w:rPr>
          <w:rFonts w:hint="cs"/>
          <w:sz w:val="24"/>
          <w:szCs w:val="28"/>
          <w:rtl/>
        </w:rPr>
        <w:t>ویلی</w:t>
      </w:r>
      <w:r w:rsidRPr="00621A01">
        <w:rPr>
          <w:sz w:val="24"/>
          <w:szCs w:val="28"/>
          <w:rtl/>
        </w:rPr>
        <w:t xml:space="preserve"> </w:t>
      </w:r>
      <w:r w:rsidRPr="00621A01">
        <w:rPr>
          <w:rFonts w:hint="cs"/>
          <w:sz w:val="24"/>
          <w:szCs w:val="28"/>
          <w:rtl/>
        </w:rPr>
        <w:t>لومن</w:t>
      </w:r>
      <w:r w:rsidR="00AF4BD8">
        <w:rPr>
          <w:rFonts w:hint="cs"/>
          <w:sz w:val="24"/>
          <w:szCs w:val="28"/>
          <w:rtl/>
        </w:rPr>
        <w:t>ز"</w:t>
      </w:r>
      <w:r w:rsidR="00BE04EF">
        <w:rPr>
          <w:rStyle w:val="FootnoteReference"/>
          <w:sz w:val="24"/>
          <w:szCs w:val="28"/>
          <w:rtl/>
        </w:rPr>
        <w:footnoteReference w:id="2"/>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روی</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خرید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فروش</w:t>
      </w:r>
      <w:r w:rsidRPr="00621A01">
        <w:rPr>
          <w:sz w:val="24"/>
          <w:szCs w:val="28"/>
          <w:rtl/>
        </w:rPr>
        <w:t xml:space="preserve"> </w:t>
      </w:r>
      <w:r w:rsidR="00BE04EF">
        <w:rPr>
          <w:rFonts w:hint="cs"/>
          <w:sz w:val="24"/>
          <w:szCs w:val="28"/>
          <w:rtl/>
        </w:rPr>
        <w:t>سریع</w:t>
      </w:r>
      <w:r w:rsidRPr="00621A01">
        <w:rPr>
          <w:sz w:val="24"/>
          <w:szCs w:val="28"/>
          <w:rtl/>
        </w:rPr>
        <w:t xml:space="preserve"> </w:t>
      </w:r>
      <w:r w:rsidR="00BE04EF">
        <w:rPr>
          <w:rFonts w:hint="cs"/>
          <w:sz w:val="24"/>
          <w:szCs w:val="28"/>
          <w:rtl/>
        </w:rPr>
        <w:t>م</w:t>
      </w:r>
      <w:r w:rsidR="00BE04EF" w:rsidRPr="00621A01">
        <w:rPr>
          <w:rFonts w:hint="cs"/>
          <w:sz w:val="24"/>
          <w:szCs w:val="28"/>
          <w:rtl/>
        </w:rPr>
        <w:t>تمرکز</w:t>
      </w:r>
      <w:r w:rsidR="00BE04EF">
        <w:rPr>
          <w:sz w:val="24"/>
          <w:szCs w:val="28"/>
          <w:rtl/>
        </w:rPr>
        <w:t xml:space="preserve"> </w:t>
      </w:r>
      <w:r w:rsidR="00BE04EF">
        <w:rPr>
          <w:rFonts w:hint="cs"/>
          <w:sz w:val="24"/>
          <w:szCs w:val="28"/>
          <w:rtl/>
        </w:rPr>
        <w:t>کرده اند</w:t>
      </w:r>
      <w:r w:rsidR="006E6EA7">
        <w:rPr>
          <w:sz w:val="24"/>
          <w:szCs w:val="28"/>
          <w:rtl/>
        </w:rPr>
        <w:t>،</w:t>
      </w:r>
      <w:r w:rsidRPr="00621A01">
        <w:rPr>
          <w:sz w:val="24"/>
          <w:szCs w:val="28"/>
          <w:rtl/>
        </w:rPr>
        <w:t xml:space="preserve"> </w:t>
      </w:r>
      <w:r w:rsidRPr="00621A01">
        <w:rPr>
          <w:rFonts w:hint="cs"/>
          <w:sz w:val="24"/>
          <w:szCs w:val="28"/>
          <w:rtl/>
        </w:rPr>
        <w:t>بسیار</w:t>
      </w:r>
      <w:r w:rsidRPr="00621A01">
        <w:rPr>
          <w:sz w:val="24"/>
          <w:szCs w:val="28"/>
          <w:rtl/>
        </w:rPr>
        <w:t xml:space="preserve"> </w:t>
      </w:r>
      <w:r w:rsidRPr="00621A01">
        <w:rPr>
          <w:rFonts w:hint="cs"/>
          <w:sz w:val="24"/>
          <w:szCs w:val="28"/>
          <w:rtl/>
        </w:rPr>
        <w:t>عالی</w:t>
      </w:r>
      <w:r w:rsidRPr="00621A01">
        <w:rPr>
          <w:sz w:val="24"/>
          <w:szCs w:val="28"/>
          <w:rtl/>
        </w:rPr>
        <w:t xml:space="preserve"> </w:t>
      </w:r>
      <w:r w:rsidRPr="00621A01">
        <w:rPr>
          <w:rFonts w:hint="cs"/>
          <w:sz w:val="24"/>
          <w:szCs w:val="28"/>
          <w:rtl/>
        </w:rPr>
        <w:t>هستند</w:t>
      </w:r>
      <w:r w:rsidRPr="00621A01">
        <w:rPr>
          <w:sz w:val="24"/>
          <w:szCs w:val="28"/>
          <w:rtl/>
        </w:rPr>
        <w:t xml:space="preserve">. </w:t>
      </w:r>
      <w:r w:rsidRPr="00621A01">
        <w:rPr>
          <w:rFonts w:hint="cs"/>
          <w:sz w:val="24"/>
          <w:szCs w:val="28"/>
          <w:rtl/>
        </w:rPr>
        <w:t>همچنین</w:t>
      </w:r>
      <w:r w:rsidRPr="00621A01">
        <w:rPr>
          <w:sz w:val="24"/>
          <w:szCs w:val="28"/>
          <w:rtl/>
        </w:rPr>
        <w:t xml:space="preserve"> </w:t>
      </w:r>
      <w:r w:rsidR="009D684A">
        <w:rPr>
          <w:rFonts w:hint="cs"/>
          <w:sz w:val="24"/>
          <w:szCs w:val="28"/>
          <w:rtl/>
        </w:rPr>
        <w:t>تعدادی</w:t>
      </w:r>
      <w:r w:rsidRPr="00621A01">
        <w:rPr>
          <w:sz w:val="24"/>
          <w:szCs w:val="28"/>
          <w:rtl/>
        </w:rPr>
        <w:t xml:space="preserve"> </w:t>
      </w:r>
      <w:r w:rsidR="009D684A">
        <w:rPr>
          <w:rFonts w:hint="cs"/>
          <w:sz w:val="24"/>
          <w:szCs w:val="28"/>
          <w:rtl/>
        </w:rPr>
        <w:t>کتاب</w:t>
      </w:r>
      <w:r w:rsidRPr="00621A01">
        <w:rPr>
          <w:sz w:val="24"/>
          <w:szCs w:val="28"/>
          <w:rtl/>
        </w:rPr>
        <w:t xml:space="preserve"> </w:t>
      </w:r>
      <w:r w:rsidR="00EA4C09">
        <w:rPr>
          <w:rFonts w:hint="cs"/>
          <w:sz w:val="24"/>
          <w:szCs w:val="28"/>
          <w:rtl/>
        </w:rPr>
        <w:t>خوب</w:t>
      </w:r>
      <w:r w:rsidRPr="00621A01">
        <w:rPr>
          <w:sz w:val="24"/>
          <w:szCs w:val="28"/>
          <w:rtl/>
        </w:rPr>
        <w:t xml:space="preserve"> </w:t>
      </w:r>
      <w:r w:rsidRPr="00621A01">
        <w:rPr>
          <w:rFonts w:hint="cs"/>
          <w:sz w:val="24"/>
          <w:szCs w:val="28"/>
          <w:rtl/>
        </w:rPr>
        <w:t>وجود</w:t>
      </w:r>
      <w:r w:rsidRPr="00621A01">
        <w:rPr>
          <w:sz w:val="24"/>
          <w:szCs w:val="28"/>
          <w:rtl/>
        </w:rPr>
        <w:t xml:space="preserve"> </w:t>
      </w:r>
      <w:r w:rsidRPr="00621A01">
        <w:rPr>
          <w:rFonts w:hint="cs"/>
          <w:sz w:val="24"/>
          <w:szCs w:val="28"/>
          <w:rtl/>
        </w:rPr>
        <w:t>دارد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روش</w:t>
      </w:r>
      <w:r w:rsidR="009D684A">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فرایندی</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بهبود</w:t>
      </w:r>
      <w:r w:rsidRPr="00621A01">
        <w:rPr>
          <w:sz w:val="24"/>
          <w:szCs w:val="28"/>
          <w:rtl/>
        </w:rPr>
        <w:t xml:space="preserve"> </w:t>
      </w:r>
      <w:r w:rsidRPr="00621A01">
        <w:rPr>
          <w:rFonts w:hint="cs"/>
          <w:sz w:val="24"/>
          <w:szCs w:val="28"/>
          <w:rtl/>
        </w:rPr>
        <w:t>فروش</w:t>
      </w:r>
      <w:r w:rsidRPr="00621A01">
        <w:rPr>
          <w:sz w:val="24"/>
          <w:szCs w:val="28"/>
          <w:rtl/>
        </w:rPr>
        <w:t xml:space="preserve"> </w:t>
      </w:r>
      <w:r w:rsidR="00EA4C09">
        <w:rPr>
          <w:rFonts w:hint="cs"/>
          <w:sz w:val="24"/>
          <w:szCs w:val="28"/>
          <w:rtl/>
        </w:rPr>
        <w:t xml:space="preserve">را </w:t>
      </w:r>
      <w:r w:rsidRPr="00621A01">
        <w:rPr>
          <w:rFonts w:hint="cs"/>
          <w:sz w:val="24"/>
          <w:szCs w:val="28"/>
          <w:rtl/>
        </w:rPr>
        <w:t>توصیف</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کنند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عموماً</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ایجاد</w:t>
      </w:r>
      <w:r w:rsidRPr="00621A01">
        <w:rPr>
          <w:sz w:val="24"/>
          <w:szCs w:val="28"/>
          <w:rtl/>
        </w:rPr>
        <w:t xml:space="preserve"> </w:t>
      </w:r>
      <w:r w:rsidRPr="00621A01">
        <w:rPr>
          <w:rFonts w:hint="cs"/>
          <w:sz w:val="24"/>
          <w:szCs w:val="28"/>
          <w:rtl/>
        </w:rPr>
        <w:t>و</w:t>
      </w:r>
      <w:r w:rsidRPr="00621A01">
        <w:rPr>
          <w:sz w:val="24"/>
          <w:szCs w:val="28"/>
          <w:rtl/>
        </w:rPr>
        <w:t xml:space="preserve"> </w:t>
      </w:r>
      <w:r w:rsidR="009D684A">
        <w:rPr>
          <w:rFonts w:hint="cs"/>
          <w:sz w:val="24"/>
          <w:szCs w:val="28"/>
          <w:rtl/>
        </w:rPr>
        <w:t>بهبود</w:t>
      </w:r>
      <w:r w:rsidRPr="00621A01">
        <w:rPr>
          <w:sz w:val="24"/>
          <w:szCs w:val="28"/>
          <w:rtl/>
        </w:rPr>
        <w:t xml:space="preserve"> </w:t>
      </w:r>
      <w:r w:rsidRPr="00621A01">
        <w:rPr>
          <w:rFonts w:hint="cs"/>
          <w:sz w:val="24"/>
          <w:szCs w:val="28"/>
          <w:rtl/>
        </w:rPr>
        <w:t>روابط</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مدیران</w:t>
      </w:r>
      <w:r w:rsidRPr="00621A01">
        <w:rPr>
          <w:sz w:val="24"/>
          <w:szCs w:val="28"/>
          <w:rtl/>
        </w:rPr>
        <w:t xml:space="preserve"> </w:t>
      </w:r>
      <w:r w:rsidRPr="00621A01">
        <w:rPr>
          <w:rFonts w:hint="cs"/>
          <w:sz w:val="24"/>
          <w:szCs w:val="28"/>
          <w:rtl/>
        </w:rPr>
        <w:t>کلیدی</w:t>
      </w:r>
      <w:r w:rsidRPr="00621A01">
        <w:rPr>
          <w:sz w:val="24"/>
          <w:szCs w:val="28"/>
          <w:rtl/>
        </w:rPr>
        <w:t xml:space="preserve"> </w:t>
      </w:r>
      <w:r w:rsidRPr="00621A01">
        <w:rPr>
          <w:rFonts w:hint="cs"/>
          <w:sz w:val="24"/>
          <w:szCs w:val="28"/>
          <w:rtl/>
        </w:rPr>
        <w:t>متمرکز</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اند</w:t>
      </w:r>
      <w:r w:rsidRPr="00621A01">
        <w:rPr>
          <w:sz w:val="24"/>
          <w:szCs w:val="28"/>
          <w:rtl/>
        </w:rPr>
        <w:t>.</w:t>
      </w:r>
    </w:p>
    <w:p w14:paraId="29A57D78" w14:textId="77777777" w:rsidR="00304238" w:rsidRPr="00621A01" w:rsidRDefault="00621A01" w:rsidP="00EA4C09">
      <w:pPr>
        <w:spacing w:line="360" w:lineRule="auto"/>
        <w:ind w:firstLine="720"/>
        <w:jc w:val="both"/>
        <w:rPr>
          <w:sz w:val="24"/>
          <w:szCs w:val="28"/>
          <w:rtl/>
        </w:rPr>
      </w:pPr>
      <w:r w:rsidRPr="00621A01">
        <w:rPr>
          <w:rFonts w:hint="cs"/>
          <w:sz w:val="24"/>
          <w:szCs w:val="28"/>
          <w:rtl/>
        </w:rPr>
        <w:t>آنچه</w:t>
      </w:r>
      <w:r w:rsidRPr="00621A01">
        <w:rPr>
          <w:sz w:val="24"/>
          <w:szCs w:val="28"/>
          <w:rtl/>
        </w:rPr>
        <w:t xml:space="preserve"> </w:t>
      </w:r>
      <w:r w:rsidR="00BE04EF">
        <w:rPr>
          <w:rFonts w:hint="cs"/>
          <w:sz w:val="24"/>
          <w:szCs w:val="28"/>
          <w:rtl/>
        </w:rPr>
        <w:t xml:space="preserve">در این کتابها </w:t>
      </w:r>
      <w:r w:rsidR="009D684A">
        <w:rPr>
          <w:rFonts w:hint="cs"/>
          <w:sz w:val="24"/>
          <w:szCs w:val="28"/>
          <w:rtl/>
        </w:rPr>
        <w:t>موجود نیست</w:t>
      </w:r>
      <w:r w:rsidR="006E6EA7">
        <w:rPr>
          <w:sz w:val="24"/>
          <w:szCs w:val="28"/>
          <w:rtl/>
        </w:rPr>
        <w:t>،</w:t>
      </w:r>
      <w:r w:rsidRPr="00621A01">
        <w:rPr>
          <w:sz w:val="24"/>
          <w:szCs w:val="28"/>
          <w:rtl/>
        </w:rPr>
        <w:t xml:space="preserve"> </w:t>
      </w:r>
      <w:r w:rsidRPr="00621A01">
        <w:rPr>
          <w:rFonts w:hint="cs"/>
          <w:sz w:val="24"/>
          <w:szCs w:val="28"/>
          <w:rtl/>
        </w:rPr>
        <w:t>تمرکز</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بهبود</w:t>
      </w:r>
      <w:r w:rsidRPr="00621A01">
        <w:rPr>
          <w:sz w:val="24"/>
          <w:szCs w:val="28"/>
          <w:rtl/>
        </w:rPr>
        <w:t xml:space="preserve"> </w:t>
      </w:r>
      <w:r w:rsidRPr="00621A01">
        <w:rPr>
          <w:rFonts w:hint="cs"/>
          <w:sz w:val="24"/>
          <w:szCs w:val="28"/>
          <w:rtl/>
        </w:rPr>
        <w:t>روش</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مهارت</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افرادی</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009D684A">
        <w:rPr>
          <w:rFonts w:hint="cs"/>
          <w:sz w:val="24"/>
          <w:szCs w:val="28"/>
          <w:rtl/>
        </w:rPr>
        <w:t>بخش</w:t>
      </w:r>
      <w:r w:rsidRPr="00621A01">
        <w:rPr>
          <w:sz w:val="24"/>
          <w:szCs w:val="28"/>
          <w:rtl/>
        </w:rPr>
        <w:t xml:space="preserve"> </w:t>
      </w:r>
      <w:r w:rsidRPr="00621A01">
        <w:rPr>
          <w:rFonts w:hint="cs"/>
          <w:sz w:val="24"/>
          <w:szCs w:val="28"/>
          <w:rtl/>
        </w:rPr>
        <w:t>فناوری</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شرکت</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کنند</w:t>
      </w:r>
      <w:r w:rsidRPr="00621A01">
        <w:rPr>
          <w:sz w:val="24"/>
          <w:szCs w:val="28"/>
          <w:rtl/>
        </w:rPr>
        <w:t xml:space="preserve">. </w:t>
      </w:r>
      <w:r w:rsidRPr="00621A01">
        <w:rPr>
          <w:rFonts w:hint="cs"/>
          <w:sz w:val="24"/>
          <w:szCs w:val="28"/>
          <w:rtl/>
        </w:rPr>
        <w:t>این</w:t>
      </w:r>
      <w:r w:rsidRPr="00621A01">
        <w:rPr>
          <w:sz w:val="24"/>
          <w:szCs w:val="28"/>
          <w:rtl/>
        </w:rPr>
        <w:t xml:space="preserve"> </w:t>
      </w:r>
      <w:r w:rsidR="001A621D">
        <w:rPr>
          <w:rFonts w:hint="cs"/>
          <w:sz w:val="24"/>
          <w:szCs w:val="28"/>
          <w:rtl/>
        </w:rPr>
        <w:t>یک مدل</w:t>
      </w:r>
      <w:r w:rsidRPr="00621A01">
        <w:rPr>
          <w:sz w:val="24"/>
          <w:szCs w:val="28"/>
          <w:rtl/>
        </w:rPr>
        <w:t xml:space="preserve"> </w:t>
      </w:r>
      <w:r w:rsidRPr="00621A01">
        <w:rPr>
          <w:rFonts w:hint="cs"/>
          <w:sz w:val="24"/>
          <w:szCs w:val="28"/>
          <w:rtl/>
        </w:rPr>
        <w:t>جدیدی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طی</w:t>
      </w:r>
      <w:r w:rsidRPr="00621A01">
        <w:rPr>
          <w:sz w:val="24"/>
          <w:szCs w:val="28"/>
          <w:rtl/>
        </w:rPr>
        <w:t xml:space="preserve"> </w:t>
      </w:r>
      <w:r w:rsidRPr="00621A01">
        <w:rPr>
          <w:rFonts w:hint="cs"/>
          <w:sz w:val="24"/>
          <w:szCs w:val="28"/>
          <w:rtl/>
        </w:rPr>
        <w:t>چند</w:t>
      </w:r>
      <w:r w:rsidRPr="00621A01">
        <w:rPr>
          <w:sz w:val="24"/>
          <w:szCs w:val="28"/>
          <w:rtl/>
        </w:rPr>
        <w:t xml:space="preserve"> </w:t>
      </w:r>
      <w:r w:rsidRPr="00621A01">
        <w:rPr>
          <w:rFonts w:hint="cs"/>
          <w:sz w:val="24"/>
          <w:szCs w:val="28"/>
          <w:rtl/>
        </w:rPr>
        <w:t>دهه</w:t>
      </w:r>
      <w:r w:rsidRPr="00621A01">
        <w:rPr>
          <w:sz w:val="24"/>
          <w:szCs w:val="28"/>
          <w:rtl/>
        </w:rPr>
        <w:t xml:space="preserve"> </w:t>
      </w:r>
      <w:r w:rsidRPr="00621A01">
        <w:rPr>
          <w:rFonts w:hint="cs"/>
          <w:sz w:val="24"/>
          <w:szCs w:val="28"/>
          <w:rtl/>
        </w:rPr>
        <w:t>گذشته</w:t>
      </w:r>
      <w:r w:rsidRPr="00621A01">
        <w:rPr>
          <w:sz w:val="24"/>
          <w:szCs w:val="28"/>
          <w:rtl/>
        </w:rPr>
        <w:t xml:space="preserve"> </w:t>
      </w:r>
      <w:r w:rsidRPr="00621A01">
        <w:rPr>
          <w:rFonts w:hint="cs"/>
          <w:sz w:val="24"/>
          <w:szCs w:val="28"/>
          <w:rtl/>
        </w:rPr>
        <w:t>اهمیت</w:t>
      </w:r>
      <w:r w:rsidRPr="00621A01">
        <w:rPr>
          <w:sz w:val="24"/>
          <w:szCs w:val="28"/>
          <w:rtl/>
        </w:rPr>
        <w:t xml:space="preserve"> </w:t>
      </w:r>
      <w:r w:rsidRPr="00621A01">
        <w:rPr>
          <w:rFonts w:hint="cs"/>
          <w:sz w:val="24"/>
          <w:szCs w:val="28"/>
          <w:rtl/>
        </w:rPr>
        <w:t>بیشتری</w:t>
      </w:r>
      <w:r w:rsidRPr="00621A01">
        <w:rPr>
          <w:sz w:val="24"/>
          <w:szCs w:val="28"/>
          <w:rtl/>
        </w:rPr>
        <w:t xml:space="preserve"> </w:t>
      </w:r>
      <w:r w:rsidRPr="00621A01">
        <w:rPr>
          <w:rFonts w:hint="cs"/>
          <w:sz w:val="24"/>
          <w:szCs w:val="28"/>
          <w:rtl/>
        </w:rPr>
        <w:t>پیدا</w:t>
      </w:r>
      <w:r w:rsidRPr="00621A01">
        <w:rPr>
          <w:sz w:val="24"/>
          <w:szCs w:val="28"/>
          <w:rtl/>
        </w:rPr>
        <w:t xml:space="preserve"> </w:t>
      </w:r>
      <w:r w:rsidRPr="00621A01">
        <w:rPr>
          <w:rFonts w:hint="cs"/>
          <w:sz w:val="24"/>
          <w:szCs w:val="28"/>
          <w:rtl/>
        </w:rPr>
        <w:t>کرده</w:t>
      </w:r>
      <w:r w:rsidRPr="00621A01">
        <w:rPr>
          <w:sz w:val="24"/>
          <w:szCs w:val="28"/>
          <w:rtl/>
        </w:rPr>
        <w:t xml:space="preserve"> </w:t>
      </w:r>
      <w:r w:rsidRPr="00621A01">
        <w:rPr>
          <w:rFonts w:hint="cs"/>
          <w:sz w:val="24"/>
          <w:szCs w:val="28"/>
          <w:rtl/>
        </w:rPr>
        <w:t>است</w:t>
      </w:r>
      <w:r w:rsidR="001A621D">
        <w:rPr>
          <w:rFonts w:hint="cs"/>
          <w:sz w:val="24"/>
          <w:szCs w:val="28"/>
          <w:rtl/>
        </w:rPr>
        <w:t>.</w:t>
      </w:r>
      <w:r w:rsidRPr="00621A01">
        <w:rPr>
          <w:sz w:val="24"/>
          <w:szCs w:val="28"/>
          <w:rtl/>
        </w:rPr>
        <w:t xml:space="preserve"> </w:t>
      </w:r>
      <w:r w:rsidRPr="00621A01">
        <w:rPr>
          <w:rFonts w:hint="cs"/>
          <w:sz w:val="24"/>
          <w:szCs w:val="28"/>
          <w:rtl/>
        </w:rPr>
        <w:t>زیرا</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خدمات</w:t>
      </w:r>
      <w:r w:rsidRPr="00621A01">
        <w:rPr>
          <w:sz w:val="24"/>
          <w:szCs w:val="28"/>
          <w:rtl/>
        </w:rPr>
        <w:t xml:space="preserve"> </w:t>
      </w:r>
      <w:r w:rsidRPr="00621A01">
        <w:rPr>
          <w:rFonts w:hint="cs"/>
          <w:sz w:val="24"/>
          <w:szCs w:val="28"/>
          <w:rtl/>
        </w:rPr>
        <w:t>مبتنی</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فناوری</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مؤلفه</w:t>
      </w:r>
      <w:r w:rsidRPr="00621A01">
        <w:rPr>
          <w:sz w:val="24"/>
          <w:szCs w:val="28"/>
          <w:rtl/>
        </w:rPr>
        <w:t xml:space="preserve"> </w:t>
      </w:r>
      <w:r w:rsidRPr="00621A01">
        <w:rPr>
          <w:rFonts w:hint="cs"/>
          <w:sz w:val="24"/>
          <w:szCs w:val="28"/>
          <w:rtl/>
        </w:rPr>
        <w:t>مهم</w:t>
      </w:r>
      <w:r w:rsidRPr="00621A01">
        <w:rPr>
          <w:sz w:val="24"/>
          <w:szCs w:val="28"/>
          <w:rtl/>
        </w:rPr>
        <w:t xml:space="preserve"> </w:t>
      </w:r>
      <w:r w:rsidRPr="00621A01">
        <w:rPr>
          <w:rFonts w:hint="cs"/>
          <w:sz w:val="24"/>
          <w:szCs w:val="28"/>
          <w:rtl/>
        </w:rPr>
        <w:t>اقتصاد</w:t>
      </w:r>
      <w:r w:rsidRPr="00621A01">
        <w:rPr>
          <w:sz w:val="24"/>
          <w:szCs w:val="28"/>
          <w:rtl/>
        </w:rPr>
        <w:t xml:space="preserve"> </w:t>
      </w:r>
      <w:r w:rsidRPr="00621A01">
        <w:rPr>
          <w:rFonts w:hint="cs"/>
          <w:sz w:val="24"/>
          <w:szCs w:val="28"/>
          <w:rtl/>
        </w:rPr>
        <w:t>جهانی</w:t>
      </w:r>
      <w:r w:rsidRPr="00621A01">
        <w:rPr>
          <w:sz w:val="24"/>
          <w:szCs w:val="28"/>
          <w:rtl/>
        </w:rPr>
        <w:t xml:space="preserve"> </w:t>
      </w:r>
      <w:r w:rsidRPr="00621A01">
        <w:rPr>
          <w:rFonts w:hint="cs"/>
          <w:sz w:val="24"/>
          <w:szCs w:val="28"/>
          <w:rtl/>
        </w:rPr>
        <w:t>تبدیل</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اند</w:t>
      </w:r>
      <w:r w:rsidRPr="00621A01">
        <w:rPr>
          <w:sz w:val="24"/>
          <w:szCs w:val="28"/>
          <w:rtl/>
        </w:rPr>
        <w:t xml:space="preserve">. </w:t>
      </w:r>
      <w:r w:rsidRPr="00621A01">
        <w:rPr>
          <w:rFonts w:hint="cs"/>
          <w:sz w:val="24"/>
          <w:szCs w:val="28"/>
          <w:rtl/>
        </w:rPr>
        <w:t>دیگر</w:t>
      </w:r>
      <w:r w:rsidRPr="00621A01">
        <w:rPr>
          <w:sz w:val="24"/>
          <w:szCs w:val="28"/>
          <w:rtl/>
        </w:rPr>
        <w:t xml:space="preserve"> </w:t>
      </w:r>
      <w:r w:rsidRPr="00621A01">
        <w:rPr>
          <w:rFonts w:hint="cs"/>
          <w:sz w:val="24"/>
          <w:szCs w:val="28"/>
          <w:rtl/>
        </w:rPr>
        <w:t>کافی</w:t>
      </w:r>
      <w:r w:rsidRPr="00621A01">
        <w:rPr>
          <w:sz w:val="24"/>
          <w:szCs w:val="28"/>
          <w:rtl/>
        </w:rPr>
        <w:t xml:space="preserve"> </w:t>
      </w:r>
      <w:r w:rsidRPr="00621A01">
        <w:rPr>
          <w:rFonts w:hint="cs"/>
          <w:sz w:val="24"/>
          <w:szCs w:val="28"/>
          <w:rtl/>
        </w:rPr>
        <w:t>نیست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یک</w:t>
      </w:r>
      <w:r w:rsidRPr="00621A01">
        <w:rPr>
          <w:sz w:val="24"/>
          <w:szCs w:val="28"/>
          <w:rtl/>
        </w:rPr>
        <w:t xml:space="preserve"> </w:t>
      </w:r>
      <w:r w:rsidR="001A621D">
        <w:rPr>
          <w:rFonts w:hint="cs"/>
          <w:sz w:val="24"/>
          <w:szCs w:val="28"/>
          <w:rtl/>
        </w:rPr>
        <w:t xml:space="preserve">پیش </w:t>
      </w:r>
      <w:r w:rsidRPr="00621A01">
        <w:rPr>
          <w:rFonts w:hint="cs"/>
          <w:sz w:val="24"/>
          <w:szCs w:val="28"/>
          <w:rtl/>
        </w:rPr>
        <w:t>زمینه</w:t>
      </w:r>
      <w:r w:rsidRPr="00621A01">
        <w:rPr>
          <w:sz w:val="24"/>
          <w:szCs w:val="28"/>
          <w:rtl/>
        </w:rPr>
        <w:t xml:space="preserve"> </w:t>
      </w:r>
      <w:r w:rsidR="001A621D">
        <w:rPr>
          <w:rFonts w:hint="cs"/>
          <w:sz w:val="24"/>
          <w:szCs w:val="28"/>
          <w:rtl/>
        </w:rPr>
        <w:t>اولیه</w:t>
      </w:r>
      <w:r w:rsidR="006E6EA7">
        <w:rPr>
          <w:sz w:val="24"/>
          <w:szCs w:val="28"/>
          <w:rtl/>
        </w:rPr>
        <w:t>،</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وب</w:t>
      </w:r>
      <w:r w:rsidRPr="00621A01">
        <w:rPr>
          <w:sz w:val="24"/>
          <w:szCs w:val="28"/>
          <w:rtl/>
        </w:rPr>
        <w:t xml:space="preserve"> </w:t>
      </w:r>
      <w:r w:rsidRPr="00621A01">
        <w:rPr>
          <w:rFonts w:hint="cs"/>
          <w:sz w:val="24"/>
          <w:szCs w:val="28"/>
          <w:rtl/>
        </w:rPr>
        <w:t>سایت</w:t>
      </w:r>
      <w:r w:rsidRPr="00621A01">
        <w:rPr>
          <w:sz w:val="24"/>
          <w:szCs w:val="28"/>
          <w:rtl/>
        </w:rPr>
        <w:t xml:space="preserve"> </w:t>
      </w:r>
      <w:r w:rsidRPr="00621A01">
        <w:rPr>
          <w:rFonts w:hint="cs"/>
          <w:sz w:val="24"/>
          <w:szCs w:val="28"/>
          <w:rtl/>
        </w:rPr>
        <w:t>پویا</w:t>
      </w:r>
      <w:r w:rsidRPr="00621A01">
        <w:rPr>
          <w:sz w:val="24"/>
          <w:szCs w:val="28"/>
          <w:rtl/>
        </w:rPr>
        <w:t xml:space="preserve"> </w:t>
      </w:r>
      <w:r w:rsidRPr="00621A01">
        <w:rPr>
          <w:rFonts w:hint="cs"/>
          <w:sz w:val="24"/>
          <w:szCs w:val="28"/>
          <w:rtl/>
        </w:rPr>
        <w:t>و</w:t>
      </w:r>
      <w:r w:rsidRPr="00621A01">
        <w:rPr>
          <w:sz w:val="24"/>
          <w:szCs w:val="28"/>
          <w:rtl/>
        </w:rPr>
        <w:t xml:space="preserve"> </w:t>
      </w:r>
      <w:r w:rsidR="001A621D">
        <w:rPr>
          <w:rFonts w:hint="cs"/>
          <w:sz w:val="24"/>
          <w:szCs w:val="28"/>
          <w:rtl/>
        </w:rPr>
        <w:t>چند</w:t>
      </w:r>
      <w:r w:rsidRPr="00621A01">
        <w:rPr>
          <w:sz w:val="24"/>
          <w:szCs w:val="28"/>
          <w:rtl/>
        </w:rPr>
        <w:t xml:space="preserve"> </w:t>
      </w:r>
      <w:r w:rsidR="001A621D">
        <w:rPr>
          <w:rFonts w:hint="cs"/>
          <w:sz w:val="24"/>
          <w:szCs w:val="28"/>
          <w:rtl/>
        </w:rPr>
        <w:t>بروشور</w:t>
      </w:r>
      <w:r w:rsidRPr="00621A01">
        <w:rPr>
          <w:sz w:val="24"/>
          <w:szCs w:val="28"/>
          <w:rtl/>
        </w:rPr>
        <w:t xml:space="preserve"> </w:t>
      </w:r>
      <w:r w:rsidRPr="00621A01">
        <w:rPr>
          <w:rFonts w:hint="cs"/>
          <w:sz w:val="24"/>
          <w:szCs w:val="28"/>
          <w:rtl/>
        </w:rPr>
        <w:t>خوب</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باشید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برخی</w:t>
      </w:r>
      <w:r w:rsidRPr="00621A01">
        <w:rPr>
          <w:sz w:val="24"/>
          <w:szCs w:val="28"/>
          <w:rtl/>
        </w:rPr>
        <w:t xml:space="preserve"> </w:t>
      </w:r>
      <w:r w:rsidRPr="00621A01">
        <w:rPr>
          <w:rFonts w:hint="cs"/>
          <w:sz w:val="24"/>
          <w:szCs w:val="28"/>
          <w:rtl/>
        </w:rPr>
        <w:t>موارد</w:t>
      </w:r>
      <w:r w:rsidR="006E6EA7">
        <w:rPr>
          <w:sz w:val="24"/>
          <w:szCs w:val="28"/>
          <w:rtl/>
        </w:rPr>
        <w:t>،</w:t>
      </w:r>
      <w:r w:rsidRPr="00621A01">
        <w:rPr>
          <w:sz w:val="24"/>
          <w:szCs w:val="28"/>
          <w:rtl/>
        </w:rPr>
        <w:t xml:space="preserve"> </w:t>
      </w:r>
      <w:r w:rsidRPr="00621A01">
        <w:rPr>
          <w:rFonts w:hint="cs"/>
          <w:sz w:val="24"/>
          <w:szCs w:val="28"/>
          <w:rtl/>
        </w:rPr>
        <w:t>مشتریانی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سروکار</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ایم</w:t>
      </w:r>
      <w:r w:rsidR="006E6EA7">
        <w:rPr>
          <w:sz w:val="24"/>
          <w:szCs w:val="28"/>
          <w:rtl/>
        </w:rPr>
        <w:t>،</w:t>
      </w:r>
      <w:r w:rsidRPr="00621A01">
        <w:rPr>
          <w:sz w:val="24"/>
          <w:szCs w:val="28"/>
          <w:rtl/>
        </w:rPr>
        <w:t xml:space="preserve"> </w:t>
      </w:r>
      <w:r w:rsidRPr="00621A01">
        <w:rPr>
          <w:rFonts w:hint="cs"/>
          <w:sz w:val="24"/>
          <w:szCs w:val="28"/>
          <w:rtl/>
        </w:rPr>
        <w:t>ارزیابی</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تیم</w:t>
      </w:r>
      <w:r w:rsidR="009D684A">
        <w:rPr>
          <w:rFonts w:hint="cs"/>
          <w:sz w:val="24"/>
          <w:szCs w:val="28"/>
          <w:rtl/>
        </w:rPr>
        <w:t xml:space="preserve"> </w:t>
      </w:r>
      <w:r w:rsidRPr="00621A01">
        <w:rPr>
          <w:rFonts w:hint="cs"/>
          <w:sz w:val="24"/>
          <w:szCs w:val="28"/>
          <w:rtl/>
        </w:rPr>
        <w:t>های</w:t>
      </w:r>
      <w:r w:rsidRPr="00621A01">
        <w:rPr>
          <w:sz w:val="24"/>
          <w:szCs w:val="28"/>
          <w:rtl/>
        </w:rPr>
        <w:t xml:space="preserve"> 20 </w:t>
      </w:r>
      <w:r w:rsidRPr="00621A01">
        <w:rPr>
          <w:rFonts w:hint="cs"/>
          <w:sz w:val="24"/>
          <w:szCs w:val="28"/>
          <w:rtl/>
        </w:rPr>
        <w:t>نفره</w:t>
      </w:r>
      <w:r w:rsidRPr="00621A01">
        <w:rPr>
          <w:sz w:val="24"/>
          <w:szCs w:val="28"/>
          <w:rtl/>
        </w:rPr>
        <w:t xml:space="preserve"> </w:t>
      </w:r>
      <w:r w:rsidRPr="00621A01">
        <w:rPr>
          <w:rFonts w:hint="cs"/>
          <w:sz w:val="24"/>
          <w:szCs w:val="28"/>
          <w:rtl/>
        </w:rPr>
        <w:t>انجام</w:t>
      </w:r>
      <w:r w:rsidRPr="00621A01">
        <w:rPr>
          <w:sz w:val="24"/>
          <w:szCs w:val="28"/>
          <w:rtl/>
        </w:rPr>
        <w:t xml:space="preserve"> </w:t>
      </w:r>
      <w:r w:rsidRPr="00621A01">
        <w:rPr>
          <w:rFonts w:hint="cs"/>
          <w:sz w:val="24"/>
          <w:szCs w:val="28"/>
          <w:rtl/>
        </w:rPr>
        <w:t>داده</w:t>
      </w:r>
      <w:r w:rsidRPr="00621A01">
        <w:rPr>
          <w:sz w:val="24"/>
          <w:szCs w:val="28"/>
          <w:rtl/>
        </w:rPr>
        <w:t xml:space="preserve"> </w:t>
      </w:r>
      <w:r w:rsidRPr="00621A01">
        <w:rPr>
          <w:rFonts w:hint="cs"/>
          <w:sz w:val="24"/>
          <w:szCs w:val="28"/>
          <w:rtl/>
        </w:rPr>
        <w:t>ایم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تعداد</w:t>
      </w:r>
      <w:r w:rsidR="001A621D">
        <w:rPr>
          <w:rFonts w:hint="cs"/>
          <w:sz w:val="24"/>
          <w:szCs w:val="28"/>
          <w:rtl/>
        </w:rPr>
        <w:t>،</w:t>
      </w:r>
      <w:r w:rsidRPr="00621A01">
        <w:rPr>
          <w:sz w:val="24"/>
          <w:szCs w:val="28"/>
          <w:rtl/>
        </w:rPr>
        <w:t xml:space="preserve"> </w:t>
      </w:r>
      <w:r w:rsidRPr="00621A01">
        <w:rPr>
          <w:rFonts w:hint="cs"/>
          <w:sz w:val="24"/>
          <w:szCs w:val="28"/>
          <w:rtl/>
        </w:rPr>
        <w:t>پنج</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شش</w:t>
      </w:r>
      <w:r w:rsidRPr="00621A01">
        <w:rPr>
          <w:sz w:val="24"/>
          <w:szCs w:val="28"/>
          <w:rtl/>
        </w:rPr>
        <w:t xml:space="preserve"> </w:t>
      </w:r>
      <w:r w:rsidRPr="00621A01">
        <w:rPr>
          <w:rFonts w:hint="cs"/>
          <w:sz w:val="24"/>
          <w:szCs w:val="28"/>
          <w:rtl/>
        </w:rPr>
        <w:t>نفر</w:t>
      </w:r>
      <w:r w:rsidRPr="00621A01">
        <w:rPr>
          <w:sz w:val="24"/>
          <w:szCs w:val="28"/>
          <w:rtl/>
        </w:rPr>
        <w:t xml:space="preserve"> </w:t>
      </w:r>
      <w:r w:rsidRPr="00621A01">
        <w:rPr>
          <w:rFonts w:hint="cs"/>
          <w:sz w:val="24"/>
          <w:szCs w:val="28"/>
          <w:rtl/>
        </w:rPr>
        <w:t>دارای</w:t>
      </w:r>
      <w:r w:rsidRPr="00621A01">
        <w:rPr>
          <w:sz w:val="24"/>
          <w:szCs w:val="28"/>
          <w:rtl/>
        </w:rPr>
        <w:t xml:space="preserve"> </w:t>
      </w:r>
      <w:r w:rsidRPr="00621A01">
        <w:rPr>
          <w:rFonts w:hint="cs"/>
          <w:sz w:val="24"/>
          <w:szCs w:val="28"/>
          <w:rtl/>
        </w:rPr>
        <w:t>مدرک</w:t>
      </w:r>
      <w:r w:rsidRPr="00621A01">
        <w:rPr>
          <w:sz w:val="24"/>
          <w:szCs w:val="28"/>
          <w:rtl/>
        </w:rPr>
        <w:t xml:space="preserve"> </w:t>
      </w:r>
      <w:r w:rsidRPr="00621A01">
        <w:rPr>
          <w:rFonts w:hint="cs"/>
          <w:sz w:val="24"/>
          <w:szCs w:val="28"/>
          <w:rtl/>
        </w:rPr>
        <w:t>دکترای</w:t>
      </w:r>
      <w:r w:rsidRPr="00621A01">
        <w:rPr>
          <w:sz w:val="24"/>
          <w:szCs w:val="28"/>
          <w:rtl/>
        </w:rPr>
        <w:t xml:space="preserve"> </w:t>
      </w:r>
      <w:r w:rsidRPr="00621A01">
        <w:rPr>
          <w:rFonts w:hint="cs"/>
          <w:sz w:val="24"/>
          <w:szCs w:val="28"/>
          <w:rtl/>
        </w:rPr>
        <w:t>معماری</w:t>
      </w:r>
      <w:r w:rsidRPr="00621A01">
        <w:rPr>
          <w:sz w:val="24"/>
          <w:szCs w:val="28"/>
          <w:rtl/>
        </w:rPr>
        <w:t xml:space="preserve"> </w:t>
      </w:r>
      <w:r w:rsidRPr="00621A01">
        <w:rPr>
          <w:rFonts w:hint="cs"/>
          <w:sz w:val="24"/>
          <w:szCs w:val="28"/>
          <w:rtl/>
        </w:rPr>
        <w:t>سیستم</w:t>
      </w:r>
      <w:r w:rsidRPr="00621A01">
        <w:rPr>
          <w:sz w:val="24"/>
          <w:szCs w:val="28"/>
          <w:rtl/>
        </w:rPr>
        <w:t xml:space="preserve"> </w:t>
      </w:r>
      <w:r w:rsidRPr="00621A01">
        <w:rPr>
          <w:rFonts w:hint="cs"/>
          <w:sz w:val="24"/>
          <w:szCs w:val="28"/>
          <w:rtl/>
        </w:rPr>
        <w:t>یا</w:t>
      </w:r>
      <w:r w:rsidRPr="00621A01">
        <w:rPr>
          <w:sz w:val="24"/>
          <w:szCs w:val="28"/>
          <w:rtl/>
        </w:rPr>
        <w:t xml:space="preserve"> </w:t>
      </w:r>
      <w:r w:rsidR="009D684A">
        <w:rPr>
          <w:rFonts w:hint="cs"/>
          <w:sz w:val="24"/>
          <w:szCs w:val="28"/>
          <w:rtl/>
        </w:rPr>
        <w:t>رشته</w:t>
      </w:r>
      <w:r w:rsidR="001A621D">
        <w:rPr>
          <w:rFonts w:hint="cs"/>
          <w:sz w:val="24"/>
          <w:szCs w:val="28"/>
          <w:rtl/>
        </w:rPr>
        <w:t xml:space="preserve"> ای</w:t>
      </w:r>
      <w:r w:rsidRPr="00621A01">
        <w:rPr>
          <w:sz w:val="24"/>
          <w:szCs w:val="28"/>
          <w:rtl/>
        </w:rPr>
        <w:t xml:space="preserve"> </w:t>
      </w:r>
      <w:r w:rsidRPr="00621A01">
        <w:rPr>
          <w:rFonts w:hint="cs"/>
          <w:sz w:val="24"/>
          <w:szCs w:val="28"/>
          <w:rtl/>
        </w:rPr>
        <w:t>مشابه</w:t>
      </w:r>
      <w:r w:rsidRPr="00621A01">
        <w:rPr>
          <w:sz w:val="24"/>
          <w:szCs w:val="28"/>
          <w:rtl/>
        </w:rPr>
        <w:t xml:space="preserve"> </w:t>
      </w:r>
      <w:r w:rsidRPr="00621A01">
        <w:rPr>
          <w:rFonts w:hint="cs"/>
          <w:sz w:val="24"/>
          <w:szCs w:val="28"/>
          <w:rtl/>
        </w:rPr>
        <w:t>هستند</w:t>
      </w:r>
      <w:r w:rsidRPr="00621A01">
        <w:rPr>
          <w:sz w:val="24"/>
          <w:szCs w:val="28"/>
          <w:rtl/>
        </w:rPr>
        <w:t xml:space="preserve">. </w:t>
      </w:r>
      <w:r w:rsidRPr="00621A01">
        <w:rPr>
          <w:rFonts w:hint="cs"/>
          <w:sz w:val="24"/>
          <w:szCs w:val="28"/>
          <w:rtl/>
        </w:rPr>
        <w:t>بنابراین</w:t>
      </w:r>
      <w:r w:rsidR="006E6EA7">
        <w:rPr>
          <w:sz w:val="24"/>
          <w:szCs w:val="28"/>
          <w:rtl/>
        </w:rPr>
        <w:t>،</w:t>
      </w:r>
      <w:r w:rsidRPr="00621A01">
        <w:rPr>
          <w:sz w:val="24"/>
          <w:szCs w:val="28"/>
          <w:rtl/>
        </w:rPr>
        <w:t xml:space="preserve"> </w:t>
      </w:r>
      <w:r w:rsidRPr="00621A01">
        <w:rPr>
          <w:rFonts w:hint="cs"/>
          <w:sz w:val="24"/>
          <w:szCs w:val="28"/>
          <w:rtl/>
        </w:rPr>
        <w:t>فروشنده</w:t>
      </w:r>
      <w:r w:rsidRPr="00621A01">
        <w:rPr>
          <w:sz w:val="24"/>
          <w:szCs w:val="28"/>
          <w:rtl/>
        </w:rPr>
        <w:t xml:space="preserve"> </w:t>
      </w:r>
      <w:r w:rsidR="001A621D">
        <w:rPr>
          <w:rFonts w:hint="cs"/>
          <w:sz w:val="24"/>
          <w:szCs w:val="28"/>
          <w:rtl/>
        </w:rPr>
        <w:t>مدرن</w:t>
      </w:r>
      <w:r w:rsidRPr="00621A01">
        <w:rPr>
          <w:sz w:val="24"/>
          <w:szCs w:val="28"/>
          <w:rtl/>
        </w:rPr>
        <w:t xml:space="preserve"> </w:t>
      </w:r>
      <w:r w:rsidRPr="00621A01">
        <w:rPr>
          <w:rFonts w:hint="cs"/>
          <w:sz w:val="24"/>
          <w:szCs w:val="28"/>
          <w:rtl/>
        </w:rPr>
        <w:t>امروز</w:t>
      </w:r>
      <w:r w:rsidR="001A621D">
        <w:rPr>
          <w:rFonts w:hint="cs"/>
          <w:sz w:val="24"/>
          <w:szCs w:val="28"/>
          <w:rtl/>
        </w:rPr>
        <w:t>ی</w:t>
      </w:r>
      <w:r w:rsidRPr="00621A01">
        <w:rPr>
          <w:sz w:val="24"/>
          <w:szCs w:val="28"/>
          <w:rtl/>
        </w:rPr>
        <w:t xml:space="preserve"> </w:t>
      </w:r>
      <w:r w:rsidRPr="00621A01">
        <w:rPr>
          <w:rFonts w:hint="cs"/>
          <w:sz w:val="24"/>
          <w:szCs w:val="28"/>
          <w:rtl/>
        </w:rPr>
        <w:t>باید</w:t>
      </w:r>
      <w:r w:rsidRPr="00621A01">
        <w:rPr>
          <w:sz w:val="24"/>
          <w:szCs w:val="28"/>
          <w:rtl/>
        </w:rPr>
        <w:t xml:space="preserve"> </w:t>
      </w:r>
      <w:r w:rsidR="00EA4C09">
        <w:rPr>
          <w:rFonts w:hint="cs"/>
          <w:sz w:val="24"/>
          <w:szCs w:val="28"/>
          <w:rtl/>
        </w:rPr>
        <w:t xml:space="preserve">روابط </w:t>
      </w:r>
      <w:r w:rsidRPr="00621A01">
        <w:rPr>
          <w:rFonts w:hint="cs"/>
          <w:sz w:val="24"/>
          <w:szCs w:val="28"/>
          <w:rtl/>
        </w:rPr>
        <w:t>فروش</w:t>
      </w:r>
      <w:r w:rsidRPr="00621A01">
        <w:rPr>
          <w:sz w:val="24"/>
          <w:szCs w:val="28"/>
          <w:rtl/>
        </w:rPr>
        <w:t xml:space="preserve"> </w:t>
      </w:r>
      <w:r w:rsidRPr="00621A01">
        <w:rPr>
          <w:rFonts w:hint="cs"/>
          <w:sz w:val="24"/>
          <w:szCs w:val="28"/>
          <w:rtl/>
        </w:rPr>
        <w:t>را</w:t>
      </w:r>
      <w:r w:rsidRPr="00621A01">
        <w:rPr>
          <w:sz w:val="24"/>
          <w:szCs w:val="28"/>
          <w:rtl/>
        </w:rPr>
        <w:t xml:space="preserve"> </w:t>
      </w:r>
      <w:r w:rsidR="007F490C">
        <w:rPr>
          <w:rFonts w:hint="cs"/>
          <w:sz w:val="24"/>
          <w:szCs w:val="28"/>
          <w:rtl/>
        </w:rPr>
        <w:t xml:space="preserve">قبلاً </w:t>
      </w:r>
      <w:r w:rsidR="00EA4C09">
        <w:rPr>
          <w:rFonts w:hint="cs"/>
          <w:sz w:val="24"/>
          <w:szCs w:val="28"/>
          <w:rtl/>
        </w:rPr>
        <w:t>مطالعه کرده</w:t>
      </w:r>
      <w:r w:rsidR="00E34464">
        <w:rPr>
          <w:rFonts w:hint="cs"/>
          <w:sz w:val="24"/>
          <w:szCs w:val="28"/>
          <w:rtl/>
        </w:rPr>
        <w:t xml:space="preserve"> باشد</w:t>
      </w:r>
      <w:r w:rsidR="006E6EA7">
        <w:rPr>
          <w:sz w:val="24"/>
          <w:szCs w:val="28"/>
          <w:rtl/>
        </w:rPr>
        <w:t>،</w:t>
      </w:r>
      <w:r w:rsidRPr="00621A01">
        <w:rPr>
          <w:sz w:val="24"/>
          <w:szCs w:val="28"/>
          <w:rtl/>
        </w:rPr>
        <w:t xml:space="preserve"> </w:t>
      </w:r>
      <w:r w:rsidRPr="00621A01">
        <w:rPr>
          <w:rFonts w:hint="cs"/>
          <w:sz w:val="24"/>
          <w:szCs w:val="28"/>
          <w:rtl/>
        </w:rPr>
        <w:t>ضمن</w:t>
      </w:r>
      <w:r w:rsidR="007F490C">
        <w:rPr>
          <w:rFonts w:hint="cs"/>
          <w:sz w:val="24"/>
          <w:szCs w:val="28"/>
          <w:rtl/>
        </w:rPr>
        <w:t>اً</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فنی</w:t>
      </w:r>
      <w:r w:rsidRPr="00621A01">
        <w:rPr>
          <w:sz w:val="24"/>
          <w:szCs w:val="28"/>
          <w:rtl/>
        </w:rPr>
        <w:t xml:space="preserve"> </w:t>
      </w:r>
      <w:r w:rsidRPr="00621A01">
        <w:rPr>
          <w:rFonts w:hint="cs"/>
          <w:sz w:val="24"/>
          <w:szCs w:val="28"/>
          <w:rtl/>
        </w:rPr>
        <w:t>بسیار</w:t>
      </w:r>
      <w:r w:rsidRPr="00621A01">
        <w:rPr>
          <w:sz w:val="24"/>
          <w:szCs w:val="28"/>
          <w:rtl/>
        </w:rPr>
        <w:t xml:space="preserve"> </w:t>
      </w:r>
      <w:r w:rsidRPr="00621A01">
        <w:rPr>
          <w:rFonts w:hint="cs"/>
          <w:sz w:val="24"/>
          <w:szCs w:val="28"/>
          <w:rtl/>
        </w:rPr>
        <w:t>بالایی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نظر</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امروزی</w:t>
      </w:r>
      <w:r w:rsidRPr="00621A01">
        <w:rPr>
          <w:sz w:val="24"/>
          <w:szCs w:val="28"/>
          <w:rtl/>
        </w:rPr>
        <w:t xml:space="preserve"> </w:t>
      </w:r>
      <w:r w:rsidRPr="00621A01">
        <w:rPr>
          <w:rFonts w:hint="cs"/>
          <w:sz w:val="24"/>
          <w:szCs w:val="28"/>
          <w:rtl/>
        </w:rPr>
        <w:t>حفظ</w:t>
      </w:r>
      <w:r w:rsidRPr="00621A01">
        <w:rPr>
          <w:sz w:val="24"/>
          <w:szCs w:val="28"/>
          <w:rtl/>
        </w:rPr>
        <w:t xml:space="preserve"> </w:t>
      </w:r>
      <w:r w:rsidRPr="00621A01">
        <w:rPr>
          <w:rFonts w:hint="cs"/>
          <w:sz w:val="24"/>
          <w:szCs w:val="28"/>
          <w:rtl/>
        </w:rPr>
        <w:t>کرده</w:t>
      </w:r>
      <w:r w:rsidRPr="00621A01">
        <w:rPr>
          <w:sz w:val="24"/>
          <w:szCs w:val="28"/>
          <w:rtl/>
        </w:rPr>
        <w:t xml:space="preserve"> </w:t>
      </w:r>
      <w:r w:rsidR="00E34464">
        <w:rPr>
          <w:rFonts w:hint="cs"/>
          <w:sz w:val="24"/>
          <w:szCs w:val="28"/>
          <w:rtl/>
        </w:rPr>
        <w:t>باشد</w:t>
      </w:r>
      <w:r w:rsidRPr="00621A01">
        <w:rPr>
          <w:sz w:val="24"/>
          <w:szCs w:val="28"/>
          <w:rtl/>
        </w:rPr>
        <w:t xml:space="preserve">. </w:t>
      </w:r>
      <w:r w:rsidRPr="00621A01">
        <w:rPr>
          <w:rFonts w:hint="cs"/>
          <w:sz w:val="24"/>
          <w:szCs w:val="28"/>
          <w:rtl/>
        </w:rPr>
        <w:t>خبر</w:t>
      </w:r>
      <w:r w:rsidRPr="00621A01">
        <w:rPr>
          <w:sz w:val="24"/>
          <w:szCs w:val="28"/>
          <w:rtl/>
        </w:rPr>
        <w:t xml:space="preserve"> </w:t>
      </w:r>
      <w:r w:rsidRPr="00621A01">
        <w:rPr>
          <w:rFonts w:hint="cs"/>
          <w:sz w:val="24"/>
          <w:szCs w:val="28"/>
          <w:rtl/>
        </w:rPr>
        <w:t>خوب</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00E34464">
        <w:rPr>
          <w:rFonts w:hint="cs"/>
          <w:sz w:val="24"/>
          <w:szCs w:val="28"/>
          <w:rtl/>
        </w:rPr>
        <w:t xml:space="preserve"> در </w:t>
      </w:r>
      <w:r w:rsidRPr="00621A01">
        <w:rPr>
          <w:rFonts w:hint="cs"/>
          <w:sz w:val="24"/>
          <w:szCs w:val="28"/>
          <w:rtl/>
        </w:rPr>
        <w:t>این</w:t>
      </w:r>
      <w:r w:rsidRPr="00621A01">
        <w:rPr>
          <w:sz w:val="24"/>
          <w:szCs w:val="28"/>
          <w:rtl/>
        </w:rPr>
        <w:t xml:space="preserve"> </w:t>
      </w:r>
      <w:r w:rsidRPr="00621A01">
        <w:rPr>
          <w:rFonts w:hint="cs"/>
          <w:sz w:val="24"/>
          <w:szCs w:val="28"/>
          <w:rtl/>
        </w:rPr>
        <w:t>حرفه</w:t>
      </w:r>
      <w:r w:rsidRPr="00621A01">
        <w:rPr>
          <w:sz w:val="24"/>
          <w:szCs w:val="28"/>
          <w:rtl/>
        </w:rPr>
        <w:t xml:space="preserve"> </w:t>
      </w:r>
      <w:r w:rsidRPr="00621A01">
        <w:rPr>
          <w:rFonts w:hint="cs"/>
          <w:sz w:val="24"/>
          <w:szCs w:val="28"/>
          <w:rtl/>
        </w:rPr>
        <w:t>اگر</w:t>
      </w:r>
      <w:r w:rsidRPr="00621A01">
        <w:rPr>
          <w:sz w:val="24"/>
          <w:szCs w:val="28"/>
          <w:rtl/>
        </w:rPr>
        <w:t xml:space="preserve"> </w:t>
      </w:r>
      <w:r w:rsidRPr="00621A01">
        <w:rPr>
          <w:rFonts w:hint="cs"/>
          <w:sz w:val="24"/>
          <w:szCs w:val="28"/>
          <w:rtl/>
        </w:rPr>
        <w:t>خوب</w:t>
      </w:r>
      <w:r w:rsidRPr="00621A01">
        <w:rPr>
          <w:sz w:val="24"/>
          <w:szCs w:val="28"/>
          <w:rtl/>
        </w:rPr>
        <w:t xml:space="preserve"> </w:t>
      </w:r>
      <w:r w:rsidRPr="00621A01">
        <w:rPr>
          <w:rFonts w:hint="cs"/>
          <w:sz w:val="24"/>
          <w:szCs w:val="28"/>
          <w:rtl/>
        </w:rPr>
        <w:t>باشید</w:t>
      </w:r>
      <w:r w:rsidR="006E6EA7">
        <w:rPr>
          <w:sz w:val="24"/>
          <w:szCs w:val="28"/>
          <w:rtl/>
        </w:rPr>
        <w:t>،</w:t>
      </w:r>
      <w:r w:rsidRPr="00621A01">
        <w:rPr>
          <w:sz w:val="24"/>
          <w:szCs w:val="28"/>
          <w:rtl/>
        </w:rPr>
        <w:t xml:space="preserve"> </w:t>
      </w:r>
      <w:r w:rsidRPr="00621A01">
        <w:rPr>
          <w:rFonts w:hint="cs"/>
          <w:sz w:val="24"/>
          <w:szCs w:val="28"/>
          <w:rtl/>
        </w:rPr>
        <w:t>همیشه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توانید</w:t>
      </w:r>
      <w:r w:rsidRPr="00621A01">
        <w:rPr>
          <w:sz w:val="24"/>
          <w:szCs w:val="28"/>
          <w:rtl/>
        </w:rPr>
        <w:t xml:space="preserve"> </w:t>
      </w:r>
      <w:r w:rsidRPr="00621A01">
        <w:rPr>
          <w:rFonts w:hint="cs"/>
          <w:sz w:val="24"/>
          <w:szCs w:val="28"/>
          <w:rtl/>
        </w:rPr>
        <w:t>شغلی</w:t>
      </w:r>
      <w:r w:rsidRPr="00621A01">
        <w:rPr>
          <w:sz w:val="24"/>
          <w:szCs w:val="28"/>
          <w:rtl/>
        </w:rPr>
        <w:t xml:space="preserve"> </w:t>
      </w:r>
      <w:r w:rsidRPr="00621A01">
        <w:rPr>
          <w:rFonts w:hint="cs"/>
          <w:sz w:val="24"/>
          <w:szCs w:val="28"/>
          <w:rtl/>
        </w:rPr>
        <w:t>پیدا</w:t>
      </w:r>
      <w:r w:rsidRPr="00621A01">
        <w:rPr>
          <w:sz w:val="24"/>
          <w:szCs w:val="28"/>
          <w:rtl/>
        </w:rPr>
        <w:t xml:space="preserve"> </w:t>
      </w:r>
      <w:r w:rsidRPr="00621A01">
        <w:rPr>
          <w:rFonts w:hint="cs"/>
          <w:sz w:val="24"/>
          <w:szCs w:val="28"/>
          <w:rtl/>
        </w:rPr>
        <w:t>کنید</w:t>
      </w:r>
      <w:r w:rsidRPr="00621A01">
        <w:rPr>
          <w:sz w:val="24"/>
          <w:szCs w:val="28"/>
          <w:rtl/>
        </w:rPr>
        <w:t>.</w:t>
      </w:r>
    </w:p>
    <w:p w14:paraId="4CCB319F" w14:textId="77777777" w:rsidR="00621A01" w:rsidRPr="00621A01" w:rsidRDefault="00621A01" w:rsidP="00EA4C09">
      <w:pPr>
        <w:spacing w:line="360" w:lineRule="auto"/>
        <w:ind w:firstLine="720"/>
        <w:jc w:val="both"/>
        <w:rPr>
          <w:sz w:val="24"/>
          <w:szCs w:val="28"/>
        </w:rPr>
      </w:pPr>
      <w:r w:rsidRPr="00621A01">
        <w:rPr>
          <w:rFonts w:hint="cs"/>
          <w:sz w:val="24"/>
          <w:szCs w:val="28"/>
          <w:rtl/>
        </w:rPr>
        <w:lastRenderedPageBreak/>
        <w:t>یک</w:t>
      </w:r>
      <w:r w:rsidRPr="00621A01">
        <w:rPr>
          <w:sz w:val="24"/>
          <w:szCs w:val="28"/>
          <w:rtl/>
        </w:rPr>
        <w:t xml:space="preserve"> </w:t>
      </w:r>
      <w:r w:rsidRPr="00621A01">
        <w:rPr>
          <w:rFonts w:hint="cs"/>
          <w:sz w:val="24"/>
          <w:szCs w:val="28"/>
          <w:rtl/>
        </w:rPr>
        <w:t>دقیقه</w:t>
      </w:r>
      <w:r w:rsidR="00E34464">
        <w:rPr>
          <w:rFonts w:hint="cs"/>
          <w:sz w:val="24"/>
          <w:szCs w:val="28"/>
          <w:rtl/>
        </w:rPr>
        <w:t xml:space="preserve"> به این فکر کنید </w:t>
      </w:r>
      <w:r w:rsidRPr="00621A01">
        <w:rPr>
          <w:rFonts w:hint="cs"/>
          <w:sz w:val="24"/>
          <w:szCs w:val="28"/>
          <w:rtl/>
        </w:rPr>
        <w:t>که</w:t>
      </w:r>
      <w:r w:rsidRPr="00621A01">
        <w:rPr>
          <w:sz w:val="24"/>
          <w:szCs w:val="28"/>
          <w:rtl/>
        </w:rPr>
        <w:t xml:space="preserve"> </w:t>
      </w:r>
      <w:r w:rsidRPr="00621A01">
        <w:rPr>
          <w:rFonts w:hint="cs"/>
          <w:sz w:val="24"/>
          <w:szCs w:val="28"/>
          <w:rtl/>
        </w:rPr>
        <w:t>چرا</w:t>
      </w:r>
      <w:r w:rsidRPr="00621A01">
        <w:rPr>
          <w:sz w:val="24"/>
          <w:szCs w:val="28"/>
          <w:rtl/>
        </w:rPr>
        <w:t xml:space="preserve"> </w:t>
      </w:r>
      <w:r w:rsidRPr="00621A01">
        <w:rPr>
          <w:rFonts w:hint="cs"/>
          <w:sz w:val="24"/>
          <w:szCs w:val="28"/>
          <w:rtl/>
        </w:rPr>
        <w:t>مهندسان</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بسیار</w:t>
      </w:r>
      <w:r w:rsidRPr="00621A01">
        <w:rPr>
          <w:sz w:val="24"/>
          <w:szCs w:val="28"/>
          <w:rtl/>
        </w:rPr>
        <w:t xml:space="preserve"> </w:t>
      </w:r>
      <w:r w:rsidRPr="00621A01">
        <w:rPr>
          <w:rFonts w:hint="cs"/>
          <w:sz w:val="24"/>
          <w:szCs w:val="28"/>
          <w:rtl/>
        </w:rPr>
        <w:t>پردرآمد</w:t>
      </w:r>
      <w:r w:rsidRPr="00621A01">
        <w:rPr>
          <w:sz w:val="24"/>
          <w:szCs w:val="28"/>
          <w:rtl/>
        </w:rPr>
        <w:t xml:space="preserve"> </w:t>
      </w:r>
      <w:r w:rsidRPr="00621A01">
        <w:rPr>
          <w:rFonts w:hint="cs"/>
          <w:sz w:val="24"/>
          <w:szCs w:val="28"/>
          <w:rtl/>
        </w:rPr>
        <w:t>هستند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نقش</w:t>
      </w:r>
      <w:r w:rsidR="00842610">
        <w:rPr>
          <w:rFonts w:hint="cs"/>
          <w:sz w:val="24"/>
          <w:szCs w:val="28"/>
          <w:rtl/>
        </w:rPr>
        <w:t>،</w:t>
      </w:r>
      <w:r w:rsidRPr="00621A01">
        <w:rPr>
          <w:sz w:val="24"/>
          <w:szCs w:val="28"/>
          <w:rtl/>
        </w:rPr>
        <w:t xml:space="preserve"> </w:t>
      </w:r>
      <w:r w:rsidRPr="00621A01">
        <w:rPr>
          <w:rFonts w:hint="cs"/>
          <w:sz w:val="24"/>
          <w:szCs w:val="28"/>
          <w:rtl/>
        </w:rPr>
        <w:t>هنوز</w:t>
      </w:r>
      <w:r w:rsidRPr="00621A01">
        <w:rPr>
          <w:sz w:val="24"/>
          <w:szCs w:val="28"/>
          <w:rtl/>
        </w:rPr>
        <w:t xml:space="preserve"> </w:t>
      </w:r>
      <w:r w:rsidRPr="00621A01">
        <w:rPr>
          <w:rFonts w:hint="cs"/>
          <w:sz w:val="24"/>
          <w:szCs w:val="28"/>
          <w:rtl/>
        </w:rPr>
        <w:t>هم</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حال</w:t>
      </w:r>
      <w:r w:rsidRPr="00621A01">
        <w:rPr>
          <w:sz w:val="24"/>
          <w:szCs w:val="28"/>
          <w:rtl/>
        </w:rPr>
        <w:t xml:space="preserve"> </w:t>
      </w:r>
      <w:r w:rsidRPr="00621A01">
        <w:rPr>
          <w:rFonts w:hint="cs"/>
          <w:sz w:val="24"/>
          <w:szCs w:val="28"/>
          <w:rtl/>
        </w:rPr>
        <w:t>تحول</w:t>
      </w:r>
      <w:r w:rsidRPr="00621A01">
        <w:rPr>
          <w:sz w:val="24"/>
          <w:szCs w:val="28"/>
          <w:rtl/>
        </w:rPr>
        <w:t xml:space="preserve"> </w:t>
      </w:r>
      <w:r w:rsidRPr="00621A01">
        <w:rPr>
          <w:rFonts w:hint="cs"/>
          <w:sz w:val="24"/>
          <w:szCs w:val="28"/>
          <w:rtl/>
        </w:rPr>
        <w:t>است</w:t>
      </w:r>
      <w:r w:rsidR="00842610">
        <w:rPr>
          <w:rFonts w:hint="cs"/>
          <w:sz w:val="24"/>
          <w:szCs w:val="28"/>
          <w:rtl/>
        </w:rPr>
        <w:t>،</w:t>
      </w:r>
      <w:r w:rsidRPr="00621A01">
        <w:rPr>
          <w:sz w:val="24"/>
          <w:szCs w:val="28"/>
          <w:rtl/>
        </w:rPr>
        <w:t xml:space="preserve"> </w:t>
      </w:r>
      <w:r w:rsidRPr="00621A01">
        <w:rPr>
          <w:rFonts w:hint="cs"/>
          <w:sz w:val="24"/>
          <w:szCs w:val="28"/>
          <w:rtl/>
        </w:rPr>
        <w:t>همان</w:t>
      </w:r>
      <w:r w:rsidR="00E34464">
        <w:rPr>
          <w:rFonts w:hint="cs"/>
          <w:sz w:val="24"/>
          <w:szCs w:val="28"/>
          <w:rtl/>
        </w:rPr>
        <w:t xml:space="preserve"> </w:t>
      </w:r>
      <w:r w:rsidRPr="00621A01">
        <w:rPr>
          <w:rFonts w:hint="cs"/>
          <w:sz w:val="24"/>
          <w:szCs w:val="28"/>
          <w:rtl/>
        </w:rPr>
        <w:t>طور</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بیان</w:t>
      </w:r>
      <w:r w:rsidRPr="00621A01">
        <w:rPr>
          <w:sz w:val="24"/>
          <w:szCs w:val="28"/>
          <w:rtl/>
        </w:rPr>
        <w:t xml:space="preserve"> </w:t>
      </w:r>
      <w:r w:rsidRPr="00621A01">
        <w:rPr>
          <w:rFonts w:hint="cs"/>
          <w:sz w:val="24"/>
          <w:szCs w:val="28"/>
          <w:rtl/>
        </w:rPr>
        <w:t>شرایط</w:t>
      </w:r>
      <w:r w:rsidRPr="00621A01">
        <w:rPr>
          <w:sz w:val="24"/>
          <w:szCs w:val="28"/>
          <w:rtl/>
        </w:rPr>
        <w:t xml:space="preserve"> </w:t>
      </w:r>
      <w:r w:rsidRPr="00621A01">
        <w:rPr>
          <w:rFonts w:hint="cs"/>
          <w:sz w:val="24"/>
          <w:szCs w:val="28"/>
          <w:rtl/>
        </w:rPr>
        <w:t>متنوعی</w:t>
      </w:r>
      <w:r w:rsidRPr="00621A01">
        <w:rPr>
          <w:sz w:val="24"/>
          <w:szCs w:val="28"/>
          <w:rtl/>
        </w:rPr>
        <w:t xml:space="preserve"> </w:t>
      </w:r>
      <w:r w:rsidRPr="00621A01">
        <w:rPr>
          <w:rFonts w:hint="cs"/>
          <w:sz w:val="24"/>
          <w:szCs w:val="28"/>
          <w:rtl/>
        </w:rPr>
        <w:t>مشهود</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مشاور</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sz w:val="24"/>
          <w:szCs w:val="28"/>
        </w:rPr>
        <w:t>SC</w:t>
      </w:r>
      <w:r w:rsidRPr="00621A01">
        <w:rPr>
          <w:sz w:val="24"/>
          <w:szCs w:val="28"/>
          <w:rtl/>
        </w:rPr>
        <w:t>)</w:t>
      </w:r>
      <w:r w:rsidR="006E6EA7">
        <w:rPr>
          <w:sz w:val="24"/>
          <w:szCs w:val="28"/>
          <w:rtl/>
        </w:rPr>
        <w:t>،</w:t>
      </w:r>
      <w:r w:rsidRPr="00621A01">
        <w:rPr>
          <w:sz w:val="24"/>
          <w:szCs w:val="28"/>
          <w:rtl/>
        </w:rPr>
        <w:t xml:space="preserve"> </w:t>
      </w:r>
      <w:r w:rsidRPr="00621A01">
        <w:rPr>
          <w:rFonts w:hint="cs"/>
          <w:sz w:val="24"/>
          <w:szCs w:val="28"/>
          <w:rtl/>
        </w:rPr>
        <w:t>مهندس</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sz w:val="24"/>
          <w:szCs w:val="28"/>
        </w:rPr>
        <w:t>SE</w:t>
      </w:r>
      <w:r w:rsidRPr="00621A01">
        <w:rPr>
          <w:sz w:val="24"/>
          <w:szCs w:val="28"/>
          <w:rtl/>
        </w:rPr>
        <w:t>)</w:t>
      </w:r>
      <w:r w:rsidR="006E6EA7">
        <w:rPr>
          <w:sz w:val="24"/>
          <w:szCs w:val="28"/>
          <w:rtl/>
        </w:rPr>
        <w:t>،</w:t>
      </w:r>
      <w:r w:rsidRPr="00621A01">
        <w:rPr>
          <w:sz w:val="24"/>
          <w:szCs w:val="28"/>
          <w:rtl/>
        </w:rPr>
        <w:t xml:space="preserve"> </w:t>
      </w:r>
      <w:r w:rsidRPr="00621A01">
        <w:rPr>
          <w:rFonts w:hint="cs"/>
          <w:sz w:val="24"/>
          <w:szCs w:val="28"/>
          <w:rtl/>
        </w:rPr>
        <w:t>معمار</w:t>
      </w:r>
      <w:r w:rsidRPr="00621A01">
        <w:rPr>
          <w:sz w:val="24"/>
          <w:szCs w:val="28"/>
          <w:rtl/>
        </w:rPr>
        <w:t xml:space="preserve"> </w:t>
      </w:r>
      <w:r w:rsidRPr="00621A01">
        <w:rPr>
          <w:rFonts w:hint="cs"/>
          <w:sz w:val="24"/>
          <w:szCs w:val="28"/>
          <w:rtl/>
        </w:rPr>
        <w:t>راه</w:t>
      </w:r>
      <w:r w:rsidRPr="00621A01">
        <w:rPr>
          <w:sz w:val="24"/>
          <w:szCs w:val="28"/>
          <w:rtl/>
        </w:rPr>
        <w:t xml:space="preserve"> </w:t>
      </w:r>
      <w:r w:rsidRPr="00621A01">
        <w:rPr>
          <w:rFonts w:hint="cs"/>
          <w:sz w:val="24"/>
          <w:szCs w:val="28"/>
          <w:rtl/>
        </w:rPr>
        <w:t>حل</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sz w:val="24"/>
          <w:szCs w:val="28"/>
        </w:rPr>
        <w:t>SA</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بسیاری</w:t>
      </w:r>
      <w:r w:rsidRPr="00621A01">
        <w:rPr>
          <w:sz w:val="24"/>
          <w:szCs w:val="28"/>
          <w:rtl/>
        </w:rPr>
        <w:t xml:space="preserve"> </w:t>
      </w:r>
      <w:r w:rsidRPr="00621A01">
        <w:rPr>
          <w:rFonts w:hint="cs"/>
          <w:sz w:val="24"/>
          <w:szCs w:val="28"/>
          <w:rtl/>
        </w:rPr>
        <w:t>از</w:t>
      </w:r>
      <w:r w:rsidRPr="00621A01">
        <w:rPr>
          <w:sz w:val="24"/>
          <w:szCs w:val="28"/>
          <w:rtl/>
        </w:rPr>
        <w:t xml:space="preserve"> </w:t>
      </w:r>
      <w:r w:rsidR="00E34464">
        <w:rPr>
          <w:rFonts w:hint="cs"/>
          <w:sz w:val="24"/>
          <w:szCs w:val="28"/>
          <w:rtl/>
        </w:rPr>
        <w:t>مشاغل</w:t>
      </w:r>
      <w:r w:rsidRPr="00621A01">
        <w:rPr>
          <w:sz w:val="24"/>
          <w:szCs w:val="28"/>
          <w:rtl/>
        </w:rPr>
        <w:t xml:space="preserve"> </w:t>
      </w:r>
      <w:r w:rsidRPr="00621A01">
        <w:rPr>
          <w:rFonts w:hint="cs"/>
          <w:sz w:val="24"/>
          <w:szCs w:val="28"/>
          <w:rtl/>
        </w:rPr>
        <w:t>دیگر</w:t>
      </w:r>
      <w:r w:rsidRPr="00621A01">
        <w:rPr>
          <w:sz w:val="24"/>
          <w:szCs w:val="28"/>
          <w:rtl/>
        </w:rPr>
        <w:t xml:space="preserve">. </w:t>
      </w:r>
      <w:r w:rsidRPr="00621A01">
        <w:rPr>
          <w:rFonts w:hint="cs"/>
          <w:sz w:val="24"/>
          <w:szCs w:val="28"/>
          <w:rtl/>
        </w:rPr>
        <w:t>همان</w:t>
      </w:r>
      <w:r w:rsidR="00E34464">
        <w:rPr>
          <w:rFonts w:hint="cs"/>
          <w:sz w:val="24"/>
          <w:szCs w:val="28"/>
          <w:rtl/>
        </w:rPr>
        <w:t xml:space="preserve"> </w:t>
      </w:r>
      <w:r w:rsidRPr="00621A01">
        <w:rPr>
          <w:rFonts w:hint="cs"/>
          <w:sz w:val="24"/>
          <w:szCs w:val="28"/>
          <w:rtl/>
        </w:rPr>
        <w:t>طور</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گفته</w:t>
      </w:r>
      <w:r w:rsidRPr="00621A01">
        <w:rPr>
          <w:sz w:val="24"/>
          <w:szCs w:val="28"/>
          <w:rtl/>
        </w:rPr>
        <w:t xml:space="preserve"> </w:t>
      </w:r>
      <w:r w:rsidRPr="00621A01">
        <w:rPr>
          <w:rFonts w:hint="cs"/>
          <w:sz w:val="24"/>
          <w:szCs w:val="28"/>
          <w:rtl/>
        </w:rPr>
        <w:t>شد</w:t>
      </w:r>
      <w:r w:rsidR="006E6EA7">
        <w:rPr>
          <w:sz w:val="24"/>
          <w:szCs w:val="28"/>
          <w:rtl/>
        </w:rPr>
        <w:t>،</w:t>
      </w:r>
      <w:r w:rsidRPr="00621A01">
        <w:rPr>
          <w:sz w:val="24"/>
          <w:szCs w:val="28"/>
          <w:rtl/>
        </w:rPr>
        <w:t xml:space="preserve"> </w:t>
      </w:r>
      <w:r w:rsidRPr="00621A01">
        <w:rPr>
          <w:rFonts w:hint="cs"/>
          <w:sz w:val="24"/>
          <w:szCs w:val="28"/>
          <w:rtl/>
        </w:rPr>
        <w:t>مهارت</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نیاز</w:t>
      </w:r>
      <w:r w:rsidRPr="00621A01">
        <w:rPr>
          <w:sz w:val="24"/>
          <w:szCs w:val="28"/>
          <w:rtl/>
        </w:rPr>
        <w:t xml:space="preserve"> </w:t>
      </w:r>
      <w:r w:rsidRPr="00621A01">
        <w:rPr>
          <w:rFonts w:hint="cs"/>
          <w:sz w:val="24"/>
          <w:szCs w:val="28"/>
          <w:rtl/>
        </w:rPr>
        <w:t>متنوع</w:t>
      </w:r>
      <w:r w:rsidRPr="00621A01">
        <w:rPr>
          <w:sz w:val="24"/>
          <w:szCs w:val="28"/>
          <w:rtl/>
        </w:rPr>
        <w:t xml:space="preserve"> </w:t>
      </w:r>
      <w:r w:rsidR="00E34464">
        <w:rPr>
          <w:rFonts w:hint="cs"/>
          <w:sz w:val="24"/>
          <w:szCs w:val="28"/>
          <w:rtl/>
        </w:rPr>
        <w:t>هستند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پیدا</w:t>
      </w:r>
      <w:r w:rsidRPr="00621A01">
        <w:rPr>
          <w:sz w:val="24"/>
          <w:szCs w:val="28"/>
          <w:rtl/>
        </w:rPr>
        <w:t xml:space="preserve"> </w:t>
      </w:r>
      <w:r w:rsidRPr="00621A01">
        <w:rPr>
          <w:rFonts w:hint="cs"/>
          <w:sz w:val="24"/>
          <w:szCs w:val="28"/>
          <w:rtl/>
        </w:rPr>
        <w:t>کردن</w:t>
      </w:r>
      <w:r w:rsidRPr="00621A01">
        <w:rPr>
          <w:sz w:val="24"/>
          <w:szCs w:val="28"/>
          <w:rtl/>
        </w:rPr>
        <w:t xml:space="preserve"> </w:t>
      </w:r>
      <w:r w:rsidR="00842610">
        <w:rPr>
          <w:rFonts w:hint="cs"/>
          <w:sz w:val="24"/>
          <w:szCs w:val="28"/>
          <w:rtl/>
        </w:rPr>
        <w:t>فردی با این تواناییها،</w:t>
      </w:r>
      <w:r w:rsidRPr="00621A01">
        <w:rPr>
          <w:sz w:val="24"/>
          <w:szCs w:val="28"/>
          <w:rtl/>
        </w:rPr>
        <w:t xml:space="preserve"> </w:t>
      </w:r>
      <w:r w:rsidRPr="00621A01">
        <w:rPr>
          <w:rFonts w:hint="cs"/>
          <w:sz w:val="24"/>
          <w:szCs w:val="28"/>
          <w:rtl/>
        </w:rPr>
        <w:t>دشوار</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بدان</w:t>
      </w:r>
      <w:r w:rsidRPr="00621A01">
        <w:rPr>
          <w:sz w:val="24"/>
          <w:szCs w:val="28"/>
          <w:rtl/>
        </w:rPr>
        <w:t xml:space="preserve"> </w:t>
      </w:r>
      <w:r w:rsidRPr="00621A01">
        <w:rPr>
          <w:rFonts w:hint="cs"/>
          <w:sz w:val="24"/>
          <w:szCs w:val="28"/>
          <w:rtl/>
        </w:rPr>
        <w:t>معنی</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00842610" w:rsidRPr="00621A01">
        <w:rPr>
          <w:rFonts w:hint="cs"/>
          <w:sz w:val="24"/>
          <w:szCs w:val="28"/>
          <w:rtl/>
        </w:rPr>
        <w:t>مهندس</w:t>
      </w:r>
      <w:r w:rsidR="00842610" w:rsidRPr="00621A01">
        <w:rPr>
          <w:sz w:val="24"/>
          <w:szCs w:val="28"/>
          <w:rtl/>
        </w:rPr>
        <w:t xml:space="preserve"> </w:t>
      </w:r>
      <w:r w:rsidR="00842610" w:rsidRPr="00621A01">
        <w:rPr>
          <w:rFonts w:hint="cs"/>
          <w:sz w:val="24"/>
          <w:szCs w:val="28"/>
          <w:rtl/>
        </w:rPr>
        <w:t xml:space="preserve">فروش </w:t>
      </w:r>
      <w:r w:rsidRPr="00621A01">
        <w:rPr>
          <w:rFonts w:hint="cs"/>
          <w:sz w:val="24"/>
          <w:szCs w:val="28"/>
          <w:rtl/>
        </w:rPr>
        <w:t>های</w:t>
      </w:r>
      <w:r w:rsidRPr="00621A01">
        <w:rPr>
          <w:sz w:val="24"/>
          <w:szCs w:val="28"/>
          <w:rtl/>
        </w:rPr>
        <w:t xml:space="preserve"> </w:t>
      </w:r>
      <w:r w:rsidRPr="00621A01">
        <w:rPr>
          <w:rFonts w:hint="cs"/>
          <w:sz w:val="24"/>
          <w:szCs w:val="28"/>
          <w:rtl/>
        </w:rPr>
        <w:t>خوب</w:t>
      </w:r>
      <w:r w:rsidR="00E34464">
        <w:rPr>
          <w:rFonts w:hint="cs"/>
          <w:sz w:val="24"/>
          <w:szCs w:val="28"/>
          <w:rtl/>
        </w:rPr>
        <w:t>،</w:t>
      </w:r>
      <w:r w:rsidRPr="00621A01">
        <w:rPr>
          <w:sz w:val="24"/>
          <w:szCs w:val="28"/>
          <w:rtl/>
        </w:rPr>
        <w:t xml:space="preserve"> </w:t>
      </w:r>
      <w:r w:rsidR="00EA4C09">
        <w:rPr>
          <w:rFonts w:hint="cs"/>
          <w:sz w:val="24"/>
          <w:szCs w:val="28"/>
          <w:rtl/>
        </w:rPr>
        <w:t>خیلی کمیاب هستند</w:t>
      </w:r>
      <w:r w:rsidRPr="00621A01">
        <w:rPr>
          <w:sz w:val="24"/>
          <w:szCs w:val="28"/>
          <w:rtl/>
        </w:rPr>
        <w:t xml:space="preserve">. </w:t>
      </w:r>
      <w:r w:rsidRPr="00621A01">
        <w:rPr>
          <w:rFonts w:hint="cs"/>
          <w:sz w:val="24"/>
          <w:szCs w:val="28"/>
          <w:rtl/>
        </w:rPr>
        <w:t>اما</w:t>
      </w:r>
      <w:r w:rsidRPr="00621A01">
        <w:rPr>
          <w:sz w:val="24"/>
          <w:szCs w:val="28"/>
          <w:rtl/>
        </w:rPr>
        <w:t xml:space="preserve"> </w:t>
      </w:r>
      <w:r w:rsidRPr="00621A01">
        <w:rPr>
          <w:rFonts w:hint="cs"/>
          <w:sz w:val="24"/>
          <w:szCs w:val="28"/>
          <w:rtl/>
        </w:rPr>
        <w:t>چرا</w:t>
      </w:r>
      <w:r w:rsidRPr="00621A01">
        <w:rPr>
          <w:sz w:val="24"/>
          <w:szCs w:val="28"/>
          <w:rtl/>
        </w:rPr>
        <w:t xml:space="preserve"> </w:t>
      </w:r>
      <w:r w:rsidRPr="00621A01">
        <w:rPr>
          <w:rFonts w:hint="cs"/>
          <w:sz w:val="24"/>
          <w:szCs w:val="28"/>
          <w:rtl/>
        </w:rPr>
        <w:t>شرکت</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مجموعه</w:t>
      </w:r>
      <w:r w:rsidRPr="00621A01">
        <w:rPr>
          <w:sz w:val="24"/>
          <w:szCs w:val="28"/>
          <w:rtl/>
        </w:rPr>
        <w:t xml:space="preserve"> </w:t>
      </w:r>
      <w:r w:rsidRPr="00621A01">
        <w:rPr>
          <w:rFonts w:hint="cs"/>
          <w:sz w:val="24"/>
          <w:szCs w:val="28"/>
          <w:rtl/>
        </w:rPr>
        <w:t>مهارت</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غیر</w:t>
      </w:r>
      <w:r w:rsidR="00E34464">
        <w:rPr>
          <w:rFonts w:hint="cs"/>
          <w:sz w:val="24"/>
          <w:szCs w:val="28"/>
          <w:rtl/>
        </w:rPr>
        <w:t xml:space="preserve"> </w:t>
      </w:r>
      <w:r w:rsidRPr="00621A01">
        <w:rPr>
          <w:rFonts w:hint="cs"/>
          <w:sz w:val="24"/>
          <w:szCs w:val="28"/>
          <w:rtl/>
        </w:rPr>
        <w:t>معمول</w:t>
      </w:r>
      <w:r w:rsidR="00E34464">
        <w:rPr>
          <w:rFonts w:hint="cs"/>
          <w:sz w:val="24"/>
          <w:szCs w:val="28"/>
          <w:rtl/>
        </w:rPr>
        <w:t>، هزینه های</w:t>
      </w:r>
      <w:r w:rsidRPr="00621A01">
        <w:rPr>
          <w:sz w:val="24"/>
          <w:szCs w:val="28"/>
          <w:rtl/>
        </w:rPr>
        <w:t xml:space="preserve"> </w:t>
      </w:r>
      <w:r w:rsidRPr="00621A01">
        <w:rPr>
          <w:rFonts w:hint="cs"/>
          <w:sz w:val="24"/>
          <w:szCs w:val="28"/>
          <w:rtl/>
        </w:rPr>
        <w:t>بسیار</w:t>
      </w:r>
      <w:r w:rsidRPr="00621A01">
        <w:rPr>
          <w:sz w:val="24"/>
          <w:szCs w:val="28"/>
          <w:rtl/>
        </w:rPr>
        <w:t xml:space="preserve"> </w:t>
      </w:r>
      <w:r w:rsidRPr="00621A01">
        <w:rPr>
          <w:rFonts w:hint="cs"/>
          <w:sz w:val="24"/>
          <w:szCs w:val="28"/>
          <w:rtl/>
        </w:rPr>
        <w:t>گران</w:t>
      </w:r>
      <w:r w:rsidR="00E34464">
        <w:rPr>
          <w:rFonts w:hint="cs"/>
          <w:sz w:val="24"/>
          <w:szCs w:val="28"/>
          <w:rtl/>
        </w:rPr>
        <w:t>ی</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پردازند؟</w:t>
      </w:r>
      <w:r w:rsidRPr="00621A01">
        <w:rPr>
          <w:sz w:val="24"/>
          <w:szCs w:val="28"/>
          <w:rtl/>
        </w:rPr>
        <w:t xml:space="preserve"> </w:t>
      </w:r>
      <w:r w:rsidRPr="00621A01">
        <w:rPr>
          <w:rFonts w:hint="cs"/>
          <w:sz w:val="24"/>
          <w:szCs w:val="28"/>
          <w:rtl/>
        </w:rPr>
        <w:t>پاسخ</w:t>
      </w:r>
      <w:r w:rsidRPr="00621A01">
        <w:rPr>
          <w:sz w:val="24"/>
          <w:szCs w:val="28"/>
          <w:rtl/>
        </w:rPr>
        <w:t xml:space="preserve"> </w:t>
      </w:r>
      <w:r w:rsidRPr="00621A01">
        <w:rPr>
          <w:rFonts w:hint="cs"/>
          <w:sz w:val="24"/>
          <w:szCs w:val="28"/>
          <w:rtl/>
        </w:rPr>
        <w:t>چیزی</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شکاف</w:t>
      </w:r>
      <w:r w:rsidRPr="00621A01">
        <w:rPr>
          <w:sz w:val="24"/>
          <w:szCs w:val="28"/>
          <w:rtl/>
        </w:rPr>
        <w:t xml:space="preserve"> </w:t>
      </w:r>
      <w:r w:rsidRPr="00621A01">
        <w:rPr>
          <w:rFonts w:hint="cs"/>
          <w:sz w:val="24"/>
          <w:szCs w:val="28"/>
          <w:rtl/>
        </w:rPr>
        <w:t>محصول</w:t>
      </w:r>
      <w:r w:rsidRPr="00621A01">
        <w:rPr>
          <w:sz w:val="24"/>
          <w:szCs w:val="28"/>
          <w:rtl/>
        </w:rPr>
        <w:t xml:space="preserve"> </w:t>
      </w:r>
      <w:r w:rsidR="00E34464">
        <w:rPr>
          <w:rFonts w:hint="cs"/>
          <w:sz w:val="24"/>
          <w:szCs w:val="28"/>
          <w:rtl/>
        </w:rPr>
        <w:t>یا</w:t>
      </w:r>
      <w:r w:rsidRPr="00621A01">
        <w:rPr>
          <w:sz w:val="24"/>
          <w:szCs w:val="28"/>
          <w:rtl/>
        </w:rPr>
        <w:t xml:space="preserve"> </w:t>
      </w:r>
      <w:r w:rsidRPr="00621A01">
        <w:rPr>
          <w:rFonts w:hint="cs"/>
          <w:sz w:val="24"/>
          <w:szCs w:val="28"/>
          <w:rtl/>
        </w:rPr>
        <w:t>بازار</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نامیم</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شکاف</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واقعیت</w:t>
      </w:r>
      <w:r w:rsidRPr="00621A01">
        <w:rPr>
          <w:sz w:val="24"/>
          <w:szCs w:val="28"/>
          <w:rtl/>
        </w:rPr>
        <w:t xml:space="preserve"> </w:t>
      </w:r>
      <w:r w:rsidRPr="00621A01">
        <w:rPr>
          <w:rFonts w:hint="cs"/>
          <w:sz w:val="24"/>
          <w:szCs w:val="28"/>
          <w:rtl/>
        </w:rPr>
        <w:t>اشاره</w:t>
      </w:r>
      <w:r w:rsidRPr="00621A01">
        <w:rPr>
          <w:sz w:val="24"/>
          <w:szCs w:val="28"/>
          <w:rtl/>
        </w:rPr>
        <w:t xml:space="preserve"> </w:t>
      </w:r>
      <w:r w:rsidRPr="00621A01">
        <w:rPr>
          <w:rFonts w:hint="cs"/>
          <w:sz w:val="24"/>
          <w:szCs w:val="28"/>
          <w:rtl/>
        </w:rPr>
        <w:t>دارد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زمان</w:t>
      </w:r>
      <w:r w:rsidRPr="00621A01">
        <w:rPr>
          <w:sz w:val="24"/>
          <w:szCs w:val="28"/>
          <w:rtl/>
        </w:rPr>
        <w:t xml:space="preserve"> </w:t>
      </w:r>
      <w:r w:rsidRPr="00621A01">
        <w:rPr>
          <w:rFonts w:hint="cs"/>
          <w:sz w:val="24"/>
          <w:szCs w:val="28"/>
          <w:rtl/>
        </w:rPr>
        <w:t>محصول</w:t>
      </w:r>
      <w:r w:rsidR="00E90745">
        <w:rPr>
          <w:rFonts w:hint="cs"/>
          <w:sz w:val="24"/>
          <w:szCs w:val="28"/>
          <w:rtl/>
        </w:rPr>
        <w:t>ی</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تکنولوژی</w:t>
      </w:r>
      <w:r w:rsidRPr="00621A01">
        <w:rPr>
          <w:sz w:val="24"/>
          <w:szCs w:val="28"/>
          <w:rtl/>
        </w:rPr>
        <w:t xml:space="preserve"> </w:t>
      </w:r>
      <w:r w:rsidRPr="00621A01">
        <w:rPr>
          <w:rFonts w:hint="cs"/>
          <w:sz w:val="24"/>
          <w:szCs w:val="28"/>
          <w:rtl/>
        </w:rPr>
        <w:t>بالا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بازار</w:t>
      </w:r>
      <w:r w:rsidRPr="00621A01">
        <w:rPr>
          <w:sz w:val="24"/>
          <w:szCs w:val="28"/>
          <w:rtl/>
        </w:rPr>
        <w:t xml:space="preserve"> </w:t>
      </w:r>
      <w:r w:rsidRPr="00621A01">
        <w:rPr>
          <w:rFonts w:hint="cs"/>
          <w:sz w:val="24"/>
          <w:szCs w:val="28"/>
          <w:rtl/>
        </w:rPr>
        <w:t>عرضه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شود</w:t>
      </w:r>
      <w:r w:rsidR="006E6EA7">
        <w:rPr>
          <w:sz w:val="24"/>
          <w:szCs w:val="28"/>
          <w:rtl/>
        </w:rPr>
        <w:t>،</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محصول</w:t>
      </w:r>
      <w:r w:rsidRPr="00621A01">
        <w:rPr>
          <w:sz w:val="24"/>
          <w:szCs w:val="28"/>
          <w:rtl/>
        </w:rPr>
        <w:t xml:space="preserve"> </w:t>
      </w:r>
      <w:r w:rsidRPr="00621A01">
        <w:rPr>
          <w:rFonts w:hint="cs"/>
          <w:sz w:val="24"/>
          <w:szCs w:val="28"/>
          <w:rtl/>
        </w:rPr>
        <w:t>اساساً</w:t>
      </w:r>
      <w:r w:rsidR="00E34464">
        <w:rPr>
          <w:rFonts w:hint="cs"/>
          <w:sz w:val="24"/>
          <w:szCs w:val="28"/>
          <w:rtl/>
        </w:rPr>
        <w:t xml:space="preserve"> </w:t>
      </w:r>
      <w:r w:rsidR="00E90745">
        <w:rPr>
          <w:rFonts w:hint="cs"/>
          <w:sz w:val="24"/>
          <w:szCs w:val="28"/>
          <w:rtl/>
        </w:rPr>
        <w:t>زمان</w:t>
      </w:r>
      <w:r w:rsidR="00E34464">
        <w:rPr>
          <w:rFonts w:hint="cs"/>
          <w:sz w:val="24"/>
          <w:szCs w:val="28"/>
          <w:rtl/>
        </w:rPr>
        <w:t xml:space="preserve"> </w:t>
      </w:r>
      <w:r w:rsidR="00E90745">
        <w:rPr>
          <w:rFonts w:hint="cs"/>
          <w:sz w:val="24"/>
          <w:szCs w:val="28"/>
          <w:rtl/>
        </w:rPr>
        <w:t>مطلبد</w:t>
      </w:r>
      <w:r w:rsidRPr="00621A01">
        <w:rPr>
          <w:sz w:val="24"/>
          <w:szCs w:val="28"/>
          <w:rtl/>
        </w:rPr>
        <w:t xml:space="preserve">. </w:t>
      </w:r>
      <w:r w:rsidRPr="00621A01">
        <w:rPr>
          <w:rFonts w:hint="cs"/>
          <w:sz w:val="24"/>
          <w:szCs w:val="28"/>
          <w:rtl/>
        </w:rPr>
        <w:t>ب</w:t>
      </w:r>
      <w:r w:rsidR="00E90745">
        <w:rPr>
          <w:rFonts w:hint="cs"/>
          <w:sz w:val="24"/>
          <w:szCs w:val="28"/>
          <w:rtl/>
        </w:rPr>
        <w:t xml:space="preserve">ه این </w:t>
      </w:r>
      <w:r w:rsidRPr="00621A01">
        <w:rPr>
          <w:rFonts w:hint="cs"/>
          <w:sz w:val="24"/>
          <w:szCs w:val="28"/>
          <w:rtl/>
        </w:rPr>
        <w:t>معنی</w:t>
      </w:r>
      <w:r w:rsidRPr="00621A01">
        <w:rPr>
          <w:sz w:val="24"/>
          <w:szCs w:val="28"/>
          <w:rtl/>
        </w:rPr>
        <w:t xml:space="preserve"> </w:t>
      </w:r>
      <w:r w:rsidRPr="00621A01">
        <w:rPr>
          <w:rFonts w:hint="cs"/>
          <w:sz w:val="24"/>
          <w:szCs w:val="28"/>
          <w:rtl/>
        </w:rPr>
        <w:t>که</w:t>
      </w:r>
      <w:r w:rsidR="00E90745">
        <w:rPr>
          <w:rFonts w:hint="cs"/>
          <w:sz w:val="24"/>
          <w:szCs w:val="28"/>
          <w:rtl/>
        </w:rPr>
        <w:t>:</w:t>
      </w:r>
      <w:r w:rsidRPr="00621A01">
        <w:rPr>
          <w:sz w:val="24"/>
          <w:szCs w:val="28"/>
          <w:rtl/>
        </w:rPr>
        <w:t xml:space="preserve"> </w:t>
      </w:r>
      <w:r w:rsidRPr="00621A01">
        <w:rPr>
          <w:rFonts w:hint="cs"/>
          <w:sz w:val="24"/>
          <w:szCs w:val="28"/>
          <w:rtl/>
        </w:rPr>
        <w:t>محصول</w:t>
      </w:r>
      <w:r w:rsidRPr="00621A01">
        <w:rPr>
          <w:sz w:val="24"/>
          <w:szCs w:val="28"/>
          <w:rtl/>
        </w:rPr>
        <w:t xml:space="preserve"> </w:t>
      </w:r>
      <w:r w:rsidRPr="00621A01">
        <w:rPr>
          <w:rFonts w:hint="cs"/>
          <w:sz w:val="24"/>
          <w:szCs w:val="28"/>
          <w:rtl/>
        </w:rPr>
        <w:t>خیلی</w:t>
      </w:r>
      <w:r w:rsidRPr="00621A01">
        <w:rPr>
          <w:sz w:val="24"/>
          <w:szCs w:val="28"/>
          <w:rtl/>
        </w:rPr>
        <w:t xml:space="preserve"> </w:t>
      </w:r>
      <w:r w:rsidRPr="00621A01">
        <w:rPr>
          <w:rFonts w:hint="cs"/>
          <w:sz w:val="24"/>
          <w:szCs w:val="28"/>
          <w:rtl/>
        </w:rPr>
        <w:t>آهسته</w:t>
      </w:r>
      <w:r w:rsidRPr="00621A01">
        <w:rPr>
          <w:sz w:val="24"/>
          <w:szCs w:val="28"/>
          <w:rtl/>
        </w:rPr>
        <w:t xml:space="preserve"> </w:t>
      </w:r>
      <w:r w:rsidR="00E34464">
        <w:rPr>
          <w:rFonts w:hint="cs"/>
          <w:sz w:val="24"/>
          <w:szCs w:val="28"/>
          <w:rtl/>
        </w:rPr>
        <w:t>به فروش می رسد</w:t>
      </w:r>
      <w:r w:rsidRPr="00621A01">
        <w:rPr>
          <w:sz w:val="24"/>
          <w:szCs w:val="28"/>
          <w:rtl/>
        </w:rPr>
        <w:t xml:space="preserve"> </w:t>
      </w:r>
      <w:r w:rsidR="00E90745">
        <w:rPr>
          <w:rFonts w:hint="cs"/>
          <w:sz w:val="24"/>
          <w:szCs w:val="28"/>
          <w:rtl/>
        </w:rPr>
        <w:t xml:space="preserve">و </w:t>
      </w:r>
      <w:r w:rsidRPr="00621A01">
        <w:rPr>
          <w:rFonts w:hint="cs"/>
          <w:sz w:val="24"/>
          <w:szCs w:val="28"/>
          <w:rtl/>
        </w:rPr>
        <w:t>یا</w:t>
      </w:r>
      <w:r w:rsidRPr="00621A01">
        <w:rPr>
          <w:sz w:val="24"/>
          <w:szCs w:val="28"/>
          <w:rtl/>
        </w:rPr>
        <w:t xml:space="preserve"> </w:t>
      </w:r>
      <w:r w:rsidR="00E90745">
        <w:rPr>
          <w:rFonts w:hint="cs"/>
          <w:sz w:val="24"/>
          <w:szCs w:val="28"/>
          <w:rtl/>
        </w:rPr>
        <w:t xml:space="preserve">اینکه </w:t>
      </w:r>
      <w:r w:rsidRPr="00621A01">
        <w:rPr>
          <w:rFonts w:hint="cs"/>
          <w:sz w:val="24"/>
          <w:szCs w:val="28"/>
          <w:rtl/>
        </w:rPr>
        <w:t>محصول</w:t>
      </w:r>
      <w:r w:rsidR="00E34464">
        <w:rPr>
          <w:rFonts w:hint="cs"/>
          <w:sz w:val="24"/>
          <w:szCs w:val="28"/>
          <w:rtl/>
        </w:rPr>
        <w:t>،</w:t>
      </w:r>
      <w:r w:rsidRPr="00621A01">
        <w:rPr>
          <w:sz w:val="24"/>
          <w:szCs w:val="28"/>
          <w:rtl/>
        </w:rPr>
        <w:t xml:space="preserve"> </w:t>
      </w:r>
      <w:r w:rsidRPr="00621A01">
        <w:rPr>
          <w:rFonts w:hint="cs"/>
          <w:sz w:val="24"/>
          <w:szCs w:val="28"/>
          <w:rtl/>
        </w:rPr>
        <w:t>ویژگی</w:t>
      </w:r>
      <w:r w:rsidR="00E34464">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نیاز</w:t>
      </w:r>
      <w:r w:rsidRPr="00621A01">
        <w:rPr>
          <w:sz w:val="24"/>
          <w:szCs w:val="28"/>
          <w:rtl/>
        </w:rPr>
        <w:t xml:space="preserve"> </w:t>
      </w:r>
      <w:r w:rsidRPr="00621A01">
        <w:rPr>
          <w:rFonts w:hint="cs"/>
          <w:sz w:val="24"/>
          <w:szCs w:val="28"/>
          <w:rtl/>
        </w:rPr>
        <w:t>بازار</w:t>
      </w:r>
      <w:r w:rsidRPr="00621A01">
        <w:rPr>
          <w:sz w:val="24"/>
          <w:szCs w:val="28"/>
          <w:rtl/>
        </w:rPr>
        <w:t xml:space="preserve"> </w:t>
      </w:r>
      <w:r w:rsidRPr="00621A01">
        <w:rPr>
          <w:rFonts w:hint="cs"/>
          <w:sz w:val="24"/>
          <w:szCs w:val="28"/>
          <w:rtl/>
        </w:rPr>
        <w:t>را</w:t>
      </w:r>
      <w:r w:rsidRPr="00621A01">
        <w:rPr>
          <w:sz w:val="24"/>
          <w:szCs w:val="28"/>
          <w:rtl/>
        </w:rPr>
        <w:t xml:space="preserve"> </w:t>
      </w:r>
      <w:r w:rsidR="00E90745">
        <w:rPr>
          <w:rFonts w:hint="cs"/>
          <w:sz w:val="24"/>
          <w:szCs w:val="28"/>
          <w:rtl/>
        </w:rPr>
        <w:t xml:space="preserve">به طور کامل </w:t>
      </w:r>
      <w:r w:rsidRPr="00621A01">
        <w:rPr>
          <w:rFonts w:hint="cs"/>
          <w:sz w:val="24"/>
          <w:szCs w:val="28"/>
          <w:rtl/>
        </w:rPr>
        <w:t>در</w:t>
      </w:r>
      <w:r w:rsidRPr="00621A01">
        <w:rPr>
          <w:sz w:val="24"/>
          <w:szCs w:val="28"/>
          <w:rtl/>
        </w:rPr>
        <w:t xml:space="preserve"> </w:t>
      </w:r>
      <w:r w:rsidRPr="00621A01">
        <w:rPr>
          <w:rFonts w:hint="cs"/>
          <w:sz w:val="24"/>
          <w:szCs w:val="28"/>
          <w:rtl/>
        </w:rPr>
        <w:t>اختیار</w:t>
      </w:r>
      <w:r w:rsidRPr="00621A01">
        <w:rPr>
          <w:sz w:val="24"/>
          <w:szCs w:val="28"/>
          <w:rtl/>
        </w:rPr>
        <w:t xml:space="preserve"> </w:t>
      </w:r>
      <w:r w:rsidRPr="00621A01">
        <w:rPr>
          <w:rFonts w:hint="cs"/>
          <w:sz w:val="24"/>
          <w:szCs w:val="28"/>
          <w:rtl/>
        </w:rPr>
        <w:t>ندارد</w:t>
      </w:r>
      <w:r w:rsidRPr="00621A01">
        <w:rPr>
          <w:sz w:val="24"/>
          <w:szCs w:val="28"/>
          <w:rtl/>
        </w:rPr>
        <w:t xml:space="preserve">. </w:t>
      </w:r>
      <w:r w:rsidRPr="00621A01">
        <w:rPr>
          <w:rFonts w:hint="cs"/>
          <w:sz w:val="24"/>
          <w:szCs w:val="28"/>
          <w:rtl/>
        </w:rPr>
        <w:t>وظیفه</w:t>
      </w:r>
      <w:r w:rsidRPr="00621A01">
        <w:rPr>
          <w:sz w:val="24"/>
          <w:szCs w:val="28"/>
          <w:rtl/>
        </w:rPr>
        <w:t xml:space="preserve"> </w:t>
      </w:r>
      <w:r w:rsidRPr="00621A01">
        <w:rPr>
          <w:rFonts w:hint="cs"/>
          <w:sz w:val="24"/>
          <w:szCs w:val="28"/>
          <w:rtl/>
        </w:rPr>
        <w:t>شماست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را</w:t>
      </w:r>
      <w:r w:rsidRPr="00621A01">
        <w:rPr>
          <w:sz w:val="24"/>
          <w:szCs w:val="28"/>
          <w:rtl/>
        </w:rPr>
        <w:t xml:space="preserve"> </w:t>
      </w:r>
      <w:r w:rsidR="00E90745">
        <w:rPr>
          <w:rFonts w:hint="cs"/>
          <w:sz w:val="24"/>
          <w:szCs w:val="28"/>
          <w:rtl/>
        </w:rPr>
        <w:t>(</w:t>
      </w:r>
      <w:r w:rsidRPr="00621A01">
        <w:rPr>
          <w:rFonts w:hint="cs"/>
          <w:sz w:val="24"/>
          <w:szCs w:val="28"/>
          <w:rtl/>
        </w:rPr>
        <w:t>که</w:t>
      </w:r>
      <w:r w:rsidRPr="00621A01">
        <w:rPr>
          <w:sz w:val="24"/>
          <w:szCs w:val="28"/>
          <w:rtl/>
        </w:rPr>
        <w:t xml:space="preserve"> </w:t>
      </w:r>
      <w:r w:rsidRPr="00621A01">
        <w:rPr>
          <w:rFonts w:hint="cs"/>
          <w:sz w:val="24"/>
          <w:szCs w:val="28"/>
          <w:rtl/>
        </w:rPr>
        <w:t>فقط</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حدی</w:t>
      </w:r>
      <w:r w:rsidR="00E90745">
        <w:rPr>
          <w:rFonts w:hint="cs"/>
          <w:sz w:val="24"/>
          <w:szCs w:val="28"/>
          <w:rtl/>
        </w:rPr>
        <w:t>)</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نیاز</w:t>
      </w:r>
      <w:r w:rsidRPr="00621A01">
        <w:rPr>
          <w:sz w:val="24"/>
          <w:szCs w:val="28"/>
          <w:rtl/>
        </w:rPr>
        <w:t xml:space="preserve"> </w:t>
      </w:r>
      <w:r w:rsidRPr="00621A01">
        <w:rPr>
          <w:rFonts w:hint="cs"/>
          <w:sz w:val="24"/>
          <w:szCs w:val="28"/>
          <w:rtl/>
        </w:rPr>
        <w:t>بازار</w:t>
      </w:r>
      <w:r w:rsidRPr="00621A01">
        <w:rPr>
          <w:sz w:val="24"/>
          <w:szCs w:val="28"/>
          <w:rtl/>
        </w:rPr>
        <w:t xml:space="preserve"> </w:t>
      </w:r>
      <w:r w:rsidRPr="00621A01">
        <w:rPr>
          <w:rFonts w:hint="cs"/>
          <w:sz w:val="24"/>
          <w:szCs w:val="28"/>
          <w:rtl/>
        </w:rPr>
        <w:t>مطابقت</w:t>
      </w:r>
      <w:r w:rsidRPr="00621A01">
        <w:rPr>
          <w:sz w:val="24"/>
          <w:szCs w:val="28"/>
          <w:rtl/>
        </w:rPr>
        <w:t xml:space="preserve"> </w:t>
      </w:r>
      <w:r w:rsidRPr="00621A01">
        <w:rPr>
          <w:rFonts w:hint="cs"/>
          <w:sz w:val="24"/>
          <w:szCs w:val="28"/>
          <w:rtl/>
        </w:rPr>
        <w:t>دارند</w:t>
      </w:r>
      <w:r w:rsidR="00E90745">
        <w:rPr>
          <w:rFonts w:hint="cs"/>
          <w:sz w:val="24"/>
          <w:szCs w:val="28"/>
          <w:rtl/>
        </w:rPr>
        <w:t>،</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مشتریان</w:t>
      </w:r>
      <w:r w:rsidR="00E90745">
        <w:rPr>
          <w:rFonts w:hint="cs"/>
          <w:sz w:val="24"/>
          <w:szCs w:val="28"/>
          <w:rtl/>
        </w:rPr>
        <w:t>ش</w:t>
      </w:r>
      <w:r w:rsidRPr="00621A01">
        <w:rPr>
          <w:sz w:val="24"/>
          <w:szCs w:val="28"/>
          <w:rtl/>
        </w:rPr>
        <w:t xml:space="preserve"> </w:t>
      </w:r>
      <w:r w:rsidRPr="00621A01">
        <w:rPr>
          <w:rFonts w:hint="cs"/>
          <w:sz w:val="24"/>
          <w:szCs w:val="28"/>
          <w:rtl/>
        </w:rPr>
        <w:t>بفروشید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بعضی</w:t>
      </w:r>
      <w:r w:rsidRPr="00621A01">
        <w:rPr>
          <w:sz w:val="24"/>
          <w:szCs w:val="28"/>
          <w:rtl/>
        </w:rPr>
        <w:t xml:space="preserve"> </w:t>
      </w:r>
      <w:r w:rsidRPr="00621A01">
        <w:rPr>
          <w:rFonts w:hint="cs"/>
          <w:sz w:val="24"/>
          <w:szCs w:val="28"/>
          <w:rtl/>
        </w:rPr>
        <w:t>موارد</w:t>
      </w:r>
      <w:r w:rsidRPr="00621A01">
        <w:rPr>
          <w:sz w:val="24"/>
          <w:szCs w:val="28"/>
          <w:rtl/>
        </w:rPr>
        <w:t xml:space="preserve"> </w:t>
      </w:r>
      <w:r w:rsidRPr="00621A01">
        <w:rPr>
          <w:rFonts w:hint="cs"/>
          <w:sz w:val="24"/>
          <w:szCs w:val="28"/>
          <w:rtl/>
        </w:rPr>
        <w:t>محصولات</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کاملاً</w:t>
      </w:r>
      <w:r w:rsidRPr="00621A01">
        <w:rPr>
          <w:sz w:val="24"/>
          <w:szCs w:val="28"/>
          <w:rtl/>
        </w:rPr>
        <w:t xml:space="preserve"> </w:t>
      </w:r>
      <w:r w:rsidRPr="00621A01">
        <w:rPr>
          <w:rFonts w:hint="cs"/>
          <w:sz w:val="24"/>
          <w:szCs w:val="28"/>
          <w:rtl/>
        </w:rPr>
        <w:t>نیازهای</w:t>
      </w:r>
      <w:r w:rsidRPr="00621A01">
        <w:rPr>
          <w:sz w:val="24"/>
          <w:szCs w:val="28"/>
          <w:rtl/>
        </w:rPr>
        <w:t xml:space="preserve"> </w:t>
      </w:r>
      <w:r w:rsidRPr="00621A01">
        <w:rPr>
          <w:rFonts w:hint="cs"/>
          <w:sz w:val="24"/>
          <w:szCs w:val="28"/>
          <w:rtl/>
        </w:rPr>
        <w:t>بازار</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منعکس</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کنند</w:t>
      </w:r>
      <w:r w:rsidR="006E6EA7">
        <w:rPr>
          <w:sz w:val="24"/>
          <w:szCs w:val="28"/>
          <w:rtl/>
        </w:rPr>
        <w:t>،</w:t>
      </w:r>
      <w:r w:rsidRPr="00621A01">
        <w:rPr>
          <w:sz w:val="24"/>
          <w:szCs w:val="28"/>
          <w:rtl/>
        </w:rPr>
        <w:t xml:space="preserve"> </w:t>
      </w:r>
      <w:r w:rsidRPr="00621A01">
        <w:rPr>
          <w:rFonts w:hint="cs"/>
          <w:sz w:val="24"/>
          <w:szCs w:val="28"/>
          <w:rtl/>
        </w:rPr>
        <w:t>اما</w:t>
      </w:r>
      <w:r w:rsidRPr="00621A01">
        <w:rPr>
          <w:sz w:val="24"/>
          <w:szCs w:val="28"/>
          <w:rtl/>
        </w:rPr>
        <w:t xml:space="preserve"> </w:t>
      </w:r>
      <w:r w:rsidRPr="00621A01">
        <w:rPr>
          <w:rFonts w:hint="cs"/>
          <w:sz w:val="24"/>
          <w:szCs w:val="28"/>
          <w:rtl/>
        </w:rPr>
        <w:t>معمولاً</w:t>
      </w:r>
      <w:r w:rsidRPr="00621A01">
        <w:rPr>
          <w:sz w:val="24"/>
          <w:szCs w:val="28"/>
          <w:rtl/>
        </w:rPr>
        <w:t xml:space="preserve"> </w:t>
      </w:r>
      <w:r w:rsidRPr="00621A01">
        <w:rPr>
          <w:rFonts w:hint="cs"/>
          <w:sz w:val="24"/>
          <w:szCs w:val="28"/>
          <w:rtl/>
        </w:rPr>
        <w:t>فقط</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زمانی</w:t>
      </w:r>
      <w:r w:rsidRPr="00621A01">
        <w:rPr>
          <w:sz w:val="24"/>
          <w:szCs w:val="28"/>
          <w:rtl/>
        </w:rPr>
        <w:t xml:space="preserve"> </w:t>
      </w:r>
      <w:r w:rsidRPr="00621A01">
        <w:rPr>
          <w:rFonts w:hint="cs"/>
          <w:sz w:val="24"/>
          <w:szCs w:val="28"/>
          <w:rtl/>
        </w:rPr>
        <w:t>کوتاه</w:t>
      </w:r>
      <w:r w:rsidR="00E90745">
        <w:rPr>
          <w:rFonts w:hint="cs"/>
          <w:sz w:val="24"/>
          <w:szCs w:val="28"/>
          <w:rtl/>
        </w:rPr>
        <w:t>!</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شکاف</w:t>
      </w:r>
      <w:r w:rsidRPr="00621A01">
        <w:rPr>
          <w:sz w:val="24"/>
          <w:szCs w:val="28"/>
          <w:rtl/>
        </w:rPr>
        <w:t xml:space="preserve"> </w:t>
      </w:r>
      <w:r w:rsidRPr="00621A01">
        <w:rPr>
          <w:rFonts w:hint="cs"/>
          <w:sz w:val="24"/>
          <w:szCs w:val="28"/>
          <w:rtl/>
        </w:rPr>
        <w:t>محصول</w:t>
      </w:r>
      <w:r w:rsidR="003025A3">
        <w:rPr>
          <w:sz w:val="24"/>
          <w:szCs w:val="28"/>
          <w:rtl/>
        </w:rPr>
        <w:t xml:space="preserve"> </w:t>
      </w:r>
      <w:r w:rsidR="003025A3">
        <w:rPr>
          <w:rFonts w:hint="cs"/>
          <w:sz w:val="24"/>
          <w:szCs w:val="28"/>
          <w:rtl/>
        </w:rPr>
        <w:t>-</w:t>
      </w:r>
      <w:r w:rsidRPr="00621A01">
        <w:rPr>
          <w:sz w:val="24"/>
          <w:szCs w:val="28"/>
          <w:rtl/>
        </w:rPr>
        <w:t xml:space="preserve"> </w:t>
      </w:r>
      <w:r w:rsidRPr="00621A01">
        <w:rPr>
          <w:rFonts w:hint="cs"/>
          <w:sz w:val="24"/>
          <w:szCs w:val="28"/>
          <w:rtl/>
        </w:rPr>
        <w:t>بازار</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طرف</w:t>
      </w:r>
      <w:r w:rsidRPr="00621A01">
        <w:rPr>
          <w:sz w:val="24"/>
          <w:szCs w:val="28"/>
          <w:rtl/>
        </w:rPr>
        <w:t xml:space="preserve"> </w:t>
      </w:r>
      <w:r w:rsidRPr="00621A01">
        <w:rPr>
          <w:rFonts w:hint="cs"/>
          <w:sz w:val="24"/>
          <w:szCs w:val="28"/>
          <w:rtl/>
        </w:rPr>
        <w:t>توسط</w:t>
      </w:r>
      <w:r w:rsidRPr="00621A01">
        <w:rPr>
          <w:sz w:val="24"/>
          <w:szCs w:val="28"/>
          <w:rtl/>
        </w:rPr>
        <w:t xml:space="preserve"> </w:t>
      </w:r>
      <w:r w:rsidRPr="00621A01">
        <w:rPr>
          <w:rFonts w:hint="cs"/>
          <w:sz w:val="24"/>
          <w:szCs w:val="28"/>
          <w:rtl/>
        </w:rPr>
        <w:t>رسانه</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تحلیلگرانی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همیشه</w:t>
      </w:r>
      <w:r w:rsidRPr="00621A01">
        <w:rPr>
          <w:sz w:val="24"/>
          <w:szCs w:val="28"/>
          <w:rtl/>
        </w:rPr>
        <w:t xml:space="preserve"> </w:t>
      </w:r>
      <w:r w:rsidRPr="00621A01">
        <w:rPr>
          <w:rFonts w:hint="cs"/>
          <w:sz w:val="24"/>
          <w:szCs w:val="28"/>
          <w:rtl/>
        </w:rPr>
        <w:t>خواستار</w:t>
      </w:r>
      <w:r w:rsidRPr="00621A01">
        <w:rPr>
          <w:sz w:val="24"/>
          <w:szCs w:val="28"/>
          <w:rtl/>
        </w:rPr>
        <w:t xml:space="preserve"> </w:t>
      </w:r>
      <w:r w:rsidRPr="00621A01">
        <w:rPr>
          <w:rFonts w:hint="cs"/>
          <w:sz w:val="24"/>
          <w:szCs w:val="28"/>
          <w:rtl/>
        </w:rPr>
        <w:t>فروشندگان</w:t>
      </w:r>
      <w:r w:rsidRPr="00621A01">
        <w:rPr>
          <w:sz w:val="24"/>
          <w:szCs w:val="28"/>
          <w:rtl/>
        </w:rPr>
        <w:t xml:space="preserve"> </w:t>
      </w:r>
      <w:r w:rsidRPr="00621A01">
        <w:rPr>
          <w:rFonts w:hint="cs"/>
          <w:sz w:val="24"/>
          <w:szCs w:val="28"/>
          <w:rtl/>
        </w:rPr>
        <w:t>بیشتر</w:t>
      </w:r>
      <w:r w:rsidRPr="00621A01">
        <w:rPr>
          <w:sz w:val="24"/>
          <w:szCs w:val="28"/>
          <w:rtl/>
        </w:rPr>
        <w:t xml:space="preserve"> </w:t>
      </w:r>
      <w:r w:rsidR="003025A3">
        <w:rPr>
          <w:rFonts w:hint="cs"/>
          <w:sz w:val="24"/>
          <w:szCs w:val="28"/>
          <w:rtl/>
        </w:rPr>
        <w:t xml:space="preserve">بوده هدایت می شوند </w:t>
      </w:r>
      <w:r w:rsidRPr="00621A01">
        <w:rPr>
          <w:rFonts w:hint="cs"/>
          <w:sz w:val="24"/>
          <w:szCs w:val="28"/>
          <w:rtl/>
        </w:rPr>
        <w:t>و</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طرف</w:t>
      </w:r>
      <w:r w:rsidRPr="00621A01">
        <w:rPr>
          <w:sz w:val="24"/>
          <w:szCs w:val="28"/>
          <w:rtl/>
        </w:rPr>
        <w:t xml:space="preserve"> </w:t>
      </w:r>
      <w:r w:rsidRPr="00621A01">
        <w:rPr>
          <w:rFonts w:hint="cs"/>
          <w:sz w:val="24"/>
          <w:szCs w:val="28"/>
          <w:rtl/>
        </w:rPr>
        <w:t>دیگر</w:t>
      </w:r>
      <w:r w:rsidRPr="00621A01">
        <w:rPr>
          <w:sz w:val="24"/>
          <w:szCs w:val="28"/>
          <w:rtl/>
        </w:rPr>
        <w:t xml:space="preserve"> </w:t>
      </w:r>
      <w:r w:rsidRPr="00621A01">
        <w:rPr>
          <w:rFonts w:hint="cs"/>
          <w:sz w:val="24"/>
          <w:szCs w:val="28"/>
          <w:rtl/>
        </w:rPr>
        <w:t>توسط</w:t>
      </w:r>
      <w:r w:rsidRPr="00621A01">
        <w:rPr>
          <w:sz w:val="24"/>
          <w:szCs w:val="28"/>
          <w:rtl/>
        </w:rPr>
        <w:t xml:space="preserve"> </w:t>
      </w:r>
      <w:r w:rsidRPr="00621A01">
        <w:rPr>
          <w:rFonts w:hint="cs"/>
          <w:sz w:val="24"/>
          <w:szCs w:val="28"/>
          <w:rtl/>
        </w:rPr>
        <w:t>مدیران</w:t>
      </w:r>
      <w:r w:rsidRPr="00621A01">
        <w:rPr>
          <w:sz w:val="24"/>
          <w:szCs w:val="28"/>
          <w:rtl/>
        </w:rPr>
        <w:t xml:space="preserve"> </w:t>
      </w:r>
      <w:r w:rsidRPr="00621A01">
        <w:rPr>
          <w:rFonts w:hint="cs"/>
          <w:sz w:val="24"/>
          <w:szCs w:val="28"/>
          <w:rtl/>
        </w:rPr>
        <w:t>شرکت</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خواهند</w:t>
      </w:r>
      <w:r w:rsidRPr="00621A01">
        <w:rPr>
          <w:sz w:val="24"/>
          <w:szCs w:val="28"/>
          <w:rtl/>
        </w:rPr>
        <w:t xml:space="preserve"> </w:t>
      </w:r>
      <w:r w:rsidRPr="00621A01">
        <w:rPr>
          <w:rFonts w:hint="cs"/>
          <w:sz w:val="24"/>
          <w:szCs w:val="28"/>
          <w:rtl/>
        </w:rPr>
        <w:t>استفاده</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محصول</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فراتر</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مشتریان</w:t>
      </w:r>
      <w:r w:rsidRPr="00621A01">
        <w:rPr>
          <w:sz w:val="24"/>
          <w:szCs w:val="28"/>
          <w:rtl/>
        </w:rPr>
        <w:t xml:space="preserve"> </w:t>
      </w:r>
      <w:r w:rsidRPr="00621A01">
        <w:rPr>
          <w:rFonts w:hint="cs"/>
          <w:sz w:val="24"/>
          <w:szCs w:val="28"/>
          <w:rtl/>
        </w:rPr>
        <w:t>سنتی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گسترش</w:t>
      </w:r>
      <w:r w:rsidRPr="00621A01">
        <w:rPr>
          <w:sz w:val="24"/>
          <w:szCs w:val="28"/>
          <w:rtl/>
        </w:rPr>
        <w:t xml:space="preserve"> </w:t>
      </w:r>
      <w:r w:rsidRPr="00621A01">
        <w:rPr>
          <w:rFonts w:hint="cs"/>
          <w:sz w:val="24"/>
          <w:szCs w:val="28"/>
          <w:rtl/>
        </w:rPr>
        <w:t>دهند</w:t>
      </w:r>
      <w:r w:rsidR="006E6EA7">
        <w:rPr>
          <w:sz w:val="24"/>
          <w:szCs w:val="28"/>
          <w:rtl/>
        </w:rPr>
        <w:t>،</w:t>
      </w:r>
      <w:r w:rsidRPr="00621A01">
        <w:rPr>
          <w:sz w:val="24"/>
          <w:szCs w:val="28"/>
          <w:rtl/>
        </w:rPr>
        <w:t xml:space="preserve"> </w:t>
      </w:r>
      <w:r w:rsidRPr="00621A01">
        <w:rPr>
          <w:rFonts w:hint="cs"/>
          <w:sz w:val="24"/>
          <w:szCs w:val="28"/>
          <w:rtl/>
        </w:rPr>
        <w:t>هدایت</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w:t>
      </w:r>
      <w:r w:rsidR="003025A3">
        <w:rPr>
          <w:rFonts w:hint="cs"/>
          <w:sz w:val="24"/>
          <w:szCs w:val="28"/>
          <w:rtl/>
        </w:rPr>
        <w:t>ن</w:t>
      </w:r>
      <w:r w:rsidRPr="00621A01">
        <w:rPr>
          <w:rFonts w:hint="cs"/>
          <w:sz w:val="24"/>
          <w:szCs w:val="28"/>
          <w:rtl/>
        </w:rPr>
        <w:t>د</w:t>
      </w:r>
      <w:r w:rsidRPr="00621A01">
        <w:rPr>
          <w:sz w:val="24"/>
          <w:szCs w:val="28"/>
          <w:rtl/>
        </w:rPr>
        <w:t xml:space="preserve">. </w:t>
      </w:r>
      <w:r w:rsidRPr="00621A01">
        <w:rPr>
          <w:rFonts w:hint="cs"/>
          <w:sz w:val="24"/>
          <w:szCs w:val="28"/>
          <w:rtl/>
        </w:rPr>
        <w:t>خبر</w:t>
      </w:r>
      <w:r w:rsidRPr="00621A01">
        <w:rPr>
          <w:sz w:val="24"/>
          <w:szCs w:val="28"/>
          <w:rtl/>
        </w:rPr>
        <w:t xml:space="preserve"> </w:t>
      </w:r>
      <w:r w:rsidRPr="00621A01">
        <w:rPr>
          <w:rFonts w:hint="cs"/>
          <w:sz w:val="24"/>
          <w:szCs w:val="28"/>
          <w:rtl/>
        </w:rPr>
        <w:t>خوب</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وقتی</w:t>
      </w:r>
      <w:r w:rsidRPr="00621A01">
        <w:rPr>
          <w:sz w:val="24"/>
          <w:szCs w:val="28"/>
          <w:rtl/>
        </w:rPr>
        <w:t xml:space="preserve"> </w:t>
      </w:r>
      <w:r w:rsidRPr="00621A01">
        <w:rPr>
          <w:rFonts w:hint="cs"/>
          <w:sz w:val="24"/>
          <w:szCs w:val="28"/>
          <w:rtl/>
        </w:rPr>
        <w:t>چنین</w:t>
      </w:r>
      <w:r w:rsidRPr="00621A01">
        <w:rPr>
          <w:sz w:val="24"/>
          <w:szCs w:val="28"/>
          <w:rtl/>
        </w:rPr>
        <w:t xml:space="preserve"> </w:t>
      </w:r>
      <w:r w:rsidRPr="00621A01">
        <w:rPr>
          <w:rFonts w:hint="cs"/>
          <w:sz w:val="24"/>
          <w:szCs w:val="28"/>
          <w:rtl/>
        </w:rPr>
        <w:t>اتفاقی</w:t>
      </w:r>
      <w:r w:rsidRPr="00621A01">
        <w:rPr>
          <w:sz w:val="24"/>
          <w:szCs w:val="28"/>
          <w:rtl/>
        </w:rPr>
        <w:t xml:space="preserve"> </w:t>
      </w:r>
      <w:r w:rsidRPr="00621A01">
        <w:rPr>
          <w:rFonts w:hint="cs"/>
          <w:sz w:val="24"/>
          <w:szCs w:val="28"/>
          <w:rtl/>
        </w:rPr>
        <w:t>بیفتد</w:t>
      </w:r>
      <w:r w:rsidR="006E6EA7">
        <w:rPr>
          <w:sz w:val="24"/>
          <w:szCs w:val="28"/>
          <w:rtl/>
        </w:rPr>
        <w:t>،</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مرز</w:t>
      </w:r>
      <w:r w:rsidRPr="00621A01">
        <w:rPr>
          <w:sz w:val="24"/>
          <w:szCs w:val="28"/>
          <w:rtl/>
        </w:rPr>
        <w:t xml:space="preserve"> </w:t>
      </w:r>
      <w:r w:rsidRPr="00621A01">
        <w:rPr>
          <w:rFonts w:hint="cs"/>
          <w:sz w:val="24"/>
          <w:szCs w:val="28"/>
          <w:rtl/>
        </w:rPr>
        <w:t>هیجان</w:t>
      </w:r>
      <w:r w:rsidRPr="00621A01">
        <w:rPr>
          <w:sz w:val="24"/>
          <w:szCs w:val="28"/>
          <w:rtl/>
        </w:rPr>
        <w:t xml:space="preserve"> </w:t>
      </w:r>
      <w:r w:rsidRPr="00621A01">
        <w:rPr>
          <w:rFonts w:hint="cs"/>
          <w:sz w:val="24"/>
          <w:szCs w:val="28"/>
          <w:rtl/>
        </w:rPr>
        <w:t>انگیز</w:t>
      </w:r>
      <w:r w:rsidRPr="00621A01">
        <w:rPr>
          <w:sz w:val="24"/>
          <w:szCs w:val="28"/>
          <w:rtl/>
        </w:rPr>
        <w:t xml:space="preserve"> </w:t>
      </w:r>
      <w:r w:rsidRPr="00621A01">
        <w:rPr>
          <w:rFonts w:hint="cs"/>
          <w:sz w:val="24"/>
          <w:szCs w:val="28"/>
          <w:rtl/>
        </w:rPr>
        <w:t>متولد</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شود</w:t>
      </w:r>
      <w:r w:rsidR="003025A3">
        <w:rPr>
          <w:rFonts w:hint="cs"/>
          <w:sz w:val="24"/>
          <w:szCs w:val="28"/>
          <w:rtl/>
        </w:rPr>
        <w:t>،</w:t>
      </w:r>
      <w:r w:rsidRPr="00621A01">
        <w:rPr>
          <w:sz w:val="24"/>
          <w:szCs w:val="28"/>
          <w:rtl/>
        </w:rPr>
        <w:t xml:space="preserve"> </w:t>
      </w:r>
      <w:r w:rsidRPr="00621A01">
        <w:rPr>
          <w:rFonts w:hint="cs"/>
          <w:sz w:val="24"/>
          <w:szCs w:val="28"/>
          <w:rtl/>
        </w:rPr>
        <w:t>مرزی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w:t>
      </w:r>
      <w:r w:rsidRPr="00621A01">
        <w:rPr>
          <w:sz w:val="24"/>
          <w:szCs w:val="28"/>
          <w:rtl/>
        </w:rPr>
        <w:t xml:space="preserve"> </w:t>
      </w:r>
      <w:r w:rsidRPr="00621A01">
        <w:rPr>
          <w:rFonts w:hint="cs"/>
          <w:sz w:val="24"/>
          <w:szCs w:val="28"/>
          <w:rtl/>
        </w:rPr>
        <w:t>پول</w:t>
      </w:r>
      <w:r w:rsidRPr="00621A01">
        <w:rPr>
          <w:sz w:val="24"/>
          <w:szCs w:val="28"/>
          <w:rtl/>
        </w:rPr>
        <w:t xml:space="preserve"> </w:t>
      </w:r>
      <w:r w:rsidRPr="00621A01">
        <w:rPr>
          <w:rFonts w:hint="cs"/>
          <w:sz w:val="24"/>
          <w:szCs w:val="28"/>
          <w:rtl/>
        </w:rPr>
        <w:t>تهیه</w:t>
      </w:r>
      <w:r w:rsidRPr="00621A01">
        <w:rPr>
          <w:sz w:val="24"/>
          <w:szCs w:val="28"/>
          <w:rtl/>
        </w:rPr>
        <w:t xml:space="preserve"> </w:t>
      </w:r>
      <w:r w:rsidRPr="00621A01">
        <w:rPr>
          <w:rFonts w:hint="cs"/>
          <w:sz w:val="24"/>
          <w:szCs w:val="28"/>
          <w:rtl/>
        </w:rPr>
        <w:t>کرد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هیجان</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داشتن</w:t>
      </w:r>
      <w:r w:rsidR="003025A3">
        <w:rPr>
          <w:rFonts w:hint="cs"/>
          <w:sz w:val="24"/>
          <w:szCs w:val="28"/>
          <w:rtl/>
        </w:rPr>
        <w:t xml:space="preserve"> پول وجود دارد</w:t>
      </w:r>
      <w:r w:rsidRPr="00621A01">
        <w:rPr>
          <w:sz w:val="24"/>
          <w:szCs w:val="28"/>
          <w:rtl/>
        </w:rPr>
        <w:t>.</w:t>
      </w:r>
    </w:p>
    <w:p w14:paraId="2A3B701D" w14:textId="77777777" w:rsidR="00621A01" w:rsidRPr="00621A01" w:rsidRDefault="00621A01" w:rsidP="00621A01">
      <w:pPr>
        <w:spacing w:line="360" w:lineRule="auto"/>
        <w:ind w:firstLine="720"/>
        <w:jc w:val="both"/>
        <w:rPr>
          <w:sz w:val="24"/>
          <w:szCs w:val="28"/>
        </w:rPr>
      </w:pPr>
      <w:r w:rsidRPr="00621A01">
        <w:rPr>
          <w:rFonts w:hint="cs"/>
          <w:sz w:val="24"/>
          <w:szCs w:val="28"/>
          <w:rtl/>
        </w:rPr>
        <w:t>بر</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اساس</w:t>
      </w:r>
      <w:r w:rsidR="006E6EA7">
        <w:rPr>
          <w:sz w:val="24"/>
          <w:szCs w:val="28"/>
          <w:rtl/>
        </w:rPr>
        <w:t>،</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کمک</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کند</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موارد</w:t>
      </w:r>
      <w:r w:rsidRPr="00621A01">
        <w:rPr>
          <w:sz w:val="24"/>
          <w:szCs w:val="28"/>
          <w:rtl/>
        </w:rPr>
        <w:t xml:space="preserve"> </w:t>
      </w:r>
      <w:r w:rsidRPr="00621A01">
        <w:rPr>
          <w:rFonts w:hint="cs"/>
          <w:sz w:val="24"/>
          <w:szCs w:val="28"/>
          <w:rtl/>
        </w:rPr>
        <w:t>زیر</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انجام</w:t>
      </w:r>
      <w:r w:rsidRPr="00621A01">
        <w:rPr>
          <w:sz w:val="24"/>
          <w:szCs w:val="28"/>
          <w:rtl/>
        </w:rPr>
        <w:t xml:space="preserve"> </w:t>
      </w:r>
      <w:r w:rsidRPr="00621A01">
        <w:rPr>
          <w:rFonts w:hint="cs"/>
          <w:sz w:val="24"/>
          <w:szCs w:val="28"/>
          <w:rtl/>
        </w:rPr>
        <w:t>دهید</w:t>
      </w:r>
      <w:r w:rsidRPr="00621A01">
        <w:rPr>
          <w:sz w:val="24"/>
          <w:szCs w:val="28"/>
          <w:rtl/>
        </w:rPr>
        <w:t>:</w:t>
      </w:r>
    </w:p>
    <w:p w14:paraId="4548C9B9" w14:textId="77777777" w:rsidR="00621A01" w:rsidRPr="00621A01" w:rsidRDefault="00621A01" w:rsidP="00621A01">
      <w:pPr>
        <w:spacing w:line="360" w:lineRule="auto"/>
        <w:ind w:firstLine="720"/>
        <w:jc w:val="both"/>
        <w:rPr>
          <w:sz w:val="24"/>
          <w:szCs w:val="28"/>
        </w:rPr>
      </w:pPr>
      <w:r w:rsidRPr="00621A01">
        <w:rPr>
          <w:sz w:val="24"/>
          <w:szCs w:val="28"/>
          <w:rtl/>
        </w:rPr>
        <w:t xml:space="preserve">1. </w:t>
      </w:r>
      <w:r w:rsidRPr="00621A01">
        <w:rPr>
          <w:rFonts w:hint="cs"/>
          <w:sz w:val="24"/>
          <w:szCs w:val="28"/>
          <w:rtl/>
        </w:rPr>
        <w:t>درآمد</w:t>
      </w:r>
      <w:r w:rsidRPr="00621A01">
        <w:rPr>
          <w:sz w:val="24"/>
          <w:szCs w:val="28"/>
          <w:rtl/>
        </w:rPr>
        <w:t xml:space="preserve"> </w:t>
      </w:r>
      <w:r w:rsidRPr="00621A01">
        <w:rPr>
          <w:rFonts w:hint="cs"/>
          <w:sz w:val="24"/>
          <w:szCs w:val="28"/>
          <w:rtl/>
        </w:rPr>
        <w:t>کسب</w:t>
      </w:r>
      <w:r w:rsidRPr="00621A01">
        <w:rPr>
          <w:sz w:val="24"/>
          <w:szCs w:val="28"/>
          <w:rtl/>
        </w:rPr>
        <w:t xml:space="preserve"> </w:t>
      </w:r>
      <w:r w:rsidRPr="00621A01">
        <w:rPr>
          <w:rFonts w:hint="cs"/>
          <w:sz w:val="24"/>
          <w:szCs w:val="28"/>
          <w:rtl/>
        </w:rPr>
        <w:t>کنید؛</w:t>
      </w:r>
    </w:p>
    <w:p w14:paraId="146F9919" w14:textId="77777777" w:rsidR="00621A01" w:rsidRPr="00621A01" w:rsidRDefault="00621A01" w:rsidP="00641BC9">
      <w:pPr>
        <w:spacing w:line="360" w:lineRule="auto"/>
        <w:ind w:firstLine="720"/>
        <w:jc w:val="both"/>
        <w:rPr>
          <w:sz w:val="24"/>
          <w:szCs w:val="28"/>
        </w:rPr>
      </w:pPr>
      <w:r w:rsidRPr="00621A01">
        <w:rPr>
          <w:sz w:val="24"/>
          <w:szCs w:val="28"/>
          <w:rtl/>
        </w:rPr>
        <w:t xml:space="preserve">2. </w:t>
      </w:r>
      <w:r w:rsidRPr="00621A01">
        <w:rPr>
          <w:rFonts w:hint="cs"/>
          <w:sz w:val="24"/>
          <w:szCs w:val="28"/>
          <w:rtl/>
        </w:rPr>
        <w:t>مهارت</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00641BC9">
        <w:rPr>
          <w:rFonts w:hint="cs"/>
          <w:sz w:val="24"/>
          <w:szCs w:val="28"/>
          <w:rtl/>
        </w:rPr>
        <w:t>افزایش دهید</w:t>
      </w:r>
      <w:r w:rsidR="003025A3">
        <w:rPr>
          <w:rFonts w:hint="cs"/>
          <w:sz w:val="24"/>
          <w:szCs w:val="28"/>
          <w:rtl/>
        </w:rPr>
        <w:t>؛</w:t>
      </w:r>
    </w:p>
    <w:p w14:paraId="18511439" w14:textId="77777777" w:rsidR="00621A01" w:rsidRPr="00621A01" w:rsidRDefault="00621A01" w:rsidP="00641BC9">
      <w:pPr>
        <w:spacing w:line="360" w:lineRule="auto"/>
        <w:ind w:firstLine="720"/>
        <w:jc w:val="both"/>
        <w:rPr>
          <w:sz w:val="24"/>
          <w:szCs w:val="28"/>
        </w:rPr>
      </w:pPr>
      <w:r w:rsidRPr="00621A01">
        <w:rPr>
          <w:sz w:val="24"/>
          <w:szCs w:val="28"/>
          <w:rtl/>
        </w:rPr>
        <w:t xml:space="preserve">3. </w:t>
      </w:r>
      <w:r w:rsidR="001F39A3">
        <w:rPr>
          <w:rFonts w:hint="cs"/>
          <w:sz w:val="24"/>
          <w:szCs w:val="28"/>
          <w:rtl/>
        </w:rPr>
        <w:t>خوشفکر باشید.</w:t>
      </w:r>
    </w:p>
    <w:p w14:paraId="798194C3" w14:textId="77777777" w:rsidR="00621A01" w:rsidRPr="00621A01" w:rsidRDefault="00621A01" w:rsidP="00F83EA8">
      <w:pPr>
        <w:spacing w:line="360" w:lineRule="auto"/>
        <w:ind w:firstLine="720"/>
        <w:jc w:val="both"/>
        <w:rPr>
          <w:sz w:val="24"/>
          <w:szCs w:val="28"/>
        </w:rPr>
      </w:pP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روشی</w:t>
      </w:r>
      <w:r w:rsidRPr="00621A01">
        <w:rPr>
          <w:sz w:val="24"/>
          <w:szCs w:val="28"/>
          <w:rtl/>
        </w:rPr>
        <w:t xml:space="preserve"> </w:t>
      </w:r>
      <w:r w:rsidR="00061BA6">
        <w:rPr>
          <w:rFonts w:hint="cs"/>
          <w:sz w:val="24"/>
          <w:szCs w:val="28"/>
          <w:rtl/>
        </w:rPr>
        <w:t>قیاسی</w:t>
      </w:r>
      <w:r w:rsidRPr="00621A01">
        <w:rPr>
          <w:sz w:val="24"/>
          <w:szCs w:val="28"/>
          <w:rtl/>
        </w:rPr>
        <w:t xml:space="preserve"> </w:t>
      </w:r>
      <w:r w:rsidRPr="00621A01">
        <w:rPr>
          <w:rFonts w:hint="cs"/>
          <w:sz w:val="24"/>
          <w:szCs w:val="28"/>
          <w:rtl/>
        </w:rPr>
        <w:t>تنظیم</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است</w:t>
      </w:r>
      <w:r w:rsidR="006E6EA7">
        <w:rPr>
          <w:sz w:val="24"/>
          <w:szCs w:val="28"/>
          <w:rtl/>
        </w:rPr>
        <w:t>،</w:t>
      </w:r>
      <w:r w:rsidRPr="00621A01">
        <w:rPr>
          <w:sz w:val="24"/>
          <w:szCs w:val="28"/>
          <w:rtl/>
        </w:rPr>
        <w:t xml:space="preserve"> </w:t>
      </w:r>
      <w:r w:rsidRPr="00621A01">
        <w:rPr>
          <w:rFonts w:hint="cs"/>
          <w:sz w:val="24"/>
          <w:szCs w:val="28"/>
          <w:rtl/>
        </w:rPr>
        <w:t>بنابراین</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توانید</w:t>
      </w:r>
      <w:r w:rsidRPr="00621A01">
        <w:rPr>
          <w:sz w:val="24"/>
          <w:szCs w:val="28"/>
          <w:rtl/>
        </w:rPr>
        <w:t xml:space="preserve"> </w:t>
      </w:r>
      <w:r w:rsidRPr="00621A01">
        <w:rPr>
          <w:rFonts w:hint="cs"/>
          <w:sz w:val="24"/>
          <w:szCs w:val="28"/>
          <w:rtl/>
        </w:rPr>
        <w:t>اولویت</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مطابق</w:t>
      </w:r>
      <w:r w:rsidRPr="00621A01">
        <w:rPr>
          <w:sz w:val="24"/>
          <w:szCs w:val="28"/>
          <w:rtl/>
        </w:rPr>
        <w:t xml:space="preserve"> </w:t>
      </w:r>
      <w:r w:rsidRPr="00621A01">
        <w:rPr>
          <w:rFonts w:hint="cs"/>
          <w:sz w:val="24"/>
          <w:szCs w:val="28"/>
          <w:rtl/>
        </w:rPr>
        <w:t>آنچه</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بینید</w:t>
      </w:r>
      <w:r w:rsidRPr="00621A01">
        <w:rPr>
          <w:sz w:val="24"/>
          <w:szCs w:val="28"/>
          <w:rtl/>
        </w:rPr>
        <w:t xml:space="preserve"> </w:t>
      </w:r>
      <w:r w:rsidRPr="00621A01">
        <w:rPr>
          <w:rFonts w:hint="cs"/>
          <w:sz w:val="24"/>
          <w:szCs w:val="28"/>
          <w:rtl/>
        </w:rPr>
        <w:t>سفارش</w:t>
      </w:r>
      <w:r w:rsidRPr="00621A01">
        <w:rPr>
          <w:sz w:val="24"/>
          <w:szCs w:val="28"/>
          <w:rtl/>
        </w:rPr>
        <w:t xml:space="preserve"> </w:t>
      </w:r>
      <w:r w:rsidRPr="00621A01">
        <w:rPr>
          <w:rFonts w:hint="cs"/>
          <w:sz w:val="24"/>
          <w:szCs w:val="28"/>
          <w:rtl/>
        </w:rPr>
        <w:t>دهید</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معنای</w:t>
      </w:r>
      <w:r w:rsidRPr="00621A01">
        <w:rPr>
          <w:sz w:val="24"/>
          <w:szCs w:val="28"/>
          <w:rtl/>
        </w:rPr>
        <w:t xml:space="preserve"> </w:t>
      </w:r>
      <w:r w:rsidRPr="00621A01">
        <w:rPr>
          <w:rFonts w:hint="cs"/>
          <w:sz w:val="24"/>
          <w:szCs w:val="28"/>
          <w:rtl/>
        </w:rPr>
        <w:t>درسی</w:t>
      </w:r>
      <w:r w:rsidRPr="00621A01">
        <w:rPr>
          <w:sz w:val="24"/>
          <w:szCs w:val="28"/>
          <w:rtl/>
        </w:rPr>
        <w:t xml:space="preserve"> </w:t>
      </w:r>
      <w:r w:rsidRPr="00621A01">
        <w:rPr>
          <w:rFonts w:hint="cs"/>
          <w:sz w:val="24"/>
          <w:szCs w:val="28"/>
          <w:rtl/>
        </w:rPr>
        <w:t>در</w:t>
      </w:r>
      <w:r w:rsidRPr="00621A01">
        <w:rPr>
          <w:sz w:val="24"/>
          <w:szCs w:val="28"/>
          <w:rtl/>
        </w:rPr>
        <w:t xml:space="preserve"> </w:t>
      </w:r>
      <w:r w:rsidR="00061BA6">
        <w:rPr>
          <w:rFonts w:hint="cs"/>
          <w:sz w:val="24"/>
          <w:szCs w:val="28"/>
          <w:rtl/>
        </w:rPr>
        <w:t>وجه</w:t>
      </w:r>
      <w:r w:rsidRPr="00621A01">
        <w:rPr>
          <w:sz w:val="24"/>
          <w:szCs w:val="28"/>
          <w:rtl/>
        </w:rPr>
        <w:t xml:space="preserve"> </w:t>
      </w:r>
      <w:r w:rsidRPr="00621A01">
        <w:rPr>
          <w:rFonts w:hint="cs"/>
          <w:sz w:val="24"/>
          <w:szCs w:val="28"/>
          <w:rtl/>
        </w:rPr>
        <w:t>خاصی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شغل</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هرکدام</w:t>
      </w:r>
      <w:r w:rsidRPr="00621A01">
        <w:rPr>
          <w:sz w:val="24"/>
          <w:szCs w:val="28"/>
          <w:rtl/>
        </w:rPr>
        <w:t xml:space="preserve"> </w:t>
      </w:r>
      <w:r w:rsidR="00061BA6">
        <w:rPr>
          <w:rFonts w:hint="cs"/>
          <w:sz w:val="24"/>
          <w:szCs w:val="28"/>
          <w:rtl/>
        </w:rPr>
        <w:t xml:space="preserve">از فصل ها </w:t>
      </w:r>
      <w:r w:rsidRPr="00621A01">
        <w:rPr>
          <w:rFonts w:hint="cs"/>
          <w:sz w:val="24"/>
          <w:szCs w:val="28"/>
          <w:rtl/>
        </w:rPr>
        <w:t>باید</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اندازه</w:t>
      </w:r>
      <w:r w:rsidRPr="00621A01">
        <w:rPr>
          <w:sz w:val="24"/>
          <w:szCs w:val="28"/>
          <w:rtl/>
        </w:rPr>
        <w:t xml:space="preserve"> </w:t>
      </w:r>
      <w:r w:rsidRPr="00621A01">
        <w:rPr>
          <w:rFonts w:hint="cs"/>
          <w:sz w:val="24"/>
          <w:szCs w:val="28"/>
          <w:rtl/>
        </w:rPr>
        <w:t>کافی</w:t>
      </w:r>
      <w:r w:rsidRPr="00621A01">
        <w:rPr>
          <w:sz w:val="24"/>
          <w:szCs w:val="28"/>
          <w:rtl/>
        </w:rPr>
        <w:t xml:space="preserve"> </w:t>
      </w:r>
      <w:r w:rsidRPr="00621A01">
        <w:rPr>
          <w:rFonts w:hint="cs"/>
          <w:sz w:val="24"/>
          <w:szCs w:val="28"/>
          <w:rtl/>
        </w:rPr>
        <w:t>کوتاه</w:t>
      </w:r>
      <w:r w:rsidRPr="00621A01">
        <w:rPr>
          <w:sz w:val="24"/>
          <w:szCs w:val="28"/>
          <w:rtl/>
        </w:rPr>
        <w:t xml:space="preserve"> </w:t>
      </w:r>
      <w:r w:rsidRPr="00621A01">
        <w:rPr>
          <w:rFonts w:hint="cs"/>
          <w:sz w:val="24"/>
          <w:szCs w:val="28"/>
          <w:rtl/>
        </w:rPr>
        <w:t>باش</w:t>
      </w:r>
      <w:r w:rsidR="00061BA6">
        <w:rPr>
          <w:rFonts w:hint="cs"/>
          <w:sz w:val="24"/>
          <w:szCs w:val="28"/>
          <w:rtl/>
        </w:rPr>
        <w:t>ن</w:t>
      </w:r>
      <w:r w:rsidRPr="00621A01">
        <w:rPr>
          <w:rFonts w:hint="cs"/>
          <w:sz w:val="24"/>
          <w:szCs w:val="28"/>
          <w:rtl/>
        </w:rPr>
        <w:t>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بتوانید</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راحتی</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بخوانید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دروس</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مهارت</w:t>
      </w:r>
      <w:r w:rsidR="003025A3">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009947C9">
        <w:rPr>
          <w:rFonts w:hint="cs"/>
          <w:sz w:val="24"/>
          <w:szCs w:val="28"/>
          <w:rtl/>
        </w:rPr>
        <w:t>در مدت یک غروب</w:t>
      </w:r>
      <w:r w:rsidRPr="00621A01">
        <w:rPr>
          <w:sz w:val="24"/>
          <w:szCs w:val="28"/>
          <w:rtl/>
        </w:rPr>
        <w:t xml:space="preserve"> </w:t>
      </w:r>
      <w:r w:rsidR="009947C9">
        <w:rPr>
          <w:rFonts w:hint="cs"/>
          <w:sz w:val="24"/>
          <w:szCs w:val="28"/>
          <w:rtl/>
        </w:rPr>
        <w:t xml:space="preserve">و </w:t>
      </w:r>
      <w:r w:rsidRPr="00621A01">
        <w:rPr>
          <w:rFonts w:hint="cs"/>
          <w:sz w:val="24"/>
          <w:szCs w:val="28"/>
          <w:rtl/>
        </w:rPr>
        <w:t>یا</w:t>
      </w:r>
      <w:r w:rsidRPr="00621A01">
        <w:rPr>
          <w:sz w:val="24"/>
          <w:szCs w:val="28"/>
          <w:rtl/>
        </w:rPr>
        <w:t xml:space="preserve"> </w:t>
      </w:r>
      <w:r w:rsidR="009947C9">
        <w:rPr>
          <w:rFonts w:hint="cs"/>
          <w:sz w:val="24"/>
          <w:szCs w:val="28"/>
          <w:rtl/>
        </w:rPr>
        <w:t xml:space="preserve">مدت </w:t>
      </w:r>
      <w:r w:rsidRPr="00621A01">
        <w:rPr>
          <w:rFonts w:hint="cs"/>
          <w:sz w:val="24"/>
          <w:szCs w:val="28"/>
          <w:rtl/>
        </w:rPr>
        <w:t>یک</w:t>
      </w:r>
      <w:r w:rsidRPr="00621A01">
        <w:rPr>
          <w:sz w:val="24"/>
          <w:szCs w:val="28"/>
          <w:rtl/>
        </w:rPr>
        <w:t xml:space="preserve"> </w:t>
      </w:r>
      <w:r w:rsidRPr="00621A01">
        <w:rPr>
          <w:rFonts w:hint="cs"/>
          <w:sz w:val="24"/>
          <w:szCs w:val="28"/>
          <w:rtl/>
        </w:rPr>
        <w:t>پرواز</w:t>
      </w:r>
      <w:r w:rsidRPr="00621A01">
        <w:rPr>
          <w:sz w:val="24"/>
          <w:szCs w:val="28"/>
          <w:rtl/>
        </w:rPr>
        <w:t xml:space="preserve"> </w:t>
      </w:r>
      <w:r w:rsidRPr="00621A01">
        <w:rPr>
          <w:rFonts w:hint="cs"/>
          <w:sz w:val="24"/>
          <w:szCs w:val="28"/>
          <w:rtl/>
        </w:rPr>
        <w:t>هواپیما</w:t>
      </w:r>
      <w:r w:rsidRPr="00621A01">
        <w:rPr>
          <w:sz w:val="24"/>
          <w:szCs w:val="28"/>
          <w:rtl/>
        </w:rPr>
        <w:t xml:space="preserve"> </w:t>
      </w:r>
      <w:r w:rsidR="009947C9">
        <w:rPr>
          <w:rFonts w:hint="cs"/>
          <w:sz w:val="24"/>
          <w:szCs w:val="28"/>
          <w:rtl/>
        </w:rPr>
        <w:t>بدست آورید</w:t>
      </w:r>
      <w:r w:rsidRPr="00621A01">
        <w:rPr>
          <w:sz w:val="24"/>
          <w:szCs w:val="28"/>
          <w:rtl/>
        </w:rPr>
        <w:t xml:space="preserve">. </w:t>
      </w:r>
      <w:r w:rsidRPr="00621A01">
        <w:rPr>
          <w:rFonts w:hint="cs"/>
          <w:sz w:val="24"/>
          <w:szCs w:val="28"/>
          <w:rtl/>
        </w:rPr>
        <w:t>امیدواریم</w:t>
      </w:r>
      <w:r w:rsidRPr="00621A01">
        <w:rPr>
          <w:sz w:val="24"/>
          <w:szCs w:val="28"/>
          <w:rtl/>
        </w:rPr>
        <w:t xml:space="preserve"> </w:t>
      </w:r>
      <w:r w:rsidRPr="00621A01">
        <w:rPr>
          <w:rFonts w:hint="cs"/>
          <w:sz w:val="24"/>
          <w:szCs w:val="28"/>
          <w:rtl/>
        </w:rPr>
        <w:t>که</w:t>
      </w:r>
      <w:r w:rsidRPr="00621A01">
        <w:rPr>
          <w:sz w:val="24"/>
          <w:szCs w:val="28"/>
          <w:rtl/>
        </w:rPr>
        <w:t xml:space="preserve"> </w:t>
      </w:r>
      <w:r w:rsidR="00F83EA8">
        <w:rPr>
          <w:rFonts w:hint="cs"/>
          <w:sz w:val="24"/>
          <w:szCs w:val="28"/>
          <w:rtl/>
        </w:rPr>
        <w:t>حتی در یک</w:t>
      </w:r>
      <w:r w:rsidRPr="00621A01">
        <w:rPr>
          <w:sz w:val="24"/>
          <w:szCs w:val="28"/>
          <w:rtl/>
        </w:rPr>
        <w:t xml:space="preserve"> </w:t>
      </w:r>
      <w:r w:rsidR="00F83EA8">
        <w:rPr>
          <w:rFonts w:hint="cs"/>
          <w:sz w:val="24"/>
          <w:szCs w:val="28"/>
          <w:rtl/>
        </w:rPr>
        <w:t>مسافرت</w:t>
      </w:r>
      <w:r w:rsidRPr="00621A01">
        <w:rPr>
          <w:sz w:val="24"/>
          <w:szCs w:val="28"/>
          <w:rtl/>
        </w:rPr>
        <w:t xml:space="preserve"> </w:t>
      </w:r>
      <w:r w:rsidR="00F83EA8">
        <w:rPr>
          <w:rFonts w:hint="cs"/>
          <w:sz w:val="24"/>
          <w:szCs w:val="28"/>
          <w:rtl/>
        </w:rPr>
        <w:t xml:space="preserve">هم </w:t>
      </w:r>
      <w:r w:rsidRPr="00621A01">
        <w:rPr>
          <w:rFonts w:hint="cs"/>
          <w:sz w:val="24"/>
          <w:szCs w:val="28"/>
          <w:rtl/>
        </w:rPr>
        <w:t>از</w:t>
      </w:r>
      <w:r w:rsidRPr="00621A01">
        <w:rPr>
          <w:sz w:val="24"/>
          <w:szCs w:val="28"/>
          <w:rtl/>
        </w:rPr>
        <w:t xml:space="preserve"> </w:t>
      </w:r>
      <w:r w:rsidR="00F83EA8">
        <w:rPr>
          <w:rFonts w:hint="cs"/>
          <w:sz w:val="24"/>
          <w:szCs w:val="28"/>
          <w:rtl/>
        </w:rPr>
        <w:t xml:space="preserve">خواندن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00F83EA8">
        <w:rPr>
          <w:rFonts w:hint="cs"/>
          <w:sz w:val="24"/>
          <w:szCs w:val="28"/>
          <w:rtl/>
        </w:rPr>
        <w:t>استفاده کنید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برخی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مطالبی</w:t>
      </w:r>
      <w:r w:rsidRPr="00621A01">
        <w:rPr>
          <w:sz w:val="24"/>
          <w:szCs w:val="28"/>
          <w:rtl/>
        </w:rPr>
        <w:t xml:space="preserve"> </w:t>
      </w:r>
      <w:r w:rsidRPr="00621A01">
        <w:rPr>
          <w:rFonts w:hint="cs"/>
          <w:sz w:val="24"/>
          <w:szCs w:val="28"/>
          <w:rtl/>
        </w:rPr>
        <w:t>وجود</w:t>
      </w:r>
      <w:r w:rsidRPr="00621A01">
        <w:rPr>
          <w:sz w:val="24"/>
          <w:szCs w:val="28"/>
          <w:rtl/>
        </w:rPr>
        <w:t xml:space="preserve"> </w:t>
      </w:r>
      <w:r w:rsidRPr="00621A01">
        <w:rPr>
          <w:rFonts w:hint="cs"/>
          <w:sz w:val="24"/>
          <w:szCs w:val="28"/>
          <w:rtl/>
        </w:rPr>
        <w:t>دارد</w:t>
      </w:r>
      <w:r w:rsidRPr="00621A01">
        <w:rPr>
          <w:sz w:val="24"/>
          <w:szCs w:val="28"/>
          <w:rtl/>
        </w:rPr>
        <w:t xml:space="preserve"> </w:t>
      </w:r>
      <w:r w:rsidRPr="00621A01">
        <w:rPr>
          <w:rFonts w:hint="cs"/>
          <w:sz w:val="24"/>
          <w:szCs w:val="28"/>
          <w:rtl/>
        </w:rPr>
        <w:t>که</w:t>
      </w:r>
      <w:r w:rsidRPr="00621A01">
        <w:rPr>
          <w:sz w:val="24"/>
          <w:szCs w:val="28"/>
          <w:rtl/>
        </w:rPr>
        <w:t xml:space="preserve"> </w:t>
      </w:r>
      <w:r w:rsidR="00F83EA8">
        <w:rPr>
          <w:rFonts w:hint="cs"/>
          <w:sz w:val="24"/>
          <w:szCs w:val="28"/>
          <w:rtl/>
        </w:rPr>
        <w:t>به</w:t>
      </w:r>
      <w:r w:rsidRPr="00621A01">
        <w:rPr>
          <w:sz w:val="24"/>
          <w:szCs w:val="28"/>
          <w:rtl/>
        </w:rPr>
        <w:t xml:space="preserve"> </w:t>
      </w:r>
      <w:r w:rsidRPr="00621A01">
        <w:rPr>
          <w:rFonts w:hint="cs"/>
          <w:sz w:val="24"/>
          <w:szCs w:val="28"/>
          <w:rtl/>
        </w:rPr>
        <w:t>سایر</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ها</w:t>
      </w:r>
      <w:r w:rsidRPr="00621A01">
        <w:rPr>
          <w:sz w:val="24"/>
          <w:szCs w:val="28"/>
          <w:rtl/>
        </w:rPr>
        <w:t xml:space="preserve"> </w:t>
      </w:r>
      <w:r w:rsidR="00F83EA8">
        <w:rPr>
          <w:rFonts w:hint="cs"/>
          <w:sz w:val="24"/>
          <w:szCs w:val="28"/>
          <w:rtl/>
        </w:rPr>
        <w:t>مرتبط است</w:t>
      </w:r>
      <w:r w:rsidR="006E6EA7">
        <w:rPr>
          <w:sz w:val="24"/>
          <w:szCs w:val="28"/>
          <w:rtl/>
        </w:rPr>
        <w:t>،</w:t>
      </w:r>
      <w:r w:rsidRPr="00621A01">
        <w:rPr>
          <w:sz w:val="24"/>
          <w:szCs w:val="28"/>
          <w:rtl/>
        </w:rPr>
        <w:t xml:space="preserve"> </w:t>
      </w:r>
      <w:r w:rsidRPr="00621A01">
        <w:rPr>
          <w:rFonts w:hint="cs"/>
          <w:sz w:val="24"/>
          <w:szCs w:val="28"/>
          <w:rtl/>
        </w:rPr>
        <w:t>اما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طور</w:t>
      </w:r>
      <w:r w:rsidRPr="00621A01">
        <w:rPr>
          <w:sz w:val="24"/>
          <w:szCs w:val="28"/>
          <w:rtl/>
        </w:rPr>
        <w:t xml:space="preserve"> </w:t>
      </w:r>
      <w:r w:rsidRPr="00621A01">
        <w:rPr>
          <w:rFonts w:hint="cs"/>
          <w:sz w:val="24"/>
          <w:szCs w:val="28"/>
          <w:rtl/>
        </w:rPr>
        <w:t>کلی</w:t>
      </w:r>
      <w:r w:rsidR="006E6EA7">
        <w:rPr>
          <w:sz w:val="24"/>
          <w:szCs w:val="28"/>
          <w:rtl/>
        </w:rPr>
        <w:t>،</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w:t>
      </w:r>
      <w:r w:rsidRPr="00621A01">
        <w:rPr>
          <w:sz w:val="24"/>
          <w:szCs w:val="28"/>
          <w:rtl/>
        </w:rPr>
        <w:t xml:space="preserve"> </w:t>
      </w:r>
      <w:r w:rsidRPr="00621A01">
        <w:rPr>
          <w:rFonts w:hint="cs"/>
          <w:sz w:val="24"/>
          <w:szCs w:val="28"/>
          <w:rtl/>
        </w:rPr>
        <w:t>جداگانه</w:t>
      </w:r>
      <w:r w:rsidRPr="00621A01">
        <w:rPr>
          <w:sz w:val="24"/>
          <w:szCs w:val="28"/>
          <w:rtl/>
        </w:rPr>
        <w:t xml:space="preserve"> </w:t>
      </w:r>
      <w:r w:rsidRPr="00621A01">
        <w:rPr>
          <w:rFonts w:hint="cs"/>
          <w:sz w:val="24"/>
          <w:szCs w:val="28"/>
          <w:rtl/>
        </w:rPr>
        <w:t>خواند</w:t>
      </w:r>
      <w:r w:rsidRPr="00621A01">
        <w:rPr>
          <w:sz w:val="24"/>
          <w:szCs w:val="28"/>
          <w:rtl/>
        </w:rPr>
        <w:t>.</w:t>
      </w:r>
    </w:p>
    <w:p w14:paraId="7B34F6AC" w14:textId="77777777" w:rsidR="00621A01" w:rsidRPr="00621A01" w:rsidRDefault="00621A01" w:rsidP="00E003B0">
      <w:pPr>
        <w:spacing w:line="360" w:lineRule="auto"/>
        <w:ind w:firstLine="720"/>
        <w:jc w:val="both"/>
        <w:rPr>
          <w:sz w:val="24"/>
          <w:szCs w:val="28"/>
        </w:rPr>
      </w:pPr>
      <w:r w:rsidRPr="00621A01">
        <w:rPr>
          <w:rFonts w:hint="cs"/>
          <w:sz w:val="24"/>
          <w:szCs w:val="28"/>
          <w:rtl/>
        </w:rPr>
        <w:lastRenderedPageBreak/>
        <w:t>چگونه</w:t>
      </w:r>
      <w:r w:rsidRPr="00621A01">
        <w:rPr>
          <w:sz w:val="24"/>
          <w:szCs w:val="28"/>
          <w:rtl/>
        </w:rPr>
        <w:t xml:space="preserve"> </w:t>
      </w:r>
      <w:r w:rsidRPr="00621A01">
        <w:rPr>
          <w:rFonts w:hint="cs"/>
          <w:sz w:val="24"/>
          <w:szCs w:val="28"/>
          <w:rtl/>
        </w:rPr>
        <w:t>باید</w:t>
      </w:r>
      <w:r w:rsidRPr="00621A01">
        <w:rPr>
          <w:sz w:val="24"/>
          <w:szCs w:val="28"/>
          <w:rtl/>
        </w:rPr>
        <w:t xml:space="preserve"> </w:t>
      </w:r>
      <w:r w:rsidRPr="00621A01">
        <w:rPr>
          <w:rFonts w:hint="cs"/>
          <w:sz w:val="24"/>
          <w:szCs w:val="28"/>
          <w:rtl/>
        </w:rPr>
        <w:t>شروع</w:t>
      </w:r>
      <w:r w:rsidRPr="00621A01">
        <w:rPr>
          <w:sz w:val="24"/>
          <w:szCs w:val="28"/>
          <w:rtl/>
        </w:rPr>
        <w:t xml:space="preserve"> </w:t>
      </w:r>
      <w:r w:rsidRPr="00621A01">
        <w:rPr>
          <w:rFonts w:hint="cs"/>
          <w:sz w:val="24"/>
          <w:szCs w:val="28"/>
          <w:rtl/>
        </w:rPr>
        <w:t>کرد؟</w:t>
      </w:r>
      <w:r w:rsidRPr="00621A01">
        <w:rPr>
          <w:sz w:val="24"/>
          <w:szCs w:val="28"/>
          <w:rtl/>
        </w:rPr>
        <w:t xml:space="preserve"> </w:t>
      </w:r>
      <w:r w:rsidR="00E003B0">
        <w:rPr>
          <w:rFonts w:hint="cs"/>
          <w:sz w:val="24"/>
          <w:szCs w:val="28"/>
          <w:rtl/>
        </w:rPr>
        <w:t xml:space="preserve">بعد از </w:t>
      </w:r>
      <w:r w:rsidRPr="00621A01">
        <w:rPr>
          <w:rFonts w:hint="cs"/>
          <w:sz w:val="24"/>
          <w:szCs w:val="28"/>
          <w:rtl/>
        </w:rPr>
        <w:t>این</w:t>
      </w:r>
      <w:r w:rsidRPr="00621A01">
        <w:rPr>
          <w:sz w:val="24"/>
          <w:szCs w:val="28"/>
          <w:rtl/>
        </w:rPr>
        <w:t xml:space="preserve"> </w:t>
      </w:r>
      <w:r w:rsidRPr="00621A01">
        <w:rPr>
          <w:rFonts w:hint="cs"/>
          <w:sz w:val="24"/>
          <w:szCs w:val="28"/>
          <w:rtl/>
        </w:rPr>
        <w:t>فصل</w:t>
      </w:r>
      <w:r w:rsidR="006E6EA7">
        <w:rPr>
          <w:sz w:val="24"/>
          <w:szCs w:val="28"/>
          <w:rtl/>
        </w:rPr>
        <w:t>،</w:t>
      </w:r>
      <w:r w:rsidRPr="00621A01">
        <w:rPr>
          <w:sz w:val="24"/>
          <w:szCs w:val="28"/>
          <w:rtl/>
        </w:rPr>
        <w:t xml:space="preserve"> </w:t>
      </w:r>
      <w:r w:rsidRPr="00621A01">
        <w:rPr>
          <w:rFonts w:hint="cs"/>
          <w:sz w:val="24"/>
          <w:szCs w:val="28"/>
          <w:rtl/>
        </w:rPr>
        <w:t>فصل</w:t>
      </w:r>
      <w:r w:rsidR="003025A3">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خاصی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پیشنهاد</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بسته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نقش</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تجربه</w:t>
      </w:r>
      <w:r w:rsidRPr="00621A01">
        <w:rPr>
          <w:sz w:val="24"/>
          <w:szCs w:val="28"/>
          <w:rtl/>
        </w:rPr>
        <w:t xml:space="preserve"> </w:t>
      </w:r>
      <w:r w:rsidR="003025A3">
        <w:rPr>
          <w:rFonts w:hint="cs"/>
          <w:sz w:val="24"/>
          <w:szCs w:val="28"/>
          <w:rtl/>
        </w:rPr>
        <w:t>خود</w:t>
      </w:r>
      <w:r w:rsidR="006E6EA7">
        <w:rPr>
          <w:sz w:val="24"/>
          <w:szCs w:val="28"/>
          <w:rtl/>
        </w:rPr>
        <w:t>،</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شروع</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اگر</w:t>
      </w:r>
      <w:r w:rsidRPr="00621A01">
        <w:rPr>
          <w:sz w:val="24"/>
          <w:szCs w:val="28"/>
          <w:rtl/>
        </w:rPr>
        <w:t xml:space="preserve"> </w:t>
      </w:r>
      <w:r w:rsidR="00E003B0">
        <w:rPr>
          <w:rFonts w:hint="cs"/>
          <w:sz w:val="24"/>
          <w:szCs w:val="28"/>
          <w:rtl/>
        </w:rPr>
        <w:t xml:space="preserve">در بحث </w:t>
      </w:r>
      <w:r w:rsidRPr="00621A01">
        <w:rPr>
          <w:rFonts w:hint="cs"/>
          <w:sz w:val="24"/>
          <w:szCs w:val="28"/>
          <w:rtl/>
        </w:rPr>
        <w:t>فروش</w:t>
      </w:r>
      <w:r w:rsidRPr="00621A01">
        <w:rPr>
          <w:sz w:val="24"/>
          <w:szCs w:val="28"/>
          <w:rtl/>
        </w:rPr>
        <w:t xml:space="preserve"> </w:t>
      </w:r>
      <w:r w:rsidR="00E003B0">
        <w:rPr>
          <w:rFonts w:hint="cs"/>
          <w:sz w:val="24"/>
          <w:szCs w:val="28"/>
          <w:rtl/>
        </w:rPr>
        <w:t xml:space="preserve">تازه کار </w:t>
      </w:r>
      <w:r w:rsidRPr="00621A01">
        <w:rPr>
          <w:rFonts w:hint="cs"/>
          <w:sz w:val="24"/>
          <w:szCs w:val="28"/>
          <w:rtl/>
        </w:rPr>
        <w:t>هستید</w:t>
      </w:r>
      <w:r w:rsidR="006E6EA7">
        <w:rPr>
          <w:sz w:val="24"/>
          <w:szCs w:val="28"/>
          <w:rtl/>
        </w:rPr>
        <w:t>،</w:t>
      </w:r>
      <w:r w:rsidRPr="00621A01">
        <w:rPr>
          <w:sz w:val="24"/>
          <w:szCs w:val="28"/>
          <w:rtl/>
        </w:rPr>
        <w:t xml:space="preserve"> </w:t>
      </w:r>
      <w:r w:rsidRPr="00621A01">
        <w:rPr>
          <w:rFonts w:hint="cs"/>
          <w:sz w:val="24"/>
          <w:szCs w:val="28"/>
          <w:rtl/>
        </w:rPr>
        <w:t>ممکن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بخواهید</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ابتدا</w:t>
      </w:r>
      <w:r w:rsidRPr="00621A01">
        <w:rPr>
          <w:sz w:val="24"/>
          <w:szCs w:val="28"/>
          <w:rtl/>
        </w:rPr>
        <w:t xml:space="preserve"> </w:t>
      </w:r>
      <w:r w:rsidRPr="00621A01">
        <w:rPr>
          <w:rFonts w:hint="cs"/>
          <w:sz w:val="24"/>
          <w:szCs w:val="28"/>
          <w:rtl/>
        </w:rPr>
        <w:t>شروع</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حداقل</w:t>
      </w:r>
      <w:r w:rsidRPr="00621A01">
        <w:rPr>
          <w:sz w:val="24"/>
          <w:szCs w:val="28"/>
          <w:rtl/>
        </w:rPr>
        <w:t xml:space="preserve"> </w:t>
      </w:r>
      <w:r w:rsidRPr="00621A01">
        <w:rPr>
          <w:rFonts w:hint="cs"/>
          <w:sz w:val="24"/>
          <w:szCs w:val="28"/>
          <w:rtl/>
        </w:rPr>
        <w:t>چند</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اول</w:t>
      </w:r>
      <w:r w:rsidRPr="00621A01">
        <w:rPr>
          <w:sz w:val="24"/>
          <w:szCs w:val="28"/>
          <w:rtl/>
        </w:rPr>
        <w:t xml:space="preserve"> </w:t>
      </w:r>
      <w:r w:rsidRPr="00621A01">
        <w:rPr>
          <w:rFonts w:hint="cs"/>
          <w:sz w:val="24"/>
          <w:szCs w:val="28"/>
          <w:rtl/>
        </w:rPr>
        <w:t>را</w:t>
      </w:r>
      <w:r w:rsidRPr="00621A01">
        <w:rPr>
          <w:sz w:val="24"/>
          <w:szCs w:val="28"/>
          <w:rtl/>
        </w:rPr>
        <w:t xml:space="preserve"> </w:t>
      </w:r>
      <w:r w:rsidR="003025A3">
        <w:rPr>
          <w:rFonts w:hint="cs"/>
          <w:sz w:val="24"/>
          <w:szCs w:val="28"/>
          <w:rtl/>
        </w:rPr>
        <w:t>بخوانید</w:t>
      </w:r>
      <w:r w:rsidRPr="00621A01">
        <w:rPr>
          <w:sz w:val="24"/>
          <w:szCs w:val="28"/>
          <w:rtl/>
        </w:rPr>
        <w:t xml:space="preserve">. </w:t>
      </w:r>
      <w:r w:rsidRPr="00621A01">
        <w:rPr>
          <w:rFonts w:hint="cs"/>
          <w:sz w:val="24"/>
          <w:szCs w:val="28"/>
          <w:rtl/>
        </w:rPr>
        <w:t>پس</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تکمیل</w:t>
      </w:r>
      <w:r w:rsidRPr="00621A01">
        <w:rPr>
          <w:sz w:val="24"/>
          <w:szCs w:val="28"/>
          <w:rtl/>
        </w:rPr>
        <w:t xml:space="preserve"> </w:t>
      </w:r>
      <w:r w:rsidRPr="00621A01">
        <w:rPr>
          <w:rFonts w:hint="cs"/>
          <w:sz w:val="24"/>
          <w:szCs w:val="28"/>
          <w:rtl/>
        </w:rPr>
        <w:t>فصل</w:t>
      </w:r>
      <w:r w:rsidRPr="00621A01">
        <w:rPr>
          <w:sz w:val="24"/>
          <w:szCs w:val="28"/>
          <w:rtl/>
        </w:rPr>
        <w:t xml:space="preserve"> 2</w:t>
      </w:r>
      <w:r w:rsidR="006E6EA7">
        <w:rPr>
          <w:sz w:val="24"/>
          <w:szCs w:val="28"/>
          <w:rtl/>
        </w:rPr>
        <w:t>،</w:t>
      </w:r>
      <w:r w:rsidRPr="00621A01">
        <w:rPr>
          <w:sz w:val="24"/>
          <w:szCs w:val="28"/>
          <w:rtl/>
        </w:rPr>
        <w:t xml:space="preserve"> "</w:t>
      </w:r>
      <w:r w:rsidRPr="00621A01">
        <w:rPr>
          <w:rFonts w:hint="cs"/>
          <w:sz w:val="24"/>
          <w:szCs w:val="28"/>
          <w:rtl/>
        </w:rPr>
        <w:t>مروری</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روند</w:t>
      </w:r>
      <w:r w:rsidRPr="00621A01">
        <w:rPr>
          <w:sz w:val="24"/>
          <w:szCs w:val="28"/>
          <w:rtl/>
        </w:rPr>
        <w:t xml:space="preserve"> </w:t>
      </w:r>
      <w:r w:rsidRPr="00621A01">
        <w:rPr>
          <w:rFonts w:hint="cs"/>
          <w:sz w:val="24"/>
          <w:szCs w:val="28"/>
          <w:rtl/>
        </w:rPr>
        <w:t>فروش</w:t>
      </w:r>
      <w:r w:rsidRPr="00621A01">
        <w:rPr>
          <w:sz w:val="24"/>
          <w:szCs w:val="28"/>
          <w:rtl/>
        </w:rPr>
        <w:t>"</w:t>
      </w:r>
      <w:r w:rsidR="006E6EA7">
        <w:rPr>
          <w:sz w:val="24"/>
          <w:szCs w:val="28"/>
          <w:rtl/>
        </w:rPr>
        <w:t>،</w:t>
      </w:r>
      <w:r w:rsidRPr="00621A01">
        <w:rPr>
          <w:sz w:val="24"/>
          <w:szCs w:val="28"/>
          <w:rtl/>
        </w:rPr>
        <w:t xml:space="preserve"> </w:t>
      </w:r>
      <w:r w:rsidRPr="00621A01">
        <w:rPr>
          <w:rFonts w:hint="cs"/>
          <w:sz w:val="24"/>
          <w:szCs w:val="28"/>
          <w:rtl/>
        </w:rPr>
        <w:t>سعی</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مربوط</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مشکلاتی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اکنون</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چرخه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رو</w:t>
      </w:r>
      <w:r w:rsidR="003025A3">
        <w:rPr>
          <w:rFonts w:hint="cs"/>
          <w:sz w:val="24"/>
          <w:szCs w:val="28"/>
          <w:rtl/>
        </w:rPr>
        <w:t xml:space="preserve"> </w:t>
      </w:r>
      <w:r w:rsidRPr="00621A01">
        <w:rPr>
          <w:rFonts w:hint="cs"/>
          <w:sz w:val="24"/>
          <w:szCs w:val="28"/>
          <w:rtl/>
        </w:rPr>
        <w:t>ب</w:t>
      </w:r>
      <w:r w:rsidR="003025A3">
        <w:rPr>
          <w:rFonts w:hint="cs"/>
          <w:sz w:val="24"/>
          <w:szCs w:val="28"/>
          <w:rtl/>
        </w:rPr>
        <w:t xml:space="preserve">ه </w:t>
      </w:r>
      <w:r w:rsidRPr="00621A01">
        <w:rPr>
          <w:rFonts w:hint="cs"/>
          <w:sz w:val="24"/>
          <w:szCs w:val="28"/>
          <w:rtl/>
        </w:rPr>
        <w:t>رو</w:t>
      </w:r>
      <w:r w:rsidRPr="00621A01">
        <w:rPr>
          <w:sz w:val="24"/>
          <w:szCs w:val="28"/>
          <w:rtl/>
        </w:rPr>
        <w:t xml:space="preserve"> </w:t>
      </w:r>
      <w:r w:rsidRPr="00621A01">
        <w:rPr>
          <w:rFonts w:hint="cs"/>
          <w:sz w:val="24"/>
          <w:szCs w:val="28"/>
          <w:rtl/>
        </w:rPr>
        <w:t>هستید</w:t>
      </w:r>
      <w:r w:rsidR="006E6EA7">
        <w:rPr>
          <w:sz w:val="24"/>
          <w:szCs w:val="28"/>
          <w:rtl/>
        </w:rPr>
        <w:t>،</w:t>
      </w:r>
      <w:r w:rsidRPr="00621A01">
        <w:rPr>
          <w:sz w:val="24"/>
          <w:szCs w:val="28"/>
          <w:rtl/>
        </w:rPr>
        <w:t xml:space="preserve"> </w:t>
      </w:r>
      <w:r w:rsidRPr="00621A01">
        <w:rPr>
          <w:rFonts w:hint="cs"/>
          <w:sz w:val="24"/>
          <w:szCs w:val="28"/>
          <w:rtl/>
        </w:rPr>
        <w:t>انتخاب</w:t>
      </w:r>
      <w:r w:rsidRPr="00621A01">
        <w:rPr>
          <w:sz w:val="24"/>
          <w:szCs w:val="28"/>
          <w:rtl/>
        </w:rPr>
        <w:t xml:space="preserve"> </w:t>
      </w:r>
      <w:r w:rsidRPr="00621A01">
        <w:rPr>
          <w:rFonts w:hint="cs"/>
          <w:sz w:val="24"/>
          <w:szCs w:val="28"/>
          <w:rtl/>
        </w:rPr>
        <w:t>کنید</w:t>
      </w:r>
      <w:r w:rsidRPr="00621A01">
        <w:rPr>
          <w:sz w:val="24"/>
          <w:szCs w:val="28"/>
          <w:rtl/>
        </w:rPr>
        <w:t>.</w:t>
      </w:r>
    </w:p>
    <w:p w14:paraId="39E80BD0" w14:textId="77777777" w:rsidR="00621A01" w:rsidRPr="00621A01" w:rsidRDefault="00621A01" w:rsidP="003025A3">
      <w:pPr>
        <w:spacing w:line="360" w:lineRule="auto"/>
        <w:ind w:firstLine="720"/>
        <w:jc w:val="both"/>
        <w:rPr>
          <w:sz w:val="24"/>
          <w:szCs w:val="28"/>
        </w:rPr>
      </w:pPr>
      <w:r w:rsidRPr="00621A01">
        <w:rPr>
          <w:rFonts w:hint="cs"/>
          <w:sz w:val="24"/>
          <w:szCs w:val="28"/>
          <w:rtl/>
        </w:rPr>
        <w:t>در</w:t>
      </w:r>
      <w:r w:rsidRPr="00621A01">
        <w:rPr>
          <w:sz w:val="24"/>
          <w:szCs w:val="28"/>
          <w:rtl/>
        </w:rPr>
        <w:t xml:space="preserve"> </w:t>
      </w:r>
      <w:r w:rsidRPr="00621A01">
        <w:rPr>
          <w:rFonts w:hint="cs"/>
          <w:sz w:val="24"/>
          <w:szCs w:val="28"/>
          <w:rtl/>
        </w:rPr>
        <w:t>حین</w:t>
      </w:r>
      <w:r w:rsidRPr="00621A01">
        <w:rPr>
          <w:sz w:val="24"/>
          <w:szCs w:val="28"/>
          <w:rtl/>
        </w:rPr>
        <w:t xml:space="preserve"> </w:t>
      </w:r>
      <w:r w:rsidRPr="00621A01">
        <w:rPr>
          <w:rFonts w:hint="cs"/>
          <w:sz w:val="24"/>
          <w:szCs w:val="28"/>
          <w:rtl/>
        </w:rPr>
        <w:t>خواندن</w:t>
      </w:r>
      <w:r w:rsidRPr="00621A01">
        <w:rPr>
          <w:sz w:val="24"/>
          <w:szCs w:val="28"/>
          <w:rtl/>
        </w:rPr>
        <w:t xml:space="preserve"> </w:t>
      </w:r>
      <w:r w:rsidRPr="00621A01">
        <w:rPr>
          <w:rFonts w:hint="cs"/>
          <w:sz w:val="24"/>
          <w:szCs w:val="28"/>
          <w:rtl/>
        </w:rPr>
        <w:t>مطالب</w:t>
      </w:r>
      <w:r w:rsidR="006E6EA7">
        <w:rPr>
          <w:sz w:val="24"/>
          <w:szCs w:val="28"/>
          <w:rtl/>
        </w:rPr>
        <w:t>،</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خاطر</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باشید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تکنیک</w:t>
      </w:r>
      <w:r w:rsidRPr="00621A01">
        <w:rPr>
          <w:sz w:val="24"/>
          <w:szCs w:val="28"/>
          <w:rtl/>
        </w:rPr>
        <w:t xml:space="preserve"> </w:t>
      </w:r>
      <w:r w:rsidRPr="00621A01">
        <w:rPr>
          <w:rFonts w:hint="cs"/>
          <w:sz w:val="24"/>
          <w:szCs w:val="28"/>
          <w:rtl/>
        </w:rPr>
        <w:t>باید</w:t>
      </w:r>
      <w:r w:rsidRPr="00621A01">
        <w:rPr>
          <w:sz w:val="24"/>
          <w:szCs w:val="28"/>
          <w:rtl/>
        </w:rPr>
        <w:t xml:space="preserve"> </w:t>
      </w:r>
      <w:r w:rsidRPr="00621A01">
        <w:rPr>
          <w:rFonts w:hint="cs"/>
          <w:sz w:val="24"/>
          <w:szCs w:val="28"/>
          <w:rtl/>
        </w:rPr>
        <w:t>متناسب</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موقعیت</w:t>
      </w:r>
      <w:r w:rsidRPr="00621A01">
        <w:rPr>
          <w:sz w:val="24"/>
          <w:szCs w:val="28"/>
          <w:rtl/>
        </w:rPr>
        <w:t xml:space="preserve"> </w:t>
      </w:r>
      <w:r w:rsidRPr="00621A01">
        <w:rPr>
          <w:rFonts w:hint="cs"/>
          <w:sz w:val="24"/>
          <w:szCs w:val="28"/>
          <w:rtl/>
        </w:rPr>
        <w:t>خاص</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تنظیم</w:t>
      </w:r>
      <w:r w:rsidRPr="00621A01">
        <w:rPr>
          <w:sz w:val="24"/>
          <w:szCs w:val="28"/>
          <w:rtl/>
        </w:rPr>
        <w:t xml:space="preserve"> </w:t>
      </w:r>
      <w:r w:rsidRPr="00621A01">
        <w:rPr>
          <w:rFonts w:hint="cs"/>
          <w:sz w:val="24"/>
          <w:szCs w:val="28"/>
          <w:rtl/>
        </w:rPr>
        <w:t>شود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فروش</w:t>
      </w:r>
      <w:r w:rsidR="006E6EA7">
        <w:rPr>
          <w:sz w:val="24"/>
          <w:szCs w:val="28"/>
          <w:rtl/>
        </w:rPr>
        <w:t>،</w:t>
      </w:r>
      <w:r w:rsidRPr="00621A01">
        <w:rPr>
          <w:sz w:val="24"/>
          <w:szCs w:val="28"/>
          <w:rtl/>
        </w:rPr>
        <w:t xml:space="preserve"> </w:t>
      </w:r>
      <w:r w:rsidRPr="00621A01">
        <w:rPr>
          <w:rFonts w:hint="cs"/>
          <w:sz w:val="24"/>
          <w:szCs w:val="28"/>
          <w:rtl/>
        </w:rPr>
        <w:t>بهترین</w:t>
      </w:r>
      <w:r w:rsidRPr="00621A01">
        <w:rPr>
          <w:sz w:val="24"/>
          <w:szCs w:val="28"/>
          <w:rtl/>
        </w:rPr>
        <w:t xml:space="preserve"> </w:t>
      </w:r>
      <w:r w:rsidRPr="00621A01">
        <w:rPr>
          <w:rFonts w:hint="cs"/>
          <w:sz w:val="24"/>
          <w:szCs w:val="28"/>
          <w:rtl/>
        </w:rPr>
        <w:t>روش</w:t>
      </w:r>
      <w:r w:rsidRPr="00621A01">
        <w:rPr>
          <w:sz w:val="24"/>
          <w:szCs w:val="28"/>
          <w:rtl/>
        </w:rPr>
        <w:t xml:space="preserve"> </w:t>
      </w:r>
      <w:r w:rsidRPr="00621A01">
        <w:rPr>
          <w:rFonts w:hint="cs"/>
          <w:sz w:val="24"/>
          <w:szCs w:val="28"/>
          <w:rtl/>
        </w:rPr>
        <w:t>همیشه</w:t>
      </w:r>
      <w:r w:rsidRPr="00621A01">
        <w:rPr>
          <w:sz w:val="24"/>
          <w:szCs w:val="28"/>
          <w:rtl/>
        </w:rPr>
        <w:t xml:space="preserve"> </w:t>
      </w:r>
      <w:r w:rsidRPr="00621A01">
        <w:rPr>
          <w:rFonts w:hint="cs"/>
          <w:sz w:val="24"/>
          <w:szCs w:val="28"/>
          <w:rtl/>
        </w:rPr>
        <w:t>عملی</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برنده</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معامله</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نقل</w:t>
      </w:r>
      <w:r w:rsidRPr="00621A01">
        <w:rPr>
          <w:sz w:val="24"/>
          <w:szCs w:val="28"/>
          <w:rtl/>
        </w:rPr>
        <w:t xml:space="preserve"> </w:t>
      </w:r>
      <w:r w:rsidRPr="00621A01">
        <w:rPr>
          <w:rFonts w:hint="cs"/>
          <w:sz w:val="24"/>
          <w:szCs w:val="28"/>
          <w:rtl/>
        </w:rPr>
        <w:t>از</w:t>
      </w:r>
      <w:r w:rsidR="003025A3">
        <w:rPr>
          <w:rFonts w:hint="cs"/>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بعید</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بتوانید</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بازاریابی</w:t>
      </w:r>
      <w:r w:rsidRPr="00621A01">
        <w:rPr>
          <w:sz w:val="24"/>
          <w:szCs w:val="28"/>
          <w:rtl/>
        </w:rPr>
        <w:t xml:space="preserve"> </w:t>
      </w:r>
      <w:r w:rsidRPr="00621A01">
        <w:rPr>
          <w:rFonts w:hint="cs"/>
          <w:sz w:val="24"/>
          <w:szCs w:val="28"/>
          <w:rtl/>
        </w:rPr>
        <w:t>دشوار</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امتیاز</w:t>
      </w:r>
      <w:r w:rsidRPr="00621A01">
        <w:rPr>
          <w:sz w:val="24"/>
          <w:szCs w:val="28"/>
          <w:rtl/>
        </w:rPr>
        <w:t xml:space="preserve"> </w:t>
      </w:r>
      <w:r w:rsidRPr="00621A01">
        <w:rPr>
          <w:rFonts w:hint="cs"/>
          <w:sz w:val="24"/>
          <w:szCs w:val="28"/>
          <w:rtl/>
        </w:rPr>
        <w:t>کسب</w:t>
      </w:r>
      <w:r w:rsidRPr="00621A01">
        <w:rPr>
          <w:sz w:val="24"/>
          <w:szCs w:val="28"/>
          <w:rtl/>
        </w:rPr>
        <w:t xml:space="preserve"> </w:t>
      </w:r>
      <w:r w:rsidRPr="00621A01">
        <w:rPr>
          <w:rFonts w:hint="cs"/>
          <w:sz w:val="24"/>
          <w:szCs w:val="28"/>
          <w:rtl/>
        </w:rPr>
        <w:t>کنید</w:t>
      </w:r>
      <w:r w:rsidR="006E6EA7">
        <w:rPr>
          <w:sz w:val="24"/>
          <w:szCs w:val="28"/>
          <w:rtl/>
        </w:rPr>
        <w:t>،</w:t>
      </w:r>
      <w:r w:rsidRPr="00621A01">
        <w:rPr>
          <w:sz w:val="24"/>
          <w:szCs w:val="28"/>
          <w:rtl/>
        </w:rPr>
        <w:t xml:space="preserve"> </w:t>
      </w:r>
      <w:r w:rsidRPr="00621A01">
        <w:rPr>
          <w:rFonts w:hint="cs"/>
          <w:sz w:val="24"/>
          <w:szCs w:val="28"/>
          <w:rtl/>
        </w:rPr>
        <w:t>اما</w:t>
      </w:r>
      <w:r w:rsidRPr="00621A01">
        <w:rPr>
          <w:sz w:val="24"/>
          <w:szCs w:val="28"/>
          <w:rtl/>
        </w:rPr>
        <w:t xml:space="preserve"> </w:t>
      </w:r>
      <w:r w:rsidRPr="00621A01">
        <w:rPr>
          <w:rFonts w:hint="cs"/>
          <w:sz w:val="24"/>
          <w:szCs w:val="28"/>
          <w:rtl/>
        </w:rPr>
        <w:t>شیوه</w:t>
      </w:r>
      <w:r w:rsidRPr="00621A01">
        <w:rPr>
          <w:sz w:val="24"/>
          <w:szCs w:val="28"/>
          <w:rtl/>
        </w:rPr>
        <w:t xml:space="preserve"> </w:t>
      </w:r>
      <w:r w:rsidRPr="00621A01">
        <w:rPr>
          <w:rFonts w:hint="cs"/>
          <w:sz w:val="24"/>
          <w:szCs w:val="28"/>
          <w:rtl/>
        </w:rPr>
        <w:t>هایی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ثبت</w:t>
      </w:r>
      <w:r w:rsidRPr="00621A01">
        <w:rPr>
          <w:sz w:val="24"/>
          <w:szCs w:val="28"/>
          <w:rtl/>
        </w:rPr>
        <w:t xml:space="preserve"> </w:t>
      </w:r>
      <w:r w:rsidRPr="00621A01">
        <w:rPr>
          <w:rFonts w:hint="cs"/>
          <w:sz w:val="24"/>
          <w:szCs w:val="28"/>
          <w:rtl/>
        </w:rPr>
        <w:t>کرده</w:t>
      </w:r>
      <w:r w:rsidRPr="00621A01">
        <w:rPr>
          <w:sz w:val="24"/>
          <w:szCs w:val="28"/>
          <w:rtl/>
        </w:rPr>
        <w:t xml:space="preserve"> </w:t>
      </w:r>
      <w:r w:rsidRPr="00621A01">
        <w:rPr>
          <w:rFonts w:hint="cs"/>
          <w:sz w:val="24"/>
          <w:szCs w:val="28"/>
          <w:rtl/>
        </w:rPr>
        <w:t>ایم</w:t>
      </w:r>
      <w:r w:rsidRPr="00621A01">
        <w:rPr>
          <w:sz w:val="24"/>
          <w:szCs w:val="28"/>
          <w:rtl/>
        </w:rPr>
        <w:t xml:space="preserve"> </w:t>
      </w:r>
      <w:r w:rsidRPr="00621A01">
        <w:rPr>
          <w:rFonts w:hint="cs"/>
          <w:sz w:val="24"/>
          <w:szCs w:val="28"/>
          <w:rtl/>
        </w:rPr>
        <w:t>باید</w:t>
      </w:r>
      <w:r w:rsidRPr="00621A01">
        <w:rPr>
          <w:sz w:val="24"/>
          <w:szCs w:val="28"/>
          <w:rtl/>
        </w:rPr>
        <w:t xml:space="preserve"> </w:t>
      </w:r>
      <w:r w:rsidRPr="00621A01">
        <w:rPr>
          <w:rFonts w:hint="cs"/>
          <w:sz w:val="24"/>
          <w:szCs w:val="28"/>
          <w:rtl/>
        </w:rPr>
        <w:t>زمینه</w:t>
      </w:r>
      <w:r w:rsidRPr="00621A01">
        <w:rPr>
          <w:sz w:val="24"/>
          <w:szCs w:val="28"/>
          <w:rtl/>
        </w:rPr>
        <w:t xml:space="preserve"> </w:t>
      </w:r>
      <w:r w:rsidRPr="00621A01">
        <w:rPr>
          <w:rFonts w:hint="cs"/>
          <w:sz w:val="24"/>
          <w:szCs w:val="28"/>
          <w:rtl/>
        </w:rPr>
        <w:t>کافی</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دستیابی</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راه</w:t>
      </w:r>
      <w:r w:rsidRPr="00621A01">
        <w:rPr>
          <w:sz w:val="24"/>
          <w:szCs w:val="28"/>
          <w:rtl/>
        </w:rPr>
        <w:t xml:space="preserve"> </w:t>
      </w:r>
      <w:r w:rsidRPr="00621A01">
        <w:rPr>
          <w:rFonts w:hint="cs"/>
          <w:sz w:val="24"/>
          <w:szCs w:val="28"/>
          <w:rtl/>
        </w:rPr>
        <w:t>حل</w:t>
      </w:r>
      <w:r w:rsidRPr="00621A01">
        <w:rPr>
          <w:sz w:val="24"/>
          <w:szCs w:val="28"/>
          <w:rtl/>
        </w:rPr>
        <w:t xml:space="preserve"> </w:t>
      </w:r>
      <w:r w:rsidRPr="00621A01">
        <w:rPr>
          <w:rFonts w:hint="cs"/>
          <w:sz w:val="24"/>
          <w:szCs w:val="28"/>
          <w:rtl/>
        </w:rPr>
        <w:t>سودمند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دست</w:t>
      </w:r>
      <w:r w:rsidRPr="00621A01">
        <w:rPr>
          <w:sz w:val="24"/>
          <w:szCs w:val="28"/>
          <w:rtl/>
        </w:rPr>
        <w:t xml:space="preserve"> </w:t>
      </w:r>
      <w:r w:rsidR="003025A3">
        <w:rPr>
          <w:rFonts w:hint="cs"/>
          <w:sz w:val="24"/>
          <w:szCs w:val="28"/>
          <w:rtl/>
        </w:rPr>
        <w:t>دهن</w:t>
      </w:r>
      <w:r w:rsidRPr="00621A01">
        <w:rPr>
          <w:rFonts w:hint="cs"/>
          <w:sz w:val="24"/>
          <w:szCs w:val="28"/>
          <w:rtl/>
        </w:rPr>
        <w:t>د</w:t>
      </w:r>
      <w:r w:rsidRPr="00621A01">
        <w:rPr>
          <w:sz w:val="24"/>
          <w:szCs w:val="28"/>
          <w:rtl/>
        </w:rPr>
        <w:t xml:space="preserve">. </w:t>
      </w:r>
      <w:r w:rsidRPr="00621A01">
        <w:rPr>
          <w:rFonts w:hint="cs"/>
          <w:sz w:val="24"/>
          <w:szCs w:val="28"/>
          <w:rtl/>
        </w:rPr>
        <w:t>خواهید</w:t>
      </w:r>
      <w:r w:rsidRPr="00621A01">
        <w:rPr>
          <w:sz w:val="24"/>
          <w:szCs w:val="28"/>
          <w:rtl/>
        </w:rPr>
        <w:t xml:space="preserve"> </w:t>
      </w:r>
      <w:r w:rsidRPr="00621A01">
        <w:rPr>
          <w:rFonts w:hint="cs"/>
          <w:sz w:val="24"/>
          <w:szCs w:val="28"/>
          <w:rtl/>
        </w:rPr>
        <w:t>فهمید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سه</w:t>
      </w:r>
      <w:r w:rsidRPr="00621A01">
        <w:rPr>
          <w:sz w:val="24"/>
          <w:szCs w:val="28"/>
          <w:rtl/>
        </w:rPr>
        <w:t xml:space="preserve"> </w:t>
      </w:r>
      <w:r w:rsidRPr="00621A01">
        <w:rPr>
          <w:rFonts w:hint="cs"/>
          <w:sz w:val="24"/>
          <w:szCs w:val="28"/>
          <w:rtl/>
        </w:rPr>
        <w:t>قسمت</w:t>
      </w:r>
      <w:r w:rsidRPr="00621A01">
        <w:rPr>
          <w:sz w:val="24"/>
          <w:szCs w:val="28"/>
          <w:rtl/>
        </w:rPr>
        <w:t xml:space="preserve"> </w:t>
      </w:r>
      <w:r w:rsidRPr="00621A01">
        <w:rPr>
          <w:rFonts w:hint="cs"/>
          <w:sz w:val="24"/>
          <w:szCs w:val="28"/>
          <w:rtl/>
        </w:rPr>
        <w:t>تقسیم</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شوند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یک</w:t>
      </w:r>
      <w:r w:rsidR="003025A3">
        <w:rPr>
          <w:rFonts w:hint="cs"/>
          <w:sz w:val="24"/>
          <w:szCs w:val="28"/>
          <w:rtl/>
        </w:rPr>
        <w:t>،</w:t>
      </w:r>
      <w:r w:rsidRPr="00621A01">
        <w:rPr>
          <w:sz w:val="24"/>
          <w:szCs w:val="28"/>
          <w:rtl/>
        </w:rPr>
        <w:t xml:space="preserve"> </w:t>
      </w:r>
      <w:r w:rsidRPr="00621A01">
        <w:rPr>
          <w:rFonts w:hint="cs"/>
          <w:sz w:val="24"/>
          <w:szCs w:val="28"/>
          <w:rtl/>
        </w:rPr>
        <w:t>خواننده</w:t>
      </w:r>
      <w:r w:rsidRPr="00621A01">
        <w:rPr>
          <w:sz w:val="24"/>
          <w:szCs w:val="28"/>
          <w:rtl/>
        </w:rPr>
        <w:t xml:space="preserve"> </w:t>
      </w:r>
      <w:r w:rsidRPr="00621A01">
        <w:rPr>
          <w:rFonts w:hint="cs"/>
          <w:sz w:val="24"/>
          <w:szCs w:val="28"/>
          <w:rtl/>
        </w:rPr>
        <w:t>ای</w:t>
      </w:r>
      <w:r w:rsidR="003025A3">
        <w:rPr>
          <w:rFonts w:hint="cs"/>
          <w:sz w:val="24"/>
          <w:szCs w:val="28"/>
          <w:rtl/>
        </w:rPr>
        <w:t xml:space="preserve"> را</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تدریج</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تجربه</w:t>
      </w:r>
      <w:r w:rsidRPr="00621A01">
        <w:rPr>
          <w:sz w:val="24"/>
          <w:szCs w:val="28"/>
          <w:rtl/>
        </w:rPr>
        <w:t xml:space="preserve"> </w:t>
      </w:r>
      <w:r w:rsidRPr="00621A01">
        <w:rPr>
          <w:rFonts w:hint="cs"/>
          <w:sz w:val="24"/>
          <w:szCs w:val="28"/>
          <w:rtl/>
        </w:rPr>
        <w:t>تر</w:t>
      </w:r>
      <w:r w:rsidRPr="00621A01">
        <w:rPr>
          <w:sz w:val="24"/>
          <w:szCs w:val="28"/>
          <w:rtl/>
        </w:rPr>
        <w:t xml:space="preserve"> </w:t>
      </w:r>
      <w:r w:rsidR="003025A3">
        <w:rPr>
          <w:rFonts w:hint="cs"/>
          <w:sz w:val="24"/>
          <w:szCs w:val="28"/>
          <w:rtl/>
        </w:rPr>
        <w:t>می شود</w:t>
      </w:r>
      <w:r w:rsidRPr="00621A01">
        <w:rPr>
          <w:sz w:val="24"/>
          <w:szCs w:val="28"/>
          <w:rtl/>
        </w:rPr>
        <w:t xml:space="preserve"> </w:t>
      </w:r>
      <w:r w:rsidRPr="00621A01">
        <w:rPr>
          <w:rFonts w:hint="cs"/>
          <w:sz w:val="24"/>
          <w:szCs w:val="28"/>
          <w:rtl/>
        </w:rPr>
        <w:t>هدف</w:t>
      </w:r>
      <w:r w:rsidRPr="00621A01">
        <w:rPr>
          <w:sz w:val="24"/>
          <w:szCs w:val="28"/>
          <w:rtl/>
        </w:rPr>
        <w:t xml:space="preserve"> </w:t>
      </w:r>
      <w:r w:rsidRPr="00621A01">
        <w:rPr>
          <w:rFonts w:hint="cs"/>
          <w:sz w:val="24"/>
          <w:szCs w:val="28"/>
          <w:rtl/>
        </w:rPr>
        <w:t>قرار</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دهد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فصل</w:t>
      </w:r>
      <w:r w:rsidR="006E6EA7">
        <w:rPr>
          <w:sz w:val="24"/>
          <w:szCs w:val="28"/>
          <w:rtl/>
        </w:rPr>
        <w:t>،</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اساس</w:t>
      </w:r>
      <w:r w:rsidRPr="00621A01">
        <w:rPr>
          <w:sz w:val="24"/>
          <w:szCs w:val="28"/>
          <w:rtl/>
        </w:rPr>
        <w:t xml:space="preserve"> </w:t>
      </w:r>
      <w:r w:rsidR="003025A3">
        <w:rPr>
          <w:rFonts w:hint="cs"/>
          <w:sz w:val="24"/>
          <w:szCs w:val="28"/>
          <w:rtl/>
        </w:rPr>
        <w:t>تجربه</w:t>
      </w:r>
      <w:r w:rsidRPr="00621A01">
        <w:rPr>
          <w:sz w:val="24"/>
          <w:szCs w:val="28"/>
          <w:rtl/>
        </w:rPr>
        <w:t xml:space="preserve"> </w:t>
      </w:r>
      <w:r w:rsidRPr="00621A01">
        <w:rPr>
          <w:rFonts w:hint="cs"/>
          <w:sz w:val="24"/>
          <w:szCs w:val="28"/>
          <w:rtl/>
        </w:rPr>
        <w:t>خواننده</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مهارت</w:t>
      </w:r>
      <w:r w:rsidRPr="00621A01">
        <w:rPr>
          <w:sz w:val="24"/>
          <w:szCs w:val="28"/>
          <w:rtl/>
        </w:rPr>
        <w:t xml:space="preserve"> </w:t>
      </w:r>
      <w:r w:rsidRPr="00621A01">
        <w:rPr>
          <w:rFonts w:hint="cs"/>
          <w:sz w:val="24"/>
          <w:szCs w:val="28"/>
          <w:rtl/>
        </w:rPr>
        <w:t>فرضی</w:t>
      </w:r>
      <w:r w:rsidRPr="00621A01">
        <w:rPr>
          <w:sz w:val="24"/>
          <w:szCs w:val="28"/>
          <w:rtl/>
        </w:rPr>
        <w:t xml:space="preserve"> </w:t>
      </w:r>
      <w:r w:rsidR="003025A3">
        <w:rPr>
          <w:rFonts w:hint="cs"/>
          <w:sz w:val="24"/>
          <w:szCs w:val="28"/>
          <w:rtl/>
        </w:rPr>
        <w:t>او</w:t>
      </w:r>
      <w:r w:rsidR="006E6EA7">
        <w:rPr>
          <w:sz w:val="24"/>
          <w:szCs w:val="28"/>
          <w:rtl/>
        </w:rPr>
        <w:t>،</w:t>
      </w:r>
      <w:r w:rsidRPr="00621A01">
        <w:rPr>
          <w:sz w:val="24"/>
          <w:szCs w:val="28"/>
          <w:rtl/>
        </w:rPr>
        <w:t xml:space="preserve"> </w:t>
      </w:r>
      <w:r w:rsidRPr="00621A01">
        <w:rPr>
          <w:rFonts w:hint="cs"/>
          <w:sz w:val="24"/>
          <w:szCs w:val="28"/>
          <w:rtl/>
        </w:rPr>
        <w:t>توصیه</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خاصی</w:t>
      </w:r>
      <w:r w:rsidR="003025A3">
        <w:rPr>
          <w:rFonts w:hint="cs"/>
          <w:sz w:val="24"/>
          <w:szCs w:val="28"/>
          <w:rtl/>
        </w:rPr>
        <w:t xml:space="preserve"> ارائه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کنیم</w:t>
      </w:r>
      <w:r w:rsidRPr="00621A01">
        <w:rPr>
          <w:sz w:val="24"/>
          <w:szCs w:val="28"/>
          <w:rtl/>
        </w:rPr>
        <w:t>.</w:t>
      </w:r>
    </w:p>
    <w:p w14:paraId="1619F0A0" w14:textId="77777777" w:rsidR="00621A01" w:rsidRPr="00621A01" w:rsidRDefault="00621A01" w:rsidP="00E003B0">
      <w:pPr>
        <w:spacing w:line="360" w:lineRule="auto"/>
        <w:ind w:firstLine="720"/>
        <w:jc w:val="both"/>
        <w:rPr>
          <w:sz w:val="24"/>
          <w:szCs w:val="28"/>
        </w:rPr>
      </w:pPr>
      <w:r w:rsidRPr="00621A01">
        <w:rPr>
          <w:rFonts w:hint="cs"/>
          <w:sz w:val="24"/>
          <w:szCs w:val="28"/>
          <w:rtl/>
        </w:rPr>
        <w:t>قالب</w:t>
      </w:r>
      <w:r w:rsidR="003025A3">
        <w:rPr>
          <w:rFonts w:hint="cs"/>
          <w:sz w:val="24"/>
          <w:szCs w:val="28"/>
          <w:rtl/>
        </w:rPr>
        <w:t xml:space="preserve"> هر</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ساده</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اما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گونه</w:t>
      </w:r>
      <w:r w:rsidRPr="00621A01">
        <w:rPr>
          <w:sz w:val="24"/>
          <w:szCs w:val="28"/>
          <w:rtl/>
        </w:rPr>
        <w:t xml:space="preserve"> </w:t>
      </w:r>
      <w:r w:rsidRPr="00621A01">
        <w:rPr>
          <w:rFonts w:hint="cs"/>
          <w:sz w:val="24"/>
          <w:szCs w:val="28"/>
          <w:rtl/>
        </w:rPr>
        <w:t>ای</w:t>
      </w:r>
      <w:r w:rsidRPr="00621A01">
        <w:rPr>
          <w:sz w:val="24"/>
          <w:szCs w:val="28"/>
          <w:rtl/>
        </w:rPr>
        <w:t xml:space="preserve"> </w:t>
      </w:r>
      <w:r w:rsidRPr="00621A01">
        <w:rPr>
          <w:rFonts w:hint="cs"/>
          <w:sz w:val="24"/>
          <w:szCs w:val="28"/>
          <w:rtl/>
        </w:rPr>
        <w:t>طراحی</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کمک</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کند</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بهترین</w:t>
      </w:r>
      <w:r w:rsidRPr="00621A01">
        <w:rPr>
          <w:sz w:val="24"/>
          <w:szCs w:val="28"/>
          <w:rtl/>
        </w:rPr>
        <w:t xml:space="preserve"> </w:t>
      </w:r>
      <w:r w:rsidRPr="00621A01">
        <w:rPr>
          <w:rFonts w:hint="cs"/>
          <w:sz w:val="24"/>
          <w:szCs w:val="28"/>
          <w:rtl/>
        </w:rPr>
        <w:t>شکل</w:t>
      </w:r>
      <w:r w:rsidRPr="00621A01">
        <w:rPr>
          <w:sz w:val="24"/>
          <w:szCs w:val="28"/>
          <w:rtl/>
        </w:rPr>
        <w:t xml:space="preserve"> </w:t>
      </w:r>
      <w:r w:rsidRPr="00621A01">
        <w:rPr>
          <w:rFonts w:hint="cs"/>
          <w:sz w:val="24"/>
          <w:szCs w:val="28"/>
          <w:rtl/>
        </w:rPr>
        <w:t>ممکن</w:t>
      </w:r>
      <w:r w:rsidRPr="00621A01">
        <w:rPr>
          <w:sz w:val="24"/>
          <w:szCs w:val="28"/>
          <w:rtl/>
        </w:rPr>
        <w:t xml:space="preserve"> </w:t>
      </w:r>
      <w:r w:rsidRPr="00621A01">
        <w:rPr>
          <w:rFonts w:hint="cs"/>
          <w:sz w:val="24"/>
          <w:szCs w:val="28"/>
          <w:rtl/>
        </w:rPr>
        <w:t>از</w:t>
      </w:r>
      <w:r w:rsidRPr="00621A01">
        <w:rPr>
          <w:sz w:val="24"/>
          <w:szCs w:val="28"/>
          <w:rtl/>
        </w:rPr>
        <w:t xml:space="preserve"> </w:t>
      </w:r>
      <w:r w:rsidR="00E003B0">
        <w:rPr>
          <w:rFonts w:hint="cs"/>
          <w:sz w:val="24"/>
          <w:szCs w:val="28"/>
          <w:rtl/>
        </w:rPr>
        <w:t>مطالب آن</w:t>
      </w:r>
      <w:r w:rsidRPr="00621A01">
        <w:rPr>
          <w:sz w:val="24"/>
          <w:szCs w:val="28"/>
          <w:rtl/>
        </w:rPr>
        <w:t xml:space="preserve"> </w:t>
      </w:r>
      <w:r w:rsidRPr="00621A01">
        <w:rPr>
          <w:rFonts w:hint="cs"/>
          <w:sz w:val="24"/>
          <w:szCs w:val="28"/>
          <w:rtl/>
        </w:rPr>
        <w:t>استفاده</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لیستی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اهداف</w:t>
      </w:r>
      <w:r w:rsidRPr="00621A01">
        <w:rPr>
          <w:sz w:val="24"/>
          <w:szCs w:val="28"/>
          <w:rtl/>
        </w:rPr>
        <w:t xml:space="preserve"> </w:t>
      </w:r>
      <w:r w:rsidRPr="00621A01">
        <w:rPr>
          <w:rFonts w:hint="cs"/>
          <w:sz w:val="24"/>
          <w:szCs w:val="28"/>
          <w:rtl/>
        </w:rPr>
        <w:t>ارائه</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ابتدای</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مرور</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عنوان</w:t>
      </w:r>
      <w:r w:rsidRPr="00621A01">
        <w:rPr>
          <w:sz w:val="24"/>
          <w:szCs w:val="28"/>
          <w:rtl/>
        </w:rPr>
        <w:t xml:space="preserve"> </w:t>
      </w:r>
      <w:r w:rsidRPr="00621A01">
        <w:rPr>
          <w:rFonts w:hint="cs"/>
          <w:sz w:val="24"/>
          <w:szCs w:val="28"/>
          <w:rtl/>
        </w:rPr>
        <w:t>چارچوبی</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هضم</w:t>
      </w:r>
      <w:r w:rsidRPr="00621A01">
        <w:rPr>
          <w:sz w:val="24"/>
          <w:szCs w:val="28"/>
          <w:rtl/>
        </w:rPr>
        <w:t xml:space="preserve"> </w:t>
      </w:r>
      <w:r w:rsidRPr="00621A01">
        <w:rPr>
          <w:rFonts w:hint="cs"/>
          <w:sz w:val="24"/>
          <w:szCs w:val="28"/>
          <w:rtl/>
        </w:rPr>
        <w:t>موا</w:t>
      </w:r>
      <w:r w:rsidR="003025A3">
        <w:rPr>
          <w:rFonts w:hint="cs"/>
          <w:sz w:val="24"/>
          <w:szCs w:val="28"/>
          <w:rtl/>
        </w:rPr>
        <w:t>ر</w:t>
      </w:r>
      <w:r w:rsidRPr="00621A01">
        <w:rPr>
          <w:rFonts w:hint="cs"/>
          <w:sz w:val="24"/>
          <w:szCs w:val="28"/>
          <w:rtl/>
        </w:rPr>
        <w:t>دی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003025A3">
        <w:rPr>
          <w:rFonts w:hint="cs"/>
          <w:sz w:val="24"/>
          <w:szCs w:val="28"/>
          <w:rtl/>
        </w:rPr>
        <w:t>ادامه</w:t>
      </w:r>
      <w:r w:rsidRPr="00621A01">
        <w:rPr>
          <w:sz w:val="24"/>
          <w:szCs w:val="28"/>
          <w:rtl/>
        </w:rPr>
        <w:t xml:space="preserve"> </w:t>
      </w:r>
      <w:r w:rsidRPr="00621A01">
        <w:rPr>
          <w:rFonts w:hint="cs"/>
          <w:sz w:val="24"/>
          <w:szCs w:val="28"/>
          <w:rtl/>
        </w:rPr>
        <w:t>آمده</w:t>
      </w:r>
      <w:r w:rsidRPr="00621A01">
        <w:rPr>
          <w:sz w:val="24"/>
          <w:szCs w:val="28"/>
          <w:rtl/>
        </w:rPr>
        <w:t xml:space="preserve"> </w:t>
      </w:r>
      <w:r w:rsidRPr="00621A01">
        <w:rPr>
          <w:rFonts w:hint="cs"/>
          <w:sz w:val="24"/>
          <w:szCs w:val="28"/>
          <w:rtl/>
        </w:rPr>
        <w:t>استفاده</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اگر</w:t>
      </w:r>
      <w:r w:rsidRPr="00621A01">
        <w:rPr>
          <w:sz w:val="24"/>
          <w:szCs w:val="28"/>
          <w:rtl/>
        </w:rPr>
        <w:t xml:space="preserve"> </w:t>
      </w:r>
      <w:r w:rsidR="00E003B0">
        <w:rPr>
          <w:rFonts w:hint="cs"/>
          <w:sz w:val="24"/>
          <w:szCs w:val="28"/>
          <w:rtl/>
        </w:rPr>
        <w:t xml:space="preserve">در فروش </w:t>
      </w:r>
      <w:r w:rsidRPr="00621A01">
        <w:rPr>
          <w:rFonts w:hint="cs"/>
          <w:sz w:val="24"/>
          <w:szCs w:val="28"/>
          <w:rtl/>
        </w:rPr>
        <w:t>تازه</w:t>
      </w:r>
      <w:r w:rsidRPr="00621A01">
        <w:rPr>
          <w:sz w:val="24"/>
          <w:szCs w:val="28"/>
          <w:rtl/>
        </w:rPr>
        <w:t xml:space="preserve"> </w:t>
      </w:r>
      <w:r w:rsidR="00E003B0">
        <w:rPr>
          <w:rFonts w:hint="cs"/>
          <w:sz w:val="24"/>
          <w:szCs w:val="28"/>
          <w:rtl/>
        </w:rPr>
        <w:t xml:space="preserve">کار </w:t>
      </w:r>
      <w:r w:rsidRPr="00621A01">
        <w:rPr>
          <w:rFonts w:hint="cs"/>
          <w:sz w:val="24"/>
          <w:szCs w:val="28"/>
          <w:rtl/>
        </w:rPr>
        <w:t>نیستید</w:t>
      </w:r>
      <w:r w:rsidR="006E6EA7">
        <w:rPr>
          <w:sz w:val="24"/>
          <w:szCs w:val="28"/>
          <w:rtl/>
        </w:rPr>
        <w:t>،</w:t>
      </w:r>
      <w:r w:rsidRPr="00621A01">
        <w:rPr>
          <w:sz w:val="24"/>
          <w:szCs w:val="28"/>
          <w:rtl/>
        </w:rPr>
        <w:t xml:space="preserve"> </w:t>
      </w:r>
      <w:r w:rsidRPr="00621A01">
        <w:rPr>
          <w:rFonts w:hint="cs"/>
          <w:sz w:val="24"/>
          <w:szCs w:val="28"/>
          <w:rtl/>
        </w:rPr>
        <w:t>اهداف</w:t>
      </w:r>
      <w:r w:rsidRPr="00621A01">
        <w:rPr>
          <w:sz w:val="24"/>
          <w:szCs w:val="28"/>
          <w:rtl/>
        </w:rPr>
        <w:t xml:space="preserve"> </w:t>
      </w:r>
      <w:r w:rsidRPr="00621A01">
        <w:rPr>
          <w:rFonts w:hint="cs"/>
          <w:sz w:val="24"/>
          <w:szCs w:val="28"/>
          <w:rtl/>
        </w:rPr>
        <w:t>دیگری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ممکن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باشید</w:t>
      </w:r>
      <w:r w:rsidRPr="00621A01">
        <w:rPr>
          <w:sz w:val="24"/>
          <w:szCs w:val="28"/>
          <w:rtl/>
        </w:rPr>
        <w:t xml:space="preserve"> </w:t>
      </w:r>
      <w:r w:rsidR="003025A3">
        <w:rPr>
          <w:rFonts w:hint="cs"/>
          <w:sz w:val="24"/>
          <w:szCs w:val="28"/>
          <w:rtl/>
        </w:rPr>
        <w:t>یادداشت</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سپس</w:t>
      </w:r>
      <w:r w:rsidRPr="00621A01">
        <w:rPr>
          <w:sz w:val="24"/>
          <w:szCs w:val="28"/>
          <w:rtl/>
        </w:rPr>
        <w:t xml:space="preserve"> </w:t>
      </w:r>
      <w:r w:rsidR="003025A3">
        <w:rPr>
          <w:rFonts w:hint="cs"/>
          <w:sz w:val="24"/>
          <w:szCs w:val="28"/>
          <w:rtl/>
        </w:rPr>
        <w:t>مطالب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ادامه</w:t>
      </w:r>
      <w:r w:rsidRPr="00621A01">
        <w:rPr>
          <w:sz w:val="24"/>
          <w:szCs w:val="28"/>
          <w:rtl/>
        </w:rPr>
        <w:t xml:space="preserve"> </w:t>
      </w:r>
      <w:r w:rsidRPr="00621A01">
        <w:rPr>
          <w:rFonts w:hint="cs"/>
          <w:sz w:val="24"/>
          <w:szCs w:val="28"/>
          <w:rtl/>
        </w:rPr>
        <w:t>دهید</w:t>
      </w:r>
      <w:r w:rsidRPr="00621A01">
        <w:rPr>
          <w:sz w:val="24"/>
          <w:szCs w:val="28"/>
          <w:rtl/>
        </w:rPr>
        <w:t xml:space="preserve">. </w:t>
      </w:r>
      <w:r w:rsidRPr="00621A01">
        <w:rPr>
          <w:rFonts w:hint="cs"/>
          <w:sz w:val="24"/>
          <w:szCs w:val="28"/>
          <w:rtl/>
        </w:rPr>
        <w:t>هنگامی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بخش</w:t>
      </w:r>
      <w:r w:rsidRPr="00621A01">
        <w:rPr>
          <w:sz w:val="24"/>
          <w:szCs w:val="28"/>
          <w:rtl/>
        </w:rPr>
        <w:t xml:space="preserve"> "</w:t>
      </w:r>
      <w:r w:rsidRPr="00621A01">
        <w:rPr>
          <w:rFonts w:hint="cs"/>
          <w:sz w:val="24"/>
          <w:szCs w:val="28"/>
          <w:rtl/>
        </w:rPr>
        <w:t>مهارت</w:t>
      </w:r>
      <w:r w:rsidRPr="00621A01">
        <w:rPr>
          <w:sz w:val="24"/>
          <w:szCs w:val="28"/>
          <w:rtl/>
        </w:rPr>
        <w:t xml:space="preserve"> </w:t>
      </w:r>
      <w:r w:rsidRPr="00621A01">
        <w:rPr>
          <w:rFonts w:hint="cs"/>
          <w:sz w:val="24"/>
          <w:szCs w:val="28"/>
          <w:rtl/>
        </w:rPr>
        <w:t>ساخت</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رسیدید</w:t>
      </w:r>
      <w:r w:rsidR="006E6EA7">
        <w:rPr>
          <w:sz w:val="24"/>
          <w:szCs w:val="28"/>
          <w:rtl/>
        </w:rPr>
        <w:t>،</w:t>
      </w:r>
      <w:r w:rsidRPr="00621A01">
        <w:rPr>
          <w:sz w:val="24"/>
          <w:szCs w:val="28"/>
          <w:rtl/>
        </w:rPr>
        <w:t xml:space="preserve"> </w:t>
      </w:r>
      <w:r w:rsidRPr="00621A01">
        <w:rPr>
          <w:rFonts w:hint="cs"/>
          <w:sz w:val="24"/>
          <w:szCs w:val="28"/>
          <w:rtl/>
        </w:rPr>
        <w:t>بخش</w:t>
      </w:r>
      <w:r w:rsidRPr="00621A01">
        <w:rPr>
          <w:sz w:val="24"/>
          <w:szCs w:val="28"/>
          <w:rtl/>
        </w:rPr>
        <w:t xml:space="preserve"> </w:t>
      </w:r>
      <w:r w:rsidRPr="00621A01">
        <w:rPr>
          <w:rFonts w:hint="cs"/>
          <w:sz w:val="24"/>
          <w:szCs w:val="28"/>
          <w:rtl/>
        </w:rPr>
        <w:t>مناسب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بخوانید</w:t>
      </w:r>
      <w:r w:rsidRPr="00621A01">
        <w:rPr>
          <w:sz w:val="24"/>
          <w:szCs w:val="28"/>
          <w:rtl/>
        </w:rPr>
        <w:t xml:space="preserve">. </w:t>
      </w:r>
      <w:r w:rsidRPr="00621A01">
        <w:rPr>
          <w:rFonts w:hint="cs"/>
          <w:sz w:val="24"/>
          <w:szCs w:val="28"/>
          <w:rtl/>
        </w:rPr>
        <w:t>حالا</w:t>
      </w:r>
      <w:r w:rsidRPr="00621A01">
        <w:rPr>
          <w:sz w:val="24"/>
          <w:szCs w:val="28"/>
          <w:rtl/>
        </w:rPr>
        <w:t xml:space="preserve"> </w:t>
      </w:r>
      <w:r w:rsidRPr="00621A01">
        <w:rPr>
          <w:rFonts w:hint="cs"/>
          <w:sz w:val="24"/>
          <w:szCs w:val="28"/>
          <w:rtl/>
        </w:rPr>
        <w:t>چند</w:t>
      </w:r>
      <w:r w:rsidRPr="00621A01">
        <w:rPr>
          <w:sz w:val="24"/>
          <w:szCs w:val="28"/>
          <w:rtl/>
        </w:rPr>
        <w:t xml:space="preserve"> </w:t>
      </w:r>
      <w:r w:rsidRPr="00621A01">
        <w:rPr>
          <w:rFonts w:hint="cs"/>
          <w:sz w:val="24"/>
          <w:szCs w:val="28"/>
          <w:rtl/>
        </w:rPr>
        <w:t>دقیقه</w:t>
      </w:r>
      <w:r w:rsidRPr="00621A01">
        <w:rPr>
          <w:sz w:val="24"/>
          <w:szCs w:val="28"/>
          <w:rtl/>
        </w:rPr>
        <w:t xml:space="preserve"> </w:t>
      </w:r>
      <w:r w:rsidRPr="00621A01">
        <w:rPr>
          <w:rFonts w:hint="cs"/>
          <w:sz w:val="24"/>
          <w:szCs w:val="28"/>
          <w:rtl/>
        </w:rPr>
        <w:t>وقت</w:t>
      </w:r>
      <w:r w:rsidRPr="00621A01">
        <w:rPr>
          <w:sz w:val="24"/>
          <w:szCs w:val="28"/>
          <w:rtl/>
        </w:rPr>
        <w:t xml:space="preserve"> </w:t>
      </w:r>
      <w:r w:rsidRPr="00621A01">
        <w:rPr>
          <w:rFonts w:hint="cs"/>
          <w:sz w:val="24"/>
          <w:szCs w:val="28"/>
          <w:rtl/>
        </w:rPr>
        <w:t>بگذارید</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اهداف</w:t>
      </w:r>
      <w:r w:rsidRPr="00621A01">
        <w:rPr>
          <w:sz w:val="24"/>
          <w:szCs w:val="28"/>
          <w:rtl/>
        </w:rPr>
        <w:t xml:space="preserve"> </w:t>
      </w:r>
      <w:r w:rsidRPr="00621A01">
        <w:rPr>
          <w:rFonts w:hint="cs"/>
          <w:sz w:val="24"/>
          <w:szCs w:val="28"/>
          <w:rtl/>
        </w:rPr>
        <w:t>شخصی</w:t>
      </w:r>
      <w:r w:rsidRPr="00621A01">
        <w:rPr>
          <w:sz w:val="24"/>
          <w:szCs w:val="28"/>
          <w:rtl/>
        </w:rPr>
        <w:t xml:space="preserve"> </w:t>
      </w:r>
      <w:r w:rsidRPr="00621A01">
        <w:rPr>
          <w:rFonts w:hint="cs"/>
          <w:sz w:val="24"/>
          <w:szCs w:val="28"/>
          <w:rtl/>
        </w:rPr>
        <w:t>شده</w:t>
      </w:r>
      <w:r w:rsidRPr="00621A01">
        <w:rPr>
          <w:sz w:val="24"/>
          <w:szCs w:val="28"/>
          <w:rtl/>
        </w:rPr>
        <w:t xml:space="preserve"> </w:t>
      </w:r>
      <w:r w:rsidR="003025A3">
        <w:rPr>
          <w:rFonts w:hint="cs"/>
          <w:sz w:val="24"/>
          <w:szCs w:val="28"/>
          <w:rtl/>
        </w:rPr>
        <w:t>خود</w:t>
      </w:r>
      <w:r w:rsidRPr="00621A01">
        <w:rPr>
          <w:sz w:val="24"/>
          <w:szCs w:val="28"/>
          <w:rtl/>
        </w:rPr>
        <w:t xml:space="preserve"> </w:t>
      </w:r>
      <w:r w:rsidRPr="00621A01">
        <w:rPr>
          <w:rFonts w:hint="cs"/>
          <w:sz w:val="24"/>
          <w:szCs w:val="28"/>
          <w:rtl/>
        </w:rPr>
        <w:t>تأمل</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ببینید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آیا</w:t>
      </w:r>
      <w:r w:rsidRPr="00621A01">
        <w:rPr>
          <w:sz w:val="24"/>
          <w:szCs w:val="28"/>
          <w:rtl/>
        </w:rPr>
        <w:t xml:space="preserve"> </w:t>
      </w:r>
      <w:r w:rsidRPr="00621A01">
        <w:rPr>
          <w:rFonts w:hint="cs"/>
          <w:sz w:val="24"/>
          <w:szCs w:val="28"/>
          <w:rtl/>
        </w:rPr>
        <w:t>اطلاعات</w:t>
      </w:r>
      <w:r w:rsidRPr="00621A01">
        <w:rPr>
          <w:sz w:val="24"/>
          <w:szCs w:val="28"/>
          <w:rtl/>
        </w:rPr>
        <w:t xml:space="preserve"> </w:t>
      </w:r>
      <w:r w:rsidRPr="00621A01">
        <w:rPr>
          <w:rFonts w:hint="cs"/>
          <w:sz w:val="24"/>
          <w:szCs w:val="28"/>
          <w:rtl/>
        </w:rPr>
        <w:t>کافی</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چگونگی</w:t>
      </w:r>
      <w:r w:rsidRPr="00621A01">
        <w:rPr>
          <w:sz w:val="24"/>
          <w:szCs w:val="28"/>
          <w:rtl/>
        </w:rPr>
        <w:t xml:space="preserve"> </w:t>
      </w:r>
      <w:r w:rsidRPr="00621A01">
        <w:rPr>
          <w:rFonts w:hint="cs"/>
          <w:sz w:val="24"/>
          <w:szCs w:val="28"/>
          <w:rtl/>
        </w:rPr>
        <w:t>دستیابی</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اهداف</w:t>
      </w:r>
      <w:r w:rsidRPr="00621A01">
        <w:rPr>
          <w:sz w:val="24"/>
          <w:szCs w:val="28"/>
          <w:rtl/>
        </w:rPr>
        <w:t xml:space="preserve"> </w:t>
      </w:r>
      <w:r w:rsidRPr="00621A01">
        <w:rPr>
          <w:rFonts w:hint="cs"/>
          <w:sz w:val="24"/>
          <w:szCs w:val="28"/>
          <w:rtl/>
        </w:rPr>
        <w:t>دارید</w:t>
      </w:r>
      <w:r w:rsidR="003025A3">
        <w:rPr>
          <w:rFonts w:hint="cs"/>
          <w:sz w:val="24"/>
          <w:szCs w:val="28"/>
          <w:rtl/>
        </w:rPr>
        <w:t xml:space="preserve"> یا خیر</w:t>
      </w:r>
      <w:r w:rsidRPr="00621A01">
        <w:rPr>
          <w:sz w:val="24"/>
          <w:szCs w:val="28"/>
          <w:rtl/>
        </w:rPr>
        <w:t xml:space="preserve">. </w:t>
      </w:r>
      <w:r w:rsidRPr="00621A01">
        <w:rPr>
          <w:rFonts w:hint="cs"/>
          <w:sz w:val="24"/>
          <w:szCs w:val="28"/>
          <w:rtl/>
        </w:rPr>
        <w:t>اگر</w:t>
      </w:r>
      <w:r w:rsidRPr="00621A01">
        <w:rPr>
          <w:sz w:val="24"/>
          <w:szCs w:val="28"/>
          <w:rtl/>
        </w:rPr>
        <w:t xml:space="preserve"> </w:t>
      </w:r>
      <w:r w:rsidRPr="00621A01">
        <w:rPr>
          <w:rFonts w:hint="cs"/>
          <w:sz w:val="24"/>
          <w:szCs w:val="28"/>
          <w:rtl/>
        </w:rPr>
        <w:t>نه</w:t>
      </w:r>
      <w:r w:rsidR="006E6EA7">
        <w:rPr>
          <w:sz w:val="24"/>
          <w:szCs w:val="28"/>
          <w:rtl/>
        </w:rPr>
        <w:t>،</w:t>
      </w:r>
      <w:r w:rsidRPr="00621A01">
        <w:rPr>
          <w:sz w:val="24"/>
          <w:szCs w:val="28"/>
          <w:rtl/>
        </w:rPr>
        <w:t xml:space="preserve"> </w:t>
      </w:r>
      <w:r w:rsidRPr="00621A01">
        <w:rPr>
          <w:rFonts w:hint="cs"/>
          <w:sz w:val="24"/>
          <w:szCs w:val="28"/>
          <w:rtl/>
        </w:rPr>
        <w:t>آیا</w:t>
      </w:r>
      <w:r w:rsidRPr="00621A01">
        <w:rPr>
          <w:sz w:val="24"/>
          <w:szCs w:val="28"/>
          <w:rtl/>
        </w:rPr>
        <w:t xml:space="preserve"> </w:t>
      </w:r>
      <w:r w:rsidRPr="00621A01">
        <w:rPr>
          <w:rFonts w:hint="cs"/>
          <w:sz w:val="24"/>
          <w:szCs w:val="28"/>
          <w:rtl/>
        </w:rPr>
        <w:t>اکنون</w:t>
      </w:r>
      <w:r w:rsidRPr="00621A01">
        <w:rPr>
          <w:sz w:val="24"/>
          <w:szCs w:val="28"/>
          <w:rtl/>
        </w:rPr>
        <w:t xml:space="preserve"> </w:t>
      </w:r>
      <w:r w:rsidRPr="00621A01">
        <w:rPr>
          <w:rFonts w:hint="cs"/>
          <w:sz w:val="24"/>
          <w:szCs w:val="28"/>
          <w:rtl/>
        </w:rPr>
        <w:t>درک</w:t>
      </w:r>
      <w:r w:rsidRPr="00621A01">
        <w:rPr>
          <w:sz w:val="24"/>
          <w:szCs w:val="28"/>
          <w:rtl/>
        </w:rPr>
        <w:t xml:space="preserve"> </w:t>
      </w:r>
      <w:r w:rsidRPr="00621A01">
        <w:rPr>
          <w:rFonts w:hint="cs"/>
          <w:sz w:val="24"/>
          <w:szCs w:val="28"/>
          <w:rtl/>
        </w:rPr>
        <w:t>کافی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مسئله</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پیگیری</w:t>
      </w:r>
      <w:r w:rsidRPr="00621A01">
        <w:rPr>
          <w:sz w:val="24"/>
          <w:szCs w:val="28"/>
          <w:rtl/>
        </w:rPr>
        <w:t xml:space="preserve"> </w:t>
      </w:r>
      <w:r w:rsidRPr="00621A01">
        <w:rPr>
          <w:rFonts w:hint="cs"/>
          <w:sz w:val="24"/>
          <w:szCs w:val="28"/>
          <w:rtl/>
        </w:rPr>
        <w:t>راه</w:t>
      </w:r>
      <w:r w:rsidRPr="00621A01">
        <w:rPr>
          <w:sz w:val="24"/>
          <w:szCs w:val="28"/>
          <w:rtl/>
        </w:rPr>
        <w:t xml:space="preserve"> </w:t>
      </w:r>
      <w:r w:rsidRPr="00621A01">
        <w:rPr>
          <w:rFonts w:hint="cs"/>
          <w:sz w:val="24"/>
          <w:szCs w:val="28"/>
          <w:rtl/>
        </w:rPr>
        <w:t>حل</w:t>
      </w:r>
      <w:r w:rsidRPr="00621A01">
        <w:rPr>
          <w:sz w:val="24"/>
          <w:szCs w:val="28"/>
          <w:rtl/>
        </w:rPr>
        <w:t xml:space="preserve"> </w:t>
      </w:r>
      <w:r w:rsidRPr="00621A01">
        <w:rPr>
          <w:rFonts w:hint="cs"/>
          <w:sz w:val="24"/>
          <w:szCs w:val="28"/>
          <w:rtl/>
        </w:rPr>
        <w:t>دارید</w:t>
      </w:r>
      <w:r w:rsidR="003025A3">
        <w:rPr>
          <w:rFonts w:hint="cs"/>
          <w:sz w:val="24"/>
          <w:szCs w:val="28"/>
          <w:rtl/>
        </w:rPr>
        <w:t xml:space="preserve"> یا خیر</w:t>
      </w:r>
      <w:r w:rsidRPr="00621A01">
        <w:rPr>
          <w:rFonts w:hint="cs"/>
          <w:sz w:val="24"/>
          <w:szCs w:val="28"/>
          <w:rtl/>
        </w:rPr>
        <w:t>؟</w:t>
      </w:r>
      <w:r w:rsidRPr="00621A01">
        <w:rPr>
          <w:sz w:val="24"/>
          <w:szCs w:val="28"/>
          <w:rtl/>
        </w:rPr>
        <w:t xml:space="preserve"> </w:t>
      </w:r>
      <w:r w:rsidRPr="00621A01">
        <w:rPr>
          <w:rFonts w:hint="cs"/>
          <w:sz w:val="24"/>
          <w:szCs w:val="28"/>
          <w:rtl/>
        </w:rPr>
        <w:t>هدف</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رویکرد</w:t>
      </w:r>
      <w:r w:rsidR="006E6EA7">
        <w:rPr>
          <w:sz w:val="24"/>
          <w:szCs w:val="28"/>
          <w:rtl/>
        </w:rPr>
        <w:t>،</w:t>
      </w:r>
      <w:r w:rsidRPr="00621A01">
        <w:rPr>
          <w:sz w:val="24"/>
          <w:szCs w:val="28"/>
          <w:rtl/>
        </w:rPr>
        <w:t xml:space="preserve"> </w:t>
      </w:r>
      <w:r w:rsidRPr="00621A01">
        <w:rPr>
          <w:rFonts w:hint="cs"/>
          <w:sz w:val="24"/>
          <w:szCs w:val="28"/>
          <w:rtl/>
        </w:rPr>
        <w:t>بخش</w:t>
      </w:r>
      <w:r w:rsidRPr="00621A01">
        <w:rPr>
          <w:sz w:val="24"/>
          <w:szCs w:val="28"/>
          <w:rtl/>
        </w:rPr>
        <w:t xml:space="preserve"> </w:t>
      </w:r>
      <w:r w:rsidRPr="00621A01">
        <w:rPr>
          <w:rFonts w:hint="cs"/>
          <w:sz w:val="24"/>
          <w:szCs w:val="28"/>
          <w:rtl/>
        </w:rPr>
        <w:t>بسیار</w:t>
      </w:r>
      <w:r w:rsidRPr="00621A01">
        <w:rPr>
          <w:sz w:val="24"/>
          <w:szCs w:val="28"/>
          <w:rtl/>
        </w:rPr>
        <w:t xml:space="preserve"> </w:t>
      </w:r>
      <w:r w:rsidR="003025A3">
        <w:rPr>
          <w:rFonts w:hint="cs"/>
          <w:sz w:val="24"/>
          <w:szCs w:val="28"/>
          <w:rtl/>
        </w:rPr>
        <w:t>زیادی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مسائل</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عمومی</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شغلی</w:t>
      </w:r>
      <w:r w:rsidRPr="00621A01">
        <w:rPr>
          <w:sz w:val="24"/>
          <w:szCs w:val="28"/>
          <w:rtl/>
        </w:rPr>
        <w:t xml:space="preserve"> </w:t>
      </w:r>
      <w:r w:rsidRPr="00621A01">
        <w:rPr>
          <w:rFonts w:hint="cs"/>
          <w:sz w:val="24"/>
          <w:szCs w:val="28"/>
          <w:rtl/>
        </w:rPr>
        <w:t>قابل</w:t>
      </w:r>
      <w:r w:rsidRPr="00621A01">
        <w:rPr>
          <w:sz w:val="24"/>
          <w:szCs w:val="28"/>
          <w:rtl/>
        </w:rPr>
        <w:t xml:space="preserve"> </w:t>
      </w:r>
      <w:r w:rsidRPr="00621A01">
        <w:rPr>
          <w:rFonts w:hint="cs"/>
          <w:sz w:val="24"/>
          <w:szCs w:val="28"/>
          <w:rtl/>
        </w:rPr>
        <w:t>بررسی</w:t>
      </w:r>
      <w:r w:rsidRPr="00621A01">
        <w:rPr>
          <w:sz w:val="24"/>
          <w:szCs w:val="28"/>
          <w:rtl/>
        </w:rPr>
        <w:t xml:space="preserve"> </w:t>
      </w:r>
      <w:r w:rsidR="003025A3">
        <w:rPr>
          <w:rFonts w:hint="cs"/>
          <w:sz w:val="24"/>
          <w:szCs w:val="28"/>
          <w:rtl/>
        </w:rPr>
        <w:t>شوند</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قاطعانه</w:t>
      </w:r>
      <w:r w:rsidRPr="00621A01">
        <w:rPr>
          <w:sz w:val="24"/>
          <w:szCs w:val="28"/>
          <w:rtl/>
        </w:rPr>
        <w:t xml:space="preserve"> </w:t>
      </w:r>
      <w:r w:rsidRPr="00621A01">
        <w:rPr>
          <w:rFonts w:hint="cs"/>
          <w:sz w:val="24"/>
          <w:szCs w:val="28"/>
          <w:rtl/>
        </w:rPr>
        <w:t>اعتقاد</w:t>
      </w:r>
      <w:r w:rsidRPr="00621A01">
        <w:rPr>
          <w:sz w:val="24"/>
          <w:szCs w:val="28"/>
          <w:rtl/>
        </w:rPr>
        <w:t xml:space="preserve"> </w:t>
      </w:r>
      <w:r w:rsidRPr="00621A01">
        <w:rPr>
          <w:rFonts w:hint="cs"/>
          <w:sz w:val="24"/>
          <w:szCs w:val="28"/>
          <w:rtl/>
        </w:rPr>
        <w:t>داریم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اگر</w:t>
      </w:r>
      <w:r w:rsidRPr="00621A01">
        <w:rPr>
          <w:sz w:val="24"/>
          <w:szCs w:val="28"/>
          <w:rtl/>
        </w:rPr>
        <w:t xml:space="preserve"> </w:t>
      </w:r>
      <w:r w:rsidR="00983DA7">
        <w:rPr>
          <w:rFonts w:hint="cs"/>
          <w:sz w:val="24"/>
          <w:szCs w:val="28"/>
          <w:rtl/>
        </w:rPr>
        <w:t xml:space="preserve">مطالب موجود </w:t>
      </w:r>
      <w:r w:rsidRPr="00621A01">
        <w:rPr>
          <w:rFonts w:hint="cs"/>
          <w:sz w:val="24"/>
          <w:szCs w:val="28"/>
          <w:rtl/>
        </w:rPr>
        <w:t>در</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00983DA7">
        <w:rPr>
          <w:rFonts w:hint="cs"/>
          <w:sz w:val="24"/>
          <w:szCs w:val="28"/>
          <w:rtl/>
        </w:rPr>
        <w:t xml:space="preserve"> را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کار</w:t>
      </w:r>
      <w:r w:rsidRPr="00621A01">
        <w:rPr>
          <w:sz w:val="24"/>
          <w:szCs w:val="28"/>
          <w:rtl/>
        </w:rPr>
        <w:t xml:space="preserve"> </w:t>
      </w:r>
      <w:r w:rsidRPr="00621A01">
        <w:rPr>
          <w:rFonts w:hint="cs"/>
          <w:sz w:val="24"/>
          <w:szCs w:val="28"/>
          <w:rtl/>
        </w:rPr>
        <w:t>ببرید</w:t>
      </w:r>
      <w:r w:rsidR="006E6EA7">
        <w:rPr>
          <w:sz w:val="24"/>
          <w:szCs w:val="28"/>
          <w:rtl/>
        </w:rPr>
        <w:t>،</w:t>
      </w:r>
      <w:r w:rsidRPr="00621A01">
        <w:rPr>
          <w:sz w:val="24"/>
          <w:szCs w:val="28"/>
          <w:rtl/>
        </w:rPr>
        <w:t xml:space="preserve"> </w:t>
      </w:r>
      <w:r w:rsidRPr="00621A01">
        <w:rPr>
          <w:rFonts w:hint="cs"/>
          <w:sz w:val="24"/>
          <w:szCs w:val="28"/>
          <w:rtl/>
        </w:rPr>
        <w:t>نرخ</w:t>
      </w:r>
      <w:r w:rsidRPr="00621A01">
        <w:rPr>
          <w:sz w:val="24"/>
          <w:szCs w:val="28"/>
          <w:rtl/>
        </w:rPr>
        <w:t xml:space="preserve"> </w:t>
      </w:r>
      <w:r w:rsidRPr="00621A01">
        <w:rPr>
          <w:rFonts w:hint="cs"/>
          <w:sz w:val="24"/>
          <w:szCs w:val="28"/>
          <w:rtl/>
        </w:rPr>
        <w:t>برنده</w:t>
      </w:r>
      <w:r w:rsidRPr="00621A01">
        <w:rPr>
          <w:sz w:val="24"/>
          <w:szCs w:val="28"/>
          <w:rtl/>
        </w:rPr>
        <w:t xml:space="preserve"> </w:t>
      </w:r>
      <w:r w:rsidRPr="00621A01">
        <w:rPr>
          <w:rFonts w:hint="cs"/>
          <w:sz w:val="24"/>
          <w:szCs w:val="28"/>
          <w:rtl/>
        </w:rPr>
        <w:t>بهتر</w:t>
      </w:r>
      <w:r w:rsidR="006E6EA7">
        <w:rPr>
          <w:sz w:val="24"/>
          <w:szCs w:val="28"/>
          <w:rtl/>
        </w:rPr>
        <w:t>،</w:t>
      </w:r>
      <w:r w:rsidRPr="00621A01">
        <w:rPr>
          <w:sz w:val="24"/>
          <w:szCs w:val="28"/>
          <w:rtl/>
        </w:rPr>
        <w:t xml:space="preserve"> </w:t>
      </w:r>
      <w:r w:rsidRPr="00621A01">
        <w:rPr>
          <w:rFonts w:hint="cs"/>
          <w:sz w:val="24"/>
          <w:szCs w:val="28"/>
          <w:rtl/>
        </w:rPr>
        <w:t>دستیابی</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سهمیه</w:t>
      </w:r>
      <w:r w:rsidRPr="00621A01">
        <w:rPr>
          <w:sz w:val="24"/>
          <w:szCs w:val="28"/>
          <w:rtl/>
        </w:rPr>
        <w:t xml:space="preserve"> </w:t>
      </w:r>
      <w:r w:rsidRPr="00621A01">
        <w:rPr>
          <w:rFonts w:hint="cs"/>
          <w:sz w:val="24"/>
          <w:szCs w:val="28"/>
          <w:rtl/>
        </w:rPr>
        <w:t>بالاتر</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رضایت</w:t>
      </w:r>
      <w:r w:rsidRPr="00621A01">
        <w:rPr>
          <w:sz w:val="24"/>
          <w:szCs w:val="28"/>
          <w:rtl/>
        </w:rPr>
        <w:t xml:space="preserve"> </w:t>
      </w:r>
      <w:r w:rsidRPr="00621A01">
        <w:rPr>
          <w:rFonts w:hint="cs"/>
          <w:sz w:val="24"/>
          <w:szCs w:val="28"/>
          <w:rtl/>
        </w:rPr>
        <w:t>شخصی</w:t>
      </w:r>
      <w:r w:rsidRPr="00621A01">
        <w:rPr>
          <w:sz w:val="24"/>
          <w:szCs w:val="28"/>
          <w:rtl/>
        </w:rPr>
        <w:t xml:space="preserve"> </w:t>
      </w:r>
      <w:r w:rsidRPr="00621A01">
        <w:rPr>
          <w:rFonts w:hint="cs"/>
          <w:sz w:val="24"/>
          <w:szCs w:val="28"/>
          <w:rtl/>
        </w:rPr>
        <w:t>بیشتری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تجربه</w:t>
      </w:r>
      <w:r w:rsidRPr="00621A01">
        <w:rPr>
          <w:sz w:val="24"/>
          <w:szCs w:val="28"/>
          <w:rtl/>
        </w:rPr>
        <w:t xml:space="preserve"> </w:t>
      </w:r>
      <w:r w:rsidRPr="00621A01">
        <w:rPr>
          <w:rFonts w:hint="cs"/>
          <w:sz w:val="24"/>
          <w:szCs w:val="28"/>
          <w:rtl/>
        </w:rPr>
        <w:t>خواهید</w:t>
      </w:r>
      <w:r w:rsidRPr="00621A01">
        <w:rPr>
          <w:sz w:val="24"/>
          <w:szCs w:val="28"/>
          <w:rtl/>
        </w:rPr>
        <w:t xml:space="preserve"> </w:t>
      </w:r>
      <w:r w:rsidRPr="00621A01">
        <w:rPr>
          <w:rFonts w:hint="cs"/>
          <w:sz w:val="24"/>
          <w:szCs w:val="28"/>
          <w:rtl/>
        </w:rPr>
        <w:t>کرد</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همچنین</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توانید</w:t>
      </w:r>
      <w:r w:rsidRPr="00621A01">
        <w:rPr>
          <w:sz w:val="24"/>
          <w:szCs w:val="28"/>
          <w:rtl/>
        </w:rPr>
        <w:t xml:space="preserve"> </w:t>
      </w:r>
      <w:r w:rsidRPr="00621A01">
        <w:rPr>
          <w:rFonts w:hint="cs"/>
          <w:sz w:val="24"/>
          <w:szCs w:val="28"/>
          <w:rtl/>
        </w:rPr>
        <w:t>ابزارهای</w:t>
      </w:r>
      <w:r w:rsidRPr="00621A01">
        <w:rPr>
          <w:sz w:val="24"/>
          <w:szCs w:val="28"/>
          <w:rtl/>
        </w:rPr>
        <w:t xml:space="preserve"> </w:t>
      </w:r>
      <w:r w:rsidRPr="00621A01">
        <w:rPr>
          <w:rFonts w:hint="cs"/>
          <w:sz w:val="24"/>
          <w:szCs w:val="28"/>
          <w:rtl/>
        </w:rPr>
        <w:t>بهتری</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مدیریت</w:t>
      </w:r>
      <w:r w:rsidRPr="00621A01">
        <w:rPr>
          <w:sz w:val="24"/>
          <w:szCs w:val="28"/>
          <w:rtl/>
        </w:rPr>
        <w:t xml:space="preserve"> </w:t>
      </w:r>
      <w:r w:rsidRPr="00621A01">
        <w:rPr>
          <w:rFonts w:hint="cs"/>
          <w:sz w:val="24"/>
          <w:szCs w:val="28"/>
          <w:rtl/>
        </w:rPr>
        <w:t>حرفه</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برند</w:t>
      </w:r>
      <w:r w:rsidRPr="00621A01">
        <w:rPr>
          <w:sz w:val="24"/>
          <w:szCs w:val="28"/>
          <w:rtl/>
        </w:rPr>
        <w:t xml:space="preserve"> </w:t>
      </w:r>
      <w:r w:rsidRPr="00621A01">
        <w:rPr>
          <w:rFonts w:hint="cs"/>
          <w:sz w:val="24"/>
          <w:szCs w:val="28"/>
          <w:rtl/>
        </w:rPr>
        <w:t>شخصی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باشید</w:t>
      </w:r>
      <w:r w:rsidRPr="00621A01">
        <w:rPr>
          <w:sz w:val="24"/>
          <w:szCs w:val="28"/>
          <w:rtl/>
        </w:rPr>
        <w:t xml:space="preserve">. </w:t>
      </w:r>
      <w:r w:rsidRPr="00621A01">
        <w:rPr>
          <w:rFonts w:hint="cs"/>
          <w:sz w:val="24"/>
          <w:szCs w:val="28"/>
          <w:rtl/>
        </w:rPr>
        <w:t>علاوه</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این</w:t>
      </w:r>
      <w:r w:rsidR="006E6EA7">
        <w:rPr>
          <w:sz w:val="24"/>
          <w:szCs w:val="28"/>
          <w:rtl/>
        </w:rPr>
        <w:t>،</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پایان</w:t>
      </w:r>
      <w:r w:rsidRPr="00621A01">
        <w:rPr>
          <w:sz w:val="24"/>
          <w:szCs w:val="28"/>
          <w:rtl/>
        </w:rPr>
        <w:t xml:space="preserve"> </w:t>
      </w:r>
      <w:r w:rsidRPr="00621A01">
        <w:rPr>
          <w:rFonts w:hint="cs"/>
          <w:sz w:val="24"/>
          <w:szCs w:val="28"/>
          <w:rtl/>
        </w:rPr>
        <w:t>رساندن</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باید</w:t>
      </w:r>
      <w:r w:rsidRPr="00621A01">
        <w:rPr>
          <w:sz w:val="24"/>
          <w:szCs w:val="28"/>
          <w:rtl/>
        </w:rPr>
        <w:t xml:space="preserve"> </w:t>
      </w:r>
      <w:r w:rsidRPr="00621A01">
        <w:rPr>
          <w:rFonts w:hint="cs"/>
          <w:sz w:val="24"/>
          <w:szCs w:val="28"/>
          <w:rtl/>
        </w:rPr>
        <w:t>بینش</w:t>
      </w:r>
      <w:r w:rsidRPr="00621A01">
        <w:rPr>
          <w:sz w:val="24"/>
          <w:szCs w:val="28"/>
          <w:rtl/>
        </w:rPr>
        <w:t xml:space="preserve"> </w:t>
      </w:r>
      <w:r w:rsidRPr="00621A01">
        <w:rPr>
          <w:rFonts w:hint="cs"/>
          <w:sz w:val="24"/>
          <w:szCs w:val="28"/>
          <w:rtl/>
        </w:rPr>
        <w:t>بیشتری</w:t>
      </w:r>
      <w:r w:rsidRPr="00621A01">
        <w:rPr>
          <w:sz w:val="24"/>
          <w:szCs w:val="28"/>
          <w:rtl/>
        </w:rPr>
        <w:t xml:space="preserve"> </w:t>
      </w:r>
      <w:r w:rsidRPr="00621A01">
        <w:rPr>
          <w:rFonts w:hint="cs"/>
          <w:sz w:val="24"/>
          <w:szCs w:val="28"/>
          <w:rtl/>
        </w:rPr>
        <w:t>راجع</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آنچه</w:t>
      </w:r>
      <w:r w:rsidRPr="00621A01">
        <w:rPr>
          <w:sz w:val="24"/>
          <w:szCs w:val="28"/>
          <w:rtl/>
        </w:rPr>
        <w:t xml:space="preserve"> </w:t>
      </w:r>
      <w:r w:rsidRPr="00621A01">
        <w:rPr>
          <w:rFonts w:hint="cs"/>
          <w:sz w:val="24"/>
          <w:szCs w:val="28"/>
          <w:rtl/>
        </w:rPr>
        <w:t>باعث</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شود</w:t>
      </w:r>
      <w:r w:rsidRPr="00621A01">
        <w:rPr>
          <w:sz w:val="24"/>
          <w:szCs w:val="28"/>
          <w:rtl/>
        </w:rPr>
        <w:t xml:space="preserve"> </w:t>
      </w:r>
      <w:r w:rsidRPr="00621A01">
        <w:rPr>
          <w:rFonts w:hint="cs"/>
          <w:sz w:val="24"/>
          <w:szCs w:val="28"/>
          <w:rtl/>
        </w:rPr>
        <w:t>چشم</w:t>
      </w:r>
      <w:r w:rsidRPr="00621A01">
        <w:rPr>
          <w:sz w:val="24"/>
          <w:szCs w:val="28"/>
          <w:rtl/>
        </w:rPr>
        <w:t xml:space="preserve"> </w:t>
      </w:r>
      <w:r w:rsidRPr="00621A01">
        <w:rPr>
          <w:rFonts w:hint="cs"/>
          <w:sz w:val="24"/>
          <w:szCs w:val="28"/>
          <w:rtl/>
        </w:rPr>
        <w:t>انداز</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همکارانتان</w:t>
      </w:r>
      <w:r w:rsidRPr="00621A01">
        <w:rPr>
          <w:sz w:val="24"/>
          <w:szCs w:val="28"/>
          <w:rtl/>
        </w:rPr>
        <w:t xml:space="preserve"> "</w:t>
      </w:r>
      <w:r w:rsidRPr="00621A01">
        <w:rPr>
          <w:rFonts w:hint="cs"/>
          <w:sz w:val="24"/>
          <w:szCs w:val="28"/>
          <w:rtl/>
        </w:rPr>
        <w:t>تیک</w:t>
      </w:r>
      <w:r w:rsidRPr="00621A01">
        <w:rPr>
          <w:sz w:val="24"/>
          <w:szCs w:val="28"/>
          <w:rtl/>
        </w:rPr>
        <w:t xml:space="preserve"> </w:t>
      </w:r>
      <w:r w:rsidR="00983DA7">
        <w:rPr>
          <w:rFonts w:hint="cs"/>
          <w:sz w:val="24"/>
          <w:szCs w:val="28"/>
          <w:rtl/>
        </w:rPr>
        <w:t>بخور</w:t>
      </w:r>
      <w:r w:rsidRPr="00621A01">
        <w:rPr>
          <w:rFonts w:hint="cs"/>
          <w:sz w:val="24"/>
          <w:szCs w:val="28"/>
          <w:rtl/>
        </w:rPr>
        <w:t>ند</w:t>
      </w:r>
      <w:r w:rsidRPr="00621A01">
        <w:rPr>
          <w:sz w:val="24"/>
          <w:szCs w:val="28"/>
          <w:rtl/>
        </w:rPr>
        <w:t xml:space="preserve">" </w:t>
      </w:r>
      <w:r w:rsidRPr="00621A01">
        <w:rPr>
          <w:rFonts w:hint="cs"/>
          <w:sz w:val="24"/>
          <w:szCs w:val="28"/>
          <w:rtl/>
        </w:rPr>
        <w:t>ب</w:t>
      </w:r>
      <w:r w:rsidR="00983DA7">
        <w:rPr>
          <w:rFonts w:hint="cs"/>
          <w:sz w:val="24"/>
          <w:szCs w:val="28"/>
          <w:rtl/>
        </w:rPr>
        <w:t xml:space="preserve">ه </w:t>
      </w:r>
      <w:r w:rsidRPr="00621A01">
        <w:rPr>
          <w:rFonts w:hint="cs"/>
          <w:sz w:val="24"/>
          <w:szCs w:val="28"/>
          <w:rtl/>
        </w:rPr>
        <w:t>دست</w:t>
      </w:r>
      <w:r w:rsidRPr="00621A01">
        <w:rPr>
          <w:sz w:val="24"/>
          <w:szCs w:val="28"/>
          <w:rtl/>
        </w:rPr>
        <w:t xml:space="preserve"> </w:t>
      </w:r>
      <w:r w:rsidRPr="00621A01">
        <w:rPr>
          <w:rFonts w:hint="cs"/>
          <w:sz w:val="24"/>
          <w:szCs w:val="28"/>
          <w:rtl/>
        </w:rPr>
        <w:t>آورید</w:t>
      </w:r>
      <w:r w:rsidRPr="00621A01">
        <w:rPr>
          <w:sz w:val="24"/>
          <w:szCs w:val="28"/>
          <w:rtl/>
        </w:rPr>
        <w:t>.</w:t>
      </w:r>
    </w:p>
    <w:p w14:paraId="7C30D73A" w14:textId="77777777" w:rsidR="00621A01" w:rsidRDefault="00621A01" w:rsidP="007459C0">
      <w:pPr>
        <w:spacing w:line="360" w:lineRule="auto"/>
        <w:ind w:firstLine="720"/>
        <w:jc w:val="both"/>
        <w:rPr>
          <w:sz w:val="24"/>
          <w:szCs w:val="28"/>
          <w:rtl/>
        </w:rPr>
      </w:pPr>
      <w:r w:rsidRPr="00621A01">
        <w:rPr>
          <w:rFonts w:hint="cs"/>
          <w:sz w:val="24"/>
          <w:szCs w:val="28"/>
          <w:rtl/>
        </w:rPr>
        <w:t>اکنون</w:t>
      </w:r>
      <w:r w:rsidRPr="00621A01">
        <w:rPr>
          <w:sz w:val="24"/>
          <w:szCs w:val="28"/>
          <w:rtl/>
        </w:rPr>
        <w:t xml:space="preserve"> </w:t>
      </w:r>
      <w:r w:rsidRPr="00621A01">
        <w:rPr>
          <w:rFonts w:hint="cs"/>
          <w:sz w:val="24"/>
          <w:szCs w:val="28"/>
          <w:rtl/>
        </w:rPr>
        <w:t>ما</w:t>
      </w:r>
      <w:r w:rsidRPr="00621A01">
        <w:rPr>
          <w:sz w:val="24"/>
          <w:szCs w:val="28"/>
          <w:rtl/>
        </w:rPr>
        <w:t xml:space="preserve"> </w:t>
      </w:r>
      <w:r w:rsidR="007459C0">
        <w:rPr>
          <w:rFonts w:hint="cs"/>
          <w:sz w:val="24"/>
          <w:szCs w:val="28"/>
          <w:rtl/>
        </w:rPr>
        <w:t xml:space="preserve">از جانب </w:t>
      </w:r>
      <w:r w:rsidR="007459C0" w:rsidRPr="00621A01">
        <w:rPr>
          <w:rFonts w:hint="cs"/>
          <w:sz w:val="24"/>
          <w:szCs w:val="28"/>
          <w:rtl/>
        </w:rPr>
        <w:t xml:space="preserve">مشاوران </w:t>
      </w:r>
      <w:r w:rsidRPr="00621A01">
        <w:rPr>
          <w:rFonts w:hint="cs"/>
          <w:sz w:val="24"/>
          <w:szCs w:val="28"/>
          <w:rtl/>
        </w:rPr>
        <w:t>مختلفی</w:t>
      </w:r>
      <w:r w:rsidRPr="00621A01">
        <w:rPr>
          <w:sz w:val="24"/>
          <w:szCs w:val="28"/>
          <w:rtl/>
        </w:rPr>
        <w:t xml:space="preserve"> </w:t>
      </w:r>
      <w:r w:rsidRPr="00621A01">
        <w:rPr>
          <w:rFonts w:hint="cs"/>
          <w:sz w:val="24"/>
          <w:szCs w:val="28"/>
          <w:rtl/>
        </w:rPr>
        <w:t>نگاه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کنیم</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علاقه</w:t>
      </w:r>
      <w:r w:rsidRPr="00621A01">
        <w:rPr>
          <w:sz w:val="24"/>
          <w:szCs w:val="28"/>
          <w:rtl/>
        </w:rPr>
        <w:t xml:space="preserve"> </w:t>
      </w:r>
      <w:r w:rsidRPr="00621A01">
        <w:rPr>
          <w:rFonts w:hint="cs"/>
          <w:sz w:val="24"/>
          <w:szCs w:val="28"/>
          <w:rtl/>
        </w:rPr>
        <w:t>خاص</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اساس</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تخصص</w:t>
      </w:r>
      <w:r w:rsidRPr="00621A01">
        <w:rPr>
          <w:sz w:val="24"/>
          <w:szCs w:val="28"/>
          <w:rtl/>
        </w:rPr>
        <w:t xml:space="preserve"> </w:t>
      </w:r>
      <w:r w:rsidRPr="00621A01">
        <w:rPr>
          <w:rFonts w:hint="cs"/>
          <w:sz w:val="24"/>
          <w:szCs w:val="28"/>
          <w:rtl/>
        </w:rPr>
        <w:t>ارائه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دهیم</w:t>
      </w:r>
      <w:r w:rsidRPr="00621A01">
        <w:rPr>
          <w:sz w:val="24"/>
          <w:szCs w:val="28"/>
          <w:rtl/>
        </w:rPr>
        <w:t>.</w:t>
      </w:r>
    </w:p>
    <w:p w14:paraId="78BDD99B" w14:textId="77777777" w:rsidR="00983DA7" w:rsidRPr="00621A01" w:rsidRDefault="00983DA7" w:rsidP="00621A01">
      <w:pPr>
        <w:spacing w:line="360" w:lineRule="auto"/>
        <w:ind w:firstLine="720"/>
        <w:jc w:val="both"/>
        <w:rPr>
          <w:sz w:val="24"/>
          <w:szCs w:val="28"/>
        </w:rPr>
      </w:pPr>
    </w:p>
    <w:p w14:paraId="26521429" w14:textId="77777777" w:rsidR="00621A01" w:rsidRPr="00983DA7" w:rsidRDefault="007459C0" w:rsidP="00983DA7">
      <w:pPr>
        <w:spacing w:line="360" w:lineRule="auto"/>
        <w:jc w:val="both"/>
        <w:rPr>
          <w:b/>
          <w:bCs/>
          <w:sz w:val="24"/>
          <w:szCs w:val="28"/>
        </w:rPr>
      </w:pPr>
      <w:r>
        <w:rPr>
          <w:rFonts w:hint="cs"/>
          <w:b/>
          <w:bCs/>
          <w:sz w:val="28"/>
          <w:szCs w:val="28"/>
          <w:rtl/>
        </w:rPr>
        <w:t>مهندس فروش</w:t>
      </w:r>
      <w:r w:rsidR="00621A01" w:rsidRPr="00983DA7">
        <w:rPr>
          <w:b/>
          <w:bCs/>
          <w:sz w:val="24"/>
          <w:szCs w:val="28"/>
          <w:rtl/>
        </w:rPr>
        <w:t xml:space="preserve"> </w:t>
      </w:r>
      <w:r w:rsidR="00621A01" w:rsidRPr="009D2665">
        <w:rPr>
          <w:rFonts w:hint="cs"/>
          <w:b/>
          <w:bCs/>
          <w:sz w:val="32"/>
          <w:szCs w:val="32"/>
          <w:rtl/>
        </w:rPr>
        <w:t>جدید</w:t>
      </w:r>
    </w:p>
    <w:p w14:paraId="35DC1E52" w14:textId="77777777" w:rsidR="00621A01" w:rsidRPr="00621A01" w:rsidRDefault="00621A01" w:rsidP="00304951">
      <w:pPr>
        <w:spacing w:line="360" w:lineRule="auto"/>
        <w:ind w:firstLine="720"/>
        <w:jc w:val="both"/>
        <w:rPr>
          <w:sz w:val="24"/>
          <w:szCs w:val="28"/>
        </w:rPr>
      </w:pPr>
      <w:r w:rsidRPr="00983DA7">
        <w:rPr>
          <w:rFonts w:hint="eastAsia"/>
          <w:i/>
          <w:iCs/>
          <w:sz w:val="24"/>
          <w:szCs w:val="28"/>
          <w:rtl/>
        </w:rPr>
        <w:t>•</w:t>
      </w:r>
      <w:r w:rsidRPr="00983DA7">
        <w:rPr>
          <w:i/>
          <w:iCs/>
          <w:sz w:val="24"/>
          <w:szCs w:val="28"/>
          <w:rtl/>
        </w:rPr>
        <w:t xml:space="preserve"> </w:t>
      </w:r>
      <w:r w:rsidRPr="00983DA7">
        <w:rPr>
          <w:rFonts w:hint="cs"/>
          <w:b/>
          <w:bCs/>
          <w:i/>
          <w:iCs/>
          <w:sz w:val="24"/>
          <w:szCs w:val="28"/>
          <w:rtl/>
        </w:rPr>
        <w:t>مزایای</w:t>
      </w:r>
      <w:r w:rsidRPr="00983DA7">
        <w:rPr>
          <w:b/>
          <w:bCs/>
          <w:i/>
          <w:iCs/>
          <w:sz w:val="24"/>
          <w:szCs w:val="28"/>
          <w:rtl/>
        </w:rPr>
        <w:t xml:space="preserve"> </w:t>
      </w:r>
      <w:r w:rsidR="00304951">
        <w:rPr>
          <w:rFonts w:hint="cs"/>
          <w:b/>
          <w:bCs/>
          <w:i/>
          <w:iCs/>
          <w:sz w:val="24"/>
          <w:szCs w:val="28"/>
          <w:rtl/>
        </w:rPr>
        <w:t>اصلی</w:t>
      </w:r>
      <w:r w:rsidRPr="00983DA7">
        <w:rPr>
          <w:i/>
          <w:iCs/>
          <w:sz w:val="24"/>
          <w:szCs w:val="28"/>
          <w:rtl/>
        </w:rPr>
        <w:t>:</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آموزید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چگونه</w:t>
      </w:r>
      <w:r w:rsidRPr="00621A01">
        <w:rPr>
          <w:sz w:val="24"/>
          <w:szCs w:val="28"/>
          <w:rtl/>
        </w:rPr>
        <w:t xml:space="preserve"> </w:t>
      </w:r>
      <w:r w:rsidRPr="00621A01">
        <w:rPr>
          <w:rFonts w:hint="cs"/>
          <w:sz w:val="24"/>
          <w:szCs w:val="28"/>
          <w:rtl/>
        </w:rPr>
        <w:t>مهارت</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فناوری</w:t>
      </w:r>
      <w:r w:rsidRPr="00621A01">
        <w:rPr>
          <w:sz w:val="24"/>
          <w:szCs w:val="28"/>
          <w:rtl/>
        </w:rPr>
        <w:t xml:space="preserve"> </w:t>
      </w:r>
      <w:r w:rsidR="00304951">
        <w:rPr>
          <w:rFonts w:hint="cs"/>
          <w:sz w:val="24"/>
          <w:szCs w:val="28"/>
          <w:rtl/>
        </w:rPr>
        <w:t xml:space="preserve">افزایش </w:t>
      </w:r>
      <w:r w:rsidRPr="00621A01">
        <w:rPr>
          <w:rFonts w:hint="cs"/>
          <w:sz w:val="24"/>
          <w:szCs w:val="28"/>
          <w:rtl/>
        </w:rPr>
        <w:t>دهید</w:t>
      </w:r>
      <w:r w:rsidRPr="00621A01">
        <w:rPr>
          <w:sz w:val="24"/>
          <w:szCs w:val="28"/>
          <w:rtl/>
        </w:rPr>
        <w:t xml:space="preserve">. </w:t>
      </w:r>
      <w:r w:rsidRPr="00621A01">
        <w:rPr>
          <w:rFonts w:hint="cs"/>
          <w:sz w:val="24"/>
          <w:szCs w:val="28"/>
          <w:rtl/>
        </w:rPr>
        <w:t>همچنین</w:t>
      </w:r>
      <w:r w:rsidRPr="00621A01">
        <w:rPr>
          <w:sz w:val="24"/>
          <w:szCs w:val="28"/>
          <w:rtl/>
        </w:rPr>
        <w:t xml:space="preserve"> </w:t>
      </w:r>
      <w:r w:rsidRPr="00621A01">
        <w:rPr>
          <w:rFonts w:hint="cs"/>
          <w:sz w:val="24"/>
          <w:szCs w:val="28"/>
          <w:rtl/>
        </w:rPr>
        <w:t>قبل</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اینکه</w:t>
      </w:r>
      <w:r w:rsidRPr="00621A01">
        <w:rPr>
          <w:sz w:val="24"/>
          <w:szCs w:val="28"/>
          <w:rtl/>
        </w:rPr>
        <w:t xml:space="preserve"> </w:t>
      </w:r>
      <w:r w:rsidRPr="00621A01">
        <w:rPr>
          <w:rFonts w:hint="cs"/>
          <w:sz w:val="24"/>
          <w:szCs w:val="28"/>
          <w:rtl/>
        </w:rPr>
        <w:t>مجبور</w:t>
      </w:r>
      <w:r w:rsidRPr="00621A01">
        <w:rPr>
          <w:sz w:val="24"/>
          <w:szCs w:val="28"/>
          <w:rtl/>
        </w:rPr>
        <w:t xml:space="preserve"> </w:t>
      </w:r>
      <w:r w:rsidRPr="00621A01">
        <w:rPr>
          <w:rFonts w:hint="cs"/>
          <w:sz w:val="24"/>
          <w:szCs w:val="28"/>
          <w:rtl/>
        </w:rPr>
        <w:t>شوید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زمینه</w:t>
      </w:r>
      <w:r w:rsidRPr="00621A01">
        <w:rPr>
          <w:sz w:val="24"/>
          <w:szCs w:val="28"/>
          <w:rtl/>
        </w:rPr>
        <w:t xml:space="preserve"> </w:t>
      </w:r>
      <w:r w:rsidR="00304951">
        <w:rPr>
          <w:rFonts w:hint="cs"/>
          <w:sz w:val="24"/>
          <w:szCs w:val="28"/>
          <w:rtl/>
        </w:rPr>
        <w:t xml:space="preserve">از آنها </w:t>
      </w:r>
      <w:r w:rsidRPr="00621A01">
        <w:rPr>
          <w:rFonts w:hint="cs"/>
          <w:sz w:val="24"/>
          <w:szCs w:val="28"/>
          <w:rtl/>
        </w:rPr>
        <w:t>استفاده</w:t>
      </w:r>
      <w:r w:rsidRPr="00621A01">
        <w:rPr>
          <w:sz w:val="24"/>
          <w:szCs w:val="28"/>
          <w:rtl/>
        </w:rPr>
        <w:t xml:space="preserve"> </w:t>
      </w:r>
      <w:r w:rsidRPr="00621A01">
        <w:rPr>
          <w:rFonts w:hint="cs"/>
          <w:sz w:val="24"/>
          <w:szCs w:val="28"/>
          <w:rtl/>
        </w:rPr>
        <w:t>کنید</w:t>
      </w:r>
      <w:r w:rsidR="006E6EA7">
        <w:rPr>
          <w:sz w:val="24"/>
          <w:szCs w:val="28"/>
          <w:rtl/>
        </w:rPr>
        <w:t>،</w:t>
      </w:r>
      <w:r w:rsidRPr="00621A01">
        <w:rPr>
          <w:sz w:val="24"/>
          <w:szCs w:val="28"/>
          <w:rtl/>
        </w:rPr>
        <w:t xml:space="preserve"> </w:t>
      </w:r>
      <w:r w:rsidR="00304951">
        <w:rPr>
          <w:rFonts w:hint="cs"/>
          <w:sz w:val="24"/>
          <w:szCs w:val="28"/>
          <w:rtl/>
        </w:rPr>
        <w:t>در جریان</w:t>
      </w:r>
      <w:r w:rsidRPr="00621A01">
        <w:rPr>
          <w:sz w:val="24"/>
          <w:szCs w:val="28"/>
          <w:rtl/>
        </w:rPr>
        <w:t xml:space="preserve"> </w:t>
      </w:r>
      <w:r w:rsidRPr="00621A01">
        <w:rPr>
          <w:rFonts w:hint="cs"/>
          <w:sz w:val="24"/>
          <w:szCs w:val="28"/>
          <w:rtl/>
        </w:rPr>
        <w:t>مفاهیم</w:t>
      </w:r>
      <w:r w:rsidR="006E6EA7">
        <w:rPr>
          <w:sz w:val="24"/>
          <w:szCs w:val="28"/>
          <w:rtl/>
        </w:rPr>
        <w:t>،</w:t>
      </w:r>
      <w:r w:rsidRPr="00621A01">
        <w:rPr>
          <w:sz w:val="24"/>
          <w:szCs w:val="28"/>
          <w:rtl/>
        </w:rPr>
        <w:t xml:space="preserve"> </w:t>
      </w:r>
      <w:r w:rsidRPr="00621A01">
        <w:rPr>
          <w:rFonts w:hint="cs"/>
          <w:sz w:val="24"/>
          <w:szCs w:val="28"/>
          <w:rtl/>
        </w:rPr>
        <w:t>تکنیک</w:t>
      </w:r>
      <w:r w:rsidR="00983DA7">
        <w:rPr>
          <w:rFonts w:hint="cs"/>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استراتژی</w:t>
      </w:r>
      <w:r w:rsidR="00983DA7">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پیشرفته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قرار</w:t>
      </w:r>
      <w:r w:rsidRPr="00621A01">
        <w:rPr>
          <w:sz w:val="24"/>
          <w:szCs w:val="28"/>
          <w:rtl/>
        </w:rPr>
        <w:t xml:space="preserve"> </w:t>
      </w:r>
      <w:r w:rsidRPr="00621A01">
        <w:rPr>
          <w:rFonts w:hint="cs"/>
          <w:sz w:val="24"/>
          <w:szCs w:val="28"/>
          <w:rtl/>
        </w:rPr>
        <w:t>خواهید</w:t>
      </w:r>
      <w:r w:rsidRPr="00621A01">
        <w:rPr>
          <w:sz w:val="24"/>
          <w:szCs w:val="28"/>
          <w:rtl/>
        </w:rPr>
        <w:t xml:space="preserve"> </w:t>
      </w:r>
      <w:r w:rsidRPr="00621A01">
        <w:rPr>
          <w:rFonts w:hint="cs"/>
          <w:sz w:val="24"/>
          <w:szCs w:val="28"/>
          <w:rtl/>
        </w:rPr>
        <w:t>گرفت</w:t>
      </w:r>
      <w:r w:rsidRPr="00621A01">
        <w:rPr>
          <w:sz w:val="24"/>
          <w:szCs w:val="28"/>
          <w:rtl/>
        </w:rPr>
        <w:t>.</w:t>
      </w:r>
    </w:p>
    <w:p w14:paraId="5883F6D2" w14:textId="77777777" w:rsidR="00621A01" w:rsidRDefault="00621A01" w:rsidP="00304951">
      <w:pPr>
        <w:spacing w:line="360" w:lineRule="auto"/>
        <w:ind w:firstLine="720"/>
        <w:jc w:val="both"/>
        <w:rPr>
          <w:sz w:val="24"/>
          <w:szCs w:val="28"/>
          <w:rtl/>
        </w:rPr>
      </w:pPr>
      <w:r w:rsidRPr="00983DA7">
        <w:rPr>
          <w:rFonts w:hint="eastAsia"/>
          <w:b/>
          <w:bCs/>
          <w:i/>
          <w:iCs/>
          <w:sz w:val="24"/>
          <w:szCs w:val="28"/>
          <w:rtl/>
        </w:rPr>
        <w:t>•</w:t>
      </w:r>
      <w:r w:rsidRPr="00983DA7">
        <w:rPr>
          <w:b/>
          <w:bCs/>
          <w:i/>
          <w:iCs/>
          <w:sz w:val="24"/>
          <w:szCs w:val="28"/>
          <w:rtl/>
        </w:rPr>
        <w:t xml:space="preserve"> </w:t>
      </w:r>
      <w:r w:rsidRPr="00983DA7">
        <w:rPr>
          <w:rFonts w:hint="cs"/>
          <w:b/>
          <w:bCs/>
          <w:i/>
          <w:iCs/>
          <w:sz w:val="24"/>
          <w:szCs w:val="28"/>
          <w:rtl/>
        </w:rPr>
        <w:t>فصل</w:t>
      </w:r>
      <w:r w:rsidRPr="00983DA7">
        <w:rPr>
          <w:b/>
          <w:bCs/>
          <w:i/>
          <w:iCs/>
          <w:sz w:val="24"/>
          <w:szCs w:val="28"/>
          <w:rtl/>
        </w:rPr>
        <w:t xml:space="preserve"> </w:t>
      </w:r>
      <w:r w:rsidRPr="00983DA7">
        <w:rPr>
          <w:rFonts w:hint="cs"/>
          <w:b/>
          <w:bCs/>
          <w:i/>
          <w:iCs/>
          <w:sz w:val="24"/>
          <w:szCs w:val="28"/>
          <w:rtl/>
        </w:rPr>
        <w:t>های</w:t>
      </w:r>
      <w:r w:rsidRPr="00983DA7">
        <w:rPr>
          <w:b/>
          <w:bCs/>
          <w:i/>
          <w:iCs/>
          <w:sz w:val="24"/>
          <w:szCs w:val="28"/>
          <w:rtl/>
        </w:rPr>
        <w:t xml:space="preserve"> </w:t>
      </w:r>
      <w:r w:rsidRPr="00983DA7">
        <w:rPr>
          <w:rFonts w:hint="cs"/>
          <w:b/>
          <w:bCs/>
          <w:i/>
          <w:iCs/>
          <w:sz w:val="24"/>
          <w:szCs w:val="28"/>
          <w:rtl/>
        </w:rPr>
        <w:t>هدف</w:t>
      </w:r>
      <w:r w:rsidRPr="00621A01">
        <w:rPr>
          <w:sz w:val="24"/>
          <w:szCs w:val="28"/>
          <w:rtl/>
        </w:rPr>
        <w:t>: "</w:t>
      </w:r>
      <w:r w:rsidRPr="00621A01">
        <w:rPr>
          <w:rFonts w:hint="cs"/>
          <w:sz w:val="24"/>
          <w:szCs w:val="28"/>
          <w:rtl/>
        </w:rPr>
        <w:t>مروری</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روند</w:t>
      </w:r>
      <w:r w:rsidRPr="00621A01">
        <w:rPr>
          <w:sz w:val="24"/>
          <w:szCs w:val="28"/>
          <w:rtl/>
        </w:rPr>
        <w:t xml:space="preserve"> </w:t>
      </w:r>
      <w:r w:rsidRPr="00621A01">
        <w:rPr>
          <w:rFonts w:hint="cs"/>
          <w:sz w:val="24"/>
          <w:szCs w:val="28"/>
          <w:rtl/>
        </w:rPr>
        <w:t>فروش</w:t>
      </w:r>
      <w:r w:rsidRPr="00621A01">
        <w:rPr>
          <w:sz w:val="24"/>
          <w:szCs w:val="28"/>
          <w:rtl/>
        </w:rPr>
        <w:t>" (</w:t>
      </w:r>
      <w:r w:rsidRPr="00621A01">
        <w:rPr>
          <w:rFonts w:hint="cs"/>
          <w:sz w:val="24"/>
          <w:szCs w:val="28"/>
          <w:rtl/>
        </w:rPr>
        <w:t>فصل</w:t>
      </w:r>
      <w:r w:rsidRPr="00621A01">
        <w:rPr>
          <w:sz w:val="24"/>
          <w:szCs w:val="28"/>
          <w:rtl/>
        </w:rPr>
        <w:t xml:space="preserve"> 2)</w:t>
      </w:r>
      <w:r w:rsidR="006E6EA7">
        <w:rPr>
          <w:sz w:val="24"/>
          <w:szCs w:val="28"/>
          <w:rtl/>
        </w:rPr>
        <w:t>،</w:t>
      </w:r>
      <w:r w:rsidRPr="00621A01">
        <w:rPr>
          <w:sz w:val="24"/>
          <w:szCs w:val="28"/>
          <w:rtl/>
        </w:rPr>
        <w:t xml:space="preserve"> "</w:t>
      </w:r>
      <w:r w:rsidRPr="00621A01">
        <w:rPr>
          <w:rFonts w:hint="cs"/>
          <w:sz w:val="24"/>
          <w:szCs w:val="28"/>
          <w:rtl/>
        </w:rPr>
        <w:t>خط</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نسخه</w:t>
      </w:r>
      <w:r w:rsidRPr="00621A01">
        <w:rPr>
          <w:sz w:val="24"/>
          <w:szCs w:val="28"/>
          <w:rtl/>
        </w:rPr>
        <w:t xml:space="preserve"> </w:t>
      </w:r>
      <w:r w:rsidRPr="00621A01">
        <w:rPr>
          <w:rFonts w:hint="cs"/>
          <w:sz w:val="24"/>
          <w:szCs w:val="28"/>
          <w:rtl/>
        </w:rPr>
        <w:t>ی</w:t>
      </w:r>
      <w:r w:rsidRPr="00621A01">
        <w:rPr>
          <w:sz w:val="24"/>
          <w:szCs w:val="28"/>
          <w:rtl/>
        </w:rPr>
        <w:t xml:space="preserve"> </w:t>
      </w:r>
      <w:r w:rsidRPr="00621A01">
        <w:rPr>
          <w:rFonts w:hint="cs"/>
          <w:sz w:val="24"/>
          <w:szCs w:val="28"/>
          <w:rtl/>
        </w:rPr>
        <w:t>نمایشی</w:t>
      </w:r>
      <w:r w:rsidRPr="00621A01">
        <w:rPr>
          <w:sz w:val="24"/>
          <w:szCs w:val="28"/>
          <w:rtl/>
        </w:rPr>
        <w:t>" (</w:t>
      </w:r>
      <w:r w:rsidRPr="00621A01">
        <w:rPr>
          <w:rFonts w:hint="cs"/>
          <w:sz w:val="24"/>
          <w:szCs w:val="28"/>
          <w:rtl/>
        </w:rPr>
        <w:t>فصل</w:t>
      </w:r>
      <w:r w:rsidRPr="00621A01">
        <w:rPr>
          <w:sz w:val="24"/>
          <w:szCs w:val="28"/>
          <w:rtl/>
        </w:rPr>
        <w:t xml:space="preserve"> 9) </w:t>
      </w:r>
      <w:r w:rsidRPr="00621A01">
        <w:rPr>
          <w:rFonts w:hint="cs"/>
          <w:sz w:val="24"/>
          <w:szCs w:val="28"/>
          <w:rtl/>
        </w:rPr>
        <w:t>و</w:t>
      </w:r>
      <w:r w:rsidRPr="00621A01">
        <w:rPr>
          <w:sz w:val="24"/>
          <w:szCs w:val="28"/>
          <w:rtl/>
        </w:rPr>
        <w:t xml:space="preserve"> "</w:t>
      </w:r>
      <w:r w:rsidRPr="00621A01">
        <w:rPr>
          <w:rFonts w:hint="cs"/>
          <w:sz w:val="24"/>
          <w:szCs w:val="28"/>
          <w:rtl/>
        </w:rPr>
        <w:t>شروع</w:t>
      </w:r>
      <w:r w:rsidRPr="00621A01">
        <w:rPr>
          <w:sz w:val="24"/>
          <w:szCs w:val="28"/>
          <w:rtl/>
        </w:rPr>
        <w:t>" (</w:t>
      </w:r>
      <w:r w:rsidRPr="00621A01">
        <w:rPr>
          <w:rFonts w:hint="cs"/>
          <w:sz w:val="24"/>
          <w:szCs w:val="28"/>
          <w:rtl/>
        </w:rPr>
        <w:t>فصل</w:t>
      </w:r>
      <w:r w:rsidRPr="00621A01">
        <w:rPr>
          <w:sz w:val="24"/>
          <w:szCs w:val="28"/>
          <w:rtl/>
        </w:rPr>
        <w:t xml:space="preserve"> 15). </w:t>
      </w:r>
      <w:r w:rsidRPr="00621A01">
        <w:rPr>
          <w:rFonts w:hint="cs"/>
          <w:sz w:val="24"/>
          <w:szCs w:val="28"/>
          <w:rtl/>
        </w:rPr>
        <w:t>کتابی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در</w:t>
      </w:r>
      <w:r w:rsidRPr="00621A01">
        <w:rPr>
          <w:sz w:val="24"/>
          <w:szCs w:val="28"/>
          <w:rtl/>
        </w:rPr>
        <w:t xml:space="preserve"> </w:t>
      </w:r>
      <w:r w:rsidR="00983DA7">
        <w:rPr>
          <w:rFonts w:hint="cs"/>
          <w:sz w:val="24"/>
          <w:szCs w:val="28"/>
          <w:rtl/>
        </w:rPr>
        <w:t>دست دارید،</w:t>
      </w:r>
      <w:r w:rsidRPr="00621A01">
        <w:rPr>
          <w:sz w:val="24"/>
          <w:szCs w:val="28"/>
          <w:rtl/>
        </w:rPr>
        <w:t xml:space="preserve"> </w:t>
      </w:r>
      <w:r w:rsidRPr="00621A01">
        <w:rPr>
          <w:rFonts w:hint="cs"/>
          <w:sz w:val="24"/>
          <w:szCs w:val="28"/>
          <w:rtl/>
        </w:rPr>
        <w:t>صدها</w:t>
      </w:r>
      <w:r w:rsidRPr="00621A01">
        <w:rPr>
          <w:sz w:val="24"/>
          <w:szCs w:val="28"/>
          <w:rtl/>
        </w:rPr>
        <w:t xml:space="preserve"> </w:t>
      </w:r>
      <w:r w:rsidRPr="00621A01">
        <w:rPr>
          <w:rFonts w:hint="cs"/>
          <w:sz w:val="24"/>
          <w:szCs w:val="28"/>
          <w:rtl/>
        </w:rPr>
        <w:t>سال</w:t>
      </w:r>
      <w:r w:rsidRPr="00621A01">
        <w:rPr>
          <w:sz w:val="24"/>
          <w:szCs w:val="28"/>
          <w:rtl/>
        </w:rPr>
        <w:t xml:space="preserve"> </w:t>
      </w:r>
      <w:r w:rsidRPr="00621A01">
        <w:rPr>
          <w:rFonts w:hint="cs"/>
          <w:sz w:val="24"/>
          <w:szCs w:val="28"/>
          <w:rtl/>
        </w:rPr>
        <w:t>تجربه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جمعی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نشان</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دهد</w:t>
      </w:r>
      <w:r w:rsidRPr="00621A01">
        <w:rPr>
          <w:sz w:val="24"/>
          <w:szCs w:val="28"/>
          <w:rtl/>
        </w:rPr>
        <w:t xml:space="preserve">. </w:t>
      </w:r>
      <w:r w:rsidRPr="00621A01">
        <w:rPr>
          <w:rFonts w:hint="cs"/>
          <w:sz w:val="24"/>
          <w:szCs w:val="28"/>
          <w:rtl/>
        </w:rPr>
        <w:t>غالباً</w:t>
      </w:r>
      <w:r w:rsidRPr="00621A01">
        <w:rPr>
          <w:sz w:val="24"/>
          <w:szCs w:val="28"/>
          <w:rtl/>
        </w:rPr>
        <w:t xml:space="preserve"> </w:t>
      </w:r>
      <w:r w:rsidR="00983DA7">
        <w:rPr>
          <w:rFonts w:hint="cs"/>
          <w:sz w:val="24"/>
          <w:szCs w:val="28"/>
          <w:rtl/>
        </w:rPr>
        <w:t>یک</w:t>
      </w:r>
      <w:r w:rsidRPr="00621A01">
        <w:rPr>
          <w:sz w:val="24"/>
          <w:szCs w:val="28"/>
          <w:rtl/>
        </w:rPr>
        <w:t xml:space="preserve"> </w:t>
      </w:r>
      <w:r w:rsidR="00304951">
        <w:rPr>
          <w:rFonts w:hint="cs"/>
          <w:sz w:val="24"/>
          <w:szCs w:val="28"/>
          <w:rtl/>
        </w:rPr>
        <w:t>مهندس فروش</w:t>
      </w:r>
      <w:r w:rsidRPr="00621A01">
        <w:rPr>
          <w:sz w:val="24"/>
          <w:szCs w:val="28"/>
          <w:rtl/>
        </w:rPr>
        <w:t xml:space="preserve"> </w:t>
      </w:r>
      <w:r w:rsidRPr="00621A01">
        <w:rPr>
          <w:rFonts w:hint="cs"/>
          <w:sz w:val="24"/>
          <w:szCs w:val="28"/>
          <w:rtl/>
        </w:rPr>
        <w:t>باتجربه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ما</w:t>
      </w:r>
      <w:r w:rsidRPr="00621A01">
        <w:rPr>
          <w:sz w:val="24"/>
          <w:szCs w:val="28"/>
          <w:rtl/>
        </w:rPr>
        <w:t xml:space="preserve"> </w:t>
      </w:r>
      <w:r w:rsidR="00304951">
        <w:rPr>
          <w:rFonts w:hint="cs"/>
          <w:sz w:val="24"/>
          <w:szCs w:val="28"/>
          <w:rtl/>
        </w:rPr>
        <w:t>می گوید:</w:t>
      </w:r>
      <w:r w:rsidRPr="00621A01">
        <w:rPr>
          <w:sz w:val="24"/>
          <w:szCs w:val="28"/>
          <w:rtl/>
        </w:rPr>
        <w:t xml:space="preserve"> "</w:t>
      </w:r>
      <w:r w:rsidRPr="00621A01">
        <w:rPr>
          <w:rFonts w:hint="cs"/>
          <w:sz w:val="24"/>
          <w:szCs w:val="28"/>
          <w:rtl/>
        </w:rPr>
        <w:t>ای</w:t>
      </w:r>
      <w:r w:rsidRPr="00621A01">
        <w:rPr>
          <w:sz w:val="24"/>
          <w:szCs w:val="28"/>
          <w:rtl/>
        </w:rPr>
        <w:t xml:space="preserve"> </w:t>
      </w:r>
      <w:r w:rsidRPr="00621A01">
        <w:rPr>
          <w:rFonts w:hint="cs"/>
          <w:sz w:val="24"/>
          <w:szCs w:val="28"/>
          <w:rtl/>
        </w:rPr>
        <w:t>کاش</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را</w:t>
      </w:r>
      <w:r w:rsidRPr="00621A01">
        <w:rPr>
          <w:sz w:val="24"/>
          <w:szCs w:val="28"/>
          <w:rtl/>
        </w:rPr>
        <w:t xml:space="preserve"> </w:t>
      </w:r>
      <w:r w:rsidR="00304951">
        <w:rPr>
          <w:rFonts w:hint="cs"/>
          <w:sz w:val="24"/>
          <w:szCs w:val="28"/>
          <w:rtl/>
        </w:rPr>
        <w:t>پیش</w:t>
      </w:r>
      <w:r w:rsidRPr="00621A01">
        <w:rPr>
          <w:sz w:val="24"/>
          <w:szCs w:val="28"/>
          <w:rtl/>
        </w:rPr>
        <w:t xml:space="preserve"> </w:t>
      </w:r>
      <w:r w:rsidR="00304951">
        <w:rPr>
          <w:rFonts w:hint="cs"/>
          <w:sz w:val="24"/>
          <w:szCs w:val="28"/>
          <w:rtl/>
        </w:rPr>
        <w:t xml:space="preserve">از </w:t>
      </w:r>
      <w:r w:rsidRPr="00621A01">
        <w:rPr>
          <w:rFonts w:hint="cs"/>
          <w:sz w:val="24"/>
          <w:szCs w:val="28"/>
          <w:rtl/>
        </w:rPr>
        <w:t>شروع</w:t>
      </w:r>
      <w:r w:rsidRPr="00621A01">
        <w:rPr>
          <w:sz w:val="24"/>
          <w:szCs w:val="28"/>
          <w:rtl/>
        </w:rPr>
        <w:t xml:space="preserve"> </w:t>
      </w:r>
      <w:r w:rsidRPr="00621A01">
        <w:rPr>
          <w:rFonts w:hint="cs"/>
          <w:sz w:val="24"/>
          <w:szCs w:val="28"/>
          <w:rtl/>
        </w:rPr>
        <w:t>کار</w:t>
      </w:r>
      <w:r w:rsidRPr="00621A01">
        <w:rPr>
          <w:sz w:val="24"/>
          <w:szCs w:val="28"/>
          <w:rtl/>
        </w:rPr>
        <w:t xml:space="preserve"> </w:t>
      </w:r>
      <w:r w:rsidR="00304951">
        <w:rPr>
          <w:rFonts w:hint="cs"/>
          <w:sz w:val="24"/>
          <w:szCs w:val="28"/>
          <w:rtl/>
        </w:rPr>
        <w:t xml:space="preserve">می </w:t>
      </w:r>
      <w:r w:rsidRPr="00621A01">
        <w:rPr>
          <w:rFonts w:hint="cs"/>
          <w:sz w:val="24"/>
          <w:szCs w:val="28"/>
          <w:rtl/>
        </w:rPr>
        <w:t>داشتم</w:t>
      </w:r>
      <w:r w:rsidRPr="00621A01">
        <w:rPr>
          <w:sz w:val="24"/>
          <w:szCs w:val="28"/>
          <w:rtl/>
        </w:rPr>
        <w:t>."</w:t>
      </w:r>
    </w:p>
    <w:p w14:paraId="59A0B79F" w14:textId="77777777" w:rsidR="00983DA7" w:rsidRPr="00621A01" w:rsidRDefault="00983DA7" w:rsidP="00983DA7">
      <w:pPr>
        <w:spacing w:line="360" w:lineRule="auto"/>
        <w:ind w:firstLine="720"/>
        <w:jc w:val="both"/>
        <w:rPr>
          <w:sz w:val="24"/>
          <w:szCs w:val="28"/>
        </w:rPr>
      </w:pPr>
    </w:p>
    <w:p w14:paraId="05B126BB" w14:textId="77777777" w:rsidR="00621A01" w:rsidRPr="009D2665" w:rsidRDefault="007459C0" w:rsidP="00983DA7">
      <w:pPr>
        <w:spacing w:line="360" w:lineRule="auto"/>
        <w:jc w:val="both"/>
        <w:rPr>
          <w:b/>
          <w:bCs/>
          <w:sz w:val="32"/>
          <w:szCs w:val="32"/>
          <w:rtl/>
        </w:rPr>
      </w:pPr>
      <w:r>
        <w:rPr>
          <w:rFonts w:hint="cs"/>
          <w:b/>
          <w:bCs/>
          <w:sz w:val="28"/>
          <w:szCs w:val="28"/>
          <w:rtl/>
        </w:rPr>
        <w:t>مهندس فروش</w:t>
      </w:r>
      <w:r w:rsidR="00621A01" w:rsidRPr="009D2665">
        <w:rPr>
          <w:b/>
          <w:bCs/>
          <w:sz w:val="32"/>
          <w:szCs w:val="32"/>
          <w:rtl/>
        </w:rPr>
        <w:t xml:space="preserve"> </w:t>
      </w:r>
      <w:r w:rsidR="00621A01" w:rsidRPr="009D2665">
        <w:rPr>
          <w:rFonts w:hint="cs"/>
          <w:b/>
          <w:bCs/>
          <w:sz w:val="32"/>
          <w:szCs w:val="32"/>
          <w:rtl/>
        </w:rPr>
        <w:t>باتجربه</w:t>
      </w:r>
    </w:p>
    <w:p w14:paraId="782790D9" w14:textId="77777777" w:rsidR="00621A01" w:rsidRPr="00621A01" w:rsidRDefault="00621A01" w:rsidP="00983DA7">
      <w:pPr>
        <w:spacing w:line="360" w:lineRule="auto"/>
        <w:ind w:firstLine="720"/>
        <w:jc w:val="both"/>
        <w:rPr>
          <w:sz w:val="24"/>
          <w:szCs w:val="28"/>
        </w:rPr>
      </w:pPr>
      <w:r w:rsidRPr="00621A01">
        <w:rPr>
          <w:sz w:val="24"/>
          <w:szCs w:val="28"/>
          <w:rtl/>
        </w:rPr>
        <w:t xml:space="preserve">• </w:t>
      </w:r>
      <w:r w:rsidRPr="00983DA7">
        <w:rPr>
          <w:rFonts w:hint="cs"/>
          <w:b/>
          <w:bCs/>
          <w:i/>
          <w:iCs/>
          <w:sz w:val="24"/>
          <w:szCs w:val="28"/>
          <w:rtl/>
        </w:rPr>
        <w:t>مزایای</w:t>
      </w:r>
      <w:r w:rsidRPr="00983DA7">
        <w:rPr>
          <w:b/>
          <w:bCs/>
          <w:i/>
          <w:iCs/>
          <w:sz w:val="24"/>
          <w:szCs w:val="28"/>
          <w:rtl/>
        </w:rPr>
        <w:t xml:space="preserve"> </w:t>
      </w:r>
      <w:r w:rsidRPr="00983DA7">
        <w:rPr>
          <w:rFonts w:hint="cs"/>
          <w:b/>
          <w:bCs/>
          <w:i/>
          <w:iCs/>
          <w:sz w:val="24"/>
          <w:szCs w:val="28"/>
          <w:rtl/>
        </w:rPr>
        <w:t>عمده</w:t>
      </w:r>
      <w:r w:rsidRPr="00983DA7">
        <w:rPr>
          <w:b/>
          <w:bCs/>
          <w:i/>
          <w:iCs/>
          <w:sz w:val="24"/>
          <w:szCs w:val="28"/>
          <w:rtl/>
        </w:rPr>
        <w:t>:</w:t>
      </w:r>
      <w:r w:rsidRPr="00621A01">
        <w:rPr>
          <w:sz w:val="24"/>
          <w:szCs w:val="28"/>
          <w:rtl/>
        </w:rPr>
        <w:t xml:space="preserve"> (1) </w:t>
      </w:r>
      <w:r w:rsidRPr="00621A01">
        <w:rPr>
          <w:rFonts w:hint="cs"/>
          <w:sz w:val="24"/>
          <w:szCs w:val="28"/>
          <w:rtl/>
        </w:rPr>
        <w:t>درک</w:t>
      </w:r>
      <w:r w:rsidRPr="00621A01">
        <w:rPr>
          <w:sz w:val="24"/>
          <w:szCs w:val="28"/>
          <w:rtl/>
        </w:rPr>
        <w:t xml:space="preserve"> </w:t>
      </w:r>
      <w:r w:rsidRPr="00621A01">
        <w:rPr>
          <w:rFonts w:hint="cs"/>
          <w:sz w:val="24"/>
          <w:szCs w:val="28"/>
          <w:rtl/>
        </w:rPr>
        <w:t>بهتر</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تعامل</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تیم</w:t>
      </w:r>
      <w:r w:rsidRPr="00621A01">
        <w:rPr>
          <w:sz w:val="24"/>
          <w:szCs w:val="28"/>
          <w:rtl/>
        </w:rPr>
        <w:t xml:space="preserve"> </w:t>
      </w:r>
      <w:r w:rsidRPr="00621A01">
        <w:rPr>
          <w:rFonts w:hint="cs"/>
          <w:sz w:val="24"/>
          <w:szCs w:val="28"/>
          <w:rtl/>
        </w:rPr>
        <w:t>فروش</w:t>
      </w:r>
      <w:r w:rsidR="006E6EA7">
        <w:rPr>
          <w:sz w:val="24"/>
          <w:szCs w:val="28"/>
          <w:rtl/>
        </w:rPr>
        <w:t>،</w:t>
      </w:r>
      <w:r w:rsidRPr="00621A01">
        <w:rPr>
          <w:sz w:val="24"/>
          <w:szCs w:val="28"/>
          <w:rtl/>
        </w:rPr>
        <w:t xml:space="preserve"> </w:t>
      </w:r>
      <w:r w:rsidRPr="00621A01">
        <w:rPr>
          <w:rFonts w:hint="cs"/>
          <w:sz w:val="24"/>
          <w:szCs w:val="28"/>
          <w:rtl/>
        </w:rPr>
        <w:t>کاهش</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استرس</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افزایش</w:t>
      </w:r>
      <w:r w:rsidRPr="00621A01">
        <w:rPr>
          <w:sz w:val="24"/>
          <w:szCs w:val="28"/>
          <w:rtl/>
        </w:rPr>
        <w:t xml:space="preserve"> </w:t>
      </w:r>
      <w:r w:rsidRPr="00621A01">
        <w:rPr>
          <w:rFonts w:hint="cs"/>
          <w:sz w:val="24"/>
          <w:szCs w:val="28"/>
          <w:rtl/>
        </w:rPr>
        <w:t>اثربخشی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طریق</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تیم</w:t>
      </w:r>
      <w:r w:rsidR="00983DA7">
        <w:rPr>
          <w:rFonts w:hint="cs"/>
          <w:sz w:val="24"/>
          <w:szCs w:val="28"/>
          <w:rtl/>
        </w:rPr>
        <w:t>؛</w:t>
      </w:r>
      <w:r w:rsidRPr="00621A01">
        <w:rPr>
          <w:sz w:val="24"/>
          <w:szCs w:val="28"/>
          <w:rtl/>
        </w:rPr>
        <w:t xml:space="preserve"> (2) </w:t>
      </w:r>
      <w:r w:rsidRPr="00621A01">
        <w:rPr>
          <w:rFonts w:hint="cs"/>
          <w:sz w:val="24"/>
          <w:szCs w:val="28"/>
          <w:rtl/>
        </w:rPr>
        <w:t>پیشرفت</w:t>
      </w:r>
      <w:r w:rsidR="00983DA7">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تاکتیکی</w:t>
      </w:r>
      <w:r w:rsidRPr="00621A01">
        <w:rPr>
          <w:sz w:val="24"/>
          <w:szCs w:val="28"/>
          <w:rtl/>
        </w:rPr>
        <w:t xml:space="preserve"> </w:t>
      </w:r>
      <w:r w:rsidRPr="00621A01">
        <w:rPr>
          <w:rFonts w:hint="cs"/>
          <w:sz w:val="24"/>
          <w:szCs w:val="28"/>
          <w:rtl/>
        </w:rPr>
        <w:t>و</w:t>
      </w:r>
      <w:r w:rsidRPr="00621A01">
        <w:rPr>
          <w:sz w:val="24"/>
          <w:szCs w:val="28"/>
          <w:rtl/>
        </w:rPr>
        <w:t xml:space="preserve"> (3) </w:t>
      </w:r>
      <w:r w:rsidRPr="00621A01">
        <w:rPr>
          <w:rFonts w:hint="cs"/>
          <w:sz w:val="24"/>
          <w:szCs w:val="28"/>
          <w:rtl/>
        </w:rPr>
        <w:t>پیشنهادهایی</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چگونگی</w:t>
      </w:r>
      <w:r w:rsidRPr="00621A01">
        <w:rPr>
          <w:sz w:val="24"/>
          <w:szCs w:val="28"/>
          <w:rtl/>
        </w:rPr>
        <w:t xml:space="preserve"> </w:t>
      </w:r>
      <w:r w:rsidRPr="00621A01">
        <w:rPr>
          <w:rFonts w:hint="cs"/>
          <w:sz w:val="24"/>
          <w:szCs w:val="28"/>
          <w:rtl/>
        </w:rPr>
        <w:t>افزایش</w:t>
      </w:r>
      <w:r w:rsidRPr="00621A01">
        <w:rPr>
          <w:sz w:val="24"/>
          <w:szCs w:val="28"/>
          <w:rtl/>
        </w:rPr>
        <w:t xml:space="preserve"> </w:t>
      </w:r>
      <w:r w:rsidRPr="00621A01">
        <w:rPr>
          <w:rFonts w:hint="cs"/>
          <w:sz w:val="24"/>
          <w:szCs w:val="28"/>
          <w:rtl/>
        </w:rPr>
        <w:t>دید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بهبود</w:t>
      </w:r>
      <w:r w:rsidRPr="00621A01">
        <w:rPr>
          <w:sz w:val="24"/>
          <w:szCs w:val="28"/>
          <w:rtl/>
        </w:rPr>
        <w:t xml:space="preserve"> </w:t>
      </w:r>
      <w:r w:rsidRPr="00621A01">
        <w:rPr>
          <w:rFonts w:hint="cs"/>
          <w:sz w:val="24"/>
          <w:szCs w:val="28"/>
          <w:rtl/>
        </w:rPr>
        <w:t>شانس</w:t>
      </w:r>
      <w:r w:rsidRPr="00621A01">
        <w:rPr>
          <w:sz w:val="24"/>
          <w:szCs w:val="28"/>
          <w:rtl/>
        </w:rPr>
        <w:t xml:space="preserve"> </w:t>
      </w:r>
      <w:r w:rsidRPr="00621A01">
        <w:rPr>
          <w:rFonts w:hint="cs"/>
          <w:sz w:val="24"/>
          <w:szCs w:val="28"/>
          <w:rtl/>
        </w:rPr>
        <w:t>پیشرفت</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مفاهیمی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درک</w:t>
      </w:r>
      <w:r w:rsidRPr="00621A01">
        <w:rPr>
          <w:sz w:val="24"/>
          <w:szCs w:val="28"/>
          <w:rtl/>
        </w:rPr>
        <w:t xml:space="preserve"> </w:t>
      </w:r>
      <w:r w:rsidRPr="00621A01">
        <w:rPr>
          <w:rFonts w:hint="cs"/>
          <w:sz w:val="24"/>
          <w:szCs w:val="28"/>
          <w:rtl/>
        </w:rPr>
        <w:t>شهودی</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اید</w:t>
      </w:r>
      <w:r w:rsidRPr="00621A01">
        <w:rPr>
          <w:sz w:val="24"/>
          <w:szCs w:val="28"/>
          <w:rtl/>
        </w:rPr>
        <w:t xml:space="preserve"> </w:t>
      </w:r>
      <w:r w:rsidRPr="00621A01">
        <w:rPr>
          <w:rFonts w:hint="cs"/>
          <w:sz w:val="24"/>
          <w:szCs w:val="28"/>
          <w:rtl/>
        </w:rPr>
        <w:t>خواهید</w:t>
      </w:r>
      <w:r w:rsidRPr="00621A01">
        <w:rPr>
          <w:sz w:val="24"/>
          <w:szCs w:val="28"/>
          <w:rtl/>
        </w:rPr>
        <w:t xml:space="preserve"> </w:t>
      </w:r>
      <w:r w:rsidRPr="00621A01">
        <w:rPr>
          <w:rFonts w:hint="cs"/>
          <w:sz w:val="24"/>
          <w:szCs w:val="28"/>
          <w:rtl/>
        </w:rPr>
        <w:t>آموخت</w:t>
      </w:r>
      <w:r w:rsidRPr="00621A01">
        <w:rPr>
          <w:sz w:val="24"/>
          <w:szCs w:val="28"/>
          <w:rtl/>
        </w:rPr>
        <w:t xml:space="preserve">. </w:t>
      </w:r>
      <w:r w:rsidRPr="00621A01">
        <w:rPr>
          <w:rFonts w:hint="cs"/>
          <w:sz w:val="24"/>
          <w:szCs w:val="28"/>
          <w:rtl/>
        </w:rPr>
        <w:t>وقتی</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چنین</w:t>
      </w:r>
      <w:r w:rsidRPr="00621A01">
        <w:rPr>
          <w:sz w:val="24"/>
          <w:szCs w:val="28"/>
          <w:rtl/>
        </w:rPr>
        <w:t xml:space="preserve"> </w:t>
      </w:r>
      <w:r w:rsidRPr="00621A01">
        <w:rPr>
          <w:rFonts w:hint="cs"/>
          <w:sz w:val="24"/>
          <w:szCs w:val="28"/>
          <w:rtl/>
        </w:rPr>
        <w:t>ایده</w:t>
      </w:r>
      <w:r w:rsidRPr="00621A01">
        <w:rPr>
          <w:sz w:val="24"/>
          <w:szCs w:val="28"/>
          <w:rtl/>
        </w:rPr>
        <w:t xml:space="preserve"> </w:t>
      </w:r>
      <w:r w:rsidRPr="00621A01">
        <w:rPr>
          <w:rFonts w:hint="cs"/>
          <w:sz w:val="24"/>
          <w:szCs w:val="28"/>
          <w:rtl/>
        </w:rPr>
        <w:t>ای</w:t>
      </w:r>
      <w:r w:rsidRPr="00621A01">
        <w:rPr>
          <w:sz w:val="24"/>
          <w:szCs w:val="28"/>
          <w:rtl/>
        </w:rPr>
        <w:t xml:space="preserve"> </w:t>
      </w:r>
      <w:r w:rsidRPr="00621A01">
        <w:rPr>
          <w:rFonts w:hint="cs"/>
          <w:sz w:val="24"/>
          <w:szCs w:val="28"/>
          <w:rtl/>
        </w:rPr>
        <w:t>رسیدید</w:t>
      </w:r>
      <w:r w:rsidR="006E6EA7">
        <w:rPr>
          <w:sz w:val="24"/>
          <w:szCs w:val="28"/>
          <w:rtl/>
        </w:rPr>
        <w:t>،</w:t>
      </w:r>
      <w:r w:rsidRPr="00621A01">
        <w:rPr>
          <w:sz w:val="24"/>
          <w:szCs w:val="28"/>
          <w:rtl/>
        </w:rPr>
        <w:t xml:space="preserve"> </w:t>
      </w:r>
      <w:r w:rsidRPr="00621A01">
        <w:rPr>
          <w:rFonts w:hint="cs"/>
          <w:sz w:val="24"/>
          <w:szCs w:val="28"/>
          <w:rtl/>
        </w:rPr>
        <w:t>وقت</w:t>
      </w:r>
      <w:r w:rsidRPr="00621A01">
        <w:rPr>
          <w:sz w:val="24"/>
          <w:szCs w:val="28"/>
          <w:rtl/>
        </w:rPr>
        <w:t xml:space="preserve"> </w:t>
      </w:r>
      <w:r w:rsidRPr="00621A01">
        <w:rPr>
          <w:rFonts w:hint="cs"/>
          <w:sz w:val="24"/>
          <w:szCs w:val="28"/>
          <w:rtl/>
        </w:rPr>
        <w:t>بگذارید</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چگونگی</w:t>
      </w:r>
      <w:r w:rsidRPr="00621A01">
        <w:rPr>
          <w:sz w:val="24"/>
          <w:szCs w:val="28"/>
          <w:rtl/>
        </w:rPr>
        <w:t xml:space="preserve"> </w:t>
      </w:r>
      <w:r w:rsidRPr="00621A01">
        <w:rPr>
          <w:rFonts w:hint="cs"/>
          <w:sz w:val="24"/>
          <w:szCs w:val="28"/>
          <w:rtl/>
        </w:rPr>
        <w:t>ارتباط</w:t>
      </w:r>
      <w:r w:rsidRPr="00621A01">
        <w:rPr>
          <w:sz w:val="24"/>
          <w:szCs w:val="28"/>
          <w:rtl/>
        </w:rPr>
        <w:t xml:space="preserve"> </w:t>
      </w:r>
      <w:r w:rsidRPr="00621A01">
        <w:rPr>
          <w:rFonts w:hint="cs"/>
          <w:sz w:val="24"/>
          <w:szCs w:val="28"/>
          <w:rtl/>
        </w:rPr>
        <w:t>تجربه</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آنچه</w:t>
      </w:r>
      <w:r w:rsidRPr="00621A01">
        <w:rPr>
          <w:sz w:val="24"/>
          <w:szCs w:val="28"/>
          <w:rtl/>
        </w:rPr>
        <w:t xml:space="preserve"> </w:t>
      </w:r>
      <w:r w:rsidRPr="00621A01">
        <w:rPr>
          <w:rFonts w:hint="cs"/>
          <w:sz w:val="24"/>
          <w:szCs w:val="28"/>
          <w:rtl/>
        </w:rPr>
        <w:t>خوانده</w:t>
      </w:r>
      <w:r w:rsidRPr="00621A01">
        <w:rPr>
          <w:sz w:val="24"/>
          <w:szCs w:val="28"/>
          <w:rtl/>
        </w:rPr>
        <w:t xml:space="preserve"> </w:t>
      </w:r>
      <w:r w:rsidRPr="00621A01">
        <w:rPr>
          <w:rFonts w:hint="cs"/>
          <w:sz w:val="24"/>
          <w:szCs w:val="28"/>
          <w:rtl/>
        </w:rPr>
        <w:t>اید</w:t>
      </w:r>
      <w:r w:rsidR="006E6EA7">
        <w:rPr>
          <w:sz w:val="24"/>
          <w:szCs w:val="28"/>
          <w:rtl/>
        </w:rPr>
        <w:t>،</w:t>
      </w:r>
      <w:r w:rsidRPr="00621A01">
        <w:rPr>
          <w:sz w:val="24"/>
          <w:szCs w:val="28"/>
          <w:rtl/>
        </w:rPr>
        <w:t xml:space="preserve"> </w:t>
      </w:r>
      <w:r w:rsidRPr="00621A01">
        <w:rPr>
          <w:rFonts w:hint="cs"/>
          <w:sz w:val="24"/>
          <w:szCs w:val="28"/>
          <w:rtl/>
        </w:rPr>
        <w:t>تأمل</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سعی</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چارچوب</w:t>
      </w:r>
      <w:r w:rsidRPr="00621A01">
        <w:rPr>
          <w:sz w:val="24"/>
          <w:szCs w:val="28"/>
          <w:rtl/>
        </w:rPr>
        <w:t xml:space="preserve"> </w:t>
      </w:r>
      <w:r w:rsidRPr="00621A01">
        <w:rPr>
          <w:rFonts w:hint="cs"/>
          <w:sz w:val="24"/>
          <w:szCs w:val="28"/>
          <w:rtl/>
        </w:rPr>
        <w:t>هایی</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ارائه</w:t>
      </w:r>
      <w:r w:rsidRPr="00621A01">
        <w:rPr>
          <w:sz w:val="24"/>
          <w:szCs w:val="28"/>
          <w:rtl/>
        </w:rPr>
        <w:t xml:space="preserve"> </w:t>
      </w:r>
      <w:r w:rsidRPr="00621A01">
        <w:rPr>
          <w:rFonts w:hint="cs"/>
          <w:sz w:val="24"/>
          <w:szCs w:val="28"/>
          <w:rtl/>
        </w:rPr>
        <w:t>کرده</w:t>
      </w:r>
      <w:r w:rsidRPr="00621A01">
        <w:rPr>
          <w:sz w:val="24"/>
          <w:szCs w:val="28"/>
          <w:rtl/>
        </w:rPr>
        <w:t xml:space="preserve"> </w:t>
      </w:r>
      <w:r w:rsidRPr="00621A01">
        <w:rPr>
          <w:rFonts w:hint="cs"/>
          <w:sz w:val="24"/>
          <w:szCs w:val="28"/>
          <w:rtl/>
        </w:rPr>
        <w:t>ایم</w:t>
      </w:r>
      <w:r w:rsidRPr="00621A01">
        <w:rPr>
          <w:sz w:val="24"/>
          <w:szCs w:val="28"/>
          <w:rtl/>
        </w:rPr>
        <w:t xml:space="preserve"> </w:t>
      </w:r>
      <w:r w:rsidRPr="00621A01">
        <w:rPr>
          <w:rFonts w:hint="cs"/>
          <w:sz w:val="24"/>
          <w:szCs w:val="28"/>
          <w:rtl/>
        </w:rPr>
        <w:t>استفاده</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بهترین</w:t>
      </w:r>
      <w:r w:rsidRPr="00621A01">
        <w:rPr>
          <w:sz w:val="24"/>
          <w:szCs w:val="28"/>
          <w:rtl/>
        </w:rPr>
        <w:t xml:space="preserve"> </w:t>
      </w:r>
      <w:r w:rsidRPr="00621A01">
        <w:rPr>
          <w:rFonts w:hint="cs"/>
          <w:sz w:val="24"/>
          <w:szCs w:val="28"/>
          <w:rtl/>
        </w:rPr>
        <w:t>روش</w:t>
      </w:r>
      <w:r w:rsidR="00983DA7">
        <w:rPr>
          <w:rFonts w:hint="cs"/>
          <w:sz w:val="24"/>
          <w:szCs w:val="28"/>
          <w:rtl/>
        </w:rPr>
        <w:t xml:space="preserve"> </w:t>
      </w:r>
      <w:r w:rsidRPr="00621A01">
        <w:rPr>
          <w:rFonts w:hint="cs"/>
          <w:sz w:val="24"/>
          <w:szCs w:val="28"/>
          <w:rtl/>
        </w:rPr>
        <w:t>هایی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قبلاً</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آنچه</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مستندسازی</w:t>
      </w:r>
      <w:r w:rsidRPr="00621A01">
        <w:rPr>
          <w:sz w:val="24"/>
          <w:szCs w:val="28"/>
          <w:rtl/>
        </w:rPr>
        <w:t xml:space="preserve"> </w:t>
      </w:r>
      <w:r w:rsidRPr="00621A01">
        <w:rPr>
          <w:rFonts w:hint="cs"/>
          <w:sz w:val="24"/>
          <w:szCs w:val="28"/>
          <w:rtl/>
        </w:rPr>
        <w:t>کرده</w:t>
      </w:r>
      <w:r w:rsidRPr="00621A01">
        <w:rPr>
          <w:sz w:val="24"/>
          <w:szCs w:val="28"/>
          <w:rtl/>
        </w:rPr>
        <w:t xml:space="preserve"> </w:t>
      </w:r>
      <w:r w:rsidRPr="00621A01">
        <w:rPr>
          <w:rFonts w:hint="cs"/>
          <w:sz w:val="24"/>
          <w:szCs w:val="28"/>
          <w:rtl/>
        </w:rPr>
        <w:t>اید</w:t>
      </w:r>
      <w:r w:rsidR="006E6EA7">
        <w:rPr>
          <w:sz w:val="24"/>
          <w:szCs w:val="28"/>
          <w:rtl/>
        </w:rPr>
        <w:t>،</w:t>
      </w:r>
      <w:r w:rsidRPr="00621A01">
        <w:rPr>
          <w:sz w:val="24"/>
          <w:szCs w:val="28"/>
          <w:rtl/>
        </w:rPr>
        <w:t xml:space="preserve"> </w:t>
      </w:r>
      <w:r w:rsidRPr="00621A01">
        <w:rPr>
          <w:rFonts w:hint="cs"/>
          <w:sz w:val="24"/>
          <w:szCs w:val="28"/>
          <w:rtl/>
        </w:rPr>
        <w:t>ساماندهی</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نتیجه</w:t>
      </w:r>
      <w:r w:rsidR="00983DA7">
        <w:rPr>
          <w:rFonts w:hint="cs"/>
          <w:sz w:val="24"/>
          <w:szCs w:val="28"/>
          <w:rtl/>
        </w:rPr>
        <w:t>ف</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رویکرد</w:t>
      </w:r>
      <w:r w:rsidRPr="00621A01">
        <w:rPr>
          <w:sz w:val="24"/>
          <w:szCs w:val="28"/>
          <w:rtl/>
        </w:rPr>
        <w:t xml:space="preserve"> </w:t>
      </w:r>
      <w:r w:rsidRPr="00621A01">
        <w:rPr>
          <w:rFonts w:hint="cs"/>
          <w:sz w:val="24"/>
          <w:szCs w:val="28"/>
          <w:rtl/>
        </w:rPr>
        <w:t>شخصی</w:t>
      </w:r>
      <w:r w:rsidRPr="00621A01">
        <w:rPr>
          <w:sz w:val="24"/>
          <w:szCs w:val="28"/>
          <w:rtl/>
        </w:rPr>
        <w:t xml:space="preserve"> </w:t>
      </w:r>
      <w:r w:rsidRPr="00621A01">
        <w:rPr>
          <w:rFonts w:hint="cs"/>
          <w:sz w:val="24"/>
          <w:szCs w:val="28"/>
          <w:rtl/>
        </w:rPr>
        <w:t>خواهد</w:t>
      </w:r>
      <w:r w:rsidRPr="00621A01">
        <w:rPr>
          <w:sz w:val="24"/>
          <w:szCs w:val="28"/>
          <w:rtl/>
        </w:rPr>
        <w:t xml:space="preserve"> </w:t>
      </w:r>
      <w:r w:rsidRPr="00621A01">
        <w:rPr>
          <w:rFonts w:hint="cs"/>
          <w:sz w:val="24"/>
          <w:szCs w:val="28"/>
          <w:rtl/>
        </w:rPr>
        <w:t>بود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قوام</w:t>
      </w:r>
      <w:r w:rsidRPr="00621A01">
        <w:rPr>
          <w:sz w:val="24"/>
          <w:szCs w:val="28"/>
          <w:rtl/>
        </w:rPr>
        <w:t xml:space="preserve"> </w:t>
      </w:r>
      <w:r w:rsidRPr="00621A01">
        <w:rPr>
          <w:rFonts w:hint="cs"/>
          <w:sz w:val="24"/>
          <w:szCs w:val="28"/>
          <w:rtl/>
        </w:rPr>
        <w:t>تولید</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بهبود</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بخشد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منجر</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بیشتر</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شود</w:t>
      </w:r>
      <w:r w:rsidRPr="00621A01">
        <w:rPr>
          <w:sz w:val="24"/>
          <w:szCs w:val="28"/>
          <w:rtl/>
        </w:rPr>
        <w:t>.</w:t>
      </w:r>
    </w:p>
    <w:p w14:paraId="20ECC886" w14:textId="77777777" w:rsidR="00621A01" w:rsidRPr="00621A01" w:rsidRDefault="00621A01" w:rsidP="00983DA7">
      <w:pPr>
        <w:spacing w:line="360" w:lineRule="auto"/>
        <w:ind w:firstLine="720"/>
        <w:jc w:val="both"/>
        <w:rPr>
          <w:sz w:val="24"/>
          <w:szCs w:val="28"/>
        </w:rPr>
      </w:pPr>
      <w:r w:rsidRPr="00983DA7">
        <w:rPr>
          <w:rFonts w:hint="eastAsia"/>
          <w:b/>
          <w:bCs/>
          <w:i/>
          <w:iCs/>
          <w:sz w:val="24"/>
          <w:szCs w:val="28"/>
          <w:rtl/>
        </w:rPr>
        <w:t>•</w:t>
      </w:r>
      <w:r w:rsidRPr="00983DA7">
        <w:rPr>
          <w:b/>
          <w:bCs/>
          <w:i/>
          <w:iCs/>
          <w:sz w:val="24"/>
          <w:szCs w:val="28"/>
          <w:rtl/>
        </w:rPr>
        <w:t xml:space="preserve"> </w:t>
      </w:r>
      <w:r w:rsidRPr="00983DA7">
        <w:rPr>
          <w:rFonts w:hint="cs"/>
          <w:b/>
          <w:bCs/>
          <w:i/>
          <w:iCs/>
          <w:sz w:val="24"/>
          <w:szCs w:val="28"/>
          <w:rtl/>
        </w:rPr>
        <w:t>فصل</w:t>
      </w:r>
      <w:r w:rsidRPr="00983DA7">
        <w:rPr>
          <w:b/>
          <w:bCs/>
          <w:i/>
          <w:iCs/>
          <w:sz w:val="24"/>
          <w:szCs w:val="28"/>
          <w:rtl/>
        </w:rPr>
        <w:t xml:space="preserve"> </w:t>
      </w:r>
      <w:r w:rsidRPr="00983DA7">
        <w:rPr>
          <w:rFonts w:hint="cs"/>
          <w:b/>
          <w:bCs/>
          <w:i/>
          <w:iCs/>
          <w:sz w:val="24"/>
          <w:szCs w:val="28"/>
          <w:rtl/>
        </w:rPr>
        <w:t>های</w:t>
      </w:r>
      <w:r w:rsidRPr="00983DA7">
        <w:rPr>
          <w:b/>
          <w:bCs/>
          <w:i/>
          <w:iCs/>
          <w:sz w:val="24"/>
          <w:szCs w:val="28"/>
          <w:rtl/>
        </w:rPr>
        <w:t xml:space="preserve"> </w:t>
      </w:r>
      <w:r w:rsidRPr="00983DA7">
        <w:rPr>
          <w:rFonts w:hint="cs"/>
          <w:b/>
          <w:bCs/>
          <w:i/>
          <w:iCs/>
          <w:sz w:val="24"/>
          <w:szCs w:val="28"/>
          <w:rtl/>
        </w:rPr>
        <w:t>هدف</w:t>
      </w:r>
      <w:r w:rsidRPr="00983DA7">
        <w:rPr>
          <w:b/>
          <w:bCs/>
          <w:sz w:val="24"/>
          <w:szCs w:val="28"/>
          <w:rtl/>
        </w:rPr>
        <w:t xml:space="preserve">: </w:t>
      </w:r>
      <w:r w:rsidRPr="00621A01">
        <w:rPr>
          <w:sz w:val="24"/>
          <w:szCs w:val="28"/>
          <w:rtl/>
        </w:rPr>
        <w:t>"</w:t>
      </w:r>
      <w:r w:rsidRPr="00621A01">
        <w:rPr>
          <w:sz w:val="24"/>
          <w:szCs w:val="28"/>
        </w:rPr>
        <w:t>U</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فنی</w:t>
      </w:r>
      <w:r w:rsidRPr="00621A01">
        <w:rPr>
          <w:sz w:val="24"/>
          <w:szCs w:val="28"/>
          <w:rtl/>
        </w:rPr>
        <w:t>"</w:t>
      </w:r>
      <w:r w:rsidR="00983DA7">
        <w:rPr>
          <w:rFonts w:hint="cs"/>
          <w:sz w:val="24"/>
          <w:szCs w:val="28"/>
          <w:rtl/>
        </w:rPr>
        <w:t xml:space="preserve"> </w:t>
      </w:r>
      <w:r w:rsidRPr="00621A01">
        <w:rPr>
          <w:sz w:val="24"/>
          <w:szCs w:val="28"/>
          <w:rtl/>
        </w:rPr>
        <w:t>(</w:t>
      </w:r>
      <w:r w:rsidRPr="00621A01">
        <w:rPr>
          <w:rFonts w:hint="cs"/>
          <w:sz w:val="24"/>
          <w:szCs w:val="28"/>
          <w:rtl/>
        </w:rPr>
        <w:t>فصل</w:t>
      </w:r>
      <w:r w:rsidRPr="00621A01">
        <w:rPr>
          <w:sz w:val="24"/>
          <w:szCs w:val="28"/>
          <w:rtl/>
        </w:rPr>
        <w:t xml:space="preserve"> 20) </w:t>
      </w:r>
      <w:r w:rsidRPr="00621A01">
        <w:rPr>
          <w:rFonts w:hint="cs"/>
          <w:sz w:val="24"/>
          <w:szCs w:val="28"/>
          <w:rtl/>
        </w:rPr>
        <w:t>و</w:t>
      </w:r>
      <w:r w:rsidRPr="00621A01">
        <w:rPr>
          <w:sz w:val="24"/>
          <w:szCs w:val="28"/>
          <w:rtl/>
        </w:rPr>
        <w:t xml:space="preserve">" </w:t>
      </w:r>
      <w:r w:rsidRPr="00621A01">
        <w:rPr>
          <w:rFonts w:hint="cs"/>
          <w:sz w:val="24"/>
          <w:szCs w:val="28"/>
          <w:rtl/>
        </w:rPr>
        <w:t>مدیریت</w:t>
      </w:r>
      <w:r w:rsidRPr="00621A01">
        <w:rPr>
          <w:sz w:val="24"/>
          <w:szCs w:val="28"/>
          <w:rtl/>
        </w:rPr>
        <w:t xml:space="preserve"> </w:t>
      </w:r>
      <w:r w:rsidRPr="00621A01">
        <w:rPr>
          <w:rFonts w:hint="cs"/>
          <w:sz w:val="24"/>
          <w:szCs w:val="28"/>
          <w:rtl/>
        </w:rPr>
        <w:t>زمان</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sz w:val="24"/>
          <w:szCs w:val="28"/>
        </w:rPr>
        <w:t>SES</w:t>
      </w:r>
      <w:r w:rsidRPr="00621A01">
        <w:rPr>
          <w:sz w:val="24"/>
          <w:szCs w:val="28"/>
          <w:rtl/>
        </w:rPr>
        <w:t>"</w:t>
      </w:r>
      <w:r w:rsidR="00983DA7">
        <w:rPr>
          <w:rFonts w:hint="cs"/>
          <w:sz w:val="24"/>
          <w:szCs w:val="28"/>
          <w:rtl/>
        </w:rPr>
        <w:t xml:space="preserve"> </w:t>
      </w:r>
      <w:r w:rsidRPr="00621A01">
        <w:rPr>
          <w:sz w:val="24"/>
          <w:szCs w:val="28"/>
          <w:rtl/>
        </w:rPr>
        <w:t>(</w:t>
      </w:r>
      <w:r w:rsidRPr="00621A01">
        <w:rPr>
          <w:rFonts w:hint="cs"/>
          <w:sz w:val="24"/>
          <w:szCs w:val="28"/>
          <w:rtl/>
        </w:rPr>
        <w:t>فصل</w:t>
      </w:r>
      <w:r w:rsidRPr="00621A01">
        <w:rPr>
          <w:sz w:val="24"/>
          <w:szCs w:val="28"/>
          <w:rtl/>
        </w:rPr>
        <w:t xml:space="preserve"> 28).</w:t>
      </w:r>
    </w:p>
    <w:p w14:paraId="36D5818A" w14:textId="77777777" w:rsidR="00983DA7" w:rsidRDefault="00983DA7" w:rsidP="00983DA7">
      <w:pPr>
        <w:spacing w:line="360" w:lineRule="auto"/>
        <w:jc w:val="both"/>
        <w:rPr>
          <w:sz w:val="24"/>
          <w:szCs w:val="28"/>
          <w:rtl/>
        </w:rPr>
      </w:pPr>
    </w:p>
    <w:p w14:paraId="37D76233" w14:textId="77777777" w:rsidR="00621A01" w:rsidRPr="009D2665" w:rsidRDefault="00621A01" w:rsidP="00983DA7">
      <w:pPr>
        <w:spacing w:line="360" w:lineRule="auto"/>
        <w:jc w:val="both"/>
        <w:rPr>
          <w:b/>
          <w:bCs/>
          <w:sz w:val="32"/>
          <w:szCs w:val="32"/>
        </w:rPr>
      </w:pPr>
      <w:r w:rsidRPr="009D2665">
        <w:rPr>
          <w:rFonts w:hint="cs"/>
          <w:b/>
          <w:bCs/>
          <w:sz w:val="32"/>
          <w:szCs w:val="32"/>
          <w:rtl/>
        </w:rPr>
        <w:t>مدیران</w:t>
      </w:r>
      <w:r w:rsidRPr="009D2665">
        <w:rPr>
          <w:b/>
          <w:bCs/>
          <w:sz w:val="32"/>
          <w:szCs w:val="32"/>
          <w:rtl/>
        </w:rPr>
        <w:t xml:space="preserve"> </w:t>
      </w:r>
      <w:r w:rsidRPr="009D2665">
        <w:rPr>
          <w:rFonts w:hint="cs"/>
          <w:b/>
          <w:bCs/>
          <w:sz w:val="32"/>
          <w:szCs w:val="32"/>
          <w:rtl/>
        </w:rPr>
        <w:t>فروش</w:t>
      </w:r>
      <w:r w:rsidRPr="009D2665">
        <w:rPr>
          <w:b/>
          <w:bCs/>
          <w:sz w:val="32"/>
          <w:szCs w:val="32"/>
          <w:rtl/>
        </w:rPr>
        <w:t xml:space="preserve"> </w:t>
      </w:r>
      <w:r w:rsidRPr="009D2665">
        <w:rPr>
          <w:rFonts w:hint="cs"/>
          <w:b/>
          <w:bCs/>
          <w:sz w:val="32"/>
          <w:szCs w:val="32"/>
          <w:rtl/>
        </w:rPr>
        <w:t>و</w:t>
      </w:r>
      <w:r w:rsidRPr="009D2665">
        <w:rPr>
          <w:b/>
          <w:bCs/>
          <w:sz w:val="32"/>
          <w:szCs w:val="32"/>
          <w:rtl/>
        </w:rPr>
        <w:t xml:space="preserve"> </w:t>
      </w:r>
      <w:r w:rsidRPr="009D2665">
        <w:rPr>
          <w:rFonts w:hint="cs"/>
          <w:b/>
          <w:bCs/>
          <w:sz w:val="32"/>
          <w:szCs w:val="32"/>
          <w:rtl/>
        </w:rPr>
        <w:t>مربیان</w:t>
      </w:r>
      <w:r w:rsidRPr="009D2665">
        <w:rPr>
          <w:b/>
          <w:bCs/>
          <w:sz w:val="32"/>
          <w:szCs w:val="32"/>
          <w:rtl/>
        </w:rPr>
        <w:t xml:space="preserve"> </w:t>
      </w:r>
      <w:r w:rsidRPr="009D2665">
        <w:rPr>
          <w:rFonts w:hint="cs"/>
          <w:b/>
          <w:bCs/>
          <w:sz w:val="32"/>
          <w:szCs w:val="32"/>
          <w:rtl/>
        </w:rPr>
        <w:t>فروش</w:t>
      </w:r>
    </w:p>
    <w:p w14:paraId="5CDF1AEA" w14:textId="77777777" w:rsidR="00621A01" w:rsidRPr="00621A01" w:rsidRDefault="00621A01" w:rsidP="00983DA7">
      <w:pPr>
        <w:spacing w:line="360" w:lineRule="auto"/>
        <w:ind w:firstLine="720"/>
        <w:jc w:val="both"/>
        <w:rPr>
          <w:sz w:val="24"/>
          <w:szCs w:val="28"/>
        </w:rPr>
      </w:pPr>
      <w:r w:rsidRPr="00983DA7">
        <w:rPr>
          <w:rFonts w:hint="eastAsia"/>
          <w:b/>
          <w:bCs/>
          <w:i/>
          <w:iCs/>
          <w:sz w:val="24"/>
          <w:szCs w:val="28"/>
          <w:rtl/>
        </w:rPr>
        <w:t>•</w:t>
      </w:r>
      <w:r w:rsidRPr="00983DA7">
        <w:rPr>
          <w:b/>
          <w:bCs/>
          <w:i/>
          <w:iCs/>
          <w:sz w:val="24"/>
          <w:szCs w:val="28"/>
          <w:rtl/>
        </w:rPr>
        <w:t xml:space="preserve"> </w:t>
      </w:r>
      <w:r w:rsidRPr="00983DA7">
        <w:rPr>
          <w:rFonts w:hint="cs"/>
          <w:b/>
          <w:bCs/>
          <w:i/>
          <w:iCs/>
          <w:sz w:val="24"/>
          <w:szCs w:val="28"/>
          <w:rtl/>
        </w:rPr>
        <w:t>مزایای</w:t>
      </w:r>
      <w:r w:rsidRPr="00983DA7">
        <w:rPr>
          <w:b/>
          <w:bCs/>
          <w:i/>
          <w:iCs/>
          <w:sz w:val="24"/>
          <w:szCs w:val="28"/>
          <w:rtl/>
        </w:rPr>
        <w:t xml:space="preserve"> </w:t>
      </w:r>
      <w:r w:rsidRPr="00983DA7">
        <w:rPr>
          <w:rFonts w:hint="cs"/>
          <w:b/>
          <w:bCs/>
          <w:i/>
          <w:iCs/>
          <w:sz w:val="24"/>
          <w:szCs w:val="28"/>
          <w:rtl/>
        </w:rPr>
        <w:t>عمده</w:t>
      </w:r>
      <w:r w:rsidRPr="00983DA7">
        <w:rPr>
          <w:b/>
          <w:bCs/>
          <w:i/>
          <w:iCs/>
          <w:sz w:val="24"/>
          <w:szCs w:val="28"/>
          <w:rtl/>
        </w:rPr>
        <w:t>:</w:t>
      </w:r>
      <w:r w:rsidRPr="00621A01">
        <w:rPr>
          <w:sz w:val="24"/>
          <w:szCs w:val="28"/>
          <w:rtl/>
        </w:rPr>
        <w:t xml:space="preserve"> </w:t>
      </w:r>
      <w:r w:rsidRPr="00621A01">
        <w:rPr>
          <w:rFonts w:hint="cs"/>
          <w:sz w:val="24"/>
          <w:szCs w:val="28"/>
          <w:rtl/>
        </w:rPr>
        <w:t>امروز</w:t>
      </w:r>
      <w:r w:rsidRPr="00621A01">
        <w:rPr>
          <w:sz w:val="24"/>
          <w:szCs w:val="28"/>
          <w:rtl/>
        </w:rPr>
        <w:t xml:space="preserve"> </w:t>
      </w:r>
      <w:r w:rsidRPr="00621A01">
        <w:rPr>
          <w:rFonts w:hint="cs"/>
          <w:sz w:val="24"/>
          <w:szCs w:val="28"/>
          <w:rtl/>
        </w:rPr>
        <w:t>ارزش</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چگونه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توانید</w:t>
      </w:r>
      <w:r w:rsidRPr="00621A01">
        <w:rPr>
          <w:sz w:val="24"/>
          <w:szCs w:val="28"/>
          <w:rtl/>
        </w:rPr>
        <w:t xml:space="preserve"> </w:t>
      </w:r>
      <w:r w:rsidRPr="00621A01">
        <w:rPr>
          <w:rFonts w:hint="cs"/>
          <w:sz w:val="24"/>
          <w:szCs w:val="28"/>
          <w:rtl/>
        </w:rPr>
        <w:t>اضافه</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خیلی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افراد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موقعیت</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استفاده</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معیار</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تصمیم</w:t>
      </w:r>
      <w:r w:rsidRPr="00621A01">
        <w:rPr>
          <w:sz w:val="24"/>
          <w:szCs w:val="28"/>
          <w:rtl/>
        </w:rPr>
        <w:t xml:space="preserve"> </w:t>
      </w:r>
      <w:r w:rsidRPr="00621A01">
        <w:rPr>
          <w:rFonts w:hint="cs"/>
          <w:sz w:val="24"/>
          <w:szCs w:val="28"/>
          <w:rtl/>
        </w:rPr>
        <w:t>استراتژیک</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مؤلفه</w:t>
      </w:r>
      <w:r w:rsidRPr="00621A01">
        <w:rPr>
          <w:sz w:val="24"/>
          <w:szCs w:val="28"/>
          <w:rtl/>
        </w:rPr>
        <w:t xml:space="preserve"> </w:t>
      </w:r>
      <w:r w:rsidRPr="00621A01">
        <w:rPr>
          <w:rFonts w:hint="cs"/>
          <w:sz w:val="24"/>
          <w:szCs w:val="28"/>
          <w:rtl/>
        </w:rPr>
        <w:t>ای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کار</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طور</w:t>
      </w:r>
      <w:r w:rsidRPr="00621A01">
        <w:rPr>
          <w:sz w:val="24"/>
          <w:szCs w:val="28"/>
          <w:rtl/>
        </w:rPr>
        <w:t xml:space="preserve"> </w:t>
      </w:r>
      <w:r w:rsidRPr="00621A01">
        <w:rPr>
          <w:rFonts w:hint="cs"/>
          <w:sz w:val="24"/>
          <w:szCs w:val="28"/>
          <w:rtl/>
        </w:rPr>
        <w:t>مداوم</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چالش</w:t>
      </w:r>
      <w:r w:rsidRPr="00621A01">
        <w:rPr>
          <w:sz w:val="24"/>
          <w:szCs w:val="28"/>
          <w:rtl/>
        </w:rPr>
        <w:t xml:space="preserve"> </w:t>
      </w:r>
      <w:r w:rsidRPr="00621A01">
        <w:rPr>
          <w:rFonts w:hint="cs"/>
          <w:sz w:val="24"/>
          <w:szCs w:val="28"/>
          <w:rtl/>
        </w:rPr>
        <w:t>نمی</w:t>
      </w:r>
      <w:r w:rsidRPr="00621A01">
        <w:rPr>
          <w:sz w:val="24"/>
          <w:szCs w:val="28"/>
          <w:rtl/>
        </w:rPr>
        <w:t xml:space="preserve"> </w:t>
      </w:r>
      <w:r w:rsidRPr="00621A01">
        <w:rPr>
          <w:rFonts w:hint="cs"/>
          <w:sz w:val="24"/>
          <w:szCs w:val="28"/>
          <w:rtl/>
        </w:rPr>
        <w:t>کشند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هم</w:t>
      </w:r>
      <w:r w:rsidRPr="00621A01">
        <w:rPr>
          <w:sz w:val="24"/>
          <w:szCs w:val="28"/>
          <w:rtl/>
        </w:rPr>
        <w:t xml:space="preserve"> </w:t>
      </w:r>
      <w:r w:rsidRPr="00621A01">
        <w:rPr>
          <w:rFonts w:hint="cs"/>
          <w:sz w:val="24"/>
          <w:szCs w:val="28"/>
          <w:rtl/>
        </w:rPr>
        <w:t>مسائل</w:t>
      </w:r>
      <w:r w:rsidRPr="00621A01">
        <w:rPr>
          <w:sz w:val="24"/>
          <w:szCs w:val="28"/>
          <w:rtl/>
        </w:rPr>
        <w:t xml:space="preserve"> </w:t>
      </w:r>
      <w:r w:rsidRPr="00621A01">
        <w:rPr>
          <w:rFonts w:hint="cs"/>
          <w:sz w:val="24"/>
          <w:szCs w:val="28"/>
          <w:rtl/>
        </w:rPr>
        <w:t>مربوط</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مدیریت</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هم</w:t>
      </w:r>
      <w:r w:rsidRPr="00621A01">
        <w:rPr>
          <w:sz w:val="24"/>
          <w:szCs w:val="28"/>
          <w:rtl/>
        </w:rPr>
        <w:t xml:space="preserve"> </w:t>
      </w:r>
      <w:r w:rsidR="00983DA7">
        <w:rPr>
          <w:rFonts w:hint="cs"/>
          <w:sz w:val="24"/>
          <w:szCs w:val="28"/>
          <w:rtl/>
        </w:rPr>
        <w:t>پیشنهادهای</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سیستماتیک</w:t>
      </w:r>
      <w:r w:rsidRPr="00621A01">
        <w:rPr>
          <w:sz w:val="24"/>
          <w:szCs w:val="28"/>
          <w:rtl/>
        </w:rPr>
        <w:t xml:space="preserve"> </w:t>
      </w:r>
      <w:r w:rsidRPr="00621A01">
        <w:rPr>
          <w:rFonts w:hint="cs"/>
          <w:sz w:val="24"/>
          <w:szCs w:val="28"/>
          <w:rtl/>
        </w:rPr>
        <w:lastRenderedPageBreak/>
        <w:t>کردن</w:t>
      </w:r>
      <w:r w:rsidRPr="00621A01">
        <w:rPr>
          <w:sz w:val="24"/>
          <w:szCs w:val="28"/>
          <w:rtl/>
        </w:rPr>
        <w:t xml:space="preserve"> </w:t>
      </w:r>
      <w:r w:rsidRPr="00621A01">
        <w:rPr>
          <w:rFonts w:hint="cs"/>
          <w:sz w:val="24"/>
          <w:szCs w:val="28"/>
          <w:rtl/>
        </w:rPr>
        <w:t>تعالی</w:t>
      </w:r>
      <w:r w:rsidRPr="00621A01">
        <w:rPr>
          <w:sz w:val="24"/>
          <w:szCs w:val="28"/>
          <w:rtl/>
        </w:rPr>
        <w:t xml:space="preserve"> </w:t>
      </w:r>
      <w:r w:rsidRPr="00621A01">
        <w:rPr>
          <w:rFonts w:hint="cs"/>
          <w:sz w:val="24"/>
          <w:szCs w:val="28"/>
          <w:rtl/>
        </w:rPr>
        <w:t>تاکتیکی</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تیم</w:t>
      </w:r>
      <w:r w:rsidRPr="00621A01">
        <w:rPr>
          <w:sz w:val="24"/>
          <w:szCs w:val="28"/>
          <w:rtl/>
        </w:rPr>
        <w:t xml:space="preserve"> </w:t>
      </w:r>
      <w:r w:rsidRPr="00621A01">
        <w:rPr>
          <w:rFonts w:hint="cs"/>
          <w:sz w:val="24"/>
          <w:szCs w:val="28"/>
          <w:rtl/>
        </w:rPr>
        <w:t>ارائه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دهد</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همچنین</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موضوعات</w:t>
      </w:r>
      <w:r w:rsidRPr="00621A01">
        <w:rPr>
          <w:sz w:val="24"/>
          <w:szCs w:val="28"/>
          <w:rtl/>
        </w:rPr>
        <w:t xml:space="preserve"> </w:t>
      </w:r>
      <w:r w:rsidRPr="00621A01">
        <w:rPr>
          <w:rFonts w:hint="cs"/>
          <w:sz w:val="24"/>
          <w:szCs w:val="28"/>
          <w:rtl/>
        </w:rPr>
        <w:t>غالباً</w:t>
      </w:r>
      <w:r w:rsidRPr="00621A01">
        <w:rPr>
          <w:sz w:val="24"/>
          <w:szCs w:val="28"/>
          <w:rtl/>
        </w:rPr>
        <w:t xml:space="preserve"> </w:t>
      </w:r>
      <w:r w:rsidRPr="00621A01">
        <w:rPr>
          <w:rFonts w:hint="cs"/>
          <w:sz w:val="24"/>
          <w:szCs w:val="28"/>
          <w:rtl/>
        </w:rPr>
        <w:t>نادیده</w:t>
      </w:r>
      <w:r w:rsidRPr="00621A01">
        <w:rPr>
          <w:sz w:val="24"/>
          <w:szCs w:val="28"/>
          <w:rtl/>
        </w:rPr>
        <w:t xml:space="preserve"> </w:t>
      </w:r>
      <w:r w:rsidRPr="00621A01">
        <w:rPr>
          <w:rFonts w:hint="cs"/>
          <w:sz w:val="24"/>
          <w:szCs w:val="28"/>
          <w:rtl/>
        </w:rPr>
        <w:t>گرفته</w:t>
      </w:r>
      <w:r w:rsidRPr="00621A01">
        <w:rPr>
          <w:sz w:val="24"/>
          <w:szCs w:val="28"/>
          <w:rtl/>
        </w:rPr>
        <w:t xml:space="preserve"> </w:t>
      </w:r>
      <w:r w:rsidRPr="00621A01">
        <w:rPr>
          <w:rFonts w:hint="cs"/>
          <w:sz w:val="24"/>
          <w:szCs w:val="28"/>
          <w:rtl/>
        </w:rPr>
        <w:t>شده</w:t>
      </w:r>
      <w:r w:rsidRPr="00621A01">
        <w:rPr>
          <w:sz w:val="24"/>
          <w:szCs w:val="28"/>
          <w:rtl/>
        </w:rPr>
        <w:t xml:space="preserve"> </w:t>
      </w:r>
      <w:r w:rsidRPr="00621A01">
        <w:rPr>
          <w:rFonts w:hint="cs"/>
          <w:sz w:val="24"/>
          <w:szCs w:val="28"/>
          <w:rtl/>
        </w:rPr>
        <w:t>مانند</w:t>
      </w:r>
      <w:r w:rsidRPr="00621A01">
        <w:rPr>
          <w:sz w:val="24"/>
          <w:szCs w:val="28"/>
          <w:rtl/>
        </w:rPr>
        <w:t xml:space="preserve"> </w:t>
      </w:r>
      <w:r w:rsidRPr="00621A01">
        <w:rPr>
          <w:rFonts w:hint="cs"/>
          <w:sz w:val="24"/>
          <w:szCs w:val="28"/>
          <w:rtl/>
        </w:rPr>
        <w:t>ساختارهای</w:t>
      </w:r>
      <w:r w:rsidRPr="00621A01">
        <w:rPr>
          <w:sz w:val="24"/>
          <w:szCs w:val="28"/>
          <w:rtl/>
        </w:rPr>
        <w:t xml:space="preserve"> </w:t>
      </w:r>
      <w:r w:rsidRPr="00621A01">
        <w:rPr>
          <w:rFonts w:hint="cs"/>
          <w:sz w:val="24"/>
          <w:szCs w:val="28"/>
          <w:rtl/>
        </w:rPr>
        <w:t>سازمان</w:t>
      </w:r>
      <w:r w:rsidRPr="00621A01">
        <w:rPr>
          <w:sz w:val="24"/>
          <w:szCs w:val="28"/>
          <w:rtl/>
        </w:rPr>
        <w:t xml:space="preserve"> </w:t>
      </w:r>
      <w:r w:rsidRPr="00621A01">
        <w:rPr>
          <w:rFonts w:hint="cs"/>
          <w:sz w:val="24"/>
          <w:szCs w:val="28"/>
          <w:rtl/>
        </w:rPr>
        <w:t>فنی</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مسائل</w:t>
      </w:r>
      <w:r w:rsidRPr="00621A01">
        <w:rPr>
          <w:sz w:val="24"/>
          <w:szCs w:val="28"/>
          <w:rtl/>
        </w:rPr>
        <w:t xml:space="preserve"> </w:t>
      </w:r>
      <w:r w:rsidRPr="00621A01">
        <w:rPr>
          <w:rFonts w:hint="cs"/>
          <w:sz w:val="24"/>
          <w:szCs w:val="28"/>
          <w:rtl/>
        </w:rPr>
        <w:t>سیاسی</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سازمان</w:t>
      </w:r>
      <w:r w:rsidRPr="00621A01">
        <w:rPr>
          <w:sz w:val="24"/>
          <w:szCs w:val="28"/>
          <w:rtl/>
        </w:rPr>
        <w:t xml:space="preserve"> </w:t>
      </w:r>
      <w:r w:rsidRPr="00621A01">
        <w:rPr>
          <w:rFonts w:hint="cs"/>
          <w:sz w:val="24"/>
          <w:szCs w:val="28"/>
          <w:rtl/>
        </w:rPr>
        <w:t>فروش</w:t>
      </w:r>
      <w:r w:rsidR="006E6EA7">
        <w:rPr>
          <w:sz w:val="24"/>
          <w:szCs w:val="28"/>
          <w:rtl/>
        </w:rPr>
        <w:t>،</w:t>
      </w:r>
      <w:r w:rsidRPr="00621A01">
        <w:rPr>
          <w:sz w:val="24"/>
          <w:szCs w:val="28"/>
          <w:rtl/>
        </w:rPr>
        <w:t xml:space="preserve"> </w:t>
      </w:r>
      <w:r w:rsidRPr="00621A01">
        <w:rPr>
          <w:rFonts w:hint="cs"/>
          <w:sz w:val="24"/>
          <w:szCs w:val="28"/>
          <w:rtl/>
        </w:rPr>
        <w:t>بینشی</w:t>
      </w:r>
      <w:r w:rsidRPr="00621A01">
        <w:rPr>
          <w:sz w:val="24"/>
          <w:szCs w:val="28"/>
          <w:rtl/>
        </w:rPr>
        <w:t xml:space="preserve"> </w:t>
      </w:r>
      <w:r w:rsidRPr="00621A01">
        <w:rPr>
          <w:rFonts w:hint="cs"/>
          <w:sz w:val="24"/>
          <w:szCs w:val="28"/>
          <w:rtl/>
        </w:rPr>
        <w:t>ارائه</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دهیم</w:t>
      </w:r>
      <w:r w:rsidRPr="00621A01">
        <w:rPr>
          <w:sz w:val="24"/>
          <w:szCs w:val="28"/>
          <w:rtl/>
        </w:rPr>
        <w:t xml:space="preserve">. </w:t>
      </w:r>
      <w:r w:rsidRPr="00621A01">
        <w:rPr>
          <w:rFonts w:hint="cs"/>
          <w:sz w:val="24"/>
          <w:szCs w:val="28"/>
          <w:rtl/>
        </w:rPr>
        <w:t>امید</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عنوان</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چارچوب</w:t>
      </w:r>
      <w:r w:rsidRPr="00621A01">
        <w:rPr>
          <w:sz w:val="24"/>
          <w:szCs w:val="28"/>
          <w:rtl/>
        </w:rPr>
        <w:t xml:space="preserve"> </w:t>
      </w:r>
      <w:r w:rsidRPr="00621A01">
        <w:rPr>
          <w:rFonts w:hint="cs"/>
          <w:sz w:val="24"/>
          <w:szCs w:val="28"/>
          <w:rtl/>
        </w:rPr>
        <w:t>عالی</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مکمل</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برنامه</w:t>
      </w:r>
      <w:r w:rsidRPr="00621A01">
        <w:rPr>
          <w:sz w:val="24"/>
          <w:szCs w:val="28"/>
          <w:rtl/>
        </w:rPr>
        <w:t xml:space="preserve"> </w:t>
      </w:r>
      <w:r w:rsidRPr="00621A01">
        <w:rPr>
          <w:rFonts w:hint="cs"/>
          <w:sz w:val="24"/>
          <w:szCs w:val="28"/>
          <w:rtl/>
        </w:rPr>
        <w:t>آموزشی</w:t>
      </w:r>
      <w:r w:rsidRPr="00621A01">
        <w:rPr>
          <w:sz w:val="24"/>
          <w:szCs w:val="28"/>
          <w:rtl/>
        </w:rPr>
        <w:t xml:space="preserve"> </w:t>
      </w:r>
      <w:r w:rsidRPr="00621A01">
        <w:rPr>
          <w:rFonts w:hint="cs"/>
          <w:sz w:val="24"/>
          <w:szCs w:val="28"/>
          <w:rtl/>
        </w:rPr>
        <w:t>خود</w:t>
      </w:r>
      <w:r w:rsidRPr="00621A01">
        <w:rPr>
          <w:sz w:val="24"/>
          <w:szCs w:val="28"/>
          <w:rtl/>
        </w:rPr>
        <w:t xml:space="preserve"> </w:t>
      </w:r>
      <w:r w:rsidR="00983DA7">
        <w:rPr>
          <w:rFonts w:hint="cs"/>
          <w:sz w:val="24"/>
          <w:szCs w:val="28"/>
          <w:rtl/>
        </w:rPr>
        <w:t>در نظر بگیرید</w:t>
      </w:r>
      <w:r w:rsidRPr="00621A01">
        <w:rPr>
          <w:sz w:val="24"/>
          <w:szCs w:val="28"/>
          <w:rtl/>
        </w:rPr>
        <w:t>.</w:t>
      </w:r>
    </w:p>
    <w:p w14:paraId="76185B6C" w14:textId="77777777" w:rsidR="00621A01" w:rsidRPr="00621A01" w:rsidRDefault="00621A01" w:rsidP="00983DA7">
      <w:pPr>
        <w:spacing w:line="360" w:lineRule="auto"/>
        <w:ind w:firstLine="720"/>
        <w:jc w:val="both"/>
        <w:rPr>
          <w:sz w:val="24"/>
          <w:szCs w:val="28"/>
        </w:rPr>
      </w:pPr>
      <w:r w:rsidRPr="00983DA7">
        <w:rPr>
          <w:rFonts w:hint="eastAsia"/>
          <w:b/>
          <w:bCs/>
          <w:i/>
          <w:iCs/>
          <w:sz w:val="24"/>
          <w:szCs w:val="28"/>
          <w:rtl/>
        </w:rPr>
        <w:t>•</w:t>
      </w:r>
      <w:r w:rsidRPr="00983DA7">
        <w:rPr>
          <w:b/>
          <w:bCs/>
          <w:i/>
          <w:iCs/>
          <w:sz w:val="24"/>
          <w:szCs w:val="28"/>
          <w:rtl/>
        </w:rPr>
        <w:t xml:space="preserve"> </w:t>
      </w:r>
      <w:r w:rsidRPr="00983DA7">
        <w:rPr>
          <w:rFonts w:hint="cs"/>
          <w:b/>
          <w:bCs/>
          <w:i/>
          <w:iCs/>
          <w:sz w:val="24"/>
          <w:szCs w:val="28"/>
          <w:rtl/>
        </w:rPr>
        <w:t>فصل</w:t>
      </w:r>
      <w:r w:rsidRPr="00983DA7">
        <w:rPr>
          <w:b/>
          <w:bCs/>
          <w:i/>
          <w:iCs/>
          <w:sz w:val="24"/>
          <w:szCs w:val="28"/>
          <w:rtl/>
        </w:rPr>
        <w:t xml:space="preserve"> </w:t>
      </w:r>
      <w:r w:rsidRPr="00983DA7">
        <w:rPr>
          <w:rFonts w:hint="cs"/>
          <w:b/>
          <w:bCs/>
          <w:i/>
          <w:iCs/>
          <w:sz w:val="24"/>
          <w:szCs w:val="28"/>
          <w:rtl/>
        </w:rPr>
        <w:t>های</w:t>
      </w:r>
      <w:r w:rsidRPr="00983DA7">
        <w:rPr>
          <w:b/>
          <w:bCs/>
          <w:i/>
          <w:iCs/>
          <w:sz w:val="24"/>
          <w:szCs w:val="28"/>
          <w:rtl/>
        </w:rPr>
        <w:t xml:space="preserve"> </w:t>
      </w:r>
      <w:r w:rsidRPr="00983DA7">
        <w:rPr>
          <w:rFonts w:hint="cs"/>
          <w:b/>
          <w:bCs/>
          <w:i/>
          <w:iCs/>
          <w:sz w:val="24"/>
          <w:szCs w:val="28"/>
          <w:rtl/>
        </w:rPr>
        <w:t>هدف</w:t>
      </w:r>
      <w:r w:rsidRPr="00983DA7">
        <w:rPr>
          <w:b/>
          <w:bCs/>
          <w:i/>
          <w:iCs/>
          <w:sz w:val="24"/>
          <w:szCs w:val="28"/>
          <w:rtl/>
        </w:rPr>
        <w:t>:</w:t>
      </w:r>
      <w:r w:rsidRPr="00621A01">
        <w:rPr>
          <w:sz w:val="24"/>
          <w:szCs w:val="28"/>
          <w:rtl/>
        </w:rPr>
        <w:t xml:space="preserve"> "</w:t>
      </w:r>
      <w:r w:rsidRPr="00621A01">
        <w:rPr>
          <w:rFonts w:hint="cs"/>
          <w:sz w:val="24"/>
          <w:szCs w:val="28"/>
          <w:rtl/>
        </w:rPr>
        <w:t>ساختار</w:t>
      </w:r>
      <w:r w:rsidRPr="00621A01">
        <w:rPr>
          <w:sz w:val="24"/>
          <w:szCs w:val="28"/>
          <w:rtl/>
        </w:rPr>
        <w:t xml:space="preserve"> </w:t>
      </w:r>
      <w:r w:rsidRPr="00621A01">
        <w:rPr>
          <w:rFonts w:hint="cs"/>
          <w:sz w:val="24"/>
          <w:szCs w:val="28"/>
          <w:rtl/>
        </w:rPr>
        <w:t>سازمانی</w:t>
      </w:r>
      <w:r w:rsidRPr="00621A01">
        <w:rPr>
          <w:sz w:val="24"/>
          <w:szCs w:val="28"/>
          <w:rtl/>
        </w:rPr>
        <w:t>" (</w:t>
      </w:r>
      <w:r w:rsidRPr="00621A01">
        <w:rPr>
          <w:rFonts w:hint="cs"/>
          <w:sz w:val="24"/>
          <w:szCs w:val="28"/>
          <w:rtl/>
        </w:rPr>
        <w:t>فصل</w:t>
      </w:r>
      <w:r w:rsidRPr="00621A01">
        <w:rPr>
          <w:sz w:val="24"/>
          <w:szCs w:val="28"/>
          <w:rtl/>
        </w:rPr>
        <w:t xml:space="preserve"> 25)</w:t>
      </w:r>
      <w:r w:rsidR="006E6EA7">
        <w:rPr>
          <w:sz w:val="24"/>
          <w:szCs w:val="28"/>
          <w:rtl/>
        </w:rPr>
        <w:t>،</w:t>
      </w:r>
      <w:r w:rsidRPr="00621A01">
        <w:rPr>
          <w:sz w:val="24"/>
          <w:szCs w:val="28"/>
          <w:rtl/>
        </w:rPr>
        <w:t xml:space="preserve"> "</w:t>
      </w:r>
      <w:r w:rsidRPr="00621A01">
        <w:rPr>
          <w:rFonts w:hint="cs"/>
          <w:sz w:val="24"/>
          <w:szCs w:val="28"/>
          <w:rtl/>
        </w:rPr>
        <w:t>ساخت</w:t>
      </w:r>
      <w:r w:rsidRPr="00621A01">
        <w:rPr>
          <w:sz w:val="24"/>
          <w:szCs w:val="28"/>
          <w:rtl/>
        </w:rPr>
        <w:t xml:space="preserve"> </w:t>
      </w:r>
      <w:r w:rsidRPr="00621A01">
        <w:rPr>
          <w:rFonts w:hint="cs"/>
          <w:sz w:val="24"/>
          <w:szCs w:val="28"/>
          <w:rtl/>
        </w:rPr>
        <w:t>زیرساخت</w:t>
      </w:r>
      <w:r w:rsidRPr="00621A01">
        <w:rPr>
          <w:sz w:val="24"/>
          <w:szCs w:val="28"/>
          <w:rtl/>
        </w:rPr>
        <w:t>" (</w:t>
      </w:r>
      <w:r w:rsidRPr="00621A01">
        <w:rPr>
          <w:rFonts w:hint="cs"/>
          <w:sz w:val="24"/>
          <w:szCs w:val="28"/>
          <w:rtl/>
        </w:rPr>
        <w:t>فصل</w:t>
      </w:r>
      <w:r w:rsidRPr="00621A01">
        <w:rPr>
          <w:sz w:val="24"/>
          <w:szCs w:val="28"/>
          <w:rtl/>
        </w:rPr>
        <w:t xml:space="preserve"> 26) </w:t>
      </w:r>
      <w:r w:rsidRPr="00621A01">
        <w:rPr>
          <w:rFonts w:hint="cs"/>
          <w:sz w:val="24"/>
          <w:szCs w:val="28"/>
          <w:rtl/>
        </w:rPr>
        <w:t>و</w:t>
      </w:r>
      <w:r w:rsidRPr="00621A01">
        <w:rPr>
          <w:sz w:val="24"/>
          <w:szCs w:val="28"/>
          <w:rtl/>
        </w:rPr>
        <w:t xml:space="preserve"> "</w:t>
      </w:r>
      <w:r w:rsidRPr="00621A01">
        <w:rPr>
          <w:rFonts w:hint="cs"/>
          <w:sz w:val="24"/>
          <w:szCs w:val="28"/>
          <w:rtl/>
        </w:rPr>
        <w:t>مدیریت</w:t>
      </w:r>
      <w:r w:rsidRPr="00621A01">
        <w:rPr>
          <w:sz w:val="24"/>
          <w:szCs w:val="28"/>
          <w:rtl/>
        </w:rPr>
        <w:t xml:space="preserve"> </w:t>
      </w:r>
      <w:r w:rsidR="00983DA7">
        <w:rPr>
          <w:rFonts w:hint="cs"/>
          <w:sz w:val="24"/>
          <w:szCs w:val="28"/>
          <w:rtl/>
        </w:rPr>
        <w:t>به وسیله</w:t>
      </w:r>
      <w:r w:rsidRPr="00621A01">
        <w:rPr>
          <w:sz w:val="24"/>
          <w:szCs w:val="28"/>
          <w:rtl/>
        </w:rPr>
        <w:t xml:space="preserve"> </w:t>
      </w:r>
      <w:r w:rsidRPr="00621A01">
        <w:rPr>
          <w:rFonts w:hint="cs"/>
          <w:sz w:val="24"/>
          <w:szCs w:val="28"/>
          <w:rtl/>
        </w:rPr>
        <w:t>اندازه</w:t>
      </w:r>
      <w:r w:rsidRPr="00621A01">
        <w:rPr>
          <w:sz w:val="24"/>
          <w:szCs w:val="28"/>
          <w:rtl/>
        </w:rPr>
        <w:t xml:space="preserve"> </w:t>
      </w:r>
      <w:r w:rsidRPr="00621A01">
        <w:rPr>
          <w:rFonts w:hint="cs"/>
          <w:sz w:val="24"/>
          <w:szCs w:val="28"/>
          <w:rtl/>
        </w:rPr>
        <w:t>گیری</w:t>
      </w:r>
      <w:r w:rsidRPr="00621A01">
        <w:rPr>
          <w:sz w:val="24"/>
          <w:szCs w:val="28"/>
          <w:rtl/>
        </w:rPr>
        <w:t xml:space="preserve"> </w:t>
      </w:r>
      <w:r w:rsidRPr="00621A01">
        <w:rPr>
          <w:rFonts w:hint="cs"/>
          <w:sz w:val="24"/>
          <w:szCs w:val="28"/>
          <w:rtl/>
        </w:rPr>
        <w:t>ها</w:t>
      </w:r>
      <w:r w:rsidRPr="00621A01">
        <w:rPr>
          <w:sz w:val="24"/>
          <w:szCs w:val="28"/>
          <w:rtl/>
        </w:rPr>
        <w:t>" (</w:t>
      </w:r>
      <w:r w:rsidRPr="00621A01">
        <w:rPr>
          <w:rFonts w:hint="cs"/>
          <w:sz w:val="24"/>
          <w:szCs w:val="28"/>
          <w:rtl/>
        </w:rPr>
        <w:t>فصل</w:t>
      </w:r>
      <w:r w:rsidRPr="00621A01">
        <w:rPr>
          <w:sz w:val="24"/>
          <w:szCs w:val="28"/>
          <w:rtl/>
        </w:rPr>
        <w:t xml:space="preserve"> 29).</w:t>
      </w:r>
    </w:p>
    <w:p w14:paraId="1F7824F7" w14:textId="77777777" w:rsidR="00983DA7" w:rsidRDefault="00983DA7" w:rsidP="00983DA7">
      <w:pPr>
        <w:spacing w:line="360" w:lineRule="auto"/>
        <w:jc w:val="both"/>
        <w:rPr>
          <w:sz w:val="24"/>
          <w:szCs w:val="28"/>
          <w:rtl/>
        </w:rPr>
      </w:pPr>
    </w:p>
    <w:p w14:paraId="5F2ECC67" w14:textId="77777777" w:rsidR="00621A01" w:rsidRPr="009D2665" w:rsidRDefault="00621A01" w:rsidP="00983DA7">
      <w:pPr>
        <w:spacing w:line="360" w:lineRule="auto"/>
        <w:jc w:val="both"/>
        <w:rPr>
          <w:b/>
          <w:bCs/>
          <w:sz w:val="32"/>
          <w:szCs w:val="32"/>
        </w:rPr>
      </w:pPr>
      <w:r w:rsidRPr="009D2665">
        <w:rPr>
          <w:rFonts w:hint="cs"/>
          <w:b/>
          <w:bCs/>
          <w:sz w:val="32"/>
          <w:szCs w:val="32"/>
          <w:rtl/>
        </w:rPr>
        <w:t>نماینده</w:t>
      </w:r>
      <w:r w:rsidRPr="009D2665">
        <w:rPr>
          <w:b/>
          <w:bCs/>
          <w:sz w:val="32"/>
          <w:szCs w:val="32"/>
          <w:rtl/>
        </w:rPr>
        <w:t xml:space="preserve"> </w:t>
      </w:r>
      <w:r w:rsidRPr="009D2665">
        <w:rPr>
          <w:rFonts w:hint="cs"/>
          <w:b/>
          <w:bCs/>
          <w:sz w:val="32"/>
          <w:szCs w:val="32"/>
          <w:rtl/>
        </w:rPr>
        <w:t>فروش</w:t>
      </w:r>
    </w:p>
    <w:p w14:paraId="21647FDC" w14:textId="77777777" w:rsidR="00621A01" w:rsidRPr="00621A01" w:rsidRDefault="00621A01" w:rsidP="00302651">
      <w:pPr>
        <w:spacing w:line="360" w:lineRule="auto"/>
        <w:ind w:firstLine="720"/>
        <w:jc w:val="both"/>
        <w:rPr>
          <w:sz w:val="24"/>
          <w:szCs w:val="28"/>
        </w:rPr>
      </w:pPr>
      <w:r w:rsidRPr="00983DA7">
        <w:rPr>
          <w:rFonts w:hint="eastAsia"/>
          <w:b/>
          <w:bCs/>
          <w:i/>
          <w:iCs/>
          <w:sz w:val="24"/>
          <w:szCs w:val="28"/>
          <w:rtl/>
        </w:rPr>
        <w:t>•</w:t>
      </w:r>
      <w:r w:rsidRPr="00983DA7">
        <w:rPr>
          <w:b/>
          <w:bCs/>
          <w:i/>
          <w:iCs/>
          <w:sz w:val="24"/>
          <w:szCs w:val="28"/>
          <w:rtl/>
        </w:rPr>
        <w:t xml:space="preserve"> </w:t>
      </w:r>
      <w:r w:rsidRPr="00983DA7">
        <w:rPr>
          <w:rFonts w:hint="cs"/>
          <w:b/>
          <w:bCs/>
          <w:i/>
          <w:iCs/>
          <w:sz w:val="24"/>
          <w:szCs w:val="28"/>
          <w:rtl/>
        </w:rPr>
        <w:t>مزایای</w:t>
      </w:r>
      <w:r w:rsidRPr="00983DA7">
        <w:rPr>
          <w:b/>
          <w:bCs/>
          <w:i/>
          <w:iCs/>
          <w:sz w:val="24"/>
          <w:szCs w:val="28"/>
          <w:rtl/>
        </w:rPr>
        <w:t xml:space="preserve"> </w:t>
      </w:r>
      <w:r w:rsidR="00302651">
        <w:rPr>
          <w:rFonts w:hint="cs"/>
          <w:b/>
          <w:bCs/>
          <w:i/>
          <w:iCs/>
          <w:sz w:val="24"/>
          <w:szCs w:val="28"/>
          <w:rtl/>
        </w:rPr>
        <w:t>اصلی</w:t>
      </w:r>
      <w:r w:rsidRPr="00621A01">
        <w:rPr>
          <w:sz w:val="24"/>
          <w:szCs w:val="28"/>
          <w:rtl/>
        </w:rPr>
        <w:t xml:space="preserve">: </w:t>
      </w:r>
      <w:r w:rsidRPr="00621A01">
        <w:rPr>
          <w:rFonts w:hint="cs"/>
          <w:sz w:val="24"/>
          <w:szCs w:val="28"/>
          <w:rtl/>
        </w:rPr>
        <w:t>اگرچه</w:t>
      </w:r>
      <w:r w:rsidRPr="00621A01">
        <w:rPr>
          <w:sz w:val="24"/>
          <w:szCs w:val="28"/>
          <w:rtl/>
        </w:rPr>
        <w:t xml:space="preserve"> </w:t>
      </w:r>
      <w:r w:rsidRPr="00621A01">
        <w:rPr>
          <w:rFonts w:hint="cs"/>
          <w:sz w:val="24"/>
          <w:szCs w:val="28"/>
          <w:rtl/>
        </w:rPr>
        <w:t>بسیاری</w:t>
      </w:r>
      <w:r w:rsidRPr="00621A01">
        <w:rPr>
          <w:sz w:val="24"/>
          <w:szCs w:val="28"/>
          <w:rtl/>
        </w:rPr>
        <w:t xml:space="preserve"> </w:t>
      </w:r>
      <w:r w:rsidRPr="00621A01">
        <w:rPr>
          <w:rFonts w:hint="cs"/>
          <w:sz w:val="24"/>
          <w:szCs w:val="28"/>
          <w:rtl/>
        </w:rPr>
        <w:t>از</w:t>
      </w:r>
      <w:r w:rsidRPr="00621A01">
        <w:rPr>
          <w:sz w:val="24"/>
          <w:szCs w:val="28"/>
          <w:rtl/>
        </w:rPr>
        <w:t xml:space="preserve"> </w:t>
      </w:r>
      <w:r w:rsidR="00302651">
        <w:rPr>
          <w:rFonts w:hint="cs"/>
          <w:sz w:val="24"/>
          <w:szCs w:val="28"/>
          <w:rtl/>
        </w:rPr>
        <w:t>مباحث این کتاب</w:t>
      </w:r>
      <w:r w:rsidR="006E6EA7">
        <w:rPr>
          <w:sz w:val="24"/>
          <w:szCs w:val="28"/>
          <w:rtl/>
        </w:rPr>
        <w:t>،</w:t>
      </w:r>
      <w:r w:rsidRPr="00621A01">
        <w:rPr>
          <w:sz w:val="24"/>
          <w:szCs w:val="28"/>
          <w:rtl/>
        </w:rPr>
        <w:t xml:space="preserve"> </w:t>
      </w:r>
      <w:r w:rsidRPr="00621A01">
        <w:rPr>
          <w:rFonts w:hint="cs"/>
          <w:sz w:val="24"/>
          <w:szCs w:val="28"/>
          <w:rtl/>
        </w:rPr>
        <w:t>مربوط</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موضوعات</w:t>
      </w:r>
      <w:r w:rsidRPr="00621A01">
        <w:rPr>
          <w:sz w:val="24"/>
          <w:szCs w:val="28"/>
          <w:rtl/>
        </w:rPr>
        <w:t xml:space="preserve"> </w:t>
      </w:r>
      <w:r w:rsidRPr="00621A01">
        <w:rPr>
          <w:rFonts w:hint="cs"/>
          <w:sz w:val="24"/>
          <w:szCs w:val="28"/>
          <w:rtl/>
        </w:rPr>
        <w:t>فنی</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است</w:t>
      </w:r>
      <w:r w:rsidR="006E6EA7">
        <w:rPr>
          <w:sz w:val="24"/>
          <w:szCs w:val="28"/>
          <w:rtl/>
        </w:rPr>
        <w:t>،</w:t>
      </w:r>
      <w:r w:rsidRPr="00621A01">
        <w:rPr>
          <w:sz w:val="24"/>
          <w:szCs w:val="28"/>
          <w:rtl/>
        </w:rPr>
        <w:t xml:space="preserve"> </w:t>
      </w:r>
      <w:r w:rsidRPr="00621A01">
        <w:rPr>
          <w:rFonts w:hint="cs"/>
          <w:sz w:val="24"/>
          <w:szCs w:val="28"/>
          <w:rtl/>
        </w:rPr>
        <w:t>اما</w:t>
      </w:r>
      <w:r w:rsidRPr="00621A01">
        <w:rPr>
          <w:sz w:val="24"/>
          <w:szCs w:val="28"/>
          <w:rtl/>
        </w:rPr>
        <w:t xml:space="preserve"> </w:t>
      </w:r>
      <w:r w:rsidRPr="00621A01">
        <w:rPr>
          <w:rFonts w:hint="cs"/>
          <w:sz w:val="24"/>
          <w:szCs w:val="28"/>
          <w:rtl/>
        </w:rPr>
        <w:t>بسیاری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فصل</w:t>
      </w:r>
      <w:r w:rsidRPr="00621A01">
        <w:rPr>
          <w:sz w:val="24"/>
          <w:szCs w:val="28"/>
          <w:rtl/>
        </w:rPr>
        <w:t xml:space="preserve"> </w:t>
      </w:r>
      <w:r w:rsidRPr="00621A01">
        <w:rPr>
          <w:rFonts w:hint="cs"/>
          <w:sz w:val="24"/>
          <w:szCs w:val="28"/>
          <w:rtl/>
        </w:rPr>
        <w:t>ها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نماینده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نیز</w:t>
      </w:r>
      <w:r w:rsidRPr="00621A01">
        <w:rPr>
          <w:sz w:val="24"/>
          <w:szCs w:val="28"/>
          <w:rtl/>
        </w:rPr>
        <w:t xml:space="preserve"> </w:t>
      </w:r>
      <w:r w:rsidRPr="00621A01">
        <w:rPr>
          <w:rFonts w:hint="cs"/>
          <w:sz w:val="24"/>
          <w:szCs w:val="28"/>
          <w:rtl/>
        </w:rPr>
        <w:t>کمک</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کنند</w:t>
      </w:r>
      <w:r w:rsidRPr="00621A01">
        <w:rPr>
          <w:sz w:val="24"/>
          <w:szCs w:val="28"/>
          <w:rtl/>
        </w:rPr>
        <w:t xml:space="preserve">. </w:t>
      </w:r>
      <w:r w:rsidR="00302651">
        <w:rPr>
          <w:rFonts w:hint="cs"/>
          <w:sz w:val="24"/>
          <w:szCs w:val="28"/>
          <w:rtl/>
        </w:rPr>
        <w:t xml:space="preserve">پس، </w:t>
      </w:r>
      <w:r w:rsidRPr="00621A01">
        <w:rPr>
          <w:rFonts w:hint="cs"/>
          <w:sz w:val="24"/>
          <w:szCs w:val="28"/>
          <w:rtl/>
        </w:rPr>
        <w:t>نه</w:t>
      </w:r>
      <w:r w:rsidRPr="00621A01">
        <w:rPr>
          <w:sz w:val="24"/>
          <w:szCs w:val="28"/>
          <w:rtl/>
        </w:rPr>
        <w:t xml:space="preserve"> </w:t>
      </w:r>
      <w:r w:rsidRPr="00621A01">
        <w:rPr>
          <w:rFonts w:hint="cs"/>
          <w:sz w:val="24"/>
          <w:szCs w:val="28"/>
          <w:rtl/>
        </w:rPr>
        <w:t>تنها</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مهارت</w:t>
      </w:r>
      <w:r w:rsidR="00983DA7">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تاکتیکی</w:t>
      </w:r>
      <w:r w:rsidRPr="00621A01">
        <w:rPr>
          <w:sz w:val="24"/>
          <w:szCs w:val="28"/>
          <w:rtl/>
        </w:rPr>
        <w:t xml:space="preserve"> </w:t>
      </w:r>
      <w:r w:rsidR="00302651">
        <w:rPr>
          <w:rFonts w:hint="cs"/>
          <w:sz w:val="24"/>
          <w:szCs w:val="28"/>
          <w:rtl/>
        </w:rPr>
        <w:t>(</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مورد</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بحث</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کنیم</w:t>
      </w:r>
      <w:r w:rsidR="00302651">
        <w:rPr>
          <w:rFonts w:hint="cs"/>
          <w:sz w:val="24"/>
          <w:szCs w:val="28"/>
          <w:rtl/>
        </w:rPr>
        <w:t>)</w:t>
      </w:r>
      <w:r w:rsidRPr="00621A01">
        <w:rPr>
          <w:sz w:val="24"/>
          <w:szCs w:val="28"/>
          <w:rtl/>
        </w:rPr>
        <w:t xml:space="preserve"> </w:t>
      </w:r>
      <w:r w:rsidRPr="00621A01">
        <w:rPr>
          <w:rFonts w:hint="cs"/>
          <w:sz w:val="24"/>
          <w:szCs w:val="28"/>
          <w:rtl/>
        </w:rPr>
        <w:t>بهره</w:t>
      </w:r>
      <w:r w:rsidRPr="00621A01">
        <w:rPr>
          <w:sz w:val="24"/>
          <w:szCs w:val="28"/>
          <w:rtl/>
        </w:rPr>
        <w:t xml:space="preserve"> </w:t>
      </w:r>
      <w:r w:rsidRPr="00621A01">
        <w:rPr>
          <w:rFonts w:hint="cs"/>
          <w:sz w:val="24"/>
          <w:szCs w:val="28"/>
          <w:rtl/>
        </w:rPr>
        <w:t>مند</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شوید</w:t>
      </w:r>
      <w:r w:rsidRPr="00621A01">
        <w:rPr>
          <w:sz w:val="24"/>
          <w:szCs w:val="28"/>
          <w:rtl/>
        </w:rPr>
        <w:t xml:space="preserve"> </w:t>
      </w:r>
      <w:r w:rsidRPr="00621A01">
        <w:rPr>
          <w:rFonts w:hint="cs"/>
          <w:sz w:val="24"/>
          <w:szCs w:val="28"/>
          <w:rtl/>
        </w:rPr>
        <w:t>بلکه</w:t>
      </w:r>
      <w:r w:rsidRPr="00621A01">
        <w:rPr>
          <w:sz w:val="24"/>
          <w:szCs w:val="28"/>
          <w:rtl/>
        </w:rPr>
        <w:t xml:space="preserve"> </w:t>
      </w:r>
      <w:r w:rsidRPr="00621A01">
        <w:rPr>
          <w:rFonts w:hint="cs"/>
          <w:sz w:val="24"/>
          <w:szCs w:val="28"/>
          <w:rtl/>
        </w:rPr>
        <w:t>ارتباط</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سطح</w:t>
      </w:r>
      <w:r w:rsidRPr="00621A01">
        <w:rPr>
          <w:sz w:val="24"/>
          <w:szCs w:val="28"/>
          <w:rtl/>
        </w:rPr>
        <w:t xml:space="preserve"> </w:t>
      </w:r>
      <w:r w:rsidRPr="00621A01">
        <w:rPr>
          <w:rFonts w:hint="cs"/>
          <w:sz w:val="24"/>
          <w:szCs w:val="28"/>
          <w:rtl/>
        </w:rPr>
        <w:t>درک</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تیم</w:t>
      </w:r>
      <w:r w:rsidRPr="00621A01">
        <w:rPr>
          <w:sz w:val="24"/>
          <w:szCs w:val="28"/>
          <w:rtl/>
        </w:rPr>
        <w:t xml:space="preserve"> </w:t>
      </w:r>
      <w:r w:rsidRPr="00621A01">
        <w:rPr>
          <w:rFonts w:hint="cs"/>
          <w:sz w:val="24"/>
          <w:szCs w:val="28"/>
          <w:rtl/>
        </w:rPr>
        <w:t>فروش</w:t>
      </w:r>
      <w:r w:rsidRPr="00621A01">
        <w:rPr>
          <w:sz w:val="24"/>
          <w:szCs w:val="28"/>
          <w:rtl/>
        </w:rPr>
        <w:t xml:space="preserve"> </w:t>
      </w:r>
      <w:r w:rsidR="00302651">
        <w:rPr>
          <w:rFonts w:hint="cs"/>
          <w:sz w:val="24"/>
          <w:szCs w:val="28"/>
          <w:rtl/>
        </w:rPr>
        <w:t>بالا</w:t>
      </w:r>
      <w:r w:rsidRPr="00621A01">
        <w:rPr>
          <w:sz w:val="24"/>
          <w:szCs w:val="28"/>
          <w:rtl/>
        </w:rPr>
        <w:t xml:space="preserve"> </w:t>
      </w:r>
      <w:r w:rsidRPr="00621A01">
        <w:rPr>
          <w:rFonts w:hint="cs"/>
          <w:sz w:val="24"/>
          <w:szCs w:val="28"/>
          <w:rtl/>
        </w:rPr>
        <w:t>خواهید</w:t>
      </w:r>
      <w:r w:rsidRPr="00621A01">
        <w:rPr>
          <w:sz w:val="24"/>
          <w:szCs w:val="28"/>
          <w:rtl/>
        </w:rPr>
        <w:t xml:space="preserve"> </w:t>
      </w:r>
      <w:r w:rsidRPr="00621A01">
        <w:rPr>
          <w:rFonts w:hint="cs"/>
          <w:sz w:val="24"/>
          <w:szCs w:val="28"/>
          <w:rtl/>
        </w:rPr>
        <w:t>ب</w:t>
      </w:r>
      <w:r w:rsidR="00302651">
        <w:rPr>
          <w:rFonts w:hint="cs"/>
          <w:sz w:val="24"/>
          <w:szCs w:val="28"/>
          <w:rtl/>
        </w:rPr>
        <w:t>ر</w:t>
      </w:r>
      <w:r w:rsidRPr="00621A01">
        <w:rPr>
          <w:rFonts w:hint="cs"/>
          <w:sz w:val="24"/>
          <w:szCs w:val="28"/>
          <w:rtl/>
        </w:rPr>
        <w:t>د</w:t>
      </w:r>
      <w:r w:rsidRPr="00621A01">
        <w:rPr>
          <w:sz w:val="24"/>
          <w:szCs w:val="28"/>
          <w:rtl/>
        </w:rPr>
        <w:t xml:space="preserve">. 10 </w:t>
      </w:r>
      <w:r w:rsidRPr="00621A01">
        <w:rPr>
          <w:rFonts w:hint="cs"/>
          <w:sz w:val="24"/>
          <w:szCs w:val="28"/>
          <w:rtl/>
        </w:rPr>
        <w:t>تا</w:t>
      </w:r>
      <w:r w:rsidRPr="00621A01">
        <w:rPr>
          <w:sz w:val="24"/>
          <w:szCs w:val="28"/>
          <w:rtl/>
        </w:rPr>
        <w:t xml:space="preserve"> 15 </w:t>
      </w:r>
      <w:r w:rsidRPr="00621A01">
        <w:rPr>
          <w:rFonts w:hint="cs"/>
          <w:sz w:val="24"/>
          <w:szCs w:val="28"/>
          <w:rtl/>
        </w:rPr>
        <w:t>ساعت</w:t>
      </w:r>
      <w:r w:rsidRPr="00621A01">
        <w:rPr>
          <w:sz w:val="24"/>
          <w:szCs w:val="28"/>
          <w:rtl/>
        </w:rPr>
        <w:t xml:space="preserve"> </w:t>
      </w:r>
      <w:r w:rsidR="00302651">
        <w:rPr>
          <w:rFonts w:hint="cs"/>
          <w:sz w:val="24"/>
          <w:szCs w:val="28"/>
          <w:rtl/>
        </w:rPr>
        <w:t xml:space="preserve">مطالعه برای </w:t>
      </w:r>
      <w:r w:rsidRPr="00621A01">
        <w:rPr>
          <w:rFonts w:hint="cs"/>
          <w:sz w:val="24"/>
          <w:szCs w:val="28"/>
          <w:rtl/>
        </w:rPr>
        <w:t>فصل</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پیشنهادی</w:t>
      </w:r>
      <w:r w:rsidRPr="00621A01">
        <w:rPr>
          <w:sz w:val="24"/>
          <w:szCs w:val="28"/>
          <w:rtl/>
        </w:rPr>
        <w:t xml:space="preserve"> </w:t>
      </w:r>
      <w:r w:rsidR="00302651">
        <w:rPr>
          <w:rFonts w:hint="cs"/>
          <w:sz w:val="24"/>
          <w:szCs w:val="28"/>
          <w:rtl/>
        </w:rPr>
        <w:t xml:space="preserve">وقت </w:t>
      </w:r>
      <w:r w:rsidRPr="00621A01">
        <w:rPr>
          <w:rFonts w:hint="cs"/>
          <w:sz w:val="24"/>
          <w:szCs w:val="28"/>
          <w:rtl/>
        </w:rPr>
        <w:t>صرف</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سپس</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مشاور</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خود</w:t>
      </w:r>
      <w:r w:rsidRPr="00621A01">
        <w:rPr>
          <w:sz w:val="24"/>
          <w:szCs w:val="28"/>
          <w:rtl/>
        </w:rPr>
        <w:t xml:space="preserve"> </w:t>
      </w:r>
      <w:r w:rsidR="00302651">
        <w:rPr>
          <w:rFonts w:hint="cs"/>
          <w:sz w:val="24"/>
          <w:szCs w:val="28"/>
          <w:rtl/>
        </w:rPr>
        <w:t>ب</w:t>
      </w:r>
      <w:r w:rsidRPr="00621A01">
        <w:rPr>
          <w:rFonts w:hint="cs"/>
          <w:sz w:val="24"/>
          <w:szCs w:val="28"/>
          <w:rtl/>
        </w:rPr>
        <w:t>دهید</w:t>
      </w:r>
      <w:r w:rsidRPr="00621A01">
        <w:rPr>
          <w:sz w:val="24"/>
          <w:szCs w:val="28"/>
          <w:rtl/>
        </w:rPr>
        <w:t xml:space="preserve">. </w:t>
      </w:r>
      <w:r w:rsidRPr="00621A01">
        <w:rPr>
          <w:rFonts w:hint="cs"/>
          <w:sz w:val="24"/>
          <w:szCs w:val="28"/>
          <w:rtl/>
        </w:rPr>
        <w:t>شما</w:t>
      </w:r>
      <w:r w:rsidRPr="00621A01">
        <w:rPr>
          <w:sz w:val="24"/>
          <w:szCs w:val="28"/>
          <w:rtl/>
        </w:rPr>
        <w:t xml:space="preserve"> </w:t>
      </w:r>
      <w:r w:rsidR="00302651">
        <w:rPr>
          <w:rFonts w:hint="cs"/>
          <w:sz w:val="24"/>
          <w:szCs w:val="28"/>
          <w:rtl/>
        </w:rPr>
        <w:t>بهتر از گذشته، می توانید</w:t>
      </w:r>
      <w:r w:rsidRPr="00621A01">
        <w:rPr>
          <w:sz w:val="24"/>
          <w:szCs w:val="28"/>
          <w:rtl/>
        </w:rPr>
        <w:t xml:space="preserve"> </w:t>
      </w:r>
      <w:r w:rsidR="00302651">
        <w:rPr>
          <w:rFonts w:hint="cs"/>
          <w:sz w:val="24"/>
          <w:szCs w:val="28"/>
          <w:rtl/>
        </w:rPr>
        <w:t>با کمک یکدیگر</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مشتریان</w:t>
      </w:r>
      <w:r w:rsidRPr="00621A01">
        <w:rPr>
          <w:sz w:val="24"/>
          <w:szCs w:val="28"/>
          <w:rtl/>
        </w:rPr>
        <w:t xml:space="preserve"> </w:t>
      </w:r>
      <w:r w:rsidRPr="00621A01">
        <w:rPr>
          <w:rFonts w:hint="cs"/>
          <w:sz w:val="24"/>
          <w:szCs w:val="28"/>
          <w:rtl/>
        </w:rPr>
        <w:t>خود</w:t>
      </w:r>
      <w:r w:rsidRPr="00621A01">
        <w:rPr>
          <w:sz w:val="24"/>
          <w:szCs w:val="28"/>
          <w:rtl/>
        </w:rPr>
        <w:t xml:space="preserve"> </w:t>
      </w:r>
      <w:r w:rsidR="00302651">
        <w:rPr>
          <w:rFonts w:hint="cs"/>
          <w:sz w:val="24"/>
          <w:szCs w:val="28"/>
          <w:rtl/>
        </w:rPr>
        <w:t>خدمات بدهید و فروش بهتر می شود.</w:t>
      </w:r>
    </w:p>
    <w:p w14:paraId="2789D8BD" w14:textId="77777777" w:rsidR="00621A01" w:rsidRPr="00621A01" w:rsidRDefault="00621A01" w:rsidP="009D2665">
      <w:pPr>
        <w:spacing w:line="360" w:lineRule="auto"/>
        <w:ind w:firstLine="720"/>
        <w:jc w:val="both"/>
        <w:rPr>
          <w:sz w:val="24"/>
          <w:szCs w:val="28"/>
        </w:rPr>
      </w:pPr>
      <w:r w:rsidRPr="009D2665">
        <w:rPr>
          <w:rFonts w:hint="eastAsia"/>
          <w:b/>
          <w:bCs/>
          <w:i/>
          <w:iCs/>
          <w:sz w:val="24"/>
          <w:szCs w:val="28"/>
          <w:rtl/>
        </w:rPr>
        <w:t>•</w:t>
      </w:r>
      <w:r w:rsidRPr="009D2665">
        <w:rPr>
          <w:b/>
          <w:bCs/>
          <w:i/>
          <w:iCs/>
          <w:sz w:val="24"/>
          <w:szCs w:val="28"/>
          <w:rtl/>
        </w:rPr>
        <w:t xml:space="preserve"> </w:t>
      </w:r>
      <w:r w:rsidRPr="009D2665">
        <w:rPr>
          <w:rFonts w:hint="cs"/>
          <w:b/>
          <w:bCs/>
          <w:i/>
          <w:iCs/>
          <w:sz w:val="24"/>
          <w:szCs w:val="28"/>
          <w:rtl/>
        </w:rPr>
        <w:t>فصل</w:t>
      </w:r>
      <w:r w:rsidRPr="009D2665">
        <w:rPr>
          <w:b/>
          <w:bCs/>
          <w:i/>
          <w:iCs/>
          <w:sz w:val="24"/>
          <w:szCs w:val="28"/>
          <w:rtl/>
        </w:rPr>
        <w:t xml:space="preserve"> </w:t>
      </w:r>
      <w:r w:rsidRPr="009D2665">
        <w:rPr>
          <w:rFonts w:hint="cs"/>
          <w:b/>
          <w:bCs/>
          <w:i/>
          <w:iCs/>
          <w:sz w:val="24"/>
          <w:szCs w:val="28"/>
          <w:rtl/>
        </w:rPr>
        <w:t>های</w:t>
      </w:r>
      <w:r w:rsidRPr="009D2665">
        <w:rPr>
          <w:b/>
          <w:bCs/>
          <w:i/>
          <w:iCs/>
          <w:sz w:val="24"/>
          <w:szCs w:val="28"/>
          <w:rtl/>
        </w:rPr>
        <w:t xml:space="preserve"> </w:t>
      </w:r>
      <w:r w:rsidRPr="009D2665">
        <w:rPr>
          <w:rFonts w:hint="cs"/>
          <w:b/>
          <w:bCs/>
          <w:i/>
          <w:iCs/>
          <w:sz w:val="24"/>
          <w:szCs w:val="28"/>
          <w:rtl/>
        </w:rPr>
        <w:t>هدف</w:t>
      </w:r>
      <w:r w:rsidRPr="00621A01">
        <w:rPr>
          <w:sz w:val="24"/>
          <w:szCs w:val="28"/>
          <w:rtl/>
        </w:rPr>
        <w:t>: "</w:t>
      </w:r>
      <w:r w:rsidRPr="00621A01">
        <w:rPr>
          <w:rFonts w:hint="cs"/>
          <w:sz w:val="24"/>
          <w:szCs w:val="28"/>
          <w:rtl/>
        </w:rPr>
        <w:t>تجزیه</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تحلیل</w:t>
      </w:r>
      <w:r w:rsidRPr="00621A01">
        <w:rPr>
          <w:sz w:val="24"/>
          <w:szCs w:val="28"/>
          <w:rtl/>
        </w:rPr>
        <w:t xml:space="preserve"> </w:t>
      </w:r>
      <w:r w:rsidR="009D2665">
        <w:rPr>
          <w:rFonts w:hint="cs"/>
          <w:sz w:val="24"/>
          <w:szCs w:val="28"/>
          <w:rtl/>
        </w:rPr>
        <w:t xml:space="preserve">و کشف </w:t>
      </w:r>
      <w:r w:rsidRPr="00621A01">
        <w:rPr>
          <w:rFonts w:hint="cs"/>
          <w:sz w:val="24"/>
          <w:szCs w:val="28"/>
          <w:rtl/>
        </w:rPr>
        <w:t>نیازها</w:t>
      </w:r>
      <w:r w:rsidRPr="00621A01">
        <w:rPr>
          <w:sz w:val="24"/>
          <w:szCs w:val="28"/>
          <w:rtl/>
        </w:rPr>
        <w:t>" (</w:t>
      </w:r>
      <w:r w:rsidRPr="00621A01">
        <w:rPr>
          <w:rFonts w:hint="cs"/>
          <w:sz w:val="24"/>
          <w:szCs w:val="28"/>
          <w:rtl/>
        </w:rPr>
        <w:t>فصل</w:t>
      </w:r>
      <w:r w:rsidRPr="00621A01">
        <w:rPr>
          <w:sz w:val="24"/>
          <w:szCs w:val="28"/>
          <w:rtl/>
        </w:rPr>
        <w:t xml:space="preserve"> 5)</w:t>
      </w:r>
      <w:r w:rsidR="006E6EA7">
        <w:rPr>
          <w:sz w:val="24"/>
          <w:szCs w:val="28"/>
          <w:rtl/>
        </w:rPr>
        <w:t>،</w:t>
      </w:r>
      <w:r w:rsidRPr="00621A01">
        <w:rPr>
          <w:sz w:val="24"/>
          <w:szCs w:val="28"/>
          <w:rtl/>
        </w:rPr>
        <w:t xml:space="preserve"> "</w:t>
      </w:r>
      <w:r w:rsidRPr="00621A01">
        <w:rPr>
          <w:rFonts w:hint="cs"/>
          <w:sz w:val="24"/>
          <w:szCs w:val="28"/>
          <w:rtl/>
        </w:rPr>
        <w:t>خط</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نسخه</w:t>
      </w:r>
      <w:r w:rsidRPr="00621A01">
        <w:rPr>
          <w:sz w:val="24"/>
          <w:szCs w:val="28"/>
          <w:rtl/>
        </w:rPr>
        <w:t xml:space="preserve"> </w:t>
      </w:r>
      <w:r w:rsidRPr="00621A01">
        <w:rPr>
          <w:rFonts w:hint="cs"/>
          <w:sz w:val="24"/>
          <w:szCs w:val="28"/>
          <w:rtl/>
        </w:rPr>
        <w:t>ی</w:t>
      </w:r>
      <w:r w:rsidRPr="00621A01">
        <w:rPr>
          <w:sz w:val="24"/>
          <w:szCs w:val="28"/>
          <w:rtl/>
        </w:rPr>
        <w:t xml:space="preserve"> </w:t>
      </w:r>
      <w:r w:rsidRPr="00621A01">
        <w:rPr>
          <w:rFonts w:hint="cs"/>
          <w:sz w:val="24"/>
          <w:szCs w:val="28"/>
          <w:rtl/>
        </w:rPr>
        <w:t>نمایشی</w:t>
      </w:r>
      <w:r w:rsidRPr="00621A01">
        <w:rPr>
          <w:sz w:val="24"/>
          <w:szCs w:val="28"/>
          <w:rtl/>
        </w:rPr>
        <w:t>" (</w:t>
      </w:r>
      <w:r w:rsidRPr="00621A01">
        <w:rPr>
          <w:rFonts w:hint="cs"/>
          <w:sz w:val="24"/>
          <w:szCs w:val="28"/>
          <w:rtl/>
        </w:rPr>
        <w:t>فصل</w:t>
      </w:r>
      <w:r w:rsidRPr="00621A01">
        <w:rPr>
          <w:sz w:val="24"/>
          <w:szCs w:val="28"/>
          <w:rtl/>
        </w:rPr>
        <w:t xml:space="preserve"> 9)</w:t>
      </w:r>
      <w:r w:rsidR="006E6EA7">
        <w:rPr>
          <w:sz w:val="24"/>
          <w:szCs w:val="28"/>
          <w:rtl/>
        </w:rPr>
        <w:t>،</w:t>
      </w:r>
      <w:r w:rsidRPr="00621A01">
        <w:rPr>
          <w:sz w:val="24"/>
          <w:szCs w:val="28"/>
          <w:rtl/>
        </w:rPr>
        <w:t xml:space="preserve"> "</w:t>
      </w:r>
      <w:r w:rsidRPr="00621A01">
        <w:rPr>
          <w:rFonts w:hint="cs"/>
          <w:sz w:val="24"/>
          <w:szCs w:val="28"/>
          <w:rtl/>
        </w:rPr>
        <w:t>استراتژی</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ارزیابی</w:t>
      </w:r>
      <w:r w:rsidRPr="00621A01">
        <w:rPr>
          <w:sz w:val="24"/>
          <w:szCs w:val="28"/>
          <w:rtl/>
        </w:rPr>
        <w:t>" (</w:t>
      </w:r>
      <w:r w:rsidRPr="00621A01">
        <w:rPr>
          <w:rFonts w:hint="cs"/>
          <w:sz w:val="24"/>
          <w:szCs w:val="28"/>
          <w:rtl/>
        </w:rPr>
        <w:t>فصل</w:t>
      </w:r>
      <w:r w:rsidRPr="00621A01">
        <w:rPr>
          <w:sz w:val="24"/>
          <w:szCs w:val="28"/>
          <w:rtl/>
        </w:rPr>
        <w:t xml:space="preserve"> 13)</w:t>
      </w:r>
      <w:r w:rsidR="006E6EA7">
        <w:rPr>
          <w:sz w:val="24"/>
          <w:szCs w:val="28"/>
          <w:rtl/>
        </w:rPr>
        <w:t>،</w:t>
      </w:r>
      <w:r w:rsidRPr="00621A01">
        <w:rPr>
          <w:sz w:val="24"/>
          <w:szCs w:val="28"/>
          <w:rtl/>
        </w:rPr>
        <w:t xml:space="preserve"> "</w:t>
      </w:r>
      <w:r w:rsidRPr="00621A01">
        <w:rPr>
          <w:rFonts w:hint="cs"/>
          <w:sz w:val="24"/>
          <w:szCs w:val="28"/>
          <w:rtl/>
        </w:rPr>
        <w:t>انجام</w:t>
      </w:r>
      <w:r w:rsidRPr="00621A01">
        <w:rPr>
          <w:sz w:val="24"/>
          <w:szCs w:val="28"/>
          <w:rtl/>
        </w:rPr>
        <w:t xml:space="preserve"> </w:t>
      </w:r>
      <w:r w:rsidRPr="00621A01">
        <w:rPr>
          <w:rFonts w:hint="cs"/>
          <w:sz w:val="24"/>
          <w:szCs w:val="28"/>
          <w:rtl/>
        </w:rPr>
        <w:t>ریاضی</w:t>
      </w:r>
      <w:r w:rsidRPr="00621A01">
        <w:rPr>
          <w:sz w:val="24"/>
          <w:szCs w:val="28"/>
          <w:rtl/>
        </w:rPr>
        <w:t xml:space="preserve"> </w:t>
      </w:r>
      <w:r w:rsidR="009D2665">
        <w:rPr>
          <w:rFonts w:hint="cs"/>
          <w:sz w:val="24"/>
          <w:szCs w:val="28"/>
          <w:rtl/>
        </w:rPr>
        <w:t>-</w:t>
      </w:r>
      <w:r w:rsidRPr="00621A01">
        <w:rPr>
          <w:sz w:val="24"/>
          <w:szCs w:val="28"/>
          <w:rtl/>
        </w:rPr>
        <w:t xml:space="preserve"> </w:t>
      </w:r>
      <w:r w:rsidRPr="00621A01">
        <w:rPr>
          <w:rFonts w:hint="cs"/>
          <w:sz w:val="24"/>
          <w:szCs w:val="28"/>
          <w:rtl/>
        </w:rPr>
        <w:t>محاسبه</w:t>
      </w:r>
      <w:r w:rsidRPr="00621A01">
        <w:rPr>
          <w:sz w:val="24"/>
          <w:szCs w:val="28"/>
          <w:rtl/>
        </w:rPr>
        <w:t xml:space="preserve"> </w:t>
      </w:r>
      <w:r w:rsidRPr="00621A01">
        <w:rPr>
          <w:sz w:val="24"/>
          <w:szCs w:val="28"/>
        </w:rPr>
        <w:t>ROI</w:t>
      </w:r>
      <w:r w:rsidRPr="00621A01">
        <w:rPr>
          <w:sz w:val="24"/>
          <w:szCs w:val="28"/>
          <w:rtl/>
        </w:rPr>
        <w:t>" (</w:t>
      </w:r>
      <w:r w:rsidRPr="00621A01">
        <w:rPr>
          <w:rFonts w:hint="cs"/>
          <w:sz w:val="24"/>
          <w:szCs w:val="28"/>
          <w:rtl/>
        </w:rPr>
        <w:t>فصل</w:t>
      </w:r>
      <w:r w:rsidRPr="00621A01">
        <w:rPr>
          <w:sz w:val="24"/>
          <w:szCs w:val="28"/>
          <w:rtl/>
        </w:rPr>
        <w:t xml:space="preserve"> 19) </w:t>
      </w:r>
      <w:r w:rsidRPr="00621A01">
        <w:rPr>
          <w:rFonts w:hint="cs"/>
          <w:sz w:val="24"/>
          <w:szCs w:val="28"/>
          <w:rtl/>
        </w:rPr>
        <w:t>و</w:t>
      </w:r>
      <w:r w:rsidR="009D2665">
        <w:rPr>
          <w:sz w:val="24"/>
          <w:szCs w:val="28"/>
          <w:rtl/>
        </w:rPr>
        <w:t xml:space="preserve"> "</w:t>
      </w:r>
      <w:r w:rsidRPr="00621A01">
        <w:rPr>
          <w:rFonts w:hint="cs"/>
          <w:sz w:val="24"/>
          <w:szCs w:val="28"/>
          <w:rtl/>
        </w:rPr>
        <w:t>تاکتیک</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رقابتی</w:t>
      </w:r>
      <w:r w:rsidRPr="00621A01">
        <w:rPr>
          <w:sz w:val="24"/>
          <w:szCs w:val="28"/>
          <w:rtl/>
        </w:rPr>
        <w:t>"</w:t>
      </w:r>
      <w:r w:rsidR="009D2665">
        <w:rPr>
          <w:rFonts w:hint="cs"/>
          <w:sz w:val="24"/>
          <w:szCs w:val="28"/>
          <w:rtl/>
        </w:rPr>
        <w:t xml:space="preserve"> </w:t>
      </w:r>
      <w:r w:rsidRPr="00621A01">
        <w:rPr>
          <w:sz w:val="24"/>
          <w:szCs w:val="28"/>
          <w:rtl/>
        </w:rPr>
        <w:t>(</w:t>
      </w:r>
      <w:r w:rsidRPr="00621A01">
        <w:rPr>
          <w:rFonts w:hint="cs"/>
          <w:sz w:val="24"/>
          <w:szCs w:val="28"/>
          <w:rtl/>
        </w:rPr>
        <w:t>فصل</w:t>
      </w:r>
      <w:r w:rsidRPr="00621A01">
        <w:rPr>
          <w:sz w:val="24"/>
          <w:szCs w:val="28"/>
          <w:rtl/>
        </w:rPr>
        <w:t xml:space="preserve"> 22).</w:t>
      </w:r>
    </w:p>
    <w:p w14:paraId="6E4C9EE1" w14:textId="77777777" w:rsidR="009D2665" w:rsidRDefault="009D2665" w:rsidP="009D2665">
      <w:pPr>
        <w:spacing w:line="360" w:lineRule="auto"/>
        <w:jc w:val="both"/>
        <w:rPr>
          <w:sz w:val="24"/>
          <w:szCs w:val="28"/>
          <w:rtl/>
        </w:rPr>
      </w:pPr>
    </w:p>
    <w:p w14:paraId="0C77FDE0" w14:textId="77777777" w:rsidR="00621A01" w:rsidRPr="009D2665" w:rsidRDefault="00621A01" w:rsidP="009D2665">
      <w:pPr>
        <w:spacing w:line="360" w:lineRule="auto"/>
        <w:jc w:val="both"/>
        <w:rPr>
          <w:b/>
          <w:bCs/>
          <w:sz w:val="32"/>
          <w:szCs w:val="32"/>
        </w:rPr>
      </w:pPr>
      <w:r w:rsidRPr="009D2665">
        <w:rPr>
          <w:rFonts w:hint="cs"/>
          <w:b/>
          <w:bCs/>
          <w:sz w:val="32"/>
          <w:szCs w:val="32"/>
          <w:rtl/>
        </w:rPr>
        <w:t>بازاریابی</w:t>
      </w:r>
      <w:r w:rsidRPr="009D2665">
        <w:rPr>
          <w:b/>
          <w:bCs/>
          <w:sz w:val="32"/>
          <w:szCs w:val="32"/>
          <w:rtl/>
        </w:rPr>
        <w:t xml:space="preserve"> </w:t>
      </w:r>
      <w:r w:rsidRPr="009D2665">
        <w:rPr>
          <w:rFonts w:hint="cs"/>
          <w:b/>
          <w:bCs/>
          <w:sz w:val="32"/>
          <w:szCs w:val="32"/>
          <w:rtl/>
        </w:rPr>
        <w:t>و</w:t>
      </w:r>
      <w:r w:rsidRPr="009D2665">
        <w:rPr>
          <w:b/>
          <w:bCs/>
          <w:sz w:val="32"/>
          <w:szCs w:val="32"/>
          <w:rtl/>
        </w:rPr>
        <w:t xml:space="preserve"> </w:t>
      </w:r>
      <w:r w:rsidRPr="009D2665">
        <w:rPr>
          <w:rFonts w:hint="cs"/>
          <w:b/>
          <w:bCs/>
          <w:sz w:val="32"/>
          <w:szCs w:val="32"/>
          <w:rtl/>
        </w:rPr>
        <w:t>مدیریت</w:t>
      </w:r>
      <w:r w:rsidRPr="009D2665">
        <w:rPr>
          <w:b/>
          <w:bCs/>
          <w:sz w:val="32"/>
          <w:szCs w:val="32"/>
          <w:rtl/>
        </w:rPr>
        <w:t xml:space="preserve"> </w:t>
      </w:r>
      <w:r w:rsidRPr="009D2665">
        <w:rPr>
          <w:rFonts w:hint="cs"/>
          <w:b/>
          <w:bCs/>
          <w:sz w:val="32"/>
          <w:szCs w:val="32"/>
          <w:rtl/>
        </w:rPr>
        <w:t>محصول</w:t>
      </w:r>
    </w:p>
    <w:p w14:paraId="72532FA5" w14:textId="77777777" w:rsidR="00621A01" w:rsidRPr="00621A01" w:rsidRDefault="00621A01" w:rsidP="000B4ED1">
      <w:pPr>
        <w:spacing w:line="360" w:lineRule="auto"/>
        <w:ind w:firstLine="720"/>
        <w:jc w:val="both"/>
        <w:rPr>
          <w:sz w:val="24"/>
          <w:szCs w:val="28"/>
        </w:rPr>
      </w:pPr>
      <w:r w:rsidRPr="009D2665">
        <w:rPr>
          <w:rFonts w:hint="eastAsia"/>
          <w:b/>
          <w:bCs/>
          <w:i/>
          <w:iCs/>
          <w:sz w:val="24"/>
          <w:szCs w:val="28"/>
          <w:rtl/>
        </w:rPr>
        <w:t>•</w:t>
      </w:r>
      <w:r w:rsidRPr="009D2665">
        <w:rPr>
          <w:b/>
          <w:bCs/>
          <w:i/>
          <w:iCs/>
          <w:sz w:val="24"/>
          <w:szCs w:val="28"/>
          <w:rtl/>
        </w:rPr>
        <w:t xml:space="preserve"> </w:t>
      </w:r>
      <w:r w:rsidRPr="009D2665">
        <w:rPr>
          <w:rFonts w:hint="cs"/>
          <w:b/>
          <w:bCs/>
          <w:i/>
          <w:iCs/>
          <w:sz w:val="24"/>
          <w:szCs w:val="28"/>
          <w:rtl/>
        </w:rPr>
        <w:t>مزایای</w:t>
      </w:r>
      <w:r w:rsidRPr="009D2665">
        <w:rPr>
          <w:b/>
          <w:bCs/>
          <w:i/>
          <w:iCs/>
          <w:sz w:val="24"/>
          <w:szCs w:val="28"/>
          <w:rtl/>
        </w:rPr>
        <w:t xml:space="preserve"> </w:t>
      </w:r>
      <w:r w:rsidR="00250B07">
        <w:rPr>
          <w:rFonts w:hint="cs"/>
          <w:b/>
          <w:bCs/>
          <w:i/>
          <w:iCs/>
          <w:sz w:val="24"/>
          <w:szCs w:val="28"/>
          <w:rtl/>
        </w:rPr>
        <w:t>اصلی</w:t>
      </w:r>
      <w:r w:rsidRPr="009D2665">
        <w:rPr>
          <w:b/>
          <w:bCs/>
          <w:i/>
          <w:iCs/>
          <w:sz w:val="24"/>
          <w:szCs w:val="28"/>
          <w:rtl/>
        </w:rPr>
        <w:t>:</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چشم</w:t>
      </w:r>
      <w:r w:rsidRPr="00621A01">
        <w:rPr>
          <w:sz w:val="24"/>
          <w:szCs w:val="28"/>
          <w:rtl/>
        </w:rPr>
        <w:t xml:space="preserve"> </w:t>
      </w:r>
      <w:r w:rsidRPr="00621A01">
        <w:rPr>
          <w:rFonts w:hint="cs"/>
          <w:sz w:val="24"/>
          <w:szCs w:val="28"/>
          <w:rtl/>
        </w:rPr>
        <w:t>انداز</w:t>
      </w:r>
      <w:r w:rsidR="00250B07">
        <w:rPr>
          <w:rFonts w:hint="cs"/>
          <w:sz w:val="24"/>
          <w:szCs w:val="28"/>
          <w:rtl/>
        </w:rPr>
        <w:t>ی</w:t>
      </w:r>
      <w:r w:rsidRPr="00621A01">
        <w:rPr>
          <w:sz w:val="24"/>
          <w:szCs w:val="28"/>
          <w:rtl/>
        </w:rPr>
        <w:t xml:space="preserve"> </w:t>
      </w:r>
      <w:r w:rsidRPr="00621A01">
        <w:rPr>
          <w:rFonts w:hint="cs"/>
          <w:sz w:val="24"/>
          <w:szCs w:val="28"/>
          <w:rtl/>
        </w:rPr>
        <w:t>را</w:t>
      </w:r>
      <w:r w:rsidRPr="00621A01">
        <w:rPr>
          <w:sz w:val="24"/>
          <w:szCs w:val="28"/>
          <w:rtl/>
        </w:rPr>
        <w:t xml:space="preserve"> </w:t>
      </w:r>
      <w:r w:rsidR="00250B07">
        <w:rPr>
          <w:rFonts w:hint="cs"/>
          <w:sz w:val="24"/>
          <w:szCs w:val="28"/>
          <w:rtl/>
        </w:rPr>
        <w:t>به شما می دهد</w:t>
      </w:r>
      <w:r w:rsidRPr="00621A01">
        <w:rPr>
          <w:sz w:val="24"/>
          <w:szCs w:val="28"/>
          <w:rtl/>
        </w:rPr>
        <w:t xml:space="preserve"> </w:t>
      </w:r>
      <w:r w:rsidRPr="00621A01">
        <w:rPr>
          <w:rFonts w:hint="cs"/>
          <w:sz w:val="24"/>
          <w:szCs w:val="28"/>
          <w:rtl/>
        </w:rPr>
        <w:t>که</w:t>
      </w:r>
      <w:r w:rsidRPr="00621A01">
        <w:rPr>
          <w:sz w:val="24"/>
          <w:szCs w:val="28"/>
          <w:rtl/>
        </w:rPr>
        <w:t xml:space="preserve"> </w:t>
      </w:r>
      <w:r w:rsidR="00250B07">
        <w:rPr>
          <w:rFonts w:hint="cs"/>
          <w:sz w:val="24"/>
          <w:szCs w:val="28"/>
          <w:rtl/>
        </w:rPr>
        <w:t>چه موقع</w:t>
      </w:r>
      <w:r w:rsidRPr="00621A01">
        <w:rPr>
          <w:sz w:val="24"/>
          <w:szCs w:val="28"/>
          <w:rtl/>
        </w:rPr>
        <w:t xml:space="preserve"> </w:t>
      </w:r>
      <w:r w:rsidRPr="00621A01">
        <w:rPr>
          <w:rFonts w:hint="cs"/>
          <w:sz w:val="24"/>
          <w:szCs w:val="28"/>
          <w:rtl/>
        </w:rPr>
        <w:t>باید</w:t>
      </w:r>
      <w:r w:rsidRPr="00621A01">
        <w:rPr>
          <w:sz w:val="24"/>
          <w:szCs w:val="28"/>
          <w:rtl/>
        </w:rPr>
        <w:t xml:space="preserve"> </w:t>
      </w:r>
      <w:r w:rsidRPr="00621A01">
        <w:rPr>
          <w:rFonts w:hint="cs"/>
          <w:sz w:val="24"/>
          <w:szCs w:val="28"/>
          <w:rtl/>
        </w:rPr>
        <w:t>بهترین</w:t>
      </w:r>
      <w:r w:rsidRPr="00621A01">
        <w:rPr>
          <w:sz w:val="24"/>
          <w:szCs w:val="28"/>
          <w:rtl/>
        </w:rPr>
        <w:t xml:space="preserve"> </w:t>
      </w:r>
      <w:r w:rsidRPr="00621A01">
        <w:rPr>
          <w:rFonts w:hint="cs"/>
          <w:sz w:val="24"/>
          <w:szCs w:val="28"/>
          <w:rtl/>
        </w:rPr>
        <w:t>منابع</w:t>
      </w:r>
      <w:r w:rsidRPr="00621A01">
        <w:rPr>
          <w:sz w:val="24"/>
          <w:szCs w:val="28"/>
          <w:rtl/>
        </w:rPr>
        <w:t xml:space="preserve">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نیروی</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سرمایه</w:t>
      </w:r>
      <w:r w:rsidRPr="00621A01">
        <w:rPr>
          <w:sz w:val="24"/>
          <w:szCs w:val="28"/>
          <w:rtl/>
        </w:rPr>
        <w:t xml:space="preserve"> </w:t>
      </w:r>
      <w:r w:rsidRPr="00621A01">
        <w:rPr>
          <w:rFonts w:hint="cs"/>
          <w:sz w:val="24"/>
          <w:szCs w:val="28"/>
          <w:rtl/>
        </w:rPr>
        <w:t>گذاری</w:t>
      </w:r>
      <w:r w:rsidRPr="00621A01">
        <w:rPr>
          <w:sz w:val="24"/>
          <w:szCs w:val="28"/>
          <w:rtl/>
        </w:rPr>
        <w:t xml:space="preserve"> </w:t>
      </w:r>
      <w:r w:rsidRPr="00621A01">
        <w:rPr>
          <w:rFonts w:hint="cs"/>
          <w:sz w:val="24"/>
          <w:szCs w:val="28"/>
          <w:rtl/>
        </w:rPr>
        <w:t>کنید</w:t>
      </w:r>
      <w:r w:rsidRPr="00621A01">
        <w:rPr>
          <w:sz w:val="24"/>
          <w:szCs w:val="28"/>
          <w:rtl/>
        </w:rPr>
        <w:t xml:space="preserve">. </w:t>
      </w:r>
      <w:r w:rsidRPr="00621A01">
        <w:rPr>
          <w:rFonts w:hint="cs"/>
          <w:sz w:val="24"/>
          <w:szCs w:val="28"/>
          <w:rtl/>
        </w:rPr>
        <w:t>سریع</w:t>
      </w:r>
      <w:r w:rsidR="00250B07">
        <w:rPr>
          <w:rFonts w:hint="cs"/>
          <w:sz w:val="24"/>
          <w:szCs w:val="28"/>
          <w:rtl/>
        </w:rPr>
        <w:t>ترین راه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موفقیت</w:t>
      </w:r>
      <w:r w:rsidR="00250B07">
        <w:rPr>
          <w:rFonts w:hint="cs"/>
          <w:sz w:val="24"/>
          <w:szCs w:val="28"/>
          <w:rtl/>
        </w:rPr>
        <w:t>،</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است</w:t>
      </w:r>
      <w:r w:rsidRPr="00621A01">
        <w:rPr>
          <w:sz w:val="24"/>
          <w:szCs w:val="28"/>
          <w:rtl/>
        </w:rPr>
        <w:t xml:space="preserve"> </w:t>
      </w:r>
      <w:r w:rsidRPr="00621A01">
        <w:rPr>
          <w:rFonts w:hint="cs"/>
          <w:sz w:val="24"/>
          <w:szCs w:val="28"/>
          <w:rtl/>
        </w:rPr>
        <w:t>که</w:t>
      </w:r>
      <w:r w:rsidRPr="00621A01">
        <w:rPr>
          <w:sz w:val="24"/>
          <w:szCs w:val="28"/>
          <w:rtl/>
        </w:rPr>
        <w:t xml:space="preserve"> </w:t>
      </w:r>
      <w:r w:rsidR="000B4ED1">
        <w:rPr>
          <w:rFonts w:hint="cs"/>
          <w:sz w:val="24"/>
          <w:szCs w:val="28"/>
          <w:rtl/>
        </w:rPr>
        <w:t>به صورت اجمالی،</w:t>
      </w:r>
      <w:r w:rsidRPr="00621A01">
        <w:rPr>
          <w:sz w:val="24"/>
          <w:szCs w:val="28"/>
          <w:rtl/>
        </w:rPr>
        <w:t xml:space="preserve"> </w:t>
      </w:r>
      <w:r w:rsidR="000B4ED1">
        <w:rPr>
          <w:rFonts w:hint="cs"/>
          <w:sz w:val="24"/>
          <w:szCs w:val="28"/>
          <w:rtl/>
        </w:rPr>
        <w:t>فصل دوم یعنی</w:t>
      </w:r>
      <w:r w:rsidRPr="00621A01">
        <w:rPr>
          <w:sz w:val="24"/>
          <w:szCs w:val="28"/>
          <w:rtl/>
        </w:rPr>
        <w:t xml:space="preserve"> </w:t>
      </w:r>
      <w:r w:rsidRPr="00621A01">
        <w:rPr>
          <w:rFonts w:hint="cs"/>
          <w:sz w:val="24"/>
          <w:szCs w:val="28"/>
          <w:rtl/>
        </w:rPr>
        <w:t>روند</w:t>
      </w:r>
      <w:r w:rsidRPr="00621A01">
        <w:rPr>
          <w:sz w:val="24"/>
          <w:szCs w:val="28"/>
          <w:rtl/>
        </w:rPr>
        <w:t xml:space="preserve"> </w:t>
      </w:r>
      <w:r w:rsidRPr="00621A01">
        <w:rPr>
          <w:rFonts w:hint="cs"/>
          <w:sz w:val="24"/>
          <w:szCs w:val="28"/>
          <w:rtl/>
        </w:rPr>
        <w:t>فروش</w:t>
      </w:r>
      <w:r w:rsidRPr="00621A01">
        <w:rPr>
          <w:sz w:val="24"/>
          <w:szCs w:val="28"/>
          <w:rtl/>
        </w:rPr>
        <w:t xml:space="preserve"> </w:t>
      </w:r>
      <w:r w:rsidR="009D2665">
        <w:rPr>
          <w:rFonts w:hint="cs"/>
          <w:sz w:val="24"/>
          <w:szCs w:val="28"/>
          <w:rtl/>
        </w:rPr>
        <w:t xml:space="preserve">را </w:t>
      </w:r>
      <w:r w:rsidRPr="00621A01">
        <w:rPr>
          <w:rFonts w:hint="cs"/>
          <w:sz w:val="24"/>
          <w:szCs w:val="28"/>
          <w:rtl/>
        </w:rPr>
        <w:t>بخوانید</w:t>
      </w:r>
      <w:r w:rsidR="006E6EA7">
        <w:rPr>
          <w:sz w:val="24"/>
          <w:szCs w:val="28"/>
          <w:rtl/>
        </w:rPr>
        <w:t>،</w:t>
      </w:r>
      <w:r w:rsidRPr="00621A01">
        <w:rPr>
          <w:sz w:val="24"/>
          <w:szCs w:val="28"/>
          <w:rtl/>
        </w:rPr>
        <w:t xml:space="preserve"> </w:t>
      </w:r>
      <w:r w:rsidRPr="00621A01">
        <w:rPr>
          <w:rFonts w:hint="cs"/>
          <w:sz w:val="24"/>
          <w:szCs w:val="28"/>
          <w:rtl/>
        </w:rPr>
        <w:t>سپس</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فروشنده</w:t>
      </w:r>
      <w:r w:rsidRPr="00621A01">
        <w:rPr>
          <w:sz w:val="24"/>
          <w:szCs w:val="28"/>
          <w:rtl/>
        </w:rPr>
        <w:t xml:space="preserve"> </w:t>
      </w:r>
      <w:r w:rsidRPr="00621A01">
        <w:rPr>
          <w:rFonts w:hint="cs"/>
          <w:sz w:val="24"/>
          <w:szCs w:val="28"/>
          <w:rtl/>
        </w:rPr>
        <w:t>بخواهید</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هر</w:t>
      </w:r>
      <w:r w:rsidRPr="00621A01">
        <w:rPr>
          <w:sz w:val="24"/>
          <w:szCs w:val="28"/>
          <w:rtl/>
        </w:rPr>
        <w:t xml:space="preserve"> </w:t>
      </w:r>
      <w:r w:rsidRPr="00621A01">
        <w:rPr>
          <w:rFonts w:hint="cs"/>
          <w:sz w:val="24"/>
          <w:szCs w:val="28"/>
          <w:rtl/>
        </w:rPr>
        <w:t>مرحله</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چه</w:t>
      </w:r>
      <w:r w:rsidRPr="00621A01">
        <w:rPr>
          <w:sz w:val="24"/>
          <w:szCs w:val="28"/>
          <w:rtl/>
        </w:rPr>
        <w:t xml:space="preserve"> </w:t>
      </w:r>
      <w:r w:rsidRPr="00621A01">
        <w:rPr>
          <w:rFonts w:hint="cs"/>
          <w:sz w:val="24"/>
          <w:szCs w:val="28"/>
          <w:rtl/>
        </w:rPr>
        <w:t>مدت</w:t>
      </w:r>
      <w:r w:rsidRPr="00621A01">
        <w:rPr>
          <w:sz w:val="24"/>
          <w:szCs w:val="28"/>
          <w:rtl/>
        </w:rPr>
        <w:t xml:space="preserve"> </w:t>
      </w:r>
      <w:r w:rsidR="000B4ED1">
        <w:rPr>
          <w:rFonts w:hint="cs"/>
          <w:sz w:val="24"/>
          <w:szCs w:val="28"/>
          <w:rtl/>
        </w:rPr>
        <w:t xml:space="preserve">زمان </w:t>
      </w:r>
      <w:r w:rsidRPr="00621A01">
        <w:rPr>
          <w:rFonts w:hint="cs"/>
          <w:sz w:val="24"/>
          <w:szCs w:val="28"/>
          <w:rtl/>
        </w:rPr>
        <w:t>سپری</w:t>
      </w:r>
      <w:r w:rsidRPr="00621A01">
        <w:rPr>
          <w:sz w:val="24"/>
          <w:szCs w:val="28"/>
          <w:rtl/>
        </w:rPr>
        <w:t xml:space="preserve"> </w:t>
      </w:r>
      <w:r w:rsidRPr="00621A01">
        <w:rPr>
          <w:rFonts w:hint="cs"/>
          <w:sz w:val="24"/>
          <w:szCs w:val="28"/>
          <w:rtl/>
        </w:rPr>
        <w:t>کند</w:t>
      </w:r>
      <w:r w:rsidRPr="00621A01">
        <w:rPr>
          <w:sz w:val="24"/>
          <w:szCs w:val="28"/>
          <w:rtl/>
        </w:rPr>
        <w:t xml:space="preserve">. </w:t>
      </w:r>
      <w:r w:rsidR="000B4ED1">
        <w:rPr>
          <w:rFonts w:hint="cs"/>
          <w:sz w:val="24"/>
          <w:szCs w:val="28"/>
          <w:rtl/>
        </w:rPr>
        <w:t>مشکلات</w:t>
      </w:r>
      <w:r w:rsidRPr="00621A01">
        <w:rPr>
          <w:sz w:val="24"/>
          <w:szCs w:val="28"/>
          <w:rtl/>
        </w:rPr>
        <w:t xml:space="preserve"> </w:t>
      </w:r>
      <w:r w:rsidRPr="00621A01">
        <w:rPr>
          <w:rFonts w:hint="cs"/>
          <w:sz w:val="24"/>
          <w:szCs w:val="28"/>
          <w:rtl/>
        </w:rPr>
        <w:t>زمان</w:t>
      </w:r>
      <w:r w:rsidR="009D2665">
        <w:rPr>
          <w:rFonts w:hint="cs"/>
          <w:sz w:val="24"/>
          <w:szCs w:val="28"/>
          <w:rtl/>
        </w:rPr>
        <w:t>ی</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پیدا</w:t>
      </w:r>
      <w:r w:rsidRPr="00621A01">
        <w:rPr>
          <w:sz w:val="24"/>
          <w:szCs w:val="28"/>
          <w:rtl/>
        </w:rPr>
        <w:t xml:space="preserve"> </w:t>
      </w:r>
      <w:r w:rsidRPr="00621A01">
        <w:rPr>
          <w:rFonts w:hint="cs"/>
          <w:sz w:val="24"/>
          <w:szCs w:val="28"/>
          <w:rtl/>
        </w:rPr>
        <w:t>کنید</w:t>
      </w:r>
      <w:r w:rsidR="006E6EA7">
        <w:rPr>
          <w:sz w:val="24"/>
          <w:szCs w:val="28"/>
          <w:rtl/>
        </w:rPr>
        <w:t>،</w:t>
      </w:r>
      <w:r w:rsidRPr="00621A01">
        <w:rPr>
          <w:sz w:val="24"/>
          <w:szCs w:val="28"/>
          <w:rtl/>
        </w:rPr>
        <w:t xml:space="preserve"> </w:t>
      </w:r>
      <w:r w:rsidRPr="00621A01">
        <w:rPr>
          <w:rFonts w:hint="cs"/>
          <w:sz w:val="24"/>
          <w:szCs w:val="28"/>
          <w:rtl/>
        </w:rPr>
        <w:t>فصل</w:t>
      </w:r>
      <w:r w:rsidR="009D2665">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مناسب</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بخوانید</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حمایت</w:t>
      </w:r>
      <w:r w:rsidRPr="00621A01">
        <w:rPr>
          <w:sz w:val="24"/>
          <w:szCs w:val="28"/>
          <w:rtl/>
        </w:rPr>
        <w:t xml:space="preserve"> </w:t>
      </w:r>
      <w:r w:rsidR="009D2665">
        <w:rPr>
          <w:rFonts w:hint="cs"/>
          <w:sz w:val="24"/>
          <w:szCs w:val="28"/>
          <w:rtl/>
        </w:rPr>
        <w:t xml:space="preserve">از </w:t>
      </w:r>
      <w:r w:rsidRPr="00621A01">
        <w:rPr>
          <w:rFonts w:hint="cs"/>
          <w:sz w:val="24"/>
          <w:szCs w:val="28"/>
          <w:rtl/>
        </w:rPr>
        <w:t>خود</w:t>
      </w:r>
      <w:r w:rsidRPr="00621A01">
        <w:rPr>
          <w:sz w:val="24"/>
          <w:szCs w:val="28"/>
          <w:rtl/>
        </w:rPr>
        <w:t xml:space="preserve"> </w:t>
      </w:r>
      <w:r w:rsidRPr="00621A01">
        <w:rPr>
          <w:rFonts w:hint="cs"/>
          <w:sz w:val="24"/>
          <w:szCs w:val="28"/>
          <w:rtl/>
        </w:rPr>
        <w:t>را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قسمت</w:t>
      </w:r>
      <w:r w:rsidR="009D2665">
        <w:rPr>
          <w:rFonts w:hint="cs"/>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مهم</w:t>
      </w:r>
      <w:r w:rsidRPr="00621A01">
        <w:rPr>
          <w:sz w:val="24"/>
          <w:szCs w:val="28"/>
          <w:rtl/>
        </w:rPr>
        <w:t xml:space="preserve"> </w:t>
      </w:r>
      <w:r w:rsidRPr="00621A01">
        <w:rPr>
          <w:rFonts w:hint="cs"/>
          <w:sz w:val="24"/>
          <w:szCs w:val="28"/>
          <w:rtl/>
        </w:rPr>
        <w:t>شروع</w:t>
      </w:r>
      <w:r w:rsidRPr="00621A01">
        <w:rPr>
          <w:sz w:val="24"/>
          <w:szCs w:val="28"/>
          <w:rtl/>
        </w:rPr>
        <w:t xml:space="preserve"> </w:t>
      </w:r>
      <w:r w:rsidRPr="00621A01">
        <w:rPr>
          <w:rFonts w:hint="cs"/>
          <w:sz w:val="24"/>
          <w:szCs w:val="28"/>
          <w:rtl/>
        </w:rPr>
        <w:t>کنید</w:t>
      </w:r>
      <w:r w:rsidRPr="00621A01">
        <w:rPr>
          <w:sz w:val="24"/>
          <w:szCs w:val="28"/>
          <w:rtl/>
        </w:rPr>
        <w:t>.</w:t>
      </w:r>
    </w:p>
    <w:p w14:paraId="7C57D2C3" w14:textId="77777777" w:rsidR="00621A01" w:rsidRPr="00621A01" w:rsidRDefault="00621A01" w:rsidP="009D2665">
      <w:pPr>
        <w:spacing w:line="360" w:lineRule="auto"/>
        <w:ind w:firstLine="720"/>
        <w:jc w:val="both"/>
        <w:rPr>
          <w:sz w:val="24"/>
          <w:szCs w:val="28"/>
        </w:rPr>
      </w:pPr>
      <w:r w:rsidRPr="009D2665">
        <w:rPr>
          <w:rFonts w:hint="eastAsia"/>
          <w:b/>
          <w:bCs/>
          <w:i/>
          <w:iCs/>
          <w:sz w:val="24"/>
          <w:szCs w:val="28"/>
          <w:rtl/>
        </w:rPr>
        <w:lastRenderedPageBreak/>
        <w:t>•</w:t>
      </w:r>
      <w:r w:rsidRPr="009D2665">
        <w:rPr>
          <w:b/>
          <w:bCs/>
          <w:i/>
          <w:iCs/>
          <w:sz w:val="24"/>
          <w:szCs w:val="28"/>
          <w:rtl/>
        </w:rPr>
        <w:t xml:space="preserve"> </w:t>
      </w:r>
      <w:r w:rsidRPr="009D2665">
        <w:rPr>
          <w:rFonts w:hint="cs"/>
          <w:b/>
          <w:bCs/>
          <w:i/>
          <w:iCs/>
          <w:sz w:val="24"/>
          <w:szCs w:val="28"/>
          <w:rtl/>
        </w:rPr>
        <w:t>فصل</w:t>
      </w:r>
      <w:r w:rsidRPr="009D2665">
        <w:rPr>
          <w:b/>
          <w:bCs/>
          <w:i/>
          <w:iCs/>
          <w:sz w:val="24"/>
          <w:szCs w:val="28"/>
          <w:rtl/>
        </w:rPr>
        <w:t xml:space="preserve"> </w:t>
      </w:r>
      <w:r w:rsidRPr="009D2665">
        <w:rPr>
          <w:rFonts w:hint="cs"/>
          <w:b/>
          <w:bCs/>
          <w:i/>
          <w:iCs/>
          <w:sz w:val="24"/>
          <w:szCs w:val="28"/>
          <w:rtl/>
        </w:rPr>
        <w:t>های</w:t>
      </w:r>
      <w:r w:rsidRPr="009D2665">
        <w:rPr>
          <w:b/>
          <w:bCs/>
          <w:i/>
          <w:iCs/>
          <w:sz w:val="24"/>
          <w:szCs w:val="28"/>
          <w:rtl/>
        </w:rPr>
        <w:t xml:space="preserve"> </w:t>
      </w:r>
      <w:r w:rsidRPr="009D2665">
        <w:rPr>
          <w:rFonts w:hint="cs"/>
          <w:b/>
          <w:bCs/>
          <w:i/>
          <w:iCs/>
          <w:sz w:val="24"/>
          <w:szCs w:val="28"/>
          <w:rtl/>
        </w:rPr>
        <w:t>هدف</w:t>
      </w:r>
      <w:r w:rsidRPr="009D2665">
        <w:rPr>
          <w:b/>
          <w:bCs/>
          <w:i/>
          <w:iCs/>
          <w:sz w:val="24"/>
          <w:szCs w:val="28"/>
          <w:rtl/>
        </w:rPr>
        <w:t>:</w:t>
      </w:r>
      <w:r w:rsidRPr="00621A01">
        <w:rPr>
          <w:sz w:val="24"/>
          <w:szCs w:val="28"/>
          <w:rtl/>
        </w:rPr>
        <w:t xml:space="preserve"> "</w:t>
      </w:r>
      <w:r w:rsidRPr="00621A01">
        <w:rPr>
          <w:rFonts w:hint="cs"/>
          <w:sz w:val="24"/>
          <w:szCs w:val="28"/>
          <w:rtl/>
        </w:rPr>
        <w:t>مروری</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روند</w:t>
      </w:r>
      <w:r w:rsidRPr="00621A01">
        <w:rPr>
          <w:sz w:val="24"/>
          <w:szCs w:val="28"/>
          <w:rtl/>
        </w:rPr>
        <w:t xml:space="preserve"> </w:t>
      </w:r>
      <w:r w:rsidRPr="00621A01">
        <w:rPr>
          <w:rFonts w:hint="cs"/>
          <w:sz w:val="24"/>
          <w:szCs w:val="28"/>
          <w:rtl/>
        </w:rPr>
        <w:t>فروش</w:t>
      </w:r>
      <w:r w:rsidRPr="00621A01">
        <w:rPr>
          <w:sz w:val="24"/>
          <w:szCs w:val="28"/>
          <w:rtl/>
        </w:rPr>
        <w:t>" (</w:t>
      </w:r>
      <w:r w:rsidRPr="00621A01">
        <w:rPr>
          <w:rFonts w:hint="cs"/>
          <w:sz w:val="24"/>
          <w:szCs w:val="28"/>
          <w:rtl/>
        </w:rPr>
        <w:t>فصل</w:t>
      </w:r>
      <w:r w:rsidRPr="00621A01">
        <w:rPr>
          <w:sz w:val="24"/>
          <w:szCs w:val="28"/>
          <w:rtl/>
        </w:rPr>
        <w:t xml:space="preserve"> 2)</w:t>
      </w:r>
      <w:r w:rsidR="006E6EA7">
        <w:rPr>
          <w:sz w:val="24"/>
          <w:szCs w:val="28"/>
          <w:rtl/>
        </w:rPr>
        <w:t>،</w:t>
      </w:r>
      <w:r w:rsidRPr="00621A01">
        <w:rPr>
          <w:sz w:val="24"/>
          <w:szCs w:val="28"/>
          <w:rtl/>
        </w:rPr>
        <w:t xml:space="preserve"> "</w:t>
      </w:r>
      <w:r w:rsidRPr="00621A01">
        <w:rPr>
          <w:rFonts w:hint="cs"/>
          <w:sz w:val="24"/>
          <w:szCs w:val="28"/>
          <w:rtl/>
        </w:rPr>
        <w:t>انجام</w:t>
      </w:r>
      <w:r w:rsidRPr="00621A01">
        <w:rPr>
          <w:sz w:val="24"/>
          <w:szCs w:val="28"/>
          <w:rtl/>
        </w:rPr>
        <w:t xml:space="preserve"> </w:t>
      </w:r>
      <w:r w:rsidRPr="00621A01">
        <w:rPr>
          <w:rFonts w:hint="cs"/>
          <w:sz w:val="24"/>
          <w:szCs w:val="28"/>
          <w:rtl/>
        </w:rPr>
        <w:t>ریاضی</w:t>
      </w:r>
      <w:r w:rsidRPr="00621A01">
        <w:rPr>
          <w:sz w:val="24"/>
          <w:szCs w:val="28"/>
          <w:rtl/>
        </w:rPr>
        <w:t xml:space="preserve"> </w:t>
      </w:r>
      <w:r w:rsidR="009D2665">
        <w:rPr>
          <w:rFonts w:hint="cs"/>
          <w:sz w:val="24"/>
          <w:szCs w:val="28"/>
          <w:rtl/>
        </w:rPr>
        <w:t>-</w:t>
      </w:r>
      <w:r w:rsidRPr="00621A01">
        <w:rPr>
          <w:sz w:val="24"/>
          <w:szCs w:val="28"/>
          <w:rtl/>
        </w:rPr>
        <w:t xml:space="preserve"> </w:t>
      </w:r>
      <w:r w:rsidRPr="00621A01">
        <w:rPr>
          <w:rFonts w:hint="cs"/>
          <w:sz w:val="24"/>
          <w:szCs w:val="28"/>
          <w:rtl/>
        </w:rPr>
        <w:t>محاسبه</w:t>
      </w:r>
      <w:r w:rsidRPr="00621A01">
        <w:rPr>
          <w:sz w:val="24"/>
          <w:szCs w:val="28"/>
          <w:rtl/>
        </w:rPr>
        <w:t xml:space="preserve"> </w:t>
      </w:r>
      <w:r w:rsidRPr="00621A01">
        <w:rPr>
          <w:sz w:val="24"/>
          <w:szCs w:val="28"/>
        </w:rPr>
        <w:t>ROI</w:t>
      </w:r>
      <w:r w:rsidRPr="00621A01">
        <w:rPr>
          <w:sz w:val="24"/>
          <w:szCs w:val="28"/>
          <w:rtl/>
        </w:rPr>
        <w:t>" (</w:t>
      </w:r>
      <w:r w:rsidRPr="00621A01">
        <w:rPr>
          <w:rFonts w:hint="cs"/>
          <w:sz w:val="24"/>
          <w:szCs w:val="28"/>
          <w:rtl/>
        </w:rPr>
        <w:t>فصل</w:t>
      </w:r>
      <w:r w:rsidRPr="00621A01">
        <w:rPr>
          <w:sz w:val="24"/>
          <w:szCs w:val="28"/>
          <w:rtl/>
        </w:rPr>
        <w:t xml:space="preserve"> 19) </w:t>
      </w:r>
      <w:r w:rsidRPr="00621A01">
        <w:rPr>
          <w:rFonts w:hint="cs"/>
          <w:sz w:val="24"/>
          <w:szCs w:val="28"/>
          <w:rtl/>
        </w:rPr>
        <w:t>و</w:t>
      </w:r>
      <w:r w:rsidRPr="00621A01">
        <w:rPr>
          <w:sz w:val="24"/>
          <w:szCs w:val="28"/>
          <w:rtl/>
        </w:rPr>
        <w:t xml:space="preserve"> </w:t>
      </w:r>
      <w:r w:rsidR="009D2665">
        <w:rPr>
          <w:rFonts w:hint="cs"/>
          <w:sz w:val="24"/>
          <w:szCs w:val="28"/>
          <w:rtl/>
        </w:rPr>
        <w:t>سایر فصل ها</w:t>
      </w:r>
      <w:r w:rsidRPr="00621A01">
        <w:rPr>
          <w:sz w:val="24"/>
          <w:szCs w:val="28"/>
          <w:rtl/>
        </w:rPr>
        <w:t xml:space="preserve"> </w:t>
      </w:r>
      <w:r w:rsidRPr="00621A01">
        <w:rPr>
          <w:rFonts w:hint="cs"/>
          <w:sz w:val="24"/>
          <w:szCs w:val="28"/>
          <w:rtl/>
        </w:rPr>
        <w:t>بسته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نیازهای</w:t>
      </w:r>
      <w:r w:rsidRPr="00621A01">
        <w:rPr>
          <w:sz w:val="24"/>
          <w:szCs w:val="28"/>
          <w:rtl/>
        </w:rPr>
        <w:t xml:space="preserve"> </w:t>
      </w:r>
      <w:r w:rsidRPr="00621A01">
        <w:rPr>
          <w:rFonts w:hint="cs"/>
          <w:sz w:val="24"/>
          <w:szCs w:val="28"/>
          <w:rtl/>
        </w:rPr>
        <w:t>فعلی</w:t>
      </w:r>
      <w:r w:rsidRPr="00621A01">
        <w:rPr>
          <w:sz w:val="24"/>
          <w:szCs w:val="28"/>
          <w:rtl/>
        </w:rPr>
        <w:t>.</w:t>
      </w:r>
    </w:p>
    <w:p w14:paraId="503D6C90" w14:textId="77777777" w:rsidR="009D2665" w:rsidRDefault="009D2665" w:rsidP="009D2665">
      <w:pPr>
        <w:spacing w:line="360" w:lineRule="auto"/>
        <w:jc w:val="both"/>
        <w:rPr>
          <w:sz w:val="24"/>
          <w:szCs w:val="28"/>
          <w:rtl/>
        </w:rPr>
      </w:pPr>
    </w:p>
    <w:p w14:paraId="5F7AB58A" w14:textId="77777777" w:rsidR="00621A01" w:rsidRPr="009D2665" w:rsidRDefault="00621A01" w:rsidP="009D2665">
      <w:pPr>
        <w:spacing w:line="360" w:lineRule="auto"/>
        <w:jc w:val="both"/>
        <w:rPr>
          <w:b/>
          <w:bCs/>
          <w:sz w:val="32"/>
          <w:szCs w:val="32"/>
        </w:rPr>
      </w:pPr>
      <w:r w:rsidRPr="009D2665">
        <w:rPr>
          <w:rFonts w:hint="cs"/>
          <w:b/>
          <w:bCs/>
          <w:sz w:val="32"/>
          <w:szCs w:val="32"/>
          <w:rtl/>
        </w:rPr>
        <w:t>مشاوران</w:t>
      </w:r>
      <w:r w:rsidRPr="009D2665">
        <w:rPr>
          <w:b/>
          <w:bCs/>
          <w:sz w:val="32"/>
          <w:szCs w:val="32"/>
          <w:rtl/>
        </w:rPr>
        <w:t xml:space="preserve"> </w:t>
      </w:r>
      <w:r w:rsidRPr="009D2665">
        <w:rPr>
          <w:rFonts w:hint="cs"/>
          <w:b/>
          <w:bCs/>
          <w:sz w:val="32"/>
          <w:szCs w:val="32"/>
          <w:rtl/>
        </w:rPr>
        <w:t>فنی</w:t>
      </w:r>
    </w:p>
    <w:p w14:paraId="01935830" w14:textId="77777777" w:rsidR="00621A01" w:rsidRPr="00621A01" w:rsidRDefault="00621A01" w:rsidP="000B4ED1">
      <w:pPr>
        <w:spacing w:line="360" w:lineRule="auto"/>
        <w:ind w:firstLine="720"/>
        <w:jc w:val="both"/>
        <w:rPr>
          <w:sz w:val="24"/>
          <w:szCs w:val="28"/>
        </w:rPr>
      </w:pPr>
      <w:r w:rsidRPr="009D2665">
        <w:rPr>
          <w:rFonts w:hint="eastAsia"/>
          <w:b/>
          <w:bCs/>
          <w:i/>
          <w:iCs/>
          <w:sz w:val="24"/>
          <w:szCs w:val="28"/>
          <w:rtl/>
        </w:rPr>
        <w:t>•</w:t>
      </w:r>
      <w:r w:rsidRPr="009D2665">
        <w:rPr>
          <w:b/>
          <w:bCs/>
          <w:i/>
          <w:iCs/>
          <w:sz w:val="24"/>
          <w:szCs w:val="28"/>
          <w:rtl/>
        </w:rPr>
        <w:t xml:space="preserve"> </w:t>
      </w:r>
      <w:r w:rsidRPr="009D2665">
        <w:rPr>
          <w:rFonts w:hint="cs"/>
          <w:b/>
          <w:bCs/>
          <w:i/>
          <w:iCs/>
          <w:sz w:val="24"/>
          <w:szCs w:val="28"/>
          <w:rtl/>
        </w:rPr>
        <w:t>مزایای</w:t>
      </w:r>
      <w:r w:rsidRPr="009D2665">
        <w:rPr>
          <w:b/>
          <w:bCs/>
          <w:i/>
          <w:iCs/>
          <w:sz w:val="24"/>
          <w:szCs w:val="28"/>
          <w:rtl/>
        </w:rPr>
        <w:t xml:space="preserve"> </w:t>
      </w:r>
      <w:r w:rsidR="000B4ED1">
        <w:rPr>
          <w:rFonts w:hint="cs"/>
          <w:b/>
          <w:bCs/>
          <w:i/>
          <w:iCs/>
          <w:sz w:val="24"/>
          <w:szCs w:val="28"/>
          <w:rtl/>
        </w:rPr>
        <w:t>اصلی</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عنوان</w:t>
      </w:r>
      <w:r w:rsidRPr="00621A01">
        <w:rPr>
          <w:sz w:val="24"/>
          <w:szCs w:val="28"/>
          <w:rtl/>
        </w:rPr>
        <w:t xml:space="preserve"> </w:t>
      </w:r>
      <w:r w:rsidRPr="00621A01">
        <w:rPr>
          <w:rFonts w:hint="cs"/>
          <w:sz w:val="24"/>
          <w:szCs w:val="28"/>
          <w:rtl/>
        </w:rPr>
        <w:t>یک</w:t>
      </w:r>
      <w:r w:rsidRPr="00621A01">
        <w:rPr>
          <w:sz w:val="24"/>
          <w:szCs w:val="28"/>
          <w:rtl/>
        </w:rPr>
        <w:t xml:space="preserve"> </w:t>
      </w:r>
      <w:r w:rsidRPr="00621A01">
        <w:rPr>
          <w:rFonts w:hint="cs"/>
          <w:sz w:val="24"/>
          <w:szCs w:val="28"/>
          <w:rtl/>
        </w:rPr>
        <w:t>مشاور</w:t>
      </w:r>
      <w:r w:rsidRPr="00621A01">
        <w:rPr>
          <w:sz w:val="24"/>
          <w:szCs w:val="28"/>
          <w:rtl/>
        </w:rPr>
        <w:t xml:space="preserve"> </w:t>
      </w:r>
      <w:r w:rsidRPr="00621A01">
        <w:rPr>
          <w:rFonts w:hint="cs"/>
          <w:sz w:val="24"/>
          <w:szCs w:val="28"/>
          <w:rtl/>
        </w:rPr>
        <w:t>فنی</w:t>
      </w:r>
      <w:r w:rsidRPr="00621A01">
        <w:rPr>
          <w:sz w:val="24"/>
          <w:szCs w:val="28"/>
          <w:rtl/>
        </w:rPr>
        <w:t xml:space="preserve"> </w:t>
      </w:r>
      <w:r w:rsidR="000B4ED1">
        <w:rPr>
          <w:rFonts w:hint="cs"/>
          <w:sz w:val="24"/>
          <w:szCs w:val="28"/>
          <w:rtl/>
        </w:rPr>
        <w:t>به</w:t>
      </w:r>
      <w:r w:rsidRPr="00621A01">
        <w:rPr>
          <w:sz w:val="24"/>
          <w:szCs w:val="28"/>
          <w:rtl/>
        </w:rPr>
        <w:t xml:space="preserve"> </w:t>
      </w:r>
      <w:r w:rsidRPr="00621A01">
        <w:rPr>
          <w:rFonts w:hint="cs"/>
          <w:sz w:val="24"/>
          <w:szCs w:val="28"/>
          <w:rtl/>
        </w:rPr>
        <w:t>دو</w:t>
      </w:r>
      <w:r w:rsidRPr="00621A01">
        <w:rPr>
          <w:sz w:val="24"/>
          <w:szCs w:val="28"/>
          <w:rtl/>
        </w:rPr>
        <w:t xml:space="preserve"> </w:t>
      </w:r>
      <w:r w:rsidRPr="00621A01">
        <w:rPr>
          <w:rFonts w:hint="cs"/>
          <w:sz w:val="24"/>
          <w:szCs w:val="28"/>
          <w:rtl/>
        </w:rPr>
        <w:t>طریق</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بهره</w:t>
      </w:r>
      <w:r w:rsidRPr="00621A01">
        <w:rPr>
          <w:sz w:val="24"/>
          <w:szCs w:val="28"/>
          <w:rtl/>
        </w:rPr>
        <w:t xml:space="preserve"> </w:t>
      </w:r>
      <w:r w:rsidRPr="00621A01">
        <w:rPr>
          <w:rFonts w:hint="cs"/>
          <w:sz w:val="24"/>
          <w:szCs w:val="28"/>
          <w:rtl/>
        </w:rPr>
        <w:t>مند</w:t>
      </w:r>
      <w:r w:rsidRPr="00621A01">
        <w:rPr>
          <w:sz w:val="24"/>
          <w:szCs w:val="28"/>
          <w:rtl/>
        </w:rPr>
        <w:t xml:space="preserve"> </w:t>
      </w:r>
      <w:r w:rsidRPr="00621A01">
        <w:rPr>
          <w:rFonts w:hint="cs"/>
          <w:sz w:val="24"/>
          <w:szCs w:val="28"/>
          <w:rtl/>
        </w:rPr>
        <w:t>خواهید</w:t>
      </w:r>
      <w:r w:rsidRPr="00621A01">
        <w:rPr>
          <w:sz w:val="24"/>
          <w:szCs w:val="28"/>
          <w:rtl/>
        </w:rPr>
        <w:t xml:space="preserve"> </w:t>
      </w:r>
      <w:r w:rsidRPr="00621A01">
        <w:rPr>
          <w:rFonts w:hint="cs"/>
          <w:sz w:val="24"/>
          <w:szCs w:val="28"/>
          <w:rtl/>
        </w:rPr>
        <w:t>شد</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مرحله</w:t>
      </w:r>
      <w:r w:rsidRPr="00621A01">
        <w:rPr>
          <w:sz w:val="24"/>
          <w:szCs w:val="28"/>
          <w:rtl/>
        </w:rPr>
        <w:t xml:space="preserve"> </w:t>
      </w:r>
      <w:r w:rsidRPr="00621A01">
        <w:rPr>
          <w:rFonts w:hint="cs"/>
          <w:sz w:val="24"/>
          <w:szCs w:val="28"/>
          <w:rtl/>
        </w:rPr>
        <w:t>اول</w:t>
      </w:r>
      <w:r w:rsidR="006E6EA7">
        <w:rPr>
          <w:sz w:val="24"/>
          <w:szCs w:val="28"/>
          <w:rtl/>
        </w:rPr>
        <w:t>،</w:t>
      </w:r>
      <w:r w:rsidRPr="00621A01">
        <w:rPr>
          <w:sz w:val="24"/>
          <w:szCs w:val="28"/>
          <w:rtl/>
        </w:rPr>
        <w:t xml:space="preserve"> </w:t>
      </w:r>
      <w:r w:rsidRPr="00621A01">
        <w:rPr>
          <w:rFonts w:hint="cs"/>
          <w:sz w:val="24"/>
          <w:szCs w:val="28"/>
          <w:rtl/>
        </w:rPr>
        <w:t>برخی</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مفاهیم</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فرایندها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طور</w:t>
      </w:r>
      <w:r w:rsidRPr="00621A01">
        <w:rPr>
          <w:sz w:val="24"/>
          <w:szCs w:val="28"/>
          <w:rtl/>
        </w:rPr>
        <w:t xml:space="preserve"> </w:t>
      </w:r>
      <w:r w:rsidRPr="00621A01">
        <w:rPr>
          <w:rFonts w:hint="cs"/>
          <w:sz w:val="24"/>
          <w:szCs w:val="28"/>
          <w:rtl/>
        </w:rPr>
        <w:t>مستقیم</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چرخه</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فروش</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در</w:t>
      </w:r>
      <w:r w:rsidRPr="00621A01">
        <w:rPr>
          <w:sz w:val="24"/>
          <w:szCs w:val="28"/>
          <w:rtl/>
        </w:rPr>
        <w:t xml:space="preserve"> </w:t>
      </w:r>
      <w:r w:rsidRPr="00621A01">
        <w:rPr>
          <w:rFonts w:hint="cs"/>
          <w:sz w:val="24"/>
          <w:szCs w:val="28"/>
          <w:rtl/>
        </w:rPr>
        <w:t>آن</w:t>
      </w:r>
      <w:r w:rsidRPr="00621A01">
        <w:rPr>
          <w:sz w:val="24"/>
          <w:szCs w:val="28"/>
          <w:rtl/>
        </w:rPr>
        <w:t xml:space="preserve"> </w:t>
      </w:r>
      <w:r w:rsidRPr="00621A01">
        <w:rPr>
          <w:rFonts w:hint="cs"/>
          <w:sz w:val="24"/>
          <w:szCs w:val="28"/>
          <w:rtl/>
        </w:rPr>
        <w:t>مشغول</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کار</w:t>
      </w:r>
      <w:r w:rsidRPr="00621A01">
        <w:rPr>
          <w:sz w:val="24"/>
          <w:szCs w:val="28"/>
          <w:rtl/>
        </w:rPr>
        <w:t xml:space="preserve"> </w:t>
      </w:r>
      <w:r w:rsidRPr="00621A01">
        <w:rPr>
          <w:rFonts w:hint="cs"/>
          <w:sz w:val="24"/>
          <w:szCs w:val="28"/>
          <w:rtl/>
        </w:rPr>
        <w:t>هستید</w:t>
      </w:r>
      <w:r w:rsidRPr="00621A01">
        <w:rPr>
          <w:sz w:val="24"/>
          <w:szCs w:val="28"/>
          <w:rtl/>
        </w:rPr>
        <w:t xml:space="preserve"> </w:t>
      </w:r>
      <w:r w:rsidRPr="00621A01">
        <w:rPr>
          <w:rFonts w:hint="cs"/>
          <w:sz w:val="24"/>
          <w:szCs w:val="28"/>
          <w:rtl/>
        </w:rPr>
        <w:t>یا</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پشتیبانی</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کنید</w:t>
      </w:r>
      <w:r w:rsidR="006E6EA7">
        <w:rPr>
          <w:sz w:val="24"/>
          <w:szCs w:val="28"/>
          <w:rtl/>
        </w:rPr>
        <w:t>،</w:t>
      </w:r>
      <w:r w:rsidRPr="00621A01">
        <w:rPr>
          <w:sz w:val="24"/>
          <w:szCs w:val="28"/>
          <w:rtl/>
        </w:rPr>
        <w:t xml:space="preserve"> </w:t>
      </w:r>
      <w:r w:rsidRPr="00621A01">
        <w:rPr>
          <w:rFonts w:hint="cs"/>
          <w:sz w:val="24"/>
          <w:szCs w:val="28"/>
          <w:rtl/>
        </w:rPr>
        <w:t>کاربرد</w:t>
      </w:r>
      <w:r w:rsidRPr="00621A01">
        <w:rPr>
          <w:sz w:val="24"/>
          <w:szCs w:val="28"/>
          <w:rtl/>
        </w:rPr>
        <w:t xml:space="preserve"> </w:t>
      </w:r>
      <w:r w:rsidRPr="00621A01">
        <w:rPr>
          <w:rFonts w:hint="cs"/>
          <w:sz w:val="24"/>
          <w:szCs w:val="28"/>
          <w:rtl/>
        </w:rPr>
        <w:t>دارند</w:t>
      </w:r>
      <w:r w:rsidRPr="00621A01">
        <w:rPr>
          <w:sz w:val="24"/>
          <w:szCs w:val="28"/>
          <w:rtl/>
        </w:rPr>
        <w:t xml:space="preserve">. </w:t>
      </w:r>
      <w:r w:rsidRPr="00621A01">
        <w:rPr>
          <w:rFonts w:hint="cs"/>
          <w:sz w:val="24"/>
          <w:szCs w:val="28"/>
          <w:rtl/>
        </w:rPr>
        <w:t>دوم</w:t>
      </w:r>
      <w:r w:rsidR="006E6EA7">
        <w:rPr>
          <w:sz w:val="24"/>
          <w:szCs w:val="28"/>
          <w:rtl/>
        </w:rPr>
        <w:t>،</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اغلب</w:t>
      </w:r>
      <w:r w:rsidRPr="00621A01">
        <w:rPr>
          <w:sz w:val="24"/>
          <w:szCs w:val="28"/>
          <w:rtl/>
        </w:rPr>
        <w:t xml:space="preserve"> </w:t>
      </w:r>
      <w:r w:rsidRPr="00621A01">
        <w:rPr>
          <w:rFonts w:hint="cs"/>
          <w:sz w:val="24"/>
          <w:szCs w:val="28"/>
          <w:rtl/>
        </w:rPr>
        <w:t>باید</w:t>
      </w:r>
      <w:r w:rsidRPr="00621A01">
        <w:rPr>
          <w:sz w:val="24"/>
          <w:szCs w:val="28"/>
          <w:rtl/>
        </w:rPr>
        <w:t xml:space="preserve"> </w:t>
      </w:r>
      <w:r w:rsidRPr="00621A01">
        <w:rPr>
          <w:rFonts w:hint="cs"/>
          <w:sz w:val="24"/>
          <w:szCs w:val="28"/>
          <w:rtl/>
        </w:rPr>
        <w:t>با</w:t>
      </w:r>
      <w:r w:rsidRPr="00621A01">
        <w:rPr>
          <w:sz w:val="24"/>
          <w:szCs w:val="28"/>
          <w:rtl/>
        </w:rPr>
        <w:t xml:space="preserve"> </w:t>
      </w:r>
      <w:r w:rsidRPr="00621A01">
        <w:rPr>
          <w:rFonts w:hint="cs"/>
          <w:sz w:val="24"/>
          <w:szCs w:val="28"/>
          <w:rtl/>
        </w:rPr>
        <w:t>تیم</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فروشندگان</w:t>
      </w:r>
      <w:r w:rsidRPr="00621A01">
        <w:rPr>
          <w:sz w:val="24"/>
          <w:szCs w:val="28"/>
          <w:rtl/>
        </w:rPr>
        <w:t xml:space="preserve"> </w:t>
      </w:r>
      <w:r w:rsidRPr="00621A01">
        <w:rPr>
          <w:rFonts w:hint="cs"/>
          <w:sz w:val="24"/>
          <w:szCs w:val="28"/>
          <w:rtl/>
        </w:rPr>
        <w:t>سر</w:t>
      </w:r>
      <w:r w:rsidRPr="00621A01">
        <w:rPr>
          <w:sz w:val="24"/>
          <w:szCs w:val="28"/>
          <w:rtl/>
        </w:rPr>
        <w:t xml:space="preserve"> </w:t>
      </w:r>
      <w:r w:rsidRPr="00621A01">
        <w:rPr>
          <w:rFonts w:hint="cs"/>
          <w:sz w:val="24"/>
          <w:szCs w:val="28"/>
          <w:rtl/>
        </w:rPr>
        <w:t>و</w:t>
      </w:r>
      <w:r w:rsidRPr="00621A01">
        <w:rPr>
          <w:sz w:val="24"/>
          <w:szCs w:val="28"/>
          <w:rtl/>
        </w:rPr>
        <w:t xml:space="preserve"> </w:t>
      </w:r>
      <w:r w:rsidRPr="00621A01">
        <w:rPr>
          <w:rFonts w:hint="cs"/>
          <w:sz w:val="24"/>
          <w:szCs w:val="28"/>
          <w:rtl/>
        </w:rPr>
        <w:t>کار</w:t>
      </w:r>
      <w:r w:rsidRPr="00621A01">
        <w:rPr>
          <w:sz w:val="24"/>
          <w:szCs w:val="28"/>
          <w:rtl/>
        </w:rPr>
        <w:t xml:space="preserve"> </w:t>
      </w:r>
      <w:r w:rsidRPr="00621A01">
        <w:rPr>
          <w:rFonts w:hint="cs"/>
          <w:sz w:val="24"/>
          <w:szCs w:val="28"/>
          <w:rtl/>
        </w:rPr>
        <w:t>داشته</w:t>
      </w:r>
      <w:r w:rsidRPr="00621A01">
        <w:rPr>
          <w:sz w:val="24"/>
          <w:szCs w:val="28"/>
          <w:rtl/>
        </w:rPr>
        <w:t xml:space="preserve"> </w:t>
      </w:r>
      <w:r w:rsidRPr="00621A01">
        <w:rPr>
          <w:rFonts w:hint="cs"/>
          <w:sz w:val="24"/>
          <w:szCs w:val="28"/>
          <w:rtl/>
        </w:rPr>
        <w:t>باشید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کتاب</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کمک</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کند</w:t>
      </w:r>
      <w:r w:rsidRPr="00621A01">
        <w:rPr>
          <w:sz w:val="24"/>
          <w:szCs w:val="28"/>
          <w:rtl/>
        </w:rPr>
        <w:t xml:space="preserve"> </w:t>
      </w:r>
      <w:r w:rsidRPr="00621A01">
        <w:rPr>
          <w:rFonts w:hint="cs"/>
          <w:sz w:val="24"/>
          <w:szCs w:val="28"/>
          <w:rtl/>
        </w:rPr>
        <w:t>تا</w:t>
      </w:r>
      <w:r w:rsidRPr="00621A01">
        <w:rPr>
          <w:sz w:val="24"/>
          <w:szCs w:val="28"/>
          <w:rtl/>
        </w:rPr>
        <w:t xml:space="preserve"> </w:t>
      </w:r>
      <w:r w:rsidRPr="00621A01">
        <w:rPr>
          <w:rFonts w:hint="cs"/>
          <w:sz w:val="24"/>
          <w:szCs w:val="28"/>
          <w:rtl/>
        </w:rPr>
        <w:t>نحوه</w:t>
      </w:r>
      <w:r w:rsidRPr="00621A01">
        <w:rPr>
          <w:sz w:val="24"/>
          <w:szCs w:val="28"/>
          <w:rtl/>
        </w:rPr>
        <w:t xml:space="preserve"> </w:t>
      </w:r>
      <w:r w:rsidRPr="00621A01">
        <w:rPr>
          <w:rFonts w:hint="cs"/>
          <w:sz w:val="24"/>
          <w:szCs w:val="28"/>
          <w:rtl/>
        </w:rPr>
        <w:t>عملکرد</w:t>
      </w:r>
      <w:r w:rsidRPr="00621A01">
        <w:rPr>
          <w:sz w:val="24"/>
          <w:szCs w:val="28"/>
          <w:rtl/>
        </w:rPr>
        <w:t xml:space="preserve"> </w:t>
      </w:r>
      <w:r w:rsidRPr="00621A01">
        <w:rPr>
          <w:rFonts w:hint="cs"/>
          <w:sz w:val="24"/>
          <w:szCs w:val="28"/>
          <w:rtl/>
        </w:rPr>
        <w:t>این</w:t>
      </w:r>
      <w:r w:rsidRPr="00621A01">
        <w:rPr>
          <w:sz w:val="24"/>
          <w:szCs w:val="28"/>
          <w:rtl/>
        </w:rPr>
        <w:t xml:space="preserve"> </w:t>
      </w:r>
      <w:r w:rsidRPr="00621A01">
        <w:rPr>
          <w:rFonts w:hint="cs"/>
          <w:sz w:val="24"/>
          <w:szCs w:val="28"/>
          <w:rtl/>
        </w:rPr>
        <w:t>تیم</w:t>
      </w:r>
      <w:r w:rsidRPr="00621A01">
        <w:rPr>
          <w:sz w:val="24"/>
          <w:szCs w:val="28"/>
          <w:rtl/>
        </w:rPr>
        <w:t xml:space="preserve"> </w:t>
      </w:r>
      <w:r w:rsidRPr="00621A01">
        <w:rPr>
          <w:rFonts w:hint="cs"/>
          <w:sz w:val="24"/>
          <w:szCs w:val="28"/>
          <w:rtl/>
        </w:rPr>
        <w:t>ها</w:t>
      </w:r>
      <w:r w:rsidR="009D2665">
        <w:rPr>
          <w:rFonts w:hint="cs"/>
          <w:sz w:val="24"/>
          <w:szCs w:val="28"/>
          <w:rtl/>
        </w:rPr>
        <w:t xml:space="preserve"> را به خوبی درک کنید</w:t>
      </w:r>
      <w:r w:rsidRPr="00621A01">
        <w:rPr>
          <w:sz w:val="24"/>
          <w:szCs w:val="28"/>
          <w:rtl/>
        </w:rPr>
        <w:t xml:space="preserve"> </w:t>
      </w:r>
      <w:r w:rsidRPr="00621A01">
        <w:rPr>
          <w:rFonts w:hint="cs"/>
          <w:sz w:val="24"/>
          <w:szCs w:val="28"/>
          <w:rtl/>
        </w:rPr>
        <w:t>و</w:t>
      </w:r>
      <w:r w:rsidR="009D2665">
        <w:rPr>
          <w:rFonts w:hint="cs"/>
          <w:sz w:val="24"/>
          <w:szCs w:val="28"/>
          <w:rtl/>
        </w:rPr>
        <w:t xml:space="preserve"> یاد بگیرید که</w:t>
      </w:r>
      <w:r w:rsidRPr="00621A01">
        <w:rPr>
          <w:sz w:val="24"/>
          <w:szCs w:val="28"/>
          <w:rtl/>
        </w:rPr>
        <w:t xml:space="preserve"> </w:t>
      </w:r>
      <w:r w:rsidRPr="00621A01">
        <w:rPr>
          <w:rFonts w:hint="cs"/>
          <w:sz w:val="24"/>
          <w:szCs w:val="28"/>
          <w:rtl/>
        </w:rPr>
        <w:t>چگونه</w:t>
      </w:r>
      <w:r w:rsidRPr="00621A01">
        <w:rPr>
          <w:sz w:val="24"/>
          <w:szCs w:val="28"/>
          <w:rtl/>
        </w:rPr>
        <w:t xml:space="preserve"> </w:t>
      </w:r>
      <w:r w:rsidRPr="00621A01">
        <w:rPr>
          <w:rFonts w:hint="cs"/>
          <w:sz w:val="24"/>
          <w:szCs w:val="28"/>
          <w:rtl/>
        </w:rPr>
        <w:t>می</w:t>
      </w:r>
      <w:r w:rsidRPr="00621A01">
        <w:rPr>
          <w:sz w:val="24"/>
          <w:szCs w:val="28"/>
          <w:rtl/>
        </w:rPr>
        <w:t xml:space="preserve"> </w:t>
      </w:r>
      <w:r w:rsidR="000B4ED1">
        <w:rPr>
          <w:rFonts w:hint="cs"/>
          <w:sz w:val="24"/>
          <w:szCs w:val="28"/>
          <w:rtl/>
        </w:rPr>
        <w:t>توان</w:t>
      </w:r>
      <w:r w:rsidRPr="00621A01">
        <w:rPr>
          <w:sz w:val="24"/>
          <w:szCs w:val="28"/>
          <w:rtl/>
        </w:rPr>
        <w:t xml:space="preserve"> </w:t>
      </w:r>
      <w:r w:rsidRPr="00621A01">
        <w:rPr>
          <w:rFonts w:hint="cs"/>
          <w:sz w:val="24"/>
          <w:szCs w:val="28"/>
          <w:rtl/>
        </w:rPr>
        <w:t>از</w:t>
      </w:r>
      <w:r w:rsidRPr="00621A01">
        <w:rPr>
          <w:sz w:val="24"/>
          <w:szCs w:val="28"/>
          <w:rtl/>
        </w:rPr>
        <w:t xml:space="preserve"> </w:t>
      </w:r>
      <w:r w:rsidRPr="00621A01">
        <w:rPr>
          <w:rFonts w:hint="cs"/>
          <w:sz w:val="24"/>
          <w:szCs w:val="28"/>
          <w:rtl/>
        </w:rPr>
        <w:t>آنها</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مشتری</w:t>
      </w:r>
      <w:r w:rsidRPr="00621A01">
        <w:rPr>
          <w:sz w:val="24"/>
          <w:szCs w:val="28"/>
          <w:rtl/>
        </w:rPr>
        <w:t xml:space="preserve"> </w:t>
      </w:r>
      <w:r w:rsidRPr="00621A01">
        <w:rPr>
          <w:rFonts w:hint="cs"/>
          <w:sz w:val="24"/>
          <w:szCs w:val="28"/>
          <w:rtl/>
        </w:rPr>
        <w:t>خود</w:t>
      </w:r>
      <w:r w:rsidRPr="00621A01">
        <w:rPr>
          <w:sz w:val="24"/>
          <w:szCs w:val="28"/>
          <w:rtl/>
        </w:rPr>
        <w:t xml:space="preserve"> </w:t>
      </w:r>
      <w:r w:rsidR="000B4ED1">
        <w:rPr>
          <w:rFonts w:hint="cs"/>
          <w:sz w:val="24"/>
          <w:szCs w:val="28"/>
          <w:rtl/>
        </w:rPr>
        <w:t>به نحو احسن</w:t>
      </w:r>
      <w:r w:rsidRPr="00621A01">
        <w:rPr>
          <w:sz w:val="24"/>
          <w:szCs w:val="28"/>
          <w:rtl/>
        </w:rPr>
        <w:t xml:space="preserve"> </w:t>
      </w:r>
      <w:r w:rsidRPr="00621A01">
        <w:rPr>
          <w:rFonts w:hint="cs"/>
          <w:sz w:val="24"/>
          <w:szCs w:val="28"/>
          <w:rtl/>
        </w:rPr>
        <w:t>استفاده</w:t>
      </w:r>
      <w:r w:rsidRPr="00621A01">
        <w:rPr>
          <w:sz w:val="24"/>
          <w:szCs w:val="28"/>
          <w:rtl/>
        </w:rPr>
        <w:t xml:space="preserve"> </w:t>
      </w:r>
      <w:r w:rsidR="000B4ED1">
        <w:rPr>
          <w:rFonts w:hint="cs"/>
          <w:sz w:val="24"/>
          <w:szCs w:val="28"/>
          <w:rtl/>
        </w:rPr>
        <w:t>کنی</w:t>
      </w:r>
      <w:r w:rsidRPr="00621A01">
        <w:rPr>
          <w:rFonts w:hint="cs"/>
          <w:sz w:val="24"/>
          <w:szCs w:val="28"/>
          <w:rtl/>
        </w:rPr>
        <w:t>د</w:t>
      </w:r>
      <w:r w:rsidRPr="00621A01">
        <w:rPr>
          <w:sz w:val="24"/>
          <w:szCs w:val="28"/>
          <w:rtl/>
        </w:rPr>
        <w:t>.</w:t>
      </w:r>
    </w:p>
    <w:p w14:paraId="0CAACFE1" w14:textId="77777777" w:rsidR="00621A01" w:rsidRPr="00621A01" w:rsidRDefault="00621A01" w:rsidP="00621A01">
      <w:pPr>
        <w:spacing w:line="360" w:lineRule="auto"/>
        <w:ind w:firstLine="720"/>
        <w:jc w:val="both"/>
        <w:rPr>
          <w:sz w:val="24"/>
          <w:szCs w:val="28"/>
        </w:rPr>
      </w:pPr>
      <w:r w:rsidRPr="009D2665">
        <w:rPr>
          <w:rFonts w:hint="eastAsia"/>
          <w:b/>
          <w:bCs/>
          <w:i/>
          <w:iCs/>
          <w:sz w:val="24"/>
          <w:szCs w:val="28"/>
          <w:rtl/>
        </w:rPr>
        <w:t>•</w:t>
      </w:r>
      <w:r w:rsidRPr="009D2665">
        <w:rPr>
          <w:b/>
          <w:bCs/>
          <w:i/>
          <w:iCs/>
          <w:sz w:val="24"/>
          <w:szCs w:val="28"/>
          <w:rtl/>
        </w:rPr>
        <w:t xml:space="preserve"> </w:t>
      </w:r>
      <w:r w:rsidRPr="009D2665">
        <w:rPr>
          <w:rFonts w:hint="cs"/>
          <w:b/>
          <w:bCs/>
          <w:i/>
          <w:iCs/>
          <w:sz w:val="24"/>
          <w:szCs w:val="28"/>
          <w:rtl/>
        </w:rPr>
        <w:t>فصل</w:t>
      </w:r>
      <w:r w:rsidRPr="009D2665">
        <w:rPr>
          <w:b/>
          <w:bCs/>
          <w:i/>
          <w:iCs/>
          <w:sz w:val="24"/>
          <w:szCs w:val="28"/>
          <w:rtl/>
        </w:rPr>
        <w:t xml:space="preserve"> </w:t>
      </w:r>
      <w:r w:rsidRPr="009D2665">
        <w:rPr>
          <w:rFonts w:hint="cs"/>
          <w:b/>
          <w:bCs/>
          <w:i/>
          <w:iCs/>
          <w:sz w:val="24"/>
          <w:szCs w:val="28"/>
          <w:rtl/>
        </w:rPr>
        <w:t>های</w:t>
      </w:r>
      <w:r w:rsidRPr="009D2665">
        <w:rPr>
          <w:b/>
          <w:bCs/>
          <w:i/>
          <w:iCs/>
          <w:sz w:val="24"/>
          <w:szCs w:val="28"/>
          <w:rtl/>
        </w:rPr>
        <w:t xml:space="preserve"> </w:t>
      </w:r>
      <w:r w:rsidRPr="009D2665">
        <w:rPr>
          <w:rFonts w:hint="cs"/>
          <w:b/>
          <w:bCs/>
          <w:i/>
          <w:iCs/>
          <w:sz w:val="24"/>
          <w:szCs w:val="28"/>
          <w:rtl/>
        </w:rPr>
        <w:t>هدف</w:t>
      </w:r>
      <w:r w:rsidRPr="009D2665">
        <w:rPr>
          <w:b/>
          <w:bCs/>
          <w:i/>
          <w:iCs/>
          <w:sz w:val="24"/>
          <w:szCs w:val="28"/>
          <w:rtl/>
        </w:rPr>
        <w:t>:</w:t>
      </w:r>
      <w:r w:rsidRPr="00621A01">
        <w:rPr>
          <w:sz w:val="24"/>
          <w:szCs w:val="28"/>
          <w:rtl/>
        </w:rPr>
        <w:t xml:space="preserve"> "</w:t>
      </w:r>
      <w:r w:rsidRPr="00621A01">
        <w:rPr>
          <w:rFonts w:hint="cs"/>
          <w:sz w:val="24"/>
          <w:szCs w:val="28"/>
          <w:rtl/>
        </w:rPr>
        <w:t>مروری</w:t>
      </w:r>
      <w:r w:rsidRPr="00621A01">
        <w:rPr>
          <w:sz w:val="24"/>
          <w:szCs w:val="28"/>
          <w:rtl/>
        </w:rPr>
        <w:t xml:space="preserve"> </w:t>
      </w:r>
      <w:r w:rsidRPr="00621A01">
        <w:rPr>
          <w:rFonts w:hint="cs"/>
          <w:sz w:val="24"/>
          <w:szCs w:val="28"/>
          <w:rtl/>
        </w:rPr>
        <w:t>بر</w:t>
      </w:r>
      <w:r w:rsidRPr="00621A01">
        <w:rPr>
          <w:sz w:val="24"/>
          <w:szCs w:val="28"/>
          <w:rtl/>
        </w:rPr>
        <w:t xml:space="preserve"> </w:t>
      </w:r>
      <w:r w:rsidRPr="00621A01">
        <w:rPr>
          <w:rFonts w:hint="cs"/>
          <w:sz w:val="24"/>
          <w:szCs w:val="28"/>
          <w:rtl/>
        </w:rPr>
        <w:t>روند</w:t>
      </w:r>
      <w:r w:rsidRPr="00621A01">
        <w:rPr>
          <w:sz w:val="24"/>
          <w:szCs w:val="28"/>
          <w:rtl/>
        </w:rPr>
        <w:t xml:space="preserve"> </w:t>
      </w:r>
      <w:r w:rsidRPr="00621A01">
        <w:rPr>
          <w:rFonts w:hint="cs"/>
          <w:sz w:val="24"/>
          <w:szCs w:val="28"/>
          <w:rtl/>
        </w:rPr>
        <w:t>فروش</w:t>
      </w:r>
      <w:r w:rsidRPr="00621A01">
        <w:rPr>
          <w:sz w:val="24"/>
          <w:szCs w:val="28"/>
          <w:rtl/>
        </w:rPr>
        <w:t>" (</w:t>
      </w:r>
      <w:r w:rsidRPr="00621A01">
        <w:rPr>
          <w:rFonts w:hint="cs"/>
          <w:sz w:val="24"/>
          <w:szCs w:val="28"/>
          <w:rtl/>
        </w:rPr>
        <w:t>فصل</w:t>
      </w:r>
      <w:r w:rsidRPr="00621A01">
        <w:rPr>
          <w:sz w:val="24"/>
          <w:szCs w:val="28"/>
          <w:rtl/>
        </w:rPr>
        <w:t xml:space="preserve"> 2) </w:t>
      </w:r>
      <w:r w:rsidRPr="00621A01">
        <w:rPr>
          <w:rFonts w:hint="cs"/>
          <w:sz w:val="24"/>
          <w:szCs w:val="28"/>
          <w:rtl/>
        </w:rPr>
        <w:t>و</w:t>
      </w:r>
      <w:r w:rsidRPr="00621A01">
        <w:rPr>
          <w:sz w:val="24"/>
          <w:szCs w:val="28"/>
          <w:rtl/>
        </w:rPr>
        <w:t xml:space="preserve"> "</w:t>
      </w:r>
      <w:r w:rsidRPr="00621A01">
        <w:rPr>
          <w:rFonts w:hint="cs"/>
          <w:sz w:val="24"/>
          <w:szCs w:val="28"/>
          <w:rtl/>
        </w:rPr>
        <w:t>استراتژی</w:t>
      </w:r>
      <w:r w:rsidRPr="00621A01">
        <w:rPr>
          <w:sz w:val="24"/>
          <w:szCs w:val="28"/>
          <w:rtl/>
        </w:rPr>
        <w:t xml:space="preserve"> </w:t>
      </w:r>
      <w:r w:rsidRPr="00621A01">
        <w:rPr>
          <w:rFonts w:hint="cs"/>
          <w:sz w:val="24"/>
          <w:szCs w:val="28"/>
          <w:rtl/>
        </w:rPr>
        <w:t>های</w:t>
      </w:r>
      <w:r w:rsidRPr="00621A01">
        <w:rPr>
          <w:sz w:val="24"/>
          <w:szCs w:val="28"/>
          <w:rtl/>
        </w:rPr>
        <w:t xml:space="preserve"> </w:t>
      </w:r>
      <w:r w:rsidRPr="00621A01">
        <w:rPr>
          <w:rFonts w:hint="cs"/>
          <w:sz w:val="24"/>
          <w:szCs w:val="28"/>
          <w:rtl/>
        </w:rPr>
        <w:t>ارزیابی</w:t>
      </w:r>
      <w:r w:rsidRPr="00621A01">
        <w:rPr>
          <w:sz w:val="24"/>
          <w:szCs w:val="28"/>
          <w:rtl/>
        </w:rPr>
        <w:t>" (</w:t>
      </w:r>
      <w:r w:rsidRPr="00621A01">
        <w:rPr>
          <w:rFonts w:hint="cs"/>
          <w:sz w:val="24"/>
          <w:szCs w:val="28"/>
          <w:rtl/>
        </w:rPr>
        <w:t>فصل</w:t>
      </w:r>
      <w:r w:rsidRPr="00621A01">
        <w:rPr>
          <w:sz w:val="24"/>
          <w:szCs w:val="28"/>
          <w:rtl/>
        </w:rPr>
        <w:t xml:space="preserve"> 13).</w:t>
      </w:r>
    </w:p>
    <w:p w14:paraId="0FF5A530" w14:textId="77777777" w:rsidR="00621A01" w:rsidRDefault="00621A01" w:rsidP="009D2665">
      <w:pPr>
        <w:spacing w:line="360" w:lineRule="auto"/>
        <w:ind w:firstLine="720"/>
        <w:jc w:val="both"/>
        <w:rPr>
          <w:sz w:val="24"/>
          <w:szCs w:val="28"/>
          <w:rtl/>
        </w:rPr>
      </w:pPr>
      <w:r w:rsidRPr="00621A01">
        <w:rPr>
          <w:rFonts w:hint="cs"/>
          <w:sz w:val="24"/>
          <w:szCs w:val="28"/>
          <w:rtl/>
        </w:rPr>
        <w:t>اگر</w:t>
      </w:r>
      <w:r w:rsidRPr="00621A01">
        <w:rPr>
          <w:sz w:val="24"/>
          <w:szCs w:val="28"/>
          <w:rtl/>
        </w:rPr>
        <w:t xml:space="preserve"> </w:t>
      </w:r>
      <w:r w:rsidRPr="00621A01">
        <w:rPr>
          <w:rFonts w:hint="cs"/>
          <w:sz w:val="24"/>
          <w:szCs w:val="28"/>
          <w:rtl/>
        </w:rPr>
        <w:t>هنوز</w:t>
      </w:r>
      <w:r w:rsidRPr="00621A01">
        <w:rPr>
          <w:sz w:val="24"/>
          <w:szCs w:val="28"/>
          <w:rtl/>
        </w:rPr>
        <w:t xml:space="preserve"> </w:t>
      </w:r>
      <w:r w:rsidRPr="00621A01">
        <w:rPr>
          <w:rFonts w:hint="cs"/>
          <w:sz w:val="24"/>
          <w:szCs w:val="28"/>
          <w:rtl/>
        </w:rPr>
        <w:t>سؤال</w:t>
      </w:r>
      <w:r w:rsidRPr="00621A01">
        <w:rPr>
          <w:sz w:val="24"/>
          <w:szCs w:val="28"/>
          <w:rtl/>
        </w:rPr>
        <w:t xml:space="preserve"> </w:t>
      </w:r>
      <w:r w:rsidRPr="00621A01">
        <w:rPr>
          <w:rFonts w:hint="cs"/>
          <w:sz w:val="24"/>
          <w:szCs w:val="28"/>
          <w:rtl/>
        </w:rPr>
        <w:t>دارید</w:t>
      </w:r>
      <w:r w:rsidR="006E6EA7">
        <w:rPr>
          <w:sz w:val="24"/>
          <w:szCs w:val="28"/>
          <w:rtl/>
        </w:rPr>
        <w:t>،</w:t>
      </w:r>
      <w:r w:rsidRPr="00621A01">
        <w:rPr>
          <w:sz w:val="24"/>
          <w:szCs w:val="28"/>
          <w:rtl/>
        </w:rPr>
        <w:t xml:space="preserve"> </w:t>
      </w:r>
      <w:r w:rsidRPr="00621A01">
        <w:rPr>
          <w:rFonts w:hint="cs"/>
          <w:sz w:val="24"/>
          <w:szCs w:val="28"/>
          <w:rtl/>
        </w:rPr>
        <w:t>برای</w:t>
      </w:r>
      <w:r w:rsidRPr="00621A01">
        <w:rPr>
          <w:sz w:val="24"/>
          <w:szCs w:val="28"/>
          <w:rtl/>
        </w:rPr>
        <w:t xml:space="preserve"> </w:t>
      </w:r>
      <w:r w:rsidRPr="00621A01">
        <w:rPr>
          <w:rFonts w:hint="cs"/>
          <w:sz w:val="24"/>
          <w:szCs w:val="28"/>
          <w:rtl/>
        </w:rPr>
        <w:t>دستورالعمل</w:t>
      </w:r>
      <w:r w:rsidRPr="00621A01">
        <w:rPr>
          <w:sz w:val="24"/>
          <w:szCs w:val="28"/>
          <w:rtl/>
        </w:rPr>
        <w:t xml:space="preserve"> </w:t>
      </w:r>
      <w:r w:rsidRPr="00621A01">
        <w:rPr>
          <w:rFonts w:hint="cs"/>
          <w:sz w:val="24"/>
          <w:szCs w:val="28"/>
          <w:rtl/>
        </w:rPr>
        <w:t>نحوه</w:t>
      </w:r>
      <w:r w:rsidRPr="00621A01">
        <w:rPr>
          <w:sz w:val="24"/>
          <w:szCs w:val="28"/>
          <w:rtl/>
        </w:rPr>
        <w:t xml:space="preserve"> </w:t>
      </w:r>
      <w:r w:rsidRPr="00621A01">
        <w:rPr>
          <w:rFonts w:hint="cs"/>
          <w:sz w:val="24"/>
          <w:szCs w:val="28"/>
          <w:rtl/>
        </w:rPr>
        <w:t>رسیدن</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وب</w:t>
      </w:r>
      <w:r w:rsidRPr="00621A01">
        <w:rPr>
          <w:sz w:val="24"/>
          <w:szCs w:val="28"/>
          <w:rtl/>
        </w:rPr>
        <w:t xml:space="preserve"> </w:t>
      </w:r>
      <w:r w:rsidRPr="00621A01">
        <w:rPr>
          <w:rFonts w:hint="cs"/>
          <w:sz w:val="24"/>
          <w:szCs w:val="28"/>
          <w:rtl/>
        </w:rPr>
        <w:t>سایت</w:t>
      </w:r>
      <w:r w:rsidRPr="00621A01">
        <w:rPr>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فصل</w:t>
      </w:r>
      <w:r w:rsidRPr="00621A01">
        <w:rPr>
          <w:sz w:val="24"/>
          <w:szCs w:val="28"/>
          <w:rtl/>
        </w:rPr>
        <w:t xml:space="preserve"> 30 </w:t>
      </w:r>
      <w:r w:rsidRPr="00621A01">
        <w:rPr>
          <w:rFonts w:hint="cs"/>
          <w:sz w:val="24"/>
          <w:szCs w:val="28"/>
          <w:rtl/>
        </w:rPr>
        <w:t>بروید</w:t>
      </w:r>
      <w:r w:rsidR="009D2665">
        <w:rPr>
          <w:rFonts w:hint="cs"/>
          <w:sz w:val="24"/>
          <w:szCs w:val="28"/>
          <w:rtl/>
        </w:rPr>
        <w:t xml:space="preserve">. </w:t>
      </w:r>
      <w:r w:rsidRPr="00621A01">
        <w:rPr>
          <w:rFonts w:hint="cs"/>
          <w:sz w:val="24"/>
          <w:szCs w:val="28"/>
          <w:rtl/>
        </w:rPr>
        <w:t>ما</w:t>
      </w:r>
      <w:r w:rsidRPr="00621A01">
        <w:rPr>
          <w:sz w:val="24"/>
          <w:szCs w:val="28"/>
          <w:rtl/>
        </w:rPr>
        <w:t xml:space="preserve"> </w:t>
      </w:r>
      <w:r w:rsidRPr="00621A01">
        <w:rPr>
          <w:rFonts w:hint="cs"/>
          <w:sz w:val="24"/>
          <w:szCs w:val="28"/>
          <w:rtl/>
        </w:rPr>
        <w:t>خوشحال</w:t>
      </w:r>
      <w:r w:rsidRPr="00621A01">
        <w:rPr>
          <w:sz w:val="24"/>
          <w:szCs w:val="28"/>
          <w:rtl/>
        </w:rPr>
        <w:t xml:space="preserve"> </w:t>
      </w:r>
      <w:r w:rsidRPr="00621A01">
        <w:rPr>
          <w:rFonts w:hint="cs"/>
          <w:sz w:val="24"/>
          <w:szCs w:val="28"/>
          <w:rtl/>
        </w:rPr>
        <w:t>می</w:t>
      </w:r>
      <w:r w:rsidRPr="00621A01">
        <w:rPr>
          <w:sz w:val="24"/>
          <w:szCs w:val="28"/>
          <w:rtl/>
        </w:rPr>
        <w:t xml:space="preserve"> </w:t>
      </w:r>
      <w:r w:rsidRPr="00621A01">
        <w:rPr>
          <w:rFonts w:hint="cs"/>
          <w:sz w:val="24"/>
          <w:szCs w:val="28"/>
          <w:rtl/>
        </w:rPr>
        <w:t>شویم</w:t>
      </w:r>
      <w:r w:rsidRPr="00621A01">
        <w:rPr>
          <w:sz w:val="24"/>
          <w:szCs w:val="28"/>
          <w:rtl/>
        </w:rPr>
        <w:t xml:space="preserve"> </w:t>
      </w:r>
      <w:r w:rsidRPr="00621A01">
        <w:rPr>
          <w:rFonts w:hint="cs"/>
          <w:sz w:val="24"/>
          <w:szCs w:val="28"/>
          <w:rtl/>
        </w:rPr>
        <w:t>که</w:t>
      </w:r>
      <w:r w:rsidRPr="00621A01">
        <w:rPr>
          <w:sz w:val="24"/>
          <w:szCs w:val="28"/>
          <w:rtl/>
        </w:rPr>
        <w:t xml:space="preserve"> </w:t>
      </w:r>
      <w:r w:rsidRPr="00621A01">
        <w:rPr>
          <w:rFonts w:hint="cs"/>
          <w:sz w:val="24"/>
          <w:szCs w:val="28"/>
          <w:rtl/>
        </w:rPr>
        <w:t>به</w:t>
      </w:r>
      <w:r w:rsidRPr="00621A01">
        <w:rPr>
          <w:sz w:val="24"/>
          <w:szCs w:val="28"/>
          <w:rtl/>
        </w:rPr>
        <w:t xml:space="preserve"> </w:t>
      </w:r>
      <w:r w:rsidRPr="00621A01">
        <w:rPr>
          <w:rFonts w:hint="cs"/>
          <w:sz w:val="24"/>
          <w:szCs w:val="28"/>
          <w:rtl/>
        </w:rPr>
        <w:t>سؤال</w:t>
      </w:r>
      <w:r w:rsidR="000B4ED1">
        <w:rPr>
          <w:rFonts w:hint="cs"/>
          <w:sz w:val="24"/>
          <w:szCs w:val="28"/>
          <w:rtl/>
        </w:rPr>
        <w:t>ات</w:t>
      </w:r>
      <w:r w:rsidRPr="00621A01">
        <w:rPr>
          <w:sz w:val="24"/>
          <w:szCs w:val="28"/>
          <w:rtl/>
        </w:rPr>
        <w:t xml:space="preserve"> </w:t>
      </w:r>
      <w:r w:rsidRPr="00621A01">
        <w:rPr>
          <w:rFonts w:hint="cs"/>
          <w:sz w:val="24"/>
          <w:szCs w:val="28"/>
          <w:rtl/>
        </w:rPr>
        <w:t>شما</w:t>
      </w:r>
      <w:r w:rsidRPr="00621A01">
        <w:rPr>
          <w:sz w:val="24"/>
          <w:szCs w:val="28"/>
          <w:rtl/>
        </w:rPr>
        <w:t xml:space="preserve"> </w:t>
      </w:r>
      <w:r w:rsidRPr="00621A01">
        <w:rPr>
          <w:rFonts w:hint="cs"/>
          <w:sz w:val="24"/>
          <w:szCs w:val="28"/>
          <w:rtl/>
        </w:rPr>
        <w:t>پاسخ</w:t>
      </w:r>
      <w:r w:rsidRPr="00621A01">
        <w:rPr>
          <w:sz w:val="24"/>
          <w:szCs w:val="28"/>
          <w:rtl/>
        </w:rPr>
        <w:t xml:space="preserve"> </w:t>
      </w:r>
      <w:r w:rsidRPr="00621A01">
        <w:rPr>
          <w:rFonts w:hint="cs"/>
          <w:sz w:val="24"/>
          <w:szCs w:val="28"/>
          <w:rtl/>
        </w:rPr>
        <w:t>دهیم</w:t>
      </w:r>
      <w:r w:rsidRPr="00621A01">
        <w:rPr>
          <w:sz w:val="24"/>
          <w:szCs w:val="28"/>
          <w:rtl/>
        </w:rPr>
        <w:t>.</w:t>
      </w:r>
    </w:p>
    <w:p w14:paraId="5DCED520" w14:textId="77777777" w:rsidR="00DF1253" w:rsidRPr="00DF1253" w:rsidRDefault="00DF1253" w:rsidP="00DF1253">
      <w:pPr>
        <w:spacing w:line="360" w:lineRule="auto"/>
        <w:ind w:firstLine="720"/>
        <w:rPr>
          <w:sz w:val="24"/>
          <w:szCs w:val="28"/>
          <w:rtl/>
        </w:rPr>
      </w:pPr>
      <w:r>
        <w:rPr>
          <w:sz w:val="24"/>
          <w:szCs w:val="28"/>
          <w:rtl/>
        </w:rPr>
        <w:br w:type="page"/>
      </w:r>
      <w:r w:rsidRPr="00DF1253">
        <w:rPr>
          <w:sz w:val="24"/>
          <w:szCs w:val="28"/>
          <w:rtl/>
        </w:rPr>
        <w:lastRenderedPageBreak/>
        <w:t>فصل</w:t>
      </w:r>
    </w:p>
    <w:p w14:paraId="62D31509" w14:textId="77777777" w:rsidR="00DF1253" w:rsidRPr="00DF1253" w:rsidRDefault="00DF1253" w:rsidP="00DF1253">
      <w:pPr>
        <w:spacing w:line="360" w:lineRule="auto"/>
        <w:ind w:firstLine="720"/>
        <w:rPr>
          <w:sz w:val="24"/>
          <w:szCs w:val="28"/>
          <w:rtl/>
        </w:rPr>
      </w:pPr>
      <w:r w:rsidRPr="00DF1253">
        <w:rPr>
          <w:sz w:val="24"/>
          <w:szCs w:val="28"/>
          <w:rtl/>
        </w:rPr>
        <w:t>2</w:t>
      </w:r>
    </w:p>
    <w:p w14:paraId="56DAEBB6" w14:textId="77777777" w:rsidR="00DF1253" w:rsidRPr="00DF1253" w:rsidRDefault="00DF1253" w:rsidP="00DF1253">
      <w:pPr>
        <w:spacing w:line="360" w:lineRule="auto"/>
        <w:ind w:firstLine="720"/>
        <w:rPr>
          <w:sz w:val="24"/>
          <w:szCs w:val="28"/>
          <w:rtl/>
        </w:rPr>
      </w:pPr>
    </w:p>
    <w:p w14:paraId="27917F1C" w14:textId="77777777" w:rsidR="00DF1253" w:rsidRPr="00DF1253" w:rsidRDefault="00DF1253" w:rsidP="00DF1253">
      <w:pPr>
        <w:spacing w:line="360" w:lineRule="auto"/>
        <w:ind w:firstLine="720"/>
        <w:rPr>
          <w:sz w:val="24"/>
          <w:szCs w:val="28"/>
          <w:rtl/>
        </w:rPr>
      </w:pPr>
      <w:r w:rsidRPr="00DF1253">
        <w:rPr>
          <w:sz w:val="24"/>
          <w:szCs w:val="28"/>
          <w:rtl/>
        </w:rPr>
        <w:t>اهداف فصل</w:t>
      </w:r>
    </w:p>
    <w:p w14:paraId="13C60E6C" w14:textId="77777777" w:rsidR="00DF1253" w:rsidRPr="00DF1253" w:rsidRDefault="00DF1253" w:rsidP="00DF1253">
      <w:pPr>
        <w:spacing w:line="360" w:lineRule="auto"/>
        <w:ind w:firstLine="720"/>
        <w:rPr>
          <w:sz w:val="24"/>
          <w:szCs w:val="28"/>
          <w:rtl/>
        </w:rPr>
      </w:pPr>
      <w:r w:rsidRPr="00DF1253">
        <w:rPr>
          <w:sz w:val="24"/>
          <w:szCs w:val="28"/>
          <w:rtl/>
        </w:rPr>
        <w:t>مراحل مختلف فرا</w:t>
      </w:r>
      <w:r w:rsidRPr="00DF1253">
        <w:rPr>
          <w:rFonts w:hint="cs"/>
          <w:sz w:val="24"/>
          <w:szCs w:val="28"/>
          <w:rtl/>
        </w:rPr>
        <w:t>ی</w:t>
      </w:r>
      <w:r w:rsidRPr="00DF1253">
        <w:rPr>
          <w:rFonts w:hint="eastAsia"/>
          <w:sz w:val="24"/>
          <w:szCs w:val="28"/>
          <w:rtl/>
        </w:rPr>
        <w:t>ند</w:t>
      </w:r>
      <w:r w:rsidRPr="00DF1253">
        <w:rPr>
          <w:sz w:val="24"/>
          <w:szCs w:val="28"/>
          <w:rtl/>
        </w:rPr>
        <w:t xml:space="preserve"> فروش را درک کن</w:t>
      </w:r>
      <w:r w:rsidRPr="00DF1253">
        <w:rPr>
          <w:rFonts w:hint="cs"/>
          <w:sz w:val="24"/>
          <w:szCs w:val="28"/>
          <w:rtl/>
        </w:rPr>
        <w:t>ی</w:t>
      </w:r>
      <w:r w:rsidRPr="00DF1253">
        <w:rPr>
          <w:rFonts w:hint="eastAsia"/>
          <w:sz w:val="24"/>
          <w:szCs w:val="28"/>
          <w:rtl/>
        </w:rPr>
        <w:t>م</w:t>
      </w:r>
      <w:r w:rsidRPr="00DF1253">
        <w:rPr>
          <w:sz w:val="24"/>
          <w:szCs w:val="28"/>
          <w:rtl/>
        </w:rPr>
        <w:t>.</w:t>
      </w:r>
    </w:p>
    <w:p w14:paraId="3023F005" w14:textId="77777777" w:rsidR="00DF1253" w:rsidRPr="00DF1253" w:rsidRDefault="00DF1253" w:rsidP="00DF1253">
      <w:pPr>
        <w:spacing w:line="360" w:lineRule="auto"/>
        <w:ind w:firstLine="720"/>
        <w:rPr>
          <w:sz w:val="24"/>
          <w:szCs w:val="28"/>
          <w:rtl/>
        </w:rPr>
      </w:pPr>
      <w:r w:rsidRPr="00DF1253">
        <w:rPr>
          <w:rFonts w:hint="eastAsia"/>
          <w:sz w:val="24"/>
          <w:szCs w:val="28"/>
          <w:rtl/>
        </w:rPr>
        <w:t>اطلاع</w:t>
      </w:r>
      <w:r w:rsidRPr="00DF1253">
        <w:rPr>
          <w:sz w:val="24"/>
          <w:szCs w:val="28"/>
          <w:rtl/>
        </w:rPr>
        <w:t xml:space="preserve"> از ا</w:t>
      </w:r>
      <w:r w:rsidRPr="00DF1253">
        <w:rPr>
          <w:rFonts w:hint="cs"/>
          <w:sz w:val="24"/>
          <w:szCs w:val="28"/>
          <w:rtl/>
        </w:rPr>
        <w:t>ی</w:t>
      </w:r>
      <w:r w:rsidRPr="00DF1253">
        <w:rPr>
          <w:rFonts w:hint="eastAsia"/>
          <w:sz w:val="24"/>
          <w:szCs w:val="28"/>
          <w:rtl/>
        </w:rPr>
        <w:t>نکه</w:t>
      </w:r>
      <w:r w:rsidRPr="00DF1253">
        <w:rPr>
          <w:sz w:val="24"/>
          <w:szCs w:val="28"/>
          <w:rtl/>
        </w:rPr>
        <w:t xml:space="preserve"> کدام گروه مسئول کدام مرحله از فروش هستند.</w:t>
      </w:r>
    </w:p>
    <w:p w14:paraId="6DBBBECA" w14:textId="77777777" w:rsidR="00DF1253" w:rsidRPr="00DF1253" w:rsidRDefault="00DF1253" w:rsidP="00DF1253">
      <w:pPr>
        <w:spacing w:line="360" w:lineRule="auto"/>
        <w:ind w:firstLine="720"/>
        <w:rPr>
          <w:sz w:val="24"/>
          <w:szCs w:val="28"/>
          <w:rtl/>
        </w:rPr>
      </w:pPr>
      <w:r w:rsidRPr="00DF1253">
        <w:rPr>
          <w:rFonts w:hint="eastAsia"/>
          <w:sz w:val="24"/>
          <w:szCs w:val="28"/>
          <w:rtl/>
        </w:rPr>
        <w:t>نما</w:t>
      </w:r>
      <w:r w:rsidRPr="00DF1253">
        <w:rPr>
          <w:rFonts w:hint="cs"/>
          <w:sz w:val="24"/>
          <w:szCs w:val="28"/>
          <w:rtl/>
        </w:rPr>
        <w:t>ی</w:t>
      </w:r>
      <w:r w:rsidRPr="00DF1253">
        <w:rPr>
          <w:sz w:val="24"/>
          <w:szCs w:val="28"/>
          <w:rtl/>
        </w:rPr>
        <w:t xml:space="preserve"> کل</w:t>
      </w:r>
      <w:r w:rsidRPr="00DF1253">
        <w:rPr>
          <w:rFonts w:hint="cs"/>
          <w:sz w:val="24"/>
          <w:szCs w:val="28"/>
          <w:rtl/>
        </w:rPr>
        <w:t>ی</w:t>
      </w:r>
      <w:r w:rsidRPr="00DF1253">
        <w:rPr>
          <w:sz w:val="24"/>
          <w:szCs w:val="28"/>
          <w:rtl/>
        </w:rPr>
        <w:t xml:space="preserve"> از مشارکت ها</w:t>
      </w:r>
      <w:r w:rsidRPr="00DF1253">
        <w:rPr>
          <w:rFonts w:hint="cs"/>
          <w:sz w:val="24"/>
          <w:szCs w:val="28"/>
          <w:rtl/>
        </w:rPr>
        <w:t>ی</w:t>
      </w:r>
      <w:r w:rsidRPr="00DF1253">
        <w:rPr>
          <w:sz w:val="24"/>
          <w:szCs w:val="28"/>
          <w:rtl/>
        </w:rPr>
        <w:t xml:space="preserve"> کل</w:t>
      </w:r>
      <w:r w:rsidRPr="00DF1253">
        <w:rPr>
          <w:rFonts w:hint="cs"/>
          <w:sz w:val="24"/>
          <w:szCs w:val="28"/>
          <w:rtl/>
        </w:rPr>
        <w:t>ی</w:t>
      </w:r>
      <w:r w:rsidRPr="00DF1253">
        <w:rPr>
          <w:rFonts w:hint="eastAsia"/>
          <w:sz w:val="24"/>
          <w:szCs w:val="28"/>
          <w:rtl/>
        </w:rPr>
        <w:t>د</w:t>
      </w:r>
      <w:r w:rsidRPr="00DF1253">
        <w:rPr>
          <w:rFonts w:hint="cs"/>
          <w:sz w:val="24"/>
          <w:szCs w:val="28"/>
          <w:rtl/>
        </w:rPr>
        <w:t>ی</w:t>
      </w:r>
      <w:r w:rsidRPr="00DF1253">
        <w:rPr>
          <w:sz w:val="24"/>
          <w:szCs w:val="28"/>
          <w:rtl/>
        </w:rPr>
        <w:t xml:space="preserve"> مورد انتظار مهندس فروش را ارائه ده</w:t>
      </w:r>
      <w:r w:rsidRPr="00DF1253">
        <w:rPr>
          <w:rFonts w:hint="cs"/>
          <w:sz w:val="24"/>
          <w:szCs w:val="28"/>
          <w:rtl/>
        </w:rPr>
        <w:t>ی</w:t>
      </w:r>
      <w:r w:rsidRPr="00DF1253">
        <w:rPr>
          <w:rFonts w:hint="eastAsia"/>
          <w:sz w:val="24"/>
          <w:szCs w:val="28"/>
          <w:rtl/>
        </w:rPr>
        <w:t>م</w:t>
      </w:r>
      <w:r w:rsidRPr="00DF1253">
        <w:rPr>
          <w:sz w:val="24"/>
          <w:szCs w:val="28"/>
          <w:rtl/>
        </w:rPr>
        <w:t>.</w:t>
      </w:r>
    </w:p>
    <w:p w14:paraId="56933674" w14:textId="77777777" w:rsidR="00DF1253" w:rsidRPr="00DF1253" w:rsidRDefault="00DF1253" w:rsidP="00DF1253">
      <w:pPr>
        <w:spacing w:line="360" w:lineRule="auto"/>
        <w:ind w:firstLine="720"/>
        <w:rPr>
          <w:sz w:val="24"/>
          <w:szCs w:val="28"/>
          <w:rtl/>
        </w:rPr>
      </w:pPr>
    </w:p>
    <w:p w14:paraId="689CEFB5" w14:textId="77777777" w:rsidR="00DF1253" w:rsidRPr="00DF1253" w:rsidRDefault="00DF1253" w:rsidP="00DF1253">
      <w:pPr>
        <w:spacing w:line="360" w:lineRule="auto"/>
        <w:ind w:firstLine="720"/>
        <w:rPr>
          <w:sz w:val="24"/>
          <w:szCs w:val="28"/>
          <w:rtl/>
        </w:rPr>
      </w:pPr>
    </w:p>
    <w:p w14:paraId="67A4DE59" w14:textId="77777777" w:rsidR="00DF1253" w:rsidRPr="00DF1253" w:rsidRDefault="00DF1253" w:rsidP="00DF1253">
      <w:pPr>
        <w:spacing w:line="360" w:lineRule="auto"/>
        <w:ind w:firstLine="720"/>
        <w:rPr>
          <w:sz w:val="24"/>
          <w:szCs w:val="28"/>
          <w:rtl/>
        </w:rPr>
      </w:pPr>
    </w:p>
    <w:p w14:paraId="3AF2F63E" w14:textId="77777777" w:rsidR="00DF1253" w:rsidRPr="00DF1253" w:rsidRDefault="00DF1253" w:rsidP="00DF1253">
      <w:pPr>
        <w:spacing w:line="360" w:lineRule="auto"/>
        <w:ind w:firstLine="720"/>
        <w:rPr>
          <w:sz w:val="24"/>
          <w:szCs w:val="28"/>
          <w:rtl/>
        </w:rPr>
      </w:pPr>
    </w:p>
    <w:p w14:paraId="15DD704F" w14:textId="77777777" w:rsidR="00DF1253" w:rsidRPr="00DF1253" w:rsidRDefault="00DF1253" w:rsidP="00DF1253">
      <w:pPr>
        <w:spacing w:line="360" w:lineRule="auto"/>
        <w:ind w:firstLine="720"/>
        <w:rPr>
          <w:sz w:val="24"/>
          <w:szCs w:val="28"/>
          <w:rtl/>
        </w:rPr>
      </w:pPr>
      <w:r w:rsidRPr="00DF1253">
        <w:rPr>
          <w:rFonts w:hint="eastAsia"/>
          <w:sz w:val="24"/>
          <w:szCs w:val="28"/>
          <w:rtl/>
        </w:rPr>
        <w:t>مرور</w:t>
      </w:r>
      <w:r w:rsidRPr="00DF1253">
        <w:rPr>
          <w:rFonts w:hint="cs"/>
          <w:sz w:val="24"/>
          <w:szCs w:val="28"/>
          <w:rtl/>
        </w:rPr>
        <w:t>ی</w:t>
      </w:r>
      <w:r w:rsidRPr="00DF1253">
        <w:rPr>
          <w:sz w:val="24"/>
          <w:szCs w:val="28"/>
          <w:rtl/>
        </w:rPr>
        <w:t xml:space="preserve"> بر فرآ</w:t>
      </w:r>
      <w:r w:rsidRPr="00DF1253">
        <w:rPr>
          <w:rFonts w:hint="cs"/>
          <w:sz w:val="24"/>
          <w:szCs w:val="28"/>
          <w:rtl/>
        </w:rPr>
        <w:t>ی</w:t>
      </w:r>
      <w:r w:rsidRPr="00DF1253">
        <w:rPr>
          <w:rFonts w:hint="eastAsia"/>
          <w:sz w:val="24"/>
          <w:szCs w:val="28"/>
          <w:rtl/>
        </w:rPr>
        <w:t>ند</w:t>
      </w:r>
      <w:r w:rsidRPr="00DF1253">
        <w:rPr>
          <w:sz w:val="24"/>
          <w:szCs w:val="28"/>
          <w:rtl/>
        </w:rPr>
        <w:t xml:space="preserve"> فروش</w:t>
      </w:r>
    </w:p>
    <w:p w14:paraId="6B2A3A9F" w14:textId="77777777" w:rsidR="00DF1253" w:rsidRPr="00DF1253" w:rsidRDefault="00DF1253" w:rsidP="00DF1253">
      <w:pPr>
        <w:spacing w:line="360" w:lineRule="auto"/>
        <w:ind w:firstLine="720"/>
        <w:rPr>
          <w:sz w:val="24"/>
          <w:szCs w:val="28"/>
          <w:rtl/>
        </w:rPr>
      </w:pPr>
      <w:r w:rsidRPr="00DF1253">
        <w:rPr>
          <w:rFonts w:hint="eastAsia"/>
          <w:sz w:val="24"/>
          <w:szCs w:val="28"/>
          <w:rtl/>
        </w:rPr>
        <w:t>اگر</w:t>
      </w:r>
      <w:r w:rsidRPr="00DF1253">
        <w:rPr>
          <w:sz w:val="24"/>
          <w:szCs w:val="28"/>
          <w:rtl/>
        </w:rPr>
        <w:t xml:space="preserve"> همه چ</w:t>
      </w:r>
      <w:r w:rsidRPr="00DF1253">
        <w:rPr>
          <w:rFonts w:hint="cs"/>
          <w:sz w:val="24"/>
          <w:szCs w:val="28"/>
          <w:rtl/>
        </w:rPr>
        <w:t>ی</w:t>
      </w:r>
      <w:r w:rsidRPr="00DF1253">
        <w:rPr>
          <w:rFonts w:hint="eastAsia"/>
          <w:sz w:val="24"/>
          <w:szCs w:val="28"/>
          <w:rtl/>
        </w:rPr>
        <w:t>ز</w:t>
      </w:r>
      <w:r w:rsidRPr="00DF1253">
        <w:rPr>
          <w:sz w:val="24"/>
          <w:szCs w:val="28"/>
          <w:rtl/>
        </w:rPr>
        <w:t xml:space="preserve"> تحت کنترل باشد، شما خ</w:t>
      </w:r>
      <w:r w:rsidRPr="00DF1253">
        <w:rPr>
          <w:rFonts w:hint="cs"/>
          <w:sz w:val="24"/>
          <w:szCs w:val="28"/>
          <w:rtl/>
        </w:rPr>
        <w:t>ی</w:t>
      </w:r>
      <w:r w:rsidRPr="00DF1253">
        <w:rPr>
          <w:rFonts w:hint="eastAsia"/>
          <w:sz w:val="24"/>
          <w:szCs w:val="28"/>
          <w:rtl/>
        </w:rPr>
        <w:t>ل</w:t>
      </w:r>
      <w:r w:rsidRPr="00DF1253">
        <w:rPr>
          <w:rFonts w:hint="cs"/>
          <w:sz w:val="24"/>
          <w:szCs w:val="28"/>
          <w:rtl/>
        </w:rPr>
        <w:t>ی</w:t>
      </w:r>
      <w:r w:rsidRPr="00DF1253">
        <w:rPr>
          <w:sz w:val="24"/>
          <w:szCs w:val="28"/>
          <w:rtl/>
        </w:rPr>
        <w:t xml:space="preserve"> آهسته پ</w:t>
      </w:r>
      <w:r w:rsidRPr="00DF1253">
        <w:rPr>
          <w:rFonts w:hint="cs"/>
          <w:sz w:val="24"/>
          <w:szCs w:val="28"/>
          <w:rtl/>
        </w:rPr>
        <w:t>ی</w:t>
      </w:r>
      <w:r w:rsidRPr="00DF1253">
        <w:rPr>
          <w:rFonts w:hint="eastAsia"/>
          <w:sz w:val="24"/>
          <w:szCs w:val="28"/>
          <w:rtl/>
        </w:rPr>
        <w:t>ش</w:t>
      </w:r>
      <w:r w:rsidRPr="00DF1253">
        <w:rPr>
          <w:sz w:val="24"/>
          <w:szCs w:val="28"/>
          <w:rtl/>
        </w:rPr>
        <w:t xml:space="preserve"> م</w:t>
      </w:r>
      <w:r w:rsidRPr="00DF1253">
        <w:rPr>
          <w:rFonts w:hint="cs"/>
          <w:sz w:val="24"/>
          <w:szCs w:val="28"/>
          <w:rtl/>
        </w:rPr>
        <w:t>ی</w:t>
      </w:r>
      <w:r w:rsidRPr="00DF1253">
        <w:rPr>
          <w:sz w:val="24"/>
          <w:szCs w:val="28"/>
          <w:rtl/>
        </w:rPr>
        <w:t xml:space="preserve"> رو</w:t>
      </w:r>
      <w:r w:rsidRPr="00DF1253">
        <w:rPr>
          <w:rFonts w:hint="cs"/>
          <w:sz w:val="24"/>
          <w:szCs w:val="28"/>
          <w:rtl/>
        </w:rPr>
        <w:t>ی</w:t>
      </w:r>
      <w:r w:rsidRPr="00DF1253">
        <w:rPr>
          <w:rFonts w:hint="eastAsia"/>
          <w:sz w:val="24"/>
          <w:szCs w:val="28"/>
          <w:rtl/>
        </w:rPr>
        <w:t>د</w:t>
      </w:r>
      <w:r w:rsidRPr="00DF1253">
        <w:rPr>
          <w:sz w:val="24"/>
          <w:szCs w:val="28"/>
          <w:rtl/>
        </w:rPr>
        <w:t>.</w:t>
      </w:r>
    </w:p>
    <w:p w14:paraId="4E17E13E" w14:textId="77777777" w:rsidR="00DF1253" w:rsidRPr="00DF1253" w:rsidRDefault="00DF1253" w:rsidP="00DF1253">
      <w:pPr>
        <w:spacing w:line="360" w:lineRule="auto"/>
        <w:ind w:firstLine="720"/>
        <w:rPr>
          <w:sz w:val="24"/>
          <w:szCs w:val="28"/>
          <w:rtl/>
        </w:rPr>
      </w:pPr>
      <w:r w:rsidRPr="00DF1253">
        <w:rPr>
          <w:rFonts w:hint="eastAsia"/>
          <w:sz w:val="24"/>
          <w:szCs w:val="28"/>
          <w:rtl/>
        </w:rPr>
        <w:t>مار</w:t>
      </w:r>
      <w:r w:rsidRPr="00DF1253">
        <w:rPr>
          <w:rFonts w:hint="cs"/>
          <w:sz w:val="24"/>
          <w:szCs w:val="28"/>
          <w:rtl/>
        </w:rPr>
        <w:t>ی</w:t>
      </w:r>
      <w:r w:rsidRPr="00DF1253">
        <w:rPr>
          <w:rFonts w:hint="eastAsia"/>
          <w:sz w:val="24"/>
          <w:szCs w:val="28"/>
          <w:rtl/>
        </w:rPr>
        <w:t>و</w:t>
      </w:r>
      <w:r w:rsidRPr="00DF1253">
        <w:rPr>
          <w:sz w:val="24"/>
          <w:szCs w:val="28"/>
          <w:rtl/>
        </w:rPr>
        <w:t xml:space="preserve"> آندرت</w:t>
      </w:r>
      <w:r w:rsidRPr="00DF1253">
        <w:rPr>
          <w:rFonts w:hint="cs"/>
          <w:sz w:val="24"/>
          <w:szCs w:val="28"/>
          <w:rtl/>
        </w:rPr>
        <w:t>ی</w:t>
      </w:r>
    </w:p>
    <w:p w14:paraId="0528EE8E" w14:textId="77777777" w:rsidR="00DF1253" w:rsidRPr="00DF1253" w:rsidRDefault="00DF1253" w:rsidP="00DF1253">
      <w:pPr>
        <w:spacing w:line="360" w:lineRule="auto"/>
        <w:ind w:firstLine="720"/>
        <w:rPr>
          <w:sz w:val="24"/>
          <w:szCs w:val="28"/>
          <w:rtl/>
        </w:rPr>
      </w:pPr>
    </w:p>
    <w:p w14:paraId="0E5467B3" w14:textId="77777777" w:rsidR="00DF1253" w:rsidRPr="00DF1253" w:rsidRDefault="00DF1253" w:rsidP="00DF1253">
      <w:pPr>
        <w:spacing w:line="360" w:lineRule="auto"/>
        <w:ind w:firstLine="720"/>
        <w:rPr>
          <w:sz w:val="24"/>
          <w:szCs w:val="28"/>
          <w:rtl/>
        </w:rPr>
      </w:pPr>
      <w:r w:rsidRPr="00DF1253">
        <w:rPr>
          <w:rFonts w:hint="eastAsia"/>
          <w:sz w:val="24"/>
          <w:szCs w:val="28"/>
          <w:rtl/>
        </w:rPr>
        <w:t>اطلاعات</w:t>
      </w:r>
      <w:r w:rsidRPr="00DF1253">
        <w:rPr>
          <w:sz w:val="24"/>
          <w:szCs w:val="28"/>
          <w:rtl/>
        </w:rPr>
        <w:t xml:space="preserve"> ز</w:t>
      </w:r>
      <w:r w:rsidRPr="00DF1253">
        <w:rPr>
          <w:rFonts w:hint="cs"/>
          <w:sz w:val="24"/>
          <w:szCs w:val="28"/>
          <w:rtl/>
        </w:rPr>
        <w:t>ی</w:t>
      </w:r>
      <w:r w:rsidRPr="00DF1253">
        <w:rPr>
          <w:rFonts w:hint="eastAsia"/>
          <w:sz w:val="24"/>
          <w:szCs w:val="28"/>
          <w:rtl/>
        </w:rPr>
        <w:t>اد</w:t>
      </w:r>
      <w:r w:rsidRPr="00DF1253">
        <w:rPr>
          <w:rFonts w:hint="cs"/>
          <w:sz w:val="24"/>
          <w:szCs w:val="28"/>
          <w:rtl/>
        </w:rPr>
        <w:t>ی</w:t>
      </w:r>
      <w:r w:rsidRPr="00DF1253">
        <w:rPr>
          <w:sz w:val="24"/>
          <w:szCs w:val="28"/>
          <w:rtl/>
        </w:rPr>
        <w:t xml:space="preserve"> در مورد فرا</w:t>
      </w:r>
      <w:r w:rsidRPr="00DF1253">
        <w:rPr>
          <w:rFonts w:hint="cs"/>
          <w:sz w:val="24"/>
          <w:szCs w:val="28"/>
          <w:rtl/>
        </w:rPr>
        <w:t>ی</w:t>
      </w:r>
      <w:r w:rsidRPr="00DF1253">
        <w:rPr>
          <w:rFonts w:hint="eastAsia"/>
          <w:sz w:val="24"/>
          <w:szCs w:val="28"/>
          <w:rtl/>
        </w:rPr>
        <w:t>ندها</w:t>
      </w:r>
      <w:r w:rsidRPr="00DF1253">
        <w:rPr>
          <w:sz w:val="24"/>
          <w:szCs w:val="28"/>
          <w:rtl/>
        </w:rPr>
        <w:t xml:space="preserve"> و روش ها</w:t>
      </w:r>
      <w:r w:rsidRPr="00DF1253">
        <w:rPr>
          <w:rFonts w:hint="cs"/>
          <w:sz w:val="24"/>
          <w:szCs w:val="28"/>
          <w:rtl/>
        </w:rPr>
        <w:t>ی</w:t>
      </w:r>
      <w:r w:rsidRPr="00DF1253">
        <w:rPr>
          <w:sz w:val="24"/>
          <w:szCs w:val="28"/>
          <w:rtl/>
        </w:rPr>
        <w:t xml:space="preserve"> فروش منتشر شده است، که همه تمرکز آنها بر ساختار فروش است اما برا</w:t>
      </w:r>
      <w:r w:rsidRPr="00DF1253">
        <w:rPr>
          <w:rFonts w:hint="cs"/>
          <w:sz w:val="24"/>
          <w:szCs w:val="28"/>
          <w:rtl/>
        </w:rPr>
        <w:t>ی</w:t>
      </w:r>
      <w:r w:rsidRPr="00DF1253">
        <w:rPr>
          <w:sz w:val="24"/>
          <w:szCs w:val="28"/>
          <w:rtl/>
        </w:rPr>
        <w:t xml:space="preserve"> مهندس فروش، کمتر راهنما</w:t>
      </w:r>
      <w:r w:rsidRPr="00DF1253">
        <w:rPr>
          <w:rFonts w:hint="cs"/>
          <w:sz w:val="24"/>
          <w:szCs w:val="28"/>
          <w:rtl/>
        </w:rPr>
        <w:t>یی</w:t>
      </w:r>
      <w:r w:rsidRPr="00DF1253">
        <w:rPr>
          <w:sz w:val="24"/>
          <w:szCs w:val="28"/>
          <w:rtl/>
        </w:rPr>
        <w:t xml:space="preserve"> ارائه شده است. در ا</w:t>
      </w:r>
      <w:r w:rsidRPr="00DF1253">
        <w:rPr>
          <w:rFonts w:hint="cs"/>
          <w:sz w:val="24"/>
          <w:szCs w:val="28"/>
          <w:rtl/>
        </w:rPr>
        <w:t>ی</w:t>
      </w:r>
      <w:r w:rsidRPr="00DF1253">
        <w:rPr>
          <w:rFonts w:hint="eastAsia"/>
          <w:sz w:val="24"/>
          <w:szCs w:val="28"/>
          <w:rtl/>
        </w:rPr>
        <w:t>ن</w:t>
      </w:r>
      <w:r w:rsidRPr="00DF1253">
        <w:rPr>
          <w:sz w:val="24"/>
          <w:szCs w:val="28"/>
          <w:rtl/>
        </w:rPr>
        <w:t xml:space="preserve"> فصل به طور خلاصه مراحل اصل</w:t>
      </w:r>
      <w:r w:rsidRPr="00DF1253">
        <w:rPr>
          <w:rFonts w:hint="cs"/>
          <w:sz w:val="24"/>
          <w:szCs w:val="28"/>
          <w:rtl/>
        </w:rPr>
        <w:t>ی</w:t>
      </w:r>
      <w:r w:rsidRPr="00DF1253">
        <w:rPr>
          <w:sz w:val="24"/>
          <w:szCs w:val="28"/>
          <w:rtl/>
        </w:rPr>
        <w:t xml:space="preserve"> مرتبط با معرف</w:t>
      </w:r>
      <w:r w:rsidRPr="00DF1253">
        <w:rPr>
          <w:rFonts w:hint="cs"/>
          <w:sz w:val="24"/>
          <w:szCs w:val="28"/>
          <w:rtl/>
        </w:rPr>
        <w:t>ی</w:t>
      </w:r>
      <w:r w:rsidRPr="00DF1253">
        <w:rPr>
          <w:sz w:val="24"/>
          <w:szCs w:val="28"/>
          <w:rtl/>
        </w:rPr>
        <w:t xml:space="preserve"> محصول جد</w:t>
      </w:r>
      <w:r w:rsidRPr="00DF1253">
        <w:rPr>
          <w:rFonts w:hint="cs"/>
          <w:sz w:val="24"/>
          <w:szCs w:val="28"/>
          <w:rtl/>
        </w:rPr>
        <w:t>ی</w:t>
      </w:r>
      <w:r w:rsidRPr="00DF1253">
        <w:rPr>
          <w:rFonts w:hint="eastAsia"/>
          <w:sz w:val="24"/>
          <w:szCs w:val="28"/>
          <w:rtl/>
        </w:rPr>
        <w:t>د،</w:t>
      </w:r>
      <w:r w:rsidRPr="00DF1253">
        <w:rPr>
          <w:sz w:val="24"/>
          <w:szCs w:val="28"/>
          <w:rtl/>
        </w:rPr>
        <w:t xml:space="preserve"> معرف</w:t>
      </w:r>
      <w:r w:rsidRPr="00DF1253">
        <w:rPr>
          <w:rFonts w:hint="cs"/>
          <w:sz w:val="24"/>
          <w:szCs w:val="28"/>
          <w:rtl/>
        </w:rPr>
        <w:t>ی</w:t>
      </w:r>
      <w:r w:rsidRPr="00DF1253">
        <w:rPr>
          <w:sz w:val="24"/>
          <w:szCs w:val="28"/>
          <w:rtl/>
        </w:rPr>
        <w:t xml:space="preserve"> آن از طر</w:t>
      </w:r>
      <w:r w:rsidRPr="00DF1253">
        <w:rPr>
          <w:rFonts w:hint="cs"/>
          <w:sz w:val="24"/>
          <w:szCs w:val="28"/>
          <w:rtl/>
        </w:rPr>
        <w:t>ی</w:t>
      </w:r>
      <w:r w:rsidRPr="00DF1253">
        <w:rPr>
          <w:rFonts w:hint="eastAsia"/>
          <w:sz w:val="24"/>
          <w:szCs w:val="28"/>
          <w:rtl/>
        </w:rPr>
        <w:t>ق</w:t>
      </w:r>
      <w:r w:rsidRPr="00DF1253">
        <w:rPr>
          <w:sz w:val="24"/>
          <w:szCs w:val="28"/>
          <w:rtl/>
        </w:rPr>
        <w:t xml:space="preserve"> نما</w:t>
      </w:r>
      <w:r w:rsidRPr="00DF1253">
        <w:rPr>
          <w:rFonts w:hint="cs"/>
          <w:sz w:val="24"/>
          <w:szCs w:val="28"/>
          <w:rtl/>
        </w:rPr>
        <w:t>ی</w:t>
      </w:r>
      <w:r w:rsidRPr="00DF1253">
        <w:rPr>
          <w:rFonts w:hint="eastAsia"/>
          <w:sz w:val="24"/>
          <w:szCs w:val="28"/>
          <w:rtl/>
        </w:rPr>
        <w:t>نده</w:t>
      </w:r>
      <w:r w:rsidRPr="00DF1253">
        <w:rPr>
          <w:sz w:val="24"/>
          <w:szCs w:val="28"/>
          <w:rtl/>
        </w:rPr>
        <w:t xml:space="preserve"> فروش و خر</w:t>
      </w:r>
      <w:r w:rsidRPr="00DF1253">
        <w:rPr>
          <w:rFonts w:hint="cs"/>
          <w:sz w:val="24"/>
          <w:szCs w:val="28"/>
          <w:rtl/>
        </w:rPr>
        <w:t>ی</w:t>
      </w:r>
      <w:r w:rsidRPr="00DF1253">
        <w:rPr>
          <w:rFonts w:hint="eastAsia"/>
          <w:sz w:val="24"/>
          <w:szCs w:val="28"/>
          <w:rtl/>
        </w:rPr>
        <w:t>د</w:t>
      </w:r>
      <w:r w:rsidRPr="00DF1253">
        <w:rPr>
          <w:sz w:val="24"/>
          <w:szCs w:val="28"/>
          <w:rtl/>
        </w:rPr>
        <w:t xml:space="preserve"> بعد</w:t>
      </w:r>
      <w:r w:rsidRPr="00DF1253">
        <w:rPr>
          <w:rFonts w:hint="cs"/>
          <w:sz w:val="24"/>
          <w:szCs w:val="28"/>
          <w:rtl/>
        </w:rPr>
        <w:t>ی</w:t>
      </w:r>
      <w:r w:rsidRPr="00DF1253">
        <w:rPr>
          <w:sz w:val="24"/>
          <w:szCs w:val="28"/>
          <w:rtl/>
        </w:rPr>
        <w:t xml:space="preserve"> آن ت</w:t>
      </w:r>
      <w:r w:rsidRPr="00DF1253">
        <w:rPr>
          <w:rFonts w:hint="eastAsia"/>
          <w:sz w:val="24"/>
          <w:szCs w:val="28"/>
          <w:rtl/>
        </w:rPr>
        <w:t>وسط</w:t>
      </w:r>
      <w:r w:rsidRPr="00DF1253">
        <w:rPr>
          <w:sz w:val="24"/>
          <w:szCs w:val="28"/>
          <w:rtl/>
        </w:rPr>
        <w:t xml:space="preserve"> مشتر</w:t>
      </w:r>
      <w:r w:rsidRPr="00DF1253">
        <w:rPr>
          <w:rFonts w:hint="cs"/>
          <w:sz w:val="24"/>
          <w:szCs w:val="28"/>
          <w:rtl/>
        </w:rPr>
        <w:t>ی</w:t>
      </w:r>
      <w:r w:rsidRPr="00DF1253">
        <w:rPr>
          <w:sz w:val="24"/>
          <w:szCs w:val="28"/>
          <w:rtl/>
        </w:rPr>
        <w:t xml:space="preserve"> بررس</w:t>
      </w:r>
      <w:r w:rsidRPr="00DF1253">
        <w:rPr>
          <w:rFonts w:hint="cs"/>
          <w:sz w:val="24"/>
          <w:szCs w:val="28"/>
          <w:rtl/>
        </w:rPr>
        <w:t>ی</w:t>
      </w:r>
      <w:r w:rsidRPr="00DF1253">
        <w:rPr>
          <w:sz w:val="24"/>
          <w:szCs w:val="28"/>
          <w:rtl/>
        </w:rPr>
        <w:t xml:space="preserve"> شده است. در جدول 2.1 مراحل چرخه ح</w:t>
      </w:r>
      <w:r w:rsidRPr="00DF1253">
        <w:rPr>
          <w:rFonts w:hint="cs"/>
          <w:sz w:val="24"/>
          <w:szCs w:val="28"/>
          <w:rtl/>
        </w:rPr>
        <w:t>ی</w:t>
      </w:r>
      <w:r w:rsidRPr="00DF1253">
        <w:rPr>
          <w:rFonts w:hint="eastAsia"/>
          <w:sz w:val="24"/>
          <w:szCs w:val="28"/>
          <w:rtl/>
        </w:rPr>
        <w:t>ات</w:t>
      </w:r>
      <w:r w:rsidRPr="00DF1253">
        <w:rPr>
          <w:sz w:val="24"/>
          <w:szCs w:val="28"/>
          <w:rtl/>
        </w:rPr>
        <w:t xml:space="preserve"> فروش ذکر شده است. برا</w:t>
      </w:r>
      <w:r w:rsidRPr="00DF1253">
        <w:rPr>
          <w:rFonts w:hint="cs"/>
          <w:sz w:val="24"/>
          <w:szCs w:val="28"/>
          <w:rtl/>
        </w:rPr>
        <w:t>ی</w:t>
      </w:r>
      <w:r w:rsidRPr="00DF1253">
        <w:rPr>
          <w:sz w:val="24"/>
          <w:szCs w:val="28"/>
          <w:rtl/>
        </w:rPr>
        <w:t xml:space="preserve"> هر مرحله از روند فروش، جزئ</w:t>
      </w:r>
      <w:r w:rsidRPr="00DF1253">
        <w:rPr>
          <w:rFonts w:hint="cs"/>
          <w:sz w:val="24"/>
          <w:szCs w:val="28"/>
          <w:rtl/>
        </w:rPr>
        <w:t>ی</w:t>
      </w:r>
      <w:r w:rsidRPr="00DF1253">
        <w:rPr>
          <w:rFonts w:hint="eastAsia"/>
          <w:sz w:val="24"/>
          <w:szCs w:val="28"/>
          <w:rtl/>
        </w:rPr>
        <w:t>ات</w:t>
      </w:r>
      <w:r w:rsidRPr="00DF1253">
        <w:rPr>
          <w:sz w:val="24"/>
          <w:szCs w:val="28"/>
          <w:rtl/>
        </w:rPr>
        <w:t xml:space="preserve"> ب</w:t>
      </w:r>
      <w:r w:rsidRPr="00DF1253">
        <w:rPr>
          <w:rFonts w:hint="cs"/>
          <w:sz w:val="24"/>
          <w:szCs w:val="28"/>
          <w:rtl/>
        </w:rPr>
        <w:t>ی</w:t>
      </w:r>
      <w:r w:rsidRPr="00DF1253">
        <w:rPr>
          <w:rFonts w:hint="eastAsia"/>
          <w:sz w:val="24"/>
          <w:szCs w:val="28"/>
          <w:rtl/>
        </w:rPr>
        <w:t>شتر</w:t>
      </w:r>
      <w:r w:rsidRPr="00DF1253">
        <w:rPr>
          <w:rFonts w:hint="cs"/>
          <w:sz w:val="24"/>
          <w:szCs w:val="28"/>
          <w:rtl/>
        </w:rPr>
        <w:t>ی</w:t>
      </w:r>
      <w:r w:rsidRPr="00DF1253">
        <w:rPr>
          <w:sz w:val="24"/>
          <w:szCs w:val="28"/>
          <w:rtl/>
        </w:rPr>
        <w:t xml:space="preserve"> در بخش ها</w:t>
      </w:r>
      <w:r w:rsidRPr="00DF1253">
        <w:rPr>
          <w:rFonts w:hint="cs"/>
          <w:sz w:val="24"/>
          <w:szCs w:val="28"/>
          <w:rtl/>
        </w:rPr>
        <w:t>ی</w:t>
      </w:r>
      <w:r w:rsidRPr="00DF1253">
        <w:rPr>
          <w:sz w:val="24"/>
          <w:szCs w:val="28"/>
          <w:rtl/>
        </w:rPr>
        <w:t xml:space="preserve"> باق</w:t>
      </w:r>
      <w:r w:rsidRPr="00DF1253">
        <w:rPr>
          <w:rFonts w:hint="cs"/>
          <w:sz w:val="24"/>
          <w:szCs w:val="28"/>
          <w:rtl/>
        </w:rPr>
        <w:t>ی</w:t>
      </w:r>
      <w:r w:rsidRPr="00DF1253">
        <w:rPr>
          <w:rFonts w:hint="eastAsia"/>
          <w:sz w:val="24"/>
          <w:szCs w:val="28"/>
          <w:rtl/>
        </w:rPr>
        <w:t>مانده</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بخش ارائه شده است (فصل ها</w:t>
      </w:r>
      <w:r w:rsidRPr="00DF1253">
        <w:rPr>
          <w:rFonts w:hint="cs"/>
          <w:sz w:val="24"/>
          <w:szCs w:val="28"/>
          <w:rtl/>
        </w:rPr>
        <w:t>ی</w:t>
      </w:r>
      <w:r w:rsidRPr="00DF1253">
        <w:rPr>
          <w:sz w:val="24"/>
          <w:szCs w:val="28"/>
          <w:rtl/>
        </w:rPr>
        <w:t xml:space="preserve"> 3-13). واقع</w:t>
      </w:r>
      <w:r w:rsidRPr="00DF1253">
        <w:rPr>
          <w:rFonts w:hint="cs"/>
          <w:sz w:val="24"/>
          <w:szCs w:val="28"/>
          <w:rtl/>
        </w:rPr>
        <w:t>ی</w:t>
      </w:r>
      <w:r w:rsidRPr="00DF1253">
        <w:rPr>
          <w:rFonts w:hint="eastAsia"/>
          <w:sz w:val="24"/>
          <w:szCs w:val="28"/>
          <w:rtl/>
        </w:rPr>
        <w:t>ت</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است که روند فروش معمولاً از آنچه در ا</w:t>
      </w:r>
      <w:r w:rsidRPr="00DF1253">
        <w:rPr>
          <w:rFonts w:hint="cs"/>
          <w:sz w:val="24"/>
          <w:szCs w:val="28"/>
          <w:rtl/>
        </w:rPr>
        <w:t>ی</w:t>
      </w:r>
      <w:r w:rsidRPr="00DF1253">
        <w:rPr>
          <w:rFonts w:hint="eastAsia"/>
          <w:sz w:val="24"/>
          <w:szCs w:val="28"/>
          <w:rtl/>
        </w:rPr>
        <w:t>نجا</w:t>
      </w:r>
      <w:r w:rsidRPr="00DF1253">
        <w:rPr>
          <w:sz w:val="24"/>
          <w:szCs w:val="28"/>
          <w:rtl/>
        </w:rPr>
        <w:t xml:space="preserve"> ارائه شده، بس</w:t>
      </w:r>
      <w:r w:rsidRPr="00DF1253">
        <w:rPr>
          <w:rFonts w:hint="cs"/>
          <w:sz w:val="24"/>
          <w:szCs w:val="28"/>
          <w:rtl/>
        </w:rPr>
        <w:t>ی</w:t>
      </w:r>
      <w:r w:rsidRPr="00DF1253">
        <w:rPr>
          <w:rFonts w:hint="eastAsia"/>
          <w:sz w:val="24"/>
          <w:szCs w:val="28"/>
          <w:rtl/>
        </w:rPr>
        <w:t>ار</w:t>
      </w:r>
      <w:r w:rsidRPr="00DF1253">
        <w:rPr>
          <w:sz w:val="24"/>
          <w:szCs w:val="28"/>
          <w:rtl/>
        </w:rPr>
        <w:t xml:space="preserve"> روان تر است. ا</w:t>
      </w:r>
      <w:r w:rsidRPr="00DF1253">
        <w:rPr>
          <w:rFonts w:hint="eastAsia"/>
          <w:sz w:val="24"/>
          <w:szCs w:val="28"/>
          <w:rtl/>
        </w:rPr>
        <w:t>ز</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نما</w:t>
      </w:r>
      <w:r w:rsidRPr="00DF1253">
        <w:rPr>
          <w:rFonts w:hint="cs"/>
          <w:sz w:val="24"/>
          <w:szCs w:val="28"/>
          <w:rtl/>
        </w:rPr>
        <w:t>ی</w:t>
      </w:r>
      <w:r w:rsidRPr="00DF1253">
        <w:rPr>
          <w:sz w:val="24"/>
          <w:szCs w:val="28"/>
          <w:rtl/>
        </w:rPr>
        <w:t xml:space="preserve"> کل</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شناسا</w:t>
      </w:r>
      <w:r w:rsidRPr="00DF1253">
        <w:rPr>
          <w:rFonts w:hint="cs"/>
          <w:sz w:val="24"/>
          <w:szCs w:val="28"/>
          <w:rtl/>
        </w:rPr>
        <w:t>یی</w:t>
      </w:r>
      <w:r w:rsidRPr="00DF1253">
        <w:rPr>
          <w:sz w:val="24"/>
          <w:szCs w:val="28"/>
          <w:rtl/>
        </w:rPr>
        <w:t xml:space="preserve"> بخشها</w:t>
      </w:r>
      <w:r w:rsidRPr="00DF1253">
        <w:rPr>
          <w:rFonts w:hint="cs"/>
          <w:sz w:val="24"/>
          <w:szCs w:val="28"/>
          <w:rtl/>
        </w:rPr>
        <w:t>یی</w:t>
      </w:r>
      <w:r w:rsidRPr="00DF1253">
        <w:rPr>
          <w:sz w:val="24"/>
          <w:szCs w:val="28"/>
          <w:rtl/>
        </w:rPr>
        <w:t xml:space="preserve"> که کمتر</w:t>
      </w:r>
      <w:r w:rsidRPr="00DF1253">
        <w:rPr>
          <w:rFonts w:hint="cs"/>
          <w:sz w:val="24"/>
          <w:szCs w:val="28"/>
          <w:rtl/>
        </w:rPr>
        <w:t>ی</w:t>
      </w:r>
      <w:r w:rsidRPr="00DF1253">
        <w:rPr>
          <w:rFonts w:hint="eastAsia"/>
          <w:sz w:val="24"/>
          <w:szCs w:val="28"/>
          <w:rtl/>
        </w:rPr>
        <w:t>ن</w:t>
      </w:r>
      <w:r w:rsidRPr="00DF1253">
        <w:rPr>
          <w:sz w:val="24"/>
          <w:szCs w:val="28"/>
          <w:rtl/>
        </w:rPr>
        <w:t xml:space="preserve"> تجربه را دار</w:t>
      </w:r>
      <w:r w:rsidRPr="00DF1253">
        <w:rPr>
          <w:rFonts w:hint="cs"/>
          <w:sz w:val="24"/>
          <w:szCs w:val="28"/>
          <w:rtl/>
        </w:rPr>
        <w:t>ی</w:t>
      </w:r>
      <w:r w:rsidRPr="00DF1253">
        <w:rPr>
          <w:rFonts w:hint="eastAsia"/>
          <w:sz w:val="24"/>
          <w:szCs w:val="28"/>
          <w:rtl/>
        </w:rPr>
        <w:t>د</w:t>
      </w:r>
      <w:r w:rsidRPr="00DF1253">
        <w:rPr>
          <w:sz w:val="24"/>
          <w:szCs w:val="28"/>
          <w:rtl/>
        </w:rPr>
        <w:t xml:space="preserve"> استفاده کن</w:t>
      </w:r>
      <w:r w:rsidRPr="00DF1253">
        <w:rPr>
          <w:rFonts w:hint="cs"/>
          <w:sz w:val="24"/>
          <w:szCs w:val="28"/>
          <w:rtl/>
        </w:rPr>
        <w:t>ی</w:t>
      </w:r>
      <w:r w:rsidRPr="00DF1253">
        <w:rPr>
          <w:rFonts w:hint="eastAsia"/>
          <w:sz w:val="24"/>
          <w:szCs w:val="28"/>
          <w:rtl/>
        </w:rPr>
        <w:t>د</w:t>
      </w:r>
      <w:r w:rsidRPr="00DF1253">
        <w:rPr>
          <w:sz w:val="24"/>
          <w:szCs w:val="28"/>
          <w:rtl/>
        </w:rPr>
        <w:t xml:space="preserve"> و ابتدا از همان فصل شروع کن</w:t>
      </w:r>
      <w:r w:rsidRPr="00DF1253">
        <w:rPr>
          <w:rFonts w:hint="cs"/>
          <w:sz w:val="24"/>
          <w:szCs w:val="28"/>
          <w:rtl/>
        </w:rPr>
        <w:t>ی</w:t>
      </w:r>
      <w:r w:rsidRPr="00DF1253">
        <w:rPr>
          <w:rFonts w:hint="eastAsia"/>
          <w:sz w:val="24"/>
          <w:szCs w:val="28"/>
          <w:rtl/>
        </w:rPr>
        <w:t>د</w:t>
      </w:r>
      <w:r w:rsidRPr="00DF1253">
        <w:rPr>
          <w:sz w:val="24"/>
          <w:szCs w:val="28"/>
          <w:rtl/>
        </w:rPr>
        <w:t>.</w:t>
      </w:r>
    </w:p>
    <w:p w14:paraId="571AF4A6" w14:textId="77777777" w:rsidR="00DF1253" w:rsidRPr="00DF1253" w:rsidRDefault="00DF1253" w:rsidP="00DF1253">
      <w:pPr>
        <w:spacing w:line="360" w:lineRule="auto"/>
        <w:ind w:firstLine="720"/>
        <w:rPr>
          <w:sz w:val="24"/>
          <w:szCs w:val="28"/>
          <w:rtl/>
        </w:rPr>
      </w:pPr>
    </w:p>
    <w:p w14:paraId="40286E1B" w14:textId="77777777" w:rsidR="00DF1253" w:rsidRPr="00DF1253" w:rsidRDefault="00DF1253" w:rsidP="00DF1253">
      <w:pPr>
        <w:spacing w:line="360" w:lineRule="auto"/>
        <w:ind w:firstLine="720"/>
        <w:rPr>
          <w:sz w:val="24"/>
          <w:szCs w:val="28"/>
          <w:rtl/>
        </w:rPr>
      </w:pPr>
      <w:r w:rsidRPr="00DF1253">
        <w:rPr>
          <w:rFonts w:hint="eastAsia"/>
          <w:sz w:val="24"/>
          <w:szCs w:val="28"/>
          <w:rtl/>
        </w:rPr>
        <w:t>جدول</w:t>
      </w:r>
      <w:r w:rsidRPr="00DF1253">
        <w:rPr>
          <w:sz w:val="24"/>
          <w:szCs w:val="28"/>
          <w:rtl/>
        </w:rPr>
        <w:t xml:space="preserve"> 2.1</w:t>
      </w:r>
    </w:p>
    <w:p w14:paraId="6A14C791" w14:textId="77777777" w:rsidR="00DF1253" w:rsidRPr="00DF1253" w:rsidRDefault="00DF1253" w:rsidP="00DF1253">
      <w:pPr>
        <w:spacing w:line="360" w:lineRule="auto"/>
        <w:ind w:firstLine="720"/>
        <w:rPr>
          <w:sz w:val="24"/>
          <w:szCs w:val="28"/>
          <w:rtl/>
        </w:rPr>
      </w:pPr>
      <w:r w:rsidRPr="00DF1253">
        <w:rPr>
          <w:rFonts w:hint="eastAsia"/>
          <w:sz w:val="24"/>
          <w:szCs w:val="28"/>
          <w:rtl/>
        </w:rPr>
        <w:t>چرخه</w:t>
      </w:r>
      <w:r w:rsidRPr="00DF1253">
        <w:rPr>
          <w:sz w:val="24"/>
          <w:szCs w:val="28"/>
          <w:rtl/>
        </w:rPr>
        <w:t xml:space="preserve"> ح</w:t>
      </w:r>
      <w:r w:rsidRPr="00DF1253">
        <w:rPr>
          <w:rFonts w:hint="cs"/>
          <w:sz w:val="24"/>
          <w:szCs w:val="28"/>
          <w:rtl/>
        </w:rPr>
        <w:t>ی</w:t>
      </w:r>
      <w:r w:rsidRPr="00DF1253">
        <w:rPr>
          <w:rFonts w:hint="eastAsia"/>
          <w:sz w:val="24"/>
          <w:szCs w:val="28"/>
          <w:rtl/>
        </w:rPr>
        <w:t>ات</w:t>
      </w:r>
      <w:r w:rsidRPr="00DF1253">
        <w:rPr>
          <w:sz w:val="24"/>
          <w:szCs w:val="28"/>
          <w:rtl/>
        </w:rPr>
        <w:t xml:space="preserve"> فروش</w:t>
      </w:r>
    </w:p>
    <w:p w14:paraId="3A38E3A3" w14:textId="77777777" w:rsidR="00DF1253" w:rsidRPr="00DF1253" w:rsidRDefault="00DF1253" w:rsidP="00DF1253">
      <w:pPr>
        <w:spacing w:line="360" w:lineRule="auto"/>
        <w:ind w:firstLine="720"/>
        <w:rPr>
          <w:sz w:val="24"/>
          <w:szCs w:val="28"/>
          <w:rtl/>
        </w:rPr>
      </w:pPr>
      <w:r w:rsidRPr="00DF1253">
        <w:rPr>
          <w:rFonts w:hint="eastAsia"/>
          <w:sz w:val="24"/>
          <w:szCs w:val="28"/>
          <w:rtl/>
        </w:rPr>
        <w:t>معرف</w:t>
      </w:r>
      <w:r w:rsidRPr="00DF1253">
        <w:rPr>
          <w:rFonts w:hint="cs"/>
          <w:sz w:val="24"/>
          <w:szCs w:val="28"/>
          <w:rtl/>
        </w:rPr>
        <w:t>ی</w:t>
      </w:r>
      <w:r w:rsidRPr="00DF1253">
        <w:rPr>
          <w:sz w:val="24"/>
          <w:szCs w:val="28"/>
          <w:rtl/>
        </w:rPr>
        <w:t xml:space="preserve"> محصول جد</w:t>
      </w:r>
      <w:r w:rsidRPr="00DF1253">
        <w:rPr>
          <w:rFonts w:hint="cs"/>
          <w:sz w:val="24"/>
          <w:szCs w:val="28"/>
          <w:rtl/>
        </w:rPr>
        <w:t>ی</w:t>
      </w:r>
      <w:r w:rsidRPr="00DF1253">
        <w:rPr>
          <w:rFonts w:hint="eastAsia"/>
          <w:sz w:val="24"/>
          <w:szCs w:val="28"/>
          <w:rtl/>
        </w:rPr>
        <w:t>د</w:t>
      </w:r>
    </w:p>
    <w:p w14:paraId="3381B583" w14:textId="77777777" w:rsidR="00DF1253" w:rsidRPr="00DF1253" w:rsidRDefault="00DF1253" w:rsidP="00DF1253">
      <w:pPr>
        <w:spacing w:line="360" w:lineRule="auto"/>
        <w:ind w:firstLine="720"/>
        <w:rPr>
          <w:sz w:val="24"/>
          <w:szCs w:val="28"/>
          <w:rtl/>
        </w:rPr>
      </w:pPr>
      <w:r w:rsidRPr="00DF1253">
        <w:rPr>
          <w:rFonts w:hint="eastAsia"/>
          <w:sz w:val="24"/>
          <w:szCs w:val="28"/>
          <w:rtl/>
        </w:rPr>
        <w:t>تعر</w:t>
      </w:r>
      <w:r w:rsidRPr="00DF1253">
        <w:rPr>
          <w:rFonts w:hint="cs"/>
          <w:sz w:val="24"/>
          <w:szCs w:val="28"/>
          <w:rtl/>
        </w:rPr>
        <w:t>ی</w:t>
      </w:r>
      <w:r w:rsidRPr="00DF1253">
        <w:rPr>
          <w:rFonts w:hint="eastAsia"/>
          <w:sz w:val="24"/>
          <w:szCs w:val="28"/>
          <w:rtl/>
        </w:rPr>
        <w:t>ف</w:t>
      </w:r>
      <w:r w:rsidRPr="00DF1253">
        <w:rPr>
          <w:sz w:val="24"/>
          <w:szCs w:val="28"/>
          <w:rtl/>
        </w:rPr>
        <w:t xml:space="preserve"> بازار</w:t>
      </w:r>
    </w:p>
    <w:p w14:paraId="121D3F81" w14:textId="77777777" w:rsidR="00DF1253" w:rsidRPr="00DF1253" w:rsidRDefault="00DF1253" w:rsidP="00DF1253">
      <w:pPr>
        <w:spacing w:line="360" w:lineRule="auto"/>
        <w:ind w:firstLine="720"/>
        <w:rPr>
          <w:sz w:val="24"/>
          <w:szCs w:val="28"/>
          <w:rtl/>
        </w:rPr>
      </w:pPr>
      <w:r w:rsidRPr="00DF1253">
        <w:rPr>
          <w:rFonts w:hint="eastAsia"/>
          <w:sz w:val="24"/>
          <w:szCs w:val="28"/>
          <w:rtl/>
        </w:rPr>
        <w:t>کمپ</w:t>
      </w:r>
      <w:r w:rsidRPr="00DF1253">
        <w:rPr>
          <w:rFonts w:hint="cs"/>
          <w:sz w:val="24"/>
          <w:szCs w:val="28"/>
          <w:rtl/>
        </w:rPr>
        <w:t>ی</w:t>
      </w:r>
      <w:r w:rsidRPr="00DF1253">
        <w:rPr>
          <w:rFonts w:hint="eastAsia"/>
          <w:sz w:val="24"/>
          <w:szCs w:val="28"/>
          <w:rtl/>
        </w:rPr>
        <w:t>ن</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p>
    <w:p w14:paraId="0719F456" w14:textId="77777777" w:rsidR="00DF1253" w:rsidRPr="00DF1253" w:rsidRDefault="00DF1253" w:rsidP="00DF1253">
      <w:pPr>
        <w:spacing w:line="360" w:lineRule="auto"/>
        <w:ind w:firstLine="720"/>
        <w:rPr>
          <w:sz w:val="24"/>
          <w:szCs w:val="28"/>
          <w:rtl/>
        </w:rPr>
      </w:pPr>
      <w:r w:rsidRPr="00DF1253">
        <w:rPr>
          <w:rFonts w:hint="eastAsia"/>
          <w:sz w:val="24"/>
          <w:szCs w:val="28"/>
          <w:rtl/>
        </w:rPr>
        <w:t>فرا</w:t>
      </w:r>
      <w:r w:rsidRPr="00DF1253">
        <w:rPr>
          <w:rFonts w:hint="cs"/>
          <w:sz w:val="24"/>
          <w:szCs w:val="28"/>
          <w:rtl/>
        </w:rPr>
        <w:t>ی</w:t>
      </w:r>
      <w:r w:rsidRPr="00DF1253">
        <w:rPr>
          <w:rFonts w:hint="eastAsia"/>
          <w:sz w:val="24"/>
          <w:szCs w:val="28"/>
          <w:rtl/>
        </w:rPr>
        <w:t>ند</w:t>
      </w:r>
      <w:r w:rsidRPr="00DF1253">
        <w:rPr>
          <w:sz w:val="24"/>
          <w:szCs w:val="28"/>
          <w:rtl/>
        </w:rPr>
        <w:t xml:space="preserve"> فروش</w:t>
      </w:r>
    </w:p>
    <w:p w14:paraId="09BF2AC3" w14:textId="77777777" w:rsidR="00DF1253" w:rsidRPr="00DF1253" w:rsidRDefault="00DF1253" w:rsidP="00DF1253">
      <w:pPr>
        <w:spacing w:line="360" w:lineRule="auto"/>
        <w:ind w:firstLine="720"/>
        <w:rPr>
          <w:sz w:val="24"/>
          <w:szCs w:val="28"/>
          <w:rtl/>
        </w:rPr>
      </w:pPr>
      <w:r w:rsidRPr="00DF1253">
        <w:rPr>
          <w:rFonts w:hint="eastAsia"/>
          <w:sz w:val="24"/>
          <w:szCs w:val="28"/>
          <w:rtl/>
        </w:rPr>
        <w:t>راهبر</w:t>
      </w:r>
      <w:r w:rsidRPr="00DF1253">
        <w:rPr>
          <w:rFonts w:hint="cs"/>
          <w:sz w:val="24"/>
          <w:szCs w:val="28"/>
          <w:rtl/>
        </w:rPr>
        <w:t>ی</w:t>
      </w:r>
      <w:r w:rsidRPr="00DF1253">
        <w:rPr>
          <w:sz w:val="24"/>
          <w:szCs w:val="28"/>
          <w:rtl/>
        </w:rPr>
        <w:t xml:space="preserve"> شرا</w:t>
      </w:r>
      <w:r w:rsidRPr="00DF1253">
        <w:rPr>
          <w:rFonts w:hint="cs"/>
          <w:sz w:val="24"/>
          <w:szCs w:val="28"/>
          <w:rtl/>
        </w:rPr>
        <w:t>ی</w:t>
      </w:r>
      <w:r w:rsidRPr="00DF1253">
        <w:rPr>
          <w:rFonts w:hint="eastAsia"/>
          <w:sz w:val="24"/>
          <w:szCs w:val="28"/>
          <w:rtl/>
        </w:rPr>
        <w:t>ط</w:t>
      </w:r>
    </w:p>
    <w:p w14:paraId="05D83211" w14:textId="77777777" w:rsidR="00DF1253" w:rsidRPr="00DF1253" w:rsidRDefault="00DF1253" w:rsidP="00DF1253">
      <w:pPr>
        <w:spacing w:line="360" w:lineRule="auto"/>
        <w:ind w:firstLine="720"/>
        <w:rPr>
          <w:sz w:val="24"/>
          <w:szCs w:val="28"/>
          <w:rtl/>
        </w:rPr>
      </w:pPr>
      <w:r w:rsidRPr="00DF1253">
        <w:rPr>
          <w:rFonts w:hint="eastAsia"/>
          <w:sz w:val="24"/>
          <w:szCs w:val="28"/>
          <w:rtl/>
        </w:rPr>
        <w:t>درخواست</w:t>
      </w:r>
      <w:r w:rsidRPr="00DF1253">
        <w:rPr>
          <w:sz w:val="24"/>
          <w:szCs w:val="28"/>
          <w:rtl/>
        </w:rPr>
        <w:t xml:space="preserve"> برا</w:t>
      </w:r>
      <w:r w:rsidRPr="00DF1253">
        <w:rPr>
          <w:rFonts w:hint="cs"/>
          <w:sz w:val="24"/>
          <w:szCs w:val="28"/>
          <w:rtl/>
        </w:rPr>
        <w:t>ی</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 xml:space="preserve"> پروپوزال (اخت</w:t>
      </w:r>
      <w:r w:rsidRPr="00DF1253">
        <w:rPr>
          <w:rFonts w:hint="cs"/>
          <w:sz w:val="24"/>
          <w:szCs w:val="28"/>
          <w:rtl/>
        </w:rPr>
        <w:t>ی</w:t>
      </w:r>
      <w:r w:rsidRPr="00DF1253">
        <w:rPr>
          <w:rFonts w:hint="eastAsia"/>
          <w:sz w:val="24"/>
          <w:szCs w:val="28"/>
          <w:rtl/>
        </w:rPr>
        <w:t>ار</w:t>
      </w:r>
      <w:r w:rsidRPr="00DF1253">
        <w:rPr>
          <w:rFonts w:hint="cs"/>
          <w:sz w:val="24"/>
          <w:szCs w:val="28"/>
          <w:rtl/>
        </w:rPr>
        <w:t>ی</w:t>
      </w:r>
      <w:r w:rsidRPr="00DF1253">
        <w:rPr>
          <w:sz w:val="24"/>
          <w:szCs w:val="28"/>
          <w:rtl/>
        </w:rPr>
        <w:t>)</w:t>
      </w:r>
    </w:p>
    <w:p w14:paraId="520564A1" w14:textId="77777777" w:rsidR="00DF1253" w:rsidRPr="00DF1253" w:rsidRDefault="00DF1253" w:rsidP="00DF1253">
      <w:pPr>
        <w:spacing w:line="360" w:lineRule="auto"/>
        <w:ind w:firstLine="720"/>
        <w:rPr>
          <w:sz w:val="24"/>
          <w:szCs w:val="28"/>
          <w:rtl/>
        </w:rPr>
      </w:pPr>
      <w:r w:rsidRPr="00DF1253">
        <w:rPr>
          <w:rFonts w:hint="eastAsia"/>
          <w:sz w:val="24"/>
          <w:szCs w:val="28"/>
          <w:rtl/>
        </w:rPr>
        <w:t>کشف</w:t>
      </w:r>
      <w:r w:rsidRPr="00DF1253">
        <w:rPr>
          <w:sz w:val="24"/>
          <w:szCs w:val="28"/>
          <w:rtl/>
        </w:rPr>
        <w:t xml:space="preserve"> و مشارکت مشتر</w:t>
      </w:r>
      <w:r w:rsidRPr="00DF1253">
        <w:rPr>
          <w:rFonts w:hint="cs"/>
          <w:sz w:val="24"/>
          <w:szCs w:val="28"/>
          <w:rtl/>
        </w:rPr>
        <w:t>ی</w:t>
      </w:r>
    </w:p>
    <w:p w14:paraId="33F26601" w14:textId="77777777" w:rsidR="00DF1253" w:rsidRPr="00DF1253" w:rsidRDefault="00DF1253" w:rsidP="00DF1253">
      <w:pPr>
        <w:spacing w:line="360" w:lineRule="auto"/>
        <w:ind w:firstLine="720"/>
        <w:rPr>
          <w:sz w:val="24"/>
          <w:szCs w:val="28"/>
          <w:rtl/>
        </w:rPr>
      </w:pPr>
      <w:r w:rsidRPr="00DF1253">
        <w:rPr>
          <w:rFonts w:hint="eastAsia"/>
          <w:sz w:val="24"/>
          <w:szCs w:val="28"/>
          <w:rtl/>
        </w:rPr>
        <w:t>عرضه،</w:t>
      </w:r>
      <w:r w:rsidRPr="00DF1253">
        <w:rPr>
          <w:sz w:val="24"/>
          <w:szCs w:val="28"/>
          <w:rtl/>
        </w:rPr>
        <w:t xml:space="preserve"> نما</w:t>
      </w:r>
      <w:r w:rsidRPr="00DF1253">
        <w:rPr>
          <w:rFonts w:hint="cs"/>
          <w:sz w:val="24"/>
          <w:szCs w:val="28"/>
          <w:rtl/>
        </w:rPr>
        <w:t>ی</w:t>
      </w:r>
      <w:r w:rsidRPr="00DF1253">
        <w:rPr>
          <w:rFonts w:hint="eastAsia"/>
          <w:sz w:val="24"/>
          <w:szCs w:val="28"/>
          <w:rtl/>
        </w:rPr>
        <w:t>ش</w:t>
      </w:r>
      <w:r w:rsidRPr="00DF1253">
        <w:rPr>
          <w:sz w:val="24"/>
          <w:szCs w:val="28"/>
          <w:rtl/>
        </w:rPr>
        <w:t xml:space="preserve"> و پ</w:t>
      </w:r>
      <w:r w:rsidRPr="00DF1253">
        <w:rPr>
          <w:rFonts w:hint="cs"/>
          <w:sz w:val="24"/>
          <w:szCs w:val="28"/>
          <w:rtl/>
        </w:rPr>
        <w:t>ی</w:t>
      </w:r>
      <w:r w:rsidRPr="00DF1253">
        <w:rPr>
          <w:rFonts w:hint="eastAsia"/>
          <w:sz w:val="24"/>
          <w:szCs w:val="28"/>
          <w:rtl/>
        </w:rPr>
        <w:t>شنهاد</w:t>
      </w:r>
    </w:p>
    <w:p w14:paraId="75401551" w14:textId="77777777" w:rsidR="00DF1253" w:rsidRPr="00DF1253" w:rsidRDefault="00DF1253" w:rsidP="00DF1253">
      <w:pPr>
        <w:spacing w:line="360" w:lineRule="auto"/>
        <w:ind w:firstLine="720"/>
        <w:rPr>
          <w:sz w:val="24"/>
          <w:szCs w:val="28"/>
          <w:rtl/>
        </w:rPr>
      </w:pPr>
      <w:r w:rsidRPr="00DF1253">
        <w:rPr>
          <w:rFonts w:hint="eastAsia"/>
          <w:sz w:val="24"/>
          <w:szCs w:val="28"/>
          <w:rtl/>
        </w:rPr>
        <w:t>ارز</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(اخت</w:t>
      </w:r>
      <w:r w:rsidRPr="00DF1253">
        <w:rPr>
          <w:rFonts w:hint="cs"/>
          <w:sz w:val="24"/>
          <w:szCs w:val="28"/>
          <w:rtl/>
        </w:rPr>
        <w:t>ی</w:t>
      </w:r>
      <w:r w:rsidRPr="00DF1253">
        <w:rPr>
          <w:rFonts w:hint="eastAsia"/>
          <w:sz w:val="24"/>
          <w:szCs w:val="28"/>
          <w:rtl/>
        </w:rPr>
        <w:t>ار</w:t>
      </w:r>
      <w:r w:rsidRPr="00DF1253">
        <w:rPr>
          <w:rFonts w:hint="cs"/>
          <w:sz w:val="24"/>
          <w:szCs w:val="28"/>
          <w:rtl/>
        </w:rPr>
        <w:t>ی</w:t>
      </w:r>
      <w:r w:rsidRPr="00DF1253">
        <w:rPr>
          <w:sz w:val="24"/>
          <w:szCs w:val="28"/>
          <w:rtl/>
        </w:rPr>
        <w:t>)</w:t>
      </w:r>
    </w:p>
    <w:p w14:paraId="367EC647" w14:textId="77777777" w:rsidR="00DF1253" w:rsidRPr="00DF1253" w:rsidRDefault="00DF1253" w:rsidP="00DF1253">
      <w:pPr>
        <w:spacing w:line="360" w:lineRule="auto"/>
        <w:ind w:firstLine="720"/>
        <w:rPr>
          <w:sz w:val="24"/>
          <w:szCs w:val="28"/>
          <w:rtl/>
        </w:rPr>
      </w:pPr>
      <w:r w:rsidRPr="00DF1253">
        <w:rPr>
          <w:rFonts w:hint="eastAsia"/>
          <w:sz w:val="24"/>
          <w:szCs w:val="28"/>
          <w:rtl/>
        </w:rPr>
        <w:t>مذاکره</w:t>
      </w:r>
      <w:r w:rsidRPr="00DF1253">
        <w:rPr>
          <w:sz w:val="24"/>
          <w:szCs w:val="28"/>
          <w:rtl/>
        </w:rPr>
        <w:t xml:space="preserve"> و خاتمه</w:t>
      </w:r>
    </w:p>
    <w:p w14:paraId="38896364" w14:textId="77777777" w:rsidR="00DF1253" w:rsidRPr="00DF1253" w:rsidRDefault="00DF1253" w:rsidP="00DF1253">
      <w:pPr>
        <w:spacing w:line="360" w:lineRule="auto"/>
        <w:ind w:firstLine="720"/>
        <w:rPr>
          <w:sz w:val="24"/>
          <w:szCs w:val="28"/>
          <w:rtl/>
        </w:rPr>
      </w:pPr>
      <w:r w:rsidRPr="00DF1253">
        <w:rPr>
          <w:rFonts w:hint="eastAsia"/>
          <w:sz w:val="24"/>
          <w:szCs w:val="28"/>
          <w:rtl/>
        </w:rPr>
        <w:t>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پس از فروش</w:t>
      </w:r>
    </w:p>
    <w:p w14:paraId="09B6C5C1" w14:textId="77777777" w:rsidR="00DF1253" w:rsidRPr="00DF1253" w:rsidRDefault="00DF1253" w:rsidP="00DF1253">
      <w:pPr>
        <w:spacing w:line="360" w:lineRule="auto"/>
        <w:ind w:firstLine="720"/>
        <w:rPr>
          <w:sz w:val="24"/>
          <w:szCs w:val="28"/>
          <w:rtl/>
        </w:rPr>
      </w:pPr>
    </w:p>
    <w:p w14:paraId="43CD2919" w14:textId="77777777" w:rsidR="00DF1253" w:rsidRPr="00DF1253" w:rsidRDefault="00DF1253" w:rsidP="00DF1253">
      <w:pPr>
        <w:spacing w:line="360" w:lineRule="auto"/>
        <w:ind w:firstLine="720"/>
        <w:rPr>
          <w:sz w:val="24"/>
          <w:szCs w:val="28"/>
          <w:rtl/>
        </w:rPr>
      </w:pPr>
      <w:r w:rsidRPr="00DF1253">
        <w:rPr>
          <w:rFonts w:hint="eastAsia"/>
          <w:sz w:val="24"/>
          <w:szCs w:val="28"/>
          <w:rtl/>
        </w:rPr>
        <w:t>تعر</w:t>
      </w:r>
      <w:r w:rsidRPr="00DF1253">
        <w:rPr>
          <w:rFonts w:hint="cs"/>
          <w:sz w:val="24"/>
          <w:szCs w:val="28"/>
          <w:rtl/>
        </w:rPr>
        <w:t>ی</w:t>
      </w:r>
      <w:r w:rsidRPr="00DF1253">
        <w:rPr>
          <w:rFonts w:hint="eastAsia"/>
          <w:sz w:val="24"/>
          <w:szCs w:val="28"/>
          <w:rtl/>
        </w:rPr>
        <w:t>ف</w:t>
      </w:r>
      <w:r w:rsidRPr="00DF1253">
        <w:rPr>
          <w:sz w:val="24"/>
          <w:szCs w:val="28"/>
          <w:rtl/>
        </w:rPr>
        <w:t xml:space="preserve"> بازار</w:t>
      </w:r>
    </w:p>
    <w:p w14:paraId="30AE6F76" w14:textId="77777777" w:rsidR="00DF1253" w:rsidRPr="00DF1253" w:rsidRDefault="00DF1253" w:rsidP="00DF1253">
      <w:pPr>
        <w:spacing w:line="360" w:lineRule="auto"/>
        <w:ind w:firstLine="720"/>
        <w:rPr>
          <w:sz w:val="24"/>
          <w:szCs w:val="28"/>
          <w:rtl/>
        </w:rPr>
      </w:pPr>
      <w:r w:rsidRPr="00DF1253">
        <w:rPr>
          <w:rFonts w:hint="eastAsia"/>
          <w:sz w:val="24"/>
          <w:szCs w:val="28"/>
          <w:rtl/>
        </w:rPr>
        <w:t>مدت</w:t>
      </w:r>
      <w:r w:rsidRPr="00DF1253">
        <w:rPr>
          <w:sz w:val="24"/>
          <w:szCs w:val="28"/>
          <w:rtl/>
        </w:rPr>
        <w:t xml:space="preserve"> ها قبل از آنکه </w:t>
      </w:r>
      <w:r w:rsidRPr="00DF1253">
        <w:rPr>
          <w:rFonts w:hint="cs"/>
          <w:sz w:val="24"/>
          <w:szCs w:val="28"/>
          <w:rtl/>
        </w:rPr>
        <w:t>ی</w:t>
      </w:r>
      <w:r w:rsidRPr="00DF1253">
        <w:rPr>
          <w:rFonts w:hint="eastAsia"/>
          <w:sz w:val="24"/>
          <w:szCs w:val="28"/>
          <w:rtl/>
        </w:rPr>
        <w:t>ک</w:t>
      </w:r>
      <w:r w:rsidRPr="00DF1253">
        <w:rPr>
          <w:sz w:val="24"/>
          <w:szCs w:val="28"/>
          <w:rtl/>
        </w:rPr>
        <w:t xml:space="preserve"> فروشنده حت</w:t>
      </w:r>
      <w:r w:rsidRPr="00DF1253">
        <w:rPr>
          <w:rFonts w:hint="cs"/>
          <w:sz w:val="24"/>
          <w:szCs w:val="28"/>
          <w:rtl/>
        </w:rPr>
        <w:t>ی</w:t>
      </w:r>
      <w:r w:rsidRPr="00DF1253">
        <w:rPr>
          <w:sz w:val="24"/>
          <w:szCs w:val="28"/>
          <w:rtl/>
        </w:rPr>
        <w:t xml:space="preserve"> در مورد فروش </w:t>
      </w:r>
      <w:r w:rsidRPr="00DF1253">
        <w:rPr>
          <w:rFonts w:hint="cs"/>
          <w:sz w:val="24"/>
          <w:szCs w:val="28"/>
          <w:rtl/>
        </w:rPr>
        <w:t>ی</w:t>
      </w:r>
      <w:r w:rsidRPr="00DF1253">
        <w:rPr>
          <w:rFonts w:hint="eastAsia"/>
          <w:sz w:val="24"/>
          <w:szCs w:val="28"/>
          <w:rtl/>
        </w:rPr>
        <w:t>ک</w:t>
      </w:r>
      <w:r w:rsidRPr="00DF1253">
        <w:rPr>
          <w:sz w:val="24"/>
          <w:szCs w:val="28"/>
          <w:rtl/>
        </w:rPr>
        <w:t xml:space="preserve"> محصول فکر کند، </w:t>
      </w:r>
      <w:r w:rsidRPr="00DF1253">
        <w:rPr>
          <w:rFonts w:hint="cs"/>
          <w:sz w:val="24"/>
          <w:szCs w:val="28"/>
          <w:rtl/>
        </w:rPr>
        <w:t>ی</w:t>
      </w:r>
      <w:r w:rsidRPr="00DF1253">
        <w:rPr>
          <w:rFonts w:hint="eastAsia"/>
          <w:sz w:val="24"/>
          <w:szCs w:val="28"/>
          <w:rtl/>
        </w:rPr>
        <w:t>ک</w:t>
      </w:r>
      <w:r w:rsidRPr="00DF1253">
        <w:rPr>
          <w:sz w:val="24"/>
          <w:szCs w:val="28"/>
          <w:rtl/>
        </w:rPr>
        <w:t xml:space="preserve"> مد</w:t>
      </w:r>
      <w:r w:rsidRPr="00DF1253">
        <w:rPr>
          <w:rFonts w:hint="cs"/>
          <w:sz w:val="24"/>
          <w:szCs w:val="28"/>
          <w:rtl/>
        </w:rPr>
        <w:t>ی</w:t>
      </w:r>
      <w:r w:rsidRPr="00DF1253">
        <w:rPr>
          <w:rFonts w:hint="eastAsia"/>
          <w:sz w:val="24"/>
          <w:szCs w:val="28"/>
          <w:rtl/>
        </w:rPr>
        <w:t>ر</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ا</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دستگاه اجرا</w:t>
      </w:r>
      <w:r w:rsidRPr="00DF1253">
        <w:rPr>
          <w:rFonts w:hint="cs"/>
          <w:sz w:val="24"/>
          <w:szCs w:val="28"/>
          <w:rtl/>
        </w:rPr>
        <w:t>یی</w:t>
      </w:r>
      <w:r w:rsidRPr="00DF1253">
        <w:rPr>
          <w:sz w:val="24"/>
          <w:szCs w:val="28"/>
          <w:rtl/>
        </w:rPr>
        <w:t xml:space="preserve"> ا</w:t>
      </w:r>
      <w:r w:rsidRPr="00DF1253">
        <w:rPr>
          <w:rFonts w:hint="cs"/>
          <w:sz w:val="24"/>
          <w:szCs w:val="28"/>
          <w:rtl/>
        </w:rPr>
        <w:t>ی</w:t>
      </w:r>
      <w:r w:rsidRPr="00DF1253">
        <w:rPr>
          <w:rFonts w:hint="eastAsia"/>
          <w:sz w:val="24"/>
          <w:szCs w:val="28"/>
          <w:rtl/>
        </w:rPr>
        <w:t>ده</w:t>
      </w:r>
      <w:r w:rsidRPr="00DF1253">
        <w:rPr>
          <w:sz w:val="24"/>
          <w:szCs w:val="28"/>
          <w:rtl/>
        </w:rPr>
        <w:t xml:space="preserve"> درخشان</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محصول </w:t>
      </w:r>
      <w:r w:rsidRPr="00DF1253">
        <w:rPr>
          <w:rFonts w:hint="cs"/>
          <w:sz w:val="24"/>
          <w:szCs w:val="28"/>
          <w:rtl/>
        </w:rPr>
        <w:t>ی</w:t>
      </w:r>
      <w:r w:rsidRPr="00DF1253">
        <w:rPr>
          <w:rFonts w:hint="eastAsia"/>
          <w:sz w:val="24"/>
          <w:szCs w:val="28"/>
          <w:rtl/>
        </w:rPr>
        <w:t>ا</w:t>
      </w:r>
      <w:r w:rsidRPr="00DF1253">
        <w:rPr>
          <w:sz w:val="24"/>
          <w:szCs w:val="28"/>
          <w:rtl/>
        </w:rPr>
        <w:t xml:space="preserve"> خدمات جد</w:t>
      </w:r>
      <w:r w:rsidRPr="00DF1253">
        <w:rPr>
          <w:rFonts w:hint="cs"/>
          <w:sz w:val="24"/>
          <w:szCs w:val="28"/>
          <w:rtl/>
        </w:rPr>
        <w:t>ی</w:t>
      </w:r>
      <w:r w:rsidRPr="00DF1253">
        <w:rPr>
          <w:rFonts w:hint="eastAsia"/>
          <w:sz w:val="24"/>
          <w:szCs w:val="28"/>
          <w:rtl/>
        </w:rPr>
        <w:t>د</w:t>
      </w:r>
      <w:r w:rsidRPr="00DF1253">
        <w:rPr>
          <w:sz w:val="24"/>
          <w:szCs w:val="28"/>
          <w:rtl/>
        </w:rPr>
        <w:t xml:space="preserve"> دارد. از نظر تئور</w:t>
      </w:r>
      <w:r w:rsidRPr="00DF1253">
        <w:rPr>
          <w:rFonts w:hint="cs"/>
          <w:sz w:val="24"/>
          <w:szCs w:val="28"/>
          <w:rtl/>
        </w:rPr>
        <w:t>ی</w:t>
      </w:r>
      <w:r w:rsidRPr="00DF1253">
        <w:rPr>
          <w:rFonts w:hint="eastAsia"/>
          <w:sz w:val="24"/>
          <w:szCs w:val="28"/>
          <w:rtl/>
        </w:rPr>
        <w:t>،</w:t>
      </w:r>
      <w:r w:rsidRPr="00DF1253">
        <w:rPr>
          <w:sz w:val="24"/>
          <w:szCs w:val="28"/>
          <w:rtl/>
        </w:rPr>
        <w:t xml:space="preserve"> کس</w:t>
      </w:r>
      <w:r w:rsidRPr="00DF1253">
        <w:rPr>
          <w:rFonts w:hint="cs"/>
          <w:sz w:val="24"/>
          <w:szCs w:val="28"/>
          <w:rtl/>
        </w:rPr>
        <w:t>ی</w:t>
      </w:r>
      <w:r w:rsidRPr="00DF1253">
        <w:rPr>
          <w:sz w:val="24"/>
          <w:szCs w:val="28"/>
          <w:rtl/>
        </w:rPr>
        <w:t xml:space="preserve"> که فکر م</w:t>
      </w:r>
      <w:r w:rsidRPr="00DF1253">
        <w:rPr>
          <w:rFonts w:hint="cs"/>
          <w:sz w:val="24"/>
          <w:szCs w:val="28"/>
          <w:rtl/>
        </w:rPr>
        <w:t>ی</w:t>
      </w:r>
      <w:r w:rsidRPr="00DF1253">
        <w:rPr>
          <w:sz w:val="24"/>
          <w:szCs w:val="28"/>
          <w:rtl/>
        </w:rPr>
        <w:t xml:space="preserve"> کند پ</w:t>
      </w:r>
      <w:r w:rsidRPr="00DF1253">
        <w:rPr>
          <w:rFonts w:hint="cs"/>
          <w:sz w:val="24"/>
          <w:szCs w:val="28"/>
          <w:rtl/>
        </w:rPr>
        <w:t>ی</w:t>
      </w:r>
      <w:r w:rsidRPr="00DF1253">
        <w:rPr>
          <w:rFonts w:hint="eastAsia"/>
          <w:sz w:val="24"/>
          <w:szCs w:val="28"/>
          <w:rtl/>
        </w:rPr>
        <w:t>شنهاد</w:t>
      </w:r>
      <w:r w:rsidRPr="00DF1253">
        <w:rPr>
          <w:rFonts w:hint="cs"/>
          <w:sz w:val="24"/>
          <w:szCs w:val="28"/>
          <w:rtl/>
        </w:rPr>
        <w:t>ی</w:t>
      </w:r>
      <w:r w:rsidRPr="00DF1253">
        <w:rPr>
          <w:sz w:val="24"/>
          <w:szCs w:val="28"/>
          <w:rtl/>
        </w:rPr>
        <w:t xml:space="preserve"> ارائه کرده است، با مشتر</w:t>
      </w:r>
      <w:r w:rsidRPr="00DF1253">
        <w:rPr>
          <w:rFonts w:hint="cs"/>
          <w:sz w:val="24"/>
          <w:szCs w:val="28"/>
          <w:rtl/>
        </w:rPr>
        <w:t>ی</w:t>
      </w:r>
      <w:r w:rsidRPr="00DF1253">
        <w:rPr>
          <w:rFonts w:hint="eastAsia"/>
          <w:sz w:val="24"/>
          <w:szCs w:val="28"/>
          <w:rtl/>
        </w:rPr>
        <w:t>ان</w:t>
      </w:r>
      <w:r w:rsidRPr="00DF1253">
        <w:rPr>
          <w:sz w:val="24"/>
          <w:szCs w:val="28"/>
          <w:rtl/>
        </w:rPr>
        <w:t xml:space="preserve"> بالقوه ارتباط نزد</w:t>
      </w:r>
      <w:r w:rsidRPr="00DF1253">
        <w:rPr>
          <w:rFonts w:hint="cs"/>
          <w:sz w:val="24"/>
          <w:szCs w:val="28"/>
          <w:rtl/>
        </w:rPr>
        <w:t>ی</w:t>
      </w:r>
      <w:r w:rsidRPr="00DF1253">
        <w:rPr>
          <w:rFonts w:hint="eastAsia"/>
          <w:sz w:val="24"/>
          <w:szCs w:val="28"/>
          <w:rtl/>
        </w:rPr>
        <w:t>ک</w:t>
      </w:r>
      <w:r w:rsidRPr="00DF1253">
        <w:rPr>
          <w:rFonts w:hint="cs"/>
          <w:sz w:val="24"/>
          <w:szCs w:val="28"/>
          <w:rtl/>
        </w:rPr>
        <w:t>ی</w:t>
      </w:r>
      <w:r w:rsidRPr="00DF1253">
        <w:rPr>
          <w:sz w:val="24"/>
          <w:szCs w:val="28"/>
          <w:rtl/>
        </w:rPr>
        <w:t xml:space="preserve"> داشته و محصول</w:t>
      </w:r>
      <w:r w:rsidRPr="00DF1253">
        <w:rPr>
          <w:rFonts w:hint="cs"/>
          <w:sz w:val="24"/>
          <w:szCs w:val="28"/>
          <w:rtl/>
        </w:rPr>
        <w:t>ی</w:t>
      </w:r>
      <w:r w:rsidRPr="00DF1253">
        <w:rPr>
          <w:sz w:val="24"/>
          <w:szCs w:val="28"/>
          <w:rtl/>
        </w:rPr>
        <w:t xml:space="preserve"> را معرف</w:t>
      </w:r>
      <w:r w:rsidRPr="00DF1253">
        <w:rPr>
          <w:rFonts w:hint="cs"/>
          <w:sz w:val="24"/>
          <w:szCs w:val="28"/>
          <w:rtl/>
        </w:rPr>
        <w:t>ی</w:t>
      </w:r>
      <w:r w:rsidRPr="00DF1253">
        <w:rPr>
          <w:sz w:val="24"/>
          <w:szCs w:val="28"/>
          <w:rtl/>
        </w:rPr>
        <w:t xml:space="preserve"> کرده است تا ن</w:t>
      </w:r>
      <w:r w:rsidRPr="00DF1253">
        <w:rPr>
          <w:rFonts w:hint="cs"/>
          <w:sz w:val="24"/>
          <w:szCs w:val="28"/>
          <w:rtl/>
        </w:rPr>
        <w:t>ی</w:t>
      </w:r>
      <w:r w:rsidRPr="00DF1253">
        <w:rPr>
          <w:rFonts w:hint="eastAsia"/>
          <w:sz w:val="24"/>
          <w:szCs w:val="28"/>
          <w:rtl/>
        </w:rPr>
        <w:t>از</w:t>
      </w:r>
      <w:r w:rsidRPr="00DF1253">
        <w:rPr>
          <w:sz w:val="24"/>
          <w:szCs w:val="28"/>
          <w:rtl/>
        </w:rPr>
        <w:t xml:space="preserve"> واقع</w:t>
      </w:r>
      <w:r w:rsidRPr="00DF1253">
        <w:rPr>
          <w:rFonts w:hint="cs"/>
          <w:sz w:val="24"/>
          <w:szCs w:val="28"/>
          <w:rtl/>
        </w:rPr>
        <w:t>ی</w:t>
      </w:r>
      <w:r w:rsidRPr="00DF1253">
        <w:rPr>
          <w:sz w:val="24"/>
          <w:szCs w:val="28"/>
          <w:rtl/>
        </w:rPr>
        <w:t xml:space="preserve"> بازار را برآورده کند. گاه</w:t>
      </w:r>
      <w:r w:rsidRPr="00DF1253">
        <w:rPr>
          <w:rFonts w:hint="cs"/>
          <w:sz w:val="24"/>
          <w:szCs w:val="28"/>
          <w:rtl/>
        </w:rPr>
        <w:t>ی</w:t>
      </w:r>
      <w:r w:rsidRPr="00DF1253">
        <w:rPr>
          <w:sz w:val="24"/>
          <w:szCs w:val="28"/>
          <w:rtl/>
        </w:rPr>
        <w:t xml:space="preserve"> شما از ا</w:t>
      </w:r>
      <w:r w:rsidRPr="00DF1253">
        <w:rPr>
          <w:rFonts w:hint="cs"/>
          <w:sz w:val="24"/>
          <w:szCs w:val="28"/>
          <w:rtl/>
        </w:rPr>
        <w:t>ی</w:t>
      </w:r>
      <w:r w:rsidRPr="00DF1253">
        <w:rPr>
          <w:rFonts w:hint="eastAsia"/>
          <w:sz w:val="24"/>
          <w:szCs w:val="28"/>
          <w:rtl/>
        </w:rPr>
        <w:t>نکه</w:t>
      </w:r>
      <w:r w:rsidRPr="00DF1253">
        <w:rPr>
          <w:sz w:val="24"/>
          <w:szCs w:val="28"/>
          <w:rtl/>
        </w:rPr>
        <w:t xml:space="preserve"> چن</w:t>
      </w:r>
      <w:r w:rsidRPr="00DF1253">
        <w:rPr>
          <w:rFonts w:hint="cs"/>
          <w:sz w:val="24"/>
          <w:szCs w:val="28"/>
          <w:rtl/>
        </w:rPr>
        <w:t>ی</w:t>
      </w:r>
      <w:r w:rsidRPr="00DF1253">
        <w:rPr>
          <w:rFonts w:hint="eastAsia"/>
          <w:sz w:val="24"/>
          <w:szCs w:val="28"/>
          <w:rtl/>
        </w:rPr>
        <w:t>ن</w:t>
      </w:r>
      <w:r w:rsidRPr="00DF1253">
        <w:rPr>
          <w:sz w:val="24"/>
          <w:szCs w:val="28"/>
          <w:rtl/>
        </w:rPr>
        <w:t xml:space="preserve"> نباشد، ناام</w:t>
      </w:r>
      <w:r w:rsidRPr="00DF1253">
        <w:rPr>
          <w:rFonts w:hint="cs"/>
          <w:sz w:val="24"/>
          <w:szCs w:val="28"/>
          <w:rtl/>
        </w:rPr>
        <w:t>ی</w:t>
      </w:r>
      <w:r w:rsidRPr="00DF1253">
        <w:rPr>
          <w:rFonts w:hint="eastAsia"/>
          <w:sz w:val="24"/>
          <w:szCs w:val="28"/>
          <w:rtl/>
        </w:rPr>
        <w:t>د</w:t>
      </w:r>
      <w:r w:rsidRPr="00DF1253">
        <w:rPr>
          <w:sz w:val="24"/>
          <w:szCs w:val="28"/>
          <w:rtl/>
        </w:rPr>
        <w:t xml:space="preserve"> م</w:t>
      </w:r>
      <w:r w:rsidRPr="00DF1253">
        <w:rPr>
          <w:rFonts w:hint="cs"/>
          <w:sz w:val="24"/>
          <w:szCs w:val="28"/>
          <w:rtl/>
        </w:rPr>
        <w:t>ی</w:t>
      </w:r>
      <w:r w:rsidRPr="00DF1253">
        <w:rPr>
          <w:sz w:val="24"/>
          <w:szCs w:val="28"/>
          <w:rtl/>
        </w:rPr>
        <w:t xml:space="preserve"> شو</w:t>
      </w:r>
      <w:r w:rsidRPr="00DF1253">
        <w:rPr>
          <w:rFonts w:hint="cs"/>
          <w:sz w:val="24"/>
          <w:szCs w:val="28"/>
          <w:rtl/>
        </w:rPr>
        <w:t>ی</w:t>
      </w:r>
      <w:r w:rsidRPr="00DF1253">
        <w:rPr>
          <w:rFonts w:hint="eastAsia"/>
          <w:sz w:val="24"/>
          <w:szCs w:val="28"/>
          <w:rtl/>
        </w:rPr>
        <w:t>د</w:t>
      </w:r>
      <w:r w:rsidRPr="00DF1253">
        <w:rPr>
          <w:sz w:val="24"/>
          <w:szCs w:val="28"/>
          <w:rtl/>
        </w:rPr>
        <w:t>. ا</w:t>
      </w:r>
      <w:r w:rsidRPr="00DF1253">
        <w:rPr>
          <w:rFonts w:hint="cs"/>
          <w:sz w:val="24"/>
          <w:szCs w:val="28"/>
          <w:rtl/>
        </w:rPr>
        <w:t>ی</w:t>
      </w:r>
      <w:r w:rsidRPr="00DF1253">
        <w:rPr>
          <w:rFonts w:hint="eastAsia"/>
          <w:sz w:val="24"/>
          <w:szCs w:val="28"/>
          <w:rtl/>
        </w:rPr>
        <w:t>ن</w:t>
      </w:r>
      <w:r w:rsidRPr="00DF1253">
        <w:rPr>
          <w:sz w:val="24"/>
          <w:szCs w:val="28"/>
          <w:rtl/>
        </w:rPr>
        <w:t xml:space="preserve"> مرحله، ارتباط نزد</w:t>
      </w:r>
      <w:r w:rsidRPr="00DF1253">
        <w:rPr>
          <w:rFonts w:hint="cs"/>
          <w:sz w:val="24"/>
          <w:szCs w:val="28"/>
          <w:rtl/>
        </w:rPr>
        <w:t>ی</w:t>
      </w:r>
      <w:r w:rsidRPr="00DF1253">
        <w:rPr>
          <w:rFonts w:hint="eastAsia"/>
          <w:sz w:val="24"/>
          <w:szCs w:val="28"/>
          <w:rtl/>
        </w:rPr>
        <w:t>ک</w:t>
      </w:r>
      <w:r w:rsidRPr="00DF1253">
        <w:rPr>
          <w:rFonts w:hint="cs"/>
          <w:sz w:val="24"/>
          <w:szCs w:val="28"/>
          <w:rtl/>
        </w:rPr>
        <w:t>ی</w:t>
      </w:r>
      <w:r w:rsidRPr="00DF1253">
        <w:rPr>
          <w:sz w:val="24"/>
          <w:szCs w:val="28"/>
          <w:rtl/>
        </w:rPr>
        <w:t xml:space="preserve"> با تعر</w:t>
      </w:r>
      <w:r w:rsidRPr="00DF1253">
        <w:rPr>
          <w:rFonts w:hint="cs"/>
          <w:sz w:val="24"/>
          <w:szCs w:val="28"/>
          <w:rtl/>
        </w:rPr>
        <w:t>ی</w:t>
      </w:r>
      <w:r w:rsidRPr="00DF1253">
        <w:rPr>
          <w:rFonts w:hint="eastAsia"/>
          <w:sz w:val="24"/>
          <w:szCs w:val="28"/>
          <w:rtl/>
        </w:rPr>
        <w:t>ف</w:t>
      </w:r>
      <w:r w:rsidRPr="00DF1253">
        <w:rPr>
          <w:sz w:val="24"/>
          <w:szCs w:val="28"/>
          <w:rtl/>
        </w:rPr>
        <w:t xml:space="preserve"> مع</w:t>
      </w:r>
      <w:r w:rsidRPr="00DF1253">
        <w:rPr>
          <w:rFonts w:hint="cs"/>
          <w:sz w:val="24"/>
          <w:szCs w:val="28"/>
          <w:rtl/>
        </w:rPr>
        <w:t>ی</w:t>
      </w:r>
      <w:r w:rsidRPr="00DF1253">
        <w:rPr>
          <w:rFonts w:hint="eastAsia"/>
          <w:sz w:val="24"/>
          <w:szCs w:val="28"/>
          <w:rtl/>
        </w:rPr>
        <w:t>ارها</w:t>
      </w:r>
      <w:r w:rsidRPr="00DF1253">
        <w:rPr>
          <w:rFonts w:hint="cs"/>
          <w:sz w:val="24"/>
          <w:szCs w:val="28"/>
          <w:rtl/>
        </w:rPr>
        <w:t>ی</w:t>
      </w:r>
      <w:r w:rsidRPr="00DF1253">
        <w:rPr>
          <w:sz w:val="24"/>
          <w:szCs w:val="28"/>
          <w:rtl/>
        </w:rPr>
        <w:t xml:space="preserve"> صلاح</w:t>
      </w:r>
      <w:r w:rsidRPr="00DF1253">
        <w:rPr>
          <w:rFonts w:hint="cs"/>
          <w:sz w:val="24"/>
          <w:szCs w:val="28"/>
          <w:rtl/>
        </w:rPr>
        <w:t>ی</w:t>
      </w:r>
      <w:r w:rsidRPr="00DF1253">
        <w:rPr>
          <w:rFonts w:hint="eastAsia"/>
          <w:sz w:val="24"/>
          <w:szCs w:val="28"/>
          <w:rtl/>
        </w:rPr>
        <w:t>ت</w:t>
      </w:r>
      <w:r w:rsidRPr="00DF1253">
        <w:rPr>
          <w:sz w:val="24"/>
          <w:szCs w:val="28"/>
          <w:rtl/>
        </w:rPr>
        <w:t xml:space="preserve"> هدا</w:t>
      </w:r>
      <w:r w:rsidRPr="00DF1253">
        <w:rPr>
          <w:rFonts w:hint="cs"/>
          <w:sz w:val="24"/>
          <w:szCs w:val="28"/>
          <w:rtl/>
        </w:rPr>
        <w:t>ی</w:t>
      </w:r>
      <w:r w:rsidRPr="00DF1253">
        <w:rPr>
          <w:rFonts w:hint="eastAsia"/>
          <w:sz w:val="24"/>
          <w:szCs w:val="28"/>
          <w:rtl/>
        </w:rPr>
        <w:t>ت</w:t>
      </w:r>
      <w:r w:rsidRPr="00DF1253">
        <w:rPr>
          <w:sz w:val="24"/>
          <w:szCs w:val="28"/>
          <w:rtl/>
        </w:rPr>
        <w:t xml:space="preserve"> توسط شما دارد </w:t>
      </w:r>
      <w:r w:rsidRPr="00DF1253">
        <w:rPr>
          <w:sz w:val="24"/>
          <w:szCs w:val="28"/>
          <w:rtl/>
        </w:rPr>
        <w:lastRenderedPageBreak/>
        <w:t>(فصل 3). بخش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rFonts w:hint="eastAsia"/>
          <w:sz w:val="24"/>
          <w:szCs w:val="28"/>
          <w:rtl/>
        </w:rPr>
        <w:t>،</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w:t>
      </w:r>
      <w:r w:rsidRPr="00DF1253">
        <w:rPr>
          <w:rFonts w:hint="cs"/>
          <w:sz w:val="24"/>
          <w:szCs w:val="28"/>
          <w:rtl/>
        </w:rPr>
        <w:t>ی</w:t>
      </w:r>
      <w:r w:rsidRPr="00DF1253">
        <w:rPr>
          <w:rFonts w:hint="eastAsia"/>
          <w:sz w:val="24"/>
          <w:szCs w:val="28"/>
          <w:rtl/>
        </w:rPr>
        <w:t>ا</w:t>
      </w:r>
      <w:r w:rsidRPr="00DF1253">
        <w:rPr>
          <w:sz w:val="24"/>
          <w:szCs w:val="28"/>
          <w:rtl/>
        </w:rPr>
        <w:t xml:space="preserve"> چند "پروفا</w:t>
      </w:r>
      <w:r w:rsidRPr="00DF1253">
        <w:rPr>
          <w:rFonts w:hint="cs"/>
          <w:sz w:val="24"/>
          <w:szCs w:val="28"/>
          <w:rtl/>
        </w:rPr>
        <w:t>ی</w:t>
      </w:r>
      <w:r w:rsidRPr="00DF1253">
        <w:rPr>
          <w:rFonts w:hint="eastAsia"/>
          <w:sz w:val="24"/>
          <w:szCs w:val="28"/>
          <w:rtl/>
        </w:rPr>
        <w:t>ل</w:t>
      </w:r>
      <w:r w:rsidRPr="00DF1253">
        <w:rPr>
          <w:sz w:val="24"/>
          <w:szCs w:val="28"/>
          <w:rtl/>
        </w:rPr>
        <w:t xml:space="preserve"> مشتر</w:t>
      </w:r>
      <w:r w:rsidRPr="00DF1253">
        <w:rPr>
          <w:rFonts w:hint="cs"/>
          <w:sz w:val="24"/>
          <w:szCs w:val="28"/>
          <w:rtl/>
        </w:rPr>
        <w:t>ی</w:t>
      </w:r>
      <w:r w:rsidRPr="00DF1253">
        <w:rPr>
          <w:sz w:val="24"/>
          <w:szCs w:val="28"/>
          <w:rtl/>
        </w:rPr>
        <w:t xml:space="preserve"> هدف" دارد که شامل مشخصات تماس اول</w:t>
      </w:r>
      <w:r w:rsidRPr="00DF1253">
        <w:rPr>
          <w:rFonts w:hint="cs"/>
          <w:sz w:val="24"/>
          <w:szCs w:val="28"/>
          <w:rtl/>
        </w:rPr>
        <w:t>ی</w:t>
      </w:r>
      <w:r w:rsidRPr="00DF1253">
        <w:rPr>
          <w:rFonts w:hint="eastAsia"/>
          <w:sz w:val="24"/>
          <w:szCs w:val="28"/>
          <w:rtl/>
        </w:rPr>
        <w:t>ن</w:t>
      </w:r>
      <w:r w:rsidRPr="00DF1253">
        <w:rPr>
          <w:sz w:val="24"/>
          <w:szCs w:val="28"/>
          <w:rtl/>
        </w:rPr>
        <w:t xml:space="preserve"> مشت</w:t>
      </w:r>
      <w:r w:rsidRPr="00DF1253">
        <w:rPr>
          <w:rFonts w:hint="eastAsia"/>
          <w:sz w:val="24"/>
          <w:szCs w:val="28"/>
          <w:rtl/>
        </w:rPr>
        <w:t>ر</w:t>
      </w:r>
      <w:r w:rsidRPr="00DF1253">
        <w:rPr>
          <w:rFonts w:hint="cs"/>
          <w:sz w:val="24"/>
          <w:szCs w:val="28"/>
          <w:rtl/>
        </w:rPr>
        <w:t>ی</w:t>
      </w:r>
      <w:r w:rsidRPr="00DF1253">
        <w:rPr>
          <w:rFonts w:hint="eastAsia"/>
          <w:sz w:val="24"/>
          <w:szCs w:val="28"/>
          <w:rtl/>
        </w:rPr>
        <w:t>ان</w:t>
      </w:r>
      <w:r w:rsidRPr="00DF1253">
        <w:rPr>
          <w:rFonts w:hint="cs"/>
          <w:sz w:val="24"/>
          <w:szCs w:val="28"/>
          <w:rtl/>
        </w:rPr>
        <w:t>ی</w:t>
      </w:r>
      <w:r w:rsidRPr="00DF1253">
        <w:rPr>
          <w:sz w:val="24"/>
          <w:szCs w:val="28"/>
          <w:rtl/>
        </w:rPr>
        <w:t xml:space="preserve"> است که نما</w:t>
      </w:r>
      <w:r w:rsidRPr="00DF1253">
        <w:rPr>
          <w:rFonts w:hint="cs"/>
          <w:sz w:val="24"/>
          <w:szCs w:val="28"/>
          <w:rtl/>
        </w:rPr>
        <w:t>ی</w:t>
      </w:r>
      <w:r w:rsidRPr="00DF1253">
        <w:rPr>
          <w:rFonts w:hint="eastAsia"/>
          <w:sz w:val="24"/>
          <w:szCs w:val="28"/>
          <w:rtl/>
        </w:rPr>
        <w:t>نده</w:t>
      </w:r>
      <w:r w:rsidRPr="00DF1253">
        <w:rPr>
          <w:sz w:val="24"/>
          <w:szCs w:val="28"/>
          <w:rtl/>
        </w:rPr>
        <w:t xml:space="preserve"> فروش، آنها را در نظر دارد.</w:t>
      </w:r>
    </w:p>
    <w:p w14:paraId="2EF6D15E" w14:textId="77777777" w:rsidR="00DF1253" w:rsidRPr="00DF1253" w:rsidRDefault="00DF1253" w:rsidP="00DF1253">
      <w:pPr>
        <w:spacing w:line="360" w:lineRule="auto"/>
        <w:ind w:firstLine="720"/>
        <w:rPr>
          <w:sz w:val="24"/>
          <w:szCs w:val="28"/>
          <w:rtl/>
        </w:rPr>
      </w:pPr>
    </w:p>
    <w:p w14:paraId="4DCAD246" w14:textId="77777777" w:rsidR="00DF1253" w:rsidRPr="00DF1253" w:rsidRDefault="00DF1253" w:rsidP="00DF1253">
      <w:pPr>
        <w:spacing w:line="360" w:lineRule="auto"/>
        <w:ind w:firstLine="720"/>
        <w:rPr>
          <w:sz w:val="24"/>
          <w:szCs w:val="28"/>
          <w:rtl/>
        </w:rPr>
      </w:pPr>
      <w:r w:rsidRPr="00DF1253">
        <w:rPr>
          <w:rFonts w:hint="eastAsia"/>
          <w:sz w:val="24"/>
          <w:szCs w:val="28"/>
          <w:rtl/>
        </w:rPr>
        <w:t>کمپ</w:t>
      </w:r>
      <w:r w:rsidRPr="00DF1253">
        <w:rPr>
          <w:rFonts w:hint="cs"/>
          <w:sz w:val="24"/>
          <w:szCs w:val="28"/>
          <w:rtl/>
        </w:rPr>
        <w:t>ی</w:t>
      </w:r>
      <w:r w:rsidRPr="00DF1253">
        <w:rPr>
          <w:rFonts w:hint="eastAsia"/>
          <w:sz w:val="24"/>
          <w:szCs w:val="28"/>
          <w:rtl/>
        </w:rPr>
        <w:t>ن</w:t>
      </w:r>
      <w:r w:rsidRPr="00DF1253">
        <w:rPr>
          <w:sz w:val="24"/>
          <w:szCs w:val="28"/>
          <w:rtl/>
        </w:rPr>
        <w:t xml:space="preserve"> ها</w:t>
      </w:r>
      <w:r w:rsidRPr="00DF1253">
        <w:rPr>
          <w:rFonts w:hint="cs"/>
          <w:sz w:val="24"/>
          <w:szCs w:val="28"/>
          <w:rtl/>
        </w:rPr>
        <w:t>ی</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p>
    <w:p w14:paraId="78F19A13" w14:textId="77777777" w:rsidR="00DF1253" w:rsidRPr="00DF1253" w:rsidRDefault="00DF1253" w:rsidP="00DF1253">
      <w:pPr>
        <w:spacing w:line="360" w:lineRule="auto"/>
        <w:ind w:firstLine="720"/>
        <w:rPr>
          <w:sz w:val="24"/>
          <w:szCs w:val="28"/>
          <w:rtl/>
        </w:rPr>
      </w:pPr>
      <w:r w:rsidRPr="00DF1253">
        <w:rPr>
          <w:rFonts w:hint="eastAsia"/>
          <w:sz w:val="24"/>
          <w:szCs w:val="28"/>
          <w:rtl/>
        </w:rPr>
        <w:t>اکنون</w:t>
      </w:r>
      <w:r w:rsidRPr="00DF1253">
        <w:rPr>
          <w:sz w:val="24"/>
          <w:szCs w:val="28"/>
          <w:rtl/>
        </w:rPr>
        <w:t xml:space="preserve"> شخص</w:t>
      </w:r>
      <w:r w:rsidRPr="00DF1253">
        <w:rPr>
          <w:rFonts w:hint="cs"/>
          <w:sz w:val="24"/>
          <w:szCs w:val="28"/>
          <w:rtl/>
        </w:rPr>
        <w:t>ی</w:t>
      </w:r>
      <w:r w:rsidRPr="00DF1253">
        <w:rPr>
          <w:sz w:val="24"/>
          <w:szCs w:val="28"/>
          <w:rtl/>
        </w:rPr>
        <w:t xml:space="preserve"> که مسئول "تول</w:t>
      </w:r>
      <w:r w:rsidRPr="00DF1253">
        <w:rPr>
          <w:rFonts w:hint="cs"/>
          <w:sz w:val="24"/>
          <w:szCs w:val="28"/>
          <w:rtl/>
        </w:rPr>
        <w:t>ی</w:t>
      </w:r>
      <w:r w:rsidRPr="00DF1253">
        <w:rPr>
          <w:rFonts w:hint="eastAsia"/>
          <w:sz w:val="24"/>
          <w:szCs w:val="28"/>
          <w:rtl/>
        </w:rPr>
        <w:t>د</w:t>
      </w:r>
      <w:r w:rsidRPr="00DF1253">
        <w:rPr>
          <w:sz w:val="24"/>
          <w:szCs w:val="28"/>
          <w:rtl/>
        </w:rPr>
        <w:t xml:space="preserve"> تقاضا" است، کمپ</w:t>
      </w:r>
      <w:r w:rsidRPr="00DF1253">
        <w:rPr>
          <w:rFonts w:hint="cs"/>
          <w:sz w:val="24"/>
          <w:szCs w:val="28"/>
          <w:rtl/>
        </w:rPr>
        <w:t>ی</w:t>
      </w:r>
      <w:r w:rsidRPr="00DF1253">
        <w:rPr>
          <w:rFonts w:hint="eastAsia"/>
          <w:sz w:val="24"/>
          <w:szCs w:val="28"/>
          <w:rtl/>
        </w:rPr>
        <w:t>ن</w:t>
      </w:r>
      <w:r w:rsidRPr="00DF1253">
        <w:rPr>
          <w:rFonts w:hint="cs"/>
          <w:sz w:val="24"/>
          <w:szCs w:val="28"/>
          <w:rtl/>
        </w:rPr>
        <w:t>ی</w:t>
      </w:r>
      <w:r w:rsidRPr="00DF1253">
        <w:rPr>
          <w:sz w:val="24"/>
          <w:szCs w:val="28"/>
          <w:rtl/>
        </w:rPr>
        <w:t xml:space="preserve"> را برا</w:t>
      </w:r>
      <w:r w:rsidRPr="00DF1253">
        <w:rPr>
          <w:rFonts w:hint="cs"/>
          <w:sz w:val="24"/>
          <w:szCs w:val="28"/>
          <w:rtl/>
        </w:rPr>
        <w:t>ی</w:t>
      </w:r>
      <w:r w:rsidRPr="00DF1253">
        <w:rPr>
          <w:sz w:val="24"/>
          <w:szCs w:val="28"/>
          <w:rtl/>
        </w:rPr>
        <w:t xml:space="preserve"> دست</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به خر</w:t>
      </w:r>
      <w:r w:rsidRPr="00DF1253">
        <w:rPr>
          <w:rFonts w:hint="cs"/>
          <w:sz w:val="24"/>
          <w:szCs w:val="28"/>
          <w:rtl/>
        </w:rPr>
        <w:t>ی</w:t>
      </w:r>
      <w:r w:rsidRPr="00DF1253">
        <w:rPr>
          <w:rFonts w:hint="eastAsia"/>
          <w:sz w:val="24"/>
          <w:szCs w:val="28"/>
          <w:rtl/>
        </w:rPr>
        <w:t>داران</w:t>
      </w:r>
      <w:r w:rsidRPr="00DF1253">
        <w:rPr>
          <w:sz w:val="24"/>
          <w:szCs w:val="28"/>
          <w:rtl/>
        </w:rPr>
        <w:t xml:space="preserve"> بالقوه محصول شما ا</w:t>
      </w:r>
      <w:r w:rsidRPr="00DF1253">
        <w:rPr>
          <w:rFonts w:hint="cs"/>
          <w:sz w:val="24"/>
          <w:szCs w:val="28"/>
          <w:rtl/>
        </w:rPr>
        <w:t>ی</w:t>
      </w:r>
      <w:r w:rsidRPr="00DF1253">
        <w:rPr>
          <w:rFonts w:hint="eastAsia"/>
          <w:sz w:val="24"/>
          <w:szCs w:val="28"/>
          <w:rtl/>
        </w:rPr>
        <w:t>جاد</w:t>
      </w:r>
      <w:r w:rsidRPr="00DF1253">
        <w:rPr>
          <w:sz w:val="24"/>
          <w:szCs w:val="28"/>
          <w:rtl/>
        </w:rPr>
        <w:t xml:space="preserve"> م</w:t>
      </w:r>
      <w:r w:rsidRPr="00DF1253">
        <w:rPr>
          <w:rFonts w:hint="cs"/>
          <w:sz w:val="24"/>
          <w:szCs w:val="28"/>
          <w:rtl/>
        </w:rPr>
        <w:t>ی</w:t>
      </w:r>
      <w:r w:rsidRPr="00DF1253">
        <w:rPr>
          <w:sz w:val="24"/>
          <w:szCs w:val="28"/>
          <w:rtl/>
        </w:rPr>
        <w:t xml:space="preserve"> کند و آنها را از پ</w:t>
      </w:r>
      <w:r w:rsidRPr="00DF1253">
        <w:rPr>
          <w:rFonts w:hint="cs"/>
          <w:sz w:val="24"/>
          <w:szCs w:val="28"/>
          <w:rtl/>
        </w:rPr>
        <w:t>ی</w:t>
      </w:r>
      <w:r w:rsidRPr="00DF1253">
        <w:rPr>
          <w:rFonts w:hint="eastAsia"/>
          <w:sz w:val="24"/>
          <w:szCs w:val="28"/>
          <w:rtl/>
        </w:rPr>
        <w:t>شنهاد</w:t>
      </w:r>
      <w:r w:rsidRPr="00DF1253">
        <w:rPr>
          <w:sz w:val="24"/>
          <w:szCs w:val="28"/>
          <w:rtl/>
        </w:rPr>
        <w:t xml:space="preserve"> شما آگاه م</w:t>
      </w:r>
      <w:r w:rsidRPr="00DF1253">
        <w:rPr>
          <w:rFonts w:hint="cs"/>
          <w:sz w:val="24"/>
          <w:szCs w:val="28"/>
          <w:rtl/>
        </w:rPr>
        <w:t>ی</w:t>
      </w:r>
      <w:r w:rsidRPr="00DF1253">
        <w:rPr>
          <w:sz w:val="24"/>
          <w:szCs w:val="28"/>
          <w:rtl/>
        </w:rPr>
        <w:t xml:space="preserve"> کند. احتمالاً ت</w:t>
      </w:r>
      <w:r w:rsidRPr="00DF1253">
        <w:rPr>
          <w:rFonts w:hint="cs"/>
          <w:sz w:val="24"/>
          <w:szCs w:val="28"/>
          <w:rtl/>
        </w:rPr>
        <w:t>ی</w:t>
      </w:r>
      <w:r w:rsidRPr="00DF1253">
        <w:rPr>
          <w:rFonts w:hint="eastAsia"/>
          <w:sz w:val="24"/>
          <w:szCs w:val="28"/>
          <w:rtl/>
        </w:rPr>
        <w:t>م</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دست</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به ا</w:t>
      </w:r>
      <w:r w:rsidRPr="00DF1253">
        <w:rPr>
          <w:rFonts w:hint="cs"/>
          <w:sz w:val="24"/>
          <w:szCs w:val="28"/>
          <w:rtl/>
        </w:rPr>
        <w:t>ی</w:t>
      </w:r>
      <w:r w:rsidRPr="00DF1253">
        <w:rPr>
          <w:rFonts w:hint="eastAsia"/>
          <w:sz w:val="24"/>
          <w:szCs w:val="28"/>
          <w:rtl/>
        </w:rPr>
        <w:t>ن</w:t>
      </w:r>
      <w:r w:rsidRPr="00DF1253">
        <w:rPr>
          <w:sz w:val="24"/>
          <w:szCs w:val="28"/>
          <w:rtl/>
        </w:rPr>
        <w:t xml:space="preserve"> مشتر</w:t>
      </w:r>
      <w:r w:rsidRPr="00DF1253">
        <w:rPr>
          <w:rFonts w:hint="cs"/>
          <w:sz w:val="24"/>
          <w:szCs w:val="28"/>
          <w:rtl/>
        </w:rPr>
        <w:t>ی</w:t>
      </w:r>
      <w:r w:rsidRPr="00DF1253">
        <w:rPr>
          <w:rFonts w:hint="eastAsia"/>
          <w:sz w:val="24"/>
          <w:szCs w:val="28"/>
          <w:rtl/>
        </w:rPr>
        <w:t>ان</w:t>
      </w:r>
      <w:r w:rsidRPr="00DF1253">
        <w:rPr>
          <w:sz w:val="24"/>
          <w:szCs w:val="28"/>
          <w:rtl/>
        </w:rPr>
        <w:t xml:space="preserve"> از رو</w:t>
      </w:r>
      <w:r w:rsidRPr="00DF1253">
        <w:rPr>
          <w:rFonts w:hint="cs"/>
          <w:sz w:val="24"/>
          <w:szCs w:val="28"/>
          <w:rtl/>
        </w:rPr>
        <w:t>ی</w:t>
      </w:r>
      <w:r w:rsidRPr="00DF1253">
        <w:rPr>
          <w:rFonts w:hint="eastAsia"/>
          <w:sz w:val="24"/>
          <w:szCs w:val="28"/>
          <w:rtl/>
        </w:rPr>
        <w:t>کردها</w:t>
      </w:r>
      <w:r w:rsidRPr="00DF1253">
        <w:rPr>
          <w:rFonts w:hint="cs"/>
          <w:sz w:val="24"/>
          <w:szCs w:val="28"/>
          <w:rtl/>
        </w:rPr>
        <w:t>ی</w:t>
      </w:r>
      <w:r w:rsidRPr="00DF1253">
        <w:rPr>
          <w:sz w:val="24"/>
          <w:szCs w:val="28"/>
          <w:rtl/>
        </w:rPr>
        <w:t xml:space="preserve"> مختلف استفاده خواهد کرد. ما چند رو</w:t>
      </w:r>
      <w:r w:rsidRPr="00DF1253">
        <w:rPr>
          <w:rFonts w:hint="cs"/>
          <w:sz w:val="24"/>
          <w:szCs w:val="28"/>
          <w:rtl/>
        </w:rPr>
        <w:t>ی</w:t>
      </w:r>
      <w:r w:rsidRPr="00DF1253">
        <w:rPr>
          <w:rFonts w:hint="eastAsia"/>
          <w:sz w:val="24"/>
          <w:szCs w:val="28"/>
          <w:rtl/>
        </w:rPr>
        <w:t>کرد</w:t>
      </w:r>
      <w:r w:rsidRPr="00DF1253">
        <w:rPr>
          <w:sz w:val="24"/>
          <w:szCs w:val="28"/>
          <w:rtl/>
        </w:rPr>
        <w:t xml:space="preserve"> متفاوت را د</w:t>
      </w:r>
      <w:r w:rsidRPr="00DF1253">
        <w:rPr>
          <w:rFonts w:hint="eastAsia"/>
          <w:sz w:val="24"/>
          <w:szCs w:val="28"/>
          <w:rtl/>
        </w:rPr>
        <w:t>ر</w:t>
      </w:r>
      <w:r w:rsidRPr="00DF1253">
        <w:rPr>
          <w:sz w:val="24"/>
          <w:szCs w:val="28"/>
          <w:rtl/>
        </w:rPr>
        <w:t xml:space="preserve"> نظر م</w:t>
      </w:r>
      <w:r w:rsidRPr="00DF1253">
        <w:rPr>
          <w:rFonts w:hint="cs"/>
          <w:sz w:val="24"/>
          <w:szCs w:val="28"/>
          <w:rtl/>
        </w:rPr>
        <w:t>ی</w:t>
      </w:r>
      <w:r w:rsidRPr="00DF1253">
        <w:rPr>
          <w:sz w:val="24"/>
          <w:szCs w:val="28"/>
          <w:rtl/>
        </w:rPr>
        <w:t xml:space="preserve"> 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rFonts w:hint="eastAsia"/>
          <w:sz w:val="24"/>
          <w:szCs w:val="28"/>
          <w:rtl/>
        </w:rPr>
        <w:t>م</w:t>
      </w:r>
      <w:r w:rsidRPr="00DF1253">
        <w:rPr>
          <w:sz w:val="24"/>
          <w:szCs w:val="28"/>
          <w:rtl/>
        </w:rPr>
        <w:t xml:space="preserve"> و به ا</w:t>
      </w:r>
      <w:r w:rsidRPr="00DF1253">
        <w:rPr>
          <w:rFonts w:hint="cs"/>
          <w:sz w:val="24"/>
          <w:szCs w:val="28"/>
          <w:rtl/>
        </w:rPr>
        <w:t>ی</w:t>
      </w:r>
      <w:r w:rsidRPr="00DF1253">
        <w:rPr>
          <w:rFonts w:hint="eastAsia"/>
          <w:sz w:val="24"/>
          <w:szCs w:val="28"/>
          <w:rtl/>
        </w:rPr>
        <w:t>ن</w:t>
      </w:r>
      <w:r w:rsidRPr="00DF1253">
        <w:rPr>
          <w:sz w:val="24"/>
          <w:szCs w:val="28"/>
          <w:rtl/>
        </w:rPr>
        <w:t xml:space="preserve"> موضوع م</w:t>
      </w:r>
      <w:r w:rsidRPr="00DF1253">
        <w:rPr>
          <w:rFonts w:hint="cs"/>
          <w:sz w:val="24"/>
          <w:szCs w:val="28"/>
          <w:rtl/>
        </w:rPr>
        <w:t>ی</w:t>
      </w:r>
      <w:r w:rsidRPr="00DF1253">
        <w:rPr>
          <w:sz w:val="24"/>
          <w:szCs w:val="28"/>
          <w:rtl/>
        </w:rPr>
        <w:t xml:space="preserve"> پرداز</w:t>
      </w:r>
      <w:r w:rsidRPr="00DF1253">
        <w:rPr>
          <w:rFonts w:hint="cs"/>
          <w:sz w:val="24"/>
          <w:szCs w:val="28"/>
          <w:rtl/>
        </w:rPr>
        <w:t>ی</w:t>
      </w:r>
      <w:r w:rsidRPr="00DF1253">
        <w:rPr>
          <w:rFonts w:hint="eastAsia"/>
          <w:sz w:val="24"/>
          <w:szCs w:val="28"/>
          <w:rtl/>
        </w:rPr>
        <w:t>م</w:t>
      </w:r>
      <w:r w:rsidRPr="00DF1253">
        <w:rPr>
          <w:sz w:val="24"/>
          <w:szCs w:val="28"/>
          <w:rtl/>
        </w:rPr>
        <w:t xml:space="preserve"> که چگونه رو</w:t>
      </w:r>
      <w:r w:rsidRPr="00DF1253">
        <w:rPr>
          <w:rFonts w:hint="cs"/>
          <w:sz w:val="24"/>
          <w:szCs w:val="28"/>
          <w:rtl/>
        </w:rPr>
        <w:t>ی</w:t>
      </w:r>
      <w:r w:rsidRPr="00DF1253">
        <w:rPr>
          <w:rFonts w:hint="eastAsia"/>
          <w:sz w:val="24"/>
          <w:szCs w:val="28"/>
          <w:rtl/>
        </w:rPr>
        <w:t>کرد</w:t>
      </w:r>
      <w:r w:rsidRPr="00DF1253">
        <w:rPr>
          <w:sz w:val="24"/>
          <w:szCs w:val="28"/>
          <w:rtl/>
        </w:rPr>
        <w:t xml:space="preserve"> شما در چرخه فروش تاث</w:t>
      </w:r>
      <w:r w:rsidRPr="00DF1253">
        <w:rPr>
          <w:rFonts w:hint="cs"/>
          <w:sz w:val="24"/>
          <w:szCs w:val="28"/>
          <w:rtl/>
        </w:rPr>
        <w:t>ی</w:t>
      </w:r>
      <w:r w:rsidRPr="00DF1253">
        <w:rPr>
          <w:rFonts w:hint="eastAsia"/>
          <w:sz w:val="24"/>
          <w:szCs w:val="28"/>
          <w:rtl/>
        </w:rPr>
        <w:t>ر</w:t>
      </w:r>
      <w:r w:rsidRPr="00DF1253">
        <w:rPr>
          <w:sz w:val="24"/>
          <w:szCs w:val="28"/>
          <w:rtl/>
        </w:rPr>
        <w:t xml:space="preserve"> م</w:t>
      </w:r>
      <w:r w:rsidRPr="00DF1253">
        <w:rPr>
          <w:rFonts w:hint="cs"/>
          <w:sz w:val="24"/>
          <w:szCs w:val="28"/>
          <w:rtl/>
        </w:rPr>
        <w:t>ی</w:t>
      </w:r>
      <w:r w:rsidRPr="00DF1253">
        <w:rPr>
          <w:sz w:val="24"/>
          <w:szCs w:val="28"/>
          <w:rtl/>
        </w:rPr>
        <w:t xml:space="preserve"> گذارد.</w:t>
      </w:r>
    </w:p>
    <w:p w14:paraId="67B0B227" w14:textId="77777777" w:rsidR="00DF1253" w:rsidRPr="00DF1253" w:rsidRDefault="00DF1253" w:rsidP="00DF1253">
      <w:pPr>
        <w:spacing w:line="360" w:lineRule="auto"/>
        <w:ind w:firstLine="720"/>
        <w:rPr>
          <w:sz w:val="24"/>
          <w:szCs w:val="28"/>
          <w:rtl/>
        </w:rPr>
      </w:pPr>
    </w:p>
    <w:p w14:paraId="00AF67B3" w14:textId="77777777" w:rsidR="00DF1253" w:rsidRPr="00DF1253" w:rsidRDefault="00DF1253" w:rsidP="00DF1253">
      <w:pPr>
        <w:spacing w:line="360" w:lineRule="auto"/>
        <w:ind w:firstLine="720"/>
        <w:rPr>
          <w:sz w:val="24"/>
          <w:szCs w:val="28"/>
          <w:rtl/>
        </w:rPr>
      </w:pPr>
      <w:r w:rsidRPr="00DF1253">
        <w:rPr>
          <w:rFonts w:hint="eastAsia"/>
          <w:sz w:val="24"/>
          <w:szCs w:val="28"/>
          <w:rtl/>
        </w:rPr>
        <w:t>رو</w:t>
      </w:r>
      <w:r w:rsidRPr="00DF1253">
        <w:rPr>
          <w:rFonts w:hint="cs"/>
          <w:sz w:val="24"/>
          <w:szCs w:val="28"/>
          <w:rtl/>
        </w:rPr>
        <w:t>ی</w:t>
      </w:r>
      <w:r w:rsidRPr="00DF1253">
        <w:rPr>
          <w:rFonts w:hint="eastAsia"/>
          <w:sz w:val="24"/>
          <w:szCs w:val="28"/>
          <w:rtl/>
        </w:rPr>
        <w:t>دادها</w:t>
      </w:r>
      <w:r w:rsidRPr="00DF1253">
        <w:rPr>
          <w:rFonts w:hint="cs"/>
          <w:sz w:val="24"/>
          <w:szCs w:val="28"/>
          <w:rtl/>
        </w:rPr>
        <w:t>ی</w:t>
      </w:r>
      <w:r w:rsidRPr="00DF1253">
        <w:rPr>
          <w:sz w:val="24"/>
          <w:szCs w:val="28"/>
          <w:rtl/>
        </w:rPr>
        <w:t xml:space="preserve"> مشتر</w:t>
      </w:r>
      <w:r w:rsidRPr="00DF1253">
        <w:rPr>
          <w:rFonts w:hint="cs"/>
          <w:sz w:val="24"/>
          <w:szCs w:val="28"/>
          <w:rtl/>
        </w:rPr>
        <w:t>ی</w:t>
      </w:r>
    </w:p>
    <w:p w14:paraId="6429F639" w14:textId="77777777" w:rsidR="00DF1253" w:rsidRPr="00DF1253" w:rsidRDefault="00DF1253" w:rsidP="00DF1253">
      <w:pPr>
        <w:spacing w:line="360" w:lineRule="auto"/>
        <w:ind w:firstLine="720"/>
        <w:rPr>
          <w:sz w:val="24"/>
          <w:szCs w:val="28"/>
          <w:rtl/>
        </w:rPr>
      </w:pPr>
      <w:r w:rsidRPr="00DF1253">
        <w:rPr>
          <w:rFonts w:hint="eastAsia"/>
          <w:sz w:val="24"/>
          <w:szCs w:val="28"/>
          <w:rtl/>
        </w:rPr>
        <w:t>محصولات</w:t>
      </w:r>
      <w:r w:rsidRPr="00DF1253">
        <w:rPr>
          <w:sz w:val="24"/>
          <w:szCs w:val="28"/>
          <w:rtl/>
        </w:rPr>
        <w:t xml:space="preserve"> جد</w:t>
      </w:r>
      <w:r w:rsidRPr="00DF1253">
        <w:rPr>
          <w:rFonts w:hint="cs"/>
          <w:sz w:val="24"/>
          <w:szCs w:val="28"/>
          <w:rtl/>
        </w:rPr>
        <w:t>ی</w:t>
      </w:r>
      <w:r w:rsidRPr="00DF1253">
        <w:rPr>
          <w:rFonts w:hint="eastAsia"/>
          <w:sz w:val="24"/>
          <w:szCs w:val="28"/>
          <w:rtl/>
        </w:rPr>
        <w:t>د</w:t>
      </w:r>
      <w:r w:rsidRPr="00DF1253">
        <w:rPr>
          <w:sz w:val="24"/>
          <w:szCs w:val="28"/>
          <w:rtl/>
        </w:rPr>
        <w:t xml:space="preserve"> اغلب در رو</w:t>
      </w:r>
      <w:r w:rsidRPr="00DF1253">
        <w:rPr>
          <w:rFonts w:hint="cs"/>
          <w:sz w:val="24"/>
          <w:szCs w:val="28"/>
          <w:rtl/>
        </w:rPr>
        <w:t>ی</w:t>
      </w:r>
      <w:r w:rsidRPr="00DF1253">
        <w:rPr>
          <w:rFonts w:hint="eastAsia"/>
          <w:sz w:val="24"/>
          <w:szCs w:val="28"/>
          <w:rtl/>
        </w:rPr>
        <w:t>دادها</w:t>
      </w:r>
      <w:r w:rsidRPr="00DF1253">
        <w:rPr>
          <w:rFonts w:hint="cs"/>
          <w:sz w:val="24"/>
          <w:szCs w:val="28"/>
          <w:rtl/>
        </w:rPr>
        <w:t>ی</w:t>
      </w:r>
      <w:r w:rsidRPr="00DF1253">
        <w:rPr>
          <w:sz w:val="24"/>
          <w:szCs w:val="28"/>
          <w:rtl/>
        </w:rPr>
        <w:t xml:space="preserve"> ب</w:t>
      </w:r>
      <w:r w:rsidRPr="00DF1253">
        <w:rPr>
          <w:rFonts w:hint="cs"/>
          <w:sz w:val="24"/>
          <w:szCs w:val="28"/>
          <w:rtl/>
        </w:rPr>
        <w:t>ی</w:t>
      </w:r>
      <w:r w:rsidRPr="00DF1253">
        <w:rPr>
          <w:rFonts w:hint="eastAsia"/>
          <w:sz w:val="24"/>
          <w:szCs w:val="28"/>
          <w:rtl/>
        </w:rPr>
        <w:t>ن</w:t>
      </w:r>
      <w:r w:rsidRPr="00DF1253">
        <w:rPr>
          <w:sz w:val="24"/>
          <w:szCs w:val="28"/>
          <w:rtl/>
        </w:rPr>
        <w:t xml:space="preserve"> الملل</w:t>
      </w:r>
      <w:r w:rsidRPr="00DF1253">
        <w:rPr>
          <w:rFonts w:hint="cs"/>
          <w:sz w:val="24"/>
          <w:szCs w:val="28"/>
          <w:rtl/>
        </w:rPr>
        <w:t>ی</w:t>
      </w:r>
      <w:r w:rsidRPr="00DF1253">
        <w:rPr>
          <w:rFonts w:hint="eastAsia"/>
          <w:sz w:val="24"/>
          <w:szCs w:val="28"/>
          <w:rtl/>
        </w:rPr>
        <w:t>،</w:t>
      </w:r>
      <w:r w:rsidRPr="00DF1253">
        <w:rPr>
          <w:sz w:val="24"/>
          <w:szCs w:val="28"/>
          <w:rtl/>
        </w:rPr>
        <w:t xml:space="preserve"> مل</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ا</w:t>
      </w:r>
      <w:r w:rsidRPr="00DF1253">
        <w:rPr>
          <w:sz w:val="24"/>
          <w:szCs w:val="28"/>
          <w:rtl/>
        </w:rPr>
        <w:t xml:space="preserve"> منطقه ا</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sz w:val="24"/>
          <w:szCs w:val="28"/>
          <w:rtl/>
        </w:rPr>
        <w:t xml:space="preserve"> پ</w:t>
      </w:r>
      <w:r w:rsidRPr="00DF1253">
        <w:rPr>
          <w:rFonts w:hint="cs"/>
          <w:sz w:val="24"/>
          <w:szCs w:val="28"/>
          <w:rtl/>
        </w:rPr>
        <w:t>ی</w:t>
      </w:r>
      <w:r w:rsidRPr="00DF1253">
        <w:rPr>
          <w:rFonts w:hint="eastAsia"/>
          <w:sz w:val="24"/>
          <w:szCs w:val="28"/>
          <w:rtl/>
        </w:rPr>
        <w:t>ش</w:t>
      </w:r>
      <w:r w:rsidRPr="00DF1253">
        <w:rPr>
          <w:sz w:val="24"/>
          <w:szCs w:val="28"/>
          <w:rtl/>
        </w:rPr>
        <w:t xml:space="preserve"> نما</w:t>
      </w:r>
      <w:r w:rsidRPr="00DF1253">
        <w:rPr>
          <w:rFonts w:hint="cs"/>
          <w:sz w:val="24"/>
          <w:szCs w:val="28"/>
          <w:rtl/>
        </w:rPr>
        <w:t>ی</w:t>
      </w:r>
      <w:r w:rsidRPr="00DF1253">
        <w:rPr>
          <w:rFonts w:hint="eastAsia"/>
          <w:sz w:val="24"/>
          <w:szCs w:val="28"/>
          <w:rtl/>
        </w:rPr>
        <w:t>ش</w:t>
      </w:r>
      <w:r w:rsidRPr="00DF1253">
        <w:rPr>
          <w:sz w:val="24"/>
          <w:szCs w:val="28"/>
          <w:rtl/>
        </w:rPr>
        <w:t xml:space="preserve"> م</w:t>
      </w:r>
      <w:r w:rsidRPr="00DF1253">
        <w:rPr>
          <w:rFonts w:hint="cs"/>
          <w:sz w:val="24"/>
          <w:szCs w:val="28"/>
          <w:rtl/>
        </w:rPr>
        <w:t>ی</w:t>
      </w:r>
      <w:r w:rsidRPr="00DF1253">
        <w:rPr>
          <w:sz w:val="24"/>
          <w:szCs w:val="28"/>
          <w:rtl/>
        </w:rPr>
        <w:t xml:space="preserve"> شوند. ممکن است در </w:t>
      </w:r>
      <w:r w:rsidRPr="00DF1253">
        <w:rPr>
          <w:rFonts w:hint="cs"/>
          <w:sz w:val="24"/>
          <w:szCs w:val="28"/>
          <w:rtl/>
        </w:rPr>
        <w:t>ی</w:t>
      </w:r>
      <w:r w:rsidRPr="00DF1253">
        <w:rPr>
          <w:rFonts w:hint="eastAsia"/>
          <w:sz w:val="24"/>
          <w:szCs w:val="28"/>
          <w:rtl/>
        </w:rPr>
        <w:t>ک</w:t>
      </w:r>
      <w:r w:rsidRPr="00DF1253">
        <w:rPr>
          <w:sz w:val="24"/>
          <w:szCs w:val="28"/>
          <w:rtl/>
        </w:rPr>
        <w:t xml:space="preserve"> جلسه عصرانه مختصر و </w:t>
      </w:r>
      <w:r w:rsidRPr="00DF1253">
        <w:rPr>
          <w:rFonts w:hint="cs"/>
          <w:sz w:val="24"/>
          <w:szCs w:val="28"/>
          <w:rtl/>
        </w:rPr>
        <w:t>ی</w:t>
      </w:r>
      <w:r w:rsidRPr="00DF1253">
        <w:rPr>
          <w:rFonts w:hint="eastAsia"/>
          <w:sz w:val="24"/>
          <w:szCs w:val="28"/>
          <w:rtl/>
        </w:rPr>
        <w:t>ا</w:t>
      </w:r>
      <w:r w:rsidRPr="00DF1253">
        <w:rPr>
          <w:sz w:val="24"/>
          <w:szCs w:val="28"/>
          <w:rtl/>
        </w:rPr>
        <w:t xml:space="preserve"> در </w:t>
      </w:r>
      <w:r w:rsidRPr="00DF1253">
        <w:rPr>
          <w:rFonts w:hint="cs"/>
          <w:sz w:val="24"/>
          <w:szCs w:val="28"/>
          <w:rtl/>
        </w:rPr>
        <w:t>ی</w:t>
      </w:r>
      <w:r w:rsidRPr="00DF1253">
        <w:rPr>
          <w:rFonts w:hint="eastAsia"/>
          <w:sz w:val="24"/>
          <w:szCs w:val="28"/>
          <w:rtl/>
        </w:rPr>
        <w:t>ک</w:t>
      </w:r>
      <w:r w:rsidRPr="00DF1253">
        <w:rPr>
          <w:sz w:val="24"/>
          <w:szCs w:val="28"/>
          <w:rtl/>
        </w:rPr>
        <w:t xml:space="preserve"> جلسه چندروزه، روش ها</w:t>
      </w:r>
      <w:r w:rsidRPr="00DF1253">
        <w:rPr>
          <w:rFonts w:hint="cs"/>
          <w:sz w:val="24"/>
          <w:szCs w:val="28"/>
          <w:rtl/>
        </w:rPr>
        <w:t>ی</w:t>
      </w:r>
      <w:r w:rsidRPr="00DF1253">
        <w:rPr>
          <w:sz w:val="24"/>
          <w:szCs w:val="28"/>
          <w:rtl/>
        </w:rPr>
        <w:t xml:space="preserve"> مؤثر در</w:t>
      </w:r>
      <w:r w:rsidRPr="00DF1253">
        <w:rPr>
          <w:rFonts w:hint="cs"/>
          <w:sz w:val="24"/>
          <w:szCs w:val="28"/>
          <w:rtl/>
        </w:rPr>
        <w:t>ی</w:t>
      </w:r>
      <w:r w:rsidRPr="00DF1253">
        <w:rPr>
          <w:rFonts w:hint="eastAsia"/>
          <w:sz w:val="24"/>
          <w:szCs w:val="28"/>
          <w:rtl/>
        </w:rPr>
        <w:t>افت</w:t>
      </w:r>
      <w:r w:rsidRPr="00DF1253">
        <w:rPr>
          <w:sz w:val="24"/>
          <w:szCs w:val="28"/>
          <w:rtl/>
        </w:rPr>
        <w:t xml:space="preserve"> بازخورد مستق</w:t>
      </w:r>
      <w:r w:rsidRPr="00DF1253">
        <w:rPr>
          <w:rFonts w:hint="cs"/>
          <w:sz w:val="24"/>
          <w:szCs w:val="28"/>
          <w:rtl/>
        </w:rPr>
        <w:t>ی</w:t>
      </w:r>
      <w:r w:rsidRPr="00DF1253">
        <w:rPr>
          <w:rFonts w:hint="eastAsia"/>
          <w:sz w:val="24"/>
          <w:szCs w:val="28"/>
          <w:rtl/>
        </w:rPr>
        <w:t>م</w:t>
      </w:r>
      <w:r w:rsidRPr="00DF1253">
        <w:rPr>
          <w:sz w:val="24"/>
          <w:szCs w:val="28"/>
          <w:rtl/>
        </w:rPr>
        <w:t xml:space="preserve"> درمورد گزاره ارزش از مشتر</w:t>
      </w:r>
      <w:r w:rsidRPr="00DF1253">
        <w:rPr>
          <w:rFonts w:hint="cs"/>
          <w:sz w:val="24"/>
          <w:szCs w:val="28"/>
          <w:rtl/>
        </w:rPr>
        <w:t>ی</w:t>
      </w:r>
      <w:r w:rsidRPr="00DF1253">
        <w:rPr>
          <w:rFonts w:hint="eastAsia"/>
          <w:sz w:val="24"/>
          <w:szCs w:val="28"/>
          <w:rtl/>
        </w:rPr>
        <w:t>ان</w:t>
      </w:r>
      <w:r w:rsidRPr="00DF1253">
        <w:rPr>
          <w:sz w:val="24"/>
          <w:szCs w:val="28"/>
          <w:rtl/>
        </w:rPr>
        <w:t xml:space="preserve"> بررس</w:t>
      </w:r>
      <w:r w:rsidRPr="00DF1253">
        <w:rPr>
          <w:rFonts w:hint="cs"/>
          <w:sz w:val="24"/>
          <w:szCs w:val="28"/>
          <w:rtl/>
        </w:rPr>
        <w:t>ی</w:t>
      </w:r>
      <w:r w:rsidRPr="00DF1253">
        <w:rPr>
          <w:sz w:val="24"/>
          <w:szCs w:val="28"/>
          <w:rtl/>
        </w:rPr>
        <w:t xml:space="preserve"> شود. ا</w:t>
      </w:r>
      <w:r w:rsidRPr="00DF1253">
        <w:rPr>
          <w:rFonts w:hint="cs"/>
          <w:sz w:val="24"/>
          <w:szCs w:val="28"/>
          <w:rtl/>
        </w:rPr>
        <w:t>ی</w:t>
      </w:r>
      <w:r w:rsidRPr="00DF1253">
        <w:rPr>
          <w:rFonts w:hint="eastAsia"/>
          <w:sz w:val="24"/>
          <w:szCs w:val="28"/>
          <w:rtl/>
        </w:rPr>
        <w:t>ن</w:t>
      </w:r>
      <w:r w:rsidRPr="00DF1253">
        <w:rPr>
          <w:sz w:val="24"/>
          <w:szCs w:val="28"/>
          <w:rtl/>
        </w:rPr>
        <w:t xml:space="preserve"> بازخورد به شدت در معرض "خطاها</w:t>
      </w:r>
      <w:r w:rsidRPr="00DF1253">
        <w:rPr>
          <w:rFonts w:hint="cs"/>
          <w:sz w:val="24"/>
          <w:szCs w:val="28"/>
          <w:rtl/>
        </w:rPr>
        <w:t>ی</w:t>
      </w:r>
      <w:r w:rsidRPr="00DF1253">
        <w:rPr>
          <w:sz w:val="24"/>
          <w:szCs w:val="28"/>
          <w:rtl/>
        </w:rPr>
        <w:t xml:space="preserve"> نمون</w:t>
      </w:r>
      <w:r w:rsidRPr="00DF1253">
        <w:rPr>
          <w:rFonts w:hint="eastAsia"/>
          <w:sz w:val="24"/>
          <w:szCs w:val="28"/>
          <w:rtl/>
        </w:rPr>
        <w:t>ه</w:t>
      </w:r>
      <w:r w:rsidRPr="00DF1253">
        <w:rPr>
          <w:sz w:val="24"/>
          <w:szCs w:val="28"/>
          <w:rtl/>
        </w:rPr>
        <w:t xml:space="preserve"> بردار</w:t>
      </w:r>
      <w:r w:rsidRPr="00DF1253">
        <w:rPr>
          <w:rFonts w:hint="cs"/>
          <w:sz w:val="24"/>
          <w:szCs w:val="28"/>
          <w:rtl/>
        </w:rPr>
        <w:t>ی</w:t>
      </w:r>
      <w:r w:rsidRPr="00DF1253">
        <w:rPr>
          <w:sz w:val="24"/>
          <w:szCs w:val="28"/>
          <w:rtl/>
        </w:rPr>
        <w:t>" است به طور</w:t>
      </w:r>
      <w:r w:rsidRPr="00DF1253">
        <w:rPr>
          <w:rFonts w:hint="cs"/>
          <w:sz w:val="24"/>
          <w:szCs w:val="28"/>
          <w:rtl/>
        </w:rPr>
        <w:t>ی</w:t>
      </w:r>
      <w:r w:rsidRPr="00DF1253">
        <w:rPr>
          <w:sz w:val="24"/>
          <w:szCs w:val="28"/>
          <w:rtl/>
        </w:rPr>
        <w:t xml:space="preserve"> که نظر خر</w:t>
      </w:r>
      <w:r w:rsidRPr="00DF1253">
        <w:rPr>
          <w:rFonts w:hint="cs"/>
          <w:sz w:val="24"/>
          <w:szCs w:val="28"/>
          <w:rtl/>
        </w:rPr>
        <w:t>ی</w:t>
      </w:r>
      <w:r w:rsidRPr="00DF1253">
        <w:rPr>
          <w:rFonts w:hint="eastAsia"/>
          <w:sz w:val="24"/>
          <w:szCs w:val="28"/>
          <w:rtl/>
        </w:rPr>
        <w:t>داران</w:t>
      </w:r>
      <w:r w:rsidRPr="00DF1253">
        <w:rPr>
          <w:sz w:val="24"/>
          <w:szCs w:val="28"/>
          <w:rtl/>
        </w:rPr>
        <w:t xml:space="preserve"> کالا</w:t>
      </w:r>
      <w:r w:rsidRPr="00DF1253">
        <w:rPr>
          <w:rFonts w:hint="cs"/>
          <w:sz w:val="24"/>
          <w:szCs w:val="28"/>
          <w:rtl/>
        </w:rPr>
        <w:t>ی</w:t>
      </w:r>
      <w:r w:rsidRPr="00DF1253">
        <w:rPr>
          <w:sz w:val="24"/>
          <w:szCs w:val="28"/>
          <w:rtl/>
        </w:rPr>
        <w:t xml:space="preserve"> قد</w:t>
      </w:r>
      <w:r w:rsidRPr="00DF1253">
        <w:rPr>
          <w:rFonts w:hint="cs"/>
          <w:sz w:val="24"/>
          <w:szCs w:val="28"/>
          <w:rtl/>
        </w:rPr>
        <w:t>ی</w:t>
      </w:r>
      <w:r w:rsidRPr="00DF1253">
        <w:rPr>
          <w:rFonts w:hint="eastAsia"/>
          <w:sz w:val="24"/>
          <w:szCs w:val="28"/>
          <w:rtl/>
        </w:rPr>
        <w:t>م</w:t>
      </w:r>
      <w:r w:rsidRPr="00DF1253">
        <w:rPr>
          <w:rFonts w:hint="cs"/>
          <w:sz w:val="24"/>
          <w:szCs w:val="28"/>
          <w:rtl/>
        </w:rPr>
        <w:t>ی</w:t>
      </w:r>
      <w:r w:rsidRPr="00DF1253">
        <w:rPr>
          <w:sz w:val="24"/>
          <w:szCs w:val="28"/>
          <w:rtl/>
        </w:rPr>
        <w:t xml:space="preserve"> شب</w:t>
      </w:r>
      <w:r w:rsidRPr="00DF1253">
        <w:rPr>
          <w:rFonts w:hint="cs"/>
          <w:sz w:val="24"/>
          <w:szCs w:val="28"/>
          <w:rtl/>
        </w:rPr>
        <w:t>ی</w:t>
      </w:r>
      <w:r w:rsidRPr="00DF1253">
        <w:rPr>
          <w:rFonts w:hint="eastAsia"/>
          <w:sz w:val="24"/>
          <w:szCs w:val="28"/>
          <w:rtl/>
        </w:rPr>
        <w:t>ه</w:t>
      </w:r>
      <w:r w:rsidRPr="00DF1253">
        <w:rPr>
          <w:sz w:val="24"/>
          <w:szCs w:val="28"/>
          <w:rtl/>
        </w:rPr>
        <w:t xml:space="preserve"> به خر</w:t>
      </w:r>
      <w:r w:rsidRPr="00DF1253">
        <w:rPr>
          <w:rFonts w:hint="cs"/>
          <w:sz w:val="24"/>
          <w:szCs w:val="28"/>
          <w:rtl/>
        </w:rPr>
        <w:t>ی</w:t>
      </w:r>
      <w:r w:rsidRPr="00DF1253">
        <w:rPr>
          <w:rFonts w:hint="eastAsia"/>
          <w:sz w:val="24"/>
          <w:szCs w:val="28"/>
          <w:rtl/>
        </w:rPr>
        <w:t>داران</w:t>
      </w:r>
      <w:r w:rsidRPr="00DF1253">
        <w:rPr>
          <w:sz w:val="24"/>
          <w:szCs w:val="28"/>
          <w:rtl/>
        </w:rPr>
        <w:t xml:space="preserve"> محصول جد</w:t>
      </w:r>
      <w:r w:rsidRPr="00DF1253">
        <w:rPr>
          <w:rFonts w:hint="cs"/>
          <w:sz w:val="24"/>
          <w:szCs w:val="28"/>
          <w:rtl/>
        </w:rPr>
        <w:t>ی</w:t>
      </w:r>
      <w:r w:rsidRPr="00DF1253">
        <w:rPr>
          <w:rFonts w:hint="eastAsia"/>
          <w:sz w:val="24"/>
          <w:szCs w:val="28"/>
          <w:rtl/>
        </w:rPr>
        <w:t>د</w:t>
      </w:r>
      <w:r w:rsidRPr="00DF1253">
        <w:rPr>
          <w:sz w:val="24"/>
          <w:szCs w:val="28"/>
          <w:rtl/>
        </w:rPr>
        <w:t xml:space="preserve"> است. حال اگر محصول جد</w:t>
      </w:r>
      <w:r w:rsidRPr="00DF1253">
        <w:rPr>
          <w:rFonts w:hint="cs"/>
          <w:sz w:val="24"/>
          <w:szCs w:val="28"/>
          <w:rtl/>
        </w:rPr>
        <w:t>ی</w:t>
      </w:r>
      <w:r w:rsidRPr="00DF1253">
        <w:rPr>
          <w:rFonts w:hint="eastAsia"/>
          <w:sz w:val="24"/>
          <w:szCs w:val="28"/>
          <w:rtl/>
        </w:rPr>
        <w:t>د</w:t>
      </w:r>
      <w:r w:rsidRPr="00DF1253">
        <w:rPr>
          <w:sz w:val="24"/>
          <w:szCs w:val="28"/>
          <w:rtl/>
        </w:rPr>
        <w:t xml:space="preserve"> به خر</w:t>
      </w:r>
      <w:r w:rsidRPr="00DF1253">
        <w:rPr>
          <w:rFonts w:hint="cs"/>
          <w:sz w:val="24"/>
          <w:szCs w:val="28"/>
          <w:rtl/>
        </w:rPr>
        <w:t>ی</w:t>
      </w:r>
      <w:r w:rsidRPr="00DF1253">
        <w:rPr>
          <w:rFonts w:hint="eastAsia"/>
          <w:sz w:val="24"/>
          <w:szCs w:val="28"/>
          <w:rtl/>
        </w:rPr>
        <w:t>دار</w:t>
      </w:r>
      <w:r w:rsidRPr="00DF1253">
        <w:rPr>
          <w:sz w:val="24"/>
          <w:szCs w:val="28"/>
          <w:rtl/>
        </w:rPr>
        <w:t xml:space="preserve"> مشاغل جد</w:t>
      </w:r>
      <w:r w:rsidRPr="00DF1253">
        <w:rPr>
          <w:rFonts w:hint="cs"/>
          <w:sz w:val="24"/>
          <w:szCs w:val="28"/>
          <w:rtl/>
        </w:rPr>
        <w:t>ی</w:t>
      </w:r>
      <w:r w:rsidRPr="00DF1253">
        <w:rPr>
          <w:rFonts w:hint="eastAsia"/>
          <w:sz w:val="24"/>
          <w:szCs w:val="28"/>
          <w:rtl/>
        </w:rPr>
        <w:t>د</w:t>
      </w:r>
      <w:r w:rsidRPr="00DF1253">
        <w:rPr>
          <w:sz w:val="24"/>
          <w:szCs w:val="28"/>
          <w:rtl/>
        </w:rPr>
        <w:t xml:space="preserve"> </w:t>
      </w:r>
      <w:r w:rsidRPr="00DF1253">
        <w:rPr>
          <w:rFonts w:hint="cs"/>
          <w:sz w:val="24"/>
          <w:szCs w:val="28"/>
          <w:rtl/>
        </w:rPr>
        <w:t>ی</w:t>
      </w:r>
      <w:r w:rsidRPr="00DF1253">
        <w:rPr>
          <w:rFonts w:hint="eastAsia"/>
          <w:sz w:val="24"/>
          <w:szCs w:val="28"/>
          <w:rtl/>
        </w:rPr>
        <w:t>ا</w:t>
      </w:r>
      <w:r w:rsidRPr="00DF1253">
        <w:rPr>
          <w:sz w:val="24"/>
          <w:szCs w:val="28"/>
          <w:rtl/>
        </w:rPr>
        <w:t xml:space="preserve"> تصم</w:t>
      </w:r>
      <w:r w:rsidRPr="00DF1253">
        <w:rPr>
          <w:rFonts w:hint="cs"/>
          <w:sz w:val="24"/>
          <w:szCs w:val="28"/>
          <w:rtl/>
        </w:rPr>
        <w:t>ی</w:t>
      </w:r>
      <w:r w:rsidRPr="00DF1253">
        <w:rPr>
          <w:rFonts w:hint="eastAsia"/>
          <w:sz w:val="24"/>
          <w:szCs w:val="28"/>
          <w:rtl/>
        </w:rPr>
        <w:t>م</w:t>
      </w:r>
      <w:r w:rsidRPr="00DF1253">
        <w:rPr>
          <w:sz w:val="24"/>
          <w:szCs w:val="28"/>
          <w:rtl/>
        </w:rPr>
        <w:t xml:space="preserve"> گ</w:t>
      </w:r>
      <w:r w:rsidRPr="00DF1253">
        <w:rPr>
          <w:rFonts w:hint="cs"/>
          <w:sz w:val="24"/>
          <w:szCs w:val="28"/>
          <w:rtl/>
        </w:rPr>
        <w:t>ی</w:t>
      </w:r>
      <w:r w:rsidRPr="00DF1253">
        <w:rPr>
          <w:rFonts w:hint="eastAsia"/>
          <w:sz w:val="24"/>
          <w:szCs w:val="28"/>
          <w:rtl/>
        </w:rPr>
        <w:t>رنده</w:t>
      </w:r>
      <w:r w:rsidRPr="00DF1253">
        <w:rPr>
          <w:sz w:val="24"/>
          <w:szCs w:val="28"/>
          <w:rtl/>
        </w:rPr>
        <w:t xml:space="preserve"> متوسل شود، ممکن است مشکل ساز باشد، اما با ا</w:t>
      </w:r>
      <w:r w:rsidRPr="00DF1253">
        <w:rPr>
          <w:rFonts w:hint="cs"/>
          <w:sz w:val="24"/>
          <w:szCs w:val="28"/>
          <w:rtl/>
        </w:rPr>
        <w:t>ی</w:t>
      </w:r>
      <w:r w:rsidRPr="00DF1253">
        <w:rPr>
          <w:rFonts w:hint="eastAsia"/>
          <w:sz w:val="24"/>
          <w:szCs w:val="28"/>
          <w:rtl/>
        </w:rPr>
        <w:t>ن</w:t>
      </w:r>
      <w:r w:rsidRPr="00DF1253">
        <w:rPr>
          <w:sz w:val="24"/>
          <w:szCs w:val="28"/>
          <w:rtl/>
        </w:rPr>
        <w:t xml:space="preserve"> وجود بازخورد اول</w:t>
      </w:r>
      <w:r w:rsidRPr="00DF1253">
        <w:rPr>
          <w:rFonts w:hint="cs"/>
          <w:sz w:val="24"/>
          <w:szCs w:val="28"/>
          <w:rtl/>
        </w:rPr>
        <w:t>ی</w:t>
      </w:r>
      <w:r w:rsidRPr="00DF1253">
        <w:rPr>
          <w:rFonts w:hint="eastAsia"/>
          <w:sz w:val="24"/>
          <w:szCs w:val="28"/>
          <w:rtl/>
        </w:rPr>
        <w:t>ه</w:t>
      </w:r>
      <w:r w:rsidRPr="00DF1253">
        <w:rPr>
          <w:sz w:val="24"/>
          <w:szCs w:val="28"/>
          <w:rtl/>
        </w:rPr>
        <w:t xml:space="preserve"> م</w:t>
      </w:r>
      <w:r w:rsidRPr="00DF1253">
        <w:rPr>
          <w:rFonts w:hint="cs"/>
          <w:sz w:val="24"/>
          <w:szCs w:val="28"/>
          <w:rtl/>
        </w:rPr>
        <w:t>ی</w:t>
      </w:r>
      <w:r w:rsidRPr="00DF1253">
        <w:rPr>
          <w:sz w:val="24"/>
          <w:szCs w:val="28"/>
          <w:rtl/>
        </w:rPr>
        <w:t xml:space="preserve"> تواند بس</w:t>
      </w:r>
      <w:r w:rsidRPr="00DF1253">
        <w:rPr>
          <w:rFonts w:hint="cs"/>
          <w:sz w:val="24"/>
          <w:szCs w:val="28"/>
          <w:rtl/>
        </w:rPr>
        <w:t>ی</w:t>
      </w:r>
      <w:r w:rsidRPr="00DF1253">
        <w:rPr>
          <w:rFonts w:hint="eastAsia"/>
          <w:sz w:val="24"/>
          <w:szCs w:val="28"/>
          <w:rtl/>
        </w:rPr>
        <w:t>ار</w:t>
      </w:r>
      <w:r w:rsidRPr="00DF1253">
        <w:rPr>
          <w:sz w:val="24"/>
          <w:szCs w:val="28"/>
          <w:rtl/>
        </w:rPr>
        <w:t xml:space="preserve"> مف</w:t>
      </w:r>
      <w:r w:rsidRPr="00DF1253">
        <w:rPr>
          <w:rFonts w:hint="cs"/>
          <w:sz w:val="24"/>
          <w:szCs w:val="28"/>
          <w:rtl/>
        </w:rPr>
        <w:t>ی</w:t>
      </w:r>
      <w:r w:rsidRPr="00DF1253">
        <w:rPr>
          <w:rFonts w:hint="eastAsia"/>
          <w:sz w:val="24"/>
          <w:szCs w:val="28"/>
          <w:rtl/>
        </w:rPr>
        <w:t>د</w:t>
      </w:r>
      <w:r w:rsidRPr="00DF1253">
        <w:rPr>
          <w:sz w:val="24"/>
          <w:szCs w:val="28"/>
          <w:rtl/>
        </w:rPr>
        <w:t xml:space="preserve"> باشد.</w:t>
      </w:r>
    </w:p>
    <w:p w14:paraId="38D7CB64" w14:textId="77777777" w:rsidR="00DF1253" w:rsidRPr="00DF1253" w:rsidRDefault="00DF1253" w:rsidP="00DF1253">
      <w:pPr>
        <w:spacing w:line="360" w:lineRule="auto"/>
        <w:ind w:firstLine="720"/>
        <w:rPr>
          <w:sz w:val="24"/>
          <w:szCs w:val="28"/>
          <w:rtl/>
        </w:rPr>
      </w:pPr>
    </w:p>
    <w:p w14:paraId="49A282BC" w14:textId="77777777" w:rsidR="00DF1253" w:rsidRPr="00DF1253" w:rsidRDefault="00DF1253" w:rsidP="00DF1253">
      <w:pPr>
        <w:spacing w:line="360" w:lineRule="auto"/>
        <w:ind w:firstLine="720"/>
        <w:rPr>
          <w:sz w:val="24"/>
          <w:szCs w:val="28"/>
          <w:rtl/>
        </w:rPr>
      </w:pPr>
      <w:r w:rsidRPr="00DF1253">
        <w:rPr>
          <w:rFonts w:hint="eastAsia"/>
          <w:sz w:val="24"/>
          <w:szCs w:val="28"/>
          <w:rtl/>
        </w:rPr>
        <w:t>نما</w:t>
      </w:r>
      <w:r w:rsidRPr="00DF1253">
        <w:rPr>
          <w:rFonts w:hint="cs"/>
          <w:sz w:val="24"/>
          <w:szCs w:val="28"/>
          <w:rtl/>
        </w:rPr>
        <w:t>ی</w:t>
      </w:r>
      <w:r w:rsidRPr="00DF1253">
        <w:rPr>
          <w:rFonts w:hint="eastAsia"/>
          <w:sz w:val="24"/>
          <w:szCs w:val="28"/>
          <w:rtl/>
        </w:rPr>
        <w:t>شگاه</w:t>
      </w:r>
      <w:r w:rsidRPr="00DF1253">
        <w:rPr>
          <w:sz w:val="24"/>
          <w:szCs w:val="28"/>
          <w:rtl/>
        </w:rPr>
        <w:t xml:space="preserve"> ها و سم</w:t>
      </w:r>
      <w:r w:rsidRPr="00DF1253">
        <w:rPr>
          <w:rFonts w:hint="cs"/>
          <w:sz w:val="24"/>
          <w:szCs w:val="28"/>
          <w:rtl/>
        </w:rPr>
        <w:t>ی</w:t>
      </w:r>
      <w:r w:rsidRPr="00DF1253">
        <w:rPr>
          <w:rFonts w:hint="eastAsia"/>
          <w:sz w:val="24"/>
          <w:szCs w:val="28"/>
          <w:rtl/>
        </w:rPr>
        <w:t>نارها</w:t>
      </w:r>
    </w:p>
    <w:p w14:paraId="7A7E441B" w14:textId="77777777" w:rsidR="00DF1253" w:rsidRPr="00DF1253" w:rsidRDefault="00DF1253" w:rsidP="00DF1253">
      <w:pPr>
        <w:spacing w:line="360" w:lineRule="auto"/>
        <w:ind w:firstLine="720"/>
        <w:rPr>
          <w:sz w:val="24"/>
          <w:szCs w:val="28"/>
          <w:rtl/>
        </w:rPr>
      </w:pPr>
      <w:r w:rsidRPr="00DF1253">
        <w:rPr>
          <w:rFonts w:hint="eastAsia"/>
          <w:sz w:val="24"/>
          <w:szCs w:val="28"/>
          <w:rtl/>
        </w:rPr>
        <w:t>غالباً،</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شرکت در </w:t>
      </w:r>
      <w:r w:rsidRPr="00DF1253">
        <w:rPr>
          <w:rFonts w:hint="cs"/>
          <w:sz w:val="24"/>
          <w:szCs w:val="28"/>
          <w:rtl/>
        </w:rPr>
        <w:t>ی</w:t>
      </w:r>
      <w:r w:rsidRPr="00DF1253">
        <w:rPr>
          <w:rFonts w:hint="eastAsia"/>
          <w:sz w:val="24"/>
          <w:szCs w:val="28"/>
          <w:rtl/>
        </w:rPr>
        <w:t>ک</w:t>
      </w:r>
      <w:r w:rsidRPr="00DF1253">
        <w:rPr>
          <w:sz w:val="24"/>
          <w:szCs w:val="28"/>
          <w:rtl/>
        </w:rPr>
        <w:t xml:space="preserve"> نما</w:t>
      </w:r>
      <w:r w:rsidRPr="00DF1253">
        <w:rPr>
          <w:rFonts w:hint="cs"/>
          <w:sz w:val="24"/>
          <w:szCs w:val="28"/>
          <w:rtl/>
        </w:rPr>
        <w:t>ی</w:t>
      </w:r>
      <w:r w:rsidRPr="00DF1253">
        <w:rPr>
          <w:rFonts w:hint="eastAsia"/>
          <w:sz w:val="24"/>
          <w:szCs w:val="28"/>
          <w:rtl/>
        </w:rPr>
        <w:t>شگاه</w:t>
      </w:r>
      <w:r w:rsidRPr="00DF1253">
        <w:rPr>
          <w:sz w:val="24"/>
          <w:szCs w:val="28"/>
          <w:rtl/>
        </w:rPr>
        <w:t xml:space="preserve"> تجار</w:t>
      </w:r>
      <w:r w:rsidRPr="00DF1253">
        <w:rPr>
          <w:rFonts w:hint="cs"/>
          <w:sz w:val="24"/>
          <w:szCs w:val="28"/>
          <w:rtl/>
        </w:rPr>
        <w:t>ی</w:t>
      </w:r>
      <w:r w:rsidRPr="00DF1253">
        <w:rPr>
          <w:sz w:val="24"/>
          <w:szCs w:val="28"/>
          <w:rtl/>
        </w:rPr>
        <w:t xml:space="preserve"> م</w:t>
      </w:r>
      <w:r w:rsidRPr="00DF1253">
        <w:rPr>
          <w:rFonts w:hint="cs"/>
          <w:sz w:val="24"/>
          <w:szCs w:val="28"/>
          <w:rtl/>
        </w:rPr>
        <w:t>ی</w:t>
      </w:r>
      <w:r w:rsidRPr="00DF1253">
        <w:rPr>
          <w:rFonts w:hint="eastAsia"/>
          <w:sz w:val="24"/>
          <w:szCs w:val="28"/>
          <w:rtl/>
        </w:rPr>
        <w:t>زبان</w:t>
      </w:r>
      <w:r w:rsidRPr="00DF1253">
        <w:rPr>
          <w:sz w:val="24"/>
          <w:szCs w:val="28"/>
          <w:rtl/>
        </w:rPr>
        <w:t xml:space="preserve"> است. در نت</w:t>
      </w:r>
      <w:r w:rsidRPr="00DF1253">
        <w:rPr>
          <w:rFonts w:hint="cs"/>
          <w:sz w:val="24"/>
          <w:szCs w:val="28"/>
          <w:rtl/>
        </w:rPr>
        <w:t>ی</w:t>
      </w:r>
      <w:r w:rsidRPr="00DF1253">
        <w:rPr>
          <w:rFonts w:hint="eastAsia"/>
          <w:sz w:val="24"/>
          <w:szCs w:val="28"/>
          <w:rtl/>
        </w:rPr>
        <w:t>جه</w:t>
      </w:r>
      <w:r w:rsidRPr="00DF1253">
        <w:rPr>
          <w:sz w:val="24"/>
          <w:szCs w:val="28"/>
          <w:rtl/>
        </w:rPr>
        <w:t xml:space="preserve"> معمولاً چند صد (</w:t>
      </w:r>
      <w:r w:rsidRPr="00DF1253">
        <w:rPr>
          <w:rFonts w:hint="cs"/>
          <w:sz w:val="24"/>
          <w:szCs w:val="28"/>
          <w:rtl/>
        </w:rPr>
        <w:t>ی</w:t>
      </w:r>
      <w:r w:rsidRPr="00DF1253">
        <w:rPr>
          <w:rFonts w:hint="eastAsia"/>
          <w:sz w:val="24"/>
          <w:szCs w:val="28"/>
          <w:rtl/>
        </w:rPr>
        <w:t>ا</w:t>
      </w:r>
      <w:r w:rsidRPr="00DF1253">
        <w:rPr>
          <w:sz w:val="24"/>
          <w:szCs w:val="28"/>
          <w:rtl/>
        </w:rPr>
        <w:t xml:space="preserve"> هزار) راهبر</w:t>
      </w:r>
      <w:r w:rsidRPr="00DF1253">
        <w:rPr>
          <w:rFonts w:hint="cs"/>
          <w:sz w:val="24"/>
          <w:szCs w:val="28"/>
          <w:rtl/>
        </w:rPr>
        <w:t>ی</w:t>
      </w:r>
      <w:r w:rsidRPr="00DF1253">
        <w:rPr>
          <w:sz w:val="24"/>
          <w:szCs w:val="28"/>
          <w:rtl/>
        </w:rPr>
        <w:t xml:space="preserve"> نسب</w:t>
      </w:r>
      <w:r w:rsidRPr="00DF1253">
        <w:rPr>
          <w:rFonts w:hint="cs"/>
          <w:sz w:val="24"/>
          <w:szCs w:val="28"/>
          <w:rtl/>
        </w:rPr>
        <w:t>ی</w:t>
      </w:r>
      <w:r w:rsidRPr="00DF1253">
        <w:rPr>
          <w:sz w:val="24"/>
          <w:szCs w:val="28"/>
          <w:rtl/>
        </w:rPr>
        <w:t xml:space="preserve"> را هدا</w:t>
      </w:r>
      <w:r w:rsidRPr="00DF1253">
        <w:rPr>
          <w:rFonts w:hint="cs"/>
          <w:sz w:val="24"/>
          <w:szCs w:val="28"/>
          <w:rtl/>
        </w:rPr>
        <w:t>ی</w:t>
      </w:r>
      <w:r w:rsidRPr="00DF1253">
        <w:rPr>
          <w:rFonts w:hint="eastAsia"/>
          <w:sz w:val="24"/>
          <w:szCs w:val="28"/>
          <w:rtl/>
        </w:rPr>
        <w:t>ت</w:t>
      </w:r>
      <w:r w:rsidRPr="00DF1253">
        <w:rPr>
          <w:sz w:val="24"/>
          <w:szCs w:val="28"/>
          <w:rtl/>
        </w:rPr>
        <w:t xml:space="preserve"> م</w:t>
      </w:r>
      <w:r w:rsidRPr="00DF1253">
        <w:rPr>
          <w:rFonts w:hint="cs"/>
          <w:sz w:val="24"/>
          <w:szCs w:val="28"/>
          <w:rtl/>
        </w:rPr>
        <w:t>ی</w:t>
      </w:r>
      <w:r w:rsidRPr="00DF1253">
        <w:rPr>
          <w:rFonts w:hint="eastAsia"/>
          <w:sz w:val="24"/>
          <w:szCs w:val="28"/>
          <w:rtl/>
        </w:rPr>
        <w:t>کند</w:t>
      </w:r>
      <w:r w:rsidRPr="00DF1253">
        <w:rPr>
          <w:sz w:val="24"/>
          <w:szCs w:val="28"/>
          <w:rtl/>
        </w:rPr>
        <w:t>. براساس تجربه صاحب نظران، معمولاً ممکن است تعداد انگشت شمار</w:t>
      </w:r>
      <w:r w:rsidRPr="00DF1253">
        <w:rPr>
          <w:rFonts w:hint="cs"/>
          <w:sz w:val="24"/>
          <w:szCs w:val="28"/>
          <w:rtl/>
        </w:rPr>
        <w:t>ی</w:t>
      </w:r>
      <w:r w:rsidRPr="00DF1253">
        <w:rPr>
          <w:sz w:val="24"/>
          <w:szCs w:val="28"/>
          <w:rtl/>
        </w:rPr>
        <w:t xml:space="preserve"> (شا</w:t>
      </w:r>
      <w:r w:rsidRPr="00DF1253">
        <w:rPr>
          <w:rFonts w:hint="cs"/>
          <w:sz w:val="24"/>
          <w:szCs w:val="28"/>
          <w:rtl/>
        </w:rPr>
        <w:t>ی</w:t>
      </w:r>
      <w:r w:rsidRPr="00DF1253">
        <w:rPr>
          <w:rFonts w:hint="eastAsia"/>
          <w:sz w:val="24"/>
          <w:szCs w:val="28"/>
          <w:rtl/>
        </w:rPr>
        <w:t>د</w:t>
      </w:r>
      <w:r w:rsidRPr="00DF1253">
        <w:rPr>
          <w:sz w:val="24"/>
          <w:szCs w:val="28"/>
          <w:rtl/>
        </w:rPr>
        <w:t xml:space="preserve"> 5٪ از کل) نتا</w:t>
      </w:r>
      <w:r w:rsidRPr="00DF1253">
        <w:rPr>
          <w:rFonts w:hint="cs"/>
          <w:sz w:val="24"/>
          <w:szCs w:val="28"/>
          <w:rtl/>
        </w:rPr>
        <w:t>ی</w:t>
      </w:r>
      <w:r w:rsidRPr="00DF1253">
        <w:rPr>
          <w:rFonts w:hint="eastAsia"/>
          <w:sz w:val="24"/>
          <w:szCs w:val="28"/>
          <w:rtl/>
        </w:rPr>
        <w:t>ج،</w:t>
      </w:r>
      <w:r w:rsidRPr="00DF1253">
        <w:rPr>
          <w:sz w:val="24"/>
          <w:szCs w:val="28"/>
          <w:rtl/>
        </w:rPr>
        <w:t xml:space="preserve"> به نت</w:t>
      </w:r>
      <w:r w:rsidRPr="00DF1253">
        <w:rPr>
          <w:rFonts w:hint="cs"/>
          <w:sz w:val="24"/>
          <w:szCs w:val="28"/>
          <w:rtl/>
        </w:rPr>
        <w:t>ی</w:t>
      </w:r>
      <w:r w:rsidRPr="00DF1253">
        <w:rPr>
          <w:rFonts w:hint="eastAsia"/>
          <w:sz w:val="24"/>
          <w:szCs w:val="28"/>
          <w:rtl/>
        </w:rPr>
        <w:t>جه</w:t>
      </w:r>
      <w:r w:rsidRPr="00DF1253">
        <w:rPr>
          <w:sz w:val="24"/>
          <w:szCs w:val="28"/>
          <w:rtl/>
        </w:rPr>
        <w:t xml:space="preserve"> برسد. همان طور که ممکن است بدان</w:t>
      </w:r>
      <w:r w:rsidRPr="00DF1253">
        <w:rPr>
          <w:rFonts w:hint="cs"/>
          <w:sz w:val="24"/>
          <w:szCs w:val="28"/>
          <w:rtl/>
        </w:rPr>
        <w:t>ی</w:t>
      </w:r>
      <w:r w:rsidRPr="00DF1253">
        <w:rPr>
          <w:rFonts w:hint="eastAsia"/>
          <w:sz w:val="24"/>
          <w:szCs w:val="28"/>
          <w:rtl/>
        </w:rPr>
        <w:t>د،</w:t>
      </w:r>
      <w:r w:rsidRPr="00DF1253">
        <w:rPr>
          <w:sz w:val="24"/>
          <w:szCs w:val="28"/>
          <w:rtl/>
        </w:rPr>
        <w:t xml:space="preserve"> حضور در </w:t>
      </w:r>
      <w:r w:rsidRPr="00DF1253">
        <w:rPr>
          <w:rFonts w:hint="cs"/>
          <w:sz w:val="24"/>
          <w:szCs w:val="28"/>
          <w:rtl/>
        </w:rPr>
        <w:t>ی</w:t>
      </w:r>
      <w:r w:rsidRPr="00DF1253">
        <w:rPr>
          <w:rFonts w:hint="eastAsia"/>
          <w:sz w:val="24"/>
          <w:szCs w:val="28"/>
          <w:rtl/>
        </w:rPr>
        <w:t>ک</w:t>
      </w:r>
      <w:r w:rsidRPr="00DF1253">
        <w:rPr>
          <w:sz w:val="24"/>
          <w:szCs w:val="28"/>
          <w:rtl/>
        </w:rPr>
        <w:t xml:space="preserve"> نما</w:t>
      </w:r>
      <w:r w:rsidRPr="00DF1253">
        <w:rPr>
          <w:rFonts w:hint="cs"/>
          <w:sz w:val="24"/>
          <w:szCs w:val="28"/>
          <w:rtl/>
        </w:rPr>
        <w:t>ی</w:t>
      </w:r>
      <w:r w:rsidRPr="00DF1253">
        <w:rPr>
          <w:rFonts w:hint="eastAsia"/>
          <w:sz w:val="24"/>
          <w:szCs w:val="28"/>
          <w:rtl/>
        </w:rPr>
        <w:t>شگاه</w:t>
      </w:r>
      <w:r w:rsidRPr="00DF1253">
        <w:rPr>
          <w:sz w:val="24"/>
          <w:szCs w:val="28"/>
          <w:rtl/>
        </w:rPr>
        <w:t xml:space="preserve"> تجار</w:t>
      </w:r>
      <w:r w:rsidRPr="00DF1253">
        <w:rPr>
          <w:rFonts w:hint="cs"/>
          <w:sz w:val="24"/>
          <w:szCs w:val="28"/>
          <w:rtl/>
        </w:rPr>
        <w:t>ی</w:t>
      </w:r>
      <w:r w:rsidRPr="00DF1253">
        <w:rPr>
          <w:rFonts w:hint="eastAsia"/>
          <w:sz w:val="24"/>
          <w:szCs w:val="28"/>
          <w:rtl/>
        </w:rPr>
        <w:t>،</w:t>
      </w:r>
      <w:r w:rsidRPr="00DF1253">
        <w:rPr>
          <w:sz w:val="24"/>
          <w:szCs w:val="28"/>
          <w:rtl/>
        </w:rPr>
        <w:t xml:space="preserve"> غالباً بهانه ا</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آموزش مشتر</w:t>
      </w:r>
      <w:r w:rsidRPr="00DF1253">
        <w:rPr>
          <w:rFonts w:hint="cs"/>
          <w:sz w:val="24"/>
          <w:szCs w:val="28"/>
          <w:rtl/>
        </w:rPr>
        <w:t>ی</w:t>
      </w:r>
      <w:r w:rsidRPr="00DF1253">
        <w:rPr>
          <w:sz w:val="24"/>
          <w:szCs w:val="28"/>
          <w:rtl/>
        </w:rPr>
        <w:t xml:space="preserve"> است. در نت</w:t>
      </w:r>
      <w:r w:rsidRPr="00DF1253">
        <w:rPr>
          <w:rFonts w:hint="cs"/>
          <w:sz w:val="24"/>
          <w:szCs w:val="28"/>
          <w:rtl/>
        </w:rPr>
        <w:t>ی</w:t>
      </w:r>
      <w:r w:rsidRPr="00DF1253">
        <w:rPr>
          <w:rFonts w:hint="eastAsia"/>
          <w:sz w:val="24"/>
          <w:szCs w:val="28"/>
          <w:rtl/>
        </w:rPr>
        <w:t>جه،</w:t>
      </w:r>
      <w:r w:rsidRPr="00DF1253">
        <w:rPr>
          <w:sz w:val="24"/>
          <w:szCs w:val="28"/>
          <w:rtl/>
        </w:rPr>
        <w:t xml:space="preserve"> ب</w:t>
      </w:r>
      <w:r w:rsidRPr="00DF1253">
        <w:rPr>
          <w:rFonts w:hint="cs"/>
          <w:sz w:val="24"/>
          <w:szCs w:val="28"/>
          <w:rtl/>
        </w:rPr>
        <w:t>ی</w:t>
      </w:r>
      <w:r w:rsidRPr="00DF1253">
        <w:rPr>
          <w:rFonts w:hint="eastAsia"/>
          <w:sz w:val="24"/>
          <w:szCs w:val="28"/>
          <w:rtl/>
        </w:rPr>
        <w:t>شتر</w:t>
      </w:r>
      <w:r w:rsidRPr="00DF1253">
        <w:rPr>
          <w:sz w:val="24"/>
          <w:szCs w:val="28"/>
          <w:rtl/>
        </w:rPr>
        <w:t xml:space="preserve"> نتا</w:t>
      </w:r>
      <w:r w:rsidRPr="00DF1253">
        <w:rPr>
          <w:rFonts w:hint="cs"/>
          <w:sz w:val="24"/>
          <w:szCs w:val="28"/>
          <w:rtl/>
        </w:rPr>
        <w:t>ی</w:t>
      </w:r>
      <w:r w:rsidRPr="00DF1253">
        <w:rPr>
          <w:rFonts w:hint="eastAsia"/>
          <w:sz w:val="24"/>
          <w:szCs w:val="28"/>
          <w:rtl/>
        </w:rPr>
        <w:t>ج</w:t>
      </w:r>
      <w:r w:rsidRPr="00DF1253">
        <w:rPr>
          <w:sz w:val="24"/>
          <w:szCs w:val="28"/>
          <w:rtl/>
        </w:rPr>
        <w:t xml:space="preserve"> حاصل از نما</w:t>
      </w:r>
      <w:r w:rsidRPr="00DF1253">
        <w:rPr>
          <w:rFonts w:hint="cs"/>
          <w:sz w:val="24"/>
          <w:szCs w:val="28"/>
          <w:rtl/>
        </w:rPr>
        <w:t>ی</w:t>
      </w:r>
      <w:r w:rsidRPr="00DF1253">
        <w:rPr>
          <w:rFonts w:hint="eastAsia"/>
          <w:sz w:val="24"/>
          <w:szCs w:val="28"/>
          <w:rtl/>
        </w:rPr>
        <w:t>شگاه</w:t>
      </w:r>
      <w:r w:rsidRPr="00DF1253">
        <w:rPr>
          <w:sz w:val="24"/>
          <w:szCs w:val="28"/>
          <w:rtl/>
        </w:rPr>
        <w:t xml:space="preserve"> تجار</w:t>
      </w:r>
      <w:r w:rsidRPr="00DF1253">
        <w:rPr>
          <w:rFonts w:hint="cs"/>
          <w:sz w:val="24"/>
          <w:szCs w:val="28"/>
          <w:rtl/>
        </w:rPr>
        <w:t>ی</w:t>
      </w:r>
      <w:r w:rsidRPr="00DF1253">
        <w:rPr>
          <w:sz w:val="24"/>
          <w:szCs w:val="28"/>
          <w:rtl/>
        </w:rPr>
        <w:t xml:space="preserve"> از ک</w:t>
      </w:r>
      <w:r w:rsidRPr="00DF1253">
        <w:rPr>
          <w:rFonts w:hint="cs"/>
          <w:sz w:val="24"/>
          <w:szCs w:val="28"/>
          <w:rtl/>
        </w:rPr>
        <w:t>ی</w:t>
      </w:r>
      <w:r w:rsidRPr="00DF1253">
        <w:rPr>
          <w:rFonts w:hint="eastAsia"/>
          <w:sz w:val="24"/>
          <w:szCs w:val="28"/>
          <w:rtl/>
        </w:rPr>
        <w:t>ف</w:t>
      </w:r>
      <w:r w:rsidRPr="00DF1253">
        <w:rPr>
          <w:rFonts w:hint="cs"/>
          <w:sz w:val="24"/>
          <w:szCs w:val="28"/>
          <w:rtl/>
        </w:rPr>
        <w:t>ی</w:t>
      </w:r>
      <w:r w:rsidRPr="00DF1253">
        <w:rPr>
          <w:rFonts w:hint="eastAsia"/>
          <w:sz w:val="24"/>
          <w:szCs w:val="28"/>
          <w:rtl/>
        </w:rPr>
        <w:t>ت</w:t>
      </w:r>
      <w:r w:rsidRPr="00DF1253">
        <w:rPr>
          <w:sz w:val="24"/>
          <w:szCs w:val="28"/>
          <w:rtl/>
        </w:rPr>
        <w:t xml:space="preserve"> بالا</w:t>
      </w:r>
      <w:r w:rsidRPr="00DF1253">
        <w:rPr>
          <w:rFonts w:hint="cs"/>
          <w:sz w:val="24"/>
          <w:szCs w:val="28"/>
          <w:rtl/>
        </w:rPr>
        <w:t>یی</w:t>
      </w:r>
      <w:r w:rsidRPr="00DF1253">
        <w:rPr>
          <w:sz w:val="24"/>
          <w:szCs w:val="28"/>
          <w:rtl/>
        </w:rPr>
        <w:t xml:space="preserve"> برخوردار نخواهد بود تا بتوان آن را به ت</w:t>
      </w:r>
      <w:r w:rsidRPr="00DF1253">
        <w:rPr>
          <w:rFonts w:hint="cs"/>
          <w:sz w:val="24"/>
          <w:szCs w:val="28"/>
          <w:rtl/>
        </w:rPr>
        <w:t>ی</w:t>
      </w:r>
      <w:r w:rsidRPr="00DF1253">
        <w:rPr>
          <w:rFonts w:hint="eastAsia"/>
          <w:sz w:val="24"/>
          <w:szCs w:val="28"/>
          <w:rtl/>
        </w:rPr>
        <w:t>م</w:t>
      </w:r>
      <w:r w:rsidRPr="00DF1253">
        <w:rPr>
          <w:sz w:val="24"/>
          <w:szCs w:val="28"/>
          <w:rtl/>
        </w:rPr>
        <w:t xml:space="preserve"> فروش تحم</w:t>
      </w:r>
      <w:r w:rsidRPr="00DF1253">
        <w:rPr>
          <w:rFonts w:hint="cs"/>
          <w:sz w:val="24"/>
          <w:szCs w:val="28"/>
          <w:rtl/>
        </w:rPr>
        <w:t>ی</w:t>
      </w:r>
      <w:r w:rsidRPr="00DF1253">
        <w:rPr>
          <w:rFonts w:hint="eastAsia"/>
          <w:sz w:val="24"/>
          <w:szCs w:val="28"/>
          <w:rtl/>
        </w:rPr>
        <w:t>ل</w:t>
      </w:r>
      <w:r w:rsidRPr="00DF1253">
        <w:rPr>
          <w:sz w:val="24"/>
          <w:szCs w:val="28"/>
          <w:rtl/>
        </w:rPr>
        <w:t xml:space="preserve"> کرد. با ا</w:t>
      </w:r>
      <w:r w:rsidRPr="00DF1253">
        <w:rPr>
          <w:rFonts w:hint="cs"/>
          <w:sz w:val="24"/>
          <w:szCs w:val="28"/>
          <w:rtl/>
        </w:rPr>
        <w:t>ی</w:t>
      </w:r>
      <w:r w:rsidRPr="00DF1253">
        <w:rPr>
          <w:rFonts w:hint="eastAsia"/>
          <w:sz w:val="24"/>
          <w:szCs w:val="28"/>
          <w:rtl/>
        </w:rPr>
        <w:t>ن</w:t>
      </w:r>
      <w:r w:rsidRPr="00DF1253">
        <w:rPr>
          <w:sz w:val="24"/>
          <w:szCs w:val="28"/>
          <w:rtl/>
        </w:rPr>
        <w:t xml:space="preserve"> حال، نما</w:t>
      </w:r>
      <w:r w:rsidRPr="00DF1253">
        <w:rPr>
          <w:rFonts w:hint="cs"/>
          <w:sz w:val="24"/>
          <w:szCs w:val="28"/>
          <w:rtl/>
        </w:rPr>
        <w:t>ی</w:t>
      </w:r>
      <w:r w:rsidRPr="00DF1253">
        <w:rPr>
          <w:rFonts w:hint="eastAsia"/>
          <w:sz w:val="24"/>
          <w:szCs w:val="28"/>
          <w:rtl/>
        </w:rPr>
        <w:t>شگاه</w:t>
      </w:r>
      <w:r w:rsidRPr="00DF1253">
        <w:rPr>
          <w:sz w:val="24"/>
          <w:szCs w:val="28"/>
          <w:rtl/>
        </w:rPr>
        <w:t xml:space="preserve"> ها</w:t>
      </w:r>
      <w:r w:rsidRPr="00DF1253">
        <w:rPr>
          <w:rFonts w:hint="cs"/>
          <w:sz w:val="24"/>
          <w:szCs w:val="28"/>
          <w:rtl/>
        </w:rPr>
        <w:t>ی</w:t>
      </w:r>
      <w:r w:rsidRPr="00DF1253">
        <w:rPr>
          <w:sz w:val="24"/>
          <w:szCs w:val="28"/>
          <w:rtl/>
        </w:rPr>
        <w:t xml:space="preserve"> تجار</w:t>
      </w:r>
      <w:r w:rsidRPr="00DF1253">
        <w:rPr>
          <w:rFonts w:hint="cs"/>
          <w:sz w:val="24"/>
          <w:szCs w:val="28"/>
          <w:rtl/>
        </w:rPr>
        <w:t>ی</w:t>
      </w:r>
      <w:r w:rsidRPr="00DF1253">
        <w:rPr>
          <w:sz w:val="24"/>
          <w:szCs w:val="28"/>
          <w:rtl/>
        </w:rPr>
        <w:t xml:space="preserve"> م</w:t>
      </w:r>
      <w:r w:rsidRPr="00DF1253">
        <w:rPr>
          <w:rFonts w:hint="cs"/>
          <w:sz w:val="24"/>
          <w:szCs w:val="28"/>
          <w:rtl/>
        </w:rPr>
        <w:t>ی</w:t>
      </w:r>
      <w:r w:rsidRPr="00DF1253">
        <w:rPr>
          <w:sz w:val="24"/>
          <w:szCs w:val="28"/>
          <w:rtl/>
        </w:rPr>
        <w:t xml:space="preserve"> توانند به و</w:t>
      </w:r>
      <w:r w:rsidRPr="00DF1253">
        <w:rPr>
          <w:rFonts w:hint="cs"/>
          <w:sz w:val="24"/>
          <w:szCs w:val="28"/>
          <w:rtl/>
        </w:rPr>
        <w:t>ی</w:t>
      </w:r>
      <w:r w:rsidRPr="00DF1253">
        <w:rPr>
          <w:rFonts w:hint="eastAsia"/>
          <w:sz w:val="24"/>
          <w:szCs w:val="28"/>
          <w:rtl/>
        </w:rPr>
        <w:t>ژه</w:t>
      </w:r>
      <w:r w:rsidRPr="00DF1253">
        <w:rPr>
          <w:sz w:val="24"/>
          <w:szCs w:val="28"/>
          <w:rtl/>
        </w:rPr>
        <w:t xml:space="preserve"> برا</w:t>
      </w:r>
      <w:r w:rsidRPr="00DF1253">
        <w:rPr>
          <w:rFonts w:hint="cs"/>
          <w:sz w:val="24"/>
          <w:szCs w:val="28"/>
          <w:rtl/>
        </w:rPr>
        <w:t>ی</w:t>
      </w:r>
      <w:r w:rsidRPr="00DF1253">
        <w:rPr>
          <w:sz w:val="24"/>
          <w:szCs w:val="28"/>
          <w:rtl/>
        </w:rPr>
        <w:t xml:space="preserve"> معرف</w:t>
      </w:r>
      <w:r w:rsidRPr="00DF1253">
        <w:rPr>
          <w:rFonts w:hint="cs"/>
          <w:sz w:val="24"/>
          <w:szCs w:val="28"/>
          <w:rtl/>
        </w:rPr>
        <w:t>ی</w:t>
      </w:r>
      <w:r w:rsidRPr="00DF1253">
        <w:rPr>
          <w:sz w:val="24"/>
          <w:szCs w:val="28"/>
          <w:rtl/>
        </w:rPr>
        <w:t xml:space="preserve"> محصولات جد</w:t>
      </w:r>
      <w:r w:rsidRPr="00DF1253">
        <w:rPr>
          <w:rFonts w:hint="cs"/>
          <w:sz w:val="24"/>
          <w:szCs w:val="28"/>
          <w:rtl/>
        </w:rPr>
        <w:t>ی</w:t>
      </w:r>
      <w:r w:rsidRPr="00DF1253">
        <w:rPr>
          <w:rFonts w:hint="eastAsia"/>
          <w:sz w:val="24"/>
          <w:szCs w:val="28"/>
          <w:rtl/>
        </w:rPr>
        <w:t>د</w:t>
      </w:r>
      <w:r w:rsidRPr="00DF1253">
        <w:rPr>
          <w:sz w:val="24"/>
          <w:szCs w:val="28"/>
          <w:rtl/>
        </w:rPr>
        <w:t xml:space="preserve"> مف</w:t>
      </w:r>
      <w:r w:rsidRPr="00DF1253">
        <w:rPr>
          <w:rFonts w:hint="cs"/>
          <w:sz w:val="24"/>
          <w:szCs w:val="28"/>
          <w:rtl/>
        </w:rPr>
        <w:t>ی</w:t>
      </w:r>
      <w:r w:rsidRPr="00DF1253">
        <w:rPr>
          <w:rFonts w:hint="eastAsia"/>
          <w:sz w:val="24"/>
          <w:szCs w:val="28"/>
          <w:rtl/>
        </w:rPr>
        <w:t>د</w:t>
      </w:r>
      <w:r w:rsidRPr="00DF1253">
        <w:rPr>
          <w:sz w:val="24"/>
          <w:szCs w:val="28"/>
          <w:rtl/>
        </w:rPr>
        <w:t xml:space="preserve"> باشند و به ب</w:t>
      </w:r>
      <w:r w:rsidRPr="00DF1253">
        <w:rPr>
          <w:rFonts w:hint="eastAsia"/>
          <w:sz w:val="24"/>
          <w:szCs w:val="28"/>
          <w:rtl/>
        </w:rPr>
        <w:t>ازار</w:t>
      </w:r>
      <w:r w:rsidRPr="00DF1253">
        <w:rPr>
          <w:rFonts w:hint="cs"/>
          <w:sz w:val="24"/>
          <w:szCs w:val="28"/>
          <w:rtl/>
        </w:rPr>
        <w:t>ی</w:t>
      </w:r>
      <w:r w:rsidRPr="00DF1253">
        <w:rPr>
          <w:rFonts w:hint="eastAsia"/>
          <w:sz w:val="24"/>
          <w:szCs w:val="28"/>
          <w:rtl/>
        </w:rPr>
        <w:t>ابان</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امکان را بدهند تا بازخورد</w:t>
      </w:r>
      <w:r w:rsidRPr="00DF1253">
        <w:rPr>
          <w:rFonts w:hint="cs"/>
          <w:sz w:val="24"/>
          <w:szCs w:val="28"/>
          <w:rtl/>
        </w:rPr>
        <w:t>ی</w:t>
      </w:r>
      <w:r w:rsidRPr="00DF1253">
        <w:rPr>
          <w:sz w:val="24"/>
          <w:szCs w:val="28"/>
          <w:rtl/>
        </w:rPr>
        <w:t xml:space="preserve"> فور</w:t>
      </w:r>
      <w:r w:rsidRPr="00DF1253">
        <w:rPr>
          <w:rFonts w:hint="cs"/>
          <w:sz w:val="24"/>
          <w:szCs w:val="28"/>
          <w:rtl/>
        </w:rPr>
        <w:t>ی</w:t>
      </w:r>
      <w:r w:rsidRPr="00DF1253">
        <w:rPr>
          <w:sz w:val="24"/>
          <w:szCs w:val="28"/>
          <w:rtl/>
        </w:rPr>
        <w:t xml:space="preserve"> درخصوص عرضه محصولات آ</w:t>
      </w:r>
      <w:r w:rsidRPr="00DF1253">
        <w:rPr>
          <w:rFonts w:hint="cs"/>
          <w:sz w:val="24"/>
          <w:szCs w:val="28"/>
          <w:rtl/>
        </w:rPr>
        <w:t>ی</w:t>
      </w:r>
      <w:r w:rsidRPr="00DF1253">
        <w:rPr>
          <w:rFonts w:hint="eastAsia"/>
          <w:sz w:val="24"/>
          <w:szCs w:val="28"/>
          <w:rtl/>
        </w:rPr>
        <w:t>نده</w:t>
      </w:r>
      <w:r w:rsidRPr="00DF1253">
        <w:rPr>
          <w:sz w:val="24"/>
          <w:szCs w:val="28"/>
          <w:rtl/>
        </w:rPr>
        <w:t xml:space="preserve"> به طور </w:t>
      </w:r>
      <w:r w:rsidRPr="00DF1253">
        <w:rPr>
          <w:sz w:val="24"/>
          <w:szCs w:val="28"/>
          <w:rtl/>
        </w:rPr>
        <w:lastRenderedPageBreak/>
        <w:t>مستق</w:t>
      </w:r>
      <w:r w:rsidRPr="00DF1253">
        <w:rPr>
          <w:rFonts w:hint="cs"/>
          <w:sz w:val="24"/>
          <w:szCs w:val="28"/>
          <w:rtl/>
        </w:rPr>
        <w:t>ی</w:t>
      </w:r>
      <w:r w:rsidRPr="00DF1253">
        <w:rPr>
          <w:rFonts w:hint="eastAsia"/>
          <w:sz w:val="24"/>
          <w:szCs w:val="28"/>
          <w:rtl/>
        </w:rPr>
        <w:t>م</w:t>
      </w:r>
      <w:r w:rsidRPr="00DF1253">
        <w:rPr>
          <w:sz w:val="24"/>
          <w:szCs w:val="28"/>
          <w:rtl/>
        </w:rPr>
        <w:t xml:space="preserve"> از مشتر</w:t>
      </w:r>
      <w:r w:rsidRPr="00DF1253">
        <w:rPr>
          <w:rFonts w:hint="cs"/>
          <w:sz w:val="24"/>
          <w:szCs w:val="28"/>
          <w:rtl/>
        </w:rPr>
        <w:t>ی</w:t>
      </w:r>
      <w:r w:rsidRPr="00DF1253">
        <w:rPr>
          <w:rFonts w:hint="eastAsia"/>
          <w:sz w:val="24"/>
          <w:szCs w:val="28"/>
          <w:rtl/>
        </w:rPr>
        <w:t>ان</w:t>
      </w:r>
      <w:r w:rsidRPr="00DF1253">
        <w:rPr>
          <w:sz w:val="24"/>
          <w:szCs w:val="28"/>
          <w:rtl/>
        </w:rPr>
        <w:t xml:space="preserve"> بالقوه در</w:t>
      </w:r>
      <w:r w:rsidRPr="00DF1253">
        <w:rPr>
          <w:rFonts w:hint="cs"/>
          <w:sz w:val="24"/>
          <w:szCs w:val="28"/>
          <w:rtl/>
        </w:rPr>
        <w:t>ی</w:t>
      </w:r>
      <w:r w:rsidRPr="00DF1253">
        <w:rPr>
          <w:rFonts w:hint="eastAsia"/>
          <w:sz w:val="24"/>
          <w:szCs w:val="28"/>
          <w:rtl/>
        </w:rPr>
        <w:t>افت</w:t>
      </w:r>
      <w:r w:rsidRPr="00DF1253">
        <w:rPr>
          <w:sz w:val="24"/>
          <w:szCs w:val="28"/>
          <w:rtl/>
        </w:rPr>
        <w:t xml:space="preserve"> کنند. در حالت ا</w:t>
      </w:r>
      <w:r w:rsidRPr="00DF1253">
        <w:rPr>
          <w:rFonts w:hint="cs"/>
          <w:sz w:val="24"/>
          <w:szCs w:val="28"/>
          <w:rtl/>
        </w:rPr>
        <w:t>ی</w:t>
      </w:r>
      <w:r w:rsidRPr="00DF1253">
        <w:rPr>
          <w:rFonts w:hint="eastAsia"/>
          <w:sz w:val="24"/>
          <w:szCs w:val="28"/>
          <w:rtl/>
        </w:rPr>
        <w:t>ده</w:t>
      </w:r>
      <w:r w:rsidRPr="00DF1253">
        <w:rPr>
          <w:sz w:val="24"/>
          <w:szCs w:val="28"/>
          <w:rtl/>
        </w:rPr>
        <w:t xml:space="preserve"> آل، ا</w:t>
      </w:r>
      <w:r w:rsidRPr="00DF1253">
        <w:rPr>
          <w:rFonts w:hint="cs"/>
          <w:sz w:val="24"/>
          <w:szCs w:val="28"/>
          <w:rtl/>
        </w:rPr>
        <w:t>ی</w:t>
      </w:r>
      <w:r w:rsidRPr="00DF1253">
        <w:rPr>
          <w:rFonts w:hint="eastAsia"/>
          <w:sz w:val="24"/>
          <w:szCs w:val="28"/>
          <w:rtl/>
        </w:rPr>
        <w:t>ن</w:t>
      </w:r>
      <w:r w:rsidRPr="00DF1253">
        <w:rPr>
          <w:sz w:val="24"/>
          <w:szCs w:val="28"/>
          <w:rtl/>
        </w:rPr>
        <w:t xml:space="preserve"> اول</w:t>
      </w:r>
      <w:r w:rsidRPr="00DF1253">
        <w:rPr>
          <w:rFonts w:hint="cs"/>
          <w:sz w:val="24"/>
          <w:szCs w:val="28"/>
          <w:rtl/>
        </w:rPr>
        <w:t>ی</w:t>
      </w:r>
      <w:r w:rsidRPr="00DF1253">
        <w:rPr>
          <w:rFonts w:hint="eastAsia"/>
          <w:sz w:val="24"/>
          <w:szCs w:val="28"/>
          <w:rtl/>
        </w:rPr>
        <w:t>ن</w:t>
      </w:r>
      <w:r w:rsidRPr="00DF1253">
        <w:rPr>
          <w:sz w:val="24"/>
          <w:szCs w:val="28"/>
          <w:rtl/>
        </w:rPr>
        <w:t xml:space="preserve"> گام</w:t>
      </w:r>
      <w:r w:rsidRPr="00DF1253">
        <w:rPr>
          <w:rFonts w:hint="cs"/>
          <w:sz w:val="24"/>
          <w:szCs w:val="28"/>
          <w:rtl/>
        </w:rPr>
        <w:t>ی</w:t>
      </w:r>
      <w:r w:rsidRPr="00DF1253">
        <w:rPr>
          <w:sz w:val="24"/>
          <w:szCs w:val="28"/>
          <w:rtl/>
        </w:rPr>
        <w:tab/>
        <w:t xml:space="preserve"> است که در </w:t>
      </w:r>
      <w:r w:rsidRPr="00DF1253">
        <w:rPr>
          <w:rFonts w:hint="cs"/>
          <w:sz w:val="24"/>
          <w:szCs w:val="28"/>
          <w:rtl/>
        </w:rPr>
        <w:t>ی</w:t>
      </w:r>
      <w:r w:rsidRPr="00DF1253">
        <w:rPr>
          <w:rFonts w:hint="eastAsia"/>
          <w:sz w:val="24"/>
          <w:szCs w:val="28"/>
          <w:rtl/>
        </w:rPr>
        <w:t>ک</w:t>
      </w:r>
      <w:r w:rsidRPr="00DF1253">
        <w:rPr>
          <w:sz w:val="24"/>
          <w:szCs w:val="28"/>
          <w:rtl/>
        </w:rPr>
        <w:t xml:space="preserve"> کمپ</w:t>
      </w:r>
      <w:r w:rsidRPr="00DF1253">
        <w:rPr>
          <w:rFonts w:hint="cs"/>
          <w:sz w:val="24"/>
          <w:szCs w:val="28"/>
          <w:rtl/>
        </w:rPr>
        <w:t>ی</w:t>
      </w:r>
      <w:r w:rsidRPr="00DF1253">
        <w:rPr>
          <w:rFonts w:hint="eastAsia"/>
          <w:sz w:val="24"/>
          <w:szCs w:val="28"/>
          <w:rtl/>
        </w:rPr>
        <w:t>ن</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کمک به اصلاح پ</w:t>
      </w:r>
      <w:r w:rsidRPr="00DF1253">
        <w:rPr>
          <w:rFonts w:hint="cs"/>
          <w:sz w:val="24"/>
          <w:szCs w:val="28"/>
          <w:rtl/>
        </w:rPr>
        <w:t>ی</w:t>
      </w:r>
      <w:r w:rsidRPr="00DF1253">
        <w:rPr>
          <w:rFonts w:hint="eastAsia"/>
          <w:sz w:val="24"/>
          <w:szCs w:val="28"/>
          <w:rtl/>
        </w:rPr>
        <w:t>ام</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فرم ها</w:t>
      </w:r>
      <w:r w:rsidRPr="00DF1253">
        <w:rPr>
          <w:rFonts w:hint="cs"/>
          <w:sz w:val="24"/>
          <w:szCs w:val="28"/>
          <w:rtl/>
        </w:rPr>
        <w:t>ی</w:t>
      </w:r>
      <w:r w:rsidRPr="00DF1253">
        <w:rPr>
          <w:sz w:val="24"/>
          <w:szCs w:val="28"/>
          <w:rtl/>
        </w:rPr>
        <w:t xml:space="preserve"> "کم مصرف"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انجام م</w:t>
      </w:r>
      <w:r w:rsidRPr="00DF1253">
        <w:rPr>
          <w:rFonts w:hint="cs"/>
          <w:sz w:val="24"/>
          <w:szCs w:val="28"/>
          <w:rtl/>
        </w:rPr>
        <w:t>ی</w:t>
      </w:r>
      <w:r w:rsidRPr="00DF1253">
        <w:rPr>
          <w:sz w:val="24"/>
          <w:szCs w:val="28"/>
          <w:rtl/>
        </w:rPr>
        <w:t xml:space="preserve"> شو</w:t>
      </w:r>
      <w:r w:rsidRPr="00DF1253">
        <w:rPr>
          <w:rFonts w:hint="eastAsia"/>
          <w:sz w:val="24"/>
          <w:szCs w:val="28"/>
          <w:rtl/>
        </w:rPr>
        <w:t>د</w:t>
      </w:r>
      <w:r w:rsidRPr="00DF1253">
        <w:rPr>
          <w:sz w:val="24"/>
          <w:szCs w:val="28"/>
          <w:rtl/>
        </w:rPr>
        <w:t>.</w:t>
      </w:r>
    </w:p>
    <w:p w14:paraId="5907A988" w14:textId="77777777" w:rsidR="00DF1253" w:rsidRPr="00DF1253" w:rsidRDefault="00DF1253" w:rsidP="00DF1253">
      <w:pPr>
        <w:spacing w:line="360" w:lineRule="auto"/>
        <w:ind w:firstLine="720"/>
        <w:rPr>
          <w:sz w:val="24"/>
          <w:szCs w:val="28"/>
          <w:rtl/>
        </w:rPr>
      </w:pPr>
    </w:p>
    <w:p w14:paraId="15FFABA3" w14:textId="77777777" w:rsidR="00DF1253" w:rsidRPr="00DF1253" w:rsidRDefault="00DF1253" w:rsidP="00DF1253">
      <w:pPr>
        <w:spacing w:line="360" w:lineRule="auto"/>
        <w:ind w:firstLine="720"/>
        <w:rPr>
          <w:sz w:val="24"/>
          <w:szCs w:val="28"/>
          <w:rtl/>
        </w:rPr>
      </w:pPr>
      <w:r w:rsidRPr="00DF1253">
        <w:rPr>
          <w:rFonts w:hint="eastAsia"/>
          <w:sz w:val="24"/>
          <w:szCs w:val="28"/>
          <w:rtl/>
        </w:rPr>
        <w:t>ل</w:t>
      </w:r>
      <w:r w:rsidRPr="00DF1253">
        <w:rPr>
          <w:rFonts w:hint="cs"/>
          <w:sz w:val="24"/>
          <w:szCs w:val="28"/>
          <w:rtl/>
        </w:rPr>
        <w:t>ی</w:t>
      </w:r>
      <w:r w:rsidRPr="00DF1253">
        <w:rPr>
          <w:rFonts w:hint="eastAsia"/>
          <w:sz w:val="24"/>
          <w:szCs w:val="28"/>
          <w:rtl/>
        </w:rPr>
        <w:t>ست</w:t>
      </w:r>
      <w:r w:rsidRPr="00DF1253">
        <w:rPr>
          <w:sz w:val="24"/>
          <w:szCs w:val="28"/>
          <w:rtl/>
        </w:rPr>
        <w:t xml:space="preserve"> ها</w:t>
      </w:r>
      <w:r w:rsidRPr="00DF1253">
        <w:rPr>
          <w:rFonts w:hint="cs"/>
          <w:sz w:val="24"/>
          <w:szCs w:val="28"/>
          <w:rtl/>
        </w:rPr>
        <w:t>ی</w:t>
      </w:r>
      <w:r w:rsidRPr="00DF1253">
        <w:rPr>
          <w:sz w:val="24"/>
          <w:szCs w:val="28"/>
          <w:rtl/>
        </w:rPr>
        <w:t xml:space="preserve"> پست</w:t>
      </w:r>
      <w:r w:rsidRPr="00DF1253">
        <w:rPr>
          <w:rFonts w:hint="cs"/>
          <w:sz w:val="24"/>
          <w:szCs w:val="28"/>
          <w:rtl/>
        </w:rPr>
        <w:t>ی</w:t>
      </w:r>
      <w:r w:rsidRPr="00DF1253">
        <w:rPr>
          <w:sz w:val="24"/>
          <w:szCs w:val="28"/>
          <w:rtl/>
        </w:rPr>
        <w:t xml:space="preserve"> و کمپ</w:t>
      </w:r>
      <w:r w:rsidRPr="00DF1253">
        <w:rPr>
          <w:rFonts w:hint="cs"/>
          <w:sz w:val="24"/>
          <w:szCs w:val="28"/>
          <w:rtl/>
        </w:rPr>
        <w:t>ی</w:t>
      </w:r>
      <w:r w:rsidRPr="00DF1253">
        <w:rPr>
          <w:rFonts w:hint="eastAsia"/>
          <w:sz w:val="24"/>
          <w:szCs w:val="28"/>
          <w:rtl/>
        </w:rPr>
        <w:t>ن</w:t>
      </w:r>
      <w:r w:rsidRPr="00DF1253">
        <w:rPr>
          <w:sz w:val="24"/>
          <w:szCs w:val="28"/>
          <w:rtl/>
        </w:rPr>
        <w:t xml:space="preserve"> ها</w:t>
      </w:r>
      <w:r w:rsidRPr="00DF1253">
        <w:rPr>
          <w:rFonts w:hint="cs"/>
          <w:sz w:val="24"/>
          <w:szCs w:val="28"/>
          <w:rtl/>
        </w:rPr>
        <w:t>ی</w:t>
      </w:r>
      <w:r w:rsidRPr="00DF1253">
        <w:rPr>
          <w:sz w:val="24"/>
          <w:szCs w:val="28"/>
          <w:rtl/>
        </w:rPr>
        <w:t xml:space="preserve"> تماس تلفن</w:t>
      </w:r>
      <w:r w:rsidRPr="00DF1253">
        <w:rPr>
          <w:rFonts w:hint="cs"/>
          <w:sz w:val="24"/>
          <w:szCs w:val="28"/>
          <w:rtl/>
        </w:rPr>
        <w:t>ی</w:t>
      </w:r>
    </w:p>
    <w:p w14:paraId="0C684EE8" w14:textId="77777777" w:rsidR="00DF1253" w:rsidRPr="00DF1253" w:rsidRDefault="00DF1253" w:rsidP="00DF1253">
      <w:pPr>
        <w:spacing w:line="360" w:lineRule="auto"/>
        <w:ind w:firstLine="720"/>
        <w:rPr>
          <w:sz w:val="24"/>
          <w:szCs w:val="28"/>
          <w:rtl/>
        </w:rPr>
      </w:pPr>
      <w:r w:rsidRPr="00DF1253">
        <w:rPr>
          <w:rFonts w:hint="eastAsia"/>
          <w:sz w:val="24"/>
          <w:szCs w:val="28"/>
          <w:rtl/>
        </w:rPr>
        <w:t>آدرس</w:t>
      </w:r>
      <w:r w:rsidRPr="00DF1253">
        <w:rPr>
          <w:sz w:val="24"/>
          <w:szCs w:val="28"/>
          <w:rtl/>
        </w:rPr>
        <w:t xml:space="preserve"> مشخصات تماس و ا</w:t>
      </w:r>
      <w:r w:rsidRPr="00DF1253">
        <w:rPr>
          <w:rFonts w:hint="cs"/>
          <w:sz w:val="24"/>
          <w:szCs w:val="28"/>
          <w:rtl/>
        </w:rPr>
        <w:t>ی</w:t>
      </w:r>
      <w:r w:rsidRPr="00DF1253">
        <w:rPr>
          <w:rFonts w:hint="eastAsia"/>
          <w:sz w:val="24"/>
          <w:szCs w:val="28"/>
          <w:rtl/>
        </w:rPr>
        <w:t>م</w:t>
      </w:r>
      <w:r w:rsidRPr="00DF1253">
        <w:rPr>
          <w:rFonts w:hint="cs"/>
          <w:sz w:val="24"/>
          <w:szCs w:val="28"/>
          <w:rtl/>
        </w:rPr>
        <w:t>ی</w:t>
      </w:r>
      <w:r w:rsidRPr="00DF1253">
        <w:rPr>
          <w:rFonts w:hint="eastAsia"/>
          <w:sz w:val="24"/>
          <w:szCs w:val="28"/>
          <w:rtl/>
        </w:rPr>
        <w:t>ل،</w:t>
      </w:r>
      <w:r w:rsidRPr="00DF1253">
        <w:rPr>
          <w:sz w:val="24"/>
          <w:szCs w:val="28"/>
          <w:rtl/>
        </w:rPr>
        <w:t xml:space="preserve"> اغلب اول</w:t>
      </w:r>
      <w:r w:rsidRPr="00DF1253">
        <w:rPr>
          <w:rFonts w:hint="cs"/>
          <w:sz w:val="24"/>
          <w:szCs w:val="28"/>
          <w:rtl/>
        </w:rPr>
        <w:t>ی</w:t>
      </w:r>
      <w:r w:rsidRPr="00DF1253">
        <w:rPr>
          <w:rFonts w:hint="eastAsia"/>
          <w:sz w:val="24"/>
          <w:szCs w:val="28"/>
          <w:rtl/>
        </w:rPr>
        <w:t>ن</w:t>
      </w:r>
      <w:r w:rsidRPr="00DF1253">
        <w:rPr>
          <w:sz w:val="24"/>
          <w:szCs w:val="28"/>
          <w:rtl/>
        </w:rPr>
        <w:t xml:space="preserve"> مرحله از فروش و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را نشان م</w:t>
      </w:r>
      <w:r w:rsidRPr="00DF1253">
        <w:rPr>
          <w:rFonts w:hint="cs"/>
          <w:sz w:val="24"/>
          <w:szCs w:val="28"/>
          <w:rtl/>
        </w:rPr>
        <w:t>ی</w:t>
      </w:r>
      <w:r w:rsidRPr="00DF1253">
        <w:rPr>
          <w:sz w:val="24"/>
          <w:szCs w:val="28"/>
          <w:rtl/>
        </w:rPr>
        <w:t xml:space="preserve"> دهد. نسبت نام ها و شماره تماس ها</w:t>
      </w:r>
      <w:r w:rsidRPr="00DF1253">
        <w:rPr>
          <w:rFonts w:hint="cs"/>
          <w:sz w:val="24"/>
          <w:szCs w:val="28"/>
          <w:rtl/>
        </w:rPr>
        <w:t>ی</w:t>
      </w:r>
      <w:r w:rsidRPr="00DF1253">
        <w:rPr>
          <w:sz w:val="24"/>
          <w:szCs w:val="28"/>
          <w:rtl/>
        </w:rPr>
        <w:t xml:space="preserve"> ب</w:t>
      </w:r>
      <w:r w:rsidRPr="00DF1253">
        <w:rPr>
          <w:rFonts w:hint="cs"/>
          <w:sz w:val="24"/>
          <w:szCs w:val="28"/>
          <w:rtl/>
        </w:rPr>
        <w:t>ی</w:t>
      </w:r>
      <w:r w:rsidRPr="00DF1253">
        <w:rPr>
          <w:rFonts w:hint="eastAsia"/>
          <w:sz w:val="24"/>
          <w:szCs w:val="28"/>
          <w:rtl/>
        </w:rPr>
        <w:t>هوده</w:t>
      </w:r>
      <w:r w:rsidRPr="00DF1253">
        <w:rPr>
          <w:sz w:val="24"/>
          <w:szCs w:val="28"/>
          <w:rtl/>
        </w:rPr>
        <w:t xml:space="preserve"> به نسبت ل</w:t>
      </w:r>
      <w:r w:rsidRPr="00DF1253">
        <w:rPr>
          <w:rFonts w:hint="cs"/>
          <w:sz w:val="24"/>
          <w:szCs w:val="28"/>
          <w:rtl/>
        </w:rPr>
        <w:t>ی</w:t>
      </w:r>
      <w:r w:rsidRPr="00DF1253">
        <w:rPr>
          <w:rFonts w:hint="eastAsia"/>
          <w:sz w:val="24"/>
          <w:szCs w:val="28"/>
          <w:rtl/>
        </w:rPr>
        <w:t>ست</w:t>
      </w:r>
      <w:r w:rsidRPr="00DF1253">
        <w:rPr>
          <w:sz w:val="24"/>
          <w:szCs w:val="28"/>
          <w:rtl/>
        </w:rPr>
        <w:t xml:space="preserve"> واقع</w:t>
      </w:r>
      <w:r w:rsidRPr="00DF1253">
        <w:rPr>
          <w:rFonts w:hint="cs"/>
          <w:sz w:val="24"/>
          <w:szCs w:val="28"/>
          <w:rtl/>
        </w:rPr>
        <w:t>ی</w:t>
      </w:r>
      <w:r w:rsidRPr="00DF1253">
        <w:rPr>
          <w:sz w:val="24"/>
          <w:szCs w:val="28"/>
          <w:rtl/>
        </w:rPr>
        <w:t xml:space="preserve"> احتمالاً 100 به 1 است. معمولاً اتفاق</w:t>
      </w:r>
      <w:r w:rsidRPr="00DF1253">
        <w:rPr>
          <w:rFonts w:hint="cs"/>
          <w:sz w:val="24"/>
          <w:szCs w:val="28"/>
          <w:rtl/>
        </w:rPr>
        <w:t>ی</w:t>
      </w:r>
      <w:r w:rsidRPr="00DF1253">
        <w:rPr>
          <w:sz w:val="24"/>
          <w:szCs w:val="28"/>
          <w:rtl/>
        </w:rPr>
        <w:t xml:space="preserve"> که م</w:t>
      </w:r>
      <w:r w:rsidRPr="00DF1253">
        <w:rPr>
          <w:rFonts w:hint="cs"/>
          <w:sz w:val="24"/>
          <w:szCs w:val="28"/>
          <w:rtl/>
        </w:rPr>
        <w:t>ی</w:t>
      </w:r>
      <w:r w:rsidRPr="00DF1253">
        <w:rPr>
          <w:sz w:val="24"/>
          <w:szCs w:val="28"/>
          <w:rtl/>
        </w:rPr>
        <w:t xml:space="preserve"> افتد ا</w:t>
      </w:r>
      <w:r w:rsidRPr="00DF1253">
        <w:rPr>
          <w:rFonts w:hint="cs"/>
          <w:sz w:val="24"/>
          <w:szCs w:val="28"/>
          <w:rtl/>
        </w:rPr>
        <w:t>ی</w:t>
      </w:r>
      <w:r w:rsidRPr="00DF1253">
        <w:rPr>
          <w:rFonts w:hint="eastAsia"/>
          <w:sz w:val="24"/>
          <w:szCs w:val="28"/>
          <w:rtl/>
        </w:rPr>
        <w:t>ن</w:t>
      </w:r>
      <w:r w:rsidRPr="00DF1253">
        <w:rPr>
          <w:sz w:val="24"/>
          <w:szCs w:val="28"/>
          <w:rtl/>
        </w:rPr>
        <w:t xml:space="preserve"> است که مشتر</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شما مطالب</w:t>
      </w:r>
      <w:r w:rsidRPr="00DF1253">
        <w:rPr>
          <w:rFonts w:hint="cs"/>
          <w:sz w:val="24"/>
          <w:szCs w:val="28"/>
          <w:rtl/>
        </w:rPr>
        <w:t>ی</w:t>
      </w:r>
      <w:r w:rsidRPr="00DF1253">
        <w:rPr>
          <w:sz w:val="24"/>
          <w:szCs w:val="28"/>
          <w:rtl/>
        </w:rPr>
        <w:t xml:space="preserve"> ارسال م</w:t>
      </w:r>
      <w:r w:rsidRPr="00DF1253">
        <w:rPr>
          <w:rFonts w:hint="cs"/>
          <w:sz w:val="24"/>
          <w:szCs w:val="28"/>
          <w:rtl/>
        </w:rPr>
        <w:t>ی</w:t>
      </w:r>
      <w:r w:rsidRPr="00DF1253">
        <w:rPr>
          <w:sz w:val="24"/>
          <w:szCs w:val="28"/>
          <w:rtl/>
        </w:rPr>
        <w:t xml:space="preserve"> کند که راه حل شما را توض</w:t>
      </w:r>
      <w:r w:rsidRPr="00DF1253">
        <w:rPr>
          <w:rFonts w:hint="cs"/>
          <w:sz w:val="24"/>
          <w:szCs w:val="28"/>
          <w:rtl/>
        </w:rPr>
        <w:t>ی</w:t>
      </w:r>
      <w:r w:rsidRPr="00DF1253">
        <w:rPr>
          <w:rFonts w:hint="eastAsia"/>
          <w:sz w:val="24"/>
          <w:szCs w:val="28"/>
          <w:rtl/>
        </w:rPr>
        <w:t>ح</w:t>
      </w:r>
      <w:r w:rsidRPr="00DF1253">
        <w:rPr>
          <w:sz w:val="24"/>
          <w:szCs w:val="28"/>
          <w:rtl/>
        </w:rPr>
        <w:t xml:space="preserve"> م</w:t>
      </w:r>
      <w:r w:rsidRPr="00DF1253">
        <w:rPr>
          <w:rFonts w:hint="cs"/>
          <w:sz w:val="24"/>
          <w:szCs w:val="28"/>
          <w:rtl/>
        </w:rPr>
        <w:t>ی</w:t>
      </w:r>
      <w:r w:rsidRPr="00DF1253">
        <w:rPr>
          <w:sz w:val="24"/>
          <w:szCs w:val="28"/>
          <w:rtl/>
        </w:rPr>
        <w:t xml:space="preserve"> د</w:t>
      </w:r>
      <w:r w:rsidRPr="00DF1253">
        <w:rPr>
          <w:rFonts w:hint="eastAsia"/>
          <w:sz w:val="24"/>
          <w:szCs w:val="28"/>
          <w:rtl/>
        </w:rPr>
        <w:t>هد</w:t>
      </w:r>
      <w:r w:rsidRPr="00DF1253">
        <w:rPr>
          <w:sz w:val="24"/>
          <w:szCs w:val="28"/>
          <w:rtl/>
        </w:rPr>
        <w:t>. اگر مشتر</w:t>
      </w:r>
      <w:r w:rsidRPr="00DF1253">
        <w:rPr>
          <w:rFonts w:hint="cs"/>
          <w:sz w:val="24"/>
          <w:szCs w:val="28"/>
          <w:rtl/>
        </w:rPr>
        <w:t>ی</w:t>
      </w:r>
      <w:r w:rsidRPr="00DF1253">
        <w:rPr>
          <w:sz w:val="24"/>
          <w:szCs w:val="28"/>
          <w:rtl/>
        </w:rPr>
        <w:t xml:space="preserve"> پاسخ دهد، </w:t>
      </w:r>
      <w:r w:rsidRPr="00DF1253">
        <w:rPr>
          <w:rFonts w:hint="cs"/>
          <w:sz w:val="24"/>
          <w:szCs w:val="28"/>
          <w:rtl/>
        </w:rPr>
        <w:t>ی</w:t>
      </w:r>
      <w:r w:rsidRPr="00DF1253">
        <w:rPr>
          <w:rFonts w:hint="eastAsia"/>
          <w:sz w:val="24"/>
          <w:szCs w:val="28"/>
          <w:rtl/>
        </w:rPr>
        <w:t>ک</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sz w:val="24"/>
          <w:szCs w:val="28"/>
          <w:rtl/>
        </w:rPr>
        <w:t xml:space="preserve"> تلفن</w:t>
      </w:r>
      <w:r w:rsidRPr="00DF1253">
        <w:rPr>
          <w:rFonts w:hint="cs"/>
          <w:sz w:val="24"/>
          <w:szCs w:val="28"/>
          <w:rtl/>
        </w:rPr>
        <w:t>ی</w:t>
      </w:r>
      <w:r w:rsidRPr="00DF1253">
        <w:rPr>
          <w:rFonts w:hint="eastAsia"/>
          <w:sz w:val="24"/>
          <w:szCs w:val="28"/>
          <w:rtl/>
        </w:rPr>
        <w:t>،</w:t>
      </w:r>
      <w:r w:rsidRPr="00DF1253">
        <w:rPr>
          <w:sz w:val="24"/>
          <w:szCs w:val="28"/>
          <w:rtl/>
        </w:rPr>
        <w:t xml:space="preserve"> چرخه فروش را پ</w:t>
      </w:r>
      <w:r w:rsidRPr="00DF1253">
        <w:rPr>
          <w:rFonts w:hint="cs"/>
          <w:sz w:val="24"/>
          <w:szCs w:val="28"/>
          <w:rtl/>
        </w:rPr>
        <w:t>ی</w:t>
      </w:r>
      <w:r w:rsidRPr="00DF1253">
        <w:rPr>
          <w:rFonts w:hint="eastAsia"/>
          <w:sz w:val="24"/>
          <w:szCs w:val="28"/>
          <w:rtl/>
        </w:rPr>
        <w:t>گ</w:t>
      </w:r>
      <w:r w:rsidRPr="00DF1253">
        <w:rPr>
          <w:rFonts w:hint="cs"/>
          <w:sz w:val="24"/>
          <w:szCs w:val="28"/>
          <w:rtl/>
        </w:rPr>
        <w:t>ی</w:t>
      </w:r>
      <w:r w:rsidRPr="00DF1253">
        <w:rPr>
          <w:rFonts w:hint="eastAsia"/>
          <w:sz w:val="24"/>
          <w:szCs w:val="28"/>
          <w:rtl/>
        </w:rPr>
        <w:t>ر</w:t>
      </w:r>
      <w:r w:rsidRPr="00DF1253">
        <w:rPr>
          <w:sz w:val="24"/>
          <w:szCs w:val="28"/>
          <w:rtl/>
        </w:rPr>
        <w:t xml:space="preserve"> م</w:t>
      </w:r>
      <w:r w:rsidRPr="00DF1253">
        <w:rPr>
          <w:rFonts w:hint="cs"/>
          <w:sz w:val="24"/>
          <w:szCs w:val="28"/>
          <w:rtl/>
        </w:rPr>
        <w:t>ی</w:t>
      </w:r>
      <w:r w:rsidRPr="00DF1253">
        <w:rPr>
          <w:sz w:val="24"/>
          <w:szCs w:val="28"/>
          <w:rtl/>
        </w:rPr>
        <w:t xml:space="preserve"> شود. همان طور که بعداً خواه</w:t>
      </w:r>
      <w:r w:rsidRPr="00DF1253">
        <w:rPr>
          <w:rFonts w:hint="cs"/>
          <w:sz w:val="24"/>
          <w:szCs w:val="28"/>
          <w:rtl/>
        </w:rPr>
        <w:t>ی</w:t>
      </w:r>
      <w:r w:rsidRPr="00DF1253">
        <w:rPr>
          <w:rFonts w:hint="eastAsia"/>
          <w:sz w:val="24"/>
          <w:szCs w:val="28"/>
          <w:rtl/>
        </w:rPr>
        <w:t>م</w:t>
      </w:r>
      <w:r w:rsidRPr="00DF1253">
        <w:rPr>
          <w:sz w:val="24"/>
          <w:szCs w:val="28"/>
          <w:rtl/>
        </w:rPr>
        <w:t xml:space="preserve"> گفت، تول</w:t>
      </w:r>
      <w:r w:rsidRPr="00DF1253">
        <w:rPr>
          <w:rFonts w:hint="cs"/>
          <w:sz w:val="24"/>
          <w:szCs w:val="28"/>
          <w:rtl/>
        </w:rPr>
        <w:t>ی</w:t>
      </w:r>
      <w:r w:rsidRPr="00DF1253">
        <w:rPr>
          <w:rFonts w:hint="eastAsia"/>
          <w:sz w:val="24"/>
          <w:szCs w:val="28"/>
          <w:rtl/>
        </w:rPr>
        <w:t>د</w:t>
      </w:r>
      <w:r w:rsidRPr="00DF1253">
        <w:rPr>
          <w:sz w:val="24"/>
          <w:szCs w:val="28"/>
          <w:rtl/>
        </w:rPr>
        <w:t xml:space="preserve"> و واجد شرا</w:t>
      </w:r>
      <w:r w:rsidRPr="00DF1253">
        <w:rPr>
          <w:rFonts w:hint="cs"/>
          <w:sz w:val="24"/>
          <w:szCs w:val="28"/>
          <w:rtl/>
        </w:rPr>
        <w:t>ی</w:t>
      </w:r>
      <w:r w:rsidRPr="00DF1253">
        <w:rPr>
          <w:rFonts w:hint="eastAsia"/>
          <w:sz w:val="24"/>
          <w:szCs w:val="28"/>
          <w:rtl/>
        </w:rPr>
        <w:t>ط</w:t>
      </w:r>
      <w:r w:rsidRPr="00DF1253">
        <w:rPr>
          <w:sz w:val="24"/>
          <w:szCs w:val="28"/>
          <w:rtl/>
        </w:rPr>
        <w:t xml:space="preserve"> بودن ا</w:t>
      </w:r>
      <w:r w:rsidRPr="00DF1253">
        <w:rPr>
          <w:rFonts w:hint="cs"/>
          <w:sz w:val="24"/>
          <w:szCs w:val="28"/>
          <w:rtl/>
        </w:rPr>
        <w:t>ی</w:t>
      </w:r>
      <w:r w:rsidRPr="00DF1253">
        <w:rPr>
          <w:rFonts w:hint="eastAsia"/>
          <w:sz w:val="24"/>
          <w:szCs w:val="28"/>
          <w:rtl/>
        </w:rPr>
        <w:t>ن</w:t>
      </w:r>
      <w:r w:rsidRPr="00DF1253">
        <w:rPr>
          <w:sz w:val="24"/>
          <w:szCs w:val="28"/>
          <w:rtl/>
        </w:rPr>
        <w:t xml:space="preserve"> نوع راهبر</w:t>
      </w:r>
      <w:r w:rsidRPr="00DF1253">
        <w:rPr>
          <w:rFonts w:hint="cs"/>
          <w:sz w:val="24"/>
          <w:szCs w:val="28"/>
          <w:rtl/>
        </w:rPr>
        <w:t>ی</w:t>
      </w:r>
      <w:r w:rsidRPr="00DF1253">
        <w:rPr>
          <w:sz w:val="24"/>
          <w:szCs w:val="28"/>
          <w:rtl/>
        </w:rPr>
        <w:t xml:space="preserve"> ها دشوار است. حتماً هنگام کار با ت</w:t>
      </w:r>
      <w:r w:rsidRPr="00DF1253">
        <w:rPr>
          <w:rFonts w:hint="cs"/>
          <w:sz w:val="24"/>
          <w:szCs w:val="28"/>
          <w:rtl/>
        </w:rPr>
        <w:t>ی</w:t>
      </w:r>
      <w:r w:rsidRPr="00DF1253">
        <w:rPr>
          <w:rFonts w:hint="eastAsia"/>
          <w:sz w:val="24"/>
          <w:szCs w:val="28"/>
          <w:rtl/>
        </w:rPr>
        <w:t>م</w:t>
      </w:r>
      <w:r w:rsidRPr="00DF1253">
        <w:rPr>
          <w:sz w:val="24"/>
          <w:szCs w:val="28"/>
          <w:rtl/>
        </w:rPr>
        <w:t xml:space="preserve"> خود در ا</w:t>
      </w:r>
      <w:r w:rsidRPr="00DF1253">
        <w:rPr>
          <w:rFonts w:hint="cs"/>
          <w:sz w:val="24"/>
          <w:szCs w:val="28"/>
          <w:rtl/>
        </w:rPr>
        <w:t>ی</w:t>
      </w:r>
      <w:r w:rsidRPr="00DF1253">
        <w:rPr>
          <w:rFonts w:hint="eastAsia"/>
          <w:sz w:val="24"/>
          <w:szCs w:val="28"/>
          <w:rtl/>
        </w:rPr>
        <w:t>ن</w:t>
      </w:r>
      <w:r w:rsidRPr="00DF1253">
        <w:rPr>
          <w:sz w:val="24"/>
          <w:szCs w:val="28"/>
          <w:rtl/>
        </w:rPr>
        <w:t xml:space="preserve"> مس</w:t>
      </w:r>
      <w:r w:rsidRPr="00DF1253">
        <w:rPr>
          <w:rFonts w:hint="cs"/>
          <w:sz w:val="24"/>
          <w:szCs w:val="28"/>
          <w:rtl/>
        </w:rPr>
        <w:t>ی</w:t>
      </w:r>
      <w:r w:rsidRPr="00DF1253">
        <w:rPr>
          <w:rFonts w:hint="eastAsia"/>
          <w:sz w:val="24"/>
          <w:szCs w:val="28"/>
          <w:rtl/>
        </w:rPr>
        <w:t>رها</w:t>
      </w:r>
      <w:r w:rsidRPr="00DF1253">
        <w:rPr>
          <w:sz w:val="24"/>
          <w:szCs w:val="28"/>
          <w:rtl/>
        </w:rPr>
        <w:t xml:space="preserve"> ملا</w:t>
      </w:r>
      <w:r w:rsidRPr="00DF1253">
        <w:rPr>
          <w:rFonts w:hint="cs"/>
          <w:sz w:val="24"/>
          <w:szCs w:val="28"/>
          <w:rtl/>
        </w:rPr>
        <w:t>ی</w:t>
      </w:r>
      <w:r w:rsidRPr="00DF1253">
        <w:rPr>
          <w:rFonts w:hint="eastAsia"/>
          <w:sz w:val="24"/>
          <w:szCs w:val="28"/>
          <w:rtl/>
        </w:rPr>
        <w:t>م</w:t>
      </w:r>
      <w:r w:rsidRPr="00DF1253">
        <w:rPr>
          <w:sz w:val="24"/>
          <w:szCs w:val="28"/>
          <w:rtl/>
        </w:rPr>
        <w:t xml:space="preserve"> رفتار کن</w:t>
      </w:r>
      <w:r w:rsidRPr="00DF1253">
        <w:rPr>
          <w:rFonts w:hint="cs"/>
          <w:sz w:val="24"/>
          <w:szCs w:val="28"/>
          <w:rtl/>
        </w:rPr>
        <w:t>ی</w:t>
      </w:r>
      <w:r w:rsidRPr="00DF1253">
        <w:rPr>
          <w:rFonts w:hint="eastAsia"/>
          <w:sz w:val="24"/>
          <w:szCs w:val="28"/>
          <w:rtl/>
        </w:rPr>
        <w:t>د</w:t>
      </w:r>
      <w:r w:rsidRPr="00DF1253">
        <w:rPr>
          <w:sz w:val="24"/>
          <w:szCs w:val="28"/>
          <w:rtl/>
        </w:rPr>
        <w:t>.</w:t>
      </w:r>
    </w:p>
    <w:p w14:paraId="18A7C0B9" w14:textId="77777777" w:rsidR="00DF1253" w:rsidRPr="00DF1253" w:rsidRDefault="00DF1253" w:rsidP="00DF1253">
      <w:pPr>
        <w:spacing w:line="360" w:lineRule="auto"/>
        <w:ind w:firstLine="720"/>
        <w:rPr>
          <w:sz w:val="24"/>
          <w:szCs w:val="28"/>
          <w:rtl/>
        </w:rPr>
      </w:pPr>
    </w:p>
    <w:p w14:paraId="769933A6" w14:textId="77777777" w:rsidR="00DF1253" w:rsidRPr="00DF1253" w:rsidRDefault="00DF1253" w:rsidP="00DF1253">
      <w:pPr>
        <w:spacing w:line="360" w:lineRule="auto"/>
        <w:ind w:firstLine="720"/>
        <w:rPr>
          <w:sz w:val="24"/>
          <w:szCs w:val="28"/>
          <w:rtl/>
        </w:rPr>
      </w:pPr>
      <w:r w:rsidRPr="00DF1253">
        <w:rPr>
          <w:rFonts w:hint="eastAsia"/>
          <w:sz w:val="24"/>
          <w:szCs w:val="28"/>
          <w:rtl/>
        </w:rPr>
        <w:t>همکاران</w:t>
      </w:r>
    </w:p>
    <w:p w14:paraId="6E5F5B37" w14:textId="77777777" w:rsidR="00DF1253" w:rsidRPr="00DF1253" w:rsidRDefault="00DF1253" w:rsidP="00DF1253">
      <w:pPr>
        <w:spacing w:line="360" w:lineRule="auto"/>
        <w:ind w:firstLine="720"/>
        <w:rPr>
          <w:sz w:val="24"/>
          <w:szCs w:val="28"/>
          <w:rtl/>
        </w:rPr>
      </w:pPr>
      <w:r w:rsidRPr="00DF1253">
        <w:rPr>
          <w:rFonts w:hint="cs"/>
          <w:sz w:val="24"/>
          <w:szCs w:val="28"/>
          <w:rtl/>
        </w:rPr>
        <w:t>ی</w:t>
      </w:r>
      <w:r w:rsidRPr="00DF1253">
        <w:rPr>
          <w:rFonts w:hint="eastAsia"/>
          <w:sz w:val="24"/>
          <w:szCs w:val="28"/>
          <w:rtl/>
        </w:rPr>
        <w:t>ک</w:t>
      </w:r>
      <w:r w:rsidRPr="00DF1253">
        <w:rPr>
          <w:sz w:val="24"/>
          <w:szCs w:val="28"/>
          <w:rtl/>
        </w:rPr>
        <w:t xml:space="preserve"> همکار (</w:t>
      </w:r>
      <w:r w:rsidRPr="00DF1253">
        <w:rPr>
          <w:rFonts w:hint="cs"/>
          <w:sz w:val="24"/>
          <w:szCs w:val="28"/>
          <w:rtl/>
        </w:rPr>
        <w:t>ی</w:t>
      </w:r>
      <w:r w:rsidRPr="00DF1253">
        <w:rPr>
          <w:rFonts w:hint="eastAsia"/>
          <w:sz w:val="24"/>
          <w:szCs w:val="28"/>
          <w:rtl/>
        </w:rPr>
        <w:t>کپارچه</w:t>
      </w:r>
      <w:r w:rsidRPr="00DF1253">
        <w:rPr>
          <w:sz w:val="24"/>
          <w:szCs w:val="28"/>
          <w:rtl/>
        </w:rPr>
        <w:t xml:space="preserve"> کننده س</w:t>
      </w:r>
      <w:r w:rsidRPr="00DF1253">
        <w:rPr>
          <w:rFonts w:hint="cs"/>
          <w:sz w:val="24"/>
          <w:szCs w:val="28"/>
          <w:rtl/>
        </w:rPr>
        <w:t>ی</w:t>
      </w:r>
      <w:r w:rsidRPr="00DF1253">
        <w:rPr>
          <w:rFonts w:hint="eastAsia"/>
          <w:sz w:val="24"/>
          <w:szCs w:val="28"/>
          <w:rtl/>
        </w:rPr>
        <w:t>ستم،</w:t>
      </w:r>
      <w:r w:rsidRPr="00DF1253">
        <w:rPr>
          <w:sz w:val="24"/>
          <w:szCs w:val="28"/>
          <w:rtl/>
        </w:rPr>
        <w:t xml:space="preserve"> توز</w:t>
      </w:r>
      <w:r w:rsidRPr="00DF1253">
        <w:rPr>
          <w:rFonts w:hint="cs"/>
          <w:sz w:val="24"/>
          <w:szCs w:val="28"/>
          <w:rtl/>
        </w:rPr>
        <w:t>ی</w:t>
      </w:r>
      <w:r w:rsidRPr="00DF1253">
        <w:rPr>
          <w:rFonts w:hint="eastAsia"/>
          <w:sz w:val="24"/>
          <w:szCs w:val="28"/>
          <w:rtl/>
        </w:rPr>
        <w:t>ع</w:t>
      </w:r>
      <w:r w:rsidRPr="00DF1253">
        <w:rPr>
          <w:sz w:val="24"/>
          <w:szCs w:val="28"/>
          <w:rtl/>
        </w:rPr>
        <w:t xml:space="preserve"> کننده </w:t>
      </w:r>
      <w:r w:rsidRPr="00DF1253">
        <w:rPr>
          <w:rFonts w:hint="cs"/>
          <w:sz w:val="24"/>
          <w:szCs w:val="28"/>
          <w:rtl/>
        </w:rPr>
        <w:t>ی</w:t>
      </w:r>
      <w:r w:rsidRPr="00DF1253">
        <w:rPr>
          <w:rFonts w:hint="eastAsia"/>
          <w:sz w:val="24"/>
          <w:szCs w:val="28"/>
          <w:rtl/>
        </w:rPr>
        <w:t>ا</w:t>
      </w:r>
      <w:r w:rsidRPr="00DF1253">
        <w:rPr>
          <w:sz w:val="24"/>
          <w:szCs w:val="28"/>
          <w:rtl/>
        </w:rPr>
        <w:t xml:space="preserve"> فروشنده ارزش افزوده) ممکن است شما را به معامله برساند. ا</w:t>
      </w:r>
      <w:r w:rsidRPr="00DF1253">
        <w:rPr>
          <w:rFonts w:hint="cs"/>
          <w:sz w:val="24"/>
          <w:szCs w:val="28"/>
          <w:rtl/>
        </w:rPr>
        <w:t>ی</w:t>
      </w:r>
      <w:r w:rsidRPr="00DF1253">
        <w:rPr>
          <w:rFonts w:hint="eastAsia"/>
          <w:sz w:val="24"/>
          <w:szCs w:val="28"/>
          <w:rtl/>
        </w:rPr>
        <w:t>ن</w:t>
      </w:r>
      <w:r w:rsidRPr="00DF1253">
        <w:rPr>
          <w:sz w:val="24"/>
          <w:szCs w:val="28"/>
          <w:rtl/>
        </w:rPr>
        <w:t xml:space="preserve"> نوع معاملات، دارا</w:t>
      </w:r>
      <w:r w:rsidRPr="00DF1253">
        <w:rPr>
          <w:rFonts w:hint="cs"/>
          <w:sz w:val="24"/>
          <w:szCs w:val="28"/>
          <w:rtl/>
        </w:rPr>
        <w:t>ی</w:t>
      </w:r>
      <w:r w:rsidRPr="00DF1253">
        <w:rPr>
          <w:sz w:val="24"/>
          <w:szCs w:val="28"/>
          <w:rtl/>
        </w:rPr>
        <w:t xml:space="preserve"> مزا</w:t>
      </w:r>
      <w:r w:rsidRPr="00DF1253">
        <w:rPr>
          <w:rFonts w:hint="cs"/>
          <w:sz w:val="24"/>
          <w:szCs w:val="28"/>
          <w:rtl/>
        </w:rPr>
        <w:t>ی</w:t>
      </w:r>
      <w:r w:rsidRPr="00DF1253">
        <w:rPr>
          <w:rFonts w:hint="eastAsia"/>
          <w:sz w:val="24"/>
          <w:szCs w:val="28"/>
          <w:rtl/>
        </w:rPr>
        <w:t>ا</w:t>
      </w:r>
      <w:r w:rsidRPr="00DF1253">
        <w:rPr>
          <w:sz w:val="24"/>
          <w:szCs w:val="28"/>
          <w:rtl/>
        </w:rPr>
        <w:t xml:space="preserve"> و مضرات</w:t>
      </w:r>
      <w:r w:rsidRPr="00DF1253">
        <w:rPr>
          <w:rFonts w:hint="cs"/>
          <w:sz w:val="24"/>
          <w:szCs w:val="28"/>
          <w:rtl/>
        </w:rPr>
        <w:t>ی</w:t>
      </w:r>
      <w:r w:rsidRPr="00DF1253">
        <w:rPr>
          <w:sz w:val="24"/>
          <w:szCs w:val="28"/>
          <w:rtl/>
        </w:rPr>
        <w:t xml:space="preserve"> هستند. </w:t>
      </w:r>
      <w:r w:rsidRPr="00DF1253">
        <w:rPr>
          <w:rFonts w:hint="cs"/>
          <w:sz w:val="24"/>
          <w:szCs w:val="28"/>
          <w:rtl/>
        </w:rPr>
        <w:t>ی</w:t>
      </w:r>
      <w:r w:rsidRPr="00DF1253">
        <w:rPr>
          <w:rFonts w:hint="eastAsia"/>
          <w:sz w:val="24"/>
          <w:szCs w:val="28"/>
          <w:rtl/>
        </w:rPr>
        <w:t>ک</w:t>
      </w:r>
      <w:r w:rsidRPr="00DF1253">
        <w:rPr>
          <w:sz w:val="24"/>
          <w:szCs w:val="28"/>
          <w:rtl/>
        </w:rPr>
        <w:t xml:space="preserve"> جنبه مثبت ا</w:t>
      </w:r>
      <w:r w:rsidRPr="00DF1253">
        <w:rPr>
          <w:rFonts w:hint="cs"/>
          <w:sz w:val="24"/>
          <w:szCs w:val="28"/>
          <w:rtl/>
        </w:rPr>
        <w:t>ی</w:t>
      </w:r>
      <w:r w:rsidRPr="00DF1253">
        <w:rPr>
          <w:rFonts w:hint="eastAsia"/>
          <w:sz w:val="24"/>
          <w:szCs w:val="28"/>
          <w:rtl/>
        </w:rPr>
        <w:t>ن</w:t>
      </w:r>
      <w:r w:rsidRPr="00DF1253">
        <w:rPr>
          <w:sz w:val="24"/>
          <w:szCs w:val="28"/>
          <w:rtl/>
        </w:rPr>
        <w:t xml:space="preserve"> است که احتمالاً </w:t>
      </w:r>
      <w:r w:rsidRPr="00DF1253">
        <w:rPr>
          <w:rFonts w:hint="cs"/>
          <w:sz w:val="24"/>
          <w:szCs w:val="28"/>
          <w:rtl/>
        </w:rPr>
        <w:t>ی</w:t>
      </w:r>
      <w:r w:rsidRPr="00DF1253">
        <w:rPr>
          <w:rFonts w:hint="eastAsia"/>
          <w:sz w:val="24"/>
          <w:szCs w:val="28"/>
          <w:rtl/>
        </w:rPr>
        <w:t>ک</w:t>
      </w:r>
      <w:r w:rsidRPr="00DF1253">
        <w:rPr>
          <w:sz w:val="24"/>
          <w:szCs w:val="28"/>
          <w:rtl/>
        </w:rPr>
        <w:t xml:space="preserve"> معامله واجد شرا</w:t>
      </w:r>
      <w:r w:rsidRPr="00DF1253">
        <w:rPr>
          <w:rFonts w:hint="cs"/>
          <w:sz w:val="24"/>
          <w:szCs w:val="28"/>
          <w:rtl/>
        </w:rPr>
        <w:t>ی</w:t>
      </w:r>
      <w:r w:rsidRPr="00DF1253">
        <w:rPr>
          <w:rFonts w:hint="eastAsia"/>
          <w:sz w:val="24"/>
          <w:szCs w:val="28"/>
          <w:rtl/>
        </w:rPr>
        <w:t>ط</w:t>
      </w:r>
      <w:r w:rsidRPr="00DF1253">
        <w:rPr>
          <w:sz w:val="24"/>
          <w:szCs w:val="28"/>
          <w:rtl/>
        </w:rPr>
        <w:t xml:space="preserve"> برا</w:t>
      </w:r>
      <w:r w:rsidRPr="00DF1253">
        <w:rPr>
          <w:rFonts w:hint="cs"/>
          <w:sz w:val="24"/>
          <w:szCs w:val="28"/>
          <w:rtl/>
        </w:rPr>
        <w:t>ی</w:t>
      </w:r>
      <w:r w:rsidRPr="00DF1253">
        <w:rPr>
          <w:sz w:val="24"/>
          <w:szCs w:val="28"/>
          <w:rtl/>
        </w:rPr>
        <w:t xml:space="preserve"> پ</w:t>
      </w:r>
      <w:r w:rsidRPr="00DF1253">
        <w:rPr>
          <w:rFonts w:hint="cs"/>
          <w:sz w:val="24"/>
          <w:szCs w:val="28"/>
          <w:rtl/>
        </w:rPr>
        <w:t>ی</w:t>
      </w:r>
      <w:r w:rsidRPr="00DF1253">
        <w:rPr>
          <w:rFonts w:hint="eastAsia"/>
          <w:sz w:val="24"/>
          <w:szCs w:val="28"/>
          <w:rtl/>
        </w:rPr>
        <w:t>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sz w:val="24"/>
          <w:szCs w:val="28"/>
          <w:rtl/>
        </w:rPr>
        <w:t xml:space="preserve"> وجود دارد. در غ</w:t>
      </w:r>
      <w:r w:rsidRPr="00DF1253">
        <w:rPr>
          <w:rFonts w:hint="cs"/>
          <w:sz w:val="24"/>
          <w:szCs w:val="28"/>
          <w:rtl/>
        </w:rPr>
        <w:t>ی</w:t>
      </w:r>
      <w:r w:rsidRPr="00DF1253">
        <w:rPr>
          <w:rFonts w:hint="eastAsia"/>
          <w:sz w:val="24"/>
          <w:szCs w:val="28"/>
          <w:rtl/>
        </w:rPr>
        <w:t>ر</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صورت همکار، شما را آزا</w:t>
      </w:r>
      <w:r w:rsidRPr="00DF1253">
        <w:rPr>
          <w:rFonts w:hint="eastAsia"/>
          <w:sz w:val="24"/>
          <w:szCs w:val="28"/>
          <w:rtl/>
        </w:rPr>
        <w:t>ر</w:t>
      </w:r>
      <w:r w:rsidRPr="00DF1253">
        <w:rPr>
          <w:sz w:val="24"/>
          <w:szCs w:val="28"/>
          <w:rtl/>
        </w:rPr>
        <w:t xml:space="preserve"> نم</w:t>
      </w:r>
      <w:r w:rsidRPr="00DF1253">
        <w:rPr>
          <w:rFonts w:hint="cs"/>
          <w:sz w:val="24"/>
          <w:szCs w:val="28"/>
          <w:rtl/>
        </w:rPr>
        <w:t>ی</w:t>
      </w:r>
      <w:r w:rsidRPr="00DF1253">
        <w:rPr>
          <w:sz w:val="24"/>
          <w:szCs w:val="28"/>
          <w:rtl/>
        </w:rPr>
        <w:t xml:space="preserve"> دهد. </w:t>
      </w:r>
      <w:r w:rsidRPr="00DF1253">
        <w:rPr>
          <w:rFonts w:hint="cs"/>
          <w:sz w:val="24"/>
          <w:szCs w:val="28"/>
          <w:rtl/>
        </w:rPr>
        <w:t>ی</w:t>
      </w:r>
      <w:r w:rsidRPr="00DF1253">
        <w:rPr>
          <w:rFonts w:hint="eastAsia"/>
          <w:sz w:val="24"/>
          <w:szCs w:val="28"/>
          <w:rtl/>
        </w:rPr>
        <w:t>ک</w:t>
      </w:r>
      <w:r w:rsidRPr="00DF1253">
        <w:rPr>
          <w:sz w:val="24"/>
          <w:szCs w:val="28"/>
          <w:rtl/>
        </w:rPr>
        <w:t xml:space="preserve"> جنبه منف</w:t>
      </w:r>
      <w:r w:rsidRPr="00DF1253">
        <w:rPr>
          <w:rFonts w:hint="cs"/>
          <w:sz w:val="24"/>
          <w:szCs w:val="28"/>
          <w:rtl/>
        </w:rPr>
        <w:t>ی</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است که شما معمولاً دسترس</w:t>
      </w:r>
      <w:r w:rsidRPr="00DF1253">
        <w:rPr>
          <w:rFonts w:hint="cs"/>
          <w:sz w:val="24"/>
          <w:szCs w:val="28"/>
          <w:rtl/>
        </w:rPr>
        <w:t>ی</w:t>
      </w:r>
      <w:r w:rsidRPr="00DF1253">
        <w:rPr>
          <w:sz w:val="24"/>
          <w:szCs w:val="28"/>
          <w:rtl/>
        </w:rPr>
        <w:t xml:space="preserve"> مستق</w:t>
      </w:r>
      <w:r w:rsidRPr="00DF1253">
        <w:rPr>
          <w:rFonts w:hint="cs"/>
          <w:sz w:val="24"/>
          <w:szCs w:val="28"/>
          <w:rtl/>
        </w:rPr>
        <w:t>ی</w:t>
      </w:r>
      <w:r w:rsidRPr="00DF1253">
        <w:rPr>
          <w:rFonts w:hint="eastAsia"/>
          <w:sz w:val="24"/>
          <w:szCs w:val="28"/>
          <w:rtl/>
        </w:rPr>
        <w:t>م</w:t>
      </w:r>
      <w:r w:rsidRPr="00DF1253">
        <w:rPr>
          <w:sz w:val="24"/>
          <w:szCs w:val="28"/>
          <w:rtl/>
        </w:rPr>
        <w:t xml:space="preserve"> به مشتر</w:t>
      </w:r>
      <w:r w:rsidRPr="00DF1253">
        <w:rPr>
          <w:rFonts w:hint="cs"/>
          <w:sz w:val="24"/>
          <w:szCs w:val="28"/>
          <w:rtl/>
        </w:rPr>
        <w:t>ی</w:t>
      </w:r>
      <w:r w:rsidRPr="00DF1253">
        <w:rPr>
          <w:sz w:val="24"/>
          <w:szCs w:val="28"/>
          <w:rtl/>
        </w:rPr>
        <w:t xml:space="preserve"> ندار</w:t>
      </w:r>
      <w:r w:rsidRPr="00DF1253">
        <w:rPr>
          <w:rFonts w:hint="cs"/>
          <w:sz w:val="24"/>
          <w:szCs w:val="28"/>
          <w:rtl/>
        </w:rPr>
        <w:t>ی</w:t>
      </w:r>
      <w:r w:rsidRPr="00DF1253">
        <w:rPr>
          <w:rFonts w:hint="eastAsia"/>
          <w:sz w:val="24"/>
          <w:szCs w:val="28"/>
          <w:rtl/>
        </w:rPr>
        <w:t>د</w:t>
      </w:r>
      <w:r w:rsidRPr="00DF1253">
        <w:rPr>
          <w:sz w:val="24"/>
          <w:szCs w:val="28"/>
          <w:rtl/>
        </w:rPr>
        <w:t xml:space="preserve"> و احتمالاً در آخر</w:t>
      </w:r>
      <w:r w:rsidRPr="00DF1253">
        <w:rPr>
          <w:rFonts w:hint="cs"/>
          <w:sz w:val="24"/>
          <w:szCs w:val="28"/>
          <w:rtl/>
        </w:rPr>
        <w:t>ی</w:t>
      </w:r>
      <w:r w:rsidRPr="00DF1253">
        <w:rPr>
          <w:rFonts w:hint="eastAsia"/>
          <w:sz w:val="24"/>
          <w:szCs w:val="28"/>
          <w:rtl/>
        </w:rPr>
        <w:t>ن</w:t>
      </w:r>
      <w:r w:rsidRPr="00DF1253">
        <w:rPr>
          <w:sz w:val="24"/>
          <w:szCs w:val="28"/>
          <w:rtl/>
        </w:rPr>
        <w:t xml:space="preserve"> لحظات ممکن، برا</w:t>
      </w:r>
      <w:r w:rsidRPr="00DF1253">
        <w:rPr>
          <w:rFonts w:hint="cs"/>
          <w:sz w:val="24"/>
          <w:szCs w:val="28"/>
          <w:rtl/>
        </w:rPr>
        <w:t>ی</w:t>
      </w:r>
      <w:r w:rsidRPr="00DF1253">
        <w:rPr>
          <w:sz w:val="24"/>
          <w:szCs w:val="28"/>
          <w:rtl/>
        </w:rPr>
        <w:t xml:space="preserve"> رس</w:t>
      </w:r>
      <w:r w:rsidRPr="00DF1253">
        <w:rPr>
          <w:rFonts w:hint="cs"/>
          <w:sz w:val="24"/>
          <w:szCs w:val="28"/>
          <w:rtl/>
        </w:rPr>
        <w:t>ی</w:t>
      </w:r>
      <w:r w:rsidRPr="00DF1253">
        <w:rPr>
          <w:rFonts w:hint="eastAsia"/>
          <w:sz w:val="24"/>
          <w:szCs w:val="28"/>
          <w:rtl/>
        </w:rPr>
        <w:t>دگ</w:t>
      </w:r>
      <w:r w:rsidRPr="00DF1253">
        <w:rPr>
          <w:rFonts w:hint="cs"/>
          <w:sz w:val="24"/>
          <w:szCs w:val="28"/>
          <w:rtl/>
        </w:rPr>
        <w:t>ی</w:t>
      </w:r>
      <w:r w:rsidRPr="00DF1253">
        <w:rPr>
          <w:sz w:val="24"/>
          <w:szCs w:val="28"/>
          <w:rtl/>
        </w:rPr>
        <w:t xml:space="preserve"> به مشتر</w:t>
      </w:r>
      <w:r w:rsidRPr="00DF1253">
        <w:rPr>
          <w:rFonts w:hint="cs"/>
          <w:sz w:val="24"/>
          <w:szCs w:val="28"/>
          <w:rtl/>
        </w:rPr>
        <w:t>ی</w:t>
      </w:r>
      <w:r w:rsidRPr="00DF1253">
        <w:rPr>
          <w:sz w:val="24"/>
          <w:szCs w:val="28"/>
          <w:rtl/>
        </w:rPr>
        <w:t xml:space="preserve"> وارد عمل م</w:t>
      </w:r>
      <w:r w:rsidRPr="00DF1253">
        <w:rPr>
          <w:rFonts w:hint="cs"/>
          <w:sz w:val="24"/>
          <w:szCs w:val="28"/>
          <w:rtl/>
        </w:rPr>
        <w:t>ی</w:t>
      </w:r>
      <w:r w:rsidRPr="00DF1253">
        <w:rPr>
          <w:sz w:val="24"/>
          <w:szCs w:val="28"/>
          <w:rtl/>
        </w:rPr>
        <w:t xml:space="preserve"> شو</w:t>
      </w:r>
      <w:r w:rsidRPr="00DF1253">
        <w:rPr>
          <w:rFonts w:hint="cs"/>
          <w:sz w:val="24"/>
          <w:szCs w:val="28"/>
          <w:rtl/>
        </w:rPr>
        <w:t>ی</w:t>
      </w:r>
      <w:r w:rsidRPr="00DF1253">
        <w:rPr>
          <w:rFonts w:hint="eastAsia"/>
          <w:sz w:val="24"/>
          <w:szCs w:val="28"/>
          <w:rtl/>
        </w:rPr>
        <w:t>د</w:t>
      </w:r>
      <w:r w:rsidRPr="00DF1253">
        <w:rPr>
          <w:sz w:val="24"/>
          <w:szCs w:val="28"/>
          <w:rtl/>
        </w:rPr>
        <w:t>.</w:t>
      </w:r>
    </w:p>
    <w:p w14:paraId="5B3B4D2E" w14:textId="77777777" w:rsidR="00DF1253" w:rsidRPr="00DF1253" w:rsidRDefault="00DF1253" w:rsidP="00DF1253">
      <w:pPr>
        <w:spacing w:line="360" w:lineRule="auto"/>
        <w:ind w:firstLine="720"/>
        <w:rPr>
          <w:sz w:val="24"/>
          <w:szCs w:val="28"/>
          <w:rtl/>
        </w:rPr>
      </w:pPr>
    </w:p>
    <w:p w14:paraId="0D0CD5D3" w14:textId="77777777" w:rsidR="00DF1253" w:rsidRPr="00DF1253" w:rsidRDefault="00DF1253" w:rsidP="00DF1253">
      <w:pPr>
        <w:spacing w:line="360" w:lineRule="auto"/>
        <w:ind w:firstLine="720"/>
        <w:rPr>
          <w:sz w:val="24"/>
          <w:szCs w:val="28"/>
          <w:rtl/>
        </w:rPr>
      </w:pPr>
      <w:r w:rsidRPr="00DF1253">
        <w:rPr>
          <w:rFonts w:hint="eastAsia"/>
          <w:sz w:val="24"/>
          <w:szCs w:val="28"/>
          <w:rtl/>
        </w:rPr>
        <w:t>محصولات</w:t>
      </w:r>
      <w:r w:rsidRPr="00DF1253">
        <w:rPr>
          <w:sz w:val="24"/>
          <w:szCs w:val="28"/>
          <w:rtl/>
        </w:rPr>
        <w:t xml:space="preserve"> مبتن</w:t>
      </w:r>
      <w:r w:rsidRPr="00DF1253">
        <w:rPr>
          <w:rFonts w:hint="cs"/>
          <w:sz w:val="24"/>
          <w:szCs w:val="28"/>
          <w:rtl/>
        </w:rPr>
        <w:t>ی</w:t>
      </w:r>
      <w:r w:rsidRPr="00DF1253">
        <w:rPr>
          <w:sz w:val="24"/>
          <w:szCs w:val="28"/>
          <w:rtl/>
        </w:rPr>
        <w:t xml:space="preserve"> بر فرم وب </w:t>
      </w:r>
      <w:r w:rsidRPr="00DF1253">
        <w:rPr>
          <w:rFonts w:hint="cs"/>
          <w:sz w:val="24"/>
          <w:szCs w:val="28"/>
          <w:rtl/>
        </w:rPr>
        <w:t>ی</w:t>
      </w:r>
      <w:r w:rsidRPr="00DF1253">
        <w:rPr>
          <w:rFonts w:hint="eastAsia"/>
          <w:sz w:val="24"/>
          <w:szCs w:val="28"/>
          <w:rtl/>
        </w:rPr>
        <w:t>ا</w:t>
      </w:r>
      <w:r w:rsidRPr="00DF1253">
        <w:rPr>
          <w:sz w:val="24"/>
          <w:szCs w:val="28"/>
          <w:rtl/>
        </w:rPr>
        <w:t xml:space="preserve"> "فرم</w:t>
      </w:r>
      <w:r w:rsidRPr="00DF1253">
        <w:rPr>
          <w:rFonts w:hint="cs"/>
          <w:sz w:val="24"/>
          <w:szCs w:val="28"/>
          <w:rtl/>
        </w:rPr>
        <w:t>ی</w:t>
      </w:r>
      <w:r w:rsidRPr="00DF1253">
        <w:rPr>
          <w:rFonts w:hint="eastAsia"/>
          <w:sz w:val="24"/>
          <w:szCs w:val="28"/>
          <w:rtl/>
        </w:rPr>
        <w:t>وم</w:t>
      </w:r>
      <w:r w:rsidRPr="00DF1253">
        <w:rPr>
          <w:sz w:val="24"/>
          <w:szCs w:val="28"/>
          <w:rtl/>
        </w:rPr>
        <w:t>"</w:t>
      </w:r>
    </w:p>
    <w:p w14:paraId="4073B9A6" w14:textId="77777777" w:rsidR="00DF1253" w:rsidRPr="00DF1253" w:rsidRDefault="00DF1253" w:rsidP="00DF1253">
      <w:pPr>
        <w:spacing w:line="360" w:lineRule="auto"/>
        <w:ind w:firstLine="720"/>
        <w:rPr>
          <w:sz w:val="24"/>
          <w:szCs w:val="28"/>
          <w:rtl/>
        </w:rPr>
      </w:pPr>
      <w:r w:rsidRPr="00DF1253">
        <w:rPr>
          <w:rFonts w:hint="eastAsia"/>
          <w:sz w:val="24"/>
          <w:szCs w:val="28"/>
          <w:rtl/>
        </w:rPr>
        <w:t>برا</w:t>
      </w:r>
      <w:r w:rsidRPr="00DF1253">
        <w:rPr>
          <w:rFonts w:hint="cs"/>
          <w:sz w:val="24"/>
          <w:szCs w:val="28"/>
          <w:rtl/>
        </w:rPr>
        <w:t>ی</w:t>
      </w:r>
      <w:r w:rsidRPr="00DF1253">
        <w:rPr>
          <w:sz w:val="24"/>
          <w:szCs w:val="28"/>
          <w:rtl/>
        </w:rPr>
        <w:t xml:space="preserve"> فروشندگان نرم افزار م</w:t>
      </w:r>
      <w:r w:rsidRPr="00DF1253">
        <w:rPr>
          <w:rFonts w:hint="cs"/>
          <w:sz w:val="24"/>
          <w:szCs w:val="28"/>
          <w:rtl/>
        </w:rPr>
        <w:t>ی</w:t>
      </w:r>
      <w:r w:rsidRPr="00DF1253">
        <w:rPr>
          <w:rFonts w:hint="eastAsia"/>
          <w:sz w:val="24"/>
          <w:szCs w:val="28"/>
          <w:rtl/>
        </w:rPr>
        <w:t>زبان،</w:t>
      </w:r>
      <w:r w:rsidRPr="00DF1253">
        <w:rPr>
          <w:sz w:val="24"/>
          <w:szCs w:val="28"/>
          <w:rtl/>
        </w:rPr>
        <w:t xml:space="preserve"> به طور فزا</w:t>
      </w:r>
      <w:r w:rsidRPr="00DF1253">
        <w:rPr>
          <w:rFonts w:hint="cs"/>
          <w:sz w:val="24"/>
          <w:szCs w:val="28"/>
          <w:rtl/>
        </w:rPr>
        <w:t>ی</w:t>
      </w:r>
      <w:r w:rsidRPr="00DF1253">
        <w:rPr>
          <w:rFonts w:hint="eastAsia"/>
          <w:sz w:val="24"/>
          <w:szCs w:val="28"/>
          <w:rtl/>
        </w:rPr>
        <w:t>نده</w:t>
      </w:r>
      <w:r w:rsidRPr="00DF1253">
        <w:rPr>
          <w:sz w:val="24"/>
          <w:szCs w:val="28"/>
          <w:rtl/>
        </w:rPr>
        <w:t xml:space="preserve"> ا</w:t>
      </w:r>
      <w:r w:rsidRPr="00DF1253">
        <w:rPr>
          <w:rFonts w:hint="cs"/>
          <w:sz w:val="24"/>
          <w:szCs w:val="28"/>
          <w:rtl/>
        </w:rPr>
        <w:t>ی</w:t>
      </w:r>
      <w:r w:rsidRPr="00DF1253">
        <w:rPr>
          <w:sz w:val="24"/>
          <w:szCs w:val="28"/>
          <w:rtl/>
        </w:rPr>
        <w:t xml:space="preserve"> را</w:t>
      </w:r>
      <w:r w:rsidRPr="00DF1253">
        <w:rPr>
          <w:rFonts w:hint="cs"/>
          <w:sz w:val="24"/>
          <w:szCs w:val="28"/>
          <w:rtl/>
        </w:rPr>
        <w:t>ی</w:t>
      </w:r>
      <w:r w:rsidRPr="00DF1253">
        <w:rPr>
          <w:rFonts w:hint="eastAsia"/>
          <w:sz w:val="24"/>
          <w:szCs w:val="28"/>
          <w:rtl/>
        </w:rPr>
        <w:t>ج</w:t>
      </w:r>
      <w:r w:rsidRPr="00DF1253">
        <w:rPr>
          <w:sz w:val="24"/>
          <w:szCs w:val="28"/>
          <w:rtl/>
        </w:rPr>
        <w:t xml:space="preserve"> است که نسخه ها</w:t>
      </w:r>
      <w:r w:rsidRPr="00DF1253">
        <w:rPr>
          <w:rFonts w:hint="cs"/>
          <w:sz w:val="24"/>
          <w:szCs w:val="28"/>
          <w:rtl/>
        </w:rPr>
        <w:t>ی</w:t>
      </w:r>
      <w:r w:rsidRPr="00DF1253">
        <w:rPr>
          <w:sz w:val="24"/>
          <w:szCs w:val="28"/>
          <w:rtl/>
        </w:rPr>
        <w:t xml:space="preserve"> کم ک</w:t>
      </w:r>
      <w:r w:rsidRPr="00DF1253">
        <w:rPr>
          <w:rFonts w:hint="cs"/>
          <w:sz w:val="24"/>
          <w:szCs w:val="28"/>
          <w:rtl/>
        </w:rPr>
        <w:t>ی</w:t>
      </w:r>
      <w:r w:rsidRPr="00DF1253">
        <w:rPr>
          <w:rFonts w:hint="eastAsia"/>
          <w:sz w:val="24"/>
          <w:szCs w:val="28"/>
          <w:rtl/>
        </w:rPr>
        <w:t>ف</w:t>
      </w:r>
      <w:r w:rsidRPr="00DF1253">
        <w:rPr>
          <w:rFonts w:hint="cs"/>
          <w:sz w:val="24"/>
          <w:szCs w:val="28"/>
          <w:rtl/>
        </w:rPr>
        <w:t>ی</w:t>
      </w:r>
      <w:r w:rsidRPr="00DF1253">
        <w:rPr>
          <w:rFonts w:hint="eastAsia"/>
          <w:sz w:val="24"/>
          <w:szCs w:val="28"/>
          <w:rtl/>
        </w:rPr>
        <w:t>ت</w:t>
      </w:r>
      <w:r w:rsidRPr="00DF1253">
        <w:rPr>
          <w:sz w:val="24"/>
          <w:szCs w:val="28"/>
          <w:rtl/>
        </w:rPr>
        <w:t xml:space="preserve"> و ارزان ق</w:t>
      </w:r>
      <w:r w:rsidRPr="00DF1253">
        <w:rPr>
          <w:rFonts w:hint="cs"/>
          <w:sz w:val="24"/>
          <w:szCs w:val="28"/>
          <w:rtl/>
        </w:rPr>
        <w:t>ی</w:t>
      </w:r>
      <w:r w:rsidRPr="00DF1253">
        <w:rPr>
          <w:rFonts w:hint="eastAsia"/>
          <w:sz w:val="24"/>
          <w:szCs w:val="28"/>
          <w:rtl/>
        </w:rPr>
        <w:t>مت</w:t>
      </w:r>
      <w:r w:rsidRPr="00DF1253">
        <w:rPr>
          <w:sz w:val="24"/>
          <w:szCs w:val="28"/>
          <w:rtl/>
        </w:rPr>
        <w:t xml:space="preserve"> محصولات خود را عرضه کنند. در عوض، </w:t>
      </w:r>
      <w:r w:rsidRPr="00DF1253">
        <w:rPr>
          <w:rFonts w:hint="cs"/>
          <w:sz w:val="24"/>
          <w:szCs w:val="28"/>
          <w:rtl/>
        </w:rPr>
        <w:t>ی</w:t>
      </w:r>
      <w:r w:rsidRPr="00DF1253">
        <w:rPr>
          <w:rFonts w:hint="eastAsia"/>
          <w:sz w:val="24"/>
          <w:szCs w:val="28"/>
          <w:rtl/>
        </w:rPr>
        <w:t>ک</w:t>
      </w:r>
      <w:r w:rsidRPr="00DF1253">
        <w:rPr>
          <w:sz w:val="24"/>
          <w:szCs w:val="28"/>
          <w:rtl/>
        </w:rPr>
        <w:t xml:space="preserve"> کاغذ سف</w:t>
      </w:r>
      <w:r w:rsidRPr="00DF1253">
        <w:rPr>
          <w:rFonts w:hint="cs"/>
          <w:sz w:val="24"/>
          <w:szCs w:val="28"/>
          <w:rtl/>
        </w:rPr>
        <w:t>ی</w:t>
      </w:r>
      <w:r w:rsidRPr="00DF1253">
        <w:rPr>
          <w:rFonts w:hint="eastAsia"/>
          <w:sz w:val="24"/>
          <w:szCs w:val="28"/>
          <w:rtl/>
        </w:rPr>
        <w:t>د</w:t>
      </w:r>
      <w:r w:rsidRPr="00DF1253">
        <w:rPr>
          <w:sz w:val="24"/>
          <w:szCs w:val="28"/>
          <w:rtl/>
        </w:rPr>
        <w:t xml:space="preserve"> فقط با ارائه </w:t>
      </w:r>
      <w:r w:rsidRPr="00DF1253">
        <w:rPr>
          <w:rFonts w:hint="cs"/>
          <w:sz w:val="24"/>
          <w:szCs w:val="28"/>
          <w:rtl/>
        </w:rPr>
        <w:t>ی</w:t>
      </w:r>
      <w:r w:rsidRPr="00DF1253">
        <w:rPr>
          <w:rFonts w:hint="eastAsia"/>
          <w:sz w:val="24"/>
          <w:szCs w:val="28"/>
          <w:rtl/>
        </w:rPr>
        <w:t>ک</w:t>
      </w:r>
      <w:r w:rsidRPr="00DF1253">
        <w:rPr>
          <w:sz w:val="24"/>
          <w:szCs w:val="28"/>
          <w:rtl/>
        </w:rPr>
        <w:t xml:space="preserve"> نام، پست الکترون</w:t>
      </w:r>
      <w:r w:rsidRPr="00DF1253">
        <w:rPr>
          <w:rFonts w:hint="cs"/>
          <w:sz w:val="24"/>
          <w:szCs w:val="28"/>
          <w:rtl/>
        </w:rPr>
        <w:t>ی</w:t>
      </w:r>
      <w:r w:rsidRPr="00DF1253">
        <w:rPr>
          <w:rFonts w:hint="eastAsia"/>
          <w:sz w:val="24"/>
          <w:szCs w:val="28"/>
          <w:rtl/>
        </w:rPr>
        <w:t>ک</w:t>
      </w:r>
      <w:r w:rsidRPr="00DF1253">
        <w:rPr>
          <w:rFonts w:hint="cs"/>
          <w:sz w:val="24"/>
          <w:szCs w:val="28"/>
          <w:rtl/>
        </w:rPr>
        <w:t>ی</w:t>
      </w:r>
      <w:r w:rsidRPr="00DF1253">
        <w:rPr>
          <w:sz w:val="24"/>
          <w:szCs w:val="28"/>
          <w:rtl/>
        </w:rPr>
        <w:t xml:space="preserve"> و شماره تلفن قابل دسترس</w:t>
      </w:r>
      <w:r w:rsidRPr="00DF1253">
        <w:rPr>
          <w:rFonts w:hint="cs"/>
          <w:sz w:val="24"/>
          <w:szCs w:val="28"/>
          <w:rtl/>
        </w:rPr>
        <w:t>ی</w:t>
      </w:r>
      <w:r w:rsidRPr="00DF1253">
        <w:rPr>
          <w:sz w:val="24"/>
          <w:szCs w:val="28"/>
          <w:rtl/>
        </w:rPr>
        <w:t xml:space="preserve"> است.</w:t>
      </w:r>
    </w:p>
    <w:p w14:paraId="32A5DF69" w14:textId="77777777" w:rsidR="00DF1253" w:rsidRPr="00DF1253" w:rsidRDefault="00DF1253" w:rsidP="00DF1253">
      <w:pPr>
        <w:spacing w:line="360" w:lineRule="auto"/>
        <w:ind w:firstLine="720"/>
        <w:rPr>
          <w:sz w:val="24"/>
          <w:szCs w:val="28"/>
          <w:rtl/>
        </w:rPr>
      </w:pPr>
    </w:p>
    <w:p w14:paraId="20788B46" w14:textId="77777777" w:rsidR="00DF1253" w:rsidRPr="00DF1253" w:rsidRDefault="00DF1253" w:rsidP="00DF1253">
      <w:pPr>
        <w:spacing w:line="360" w:lineRule="auto"/>
        <w:ind w:firstLine="720"/>
        <w:rPr>
          <w:sz w:val="24"/>
          <w:szCs w:val="28"/>
          <w:rtl/>
        </w:rPr>
      </w:pPr>
      <w:r w:rsidRPr="00DF1253">
        <w:rPr>
          <w:rFonts w:hint="eastAsia"/>
          <w:sz w:val="24"/>
          <w:szCs w:val="28"/>
          <w:rtl/>
        </w:rPr>
        <w:lastRenderedPageBreak/>
        <w:t>راهبر</w:t>
      </w:r>
      <w:r w:rsidRPr="00DF1253">
        <w:rPr>
          <w:rFonts w:hint="cs"/>
          <w:sz w:val="24"/>
          <w:szCs w:val="28"/>
          <w:rtl/>
        </w:rPr>
        <w:t>ی</w:t>
      </w:r>
      <w:r w:rsidRPr="00DF1253">
        <w:rPr>
          <w:sz w:val="24"/>
          <w:szCs w:val="28"/>
          <w:rtl/>
        </w:rPr>
        <w:t xml:space="preserve"> شرا</w:t>
      </w:r>
      <w:r w:rsidRPr="00DF1253">
        <w:rPr>
          <w:rFonts w:hint="cs"/>
          <w:sz w:val="24"/>
          <w:szCs w:val="28"/>
          <w:rtl/>
        </w:rPr>
        <w:t>ی</w:t>
      </w:r>
      <w:r w:rsidRPr="00DF1253">
        <w:rPr>
          <w:rFonts w:hint="eastAsia"/>
          <w:sz w:val="24"/>
          <w:szCs w:val="28"/>
          <w:rtl/>
        </w:rPr>
        <w:t>ط</w:t>
      </w:r>
    </w:p>
    <w:p w14:paraId="4B83C4E3" w14:textId="77777777" w:rsidR="00DF1253" w:rsidRPr="00DF1253" w:rsidRDefault="00DF1253" w:rsidP="00DF1253">
      <w:pPr>
        <w:spacing w:line="360" w:lineRule="auto"/>
        <w:ind w:firstLine="720"/>
        <w:rPr>
          <w:sz w:val="24"/>
          <w:szCs w:val="28"/>
          <w:rtl/>
        </w:rPr>
      </w:pPr>
      <w:r w:rsidRPr="00DF1253">
        <w:rPr>
          <w:rFonts w:hint="eastAsia"/>
          <w:sz w:val="24"/>
          <w:szCs w:val="28"/>
          <w:rtl/>
        </w:rPr>
        <w:t>راهبر</w:t>
      </w:r>
      <w:r w:rsidRPr="00DF1253">
        <w:rPr>
          <w:rFonts w:hint="cs"/>
          <w:sz w:val="24"/>
          <w:szCs w:val="28"/>
          <w:rtl/>
        </w:rPr>
        <w:t>ی</w:t>
      </w:r>
      <w:r w:rsidRPr="00DF1253">
        <w:rPr>
          <w:sz w:val="24"/>
          <w:szCs w:val="28"/>
          <w:rtl/>
        </w:rPr>
        <w:t xml:space="preserve"> شرا</w:t>
      </w:r>
      <w:r w:rsidRPr="00DF1253">
        <w:rPr>
          <w:rFonts w:hint="cs"/>
          <w:sz w:val="24"/>
          <w:szCs w:val="28"/>
          <w:rtl/>
        </w:rPr>
        <w:t>ی</w:t>
      </w:r>
      <w:r w:rsidRPr="00DF1253">
        <w:rPr>
          <w:rFonts w:hint="eastAsia"/>
          <w:sz w:val="24"/>
          <w:szCs w:val="28"/>
          <w:rtl/>
        </w:rPr>
        <w:t>ط،</w:t>
      </w:r>
      <w:r w:rsidRPr="00DF1253">
        <w:rPr>
          <w:sz w:val="24"/>
          <w:szCs w:val="28"/>
          <w:rtl/>
        </w:rPr>
        <w:t xml:space="preserve"> دارا</w:t>
      </w:r>
      <w:r w:rsidRPr="00DF1253">
        <w:rPr>
          <w:rFonts w:hint="cs"/>
          <w:sz w:val="24"/>
          <w:szCs w:val="28"/>
          <w:rtl/>
        </w:rPr>
        <w:t>ی</w:t>
      </w:r>
      <w:r w:rsidRPr="00DF1253">
        <w:rPr>
          <w:sz w:val="24"/>
          <w:szCs w:val="28"/>
          <w:rtl/>
        </w:rPr>
        <w:t xml:space="preserve"> دو مؤلفه اصل</w:t>
      </w:r>
      <w:r w:rsidRPr="00DF1253">
        <w:rPr>
          <w:rFonts w:hint="cs"/>
          <w:sz w:val="24"/>
          <w:szCs w:val="28"/>
          <w:rtl/>
        </w:rPr>
        <w:t>ی</w:t>
      </w:r>
      <w:r w:rsidRPr="00DF1253">
        <w:rPr>
          <w:sz w:val="24"/>
          <w:szCs w:val="28"/>
          <w:rtl/>
        </w:rPr>
        <w:t xml:space="preserve"> است. مورد اول صلاح</w:t>
      </w:r>
      <w:r w:rsidRPr="00DF1253">
        <w:rPr>
          <w:rFonts w:hint="cs"/>
          <w:sz w:val="24"/>
          <w:szCs w:val="28"/>
          <w:rtl/>
        </w:rPr>
        <w:t>ی</w:t>
      </w:r>
      <w:r w:rsidRPr="00DF1253">
        <w:rPr>
          <w:rFonts w:hint="eastAsia"/>
          <w:sz w:val="24"/>
          <w:szCs w:val="28"/>
          <w:rtl/>
        </w:rPr>
        <w:t>ت</w:t>
      </w:r>
      <w:r w:rsidRPr="00DF1253">
        <w:rPr>
          <w:sz w:val="24"/>
          <w:szCs w:val="28"/>
          <w:rtl/>
        </w:rPr>
        <w:t xml:space="preserve"> اول</w:t>
      </w:r>
      <w:r w:rsidRPr="00DF1253">
        <w:rPr>
          <w:rFonts w:hint="cs"/>
          <w:sz w:val="24"/>
          <w:szCs w:val="28"/>
          <w:rtl/>
        </w:rPr>
        <w:t>یۀ</w:t>
      </w:r>
      <w:r w:rsidRPr="00DF1253">
        <w:rPr>
          <w:sz w:val="24"/>
          <w:szCs w:val="28"/>
          <w:rtl/>
        </w:rPr>
        <w:t xml:space="preserve"> انجام شده توسط شخص 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کننده از راه دور است. ا</w:t>
      </w:r>
      <w:r w:rsidRPr="00DF1253">
        <w:rPr>
          <w:rFonts w:hint="cs"/>
          <w:sz w:val="24"/>
          <w:szCs w:val="28"/>
          <w:rtl/>
        </w:rPr>
        <w:t>ی</w:t>
      </w:r>
      <w:r w:rsidRPr="00DF1253">
        <w:rPr>
          <w:rFonts w:hint="eastAsia"/>
          <w:sz w:val="24"/>
          <w:szCs w:val="28"/>
          <w:rtl/>
        </w:rPr>
        <w:t>ن</w:t>
      </w:r>
      <w:r w:rsidRPr="00DF1253">
        <w:rPr>
          <w:sz w:val="24"/>
          <w:szCs w:val="28"/>
          <w:rtl/>
        </w:rPr>
        <w:t xml:space="preserve"> نوع شرا</w:t>
      </w:r>
      <w:r w:rsidRPr="00DF1253">
        <w:rPr>
          <w:rFonts w:hint="cs"/>
          <w:sz w:val="24"/>
          <w:szCs w:val="28"/>
          <w:rtl/>
        </w:rPr>
        <w:t>ی</w:t>
      </w:r>
      <w:r w:rsidRPr="00DF1253">
        <w:rPr>
          <w:rFonts w:hint="eastAsia"/>
          <w:sz w:val="24"/>
          <w:szCs w:val="28"/>
          <w:rtl/>
        </w:rPr>
        <w:t>ط</w:t>
      </w:r>
      <w:r w:rsidRPr="00DF1253">
        <w:rPr>
          <w:sz w:val="24"/>
          <w:szCs w:val="28"/>
          <w:rtl/>
        </w:rPr>
        <w:t xml:space="preserve"> معمولاً برا</w:t>
      </w:r>
      <w:r w:rsidRPr="00DF1253">
        <w:rPr>
          <w:rFonts w:hint="cs"/>
          <w:sz w:val="24"/>
          <w:szCs w:val="28"/>
          <w:rtl/>
        </w:rPr>
        <w:t>ی</w:t>
      </w:r>
      <w:r w:rsidRPr="00DF1253">
        <w:rPr>
          <w:sz w:val="24"/>
          <w:szCs w:val="28"/>
          <w:rtl/>
        </w:rPr>
        <w:t xml:space="preserve"> اعتبارسنج</w:t>
      </w:r>
      <w:r w:rsidRPr="00DF1253">
        <w:rPr>
          <w:rFonts w:hint="cs"/>
          <w:sz w:val="24"/>
          <w:szCs w:val="28"/>
          <w:rtl/>
        </w:rPr>
        <w:t>ی</w:t>
      </w:r>
      <w:r w:rsidRPr="00DF1253">
        <w:rPr>
          <w:sz w:val="24"/>
          <w:szCs w:val="28"/>
          <w:rtl/>
        </w:rPr>
        <w:t xml:space="preserve"> بودجه مشتر</w:t>
      </w:r>
      <w:r w:rsidRPr="00DF1253">
        <w:rPr>
          <w:rFonts w:hint="cs"/>
          <w:sz w:val="24"/>
          <w:szCs w:val="28"/>
          <w:rtl/>
        </w:rPr>
        <w:t>ی</w:t>
      </w:r>
      <w:r w:rsidRPr="00DF1253">
        <w:rPr>
          <w:sz w:val="24"/>
          <w:szCs w:val="28"/>
          <w:rtl/>
        </w:rPr>
        <w:t xml:space="preserve"> احتمال</w:t>
      </w:r>
      <w:r w:rsidRPr="00DF1253">
        <w:rPr>
          <w:rFonts w:hint="cs"/>
          <w:sz w:val="24"/>
          <w:szCs w:val="28"/>
          <w:rtl/>
        </w:rPr>
        <w:t>ی</w:t>
      </w:r>
      <w:r w:rsidRPr="00DF1253">
        <w:rPr>
          <w:sz w:val="24"/>
          <w:szCs w:val="28"/>
          <w:rtl/>
        </w:rPr>
        <w:t xml:space="preserve"> و شناسا</w:t>
      </w:r>
      <w:r w:rsidRPr="00DF1253">
        <w:rPr>
          <w:rFonts w:hint="cs"/>
          <w:sz w:val="24"/>
          <w:szCs w:val="28"/>
          <w:rtl/>
        </w:rPr>
        <w:t>یی</w:t>
      </w:r>
      <w:r w:rsidRPr="00DF1253">
        <w:rPr>
          <w:sz w:val="24"/>
          <w:szCs w:val="28"/>
          <w:rtl/>
        </w:rPr>
        <w:t xml:space="preserve"> افراد کل</w:t>
      </w:r>
      <w:r w:rsidRPr="00DF1253">
        <w:rPr>
          <w:rFonts w:hint="cs"/>
          <w:sz w:val="24"/>
          <w:szCs w:val="28"/>
          <w:rtl/>
        </w:rPr>
        <w:t>ی</w:t>
      </w:r>
      <w:r w:rsidRPr="00DF1253">
        <w:rPr>
          <w:rFonts w:hint="eastAsia"/>
          <w:sz w:val="24"/>
          <w:szCs w:val="28"/>
          <w:rtl/>
        </w:rPr>
        <w:t>د</w:t>
      </w:r>
      <w:r w:rsidRPr="00DF1253">
        <w:rPr>
          <w:rFonts w:hint="cs"/>
          <w:sz w:val="24"/>
          <w:szCs w:val="28"/>
          <w:rtl/>
        </w:rPr>
        <w:t>ی</w:t>
      </w:r>
      <w:r w:rsidRPr="00DF1253">
        <w:rPr>
          <w:sz w:val="24"/>
          <w:szCs w:val="28"/>
          <w:rtl/>
        </w:rPr>
        <w:t xml:space="preserve"> ت</w:t>
      </w:r>
      <w:r w:rsidRPr="00DF1253">
        <w:rPr>
          <w:rFonts w:hint="cs"/>
          <w:sz w:val="24"/>
          <w:szCs w:val="28"/>
          <w:rtl/>
        </w:rPr>
        <w:t>ی</w:t>
      </w:r>
      <w:r w:rsidRPr="00DF1253">
        <w:rPr>
          <w:rFonts w:hint="eastAsia"/>
          <w:sz w:val="24"/>
          <w:szCs w:val="28"/>
          <w:rtl/>
        </w:rPr>
        <w:t>م</w:t>
      </w:r>
      <w:r w:rsidRPr="00DF1253">
        <w:rPr>
          <w:sz w:val="24"/>
          <w:szCs w:val="28"/>
          <w:rtl/>
        </w:rPr>
        <w:t xml:space="preserve"> فروش با</w:t>
      </w:r>
      <w:r w:rsidRPr="00DF1253">
        <w:rPr>
          <w:rFonts w:hint="cs"/>
          <w:sz w:val="24"/>
          <w:szCs w:val="28"/>
          <w:rtl/>
        </w:rPr>
        <w:t>ی</w:t>
      </w:r>
      <w:r w:rsidRPr="00DF1253">
        <w:rPr>
          <w:rFonts w:hint="eastAsia"/>
          <w:sz w:val="24"/>
          <w:szCs w:val="28"/>
          <w:rtl/>
        </w:rPr>
        <w:t>د</w:t>
      </w:r>
      <w:r w:rsidRPr="00DF1253">
        <w:rPr>
          <w:sz w:val="24"/>
          <w:szCs w:val="28"/>
          <w:rtl/>
        </w:rPr>
        <w:t xml:space="preserve"> در نظر گرفته شوند. اگر ا</w:t>
      </w:r>
      <w:r w:rsidRPr="00DF1253">
        <w:rPr>
          <w:rFonts w:hint="cs"/>
          <w:sz w:val="24"/>
          <w:szCs w:val="28"/>
          <w:rtl/>
        </w:rPr>
        <w:t>ی</w:t>
      </w:r>
      <w:r w:rsidRPr="00DF1253">
        <w:rPr>
          <w:rFonts w:hint="eastAsia"/>
          <w:sz w:val="24"/>
          <w:szCs w:val="28"/>
          <w:rtl/>
        </w:rPr>
        <w:t>ن</w:t>
      </w:r>
      <w:r w:rsidRPr="00DF1253">
        <w:rPr>
          <w:sz w:val="24"/>
          <w:szCs w:val="28"/>
          <w:rtl/>
        </w:rPr>
        <w:t xml:space="preserve"> پروژه به اندازه کاف</w:t>
      </w:r>
      <w:r w:rsidRPr="00DF1253">
        <w:rPr>
          <w:rFonts w:hint="cs"/>
          <w:sz w:val="24"/>
          <w:szCs w:val="28"/>
          <w:rtl/>
        </w:rPr>
        <w:t>ی</w:t>
      </w:r>
      <w:r w:rsidRPr="00DF1253">
        <w:rPr>
          <w:sz w:val="24"/>
          <w:szCs w:val="28"/>
          <w:rtl/>
        </w:rPr>
        <w:t xml:space="preserve"> بزر</w:t>
      </w:r>
      <w:r w:rsidRPr="00DF1253">
        <w:rPr>
          <w:rFonts w:hint="eastAsia"/>
          <w:sz w:val="24"/>
          <w:szCs w:val="28"/>
          <w:rtl/>
        </w:rPr>
        <w:t>گ</w:t>
      </w:r>
      <w:r w:rsidRPr="00DF1253">
        <w:rPr>
          <w:sz w:val="24"/>
          <w:szCs w:val="28"/>
          <w:rtl/>
        </w:rPr>
        <w:t xml:space="preserve"> باشد و به نظر برسد که در حال شکوفا</w:t>
      </w:r>
      <w:r w:rsidRPr="00DF1253">
        <w:rPr>
          <w:rFonts w:hint="cs"/>
          <w:sz w:val="24"/>
          <w:szCs w:val="28"/>
          <w:rtl/>
        </w:rPr>
        <w:t>یی</w:t>
      </w:r>
      <w:r w:rsidRPr="00DF1253">
        <w:rPr>
          <w:sz w:val="24"/>
          <w:szCs w:val="28"/>
          <w:rtl/>
        </w:rPr>
        <w:t xml:space="preserve"> است، هدا</w:t>
      </w:r>
      <w:r w:rsidRPr="00DF1253">
        <w:rPr>
          <w:rFonts w:hint="cs"/>
          <w:sz w:val="24"/>
          <w:szCs w:val="28"/>
          <w:rtl/>
        </w:rPr>
        <w:t>ی</w:t>
      </w:r>
      <w:r w:rsidRPr="00DF1253">
        <w:rPr>
          <w:rFonts w:hint="eastAsia"/>
          <w:sz w:val="24"/>
          <w:szCs w:val="28"/>
          <w:rtl/>
        </w:rPr>
        <w:t>ت</w:t>
      </w:r>
      <w:r w:rsidRPr="00DF1253">
        <w:rPr>
          <w:sz w:val="24"/>
          <w:szCs w:val="28"/>
          <w:rtl/>
        </w:rPr>
        <w:t xml:space="preserve"> را به نما</w:t>
      </w:r>
      <w:r w:rsidRPr="00DF1253">
        <w:rPr>
          <w:rFonts w:hint="cs"/>
          <w:sz w:val="24"/>
          <w:szCs w:val="28"/>
          <w:rtl/>
        </w:rPr>
        <w:t>ی</w:t>
      </w:r>
      <w:r w:rsidRPr="00DF1253">
        <w:rPr>
          <w:rFonts w:hint="eastAsia"/>
          <w:sz w:val="24"/>
          <w:szCs w:val="28"/>
          <w:rtl/>
        </w:rPr>
        <w:t>نده</w:t>
      </w:r>
      <w:r w:rsidRPr="00DF1253">
        <w:rPr>
          <w:sz w:val="24"/>
          <w:szCs w:val="28"/>
          <w:rtl/>
        </w:rPr>
        <w:t xml:space="preserve"> فروش شما واگذار م</w:t>
      </w:r>
      <w:r w:rsidRPr="00DF1253">
        <w:rPr>
          <w:rFonts w:hint="cs"/>
          <w:sz w:val="24"/>
          <w:szCs w:val="28"/>
          <w:rtl/>
        </w:rPr>
        <w:t>ی</w:t>
      </w:r>
      <w:r w:rsidRPr="00DF1253">
        <w:rPr>
          <w:sz w:val="24"/>
          <w:szCs w:val="28"/>
          <w:rtl/>
        </w:rPr>
        <w:t xml:space="preserve"> کند. سپس نما</w:t>
      </w:r>
      <w:r w:rsidRPr="00DF1253">
        <w:rPr>
          <w:rFonts w:hint="cs"/>
          <w:sz w:val="24"/>
          <w:szCs w:val="28"/>
          <w:rtl/>
        </w:rPr>
        <w:t>ی</w:t>
      </w:r>
      <w:r w:rsidRPr="00DF1253">
        <w:rPr>
          <w:rFonts w:hint="eastAsia"/>
          <w:sz w:val="24"/>
          <w:szCs w:val="28"/>
          <w:rtl/>
        </w:rPr>
        <w:t>نده</w:t>
      </w:r>
      <w:r w:rsidRPr="00DF1253">
        <w:rPr>
          <w:sz w:val="24"/>
          <w:szCs w:val="28"/>
          <w:rtl/>
        </w:rPr>
        <w:t xml:space="preserve"> فروش، مسئول ا</w:t>
      </w:r>
      <w:r w:rsidRPr="00DF1253">
        <w:rPr>
          <w:rFonts w:hint="cs"/>
          <w:sz w:val="24"/>
          <w:szCs w:val="28"/>
          <w:rtl/>
        </w:rPr>
        <w:t>ی</w:t>
      </w:r>
      <w:r w:rsidRPr="00DF1253">
        <w:rPr>
          <w:rFonts w:hint="eastAsia"/>
          <w:sz w:val="24"/>
          <w:szCs w:val="28"/>
          <w:rtl/>
        </w:rPr>
        <w:t>جاد</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برنامه ر</w:t>
      </w:r>
      <w:r w:rsidRPr="00DF1253">
        <w:rPr>
          <w:rFonts w:hint="cs"/>
          <w:sz w:val="24"/>
          <w:szCs w:val="28"/>
          <w:rtl/>
        </w:rPr>
        <w:t>ی</w:t>
      </w:r>
      <w:r w:rsidRPr="00DF1253">
        <w:rPr>
          <w:rFonts w:hint="eastAsia"/>
          <w:sz w:val="24"/>
          <w:szCs w:val="28"/>
          <w:rtl/>
        </w:rPr>
        <w:t>ز</w:t>
      </w:r>
      <w:r w:rsidRPr="00DF1253">
        <w:rPr>
          <w:rFonts w:hint="cs"/>
          <w:sz w:val="24"/>
          <w:szCs w:val="28"/>
          <w:rtl/>
        </w:rPr>
        <w:t>ی</w:t>
      </w:r>
      <w:r w:rsidRPr="00DF1253">
        <w:rPr>
          <w:sz w:val="24"/>
          <w:szCs w:val="28"/>
          <w:rtl/>
        </w:rPr>
        <w:t xml:space="preserve"> منظم و تلاش برا</w:t>
      </w:r>
      <w:r w:rsidRPr="00DF1253">
        <w:rPr>
          <w:rFonts w:hint="cs"/>
          <w:sz w:val="24"/>
          <w:szCs w:val="28"/>
          <w:rtl/>
        </w:rPr>
        <w:t>ی</w:t>
      </w:r>
      <w:r w:rsidRPr="00DF1253">
        <w:rPr>
          <w:sz w:val="24"/>
          <w:szCs w:val="28"/>
          <w:rtl/>
        </w:rPr>
        <w:t xml:space="preserve"> تأم</w:t>
      </w:r>
      <w:r w:rsidRPr="00DF1253">
        <w:rPr>
          <w:rFonts w:hint="cs"/>
          <w:sz w:val="24"/>
          <w:szCs w:val="28"/>
          <w:rtl/>
        </w:rPr>
        <w:t>ی</w:t>
      </w:r>
      <w:r w:rsidRPr="00DF1253">
        <w:rPr>
          <w:rFonts w:hint="eastAsia"/>
          <w:sz w:val="24"/>
          <w:szCs w:val="28"/>
          <w:rtl/>
        </w:rPr>
        <w:t>ن</w:t>
      </w:r>
      <w:r w:rsidRPr="00DF1253">
        <w:rPr>
          <w:sz w:val="24"/>
          <w:szCs w:val="28"/>
          <w:rtl/>
        </w:rPr>
        <w:t xml:space="preserve"> چشم انداز به عنوان مشتر</w:t>
      </w:r>
      <w:r w:rsidRPr="00DF1253">
        <w:rPr>
          <w:rFonts w:hint="cs"/>
          <w:sz w:val="24"/>
          <w:szCs w:val="28"/>
          <w:rtl/>
        </w:rPr>
        <w:t>ی</w:t>
      </w:r>
      <w:r w:rsidRPr="00DF1253">
        <w:rPr>
          <w:sz w:val="24"/>
          <w:szCs w:val="28"/>
          <w:rtl/>
        </w:rPr>
        <w:t xml:space="preserve"> م</w:t>
      </w:r>
      <w:r w:rsidRPr="00DF1253">
        <w:rPr>
          <w:rFonts w:hint="cs"/>
          <w:sz w:val="24"/>
          <w:szCs w:val="28"/>
          <w:rtl/>
        </w:rPr>
        <w:t>ی</w:t>
      </w:r>
      <w:r w:rsidRPr="00DF1253">
        <w:rPr>
          <w:sz w:val="24"/>
          <w:szCs w:val="28"/>
          <w:rtl/>
        </w:rPr>
        <w:t xml:space="preserve"> شود.</w:t>
      </w:r>
    </w:p>
    <w:p w14:paraId="192504BF" w14:textId="77777777" w:rsidR="00DF1253" w:rsidRPr="00DF1253" w:rsidRDefault="00DF1253" w:rsidP="00DF1253">
      <w:pPr>
        <w:spacing w:line="360" w:lineRule="auto"/>
        <w:ind w:firstLine="720"/>
        <w:rPr>
          <w:sz w:val="24"/>
          <w:szCs w:val="28"/>
          <w:rtl/>
        </w:rPr>
      </w:pPr>
      <w:r w:rsidRPr="00DF1253">
        <w:rPr>
          <w:rFonts w:hint="eastAsia"/>
          <w:sz w:val="24"/>
          <w:szCs w:val="28"/>
          <w:rtl/>
        </w:rPr>
        <w:t>به</w:t>
      </w:r>
      <w:r w:rsidRPr="00DF1253">
        <w:rPr>
          <w:sz w:val="24"/>
          <w:szCs w:val="28"/>
          <w:rtl/>
        </w:rPr>
        <w:t xml:space="preserve"> عنوان بخش</w:t>
      </w:r>
      <w:r w:rsidRPr="00DF1253">
        <w:rPr>
          <w:rFonts w:hint="cs"/>
          <w:sz w:val="24"/>
          <w:szCs w:val="28"/>
          <w:rtl/>
        </w:rPr>
        <w:t>ی</w:t>
      </w:r>
      <w:r w:rsidRPr="00DF1253">
        <w:rPr>
          <w:sz w:val="24"/>
          <w:szCs w:val="28"/>
          <w:rtl/>
        </w:rPr>
        <w:t xml:space="preserve"> از ا</w:t>
      </w:r>
      <w:r w:rsidRPr="00DF1253">
        <w:rPr>
          <w:rFonts w:hint="cs"/>
          <w:sz w:val="24"/>
          <w:szCs w:val="28"/>
          <w:rtl/>
        </w:rPr>
        <w:t>ی</w:t>
      </w:r>
      <w:r w:rsidRPr="00DF1253">
        <w:rPr>
          <w:rFonts w:hint="eastAsia"/>
          <w:sz w:val="24"/>
          <w:szCs w:val="28"/>
          <w:rtl/>
        </w:rPr>
        <w:t>ن</w:t>
      </w:r>
      <w:r w:rsidRPr="00DF1253">
        <w:rPr>
          <w:sz w:val="24"/>
          <w:szCs w:val="28"/>
          <w:rtl/>
        </w:rPr>
        <w:t xml:space="preserve"> فرآ</w:t>
      </w:r>
      <w:r w:rsidRPr="00DF1253">
        <w:rPr>
          <w:rFonts w:hint="cs"/>
          <w:sz w:val="24"/>
          <w:szCs w:val="28"/>
          <w:rtl/>
        </w:rPr>
        <w:t>ی</w:t>
      </w:r>
      <w:r w:rsidRPr="00DF1253">
        <w:rPr>
          <w:rFonts w:hint="eastAsia"/>
          <w:sz w:val="24"/>
          <w:szCs w:val="28"/>
          <w:rtl/>
        </w:rPr>
        <w:t>ند،</w:t>
      </w:r>
      <w:r w:rsidRPr="00DF1253">
        <w:rPr>
          <w:sz w:val="24"/>
          <w:szCs w:val="28"/>
          <w:rtl/>
        </w:rPr>
        <w:t xml:space="preserve"> شما و نما</w:t>
      </w:r>
      <w:r w:rsidRPr="00DF1253">
        <w:rPr>
          <w:rFonts w:hint="cs"/>
          <w:sz w:val="24"/>
          <w:szCs w:val="28"/>
          <w:rtl/>
        </w:rPr>
        <w:t>ی</w:t>
      </w:r>
      <w:r w:rsidRPr="00DF1253">
        <w:rPr>
          <w:rFonts w:hint="eastAsia"/>
          <w:sz w:val="24"/>
          <w:szCs w:val="28"/>
          <w:rtl/>
        </w:rPr>
        <w:t>نده</w:t>
      </w:r>
      <w:r w:rsidRPr="00DF1253">
        <w:rPr>
          <w:sz w:val="24"/>
          <w:szCs w:val="28"/>
          <w:rtl/>
        </w:rPr>
        <w:t xml:space="preserve"> فروش مرحله دوم، شرا</w:t>
      </w:r>
      <w:r w:rsidRPr="00DF1253">
        <w:rPr>
          <w:rFonts w:hint="cs"/>
          <w:sz w:val="24"/>
          <w:szCs w:val="28"/>
          <w:rtl/>
        </w:rPr>
        <w:t>ی</w:t>
      </w:r>
      <w:r w:rsidRPr="00DF1253">
        <w:rPr>
          <w:rFonts w:hint="eastAsia"/>
          <w:sz w:val="24"/>
          <w:szCs w:val="28"/>
          <w:rtl/>
        </w:rPr>
        <w:t>ط</w:t>
      </w:r>
      <w:r w:rsidRPr="00DF1253">
        <w:rPr>
          <w:sz w:val="24"/>
          <w:szCs w:val="28"/>
          <w:rtl/>
        </w:rPr>
        <w:t xml:space="preserve"> را مد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rFonts w:hint="eastAsia"/>
          <w:sz w:val="24"/>
          <w:szCs w:val="28"/>
          <w:rtl/>
        </w:rPr>
        <w:t>ت</w:t>
      </w:r>
      <w:r w:rsidRPr="00DF1253">
        <w:rPr>
          <w:sz w:val="24"/>
          <w:szCs w:val="28"/>
          <w:rtl/>
        </w:rPr>
        <w:t xml:space="preserve"> م</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در ا</w:t>
      </w:r>
      <w:r w:rsidRPr="00DF1253">
        <w:rPr>
          <w:rFonts w:hint="cs"/>
          <w:sz w:val="24"/>
          <w:szCs w:val="28"/>
          <w:rtl/>
        </w:rPr>
        <w:t>ی</w:t>
      </w:r>
      <w:r w:rsidRPr="00DF1253">
        <w:rPr>
          <w:rFonts w:hint="eastAsia"/>
          <w:sz w:val="24"/>
          <w:szCs w:val="28"/>
          <w:rtl/>
        </w:rPr>
        <w:t>ن</w:t>
      </w:r>
      <w:r w:rsidRPr="00DF1253">
        <w:rPr>
          <w:sz w:val="24"/>
          <w:szCs w:val="28"/>
          <w:rtl/>
        </w:rPr>
        <w:t xml:space="preserve"> مرحله فروشنده مجدد بودجه و جدول زمان</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sz w:val="24"/>
          <w:szCs w:val="28"/>
          <w:rtl/>
        </w:rPr>
        <w:t xml:space="preserve"> را بررس</w:t>
      </w:r>
      <w:r w:rsidRPr="00DF1253">
        <w:rPr>
          <w:rFonts w:hint="cs"/>
          <w:sz w:val="24"/>
          <w:szCs w:val="28"/>
          <w:rtl/>
        </w:rPr>
        <w:t>ی</w:t>
      </w:r>
      <w:r w:rsidRPr="00DF1253">
        <w:rPr>
          <w:sz w:val="24"/>
          <w:szCs w:val="28"/>
          <w:rtl/>
        </w:rPr>
        <w:t xml:space="preserve"> کرده و شما مسئول</w:t>
      </w:r>
      <w:r w:rsidRPr="00DF1253">
        <w:rPr>
          <w:rFonts w:hint="cs"/>
          <w:sz w:val="24"/>
          <w:szCs w:val="28"/>
          <w:rtl/>
        </w:rPr>
        <w:t>ی</w:t>
      </w:r>
      <w:r w:rsidRPr="00DF1253">
        <w:rPr>
          <w:rFonts w:hint="eastAsia"/>
          <w:sz w:val="24"/>
          <w:szCs w:val="28"/>
          <w:rtl/>
        </w:rPr>
        <w:t>ت</w:t>
      </w:r>
      <w:r w:rsidRPr="00DF1253">
        <w:rPr>
          <w:sz w:val="24"/>
          <w:szCs w:val="28"/>
          <w:rtl/>
        </w:rPr>
        <w:t xml:space="preserve"> اعتبارسنج</w:t>
      </w:r>
      <w:r w:rsidRPr="00DF1253">
        <w:rPr>
          <w:rFonts w:hint="cs"/>
          <w:sz w:val="24"/>
          <w:szCs w:val="28"/>
          <w:rtl/>
        </w:rPr>
        <w:t>ی</w:t>
      </w:r>
      <w:r w:rsidRPr="00DF1253">
        <w:rPr>
          <w:sz w:val="24"/>
          <w:szCs w:val="28"/>
          <w:rtl/>
        </w:rPr>
        <w:t xml:space="preserve"> الزامات فن</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sz w:val="24"/>
          <w:szCs w:val="28"/>
          <w:rtl/>
        </w:rPr>
        <w:t xml:space="preserve"> را بر عهده خواه</w:t>
      </w:r>
      <w:r w:rsidRPr="00DF1253">
        <w:rPr>
          <w:rFonts w:hint="cs"/>
          <w:sz w:val="24"/>
          <w:szCs w:val="28"/>
          <w:rtl/>
        </w:rPr>
        <w:t>ی</w:t>
      </w:r>
      <w:r w:rsidRPr="00DF1253">
        <w:rPr>
          <w:rFonts w:hint="eastAsia"/>
          <w:sz w:val="24"/>
          <w:szCs w:val="28"/>
          <w:rtl/>
        </w:rPr>
        <w:t>د</w:t>
      </w:r>
      <w:r w:rsidRPr="00DF1253">
        <w:rPr>
          <w:sz w:val="24"/>
          <w:szCs w:val="28"/>
          <w:rtl/>
        </w:rPr>
        <w:t xml:space="preserve"> داشت. </w:t>
      </w:r>
      <w:r w:rsidRPr="00DF1253">
        <w:rPr>
          <w:rFonts w:hint="cs"/>
          <w:sz w:val="24"/>
          <w:szCs w:val="28"/>
          <w:rtl/>
        </w:rPr>
        <w:t>ی</w:t>
      </w:r>
      <w:r w:rsidRPr="00DF1253">
        <w:rPr>
          <w:rFonts w:hint="eastAsia"/>
          <w:sz w:val="24"/>
          <w:szCs w:val="28"/>
          <w:rtl/>
        </w:rPr>
        <w:t>ک</w:t>
      </w:r>
      <w:r w:rsidRPr="00DF1253">
        <w:rPr>
          <w:sz w:val="24"/>
          <w:szCs w:val="28"/>
          <w:rtl/>
        </w:rPr>
        <w:t xml:space="preserve"> بار د</w:t>
      </w:r>
      <w:r w:rsidRPr="00DF1253">
        <w:rPr>
          <w:rFonts w:hint="cs"/>
          <w:sz w:val="24"/>
          <w:szCs w:val="28"/>
          <w:rtl/>
        </w:rPr>
        <w:t>ی</w:t>
      </w:r>
      <w:r w:rsidRPr="00DF1253">
        <w:rPr>
          <w:rFonts w:hint="eastAsia"/>
          <w:sz w:val="24"/>
          <w:szCs w:val="28"/>
          <w:rtl/>
        </w:rPr>
        <w:t>گر،</w:t>
      </w:r>
      <w:r w:rsidRPr="00DF1253">
        <w:rPr>
          <w:sz w:val="24"/>
          <w:szCs w:val="28"/>
          <w:rtl/>
        </w:rPr>
        <w:t xml:space="preserve"> اگر به نظر برسد که چشم اندا</w:t>
      </w:r>
      <w:r w:rsidRPr="00DF1253">
        <w:rPr>
          <w:rFonts w:hint="eastAsia"/>
          <w:sz w:val="24"/>
          <w:szCs w:val="28"/>
          <w:rtl/>
        </w:rPr>
        <w:t>زها</w:t>
      </w:r>
      <w:r w:rsidRPr="00DF1253">
        <w:rPr>
          <w:sz w:val="24"/>
          <w:szCs w:val="28"/>
          <w:rtl/>
        </w:rPr>
        <w:t xml:space="preserve"> بودجه کاف</w:t>
      </w:r>
      <w:r w:rsidRPr="00DF1253">
        <w:rPr>
          <w:rFonts w:hint="cs"/>
          <w:sz w:val="24"/>
          <w:szCs w:val="28"/>
          <w:rtl/>
        </w:rPr>
        <w:t>ی</w:t>
      </w:r>
      <w:r w:rsidRPr="00DF1253">
        <w:rPr>
          <w:sz w:val="24"/>
          <w:szCs w:val="28"/>
          <w:rtl/>
        </w:rPr>
        <w:t xml:space="preserve"> دارند و احتمالاً م</w:t>
      </w:r>
      <w:r w:rsidRPr="00DF1253">
        <w:rPr>
          <w:rFonts w:hint="cs"/>
          <w:sz w:val="24"/>
          <w:szCs w:val="28"/>
          <w:rtl/>
        </w:rPr>
        <w:t>ی</w:t>
      </w:r>
      <w:r w:rsidRPr="00DF1253">
        <w:rPr>
          <w:sz w:val="24"/>
          <w:szCs w:val="28"/>
          <w:rtl/>
        </w:rPr>
        <w:t xml:space="preserve"> خواهند خر</w:t>
      </w:r>
      <w:r w:rsidRPr="00DF1253">
        <w:rPr>
          <w:rFonts w:hint="cs"/>
          <w:sz w:val="24"/>
          <w:szCs w:val="28"/>
          <w:rtl/>
        </w:rPr>
        <w:t>ی</w:t>
      </w:r>
      <w:r w:rsidRPr="00DF1253">
        <w:rPr>
          <w:rFonts w:hint="eastAsia"/>
          <w:sz w:val="24"/>
          <w:szCs w:val="28"/>
          <w:rtl/>
        </w:rPr>
        <w:t>دار</w:t>
      </w:r>
      <w:r w:rsidRPr="00DF1253">
        <w:rPr>
          <w:rFonts w:hint="cs"/>
          <w:sz w:val="24"/>
          <w:szCs w:val="28"/>
          <w:rtl/>
        </w:rPr>
        <w:t>ی</w:t>
      </w:r>
      <w:r w:rsidRPr="00DF1253">
        <w:rPr>
          <w:sz w:val="24"/>
          <w:szCs w:val="28"/>
          <w:rtl/>
        </w:rPr>
        <w:t xml:space="preserve"> کنند و اگر مح</w:t>
      </w:r>
      <w:r w:rsidRPr="00DF1253">
        <w:rPr>
          <w:rFonts w:hint="cs"/>
          <w:sz w:val="24"/>
          <w:szCs w:val="28"/>
          <w:rtl/>
        </w:rPr>
        <w:t>ی</w:t>
      </w:r>
      <w:r w:rsidRPr="00DF1253">
        <w:rPr>
          <w:rFonts w:hint="eastAsia"/>
          <w:sz w:val="24"/>
          <w:szCs w:val="28"/>
          <w:rtl/>
        </w:rPr>
        <w:t>ط</w:t>
      </w:r>
      <w:r w:rsidRPr="00DF1253">
        <w:rPr>
          <w:sz w:val="24"/>
          <w:szCs w:val="28"/>
          <w:rtl/>
        </w:rPr>
        <w:t xml:space="preserve"> فن</w:t>
      </w:r>
      <w:r w:rsidRPr="00DF1253">
        <w:rPr>
          <w:rFonts w:hint="cs"/>
          <w:sz w:val="24"/>
          <w:szCs w:val="28"/>
          <w:rtl/>
        </w:rPr>
        <w:t>ی</w:t>
      </w:r>
      <w:r w:rsidRPr="00DF1253">
        <w:rPr>
          <w:sz w:val="24"/>
          <w:szCs w:val="28"/>
          <w:rtl/>
        </w:rPr>
        <w:t xml:space="preserve"> آنها با ن</w:t>
      </w:r>
      <w:r w:rsidRPr="00DF1253">
        <w:rPr>
          <w:rFonts w:hint="cs"/>
          <w:sz w:val="24"/>
          <w:szCs w:val="28"/>
          <w:rtl/>
        </w:rPr>
        <w:t>ی</w:t>
      </w:r>
      <w:r w:rsidRPr="00DF1253">
        <w:rPr>
          <w:rFonts w:hint="eastAsia"/>
          <w:sz w:val="24"/>
          <w:szCs w:val="28"/>
          <w:rtl/>
        </w:rPr>
        <w:t>ازها</w:t>
      </w:r>
      <w:r w:rsidRPr="00DF1253">
        <w:rPr>
          <w:rFonts w:hint="cs"/>
          <w:sz w:val="24"/>
          <w:szCs w:val="28"/>
          <w:rtl/>
        </w:rPr>
        <w:t>ی</w:t>
      </w:r>
      <w:r w:rsidRPr="00DF1253">
        <w:rPr>
          <w:sz w:val="24"/>
          <w:szCs w:val="28"/>
          <w:rtl/>
        </w:rPr>
        <w:t xml:space="preserve"> محصول شما سازگار باشد، به مرحله بعد</w:t>
      </w:r>
      <w:r w:rsidRPr="00DF1253">
        <w:rPr>
          <w:rFonts w:hint="cs"/>
          <w:sz w:val="24"/>
          <w:szCs w:val="28"/>
          <w:rtl/>
        </w:rPr>
        <w:t>ی</w:t>
      </w:r>
      <w:r w:rsidRPr="00DF1253">
        <w:rPr>
          <w:sz w:val="24"/>
          <w:szCs w:val="28"/>
          <w:rtl/>
        </w:rPr>
        <w:t xml:space="preserve"> چرخه فروش م</w:t>
      </w:r>
      <w:r w:rsidRPr="00DF1253">
        <w:rPr>
          <w:rFonts w:hint="cs"/>
          <w:sz w:val="24"/>
          <w:szCs w:val="28"/>
          <w:rtl/>
        </w:rPr>
        <w:t>ی</w:t>
      </w:r>
      <w:r w:rsidRPr="00DF1253">
        <w:rPr>
          <w:sz w:val="24"/>
          <w:szCs w:val="28"/>
          <w:rtl/>
        </w:rPr>
        <w:t xml:space="preserve"> رو</w:t>
      </w:r>
      <w:r w:rsidRPr="00DF1253">
        <w:rPr>
          <w:rFonts w:hint="cs"/>
          <w:sz w:val="24"/>
          <w:szCs w:val="28"/>
          <w:rtl/>
        </w:rPr>
        <w:t>ی</w:t>
      </w:r>
      <w:r w:rsidRPr="00DF1253">
        <w:rPr>
          <w:rFonts w:hint="eastAsia"/>
          <w:sz w:val="24"/>
          <w:szCs w:val="28"/>
          <w:rtl/>
        </w:rPr>
        <w:t>د</w:t>
      </w:r>
      <w:r w:rsidRPr="00DF1253">
        <w:rPr>
          <w:sz w:val="24"/>
          <w:szCs w:val="28"/>
          <w:rtl/>
        </w:rPr>
        <w:t>.</w:t>
      </w:r>
    </w:p>
    <w:p w14:paraId="3C33C36B" w14:textId="77777777" w:rsidR="00DF1253" w:rsidRPr="00DF1253" w:rsidRDefault="00DF1253" w:rsidP="00DF1253">
      <w:pPr>
        <w:spacing w:line="360" w:lineRule="auto"/>
        <w:ind w:firstLine="720"/>
        <w:rPr>
          <w:sz w:val="24"/>
          <w:szCs w:val="28"/>
          <w:rtl/>
        </w:rPr>
      </w:pPr>
    </w:p>
    <w:p w14:paraId="28DCA3E8" w14:textId="77777777" w:rsidR="00DF1253" w:rsidRPr="00DF1253" w:rsidRDefault="00DF1253" w:rsidP="00DF1253">
      <w:pPr>
        <w:spacing w:line="360" w:lineRule="auto"/>
        <w:ind w:firstLine="720"/>
        <w:rPr>
          <w:sz w:val="24"/>
          <w:szCs w:val="28"/>
          <w:rtl/>
        </w:rPr>
      </w:pPr>
      <w:r w:rsidRPr="00DF1253">
        <w:rPr>
          <w:rFonts w:hint="eastAsia"/>
          <w:sz w:val="24"/>
          <w:szCs w:val="28"/>
          <w:rtl/>
        </w:rPr>
        <w:t>پروپوزال</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w:t>
      </w:r>
    </w:p>
    <w:p w14:paraId="3388D26D" w14:textId="77777777" w:rsidR="00DF1253" w:rsidRPr="00DF1253" w:rsidRDefault="00DF1253" w:rsidP="00DF1253">
      <w:pPr>
        <w:spacing w:line="360" w:lineRule="auto"/>
        <w:ind w:firstLine="720"/>
        <w:rPr>
          <w:sz w:val="24"/>
          <w:szCs w:val="28"/>
          <w:rtl/>
        </w:rPr>
      </w:pPr>
      <w:r w:rsidRPr="00DF1253">
        <w:rPr>
          <w:rFonts w:hint="eastAsia"/>
          <w:sz w:val="24"/>
          <w:szCs w:val="28"/>
          <w:rtl/>
        </w:rPr>
        <w:t>مشتر</w:t>
      </w:r>
      <w:r w:rsidRPr="00DF1253">
        <w:rPr>
          <w:rFonts w:hint="cs"/>
          <w:sz w:val="24"/>
          <w:szCs w:val="28"/>
          <w:rtl/>
        </w:rPr>
        <w:t>ی</w:t>
      </w:r>
      <w:r w:rsidRPr="00DF1253">
        <w:rPr>
          <w:rFonts w:hint="eastAsia"/>
          <w:sz w:val="24"/>
          <w:szCs w:val="28"/>
          <w:rtl/>
        </w:rPr>
        <w:t>ان</w:t>
      </w:r>
      <w:r w:rsidRPr="00DF1253">
        <w:rPr>
          <w:sz w:val="24"/>
          <w:szCs w:val="28"/>
          <w:rtl/>
        </w:rPr>
        <w:t xml:space="preserve"> عمده تر ممکن است </w:t>
      </w:r>
      <w:r w:rsidRPr="00DF1253">
        <w:rPr>
          <w:rFonts w:hint="cs"/>
          <w:sz w:val="24"/>
          <w:szCs w:val="28"/>
          <w:rtl/>
        </w:rPr>
        <w:t>ی</w:t>
      </w:r>
      <w:r w:rsidRPr="00DF1253">
        <w:rPr>
          <w:rFonts w:hint="eastAsia"/>
          <w:sz w:val="24"/>
          <w:szCs w:val="28"/>
          <w:rtl/>
        </w:rPr>
        <w:t>ک</w:t>
      </w:r>
      <w:r w:rsidRPr="00DF1253">
        <w:rPr>
          <w:sz w:val="24"/>
          <w:szCs w:val="28"/>
          <w:rtl/>
        </w:rPr>
        <w:t xml:space="preserve"> درخواست رسم</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جزئ</w:t>
      </w:r>
      <w:r w:rsidRPr="00DF1253">
        <w:rPr>
          <w:rFonts w:hint="cs"/>
          <w:sz w:val="24"/>
          <w:szCs w:val="28"/>
          <w:rtl/>
        </w:rPr>
        <w:t>ی</w:t>
      </w:r>
      <w:r w:rsidRPr="00DF1253">
        <w:rPr>
          <w:rFonts w:hint="eastAsia"/>
          <w:sz w:val="24"/>
          <w:szCs w:val="28"/>
          <w:rtl/>
        </w:rPr>
        <w:t>ات</w:t>
      </w:r>
      <w:r w:rsidRPr="00DF1253">
        <w:rPr>
          <w:sz w:val="24"/>
          <w:szCs w:val="28"/>
          <w:rtl/>
        </w:rPr>
        <w:t xml:space="preserve"> مربوط به شرکت، محصولات و سا</w:t>
      </w:r>
      <w:r w:rsidRPr="00DF1253">
        <w:rPr>
          <w:rFonts w:hint="cs"/>
          <w:sz w:val="24"/>
          <w:szCs w:val="28"/>
          <w:rtl/>
        </w:rPr>
        <w:t>ی</w:t>
      </w:r>
      <w:r w:rsidRPr="00DF1253">
        <w:rPr>
          <w:rFonts w:hint="eastAsia"/>
          <w:sz w:val="24"/>
          <w:szCs w:val="28"/>
          <w:rtl/>
        </w:rPr>
        <w:t>ر</w:t>
      </w:r>
      <w:r w:rsidRPr="00DF1253">
        <w:rPr>
          <w:sz w:val="24"/>
          <w:szCs w:val="28"/>
          <w:rtl/>
        </w:rPr>
        <w:t xml:space="preserve"> مع</w:t>
      </w:r>
      <w:r w:rsidRPr="00DF1253">
        <w:rPr>
          <w:rFonts w:hint="cs"/>
          <w:sz w:val="24"/>
          <w:szCs w:val="28"/>
          <w:rtl/>
        </w:rPr>
        <w:t>ی</w:t>
      </w:r>
      <w:r w:rsidRPr="00DF1253">
        <w:rPr>
          <w:rFonts w:hint="eastAsia"/>
          <w:sz w:val="24"/>
          <w:szCs w:val="28"/>
          <w:rtl/>
        </w:rPr>
        <w:t>ارها</w:t>
      </w:r>
      <w:r w:rsidRPr="00DF1253">
        <w:rPr>
          <w:rFonts w:hint="cs"/>
          <w:sz w:val="24"/>
          <w:szCs w:val="28"/>
          <w:rtl/>
        </w:rPr>
        <w:t>ی</w:t>
      </w:r>
      <w:r w:rsidRPr="00DF1253">
        <w:rPr>
          <w:sz w:val="24"/>
          <w:szCs w:val="28"/>
          <w:rtl/>
        </w:rPr>
        <w:t xml:space="preserve"> مهم تصم</w:t>
      </w:r>
      <w:r w:rsidRPr="00DF1253">
        <w:rPr>
          <w:rFonts w:hint="cs"/>
          <w:sz w:val="24"/>
          <w:szCs w:val="28"/>
          <w:rtl/>
        </w:rPr>
        <w:t>ی</w:t>
      </w:r>
      <w:r w:rsidRPr="00DF1253">
        <w:rPr>
          <w:rFonts w:hint="eastAsia"/>
          <w:sz w:val="24"/>
          <w:szCs w:val="28"/>
          <w:rtl/>
        </w:rPr>
        <w:t>م</w:t>
      </w:r>
      <w:r w:rsidRPr="00DF1253">
        <w:rPr>
          <w:sz w:val="24"/>
          <w:szCs w:val="28"/>
          <w:rtl/>
        </w:rPr>
        <w:t xml:space="preserve"> 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sz w:val="24"/>
          <w:szCs w:val="28"/>
          <w:rtl/>
        </w:rPr>
        <w:t xml:space="preserve"> ارسال کنند. ا</w:t>
      </w:r>
      <w:r w:rsidRPr="00DF1253">
        <w:rPr>
          <w:rFonts w:hint="cs"/>
          <w:sz w:val="24"/>
          <w:szCs w:val="28"/>
          <w:rtl/>
        </w:rPr>
        <w:t>ی</w:t>
      </w:r>
      <w:r w:rsidRPr="00DF1253">
        <w:rPr>
          <w:rFonts w:hint="eastAsia"/>
          <w:sz w:val="24"/>
          <w:szCs w:val="28"/>
          <w:rtl/>
        </w:rPr>
        <w:t>ن</w:t>
      </w:r>
      <w:r w:rsidRPr="00DF1253">
        <w:rPr>
          <w:sz w:val="24"/>
          <w:szCs w:val="28"/>
          <w:rtl/>
        </w:rPr>
        <w:t xml:space="preserve"> اسناد م</w:t>
      </w:r>
      <w:r w:rsidRPr="00DF1253">
        <w:rPr>
          <w:rFonts w:hint="cs"/>
          <w:sz w:val="24"/>
          <w:szCs w:val="28"/>
          <w:rtl/>
        </w:rPr>
        <w:t>ی</w:t>
      </w:r>
      <w:r w:rsidRPr="00DF1253">
        <w:rPr>
          <w:sz w:val="24"/>
          <w:szCs w:val="28"/>
          <w:rtl/>
        </w:rPr>
        <w:t xml:space="preserve"> توانند در هر جا</w:t>
      </w:r>
      <w:r w:rsidRPr="00DF1253">
        <w:rPr>
          <w:rFonts w:hint="cs"/>
          <w:sz w:val="24"/>
          <w:szCs w:val="28"/>
          <w:rtl/>
        </w:rPr>
        <w:t>یی</w:t>
      </w:r>
      <w:r w:rsidRPr="00DF1253">
        <w:rPr>
          <w:sz w:val="24"/>
          <w:szCs w:val="28"/>
          <w:rtl/>
        </w:rPr>
        <w:t xml:space="preserve"> از 10 تا چند صد صفحه باشند. پروپوزال مختصر، نشانگر خوب</w:t>
      </w:r>
      <w:r w:rsidRPr="00DF1253">
        <w:rPr>
          <w:rFonts w:hint="cs"/>
          <w:sz w:val="24"/>
          <w:szCs w:val="28"/>
          <w:rtl/>
        </w:rPr>
        <w:t>ی</w:t>
      </w:r>
      <w:r w:rsidRPr="00DF1253">
        <w:rPr>
          <w:sz w:val="24"/>
          <w:szCs w:val="28"/>
          <w:rtl/>
        </w:rPr>
        <w:t xml:space="preserve"> است که شما با </w:t>
      </w:r>
      <w:r w:rsidRPr="00DF1253">
        <w:rPr>
          <w:rFonts w:hint="cs"/>
          <w:sz w:val="24"/>
          <w:szCs w:val="28"/>
          <w:rtl/>
        </w:rPr>
        <w:t>ی</w:t>
      </w:r>
      <w:r w:rsidRPr="00DF1253">
        <w:rPr>
          <w:rFonts w:hint="eastAsia"/>
          <w:sz w:val="24"/>
          <w:szCs w:val="28"/>
          <w:rtl/>
        </w:rPr>
        <w:t>ک</w:t>
      </w:r>
      <w:r w:rsidRPr="00DF1253">
        <w:rPr>
          <w:sz w:val="24"/>
          <w:szCs w:val="28"/>
          <w:rtl/>
        </w:rPr>
        <w:t xml:space="preserve"> ت</w:t>
      </w:r>
      <w:r w:rsidRPr="00DF1253">
        <w:rPr>
          <w:rFonts w:hint="cs"/>
          <w:sz w:val="24"/>
          <w:szCs w:val="28"/>
          <w:rtl/>
        </w:rPr>
        <w:t>ی</w:t>
      </w:r>
      <w:r w:rsidRPr="00DF1253">
        <w:rPr>
          <w:rFonts w:hint="eastAsia"/>
          <w:sz w:val="24"/>
          <w:szCs w:val="28"/>
          <w:rtl/>
        </w:rPr>
        <w:t>م</w:t>
      </w:r>
      <w:r w:rsidRPr="00DF1253">
        <w:rPr>
          <w:sz w:val="24"/>
          <w:szCs w:val="28"/>
          <w:rtl/>
        </w:rPr>
        <w:t xml:space="preserve"> پروژه سروکار دار</w:t>
      </w:r>
      <w:r w:rsidRPr="00DF1253">
        <w:rPr>
          <w:rFonts w:hint="cs"/>
          <w:sz w:val="24"/>
          <w:szCs w:val="28"/>
          <w:rtl/>
        </w:rPr>
        <w:t>ی</w:t>
      </w:r>
      <w:r w:rsidRPr="00DF1253">
        <w:rPr>
          <w:rFonts w:hint="eastAsia"/>
          <w:sz w:val="24"/>
          <w:szCs w:val="28"/>
          <w:rtl/>
        </w:rPr>
        <w:t>د</w:t>
      </w:r>
      <w:r w:rsidRPr="00DF1253">
        <w:rPr>
          <w:sz w:val="24"/>
          <w:szCs w:val="28"/>
          <w:rtl/>
        </w:rPr>
        <w:t xml:space="preserve"> که قبلاً ا</w:t>
      </w:r>
      <w:r w:rsidRPr="00DF1253">
        <w:rPr>
          <w:rFonts w:hint="cs"/>
          <w:sz w:val="24"/>
          <w:szCs w:val="28"/>
          <w:rtl/>
        </w:rPr>
        <w:t>ی</w:t>
      </w:r>
      <w:r w:rsidRPr="00DF1253">
        <w:rPr>
          <w:rFonts w:hint="eastAsia"/>
          <w:sz w:val="24"/>
          <w:szCs w:val="28"/>
          <w:rtl/>
        </w:rPr>
        <w:t>ن</w:t>
      </w:r>
      <w:r w:rsidRPr="00DF1253">
        <w:rPr>
          <w:sz w:val="24"/>
          <w:szCs w:val="28"/>
          <w:rtl/>
        </w:rPr>
        <w:t xml:space="preserve"> روند را ط</w:t>
      </w:r>
      <w:r w:rsidRPr="00DF1253">
        <w:rPr>
          <w:rFonts w:hint="cs"/>
          <w:sz w:val="24"/>
          <w:szCs w:val="28"/>
          <w:rtl/>
        </w:rPr>
        <w:t>ی</w:t>
      </w:r>
      <w:r w:rsidRPr="00DF1253">
        <w:rPr>
          <w:sz w:val="24"/>
          <w:szCs w:val="28"/>
          <w:rtl/>
        </w:rPr>
        <w:t xml:space="preserve"> نکرده است. پروپوزال طولان</w:t>
      </w:r>
      <w:r w:rsidRPr="00DF1253">
        <w:rPr>
          <w:rFonts w:hint="cs"/>
          <w:sz w:val="24"/>
          <w:szCs w:val="28"/>
          <w:rtl/>
        </w:rPr>
        <w:t>ی</w:t>
      </w:r>
      <w:r w:rsidRPr="00DF1253">
        <w:rPr>
          <w:sz w:val="24"/>
          <w:szCs w:val="28"/>
          <w:rtl/>
        </w:rPr>
        <w:t xml:space="preserve"> معمولاً به ا</w:t>
      </w:r>
      <w:r w:rsidRPr="00DF1253">
        <w:rPr>
          <w:rFonts w:hint="cs"/>
          <w:sz w:val="24"/>
          <w:szCs w:val="28"/>
          <w:rtl/>
        </w:rPr>
        <w:t>ی</w:t>
      </w:r>
      <w:r w:rsidRPr="00DF1253">
        <w:rPr>
          <w:rFonts w:hint="eastAsia"/>
          <w:sz w:val="24"/>
          <w:szCs w:val="28"/>
          <w:rtl/>
        </w:rPr>
        <w:t>ن</w:t>
      </w:r>
      <w:r w:rsidRPr="00DF1253">
        <w:rPr>
          <w:sz w:val="24"/>
          <w:szCs w:val="28"/>
          <w:rtl/>
        </w:rPr>
        <w:t xml:space="preserve"> معن</w:t>
      </w:r>
      <w:r w:rsidRPr="00DF1253">
        <w:rPr>
          <w:rFonts w:hint="cs"/>
          <w:sz w:val="24"/>
          <w:szCs w:val="28"/>
          <w:rtl/>
        </w:rPr>
        <w:t>ی</w:t>
      </w:r>
      <w:r w:rsidRPr="00DF1253">
        <w:rPr>
          <w:sz w:val="24"/>
          <w:szCs w:val="28"/>
          <w:rtl/>
        </w:rPr>
        <w:t xml:space="preserve"> است که مشتر</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مشاور را استخدام کرده است که م</w:t>
      </w:r>
      <w:r w:rsidRPr="00DF1253">
        <w:rPr>
          <w:rFonts w:hint="cs"/>
          <w:sz w:val="24"/>
          <w:szCs w:val="28"/>
          <w:rtl/>
        </w:rPr>
        <w:t>ی</w:t>
      </w:r>
      <w:r w:rsidRPr="00DF1253">
        <w:rPr>
          <w:sz w:val="24"/>
          <w:szCs w:val="28"/>
          <w:rtl/>
        </w:rPr>
        <w:t xml:space="preserve"> خواهد با افزودن جزئ</w:t>
      </w:r>
      <w:r w:rsidRPr="00DF1253">
        <w:rPr>
          <w:rFonts w:hint="cs"/>
          <w:sz w:val="24"/>
          <w:szCs w:val="28"/>
          <w:rtl/>
        </w:rPr>
        <w:t>ی</w:t>
      </w:r>
      <w:r w:rsidRPr="00DF1253">
        <w:rPr>
          <w:rFonts w:hint="eastAsia"/>
          <w:sz w:val="24"/>
          <w:szCs w:val="28"/>
          <w:rtl/>
        </w:rPr>
        <w:t>ات</w:t>
      </w:r>
      <w:r w:rsidRPr="00DF1253">
        <w:rPr>
          <w:sz w:val="24"/>
          <w:szCs w:val="28"/>
          <w:rtl/>
        </w:rPr>
        <w:t xml:space="preserve"> و پ</w:t>
      </w:r>
      <w:r w:rsidRPr="00DF1253">
        <w:rPr>
          <w:rFonts w:hint="cs"/>
          <w:sz w:val="24"/>
          <w:szCs w:val="28"/>
          <w:rtl/>
        </w:rPr>
        <w:t>ی</w:t>
      </w:r>
      <w:r w:rsidRPr="00DF1253">
        <w:rPr>
          <w:rFonts w:hint="eastAsia"/>
          <w:sz w:val="24"/>
          <w:szCs w:val="28"/>
          <w:rtl/>
        </w:rPr>
        <w:t>چ</w:t>
      </w:r>
      <w:r w:rsidRPr="00DF1253">
        <w:rPr>
          <w:rFonts w:hint="cs"/>
          <w:sz w:val="24"/>
          <w:szCs w:val="28"/>
          <w:rtl/>
        </w:rPr>
        <w:t>ی</w:t>
      </w:r>
      <w:r w:rsidRPr="00DF1253">
        <w:rPr>
          <w:rFonts w:hint="eastAsia"/>
          <w:sz w:val="24"/>
          <w:szCs w:val="28"/>
          <w:rtl/>
        </w:rPr>
        <w:t>دگ</w:t>
      </w:r>
      <w:r w:rsidRPr="00DF1253">
        <w:rPr>
          <w:rFonts w:hint="cs"/>
          <w:sz w:val="24"/>
          <w:szCs w:val="28"/>
          <w:rtl/>
        </w:rPr>
        <w:t>ی</w:t>
      </w:r>
      <w:r w:rsidRPr="00DF1253">
        <w:rPr>
          <w:sz w:val="24"/>
          <w:szCs w:val="28"/>
          <w:rtl/>
        </w:rPr>
        <w:t xml:space="preserve"> ها</w:t>
      </w:r>
      <w:r w:rsidRPr="00DF1253">
        <w:rPr>
          <w:rFonts w:hint="cs"/>
          <w:sz w:val="24"/>
          <w:szCs w:val="28"/>
          <w:rtl/>
        </w:rPr>
        <w:t>ی</w:t>
      </w:r>
      <w:r w:rsidRPr="00DF1253">
        <w:rPr>
          <w:sz w:val="24"/>
          <w:szCs w:val="28"/>
          <w:rtl/>
        </w:rPr>
        <w:t xml:space="preserve"> اضاف</w:t>
      </w:r>
      <w:r w:rsidRPr="00DF1253">
        <w:rPr>
          <w:rFonts w:hint="cs"/>
          <w:sz w:val="24"/>
          <w:szCs w:val="28"/>
          <w:rtl/>
        </w:rPr>
        <w:t>ی</w:t>
      </w:r>
      <w:r w:rsidRPr="00DF1253">
        <w:rPr>
          <w:sz w:val="24"/>
          <w:szCs w:val="28"/>
          <w:rtl/>
        </w:rPr>
        <w:t xml:space="preserve"> به فرآ</w:t>
      </w:r>
      <w:r w:rsidRPr="00DF1253">
        <w:rPr>
          <w:rFonts w:hint="cs"/>
          <w:sz w:val="24"/>
          <w:szCs w:val="28"/>
          <w:rtl/>
        </w:rPr>
        <w:t>ی</w:t>
      </w:r>
      <w:r w:rsidRPr="00DF1253">
        <w:rPr>
          <w:rFonts w:hint="eastAsia"/>
          <w:sz w:val="24"/>
          <w:szCs w:val="28"/>
          <w:rtl/>
        </w:rPr>
        <w:t>ند،</w:t>
      </w:r>
      <w:r w:rsidRPr="00DF1253">
        <w:rPr>
          <w:sz w:val="24"/>
          <w:szCs w:val="28"/>
          <w:rtl/>
        </w:rPr>
        <w:t xml:space="preserve"> ارزش خود را اثبات کند.</w:t>
      </w:r>
    </w:p>
    <w:p w14:paraId="22FD5C97" w14:textId="77777777" w:rsidR="00DF1253" w:rsidRPr="00DF1253" w:rsidRDefault="00DF1253" w:rsidP="00DF1253">
      <w:pPr>
        <w:spacing w:line="360" w:lineRule="auto"/>
        <w:ind w:firstLine="720"/>
        <w:rPr>
          <w:sz w:val="24"/>
          <w:szCs w:val="28"/>
          <w:rtl/>
        </w:rPr>
      </w:pPr>
      <w:r w:rsidRPr="00DF1253">
        <w:rPr>
          <w:rFonts w:hint="eastAsia"/>
          <w:sz w:val="24"/>
          <w:szCs w:val="28"/>
          <w:rtl/>
        </w:rPr>
        <w:t>در</w:t>
      </w:r>
      <w:r w:rsidRPr="00DF1253">
        <w:rPr>
          <w:sz w:val="24"/>
          <w:szCs w:val="28"/>
          <w:rtl/>
        </w:rPr>
        <w:t xml:space="preserve"> موارد</w:t>
      </w:r>
      <w:r w:rsidRPr="00DF1253">
        <w:rPr>
          <w:rFonts w:hint="cs"/>
          <w:sz w:val="24"/>
          <w:szCs w:val="28"/>
          <w:rtl/>
        </w:rPr>
        <w:t>ی</w:t>
      </w:r>
      <w:r w:rsidRPr="00DF1253">
        <w:rPr>
          <w:sz w:val="24"/>
          <w:szCs w:val="28"/>
          <w:rtl/>
        </w:rPr>
        <w:t xml:space="preserve"> که شما به عنوان طرف حساب اصل</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sz w:val="24"/>
          <w:szCs w:val="28"/>
          <w:rtl/>
        </w:rPr>
        <w:t xml:space="preserve"> خود هست</w:t>
      </w:r>
      <w:r w:rsidRPr="00DF1253">
        <w:rPr>
          <w:rFonts w:hint="cs"/>
          <w:sz w:val="24"/>
          <w:szCs w:val="28"/>
          <w:rtl/>
        </w:rPr>
        <w:t>ی</w:t>
      </w:r>
      <w:r w:rsidRPr="00DF1253">
        <w:rPr>
          <w:rFonts w:hint="eastAsia"/>
          <w:sz w:val="24"/>
          <w:szCs w:val="28"/>
          <w:rtl/>
        </w:rPr>
        <w:t>د،</w:t>
      </w:r>
      <w:r w:rsidRPr="00DF1253">
        <w:rPr>
          <w:sz w:val="24"/>
          <w:szCs w:val="28"/>
          <w:rtl/>
        </w:rPr>
        <w:t xml:space="preserve"> ممکن است بتوان</w:t>
      </w:r>
      <w:r w:rsidRPr="00DF1253">
        <w:rPr>
          <w:rFonts w:hint="cs"/>
          <w:sz w:val="24"/>
          <w:szCs w:val="28"/>
          <w:rtl/>
        </w:rPr>
        <w:t>ی</w:t>
      </w:r>
      <w:r w:rsidRPr="00DF1253">
        <w:rPr>
          <w:rFonts w:hint="eastAsia"/>
          <w:sz w:val="24"/>
          <w:szCs w:val="28"/>
          <w:rtl/>
        </w:rPr>
        <w:t>د</w:t>
      </w:r>
      <w:r w:rsidRPr="00DF1253">
        <w:rPr>
          <w:sz w:val="24"/>
          <w:szCs w:val="28"/>
          <w:rtl/>
        </w:rPr>
        <w:t xml:space="preserve"> از شروع فرآ</w:t>
      </w:r>
      <w:r w:rsidRPr="00DF1253">
        <w:rPr>
          <w:rFonts w:hint="cs"/>
          <w:sz w:val="24"/>
          <w:szCs w:val="28"/>
          <w:rtl/>
        </w:rPr>
        <w:t>ی</w:t>
      </w:r>
      <w:r w:rsidRPr="00DF1253">
        <w:rPr>
          <w:rFonts w:hint="eastAsia"/>
          <w:sz w:val="24"/>
          <w:szCs w:val="28"/>
          <w:rtl/>
        </w:rPr>
        <w:t>ند</w:t>
      </w:r>
      <w:r w:rsidRPr="00DF1253">
        <w:rPr>
          <w:sz w:val="24"/>
          <w:szCs w:val="28"/>
          <w:rtl/>
        </w:rPr>
        <w:t xml:space="preserve"> پروپوزال خوددار</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اگر ا</w:t>
      </w:r>
      <w:r w:rsidRPr="00DF1253">
        <w:rPr>
          <w:rFonts w:hint="cs"/>
          <w:sz w:val="24"/>
          <w:szCs w:val="28"/>
          <w:rtl/>
        </w:rPr>
        <w:t>ی</w:t>
      </w:r>
      <w:r w:rsidRPr="00DF1253">
        <w:rPr>
          <w:rFonts w:hint="eastAsia"/>
          <w:sz w:val="24"/>
          <w:szCs w:val="28"/>
          <w:rtl/>
        </w:rPr>
        <w:t>ن</w:t>
      </w:r>
      <w:r w:rsidRPr="00DF1253">
        <w:rPr>
          <w:sz w:val="24"/>
          <w:szCs w:val="28"/>
          <w:rtl/>
        </w:rPr>
        <w:t xml:space="preserve"> مورد صح</w:t>
      </w:r>
      <w:r w:rsidRPr="00DF1253">
        <w:rPr>
          <w:rFonts w:hint="cs"/>
          <w:sz w:val="24"/>
          <w:szCs w:val="28"/>
          <w:rtl/>
        </w:rPr>
        <w:t>ی</w:t>
      </w:r>
      <w:r w:rsidRPr="00DF1253">
        <w:rPr>
          <w:rFonts w:hint="eastAsia"/>
          <w:sz w:val="24"/>
          <w:szCs w:val="28"/>
          <w:rtl/>
        </w:rPr>
        <w:t>ح</w:t>
      </w:r>
      <w:r w:rsidRPr="00DF1253">
        <w:rPr>
          <w:sz w:val="24"/>
          <w:szCs w:val="28"/>
          <w:rtl/>
        </w:rPr>
        <w:t xml:space="preserve"> باشد، سع</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xml:space="preserve"> در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rFonts w:hint="eastAsia"/>
          <w:sz w:val="24"/>
          <w:szCs w:val="28"/>
          <w:rtl/>
        </w:rPr>
        <w:t>د</w:t>
      </w:r>
      <w:r w:rsidRPr="00DF1253">
        <w:rPr>
          <w:sz w:val="24"/>
          <w:szCs w:val="28"/>
          <w:rtl/>
        </w:rPr>
        <w:t xml:space="preserve"> که در هنگام ن</w:t>
      </w:r>
      <w:r w:rsidRPr="00DF1253">
        <w:rPr>
          <w:rFonts w:hint="cs"/>
          <w:sz w:val="24"/>
          <w:szCs w:val="28"/>
          <w:rtl/>
        </w:rPr>
        <w:t>ی</w:t>
      </w:r>
      <w:r w:rsidRPr="00DF1253">
        <w:rPr>
          <w:rFonts w:hint="eastAsia"/>
          <w:sz w:val="24"/>
          <w:szCs w:val="28"/>
          <w:rtl/>
        </w:rPr>
        <w:t>از</w:t>
      </w:r>
      <w:r w:rsidRPr="00DF1253">
        <w:rPr>
          <w:sz w:val="24"/>
          <w:szCs w:val="28"/>
          <w:rtl/>
        </w:rPr>
        <w:t xml:space="preserve"> به پروپوزال از چه مع</w:t>
      </w:r>
      <w:r w:rsidRPr="00DF1253">
        <w:rPr>
          <w:rFonts w:hint="cs"/>
          <w:sz w:val="24"/>
          <w:szCs w:val="28"/>
          <w:rtl/>
        </w:rPr>
        <w:t>ی</w:t>
      </w:r>
      <w:r w:rsidRPr="00DF1253">
        <w:rPr>
          <w:rFonts w:hint="eastAsia"/>
          <w:sz w:val="24"/>
          <w:szCs w:val="28"/>
          <w:rtl/>
        </w:rPr>
        <w:t>ارها</w:t>
      </w:r>
      <w:r w:rsidRPr="00DF1253">
        <w:rPr>
          <w:rFonts w:hint="cs"/>
          <w:sz w:val="24"/>
          <w:szCs w:val="28"/>
          <w:rtl/>
        </w:rPr>
        <w:t>یی</w:t>
      </w:r>
      <w:r w:rsidRPr="00DF1253">
        <w:rPr>
          <w:sz w:val="24"/>
          <w:szCs w:val="28"/>
          <w:rtl/>
        </w:rPr>
        <w:t xml:space="preserve"> استفاده م</w:t>
      </w:r>
      <w:r w:rsidRPr="00DF1253">
        <w:rPr>
          <w:rFonts w:hint="cs"/>
          <w:sz w:val="24"/>
          <w:szCs w:val="28"/>
          <w:rtl/>
        </w:rPr>
        <w:t>ی</w:t>
      </w:r>
      <w:r w:rsidRPr="00DF1253">
        <w:rPr>
          <w:sz w:val="24"/>
          <w:szCs w:val="28"/>
          <w:rtl/>
        </w:rPr>
        <w:t xml:space="preserve"> شود. اکثر شرکت ها</w:t>
      </w:r>
      <w:r w:rsidRPr="00DF1253">
        <w:rPr>
          <w:rFonts w:hint="cs"/>
          <w:sz w:val="24"/>
          <w:szCs w:val="28"/>
          <w:rtl/>
        </w:rPr>
        <w:t>ی</w:t>
      </w:r>
      <w:r w:rsidRPr="00DF1253">
        <w:rPr>
          <w:sz w:val="24"/>
          <w:szCs w:val="28"/>
          <w:rtl/>
        </w:rPr>
        <w:t xml:space="preserve"> بزرگ در مواقع ن</w:t>
      </w:r>
      <w:r w:rsidRPr="00DF1253">
        <w:rPr>
          <w:rFonts w:hint="cs"/>
          <w:sz w:val="24"/>
          <w:szCs w:val="28"/>
          <w:rtl/>
        </w:rPr>
        <w:t>ی</w:t>
      </w:r>
      <w:r w:rsidRPr="00DF1253">
        <w:rPr>
          <w:rFonts w:hint="eastAsia"/>
          <w:sz w:val="24"/>
          <w:szCs w:val="28"/>
          <w:rtl/>
        </w:rPr>
        <w:t>از</w:t>
      </w:r>
      <w:r w:rsidRPr="00DF1253">
        <w:rPr>
          <w:sz w:val="24"/>
          <w:szCs w:val="28"/>
          <w:rtl/>
        </w:rPr>
        <w:t xml:space="preserve"> به ا</w:t>
      </w:r>
      <w:r w:rsidRPr="00DF1253">
        <w:rPr>
          <w:rFonts w:hint="eastAsia"/>
          <w:sz w:val="24"/>
          <w:szCs w:val="28"/>
          <w:rtl/>
        </w:rPr>
        <w:t>نتشار</w:t>
      </w:r>
      <w:r w:rsidRPr="00DF1253">
        <w:rPr>
          <w:sz w:val="24"/>
          <w:szCs w:val="28"/>
          <w:rtl/>
        </w:rPr>
        <w:t xml:space="preserve"> پ</w:t>
      </w:r>
      <w:r w:rsidRPr="00DF1253">
        <w:rPr>
          <w:rFonts w:hint="cs"/>
          <w:sz w:val="24"/>
          <w:szCs w:val="28"/>
          <w:rtl/>
        </w:rPr>
        <w:t>ی</w:t>
      </w:r>
      <w:r w:rsidRPr="00DF1253">
        <w:rPr>
          <w:rFonts w:hint="eastAsia"/>
          <w:sz w:val="24"/>
          <w:szCs w:val="28"/>
          <w:rtl/>
        </w:rPr>
        <w:t>شنهادها</w:t>
      </w:r>
      <w:r w:rsidRPr="00DF1253">
        <w:rPr>
          <w:rFonts w:hint="cs"/>
          <w:sz w:val="24"/>
          <w:szCs w:val="28"/>
          <w:rtl/>
        </w:rPr>
        <w:t>ی</w:t>
      </w:r>
      <w:r w:rsidRPr="00DF1253">
        <w:rPr>
          <w:sz w:val="24"/>
          <w:szCs w:val="28"/>
          <w:rtl/>
        </w:rPr>
        <w:t xml:space="preserve"> رقابت</w:t>
      </w:r>
      <w:r w:rsidRPr="00DF1253">
        <w:rPr>
          <w:rFonts w:hint="cs"/>
          <w:sz w:val="24"/>
          <w:szCs w:val="28"/>
          <w:rtl/>
        </w:rPr>
        <w:t>ی</w:t>
      </w:r>
      <w:r w:rsidRPr="00DF1253">
        <w:rPr>
          <w:sz w:val="24"/>
          <w:szCs w:val="28"/>
          <w:rtl/>
        </w:rPr>
        <w:t xml:space="preserve"> و زمان استفاده از فروشندگان مستقر، دستورالعمل ها</w:t>
      </w:r>
      <w:r w:rsidRPr="00DF1253">
        <w:rPr>
          <w:rFonts w:hint="cs"/>
          <w:sz w:val="24"/>
          <w:szCs w:val="28"/>
          <w:rtl/>
        </w:rPr>
        <w:t>ی</w:t>
      </w:r>
      <w:r w:rsidRPr="00DF1253">
        <w:rPr>
          <w:sz w:val="24"/>
          <w:szCs w:val="28"/>
          <w:rtl/>
        </w:rPr>
        <w:t xml:space="preserve"> بس</w:t>
      </w:r>
      <w:r w:rsidRPr="00DF1253">
        <w:rPr>
          <w:rFonts w:hint="cs"/>
          <w:sz w:val="24"/>
          <w:szCs w:val="28"/>
          <w:rtl/>
        </w:rPr>
        <w:t>ی</w:t>
      </w:r>
      <w:r w:rsidRPr="00DF1253">
        <w:rPr>
          <w:rFonts w:hint="eastAsia"/>
          <w:sz w:val="24"/>
          <w:szCs w:val="28"/>
          <w:rtl/>
        </w:rPr>
        <w:t>ار</w:t>
      </w:r>
      <w:r w:rsidRPr="00DF1253">
        <w:rPr>
          <w:sz w:val="24"/>
          <w:szCs w:val="28"/>
          <w:rtl/>
        </w:rPr>
        <w:t xml:space="preserve"> دق</w:t>
      </w:r>
      <w:r w:rsidRPr="00DF1253">
        <w:rPr>
          <w:rFonts w:hint="cs"/>
          <w:sz w:val="24"/>
          <w:szCs w:val="28"/>
          <w:rtl/>
        </w:rPr>
        <w:t>ی</w:t>
      </w:r>
      <w:r w:rsidRPr="00DF1253">
        <w:rPr>
          <w:rFonts w:hint="eastAsia"/>
          <w:sz w:val="24"/>
          <w:szCs w:val="28"/>
          <w:rtl/>
        </w:rPr>
        <w:t>ق</w:t>
      </w:r>
      <w:r w:rsidRPr="00DF1253">
        <w:rPr>
          <w:rFonts w:hint="cs"/>
          <w:sz w:val="24"/>
          <w:szCs w:val="28"/>
          <w:rtl/>
        </w:rPr>
        <w:t>ی</w:t>
      </w:r>
      <w:r w:rsidRPr="00DF1253">
        <w:rPr>
          <w:sz w:val="24"/>
          <w:szCs w:val="28"/>
          <w:rtl/>
        </w:rPr>
        <w:t xml:space="preserve"> دارند. با درک ا</w:t>
      </w:r>
      <w:r w:rsidRPr="00DF1253">
        <w:rPr>
          <w:rFonts w:hint="cs"/>
          <w:sz w:val="24"/>
          <w:szCs w:val="28"/>
          <w:rtl/>
        </w:rPr>
        <w:t>ی</w:t>
      </w:r>
      <w:r w:rsidRPr="00DF1253">
        <w:rPr>
          <w:rFonts w:hint="eastAsia"/>
          <w:sz w:val="24"/>
          <w:szCs w:val="28"/>
          <w:rtl/>
        </w:rPr>
        <w:t>ن</w:t>
      </w:r>
      <w:r w:rsidRPr="00DF1253">
        <w:rPr>
          <w:sz w:val="24"/>
          <w:szCs w:val="28"/>
          <w:rtl/>
        </w:rPr>
        <w:t xml:space="preserve"> مع</w:t>
      </w:r>
      <w:r w:rsidRPr="00DF1253">
        <w:rPr>
          <w:rFonts w:hint="cs"/>
          <w:sz w:val="24"/>
          <w:szCs w:val="28"/>
          <w:rtl/>
        </w:rPr>
        <w:t>ی</w:t>
      </w:r>
      <w:r w:rsidRPr="00DF1253">
        <w:rPr>
          <w:rFonts w:hint="eastAsia"/>
          <w:sz w:val="24"/>
          <w:szCs w:val="28"/>
          <w:rtl/>
        </w:rPr>
        <w:t>ارها،</w:t>
      </w:r>
      <w:r w:rsidRPr="00DF1253">
        <w:rPr>
          <w:sz w:val="24"/>
          <w:szCs w:val="28"/>
          <w:rtl/>
        </w:rPr>
        <w:t xml:space="preserve"> م</w:t>
      </w:r>
      <w:r w:rsidRPr="00DF1253">
        <w:rPr>
          <w:rFonts w:hint="cs"/>
          <w:sz w:val="24"/>
          <w:szCs w:val="28"/>
          <w:rtl/>
        </w:rPr>
        <w:t>ی</w:t>
      </w:r>
      <w:r w:rsidRPr="00DF1253">
        <w:rPr>
          <w:sz w:val="24"/>
          <w:szCs w:val="28"/>
          <w:rtl/>
        </w:rPr>
        <w:t xml:space="preserve"> توان</w:t>
      </w:r>
      <w:r w:rsidRPr="00DF1253">
        <w:rPr>
          <w:rFonts w:hint="cs"/>
          <w:sz w:val="24"/>
          <w:szCs w:val="28"/>
          <w:rtl/>
        </w:rPr>
        <w:t>ی</w:t>
      </w:r>
      <w:r w:rsidRPr="00DF1253">
        <w:rPr>
          <w:rFonts w:hint="eastAsia"/>
          <w:sz w:val="24"/>
          <w:szCs w:val="28"/>
          <w:rtl/>
        </w:rPr>
        <w:t>د</w:t>
      </w:r>
      <w:r w:rsidRPr="00DF1253">
        <w:rPr>
          <w:sz w:val="24"/>
          <w:szCs w:val="28"/>
          <w:rtl/>
        </w:rPr>
        <w:t xml:space="preserve"> از دعوت تصادف</w:t>
      </w:r>
      <w:r w:rsidRPr="00DF1253">
        <w:rPr>
          <w:rFonts w:hint="cs"/>
          <w:sz w:val="24"/>
          <w:szCs w:val="28"/>
          <w:rtl/>
        </w:rPr>
        <w:t>ی</w:t>
      </w:r>
      <w:r w:rsidRPr="00DF1253">
        <w:rPr>
          <w:sz w:val="24"/>
          <w:szCs w:val="28"/>
          <w:rtl/>
        </w:rPr>
        <w:t xml:space="preserve"> رقبا</w:t>
      </w:r>
      <w:r w:rsidRPr="00DF1253">
        <w:rPr>
          <w:rFonts w:hint="cs"/>
          <w:sz w:val="24"/>
          <w:szCs w:val="28"/>
          <w:rtl/>
        </w:rPr>
        <w:t>ی</w:t>
      </w:r>
      <w:r w:rsidRPr="00DF1253">
        <w:rPr>
          <w:rFonts w:hint="eastAsia"/>
          <w:sz w:val="24"/>
          <w:szCs w:val="28"/>
          <w:rtl/>
        </w:rPr>
        <w:t>تان</w:t>
      </w:r>
      <w:r w:rsidRPr="00DF1253">
        <w:rPr>
          <w:sz w:val="24"/>
          <w:szCs w:val="28"/>
          <w:rtl/>
        </w:rPr>
        <w:t xml:space="preserve"> برا</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rFonts w:hint="eastAsia"/>
          <w:sz w:val="24"/>
          <w:szCs w:val="28"/>
          <w:rtl/>
        </w:rPr>
        <w:t>ان</w:t>
      </w:r>
      <w:r w:rsidRPr="00DF1253">
        <w:rPr>
          <w:sz w:val="24"/>
          <w:szCs w:val="28"/>
          <w:rtl/>
        </w:rPr>
        <w:t xml:space="preserve"> خود اجتناب کن</w:t>
      </w:r>
      <w:r w:rsidRPr="00DF1253">
        <w:rPr>
          <w:rFonts w:hint="cs"/>
          <w:sz w:val="24"/>
          <w:szCs w:val="28"/>
          <w:rtl/>
        </w:rPr>
        <w:t>ی</w:t>
      </w:r>
      <w:r w:rsidRPr="00DF1253">
        <w:rPr>
          <w:rFonts w:hint="eastAsia"/>
          <w:sz w:val="24"/>
          <w:szCs w:val="28"/>
          <w:rtl/>
        </w:rPr>
        <w:t>د</w:t>
      </w:r>
      <w:r w:rsidRPr="00DF1253">
        <w:rPr>
          <w:sz w:val="24"/>
          <w:szCs w:val="28"/>
          <w:rtl/>
        </w:rPr>
        <w:t>.</w:t>
      </w:r>
    </w:p>
    <w:p w14:paraId="6CD5E126" w14:textId="77777777" w:rsidR="00DF1253" w:rsidRPr="00DF1253" w:rsidRDefault="00DF1253" w:rsidP="00DF1253">
      <w:pPr>
        <w:spacing w:line="360" w:lineRule="auto"/>
        <w:ind w:firstLine="720"/>
        <w:rPr>
          <w:sz w:val="24"/>
          <w:szCs w:val="28"/>
          <w:rtl/>
        </w:rPr>
      </w:pPr>
      <w:r w:rsidRPr="00DF1253">
        <w:rPr>
          <w:rFonts w:hint="eastAsia"/>
          <w:sz w:val="24"/>
          <w:szCs w:val="28"/>
          <w:rtl/>
        </w:rPr>
        <w:lastRenderedPageBreak/>
        <w:t>اگر</w:t>
      </w:r>
      <w:r w:rsidRPr="00DF1253">
        <w:rPr>
          <w:sz w:val="24"/>
          <w:szCs w:val="28"/>
          <w:rtl/>
        </w:rPr>
        <w:t xml:space="preserve"> شرکت شما </w:t>
      </w:r>
      <w:r w:rsidRPr="00DF1253">
        <w:rPr>
          <w:rFonts w:hint="cs"/>
          <w:sz w:val="24"/>
          <w:szCs w:val="28"/>
          <w:rtl/>
        </w:rPr>
        <w:t>ی</w:t>
      </w:r>
      <w:r w:rsidRPr="00DF1253">
        <w:rPr>
          <w:rFonts w:hint="eastAsia"/>
          <w:sz w:val="24"/>
          <w:szCs w:val="28"/>
          <w:rtl/>
        </w:rPr>
        <w:t>ک</w:t>
      </w:r>
      <w:r w:rsidRPr="00DF1253">
        <w:rPr>
          <w:sz w:val="24"/>
          <w:szCs w:val="28"/>
          <w:rtl/>
        </w:rPr>
        <w:t xml:space="preserve"> شرکت اصل</w:t>
      </w:r>
      <w:r w:rsidRPr="00DF1253">
        <w:rPr>
          <w:rFonts w:hint="cs"/>
          <w:sz w:val="24"/>
          <w:szCs w:val="28"/>
          <w:rtl/>
        </w:rPr>
        <w:t>ی</w:t>
      </w:r>
      <w:r w:rsidRPr="00DF1253">
        <w:rPr>
          <w:sz w:val="24"/>
          <w:szCs w:val="28"/>
          <w:rtl/>
        </w:rPr>
        <w:t xml:space="preserve"> در بازار باشد، غالباً پروپوزال ها</w:t>
      </w:r>
      <w:r w:rsidRPr="00DF1253">
        <w:rPr>
          <w:rFonts w:hint="cs"/>
          <w:sz w:val="24"/>
          <w:szCs w:val="28"/>
          <w:rtl/>
        </w:rPr>
        <w:t>ی</w:t>
      </w:r>
      <w:r w:rsidRPr="00DF1253">
        <w:rPr>
          <w:sz w:val="24"/>
          <w:szCs w:val="28"/>
          <w:rtl/>
        </w:rPr>
        <w:t xml:space="preserve"> ناخواسته را ن</w:t>
      </w:r>
      <w:r w:rsidRPr="00DF1253">
        <w:rPr>
          <w:rFonts w:hint="cs"/>
          <w:sz w:val="24"/>
          <w:szCs w:val="28"/>
          <w:rtl/>
        </w:rPr>
        <w:t>ی</w:t>
      </w:r>
      <w:r w:rsidRPr="00DF1253">
        <w:rPr>
          <w:rFonts w:hint="eastAsia"/>
          <w:sz w:val="24"/>
          <w:szCs w:val="28"/>
          <w:rtl/>
        </w:rPr>
        <w:t>ز</w:t>
      </w:r>
      <w:r w:rsidRPr="00DF1253">
        <w:rPr>
          <w:sz w:val="24"/>
          <w:szCs w:val="28"/>
          <w:rtl/>
        </w:rPr>
        <w:t xml:space="preserve"> در</w:t>
      </w:r>
      <w:r w:rsidRPr="00DF1253">
        <w:rPr>
          <w:rFonts w:hint="cs"/>
          <w:sz w:val="24"/>
          <w:szCs w:val="28"/>
          <w:rtl/>
        </w:rPr>
        <w:t>ی</w:t>
      </w:r>
      <w:r w:rsidRPr="00DF1253">
        <w:rPr>
          <w:rFonts w:hint="eastAsia"/>
          <w:sz w:val="24"/>
          <w:szCs w:val="28"/>
          <w:rtl/>
        </w:rPr>
        <w:t>افت</w:t>
      </w:r>
      <w:r w:rsidRPr="00DF1253">
        <w:rPr>
          <w:sz w:val="24"/>
          <w:szCs w:val="28"/>
          <w:rtl/>
        </w:rPr>
        <w:t xml:space="preserve"> خواه</w:t>
      </w:r>
      <w:r w:rsidRPr="00DF1253">
        <w:rPr>
          <w:rFonts w:hint="cs"/>
          <w:sz w:val="24"/>
          <w:szCs w:val="28"/>
          <w:rtl/>
        </w:rPr>
        <w:t>ی</w:t>
      </w:r>
      <w:r w:rsidRPr="00DF1253">
        <w:rPr>
          <w:rFonts w:hint="eastAsia"/>
          <w:sz w:val="24"/>
          <w:szCs w:val="28"/>
          <w:rtl/>
        </w:rPr>
        <w:t>د</w:t>
      </w:r>
      <w:r w:rsidRPr="00DF1253">
        <w:rPr>
          <w:sz w:val="24"/>
          <w:szCs w:val="28"/>
          <w:rtl/>
        </w:rPr>
        <w:t xml:space="preserve"> کرد. به ا</w:t>
      </w:r>
      <w:r w:rsidRPr="00DF1253">
        <w:rPr>
          <w:rFonts w:hint="cs"/>
          <w:sz w:val="24"/>
          <w:szCs w:val="28"/>
          <w:rtl/>
        </w:rPr>
        <w:t>ی</w:t>
      </w:r>
      <w:r w:rsidRPr="00DF1253">
        <w:rPr>
          <w:rFonts w:hint="eastAsia"/>
          <w:sz w:val="24"/>
          <w:szCs w:val="28"/>
          <w:rtl/>
        </w:rPr>
        <w:t>ن</w:t>
      </w:r>
      <w:r w:rsidRPr="00DF1253">
        <w:rPr>
          <w:sz w:val="24"/>
          <w:szCs w:val="28"/>
          <w:rtl/>
        </w:rPr>
        <w:t xml:space="preserve"> معن</w:t>
      </w:r>
      <w:r w:rsidRPr="00DF1253">
        <w:rPr>
          <w:rFonts w:hint="cs"/>
          <w:sz w:val="24"/>
          <w:szCs w:val="28"/>
          <w:rtl/>
        </w:rPr>
        <w:t>ی</w:t>
      </w:r>
      <w:r w:rsidRPr="00DF1253">
        <w:rPr>
          <w:sz w:val="24"/>
          <w:szCs w:val="28"/>
          <w:rtl/>
        </w:rPr>
        <w:t xml:space="preserve"> که </w:t>
      </w:r>
      <w:r w:rsidRPr="00DF1253">
        <w:rPr>
          <w:rFonts w:hint="cs"/>
          <w:sz w:val="24"/>
          <w:szCs w:val="28"/>
          <w:rtl/>
        </w:rPr>
        <w:t>ی</w:t>
      </w:r>
      <w:r w:rsidRPr="00DF1253">
        <w:rPr>
          <w:rFonts w:hint="eastAsia"/>
          <w:sz w:val="24"/>
          <w:szCs w:val="28"/>
          <w:rtl/>
        </w:rPr>
        <w:t>ک</w:t>
      </w:r>
      <w:r w:rsidRPr="00DF1253">
        <w:rPr>
          <w:sz w:val="24"/>
          <w:szCs w:val="28"/>
          <w:rtl/>
        </w:rPr>
        <w:t xml:space="preserve"> رق</w:t>
      </w:r>
      <w:r w:rsidRPr="00DF1253">
        <w:rPr>
          <w:rFonts w:hint="cs"/>
          <w:sz w:val="24"/>
          <w:szCs w:val="28"/>
          <w:rtl/>
        </w:rPr>
        <w:t>ی</w:t>
      </w:r>
      <w:r w:rsidRPr="00DF1253">
        <w:rPr>
          <w:rFonts w:hint="eastAsia"/>
          <w:sz w:val="24"/>
          <w:szCs w:val="28"/>
          <w:rtl/>
        </w:rPr>
        <w:t>ب</w:t>
      </w:r>
      <w:r w:rsidRPr="00DF1253">
        <w:rPr>
          <w:sz w:val="24"/>
          <w:szCs w:val="28"/>
          <w:rtl/>
        </w:rPr>
        <w:t xml:space="preserve"> </w:t>
      </w:r>
      <w:r w:rsidRPr="00DF1253">
        <w:rPr>
          <w:rFonts w:hint="cs"/>
          <w:sz w:val="24"/>
          <w:szCs w:val="28"/>
          <w:rtl/>
        </w:rPr>
        <w:t>ی</w:t>
      </w:r>
      <w:r w:rsidRPr="00DF1253">
        <w:rPr>
          <w:rFonts w:hint="eastAsia"/>
          <w:sz w:val="24"/>
          <w:szCs w:val="28"/>
          <w:rtl/>
        </w:rPr>
        <w:t>ا</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آنال</w:t>
      </w:r>
      <w:r w:rsidRPr="00DF1253">
        <w:rPr>
          <w:rFonts w:hint="cs"/>
          <w:sz w:val="24"/>
          <w:szCs w:val="28"/>
          <w:rtl/>
        </w:rPr>
        <w:t>ی</w:t>
      </w:r>
      <w:r w:rsidRPr="00DF1253">
        <w:rPr>
          <w:rFonts w:hint="eastAsia"/>
          <w:sz w:val="24"/>
          <w:szCs w:val="28"/>
          <w:rtl/>
        </w:rPr>
        <w:t>زور</w:t>
      </w:r>
      <w:r w:rsidRPr="00DF1253">
        <w:rPr>
          <w:sz w:val="24"/>
          <w:szCs w:val="28"/>
          <w:rtl/>
        </w:rPr>
        <w:t xml:space="preserve"> س</w:t>
      </w:r>
      <w:r w:rsidRPr="00DF1253">
        <w:rPr>
          <w:rFonts w:hint="cs"/>
          <w:sz w:val="24"/>
          <w:szCs w:val="28"/>
          <w:rtl/>
        </w:rPr>
        <w:t>ی</w:t>
      </w:r>
      <w:r w:rsidRPr="00DF1253">
        <w:rPr>
          <w:rFonts w:hint="eastAsia"/>
          <w:sz w:val="24"/>
          <w:szCs w:val="28"/>
          <w:rtl/>
        </w:rPr>
        <w:t>ستم</w:t>
      </w:r>
      <w:r w:rsidRPr="00DF1253">
        <w:rPr>
          <w:sz w:val="24"/>
          <w:szCs w:val="28"/>
          <w:rtl/>
        </w:rPr>
        <w:t xml:space="preserve"> طرح مفهوم</w:t>
      </w:r>
      <w:r w:rsidRPr="00DF1253">
        <w:rPr>
          <w:rFonts w:hint="cs"/>
          <w:sz w:val="24"/>
          <w:szCs w:val="28"/>
          <w:rtl/>
        </w:rPr>
        <w:t>ی</w:t>
      </w:r>
      <w:r w:rsidRPr="00DF1253">
        <w:rPr>
          <w:sz w:val="24"/>
          <w:szCs w:val="28"/>
          <w:rtl/>
        </w:rPr>
        <w:t xml:space="preserve"> محصول را رق</w:t>
      </w:r>
      <w:r w:rsidRPr="00DF1253">
        <w:rPr>
          <w:rFonts w:hint="cs"/>
          <w:sz w:val="24"/>
          <w:szCs w:val="28"/>
          <w:rtl/>
        </w:rPr>
        <w:t>ی</w:t>
      </w:r>
      <w:r w:rsidRPr="00DF1253">
        <w:rPr>
          <w:rFonts w:hint="eastAsia"/>
          <w:sz w:val="24"/>
          <w:szCs w:val="28"/>
          <w:rtl/>
        </w:rPr>
        <w:t>ب</w:t>
      </w:r>
      <w:r w:rsidRPr="00DF1253">
        <w:rPr>
          <w:sz w:val="24"/>
          <w:szCs w:val="28"/>
          <w:rtl/>
        </w:rPr>
        <w:t xml:space="preserve"> د</w:t>
      </w:r>
      <w:r w:rsidRPr="00DF1253">
        <w:rPr>
          <w:rFonts w:hint="cs"/>
          <w:sz w:val="24"/>
          <w:szCs w:val="28"/>
          <w:rtl/>
        </w:rPr>
        <w:t>ی</w:t>
      </w:r>
      <w:r w:rsidRPr="00DF1253">
        <w:rPr>
          <w:rFonts w:hint="eastAsia"/>
          <w:sz w:val="24"/>
          <w:szCs w:val="28"/>
          <w:rtl/>
        </w:rPr>
        <w:t>گر</w:t>
      </w:r>
      <w:r w:rsidRPr="00DF1253">
        <w:rPr>
          <w:rFonts w:hint="cs"/>
          <w:sz w:val="24"/>
          <w:szCs w:val="28"/>
          <w:rtl/>
        </w:rPr>
        <w:t>ی</w:t>
      </w:r>
      <w:r w:rsidRPr="00DF1253">
        <w:rPr>
          <w:sz w:val="24"/>
          <w:szCs w:val="28"/>
          <w:rtl/>
        </w:rPr>
        <w:t xml:space="preserve"> فروخته است و در تلاش است تا اطم</w:t>
      </w:r>
      <w:r w:rsidRPr="00DF1253">
        <w:rPr>
          <w:rFonts w:hint="cs"/>
          <w:sz w:val="24"/>
          <w:szCs w:val="28"/>
          <w:rtl/>
        </w:rPr>
        <w:t>ی</w:t>
      </w:r>
      <w:r w:rsidRPr="00DF1253">
        <w:rPr>
          <w:rFonts w:hint="eastAsia"/>
          <w:sz w:val="24"/>
          <w:szCs w:val="28"/>
          <w:rtl/>
        </w:rPr>
        <w:t>نان</w:t>
      </w:r>
      <w:r w:rsidRPr="00DF1253">
        <w:rPr>
          <w:sz w:val="24"/>
          <w:szCs w:val="28"/>
          <w:rtl/>
        </w:rPr>
        <w:t xml:space="preserve"> حاصل کند که آنها نگاه</w:t>
      </w:r>
      <w:r w:rsidRPr="00DF1253">
        <w:rPr>
          <w:rFonts w:hint="cs"/>
          <w:sz w:val="24"/>
          <w:szCs w:val="28"/>
          <w:rtl/>
        </w:rPr>
        <w:t>ی</w:t>
      </w:r>
      <w:r w:rsidRPr="00DF1253">
        <w:rPr>
          <w:sz w:val="24"/>
          <w:szCs w:val="28"/>
          <w:rtl/>
        </w:rPr>
        <w:t xml:space="preserve"> به بهتر</w:t>
      </w:r>
      <w:r w:rsidRPr="00DF1253">
        <w:rPr>
          <w:rFonts w:hint="cs"/>
          <w:sz w:val="24"/>
          <w:szCs w:val="28"/>
          <w:rtl/>
        </w:rPr>
        <w:t>ی</w:t>
      </w:r>
      <w:r w:rsidRPr="00DF1253">
        <w:rPr>
          <w:rFonts w:hint="eastAsia"/>
          <w:sz w:val="24"/>
          <w:szCs w:val="28"/>
          <w:rtl/>
        </w:rPr>
        <w:t>ن</w:t>
      </w:r>
      <w:r w:rsidRPr="00DF1253">
        <w:rPr>
          <w:sz w:val="24"/>
          <w:szCs w:val="28"/>
          <w:rtl/>
        </w:rPr>
        <w:t xml:space="preserve"> محصولات موجود در بازار ب</w:t>
      </w:r>
      <w:r w:rsidRPr="00DF1253">
        <w:rPr>
          <w:rFonts w:hint="cs"/>
          <w:sz w:val="24"/>
          <w:szCs w:val="28"/>
          <w:rtl/>
        </w:rPr>
        <w:t>ی</w:t>
      </w:r>
      <w:r w:rsidRPr="00DF1253">
        <w:rPr>
          <w:rFonts w:hint="eastAsia"/>
          <w:sz w:val="24"/>
          <w:szCs w:val="28"/>
          <w:rtl/>
        </w:rPr>
        <w:t>ندازند</w:t>
      </w:r>
      <w:r w:rsidRPr="00DF1253">
        <w:rPr>
          <w:sz w:val="24"/>
          <w:szCs w:val="28"/>
          <w:rtl/>
        </w:rPr>
        <w:t>. ا</w:t>
      </w:r>
      <w:r w:rsidRPr="00DF1253">
        <w:rPr>
          <w:rFonts w:hint="cs"/>
          <w:sz w:val="24"/>
          <w:szCs w:val="28"/>
          <w:rtl/>
        </w:rPr>
        <w:t>ی</w:t>
      </w:r>
      <w:r w:rsidRPr="00DF1253">
        <w:rPr>
          <w:rFonts w:hint="eastAsia"/>
          <w:sz w:val="24"/>
          <w:szCs w:val="28"/>
          <w:rtl/>
        </w:rPr>
        <w:t>ن</w:t>
      </w:r>
      <w:r w:rsidRPr="00DF1253">
        <w:rPr>
          <w:sz w:val="24"/>
          <w:szCs w:val="28"/>
          <w:rtl/>
        </w:rPr>
        <w:t xml:space="preserve"> وضع</w:t>
      </w:r>
      <w:r w:rsidRPr="00DF1253">
        <w:rPr>
          <w:rFonts w:hint="cs"/>
          <w:sz w:val="24"/>
          <w:szCs w:val="28"/>
          <w:rtl/>
        </w:rPr>
        <w:t>ی</w:t>
      </w:r>
      <w:r w:rsidRPr="00DF1253">
        <w:rPr>
          <w:rFonts w:hint="eastAsia"/>
          <w:sz w:val="24"/>
          <w:szCs w:val="28"/>
          <w:rtl/>
        </w:rPr>
        <w:t>ت،</w:t>
      </w:r>
      <w:r w:rsidRPr="00DF1253">
        <w:rPr>
          <w:sz w:val="24"/>
          <w:szCs w:val="28"/>
          <w:rtl/>
        </w:rPr>
        <w:t xml:space="preserve"> بس</w:t>
      </w:r>
      <w:r w:rsidRPr="00DF1253">
        <w:rPr>
          <w:rFonts w:hint="cs"/>
          <w:sz w:val="24"/>
          <w:szCs w:val="28"/>
          <w:rtl/>
        </w:rPr>
        <w:t>ی</w:t>
      </w:r>
      <w:r w:rsidRPr="00DF1253">
        <w:rPr>
          <w:rFonts w:hint="eastAsia"/>
          <w:sz w:val="24"/>
          <w:szCs w:val="28"/>
          <w:rtl/>
        </w:rPr>
        <w:t>ار</w:t>
      </w:r>
      <w:r w:rsidRPr="00DF1253">
        <w:rPr>
          <w:sz w:val="24"/>
          <w:szCs w:val="28"/>
          <w:rtl/>
        </w:rPr>
        <w:t xml:space="preserve"> دشوار است که بتوان در آن به رقابت پرداخت، ز</w:t>
      </w:r>
      <w:r w:rsidRPr="00DF1253">
        <w:rPr>
          <w:rFonts w:hint="cs"/>
          <w:sz w:val="24"/>
          <w:szCs w:val="28"/>
          <w:rtl/>
        </w:rPr>
        <w:t>ی</w:t>
      </w:r>
      <w:r w:rsidRPr="00DF1253">
        <w:rPr>
          <w:rFonts w:hint="eastAsia"/>
          <w:sz w:val="24"/>
          <w:szCs w:val="28"/>
          <w:rtl/>
        </w:rPr>
        <w:t>را</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رق</w:t>
      </w:r>
      <w:r w:rsidRPr="00DF1253">
        <w:rPr>
          <w:rFonts w:hint="cs"/>
          <w:sz w:val="24"/>
          <w:szCs w:val="28"/>
          <w:rtl/>
        </w:rPr>
        <w:t>ی</w:t>
      </w:r>
      <w:r w:rsidRPr="00DF1253">
        <w:rPr>
          <w:rFonts w:hint="eastAsia"/>
          <w:sz w:val="24"/>
          <w:szCs w:val="28"/>
          <w:rtl/>
        </w:rPr>
        <w:t>ب</w:t>
      </w:r>
      <w:r w:rsidRPr="00DF1253">
        <w:rPr>
          <w:sz w:val="24"/>
          <w:szCs w:val="28"/>
          <w:rtl/>
        </w:rPr>
        <w:t xml:space="preserve"> شخص ثالث ناشناخته قبلاً به پرسنل اصل</w:t>
      </w:r>
      <w:r w:rsidRPr="00DF1253">
        <w:rPr>
          <w:rFonts w:hint="cs"/>
          <w:sz w:val="24"/>
          <w:szCs w:val="28"/>
          <w:rtl/>
        </w:rPr>
        <w:t>ی</w:t>
      </w:r>
      <w:r w:rsidRPr="00DF1253">
        <w:rPr>
          <w:sz w:val="24"/>
          <w:szCs w:val="28"/>
          <w:rtl/>
        </w:rPr>
        <w:t xml:space="preserve"> مخاطب دسترس</w:t>
      </w:r>
      <w:r w:rsidRPr="00DF1253">
        <w:rPr>
          <w:rFonts w:hint="cs"/>
          <w:sz w:val="24"/>
          <w:szCs w:val="28"/>
          <w:rtl/>
        </w:rPr>
        <w:t>ی</w:t>
      </w:r>
      <w:r w:rsidRPr="00DF1253">
        <w:rPr>
          <w:sz w:val="24"/>
          <w:szCs w:val="28"/>
          <w:rtl/>
        </w:rPr>
        <w:t xml:space="preserve"> داشته و انتظارات</w:t>
      </w:r>
      <w:r w:rsidRPr="00DF1253">
        <w:rPr>
          <w:rFonts w:hint="cs"/>
          <w:sz w:val="24"/>
          <w:szCs w:val="28"/>
          <w:rtl/>
        </w:rPr>
        <w:t>ی</w:t>
      </w:r>
      <w:r w:rsidRPr="00DF1253">
        <w:rPr>
          <w:sz w:val="24"/>
          <w:szCs w:val="28"/>
          <w:rtl/>
        </w:rPr>
        <w:t xml:space="preserve"> را برا</w:t>
      </w:r>
      <w:r w:rsidRPr="00DF1253">
        <w:rPr>
          <w:rFonts w:hint="cs"/>
          <w:sz w:val="24"/>
          <w:szCs w:val="28"/>
          <w:rtl/>
        </w:rPr>
        <w:t>ی</w:t>
      </w:r>
      <w:r w:rsidRPr="00DF1253">
        <w:rPr>
          <w:sz w:val="24"/>
          <w:szCs w:val="28"/>
          <w:rtl/>
        </w:rPr>
        <w:t xml:space="preserve"> شما پ</w:t>
      </w:r>
      <w:r w:rsidRPr="00DF1253">
        <w:rPr>
          <w:rFonts w:hint="cs"/>
          <w:sz w:val="24"/>
          <w:szCs w:val="28"/>
          <w:rtl/>
        </w:rPr>
        <w:t>ی</w:t>
      </w:r>
      <w:r w:rsidRPr="00DF1253">
        <w:rPr>
          <w:rFonts w:hint="eastAsia"/>
          <w:sz w:val="24"/>
          <w:szCs w:val="28"/>
          <w:rtl/>
        </w:rPr>
        <w:t>ش</w:t>
      </w:r>
      <w:r w:rsidRPr="00DF1253">
        <w:rPr>
          <w:sz w:val="24"/>
          <w:szCs w:val="28"/>
          <w:rtl/>
        </w:rPr>
        <w:t xml:space="preserve"> ب</w:t>
      </w:r>
      <w:r w:rsidRPr="00DF1253">
        <w:rPr>
          <w:rFonts w:hint="cs"/>
          <w:sz w:val="24"/>
          <w:szCs w:val="28"/>
          <w:rtl/>
        </w:rPr>
        <w:t>ی</w:t>
      </w:r>
      <w:r w:rsidRPr="00DF1253">
        <w:rPr>
          <w:rFonts w:hint="eastAsia"/>
          <w:sz w:val="24"/>
          <w:szCs w:val="28"/>
          <w:rtl/>
        </w:rPr>
        <w:t>ن</w:t>
      </w:r>
      <w:r w:rsidRPr="00DF1253">
        <w:rPr>
          <w:rFonts w:hint="cs"/>
          <w:sz w:val="24"/>
          <w:szCs w:val="28"/>
          <w:rtl/>
        </w:rPr>
        <w:t>ی</w:t>
      </w:r>
      <w:r w:rsidRPr="00DF1253">
        <w:rPr>
          <w:sz w:val="24"/>
          <w:szCs w:val="28"/>
          <w:rtl/>
        </w:rPr>
        <w:t xml:space="preserve"> کرده است که ممکن است از توانا</w:t>
      </w:r>
      <w:r w:rsidRPr="00DF1253">
        <w:rPr>
          <w:rFonts w:hint="cs"/>
          <w:sz w:val="24"/>
          <w:szCs w:val="28"/>
          <w:rtl/>
        </w:rPr>
        <w:t>یی</w:t>
      </w:r>
      <w:r w:rsidRPr="00DF1253">
        <w:rPr>
          <w:sz w:val="24"/>
          <w:szCs w:val="28"/>
          <w:rtl/>
        </w:rPr>
        <w:t xml:space="preserve"> ها</w:t>
      </w:r>
      <w:r w:rsidRPr="00DF1253">
        <w:rPr>
          <w:rFonts w:hint="cs"/>
          <w:sz w:val="24"/>
          <w:szCs w:val="28"/>
          <w:rtl/>
        </w:rPr>
        <w:t>ی</w:t>
      </w:r>
      <w:r w:rsidRPr="00DF1253">
        <w:rPr>
          <w:sz w:val="24"/>
          <w:szCs w:val="28"/>
          <w:rtl/>
        </w:rPr>
        <w:t xml:space="preserve"> شما فراتر رود.</w:t>
      </w:r>
    </w:p>
    <w:p w14:paraId="642B55E7" w14:textId="77777777" w:rsidR="00DF1253" w:rsidRPr="00DF1253" w:rsidRDefault="00DF1253" w:rsidP="00DF1253">
      <w:pPr>
        <w:spacing w:line="360" w:lineRule="auto"/>
        <w:ind w:firstLine="720"/>
        <w:rPr>
          <w:sz w:val="24"/>
          <w:szCs w:val="28"/>
          <w:rtl/>
        </w:rPr>
      </w:pPr>
    </w:p>
    <w:p w14:paraId="6D8B7CB8" w14:textId="77777777" w:rsidR="00DF1253" w:rsidRPr="00DF1253" w:rsidRDefault="00DF1253" w:rsidP="00DF1253">
      <w:pPr>
        <w:spacing w:line="360" w:lineRule="auto"/>
        <w:ind w:firstLine="720"/>
        <w:rPr>
          <w:sz w:val="24"/>
          <w:szCs w:val="28"/>
          <w:rtl/>
        </w:rPr>
      </w:pPr>
      <w:r w:rsidRPr="00DF1253">
        <w:rPr>
          <w:rFonts w:hint="eastAsia"/>
          <w:sz w:val="24"/>
          <w:szCs w:val="28"/>
          <w:rtl/>
        </w:rPr>
        <w:t>کشف</w:t>
      </w:r>
      <w:r w:rsidRPr="00DF1253">
        <w:rPr>
          <w:sz w:val="24"/>
          <w:szCs w:val="28"/>
          <w:rtl/>
        </w:rPr>
        <w:t xml:space="preserve"> و اول</w:t>
      </w:r>
      <w:r w:rsidRPr="00DF1253">
        <w:rPr>
          <w:rFonts w:hint="cs"/>
          <w:sz w:val="24"/>
          <w:szCs w:val="28"/>
          <w:rtl/>
        </w:rPr>
        <w:t>ی</w:t>
      </w:r>
      <w:r w:rsidRPr="00DF1253">
        <w:rPr>
          <w:rFonts w:hint="eastAsia"/>
          <w:sz w:val="24"/>
          <w:szCs w:val="28"/>
          <w:rtl/>
        </w:rPr>
        <w:t>ن</w:t>
      </w:r>
      <w:r w:rsidRPr="00DF1253">
        <w:rPr>
          <w:sz w:val="24"/>
          <w:szCs w:val="28"/>
          <w:rtl/>
        </w:rPr>
        <w:t xml:space="preserve"> برخورد مشتر</w:t>
      </w:r>
      <w:r w:rsidRPr="00DF1253">
        <w:rPr>
          <w:rFonts w:hint="cs"/>
          <w:sz w:val="24"/>
          <w:szCs w:val="28"/>
          <w:rtl/>
        </w:rPr>
        <w:t>ی</w:t>
      </w:r>
    </w:p>
    <w:p w14:paraId="1B3C9E13" w14:textId="77777777" w:rsidR="00DF1253" w:rsidRPr="00DF1253" w:rsidRDefault="00DF1253" w:rsidP="00DF1253">
      <w:pPr>
        <w:spacing w:line="360" w:lineRule="auto"/>
        <w:ind w:firstLine="720"/>
        <w:rPr>
          <w:sz w:val="24"/>
          <w:szCs w:val="28"/>
          <w:rtl/>
        </w:rPr>
      </w:pPr>
      <w:r w:rsidRPr="00DF1253">
        <w:rPr>
          <w:rFonts w:hint="eastAsia"/>
          <w:sz w:val="24"/>
          <w:szCs w:val="28"/>
          <w:rtl/>
        </w:rPr>
        <w:t>غالباً،</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مشتر</w:t>
      </w:r>
      <w:r w:rsidRPr="00DF1253">
        <w:rPr>
          <w:rFonts w:hint="cs"/>
          <w:sz w:val="24"/>
          <w:szCs w:val="28"/>
          <w:rtl/>
        </w:rPr>
        <w:t>ی</w:t>
      </w:r>
      <w:r w:rsidRPr="00DF1253">
        <w:rPr>
          <w:sz w:val="24"/>
          <w:szCs w:val="28"/>
          <w:rtl/>
        </w:rPr>
        <w:t xml:space="preserve"> بالقوه، پروپوزال را به تعداد ز</w:t>
      </w:r>
      <w:r w:rsidRPr="00DF1253">
        <w:rPr>
          <w:rFonts w:hint="cs"/>
          <w:sz w:val="24"/>
          <w:szCs w:val="28"/>
          <w:rtl/>
        </w:rPr>
        <w:t>ی</w:t>
      </w:r>
      <w:r w:rsidRPr="00DF1253">
        <w:rPr>
          <w:rFonts w:hint="eastAsia"/>
          <w:sz w:val="24"/>
          <w:szCs w:val="28"/>
          <w:rtl/>
        </w:rPr>
        <w:t>اد</w:t>
      </w:r>
      <w:r w:rsidRPr="00DF1253">
        <w:rPr>
          <w:rFonts w:hint="cs"/>
          <w:sz w:val="24"/>
          <w:szCs w:val="28"/>
          <w:rtl/>
        </w:rPr>
        <w:t>ی</w:t>
      </w:r>
      <w:r w:rsidRPr="00DF1253">
        <w:rPr>
          <w:sz w:val="24"/>
          <w:szCs w:val="28"/>
          <w:rtl/>
        </w:rPr>
        <w:t xml:space="preserve"> از فروشندگان (پنج </w:t>
      </w:r>
      <w:r w:rsidRPr="00DF1253">
        <w:rPr>
          <w:rFonts w:hint="cs"/>
          <w:sz w:val="24"/>
          <w:szCs w:val="28"/>
          <w:rtl/>
        </w:rPr>
        <w:t>ی</w:t>
      </w:r>
      <w:r w:rsidRPr="00DF1253">
        <w:rPr>
          <w:rFonts w:hint="eastAsia"/>
          <w:sz w:val="24"/>
          <w:szCs w:val="28"/>
          <w:rtl/>
        </w:rPr>
        <w:t>ا</w:t>
      </w:r>
      <w:r w:rsidRPr="00DF1253">
        <w:rPr>
          <w:sz w:val="24"/>
          <w:szCs w:val="28"/>
          <w:rtl/>
        </w:rPr>
        <w:t xml:space="preserve"> ب</w:t>
      </w:r>
      <w:r w:rsidRPr="00DF1253">
        <w:rPr>
          <w:rFonts w:hint="cs"/>
          <w:sz w:val="24"/>
          <w:szCs w:val="28"/>
          <w:rtl/>
        </w:rPr>
        <w:t>ی</w:t>
      </w:r>
      <w:r w:rsidRPr="00DF1253">
        <w:rPr>
          <w:rFonts w:hint="eastAsia"/>
          <w:sz w:val="24"/>
          <w:szCs w:val="28"/>
          <w:rtl/>
        </w:rPr>
        <w:t>شتر</w:t>
      </w:r>
      <w:r w:rsidRPr="00DF1253">
        <w:rPr>
          <w:sz w:val="24"/>
          <w:szCs w:val="28"/>
          <w:rtl/>
        </w:rPr>
        <w:t>) ارسال م</w:t>
      </w:r>
      <w:r w:rsidRPr="00DF1253">
        <w:rPr>
          <w:rFonts w:hint="cs"/>
          <w:sz w:val="24"/>
          <w:szCs w:val="28"/>
          <w:rtl/>
        </w:rPr>
        <w:t>ی</w:t>
      </w:r>
      <w:r w:rsidRPr="00DF1253">
        <w:rPr>
          <w:sz w:val="24"/>
          <w:szCs w:val="28"/>
          <w:rtl/>
        </w:rPr>
        <w:t xml:space="preserve"> کند و سپس </w:t>
      </w:r>
      <w:r w:rsidRPr="00DF1253">
        <w:rPr>
          <w:rFonts w:hint="cs"/>
          <w:sz w:val="24"/>
          <w:szCs w:val="28"/>
          <w:rtl/>
        </w:rPr>
        <w:t>ی</w:t>
      </w:r>
      <w:r w:rsidRPr="00DF1253">
        <w:rPr>
          <w:rFonts w:hint="eastAsia"/>
          <w:sz w:val="24"/>
          <w:szCs w:val="28"/>
          <w:rtl/>
        </w:rPr>
        <w:t>ک</w:t>
      </w:r>
      <w:r w:rsidRPr="00DF1253">
        <w:rPr>
          <w:sz w:val="24"/>
          <w:szCs w:val="28"/>
          <w:rtl/>
        </w:rPr>
        <w:t xml:space="preserve"> ل</w:t>
      </w:r>
      <w:r w:rsidRPr="00DF1253">
        <w:rPr>
          <w:rFonts w:hint="cs"/>
          <w:sz w:val="24"/>
          <w:szCs w:val="28"/>
          <w:rtl/>
        </w:rPr>
        <w:t>ی</w:t>
      </w:r>
      <w:r w:rsidRPr="00DF1253">
        <w:rPr>
          <w:rFonts w:hint="eastAsia"/>
          <w:sz w:val="24"/>
          <w:szCs w:val="28"/>
          <w:rtl/>
        </w:rPr>
        <w:t>ست</w:t>
      </w:r>
      <w:r w:rsidRPr="00DF1253">
        <w:rPr>
          <w:sz w:val="24"/>
          <w:szCs w:val="28"/>
          <w:rtl/>
        </w:rPr>
        <w:t xml:space="preserve"> کوتاه از فروشنده ها</w:t>
      </w:r>
      <w:r w:rsidRPr="00DF1253">
        <w:rPr>
          <w:rFonts w:hint="cs"/>
          <w:sz w:val="24"/>
          <w:szCs w:val="28"/>
          <w:rtl/>
        </w:rPr>
        <w:t>یی</w:t>
      </w:r>
      <w:r w:rsidRPr="00DF1253">
        <w:rPr>
          <w:sz w:val="24"/>
          <w:szCs w:val="28"/>
          <w:rtl/>
        </w:rPr>
        <w:t xml:space="preserve"> که محصولات مورد نظر خود را دنبال م</w:t>
      </w:r>
      <w:r w:rsidRPr="00DF1253">
        <w:rPr>
          <w:rFonts w:hint="cs"/>
          <w:sz w:val="24"/>
          <w:szCs w:val="28"/>
          <w:rtl/>
        </w:rPr>
        <w:t>ی</w:t>
      </w:r>
      <w:r w:rsidRPr="00DF1253">
        <w:rPr>
          <w:sz w:val="24"/>
          <w:szCs w:val="28"/>
          <w:rtl/>
        </w:rPr>
        <w:t xml:space="preserve"> کنند جمع م</w:t>
      </w:r>
      <w:r w:rsidRPr="00DF1253">
        <w:rPr>
          <w:rFonts w:hint="cs"/>
          <w:sz w:val="24"/>
          <w:szCs w:val="28"/>
          <w:rtl/>
        </w:rPr>
        <w:t>ی</w:t>
      </w:r>
      <w:r w:rsidRPr="00DF1253">
        <w:rPr>
          <w:sz w:val="24"/>
          <w:szCs w:val="28"/>
          <w:rtl/>
        </w:rPr>
        <w:t xml:space="preserve"> کند. اگر شرکت شما در ا</w:t>
      </w:r>
      <w:r w:rsidRPr="00DF1253">
        <w:rPr>
          <w:rFonts w:hint="cs"/>
          <w:sz w:val="24"/>
          <w:szCs w:val="28"/>
          <w:rtl/>
        </w:rPr>
        <w:t>ی</w:t>
      </w:r>
      <w:r w:rsidRPr="00DF1253">
        <w:rPr>
          <w:rFonts w:hint="eastAsia"/>
          <w:sz w:val="24"/>
          <w:szCs w:val="28"/>
          <w:rtl/>
        </w:rPr>
        <w:t>ن</w:t>
      </w:r>
      <w:r w:rsidRPr="00DF1253">
        <w:rPr>
          <w:sz w:val="24"/>
          <w:szCs w:val="28"/>
          <w:rtl/>
        </w:rPr>
        <w:t xml:space="preserve"> ل</w:t>
      </w:r>
      <w:r w:rsidRPr="00DF1253">
        <w:rPr>
          <w:rFonts w:hint="cs"/>
          <w:sz w:val="24"/>
          <w:szCs w:val="28"/>
          <w:rtl/>
        </w:rPr>
        <w:t>ی</w:t>
      </w:r>
      <w:r w:rsidRPr="00DF1253">
        <w:rPr>
          <w:rFonts w:hint="eastAsia"/>
          <w:sz w:val="24"/>
          <w:szCs w:val="28"/>
          <w:rtl/>
        </w:rPr>
        <w:t>ست</w:t>
      </w:r>
      <w:r w:rsidRPr="00DF1253">
        <w:rPr>
          <w:sz w:val="24"/>
          <w:szCs w:val="28"/>
          <w:rtl/>
        </w:rPr>
        <w:t xml:space="preserve"> قرار داشته باشد، شما مجاز به سؤال در مورد آ</w:t>
      </w:r>
      <w:r w:rsidRPr="00DF1253">
        <w:rPr>
          <w:rFonts w:hint="cs"/>
          <w:sz w:val="24"/>
          <w:szCs w:val="28"/>
          <w:rtl/>
        </w:rPr>
        <w:t>ی</w:t>
      </w:r>
      <w:r w:rsidRPr="00DF1253">
        <w:rPr>
          <w:rFonts w:hint="eastAsia"/>
          <w:sz w:val="24"/>
          <w:szCs w:val="28"/>
          <w:rtl/>
        </w:rPr>
        <w:t>نده</w:t>
      </w:r>
      <w:r w:rsidRPr="00DF1253">
        <w:rPr>
          <w:sz w:val="24"/>
          <w:szCs w:val="28"/>
          <w:rtl/>
        </w:rPr>
        <w:t xml:space="preserve"> خ</w:t>
      </w:r>
      <w:r w:rsidRPr="00DF1253">
        <w:rPr>
          <w:rFonts w:hint="eastAsia"/>
          <w:sz w:val="24"/>
          <w:szCs w:val="28"/>
          <w:rtl/>
        </w:rPr>
        <w:t>واه</w:t>
      </w:r>
      <w:r w:rsidRPr="00DF1253">
        <w:rPr>
          <w:rFonts w:hint="cs"/>
          <w:sz w:val="24"/>
          <w:szCs w:val="28"/>
          <w:rtl/>
        </w:rPr>
        <w:t>ی</w:t>
      </w:r>
      <w:r w:rsidRPr="00DF1253">
        <w:rPr>
          <w:rFonts w:hint="eastAsia"/>
          <w:sz w:val="24"/>
          <w:szCs w:val="28"/>
          <w:rtl/>
        </w:rPr>
        <w:t>د</w:t>
      </w:r>
      <w:r w:rsidRPr="00DF1253">
        <w:rPr>
          <w:sz w:val="24"/>
          <w:szCs w:val="28"/>
          <w:rtl/>
        </w:rPr>
        <w:t xml:space="preserve"> بود. در ا</w:t>
      </w:r>
      <w:r w:rsidRPr="00DF1253">
        <w:rPr>
          <w:rFonts w:hint="cs"/>
          <w:sz w:val="24"/>
          <w:szCs w:val="28"/>
          <w:rtl/>
        </w:rPr>
        <w:t>ی</w:t>
      </w:r>
      <w:r w:rsidRPr="00DF1253">
        <w:rPr>
          <w:rFonts w:hint="eastAsia"/>
          <w:sz w:val="24"/>
          <w:szCs w:val="28"/>
          <w:rtl/>
        </w:rPr>
        <w:t>ن</w:t>
      </w:r>
      <w:r w:rsidRPr="00DF1253">
        <w:rPr>
          <w:sz w:val="24"/>
          <w:szCs w:val="28"/>
          <w:rtl/>
        </w:rPr>
        <w:t xml:space="preserve"> مرحله، معمولاً ن</w:t>
      </w:r>
      <w:r w:rsidRPr="00DF1253">
        <w:rPr>
          <w:rFonts w:hint="cs"/>
          <w:sz w:val="24"/>
          <w:szCs w:val="28"/>
          <w:rtl/>
        </w:rPr>
        <w:t>ی</w:t>
      </w:r>
      <w:r w:rsidRPr="00DF1253">
        <w:rPr>
          <w:rFonts w:hint="eastAsia"/>
          <w:sz w:val="24"/>
          <w:szCs w:val="28"/>
          <w:rtl/>
        </w:rPr>
        <w:t>از</w:t>
      </w:r>
      <w:r w:rsidRPr="00DF1253">
        <w:rPr>
          <w:sz w:val="24"/>
          <w:szCs w:val="28"/>
          <w:rtl/>
        </w:rPr>
        <w:t xml:space="preserve"> به بررس</w:t>
      </w:r>
      <w:r w:rsidRPr="00DF1253">
        <w:rPr>
          <w:rFonts w:hint="cs"/>
          <w:sz w:val="24"/>
          <w:szCs w:val="28"/>
          <w:rtl/>
        </w:rPr>
        <w:t>ی</w:t>
      </w:r>
      <w:r w:rsidRPr="00DF1253">
        <w:rPr>
          <w:sz w:val="24"/>
          <w:szCs w:val="28"/>
          <w:rtl/>
        </w:rPr>
        <w:t xml:space="preserve"> و تحل</w:t>
      </w:r>
      <w:r w:rsidRPr="00DF1253">
        <w:rPr>
          <w:rFonts w:hint="cs"/>
          <w:sz w:val="24"/>
          <w:szCs w:val="28"/>
          <w:rtl/>
        </w:rPr>
        <w:t>ی</w:t>
      </w:r>
      <w:r w:rsidRPr="00DF1253">
        <w:rPr>
          <w:rFonts w:hint="eastAsia"/>
          <w:sz w:val="24"/>
          <w:szCs w:val="28"/>
          <w:rtl/>
        </w:rPr>
        <w:t>ل</w:t>
      </w:r>
      <w:r w:rsidRPr="00DF1253">
        <w:rPr>
          <w:sz w:val="24"/>
          <w:szCs w:val="28"/>
          <w:rtl/>
        </w:rPr>
        <w:t xml:space="preserve"> دارد. ا</w:t>
      </w:r>
      <w:r w:rsidRPr="00DF1253">
        <w:rPr>
          <w:rFonts w:hint="cs"/>
          <w:sz w:val="24"/>
          <w:szCs w:val="28"/>
          <w:rtl/>
        </w:rPr>
        <w:t>ی</w:t>
      </w:r>
      <w:r w:rsidRPr="00DF1253">
        <w:rPr>
          <w:rFonts w:hint="eastAsia"/>
          <w:sz w:val="24"/>
          <w:szCs w:val="28"/>
          <w:rtl/>
        </w:rPr>
        <w:t>ن</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مرحله مهم است ز</w:t>
      </w:r>
      <w:r w:rsidRPr="00DF1253">
        <w:rPr>
          <w:rFonts w:hint="cs"/>
          <w:sz w:val="24"/>
          <w:szCs w:val="28"/>
          <w:rtl/>
        </w:rPr>
        <w:t>ی</w:t>
      </w:r>
      <w:r w:rsidRPr="00DF1253">
        <w:rPr>
          <w:rFonts w:hint="eastAsia"/>
          <w:sz w:val="24"/>
          <w:szCs w:val="28"/>
          <w:rtl/>
        </w:rPr>
        <w:t>را</w:t>
      </w:r>
      <w:r w:rsidRPr="00DF1253">
        <w:rPr>
          <w:sz w:val="24"/>
          <w:szCs w:val="28"/>
          <w:rtl/>
        </w:rPr>
        <w:t xml:space="preserve"> در طول ا</w:t>
      </w:r>
      <w:r w:rsidRPr="00DF1253">
        <w:rPr>
          <w:rFonts w:hint="cs"/>
          <w:sz w:val="24"/>
          <w:szCs w:val="28"/>
          <w:rtl/>
        </w:rPr>
        <w:t>ی</w:t>
      </w:r>
      <w:r w:rsidRPr="00DF1253">
        <w:rPr>
          <w:rFonts w:hint="eastAsia"/>
          <w:sz w:val="24"/>
          <w:szCs w:val="28"/>
          <w:rtl/>
        </w:rPr>
        <w:t>ن</w:t>
      </w:r>
      <w:r w:rsidRPr="00DF1253">
        <w:rPr>
          <w:sz w:val="24"/>
          <w:szCs w:val="28"/>
          <w:rtl/>
        </w:rPr>
        <w:t xml:space="preserve"> کشف مشتر</w:t>
      </w:r>
      <w:r w:rsidRPr="00DF1253">
        <w:rPr>
          <w:rFonts w:hint="cs"/>
          <w:sz w:val="24"/>
          <w:szCs w:val="28"/>
          <w:rtl/>
        </w:rPr>
        <w:t>ی</w:t>
      </w:r>
      <w:r w:rsidRPr="00DF1253">
        <w:rPr>
          <w:rFonts w:hint="eastAsia"/>
          <w:sz w:val="24"/>
          <w:szCs w:val="28"/>
          <w:rtl/>
        </w:rPr>
        <w:t>،</w:t>
      </w:r>
      <w:r w:rsidRPr="00DF1253">
        <w:rPr>
          <w:sz w:val="24"/>
          <w:szCs w:val="28"/>
          <w:rtl/>
        </w:rPr>
        <w:t xml:space="preserve"> شما م</w:t>
      </w:r>
      <w:r w:rsidRPr="00DF1253">
        <w:rPr>
          <w:rFonts w:hint="cs"/>
          <w:sz w:val="24"/>
          <w:szCs w:val="28"/>
          <w:rtl/>
        </w:rPr>
        <w:t>ی</w:t>
      </w:r>
      <w:r w:rsidRPr="00DF1253">
        <w:rPr>
          <w:sz w:val="24"/>
          <w:szCs w:val="28"/>
          <w:rtl/>
        </w:rPr>
        <w:t xml:space="preserve"> توان</w:t>
      </w:r>
      <w:r w:rsidRPr="00DF1253">
        <w:rPr>
          <w:rFonts w:hint="cs"/>
          <w:sz w:val="24"/>
          <w:szCs w:val="28"/>
          <w:rtl/>
        </w:rPr>
        <w:t>ی</w:t>
      </w:r>
      <w:r w:rsidRPr="00DF1253">
        <w:rPr>
          <w:rFonts w:hint="eastAsia"/>
          <w:sz w:val="24"/>
          <w:szCs w:val="28"/>
          <w:rtl/>
        </w:rPr>
        <w:t>د</w:t>
      </w:r>
      <w:r w:rsidRPr="00DF1253">
        <w:rPr>
          <w:sz w:val="24"/>
          <w:szCs w:val="28"/>
          <w:rtl/>
        </w:rPr>
        <w:t xml:space="preserve"> به اندازه کاف</w:t>
      </w:r>
      <w:r w:rsidRPr="00DF1253">
        <w:rPr>
          <w:rFonts w:hint="cs"/>
          <w:sz w:val="24"/>
          <w:szCs w:val="28"/>
          <w:rtl/>
        </w:rPr>
        <w:t>ی</w:t>
      </w:r>
      <w:r w:rsidRPr="00DF1253">
        <w:rPr>
          <w:sz w:val="24"/>
          <w:szCs w:val="28"/>
          <w:rtl/>
        </w:rPr>
        <w:t xml:space="preserve"> در مورد مشتر</w:t>
      </w:r>
      <w:r w:rsidRPr="00DF1253">
        <w:rPr>
          <w:rFonts w:hint="cs"/>
          <w:sz w:val="24"/>
          <w:szCs w:val="28"/>
          <w:rtl/>
        </w:rPr>
        <w:t>ی</w:t>
      </w:r>
      <w:r w:rsidRPr="00DF1253">
        <w:rPr>
          <w:rFonts w:hint="eastAsia"/>
          <w:sz w:val="24"/>
          <w:szCs w:val="28"/>
          <w:rtl/>
        </w:rPr>
        <w:t>ان</w:t>
      </w:r>
      <w:r w:rsidRPr="00DF1253">
        <w:rPr>
          <w:sz w:val="24"/>
          <w:szCs w:val="28"/>
          <w:rtl/>
        </w:rPr>
        <w:t xml:space="preserve"> خود </w:t>
      </w:r>
      <w:r w:rsidRPr="00DF1253">
        <w:rPr>
          <w:rFonts w:hint="cs"/>
          <w:sz w:val="24"/>
          <w:szCs w:val="28"/>
          <w:rtl/>
        </w:rPr>
        <w:t>ی</w:t>
      </w:r>
      <w:r w:rsidRPr="00DF1253">
        <w:rPr>
          <w:rFonts w:hint="eastAsia"/>
          <w:sz w:val="24"/>
          <w:szCs w:val="28"/>
          <w:rtl/>
        </w:rPr>
        <w:t>اد</w:t>
      </w:r>
      <w:r w:rsidRPr="00DF1253">
        <w:rPr>
          <w:sz w:val="24"/>
          <w:szCs w:val="28"/>
          <w:rtl/>
        </w:rPr>
        <w:t xml:space="preserve"> بدان</w:t>
      </w:r>
      <w:r w:rsidRPr="00DF1253">
        <w:rPr>
          <w:rFonts w:hint="cs"/>
          <w:sz w:val="24"/>
          <w:szCs w:val="28"/>
          <w:rtl/>
        </w:rPr>
        <w:t>ی</w:t>
      </w:r>
      <w:r w:rsidRPr="00DF1253">
        <w:rPr>
          <w:rFonts w:hint="eastAsia"/>
          <w:sz w:val="24"/>
          <w:szCs w:val="28"/>
          <w:rtl/>
        </w:rPr>
        <w:t>د</w:t>
      </w:r>
      <w:r w:rsidRPr="00DF1253">
        <w:rPr>
          <w:sz w:val="24"/>
          <w:szCs w:val="28"/>
          <w:rtl/>
        </w:rPr>
        <w:t xml:space="preserve"> تا </w:t>
      </w:r>
      <w:r w:rsidRPr="00DF1253">
        <w:rPr>
          <w:rFonts w:hint="cs"/>
          <w:sz w:val="24"/>
          <w:szCs w:val="28"/>
          <w:rtl/>
        </w:rPr>
        <w:t>ی</w:t>
      </w:r>
      <w:r w:rsidRPr="00DF1253">
        <w:rPr>
          <w:rFonts w:hint="eastAsia"/>
          <w:sz w:val="24"/>
          <w:szCs w:val="28"/>
          <w:rtl/>
        </w:rPr>
        <w:t>ک</w:t>
      </w:r>
      <w:r w:rsidRPr="00DF1253">
        <w:rPr>
          <w:sz w:val="24"/>
          <w:szCs w:val="28"/>
          <w:rtl/>
        </w:rPr>
        <w:t xml:space="preserve"> راه حل شخص</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آنها پ</w:t>
      </w:r>
      <w:r w:rsidRPr="00DF1253">
        <w:rPr>
          <w:rFonts w:hint="cs"/>
          <w:sz w:val="24"/>
          <w:szCs w:val="28"/>
          <w:rtl/>
        </w:rPr>
        <w:t>ی</w:t>
      </w:r>
      <w:r w:rsidRPr="00DF1253">
        <w:rPr>
          <w:rFonts w:hint="eastAsia"/>
          <w:sz w:val="24"/>
          <w:szCs w:val="28"/>
          <w:rtl/>
        </w:rPr>
        <w:t>دا</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ا</w:t>
      </w:r>
      <w:r w:rsidRPr="00DF1253">
        <w:rPr>
          <w:rFonts w:hint="cs"/>
          <w:sz w:val="24"/>
          <w:szCs w:val="28"/>
          <w:rtl/>
        </w:rPr>
        <w:t>ی</w:t>
      </w:r>
      <w:r w:rsidRPr="00DF1253">
        <w:rPr>
          <w:rFonts w:hint="eastAsia"/>
          <w:sz w:val="24"/>
          <w:szCs w:val="28"/>
          <w:rtl/>
        </w:rPr>
        <w:t>ن</w:t>
      </w:r>
      <w:r w:rsidRPr="00DF1253">
        <w:rPr>
          <w:sz w:val="24"/>
          <w:szCs w:val="28"/>
          <w:rtl/>
        </w:rPr>
        <w:t xml:space="preserve"> همچن</w:t>
      </w:r>
      <w:r w:rsidRPr="00DF1253">
        <w:rPr>
          <w:rFonts w:hint="cs"/>
          <w:sz w:val="24"/>
          <w:szCs w:val="28"/>
          <w:rtl/>
        </w:rPr>
        <w:t>ی</w:t>
      </w:r>
      <w:r w:rsidRPr="00DF1253">
        <w:rPr>
          <w:rFonts w:hint="eastAsia"/>
          <w:sz w:val="24"/>
          <w:szCs w:val="28"/>
          <w:rtl/>
        </w:rPr>
        <w:t>ن</w:t>
      </w:r>
      <w:r w:rsidRPr="00DF1253">
        <w:rPr>
          <w:sz w:val="24"/>
          <w:szCs w:val="28"/>
          <w:rtl/>
        </w:rPr>
        <w:t xml:space="preserve"> اول</w:t>
      </w:r>
      <w:r w:rsidRPr="00DF1253">
        <w:rPr>
          <w:rFonts w:hint="cs"/>
          <w:sz w:val="24"/>
          <w:szCs w:val="28"/>
          <w:rtl/>
        </w:rPr>
        <w:t>ی</w:t>
      </w:r>
      <w:r w:rsidRPr="00DF1253">
        <w:rPr>
          <w:rFonts w:hint="eastAsia"/>
          <w:sz w:val="24"/>
          <w:szCs w:val="28"/>
          <w:rtl/>
        </w:rPr>
        <w:t>ن</w:t>
      </w:r>
      <w:r w:rsidRPr="00DF1253">
        <w:rPr>
          <w:sz w:val="24"/>
          <w:szCs w:val="28"/>
          <w:rtl/>
        </w:rPr>
        <w:t xml:space="preserve"> فرصت واقع</w:t>
      </w:r>
      <w:r w:rsidRPr="00DF1253">
        <w:rPr>
          <w:rFonts w:hint="cs"/>
          <w:sz w:val="24"/>
          <w:szCs w:val="28"/>
          <w:rtl/>
        </w:rPr>
        <w:t>ی</w:t>
      </w:r>
      <w:r w:rsidRPr="00DF1253">
        <w:rPr>
          <w:sz w:val="24"/>
          <w:szCs w:val="28"/>
          <w:rtl/>
        </w:rPr>
        <w:t xml:space="preserve"> شما برا</w:t>
      </w:r>
      <w:r w:rsidRPr="00DF1253">
        <w:rPr>
          <w:rFonts w:hint="cs"/>
          <w:sz w:val="24"/>
          <w:szCs w:val="28"/>
          <w:rtl/>
        </w:rPr>
        <w:t>ی</w:t>
      </w:r>
      <w:r w:rsidRPr="00DF1253">
        <w:rPr>
          <w:sz w:val="24"/>
          <w:szCs w:val="28"/>
          <w:rtl/>
        </w:rPr>
        <w:t xml:space="preserve"> تعامل با مش</w:t>
      </w:r>
      <w:r w:rsidRPr="00DF1253">
        <w:rPr>
          <w:rFonts w:hint="eastAsia"/>
          <w:sz w:val="24"/>
          <w:szCs w:val="28"/>
          <w:rtl/>
        </w:rPr>
        <w:t>تر</w:t>
      </w:r>
      <w:r w:rsidRPr="00DF1253">
        <w:rPr>
          <w:rFonts w:hint="cs"/>
          <w:sz w:val="24"/>
          <w:szCs w:val="28"/>
          <w:rtl/>
        </w:rPr>
        <w:t>ی</w:t>
      </w:r>
      <w:r w:rsidRPr="00DF1253">
        <w:rPr>
          <w:sz w:val="24"/>
          <w:szCs w:val="28"/>
          <w:rtl/>
        </w:rPr>
        <w:t xml:space="preserve"> است. توانا</w:t>
      </w:r>
      <w:r w:rsidRPr="00DF1253">
        <w:rPr>
          <w:rFonts w:hint="cs"/>
          <w:sz w:val="24"/>
          <w:szCs w:val="28"/>
          <w:rtl/>
        </w:rPr>
        <w:t>یی</w:t>
      </w:r>
      <w:r w:rsidRPr="00DF1253">
        <w:rPr>
          <w:sz w:val="24"/>
          <w:szCs w:val="28"/>
          <w:rtl/>
        </w:rPr>
        <w:t xml:space="preserve"> شما در شناسا</w:t>
      </w:r>
      <w:r w:rsidRPr="00DF1253">
        <w:rPr>
          <w:rFonts w:hint="cs"/>
          <w:sz w:val="24"/>
          <w:szCs w:val="28"/>
          <w:rtl/>
        </w:rPr>
        <w:t>یی</w:t>
      </w:r>
      <w:r w:rsidRPr="00DF1253">
        <w:rPr>
          <w:sz w:val="24"/>
          <w:szCs w:val="28"/>
          <w:rtl/>
        </w:rPr>
        <w:t xml:space="preserve"> نقطه ضعف و پاسخ دادن به </w:t>
      </w:r>
      <w:r w:rsidRPr="00DF1253">
        <w:rPr>
          <w:rFonts w:hint="cs"/>
          <w:sz w:val="24"/>
          <w:szCs w:val="28"/>
          <w:rtl/>
        </w:rPr>
        <w:t>ی</w:t>
      </w:r>
      <w:r w:rsidRPr="00DF1253">
        <w:rPr>
          <w:rFonts w:hint="eastAsia"/>
          <w:sz w:val="24"/>
          <w:szCs w:val="28"/>
          <w:rtl/>
        </w:rPr>
        <w:t>ک</w:t>
      </w:r>
      <w:r w:rsidRPr="00DF1253">
        <w:rPr>
          <w:sz w:val="24"/>
          <w:szCs w:val="28"/>
          <w:rtl/>
        </w:rPr>
        <w:t xml:space="preserve"> گزاره ارزش قانع کننده، اندازه 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sz w:val="24"/>
          <w:szCs w:val="28"/>
          <w:rtl/>
        </w:rPr>
        <w:t xml:space="preserve"> واقع</w:t>
      </w:r>
      <w:r w:rsidRPr="00DF1253">
        <w:rPr>
          <w:rFonts w:hint="cs"/>
          <w:sz w:val="24"/>
          <w:szCs w:val="28"/>
          <w:rtl/>
        </w:rPr>
        <w:t>ی</w:t>
      </w:r>
      <w:r w:rsidRPr="00DF1253">
        <w:rPr>
          <w:sz w:val="24"/>
          <w:szCs w:val="28"/>
          <w:rtl/>
        </w:rPr>
        <w:t xml:space="preserve"> مهارت شما به عنوان </w:t>
      </w:r>
      <w:r w:rsidRPr="00DF1253">
        <w:rPr>
          <w:rFonts w:hint="cs"/>
          <w:sz w:val="24"/>
          <w:szCs w:val="28"/>
          <w:rtl/>
        </w:rPr>
        <w:t>ی</w:t>
      </w:r>
      <w:r w:rsidRPr="00DF1253">
        <w:rPr>
          <w:rFonts w:hint="eastAsia"/>
          <w:sz w:val="24"/>
          <w:szCs w:val="28"/>
          <w:rtl/>
        </w:rPr>
        <w:t>ک</w:t>
      </w:r>
      <w:r w:rsidRPr="00DF1253">
        <w:rPr>
          <w:sz w:val="24"/>
          <w:szCs w:val="28"/>
          <w:rtl/>
        </w:rPr>
        <w:t xml:space="preserve"> مهندس فروش است.</w:t>
      </w:r>
    </w:p>
    <w:p w14:paraId="7F8902DC" w14:textId="77777777" w:rsidR="00DF1253" w:rsidRPr="00DF1253" w:rsidRDefault="00DF1253" w:rsidP="00DF1253">
      <w:pPr>
        <w:spacing w:line="360" w:lineRule="auto"/>
        <w:ind w:firstLine="720"/>
        <w:rPr>
          <w:sz w:val="24"/>
          <w:szCs w:val="28"/>
          <w:rtl/>
        </w:rPr>
      </w:pPr>
    </w:p>
    <w:p w14:paraId="463FA875" w14:textId="77777777" w:rsidR="00DF1253" w:rsidRPr="00DF1253" w:rsidRDefault="00DF1253" w:rsidP="00DF1253">
      <w:pPr>
        <w:spacing w:line="360" w:lineRule="auto"/>
        <w:ind w:firstLine="720"/>
        <w:rPr>
          <w:sz w:val="24"/>
          <w:szCs w:val="28"/>
          <w:rtl/>
        </w:rPr>
      </w:pPr>
      <w:r w:rsidRPr="00DF1253">
        <w:rPr>
          <w:rFonts w:hint="eastAsia"/>
          <w:sz w:val="24"/>
          <w:szCs w:val="28"/>
          <w:rtl/>
        </w:rPr>
        <w:t>عرضه،</w:t>
      </w:r>
      <w:r w:rsidRPr="00DF1253">
        <w:rPr>
          <w:sz w:val="24"/>
          <w:szCs w:val="28"/>
          <w:rtl/>
        </w:rPr>
        <w:t xml:space="preserve"> نما</w:t>
      </w:r>
      <w:r w:rsidRPr="00DF1253">
        <w:rPr>
          <w:rFonts w:hint="cs"/>
          <w:sz w:val="24"/>
          <w:szCs w:val="28"/>
          <w:rtl/>
        </w:rPr>
        <w:t>ی</w:t>
      </w:r>
      <w:r w:rsidRPr="00DF1253">
        <w:rPr>
          <w:rFonts w:hint="eastAsia"/>
          <w:sz w:val="24"/>
          <w:szCs w:val="28"/>
          <w:rtl/>
        </w:rPr>
        <w:t>ش</w:t>
      </w:r>
      <w:r w:rsidRPr="00DF1253">
        <w:rPr>
          <w:sz w:val="24"/>
          <w:szCs w:val="28"/>
          <w:rtl/>
        </w:rPr>
        <w:t xml:space="preserve"> و پ</w:t>
      </w:r>
      <w:r w:rsidRPr="00DF1253">
        <w:rPr>
          <w:rFonts w:hint="cs"/>
          <w:sz w:val="24"/>
          <w:szCs w:val="28"/>
          <w:rtl/>
        </w:rPr>
        <w:t>ی</w:t>
      </w:r>
      <w:r w:rsidRPr="00DF1253">
        <w:rPr>
          <w:rFonts w:hint="eastAsia"/>
          <w:sz w:val="24"/>
          <w:szCs w:val="28"/>
          <w:rtl/>
        </w:rPr>
        <w:t>شنهاد</w:t>
      </w:r>
    </w:p>
    <w:p w14:paraId="132E7822" w14:textId="77777777" w:rsidR="00DF1253" w:rsidRPr="00DF1253" w:rsidRDefault="00DF1253" w:rsidP="00DF1253">
      <w:pPr>
        <w:spacing w:line="360" w:lineRule="auto"/>
        <w:ind w:firstLine="720"/>
        <w:rPr>
          <w:sz w:val="24"/>
          <w:szCs w:val="28"/>
          <w:rtl/>
        </w:rPr>
      </w:pPr>
      <w:r w:rsidRPr="00DF1253">
        <w:rPr>
          <w:rFonts w:hint="eastAsia"/>
          <w:sz w:val="24"/>
          <w:szCs w:val="28"/>
          <w:rtl/>
        </w:rPr>
        <w:t>ا</w:t>
      </w:r>
      <w:r w:rsidRPr="00DF1253">
        <w:rPr>
          <w:rFonts w:hint="cs"/>
          <w:sz w:val="24"/>
          <w:szCs w:val="28"/>
          <w:rtl/>
        </w:rPr>
        <w:t>ی</w:t>
      </w:r>
      <w:r w:rsidRPr="00DF1253">
        <w:rPr>
          <w:rFonts w:hint="eastAsia"/>
          <w:sz w:val="24"/>
          <w:szCs w:val="28"/>
          <w:rtl/>
        </w:rPr>
        <w:t>ن</w:t>
      </w:r>
      <w:r w:rsidRPr="00DF1253">
        <w:rPr>
          <w:sz w:val="24"/>
          <w:szCs w:val="28"/>
          <w:rtl/>
        </w:rPr>
        <w:t xml:space="preserve"> بخش از فرآ</w:t>
      </w:r>
      <w:r w:rsidRPr="00DF1253">
        <w:rPr>
          <w:rFonts w:hint="cs"/>
          <w:sz w:val="24"/>
          <w:szCs w:val="28"/>
          <w:rtl/>
        </w:rPr>
        <w:t>ی</w:t>
      </w:r>
      <w:r w:rsidRPr="00DF1253">
        <w:rPr>
          <w:rFonts w:hint="eastAsia"/>
          <w:sz w:val="24"/>
          <w:szCs w:val="28"/>
          <w:rtl/>
        </w:rPr>
        <w:t>ند</w:t>
      </w:r>
      <w:r w:rsidRPr="00DF1253">
        <w:rPr>
          <w:sz w:val="24"/>
          <w:szCs w:val="28"/>
          <w:rtl/>
        </w:rPr>
        <w:t xml:space="preserve"> شامل سه مرحله است: عرضه، نما</w:t>
      </w:r>
      <w:r w:rsidRPr="00DF1253">
        <w:rPr>
          <w:rFonts w:hint="cs"/>
          <w:sz w:val="24"/>
          <w:szCs w:val="28"/>
          <w:rtl/>
        </w:rPr>
        <w:t>ی</w:t>
      </w:r>
      <w:r w:rsidRPr="00DF1253">
        <w:rPr>
          <w:rFonts w:hint="eastAsia"/>
          <w:sz w:val="24"/>
          <w:szCs w:val="28"/>
          <w:rtl/>
        </w:rPr>
        <w:t>ش</w:t>
      </w:r>
      <w:r w:rsidRPr="00DF1253">
        <w:rPr>
          <w:sz w:val="24"/>
          <w:szCs w:val="28"/>
          <w:rtl/>
        </w:rPr>
        <w:t xml:space="preserve"> و پ</w:t>
      </w:r>
      <w:r w:rsidRPr="00DF1253">
        <w:rPr>
          <w:rFonts w:hint="cs"/>
          <w:sz w:val="24"/>
          <w:szCs w:val="28"/>
          <w:rtl/>
        </w:rPr>
        <w:t>ی</w:t>
      </w:r>
      <w:r w:rsidRPr="00DF1253">
        <w:rPr>
          <w:rFonts w:hint="eastAsia"/>
          <w:sz w:val="24"/>
          <w:szCs w:val="28"/>
          <w:rtl/>
        </w:rPr>
        <w:t>شنهاد</w:t>
      </w:r>
      <w:r w:rsidRPr="00DF1253">
        <w:rPr>
          <w:sz w:val="24"/>
          <w:szCs w:val="28"/>
          <w:rtl/>
        </w:rPr>
        <w:t>.</w:t>
      </w:r>
    </w:p>
    <w:p w14:paraId="78C36BD7" w14:textId="77777777" w:rsidR="00DF1253" w:rsidRPr="00DF1253" w:rsidRDefault="00DF1253" w:rsidP="00DF1253">
      <w:pPr>
        <w:spacing w:line="360" w:lineRule="auto"/>
        <w:ind w:firstLine="720"/>
        <w:rPr>
          <w:sz w:val="24"/>
          <w:szCs w:val="28"/>
          <w:rtl/>
        </w:rPr>
      </w:pPr>
    </w:p>
    <w:p w14:paraId="7C0D1FD9" w14:textId="77777777" w:rsidR="00DF1253" w:rsidRPr="00DF1253" w:rsidRDefault="00DF1253" w:rsidP="00DF1253">
      <w:pPr>
        <w:spacing w:line="360" w:lineRule="auto"/>
        <w:ind w:firstLine="720"/>
        <w:rPr>
          <w:sz w:val="24"/>
          <w:szCs w:val="28"/>
          <w:rtl/>
        </w:rPr>
      </w:pPr>
      <w:r w:rsidRPr="00DF1253">
        <w:rPr>
          <w:rFonts w:hint="eastAsia"/>
          <w:sz w:val="24"/>
          <w:szCs w:val="28"/>
          <w:rtl/>
        </w:rPr>
        <w:t>عرضه</w:t>
      </w:r>
    </w:p>
    <w:p w14:paraId="1E8BB4B5" w14:textId="77777777" w:rsidR="00DF1253" w:rsidRPr="00DF1253" w:rsidRDefault="00DF1253" w:rsidP="00DF1253">
      <w:pPr>
        <w:spacing w:line="360" w:lineRule="auto"/>
        <w:ind w:firstLine="720"/>
        <w:rPr>
          <w:sz w:val="24"/>
          <w:szCs w:val="28"/>
          <w:rtl/>
        </w:rPr>
      </w:pPr>
      <w:r w:rsidRPr="00DF1253">
        <w:rPr>
          <w:rFonts w:hint="eastAsia"/>
          <w:sz w:val="24"/>
          <w:szCs w:val="28"/>
          <w:rtl/>
        </w:rPr>
        <w:t>پس</w:t>
      </w:r>
      <w:r w:rsidRPr="00DF1253">
        <w:rPr>
          <w:sz w:val="24"/>
          <w:szCs w:val="28"/>
          <w:rtl/>
        </w:rPr>
        <w:t xml:space="preserve"> از پا</w:t>
      </w:r>
      <w:r w:rsidRPr="00DF1253">
        <w:rPr>
          <w:rFonts w:hint="cs"/>
          <w:sz w:val="24"/>
          <w:szCs w:val="28"/>
          <w:rtl/>
        </w:rPr>
        <w:t>ی</w:t>
      </w:r>
      <w:r w:rsidRPr="00DF1253">
        <w:rPr>
          <w:rFonts w:hint="eastAsia"/>
          <w:sz w:val="24"/>
          <w:szCs w:val="28"/>
          <w:rtl/>
        </w:rPr>
        <w:t>ان</w:t>
      </w:r>
      <w:r w:rsidRPr="00DF1253">
        <w:rPr>
          <w:sz w:val="24"/>
          <w:szCs w:val="28"/>
          <w:rtl/>
        </w:rPr>
        <w:t xml:space="preserve"> جلسه کشف، از شما انتظار م</w:t>
      </w:r>
      <w:r w:rsidRPr="00DF1253">
        <w:rPr>
          <w:rFonts w:hint="cs"/>
          <w:sz w:val="24"/>
          <w:szCs w:val="28"/>
          <w:rtl/>
        </w:rPr>
        <w:t>ی</w:t>
      </w:r>
      <w:r w:rsidRPr="00DF1253">
        <w:rPr>
          <w:sz w:val="24"/>
          <w:szCs w:val="28"/>
          <w:rtl/>
        </w:rPr>
        <w:t xml:space="preserve"> رود که </w:t>
      </w:r>
      <w:r w:rsidRPr="00DF1253">
        <w:rPr>
          <w:rFonts w:hint="cs"/>
          <w:sz w:val="24"/>
          <w:szCs w:val="28"/>
          <w:rtl/>
        </w:rPr>
        <w:t>ی</w:t>
      </w:r>
      <w:r w:rsidRPr="00DF1253">
        <w:rPr>
          <w:rFonts w:hint="eastAsia"/>
          <w:sz w:val="24"/>
          <w:szCs w:val="28"/>
          <w:rtl/>
        </w:rPr>
        <w:t>افته</w:t>
      </w:r>
      <w:r w:rsidRPr="00DF1253">
        <w:rPr>
          <w:sz w:val="24"/>
          <w:szCs w:val="28"/>
          <w:rtl/>
        </w:rPr>
        <w:t xml:space="preserve"> ها</w:t>
      </w:r>
      <w:r w:rsidRPr="00DF1253">
        <w:rPr>
          <w:rFonts w:hint="cs"/>
          <w:sz w:val="24"/>
          <w:szCs w:val="28"/>
          <w:rtl/>
        </w:rPr>
        <w:t>ی</w:t>
      </w:r>
      <w:r w:rsidRPr="00DF1253">
        <w:rPr>
          <w:sz w:val="24"/>
          <w:szCs w:val="28"/>
          <w:rtl/>
        </w:rPr>
        <w:t xml:space="preserve"> خود را ارائه ده</w:t>
      </w:r>
      <w:r w:rsidRPr="00DF1253">
        <w:rPr>
          <w:rFonts w:hint="cs"/>
          <w:sz w:val="24"/>
          <w:szCs w:val="28"/>
          <w:rtl/>
        </w:rPr>
        <w:t>ی</w:t>
      </w:r>
      <w:r w:rsidRPr="00DF1253">
        <w:rPr>
          <w:rFonts w:hint="eastAsia"/>
          <w:sz w:val="24"/>
          <w:szCs w:val="28"/>
          <w:rtl/>
        </w:rPr>
        <w:t>د</w:t>
      </w:r>
      <w:r w:rsidRPr="00DF1253">
        <w:rPr>
          <w:sz w:val="24"/>
          <w:szCs w:val="28"/>
          <w:rtl/>
        </w:rPr>
        <w:t>. ا</w:t>
      </w:r>
      <w:r w:rsidRPr="00DF1253">
        <w:rPr>
          <w:rFonts w:hint="cs"/>
          <w:sz w:val="24"/>
          <w:szCs w:val="28"/>
          <w:rtl/>
        </w:rPr>
        <w:t>ی</w:t>
      </w:r>
      <w:r w:rsidRPr="00DF1253">
        <w:rPr>
          <w:rFonts w:hint="eastAsia"/>
          <w:sz w:val="24"/>
          <w:szCs w:val="28"/>
          <w:rtl/>
        </w:rPr>
        <w:t>ن</w:t>
      </w:r>
      <w:r w:rsidRPr="00DF1253">
        <w:rPr>
          <w:sz w:val="24"/>
          <w:szCs w:val="28"/>
          <w:rtl/>
        </w:rPr>
        <w:t xml:space="preserve"> عرضه ها به طور معمول در پاسخ به تقاضا</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sz w:val="24"/>
          <w:szCs w:val="28"/>
          <w:rtl/>
        </w:rPr>
        <w:t xml:space="preserve"> شما برا</w:t>
      </w:r>
      <w:r w:rsidRPr="00DF1253">
        <w:rPr>
          <w:rFonts w:hint="cs"/>
          <w:sz w:val="24"/>
          <w:szCs w:val="28"/>
          <w:rtl/>
        </w:rPr>
        <w:t>ی</w:t>
      </w:r>
      <w:r w:rsidRPr="00DF1253">
        <w:rPr>
          <w:sz w:val="24"/>
          <w:szCs w:val="28"/>
          <w:rtl/>
        </w:rPr>
        <w:t xml:space="preserve"> جزئ</w:t>
      </w:r>
      <w:r w:rsidRPr="00DF1253">
        <w:rPr>
          <w:rFonts w:hint="cs"/>
          <w:sz w:val="24"/>
          <w:szCs w:val="28"/>
          <w:rtl/>
        </w:rPr>
        <w:t>ی</w:t>
      </w:r>
      <w:r w:rsidRPr="00DF1253">
        <w:rPr>
          <w:rFonts w:hint="eastAsia"/>
          <w:sz w:val="24"/>
          <w:szCs w:val="28"/>
          <w:rtl/>
        </w:rPr>
        <w:t>ات</w:t>
      </w:r>
      <w:r w:rsidRPr="00DF1253">
        <w:rPr>
          <w:sz w:val="24"/>
          <w:szCs w:val="28"/>
          <w:rtl/>
        </w:rPr>
        <w:t xml:space="preserve"> ب</w:t>
      </w:r>
      <w:r w:rsidRPr="00DF1253">
        <w:rPr>
          <w:rFonts w:hint="cs"/>
          <w:sz w:val="24"/>
          <w:szCs w:val="28"/>
          <w:rtl/>
        </w:rPr>
        <w:t>ی</w:t>
      </w:r>
      <w:r w:rsidRPr="00DF1253">
        <w:rPr>
          <w:rFonts w:hint="eastAsia"/>
          <w:sz w:val="24"/>
          <w:szCs w:val="28"/>
          <w:rtl/>
        </w:rPr>
        <w:t>شتر</w:t>
      </w:r>
      <w:r w:rsidRPr="00DF1253">
        <w:rPr>
          <w:sz w:val="24"/>
          <w:szCs w:val="28"/>
          <w:rtl/>
        </w:rPr>
        <w:t xml:space="preserve"> جنبه ها</w:t>
      </w:r>
      <w:r w:rsidRPr="00DF1253">
        <w:rPr>
          <w:rFonts w:hint="cs"/>
          <w:sz w:val="24"/>
          <w:szCs w:val="28"/>
          <w:rtl/>
        </w:rPr>
        <w:t>ی</w:t>
      </w:r>
      <w:r w:rsidRPr="00DF1253">
        <w:rPr>
          <w:sz w:val="24"/>
          <w:szCs w:val="28"/>
          <w:rtl/>
        </w:rPr>
        <w:t xml:space="preserve"> مختلف راه حل شما خواهد بود. همچن</w:t>
      </w:r>
      <w:r w:rsidRPr="00DF1253">
        <w:rPr>
          <w:rFonts w:hint="cs"/>
          <w:sz w:val="24"/>
          <w:szCs w:val="28"/>
          <w:rtl/>
        </w:rPr>
        <w:t>ی</w:t>
      </w:r>
      <w:r w:rsidRPr="00DF1253">
        <w:rPr>
          <w:rFonts w:hint="eastAsia"/>
          <w:sz w:val="24"/>
          <w:szCs w:val="28"/>
          <w:rtl/>
        </w:rPr>
        <w:t>ن</w:t>
      </w:r>
      <w:r w:rsidRPr="00DF1253">
        <w:rPr>
          <w:sz w:val="24"/>
          <w:szCs w:val="28"/>
          <w:rtl/>
        </w:rPr>
        <w:t xml:space="preserve"> شما با</w:t>
      </w:r>
      <w:r w:rsidRPr="00DF1253">
        <w:rPr>
          <w:rFonts w:hint="cs"/>
          <w:sz w:val="24"/>
          <w:szCs w:val="28"/>
          <w:rtl/>
        </w:rPr>
        <w:t>ی</w:t>
      </w:r>
      <w:r w:rsidRPr="00DF1253">
        <w:rPr>
          <w:rFonts w:hint="eastAsia"/>
          <w:sz w:val="24"/>
          <w:szCs w:val="28"/>
          <w:rtl/>
        </w:rPr>
        <w:t>د</w:t>
      </w:r>
      <w:r w:rsidRPr="00DF1253">
        <w:rPr>
          <w:sz w:val="24"/>
          <w:szCs w:val="28"/>
          <w:rtl/>
        </w:rPr>
        <w:t xml:space="preserve"> از ابتکار عمل استفاده کن</w:t>
      </w:r>
      <w:r w:rsidRPr="00DF1253">
        <w:rPr>
          <w:rFonts w:hint="cs"/>
          <w:sz w:val="24"/>
          <w:szCs w:val="28"/>
          <w:rtl/>
        </w:rPr>
        <w:t>ی</w:t>
      </w:r>
      <w:r w:rsidRPr="00DF1253">
        <w:rPr>
          <w:rFonts w:hint="eastAsia"/>
          <w:sz w:val="24"/>
          <w:szCs w:val="28"/>
          <w:rtl/>
        </w:rPr>
        <w:t>د</w:t>
      </w:r>
      <w:r w:rsidRPr="00DF1253">
        <w:rPr>
          <w:sz w:val="24"/>
          <w:szCs w:val="28"/>
          <w:rtl/>
        </w:rPr>
        <w:t xml:space="preserve"> و مطمئن باش</w:t>
      </w:r>
      <w:r w:rsidRPr="00DF1253">
        <w:rPr>
          <w:rFonts w:hint="cs"/>
          <w:sz w:val="24"/>
          <w:szCs w:val="28"/>
          <w:rtl/>
        </w:rPr>
        <w:t>ی</w:t>
      </w:r>
      <w:r w:rsidRPr="00DF1253">
        <w:rPr>
          <w:rFonts w:hint="eastAsia"/>
          <w:sz w:val="24"/>
          <w:szCs w:val="28"/>
          <w:rtl/>
        </w:rPr>
        <w:t>د</w:t>
      </w:r>
      <w:r w:rsidRPr="00DF1253">
        <w:rPr>
          <w:sz w:val="24"/>
          <w:szCs w:val="28"/>
          <w:rtl/>
        </w:rPr>
        <w:t xml:space="preserve"> که نقاط فروش </w:t>
      </w:r>
      <w:r w:rsidRPr="00DF1253">
        <w:rPr>
          <w:sz w:val="24"/>
          <w:szCs w:val="28"/>
          <w:rtl/>
        </w:rPr>
        <w:lastRenderedPageBreak/>
        <w:t>د</w:t>
      </w:r>
      <w:r w:rsidRPr="00DF1253">
        <w:rPr>
          <w:rFonts w:hint="cs"/>
          <w:sz w:val="24"/>
          <w:szCs w:val="28"/>
          <w:rtl/>
        </w:rPr>
        <w:t>ی</w:t>
      </w:r>
      <w:r w:rsidRPr="00DF1253">
        <w:rPr>
          <w:rFonts w:hint="eastAsia"/>
          <w:sz w:val="24"/>
          <w:szCs w:val="28"/>
          <w:rtl/>
        </w:rPr>
        <w:t>گر</w:t>
      </w:r>
      <w:r w:rsidRPr="00DF1253">
        <w:rPr>
          <w:rFonts w:hint="cs"/>
          <w:sz w:val="24"/>
          <w:szCs w:val="28"/>
          <w:rtl/>
        </w:rPr>
        <w:t>ی</w:t>
      </w:r>
      <w:r w:rsidRPr="00DF1253">
        <w:rPr>
          <w:sz w:val="24"/>
          <w:szCs w:val="28"/>
          <w:rtl/>
        </w:rPr>
        <w:t xml:space="preserve"> را که در طول کشف شناسا</w:t>
      </w:r>
      <w:r w:rsidRPr="00DF1253">
        <w:rPr>
          <w:rFonts w:hint="cs"/>
          <w:sz w:val="24"/>
          <w:szCs w:val="28"/>
          <w:rtl/>
        </w:rPr>
        <w:t>یی</w:t>
      </w:r>
      <w:r w:rsidRPr="00DF1253">
        <w:rPr>
          <w:sz w:val="24"/>
          <w:szCs w:val="28"/>
          <w:rtl/>
        </w:rPr>
        <w:t xml:space="preserve"> کرده ا</w:t>
      </w:r>
      <w:r w:rsidRPr="00DF1253">
        <w:rPr>
          <w:rFonts w:hint="cs"/>
          <w:sz w:val="24"/>
          <w:szCs w:val="28"/>
          <w:rtl/>
        </w:rPr>
        <w:t>ی</w:t>
      </w:r>
      <w:r w:rsidRPr="00DF1253">
        <w:rPr>
          <w:rFonts w:hint="eastAsia"/>
          <w:sz w:val="24"/>
          <w:szCs w:val="28"/>
          <w:rtl/>
        </w:rPr>
        <w:t>د</w:t>
      </w:r>
      <w:r w:rsidRPr="00DF1253">
        <w:rPr>
          <w:sz w:val="24"/>
          <w:szCs w:val="28"/>
          <w:rtl/>
        </w:rPr>
        <w:t xml:space="preserve"> ارائه م</w:t>
      </w:r>
      <w:r w:rsidRPr="00DF1253">
        <w:rPr>
          <w:rFonts w:hint="cs"/>
          <w:sz w:val="24"/>
          <w:szCs w:val="28"/>
          <w:rtl/>
        </w:rPr>
        <w:t>ی</w:t>
      </w:r>
      <w:r w:rsidRPr="00DF1253">
        <w:rPr>
          <w:sz w:val="24"/>
          <w:szCs w:val="28"/>
          <w:rtl/>
        </w:rPr>
        <w:t xml:space="preserve"> ده</w:t>
      </w:r>
      <w:r w:rsidRPr="00DF1253">
        <w:rPr>
          <w:rFonts w:hint="cs"/>
          <w:sz w:val="24"/>
          <w:szCs w:val="28"/>
          <w:rtl/>
        </w:rPr>
        <w:t>ی</w:t>
      </w:r>
      <w:r w:rsidRPr="00DF1253">
        <w:rPr>
          <w:rFonts w:hint="eastAsia"/>
          <w:sz w:val="24"/>
          <w:szCs w:val="28"/>
          <w:rtl/>
        </w:rPr>
        <w:t>د</w:t>
      </w:r>
      <w:r w:rsidRPr="00DF1253">
        <w:rPr>
          <w:sz w:val="24"/>
          <w:szCs w:val="28"/>
          <w:rtl/>
        </w:rPr>
        <w:t>. فصل 8 ب</w:t>
      </w:r>
      <w:r w:rsidRPr="00DF1253">
        <w:rPr>
          <w:rFonts w:hint="cs"/>
          <w:sz w:val="24"/>
          <w:szCs w:val="28"/>
          <w:rtl/>
        </w:rPr>
        <w:t>ی</w:t>
      </w:r>
      <w:r w:rsidRPr="00DF1253">
        <w:rPr>
          <w:rFonts w:hint="eastAsia"/>
          <w:sz w:val="24"/>
          <w:szCs w:val="28"/>
          <w:rtl/>
        </w:rPr>
        <w:t>نش</w:t>
      </w:r>
      <w:r w:rsidRPr="00DF1253">
        <w:rPr>
          <w:rFonts w:hint="cs"/>
          <w:sz w:val="24"/>
          <w:szCs w:val="28"/>
          <w:rtl/>
        </w:rPr>
        <w:t>ی</w:t>
      </w:r>
      <w:r w:rsidRPr="00DF1253">
        <w:rPr>
          <w:sz w:val="24"/>
          <w:szCs w:val="28"/>
          <w:rtl/>
        </w:rPr>
        <w:t xml:space="preserve"> در مورد راه ها</w:t>
      </w:r>
      <w:r w:rsidRPr="00DF1253">
        <w:rPr>
          <w:rFonts w:hint="cs"/>
          <w:sz w:val="24"/>
          <w:szCs w:val="28"/>
          <w:rtl/>
        </w:rPr>
        <w:t>ی</w:t>
      </w:r>
      <w:r w:rsidRPr="00DF1253">
        <w:rPr>
          <w:sz w:val="24"/>
          <w:szCs w:val="28"/>
          <w:rtl/>
        </w:rPr>
        <w:t xml:space="preserve"> بهبود ک</w:t>
      </w:r>
      <w:r w:rsidRPr="00DF1253">
        <w:rPr>
          <w:rFonts w:hint="cs"/>
          <w:sz w:val="24"/>
          <w:szCs w:val="28"/>
          <w:rtl/>
        </w:rPr>
        <w:t>ی</w:t>
      </w:r>
      <w:r w:rsidRPr="00DF1253">
        <w:rPr>
          <w:rFonts w:hint="eastAsia"/>
          <w:sz w:val="24"/>
          <w:szCs w:val="28"/>
          <w:rtl/>
        </w:rPr>
        <w:t>ف</w:t>
      </w:r>
      <w:r w:rsidRPr="00DF1253">
        <w:rPr>
          <w:rFonts w:hint="cs"/>
          <w:sz w:val="24"/>
          <w:szCs w:val="28"/>
          <w:rtl/>
        </w:rPr>
        <w:t>ی</w:t>
      </w:r>
      <w:r w:rsidRPr="00DF1253">
        <w:rPr>
          <w:rFonts w:hint="eastAsia"/>
          <w:sz w:val="24"/>
          <w:szCs w:val="28"/>
          <w:rtl/>
        </w:rPr>
        <w:t>ت</w:t>
      </w:r>
      <w:r w:rsidRPr="00DF1253">
        <w:rPr>
          <w:sz w:val="24"/>
          <w:szCs w:val="28"/>
          <w:rtl/>
        </w:rPr>
        <w:t xml:space="preserve"> عرضه را ارائه م</w:t>
      </w:r>
      <w:r w:rsidRPr="00DF1253">
        <w:rPr>
          <w:rFonts w:hint="cs"/>
          <w:sz w:val="24"/>
          <w:szCs w:val="28"/>
          <w:rtl/>
        </w:rPr>
        <w:t>ی</w:t>
      </w:r>
      <w:r w:rsidRPr="00DF1253">
        <w:rPr>
          <w:sz w:val="24"/>
          <w:szCs w:val="28"/>
          <w:rtl/>
        </w:rPr>
        <w:t xml:space="preserve"> دهد.</w:t>
      </w:r>
    </w:p>
    <w:p w14:paraId="70A03461" w14:textId="77777777" w:rsidR="00DF1253" w:rsidRPr="00DF1253" w:rsidRDefault="00DF1253" w:rsidP="00DF1253">
      <w:pPr>
        <w:spacing w:line="360" w:lineRule="auto"/>
        <w:ind w:firstLine="720"/>
        <w:rPr>
          <w:sz w:val="24"/>
          <w:szCs w:val="28"/>
          <w:rtl/>
        </w:rPr>
      </w:pPr>
    </w:p>
    <w:p w14:paraId="4D066905" w14:textId="77777777" w:rsidR="00DF1253" w:rsidRPr="00DF1253" w:rsidRDefault="00DF1253" w:rsidP="00DF1253">
      <w:pPr>
        <w:spacing w:line="360" w:lineRule="auto"/>
        <w:ind w:firstLine="720"/>
        <w:rPr>
          <w:sz w:val="24"/>
          <w:szCs w:val="28"/>
          <w:rtl/>
        </w:rPr>
      </w:pPr>
      <w:r w:rsidRPr="00DF1253">
        <w:rPr>
          <w:rFonts w:hint="eastAsia"/>
          <w:sz w:val="24"/>
          <w:szCs w:val="28"/>
          <w:rtl/>
        </w:rPr>
        <w:t>نما</w:t>
      </w:r>
      <w:r w:rsidRPr="00DF1253">
        <w:rPr>
          <w:rFonts w:hint="cs"/>
          <w:sz w:val="24"/>
          <w:szCs w:val="28"/>
          <w:rtl/>
        </w:rPr>
        <w:t>ی</w:t>
      </w:r>
      <w:r w:rsidRPr="00DF1253">
        <w:rPr>
          <w:rFonts w:hint="eastAsia"/>
          <w:sz w:val="24"/>
          <w:szCs w:val="28"/>
          <w:rtl/>
        </w:rPr>
        <w:t>ش</w:t>
      </w:r>
    </w:p>
    <w:p w14:paraId="09F7C15B" w14:textId="77777777" w:rsidR="00DF1253" w:rsidRPr="00DF1253" w:rsidRDefault="00DF1253" w:rsidP="00DF1253">
      <w:pPr>
        <w:spacing w:line="360" w:lineRule="auto"/>
        <w:ind w:firstLine="720"/>
        <w:rPr>
          <w:sz w:val="24"/>
          <w:szCs w:val="28"/>
          <w:rtl/>
        </w:rPr>
      </w:pPr>
      <w:r w:rsidRPr="00DF1253">
        <w:rPr>
          <w:rFonts w:hint="eastAsia"/>
          <w:sz w:val="24"/>
          <w:szCs w:val="28"/>
          <w:rtl/>
        </w:rPr>
        <w:t>اگر</w:t>
      </w:r>
      <w:r w:rsidRPr="00DF1253">
        <w:rPr>
          <w:sz w:val="24"/>
          <w:szCs w:val="28"/>
          <w:rtl/>
        </w:rPr>
        <w:t xml:space="preserve"> مهندس فروش جد</w:t>
      </w:r>
      <w:r w:rsidRPr="00DF1253">
        <w:rPr>
          <w:rFonts w:hint="cs"/>
          <w:sz w:val="24"/>
          <w:szCs w:val="28"/>
          <w:rtl/>
        </w:rPr>
        <w:t>ی</w:t>
      </w:r>
      <w:r w:rsidRPr="00DF1253">
        <w:rPr>
          <w:rFonts w:hint="eastAsia"/>
          <w:sz w:val="24"/>
          <w:szCs w:val="28"/>
          <w:rtl/>
        </w:rPr>
        <w:t>د</w:t>
      </w:r>
      <w:r w:rsidRPr="00DF1253">
        <w:rPr>
          <w:sz w:val="24"/>
          <w:szCs w:val="28"/>
          <w:rtl/>
        </w:rPr>
        <w:t xml:space="preserve"> باش</w:t>
      </w:r>
      <w:r w:rsidRPr="00DF1253">
        <w:rPr>
          <w:rFonts w:hint="cs"/>
          <w:sz w:val="24"/>
          <w:szCs w:val="28"/>
          <w:rtl/>
        </w:rPr>
        <w:t>ی</w:t>
      </w:r>
      <w:r w:rsidRPr="00DF1253">
        <w:rPr>
          <w:rFonts w:hint="eastAsia"/>
          <w:sz w:val="24"/>
          <w:szCs w:val="28"/>
          <w:rtl/>
        </w:rPr>
        <w:t>د،</w:t>
      </w:r>
      <w:r w:rsidRPr="00DF1253">
        <w:rPr>
          <w:sz w:val="24"/>
          <w:szCs w:val="28"/>
          <w:rtl/>
        </w:rPr>
        <w:t xml:space="preserve"> احتمالاً نما</w:t>
      </w:r>
      <w:r w:rsidRPr="00DF1253">
        <w:rPr>
          <w:rFonts w:hint="cs"/>
          <w:sz w:val="24"/>
          <w:szCs w:val="28"/>
          <w:rtl/>
        </w:rPr>
        <w:t>ی</w:t>
      </w:r>
      <w:r w:rsidRPr="00DF1253">
        <w:rPr>
          <w:rFonts w:hint="eastAsia"/>
          <w:sz w:val="24"/>
          <w:szCs w:val="28"/>
          <w:rtl/>
        </w:rPr>
        <w:t>ش</w:t>
      </w:r>
      <w:r w:rsidRPr="00DF1253">
        <w:rPr>
          <w:sz w:val="24"/>
          <w:szCs w:val="28"/>
          <w:rtl/>
        </w:rPr>
        <w:t xml:space="preserve"> را به عنوان چالش برانگ</w:t>
      </w:r>
      <w:r w:rsidRPr="00DF1253">
        <w:rPr>
          <w:rFonts w:hint="cs"/>
          <w:sz w:val="24"/>
          <w:szCs w:val="28"/>
          <w:rtl/>
        </w:rPr>
        <w:t>ی</w:t>
      </w:r>
      <w:r w:rsidRPr="00DF1253">
        <w:rPr>
          <w:rFonts w:hint="eastAsia"/>
          <w:sz w:val="24"/>
          <w:szCs w:val="28"/>
          <w:rtl/>
        </w:rPr>
        <w:t>زتر</w:t>
      </w:r>
      <w:r w:rsidRPr="00DF1253">
        <w:rPr>
          <w:rFonts w:hint="cs"/>
          <w:sz w:val="24"/>
          <w:szCs w:val="28"/>
          <w:rtl/>
        </w:rPr>
        <w:t>ی</w:t>
      </w:r>
      <w:r w:rsidRPr="00DF1253">
        <w:rPr>
          <w:rFonts w:hint="eastAsia"/>
          <w:sz w:val="24"/>
          <w:szCs w:val="28"/>
          <w:rtl/>
        </w:rPr>
        <w:t>ن</w:t>
      </w:r>
      <w:r w:rsidRPr="00DF1253">
        <w:rPr>
          <w:sz w:val="24"/>
          <w:szCs w:val="28"/>
          <w:rtl/>
        </w:rPr>
        <w:t xml:space="preserve"> بخش روند فروش خواه</w:t>
      </w:r>
      <w:r w:rsidRPr="00DF1253">
        <w:rPr>
          <w:rFonts w:hint="cs"/>
          <w:sz w:val="24"/>
          <w:szCs w:val="28"/>
          <w:rtl/>
        </w:rPr>
        <w:t>ی</w:t>
      </w:r>
      <w:r w:rsidRPr="00DF1253">
        <w:rPr>
          <w:rFonts w:hint="eastAsia"/>
          <w:sz w:val="24"/>
          <w:szCs w:val="28"/>
          <w:rtl/>
        </w:rPr>
        <w:t>د</w:t>
      </w:r>
      <w:r w:rsidRPr="00DF1253">
        <w:rPr>
          <w:sz w:val="24"/>
          <w:szCs w:val="28"/>
          <w:rtl/>
        </w:rPr>
        <w:t xml:space="preserve"> د</w:t>
      </w:r>
      <w:r w:rsidRPr="00DF1253">
        <w:rPr>
          <w:rFonts w:hint="cs"/>
          <w:sz w:val="24"/>
          <w:szCs w:val="28"/>
          <w:rtl/>
        </w:rPr>
        <w:t>ی</w:t>
      </w:r>
      <w:r w:rsidRPr="00DF1253">
        <w:rPr>
          <w:rFonts w:hint="eastAsia"/>
          <w:sz w:val="24"/>
          <w:szCs w:val="28"/>
          <w:rtl/>
        </w:rPr>
        <w:t>د</w:t>
      </w:r>
      <w:r w:rsidRPr="00DF1253">
        <w:rPr>
          <w:sz w:val="24"/>
          <w:szCs w:val="28"/>
          <w:rtl/>
        </w:rPr>
        <w:t>. بسته به ن</w:t>
      </w:r>
      <w:r w:rsidRPr="00DF1253">
        <w:rPr>
          <w:rFonts w:hint="cs"/>
          <w:sz w:val="24"/>
          <w:szCs w:val="28"/>
          <w:rtl/>
        </w:rPr>
        <w:t>ی</w:t>
      </w:r>
      <w:r w:rsidRPr="00DF1253">
        <w:rPr>
          <w:rFonts w:hint="eastAsia"/>
          <w:sz w:val="24"/>
          <w:szCs w:val="28"/>
          <w:rtl/>
        </w:rPr>
        <w:t>از</w:t>
      </w:r>
      <w:r w:rsidRPr="00DF1253">
        <w:rPr>
          <w:sz w:val="24"/>
          <w:szCs w:val="28"/>
          <w:rtl/>
        </w:rPr>
        <w:t xml:space="preserve"> مشتر</w:t>
      </w:r>
      <w:r w:rsidRPr="00DF1253">
        <w:rPr>
          <w:rFonts w:hint="cs"/>
          <w:sz w:val="24"/>
          <w:szCs w:val="28"/>
          <w:rtl/>
        </w:rPr>
        <w:t>ی</w:t>
      </w:r>
      <w:r w:rsidRPr="00DF1253">
        <w:rPr>
          <w:sz w:val="24"/>
          <w:szCs w:val="28"/>
          <w:rtl/>
        </w:rPr>
        <w:t xml:space="preserve"> و ک</w:t>
      </w:r>
      <w:r w:rsidRPr="00DF1253">
        <w:rPr>
          <w:rFonts w:hint="cs"/>
          <w:sz w:val="24"/>
          <w:szCs w:val="28"/>
          <w:rtl/>
        </w:rPr>
        <w:t>ی</w:t>
      </w:r>
      <w:r w:rsidRPr="00DF1253">
        <w:rPr>
          <w:rFonts w:hint="eastAsia"/>
          <w:sz w:val="24"/>
          <w:szCs w:val="28"/>
          <w:rtl/>
        </w:rPr>
        <w:t>ف</w:t>
      </w:r>
      <w:r w:rsidRPr="00DF1253">
        <w:rPr>
          <w:rFonts w:hint="cs"/>
          <w:sz w:val="24"/>
          <w:szCs w:val="28"/>
          <w:rtl/>
        </w:rPr>
        <w:t>ی</w:t>
      </w:r>
      <w:r w:rsidRPr="00DF1253">
        <w:rPr>
          <w:rFonts w:hint="eastAsia"/>
          <w:sz w:val="24"/>
          <w:szCs w:val="28"/>
          <w:rtl/>
        </w:rPr>
        <w:t>ت</w:t>
      </w:r>
      <w:r w:rsidRPr="00DF1253">
        <w:rPr>
          <w:sz w:val="24"/>
          <w:szCs w:val="28"/>
          <w:rtl/>
        </w:rPr>
        <w:t xml:space="preserve"> محصول شما ممکن است ا</w:t>
      </w:r>
      <w:r w:rsidRPr="00DF1253">
        <w:rPr>
          <w:rFonts w:hint="cs"/>
          <w:sz w:val="24"/>
          <w:szCs w:val="28"/>
          <w:rtl/>
        </w:rPr>
        <w:t>ی</w:t>
      </w:r>
      <w:r w:rsidRPr="00DF1253">
        <w:rPr>
          <w:rFonts w:hint="eastAsia"/>
          <w:sz w:val="24"/>
          <w:szCs w:val="28"/>
          <w:rtl/>
        </w:rPr>
        <w:t>ن</w:t>
      </w:r>
      <w:r w:rsidRPr="00DF1253">
        <w:rPr>
          <w:sz w:val="24"/>
          <w:szCs w:val="28"/>
          <w:rtl/>
        </w:rPr>
        <w:t xml:space="preserve"> امر صح</w:t>
      </w:r>
      <w:r w:rsidRPr="00DF1253">
        <w:rPr>
          <w:rFonts w:hint="cs"/>
          <w:sz w:val="24"/>
          <w:szCs w:val="28"/>
          <w:rtl/>
        </w:rPr>
        <w:t>ی</w:t>
      </w:r>
      <w:r w:rsidRPr="00DF1253">
        <w:rPr>
          <w:rFonts w:hint="eastAsia"/>
          <w:sz w:val="24"/>
          <w:szCs w:val="28"/>
          <w:rtl/>
        </w:rPr>
        <w:t>ح</w:t>
      </w:r>
      <w:r w:rsidRPr="00DF1253">
        <w:rPr>
          <w:sz w:val="24"/>
          <w:szCs w:val="28"/>
          <w:rtl/>
        </w:rPr>
        <w:t xml:space="preserve"> باشد. حق</w:t>
      </w:r>
      <w:r w:rsidRPr="00DF1253">
        <w:rPr>
          <w:rFonts w:hint="cs"/>
          <w:sz w:val="24"/>
          <w:szCs w:val="28"/>
          <w:rtl/>
        </w:rPr>
        <w:t>ی</w:t>
      </w:r>
      <w:r w:rsidRPr="00DF1253">
        <w:rPr>
          <w:rFonts w:hint="eastAsia"/>
          <w:sz w:val="24"/>
          <w:szCs w:val="28"/>
          <w:rtl/>
        </w:rPr>
        <w:t>قت</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است که ارائه نما</w:t>
      </w:r>
      <w:r w:rsidRPr="00DF1253">
        <w:rPr>
          <w:rFonts w:hint="cs"/>
          <w:sz w:val="24"/>
          <w:szCs w:val="28"/>
          <w:rtl/>
        </w:rPr>
        <w:t>ی</w:t>
      </w:r>
      <w:r w:rsidRPr="00DF1253">
        <w:rPr>
          <w:rFonts w:hint="eastAsia"/>
          <w:sz w:val="24"/>
          <w:szCs w:val="28"/>
          <w:rtl/>
        </w:rPr>
        <w:t>ش</w:t>
      </w:r>
      <w:r w:rsidRPr="00DF1253">
        <w:rPr>
          <w:sz w:val="24"/>
          <w:szCs w:val="28"/>
          <w:rtl/>
        </w:rPr>
        <w:t xml:space="preserve"> آسان است. ارائه </w:t>
      </w:r>
      <w:r w:rsidRPr="00DF1253">
        <w:rPr>
          <w:rFonts w:hint="cs"/>
          <w:sz w:val="24"/>
          <w:szCs w:val="28"/>
          <w:rtl/>
        </w:rPr>
        <w:t>ی</w:t>
      </w:r>
      <w:r w:rsidRPr="00DF1253">
        <w:rPr>
          <w:rFonts w:hint="eastAsia"/>
          <w:sz w:val="24"/>
          <w:szCs w:val="28"/>
          <w:rtl/>
        </w:rPr>
        <w:t>ک</w:t>
      </w:r>
      <w:r w:rsidRPr="00DF1253">
        <w:rPr>
          <w:sz w:val="24"/>
          <w:szCs w:val="28"/>
          <w:rtl/>
        </w:rPr>
        <w:t xml:space="preserve"> نما</w:t>
      </w:r>
      <w:r w:rsidRPr="00DF1253">
        <w:rPr>
          <w:rFonts w:hint="cs"/>
          <w:sz w:val="24"/>
          <w:szCs w:val="28"/>
          <w:rtl/>
        </w:rPr>
        <w:t>ی</w:t>
      </w:r>
      <w:r w:rsidRPr="00DF1253">
        <w:rPr>
          <w:rFonts w:hint="eastAsia"/>
          <w:sz w:val="24"/>
          <w:szCs w:val="28"/>
          <w:rtl/>
        </w:rPr>
        <w:t>ش</w:t>
      </w:r>
      <w:r w:rsidRPr="00DF1253">
        <w:rPr>
          <w:sz w:val="24"/>
          <w:szCs w:val="28"/>
          <w:rtl/>
        </w:rPr>
        <w:t xml:space="preserve"> خوب که ارتباط معنادار</w:t>
      </w:r>
      <w:r w:rsidRPr="00DF1253">
        <w:rPr>
          <w:rFonts w:hint="cs"/>
          <w:sz w:val="24"/>
          <w:szCs w:val="28"/>
          <w:rtl/>
        </w:rPr>
        <w:t>ی</w:t>
      </w:r>
      <w:r w:rsidRPr="00DF1253">
        <w:rPr>
          <w:sz w:val="24"/>
          <w:szCs w:val="28"/>
          <w:rtl/>
        </w:rPr>
        <w:t xml:space="preserve"> با ارزش راه حل شم</w:t>
      </w:r>
      <w:r w:rsidRPr="00DF1253">
        <w:rPr>
          <w:rFonts w:hint="eastAsia"/>
          <w:sz w:val="24"/>
          <w:szCs w:val="28"/>
          <w:rtl/>
        </w:rPr>
        <w:t>ا</w:t>
      </w:r>
      <w:r w:rsidRPr="00DF1253">
        <w:rPr>
          <w:sz w:val="24"/>
          <w:szCs w:val="28"/>
          <w:rtl/>
        </w:rPr>
        <w:t xml:space="preserve"> داشته باشد بس</w:t>
      </w:r>
      <w:r w:rsidRPr="00DF1253">
        <w:rPr>
          <w:rFonts w:hint="cs"/>
          <w:sz w:val="24"/>
          <w:szCs w:val="28"/>
          <w:rtl/>
        </w:rPr>
        <w:t>ی</w:t>
      </w:r>
      <w:r w:rsidRPr="00DF1253">
        <w:rPr>
          <w:rFonts w:hint="eastAsia"/>
          <w:sz w:val="24"/>
          <w:szCs w:val="28"/>
          <w:rtl/>
        </w:rPr>
        <w:t>ار</w:t>
      </w:r>
      <w:r w:rsidRPr="00DF1253">
        <w:rPr>
          <w:sz w:val="24"/>
          <w:szCs w:val="28"/>
          <w:rtl/>
        </w:rPr>
        <w:t xml:space="preserve"> دشوار است. معمولاً ه</w:t>
      </w:r>
      <w:r w:rsidRPr="00DF1253">
        <w:rPr>
          <w:rFonts w:hint="cs"/>
          <w:sz w:val="24"/>
          <w:szCs w:val="28"/>
          <w:rtl/>
        </w:rPr>
        <w:t>ی</w:t>
      </w:r>
      <w:r w:rsidRPr="00DF1253">
        <w:rPr>
          <w:rFonts w:hint="eastAsia"/>
          <w:sz w:val="24"/>
          <w:szCs w:val="28"/>
          <w:rtl/>
        </w:rPr>
        <w:t>چوقت</w:t>
      </w:r>
      <w:r w:rsidRPr="00DF1253">
        <w:rPr>
          <w:sz w:val="24"/>
          <w:szCs w:val="28"/>
          <w:rtl/>
        </w:rPr>
        <w:t xml:space="preserve"> مهندس</w:t>
      </w:r>
      <w:r w:rsidRPr="00DF1253">
        <w:rPr>
          <w:rFonts w:hint="cs"/>
          <w:sz w:val="24"/>
          <w:szCs w:val="28"/>
          <w:rtl/>
        </w:rPr>
        <w:t>ی</w:t>
      </w:r>
      <w:r w:rsidRPr="00DF1253">
        <w:rPr>
          <w:rFonts w:hint="eastAsia"/>
          <w:sz w:val="24"/>
          <w:szCs w:val="28"/>
          <w:rtl/>
        </w:rPr>
        <w:t>ن</w:t>
      </w:r>
      <w:r w:rsidRPr="00DF1253">
        <w:rPr>
          <w:sz w:val="24"/>
          <w:szCs w:val="28"/>
          <w:rtl/>
        </w:rPr>
        <w:t xml:space="preserve"> فروش صرفاً با ذکر و</w:t>
      </w:r>
      <w:r w:rsidRPr="00DF1253">
        <w:rPr>
          <w:rFonts w:hint="cs"/>
          <w:sz w:val="24"/>
          <w:szCs w:val="28"/>
          <w:rtl/>
        </w:rPr>
        <w:t>ی</w:t>
      </w:r>
      <w:r w:rsidRPr="00DF1253">
        <w:rPr>
          <w:rFonts w:hint="eastAsia"/>
          <w:sz w:val="24"/>
          <w:szCs w:val="28"/>
          <w:rtl/>
        </w:rPr>
        <w:t>ژگ</w:t>
      </w:r>
      <w:r w:rsidRPr="00DF1253">
        <w:rPr>
          <w:rFonts w:hint="cs"/>
          <w:sz w:val="24"/>
          <w:szCs w:val="28"/>
          <w:rtl/>
        </w:rPr>
        <w:t>ی</w:t>
      </w:r>
      <w:r w:rsidRPr="00DF1253">
        <w:rPr>
          <w:sz w:val="24"/>
          <w:szCs w:val="28"/>
          <w:rtl/>
        </w:rPr>
        <w:t xml:space="preserve"> ها</w:t>
      </w:r>
      <w:r w:rsidRPr="00DF1253">
        <w:rPr>
          <w:rFonts w:hint="cs"/>
          <w:sz w:val="24"/>
          <w:szCs w:val="28"/>
          <w:rtl/>
        </w:rPr>
        <w:t>ی</w:t>
      </w:r>
      <w:r w:rsidRPr="00DF1253">
        <w:rPr>
          <w:sz w:val="24"/>
          <w:szCs w:val="28"/>
          <w:rtl/>
        </w:rPr>
        <w:t xml:space="preserve"> محصولات خود از ا</w:t>
      </w:r>
      <w:r w:rsidRPr="00DF1253">
        <w:rPr>
          <w:rFonts w:hint="cs"/>
          <w:sz w:val="24"/>
          <w:szCs w:val="28"/>
          <w:rtl/>
        </w:rPr>
        <w:t>ی</w:t>
      </w:r>
      <w:r w:rsidRPr="00DF1253">
        <w:rPr>
          <w:rFonts w:hint="eastAsia"/>
          <w:sz w:val="24"/>
          <w:szCs w:val="28"/>
          <w:rtl/>
        </w:rPr>
        <w:t>ن</w:t>
      </w:r>
      <w:r w:rsidRPr="00DF1253">
        <w:rPr>
          <w:sz w:val="24"/>
          <w:szCs w:val="28"/>
          <w:rtl/>
        </w:rPr>
        <w:t xml:space="preserve"> قله بالا نم</w:t>
      </w:r>
      <w:r w:rsidRPr="00DF1253">
        <w:rPr>
          <w:rFonts w:hint="cs"/>
          <w:sz w:val="24"/>
          <w:szCs w:val="28"/>
          <w:rtl/>
        </w:rPr>
        <w:t>ی</w:t>
      </w:r>
      <w:r w:rsidRPr="00DF1253">
        <w:rPr>
          <w:sz w:val="24"/>
          <w:szCs w:val="28"/>
          <w:rtl/>
        </w:rPr>
        <w:t xml:space="preserve"> روند. اگر هنوز فراتر از ا</w:t>
      </w:r>
      <w:r w:rsidRPr="00DF1253">
        <w:rPr>
          <w:rFonts w:hint="cs"/>
          <w:sz w:val="24"/>
          <w:szCs w:val="28"/>
          <w:rtl/>
        </w:rPr>
        <w:t>ی</w:t>
      </w:r>
      <w:r w:rsidRPr="00DF1253">
        <w:rPr>
          <w:rFonts w:hint="eastAsia"/>
          <w:sz w:val="24"/>
          <w:szCs w:val="28"/>
          <w:rtl/>
        </w:rPr>
        <w:t>ن</w:t>
      </w:r>
      <w:r w:rsidRPr="00DF1253">
        <w:rPr>
          <w:sz w:val="24"/>
          <w:szCs w:val="28"/>
          <w:rtl/>
        </w:rPr>
        <w:t xml:space="preserve"> مرحله نرفته ا</w:t>
      </w:r>
      <w:r w:rsidRPr="00DF1253">
        <w:rPr>
          <w:rFonts w:hint="cs"/>
          <w:sz w:val="24"/>
          <w:szCs w:val="28"/>
          <w:rtl/>
        </w:rPr>
        <w:t>ی</w:t>
      </w:r>
      <w:r w:rsidRPr="00DF1253">
        <w:rPr>
          <w:rFonts w:hint="eastAsia"/>
          <w:sz w:val="24"/>
          <w:szCs w:val="28"/>
          <w:rtl/>
        </w:rPr>
        <w:t>د،</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کتاب به شما کمک م</w:t>
      </w:r>
      <w:r w:rsidRPr="00DF1253">
        <w:rPr>
          <w:rFonts w:hint="cs"/>
          <w:sz w:val="24"/>
          <w:szCs w:val="28"/>
          <w:rtl/>
        </w:rPr>
        <w:t>ی</w:t>
      </w:r>
      <w:r w:rsidRPr="00DF1253">
        <w:rPr>
          <w:sz w:val="24"/>
          <w:szCs w:val="28"/>
          <w:rtl/>
        </w:rPr>
        <w:t xml:space="preserve"> کند </w:t>
      </w:r>
      <w:r w:rsidRPr="00DF1253">
        <w:rPr>
          <w:rFonts w:hint="cs"/>
          <w:sz w:val="24"/>
          <w:szCs w:val="28"/>
          <w:rtl/>
        </w:rPr>
        <w:t>ی</w:t>
      </w:r>
      <w:r w:rsidRPr="00DF1253">
        <w:rPr>
          <w:rFonts w:hint="eastAsia"/>
          <w:sz w:val="24"/>
          <w:szCs w:val="28"/>
          <w:rtl/>
        </w:rPr>
        <w:t>اد</w:t>
      </w:r>
      <w:r w:rsidRPr="00DF1253">
        <w:rPr>
          <w:sz w:val="24"/>
          <w:szCs w:val="28"/>
          <w:rtl/>
        </w:rPr>
        <w:t xml:space="preserve"> بگ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rFonts w:hint="eastAsia"/>
          <w:sz w:val="24"/>
          <w:szCs w:val="28"/>
          <w:rtl/>
        </w:rPr>
        <w:t>د</w:t>
      </w:r>
      <w:r w:rsidRPr="00DF1253">
        <w:rPr>
          <w:sz w:val="24"/>
          <w:szCs w:val="28"/>
          <w:rtl/>
        </w:rPr>
        <w:t xml:space="preserve"> که چگونه </w:t>
      </w:r>
      <w:r w:rsidRPr="00DF1253">
        <w:rPr>
          <w:rFonts w:hint="cs"/>
          <w:sz w:val="24"/>
          <w:szCs w:val="28"/>
          <w:rtl/>
        </w:rPr>
        <w:t>ی</w:t>
      </w:r>
      <w:r w:rsidRPr="00DF1253">
        <w:rPr>
          <w:rFonts w:hint="eastAsia"/>
          <w:sz w:val="24"/>
          <w:szCs w:val="28"/>
          <w:rtl/>
        </w:rPr>
        <w:t>ک</w:t>
      </w:r>
      <w:r w:rsidRPr="00DF1253">
        <w:rPr>
          <w:sz w:val="24"/>
          <w:szCs w:val="28"/>
          <w:rtl/>
        </w:rPr>
        <w:t xml:space="preserve"> نما</w:t>
      </w:r>
      <w:r w:rsidRPr="00DF1253">
        <w:rPr>
          <w:rFonts w:hint="cs"/>
          <w:sz w:val="24"/>
          <w:szCs w:val="28"/>
          <w:rtl/>
        </w:rPr>
        <w:t>ی</w:t>
      </w:r>
      <w:r w:rsidRPr="00DF1253">
        <w:rPr>
          <w:rFonts w:hint="eastAsia"/>
          <w:sz w:val="24"/>
          <w:szCs w:val="28"/>
          <w:rtl/>
        </w:rPr>
        <w:t>ش</w:t>
      </w:r>
      <w:r w:rsidRPr="00DF1253">
        <w:rPr>
          <w:sz w:val="24"/>
          <w:szCs w:val="28"/>
          <w:rtl/>
        </w:rPr>
        <w:t xml:space="preserve"> ارائه ده</w:t>
      </w:r>
      <w:r w:rsidRPr="00DF1253">
        <w:rPr>
          <w:rFonts w:hint="cs"/>
          <w:sz w:val="24"/>
          <w:szCs w:val="28"/>
          <w:rtl/>
        </w:rPr>
        <w:t>ی</w:t>
      </w:r>
      <w:r w:rsidRPr="00DF1253">
        <w:rPr>
          <w:rFonts w:hint="eastAsia"/>
          <w:sz w:val="24"/>
          <w:szCs w:val="28"/>
          <w:rtl/>
        </w:rPr>
        <w:t>د</w:t>
      </w:r>
      <w:r w:rsidRPr="00DF1253">
        <w:rPr>
          <w:sz w:val="24"/>
          <w:szCs w:val="28"/>
          <w:rtl/>
        </w:rPr>
        <w:t xml:space="preserve"> که از نما</w:t>
      </w:r>
      <w:r w:rsidRPr="00DF1253">
        <w:rPr>
          <w:rFonts w:hint="cs"/>
          <w:sz w:val="24"/>
          <w:szCs w:val="28"/>
          <w:rtl/>
        </w:rPr>
        <w:t>ی</w:t>
      </w:r>
      <w:r w:rsidRPr="00DF1253">
        <w:rPr>
          <w:rFonts w:hint="eastAsia"/>
          <w:sz w:val="24"/>
          <w:szCs w:val="28"/>
          <w:rtl/>
        </w:rPr>
        <w:t>ش</w:t>
      </w:r>
      <w:r w:rsidRPr="00DF1253">
        <w:rPr>
          <w:sz w:val="24"/>
          <w:szCs w:val="28"/>
          <w:rtl/>
        </w:rPr>
        <w:t xml:space="preserve"> محصول به عنوان نقاط اثبات پ</w:t>
      </w:r>
      <w:r w:rsidRPr="00DF1253">
        <w:rPr>
          <w:rFonts w:hint="cs"/>
          <w:sz w:val="24"/>
          <w:szCs w:val="28"/>
          <w:rtl/>
        </w:rPr>
        <w:t>ی</w:t>
      </w:r>
      <w:r w:rsidRPr="00DF1253">
        <w:rPr>
          <w:rFonts w:hint="eastAsia"/>
          <w:sz w:val="24"/>
          <w:szCs w:val="28"/>
          <w:rtl/>
        </w:rPr>
        <w:t>ام</w:t>
      </w:r>
      <w:r w:rsidRPr="00DF1253">
        <w:rPr>
          <w:sz w:val="24"/>
          <w:szCs w:val="28"/>
          <w:rtl/>
        </w:rPr>
        <w:t xml:space="preserve"> ها</w:t>
      </w:r>
      <w:r w:rsidRPr="00DF1253">
        <w:rPr>
          <w:rFonts w:hint="cs"/>
          <w:sz w:val="24"/>
          <w:szCs w:val="28"/>
          <w:rtl/>
        </w:rPr>
        <w:t>ی</w:t>
      </w:r>
      <w:r w:rsidRPr="00DF1253">
        <w:rPr>
          <w:sz w:val="24"/>
          <w:szCs w:val="28"/>
          <w:rtl/>
        </w:rPr>
        <w:t xml:space="preserve"> اصل</w:t>
      </w:r>
      <w:r w:rsidRPr="00DF1253">
        <w:rPr>
          <w:rFonts w:hint="cs"/>
          <w:sz w:val="24"/>
          <w:szCs w:val="28"/>
          <w:rtl/>
        </w:rPr>
        <w:t>ی</w:t>
      </w:r>
      <w:r w:rsidRPr="00DF1253">
        <w:rPr>
          <w:sz w:val="24"/>
          <w:szCs w:val="28"/>
          <w:rtl/>
        </w:rPr>
        <w:t xml:space="preserve"> شما استفاده کند. در پا</w:t>
      </w:r>
      <w:r w:rsidRPr="00DF1253">
        <w:rPr>
          <w:rFonts w:hint="cs"/>
          <w:sz w:val="24"/>
          <w:szCs w:val="28"/>
          <w:rtl/>
        </w:rPr>
        <w:t>ی</w:t>
      </w:r>
      <w:r w:rsidRPr="00DF1253">
        <w:rPr>
          <w:rFonts w:hint="eastAsia"/>
          <w:sz w:val="24"/>
          <w:szCs w:val="28"/>
          <w:rtl/>
        </w:rPr>
        <w:t>ان،</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توانا</w:t>
      </w:r>
      <w:r w:rsidRPr="00DF1253">
        <w:rPr>
          <w:rFonts w:hint="cs"/>
          <w:sz w:val="24"/>
          <w:szCs w:val="28"/>
          <w:rtl/>
        </w:rPr>
        <w:t>یی</w:t>
      </w:r>
      <w:r w:rsidRPr="00DF1253">
        <w:rPr>
          <w:sz w:val="24"/>
          <w:szCs w:val="28"/>
          <w:rtl/>
        </w:rPr>
        <w:t xml:space="preserve"> شما برا</w:t>
      </w:r>
      <w:r w:rsidRPr="00DF1253">
        <w:rPr>
          <w:rFonts w:hint="cs"/>
          <w:sz w:val="24"/>
          <w:szCs w:val="28"/>
          <w:rtl/>
        </w:rPr>
        <w:t>ی</w:t>
      </w:r>
      <w:r w:rsidRPr="00DF1253">
        <w:rPr>
          <w:sz w:val="24"/>
          <w:szCs w:val="28"/>
          <w:rtl/>
        </w:rPr>
        <w:t xml:space="preserve"> انتخاب پ</w:t>
      </w:r>
      <w:r w:rsidRPr="00DF1253">
        <w:rPr>
          <w:rFonts w:hint="cs"/>
          <w:sz w:val="24"/>
          <w:szCs w:val="28"/>
          <w:rtl/>
        </w:rPr>
        <w:t>ی</w:t>
      </w:r>
      <w:r w:rsidRPr="00DF1253">
        <w:rPr>
          <w:rFonts w:hint="eastAsia"/>
          <w:sz w:val="24"/>
          <w:szCs w:val="28"/>
          <w:rtl/>
        </w:rPr>
        <w:t>ام</w:t>
      </w:r>
      <w:r w:rsidRPr="00DF1253">
        <w:rPr>
          <w:sz w:val="24"/>
          <w:szCs w:val="28"/>
          <w:rtl/>
        </w:rPr>
        <w:t xml:space="preserve"> ها</w:t>
      </w:r>
      <w:r w:rsidRPr="00DF1253">
        <w:rPr>
          <w:rFonts w:hint="cs"/>
          <w:sz w:val="24"/>
          <w:szCs w:val="28"/>
          <w:rtl/>
        </w:rPr>
        <w:t>ی</w:t>
      </w:r>
      <w:r w:rsidRPr="00DF1253">
        <w:rPr>
          <w:sz w:val="24"/>
          <w:szCs w:val="28"/>
          <w:rtl/>
        </w:rPr>
        <w:t xml:space="preserve"> صح</w:t>
      </w:r>
      <w:r w:rsidRPr="00DF1253">
        <w:rPr>
          <w:rFonts w:hint="cs"/>
          <w:sz w:val="24"/>
          <w:szCs w:val="28"/>
          <w:rtl/>
        </w:rPr>
        <w:t>ی</w:t>
      </w:r>
      <w:r w:rsidRPr="00DF1253">
        <w:rPr>
          <w:rFonts w:hint="eastAsia"/>
          <w:sz w:val="24"/>
          <w:szCs w:val="28"/>
          <w:rtl/>
        </w:rPr>
        <w:t>ح</w:t>
      </w:r>
      <w:r w:rsidRPr="00DF1253">
        <w:rPr>
          <w:sz w:val="24"/>
          <w:szCs w:val="28"/>
          <w:rtl/>
        </w:rPr>
        <w:t xml:space="preserve"> و سپس اثبات آنها خواهد بود و ا</w:t>
      </w:r>
      <w:r w:rsidRPr="00DF1253">
        <w:rPr>
          <w:rFonts w:hint="cs"/>
          <w:sz w:val="24"/>
          <w:szCs w:val="28"/>
          <w:rtl/>
        </w:rPr>
        <w:t>ی</w:t>
      </w:r>
      <w:r w:rsidRPr="00DF1253">
        <w:rPr>
          <w:rFonts w:hint="eastAsia"/>
          <w:sz w:val="24"/>
          <w:szCs w:val="28"/>
          <w:rtl/>
        </w:rPr>
        <w:t>ن</w:t>
      </w:r>
      <w:r w:rsidRPr="00DF1253">
        <w:rPr>
          <w:sz w:val="24"/>
          <w:szCs w:val="28"/>
          <w:rtl/>
        </w:rPr>
        <w:t xml:space="preserve"> امر تع</w:t>
      </w:r>
      <w:r w:rsidRPr="00DF1253">
        <w:rPr>
          <w:rFonts w:hint="cs"/>
          <w:sz w:val="24"/>
          <w:szCs w:val="28"/>
          <w:rtl/>
        </w:rPr>
        <w:t>یی</w:t>
      </w:r>
      <w:r w:rsidRPr="00DF1253">
        <w:rPr>
          <w:rFonts w:hint="eastAsia"/>
          <w:sz w:val="24"/>
          <w:szCs w:val="28"/>
          <w:rtl/>
        </w:rPr>
        <w:t>ن</w:t>
      </w:r>
      <w:r w:rsidRPr="00DF1253">
        <w:rPr>
          <w:sz w:val="24"/>
          <w:szCs w:val="28"/>
          <w:rtl/>
        </w:rPr>
        <w:t xml:space="preserve"> م</w:t>
      </w:r>
      <w:r w:rsidRPr="00DF1253">
        <w:rPr>
          <w:rFonts w:hint="cs"/>
          <w:sz w:val="24"/>
          <w:szCs w:val="28"/>
          <w:rtl/>
        </w:rPr>
        <w:t>ی</w:t>
      </w:r>
      <w:r w:rsidRPr="00DF1253">
        <w:rPr>
          <w:sz w:val="24"/>
          <w:szCs w:val="28"/>
          <w:rtl/>
        </w:rPr>
        <w:t xml:space="preserve"> کند که آ</w:t>
      </w:r>
      <w:r w:rsidRPr="00DF1253">
        <w:rPr>
          <w:rFonts w:hint="cs"/>
          <w:sz w:val="24"/>
          <w:szCs w:val="28"/>
          <w:rtl/>
        </w:rPr>
        <w:t>ی</w:t>
      </w:r>
      <w:r w:rsidRPr="00DF1253">
        <w:rPr>
          <w:rFonts w:hint="eastAsia"/>
          <w:sz w:val="24"/>
          <w:szCs w:val="28"/>
          <w:rtl/>
        </w:rPr>
        <w:t>ا</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 xml:space="preserve"> شما نسبت به پ</w:t>
      </w:r>
      <w:r w:rsidRPr="00DF1253">
        <w:rPr>
          <w:rFonts w:hint="cs"/>
          <w:sz w:val="24"/>
          <w:szCs w:val="28"/>
          <w:rtl/>
        </w:rPr>
        <w:t>ی</w:t>
      </w:r>
      <w:r w:rsidRPr="00DF1253">
        <w:rPr>
          <w:rFonts w:hint="eastAsia"/>
          <w:sz w:val="24"/>
          <w:szCs w:val="28"/>
          <w:rtl/>
        </w:rPr>
        <w:t>شنهاد</w:t>
      </w:r>
      <w:r w:rsidRPr="00DF1253">
        <w:rPr>
          <w:sz w:val="24"/>
          <w:szCs w:val="28"/>
          <w:rtl/>
        </w:rPr>
        <w:t xml:space="preserve"> رقبا</w:t>
      </w:r>
      <w:r w:rsidRPr="00DF1253">
        <w:rPr>
          <w:rFonts w:hint="cs"/>
          <w:sz w:val="24"/>
          <w:szCs w:val="28"/>
          <w:rtl/>
        </w:rPr>
        <w:t>ی</w:t>
      </w:r>
      <w:r w:rsidRPr="00DF1253">
        <w:rPr>
          <w:sz w:val="24"/>
          <w:szCs w:val="28"/>
          <w:rtl/>
        </w:rPr>
        <w:t xml:space="preserve"> شما برتر خواهد بود </w:t>
      </w:r>
      <w:r w:rsidRPr="00DF1253">
        <w:rPr>
          <w:rFonts w:hint="cs"/>
          <w:sz w:val="24"/>
          <w:szCs w:val="28"/>
          <w:rtl/>
        </w:rPr>
        <w:t>ی</w:t>
      </w:r>
      <w:r w:rsidRPr="00DF1253">
        <w:rPr>
          <w:rFonts w:hint="eastAsia"/>
          <w:sz w:val="24"/>
          <w:szCs w:val="28"/>
          <w:rtl/>
        </w:rPr>
        <w:t>ا</w:t>
      </w:r>
      <w:r w:rsidRPr="00DF1253">
        <w:rPr>
          <w:sz w:val="24"/>
          <w:szCs w:val="28"/>
          <w:rtl/>
        </w:rPr>
        <w:t xml:space="preserve"> خ</w:t>
      </w:r>
      <w:r w:rsidRPr="00DF1253">
        <w:rPr>
          <w:rFonts w:hint="cs"/>
          <w:sz w:val="24"/>
          <w:szCs w:val="28"/>
          <w:rtl/>
        </w:rPr>
        <w:t>ی</w:t>
      </w:r>
      <w:r w:rsidRPr="00DF1253">
        <w:rPr>
          <w:rFonts w:hint="eastAsia"/>
          <w:sz w:val="24"/>
          <w:szCs w:val="28"/>
          <w:rtl/>
        </w:rPr>
        <w:t>ر</w:t>
      </w:r>
      <w:r w:rsidRPr="00DF1253">
        <w:rPr>
          <w:sz w:val="24"/>
          <w:szCs w:val="28"/>
          <w:rtl/>
        </w:rPr>
        <w:t>.</w:t>
      </w:r>
    </w:p>
    <w:p w14:paraId="00C1800D" w14:textId="77777777" w:rsidR="00DF1253" w:rsidRPr="00DF1253" w:rsidRDefault="00DF1253" w:rsidP="00DF1253">
      <w:pPr>
        <w:spacing w:line="360" w:lineRule="auto"/>
        <w:ind w:firstLine="720"/>
        <w:rPr>
          <w:sz w:val="24"/>
          <w:szCs w:val="28"/>
          <w:rtl/>
        </w:rPr>
      </w:pPr>
    </w:p>
    <w:p w14:paraId="1A5A2AD9" w14:textId="77777777" w:rsidR="00DF1253" w:rsidRPr="00DF1253" w:rsidRDefault="00DF1253" w:rsidP="00DF1253">
      <w:pPr>
        <w:spacing w:line="360" w:lineRule="auto"/>
        <w:ind w:firstLine="720"/>
        <w:rPr>
          <w:sz w:val="24"/>
          <w:szCs w:val="28"/>
          <w:rtl/>
        </w:rPr>
      </w:pPr>
      <w:r w:rsidRPr="00DF1253">
        <w:rPr>
          <w:rFonts w:hint="eastAsia"/>
          <w:sz w:val="24"/>
          <w:szCs w:val="28"/>
          <w:rtl/>
        </w:rPr>
        <w:t>پ</w:t>
      </w:r>
      <w:r w:rsidRPr="00DF1253">
        <w:rPr>
          <w:rFonts w:hint="cs"/>
          <w:sz w:val="24"/>
          <w:szCs w:val="28"/>
          <w:rtl/>
        </w:rPr>
        <w:t>ی</w:t>
      </w:r>
      <w:r w:rsidRPr="00DF1253">
        <w:rPr>
          <w:rFonts w:hint="eastAsia"/>
          <w:sz w:val="24"/>
          <w:szCs w:val="28"/>
          <w:rtl/>
        </w:rPr>
        <w:t>شنهاد</w:t>
      </w:r>
      <w:r w:rsidRPr="00DF1253">
        <w:rPr>
          <w:sz w:val="24"/>
          <w:szCs w:val="28"/>
          <w:rtl/>
        </w:rPr>
        <w:t xml:space="preserve"> (پروپوزال)</w:t>
      </w:r>
    </w:p>
    <w:p w14:paraId="102A7C2F" w14:textId="77777777" w:rsidR="00DF1253" w:rsidRPr="00DF1253" w:rsidRDefault="00DF1253" w:rsidP="00DF1253">
      <w:pPr>
        <w:spacing w:line="360" w:lineRule="auto"/>
        <w:ind w:firstLine="720"/>
        <w:rPr>
          <w:sz w:val="24"/>
          <w:szCs w:val="28"/>
          <w:rtl/>
        </w:rPr>
      </w:pPr>
      <w:r w:rsidRPr="00DF1253">
        <w:rPr>
          <w:rFonts w:hint="eastAsia"/>
          <w:sz w:val="24"/>
          <w:szCs w:val="28"/>
          <w:rtl/>
        </w:rPr>
        <w:t>برخ</w:t>
      </w:r>
      <w:r w:rsidRPr="00DF1253">
        <w:rPr>
          <w:rFonts w:hint="cs"/>
          <w:sz w:val="24"/>
          <w:szCs w:val="28"/>
          <w:rtl/>
        </w:rPr>
        <w:t>ی</w:t>
      </w:r>
      <w:r w:rsidRPr="00DF1253">
        <w:rPr>
          <w:sz w:val="24"/>
          <w:szCs w:val="28"/>
          <w:rtl/>
        </w:rPr>
        <w:t xml:space="preserve"> از مشتر</w:t>
      </w:r>
      <w:r w:rsidRPr="00DF1253">
        <w:rPr>
          <w:rFonts w:hint="cs"/>
          <w:sz w:val="24"/>
          <w:szCs w:val="28"/>
          <w:rtl/>
        </w:rPr>
        <w:t>ی</w:t>
      </w:r>
      <w:r w:rsidRPr="00DF1253">
        <w:rPr>
          <w:rFonts w:hint="eastAsia"/>
          <w:sz w:val="24"/>
          <w:szCs w:val="28"/>
          <w:rtl/>
        </w:rPr>
        <w:t>ان</w:t>
      </w:r>
      <w:r w:rsidRPr="00DF1253">
        <w:rPr>
          <w:sz w:val="24"/>
          <w:szCs w:val="28"/>
          <w:rtl/>
        </w:rPr>
        <w:t xml:space="preserve"> ممکن است </w:t>
      </w:r>
      <w:r w:rsidRPr="00DF1253">
        <w:rPr>
          <w:rFonts w:hint="cs"/>
          <w:sz w:val="24"/>
          <w:szCs w:val="28"/>
          <w:rtl/>
        </w:rPr>
        <w:t>ی</w:t>
      </w:r>
      <w:r w:rsidRPr="00DF1253">
        <w:rPr>
          <w:rFonts w:hint="eastAsia"/>
          <w:sz w:val="24"/>
          <w:szCs w:val="28"/>
          <w:rtl/>
        </w:rPr>
        <w:t>ک</w:t>
      </w:r>
      <w:r w:rsidRPr="00DF1253">
        <w:rPr>
          <w:sz w:val="24"/>
          <w:szCs w:val="28"/>
          <w:rtl/>
        </w:rPr>
        <w:t xml:space="preserve"> برش د</w:t>
      </w:r>
      <w:r w:rsidRPr="00DF1253">
        <w:rPr>
          <w:rFonts w:hint="cs"/>
          <w:sz w:val="24"/>
          <w:szCs w:val="28"/>
          <w:rtl/>
        </w:rPr>
        <w:t>ی</w:t>
      </w:r>
      <w:r w:rsidRPr="00DF1253">
        <w:rPr>
          <w:rFonts w:hint="eastAsia"/>
          <w:sz w:val="24"/>
          <w:szCs w:val="28"/>
          <w:rtl/>
        </w:rPr>
        <w:t>گر</w:t>
      </w:r>
      <w:r w:rsidRPr="00DF1253">
        <w:rPr>
          <w:sz w:val="24"/>
          <w:szCs w:val="28"/>
          <w:rtl/>
        </w:rPr>
        <w:t xml:space="preserve"> ا</w:t>
      </w:r>
      <w:r w:rsidRPr="00DF1253">
        <w:rPr>
          <w:rFonts w:hint="cs"/>
          <w:sz w:val="24"/>
          <w:szCs w:val="28"/>
          <w:rtl/>
        </w:rPr>
        <w:t>ی</w:t>
      </w:r>
      <w:r w:rsidRPr="00DF1253">
        <w:rPr>
          <w:rFonts w:hint="eastAsia"/>
          <w:sz w:val="24"/>
          <w:szCs w:val="28"/>
          <w:rtl/>
        </w:rPr>
        <w:t>جاد</w:t>
      </w:r>
      <w:r w:rsidRPr="00DF1253">
        <w:rPr>
          <w:sz w:val="24"/>
          <w:szCs w:val="28"/>
          <w:rtl/>
        </w:rPr>
        <w:t xml:space="preserve"> کنند و ا</w:t>
      </w:r>
      <w:r w:rsidRPr="00DF1253">
        <w:rPr>
          <w:rFonts w:hint="cs"/>
          <w:sz w:val="24"/>
          <w:szCs w:val="28"/>
          <w:rtl/>
        </w:rPr>
        <w:t>ی</w:t>
      </w:r>
      <w:r w:rsidRPr="00DF1253">
        <w:rPr>
          <w:rFonts w:hint="eastAsia"/>
          <w:sz w:val="24"/>
          <w:szCs w:val="28"/>
          <w:rtl/>
        </w:rPr>
        <w:t>ن</w:t>
      </w:r>
      <w:r w:rsidRPr="00DF1253">
        <w:rPr>
          <w:sz w:val="24"/>
          <w:szCs w:val="28"/>
          <w:rtl/>
        </w:rPr>
        <w:t xml:space="preserve"> باعث کاهش ب</w:t>
      </w:r>
      <w:r w:rsidRPr="00DF1253">
        <w:rPr>
          <w:rFonts w:hint="cs"/>
          <w:sz w:val="24"/>
          <w:szCs w:val="28"/>
          <w:rtl/>
        </w:rPr>
        <w:t>ی</w:t>
      </w:r>
      <w:r w:rsidRPr="00DF1253">
        <w:rPr>
          <w:rFonts w:hint="eastAsia"/>
          <w:sz w:val="24"/>
          <w:szCs w:val="28"/>
          <w:rtl/>
        </w:rPr>
        <w:t>شتر</w:t>
      </w:r>
      <w:r w:rsidRPr="00DF1253">
        <w:rPr>
          <w:sz w:val="24"/>
          <w:szCs w:val="28"/>
          <w:rtl/>
        </w:rPr>
        <w:t xml:space="preserve"> فروشندگان مجاز به ارائه پ</w:t>
      </w:r>
      <w:r w:rsidRPr="00DF1253">
        <w:rPr>
          <w:rFonts w:hint="cs"/>
          <w:sz w:val="24"/>
          <w:szCs w:val="28"/>
          <w:rtl/>
        </w:rPr>
        <w:t>ی</w:t>
      </w:r>
      <w:r w:rsidRPr="00DF1253">
        <w:rPr>
          <w:rFonts w:hint="eastAsia"/>
          <w:sz w:val="24"/>
          <w:szCs w:val="28"/>
          <w:rtl/>
        </w:rPr>
        <w:t>شنهاد</w:t>
      </w:r>
      <w:r w:rsidRPr="00DF1253">
        <w:rPr>
          <w:sz w:val="24"/>
          <w:szCs w:val="28"/>
          <w:rtl/>
        </w:rPr>
        <w:t xml:space="preserve"> م</w:t>
      </w:r>
      <w:r w:rsidRPr="00DF1253">
        <w:rPr>
          <w:rFonts w:hint="cs"/>
          <w:sz w:val="24"/>
          <w:szCs w:val="28"/>
          <w:rtl/>
        </w:rPr>
        <w:t>ی</w:t>
      </w:r>
      <w:r w:rsidRPr="00DF1253">
        <w:rPr>
          <w:sz w:val="24"/>
          <w:szCs w:val="28"/>
          <w:rtl/>
        </w:rPr>
        <w:t xml:space="preserve"> شود. ا</w:t>
      </w:r>
      <w:r w:rsidRPr="00DF1253">
        <w:rPr>
          <w:rFonts w:hint="cs"/>
          <w:sz w:val="24"/>
          <w:szCs w:val="28"/>
          <w:rtl/>
        </w:rPr>
        <w:t>ی</w:t>
      </w:r>
      <w:r w:rsidRPr="00DF1253">
        <w:rPr>
          <w:rFonts w:hint="eastAsia"/>
          <w:sz w:val="24"/>
          <w:szCs w:val="28"/>
          <w:rtl/>
        </w:rPr>
        <w:t>ن</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 xml:space="preserve"> برا</w:t>
      </w:r>
      <w:r w:rsidRPr="00DF1253">
        <w:rPr>
          <w:rFonts w:hint="cs"/>
          <w:sz w:val="24"/>
          <w:szCs w:val="28"/>
          <w:rtl/>
        </w:rPr>
        <w:t>ی</w:t>
      </w:r>
      <w:r w:rsidRPr="00DF1253">
        <w:rPr>
          <w:sz w:val="24"/>
          <w:szCs w:val="28"/>
          <w:rtl/>
        </w:rPr>
        <w:t xml:space="preserve"> منعکس کردن راه حل پ</w:t>
      </w:r>
      <w:r w:rsidRPr="00DF1253">
        <w:rPr>
          <w:rFonts w:hint="cs"/>
          <w:sz w:val="24"/>
          <w:szCs w:val="28"/>
          <w:rtl/>
        </w:rPr>
        <w:t>ی</w:t>
      </w:r>
      <w:r w:rsidRPr="00DF1253">
        <w:rPr>
          <w:rFonts w:hint="eastAsia"/>
          <w:sz w:val="24"/>
          <w:szCs w:val="28"/>
          <w:rtl/>
        </w:rPr>
        <w:t>شنهاد</w:t>
      </w:r>
      <w:r w:rsidRPr="00DF1253">
        <w:rPr>
          <w:rFonts w:hint="cs"/>
          <w:sz w:val="24"/>
          <w:szCs w:val="28"/>
          <w:rtl/>
        </w:rPr>
        <w:t>ی</w:t>
      </w:r>
      <w:r w:rsidRPr="00DF1253">
        <w:rPr>
          <w:sz w:val="24"/>
          <w:szCs w:val="28"/>
          <w:rtl/>
        </w:rPr>
        <w:t xml:space="preserve"> شما بر اساس تعامل خود با مشتر</w:t>
      </w:r>
      <w:r w:rsidRPr="00DF1253">
        <w:rPr>
          <w:rFonts w:hint="cs"/>
          <w:sz w:val="24"/>
          <w:szCs w:val="28"/>
          <w:rtl/>
        </w:rPr>
        <w:t>ی</w:t>
      </w:r>
      <w:r w:rsidRPr="00DF1253">
        <w:rPr>
          <w:sz w:val="24"/>
          <w:szCs w:val="28"/>
          <w:rtl/>
        </w:rPr>
        <w:t xml:space="preserve"> است. ا</w:t>
      </w:r>
      <w:r w:rsidRPr="00DF1253">
        <w:rPr>
          <w:rFonts w:hint="cs"/>
          <w:sz w:val="24"/>
          <w:szCs w:val="28"/>
          <w:rtl/>
        </w:rPr>
        <w:t>ی</w:t>
      </w:r>
      <w:r w:rsidRPr="00DF1253">
        <w:rPr>
          <w:rFonts w:hint="eastAsia"/>
          <w:sz w:val="24"/>
          <w:szCs w:val="28"/>
          <w:rtl/>
        </w:rPr>
        <w:t>ن</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 xml:space="preserve"> همچن</w:t>
      </w:r>
      <w:r w:rsidRPr="00DF1253">
        <w:rPr>
          <w:rFonts w:hint="cs"/>
          <w:sz w:val="24"/>
          <w:szCs w:val="28"/>
          <w:rtl/>
        </w:rPr>
        <w:t>ی</w:t>
      </w:r>
      <w:r w:rsidRPr="00DF1253">
        <w:rPr>
          <w:rFonts w:hint="eastAsia"/>
          <w:sz w:val="24"/>
          <w:szCs w:val="28"/>
          <w:rtl/>
        </w:rPr>
        <w:t>ن</w:t>
      </w:r>
      <w:r w:rsidRPr="00DF1253">
        <w:rPr>
          <w:sz w:val="24"/>
          <w:szCs w:val="28"/>
          <w:rtl/>
        </w:rPr>
        <w:t xml:space="preserve"> معمولاً شامل ق</w:t>
      </w:r>
      <w:r w:rsidRPr="00DF1253">
        <w:rPr>
          <w:rFonts w:hint="cs"/>
          <w:sz w:val="24"/>
          <w:szCs w:val="28"/>
          <w:rtl/>
        </w:rPr>
        <w:t>ی</w:t>
      </w:r>
      <w:r w:rsidRPr="00DF1253">
        <w:rPr>
          <w:rFonts w:hint="eastAsia"/>
          <w:sz w:val="24"/>
          <w:szCs w:val="28"/>
          <w:rtl/>
        </w:rPr>
        <w:t>مت</w:t>
      </w:r>
      <w:r w:rsidRPr="00DF1253">
        <w:rPr>
          <w:sz w:val="24"/>
          <w:szCs w:val="28"/>
          <w:rtl/>
        </w:rPr>
        <w:t xml:space="preserve"> گذار</w:t>
      </w:r>
      <w:r w:rsidRPr="00DF1253">
        <w:rPr>
          <w:rFonts w:hint="cs"/>
          <w:sz w:val="24"/>
          <w:szCs w:val="28"/>
          <w:rtl/>
        </w:rPr>
        <w:t>ی</w:t>
      </w:r>
      <w:r w:rsidRPr="00DF1253">
        <w:rPr>
          <w:sz w:val="24"/>
          <w:szCs w:val="28"/>
          <w:rtl/>
        </w:rPr>
        <w:t xml:space="preserve"> و اصطلاحات حقوق</w:t>
      </w:r>
      <w:r w:rsidRPr="00DF1253">
        <w:rPr>
          <w:rFonts w:hint="cs"/>
          <w:sz w:val="24"/>
          <w:szCs w:val="28"/>
          <w:rtl/>
        </w:rPr>
        <w:t>ی</w:t>
      </w:r>
      <w:r w:rsidRPr="00DF1253">
        <w:rPr>
          <w:sz w:val="24"/>
          <w:szCs w:val="28"/>
          <w:rtl/>
        </w:rPr>
        <w:t xml:space="preserve"> متفاوت</w:t>
      </w:r>
      <w:r w:rsidRPr="00DF1253">
        <w:rPr>
          <w:rFonts w:hint="cs"/>
          <w:sz w:val="24"/>
          <w:szCs w:val="28"/>
          <w:rtl/>
        </w:rPr>
        <w:t>ی</w:t>
      </w:r>
      <w:r w:rsidRPr="00DF1253">
        <w:rPr>
          <w:sz w:val="24"/>
          <w:szCs w:val="28"/>
          <w:rtl/>
        </w:rPr>
        <w:t xml:space="preserve"> است که روش کار شرکت شما را ارائه م</w:t>
      </w:r>
      <w:r w:rsidRPr="00DF1253">
        <w:rPr>
          <w:rFonts w:hint="cs"/>
          <w:sz w:val="24"/>
          <w:szCs w:val="28"/>
          <w:rtl/>
        </w:rPr>
        <w:t>ی</w:t>
      </w:r>
      <w:r w:rsidRPr="00DF1253">
        <w:rPr>
          <w:sz w:val="24"/>
          <w:szCs w:val="28"/>
          <w:rtl/>
        </w:rPr>
        <w:t xml:space="preserve"> دهد. همچن</w:t>
      </w:r>
      <w:r w:rsidRPr="00DF1253">
        <w:rPr>
          <w:rFonts w:hint="cs"/>
          <w:sz w:val="24"/>
          <w:szCs w:val="28"/>
          <w:rtl/>
        </w:rPr>
        <w:t>ی</w:t>
      </w:r>
      <w:r w:rsidRPr="00DF1253">
        <w:rPr>
          <w:rFonts w:hint="eastAsia"/>
          <w:sz w:val="24"/>
          <w:szCs w:val="28"/>
          <w:rtl/>
        </w:rPr>
        <w:t>ن</w:t>
      </w:r>
      <w:r w:rsidRPr="00DF1253">
        <w:rPr>
          <w:sz w:val="24"/>
          <w:szCs w:val="28"/>
          <w:rtl/>
        </w:rPr>
        <w:t xml:space="preserve"> معمولاً از شما خواسته م</w:t>
      </w:r>
      <w:r w:rsidRPr="00DF1253">
        <w:rPr>
          <w:rFonts w:hint="cs"/>
          <w:sz w:val="24"/>
          <w:szCs w:val="28"/>
          <w:rtl/>
        </w:rPr>
        <w:t>ی</w:t>
      </w:r>
      <w:r w:rsidRPr="00DF1253">
        <w:rPr>
          <w:sz w:val="24"/>
          <w:szCs w:val="28"/>
          <w:rtl/>
        </w:rPr>
        <w:t xml:space="preserve"> شود که سند</w:t>
      </w:r>
      <w:r w:rsidRPr="00DF1253">
        <w:rPr>
          <w:rFonts w:hint="cs"/>
          <w:sz w:val="24"/>
          <w:szCs w:val="28"/>
          <w:rtl/>
        </w:rPr>
        <w:t>ی</w:t>
      </w:r>
      <w:r w:rsidRPr="00DF1253">
        <w:rPr>
          <w:sz w:val="24"/>
          <w:szCs w:val="28"/>
          <w:rtl/>
        </w:rPr>
        <w:t xml:space="preserve"> را برا</w:t>
      </w:r>
      <w:r w:rsidRPr="00DF1253">
        <w:rPr>
          <w:rFonts w:hint="cs"/>
          <w:sz w:val="24"/>
          <w:szCs w:val="28"/>
          <w:rtl/>
        </w:rPr>
        <w:t>ی</w:t>
      </w:r>
      <w:r w:rsidRPr="00DF1253">
        <w:rPr>
          <w:sz w:val="24"/>
          <w:szCs w:val="28"/>
          <w:rtl/>
        </w:rPr>
        <w:t xml:space="preserve"> توص</w:t>
      </w:r>
      <w:r w:rsidRPr="00DF1253">
        <w:rPr>
          <w:rFonts w:hint="cs"/>
          <w:sz w:val="24"/>
          <w:szCs w:val="28"/>
          <w:rtl/>
        </w:rPr>
        <w:t>ی</w:t>
      </w:r>
      <w:r w:rsidRPr="00DF1253">
        <w:rPr>
          <w:rFonts w:hint="eastAsia"/>
          <w:sz w:val="24"/>
          <w:szCs w:val="28"/>
          <w:rtl/>
        </w:rPr>
        <w:t>ف</w:t>
      </w:r>
      <w:r w:rsidRPr="00DF1253">
        <w:rPr>
          <w:sz w:val="24"/>
          <w:szCs w:val="28"/>
          <w:rtl/>
        </w:rPr>
        <w:t xml:space="preserve"> کالاها</w:t>
      </w:r>
      <w:r w:rsidRPr="00DF1253">
        <w:rPr>
          <w:rFonts w:hint="cs"/>
          <w:sz w:val="24"/>
          <w:szCs w:val="28"/>
          <w:rtl/>
        </w:rPr>
        <w:t>یی</w:t>
      </w:r>
      <w:r w:rsidRPr="00DF1253">
        <w:rPr>
          <w:sz w:val="24"/>
          <w:szCs w:val="28"/>
          <w:rtl/>
        </w:rPr>
        <w:t xml:space="preserve"> که پ</w:t>
      </w:r>
      <w:r w:rsidRPr="00DF1253">
        <w:rPr>
          <w:rFonts w:hint="cs"/>
          <w:sz w:val="24"/>
          <w:szCs w:val="28"/>
          <w:rtl/>
        </w:rPr>
        <w:t>ی</w:t>
      </w:r>
      <w:r w:rsidRPr="00DF1253">
        <w:rPr>
          <w:rFonts w:hint="eastAsia"/>
          <w:sz w:val="24"/>
          <w:szCs w:val="28"/>
          <w:rtl/>
        </w:rPr>
        <w:t>شنهاد</w:t>
      </w:r>
      <w:r w:rsidRPr="00DF1253">
        <w:rPr>
          <w:sz w:val="24"/>
          <w:szCs w:val="28"/>
          <w:rtl/>
        </w:rPr>
        <w:t xml:space="preserve"> م</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xml:space="preserve"> و همچن</w:t>
      </w:r>
      <w:r w:rsidRPr="00DF1253">
        <w:rPr>
          <w:rFonts w:hint="cs"/>
          <w:sz w:val="24"/>
          <w:szCs w:val="28"/>
          <w:rtl/>
        </w:rPr>
        <w:t>ی</w:t>
      </w:r>
      <w:r w:rsidRPr="00DF1253">
        <w:rPr>
          <w:rFonts w:hint="eastAsia"/>
          <w:sz w:val="24"/>
          <w:szCs w:val="28"/>
          <w:rtl/>
        </w:rPr>
        <w:t>ن</w:t>
      </w:r>
      <w:r w:rsidRPr="00DF1253">
        <w:rPr>
          <w:sz w:val="24"/>
          <w:szCs w:val="28"/>
          <w:rtl/>
        </w:rPr>
        <w:t xml:space="preserve"> جزئ</w:t>
      </w:r>
      <w:r w:rsidRPr="00DF1253">
        <w:rPr>
          <w:rFonts w:hint="cs"/>
          <w:sz w:val="24"/>
          <w:szCs w:val="28"/>
          <w:rtl/>
        </w:rPr>
        <w:t>ی</w:t>
      </w:r>
      <w:r w:rsidRPr="00DF1253">
        <w:rPr>
          <w:rFonts w:hint="eastAsia"/>
          <w:sz w:val="24"/>
          <w:szCs w:val="28"/>
          <w:rtl/>
        </w:rPr>
        <w:t>ات</w:t>
      </w:r>
      <w:r w:rsidRPr="00DF1253">
        <w:rPr>
          <w:sz w:val="24"/>
          <w:szCs w:val="28"/>
          <w:rtl/>
        </w:rPr>
        <w:t xml:space="preserve"> وابستگ</w:t>
      </w:r>
      <w:r w:rsidRPr="00DF1253">
        <w:rPr>
          <w:rFonts w:hint="cs"/>
          <w:sz w:val="24"/>
          <w:szCs w:val="28"/>
          <w:rtl/>
        </w:rPr>
        <w:t>ی</w:t>
      </w:r>
      <w:r w:rsidRPr="00DF1253">
        <w:rPr>
          <w:sz w:val="24"/>
          <w:szCs w:val="28"/>
          <w:rtl/>
        </w:rPr>
        <w:t xml:space="preserve"> به مشتر</w:t>
      </w:r>
      <w:r w:rsidRPr="00DF1253">
        <w:rPr>
          <w:rFonts w:hint="cs"/>
          <w:sz w:val="24"/>
          <w:szCs w:val="28"/>
          <w:rtl/>
        </w:rPr>
        <w:t>ی</w:t>
      </w:r>
      <w:r w:rsidRPr="00DF1253">
        <w:rPr>
          <w:rFonts w:hint="eastAsia"/>
          <w:sz w:val="24"/>
          <w:szCs w:val="28"/>
          <w:rtl/>
        </w:rPr>
        <w:t>،</w:t>
      </w:r>
      <w:r w:rsidRPr="00DF1253">
        <w:rPr>
          <w:sz w:val="24"/>
          <w:szCs w:val="28"/>
          <w:rtl/>
        </w:rPr>
        <w:t xml:space="preserve"> مانند سا</w:t>
      </w:r>
      <w:r w:rsidRPr="00DF1253">
        <w:rPr>
          <w:rFonts w:hint="cs"/>
          <w:sz w:val="24"/>
          <w:szCs w:val="28"/>
          <w:rtl/>
        </w:rPr>
        <w:t>ی</w:t>
      </w:r>
      <w:r w:rsidRPr="00DF1253">
        <w:rPr>
          <w:rFonts w:hint="eastAsia"/>
          <w:sz w:val="24"/>
          <w:szCs w:val="28"/>
          <w:rtl/>
        </w:rPr>
        <w:t>ر</w:t>
      </w:r>
      <w:r w:rsidRPr="00DF1253">
        <w:rPr>
          <w:sz w:val="24"/>
          <w:szCs w:val="28"/>
          <w:rtl/>
        </w:rPr>
        <w:t xml:space="preserve"> کالاها</w:t>
      </w:r>
      <w:r w:rsidRPr="00DF1253">
        <w:rPr>
          <w:rFonts w:hint="cs"/>
          <w:sz w:val="24"/>
          <w:szCs w:val="28"/>
          <w:rtl/>
        </w:rPr>
        <w:t>یی</w:t>
      </w:r>
      <w:r w:rsidRPr="00DF1253">
        <w:rPr>
          <w:sz w:val="24"/>
          <w:szCs w:val="28"/>
          <w:rtl/>
        </w:rPr>
        <w:t xml:space="preserve"> که ممکن است مشتر</w:t>
      </w:r>
      <w:r w:rsidRPr="00DF1253">
        <w:rPr>
          <w:rFonts w:hint="cs"/>
          <w:sz w:val="24"/>
          <w:szCs w:val="28"/>
          <w:rtl/>
        </w:rPr>
        <w:t>ی</w:t>
      </w:r>
      <w:r w:rsidRPr="00DF1253">
        <w:rPr>
          <w:sz w:val="24"/>
          <w:szCs w:val="28"/>
          <w:rtl/>
        </w:rPr>
        <w:t xml:space="preserve"> به آنها علاقه داشته باشد، ته</w:t>
      </w:r>
      <w:r w:rsidRPr="00DF1253">
        <w:rPr>
          <w:rFonts w:hint="cs"/>
          <w:sz w:val="24"/>
          <w:szCs w:val="28"/>
          <w:rtl/>
        </w:rPr>
        <w:t>ی</w:t>
      </w:r>
      <w:r w:rsidRPr="00DF1253">
        <w:rPr>
          <w:rFonts w:hint="eastAsia"/>
          <w:sz w:val="24"/>
          <w:szCs w:val="28"/>
          <w:rtl/>
        </w:rPr>
        <w:t>ه</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w:t>
      </w:r>
    </w:p>
    <w:p w14:paraId="48EAE2A4" w14:textId="77777777" w:rsidR="00DF1253" w:rsidRPr="00DF1253" w:rsidRDefault="00DF1253" w:rsidP="00DF1253">
      <w:pPr>
        <w:spacing w:line="360" w:lineRule="auto"/>
        <w:ind w:firstLine="720"/>
        <w:rPr>
          <w:sz w:val="24"/>
          <w:szCs w:val="28"/>
          <w:rtl/>
        </w:rPr>
      </w:pPr>
    </w:p>
    <w:p w14:paraId="76057B50" w14:textId="77777777" w:rsidR="00DF1253" w:rsidRPr="00DF1253" w:rsidRDefault="00DF1253" w:rsidP="00DF1253">
      <w:pPr>
        <w:spacing w:line="360" w:lineRule="auto"/>
        <w:ind w:firstLine="720"/>
        <w:rPr>
          <w:sz w:val="24"/>
          <w:szCs w:val="28"/>
          <w:rtl/>
        </w:rPr>
      </w:pPr>
      <w:r w:rsidRPr="00DF1253">
        <w:rPr>
          <w:rFonts w:hint="eastAsia"/>
          <w:sz w:val="24"/>
          <w:szCs w:val="28"/>
          <w:rtl/>
        </w:rPr>
        <w:t>اثبات</w:t>
      </w:r>
      <w:r w:rsidRPr="00DF1253">
        <w:rPr>
          <w:sz w:val="24"/>
          <w:szCs w:val="28"/>
          <w:rtl/>
        </w:rPr>
        <w:t xml:space="preserve"> مفهوم (اخت</w:t>
      </w:r>
      <w:r w:rsidRPr="00DF1253">
        <w:rPr>
          <w:rFonts w:hint="cs"/>
          <w:sz w:val="24"/>
          <w:szCs w:val="28"/>
          <w:rtl/>
        </w:rPr>
        <w:t>ی</w:t>
      </w:r>
      <w:r w:rsidRPr="00DF1253">
        <w:rPr>
          <w:rFonts w:hint="eastAsia"/>
          <w:sz w:val="24"/>
          <w:szCs w:val="28"/>
          <w:rtl/>
        </w:rPr>
        <w:t>ار</w:t>
      </w:r>
      <w:r w:rsidRPr="00DF1253">
        <w:rPr>
          <w:rFonts w:hint="cs"/>
          <w:sz w:val="24"/>
          <w:szCs w:val="28"/>
          <w:rtl/>
        </w:rPr>
        <w:t>ی</w:t>
      </w:r>
      <w:r w:rsidRPr="00DF1253">
        <w:rPr>
          <w:sz w:val="24"/>
          <w:szCs w:val="28"/>
          <w:rtl/>
        </w:rPr>
        <w:t>)</w:t>
      </w:r>
    </w:p>
    <w:p w14:paraId="4B58AA64" w14:textId="77777777" w:rsidR="00DF1253" w:rsidRPr="00DF1253" w:rsidRDefault="00DF1253" w:rsidP="00DF1253">
      <w:pPr>
        <w:spacing w:line="360" w:lineRule="auto"/>
        <w:ind w:firstLine="720"/>
        <w:rPr>
          <w:sz w:val="24"/>
          <w:szCs w:val="28"/>
          <w:rtl/>
        </w:rPr>
      </w:pPr>
      <w:r w:rsidRPr="00DF1253">
        <w:rPr>
          <w:rFonts w:hint="eastAsia"/>
          <w:sz w:val="24"/>
          <w:szCs w:val="28"/>
          <w:rtl/>
        </w:rPr>
        <w:t>برخ</w:t>
      </w:r>
      <w:r w:rsidRPr="00DF1253">
        <w:rPr>
          <w:rFonts w:hint="cs"/>
          <w:sz w:val="24"/>
          <w:szCs w:val="28"/>
          <w:rtl/>
        </w:rPr>
        <w:t>ی</w:t>
      </w:r>
      <w:r w:rsidRPr="00DF1253">
        <w:rPr>
          <w:sz w:val="24"/>
          <w:szCs w:val="28"/>
          <w:rtl/>
        </w:rPr>
        <w:t xml:space="preserve"> از مشتر</w:t>
      </w:r>
      <w:r w:rsidRPr="00DF1253">
        <w:rPr>
          <w:rFonts w:hint="cs"/>
          <w:sz w:val="24"/>
          <w:szCs w:val="28"/>
          <w:rtl/>
        </w:rPr>
        <w:t>ی</w:t>
      </w:r>
      <w:r w:rsidRPr="00DF1253">
        <w:rPr>
          <w:rFonts w:hint="eastAsia"/>
          <w:sz w:val="24"/>
          <w:szCs w:val="28"/>
          <w:rtl/>
        </w:rPr>
        <w:t>ان</w:t>
      </w:r>
      <w:r w:rsidRPr="00DF1253">
        <w:rPr>
          <w:sz w:val="24"/>
          <w:szCs w:val="28"/>
          <w:rtl/>
        </w:rPr>
        <w:t xml:space="preserve"> اصرار دارند که بتوانند قبل از خر</w:t>
      </w:r>
      <w:r w:rsidRPr="00DF1253">
        <w:rPr>
          <w:rFonts w:hint="cs"/>
          <w:sz w:val="24"/>
          <w:szCs w:val="28"/>
          <w:rtl/>
        </w:rPr>
        <w:t>ی</w:t>
      </w:r>
      <w:r w:rsidRPr="00DF1253">
        <w:rPr>
          <w:rFonts w:hint="eastAsia"/>
          <w:sz w:val="24"/>
          <w:szCs w:val="28"/>
          <w:rtl/>
        </w:rPr>
        <w:t>د</w:t>
      </w:r>
      <w:r w:rsidRPr="00DF1253">
        <w:rPr>
          <w:sz w:val="24"/>
          <w:szCs w:val="28"/>
          <w:rtl/>
        </w:rPr>
        <w:t xml:space="preserve"> از طر</w:t>
      </w:r>
      <w:r w:rsidRPr="00DF1253">
        <w:rPr>
          <w:rFonts w:hint="cs"/>
          <w:sz w:val="24"/>
          <w:szCs w:val="28"/>
          <w:rtl/>
        </w:rPr>
        <w:t>ی</w:t>
      </w:r>
      <w:r w:rsidRPr="00DF1253">
        <w:rPr>
          <w:rFonts w:hint="eastAsia"/>
          <w:sz w:val="24"/>
          <w:szCs w:val="28"/>
          <w:rtl/>
        </w:rPr>
        <w:t>ق</w:t>
      </w:r>
      <w:r w:rsidRPr="00DF1253">
        <w:rPr>
          <w:sz w:val="24"/>
          <w:szCs w:val="28"/>
          <w:rtl/>
        </w:rPr>
        <w:t xml:space="preserve"> "اثبات مفهوم" محصول خود را ارز</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کنند. بس</w:t>
      </w:r>
      <w:r w:rsidRPr="00DF1253">
        <w:rPr>
          <w:rFonts w:hint="cs"/>
          <w:sz w:val="24"/>
          <w:szCs w:val="28"/>
          <w:rtl/>
        </w:rPr>
        <w:t>ی</w:t>
      </w:r>
      <w:r w:rsidRPr="00DF1253">
        <w:rPr>
          <w:rFonts w:hint="eastAsia"/>
          <w:sz w:val="24"/>
          <w:szCs w:val="28"/>
          <w:rtl/>
        </w:rPr>
        <w:t>ار</w:t>
      </w:r>
      <w:r w:rsidRPr="00DF1253">
        <w:rPr>
          <w:rFonts w:hint="cs"/>
          <w:sz w:val="24"/>
          <w:szCs w:val="28"/>
          <w:rtl/>
        </w:rPr>
        <w:t>ی</w:t>
      </w:r>
      <w:r w:rsidRPr="00DF1253">
        <w:rPr>
          <w:sz w:val="24"/>
          <w:szCs w:val="28"/>
          <w:rtl/>
        </w:rPr>
        <w:t xml:space="preserve"> از شرکت ها ک</w:t>
      </w:r>
      <w:r w:rsidRPr="00DF1253">
        <w:rPr>
          <w:rFonts w:hint="cs"/>
          <w:sz w:val="24"/>
          <w:szCs w:val="28"/>
          <w:rtl/>
        </w:rPr>
        <w:t>ی</w:t>
      </w:r>
      <w:r w:rsidRPr="00DF1253">
        <w:rPr>
          <w:rFonts w:hint="eastAsia"/>
          <w:sz w:val="24"/>
          <w:szCs w:val="28"/>
          <w:rtl/>
        </w:rPr>
        <w:t>ت</w:t>
      </w:r>
      <w:r w:rsidRPr="00DF1253">
        <w:rPr>
          <w:sz w:val="24"/>
          <w:szCs w:val="28"/>
          <w:rtl/>
        </w:rPr>
        <w:t xml:space="preserve"> آزما</w:t>
      </w:r>
      <w:r w:rsidRPr="00DF1253">
        <w:rPr>
          <w:rFonts w:hint="cs"/>
          <w:sz w:val="24"/>
          <w:szCs w:val="28"/>
          <w:rtl/>
        </w:rPr>
        <w:t>ی</w:t>
      </w:r>
      <w:r w:rsidRPr="00DF1253">
        <w:rPr>
          <w:rFonts w:hint="eastAsia"/>
          <w:sz w:val="24"/>
          <w:szCs w:val="28"/>
          <w:rtl/>
        </w:rPr>
        <w:t>ش</w:t>
      </w:r>
      <w:r w:rsidRPr="00DF1253">
        <w:rPr>
          <w:rFonts w:hint="cs"/>
          <w:sz w:val="24"/>
          <w:szCs w:val="28"/>
          <w:rtl/>
        </w:rPr>
        <w:t>ی</w:t>
      </w:r>
      <w:r w:rsidRPr="00DF1253">
        <w:rPr>
          <w:sz w:val="24"/>
          <w:szCs w:val="28"/>
          <w:rtl/>
        </w:rPr>
        <w:t xml:space="preserve"> پ</w:t>
      </w:r>
      <w:r w:rsidRPr="00DF1253">
        <w:rPr>
          <w:rFonts w:hint="cs"/>
          <w:sz w:val="24"/>
          <w:szCs w:val="28"/>
          <w:rtl/>
        </w:rPr>
        <w:t>ی</w:t>
      </w:r>
      <w:r w:rsidRPr="00DF1253">
        <w:rPr>
          <w:rFonts w:hint="eastAsia"/>
          <w:sz w:val="24"/>
          <w:szCs w:val="28"/>
          <w:rtl/>
        </w:rPr>
        <w:t>شرفته</w:t>
      </w:r>
      <w:r w:rsidRPr="00DF1253">
        <w:rPr>
          <w:sz w:val="24"/>
          <w:szCs w:val="28"/>
          <w:rtl/>
        </w:rPr>
        <w:t xml:space="preserve"> و خودمحور دارند. به طور </w:t>
      </w:r>
      <w:r w:rsidRPr="00DF1253">
        <w:rPr>
          <w:sz w:val="24"/>
          <w:szCs w:val="28"/>
          <w:rtl/>
        </w:rPr>
        <w:lastRenderedPageBreak/>
        <w:t>فزا</w:t>
      </w:r>
      <w:r w:rsidRPr="00DF1253">
        <w:rPr>
          <w:rFonts w:hint="cs"/>
          <w:sz w:val="24"/>
          <w:szCs w:val="28"/>
          <w:rtl/>
        </w:rPr>
        <w:t>ی</w:t>
      </w:r>
      <w:r w:rsidRPr="00DF1253">
        <w:rPr>
          <w:rFonts w:hint="eastAsia"/>
          <w:sz w:val="24"/>
          <w:szCs w:val="28"/>
          <w:rtl/>
        </w:rPr>
        <w:t>نده،</w:t>
      </w:r>
      <w:r w:rsidRPr="00DF1253">
        <w:rPr>
          <w:sz w:val="24"/>
          <w:szCs w:val="28"/>
          <w:rtl/>
        </w:rPr>
        <w:t xml:space="preserve"> مواد آزما</w:t>
      </w:r>
      <w:r w:rsidRPr="00DF1253">
        <w:rPr>
          <w:rFonts w:hint="cs"/>
          <w:sz w:val="24"/>
          <w:szCs w:val="28"/>
          <w:rtl/>
        </w:rPr>
        <w:t>ی</w:t>
      </w:r>
      <w:r w:rsidRPr="00DF1253">
        <w:rPr>
          <w:rFonts w:hint="eastAsia"/>
          <w:sz w:val="24"/>
          <w:szCs w:val="28"/>
          <w:rtl/>
        </w:rPr>
        <w:t>ش</w:t>
      </w:r>
      <w:r w:rsidRPr="00DF1253">
        <w:rPr>
          <w:rFonts w:hint="cs"/>
          <w:sz w:val="24"/>
          <w:szCs w:val="28"/>
          <w:rtl/>
        </w:rPr>
        <w:t>ی</w:t>
      </w:r>
      <w:r w:rsidRPr="00DF1253">
        <w:rPr>
          <w:sz w:val="24"/>
          <w:szCs w:val="28"/>
          <w:rtl/>
        </w:rPr>
        <w:t xml:space="preserve"> مستق</w:t>
      </w:r>
      <w:r w:rsidRPr="00DF1253">
        <w:rPr>
          <w:rFonts w:hint="cs"/>
          <w:sz w:val="24"/>
          <w:szCs w:val="28"/>
          <w:rtl/>
        </w:rPr>
        <w:t>ی</w:t>
      </w:r>
      <w:r w:rsidRPr="00DF1253">
        <w:rPr>
          <w:rFonts w:hint="eastAsia"/>
          <w:sz w:val="24"/>
          <w:szCs w:val="28"/>
          <w:rtl/>
        </w:rPr>
        <w:t>ماً</w:t>
      </w:r>
      <w:r w:rsidRPr="00DF1253">
        <w:rPr>
          <w:sz w:val="24"/>
          <w:szCs w:val="28"/>
          <w:rtl/>
        </w:rPr>
        <w:t xml:space="preserve"> برا</w:t>
      </w:r>
      <w:r w:rsidRPr="00DF1253">
        <w:rPr>
          <w:rFonts w:hint="cs"/>
          <w:sz w:val="24"/>
          <w:szCs w:val="28"/>
          <w:rtl/>
        </w:rPr>
        <w:t>ی</w:t>
      </w:r>
      <w:r w:rsidRPr="00DF1253">
        <w:rPr>
          <w:sz w:val="24"/>
          <w:szCs w:val="28"/>
          <w:rtl/>
        </w:rPr>
        <w:t xml:space="preserve"> بارگ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sz w:val="24"/>
          <w:szCs w:val="28"/>
          <w:rtl/>
        </w:rPr>
        <w:t xml:space="preserve"> از وب سا</w:t>
      </w:r>
      <w:r w:rsidRPr="00DF1253">
        <w:rPr>
          <w:rFonts w:hint="cs"/>
          <w:sz w:val="24"/>
          <w:szCs w:val="28"/>
          <w:rtl/>
        </w:rPr>
        <w:t>ی</w:t>
      </w:r>
      <w:r w:rsidRPr="00DF1253">
        <w:rPr>
          <w:rFonts w:hint="eastAsia"/>
          <w:sz w:val="24"/>
          <w:szCs w:val="28"/>
          <w:rtl/>
        </w:rPr>
        <w:t>ت</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شرکت در دسترس هستند. برا</w:t>
      </w:r>
      <w:r w:rsidRPr="00DF1253">
        <w:rPr>
          <w:rFonts w:hint="cs"/>
          <w:sz w:val="24"/>
          <w:szCs w:val="28"/>
          <w:rtl/>
        </w:rPr>
        <w:t>ی</w:t>
      </w:r>
      <w:r w:rsidRPr="00DF1253">
        <w:rPr>
          <w:sz w:val="24"/>
          <w:szCs w:val="28"/>
          <w:rtl/>
        </w:rPr>
        <w:t xml:space="preserve"> اطم</w:t>
      </w:r>
      <w:r w:rsidRPr="00DF1253">
        <w:rPr>
          <w:rFonts w:hint="cs"/>
          <w:sz w:val="24"/>
          <w:szCs w:val="28"/>
          <w:rtl/>
        </w:rPr>
        <w:t>ی</w:t>
      </w:r>
      <w:r w:rsidRPr="00DF1253">
        <w:rPr>
          <w:rFonts w:hint="eastAsia"/>
          <w:sz w:val="24"/>
          <w:szCs w:val="28"/>
          <w:rtl/>
        </w:rPr>
        <w:t>نان</w:t>
      </w:r>
      <w:r w:rsidRPr="00DF1253">
        <w:rPr>
          <w:sz w:val="24"/>
          <w:szCs w:val="28"/>
          <w:rtl/>
        </w:rPr>
        <w:t xml:space="preserve"> از ا</w:t>
      </w:r>
      <w:r w:rsidRPr="00DF1253">
        <w:rPr>
          <w:rFonts w:hint="cs"/>
          <w:sz w:val="24"/>
          <w:szCs w:val="28"/>
          <w:rtl/>
        </w:rPr>
        <w:t>ی</w:t>
      </w:r>
      <w:r w:rsidRPr="00DF1253">
        <w:rPr>
          <w:rFonts w:hint="eastAsia"/>
          <w:sz w:val="24"/>
          <w:szCs w:val="28"/>
          <w:rtl/>
        </w:rPr>
        <w:t>نکه</w:t>
      </w:r>
      <w:r w:rsidRPr="00DF1253">
        <w:rPr>
          <w:sz w:val="24"/>
          <w:szCs w:val="28"/>
          <w:rtl/>
        </w:rPr>
        <w:t xml:space="preserve"> مشتر</w:t>
      </w:r>
      <w:r w:rsidRPr="00DF1253">
        <w:rPr>
          <w:rFonts w:hint="cs"/>
          <w:sz w:val="24"/>
          <w:szCs w:val="28"/>
          <w:rtl/>
        </w:rPr>
        <w:t>ی</w:t>
      </w:r>
      <w:r w:rsidRPr="00DF1253">
        <w:rPr>
          <w:sz w:val="24"/>
          <w:szCs w:val="28"/>
          <w:rtl/>
        </w:rPr>
        <w:t xml:space="preserve"> قادر است از بهتر</w:t>
      </w:r>
      <w:r w:rsidRPr="00DF1253">
        <w:rPr>
          <w:rFonts w:hint="cs"/>
          <w:sz w:val="24"/>
          <w:szCs w:val="28"/>
          <w:rtl/>
        </w:rPr>
        <w:t>ی</w:t>
      </w:r>
      <w:r w:rsidRPr="00DF1253">
        <w:rPr>
          <w:rFonts w:hint="eastAsia"/>
          <w:sz w:val="24"/>
          <w:szCs w:val="28"/>
          <w:rtl/>
        </w:rPr>
        <w:t>ن</w:t>
      </w:r>
      <w:r w:rsidRPr="00DF1253">
        <w:rPr>
          <w:sz w:val="24"/>
          <w:szCs w:val="28"/>
          <w:rtl/>
        </w:rPr>
        <w:t xml:space="preserve"> نرم افزارها</w:t>
      </w:r>
      <w:r w:rsidRPr="00DF1253">
        <w:rPr>
          <w:rFonts w:hint="cs"/>
          <w:sz w:val="24"/>
          <w:szCs w:val="28"/>
          <w:rtl/>
        </w:rPr>
        <w:t>ی</w:t>
      </w:r>
      <w:r w:rsidRPr="00DF1253">
        <w:rPr>
          <w:sz w:val="24"/>
          <w:szCs w:val="28"/>
          <w:rtl/>
        </w:rPr>
        <w:t xml:space="preserve"> شما استفاده کند، ب</w:t>
      </w:r>
      <w:r w:rsidRPr="00DF1253">
        <w:rPr>
          <w:rFonts w:hint="cs"/>
          <w:sz w:val="24"/>
          <w:szCs w:val="28"/>
          <w:rtl/>
        </w:rPr>
        <w:t>ی</w:t>
      </w:r>
      <w:r w:rsidRPr="00DF1253">
        <w:rPr>
          <w:rFonts w:hint="eastAsia"/>
          <w:sz w:val="24"/>
          <w:szCs w:val="28"/>
          <w:rtl/>
        </w:rPr>
        <w:t>شتر</w:t>
      </w:r>
      <w:r w:rsidRPr="00DF1253">
        <w:rPr>
          <w:sz w:val="24"/>
          <w:szCs w:val="28"/>
          <w:rtl/>
        </w:rPr>
        <w:t xml:space="preserve"> محصولات سخت افزار</w:t>
      </w:r>
      <w:r w:rsidRPr="00DF1253">
        <w:rPr>
          <w:rFonts w:hint="cs"/>
          <w:sz w:val="24"/>
          <w:szCs w:val="28"/>
          <w:rtl/>
        </w:rPr>
        <w:t>ی</w:t>
      </w:r>
      <w:r w:rsidRPr="00DF1253">
        <w:rPr>
          <w:sz w:val="24"/>
          <w:szCs w:val="28"/>
          <w:rtl/>
        </w:rPr>
        <w:t xml:space="preserve"> و نرم افزار</w:t>
      </w:r>
      <w:r w:rsidRPr="00DF1253">
        <w:rPr>
          <w:rFonts w:hint="cs"/>
          <w:sz w:val="24"/>
          <w:szCs w:val="28"/>
          <w:rtl/>
        </w:rPr>
        <w:t>ی</w:t>
      </w:r>
      <w:r w:rsidRPr="00DF1253">
        <w:rPr>
          <w:sz w:val="24"/>
          <w:szCs w:val="28"/>
          <w:rtl/>
        </w:rPr>
        <w:t xml:space="preserve"> پ</w:t>
      </w:r>
      <w:r w:rsidRPr="00DF1253">
        <w:rPr>
          <w:rFonts w:hint="cs"/>
          <w:sz w:val="24"/>
          <w:szCs w:val="28"/>
          <w:rtl/>
        </w:rPr>
        <w:t>ی</w:t>
      </w:r>
      <w:r w:rsidRPr="00DF1253">
        <w:rPr>
          <w:rFonts w:hint="eastAsia"/>
          <w:sz w:val="24"/>
          <w:szCs w:val="28"/>
          <w:rtl/>
        </w:rPr>
        <w:t>چ</w:t>
      </w:r>
      <w:r w:rsidRPr="00DF1253">
        <w:rPr>
          <w:rFonts w:hint="cs"/>
          <w:sz w:val="24"/>
          <w:szCs w:val="28"/>
          <w:rtl/>
        </w:rPr>
        <w:t>ی</w:t>
      </w:r>
      <w:r w:rsidRPr="00DF1253">
        <w:rPr>
          <w:rFonts w:hint="eastAsia"/>
          <w:sz w:val="24"/>
          <w:szCs w:val="28"/>
          <w:rtl/>
        </w:rPr>
        <w:t>ده</w:t>
      </w:r>
      <w:r w:rsidRPr="00DF1253">
        <w:rPr>
          <w:sz w:val="24"/>
          <w:szCs w:val="28"/>
          <w:rtl/>
        </w:rPr>
        <w:t xml:space="preserve"> به سطح 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انسان</w:t>
      </w:r>
      <w:r w:rsidRPr="00DF1253">
        <w:rPr>
          <w:rFonts w:hint="cs"/>
          <w:sz w:val="24"/>
          <w:szCs w:val="28"/>
          <w:rtl/>
        </w:rPr>
        <w:t>ی</w:t>
      </w:r>
      <w:r w:rsidRPr="00DF1253">
        <w:rPr>
          <w:sz w:val="24"/>
          <w:szCs w:val="28"/>
          <w:rtl/>
        </w:rPr>
        <w:t xml:space="preserve"> ن</w:t>
      </w:r>
      <w:r w:rsidRPr="00DF1253">
        <w:rPr>
          <w:rFonts w:hint="cs"/>
          <w:sz w:val="24"/>
          <w:szCs w:val="28"/>
          <w:rtl/>
        </w:rPr>
        <w:t>ی</w:t>
      </w:r>
      <w:r w:rsidRPr="00DF1253">
        <w:rPr>
          <w:rFonts w:hint="eastAsia"/>
          <w:sz w:val="24"/>
          <w:szCs w:val="28"/>
          <w:rtl/>
        </w:rPr>
        <w:t>از</w:t>
      </w:r>
      <w:r w:rsidRPr="00DF1253">
        <w:rPr>
          <w:sz w:val="24"/>
          <w:szCs w:val="28"/>
          <w:rtl/>
        </w:rPr>
        <w:t xml:space="preserve"> دارند. ا</w:t>
      </w:r>
      <w:r w:rsidRPr="00DF1253">
        <w:rPr>
          <w:rFonts w:hint="cs"/>
          <w:sz w:val="24"/>
          <w:szCs w:val="28"/>
          <w:rtl/>
        </w:rPr>
        <w:t>ی</w:t>
      </w:r>
      <w:r w:rsidRPr="00DF1253">
        <w:rPr>
          <w:rFonts w:hint="eastAsia"/>
          <w:sz w:val="24"/>
          <w:szCs w:val="28"/>
          <w:rtl/>
        </w:rPr>
        <w:t>ن</w:t>
      </w:r>
      <w:r w:rsidRPr="00DF1253">
        <w:rPr>
          <w:sz w:val="24"/>
          <w:szCs w:val="28"/>
          <w:rtl/>
        </w:rPr>
        <w:t xml:space="preserve"> پروژه ها به طور معمول م</w:t>
      </w:r>
      <w:r w:rsidRPr="00DF1253">
        <w:rPr>
          <w:rFonts w:hint="cs"/>
          <w:sz w:val="24"/>
          <w:szCs w:val="28"/>
          <w:rtl/>
        </w:rPr>
        <w:t>ی</w:t>
      </w:r>
      <w:r w:rsidRPr="00DF1253">
        <w:rPr>
          <w:sz w:val="24"/>
          <w:szCs w:val="28"/>
          <w:rtl/>
        </w:rPr>
        <w:t xml:space="preserve"> توانند </w:t>
      </w:r>
      <w:r w:rsidRPr="00DF1253">
        <w:rPr>
          <w:rFonts w:hint="cs"/>
          <w:sz w:val="24"/>
          <w:szCs w:val="28"/>
          <w:rtl/>
        </w:rPr>
        <w:t>ی</w:t>
      </w:r>
      <w:r w:rsidRPr="00DF1253">
        <w:rPr>
          <w:rFonts w:hint="eastAsia"/>
          <w:sz w:val="24"/>
          <w:szCs w:val="28"/>
          <w:rtl/>
        </w:rPr>
        <w:t>ک</w:t>
      </w:r>
      <w:r w:rsidRPr="00DF1253">
        <w:rPr>
          <w:rFonts w:hint="cs"/>
          <w:sz w:val="24"/>
          <w:szCs w:val="28"/>
          <w:rtl/>
        </w:rPr>
        <w:t>ی</w:t>
      </w:r>
      <w:r w:rsidRPr="00DF1253">
        <w:rPr>
          <w:sz w:val="24"/>
          <w:szCs w:val="28"/>
          <w:rtl/>
        </w:rPr>
        <w:t xml:space="preserve"> از چالش برانگ</w:t>
      </w:r>
      <w:r w:rsidRPr="00DF1253">
        <w:rPr>
          <w:rFonts w:hint="cs"/>
          <w:sz w:val="24"/>
          <w:szCs w:val="28"/>
          <w:rtl/>
        </w:rPr>
        <w:t>ی</w:t>
      </w:r>
      <w:r w:rsidRPr="00DF1253">
        <w:rPr>
          <w:rFonts w:hint="eastAsia"/>
          <w:sz w:val="24"/>
          <w:szCs w:val="28"/>
          <w:rtl/>
        </w:rPr>
        <w:t>زتر</w:t>
      </w:r>
      <w:r w:rsidRPr="00DF1253">
        <w:rPr>
          <w:rFonts w:hint="cs"/>
          <w:sz w:val="24"/>
          <w:szCs w:val="28"/>
          <w:rtl/>
        </w:rPr>
        <w:t>ی</w:t>
      </w:r>
      <w:r w:rsidRPr="00DF1253">
        <w:rPr>
          <w:rFonts w:hint="eastAsia"/>
          <w:sz w:val="24"/>
          <w:szCs w:val="28"/>
          <w:rtl/>
        </w:rPr>
        <w:t>ن</w:t>
      </w:r>
      <w:r w:rsidRPr="00DF1253">
        <w:rPr>
          <w:sz w:val="24"/>
          <w:szCs w:val="28"/>
          <w:rtl/>
        </w:rPr>
        <w:t xml:space="preserve"> مناطق در فروش فن</w:t>
      </w:r>
      <w:r w:rsidRPr="00DF1253">
        <w:rPr>
          <w:rFonts w:hint="cs"/>
          <w:sz w:val="24"/>
          <w:szCs w:val="28"/>
          <w:rtl/>
        </w:rPr>
        <w:t>ی</w:t>
      </w:r>
      <w:r w:rsidRPr="00DF1253">
        <w:rPr>
          <w:sz w:val="24"/>
          <w:szCs w:val="28"/>
          <w:rtl/>
        </w:rPr>
        <w:t xml:space="preserve"> باشند.</w:t>
      </w:r>
    </w:p>
    <w:p w14:paraId="238DA1C3" w14:textId="77777777" w:rsidR="00DF1253" w:rsidRPr="00DF1253" w:rsidRDefault="00DF1253" w:rsidP="00DF1253">
      <w:pPr>
        <w:spacing w:line="360" w:lineRule="auto"/>
        <w:ind w:firstLine="720"/>
        <w:rPr>
          <w:sz w:val="24"/>
          <w:szCs w:val="28"/>
          <w:rtl/>
        </w:rPr>
      </w:pPr>
    </w:p>
    <w:p w14:paraId="0B836ABE" w14:textId="77777777" w:rsidR="00DF1253" w:rsidRPr="00DF1253" w:rsidRDefault="00DF1253" w:rsidP="00DF1253">
      <w:pPr>
        <w:spacing w:line="360" w:lineRule="auto"/>
        <w:ind w:firstLine="720"/>
        <w:rPr>
          <w:sz w:val="24"/>
          <w:szCs w:val="28"/>
          <w:rtl/>
        </w:rPr>
      </w:pPr>
      <w:r w:rsidRPr="00DF1253">
        <w:rPr>
          <w:rFonts w:hint="eastAsia"/>
          <w:sz w:val="24"/>
          <w:szCs w:val="28"/>
          <w:rtl/>
        </w:rPr>
        <w:t>مذاکرات</w:t>
      </w:r>
      <w:r w:rsidRPr="00DF1253">
        <w:rPr>
          <w:sz w:val="24"/>
          <w:szCs w:val="28"/>
          <w:rtl/>
        </w:rPr>
        <w:t xml:space="preserve">: بستن قرارداد </w:t>
      </w:r>
      <w:r w:rsidRPr="00DF1253">
        <w:rPr>
          <w:rFonts w:hint="cs"/>
          <w:sz w:val="24"/>
          <w:szCs w:val="28"/>
          <w:rtl/>
        </w:rPr>
        <w:t>ی</w:t>
      </w:r>
      <w:r w:rsidRPr="00DF1253">
        <w:rPr>
          <w:rFonts w:hint="eastAsia"/>
          <w:sz w:val="24"/>
          <w:szCs w:val="28"/>
          <w:rtl/>
        </w:rPr>
        <w:t>ا</w:t>
      </w:r>
      <w:r w:rsidRPr="00DF1253">
        <w:rPr>
          <w:sz w:val="24"/>
          <w:szCs w:val="28"/>
          <w:rtl/>
        </w:rPr>
        <w:t xml:space="preserve"> از دست دادن مشتر</w:t>
      </w:r>
      <w:r w:rsidRPr="00DF1253">
        <w:rPr>
          <w:rFonts w:hint="cs"/>
          <w:sz w:val="24"/>
          <w:szCs w:val="28"/>
          <w:rtl/>
        </w:rPr>
        <w:t>ی</w:t>
      </w:r>
      <w:r w:rsidRPr="00DF1253">
        <w:rPr>
          <w:sz w:val="24"/>
          <w:szCs w:val="28"/>
          <w:rtl/>
        </w:rPr>
        <w:t xml:space="preserve"> - انعقاد معامله</w:t>
      </w:r>
    </w:p>
    <w:p w14:paraId="4BA2B7A4" w14:textId="77777777" w:rsidR="00DF1253" w:rsidRPr="00DF1253" w:rsidRDefault="00DF1253" w:rsidP="00DF1253">
      <w:pPr>
        <w:spacing w:line="360" w:lineRule="auto"/>
        <w:ind w:firstLine="720"/>
        <w:rPr>
          <w:sz w:val="24"/>
          <w:szCs w:val="28"/>
          <w:rtl/>
        </w:rPr>
      </w:pPr>
      <w:r w:rsidRPr="00DF1253">
        <w:rPr>
          <w:rFonts w:hint="eastAsia"/>
          <w:sz w:val="24"/>
          <w:szCs w:val="28"/>
          <w:rtl/>
        </w:rPr>
        <w:t>در</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مرحله، کار شما توسط فروشنده انجام م</w:t>
      </w:r>
      <w:r w:rsidRPr="00DF1253">
        <w:rPr>
          <w:rFonts w:hint="cs"/>
          <w:sz w:val="24"/>
          <w:szCs w:val="28"/>
          <w:rtl/>
        </w:rPr>
        <w:t>ی</w:t>
      </w:r>
      <w:r w:rsidRPr="00DF1253">
        <w:rPr>
          <w:sz w:val="24"/>
          <w:szCs w:val="28"/>
          <w:rtl/>
        </w:rPr>
        <w:t xml:space="preserve"> شود. به طور</w:t>
      </w:r>
      <w:r w:rsidRPr="00DF1253">
        <w:rPr>
          <w:rFonts w:hint="cs"/>
          <w:sz w:val="24"/>
          <w:szCs w:val="28"/>
          <w:rtl/>
        </w:rPr>
        <w:t>ی</w:t>
      </w:r>
      <w:r w:rsidRPr="00DF1253">
        <w:rPr>
          <w:sz w:val="24"/>
          <w:szCs w:val="28"/>
          <w:rtl/>
        </w:rPr>
        <w:t xml:space="preserve"> که بتواند پول خود را به دست آورد. ممکن است برا</w:t>
      </w:r>
      <w:r w:rsidRPr="00DF1253">
        <w:rPr>
          <w:rFonts w:hint="cs"/>
          <w:sz w:val="24"/>
          <w:szCs w:val="28"/>
          <w:rtl/>
        </w:rPr>
        <w:t>ی</w:t>
      </w:r>
      <w:r w:rsidRPr="00DF1253">
        <w:rPr>
          <w:sz w:val="24"/>
          <w:szCs w:val="28"/>
          <w:rtl/>
        </w:rPr>
        <w:t xml:space="preserve"> شفاف ساز</w:t>
      </w:r>
      <w:r w:rsidRPr="00DF1253">
        <w:rPr>
          <w:rFonts w:hint="cs"/>
          <w:sz w:val="24"/>
          <w:szCs w:val="28"/>
          <w:rtl/>
        </w:rPr>
        <w:t>ی</w:t>
      </w:r>
      <w:r w:rsidRPr="00DF1253">
        <w:rPr>
          <w:sz w:val="24"/>
          <w:szCs w:val="28"/>
          <w:rtl/>
        </w:rPr>
        <w:t xml:space="preserve"> در آخر</w:t>
      </w:r>
      <w:r w:rsidRPr="00DF1253">
        <w:rPr>
          <w:rFonts w:hint="cs"/>
          <w:sz w:val="24"/>
          <w:szCs w:val="28"/>
          <w:rtl/>
        </w:rPr>
        <w:t>ی</w:t>
      </w:r>
      <w:r w:rsidRPr="00DF1253">
        <w:rPr>
          <w:rFonts w:hint="eastAsia"/>
          <w:sz w:val="24"/>
          <w:szCs w:val="28"/>
          <w:rtl/>
        </w:rPr>
        <w:t>ن</w:t>
      </w:r>
      <w:r w:rsidRPr="00DF1253">
        <w:rPr>
          <w:sz w:val="24"/>
          <w:szCs w:val="28"/>
          <w:rtl/>
        </w:rPr>
        <w:t xml:space="preserve"> لحظه نکات فن</w:t>
      </w:r>
      <w:r w:rsidRPr="00DF1253">
        <w:rPr>
          <w:rFonts w:hint="cs"/>
          <w:sz w:val="24"/>
          <w:szCs w:val="28"/>
          <w:rtl/>
        </w:rPr>
        <w:t>ی</w:t>
      </w:r>
      <w:r w:rsidRPr="00DF1253">
        <w:rPr>
          <w:sz w:val="24"/>
          <w:szCs w:val="28"/>
          <w:rtl/>
        </w:rPr>
        <w:t xml:space="preserve"> به شما معرف</w:t>
      </w:r>
      <w:r w:rsidRPr="00DF1253">
        <w:rPr>
          <w:rFonts w:hint="cs"/>
          <w:sz w:val="24"/>
          <w:szCs w:val="28"/>
          <w:rtl/>
        </w:rPr>
        <w:t>ی</w:t>
      </w:r>
      <w:r w:rsidRPr="00DF1253">
        <w:rPr>
          <w:sz w:val="24"/>
          <w:szCs w:val="28"/>
          <w:rtl/>
        </w:rPr>
        <w:t xml:space="preserve"> شود، اما ب</w:t>
      </w:r>
      <w:r w:rsidRPr="00DF1253">
        <w:rPr>
          <w:rFonts w:hint="cs"/>
          <w:sz w:val="24"/>
          <w:szCs w:val="28"/>
          <w:rtl/>
        </w:rPr>
        <w:t>ی</w:t>
      </w:r>
      <w:r w:rsidRPr="00DF1253">
        <w:rPr>
          <w:rFonts w:hint="eastAsia"/>
          <w:sz w:val="24"/>
          <w:szCs w:val="28"/>
          <w:rtl/>
        </w:rPr>
        <w:t>شتر</w:t>
      </w:r>
      <w:r w:rsidRPr="00DF1253">
        <w:rPr>
          <w:sz w:val="24"/>
          <w:szCs w:val="28"/>
          <w:rtl/>
        </w:rPr>
        <w:t xml:space="preserve"> تمرکز رو</w:t>
      </w:r>
      <w:r w:rsidRPr="00DF1253">
        <w:rPr>
          <w:rFonts w:hint="cs"/>
          <w:sz w:val="24"/>
          <w:szCs w:val="28"/>
          <w:rtl/>
        </w:rPr>
        <w:t>ی</w:t>
      </w:r>
      <w:r w:rsidRPr="00DF1253">
        <w:rPr>
          <w:sz w:val="24"/>
          <w:szCs w:val="28"/>
          <w:rtl/>
        </w:rPr>
        <w:t xml:space="preserve"> شرا</w:t>
      </w:r>
      <w:r w:rsidRPr="00DF1253">
        <w:rPr>
          <w:rFonts w:hint="cs"/>
          <w:sz w:val="24"/>
          <w:szCs w:val="28"/>
          <w:rtl/>
        </w:rPr>
        <w:t>ی</w:t>
      </w:r>
      <w:r w:rsidRPr="00DF1253">
        <w:rPr>
          <w:rFonts w:hint="eastAsia"/>
          <w:sz w:val="24"/>
          <w:szCs w:val="28"/>
          <w:rtl/>
        </w:rPr>
        <w:t>ط</w:t>
      </w:r>
      <w:r w:rsidRPr="00DF1253">
        <w:rPr>
          <w:sz w:val="24"/>
          <w:szCs w:val="28"/>
          <w:rtl/>
        </w:rPr>
        <w:t xml:space="preserve"> مال</w:t>
      </w:r>
      <w:r w:rsidRPr="00DF1253">
        <w:rPr>
          <w:rFonts w:hint="cs"/>
          <w:sz w:val="24"/>
          <w:szCs w:val="28"/>
          <w:rtl/>
        </w:rPr>
        <w:t>ی</w:t>
      </w:r>
      <w:r w:rsidRPr="00DF1253">
        <w:rPr>
          <w:sz w:val="24"/>
          <w:szCs w:val="28"/>
          <w:rtl/>
        </w:rPr>
        <w:t xml:space="preserve"> و حقوق</w:t>
      </w:r>
      <w:r w:rsidRPr="00DF1253">
        <w:rPr>
          <w:rFonts w:hint="cs"/>
          <w:sz w:val="24"/>
          <w:szCs w:val="28"/>
          <w:rtl/>
        </w:rPr>
        <w:t>ی</w:t>
      </w:r>
      <w:r w:rsidRPr="00DF1253">
        <w:rPr>
          <w:sz w:val="24"/>
          <w:szCs w:val="28"/>
          <w:rtl/>
        </w:rPr>
        <w:t xml:space="preserve"> قرارداد است.</w:t>
      </w:r>
    </w:p>
    <w:p w14:paraId="3C6BE665" w14:textId="77777777" w:rsidR="00DF1253" w:rsidRPr="00DF1253" w:rsidRDefault="00DF1253" w:rsidP="00DF1253">
      <w:pPr>
        <w:spacing w:line="360" w:lineRule="auto"/>
        <w:ind w:firstLine="720"/>
        <w:rPr>
          <w:sz w:val="24"/>
          <w:szCs w:val="28"/>
          <w:rtl/>
        </w:rPr>
      </w:pPr>
    </w:p>
    <w:p w14:paraId="1272860A" w14:textId="77777777" w:rsidR="00DF1253" w:rsidRPr="00DF1253" w:rsidRDefault="00DF1253" w:rsidP="00DF1253">
      <w:pPr>
        <w:spacing w:line="360" w:lineRule="auto"/>
        <w:ind w:firstLine="720"/>
        <w:rPr>
          <w:sz w:val="24"/>
          <w:szCs w:val="28"/>
          <w:rtl/>
        </w:rPr>
      </w:pPr>
      <w:r w:rsidRPr="00DF1253">
        <w:rPr>
          <w:rFonts w:hint="eastAsia"/>
          <w:sz w:val="24"/>
          <w:szCs w:val="28"/>
          <w:rtl/>
        </w:rPr>
        <w:t>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پس از فروش و مد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rFonts w:hint="eastAsia"/>
          <w:sz w:val="24"/>
          <w:szCs w:val="28"/>
          <w:rtl/>
        </w:rPr>
        <w:t>ت</w:t>
      </w:r>
      <w:r w:rsidRPr="00DF1253">
        <w:rPr>
          <w:sz w:val="24"/>
          <w:szCs w:val="28"/>
          <w:rtl/>
        </w:rPr>
        <w:t xml:space="preserve"> حساب جار</w:t>
      </w:r>
      <w:r w:rsidRPr="00DF1253">
        <w:rPr>
          <w:rFonts w:hint="cs"/>
          <w:sz w:val="24"/>
          <w:szCs w:val="28"/>
          <w:rtl/>
        </w:rPr>
        <w:t>ی</w:t>
      </w:r>
    </w:p>
    <w:p w14:paraId="4E8CDCD6" w14:textId="77777777" w:rsidR="00DF1253" w:rsidRPr="00DF1253" w:rsidRDefault="00DF1253" w:rsidP="00DF1253">
      <w:pPr>
        <w:spacing w:line="360" w:lineRule="auto"/>
        <w:ind w:firstLine="720"/>
        <w:rPr>
          <w:sz w:val="24"/>
          <w:szCs w:val="28"/>
          <w:rtl/>
        </w:rPr>
      </w:pPr>
      <w:r w:rsidRPr="00DF1253">
        <w:rPr>
          <w:rFonts w:hint="eastAsia"/>
          <w:sz w:val="24"/>
          <w:szCs w:val="28"/>
          <w:rtl/>
        </w:rPr>
        <w:t>هنگام</w:t>
      </w:r>
      <w:r w:rsidRPr="00DF1253">
        <w:rPr>
          <w:rFonts w:hint="cs"/>
          <w:sz w:val="24"/>
          <w:szCs w:val="28"/>
          <w:rtl/>
        </w:rPr>
        <w:t>ی</w:t>
      </w:r>
      <w:r w:rsidRPr="00DF1253">
        <w:rPr>
          <w:sz w:val="24"/>
          <w:szCs w:val="28"/>
          <w:rtl/>
        </w:rPr>
        <w:t xml:space="preserve"> که </w:t>
      </w:r>
      <w:r w:rsidRPr="00DF1253">
        <w:rPr>
          <w:rFonts w:hint="cs"/>
          <w:sz w:val="24"/>
          <w:szCs w:val="28"/>
          <w:rtl/>
        </w:rPr>
        <w:t>ی</w:t>
      </w:r>
      <w:r w:rsidRPr="00DF1253">
        <w:rPr>
          <w:rFonts w:hint="eastAsia"/>
          <w:sz w:val="24"/>
          <w:szCs w:val="28"/>
          <w:rtl/>
        </w:rPr>
        <w:t>ک</w:t>
      </w:r>
      <w:r w:rsidRPr="00DF1253">
        <w:rPr>
          <w:sz w:val="24"/>
          <w:szCs w:val="28"/>
          <w:rtl/>
        </w:rPr>
        <w:t xml:space="preserve"> شرکت راه حل شما را خر</w:t>
      </w:r>
      <w:r w:rsidRPr="00DF1253">
        <w:rPr>
          <w:rFonts w:hint="cs"/>
          <w:sz w:val="24"/>
          <w:szCs w:val="28"/>
          <w:rtl/>
        </w:rPr>
        <w:t>ی</w:t>
      </w:r>
      <w:r w:rsidRPr="00DF1253">
        <w:rPr>
          <w:rFonts w:hint="eastAsia"/>
          <w:sz w:val="24"/>
          <w:szCs w:val="28"/>
          <w:rtl/>
        </w:rPr>
        <w:t>دار</w:t>
      </w:r>
      <w:r w:rsidRPr="00DF1253">
        <w:rPr>
          <w:rFonts w:hint="cs"/>
          <w:sz w:val="24"/>
          <w:szCs w:val="28"/>
          <w:rtl/>
        </w:rPr>
        <w:t>ی</w:t>
      </w:r>
      <w:r w:rsidRPr="00DF1253">
        <w:rPr>
          <w:sz w:val="24"/>
          <w:szCs w:val="28"/>
          <w:rtl/>
        </w:rPr>
        <w:t xml:space="preserve"> کرد، مجبور است آن را پ</w:t>
      </w:r>
      <w:r w:rsidRPr="00DF1253">
        <w:rPr>
          <w:rFonts w:hint="cs"/>
          <w:sz w:val="24"/>
          <w:szCs w:val="28"/>
          <w:rtl/>
        </w:rPr>
        <w:t>ی</w:t>
      </w:r>
      <w:r w:rsidRPr="00DF1253">
        <w:rPr>
          <w:rFonts w:hint="eastAsia"/>
          <w:sz w:val="24"/>
          <w:szCs w:val="28"/>
          <w:rtl/>
        </w:rPr>
        <w:t>اده</w:t>
      </w:r>
      <w:r w:rsidRPr="00DF1253">
        <w:rPr>
          <w:sz w:val="24"/>
          <w:szCs w:val="28"/>
          <w:rtl/>
        </w:rPr>
        <w:t xml:space="preserve"> ساز</w:t>
      </w:r>
      <w:r w:rsidRPr="00DF1253">
        <w:rPr>
          <w:rFonts w:hint="cs"/>
          <w:sz w:val="24"/>
          <w:szCs w:val="28"/>
          <w:rtl/>
        </w:rPr>
        <w:t>ی</w:t>
      </w:r>
      <w:r w:rsidRPr="00DF1253">
        <w:rPr>
          <w:sz w:val="24"/>
          <w:szCs w:val="28"/>
          <w:rtl/>
        </w:rPr>
        <w:t xml:space="preserve"> کرده و سپس آن را به صورت مداوم حفظ کند. ت</w:t>
      </w:r>
      <w:r w:rsidRPr="00DF1253">
        <w:rPr>
          <w:rFonts w:hint="cs"/>
          <w:sz w:val="24"/>
          <w:szCs w:val="28"/>
          <w:rtl/>
        </w:rPr>
        <w:t>ی</w:t>
      </w:r>
      <w:r w:rsidRPr="00DF1253">
        <w:rPr>
          <w:rFonts w:hint="eastAsia"/>
          <w:sz w:val="24"/>
          <w:szCs w:val="28"/>
          <w:rtl/>
        </w:rPr>
        <w:t>م</w:t>
      </w:r>
      <w:r w:rsidRPr="00DF1253">
        <w:rPr>
          <w:sz w:val="24"/>
          <w:szCs w:val="28"/>
          <w:rtl/>
        </w:rPr>
        <w:t xml:space="preserve"> فروش شما با</w:t>
      </w:r>
      <w:r w:rsidRPr="00DF1253">
        <w:rPr>
          <w:rFonts w:hint="cs"/>
          <w:sz w:val="24"/>
          <w:szCs w:val="28"/>
          <w:rtl/>
        </w:rPr>
        <w:t>ی</w:t>
      </w:r>
      <w:r w:rsidRPr="00DF1253">
        <w:rPr>
          <w:rFonts w:hint="eastAsia"/>
          <w:sz w:val="24"/>
          <w:szCs w:val="28"/>
          <w:rtl/>
        </w:rPr>
        <w:t>د</w:t>
      </w:r>
      <w:r w:rsidRPr="00DF1253">
        <w:rPr>
          <w:sz w:val="24"/>
          <w:szCs w:val="28"/>
          <w:rtl/>
        </w:rPr>
        <w:t xml:space="preserve"> همچنان درگ</w:t>
      </w:r>
      <w:r w:rsidRPr="00DF1253">
        <w:rPr>
          <w:rFonts w:hint="cs"/>
          <w:sz w:val="24"/>
          <w:szCs w:val="28"/>
          <w:rtl/>
        </w:rPr>
        <w:t>ی</w:t>
      </w:r>
      <w:r w:rsidRPr="00DF1253">
        <w:rPr>
          <w:rFonts w:hint="eastAsia"/>
          <w:sz w:val="24"/>
          <w:szCs w:val="28"/>
          <w:rtl/>
        </w:rPr>
        <w:t>ر</w:t>
      </w:r>
      <w:r w:rsidRPr="00DF1253">
        <w:rPr>
          <w:sz w:val="24"/>
          <w:szCs w:val="28"/>
          <w:rtl/>
        </w:rPr>
        <w:t xml:space="preserve"> مشتر</w:t>
      </w:r>
      <w:r w:rsidRPr="00DF1253">
        <w:rPr>
          <w:rFonts w:hint="cs"/>
          <w:sz w:val="24"/>
          <w:szCs w:val="28"/>
          <w:rtl/>
        </w:rPr>
        <w:t>ی</w:t>
      </w:r>
      <w:r w:rsidRPr="00DF1253">
        <w:rPr>
          <w:sz w:val="24"/>
          <w:szCs w:val="28"/>
          <w:rtl/>
        </w:rPr>
        <w:t xml:space="preserve"> باشد. شما شخصاً از توسعه رابطه و فرصت</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استفاده از مشتر</w:t>
      </w:r>
      <w:r w:rsidRPr="00DF1253">
        <w:rPr>
          <w:rFonts w:hint="cs"/>
          <w:sz w:val="24"/>
          <w:szCs w:val="28"/>
          <w:rtl/>
        </w:rPr>
        <w:t>ی</w:t>
      </w:r>
      <w:r w:rsidRPr="00DF1253">
        <w:rPr>
          <w:sz w:val="24"/>
          <w:szCs w:val="28"/>
          <w:rtl/>
        </w:rPr>
        <w:t xml:space="preserve"> به عنوان مرجع استفاده م</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با گذشت زمان، ش</w:t>
      </w:r>
      <w:r w:rsidRPr="00DF1253">
        <w:rPr>
          <w:rFonts w:hint="eastAsia"/>
          <w:sz w:val="24"/>
          <w:szCs w:val="28"/>
          <w:rtl/>
        </w:rPr>
        <w:t>ما</w:t>
      </w:r>
      <w:r w:rsidRPr="00DF1253">
        <w:rPr>
          <w:sz w:val="24"/>
          <w:szCs w:val="28"/>
          <w:rtl/>
        </w:rPr>
        <w:t xml:space="preserve"> ن</w:t>
      </w:r>
      <w:r w:rsidRPr="00DF1253">
        <w:rPr>
          <w:rFonts w:hint="cs"/>
          <w:sz w:val="24"/>
          <w:szCs w:val="28"/>
          <w:rtl/>
        </w:rPr>
        <w:t>ی</w:t>
      </w:r>
      <w:r w:rsidRPr="00DF1253">
        <w:rPr>
          <w:rFonts w:hint="eastAsia"/>
          <w:sz w:val="24"/>
          <w:szCs w:val="28"/>
          <w:rtl/>
        </w:rPr>
        <w:t>ز</w:t>
      </w:r>
      <w:r w:rsidRPr="00DF1253">
        <w:rPr>
          <w:sz w:val="24"/>
          <w:szCs w:val="28"/>
          <w:rtl/>
        </w:rPr>
        <w:t xml:space="preserve"> فرصت</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فروش محصولات اضاف</w:t>
      </w:r>
      <w:r w:rsidRPr="00DF1253">
        <w:rPr>
          <w:rFonts w:hint="cs"/>
          <w:sz w:val="24"/>
          <w:szCs w:val="28"/>
          <w:rtl/>
        </w:rPr>
        <w:t>ی</w:t>
      </w:r>
      <w:r w:rsidRPr="00DF1253">
        <w:rPr>
          <w:sz w:val="24"/>
          <w:szCs w:val="28"/>
          <w:rtl/>
        </w:rPr>
        <w:t xml:space="preserve"> به مشتر</w:t>
      </w:r>
      <w:r w:rsidRPr="00DF1253">
        <w:rPr>
          <w:rFonts w:hint="cs"/>
          <w:sz w:val="24"/>
          <w:szCs w:val="28"/>
          <w:rtl/>
        </w:rPr>
        <w:t>ی</w:t>
      </w:r>
      <w:r w:rsidRPr="00DF1253">
        <w:rPr>
          <w:sz w:val="24"/>
          <w:szCs w:val="28"/>
          <w:rtl/>
        </w:rPr>
        <w:t xml:space="preserve"> خواه</w:t>
      </w:r>
      <w:r w:rsidRPr="00DF1253">
        <w:rPr>
          <w:rFonts w:hint="cs"/>
          <w:sz w:val="24"/>
          <w:szCs w:val="28"/>
          <w:rtl/>
        </w:rPr>
        <w:t>ی</w:t>
      </w:r>
      <w:r w:rsidRPr="00DF1253">
        <w:rPr>
          <w:rFonts w:hint="eastAsia"/>
          <w:sz w:val="24"/>
          <w:szCs w:val="28"/>
          <w:rtl/>
        </w:rPr>
        <w:t>د</w:t>
      </w:r>
      <w:r w:rsidRPr="00DF1253">
        <w:rPr>
          <w:sz w:val="24"/>
          <w:szCs w:val="28"/>
          <w:rtl/>
        </w:rPr>
        <w:t xml:space="preserve"> داشت. با ادامه 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rFonts w:hint="eastAsia"/>
          <w:sz w:val="24"/>
          <w:szCs w:val="28"/>
          <w:rtl/>
        </w:rPr>
        <w:t>،</w:t>
      </w:r>
      <w:r w:rsidRPr="00DF1253">
        <w:rPr>
          <w:sz w:val="24"/>
          <w:szCs w:val="28"/>
          <w:rtl/>
        </w:rPr>
        <w:t xml:space="preserve"> احتمال ادامه ا</w:t>
      </w:r>
      <w:r w:rsidRPr="00DF1253">
        <w:rPr>
          <w:rFonts w:hint="cs"/>
          <w:sz w:val="24"/>
          <w:szCs w:val="28"/>
          <w:rtl/>
        </w:rPr>
        <w:t>ی</w:t>
      </w:r>
      <w:r w:rsidRPr="00DF1253">
        <w:rPr>
          <w:rFonts w:hint="eastAsia"/>
          <w:sz w:val="24"/>
          <w:szCs w:val="28"/>
          <w:rtl/>
        </w:rPr>
        <w:t>ن</w:t>
      </w:r>
      <w:r w:rsidRPr="00DF1253">
        <w:rPr>
          <w:sz w:val="24"/>
          <w:szCs w:val="28"/>
          <w:rtl/>
        </w:rPr>
        <w:t xml:space="preserve"> فروش ها بهتر م</w:t>
      </w:r>
      <w:r w:rsidRPr="00DF1253">
        <w:rPr>
          <w:rFonts w:hint="cs"/>
          <w:sz w:val="24"/>
          <w:szCs w:val="28"/>
          <w:rtl/>
        </w:rPr>
        <w:t>ی</w:t>
      </w:r>
      <w:r w:rsidRPr="00DF1253">
        <w:rPr>
          <w:sz w:val="24"/>
          <w:szCs w:val="28"/>
          <w:rtl/>
        </w:rPr>
        <w:t xml:space="preserve"> شود. معمولاً ا</w:t>
      </w:r>
      <w:r w:rsidRPr="00DF1253">
        <w:rPr>
          <w:rFonts w:hint="cs"/>
          <w:sz w:val="24"/>
          <w:szCs w:val="28"/>
          <w:rtl/>
        </w:rPr>
        <w:t>ی</w:t>
      </w:r>
      <w:r w:rsidRPr="00DF1253">
        <w:rPr>
          <w:rFonts w:hint="eastAsia"/>
          <w:sz w:val="24"/>
          <w:szCs w:val="28"/>
          <w:rtl/>
        </w:rPr>
        <w:t>ن</w:t>
      </w:r>
      <w:r w:rsidRPr="00DF1253">
        <w:rPr>
          <w:sz w:val="24"/>
          <w:szCs w:val="28"/>
          <w:rtl/>
        </w:rPr>
        <w:t xml:space="preserve"> نوع فروش ها از طرف شما ن</w:t>
      </w:r>
      <w:r w:rsidRPr="00DF1253">
        <w:rPr>
          <w:rFonts w:hint="cs"/>
          <w:sz w:val="24"/>
          <w:szCs w:val="28"/>
          <w:rtl/>
        </w:rPr>
        <w:t>ی</w:t>
      </w:r>
      <w:r w:rsidRPr="00DF1253">
        <w:rPr>
          <w:rFonts w:hint="eastAsia"/>
          <w:sz w:val="24"/>
          <w:szCs w:val="28"/>
          <w:rtl/>
        </w:rPr>
        <w:t>از</w:t>
      </w:r>
      <w:r w:rsidRPr="00DF1253">
        <w:rPr>
          <w:sz w:val="24"/>
          <w:szCs w:val="28"/>
          <w:rtl/>
        </w:rPr>
        <w:t xml:space="preserve"> به تلاش کمتر</w:t>
      </w:r>
      <w:r w:rsidRPr="00DF1253">
        <w:rPr>
          <w:rFonts w:hint="cs"/>
          <w:sz w:val="24"/>
          <w:szCs w:val="28"/>
          <w:rtl/>
        </w:rPr>
        <w:t>ی</w:t>
      </w:r>
      <w:r w:rsidRPr="00DF1253">
        <w:rPr>
          <w:sz w:val="24"/>
          <w:szCs w:val="28"/>
          <w:rtl/>
        </w:rPr>
        <w:t xml:space="preserve"> دارند و هم</w:t>
      </w:r>
      <w:r w:rsidRPr="00DF1253">
        <w:rPr>
          <w:rFonts w:hint="cs"/>
          <w:sz w:val="24"/>
          <w:szCs w:val="28"/>
          <w:rtl/>
        </w:rPr>
        <w:t>ی</w:t>
      </w:r>
      <w:r w:rsidRPr="00DF1253">
        <w:rPr>
          <w:rFonts w:hint="eastAsia"/>
          <w:sz w:val="24"/>
          <w:szCs w:val="28"/>
          <w:rtl/>
        </w:rPr>
        <w:t>ن</w:t>
      </w:r>
      <w:r w:rsidRPr="00DF1253">
        <w:rPr>
          <w:sz w:val="24"/>
          <w:szCs w:val="28"/>
          <w:rtl/>
        </w:rPr>
        <w:t xml:space="preserve"> امر باعث جذاب</w:t>
      </w:r>
      <w:r w:rsidRPr="00DF1253">
        <w:rPr>
          <w:rFonts w:hint="cs"/>
          <w:sz w:val="24"/>
          <w:szCs w:val="28"/>
          <w:rtl/>
        </w:rPr>
        <w:t>ی</w:t>
      </w:r>
      <w:r w:rsidRPr="00DF1253">
        <w:rPr>
          <w:rFonts w:hint="eastAsia"/>
          <w:sz w:val="24"/>
          <w:szCs w:val="28"/>
          <w:rtl/>
        </w:rPr>
        <w:t>ت</w:t>
      </w:r>
      <w:r w:rsidRPr="00DF1253">
        <w:rPr>
          <w:sz w:val="24"/>
          <w:szCs w:val="28"/>
          <w:rtl/>
        </w:rPr>
        <w:t xml:space="preserve"> آنها م</w:t>
      </w:r>
      <w:r w:rsidRPr="00DF1253">
        <w:rPr>
          <w:rFonts w:hint="cs"/>
          <w:sz w:val="24"/>
          <w:szCs w:val="28"/>
          <w:rtl/>
        </w:rPr>
        <w:t>ی</w:t>
      </w:r>
      <w:r w:rsidRPr="00DF1253">
        <w:rPr>
          <w:sz w:val="24"/>
          <w:szCs w:val="28"/>
          <w:rtl/>
        </w:rPr>
        <w:t xml:space="preserve"> شود.</w:t>
      </w:r>
    </w:p>
    <w:p w14:paraId="0D00E838" w14:textId="77777777" w:rsidR="00DF1253" w:rsidRPr="00DF1253" w:rsidRDefault="00DF1253" w:rsidP="00DF1253">
      <w:pPr>
        <w:spacing w:line="360" w:lineRule="auto"/>
        <w:ind w:firstLine="720"/>
        <w:rPr>
          <w:sz w:val="24"/>
          <w:szCs w:val="28"/>
          <w:rtl/>
        </w:rPr>
      </w:pPr>
    </w:p>
    <w:p w14:paraId="76D96416" w14:textId="77777777" w:rsidR="00DF1253" w:rsidRPr="00DF1253" w:rsidRDefault="00DF1253" w:rsidP="00DF1253">
      <w:pPr>
        <w:spacing w:line="360" w:lineRule="auto"/>
        <w:ind w:firstLine="720"/>
        <w:rPr>
          <w:sz w:val="24"/>
          <w:szCs w:val="28"/>
          <w:rtl/>
        </w:rPr>
      </w:pPr>
      <w:r w:rsidRPr="00DF1253">
        <w:rPr>
          <w:rFonts w:hint="eastAsia"/>
          <w:sz w:val="24"/>
          <w:szCs w:val="28"/>
          <w:rtl/>
        </w:rPr>
        <w:t>خلاصه</w:t>
      </w:r>
    </w:p>
    <w:p w14:paraId="0CE1A598" w14:textId="77777777" w:rsidR="00DF1253" w:rsidRPr="00DF1253" w:rsidRDefault="00DF1253" w:rsidP="00DF1253">
      <w:pPr>
        <w:spacing w:line="360" w:lineRule="auto"/>
        <w:ind w:firstLine="720"/>
        <w:rPr>
          <w:sz w:val="24"/>
          <w:szCs w:val="28"/>
          <w:rtl/>
        </w:rPr>
      </w:pPr>
      <w:r w:rsidRPr="00DF1253">
        <w:rPr>
          <w:rFonts w:hint="eastAsia"/>
          <w:sz w:val="24"/>
          <w:szCs w:val="28"/>
          <w:rtl/>
        </w:rPr>
        <w:t>در</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فصل مرور</w:t>
      </w:r>
      <w:r w:rsidRPr="00DF1253">
        <w:rPr>
          <w:rFonts w:hint="cs"/>
          <w:sz w:val="24"/>
          <w:szCs w:val="28"/>
          <w:rtl/>
        </w:rPr>
        <w:t>ی</w:t>
      </w:r>
      <w:r w:rsidRPr="00DF1253">
        <w:rPr>
          <w:sz w:val="24"/>
          <w:szCs w:val="28"/>
          <w:rtl/>
        </w:rPr>
        <w:t xml:space="preserve"> بر </w:t>
      </w:r>
      <w:r w:rsidRPr="00DF1253">
        <w:rPr>
          <w:rFonts w:hint="cs"/>
          <w:sz w:val="24"/>
          <w:szCs w:val="28"/>
          <w:rtl/>
        </w:rPr>
        <w:t>ی</w:t>
      </w:r>
      <w:r w:rsidRPr="00DF1253">
        <w:rPr>
          <w:rFonts w:hint="eastAsia"/>
          <w:sz w:val="24"/>
          <w:szCs w:val="28"/>
          <w:rtl/>
        </w:rPr>
        <w:t>ک</w:t>
      </w:r>
      <w:r w:rsidRPr="00DF1253">
        <w:rPr>
          <w:sz w:val="24"/>
          <w:szCs w:val="28"/>
          <w:rtl/>
        </w:rPr>
        <w:t xml:space="preserve"> چرخه فروش معمول</w:t>
      </w:r>
      <w:r w:rsidRPr="00DF1253">
        <w:rPr>
          <w:rFonts w:hint="cs"/>
          <w:sz w:val="24"/>
          <w:szCs w:val="28"/>
          <w:rtl/>
        </w:rPr>
        <w:t>ی</w:t>
      </w:r>
      <w:r w:rsidRPr="00DF1253">
        <w:rPr>
          <w:sz w:val="24"/>
          <w:szCs w:val="28"/>
          <w:rtl/>
        </w:rPr>
        <w:t xml:space="preserve"> ارائه شده است. اگر به جدول 2.2 نگاه</w:t>
      </w:r>
      <w:r w:rsidRPr="00DF1253">
        <w:rPr>
          <w:rFonts w:hint="cs"/>
          <w:sz w:val="24"/>
          <w:szCs w:val="28"/>
          <w:rtl/>
        </w:rPr>
        <w:t>ی</w:t>
      </w:r>
      <w:r w:rsidRPr="00DF1253">
        <w:rPr>
          <w:sz w:val="24"/>
          <w:szCs w:val="28"/>
          <w:rtl/>
        </w:rPr>
        <w:t xml:space="preserve"> ب</w:t>
      </w:r>
      <w:r w:rsidRPr="00DF1253">
        <w:rPr>
          <w:rFonts w:hint="cs"/>
          <w:sz w:val="24"/>
          <w:szCs w:val="28"/>
          <w:rtl/>
        </w:rPr>
        <w:t>ی</w:t>
      </w:r>
      <w:r w:rsidRPr="00DF1253">
        <w:rPr>
          <w:rFonts w:hint="eastAsia"/>
          <w:sz w:val="24"/>
          <w:szCs w:val="28"/>
          <w:rtl/>
        </w:rPr>
        <w:t>نداز</w:t>
      </w:r>
      <w:r w:rsidRPr="00DF1253">
        <w:rPr>
          <w:rFonts w:hint="cs"/>
          <w:sz w:val="24"/>
          <w:szCs w:val="28"/>
          <w:rtl/>
        </w:rPr>
        <w:t>ی</w:t>
      </w:r>
      <w:r w:rsidRPr="00DF1253">
        <w:rPr>
          <w:rFonts w:hint="eastAsia"/>
          <w:sz w:val="24"/>
          <w:szCs w:val="28"/>
          <w:rtl/>
        </w:rPr>
        <w:t>د</w:t>
      </w:r>
      <w:r w:rsidRPr="00DF1253">
        <w:rPr>
          <w:sz w:val="24"/>
          <w:szCs w:val="28"/>
          <w:rtl/>
        </w:rPr>
        <w:t xml:space="preserve"> که مراحل اصل</w:t>
      </w:r>
      <w:r w:rsidRPr="00DF1253">
        <w:rPr>
          <w:rFonts w:hint="cs"/>
          <w:sz w:val="24"/>
          <w:szCs w:val="28"/>
          <w:rtl/>
        </w:rPr>
        <w:t>ی</w:t>
      </w:r>
      <w:r w:rsidRPr="00DF1253">
        <w:rPr>
          <w:sz w:val="24"/>
          <w:szCs w:val="28"/>
          <w:rtl/>
        </w:rPr>
        <w:t xml:space="preserve"> را خلاصه م</w:t>
      </w:r>
      <w:r w:rsidRPr="00DF1253">
        <w:rPr>
          <w:rFonts w:hint="cs"/>
          <w:sz w:val="24"/>
          <w:szCs w:val="28"/>
          <w:rtl/>
        </w:rPr>
        <w:t>ی</w:t>
      </w:r>
      <w:r w:rsidRPr="00DF1253">
        <w:rPr>
          <w:sz w:val="24"/>
          <w:szCs w:val="28"/>
          <w:rtl/>
        </w:rPr>
        <w:t xml:space="preserve"> کند، متوجه خواه</w:t>
      </w:r>
      <w:r w:rsidRPr="00DF1253">
        <w:rPr>
          <w:rFonts w:hint="cs"/>
          <w:sz w:val="24"/>
          <w:szCs w:val="28"/>
          <w:rtl/>
        </w:rPr>
        <w:t>ی</w:t>
      </w:r>
      <w:r w:rsidRPr="00DF1253">
        <w:rPr>
          <w:rFonts w:hint="eastAsia"/>
          <w:sz w:val="24"/>
          <w:szCs w:val="28"/>
          <w:rtl/>
        </w:rPr>
        <w:t>د</w:t>
      </w:r>
      <w:r w:rsidRPr="00DF1253">
        <w:rPr>
          <w:sz w:val="24"/>
          <w:szCs w:val="28"/>
          <w:rtl/>
        </w:rPr>
        <w:t xml:space="preserve"> شد که ب</w:t>
      </w:r>
      <w:r w:rsidRPr="00DF1253">
        <w:rPr>
          <w:rFonts w:hint="cs"/>
          <w:sz w:val="24"/>
          <w:szCs w:val="28"/>
          <w:rtl/>
        </w:rPr>
        <w:t>ی</w:t>
      </w:r>
      <w:r w:rsidRPr="00DF1253">
        <w:rPr>
          <w:rFonts w:hint="eastAsia"/>
          <w:sz w:val="24"/>
          <w:szCs w:val="28"/>
          <w:rtl/>
        </w:rPr>
        <w:t>شتر</w:t>
      </w:r>
      <w:r w:rsidRPr="00DF1253">
        <w:rPr>
          <w:sz w:val="24"/>
          <w:szCs w:val="28"/>
          <w:rtl/>
        </w:rPr>
        <w:t xml:space="preserve"> فعال</w:t>
      </w:r>
      <w:r w:rsidRPr="00DF1253">
        <w:rPr>
          <w:rFonts w:hint="cs"/>
          <w:sz w:val="24"/>
          <w:szCs w:val="28"/>
          <w:rtl/>
        </w:rPr>
        <w:t>ی</w:t>
      </w:r>
      <w:r w:rsidRPr="00DF1253">
        <w:rPr>
          <w:rFonts w:hint="eastAsia"/>
          <w:sz w:val="24"/>
          <w:szCs w:val="28"/>
          <w:rtl/>
        </w:rPr>
        <w:t>ت</w:t>
      </w:r>
      <w:r w:rsidRPr="00DF1253">
        <w:rPr>
          <w:sz w:val="24"/>
          <w:szCs w:val="28"/>
          <w:rtl/>
        </w:rPr>
        <w:t xml:space="preserve"> ها</w:t>
      </w:r>
      <w:r w:rsidRPr="00DF1253">
        <w:rPr>
          <w:rFonts w:hint="cs"/>
          <w:sz w:val="24"/>
          <w:szCs w:val="28"/>
          <w:rtl/>
        </w:rPr>
        <w:t>ی</w:t>
      </w:r>
      <w:r w:rsidRPr="00DF1253">
        <w:rPr>
          <w:sz w:val="24"/>
          <w:szCs w:val="28"/>
          <w:rtl/>
        </w:rPr>
        <w:t xml:space="preserve"> شما به سمت وسط چرخه فروش مربوط م</w:t>
      </w:r>
      <w:r w:rsidRPr="00DF1253">
        <w:rPr>
          <w:rFonts w:hint="cs"/>
          <w:sz w:val="24"/>
          <w:szCs w:val="28"/>
          <w:rtl/>
        </w:rPr>
        <w:t>ی</w:t>
      </w:r>
      <w:r w:rsidRPr="00DF1253">
        <w:rPr>
          <w:sz w:val="24"/>
          <w:szCs w:val="28"/>
          <w:rtl/>
        </w:rPr>
        <w:t xml:space="preserve"> شوند. شما با</w:t>
      </w:r>
      <w:r w:rsidRPr="00DF1253">
        <w:rPr>
          <w:rFonts w:hint="cs"/>
          <w:sz w:val="24"/>
          <w:szCs w:val="28"/>
          <w:rtl/>
        </w:rPr>
        <w:t>ی</w:t>
      </w:r>
      <w:r w:rsidRPr="00DF1253">
        <w:rPr>
          <w:rFonts w:hint="eastAsia"/>
          <w:sz w:val="24"/>
          <w:szCs w:val="28"/>
          <w:rtl/>
        </w:rPr>
        <w:t>د</w:t>
      </w:r>
      <w:r w:rsidRPr="00DF1253">
        <w:rPr>
          <w:sz w:val="24"/>
          <w:szCs w:val="28"/>
          <w:rtl/>
        </w:rPr>
        <w:t xml:space="preserve"> جدول 2.2 را مرور کن</w:t>
      </w:r>
      <w:r w:rsidRPr="00DF1253">
        <w:rPr>
          <w:rFonts w:hint="cs"/>
          <w:sz w:val="24"/>
          <w:szCs w:val="28"/>
          <w:rtl/>
        </w:rPr>
        <w:t>ی</w:t>
      </w:r>
      <w:r w:rsidRPr="00DF1253">
        <w:rPr>
          <w:rFonts w:hint="eastAsia"/>
          <w:sz w:val="24"/>
          <w:szCs w:val="28"/>
          <w:rtl/>
        </w:rPr>
        <w:t>د</w:t>
      </w:r>
      <w:r w:rsidRPr="00DF1253">
        <w:rPr>
          <w:sz w:val="24"/>
          <w:szCs w:val="28"/>
          <w:rtl/>
        </w:rPr>
        <w:t xml:space="preserve"> و سع</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xml:space="preserve"> سا</w:t>
      </w:r>
      <w:r w:rsidRPr="00DF1253">
        <w:rPr>
          <w:rFonts w:hint="cs"/>
          <w:sz w:val="24"/>
          <w:szCs w:val="28"/>
          <w:rtl/>
        </w:rPr>
        <w:t>ی</w:t>
      </w:r>
      <w:r w:rsidRPr="00DF1253">
        <w:rPr>
          <w:rFonts w:hint="eastAsia"/>
          <w:sz w:val="24"/>
          <w:szCs w:val="28"/>
          <w:rtl/>
        </w:rPr>
        <w:t>ر</w:t>
      </w:r>
      <w:r w:rsidRPr="00DF1253">
        <w:rPr>
          <w:sz w:val="24"/>
          <w:szCs w:val="28"/>
          <w:rtl/>
        </w:rPr>
        <w:t xml:space="preserve"> الگوها</w:t>
      </w:r>
      <w:r w:rsidRPr="00DF1253">
        <w:rPr>
          <w:rFonts w:hint="cs"/>
          <w:sz w:val="24"/>
          <w:szCs w:val="28"/>
          <w:rtl/>
        </w:rPr>
        <w:t>ی</w:t>
      </w:r>
      <w:r w:rsidRPr="00DF1253">
        <w:rPr>
          <w:sz w:val="24"/>
          <w:szCs w:val="28"/>
          <w:rtl/>
        </w:rPr>
        <w:t xml:space="preserve"> فعال</w:t>
      </w:r>
      <w:r w:rsidRPr="00DF1253">
        <w:rPr>
          <w:rFonts w:hint="cs"/>
          <w:sz w:val="24"/>
          <w:szCs w:val="28"/>
          <w:rtl/>
        </w:rPr>
        <w:t>ی</w:t>
      </w:r>
      <w:r w:rsidRPr="00DF1253">
        <w:rPr>
          <w:rFonts w:hint="eastAsia"/>
          <w:sz w:val="24"/>
          <w:szCs w:val="28"/>
          <w:rtl/>
        </w:rPr>
        <w:t>ت</w:t>
      </w:r>
      <w:r w:rsidRPr="00DF1253">
        <w:rPr>
          <w:rFonts w:hint="cs"/>
          <w:sz w:val="24"/>
          <w:szCs w:val="28"/>
          <w:rtl/>
        </w:rPr>
        <w:t>ی</w:t>
      </w:r>
      <w:r w:rsidRPr="00DF1253">
        <w:rPr>
          <w:sz w:val="24"/>
          <w:szCs w:val="28"/>
          <w:rtl/>
        </w:rPr>
        <w:t xml:space="preserve"> </w:t>
      </w:r>
      <w:r w:rsidRPr="00DF1253">
        <w:rPr>
          <w:rFonts w:hint="eastAsia"/>
          <w:sz w:val="24"/>
          <w:szCs w:val="28"/>
          <w:rtl/>
        </w:rPr>
        <w:t>مرتبط</w:t>
      </w:r>
      <w:r w:rsidRPr="00DF1253">
        <w:rPr>
          <w:sz w:val="24"/>
          <w:szCs w:val="28"/>
          <w:rtl/>
        </w:rPr>
        <w:t xml:space="preserve"> با تجارت خود را شناسا</w:t>
      </w:r>
      <w:r w:rsidRPr="00DF1253">
        <w:rPr>
          <w:rFonts w:hint="cs"/>
          <w:sz w:val="24"/>
          <w:szCs w:val="28"/>
          <w:rtl/>
        </w:rPr>
        <w:t>یی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خواندن فصل ها</w:t>
      </w:r>
      <w:r w:rsidRPr="00DF1253">
        <w:rPr>
          <w:rFonts w:hint="cs"/>
          <w:sz w:val="24"/>
          <w:szCs w:val="28"/>
          <w:rtl/>
        </w:rPr>
        <w:t>ی</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کتاب را با توجه به مکان</w:t>
      </w:r>
      <w:r w:rsidRPr="00DF1253">
        <w:rPr>
          <w:rFonts w:hint="cs"/>
          <w:sz w:val="24"/>
          <w:szCs w:val="28"/>
          <w:rtl/>
        </w:rPr>
        <w:t>ی</w:t>
      </w:r>
      <w:r w:rsidRPr="00DF1253">
        <w:rPr>
          <w:sz w:val="24"/>
          <w:szCs w:val="28"/>
          <w:rtl/>
        </w:rPr>
        <w:t xml:space="preserve"> که ب</w:t>
      </w:r>
      <w:r w:rsidRPr="00DF1253">
        <w:rPr>
          <w:rFonts w:hint="cs"/>
          <w:sz w:val="24"/>
          <w:szCs w:val="28"/>
          <w:rtl/>
        </w:rPr>
        <w:t>ی</w:t>
      </w:r>
      <w:r w:rsidRPr="00DF1253">
        <w:rPr>
          <w:rFonts w:hint="eastAsia"/>
          <w:sz w:val="24"/>
          <w:szCs w:val="28"/>
          <w:rtl/>
        </w:rPr>
        <w:t>شتر</w:t>
      </w:r>
      <w:r w:rsidRPr="00DF1253">
        <w:rPr>
          <w:rFonts w:hint="cs"/>
          <w:sz w:val="24"/>
          <w:szCs w:val="28"/>
          <w:rtl/>
        </w:rPr>
        <w:t>ی</w:t>
      </w:r>
      <w:r w:rsidRPr="00DF1253">
        <w:rPr>
          <w:rFonts w:hint="eastAsia"/>
          <w:sz w:val="24"/>
          <w:szCs w:val="28"/>
          <w:rtl/>
        </w:rPr>
        <w:t>ن</w:t>
      </w:r>
      <w:r w:rsidRPr="00DF1253">
        <w:rPr>
          <w:sz w:val="24"/>
          <w:szCs w:val="28"/>
          <w:rtl/>
        </w:rPr>
        <w:t xml:space="preserve"> زمان را در ط</w:t>
      </w:r>
      <w:r w:rsidRPr="00DF1253">
        <w:rPr>
          <w:rFonts w:hint="cs"/>
          <w:sz w:val="24"/>
          <w:szCs w:val="28"/>
          <w:rtl/>
        </w:rPr>
        <w:t>ی</w:t>
      </w:r>
      <w:r w:rsidRPr="00DF1253">
        <w:rPr>
          <w:sz w:val="24"/>
          <w:szCs w:val="28"/>
          <w:rtl/>
        </w:rPr>
        <w:t xml:space="preserve"> مراحل فروش خود م</w:t>
      </w:r>
      <w:r w:rsidRPr="00DF1253">
        <w:rPr>
          <w:rFonts w:hint="cs"/>
          <w:sz w:val="24"/>
          <w:szCs w:val="28"/>
          <w:rtl/>
        </w:rPr>
        <w:t>ی</w:t>
      </w:r>
      <w:r w:rsidRPr="00DF1253">
        <w:rPr>
          <w:sz w:val="24"/>
          <w:szCs w:val="28"/>
          <w:rtl/>
        </w:rPr>
        <w:t xml:space="preserve"> گذران</w:t>
      </w:r>
      <w:r w:rsidRPr="00DF1253">
        <w:rPr>
          <w:rFonts w:hint="cs"/>
          <w:sz w:val="24"/>
          <w:szCs w:val="28"/>
          <w:rtl/>
        </w:rPr>
        <w:t>ی</w:t>
      </w:r>
      <w:r w:rsidRPr="00DF1253">
        <w:rPr>
          <w:rFonts w:hint="eastAsia"/>
          <w:sz w:val="24"/>
          <w:szCs w:val="28"/>
          <w:rtl/>
        </w:rPr>
        <w:t>د،</w:t>
      </w:r>
      <w:r w:rsidRPr="00DF1253">
        <w:rPr>
          <w:sz w:val="24"/>
          <w:szCs w:val="28"/>
          <w:rtl/>
        </w:rPr>
        <w:t xml:space="preserve"> در اولو</w:t>
      </w:r>
      <w:r w:rsidRPr="00DF1253">
        <w:rPr>
          <w:rFonts w:hint="cs"/>
          <w:sz w:val="24"/>
          <w:szCs w:val="28"/>
          <w:rtl/>
        </w:rPr>
        <w:t>ی</w:t>
      </w:r>
      <w:r w:rsidRPr="00DF1253">
        <w:rPr>
          <w:rFonts w:hint="eastAsia"/>
          <w:sz w:val="24"/>
          <w:szCs w:val="28"/>
          <w:rtl/>
        </w:rPr>
        <w:t>ت</w:t>
      </w:r>
      <w:r w:rsidRPr="00DF1253">
        <w:rPr>
          <w:sz w:val="24"/>
          <w:szCs w:val="28"/>
          <w:rtl/>
        </w:rPr>
        <w:t xml:space="preserve"> قرار ده</w:t>
      </w:r>
      <w:r w:rsidRPr="00DF1253">
        <w:rPr>
          <w:rFonts w:hint="cs"/>
          <w:sz w:val="24"/>
          <w:szCs w:val="28"/>
          <w:rtl/>
        </w:rPr>
        <w:t>ی</w:t>
      </w:r>
      <w:r w:rsidRPr="00DF1253">
        <w:rPr>
          <w:rFonts w:hint="eastAsia"/>
          <w:sz w:val="24"/>
          <w:szCs w:val="28"/>
          <w:rtl/>
        </w:rPr>
        <w:t>د</w:t>
      </w:r>
      <w:r w:rsidRPr="00DF1253">
        <w:rPr>
          <w:sz w:val="24"/>
          <w:szCs w:val="28"/>
          <w:rtl/>
        </w:rPr>
        <w:t>.</w:t>
      </w:r>
    </w:p>
    <w:p w14:paraId="479A6699" w14:textId="77777777" w:rsidR="00DF1253" w:rsidRPr="00DF1253" w:rsidRDefault="00DF1253" w:rsidP="00DF1253">
      <w:pPr>
        <w:spacing w:line="360" w:lineRule="auto"/>
        <w:ind w:firstLine="720"/>
        <w:rPr>
          <w:sz w:val="24"/>
          <w:szCs w:val="28"/>
          <w:rtl/>
        </w:rPr>
      </w:pPr>
    </w:p>
    <w:p w14:paraId="095EE622" w14:textId="77777777" w:rsidR="00DF1253" w:rsidRPr="00DF1253" w:rsidRDefault="00DF1253" w:rsidP="00DF1253">
      <w:pPr>
        <w:spacing w:line="360" w:lineRule="auto"/>
        <w:ind w:firstLine="720"/>
        <w:rPr>
          <w:sz w:val="24"/>
          <w:szCs w:val="28"/>
          <w:rtl/>
        </w:rPr>
      </w:pPr>
    </w:p>
    <w:p w14:paraId="18AF6512" w14:textId="77777777" w:rsidR="00DF1253" w:rsidRPr="00DF1253" w:rsidRDefault="00DF1253" w:rsidP="00DF1253">
      <w:pPr>
        <w:spacing w:line="360" w:lineRule="auto"/>
        <w:ind w:firstLine="720"/>
        <w:rPr>
          <w:sz w:val="24"/>
          <w:szCs w:val="28"/>
          <w:rtl/>
        </w:rPr>
      </w:pPr>
    </w:p>
    <w:p w14:paraId="1BC5184B" w14:textId="77777777" w:rsidR="00DF1253" w:rsidRPr="00DF1253" w:rsidRDefault="00DF1253" w:rsidP="00DF1253">
      <w:pPr>
        <w:spacing w:line="360" w:lineRule="auto"/>
        <w:ind w:firstLine="720"/>
        <w:rPr>
          <w:sz w:val="24"/>
          <w:szCs w:val="28"/>
          <w:rtl/>
        </w:rPr>
      </w:pPr>
    </w:p>
    <w:p w14:paraId="7341A3EC" w14:textId="77777777" w:rsidR="00DF1253" w:rsidRPr="00DF1253" w:rsidRDefault="00DF1253" w:rsidP="00DF1253">
      <w:pPr>
        <w:spacing w:line="360" w:lineRule="auto"/>
        <w:ind w:firstLine="720"/>
        <w:rPr>
          <w:sz w:val="24"/>
          <w:szCs w:val="28"/>
          <w:rtl/>
        </w:rPr>
      </w:pPr>
      <w:r w:rsidRPr="00DF1253">
        <w:rPr>
          <w:rFonts w:hint="eastAsia"/>
          <w:sz w:val="24"/>
          <w:szCs w:val="28"/>
          <w:rtl/>
        </w:rPr>
        <w:t>جدول</w:t>
      </w:r>
      <w:r w:rsidRPr="00DF1253">
        <w:rPr>
          <w:sz w:val="24"/>
          <w:szCs w:val="28"/>
          <w:rtl/>
        </w:rPr>
        <w:t xml:space="preserve"> 2.2</w:t>
      </w:r>
    </w:p>
    <w:p w14:paraId="383A9B28" w14:textId="77777777" w:rsidR="00DF1253" w:rsidRPr="00DF1253" w:rsidRDefault="00DF1253" w:rsidP="00DF1253">
      <w:pPr>
        <w:spacing w:line="360" w:lineRule="auto"/>
        <w:ind w:firstLine="720"/>
        <w:rPr>
          <w:sz w:val="24"/>
          <w:szCs w:val="28"/>
          <w:rtl/>
        </w:rPr>
      </w:pPr>
      <w:r w:rsidRPr="00DF1253">
        <w:rPr>
          <w:rFonts w:hint="eastAsia"/>
          <w:sz w:val="24"/>
          <w:szCs w:val="28"/>
          <w:rtl/>
        </w:rPr>
        <w:t>مراحل</w:t>
      </w:r>
      <w:r w:rsidRPr="00DF1253">
        <w:rPr>
          <w:sz w:val="24"/>
          <w:szCs w:val="28"/>
          <w:rtl/>
        </w:rPr>
        <w:t xml:space="preserve"> فروش و وظا</w:t>
      </w:r>
      <w:r w:rsidRPr="00DF1253">
        <w:rPr>
          <w:rFonts w:hint="cs"/>
          <w:sz w:val="24"/>
          <w:szCs w:val="28"/>
          <w:rtl/>
        </w:rPr>
        <w:t>ی</w:t>
      </w:r>
      <w:r w:rsidRPr="00DF1253">
        <w:rPr>
          <w:rFonts w:hint="eastAsia"/>
          <w:sz w:val="24"/>
          <w:szCs w:val="28"/>
          <w:rtl/>
        </w:rPr>
        <w:t>ف</w:t>
      </w:r>
      <w:r w:rsidRPr="00DF1253">
        <w:rPr>
          <w:sz w:val="24"/>
          <w:szCs w:val="28"/>
          <w:rtl/>
        </w:rPr>
        <w:t xml:space="preserve"> اصل</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مهندس فروش</w:t>
      </w:r>
    </w:p>
    <w:p w14:paraId="3B5F2247" w14:textId="77777777" w:rsidR="00DF1253" w:rsidRPr="00DF1253" w:rsidRDefault="00DF1253" w:rsidP="00DF1253">
      <w:pPr>
        <w:spacing w:line="360" w:lineRule="auto"/>
        <w:ind w:firstLine="720"/>
        <w:rPr>
          <w:sz w:val="24"/>
          <w:szCs w:val="28"/>
          <w:rtl/>
        </w:rPr>
      </w:pPr>
      <w:r w:rsidRPr="00DF1253">
        <w:rPr>
          <w:rFonts w:hint="eastAsia"/>
          <w:sz w:val="24"/>
          <w:szCs w:val="28"/>
          <w:rtl/>
        </w:rPr>
        <w:t>شماره</w:t>
      </w:r>
      <w:r w:rsidRPr="00DF1253">
        <w:rPr>
          <w:sz w:val="24"/>
          <w:szCs w:val="28"/>
          <w:rtl/>
        </w:rPr>
        <w:t xml:space="preserve"> مرحله</w:t>
      </w:r>
      <w:r w:rsidRPr="00DF1253">
        <w:rPr>
          <w:sz w:val="24"/>
          <w:szCs w:val="28"/>
          <w:rtl/>
        </w:rPr>
        <w:tab/>
        <w:t>مرحله</w:t>
      </w:r>
      <w:r w:rsidRPr="00DF1253">
        <w:rPr>
          <w:sz w:val="24"/>
          <w:szCs w:val="28"/>
          <w:rtl/>
        </w:rPr>
        <w:tab/>
        <w:t>وظا</w:t>
      </w:r>
      <w:r w:rsidRPr="00DF1253">
        <w:rPr>
          <w:rFonts w:hint="cs"/>
          <w:sz w:val="24"/>
          <w:szCs w:val="28"/>
          <w:rtl/>
        </w:rPr>
        <w:t>ی</w:t>
      </w:r>
      <w:r w:rsidRPr="00DF1253">
        <w:rPr>
          <w:rFonts w:hint="eastAsia"/>
          <w:sz w:val="24"/>
          <w:szCs w:val="28"/>
          <w:rtl/>
        </w:rPr>
        <w:t>ف</w:t>
      </w:r>
      <w:r w:rsidRPr="00DF1253">
        <w:rPr>
          <w:sz w:val="24"/>
          <w:szCs w:val="28"/>
          <w:rtl/>
        </w:rPr>
        <w:t xml:space="preserve"> اصل</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مهندس فروش</w:t>
      </w:r>
    </w:p>
    <w:p w14:paraId="4BB2C1FA" w14:textId="77777777" w:rsidR="00DF1253" w:rsidRPr="00DF1253" w:rsidRDefault="00DF1253" w:rsidP="00DF1253">
      <w:pPr>
        <w:spacing w:line="360" w:lineRule="auto"/>
        <w:ind w:firstLine="720"/>
        <w:rPr>
          <w:sz w:val="24"/>
          <w:szCs w:val="28"/>
          <w:rtl/>
        </w:rPr>
      </w:pPr>
      <w:r w:rsidRPr="00DF1253">
        <w:rPr>
          <w:sz w:val="24"/>
          <w:szCs w:val="28"/>
          <w:rtl/>
        </w:rPr>
        <w:t>1</w:t>
      </w:r>
      <w:r w:rsidRPr="00DF1253">
        <w:rPr>
          <w:sz w:val="24"/>
          <w:szCs w:val="28"/>
          <w:rtl/>
        </w:rPr>
        <w:tab/>
        <w:t>تعر</w:t>
      </w:r>
      <w:r w:rsidRPr="00DF1253">
        <w:rPr>
          <w:rFonts w:hint="cs"/>
          <w:sz w:val="24"/>
          <w:szCs w:val="28"/>
          <w:rtl/>
        </w:rPr>
        <w:t>ی</w:t>
      </w:r>
      <w:r w:rsidRPr="00DF1253">
        <w:rPr>
          <w:rFonts w:hint="eastAsia"/>
          <w:sz w:val="24"/>
          <w:szCs w:val="28"/>
          <w:rtl/>
        </w:rPr>
        <w:t>ف</w:t>
      </w:r>
      <w:r w:rsidRPr="00DF1253">
        <w:rPr>
          <w:sz w:val="24"/>
          <w:szCs w:val="28"/>
          <w:rtl/>
        </w:rPr>
        <w:t xml:space="preserve"> بازار</w:t>
      </w:r>
      <w:r w:rsidRPr="00DF1253">
        <w:rPr>
          <w:sz w:val="24"/>
          <w:szCs w:val="28"/>
          <w:rtl/>
        </w:rPr>
        <w:tab/>
        <w:t>استراحت.</w:t>
      </w:r>
    </w:p>
    <w:p w14:paraId="23C878E7" w14:textId="77777777" w:rsidR="00DF1253" w:rsidRPr="00DF1253" w:rsidRDefault="00DF1253" w:rsidP="00DF1253">
      <w:pPr>
        <w:spacing w:line="360" w:lineRule="auto"/>
        <w:ind w:firstLine="720"/>
        <w:rPr>
          <w:sz w:val="24"/>
          <w:szCs w:val="28"/>
          <w:rtl/>
        </w:rPr>
      </w:pPr>
      <w:r w:rsidRPr="00DF1253">
        <w:rPr>
          <w:sz w:val="24"/>
          <w:szCs w:val="28"/>
          <w:rtl/>
        </w:rPr>
        <w:t>2</w:t>
      </w:r>
      <w:r w:rsidRPr="00DF1253">
        <w:rPr>
          <w:sz w:val="24"/>
          <w:szCs w:val="28"/>
          <w:rtl/>
        </w:rPr>
        <w:tab/>
        <w:t>کمپ</w:t>
      </w:r>
      <w:r w:rsidRPr="00DF1253">
        <w:rPr>
          <w:rFonts w:hint="cs"/>
          <w:sz w:val="24"/>
          <w:szCs w:val="28"/>
          <w:rtl/>
        </w:rPr>
        <w:t>ی</w:t>
      </w:r>
      <w:r w:rsidRPr="00DF1253">
        <w:rPr>
          <w:rFonts w:hint="eastAsia"/>
          <w:sz w:val="24"/>
          <w:szCs w:val="28"/>
          <w:rtl/>
        </w:rPr>
        <w:t>ن</w:t>
      </w:r>
      <w:r w:rsidRPr="00DF1253">
        <w:rPr>
          <w:sz w:val="24"/>
          <w:szCs w:val="28"/>
          <w:rtl/>
        </w:rPr>
        <w:t xml:space="preserve"> ها</w:t>
      </w:r>
      <w:r w:rsidRPr="00DF1253">
        <w:rPr>
          <w:rFonts w:hint="cs"/>
          <w:sz w:val="24"/>
          <w:szCs w:val="28"/>
          <w:rtl/>
        </w:rPr>
        <w:t>ی</w:t>
      </w:r>
      <w:r w:rsidRPr="00DF1253">
        <w:rPr>
          <w:sz w:val="24"/>
          <w:szCs w:val="28"/>
          <w:rtl/>
        </w:rPr>
        <w:t xml:space="preserve">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p>
    <w:p w14:paraId="5CD2EAAB" w14:textId="77777777" w:rsidR="00DF1253" w:rsidRPr="00DF1253" w:rsidRDefault="00DF1253" w:rsidP="00DF1253">
      <w:pPr>
        <w:spacing w:line="360" w:lineRule="auto"/>
        <w:ind w:firstLine="720"/>
        <w:rPr>
          <w:sz w:val="24"/>
          <w:szCs w:val="28"/>
          <w:rtl/>
        </w:rPr>
      </w:pPr>
      <w:r w:rsidRPr="00DF1253">
        <w:rPr>
          <w:rFonts w:hint="eastAsia"/>
          <w:sz w:val="24"/>
          <w:szCs w:val="28"/>
          <w:rtl/>
        </w:rPr>
        <w:t>الف</w:t>
      </w:r>
      <w:r w:rsidRPr="00DF1253">
        <w:rPr>
          <w:sz w:val="24"/>
          <w:szCs w:val="28"/>
          <w:rtl/>
        </w:rPr>
        <w:t>. فهرست ها</w:t>
      </w:r>
      <w:r w:rsidRPr="00DF1253">
        <w:rPr>
          <w:rFonts w:hint="cs"/>
          <w:sz w:val="24"/>
          <w:szCs w:val="28"/>
          <w:rtl/>
        </w:rPr>
        <w:t>ی</w:t>
      </w:r>
      <w:r w:rsidRPr="00DF1253">
        <w:rPr>
          <w:sz w:val="24"/>
          <w:szCs w:val="28"/>
          <w:rtl/>
        </w:rPr>
        <w:t xml:space="preserve"> پست</w:t>
      </w:r>
      <w:r w:rsidRPr="00DF1253">
        <w:rPr>
          <w:rFonts w:hint="cs"/>
          <w:sz w:val="24"/>
          <w:szCs w:val="28"/>
          <w:rtl/>
        </w:rPr>
        <w:t>ی</w:t>
      </w:r>
      <w:r w:rsidRPr="00DF1253">
        <w:rPr>
          <w:sz w:val="24"/>
          <w:szCs w:val="28"/>
          <w:rtl/>
        </w:rPr>
        <w:t xml:space="preserve"> و غ</w:t>
      </w:r>
      <w:r w:rsidRPr="00DF1253">
        <w:rPr>
          <w:rFonts w:hint="cs"/>
          <w:sz w:val="24"/>
          <w:szCs w:val="28"/>
          <w:rtl/>
        </w:rPr>
        <w:t>ی</w:t>
      </w:r>
      <w:r w:rsidRPr="00DF1253">
        <w:rPr>
          <w:rFonts w:hint="eastAsia"/>
          <w:sz w:val="24"/>
          <w:szCs w:val="28"/>
          <w:rtl/>
        </w:rPr>
        <w:t>ره</w:t>
      </w:r>
    </w:p>
    <w:p w14:paraId="2281772B" w14:textId="77777777" w:rsidR="00DF1253" w:rsidRPr="00DF1253" w:rsidRDefault="00DF1253" w:rsidP="00DF1253">
      <w:pPr>
        <w:spacing w:line="360" w:lineRule="auto"/>
        <w:ind w:firstLine="720"/>
        <w:rPr>
          <w:sz w:val="24"/>
          <w:szCs w:val="28"/>
          <w:rtl/>
        </w:rPr>
      </w:pPr>
      <w:r w:rsidRPr="00DF1253">
        <w:rPr>
          <w:rFonts w:hint="eastAsia"/>
          <w:sz w:val="24"/>
          <w:szCs w:val="28"/>
          <w:rtl/>
        </w:rPr>
        <w:t>ب</w:t>
      </w:r>
      <w:r w:rsidRPr="00DF1253">
        <w:rPr>
          <w:sz w:val="24"/>
          <w:szCs w:val="28"/>
          <w:rtl/>
        </w:rPr>
        <w:t>. همکاران</w:t>
      </w:r>
    </w:p>
    <w:p w14:paraId="5BC56651" w14:textId="77777777" w:rsidR="00DF1253" w:rsidRPr="00DF1253" w:rsidRDefault="00DF1253" w:rsidP="00DF1253">
      <w:pPr>
        <w:spacing w:line="360" w:lineRule="auto"/>
        <w:ind w:firstLine="720"/>
        <w:rPr>
          <w:sz w:val="24"/>
          <w:szCs w:val="28"/>
          <w:rtl/>
        </w:rPr>
      </w:pPr>
    </w:p>
    <w:p w14:paraId="3EF30605" w14:textId="77777777" w:rsidR="00DF1253" w:rsidRPr="00DF1253" w:rsidRDefault="00DF1253" w:rsidP="00DF1253">
      <w:pPr>
        <w:spacing w:line="360" w:lineRule="auto"/>
        <w:ind w:firstLine="720"/>
        <w:rPr>
          <w:sz w:val="24"/>
          <w:szCs w:val="28"/>
          <w:rtl/>
        </w:rPr>
      </w:pPr>
    </w:p>
    <w:p w14:paraId="0C3ACA6E" w14:textId="77777777" w:rsidR="00DF1253" w:rsidRPr="00DF1253" w:rsidRDefault="00DF1253" w:rsidP="00DF1253">
      <w:pPr>
        <w:spacing w:line="360" w:lineRule="auto"/>
        <w:ind w:firstLine="720"/>
        <w:rPr>
          <w:sz w:val="24"/>
          <w:szCs w:val="28"/>
          <w:rtl/>
        </w:rPr>
      </w:pPr>
      <w:r w:rsidRPr="00DF1253">
        <w:rPr>
          <w:rFonts w:hint="eastAsia"/>
          <w:sz w:val="24"/>
          <w:szCs w:val="28"/>
          <w:rtl/>
        </w:rPr>
        <w:t>پ</w:t>
      </w:r>
      <w:r w:rsidRPr="00DF1253">
        <w:rPr>
          <w:sz w:val="24"/>
          <w:szCs w:val="28"/>
          <w:rtl/>
        </w:rPr>
        <w:t>. نما</w:t>
      </w:r>
      <w:r w:rsidRPr="00DF1253">
        <w:rPr>
          <w:rFonts w:hint="cs"/>
          <w:sz w:val="24"/>
          <w:szCs w:val="28"/>
          <w:rtl/>
        </w:rPr>
        <w:t>ی</w:t>
      </w:r>
      <w:r w:rsidRPr="00DF1253">
        <w:rPr>
          <w:rFonts w:hint="eastAsia"/>
          <w:sz w:val="24"/>
          <w:szCs w:val="28"/>
          <w:rtl/>
        </w:rPr>
        <w:t>شگاه</w:t>
      </w:r>
      <w:r w:rsidRPr="00DF1253">
        <w:rPr>
          <w:sz w:val="24"/>
          <w:szCs w:val="28"/>
          <w:rtl/>
        </w:rPr>
        <w:t xml:space="preserve"> ها و سم</w:t>
      </w:r>
      <w:r w:rsidRPr="00DF1253">
        <w:rPr>
          <w:rFonts w:hint="cs"/>
          <w:sz w:val="24"/>
          <w:szCs w:val="28"/>
          <w:rtl/>
        </w:rPr>
        <w:t>ی</w:t>
      </w:r>
      <w:r w:rsidRPr="00DF1253">
        <w:rPr>
          <w:rFonts w:hint="eastAsia"/>
          <w:sz w:val="24"/>
          <w:szCs w:val="28"/>
          <w:rtl/>
        </w:rPr>
        <w:t>نارها</w:t>
      </w:r>
      <w:r w:rsidRPr="00DF1253">
        <w:rPr>
          <w:rFonts w:hint="cs"/>
          <w:sz w:val="24"/>
          <w:szCs w:val="28"/>
          <w:rtl/>
        </w:rPr>
        <w:t>ی</w:t>
      </w:r>
      <w:r w:rsidRPr="00DF1253">
        <w:rPr>
          <w:sz w:val="24"/>
          <w:szCs w:val="28"/>
          <w:rtl/>
        </w:rPr>
        <w:t xml:space="preserve"> تجار</w:t>
      </w:r>
      <w:r w:rsidRPr="00DF1253">
        <w:rPr>
          <w:rFonts w:hint="cs"/>
          <w:sz w:val="24"/>
          <w:szCs w:val="28"/>
          <w:rtl/>
        </w:rPr>
        <w:t>ی</w:t>
      </w:r>
      <w:r w:rsidRPr="00DF1253">
        <w:rPr>
          <w:sz w:val="24"/>
          <w:szCs w:val="28"/>
          <w:rtl/>
        </w:rPr>
        <w:tab/>
        <w:t>استراحت.</w:t>
      </w:r>
    </w:p>
    <w:p w14:paraId="4674A4EB" w14:textId="77777777" w:rsidR="00DF1253" w:rsidRPr="00DF1253" w:rsidRDefault="00DF1253" w:rsidP="00DF1253">
      <w:pPr>
        <w:spacing w:line="360" w:lineRule="auto"/>
        <w:ind w:firstLine="720"/>
        <w:rPr>
          <w:sz w:val="24"/>
          <w:szCs w:val="28"/>
          <w:rtl/>
        </w:rPr>
      </w:pPr>
      <w:r w:rsidRPr="00DF1253">
        <w:rPr>
          <w:rFonts w:hint="eastAsia"/>
          <w:sz w:val="24"/>
          <w:szCs w:val="28"/>
          <w:rtl/>
        </w:rPr>
        <w:t>استراحت</w:t>
      </w:r>
      <w:r w:rsidRPr="00DF1253">
        <w:rPr>
          <w:sz w:val="24"/>
          <w:szCs w:val="28"/>
          <w:rtl/>
        </w:rPr>
        <w:t>.</w:t>
      </w:r>
    </w:p>
    <w:p w14:paraId="03E7A5BD" w14:textId="77777777" w:rsidR="00DF1253" w:rsidRPr="00DF1253" w:rsidRDefault="00DF1253" w:rsidP="00DF1253">
      <w:pPr>
        <w:spacing w:line="360" w:lineRule="auto"/>
        <w:ind w:firstLine="720"/>
        <w:rPr>
          <w:sz w:val="24"/>
          <w:szCs w:val="28"/>
          <w:rtl/>
        </w:rPr>
      </w:pPr>
      <w:r w:rsidRPr="00DF1253">
        <w:rPr>
          <w:rFonts w:hint="eastAsia"/>
          <w:sz w:val="24"/>
          <w:szCs w:val="28"/>
          <w:rtl/>
        </w:rPr>
        <w:t>برقرار</w:t>
      </w:r>
      <w:r w:rsidRPr="00DF1253">
        <w:rPr>
          <w:rFonts w:hint="cs"/>
          <w:sz w:val="24"/>
          <w:szCs w:val="28"/>
          <w:rtl/>
        </w:rPr>
        <w:t>ی</w:t>
      </w:r>
      <w:r w:rsidRPr="00DF1253">
        <w:rPr>
          <w:sz w:val="24"/>
          <w:szCs w:val="28"/>
          <w:rtl/>
        </w:rPr>
        <w:t xml:space="preserve"> روابط فعال با همکاران. درک انتظارات همکاران از شما برا</w:t>
      </w:r>
      <w:r w:rsidRPr="00DF1253">
        <w:rPr>
          <w:rFonts w:hint="cs"/>
          <w:sz w:val="24"/>
          <w:szCs w:val="28"/>
          <w:rtl/>
        </w:rPr>
        <w:t>ی</w:t>
      </w:r>
      <w:r w:rsidRPr="00DF1253">
        <w:rPr>
          <w:sz w:val="24"/>
          <w:szCs w:val="28"/>
          <w:rtl/>
        </w:rPr>
        <w:t xml:space="preserve"> 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از آنها به طور</w:t>
      </w:r>
      <w:r w:rsidRPr="00DF1253">
        <w:rPr>
          <w:rFonts w:hint="cs"/>
          <w:sz w:val="24"/>
          <w:szCs w:val="28"/>
          <w:rtl/>
        </w:rPr>
        <w:t>ی</w:t>
      </w:r>
      <w:r w:rsidRPr="00DF1253">
        <w:rPr>
          <w:sz w:val="24"/>
          <w:szCs w:val="28"/>
          <w:rtl/>
        </w:rPr>
        <w:t xml:space="preserve"> که بتوان</w:t>
      </w:r>
      <w:r w:rsidRPr="00DF1253">
        <w:rPr>
          <w:rFonts w:hint="cs"/>
          <w:sz w:val="24"/>
          <w:szCs w:val="28"/>
          <w:rtl/>
        </w:rPr>
        <w:t>ی</w:t>
      </w:r>
      <w:r w:rsidRPr="00DF1253">
        <w:rPr>
          <w:rFonts w:hint="eastAsia"/>
          <w:sz w:val="24"/>
          <w:szCs w:val="28"/>
          <w:rtl/>
        </w:rPr>
        <w:t>د</w:t>
      </w:r>
      <w:r w:rsidRPr="00DF1253">
        <w:rPr>
          <w:sz w:val="24"/>
          <w:szCs w:val="28"/>
          <w:rtl/>
        </w:rPr>
        <w:t xml:space="preserve"> به موثرتر</w:t>
      </w:r>
      <w:r w:rsidRPr="00DF1253">
        <w:rPr>
          <w:rFonts w:hint="cs"/>
          <w:sz w:val="24"/>
          <w:szCs w:val="28"/>
          <w:rtl/>
        </w:rPr>
        <w:t>ی</w:t>
      </w:r>
      <w:r w:rsidRPr="00DF1253">
        <w:rPr>
          <w:rFonts w:hint="eastAsia"/>
          <w:sz w:val="24"/>
          <w:szCs w:val="28"/>
          <w:rtl/>
        </w:rPr>
        <w:t>ن</w:t>
      </w:r>
      <w:r w:rsidRPr="00DF1253">
        <w:rPr>
          <w:sz w:val="24"/>
          <w:szCs w:val="28"/>
          <w:rtl/>
        </w:rPr>
        <w:t xml:space="preserve"> حالت، کار کن</w:t>
      </w:r>
      <w:r w:rsidRPr="00DF1253">
        <w:rPr>
          <w:rFonts w:hint="cs"/>
          <w:sz w:val="24"/>
          <w:szCs w:val="28"/>
          <w:rtl/>
        </w:rPr>
        <w:t>ی</w:t>
      </w:r>
      <w:r w:rsidRPr="00DF1253">
        <w:rPr>
          <w:rFonts w:hint="eastAsia"/>
          <w:sz w:val="24"/>
          <w:szCs w:val="28"/>
          <w:rtl/>
        </w:rPr>
        <w:t>د</w:t>
      </w:r>
      <w:r w:rsidRPr="00DF1253">
        <w:rPr>
          <w:sz w:val="24"/>
          <w:szCs w:val="28"/>
          <w:rtl/>
        </w:rPr>
        <w:t>.</w:t>
      </w:r>
    </w:p>
    <w:p w14:paraId="68CDF962" w14:textId="77777777" w:rsidR="00DF1253" w:rsidRPr="00DF1253" w:rsidRDefault="00DF1253" w:rsidP="00DF1253">
      <w:pPr>
        <w:spacing w:line="360" w:lineRule="auto"/>
        <w:ind w:firstLine="720"/>
        <w:rPr>
          <w:sz w:val="24"/>
          <w:szCs w:val="28"/>
          <w:rtl/>
        </w:rPr>
      </w:pPr>
      <w:r w:rsidRPr="00DF1253">
        <w:rPr>
          <w:rFonts w:hint="eastAsia"/>
          <w:sz w:val="24"/>
          <w:szCs w:val="28"/>
          <w:rtl/>
        </w:rPr>
        <w:t>استراحت</w:t>
      </w:r>
      <w:r w:rsidRPr="00DF1253">
        <w:rPr>
          <w:sz w:val="24"/>
          <w:szCs w:val="28"/>
          <w:rtl/>
        </w:rPr>
        <w:t>.</w:t>
      </w:r>
    </w:p>
    <w:p w14:paraId="40E50782" w14:textId="77777777" w:rsidR="00DF1253" w:rsidRPr="00DF1253" w:rsidRDefault="00DF1253" w:rsidP="00DF1253">
      <w:pPr>
        <w:spacing w:line="360" w:lineRule="auto"/>
        <w:ind w:firstLine="720"/>
        <w:rPr>
          <w:sz w:val="24"/>
          <w:szCs w:val="28"/>
          <w:rtl/>
        </w:rPr>
      </w:pPr>
      <w:r w:rsidRPr="00DF1253">
        <w:rPr>
          <w:sz w:val="24"/>
          <w:szCs w:val="28"/>
          <w:rtl/>
        </w:rPr>
        <w:t>3</w:t>
      </w:r>
      <w:r w:rsidRPr="00DF1253">
        <w:rPr>
          <w:sz w:val="24"/>
          <w:szCs w:val="28"/>
          <w:rtl/>
        </w:rPr>
        <w:tab/>
        <w:t>راهبر</w:t>
      </w:r>
      <w:r w:rsidRPr="00DF1253">
        <w:rPr>
          <w:rFonts w:hint="cs"/>
          <w:sz w:val="24"/>
          <w:szCs w:val="28"/>
          <w:rtl/>
        </w:rPr>
        <w:t>ی</w:t>
      </w:r>
      <w:r w:rsidRPr="00DF1253">
        <w:rPr>
          <w:sz w:val="24"/>
          <w:szCs w:val="28"/>
          <w:rtl/>
        </w:rPr>
        <w:t xml:space="preserve"> شرا</w:t>
      </w:r>
      <w:r w:rsidRPr="00DF1253">
        <w:rPr>
          <w:rFonts w:hint="cs"/>
          <w:sz w:val="24"/>
          <w:szCs w:val="28"/>
          <w:rtl/>
        </w:rPr>
        <w:t>ی</w:t>
      </w:r>
      <w:r w:rsidRPr="00DF1253">
        <w:rPr>
          <w:rFonts w:hint="eastAsia"/>
          <w:sz w:val="24"/>
          <w:szCs w:val="28"/>
          <w:rtl/>
        </w:rPr>
        <w:t>ط</w:t>
      </w:r>
      <w:r w:rsidRPr="00DF1253">
        <w:rPr>
          <w:sz w:val="24"/>
          <w:szCs w:val="28"/>
          <w:rtl/>
        </w:rPr>
        <w:tab/>
        <w:t>اعتباربخش</w:t>
      </w:r>
      <w:r w:rsidRPr="00DF1253">
        <w:rPr>
          <w:rFonts w:hint="cs"/>
          <w:sz w:val="24"/>
          <w:szCs w:val="28"/>
          <w:rtl/>
        </w:rPr>
        <w:t>ی</w:t>
      </w:r>
      <w:r w:rsidRPr="00DF1253">
        <w:rPr>
          <w:sz w:val="24"/>
          <w:szCs w:val="28"/>
          <w:rtl/>
        </w:rPr>
        <w:t xml:space="preserve"> به مح</w:t>
      </w:r>
      <w:r w:rsidRPr="00DF1253">
        <w:rPr>
          <w:rFonts w:hint="cs"/>
          <w:sz w:val="24"/>
          <w:szCs w:val="28"/>
          <w:rtl/>
        </w:rPr>
        <w:t>ی</w:t>
      </w:r>
      <w:r w:rsidRPr="00DF1253">
        <w:rPr>
          <w:rFonts w:hint="eastAsia"/>
          <w:sz w:val="24"/>
          <w:szCs w:val="28"/>
          <w:rtl/>
        </w:rPr>
        <w:t>ط</w:t>
      </w:r>
      <w:r w:rsidRPr="00DF1253">
        <w:rPr>
          <w:sz w:val="24"/>
          <w:szCs w:val="28"/>
          <w:rtl/>
        </w:rPr>
        <w:t xml:space="preserve"> فن</w:t>
      </w:r>
      <w:r w:rsidRPr="00DF1253">
        <w:rPr>
          <w:rFonts w:hint="cs"/>
          <w:sz w:val="24"/>
          <w:szCs w:val="28"/>
          <w:rtl/>
        </w:rPr>
        <w:t>ی</w:t>
      </w:r>
      <w:r w:rsidRPr="00DF1253">
        <w:rPr>
          <w:sz w:val="24"/>
          <w:szCs w:val="28"/>
          <w:rtl/>
        </w:rPr>
        <w:t>.</w:t>
      </w:r>
    </w:p>
    <w:p w14:paraId="2D5DD713" w14:textId="77777777" w:rsidR="00DF1253" w:rsidRPr="00DF1253" w:rsidRDefault="00DF1253" w:rsidP="00DF1253">
      <w:pPr>
        <w:spacing w:line="360" w:lineRule="auto"/>
        <w:ind w:firstLine="720"/>
        <w:rPr>
          <w:sz w:val="24"/>
          <w:szCs w:val="28"/>
          <w:rtl/>
        </w:rPr>
      </w:pPr>
      <w:r w:rsidRPr="00DF1253">
        <w:rPr>
          <w:sz w:val="24"/>
          <w:szCs w:val="28"/>
          <w:rtl/>
        </w:rPr>
        <w:t>4</w:t>
      </w:r>
      <w:r w:rsidRPr="00DF1253">
        <w:rPr>
          <w:sz w:val="24"/>
          <w:szCs w:val="28"/>
          <w:rtl/>
        </w:rPr>
        <w:tab/>
        <w:t>پروپوزال</w:t>
      </w:r>
      <w:r w:rsidRPr="00DF1253">
        <w:rPr>
          <w:sz w:val="24"/>
          <w:szCs w:val="28"/>
          <w:rtl/>
        </w:rPr>
        <w:tab/>
        <w:t>هشدار! آمادگ</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پاسخ دادن به صدها پرسش. ا</w:t>
      </w:r>
      <w:r w:rsidRPr="00DF1253">
        <w:rPr>
          <w:rFonts w:hint="cs"/>
          <w:sz w:val="24"/>
          <w:szCs w:val="28"/>
          <w:rtl/>
        </w:rPr>
        <w:t>ی</w:t>
      </w:r>
      <w:r w:rsidRPr="00DF1253">
        <w:rPr>
          <w:rFonts w:hint="eastAsia"/>
          <w:sz w:val="24"/>
          <w:szCs w:val="28"/>
          <w:rtl/>
        </w:rPr>
        <w:t>ن</w:t>
      </w:r>
      <w:r w:rsidRPr="00DF1253">
        <w:rPr>
          <w:sz w:val="24"/>
          <w:szCs w:val="28"/>
          <w:rtl/>
        </w:rPr>
        <w:t xml:space="preserve"> مرحله، </w:t>
      </w:r>
      <w:r w:rsidRPr="00DF1253">
        <w:rPr>
          <w:rFonts w:hint="cs"/>
          <w:sz w:val="24"/>
          <w:szCs w:val="28"/>
          <w:rtl/>
        </w:rPr>
        <w:t>ی</w:t>
      </w:r>
      <w:r w:rsidRPr="00DF1253">
        <w:rPr>
          <w:rFonts w:hint="eastAsia"/>
          <w:sz w:val="24"/>
          <w:szCs w:val="28"/>
          <w:rtl/>
        </w:rPr>
        <w:t>ک</w:t>
      </w:r>
      <w:r w:rsidRPr="00DF1253">
        <w:rPr>
          <w:sz w:val="24"/>
          <w:szCs w:val="28"/>
          <w:rtl/>
        </w:rPr>
        <w:t xml:space="preserve"> مرحله بس</w:t>
      </w:r>
      <w:r w:rsidRPr="00DF1253">
        <w:rPr>
          <w:rFonts w:hint="cs"/>
          <w:sz w:val="24"/>
          <w:szCs w:val="28"/>
          <w:rtl/>
        </w:rPr>
        <w:t>ی</w:t>
      </w:r>
      <w:r w:rsidRPr="00DF1253">
        <w:rPr>
          <w:rFonts w:hint="eastAsia"/>
          <w:sz w:val="24"/>
          <w:szCs w:val="28"/>
          <w:rtl/>
        </w:rPr>
        <w:t>ار</w:t>
      </w:r>
      <w:r w:rsidRPr="00DF1253">
        <w:rPr>
          <w:sz w:val="24"/>
          <w:szCs w:val="28"/>
          <w:rtl/>
        </w:rPr>
        <w:t xml:space="preserve"> زمانبر است.</w:t>
      </w:r>
    </w:p>
    <w:p w14:paraId="0410CD5F" w14:textId="77777777" w:rsidR="00DF1253" w:rsidRPr="00DF1253" w:rsidRDefault="00DF1253" w:rsidP="00DF1253">
      <w:pPr>
        <w:spacing w:line="360" w:lineRule="auto"/>
        <w:ind w:firstLine="720"/>
        <w:rPr>
          <w:sz w:val="24"/>
          <w:szCs w:val="28"/>
          <w:rtl/>
        </w:rPr>
      </w:pPr>
      <w:r w:rsidRPr="00DF1253">
        <w:rPr>
          <w:sz w:val="24"/>
          <w:szCs w:val="28"/>
          <w:rtl/>
        </w:rPr>
        <w:lastRenderedPageBreak/>
        <w:t>5</w:t>
      </w:r>
      <w:r w:rsidRPr="00DF1253">
        <w:rPr>
          <w:sz w:val="24"/>
          <w:szCs w:val="28"/>
          <w:rtl/>
        </w:rPr>
        <w:tab/>
        <w:t>کشف و مشارکت</w:t>
      </w:r>
      <w:r w:rsidRPr="00DF1253">
        <w:rPr>
          <w:sz w:val="24"/>
          <w:szCs w:val="28"/>
          <w:rtl/>
        </w:rPr>
        <w:tab/>
        <w:t>فعال</w:t>
      </w:r>
      <w:r w:rsidRPr="00DF1253">
        <w:rPr>
          <w:rFonts w:hint="cs"/>
          <w:sz w:val="24"/>
          <w:szCs w:val="28"/>
          <w:rtl/>
        </w:rPr>
        <w:t>ی</w:t>
      </w:r>
      <w:r w:rsidRPr="00DF1253">
        <w:rPr>
          <w:rFonts w:hint="eastAsia"/>
          <w:sz w:val="24"/>
          <w:szCs w:val="28"/>
          <w:rtl/>
        </w:rPr>
        <w:t>ت</w:t>
      </w:r>
      <w:r w:rsidRPr="00DF1253">
        <w:rPr>
          <w:sz w:val="24"/>
          <w:szCs w:val="28"/>
          <w:rtl/>
        </w:rPr>
        <w:t xml:space="preserve"> ملا</w:t>
      </w:r>
      <w:r w:rsidRPr="00DF1253">
        <w:rPr>
          <w:rFonts w:hint="cs"/>
          <w:sz w:val="24"/>
          <w:szCs w:val="28"/>
          <w:rtl/>
        </w:rPr>
        <w:t>ی</w:t>
      </w:r>
      <w:r w:rsidRPr="00DF1253">
        <w:rPr>
          <w:rFonts w:hint="eastAsia"/>
          <w:sz w:val="24"/>
          <w:szCs w:val="28"/>
          <w:rtl/>
        </w:rPr>
        <w:t>م؛</w:t>
      </w:r>
      <w:r w:rsidRPr="00DF1253">
        <w:rPr>
          <w:sz w:val="24"/>
          <w:szCs w:val="28"/>
          <w:rtl/>
        </w:rPr>
        <w:t xml:space="preserve"> انجام مطالعه زم</w:t>
      </w:r>
      <w:r w:rsidRPr="00DF1253">
        <w:rPr>
          <w:rFonts w:hint="cs"/>
          <w:sz w:val="24"/>
          <w:szCs w:val="28"/>
          <w:rtl/>
        </w:rPr>
        <w:t>ی</w:t>
      </w:r>
      <w:r w:rsidRPr="00DF1253">
        <w:rPr>
          <w:rFonts w:hint="eastAsia"/>
          <w:sz w:val="24"/>
          <w:szCs w:val="28"/>
          <w:rtl/>
        </w:rPr>
        <w:t>نه</w:t>
      </w:r>
      <w:r w:rsidRPr="00DF1253">
        <w:rPr>
          <w:sz w:val="24"/>
          <w:szCs w:val="28"/>
          <w:rtl/>
        </w:rPr>
        <w:t xml:space="preserve"> ا</w:t>
      </w:r>
      <w:r w:rsidRPr="00DF1253">
        <w:rPr>
          <w:rFonts w:hint="cs"/>
          <w:sz w:val="24"/>
          <w:szCs w:val="28"/>
          <w:rtl/>
        </w:rPr>
        <w:t>ی</w:t>
      </w:r>
      <w:r w:rsidRPr="00DF1253">
        <w:rPr>
          <w:rFonts w:hint="eastAsia"/>
          <w:sz w:val="24"/>
          <w:szCs w:val="28"/>
          <w:rtl/>
        </w:rPr>
        <w:t>،</w:t>
      </w:r>
      <w:r w:rsidRPr="00DF1253">
        <w:rPr>
          <w:sz w:val="24"/>
          <w:szCs w:val="28"/>
          <w:rtl/>
        </w:rPr>
        <w:t xml:space="preserve"> مصاحبه و تجز</w:t>
      </w:r>
      <w:r w:rsidRPr="00DF1253">
        <w:rPr>
          <w:rFonts w:hint="cs"/>
          <w:sz w:val="24"/>
          <w:szCs w:val="28"/>
          <w:rtl/>
        </w:rPr>
        <w:t>ی</w:t>
      </w:r>
      <w:r w:rsidRPr="00DF1253">
        <w:rPr>
          <w:rFonts w:hint="eastAsia"/>
          <w:sz w:val="24"/>
          <w:szCs w:val="28"/>
          <w:rtl/>
        </w:rPr>
        <w:t>ه</w:t>
      </w:r>
      <w:r w:rsidRPr="00DF1253">
        <w:rPr>
          <w:sz w:val="24"/>
          <w:szCs w:val="28"/>
          <w:rtl/>
        </w:rPr>
        <w:t xml:space="preserve"> و تحل</w:t>
      </w:r>
      <w:r w:rsidRPr="00DF1253">
        <w:rPr>
          <w:rFonts w:hint="cs"/>
          <w:sz w:val="24"/>
          <w:szCs w:val="28"/>
          <w:rtl/>
        </w:rPr>
        <w:t>ی</w:t>
      </w:r>
      <w:r w:rsidRPr="00DF1253">
        <w:rPr>
          <w:rFonts w:hint="eastAsia"/>
          <w:sz w:val="24"/>
          <w:szCs w:val="28"/>
          <w:rtl/>
        </w:rPr>
        <w:t>ل</w:t>
      </w:r>
      <w:r w:rsidRPr="00DF1253">
        <w:rPr>
          <w:sz w:val="24"/>
          <w:szCs w:val="28"/>
          <w:rtl/>
        </w:rPr>
        <w:t xml:space="preserve"> ها</w:t>
      </w:r>
      <w:r w:rsidRPr="00DF1253">
        <w:rPr>
          <w:rFonts w:hint="cs"/>
          <w:sz w:val="24"/>
          <w:szCs w:val="28"/>
          <w:rtl/>
        </w:rPr>
        <w:t>ی</w:t>
      </w:r>
      <w:r w:rsidRPr="00DF1253">
        <w:rPr>
          <w:sz w:val="24"/>
          <w:szCs w:val="28"/>
          <w:rtl/>
        </w:rPr>
        <w:t xml:space="preserve"> تجار</w:t>
      </w:r>
      <w:r w:rsidRPr="00DF1253">
        <w:rPr>
          <w:rFonts w:hint="cs"/>
          <w:sz w:val="24"/>
          <w:szCs w:val="28"/>
          <w:rtl/>
        </w:rPr>
        <w:t>ی</w:t>
      </w:r>
      <w:r w:rsidRPr="00DF1253">
        <w:rPr>
          <w:sz w:val="24"/>
          <w:szCs w:val="28"/>
          <w:rtl/>
        </w:rPr>
        <w:t>.</w:t>
      </w:r>
    </w:p>
    <w:p w14:paraId="13A36458" w14:textId="77777777" w:rsidR="00DF1253" w:rsidRPr="00DF1253" w:rsidRDefault="00DF1253" w:rsidP="00DF1253">
      <w:pPr>
        <w:spacing w:line="360" w:lineRule="auto"/>
        <w:ind w:firstLine="720"/>
        <w:rPr>
          <w:sz w:val="24"/>
          <w:szCs w:val="28"/>
          <w:rtl/>
        </w:rPr>
      </w:pPr>
      <w:r w:rsidRPr="00DF1253">
        <w:rPr>
          <w:sz w:val="24"/>
          <w:szCs w:val="28"/>
          <w:rtl/>
        </w:rPr>
        <w:t>6</w:t>
      </w:r>
      <w:r w:rsidRPr="00DF1253">
        <w:rPr>
          <w:sz w:val="24"/>
          <w:szCs w:val="28"/>
          <w:rtl/>
        </w:rPr>
        <w:tab/>
        <w:t>عرضه، نما</w:t>
      </w:r>
      <w:r w:rsidRPr="00DF1253">
        <w:rPr>
          <w:rFonts w:hint="cs"/>
          <w:sz w:val="24"/>
          <w:szCs w:val="28"/>
          <w:rtl/>
        </w:rPr>
        <w:t>ی</w:t>
      </w:r>
      <w:r w:rsidRPr="00DF1253">
        <w:rPr>
          <w:rFonts w:hint="eastAsia"/>
          <w:sz w:val="24"/>
          <w:szCs w:val="28"/>
          <w:rtl/>
        </w:rPr>
        <w:t>ش</w:t>
      </w:r>
      <w:r w:rsidRPr="00DF1253">
        <w:rPr>
          <w:sz w:val="24"/>
          <w:szCs w:val="28"/>
          <w:rtl/>
        </w:rPr>
        <w:t xml:space="preserve"> و پ</w:t>
      </w:r>
      <w:r w:rsidRPr="00DF1253">
        <w:rPr>
          <w:rFonts w:hint="cs"/>
          <w:sz w:val="24"/>
          <w:szCs w:val="28"/>
          <w:rtl/>
        </w:rPr>
        <w:t>ی</w:t>
      </w:r>
      <w:r w:rsidRPr="00DF1253">
        <w:rPr>
          <w:rFonts w:hint="eastAsia"/>
          <w:sz w:val="24"/>
          <w:szCs w:val="28"/>
          <w:rtl/>
        </w:rPr>
        <w:t>شنهاد</w:t>
      </w:r>
    </w:p>
    <w:p w14:paraId="7E4D4B99" w14:textId="77777777" w:rsidR="00DF1253" w:rsidRPr="00DF1253" w:rsidRDefault="00DF1253" w:rsidP="00DF1253">
      <w:pPr>
        <w:spacing w:line="360" w:lineRule="auto"/>
        <w:ind w:firstLine="720"/>
        <w:rPr>
          <w:sz w:val="24"/>
          <w:szCs w:val="28"/>
          <w:rtl/>
        </w:rPr>
      </w:pPr>
    </w:p>
    <w:p w14:paraId="765A1F4B" w14:textId="77777777" w:rsidR="00DF1253" w:rsidRPr="00DF1253" w:rsidRDefault="00DF1253" w:rsidP="00DF1253">
      <w:pPr>
        <w:spacing w:line="360" w:lineRule="auto"/>
        <w:ind w:firstLine="720"/>
        <w:rPr>
          <w:sz w:val="24"/>
          <w:szCs w:val="28"/>
          <w:rtl/>
        </w:rPr>
      </w:pPr>
      <w:r w:rsidRPr="00DF1253">
        <w:rPr>
          <w:rFonts w:hint="eastAsia"/>
          <w:sz w:val="24"/>
          <w:szCs w:val="28"/>
          <w:rtl/>
        </w:rPr>
        <w:t>الف</w:t>
      </w:r>
      <w:r w:rsidRPr="00DF1253">
        <w:rPr>
          <w:sz w:val="24"/>
          <w:szCs w:val="28"/>
          <w:rtl/>
        </w:rPr>
        <w:t>. عرضه</w:t>
      </w:r>
    </w:p>
    <w:p w14:paraId="7A6F840B" w14:textId="77777777" w:rsidR="00DF1253" w:rsidRPr="00DF1253" w:rsidRDefault="00DF1253" w:rsidP="00DF1253">
      <w:pPr>
        <w:spacing w:line="360" w:lineRule="auto"/>
        <w:ind w:firstLine="720"/>
        <w:rPr>
          <w:sz w:val="24"/>
          <w:szCs w:val="28"/>
          <w:rtl/>
        </w:rPr>
      </w:pPr>
    </w:p>
    <w:p w14:paraId="23298752" w14:textId="77777777" w:rsidR="00DF1253" w:rsidRPr="00DF1253" w:rsidRDefault="00DF1253" w:rsidP="00DF1253">
      <w:pPr>
        <w:spacing w:line="360" w:lineRule="auto"/>
        <w:ind w:firstLine="720"/>
        <w:rPr>
          <w:sz w:val="24"/>
          <w:szCs w:val="28"/>
          <w:rtl/>
        </w:rPr>
      </w:pPr>
      <w:r w:rsidRPr="00DF1253">
        <w:rPr>
          <w:rFonts w:hint="eastAsia"/>
          <w:sz w:val="24"/>
          <w:szCs w:val="28"/>
          <w:rtl/>
        </w:rPr>
        <w:t>ب</w:t>
      </w:r>
      <w:r w:rsidRPr="00DF1253">
        <w:rPr>
          <w:sz w:val="24"/>
          <w:szCs w:val="28"/>
          <w:rtl/>
        </w:rPr>
        <w:t>. نما</w:t>
      </w:r>
      <w:r w:rsidRPr="00DF1253">
        <w:rPr>
          <w:rFonts w:hint="cs"/>
          <w:sz w:val="24"/>
          <w:szCs w:val="28"/>
          <w:rtl/>
        </w:rPr>
        <w:t>ی</w:t>
      </w:r>
      <w:r w:rsidRPr="00DF1253">
        <w:rPr>
          <w:rFonts w:hint="eastAsia"/>
          <w:sz w:val="24"/>
          <w:szCs w:val="28"/>
          <w:rtl/>
        </w:rPr>
        <w:t>ش</w:t>
      </w:r>
    </w:p>
    <w:p w14:paraId="0B3908DE" w14:textId="77777777" w:rsidR="00DF1253" w:rsidRPr="00DF1253" w:rsidRDefault="00DF1253" w:rsidP="00DF1253">
      <w:pPr>
        <w:spacing w:line="360" w:lineRule="auto"/>
        <w:ind w:firstLine="720"/>
        <w:rPr>
          <w:sz w:val="24"/>
          <w:szCs w:val="28"/>
          <w:rtl/>
        </w:rPr>
      </w:pPr>
      <w:r w:rsidRPr="00DF1253">
        <w:rPr>
          <w:rFonts w:hint="eastAsia"/>
          <w:sz w:val="24"/>
          <w:szCs w:val="28"/>
          <w:rtl/>
        </w:rPr>
        <w:t>پ</w:t>
      </w:r>
      <w:r w:rsidRPr="00DF1253">
        <w:rPr>
          <w:sz w:val="24"/>
          <w:szCs w:val="28"/>
          <w:rtl/>
        </w:rPr>
        <w:t>. پ</w:t>
      </w:r>
      <w:r w:rsidRPr="00DF1253">
        <w:rPr>
          <w:rFonts w:hint="cs"/>
          <w:sz w:val="24"/>
          <w:szCs w:val="28"/>
          <w:rtl/>
        </w:rPr>
        <w:t>ی</w:t>
      </w:r>
      <w:r w:rsidRPr="00DF1253">
        <w:rPr>
          <w:rFonts w:hint="eastAsia"/>
          <w:sz w:val="24"/>
          <w:szCs w:val="28"/>
          <w:rtl/>
        </w:rPr>
        <w:t>شنهاد</w:t>
      </w:r>
      <w:r w:rsidRPr="00DF1253">
        <w:rPr>
          <w:sz w:val="24"/>
          <w:szCs w:val="28"/>
          <w:rtl/>
        </w:rPr>
        <w:tab/>
        <w:t>فعال</w:t>
      </w:r>
      <w:r w:rsidRPr="00DF1253">
        <w:rPr>
          <w:rFonts w:hint="cs"/>
          <w:sz w:val="24"/>
          <w:szCs w:val="28"/>
          <w:rtl/>
        </w:rPr>
        <w:t>ی</w:t>
      </w:r>
      <w:r w:rsidRPr="00DF1253">
        <w:rPr>
          <w:rFonts w:hint="eastAsia"/>
          <w:sz w:val="24"/>
          <w:szCs w:val="28"/>
          <w:rtl/>
        </w:rPr>
        <w:t>ت</w:t>
      </w:r>
      <w:r w:rsidRPr="00DF1253">
        <w:rPr>
          <w:sz w:val="24"/>
          <w:szCs w:val="28"/>
          <w:rtl/>
        </w:rPr>
        <w:t xml:space="preserve"> سنگ</w:t>
      </w:r>
      <w:r w:rsidRPr="00DF1253">
        <w:rPr>
          <w:rFonts w:hint="cs"/>
          <w:sz w:val="24"/>
          <w:szCs w:val="28"/>
          <w:rtl/>
        </w:rPr>
        <w:t>ی</w:t>
      </w:r>
      <w:r w:rsidRPr="00DF1253">
        <w:rPr>
          <w:rFonts w:hint="eastAsia"/>
          <w:sz w:val="24"/>
          <w:szCs w:val="28"/>
          <w:rtl/>
        </w:rPr>
        <w:t>ن</w:t>
      </w:r>
      <w:r w:rsidRPr="00DF1253">
        <w:rPr>
          <w:sz w:val="24"/>
          <w:szCs w:val="28"/>
          <w:rtl/>
        </w:rPr>
        <w:t xml:space="preserve"> برا</w:t>
      </w:r>
      <w:r w:rsidRPr="00DF1253">
        <w:rPr>
          <w:rFonts w:hint="cs"/>
          <w:sz w:val="24"/>
          <w:szCs w:val="28"/>
          <w:rtl/>
        </w:rPr>
        <w:t>ی</w:t>
      </w:r>
      <w:r w:rsidRPr="00DF1253">
        <w:rPr>
          <w:sz w:val="24"/>
          <w:szCs w:val="28"/>
          <w:rtl/>
        </w:rPr>
        <w:t xml:space="preserve"> همه مراحل موجود در ا</w:t>
      </w:r>
      <w:r w:rsidRPr="00DF1253">
        <w:rPr>
          <w:rFonts w:hint="cs"/>
          <w:sz w:val="24"/>
          <w:szCs w:val="28"/>
          <w:rtl/>
        </w:rPr>
        <w:t>ی</w:t>
      </w:r>
      <w:r w:rsidRPr="00DF1253">
        <w:rPr>
          <w:rFonts w:hint="eastAsia"/>
          <w:sz w:val="24"/>
          <w:szCs w:val="28"/>
          <w:rtl/>
        </w:rPr>
        <w:t>ن</w:t>
      </w:r>
      <w:r w:rsidRPr="00DF1253">
        <w:rPr>
          <w:sz w:val="24"/>
          <w:szCs w:val="28"/>
          <w:rtl/>
        </w:rPr>
        <w:t xml:space="preserve"> فاز لازم است.</w:t>
      </w:r>
    </w:p>
    <w:p w14:paraId="2615E958" w14:textId="77777777" w:rsidR="00DF1253" w:rsidRPr="00DF1253" w:rsidRDefault="00DF1253" w:rsidP="00DF1253">
      <w:pPr>
        <w:spacing w:line="360" w:lineRule="auto"/>
        <w:ind w:firstLine="720"/>
        <w:rPr>
          <w:sz w:val="24"/>
          <w:szCs w:val="28"/>
          <w:rtl/>
        </w:rPr>
      </w:pPr>
      <w:r w:rsidRPr="00DF1253">
        <w:rPr>
          <w:rFonts w:hint="eastAsia"/>
          <w:sz w:val="24"/>
          <w:szCs w:val="28"/>
          <w:rtl/>
        </w:rPr>
        <w:t>تلف</w:t>
      </w:r>
      <w:r w:rsidRPr="00DF1253">
        <w:rPr>
          <w:rFonts w:hint="cs"/>
          <w:sz w:val="24"/>
          <w:szCs w:val="28"/>
          <w:rtl/>
        </w:rPr>
        <w:t>ی</w:t>
      </w:r>
      <w:r w:rsidRPr="00DF1253">
        <w:rPr>
          <w:rFonts w:hint="eastAsia"/>
          <w:sz w:val="24"/>
          <w:szCs w:val="28"/>
          <w:rtl/>
        </w:rPr>
        <w:t>ق</w:t>
      </w:r>
      <w:r w:rsidRPr="00DF1253">
        <w:rPr>
          <w:sz w:val="24"/>
          <w:szCs w:val="28"/>
          <w:rtl/>
        </w:rPr>
        <w:t xml:space="preserve"> تجز</w:t>
      </w:r>
      <w:r w:rsidRPr="00DF1253">
        <w:rPr>
          <w:rFonts w:hint="cs"/>
          <w:sz w:val="24"/>
          <w:szCs w:val="28"/>
          <w:rtl/>
        </w:rPr>
        <w:t>ی</w:t>
      </w:r>
      <w:r w:rsidRPr="00DF1253">
        <w:rPr>
          <w:rFonts w:hint="eastAsia"/>
          <w:sz w:val="24"/>
          <w:szCs w:val="28"/>
          <w:rtl/>
        </w:rPr>
        <w:t>ه</w:t>
      </w:r>
      <w:r w:rsidRPr="00DF1253">
        <w:rPr>
          <w:sz w:val="24"/>
          <w:szCs w:val="28"/>
          <w:rtl/>
        </w:rPr>
        <w:t xml:space="preserve"> و تحل</w:t>
      </w:r>
      <w:r w:rsidRPr="00DF1253">
        <w:rPr>
          <w:rFonts w:hint="cs"/>
          <w:sz w:val="24"/>
          <w:szCs w:val="28"/>
          <w:rtl/>
        </w:rPr>
        <w:t>ی</w:t>
      </w:r>
      <w:r w:rsidRPr="00DF1253">
        <w:rPr>
          <w:rFonts w:hint="eastAsia"/>
          <w:sz w:val="24"/>
          <w:szCs w:val="28"/>
          <w:rtl/>
        </w:rPr>
        <w:t>ل</w:t>
      </w:r>
      <w:r w:rsidRPr="00DF1253">
        <w:rPr>
          <w:sz w:val="24"/>
          <w:szCs w:val="28"/>
          <w:rtl/>
        </w:rPr>
        <w:t xml:space="preserve"> در </w:t>
      </w:r>
      <w:r w:rsidRPr="00DF1253">
        <w:rPr>
          <w:rFonts w:hint="cs"/>
          <w:sz w:val="24"/>
          <w:szCs w:val="28"/>
          <w:rtl/>
        </w:rPr>
        <w:t>ی</w:t>
      </w:r>
      <w:r w:rsidRPr="00DF1253">
        <w:rPr>
          <w:rFonts w:hint="eastAsia"/>
          <w:sz w:val="24"/>
          <w:szCs w:val="28"/>
          <w:rtl/>
        </w:rPr>
        <w:t>ک</w:t>
      </w:r>
      <w:r w:rsidRPr="00DF1253">
        <w:rPr>
          <w:sz w:val="24"/>
          <w:szCs w:val="28"/>
          <w:rtl/>
        </w:rPr>
        <w:t xml:space="preserve"> عرضه از ارزش کسب و کار خود.</w:t>
      </w:r>
    </w:p>
    <w:p w14:paraId="31A58D64" w14:textId="77777777" w:rsidR="00DF1253" w:rsidRPr="00DF1253" w:rsidRDefault="00DF1253" w:rsidP="00DF1253">
      <w:pPr>
        <w:spacing w:line="360" w:lineRule="auto"/>
        <w:ind w:firstLine="720"/>
        <w:rPr>
          <w:sz w:val="24"/>
          <w:szCs w:val="28"/>
          <w:rtl/>
        </w:rPr>
      </w:pPr>
      <w:r w:rsidRPr="00DF1253">
        <w:rPr>
          <w:rFonts w:hint="eastAsia"/>
          <w:sz w:val="24"/>
          <w:szCs w:val="28"/>
          <w:rtl/>
        </w:rPr>
        <w:t>نما</w:t>
      </w:r>
      <w:r w:rsidRPr="00DF1253">
        <w:rPr>
          <w:rFonts w:hint="cs"/>
          <w:sz w:val="24"/>
          <w:szCs w:val="28"/>
          <w:rtl/>
        </w:rPr>
        <w:t>ی</w:t>
      </w:r>
      <w:r w:rsidRPr="00DF1253">
        <w:rPr>
          <w:rFonts w:hint="eastAsia"/>
          <w:sz w:val="24"/>
          <w:szCs w:val="28"/>
          <w:rtl/>
        </w:rPr>
        <w:t>ش</w:t>
      </w:r>
      <w:r w:rsidRPr="00DF1253">
        <w:rPr>
          <w:sz w:val="24"/>
          <w:szCs w:val="28"/>
          <w:rtl/>
        </w:rPr>
        <w:t xml:space="preserve"> راه حل</w:t>
      </w:r>
      <w:r w:rsidRPr="00DF1253">
        <w:rPr>
          <w:rFonts w:hint="cs"/>
          <w:sz w:val="24"/>
          <w:szCs w:val="28"/>
          <w:rtl/>
        </w:rPr>
        <w:t>ی</w:t>
      </w:r>
      <w:r w:rsidRPr="00DF1253">
        <w:rPr>
          <w:sz w:val="24"/>
          <w:szCs w:val="28"/>
          <w:rtl/>
        </w:rPr>
        <w:t xml:space="preserve"> که درعرضه، ارزش شما را ارائه دهد.</w:t>
      </w:r>
    </w:p>
    <w:p w14:paraId="372E068D" w14:textId="77777777" w:rsidR="00DF1253" w:rsidRPr="00DF1253" w:rsidRDefault="00DF1253" w:rsidP="00DF1253">
      <w:pPr>
        <w:spacing w:line="360" w:lineRule="auto"/>
        <w:ind w:firstLine="720"/>
        <w:rPr>
          <w:sz w:val="24"/>
          <w:szCs w:val="28"/>
          <w:rtl/>
        </w:rPr>
      </w:pPr>
      <w:r w:rsidRPr="00DF1253">
        <w:rPr>
          <w:rFonts w:hint="eastAsia"/>
          <w:sz w:val="24"/>
          <w:szCs w:val="28"/>
          <w:rtl/>
        </w:rPr>
        <w:t>ارائه</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 xml:space="preserve"> نوشته شده که بتواند به عنوان بخش</w:t>
      </w:r>
      <w:r w:rsidRPr="00DF1253">
        <w:rPr>
          <w:rFonts w:hint="cs"/>
          <w:sz w:val="24"/>
          <w:szCs w:val="28"/>
          <w:rtl/>
        </w:rPr>
        <w:t>ی</w:t>
      </w:r>
      <w:r w:rsidRPr="00DF1253">
        <w:rPr>
          <w:sz w:val="24"/>
          <w:szCs w:val="28"/>
          <w:rtl/>
        </w:rPr>
        <w:t xml:space="preserve"> از </w:t>
      </w:r>
      <w:r w:rsidRPr="00DF1253">
        <w:rPr>
          <w:rFonts w:hint="cs"/>
          <w:sz w:val="24"/>
          <w:szCs w:val="28"/>
          <w:rtl/>
        </w:rPr>
        <w:t>ی</w:t>
      </w:r>
      <w:r w:rsidRPr="00DF1253">
        <w:rPr>
          <w:rFonts w:hint="eastAsia"/>
          <w:sz w:val="24"/>
          <w:szCs w:val="28"/>
          <w:rtl/>
        </w:rPr>
        <w:t>ک</w:t>
      </w:r>
      <w:r w:rsidRPr="00DF1253">
        <w:rPr>
          <w:sz w:val="24"/>
          <w:szCs w:val="28"/>
          <w:rtl/>
        </w:rPr>
        <w:t xml:space="preserve"> پ</w:t>
      </w:r>
      <w:r w:rsidRPr="00DF1253">
        <w:rPr>
          <w:rFonts w:hint="cs"/>
          <w:sz w:val="24"/>
          <w:szCs w:val="28"/>
          <w:rtl/>
        </w:rPr>
        <w:t>ی</w:t>
      </w:r>
      <w:r w:rsidRPr="00DF1253">
        <w:rPr>
          <w:rFonts w:hint="eastAsia"/>
          <w:sz w:val="24"/>
          <w:szCs w:val="28"/>
          <w:rtl/>
        </w:rPr>
        <w:t>شنهاد</w:t>
      </w:r>
      <w:r w:rsidRPr="00DF1253">
        <w:rPr>
          <w:sz w:val="24"/>
          <w:szCs w:val="28"/>
          <w:rtl/>
        </w:rPr>
        <w:t xml:space="preserve"> مال</w:t>
      </w:r>
      <w:r w:rsidRPr="00DF1253">
        <w:rPr>
          <w:rFonts w:hint="cs"/>
          <w:sz w:val="24"/>
          <w:szCs w:val="28"/>
          <w:rtl/>
        </w:rPr>
        <w:t>ی</w:t>
      </w:r>
      <w:r w:rsidRPr="00DF1253">
        <w:rPr>
          <w:sz w:val="24"/>
          <w:szCs w:val="28"/>
          <w:rtl/>
        </w:rPr>
        <w:t xml:space="preserve"> برا</w:t>
      </w:r>
      <w:r w:rsidRPr="00DF1253">
        <w:rPr>
          <w:rFonts w:hint="cs"/>
          <w:sz w:val="24"/>
          <w:szCs w:val="28"/>
          <w:rtl/>
        </w:rPr>
        <w:t>ی</w:t>
      </w:r>
      <w:r w:rsidRPr="00DF1253">
        <w:rPr>
          <w:sz w:val="24"/>
          <w:szCs w:val="28"/>
          <w:rtl/>
        </w:rPr>
        <w:t xml:space="preserve"> مشتر</w:t>
      </w:r>
      <w:r w:rsidRPr="00DF1253">
        <w:rPr>
          <w:rFonts w:hint="cs"/>
          <w:sz w:val="24"/>
          <w:szCs w:val="28"/>
          <w:rtl/>
        </w:rPr>
        <w:t>ی</w:t>
      </w:r>
      <w:r w:rsidRPr="00DF1253">
        <w:rPr>
          <w:sz w:val="24"/>
          <w:szCs w:val="28"/>
          <w:rtl/>
        </w:rPr>
        <w:t xml:space="preserve"> مورد استفاده قرار گ</w:t>
      </w:r>
      <w:r w:rsidRPr="00DF1253">
        <w:rPr>
          <w:rFonts w:hint="cs"/>
          <w:sz w:val="24"/>
          <w:szCs w:val="28"/>
          <w:rtl/>
        </w:rPr>
        <w:t>ی</w:t>
      </w:r>
      <w:r w:rsidRPr="00DF1253">
        <w:rPr>
          <w:rFonts w:hint="eastAsia"/>
          <w:sz w:val="24"/>
          <w:szCs w:val="28"/>
          <w:rtl/>
        </w:rPr>
        <w:t>رد</w:t>
      </w:r>
      <w:r w:rsidRPr="00DF1253">
        <w:rPr>
          <w:sz w:val="24"/>
          <w:szCs w:val="28"/>
          <w:rtl/>
        </w:rPr>
        <w:t>.</w:t>
      </w:r>
    </w:p>
    <w:p w14:paraId="7BBE2529" w14:textId="77777777" w:rsidR="00DF1253" w:rsidRPr="00DF1253" w:rsidRDefault="00DF1253" w:rsidP="00DF1253">
      <w:pPr>
        <w:spacing w:line="360" w:lineRule="auto"/>
        <w:ind w:firstLine="720"/>
        <w:rPr>
          <w:sz w:val="24"/>
          <w:szCs w:val="28"/>
          <w:rtl/>
        </w:rPr>
      </w:pPr>
      <w:r w:rsidRPr="00DF1253">
        <w:rPr>
          <w:sz w:val="24"/>
          <w:szCs w:val="28"/>
          <w:rtl/>
        </w:rPr>
        <w:t>7</w:t>
      </w:r>
      <w:r w:rsidRPr="00DF1253">
        <w:rPr>
          <w:sz w:val="24"/>
          <w:szCs w:val="28"/>
          <w:rtl/>
        </w:rPr>
        <w:tab/>
        <w:t>ارز</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ab/>
        <w:t>فعال</w:t>
      </w:r>
      <w:r w:rsidRPr="00DF1253">
        <w:rPr>
          <w:rFonts w:hint="cs"/>
          <w:sz w:val="24"/>
          <w:szCs w:val="28"/>
          <w:rtl/>
        </w:rPr>
        <w:t>ی</w:t>
      </w:r>
      <w:r w:rsidRPr="00DF1253">
        <w:rPr>
          <w:rFonts w:hint="eastAsia"/>
          <w:sz w:val="24"/>
          <w:szCs w:val="28"/>
          <w:rtl/>
        </w:rPr>
        <w:t>ت</w:t>
      </w:r>
      <w:r w:rsidRPr="00DF1253">
        <w:rPr>
          <w:sz w:val="24"/>
          <w:szCs w:val="28"/>
          <w:rtl/>
        </w:rPr>
        <w:t xml:space="preserve"> شد</w:t>
      </w:r>
      <w:r w:rsidRPr="00DF1253">
        <w:rPr>
          <w:rFonts w:hint="cs"/>
          <w:sz w:val="24"/>
          <w:szCs w:val="28"/>
          <w:rtl/>
        </w:rPr>
        <w:t>ی</w:t>
      </w:r>
      <w:r w:rsidRPr="00DF1253">
        <w:rPr>
          <w:rFonts w:hint="eastAsia"/>
          <w:sz w:val="24"/>
          <w:szCs w:val="28"/>
          <w:rtl/>
        </w:rPr>
        <w:t>د؛</w:t>
      </w:r>
      <w:r w:rsidRPr="00DF1253">
        <w:rPr>
          <w:sz w:val="24"/>
          <w:szCs w:val="28"/>
          <w:rtl/>
        </w:rPr>
        <w:t xml:space="preserve"> آماده ساز</w:t>
      </w:r>
      <w:r w:rsidRPr="00DF1253">
        <w:rPr>
          <w:rFonts w:hint="cs"/>
          <w:sz w:val="24"/>
          <w:szCs w:val="28"/>
          <w:rtl/>
        </w:rPr>
        <w:t>ی</w:t>
      </w:r>
      <w:r w:rsidRPr="00DF1253">
        <w:rPr>
          <w:sz w:val="24"/>
          <w:szCs w:val="28"/>
          <w:rtl/>
        </w:rPr>
        <w:t xml:space="preserve"> مهم</w:t>
      </w:r>
      <w:r w:rsidRPr="00DF1253">
        <w:rPr>
          <w:rFonts w:hint="cs"/>
          <w:sz w:val="24"/>
          <w:szCs w:val="28"/>
          <w:rtl/>
        </w:rPr>
        <w:t>ی</w:t>
      </w:r>
      <w:r w:rsidRPr="00DF1253">
        <w:rPr>
          <w:sz w:val="24"/>
          <w:szCs w:val="28"/>
          <w:rtl/>
        </w:rPr>
        <w:t xml:space="preserve"> لازم است و زمان ز</w:t>
      </w:r>
      <w:r w:rsidRPr="00DF1253">
        <w:rPr>
          <w:rFonts w:hint="cs"/>
          <w:sz w:val="24"/>
          <w:szCs w:val="28"/>
          <w:rtl/>
        </w:rPr>
        <w:t>ی</w:t>
      </w:r>
      <w:r w:rsidRPr="00DF1253">
        <w:rPr>
          <w:rFonts w:hint="eastAsia"/>
          <w:sz w:val="24"/>
          <w:szCs w:val="28"/>
          <w:rtl/>
        </w:rPr>
        <w:t>اد</w:t>
      </w:r>
      <w:r w:rsidRPr="00DF1253">
        <w:rPr>
          <w:rFonts w:hint="cs"/>
          <w:sz w:val="24"/>
          <w:szCs w:val="28"/>
          <w:rtl/>
        </w:rPr>
        <w:t>ی</w:t>
      </w:r>
      <w:r w:rsidRPr="00DF1253">
        <w:rPr>
          <w:sz w:val="24"/>
          <w:szCs w:val="28"/>
          <w:rtl/>
        </w:rPr>
        <w:t xml:space="preserve"> با مشتر</w:t>
      </w:r>
      <w:r w:rsidRPr="00DF1253">
        <w:rPr>
          <w:rFonts w:hint="cs"/>
          <w:sz w:val="24"/>
          <w:szCs w:val="28"/>
          <w:rtl/>
        </w:rPr>
        <w:t>ی</w:t>
      </w:r>
      <w:r w:rsidRPr="00DF1253">
        <w:rPr>
          <w:sz w:val="24"/>
          <w:szCs w:val="28"/>
          <w:rtl/>
        </w:rPr>
        <w:t xml:space="preserve"> صرف م</w:t>
      </w:r>
      <w:r w:rsidRPr="00DF1253">
        <w:rPr>
          <w:rFonts w:hint="cs"/>
          <w:sz w:val="24"/>
          <w:szCs w:val="28"/>
          <w:rtl/>
        </w:rPr>
        <w:t>ی</w:t>
      </w:r>
      <w:r w:rsidRPr="00DF1253">
        <w:rPr>
          <w:sz w:val="24"/>
          <w:szCs w:val="28"/>
          <w:rtl/>
        </w:rPr>
        <w:t xml:space="preserve"> شود.</w:t>
      </w:r>
    </w:p>
    <w:p w14:paraId="48A4A336" w14:textId="77777777" w:rsidR="00DF1253" w:rsidRPr="00DF1253" w:rsidRDefault="00DF1253" w:rsidP="00DF1253">
      <w:pPr>
        <w:spacing w:line="360" w:lineRule="auto"/>
        <w:ind w:firstLine="720"/>
        <w:rPr>
          <w:sz w:val="24"/>
          <w:szCs w:val="28"/>
          <w:rtl/>
        </w:rPr>
      </w:pPr>
      <w:r w:rsidRPr="00DF1253">
        <w:rPr>
          <w:sz w:val="24"/>
          <w:szCs w:val="28"/>
          <w:rtl/>
        </w:rPr>
        <w:t>8</w:t>
      </w:r>
      <w:r w:rsidRPr="00DF1253">
        <w:rPr>
          <w:sz w:val="24"/>
          <w:szCs w:val="28"/>
          <w:rtl/>
        </w:rPr>
        <w:tab/>
        <w:t xml:space="preserve">مذاکره: بستن قرارداد </w:t>
      </w:r>
      <w:r w:rsidRPr="00DF1253">
        <w:rPr>
          <w:rFonts w:hint="cs"/>
          <w:sz w:val="24"/>
          <w:szCs w:val="28"/>
          <w:rtl/>
        </w:rPr>
        <w:t>ی</w:t>
      </w:r>
      <w:r w:rsidRPr="00DF1253">
        <w:rPr>
          <w:rFonts w:hint="eastAsia"/>
          <w:sz w:val="24"/>
          <w:szCs w:val="28"/>
          <w:rtl/>
        </w:rPr>
        <w:t>ا</w:t>
      </w:r>
      <w:r w:rsidRPr="00DF1253">
        <w:rPr>
          <w:sz w:val="24"/>
          <w:szCs w:val="28"/>
          <w:rtl/>
        </w:rPr>
        <w:t xml:space="preserve"> از دست دادن مشتر</w:t>
      </w:r>
      <w:r w:rsidRPr="00DF1253">
        <w:rPr>
          <w:rFonts w:hint="cs"/>
          <w:sz w:val="24"/>
          <w:szCs w:val="28"/>
          <w:rtl/>
        </w:rPr>
        <w:t>ی</w:t>
      </w:r>
      <w:r w:rsidRPr="00DF1253">
        <w:rPr>
          <w:sz w:val="24"/>
          <w:szCs w:val="28"/>
          <w:rtl/>
        </w:rPr>
        <w:tab/>
        <w:t>استراحت مجدد.</w:t>
      </w:r>
    </w:p>
    <w:p w14:paraId="6F161845" w14:textId="77777777" w:rsidR="00DF1253" w:rsidRPr="00DF1253" w:rsidRDefault="00DF1253" w:rsidP="00DF1253">
      <w:pPr>
        <w:spacing w:line="360" w:lineRule="auto"/>
        <w:ind w:firstLine="720"/>
        <w:rPr>
          <w:sz w:val="24"/>
          <w:szCs w:val="28"/>
          <w:rtl/>
        </w:rPr>
      </w:pPr>
      <w:r w:rsidRPr="00DF1253">
        <w:rPr>
          <w:sz w:val="24"/>
          <w:szCs w:val="28"/>
          <w:rtl/>
        </w:rPr>
        <w:t>9</w:t>
      </w:r>
      <w:r w:rsidRPr="00DF1253">
        <w:rPr>
          <w:sz w:val="24"/>
          <w:szCs w:val="28"/>
          <w:rtl/>
        </w:rPr>
        <w:tab/>
        <w:t>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پس از فروش</w:t>
      </w:r>
    </w:p>
    <w:p w14:paraId="3DADFE1C" w14:textId="77777777" w:rsidR="00DF1253" w:rsidRPr="00DF1253" w:rsidRDefault="00DF1253" w:rsidP="00DF1253">
      <w:pPr>
        <w:spacing w:line="360" w:lineRule="auto"/>
        <w:ind w:firstLine="720"/>
        <w:rPr>
          <w:sz w:val="24"/>
          <w:szCs w:val="28"/>
          <w:rtl/>
        </w:rPr>
      </w:pPr>
      <w:r w:rsidRPr="00DF1253">
        <w:rPr>
          <w:rFonts w:hint="eastAsia"/>
          <w:sz w:val="24"/>
          <w:szCs w:val="28"/>
          <w:rtl/>
        </w:rPr>
        <w:t>الف</w:t>
      </w:r>
      <w:r w:rsidRPr="00DF1253">
        <w:rPr>
          <w:sz w:val="24"/>
          <w:szCs w:val="28"/>
          <w:rtl/>
        </w:rPr>
        <w:t>. پشت</w:t>
      </w:r>
      <w:r w:rsidRPr="00DF1253">
        <w:rPr>
          <w:rFonts w:hint="cs"/>
          <w:sz w:val="24"/>
          <w:szCs w:val="28"/>
          <w:rtl/>
        </w:rPr>
        <w:t>ی</w:t>
      </w:r>
      <w:r w:rsidRPr="00DF1253">
        <w:rPr>
          <w:rFonts w:hint="eastAsia"/>
          <w:sz w:val="24"/>
          <w:szCs w:val="28"/>
          <w:rtl/>
        </w:rPr>
        <w:t>بان</w:t>
      </w:r>
      <w:r w:rsidRPr="00DF1253">
        <w:rPr>
          <w:rFonts w:hint="cs"/>
          <w:sz w:val="24"/>
          <w:szCs w:val="28"/>
          <w:rtl/>
        </w:rPr>
        <w:t>ی</w:t>
      </w:r>
    </w:p>
    <w:p w14:paraId="56FA5981" w14:textId="77777777" w:rsidR="00DF1253" w:rsidRPr="00DF1253" w:rsidRDefault="00DF1253" w:rsidP="00DF1253">
      <w:pPr>
        <w:spacing w:line="360" w:lineRule="auto"/>
        <w:ind w:firstLine="720"/>
        <w:rPr>
          <w:sz w:val="24"/>
          <w:szCs w:val="28"/>
          <w:rtl/>
        </w:rPr>
      </w:pPr>
    </w:p>
    <w:p w14:paraId="5D4881D4" w14:textId="77777777" w:rsidR="00DF1253" w:rsidRPr="00DF1253" w:rsidRDefault="00DF1253" w:rsidP="00DF1253">
      <w:pPr>
        <w:spacing w:line="360" w:lineRule="auto"/>
        <w:ind w:firstLine="720"/>
        <w:rPr>
          <w:sz w:val="24"/>
          <w:szCs w:val="28"/>
          <w:rtl/>
        </w:rPr>
      </w:pPr>
      <w:r w:rsidRPr="00DF1253">
        <w:rPr>
          <w:rFonts w:hint="eastAsia"/>
          <w:sz w:val="24"/>
          <w:szCs w:val="28"/>
          <w:rtl/>
        </w:rPr>
        <w:t>ب</w:t>
      </w:r>
      <w:r w:rsidRPr="00DF1253">
        <w:rPr>
          <w:sz w:val="24"/>
          <w:szCs w:val="28"/>
          <w:rtl/>
        </w:rPr>
        <w:t>. فروش محصولات اضاف</w:t>
      </w:r>
      <w:r w:rsidRPr="00DF1253">
        <w:rPr>
          <w:rFonts w:hint="cs"/>
          <w:sz w:val="24"/>
          <w:szCs w:val="28"/>
          <w:rtl/>
        </w:rPr>
        <w:t>ی</w:t>
      </w:r>
      <w:r w:rsidRPr="00DF1253">
        <w:rPr>
          <w:sz w:val="24"/>
          <w:szCs w:val="28"/>
          <w:rtl/>
        </w:rPr>
        <w:tab/>
        <w:t>فعال</w:t>
      </w:r>
      <w:r w:rsidRPr="00DF1253">
        <w:rPr>
          <w:rFonts w:hint="cs"/>
          <w:sz w:val="24"/>
          <w:szCs w:val="28"/>
          <w:rtl/>
        </w:rPr>
        <w:t>ی</w:t>
      </w:r>
      <w:r w:rsidRPr="00DF1253">
        <w:rPr>
          <w:rFonts w:hint="eastAsia"/>
          <w:sz w:val="24"/>
          <w:szCs w:val="28"/>
          <w:rtl/>
        </w:rPr>
        <w:t>ت</w:t>
      </w:r>
      <w:r w:rsidRPr="00DF1253">
        <w:rPr>
          <w:sz w:val="24"/>
          <w:szCs w:val="28"/>
          <w:rtl/>
        </w:rPr>
        <w:t xml:space="preserve"> حداقل</w:t>
      </w:r>
      <w:r w:rsidRPr="00DF1253">
        <w:rPr>
          <w:rFonts w:hint="cs"/>
          <w:sz w:val="24"/>
          <w:szCs w:val="28"/>
          <w:rtl/>
        </w:rPr>
        <w:t>ی</w:t>
      </w:r>
      <w:r w:rsidRPr="00DF1253">
        <w:rPr>
          <w:sz w:val="24"/>
          <w:szCs w:val="28"/>
          <w:rtl/>
        </w:rPr>
        <w:t>.</w:t>
      </w:r>
    </w:p>
    <w:p w14:paraId="41A9854C" w14:textId="77777777" w:rsidR="00DF1253" w:rsidRPr="00DF1253" w:rsidRDefault="00DF1253" w:rsidP="00DF1253">
      <w:pPr>
        <w:spacing w:line="360" w:lineRule="auto"/>
        <w:ind w:firstLine="720"/>
        <w:rPr>
          <w:sz w:val="24"/>
          <w:szCs w:val="28"/>
          <w:rtl/>
        </w:rPr>
      </w:pPr>
      <w:r w:rsidRPr="00DF1253">
        <w:rPr>
          <w:rFonts w:hint="eastAsia"/>
          <w:sz w:val="24"/>
          <w:szCs w:val="28"/>
          <w:rtl/>
        </w:rPr>
        <w:t>معمولاً</w:t>
      </w:r>
      <w:r w:rsidRPr="00DF1253">
        <w:rPr>
          <w:sz w:val="24"/>
          <w:szCs w:val="28"/>
          <w:rtl/>
        </w:rPr>
        <w:t xml:space="preserve"> 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اندک</w:t>
      </w:r>
      <w:r w:rsidRPr="00DF1253">
        <w:rPr>
          <w:rFonts w:hint="cs"/>
          <w:sz w:val="24"/>
          <w:szCs w:val="28"/>
          <w:rtl/>
        </w:rPr>
        <w:t>ی</w:t>
      </w:r>
      <w:r w:rsidRPr="00DF1253">
        <w:rPr>
          <w:sz w:val="24"/>
          <w:szCs w:val="28"/>
          <w:rtl/>
        </w:rPr>
        <w:t xml:space="preserve"> لازم است. تمرکز رو</w:t>
      </w:r>
      <w:r w:rsidRPr="00DF1253">
        <w:rPr>
          <w:rFonts w:hint="cs"/>
          <w:sz w:val="24"/>
          <w:szCs w:val="28"/>
          <w:rtl/>
        </w:rPr>
        <w:t>ی</w:t>
      </w:r>
      <w:r w:rsidRPr="00DF1253">
        <w:rPr>
          <w:sz w:val="24"/>
          <w:szCs w:val="28"/>
          <w:rtl/>
        </w:rPr>
        <w:t xml:space="preserve"> حفظ رابطه.</w:t>
      </w:r>
    </w:p>
    <w:p w14:paraId="1F6B81F0" w14:textId="77777777" w:rsidR="00DF1253" w:rsidRPr="00DF1253" w:rsidRDefault="00DF1253" w:rsidP="00DF1253">
      <w:pPr>
        <w:spacing w:line="360" w:lineRule="auto"/>
        <w:ind w:firstLine="720"/>
        <w:rPr>
          <w:sz w:val="24"/>
          <w:szCs w:val="28"/>
          <w:rtl/>
        </w:rPr>
      </w:pPr>
      <w:r w:rsidRPr="00DF1253">
        <w:rPr>
          <w:rFonts w:hint="eastAsia"/>
          <w:sz w:val="24"/>
          <w:szCs w:val="28"/>
          <w:rtl/>
        </w:rPr>
        <w:t>ا</w:t>
      </w:r>
      <w:r w:rsidRPr="00DF1253">
        <w:rPr>
          <w:rFonts w:hint="cs"/>
          <w:sz w:val="24"/>
          <w:szCs w:val="28"/>
          <w:rtl/>
        </w:rPr>
        <w:t>ی</w:t>
      </w:r>
      <w:r w:rsidRPr="00DF1253">
        <w:rPr>
          <w:rFonts w:hint="eastAsia"/>
          <w:sz w:val="24"/>
          <w:szCs w:val="28"/>
          <w:rtl/>
        </w:rPr>
        <w:t>ن</w:t>
      </w:r>
      <w:r w:rsidRPr="00DF1253">
        <w:rPr>
          <w:sz w:val="24"/>
          <w:szCs w:val="28"/>
          <w:rtl/>
        </w:rPr>
        <w:t xml:space="preserve"> مرحله، نخست</w:t>
      </w:r>
      <w:r w:rsidRPr="00DF1253">
        <w:rPr>
          <w:rFonts w:hint="cs"/>
          <w:sz w:val="24"/>
          <w:szCs w:val="28"/>
          <w:rtl/>
        </w:rPr>
        <w:t>ی</w:t>
      </w:r>
      <w:r w:rsidRPr="00DF1253">
        <w:rPr>
          <w:rFonts w:hint="eastAsia"/>
          <w:sz w:val="24"/>
          <w:szCs w:val="28"/>
          <w:rtl/>
        </w:rPr>
        <w:t>ن</w:t>
      </w:r>
      <w:r w:rsidRPr="00DF1253">
        <w:rPr>
          <w:sz w:val="24"/>
          <w:szCs w:val="28"/>
          <w:rtl/>
        </w:rPr>
        <w:t xml:space="preserve"> فعال</w:t>
      </w:r>
      <w:r w:rsidRPr="00DF1253">
        <w:rPr>
          <w:rFonts w:hint="cs"/>
          <w:sz w:val="24"/>
          <w:szCs w:val="28"/>
          <w:rtl/>
        </w:rPr>
        <w:t>ی</w:t>
      </w:r>
      <w:r w:rsidRPr="00DF1253">
        <w:rPr>
          <w:rFonts w:hint="eastAsia"/>
          <w:sz w:val="24"/>
          <w:szCs w:val="28"/>
          <w:rtl/>
        </w:rPr>
        <w:t>ت</w:t>
      </w:r>
      <w:r w:rsidRPr="00DF1253">
        <w:rPr>
          <w:sz w:val="24"/>
          <w:szCs w:val="28"/>
          <w:rtl/>
        </w:rPr>
        <w:t xml:space="preserve"> شما در طول ا</w:t>
      </w:r>
      <w:r w:rsidRPr="00DF1253">
        <w:rPr>
          <w:rFonts w:hint="cs"/>
          <w:sz w:val="24"/>
          <w:szCs w:val="28"/>
          <w:rtl/>
        </w:rPr>
        <w:t>ی</w:t>
      </w:r>
      <w:r w:rsidRPr="00DF1253">
        <w:rPr>
          <w:rFonts w:hint="eastAsia"/>
          <w:sz w:val="24"/>
          <w:szCs w:val="28"/>
          <w:rtl/>
        </w:rPr>
        <w:t>ن</w:t>
      </w:r>
      <w:r w:rsidRPr="00DF1253">
        <w:rPr>
          <w:sz w:val="24"/>
          <w:szCs w:val="28"/>
          <w:rtl/>
        </w:rPr>
        <w:t xml:space="preserve"> دوره است.</w:t>
      </w:r>
    </w:p>
    <w:p w14:paraId="7A64990B" w14:textId="77777777" w:rsidR="00DF1253" w:rsidRPr="00DF1253" w:rsidRDefault="00DF1253" w:rsidP="00DF1253">
      <w:pPr>
        <w:spacing w:line="360" w:lineRule="auto"/>
        <w:ind w:firstLine="720"/>
        <w:rPr>
          <w:sz w:val="24"/>
          <w:szCs w:val="28"/>
          <w:rtl/>
        </w:rPr>
      </w:pPr>
    </w:p>
    <w:p w14:paraId="0050386E" w14:textId="77777777" w:rsidR="00DF1253" w:rsidRPr="00DF1253" w:rsidRDefault="00DF1253" w:rsidP="00DF1253">
      <w:pPr>
        <w:spacing w:line="360" w:lineRule="auto"/>
        <w:ind w:firstLine="720"/>
        <w:rPr>
          <w:sz w:val="24"/>
          <w:szCs w:val="28"/>
          <w:rtl/>
        </w:rPr>
      </w:pPr>
      <w:r w:rsidRPr="00DF1253">
        <w:rPr>
          <w:rFonts w:hint="eastAsia"/>
          <w:sz w:val="24"/>
          <w:szCs w:val="28"/>
          <w:rtl/>
        </w:rPr>
        <w:t>ساخت</w:t>
      </w:r>
      <w:r w:rsidRPr="00DF1253">
        <w:rPr>
          <w:sz w:val="24"/>
          <w:szCs w:val="28"/>
          <w:rtl/>
        </w:rPr>
        <w:t xml:space="preserve"> مهارت</w:t>
      </w:r>
    </w:p>
    <w:p w14:paraId="20918A23" w14:textId="77777777" w:rsidR="00DF1253" w:rsidRPr="00DF1253" w:rsidRDefault="00DF1253" w:rsidP="00DF1253">
      <w:pPr>
        <w:spacing w:line="360" w:lineRule="auto"/>
        <w:ind w:firstLine="720"/>
        <w:rPr>
          <w:sz w:val="24"/>
          <w:szCs w:val="28"/>
          <w:rtl/>
        </w:rPr>
      </w:pPr>
      <w:r w:rsidRPr="00DF1253">
        <w:rPr>
          <w:rFonts w:hint="eastAsia"/>
          <w:sz w:val="24"/>
          <w:szCs w:val="28"/>
          <w:rtl/>
        </w:rPr>
        <w:t>مهندس</w:t>
      </w:r>
      <w:r w:rsidRPr="00DF1253">
        <w:rPr>
          <w:sz w:val="24"/>
          <w:szCs w:val="28"/>
          <w:rtl/>
        </w:rPr>
        <w:t xml:space="preserve"> فروش جد</w:t>
      </w:r>
      <w:r w:rsidRPr="00DF1253">
        <w:rPr>
          <w:rFonts w:hint="cs"/>
          <w:sz w:val="24"/>
          <w:szCs w:val="28"/>
          <w:rtl/>
        </w:rPr>
        <w:t>ی</w:t>
      </w:r>
      <w:r w:rsidRPr="00DF1253">
        <w:rPr>
          <w:rFonts w:hint="eastAsia"/>
          <w:sz w:val="24"/>
          <w:szCs w:val="28"/>
          <w:rtl/>
        </w:rPr>
        <w:t>د</w:t>
      </w:r>
      <w:r w:rsidRPr="00DF1253">
        <w:rPr>
          <w:sz w:val="24"/>
          <w:szCs w:val="28"/>
          <w:rtl/>
        </w:rPr>
        <w:tab/>
        <w:t>تمرکز خود را بر درک چگونگ</w:t>
      </w:r>
      <w:r w:rsidRPr="00DF1253">
        <w:rPr>
          <w:rFonts w:hint="cs"/>
          <w:sz w:val="24"/>
          <w:szCs w:val="28"/>
          <w:rtl/>
        </w:rPr>
        <w:t>ی</w:t>
      </w:r>
      <w:r w:rsidRPr="00DF1253">
        <w:rPr>
          <w:sz w:val="24"/>
          <w:szCs w:val="28"/>
          <w:rtl/>
        </w:rPr>
        <w:t xml:space="preserve"> عملکرد فرآ</w:t>
      </w:r>
      <w:r w:rsidRPr="00DF1253">
        <w:rPr>
          <w:rFonts w:hint="cs"/>
          <w:sz w:val="24"/>
          <w:szCs w:val="28"/>
          <w:rtl/>
        </w:rPr>
        <w:t>ی</w:t>
      </w:r>
      <w:r w:rsidRPr="00DF1253">
        <w:rPr>
          <w:rFonts w:hint="eastAsia"/>
          <w:sz w:val="24"/>
          <w:szCs w:val="28"/>
          <w:rtl/>
        </w:rPr>
        <w:t>ند</w:t>
      </w:r>
      <w:r w:rsidRPr="00DF1253">
        <w:rPr>
          <w:sz w:val="24"/>
          <w:szCs w:val="28"/>
          <w:rtl/>
        </w:rPr>
        <w:t xml:space="preserve"> فروش در شرکت خود متمرکز کن</w:t>
      </w:r>
      <w:r w:rsidRPr="00DF1253">
        <w:rPr>
          <w:rFonts w:hint="cs"/>
          <w:sz w:val="24"/>
          <w:szCs w:val="28"/>
          <w:rtl/>
        </w:rPr>
        <w:t>ی</w:t>
      </w:r>
      <w:r w:rsidRPr="00DF1253">
        <w:rPr>
          <w:rFonts w:hint="eastAsia"/>
          <w:sz w:val="24"/>
          <w:szCs w:val="28"/>
          <w:rtl/>
        </w:rPr>
        <w:t>د</w:t>
      </w:r>
      <w:r w:rsidRPr="00DF1253">
        <w:rPr>
          <w:sz w:val="24"/>
          <w:szCs w:val="28"/>
          <w:rtl/>
        </w:rPr>
        <w:t xml:space="preserve"> تا بتوان</w:t>
      </w:r>
      <w:r w:rsidRPr="00DF1253">
        <w:rPr>
          <w:rFonts w:hint="cs"/>
          <w:sz w:val="24"/>
          <w:szCs w:val="28"/>
          <w:rtl/>
        </w:rPr>
        <w:t>ی</w:t>
      </w:r>
      <w:r w:rsidRPr="00DF1253">
        <w:rPr>
          <w:rFonts w:hint="eastAsia"/>
          <w:sz w:val="24"/>
          <w:szCs w:val="28"/>
          <w:rtl/>
        </w:rPr>
        <w:t>د</w:t>
      </w:r>
      <w:r w:rsidRPr="00DF1253">
        <w:rPr>
          <w:sz w:val="24"/>
          <w:szCs w:val="28"/>
          <w:rtl/>
        </w:rPr>
        <w:t xml:space="preserve"> به شکل بهتر</w:t>
      </w:r>
      <w:r w:rsidRPr="00DF1253">
        <w:rPr>
          <w:rFonts w:hint="cs"/>
          <w:sz w:val="24"/>
          <w:szCs w:val="28"/>
          <w:rtl/>
        </w:rPr>
        <w:t>ی</w:t>
      </w:r>
      <w:r w:rsidRPr="00DF1253">
        <w:rPr>
          <w:sz w:val="24"/>
          <w:szCs w:val="28"/>
          <w:rtl/>
        </w:rPr>
        <w:t xml:space="preserve"> در ب</w:t>
      </w:r>
      <w:r w:rsidRPr="00DF1253">
        <w:rPr>
          <w:rFonts w:hint="cs"/>
          <w:sz w:val="24"/>
          <w:szCs w:val="28"/>
          <w:rtl/>
        </w:rPr>
        <w:t>ی</w:t>
      </w:r>
      <w:r w:rsidRPr="00DF1253">
        <w:rPr>
          <w:rFonts w:hint="eastAsia"/>
          <w:sz w:val="24"/>
          <w:szCs w:val="28"/>
          <w:rtl/>
        </w:rPr>
        <w:t>ن</w:t>
      </w:r>
      <w:r w:rsidRPr="00DF1253">
        <w:rPr>
          <w:sz w:val="24"/>
          <w:szCs w:val="28"/>
          <w:rtl/>
        </w:rPr>
        <w:t xml:space="preserve"> تلاش ها</w:t>
      </w:r>
      <w:r w:rsidRPr="00DF1253">
        <w:rPr>
          <w:rFonts w:hint="cs"/>
          <w:sz w:val="24"/>
          <w:szCs w:val="28"/>
          <w:rtl/>
        </w:rPr>
        <w:t>ی</w:t>
      </w:r>
      <w:r w:rsidRPr="00DF1253">
        <w:rPr>
          <w:sz w:val="24"/>
          <w:szCs w:val="28"/>
          <w:rtl/>
        </w:rPr>
        <w:t xml:space="preserve"> مختلف فروش تعادل برقرار کن</w:t>
      </w:r>
      <w:r w:rsidRPr="00DF1253">
        <w:rPr>
          <w:rFonts w:hint="cs"/>
          <w:sz w:val="24"/>
          <w:szCs w:val="28"/>
          <w:rtl/>
        </w:rPr>
        <w:t>ی</w:t>
      </w:r>
      <w:r w:rsidRPr="00DF1253">
        <w:rPr>
          <w:rFonts w:hint="eastAsia"/>
          <w:sz w:val="24"/>
          <w:szCs w:val="28"/>
          <w:rtl/>
        </w:rPr>
        <w:t>د</w:t>
      </w:r>
      <w:r w:rsidRPr="00DF1253">
        <w:rPr>
          <w:sz w:val="24"/>
          <w:szCs w:val="28"/>
          <w:rtl/>
        </w:rPr>
        <w:t>. همان طور که خواه</w:t>
      </w:r>
      <w:r w:rsidRPr="00DF1253">
        <w:rPr>
          <w:rFonts w:hint="cs"/>
          <w:sz w:val="24"/>
          <w:szCs w:val="28"/>
          <w:rtl/>
        </w:rPr>
        <w:t>ی</w:t>
      </w:r>
      <w:r w:rsidRPr="00DF1253">
        <w:rPr>
          <w:rFonts w:hint="eastAsia"/>
          <w:sz w:val="24"/>
          <w:szCs w:val="28"/>
          <w:rtl/>
        </w:rPr>
        <w:t>د</w:t>
      </w:r>
      <w:r w:rsidRPr="00DF1253">
        <w:rPr>
          <w:sz w:val="24"/>
          <w:szCs w:val="28"/>
          <w:rtl/>
        </w:rPr>
        <w:t xml:space="preserve"> د</w:t>
      </w:r>
      <w:r w:rsidRPr="00DF1253">
        <w:rPr>
          <w:rFonts w:hint="cs"/>
          <w:sz w:val="24"/>
          <w:szCs w:val="28"/>
          <w:rtl/>
        </w:rPr>
        <w:t>ی</w:t>
      </w:r>
      <w:r w:rsidRPr="00DF1253">
        <w:rPr>
          <w:rFonts w:hint="eastAsia"/>
          <w:sz w:val="24"/>
          <w:szCs w:val="28"/>
          <w:rtl/>
        </w:rPr>
        <w:t>د،</w:t>
      </w:r>
      <w:r w:rsidRPr="00DF1253">
        <w:rPr>
          <w:sz w:val="24"/>
          <w:szCs w:val="28"/>
          <w:rtl/>
        </w:rPr>
        <w:t xml:space="preserve"> مراحل خاص</w:t>
      </w:r>
      <w:r w:rsidRPr="00DF1253">
        <w:rPr>
          <w:rFonts w:hint="cs"/>
          <w:sz w:val="24"/>
          <w:szCs w:val="28"/>
          <w:rtl/>
        </w:rPr>
        <w:t>ی</w:t>
      </w:r>
      <w:r w:rsidRPr="00DF1253">
        <w:rPr>
          <w:sz w:val="24"/>
          <w:szCs w:val="28"/>
          <w:rtl/>
        </w:rPr>
        <w:t xml:space="preserve"> در هر فرا</w:t>
      </w:r>
      <w:r w:rsidRPr="00DF1253">
        <w:rPr>
          <w:rFonts w:hint="cs"/>
          <w:sz w:val="24"/>
          <w:szCs w:val="28"/>
          <w:rtl/>
        </w:rPr>
        <w:t>ی</w:t>
      </w:r>
      <w:r w:rsidRPr="00DF1253">
        <w:rPr>
          <w:rFonts w:hint="eastAsia"/>
          <w:sz w:val="24"/>
          <w:szCs w:val="28"/>
          <w:rtl/>
        </w:rPr>
        <w:t>ند</w:t>
      </w:r>
      <w:r w:rsidRPr="00DF1253">
        <w:rPr>
          <w:sz w:val="24"/>
          <w:szCs w:val="28"/>
          <w:rtl/>
        </w:rPr>
        <w:t xml:space="preserve"> فروش کاملاً قابل اجرا هستند. با تشخ</w:t>
      </w:r>
      <w:r w:rsidRPr="00DF1253">
        <w:rPr>
          <w:rFonts w:hint="cs"/>
          <w:sz w:val="24"/>
          <w:szCs w:val="28"/>
          <w:rtl/>
        </w:rPr>
        <w:t>ی</w:t>
      </w:r>
      <w:r w:rsidRPr="00DF1253">
        <w:rPr>
          <w:rFonts w:hint="eastAsia"/>
          <w:sz w:val="24"/>
          <w:szCs w:val="28"/>
          <w:rtl/>
        </w:rPr>
        <w:t>ص</w:t>
      </w:r>
      <w:r w:rsidRPr="00DF1253">
        <w:rPr>
          <w:sz w:val="24"/>
          <w:szCs w:val="28"/>
          <w:rtl/>
        </w:rPr>
        <w:t xml:space="preserve"> ا</w:t>
      </w:r>
      <w:r w:rsidRPr="00DF1253">
        <w:rPr>
          <w:rFonts w:hint="cs"/>
          <w:sz w:val="24"/>
          <w:szCs w:val="28"/>
          <w:rtl/>
        </w:rPr>
        <w:t>ی</w:t>
      </w:r>
      <w:r w:rsidRPr="00DF1253">
        <w:rPr>
          <w:rFonts w:hint="eastAsia"/>
          <w:sz w:val="24"/>
          <w:szCs w:val="28"/>
          <w:rtl/>
        </w:rPr>
        <w:t>نکه</w:t>
      </w:r>
      <w:r w:rsidRPr="00DF1253">
        <w:rPr>
          <w:sz w:val="24"/>
          <w:szCs w:val="28"/>
          <w:rtl/>
        </w:rPr>
        <w:t xml:space="preserve"> چه موارد</w:t>
      </w:r>
      <w:r w:rsidRPr="00DF1253">
        <w:rPr>
          <w:rFonts w:hint="cs"/>
          <w:sz w:val="24"/>
          <w:szCs w:val="28"/>
          <w:rtl/>
        </w:rPr>
        <w:t>ی</w:t>
      </w:r>
      <w:r w:rsidRPr="00DF1253">
        <w:rPr>
          <w:sz w:val="24"/>
          <w:szCs w:val="28"/>
          <w:rtl/>
        </w:rPr>
        <w:t xml:space="preserve"> ممکن است رخ دهد، م</w:t>
      </w:r>
      <w:r w:rsidRPr="00DF1253">
        <w:rPr>
          <w:rFonts w:hint="cs"/>
          <w:sz w:val="24"/>
          <w:szCs w:val="28"/>
          <w:rtl/>
        </w:rPr>
        <w:t>ی</w:t>
      </w:r>
      <w:r w:rsidRPr="00DF1253">
        <w:rPr>
          <w:sz w:val="24"/>
          <w:szCs w:val="28"/>
          <w:rtl/>
        </w:rPr>
        <w:t xml:space="preserve"> توان</w:t>
      </w:r>
      <w:r w:rsidRPr="00DF1253">
        <w:rPr>
          <w:rFonts w:hint="cs"/>
          <w:sz w:val="24"/>
          <w:szCs w:val="28"/>
          <w:rtl/>
        </w:rPr>
        <w:t>ی</w:t>
      </w:r>
      <w:r w:rsidRPr="00DF1253">
        <w:rPr>
          <w:rFonts w:hint="eastAsia"/>
          <w:sz w:val="24"/>
          <w:szCs w:val="28"/>
          <w:rtl/>
        </w:rPr>
        <w:t>د</w:t>
      </w:r>
      <w:r w:rsidRPr="00DF1253">
        <w:rPr>
          <w:sz w:val="24"/>
          <w:szCs w:val="28"/>
          <w:rtl/>
        </w:rPr>
        <w:t xml:space="preserve"> سع</w:t>
      </w:r>
      <w:r w:rsidRPr="00DF1253">
        <w:rPr>
          <w:rFonts w:hint="cs"/>
          <w:sz w:val="24"/>
          <w:szCs w:val="28"/>
          <w:rtl/>
        </w:rPr>
        <w:t>ی</w:t>
      </w:r>
      <w:r w:rsidRPr="00DF1253">
        <w:rPr>
          <w:sz w:val="24"/>
          <w:szCs w:val="28"/>
          <w:rtl/>
        </w:rPr>
        <w:t xml:space="preserve"> کن</w:t>
      </w:r>
      <w:r w:rsidRPr="00DF1253">
        <w:rPr>
          <w:rFonts w:hint="cs"/>
          <w:sz w:val="24"/>
          <w:szCs w:val="28"/>
          <w:rtl/>
        </w:rPr>
        <w:t>ی</w:t>
      </w:r>
      <w:r w:rsidRPr="00DF1253">
        <w:rPr>
          <w:rFonts w:hint="eastAsia"/>
          <w:sz w:val="24"/>
          <w:szCs w:val="28"/>
          <w:rtl/>
        </w:rPr>
        <w:t>د</w:t>
      </w:r>
      <w:r w:rsidRPr="00DF1253">
        <w:rPr>
          <w:sz w:val="24"/>
          <w:szCs w:val="28"/>
          <w:rtl/>
        </w:rPr>
        <w:t xml:space="preserve"> برنامه و جلسات و عرضه ها</w:t>
      </w:r>
      <w:r w:rsidRPr="00DF1253">
        <w:rPr>
          <w:rFonts w:hint="cs"/>
          <w:sz w:val="24"/>
          <w:szCs w:val="28"/>
          <w:rtl/>
        </w:rPr>
        <w:t>ی</w:t>
      </w:r>
      <w:r w:rsidRPr="00DF1253">
        <w:rPr>
          <w:sz w:val="24"/>
          <w:szCs w:val="28"/>
          <w:rtl/>
        </w:rPr>
        <w:t xml:space="preserve"> متناوب خود را به تعادل برسان</w:t>
      </w:r>
      <w:r w:rsidRPr="00DF1253">
        <w:rPr>
          <w:rFonts w:hint="cs"/>
          <w:sz w:val="24"/>
          <w:szCs w:val="28"/>
          <w:rtl/>
        </w:rPr>
        <w:t>ی</w:t>
      </w:r>
      <w:r w:rsidRPr="00DF1253">
        <w:rPr>
          <w:rFonts w:hint="eastAsia"/>
          <w:sz w:val="24"/>
          <w:szCs w:val="28"/>
          <w:rtl/>
        </w:rPr>
        <w:t>د</w:t>
      </w:r>
      <w:r w:rsidRPr="00DF1253">
        <w:rPr>
          <w:sz w:val="24"/>
          <w:szCs w:val="28"/>
          <w:rtl/>
        </w:rPr>
        <w:t>.</w:t>
      </w:r>
    </w:p>
    <w:p w14:paraId="0A6D20B5" w14:textId="77777777" w:rsidR="00DF1253" w:rsidRPr="00DF1253" w:rsidRDefault="00DF1253" w:rsidP="00DF1253">
      <w:pPr>
        <w:spacing w:line="360" w:lineRule="auto"/>
        <w:ind w:firstLine="720"/>
        <w:rPr>
          <w:sz w:val="24"/>
          <w:szCs w:val="28"/>
          <w:rtl/>
        </w:rPr>
      </w:pPr>
      <w:r w:rsidRPr="00DF1253">
        <w:rPr>
          <w:rFonts w:hint="eastAsia"/>
          <w:sz w:val="24"/>
          <w:szCs w:val="28"/>
          <w:rtl/>
        </w:rPr>
        <w:t>مهندس</w:t>
      </w:r>
      <w:r w:rsidRPr="00DF1253">
        <w:rPr>
          <w:sz w:val="24"/>
          <w:szCs w:val="28"/>
          <w:rtl/>
        </w:rPr>
        <w:t xml:space="preserve"> فروش باتجربه</w:t>
      </w:r>
      <w:r w:rsidRPr="00DF1253">
        <w:rPr>
          <w:sz w:val="24"/>
          <w:szCs w:val="28"/>
          <w:rtl/>
        </w:rPr>
        <w:tab/>
        <w:t>با درک بس</w:t>
      </w:r>
      <w:r w:rsidRPr="00DF1253">
        <w:rPr>
          <w:rFonts w:hint="cs"/>
          <w:sz w:val="24"/>
          <w:szCs w:val="28"/>
          <w:rtl/>
        </w:rPr>
        <w:t>ی</w:t>
      </w:r>
      <w:r w:rsidRPr="00DF1253">
        <w:rPr>
          <w:rFonts w:hint="eastAsia"/>
          <w:sz w:val="24"/>
          <w:szCs w:val="28"/>
          <w:rtl/>
        </w:rPr>
        <w:t>ار</w:t>
      </w:r>
      <w:r w:rsidRPr="00DF1253">
        <w:rPr>
          <w:sz w:val="24"/>
          <w:szCs w:val="28"/>
          <w:rtl/>
        </w:rPr>
        <w:t xml:space="preserve"> عم</w:t>
      </w:r>
      <w:r w:rsidRPr="00DF1253">
        <w:rPr>
          <w:rFonts w:hint="cs"/>
          <w:sz w:val="24"/>
          <w:szCs w:val="28"/>
          <w:rtl/>
        </w:rPr>
        <w:t>ی</w:t>
      </w:r>
      <w:r w:rsidRPr="00DF1253">
        <w:rPr>
          <w:rFonts w:hint="eastAsia"/>
          <w:sz w:val="24"/>
          <w:szCs w:val="28"/>
          <w:rtl/>
        </w:rPr>
        <w:t>ق</w:t>
      </w:r>
      <w:r w:rsidRPr="00DF1253">
        <w:rPr>
          <w:sz w:val="24"/>
          <w:szCs w:val="28"/>
          <w:rtl/>
        </w:rPr>
        <w:t xml:space="preserve"> از روند فروش، اطلاعات ز</w:t>
      </w:r>
      <w:r w:rsidRPr="00DF1253">
        <w:rPr>
          <w:rFonts w:hint="cs"/>
          <w:sz w:val="24"/>
          <w:szCs w:val="28"/>
          <w:rtl/>
        </w:rPr>
        <w:t>ی</w:t>
      </w:r>
      <w:r w:rsidRPr="00DF1253">
        <w:rPr>
          <w:rFonts w:hint="eastAsia"/>
          <w:sz w:val="24"/>
          <w:szCs w:val="28"/>
          <w:rtl/>
        </w:rPr>
        <w:t>اد</w:t>
      </w:r>
      <w:r w:rsidRPr="00DF1253">
        <w:rPr>
          <w:rFonts w:hint="cs"/>
          <w:sz w:val="24"/>
          <w:szCs w:val="28"/>
          <w:rtl/>
        </w:rPr>
        <w:t>ی</w:t>
      </w:r>
      <w:r w:rsidRPr="00DF1253">
        <w:rPr>
          <w:sz w:val="24"/>
          <w:szCs w:val="28"/>
          <w:rtl/>
        </w:rPr>
        <w:t xml:space="preserve"> را نم</w:t>
      </w:r>
      <w:r w:rsidRPr="00DF1253">
        <w:rPr>
          <w:rFonts w:hint="cs"/>
          <w:sz w:val="24"/>
          <w:szCs w:val="28"/>
          <w:rtl/>
        </w:rPr>
        <w:t>ی</w:t>
      </w:r>
      <w:r w:rsidRPr="00DF1253">
        <w:rPr>
          <w:sz w:val="24"/>
          <w:szCs w:val="28"/>
          <w:rtl/>
        </w:rPr>
        <w:t xml:space="preserve"> توان</w:t>
      </w:r>
      <w:r w:rsidRPr="00DF1253">
        <w:rPr>
          <w:rFonts w:hint="cs"/>
          <w:sz w:val="24"/>
          <w:szCs w:val="28"/>
          <w:rtl/>
        </w:rPr>
        <w:t>ی</w:t>
      </w:r>
      <w:r w:rsidRPr="00DF1253">
        <w:rPr>
          <w:rFonts w:hint="eastAsia"/>
          <w:sz w:val="24"/>
          <w:szCs w:val="28"/>
          <w:rtl/>
        </w:rPr>
        <w:t>د</w:t>
      </w:r>
      <w:r w:rsidRPr="00DF1253">
        <w:rPr>
          <w:sz w:val="24"/>
          <w:szCs w:val="28"/>
          <w:rtl/>
        </w:rPr>
        <w:t xml:space="preserve"> کسب کن</w:t>
      </w:r>
      <w:r w:rsidRPr="00DF1253">
        <w:rPr>
          <w:rFonts w:hint="cs"/>
          <w:sz w:val="24"/>
          <w:szCs w:val="28"/>
          <w:rtl/>
        </w:rPr>
        <w:t>ی</w:t>
      </w:r>
      <w:r w:rsidRPr="00DF1253">
        <w:rPr>
          <w:rFonts w:hint="eastAsia"/>
          <w:sz w:val="24"/>
          <w:szCs w:val="28"/>
          <w:rtl/>
        </w:rPr>
        <w:t>د</w:t>
      </w:r>
      <w:r w:rsidRPr="00DF1253">
        <w:rPr>
          <w:sz w:val="24"/>
          <w:szCs w:val="28"/>
          <w:rtl/>
        </w:rPr>
        <w:t>. اگر به بازار</w:t>
      </w:r>
      <w:r w:rsidRPr="00DF1253">
        <w:rPr>
          <w:rFonts w:hint="cs"/>
          <w:sz w:val="24"/>
          <w:szCs w:val="28"/>
          <w:rtl/>
        </w:rPr>
        <w:t>ی</w:t>
      </w:r>
      <w:r w:rsidRPr="00DF1253">
        <w:rPr>
          <w:rFonts w:hint="eastAsia"/>
          <w:sz w:val="24"/>
          <w:szCs w:val="28"/>
          <w:rtl/>
        </w:rPr>
        <w:t>اب</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ا</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rFonts w:hint="cs"/>
          <w:sz w:val="24"/>
          <w:szCs w:val="28"/>
          <w:rtl/>
        </w:rPr>
        <w:t>ی</w:t>
      </w:r>
      <w:r w:rsidRPr="00DF1253">
        <w:rPr>
          <w:sz w:val="24"/>
          <w:szCs w:val="28"/>
          <w:rtl/>
        </w:rPr>
        <w:t xml:space="preserve"> از د</w:t>
      </w:r>
      <w:r w:rsidRPr="00DF1253">
        <w:rPr>
          <w:rFonts w:hint="cs"/>
          <w:sz w:val="24"/>
          <w:szCs w:val="28"/>
          <w:rtl/>
        </w:rPr>
        <w:t>ی</w:t>
      </w:r>
      <w:r w:rsidRPr="00DF1253">
        <w:rPr>
          <w:rFonts w:hint="eastAsia"/>
          <w:sz w:val="24"/>
          <w:szCs w:val="28"/>
          <w:rtl/>
        </w:rPr>
        <w:t>گر</w:t>
      </w:r>
      <w:r w:rsidRPr="00DF1253">
        <w:rPr>
          <w:sz w:val="24"/>
          <w:szCs w:val="28"/>
          <w:rtl/>
        </w:rPr>
        <w:t xml:space="preserve"> کارکردها</w:t>
      </w:r>
      <w:r w:rsidRPr="00DF1253">
        <w:rPr>
          <w:rFonts w:hint="cs"/>
          <w:sz w:val="24"/>
          <w:szCs w:val="28"/>
          <w:rtl/>
        </w:rPr>
        <w:t>ی</w:t>
      </w:r>
      <w:r w:rsidRPr="00DF1253">
        <w:rPr>
          <w:sz w:val="24"/>
          <w:szCs w:val="28"/>
          <w:rtl/>
        </w:rPr>
        <w:t xml:space="preserve"> حما</w:t>
      </w:r>
      <w:r w:rsidRPr="00DF1253">
        <w:rPr>
          <w:rFonts w:hint="cs"/>
          <w:sz w:val="24"/>
          <w:szCs w:val="28"/>
          <w:rtl/>
        </w:rPr>
        <w:t>ی</w:t>
      </w:r>
      <w:r w:rsidRPr="00DF1253">
        <w:rPr>
          <w:rFonts w:hint="eastAsia"/>
          <w:sz w:val="24"/>
          <w:szCs w:val="28"/>
          <w:rtl/>
        </w:rPr>
        <w:t>ت</w:t>
      </w:r>
      <w:r w:rsidRPr="00DF1253">
        <w:rPr>
          <w:rFonts w:hint="cs"/>
          <w:sz w:val="24"/>
          <w:szCs w:val="28"/>
          <w:rtl/>
        </w:rPr>
        <w:t>ی</w:t>
      </w:r>
      <w:r w:rsidRPr="00DF1253">
        <w:rPr>
          <w:sz w:val="24"/>
          <w:szCs w:val="28"/>
          <w:rtl/>
        </w:rPr>
        <w:t xml:space="preserve"> علاقه دار</w:t>
      </w:r>
      <w:r w:rsidRPr="00DF1253">
        <w:rPr>
          <w:rFonts w:hint="cs"/>
          <w:sz w:val="24"/>
          <w:szCs w:val="28"/>
          <w:rtl/>
        </w:rPr>
        <w:t>ی</w:t>
      </w:r>
      <w:r w:rsidRPr="00DF1253">
        <w:rPr>
          <w:rFonts w:hint="eastAsia"/>
          <w:sz w:val="24"/>
          <w:szCs w:val="28"/>
          <w:rtl/>
        </w:rPr>
        <w:t>د،</w:t>
      </w:r>
      <w:r w:rsidRPr="00DF1253">
        <w:rPr>
          <w:sz w:val="24"/>
          <w:szCs w:val="28"/>
          <w:rtl/>
        </w:rPr>
        <w:t xml:space="preserve"> م</w:t>
      </w:r>
      <w:r w:rsidRPr="00DF1253">
        <w:rPr>
          <w:rFonts w:hint="cs"/>
          <w:sz w:val="24"/>
          <w:szCs w:val="28"/>
          <w:rtl/>
        </w:rPr>
        <w:t>ی</w:t>
      </w:r>
      <w:r w:rsidRPr="00DF1253">
        <w:rPr>
          <w:sz w:val="24"/>
          <w:szCs w:val="28"/>
          <w:rtl/>
        </w:rPr>
        <w:t xml:space="preserve"> توان</w:t>
      </w:r>
      <w:r w:rsidRPr="00DF1253">
        <w:rPr>
          <w:rFonts w:hint="cs"/>
          <w:sz w:val="24"/>
          <w:szCs w:val="28"/>
          <w:rtl/>
        </w:rPr>
        <w:t>ی</w:t>
      </w:r>
      <w:r w:rsidRPr="00DF1253">
        <w:rPr>
          <w:rFonts w:hint="eastAsia"/>
          <w:sz w:val="24"/>
          <w:szCs w:val="28"/>
          <w:rtl/>
        </w:rPr>
        <w:t>د</w:t>
      </w:r>
      <w:r w:rsidRPr="00DF1253">
        <w:rPr>
          <w:sz w:val="24"/>
          <w:szCs w:val="28"/>
          <w:rtl/>
        </w:rPr>
        <w:t xml:space="preserve"> درک خود را عم</w:t>
      </w:r>
      <w:r w:rsidRPr="00DF1253">
        <w:rPr>
          <w:rFonts w:hint="cs"/>
          <w:sz w:val="24"/>
          <w:szCs w:val="28"/>
          <w:rtl/>
        </w:rPr>
        <w:t>ی</w:t>
      </w:r>
      <w:r w:rsidRPr="00DF1253">
        <w:rPr>
          <w:rFonts w:hint="eastAsia"/>
          <w:sz w:val="24"/>
          <w:szCs w:val="28"/>
          <w:rtl/>
        </w:rPr>
        <w:t>ق</w:t>
      </w:r>
      <w:r w:rsidRPr="00DF1253">
        <w:rPr>
          <w:sz w:val="24"/>
          <w:szCs w:val="28"/>
          <w:rtl/>
        </w:rPr>
        <w:t xml:space="preserve"> تر کن</w:t>
      </w:r>
      <w:r w:rsidRPr="00DF1253">
        <w:rPr>
          <w:rFonts w:hint="cs"/>
          <w:sz w:val="24"/>
          <w:szCs w:val="28"/>
          <w:rtl/>
        </w:rPr>
        <w:t>ی</w:t>
      </w:r>
      <w:r w:rsidRPr="00DF1253">
        <w:rPr>
          <w:rFonts w:hint="eastAsia"/>
          <w:sz w:val="24"/>
          <w:szCs w:val="28"/>
          <w:rtl/>
        </w:rPr>
        <w:t>د</w:t>
      </w:r>
      <w:r w:rsidRPr="00DF1253">
        <w:rPr>
          <w:sz w:val="24"/>
          <w:szCs w:val="28"/>
          <w:rtl/>
        </w:rPr>
        <w:t xml:space="preserve"> تا فرصت ها</w:t>
      </w:r>
      <w:r w:rsidRPr="00DF1253">
        <w:rPr>
          <w:rFonts w:hint="cs"/>
          <w:sz w:val="24"/>
          <w:szCs w:val="28"/>
          <w:rtl/>
        </w:rPr>
        <w:t>ی</w:t>
      </w:r>
      <w:r w:rsidRPr="00DF1253">
        <w:rPr>
          <w:sz w:val="24"/>
          <w:szCs w:val="28"/>
          <w:rtl/>
        </w:rPr>
        <w:t xml:space="preserve"> شغل</w:t>
      </w:r>
      <w:r w:rsidRPr="00DF1253">
        <w:rPr>
          <w:rFonts w:hint="cs"/>
          <w:sz w:val="24"/>
          <w:szCs w:val="28"/>
          <w:rtl/>
        </w:rPr>
        <w:t>ی</w:t>
      </w:r>
      <w:r w:rsidRPr="00DF1253">
        <w:rPr>
          <w:sz w:val="24"/>
          <w:szCs w:val="28"/>
          <w:rtl/>
        </w:rPr>
        <w:t xml:space="preserve"> آ</w:t>
      </w:r>
      <w:r w:rsidRPr="00DF1253">
        <w:rPr>
          <w:rFonts w:hint="cs"/>
          <w:sz w:val="24"/>
          <w:szCs w:val="28"/>
          <w:rtl/>
        </w:rPr>
        <w:t>ی</w:t>
      </w:r>
      <w:r w:rsidRPr="00DF1253">
        <w:rPr>
          <w:rFonts w:hint="eastAsia"/>
          <w:sz w:val="24"/>
          <w:szCs w:val="28"/>
          <w:rtl/>
        </w:rPr>
        <w:t>نده</w:t>
      </w:r>
      <w:r w:rsidRPr="00DF1253">
        <w:rPr>
          <w:sz w:val="24"/>
          <w:szCs w:val="28"/>
          <w:rtl/>
        </w:rPr>
        <w:t xml:space="preserve"> را بهتر بشناس</w:t>
      </w:r>
      <w:r w:rsidRPr="00DF1253">
        <w:rPr>
          <w:rFonts w:hint="cs"/>
          <w:sz w:val="24"/>
          <w:szCs w:val="28"/>
          <w:rtl/>
        </w:rPr>
        <w:t>ی</w:t>
      </w:r>
      <w:r w:rsidRPr="00DF1253">
        <w:rPr>
          <w:rFonts w:hint="eastAsia"/>
          <w:sz w:val="24"/>
          <w:szCs w:val="28"/>
          <w:rtl/>
        </w:rPr>
        <w:t>د</w:t>
      </w:r>
      <w:r w:rsidRPr="00DF1253">
        <w:rPr>
          <w:sz w:val="24"/>
          <w:szCs w:val="28"/>
          <w:rtl/>
        </w:rPr>
        <w:t>. صادقانه بگو</w:t>
      </w:r>
      <w:r w:rsidRPr="00DF1253">
        <w:rPr>
          <w:rFonts w:hint="cs"/>
          <w:sz w:val="24"/>
          <w:szCs w:val="28"/>
          <w:rtl/>
        </w:rPr>
        <w:t>ی</w:t>
      </w:r>
      <w:r w:rsidRPr="00DF1253">
        <w:rPr>
          <w:rFonts w:hint="eastAsia"/>
          <w:sz w:val="24"/>
          <w:szCs w:val="28"/>
          <w:rtl/>
        </w:rPr>
        <w:t>م،</w:t>
      </w:r>
      <w:r w:rsidRPr="00DF1253">
        <w:rPr>
          <w:sz w:val="24"/>
          <w:szCs w:val="28"/>
          <w:rtl/>
        </w:rPr>
        <w:t xml:space="preserve"> بهتر است که در ا</w:t>
      </w:r>
      <w:r w:rsidRPr="00DF1253">
        <w:rPr>
          <w:rFonts w:hint="eastAsia"/>
          <w:sz w:val="24"/>
          <w:szCs w:val="28"/>
          <w:rtl/>
        </w:rPr>
        <w:t>ول</w:t>
      </w:r>
      <w:r w:rsidRPr="00DF1253">
        <w:rPr>
          <w:rFonts w:hint="cs"/>
          <w:sz w:val="24"/>
          <w:szCs w:val="28"/>
          <w:rtl/>
        </w:rPr>
        <w:t>ی</w:t>
      </w:r>
      <w:r w:rsidRPr="00DF1253">
        <w:rPr>
          <w:rFonts w:hint="eastAsia"/>
          <w:sz w:val="24"/>
          <w:szCs w:val="28"/>
          <w:rtl/>
        </w:rPr>
        <w:t>ن</w:t>
      </w:r>
      <w:r w:rsidRPr="00DF1253">
        <w:rPr>
          <w:sz w:val="24"/>
          <w:szCs w:val="28"/>
          <w:rtl/>
        </w:rPr>
        <w:t xml:space="preserve"> مراحل فروش دچار گرفتار</w:t>
      </w:r>
      <w:r w:rsidRPr="00DF1253">
        <w:rPr>
          <w:rFonts w:hint="cs"/>
          <w:sz w:val="24"/>
          <w:szCs w:val="28"/>
          <w:rtl/>
        </w:rPr>
        <w:t>ی</w:t>
      </w:r>
      <w:r w:rsidRPr="00DF1253">
        <w:rPr>
          <w:sz w:val="24"/>
          <w:szCs w:val="28"/>
          <w:rtl/>
        </w:rPr>
        <w:t xml:space="preserve"> نشو</w:t>
      </w:r>
      <w:r w:rsidRPr="00DF1253">
        <w:rPr>
          <w:rFonts w:hint="cs"/>
          <w:sz w:val="24"/>
          <w:szCs w:val="28"/>
          <w:rtl/>
        </w:rPr>
        <w:t>ی</w:t>
      </w:r>
      <w:r w:rsidRPr="00DF1253">
        <w:rPr>
          <w:rFonts w:hint="eastAsia"/>
          <w:sz w:val="24"/>
          <w:szCs w:val="28"/>
          <w:rtl/>
        </w:rPr>
        <w:t>د</w:t>
      </w:r>
      <w:r w:rsidRPr="00DF1253">
        <w:rPr>
          <w:sz w:val="24"/>
          <w:szCs w:val="28"/>
          <w:rtl/>
        </w:rPr>
        <w:t xml:space="preserve"> ز</w:t>
      </w:r>
      <w:r w:rsidRPr="00DF1253">
        <w:rPr>
          <w:rFonts w:hint="cs"/>
          <w:sz w:val="24"/>
          <w:szCs w:val="28"/>
          <w:rtl/>
        </w:rPr>
        <w:t>ی</w:t>
      </w:r>
      <w:r w:rsidRPr="00DF1253">
        <w:rPr>
          <w:rFonts w:hint="eastAsia"/>
          <w:sz w:val="24"/>
          <w:szCs w:val="28"/>
          <w:rtl/>
        </w:rPr>
        <w:t>را</w:t>
      </w:r>
      <w:r w:rsidRPr="00DF1253">
        <w:rPr>
          <w:sz w:val="24"/>
          <w:szCs w:val="28"/>
          <w:rtl/>
        </w:rPr>
        <w:t xml:space="preserve"> ا</w:t>
      </w:r>
      <w:r w:rsidRPr="00DF1253">
        <w:rPr>
          <w:rFonts w:hint="cs"/>
          <w:sz w:val="24"/>
          <w:szCs w:val="28"/>
          <w:rtl/>
        </w:rPr>
        <w:t>ی</w:t>
      </w:r>
      <w:r w:rsidRPr="00DF1253">
        <w:rPr>
          <w:rFonts w:hint="eastAsia"/>
          <w:sz w:val="24"/>
          <w:szCs w:val="28"/>
          <w:rtl/>
        </w:rPr>
        <w:t>ن</w:t>
      </w:r>
      <w:r w:rsidRPr="00DF1253">
        <w:rPr>
          <w:sz w:val="24"/>
          <w:szCs w:val="28"/>
          <w:rtl/>
        </w:rPr>
        <w:t xml:space="preserve"> گرفتار</w:t>
      </w:r>
      <w:r w:rsidRPr="00DF1253">
        <w:rPr>
          <w:rFonts w:hint="cs"/>
          <w:sz w:val="24"/>
          <w:szCs w:val="28"/>
          <w:rtl/>
        </w:rPr>
        <w:t>ی</w:t>
      </w:r>
      <w:r w:rsidRPr="00DF1253">
        <w:rPr>
          <w:sz w:val="24"/>
          <w:szCs w:val="28"/>
          <w:rtl/>
        </w:rPr>
        <w:t xml:space="preserve"> ها بدون نتا</w:t>
      </w:r>
      <w:r w:rsidRPr="00DF1253">
        <w:rPr>
          <w:rFonts w:hint="cs"/>
          <w:sz w:val="24"/>
          <w:szCs w:val="28"/>
          <w:rtl/>
        </w:rPr>
        <w:t>ی</w:t>
      </w:r>
      <w:r w:rsidRPr="00DF1253">
        <w:rPr>
          <w:rFonts w:hint="eastAsia"/>
          <w:sz w:val="24"/>
          <w:szCs w:val="28"/>
          <w:rtl/>
        </w:rPr>
        <w:t>ج</w:t>
      </w:r>
      <w:r w:rsidRPr="00DF1253">
        <w:rPr>
          <w:sz w:val="24"/>
          <w:szCs w:val="28"/>
          <w:rtl/>
        </w:rPr>
        <w:t xml:space="preserve"> مثبت فروش ملموس باعث کاهش زمان فروش شما خواهند شد.</w:t>
      </w:r>
    </w:p>
    <w:p w14:paraId="178C8644" w14:textId="77777777" w:rsidR="00DF1253" w:rsidRPr="00DF1253" w:rsidRDefault="00DF1253" w:rsidP="00DF1253">
      <w:pPr>
        <w:spacing w:line="360" w:lineRule="auto"/>
        <w:ind w:firstLine="720"/>
        <w:rPr>
          <w:sz w:val="24"/>
          <w:szCs w:val="28"/>
          <w:rtl/>
        </w:rPr>
      </w:pPr>
      <w:r w:rsidRPr="00DF1253">
        <w:rPr>
          <w:rFonts w:hint="eastAsia"/>
          <w:sz w:val="24"/>
          <w:szCs w:val="28"/>
          <w:rtl/>
        </w:rPr>
        <w:t>مد</w:t>
      </w:r>
      <w:r w:rsidRPr="00DF1253">
        <w:rPr>
          <w:rFonts w:hint="cs"/>
          <w:sz w:val="24"/>
          <w:szCs w:val="28"/>
          <w:rtl/>
        </w:rPr>
        <w:t>ی</w:t>
      </w:r>
      <w:r w:rsidRPr="00DF1253">
        <w:rPr>
          <w:rFonts w:hint="eastAsia"/>
          <w:sz w:val="24"/>
          <w:szCs w:val="28"/>
          <w:rtl/>
        </w:rPr>
        <w:t>ر</w:t>
      </w:r>
      <w:r w:rsidRPr="00DF1253">
        <w:rPr>
          <w:sz w:val="24"/>
          <w:szCs w:val="28"/>
          <w:rtl/>
        </w:rPr>
        <w:tab/>
        <w:t>چرخه فروش را درک کن</w:t>
      </w:r>
      <w:r w:rsidRPr="00DF1253">
        <w:rPr>
          <w:rFonts w:hint="cs"/>
          <w:sz w:val="24"/>
          <w:szCs w:val="28"/>
          <w:rtl/>
        </w:rPr>
        <w:t>ی</w:t>
      </w:r>
      <w:r w:rsidRPr="00DF1253">
        <w:rPr>
          <w:rFonts w:hint="eastAsia"/>
          <w:sz w:val="24"/>
          <w:szCs w:val="28"/>
          <w:rtl/>
        </w:rPr>
        <w:t>د</w:t>
      </w:r>
      <w:r w:rsidRPr="00DF1253">
        <w:rPr>
          <w:sz w:val="24"/>
          <w:szCs w:val="28"/>
          <w:rtl/>
        </w:rPr>
        <w:t xml:space="preserve"> تا به تخص</w:t>
      </w:r>
      <w:r w:rsidRPr="00DF1253">
        <w:rPr>
          <w:rFonts w:hint="cs"/>
          <w:sz w:val="24"/>
          <w:szCs w:val="28"/>
          <w:rtl/>
        </w:rPr>
        <w:t>ی</w:t>
      </w:r>
      <w:r w:rsidRPr="00DF1253">
        <w:rPr>
          <w:rFonts w:hint="eastAsia"/>
          <w:sz w:val="24"/>
          <w:szCs w:val="28"/>
          <w:rtl/>
        </w:rPr>
        <w:t>ص</w:t>
      </w:r>
      <w:r w:rsidRPr="00DF1253">
        <w:rPr>
          <w:sz w:val="24"/>
          <w:szCs w:val="28"/>
          <w:rtl/>
        </w:rPr>
        <w:t xml:space="preserve"> مؤثر کار در ت</w:t>
      </w:r>
      <w:r w:rsidRPr="00DF1253">
        <w:rPr>
          <w:rFonts w:hint="cs"/>
          <w:sz w:val="24"/>
          <w:szCs w:val="28"/>
          <w:rtl/>
        </w:rPr>
        <w:t>ی</w:t>
      </w:r>
      <w:r w:rsidRPr="00DF1253">
        <w:rPr>
          <w:rFonts w:hint="eastAsia"/>
          <w:sz w:val="24"/>
          <w:szCs w:val="28"/>
          <w:rtl/>
        </w:rPr>
        <w:t>م</w:t>
      </w:r>
      <w:r w:rsidRPr="00DF1253">
        <w:rPr>
          <w:sz w:val="24"/>
          <w:szCs w:val="28"/>
          <w:rtl/>
        </w:rPr>
        <w:t xml:space="preserve"> خود کمک کن</w:t>
      </w:r>
      <w:r w:rsidRPr="00DF1253">
        <w:rPr>
          <w:rFonts w:hint="cs"/>
          <w:sz w:val="24"/>
          <w:szCs w:val="28"/>
          <w:rtl/>
        </w:rPr>
        <w:t>ی</w:t>
      </w:r>
      <w:r w:rsidRPr="00DF1253">
        <w:rPr>
          <w:rFonts w:hint="eastAsia"/>
          <w:sz w:val="24"/>
          <w:szCs w:val="28"/>
          <w:rtl/>
        </w:rPr>
        <w:t>د</w:t>
      </w:r>
      <w:r w:rsidRPr="00DF1253">
        <w:rPr>
          <w:sz w:val="24"/>
          <w:szCs w:val="28"/>
          <w:rtl/>
        </w:rPr>
        <w:t xml:space="preserve"> (به کارمند جد</w:t>
      </w:r>
      <w:r w:rsidRPr="00DF1253">
        <w:rPr>
          <w:rFonts w:hint="cs"/>
          <w:sz w:val="24"/>
          <w:szCs w:val="28"/>
          <w:rtl/>
        </w:rPr>
        <w:t>ی</w:t>
      </w:r>
      <w:r w:rsidRPr="00DF1253">
        <w:rPr>
          <w:rFonts w:hint="eastAsia"/>
          <w:sz w:val="24"/>
          <w:szCs w:val="28"/>
          <w:rtl/>
        </w:rPr>
        <w:t>د</w:t>
      </w:r>
      <w:r w:rsidRPr="00DF1253">
        <w:rPr>
          <w:sz w:val="24"/>
          <w:szCs w:val="28"/>
          <w:rtl/>
        </w:rPr>
        <w:t xml:space="preserve"> در بالا مراجعه کن</w:t>
      </w:r>
      <w:r w:rsidRPr="00DF1253">
        <w:rPr>
          <w:rFonts w:hint="cs"/>
          <w:sz w:val="24"/>
          <w:szCs w:val="28"/>
          <w:rtl/>
        </w:rPr>
        <w:t>ی</w:t>
      </w:r>
      <w:r w:rsidRPr="00DF1253">
        <w:rPr>
          <w:rFonts w:hint="eastAsia"/>
          <w:sz w:val="24"/>
          <w:szCs w:val="28"/>
          <w:rtl/>
        </w:rPr>
        <w:t>د</w:t>
      </w:r>
      <w:r w:rsidRPr="00DF1253">
        <w:rPr>
          <w:sz w:val="24"/>
          <w:szCs w:val="28"/>
          <w:rtl/>
        </w:rPr>
        <w:t>). شما با</w:t>
      </w:r>
      <w:r w:rsidRPr="00DF1253">
        <w:rPr>
          <w:rFonts w:hint="cs"/>
          <w:sz w:val="24"/>
          <w:szCs w:val="28"/>
          <w:rtl/>
        </w:rPr>
        <w:t>ی</w:t>
      </w:r>
      <w:r w:rsidRPr="00DF1253">
        <w:rPr>
          <w:rFonts w:hint="eastAsia"/>
          <w:sz w:val="24"/>
          <w:szCs w:val="28"/>
          <w:rtl/>
        </w:rPr>
        <w:t>د</w:t>
      </w:r>
      <w:r w:rsidRPr="00DF1253">
        <w:rPr>
          <w:sz w:val="24"/>
          <w:szCs w:val="28"/>
          <w:rtl/>
        </w:rPr>
        <w:t xml:space="preserve"> فرا</w:t>
      </w:r>
      <w:r w:rsidRPr="00DF1253">
        <w:rPr>
          <w:rFonts w:hint="cs"/>
          <w:sz w:val="24"/>
          <w:szCs w:val="28"/>
          <w:rtl/>
        </w:rPr>
        <w:t>ی</w:t>
      </w:r>
      <w:r w:rsidRPr="00DF1253">
        <w:rPr>
          <w:rFonts w:hint="eastAsia"/>
          <w:sz w:val="24"/>
          <w:szCs w:val="28"/>
          <w:rtl/>
        </w:rPr>
        <w:t>ند</w:t>
      </w:r>
      <w:r w:rsidRPr="00DF1253">
        <w:rPr>
          <w:sz w:val="24"/>
          <w:szCs w:val="28"/>
          <w:rtl/>
        </w:rPr>
        <w:t xml:space="preserve"> فروش را به خوب</w:t>
      </w:r>
      <w:r w:rsidRPr="00DF1253">
        <w:rPr>
          <w:rFonts w:hint="cs"/>
          <w:sz w:val="24"/>
          <w:szCs w:val="28"/>
          <w:rtl/>
        </w:rPr>
        <w:t>ی</w:t>
      </w:r>
      <w:r w:rsidRPr="00DF1253">
        <w:rPr>
          <w:sz w:val="24"/>
          <w:szCs w:val="28"/>
          <w:rtl/>
        </w:rPr>
        <w:t xml:space="preserve"> درک کن</w:t>
      </w:r>
      <w:r w:rsidRPr="00DF1253">
        <w:rPr>
          <w:rFonts w:hint="cs"/>
          <w:sz w:val="24"/>
          <w:szCs w:val="28"/>
          <w:rtl/>
        </w:rPr>
        <w:t>ی</w:t>
      </w:r>
      <w:r w:rsidRPr="00DF1253">
        <w:rPr>
          <w:rFonts w:hint="eastAsia"/>
          <w:sz w:val="24"/>
          <w:szCs w:val="28"/>
          <w:rtl/>
        </w:rPr>
        <w:t>د</w:t>
      </w:r>
      <w:r w:rsidRPr="00DF1253">
        <w:rPr>
          <w:sz w:val="24"/>
          <w:szCs w:val="28"/>
          <w:rtl/>
        </w:rPr>
        <w:t xml:space="preserve"> تا بدان</w:t>
      </w:r>
      <w:r w:rsidRPr="00DF1253">
        <w:rPr>
          <w:rFonts w:hint="cs"/>
          <w:sz w:val="24"/>
          <w:szCs w:val="28"/>
          <w:rtl/>
        </w:rPr>
        <w:t>ی</w:t>
      </w:r>
      <w:r w:rsidRPr="00DF1253">
        <w:rPr>
          <w:rFonts w:hint="eastAsia"/>
          <w:sz w:val="24"/>
          <w:szCs w:val="28"/>
          <w:rtl/>
        </w:rPr>
        <w:t>د</w:t>
      </w:r>
      <w:r w:rsidRPr="00DF1253">
        <w:rPr>
          <w:sz w:val="24"/>
          <w:szCs w:val="28"/>
          <w:rtl/>
        </w:rPr>
        <w:t xml:space="preserve"> چه زمان</w:t>
      </w:r>
      <w:r w:rsidRPr="00DF1253">
        <w:rPr>
          <w:rFonts w:hint="cs"/>
          <w:sz w:val="24"/>
          <w:szCs w:val="28"/>
          <w:rtl/>
        </w:rPr>
        <w:t>ی</w:t>
      </w:r>
      <w:r w:rsidRPr="00DF1253">
        <w:rPr>
          <w:sz w:val="24"/>
          <w:szCs w:val="28"/>
          <w:rtl/>
        </w:rPr>
        <w:t xml:space="preserve"> </w:t>
      </w:r>
      <w:r w:rsidRPr="00DF1253">
        <w:rPr>
          <w:rFonts w:hint="cs"/>
          <w:sz w:val="24"/>
          <w:szCs w:val="28"/>
          <w:rtl/>
        </w:rPr>
        <w:t>ی</w:t>
      </w:r>
      <w:r w:rsidRPr="00DF1253">
        <w:rPr>
          <w:rFonts w:hint="eastAsia"/>
          <w:sz w:val="24"/>
          <w:szCs w:val="28"/>
          <w:rtl/>
        </w:rPr>
        <w:t>ک</w:t>
      </w:r>
      <w:r w:rsidRPr="00DF1253">
        <w:rPr>
          <w:rFonts w:hint="cs"/>
          <w:sz w:val="24"/>
          <w:szCs w:val="28"/>
          <w:rtl/>
        </w:rPr>
        <w:t>ی</w:t>
      </w:r>
      <w:r w:rsidRPr="00DF1253">
        <w:rPr>
          <w:sz w:val="24"/>
          <w:szCs w:val="28"/>
          <w:rtl/>
        </w:rPr>
        <w:t xml:space="preserve"> از عملکردها</w:t>
      </w:r>
      <w:r w:rsidRPr="00DF1253">
        <w:rPr>
          <w:rFonts w:hint="cs"/>
          <w:sz w:val="24"/>
          <w:szCs w:val="28"/>
          <w:rtl/>
        </w:rPr>
        <w:t>ی</w:t>
      </w:r>
      <w:r w:rsidRPr="00DF1253">
        <w:rPr>
          <w:sz w:val="24"/>
          <w:szCs w:val="28"/>
          <w:rtl/>
        </w:rPr>
        <w:t xml:space="preserve"> پشت</w:t>
      </w:r>
      <w:r w:rsidRPr="00DF1253">
        <w:rPr>
          <w:rFonts w:hint="cs"/>
          <w:sz w:val="24"/>
          <w:szCs w:val="28"/>
          <w:rtl/>
        </w:rPr>
        <w:t>ی</w:t>
      </w:r>
      <w:r w:rsidRPr="00DF1253">
        <w:rPr>
          <w:rFonts w:hint="eastAsia"/>
          <w:sz w:val="24"/>
          <w:szCs w:val="28"/>
          <w:rtl/>
        </w:rPr>
        <w:t>بان</w:t>
      </w:r>
      <w:r w:rsidRPr="00DF1253">
        <w:rPr>
          <w:rFonts w:hint="cs"/>
          <w:sz w:val="24"/>
          <w:szCs w:val="28"/>
          <w:rtl/>
        </w:rPr>
        <w:t>ی</w:t>
      </w:r>
      <w:r w:rsidRPr="00DF1253">
        <w:rPr>
          <w:sz w:val="24"/>
          <w:szCs w:val="28"/>
          <w:rtl/>
        </w:rPr>
        <w:t xml:space="preserve"> آن طور که انتظار دار</w:t>
      </w:r>
      <w:r w:rsidRPr="00DF1253">
        <w:rPr>
          <w:rFonts w:hint="cs"/>
          <w:sz w:val="24"/>
          <w:szCs w:val="28"/>
          <w:rtl/>
        </w:rPr>
        <w:t>ی</w:t>
      </w:r>
      <w:r w:rsidRPr="00DF1253">
        <w:rPr>
          <w:rFonts w:hint="eastAsia"/>
          <w:sz w:val="24"/>
          <w:szCs w:val="28"/>
          <w:rtl/>
        </w:rPr>
        <w:t>د</w:t>
      </w:r>
      <w:r w:rsidRPr="00DF1253">
        <w:rPr>
          <w:sz w:val="24"/>
          <w:szCs w:val="28"/>
          <w:rtl/>
        </w:rPr>
        <w:t xml:space="preserve"> ارائه نم</w:t>
      </w:r>
      <w:r w:rsidRPr="00DF1253">
        <w:rPr>
          <w:rFonts w:hint="cs"/>
          <w:sz w:val="24"/>
          <w:szCs w:val="28"/>
          <w:rtl/>
        </w:rPr>
        <w:t>ی</w:t>
      </w:r>
      <w:r w:rsidRPr="00DF1253">
        <w:rPr>
          <w:sz w:val="24"/>
          <w:szCs w:val="28"/>
          <w:rtl/>
        </w:rPr>
        <w:t xml:space="preserve"> شود. ا</w:t>
      </w:r>
      <w:r w:rsidRPr="00DF1253">
        <w:rPr>
          <w:rFonts w:hint="cs"/>
          <w:sz w:val="24"/>
          <w:szCs w:val="28"/>
          <w:rtl/>
        </w:rPr>
        <w:t>ی</w:t>
      </w:r>
      <w:r w:rsidRPr="00DF1253">
        <w:rPr>
          <w:rFonts w:hint="eastAsia"/>
          <w:sz w:val="24"/>
          <w:szCs w:val="28"/>
          <w:rtl/>
        </w:rPr>
        <w:t>ن</w:t>
      </w:r>
      <w:r w:rsidRPr="00DF1253">
        <w:rPr>
          <w:sz w:val="24"/>
          <w:szCs w:val="28"/>
          <w:rtl/>
        </w:rPr>
        <w:t xml:space="preserve"> امر به شما ا</w:t>
      </w:r>
      <w:r w:rsidRPr="00DF1253">
        <w:rPr>
          <w:rFonts w:hint="cs"/>
          <w:sz w:val="24"/>
          <w:szCs w:val="28"/>
          <w:rtl/>
        </w:rPr>
        <w:t>ی</w:t>
      </w:r>
      <w:r w:rsidRPr="00DF1253">
        <w:rPr>
          <w:rFonts w:hint="eastAsia"/>
          <w:sz w:val="24"/>
          <w:szCs w:val="28"/>
          <w:rtl/>
        </w:rPr>
        <w:t>ن</w:t>
      </w:r>
      <w:r w:rsidRPr="00DF1253">
        <w:rPr>
          <w:sz w:val="24"/>
          <w:szCs w:val="28"/>
          <w:rtl/>
        </w:rPr>
        <w:t xml:space="preserve"> امکان ر</w:t>
      </w:r>
      <w:r w:rsidRPr="00DF1253">
        <w:rPr>
          <w:rFonts w:hint="eastAsia"/>
          <w:sz w:val="24"/>
          <w:szCs w:val="28"/>
          <w:rtl/>
        </w:rPr>
        <w:t>ا</w:t>
      </w:r>
      <w:r w:rsidRPr="00DF1253">
        <w:rPr>
          <w:sz w:val="24"/>
          <w:szCs w:val="28"/>
          <w:rtl/>
        </w:rPr>
        <w:t xml:space="preserve"> م</w:t>
      </w:r>
      <w:r w:rsidRPr="00DF1253">
        <w:rPr>
          <w:rFonts w:hint="cs"/>
          <w:sz w:val="24"/>
          <w:szCs w:val="28"/>
          <w:rtl/>
        </w:rPr>
        <w:t>ی</w:t>
      </w:r>
      <w:r w:rsidRPr="00DF1253">
        <w:rPr>
          <w:sz w:val="24"/>
          <w:szCs w:val="28"/>
          <w:rtl/>
        </w:rPr>
        <w:t xml:space="preserve"> دهد تا به گروه ها</w:t>
      </w:r>
      <w:r w:rsidRPr="00DF1253">
        <w:rPr>
          <w:rFonts w:hint="cs"/>
          <w:sz w:val="24"/>
          <w:szCs w:val="28"/>
          <w:rtl/>
        </w:rPr>
        <w:t>ی</w:t>
      </w:r>
      <w:r w:rsidRPr="00DF1253">
        <w:rPr>
          <w:sz w:val="24"/>
          <w:szCs w:val="28"/>
          <w:rtl/>
        </w:rPr>
        <w:t xml:space="preserve"> مختلفف بازخورد سازنده ارائه ده</w:t>
      </w:r>
      <w:r w:rsidRPr="00DF1253">
        <w:rPr>
          <w:rFonts w:hint="cs"/>
          <w:sz w:val="24"/>
          <w:szCs w:val="28"/>
          <w:rtl/>
        </w:rPr>
        <w:t>ی</w:t>
      </w:r>
      <w:r w:rsidRPr="00DF1253">
        <w:rPr>
          <w:rFonts w:hint="eastAsia"/>
          <w:sz w:val="24"/>
          <w:szCs w:val="28"/>
          <w:rtl/>
        </w:rPr>
        <w:t>د</w:t>
      </w:r>
      <w:r w:rsidRPr="00DF1253">
        <w:rPr>
          <w:sz w:val="24"/>
          <w:szCs w:val="28"/>
          <w:rtl/>
        </w:rPr>
        <w:t xml:space="preserve"> و مسائل مهم را با مد</w:t>
      </w:r>
      <w:r w:rsidRPr="00DF1253">
        <w:rPr>
          <w:rFonts w:hint="cs"/>
          <w:sz w:val="24"/>
          <w:szCs w:val="28"/>
          <w:rtl/>
        </w:rPr>
        <w:t>ی</w:t>
      </w:r>
      <w:r w:rsidRPr="00DF1253">
        <w:rPr>
          <w:rFonts w:hint="eastAsia"/>
          <w:sz w:val="24"/>
          <w:szCs w:val="28"/>
          <w:rtl/>
        </w:rPr>
        <w:t>ر</w:t>
      </w:r>
      <w:r w:rsidRPr="00DF1253">
        <w:rPr>
          <w:rFonts w:hint="cs"/>
          <w:sz w:val="24"/>
          <w:szCs w:val="28"/>
          <w:rtl/>
        </w:rPr>
        <w:t>ی</w:t>
      </w:r>
      <w:r w:rsidRPr="00DF1253">
        <w:rPr>
          <w:rFonts w:hint="eastAsia"/>
          <w:sz w:val="24"/>
          <w:szCs w:val="28"/>
          <w:rtl/>
        </w:rPr>
        <w:t>ت،</w:t>
      </w:r>
      <w:r w:rsidRPr="00DF1253">
        <w:rPr>
          <w:sz w:val="24"/>
          <w:szCs w:val="28"/>
          <w:rtl/>
        </w:rPr>
        <w:t xml:space="preserve"> تغ</w:t>
      </w:r>
      <w:r w:rsidRPr="00DF1253">
        <w:rPr>
          <w:rFonts w:hint="cs"/>
          <w:sz w:val="24"/>
          <w:szCs w:val="28"/>
          <w:rtl/>
        </w:rPr>
        <w:t>یی</w:t>
      </w:r>
      <w:r w:rsidRPr="00DF1253">
        <w:rPr>
          <w:rFonts w:hint="eastAsia"/>
          <w:sz w:val="24"/>
          <w:szCs w:val="28"/>
          <w:rtl/>
        </w:rPr>
        <w:t>ر</w:t>
      </w:r>
      <w:r w:rsidRPr="00DF1253">
        <w:rPr>
          <w:sz w:val="24"/>
          <w:szCs w:val="28"/>
          <w:rtl/>
        </w:rPr>
        <w:t xml:space="preserve"> ده</w:t>
      </w:r>
      <w:r w:rsidRPr="00DF1253">
        <w:rPr>
          <w:rFonts w:hint="cs"/>
          <w:sz w:val="24"/>
          <w:szCs w:val="28"/>
          <w:rtl/>
        </w:rPr>
        <w:t>ی</w:t>
      </w:r>
      <w:r w:rsidRPr="00DF1253">
        <w:rPr>
          <w:rFonts w:hint="eastAsia"/>
          <w:sz w:val="24"/>
          <w:szCs w:val="28"/>
          <w:rtl/>
        </w:rPr>
        <w:t>د</w:t>
      </w:r>
      <w:r w:rsidRPr="00DF1253">
        <w:rPr>
          <w:sz w:val="24"/>
          <w:szCs w:val="28"/>
          <w:rtl/>
        </w:rPr>
        <w:t>.</w:t>
      </w:r>
    </w:p>
    <w:p w14:paraId="05078F43" w14:textId="77777777" w:rsidR="00DF1253" w:rsidRPr="0007433F" w:rsidRDefault="00DF1253" w:rsidP="00DF1253">
      <w:pPr>
        <w:spacing w:line="360" w:lineRule="auto"/>
        <w:jc w:val="both"/>
        <w:rPr>
          <w:b/>
          <w:bCs/>
          <w:sz w:val="44"/>
          <w:szCs w:val="44"/>
          <w:rtl/>
        </w:rPr>
      </w:pPr>
      <w:r>
        <w:rPr>
          <w:sz w:val="24"/>
          <w:szCs w:val="28"/>
          <w:rtl/>
        </w:rPr>
        <w:br w:type="page"/>
      </w:r>
      <w:r w:rsidRPr="0007433F">
        <w:rPr>
          <w:rFonts w:hint="cs"/>
          <w:b/>
          <w:bCs/>
          <w:sz w:val="44"/>
          <w:szCs w:val="44"/>
          <w:rtl/>
        </w:rPr>
        <w:lastRenderedPageBreak/>
        <w:t>فصل</w:t>
      </w:r>
    </w:p>
    <w:p w14:paraId="0E0FA56E" w14:textId="77777777" w:rsidR="00DF1253" w:rsidRPr="0007433F" w:rsidRDefault="00DF1253" w:rsidP="00DF1253">
      <w:pPr>
        <w:spacing w:line="360" w:lineRule="auto"/>
        <w:jc w:val="both"/>
        <w:rPr>
          <w:b/>
          <w:bCs/>
          <w:sz w:val="44"/>
          <w:szCs w:val="44"/>
          <w:rtl/>
        </w:rPr>
      </w:pPr>
      <w:r w:rsidRPr="0007433F">
        <w:rPr>
          <w:rFonts w:hint="cs"/>
          <w:b/>
          <w:bCs/>
          <w:sz w:val="44"/>
          <w:szCs w:val="44"/>
          <w:rtl/>
        </w:rPr>
        <w:t>3</w:t>
      </w:r>
    </w:p>
    <w:p w14:paraId="094A2742" w14:textId="77777777" w:rsidR="00DF1253" w:rsidRPr="0007433F" w:rsidRDefault="00DF1253" w:rsidP="00DF1253">
      <w:pPr>
        <w:spacing w:line="360" w:lineRule="auto"/>
        <w:ind w:firstLine="720"/>
        <w:jc w:val="both"/>
        <w:rPr>
          <w:b/>
          <w:bCs/>
          <w:sz w:val="24"/>
          <w:szCs w:val="28"/>
          <w:rtl/>
        </w:rPr>
      </w:pPr>
    </w:p>
    <w:p w14:paraId="7CD0CE96" w14:textId="77777777" w:rsidR="00DF1253" w:rsidRPr="0007433F" w:rsidRDefault="00DF1253" w:rsidP="00DF1253">
      <w:pPr>
        <w:spacing w:line="360" w:lineRule="auto"/>
        <w:jc w:val="both"/>
        <w:rPr>
          <w:b/>
          <w:bCs/>
          <w:sz w:val="24"/>
          <w:szCs w:val="28"/>
          <w:rtl/>
        </w:rPr>
      </w:pPr>
      <w:r w:rsidRPr="0007433F">
        <w:rPr>
          <w:rFonts w:hint="cs"/>
          <w:b/>
          <w:bCs/>
          <w:sz w:val="24"/>
          <w:szCs w:val="28"/>
          <w:rtl/>
        </w:rPr>
        <w:t>اهداف فصل</w:t>
      </w:r>
    </w:p>
    <w:p w14:paraId="719258DC" w14:textId="77777777" w:rsidR="00DF1253" w:rsidRPr="0007433F" w:rsidRDefault="00DF1253" w:rsidP="00DF1253">
      <w:pPr>
        <w:spacing w:line="360" w:lineRule="auto"/>
        <w:ind w:firstLine="720"/>
        <w:jc w:val="both"/>
        <w:rPr>
          <w:b/>
          <w:bCs/>
          <w:sz w:val="24"/>
          <w:szCs w:val="28"/>
        </w:rPr>
      </w:pPr>
      <w:r w:rsidRPr="0007433F">
        <w:rPr>
          <w:rFonts w:hint="cs"/>
          <w:b/>
          <w:bCs/>
          <w:sz w:val="24"/>
          <w:szCs w:val="28"/>
          <w:rtl/>
        </w:rPr>
        <w:t>مفهوم</w:t>
      </w:r>
      <w:r w:rsidRPr="0007433F">
        <w:rPr>
          <w:b/>
          <w:bCs/>
          <w:sz w:val="24"/>
          <w:szCs w:val="28"/>
          <w:rtl/>
        </w:rPr>
        <w:t xml:space="preserve"> </w:t>
      </w:r>
      <w:r w:rsidRPr="0007433F">
        <w:rPr>
          <w:rFonts w:hint="cs"/>
          <w:b/>
          <w:bCs/>
          <w:sz w:val="24"/>
          <w:szCs w:val="28"/>
          <w:rtl/>
        </w:rPr>
        <w:t>کیفیت</w:t>
      </w:r>
      <w:r w:rsidRPr="0007433F">
        <w:rPr>
          <w:b/>
          <w:bCs/>
          <w:sz w:val="24"/>
          <w:szCs w:val="28"/>
          <w:rtl/>
        </w:rPr>
        <w:t xml:space="preserve"> </w:t>
      </w:r>
      <w:r>
        <w:rPr>
          <w:rFonts w:hint="cs"/>
          <w:b/>
          <w:bCs/>
          <w:sz w:val="24"/>
          <w:szCs w:val="28"/>
          <w:rtl/>
        </w:rPr>
        <w:t>رهبری</w:t>
      </w:r>
      <w:r w:rsidRPr="0007433F">
        <w:rPr>
          <w:b/>
          <w:bCs/>
          <w:sz w:val="24"/>
          <w:szCs w:val="28"/>
          <w:rtl/>
        </w:rPr>
        <w:t xml:space="preserve"> </w:t>
      </w:r>
      <w:r w:rsidRPr="0007433F">
        <w:rPr>
          <w:rFonts w:hint="cs"/>
          <w:b/>
          <w:bCs/>
          <w:sz w:val="24"/>
          <w:szCs w:val="28"/>
          <w:rtl/>
        </w:rPr>
        <w:t>را</w:t>
      </w:r>
      <w:r w:rsidRPr="0007433F">
        <w:rPr>
          <w:b/>
          <w:bCs/>
          <w:sz w:val="24"/>
          <w:szCs w:val="28"/>
          <w:rtl/>
        </w:rPr>
        <w:t xml:space="preserve"> </w:t>
      </w:r>
      <w:r w:rsidRPr="0007433F">
        <w:rPr>
          <w:rFonts w:hint="cs"/>
          <w:b/>
          <w:bCs/>
          <w:sz w:val="24"/>
          <w:szCs w:val="28"/>
          <w:rtl/>
        </w:rPr>
        <w:t>در</w:t>
      </w:r>
      <w:r w:rsidRPr="0007433F">
        <w:rPr>
          <w:b/>
          <w:bCs/>
          <w:sz w:val="24"/>
          <w:szCs w:val="28"/>
          <w:rtl/>
        </w:rPr>
        <w:t xml:space="preserve"> </w:t>
      </w:r>
      <w:r w:rsidRPr="0007433F">
        <w:rPr>
          <w:rFonts w:hint="cs"/>
          <w:b/>
          <w:bCs/>
          <w:sz w:val="24"/>
          <w:szCs w:val="28"/>
          <w:rtl/>
        </w:rPr>
        <w:t>رابطه</w:t>
      </w:r>
      <w:r w:rsidRPr="0007433F">
        <w:rPr>
          <w:b/>
          <w:bCs/>
          <w:sz w:val="24"/>
          <w:szCs w:val="28"/>
          <w:rtl/>
        </w:rPr>
        <w:t xml:space="preserve"> </w:t>
      </w:r>
      <w:r w:rsidRPr="0007433F">
        <w:rPr>
          <w:rFonts w:hint="cs"/>
          <w:b/>
          <w:bCs/>
          <w:sz w:val="24"/>
          <w:szCs w:val="28"/>
          <w:rtl/>
        </w:rPr>
        <w:t>با</w:t>
      </w:r>
      <w:r w:rsidRPr="0007433F">
        <w:rPr>
          <w:b/>
          <w:bCs/>
          <w:sz w:val="24"/>
          <w:szCs w:val="28"/>
          <w:rtl/>
        </w:rPr>
        <w:t xml:space="preserve"> </w:t>
      </w:r>
      <w:r w:rsidRPr="0007433F">
        <w:rPr>
          <w:rFonts w:hint="cs"/>
          <w:b/>
          <w:bCs/>
          <w:sz w:val="24"/>
          <w:szCs w:val="28"/>
          <w:rtl/>
        </w:rPr>
        <w:t>راه</w:t>
      </w:r>
      <w:r w:rsidRPr="0007433F">
        <w:rPr>
          <w:b/>
          <w:bCs/>
          <w:sz w:val="24"/>
          <w:szCs w:val="28"/>
          <w:rtl/>
        </w:rPr>
        <w:t xml:space="preserve"> </w:t>
      </w:r>
      <w:r w:rsidRPr="0007433F">
        <w:rPr>
          <w:rFonts w:hint="cs"/>
          <w:b/>
          <w:bCs/>
          <w:sz w:val="24"/>
          <w:szCs w:val="28"/>
          <w:rtl/>
        </w:rPr>
        <w:t>حل</w:t>
      </w:r>
      <w:r w:rsidRPr="0007433F">
        <w:rPr>
          <w:b/>
          <w:bCs/>
          <w:sz w:val="24"/>
          <w:szCs w:val="28"/>
          <w:rtl/>
        </w:rPr>
        <w:t xml:space="preserve"> </w:t>
      </w:r>
      <w:r w:rsidRPr="0007433F">
        <w:rPr>
          <w:rFonts w:hint="cs"/>
          <w:b/>
          <w:bCs/>
          <w:sz w:val="24"/>
          <w:szCs w:val="28"/>
          <w:rtl/>
        </w:rPr>
        <w:t>خود</w:t>
      </w:r>
      <w:r w:rsidRPr="0007433F">
        <w:rPr>
          <w:b/>
          <w:bCs/>
          <w:sz w:val="24"/>
          <w:szCs w:val="28"/>
          <w:rtl/>
        </w:rPr>
        <w:t xml:space="preserve"> </w:t>
      </w:r>
      <w:r w:rsidRPr="0007433F">
        <w:rPr>
          <w:rFonts w:hint="cs"/>
          <w:b/>
          <w:bCs/>
          <w:sz w:val="24"/>
          <w:szCs w:val="28"/>
          <w:rtl/>
        </w:rPr>
        <w:t>درک</w:t>
      </w:r>
      <w:r w:rsidRPr="0007433F">
        <w:rPr>
          <w:b/>
          <w:bCs/>
          <w:sz w:val="24"/>
          <w:szCs w:val="28"/>
          <w:rtl/>
        </w:rPr>
        <w:t xml:space="preserve"> </w:t>
      </w:r>
      <w:r w:rsidRPr="0007433F">
        <w:rPr>
          <w:rFonts w:hint="cs"/>
          <w:b/>
          <w:bCs/>
          <w:sz w:val="24"/>
          <w:szCs w:val="28"/>
          <w:rtl/>
        </w:rPr>
        <w:t>کنید</w:t>
      </w:r>
      <w:r w:rsidRPr="0007433F">
        <w:rPr>
          <w:b/>
          <w:bCs/>
          <w:sz w:val="24"/>
          <w:szCs w:val="28"/>
          <w:rtl/>
        </w:rPr>
        <w:t>.</w:t>
      </w:r>
    </w:p>
    <w:p w14:paraId="1667E03E" w14:textId="77777777" w:rsidR="00DF1253" w:rsidRPr="0007433F" w:rsidRDefault="00DF1253" w:rsidP="00DF1253">
      <w:pPr>
        <w:spacing w:line="360" w:lineRule="auto"/>
        <w:ind w:firstLine="720"/>
        <w:jc w:val="both"/>
        <w:rPr>
          <w:b/>
          <w:bCs/>
          <w:sz w:val="24"/>
          <w:szCs w:val="28"/>
        </w:rPr>
      </w:pPr>
      <w:r w:rsidRPr="0007433F">
        <w:rPr>
          <w:rFonts w:hint="cs"/>
          <w:b/>
          <w:bCs/>
          <w:sz w:val="24"/>
          <w:szCs w:val="28"/>
          <w:rtl/>
        </w:rPr>
        <w:t>نقش</w:t>
      </w:r>
      <w:r w:rsidRPr="0007433F">
        <w:rPr>
          <w:b/>
          <w:bCs/>
          <w:sz w:val="24"/>
          <w:szCs w:val="28"/>
          <w:rtl/>
        </w:rPr>
        <w:t xml:space="preserve"> </w:t>
      </w:r>
      <w:r w:rsidRPr="0007433F">
        <w:rPr>
          <w:rFonts w:hint="cs"/>
          <w:b/>
          <w:bCs/>
          <w:sz w:val="24"/>
          <w:szCs w:val="28"/>
          <w:rtl/>
        </w:rPr>
        <w:t>ها</w:t>
      </w:r>
      <w:r w:rsidRPr="0007433F">
        <w:rPr>
          <w:b/>
          <w:bCs/>
          <w:sz w:val="24"/>
          <w:szCs w:val="28"/>
          <w:rtl/>
        </w:rPr>
        <w:t xml:space="preserve"> </w:t>
      </w:r>
      <w:r w:rsidRPr="0007433F">
        <w:rPr>
          <w:rFonts w:hint="cs"/>
          <w:b/>
          <w:bCs/>
          <w:sz w:val="24"/>
          <w:szCs w:val="28"/>
          <w:rtl/>
        </w:rPr>
        <w:t>و</w:t>
      </w:r>
      <w:r w:rsidRPr="0007433F">
        <w:rPr>
          <w:b/>
          <w:bCs/>
          <w:sz w:val="24"/>
          <w:szCs w:val="28"/>
          <w:rtl/>
        </w:rPr>
        <w:t xml:space="preserve"> </w:t>
      </w:r>
      <w:r w:rsidRPr="0007433F">
        <w:rPr>
          <w:rFonts w:hint="cs"/>
          <w:b/>
          <w:bCs/>
          <w:sz w:val="24"/>
          <w:szCs w:val="28"/>
          <w:rtl/>
        </w:rPr>
        <w:t>انگیزه</w:t>
      </w:r>
      <w:r w:rsidRPr="0007433F">
        <w:rPr>
          <w:b/>
          <w:bCs/>
          <w:sz w:val="24"/>
          <w:szCs w:val="28"/>
          <w:rtl/>
        </w:rPr>
        <w:t xml:space="preserve"> </w:t>
      </w:r>
      <w:r w:rsidRPr="0007433F">
        <w:rPr>
          <w:rFonts w:hint="cs"/>
          <w:b/>
          <w:bCs/>
          <w:sz w:val="24"/>
          <w:szCs w:val="28"/>
          <w:rtl/>
        </w:rPr>
        <w:t>های</w:t>
      </w:r>
      <w:r w:rsidRPr="0007433F">
        <w:rPr>
          <w:b/>
          <w:bCs/>
          <w:sz w:val="24"/>
          <w:szCs w:val="28"/>
          <w:rtl/>
        </w:rPr>
        <w:t xml:space="preserve"> </w:t>
      </w:r>
      <w:r w:rsidRPr="0007433F">
        <w:rPr>
          <w:rFonts w:hint="cs"/>
          <w:b/>
          <w:bCs/>
          <w:sz w:val="24"/>
          <w:szCs w:val="28"/>
          <w:rtl/>
        </w:rPr>
        <w:t>مختلف</w:t>
      </w:r>
      <w:r w:rsidRPr="0007433F">
        <w:rPr>
          <w:b/>
          <w:bCs/>
          <w:sz w:val="24"/>
          <w:szCs w:val="28"/>
          <w:rtl/>
        </w:rPr>
        <w:t xml:space="preserve"> </w:t>
      </w:r>
      <w:r w:rsidRPr="0007433F">
        <w:rPr>
          <w:rFonts w:hint="cs"/>
          <w:b/>
          <w:bCs/>
          <w:sz w:val="24"/>
          <w:szCs w:val="28"/>
          <w:rtl/>
        </w:rPr>
        <w:t>را</w:t>
      </w:r>
      <w:r w:rsidRPr="0007433F">
        <w:rPr>
          <w:b/>
          <w:bCs/>
          <w:sz w:val="24"/>
          <w:szCs w:val="28"/>
          <w:rtl/>
        </w:rPr>
        <w:t xml:space="preserve"> </w:t>
      </w:r>
      <w:r w:rsidRPr="0007433F">
        <w:rPr>
          <w:rFonts w:hint="cs"/>
          <w:b/>
          <w:bCs/>
          <w:sz w:val="24"/>
          <w:szCs w:val="28"/>
          <w:rtl/>
        </w:rPr>
        <w:t>در</w:t>
      </w:r>
      <w:r w:rsidRPr="0007433F">
        <w:rPr>
          <w:b/>
          <w:bCs/>
          <w:sz w:val="24"/>
          <w:szCs w:val="28"/>
          <w:rtl/>
        </w:rPr>
        <w:t xml:space="preserve"> </w:t>
      </w:r>
      <w:r w:rsidRPr="0007433F">
        <w:rPr>
          <w:rFonts w:hint="cs"/>
          <w:b/>
          <w:bCs/>
          <w:sz w:val="24"/>
          <w:szCs w:val="28"/>
          <w:rtl/>
        </w:rPr>
        <w:t>فرآیند</w:t>
      </w:r>
      <w:r w:rsidRPr="0007433F">
        <w:rPr>
          <w:b/>
          <w:bCs/>
          <w:sz w:val="24"/>
          <w:szCs w:val="28"/>
          <w:rtl/>
        </w:rPr>
        <w:t xml:space="preserve"> </w:t>
      </w:r>
      <w:r>
        <w:rPr>
          <w:rFonts w:hint="cs"/>
          <w:b/>
          <w:bCs/>
          <w:sz w:val="24"/>
          <w:szCs w:val="28"/>
          <w:rtl/>
        </w:rPr>
        <w:t xml:space="preserve">رهبری </w:t>
      </w:r>
      <w:r w:rsidRPr="0007433F">
        <w:rPr>
          <w:rFonts w:hint="cs"/>
          <w:b/>
          <w:bCs/>
          <w:sz w:val="24"/>
          <w:szCs w:val="28"/>
          <w:rtl/>
        </w:rPr>
        <w:t>صلاحیت</w:t>
      </w:r>
      <w:r w:rsidRPr="0007433F">
        <w:rPr>
          <w:b/>
          <w:bCs/>
          <w:sz w:val="24"/>
          <w:szCs w:val="28"/>
          <w:rtl/>
        </w:rPr>
        <w:t xml:space="preserve"> </w:t>
      </w:r>
      <w:r w:rsidRPr="0007433F">
        <w:rPr>
          <w:rFonts w:hint="cs"/>
          <w:b/>
          <w:bCs/>
          <w:sz w:val="24"/>
          <w:szCs w:val="28"/>
          <w:rtl/>
        </w:rPr>
        <w:t>درک</w:t>
      </w:r>
      <w:r w:rsidRPr="0007433F">
        <w:rPr>
          <w:b/>
          <w:bCs/>
          <w:sz w:val="24"/>
          <w:szCs w:val="28"/>
          <w:rtl/>
        </w:rPr>
        <w:t xml:space="preserve"> </w:t>
      </w:r>
      <w:r w:rsidRPr="0007433F">
        <w:rPr>
          <w:rFonts w:hint="cs"/>
          <w:b/>
          <w:bCs/>
          <w:sz w:val="24"/>
          <w:szCs w:val="28"/>
          <w:rtl/>
        </w:rPr>
        <w:t>کنید</w:t>
      </w:r>
      <w:r w:rsidRPr="0007433F">
        <w:rPr>
          <w:b/>
          <w:bCs/>
          <w:sz w:val="24"/>
          <w:szCs w:val="28"/>
          <w:rtl/>
        </w:rPr>
        <w:t>.</w:t>
      </w:r>
    </w:p>
    <w:p w14:paraId="2A1268CA" w14:textId="77777777" w:rsidR="00DF1253" w:rsidRDefault="00DF1253" w:rsidP="00DF1253">
      <w:pPr>
        <w:spacing w:line="360" w:lineRule="auto"/>
        <w:ind w:firstLine="720"/>
        <w:jc w:val="both"/>
        <w:rPr>
          <w:b/>
          <w:bCs/>
          <w:sz w:val="24"/>
          <w:szCs w:val="28"/>
          <w:rtl/>
        </w:rPr>
      </w:pPr>
      <w:r w:rsidRPr="0007433F">
        <w:rPr>
          <w:rFonts w:hint="cs"/>
          <w:b/>
          <w:bCs/>
          <w:sz w:val="24"/>
          <w:szCs w:val="28"/>
          <w:rtl/>
        </w:rPr>
        <w:t>گزینه</w:t>
      </w:r>
      <w:r w:rsidRPr="0007433F">
        <w:rPr>
          <w:b/>
          <w:bCs/>
          <w:sz w:val="24"/>
          <w:szCs w:val="28"/>
          <w:rtl/>
        </w:rPr>
        <w:t xml:space="preserve"> </w:t>
      </w:r>
      <w:r w:rsidRPr="0007433F">
        <w:rPr>
          <w:rFonts w:hint="cs"/>
          <w:b/>
          <w:bCs/>
          <w:sz w:val="24"/>
          <w:szCs w:val="28"/>
          <w:rtl/>
        </w:rPr>
        <w:t>های</w:t>
      </w:r>
      <w:r w:rsidRPr="0007433F">
        <w:rPr>
          <w:b/>
          <w:bCs/>
          <w:sz w:val="24"/>
          <w:szCs w:val="28"/>
          <w:rtl/>
        </w:rPr>
        <w:t xml:space="preserve"> </w:t>
      </w:r>
      <w:r w:rsidRPr="0007433F">
        <w:rPr>
          <w:rFonts w:hint="cs"/>
          <w:b/>
          <w:bCs/>
          <w:sz w:val="24"/>
          <w:szCs w:val="28"/>
          <w:rtl/>
        </w:rPr>
        <w:t>صلاحیت</w:t>
      </w:r>
      <w:r w:rsidRPr="0007433F">
        <w:rPr>
          <w:b/>
          <w:bCs/>
          <w:sz w:val="24"/>
          <w:szCs w:val="28"/>
          <w:rtl/>
        </w:rPr>
        <w:t xml:space="preserve"> </w:t>
      </w:r>
      <w:r w:rsidRPr="0007433F">
        <w:rPr>
          <w:rFonts w:hint="cs"/>
          <w:b/>
          <w:bCs/>
          <w:sz w:val="24"/>
          <w:szCs w:val="28"/>
          <w:rtl/>
        </w:rPr>
        <w:t>را</w:t>
      </w:r>
      <w:r w:rsidRPr="0007433F">
        <w:rPr>
          <w:b/>
          <w:bCs/>
          <w:sz w:val="24"/>
          <w:szCs w:val="28"/>
          <w:rtl/>
        </w:rPr>
        <w:t xml:space="preserve"> </w:t>
      </w:r>
      <w:r w:rsidRPr="0007433F">
        <w:rPr>
          <w:rFonts w:hint="cs"/>
          <w:b/>
          <w:bCs/>
          <w:sz w:val="24"/>
          <w:szCs w:val="28"/>
          <w:rtl/>
        </w:rPr>
        <w:t>بر</w:t>
      </w:r>
      <w:r w:rsidRPr="0007433F">
        <w:rPr>
          <w:b/>
          <w:bCs/>
          <w:sz w:val="24"/>
          <w:szCs w:val="28"/>
          <w:rtl/>
        </w:rPr>
        <w:t xml:space="preserve"> </w:t>
      </w:r>
      <w:r w:rsidRPr="0007433F">
        <w:rPr>
          <w:rFonts w:hint="cs"/>
          <w:b/>
          <w:bCs/>
          <w:sz w:val="24"/>
          <w:szCs w:val="28"/>
          <w:rtl/>
        </w:rPr>
        <w:t>اساس</w:t>
      </w:r>
      <w:r w:rsidRPr="0007433F">
        <w:rPr>
          <w:b/>
          <w:bCs/>
          <w:sz w:val="24"/>
          <w:szCs w:val="28"/>
          <w:rtl/>
        </w:rPr>
        <w:t xml:space="preserve"> </w:t>
      </w:r>
      <w:r w:rsidRPr="0007433F">
        <w:rPr>
          <w:rFonts w:hint="cs"/>
          <w:b/>
          <w:bCs/>
          <w:sz w:val="24"/>
          <w:szCs w:val="28"/>
          <w:rtl/>
        </w:rPr>
        <w:t>روش</w:t>
      </w:r>
      <w:r w:rsidRPr="0007433F">
        <w:rPr>
          <w:b/>
          <w:bCs/>
          <w:sz w:val="24"/>
          <w:szCs w:val="28"/>
          <w:rtl/>
        </w:rPr>
        <w:t xml:space="preserve"> </w:t>
      </w:r>
      <w:r w:rsidRPr="0007433F">
        <w:rPr>
          <w:rFonts w:hint="cs"/>
          <w:b/>
          <w:bCs/>
          <w:sz w:val="24"/>
          <w:szCs w:val="28"/>
          <w:rtl/>
        </w:rPr>
        <w:t>های</w:t>
      </w:r>
      <w:r w:rsidRPr="0007433F">
        <w:rPr>
          <w:b/>
          <w:bCs/>
          <w:sz w:val="24"/>
          <w:szCs w:val="28"/>
          <w:rtl/>
        </w:rPr>
        <w:t xml:space="preserve"> </w:t>
      </w:r>
      <w:r w:rsidRPr="0007433F">
        <w:rPr>
          <w:rFonts w:hint="cs"/>
          <w:b/>
          <w:bCs/>
          <w:sz w:val="24"/>
          <w:szCs w:val="28"/>
          <w:rtl/>
        </w:rPr>
        <w:t>مختلف</w:t>
      </w:r>
      <w:r w:rsidRPr="0007433F">
        <w:rPr>
          <w:b/>
          <w:bCs/>
          <w:sz w:val="24"/>
          <w:szCs w:val="28"/>
          <w:rtl/>
        </w:rPr>
        <w:t xml:space="preserve"> </w:t>
      </w:r>
      <w:r w:rsidRPr="0007433F">
        <w:rPr>
          <w:rFonts w:hint="cs"/>
          <w:b/>
          <w:bCs/>
          <w:sz w:val="24"/>
          <w:szCs w:val="28"/>
          <w:rtl/>
        </w:rPr>
        <w:t>کسب</w:t>
      </w:r>
      <w:r w:rsidRPr="0007433F">
        <w:rPr>
          <w:b/>
          <w:bCs/>
          <w:sz w:val="24"/>
          <w:szCs w:val="28"/>
          <w:rtl/>
        </w:rPr>
        <w:t xml:space="preserve"> </w:t>
      </w:r>
      <w:r>
        <w:rPr>
          <w:rFonts w:hint="cs"/>
          <w:b/>
          <w:bCs/>
          <w:sz w:val="24"/>
          <w:szCs w:val="28"/>
          <w:rtl/>
        </w:rPr>
        <w:t>رهبری ها</w:t>
      </w:r>
      <w:r w:rsidRPr="0007433F">
        <w:rPr>
          <w:b/>
          <w:bCs/>
          <w:sz w:val="24"/>
          <w:szCs w:val="28"/>
          <w:rtl/>
        </w:rPr>
        <w:t xml:space="preserve"> </w:t>
      </w:r>
      <w:r w:rsidRPr="0007433F">
        <w:rPr>
          <w:rFonts w:hint="cs"/>
          <w:b/>
          <w:bCs/>
          <w:sz w:val="24"/>
          <w:szCs w:val="28"/>
          <w:rtl/>
        </w:rPr>
        <w:t>بشناسید</w:t>
      </w:r>
      <w:r w:rsidRPr="0007433F">
        <w:rPr>
          <w:b/>
          <w:bCs/>
          <w:sz w:val="24"/>
          <w:szCs w:val="28"/>
          <w:rtl/>
        </w:rPr>
        <w:t>.</w:t>
      </w:r>
    </w:p>
    <w:p w14:paraId="1F4AE50D" w14:textId="77777777" w:rsidR="00DF1253" w:rsidRPr="0007433F" w:rsidRDefault="00DF1253" w:rsidP="00DF1253">
      <w:pPr>
        <w:spacing w:line="360" w:lineRule="auto"/>
        <w:ind w:firstLine="720"/>
        <w:jc w:val="both"/>
        <w:rPr>
          <w:b/>
          <w:bCs/>
          <w:sz w:val="24"/>
          <w:szCs w:val="28"/>
        </w:rPr>
      </w:pPr>
    </w:p>
    <w:p w14:paraId="1741EB22" w14:textId="77777777" w:rsidR="00DF1253" w:rsidRPr="0007433F" w:rsidRDefault="00DF1253" w:rsidP="00DF1253">
      <w:pPr>
        <w:spacing w:line="360" w:lineRule="auto"/>
        <w:jc w:val="both"/>
        <w:rPr>
          <w:b/>
          <w:bCs/>
          <w:sz w:val="44"/>
          <w:szCs w:val="44"/>
        </w:rPr>
      </w:pPr>
      <w:r w:rsidRPr="0007433F">
        <w:rPr>
          <w:rFonts w:hint="cs"/>
          <w:b/>
          <w:bCs/>
          <w:sz w:val="44"/>
          <w:szCs w:val="44"/>
          <w:rtl/>
        </w:rPr>
        <w:t>ر</w:t>
      </w:r>
      <w:r>
        <w:rPr>
          <w:rFonts w:hint="cs"/>
          <w:b/>
          <w:bCs/>
          <w:sz w:val="44"/>
          <w:szCs w:val="44"/>
          <w:rtl/>
        </w:rPr>
        <w:t>ا</w:t>
      </w:r>
      <w:r w:rsidRPr="0007433F">
        <w:rPr>
          <w:rFonts w:hint="cs"/>
          <w:b/>
          <w:bCs/>
          <w:sz w:val="44"/>
          <w:szCs w:val="44"/>
          <w:rtl/>
        </w:rPr>
        <w:t xml:space="preserve">هبری </w:t>
      </w:r>
      <w:r>
        <w:rPr>
          <w:rFonts w:hint="cs"/>
          <w:b/>
          <w:bCs/>
          <w:sz w:val="44"/>
          <w:szCs w:val="44"/>
          <w:rtl/>
        </w:rPr>
        <w:t>شایسته</w:t>
      </w:r>
    </w:p>
    <w:p w14:paraId="56E62ECC" w14:textId="77777777" w:rsidR="00DF1253" w:rsidRPr="0007433F" w:rsidRDefault="00DF1253" w:rsidP="00DF1253">
      <w:pPr>
        <w:spacing w:line="360" w:lineRule="auto"/>
        <w:jc w:val="both"/>
        <w:rPr>
          <w:sz w:val="24"/>
          <w:szCs w:val="28"/>
        </w:rPr>
      </w:pPr>
      <w:r w:rsidRPr="0007433F">
        <w:rPr>
          <w:rFonts w:hint="cs"/>
          <w:sz w:val="24"/>
          <w:szCs w:val="28"/>
          <w:rtl/>
        </w:rPr>
        <w:t>هر</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پنج</w:t>
      </w:r>
      <w:r w:rsidRPr="0007433F">
        <w:rPr>
          <w:sz w:val="24"/>
          <w:szCs w:val="28"/>
          <w:rtl/>
        </w:rPr>
        <w:t xml:space="preserve"> </w:t>
      </w:r>
      <w:r w:rsidRPr="0007433F">
        <w:rPr>
          <w:rFonts w:hint="cs"/>
          <w:sz w:val="24"/>
          <w:szCs w:val="28"/>
          <w:rtl/>
        </w:rPr>
        <w:t>مانع</w:t>
      </w:r>
      <w:r w:rsidRPr="0007433F">
        <w:rPr>
          <w:sz w:val="24"/>
          <w:szCs w:val="28"/>
          <w:rtl/>
        </w:rPr>
        <w:t xml:space="preserve"> </w:t>
      </w:r>
      <w:r w:rsidRPr="0007433F">
        <w:rPr>
          <w:rFonts w:hint="cs"/>
          <w:sz w:val="24"/>
          <w:szCs w:val="28"/>
          <w:rtl/>
        </w:rPr>
        <w:t>اساسی</w:t>
      </w:r>
      <w:r w:rsidRPr="0007433F">
        <w:rPr>
          <w:sz w:val="24"/>
          <w:szCs w:val="28"/>
          <w:rtl/>
        </w:rPr>
        <w:t xml:space="preserve"> </w:t>
      </w:r>
      <w:r w:rsidRPr="0007433F">
        <w:rPr>
          <w:rFonts w:hint="cs"/>
          <w:sz w:val="24"/>
          <w:szCs w:val="28"/>
          <w:rtl/>
        </w:rPr>
        <w:t>دارد</w:t>
      </w:r>
      <w:r w:rsidRPr="0007433F">
        <w:rPr>
          <w:sz w:val="24"/>
          <w:szCs w:val="28"/>
          <w:rtl/>
        </w:rPr>
        <w:t xml:space="preserve">: </w:t>
      </w:r>
      <w:r>
        <w:rPr>
          <w:rFonts w:hint="cs"/>
          <w:sz w:val="24"/>
          <w:szCs w:val="28"/>
          <w:rtl/>
        </w:rPr>
        <w:t>عدم</w:t>
      </w:r>
      <w:r w:rsidRPr="0007433F">
        <w:rPr>
          <w:sz w:val="24"/>
          <w:szCs w:val="28"/>
          <w:rtl/>
        </w:rPr>
        <w:t xml:space="preserve"> </w:t>
      </w:r>
      <w:r w:rsidRPr="0007433F">
        <w:rPr>
          <w:rFonts w:hint="cs"/>
          <w:sz w:val="24"/>
          <w:szCs w:val="28"/>
          <w:rtl/>
        </w:rPr>
        <w:t>نیاز</w:t>
      </w:r>
      <w:r>
        <w:rPr>
          <w:sz w:val="24"/>
          <w:szCs w:val="28"/>
          <w:rtl/>
        </w:rPr>
        <w:t>،</w:t>
      </w:r>
      <w:r>
        <w:rPr>
          <w:rFonts w:hint="cs"/>
          <w:sz w:val="24"/>
          <w:szCs w:val="28"/>
          <w:rtl/>
        </w:rPr>
        <w:t xml:space="preserve"> نداشتن</w:t>
      </w:r>
      <w:r w:rsidRPr="0007433F">
        <w:rPr>
          <w:sz w:val="24"/>
          <w:szCs w:val="28"/>
          <w:rtl/>
        </w:rPr>
        <w:t xml:space="preserve"> </w:t>
      </w:r>
      <w:r w:rsidRPr="0007433F">
        <w:rPr>
          <w:rFonts w:hint="cs"/>
          <w:sz w:val="24"/>
          <w:szCs w:val="28"/>
          <w:rtl/>
        </w:rPr>
        <w:t>پول</w:t>
      </w:r>
      <w:r>
        <w:rPr>
          <w:sz w:val="24"/>
          <w:szCs w:val="28"/>
          <w:rtl/>
        </w:rPr>
        <w:t>،</w:t>
      </w:r>
      <w:r w:rsidRPr="0007433F">
        <w:rPr>
          <w:sz w:val="24"/>
          <w:szCs w:val="28"/>
          <w:rtl/>
        </w:rPr>
        <w:t xml:space="preserve"> </w:t>
      </w:r>
      <w:r>
        <w:rPr>
          <w:rFonts w:hint="cs"/>
          <w:sz w:val="24"/>
          <w:szCs w:val="28"/>
          <w:rtl/>
        </w:rPr>
        <w:t>تعجیل نداشتن</w:t>
      </w:r>
      <w:r>
        <w:rPr>
          <w:sz w:val="24"/>
          <w:szCs w:val="28"/>
          <w:rtl/>
        </w:rPr>
        <w:t>،</w:t>
      </w:r>
      <w:r w:rsidRPr="0007433F">
        <w:rPr>
          <w:sz w:val="24"/>
          <w:szCs w:val="28"/>
          <w:rtl/>
        </w:rPr>
        <w:t xml:space="preserve"> </w:t>
      </w:r>
      <w:r>
        <w:rPr>
          <w:rFonts w:hint="cs"/>
          <w:sz w:val="24"/>
          <w:szCs w:val="28"/>
          <w:rtl/>
        </w:rPr>
        <w:t>عدم</w:t>
      </w:r>
      <w:r w:rsidRPr="0007433F">
        <w:rPr>
          <w:sz w:val="24"/>
          <w:szCs w:val="28"/>
          <w:rtl/>
        </w:rPr>
        <w:t xml:space="preserve"> </w:t>
      </w:r>
      <w:r>
        <w:rPr>
          <w:rFonts w:hint="cs"/>
          <w:sz w:val="24"/>
          <w:szCs w:val="28"/>
          <w:rtl/>
        </w:rPr>
        <w:t>اشتیاق</w:t>
      </w:r>
      <w:r w:rsidRPr="0007433F">
        <w:rPr>
          <w:sz w:val="24"/>
          <w:szCs w:val="28"/>
          <w:rtl/>
        </w:rPr>
        <w:t xml:space="preserve"> </w:t>
      </w:r>
      <w:r w:rsidRPr="0007433F">
        <w:rPr>
          <w:rFonts w:hint="cs"/>
          <w:sz w:val="24"/>
          <w:szCs w:val="28"/>
          <w:rtl/>
        </w:rPr>
        <w:t>و</w:t>
      </w:r>
      <w:r w:rsidRPr="0007433F">
        <w:rPr>
          <w:sz w:val="24"/>
          <w:szCs w:val="28"/>
          <w:rtl/>
        </w:rPr>
        <w:t xml:space="preserve"> </w:t>
      </w:r>
      <w:r>
        <w:rPr>
          <w:rFonts w:hint="cs"/>
          <w:sz w:val="24"/>
          <w:szCs w:val="28"/>
          <w:rtl/>
        </w:rPr>
        <w:t xml:space="preserve">عدم </w:t>
      </w:r>
      <w:r w:rsidRPr="0007433F">
        <w:rPr>
          <w:rFonts w:hint="cs"/>
          <w:sz w:val="24"/>
          <w:szCs w:val="28"/>
          <w:rtl/>
        </w:rPr>
        <w:t>اعتماد</w:t>
      </w:r>
      <w:r w:rsidRPr="0007433F">
        <w:rPr>
          <w:sz w:val="24"/>
          <w:szCs w:val="28"/>
          <w:rtl/>
        </w:rPr>
        <w:t>.</w:t>
      </w:r>
    </w:p>
    <w:p w14:paraId="579E31D5" w14:textId="77777777" w:rsidR="00DF1253" w:rsidRPr="0007433F" w:rsidRDefault="00DF1253" w:rsidP="00DF1253">
      <w:pPr>
        <w:spacing w:line="360" w:lineRule="auto"/>
        <w:jc w:val="both"/>
        <w:rPr>
          <w:i/>
          <w:iCs/>
          <w:sz w:val="24"/>
          <w:szCs w:val="28"/>
        </w:rPr>
      </w:pPr>
      <w:r w:rsidRPr="0007433F">
        <w:rPr>
          <w:rFonts w:hint="cs"/>
          <w:i/>
          <w:iCs/>
          <w:sz w:val="24"/>
          <w:szCs w:val="28"/>
          <w:rtl/>
        </w:rPr>
        <w:t>سیگ</w:t>
      </w:r>
      <w:r w:rsidRPr="0007433F">
        <w:rPr>
          <w:i/>
          <w:iCs/>
          <w:sz w:val="24"/>
          <w:szCs w:val="28"/>
          <w:rtl/>
        </w:rPr>
        <w:t xml:space="preserve"> </w:t>
      </w:r>
      <w:r w:rsidRPr="0007433F">
        <w:rPr>
          <w:rFonts w:hint="cs"/>
          <w:i/>
          <w:iCs/>
          <w:sz w:val="24"/>
          <w:szCs w:val="28"/>
          <w:rtl/>
        </w:rPr>
        <w:t>سیگلار</w:t>
      </w:r>
    </w:p>
    <w:p w14:paraId="6AEA9D88" w14:textId="77777777" w:rsidR="00DF1253" w:rsidRDefault="00DF1253" w:rsidP="00DF1253">
      <w:pPr>
        <w:spacing w:line="360" w:lineRule="auto"/>
        <w:ind w:firstLine="720"/>
        <w:jc w:val="both"/>
        <w:rPr>
          <w:sz w:val="24"/>
          <w:szCs w:val="28"/>
          <w:rtl/>
        </w:rPr>
      </w:pPr>
    </w:p>
    <w:p w14:paraId="45AA4C7D" w14:textId="77777777" w:rsidR="00DF1253" w:rsidRPr="0007433F" w:rsidRDefault="00DF1253" w:rsidP="00DF1253">
      <w:pPr>
        <w:spacing w:line="360" w:lineRule="auto"/>
        <w:ind w:firstLine="720"/>
        <w:jc w:val="both"/>
        <w:rPr>
          <w:sz w:val="24"/>
          <w:szCs w:val="28"/>
        </w:rPr>
      </w:pPr>
      <w:r w:rsidRPr="0007433F">
        <w:rPr>
          <w:rFonts w:hint="cs"/>
          <w:sz w:val="24"/>
          <w:szCs w:val="28"/>
          <w:rtl/>
        </w:rPr>
        <w:t>یک</w:t>
      </w:r>
      <w:r w:rsidRPr="0007433F">
        <w:rPr>
          <w:sz w:val="24"/>
          <w:szCs w:val="28"/>
          <w:rtl/>
        </w:rPr>
        <w:t xml:space="preserve"> </w:t>
      </w:r>
      <w:r>
        <w:rPr>
          <w:rFonts w:hint="cs"/>
          <w:sz w:val="24"/>
          <w:szCs w:val="28"/>
          <w:rtl/>
        </w:rPr>
        <w:t>رهبری</w:t>
      </w:r>
      <w:r w:rsidRPr="0007433F">
        <w:rPr>
          <w:sz w:val="24"/>
          <w:szCs w:val="28"/>
          <w:rtl/>
        </w:rPr>
        <w:t xml:space="preserve"> </w:t>
      </w:r>
      <w:r>
        <w:rPr>
          <w:rFonts w:hint="cs"/>
          <w:sz w:val="24"/>
          <w:szCs w:val="28"/>
          <w:rtl/>
        </w:rPr>
        <w:t>سفت و سخت</w:t>
      </w:r>
      <w:r w:rsidRPr="0007433F">
        <w:rPr>
          <w:sz w:val="24"/>
          <w:szCs w:val="28"/>
          <w:rtl/>
        </w:rPr>
        <w:t xml:space="preserve"> </w:t>
      </w:r>
      <w:r w:rsidRPr="0007433F">
        <w:rPr>
          <w:rFonts w:hint="cs"/>
          <w:sz w:val="24"/>
          <w:szCs w:val="28"/>
          <w:rtl/>
        </w:rPr>
        <w:t>بیش</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طلا</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بد</w:t>
      </w:r>
      <w:r w:rsidRPr="0007433F">
        <w:rPr>
          <w:sz w:val="24"/>
          <w:szCs w:val="28"/>
          <w:rtl/>
        </w:rPr>
        <w:t xml:space="preserve"> </w:t>
      </w:r>
      <w:r w:rsidRPr="0007433F">
        <w:rPr>
          <w:rFonts w:hint="cs"/>
          <w:sz w:val="24"/>
          <w:szCs w:val="28"/>
          <w:rtl/>
        </w:rPr>
        <w:t>منجر</w:t>
      </w:r>
      <w:r w:rsidRPr="0007433F">
        <w:rPr>
          <w:sz w:val="24"/>
          <w:szCs w:val="28"/>
          <w:rtl/>
        </w:rPr>
        <w:t xml:space="preserve"> </w:t>
      </w:r>
      <w:r w:rsidRPr="0007433F">
        <w:rPr>
          <w:rFonts w:hint="cs"/>
          <w:sz w:val="24"/>
          <w:szCs w:val="28"/>
          <w:rtl/>
        </w:rPr>
        <w:t>به</w:t>
      </w:r>
      <w:r w:rsidRPr="0007433F">
        <w:rPr>
          <w:sz w:val="24"/>
          <w:szCs w:val="28"/>
          <w:rtl/>
        </w:rPr>
        <w:t xml:space="preserve"> </w:t>
      </w:r>
      <w:r>
        <w:rPr>
          <w:rFonts w:hint="cs"/>
          <w:sz w:val="24"/>
          <w:szCs w:val="28"/>
          <w:rtl/>
        </w:rPr>
        <w:t xml:space="preserve">پرداخت </w:t>
      </w:r>
      <w:r w:rsidRPr="0007433F">
        <w:rPr>
          <w:rFonts w:hint="cs"/>
          <w:sz w:val="24"/>
          <w:szCs w:val="28"/>
          <w:rtl/>
        </w:rPr>
        <w:t>هزینه</w:t>
      </w:r>
      <w:r>
        <w:rPr>
          <w:rFonts w:hint="cs"/>
          <w:sz w:val="24"/>
          <w:szCs w:val="28"/>
          <w:rtl/>
        </w:rPr>
        <w:t xml:space="preserve"> بیشتر برای</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Pr>
          <w:rFonts w:hint="cs"/>
          <w:sz w:val="24"/>
          <w:szCs w:val="28"/>
          <w:rtl/>
        </w:rPr>
        <w:t>راهبری شایسته</w:t>
      </w:r>
      <w:r w:rsidRPr="0007433F">
        <w:rPr>
          <w:sz w:val="24"/>
          <w:szCs w:val="28"/>
          <w:rtl/>
        </w:rPr>
        <w:t xml:space="preserve"> </w:t>
      </w:r>
      <w:r w:rsidRPr="0007433F">
        <w:rPr>
          <w:rFonts w:hint="cs"/>
          <w:sz w:val="24"/>
          <w:szCs w:val="28"/>
          <w:rtl/>
        </w:rPr>
        <w:t>فرایندی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آن</w:t>
      </w:r>
      <w:r>
        <w:rPr>
          <w:rFonts w:hint="cs"/>
          <w:sz w:val="24"/>
          <w:szCs w:val="28"/>
          <w:rtl/>
        </w:rPr>
        <w:t>،</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ارزیابی</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مشخص</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انجام دهید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خیر</w:t>
      </w:r>
      <w:r w:rsidRPr="0007433F">
        <w:rPr>
          <w:sz w:val="24"/>
          <w:szCs w:val="28"/>
          <w:rtl/>
        </w:rPr>
        <w:t xml:space="preserve">. </w:t>
      </w:r>
      <w:r>
        <w:rPr>
          <w:rFonts w:hint="cs"/>
          <w:sz w:val="24"/>
          <w:szCs w:val="28"/>
          <w:rtl/>
        </w:rPr>
        <w:t>کنایه ای از</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کم</w:t>
      </w:r>
      <w:r w:rsidRPr="0007433F">
        <w:rPr>
          <w:sz w:val="24"/>
          <w:szCs w:val="28"/>
          <w:rtl/>
        </w:rPr>
        <w:t xml:space="preserve"> </w:t>
      </w:r>
      <w:r w:rsidRPr="0007433F">
        <w:rPr>
          <w:rFonts w:hint="cs"/>
          <w:sz w:val="24"/>
          <w:szCs w:val="28"/>
          <w:rtl/>
        </w:rPr>
        <w:t>تجربه</w:t>
      </w:r>
      <w:r w:rsidRPr="0007433F">
        <w:rPr>
          <w:sz w:val="24"/>
          <w:szCs w:val="28"/>
          <w:rtl/>
        </w:rPr>
        <w:t xml:space="preserve"> </w:t>
      </w:r>
      <w:r w:rsidRPr="0007433F">
        <w:rPr>
          <w:rFonts w:hint="cs"/>
          <w:sz w:val="24"/>
          <w:szCs w:val="28"/>
          <w:rtl/>
        </w:rPr>
        <w:t>ترین</w:t>
      </w:r>
      <w:r w:rsidRPr="0007433F">
        <w:rPr>
          <w:sz w:val="24"/>
          <w:szCs w:val="28"/>
          <w:rtl/>
        </w:rPr>
        <w:t xml:space="preserve"> </w:t>
      </w:r>
      <w:r w:rsidRPr="0007433F">
        <w:rPr>
          <w:rFonts w:hint="cs"/>
          <w:sz w:val="24"/>
          <w:szCs w:val="28"/>
          <w:rtl/>
        </w:rPr>
        <w:t>عضو</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Pr>
          <w:sz w:val="24"/>
          <w:szCs w:val="28"/>
          <w:rtl/>
        </w:rPr>
        <w:t>،</w:t>
      </w:r>
      <w:r>
        <w:rPr>
          <w:rFonts w:hint="cs"/>
          <w:sz w:val="24"/>
          <w:szCs w:val="28"/>
          <w:rtl/>
        </w:rPr>
        <w:t xml:space="preserve"> یعنی</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Pr>
          <w:sz w:val="24"/>
          <w:szCs w:val="28"/>
          <w:rtl/>
        </w:rPr>
        <w:t>،</w:t>
      </w:r>
      <w:r w:rsidRPr="0007433F">
        <w:rPr>
          <w:sz w:val="24"/>
          <w:szCs w:val="28"/>
          <w:rtl/>
        </w:rPr>
        <w:t xml:space="preserve"> </w:t>
      </w:r>
      <w:r w:rsidRPr="0007433F">
        <w:rPr>
          <w:rFonts w:hint="cs"/>
          <w:sz w:val="24"/>
          <w:szCs w:val="28"/>
          <w:rtl/>
        </w:rPr>
        <w:t>معمولاً</w:t>
      </w:r>
      <w:r w:rsidRPr="0007433F">
        <w:rPr>
          <w:sz w:val="24"/>
          <w:szCs w:val="28"/>
          <w:rtl/>
        </w:rPr>
        <w:t xml:space="preserve"> </w:t>
      </w:r>
      <w:r>
        <w:rPr>
          <w:rFonts w:hint="cs"/>
          <w:sz w:val="24"/>
          <w:szCs w:val="28"/>
          <w:rtl/>
        </w:rPr>
        <w:t>راهبری شایسته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عهده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گیرد</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براساس</w:t>
      </w:r>
      <w:r w:rsidRPr="0007433F">
        <w:rPr>
          <w:sz w:val="24"/>
          <w:szCs w:val="28"/>
          <w:rtl/>
        </w:rPr>
        <w:t xml:space="preserve"> </w:t>
      </w:r>
      <w:r w:rsidRPr="0007433F">
        <w:rPr>
          <w:rFonts w:hint="cs"/>
          <w:sz w:val="24"/>
          <w:szCs w:val="28"/>
          <w:rtl/>
        </w:rPr>
        <w:t>احتمال</w:t>
      </w:r>
      <w:r w:rsidRPr="0007433F">
        <w:rPr>
          <w:sz w:val="24"/>
          <w:szCs w:val="28"/>
          <w:rtl/>
        </w:rPr>
        <w:t xml:space="preserve"> </w:t>
      </w:r>
      <w:r w:rsidRPr="0007433F">
        <w:rPr>
          <w:rFonts w:hint="cs"/>
          <w:sz w:val="24"/>
          <w:szCs w:val="28"/>
          <w:rtl/>
        </w:rPr>
        <w:t>مشتری</w:t>
      </w:r>
      <w:r w:rsidRPr="0007433F">
        <w:rPr>
          <w:sz w:val="24"/>
          <w:szCs w:val="28"/>
          <w:rtl/>
        </w:rPr>
        <w:t xml:space="preserve"> </w:t>
      </w:r>
      <w:r>
        <w:rPr>
          <w:rFonts w:hint="cs"/>
          <w:sz w:val="24"/>
          <w:szCs w:val="28"/>
          <w:rtl/>
        </w:rPr>
        <w:t xml:space="preserve">شدن برای </w:t>
      </w:r>
      <w:r w:rsidRPr="0007433F">
        <w:rPr>
          <w:rFonts w:hint="cs"/>
          <w:sz w:val="24"/>
          <w:szCs w:val="28"/>
          <w:rtl/>
        </w:rPr>
        <w:t>خرید</w:t>
      </w:r>
      <w:r w:rsidRPr="0007433F">
        <w:rPr>
          <w:sz w:val="24"/>
          <w:szCs w:val="28"/>
          <w:rtl/>
        </w:rPr>
        <w:t xml:space="preserve"> </w:t>
      </w:r>
      <w:r w:rsidRPr="0007433F">
        <w:rPr>
          <w:rFonts w:hint="cs"/>
          <w:sz w:val="24"/>
          <w:szCs w:val="28"/>
          <w:rtl/>
        </w:rPr>
        <w:t>محصول</w:t>
      </w:r>
      <w:r>
        <w:rPr>
          <w:sz w:val="24"/>
          <w:szCs w:val="28"/>
          <w:rtl/>
        </w:rPr>
        <w:t>،</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ارزیابی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رتبه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Pr>
          <w:sz w:val="24"/>
          <w:szCs w:val="28"/>
          <w:rtl/>
        </w:rPr>
        <w:t>،</w:t>
      </w:r>
      <w:r w:rsidRPr="0007433F">
        <w:rPr>
          <w:sz w:val="24"/>
          <w:szCs w:val="28"/>
          <w:rtl/>
        </w:rPr>
        <w:t xml:space="preserve"> </w:t>
      </w:r>
      <w:r w:rsidRPr="0007433F">
        <w:rPr>
          <w:rFonts w:hint="cs"/>
          <w:sz w:val="24"/>
          <w:szCs w:val="28"/>
          <w:rtl/>
        </w:rPr>
        <w:t>اما</w:t>
      </w:r>
      <w:r>
        <w:rPr>
          <w:rFonts w:hint="cs"/>
          <w:sz w:val="24"/>
          <w:szCs w:val="28"/>
          <w:rtl/>
        </w:rPr>
        <w:t xml:space="preserve"> این کار</w:t>
      </w:r>
      <w:r w:rsidRPr="0007433F">
        <w:rPr>
          <w:sz w:val="24"/>
          <w:szCs w:val="28"/>
          <w:rtl/>
        </w:rPr>
        <w:t xml:space="preserve"> </w:t>
      </w:r>
      <w:r w:rsidRPr="0007433F">
        <w:rPr>
          <w:rFonts w:hint="cs"/>
          <w:sz w:val="24"/>
          <w:szCs w:val="28"/>
          <w:rtl/>
        </w:rPr>
        <w:t>لزوماً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طرف</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نیست</w:t>
      </w:r>
      <w:r w:rsidRPr="0007433F">
        <w:rPr>
          <w:sz w:val="24"/>
          <w:szCs w:val="28"/>
          <w:rtl/>
        </w:rPr>
        <w:t>.</w:t>
      </w:r>
    </w:p>
    <w:p w14:paraId="31452869" w14:textId="77777777" w:rsidR="00DF1253" w:rsidRDefault="00DF1253" w:rsidP="00DF1253">
      <w:pPr>
        <w:spacing w:line="360" w:lineRule="auto"/>
        <w:ind w:firstLine="720"/>
        <w:jc w:val="both"/>
        <w:rPr>
          <w:sz w:val="24"/>
          <w:szCs w:val="28"/>
          <w:rtl/>
        </w:rPr>
      </w:pPr>
      <w:r w:rsidRPr="0007433F">
        <w:rPr>
          <w:rFonts w:hint="cs"/>
          <w:sz w:val="24"/>
          <w:szCs w:val="28"/>
          <w:rtl/>
        </w:rPr>
        <w:t>اگر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شغل</w:t>
      </w:r>
      <w:r w:rsidRPr="0007433F">
        <w:rPr>
          <w:sz w:val="24"/>
          <w:szCs w:val="28"/>
          <w:rtl/>
        </w:rPr>
        <w:t xml:space="preserve"> </w:t>
      </w:r>
      <w:r w:rsidRPr="0007433F">
        <w:rPr>
          <w:rFonts w:hint="cs"/>
          <w:sz w:val="24"/>
          <w:szCs w:val="28"/>
          <w:rtl/>
        </w:rPr>
        <w:t>شخص</w:t>
      </w:r>
      <w:r w:rsidRPr="0007433F">
        <w:rPr>
          <w:sz w:val="24"/>
          <w:szCs w:val="28"/>
          <w:rtl/>
        </w:rPr>
        <w:t xml:space="preserve"> </w:t>
      </w:r>
      <w:r w:rsidRPr="0007433F">
        <w:rPr>
          <w:rFonts w:hint="cs"/>
          <w:sz w:val="24"/>
          <w:szCs w:val="28"/>
          <w:rtl/>
        </w:rPr>
        <w:t>دیگری</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چرا</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بدانید؟</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 xml:space="preserve">مهندسین فروش </w:t>
      </w:r>
      <w:r w:rsidRPr="0007433F">
        <w:rPr>
          <w:rFonts w:hint="cs"/>
          <w:sz w:val="24"/>
          <w:szCs w:val="28"/>
          <w:rtl/>
        </w:rPr>
        <w:t>این</w:t>
      </w:r>
      <w:r w:rsidRPr="0007433F">
        <w:rPr>
          <w:sz w:val="24"/>
          <w:szCs w:val="28"/>
          <w:rtl/>
        </w:rPr>
        <w:t xml:space="preserve"> </w:t>
      </w:r>
      <w:r w:rsidRPr="0007433F">
        <w:rPr>
          <w:rFonts w:hint="cs"/>
          <w:sz w:val="24"/>
          <w:szCs w:val="28"/>
          <w:rtl/>
        </w:rPr>
        <w:t>نگرش</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اتخاذ</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مگر</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مواردی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پشتیبانی</w:t>
      </w:r>
      <w:r w:rsidRPr="0007433F">
        <w:rPr>
          <w:sz w:val="24"/>
          <w:szCs w:val="28"/>
          <w:rtl/>
        </w:rPr>
        <w:t xml:space="preserve"> </w:t>
      </w:r>
      <w:r w:rsidRPr="0007433F">
        <w:rPr>
          <w:rFonts w:hint="cs"/>
          <w:sz w:val="24"/>
          <w:szCs w:val="28"/>
          <w:rtl/>
        </w:rPr>
        <w:t>کارکنان</w:t>
      </w:r>
      <w:r w:rsidRPr="0007433F">
        <w:rPr>
          <w:sz w:val="24"/>
          <w:szCs w:val="28"/>
          <w:rtl/>
        </w:rPr>
        <w:t xml:space="preserve"> </w:t>
      </w:r>
      <w:r w:rsidRPr="0007433F">
        <w:rPr>
          <w:rFonts w:hint="cs"/>
          <w:sz w:val="24"/>
          <w:szCs w:val="28"/>
          <w:rtl/>
        </w:rPr>
        <w:t>باتجربه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برخوردار</w:t>
      </w:r>
      <w:r w:rsidRPr="0007433F">
        <w:rPr>
          <w:sz w:val="24"/>
          <w:szCs w:val="28"/>
          <w:rtl/>
        </w:rPr>
        <w:t xml:space="preserve"> </w:t>
      </w:r>
      <w:r w:rsidRPr="0007433F">
        <w:rPr>
          <w:rFonts w:hint="cs"/>
          <w:sz w:val="24"/>
          <w:szCs w:val="28"/>
          <w:rtl/>
        </w:rPr>
        <w:lastRenderedPageBreak/>
        <w:t>باشید</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بی</w:t>
      </w:r>
      <w:r w:rsidRPr="0007433F">
        <w:rPr>
          <w:sz w:val="24"/>
          <w:szCs w:val="28"/>
          <w:rtl/>
        </w:rPr>
        <w:t xml:space="preserve"> </w:t>
      </w:r>
      <w:r w:rsidRPr="0007433F">
        <w:rPr>
          <w:rFonts w:hint="cs"/>
          <w:sz w:val="24"/>
          <w:szCs w:val="28"/>
          <w:rtl/>
        </w:rPr>
        <w:t>احتیاطی</w:t>
      </w:r>
      <w:r w:rsidRPr="0007433F">
        <w:rPr>
          <w:sz w:val="24"/>
          <w:szCs w:val="28"/>
          <w:rtl/>
        </w:rPr>
        <w:t xml:space="preserve"> </w:t>
      </w:r>
      <w:r w:rsidRPr="0007433F">
        <w:rPr>
          <w:rFonts w:hint="cs"/>
          <w:sz w:val="24"/>
          <w:szCs w:val="28"/>
          <w:rtl/>
        </w:rPr>
        <w:t>موجب</w:t>
      </w:r>
      <w:r w:rsidRPr="0007433F">
        <w:rPr>
          <w:sz w:val="24"/>
          <w:szCs w:val="28"/>
          <w:rtl/>
        </w:rPr>
        <w:t xml:space="preserve"> </w:t>
      </w:r>
      <w:r w:rsidRPr="0007433F">
        <w:rPr>
          <w:rFonts w:hint="cs"/>
          <w:sz w:val="24"/>
          <w:szCs w:val="28"/>
          <w:rtl/>
        </w:rPr>
        <w:t>اتلاف</w:t>
      </w:r>
      <w:r w:rsidRPr="0007433F">
        <w:rPr>
          <w:sz w:val="24"/>
          <w:szCs w:val="28"/>
          <w:rtl/>
        </w:rPr>
        <w:t xml:space="preserve"> </w:t>
      </w:r>
      <w:r w:rsidRPr="0007433F">
        <w:rPr>
          <w:rFonts w:hint="cs"/>
          <w:sz w:val="24"/>
          <w:szCs w:val="28"/>
          <w:rtl/>
        </w:rPr>
        <w:t>وقت</w:t>
      </w:r>
      <w:r w:rsidRPr="0007433F">
        <w:rPr>
          <w:sz w:val="24"/>
          <w:szCs w:val="28"/>
          <w:rtl/>
        </w:rPr>
        <w:t xml:space="preserve"> </w:t>
      </w:r>
      <w:r w:rsidRPr="0007433F">
        <w:rPr>
          <w:rFonts w:hint="cs"/>
          <w:sz w:val="24"/>
          <w:szCs w:val="28"/>
          <w:rtl/>
        </w:rPr>
        <w:t>و</w:t>
      </w:r>
      <w:r w:rsidRPr="0007433F">
        <w:rPr>
          <w:sz w:val="24"/>
          <w:szCs w:val="28"/>
          <w:rtl/>
        </w:rPr>
        <w:t xml:space="preserve"> </w:t>
      </w:r>
      <w:r>
        <w:rPr>
          <w:rFonts w:hint="cs"/>
          <w:sz w:val="24"/>
          <w:szCs w:val="28"/>
          <w:rtl/>
        </w:rPr>
        <w:t xml:space="preserve">بالا رفتن </w:t>
      </w:r>
      <w:r w:rsidRPr="0007433F">
        <w:rPr>
          <w:rFonts w:hint="cs"/>
          <w:sz w:val="24"/>
          <w:szCs w:val="28"/>
          <w:rtl/>
        </w:rPr>
        <w:t>نرخ</w:t>
      </w:r>
      <w:r w:rsidRPr="0007433F">
        <w:rPr>
          <w:sz w:val="24"/>
          <w:szCs w:val="28"/>
          <w:rtl/>
        </w:rPr>
        <w:t xml:space="preserve"> </w:t>
      </w:r>
      <w:r w:rsidRPr="0007433F">
        <w:rPr>
          <w:rFonts w:hint="cs"/>
          <w:sz w:val="24"/>
          <w:szCs w:val="28"/>
          <w:rtl/>
        </w:rPr>
        <w:t>ضعف</w:t>
      </w:r>
      <w:r w:rsidRPr="0007433F">
        <w:rPr>
          <w:sz w:val="24"/>
          <w:szCs w:val="28"/>
          <w:rtl/>
        </w:rPr>
        <w:t xml:space="preserve"> </w:t>
      </w:r>
      <w:r w:rsidRPr="0007433F">
        <w:rPr>
          <w:rFonts w:hint="cs"/>
          <w:sz w:val="24"/>
          <w:szCs w:val="28"/>
          <w:rtl/>
        </w:rPr>
        <w:t>پیروزی</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شد</w:t>
      </w:r>
      <w:r>
        <w:rPr>
          <w:sz w:val="24"/>
          <w:szCs w:val="28"/>
          <w:rtl/>
        </w:rPr>
        <w:t>،</w:t>
      </w:r>
      <w:r w:rsidRPr="0007433F">
        <w:rPr>
          <w:sz w:val="24"/>
          <w:szCs w:val="28"/>
          <w:rtl/>
        </w:rPr>
        <w:t xml:space="preserve"> </w:t>
      </w:r>
      <w:r w:rsidRPr="0007433F">
        <w:rPr>
          <w:rFonts w:hint="cs"/>
          <w:sz w:val="24"/>
          <w:szCs w:val="28"/>
          <w:rtl/>
        </w:rPr>
        <w:t>همان</w:t>
      </w:r>
      <w:r>
        <w:rPr>
          <w:rFonts w:hint="cs"/>
          <w:sz w:val="24"/>
          <w:szCs w:val="28"/>
          <w:rtl/>
        </w:rPr>
        <w:t xml:space="preserve"> </w:t>
      </w:r>
      <w:r w:rsidRPr="0007433F">
        <w:rPr>
          <w:rFonts w:hint="cs"/>
          <w:sz w:val="24"/>
          <w:szCs w:val="28"/>
          <w:rtl/>
        </w:rPr>
        <w:t>گونه</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پرونده</w:t>
      </w:r>
      <w:r w:rsidRPr="0007433F">
        <w:rPr>
          <w:sz w:val="24"/>
          <w:szCs w:val="28"/>
          <w:rtl/>
        </w:rPr>
        <w:t xml:space="preserve"> </w:t>
      </w:r>
      <w:r w:rsidRPr="0007433F">
        <w:rPr>
          <w:rFonts w:hint="cs"/>
          <w:sz w:val="24"/>
          <w:szCs w:val="28"/>
          <w:rtl/>
        </w:rPr>
        <w:t>زیر</w:t>
      </w:r>
      <w:r w:rsidRPr="0007433F">
        <w:rPr>
          <w:sz w:val="24"/>
          <w:szCs w:val="28"/>
          <w:rtl/>
        </w:rPr>
        <w:t xml:space="preserve"> </w:t>
      </w:r>
      <w:r>
        <w:rPr>
          <w:rFonts w:hint="cs"/>
          <w:sz w:val="24"/>
          <w:szCs w:val="28"/>
          <w:rtl/>
        </w:rPr>
        <w:t>گزارش</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w:t>
      </w:r>
    </w:p>
    <w:p w14:paraId="452C052F" w14:textId="77777777" w:rsidR="00DF1253" w:rsidRPr="0007433F" w:rsidRDefault="00DF1253" w:rsidP="00DF1253">
      <w:pPr>
        <w:spacing w:line="360" w:lineRule="auto"/>
        <w:ind w:firstLine="720"/>
        <w:jc w:val="both"/>
        <w:rPr>
          <w:sz w:val="24"/>
          <w:szCs w:val="28"/>
        </w:rPr>
      </w:pPr>
    </w:p>
    <w:p w14:paraId="44CFA907" w14:textId="77777777" w:rsidR="00DF1253" w:rsidRPr="008A2FD9" w:rsidRDefault="00DF1253" w:rsidP="00DF1253">
      <w:pPr>
        <w:spacing w:line="360" w:lineRule="auto"/>
        <w:jc w:val="both"/>
        <w:rPr>
          <w:b/>
          <w:bCs/>
          <w:sz w:val="32"/>
          <w:szCs w:val="32"/>
        </w:rPr>
      </w:pPr>
      <w:r w:rsidRPr="008A2FD9">
        <w:rPr>
          <w:rFonts w:hint="cs"/>
          <w:b/>
          <w:bCs/>
          <w:sz w:val="32"/>
          <w:szCs w:val="32"/>
          <w:u w:val="single"/>
          <w:rtl/>
        </w:rPr>
        <w:t>مطالعه</w:t>
      </w:r>
      <w:r w:rsidRPr="008A2FD9">
        <w:rPr>
          <w:b/>
          <w:bCs/>
          <w:sz w:val="32"/>
          <w:szCs w:val="32"/>
          <w:u w:val="single"/>
          <w:rtl/>
        </w:rPr>
        <w:t xml:space="preserve"> </w:t>
      </w:r>
      <w:r w:rsidRPr="008A2FD9">
        <w:rPr>
          <w:rFonts w:hint="cs"/>
          <w:b/>
          <w:bCs/>
          <w:sz w:val="32"/>
          <w:szCs w:val="32"/>
          <w:u w:val="single"/>
          <w:rtl/>
        </w:rPr>
        <w:t>موردی</w:t>
      </w:r>
      <w:r w:rsidRPr="008A2FD9">
        <w:rPr>
          <w:b/>
          <w:bCs/>
          <w:sz w:val="32"/>
          <w:szCs w:val="32"/>
          <w:u w:val="single"/>
          <w:rtl/>
        </w:rPr>
        <w:t>:</w:t>
      </w:r>
      <w:r w:rsidRPr="008A2FD9">
        <w:rPr>
          <w:b/>
          <w:bCs/>
          <w:sz w:val="32"/>
          <w:szCs w:val="32"/>
          <w:rtl/>
        </w:rPr>
        <w:t xml:space="preserve"> </w:t>
      </w:r>
      <w:r w:rsidRPr="008A2FD9">
        <w:rPr>
          <w:rFonts w:hint="cs"/>
          <w:b/>
          <w:bCs/>
          <w:sz w:val="32"/>
          <w:szCs w:val="32"/>
          <w:rtl/>
        </w:rPr>
        <w:t>وقتی</w:t>
      </w:r>
      <w:r>
        <w:rPr>
          <w:rFonts w:hint="cs"/>
          <w:b/>
          <w:bCs/>
          <w:sz w:val="32"/>
          <w:szCs w:val="32"/>
          <w:rtl/>
        </w:rPr>
        <w:t xml:space="preserve"> یک</w:t>
      </w:r>
      <w:r w:rsidRPr="008A2FD9">
        <w:rPr>
          <w:b/>
          <w:bCs/>
          <w:sz w:val="32"/>
          <w:szCs w:val="32"/>
          <w:rtl/>
        </w:rPr>
        <w:t xml:space="preserve"> </w:t>
      </w:r>
      <w:r>
        <w:rPr>
          <w:rFonts w:hint="cs"/>
          <w:b/>
          <w:bCs/>
          <w:sz w:val="32"/>
          <w:szCs w:val="32"/>
          <w:rtl/>
        </w:rPr>
        <w:t>ت</w:t>
      </w:r>
      <w:r w:rsidRPr="008A2FD9">
        <w:rPr>
          <w:rFonts w:hint="cs"/>
          <w:b/>
          <w:bCs/>
          <w:sz w:val="32"/>
          <w:szCs w:val="32"/>
          <w:rtl/>
        </w:rPr>
        <w:t>ناسب</w:t>
      </w:r>
      <w:r w:rsidRPr="008A2FD9">
        <w:rPr>
          <w:b/>
          <w:bCs/>
          <w:sz w:val="32"/>
          <w:szCs w:val="32"/>
          <w:rtl/>
        </w:rPr>
        <w:t xml:space="preserve"> </w:t>
      </w:r>
      <w:r>
        <w:rPr>
          <w:rFonts w:hint="cs"/>
          <w:b/>
          <w:bCs/>
          <w:sz w:val="32"/>
          <w:szCs w:val="32"/>
          <w:rtl/>
        </w:rPr>
        <w:t>ضعیف</w:t>
      </w:r>
      <w:r w:rsidRPr="008A2FD9">
        <w:rPr>
          <w:b/>
          <w:bCs/>
          <w:sz w:val="32"/>
          <w:szCs w:val="32"/>
          <w:rtl/>
        </w:rPr>
        <w:t xml:space="preserve"> </w:t>
      </w:r>
      <w:r>
        <w:rPr>
          <w:rFonts w:hint="cs"/>
          <w:b/>
          <w:bCs/>
          <w:sz w:val="32"/>
          <w:szCs w:val="32"/>
          <w:rtl/>
        </w:rPr>
        <w:t>است، اصلاً</w:t>
      </w:r>
      <w:r w:rsidRPr="008A2FD9">
        <w:rPr>
          <w:b/>
          <w:bCs/>
          <w:sz w:val="32"/>
          <w:szCs w:val="32"/>
          <w:rtl/>
        </w:rPr>
        <w:t xml:space="preserve"> </w:t>
      </w:r>
      <w:r w:rsidRPr="008A2FD9">
        <w:rPr>
          <w:rFonts w:hint="cs"/>
          <w:b/>
          <w:bCs/>
          <w:sz w:val="32"/>
          <w:szCs w:val="32"/>
          <w:rtl/>
        </w:rPr>
        <w:t>مناسب</w:t>
      </w:r>
      <w:r w:rsidRPr="008A2FD9">
        <w:rPr>
          <w:b/>
          <w:bCs/>
          <w:sz w:val="32"/>
          <w:szCs w:val="32"/>
          <w:rtl/>
        </w:rPr>
        <w:t xml:space="preserve"> </w:t>
      </w:r>
      <w:r w:rsidRPr="008A2FD9">
        <w:rPr>
          <w:rFonts w:hint="cs"/>
          <w:b/>
          <w:bCs/>
          <w:sz w:val="32"/>
          <w:szCs w:val="32"/>
          <w:rtl/>
        </w:rPr>
        <w:t>نیست</w:t>
      </w:r>
      <w:r>
        <w:rPr>
          <w:rFonts w:hint="cs"/>
          <w:b/>
          <w:bCs/>
          <w:sz w:val="32"/>
          <w:szCs w:val="32"/>
          <w:rtl/>
        </w:rPr>
        <w:t>.</w:t>
      </w:r>
    </w:p>
    <w:p w14:paraId="6D9439EC" w14:textId="77777777" w:rsidR="00DF1253" w:rsidRPr="0007433F" w:rsidRDefault="00DF1253" w:rsidP="00DF1253">
      <w:pPr>
        <w:spacing w:line="360" w:lineRule="auto"/>
        <w:ind w:firstLine="720"/>
        <w:jc w:val="both"/>
        <w:rPr>
          <w:sz w:val="24"/>
          <w:szCs w:val="28"/>
        </w:rPr>
      </w:pP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ما</w:t>
      </w:r>
      <w:r w:rsidRPr="0007433F">
        <w:rPr>
          <w:sz w:val="24"/>
          <w:szCs w:val="28"/>
          <w:rtl/>
        </w:rPr>
        <w:t xml:space="preserve"> </w:t>
      </w:r>
      <w:r>
        <w:rPr>
          <w:rFonts w:hint="cs"/>
          <w:sz w:val="24"/>
          <w:szCs w:val="28"/>
          <w:rtl/>
        </w:rPr>
        <w:t xml:space="preserve">پس از </w:t>
      </w:r>
      <w:r w:rsidRPr="0007433F">
        <w:rPr>
          <w:sz w:val="24"/>
          <w:szCs w:val="28"/>
          <w:rtl/>
        </w:rPr>
        <w:t xml:space="preserve">18 </w:t>
      </w:r>
      <w:r w:rsidRPr="0007433F">
        <w:rPr>
          <w:rFonts w:hint="cs"/>
          <w:sz w:val="24"/>
          <w:szCs w:val="28"/>
          <w:rtl/>
        </w:rPr>
        <w:t>ماه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تولیدکننده</w:t>
      </w:r>
      <w:r w:rsidRPr="0007433F">
        <w:rPr>
          <w:sz w:val="24"/>
          <w:szCs w:val="28"/>
          <w:rtl/>
        </w:rPr>
        <w:t xml:space="preserve"> </w:t>
      </w:r>
      <w:r w:rsidRPr="0007433F">
        <w:rPr>
          <w:rFonts w:hint="cs"/>
          <w:sz w:val="24"/>
          <w:szCs w:val="28"/>
          <w:rtl/>
        </w:rPr>
        <w:t>پوشاک فرانسوی</w:t>
      </w:r>
      <w:r w:rsidRPr="0007433F">
        <w:rPr>
          <w:sz w:val="24"/>
          <w:szCs w:val="28"/>
          <w:rtl/>
        </w:rPr>
        <w:t xml:space="preserve"> </w:t>
      </w:r>
      <w:r w:rsidRPr="0007433F">
        <w:rPr>
          <w:rFonts w:hint="cs"/>
          <w:sz w:val="24"/>
          <w:szCs w:val="28"/>
          <w:rtl/>
        </w:rPr>
        <w:t>تلاش</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معامله</w:t>
      </w:r>
      <w:r w:rsidRPr="0007433F">
        <w:rPr>
          <w:sz w:val="24"/>
          <w:szCs w:val="28"/>
          <w:rtl/>
        </w:rPr>
        <w:t xml:space="preserve"> </w:t>
      </w:r>
      <w:r w:rsidRPr="0007433F">
        <w:rPr>
          <w:rFonts w:hint="cs"/>
          <w:sz w:val="24"/>
          <w:szCs w:val="28"/>
          <w:rtl/>
        </w:rPr>
        <w:t>بزرگ</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منعقد کند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وضعیت</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رقابتی</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طی</w:t>
      </w:r>
      <w:r w:rsidRPr="0007433F">
        <w:rPr>
          <w:sz w:val="24"/>
          <w:szCs w:val="28"/>
          <w:rtl/>
        </w:rPr>
        <w:t xml:space="preserve"> </w:t>
      </w:r>
      <w:r w:rsidRPr="0007433F">
        <w:rPr>
          <w:rFonts w:hint="cs"/>
          <w:sz w:val="24"/>
          <w:szCs w:val="28"/>
          <w:rtl/>
        </w:rPr>
        <w:t>آن</w:t>
      </w:r>
      <w:r>
        <w:rPr>
          <w:sz w:val="24"/>
          <w:szCs w:val="28"/>
          <w:rtl/>
        </w:rPr>
        <w:t>،</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زمان</w:t>
      </w:r>
      <w:r w:rsidRPr="0007433F">
        <w:rPr>
          <w:sz w:val="24"/>
          <w:szCs w:val="28"/>
          <w:rtl/>
        </w:rPr>
        <w:t xml:space="preserve"> </w:t>
      </w:r>
      <w:r w:rsidRPr="0007433F">
        <w:rPr>
          <w:rFonts w:hint="cs"/>
          <w:sz w:val="24"/>
          <w:szCs w:val="28"/>
          <w:rtl/>
        </w:rPr>
        <w:t>زیادی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ملاقات</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صرف</w:t>
      </w:r>
      <w:r w:rsidRPr="0007433F">
        <w:rPr>
          <w:sz w:val="24"/>
          <w:szCs w:val="28"/>
          <w:rtl/>
        </w:rPr>
        <w:t xml:space="preserve"> </w:t>
      </w:r>
      <w:r w:rsidRPr="0007433F">
        <w:rPr>
          <w:rFonts w:hint="cs"/>
          <w:sz w:val="24"/>
          <w:szCs w:val="28"/>
          <w:rtl/>
        </w:rPr>
        <w:t>کردیم</w:t>
      </w:r>
      <w:r>
        <w:rPr>
          <w:sz w:val="24"/>
          <w:szCs w:val="28"/>
          <w:rtl/>
        </w:rPr>
        <w:t>،</w:t>
      </w:r>
      <w:r w:rsidRPr="0007433F">
        <w:rPr>
          <w:sz w:val="24"/>
          <w:szCs w:val="28"/>
          <w:rtl/>
        </w:rPr>
        <w:t xml:space="preserve"> </w:t>
      </w:r>
      <w:r w:rsidRPr="0007433F">
        <w:rPr>
          <w:rFonts w:hint="cs"/>
          <w:sz w:val="24"/>
          <w:szCs w:val="28"/>
          <w:rtl/>
        </w:rPr>
        <w:t>نیازهای</w:t>
      </w:r>
      <w:r w:rsidRPr="0007433F">
        <w:rPr>
          <w:sz w:val="24"/>
          <w:szCs w:val="28"/>
          <w:rtl/>
        </w:rPr>
        <w:t xml:space="preserve"> </w:t>
      </w:r>
      <w:r>
        <w:rPr>
          <w:rFonts w:hint="cs"/>
          <w:sz w:val="24"/>
          <w:szCs w:val="28"/>
          <w:rtl/>
        </w:rPr>
        <w:t>او</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درک</w:t>
      </w:r>
      <w:r w:rsidRPr="0007433F">
        <w:rPr>
          <w:sz w:val="24"/>
          <w:szCs w:val="28"/>
          <w:rtl/>
        </w:rPr>
        <w:t xml:space="preserve"> </w:t>
      </w:r>
      <w:r w:rsidRPr="0007433F">
        <w:rPr>
          <w:rFonts w:hint="cs"/>
          <w:sz w:val="24"/>
          <w:szCs w:val="28"/>
          <w:rtl/>
        </w:rPr>
        <w:t>کردیم</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چندین</w:t>
      </w:r>
      <w:r w:rsidRPr="0007433F">
        <w:rPr>
          <w:sz w:val="24"/>
          <w:szCs w:val="28"/>
          <w:rtl/>
        </w:rPr>
        <w:t xml:space="preserve"> </w:t>
      </w:r>
      <w:r w:rsidRPr="0007433F">
        <w:rPr>
          <w:rFonts w:hint="cs"/>
          <w:sz w:val="24"/>
          <w:szCs w:val="28"/>
          <w:rtl/>
        </w:rPr>
        <w:t>پیشنهاد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رفع</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نیازها</w:t>
      </w:r>
      <w:r w:rsidRPr="0007433F">
        <w:rPr>
          <w:sz w:val="24"/>
          <w:szCs w:val="28"/>
          <w:rtl/>
        </w:rPr>
        <w:t xml:space="preserve"> </w:t>
      </w:r>
      <w:r>
        <w:rPr>
          <w:rFonts w:hint="cs"/>
          <w:sz w:val="24"/>
          <w:szCs w:val="28"/>
          <w:rtl/>
        </w:rPr>
        <w:t>ارائه</w:t>
      </w:r>
      <w:r w:rsidRPr="0007433F">
        <w:rPr>
          <w:sz w:val="24"/>
          <w:szCs w:val="28"/>
          <w:rtl/>
        </w:rPr>
        <w:t xml:space="preserve"> </w:t>
      </w:r>
      <w:r w:rsidRPr="0007433F">
        <w:rPr>
          <w:rFonts w:hint="cs"/>
          <w:sz w:val="24"/>
          <w:szCs w:val="28"/>
          <w:rtl/>
        </w:rPr>
        <w:t>کردیم</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همچنین</w:t>
      </w:r>
      <w:r w:rsidRPr="0007433F">
        <w:rPr>
          <w:sz w:val="24"/>
          <w:szCs w:val="28"/>
          <w:rtl/>
        </w:rPr>
        <w:t xml:space="preserve"> </w:t>
      </w:r>
      <w:r w:rsidRPr="0007433F">
        <w:rPr>
          <w:rFonts w:hint="cs"/>
          <w:sz w:val="24"/>
          <w:szCs w:val="28"/>
          <w:rtl/>
        </w:rPr>
        <w:t>زمان</w:t>
      </w:r>
      <w:r w:rsidRPr="0007433F">
        <w:rPr>
          <w:sz w:val="24"/>
          <w:szCs w:val="28"/>
          <w:rtl/>
        </w:rPr>
        <w:t xml:space="preserve"> </w:t>
      </w:r>
      <w:r w:rsidRPr="0007433F">
        <w:rPr>
          <w:rFonts w:hint="cs"/>
          <w:sz w:val="24"/>
          <w:szCs w:val="28"/>
          <w:rtl/>
        </w:rPr>
        <w:t>زیادی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نمونه</w:t>
      </w:r>
      <w:r w:rsidRPr="0007433F">
        <w:rPr>
          <w:sz w:val="24"/>
          <w:szCs w:val="28"/>
          <w:rtl/>
        </w:rPr>
        <w:t xml:space="preserve"> </w:t>
      </w:r>
      <w:r w:rsidRPr="0007433F">
        <w:rPr>
          <w:rFonts w:hint="cs"/>
          <w:sz w:val="24"/>
          <w:szCs w:val="28"/>
          <w:rtl/>
        </w:rPr>
        <w:t>سازی</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احتمالی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هزینه</w:t>
      </w:r>
      <w:r w:rsidRPr="0007433F">
        <w:rPr>
          <w:sz w:val="24"/>
          <w:szCs w:val="28"/>
          <w:rtl/>
        </w:rPr>
        <w:t xml:space="preserve"> </w:t>
      </w:r>
      <w:r w:rsidRPr="0007433F">
        <w:rPr>
          <w:rFonts w:hint="cs"/>
          <w:sz w:val="24"/>
          <w:szCs w:val="28"/>
          <w:rtl/>
        </w:rPr>
        <w:t>خودمان</w:t>
      </w:r>
      <w:r w:rsidRPr="0007433F">
        <w:rPr>
          <w:sz w:val="24"/>
          <w:szCs w:val="28"/>
          <w:rtl/>
        </w:rPr>
        <w:t xml:space="preserve"> </w:t>
      </w:r>
      <w:r>
        <w:rPr>
          <w:rFonts w:hint="cs"/>
          <w:sz w:val="24"/>
          <w:szCs w:val="28"/>
          <w:rtl/>
        </w:rPr>
        <w:t>پرداخت</w:t>
      </w:r>
      <w:r w:rsidRPr="0007433F">
        <w:rPr>
          <w:sz w:val="24"/>
          <w:szCs w:val="28"/>
          <w:rtl/>
        </w:rPr>
        <w:t xml:space="preserve"> </w:t>
      </w:r>
      <w:r w:rsidRPr="0007433F">
        <w:rPr>
          <w:rFonts w:hint="cs"/>
          <w:sz w:val="24"/>
          <w:szCs w:val="28"/>
          <w:rtl/>
        </w:rPr>
        <w:t>کردیم</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چند</w:t>
      </w:r>
      <w:r w:rsidRPr="0007433F">
        <w:rPr>
          <w:sz w:val="24"/>
          <w:szCs w:val="28"/>
          <w:rtl/>
        </w:rPr>
        <w:t xml:space="preserve"> </w:t>
      </w:r>
      <w:r w:rsidRPr="0007433F">
        <w:rPr>
          <w:rFonts w:hint="cs"/>
          <w:sz w:val="24"/>
          <w:szCs w:val="28"/>
          <w:rtl/>
        </w:rPr>
        <w:t>مشاور</w:t>
      </w:r>
      <w:r w:rsidRPr="0007433F">
        <w:rPr>
          <w:sz w:val="24"/>
          <w:szCs w:val="28"/>
          <w:rtl/>
        </w:rPr>
        <w:t xml:space="preserve"> </w:t>
      </w:r>
      <w:r>
        <w:rPr>
          <w:rFonts w:hint="cs"/>
          <w:sz w:val="24"/>
          <w:szCs w:val="28"/>
          <w:rtl/>
        </w:rPr>
        <w:t>خبره</w:t>
      </w:r>
      <w:r w:rsidRPr="0007433F">
        <w:rPr>
          <w:sz w:val="24"/>
          <w:szCs w:val="28"/>
          <w:rtl/>
        </w:rPr>
        <w:t xml:space="preserve"> </w:t>
      </w:r>
      <w:r w:rsidRPr="0007433F">
        <w:rPr>
          <w:rFonts w:hint="cs"/>
          <w:sz w:val="24"/>
          <w:szCs w:val="28"/>
          <w:rtl/>
        </w:rPr>
        <w:t>داشت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روی</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معامله</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کردند</w:t>
      </w:r>
      <w:r>
        <w:rPr>
          <w:sz w:val="24"/>
          <w:szCs w:val="28"/>
          <w:rtl/>
        </w:rPr>
        <w:t>،</w:t>
      </w:r>
      <w:r w:rsidRPr="0007433F">
        <w:rPr>
          <w:sz w:val="24"/>
          <w:szCs w:val="28"/>
          <w:rtl/>
        </w:rPr>
        <w:t xml:space="preserve"> </w:t>
      </w:r>
      <w:r w:rsidRPr="0007433F">
        <w:rPr>
          <w:rFonts w:hint="cs"/>
          <w:sz w:val="24"/>
          <w:szCs w:val="28"/>
          <w:rtl/>
        </w:rPr>
        <w:t>بنابراین</w:t>
      </w:r>
      <w:r w:rsidRPr="0007433F">
        <w:rPr>
          <w:sz w:val="24"/>
          <w:szCs w:val="28"/>
          <w:rtl/>
        </w:rPr>
        <w:t xml:space="preserve"> </w:t>
      </w:r>
      <w:r w:rsidRPr="0007433F">
        <w:rPr>
          <w:rFonts w:hint="cs"/>
          <w:sz w:val="24"/>
          <w:szCs w:val="28"/>
          <w:rtl/>
        </w:rPr>
        <w:t>فرض</w:t>
      </w:r>
      <w:r w:rsidRPr="0007433F">
        <w:rPr>
          <w:sz w:val="24"/>
          <w:szCs w:val="28"/>
          <w:rtl/>
        </w:rPr>
        <w:t xml:space="preserve"> </w:t>
      </w:r>
      <w:r w:rsidRPr="0007433F">
        <w:rPr>
          <w:rFonts w:hint="cs"/>
          <w:sz w:val="24"/>
          <w:szCs w:val="28"/>
          <w:rtl/>
        </w:rPr>
        <w:t>کردیم</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این</w:t>
      </w:r>
      <w:r>
        <w:rPr>
          <w:rFonts w:hint="cs"/>
          <w:sz w:val="24"/>
          <w:szCs w:val="28"/>
          <w:rtl/>
        </w:rPr>
        <w:t xml:space="preserve"> یک موضوع</w:t>
      </w:r>
      <w:r w:rsidRPr="0007433F">
        <w:rPr>
          <w:sz w:val="24"/>
          <w:szCs w:val="28"/>
          <w:rtl/>
        </w:rPr>
        <w:t xml:space="preserve"> </w:t>
      </w:r>
      <w:r w:rsidRPr="0007433F">
        <w:rPr>
          <w:rFonts w:hint="cs"/>
          <w:sz w:val="24"/>
          <w:szCs w:val="28"/>
          <w:rtl/>
        </w:rPr>
        <w:t>جدی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پس</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دردناک</w:t>
      </w:r>
      <w:r>
        <w:rPr>
          <w:sz w:val="24"/>
          <w:szCs w:val="28"/>
          <w:rtl/>
        </w:rPr>
        <w:t>،</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گرفت</w:t>
      </w:r>
      <w:r w:rsidRPr="0007433F">
        <w:rPr>
          <w:sz w:val="24"/>
          <w:szCs w:val="28"/>
          <w:rtl/>
        </w:rPr>
        <w:t xml:space="preserve"> </w:t>
      </w:r>
      <w:r w:rsidRPr="0007433F">
        <w:rPr>
          <w:rFonts w:hint="cs"/>
          <w:sz w:val="24"/>
          <w:szCs w:val="28"/>
          <w:rtl/>
        </w:rPr>
        <w:t>هیچ</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بازار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اندازه</w:t>
      </w:r>
      <w:r w:rsidRPr="0007433F">
        <w:rPr>
          <w:sz w:val="24"/>
          <w:szCs w:val="28"/>
          <w:rtl/>
        </w:rPr>
        <w:t xml:space="preserve"> </w:t>
      </w:r>
      <w:r w:rsidRPr="0007433F">
        <w:rPr>
          <w:rFonts w:hint="cs"/>
          <w:sz w:val="24"/>
          <w:szCs w:val="28"/>
          <w:rtl/>
        </w:rPr>
        <w:t>کافی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نیازهای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برآورده</w:t>
      </w:r>
      <w:r w:rsidRPr="0007433F">
        <w:rPr>
          <w:sz w:val="24"/>
          <w:szCs w:val="28"/>
          <w:rtl/>
        </w:rPr>
        <w:t xml:space="preserve"> </w:t>
      </w:r>
      <w:r w:rsidRPr="0007433F">
        <w:rPr>
          <w:rFonts w:hint="cs"/>
          <w:sz w:val="24"/>
          <w:szCs w:val="28"/>
          <w:rtl/>
        </w:rPr>
        <w:t>نکند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متعاقباً</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گرفت</w:t>
      </w:r>
      <w:r w:rsidRPr="0007433F">
        <w:rPr>
          <w:sz w:val="24"/>
          <w:szCs w:val="28"/>
          <w:rtl/>
        </w:rPr>
        <w:t xml:space="preserve"> </w:t>
      </w:r>
      <w:r w:rsidRPr="0007433F">
        <w:rPr>
          <w:rFonts w:hint="cs"/>
          <w:sz w:val="24"/>
          <w:szCs w:val="28"/>
          <w:rtl/>
        </w:rPr>
        <w:t>تا</w:t>
      </w:r>
      <w:r w:rsidRPr="0007433F">
        <w:rPr>
          <w:sz w:val="24"/>
          <w:szCs w:val="28"/>
          <w:rtl/>
        </w:rPr>
        <w:t xml:space="preserve"> 12 </w:t>
      </w:r>
      <w:r w:rsidRPr="0007433F">
        <w:rPr>
          <w:rFonts w:hint="cs"/>
          <w:sz w:val="24"/>
          <w:szCs w:val="28"/>
          <w:rtl/>
        </w:rPr>
        <w:t>ماه</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حالت</w:t>
      </w:r>
      <w:r w:rsidRPr="0007433F">
        <w:rPr>
          <w:sz w:val="24"/>
          <w:szCs w:val="28"/>
          <w:rtl/>
        </w:rPr>
        <w:t xml:space="preserve"> </w:t>
      </w:r>
      <w:r w:rsidRPr="0007433F">
        <w:rPr>
          <w:rFonts w:hint="cs"/>
          <w:sz w:val="24"/>
          <w:szCs w:val="28"/>
          <w:rtl/>
        </w:rPr>
        <w:t>تعلیق</w:t>
      </w:r>
      <w:r w:rsidRPr="0007433F">
        <w:rPr>
          <w:sz w:val="24"/>
          <w:szCs w:val="28"/>
          <w:rtl/>
        </w:rPr>
        <w:t xml:space="preserve"> </w:t>
      </w:r>
      <w:r w:rsidRPr="0007433F">
        <w:rPr>
          <w:rFonts w:hint="cs"/>
          <w:sz w:val="24"/>
          <w:szCs w:val="28"/>
          <w:rtl/>
        </w:rPr>
        <w:t>درآورد</w:t>
      </w:r>
      <w:r w:rsidRPr="0007433F">
        <w:rPr>
          <w:sz w:val="24"/>
          <w:szCs w:val="28"/>
          <w:rtl/>
        </w:rPr>
        <w:t xml:space="preserve">. </w:t>
      </w:r>
      <w:r w:rsidRPr="0007433F">
        <w:rPr>
          <w:rFonts w:hint="cs"/>
          <w:sz w:val="24"/>
          <w:szCs w:val="28"/>
          <w:rtl/>
        </w:rPr>
        <w:t>بدترین</w:t>
      </w:r>
      <w:r w:rsidRPr="0007433F">
        <w:rPr>
          <w:sz w:val="24"/>
          <w:szCs w:val="28"/>
          <w:rtl/>
        </w:rPr>
        <w:t xml:space="preserve"> </w:t>
      </w:r>
      <w:r w:rsidRPr="0007433F">
        <w:rPr>
          <w:rFonts w:hint="cs"/>
          <w:sz w:val="24"/>
          <w:szCs w:val="28"/>
          <w:rtl/>
        </w:rPr>
        <w:t>چیز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دانستیم</w:t>
      </w:r>
      <w:r w:rsidRPr="0007433F">
        <w:rPr>
          <w:sz w:val="24"/>
          <w:szCs w:val="28"/>
          <w:rtl/>
        </w:rPr>
        <w:t xml:space="preserve"> </w:t>
      </w:r>
      <w:r>
        <w:rPr>
          <w:rFonts w:hint="cs"/>
          <w:sz w:val="24"/>
          <w:szCs w:val="28"/>
          <w:rtl/>
        </w:rPr>
        <w:t xml:space="preserve">که این راه حل </w:t>
      </w:r>
      <w:r w:rsidRPr="0007433F">
        <w:rPr>
          <w:rFonts w:hint="cs"/>
          <w:sz w:val="24"/>
          <w:szCs w:val="28"/>
          <w:rtl/>
        </w:rPr>
        <w:t>چقدر</w:t>
      </w:r>
      <w:r w:rsidRPr="0007433F">
        <w:rPr>
          <w:sz w:val="24"/>
          <w:szCs w:val="28"/>
          <w:rtl/>
        </w:rPr>
        <w:t xml:space="preserve"> </w:t>
      </w:r>
      <w:r w:rsidRPr="0007433F">
        <w:rPr>
          <w:rFonts w:hint="cs"/>
          <w:sz w:val="24"/>
          <w:szCs w:val="28"/>
          <w:rtl/>
        </w:rPr>
        <w:t>مناسب</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چقدر</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مشتری</w:t>
      </w:r>
      <w:r w:rsidRPr="0007433F">
        <w:rPr>
          <w:sz w:val="24"/>
          <w:szCs w:val="28"/>
          <w:rtl/>
        </w:rPr>
        <w:t xml:space="preserve"> </w:t>
      </w:r>
      <w:r>
        <w:rPr>
          <w:rFonts w:hint="cs"/>
          <w:sz w:val="24"/>
          <w:szCs w:val="28"/>
          <w:rtl/>
        </w:rPr>
        <w:t xml:space="preserve">پر هزینه </w:t>
      </w:r>
      <w:r w:rsidRPr="0007433F">
        <w:rPr>
          <w:rFonts w:hint="cs"/>
          <w:sz w:val="24"/>
          <w:szCs w:val="28"/>
          <w:rtl/>
        </w:rPr>
        <w:t>خواهد</w:t>
      </w:r>
      <w:r w:rsidRPr="0007433F">
        <w:rPr>
          <w:sz w:val="24"/>
          <w:szCs w:val="28"/>
          <w:rtl/>
        </w:rPr>
        <w:t xml:space="preserve"> </w:t>
      </w:r>
      <w:r w:rsidRPr="0007433F">
        <w:rPr>
          <w:rFonts w:hint="cs"/>
          <w:sz w:val="24"/>
          <w:szCs w:val="28"/>
          <w:rtl/>
        </w:rPr>
        <w:t>بود</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حال</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دنبال</w:t>
      </w:r>
      <w:r w:rsidRPr="0007433F">
        <w:rPr>
          <w:sz w:val="24"/>
          <w:szCs w:val="28"/>
          <w:rtl/>
        </w:rPr>
        <w:t xml:space="preserve"> </w:t>
      </w:r>
      <w:r>
        <w:rPr>
          <w:rFonts w:hint="cs"/>
          <w:sz w:val="24"/>
          <w:szCs w:val="28"/>
          <w:rtl/>
        </w:rPr>
        <w:t>عقد</w:t>
      </w:r>
      <w:r w:rsidRPr="0007433F">
        <w:rPr>
          <w:sz w:val="24"/>
          <w:szCs w:val="28"/>
          <w:rtl/>
        </w:rPr>
        <w:t xml:space="preserve"> </w:t>
      </w:r>
      <w:r w:rsidRPr="0007433F">
        <w:rPr>
          <w:rFonts w:hint="cs"/>
          <w:sz w:val="24"/>
          <w:szCs w:val="28"/>
          <w:rtl/>
        </w:rPr>
        <w:t>قرارداد</w:t>
      </w:r>
      <w:r w:rsidRPr="0007433F">
        <w:rPr>
          <w:sz w:val="24"/>
          <w:szCs w:val="28"/>
          <w:rtl/>
        </w:rPr>
        <w:t xml:space="preserve"> </w:t>
      </w:r>
      <w:r>
        <w:rPr>
          <w:rFonts w:hint="cs"/>
          <w:sz w:val="24"/>
          <w:szCs w:val="28"/>
          <w:rtl/>
        </w:rPr>
        <w:t>بودیم</w:t>
      </w:r>
      <w:r w:rsidRPr="0007433F">
        <w:rPr>
          <w:sz w:val="24"/>
          <w:szCs w:val="28"/>
          <w:rtl/>
        </w:rPr>
        <w:t>.</w:t>
      </w:r>
    </w:p>
    <w:p w14:paraId="6A7EFE67" w14:textId="77777777" w:rsidR="00DF1253" w:rsidRDefault="00DF1253" w:rsidP="00DF1253">
      <w:pPr>
        <w:spacing w:line="360" w:lineRule="auto"/>
        <w:ind w:firstLine="720"/>
        <w:jc w:val="both"/>
        <w:rPr>
          <w:sz w:val="24"/>
          <w:szCs w:val="28"/>
          <w:rtl/>
        </w:rPr>
      </w:pPr>
      <w:r w:rsidRPr="0007433F">
        <w:rPr>
          <w:rFonts w:hint="cs"/>
          <w:sz w:val="24"/>
          <w:szCs w:val="28"/>
          <w:rtl/>
        </w:rPr>
        <w:t>این</w:t>
      </w:r>
      <w:r w:rsidRPr="0007433F">
        <w:rPr>
          <w:sz w:val="24"/>
          <w:szCs w:val="28"/>
          <w:rtl/>
        </w:rPr>
        <w:t xml:space="preserve"> </w:t>
      </w:r>
      <w:r w:rsidRPr="0007433F">
        <w:rPr>
          <w:rFonts w:hint="cs"/>
          <w:sz w:val="24"/>
          <w:szCs w:val="28"/>
          <w:rtl/>
        </w:rPr>
        <w:t>مثال</w:t>
      </w:r>
      <w:r w:rsidRPr="0007433F">
        <w:rPr>
          <w:sz w:val="24"/>
          <w:szCs w:val="28"/>
          <w:rtl/>
        </w:rPr>
        <w:t xml:space="preserve"> </w:t>
      </w:r>
      <w:r w:rsidRPr="0007433F">
        <w:rPr>
          <w:rFonts w:hint="cs"/>
          <w:sz w:val="24"/>
          <w:szCs w:val="28"/>
          <w:rtl/>
        </w:rPr>
        <w:t>یکی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رایج</w:t>
      </w:r>
      <w:r w:rsidRPr="0007433F">
        <w:rPr>
          <w:sz w:val="24"/>
          <w:szCs w:val="28"/>
          <w:rtl/>
        </w:rPr>
        <w:t xml:space="preserve"> </w:t>
      </w:r>
      <w:r w:rsidRPr="0007433F">
        <w:rPr>
          <w:rFonts w:hint="cs"/>
          <w:sz w:val="24"/>
          <w:szCs w:val="28"/>
          <w:rtl/>
        </w:rPr>
        <w:t>ترین</w:t>
      </w:r>
      <w:r w:rsidRPr="0007433F">
        <w:rPr>
          <w:sz w:val="24"/>
          <w:szCs w:val="28"/>
          <w:rtl/>
        </w:rPr>
        <w:t xml:space="preserve"> </w:t>
      </w:r>
      <w:r w:rsidRPr="0007433F">
        <w:rPr>
          <w:rFonts w:hint="cs"/>
          <w:sz w:val="24"/>
          <w:szCs w:val="28"/>
          <w:rtl/>
        </w:rPr>
        <w:t>چالش</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هنگام</w:t>
      </w:r>
      <w:r w:rsidRPr="0007433F">
        <w:rPr>
          <w:sz w:val="24"/>
          <w:szCs w:val="28"/>
          <w:rtl/>
        </w:rPr>
        <w:t xml:space="preserve"> </w:t>
      </w:r>
      <w:r w:rsidRPr="0007433F">
        <w:rPr>
          <w:rFonts w:hint="cs"/>
          <w:sz w:val="24"/>
          <w:szCs w:val="28"/>
          <w:rtl/>
        </w:rPr>
        <w:t>مواجهه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قبلاً</w:t>
      </w:r>
      <w:r w:rsidRPr="0007433F">
        <w:rPr>
          <w:sz w:val="24"/>
          <w:szCs w:val="28"/>
          <w:rtl/>
        </w:rPr>
        <w:t xml:space="preserve"> </w:t>
      </w:r>
      <w:r w:rsidRPr="0007433F">
        <w:rPr>
          <w:rFonts w:hint="cs"/>
          <w:sz w:val="24"/>
          <w:szCs w:val="28"/>
          <w:rtl/>
        </w:rPr>
        <w:t>الزامات</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توسعه</w:t>
      </w:r>
      <w:r w:rsidRPr="0007433F">
        <w:rPr>
          <w:sz w:val="24"/>
          <w:szCs w:val="28"/>
          <w:rtl/>
        </w:rPr>
        <w:t xml:space="preserve"> </w:t>
      </w:r>
      <w:r w:rsidRPr="0007433F">
        <w:rPr>
          <w:rFonts w:hint="cs"/>
          <w:sz w:val="24"/>
          <w:szCs w:val="28"/>
          <w:rtl/>
        </w:rPr>
        <w:t>داده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برجسته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پس</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شناسایی</w:t>
      </w:r>
      <w:r w:rsidRPr="0007433F">
        <w:rPr>
          <w:sz w:val="24"/>
          <w:szCs w:val="28"/>
          <w:rtl/>
        </w:rPr>
        <w:t xml:space="preserve"> </w:t>
      </w:r>
      <w:r w:rsidRPr="0007433F">
        <w:rPr>
          <w:rFonts w:hint="cs"/>
          <w:sz w:val="24"/>
          <w:szCs w:val="28"/>
          <w:rtl/>
        </w:rPr>
        <w:t>انتظارات</w:t>
      </w:r>
      <w:r w:rsidRPr="0007433F">
        <w:rPr>
          <w:sz w:val="24"/>
          <w:szCs w:val="28"/>
          <w:rtl/>
        </w:rPr>
        <w:t xml:space="preserve"> </w:t>
      </w:r>
      <w:r w:rsidRPr="0007433F">
        <w:rPr>
          <w:rFonts w:hint="cs"/>
          <w:sz w:val="24"/>
          <w:szCs w:val="28"/>
          <w:rtl/>
        </w:rPr>
        <w:t>مشتری</w:t>
      </w:r>
      <w:r>
        <w:rPr>
          <w:rFonts w:hint="cs"/>
          <w:sz w:val="24"/>
          <w:szCs w:val="28"/>
          <w:rtl/>
        </w:rPr>
        <w:t>ان</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 xml:space="preserve">آنها </w:t>
      </w:r>
      <w:r w:rsidRPr="0007433F">
        <w:rPr>
          <w:rFonts w:hint="cs"/>
          <w:sz w:val="24"/>
          <w:szCs w:val="28"/>
          <w:rtl/>
        </w:rPr>
        <w:t>را</w:t>
      </w:r>
      <w:r w:rsidRPr="0007433F">
        <w:rPr>
          <w:sz w:val="24"/>
          <w:szCs w:val="28"/>
          <w:rtl/>
        </w:rPr>
        <w:t xml:space="preserve"> </w:t>
      </w:r>
      <w:r w:rsidRPr="0007433F">
        <w:rPr>
          <w:rFonts w:hint="cs"/>
          <w:sz w:val="24"/>
          <w:szCs w:val="28"/>
          <w:rtl/>
        </w:rPr>
        <w:t>متقاعد</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مطابق</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نیازهای</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است</w:t>
      </w:r>
      <w:r w:rsidRPr="0007433F">
        <w:rPr>
          <w:sz w:val="24"/>
          <w:szCs w:val="28"/>
          <w:rtl/>
        </w:rPr>
        <w:t>.</w:t>
      </w:r>
      <w:r>
        <w:rPr>
          <w:rFonts w:hint="cs"/>
          <w:sz w:val="24"/>
          <w:szCs w:val="28"/>
          <w:rtl/>
        </w:rPr>
        <w:t xml:space="preserve"> این</w:t>
      </w:r>
      <w:r w:rsidRPr="0007433F">
        <w:rPr>
          <w:sz w:val="24"/>
          <w:szCs w:val="28"/>
          <w:rtl/>
        </w:rPr>
        <w:t xml:space="preserve"> </w:t>
      </w:r>
      <w:r w:rsidRPr="0007433F">
        <w:rPr>
          <w:rFonts w:hint="cs"/>
          <w:sz w:val="24"/>
          <w:szCs w:val="28"/>
          <w:rtl/>
        </w:rPr>
        <w:t>مثال</w:t>
      </w:r>
      <w:r w:rsidRPr="0007433F">
        <w:rPr>
          <w:sz w:val="24"/>
          <w:szCs w:val="28"/>
          <w:rtl/>
        </w:rPr>
        <w:t xml:space="preserve"> </w:t>
      </w:r>
      <w:r w:rsidRPr="0007433F">
        <w:rPr>
          <w:rFonts w:hint="cs"/>
          <w:sz w:val="24"/>
          <w:szCs w:val="28"/>
          <w:rtl/>
        </w:rPr>
        <w:t>وضعیتی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نشان</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كه</w:t>
      </w:r>
      <w:r w:rsidRPr="0007433F">
        <w:rPr>
          <w:sz w:val="24"/>
          <w:szCs w:val="28"/>
          <w:rtl/>
        </w:rPr>
        <w:t xml:space="preserve"> </w:t>
      </w:r>
      <w:r w:rsidRPr="0007433F">
        <w:rPr>
          <w:rFonts w:hint="cs"/>
          <w:sz w:val="24"/>
          <w:szCs w:val="28"/>
          <w:rtl/>
        </w:rPr>
        <w:t>مشاوران</w:t>
      </w:r>
      <w:r w:rsidRPr="0007433F">
        <w:rPr>
          <w:sz w:val="24"/>
          <w:szCs w:val="28"/>
          <w:rtl/>
        </w:rPr>
        <w:t xml:space="preserve"> </w:t>
      </w:r>
      <w:r w:rsidRPr="0007433F">
        <w:rPr>
          <w:rFonts w:hint="cs"/>
          <w:sz w:val="24"/>
          <w:szCs w:val="28"/>
          <w:rtl/>
        </w:rPr>
        <w:t>مستقل</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نوع</w:t>
      </w:r>
      <w:r w:rsidRPr="0007433F">
        <w:rPr>
          <w:sz w:val="24"/>
          <w:szCs w:val="28"/>
          <w:rtl/>
        </w:rPr>
        <w:t xml:space="preserve"> </w:t>
      </w:r>
      <w:r w:rsidRPr="0007433F">
        <w:rPr>
          <w:rFonts w:hint="cs"/>
          <w:sz w:val="24"/>
          <w:szCs w:val="28"/>
          <w:rtl/>
        </w:rPr>
        <w:t>پیشنهاد</w:t>
      </w:r>
      <w:r w:rsidRPr="0007433F">
        <w:rPr>
          <w:sz w:val="24"/>
          <w:szCs w:val="28"/>
          <w:rtl/>
        </w:rPr>
        <w:t xml:space="preserve"> </w:t>
      </w:r>
      <w:r w:rsidRPr="0007433F">
        <w:rPr>
          <w:rFonts w:hint="cs"/>
          <w:sz w:val="24"/>
          <w:szCs w:val="28"/>
          <w:rtl/>
        </w:rPr>
        <w:t>ویژه</w:t>
      </w:r>
      <w:r>
        <w:rPr>
          <w:sz w:val="24"/>
          <w:szCs w:val="28"/>
          <w:rtl/>
        </w:rPr>
        <w:t>،</w:t>
      </w:r>
      <w:r w:rsidRPr="0007433F">
        <w:rPr>
          <w:sz w:val="24"/>
          <w:szCs w:val="28"/>
          <w:rtl/>
        </w:rPr>
        <w:t xml:space="preserve"> </w:t>
      </w:r>
      <w:r w:rsidRPr="0007433F">
        <w:rPr>
          <w:rFonts w:hint="cs"/>
          <w:sz w:val="24"/>
          <w:szCs w:val="28"/>
          <w:rtl/>
        </w:rPr>
        <w:t>انتظار</w:t>
      </w:r>
      <w:r>
        <w:rPr>
          <w:rFonts w:hint="cs"/>
          <w:sz w:val="24"/>
          <w:szCs w:val="28"/>
          <w:rtl/>
        </w:rPr>
        <w:t>ی</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میطلبد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فروشنده</w:t>
      </w:r>
      <w:r w:rsidRPr="0007433F">
        <w:rPr>
          <w:sz w:val="24"/>
          <w:szCs w:val="28"/>
          <w:rtl/>
        </w:rPr>
        <w:t xml:space="preserve"> </w:t>
      </w:r>
      <w:r w:rsidRPr="0007433F">
        <w:rPr>
          <w:rFonts w:hint="cs"/>
          <w:sz w:val="24"/>
          <w:szCs w:val="28"/>
          <w:rtl/>
        </w:rPr>
        <w:t>دیگری</w:t>
      </w:r>
      <w:r w:rsidRPr="0007433F">
        <w:rPr>
          <w:sz w:val="24"/>
          <w:szCs w:val="28"/>
          <w:rtl/>
        </w:rPr>
        <w:t xml:space="preserve"> </w:t>
      </w:r>
      <w:r w:rsidRPr="0007433F">
        <w:rPr>
          <w:rFonts w:hint="cs"/>
          <w:sz w:val="24"/>
          <w:szCs w:val="28"/>
          <w:rtl/>
        </w:rPr>
        <w:t>مسئولیت</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انتظارات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عهده</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باشد</w:t>
      </w:r>
      <w:r>
        <w:rPr>
          <w:sz w:val="24"/>
          <w:szCs w:val="28"/>
          <w:rtl/>
        </w:rPr>
        <w:t>،</w:t>
      </w:r>
      <w:r w:rsidRPr="0007433F">
        <w:rPr>
          <w:sz w:val="24"/>
          <w:szCs w:val="28"/>
          <w:rtl/>
        </w:rPr>
        <w:t xml:space="preserve"> </w:t>
      </w:r>
      <w:r w:rsidRPr="0007433F">
        <w:rPr>
          <w:rFonts w:hint="cs"/>
          <w:sz w:val="24"/>
          <w:szCs w:val="28"/>
          <w:rtl/>
        </w:rPr>
        <w:t>امید</w:t>
      </w:r>
      <w:r>
        <w:rPr>
          <w:rFonts w:hint="cs"/>
          <w:sz w:val="24"/>
          <w:szCs w:val="28"/>
          <w:rtl/>
        </w:rPr>
        <w:t>ی</w:t>
      </w:r>
      <w:r w:rsidRPr="0007433F">
        <w:rPr>
          <w:sz w:val="24"/>
          <w:szCs w:val="28"/>
          <w:rtl/>
        </w:rPr>
        <w:t xml:space="preserve"> </w:t>
      </w:r>
      <w:r>
        <w:rPr>
          <w:rFonts w:hint="cs"/>
          <w:sz w:val="24"/>
          <w:szCs w:val="28"/>
          <w:rtl/>
        </w:rPr>
        <w:t xml:space="preserve">به </w:t>
      </w:r>
      <w:r w:rsidRPr="0007433F">
        <w:rPr>
          <w:rFonts w:hint="cs"/>
          <w:sz w:val="24"/>
          <w:szCs w:val="28"/>
          <w:rtl/>
        </w:rPr>
        <w:t>پیروز</w:t>
      </w:r>
      <w:r>
        <w:rPr>
          <w:rFonts w:hint="cs"/>
          <w:sz w:val="24"/>
          <w:szCs w:val="28"/>
          <w:rtl/>
        </w:rPr>
        <w:t>ی</w:t>
      </w:r>
      <w:r w:rsidRPr="0007433F">
        <w:rPr>
          <w:sz w:val="24"/>
          <w:szCs w:val="28"/>
          <w:rtl/>
        </w:rPr>
        <w:t xml:space="preserve"> </w:t>
      </w:r>
      <w:r>
        <w:rPr>
          <w:rFonts w:hint="cs"/>
          <w:sz w:val="24"/>
          <w:szCs w:val="28"/>
          <w:rtl/>
        </w:rPr>
        <w:t>در معامله ندارید</w:t>
      </w:r>
      <w:r w:rsidRPr="0007433F">
        <w:rPr>
          <w:sz w:val="24"/>
          <w:szCs w:val="28"/>
          <w:rtl/>
        </w:rPr>
        <w:t>.</w:t>
      </w:r>
    </w:p>
    <w:p w14:paraId="24F2B65F" w14:textId="77777777" w:rsidR="00DF1253" w:rsidRPr="0007433F" w:rsidRDefault="00DF1253" w:rsidP="00DF1253">
      <w:pPr>
        <w:spacing w:line="360" w:lineRule="auto"/>
        <w:jc w:val="center"/>
        <w:rPr>
          <w:sz w:val="24"/>
          <w:szCs w:val="28"/>
        </w:rPr>
      </w:pPr>
      <w:r>
        <w:rPr>
          <w:rFonts w:hint="cs"/>
          <w:sz w:val="24"/>
          <w:szCs w:val="28"/>
          <w:rtl/>
        </w:rPr>
        <w:t>****</w:t>
      </w:r>
    </w:p>
    <w:p w14:paraId="0E4B2525" w14:textId="77777777" w:rsidR="00DF1253" w:rsidRPr="0007433F" w:rsidRDefault="00DF1253" w:rsidP="00DF1253">
      <w:pPr>
        <w:spacing w:line="360" w:lineRule="auto"/>
        <w:ind w:firstLine="720"/>
        <w:jc w:val="both"/>
        <w:rPr>
          <w:sz w:val="24"/>
          <w:szCs w:val="28"/>
        </w:rPr>
      </w:pPr>
      <w:r w:rsidRPr="0007433F">
        <w:rPr>
          <w:rFonts w:hint="cs"/>
          <w:sz w:val="24"/>
          <w:szCs w:val="28"/>
          <w:rtl/>
        </w:rPr>
        <w:t>از</w:t>
      </w:r>
      <w:r w:rsidRPr="0007433F">
        <w:rPr>
          <w:sz w:val="24"/>
          <w:szCs w:val="28"/>
          <w:rtl/>
        </w:rPr>
        <w:t xml:space="preserve"> </w:t>
      </w:r>
      <w:r w:rsidRPr="0007433F">
        <w:rPr>
          <w:rFonts w:hint="cs"/>
          <w:sz w:val="24"/>
          <w:szCs w:val="28"/>
          <w:rtl/>
        </w:rPr>
        <w:t>طرف</w:t>
      </w:r>
      <w:r w:rsidRPr="0007433F">
        <w:rPr>
          <w:sz w:val="24"/>
          <w:szCs w:val="28"/>
          <w:rtl/>
        </w:rPr>
        <w:t xml:space="preserve"> </w:t>
      </w:r>
      <w:r w:rsidRPr="0007433F">
        <w:rPr>
          <w:rFonts w:hint="cs"/>
          <w:sz w:val="24"/>
          <w:szCs w:val="28"/>
          <w:rtl/>
        </w:rPr>
        <w:t>دیگر</w:t>
      </w:r>
      <w:r>
        <w:rPr>
          <w:sz w:val="24"/>
          <w:szCs w:val="28"/>
          <w:rtl/>
        </w:rPr>
        <w:t>،</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هر</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طرف</w:t>
      </w:r>
      <w:r w:rsidRPr="0007433F">
        <w:rPr>
          <w:sz w:val="24"/>
          <w:szCs w:val="28"/>
          <w:rtl/>
        </w:rPr>
        <w:t xml:space="preserve"> </w:t>
      </w:r>
      <w:r w:rsidRPr="0007433F">
        <w:rPr>
          <w:rFonts w:hint="cs"/>
          <w:sz w:val="24"/>
          <w:szCs w:val="28"/>
          <w:rtl/>
        </w:rPr>
        <w:t>نمایندگی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عبور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Pr>
          <w:sz w:val="24"/>
          <w:szCs w:val="28"/>
          <w:rtl/>
        </w:rPr>
        <w:t>،</w:t>
      </w:r>
      <w:r w:rsidRPr="0007433F">
        <w:rPr>
          <w:sz w:val="24"/>
          <w:szCs w:val="28"/>
          <w:rtl/>
        </w:rPr>
        <w:t xml:space="preserve"> </w:t>
      </w:r>
      <w:r w:rsidRPr="0007433F">
        <w:rPr>
          <w:rFonts w:hint="cs"/>
          <w:sz w:val="24"/>
          <w:szCs w:val="28"/>
          <w:rtl/>
        </w:rPr>
        <w:t>درگیر</w:t>
      </w:r>
      <w:r w:rsidRPr="0007433F">
        <w:rPr>
          <w:sz w:val="24"/>
          <w:szCs w:val="28"/>
          <w:rtl/>
        </w:rPr>
        <w:t xml:space="preserve"> </w:t>
      </w:r>
      <w:r w:rsidRPr="0007433F">
        <w:rPr>
          <w:rFonts w:hint="cs"/>
          <w:sz w:val="24"/>
          <w:szCs w:val="28"/>
          <w:rtl/>
        </w:rPr>
        <w:t>شوید</w:t>
      </w:r>
      <w:r>
        <w:rPr>
          <w:sz w:val="24"/>
          <w:szCs w:val="28"/>
          <w:rtl/>
        </w:rPr>
        <w:t>،</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فرصتی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تمرکز</w:t>
      </w:r>
      <w:r w:rsidRPr="0007433F">
        <w:rPr>
          <w:sz w:val="24"/>
          <w:szCs w:val="28"/>
          <w:rtl/>
        </w:rPr>
        <w:t xml:space="preserve"> </w:t>
      </w:r>
      <w:r w:rsidRPr="0007433F">
        <w:rPr>
          <w:rFonts w:hint="cs"/>
          <w:sz w:val="24"/>
          <w:szCs w:val="28"/>
          <w:rtl/>
        </w:rPr>
        <w:t>روی</w:t>
      </w:r>
      <w:r w:rsidRPr="0007433F">
        <w:rPr>
          <w:sz w:val="24"/>
          <w:szCs w:val="28"/>
          <w:rtl/>
        </w:rPr>
        <w:t xml:space="preserve"> </w:t>
      </w:r>
      <w:r w:rsidRPr="0007433F">
        <w:rPr>
          <w:rFonts w:hint="cs"/>
          <w:sz w:val="24"/>
          <w:szCs w:val="28"/>
          <w:rtl/>
        </w:rPr>
        <w:t>فرصت</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واقعی</w:t>
      </w:r>
      <w:r w:rsidRPr="0007433F">
        <w:rPr>
          <w:sz w:val="24"/>
          <w:szCs w:val="28"/>
          <w:rtl/>
        </w:rPr>
        <w:t xml:space="preserve"> </w:t>
      </w:r>
      <w:r w:rsidRPr="0007433F">
        <w:rPr>
          <w:rFonts w:hint="cs"/>
          <w:sz w:val="24"/>
          <w:szCs w:val="28"/>
          <w:rtl/>
        </w:rPr>
        <w:t>نخواهید</w:t>
      </w:r>
      <w:r w:rsidRPr="0007433F">
        <w:rPr>
          <w:sz w:val="24"/>
          <w:szCs w:val="28"/>
          <w:rtl/>
        </w:rPr>
        <w:t xml:space="preserve"> </w:t>
      </w:r>
      <w:r w:rsidRPr="0007433F">
        <w:rPr>
          <w:rFonts w:hint="cs"/>
          <w:sz w:val="24"/>
          <w:szCs w:val="28"/>
          <w:rtl/>
        </w:rPr>
        <w:t>داشت</w:t>
      </w:r>
      <w:r w:rsidRPr="0007433F">
        <w:rPr>
          <w:sz w:val="24"/>
          <w:szCs w:val="28"/>
          <w:rtl/>
        </w:rPr>
        <w:t xml:space="preserve">. </w:t>
      </w:r>
      <w:r w:rsidRPr="0007433F">
        <w:rPr>
          <w:rFonts w:hint="cs"/>
          <w:sz w:val="24"/>
          <w:szCs w:val="28"/>
          <w:rtl/>
        </w:rPr>
        <w:t>واقعیت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Pr>
          <w:sz w:val="24"/>
          <w:szCs w:val="28"/>
          <w:rtl/>
        </w:rPr>
        <w:t>،</w:t>
      </w:r>
      <w:r w:rsidRPr="0007433F">
        <w:rPr>
          <w:sz w:val="24"/>
          <w:szCs w:val="28"/>
          <w:rtl/>
        </w:rPr>
        <w:t xml:space="preserve"> </w:t>
      </w:r>
      <w:r>
        <w:rPr>
          <w:rFonts w:hint="cs"/>
          <w:sz w:val="24"/>
          <w:szCs w:val="28"/>
          <w:rtl/>
        </w:rPr>
        <w:t>ضمن</w:t>
      </w:r>
      <w:r w:rsidRPr="0007433F">
        <w:rPr>
          <w:sz w:val="24"/>
          <w:szCs w:val="28"/>
          <w:rtl/>
        </w:rPr>
        <w:t xml:space="preserve"> </w:t>
      </w:r>
      <w:r>
        <w:rPr>
          <w:rFonts w:hint="cs"/>
          <w:sz w:val="24"/>
          <w:szCs w:val="28"/>
          <w:rtl/>
        </w:rPr>
        <w:t xml:space="preserve">اینکه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وظیفه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عملکرد</w:t>
      </w:r>
      <w:r w:rsidRPr="0007433F">
        <w:rPr>
          <w:sz w:val="24"/>
          <w:szCs w:val="28"/>
          <w:rtl/>
        </w:rPr>
        <w:t xml:space="preserve"> </w:t>
      </w:r>
      <w:r w:rsidRPr="0007433F">
        <w:rPr>
          <w:rFonts w:hint="cs"/>
          <w:sz w:val="24"/>
          <w:szCs w:val="28"/>
          <w:rtl/>
        </w:rPr>
        <w:t>را</w:t>
      </w:r>
      <w:r>
        <w:rPr>
          <w:rFonts w:hint="cs"/>
          <w:sz w:val="24"/>
          <w:szCs w:val="28"/>
          <w:rtl/>
        </w:rPr>
        <w:t xml:space="preserve"> بر عهده</w:t>
      </w:r>
      <w:r w:rsidRPr="0007433F">
        <w:rPr>
          <w:sz w:val="24"/>
          <w:szCs w:val="28"/>
          <w:rtl/>
        </w:rPr>
        <w:t xml:space="preserve"> </w:t>
      </w:r>
      <w:r w:rsidRPr="0007433F">
        <w:rPr>
          <w:rFonts w:hint="cs"/>
          <w:sz w:val="24"/>
          <w:szCs w:val="28"/>
          <w:rtl/>
        </w:rPr>
        <w:t>دارد</w:t>
      </w:r>
      <w:r>
        <w:rPr>
          <w:sz w:val="24"/>
          <w:szCs w:val="28"/>
          <w:rtl/>
        </w:rPr>
        <w:t>،</w:t>
      </w:r>
      <w:r>
        <w:rPr>
          <w:rFonts w:hint="cs"/>
          <w:sz w:val="24"/>
          <w:szCs w:val="28"/>
          <w:rtl/>
        </w:rPr>
        <w:t xml:space="preserve"> ولی</w:t>
      </w:r>
      <w:r w:rsidRPr="0007433F">
        <w:rPr>
          <w:sz w:val="24"/>
          <w:szCs w:val="28"/>
          <w:rtl/>
        </w:rPr>
        <w:t xml:space="preserve"> </w:t>
      </w:r>
      <w:r w:rsidRPr="0007433F">
        <w:rPr>
          <w:rFonts w:hint="cs"/>
          <w:sz w:val="24"/>
          <w:szCs w:val="28"/>
          <w:rtl/>
        </w:rPr>
        <w:t>منجر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منابع</w:t>
      </w:r>
      <w:r w:rsidRPr="0007433F">
        <w:rPr>
          <w:sz w:val="24"/>
          <w:szCs w:val="28"/>
          <w:rtl/>
        </w:rPr>
        <w:t xml:space="preserve"> </w:t>
      </w:r>
      <w:r w:rsidRPr="0007433F">
        <w:rPr>
          <w:rFonts w:hint="cs"/>
          <w:sz w:val="24"/>
          <w:szCs w:val="28"/>
          <w:rtl/>
        </w:rPr>
        <w:t>مختلف</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بعضی</w:t>
      </w:r>
      <w:r w:rsidRPr="0007433F">
        <w:rPr>
          <w:sz w:val="24"/>
          <w:szCs w:val="28"/>
          <w:rtl/>
        </w:rPr>
        <w:t xml:space="preserve"> </w:t>
      </w:r>
      <w:r w:rsidRPr="0007433F">
        <w:rPr>
          <w:rFonts w:hint="cs"/>
          <w:sz w:val="24"/>
          <w:szCs w:val="28"/>
          <w:rtl/>
        </w:rPr>
        <w:t>موارد</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مزایای</w:t>
      </w:r>
      <w:r w:rsidRPr="0007433F">
        <w:rPr>
          <w:sz w:val="24"/>
          <w:szCs w:val="28"/>
          <w:rtl/>
        </w:rPr>
        <w:t xml:space="preserve"> </w:t>
      </w:r>
      <w:r w:rsidRPr="0007433F">
        <w:rPr>
          <w:rFonts w:hint="cs"/>
          <w:sz w:val="24"/>
          <w:szCs w:val="28"/>
          <w:rtl/>
        </w:rPr>
        <w:t>خوبی</w:t>
      </w:r>
      <w:r w:rsidRPr="0007433F">
        <w:rPr>
          <w:sz w:val="24"/>
          <w:szCs w:val="28"/>
          <w:rtl/>
        </w:rPr>
        <w:t xml:space="preserve"> </w:t>
      </w:r>
      <w:r w:rsidRPr="0007433F">
        <w:rPr>
          <w:rFonts w:hint="cs"/>
          <w:sz w:val="24"/>
          <w:szCs w:val="28"/>
          <w:rtl/>
        </w:rPr>
        <w:t>کسب</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قادر</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سرعت</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مرحله</w:t>
      </w:r>
      <w:r w:rsidRPr="0007433F">
        <w:rPr>
          <w:sz w:val="24"/>
          <w:szCs w:val="28"/>
          <w:rtl/>
        </w:rPr>
        <w:t xml:space="preserve"> </w:t>
      </w:r>
      <w:r w:rsidRPr="0007433F">
        <w:rPr>
          <w:rFonts w:hint="cs"/>
          <w:sz w:val="24"/>
          <w:szCs w:val="28"/>
          <w:rtl/>
        </w:rPr>
        <w:t>بعدی</w:t>
      </w:r>
      <w:r w:rsidRPr="0007433F">
        <w:rPr>
          <w:sz w:val="24"/>
          <w:szCs w:val="28"/>
          <w:rtl/>
        </w:rPr>
        <w:t xml:space="preserve"> </w:t>
      </w:r>
      <w:r w:rsidRPr="0007433F">
        <w:rPr>
          <w:rFonts w:hint="cs"/>
          <w:sz w:val="24"/>
          <w:szCs w:val="28"/>
          <w:rtl/>
        </w:rPr>
        <w:t>بروید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موارد</w:t>
      </w:r>
      <w:r w:rsidRPr="0007433F">
        <w:rPr>
          <w:sz w:val="24"/>
          <w:szCs w:val="28"/>
          <w:rtl/>
        </w:rPr>
        <w:t xml:space="preserve"> </w:t>
      </w:r>
      <w:r w:rsidRPr="0007433F">
        <w:rPr>
          <w:rFonts w:hint="cs"/>
          <w:sz w:val="24"/>
          <w:szCs w:val="28"/>
          <w:rtl/>
        </w:rPr>
        <w:t>دیگر</w:t>
      </w:r>
      <w:r>
        <w:rPr>
          <w:sz w:val="24"/>
          <w:szCs w:val="28"/>
          <w:rtl/>
        </w:rPr>
        <w:t>،</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لازم</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نخواهد</w:t>
      </w:r>
      <w:r w:rsidRPr="0007433F">
        <w:rPr>
          <w:sz w:val="24"/>
          <w:szCs w:val="28"/>
          <w:rtl/>
        </w:rPr>
        <w:t xml:space="preserve"> </w:t>
      </w:r>
      <w:r w:rsidRPr="0007433F">
        <w:rPr>
          <w:rFonts w:hint="cs"/>
          <w:sz w:val="24"/>
          <w:szCs w:val="28"/>
          <w:rtl/>
        </w:rPr>
        <w:t>داشت</w:t>
      </w:r>
      <w:r>
        <w:rPr>
          <w:sz w:val="24"/>
          <w:szCs w:val="28"/>
          <w:rtl/>
        </w:rPr>
        <w:t>،</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پایان</w:t>
      </w:r>
      <w:r w:rsidRPr="0007433F">
        <w:rPr>
          <w:sz w:val="24"/>
          <w:szCs w:val="28"/>
          <w:rtl/>
        </w:rPr>
        <w:t xml:space="preserve"> </w:t>
      </w:r>
      <w:r>
        <w:rPr>
          <w:rFonts w:hint="cs"/>
          <w:sz w:val="24"/>
          <w:szCs w:val="28"/>
          <w:rtl/>
        </w:rPr>
        <w:t xml:space="preserve">راه </w:t>
      </w:r>
      <w:r w:rsidRPr="0007433F">
        <w:rPr>
          <w:rFonts w:hint="cs"/>
          <w:sz w:val="24"/>
          <w:szCs w:val="28"/>
          <w:rtl/>
        </w:rPr>
        <w:t>خواهید</w:t>
      </w:r>
      <w:r w:rsidRPr="0007433F">
        <w:rPr>
          <w:sz w:val="24"/>
          <w:szCs w:val="28"/>
          <w:rtl/>
        </w:rPr>
        <w:t xml:space="preserve"> </w:t>
      </w:r>
      <w:r w:rsidRPr="0007433F">
        <w:rPr>
          <w:rFonts w:hint="cs"/>
          <w:sz w:val="24"/>
          <w:szCs w:val="28"/>
          <w:rtl/>
        </w:rPr>
        <w:t>رسید</w:t>
      </w:r>
      <w:r>
        <w:rPr>
          <w:rFonts w:hint="cs"/>
          <w:sz w:val="24"/>
          <w:szCs w:val="28"/>
          <w:rtl/>
        </w:rPr>
        <w:t xml:space="preserve"> و نخواهید توانست</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عمده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کارهای</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فصل</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بهبود</w:t>
      </w:r>
      <w:r w:rsidRPr="0007433F">
        <w:rPr>
          <w:sz w:val="24"/>
          <w:szCs w:val="28"/>
          <w:rtl/>
        </w:rPr>
        <w:t xml:space="preserve"> </w:t>
      </w:r>
      <w:r w:rsidRPr="0007433F">
        <w:rPr>
          <w:rFonts w:hint="cs"/>
          <w:sz w:val="24"/>
          <w:szCs w:val="28"/>
          <w:rtl/>
        </w:rPr>
        <w:t>بهره</w:t>
      </w:r>
      <w:r w:rsidRPr="0007433F">
        <w:rPr>
          <w:sz w:val="24"/>
          <w:szCs w:val="28"/>
          <w:rtl/>
        </w:rPr>
        <w:t xml:space="preserve"> </w:t>
      </w:r>
      <w:r w:rsidRPr="0007433F">
        <w:rPr>
          <w:rFonts w:hint="cs"/>
          <w:sz w:val="24"/>
          <w:szCs w:val="28"/>
          <w:rtl/>
        </w:rPr>
        <w:t>وری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اثربخشی</w:t>
      </w:r>
      <w:r w:rsidRPr="0007433F">
        <w:rPr>
          <w:sz w:val="24"/>
          <w:szCs w:val="28"/>
          <w:rtl/>
        </w:rPr>
        <w:t xml:space="preserve"> </w:t>
      </w:r>
      <w:r w:rsidRPr="0007433F">
        <w:rPr>
          <w:rFonts w:hint="cs"/>
          <w:sz w:val="24"/>
          <w:szCs w:val="28"/>
          <w:rtl/>
        </w:rPr>
        <w:t>فرایند</w:t>
      </w:r>
      <w:r>
        <w:rPr>
          <w:rFonts w:hint="cs"/>
          <w:sz w:val="24"/>
          <w:szCs w:val="28"/>
          <w:rtl/>
        </w:rPr>
        <w:t xml:space="preserve"> راهبری</w:t>
      </w:r>
      <w:r w:rsidRPr="0007433F">
        <w:rPr>
          <w:sz w:val="24"/>
          <w:szCs w:val="28"/>
          <w:rtl/>
        </w:rPr>
        <w:t xml:space="preserve"> </w:t>
      </w:r>
      <w:r>
        <w:rPr>
          <w:rFonts w:hint="cs"/>
          <w:sz w:val="24"/>
          <w:szCs w:val="28"/>
          <w:rtl/>
        </w:rPr>
        <w:t>شایسته</w:t>
      </w:r>
      <w:r w:rsidRPr="0007433F">
        <w:rPr>
          <w:sz w:val="24"/>
          <w:szCs w:val="28"/>
          <w:rtl/>
        </w:rPr>
        <w:t xml:space="preserve"> </w:t>
      </w:r>
      <w:r w:rsidRPr="0007433F">
        <w:rPr>
          <w:rFonts w:hint="cs"/>
          <w:sz w:val="24"/>
          <w:szCs w:val="28"/>
          <w:rtl/>
        </w:rPr>
        <w:t>پرداخته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ادغام</w:t>
      </w:r>
      <w:r w:rsidRPr="0007433F">
        <w:rPr>
          <w:sz w:val="24"/>
          <w:szCs w:val="28"/>
          <w:rtl/>
        </w:rPr>
        <w:t xml:space="preserve"> </w:t>
      </w:r>
      <w:r w:rsidRPr="0007433F">
        <w:rPr>
          <w:rFonts w:hint="cs"/>
          <w:sz w:val="24"/>
          <w:szCs w:val="28"/>
          <w:rtl/>
        </w:rPr>
        <w:t>بهتر</w:t>
      </w:r>
      <w:r w:rsidRPr="0007433F">
        <w:rPr>
          <w:sz w:val="24"/>
          <w:szCs w:val="28"/>
          <w:rtl/>
        </w:rPr>
        <w:t xml:space="preserve"> </w:t>
      </w:r>
      <w:r w:rsidRPr="0007433F">
        <w:rPr>
          <w:rFonts w:hint="cs"/>
          <w:sz w:val="24"/>
          <w:szCs w:val="28"/>
          <w:rtl/>
        </w:rPr>
        <w:t>فعالیت</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lastRenderedPageBreak/>
        <w:t>واجد</w:t>
      </w:r>
      <w:r w:rsidRPr="0007433F">
        <w:rPr>
          <w:sz w:val="24"/>
          <w:szCs w:val="28"/>
          <w:rtl/>
        </w:rPr>
        <w:t xml:space="preserve"> </w:t>
      </w:r>
      <w:r w:rsidRPr="0007433F">
        <w:rPr>
          <w:rFonts w:hint="cs"/>
          <w:sz w:val="24"/>
          <w:szCs w:val="28"/>
          <w:rtl/>
        </w:rPr>
        <w:t>شرایط</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Pr>
          <w:sz w:val="24"/>
          <w:szCs w:val="28"/>
          <w:rtl/>
        </w:rPr>
        <w:t>،</w:t>
      </w:r>
      <w:r w:rsidRPr="0007433F">
        <w:rPr>
          <w:sz w:val="24"/>
          <w:szCs w:val="28"/>
          <w:rtl/>
        </w:rPr>
        <w:t xml:space="preserve"> </w:t>
      </w:r>
      <w:r w:rsidRPr="0007433F">
        <w:rPr>
          <w:rFonts w:hint="cs"/>
          <w:sz w:val="24"/>
          <w:szCs w:val="28"/>
          <w:rtl/>
        </w:rPr>
        <w:t>راهنمایی</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زمینه</w:t>
      </w:r>
      <w:r w:rsidRPr="0007433F">
        <w:rPr>
          <w:sz w:val="24"/>
          <w:szCs w:val="28"/>
          <w:rtl/>
        </w:rPr>
        <w:t xml:space="preserve"> </w:t>
      </w:r>
      <w:r w:rsidRPr="0007433F">
        <w:rPr>
          <w:rFonts w:hint="cs"/>
          <w:sz w:val="24"/>
          <w:szCs w:val="28"/>
          <w:rtl/>
        </w:rPr>
        <w:t>سفارشی</w:t>
      </w:r>
      <w:r w:rsidRPr="0007433F">
        <w:rPr>
          <w:sz w:val="24"/>
          <w:szCs w:val="28"/>
          <w:rtl/>
        </w:rPr>
        <w:t xml:space="preserve"> </w:t>
      </w:r>
      <w:r w:rsidRPr="0007433F">
        <w:rPr>
          <w:rFonts w:hint="cs"/>
          <w:sz w:val="24"/>
          <w:szCs w:val="28"/>
          <w:rtl/>
        </w:rPr>
        <w:t>سازی</w:t>
      </w:r>
      <w:r w:rsidRPr="0007433F">
        <w:rPr>
          <w:sz w:val="24"/>
          <w:szCs w:val="28"/>
          <w:rtl/>
        </w:rPr>
        <w:t xml:space="preserve"> </w:t>
      </w:r>
      <w:r w:rsidRPr="0007433F">
        <w:rPr>
          <w:rFonts w:hint="cs"/>
          <w:sz w:val="24"/>
          <w:szCs w:val="28"/>
          <w:rtl/>
        </w:rPr>
        <w:t>فرآیند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بهبود</w:t>
      </w:r>
      <w:r w:rsidRPr="0007433F">
        <w:rPr>
          <w:sz w:val="24"/>
          <w:szCs w:val="28"/>
          <w:rtl/>
        </w:rPr>
        <w:t xml:space="preserve"> </w:t>
      </w:r>
      <w:r w:rsidRPr="0007433F">
        <w:rPr>
          <w:rFonts w:hint="cs"/>
          <w:sz w:val="24"/>
          <w:szCs w:val="28"/>
          <w:rtl/>
        </w:rPr>
        <w:t>کارایی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دهیم</w:t>
      </w:r>
      <w:r w:rsidRPr="0007433F">
        <w:rPr>
          <w:sz w:val="24"/>
          <w:szCs w:val="28"/>
          <w:rtl/>
        </w:rPr>
        <w:t xml:space="preserve">. </w:t>
      </w:r>
      <w:r w:rsidRPr="0007433F">
        <w:rPr>
          <w:rFonts w:hint="cs"/>
          <w:sz w:val="24"/>
          <w:szCs w:val="28"/>
          <w:rtl/>
        </w:rPr>
        <w:t>توجه</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فصل</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دو</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تقسیم</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مشارکت</w:t>
      </w:r>
      <w:r w:rsidRPr="0007433F">
        <w:rPr>
          <w:sz w:val="24"/>
          <w:szCs w:val="28"/>
          <w:rtl/>
        </w:rPr>
        <w:t xml:space="preserve"> </w:t>
      </w:r>
      <w:r w:rsidRPr="0007433F">
        <w:rPr>
          <w:rFonts w:hint="cs"/>
          <w:sz w:val="24"/>
          <w:szCs w:val="28"/>
          <w:rtl/>
        </w:rPr>
        <w:t>کننده</w:t>
      </w:r>
      <w:r w:rsidRPr="0007433F">
        <w:rPr>
          <w:sz w:val="24"/>
          <w:szCs w:val="28"/>
          <w:rtl/>
        </w:rPr>
        <w:t xml:space="preserve"> </w:t>
      </w:r>
      <w:r w:rsidRPr="0007433F">
        <w:rPr>
          <w:rFonts w:hint="cs"/>
          <w:sz w:val="24"/>
          <w:szCs w:val="28"/>
          <w:rtl/>
        </w:rPr>
        <w:t>فردی</w:t>
      </w:r>
      <w:r w:rsidRPr="0007433F">
        <w:rPr>
          <w:sz w:val="24"/>
          <w:szCs w:val="28"/>
          <w:rtl/>
        </w:rPr>
        <w:t xml:space="preserve"> </w:t>
      </w:r>
      <w:r w:rsidRPr="0007433F">
        <w:rPr>
          <w:rFonts w:hint="cs"/>
          <w:sz w:val="24"/>
          <w:szCs w:val="28"/>
          <w:rtl/>
        </w:rPr>
        <w:t>هستید</w:t>
      </w:r>
      <w:r>
        <w:rPr>
          <w:sz w:val="24"/>
          <w:szCs w:val="28"/>
          <w:rtl/>
        </w:rPr>
        <w:t>،</w:t>
      </w:r>
      <w:r w:rsidRPr="0007433F">
        <w:rPr>
          <w:sz w:val="24"/>
          <w:szCs w:val="28"/>
          <w:rtl/>
        </w:rPr>
        <w:t xml:space="preserve"> </w:t>
      </w:r>
      <w:r w:rsidRPr="0007433F">
        <w:rPr>
          <w:rFonts w:hint="cs"/>
          <w:sz w:val="24"/>
          <w:szCs w:val="28"/>
          <w:rtl/>
        </w:rPr>
        <w:t>مطالعه</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کلمه</w:t>
      </w:r>
      <w:r w:rsidRPr="0007433F">
        <w:rPr>
          <w:sz w:val="24"/>
          <w:szCs w:val="28"/>
          <w:rtl/>
        </w:rPr>
        <w:t xml:space="preserve"> </w:t>
      </w:r>
      <w:r w:rsidRPr="0007433F">
        <w:rPr>
          <w:sz w:val="24"/>
          <w:szCs w:val="28"/>
        </w:rPr>
        <w:t>STOP</w:t>
      </w:r>
      <w:r w:rsidRPr="0007433F">
        <w:rPr>
          <w:sz w:val="24"/>
          <w:szCs w:val="28"/>
          <w:rtl/>
        </w:rPr>
        <w:t xml:space="preserve"> </w:t>
      </w:r>
      <w:r w:rsidRPr="0007433F">
        <w:rPr>
          <w:rFonts w:hint="cs"/>
          <w:sz w:val="24"/>
          <w:szCs w:val="28"/>
          <w:rtl/>
        </w:rPr>
        <w:t>مراجعه</w:t>
      </w:r>
      <w:r w:rsidRPr="0007433F">
        <w:rPr>
          <w:sz w:val="24"/>
          <w:szCs w:val="28"/>
          <w:rtl/>
        </w:rPr>
        <w:t xml:space="preserve"> </w:t>
      </w:r>
      <w:r w:rsidRPr="0007433F">
        <w:rPr>
          <w:rFonts w:hint="cs"/>
          <w:sz w:val="24"/>
          <w:szCs w:val="28"/>
          <w:rtl/>
        </w:rPr>
        <w:t>نکرد</w:t>
      </w:r>
      <w:r>
        <w:rPr>
          <w:rFonts w:hint="cs"/>
          <w:sz w:val="24"/>
          <w:szCs w:val="28"/>
          <w:rtl/>
        </w:rPr>
        <w:t>ه ا</w:t>
      </w:r>
      <w:r w:rsidRPr="0007433F">
        <w:rPr>
          <w:rFonts w:hint="cs"/>
          <w:sz w:val="24"/>
          <w:szCs w:val="28"/>
          <w:rtl/>
        </w:rPr>
        <w:t>ید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سپس</w:t>
      </w:r>
      <w:r w:rsidRPr="0007433F">
        <w:rPr>
          <w:sz w:val="24"/>
          <w:szCs w:val="28"/>
          <w:rtl/>
        </w:rPr>
        <w:t xml:space="preserve"> </w:t>
      </w:r>
      <w:r w:rsidRPr="0007433F">
        <w:rPr>
          <w:rFonts w:hint="cs"/>
          <w:sz w:val="24"/>
          <w:szCs w:val="28"/>
          <w:rtl/>
        </w:rPr>
        <w:t>به</w:t>
      </w:r>
      <w:r w:rsidRPr="0007433F">
        <w:rPr>
          <w:sz w:val="24"/>
          <w:szCs w:val="28"/>
          <w:rtl/>
        </w:rPr>
        <w:t xml:space="preserve"> </w:t>
      </w:r>
      <w:r>
        <w:rPr>
          <w:rFonts w:hint="cs"/>
          <w:sz w:val="24"/>
          <w:szCs w:val="28"/>
          <w:rtl/>
        </w:rPr>
        <w:t xml:space="preserve">بخش </w:t>
      </w:r>
      <w:r w:rsidRPr="0007433F">
        <w:rPr>
          <w:rFonts w:hint="cs"/>
          <w:sz w:val="24"/>
          <w:szCs w:val="28"/>
          <w:rtl/>
        </w:rPr>
        <w:t>خلاصه</w:t>
      </w:r>
      <w:r w:rsidRPr="0007433F">
        <w:rPr>
          <w:sz w:val="24"/>
          <w:szCs w:val="28"/>
          <w:rtl/>
        </w:rPr>
        <w:t xml:space="preserve"> </w:t>
      </w:r>
      <w:r w:rsidRPr="0007433F">
        <w:rPr>
          <w:rFonts w:hint="cs"/>
          <w:sz w:val="24"/>
          <w:szCs w:val="28"/>
          <w:rtl/>
        </w:rPr>
        <w:t>پرش</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باقیمانده</w:t>
      </w:r>
      <w:r w:rsidRPr="0007433F">
        <w:rPr>
          <w:sz w:val="24"/>
          <w:szCs w:val="28"/>
          <w:rtl/>
        </w:rPr>
        <w:t xml:space="preserve"> </w:t>
      </w:r>
      <w:r w:rsidRPr="0007433F">
        <w:rPr>
          <w:rFonts w:hint="cs"/>
          <w:sz w:val="24"/>
          <w:szCs w:val="28"/>
          <w:rtl/>
        </w:rPr>
        <w:t>فصل</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مدیران</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همکاران</w:t>
      </w:r>
      <w:r w:rsidRPr="0007433F">
        <w:rPr>
          <w:sz w:val="24"/>
          <w:szCs w:val="28"/>
          <w:rtl/>
        </w:rPr>
        <w:t xml:space="preserve"> </w:t>
      </w:r>
      <w:r w:rsidRPr="0007433F">
        <w:rPr>
          <w:rFonts w:hint="cs"/>
          <w:sz w:val="24"/>
          <w:szCs w:val="28"/>
          <w:rtl/>
        </w:rPr>
        <w:t>ارشد</w:t>
      </w:r>
      <w:r>
        <w:rPr>
          <w:rFonts w:hint="cs"/>
          <w:sz w:val="24"/>
          <w:szCs w:val="28"/>
          <w:rtl/>
        </w:rPr>
        <w:t>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بهبود</w:t>
      </w:r>
      <w:r w:rsidRPr="0007433F">
        <w:rPr>
          <w:sz w:val="24"/>
          <w:szCs w:val="28"/>
          <w:rtl/>
        </w:rPr>
        <w:t xml:space="preserve"> </w:t>
      </w:r>
      <w:r w:rsidRPr="0007433F">
        <w:rPr>
          <w:rFonts w:hint="cs"/>
          <w:sz w:val="24"/>
          <w:szCs w:val="28"/>
          <w:rtl/>
        </w:rPr>
        <w:t>فرایندهای</w:t>
      </w:r>
      <w:r w:rsidRPr="0007433F">
        <w:rPr>
          <w:sz w:val="24"/>
          <w:szCs w:val="28"/>
          <w:rtl/>
        </w:rPr>
        <w:t xml:space="preserve"> </w:t>
      </w:r>
      <w:r>
        <w:rPr>
          <w:rFonts w:hint="cs"/>
          <w:sz w:val="24"/>
          <w:szCs w:val="28"/>
          <w:rtl/>
        </w:rPr>
        <w:t xml:space="preserve">رهبری </w:t>
      </w:r>
      <w:r w:rsidRPr="0007433F">
        <w:rPr>
          <w:rFonts w:hint="cs"/>
          <w:sz w:val="24"/>
          <w:szCs w:val="28"/>
          <w:rtl/>
        </w:rPr>
        <w:t>صلاحیت</w:t>
      </w:r>
      <w:r w:rsidRPr="0007433F">
        <w:rPr>
          <w:sz w:val="24"/>
          <w:szCs w:val="28"/>
          <w:rtl/>
        </w:rPr>
        <w:t xml:space="preserve"> </w:t>
      </w:r>
      <w:r w:rsidRPr="0007433F">
        <w:rPr>
          <w:rFonts w:hint="cs"/>
          <w:sz w:val="24"/>
          <w:szCs w:val="28"/>
          <w:rtl/>
        </w:rPr>
        <w:t>کمک</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مفید</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دوم</w:t>
      </w:r>
      <w:r w:rsidRPr="0007433F">
        <w:rPr>
          <w:sz w:val="24"/>
          <w:szCs w:val="28"/>
          <w:rtl/>
        </w:rPr>
        <w:t xml:space="preserve"> </w:t>
      </w:r>
      <w:r w:rsidRPr="0007433F">
        <w:rPr>
          <w:rFonts w:hint="cs"/>
          <w:sz w:val="24"/>
          <w:szCs w:val="28"/>
          <w:rtl/>
        </w:rPr>
        <w:t>فصل</w:t>
      </w:r>
      <w:r>
        <w:rPr>
          <w:sz w:val="24"/>
          <w:szCs w:val="28"/>
          <w:rtl/>
        </w:rPr>
        <w:t>،</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سه</w:t>
      </w:r>
      <w:r w:rsidRPr="0007433F">
        <w:rPr>
          <w:sz w:val="24"/>
          <w:szCs w:val="28"/>
          <w:rtl/>
        </w:rPr>
        <w:t xml:space="preserve"> </w:t>
      </w:r>
      <w:r>
        <w:rPr>
          <w:rFonts w:hint="cs"/>
          <w:sz w:val="24"/>
          <w:szCs w:val="28"/>
          <w:rtl/>
        </w:rPr>
        <w:t>شر</w:t>
      </w:r>
      <w:r w:rsidRPr="0007433F">
        <w:rPr>
          <w:rFonts w:hint="cs"/>
          <w:sz w:val="24"/>
          <w:szCs w:val="28"/>
          <w:rtl/>
        </w:rPr>
        <w:t>ط</w:t>
      </w:r>
      <w:r w:rsidRPr="0007433F">
        <w:rPr>
          <w:sz w:val="24"/>
          <w:szCs w:val="28"/>
          <w:rtl/>
        </w:rPr>
        <w:t xml:space="preserve"> </w:t>
      </w:r>
      <w:r w:rsidRPr="0007433F">
        <w:rPr>
          <w:rFonts w:hint="cs"/>
          <w:sz w:val="24"/>
          <w:szCs w:val="28"/>
          <w:rtl/>
        </w:rPr>
        <w:t>احتمالی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تحت</w:t>
      </w:r>
      <w:r w:rsidRPr="0007433F">
        <w:rPr>
          <w:sz w:val="24"/>
          <w:szCs w:val="28"/>
          <w:rtl/>
        </w:rPr>
        <w:t xml:space="preserve"> </w:t>
      </w:r>
      <w:r w:rsidRPr="0007433F">
        <w:rPr>
          <w:rFonts w:hint="cs"/>
          <w:sz w:val="24"/>
          <w:szCs w:val="28"/>
          <w:rtl/>
        </w:rPr>
        <w:t>آن</w:t>
      </w:r>
      <w:r>
        <w:rPr>
          <w:rFonts w:hint="cs"/>
          <w:sz w:val="24"/>
          <w:szCs w:val="28"/>
          <w:rtl/>
        </w:rPr>
        <w:t>ها</w:t>
      </w:r>
      <w:r w:rsidRPr="0007433F">
        <w:rPr>
          <w:sz w:val="24"/>
          <w:szCs w:val="28"/>
          <w:rtl/>
        </w:rPr>
        <w:t xml:space="preserve"> </w:t>
      </w:r>
      <w:r w:rsidRPr="0007433F">
        <w:rPr>
          <w:rFonts w:hint="cs"/>
          <w:sz w:val="24"/>
          <w:szCs w:val="28"/>
          <w:rtl/>
        </w:rPr>
        <w:t>یک</w:t>
      </w:r>
      <w:r w:rsidRPr="0007433F">
        <w:rPr>
          <w:sz w:val="24"/>
          <w:szCs w:val="28"/>
          <w:rtl/>
        </w:rPr>
        <w:t xml:space="preserve"> </w:t>
      </w:r>
      <w:r>
        <w:rPr>
          <w:rFonts w:hint="cs"/>
          <w:sz w:val="24"/>
          <w:szCs w:val="28"/>
          <w:rtl/>
        </w:rPr>
        <w:t>راهبر</w:t>
      </w:r>
      <w:r w:rsidRPr="0007433F">
        <w:rPr>
          <w:sz w:val="24"/>
          <w:szCs w:val="28"/>
          <w:rtl/>
        </w:rPr>
        <w:t xml:space="preserve"> </w:t>
      </w:r>
      <w:r w:rsidRPr="0007433F">
        <w:rPr>
          <w:rFonts w:hint="cs"/>
          <w:sz w:val="24"/>
          <w:szCs w:val="28"/>
          <w:rtl/>
        </w:rPr>
        <w:t>وارد</w:t>
      </w:r>
      <w:r w:rsidRPr="0007433F">
        <w:rPr>
          <w:sz w:val="24"/>
          <w:szCs w:val="28"/>
          <w:rtl/>
        </w:rPr>
        <w:t xml:space="preserve"> </w:t>
      </w:r>
      <w:r>
        <w:rPr>
          <w:rFonts w:hint="cs"/>
          <w:sz w:val="24"/>
          <w:szCs w:val="28"/>
          <w:rtl/>
        </w:rPr>
        <w:t>مسیر</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Pr>
          <w:sz w:val="24"/>
          <w:szCs w:val="28"/>
          <w:rtl/>
        </w:rPr>
        <w:t>،</w:t>
      </w:r>
      <w:r w:rsidRPr="0007433F">
        <w:rPr>
          <w:sz w:val="24"/>
          <w:szCs w:val="28"/>
          <w:rtl/>
        </w:rPr>
        <w:t xml:space="preserve"> </w:t>
      </w:r>
      <w:r w:rsidRPr="0007433F">
        <w:rPr>
          <w:rFonts w:hint="cs"/>
          <w:sz w:val="24"/>
          <w:szCs w:val="28"/>
          <w:rtl/>
        </w:rPr>
        <w:t>توصیف</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کنیم</w:t>
      </w:r>
      <w:r w:rsidRPr="0007433F">
        <w:rPr>
          <w:sz w:val="24"/>
          <w:szCs w:val="28"/>
          <w:rtl/>
        </w:rPr>
        <w:t>.</w:t>
      </w:r>
    </w:p>
    <w:p w14:paraId="73DCAC9E" w14:textId="77777777" w:rsidR="00DF1253" w:rsidRDefault="00DF1253" w:rsidP="00DF1253">
      <w:pPr>
        <w:spacing w:line="360" w:lineRule="auto"/>
        <w:jc w:val="both"/>
        <w:rPr>
          <w:sz w:val="24"/>
          <w:szCs w:val="28"/>
          <w:rtl/>
        </w:rPr>
      </w:pPr>
    </w:p>
    <w:p w14:paraId="73D721BB" w14:textId="77777777" w:rsidR="00DF1253" w:rsidRPr="00E24B31" w:rsidRDefault="00DF1253" w:rsidP="00DF1253">
      <w:pPr>
        <w:spacing w:line="360" w:lineRule="auto"/>
        <w:jc w:val="both"/>
        <w:rPr>
          <w:b/>
          <w:bCs/>
          <w:sz w:val="32"/>
          <w:szCs w:val="32"/>
        </w:rPr>
      </w:pPr>
      <w:r w:rsidRPr="00E24B31">
        <w:rPr>
          <w:rFonts w:hint="cs"/>
          <w:b/>
          <w:bCs/>
          <w:sz w:val="32"/>
          <w:szCs w:val="32"/>
          <w:rtl/>
        </w:rPr>
        <w:t>شما</w:t>
      </w:r>
      <w:r w:rsidRPr="00E24B31">
        <w:rPr>
          <w:b/>
          <w:bCs/>
          <w:sz w:val="32"/>
          <w:szCs w:val="32"/>
          <w:rtl/>
        </w:rPr>
        <w:t xml:space="preserve"> </w:t>
      </w:r>
      <w:r w:rsidRPr="00E24B31">
        <w:rPr>
          <w:rFonts w:hint="cs"/>
          <w:b/>
          <w:bCs/>
          <w:sz w:val="32"/>
          <w:szCs w:val="32"/>
          <w:rtl/>
        </w:rPr>
        <w:t>همچنین می</w:t>
      </w:r>
      <w:r w:rsidRPr="00E24B31">
        <w:rPr>
          <w:b/>
          <w:bCs/>
          <w:sz w:val="32"/>
          <w:szCs w:val="32"/>
          <w:rtl/>
        </w:rPr>
        <w:t xml:space="preserve"> </w:t>
      </w:r>
      <w:r w:rsidRPr="00E24B31">
        <w:rPr>
          <w:rFonts w:hint="cs"/>
          <w:b/>
          <w:bCs/>
          <w:sz w:val="32"/>
          <w:szCs w:val="32"/>
          <w:rtl/>
        </w:rPr>
        <w:t>توانید</w:t>
      </w:r>
      <w:r w:rsidRPr="00E24B31">
        <w:rPr>
          <w:b/>
          <w:bCs/>
          <w:sz w:val="32"/>
          <w:szCs w:val="32"/>
          <w:rtl/>
        </w:rPr>
        <w:t xml:space="preserve"> </w:t>
      </w:r>
      <w:r w:rsidRPr="00E24B31">
        <w:rPr>
          <w:rFonts w:hint="cs"/>
          <w:b/>
          <w:bCs/>
          <w:sz w:val="32"/>
          <w:szCs w:val="32"/>
          <w:rtl/>
        </w:rPr>
        <w:t>راهنمایی</w:t>
      </w:r>
      <w:r w:rsidRPr="00E24B31">
        <w:rPr>
          <w:b/>
          <w:bCs/>
          <w:sz w:val="32"/>
          <w:szCs w:val="32"/>
          <w:rtl/>
        </w:rPr>
        <w:t xml:space="preserve"> </w:t>
      </w:r>
      <w:r w:rsidRPr="00E24B31">
        <w:rPr>
          <w:rFonts w:hint="cs"/>
          <w:b/>
          <w:bCs/>
          <w:sz w:val="32"/>
          <w:szCs w:val="32"/>
          <w:rtl/>
        </w:rPr>
        <w:t>بگیرید</w:t>
      </w:r>
    </w:p>
    <w:p w14:paraId="1F35F859" w14:textId="77777777" w:rsidR="00DF1253" w:rsidRPr="0007433F" w:rsidRDefault="00DF1253" w:rsidP="00DF1253">
      <w:pPr>
        <w:spacing w:line="360" w:lineRule="auto"/>
        <w:ind w:firstLine="720"/>
        <w:jc w:val="both"/>
        <w:rPr>
          <w:sz w:val="24"/>
          <w:szCs w:val="28"/>
        </w:rPr>
      </w:pPr>
      <w:r w:rsidRPr="0007433F">
        <w:rPr>
          <w:rFonts w:hint="cs"/>
          <w:sz w:val="24"/>
          <w:szCs w:val="28"/>
          <w:rtl/>
        </w:rPr>
        <w:t>شما</w:t>
      </w:r>
      <w:r w:rsidRPr="0007433F">
        <w:rPr>
          <w:sz w:val="24"/>
          <w:szCs w:val="28"/>
          <w:rtl/>
        </w:rPr>
        <w:t xml:space="preserve"> </w:t>
      </w:r>
      <w:r w:rsidRPr="0007433F">
        <w:rPr>
          <w:rFonts w:hint="cs"/>
          <w:sz w:val="24"/>
          <w:szCs w:val="28"/>
          <w:rtl/>
        </w:rPr>
        <w:t>اغلب</w:t>
      </w:r>
      <w:r w:rsidRPr="0007433F">
        <w:rPr>
          <w:sz w:val="24"/>
          <w:szCs w:val="28"/>
          <w:rtl/>
        </w:rPr>
        <w:t xml:space="preserve"> </w:t>
      </w:r>
      <w:r w:rsidRPr="0007433F">
        <w:rPr>
          <w:rFonts w:hint="cs"/>
          <w:sz w:val="24"/>
          <w:szCs w:val="28"/>
          <w:rtl/>
        </w:rPr>
        <w:t>فرصت</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یافت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خودتان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راهنمایی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نمایشگاه</w:t>
      </w:r>
      <w:r w:rsidRPr="0007433F">
        <w:rPr>
          <w:sz w:val="24"/>
          <w:szCs w:val="28"/>
          <w:rtl/>
        </w:rPr>
        <w:t xml:space="preserve"> </w:t>
      </w:r>
      <w:r w:rsidRPr="0007433F">
        <w:rPr>
          <w:rFonts w:hint="cs"/>
          <w:sz w:val="24"/>
          <w:szCs w:val="28"/>
          <w:rtl/>
        </w:rPr>
        <w:t>تجاری</w:t>
      </w:r>
      <w:r w:rsidRPr="0007433F">
        <w:rPr>
          <w:sz w:val="24"/>
          <w:szCs w:val="28"/>
          <w:rtl/>
        </w:rPr>
        <w:t xml:space="preserve"> </w:t>
      </w:r>
      <w:r w:rsidRPr="0007433F">
        <w:rPr>
          <w:rFonts w:hint="cs"/>
          <w:sz w:val="24"/>
          <w:szCs w:val="28"/>
          <w:rtl/>
        </w:rPr>
        <w:t>مشغول</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هستید</w:t>
      </w:r>
      <w:r>
        <w:rPr>
          <w:sz w:val="24"/>
          <w:szCs w:val="28"/>
          <w:rtl/>
        </w:rPr>
        <w:t>،</w:t>
      </w:r>
      <w:r w:rsidRPr="0007433F">
        <w:rPr>
          <w:sz w:val="24"/>
          <w:szCs w:val="28"/>
          <w:rtl/>
        </w:rPr>
        <w:t xml:space="preserve"> </w:t>
      </w:r>
      <w:r w:rsidRPr="0007433F">
        <w:rPr>
          <w:rFonts w:hint="cs"/>
          <w:sz w:val="24"/>
          <w:szCs w:val="28"/>
          <w:rtl/>
        </w:rPr>
        <w:t>قبلاً</w:t>
      </w:r>
      <w:r w:rsidRPr="0007433F">
        <w:rPr>
          <w:sz w:val="24"/>
          <w:szCs w:val="28"/>
          <w:rtl/>
        </w:rPr>
        <w:t xml:space="preserve"> </w:t>
      </w:r>
      <w:r w:rsidRPr="0007433F">
        <w:rPr>
          <w:rFonts w:hint="cs"/>
          <w:sz w:val="24"/>
          <w:szCs w:val="28"/>
          <w:rtl/>
        </w:rPr>
        <w:t>کالای</w:t>
      </w:r>
      <w:r w:rsidRPr="0007433F">
        <w:rPr>
          <w:sz w:val="24"/>
          <w:szCs w:val="28"/>
          <w:rtl/>
        </w:rPr>
        <w:t xml:space="preserve"> </w:t>
      </w:r>
      <w:r w:rsidRPr="0007433F">
        <w:rPr>
          <w:rFonts w:hint="cs"/>
          <w:sz w:val="24"/>
          <w:szCs w:val="28"/>
          <w:rtl/>
        </w:rPr>
        <w:t>مشابهی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فروخته</w:t>
      </w:r>
      <w:r w:rsidRPr="0007433F">
        <w:rPr>
          <w:sz w:val="24"/>
          <w:szCs w:val="28"/>
          <w:rtl/>
        </w:rPr>
        <w:t xml:space="preserve"> </w:t>
      </w:r>
      <w:r w:rsidRPr="0007433F">
        <w:rPr>
          <w:rFonts w:hint="cs"/>
          <w:sz w:val="24"/>
          <w:szCs w:val="28"/>
          <w:rtl/>
        </w:rPr>
        <w:t>اید</w:t>
      </w:r>
      <w:r>
        <w:rPr>
          <w:sz w:val="24"/>
          <w:szCs w:val="28"/>
          <w:rtl/>
        </w:rPr>
        <w:t>،</w:t>
      </w:r>
      <w:r w:rsidRPr="0007433F">
        <w:rPr>
          <w:sz w:val="24"/>
          <w:szCs w:val="28"/>
          <w:rtl/>
        </w:rPr>
        <w:t xml:space="preserve"> </w:t>
      </w:r>
      <w:r w:rsidRPr="0007433F">
        <w:rPr>
          <w:rFonts w:hint="cs"/>
          <w:sz w:val="24"/>
          <w:szCs w:val="28"/>
          <w:rtl/>
        </w:rPr>
        <w:t>پس</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ای</w:t>
      </w:r>
      <w:r w:rsidRPr="0007433F">
        <w:rPr>
          <w:rFonts w:hint="cs"/>
          <w:sz w:val="24"/>
          <w:szCs w:val="28"/>
          <w:rtl/>
        </w:rPr>
        <w:t>ن</w:t>
      </w:r>
      <w:r>
        <w:rPr>
          <w:rFonts w:hint="cs"/>
          <w:sz w:val="24"/>
          <w:szCs w:val="28"/>
          <w:rtl/>
        </w:rPr>
        <w:t xml:space="preserve"> رو</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پیشرو</w:t>
      </w:r>
      <w:r w:rsidRPr="0007433F">
        <w:rPr>
          <w:sz w:val="24"/>
          <w:szCs w:val="28"/>
          <w:rtl/>
        </w:rPr>
        <w:t xml:space="preserve"> </w:t>
      </w:r>
      <w:r w:rsidRPr="0007433F">
        <w:rPr>
          <w:rFonts w:hint="cs"/>
          <w:sz w:val="24"/>
          <w:szCs w:val="28"/>
          <w:rtl/>
        </w:rPr>
        <w:t>هستید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محیط</w:t>
      </w:r>
      <w:r w:rsidRPr="0007433F">
        <w:rPr>
          <w:sz w:val="24"/>
          <w:szCs w:val="28"/>
          <w:rtl/>
        </w:rPr>
        <w:t xml:space="preserve"> </w:t>
      </w:r>
      <w:r w:rsidRPr="0007433F">
        <w:rPr>
          <w:rFonts w:hint="cs"/>
          <w:sz w:val="24"/>
          <w:szCs w:val="28"/>
          <w:rtl/>
        </w:rPr>
        <w:t>عمده</w:t>
      </w:r>
      <w:r w:rsidRPr="0007433F">
        <w:rPr>
          <w:sz w:val="24"/>
          <w:szCs w:val="28"/>
          <w:rtl/>
        </w:rPr>
        <w:t xml:space="preserve"> </w:t>
      </w:r>
      <w:r w:rsidRPr="0007433F">
        <w:rPr>
          <w:rFonts w:hint="cs"/>
          <w:sz w:val="24"/>
          <w:szCs w:val="28"/>
          <w:rtl/>
        </w:rPr>
        <w:t>حساب</w:t>
      </w:r>
      <w:r>
        <w:rPr>
          <w:sz w:val="24"/>
          <w:szCs w:val="28"/>
          <w:rtl/>
        </w:rPr>
        <w:t>،</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فقط</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سه</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چهار</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سر</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دارید</w:t>
      </w:r>
      <w:r>
        <w:rPr>
          <w:sz w:val="24"/>
          <w:szCs w:val="28"/>
          <w:rtl/>
        </w:rPr>
        <w:t>،</w:t>
      </w:r>
      <w:r w:rsidRPr="0007433F">
        <w:rPr>
          <w:sz w:val="24"/>
          <w:szCs w:val="28"/>
          <w:rtl/>
        </w:rPr>
        <w:t xml:space="preserve"> </w:t>
      </w:r>
      <w:r w:rsidRPr="0007433F">
        <w:rPr>
          <w:rFonts w:hint="cs"/>
          <w:sz w:val="24"/>
          <w:szCs w:val="28"/>
          <w:rtl/>
        </w:rPr>
        <w:t>تولید</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واقع</w:t>
      </w:r>
      <w:r>
        <w:rPr>
          <w:sz w:val="24"/>
          <w:szCs w:val="28"/>
          <w:rtl/>
        </w:rPr>
        <w:t>،</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رسمی</w:t>
      </w:r>
      <w:r w:rsidRPr="0007433F">
        <w:rPr>
          <w:sz w:val="24"/>
          <w:szCs w:val="28"/>
          <w:rtl/>
        </w:rPr>
        <w:t xml:space="preserve"> </w:t>
      </w:r>
      <w:r w:rsidRPr="0007433F">
        <w:rPr>
          <w:rFonts w:hint="cs"/>
          <w:sz w:val="24"/>
          <w:szCs w:val="28"/>
          <w:rtl/>
        </w:rPr>
        <w:t>یا</w:t>
      </w:r>
      <w:r w:rsidRPr="0007433F">
        <w:rPr>
          <w:sz w:val="24"/>
          <w:szCs w:val="28"/>
          <w:rtl/>
        </w:rPr>
        <w:t xml:space="preserve"> </w:t>
      </w:r>
      <w:r>
        <w:rPr>
          <w:rFonts w:hint="cs"/>
          <w:sz w:val="24"/>
          <w:szCs w:val="28"/>
          <w:rtl/>
        </w:rPr>
        <w:t>غیر رسمی</w:t>
      </w:r>
      <w:r>
        <w:rPr>
          <w:sz w:val="24"/>
          <w:szCs w:val="28"/>
          <w:rtl/>
        </w:rPr>
        <w:t>،</w:t>
      </w:r>
      <w:r w:rsidRPr="0007433F">
        <w:rPr>
          <w:sz w:val="24"/>
          <w:szCs w:val="28"/>
          <w:rtl/>
        </w:rPr>
        <w:t xml:space="preserve"> </w:t>
      </w:r>
      <w:r w:rsidRPr="0007433F">
        <w:rPr>
          <w:rFonts w:hint="cs"/>
          <w:sz w:val="24"/>
          <w:szCs w:val="28"/>
          <w:rtl/>
        </w:rPr>
        <w:t>بخشی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عملکرد</w:t>
      </w:r>
      <w:r w:rsidRPr="0007433F">
        <w:rPr>
          <w:sz w:val="24"/>
          <w:szCs w:val="28"/>
          <w:rtl/>
        </w:rPr>
        <w:t xml:space="preserve"> </w:t>
      </w:r>
      <w:r w:rsidRPr="0007433F">
        <w:rPr>
          <w:rFonts w:hint="cs"/>
          <w:sz w:val="24"/>
          <w:szCs w:val="28"/>
          <w:rtl/>
        </w:rPr>
        <w:t>شغل</w:t>
      </w:r>
      <w:r w:rsidRPr="0007433F">
        <w:rPr>
          <w:sz w:val="24"/>
          <w:szCs w:val="28"/>
          <w:rtl/>
        </w:rPr>
        <w:t xml:space="preserve"> </w:t>
      </w:r>
      <w:r w:rsidRPr="0007433F">
        <w:rPr>
          <w:rFonts w:hint="cs"/>
          <w:sz w:val="24"/>
          <w:szCs w:val="28"/>
          <w:rtl/>
        </w:rPr>
        <w:t>شماست</w:t>
      </w:r>
      <w:r w:rsidRPr="0007433F">
        <w:rPr>
          <w:sz w:val="24"/>
          <w:szCs w:val="28"/>
          <w:rtl/>
        </w:rPr>
        <w:t>.</w:t>
      </w:r>
    </w:p>
    <w:p w14:paraId="74853A15" w14:textId="77777777" w:rsidR="00DF1253" w:rsidRPr="0007433F" w:rsidRDefault="00DF1253" w:rsidP="00DF1253">
      <w:pPr>
        <w:spacing w:line="360" w:lineRule="auto"/>
        <w:ind w:firstLine="720"/>
        <w:jc w:val="both"/>
        <w:rPr>
          <w:sz w:val="24"/>
          <w:szCs w:val="28"/>
          <w:rtl/>
        </w:rPr>
      </w:pP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کلی</w:t>
      </w:r>
      <w:r>
        <w:rPr>
          <w:sz w:val="24"/>
          <w:szCs w:val="28"/>
          <w:rtl/>
        </w:rPr>
        <w:t>،</w:t>
      </w:r>
      <w:r w:rsidRPr="0007433F">
        <w:rPr>
          <w:sz w:val="24"/>
          <w:szCs w:val="28"/>
          <w:rtl/>
        </w:rPr>
        <w:t xml:space="preserve"> </w:t>
      </w:r>
      <w:r w:rsidRPr="0007433F">
        <w:rPr>
          <w:rFonts w:hint="cs"/>
          <w:sz w:val="24"/>
          <w:szCs w:val="28"/>
          <w:rtl/>
        </w:rPr>
        <w:t>بهترین</w:t>
      </w:r>
      <w:r w:rsidRPr="0007433F">
        <w:rPr>
          <w:sz w:val="24"/>
          <w:szCs w:val="28"/>
          <w:rtl/>
        </w:rPr>
        <w:t xml:space="preserve"> </w:t>
      </w:r>
      <w:r w:rsidRPr="0007433F">
        <w:rPr>
          <w:rFonts w:hint="cs"/>
          <w:sz w:val="24"/>
          <w:szCs w:val="28"/>
          <w:rtl/>
        </w:rPr>
        <w:t>کاری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مواقع</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Pr>
          <w:sz w:val="24"/>
          <w:szCs w:val="28"/>
          <w:rtl/>
        </w:rPr>
        <w:t>،</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کار</w:t>
      </w:r>
      <w:r>
        <w:rPr>
          <w:rFonts w:hint="cs"/>
          <w:sz w:val="24"/>
          <w:szCs w:val="28"/>
          <w:rtl/>
        </w:rPr>
        <w:t xml:space="preserve"> </w:t>
      </w:r>
      <w:r w:rsidRPr="0007433F">
        <w:rPr>
          <w:rFonts w:hint="cs"/>
          <w:sz w:val="24"/>
          <w:szCs w:val="28"/>
          <w:rtl/>
        </w:rPr>
        <w:t>کردن</w:t>
      </w:r>
      <w:r w:rsidRPr="0007433F">
        <w:rPr>
          <w:sz w:val="24"/>
          <w:szCs w:val="28"/>
          <w:rtl/>
        </w:rPr>
        <w:t xml:space="preserve"> </w:t>
      </w:r>
      <w:r>
        <w:rPr>
          <w:rFonts w:hint="cs"/>
          <w:sz w:val="24"/>
          <w:szCs w:val="28"/>
          <w:rtl/>
        </w:rPr>
        <w:t>راهبر</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رابطه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نمایندگی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بدون</w:t>
      </w:r>
      <w:r w:rsidRPr="0007433F">
        <w:rPr>
          <w:sz w:val="24"/>
          <w:szCs w:val="28"/>
          <w:rtl/>
        </w:rPr>
        <w:t xml:space="preserve"> </w:t>
      </w:r>
      <w:r w:rsidRPr="0007433F">
        <w:rPr>
          <w:rFonts w:hint="cs"/>
          <w:sz w:val="24"/>
          <w:szCs w:val="28"/>
          <w:rtl/>
        </w:rPr>
        <w:t>دخالت</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Pr>
          <w:rFonts w:hint="cs"/>
          <w:sz w:val="24"/>
          <w:szCs w:val="28"/>
          <w:rtl/>
        </w:rPr>
        <w:t xml:space="preserve">داخلی </w:t>
      </w:r>
      <w:r w:rsidRPr="0007433F">
        <w:rPr>
          <w:rFonts w:hint="cs"/>
          <w:sz w:val="24"/>
          <w:szCs w:val="28"/>
          <w:rtl/>
        </w:rPr>
        <w:t>خود</w:t>
      </w:r>
      <w:r w:rsidRPr="0007433F">
        <w:rPr>
          <w:sz w:val="24"/>
          <w:szCs w:val="28"/>
          <w:rtl/>
        </w:rPr>
        <w:t xml:space="preserve">. </w:t>
      </w:r>
      <w:r w:rsidRPr="0007433F">
        <w:rPr>
          <w:rFonts w:hint="cs"/>
          <w:sz w:val="24"/>
          <w:szCs w:val="28"/>
          <w:rtl/>
        </w:rPr>
        <w:t>دلیل</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امر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حمایت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Pr>
          <w:sz w:val="24"/>
          <w:szCs w:val="28"/>
          <w:rtl/>
        </w:rPr>
        <w:t>،</w:t>
      </w:r>
      <w:r w:rsidRPr="0007433F">
        <w:rPr>
          <w:sz w:val="24"/>
          <w:szCs w:val="28"/>
          <w:rtl/>
        </w:rPr>
        <w:t xml:space="preserve"> </w:t>
      </w:r>
      <w:r w:rsidRPr="0007433F">
        <w:rPr>
          <w:rFonts w:hint="cs"/>
          <w:sz w:val="24"/>
          <w:szCs w:val="28"/>
          <w:rtl/>
        </w:rPr>
        <w:t>وی</w:t>
      </w:r>
      <w:r w:rsidRPr="0007433F">
        <w:rPr>
          <w:sz w:val="24"/>
          <w:szCs w:val="28"/>
          <w:rtl/>
        </w:rPr>
        <w:t xml:space="preserve"> </w:t>
      </w:r>
      <w:r w:rsidRPr="0007433F">
        <w:rPr>
          <w:rFonts w:hint="cs"/>
          <w:sz w:val="24"/>
          <w:szCs w:val="28"/>
          <w:rtl/>
        </w:rPr>
        <w:t>مجبور</w:t>
      </w:r>
      <w:r w:rsidRPr="0007433F">
        <w:rPr>
          <w:sz w:val="24"/>
          <w:szCs w:val="28"/>
          <w:rtl/>
        </w:rPr>
        <w:t xml:space="preserve"> </w:t>
      </w:r>
      <w:r w:rsidRPr="0007433F">
        <w:rPr>
          <w:rFonts w:hint="cs"/>
          <w:sz w:val="24"/>
          <w:szCs w:val="28"/>
          <w:rtl/>
        </w:rPr>
        <w:t>است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لیست</w:t>
      </w:r>
      <w:r w:rsidRPr="0007433F">
        <w:rPr>
          <w:sz w:val="24"/>
          <w:szCs w:val="28"/>
          <w:rtl/>
        </w:rPr>
        <w:t xml:space="preserve"> </w:t>
      </w:r>
      <w:r>
        <w:rPr>
          <w:rFonts w:hint="cs"/>
          <w:sz w:val="24"/>
          <w:szCs w:val="28"/>
          <w:rtl/>
        </w:rPr>
        <w:t>مشتریان احتمالی</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وارد</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دیگری</w:t>
      </w:r>
      <w:r w:rsidRPr="0007433F">
        <w:rPr>
          <w:sz w:val="24"/>
          <w:szCs w:val="28"/>
          <w:rtl/>
        </w:rPr>
        <w:t xml:space="preserve"> </w:t>
      </w:r>
      <w:r w:rsidRPr="0007433F">
        <w:rPr>
          <w:rFonts w:hint="cs"/>
          <w:sz w:val="24"/>
          <w:szCs w:val="28"/>
          <w:rtl/>
        </w:rPr>
        <w:t>اختصاص</w:t>
      </w:r>
      <w:r w:rsidRPr="0007433F">
        <w:rPr>
          <w:sz w:val="24"/>
          <w:szCs w:val="28"/>
          <w:rtl/>
        </w:rPr>
        <w:t xml:space="preserve"> </w:t>
      </w:r>
      <w:r w:rsidRPr="0007433F">
        <w:rPr>
          <w:rFonts w:hint="cs"/>
          <w:sz w:val="24"/>
          <w:szCs w:val="28"/>
          <w:rtl/>
        </w:rPr>
        <w:t>یابد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عمل</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بعید</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غیر</w:t>
      </w:r>
      <w:r w:rsidRPr="0007433F">
        <w:rPr>
          <w:sz w:val="24"/>
          <w:szCs w:val="28"/>
          <w:rtl/>
        </w:rPr>
        <w:t xml:space="preserve"> </w:t>
      </w:r>
      <w:r w:rsidRPr="0007433F">
        <w:rPr>
          <w:rFonts w:hint="cs"/>
          <w:sz w:val="24"/>
          <w:szCs w:val="28"/>
          <w:rtl/>
        </w:rPr>
        <w:t>معمول</w:t>
      </w:r>
      <w:r w:rsidRPr="0007433F">
        <w:rPr>
          <w:sz w:val="24"/>
          <w:szCs w:val="28"/>
          <w:rtl/>
        </w:rPr>
        <w:t xml:space="preserve"> </w:t>
      </w:r>
      <w:r w:rsidRPr="0007433F">
        <w:rPr>
          <w:rFonts w:hint="cs"/>
          <w:sz w:val="24"/>
          <w:szCs w:val="28"/>
          <w:rtl/>
        </w:rPr>
        <w:t>نیست</w:t>
      </w:r>
      <w:r w:rsidRPr="0007433F">
        <w:rPr>
          <w:sz w:val="24"/>
          <w:szCs w:val="28"/>
          <w:rtl/>
        </w:rPr>
        <w:t xml:space="preserve">. </w:t>
      </w:r>
      <w:r>
        <w:rPr>
          <w:rFonts w:hint="cs"/>
          <w:sz w:val="24"/>
          <w:szCs w:val="28"/>
          <w:rtl/>
        </w:rPr>
        <w:t>بیشتر</w:t>
      </w:r>
      <w:r w:rsidRPr="0007433F">
        <w:rPr>
          <w:sz w:val="24"/>
          <w:szCs w:val="28"/>
          <w:rtl/>
        </w:rPr>
        <w:t xml:space="preserve"> </w:t>
      </w:r>
      <w:r w:rsidRPr="0007433F">
        <w:rPr>
          <w:rFonts w:hint="cs"/>
          <w:sz w:val="24"/>
          <w:szCs w:val="28"/>
          <w:rtl/>
        </w:rPr>
        <w:t>فروش</w:t>
      </w:r>
      <w:r>
        <w:rPr>
          <w:rFonts w:hint="cs"/>
          <w:sz w:val="24"/>
          <w:szCs w:val="28"/>
          <w:rtl/>
        </w:rPr>
        <w:t>نده</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اندازه</w:t>
      </w:r>
      <w:r w:rsidRPr="0007433F">
        <w:rPr>
          <w:sz w:val="24"/>
          <w:szCs w:val="28"/>
          <w:rtl/>
        </w:rPr>
        <w:t xml:space="preserve"> </w:t>
      </w:r>
      <w:r w:rsidRPr="0007433F">
        <w:rPr>
          <w:rFonts w:hint="cs"/>
          <w:sz w:val="24"/>
          <w:szCs w:val="28"/>
          <w:rtl/>
        </w:rPr>
        <w:t>کافی</w:t>
      </w:r>
      <w:r w:rsidRPr="0007433F">
        <w:rPr>
          <w:sz w:val="24"/>
          <w:szCs w:val="28"/>
          <w:rtl/>
        </w:rPr>
        <w:t xml:space="preserve"> </w:t>
      </w:r>
      <w:r w:rsidRPr="0007433F">
        <w:rPr>
          <w:rFonts w:hint="cs"/>
          <w:sz w:val="24"/>
          <w:szCs w:val="28"/>
          <w:rtl/>
        </w:rPr>
        <w:t>زرنگ</w:t>
      </w:r>
      <w:r w:rsidRPr="0007433F">
        <w:rPr>
          <w:sz w:val="24"/>
          <w:szCs w:val="28"/>
          <w:rtl/>
        </w:rPr>
        <w:t xml:space="preserve"> </w:t>
      </w:r>
      <w:r w:rsidRPr="0007433F">
        <w:rPr>
          <w:rFonts w:hint="cs"/>
          <w:sz w:val="24"/>
          <w:szCs w:val="28"/>
          <w:rtl/>
        </w:rPr>
        <w:t>هستند</w:t>
      </w:r>
      <w:r w:rsidRPr="0007433F">
        <w:rPr>
          <w:sz w:val="24"/>
          <w:szCs w:val="28"/>
          <w:rtl/>
        </w:rPr>
        <w:t xml:space="preserve"> </w:t>
      </w:r>
      <w:r>
        <w:rPr>
          <w:rFonts w:hint="cs"/>
          <w:sz w:val="24"/>
          <w:szCs w:val="28"/>
          <w:rtl/>
        </w:rPr>
        <w:t>که</w:t>
      </w:r>
      <w:r w:rsidRPr="0007433F">
        <w:rPr>
          <w:sz w:val="24"/>
          <w:szCs w:val="28"/>
          <w:rtl/>
        </w:rPr>
        <w:t xml:space="preserve"> </w:t>
      </w:r>
      <w:r w:rsidRPr="0007433F">
        <w:rPr>
          <w:rFonts w:hint="cs"/>
          <w:sz w:val="24"/>
          <w:szCs w:val="28"/>
          <w:rtl/>
        </w:rPr>
        <w:t>بدانند</w:t>
      </w:r>
      <w:r w:rsidRPr="0007433F">
        <w:rPr>
          <w:sz w:val="24"/>
          <w:szCs w:val="28"/>
          <w:rtl/>
        </w:rPr>
        <w:t xml:space="preserve"> </w:t>
      </w:r>
      <w:r w:rsidRPr="0007433F">
        <w:rPr>
          <w:rFonts w:hint="cs"/>
          <w:sz w:val="24"/>
          <w:szCs w:val="28"/>
          <w:rtl/>
        </w:rPr>
        <w:t>چگونه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موفقیت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نوع</w:t>
      </w:r>
      <w:r w:rsidRPr="0007433F">
        <w:rPr>
          <w:sz w:val="24"/>
          <w:szCs w:val="28"/>
          <w:rtl/>
        </w:rPr>
        <w:t xml:space="preserve"> </w:t>
      </w:r>
      <w:r w:rsidRPr="0007433F">
        <w:rPr>
          <w:rFonts w:hint="cs"/>
          <w:sz w:val="24"/>
          <w:szCs w:val="28"/>
          <w:rtl/>
        </w:rPr>
        <w:t>وضعیت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مدیریت</w:t>
      </w:r>
      <w:r w:rsidRPr="0007433F">
        <w:rPr>
          <w:sz w:val="24"/>
          <w:szCs w:val="28"/>
          <w:rtl/>
        </w:rPr>
        <w:t xml:space="preserve"> </w:t>
      </w:r>
      <w:r w:rsidRPr="0007433F">
        <w:rPr>
          <w:rFonts w:hint="cs"/>
          <w:sz w:val="24"/>
          <w:szCs w:val="28"/>
          <w:rtl/>
        </w:rPr>
        <w:t>کرد</w:t>
      </w:r>
      <w:r w:rsidRPr="0007433F">
        <w:rPr>
          <w:sz w:val="24"/>
          <w:szCs w:val="28"/>
          <w:rtl/>
        </w:rPr>
        <w:t>.</w:t>
      </w:r>
    </w:p>
    <w:p w14:paraId="361229F8" w14:textId="77777777" w:rsidR="00DF1253" w:rsidRPr="0007433F" w:rsidRDefault="00DF1253" w:rsidP="00DF1253">
      <w:pPr>
        <w:spacing w:line="360" w:lineRule="auto"/>
        <w:ind w:firstLine="720"/>
        <w:jc w:val="both"/>
        <w:rPr>
          <w:sz w:val="24"/>
          <w:szCs w:val="28"/>
        </w:rPr>
      </w:pPr>
      <w:r w:rsidRPr="0007433F">
        <w:rPr>
          <w:rFonts w:hint="cs"/>
          <w:sz w:val="24"/>
          <w:szCs w:val="28"/>
          <w:rtl/>
        </w:rPr>
        <w:t>اگر</w:t>
      </w:r>
      <w:r w:rsidRPr="0007433F">
        <w:rPr>
          <w:sz w:val="24"/>
          <w:szCs w:val="28"/>
          <w:rtl/>
        </w:rPr>
        <w:t xml:space="preserve"> </w:t>
      </w:r>
      <w:r w:rsidRPr="0007433F">
        <w:rPr>
          <w:rFonts w:hint="cs"/>
          <w:sz w:val="24"/>
          <w:szCs w:val="28"/>
          <w:rtl/>
        </w:rPr>
        <w:t>یک</w:t>
      </w:r>
      <w:r w:rsidRPr="0007433F">
        <w:rPr>
          <w:sz w:val="24"/>
          <w:szCs w:val="28"/>
          <w:rtl/>
        </w:rPr>
        <w:t xml:space="preserve"> </w:t>
      </w:r>
      <w:r>
        <w:rPr>
          <w:rFonts w:hint="cs"/>
          <w:sz w:val="24"/>
          <w:szCs w:val="28"/>
          <w:rtl/>
        </w:rPr>
        <w:t>راهبر</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مشخص</w:t>
      </w:r>
      <w:r w:rsidRPr="0007433F">
        <w:rPr>
          <w:sz w:val="24"/>
          <w:szCs w:val="28"/>
          <w:rtl/>
        </w:rPr>
        <w:t xml:space="preserve"> </w:t>
      </w:r>
      <w:r w:rsidRPr="0007433F">
        <w:rPr>
          <w:rFonts w:hint="cs"/>
          <w:sz w:val="24"/>
          <w:szCs w:val="28"/>
          <w:rtl/>
        </w:rPr>
        <w:t>کرده</w:t>
      </w:r>
      <w:r w:rsidRPr="0007433F">
        <w:rPr>
          <w:sz w:val="24"/>
          <w:szCs w:val="28"/>
          <w:rtl/>
        </w:rPr>
        <w:t xml:space="preserve"> </w:t>
      </w:r>
      <w:r w:rsidRPr="0007433F">
        <w:rPr>
          <w:rFonts w:hint="cs"/>
          <w:sz w:val="24"/>
          <w:szCs w:val="28"/>
          <w:rtl/>
        </w:rPr>
        <w:t>اید</w:t>
      </w:r>
      <w:r>
        <w:rPr>
          <w:sz w:val="24"/>
          <w:szCs w:val="28"/>
          <w:rtl/>
        </w:rPr>
        <w:t>،</w:t>
      </w:r>
      <w:r w:rsidRPr="0007433F">
        <w:rPr>
          <w:sz w:val="24"/>
          <w:szCs w:val="28"/>
          <w:rtl/>
        </w:rPr>
        <w:t xml:space="preserve"> </w:t>
      </w:r>
      <w:r w:rsidRPr="0007433F">
        <w:rPr>
          <w:rFonts w:hint="cs"/>
          <w:sz w:val="24"/>
          <w:szCs w:val="28"/>
          <w:rtl/>
        </w:rPr>
        <w:t>ابتدا</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اینکه</w:t>
      </w:r>
      <w:r w:rsidRPr="0007433F">
        <w:rPr>
          <w:sz w:val="24"/>
          <w:szCs w:val="28"/>
          <w:rtl/>
        </w:rPr>
        <w:t xml:space="preserve"> </w:t>
      </w:r>
      <w:r w:rsidRPr="0007433F">
        <w:rPr>
          <w:rFonts w:hint="cs"/>
          <w:sz w:val="24"/>
          <w:szCs w:val="28"/>
          <w:rtl/>
        </w:rPr>
        <w:t>آیا</w:t>
      </w:r>
      <w:r w:rsidRPr="0007433F">
        <w:rPr>
          <w:sz w:val="24"/>
          <w:szCs w:val="28"/>
          <w:rtl/>
        </w:rPr>
        <w:t xml:space="preserve"> </w:t>
      </w:r>
      <w:r>
        <w:rPr>
          <w:rFonts w:hint="cs"/>
          <w:sz w:val="24"/>
          <w:szCs w:val="28"/>
          <w:rtl/>
        </w:rPr>
        <w:t>مزایایی</w:t>
      </w:r>
      <w:r w:rsidRPr="0007433F">
        <w:rPr>
          <w:sz w:val="24"/>
          <w:szCs w:val="28"/>
          <w:rtl/>
        </w:rPr>
        <w:t xml:space="preserve"> </w:t>
      </w:r>
      <w:r w:rsidRPr="0007433F">
        <w:rPr>
          <w:rFonts w:hint="cs"/>
          <w:sz w:val="24"/>
          <w:szCs w:val="28"/>
          <w:rtl/>
        </w:rPr>
        <w:t>مربوط</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تولید</w:t>
      </w:r>
      <w:r w:rsidRPr="0007433F">
        <w:rPr>
          <w:sz w:val="24"/>
          <w:szCs w:val="28"/>
          <w:rtl/>
        </w:rPr>
        <w:t xml:space="preserve"> </w:t>
      </w:r>
      <w:r>
        <w:rPr>
          <w:rFonts w:hint="cs"/>
          <w:sz w:val="24"/>
          <w:szCs w:val="28"/>
          <w:rtl/>
        </w:rPr>
        <w:t>آن</w:t>
      </w:r>
      <w:r w:rsidRPr="0007433F">
        <w:rPr>
          <w:sz w:val="24"/>
          <w:szCs w:val="28"/>
          <w:rtl/>
        </w:rPr>
        <w:t xml:space="preserve"> </w:t>
      </w:r>
      <w:r>
        <w:rPr>
          <w:rFonts w:hint="cs"/>
          <w:sz w:val="24"/>
          <w:szCs w:val="28"/>
          <w:rtl/>
        </w:rPr>
        <w:t>وجود دارد یا خیر</w:t>
      </w:r>
      <w:r>
        <w:rPr>
          <w:sz w:val="24"/>
          <w:szCs w:val="28"/>
          <w:rtl/>
        </w:rPr>
        <w:t>،</w:t>
      </w:r>
      <w:r w:rsidRPr="0007433F">
        <w:rPr>
          <w:sz w:val="24"/>
          <w:szCs w:val="28"/>
          <w:rtl/>
        </w:rPr>
        <w:t xml:space="preserve"> </w:t>
      </w:r>
      <w:r w:rsidRPr="0007433F">
        <w:rPr>
          <w:rFonts w:hint="cs"/>
          <w:sz w:val="24"/>
          <w:szCs w:val="28"/>
          <w:rtl/>
        </w:rPr>
        <w:t>بپرسید</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مشوق</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ارسال</w:t>
      </w:r>
      <w:r w:rsidRPr="0007433F">
        <w:rPr>
          <w:sz w:val="24"/>
          <w:szCs w:val="28"/>
          <w:rtl/>
        </w:rPr>
        <w:t xml:space="preserve"> </w:t>
      </w:r>
      <w:r w:rsidRPr="0007433F">
        <w:rPr>
          <w:rFonts w:hint="cs"/>
          <w:sz w:val="24"/>
          <w:szCs w:val="28"/>
          <w:rtl/>
        </w:rPr>
        <w:t>کارمندان</w:t>
      </w:r>
      <w:r w:rsidRPr="0007433F">
        <w:rPr>
          <w:sz w:val="24"/>
          <w:szCs w:val="28"/>
          <w:rtl/>
        </w:rPr>
        <w:t xml:space="preserve"> </w:t>
      </w:r>
      <w:r w:rsidRPr="0007433F">
        <w:rPr>
          <w:rFonts w:hint="cs"/>
          <w:sz w:val="24"/>
          <w:szCs w:val="28"/>
          <w:rtl/>
        </w:rPr>
        <w:t>معتبر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بیشتر</w:t>
      </w:r>
      <w:r w:rsidRPr="0007433F">
        <w:rPr>
          <w:sz w:val="24"/>
          <w:szCs w:val="28"/>
          <w:rtl/>
        </w:rPr>
        <w:t xml:space="preserve"> </w:t>
      </w:r>
      <w:r w:rsidRPr="0007433F">
        <w:rPr>
          <w:rFonts w:hint="cs"/>
          <w:sz w:val="24"/>
          <w:szCs w:val="28"/>
          <w:rtl/>
        </w:rPr>
        <w:t>اوقات</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باید</w:t>
      </w:r>
      <w:r w:rsidRPr="0007433F">
        <w:rPr>
          <w:sz w:val="24"/>
          <w:szCs w:val="28"/>
          <w:rtl/>
        </w:rPr>
        <w:t xml:space="preserve"> </w:t>
      </w:r>
      <w:r>
        <w:rPr>
          <w:rFonts w:hint="cs"/>
          <w:sz w:val="24"/>
          <w:szCs w:val="28"/>
          <w:rtl/>
        </w:rPr>
        <w:t>تعداد</w:t>
      </w:r>
      <w:r w:rsidRPr="0007433F">
        <w:rPr>
          <w:rFonts w:hint="cs"/>
          <w:sz w:val="24"/>
          <w:szCs w:val="28"/>
          <w:rtl/>
        </w:rPr>
        <w:t>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مستندات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تکمیل</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مطمئن</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اسناد</w:t>
      </w:r>
      <w:r w:rsidRPr="0007433F">
        <w:rPr>
          <w:sz w:val="24"/>
          <w:szCs w:val="28"/>
          <w:rtl/>
        </w:rPr>
        <w:t xml:space="preserve"> </w:t>
      </w:r>
      <w:r w:rsidRPr="0007433F">
        <w:rPr>
          <w:rFonts w:hint="cs"/>
          <w:sz w:val="24"/>
          <w:szCs w:val="28"/>
          <w:rtl/>
        </w:rPr>
        <w:t>رسمی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اسرع</w:t>
      </w:r>
      <w:r w:rsidRPr="0007433F">
        <w:rPr>
          <w:sz w:val="24"/>
          <w:szCs w:val="28"/>
          <w:rtl/>
        </w:rPr>
        <w:t xml:space="preserve"> </w:t>
      </w:r>
      <w:r w:rsidRPr="0007433F">
        <w:rPr>
          <w:rFonts w:hint="cs"/>
          <w:sz w:val="24"/>
          <w:szCs w:val="28"/>
          <w:rtl/>
        </w:rPr>
        <w:t>وقت</w:t>
      </w:r>
      <w:r w:rsidRPr="0007433F">
        <w:rPr>
          <w:sz w:val="24"/>
          <w:szCs w:val="28"/>
          <w:rtl/>
        </w:rPr>
        <w:t xml:space="preserve"> </w:t>
      </w:r>
      <w:r w:rsidRPr="0007433F">
        <w:rPr>
          <w:rFonts w:hint="cs"/>
          <w:sz w:val="24"/>
          <w:szCs w:val="28"/>
          <w:rtl/>
        </w:rPr>
        <w:t>تکمیل</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قبل</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ادعای</w:t>
      </w:r>
      <w:r w:rsidRPr="0007433F">
        <w:rPr>
          <w:sz w:val="24"/>
          <w:szCs w:val="28"/>
          <w:rtl/>
        </w:rPr>
        <w:t xml:space="preserve"> </w:t>
      </w:r>
      <w:r w:rsidRPr="0007433F">
        <w:rPr>
          <w:rFonts w:hint="cs"/>
          <w:sz w:val="24"/>
          <w:szCs w:val="28"/>
          <w:rtl/>
        </w:rPr>
        <w:t>اعتبار</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آن</w:t>
      </w:r>
      <w:r>
        <w:rPr>
          <w:sz w:val="24"/>
          <w:szCs w:val="28"/>
          <w:rtl/>
        </w:rPr>
        <w:t>،</w:t>
      </w:r>
      <w:r w:rsidRPr="0007433F">
        <w:rPr>
          <w:sz w:val="24"/>
          <w:szCs w:val="28"/>
          <w:rtl/>
        </w:rPr>
        <w:t xml:space="preserve"> </w:t>
      </w:r>
      <w:r w:rsidRPr="0007433F">
        <w:rPr>
          <w:rFonts w:hint="cs"/>
          <w:sz w:val="24"/>
          <w:szCs w:val="28"/>
          <w:rtl/>
        </w:rPr>
        <w:t>هیچ</w:t>
      </w:r>
      <w:r w:rsidRPr="0007433F">
        <w:rPr>
          <w:sz w:val="24"/>
          <w:szCs w:val="28"/>
          <w:rtl/>
        </w:rPr>
        <w:t xml:space="preserve"> </w:t>
      </w:r>
      <w:r w:rsidRPr="0007433F">
        <w:rPr>
          <w:rFonts w:hint="cs"/>
          <w:sz w:val="24"/>
          <w:szCs w:val="28"/>
          <w:rtl/>
        </w:rPr>
        <w:t>کس</w:t>
      </w:r>
      <w:r w:rsidRPr="0007433F">
        <w:rPr>
          <w:sz w:val="24"/>
          <w:szCs w:val="28"/>
          <w:rtl/>
        </w:rPr>
        <w:t xml:space="preserve"> </w:t>
      </w:r>
      <w:r w:rsidRPr="0007433F">
        <w:rPr>
          <w:rFonts w:hint="cs"/>
          <w:sz w:val="24"/>
          <w:szCs w:val="28"/>
          <w:rtl/>
        </w:rPr>
        <w:t>دیگری</w:t>
      </w:r>
      <w:r w:rsidRPr="0007433F">
        <w:rPr>
          <w:sz w:val="24"/>
          <w:szCs w:val="28"/>
          <w:rtl/>
        </w:rPr>
        <w:t xml:space="preserve"> </w:t>
      </w:r>
      <w:r w:rsidRPr="0007433F">
        <w:rPr>
          <w:rFonts w:hint="cs"/>
          <w:sz w:val="24"/>
          <w:szCs w:val="28"/>
          <w:rtl/>
        </w:rPr>
        <w:t>نتواند</w:t>
      </w:r>
      <w:r w:rsidRPr="0007433F">
        <w:rPr>
          <w:sz w:val="24"/>
          <w:szCs w:val="28"/>
          <w:rtl/>
        </w:rPr>
        <w:t xml:space="preserve"> </w:t>
      </w:r>
      <w:r w:rsidRPr="0007433F">
        <w:rPr>
          <w:rFonts w:hint="cs"/>
          <w:sz w:val="24"/>
          <w:szCs w:val="28"/>
          <w:rtl/>
        </w:rPr>
        <w:t>به</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برسد</w:t>
      </w:r>
      <w:r w:rsidRPr="0007433F">
        <w:rPr>
          <w:sz w:val="24"/>
          <w:szCs w:val="28"/>
          <w:rtl/>
        </w:rPr>
        <w:t>.</w:t>
      </w:r>
    </w:p>
    <w:p w14:paraId="71E0F020" w14:textId="77777777" w:rsidR="00DF1253" w:rsidRDefault="00DF1253" w:rsidP="00DF1253">
      <w:pPr>
        <w:spacing w:line="360" w:lineRule="auto"/>
        <w:jc w:val="both"/>
        <w:rPr>
          <w:sz w:val="24"/>
          <w:szCs w:val="28"/>
          <w:rtl/>
        </w:rPr>
      </w:pPr>
    </w:p>
    <w:p w14:paraId="5D68DE14" w14:textId="77777777" w:rsidR="00DF1253" w:rsidRPr="00355C8B" w:rsidRDefault="00DF1253" w:rsidP="00DF1253">
      <w:pPr>
        <w:spacing w:line="360" w:lineRule="auto"/>
        <w:jc w:val="both"/>
        <w:rPr>
          <w:b/>
          <w:bCs/>
          <w:sz w:val="32"/>
          <w:szCs w:val="32"/>
        </w:rPr>
      </w:pPr>
      <w:r>
        <w:rPr>
          <w:rFonts w:hint="cs"/>
          <w:b/>
          <w:bCs/>
          <w:sz w:val="32"/>
          <w:szCs w:val="32"/>
          <w:rtl/>
        </w:rPr>
        <w:t>راهبری شایسته</w:t>
      </w:r>
    </w:p>
    <w:p w14:paraId="1B1C992F" w14:textId="77777777" w:rsidR="00DF1253" w:rsidRPr="0007433F" w:rsidRDefault="00DF1253" w:rsidP="00DF1253">
      <w:pPr>
        <w:spacing w:line="360" w:lineRule="auto"/>
        <w:ind w:firstLine="720"/>
        <w:jc w:val="both"/>
        <w:rPr>
          <w:sz w:val="24"/>
          <w:szCs w:val="28"/>
        </w:rPr>
      </w:pPr>
      <w:r w:rsidRPr="0007433F">
        <w:rPr>
          <w:rFonts w:hint="cs"/>
          <w:sz w:val="24"/>
          <w:szCs w:val="28"/>
          <w:rtl/>
        </w:rPr>
        <w:lastRenderedPageBreak/>
        <w:t>اکنون</w:t>
      </w:r>
      <w:r w:rsidRPr="0007433F">
        <w:rPr>
          <w:sz w:val="24"/>
          <w:szCs w:val="28"/>
          <w:rtl/>
        </w:rPr>
        <w:t xml:space="preserve"> </w:t>
      </w:r>
      <w:r w:rsidRPr="0007433F">
        <w:rPr>
          <w:rFonts w:hint="cs"/>
          <w:sz w:val="24"/>
          <w:szCs w:val="28"/>
          <w:rtl/>
        </w:rPr>
        <w:t>بیایید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رتبه</w:t>
      </w:r>
      <w:r w:rsidRPr="0007433F">
        <w:rPr>
          <w:sz w:val="24"/>
          <w:szCs w:val="28"/>
          <w:rtl/>
        </w:rPr>
        <w:t xml:space="preserve"> </w:t>
      </w:r>
      <w:r w:rsidRPr="0007433F">
        <w:rPr>
          <w:rFonts w:hint="cs"/>
          <w:sz w:val="24"/>
          <w:szCs w:val="28"/>
          <w:rtl/>
        </w:rPr>
        <w:t>بندی</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مختلف</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چگونگی</w:t>
      </w:r>
      <w:r w:rsidRPr="0007433F">
        <w:rPr>
          <w:sz w:val="24"/>
          <w:szCs w:val="28"/>
          <w:rtl/>
        </w:rPr>
        <w:t xml:space="preserve"> </w:t>
      </w:r>
      <w:r w:rsidRPr="0007433F">
        <w:rPr>
          <w:rFonts w:hint="cs"/>
          <w:sz w:val="24"/>
          <w:szCs w:val="28"/>
          <w:rtl/>
        </w:rPr>
        <w:t>رتبه</w:t>
      </w:r>
      <w:r w:rsidRPr="0007433F">
        <w:rPr>
          <w:sz w:val="24"/>
          <w:szCs w:val="28"/>
          <w:rtl/>
        </w:rPr>
        <w:t xml:space="preserve"> </w:t>
      </w:r>
      <w:r w:rsidRPr="0007433F">
        <w:rPr>
          <w:rFonts w:hint="cs"/>
          <w:sz w:val="24"/>
          <w:szCs w:val="28"/>
          <w:rtl/>
        </w:rPr>
        <w:t>بندی</w:t>
      </w:r>
      <w:r w:rsidRPr="0007433F">
        <w:rPr>
          <w:sz w:val="24"/>
          <w:szCs w:val="28"/>
          <w:rtl/>
        </w:rPr>
        <w:t xml:space="preserve"> </w:t>
      </w:r>
      <w:r>
        <w:rPr>
          <w:rFonts w:hint="cs"/>
          <w:sz w:val="24"/>
          <w:szCs w:val="28"/>
          <w:rtl/>
        </w:rPr>
        <w:t>آن</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سؤالات</w:t>
      </w:r>
      <w:r w:rsidRPr="0007433F">
        <w:rPr>
          <w:sz w:val="24"/>
          <w:szCs w:val="28"/>
          <w:rtl/>
        </w:rPr>
        <w:t xml:space="preserve"> </w:t>
      </w:r>
      <w:r w:rsidRPr="0007433F">
        <w:rPr>
          <w:rFonts w:hint="cs"/>
          <w:sz w:val="24"/>
          <w:szCs w:val="28"/>
          <w:rtl/>
        </w:rPr>
        <w:t>مختلف</w:t>
      </w:r>
      <w:r w:rsidRPr="0007433F">
        <w:rPr>
          <w:sz w:val="24"/>
          <w:szCs w:val="28"/>
          <w:rtl/>
        </w:rPr>
        <w:t xml:space="preserve"> </w:t>
      </w:r>
      <w:r w:rsidRPr="0007433F">
        <w:rPr>
          <w:rFonts w:hint="cs"/>
          <w:sz w:val="24"/>
          <w:szCs w:val="28"/>
          <w:rtl/>
        </w:rPr>
        <w:t>بحث</w:t>
      </w:r>
      <w:r w:rsidRPr="0007433F">
        <w:rPr>
          <w:sz w:val="24"/>
          <w:szCs w:val="28"/>
          <w:rtl/>
        </w:rPr>
        <w:t xml:space="preserve"> </w:t>
      </w:r>
      <w:r w:rsidRPr="0007433F">
        <w:rPr>
          <w:rFonts w:hint="cs"/>
          <w:sz w:val="24"/>
          <w:szCs w:val="28"/>
          <w:rtl/>
        </w:rPr>
        <w:t>کنیم</w:t>
      </w:r>
      <w:r w:rsidRPr="0007433F">
        <w:rPr>
          <w:sz w:val="24"/>
          <w:szCs w:val="28"/>
          <w:rtl/>
        </w:rPr>
        <w:t>.</w:t>
      </w:r>
    </w:p>
    <w:p w14:paraId="332D537A" w14:textId="77777777" w:rsidR="00DF1253" w:rsidRDefault="00DF1253" w:rsidP="00DF1253">
      <w:pPr>
        <w:spacing w:line="360" w:lineRule="auto"/>
        <w:jc w:val="both"/>
        <w:rPr>
          <w:sz w:val="24"/>
          <w:szCs w:val="28"/>
          <w:rtl/>
        </w:rPr>
      </w:pPr>
    </w:p>
    <w:p w14:paraId="6CE83A05" w14:textId="77777777" w:rsidR="00DF1253" w:rsidRDefault="00DF1253" w:rsidP="00DF1253">
      <w:pPr>
        <w:spacing w:line="360" w:lineRule="auto"/>
        <w:jc w:val="both"/>
        <w:rPr>
          <w:b/>
          <w:bCs/>
          <w:sz w:val="24"/>
          <w:szCs w:val="28"/>
          <w:rtl/>
        </w:rPr>
      </w:pPr>
      <w:r w:rsidRPr="00355C8B">
        <w:rPr>
          <w:rFonts w:hint="cs"/>
          <w:b/>
          <w:bCs/>
          <w:sz w:val="24"/>
          <w:szCs w:val="28"/>
          <w:rtl/>
        </w:rPr>
        <w:t>رتبه</w:t>
      </w:r>
      <w:r w:rsidRPr="00355C8B">
        <w:rPr>
          <w:b/>
          <w:bCs/>
          <w:sz w:val="24"/>
          <w:szCs w:val="28"/>
          <w:rtl/>
        </w:rPr>
        <w:t xml:space="preserve"> </w:t>
      </w:r>
      <w:r w:rsidRPr="00355C8B">
        <w:rPr>
          <w:rFonts w:hint="cs"/>
          <w:b/>
          <w:bCs/>
          <w:sz w:val="24"/>
          <w:szCs w:val="28"/>
          <w:rtl/>
        </w:rPr>
        <w:t>بندی</w:t>
      </w:r>
      <w:r>
        <w:rPr>
          <w:rFonts w:hint="cs"/>
          <w:b/>
          <w:bCs/>
          <w:sz w:val="24"/>
          <w:szCs w:val="28"/>
          <w:rtl/>
        </w:rPr>
        <w:t xml:space="preserve"> های راهبری</w:t>
      </w:r>
    </w:p>
    <w:p w14:paraId="2406D5B1" w14:textId="77777777" w:rsidR="00DF1253" w:rsidRPr="0007433F" w:rsidRDefault="00DF1253" w:rsidP="00DF1253">
      <w:pPr>
        <w:spacing w:line="360" w:lineRule="auto"/>
        <w:ind w:firstLine="720"/>
        <w:jc w:val="both"/>
        <w:rPr>
          <w:sz w:val="24"/>
          <w:szCs w:val="28"/>
        </w:rPr>
      </w:pPr>
      <w:r w:rsidRPr="0007433F">
        <w:rPr>
          <w:rFonts w:hint="cs"/>
          <w:sz w:val="24"/>
          <w:szCs w:val="28"/>
          <w:rtl/>
        </w:rPr>
        <w:t>اول</w:t>
      </w:r>
      <w:r>
        <w:rPr>
          <w:sz w:val="24"/>
          <w:szCs w:val="28"/>
          <w:rtl/>
        </w:rPr>
        <w:t>،</w:t>
      </w:r>
      <w:r w:rsidRPr="0007433F">
        <w:rPr>
          <w:sz w:val="24"/>
          <w:szCs w:val="28"/>
          <w:rtl/>
        </w:rPr>
        <w:t xml:space="preserve"> </w:t>
      </w:r>
      <w:r w:rsidRPr="0007433F">
        <w:rPr>
          <w:rFonts w:hint="cs"/>
          <w:sz w:val="24"/>
          <w:szCs w:val="28"/>
          <w:rtl/>
        </w:rPr>
        <w:t>مهم</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درک</w:t>
      </w:r>
      <w:r w:rsidRPr="0007433F">
        <w:rPr>
          <w:sz w:val="24"/>
          <w:szCs w:val="28"/>
          <w:rtl/>
        </w:rPr>
        <w:t xml:space="preserve"> </w:t>
      </w:r>
      <w:r w:rsidRPr="0007433F">
        <w:rPr>
          <w:rFonts w:hint="cs"/>
          <w:sz w:val="24"/>
          <w:szCs w:val="28"/>
          <w:rtl/>
        </w:rPr>
        <w:t>کنیم</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همه</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برابر</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نمی</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همه</w:t>
      </w:r>
      <w:r w:rsidRPr="0007433F">
        <w:rPr>
          <w:sz w:val="24"/>
          <w:szCs w:val="28"/>
          <w:rtl/>
        </w:rPr>
        <w:t xml:space="preserve"> </w:t>
      </w:r>
      <w:r>
        <w:rPr>
          <w:rFonts w:hint="cs"/>
          <w:sz w:val="24"/>
          <w:szCs w:val="28"/>
          <w:rtl/>
        </w:rPr>
        <w:t>راهبر</w:t>
      </w:r>
      <w:r w:rsidRPr="0007433F">
        <w:rPr>
          <w:rFonts w:hint="cs"/>
          <w:sz w:val="24"/>
          <w:szCs w:val="28"/>
          <w:rtl/>
        </w:rPr>
        <w:t>ها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توجه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خصوصیات</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طبقه</w:t>
      </w:r>
      <w:r w:rsidRPr="0007433F">
        <w:rPr>
          <w:sz w:val="24"/>
          <w:szCs w:val="28"/>
          <w:rtl/>
        </w:rPr>
        <w:t xml:space="preserve"> </w:t>
      </w:r>
      <w:r w:rsidRPr="0007433F">
        <w:rPr>
          <w:rFonts w:hint="cs"/>
          <w:sz w:val="24"/>
          <w:szCs w:val="28"/>
          <w:rtl/>
        </w:rPr>
        <w:t>بندی</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دسته</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تلاش</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ارزش</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واجد</w:t>
      </w:r>
      <w:r w:rsidRPr="0007433F">
        <w:rPr>
          <w:sz w:val="24"/>
          <w:szCs w:val="28"/>
          <w:rtl/>
        </w:rPr>
        <w:t xml:space="preserve"> </w:t>
      </w:r>
      <w:r w:rsidRPr="0007433F">
        <w:rPr>
          <w:rFonts w:hint="cs"/>
          <w:sz w:val="24"/>
          <w:szCs w:val="28"/>
          <w:rtl/>
        </w:rPr>
        <w:t>شرایط</w:t>
      </w:r>
      <w:r w:rsidRPr="0007433F">
        <w:rPr>
          <w:sz w:val="24"/>
          <w:szCs w:val="28"/>
          <w:rtl/>
        </w:rPr>
        <w:t xml:space="preserve"> </w:t>
      </w:r>
      <w:r w:rsidRPr="0007433F">
        <w:rPr>
          <w:rFonts w:hint="cs"/>
          <w:sz w:val="24"/>
          <w:szCs w:val="28"/>
          <w:rtl/>
        </w:rPr>
        <w:t>کنند</w:t>
      </w:r>
      <w:r w:rsidRPr="0007433F">
        <w:rPr>
          <w:sz w:val="24"/>
          <w:szCs w:val="28"/>
          <w:rtl/>
        </w:rPr>
        <w:t xml:space="preserve">. </w:t>
      </w:r>
      <w:r>
        <w:rPr>
          <w:rFonts w:hint="cs"/>
          <w:sz w:val="24"/>
          <w:szCs w:val="28"/>
          <w:rtl/>
        </w:rPr>
        <w:t xml:space="preserve">این </w:t>
      </w:r>
      <w:r w:rsidRPr="0007433F">
        <w:rPr>
          <w:rFonts w:hint="cs"/>
          <w:sz w:val="24"/>
          <w:szCs w:val="28"/>
          <w:rtl/>
        </w:rPr>
        <w:t>ارزش</w:t>
      </w:r>
      <w:r>
        <w:rPr>
          <w:rFonts w:hint="cs"/>
          <w:sz w:val="24"/>
          <w:szCs w:val="28"/>
          <w:rtl/>
        </w:rPr>
        <w:t>،</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احتمال</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کل</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اشاره</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رتبه</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مفهوم</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مصنوعی</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درک</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مفید</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بتوانید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بحث</w:t>
      </w:r>
      <w:r w:rsidRPr="0007433F">
        <w:rPr>
          <w:sz w:val="24"/>
          <w:szCs w:val="28"/>
          <w:rtl/>
        </w:rPr>
        <w:t xml:space="preserve"> </w:t>
      </w:r>
      <w:r w:rsidRPr="0007433F">
        <w:rPr>
          <w:rFonts w:hint="cs"/>
          <w:sz w:val="24"/>
          <w:szCs w:val="28"/>
          <w:rtl/>
        </w:rPr>
        <w:t>استراتژی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کنید</w:t>
      </w:r>
      <w:r w:rsidRPr="0007433F">
        <w:rPr>
          <w:sz w:val="24"/>
          <w:szCs w:val="28"/>
          <w:rtl/>
        </w:rPr>
        <w:t>.</w:t>
      </w:r>
    </w:p>
    <w:p w14:paraId="3540B527" w14:textId="77777777" w:rsidR="00DF1253" w:rsidRPr="0007433F" w:rsidRDefault="00DF1253" w:rsidP="00DF1253">
      <w:pPr>
        <w:spacing w:line="360" w:lineRule="auto"/>
        <w:ind w:firstLine="720"/>
        <w:jc w:val="both"/>
        <w:rPr>
          <w:sz w:val="24"/>
          <w:szCs w:val="28"/>
        </w:rPr>
      </w:pPr>
      <w:r w:rsidRPr="0007433F">
        <w:rPr>
          <w:rFonts w:hint="cs"/>
          <w:sz w:val="24"/>
          <w:szCs w:val="28"/>
          <w:rtl/>
        </w:rPr>
        <w:t>رتبه</w:t>
      </w:r>
      <w:r w:rsidRPr="0007433F">
        <w:rPr>
          <w:sz w:val="24"/>
          <w:szCs w:val="28"/>
          <w:rtl/>
        </w:rPr>
        <w:t xml:space="preserve"> </w:t>
      </w:r>
      <w:r w:rsidRPr="0007433F">
        <w:rPr>
          <w:rFonts w:hint="cs"/>
          <w:sz w:val="24"/>
          <w:szCs w:val="28"/>
          <w:rtl/>
        </w:rPr>
        <w:t>بندی</w:t>
      </w:r>
      <w:r w:rsidRPr="0007433F">
        <w:rPr>
          <w:sz w:val="24"/>
          <w:szCs w:val="28"/>
          <w:rtl/>
        </w:rPr>
        <w:t xml:space="preserve"> </w:t>
      </w:r>
      <w:r>
        <w:rPr>
          <w:rFonts w:hint="cs"/>
          <w:sz w:val="24"/>
          <w:szCs w:val="28"/>
          <w:rtl/>
        </w:rPr>
        <w:t>راهبر</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توزیع</w:t>
      </w:r>
      <w:r w:rsidRPr="0007433F">
        <w:rPr>
          <w:sz w:val="24"/>
          <w:szCs w:val="28"/>
          <w:rtl/>
        </w:rPr>
        <w:t xml:space="preserve"> </w:t>
      </w:r>
      <w:r w:rsidRPr="0007433F">
        <w:rPr>
          <w:rFonts w:hint="cs"/>
          <w:sz w:val="24"/>
          <w:szCs w:val="28"/>
          <w:rtl/>
        </w:rPr>
        <w:t>پیشرو</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صرفاً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اهداف</w:t>
      </w:r>
      <w:r w:rsidRPr="0007433F">
        <w:rPr>
          <w:sz w:val="24"/>
          <w:szCs w:val="28"/>
          <w:rtl/>
        </w:rPr>
        <w:t xml:space="preserve"> </w:t>
      </w:r>
      <w:r w:rsidRPr="0007433F">
        <w:rPr>
          <w:rFonts w:hint="cs"/>
          <w:sz w:val="24"/>
          <w:szCs w:val="28"/>
          <w:rtl/>
        </w:rPr>
        <w:t>ردیابی</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عنوان</w:t>
      </w:r>
      <w:r w:rsidRPr="0007433F">
        <w:rPr>
          <w:sz w:val="24"/>
          <w:szCs w:val="28"/>
          <w:rtl/>
        </w:rPr>
        <w:t xml:space="preserve"> </w:t>
      </w:r>
      <w:r w:rsidRPr="0007433F">
        <w:rPr>
          <w:rFonts w:hint="cs"/>
          <w:sz w:val="24"/>
          <w:szCs w:val="28"/>
          <w:rtl/>
        </w:rPr>
        <w:t>مثال</w:t>
      </w:r>
      <w:r>
        <w:rPr>
          <w:sz w:val="24"/>
          <w:szCs w:val="28"/>
          <w:rtl/>
        </w:rPr>
        <w:t>،</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دادن</w:t>
      </w:r>
      <w:r w:rsidRPr="0007433F">
        <w:rPr>
          <w:sz w:val="24"/>
          <w:szCs w:val="28"/>
          <w:rtl/>
        </w:rPr>
        <w:t xml:space="preserve"> </w:t>
      </w:r>
      <w:r w:rsidRPr="0007433F">
        <w:rPr>
          <w:rFonts w:hint="cs"/>
          <w:sz w:val="24"/>
          <w:szCs w:val="28"/>
          <w:rtl/>
        </w:rPr>
        <w:t>تعداد</w:t>
      </w:r>
      <w:r w:rsidRPr="0007433F">
        <w:rPr>
          <w:sz w:val="24"/>
          <w:szCs w:val="28"/>
          <w:rtl/>
        </w:rPr>
        <w:t xml:space="preserve"> </w:t>
      </w:r>
      <w:r w:rsidRPr="0007433F">
        <w:rPr>
          <w:rFonts w:hint="cs"/>
          <w:sz w:val="24"/>
          <w:szCs w:val="28"/>
          <w:rtl/>
        </w:rPr>
        <w:t>مساوی</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مزایای</w:t>
      </w:r>
      <w:r w:rsidRPr="0007433F">
        <w:rPr>
          <w:sz w:val="24"/>
          <w:szCs w:val="28"/>
          <w:rtl/>
        </w:rPr>
        <w:t xml:space="preserve"> </w:t>
      </w:r>
      <w:r w:rsidRPr="0007433F">
        <w:rPr>
          <w:rFonts w:hint="cs"/>
          <w:sz w:val="24"/>
          <w:szCs w:val="28"/>
          <w:rtl/>
        </w:rPr>
        <w:t>باکیفیت</w:t>
      </w:r>
      <w:r>
        <w:rPr>
          <w:sz w:val="24"/>
          <w:szCs w:val="28"/>
          <w:rtl/>
        </w:rPr>
        <w:t>،</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همه</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شانس</w:t>
      </w:r>
      <w:r w:rsidRPr="0007433F">
        <w:rPr>
          <w:sz w:val="24"/>
          <w:szCs w:val="28"/>
          <w:rtl/>
        </w:rPr>
        <w:t xml:space="preserve"> </w:t>
      </w:r>
      <w:r w:rsidRPr="0007433F">
        <w:rPr>
          <w:rFonts w:hint="cs"/>
          <w:sz w:val="24"/>
          <w:szCs w:val="28"/>
          <w:rtl/>
        </w:rPr>
        <w:t>موفقیت</w:t>
      </w:r>
      <w:r w:rsidRPr="0007433F">
        <w:rPr>
          <w:sz w:val="24"/>
          <w:szCs w:val="28"/>
          <w:rtl/>
        </w:rPr>
        <w:t xml:space="preserve"> </w:t>
      </w:r>
      <w:r w:rsidRPr="0007433F">
        <w:rPr>
          <w:rFonts w:hint="cs"/>
          <w:sz w:val="24"/>
          <w:szCs w:val="28"/>
          <w:rtl/>
        </w:rPr>
        <w:t>مشابه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بدهد</w:t>
      </w:r>
      <w:r w:rsidRPr="0007433F">
        <w:rPr>
          <w:sz w:val="24"/>
          <w:szCs w:val="28"/>
          <w:rtl/>
        </w:rPr>
        <w:t xml:space="preserve">. </w:t>
      </w:r>
      <w:r w:rsidRPr="0007433F">
        <w:rPr>
          <w:rFonts w:hint="cs"/>
          <w:sz w:val="24"/>
          <w:szCs w:val="28"/>
          <w:rtl/>
        </w:rPr>
        <w:t>بدیهی</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واحد</w:t>
      </w:r>
      <w:r w:rsidRPr="0007433F">
        <w:rPr>
          <w:sz w:val="24"/>
          <w:szCs w:val="28"/>
          <w:rtl/>
        </w:rPr>
        <w:t xml:space="preserve"> </w:t>
      </w:r>
      <w:r w:rsidRPr="0007433F">
        <w:rPr>
          <w:rFonts w:hint="cs"/>
          <w:sz w:val="24"/>
          <w:szCs w:val="28"/>
          <w:rtl/>
        </w:rPr>
        <w:t>بهترین</w:t>
      </w:r>
      <w:r w:rsidRPr="0007433F">
        <w:rPr>
          <w:sz w:val="24"/>
          <w:szCs w:val="28"/>
          <w:rtl/>
        </w:rPr>
        <w:t xml:space="preserve"> </w:t>
      </w:r>
      <w:r w:rsidRPr="0007433F">
        <w:rPr>
          <w:rFonts w:hint="cs"/>
          <w:sz w:val="24"/>
          <w:szCs w:val="28"/>
          <w:rtl/>
        </w:rPr>
        <w:t>نتیجه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کسب</w:t>
      </w:r>
      <w:r w:rsidRPr="0007433F">
        <w:rPr>
          <w:sz w:val="24"/>
          <w:szCs w:val="28"/>
          <w:rtl/>
        </w:rPr>
        <w:t xml:space="preserve"> </w:t>
      </w:r>
      <w:r w:rsidRPr="0007433F">
        <w:rPr>
          <w:rFonts w:hint="cs"/>
          <w:sz w:val="24"/>
          <w:szCs w:val="28"/>
          <w:rtl/>
        </w:rPr>
        <w:t>کند</w:t>
      </w:r>
      <w:r>
        <w:rPr>
          <w:sz w:val="24"/>
          <w:szCs w:val="28"/>
          <w:rtl/>
        </w:rPr>
        <w:t>،</w:t>
      </w:r>
      <w:r w:rsidRPr="0007433F">
        <w:rPr>
          <w:sz w:val="24"/>
          <w:szCs w:val="28"/>
          <w:rtl/>
        </w:rPr>
        <w:t xml:space="preserve"> </w:t>
      </w:r>
      <w:r w:rsidRPr="0007433F">
        <w:rPr>
          <w:rFonts w:hint="cs"/>
          <w:sz w:val="24"/>
          <w:szCs w:val="28"/>
          <w:rtl/>
        </w:rPr>
        <w:t>احتمال</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سهمیه</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برسد</w:t>
      </w:r>
      <w:r w:rsidRPr="0007433F">
        <w:rPr>
          <w:sz w:val="24"/>
          <w:szCs w:val="28"/>
          <w:rtl/>
        </w:rPr>
        <w:t>.</w:t>
      </w:r>
    </w:p>
    <w:p w14:paraId="0E726872" w14:textId="77777777" w:rsidR="00DF1253" w:rsidRPr="0007433F" w:rsidRDefault="00DF1253" w:rsidP="00DF1253">
      <w:pPr>
        <w:spacing w:line="360" w:lineRule="auto"/>
        <w:ind w:firstLine="720"/>
        <w:jc w:val="both"/>
        <w:rPr>
          <w:sz w:val="24"/>
          <w:szCs w:val="28"/>
        </w:rPr>
      </w:pPr>
      <w:r w:rsidRPr="0007433F">
        <w:rPr>
          <w:rFonts w:hint="cs"/>
          <w:sz w:val="24"/>
          <w:szCs w:val="28"/>
          <w:rtl/>
        </w:rPr>
        <w:t>سازمان</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مختلف</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روش</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مختلفی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رتبه</w:t>
      </w:r>
      <w:r w:rsidRPr="0007433F">
        <w:rPr>
          <w:sz w:val="24"/>
          <w:szCs w:val="28"/>
          <w:rtl/>
        </w:rPr>
        <w:t xml:space="preserve"> </w:t>
      </w:r>
      <w:r w:rsidRPr="0007433F">
        <w:rPr>
          <w:rFonts w:hint="cs"/>
          <w:sz w:val="24"/>
          <w:szCs w:val="28"/>
          <w:rtl/>
        </w:rPr>
        <w:t>بندی</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براساس</w:t>
      </w:r>
      <w:r w:rsidRPr="0007433F">
        <w:rPr>
          <w:sz w:val="24"/>
          <w:szCs w:val="28"/>
          <w:rtl/>
        </w:rPr>
        <w:t xml:space="preserve"> </w:t>
      </w:r>
      <w:r w:rsidRPr="0007433F">
        <w:rPr>
          <w:rFonts w:hint="cs"/>
          <w:sz w:val="24"/>
          <w:szCs w:val="28"/>
          <w:rtl/>
        </w:rPr>
        <w:t>مجموعه</w:t>
      </w:r>
      <w:r w:rsidRPr="0007433F">
        <w:rPr>
          <w:sz w:val="24"/>
          <w:szCs w:val="28"/>
          <w:rtl/>
        </w:rPr>
        <w:t xml:space="preserve"> </w:t>
      </w:r>
      <w:r w:rsidRPr="0007433F">
        <w:rPr>
          <w:rFonts w:hint="cs"/>
          <w:sz w:val="24"/>
          <w:szCs w:val="28"/>
          <w:rtl/>
        </w:rPr>
        <w:t>نامه</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اعداد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نظم</w:t>
      </w:r>
      <w:r w:rsidRPr="0007433F">
        <w:rPr>
          <w:sz w:val="24"/>
          <w:szCs w:val="28"/>
          <w:rtl/>
        </w:rPr>
        <w:t xml:space="preserve"> </w:t>
      </w:r>
      <w:r w:rsidRPr="0007433F">
        <w:rPr>
          <w:rFonts w:hint="cs"/>
          <w:sz w:val="24"/>
          <w:szCs w:val="28"/>
          <w:rtl/>
        </w:rPr>
        <w:t>ذاتی</w:t>
      </w:r>
      <w:r w:rsidRPr="0007433F">
        <w:rPr>
          <w:sz w:val="24"/>
          <w:szCs w:val="28"/>
          <w:rtl/>
        </w:rPr>
        <w:t xml:space="preserve"> </w:t>
      </w:r>
      <w:r w:rsidRPr="0007433F">
        <w:rPr>
          <w:rFonts w:hint="cs"/>
          <w:sz w:val="24"/>
          <w:szCs w:val="28"/>
          <w:rtl/>
        </w:rPr>
        <w:t>تنظیم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مثال</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متداول</w:t>
      </w:r>
      <w:r w:rsidRPr="0007433F">
        <w:rPr>
          <w:sz w:val="24"/>
          <w:szCs w:val="28"/>
          <w:rtl/>
        </w:rPr>
        <w:t xml:space="preserve"> </w:t>
      </w:r>
      <w:r w:rsidRPr="0007433F">
        <w:rPr>
          <w:rFonts w:hint="cs"/>
          <w:sz w:val="24"/>
          <w:szCs w:val="28"/>
          <w:rtl/>
        </w:rPr>
        <w:t>عبارتند</w:t>
      </w:r>
      <w:r w:rsidRPr="0007433F">
        <w:rPr>
          <w:sz w:val="24"/>
          <w:szCs w:val="28"/>
          <w:rtl/>
        </w:rPr>
        <w:t xml:space="preserve"> </w:t>
      </w:r>
      <w:r w:rsidRPr="0007433F">
        <w:rPr>
          <w:rFonts w:hint="cs"/>
          <w:sz w:val="24"/>
          <w:szCs w:val="28"/>
          <w:rtl/>
        </w:rPr>
        <w:t>از</w:t>
      </w:r>
      <w:r w:rsidRPr="0007433F">
        <w:rPr>
          <w:sz w:val="24"/>
          <w:szCs w:val="28"/>
          <w:rtl/>
        </w:rPr>
        <w:t>: "</w:t>
      </w:r>
      <w:r w:rsidRPr="0007433F">
        <w:rPr>
          <w:sz w:val="24"/>
          <w:szCs w:val="28"/>
        </w:rPr>
        <w:t>A</w:t>
      </w:r>
      <w:r>
        <w:rPr>
          <w:sz w:val="24"/>
          <w:szCs w:val="28"/>
          <w:rtl/>
        </w:rPr>
        <w:t>،</w:t>
      </w:r>
      <w:r w:rsidRPr="0007433F">
        <w:rPr>
          <w:sz w:val="24"/>
          <w:szCs w:val="28"/>
          <w:rtl/>
        </w:rPr>
        <w:t xml:space="preserve"> </w:t>
      </w:r>
      <w:r w:rsidRPr="0007433F">
        <w:rPr>
          <w:sz w:val="24"/>
          <w:szCs w:val="28"/>
        </w:rPr>
        <w:t>B</w:t>
      </w:r>
      <w:r>
        <w:rPr>
          <w:sz w:val="24"/>
          <w:szCs w:val="28"/>
          <w:rtl/>
        </w:rPr>
        <w:t>،</w:t>
      </w:r>
      <w:r w:rsidRPr="0007433F">
        <w:rPr>
          <w:sz w:val="24"/>
          <w:szCs w:val="28"/>
          <w:rtl/>
        </w:rPr>
        <w:t xml:space="preserve"> </w:t>
      </w:r>
      <w:r w:rsidRPr="0007433F">
        <w:rPr>
          <w:sz w:val="24"/>
          <w:szCs w:val="28"/>
        </w:rPr>
        <w:t>C</w:t>
      </w:r>
      <w:r w:rsidRPr="0007433F">
        <w:rPr>
          <w:sz w:val="24"/>
          <w:szCs w:val="28"/>
          <w:rtl/>
        </w:rPr>
        <w:t xml:space="preserve">" </w:t>
      </w:r>
      <w:r w:rsidRPr="0007433F">
        <w:rPr>
          <w:rFonts w:hint="cs"/>
          <w:sz w:val="24"/>
          <w:szCs w:val="28"/>
          <w:rtl/>
        </w:rPr>
        <w:t>یا</w:t>
      </w:r>
      <w:r w:rsidRPr="0007433F">
        <w:rPr>
          <w:sz w:val="24"/>
          <w:szCs w:val="28"/>
          <w:rtl/>
        </w:rPr>
        <w:t xml:space="preserve"> "30/60/90/120" </w:t>
      </w:r>
      <w:r w:rsidRPr="0007433F">
        <w:rPr>
          <w:rFonts w:hint="cs"/>
          <w:sz w:val="24"/>
          <w:szCs w:val="28"/>
          <w:rtl/>
        </w:rPr>
        <w:t>یا</w:t>
      </w:r>
      <w:r w:rsidRPr="0007433F">
        <w:rPr>
          <w:sz w:val="24"/>
          <w:szCs w:val="28"/>
          <w:rtl/>
        </w:rPr>
        <w:t xml:space="preserve"> </w:t>
      </w:r>
      <w:r w:rsidRPr="0007433F">
        <w:rPr>
          <w:rFonts w:hint="cs"/>
          <w:sz w:val="24"/>
          <w:szCs w:val="28"/>
          <w:rtl/>
        </w:rPr>
        <w:t>شاید</w:t>
      </w:r>
      <w:r w:rsidRPr="0007433F">
        <w:rPr>
          <w:sz w:val="24"/>
          <w:szCs w:val="28"/>
          <w:rtl/>
        </w:rPr>
        <w:t xml:space="preserve"> </w:t>
      </w:r>
      <w:r w:rsidRPr="0007433F">
        <w:rPr>
          <w:rFonts w:hint="cs"/>
          <w:sz w:val="24"/>
          <w:szCs w:val="28"/>
          <w:rtl/>
        </w:rPr>
        <w:t>ابتکاری</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بیانگر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تفسیر</w:t>
      </w:r>
      <w:r w:rsidRPr="0007433F">
        <w:rPr>
          <w:sz w:val="24"/>
          <w:szCs w:val="28"/>
          <w:rtl/>
        </w:rPr>
        <w:t xml:space="preserve"> </w:t>
      </w:r>
      <w:r w:rsidRPr="0007433F">
        <w:rPr>
          <w:rFonts w:hint="cs"/>
          <w:sz w:val="24"/>
          <w:szCs w:val="28"/>
          <w:rtl/>
        </w:rPr>
        <w:t>کیفی</w:t>
      </w:r>
      <w:r w:rsidRPr="0007433F">
        <w:rPr>
          <w:sz w:val="24"/>
          <w:szCs w:val="28"/>
          <w:rtl/>
        </w:rPr>
        <w:t xml:space="preserve"> </w:t>
      </w:r>
      <w:r w:rsidRPr="0007433F">
        <w:rPr>
          <w:rFonts w:hint="cs"/>
          <w:sz w:val="24"/>
          <w:szCs w:val="28"/>
          <w:rtl/>
        </w:rPr>
        <w:t>است</w:t>
      </w:r>
      <w:r w:rsidRPr="0007433F">
        <w:rPr>
          <w:sz w:val="24"/>
          <w:szCs w:val="28"/>
          <w:rtl/>
        </w:rPr>
        <w:t>: "</w:t>
      </w:r>
      <w:r w:rsidRPr="0007433F">
        <w:rPr>
          <w:sz w:val="24"/>
          <w:szCs w:val="28"/>
        </w:rPr>
        <w:t>L</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احتمال</w:t>
      </w:r>
      <w:r w:rsidRPr="0007433F">
        <w:rPr>
          <w:sz w:val="24"/>
          <w:szCs w:val="28"/>
          <w:rtl/>
        </w:rPr>
        <w:t>"</w:t>
      </w:r>
      <w:r>
        <w:rPr>
          <w:sz w:val="24"/>
          <w:szCs w:val="28"/>
          <w:rtl/>
        </w:rPr>
        <w:t>،</w:t>
      </w:r>
      <w:r w:rsidRPr="0007433F">
        <w:rPr>
          <w:sz w:val="24"/>
          <w:szCs w:val="28"/>
          <w:rtl/>
        </w:rPr>
        <w:t xml:space="preserve"> "</w:t>
      </w:r>
      <w:r w:rsidRPr="0007433F">
        <w:rPr>
          <w:sz w:val="24"/>
          <w:szCs w:val="28"/>
        </w:rPr>
        <w:t>U</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بعید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غیره</w:t>
      </w:r>
      <w:r w:rsidRPr="0007433F">
        <w:rPr>
          <w:sz w:val="24"/>
          <w:szCs w:val="28"/>
          <w:rtl/>
        </w:rPr>
        <w:t xml:space="preserve">. </w:t>
      </w:r>
      <w:r w:rsidRPr="0007433F">
        <w:rPr>
          <w:rFonts w:hint="cs"/>
          <w:sz w:val="24"/>
          <w:szCs w:val="28"/>
          <w:rtl/>
        </w:rPr>
        <w:t>اکنون</w:t>
      </w:r>
      <w:r w:rsidRPr="0007433F">
        <w:rPr>
          <w:sz w:val="24"/>
          <w:szCs w:val="28"/>
          <w:rtl/>
        </w:rPr>
        <w:t xml:space="preserve"> </w:t>
      </w:r>
      <w:r w:rsidRPr="0007433F">
        <w:rPr>
          <w:rFonts w:hint="cs"/>
          <w:sz w:val="24"/>
          <w:szCs w:val="28"/>
          <w:rtl/>
        </w:rPr>
        <w:t>بیایید</w:t>
      </w:r>
      <w:r w:rsidRPr="0007433F">
        <w:rPr>
          <w:sz w:val="24"/>
          <w:szCs w:val="28"/>
          <w:rtl/>
        </w:rPr>
        <w:t xml:space="preserve"> </w:t>
      </w:r>
      <w:r w:rsidRPr="0007433F">
        <w:rPr>
          <w:rFonts w:hint="cs"/>
          <w:sz w:val="24"/>
          <w:szCs w:val="28"/>
          <w:rtl/>
        </w:rPr>
        <w:t>بحث</w:t>
      </w:r>
      <w:r w:rsidRPr="0007433F">
        <w:rPr>
          <w:sz w:val="24"/>
          <w:szCs w:val="28"/>
          <w:rtl/>
        </w:rPr>
        <w:t xml:space="preserve"> </w:t>
      </w:r>
      <w:r w:rsidRPr="0007433F">
        <w:rPr>
          <w:rFonts w:hint="cs"/>
          <w:sz w:val="24"/>
          <w:szCs w:val="28"/>
          <w:rtl/>
        </w:rPr>
        <w:t>کنیم</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چه</w:t>
      </w:r>
      <w:r w:rsidRPr="0007433F">
        <w:rPr>
          <w:sz w:val="24"/>
          <w:szCs w:val="28"/>
          <w:rtl/>
        </w:rPr>
        <w:t xml:space="preserve"> </w:t>
      </w:r>
      <w:r w:rsidRPr="0007433F">
        <w:rPr>
          <w:rFonts w:hint="cs"/>
          <w:sz w:val="24"/>
          <w:szCs w:val="28"/>
          <w:rtl/>
        </w:rPr>
        <w:t>چیزی</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بهتر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w:t>
      </w:r>
    </w:p>
    <w:p w14:paraId="561D97A2" w14:textId="77777777" w:rsidR="00DF1253" w:rsidRDefault="00DF1253" w:rsidP="00DF1253">
      <w:pPr>
        <w:spacing w:line="360" w:lineRule="auto"/>
        <w:jc w:val="both"/>
        <w:rPr>
          <w:sz w:val="24"/>
          <w:szCs w:val="28"/>
          <w:rtl/>
        </w:rPr>
      </w:pPr>
    </w:p>
    <w:p w14:paraId="484F00DC" w14:textId="77777777" w:rsidR="00DF1253" w:rsidRPr="00355C8B" w:rsidRDefault="00DF1253" w:rsidP="00DF1253">
      <w:pPr>
        <w:spacing w:line="360" w:lineRule="auto"/>
        <w:jc w:val="both"/>
        <w:rPr>
          <w:b/>
          <w:bCs/>
          <w:sz w:val="24"/>
          <w:szCs w:val="28"/>
        </w:rPr>
      </w:pPr>
      <w:r w:rsidRPr="00355C8B">
        <w:rPr>
          <w:rFonts w:hint="cs"/>
          <w:b/>
          <w:bCs/>
          <w:sz w:val="24"/>
          <w:szCs w:val="28"/>
          <w:rtl/>
        </w:rPr>
        <w:t>معیارهای</w:t>
      </w:r>
      <w:r w:rsidRPr="00355C8B">
        <w:rPr>
          <w:b/>
          <w:bCs/>
          <w:sz w:val="24"/>
          <w:szCs w:val="28"/>
          <w:rtl/>
        </w:rPr>
        <w:t xml:space="preserve"> </w:t>
      </w:r>
      <w:r w:rsidRPr="00355C8B">
        <w:rPr>
          <w:rFonts w:hint="cs"/>
          <w:b/>
          <w:bCs/>
          <w:sz w:val="24"/>
          <w:szCs w:val="28"/>
          <w:rtl/>
        </w:rPr>
        <w:t>صلاحیت</w:t>
      </w:r>
    </w:p>
    <w:p w14:paraId="19E0DE0D" w14:textId="77777777" w:rsidR="00DF1253" w:rsidRPr="0007433F" w:rsidRDefault="00DF1253" w:rsidP="00DF1253">
      <w:pPr>
        <w:spacing w:line="360" w:lineRule="auto"/>
        <w:ind w:firstLine="720"/>
        <w:jc w:val="both"/>
        <w:rPr>
          <w:sz w:val="24"/>
          <w:szCs w:val="28"/>
        </w:rPr>
      </w:pPr>
      <w:r w:rsidRPr="0007433F">
        <w:rPr>
          <w:rFonts w:hint="cs"/>
          <w:sz w:val="24"/>
          <w:szCs w:val="28"/>
          <w:rtl/>
        </w:rPr>
        <w:t>در</w:t>
      </w:r>
      <w:r w:rsidRPr="0007433F">
        <w:rPr>
          <w:sz w:val="24"/>
          <w:szCs w:val="28"/>
          <w:rtl/>
        </w:rPr>
        <w:t xml:space="preserve"> </w:t>
      </w:r>
      <w:r w:rsidRPr="0007433F">
        <w:rPr>
          <w:rFonts w:hint="cs"/>
          <w:sz w:val="24"/>
          <w:szCs w:val="28"/>
          <w:rtl/>
        </w:rPr>
        <w:t>سال</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اخیر</w:t>
      </w:r>
      <w:r>
        <w:rPr>
          <w:sz w:val="24"/>
          <w:szCs w:val="28"/>
          <w:rtl/>
        </w:rPr>
        <w:t>،</w:t>
      </w:r>
      <w:r w:rsidRPr="0007433F">
        <w:rPr>
          <w:sz w:val="24"/>
          <w:szCs w:val="28"/>
          <w:rtl/>
        </w:rPr>
        <w:t xml:space="preserve"> </w:t>
      </w:r>
      <w:r w:rsidRPr="0007433F">
        <w:rPr>
          <w:rFonts w:hint="cs"/>
          <w:sz w:val="24"/>
          <w:szCs w:val="28"/>
          <w:rtl/>
        </w:rPr>
        <w:t>انواع</w:t>
      </w:r>
      <w:r w:rsidRPr="0007433F">
        <w:rPr>
          <w:sz w:val="24"/>
          <w:szCs w:val="28"/>
          <w:rtl/>
        </w:rPr>
        <w:t xml:space="preserve"> </w:t>
      </w:r>
      <w:r w:rsidRPr="0007433F">
        <w:rPr>
          <w:rFonts w:hint="cs"/>
          <w:sz w:val="24"/>
          <w:szCs w:val="28"/>
          <w:rtl/>
        </w:rPr>
        <w:t>مختلفی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سؤالات</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وب</w:t>
      </w:r>
      <w:r w:rsidRPr="0007433F">
        <w:rPr>
          <w:sz w:val="24"/>
          <w:szCs w:val="28"/>
          <w:rtl/>
        </w:rPr>
        <w:t xml:space="preserve"> </w:t>
      </w:r>
      <w:r w:rsidRPr="0007433F">
        <w:rPr>
          <w:rFonts w:hint="cs"/>
          <w:sz w:val="24"/>
          <w:szCs w:val="28"/>
          <w:rtl/>
        </w:rPr>
        <w:t>سایت</w:t>
      </w:r>
      <w:r>
        <w:rPr>
          <w:rFonts w:hint="cs"/>
          <w:sz w:val="24"/>
          <w:szCs w:val="28"/>
          <w:rtl/>
        </w:rPr>
        <w:t xml:space="preserve"> </w:t>
      </w:r>
      <w:r w:rsidRPr="0007433F">
        <w:rPr>
          <w:rFonts w:hint="cs"/>
          <w:sz w:val="24"/>
          <w:szCs w:val="28"/>
          <w:rtl/>
        </w:rPr>
        <w:t>ها</w:t>
      </w:r>
      <w:r>
        <w:rPr>
          <w:sz w:val="24"/>
          <w:szCs w:val="28"/>
          <w:rtl/>
        </w:rPr>
        <w:t>،</w:t>
      </w:r>
      <w:r w:rsidRPr="0007433F">
        <w:rPr>
          <w:sz w:val="24"/>
          <w:szCs w:val="28"/>
          <w:rtl/>
        </w:rPr>
        <w:t xml:space="preserve"> </w:t>
      </w:r>
      <w:r>
        <w:rPr>
          <w:rFonts w:hint="cs"/>
          <w:sz w:val="24"/>
          <w:szCs w:val="28"/>
          <w:rtl/>
        </w:rPr>
        <w:t>پست</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الکترونیکی</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کارت</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پاسخ</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نامه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خدمات</w:t>
      </w:r>
      <w:r w:rsidRPr="0007433F">
        <w:rPr>
          <w:sz w:val="24"/>
          <w:szCs w:val="28"/>
          <w:rtl/>
        </w:rPr>
        <w:t xml:space="preserve"> </w:t>
      </w:r>
      <w:r>
        <w:rPr>
          <w:rFonts w:hint="cs"/>
          <w:sz w:val="24"/>
          <w:szCs w:val="28"/>
          <w:rtl/>
        </w:rPr>
        <w:t>ارائه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اینها</w:t>
      </w:r>
      <w:r w:rsidRPr="0007433F">
        <w:rPr>
          <w:sz w:val="24"/>
          <w:szCs w:val="28"/>
          <w:rtl/>
        </w:rPr>
        <w:t xml:space="preserve"> </w:t>
      </w:r>
      <w:r w:rsidRPr="0007433F">
        <w:rPr>
          <w:rFonts w:hint="cs"/>
          <w:sz w:val="24"/>
          <w:szCs w:val="28"/>
          <w:rtl/>
        </w:rPr>
        <w:t>نمونه</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هستند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به</w:t>
      </w:r>
      <w:r w:rsidRPr="0007433F">
        <w:rPr>
          <w:sz w:val="24"/>
          <w:szCs w:val="28"/>
          <w:rtl/>
        </w:rPr>
        <w:t xml:space="preserve"> </w:t>
      </w:r>
      <w:r>
        <w:rPr>
          <w:rFonts w:hint="cs"/>
          <w:sz w:val="24"/>
          <w:szCs w:val="28"/>
          <w:rtl/>
        </w:rPr>
        <w:t>یک راهبر</w:t>
      </w:r>
      <w:r w:rsidRPr="0007433F">
        <w:rPr>
          <w:sz w:val="24"/>
          <w:szCs w:val="28"/>
          <w:rtl/>
        </w:rPr>
        <w:t xml:space="preserve"> </w:t>
      </w:r>
      <w:r w:rsidRPr="0007433F">
        <w:rPr>
          <w:rFonts w:hint="cs"/>
          <w:sz w:val="24"/>
          <w:szCs w:val="28"/>
          <w:rtl/>
        </w:rPr>
        <w:t>تبدیل</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مشابهی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طی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برخی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معیارهای</w:t>
      </w:r>
      <w:r w:rsidRPr="0007433F">
        <w:rPr>
          <w:sz w:val="24"/>
          <w:szCs w:val="28"/>
          <w:rtl/>
        </w:rPr>
        <w:t xml:space="preserve"> </w:t>
      </w:r>
      <w:r w:rsidRPr="0007433F">
        <w:rPr>
          <w:rFonts w:hint="cs"/>
          <w:sz w:val="24"/>
          <w:szCs w:val="28"/>
          <w:rtl/>
        </w:rPr>
        <w:t>خوب</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فکر</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جدول</w:t>
      </w:r>
      <w:r w:rsidRPr="0007433F">
        <w:rPr>
          <w:sz w:val="24"/>
          <w:szCs w:val="28"/>
          <w:rtl/>
        </w:rPr>
        <w:t xml:space="preserve"> 3.1 </w:t>
      </w:r>
      <w:r w:rsidRPr="0007433F">
        <w:rPr>
          <w:rFonts w:hint="cs"/>
          <w:sz w:val="24"/>
          <w:szCs w:val="28"/>
          <w:rtl/>
        </w:rPr>
        <w:t>سؤالات</w:t>
      </w:r>
      <w:r w:rsidRPr="0007433F">
        <w:rPr>
          <w:sz w:val="24"/>
          <w:szCs w:val="28"/>
          <w:rtl/>
        </w:rPr>
        <w:t xml:space="preserve"> </w:t>
      </w:r>
      <w:r w:rsidRPr="0007433F">
        <w:rPr>
          <w:rFonts w:hint="cs"/>
          <w:sz w:val="24"/>
          <w:szCs w:val="28"/>
          <w:rtl/>
        </w:rPr>
        <w:t>متداول</w:t>
      </w:r>
      <w:r>
        <w:rPr>
          <w:rFonts w:hint="cs"/>
          <w:sz w:val="24"/>
          <w:szCs w:val="28"/>
          <w:rtl/>
        </w:rPr>
        <w:t>ی</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lastRenderedPageBreak/>
        <w:t>است</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گروه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قرار</w:t>
      </w:r>
      <w:r w:rsidRPr="0007433F">
        <w:rPr>
          <w:sz w:val="24"/>
          <w:szCs w:val="28"/>
          <w:rtl/>
        </w:rPr>
        <w:t xml:space="preserve"> </w:t>
      </w:r>
      <w:r>
        <w:rPr>
          <w:rFonts w:hint="cs"/>
          <w:sz w:val="24"/>
          <w:szCs w:val="28"/>
          <w:rtl/>
        </w:rPr>
        <w:t>ده</w:t>
      </w:r>
      <w:r w:rsidRPr="0007433F">
        <w:rPr>
          <w:rFonts w:hint="cs"/>
          <w:sz w:val="24"/>
          <w:szCs w:val="28"/>
          <w:rtl/>
        </w:rPr>
        <w:t>د</w:t>
      </w:r>
      <w:r w:rsidRPr="0007433F">
        <w:rPr>
          <w:sz w:val="24"/>
          <w:szCs w:val="28"/>
          <w:rtl/>
        </w:rPr>
        <w:t xml:space="preserve">. </w:t>
      </w:r>
      <w:r w:rsidRPr="0007433F">
        <w:rPr>
          <w:rFonts w:hint="cs"/>
          <w:sz w:val="24"/>
          <w:szCs w:val="28"/>
          <w:rtl/>
        </w:rPr>
        <w:t>اکنون</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بودجه</w:t>
      </w:r>
      <w:r>
        <w:rPr>
          <w:sz w:val="24"/>
          <w:szCs w:val="28"/>
          <w:rtl/>
        </w:rPr>
        <w:t>،</w:t>
      </w:r>
      <w:r w:rsidRPr="0007433F">
        <w:rPr>
          <w:sz w:val="24"/>
          <w:szCs w:val="28"/>
          <w:rtl/>
        </w:rPr>
        <w:t xml:space="preserve"> </w:t>
      </w:r>
      <w:r w:rsidRPr="0007433F">
        <w:rPr>
          <w:rFonts w:hint="cs"/>
          <w:sz w:val="24"/>
          <w:szCs w:val="28"/>
          <w:rtl/>
        </w:rPr>
        <w:t>چارچوب</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جزئیات</w:t>
      </w:r>
      <w:r w:rsidRPr="0007433F">
        <w:rPr>
          <w:sz w:val="24"/>
          <w:szCs w:val="28"/>
          <w:rtl/>
        </w:rPr>
        <w:t xml:space="preserve"> </w:t>
      </w:r>
      <w:r>
        <w:rPr>
          <w:rFonts w:hint="cs"/>
          <w:sz w:val="24"/>
          <w:szCs w:val="28"/>
          <w:rtl/>
        </w:rPr>
        <w:t>بیشتر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پردازیم</w:t>
      </w:r>
      <w:r w:rsidRPr="0007433F">
        <w:rPr>
          <w:sz w:val="24"/>
          <w:szCs w:val="28"/>
          <w:rtl/>
        </w:rPr>
        <w:t>.</w:t>
      </w:r>
    </w:p>
    <w:p w14:paraId="62B3624D" w14:textId="77777777" w:rsidR="00DF1253" w:rsidRDefault="00DF1253" w:rsidP="00DF1253">
      <w:pPr>
        <w:spacing w:line="360" w:lineRule="auto"/>
        <w:jc w:val="both"/>
        <w:rPr>
          <w:sz w:val="24"/>
          <w:szCs w:val="28"/>
          <w:rtl/>
        </w:rPr>
      </w:pPr>
    </w:p>
    <w:p w14:paraId="16CF0C0D" w14:textId="77777777" w:rsidR="00DF1253" w:rsidRPr="00355C8B" w:rsidRDefault="00DF1253" w:rsidP="00DF1253">
      <w:pPr>
        <w:spacing w:line="360" w:lineRule="auto"/>
        <w:jc w:val="both"/>
        <w:rPr>
          <w:b/>
          <w:bCs/>
          <w:i/>
          <w:iCs/>
          <w:sz w:val="32"/>
          <w:szCs w:val="32"/>
          <w:u w:val="single"/>
        </w:rPr>
      </w:pPr>
      <w:r w:rsidRPr="00355C8B">
        <w:rPr>
          <w:rFonts w:hint="cs"/>
          <w:b/>
          <w:bCs/>
          <w:i/>
          <w:iCs/>
          <w:sz w:val="32"/>
          <w:szCs w:val="32"/>
          <w:u w:val="single"/>
          <w:rtl/>
        </w:rPr>
        <w:t>نکته</w:t>
      </w:r>
      <w:r w:rsidRPr="00355C8B">
        <w:rPr>
          <w:b/>
          <w:bCs/>
          <w:i/>
          <w:iCs/>
          <w:sz w:val="32"/>
          <w:szCs w:val="32"/>
          <w:u w:val="single"/>
          <w:rtl/>
        </w:rPr>
        <w:t xml:space="preserve">: </w:t>
      </w:r>
      <w:r w:rsidRPr="00355C8B">
        <w:rPr>
          <w:rFonts w:hint="cs"/>
          <w:b/>
          <w:bCs/>
          <w:i/>
          <w:iCs/>
          <w:sz w:val="32"/>
          <w:szCs w:val="32"/>
          <w:u w:val="single"/>
          <w:rtl/>
        </w:rPr>
        <w:t>به</w:t>
      </w:r>
      <w:r w:rsidRPr="00355C8B">
        <w:rPr>
          <w:b/>
          <w:bCs/>
          <w:i/>
          <w:iCs/>
          <w:sz w:val="32"/>
          <w:szCs w:val="32"/>
          <w:u w:val="single"/>
          <w:rtl/>
        </w:rPr>
        <w:t xml:space="preserve"> </w:t>
      </w:r>
      <w:r w:rsidRPr="00355C8B">
        <w:rPr>
          <w:rFonts w:hint="cs"/>
          <w:b/>
          <w:bCs/>
          <w:i/>
          <w:iCs/>
          <w:sz w:val="32"/>
          <w:szCs w:val="32"/>
          <w:u w:val="single"/>
          <w:rtl/>
        </w:rPr>
        <w:t>من</w:t>
      </w:r>
      <w:r w:rsidRPr="00355C8B">
        <w:rPr>
          <w:b/>
          <w:bCs/>
          <w:i/>
          <w:iCs/>
          <w:sz w:val="32"/>
          <w:szCs w:val="32"/>
          <w:u w:val="single"/>
          <w:rtl/>
        </w:rPr>
        <w:t xml:space="preserve"> </w:t>
      </w:r>
      <w:r w:rsidRPr="00355C8B">
        <w:rPr>
          <w:rFonts w:hint="cs"/>
          <w:b/>
          <w:bCs/>
          <w:i/>
          <w:iCs/>
          <w:sz w:val="32"/>
          <w:szCs w:val="32"/>
          <w:u w:val="single"/>
          <w:rtl/>
        </w:rPr>
        <w:t>کمک</w:t>
      </w:r>
      <w:r w:rsidRPr="00355C8B">
        <w:rPr>
          <w:b/>
          <w:bCs/>
          <w:i/>
          <w:iCs/>
          <w:sz w:val="32"/>
          <w:szCs w:val="32"/>
          <w:u w:val="single"/>
          <w:rtl/>
        </w:rPr>
        <w:t xml:space="preserve"> </w:t>
      </w:r>
      <w:r w:rsidRPr="00355C8B">
        <w:rPr>
          <w:rFonts w:hint="cs"/>
          <w:b/>
          <w:bCs/>
          <w:i/>
          <w:iCs/>
          <w:sz w:val="32"/>
          <w:szCs w:val="32"/>
          <w:u w:val="single"/>
          <w:rtl/>
        </w:rPr>
        <w:t>کنید</w:t>
      </w:r>
      <w:r w:rsidRPr="00355C8B">
        <w:rPr>
          <w:b/>
          <w:bCs/>
          <w:i/>
          <w:iCs/>
          <w:sz w:val="32"/>
          <w:szCs w:val="32"/>
          <w:u w:val="single"/>
          <w:rtl/>
        </w:rPr>
        <w:t xml:space="preserve"> </w:t>
      </w:r>
      <w:r w:rsidRPr="00355C8B">
        <w:rPr>
          <w:rFonts w:hint="cs"/>
          <w:b/>
          <w:bCs/>
          <w:i/>
          <w:iCs/>
          <w:sz w:val="32"/>
          <w:szCs w:val="32"/>
          <w:u w:val="single"/>
          <w:rtl/>
        </w:rPr>
        <w:t>تا</w:t>
      </w:r>
      <w:r w:rsidRPr="00355C8B">
        <w:rPr>
          <w:b/>
          <w:bCs/>
          <w:i/>
          <w:iCs/>
          <w:sz w:val="32"/>
          <w:szCs w:val="32"/>
          <w:u w:val="single"/>
          <w:rtl/>
        </w:rPr>
        <w:t xml:space="preserve"> </w:t>
      </w:r>
      <w:r w:rsidRPr="00355C8B">
        <w:rPr>
          <w:rFonts w:hint="cs"/>
          <w:b/>
          <w:bCs/>
          <w:i/>
          <w:iCs/>
          <w:sz w:val="32"/>
          <w:szCs w:val="32"/>
          <w:u w:val="single"/>
          <w:rtl/>
        </w:rPr>
        <w:t>به</w:t>
      </w:r>
      <w:r w:rsidRPr="00355C8B">
        <w:rPr>
          <w:b/>
          <w:bCs/>
          <w:i/>
          <w:iCs/>
          <w:sz w:val="32"/>
          <w:szCs w:val="32"/>
          <w:u w:val="single"/>
          <w:rtl/>
        </w:rPr>
        <w:t xml:space="preserve"> </w:t>
      </w:r>
      <w:r w:rsidRPr="00355C8B">
        <w:rPr>
          <w:rFonts w:hint="cs"/>
          <w:b/>
          <w:bCs/>
          <w:i/>
          <w:iCs/>
          <w:sz w:val="32"/>
          <w:szCs w:val="32"/>
          <w:u w:val="single"/>
          <w:rtl/>
        </w:rPr>
        <w:t>شما</w:t>
      </w:r>
      <w:r w:rsidRPr="00355C8B">
        <w:rPr>
          <w:b/>
          <w:bCs/>
          <w:i/>
          <w:iCs/>
          <w:sz w:val="32"/>
          <w:szCs w:val="32"/>
          <w:u w:val="single"/>
          <w:rtl/>
        </w:rPr>
        <w:t xml:space="preserve"> </w:t>
      </w:r>
      <w:r w:rsidRPr="00355C8B">
        <w:rPr>
          <w:rFonts w:hint="cs"/>
          <w:b/>
          <w:bCs/>
          <w:i/>
          <w:iCs/>
          <w:sz w:val="32"/>
          <w:szCs w:val="32"/>
          <w:u w:val="single"/>
          <w:rtl/>
        </w:rPr>
        <w:t>کمک</w:t>
      </w:r>
      <w:r w:rsidRPr="00355C8B">
        <w:rPr>
          <w:b/>
          <w:bCs/>
          <w:i/>
          <w:iCs/>
          <w:sz w:val="32"/>
          <w:szCs w:val="32"/>
          <w:u w:val="single"/>
          <w:rtl/>
        </w:rPr>
        <w:t xml:space="preserve"> </w:t>
      </w:r>
      <w:r w:rsidRPr="00355C8B">
        <w:rPr>
          <w:rFonts w:hint="cs"/>
          <w:b/>
          <w:bCs/>
          <w:i/>
          <w:iCs/>
          <w:sz w:val="32"/>
          <w:szCs w:val="32"/>
          <w:u w:val="single"/>
          <w:rtl/>
        </w:rPr>
        <w:t>کنم</w:t>
      </w:r>
    </w:p>
    <w:p w14:paraId="200E0DAA" w14:textId="77777777" w:rsidR="00DF1253" w:rsidRPr="00355C8B" w:rsidRDefault="00DF1253" w:rsidP="00DF1253">
      <w:pPr>
        <w:spacing w:line="360" w:lineRule="auto"/>
        <w:ind w:firstLine="720"/>
        <w:jc w:val="both"/>
        <w:rPr>
          <w:b/>
          <w:bCs/>
          <w:i/>
          <w:iCs/>
          <w:sz w:val="24"/>
          <w:szCs w:val="28"/>
        </w:rPr>
      </w:pPr>
      <w:r w:rsidRPr="00355C8B">
        <w:rPr>
          <w:rFonts w:hint="cs"/>
          <w:b/>
          <w:bCs/>
          <w:i/>
          <w:iCs/>
          <w:sz w:val="24"/>
          <w:szCs w:val="28"/>
          <w:rtl/>
        </w:rPr>
        <w:t>غالبا</w:t>
      </w:r>
      <w:r>
        <w:rPr>
          <w:rFonts w:hint="cs"/>
          <w:b/>
          <w:bCs/>
          <w:i/>
          <w:iCs/>
          <w:sz w:val="24"/>
          <w:szCs w:val="28"/>
          <w:rtl/>
        </w:rPr>
        <w:t xml:space="preserve"> </w:t>
      </w:r>
      <w:r w:rsidRPr="00355C8B">
        <w:rPr>
          <w:rFonts w:hint="cs"/>
          <w:b/>
          <w:bCs/>
          <w:i/>
          <w:iCs/>
          <w:sz w:val="24"/>
          <w:szCs w:val="28"/>
          <w:rtl/>
        </w:rPr>
        <w:t>ً</w:t>
      </w:r>
      <w:r>
        <w:rPr>
          <w:rFonts w:hint="cs"/>
          <w:b/>
          <w:bCs/>
          <w:i/>
          <w:iCs/>
          <w:sz w:val="24"/>
          <w:szCs w:val="28"/>
          <w:rtl/>
        </w:rPr>
        <w:t>مشتریان احتمالی</w:t>
      </w:r>
      <w:r w:rsidRPr="00355C8B">
        <w:rPr>
          <w:b/>
          <w:bCs/>
          <w:i/>
          <w:iCs/>
          <w:sz w:val="24"/>
          <w:szCs w:val="28"/>
          <w:rtl/>
        </w:rPr>
        <w:t xml:space="preserve"> </w:t>
      </w:r>
      <w:r w:rsidRPr="00355C8B">
        <w:rPr>
          <w:rFonts w:hint="cs"/>
          <w:b/>
          <w:bCs/>
          <w:i/>
          <w:iCs/>
          <w:sz w:val="24"/>
          <w:szCs w:val="28"/>
          <w:rtl/>
        </w:rPr>
        <w:t>برای</w:t>
      </w:r>
      <w:r w:rsidRPr="00355C8B">
        <w:rPr>
          <w:b/>
          <w:bCs/>
          <w:i/>
          <w:iCs/>
          <w:sz w:val="24"/>
          <w:szCs w:val="28"/>
          <w:rtl/>
        </w:rPr>
        <w:t xml:space="preserve"> </w:t>
      </w:r>
      <w:r w:rsidRPr="00355C8B">
        <w:rPr>
          <w:rFonts w:hint="cs"/>
          <w:b/>
          <w:bCs/>
          <w:i/>
          <w:iCs/>
          <w:sz w:val="24"/>
          <w:szCs w:val="28"/>
          <w:rtl/>
        </w:rPr>
        <w:t>ارائه</w:t>
      </w:r>
      <w:r w:rsidRPr="00355C8B">
        <w:rPr>
          <w:b/>
          <w:bCs/>
          <w:i/>
          <w:iCs/>
          <w:sz w:val="24"/>
          <w:szCs w:val="28"/>
          <w:rtl/>
        </w:rPr>
        <w:t xml:space="preserve"> </w:t>
      </w:r>
      <w:r w:rsidRPr="00355C8B">
        <w:rPr>
          <w:rFonts w:hint="cs"/>
          <w:b/>
          <w:bCs/>
          <w:i/>
          <w:iCs/>
          <w:sz w:val="24"/>
          <w:szCs w:val="28"/>
          <w:rtl/>
        </w:rPr>
        <w:t>برخی</w:t>
      </w:r>
      <w:r w:rsidRPr="00355C8B">
        <w:rPr>
          <w:b/>
          <w:bCs/>
          <w:i/>
          <w:iCs/>
          <w:sz w:val="24"/>
          <w:szCs w:val="28"/>
          <w:rtl/>
        </w:rPr>
        <w:t xml:space="preserve"> </w:t>
      </w:r>
      <w:r w:rsidRPr="00355C8B">
        <w:rPr>
          <w:rFonts w:hint="cs"/>
          <w:b/>
          <w:bCs/>
          <w:i/>
          <w:iCs/>
          <w:sz w:val="24"/>
          <w:szCs w:val="28"/>
          <w:rtl/>
        </w:rPr>
        <w:t>از</w:t>
      </w:r>
      <w:r w:rsidRPr="00355C8B">
        <w:rPr>
          <w:b/>
          <w:bCs/>
          <w:i/>
          <w:iCs/>
          <w:sz w:val="24"/>
          <w:szCs w:val="28"/>
          <w:rtl/>
        </w:rPr>
        <w:t xml:space="preserve"> </w:t>
      </w:r>
      <w:r w:rsidRPr="00355C8B">
        <w:rPr>
          <w:rFonts w:hint="cs"/>
          <w:b/>
          <w:bCs/>
          <w:i/>
          <w:iCs/>
          <w:sz w:val="24"/>
          <w:szCs w:val="28"/>
          <w:rtl/>
        </w:rPr>
        <w:t>اطلاعات</w:t>
      </w:r>
      <w:r w:rsidRPr="00355C8B">
        <w:rPr>
          <w:b/>
          <w:bCs/>
          <w:i/>
          <w:iCs/>
          <w:sz w:val="24"/>
          <w:szCs w:val="28"/>
          <w:rtl/>
        </w:rPr>
        <w:t xml:space="preserve"> </w:t>
      </w:r>
      <w:r w:rsidRPr="00355C8B">
        <w:rPr>
          <w:rFonts w:hint="cs"/>
          <w:b/>
          <w:bCs/>
          <w:i/>
          <w:iCs/>
          <w:sz w:val="24"/>
          <w:szCs w:val="28"/>
          <w:rtl/>
        </w:rPr>
        <w:t>مورد</w:t>
      </w:r>
      <w:r w:rsidRPr="00355C8B">
        <w:rPr>
          <w:b/>
          <w:bCs/>
          <w:i/>
          <w:iCs/>
          <w:sz w:val="24"/>
          <w:szCs w:val="28"/>
          <w:rtl/>
        </w:rPr>
        <w:t xml:space="preserve"> </w:t>
      </w:r>
      <w:r w:rsidRPr="00355C8B">
        <w:rPr>
          <w:rFonts w:hint="cs"/>
          <w:b/>
          <w:bCs/>
          <w:i/>
          <w:iCs/>
          <w:sz w:val="24"/>
          <w:szCs w:val="28"/>
          <w:rtl/>
        </w:rPr>
        <w:t>بحث</w:t>
      </w:r>
      <w:r w:rsidRPr="00355C8B">
        <w:rPr>
          <w:b/>
          <w:bCs/>
          <w:i/>
          <w:iCs/>
          <w:sz w:val="24"/>
          <w:szCs w:val="28"/>
          <w:rtl/>
        </w:rPr>
        <w:t xml:space="preserve"> </w:t>
      </w:r>
      <w:r w:rsidRPr="00355C8B">
        <w:rPr>
          <w:rFonts w:hint="cs"/>
          <w:b/>
          <w:bCs/>
          <w:i/>
          <w:iCs/>
          <w:sz w:val="24"/>
          <w:szCs w:val="28"/>
          <w:rtl/>
        </w:rPr>
        <w:t>بعدی</w:t>
      </w:r>
      <w:r w:rsidRPr="00355C8B">
        <w:rPr>
          <w:b/>
          <w:bCs/>
          <w:i/>
          <w:iCs/>
          <w:sz w:val="24"/>
          <w:szCs w:val="28"/>
          <w:rtl/>
        </w:rPr>
        <w:t xml:space="preserve"> </w:t>
      </w:r>
      <w:r w:rsidRPr="00355C8B">
        <w:rPr>
          <w:rFonts w:hint="cs"/>
          <w:b/>
          <w:bCs/>
          <w:i/>
          <w:iCs/>
          <w:sz w:val="24"/>
          <w:szCs w:val="28"/>
          <w:rtl/>
        </w:rPr>
        <w:t>انعطاف</w:t>
      </w:r>
      <w:r w:rsidRPr="00355C8B">
        <w:rPr>
          <w:b/>
          <w:bCs/>
          <w:i/>
          <w:iCs/>
          <w:sz w:val="24"/>
          <w:szCs w:val="28"/>
          <w:rtl/>
        </w:rPr>
        <w:t xml:space="preserve"> </w:t>
      </w:r>
      <w:r w:rsidRPr="00355C8B">
        <w:rPr>
          <w:rFonts w:hint="cs"/>
          <w:b/>
          <w:bCs/>
          <w:i/>
          <w:iCs/>
          <w:sz w:val="24"/>
          <w:szCs w:val="28"/>
          <w:rtl/>
        </w:rPr>
        <w:t>پذیر</w:t>
      </w:r>
      <w:r w:rsidRPr="00355C8B">
        <w:rPr>
          <w:b/>
          <w:bCs/>
          <w:i/>
          <w:iCs/>
          <w:sz w:val="24"/>
          <w:szCs w:val="28"/>
          <w:rtl/>
        </w:rPr>
        <w:t xml:space="preserve"> </w:t>
      </w:r>
      <w:r w:rsidRPr="00355C8B">
        <w:rPr>
          <w:rFonts w:hint="cs"/>
          <w:b/>
          <w:bCs/>
          <w:i/>
          <w:iCs/>
          <w:sz w:val="24"/>
          <w:szCs w:val="28"/>
          <w:rtl/>
        </w:rPr>
        <w:t>خواهد</w:t>
      </w:r>
      <w:r w:rsidRPr="00355C8B">
        <w:rPr>
          <w:b/>
          <w:bCs/>
          <w:i/>
          <w:iCs/>
          <w:sz w:val="24"/>
          <w:szCs w:val="28"/>
          <w:rtl/>
        </w:rPr>
        <w:t xml:space="preserve"> </w:t>
      </w:r>
      <w:r w:rsidRPr="00355C8B">
        <w:rPr>
          <w:rFonts w:hint="cs"/>
          <w:b/>
          <w:bCs/>
          <w:i/>
          <w:iCs/>
          <w:sz w:val="24"/>
          <w:szCs w:val="28"/>
          <w:rtl/>
        </w:rPr>
        <w:t>بود</w:t>
      </w:r>
      <w:r w:rsidRPr="00355C8B">
        <w:rPr>
          <w:b/>
          <w:bCs/>
          <w:i/>
          <w:iCs/>
          <w:sz w:val="24"/>
          <w:szCs w:val="28"/>
          <w:rtl/>
        </w:rPr>
        <w:t xml:space="preserve">. </w:t>
      </w:r>
      <w:r w:rsidRPr="00355C8B">
        <w:rPr>
          <w:rFonts w:hint="cs"/>
          <w:b/>
          <w:bCs/>
          <w:i/>
          <w:iCs/>
          <w:sz w:val="24"/>
          <w:szCs w:val="28"/>
          <w:rtl/>
        </w:rPr>
        <w:t>شاید</w:t>
      </w:r>
      <w:r w:rsidRPr="008F4082">
        <w:rPr>
          <w:rFonts w:hint="cs"/>
          <w:b/>
          <w:bCs/>
          <w:i/>
          <w:iCs/>
          <w:sz w:val="24"/>
          <w:szCs w:val="28"/>
          <w:rtl/>
        </w:rPr>
        <w:t xml:space="preserve"> </w:t>
      </w:r>
      <w:r w:rsidRPr="00355C8B">
        <w:rPr>
          <w:rFonts w:hint="cs"/>
          <w:b/>
          <w:bCs/>
          <w:i/>
          <w:iCs/>
          <w:sz w:val="24"/>
          <w:szCs w:val="28"/>
          <w:rtl/>
        </w:rPr>
        <w:t>لازم</w:t>
      </w:r>
      <w:r w:rsidRPr="00355C8B">
        <w:rPr>
          <w:b/>
          <w:bCs/>
          <w:i/>
          <w:iCs/>
          <w:sz w:val="24"/>
          <w:szCs w:val="28"/>
          <w:rtl/>
        </w:rPr>
        <w:t xml:space="preserve"> </w:t>
      </w:r>
      <w:r w:rsidRPr="00355C8B">
        <w:rPr>
          <w:rFonts w:hint="cs"/>
          <w:b/>
          <w:bCs/>
          <w:i/>
          <w:iCs/>
          <w:sz w:val="24"/>
          <w:szCs w:val="28"/>
          <w:rtl/>
        </w:rPr>
        <w:t>باشد</w:t>
      </w:r>
      <w:r w:rsidRPr="00355C8B">
        <w:rPr>
          <w:b/>
          <w:bCs/>
          <w:i/>
          <w:iCs/>
          <w:sz w:val="24"/>
          <w:szCs w:val="28"/>
          <w:rtl/>
        </w:rPr>
        <w:t xml:space="preserve"> </w:t>
      </w:r>
      <w:r w:rsidRPr="00355C8B">
        <w:rPr>
          <w:rFonts w:hint="cs"/>
          <w:b/>
          <w:bCs/>
          <w:i/>
          <w:iCs/>
          <w:sz w:val="24"/>
          <w:szCs w:val="28"/>
          <w:rtl/>
        </w:rPr>
        <w:t>به</w:t>
      </w:r>
      <w:r>
        <w:rPr>
          <w:rFonts w:hint="cs"/>
          <w:b/>
          <w:bCs/>
          <w:i/>
          <w:iCs/>
          <w:sz w:val="24"/>
          <w:szCs w:val="28"/>
          <w:rtl/>
        </w:rPr>
        <w:t xml:space="preserve"> یک مشتری احتمالی</w:t>
      </w:r>
      <w:r w:rsidRPr="00355C8B">
        <w:rPr>
          <w:rFonts w:hint="cs"/>
          <w:b/>
          <w:bCs/>
          <w:i/>
          <w:iCs/>
          <w:sz w:val="24"/>
          <w:szCs w:val="28"/>
          <w:rtl/>
        </w:rPr>
        <w:t xml:space="preserve"> </w:t>
      </w:r>
      <w:r>
        <w:rPr>
          <w:rFonts w:hint="cs"/>
          <w:b/>
          <w:bCs/>
          <w:i/>
          <w:iCs/>
          <w:sz w:val="24"/>
          <w:szCs w:val="28"/>
          <w:rtl/>
        </w:rPr>
        <w:t>سرسخت</w:t>
      </w:r>
      <w:r w:rsidRPr="00355C8B">
        <w:rPr>
          <w:rFonts w:hint="cs"/>
          <w:b/>
          <w:bCs/>
          <w:i/>
          <w:iCs/>
          <w:sz w:val="24"/>
          <w:szCs w:val="28"/>
          <w:rtl/>
        </w:rPr>
        <w:t xml:space="preserve"> یادآوری</w:t>
      </w:r>
      <w:r w:rsidRPr="00355C8B">
        <w:rPr>
          <w:b/>
          <w:bCs/>
          <w:i/>
          <w:iCs/>
          <w:sz w:val="24"/>
          <w:szCs w:val="28"/>
          <w:rtl/>
        </w:rPr>
        <w:t xml:space="preserve"> </w:t>
      </w:r>
      <w:r w:rsidRPr="00355C8B">
        <w:rPr>
          <w:rFonts w:hint="cs"/>
          <w:b/>
          <w:bCs/>
          <w:i/>
          <w:iCs/>
          <w:sz w:val="24"/>
          <w:szCs w:val="28"/>
          <w:rtl/>
        </w:rPr>
        <w:t>شود</w:t>
      </w:r>
      <w:r w:rsidRPr="00355C8B">
        <w:rPr>
          <w:b/>
          <w:bCs/>
          <w:i/>
          <w:iCs/>
          <w:sz w:val="24"/>
          <w:szCs w:val="28"/>
          <w:rtl/>
        </w:rPr>
        <w:t xml:space="preserve"> </w:t>
      </w:r>
      <w:r w:rsidRPr="00355C8B">
        <w:rPr>
          <w:rFonts w:hint="cs"/>
          <w:b/>
          <w:bCs/>
          <w:i/>
          <w:iCs/>
          <w:sz w:val="24"/>
          <w:szCs w:val="28"/>
          <w:rtl/>
        </w:rPr>
        <w:t>که</w:t>
      </w:r>
      <w:r w:rsidRPr="00355C8B">
        <w:rPr>
          <w:b/>
          <w:bCs/>
          <w:i/>
          <w:iCs/>
          <w:sz w:val="24"/>
          <w:szCs w:val="28"/>
          <w:rtl/>
        </w:rPr>
        <w:t xml:space="preserve"> </w:t>
      </w:r>
      <w:r w:rsidRPr="00355C8B">
        <w:rPr>
          <w:rFonts w:hint="cs"/>
          <w:b/>
          <w:bCs/>
          <w:i/>
          <w:iCs/>
          <w:sz w:val="24"/>
          <w:szCs w:val="28"/>
          <w:rtl/>
        </w:rPr>
        <w:t>هرچه</w:t>
      </w:r>
      <w:r w:rsidRPr="00355C8B">
        <w:rPr>
          <w:b/>
          <w:bCs/>
          <w:i/>
          <w:iCs/>
          <w:sz w:val="24"/>
          <w:szCs w:val="28"/>
          <w:rtl/>
        </w:rPr>
        <w:t xml:space="preserve"> </w:t>
      </w:r>
      <w:r w:rsidRPr="00355C8B">
        <w:rPr>
          <w:rFonts w:hint="cs"/>
          <w:b/>
          <w:bCs/>
          <w:i/>
          <w:iCs/>
          <w:sz w:val="24"/>
          <w:szCs w:val="28"/>
          <w:rtl/>
        </w:rPr>
        <w:t>اطلاعات</w:t>
      </w:r>
      <w:r w:rsidRPr="00355C8B">
        <w:rPr>
          <w:b/>
          <w:bCs/>
          <w:i/>
          <w:iCs/>
          <w:sz w:val="24"/>
          <w:szCs w:val="28"/>
          <w:rtl/>
        </w:rPr>
        <w:t xml:space="preserve"> </w:t>
      </w:r>
      <w:r w:rsidRPr="00355C8B">
        <w:rPr>
          <w:rFonts w:hint="cs"/>
          <w:b/>
          <w:bCs/>
          <w:i/>
          <w:iCs/>
          <w:sz w:val="24"/>
          <w:szCs w:val="28"/>
          <w:rtl/>
        </w:rPr>
        <w:t>در</w:t>
      </w:r>
      <w:r w:rsidRPr="00355C8B">
        <w:rPr>
          <w:b/>
          <w:bCs/>
          <w:i/>
          <w:iCs/>
          <w:sz w:val="24"/>
          <w:szCs w:val="28"/>
          <w:rtl/>
        </w:rPr>
        <w:t xml:space="preserve"> </w:t>
      </w:r>
      <w:r w:rsidRPr="00355C8B">
        <w:rPr>
          <w:rFonts w:hint="cs"/>
          <w:b/>
          <w:bCs/>
          <w:i/>
          <w:iCs/>
          <w:sz w:val="24"/>
          <w:szCs w:val="28"/>
          <w:rtl/>
        </w:rPr>
        <w:t>دسترس</w:t>
      </w:r>
      <w:r w:rsidRPr="00355C8B">
        <w:rPr>
          <w:b/>
          <w:bCs/>
          <w:i/>
          <w:iCs/>
          <w:sz w:val="24"/>
          <w:szCs w:val="28"/>
          <w:rtl/>
        </w:rPr>
        <w:t xml:space="preserve"> </w:t>
      </w:r>
      <w:r w:rsidRPr="00355C8B">
        <w:rPr>
          <w:rFonts w:hint="cs"/>
          <w:b/>
          <w:bCs/>
          <w:i/>
          <w:iCs/>
          <w:sz w:val="24"/>
          <w:szCs w:val="28"/>
          <w:rtl/>
        </w:rPr>
        <w:t>باشد</w:t>
      </w:r>
      <w:r w:rsidRPr="00355C8B">
        <w:rPr>
          <w:b/>
          <w:bCs/>
          <w:i/>
          <w:iCs/>
          <w:sz w:val="24"/>
          <w:szCs w:val="28"/>
          <w:rtl/>
        </w:rPr>
        <w:t xml:space="preserve"> </w:t>
      </w:r>
      <w:r w:rsidRPr="00355C8B">
        <w:rPr>
          <w:rFonts w:hint="cs"/>
          <w:b/>
          <w:bCs/>
          <w:i/>
          <w:iCs/>
          <w:sz w:val="24"/>
          <w:szCs w:val="28"/>
          <w:rtl/>
        </w:rPr>
        <w:t>شما</w:t>
      </w:r>
      <w:r w:rsidRPr="00355C8B">
        <w:rPr>
          <w:b/>
          <w:bCs/>
          <w:i/>
          <w:iCs/>
          <w:sz w:val="24"/>
          <w:szCs w:val="28"/>
          <w:rtl/>
        </w:rPr>
        <w:t xml:space="preserve"> </w:t>
      </w:r>
      <w:r w:rsidRPr="00355C8B">
        <w:rPr>
          <w:rFonts w:hint="cs"/>
          <w:b/>
          <w:bCs/>
          <w:i/>
          <w:iCs/>
          <w:sz w:val="24"/>
          <w:szCs w:val="28"/>
          <w:rtl/>
        </w:rPr>
        <w:t>را</w:t>
      </w:r>
      <w:r w:rsidRPr="00355C8B">
        <w:rPr>
          <w:b/>
          <w:bCs/>
          <w:i/>
          <w:iCs/>
          <w:sz w:val="24"/>
          <w:szCs w:val="28"/>
          <w:rtl/>
        </w:rPr>
        <w:t xml:space="preserve"> </w:t>
      </w:r>
      <w:r w:rsidRPr="00355C8B">
        <w:rPr>
          <w:rFonts w:hint="cs"/>
          <w:b/>
          <w:bCs/>
          <w:i/>
          <w:iCs/>
          <w:sz w:val="24"/>
          <w:szCs w:val="28"/>
          <w:rtl/>
        </w:rPr>
        <w:t>قادر</w:t>
      </w:r>
      <w:r w:rsidRPr="00355C8B">
        <w:rPr>
          <w:b/>
          <w:bCs/>
          <w:i/>
          <w:iCs/>
          <w:sz w:val="24"/>
          <w:szCs w:val="28"/>
          <w:rtl/>
        </w:rPr>
        <w:t xml:space="preserve"> </w:t>
      </w:r>
      <w:r w:rsidRPr="00355C8B">
        <w:rPr>
          <w:rFonts w:hint="cs"/>
          <w:b/>
          <w:bCs/>
          <w:i/>
          <w:iCs/>
          <w:sz w:val="24"/>
          <w:szCs w:val="28"/>
          <w:rtl/>
        </w:rPr>
        <w:t>می</w:t>
      </w:r>
      <w:r w:rsidRPr="00355C8B">
        <w:rPr>
          <w:b/>
          <w:bCs/>
          <w:i/>
          <w:iCs/>
          <w:sz w:val="24"/>
          <w:szCs w:val="28"/>
          <w:rtl/>
        </w:rPr>
        <w:t xml:space="preserve"> </w:t>
      </w:r>
      <w:r w:rsidRPr="00355C8B">
        <w:rPr>
          <w:rFonts w:hint="cs"/>
          <w:b/>
          <w:bCs/>
          <w:i/>
          <w:iCs/>
          <w:sz w:val="24"/>
          <w:szCs w:val="28"/>
          <w:rtl/>
        </w:rPr>
        <w:t>سازد</w:t>
      </w:r>
      <w:r w:rsidRPr="00355C8B">
        <w:rPr>
          <w:b/>
          <w:bCs/>
          <w:i/>
          <w:iCs/>
          <w:sz w:val="24"/>
          <w:szCs w:val="28"/>
          <w:rtl/>
        </w:rPr>
        <w:t xml:space="preserve"> </w:t>
      </w:r>
      <w:r w:rsidRPr="00355C8B">
        <w:rPr>
          <w:rFonts w:hint="cs"/>
          <w:b/>
          <w:bCs/>
          <w:i/>
          <w:iCs/>
          <w:sz w:val="24"/>
          <w:szCs w:val="28"/>
          <w:rtl/>
        </w:rPr>
        <w:t>بهترین</w:t>
      </w:r>
      <w:r w:rsidRPr="00355C8B">
        <w:rPr>
          <w:b/>
          <w:bCs/>
          <w:i/>
          <w:iCs/>
          <w:sz w:val="24"/>
          <w:szCs w:val="28"/>
          <w:rtl/>
        </w:rPr>
        <w:t xml:space="preserve"> </w:t>
      </w:r>
      <w:r w:rsidRPr="00355C8B">
        <w:rPr>
          <w:rFonts w:hint="cs"/>
          <w:b/>
          <w:bCs/>
          <w:i/>
          <w:iCs/>
          <w:sz w:val="24"/>
          <w:szCs w:val="28"/>
          <w:rtl/>
        </w:rPr>
        <w:t>خدمات</w:t>
      </w:r>
      <w:r w:rsidRPr="00355C8B">
        <w:rPr>
          <w:b/>
          <w:bCs/>
          <w:i/>
          <w:iCs/>
          <w:sz w:val="24"/>
          <w:szCs w:val="28"/>
          <w:rtl/>
        </w:rPr>
        <w:t xml:space="preserve"> </w:t>
      </w:r>
      <w:r w:rsidRPr="00355C8B">
        <w:rPr>
          <w:rFonts w:hint="cs"/>
          <w:b/>
          <w:bCs/>
          <w:i/>
          <w:iCs/>
          <w:sz w:val="24"/>
          <w:szCs w:val="28"/>
          <w:rtl/>
        </w:rPr>
        <w:t>را</w:t>
      </w:r>
      <w:r w:rsidRPr="00355C8B">
        <w:rPr>
          <w:b/>
          <w:bCs/>
          <w:i/>
          <w:iCs/>
          <w:sz w:val="24"/>
          <w:szCs w:val="28"/>
          <w:rtl/>
        </w:rPr>
        <w:t xml:space="preserve"> </w:t>
      </w:r>
      <w:r w:rsidRPr="00355C8B">
        <w:rPr>
          <w:rFonts w:hint="cs"/>
          <w:b/>
          <w:bCs/>
          <w:i/>
          <w:iCs/>
          <w:sz w:val="24"/>
          <w:szCs w:val="28"/>
          <w:rtl/>
        </w:rPr>
        <w:t>برای</w:t>
      </w:r>
      <w:r w:rsidRPr="00355C8B">
        <w:rPr>
          <w:b/>
          <w:bCs/>
          <w:i/>
          <w:iCs/>
          <w:sz w:val="24"/>
          <w:szCs w:val="28"/>
          <w:rtl/>
        </w:rPr>
        <w:t xml:space="preserve"> </w:t>
      </w:r>
      <w:r w:rsidRPr="00355C8B">
        <w:rPr>
          <w:rFonts w:hint="cs"/>
          <w:b/>
          <w:bCs/>
          <w:i/>
          <w:iCs/>
          <w:sz w:val="24"/>
          <w:szCs w:val="28"/>
          <w:rtl/>
        </w:rPr>
        <w:t>نیازهای</w:t>
      </w:r>
      <w:r w:rsidRPr="00355C8B">
        <w:rPr>
          <w:b/>
          <w:bCs/>
          <w:i/>
          <w:iCs/>
          <w:sz w:val="24"/>
          <w:szCs w:val="28"/>
          <w:rtl/>
        </w:rPr>
        <w:t xml:space="preserve"> </w:t>
      </w:r>
      <w:r w:rsidRPr="00355C8B">
        <w:rPr>
          <w:rFonts w:hint="cs"/>
          <w:b/>
          <w:bCs/>
          <w:i/>
          <w:iCs/>
          <w:sz w:val="24"/>
          <w:szCs w:val="28"/>
          <w:rtl/>
        </w:rPr>
        <w:t>منحصر</w:t>
      </w:r>
      <w:r w:rsidRPr="00355C8B">
        <w:rPr>
          <w:b/>
          <w:bCs/>
          <w:i/>
          <w:iCs/>
          <w:sz w:val="24"/>
          <w:szCs w:val="28"/>
          <w:rtl/>
        </w:rPr>
        <w:t xml:space="preserve"> </w:t>
      </w:r>
      <w:r w:rsidRPr="00355C8B">
        <w:rPr>
          <w:rFonts w:hint="cs"/>
          <w:b/>
          <w:bCs/>
          <w:i/>
          <w:iCs/>
          <w:sz w:val="24"/>
          <w:szCs w:val="28"/>
          <w:rtl/>
        </w:rPr>
        <w:t>به</w:t>
      </w:r>
      <w:r w:rsidRPr="00355C8B">
        <w:rPr>
          <w:b/>
          <w:bCs/>
          <w:i/>
          <w:iCs/>
          <w:sz w:val="24"/>
          <w:szCs w:val="28"/>
          <w:rtl/>
        </w:rPr>
        <w:t xml:space="preserve"> </w:t>
      </w:r>
      <w:r w:rsidRPr="00355C8B">
        <w:rPr>
          <w:rFonts w:hint="cs"/>
          <w:b/>
          <w:bCs/>
          <w:i/>
          <w:iCs/>
          <w:sz w:val="24"/>
          <w:szCs w:val="28"/>
          <w:rtl/>
        </w:rPr>
        <w:t>فرد</w:t>
      </w:r>
      <w:r w:rsidRPr="00355C8B">
        <w:rPr>
          <w:b/>
          <w:bCs/>
          <w:i/>
          <w:iCs/>
          <w:sz w:val="24"/>
          <w:szCs w:val="28"/>
          <w:rtl/>
        </w:rPr>
        <w:t xml:space="preserve"> </w:t>
      </w:r>
      <w:r w:rsidRPr="00355C8B">
        <w:rPr>
          <w:rFonts w:hint="cs"/>
          <w:b/>
          <w:bCs/>
          <w:i/>
          <w:iCs/>
          <w:sz w:val="24"/>
          <w:szCs w:val="28"/>
          <w:rtl/>
        </w:rPr>
        <w:t>شرکت</w:t>
      </w:r>
      <w:r w:rsidRPr="00355C8B">
        <w:rPr>
          <w:b/>
          <w:bCs/>
          <w:i/>
          <w:iCs/>
          <w:sz w:val="24"/>
          <w:szCs w:val="28"/>
          <w:rtl/>
        </w:rPr>
        <w:t xml:space="preserve"> </w:t>
      </w:r>
      <w:r w:rsidRPr="00355C8B">
        <w:rPr>
          <w:rFonts w:hint="cs"/>
          <w:b/>
          <w:bCs/>
          <w:i/>
          <w:iCs/>
          <w:sz w:val="24"/>
          <w:szCs w:val="28"/>
          <w:rtl/>
        </w:rPr>
        <w:t>ارائه</w:t>
      </w:r>
      <w:r w:rsidRPr="00355C8B">
        <w:rPr>
          <w:b/>
          <w:bCs/>
          <w:i/>
          <w:iCs/>
          <w:sz w:val="24"/>
          <w:szCs w:val="28"/>
          <w:rtl/>
        </w:rPr>
        <w:t xml:space="preserve"> </w:t>
      </w:r>
      <w:r w:rsidRPr="00355C8B">
        <w:rPr>
          <w:rFonts w:hint="cs"/>
          <w:b/>
          <w:bCs/>
          <w:i/>
          <w:iCs/>
          <w:sz w:val="24"/>
          <w:szCs w:val="28"/>
          <w:rtl/>
        </w:rPr>
        <w:t>دهید</w:t>
      </w:r>
      <w:r w:rsidRPr="00355C8B">
        <w:rPr>
          <w:b/>
          <w:bCs/>
          <w:i/>
          <w:iCs/>
          <w:sz w:val="24"/>
          <w:szCs w:val="28"/>
          <w:rtl/>
        </w:rPr>
        <w:t xml:space="preserve">. </w:t>
      </w:r>
      <w:r w:rsidRPr="00355C8B">
        <w:rPr>
          <w:rFonts w:hint="cs"/>
          <w:b/>
          <w:bCs/>
          <w:i/>
          <w:iCs/>
          <w:sz w:val="24"/>
          <w:szCs w:val="28"/>
          <w:rtl/>
        </w:rPr>
        <w:t>اگر</w:t>
      </w:r>
      <w:r w:rsidRPr="00355C8B">
        <w:rPr>
          <w:b/>
          <w:bCs/>
          <w:i/>
          <w:iCs/>
          <w:sz w:val="24"/>
          <w:szCs w:val="28"/>
          <w:rtl/>
        </w:rPr>
        <w:t xml:space="preserve"> </w:t>
      </w:r>
      <w:r>
        <w:rPr>
          <w:rFonts w:hint="cs"/>
          <w:b/>
          <w:bCs/>
          <w:i/>
          <w:iCs/>
          <w:sz w:val="24"/>
          <w:szCs w:val="28"/>
          <w:rtl/>
        </w:rPr>
        <w:t>مشتری</w:t>
      </w:r>
      <w:r w:rsidRPr="00355C8B">
        <w:rPr>
          <w:b/>
          <w:bCs/>
          <w:i/>
          <w:iCs/>
          <w:sz w:val="24"/>
          <w:szCs w:val="28"/>
          <w:rtl/>
        </w:rPr>
        <w:t xml:space="preserve"> </w:t>
      </w:r>
      <w:r w:rsidRPr="00355C8B">
        <w:rPr>
          <w:rFonts w:hint="cs"/>
          <w:b/>
          <w:bCs/>
          <w:i/>
          <w:iCs/>
          <w:sz w:val="24"/>
          <w:szCs w:val="28"/>
          <w:rtl/>
        </w:rPr>
        <w:t>از</w:t>
      </w:r>
      <w:r w:rsidRPr="00355C8B">
        <w:rPr>
          <w:b/>
          <w:bCs/>
          <w:i/>
          <w:iCs/>
          <w:sz w:val="24"/>
          <w:szCs w:val="28"/>
          <w:rtl/>
        </w:rPr>
        <w:t xml:space="preserve"> </w:t>
      </w:r>
      <w:r w:rsidRPr="00355C8B">
        <w:rPr>
          <w:rFonts w:hint="cs"/>
          <w:b/>
          <w:bCs/>
          <w:i/>
          <w:iCs/>
          <w:sz w:val="24"/>
          <w:szCs w:val="28"/>
          <w:rtl/>
        </w:rPr>
        <w:t>بین</w:t>
      </w:r>
      <w:r w:rsidRPr="00355C8B">
        <w:rPr>
          <w:b/>
          <w:bCs/>
          <w:i/>
          <w:iCs/>
          <w:sz w:val="24"/>
          <w:szCs w:val="28"/>
          <w:rtl/>
        </w:rPr>
        <w:t xml:space="preserve"> </w:t>
      </w:r>
      <w:r w:rsidRPr="00355C8B">
        <w:rPr>
          <w:rFonts w:hint="cs"/>
          <w:b/>
          <w:bCs/>
          <w:i/>
          <w:iCs/>
          <w:sz w:val="24"/>
          <w:szCs w:val="28"/>
          <w:rtl/>
        </w:rPr>
        <w:t>برود</w:t>
      </w:r>
      <w:r w:rsidRPr="00355C8B">
        <w:rPr>
          <w:b/>
          <w:bCs/>
          <w:i/>
          <w:iCs/>
          <w:sz w:val="24"/>
          <w:szCs w:val="28"/>
          <w:rtl/>
        </w:rPr>
        <w:t xml:space="preserve">، </w:t>
      </w:r>
      <w:r w:rsidRPr="00355C8B">
        <w:rPr>
          <w:rFonts w:hint="cs"/>
          <w:b/>
          <w:bCs/>
          <w:i/>
          <w:iCs/>
          <w:sz w:val="24"/>
          <w:szCs w:val="28"/>
          <w:rtl/>
        </w:rPr>
        <w:t>به</w:t>
      </w:r>
      <w:r w:rsidRPr="00355C8B">
        <w:rPr>
          <w:b/>
          <w:bCs/>
          <w:i/>
          <w:iCs/>
          <w:sz w:val="24"/>
          <w:szCs w:val="28"/>
          <w:rtl/>
        </w:rPr>
        <w:t xml:space="preserve"> </w:t>
      </w:r>
      <w:r w:rsidRPr="00355C8B">
        <w:rPr>
          <w:rFonts w:hint="cs"/>
          <w:b/>
          <w:bCs/>
          <w:i/>
          <w:iCs/>
          <w:sz w:val="24"/>
          <w:szCs w:val="28"/>
          <w:rtl/>
        </w:rPr>
        <w:t>آرامی</w:t>
      </w:r>
      <w:r w:rsidRPr="00355C8B">
        <w:rPr>
          <w:b/>
          <w:bCs/>
          <w:i/>
          <w:iCs/>
          <w:sz w:val="24"/>
          <w:szCs w:val="28"/>
          <w:rtl/>
        </w:rPr>
        <w:t xml:space="preserve"> </w:t>
      </w:r>
      <w:r w:rsidRPr="00355C8B">
        <w:rPr>
          <w:rFonts w:hint="cs"/>
          <w:b/>
          <w:bCs/>
          <w:i/>
          <w:iCs/>
          <w:sz w:val="24"/>
          <w:szCs w:val="28"/>
          <w:rtl/>
        </w:rPr>
        <w:t>ذکر</w:t>
      </w:r>
      <w:r w:rsidRPr="00355C8B">
        <w:rPr>
          <w:b/>
          <w:bCs/>
          <w:i/>
          <w:iCs/>
          <w:sz w:val="24"/>
          <w:szCs w:val="28"/>
          <w:rtl/>
        </w:rPr>
        <w:t xml:space="preserve"> </w:t>
      </w:r>
      <w:r w:rsidRPr="00355C8B">
        <w:rPr>
          <w:rFonts w:hint="cs"/>
          <w:b/>
          <w:bCs/>
          <w:i/>
          <w:iCs/>
          <w:sz w:val="24"/>
          <w:szCs w:val="28"/>
          <w:rtl/>
        </w:rPr>
        <w:t>کنید</w:t>
      </w:r>
      <w:r w:rsidRPr="00355C8B">
        <w:rPr>
          <w:b/>
          <w:bCs/>
          <w:i/>
          <w:iCs/>
          <w:sz w:val="24"/>
          <w:szCs w:val="28"/>
          <w:rtl/>
        </w:rPr>
        <w:t xml:space="preserve"> </w:t>
      </w:r>
      <w:r w:rsidRPr="00355C8B">
        <w:rPr>
          <w:rFonts w:hint="cs"/>
          <w:b/>
          <w:bCs/>
          <w:i/>
          <w:iCs/>
          <w:sz w:val="24"/>
          <w:szCs w:val="28"/>
          <w:rtl/>
        </w:rPr>
        <w:t>که</w:t>
      </w:r>
      <w:r w:rsidRPr="00355C8B">
        <w:rPr>
          <w:b/>
          <w:bCs/>
          <w:i/>
          <w:iCs/>
          <w:sz w:val="24"/>
          <w:szCs w:val="28"/>
          <w:rtl/>
        </w:rPr>
        <w:t xml:space="preserve"> </w:t>
      </w:r>
      <w:r w:rsidRPr="00355C8B">
        <w:rPr>
          <w:rFonts w:hint="cs"/>
          <w:b/>
          <w:bCs/>
          <w:i/>
          <w:iCs/>
          <w:sz w:val="24"/>
          <w:szCs w:val="28"/>
          <w:rtl/>
        </w:rPr>
        <w:t>در</w:t>
      </w:r>
      <w:r w:rsidRPr="00355C8B">
        <w:rPr>
          <w:b/>
          <w:bCs/>
          <w:i/>
          <w:iCs/>
          <w:sz w:val="24"/>
          <w:szCs w:val="28"/>
          <w:rtl/>
        </w:rPr>
        <w:t xml:space="preserve"> </w:t>
      </w:r>
      <w:r w:rsidRPr="00355C8B">
        <w:rPr>
          <w:rFonts w:hint="cs"/>
          <w:b/>
          <w:bCs/>
          <w:i/>
          <w:iCs/>
          <w:sz w:val="24"/>
          <w:szCs w:val="28"/>
          <w:rtl/>
        </w:rPr>
        <w:t>صورت</w:t>
      </w:r>
      <w:r w:rsidRPr="00355C8B">
        <w:rPr>
          <w:b/>
          <w:bCs/>
          <w:i/>
          <w:iCs/>
          <w:sz w:val="24"/>
          <w:szCs w:val="28"/>
          <w:rtl/>
        </w:rPr>
        <w:t xml:space="preserve"> </w:t>
      </w:r>
      <w:r w:rsidRPr="00355C8B">
        <w:rPr>
          <w:rFonts w:hint="cs"/>
          <w:b/>
          <w:bCs/>
          <w:i/>
          <w:iCs/>
          <w:sz w:val="24"/>
          <w:szCs w:val="28"/>
          <w:rtl/>
        </w:rPr>
        <w:t>پر</w:t>
      </w:r>
      <w:r w:rsidRPr="00355C8B">
        <w:rPr>
          <w:b/>
          <w:bCs/>
          <w:i/>
          <w:iCs/>
          <w:sz w:val="24"/>
          <w:szCs w:val="28"/>
          <w:rtl/>
        </w:rPr>
        <w:t xml:space="preserve"> </w:t>
      </w:r>
      <w:r w:rsidRPr="00355C8B">
        <w:rPr>
          <w:rFonts w:hint="cs"/>
          <w:b/>
          <w:bCs/>
          <w:i/>
          <w:iCs/>
          <w:sz w:val="24"/>
          <w:szCs w:val="28"/>
          <w:rtl/>
        </w:rPr>
        <w:t>شدن</w:t>
      </w:r>
      <w:r w:rsidRPr="00355C8B">
        <w:rPr>
          <w:b/>
          <w:bCs/>
          <w:i/>
          <w:iCs/>
          <w:sz w:val="24"/>
          <w:szCs w:val="28"/>
          <w:rtl/>
        </w:rPr>
        <w:t xml:space="preserve"> </w:t>
      </w:r>
      <w:r w:rsidRPr="00355C8B">
        <w:rPr>
          <w:rFonts w:hint="cs"/>
          <w:b/>
          <w:bCs/>
          <w:i/>
          <w:iCs/>
          <w:sz w:val="24"/>
          <w:szCs w:val="28"/>
          <w:rtl/>
        </w:rPr>
        <w:t>همه</w:t>
      </w:r>
      <w:r w:rsidRPr="00355C8B">
        <w:rPr>
          <w:b/>
          <w:bCs/>
          <w:i/>
          <w:iCs/>
          <w:sz w:val="24"/>
          <w:szCs w:val="28"/>
          <w:rtl/>
        </w:rPr>
        <w:t xml:space="preserve"> </w:t>
      </w:r>
      <w:r w:rsidRPr="00355C8B">
        <w:rPr>
          <w:rFonts w:hint="cs"/>
          <w:b/>
          <w:bCs/>
          <w:i/>
          <w:iCs/>
          <w:sz w:val="24"/>
          <w:szCs w:val="28"/>
          <w:rtl/>
        </w:rPr>
        <w:t>شکاف</w:t>
      </w:r>
      <w:r w:rsidRPr="00355C8B">
        <w:rPr>
          <w:b/>
          <w:bCs/>
          <w:i/>
          <w:iCs/>
          <w:sz w:val="24"/>
          <w:szCs w:val="28"/>
          <w:rtl/>
        </w:rPr>
        <w:t xml:space="preserve"> </w:t>
      </w:r>
      <w:r w:rsidRPr="00355C8B">
        <w:rPr>
          <w:rFonts w:hint="cs"/>
          <w:b/>
          <w:bCs/>
          <w:i/>
          <w:iCs/>
          <w:sz w:val="24"/>
          <w:szCs w:val="28"/>
          <w:rtl/>
        </w:rPr>
        <w:t>ها</w:t>
      </w:r>
      <w:r w:rsidRPr="00355C8B">
        <w:rPr>
          <w:b/>
          <w:bCs/>
          <w:i/>
          <w:iCs/>
          <w:sz w:val="24"/>
          <w:szCs w:val="28"/>
          <w:rtl/>
        </w:rPr>
        <w:t xml:space="preserve"> </w:t>
      </w:r>
      <w:r w:rsidRPr="00355C8B">
        <w:rPr>
          <w:rFonts w:hint="cs"/>
          <w:b/>
          <w:bCs/>
          <w:i/>
          <w:iCs/>
          <w:sz w:val="24"/>
          <w:szCs w:val="28"/>
          <w:rtl/>
        </w:rPr>
        <w:t>می</w:t>
      </w:r>
      <w:r w:rsidRPr="00355C8B">
        <w:rPr>
          <w:b/>
          <w:bCs/>
          <w:i/>
          <w:iCs/>
          <w:sz w:val="24"/>
          <w:szCs w:val="28"/>
          <w:rtl/>
        </w:rPr>
        <w:t xml:space="preserve"> </w:t>
      </w:r>
      <w:r w:rsidRPr="00355C8B">
        <w:rPr>
          <w:rFonts w:hint="cs"/>
          <w:b/>
          <w:bCs/>
          <w:i/>
          <w:iCs/>
          <w:sz w:val="24"/>
          <w:szCs w:val="28"/>
          <w:rtl/>
        </w:rPr>
        <w:t>توانید</w:t>
      </w:r>
      <w:r w:rsidRPr="00355C8B">
        <w:rPr>
          <w:b/>
          <w:bCs/>
          <w:i/>
          <w:iCs/>
          <w:sz w:val="24"/>
          <w:szCs w:val="28"/>
          <w:rtl/>
        </w:rPr>
        <w:t xml:space="preserve"> </w:t>
      </w:r>
      <w:r w:rsidRPr="00355C8B">
        <w:rPr>
          <w:rFonts w:hint="cs"/>
          <w:b/>
          <w:bCs/>
          <w:i/>
          <w:iCs/>
          <w:sz w:val="24"/>
          <w:szCs w:val="28"/>
          <w:rtl/>
        </w:rPr>
        <w:t>پاسخی</w:t>
      </w:r>
      <w:r w:rsidRPr="00355C8B">
        <w:rPr>
          <w:b/>
          <w:bCs/>
          <w:i/>
          <w:iCs/>
          <w:sz w:val="24"/>
          <w:szCs w:val="28"/>
          <w:rtl/>
        </w:rPr>
        <w:t xml:space="preserve"> </w:t>
      </w:r>
      <w:r w:rsidRPr="00355C8B">
        <w:rPr>
          <w:rFonts w:hint="cs"/>
          <w:b/>
          <w:bCs/>
          <w:i/>
          <w:iCs/>
          <w:sz w:val="24"/>
          <w:szCs w:val="28"/>
          <w:rtl/>
        </w:rPr>
        <w:t>با</w:t>
      </w:r>
      <w:r w:rsidRPr="00355C8B">
        <w:rPr>
          <w:b/>
          <w:bCs/>
          <w:i/>
          <w:iCs/>
          <w:sz w:val="24"/>
          <w:szCs w:val="28"/>
          <w:rtl/>
        </w:rPr>
        <w:t xml:space="preserve"> </w:t>
      </w:r>
      <w:r w:rsidRPr="00355C8B">
        <w:rPr>
          <w:rFonts w:hint="cs"/>
          <w:b/>
          <w:bCs/>
          <w:i/>
          <w:iCs/>
          <w:sz w:val="24"/>
          <w:szCs w:val="28"/>
          <w:rtl/>
        </w:rPr>
        <w:t>کیفیت</w:t>
      </w:r>
      <w:r w:rsidRPr="00355C8B">
        <w:rPr>
          <w:b/>
          <w:bCs/>
          <w:i/>
          <w:iCs/>
          <w:sz w:val="24"/>
          <w:szCs w:val="28"/>
          <w:rtl/>
        </w:rPr>
        <w:t xml:space="preserve"> </w:t>
      </w:r>
      <w:r w:rsidRPr="00355C8B">
        <w:rPr>
          <w:rFonts w:hint="cs"/>
          <w:b/>
          <w:bCs/>
          <w:i/>
          <w:iCs/>
          <w:sz w:val="24"/>
          <w:szCs w:val="28"/>
          <w:rtl/>
        </w:rPr>
        <w:t>بالاتر</w:t>
      </w:r>
      <w:r w:rsidRPr="00355C8B">
        <w:rPr>
          <w:b/>
          <w:bCs/>
          <w:i/>
          <w:iCs/>
          <w:sz w:val="24"/>
          <w:szCs w:val="28"/>
          <w:rtl/>
        </w:rPr>
        <w:t xml:space="preserve"> </w:t>
      </w:r>
      <w:r w:rsidRPr="00355C8B">
        <w:rPr>
          <w:rFonts w:hint="cs"/>
          <w:b/>
          <w:bCs/>
          <w:i/>
          <w:iCs/>
          <w:sz w:val="24"/>
          <w:szCs w:val="28"/>
          <w:rtl/>
        </w:rPr>
        <w:t>ارائه</w:t>
      </w:r>
      <w:r w:rsidRPr="00355C8B">
        <w:rPr>
          <w:b/>
          <w:bCs/>
          <w:i/>
          <w:iCs/>
          <w:sz w:val="24"/>
          <w:szCs w:val="28"/>
          <w:rtl/>
        </w:rPr>
        <w:t xml:space="preserve"> </w:t>
      </w:r>
      <w:r w:rsidRPr="00355C8B">
        <w:rPr>
          <w:rFonts w:hint="cs"/>
          <w:b/>
          <w:bCs/>
          <w:i/>
          <w:iCs/>
          <w:sz w:val="24"/>
          <w:szCs w:val="28"/>
          <w:rtl/>
        </w:rPr>
        <w:t>دهید</w:t>
      </w:r>
      <w:r w:rsidRPr="00355C8B">
        <w:rPr>
          <w:b/>
          <w:bCs/>
          <w:i/>
          <w:iCs/>
          <w:sz w:val="24"/>
          <w:szCs w:val="28"/>
          <w:rtl/>
        </w:rPr>
        <w:t xml:space="preserve">. </w:t>
      </w:r>
      <w:r w:rsidRPr="00355C8B">
        <w:rPr>
          <w:rFonts w:hint="cs"/>
          <w:b/>
          <w:bCs/>
          <w:i/>
          <w:iCs/>
          <w:sz w:val="24"/>
          <w:szCs w:val="28"/>
          <w:rtl/>
        </w:rPr>
        <w:t>اگر</w:t>
      </w:r>
      <w:r w:rsidRPr="00355C8B">
        <w:rPr>
          <w:b/>
          <w:bCs/>
          <w:i/>
          <w:iCs/>
          <w:sz w:val="24"/>
          <w:szCs w:val="28"/>
          <w:rtl/>
        </w:rPr>
        <w:t xml:space="preserve"> </w:t>
      </w:r>
      <w:r>
        <w:rPr>
          <w:rFonts w:hint="cs"/>
          <w:b/>
          <w:bCs/>
          <w:i/>
          <w:iCs/>
          <w:sz w:val="24"/>
          <w:szCs w:val="28"/>
          <w:rtl/>
        </w:rPr>
        <w:t>مشتری</w:t>
      </w:r>
      <w:r w:rsidRPr="00355C8B">
        <w:rPr>
          <w:b/>
          <w:bCs/>
          <w:i/>
          <w:iCs/>
          <w:sz w:val="24"/>
          <w:szCs w:val="28"/>
          <w:rtl/>
        </w:rPr>
        <w:t xml:space="preserve"> </w:t>
      </w:r>
      <w:r w:rsidRPr="00355C8B">
        <w:rPr>
          <w:rFonts w:hint="cs"/>
          <w:b/>
          <w:bCs/>
          <w:i/>
          <w:iCs/>
          <w:sz w:val="24"/>
          <w:szCs w:val="28"/>
          <w:rtl/>
        </w:rPr>
        <w:t>همچنان</w:t>
      </w:r>
      <w:r w:rsidRPr="00355C8B">
        <w:rPr>
          <w:b/>
          <w:bCs/>
          <w:i/>
          <w:iCs/>
          <w:sz w:val="24"/>
          <w:szCs w:val="28"/>
          <w:rtl/>
        </w:rPr>
        <w:t xml:space="preserve"> </w:t>
      </w:r>
      <w:r w:rsidRPr="00355C8B">
        <w:rPr>
          <w:rFonts w:hint="cs"/>
          <w:b/>
          <w:bCs/>
          <w:i/>
          <w:iCs/>
          <w:sz w:val="24"/>
          <w:szCs w:val="28"/>
          <w:rtl/>
        </w:rPr>
        <w:t>در</w:t>
      </w:r>
      <w:r w:rsidRPr="00355C8B">
        <w:rPr>
          <w:b/>
          <w:bCs/>
          <w:i/>
          <w:iCs/>
          <w:sz w:val="24"/>
          <w:szCs w:val="28"/>
          <w:rtl/>
        </w:rPr>
        <w:t xml:space="preserve"> </w:t>
      </w:r>
      <w:r w:rsidRPr="00355C8B">
        <w:rPr>
          <w:rFonts w:hint="cs"/>
          <w:b/>
          <w:bCs/>
          <w:i/>
          <w:iCs/>
          <w:sz w:val="24"/>
          <w:szCs w:val="28"/>
          <w:rtl/>
        </w:rPr>
        <w:t>حال</w:t>
      </w:r>
      <w:r w:rsidRPr="00355C8B">
        <w:rPr>
          <w:b/>
          <w:bCs/>
          <w:i/>
          <w:iCs/>
          <w:sz w:val="24"/>
          <w:szCs w:val="28"/>
          <w:rtl/>
        </w:rPr>
        <w:t xml:space="preserve"> </w:t>
      </w:r>
      <w:r w:rsidRPr="00355C8B">
        <w:rPr>
          <w:rFonts w:hint="cs"/>
          <w:b/>
          <w:bCs/>
          <w:i/>
          <w:iCs/>
          <w:sz w:val="24"/>
          <w:szCs w:val="28"/>
          <w:rtl/>
        </w:rPr>
        <w:t>کاهش</w:t>
      </w:r>
      <w:r w:rsidRPr="00355C8B">
        <w:rPr>
          <w:b/>
          <w:bCs/>
          <w:i/>
          <w:iCs/>
          <w:sz w:val="24"/>
          <w:szCs w:val="28"/>
          <w:rtl/>
        </w:rPr>
        <w:t xml:space="preserve"> </w:t>
      </w:r>
      <w:r w:rsidRPr="00355C8B">
        <w:rPr>
          <w:rFonts w:hint="cs"/>
          <w:b/>
          <w:bCs/>
          <w:i/>
          <w:iCs/>
          <w:sz w:val="24"/>
          <w:szCs w:val="28"/>
          <w:rtl/>
        </w:rPr>
        <w:t>باشد</w:t>
      </w:r>
      <w:r w:rsidRPr="00355C8B">
        <w:rPr>
          <w:b/>
          <w:bCs/>
          <w:i/>
          <w:iCs/>
          <w:sz w:val="24"/>
          <w:szCs w:val="28"/>
          <w:rtl/>
        </w:rPr>
        <w:t xml:space="preserve">، </w:t>
      </w:r>
      <w:r w:rsidRPr="00355C8B">
        <w:rPr>
          <w:rFonts w:hint="cs"/>
          <w:b/>
          <w:bCs/>
          <w:i/>
          <w:iCs/>
          <w:sz w:val="24"/>
          <w:szCs w:val="28"/>
          <w:rtl/>
        </w:rPr>
        <w:t>توجه</w:t>
      </w:r>
      <w:r w:rsidRPr="00355C8B">
        <w:rPr>
          <w:b/>
          <w:bCs/>
          <w:i/>
          <w:iCs/>
          <w:sz w:val="24"/>
          <w:szCs w:val="28"/>
          <w:rtl/>
        </w:rPr>
        <w:t xml:space="preserve"> </w:t>
      </w:r>
      <w:r w:rsidRPr="00355C8B">
        <w:rPr>
          <w:rFonts w:hint="cs"/>
          <w:b/>
          <w:bCs/>
          <w:i/>
          <w:iCs/>
          <w:sz w:val="24"/>
          <w:szCs w:val="28"/>
          <w:rtl/>
        </w:rPr>
        <w:t>داشته</w:t>
      </w:r>
      <w:r w:rsidRPr="00355C8B">
        <w:rPr>
          <w:b/>
          <w:bCs/>
          <w:i/>
          <w:iCs/>
          <w:sz w:val="24"/>
          <w:szCs w:val="28"/>
          <w:rtl/>
        </w:rPr>
        <w:t xml:space="preserve"> </w:t>
      </w:r>
      <w:r w:rsidRPr="00355C8B">
        <w:rPr>
          <w:rFonts w:hint="cs"/>
          <w:b/>
          <w:bCs/>
          <w:i/>
          <w:iCs/>
          <w:sz w:val="24"/>
          <w:szCs w:val="28"/>
          <w:rtl/>
        </w:rPr>
        <w:t>باشید</w:t>
      </w:r>
      <w:r w:rsidRPr="00355C8B">
        <w:rPr>
          <w:b/>
          <w:bCs/>
          <w:i/>
          <w:iCs/>
          <w:sz w:val="24"/>
          <w:szCs w:val="28"/>
          <w:rtl/>
        </w:rPr>
        <w:t xml:space="preserve"> </w:t>
      </w:r>
      <w:r w:rsidRPr="00355C8B">
        <w:rPr>
          <w:rFonts w:hint="cs"/>
          <w:b/>
          <w:bCs/>
          <w:i/>
          <w:iCs/>
          <w:sz w:val="24"/>
          <w:szCs w:val="28"/>
          <w:rtl/>
        </w:rPr>
        <w:t>که</w:t>
      </w:r>
      <w:r w:rsidRPr="00355C8B">
        <w:rPr>
          <w:b/>
          <w:bCs/>
          <w:i/>
          <w:iCs/>
          <w:sz w:val="24"/>
          <w:szCs w:val="28"/>
          <w:rtl/>
        </w:rPr>
        <w:t xml:space="preserve"> </w:t>
      </w:r>
      <w:r w:rsidRPr="00355C8B">
        <w:rPr>
          <w:rFonts w:hint="cs"/>
          <w:b/>
          <w:bCs/>
          <w:i/>
          <w:iCs/>
          <w:sz w:val="24"/>
          <w:szCs w:val="28"/>
          <w:rtl/>
        </w:rPr>
        <w:t>این</w:t>
      </w:r>
      <w:r w:rsidRPr="00355C8B">
        <w:rPr>
          <w:b/>
          <w:bCs/>
          <w:i/>
          <w:iCs/>
          <w:sz w:val="24"/>
          <w:szCs w:val="28"/>
          <w:rtl/>
        </w:rPr>
        <w:t xml:space="preserve"> </w:t>
      </w:r>
      <w:r w:rsidRPr="00355C8B">
        <w:rPr>
          <w:rFonts w:hint="cs"/>
          <w:b/>
          <w:bCs/>
          <w:i/>
          <w:iCs/>
          <w:sz w:val="24"/>
          <w:szCs w:val="28"/>
          <w:rtl/>
        </w:rPr>
        <w:t>مورد</w:t>
      </w:r>
      <w:r w:rsidRPr="00355C8B">
        <w:rPr>
          <w:b/>
          <w:bCs/>
          <w:i/>
          <w:iCs/>
          <w:sz w:val="24"/>
          <w:szCs w:val="28"/>
          <w:rtl/>
        </w:rPr>
        <w:t xml:space="preserve"> </w:t>
      </w:r>
      <w:r w:rsidRPr="00355C8B">
        <w:rPr>
          <w:rFonts w:hint="cs"/>
          <w:b/>
          <w:bCs/>
          <w:i/>
          <w:iCs/>
          <w:sz w:val="24"/>
          <w:szCs w:val="28"/>
          <w:rtl/>
        </w:rPr>
        <w:t>را</w:t>
      </w:r>
      <w:r w:rsidRPr="00355C8B">
        <w:rPr>
          <w:b/>
          <w:bCs/>
          <w:i/>
          <w:iCs/>
          <w:sz w:val="24"/>
          <w:szCs w:val="28"/>
          <w:rtl/>
        </w:rPr>
        <w:t xml:space="preserve"> </w:t>
      </w:r>
      <w:r w:rsidRPr="00355C8B">
        <w:rPr>
          <w:rFonts w:hint="cs"/>
          <w:b/>
          <w:bCs/>
          <w:i/>
          <w:iCs/>
          <w:sz w:val="24"/>
          <w:szCs w:val="28"/>
          <w:rtl/>
        </w:rPr>
        <w:t>به</w:t>
      </w:r>
      <w:r w:rsidRPr="00355C8B">
        <w:rPr>
          <w:b/>
          <w:bCs/>
          <w:i/>
          <w:iCs/>
          <w:sz w:val="24"/>
          <w:szCs w:val="28"/>
          <w:rtl/>
        </w:rPr>
        <w:t xml:space="preserve"> </w:t>
      </w:r>
      <w:r w:rsidRPr="00355C8B">
        <w:rPr>
          <w:rFonts w:hint="cs"/>
          <w:b/>
          <w:bCs/>
          <w:i/>
          <w:iCs/>
          <w:sz w:val="24"/>
          <w:szCs w:val="28"/>
          <w:rtl/>
        </w:rPr>
        <w:t>عنوان</w:t>
      </w:r>
      <w:r w:rsidRPr="00355C8B">
        <w:rPr>
          <w:b/>
          <w:bCs/>
          <w:i/>
          <w:iCs/>
          <w:sz w:val="24"/>
          <w:szCs w:val="28"/>
          <w:rtl/>
        </w:rPr>
        <w:t xml:space="preserve"> </w:t>
      </w:r>
      <w:r w:rsidRPr="00355C8B">
        <w:rPr>
          <w:rFonts w:hint="cs"/>
          <w:b/>
          <w:bCs/>
          <w:i/>
          <w:iCs/>
          <w:sz w:val="24"/>
          <w:szCs w:val="28"/>
          <w:rtl/>
        </w:rPr>
        <w:t>یک</w:t>
      </w:r>
      <w:r w:rsidRPr="00355C8B">
        <w:rPr>
          <w:b/>
          <w:bCs/>
          <w:i/>
          <w:iCs/>
          <w:sz w:val="24"/>
          <w:szCs w:val="28"/>
          <w:rtl/>
        </w:rPr>
        <w:t xml:space="preserve"> </w:t>
      </w:r>
      <w:r w:rsidRPr="00355C8B">
        <w:rPr>
          <w:rFonts w:hint="cs"/>
          <w:b/>
          <w:bCs/>
          <w:i/>
          <w:iCs/>
          <w:sz w:val="24"/>
          <w:szCs w:val="28"/>
          <w:rtl/>
        </w:rPr>
        <w:t>مو</w:t>
      </w:r>
      <w:r>
        <w:rPr>
          <w:rFonts w:hint="cs"/>
          <w:b/>
          <w:bCs/>
          <w:i/>
          <w:iCs/>
          <w:sz w:val="24"/>
          <w:szCs w:val="28"/>
          <w:rtl/>
        </w:rPr>
        <w:t>ضوع</w:t>
      </w:r>
      <w:r w:rsidRPr="00355C8B">
        <w:rPr>
          <w:rFonts w:hint="cs"/>
          <w:b/>
          <w:bCs/>
          <w:i/>
          <w:iCs/>
          <w:sz w:val="24"/>
          <w:szCs w:val="28"/>
          <w:rtl/>
        </w:rPr>
        <w:t>،</w:t>
      </w:r>
      <w:r w:rsidRPr="00355C8B">
        <w:rPr>
          <w:b/>
          <w:bCs/>
          <w:i/>
          <w:iCs/>
          <w:sz w:val="24"/>
          <w:szCs w:val="28"/>
          <w:rtl/>
        </w:rPr>
        <w:t xml:space="preserve"> </w:t>
      </w:r>
      <w:r w:rsidRPr="00355C8B">
        <w:rPr>
          <w:rFonts w:hint="cs"/>
          <w:b/>
          <w:bCs/>
          <w:i/>
          <w:iCs/>
          <w:sz w:val="24"/>
          <w:szCs w:val="28"/>
          <w:rtl/>
        </w:rPr>
        <w:t>باز</w:t>
      </w:r>
      <w:r w:rsidRPr="00355C8B">
        <w:rPr>
          <w:b/>
          <w:bCs/>
          <w:i/>
          <w:iCs/>
          <w:sz w:val="24"/>
          <w:szCs w:val="28"/>
          <w:rtl/>
        </w:rPr>
        <w:t xml:space="preserve"> </w:t>
      </w:r>
      <w:r w:rsidRPr="00355C8B">
        <w:rPr>
          <w:rFonts w:hint="cs"/>
          <w:b/>
          <w:bCs/>
          <w:i/>
          <w:iCs/>
          <w:sz w:val="24"/>
          <w:szCs w:val="28"/>
          <w:rtl/>
        </w:rPr>
        <w:t>می</w:t>
      </w:r>
      <w:r w:rsidRPr="00355C8B">
        <w:rPr>
          <w:b/>
          <w:bCs/>
          <w:i/>
          <w:iCs/>
          <w:sz w:val="24"/>
          <w:szCs w:val="28"/>
          <w:rtl/>
        </w:rPr>
        <w:t xml:space="preserve"> </w:t>
      </w:r>
      <w:r w:rsidRPr="00355C8B">
        <w:rPr>
          <w:rFonts w:hint="cs"/>
          <w:b/>
          <w:bCs/>
          <w:i/>
          <w:iCs/>
          <w:sz w:val="24"/>
          <w:szCs w:val="28"/>
          <w:rtl/>
        </w:rPr>
        <w:t>گذارید</w:t>
      </w:r>
      <w:r w:rsidRPr="00355C8B">
        <w:rPr>
          <w:b/>
          <w:bCs/>
          <w:i/>
          <w:iCs/>
          <w:sz w:val="24"/>
          <w:szCs w:val="28"/>
          <w:rtl/>
        </w:rPr>
        <w:t xml:space="preserve"> </w:t>
      </w:r>
      <w:r w:rsidRPr="00355C8B">
        <w:rPr>
          <w:rFonts w:hint="cs"/>
          <w:b/>
          <w:bCs/>
          <w:i/>
          <w:iCs/>
          <w:sz w:val="24"/>
          <w:szCs w:val="28"/>
          <w:rtl/>
        </w:rPr>
        <w:t>تا</w:t>
      </w:r>
      <w:r w:rsidRPr="00355C8B">
        <w:rPr>
          <w:b/>
          <w:bCs/>
          <w:i/>
          <w:iCs/>
          <w:sz w:val="24"/>
          <w:szCs w:val="28"/>
          <w:rtl/>
        </w:rPr>
        <w:t xml:space="preserve"> </w:t>
      </w:r>
      <w:r w:rsidRPr="00355C8B">
        <w:rPr>
          <w:rFonts w:hint="cs"/>
          <w:b/>
          <w:bCs/>
          <w:i/>
          <w:iCs/>
          <w:sz w:val="24"/>
          <w:szCs w:val="28"/>
          <w:rtl/>
        </w:rPr>
        <w:t>بعداً</w:t>
      </w:r>
      <w:r w:rsidRPr="00355C8B">
        <w:rPr>
          <w:b/>
          <w:bCs/>
          <w:i/>
          <w:iCs/>
          <w:sz w:val="24"/>
          <w:szCs w:val="28"/>
          <w:rtl/>
        </w:rPr>
        <w:t xml:space="preserve"> </w:t>
      </w:r>
      <w:r w:rsidRPr="00355C8B">
        <w:rPr>
          <w:rFonts w:hint="cs"/>
          <w:b/>
          <w:bCs/>
          <w:i/>
          <w:iCs/>
          <w:sz w:val="24"/>
          <w:szCs w:val="28"/>
          <w:rtl/>
        </w:rPr>
        <w:t>مورد</w:t>
      </w:r>
      <w:r w:rsidRPr="00355C8B">
        <w:rPr>
          <w:b/>
          <w:bCs/>
          <w:i/>
          <w:iCs/>
          <w:sz w:val="24"/>
          <w:szCs w:val="28"/>
          <w:rtl/>
        </w:rPr>
        <w:t xml:space="preserve"> </w:t>
      </w:r>
      <w:r w:rsidRPr="00355C8B">
        <w:rPr>
          <w:rFonts w:hint="cs"/>
          <w:b/>
          <w:bCs/>
          <w:i/>
          <w:iCs/>
          <w:sz w:val="24"/>
          <w:szCs w:val="28"/>
          <w:rtl/>
        </w:rPr>
        <w:t>بحث</w:t>
      </w:r>
      <w:r w:rsidRPr="00355C8B">
        <w:rPr>
          <w:b/>
          <w:bCs/>
          <w:i/>
          <w:iCs/>
          <w:sz w:val="24"/>
          <w:szCs w:val="28"/>
          <w:rtl/>
        </w:rPr>
        <w:t xml:space="preserve"> </w:t>
      </w:r>
      <w:r w:rsidRPr="00355C8B">
        <w:rPr>
          <w:rFonts w:hint="cs"/>
          <w:b/>
          <w:bCs/>
          <w:i/>
          <w:iCs/>
          <w:sz w:val="24"/>
          <w:szCs w:val="28"/>
          <w:rtl/>
        </w:rPr>
        <w:t>یا</w:t>
      </w:r>
      <w:r w:rsidRPr="00355C8B">
        <w:rPr>
          <w:b/>
          <w:bCs/>
          <w:i/>
          <w:iCs/>
          <w:sz w:val="24"/>
          <w:szCs w:val="28"/>
          <w:rtl/>
        </w:rPr>
        <w:t xml:space="preserve"> </w:t>
      </w:r>
      <w:r w:rsidRPr="00355C8B">
        <w:rPr>
          <w:rFonts w:hint="cs"/>
          <w:b/>
          <w:bCs/>
          <w:i/>
          <w:iCs/>
          <w:sz w:val="24"/>
          <w:szCs w:val="28"/>
          <w:rtl/>
        </w:rPr>
        <w:t>تکمیل</w:t>
      </w:r>
      <w:r w:rsidRPr="00355C8B">
        <w:rPr>
          <w:b/>
          <w:bCs/>
          <w:i/>
          <w:iCs/>
          <w:sz w:val="24"/>
          <w:szCs w:val="28"/>
          <w:rtl/>
        </w:rPr>
        <w:t xml:space="preserve"> </w:t>
      </w:r>
      <w:r w:rsidRPr="00355C8B">
        <w:rPr>
          <w:rFonts w:hint="cs"/>
          <w:b/>
          <w:bCs/>
          <w:i/>
          <w:iCs/>
          <w:sz w:val="24"/>
          <w:szCs w:val="28"/>
          <w:rtl/>
        </w:rPr>
        <w:t>قرار</w:t>
      </w:r>
      <w:r w:rsidRPr="00355C8B">
        <w:rPr>
          <w:b/>
          <w:bCs/>
          <w:i/>
          <w:iCs/>
          <w:sz w:val="24"/>
          <w:szCs w:val="28"/>
          <w:rtl/>
        </w:rPr>
        <w:t xml:space="preserve"> </w:t>
      </w:r>
      <w:r w:rsidRPr="00355C8B">
        <w:rPr>
          <w:rFonts w:hint="cs"/>
          <w:b/>
          <w:bCs/>
          <w:i/>
          <w:iCs/>
          <w:sz w:val="24"/>
          <w:szCs w:val="28"/>
          <w:rtl/>
        </w:rPr>
        <w:t>گیرد</w:t>
      </w:r>
      <w:r w:rsidRPr="00355C8B">
        <w:rPr>
          <w:b/>
          <w:bCs/>
          <w:i/>
          <w:iCs/>
          <w:sz w:val="24"/>
          <w:szCs w:val="28"/>
          <w:rtl/>
        </w:rPr>
        <w:t>.</w:t>
      </w:r>
    </w:p>
    <w:p w14:paraId="562EFC69" w14:textId="77777777" w:rsidR="00DF1253" w:rsidRDefault="00DF1253" w:rsidP="00DF1253">
      <w:pPr>
        <w:spacing w:line="360" w:lineRule="auto"/>
        <w:jc w:val="both"/>
        <w:rPr>
          <w:sz w:val="24"/>
          <w:szCs w:val="28"/>
          <w:rtl/>
        </w:rPr>
      </w:pPr>
    </w:p>
    <w:p w14:paraId="63963730" w14:textId="77777777" w:rsidR="00DF1253" w:rsidRPr="00355C8B" w:rsidRDefault="00DF1253" w:rsidP="00DF1253">
      <w:pPr>
        <w:spacing w:line="360" w:lineRule="auto"/>
        <w:jc w:val="both"/>
        <w:rPr>
          <w:b/>
          <w:bCs/>
          <w:sz w:val="24"/>
          <w:szCs w:val="28"/>
        </w:rPr>
      </w:pPr>
      <w:r w:rsidRPr="00355C8B">
        <w:rPr>
          <w:rFonts w:hint="cs"/>
          <w:b/>
          <w:bCs/>
          <w:sz w:val="24"/>
          <w:szCs w:val="28"/>
          <w:rtl/>
        </w:rPr>
        <w:t>بودجه</w:t>
      </w:r>
    </w:p>
    <w:p w14:paraId="14D00D9F" w14:textId="77777777" w:rsidR="00DF1253" w:rsidRPr="0007433F" w:rsidRDefault="00DF1253" w:rsidP="00DF1253">
      <w:pPr>
        <w:spacing w:line="360" w:lineRule="auto"/>
        <w:ind w:firstLine="720"/>
        <w:jc w:val="both"/>
        <w:rPr>
          <w:sz w:val="24"/>
          <w:szCs w:val="28"/>
        </w:rPr>
      </w:pPr>
      <w:r w:rsidRPr="0007433F">
        <w:rPr>
          <w:rFonts w:hint="cs"/>
          <w:sz w:val="24"/>
          <w:szCs w:val="28"/>
          <w:rtl/>
        </w:rPr>
        <w:t>یكی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مهم</w:t>
      </w:r>
      <w:r>
        <w:rPr>
          <w:rFonts w:hint="cs"/>
          <w:sz w:val="24"/>
          <w:szCs w:val="28"/>
          <w:rtl/>
        </w:rPr>
        <w:t xml:space="preserve"> </w:t>
      </w:r>
      <w:r w:rsidRPr="0007433F">
        <w:rPr>
          <w:rFonts w:hint="cs"/>
          <w:sz w:val="24"/>
          <w:szCs w:val="28"/>
          <w:rtl/>
        </w:rPr>
        <w:t>ترین</w:t>
      </w:r>
      <w:r w:rsidRPr="0007433F">
        <w:rPr>
          <w:sz w:val="24"/>
          <w:szCs w:val="28"/>
          <w:rtl/>
        </w:rPr>
        <w:t xml:space="preserve"> </w:t>
      </w:r>
      <w:r w:rsidRPr="0007433F">
        <w:rPr>
          <w:rFonts w:hint="cs"/>
          <w:sz w:val="24"/>
          <w:szCs w:val="28"/>
          <w:rtl/>
        </w:rPr>
        <w:t>سؤالات</w:t>
      </w:r>
      <w:r w:rsidRPr="0007433F">
        <w:rPr>
          <w:sz w:val="24"/>
          <w:szCs w:val="28"/>
          <w:rtl/>
        </w:rPr>
        <w:t xml:space="preserve"> </w:t>
      </w:r>
      <w:r w:rsidRPr="0007433F">
        <w:rPr>
          <w:rFonts w:hint="cs"/>
          <w:sz w:val="24"/>
          <w:szCs w:val="28"/>
          <w:rtl/>
        </w:rPr>
        <w:t>مربوط</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فرصت</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كه</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دارند؟</w:t>
      </w:r>
      <w:r w:rsidRPr="0007433F">
        <w:rPr>
          <w:sz w:val="24"/>
          <w:szCs w:val="28"/>
          <w:rtl/>
        </w:rPr>
        <w:t xml:space="preserve">" </w:t>
      </w:r>
      <w:r w:rsidRPr="0007433F">
        <w:rPr>
          <w:rFonts w:hint="cs"/>
          <w:sz w:val="24"/>
          <w:szCs w:val="28"/>
          <w:rtl/>
        </w:rPr>
        <w:t>وقتی</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ای</w:t>
      </w:r>
      <w:r w:rsidRPr="0007433F">
        <w:rPr>
          <w:sz w:val="24"/>
          <w:szCs w:val="28"/>
          <w:rtl/>
        </w:rPr>
        <w:t xml:space="preserve"> </w:t>
      </w:r>
      <w:r>
        <w:rPr>
          <w:rFonts w:hint="cs"/>
          <w:sz w:val="24"/>
          <w:szCs w:val="28"/>
          <w:rtl/>
        </w:rPr>
        <w:t xml:space="preserve">وجود </w:t>
      </w:r>
      <w:r w:rsidRPr="0007433F">
        <w:rPr>
          <w:rFonts w:hint="cs"/>
          <w:sz w:val="24"/>
          <w:szCs w:val="28"/>
          <w:rtl/>
        </w:rPr>
        <w:t>ندارد</w:t>
      </w:r>
      <w:r>
        <w:rPr>
          <w:sz w:val="24"/>
          <w:szCs w:val="28"/>
          <w:rtl/>
        </w:rPr>
        <w:t>،</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نشان</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كه</w:t>
      </w:r>
      <w:r w:rsidRPr="0007433F">
        <w:rPr>
          <w:sz w:val="24"/>
          <w:szCs w:val="28"/>
          <w:rtl/>
        </w:rPr>
        <w:t xml:space="preserve"> </w:t>
      </w:r>
      <w:r w:rsidRPr="0007433F">
        <w:rPr>
          <w:rFonts w:hint="cs"/>
          <w:sz w:val="24"/>
          <w:szCs w:val="28"/>
          <w:rtl/>
        </w:rPr>
        <w:t>بعید</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كه</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بتوانند</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دهند</w:t>
      </w:r>
      <w:r>
        <w:rPr>
          <w:sz w:val="24"/>
          <w:szCs w:val="28"/>
          <w:rtl/>
        </w:rPr>
        <w:t>،</w:t>
      </w:r>
      <w:r w:rsidRPr="0007433F">
        <w:rPr>
          <w:sz w:val="24"/>
          <w:szCs w:val="28"/>
          <w:rtl/>
        </w:rPr>
        <w:t xml:space="preserve"> </w:t>
      </w:r>
      <w:r w:rsidRPr="0007433F">
        <w:rPr>
          <w:rFonts w:hint="cs"/>
          <w:sz w:val="24"/>
          <w:szCs w:val="28"/>
          <w:rtl/>
        </w:rPr>
        <w:t>حتی</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بگیرند</w:t>
      </w:r>
      <w:r w:rsidRPr="0007433F">
        <w:rPr>
          <w:sz w:val="24"/>
          <w:szCs w:val="28"/>
          <w:rtl/>
        </w:rPr>
        <w:t xml:space="preserve"> </w:t>
      </w:r>
      <w:r>
        <w:rPr>
          <w:rFonts w:hint="cs"/>
          <w:sz w:val="24"/>
          <w:szCs w:val="28"/>
          <w:rtl/>
        </w:rPr>
        <w:t xml:space="preserve">که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کامل</w:t>
      </w:r>
      <w:r w:rsidRPr="0007433F">
        <w:rPr>
          <w:sz w:val="24"/>
          <w:szCs w:val="28"/>
          <w:rtl/>
        </w:rPr>
        <w:t xml:space="preserve"> </w:t>
      </w:r>
      <w:r w:rsidRPr="0007433F">
        <w:rPr>
          <w:rFonts w:hint="cs"/>
          <w:sz w:val="24"/>
          <w:szCs w:val="28"/>
          <w:rtl/>
        </w:rPr>
        <w:t>نیازهای</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برآورده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ترتیب</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قطعه</w:t>
      </w:r>
      <w:r w:rsidRPr="0007433F">
        <w:rPr>
          <w:sz w:val="24"/>
          <w:szCs w:val="28"/>
          <w:rtl/>
        </w:rPr>
        <w:t xml:space="preserve"> </w:t>
      </w:r>
      <w:r w:rsidRPr="0007433F">
        <w:rPr>
          <w:rFonts w:hint="cs"/>
          <w:sz w:val="24"/>
          <w:szCs w:val="28"/>
          <w:rtl/>
        </w:rPr>
        <w:t>مهم</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داده</w:t>
      </w:r>
      <w:r>
        <w:rPr>
          <w:rFonts w:hint="cs"/>
          <w:sz w:val="24"/>
          <w:szCs w:val="28"/>
          <w:rtl/>
        </w:rPr>
        <w:t xml:space="preserve"> ها</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اگر</w:t>
      </w:r>
      <w:r w:rsidRPr="0007433F">
        <w:rPr>
          <w:sz w:val="24"/>
          <w:szCs w:val="28"/>
          <w:rtl/>
        </w:rPr>
        <w:t xml:space="preserve"> </w:t>
      </w:r>
      <w:r>
        <w:rPr>
          <w:rFonts w:hint="cs"/>
          <w:sz w:val="24"/>
          <w:szCs w:val="28"/>
          <w:rtl/>
        </w:rPr>
        <w:t xml:space="preserve">مشتری احتمالی </w:t>
      </w:r>
      <w:r w:rsidRPr="0007433F">
        <w:rPr>
          <w:rFonts w:hint="cs"/>
          <w:sz w:val="24"/>
          <w:szCs w:val="28"/>
          <w:rtl/>
        </w:rPr>
        <w:t>شما</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ای</w:t>
      </w:r>
      <w:r w:rsidRPr="0007433F">
        <w:rPr>
          <w:sz w:val="24"/>
          <w:szCs w:val="28"/>
          <w:rtl/>
        </w:rPr>
        <w:t xml:space="preserve"> </w:t>
      </w:r>
      <w:r>
        <w:rPr>
          <w:rFonts w:hint="cs"/>
          <w:sz w:val="24"/>
          <w:szCs w:val="28"/>
          <w:rtl/>
        </w:rPr>
        <w:t>نداشته باشن</w:t>
      </w:r>
      <w:r w:rsidRPr="0007433F">
        <w:rPr>
          <w:rFonts w:hint="cs"/>
          <w:sz w:val="24"/>
          <w:szCs w:val="28"/>
          <w:rtl/>
        </w:rPr>
        <w:t>د</w:t>
      </w:r>
      <w:r>
        <w:rPr>
          <w:sz w:val="24"/>
          <w:szCs w:val="28"/>
          <w:rtl/>
        </w:rPr>
        <w:t>،</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بدانید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انتظار</w:t>
      </w:r>
      <w:r w:rsidRPr="0007433F">
        <w:rPr>
          <w:sz w:val="24"/>
          <w:szCs w:val="28"/>
          <w:rtl/>
        </w:rPr>
        <w:t xml:space="preserve"> </w:t>
      </w:r>
      <w:r w:rsidRPr="0007433F">
        <w:rPr>
          <w:rFonts w:hint="cs"/>
          <w:sz w:val="24"/>
          <w:szCs w:val="28"/>
          <w:rtl/>
        </w:rPr>
        <w:t>دارند</w:t>
      </w:r>
      <w:r w:rsidRPr="0007433F">
        <w:rPr>
          <w:sz w:val="24"/>
          <w:szCs w:val="28"/>
          <w:rtl/>
        </w:rPr>
        <w:t xml:space="preserve"> </w:t>
      </w:r>
      <w:r>
        <w:rPr>
          <w:rFonts w:hint="cs"/>
          <w:sz w:val="24"/>
          <w:szCs w:val="28"/>
          <w:rtl/>
        </w:rPr>
        <w:t>چه چیزی</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باشند</w:t>
      </w:r>
      <w:r w:rsidRPr="0007433F">
        <w:rPr>
          <w:sz w:val="24"/>
          <w:szCs w:val="28"/>
          <w:rtl/>
        </w:rPr>
        <w:t xml:space="preserve">. </w:t>
      </w:r>
      <w:r w:rsidRPr="0007433F">
        <w:rPr>
          <w:rFonts w:hint="cs"/>
          <w:sz w:val="24"/>
          <w:szCs w:val="28"/>
          <w:rtl/>
        </w:rPr>
        <w:t>غالباً</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در</w:t>
      </w:r>
      <w:r w:rsidRPr="0007433F">
        <w:rPr>
          <w:sz w:val="24"/>
          <w:szCs w:val="28"/>
          <w:rtl/>
        </w:rPr>
        <w:t xml:space="preserve"> </w:t>
      </w:r>
      <w:r w:rsidRPr="0007433F">
        <w:rPr>
          <w:rFonts w:hint="cs"/>
          <w:sz w:val="24"/>
          <w:szCs w:val="28"/>
          <w:rtl/>
        </w:rPr>
        <w:t>گروه</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sz w:val="24"/>
          <w:szCs w:val="28"/>
        </w:rPr>
        <w:t>IT</w:t>
      </w:r>
      <w:r w:rsidRPr="0007433F">
        <w:rPr>
          <w:sz w:val="24"/>
          <w:szCs w:val="28"/>
          <w:rtl/>
        </w:rPr>
        <w:t xml:space="preserve"> </w:t>
      </w:r>
      <w:r w:rsidRPr="0007433F">
        <w:rPr>
          <w:rFonts w:hint="cs"/>
          <w:sz w:val="24"/>
          <w:szCs w:val="28"/>
          <w:rtl/>
        </w:rPr>
        <w:t>مشغول</w:t>
      </w:r>
      <w:r w:rsidRPr="0007433F">
        <w:rPr>
          <w:sz w:val="24"/>
          <w:szCs w:val="28"/>
          <w:rtl/>
        </w:rPr>
        <w:t xml:space="preserve"> </w:t>
      </w:r>
      <w:r w:rsidRPr="0007433F">
        <w:rPr>
          <w:rFonts w:hint="cs"/>
          <w:sz w:val="24"/>
          <w:szCs w:val="28"/>
          <w:rtl/>
        </w:rPr>
        <w:t>تحقیق</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جدید</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تحقیقات</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مستقیماً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تبدیل</w:t>
      </w:r>
      <w:r w:rsidRPr="0007433F">
        <w:rPr>
          <w:sz w:val="24"/>
          <w:szCs w:val="28"/>
          <w:rtl/>
        </w:rPr>
        <w:t xml:space="preserve"> </w:t>
      </w:r>
      <w:r w:rsidRPr="0007433F">
        <w:rPr>
          <w:rFonts w:hint="cs"/>
          <w:sz w:val="24"/>
          <w:szCs w:val="28"/>
          <w:rtl/>
        </w:rPr>
        <w:t>نمی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مسئله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بدانیم</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آینده</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صرفاً جستجو</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واقعاً</w:t>
      </w:r>
      <w:r w:rsidRPr="0007433F">
        <w:rPr>
          <w:sz w:val="24"/>
          <w:szCs w:val="28"/>
          <w:rtl/>
        </w:rPr>
        <w:t xml:space="preserve"> </w:t>
      </w:r>
      <w:r w:rsidRPr="0007433F">
        <w:rPr>
          <w:rFonts w:hint="cs"/>
          <w:sz w:val="24"/>
          <w:szCs w:val="28"/>
          <w:rtl/>
        </w:rPr>
        <w:t>تحقیق</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عنوان</w:t>
      </w:r>
      <w:r w:rsidRPr="0007433F">
        <w:rPr>
          <w:sz w:val="24"/>
          <w:szCs w:val="28"/>
          <w:rtl/>
        </w:rPr>
        <w:t xml:space="preserve"> </w:t>
      </w:r>
      <w:r w:rsidRPr="0007433F">
        <w:rPr>
          <w:rFonts w:hint="cs"/>
          <w:sz w:val="24"/>
          <w:szCs w:val="28"/>
          <w:rtl/>
        </w:rPr>
        <w:t>اولین</w:t>
      </w:r>
      <w:r w:rsidRPr="0007433F">
        <w:rPr>
          <w:sz w:val="24"/>
          <w:szCs w:val="28"/>
          <w:rtl/>
        </w:rPr>
        <w:t xml:space="preserve"> </w:t>
      </w:r>
      <w:r w:rsidRPr="0007433F">
        <w:rPr>
          <w:rFonts w:hint="cs"/>
          <w:sz w:val="24"/>
          <w:szCs w:val="28"/>
          <w:rtl/>
        </w:rPr>
        <w:t>قدم</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بیشتر</w:t>
      </w:r>
      <w:r w:rsidRPr="0007433F">
        <w:rPr>
          <w:sz w:val="24"/>
          <w:szCs w:val="28"/>
          <w:rtl/>
        </w:rPr>
        <w:t xml:space="preserve"> </w:t>
      </w:r>
      <w:r w:rsidRPr="0007433F">
        <w:rPr>
          <w:rFonts w:hint="cs"/>
          <w:sz w:val="24"/>
          <w:szCs w:val="28"/>
          <w:rtl/>
        </w:rPr>
        <w:t>اوقات</w:t>
      </w:r>
      <w:r>
        <w:rPr>
          <w:sz w:val="24"/>
          <w:szCs w:val="28"/>
          <w:rtl/>
        </w:rPr>
        <w:t>،</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سؤال</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عنوان</w:t>
      </w:r>
      <w:r w:rsidRPr="0007433F">
        <w:rPr>
          <w:sz w:val="24"/>
          <w:szCs w:val="28"/>
          <w:rtl/>
        </w:rPr>
        <w:t xml:space="preserve"> </w:t>
      </w:r>
      <w:r w:rsidRPr="0007433F">
        <w:rPr>
          <w:rFonts w:hint="cs"/>
          <w:sz w:val="24"/>
          <w:szCs w:val="28"/>
          <w:rtl/>
        </w:rPr>
        <w:t>فرصتی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دیدار</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مدیریت</w:t>
      </w:r>
      <w:r w:rsidRPr="0007433F">
        <w:rPr>
          <w:sz w:val="24"/>
          <w:szCs w:val="28"/>
          <w:rtl/>
        </w:rPr>
        <w:t xml:space="preserve"> </w:t>
      </w:r>
      <w:r w:rsidRPr="0007433F">
        <w:rPr>
          <w:rFonts w:hint="cs"/>
          <w:sz w:val="24"/>
          <w:szCs w:val="28"/>
          <w:rtl/>
        </w:rPr>
        <w:t>ارشد</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تأیید</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واقعاً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وجود</w:t>
      </w:r>
      <w:r w:rsidRPr="0007433F">
        <w:rPr>
          <w:sz w:val="24"/>
          <w:szCs w:val="28"/>
          <w:rtl/>
        </w:rPr>
        <w:t xml:space="preserve"> </w:t>
      </w:r>
      <w:r>
        <w:rPr>
          <w:rFonts w:hint="cs"/>
          <w:sz w:val="24"/>
          <w:szCs w:val="28"/>
          <w:rtl/>
        </w:rPr>
        <w:t xml:space="preserve">داشته باشد </w:t>
      </w:r>
      <w:r w:rsidRPr="0007433F">
        <w:rPr>
          <w:rFonts w:hint="cs"/>
          <w:sz w:val="24"/>
          <w:szCs w:val="28"/>
          <w:rtl/>
        </w:rPr>
        <w:t>و</w:t>
      </w:r>
      <w:r w:rsidRPr="0007433F">
        <w:rPr>
          <w:sz w:val="24"/>
          <w:szCs w:val="28"/>
          <w:rtl/>
        </w:rPr>
        <w:t xml:space="preserve"> </w:t>
      </w:r>
      <w:r w:rsidRPr="0007433F">
        <w:rPr>
          <w:rFonts w:hint="cs"/>
          <w:sz w:val="24"/>
          <w:szCs w:val="28"/>
          <w:rtl/>
        </w:rPr>
        <w:t>واقعاً</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داشت</w:t>
      </w:r>
      <w:r>
        <w:rPr>
          <w:rFonts w:hint="cs"/>
          <w:sz w:val="24"/>
          <w:szCs w:val="28"/>
          <w:rtl/>
        </w:rPr>
        <w:t>ه باشد</w:t>
      </w:r>
      <w:r w:rsidRPr="0007433F">
        <w:rPr>
          <w:sz w:val="24"/>
          <w:szCs w:val="28"/>
          <w:rtl/>
        </w:rPr>
        <w:t>.</w:t>
      </w:r>
    </w:p>
    <w:p w14:paraId="0CA756CB" w14:textId="77777777" w:rsidR="00DF1253" w:rsidRDefault="00DF1253" w:rsidP="00DF1253">
      <w:pPr>
        <w:spacing w:line="360" w:lineRule="auto"/>
        <w:jc w:val="both"/>
        <w:rPr>
          <w:sz w:val="24"/>
          <w:szCs w:val="28"/>
          <w:rtl/>
        </w:rPr>
      </w:pPr>
    </w:p>
    <w:p w14:paraId="0AB96EE9" w14:textId="77777777" w:rsidR="00DF1253" w:rsidRPr="00A46094" w:rsidRDefault="00DF1253" w:rsidP="00DF1253">
      <w:pPr>
        <w:spacing w:line="360" w:lineRule="auto"/>
        <w:jc w:val="center"/>
        <w:rPr>
          <w:b/>
          <w:bCs/>
          <w:sz w:val="24"/>
          <w:szCs w:val="28"/>
        </w:rPr>
      </w:pPr>
      <w:r w:rsidRPr="00A46094">
        <w:rPr>
          <w:rFonts w:hint="cs"/>
          <w:b/>
          <w:bCs/>
          <w:sz w:val="24"/>
          <w:szCs w:val="28"/>
          <w:rtl/>
        </w:rPr>
        <w:t>جدول</w:t>
      </w:r>
      <w:r w:rsidRPr="00A46094">
        <w:rPr>
          <w:b/>
          <w:bCs/>
          <w:sz w:val="24"/>
          <w:szCs w:val="28"/>
          <w:rtl/>
        </w:rPr>
        <w:t xml:space="preserve"> 3.1</w:t>
      </w:r>
    </w:p>
    <w:p w14:paraId="06E086DD" w14:textId="77777777" w:rsidR="00DF1253" w:rsidRPr="00A46094" w:rsidRDefault="00DF1253" w:rsidP="00DF1253">
      <w:pPr>
        <w:spacing w:line="360" w:lineRule="auto"/>
        <w:jc w:val="center"/>
        <w:rPr>
          <w:b/>
          <w:bCs/>
          <w:sz w:val="24"/>
          <w:szCs w:val="28"/>
        </w:rPr>
      </w:pPr>
      <w:r w:rsidRPr="00A46094">
        <w:rPr>
          <w:rFonts w:hint="cs"/>
          <w:b/>
          <w:bCs/>
          <w:sz w:val="24"/>
          <w:szCs w:val="28"/>
          <w:rtl/>
        </w:rPr>
        <w:t>سوالات</w:t>
      </w:r>
      <w:r w:rsidRPr="00A46094">
        <w:rPr>
          <w:b/>
          <w:bCs/>
          <w:sz w:val="24"/>
          <w:szCs w:val="28"/>
          <w:rtl/>
        </w:rPr>
        <w:t xml:space="preserve"> </w:t>
      </w:r>
      <w:r>
        <w:rPr>
          <w:rFonts w:hint="cs"/>
          <w:b/>
          <w:bCs/>
          <w:sz w:val="24"/>
          <w:szCs w:val="28"/>
          <w:rtl/>
        </w:rPr>
        <w:t xml:space="preserve">مربوط به </w:t>
      </w:r>
      <w:r w:rsidRPr="00A46094">
        <w:rPr>
          <w:rFonts w:hint="cs"/>
          <w:b/>
          <w:bCs/>
          <w:sz w:val="24"/>
          <w:szCs w:val="28"/>
          <w:rtl/>
        </w:rPr>
        <w:t>صلاحیت</w:t>
      </w:r>
      <w:r w:rsidRPr="00A46094">
        <w:rPr>
          <w:b/>
          <w:bCs/>
          <w:sz w:val="24"/>
          <w:szCs w:val="28"/>
          <w:rtl/>
        </w:rPr>
        <w:t xml:space="preserve"> </w:t>
      </w:r>
      <w:r w:rsidRPr="00A46094">
        <w:rPr>
          <w:rFonts w:hint="cs"/>
          <w:b/>
          <w:bCs/>
          <w:sz w:val="24"/>
          <w:szCs w:val="28"/>
          <w:rtl/>
        </w:rPr>
        <w:t>رهبری</w:t>
      </w:r>
      <w:r w:rsidRPr="00A46094">
        <w:rPr>
          <w:b/>
          <w:bCs/>
          <w:sz w:val="24"/>
          <w:szCs w:val="28"/>
          <w:rtl/>
        </w:rPr>
        <w:t xml:space="preserve"> </w:t>
      </w:r>
      <w:r w:rsidRPr="00A46094">
        <w:rPr>
          <w:rFonts w:hint="cs"/>
          <w:b/>
          <w:bCs/>
          <w:sz w:val="24"/>
          <w:szCs w:val="28"/>
          <w:rtl/>
        </w:rPr>
        <w:t>معمولی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7276"/>
      </w:tblGrid>
      <w:tr w:rsidR="00DF1253" w:rsidRPr="00C90C82" w14:paraId="2E11E451" w14:textId="77777777" w:rsidTr="00B9352D">
        <w:tc>
          <w:tcPr>
            <w:tcW w:w="1763" w:type="dxa"/>
            <w:shd w:val="clear" w:color="auto" w:fill="auto"/>
          </w:tcPr>
          <w:p w14:paraId="6EA271D2" w14:textId="77777777" w:rsidR="00DF1253" w:rsidRPr="00C90C82" w:rsidRDefault="00DF1253" w:rsidP="00B9352D">
            <w:pPr>
              <w:spacing w:after="0" w:line="360" w:lineRule="auto"/>
              <w:jc w:val="both"/>
              <w:rPr>
                <w:b/>
                <w:bCs/>
                <w:sz w:val="24"/>
                <w:szCs w:val="28"/>
                <w:rtl/>
              </w:rPr>
            </w:pPr>
            <w:r w:rsidRPr="00C90C82">
              <w:rPr>
                <w:rFonts w:hint="cs"/>
                <w:b/>
                <w:bCs/>
                <w:sz w:val="24"/>
                <w:szCs w:val="28"/>
                <w:rtl/>
              </w:rPr>
              <w:lastRenderedPageBreak/>
              <w:t>موضوع</w:t>
            </w:r>
          </w:p>
        </w:tc>
        <w:tc>
          <w:tcPr>
            <w:tcW w:w="7479" w:type="dxa"/>
            <w:shd w:val="clear" w:color="auto" w:fill="auto"/>
          </w:tcPr>
          <w:p w14:paraId="68F58590" w14:textId="77777777" w:rsidR="00DF1253" w:rsidRPr="00C90C82" w:rsidRDefault="00DF1253" w:rsidP="00B9352D">
            <w:pPr>
              <w:spacing w:after="0" w:line="360" w:lineRule="auto"/>
              <w:jc w:val="both"/>
              <w:rPr>
                <w:b/>
                <w:bCs/>
                <w:sz w:val="24"/>
                <w:szCs w:val="28"/>
              </w:rPr>
            </w:pPr>
            <w:r w:rsidRPr="00C90C82">
              <w:rPr>
                <w:rFonts w:hint="cs"/>
                <w:b/>
                <w:bCs/>
                <w:sz w:val="24"/>
                <w:szCs w:val="28"/>
                <w:rtl/>
              </w:rPr>
              <w:t>سوالات</w:t>
            </w:r>
            <w:r w:rsidRPr="00C90C82">
              <w:rPr>
                <w:b/>
                <w:bCs/>
                <w:sz w:val="24"/>
                <w:szCs w:val="28"/>
                <w:rtl/>
              </w:rPr>
              <w:t xml:space="preserve"> </w:t>
            </w:r>
            <w:r w:rsidRPr="00C90C82">
              <w:rPr>
                <w:rFonts w:hint="cs"/>
                <w:b/>
                <w:bCs/>
                <w:sz w:val="24"/>
                <w:szCs w:val="28"/>
                <w:rtl/>
              </w:rPr>
              <w:t>مطرح</w:t>
            </w:r>
            <w:r w:rsidRPr="00C90C82">
              <w:rPr>
                <w:b/>
                <w:bCs/>
                <w:sz w:val="24"/>
                <w:szCs w:val="28"/>
                <w:rtl/>
              </w:rPr>
              <w:t xml:space="preserve"> </w:t>
            </w:r>
            <w:r w:rsidRPr="00C90C82">
              <w:rPr>
                <w:rFonts w:hint="cs"/>
                <w:b/>
                <w:bCs/>
                <w:sz w:val="24"/>
                <w:szCs w:val="28"/>
                <w:rtl/>
              </w:rPr>
              <w:t>شده</w:t>
            </w:r>
            <w:r w:rsidRPr="00C90C82">
              <w:rPr>
                <w:b/>
                <w:bCs/>
                <w:sz w:val="24"/>
                <w:szCs w:val="28"/>
                <w:rtl/>
              </w:rPr>
              <w:t xml:space="preserve"> </w:t>
            </w:r>
            <w:r w:rsidRPr="00C90C82">
              <w:rPr>
                <w:rFonts w:hint="cs"/>
                <w:b/>
                <w:bCs/>
                <w:sz w:val="24"/>
                <w:szCs w:val="28"/>
                <w:rtl/>
              </w:rPr>
              <w:t>توسط</w:t>
            </w:r>
            <w:r>
              <w:rPr>
                <w:rFonts w:hint="cs"/>
                <w:b/>
                <w:bCs/>
                <w:sz w:val="24"/>
                <w:szCs w:val="28"/>
                <w:rtl/>
              </w:rPr>
              <w:t xml:space="preserve"> بازاریاب تلفنی</w:t>
            </w:r>
          </w:p>
        </w:tc>
      </w:tr>
      <w:tr w:rsidR="00DF1253" w:rsidRPr="00C90C82" w14:paraId="58BE356E" w14:textId="77777777" w:rsidTr="00B9352D">
        <w:tc>
          <w:tcPr>
            <w:tcW w:w="1763" w:type="dxa"/>
            <w:shd w:val="clear" w:color="auto" w:fill="auto"/>
          </w:tcPr>
          <w:p w14:paraId="7F70CCB1" w14:textId="77777777" w:rsidR="00DF1253" w:rsidRPr="00C90C82" w:rsidRDefault="00DF1253" w:rsidP="00B9352D">
            <w:pPr>
              <w:spacing w:after="0" w:line="360" w:lineRule="auto"/>
              <w:jc w:val="both"/>
              <w:rPr>
                <w:sz w:val="24"/>
                <w:szCs w:val="28"/>
                <w:rtl/>
              </w:rPr>
            </w:pPr>
            <w:r w:rsidRPr="00C90C82">
              <w:rPr>
                <w:rFonts w:hint="cs"/>
                <w:sz w:val="24"/>
                <w:szCs w:val="28"/>
                <w:rtl/>
              </w:rPr>
              <w:t>بودجه</w:t>
            </w:r>
          </w:p>
        </w:tc>
        <w:tc>
          <w:tcPr>
            <w:tcW w:w="7479" w:type="dxa"/>
            <w:shd w:val="clear" w:color="auto" w:fill="auto"/>
          </w:tcPr>
          <w:p w14:paraId="25699744" w14:textId="77777777" w:rsidR="00DF1253" w:rsidRPr="00C90C82" w:rsidRDefault="00DF1253" w:rsidP="00B9352D">
            <w:pPr>
              <w:spacing w:after="0" w:line="360" w:lineRule="auto"/>
              <w:jc w:val="both"/>
              <w:rPr>
                <w:sz w:val="24"/>
                <w:szCs w:val="28"/>
              </w:rPr>
            </w:pPr>
            <w:r w:rsidRPr="00C90C82">
              <w:rPr>
                <w:rFonts w:hint="cs"/>
                <w:sz w:val="24"/>
                <w:szCs w:val="28"/>
                <w:rtl/>
              </w:rPr>
              <w:t>بودجه</w:t>
            </w:r>
            <w:r w:rsidRPr="00C90C82">
              <w:rPr>
                <w:sz w:val="24"/>
                <w:szCs w:val="28"/>
                <w:rtl/>
              </w:rPr>
              <w:t xml:space="preserve"> </w:t>
            </w:r>
            <w:r w:rsidRPr="00C90C82">
              <w:rPr>
                <w:rFonts w:hint="cs"/>
                <w:sz w:val="24"/>
                <w:szCs w:val="28"/>
                <w:rtl/>
              </w:rPr>
              <w:t>ای</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این</w:t>
            </w:r>
            <w:r w:rsidRPr="00C90C82">
              <w:rPr>
                <w:sz w:val="24"/>
                <w:szCs w:val="28"/>
                <w:rtl/>
              </w:rPr>
              <w:t xml:space="preserve"> </w:t>
            </w:r>
            <w:r w:rsidRPr="00C90C82">
              <w:rPr>
                <w:rFonts w:hint="cs"/>
                <w:sz w:val="24"/>
                <w:szCs w:val="28"/>
                <w:rtl/>
              </w:rPr>
              <w:t>پروژه</w:t>
            </w:r>
            <w:r w:rsidRPr="00C90C82">
              <w:rPr>
                <w:sz w:val="24"/>
                <w:szCs w:val="28"/>
                <w:rtl/>
              </w:rPr>
              <w:t xml:space="preserve"> </w:t>
            </w:r>
            <w:r w:rsidRPr="00C90C82">
              <w:rPr>
                <w:rFonts w:hint="cs"/>
                <w:sz w:val="24"/>
                <w:szCs w:val="28"/>
                <w:rtl/>
              </w:rPr>
              <w:t>دارید؟</w:t>
            </w:r>
          </w:p>
          <w:p w14:paraId="5EDCD402" w14:textId="77777777" w:rsidR="00DF1253" w:rsidRPr="00C90C82" w:rsidRDefault="00DF1253" w:rsidP="00B9352D">
            <w:pPr>
              <w:spacing w:after="0" w:line="360" w:lineRule="auto"/>
              <w:jc w:val="both"/>
              <w:rPr>
                <w:sz w:val="24"/>
                <w:szCs w:val="28"/>
                <w:rtl/>
              </w:rPr>
            </w:pPr>
            <w:r w:rsidRPr="00C90C82">
              <w:rPr>
                <w:rFonts w:hint="cs"/>
                <w:sz w:val="24"/>
                <w:szCs w:val="28"/>
                <w:rtl/>
              </w:rPr>
              <w:t>آیا</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توانید</w:t>
            </w:r>
            <w:r w:rsidRPr="00C90C82">
              <w:rPr>
                <w:sz w:val="24"/>
                <w:szCs w:val="28"/>
                <w:rtl/>
              </w:rPr>
              <w:t xml:space="preserve"> </w:t>
            </w:r>
            <w:r w:rsidRPr="00C90C82">
              <w:rPr>
                <w:rFonts w:hint="cs"/>
                <w:sz w:val="24"/>
                <w:szCs w:val="28"/>
                <w:rtl/>
              </w:rPr>
              <w:t>بگویید</w:t>
            </w:r>
            <w:r w:rsidRPr="00C90C82">
              <w:rPr>
                <w:sz w:val="24"/>
                <w:szCs w:val="28"/>
                <w:rtl/>
              </w:rPr>
              <w:t xml:space="preserve"> </w:t>
            </w:r>
            <w:r w:rsidRPr="00C90C82">
              <w:rPr>
                <w:rFonts w:hint="cs"/>
                <w:sz w:val="24"/>
                <w:szCs w:val="28"/>
                <w:rtl/>
              </w:rPr>
              <w:t>بودجه</w:t>
            </w:r>
            <w:r w:rsidRPr="00C90C82">
              <w:rPr>
                <w:sz w:val="24"/>
                <w:szCs w:val="28"/>
                <w:rtl/>
              </w:rPr>
              <w:t xml:space="preserve"> </w:t>
            </w:r>
            <w:r w:rsidRPr="00C90C82">
              <w:rPr>
                <w:rFonts w:hint="cs"/>
                <w:sz w:val="24"/>
                <w:szCs w:val="28"/>
                <w:rtl/>
              </w:rPr>
              <w:t>کل</w:t>
            </w:r>
            <w:r w:rsidRPr="00C90C82">
              <w:rPr>
                <w:sz w:val="24"/>
                <w:szCs w:val="28"/>
                <w:rtl/>
              </w:rPr>
              <w:t xml:space="preserve"> </w:t>
            </w:r>
            <w:r w:rsidRPr="00C90C82">
              <w:rPr>
                <w:rFonts w:hint="cs"/>
                <w:sz w:val="24"/>
                <w:szCs w:val="28"/>
                <w:rtl/>
              </w:rPr>
              <w:t>این</w:t>
            </w:r>
            <w:r w:rsidRPr="00C90C82">
              <w:rPr>
                <w:sz w:val="24"/>
                <w:szCs w:val="28"/>
                <w:rtl/>
              </w:rPr>
              <w:t xml:space="preserve"> </w:t>
            </w:r>
            <w:r w:rsidRPr="00C90C82">
              <w:rPr>
                <w:rFonts w:hint="cs"/>
                <w:sz w:val="24"/>
                <w:szCs w:val="28"/>
                <w:rtl/>
              </w:rPr>
              <w:t>پروژه</w:t>
            </w:r>
            <w:r w:rsidRPr="00C90C82">
              <w:rPr>
                <w:sz w:val="24"/>
                <w:szCs w:val="28"/>
                <w:rtl/>
              </w:rPr>
              <w:t xml:space="preserve"> </w:t>
            </w:r>
            <w:r w:rsidRPr="00C90C82">
              <w:rPr>
                <w:rFonts w:hint="cs"/>
                <w:sz w:val="24"/>
                <w:szCs w:val="28"/>
                <w:rtl/>
              </w:rPr>
              <w:t>چقدر</w:t>
            </w:r>
            <w:r w:rsidRPr="00C90C82">
              <w:rPr>
                <w:sz w:val="24"/>
                <w:szCs w:val="28"/>
                <w:rtl/>
              </w:rPr>
              <w:t xml:space="preserve"> </w:t>
            </w:r>
            <w:r w:rsidRPr="00C90C82">
              <w:rPr>
                <w:rFonts w:hint="cs"/>
                <w:sz w:val="24"/>
                <w:szCs w:val="28"/>
                <w:rtl/>
              </w:rPr>
              <w:t>است؟</w:t>
            </w:r>
            <w:r w:rsidRPr="00C90C82">
              <w:rPr>
                <w:sz w:val="24"/>
                <w:szCs w:val="28"/>
                <w:rtl/>
              </w:rPr>
              <w:t xml:space="preserve"> </w:t>
            </w:r>
            <w:r w:rsidRPr="00C90C82">
              <w:rPr>
                <w:rFonts w:hint="cs"/>
                <w:sz w:val="24"/>
                <w:szCs w:val="28"/>
                <w:rtl/>
              </w:rPr>
              <w:t>این</w:t>
            </w:r>
            <w:r w:rsidRPr="00C90C82">
              <w:rPr>
                <w:sz w:val="24"/>
                <w:szCs w:val="28"/>
                <w:rtl/>
              </w:rPr>
              <w:t xml:space="preserve"> </w:t>
            </w:r>
            <w:r w:rsidRPr="00C90C82">
              <w:rPr>
                <w:rFonts w:hint="cs"/>
                <w:sz w:val="24"/>
                <w:szCs w:val="28"/>
                <w:rtl/>
              </w:rPr>
              <w:t>به</w:t>
            </w:r>
            <w:r w:rsidRPr="00C90C82">
              <w:rPr>
                <w:sz w:val="24"/>
                <w:szCs w:val="28"/>
                <w:rtl/>
              </w:rPr>
              <w:t xml:space="preserve"> </w:t>
            </w:r>
            <w:r w:rsidRPr="00C90C82">
              <w:rPr>
                <w:rFonts w:hint="cs"/>
                <w:sz w:val="24"/>
                <w:szCs w:val="28"/>
                <w:rtl/>
              </w:rPr>
              <w:t>ما</w:t>
            </w:r>
            <w:r w:rsidRPr="00C90C82">
              <w:rPr>
                <w:sz w:val="24"/>
                <w:szCs w:val="28"/>
                <w:rtl/>
              </w:rPr>
              <w:t xml:space="preserve"> </w:t>
            </w:r>
            <w:r w:rsidRPr="00C90C82">
              <w:rPr>
                <w:rFonts w:hint="cs"/>
                <w:sz w:val="24"/>
                <w:szCs w:val="28"/>
                <w:rtl/>
              </w:rPr>
              <w:t>کمک</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کند</w:t>
            </w:r>
            <w:r w:rsidRPr="00C90C82">
              <w:rPr>
                <w:sz w:val="24"/>
                <w:szCs w:val="28"/>
                <w:rtl/>
              </w:rPr>
              <w:t xml:space="preserve"> </w:t>
            </w:r>
            <w:r w:rsidRPr="00C90C82">
              <w:rPr>
                <w:rFonts w:hint="cs"/>
                <w:sz w:val="24"/>
                <w:szCs w:val="28"/>
                <w:rtl/>
              </w:rPr>
              <w:t>تا</w:t>
            </w:r>
            <w:r w:rsidRPr="00C90C82">
              <w:rPr>
                <w:sz w:val="24"/>
                <w:szCs w:val="28"/>
                <w:rtl/>
              </w:rPr>
              <w:t xml:space="preserve"> </w:t>
            </w:r>
            <w:r w:rsidRPr="00C90C82">
              <w:rPr>
                <w:rFonts w:hint="cs"/>
                <w:sz w:val="24"/>
                <w:szCs w:val="28"/>
                <w:rtl/>
              </w:rPr>
              <w:t>تعیین</w:t>
            </w:r>
            <w:r w:rsidRPr="00C90C82">
              <w:rPr>
                <w:sz w:val="24"/>
                <w:szCs w:val="28"/>
                <w:rtl/>
              </w:rPr>
              <w:t xml:space="preserve"> </w:t>
            </w:r>
            <w:r w:rsidRPr="00C90C82">
              <w:rPr>
                <w:rFonts w:hint="cs"/>
                <w:sz w:val="24"/>
                <w:szCs w:val="28"/>
                <w:rtl/>
              </w:rPr>
              <w:t>کنیم</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چه</w:t>
            </w:r>
            <w:r w:rsidRPr="00C90C82">
              <w:rPr>
                <w:sz w:val="24"/>
                <w:szCs w:val="28"/>
                <w:rtl/>
              </w:rPr>
              <w:t xml:space="preserve"> </w:t>
            </w:r>
            <w:r w:rsidRPr="00C90C82">
              <w:rPr>
                <w:rFonts w:hint="cs"/>
                <w:sz w:val="24"/>
                <w:szCs w:val="28"/>
                <w:rtl/>
              </w:rPr>
              <w:t>سطح</w:t>
            </w:r>
            <w:r w:rsidRPr="00C90C82">
              <w:rPr>
                <w:sz w:val="24"/>
                <w:szCs w:val="28"/>
                <w:rtl/>
              </w:rPr>
              <w:t xml:space="preserve"> </w:t>
            </w:r>
            <w:r w:rsidRPr="00C90C82">
              <w:rPr>
                <w:rFonts w:hint="cs"/>
                <w:sz w:val="24"/>
                <w:szCs w:val="28"/>
                <w:rtl/>
              </w:rPr>
              <w:t>از راه</w:t>
            </w:r>
            <w:r w:rsidRPr="00C90C82">
              <w:rPr>
                <w:sz w:val="24"/>
                <w:szCs w:val="28"/>
                <w:rtl/>
              </w:rPr>
              <w:t xml:space="preserve"> </w:t>
            </w:r>
            <w:r w:rsidRPr="00C90C82">
              <w:rPr>
                <w:rFonts w:hint="cs"/>
                <w:sz w:val="24"/>
                <w:szCs w:val="28"/>
                <w:rtl/>
              </w:rPr>
              <w:t>حل</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مناسب</w:t>
            </w:r>
            <w:r w:rsidRPr="00C90C82">
              <w:rPr>
                <w:sz w:val="24"/>
                <w:szCs w:val="28"/>
                <w:rtl/>
              </w:rPr>
              <w:t xml:space="preserve"> </w:t>
            </w:r>
            <w:r w:rsidRPr="00C90C82">
              <w:rPr>
                <w:rFonts w:hint="cs"/>
                <w:sz w:val="24"/>
                <w:szCs w:val="28"/>
                <w:rtl/>
              </w:rPr>
              <w:t>است</w:t>
            </w:r>
            <w:r w:rsidRPr="00C90C82">
              <w:rPr>
                <w:sz w:val="24"/>
                <w:szCs w:val="28"/>
                <w:rtl/>
              </w:rPr>
              <w:t>.</w:t>
            </w:r>
          </w:p>
        </w:tc>
      </w:tr>
      <w:tr w:rsidR="00DF1253" w:rsidRPr="00C90C82" w14:paraId="62E1C5D5" w14:textId="77777777" w:rsidTr="00B9352D">
        <w:tc>
          <w:tcPr>
            <w:tcW w:w="1763" w:type="dxa"/>
            <w:shd w:val="clear" w:color="auto" w:fill="auto"/>
          </w:tcPr>
          <w:p w14:paraId="14149B99" w14:textId="77777777" w:rsidR="00DF1253" w:rsidRPr="00C90C82" w:rsidRDefault="00DF1253" w:rsidP="00B9352D">
            <w:pPr>
              <w:spacing w:after="0" w:line="360" w:lineRule="auto"/>
              <w:jc w:val="both"/>
              <w:rPr>
                <w:sz w:val="24"/>
                <w:szCs w:val="28"/>
                <w:rtl/>
              </w:rPr>
            </w:pPr>
            <w:r w:rsidRPr="00C90C82">
              <w:rPr>
                <w:rFonts w:hint="cs"/>
                <w:sz w:val="24"/>
                <w:szCs w:val="28"/>
                <w:rtl/>
              </w:rPr>
              <w:t>چارچوب زمانی</w:t>
            </w:r>
          </w:p>
        </w:tc>
        <w:tc>
          <w:tcPr>
            <w:tcW w:w="7479" w:type="dxa"/>
            <w:shd w:val="clear" w:color="auto" w:fill="auto"/>
          </w:tcPr>
          <w:p w14:paraId="75A1FFDD" w14:textId="77777777" w:rsidR="00DF1253" w:rsidRPr="00C90C82" w:rsidRDefault="00DF1253" w:rsidP="00B9352D">
            <w:pPr>
              <w:spacing w:after="0" w:line="360" w:lineRule="auto"/>
              <w:jc w:val="both"/>
              <w:rPr>
                <w:sz w:val="24"/>
                <w:szCs w:val="28"/>
                <w:rtl/>
              </w:rPr>
            </w:pPr>
            <w:r w:rsidRPr="00C90C82">
              <w:rPr>
                <w:rFonts w:hint="cs"/>
                <w:sz w:val="24"/>
                <w:szCs w:val="28"/>
                <w:rtl/>
              </w:rPr>
              <w:t>انتظار دارید چه</w:t>
            </w:r>
            <w:r w:rsidRPr="00C90C82">
              <w:rPr>
                <w:sz w:val="24"/>
                <w:szCs w:val="28"/>
                <w:rtl/>
              </w:rPr>
              <w:t xml:space="preserve"> </w:t>
            </w:r>
            <w:r w:rsidRPr="00C90C82">
              <w:rPr>
                <w:rFonts w:hint="cs"/>
                <w:sz w:val="24"/>
                <w:szCs w:val="28"/>
                <w:rtl/>
              </w:rPr>
              <w:t>زمانی</w:t>
            </w:r>
            <w:r w:rsidRPr="00C90C82">
              <w:rPr>
                <w:sz w:val="24"/>
                <w:szCs w:val="28"/>
                <w:rtl/>
              </w:rPr>
              <w:t xml:space="preserve"> </w:t>
            </w:r>
            <w:r w:rsidRPr="00C90C82">
              <w:rPr>
                <w:rFonts w:hint="cs"/>
                <w:sz w:val="24"/>
                <w:szCs w:val="28"/>
                <w:rtl/>
              </w:rPr>
              <w:t>خرید</w:t>
            </w:r>
            <w:r w:rsidRPr="00C90C82">
              <w:rPr>
                <w:sz w:val="24"/>
                <w:szCs w:val="28"/>
                <w:rtl/>
              </w:rPr>
              <w:t xml:space="preserve"> </w:t>
            </w:r>
            <w:r w:rsidRPr="00C90C82">
              <w:rPr>
                <w:rFonts w:hint="cs"/>
                <w:sz w:val="24"/>
                <w:szCs w:val="28"/>
                <w:rtl/>
              </w:rPr>
              <w:t>تمام</w:t>
            </w:r>
            <w:r w:rsidRPr="00C90C82">
              <w:rPr>
                <w:sz w:val="24"/>
                <w:szCs w:val="28"/>
                <w:rtl/>
              </w:rPr>
              <w:t xml:space="preserve"> </w:t>
            </w:r>
            <w:r w:rsidRPr="00C90C82">
              <w:rPr>
                <w:rFonts w:hint="cs"/>
                <w:sz w:val="24"/>
                <w:szCs w:val="28"/>
                <w:rtl/>
              </w:rPr>
              <w:t>شود؟</w:t>
            </w:r>
          </w:p>
        </w:tc>
      </w:tr>
      <w:tr w:rsidR="00DF1253" w:rsidRPr="00C90C82" w14:paraId="73B00517" w14:textId="77777777" w:rsidTr="00B9352D">
        <w:tc>
          <w:tcPr>
            <w:tcW w:w="1763" w:type="dxa"/>
            <w:shd w:val="clear" w:color="auto" w:fill="auto"/>
          </w:tcPr>
          <w:p w14:paraId="0A6F62A9" w14:textId="77777777" w:rsidR="00DF1253" w:rsidRPr="00C90C82" w:rsidRDefault="00DF1253" w:rsidP="00B9352D">
            <w:pPr>
              <w:spacing w:after="0" w:line="360" w:lineRule="auto"/>
              <w:jc w:val="both"/>
              <w:rPr>
                <w:sz w:val="24"/>
                <w:szCs w:val="28"/>
                <w:rtl/>
              </w:rPr>
            </w:pPr>
            <w:r w:rsidRPr="00C90C82">
              <w:rPr>
                <w:rFonts w:hint="cs"/>
                <w:sz w:val="24"/>
                <w:szCs w:val="28"/>
                <w:rtl/>
              </w:rPr>
              <w:t>نیاز</w:t>
            </w:r>
          </w:p>
        </w:tc>
        <w:tc>
          <w:tcPr>
            <w:tcW w:w="7479" w:type="dxa"/>
            <w:shd w:val="clear" w:color="auto" w:fill="auto"/>
          </w:tcPr>
          <w:p w14:paraId="6E289E8C" w14:textId="77777777" w:rsidR="00DF1253" w:rsidRPr="00C90C82" w:rsidRDefault="00DF1253" w:rsidP="00B9352D">
            <w:pPr>
              <w:spacing w:after="0" w:line="360" w:lineRule="auto"/>
              <w:jc w:val="both"/>
              <w:rPr>
                <w:sz w:val="24"/>
                <w:szCs w:val="28"/>
              </w:rPr>
            </w:pPr>
            <w:r w:rsidRPr="00C90C82">
              <w:rPr>
                <w:rFonts w:hint="cs"/>
                <w:sz w:val="24"/>
                <w:szCs w:val="28"/>
                <w:rtl/>
              </w:rPr>
              <w:t>آیا</w:t>
            </w:r>
            <w:r w:rsidRPr="00C90C82">
              <w:rPr>
                <w:sz w:val="24"/>
                <w:szCs w:val="28"/>
                <w:rtl/>
              </w:rPr>
              <w:t xml:space="preserve"> </w:t>
            </w:r>
            <w:r w:rsidRPr="00C90C82">
              <w:rPr>
                <w:rFonts w:hint="cs"/>
                <w:sz w:val="24"/>
                <w:szCs w:val="28"/>
                <w:rtl/>
              </w:rPr>
              <w:t>در</w:t>
            </w:r>
            <w:r w:rsidRPr="00C90C82">
              <w:rPr>
                <w:sz w:val="24"/>
                <w:szCs w:val="28"/>
                <w:rtl/>
              </w:rPr>
              <w:t xml:space="preserve"> </w:t>
            </w:r>
            <w:r w:rsidRPr="00C90C82">
              <w:rPr>
                <w:rFonts w:hint="cs"/>
                <w:sz w:val="24"/>
                <w:szCs w:val="28"/>
                <w:rtl/>
              </w:rPr>
              <w:t>زمینه</w:t>
            </w:r>
            <w:r w:rsidRPr="00C90C82">
              <w:rPr>
                <w:sz w:val="24"/>
                <w:szCs w:val="28"/>
                <w:rtl/>
              </w:rPr>
              <w:t xml:space="preserve"> </w:t>
            </w:r>
            <w:r w:rsidRPr="00C90C82">
              <w:rPr>
                <w:rFonts w:hint="cs"/>
                <w:sz w:val="24"/>
                <w:szCs w:val="28"/>
                <w:rtl/>
              </w:rPr>
              <w:t>های</w:t>
            </w:r>
            <w:r w:rsidRPr="00C90C82">
              <w:rPr>
                <w:sz w:val="24"/>
                <w:szCs w:val="28"/>
                <w:rtl/>
              </w:rPr>
              <w:t xml:space="preserve"> </w:t>
            </w:r>
            <w:r w:rsidRPr="00C90C82">
              <w:rPr>
                <w:rFonts w:hint="cs"/>
                <w:sz w:val="24"/>
                <w:szCs w:val="28"/>
                <w:rtl/>
              </w:rPr>
              <w:t>زیر</w:t>
            </w:r>
            <w:r w:rsidRPr="00C90C82">
              <w:rPr>
                <w:sz w:val="24"/>
                <w:szCs w:val="28"/>
                <w:rtl/>
              </w:rPr>
              <w:t xml:space="preserve"> </w:t>
            </w:r>
            <w:r w:rsidRPr="00C90C82">
              <w:rPr>
                <w:rFonts w:hint="cs"/>
                <w:sz w:val="24"/>
                <w:szCs w:val="28"/>
                <w:rtl/>
              </w:rPr>
              <w:t>استاندارد</w:t>
            </w:r>
            <w:r w:rsidRPr="00C90C82">
              <w:rPr>
                <w:sz w:val="24"/>
                <w:szCs w:val="28"/>
                <w:rtl/>
              </w:rPr>
              <w:t xml:space="preserve"> </w:t>
            </w:r>
            <w:r w:rsidRPr="00C90C82">
              <w:rPr>
                <w:rFonts w:hint="cs"/>
                <w:sz w:val="24"/>
                <w:szCs w:val="28"/>
                <w:rtl/>
              </w:rPr>
              <w:t>شرکتی</w:t>
            </w:r>
            <w:r w:rsidRPr="00C90C82">
              <w:rPr>
                <w:sz w:val="24"/>
                <w:szCs w:val="28"/>
                <w:rtl/>
              </w:rPr>
              <w:t xml:space="preserve"> </w:t>
            </w:r>
            <w:r w:rsidRPr="00C90C82">
              <w:rPr>
                <w:rFonts w:hint="cs"/>
                <w:sz w:val="24"/>
                <w:szCs w:val="28"/>
                <w:rtl/>
              </w:rPr>
              <w:t>دارید؟</w:t>
            </w:r>
          </w:p>
          <w:p w14:paraId="275740B2" w14:textId="77777777" w:rsidR="00DF1253" w:rsidRPr="00C90C82" w:rsidRDefault="00DF1253" w:rsidP="00B9352D">
            <w:pPr>
              <w:spacing w:after="0" w:line="360" w:lineRule="auto"/>
              <w:jc w:val="both"/>
              <w:rPr>
                <w:sz w:val="24"/>
                <w:szCs w:val="28"/>
              </w:rPr>
            </w:pPr>
            <w:r w:rsidRPr="00C90C82">
              <w:rPr>
                <w:rFonts w:hint="cs"/>
                <w:sz w:val="24"/>
                <w:szCs w:val="28"/>
                <w:rtl/>
              </w:rPr>
              <w:t>بستر</w:t>
            </w:r>
            <w:r w:rsidRPr="00C90C82">
              <w:rPr>
                <w:sz w:val="24"/>
                <w:szCs w:val="28"/>
                <w:rtl/>
              </w:rPr>
              <w:t xml:space="preserve"> </w:t>
            </w:r>
            <w:r w:rsidRPr="00C90C82">
              <w:rPr>
                <w:rFonts w:hint="cs"/>
                <w:sz w:val="24"/>
                <w:szCs w:val="28"/>
                <w:rtl/>
              </w:rPr>
              <w:t>پایگاه</w:t>
            </w:r>
            <w:r w:rsidRPr="00C90C82">
              <w:rPr>
                <w:sz w:val="24"/>
                <w:szCs w:val="28"/>
                <w:rtl/>
              </w:rPr>
              <w:t xml:space="preserve"> </w:t>
            </w:r>
            <w:r w:rsidRPr="00C90C82">
              <w:rPr>
                <w:rFonts w:hint="cs"/>
                <w:sz w:val="24"/>
                <w:szCs w:val="28"/>
                <w:rtl/>
              </w:rPr>
              <w:t>داده</w:t>
            </w:r>
          </w:p>
          <w:p w14:paraId="5959AC6D" w14:textId="77777777" w:rsidR="00DF1253" w:rsidRPr="00C90C82" w:rsidRDefault="00DF1253" w:rsidP="00B9352D">
            <w:pPr>
              <w:spacing w:after="0" w:line="360" w:lineRule="auto"/>
              <w:jc w:val="both"/>
              <w:rPr>
                <w:sz w:val="24"/>
                <w:szCs w:val="28"/>
              </w:rPr>
            </w:pPr>
            <w:r w:rsidRPr="00C90C82">
              <w:rPr>
                <w:rFonts w:hint="cs"/>
                <w:sz w:val="24"/>
                <w:szCs w:val="28"/>
                <w:rtl/>
              </w:rPr>
              <w:t>سیستم</w:t>
            </w:r>
            <w:r w:rsidRPr="00C90C82">
              <w:rPr>
                <w:sz w:val="24"/>
                <w:szCs w:val="28"/>
                <w:rtl/>
              </w:rPr>
              <w:t xml:space="preserve"> </w:t>
            </w:r>
            <w:r w:rsidRPr="00C90C82">
              <w:rPr>
                <w:rFonts w:hint="cs"/>
                <w:sz w:val="24"/>
                <w:szCs w:val="28"/>
                <w:rtl/>
              </w:rPr>
              <w:t>عامل</w:t>
            </w:r>
            <w:r w:rsidRPr="00C90C82">
              <w:rPr>
                <w:sz w:val="24"/>
                <w:szCs w:val="28"/>
                <w:rtl/>
              </w:rPr>
              <w:t xml:space="preserve"> </w:t>
            </w:r>
            <w:r w:rsidRPr="00C90C82">
              <w:rPr>
                <w:rFonts w:hint="cs"/>
                <w:sz w:val="24"/>
                <w:szCs w:val="28"/>
                <w:rtl/>
              </w:rPr>
              <w:t>سرور</w:t>
            </w:r>
          </w:p>
          <w:p w14:paraId="6038C18A" w14:textId="77777777" w:rsidR="00DF1253" w:rsidRPr="00C90C82" w:rsidRDefault="00DF1253" w:rsidP="00B9352D">
            <w:pPr>
              <w:spacing w:after="0" w:line="360" w:lineRule="auto"/>
              <w:jc w:val="both"/>
              <w:rPr>
                <w:sz w:val="24"/>
                <w:szCs w:val="28"/>
              </w:rPr>
            </w:pPr>
            <w:r w:rsidRPr="00C90C82">
              <w:rPr>
                <w:rFonts w:hint="cs"/>
                <w:sz w:val="24"/>
                <w:szCs w:val="28"/>
                <w:rtl/>
              </w:rPr>
              <w:t>سیستم</w:t>
            </w:r>
            <w:r w:rsidRPr="00C90C82">
              <w:rPr>
                <w:sz w:val="24"/>
                <w:szCs w:val="28"/>
                <w:rtl/>
              </w:rPr>
              <w:t xml:space="preserve"> </w:t>
            </w:r>
            <w:r w:rsidRPr="00C90C82">
              <w:rPr>
                <w:rFonts w:hint="cs"/>
                <w:sz w:val="24"/>
                <w:szCs w:val="28"/>
                <w:rtl/>
              </w:rPr>
              <w:t>عامل</w:t>
            </w:r>
            <w:r w:rsidRPr="00C90C82">
              <w:rPr>
                <w:sz w:val="24"/>
                <w:szCs w:val="28"/>
                <w:rtl/>
              </w:rPr>
              <w:t xml:space="preserve"> </w:t>
            </w:r>
            <w:r w:rsidRPr="00C90C82">
              <w:rPr>
                <w:rFonts w:hint="cs"/>
                <w:sz w:val="24"/>
                <w:szCs w:val="28"/>
                <w:rtl/>
              </w:rPr>
              <w:t>مشتری</w:t>
            </w:r>
          </w:p>
          <w:p w14:paraId="7C65B334" w14:textId="77777777" w:rsidR="00DF1253" w:rsidRPr="00C90C82" w:rsidRDefault="00DF1253" w:rsidP="00B9352D">
            <w:pPr>
              <w:spacing w:after="0" w:line="360" w:lineRule="auto"/>
              <w:jc w:val="both"/>
              <w:rPr>
                <w:sz w:val="24"/>
                <w:szCs w:val="28"/>
              </w:rPr>
            </w:pPr>
            <w:r w:rsidRPr="00C90C82">
              <w:rPr>
                <w:rFonts w:hint="cs"/>
                <w:sz w:val="24"/>
                <w:szCs w:val="28"/>
                <w:rtl/>
              </w:rPr>
              <w:t>آیا</w:t>
            </w:r>
            <w:r w:rsidRPr="00C90C82">
              <w:rPr>
                <w:sz w:val="24"/>
                <w:szCs w:val="28"/>
                <w:rtl/>
              </w:rPr>
              <w:t xml:space="preserve"> </w:t>
            </w:r>
            <w:r w:rsidRPr="00C90C82">
              <w:rPr>
                <w:rFonts w:hint="cs"/>
                <w:sz w:val="24"/>
                <w:szCs w:val="28"/>
                <w:rtl/>
              </w:rPr>
              <w:t>شرکت</w:t>
            </w:r>
            <w:r w:rsidRPr="00C90C82">
              <w:rPr>
                <w:sz w:val="24"/>
                <w:szCs w:val="28"/>
                <w:rtl/>
              </w:rPr>
              <w:t xml:space="preserve"> </w:t>
            </w:r>
            <w:r w:rsidRPr="00C90C82">
              <w:rPr>
                <w:rFonts w:hint="cs"/>
                <w:sz w:val="24"/>
                <w:szCs w:val="28"/>
                <w:rtl/>
              </w:rPr>
              <w:t>های</w:t>
            </w:r>
            <w:r w:rsidRPr="00C90C82">
              <w:rPr>
                <w:sz w:val="24"/>
                <w:szCs w:val="28"/>
                <w:rtl/>
              </w:rPr>
              <w:t xml:space="preserve"> </w:t>
            </w:r>
            <w:r w:rsidRPr="00C90C82">
              <w:rPr>
                <w:rFonts w:hint="cs"/>
                <w:sz w:val="24"/>
                <w:szCs w:val="28"/>
                <w:rtl/>
              </w:rPr>
              <w:t>مشاوره</w:t>
            </w:r>
            <w:r w:rsidRPr="00C90C82">
              <w:rPr>
                <w:sz w:val="24"/>
                <w:szCs w:val="28"/>
                <w:rtl/>
              </w:rPr>
              <w:t xml:space="preserve"> </w:t>
            </w:r>
            <w:r w:rsidRPr="00C90C82">
              <w:rPr>
                <w:rFonts w:hint="cs"/>
                <w:sz w:val="24"/>
                <w:szCs w:val="28"/>
                <w:rtl/>
              </w:rPr>
              <w:t>ای</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ارزیابی</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یا</w:t>
            </w:r>
            <w:r w:rsidRPr="00C90C82">
              <w:rPr>
                <w:sz w:val="24"/>
                <w:szCs w:val="28"/>
                <w:rtl/>
              </w:rPr>
              <w:t xml:space="preserve"> </w:t>
            </w:r>
            <w:r w:rsidRPr="00C90C82">
              <w:rPr>
                <w:rFonts w:hint="cs"/>
                <w:sz w:val="24"/>
                <w:szCs w:val="28"/>
                <w:rtl/>
              </w:rPr>
              <w:t>پروژه</w:t>
            </w:r>
            <w:r w:rsidRPr="00C90C82">
              <w:rPr>
                <w:sz w:val="24"/>
                <w:szCs w:val="28"/>
                <w:rtl/>
              </w:rPr>
              <w:t xml:space="preserve"> </w:t>
            </w:r>
            <w:r w:rsidRPr="00C90C82">
              <w:rPr>
                <w:rFonts w:hint="cs"/>
                <w:sz w:val="24"/>
                <w:szCs w:val="28"/>
                <w:rtl/>
              </w:rPr>
              <w:t>های</w:t>
            </w:r>
            <w:r w:rsidRPr="00C90C82">
              <w:rPr>
                <w:sz w:val="24"/>
                <w:szCs w:val="28"/>
                <w:rtl/>
              </w:rPr>
              <w:t xml:space="preserve"> </w:t>
            </w:r>
            <w:r w:rsidRPr="00C90C82">
              <w:rPr>
                <w:rFonts w:hint="cs"/>
                <w:sz w:val="24"/>
                <w:szCs w:val="28"/>
                <w:rtl/>
              </w:rPr>
              <w:t>مربوطه</w:t>
            </w:r>
            <w:r w:rsidRPr="00C90C82">
              <w:rPr>
                <w:sz w:val="24"/>
                <w:szCs w:val="28"/>
                <w:rtl/>
              </w:rPr>
              <w:t xml:space="preserve"> </w:t>
            </w:r>
            <w:r w:rsidRPr="00C90C82">
              <w:rPr>
                <w:rFonts w:hint="cs"/>
                <w:sz w:val="24"/>
                <w:szCs w:val="28"/>
                <w:rtl/>
              </w:rPr>
              <w:t>به</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کمک</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کنند؟</w:t>
            </w:r>
          </w:p>
          <w:p w14:paraId="6498DD8E" w14:textId="77777777" w:rsidR="00DF1253" w:rsidRPr="00C90C82" w:rsidRDefault="00DF1253" w:rsidP="00B9352D">
            <w:pPr>
              <w:spacing w:after="0" w:line="360" w:lineRule="auto"/>
              <w:jc w:val="both"/>
              <w:rPr>
                <w:sz w:val="24"/>
                <w:szCs w:val="28"/>
              </w:rPr>
            </w:pPr>
            <w:r w:rsidRPr="00C90C82">
              <w:rPr>
                <w:rFonts w:hint="cs"/>
                <w:sz w:val="24"/>
                <w:szCs w:val="28"/>
                <w:rtl/>
              </w:rPr>
              <w:t>آیا</w:t>
            </w:r>
            <w:r w:rsidRPr="00C90C82">
              <w:rPr>
                <w:sz w:val="24"/>
                <w:szCs w:val="28"/>
                <w:rtl/>
              </w:rPr>
              <w:t xml:space="preserve"> </w:t>
            </w:r>
            <w:r w:rsidRPr="00C90C82">
              <w:rPr>
                <w:rFonts w:hint="cs"/>
                <w:sz w:val="24"/>
                <w:szCs w:val="28"/>
                <w:rtl/>
              </w:rPr>
              <w:t>در</w:t>
            </w:r>
            <w:r w:rsidRPr="00C90C82">
              <w:rPr>
                <w:sz w:val="24"/>
                <w:szCs w:val="28"/>
                <w:rtl/>
              </w:rPr>
              <w:t xml:space="preserve"> </w:t>
            </w:r>
            <w:r w:rsidRPr="00C90C82">
              <w:rPr>
                <w:rFonts w:hint="cs"/>
                <w:sz w:val="24"/>
                <w:szCs w:val="28"/>
                <w:rtl/>
              </w:rPr>
              <w:t>شرکت</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کسی</w:t>
            </w:r>
            <w:r w:rsidRPr="00C90C82">
              <w:rPr>
                <w:sz w:val="24"/>
                <w:szCs w:val="28"/>
                <w:rtl/>
              </w:rPr>
              <w:t xml:space="preserve"> </w:t>
            </w:r>
            <w:r w:rsidRPr="00C90C82">
              <w:rPr>
                <w:rFonts w:hint="cs"/>
                <w:sz w:val="24"/>
                <w:szCs w:val="28"/>
                <w:rtl/>
              </w:rPr>
              <w:t>دارید</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قبلاً</w:t>
            </w:r>
            <w:r w:rsidRPr="00C90C82">
              <w:rPr>
                <w:sz w:val="24"/>
                <w:szCs w:val="28"/>
                <w:rtl/>
              </w:rPr>
              <w:t xml:space="preserve"> </w:t>
            </w:r>
            <w:r w:rsidRPr="00C90C82">
              <w:rPr>
                <w:rFonts w:hint="cs"/>
                <w:sz w:val="24"/>
                <w:szCs w:val="28"/>
                <w:rtl/>
              </w:rPr>
              <w:t>با</w:t>
            </w:r>
            <w:r w:rsidRPr="00C90C82">
              <w:rPr>
                <w:sz w:val="24"/>
                <w:szCs w:val="28"/>
                <w:rtl/>
              </w:rPr>
              <w:t xml:space="preserve"> </w:t>
            </w:r>
            <w:r w:rsidRPr="00C90C82">
              <w:rPr>
                <w:rFonts w:hint="cs"/>
                <w:sz w:val="24"/>
                <w:szCs w:val="28"/>
                <w:rtl/>
              </w:rPr>
              <w:t>محصولات</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کار</w:t>
            </w:r>
            <w:r w:rsidRPr="00C90C82">
              <w:rPr>
                <w:sz w:val="24"/>
                <w:szCs w:val="28"/>
                <w:rtl/>
              </w:rPr>
              <w:t xml:space="preserve"> </w:t>
            </w:r>
            <w:r w:rsidRPr="00C90C82">
              <w:rPr>
                <w:rFonts w:hint="cs"/>
                <w:sz w:val="24"/>
                <w:szCs w:val="28"/>
                <w:rtl/>
              </w:rPr>
              <w:t>کرده</w:t>
            </w:r>
            <w:r w:rsidRPr="00C90C82">
              <w:rPr>
                <w:sz w:val="24"/>
                <w:szCs w:val="28"/>
                <w:rtl/>
              </w:rPr>
              <w:t xml:space="preserve"> </w:t>
            </w:r>
            <w:r w:rsidRPr="00C90C82">
              <w:rPr>
                <w:rFonts w:hint="cs"/>
                <w:sz w:val="24"/>
                <w:szCs w:val="28"/>
                <w:rtl/>
              </w:rPr>
              <w:t>باشد؟</w:t>
            </w:r>
          </w:p>
          <w:p w14:paraId="5778809A" w14:textId="77777777" w:rsidR="00DF1253" w:rsidRPr="00C90C82" w:rsidRDefault="00DF1253" w:rsidP="00B9352D">
            <w:pPr>
              <w:spacing w:after="0" w:line="360" w:lineRule="auto"/>
              <w:jc w:val="both"/>
              <w:rPr>
                <w:sz w:val="24"/>
                <w:szCs w:val="28"/>
              </w:rPr>
            </w:pPr>
            <w:r w:rsidRPr="00C90C82">
              <w:rPr>
                <w:rFonts w:hint="cs"/>
                <w:sz w:val="24"/>
                <w:szCs w:val="28"/>
                <w:rtl/>
              </w:rPr>
              <w:t>چه</w:t>
            </w:r>
            <w:r w:rsidRPr="00C90C82">
              <w:rPr>
                <w:sz w:val="24"/>
                <w:szCs w:val="28"/>
                <w:rtl/>
              </w:rPr>
              <w:t xml:space="preserve"> </w:t>
            </w:r>
            <w:r w:rsidRPr="00C90C82">
              <w:rPr>
                <w:rFonts w:hint="cs"/>
                <w:sz w:val="24"/>
                <w:szCs w:val="28"/>
                <w:rtl/>
              </w:rPr>
              <w:t>محصولات</w:t>
            </w:r>
            <w:r w:rsidRPr="00C90C82">
              <w:rPr>
                <w:sz w:val="24"/>
                <w:szCs w:val="28"/>
                <w:rtl/>
              </w:rPr>
              <w:t xml:space="preserve"> </w:t>
            </w:r>
            <w:r w:rsidRPr="00C90C82">
              <w:rPr>
                <w:rFonts w:hint="cs"/>
                <w:sz w:val="24"/>
                <w:szCs w:val="28"/>
                <w:rtl/>
              </w:rPr>
              <w:t>دیگری</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در</w:t>
            </w:r>
            <w:r w:rsidRPr="00C90C82">
              <w:rPr>
                <w:sz w:val="24"/>
                <w:szCs w:val="28"/>
                <w:rtl/>
              </w:rPr>
              <w:t xml:space="preserve"> </w:t>
            </w:r>
            <w:r w:rsidRPr="00C90C82">
              <w:rPr>
                <w:rFonts w:hint="cs"/>
                <w:sz w:val="24"/>
                <w:szCs w:val="28"/>
                <w:rtl/>
              </w:rPr>
              <w:t>نظر</w:t>
            </w:r>
            <w:r w:rsidRPr="00C90C82">
              <w:rPr>
                <w:sz w:val="24"/>
                <w:szCs w:val="28"/>
                <w:rtl/>
              </w:rPr>
              <w:t xml:space="preserve"> </w:t>
            </w:r>
            <w:r w:rsidRPr="00C90C82">
              <w:rPr>
                <w:rFonts w:hint="cs"/>
                <w:sz w:val="24"/>
                <w:szCs w:val="28"/>
                <w:rtl/>
              </w:rPr>
              <w:t>دارید؟</w:t>
            </w:r>
          </w:p>
          <w:p w14:paraId="44EA82FD" w14:textId="77777777" w:rsidR="00DF1253" w:rsidRPr="00C90C82" w:rsidRDefault="00DF1253" w:rsidP="00B9352D">
            <w:pPr>
              <w:spacing w:after="0" w:line="360" w:lineRule="auto"/>
              <w:jc w:val="both"/>
              <w:rPr>
                <w:sz w:val="24"/>
                <w:szCs w:val="28"/>
                <w:rtl/>
              </w:rPr>
            </w:pPr>
            <w:r w:rsidRPr="00C90C82">
              <w:rPr>
                <w:rFonts w:hint="cs"/>
                <w:sz w:val="24"/>
                <w:szCs w:val="28"/>
                <w:rtl/>
              </w:rPr>
              <w:t>آیا</w:t>
            </w:r>
            <w:r w:rsidRPr="00C90C82">
              <w:rPr>
                <w:sz w:val="24"/>
                <w:szCs w:val="28"/>
                <w:rtl/>
              </w:rPr>
              <w:t xml:space="preserve"> </w:t>
            </w:r>
            <w:r w:rsidRPr="00C90C82">
              <w:rPr>
                <w:rFonts w:hint="cs"/>
                <w:sz w:val="24"/>
                <w:szCs w:val="28"/>
                <w:rtl/>
              </w:rPr>
              <w:t>قصد</w:t>
            </w:r>
            <w:r w:rsidRPr="00C90C82">
              <w:rPr>
                <w:sz w:val="24"/>
                <w:szCs w:val="28"/>
                <w:rtl/>
              </w:rPr>
              <w:t xml:space="preserve"> </w:t>
            </w:r>
            <w:r w:rsidRPr="00C90C82">
              <w:rPr>
                <w:rFonts w:hint="cs"/>
                <w:sz w:val="24"/>
                <w:szCs w:val="28"/>
                <w:rtl/>
              </w:rPr>
              <w:t>دارید</w:t>
            </w:r>
            <w:r w:rsidRPr="00C90C82">
              <w:rPr>
                <w:sz w:val="24"/>
                <w:szCs w:val="28"/>
                <w:rtl/>
              </w:rPr>
              <w:t xml:space="preserve"> </w:t>
            </w:r>
            <w:r w:rsidRPr="00C90C82">
              <w:rPr>
                <w:rFonts w:hint="cs"/>
                <w:sz w:val="24"/>
                <w:szCs w:val="28"/>
                <w:rtl/>
              </w:rPr>
              <w:t>این</w:t>
            </w:r>
            <w:r w:rsidRPr="00C90C82">
              <w:rPr>
                <w:sz w:val="24"/>
                <w:szCs w:val="28"/>
                <w:rtl/>
              </w:rPr>
              <w:t xml:space="preserve"> </w:t>
            </w:r>
            <w:r w:rsidRPr="00C90C82">
              <w:rPr>
                <w:rFonts w:hint="cs"/>
                <w:sz w:val="24"/>
                <w:szCs w:val="28"/>
                <w:rtl/>
              </w:rPr>
              <w:t>کار</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خودتان</w:t>
            </w:r>
            <w:r w:rsidRPr="00C90C82">
              <w:rPr>
                <w:sz w:val="24"/>
                <w:szCs w:val="28"/>
                <w:rtl/>
              </w:rPr>
              <w:t xml:space="preserve"> </w:t>
            </w:r>
            <w:r w:rsidRPr="00C90C82">
              <w:rPr>
                <w:rFonts w:hint="cs"/>
                <w:sz w:val="24"/>
                <w:szCs w:val="28"/>
                <w:rtl/>
              </w:rPr>
              <w:t>پیاده</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یا</w:t>
            </w:r>
            <w:r w:rsidRPr="00C90C82">
              <w:rPr>
                <w:sz w:val="24"/>
                <w:szCs w:val="28"/>
                <w:rtl/>
              </w:rPr>
              <w:t xml:space="preserve"> </w:t>
            </w:r>
            <w:r w:rsidRPr="00C90C82">
              <w:rPr>
                <w:rFonts w:hint="cs"/>
                <w:sz w:val="24"/>
                <w:szCs w:val="28"/>
                <w:rtl/>
              </w:rPr>
              <w:t>از</w:t>
            </w:r>
            <w:r w:rsidRPr="00C90C82">
              <w:rPr>
                <w:sz w:val="24"/>
                <w:szCs w:val="28"/>
                <w:rtl/>
              </w:rPr>
              <w:t xml:space="preserve"> </w:t>
            </w:r>
            <w:r w:rsidRPr="00C90C82">
              <w:rPr>
                <w:rFonts w:hint="cs"/>
                <w:sz w:val="24"/>
                <w:szCs w:val="28"/>
                <w:rtl/>
              </w:rPr>
              <w:t>منابع</w:t>
            </w:r>
            <w:r w:rsidRPr="00C90C82">
              <w:rPr>
                <w:sz w:val="24"/>
                <w:szCs w:val="28"/>
                <w:rtl/>
              </w:rPr>
              <w:t xml:space="preserve"> </w:t>
            </w:r>
            <w:r w:rsidRPr="00C90C82">
              <w:rPr>
                <w:rFonts w:hint="cs"/>
                <w:sz w:val="24"/>
                <w:szCs w:val="28"/>
                <w:rtl/>
              </w:rPr>
              <w:t>خارجی</w:t>
            </w:r>
            <w:r w:rsidRPr="00C90C82">
              <w:rPr>
                <w:sz w:val="24"/>
                <w:szCs w:val="28"/>
                <w:rtl/>
              </w:rPr>
              <w:t xml:space="preserve"> </w:t>
            </w:r>
            <w:r w:rsidRPr="00C90C82">
              <w:rPr>
                <w:rFonts w:hint="cs"/>
                <w:sz w:val="24"/>
                <w:szCs w:val="28"/>
                <w:rtl/>
              </w:rPr>
              <w:t>استفاده</w:t>
            </w:r>
            <w:r w:rsidRPr="00C90C82">
              <w:rPr>
                <w:sz w:val="24"/>
                <w:szCs w:val="28"/>
                <w:rtl/>
              </w:rPr>
              <w:t xml:space="preserve"> </w:t>
            </w:r>
            <w:r w:rsidRPr="00C90C82">
              <w:rPr>
                <w:rFonts w:hint="cs"/>
                <w:sz w:val="24"/>
                <w:szCs w:val="28"/>
                <w:rtl/>
              </w:rPr>
              <w:t>خواهید</w:t>
            </w:r>
            <w:r w:rsidRPr="00C90C82">
              <w:rPr>
                <w:sz w:val="24"/>
                <w:szCs w:val="28"/>
                <w:rtl/>
              </w:rPr>
              <w:t xml:space="preserve"> </w:t>
            </w:r>
            <w:r w:rsidRPr="00C90C82">
              <w:rPr>
                <w:rFonts w:hint="cs"/>
                <w:sz w:val="24"/>
                <w:szCs w:val="28"/>
                <w:rtl/>
              </w:rPr>
              <w:t>کرد؟</w:t>
            </w:r>
          </w:p>
        </w:tc>
      </w:tr>
    </w:tbl>
    <w:p w14:paraId="42C033C0" w14:textId="77777777" w:rsidR="00DF1253" w:rsidRDefault="00DF1253" w:rsidP="00DF1253">
      <w:pPr>
        <w:spacing w:line="360" w:lineRule="auto"/>
        <w:jc w:val="both"/>
        <w:rPr>
          <w:sz w:val="24"/>
          <w:szCs w:val="28"/>
          <w:rtl/>
        </w:rPr>
      </w:pPr>
    </w:p>
    <w:p w14:paraId="628E11E8" w14:textId="77777777" w:rsidR="00DF1253" w:rsidRPr="0007433F" w:rsidRDefault="00DF1253" w:rsidP="00DF1253">
      <w:pPr>
        <w:spacing w:line="360" w:lineRule="auto"/>
        <w:ind w:firstLine="720"/>
        <w:jc w:val="both"/>
        <w:rPr>
          <w:sz w:val="24"/>
          <w:szCs w:val="28"/>
          <w:rtl/>
        </w:rPr>
      </w:pPr>
      <w:r w:rsidRPr="0007433F">
        <w:rPr>
          <w:rFonts w:hint="cs"/>
          <w:sz w:val="24"/>
          <w:szCs w:val="28"/>
          <w:rtl/>
        </w:rPr>
        <w:t>برخی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فروش</w:t>
      </w:r>
      <w:r w:rsidRPr="0007433F">
        <w:rPr>
          <w:sz w:val="24"/>
          <w:szCs w:val="28"/>
          <w:rtl/>
        </w:rPr>
        <w:t xml:space="preserve"> </w:t>
      </w:r>
      <w:r>
        <w:rPr>
          <w:rFonts w:hint="cs"/>
          <w:sz w:val="24"/>
          <w:szCs w:val="28"/>
          <w:rtl/>
        </w:rPr>
        <w:t xml:space="preserve">ها </w:t>
      </w:r>
      <w:r w:rsidRPr="0007433F">
        <w:rPr>
          <w:rFonts w:hint="cs"/>
          <w:sz w:val="24"/>
          <w:szCs w:val="28"/>
          <w:rtl/>
        </w:rPr>
        <w:t>بسیار</w:t>
      </w:r>
      <w:r w:rsidRPr="0007433F">
        <w:rPr>
          <w:sz w:val="24"/>
          <w:szCs w:val="28"/>
          <w:rtl/>
        </w:rPr>
        <w:t xml:space="preserve"> </w:t>
      </w:r>
      <w:r w:rsidRPr="0007433F">
        <w:rPr>
          <w:rFonts w:hint="cs"/>
          <w:sz w:val="24"/>
          <w:szCs w:val="28"/>
          <w:rtl/>
        </w:rPr>
        <w:t>نا</w:t>
      </w:r>
      <w:r>
        <w:rPr>
          <w:rFonts w:hint="cs"/>
          <w:sz w:val="24"/>
          <w:szCs w:val="28"/>
          <w:rtl/>
        </w:rPr>
        <w:t>مطلوب</w:t>
      </w:r>
      <w:r w:rsidRPr="0007433F">
        <w:rPr>
          <w:sz w:val="24"/>
          <w:szCs w:val="28"/>
          <w:rtl/>
        </w:rPr>
        <w:t xml:space="preserve"> </w:t>
      </w:r>
      <w:r w:rsidRPr="0007433F">
        <w:rPr>
          <w:rFonts w:hint="cs"/>
          <w:sz w:val="24"/>
          <w:szCs w:val="28"/>
          <w:rtl/>
        </w:rPr>
        <w:t>هستند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خصوص</w:t>
      </w:r>
      <w:r w:rsidRPr="0007433F">
        <w:rPr>
          <w:sz w:val="24"/>
          <w:szCs w:val="28"/>
          <w:rtl/>
        </w:rPr>
        <w:t xml:space="preserve"> </w:t>
      </w:r>
      <w:r>
        <w:rPr>
          <w:rFonts w:hint="cs"/>
          <w:sz w:val="24"/>
          <w:szCs w:val="28"/>
          <w:rtl/>
        </w:rPr>
        <w:t>به</w:t>
      </w:r>
      <w:r w:rsidRPr="0007433F">
        <w:rPr>
          <w:sz w:val="24"/>
          <w:szCs w:val="28"/>
          <w:rtl/>
        </w:rPr>
        <w:t xml:space="preserve"> </w:t>
      </w:r>
      <w:r w:rsidRPr="0007433F">
        <w:rPr>
          <w:rFonts w:hint="cs"/>
          <w:sz w:val="24"/>
          <w:szCs w:val="28"/>
          <w:rtl/>
        </w:rPr>
        <w:t>مشخصات</w:t>
      </w:r>
      <w:r w:rsidRPr="0007433F">
        <w:rPr>
          <w:sz w:val="24"/>
          <w:szCs w:val="28"/>
          <w:rtl/>
        </w:rPr>
        <w:t xml:space="preserve"> </w:t>
      </w:r>
      <w:r w:rsidRPr="0007433F">
        <w:rPr>
          <w:rFonts w:hint="cs"/>
          <w:sz w:val="24"/>
          <w:szCs w:val="28"/>
          <w:rtl/>
        </w:rPr>
        <w:t>بودجه</w:t>
      </w:r>
      <w:r>
        <w:rPr>
          <w:rFonts w:hint="cs"/>
          <w:sz w:val="24"/>
          <w:szCs w:val="28"/>
          <w:rtl/>
        </w:rPr>
        <w:t xml:space="preserve"> ای</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توجه</w:t>
      </w:r>
      <w:r w:rsidRPr="0007433F">
        <w:rPr>
          <w:sz w:val="24"/>
          <w:szCs w:val="28"/>
          <w:rtl/>
        </w:rPr>
        <w:t xml:space="preserve"> </w:t>
      </w:r>
      <w:r w:rsidRPr="0007433F">
        <w:rPr>
          <w:rFonts w:hint="cs"/>
          <w:sz w:val="24"/>
          <w:szCs w:val="28"/>
          <w:rtl/>
        </w:rPr>
        <w:t>ندارند</w:t>
      </w:r>
      <w:r w:rsidRPr="0007433F">
        <w:rPr>
          <w:sz w:val="24"/>
          <w:szCs w:val="28"/>
          <w:rtl/>
        </w:rPr>
        <w:t xml:space="preserve">. </w:t>
      </w:r>
      <w:r w:rsidRPr="0007433F">
        <w:rPr>
          <w:rFonts w:hint="cs"/>
          <w:sz w:val="24"/>
          <w:szCs w:val="28"/>
          <w:rtl/>
        </w:rPr>
        <w:t>برخی</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مشتریان</w:t>
      </w:r>
      <w:r w:rsidRPr="0007433F">
        <w:rPr>
          <w:sz w:val="24"/>
          <w:szCs w:val="28"/>
          <w:rtl/>
        </w:rPr>
        <w:t xml:space="preserve"> </w:t>
      </w:r>
      <w:r>
        <w:rPr>
          <w:rFonts w:hint="cs"/>
          <w:sz w:val="24"/>
          <w:szCs w:val="28"/>
          <w:rtl/>
        </w:rPr>
        <w:t xml:space="preserve">احتمالی </w:t>
      </w:r>
      <w:r w:rsidRPr="0007433F">
        <w:rPr>
          <w:rFonts w:hint="cs"/>
          <w:sz w:val="24"/>
          <w:szCs w:val="28"/>
          <w:rtl/>
        </w:rPr>
        <w:t>احساس</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بگویند</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چیست</w:t>
      </w:r>
      <w:r>
        <w:rPr>
          <w:sz w:val="24"/>
          <w:szCs w:val="28"/>
          <w:rtl/>
        </w:rPr>
        <w:t>،</w:t>
      </w:r>
      <w:r w:rsidRPr="0007433F">
        <w:rPr>
          <w:sz w:val="24"/>
          <w:szCs w:val="28"/>
          <w:rtl/>
        </w:rPr>
        <w:t xml:space="preserve"> </w:t>
      </w:r>
      <w:r w:rsidRPr="0007433F">
        <w:rPr>
          <w:rFonts w:hint="cs"/>
          <w:sz w:val="24"/>
          <w:szCs w:val="28"/>
          <w:rtl/>
        </w:rPr>
        <w:t>قیمت</w:t>
      </w:r>
      <w:r w:rsidRPr="0007433F">
        <w:rPr>
          <w:sz w:val="24"/>
          <w:szCs w:val="28"/>
          <w:rtl/>
        </w:rPr>
        <w:t xml:space="preserve"> </w:t>
      </w:r>
      <w:r>
        <w:rPr>
          <w:rFonts w:hint="cs"/>
          <w:sz w:val="24"/>
          <w:szCs w:val="28"/>
          <w:rtl/>
        </w:rPr>
        <w:t xml:space="preserve">پیشنهادی </w:t>
      </w:r>
      <w:r w:rsidRPr="0007433F">
        <w:rPr>
          <w:rFonts w:hint="cs"/>
          <w:sz w:val="24"/>
          <w:szCs w:val="28"/>
          <w:rtl/>
        </w:rPr>
        <w:t>شما</w:t>
      </w:r>
      <w:r w:rsidRPr="0007433F">
        <w:rPr>
          <w:sz w:val="24"/>
          <w:szCs w:val="28"/>
          <w:rtl/>
        </w:rPr>
        <w:t xml:space="preserve"> </w:t>
      </w:r>
      <w:r w:rsidRPr="0007433F">
        <w:rPr>
          <w:rFonts w:hint="cs"/>
          <w:sz w:val="24"/>
          <w:szCs w:val="28"/>
          <w:rtl/>
        </w:rPr>
        <w:t>معادل</w:t>
      </w:r>
      <w:r w:rsidRPr="0007433F">
        <w:rPr>
          <w:sz w:val="24"/>
          <w:szCs w:val="28"/>
          <w:rtl/>
        </w:rPr>
        <w:t xml:space="preserve"> </w:t>
      </w:r>
      <w:r>
        <w:rPr>
          <w:rFonts w:hint="cs"/>
          <w:sz w:val="24"/>
          <w:szCs w:val="28"/>
          <w:rtl/>
        </w:rPr>
        <w:t>عددی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می</w:t>
      </w:r>
      <w:r w:rsidRPr="0007433F">
        <w:rPr>
          <w:sz w:val="24"/>
          <w:szCs w:val="28"/>
          <w:rtl/>
        </w:rPr>
        <w:t xml:space="preserve"> </w:t>
      </w:r>
      <w:r>
        <w:rPr>
          <w:rFonts w:hint="cs"/>
          <w:sz w:val="24"/>
          <w:szCs w:val="28"/>
          <w:rtl/>
        </w:rPr>
        <w:t>گوین</w:t>
      </w:r>
      <w:r w:rsidRPr="0007433F">
        <w:rPr>
          <w:rFonts w:hint="cs"/>
          <w:sz w:val="24"/>
          <w:szCs w:val="28"/>
          <w:rtl/>
        </w:rPr>
        <w:t>د</w:t>
      </w:r>
      <w:r w:rsidRPr="0007433F">
        <w:rPr>
          <w:sz w:val="24"/>
          <w:szCs w:val="28"/>
          <w:rtl/>
        </w:rPr>
        <w:t xml:space="preserve">. </w:t>
      </w:r>
      <w:r w:rsidRPr="0007433F">
        <w:rPr>
          <w:rFonts w:hint="cs"/>
          <w:sz w:val="24"/>
          <w:szCs w:val="28"/>
          <w:rtl/>
        </w:rPr>
        <w:t>سؤالی</w:t>
      </w:r>
      <w:r w:rsidRPr="0007433F">
        <w:rPr>
          <w:sz w:val="24"/>
          <w:szCs w:val="28"/>
          <w:rtl/>
        </w:rPr>
        <w:t xml:space="preserve"> </w:t>
      </w:r>
      <w:r w:rsidRPr="0007433F">
        <w:rPr>
          <w:rFonts w:hint="cs"/>
          <w:sz w:val="24"/>
          <w:szCs w:val="28"/>
          <w:rtl/>
        </w:rPr>
        <w:t>مانند</w:t>
      </w:r>
      <w:r w:rsidRPr="0007433F">
        <w:rPr>
          <w:sz w:val="24"/>
          <w:szCs w:val="28"/>
          <w:rtl/>
        </w:rPr>
        <w:t xml:space="preserve"> </w:t>
      </w:r>
      <w:r w:rsidRPr="0007433F">
        <w:rPr>
          <w:rFonts w:hint="cs"/>
          <w:sz w:val="24"/>
          <w:szCs w:val="28"/>
          <w:rtl/>
        </w:rPr>
        <w:t>سؤال</w:t>
      </w:r>
      <w:r w:rsidRPr="0007433F">
        <w:rPr>
          <w:sz w:val="24"/>
          <w:szCs w:val="28"/>
          <w:rtl/>
        </w:rPr>
        <w:t xml:space="preserve"> </w:t>
      </w:r>
      <w:r w:rsidRPr="0007433F">
        <w:rPr>
          <w:rFonts w:hint="cs"/>
          <w:sz w:val="24"/>
          <w:szCs w:val="28"/>
          <w:rtl/>
        </w:rPr>
        <w:t>زیر</w:t>
      </w:r>
      <w:r w:rsidRPr="0007433F">
        <w:rPr>
          <w:sz w:val="24"/>
          <w:szCs w:val="28"/>
          <w:rtl/>
        </w:rPr>
        <w:t xml:space="preserve"> </w:t>
      </w:r>
      <w:r w:rsidRPr="0007433F">
        <w:rPr>
          <w:rFonts w:hint="cs"/>
          <w:sz w:val="24"/>
          <w:szCs w:val="28"/>
          <w:rtl/>
        </w:rPr>
        <w:t>روش</w:t>
      </w:r>
      <w:r w:rsidRPr="0007433F">
        <w:rPr>
          <w:sz w:val="24"/>
          <w:szCs w:val="28"/>
          <w:rtl/>
        </w:rPr>
        <w:t xml:space="preserve"> </w:t>
      </w:r>
      <w:r w:rsidRPr="0007433F">
        <w:rPr>
          <w:rFonts w:hint="cs"/>
          <w:sz w:val="24"/>
          <w:szCs w:val="28"/>
          <w:rtl/>
        </w:rPr>
        <w:t>خوبی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نزدیک</w:t>
      </w:r>
      <w:r w:rsidRPr="0007433F">
        <w:rPr>
          <w:sz w:val="24"/>
          <w:szCs w:val="28"/>
          <w:rtl/>
        </w:rPr>
        <w:t xml:space="preserve"> </w:t>
      </w:r>
      <w:r w:rsidRPr="0007433F">
        <w:rPr>
          <w:rFonts w:hint="cs"/>
          <w:sz w:val="24"/>
          <w:szCs w:val="28"/>
          <w:rtl/>
        </w:rPr>
        <w:t>شدن</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مسئله</w:t>
      </w:r>
      <w:r w:rsidRPr="0007433F">
        <w:rPr>
          <w:sz w:val="24"/>
          <w:szCs w:val="28"/>
          <w:rtl/>
        </w:rPr>
        <w:t xml:space="preserve"> </w:t>
      </w:r>
      <w:r w:rsidRPr="0007433F">
        <w:rPr>
          <w:rFonts w:hint="cs"/>
          <w:sz w:val="24"/>
          <w:szCs w:val="28"/>
          <w:rtl/>
        </w:rPr>
        <w:t>است</w:t>
      </w:r>
      <w:r w:rsidRPr="0007433F">
        <w:rPr>
          <w:sz w:val="24"/>
          <w:szCs w:val="28"/>
          <w:rtl/>
        </w:rPr>
        <w:t>: "</w:t>
      </w:r>
      <w:r w:rsidRPr="0007433F">
        <w:rPr>
          <w:rFonts w:hint="cs"/>
          <w:sz w:val="24"/>
          <w:szCs w:val="28"/>
          <w:rtl/>
        </w:rPr>
        <w:t>آیا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بگویید</w:t>
      </w:r>
      <w:r w:rsidRPr="0007433F">
        <w:rPr>
          <w:sz w:val="24"/>
          <w:szCs w:val="28"/>
          <w:rtl/>
        </w:rPr>
        <w:t xml:space="preserve"> </w:t>
      </w:r>
      <w:r w:rsidRPr="0007433F">
        <w:rPr>
          <w:rFonts w:hint="cs"/>
          <w:sz w:val="24"/>
          <w:szCs w:val="28"/>
          <w:rtl/>
        </w:rPr>
        <w:t>تخمین</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کل</w:t>
      </w:r>
      <w:r w:rsidRPr="0007433F">
        <w:rPr>
          <w:sz w:val="24"/>
          <w:szCs w:val="28"/>
          <w:rtl/>
        </w:rPr>
        <w:t xml:space="preserve"> </w:t>
      </w:r>
      <w:r w:rsidRPr="0007433F">
        <w:rPr>
          <w:rFonts w:hint="cs"/>
          <w:sz w:val="24"/>
          <w:szCs w:val="28"/>
          <w:rtl/>
        </w:rPr>
        <w:t>منابع</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کل</w:t>
      </w:r>
      <w:r w:rsidRPr="0007433F">
        <w:rPr>
          <w:sz w:val="24"/>
          <w:szCs w:val="28"/>
          <w:rtl/>
        </w:rPr>
        <w:t xml:space="preserve"> </w:t>
      </w:r>
      <w:r w:rsidRPr="0007433F">
        <w:rPr>
          <w:rFonts w:hint="cs"/>
          <w:sz w:val="24"/>
          <w:szCs w:val="28"/>
          <w:rtl/>
        </w:rPr>
        <w:t>هزینه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مرتبط</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پروژه</w:t>
      </w:r>
      <w:r w:rsidRPr="0007433F">
        <w:rPr>
          <w:sz w:val="24"/>
          <w:szCs w:val="28"/>
          <w:rtl/>
        </w:rPr>
        <w:t xml:space="preserve"> </w:t>
      </w:r>
      <w:r>
        <w:rPr>
          <w:rFonts w:hint="cs"/>
          <w:sz w:val="24"/>
          <w:szCs w:val="28"/>
          <w:rtl/>
        </w:rPr>
        <w:t>چقدر است</w:t>
      </w:r>
      <w:r w:rsidRPr="0007433F">
        <w:rPr>
          <w:rFonts w:hint="cs"/>
          <w:sz w:val="24"/>
          <w:szCs w:val="28"/>
          <w:rtl/>
        </w:rPr>
        <w:t>؟</w:t>
      </w:r>
      <w:r w:rsidRPr="0007433F">
        <w:rPr>
          <w:sz w:val="24"/>
          <w:szCs w:val="28"/>
          <w:rtl/>
        </w:rPr>
        <w:t>"</w:t>
      </w:r>
    </w:p>
    <w:p w14:paraId="7F51E438" w14:textId="77777777" w:rsidR="00DF1253" w:rsidRPr="0007433F" w:rsidRDefault="00DF1253" w:rsidP="00DF1253">
      <w:pPr>
        <w:spacing w:line="360" w:lineRule="auto"/>
        <w:ind w:firstLine="720"/>
        <w:jc w:val="both"/>
        <w:rPr>
          <w:sz w:val="24"/>
          <w:szCs w:val="28"/>
        </w:rPr>
      </w:pPr>
      <w:r w:rsidRPr="0007433F">
        <w:rPr>
          <w:rFonts w:hint="cs"/>
          <w:sz w:val="24"/>
          <w:szCs w:val="28"/>
          <w:rtl/>
        </w:rPr>
        <w:t>اگر</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از</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ناراحت</w:t>
      </w:r>
      <w:r w:rsidRPr="0007433F">
        <w:rPr>
          <w:sz w:val="24"/>
          <w:szCs w:val="28"/>
          <w:rtl/>
        </w:rPr>
        <w:t xml:space="preserve"> </w:t>
      </w:r>
      <w:r>
        <w:rPr>
          <w:rFonts w:hint="cs"/>
          <w:sz w:val="24"/>
          <w:szCs w:val="28"/>
          <w:rtl/>
        </w:rPr>
        <w:t>شود</w:t>
      </w:r>
      <w:r>
        <w:rPr>
          <w:sz w:val="24"/>
          <w:szCs w:val="28"/>
          <w:rtl/>
        </w:rPr>
        <w:t>،</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مبلغ</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عمل</w:t>
      </w:r>
      <w:r>
        <w:rPr>
          <w:sz w:val="24"/>
          <w:szCs w:val="28"/>
          <w:rtl/>
        </w:rPr>
        <w:t>،</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Pr>
          <w:rFonts w:hint="cs"/>
          <w:sz w:val="24"/>
          <w:szCs w:val="28"/>
          <w:rtl/>
        </w:rPr>
        <w:t>گاهی</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نتواند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دسترسی</w:t>
      </w:r>
      <w:r w:rsidRPr="0007433F">
        <w:rPr>
          <w:sz w:val="24"/>
          <w:szCs w:val="28"/>
          <w:rtl/>
        </w:rPr>
        <w:t xml:space="preserve"> </w:t>
      </w:r>
      <w:r w:rsidRPr="0007433F">
        <w:rPr>
          <w:rFonts w:hint="cs"/>
          <w:sz w:val="24"/>
          <w:szCs w:val="28"/>
          <w:rtl/>
        </w:rPr>
        <w:t>پیدا</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کمک</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ساختار</w:t>
      </w:r>
      <w:r w:rsidRPr="0007433F">
        <w:rPr>
          <w:sz w:val="24"/>
          <w:szCs w:val="28"/>
          <w:rtl/>
        </w:rPr>
        <w:t xml:space="preserve"> </w:t>
      </w:r>
      <w:r w:rsidRPr="0007433F">
        <w:rPr>
          <w:rFonts w:hint="cs"/>
          <w:sz w:val="24"/>
          <w:szCs w:val="28"/>
          <w:rtl/>
        </w:rPr>
        <w:t>پیشنهادی</w:t>
      </w:r>
      <w:r>
        <w:rPr>
          <w:sz w:val="24"/>
          <w:szCs w:val="28"/>
          <w:rtl/>
        </w:rPr>
        <w:t>،</w:t>
      </w:r>
      <w:r w:rsidRPr="0007433F">
        <w:rPr>
          <w:sz w:val="24"/>
          <w:szCs w:val="28"/>
          <w:rtl/>
        </w:rPr>
        <w:t xml:space="preserve"> </w:t>
      </w:r>
      <w:r w:rsidRPr="0007433F">
        <w:rPr>
          <w:rFonts w:hint="cs"/>
          <w:sz w:val="24"/>
          <w:szCs w:val="28"/>
          <w:rtl/>
        </w:rPr>
        <w:t>باید</w:t>
      </w:r>
      <w:r w:rsidRPr="0007433F">
        <w:rPr>
          <w:sz w:val="24"/>
          <w:szCs w:val="28"/>
          <w:rtl/>
        </w:rPr>
        <w:t xml:space="preserve"> </w:t>
      </w:r>
      <w:r>
        <w:rPr>
          <w:rFonts w:hint="cs"/>
          <w:sz w:val="24"/>
          <w:szCs w:val="28"/>
          <w:rtl/>
        </w:rPr>
        <w:t>برخی از</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بدانید</w:t>
      </w:r>
      <w:r w:rsidRPr="0007433F">
        <w:rPr>
          <w:sz w:val="24"/>
          <w:szCs w:val="28"/>
          <w:rtl/>
        </w:rPr>
        <w:t>.</w:t>
      </w:r>
    </w:p>
    <w:p w14:paraId="03AD2A9D" w14:textId="77777777" w:rsidR="00DF1253" w:rsidRPr="0007433F" w:rsidRDefault="00DF1253" w:rsidP="00DF1253">
      <w:pPr>
        <w:spacing w:line="360" w:lineRule="auto"/>
        <w:ind w:firstLine="720"/>
        <w:jc w:val="both"/>
        <w:rPr>
          <w:sz w:val="24"/>
          <w:szCs w:val="28"/>
        </w:rPr>
      </w:pPr>
      <w:r w:rsidRPr="0007433F">
        <w:rPr>
          <w:rFonts w:hint="cs"/>
          <w:sz w:val="24"/>
          <w:szCs w:val="28"/>
          <w:rtl/>
        </w:rPr>
        <w:t>همچنین</w:t>
      </w:r>
      <w:r>
        <w:rPr>
          <w:rFonts w:hint="cs"/>
          <w:sz w:val="24"/>
          <w:szCs w:val="28"/>
          <w:rtl/>
        </w:rPr>
        <w:t xml:space="preserve">، </w:t>
      </w:r>
      <w:r w:rsidRPr="0007433F">
        <w:rPr>
          <w:rFonts w:hint="cs"/>
          <w:sz w:val="24"/>
          <w:szCs w:val="28"/>
          <w:rtl/>
        </w:rPr>
        <w:t>دانستن</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مشتری</w:t>
      </w:r>
      <w:r w:rsidRPr="0007433F">
        <w:rPr>
          <w:sz w:val="24"/>
          <w:szCs w:val="28"/>
          <w:rtl/>
        </w:rPr>
        <w:t xml:space="preserve"> </w:t>
      </w:r>
      <w:r>
        <w:rPr>
          <w:rFonts w:hint="cs"/>
          <w:sz w:val="24"/>
          <w:szCs w:val="28"/>
          <w:rtl/>
        </w:rPr>
        <w:t>واقعی کمک میکند</w:t>
      </w:r>
      <w:r w:rsidRPr="0007433F">
        <w:rPr>
          <w:sz w:val="24"/>
          <w:szCs w:val="28"/>
          <w:rtl/>
        </w:rPr>
        <w:t xml:space="preserve">. </w:t>
      </w:r>
      <w:r w:rsidRPr="0007433F">
        <w:rPr>
          <w:rFonts w:hint="cs"/>
          <w:sz w:val="24"/>
          <w:szCs w:val="28"/>
          <w:rtl/>
        </w:rPr>
        <w:t>اگر</w:t>
      </w:r>
      <w:r w:rsidRPr="0007433F">
        <w:rPr>
          <w:sz w:val="24"/>
          <w:szCs w:val="28"/>
          <w:rtl/>
        </w:rPr>
        <w:t xml:space="preserve"> </w:t>
      </w:r>
      <w:r>
        <w:rPr>
          <w:rFonts w:hint="cs"/>
          <w:sz w:val="24"/>
          <w:szCs w:val="28"/>
          <w:rtl/>
        </w:rPr>
        <w:t>مبلغ</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خیلی</w:t>
      </w:r>
      <w:r w:rsidRPr="0007433F">
        <w:rPr>
          <w:sz w:val="24"/>
          <w:szCs w:val="28"/>
          <w:rtl/>
        </w:rPr>
        <w:t xml:space="preserve"> </w:t>
      </w:r>
      <w:r w:rsidRPr="0007433F">
        <w:rPr>
          <w:rFonts w:hint="cs"/>
          <w:sz w:val="24"/>
          <w:szCs w:val="28"/>
          <w:rtl/>
        </w:rPr>
        <w:t>کم</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دنبال</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Pr>
          <w:rFonts w:hint="cs"/>
          <w:sz w:val="24"/>
          <w:szCs w:val="28"/>
          <w:rtl/>
        </w:rPr>
        <w:t>ی</w:t>
      </w:r>
      <w:r w:rsidRPr="0007433F">
        <w:rPr>
          <w:sz w:val="24"/>
          <w:szCs w:val="28"/>
          <w:rtl/>
        </w:rPr>
        <w:t xml:space="preserve"> </w:t>
      </w:r>
      <w:r w:rsidRPr="0007433F">
        <w:rPr>
          <w:rFonts w:hint="cs"/>
          <w:sz w:val="24"/>
          <w:szCs w:val="28"/>
          <w:rtl/>
        </w:rPr>
        <w:t>با</w:t>
      </w:r>
      <w:r w:rsidRPr="0007433F">
        <w:rPr>
          <w:sz w:val="24"/>
          <w:szCs w:val="28"/>
          <w:rtl/>
        </w:rPr>
        <w:t xml:space="preserve"> </w:t>
      </w:r>
      <w:r>
        <w:rPr>
          <w:rFonts w:hint="cs"/>
          <w:sz w:val="24"/>
          <w:szCs w:val="28"/>
          <w:rtl/>
        </w:rPr>
        <w:t>کیفیت</w:t>
      </w:r>
      <w:r w:rsidRPr="0007433F">
        <w:rPr>
          <w:sz w:val="24"/>
          <w:szCs w:val="28"/>
          <w:rtl/>
        </w:rPr>
        <w:t xml:space="preserve"> </w:t>
      </w:r>
      <w:r w:rsidRPr="0007433F">
        <w:rPr>
          <w:rFonts w:hint="cs"/>
          <w:sz w:val="24"/>
          <w:szCs w:val="28"/>
          <w:rtl/>
        </w:rPr>
        <w:t>کمتری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بالاتر</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حد</w:t>
      </w:r>
      <w:r w:rsidRPr="0007433F">
        <w:rPr>
          <w:sz w:val="24"/>
          <w:szCs w:val="28"/>
          <w:rtl/>
        </w:rPr>
        <w:t xml:space="preserve"> </w:t>
      </w:r>
      <w:r w:rsidRPr="0007433F">
        <w:rPr>
          <w:rFonts w:hint="cs"/>
          <w:sz w:val="24"/>
          <w:szCs w:val="28"/>
          <w:rtl/>
        </w:rPr>
        <w:t>معمول</w:t>
      </w:r>
      <w:r w:rsidRPr="0007433F">
        <w:rPr>
          <w:sz w:val="24"/>
          <w:szCs w:val="28"/>
          <w:rtl/>
        </w:rPr>
        <w:t xml:space="preserve"> </w:t>
      </w:r>
      <w:r w:rsidRPr="0007433F">
        <w:rPr>
          <w:rFonts w:hint="cs"/>
          <w:sz w:val="24"/>
          <w:szCs w:val="28"/>
          <w:rtl/>
        </w:rPr>
        <w:t>باشد</w:t>
      </w:r>
      <w:r>
        <w:rPr>
          <w:sz w:val="24"/>
          <w:szCs w:val="28"/>
          <w:rtl/>
        </w:rPr>
        <w:t>،</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Pr>
          <w:rFonts w:hint="cs"/>
          <w:sz w:val="24"/>
          <w:szCs w:val="28"/>
          <w:rtl/>
        </w:rPr>
        <w:t>مشتری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دنبال</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های</w:t>
      </w:r>
      <w:r w:rsidRPr="0007433F">
        <w:rPr>
          <w:sz w:val="24"/>
          <w:szCs w:val="28"/>
          <w:rtl/>
        </w:rPr>
        <w:t xml:space="preserve"> </w:t>
      </w:r>
      <w:r>
        <w:rPr>
          <w:rFonts w:hint="cs"/>
          <w:sz w:val="24"/>
          <w:szCs w:val="28"/>
          <w:rtl/>
        </w:rPr>
        <w:t>بهتری</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انتظار</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هزینه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rFonts w:hint="cs"/>
          <w:sz w:val="24"/>
          <w:szCs w:val="28"/>
          <w:rtl/>
        </w:rPr>
        <w:t>قابل</w:t>
      </w:r>
      <w:r w:rsidRPr="0007433F">
        <w:rPr>
          <w:sz w:val="24"/>
          <w:szCs w:val="28"/>
          <w:rtl/>
        </w:rPr>
        <w:t xml:space="preserve"> </w:t>
      </w:r>
      <w:r>
        <w:rPr>
          <w:rFonts w:hint="cs"/>
          <w:sz w:val="24"/>
          <w:szCs w:val="28"/>
          <w:rtl/>
        </w:rPr>
        <w:t>توجه</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lastRenderedPageBreak/>
        <w:t>باشد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صورت</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مستقیماً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ماندن</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معامله</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همچنین</w:t>
      </w:r>
      <w:r w:rsidRPr="0007433F">
        <w:rPr>
          <w:sz w:val="24"/>
          <w:szCs w:val="28"/>
          <w:rtl/>
        </w:rPr>
        <w:t xml:space="preserve"> </w:t>
      </w:r>
      <w:r w:rsidRPr="0007433F">
        <w:rPr>
          <w:rFonts w:hint="cs"/>
          <w:sz w:val="24"/>
          <w:szCs w:val="28"/>
          <w:rtl/>
        </w:rPr>
        <w:t>استراتژی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تأثیر</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گذاشت</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کم</w:t>
      </w:r>
      <w:r w:rsidRPr="0007433F">
        <w:rPr>
          <w:sz w:val="24"/>
          <w:szCs w:val="28"/>
          <w:rtl/>
        </w:rPr>
        <w:t xml:space="preserve"> </w:t>
      </w:r>
      <w:r w:rsidRPr="0007433F">
        <w:rPr>
          <w:rFonts w:hint="cs"/>
          <w:sz w:val="24"/>
          <w:szCs w:val="28"/>
          <w:rtl/>
        </w:rPr>
        <w:t>نیز</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Pr>
          <w:rFonts w:hint="cs"/>
          <w:sz w:val="24"/>
          <w:szCs w:val="28"/>
          <w:rtl/>
        </w:rPr>
        <w:t>دلیلی</w:t>
      </w:r>
      <w:r w:rsidRPr="0007433F">
        <w:rPr>
          <w:sz w:val="24"/>
          <w:szCs w:val="28"/>
          <w:rtl/>
        </w:rPr>
        <w:t xml:space="preserve"> </w:t>
      </w:r>
      <w:r>
        <w:rPr>
          <w:rFonts w:hint="cs"/>
          <w:sz w:val="24"/>
          <w:szCs w:val="28"/>
          <w:rtl/>
        </w:rPr>
        <w:t xml:space="preserve">بر این باشد که </w:t>
      </w:r>
      <w:r w:rsidRPr="0007433F">
        <w:rPr>
          <w:rFonts w:hint="cs"/>
          <w:sz w:val="24"/>
          <w:szCs w:val="28"/>
          <w:rtl/>
        </w:rPr>
        <w:t>مشتری</w:t>
      </w:r>
      <w:r w:rsidRPr="0007433F">
        <w:rPr>
          <w:sz w:val="24"/>
          <w:szCs w:val="28"/>
          <w:rtl/>
        </w:rPr>
        <w:t xml:space="preserve"> </w:t>
      </w:r>
      <w:r>
        <w:rPr>
          <w:rFonts w:hint="cs"/>
          <w:sz w:val="24"/>
          <w:szCs w:val="28"/>
          <w:rtl/>
        </w:rPr>
        <w:t xml:space="preserve">فقط یک طرح اولیه دارد و </w:t>
      </w:r>
      <w:r w:rsidRPr="0007433F">
        <w:rPr>
          <w:rFonts w:hint="cs"/>
          <w:sz w:val="24"/>
          <w:szCs w:val="28"/>
          <w:rtl/>
        </w:rPr>
        <w:t>یا</w:t>
      </w:r>
      <w:r w:rsidRPr="0007433F">
        <w:rPr>
          <w:sz w:val="24"/>
          <w:szCs w:val="28"/>
          <w:rtl/>
        </w:rPr>
        <w:t xml:space="preserve"> </w:t>
      </w:r>
      <w:r>
        <w:rPr>
          <w:rFonts w:hint="cs"/>
          <w:sz w:val="24"/>
          <w:szCs w:val="28"/>
          <w:rtl/>
        </w:rPr>
        <w:t>حتی باعث سو</w:t>
      </w:r>
      <w:r w:rsidRPr="0007433F">
        <w:rPr>
          <w:rFonts w:hint="cs"/>
          <w:sz w:val="24"/>
          <w:szCs w:val="28"/>
          <w:rtl/>
        </w:rPr>
        <w:t>ء</w:t>
      </w:r>
      <w:r w:rsidRPr="0007433F">
        <w:rPr>
          <w:sz w:val="24"/>
          <w:szCs w:val="28"/>
          <w:rtl/>
        </w:rPr>
        <w:t xml:space="preserve"> </w:t>
      </w:r>
      <w:r>
        <w:rPr>
          <w:rFonts w:hint="cs"/>
          <w:sz w:val="24"/>
          <w:szCs w:val="28"/>
          <w:rtl/>
        </w:rPr>
        <w:t>برداشت</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کل</w:t>
      </w:r>
      <w:r w:rsidRPr="0007433F">
        <w:rPr>
          <w:sz w:val="24"/>
          <w:szCs w:val="28"/>
          <w:rtl/>
        </w:rPr>
        <w:t xml:space="preserve"> </w:t>
      </w:r>
      <w:r w:rsidRPr="0007433F">
        <w:rPr>
          <w:rFonts w:hint="cs"/>
          <w:sz w:val="24"/>
          <w:szCs w:val="28"/>
          <w:rtl/>
        </w:rPr>
        <w:t>هزینه</w:t>
      </w:r>
      <w:r w:rsidRPr="0007433F">
        <w:rPr>
          <w:sz w:val="24"/>
          <w:szCs w:val="28"/>
          <w:rtl/>
        </w:rPr>
        <w:t xml:space="preserve"> </w:t>
      </w:r>
      <w:r w:rsidRPr="0007433F">
        <w:rPr>
          <w:rFonts w:hint="cs"/>
          <w:sz w:val="24"/>
          <w:szCs w:val="28"/>
          <w:rtl/>
        </w:rPr>
        <w:t>پروژه</w:t>
      </w:r>
      <w:r w:rsidRPr="0007433F">
        <w:rPr>
          <w:sz w:val="24"/>
          <w:szCs w:val="28"/>
          <w:rtl/>
        </w:rPr>
        <w:t xml:space="preserve"> </w:t>
      </w:r>
      <w:r>
        <w:rPr>
          <w:rFonts w:hint="cs"/>
          <w:sz w:val="24"/>
          <w:szCs w:val="28"/>
          <w:rtl/>
        </w:rPr>
        <w:t>شود.</w:t>
      </w:r>
    </w:p>
    <w:p w14:paraId="25487CAA" w14:textId="77777777" w:rsidR="00DF1253" w:rsidRPr="0007433F" w:rsidRDefault="00DF1253" w:rsidP="00DF1253">
      <w:pPr>
        <w:spacing w:line="360" w:lineRule="auto"/>
        <w:ind w:firstLine="720"/>
        <w:jc w:val="both"/>
        <w:rPr>
          <w:sz w:val="24"/>
          <w:szCs w:val="28"/>
        </w:rPr>
      </w:pPr>
      <w:r w:rsidRPr="0007433F">
        <w:rPr>
          <w:rFonts w:hint="cs"/>
          <w:sz w:val="24"/>
          <w:szCs w:val="28"/>
          <w:rtl/>
        </w:rPr>
        <w:t>توجه</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هنگام</w:t>
      </w:r>
      <w:r w:rsidRPr="0007433F">
        <w:rPr>
          <w:sz w:val="24"/>
          <w:szCs w:val="28"/>
          <w:rtl/>
        </w:rPr>
        <w:t xml:space="preserve"> </w:t>
      </w:r>
      <w:r w:rsidRPr="0007433F">
        <w:rPr>
          <w:rFonts w:hint="cs"/>
          <w:sz w:val="24"/>
          <w:szCs w:val="28"/>
          <w:rtl/>
        </w:rPr>
        <w:t>تطبیق</w:t>
      </w:r>
      <w:r w:rsidRPr="0007433F">
        <w:rPr>
          <w:sz w:val="24"/>
          <w:szCs w:val="28"/>
          <w:rtl/>
        </w:rPr>
        <w:t xml:space="preserve"> </w:t>
      </w:r>
      <w:r w:rsidRPr="0007433F">
        <w:rPr>
          <w:rFonts w:hint="cs"/>
          <w:sz w:val="24"/>
          <w:szCs w:val="28"/>
          <w:rtl/>
        </w:rPr>
        <w:t>هزینه</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مقابل</w:t>
      </w:r>
      <w:r w:rsidRPr="0007433F">
        <w:rPr>
          <w:sz w:val="24"/>
          <w:szCs w:val="28"/>
          <w:rtl/>
        </w:rPr>
        <w:t xml:space="preserve"> </w:t>
      </w:r>
      <w:r w:rsidRPr="0007433F">
        <w:rPr>
          <w:rFonts w:hint="cs"/>
          <w:sz w:val="24"/>
          <w:szCs w:val="28"/>
          <w:rtl/>
        </w:rPr>
        <w:t>بازده</w:t>
      </w:r>
      <w:r w:rsidRPr="0007433F">
        <w:rPr>
          <w:sz w:val="24"/>
          <w:szCs w:val="28"/>
          <w:rtl/>
        </w:rPr>
        <w:t xml:space="preserve"> </w:t>
      </w:r>
      <w:r w:rsidRPr="0007433F">
        <w:rPr>
          <w:rFonts w:hint="cs"/>
          <w:sz w:val="24"/>
          <w:szCs w:val="28"/>
          <w:rtl/>
        </w:rPr>
        <w:t>مالی</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انتظار</w:t>
      </w:r>
      <w:r>
        <w:rPr>
          <w:sz w:val="24"/>
          <w:szCs w:val="28"/>
          <w:rtl/>
        </w:rPr>
        <w:t>،</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مقایسه</w:t>
      </w:r>
      <w:r w:rsidRPr="0007433F">
        <w:rPr>
          <w:sz w:val="24"/>
          <w:szCs w:val="28"/>
          <w:rtl/>
        </w:rPr>
        <w:t xml:space="preserve"> </w:t>
      </w:r>
      <w:r w:rsidRPr="0007433F">
        <w:rPr>
          <w:rFonts w:hint="cs"/>
          <w:sz w:val="24"/>
          <w:szCs w:val="28"/>
          <w:rtl/>
        </w:rPr>
        <w:t>مشابهی</w:t>
      </w:r>
      <w:r w:rsidRPr="0007433F">
        <w:rPr>
          <w:sz w:val="24"/>
          <w:szCs w:val="28"/>
          <w:rtl/>
        </w:rPr>
        <w:t xml:space="preserve"> </w:t>
      </w:r>
      <w:r w:rsidRPr="0007433F">
        <w:rPr>
          <w:rFonts w:hint="cs"/>
          <w:sz w:val="24"/>
          <w:szCs w:val="28"/>
          <w:rtl/>
        </w:rPr>
        <w:t>نسبت</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پایان</w:t>
      </w:r>
      <w:r w:rsidRPr="0007433F">
        <w:rPr>
          <w:sz w:val="24"/>
          <w:szCs w:val="28"/>
          <w:rtl/>
        </w:rPr>
        <w:t xml:space="preserve"> </w:t>
      </w:r>
      <w:r w:rsidRPr="0007433F">
        <w:rPr>
          <w:rFonts w:hint="cs"/>
          <w:sz w:val="24"/>
          <w:szCs w:val="28"/>
          <w:rtl/>
        </w:rPr>
        <w:t>فصل</w:t>
      </w:r>
      <w:r w:rsidRPr="0007433F">
        <w:rPr>
          <w:sz w:val="24"/>
          <w:szCs w:val="28"/>
          <w:rtl/>
        </w:rPr>
        <w:t xml:space="preserve"> 6 </w:t>
      </w:r>
      <w:r w:rsidRPr="0007433F">
        <w:rPr>
          <w:rFonts w:hint="cs"/>
          <w:sz w:val="24"/>
          <w:szCs w:val="28"/>
          <w:rtl/>
        </w:rPr>
        <w:t>رو</w:t>
      </w:r>
      <w:r>
        <w:rPr>
          <w:rFonts w:hint="cs"/>
          <w:sz w:val="24"/>
          <w:szCs w:val="28"/>
          <w:rtl/>
        </w:rPr>
        <w:t xml:space="preserve"> </w:t>
      </w:r>
      <w:r w:rsidRPr="0007433F">
        <w:rPr>
          <w:rFonts w:hint="cs"/>
          <w:sz w:val="24"/>
          <w:szCs w:val="28"/>
          <w:rtl/>
        </w:rPr>
        <w:t>ب</w:t>
      </w:r>
      <w:r>
        <w:rPr>
          <w:rFonts w:hint="cs"/>
          <w:sz w:val="24"/>
          <w:szCs w:val="28"/>
          <w:rtl/>
        </w:rPr>
        <w:t xml:space="preserve">ه </w:t>
      </w:r>
      <w:r w:rsidRPr="0007433F">
        <w:rPr>
          <w:rFonts w:hint="cs"/>
          <w:sz w:val="24"/>
          <w:szCs w:val="28"/>
          <w:rtl/>
        </w:rPr>
        <w:t>رو</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شد</w:t>
      </w:r>
      <w:r w:rsidRPr="0007433F">
        <w:rPr>
          <w:sz w:val="24"/>
          <w:szCs w:val="28"/>
          <w:rtl/>
        </w:rPr>
        <w:t>.</w:t>
      </w:r>
    </w:p>
    <w:p w14:paraId="68E33F00" w14:textId="77777777" w:rsidR="00DF1253" w:rsidRDefault="00DF1253" w:rsidP="00DF1253">
      <w:pPr>
        <w:spacing w:line="360" w:lineRule="auto"/>
        <w:jc w:val="both"/>
        <w:rPr>
          <w:sz w:val="24"/>
          <w:szCs w:val="28"/>
          <w:rtl/>
        </w:rPr>
      </w:pPr>
    </w:p>
    <w:p w14:paraId="70F4DA82" w14:textId="77777777" w:rsidR="00DF1253" w:rsidRPr="00EE62A4" w:rsidRDefault="00DF1253" w:rsidP="00DF1253">
      <w:pPr>
        <w:spacing w:line="360" w:lineRule="auto"/>
        <w:jc w:val="both"/>
        <w:rPr>
          <w:b/>
          <w:bCs/>
          <w:sz w:val="24"/>
          <w:szCs w:val="28"/>
        </w:rPr>
      </w:pPr>
      <w:r>
        <w:rPr>
          <w:rFonts w:hint="cs"/>
          <w:b/>
          <w:bCs/>
          <w:sz w:val="24"/>
          <w:szCs w:val="28"/>
          <w:rtl/>
        </w:rPr>
        <w:t>چارچوب</w:t>
      </w:r>
      <w:r w:rsidRPr="00EE62A4">
        <w:rPr>
          <w:b/>
          <w:bCs/>
          <w:sz w:val="24"/>
          <w:szCs w:val="28"/>
          <w:rtl/>
        </w:rPr>
        <w:t xml:space="preserve"> </w:t>
      </w:r>
      <w:r w:rsidRPr="00EE62A4">
        <w:rPr>
          <w:rFonts w:hint="cs"/>
          <w:b/>
          <w:bCs/>
          <w:sz w:val="24"/>
          <w:szCs w:val="28"/>
          <w:rtl/>
        </w:rPr>
        <w:t>زمانی</w:t>
      </w:r>
    </w:p>
    <w:p w14:paraId="7C6FA290" w14:textId="77777777" w:rsidR="00DF1253" w:rsidRPr="0007433F" w:rsidRDefault="00DF1253" w:rsidP="00DF1253">
      <w:pPr>
        <w:spacing w:line="360" w:lineRule="auto"/>
        <w:ind w:firstLine="720"/>
        <w:jc w:val="both"/>
        <w:rPr>
          <w:sz w:val="24"/>
          <w:szCs w:val="28"/>
        </w:rPr>
      </w:pPr>
      <w:r w:rsidRPr="0007433F">
        <w:rPr>
          <w:rFonts w:hint="cs"/>
          <w:sz w:val="24"/>
          <w:szCs w:val="28"/>
          <w:rtl/>
        </w:rPr>
        <w:t>یکی</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عوامل</w:t>
      </w:r>
      <w:r w:rsidRPr="0007433F">
        <w:rPr>
          <w:sz w:val="24"/>
          <w:szCs w:val="28"/>
          <w:rtl/>
        </w:rPr>
        <w:t xml:space="preserve"> </w:t>
      </w:r>
      <w:r w:rsidRPr="0007433F">
        <w:rPr>
          <w:rFonts w:hint="cs"/>
          <w:sz w:val="24"/>
          <w:szCs w:val="28"/>
          <w:rtl/>
        </w:rPr>
        <w:t>مهم</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ارزش</w:t>
      </w:r>
      <w:r w:rsidRPr="0007433F">
        <w:rPr>
          <w:sz w:val="24"/>
          <w:szCs w:val="28"/>
          <w:rtl/>
        </w:rPr>
        <w:t xml:space="preserve"> </w:t>
      </w:r>
      <w:r>
        <w:rPr>
          <w:rFonts w:hint="cs"/>
          <w:sz w:val="24"/>
          <w:szCs w:val="28"/>
          <w:rtl/>
        </w:rPr>
        <w:t>رهبری</w:t>
      </w:r>
      <w:r>
        <w:rPr>
          <w:sz w:val="24"/>
          <w:szCs w:val="28"/>
          <w:rtl/>
        </w:rPr>
        <w:t>،</w:t>
      </w:r>
      <w:r w:rsidRPr="0007433F">
        <w:rPr>
          <w:sz w:val="24"/>
          <w:szCs w:val="28"/>
          <w:rtl/>
        </w:rPr>
        <w:t xml:space="preserve"> </w:t>
      </w:r>
      <w:r w:rsidRPr="0007433F">
        <w:rPr>
          <w:rFonts w:hint="cs"/>
          <w:sz w:val="24"/>
          <w:szCs w:val="28"/>
          <w:rtl/>
        </w:rPr>
        <w:t>بازه</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مشتریان</w:t>
      </w:r>
      <w:r w:rsidRPr="0007433F">
        <w:rPr>
          <w:sz w:val="24"/>
          <w:szCs w:val="28"/>
          <w:rtl/>
        </w:rPr>
        <w:t xml:space="preserve"> </w:t>
      </w:r>
      <w:r w:rsidRPr="0007433F">
        <w:rPr>
          <w:rFonts w:hint="cs"/>
          <w:sz w:val="24"/>
          <w:szCs w:val="28"/>
          <w:rtl/>
        </w:rPr>
        <w:t>قصد</w:t>
      </w:r>
      <w:r w:rsidRPr="0007433F">
        <w:rPr>
          <w:sz w:val="24"/>
          <w:szCs w:val="28"/>
          <w:rtl/>
        </w:rPr>
        <w:t xml:space="preserve"> </w:t>
      </w:r>
      <w:r>
        <w:rPr>
          <w:rFonts w:hint="cs"/>
          <w:sz w:val="24"/>
          <w:szCs w:val="28"/>
          <w:rtl/>
        </w:rPr>
        <w:t>داشنه باش</w:t>
      </w:r>
      <w:r w:rsidRPr="0007433F">
        <w:rPr>
          <w:rFonts w:hint="cs"/>
          <w:sz w:val="24"/>
          <w:szCs w:val="28"/>
          <w:rtl/>
        </w:rPr>
        <w:t>ند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مدت</w:t>
      </w:r>
      <w:r w:rsidRPr="0007433F">
        <w:rPr>
          <w:sz w:val="24"/>
          <w:szCs w:val="28"/>
          <w:rtl/>
        </w:rPr>
        <w:t xml:space="preserve"> </w:t>
      </w:r>
      <w:r w:rsidRPr="0007433F">
        <w:rPr>
          <w:rFonts w:hint="cs"/>
          <w:sz w:val="24"/>
          <w:szCs w:val="28"/>
          <w:rtl/>
        </w:rPr>
        <w:t>سه</w:t>
      </w:r>
      <w:r w:rsidRPr="0007433F">
        <w:rPr>
          <w:sz w:val="24"/>
          <w:szCs w:val="28"/>
          <w:rtl/>
        </w:rPr>
        <w:t xml:space="preserve"> </w:t>
      </w:r>
      <w:r w:rsidRPr="0007433F">
        <w:rPr>
          <w:rFonts w:hint="cs"/>
          <w:sz w:val="24"/>
          <w:szCs w:val="28"/>
          <w:rtl/>
        </w:rPr>
        <w:t>ماه</w:t>
      </w:r>
      <w:r w:rsidRPr="0007433F">
        <w:rPr>
          <w:sz w:val="24"/>
          <w:szCs w:val="28"/>
          <w:rtl/>
        </w:rPr>
        <w:t xml:space="preserve"> </w:t>
      </w:r>
      <w:r w:rsidRPr="0007433F">
        <w:rPr>
          <w:rFonts w:hint="cs"/>
          <w:sz w:val="24"/>
          <w:szCs w:val="28"/>
          <w:rtl/>
        </w:rPr>
        <w:t>اقدام</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کنند</w:t>
      </w:r>
      <w:r>
        <w:rPr>
          <w:sz w:val="24"/>
          <w:szCs w:val="28"/>
          <w:rtl/>
        </w:rPr>
        <w:t>،</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صورت</w:t>
      </w:r>
      <w:r w:rsidRPr="0007433F">
        <w:rPr>
          <w:sz w:val="24"/>
          <w:szCs w:val="28"/>
          <w:rtl/>
        </w:rPr>
        <w:t xml:space="preserve"> </w:t>
      </w:r>
      <w:r w:rsidRPr="0007433F">
        <w:rPr>
          <w:rFonts w:hint="cs"/>
          <w:sz w:val="24"/>
          <w:szCs w:val="28"/>
          <w:rtl/>
        </w:rPr>
        <w:t>درخواست</w:t>
      </w:r>
      <w:r>
        <w:rPr>
          <w:rFonts w:hint="cs"/>
          <w:sz w:val="24"/>
          <w:szCs w:val="28"/>
          <w:rtl/>
        </w:rPr>
        <w:t>،</w:t>
      </w:r>
      <w:r w:rsidRPr="0007433F">
        <w:rPr>
          <w:sz w:val="24"/>
          <w:szCs w:val="28"/>
          <w:rtl/>
        </w:rPr>
        <w:t xml:space="preserve"> </w:t>
      </w:r>
      <w:r w:rsidRPr="0007433F">
        <w:rPr>
          <w:rFonts w:hint="cs"/>
          <w:sz w:val="24"/>
          <w:szCs w:val="28"/>
          <w:rtl/>
        </w:rPr>
        <w:t>انتظار</w:t>
      </w:r>
      <w:r w:rsidRPr="0007433F">
        <w:rPr>
          <w:sz w:val="24"/>
          <w:szCs w:val="28"/>
          <w:rtl/>
        </w:rPr>
        <w:t xml:space="preserve"> </w:t>
      </w:r>
      <w:r w:rsidRPr="0007433F">
        <w:rPr>
          <w:rFonts w:hint="cs"/>
          <w:sz w:val="24"/>
          <w:szCs w:val="28"/>
          <w:rtl/>
        </w:rPr>
        <w:t>بازگشت</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سریع</w:t>
      </w:r>
      <w:r w:rsidRPr="0007433F">
        <w:rPr>
          <w:sz w:val="24"/>
          <w:szCs w:val="28"/>
          <w:rtl/>
        </w:rPr>
        <w:t xml:space="preserve"> </w:t>
      </w:r>
      <w:r w:rsidRPr="0007433F">
        <w:rPr>
          <w:rFonts w:hint="cs"/>
          <w:sz w:val="24"/>
          <w:szCs w:val="28"/>
          <w:rtl/>
        </w:rPr>
        <w:t>دارند</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باید</w:t>
      </w:r>
      <w:r w:rsidRPr="0007433F">
        <w:rPr>
          <w:sz w:val="24"/>
          <w:szCs w:val="28"/>
          <w:rtl/>
        </w:rPr>
        <w:t xml:space="preserve"> </w:t>
      </w:r>
      <w:r>
        <w:rPr>
          <w:rFonts w:hint="cs"/>
          <w:sz w:val="24"/>
          <w:szCs w:val="28"/>
          <w:rtl/>
        </w:rPr>
        <w:t>بتوانید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پشتیبانی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زیرا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کمیسیون</w:t>
      </w:r>
      <w:r w:rsidRPr="0007433F">
        <w:rPr>
          <w:sz w:val="24"/>
          <w:szCs w:val="28"/>
          <w:rtl/>
        </w:rPr>
        <w:t xml:space="preserve"> </w:t>
      </w:r>
      <w:r w:rsidRPr="0007433F">
        <w:rPr>
          <w:rFonts w:hint="cs"/>
          <w:sz w:val="24"/>
          <w:szCs w:val="28"/>
          <w:rtl/>
        </w:rPr>
        <w:t>بالقوه</w:t>
      </w:r>
      <w:r w:rsidRPr="0007433F">
        <w:rPr>
          <w:sz w:val="24"/>
          <w:szCs w:val="28"/>
          <w:rtl/>
        </w:rPr>
        <w:t xml:space="preserve"> </w:t>
      </w:r>
      <w:r w:rsidRPr="0007433F">
        <w:rPr>
          <w:rFonts w:hint="cs"/>
          <w:sz w:val="24"/>
          <w:szCs w:val="28"/>
          <w:rtl/>
        </w:rPr>
        <w:t>نزدیک</w:t>
      </w:r>
      <w:r w:rsidRPr="0007433F">
        <w:rPr>
          <w:sz w:val="24"/>
          <w:szCs w:val="28"/>
          <w:rtl/>
        </w:rPr>
        <w:t xml:space="preserve"> </w:t>
      </w:r>
      <w:r w:rsidRPr="0007433F">
        <w:rPr>
          <w:rFonts w:hint="cs"/>
          <w:sz w:val="24"/>
          <w:szCs w:val="28"/>
          <w:rtl/>
        </w:rPr>
        <w:t>هستید</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چه</w:t>
      </w:r>
      <w:r w:rsidRPr="0007433F">
        <w:rPr>
          <w:sz w:val="24"/>
          <w:szCs w:val="28"/>
          <w:rtl/>
        </w:rPr>
        <w:t xml:space="preserve"> </w:t>
      </w:r>
      <w:r w:rsidRPr="0007433F">
        <w:rPr>
          <w:rFonts w:hint="cs"/>
          <w:sz w:val="24"/>
          <w:szCs w:val="28"/>
          <w:rtl/>
        </w:rPr>
        <w:t>فاصله</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بیشتر</w:t>
      </w:r>
      <w:r w:rsidRPr="0007433F">
        <w:rPr>
          <w:sz w:val="24"/>
          <w:szCs w:val="28"/>
          <w:rtl/>
        </w:rPr>
        <w:t xml:space="preserve"> </w:t>
      </w:r>
      <w:r w:rsidRPr="0007433F">
        <w:rPr>
          <w:rFonts w:hint="cs"/>
          <w:sz w:val="24"/>
          <w:szCs w:val="28"/>
          <w:rtl/>
        </w:rPr>
        <w:t>باشد</w:t>
      </w:r>
      <w:r>
        <w:rPr>
          <w:sz w:val="24"/>
          <w:szCs w:val="28"/>
          <w:rtl/>
        </w:rPr>
        <w:t>،</w:t>
      </w:r>
      <w:r w:rsidRPr="0007433F">
        <w:rPr>
          <w:sz w:val="24"/>
          <w:szCs w:val="28"/>
          <w:rtl/>
        </w:rPr>
        <w:t xml:space="preserve"> </w:t>
      </w:r>
      <w:r w:rsidRPr="0007433F">
        <w:rPr>
          <w:rFonts w:hint="cs"/>
          <w:sz w:val="24"/>
          <w:szCs w:val="28"/>
          <w:rtl/>
        </w:rPr>
        <w:t>امتیاز</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پایینتر</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دید</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Pr>
          <w:rFonts w:hint="cs"/>
          <w:sz w:val="24"/>
          <w:szCs w:val="28"/>
          <w:rtl/>
        </w:rPr>
        <w:t xml:space="preserve">مشتری احتمالی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اولویت</w:t>
      </w:r>
      <w:r w:rsidRPr="0007433F">
        <w:rPr>
          <w:sz w:val="24"/>
          <w:szCs w:val="28"/>
          <w:rtl/>
        </w:rPr>
        <w:t xml:space="preserve"> </w:t>
      </w:r>
      <w:r w:rsidRPr="0007433F">
        <w:rPr>
          <w:rFonts w:hint="cs"/>
          <w:sz w:val="24"/>
          <w:szCs w:val="28"/>
          <w:rtl/>
        </w:rPr>
        <w:t>های</w:t>
      </w:r>
      <w:r w:rsidRPr="0007433F">
        <w:rPr>
          <w:sz w:val="24"/>
          <w:szCs w:val="28"/>
          <w:rtl/>
        </w:rPr>
        <w:t xml:space="preserve"> </w:t>
      </w:r>
      <w:r>
        <w:rPr>
          <w:rFonts w:hint="cs"/>
          <w:sz w:val="24"/>
          <w:szCs w:val="28"/>
          <w:rtl/>
        </w:rPr>
        <w:t>شرکت</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تغییر</w:t>
      </w:r>
      <w:r w:rsidRPr="0007433F">
        <w:rPr>
          <w:sz w:val="24"/>
          <w:szCs w:val="28"/>
          <w:rtl/>
        </w:rPr>
        <w:t xml:space="preserve"> </w:t>
      </w:r>
      <w:r w:rsidRPr="0007433F">
        <w:rPr>
          <w:rFonts w:hint="cs"/>
          <w:sz w:val="24"/>
          <w:szCs w:val="28"/>
          <w:rtl/>
        </w:rPr>
        <w:t>دهد</w:t>
      </w:r>
      <w:r>
        <w:rPr>
          <w:sz w:val="24"/>
          <w:szCs w:val="28"/>
          <w:rtl/>
        </w:rPr>
        <w:t>،</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خارج</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دلیل</w:t>
      </w:r>
      <w:r w:rsidRPr="0007433F">
        <w:rPr>
          <w:sz w:val="24"/>
          <w:szCs w:val="28"/>
          <w:rtl/>
        </w:rPr>
        <w:t xml:space="preserve"> </w:t>
      </w:r>
      <w:r w:rsidRPr="0007433F">
        <w:rPr>
          <w:rFonts w:hint="cs"/>
          <w:sz w:val="24"/>
          <w:szCs w:val="28"/>
          <w:rtl/>
        </w:rPr>
        <w:t>دیگری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خرج</w:t>
      </w:r>
      <w:r w:rsidRPr="0007433F">
        <w:rPr>
          <w:sz w:val="24"/>
          <w:szCs w:val="28"/>
          <w:rtl/>
        </w:rPr>
        <w:t xml:space="preserve"> </w:t>
      </w:r>
      <w:r w:rsidRPr="0007433F">
        <w:rPr>
          <w:rFonts w:hint="cs"/>
          <w:sz w:val="24"/>
          <w:szCs w:val="28"/>
          <w:rtl/>
        </w:rPr>
        <w:t>کردن</w:t>
      </w:r>
      <w:r w:rsidRPr="0007433F">
        <w:rPr>
          <w:sz w:val="24"/>
          <w:szCs w:val="28"/>
          <w:rtl/>
        </w:rPr>
        <w:t xml:space="preserve"> </w:t>
      </w:r>
      <w:r w:rsidRPr="0007433F">
        <w:rPr>
          <w:rFonts w:hint="cs"/>
          <w:sz w:val="24"/>
          <w:szCs w:val="28"/>
          <w:rtl/>
        </w:rPr>
        <w:t>پول</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جای</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زمان</w:t>
      </w:r>
      <w:r w:rsidRPr="0007433F">
        <w:rPr>
          <w:sz w:val="24"/>
          <w:szCs w:val="28"/>
          <w:rtl/>
        </w:rPr>
        <w:t xml:space="preserve"> </w:t>
      </w:r>
      <w:r w:rsidRPr="0007433F">
        <w:rPr>
          <w:rFonts w:hint="cs"/>
          <w:sz w:val="24"/>
          <w:szCs w:val="28"/>
          <w:rtl/>
        </w:rPr>
        <w:t>پیدا</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بدیهی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فروش</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سریع</w:t>
      </w:r>
      <w:r>
        <w:rPr>
          <w:rFonts w:hint="cs"/>
          <w:sz w:val="24"/>
          <w:szCs w:val="28"/>
          <w:rtl/>
        </w:rPr>
        <w:t xml:space="preserve"> </w:t>
      </w:r>
      <w:r w:rsidRPr="0007433F">
        <w:rPr>
          <w:rFonts w:hint="cs"/>
          <w:sz w:val="24"/>
          <w:szCs w:val="28"/>
          <w:rtl/>
        </w:rPr>
        <w:t>ترین</w:t>
      </w:r>
      <w:r w:rsidRPr="0007433F">
        <w:rPr>
          <w:sz w:val="24"/>
          <w:szCs w:val="28"/>
          <w:rtl/>
        </w:rPr>
        <w:t xml:space="preserve"> </w:t>
      </w:r>
      <w:r w:rsidRPr="0007433F">
        <w:rPr>
          <w:rFonts w:hint="cs"/>
          <w:sz w:val="24"/>
          <w:szCs w:val="28"/>
          <w:rtl/>
        </w:rPr>
        <w:t>زمان</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شود</w:t>
      </w:r>
      <w:r w:rsidRPr="0007433F">
        <w:rPr>
          <w:sz w:val="24"/>
          <w:szCs w:val="28"/>
          <w:rtl/>
        </w:rPr>
        <w:t>.</w:t>
      </w:r>
    </w:p>
    <w:p w14:paraId="61BC5988" w14:textId="77777777" w:rsidR="00DF1253" w:rsidRPr="0007433F" w:rsidRDefault="00DF1253" w:rsidP="00DF1253">
      <w:pPr>
        <w:spacing w:line="360" w:lineRule="auto"/>
        <w:ind w:firstLine="720"/>
        <w:jc w:val="both"/>
        <w:rPr>
          <w:sz w:val="24"/>
          <w:szCs w:val="28"/>
        </w:rPr>
      </w:pPr>
      <w:r w:rsidRPr="0007433F">
        <w:rPr>
          <w:rFonts w:hint="cs"/>
          <w:sz w:val="24"/>
          <w:szCs w:val="28"/>
          <w:rtl/>
        </w:rPr>
        <w:t>سوال</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چارچوب</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ساده</w:t>
      </w:r>
      <w:r w:rsidRPr="0007433F">
        <w:rPr>
          <w:sz w:val="24"/>
          <w:szCs w:val="28"/>
          <w:rtl/>
        </w:rPr>
        <w:t xml:space="preserve"> </w:t>
      </w:r>
      <w:r w:rsidRPr="0007433F">
        <w:rPr>
          <w:rFonts w:hint="cs"/>
          <w:sz w:val="24"/>
          <w:szCs w:val="28"/>
          <w:rtl/>
        </w:rPr>
        <w:t>است</w:t>
      </w:r>
      <w:r w:rsidRPr="0007433F">
        <w:rPr>
          <w:sz w:val="24"/>
          <w:szCs w:val="28"/>
          <w:rtl/>
        </w:rPr>
        <w:t>. "</w:t>
      </w:r>
      <w:r w:rsidRPr="0007433F">
        <w:rPr>
          <w:rFonts w:hint="cs"/>
          <w:sz w:val="24"/>
          <w:szCs w:val="28"/>
          <w:rtl/>
        </w:rPr>
        <w:t>زمان</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انتظار</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چقدر</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جواب</w:t>
      </w:r>
      <w:r w:rsidRPr="0007433F">
        <w:rPr>
          <w:sz w:val="24"/>
          <w:szCs w:val="28"/>
          <w:rtl/>
        </w:rPr>
        <w:t xml:space="preserve"> </w:t>
      </w:r>
      <w:r w:rsidRPr="0007433F">
        <w:rPr>
          <w:rFonts w:hint="cs"/>
          <w:sz w:val="24"/>
          <w:szCs w:val="28"/>
          <w:rtl/>
        </w:rPr>
        <w:t>مستقیم</w:t>
      </w:r>
      <w:r w:rsidRPr="0007433F">
        <w:rPr>
          <w:sz w:val="24"/>
          <w:szCs w:val="28"/>
          <w:rtl/>
        </w:rPr>
        <w:t xml:space="preserve"> </w:t>
      </w:r>
      <w:r w:rsidRPr="0007433F">
        <w:rPr>
          <w:rFonts w:hint="cs"/>
          <w:sz w:val="24"/>
          <w:szCs w:val="28"/>
          <w:rtl/>
        </w:rPr>
        <w:t>منتهی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این</w:t>
      </w:r>
      <w:r>
        <w:rPr>
          <w:rFonts w:hint="cs"/>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نیست</w:t>
      </w:r>
      <w:r>
        <w:rPr>
          <w:sz w:val="24"/>
          <w:szCs w:val="28"/>
          <w:rtl/>
        </w:rPr>
        <w:t>،</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پرچم</w:t>
      </w:r>
      <w:r w:rsidRPr="0007433F">
        <w:rPr>
          <w:sz w:val="24"/>
          <w:szCs w:val="28"/>
          <w:rtl/>
        </w:rPr>
        <w:t xml:space="preserve"> </w:t>
      </w:r>
      <w:r w:rsidRPr="0007433F">
        <w:rPr>
          <w:rFonts w:hint="cs"/>
          <w:sz w:val="24"/>
          <w:szCs w:val="28"/>
          <w:rtl/>
        </w:rPr>
        <w:t>قرمز</w:t>
      </w:r>
      <w:r w:rsidRPr="0007433F">
        <w:rPr>
          <w:sz w:val="24"/>
          <w:szCs w:val="28"/>
          <w:rtl/>
        </w:rPr>
        <w:t xml:space="preserve"> </w:t>
      </w:r>
      <w:r>
        <w:rPr>
          <w:rFonts w:hint="cs"/>
          <w:sz w:val="24"/>
          <w:szCs w:val="28"/>
          <w:rtl/>
        </w:rPr>
        <w:t>بزرگ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بگیرید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سؤال</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تر</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سؤال</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خرید</w:t>
      </w:r>
      <w:r w:rsidRPr="0007433F">
        <w:rPr>
          <w:sz w:val="24"/>
          <w:szCs w:val="28"/>
          <w:rtl/>
        </w:rPr>
        <w:t xml:space="preserve"> </w:t>
      </w:r>
      <w:r>
        <w:rPr>
          <w:rFonts w:hint="cs"/>
          <w:sz w:val="24"/>
          <w:szCs w:val="28"/>
          <w:rtl/>
        </w:rPr>
        <w:t>انجام نشود،</w:t>
      </w:r>
      <w:r w:rsidRPr="0007433F">
        <w:rPr>
          <w:sz w:val="24"/>
          <w:szCs w:val="28"/>
          <w:rtl/>
        </w:rPr>
        <w:t xml:space="preserve"> </w:t>
      </w:r>
      <w:r w:rsidRPr="0007433F">
        <w:rPr>
          <w:rFonts w:hint="cs"/>
          <w:sz w:val="24"/>
          <w:szCs w:val="28"/>
          <w:rtl/>
        </w:rPr>
        <w:t>چه</w:t>
      </w:r>
      <w:r w:rsidRPr="0007433F">
        <w:rPr>
          <w:sz w:val="24"/>
          <w:szCs w:val="28"/>
          <w:rtl/>
        </w:rPr>
        <w:t xml:space="preserve"> </w:t>
      </w:r>
      <w:r w:rsidRPr="0007433F">
        <w:rPr>
          <w:rFonts w:hint="cs"/>
          <w:sz w:val="24"/>
          <w:szCs w:val="28"/>
          <w:rtl/>
        </w:rPr>
        <w:t>اتفاقی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افتد</w:t>
      </w:r>
      <w:r>
        <w:rPr>
          <w:rFonts w:hint="cs"/>
          <w:sz w:val="24"/>
          <w:szCs w:val="28"/>
          <w:rtl/>
        </w:rPr>
        <w:t>؟</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سؤال</w:t>
      </w:r>
      <w:r>
        <w:rPr>
          <w:rFonts w:hint="cs"/>
          <w:sz w:val="24"/>
          <w:szCs w:val="28"/>
          <w:rtl/>
        </w:rPr>
        <w:t xml:space="preserve"> را</w:t>
      </w:r>
      <w:r w:rsidRPr="0007433F">
        <w:rPr>
          <w:sz w:val="24"/>
          <w:szCs w:val="28"/>
          <w:rtl/>
        </w:rPr>
        <w:t xml:space="preserve"> </w:t>
      </w:r>
      <w:r w:rsidRPr="0007433F">
        <w:rPr>
          <w:rFonts w:hint="cs"/>
          <w:sz w:val="24"/>
          <w:szCs w:val="28"/>
          <w:rtl/>
        </w:rPr>
        <w:t>بپرسید</w:t>
      </w:r>
      <w:r>
        <w:rPr>
          <w:sz w:val="24"/>
          <w:szCs w:val="28"/>
          <w:rtl/>
        </w:rPr>
        <w:t>،</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نقاط</w:t>
      </w:r>
      <w:r w:rsidRPr="0007433F">
        <w:rPr>
          <w:sz w:val="24"/>
          <w:szCs w:val="28"/>
          <w:rtl/>
        </w:rPr>
        <w:t xml:space="preserve"> </w:t>
      </w:r>
      <w:r w:rsidRPr="0007433F">
        <w:rPr>
          <w:rFonts w:hint="cs"/>
          <w:sz w:val="24"/>
          <w:szCs w:val="28"/>
          <w:rtl/>
        </w:rPr>
        <w:t>عطفی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تاریخ</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هدایت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w:t>
      </w:r>
      <w:r>
        <w:rPr>
          <w:rFonts w:hint="cs"/>
          <w:sz w:val="24"/>
          <w:szCs w:val="28"/>
          <w:rtl/>
        </w:rPr>
        <w:t>ن</w:t>
      </w:r>
      <w:r w:rsidRPr="0007433F">
        <w:rPr>
          <w:rFonts w:hint="cs"/>
          <w:sz w:val="24"/>
          <w:szCs w:val="28"/>
          <w:rtl/>
        </w:rPr>
        <w:t>د</w:t>
      </w:r>
      <w:r>
        <w:rPr>
          <w:sz w:val="24"/>
          <w:szCs w:val="28"/>
          <w:rtl/>
        </w:rPr>
        <w:t>،</w:t>
      </w:r>
      <w:r w:rsidRPr="0007433F">
        <w:rPr>
          <w:sz w:val="24"/>
          <w:szCs w:val="28"/>
          <w:rtl/>
        </w:rPr>
        <w:t xml:space="preserve"> </w:t>
      </w:r>
      <w:r w:rsidRPr="0007433F">
        <w:rPr>
          <w:rFonts w:hint="cs"/>
          <w:sz w:val="24"/>
          <w:szCs w:val="28"/>
          <w:rtl/>
        </w:rPr>
        <w:t>دارید؟</w:t>
      </w:r>
      <w:r w:rsidRPr="0007433F">
        <w:rPr>
          <w:sz w:val="24"/>
          <w:szCs w:val="28"/>
          <w:rtl/>
        </w:rPr>
        <w:t xml:space="preserve">" </w:t>
      </w:r>
      <w:r>
        <w:rPr>
          <w:rFonts w:hint="cs"/>
          <w:sz w:val="24"/>
          <w:szCs w:val="28"/>
          <w:rtl/>
        </w:rPr>
        <w:t>این سوال</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 xml:space="preserve">حسی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چهارچوب</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واقعی</w:t>
      </w:r>
      <w:r w:rsidRPr="0007433F">
        <w:rPr>
          <w:sz w:val="24"/>
          <w:szCs w:val="28"/>
          <w:rtl/>
        </w:rPr>
        <w:t xml:space="preserve"> </w:t>
      </w:r>
      <w:r w:rsidRPr="0007433F">
        <w:rPr>
          <w:rFonts w:hint="cs"/>
          <w:sz w:val="24"/>
          <w:szCs w:val="28"/>
          <w:rtl/>
        </w:rPr>
        <w:t>مشتری</w:t>
      </w:r>
      <w:r w:rsidRPr="0007433F">
        <w:rPr>
          <w:sz w:val="24"/>
          <w:szCs w:val="28"/>
          <w:rtl/>
        </w:rPr>
        <w:t xml:space="preserve"> </w:t>
      </w:r>
      <w:r>
        <w:rPr>
          <w:rFonts w:hint="cs"/>
          <w:sz w:val="24"/>
          <w:szCs w:val="28"/>
          <w:rtl/>
        </w:rPr>
        <w:t>را بسنجید</w:t>
      </w:r>
      <w:r w:rsidRPr="0007433F">
        <w:rPr>
          <w:sz w:val="24"/>
          <w:szCs w:val="28"/>
          <w:rtl/>
        </w:rPr>
        <w:t xml:space="preserve">. </w:t>
      </w:r>
      <w:r w:rsidRPr="0007433F">
        <w:rPr>
          <w:rFonts w:hint="cs"/>
          <w:sz w:val="24"/>
          <w:szCs w:val="28"/>
          <w:rtl/>
        </w:rPr>
        <w:t>شرکت</w:t>
      </w:r>
      <w:r>
        <w:rPr>
          <w:rFonts w:hint="cs"/>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غالباً</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بخش</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حسابداری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هدایت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خریدهای</w:t>
      </w:r>
      <w:r w:rsidRPr="0007433F">
        <w:rPr>
          <w:sz w:val="24"/>
          <w:szCs w:val="28"/>
          <w:rtl/>
        </w:rPr>
        <w:t xml:space="preserve"> </w:t>
      </w:r>
      <w:r>
        <w:rPr>
          <w:rFonts w:hint="cs"/>
          <w:sz w:val="24"/>
          <w:szCs w:val="28"/>
          <w:rtl/>
        </w:rPr>
        <w:t>عمده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واقعاً</w:t>
      </w:r>
      <w:r w:rsidRPr="0007433F">
        <w:rPr>
          <w:sz w:val="24"/>
          <w:szCs w:val="28"/>
          <w:rtl/>
        </w:rPr>
        <w:t xml:space="preserve"> </w:t>
      </w:r>
      <w:r w:rsidRPr="0007433F">
        <w:rPr>
          <w:rFonts w:hint="cs"/>
          <w:sz w:val="24"/>
          <w:szCs w:val="28"/>
          <w:rtl/>
        </w:rPr>
        <w:t>لازم</w:t>
      </w:r>
      <w:r w:rsidRPr="0007433F">
        <w:rPr>
          <w:sz w:val="24"/>
          <w:szCs w:val="28"/>
          <w:rtl/>
        </w:rPr>
        <w:t xml:space="preserve"> </w:t>
      </w:r>
      <w:r w:rsidRPr="0007433F">
        <w:rPr>
          <w:rFonts w:hint="cs"/>
          <w:sz w:val="24"/>
          <w:szCs w:val="28"/>
          <w:rtl/>
        </w:rPr>
        <w:t>بدانند</w:t>
      </w:r>
      <w:r w:rsidRPr="0007433F">
        <w:rPr>
          <w:sz w:val="24"/>
          <w:szCs w:val="28"/>
          <w:rtl/>
        </w:rPr>
        <w:t xml:space="preserve"> </w:t>
      </w:r>
      <w:r>
        <w:rPr>
          <w:rFonts w:hint="cs"/>
          <w:sz w:val="24"/>
          <w:szCs w:val="28"/>
          <w:rtl/>
        </w:rPr>
        <w:t xml:space="preserve">به </w:t>
      </w:r>
      <w:r w:rsidRPr="0007433F">
        <w:rPr>
          <w:rFonts w:hint="cs"/>
          <w:sz w:val="24"/>
          <w:szCs w:val="28"/>
          <w:rtl/>
        </w:rPr>
        <w:t>تأخیر</w:t>
      </w:r>
      <w:r w:rsidRPr="0007433F">
        <w:rPr>
          <w:sz w:val="24"/>
          <w:szCs w:val="28"/>
          <w:rtl/>
        </w:rPr>
        <w:t xml:space="preserve"> </w:t>
      </w:r>
      <w:r w:rsidRPr="0007433F">
        <w:rPr>
          <w:rFonts w:hint="cs"/>
          <w:sz w:val="24"/>
          <w:szCs w:val="28"/>
          <w:rtl/>
        </w:rPr>
        <w:t>اندازند</w:t>
      </w:r>
      <w:r w:rsidRPr="0007433F">
        <w:rPr>
          <w:sz w:val="24"/>
          <w:szCs w:val="28"/>
          <w:rtl/>
        </w:rPr>
        <w:t xml:space="preserve">. </w:t>
      </w:r>
      <w:r w:rsidRPr="0007433F">
        <w:rPr>
          <w:rFonts w:hint="cs"/>
          <w:sz w:val="24"/>
          <w:szCs w:val="28"/>
          <w:rtl/>
        </w:rPr>
        <w:t>اطلاع</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هرگونه</w:t>
      </w:r>
      <w:r w:rsidRPr="0007433F">
        <w:rPr>
          <w:sz w:val="24"/>
          <w:szCs w:val="28"/>
          <w:rtl/>
        </w:rPr>
        <w:t xml:space="preserve"> </w:t>
      </w:r>
      <w:r w:rsidRPr="0007433F">
        <w:rPr>
          <w:rFonts w:hint="cs"/>
          <w:sz w:val="24"/>
          <w:szCs w:val="28"/>
          <w:rtl/>
        </w:rPr>
        <w:t>اتفاق</w:t>
      </w:r>
      <w:r w:rsidRPr="0007433F">
        <w:rPr>
          <w:sz w:val="24"/>
          <w:szCs w:val="28"/>
          <w:rtl/>
        </w:rPr>
        <w:t xml:space="preserve"> </w:t>
      </w:r>
      <w:r w:rsidRPr="0007433F">
        <w:rPr>
          <w:rFonts w:hint="cs"/>
          <w:sz w:val="24"/>
          <w:szCs w:val="28"/>
          <w:rtl/>
        </w:rPr>
        <w:t>قانع</w:t>
      </w:r>
      <w:r w:rsidRPr="0007433F">
        <w:rPr>
          <w:sz w:val="24"/>
          <w:szCs w:val="28"/>
          <w:rtl/>
        </w:rPr>
        <w:t xml:space="preserve"> </w:t>
      </w:r>
      <w:r w:rsidRPr="0007433F">
        <w:rPr>
          <w:rFonts w:hint="cs"/>
          <w:sz w:val="24"/>
          <w:szCs w:val="28"/>
          <w:rtl/>
        </w:rPr>
        <w:t>کننده</w:t>
      </w:r>
      <w:r w:rsidRPr="0007433F">
        <w:rPr>
          <w:sz w:val="24"/>
          <w:szCs w:val="28"/>
          <w:rtl/>
        </w:rPr>
        <w:t xml:space="preserve"> </w:t>
      </w:r>
      <w:r w:rsidRPr="0007433F">
        <w:rPr>
          <w:rFonts w:hint="cs"/>
          <w:sz w:val="24"/>
          <w:szCs w:val="28"/>
          <w:rtl/>
        </w:rPr>
        <w:t>هنگام</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جلسات</w:t>
      </w:r>
      <w:r w:rsidRPr="0007433F">
        <w:rPr>
          <w:sz w:val="24"/>
          <w:szCs w:val="28"/>
          <w:rtl/>
        </w:rPr>
        <w:t xml:space="preserve"> </w:t>
      </w:r>
      <w:r w:rsidRPr="0007433F">
        <w:rPr>
          <w:rFonts w:hint="cs"/>
          <w:sz w:val="24"/>
          <w:szCs w:val="28"/>
          <w:rtl/>
        </w:rPr>
        <w:t>استراتژی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کمک</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w:t>
      </w:r>
    </w:p>
    <w:p w14:paraId="11C3B3EA" w14:textId="77777777" w:rsidR="00DF1253" w:rsidRDefault="00DF1253" w:rsidP="00DF1253">
      <w:pPr>
        <w:spacing w:line="360" w:lineRule="auto"/>
        <w:jc w:val="both"/>
        <w:rPr>
          <w:sz w:val="24"/>
          <w:szCs w:val="28"/>
          <w:rtl/>
        </w:rPr>
      </w:pPr>
    </w:p>
    <w:p w14:paraId="1BD9D501" w14:textId="77777777" w:rsidR="00DF1253" w:rsidRPr="007F476D" w:rsidRDefault="00DF1253" w:rsidP="00DF1253">
      <w:pPr>
        <w:spacing w:line="360" w:lineRule="auto"/>
        <w:jc w:val="both"/>
        <w:rPr>
          <w:b/>
          <w:bCs/>
          <w:sz w:val="32"/>
          <w:szCs w:val="32"/>
        </w:rPr>
      </w:pPr>
      <w:r w:rsidRPr="007F476D">
        <w:rPr>
          <w:rFonts w:hint="cs"/>
          <w:b/>
          <w:bCs/>
          <w:sz w:val="32"/>
          <w:szCs w:val="32"/>
          <w:rtl/>
        </w:rPr>
        <w:t>متناسب</w:t>
      </w:r>
      <w:r w:rsidRPr="007F476D">
        <w:rPr>
          <w:b/>
          <w:bCs/>
          <w:sz w:val="32"/>
          <w:szCs w:val="32"/>
          <w:rtl/>
        </w:rPr>
        <w:t xml:space="preserve">: </w:t>
      </w:r>
      <w:r w:rsidRPr="007F476D">
        <w:rPr>
          <w:rFonts w:hint="cs"/>
          <w:b/>
          <w:bCs/>
          <w:sz w:val="32"/>
          <w:szCs w:val="32"/>
          <w:rtl/>
        </w:rPr>
        <w:t>آیا</w:t>
      </w:r>
      <w:r w:rsidRPr="007F476D">
        <w:rPr>
          <w:b/>
          <w:bCs/>
          <w:sz w:val="32"/>
          <w:szCs w:val="32"/>
          <w:rtl/>
        </w:rPr>
        <w:t xml:space="preserve"> </w:t>
      </w:r>
      <w:r w:rsidRPr="007F476D">
        <w:rPr>
          <w:rFonts w:hint="cs"/>
          <w:b/>
          <w:bCs/>
          <w:sz w:val="32"/>
          <w:szCs w:val="32"/>
          <w:rtl/>
        </w:rPr>
        <w:t>نیازهای</w:t>
      </w:r>
      <w:r>
        <w:rPr>
          <w:rFonts w:hint="cs"/>
          <w:b/>
          <w:bCs/>
          <w:sz w:val="32"/>
          <w:szCs w:val="32"/>
          <w:rtl/>
        </w:rPr>
        <w:t xml:space="preserve"> مشتری احتمالی</w:t>
      </w:r>
      <w:r w:rsidRPr="007F476D">
        <w:rPr>
          <w:b/>
          <w:bCs/>
          <w:sz w:val="32"/>
          <w:szCs w:val="32"/>
          <w:rtl/>
        </w:rPr>
        <w:t xml:space="preserve"> </w:t>
      </w:r>
      <w:r w:rsidRPr="007F476D">
        <w:rPr>
          <w:rFonts w:hint="cs"/>
          <w:b/>
          <w:bCs/>
          <w:sz w:val="32"/>
          <w:szCs w:val="32"/>
          <w:rtl/>
        </w:rPr>
        <w:t>با</w:t>
      </w:r>
      <w:r w:rsidRPr="007F476D">
        <w:rPr>
          <w:b/>
          <w:bCs/>
          <w:sz w:val="32"/>
          <w:szCs w:val="32"/>
          <w:rtl/>
        </w:rPr>
        <w:t xml:space="preserve"> </w:t>
      </w:r>
      <w:r w:rsidRPr="007F476D">
        <w:rPr>
          <w:rFonts w:hint="cs"/>
          <w:b/>
          <w:bCs/>
          <w:sz w:val="32"/>
          <w:szCs w:val="32"/>
          <w:rtl/>
        </w:rPr>
        <w:t>راه</w:t>
      </w:r>
      <w:r w:rsidRPr="007F476D">
        <w:rPr>
          <w:b/>
          <w:bCs/>
          <w:sz w:val="32"/>
          <w:szCs w:val="32"/>
          <w:rtl/>
        </w:rPr>
        <w:t xml:space="preserve"> </w:t>
      </w:r>
      <w:r w:rsidRPr="007F476D">
        <w:rPr>
          <w:rFonts w:hint="cs"/>
          <w:b/>
          <w:bCs/>
          <w:sz w:val="32"/>
          <w:szCs w:val="32"/>
          <w:rtl/>
        </w:rPr>
        <w:t>حل</w:t>
      </w:r>
      <w:r w:rsidRPr="007F476D">
        <w:rPr>
          <w:b/>
          <w:bCs/>
          <w:sz w:val="32"/>
          <w:szCs w:val="32"/>
          <w:rtl/>
        </w:rPr>
        <w:t xml:space="preserve"> </w:t>
      </w:r>
      <w:r w:rsidRPr="007F476D">
        <w:rPr>
          <w:rFonts w:hint="cs"/>
          <w:b/>
          <w:bCs/>
          <w:sz w:val="32"/>
          <w:szCs w:val="32"/>
          <w:rtl/>
        </w:rPr>
        <w:t>شما</w:t>
      </w:r>
      <w:r w:rsidRPr="007F476D">
        <w:rPr>
          <w:b/>
          <w:bCs/>
          <w:sz w:val="32"/>
          <w:szCs w:val="32"/>
          <w:rtl/>
        </w:rPr>
        <w:t xml:space="preserve"> </w:t>
      </w:r>
      <w:r w:rsidRPr="007F476D">
        <w:rPr>
          <w:rFonts w:hint="cs"/>
          <w:b/>
          <w:bCs/>
          <w:sz w:val="32"/>
          <w:szCs w:val="32"/>
          <w:rtl/>
        </w:rPr>
        <w:t>مطابقت</w:t>
      </w:r>
      <w:r w:rsidRPr="007F476D">
        <w:rPr>
          <w:b/>
          <w:bCs/>
          <w:sz w:val="32"/>
          <w:szCs w:val="32"/>
          <w:rtl/>
        </w:rPr>
        <w:t xml:space="preserve"> </w:t>
      </w:r>
      <w:r w:rsidRPr="007F476D">
        <w:rPr>
          <w:rFonts w:hint="cs"/>
          <w:b/>
          <w:bCs/>
          <w:sz w:val="32"/>
          <w:szCs w:val="32"/>
          <w:rtl/>
        </w:rPr>
        <w:t>دار</w:t>
      </w:r>
      <w:r>
        <w:rPr>
          <w:rFonts w:hint="cs"/>
          <w:b/>
          <w:bCs/>
          <w:sz w:val="32"/>
          <w:szCs w:val="32"/>
          <w:rtl/>
        </w:rPr>
        <w:t>ن</w:t>
      </w:r>
      <w:r w:rsidRPr="007F476D">
        <w:rPr>
          <w:rFonts w:hint="cs"/>
          <w:b/>
          <w:bCs/>
          <w:sz w:val="32"/>
          <w:szCs w:val="32"/>
          <w:rtl/>
        </w:rPr>
        <w:t>د؟</w:t>
      </w:r>
    </w:p>
    <w:p w14:paraId="0ECD354C" w14:textId="77777777" w:rsidR="00DF1253" w:rsidRPr="0007433F" w:rsidRDefault="00DF1253" w:rsidP="00DF1253">
      <w:pPr>
        <w:spacing w:line="360" w:lineRule="auto"/>
        <w:ind w:firstLine="720"/>
        <w:jc w:val="both"/>
        <w:rPr>
          <w:sz w:val="24"/>
          <w:szCs w:val="28"/>
        </w:rPr>
      </w:pPr>
      <w:r w:rsidRPr="0007433F">
        <w:rPr>
          <w:rFonts w:hint="cs"/>
          <w:sz w:val="24"/>
          <w:szCs w:val="28"/>
          <w:rtl/>
        </w:rPr>
        <w:lastRenderedPageBreak/>
        <w:t>معیارهای</w:t>
      </w:r>
      <w:r w:rsidRPr="0007433F">
        <w:rPr>
          <w:sz w:val="24"/>
          <w:szCs w:val="28"/>
          <w:rtl/>
        </w:rPr>
        <w:t xml:space="preserve"> </w:t>
      </w:r>
      <w:r w:rsidRPr="0007433F">
        <w:rPr>
          <w:rFonts w:hint="cs"/>
          <w:sz w:val="24"/>
          <w:szCs w:val="28"/>
          <w:rtl/>
        </w:rPr>
        <w:t>دیگری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تاکنون</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بحث</w:t>
      </w:r>
      <w:r w:rsidRPr="0007433F">
        <w:rPr>
          <w:sz w:val="24"/>
          <w:szCs w:val="28"/>
          <w:rtl/>
        </w:rPr>
        <w:t xml:space="preserve"> </w:t>
      </w:r>
      <w:r w:rsidRPr="0007433F">
        <w:rPr>
          <w:rFonts w:hint="cs"/>
          <w:sz w:val="24"/>
          <w:szCs w:val="28"/>
          <w:rtl/>
        </w:rPr>
        <w:t>قرار</w:t>
      </w:r>
      <w:r w:rsidRPr="0007433F">
        <w:rPr>
          <w:sz w:val="24"/>
          <w:szCs w:val="28"/>
          <w:rtl/>
        </w:rPr>
        <w:t xml:space="preserve"> </w:t>
      </w:r>
      <w:r w:rsidRPr="0007433F">
        <w:rPr>
          <w:rFonts w:hint="cs"/>
          <w:sz w:val="24"/>
          <w:szCs w:val="28"/>
          <w:rtl/>
        </w:rPr>
        <w:t>گرفته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احتمال</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بازه</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معقول</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حال</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بگیرید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بهترین</w:t>
      </w:r>
      <w:r w:rsidRPr="0007433F">
        <w:rPr>
          <w:sz w:val="24"/>
          <w:szCs w:val="28"/>
          <w:rtl/>
        </w:rPr>
        <w:t xml:space="preserve"> </w:t>
      </w:r>
      <w:r w:rsidRPr="0007433F">
        <w:rPr>
          <w:rFonts w:hint="cs"/>
          <w:sz w:val="24"/>
          <w:szCs w:val="28"/>
          <w:rtl/>
        </w:rPr>
        <w:t>گزینه</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مشتری</w:t>
      </w:r>
      <w:r w:rsidRPr="0007433F">
        <w:rPr>
          <w:sz w:val="24"/>
          <w:szCs w:val="28"/>
          <w:rtl/>
        </w:rPr>
        <w:t xml:space="preserve"> </w:t>
      </w:r>
      <w:r>
        <w:rPr>
          <w:rFonts w:hint="cs"/>
          <w:sz w:val="24"/>
          <w:szCs w:val="28"/>
          <w:rtl/>
        </w:rPr>
        <w:t>هست</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خیر</w:t>
      </w:r>
      <w:r w:rsidRPr="0007433F">
        <w:rPr>
          <w:sz w:val="24"/>
          <w:szCs w:val="28"/>
          <w:rtl/>
        </w:rPr>
        <w:t xml:space="preserve">. </w:t>
      </w:r>
      <w:r w:rsidRPr="0007433F">
        <w:rPr>
          <w:rFonts w:hint="cs"/>
          <w:sz w:val="24"/>
          <w:szCs w:val="28"/>
          <w:rtl/>
        </w:rPr>
        <w:t>این</w:t>
      </w:r>
      <w:r w:rsidRPr="0007433F">
        <w:rPr>
          <w:sz w:val="24"/>
          <w:szCs w:val="28"/>
          <w:rtl/>
        </w:rPr>
        <w:t xml:space="preserve"> </w:t>
      </w:r>
      <w:r>
        <w:rPr>
          <w:rFonts w:hint="cs"/>
          <w:sz w:val="24"/>
          <w:szCs w:val="28"/>
          <w:rtl/>
        </w:rPr>
        <w:t>پیچیده ترین</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رتبه</w:t>
      </w:r>
      <w:r w:rsidRPr="0007433F">
        <w:rPr>
          <w:sz w:val="24"/>
          <w:szCs w:val="28"/>
          <w:rtl/>
        </w:rPr>
        <w:t xml:space="preserve"> </w:t>
      </w:r>
      <w:r w:rsidRPr="0007433F">
        <w:rPr>
          <w:rFonts w:hint="cs"/>
          <w:sz w:val="24"/>
          <w:szCs w:val="28"/>
          <w:rtl/>
        </w:rPr>
        <w:t>بندی</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مجموعه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سؤالات</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منظور</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اولویت</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نسبی</w:t>
      </w:r>
      <w:r w:rsidRPr="0007433F">
        <w:rPr>
          <w:sz w:val="24"/>
          <w:szCs w:val="28"/>
          <w:rtl/>
        </w:rPr>
        <w:t xml:space="preserve"> </w:t>
      </w:r>
      <w:r w:rsidRPr="0007433F">
        <w:rPr>
          <w:rFonts w:hint="cs"/>
          <w:sz w:val="24"/>
          <w:szCs w:val="28"/>
          <w:rtl/>
        </w:rPr>
        <w:t>چشم</w:t>
      </w:r>
      <w:r w:rsidRPr="0007433F">
        <w:rPr>
          <w:sz w:val="24"/>
          <w:szCs w:val="28"/>
          <w:rtl/>
        </w:rPr>
        <w:t xml:space="preserve"> </w:t>
      </w:r>
      <w:r w:rsidRPr="0007433F">
        <w:rPr>
          <w:rFonts w:hint="cs"/>
          <w:sz w:val="24"/>
          <w:szCs w:val="28"/>
          <w:rtl/>
        </w:rPr>
        <w:t>انداز</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مؤلفه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مختلف</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w:t>
      </w:r>
    </w:p>
    <w:p w14:paraId="71826558" w14:textId="77777777" w:rsidR="00DF1253" w:rsidRPr="0007433F" w:rsidRDefault="00DF1253" w:rsidP="00DF1253">
      <w:pPr>
        <w:spacing w:line="360" w:lineRule="auto"/>
        <w:ind w:firstLine="720"/>
        <w:jc w:val="both"/>
        <w:rPr>
          <w:sz w:val="24"/>
          <w:szCs w:val="28"/>
        </w:rPr>
      </w:pPr>
      <w:r w:rsidRPr="0007433F">
        <w:rPr>
          <w:rFonts w:hint="cs"/>
          <w:sz w:val="24"/>
          <w:szCs w:val="28"/>
          <w:rtl/>
        </w:rPr>
        <w:t>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توانیم</w:t>
      </w:r>
      <w:r w:rsidRPr="0007433F">
        <w:rPr>
          <w:sz w:val="24"/>
          <w:szCs w:val="28"/>
          <w:rtl/>
        </w:rPr>
        <w:t xml:space="preserve"> </w:t>
      </w:r>
      <w:r w:rsidRPr="0007433F">
        <w:rPr>
          <w:rFonts w:hint="cs"/>
          <w:sz w:val="24"/>
          <w:szCs w:val="28"/>
          <w:rtl/>
        </w:rPr>
        <w:t>سؤال</w:t>
      </w:r>
      <w:r w:rsidRPr="0007433F">
        <w:rPr>
          <w:sz w:val="24"/>
          <w:szCs w:val="28"/>
          <w:rtl/>
        </w:rPr>
        <w:t xml:space="preserve"> </w:t>
      </w:r>
      <w:r w:rsidRPr="0007433F">
        <w:rPr>
          <w:rFonts w:hint="cs"/>
          <w:sz w:val="24"/>
          <w:szCs w:val="28"/>
          <w:rtl/>
        </w:rPr>
        <w:t>ساده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نکنیم</w:t>
      </w:r>
      <w:r w:rsidRPr="0007433F">
        <w:rPr>
          <w:sz w:val="24"/>
          <w:szCs w:val="28"/>
          <w:rtl/>
        </w:rPr>
        <w:t xml:space="preserve"> </w:t>
      </w:r>
      <w:r>
        <w:rPr>
          <w:rFonts w:hint="cs"/>
          <w:sz w:val="24"/>
          <w:szCs w:val="28"/>
          <w:rtl/>
        </w:rPr>
        <w:t>که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مسئله</w:t>
      </w:r>
      <w:r w:rsidRPr="0007433F">
        <w:rPr>
          <w:sz w:val="24"/>
          <w:szCs w:val="28"/>
          <w:rtl/>
        </w:rPr>
        <w:t xml:space="preserve"> </w:t>
      </w:r>
      <w:r w:rsidRPr="0007433F">
        <w:rPr>
          <w:rFonts w:hint="cs"/>
          <w:sz w:val="24"/>
          <w:szCs w:val="28"/>
          <w:rtl/>
        </w:rPr>
        <w:t>توجه</w:t>
      </w:r>
      <w:r w:rsidRPr="0007433F">
        <w:rPr>
          <w:sz w:val="24"/>
          <w:szCs w:val="28"/>
          <w:rtl/>
        </w:rPr>
        <w:t xml:space="preserve"> </w:t>
      </w:r>
      <w:r w:rsidRPr="0007433F">
        <w:rPr>
          <w:rFonts w:hint="cs"/>
          <w:sz w:val="24"/>
          <w:szCs w:val="28"/>
          <w:rtl/>
        </w:rPr>
        <w:t>کنید</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آموزش</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زمینه</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استراتژی</w:t>
      </w:r>
      <w:r w:rsidRPr="0007433F">
        <w:rPr>
          <w:sz w:val="24"/>
          <w:szCs w:val="28"/>
          <w:rtl/>
        </w:rPr>
        <w:t xml:space="preserve"> </w:t>
      </w:r>
      <w:r w:rsidRPr="0007433F">
        <w:rPr>
          <w:rFonts w:hint="cs"/>
          <w:sz w:val="24"/>
          <w:szCs w:val="28"/>
          <w:rtl/>
        </w:rPr>
        <w:t>خوب</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سؤال</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توجیه</w:t>
      </w:r>
      <w:r w:rsidRPr="0007433F">
        <w:rPr>
          <w:sz w:val="24"/>
          <w:szCs w:val="28"/>
          <w:rtl/>
        </w:rPr>
        <w:t xml:space="preserve"> </w:t>
      </w:r>
      <w:r w:rsidRPr="0007433F">
        <w:rPr>
          <w:rFonts w:hint="cs"/>
          <w:sz w:val="24"/>
          <w:szCs w:val="28"/>
          <w:rtl/>
        </w:rPr>
        <w:t>تجاری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چیست</w:t>
      </w:r>
      <w:r w:rsidRPr="0007433F">
        <w:rPr>
          <w:sz w:val="24"/>
          <w:szCs w:val="28"/>
          <w:rtl/>
        </w:rPr>
        <w:t xml:space="preserve">. </w:t>
      </w:r>
      <w:r w:rsidRPr="0007433F">
        <w:rPr>
          <w:rFonts w:hint="cs"/>
          <w:sz w:val="24"/>
          <w:szCs w:val="28"/>
          <w:rtl/>
        </w:rPr>
        <w:t>هنگامی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توجیه</w:t>
      </w:r>
      <w:r w:rsidRPr="0007433F">
        <w:rPr>
          <w:sz w:val="24"/>
          <w:szCs w:val="28"/>
          <w:rtl/>
        </w:rPr>
        <w:t xml:space="preserve"> </w:t>
      </w:r>
      <w:r w:rsidRPr="0007433F">
        <w:rPr>
          <w:rFonts w:hint="cs"/>
          <w:sz w:val="24"/>
          <w:szCs w:val="28"/>
          <w:rtl/>
        </w:rPr>
        <w:t>مشاغل</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ب</w:t>
      </w:r>
      <w:r w:rsidRPr="0007433F">
        <w:rPr>
          <w:rFonts w:hint="cs"/>
          <w:sz w:val="24"/>
          <w:szCs w:val="28"/>
          <w:rtl/>
        </w:rPr>
        <w:t>دانید</w:t>
      </w:r>
      <w:r>
        <w:rPr>
          <w:sz w:val="24"/>
          <w:szCs w:val="28"/>
          <w:rtl/>
        </w:rPr>
        <w:t>،</w:t>
      </w:r>
      <w:r w:rsidRPr="0007433F">
        <w:rPr>
          <w:sz w:val="24"/>
          <w:szCs w:val="28"/>
          <w:rtl/>
        </w:rPr>
        <w:t xml:space="preserve"> </w:t>
      </w:r>
      <w:r w:rsidRPr="0007433F">
        <w:rPr>
          <w:rFonts w:hint="cs"/>
          <w:sz w:val="24"/>
          <w:szCs w:val="28"/>
          <w:rtl/>
        </w:rPr>
        <w:t>بهتر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دانید</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چه</w:t>
      </w:r>
      <w:r w:rsidRPr="0007433F">
        <w:rPr>
          <w:sz w:val="24"/>
          <w:szCs w:val="28"/>
          <w:rtl/>
        </w:rPr>
        <w:t xml:space="preserve"> </w:t>
      </w:r>
      <w:r w:rsidRPr="0007433F">
        <w:rPr>
          <w:rFonts w:hint="cs"/>
          <w:sz w:val="24"/>
          <w:szCs w:val="28"/>
          <w:rtl/>
        </w:rPr>
        <w:t>سؤالاتی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مناسب</w:t>
      </w:r>
      <w:r w:rsidRPr="0007433F">
        <w:rPr>
          <w:sz w:val="24"/>
          <w:szCs w:val="28"/>
          <w:rtl/>
        </w:rPr>
        <w:t xml:space="preserve"> </w:t>
      </w:r>
      <w:r w:rsidRPr="0007433F">
        <w:rPr>
          <w:rFonts w:hint="cs"/>
          <w:sz w:val="24"/>
          <w:szCs w:val="28"/>
          <w:rtl/>
        </w:rPr>
        <w:t>بودن</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کنید</w:t>
      </w:r>
      <w:r w:rsidRPr="0007433F">
        <w:rPr>
          <w:sz w:val="24"/>
          <w:szCs w:val="28"/>
          <w:rtl/>
        </w:rPr>
        <w:t>.</w:t>
      </w:r>
    </w:p>
    <w:p w14:paraId="3276DEC6" w14:textId="77777777" w:rsidR="00DF1253" w:rsidRPr="0007433F" w:rsidRDefault="00DF1253" w:rsidP="00DF1253">
      <w:pPr>
        <w:spacing w:line="360" w:lineRule="auto"/>
        <w:ind w:firstLine="720"/>
        <w:jc w:val="both"/>
        <w:rPr>
          <w:sz w:val="24"/>
          <w:szCs w:val="28"/>
        </w:rPr>
      </w:pP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کلی</w:t>
      </w:r>
      <w:r>
        <w:rPr>
          <w:sz w:val="24"/>
          <w:szCs w:val="28"/>
          <w:rtl/>
        </w:rPr>
        <w:t>،</w:t>
      </w:r>
      <w:r w:rsidRPr="0007433F">
        <w:rPr>
          <w:sz w:val="24"/>
          <w:szCs w:val="28"/>
          <w:rtl/>
        </w:rPr>
        <w:t xml:space="preserve"> </w:t>
      </w:r>
      <w:r w:rsidRPr="0007433F">
        <w:rPr>
          <w:rFonts w:hint="cs"/>
          <w:sz w:val="24"/>
          <w:szCs w:val="28"/>
          <w:rtl/>
        </w:rPr>
        <w:t>سوالات</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شکلی</w:t>
      </w:r>
      <w:r w:rsidRPr="0007433F">
        <w:rPr>
          <w:sz w:val="24"/>
          <w:szCs w:val="28"/>
          <w:rtl/>
        </w:rPr>
        <w:t xml:space="preserve"> </w:t>
      </w:r>
      <w:r w:rsidRPr="0007433F">
        <w:rPr>
          <w:rFonts w:hint="cs"/>
          <w:sz w:val="24"/>
          <w:szCs w:val="28"/>
          <w:rtl/>
        </w:rPr>
        <w:t>مطرح</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نشان</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اولویت</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مقایسه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گزینه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کلی</w:t>
      </w:r>
      <w:r w:rsidRPr="0007433F">
        <w:rPr>
          <w:sz w:val="24"/>
          <w:szCs w:val="28"/>
          <w:rtl/>
        </w:rPr>
        <w:t xml:space="preserve"> </w:t>
      </w:r>
      <w:r w:rsidRPr="0007433F">
        <w:rPr>
          <w:rFonts w:hint="cs"/>
          <w:sz w:val="24"/>
          <w:szCs w:val="28"/>
          <w:rtl/>
        </w:rPr>
        <w:t>گزینه</w:t>
      </w:r>
      <w:r w:rsidRPr="0007433F">
        <w:rPr>
          <w:sz w:val="24"/>
          <w:szCs w:val="28"/>
          <w:rtl/>
        </w:rPr>
        <w:t xml:space="preserve"> </w:t>
      </w:r>
      <w:r w:rsidRPr="0007433F">
        <w:rPr>
          <w:rFonts w:hint="cs"/>
          <w:sz w:val="24"/>
          <w:szCs w:val="28"/>
          <w:rtl/>
        </w:rPr>
        <w:t>جایگزین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ترجیح</w:t>
      </w:r>
      <w:r w:rsidRPr="0007433F">
        <w:rPr>
          <w:sz w:val="24"/>
          <w:szCs w:val="28"/>
          <w:rtl/>
        </w:rPr>
        <w:t xml:space="preserve"> </w:t>
      </w:r>
      <w:r w:rsidRPr="0007433F">
        <w:rPr>
          <w:rFonts w:hint="cs"/>
          <w:sz w:val="24"/>
          <w:szCs w:val="28"/>
          <w:rtl/>
        </w:rPr>
        <w:t>دهد</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دانید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کارهای</w:t>
      </w:r>
      <w:r w:rsidRPr="0007433F">
        <w:rPr>
          <w:sz w:val="24"/>
          <w:szCs w:val="28"/>
          <w:rtl/>
        </w:rPr>
        <w:t xml:space="preserve"> </w:t>
      </w:r>
      <w:r w:rsidRPr="0007433F">
        <w:rPr>
          <w:rFonts w:hint="cs"/>
          <w:sz w:val="24"/>
          <w:szCs w:val="28"/>
          <w:rtl/>
        </w:rPr>
        <w:t>زیادی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پیش</w:t>
      </w:r>
      <w:r w:rsidRPr="0007433F">
        <w:rPr>
          <w:sz w:val="24"/>
          <w:szCs w:val="28"/>
          <w:rtl/>
        </w:rPr>
        <w:t xml:space="preserve"> </w:t>
      </w:r>
      <w:r w:rsidRPr="0007433F">
        <w:rPr>
          <w:rFonts w:hint="cs"/>
          <w:sz w:val="24"/>
          <w:szCs w:val="28"/>
          <w:rtl/>
        </w:rPr>
        <w:t>روی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دارید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پیش</w:t>
      </w:r>
      <w:r w:rsidRPr="0007433F">
        <w:rPr>
          <w:sz w:val="24"/>
          <w:szCs w:val="28"/>
          <w:rtl/>
        </w:rPr>
        <w:t xml:space="preserve"> </w:t>
      </w:r>
      <w:r w:rsidRPr="0007433F">
        <w:rPr>
          <w:rFonts w:hint="cs"/>
          <w:sz w:val="24"/>
          <w:szCs w:val="28"/>
          <w:rtl/>
        </w:rPr>
        <w:t>تصور</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تغییر</w:t>
      </w:r>
      <w:r w:rsidRPr="0007433F">
        <w:rPr>
          <w:sz w:val="24"/>
          <w:szCs w:val="28"/>
          <w:rtl/>
        </w:rPr>
        <w:t xml:space="preserve"> </w:t>
      </w:r>
      <w:r w:rsidRPr="0007433F">
        <w:rPr>
          <w:rFonts w:hint="cs"/>
          <w:sz w:val="24"/>
          <w:szCs w:val="28"/>
          <w:rtl/>
        </w:rPr>
        <w:t>دهید</w:t>
      </w:r>
      <w:r w:rsidRPr="0007433F">
        <w:rPr>
          <w:sz w:val="24"/>
          <w:szCs w:val="28"/>
          <w:rtl/>
        </w:rPr>
        <w:t>.</w:t>
      </w:r>
    </w:p>
    <w:p w14:paraId="154D2ADF" w14:textId="77777777" w:rsidR="00DF1253" w:rsidRPr="0007433F" w:rsidRDefault="00DF1253" w:rsidP="00DF1253">
      <w:pPr>
        <w:spacing w:line="360" w:lineRule="auto"/>
        <w:ind w:firstLine="720"/>
        <w:jc w:val="both"/>
        <w:rPr>
          <w:sz w:val="24"/>
          <w:szCs w:val="28"/>
        </w:rPr>
      </w:pPr>
      <w:r>
        <w:rPr>
          <w:rFonts w:hint="cs"/>
          <w:sz w:val="24"/>
          <w:szCs w:val="28"/>
          <w:rtl/>
        </w:rPr>
        <w:t>مشکل اصلی</w:t>
      </w:r>
      <w:r w:rsidRPr="0007433F">
        <w:rPr>
          <w:sz w:val="24"/>
          <w:szCs w:val="28"/>
          <w:rtl/>
        </w:rPr>
        <w:t xml:space="preserve"> </w:t>
      </w:r>
      <w:r>
        <w:rPr>
          <w:rFonts w:hint="cs"/>
          <w:sz w:val="24"/>
          <w:szCs w:val="28"/>
          <w:rtl/>
        </w:rPr>
        <w:t>سازمان</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بودجه</w:t>
      </w:r>
      <w:r>
        <w:rPr>
          <w:sz w:val="24"/>
          <w:szCs w:val="28"/>
          <w:rtl/>
        </w:rPr>
        <w:t>،</w:t>
      </w:r>
      <w:r w:rsidRPr="0007433F">
        <w:rPr>
          <w:sz w:val="24"/>
          <w:szCs w:val="28"/>
          <w:rtl/>
        </w:rPr>
        <w:t xml:space="preserve"> </w:t>
      </w:r>
      <w:r w:rsidRPr="0007433F">
        <w:rPr>
          <w:rFonts w:hint="cs"/>
          <w:sz w:val="24"/>
          <w:szCs w:val="28"/>
          <w:rtl/>
        </w:rPr>
        <w:t>چارچوب</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تناسب</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بین</w:t>
      </w:r>
      <w:r w:rsidRPr="0007433F">
        <w:rPr>
          <w:sz w:val="24"/>
          <w:szCs w:val="28"/>
          <w:rtl/>
        </w:rPr>
        <w:t xml:space="preserve"> </w:t>
      </w:r>
      <w:r w:rsidRPr="0007433F">
        <w:rPr>
          <w:rFonts w:hint="cs"/>
          <w:sz w:val="24"/>
          <w:szCs w:val="28"/>
          <w:rtl/>
        </w:rPr>
        <w:t>ببرد</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رسمی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انتخاب</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اجرای</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طراحی</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ویژگی</w:t>
      </w:r>
      <w:r w:rsidRPr="0007433F">
        <w:rPr>
          <w:sz w:val="24"/>
          <w:szCs w:val="28"/>
          <w:rtl/>
        </w:rPr>
        <w:t xml:space="preserve"> </w:t>
      </w:r>
      <w:r w:rsidRPr="0007433F">
        <w:rPr>
          <w:rFonts w:hint="cs"/>
          <w:sz w:val="24"/>
          <w:szCs w:val="28"/>
          <w:rtl/>
        </w:rPr>
        <w:t>بازارهای</w:t>
      </w:r>
      <w:r w:rsidRPr="0007433F">
        <w:rPr>
          <w:sz w:val="24"/>
          <w:szCs w:val="28"/>
          <w:rtl/>
        </w:rPr>
        <w:t xml:space="preserve"> </w:t>
      </w:r>
      <w:r w:rsidRPr="0007433F">
        <w:rPr>
          <w:rFonts w:hint="cs"/>
          <w:sz w:val="24"/>
          <w:szCs w:val="28"/>
          <w:rtl/>
        </w:rPr>
        <w:t>نسبتاً</w:t>
      </w:r>
      <w:r w:rsidRPr="0007433F">
        <w:rPr>
          <w:sz w:val="24"/>
          <w:szCs w:val="28"/>
          <w:rtl/>
        </w:rPr>
        <w:t xml:space="preserve"> </w:t>
      </w:r>
      <w:r w:rsidRPr="0007433F">
        <w:rPr>
          <w:rFonts w:hint="cs"/>
          <w:sz w:val="24"/>
          <w:szCs w:val="28"/>
          <w:rtl/>
        </w:rPr>
        <w:t>بالغ</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بعضی</w:t>
      </w:r>
      <w:r w:rsidRPr="0007433F">
        <w:rPr>
          <w:sz w:val="24"/>
          <w:szCs w:val="28"/>
          <w:rtl/>
        </w:rPr>
        <w:t xml:space="preserve"> </w:t>
      </w:r>
      <w:r w:rsidRPr="0007433F">
        <w:rPr>
          <w:rFonts w:hint="cs"/>
          <w:sz w:val="24"/>
          <w:szCs w:val="28"/>
          <w:rtl/>
        </w:rPr>
        <w:t>مواقع</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خودتان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کالایی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مراحل</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ببخشید</w:t>
      </w:r>
      <w:r>
        <w:rPr>
          <w:sz w:val="24"/>
          <w:szCs w:val="28"/>
          <w:rtl/>
        </w:rPr>
        <w:t>،</w:t>
      </w:r>
      <w:r w:rsidRPr="0007433F">
        <w:rPr>
          <w:sz w:val="24"/>
          <w:szCs w:val="28"/>
          <w:rtl/>
        </w:rPr>
        <w:t xml:space="preserve"> </w:t>
      </w:r>
      <w:r w:rsidRPr="0007433F">
        <w:rPr>
          <w:rFonts w:hint="cs"/>
          <w:sz w:val="24"/>
          <w:szCs w:val="28"/>
          <w:rtl/>
        </w:rPr>
        <w:t>جایی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دستورالعمل</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کمی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خریداران</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گیری</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موارد</w:t>
      </w:r>
      <w:r w:rsidRPr="0007433F">
        <w:rPr>
          <w:sz w:val="24"/>
          <w:szCs w:val="28"/>
          <w:rtl/>
        </w:rPr>
        <w:t xml:space="preserve"> </w:t>
      </w:r>
      <w:r w:rsidRPr="0007433F">
        <w:rPr>
          <w:rFonts w:hint="cs"/>
          <w:sz w:val="24"/>
          <w:szCs w:val="28"/>
          <w:rtl/>
        </w:rPr>
        <w:t>دیگر</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نیاز</w:t>
      </w:r>
      <w:r w:rsidRPr="0007433F">
        <w:rPr>
          <w:sz w:val="24"/>
          <w:szCs w:val="28"/>
          <w:rtl/>
        </w:rPr>
        <w:t xml:space="preserve"> </w:t>
      </w:r>
      <w:r>
        <w:rPr>
          <w:rFonts w:hint="cs"/>
          <w:sz w:val="24"/>
          <w:szCs w:val="28"/>
          <w:rtl/>
        </w:rPr>
        <w:t>فوری</w:t>
      </w:r>
      <w:r w:rsidRPr="0007433F">
        <w:rPr>
          <w:sz w:val="24"/>
          <w:szCs w:val="28"/>
          <w:rtl/>
        </w:rPr>
        <w:t xml:space="preserve"> </w:t>
      </w:r>
      <w:r w:rsidRPr="0007433F">
        <w:rPr>
          <w:rFonts w:hint="cs"/>
          <w:sz w:val="24"/>
          <w:szCs w:val="28"/>
          <w:rtl/>
        </w:rPr>
        <w:t>و</w:t>
      </w:r>
      <w:r w:rsidRPr="0007433F">
        <w:rPr>
          <w:sz w:val="24"/>
          <w:szCs w:val="28"/>
          <w:rtl/>
        </w:rPr>
        <w:t xml:space="preserve"> </w:t>
      </w:r>
      <w:r>
        <w:rPr>
          <w:rFonts w:hint="cs"/>
          <w:sz w:val="24"/>
          <w:szCs w:val="28"/>
          <w:rtl/>
        </w:rPr>
        <w:t>بی</w:t>
      </w:r>
      <w:r w:rsidRPr="0007433F">
        <w:rPr>
          <w:sz w:val="24"/>
          <w:szCs w:val="28"/>
          <w:rtl/>
        </w:rPr>
        <w:t xml:space="preserve"> </w:t>
      </w:r>
      <w:r w:rsidRPr="0007433F">
        <w:rPr>
          <w:rFonts w:hint="cs"/>
          <w:sz w:val="24"/>
          <w:szCs w:val="28"/>
          <w:rtl/>
        </w:rPr>
        <w:t>حاشیه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یافتن</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فرصت</w:t>
      </w:r>
      <w:r w:rsidRPr="0007433F">
        <w:rPr>
          <w:sz w:val="24"/>
          <w:szCs w:val="28"/>
          <w:rtl/>
        </w:rPr>
        <w:t xml:space="preserve"> </w:t>
      </w:r>
      <w:r w:rsidRPr="0007433F">
        <w:rPr>
          <w:rFonts w:hint="cs"/>
          <w:sz w:val="24"/>
          <w:szCs w:val="28"/>
          <w:rtl/>
        </w:rPr>
        <w:t>ها</w:t>
      </w:r>
      <w:r w:rsidRPr="0007433F">
        <w:rPr>
          <w:sz w:val="24"/>
          <w:szCs w:val="28"/>
          <w:rtl/>
        </w:rPr>
        <w:t xml:space="preserve"> </w:t>
      </w:r>
      <w:r>
        <w:rPr>
          <w:rFonts w:hint="cs"/>
          <w:sz w:val="24"/>
          <w:szCs w:val="28"/>
          <w:rtl/>
        </w:rPr>
        <w:t>منتظر</w:t>
      </w:r>
      <w:r w:rsidRPr="0007433F">
        <w:rPr>
          <w:sz w:val="24"/>
          <w:szCs w:val="28"/>
          <w:rtl/>
        </w:rPr>
        <w:t xml:space="preserve"> </w:t>
      </w:r>
      <w:r w:rsidRPr="0007433F">
        <w:rPr>
          <w:rFonts w:hint="cs"/>
          <w:sz w:val="24"/>
          <w:szCs w:val="28"/>
          <w:rtl/>
        </w:rPr>
        <w:t>بمانید</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واجد</w:t>
      </w:r>
      <w:r w:rsidRPr="0007433F">
        <w:rPr>
          <w:sz w:val="24"/>
          <w:szCs w:val="28"/>
          <w:rtl/>
        </w:rPr>
        <w:t xml:space="preserve"> </w:t>
      </w:r>
      <w:r w:rsidRPr="0007433F">
        <w:rPr>
          <w:rFonts w:hint="cs"/>
          <w:sz w:val="24"/>
          <w:szCs w:val="28"/>
          <w:rtl/>
        </w:rPr>
        <w:t>شرایط</w:t>
      </w:r>
      <w:r w:rsidRPr="0007433F">
        <w:rPr>
          <w:sz w:val="24"/>
          <w:szCs w:val="28"/>
          <w:rtl/>
        </w:rPr>
        <w:t xml:space="preserve"> </w:t>
      </w:r>
      <w:r w:rsidRPr="0007433F">
        <w:rPr>
          <w:rFonts w:hint="cs"/>
          <w:sz w:val="24"/>
          <w:szCs w:val="28"/>
          <w:rtl/>
        </w:rPr>
        <w:t>بودن</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می</w:t>
      </w:r>
      <w:r w:rsidRPr="0007433F">
        <w:rPr>
          <w:sz w:val="24"/>
          <w:szCs w:val="28"/>
          <w:rtl/>
        </w:rPr>
        <w:t xml:space="preserve"> </w:t>
      </w:r>
      <w:r>
        <w:rPr>
          <w:rFonts w:hint="cs"/>
          <w:sz w:val="24"/>
          <w:szCs w:val="28"/>
          <w:rtl/>
        </w:rPr>
        <w:t>توا</w:t>
      </w:r>
      <w:r w:rsidRPr="0007433F">
        <w:rPr>
          <w:rFonts w:hint="cs"/>
          <w:sz w:val="24"/>
          <w:szCs w:val="28"/>
          <w:rtl/>
        </w:rPr>
        <w:t>ند</w:t>
      </w:r>
      <w:r w:rsidRPr="0007433F">
        <w:rPr>
          <w:sz w:val="24"/>
          <w:szCs w:val="28"/>
          <w:rtl/>
        </w:rPr>
        <w:t xml:space="preserve"> </w:t>
      </w:r>
      <w:r w:rsidRPr="0007433F">
        <w:rPr>
          <w:rFonts w:hint="cs"/>
          <w:sz w:val="24"/>
          <w:szCs w:val="28"/>
          <w:rtl/>
        </w:rPr>
        <w:t>سخت</w:t>
      </w:r>
      <w:r w:rsidRPr="0007433F">
        <w:rPr>
          <w:sz w:val="24"/>
          <w:szCs w:val="28"/>
          <w:rtl/>
        </w:rPr>
        <w:t xml:space="preserve"> </w:t>
      </w:r>
      <w:r w:rsidRPr="0007433F">
        <w:rPr>
          <w:rFonts w:hint="cs"/>
          <w:sz w:val="24"/>
          <w:szCs w:val="28"/>
          <w:rtl/>
        </w:rPr>
        <w:t>تر</w:t>
      </w:r>
      <w:r w:rsidRPr="0007433F">
        <w:rPr>
          <w:sz w:val="24"/>
          <w:szCs w:val="28"/>
          <w:rtl/>
        </w:rPr>
        <w:t xml:space="preserve"> </w:t>
      </w:r>
      <w:r>
        <w:rPr>
          <w:rFonts w:hint="cs"/>
          <w:sz w:val="24"/>
          <w:szCs w:val="28"/>
          <w:rtl/>
        </w:rPr>
        <w:t>باش</w:t>
      </w:r>
      <w:r w:rsidRPr="0007433F">
        <w:rPr>
          <w:rFonts w:hint="cs"/>
          <w:sz w:val="24"/>
          <w:szCs w:val="28"/>
          <w:rtl/>
        </w:rPr>
        <w:t>د</w:t>
      </w:r>
      <w:r>
        <w:rPr>
          <w:rFonts w:hint="cs"/>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معنی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مجبور</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زمان</w:t>
      </w:r>
      <w:r w:rsidRPr="0007433F">
        <w:rPr>
          <w:sz w:val="24"/>
          <w:szCs w:val="28"/>
          <w:rtl/>
        </w:rPr>
        <w:t xml:space="preserve"> </w:t>
      </w:r>
      <w:r w:rsidRPr="0007433F">
        <w:rPr>
          <w:rFonts w:hint="cs"/>
          <w:sz w:val="24"/>
          <w:szCs w:val="28"/>
          <w:rtl/>
        </w:rPr>
        <w:t>بیشتری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با</w:t>
      </w:r>
      <w:r w:rsidRPr="0007433F">
        <w:rPr>
          <w:sz w:val="24"/>
          <w:szCs w:val="28"/>
          <w:rtl/>
        </w:rPr>
        <w:t xml:space="preserve"> </w:t>
      </w:r>
      <w:r>
        <w:rPr>
          <w:rFonts w:hint="cs"/>
          <w:sz w:val="24"/>
          <w:szCs w:val="28"/>
          <w:rtl/>
        </w:rPr>
        <w:t>مشتری احتمالی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اختصاص</w:t>
      </w:r>
      <w:r w:rsidRPr="0007433F">
        <w:rPr>
          <w:sz w:val="24"/>
          <w:szCs w:val="28"/>
          <w:rtl/>
        </w:rPr>
        <w:t xml:space="preserve"> </w:t>
      </w:r>
      <w:r w:rsidRPr="0007433F">
        <w:rPr>
          <w:rFonts w:hint="cs"/>
          <w:sz w:val="24"/>
          <w:szCs w:val="28"/>
          <w:rtl/>
        </w:rPr>
        <w:t>دهید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مشخص</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واقعی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همچنین</w:t>
      </w:r>
      <w:r w:rsidRPr="0007433F">
        <w:rPr>
          <w:sz w:val="24"/>
          <w:szCs w:val="28"/>
          <w:rtl/>
        </w:rPr>
        <w:t xml:space="preserve"> </w:t>
      </w:r>
      <w:r w:rsidRPr="0007433F">
        <w:rPr>
          <w:rFonts w:hint="cs"/>
          <w:sz w:val="24"/>
          <w:szCs w:val="28"/>
          <w:rtl/>
        </w:rPr>
        <w:t>توانایی</w:t>
      </w:r>
      <w:r w:rsidRPr="0007433F">
        <w:rPr>
          <w:sz w:val="24"/>
          <w:szCs w:val="28"/>
          <w:rtl/>
        </w:rPr>
        <w:t xml:space="preserve"> </w:t>
      </w:r>
      <w:r w:rsidRPr="0007433F">
        <w:rPr>
          <w:rFonts w:hint="cs"/>
          <w:sz w:val="24"/>
          <w:szCs w:val="28"/>
          <w:rtl/>
        </w:rPr>
        <w:t>پرداخت</w:t>
      </w:r>
      <w:r w:rsidRPr="0007433F">
        <w:rPr>
          <w:sz w:val="24"/>
          <w:szCs w:val="28"/>
          <w:rtl/>
        </w:rPr>
        <w:t xml:space="preserve"> </w:t>
      </w:r>
      <w:r w:rsidRPr="0007433F">
        <w:rPr>
          <w:rFonts w:hint="cs"/>
          <w:sz w:val="24"/>
          <w:szCs w:val="28"/>
          <w:rtl/>
        </w:rPr>
        <w:t>هزینه</w:t>
      </w:r>
      <w:r w:rsidRPr="0007433F">
        <w:rPr>
          <w:sz w:val="24"/>
          <w:szCs w:val="28"/>
          <w:rtl/>
        </w:rPr>
        <w:t xml:space="preserve"> </w:t>
      </w:r>
      <w:r>
        <w:rPr>
          <w:rFonts w:hint="cs"/>
          <w:sz w:val="24"/>
          <w:szCs w:val="28"/>
          <w:rtl/>
        </w:rPr>
        <w:t>آن وجود دارد یا خیر</w:t>
      </w:r>
      <w:r w:rsidRPr="0007433F">
        <w:rPr>
          <w:sz w:val="24"/>
          <w:szCs w:val="28"/>
          <w:rtl/>
        </w:rPr>
        <w:t>.</w:t>
      </w:r>
    </w:p>
    <w:p w14:paraId="4C7277CA" w14:textId="77777777" w:rsidR="00DF1253" w:rsidRDefault="00DF1253" w:rsidP="00DF1253">
      <w:pPr>
        <w:spacing w:line="360" w:lineRule="auto"/>
        <w:jc w:val="both"/>
        <w:rPr>
          <w:sz w:val="24"/>
          <w:szCs w:val="28"/>
          <w:rtl/>
        </w:rPr>
      </w:pPr>
    </w:p>
    <w:p w14:paraId="5E6A64DC" w14:textId="77777777" w:rsidR="00DF1253" w:rsidRPr="00BC2F79" w:rsidRDefault="00DF1253" w:rsidP="00DF1253">
      <w:pPr>
        <w:spacing w:line="360" w:lineRule="auto"/>
        <w:jc w:val="both"/>
        <w:rPr>
          <w:b/>
          <w:bCs/>
          <w:sz w:val="32"/>
          <w:szCs w:val="32"/>
        </w:rPr>
      </w:pPr>
      <w:r w:rsidRPr="00BC2F79">
        <w:rPr>
          <w:rFonts w:hint="cs"/>
          <w:b/>
          <w:bCs/>
          <w:sz w:val="32"/>
          <w:szCs w:val="32"/>
          <w:u w:val="single"/>
          <w:rtl/>
        </w:rPr>
        <w:t>مطالعه</w:t>
      </w:r>
      <w:r w:rsidRPr="00BC2F79">
        <w:rPr>
          <w:b/>
          <w:bCs/>
          <w:sz w:val="32"/>
          <w:szCs w:val="32"/>
          <w:u w:val="single"/>
          <w:rtl/>
        </w:rPr>
        <w:t xml:space="preserve"> </w:t>
      </w:r>
      <w:r w:rsidRPr="00BC2F79">
        <w:rPr>
          <w:rFonts w:hint="cs"/>
          <w:b/>
          <w:bCs/>
          <w:sz w:val="32"/>
          <w:szCs w:val="32"/>
          <w:u w:val="single"/>
          <w:rtl/>
        </w:rPr>
        <w:t>موردی</w:t>
      </w:r>
      <w:r w:rsidRPr="00BC2F79">
        <w:rPr>
          <w:b/>
          <w:bCs/>
          <w:sz w:val="32"/>
          <w:szCs w:val="32"/>
          <w:u w:val="single"/>
          <w:rtl/>
        </w:rPr>
        <w:t>:</w:t>
      </w:r>
      <w:r w:rsidRPr="00BC2F79">
        <w:rPr>
          <w:b/>
          <w:bCs/>
          <w:sz w:val="32"/>
          <w:szCs w:val="32"/>
          <w:rtl/>
        </w:rPr>
        <w:t xml:space="preserve"> </w:t>
      </w:r>
      <w:r w:rsidRPr="00BC2F79">
        <w:rPr>
          <w:rFonts w:hint="cs"/>
          <w:b/>
          <w:bCs/>
          <w:sz w:val="32"/>
          <w:szCs w:val="32"/>
          <w:rtl/>
        </w:rPr>
        <w:t>هنگامی</w:t>
      </w:r>
      <w:r w:rsidRPr="00BC2F79">
        <w:rPr>
          <w:b/>
          <w:bCs/>
          <w:sz w:val="32"/>
          <w:szCs w:val="32"/>
          <w:rtl/>
        </w:rPr>
        <w:t xml:space="preserve"> </w:t>
      </w:r>
      <w:r w:rsidRPr="00BC2F79">
        <w:rPr>
          <w:rFonts w:hint="cs"/>
          <w:b/>
          <w:bCs/>
          <w:sz w:val="32"/>
          <w:szCs w:val="32"/>
          <w:rtl/>
        </w:rPr>
        <w:t>که</w:t>
      </w:r>
      <w:r w:rsidRPr="00BC2F79">
        <w:rPr>
          <w:b/>
          <w:bCs/>
          <w:sz w:val="32"/>
          <w:szCs w:val="32"/>
          <w:rtl/>
        </w:rPr>
        <w:t xml:space="preserve"> </w:t>
      </w:r>
      <w:r w:rsidRPr="00BC2F79">
        <w:rPr>
          <w:rFonts w:hint="cs"/>
          <w:b/>
          <w:bCs/>
          <w:sz w:val="32"/>
          <w:szCs w:val="32"/>
          <w:rtl/>
        </w:rPr>
        <w:t>یک</w:t>
      </w:r>
      <w:r w:rsidRPr="00BC2F79">
        <w:rPr>
          <w:b/>
          <w:bCs/>
          <w:sz w:val="32"/>
          <w:szCs w:val="32"/>
          <w:rtl/>
        </w:rPr>
        <w:t xml:space="preserve"> </w:t>
      </w:r>
      <w:r w:rsidRPr="00BC2F79">
        <w:rPr>
          <w:rFonts w:hint="cs"/>
          <w:b/>
          <w:bCs/>
          <w:sz w:val="32"/>
          <w:szCs w:val="32"/>
          <w:rtl/>
        </w:rPr>
        <w:t>سیستم</w:t>
      </w:r>
      <w:r>
        <w:rPr>
          <w:rFonts w:hint="cs"/>
          <w:b/>
          <w:bCs/>
          <w:sz w:val="32"/>
          <w:szCs w:val="32"/>
          <w:rtl/>
        </w:rPr>
        <w:t xml:space="preserve"> مأموریت</w:t>
      </w:r>
      <w:r w:rsidRPr="00BC2F79">
        <w:rPr>
          <w:b/>
          <w:bCs/>
          <w:sz w:val="32"/>
          <w:szCs w:val="32"/>
          <w:rtl/>
        </w:rPr>
        <w:t xml:space="preserve"> </w:t>
      </w:r>
      <w:r w:rsidRPr="00BC2F79">
        <w:rPr>
          <w:rFonts w:hint="cs"/>
          <w:b/>
          <w:bCs/>
          <w:sz w:val="32"/>
          <w:szCs w:val="32"/>
          <w:rtl/>
        </w:rPr>
        <w:t>بحرانی</w:t>
      </w:r>
      <w:r w:rsidRPr="00BC2F79">
        <w:rPr>
          <w:b/>
          <w:bCs/>
          <w:sz w:val="32"/>
          <w:szCs w:val="32"/>
          <w:rtl/>
        </w:rPr>
        <w:t xml:space="preserve"> </w:t>
      </w:r>
      <w:r>
        <w:rPr>
          <w:rFonts w:hint="cs"/>
          <w:b/>
          <w:bCs/>
          <w:sz w:val="32"/>
          <w:szCs w:val="32"/>
          <w:rtl/>
        </w:rPr>
        <w:t>افت</w:t>
      </w:r>
      <w:r w:rsidRPr="00BC2F79">
        <w:rPr>
          <w:b/>
          <w:bCs/>
          <w:sz w:val="32"/>
          <w:szCs w:val="32"/>
          <w:rtl/>
        </w:rPr>
        <w:t xml:space="preserve"> </w:t>
      </w:r>
      <w:r w:rsidRPr="00BC2F79">
        <w:rPr>
          <w:rFonts w:hint="cs"/>
          <w:b/>
          <w:bCs/>
          <w:sz w:val="32"/>
          <w:szCs w:val="32"/>
          <w:rtl/>
        </w:rPr>
        <w:t>می</w:t>
      </w:r>
      <w:r w:rsidRPr="00BC2F79">
        <w:rPr>
          <w:b/>
          <w:bCs/>
          <w:sz w:val="32"/>
          <w:szCs w:val="32"/>
          <w:rtl/>
        </w:rPr>
        <w:t xml:space="preserve"> </w:t>
      </w:r>
      <w:r>
        <w:rPr>
          <w:rFonts w:hint="cs"/>
          <w:b/>
          <w:bCs/>
          <w:sz w:val="32"/>
          <w:szCs w:val="32"/>
          <w:rtl/>
        </w:rPr>
        <w:t>کن</w:t>
      </w:r>
      <w:r w:rsidRPr="00BC2F79">
        <w:rPr>
          <w:rFonts w:hint="cs"/>
          <w:b/>
          <w:bCs/>
          <w:sz w:val="32"/>
          <w:szCs w:val="32"/>
          <w:rtl/>
        </w:rPr>
        <w:t>د</w:t>
      </w:r>
      <w:r w:rsidRPr="00BC2F79">
        <w:rPr>
          <w:b/>
          <w:bCs/>
          <w:sz w:val="32"/>
          <w:szCs w:val="32"/>
          <w:rtl/>
        </w:rPr>
        <w:t xml:space="preserve">، </w:t>
      </w:r>
      <w:r w:rsidRPr="00BC2F79">
        <w:rPr>
          <w:rFonts w:hint="cs"/>
          <w:b/>
          <w:bCs/>
          <w:sz w:val="32"/>
          <w:szCs w:val="32"/>
          <w:rtl/>
        </w:rPr>
        <w:t>بودجه</w:t>
      </w:r>
      <w:r>
        <w:rPr>
          <w:rFonts w:hint="cs"/>
          <w:b/>
          <w:bCs/>
          <w:sz w:val="32"/>
          <w:szCs w:val="32"/>
          <w:rtl/>
        </w:rPr>
        <w:t xml:space="preserve"> ها</w:t>
      </w:r>
      <w:r w:rsidRPr="00BC2F79">
        <w:rPr>
          <w:b/>
          <w:bCs/>
          <w:sz w:val="32"/>
          <w:szCs w:val="32"/>
          <w:rtl/>
        </w:rPr>
        <w:t xml:space="preserve"> </w:t>
      </w:r>
      <w:r w:rsidRPr="00BC2F79">
        <w:rPr>
          <w:rFonts w:hint="cs"/>
          <w:b/>
          <w:bCs/>
          <w:sz w:val="32"/>
          <w:szCs w:val="32"/>
          <w:rtl/>
        </w:rPr>
        <w:t>می</w:t>
      </w:r>
      <w:r w:rsidRPr="00BC2F79">
        <w:rPr>
          <w:b/>
          <w:bCs/>
          <w:sz w:val="32"/>
          <w:szCs w:val="32"/>
          <w:rtl/>
        </w:rPr>
        <w:t xml:space="preserve"> </w:t>
      </w:r>
      <w:r w:rsidRPr="00BC2F79">
        <w:rPr>
          <w:rFonts w:hint="cs"/>
          <w:b/>
          <w:bCs/>
          <w:sz w:val="32"/>
          <w:szCs w:val="32"/>
          <w:rtl/>
        </w:rPr>
        <w:t>توا</w:t>
      </w:r>
      <w:r>
        <w:rPr>
          <w:rFonts w:hint="cs"/>
          <w:b/>
          <w:bCs/>
          <w:sz w:val="32"/>
          <w:szCs w:val="32"/>
          <w:rtl/>
        </w:rPr>
        <w:t>ن</w:t>
      </w:r>
      <w:r w:rsidRPr="00BC2F79">
        <w:rPr>
          <w:rFonts w:hint="cs"/>
          <w:b/>
          <w:bCs/>
          <w:sz w:val="32"/>
          <w:szCs w:val="32"/>
          <w:rtl/>
        </w:rPr>
        <w:t>ند</w:t>
      </w:r>
      <w:r w:rsidRPr="00BC2F79">
        <w:rPr>
          <w:b/>
          <w:bCs/>
          <w:sz w:val="32"/>
          <w:szCs w:val="32"/>
          <w:rtl/>
        </w:rPr>
        <w:t xml:space="preserve"> </w:t>
      </w:r>
      <w:r w:rsidRPr="00BC2F79">
        <w:rPr>
          <w:rFonts w:hint="cs"/>
          <w:b/>
          <w:bCs/>
          <w:sz w:val="32"/>
          <w:szCs w:val="32"/>
          <w:rtl/>
        </w:rPr>
        <w:t>جمع</w:t>
      </w:r>
      <w:r w:rsidRPr="00BC2F79">
        <w:rPr>
          <w:b/>
          <w:bCs/>
          <w:sz w:val="32"/>
          <w:szCs w:val="32"/>
          <w:rtl/>
        </w:rPr>
        <w:t xml:space="preserve"> </w:t>
      </w:r>
      <w:r w:rsidRPr="00BC2F79">
        <w:rPr>
          <w:rFonts w:hint="cs"/>
          <w:b/>
          <w:bCs/>
          <w:sz w:val="32"/>
          <w:szCs w:val="32"/>
          <w:rtl/>
        </w:rPr>
        <w:t>شو</w:t>
      </w:r>
      <w:r>
        <w:rPr>
          <w:rFonts w:hint="cs"/>
          <w:b/>
          <w:bCs/>
          <w:sz w:val="32"/>
          <w:szCs w:val="32"/>
          <w:rtl/>
        </w:rPr>
        <w:t>ن</w:t>
      </w:r>
      <w:r w:rsidRPr="00BC2F79">
        <w:rPr>
          <w:rFonts w:hint="cs"/>
          <w:b/>
          <w:bCs/>
          <w:sz w:val="32"/>
          <w:szCs w:val="32"/>
          <w:rtl/>
        </w:rPr>
        <w:t>د</w:t>
      </w:r>
    </w:p>
    <w:p w14:paraId="32AC3C04" w14:textId="77777777" w:rsidR="00DF1253" w:rsidRDefault="00DF1253" w:rsidP="00DF1253">
      <w:pPr>
        <w:spacing w:line="360" w:lineRule="auto"/>
        <w:ind w:firstLine="720"/>
        <w:jc w:val="both"/>
        <w:rPr>
          <w:sz w:val="24"/>
          <w:szCs w:val="28"/>
          <w:rtl/>
        </w:rPr>
      </w:pPr>
      <w:r w:rsidRPr="0007433F">
        <w:rPr>
          <w:rFonts w:hint="cs"/>
          <w:sz w:val="24"/>
          <w:szCs w:val="28"/>
          <w:rtl/>
        </w:rPr>
        <w:t>یکی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نویسندگان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بار</w:t>
      </w:r>
      <w:r w:rsidRPr="0007433F">
        <w:rPr>
          <w:sz w:val="24"/>
          <w:szCs w:val="28"/>
          <w:rtl/>
        </w:rPr>
        <w:t xml:space="preserve"> </w:t>
      </w:r>
      <w:r>
        <w:rPr>
          <w:rFonts w:hint="cs"/>
          <w:sz w:val="24"/>
          <w:szCs w:val="28"/>
          <w:rtl/>
        </w:rPr>
        <w:t xml:space="preserve">یک </w:t>
      </w:r>
      <w:r w:rsidRPr="0007433F">
        <w:rPr>
          <w:rFonts w:hint="cs"/>
          <w:sz w:val="24"/>
          <w:szCs w:val="28"/>
          <w:rtl/>
        </w:rPr>
        <w:t>مشتری</w:t>
      </w:r>
      <w:r w:rsidRPr="0007433F">
        <w:rPr>
          <w:sz w:val="24"/>
          <w:szCs w:val="28"/>
          <w:rtl/>
        </w:rPr>
        <w:t xml:space="preserve"> </w:t>
      </w:r>
      <w:r w:rsidRPr="0007433F">
        <w:rPr>
          <w:rFonts w:hint="cs"/>
          <w:sz w:val="24"/>
          <w:szCs w:val="28"/>
          <w:rtl/>
        </w:rPr>
        <w:t>داشت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rFonts w:hint="cs"/>
          <w:sz w:val="24"/>
          <w:szCs w:val="28"/>
          <w:rtl/>
        </w:rPr>
        <w:t>اصلی</w:t>
      </w:r>
      <w:r w:rsidRPr="0007433F">
        <w:rPr>
          <w:sz w:val="24"/>
          <w:szCs w:val="28"/>
          <w:rtl/>
        </w:rPr>
        <w:t xml:space="preserve"> </w:t>
      </w:r>
      <w:r w:rsidRPr="0007433F">
        <w:rPr>
          <w:rFonts w:hint="cs"/>
          <w:sz w:val="24"/>
          <w:szCs w:val="28"/>
          <w:rtl/>
        </w:rPr>
        <w:t>پردازش</w:t>
      </w:r>
      <w:r w:rsidRPr="0007433F">
        <w:rPr>
          <w:sz w:val="24"/>
          <w:szCs w:val="28"/>
          <w:rtl/>
        </w:rPr>
        <w:t xml:space="preserve"> </w:t>
      </w:r>
      <w:r w:rsidRPr="0007433F">
        <w:rPr>
          <w:rFonts w:hint="cs"/>
          <w:sz w:val="24"/>
          <w:szCs w:val="28"/>
          <w:rtl/>
        </w:rPr>
        <w:t>تراکنش</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درآمدزایی</w:t>
      </w:r>
      <w:r w:rsidRPr="0007433F">
        <w:rPr>
          <w:sz w:val="24"/>
          <w:szCs w:val="28"/>
          <w:rtl/>
        </w:rPr>
        <w:t xml:space="preserve"> </w:t>
      </w:r>
      <w:r w:rsidRPr="0007433F">
        <w:rPr>
          <w:rFonts w:hint="cs"/>
          <w:sz w:val="24"/>
          <w:szCs w:val="28"/>
          <w:rtl/>
        </w:rPr>
        <w:t>اولیه</w:t>
      </w:r>
      <w:r>
        <w:rPr>
          <w:sz w:val="24"/>
          <w:szCs w:val="28"/>
          <w:rtl/>
        </w:rPr>
        <w:t>،</w:t>
      </w:r>
      <w:r w:rsidRPr="0007433F">
        <w:rPr>
          <w:sz w:val="24"/>
          <w:szCs w:val="28"/>
          <w:rtl/>
        </w:rPr>
        <w:t xml:space="preserve"> </w:t>
      </w:r>
      <w:r w:rsidRPr="0007433F">
        <w:rPr>
          <w:rFonts w:hint="cs"/>
          <w:sz w:val="24"/>
          <w:szCs w:val="28"/>
          <w:rtl/>
        </w:rPr>
        <w:t>دارای</w:t>
      </w:r>
      <w:r w:rsidRPr="0007433F">
        <w:rPr>
          <w:sz w:val="24"/>
          <w:szCs w:val="28"/>
          <w:rtl/>
        </w:rPr>
        <w:t xml:space="preserve"> </w:t>
      </w:r>
      <w:r w:rsidRPr="0007433F">
        <w:rPr>
          <w:rFonts w:hint="cs"/>
          <w:sz w:val="24"/>
          <w:szCs w:val="28"/>
          <w:rtl/>
        </w:rPr>
        <w:t>محدودیت</w:t>
      </w:r>
      <w:r w:rsidRPr="0007433F">
        <w:rPr>
          <w:sz w:val="24"/>
          <w:szCs w:val="28"/>
          <w:rtl/>
        </w:rPr>
        <w:t xml:space="preserve"> </w:t>
      </w:r>
      <w:r w:rsidRPr="0007433F">
        <w:rPr>
          <w:rFonts w:hint="cs"/>
          <w:sz w:val="24"/>
          <w:szCs w:val="28"/>
          <w:rtl/>
        </w:rPr>
        <w:t>ظرفیت</w:t>
      </w:r>
      <w:r w:rsidRPr="0007433F">
        <w:rPr>
          <w:sz w:val="24"/>
          <w:szCs w:val="28"/>
          <w:rtl/>
        </w:rPr>
        <w:t xml:space="preserve"> </w:t>
      </w:r>
      <w:r w:rsidRPr="0007433F">
        <w:rPr>
          <w:rFonts w:hint="cs"/>
          <w:sz w:val="24"/>
          <w:szCs w:val="28"/>
          <w:rtl/>
        </w:rPr>
        <w:t>شدیدی</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کارایی</w:t>
      </w:r>
      <w:r w:rsidRPr="0007433F">
        <w:rPr>
          <w:sz w:val="24"/>
          <w:szCs w:val="28"/>
          <w:rtl/>
        </w:rPr>
        <w:t xml:space="preserve"> </w:t>
      </w:r>
      <w:r w:rsidRPr="0007433F">
        <w:rPr>
          <w:rFonts w:hint="cs"/>
          <w:sz w:val="24"/>
          <w:szCs w:val="28"/>
          <w:rtl/>
        </w:rPr>
        <w:t>متوقف</w:t>
      </w:r>
      <w:r w:rsidRPr="0007433F">
        <w:rPr>
          <w:sz w:val="24"/>
          <w:szCs w:val="28"/>
          <w:rtl/>
        </w:rPr>
        <w:t xml:space="preserve"> </w:t>
      </w:r>
      <w:r w:rsidRPr="0007433F">
        <w:rPr>
          <w:rFonts w:hint="cs"/>
          <w:sz w:val="24"/>
          <w:szCs w:val="28"/>
          <w:rtl/>
        </w:rPr>
        <w:t>شده</w:t>
      </w:r>
      <w:r w:rsidRPr="0007433F">
        <w:rPr>
          <w:sz w:val="24"/>
          <w:szCs w:val="28"/>
          <w:rtl/>
        </w:rPr>
        <w:t xml:space="preserve"> </w:t>
      </w:r>
      <w:r>
        <w:rPr>
          <w:rFonts w:hint="cs"/>
          <w:sz w:val="24"/>
          <w:szCs w:val="28"/>
          <w:rtl/>
        </w:rPr>
        <w:t>بود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مشتریان</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دلیل</w:t>
      </w:r>
      <w:r w:rsidRPr="0007433F">
        <w:rPr>
          <w:sz w:val="24"/>
          <w:szCs w:val="28"/>
          <w:rtl/>
        </w:rPr>
        <w:t xml:space="preserve"> </w:t>
      </w:r>
      <w:r w:rsidRPr="0007433F">
        <w:rPr>
          <w:rFonts w:hint="cs"/>
          <w:sz w:val="24"/>
          <w:szCs w:val="28"/>
          <w:rtl/>
        </w:rPr>
        <w:t>خطاهای</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کیفیت</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مشکلات</w:t>
      </w:r>
      <w:r w:rsidRPr="0007433F">
        <w:rPr>
          <w:sz w:val="24"/>
          <w:szCs w:val="28"/>
          <w:rtl/>
        </w:rPr>
        <w:t xml:space="preserve"> </w:t>
      </w:r>
      <w:r w:rsidRPr="0007433F">
        <w:rPr>
          <w:rFonts w:hint="cs"/>
          <w:sz w:val="24"/>
          <w:szCs w:val="28"/>
          <w:rtl/>
        </w:rPr>
        <w:t>خدمات</w:t>
      </w:r>
      <w:r>
        <w:rPr>
          <w:sz w:val="24"/>
          <w:szCs w:val="28"/>
          <w:rtl/>
        </w:rPr>
        <w:t>،</w:t>
      </w:r>
      <w:r w:rsidRPr="0007433F">
        <w:rPr>
          <w:sz w:val="24"/>
          <w:szCs w:val="28"/>
          <w:rtl/>
        </w:rPr>
        <w:t xml:space="preserve"> </w:t>
      </w:r>
      <w:r w:rsidRPr="0007433F">
        <w:rPr>
          <w:rFonts w:hint="cs"/>
          <w:sz w:val="24"/>
          <w:szCs w:val="28"/>
          <w:rtl/>
        </w:rPr>
        <w:t>نقصی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برابر</w:t>
      </w:r>
      <w:r w:rsidRPr="0007433F">
        <w:rPr>
          <w:sz w:val="24"/>
          <w:szCs w:val="28"/>
          <w:rtl/>
        </w:rPr>
        <w:t xml:space="preserve"> </w:t>
      </w:r>
      <w:r w:rsidRPr="0007433F">
        <w:rPr>
          <w:rFonts w:hint="cs"/>
          <w:sz w:val="24"/>
          <w:szCs w:val="28"/>
          <w:rtl/>
        </w:rPr>
        <w:t>رقبا</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می</w:t>
      </w:r>
      <w:r w:rsidRPr="0007433F">
        <w:rPr>
          <w:sz w:val="24"/>
          <w:szCs w:val="28"/>
          <w:rtl/>
        </w:rPr>
        <w:t xml:space="preserve"> </w:t>
      </w:r>
      <w:r>
        <w:rPr>
          <w:rFonts w:hint="cs"/>
          <w:sz w:val="24"/>
          <w:szCs w:val="28"/>
          <w:rtl/>
        </w:rPr>
        <w:t>کرد</w:t>
      </w:r>
      <w:r w:rsidRPr="0007433F">
        <w:rPr>
          <w:rFonts w:hint="cs"/>
          <w:sz w:val="24"/>
          <w:szCs w:val="28"/>
          <w:rtl/>
        </w:rPr>
        <w:t>ند</w:t>
      </w:r>
      <w:r w:rsidRPr="0007433F">
        <w:rPr>
          <w:sz w:val="24"/>
          <w:szCs w:val="28"/>
          <w:rtl/>
        </w:rPr>
        <w:t>.</w:t>
      </w:r>
    </w:p>
    <w:p w14:paraId="1487351B" w14:textId="77777777" w:rsidR="00DF1253" w:rsidRDefault="00DF1253" w:rsidP="00DF1253">
      <w:pPr>
        <w:spacing w:line="360" w:lineRule="auto"/>
        <w:jc w:val="center"/>
        <w:rPr>
          <w:sz w:val="24"/>
          <w:szCs w:val="28"/>
          <w:rtl/>
        </w:rPr>
      </w:pPr>
      <w:r>
        <w:rPr>
          <w:rFonts w:hint="cs"/>
          <w:sz w:val="24"/>
          <w:szCs w:val="28"/>
          <w:rtl/>
        </w:rPr>
        <w:lastRenderedPageBreak/>
        <w:t>****</w:t>
      </w:r>
    </w:p>
    <w:p w14:paraId="220D0382" w14:textId="77777777" w:rsidR="00DF1253" w:rsidRPr="0007433F" w:rsidRDefault="00DF1253" w:rsidP="00DF1253">
      <w:pPr>
        <w:spacing w:line="360" w:lineRule="auto"/>
        <w:jc w:val="both"/>
        <w:rPr>
          <w:sz w:val="24"/>
          <w:szCs w:val="28"/>
        </w:rPr>
      </w:pPr>
    </w:p>
    <w:p w14:paraId="684C5CA1" w14:textId="77777777" w:rsidR="00DF1253" w:rsidRPr="00BC2F79" w:rsidRDefault="00DF1253" w:rsidP="00DF1253">
      <w:pPr>
        <w:spacing w:line="360" w:lineRule="auto"/>
        <w:jc w:val="both"/>
        <w:rPr>
          <w:b/>
          <w:bCs/>
          <w:sz w:val="32"/>
          <w:szCs w:val="32"/>
          <w:rtl/>
        </w:rPr>
      </w:pPr>
      <w:r w:rsidRPr="00BC2F79">
        <w:rPr>
          <w:rFonts w:hint="cs"/>
          <w:b/>
          <w:bCs/>
          <w:sz w:val="32"/>
          <w:szCs w:val="32"/>
          <w:rtl/>
        </w:rPr>
        <w:t>صلاحیت</w:t>
      </w:r>
      <w:r w:rsidRPr="00BC2F79">
        <w:rPr>
          <w:b/>
          <w:bCs/>
          <w:sz w:val="32"/>
          <w:szCs w:val="32"/>
          <w:rtl/>
        </w:rPr>
        <w:t xml:space="preserve"> </w:t>
      </w:r>
      <w:r w:rsidRPr="00BC2F79">
        <w:rPr>
          <w:rFonts w:hint="cs"/>
          <w:b/>
          <w:bCs/>
          <w:sz w:val="32"/>
          <w:szCs w:val="32"/>
          <w:rtl/>
        </w:rPr>
        <w:t>ر</w:t>
      </w:r>
      <w:r>
        <w:rPr>
          <w:rFonts w:hint="cs"/>
          <w:b/>
          <w:bCs/>
          <w:sz w:val="32"/>
          <w:szCs w:val="32"/>
          <w:rtl/>
        </w:rPr>
        <w:t>ا</w:t>
      </w:r>
      <w:r w:rsidRPr="00BC2F79">
        <w:rPr>
          <w:rFonts w:hint="cs"/>
          <w:b/>
          <w:bCs/>
          <w:sz w:val="32"/>
          <w:szCs w:val="32"/>
          <w:rtl/>
        </w:rPr>
        <w:t>هبری</w:t>
      </w:r>
      <w:r w:rsidRPr="00BC2F79">
        <w:rPr>
          <w:b/>
          <w:bCs/>
          <w:sz w:val="32"/>
          <w:szCs w:val="32"/>
          <w:rtl/>
        </w:rPr>
        <w:t xml:space="preserve"> </w:t>
      </w:r>
      <w:r>
        <w:rPr>
          <w:rFonts w:hint="cs"/>
          <w:b/>
          <w:bCs/>
          <w:sz w:val="32"/>
          <w:szCs w:val="32"/>
          <w:rtl/>
        </w:rPr>
        <w:t>مؤ</w:t>
      </w:r>
      <w:r w:rsidRPr="00BC2F79">
        <w:rPr>
          <w:rFonts w:hint="cs"/>
          <w:b/>
          <w:bCs/>
          <w:sz w:val="32"/>
          <w:szCs w:val="32"/>
          <w:rtl/>
        </w:rPr>
        <w:t>ثر</w:t>
      </w:r>
    </w:p>
    <w:p w14:paraId="548A747D" w14:textId="77777777" w:rsidR="00DF1253" w:rsidRPr="0007433F" w:rsidRDefault="00DF1253" w:rsidP="00DF1253">
      <w:pPr>
        <w:spacing w:line="360" w:lineRule="auto"/>
        <w:ind w:firstLine="720"/>
        <w:jc w:val="both"/>
        <w:rPr>
          <w:sz w:val="24"/>
          <w:szCs w:val="28"/>
        </w:rPr>
      </w:pPr>
      <w:r>
        <w:rPr>
          <w:rFonts w:hint="cs"/>
          <w:sz w:val="24"/>
          <w:szCs w:val="28"/>
          <w:rtl/>
        </w:rPr>
        <w:t xml:space="preserve">به طور </w:t>
      </w:r>
      <w:r w:rsidRPr="0007433F">
        <w:rPr>
          <w:rFonts w:hint="cs"/>
          <w:sz w:val="24"/>
          <w:szCs w:val="28"/>
          <w:rtl/>
        </w:rPr>
        <w:t>نسبتاً</w:t>
      </w:r>
      <w:r w:rsidRPr="0007433F">
        <w:rPr>
          <w:sz w:val="24"/>
          <w:szCs w:val="28"/>
          <w:rtl/>
        </w:rPr>
        <w:t xml:space="preserve"> </w:t>
      </w:r>
      <w:r w:rsidRPr="0007433F">
        <w:rPr>
          <w:rFonts w:hint="cs"/>
          <w:sz w:val="24"/>
          <w:szCs w:val="28"/>
          <w:rtl/>
        </w:rPr>
        <w:t>سریع</w:t>
      </w:r>
      <w:r>
        <w:rPr>
          <w:sz w:val="24"/>
          <w:szCs w:val="28"/>
          <w:rtl/>
        </w:rPr>
        <w:t>،</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گیری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اتخاذ</w:t>
      </w:r>
      <w:r w:rsidRPr="0007433F">
        <w:rPr>
          <w:sz w:val="24"/>
          <w:szCs w:val="28"/>
          <w:rtl/>
        </w:rPr>
        <w:t xml:space="preserve"> </w:t>
      </w:r>
      <w:r w:rsidRPr="0007433F">
        <w:rPr>
          <w:rFonts w:hint="cs"/>
          <w:sz w:val="24"/>
          <w:szCs w:val="28"/>
          <w:rtl/>
        </w:rPr>
        <w:t>كند</w:t>
      </w:r>
      <w:r w:rsidRPr="0007433F">
        <w:rPr>
          <w:sz w:val="24"/>
          <w:szCs w:val="28"/>
          <w:rtl/>
        </w:rPr>
        <w:t xml:space="preserve">. </w:t>
      </w:r>
      <w:r w:rsidRPr="0007433F">
        <w:rPr>
          <w:rFonts w:hint="cs"/>
          <w:sz w:val="24"/>
          <w:szCs w:val="28"/>
          <w:rtl/>
        </w:rPr>
        <w:t>چندین</w:t>
      </w:r>
      <w:r w:rsidRPr="0007433F">
        <w:rPr>
          <w:sz w:val="24"/>
          <w:szCs w:val="28"/>
          <w:rtl/>
        </w:rPr>
        <w:t xml:space="preserve"> </w:t>
      </w:r>
      <w:r w:rsidRPr="0007433F">
        <w:rPr>
          <w:rFonts w:hint="cs"/>
          <w:sz w:val="24"/>
          <w:szCs w:val="28"/>
          <w:rtl/>
        </w:rPr>
        <w:t>ورودی</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Pr>
          <w:rFonts w:hint="cs"/>
          <w:sz w:val="24"/>
          <w:szCs w:val="28"/>
          <w:rtl/>
        </w:rPr>
        <w:t xml:space="preserve"> یک</w:t>
      </w:r>
      <w:r w:rsidRPr="0007433F">
        <w:rPr>
          <w:sz w:val="24"/>
          <w:szCs w:val="28"/>
          <w:rtl/>
        </w:rPr>
        <w:t xml:space="preserve"> </w:t>
      </w:r>
      <w:r>
        <w:rPr>
          <w:rFonts w:hint="cs"/>
          <w:sz w:val="24"/>
          <w:szCs w:val="28"/>
          <w:rtl/>
        </w:rPr>
        <w:t xml:space="preserve">مهندس فروش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کمک</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فرایند</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گیری</w:t>
      </w:r>
      <w:r>
        <w:rPr>
          <w:rFonts w:hint="cs"/>
          <w:sz w:val="24"/>
          <w:szCs w:val="28"/>
          <w:rtl/>
        </w:rPr>
        <w:t>،</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دهد</w:t>
      </w:r>
      <w:r w:rsidRPr="0007433F">
        <w:rPr>
          <w:sz w:val="24"/>
          <w:szCs w:val="28"/>
          <w:rtl/>
        </w:rPr>
        <w:t>.</w:t>
      </w:r>
    </w:p>
    <w:p w14:paraId="5EA3BDBE" w14:textId="77777777" w:rsidR="00DF1253" w:rsidRDefault="00DF1253" w:rsidP="00DF1253">
      <w:pPr>
        <w:spacing w:line="360" w:lineRule="auto"/>
        <w:jc w:val="both"/>
        <w:rPr>
          <w:sz w:val="24"/>
          <w:szCs w:val="28"/>
          <w:rtl/>
        </w:rPr>
      </w:pPr>
    </w:p>
    <w:p w14:paraId="4AB31629" w14:textId="77777777" w:rsidR="00DF1253" w:rsidRPr="00BC2F79" w:rsidRDefault="00DF1253" w:rsidP="00DF1253">
      <w:pPr>
        <w:spacing w:line="360" w:lineRule="auto"/>
        <w:jc w:val="both"/>
        <w:rPr>
          <w:b/>
          <w:bCs/>
          <w:sz w:val="24"/>
          <w:szCs w:val="28"/>
        </w:rPr>
      </w:pPr>
      <w:r w:rsidRPr="00BC2F79">
        <w:rPr>
          <w:rFonts w:hint="cs"/>
          <w:b/>
          <w:bCs/>
          <w:sz w:val="24"/>
          <w:szCs w:val="28"/>
          <w:rtl/>
        </w:rPr>
        <w:t>پیامدهای</w:t>
      </w:r>
      <w:r w:rsidRPr="00BC2F79">
        <w:rPr>
          <w:b/>
          <w:bCs/>
          <w:sz w:val="24"/>
          <w:szCs w:val="28"/>
          <w:rtl/>
        </w:rPr>
        <w:t xml:space="preserve"> </w:t>
      </w:r>
      <w:r w:rsidRPr="00BC2F79">
        <w:rPr>
          <w:rFonts w:hint="cs"/>
          <w:b/>
          <w:bCs/>
          <w:sz w:val="24"/>
          <w:szCs w:val="28"/>
          <w:rtl/>
        </w:rPr>
        <w:t>رقابتی</w:t>
      </w:r>
      <w:r w:rsidRPr="00BC2F79">
        <w:rPr>
          <w:b/>
          <w:bCs/>
          <w:sz w:val="24"/>
          <w:szCs w:val="28"/>
          <w:rtl/>
        </w:rPr>
        <w:t xml:space="preserve"> </w:t>
      </w:r>
      <w:r w:rsidRPr="00BC2F79">
        <w:rPr>
          <w:rFonts w:hint="cs"/>
          <w:b/>
          <w:bCs/>
          <w:sz w:val="24"/>
          <w:szCs w:val="28"/>
          <w:rtl/>
        </w:rPr>
        <w:t>معیارهای</w:t>
      </w:r>
      <w:r w:rsidRPr="00BC2F79">
        <w:rPr>
          <w:b/>
          <w:bCs/>
          <w:sz w:val="24"/>
          <w:szCs w:val="28"/>
          <w:rtl/>
        </w:rPr>
        <w:t xml:space="preserve"> </w:t>
      </w:r>
      <w:r>
        <w:rPr>
          <w:rFonts w:hint="cs"/>
          <w:b/>
          <w:bCs/>
          <w:sz w:val="24"/>
          <w:szCs w:val="28"/>
          <w:rtl/>
        </w:rPr>
        <w:t>صلاحیت</w:t>
      </w:r>
      <w:r w:rsidRPr="00BC2F79">
        <w:rPr>
          <w:b/>
          <w:bCs/>
          <w:sz w:val="24"/>
          <w:szCs w:val="28"/>
          <w:rtl/>
        </w:rPr>
        <w:t xml:space="preserve"> </w:t>
      </w:r>
      <w:r w:rsidRPr="00BC2F79">
        <w:rPr>
          <w:rFonts w:hint="cs"/>
          <w:b/>
          <w:bCs/>
          <w:sz w:val="24"/>
          <w:szCs w:val="28"/>
          <w:rtl/>
        </w:rPr>
        <w:t>فنی</w:t>
      </w:r>
    </w:p>
    <w:p w14:paraId="53661190" w14:textId="77777777" w:rsidR="00DF1253" w:rsidRPr="0007433F" w:rsidRDefault="00DF1253" w:rsidP="00DF1253">
      <w:pPr>
        <w:spacing w:line="360" w:lineRule="auto"/>
        <w:ind w:firstLine="720"/>
        <w:jc w:val="both"/>
        <w:rPr>
          <w:sz w:val="24"/>
          <w:szCs w:val="28"/>
        </w:rPr>
      </w:pPr>
      <w:r w:rsidRPr="0007433F">
        <w:rPr>
          <w:rFonts w:hint="cs"/>
          <w:sz w:val="24"/>
          <w:szCs w:val="28"/>
          <w:rtl/>
        </w:rPr>
        <w:t>بیشتر</w:t>
      </w:r>
      <w:r w:rsidRPr="0007433F">
        <w:rPr>
          <w:sz w:val="24"/>
          <w:szCs w:val="28"/>
          <w:rtl/>
        </w:rPr>
        <w:t xml:space="preserve"> </w:t>
      </w:r>
      <w:r w:rsidRPr="0007433F">
        <w:rPr>
          <w:rFonts w:hint="cs"/>
          <w:sz w:val="24"/>
          <w:szCs w:val="28"/>
          <w:rtl/>
        </w:rPr>
        <w:t>سوالات</w:t>
      </w:r>
      <w:r w:rsidRPr="0007433F">
        <w:rPr>
          <w:sz w:val="24"/>
          <w:szCs w:val="28"/>
          <w:rtl/>
        </w:rPr>
        <w:t xml:space="preserve"> </w:t>
      </w:r>
      <w:r>
        <w:rPr>
          <w:rFonts w:hint="cs"/>
          <w:sz w:val="24"/>
          <w:szCs w:val="28"/>
          <w:rtl/>
        </w:rPr>
        <w:t xml:space="preserve">در مورد </w:t>
      </w:r>
      <w:r w:rsidRPr="0007433F">
        <w:rPr>
          <w:rFonts w:hint="cs"/>
          <w:sz w:val="24"/>
          <w:szCs w:val="28"/>
          <w:rtl/>
        </w:rPr>
        <w:t>صلاحیت</w:t>
      </w:r>
      <w:r w:rsidRPr="0007433F">
        <w:rPr>
          <w:sz w:val="24"/>
          <w:szCs w:val="28"/>
          <w:rtl/>
        </w:rPr>
        <w:t xml:space="preserve"> </w:t>
      </w:r>
      <w:r w:rsidRPr="0007433F">
        <w:rPr>
          <w:rFonts w:hint="cs"/>
          <w:sz w:val="24"/>
          <w:szCs w:val="28"/>
          <w:rtl/>
        </w:rPr>
        <w:t>مربوط</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مشتری</w:t>
      </w:r>
      <w:r>
        <w:rPr>
          <w:sz w:val="24"/>
          <w:szCs w:val="28"/>
          <w:rtl/>
        </w:rPr>
        <w:t>،</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سایر</w:t>
      </w:r>
      <w:r w:rsidRPr="0007433F">
        <w:rPr>
          <w:sz w:val="24"/>
          <w:szCs w:val="28"/>
          <w:rtl/>
        </w:rPr>
        <w:t xml:space="preserve"> </w:t>
      </w:r>
      <w:r w:rsidRPr="0007433F">
        <w:rPr>
          <w:rFonts w:hint="cs"/>
          <w:sz w:val="24"/>
          <w:szCs w:val="28"/>
          <w:rtl/>
        </w:rPr>
        <w:t>شاخص</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مالی</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سازمانی</w:t>
      </w:r>
      <w:r w:rsidRPr="0007433F">
        <w:rPr>
          <w:sz w:val="24"/>
          <w:szCs w:val="28"/>
          <w:rtl/>
        </w:rPr>
        <w:t xml:space="preserve"> </w:t>
      </w:r>
      <w:r w:rsidRPr="0007433F">
        <w:rPr>
          <w:rFonts w:hint="cs"/>
          <w:sz w:val="24"/>
          <w:szCs w:val="28"/>
          <w:rtl/>
        </w:rPr>
        <w:t>احتمال</w:t>
      </w:r>
      <w:r>
        <w:rPr>
          <w:rFonts w:hint="cs"/>
          <w:sz w:val="24"/>
          <w:szCs w:val="28"/>
          <w:rtl/>
        </w:rPr>
        <w:t>ی</w:t>
      </w:r>
      <w:r w:rsidRPr="0007433F">
        <w:rPr>
          <w:sz w:val="24"/>
          <w:szCs w:val="28"/>
          <w:rtl/>
        </w:rPr>
        <w:t xml:space="preserve"> </w:t>
      </w:r>
      <w:r w:rsidRPr="0007433F">
        <w:rPr>
          <w:rFonts w:hint="cs"/>
          <w:sz w:val="24"/>
          <w:szCs w:val="28"/>
          <w:rtl/>
        </w:rPr>
        <w:t>خرید</w:t>
      </w:r>
      <w:r w:rsidRPr="0007433F">
        <w:rPr>
          <w:sz w:val="24"/>
          <w:szCs w:val="28"/>
          <w:rtl/>
        </w:rPr>
        <w:t xml:space="preserve"> </w:t>
      </w:r>
      <w:r>
        <w:rPr>
          <w:rFonts w:hint="cs"/>
          <w:sz w:val="24"/>
          <w:szCs w:val="28"/>
          <w:rtl/>
        </w:rPr>
        <w:t>هستند</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همچنین</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عوامل</w:t>
      </w:r>
      <w:r w:rsidRPr="0007433F">
        <w:rPr>
          <w:sz w:val="24"/>
          <w:szCs w:val="28"/>
          <w:rtl/>
        </w:rPr>
        <w:t xml:space="preserve"> </w:t>
      </w:r>
      <w:r w:rsidRPr="0007433F">
        <w:rPr>
          <w:rFonts w:hint="cs"/>
          <w:sz w:val="24"/>
          <w:szCs w:val="28"/>
          <w:rtl/>
        </w:rPr>
        <w:t>فنی</w:t>
      </w:r>
      <w:r w:rsidRPr="0007433F">
        <w:rPr>
          <w:sz w:val="24"/>
          <w:szCs w:val="28"/>
          <w:rtl/>
        </w:rPr>
        <w:t xml:space="preserve"> </w:t>
      </w:r>
      <w:r w:rsidRPr="0007433F">
        <w:rPr>
          <w:rFonts w:hint="cs"/>
          <w:sz w:val="24"/>
          <w:szCs w:val="28"/>
          <w:rtl/>
        </w:rPr>
        <w:t>آگاه</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شد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عنوان</w:t>
      </w:r>
      <w:r w:rsidRPr="0007433F">
        <w:rPr>
          <w:sz w:val="24"/>
          <w:szCs w:val="28"/>
          <w:rtl/>
        </w:rPr>
        <w:t xml:space="preserve"> </w:t>
      </w:r>
      <w:r w:rsidRPr="0007433F">
        <w:rPr>
          <w:rFonts w:hint="cs"/>
          <w:sz w:val="24"/>
          <w:szCs w:val="28"/>
          <w:rtl/>
        </w:rPr>
        <w:t>شاخصی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رقابت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موقعیت</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عمل</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عوامل</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روابط</w:t>
      </w:r>
      <w:r w:rsidRPr="0007433F">
        <w:rPr>
          <w:sz w:val="24"/>
          <w:szCs w:val="28"/>
          <w:rtl/>
        </w:rPr>
        <w:t xml:space="preserve"> </w:t>
      </w:r>
      <w:r w:rsidRPr="0007433F">
        <w:rPr>
          <w:rFonts w:hint="cs"/>
          <w:sz w:val="24"/>
          <w:szCs w:val="28"/>
          <w:rtl/>
        </w:rPr>
        <w:t>موجود</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سایر</w:t>
      </w:r>
      <w:r w:rsidRPr="0007433F">
        <w:rPr>
          <w:sz w:val="24"/>
          <w:szCs w:val="28"/>
          <w:rtl/>
        </w:rPr>
        <w:t xml:space="preserve"> </w:t>
      </w:r>
      <w:r w:rsidRPr="0007433F">
        <w:rPr>
          <w:rFonts w:hint="cs"/>
          <w:sz w:val="24"/>
          <w:szCs w:val="28"/>
          <w:rtl/>
        </w:rPr>
        <w:t>فروشندگان</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دهندگان</w:t>
      </w:r>
      <w:r w:rsidRPr="0007433F">
        <w:rPr>
          <w:sz w:val="24"/>
          <w:szCs w:val="28"/>
          <w:rtl/>
        </w:rPr>
        <w:t xml:space="preserve"> </w:t>
      </w:r>
      <w:r w:rsidRPr="0007433F">
        <w:rPr>
          <w:rFonts w:hint="cs"/>
          <w:sz w:val="24"/>
          <w:szCs w:val="28"/>
          <w:rtl/>
        </w:rPr>
        <w:t>خدمات</w:t>
      </w:r>
      <w:r w:rsidRPr="0007433F">
        <w:rPr>
          <w:sz w:val="24"/>
          <w:szCs w:val="28"/>
          <w:rtl/>
        </w:rPr>
        <w:t xml:space="preserve"> </w:t>
      </w:r>
      <w:r w:rsidRPr="0007433F">
        <w:rPr>
          <w:rFonts w:hint="cs"/>
          <w:sz w:val="24"/>
          <w:szCs w:val="28"/>
          <w:rtl/>
        </w:rPr>
        <w:t>مربوط</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w:t>
      </w:r>
      <w:r>
        <w:rPr>
          <w:rFonts w:hint="cs"/>
          <w:sz w:val="24"/>
          <w:szCs w:val="28"/>
          <w:rtl/>
        </w:rPr>
        <w:t>ن</w:t>
      </w:r>
      <w:r w:rsidRPr="0007433F">
        <w:rPr>
          <w:rFonts w:hint="cs"/>
          <w:sz w:val="24"/>
          <w:szCs w:val="28"/>
          <w:rtl/>
        </w:rPr>
        <w:t>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عنوان</w:t>
      </w:r>
      <w:r w:rsidRPr="0007433F">
        <w:rPr>
          <w:sz w:val="24"/>
          <w:szCs w:val="28"/>
          <w:rtl/>
        </w:rPr>
        <w:t xml:space="preserve"> </w:t>
      </w:r>
      <w:r w:rsidRPr="0007433F">
        <w:rPr>
          <w:rFonts w:hint="cs"/>
          <w:sz w:val="24"/>
          <w:szCs w:val="28"/>
          <w:rtl/>
        </w:rPr>
        <w:t>مثال</w:t>
      </w:r>
      <w:r>
        <w:rPr>
          <w:sz w:val="24"/>
          <w:szCs w:val="28"/>
          <w:rtl/>
        </w:rPr>
        <w:t>،</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محصولی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sz w:val="24"/>
          <w:szCs w:val="28"/>
        </w:rPr>
        <w:t>IBM</w:t>
      </w:r>
      <w:r w:rsidRPr="0007433F">
        <w:rPr>
          <w:sz w:val="24"/>
          <w:szCs w:val="28"/>
          <w:rtl/>
        </w:rPr>
        <w:t xml:space="preserve"> </w:t>
      </w:r>
      <w:r w:rsidRPr="0007433F">
        <w:rPr>
          <w:rFonts w:hint="cs"/>
          <w:sz w:val="24"/>
          <w:szCs w:val="28"/>
          <w:rtl/>
        </w:rPr>
        <w:t>رقابت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حال</w:t>
      </w:r>
      <w:r w:rsidRPr="0007433F">
        <w:rPr>
          <w:sz w:val="24"/>
          <w:szCs w:val="28"/>
          <w:rtl/>
        </w:rPr>
        <w:t xml:space="preserve"> </w:t>
      </w:r>
      <w:r w:rsidRPr="0007433F">
        <w:rPr>
          <w:rFonts w:hint="cs"/>
          <w:sz w:val="24"/>
          <w:szCs w:val="28"/>
          <w:rtl/>
        </w:rPr>
        <w:t>حاضر</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sz w:val="24"/>
          <w:szCs w:val="28"/>
        </w:rPr>
        <w:t>IBM</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محل</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قرار</w:t>
      </w:r>
      <w:r w:rsidRPr="0007433F">
        <w:rPr>
          <w:sz w:val="24"/>
          <w:szCs w:val="28"/>
          <w:rtl/>
        </w:rPr>
        <w:t xml:space="preserve"> </w:t>
      </w:r>
      <w:r w:rsidRPr="0007433F">
        <w:rPr>
          <w:rFonts w:hint="cs"/>
          <w:sz w:val="24"/>
          <w:szCs w:val="28"/>
          <w:rtl/>
        </w:rPr>
        <w:t>داده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شاید</w:t>
      </w:r>
      <w:r w:rsidRPr="0007433F">
        <w:rPr>
          <w:sz w:val="24"/>
          <w:szCs w:val="28"/>
          <w:rtl/>
        </w:rPr>
        <w:t xml:space="preserve"> </w:t>
      </w:r>
      <w:r w:rsidRPr="0007433F">
        <w:rPr>
          <w:rFonts w:hint="cs"/>
          <w:sz w:val="24"/>
          <w:szCs w:val="28"/>
          <w:rtl/>
        </w:rPr>
        <w:t>کارمندان</w:t>
      </w:r>
      <w:r w:rsidRPr="0007433F">
        <w:rPr>
          <w:sz w:val="24"/>
          <w:szCs w:val="28"/>
          <w:rtl/>
        </w:rPr>
        <w:t xml:space="preserve"> </w:t>
      </w:r>
      <w:r w:rsidRPr="0007433F">
        <w:rPr>
          <w:rFonts w:hint="cs"/>
          <w:sz w:val="24"/>
          <w:szCs w:val="28"/>
          <w:rtl/>
        </w:rPr>
        <w:t>خدمات</w:t>
      </w:r>
      <w:r w:rsidRPr="0007433F">
        <w:rPr>
          <w:sz w:val="24"/>
          <w:szCs w:val="28"/>
          <w:rtl/>
        </w:rPr>
        <w:t xml:space="preserve"> </w:t>
      </w:r>
      <w:r w:rsidRPr="0007433F">
        <w:rPr>
          <w:rFonts w:hint="cs"/>
          <w:sz w:val="24"/>
          <w:szCs w:val="28"/>
          <w:rtl/>
        </w:rPr>
        <w:t>حرفه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sz w:val="24"/>
          <w:szCs w:val="28"/>
        </w:rPr>
        <w:t>IBM</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سایت</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باشد</w:t>
      </w:r>
      <w:r>
        <w:rPr>
          <w:sz w:val="24"/>
          <w:szCs w:val="28"/>
          <w:rtl/>
        </w:rPr>
        <w:t>،</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شدت</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sz w:val="24"/>
          <w:szCs w:val="28"/>
        </w:rPr>
        <w:t>IBM</w:t>
      </w:r>
      <w:r w:rsidRPr="0007433F">
        <w:rPr>
          <w:sz w:val="24"/>
          <w:szCs w:val="28"/>
          <w:rtl/>
        </w:rPr>
        <w:t xml:space="preserve"> </w:t>
      </w:r>
      <w:r w:rsidRPr="0007433F">
        <w:rPr>
          <w:rFonts w:hint="cs"/>
          <w:sz w:val="24"/>
          <w:szCs w:val="28"/>
          <w:rtl/>
        </w:rPr>
        <w:t>تمایل</w:t>
      </w:r>
      <w:r w:rsidRPr="0007433F">
        <w:rPr>
          <w:sz w:val="24"/>
          <w:szCs w:val="28"/>
          <w:rtl/>
        </w:rPr>
        <w:t xml:space="preserve"> </w:t>
      </w:r>
      <w:r>
        <w:rPr>
          <w:rFonts w:hint="cs"/>
          <w:sz w:val="24"/>
          <w:szCs w:val="28"/>
          <w:rtl/>
        </w:rPr>
        <w:t>نشان دهد</w:t>
      </w:r>
      <w:r w:rsidRPr="0007433F">
        <w:rPr>
          <w:sz w:val="24"/>
          <w:szCs w:val="28"/>
          <w:rtl/>
        </w:rPr>
        <w:t>.</w:t>
      </w:r>
    </w:p>
    <w:p w14:paraId="0DBCA605" w14:textId="77777777" w:rsidR="00DF1253" w:rsidRPr="0007433F" w:rsidRDefault="00DF1253" w:rsidP="00DF1253">
      <w:pPr>
        <w:spacing w:line="360" w:lineRule="auto"/>
        <w:ind w:firstLine="720"/>
        <w:jc w:val="both"/>
        <w:rPr>
          <w:sz w:val="24"/>
          <w:szCs w:val="28"/>
        </w:rPr>
      </w:pPr>
      <w:r w:rsidRPr="0007433F">
        <w:rPr>
          <w:rFonts w:hint="cs"/>
          <w:sz w:val="24"/>
          <w:szCs w:val="28"/>
          <w:rtl/>
        </w:rPr>
        <w:t>سوال</w:t>
      </w:r>
      <w:r w:rsidRPr="0007433F">
        <w:rPr>
          <w:sz w:val="24"/>
          <w:szCs w:val="28"/>
          <w:rtl/>
        </w:rPr>
        <w:t xml:space="preserve"> </w:t>
      </w:r>
      <w:r w:rsidRPr="0007433F">
        <w:rPr>
          <w:rFonts w:hint="cs"/>
          <w:sz w:val="24"/>
          <w:szCs w:val="28"/>
          <w:rtl/>
        </w:rPr>
        <w:t>اینجاست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پیشگویی</w:t>
      </w:r>
      <w:r w:rsidRPr="0007433F">
        <w:rPr>
          <w:sz w:val="24"/>
          <w:szCs w:val="28"/>
          <w:rtl/>
        </w:rPr>
        <w:t xml:space="preserve"> </w:t>
      </w:r>
      <w:r w:rsidRPr="0007433F">
        <w:rPr>
          <w:rFonts w:hint="cs"/>
          <w:sz w:val="24"/>
          <w:szCs w:val="28"/>
          <w:rtl/>
        </w:rPr>
        <w:t>فنی</w:t>
      </w:r>
      <w:r w:rsidRPr="0007433F">
        <w:rPr>
          <w:sz w:val="24"/>
          <w:szCs w:val="28"/>
          <w:rtl/>
        </w:rPr>
        <w:t xml:space="preserve"> </w:t>
      </w:r>
      <w:r w:rsidRPr="0007433F">
        <w:rPr>
          <w:rFonts w:hint="cs"/>
          <w:sz w:val="24"/>
          <w:szCs w:val="28"/>
          <w:rtl/>
        </w:rPr>
        <w:t>موجود</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کیفیت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تأثیر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گذارد</w:t>
      </w:r>
      <w:r>
        <w:rPr>
          <w:rFonts w:hint="cs"/>
          <w:sz w:val="24"/>
          <w:szCs w:val="28"/>
          <w:rtl/>
        </w:rPr>
        <w:t xml:space="preserve"> یا خیر</w:t>
      </w:r>
      <w:r w:rsidRPr="0007433F">
        <w:rPr>
          <w:rFonts w:hint="cs"/>
          <w:sz w:val="24"/>
          <w:szCs w:val="28"/>
          <w:rtl/>
        </w:rPr>
        <w:t>؟</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موارد</w:t>
      </w:r>
      <w:r>
        <w:rPr>
          <w:sz w:val="24"/>
          <w:szCs w:val="28"/>
          <w:rtl/>
        </w:rPr>
        <w:t>،</w:t>
      </w:r>
      <w:r w:rsidRPr="0007433F">
        <w:rPr>
          <w:sz w:val="24"/>
          <w:szCs w:val="28"/>
          <w:rtl/>
        </w:rPr>
        <w:t xml:space="preserve"> </w:t>
      </w:r>
      <w:r w:rsidRPr="0007433F">
        <w:rPr>
          <w:rFonts w:hint="cs"/>
          <w:sz w:val="24"/>
          <w:szCs w:val="28"/>
          <w:rtl/>
        </w:rPr>
        <w:t>اگر</w:t>
      </w:r>
      <w:r w:rsidRPr="0007433F">
        <w:rPr>
          <w:sz w:val="24"/>
          <w:szCs w:val="28"/>
          <w:rtl/>
        </w:rPr>
        <w:t xml:space="preserve"> </w:t>
      </w:r>
      <w:r>
        <w:rPr>
          <w:rFonts w:hint="cs"/>
          <w:sz w:val="24"/>
          <w:szCs w:val="28"/>
          <w:rtl/>
        </w:rPr>
        <w:t>پاسخ،</w:t>
      </w:r>
      <w:r w:rsidRPr="0007433F">
        <w:rPr>
          <w:sz w:val="24"/>
          <w:szCs w:val="28"/>
          <w:rtl/>
        </w:rPr>
        <w:t xml:space="preserve"> </w:t>
      </w:r>
      <w:r w:rsidRPr="0007433F">
        <w:rPr>
          <w:rFonts w:hint="cs"/>
          <w:sz w:val="24"/>
          <w:szCs w:val="28"/>
          <w:rtl/>
        </w:rPr>
        <w:t>مثبت</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گزاره</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قرار</w:t>
      </w:r>
      <w:r w:rsidRPr="0007433F">
        <w:rPr>
          <w:sz w:val="24"/>
          <w:szCs w:val="28"/>
          <w:rtl/>
        </w:rPr>
        <w:t xml:space="preserve"> </w:t>
      </w:r>
      <w:r w:rsidRPr="0007433F">
        <w:rPr>
          <w:rFonts w:hint="cs"/>
          <w:sz w:val="24"/>
          <w:szCs w:val="28"/>
          <w:rtl/>
        </w:rPr>
        <w:t>دهید</w:t>
      </w:r>
      <w:r w:rsidRPr="0007433F">
        <w:rPr>
          <w:sz w:val="24"/>
          <w:szCs w:val="28"/>
          <w:rtl/>
        </w:rPr>
        <w:t xml:space="preserve">. </w:t>
      </w:r>
      <w:r w:rsidRPr="0007433F">
        <w:rPr>
          <w:rFonts w:hint="cs"/>
          <w:sz w:val="24"/>
          <w:szCs w:val="28"/>
          <w:rtl/>
        </w:rPr>
        <w:t>اگر</w:t>
      </w:r>
      <w:r w:rsidRPr="0007433F">
        <w:rPr>
          <w:sz w:val="24"/>
          <w:szCs w:val="28"/>
          <w:rtl/>
        </w:rPr>
        <w:t xml:space="preserve"> </w:t>
      </w:r>
      <w:r>
        <w:rPr>
          <w:rFonts w:hint="cs"/>
          <w:sz w:val="24"/>
          <w:szCs w:val="28"/>
          <w:rtl/>
        </w:rPr>
        <w:t>پاسخ</w:t>
      </w:r>
      <w:r w:rsidRPr="0007433F">
        <w:rPr>
          <w:sz w:val="24"/>
          <w:szCs w:val="28"/>
          <w:rtl/>
        </w:rPr>
        <w:t xml:space="preserve"> </w:t>
      </w:r>
      <w:r w:rsidRPr="0007433F">
        <w:rPr>
          <w:rFonts w:hint="cs"/>
          <w:sz w:val="24"/>
          <w:szCs w:val="28"/>
          <w:rtl/>
        </w:rPr>
        <w:t>منفی</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مشتری احتمالی آتی</w:t>
      </w:r>
      <w:r w:rsidRPr="0007433F">
        <w:rPr>
          <w:sz w:val="24"/>
          <w:szCs w:val="28"/>
          <w:rtl/>
        </w:rPr>
        <w:t xml:space="preserve"> </w:t>
      </w:r>
      <w:r w:rsidRPr="0007433F">
        <w:rPr>
          <w:rFonts w:hint="cs"/>
          <w:sz w:val="24"/>
          <w:szCs w:val="28"/>
          <w:rtl/>
        </w:rPr>
        <w:t>بپرسید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مسئله</w:t>
      </w:r>
      <w:r w:rsidRPr="0007433F">
        <w:rPr>
          <w:sz w:val="24"/>
          <w:szCs w:val="28"/>
          <w:rtl/>
        </w:rPr>
        <w:t xml:space="preserve"> "</w:t>
      </w:r>
      <w:r w:rsidRPr="0007433F">
        <w:rPr>
          <w:rFonts w:hint="cs"/>
          <w:sz w:val="24"/>
          <w:szCs w:val="28"/>
          <w:rtl/>
        </w:rPr>
        <w:t>معامله</w:t>
      </w:r>
      <w:r w:rsidRPr="0007433F">
        <w:rPr>
          <w:sz w:val="24"/>
          <w:szCs w:val="28"/>
          <w:rtl/>
        </w:rPr>
        <w:t xml:space="preserve"> </w:t>
      </w:r>
      <w:r w:rsidRPr="0007433F">
        <w:rPr>
          <w:rFonts w:hint="cs"/>
          <w:sz w:val="24"/>
          <w:szCs w:val="28"/>
          <w:rtl/>
        </w:rPr>
        <w:t>ساز</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خیر</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زبان</w:t>
      </w:r>
      <w:r w:rsidRPr="0007433F">
        <w:rPr>
          <w:sz w:val="24"/>
          <w:szCs w:val="28"/>
          <w:rtl/>
        </w:rPr>
        <w:t xml:space="preserve"> </w:t>
      </w:r>
      <w:r w:rsidRPr="0007433F">
        <w:rPr>
          <w:rFonts w:hint="cs"/>
          <w:sz w:val="24"/>
          <w:szCs w:val="28"/>
          <w:rtl/>
        </w:rPr>
        <w:t>فرانسوی</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نمی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پاریس</w:t>
      </w:r>
      <w:r w:rsidRPr="0007433F">
        <w:rPr>
          <w:sz w:val="24"/>
          <w:szCs w:val="28"/>
          <w:rtl/>
        </w:rPr>
        <w:t xml:space="preserve"> </w:t>
      </w:r>
      <w:r w:rsidRPr="0007433F">
        <w:rPr>
          <w:rFonts w:hint="cs"/>
          <w:sz w:val="24"/>
          <w:szCs w:val="28"/>
          <w:rtl/>
        </w:rPr>
        <w:t>دفتری</w:t>
      </w:r>
      <w:r w:rsidRPr="0007433F">
        <w:rPr>
          <w:sz w:val="24"/>
          <w:szCs w:val="28"/>
          <w:rtl/>
        </w:rPr>
        <w:t xml:space="preserve"> </w:t>
      </w:r>
      <w:r w:rsidRPr="0007433F">
        <w:rPr>
          <w:rFonts w:hint="cs"/>
          <w:sz w:val="24"/>
          <w:szCs w:val="28"/>
          <w:rtl/>
        </w:rPr>
        <w:t>دارد</w:t>
      </w:r>
      <w:r>
        <w:rPr>
          <w:sz w:val="24"/>
          <w:szCs w:val="28"/>
          <w:rtl/>
        </w:rPr>
        <w:t>،</w:t>
      </w:r>
      <w:r w:rsidRPr="0007433F">
        <w:rPr>
          <w:sz w:val="24"/>
          <w:szCs w:val="28"/>
          <w:rtl/>
        </w:rPr>
        <w:t xml:space="preserve"> </w:t>
      </w:r>
      <w:r w:rsidRPr="0007433F">
        <w:rPr>
          <w:rFonts w:hint="cs"/>
          <w:sz w:val="24"/>
          <w:szCs w:val="28"/>
          <w:rtl/>
        </w:rPr>
        <w:t>مهم</w:t>
      </w:r>
      <w:r w:rsidRPr="0007433F">
        <w:rPr>
          <w:sz w:val="24"/>
          <w:szCs w:val="28"/>
          <w:rtl/>
        </w:rPr>
        <w:t xml:space="preserve"> </w:t>
      </w:r>
      <w:r w:rsidRPr="0007433F">
        <w:rPr>
          <w:rFonts w:hint="cs"/>
          <w:sz w:val="24"/>
          <w:szCs w:val="28"/>
          <w:rtl/>
        </w:rPr>
        <w:t>نیست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چقدر</w:t>
      </w:r>
      <w:r w:rsidRPr="0007433F">
        <w:rPr>
          <w:sz w:val="24"/>
          <w:szCs w:val="28"/>
          <w:rtl/>
        </w:rPr>
        <w:t xml:space="preserve"> </w:t>
      </w:r>
      <w:r w:rsidRPr="0007433F">
        <w:rPr>
          <w:rFonts w:hint="cs"/>
          <w:sz w:val="24"/>
          <w:szCs w:val="28"/>
          <w:rtl/>
        </w:rPr>
        <w:t>تلاش</w:t>
      </w:r>
      <w:r w:rsidRPr="0007433F">
        <w:rPr>
          <w:sz w:val="24"/>
          <w:szCs w:val="28"/>
          <w:rtl/>
        </w:rPr>
        <w:t xml:space="preserve"> </w:t>
      </w:r>
      <w:r>
        <w:rPr>
          <w:rFonts w:hint="cs"/>
          <w:sz w:val="24"/>
          <w:szCs w:val="28"/>
          <w:rtl/>
        </w:rPr>
        <w:t>برای</w:t>
      </w:r>
      <w:r w:rsidRPr="0007433F">
        <w:rPr>
          <w:sz w:val="24"/>
          <w:szCs w:val="28"/>
          <w:rtl/>
        </w:rPr>
        <w:t xml:space="preserve"> </w:t>
      </w:r>
      <w:r w:rsidRPr="0007433F">
        <w:rPr>
          <w:rFonts w:hint="cs"/>
          <w:sz w:val="24"/>
          <w:szCs w:val="28"/>
          <w:rtl/>
        </w:rPr>
        <w:t>چرخه</w:t>
      </w:r>
      <w:r w:rsidRPr="0007433F">
        <w:rPr>
          <w:sz w:val="24"/>
          <w:szCs w:val="28"/>
          <w:rtl/>
        </w:rPr>
        <w:t xml:space="preserve"> </w:t>
      </w:r>
      <w:r w:rsidRPr="0007433F">
        <w:rPr>
          <w:rFonts w:hint="cs"/>
          <w:sz w:val="24"/>
          <w:szCs w:val="28"/>
          <w:rtl/>
        </w:rPr>
        <w:t>فروش</w:t>
      </w:r>
      <w:r w:rsidRPr="0007433F">
        <w:rPr>
          <w:sz w:val="24"/>
          <w:szCs w:val="28"/>
          <w:rtl/>
        </w:rPr>
        <w:t xml:space="preserve"> </w:t>
      </w:r>
      <w:r>
        <w:rPr>
          <w:rFonts w:hint="cs"/>
          <w:sz w:val="24"/>
          <w:szCs w:val="28"/>
          <w:rtl/>
        </w:rPr>
        <w:t>کن</w:t>
      </w:r>
      <w:r w:rsidRPr="0007433F">
        <w:rPr>
          <w:rFonts w:hint="cs"/>
          <w:sz w:val="24"/>
          <w:szCs w:val="28"/>
          <w:rtl/>
        </w:rPr>
        <w:t>ید</w:t>
      </w:r>
      <w:r w:rsidRPr="0007433F">
        <w:rPr>
          <w:sz w:val="24"/>
          <w:szCs w:val="28"/>
          <w:rtl/>
        </w:rPr>
        <w:t>.</w:t>
      </w:r>
    </w:p>
    <w:p w14:paraId="1939C617" w14:textId="77777777" w:rsidR="00DF1253" w:rsidRDefault="00DF1253" w:rsidP="00DF1253">
      <w:pPr>
        <w:spacing w:line="360" w:lineRule="auto"/>
        <w:jc w:val="both"/>
        <w:rPr>
          <w:sz w:val="24"/>
          <w:szCs w:val="28"/>
          <w:rtl/>
        </w:rPr>
      </w:pPr>
    </w:p>
    <w:p w14:paraId="587123A4" w14:textId="77777777" w:rsidR="00DF1253" w:rsidRPr="00BC2F79" w:rsidRDefault="00DF1253" w:rsidP="00DF1253">
      <w:pPr>
        <w:spacing w:line="360" w:lineRule="auto"/>
        <w:jc w:val="both"/>
        <w:rPr>
          <w:b/>
          <w:bCs/>
          <w:sz w:val="24"/>
          <w:szCs w:val="28"/>
        </w:rPr>
      </w:pPr>
      <w:r w:rsidRPr="00BC2F79">
        <w:rPr>
          <w:rFonts w:hint="cs"/>
          <w:b/>
          <w:bCs/>
          <w:sz w:val="24"/>
          <w:szCs w:val="28"/>
          <w:rtl/>
        </w:rPr>
        <w:t>تصمیم</w:t>
      </w:r>
      <w:r w:rsidRPr="00BC2F79">
        <w:rPr>
          <w:b/>
          <w:bCs/>
          <w:sz w:val="24"/>
          <w:szCs w:val="28"/>
          <w:rtl/>
        </w:rPr>
        <w:t xml:space="preserve"> </w:t>
      </w:r>
      <w:r w:rsidRPr="00BC2F79">
        <w:rPr>
          <w:rFonts w:hint="cs"/>
          <w:b/>
          <w:bCs/>
          <w:sz w:val="24"/>
          <w:szCs w:val="28"/>
          <w:rtl/>
        </w:rPr>
        <w:t>گیری</w:t>
      </w:r>
      <w:r w:rsidRPr="00BC2F79">
        <w:rPr>
          <w:b/>
          <w:bCs/>
          <w:sz w:val="24"/>
          <w:szCs w:val="28"/>
          <w:rtl/>
        </w:rPr>
        <w:t xml:space="preserve"> </w:t>
      </w:r>
      <w:r w:rsidRPr="00BC2F79">
        <w:rPr>
          <w:rFonts w:hint="cs"/>
          <w:b/>
          <w:bCs/>
          <w:sz w:val="24"/>
          <w:szCs w:val="28"/>
          <w:rtl/>
        </w:rPr>
        <w:t>برای</w:t>
      </w:r>
      <w:r>
        <w:rPr>
          <w:rFonts w:hint="cs"/>
          <w:b/>
          <w:bCs/>
          <w:sz w:val="24"/>
          <w:szCs w:val="28"/>
          <w:rtl/>
        </w:rPr>
        <w:t xml:space="preserve"> نه</w:t>
      </w:r>
      <w:r w:rsidRPr="00BC2F79">
        <w:rPr>
          <w:b/>
          <w:bCs/>
          <w:sz w:val="24"/>
          <w:szCs w:val="28"/>
          <w:rtl/>
        </w:rPr>
        <w:t xml:space="preserve"> </w:t>
      </w:r>
      <w:r w:rsidRPr="00BC2F79">
        <w:rPr>
          <w:rFonts w:hint="cs"/>
          <w:b/>
          <w:bCs/>
          <w:sz w:val="24"/>
          <w:szCs w:val="28"/>
          <w:rtl/>
        </w:rPr>
        <w:t>گفتن</w:t>
      </w:r>
    </w:p>
    <w:p w14:paraId="077128C4" w14:textId="77777777" w:rsidR="00DF1253" w:rsidRPr="0007433F" w:rsidRDefault="00DF1253" w:rsidP="00DF1253">
      <w:pPr>
        <w:spacing w:line="360" w:lineRule="auto"/>
        <w:ind w:firstLine="720"/>
        <w:jc w:val="both"/>
        <w:rPr>
          <w:sz w:val="24"/>
          <w:szCs w:val="28"/>
        </w:rPr>
      </w:pP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غالباً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پس</w:t>
      </w:r>
      <w:r w:rsidRPr="0007433F">
        <w:rPr>
          <w:sz w:val="24"/>
          <w:szCs w:val="28"/>
          <w:rtl/>
        </w:rPr>
        <w:t xml:space="preserve"> </w:t>
      </w:r>
      <w:r w:rsidRPr="0007433F">
        <w:rPr>
          <w:rFonts w:hint="cs"/>
          <w:sz w:val="24"/>
          <w:szCs w:val="28"/>
          <w:rtl/>
        </w:rPr>
        <w:t>زمینه</w:t>
      </w:r>
      <w:r>
        <w:rPr>
          <w:rFonts w:hint="cs"/>
          <w:sz w:val="24"/>
          <w:szCs w:val="28"/>
          <w:rtl/>
        </w:rPr>
        <w:t xml:space="preserve"> زیادی در مورد محصول</w:t>
      </w:r>
      <w:r w:rsidRPr="0007433F">
        <w:rPr>
          <w:sz w:val="24"/>
          <w:szCs w:val="28"/>
          <w:rtl/>
        </w:rPr>
        <w:t xml:space="preserve"> </w:t>
      </w:r>
      <w:r w:rsidRPr="0007433F">
        <w:rPr>
          <w:rFonts w:hint="cs"/>
          <w:sz w:val="24"/>
          <w:szCs w:val="28"/>
          <w:rtl/>
        </w:rPr>
        <w:t>برخوردار</w:t>
      </w:r>
      <w:r w:rsidRPr="0007433F">
        <w:rPr>
          <w:sz w:val="24"/>
          <w:szCs w:val="28"/>
          <w:rtl/>
        </w:rPr>
        <w:t xml:space="preserve"> </w:t>
      </w:r>
      <w:r w:rsidRPr="0007433F">
        <w:rPr>
          <w:rFonts w:hint="cs"/>
          <w:sz w:val="24"/>
          <w:szCs w:val="28"/>
          <w:rtl/>
        </w:rPr>
        <w:t>ن</w:t>
      </w:r>
      <w:r>
        <w:rPr>
          <w:rFonts w:hint="cs"/>
          <w:sz w:val="24"/>
          <w:szCs w:val="28"/>
          <w:rtl/>
        </w:rPr>
        <w:t>یست</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بداند</w:t>
      </w:r>
      <w:r w:rsidRPr="0007433F">
        <w:rPr>
          <w:sz w:val="24"/>
          <w:szCs w:val="28"/>
          <w:rtl/>
        </w:rPr>
        <w:t xml:space="preserve"> </w:t>
      </w:r>
      <w:r w:rsidRPr="0007433F">
        <w:rPr>
          <w:rFonts w:hint="cs"/>
          <w:sz w:val="24"/>
          <w:szCs w:val="28"/>
          <w:rtl/>
        </w:rPr>
        <w:t>چه</w:t>
      </w:r>
      <w:r>
        <w:rPr>
          <w:rFonts w:hint="cs"/>
          <w:sz w:val="24"/>
          <w:szCs w:val="28"/>
          <w:rtl/>
        </w:rPr>
        <w:t xml:space="preserve"> چیز</w:t>
      </w:r>
      <w:r w:rsidRPr="0007433F">
        <w:rPr>
          <w:sz w:val="24"/>
          <w:szCs w:val="28"/>
          <w:rtl/>
        </w:rPr>
        <w:t xml:space="preserve"> </w:t>
      </w:r>
      <w:r w:rsidRPr="0007433F">
        <w:rPr>
          <w:rFonts w:hint="cs"/>
          <w:sz w:val="24"/>
          <w:szCs w:val="28"/>
          <w:rtl/>
        </w:rPr>
        <w:t>رقبای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برتر</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دشوار</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ارزیابی</w:t>
      </w:r>
      <w:r w:rsidRPr="0007433F">
        <w:rPr>
          <w:sz w:val="24"/>
          <w:szCs w:val="28"/>
          <w:rtl/>
        </w:rPr>
        <w:t xml:space="preserve"> </w:t>
      </w:r>
      <w:r w:rsidRPr="0007433F">
        <w:rPr>
          <w:rFonts w:hint="cs"/>
          <w:sz w:val="24"/>
          <w:szCs w:val="28"/>
          <w:rtl/>
        </w:rPr>
        <w:t>لازم</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واقعی</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مواردی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قبیل</w:t>
      </w:r>
      <w:r>
        <w:rPr>
          <w:sz w:val="24"/>
          <w:szCs w:val="28"/>
          <w:rtl/>
        </w:rPr>
        <w:t>،</w:t>
      </w:r>
      <w:r w:rsidRPr="0007433F">
        <w:rPr>
          <w:sz w:val="24"/>
          <w:szCs w:val="28"/>
          <w:rtl/>
        </w:rPr>
        <w:t xml:space="preserve"> </w:t>
      </w:r>
      <w:r w:rsidRPr="0007433F">
        <w:rPr>
          <w:rFonts w:hint="cs"/>
          <w:sz w:val="24"/>
          <w:szCs w:val="28"/>
          <w:rtl/>
        </w:rPr>
        <w:t>بهتر</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سند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lastRenderedPageBreak/>
        <w:t>دوصفحه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توصیف</w:t>
      </w:r>
      <w:r w:rsidRPr="0007433F">
        <w:rPr>
          <w:sz w:val="24"/>
          <w:szCs w:val="28"/>
          <w:rtl/>
        </w:rPr>
        <w:t xml:space="preserve"> </w:t>
      </w:r>
      <w:r w:rsidRPr="0007433F">
        <w:rPr>
          <w:rFonts w:hint="cs"/>
          <w:sz w:val="24"/>
          <w:szCs w:val="28"/>
          <w:rtl/>
        </w:rPr>
        <w:t>نقاط</w:t>
      </w:r>
      <w:r w:rsidRPr="0007433F">
        <w:rPr>
          <w:sz w:val="24"/>
          <w:szCs w:val="28"/>
          <w:rtl/>
        </w:rPr>
        <w:t xml:space="preserve"> </w:t>
      </w:r>
      <w:r w:rsidRPr="0007433F">
        <w:rPr>
          <w:rFonts w:hint="cs"/>
          <w:sz w:val="24"/>
          <w:szCs w:val="28"/>
          <w:rtl/>
        </w:rPr>
        <w:t>قوت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ضعف</w:t>
      </w:r>
      <w:r w:rsidRPr="0007433F">
        <w:rPr>
          <w:sz w:val="24"/>
          <w:szCs w:val="28"/>
          <w:rtl/>
        </w:rPr>
        <w:t xml:space="preserve"> </w:t>
      </w:r>
      <w:r w:rsidRPr="0007433F">
        <w:rPr>
          <w:rFonts w:hint="cs"/>
          <w:sz w:val="24"/>
          <w:szCs w:val="28"/>
          <w:rtl/>
        </w:rPr>
        <w:t>عمده</w:t>
      </w:r>
      <w:r w:rsidRPr="0007433F">
        <w:rPr>
          <w:sz w:val="24"/>
          <w:szCs w:val="28"/>
          <w:rtl/>
        </w:rPr>
        <w:t xml:space="preserve"> </w:t>
      </w:r>
      <w:r w:rsidRPr="0007433F">
        <w:rPr>
          <w:rFonts w:hint="cs"/>
          <w:sz w:val="24"/>
          <w:szCs w:val="28"/>
          <w:rtl/>
        </w:rPr>
        <w:t>رقابتی</w:t>
      </w:r>
      <w:r w:rsidRPr="0007433F">
        <w:rPr>
          <w:sz w:val="24"/>
          <w:szCs w:val="28"/>
          <w:rtl/>
        </w:rPr>
        <w:t xml:space="preserve"> </w:t>
      </w:r>
      <w:r w:rsidRPr="0007433F">
        <w:rPr>
          <w:rFonts w:hint="cs"/>
          <w:sz w:val="24"/>
          <w:szCs w:val="28"/>
          <w:rtl/>
        </w:rPr>
        <w:t>نسبی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بنویسید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آنچه</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اثبات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مسئله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بهترین</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ارئه</w:t>
      </w:r>
      <w:r w:rsidRPr="0007433F">
        <w:rPr>
          <w:sz w:val="24"/>
          <w:szCs w:val="28"/>
          <w:rtl/>
        </w:rPr>
        <w:t xml:space="preserve"> </w:t>
      </w:r>
      <w:r w:rsidRPr="0007433F">
        <w:rPr>
          <w:rFonts w:hint="cs"/>
          <w:sz w:val="24"/>
          <w:szCs w:val="28"/>
          <w:rtl/>
        </w:rPr>
        <w:t>کنید</w:t>
      </w:r>
      <w:r>
        <w:rPr>
          <w:sz w:val="24"/>
          <w:szCs w:val="28"/>
          <w:rtl/>
        </w:rPr>
        <w:t>،</w:t>
      </w:r>
      <w:r w:rsidRPr="0007433F">
        <w:rPr>
          <w:sz w:val="24"/>
          <w:szCs w:val="28"/>
          <w:rtl/>
        </w:rPr>
        <w:t xml:space="preserve"> </w:t>
      </w:r>
      <w:r>
        <w:rPr>
          <w:rFonts w:hint="cs"/>
          <w:sz w:val="24"/>
          <w:szCs w:val="28"/>
          <w:rtl/>
        </w:rPr>
        <w:t>یادداشت نمایید</w:t>
      </w:r>
      <w:r w:rsidRPr="0007433F">
        <w:rPr>
          <w:sz w:val="24"/>
          <w:szCs w:val="28"/>
          <w:rtl/>
        </w:rPr>
        <w:t xml:space="preserve">. </w:t>
      </w:r>
      <w:r w:rsidRPr="0007433F">
        <w:rPr>
          <w:rFonts w:hint="cs"/>
          <w:sz w:val="24"/>
          <w:szCs w:val="28"/>
          <w:rtl/>
        </w:rPr>
        <w:t>سپس</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تحلیل</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مرور</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رد</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یک</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متقابل</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تهیه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تحلیل</w:t>
      </w:r>
      <w:r w:rsidRPr="0007433F">
        <w:rPr>
          <w:sz w:val="24"/>
          <w:szCs w:val="28"/>
          <w:rtl/>
        </w:rPr>
        <w:t xml:space="preserve"> </w:t>
      </w:r>
      <w:r w:rsidRPr="0007433F">
        <w:rPr>
          <w:rFonts w:hint="cs"/>
          <w:sz w:val="24"/>
          <w:szCs w:val="28"/>
          <w:rtl/>
        </w:rPr>
        <w:t>مختصر</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دقیق</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درک</w:t>
      </w:r>
      <w:r w:rsidRPr="0007433F">
        <w:rPr>
          <w:sz w:val="24"/>
          <w:szCs w:val="28"/>
          <w:rtl/>
        </w:rPr>
        <w:t xml:space="preserve"> </w:t>
      </w:r>
      <w:r w:rsidRPr="0007433F">
        <w:rPr>
          <w:rFonts w:hint="cs"/>
          <w:sz w:val="24"/>
          <w:szCs w:val="28"/>
          <w:rtl/>
        </w:rPr>
        <w:t>منطق</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آسان</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کنید</w:t>
      </w:r>
      <w:r w:rsidRPr="0007433F">
        <w:rPr>
          <w:sz w:val="24"/>
          <w:szCs w:val="28"/>
          <w:rtl/>
        </w:rPr>
        <w:t>.</w:t>
      </w:r>
    </w:p>
    <w:p w14:paraId="1B35A70B" w14:textId="77777777" w:rsidR="00DF1253" w:rsidRPr="0007433F" w:rsidRDefault="00DF1253" w:rsidP="00DF1253">
      <w:pPr>
        <w:spacing w:line="360" w:lineRule="auto"/>
        <w:ind w:firstLine="720"/>
        <w:jc w:val="both"/>
        <w:rPr>
          <w:sz w:val="24"/>
          <w:szCs w:val="28"/>
        </w:rPr>
      </w:pPr>
      <w:r w:rsidRPr="0007433F">
        <w:rPr>
          <w:rFonts w:hint="cs"/>
          <w:sz w:val="24"/>
          <w:szCs w:val="28"/>
          <w:rtl/>
        </w:rPr>
        <w:t>به</w:t>
      </w:r>
      <w:r w:rsidRPr="0007433F">
        <w:rPr>
          <w:sz w:val="24"/>
          <w:szCs w:val="28"/>
          <w:rtl/>
        </w:rPr>
        <w:t xml:space="preserve"> </w:t>
      </w:r>
      <w:r>
        <w:rPr>
          <w:rFonts w:hint="cs"/>
          <w:sz w:val="24"/>
          <w:szCs w:val="28"/>
          <w:rtl/>
        </w:rPr>
        <w:t>عنوان یک مهندس فروش</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بعد</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مکالمه</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نمایندگی</w:t>
      </w:r>
      <w:r w:rsidRPr="0007433F">
        <w:rPr>
          <w:sz w:val="24"/>
          <w:szCs w:val="28"/>
          <w:rtl/>
        </w:rPr>
        <w:t xml:space="preserve"> </w:t>
      </w:r>
      <w:r w:rsidRPr="0007433F">
        <w:rPr>
          <w:rFonts w:hint="cs"/>
          <w:sz w:val="24"/>
          <w:szCs w:val="28"/>
          <w:rtl/>
        </w:rPr>
        <w:t>فروش</w:t>
      </w:r>
      <w:r>
        <w:rPr>
          <w:sz w:val="24"/>
          <w:szCs w:val="28"/>
          <w:rtl/>
        </w:rPr>
        <w:t>،</w:t>
      </w:r>
      <w:r w:rsidRPr="0007433F">
        <w:rPr>
          <w:sz w:val="24"/>
          <w:szCs w:val="28"/>
          <w:rtl/>
        </w:rPr>
        <w:t xml:space="preserve"> </w:t>
      </w:r>
      <w:r>
        <w:rPr>
          <w:rFonts w:hint="cs"/>
          <w:sz w:val="24"/>
          <w:szCs w:val="28"/>
          <w:rtl/>
        </w:rPr>
        <w:t xml:space="preserve">در مورد </w:t>
      </w:r>
      <w:r w:rsidRPr="0007433F">
        <w:rPr>
          <w:rFonts w:hint="cs"/>
          <w:sz w:val="24"/>
          <w:szCs w:val="28"/>
          <w:rtl/>
        </w:rPr>
        <w:t>این</w:t>
      </w:r>
      <w:r w:rsidRPr="0007433F">
        <w:rPr>
          <w:sz w:val="24"/>
          <w:szCs w:val="28"/>
          <w:rtl/>
        </w:rPr>
        <w:t xml:space="preserve"> </w:t>
      </w:r>
      <w:r w:rsidRPr="0007433F">
        <w:rPr>
          <w:rFonts w:hint="cs"/>
          <w:sz w:val="24"/>
          <w:szCs w:val="28"/>
          <w:rtl/>
        </w:rPr>
        <w:t>وضعیت</w:t>
      </w:r>
      <w:r>
        <w:rPr>
          <w:rFonts w:hint="cs"/>
          <w:sz w:val="24"/>
          <w:szCs w:val="28"/>
          <w:rtl/>
        </w:rPr>
        <w:t>،</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دقت</w:t>
      </w:r>
      <w:r w:rsidRPr="0007433F">
        <w:rPr>
          <w:sz w:val="24"/>
          <w:szCs w:val="28"/>
          <w:rtl/>
        </w:rPr>
        <w:t xml:space="preserve"> </w:t>
      </w:r>
      <w:r>
        <w:rPr>
          <w:rFonts w:hint="cs"/>
          <w:sz w:val="24"/>
          <w:szCs w:val="28"/>
          <w:rtl/>
        </w:rPr>
        <w:t xml:space="preserve">با </w:t>
      </w:r>
      <w:r w:rsidRPr="0007433F">
        <w:rPr>
          <w:rFonts w:hint="cs"/>
          <w:sz w:val="24"/>
          <w:szCs w:val="28"/>
          <w:rtl/>
        </w:rPr>
        <w:t>مدیر</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صحبت</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تعداد</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کمی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پاسخ</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دوست</w:t>
      </w:r>
      <w:r w:rsidRPr="0007433F">
        <w:rPr>
          <w:sz w:val="24"/>
          <w:szCs w:val="28"/>
          <w:rtl/>
        </w:rPr>
        <w:t xml:space="preserve"> </w:t>
      </w:r>
      <w:r w:rsidRPr="0007433F">
        <w:rPr>
          <w:rFonts w:hint="cs"/>
          <w:sz w:val="24"/>
          <w:szCs w:val="28"/>
          <w:rtl/>
        </w:rPr>
        <w:t>دارند</w:t>
      </w:r>
      <w:r w:rsidRPr="0007433F">
        <w:rPr>
          <w:sz w:val="24"/>
          <w:szCs w:val="28"/>
          <w:rtl/>
        </w:rPr>
        <w:t xml:space="preserve"> </w:t>
      </w:r>
      <w:r w:rsidRPr="0007433F">
        <w:rPr>
          <w:rFonts w:hint="cs"/>
          <w:sz w:val="24"/>
          <w:szCs w:val="28"/>
          <w:rtl/>
        </w:rPr>
        <w:t>کاملاً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معامله</w:t>
      </w:r>
      <w:r w:rsidRPr="0007433F">
        <w:rPr>
          <w:sz w:val="24"/>
          <w:szCs w:val="28"/>
          <w:rtl/>
        </w:rPr>
        <w:t xml:space="preserve"> </w:t>
      </w:r>
      <w:r w:rsidRPr="0007433F">
        <w:rPr>
          <w:rFonts w:hint="cs"/>
          <w:sz w:val="24"/>
          <w:szCs w:val="28"/>
          <w:rtl/>
        </w:rPr>
        <w:t>بالقوه</w:t>
      </w:r>
      <w:r w:rsidRPr="0007433F">
        <w:rPr>
          <w:sz w:val="24"/>
          <w:szCs w:val="28"/>
          <w:rtl/>
        </w:rPr>
        <w:t xml:space="preserve"> </w:t>
      </w:r>
      <w:r w:rsidRPr="0007433F">
        <w:rPr>
          <w:rFonts w:hint="cs"/>
          <w:sz w:val="24"/>
          <w:szCs w:val="28"/>
          <w:rtl/>
        </w:rPr>
        <w:t>دور</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چند 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پشتیبانی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کنید</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مسئله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اولویت</w:t>
      </w:r>
      <w:r w:rsidRPr="0007433F">
        <w:rPr>
          <w:sz w:val="24"/>
          <w:szCs w:val="28"/>
          <w:rtl/>
        </w:rPr>
        <w:t xml:space="preserve"> </w:t>
      </w:r>
      <w:r w:rsidRPr="0007433F">
        <w:rPr>
          <w:rFonts w:hint="cs"/>
          <w:sz w:val="24"/>
          <w:szCs w:val="28"/>
          <w:rtl/>
        </w:rPr>
        <w:t>بندی</w:t>
      </w:r>
      <w:r w:rsidRPr="0007433F">
        <w:rPr>
          <w:sz w:val="24"/>
          <w:szCs w:val="28"/>
          <w:rtl/>
        </w:rPr>
        <w:t xml:space="preserve"> </w:t>
      </w:r>
      <w:r w:rsidRPr="0007433F">
        <w:rPr>
          <w:rFonts w:hint="cs"/>
          <w:sz w:val="24"/>
          <w:szCs w:val="28"/>
          <w:rtl/>
        </w:rPr>
        <w:t>تبدیل</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واگذاری</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نهایی</w:t>
      </w:r>
      <w:r w:rsidRPr="0007433F">
        <w:rPr>
          <w:sz w:val="24"/>
          <w:szCs w:val="28"/>
          <w:rtl/>
        </w:rPr>
        <w:t xml:space="preserve"> </w:t>
      </w:r>
      <w:r w:rsidRPr="0007433F">
        <w:rPr>
          <w:rFonts w:hint="cs"/>
          <w:sz w:val="24"/>
          <w:szCs w:val="28"/>
          <w:rtl/>
        </w:rPr>
        <w:t>به</w:t>
      </w:r>
      <w:r w:rsidRPr="0007433F">
        <w:rPr>
          <w:sz w:val="24"/>
          <w:szCs w:val="28"/>
          <w:rtl/>
        </w:rPr>
        <w:t xml:space="preserve"> </w:t>
      </w:r>
      <w:r>
        <w:rPr>
          <w:rFonts w:hint="cs"/>
          <w:sz w:val="24"/>
          <w:szCs w:val="28"/>
          <w:rtl/>
        </w:rPr>
        <w:t>مدیر ارشد</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مدیریت</w:t>
      </w:r>
      <w:r w:rsidRPr="0007433F">
        <w:rPr>
          <w:sz w:val="24"/>
          <w:szCs w:val="28"/>
          <w:rtl/>
        </w:rPr>
        <w:t xml:space="preserve"> </w:t>
      </w:r>
      <w:r w:rsidRPr="0007433F">
        <w:rPr>
          <w:rFonts w:hint="cs"/>
          <w:sz w:val="24"/>
          <w:szCs w:val="28"/>
          <w:rtl/>
        </w:rPr>
        <w:t>رو</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بالا</w:t>
      </w:r>
      <w:r w:rsidRPr="0007433F">
        <w:rPr>
          <w:sz w:val="24"/>
          <w:szCs w:val="28"/>
          <w:rtl/>
        </w:rPr>
        <w:t xml:space="preserve">" </w:t>
      </w:r>
      <w:r>
        <w:rPr>
          <w:rFonts w:hint="cs"/>
          <w:sz w:val="24"/>
          <w:szCs w:val="28"/>
          <w:rtl/>
        </w:rPr>
        <w:t>انجام دهید</w:t>
      </w:r>
      <w:r w:rsidRPr="0007433F">
        <w:rPr>
          <w:sz w:val="24"/>
          <w:szCs w:val="28"/>
          <w:rtl/>
        </w:rPr>
        <w:t xml:space="preserve">. </w:t>
      </w:r>
      <w:r w:rsidRPr="0007433F">
        <w:rPr>
          <w:rFonts w:hint="cs"/>
          <w:sz w:val="24"/>
          <w:szCs w:val="28"/>
          <w:rtl/>
        </w:rPr>
        <w:t>هنگام</w:t>
      </w:r>
      <w:r w:rsidRPr="0007433F">
        <w:rPr>
          <w:sz w:val="24"/>
          <w:szCs w:val="28"/>
          <w:rtl/>
        </w:rPr>
        <w:t xml:space="preserve"> </w:t>
      </w:r>
      <w:r w:rsidRPr="0007433F">
        <w:rPr>
          <w:rFonts w:hint="cs"/>
          <w:sz w:val="24"/>
          <w:szCs w:val="28"/>
          <w:rtl/>
        </w:rPr>
        <w:t>پشتیبانی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واحد</w:t>
      </w:r>
      <w:r>
        <w:rPr>
          <w:sz w:val="24"/>
          <w:szCs w:val="28"/>
          <w:rtl/>
        </w:rPr>
        <w:t>،</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سادگی</w:t>
      </w:r>
      <w:r w:rsidRPr="0007433F">
        <w:rPr>
          <w:sz w:val="24"/>
          <w:szCs w:val="28"/>
          <w:rtl/>
        </w:rPr>
        <w:t xml:space="preserve"> </w:t>
      </w:r>
      <w:r w:rsidRPr="0007433F">
        <w:rPr>
          <w:rFonts w:hint="cs"/>
          <w:sz w:val="24"/>
          <w:szCs w:val="28"/>
          <w:rtl/>
        </w:rPr>
        <w:t>بپرسید</w:t>
      </w:r>
      <w:r>
        <w:rPr>
          <w:sz w:val="24"/>
          <w:szCs w:val="28"/>
          <w:rtl/>
        </w:rPr>
        <w:t>،</w:t>
      </w:r>
      <w:r w:rsidRPr="0007433F">
        <w:rPr>
          <w:sz w:val="24"/>
          <w:szCs w:val="28"/>
          <w:rtl/>
        </w:rPr>
        <w:t xml:space="preserve"> "</w:t>
      </w:r>
      <w:r>
        <w:rPr>
          <w:rFonts w:hint="cs"/>
          <w:sz w:val="24"/>
          <w:szCs w:val="28"/>
          <w:rtl/>
        </w:rPr>
        <w:t>این</w:t>
      </w:r>
      <w:r w:rsidRPr="0007433F">
        <w:rPr>
          <w:sz w:val="24"/>
          <w:szCs w:val="28"/>
          <w:rtl/>
        </w:rPr>
        <w:t xml:space="preserve"> </w:t>
      </w:r>
      <w:r w:rsidRPr="0007433F">
        <w:rPr>
          <w:rFonts w:hint="cs"/>
          <w:sz w:val="24"/>
          <w:szCs w:val="28"/>
          <w:rtl/>
        </w:rPr>
        <w:t>فرصت</w:t>
      </w:r>
      <w:r>
        <w:rPr>
          <w:sz w:val="24"/>
          <w:szCs w:val="28"/>
          <w:rtl/>
        </w:rPr>
        <w:t xml:space="preserve"> </w:t>
      </w:r>
      <w:r>
        <w:rPr>
          <w:rFonts w:hint="cs"/>
          <w:sz w:val="24"/>
          <w:szCs w:val="28"/>
          <w:rtl/>
        </w:rPr>
        <w:t>یا</w:t>
      </w:r>
      <w:r w:rsidRPr="0007433F">
        <w:rPr>
          <w:sz w:val="24"/>
          <w:szCs w:val="28"/>
          <w:rtl/>
        </w:rPr>
        <w:t xml:space="preserve"> </w:t>
      </w:r>
      <w:r w:rsidRPr="0007433F">
        <w:rPr>
          <w:rFonts w:hint="cs"/>
          <w:sz w:val="24"/>
          <w:szCs w:val="28"/>
          <w:rtl/>
        </w:rPr>
        <w:t>فرصت</w:t>
      </w:r>
      <w:r w:rsidRPr="0007433F">
        <w:rPr>
          <w:sz w:val="24"/>
          <w:szCs w:val="28"/>
          <w:rtl/>
        </w:rPr>
        <w:t xml:space="preserve"> </w:t>
      </w:r>
      <w:r w:rsidRPr="0007433F">
        <w:rPr>
          <w:rFonts w:hint="cs"/>
          <w:sz w:val="24"/>
          <w:szCs w:val="28"/>
          <w:rtl/>
        </w:rPr>
        <w:t>دیگر</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انتخاب</w:t>
      </w:r>
      <w:r w:rsidRPr="0007433F">
        <w:rPr>
          <w:sz w:val="24"/>
          <w:szCs w:val="28"/>
          <w:rtl/>
        </w:rPr>
        <w:t xml:space="preserve"> </w:t>
      </w:r>
      <w:r w:rsidRPr="0007433F">
        <w:rPr>
          <w:rFonts w:hint="cs"/>
          <w:sz w:val="24"/>
          <w:szCs w:val="28"/>
          <w:rtl/>
        </w:rPr>
        <w:t>کنم</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به خوبی انجام دهم</w:t>
      </w:r>
      <w:r w:rsidRPr="0007433F">
        <w:rPr>
          <w:rFonts w:hint="cs"/>
          <w:sz w:val="24"/>
          <w:szCs w:val="28"/>
          <w:rtl/>
        </w:rPr>
        <w:t>؟</w:t>
      </w:r>
      <w:r w:rsidRPr="0007433F">
        <w:rPr>
          <w:sz w:val="24"/>
          <w:szCs w:val="28"/>
          <w:rtl/>
        </w:rPr>
        <w:t>"</w:t>
      </w:r>
    </w:p>
    <w:p w14:paraId="7456218B" w14:textId="77777777" w:rsidR="00DF1253" w:rsidRDefault="00DF1253" w:rsidP="00DF1253">
      <w:pPr>
        <w:spacing w:line="360" w:lineRule="auto"/>
        <w:jc w:val="both"/>
        <w:rPr>
          <w:sz w:val="24"/>
          <w:szCs w:val="28"/>
          <w:rtl/>
        </w:rPr>
      </w:pPr>
    </w:p>
    <w:p w14:paraId="2751B574" w14:textId="77777777" w:rsidR="00DF1253" w:rsidRPr="00916604" w:rsidRDefault="00DF1253" w:rsidP="00DF1253">
      <w:pPr>
        <w:spacing w:line="360" w:lineRule="auto"/>
        <w:jc w:val="both"/>
        <w:rPr>
          <w:b/>
          <w:bCs/>
          <w:sz w:val="24"/>
          <w:szCs w:val="28"/>
        </w:rPr>
      </w:pPr>
      <w:r w:rsidRPr="00916604">
        <w:rPr>
          <w:rFonts w:hint="cs"/>
          <w:b/>
          <w:bCs/>
          <w:sz w:val="24"/>
          <w:szCs w:val="28"/>
          <w:rtl/>
        </w:rPr>
        <w:t>هنگامی</w:t>
      </w:r>
      <w:r w:rsidRPr="00916604">
        <w:rPr>
          <w:b/>
          <w:bCs/>
          <w:sz w:val="24"/>
          <w:szCs w:val="28"/>
          <w:rtl/>
        </w:rPr>
        <w:t xml:space="preserve"> </w:t>
      </w:r>
      <w:r w:rsidRPr="00916604">
        <w:rPr>
          <w:rFonts w:hint="cs"/>
          <w:b/>
          <w:bCs/>
          <w:sz w:val="24"/>
          <w:szCs w:val="28"/>
          <w:rtl/>
        </w:rPr>
        <w:t>که</w:t>
      </w:r>
      <w:r w:rsidRPr="00916604">
        <w:rPr>
          <w:b/>
          <w:bCs/>
          <w:sz w:val="24"/>
          <w:szCs w:val="28"/>
          <w:rtl/>
        </w:rPr>
        <w:t xml:space="preserve"> </w:t>
      </w:r>
      <w:r w:rsidRPr="00916604">
        <w:rPr>
          <w:rFonts w:hint="cs"/>
          <w:b/>
          <w:bCs/>
          <w:sz w:val="24"/>
          <w:szCs w:val="28"/>
          <w:rtl/>
        </w:rPr>
        <w:t>نماینده</w:t>
      </w:r>
      <w:r w:rsidRPr="00916604">
        <w:rPr>
          <w:b/>
          <w:bCs/>
          <w:sz w:val="24"/>
          <w:szCs w:val="28"/>
          <w:rtl/>
        </w:rPr>
        <w:t xml:space="preserve"> </w:t>
      </w:r>
      <w:r w:rsidRPr="00916604">
        <w:rPr>
          <w:rFonts w:hint="cs"/>
          <w:b/>
          <w:bCs/>
          <w:sz w:val="24"/>
          <w:szCs w:val="28"/>
          <w:rtl/>
        </w:rPr>
        <w:t>فروش</w:t>
      </w:r>
      <w:r w:rsidRPr="00916604">
        <w:rPr>
          <w:b/>
          <w:bCs/>
          <w:sz w:val="24"/>
          <w:szCs w:val="28"/>
          <w:rtl/>
        </w:rPr>
        <w:t xml:space="preserve"> </w:t>
      </w:r>
      <w:r w:rsidRPr="00916604">
        <w:rPr>
          <w:rFonts w:hint="cs"/>
          <w:b/>
          <w:bCs/>
          <w:sz w:val="24"/>
          <w:szCs w:val="28"/>
          <w:rtl/>
        </w:rPr>
        <w:t>مخالف</w:t>
      </w:r>
      <w:r w:rsidRPr="00916604">
        <w:rPr>
          <w:b/>
          <w:bCs/>
          <w:sz w:val="24"/>
          <w:szCs w:val="28"/>
          <w:rtl/>
        </w:rPr>
        <w:t xml:space="preserve"> </w:t>
      </w:r>
      <w:r w:rsidRPr="00916604">
        <w:rPr>
          <w:rFonts w:hint="cs"/>
          <w:b/>
          <w:bCs/>
          <w:sz w:val="24"/>
          <w:szCs w:val="28"/>
          <w:rtl/>
        </w:rPr>
        <w:t>است</w:t>
      </w:r>
      <w:r w:rsidRPr="00916604">
        <w:rPr>
          <w:b/>
          <w:bCs/>
          <w:sz w:val="24"/>
          <w:szCs w:val="28"/>
          <w:rtl/>
        </w:rPr>
        <w:t xml:space="preserve">، </w:t>
      </w:r>
      <w:r w:rsidRPr="00916604">
        <w:rPr>
          <w:rFonts w:hint="cs"/>
          <w:b/>
          <w:bCs/>
          <w:sz w:val="24"/>
          <w:szCs w:val="28"/>
          <w:rtl/>
        </w:rPr>
        <w:t>از</w:t>
      </w:r>
      <w:r w:rsidRPr="00916604">
        <w:rPr>
          <w:b/>
          <w:bCs/>
          <w:sz w:val="24"/>
          <w:szCs w:val="28"/>
          <w:rtl/>
        </w:rPr>
        <w:t xml:space="preserve"> </w:t>
      </w:r>
      <w:r w:rsidRPr="00916604">
        <w:rPr>
          <w:rFonts w:hint="cs"/>
          <w:b/>
          <w:bCs/>
          <w:sz w:val="24"/>
          <w:szCs w:val="28"/>
          <w:rtl/>
        </w:rPr>
        <w:t>موقعیت</w:t>
      </w:r>
      <w:r w:rsidRPr="00916604">
        <w:rPr>
          <w:b/>
          <w:bCs/>
          <w:sz w:val="24"/>
          <w:szCs w:val="28"/>
          <w:rtl/>
        </w:rPr>
        <w:t xml:space="preserve"> </w:t>
      </w:r>
      <w:r w:rsidRPr="00916604">
        <w:rPr>
          <w:rFonts w:hint="cs"/>
          <w:b/>
          <w:bCs/>
          <w:sz w:val="24"/>
          <w:szCs w:val="28"/>
          <w:rtl/>
        </w:rPr>
        <w:t>خود</w:t>
      </w:r>
      <w:r w:rsidRPr="00916604">
        <w:rPr>
          <w:b/>
          <w:bCs/>
          <w:sz w:val="24"/>
          <w:szCs w:val="28"/>
          <w:rtl/>
        </w:rPr>
        <w:t xml:space="preserve"> </w:t>
      </w:r>
      <w:r w:rsidRPr="00916604">
        <w:rPr>
          <w:rFonts w:hint="cs"/>
          <w:b/>
          <w:bCs/>
          <w:sz w:val="24"/>
          <w:szCs w:val="28"/>
          <w:rtl/>
        </w:rPr>
        <w:t>دفاع</w:t>
      </w:r>
      <w:r w:rsidRPr="00916604">
        <w:rPr>
          <w:b/>
          <w:bCs/>
          <w:sz w:val="24"/>
          <w:szCs w:val="28"/>
          <w:rtl/>
        </w:rPr>
        <w:t xml:space="preserve"> </w:t>
      </w:r>
      <w:r w:rsidRPr="00916604">
        <w:rPr>
          <w:rFonts w:hint="cs"/>
          <w:b/>
          <w:bCs/>
          <w:sz w:val="24"/>
          <w:szCs w:val="28"/>
          <w:rtl/>
        </w:rPr>
        <w:t>کنید</w:t>
      </w:r>
    </w:p>
    <w:p w14:paraId="04AAE29C" w14:textId="77777777" w:rsidR="00DF1253" w:rsidRPr="0007433F" w:rsidRDefault="00DF1253" w:rsidP="00DF1253">
      <w:pPr>
        <w:spacing w:line="360" w:lineRule="auto"/>
        <w:ind w:firstLine="720"/>
        <w:jc w:val="both"/>
        <w:rPr>
          <w:sz w:val="24"/>
          <w:szCs w:val="28"/>
        </w:rPr>
      </w:pPr>
      <w:r w:rsidRPr="0007433F">
        <w:rPr>
          <w:rFonts w:hint="cs"/>
          <w:sz w:val="24"/>
          <w:szCs w:val="28"/>
          <w:rtl/>
        </w:rPr>
        <w:t>اگر</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شدت</w:t>
      </w:r>
      <w:r w:rsidRPr="0007433F">
        <w:rPr>
          <w:sz w:val="24"/>
          <w:szCs w:val="28"/>
          <w:rtl/>
        </w:rPr>
        <w:t xml:space="preserve"> </w:t>
      </w:r>
      <w:r w:rsidRPr="0007433F">
        <w:rPr>
          <w:rFonts w:hint="cs"/>
          <w:sz w:val="24"/>
          <w:szCs w:val="28"/>
          <w:rtl/>
        </w:rPr>
        <w:t>احساس</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یک</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دنبال</w:t>
      </w:r>
      <w:r w:rsidRPr="0007433F">
        <w:rPr>
          <w:sz w:val="24"/>
          <w:szCs w:val="28"/>
          <w:rtl/>
        </w:rPr>
        <w:t xml:space="preserve"> </w:t>
      </w:r>
      <w:r w:rsidRPr="0007433F">
        <w:rPr>
          <w:rFonts w:hint="cs"/>
          <w:sz w:val="24"/>
          <w:szCs w:val="28"/>
          <w:rtl/>
        </w:rPr>
        <w:t>کردن</w:t>
      </w:r>
      <w:r w:rsidRPr="0007433F">
        <w:rPr>
          <w:sz w:val="24"/>
          <w:szCs w:val="28"/>
          <w:rtl/>
        </w:rPr>
        <w:t xml:space="preserve"> </w:t>
      </w:r>
      <w:r w:rsidRPr="0007433F">
        <w:rPr>
          <w:rFonts w:hint="cs"/>
          <w:sz w:val="24"/>
          <w:szCs w:val="28"/>
          <w:rtl/>
        </w:rPr>
        <w:t>ندارد</w:t>
      </w:r>
      <w:r>
        <w:rPr>
          <w:sz w:val="24"/>
          <w:szCs w:val="28"/>
          <w:rtl/>
        </w:rPr>
        <w:t>،</w:t>
      </w:r>
      <w:r w:rsidRPr="0007433F">
        <w:rPr>
          <w:sz w:val="24"/>
          <w:szCs w:val="28"/>
          <w:rtl/>
        </w:rPr>
        <w:t xml:space="preserve"> </w:t>
      </w:r>
      <w:r w:rsidRPr="0007433F">
        <w:rPr>
          <w:rFonts w:hint="cs"/>
          <w:sz w:val="24"/>
          <w:szCs w:val="28"/>
          <w:rtl/>
        </w:rPr>
        <w:t>باید</w:t>
      </w:r>
      <w:r w:rsidRPr="0007433F">
        <w:rPr>
          <w:sz w:val="24"/>
          <w:szCs w:val="28"/>
          <w:rtl/>
        </w:rPr>
        <w:t xml:space="preserve"> </w:t>
      </w:r>
      <w:r>
        <w:rPr>
          <w:rFonts w:hint="cs"/>
          <w:sz w:val="24"/>
          <w:szCs w:val="28"/>
          <w:rtl/>
        </w:rPr>
        <w:t>صراحت</w:t>
      </w:r>
      <w:r w:rsidRPr="0007433F">
        <w:rPr>
          <w:rFonts w:hint="cs"/>
          <w:sz w:val="24"/>
          <w:szCs w:val="28"/>
          <w:rtl/>
        </w:rPr>
        <w:t>اً</w:t>
      </w:r>
      <w:r w:rsidRPr="0007433F">
        <w:rPr>
          <w:sz w:val="24"/>
          <w:szCs w:val="28"/>
          <w:rtl/>
        </w:rPr>
        <w:t xml:space="preserve"> </w:t>
      </w:r>
      <w:r w:rsidRPr="0007433F">
        <w:rPr>
          <w:rFonts w:hint="cs"/>
          <w:sz w:val="24"/>
          <w:szCs w:val="28"/>
          <w:rtl/>
        </w:rPr>
        <w:t>چنین</w:t>
      </w:r>
      <w:r w:rsidRPr="0007433F">
        <w:rPr>
          <w:sz w:val="24"/>
          <w:szCs w:val="28"/>
          <w:rtl/>
        </w:rPr>
        <w:t xml:space="preserve"> </w:t>
      </w:r>
      <w:r w:rsidRPr="0007433F">
        <w:rPr>
          <w:rFonts w:hint="cs"/>
          <w:sz w:val="24"/>
          <w:szCs w:val="28"/>
          <w:rtl/>
        </w:rPr>
        <w:t>بگویید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صورت</w:t>
      </w:r>
      <w:r w:rsidRPr="0007433F">
        <w:rPr>
          <w:sz w:val="24"/>
          <w:szCs w:val="28"/>
          <w:rtl/>
        </w:rPr>
        <w:t xml:space="preserve"> </w:t>
      </w:r>
      <w:r w:rsidRPr="0007433F">
        <w:rPr>
          <w:rFonts w:hint="cs"/>
          <w:sz w:val="24"/>
          <w:szCs w:val="28"/>
          <w:rtl/>
        </w:rPr>
        <w:t>لزوم</w:t>
      </w:r>
      <w:r>
        <w:rPr>
          <w:sz w:val="24"/>
          <w:szCs w:val="28"/>
          <w:rtl/>
        </w:rPr>
        <w:t>،</w:t>
      </w:r>
      <w:r w:rsidRPr="0007433F">
        <w:rPr>
          <w:sz w:val="24"/>
          <w:szCs w:val="28"/>
          <w:rtl/>
        </w:rPr>
        <w:t xml:space="preserve"> </w:t>
      </w:r>
      <w:r w:rsidRPr="0007433F">
        <w:rPr>
          <w:rFonts w:hint="cs"/>
          <w:sz w:val="24"/>
          <w:szCs w:val="28"/>
          <w:rtl/>
        </w:rPr>
        <w:t>موضوع</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مدیر</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میان</w:t>
      </w:r>
      <w:r w:rsidRPr="0007433F">
        <w:rPr>
          <w:sz w:val="24"/>
          <w:szCs w:val="28"/>
          <w:rtl/>
        </w:rPr>
        <w:t xml:space="preserve"> </w:t>
      </w:r>
      <w:r w:rsidRPr="0007433F">
        <w:rPr>
          <w:rFonts w:hint="cs"/>
          <w:sz w:val="24"/>
          <w:szCs w:val="28"/>
          <w:rtl/>
        </w:rPr>
        <w:t>بگذارید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حال</w:t>
      </w:r>
      <w:r>
        <w:rPr>
          <w:sz w:val="24"/>
          <w:szCs w:val="28"/>
          <w:rtl/>
        </w:rPr>
        <w:t>،</w:t>
      </w:r>
      <w:r w:rsidRPr="0007433F">
        <w:rPr>
          <w:sz w:val="24"/>
          <w:szCs w:val="28"/>
          <w:rtl/>
        </w:rPr>
        <w:t xml:space="preserve"> </w:t>
      </w:r>
      <w:r w:rsidRPr="0007433F">
        <w:rPr>
          <w:rFonts w:hint="cs"/>
          <w:sz w:val="24"/>
          <w:szCs w:val="28"/>
          <w:rtl/>
        </w:rPr>
        <w:t>آماده</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پایان</w:t>
      </w:r>
      <w:r w:rsidRPr="0007433F">
        <w:rPr>
          <w:sz w:val="24"/>
          <w:szCs w:val="28"/>
          <w:rtl/>
        </w:rPr>
        <w:t xml:space="preserve"> </w:t>
      </w:r>
      <w:r w:rsidRPr="0007433F">
        <w:rPr>
          <w:rFonts w:hint="cs"/>
          <w:sz w:val="24"/>
          <w:szCs w:val="28"/>
          <w:rtl/>
        </w:rPr>
        <w:t>روز</w:t>
      </w:r>
      <w:r>
        <w:rPr>
          <w:sz w:val="24"/>
          <w:szCs w:val="28"/>
          <w:rtl/>
        </w:rPr>
        <w:t>،</w:t>
      </w:r>
      <w:r w:rsidRPr="0007433F">
        <w:rPr>
          <w:sz w:val="24"/>
          <w:szCs w:val="28"/>
          <w:rtl/>
        </w:rPr>
        <w:t xml:space="preserve"> </w:t>
      </w:r>
      <w:r w:rsidRPr="0007433F">
        <w:rPr>
          <w:rFonts w:hint="cs"/>
          <w:sz w:val="24"/>
          <w:szCs w:val="28"/>
          <w:rtl/>
        </w:rPr>
        <w:t>وظیفه</w:t>
      </w:r>
      <w:r w:rsidRPr="0007433F">
        <w:rPr>
          <w:sz w:val="24"/>
          <w:szCs w:val="28"/>
          <w:rtl/>
        </w:rPr>
        <w:t xml:space="preserve"> </w:t>
      </w:r>
      <w:r w:rsidRPr="0007433F">
        <w:rPr>
          <w:rFonts w:hint="cs"/>
          <w:sz w:val="24"/>
          <w:szCs w:val="28"/>
          <w:rtl/>
        </w:rPr>
        <w:t>پاسخگویی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بتواند</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تصمیمات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بگیرد</w:t>
      </w:r>
      <w:r>
        <w:rPr>
          <w:sz w:val="24"/>
          <w:szCs w:val="28"/>
          <w:rtl/>
        </w:rPr>
        <w:t>،</w:t>
      </w:r>
      <w:r w:rsidRPr="0007433F">
        <w:rPr>
          <w:sz w:val="24"/>
          <w:szCs w:val="28"/>
          <w:rtl/>
        </w:rPr>
        <w:t xml:space="preserve"> </w:t>
      </w:r>
      <w:r w:rsidRPr="0007433F">
        <w:rPr>
          <w:rFonts w:hint="cs"/>
          <w:sz w:val="24"/>
          <w:szCs w:val="28"/>
          <w:rtl/>
        </w:rPr>
        <w:t>بنابراین</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برابر</w:t>
      </w:r>
      <w:r w:rsidRPr="0007433F">
        <w:rPr>
          <w:sz w:val="24"/>
          <w:szCs w:val="28"/>
          <w:rtl/>
        </w:rPr>
        <w:t xml:space="preserve"> </w:t>
      </w:r>
      <w:r>
        <w:rPr>
          <w:rFonts w:hint="cs"/>
          <w:sz w:val="24"/>
          <w:szCs w:val="28"/>
          <w:rtl/>
        </w:rPr>
        <w:t xml:space="preserve">مدیر خود، از </w:t>
      </w:r>
      <w:r w:rsidRPr="0007433F">
        <w:rPr>
          <w:rFonts w:hint="cs"/>
          <w:sz w:val="24"/>
          <w:szCs w:val="28"/>
          <w:rtl/>
        </w:rPr>
        <w:t>خواست</w:t>
      </w:r>
      <w:r w:rsidRPr="0007433F">
        <w:rPr>
          <w:sz w:val="24"/>
          <w:szCs w:val="28"/>
          <w:rtl/>
        </w:rPr>
        <w:t xml:space="preserve"> </w:t>
      </w:r>
      <w:r w:rsidRPr="0007433F">
        <w:rPr>
          <w:rFonts w:hint="cs"/>
          <w:sz w:val="24"/>
          <w:szCs w:val="28"/>
          <w:rtl/>
        </w:rPr>
        <w:t>خود</w:t>
      </w:r>
      <w:r>
        <w:rPr>
          <w:rFonts w:hint="cs"/>
          <w:sz w:val="24"/>
          <w:szCs w:val="28"/>
          <w:rtl/>
        </w:rPr>
        <w:t xml:space="preserve"> دست</w:t>
      </w:r>
      <w:r w:rsidRPr="0007433F">
        <w:rPr>
          <w:sz w:val="24"/>
          <w:szCs w:val="28"/>
          <w:rtl/>
        </w:rPr>
        <w:t xml:space="preserve"> </w:t>
      </w:r>
      <w:r w:rsidRPr="0007433F">
        <w:rPr>
          <w:rFonts w:hint="cs"/>
          <w:sz w:val="24"/>
          <w:szCs w:val="28"/>
          <w:rtl/>
        </w:rPr>
        <w:t>بکشید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یاد</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انعطاف</w:t>
      </w:r>
      <w:r w:rsidRPr="0007433F">
        <w:rPr>
          <w:sz w:val="24"/>
          <w:szCs w:val="28"/>
          <w:rtl/>
        </w:rPr>
        <w:t xml:space="preserve"> </w:t>
      </w:r>
      <w:r w:rsidRPr="0007433F">
        <w:rPr>
          <w:rFonts w:hint="cs"/>
          <w:sz w:val="24"/>
          <w:szCs w:val="28"/>
          <w:rtl/>
        </w:rPr>
        <w:t>پذیر</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وقتی</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تصمیمی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اتخاذ</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مشاور</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موافقت</w:t>
      </w:r>
      <w:r w:rsidRPr="0007433F">
        <w:rPr>
          <w:sz w:val="24"/>
          <w:szCs w:val="28"/>
          <w:rtl/>
        </w:rPr>
        <w:t xml:space="preserve"> </w:t>
      </w:r>
      <w:r w:rsidRPr="0007433F">
        <w:rPr>
          <w:rFonts w:hint="cs"/>
          <w:sz w:val="24"/>
          <w:szCs w:val="28"/>
          <w:rtl/>
        </w:rPr>
        <w:t>نکند</w:t>
      </w:r>
      <w:r>
        <w:rPr>
          <w:sz w:val="24"/>
          <w:szCs w:val="28"/>
          <w:rtl/>
        </w:rPr>
        <w:t>،</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مشاوران</w:t>
      </w:r>
      <w:r w:rsidRPr="0007433F">
        <w:rPr>
          <w:sz w:val="24"/>
          <w:szCs w:val="28"/>
          <w:rtl/>
        </w:rPr>
        <w:t xml:space="preserve"> </w:t>
      </w:r>
      <w:r w:rsidRPr="0007433F">
        <w:rPr>
          <w:rFonts w:hint="cs"/>
          <w:sz w:val="24"/>
          <w:szCs w:val="28"/>
          <w:rtl/>
        </w:rPr>
        <w:t>فنی</w:t>
      </w:r>
      <w:r w:rsidRPr="0007433F">
        <w:rPr>
          <w:sz w:val="24"/>
          <w:szCs w:val="28"/>
          <w:rtl/>
        </w:rPr>
        <w:t xml:space="preserve"> </w:t>
      </w:r>
      <w:r w:rsidRPr="0007433F">
        <w:rPr>
          <w:rFonts w:hint="cs"/>
          <w:sz w:val="24"/>
          <w:szCs w:val="28"/>
          <w:rtl/>
        </w:rPr>
        <w:t>احساس</w:t>
      </w:r>
      <w:r w:rsidRPr="0007433F">
        <w:rPr>
          <w:sz w:val="24"/>
          <w:szCs w:val="28"/>
          <w:rtl/>
        </w:rPr>
        <w:t xml:space="preserve"> </w:t>
      </w:r>
      <w:r w:rsidRPr="0007433F">
        <w:rPr>
          <w:rFonts w:hint="cs"/>
          <w:sz w:val="24"/>
          <w:szCs w:val="28"/>
          <w:rtl/>
        </w:rPr>
        <w:t>خستگی</w:t>
      </w:r>
      <w:r w:rsidRPr="0007433F">
        <w:rPr>
          <w:sz w:val="24"/>
          <w:szCs w:val="28"/>
          <w:rtl/>
        </w:rPr>
        <w:t xml:space="preserve"> </w:t>
      </w:r>
      <w:r>
        <w:rPr>
          <w:rFonts w:hint="cs"/>
          <w:sz w:val="24"/>
          <w:szCs w:val="28"/>
          <w:rtl/>
        </w:rPr>
        <w:t>میکنند</w:t>
      </w:r>
      <w:r w:rsidRPr="0007433F">
        <w:rPr>
          <w:sz w:val="24"/>
          <w:szCs w:val="28"/>
          <w:rtl/>
        </w:rPr>
        <w:t xml:space="preserve">. </w:t>
      </w:r>
      <w:r w:rsidRPr="0007433F">
        <w:rPr>
          <w:rFonts w:hint="cs"/>
          <w:sz w:val="24"/>
          <w:szCs w:val="28"/>
          <w:rtl/>
        </w:rPr>
        <w:t>سخت</w:t>
      </w:r>
      <w:r w:rsidRPr="0007433F">
        <w:rPr>
          <w:sz w:val="24"/>
          <w:szCs w:val="28"/>
          <w:rtl/>
        </w:rPr>
        <w:t xml:space="preserve"> </w:t>
      </w:r>
      <w:r w:rsidRPr="0007433F">
        <w:rPr>
          <w:rFonts w:hint="cs"/>
          <w:sz w:val="24"/>
          <w:szCs w:val="28"/>
          <w:rtl/>
        </w:rPr>
        <w:t>ترین</w:t>
      </w:r>
      <w:r w:rsidRPr="0007433F">
        <w:rPr>
          <w:sz w:val="24"/>
          <w:szCs w:val="28"/>
          <w:rtl/>
        </w:rPr>
        <w:t xml:space="preserve"> </w:t>
      </w:r>
      <w:r w:rsidRPr="0007433F">
        <w:rPr>
          <w:rFonts w:hint="cs"/>
          <w:sz w:val="24"/>
          <w:szCs w:val="28"/>
          <w:rtl/>
        </w:rPr>
        <w:t>تصمیمات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مواردی</w:t>
      </w:r>
      <w:r w:rsidRPr="0007433F">
        <w:rPr>
          <w:sz w:val="24"/>
          <w:szCs w:val="28"/>
          <w:rtl/>
        </w:rPr>
        <w:t xml:space="preserve"> </w:t>
      </w:r>
      <w:r>
        <w:rPr>
          <w:rFonts w:hint="cs"/>
          <w:sz w:val="24"/>
          <w:szCs w:val="28"/>
          <w:rtl/>
        </w:rPr>
        <w:t>گرفته می شوند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اعظمی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کارهایی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بعد</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اتمام</w:t>
      </w:r>
      <w:r w:rsidRPr="0007433F">
        <w:rPr>
          <w:sz w:val="24"/>
          <w:szCs w:val="28"/>
          <w:rtl/>
        </w:rPr>
        <w:t xml:space="preserve"> </w:t>
      </w:r>
      <w:r w:rsidRPr="0007433F">
        <w:rPr>
          <w:rFonts w:hint="cs"/>
          <w:sz w:val="24"/>
          <w:szCs w:val="28"/>
          <w:rtl/>
        </w:rPr>
        <w:t>برسند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رسد</w:t>
      </w:r>
      <w:r w:rsidRPr="0007433F">
        <w:rPr>
          <w:sz w:val="24"/>
          <w:szCs w:val="28"/>
          <w:rtl/>
        </w:rPr>
        <w:t xml:space="preserve"> </w:t>
      </w:r>
      <w:r>
        <w:rPr>
          <w:rFonts w:hint="cs"/>
          <w:sz w:val="24"/>
          <w:szCs w:val="28"/>
          <w:rtl/>
        </w:rPr>
        <w:t>توسط مهندس فروش انجام شوند</w:t>
      </w:r>
      <w:r w:rsidRPr="0007433F">
        <w:rPr>
          <w:sz w:val="24"/>
          <w:szCs w:val="28"/>
          <w:rtl/>
        </w:rPr>
        <w:t xml:space="preserve">. </w:t>
      </w:r>
      <w:r w:rsidRPr="0007433F">
        <w:rPr>
          <w:rFonts w:hint="cs"/>
          <w:sz w:val="24"/>
          <w:szCs w:val="28"/>
          <w:rtl/>
        </w:rPr>
        <w:t>مثال</w:t>
      </w:r>
      <w:r>
        <w:rPr>
          <w:rFonts w:hint="cs"/>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توانند</w:t>
      </w:r>
      <w:r>
        <w:rPr>
          <w:rFonts w:hint="cs"/>
          <w:sz w:val="24"/>
          <w:szCs w:val="28"/>
          <w:rtl/>
        </w:rPr>
        <w:t xml:space="preserve"> شامل درخواست پیشنهاد</w:t>
      </w:r>
      <w:r>
        <w:rPr>
          <w:sz w:val="24"/>
          <w:szCs w:val="28"/>
          <w:rtl/>
        </w:rPr>
        <w:t>،</w:t>
      </w:r>
      <w:r w:rsidRPr="0007433F">
        <w:rPr>
          <w:sz w:val="24"/>
          <w:szCs w:val="28"/>
          <w:rtl/>
        </w:rPr>
        <w:t xml:space="preserve"> </w:t>
      </w:r>
      <w:r w:rsidRPr="0007433F">
        <w:rPr>
          <w:rFonts w:hint="cs"/>
          <w:sz w:val="24"/>
          <w:szCs w:val="28"/>
          <w:rtl/>
        </w:rPr>
        <w:t>درخواست</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جلسات</w:t>
      </w:r>
      <w:r w:rsidRPr="0007433F">
        <w:rPr>
          <w:sz w:val="24"/>
          <w:szCs w:val="28"/>
          <w:rtl/>
        </w:rPr>
        <w:t xml:space="preserve"> </w:t>
      </w:r>
      <w:r w:rsidRPr="0007433F">
        <w:rPr>
          <w:rFonts w:hint="cs"/>
          <w:sz w:val="24"/>
          <w:szCs w:val="28"/>
          <w:rtl/>
        </w:rPr>
        <w:t>کشف</w:t>
      </w:r>
      <w:r w:rsidRPr="0007433F">
        <w:rPr>
          <w:sz w:val="24"/>
          <w:szCs w:val="28"/>
          <w:rtl/>
        </w:rPr>
        <w:t xml:space="preserve"> </w:t>
      </w:r>
      <w:r w:rsidRPr="0007433F">
        <w:rPr>
          <w:rFonts w:hint="cs"/>
          <w:sz w:val="24"/>
          <w:szCs w:val="28"/>
          <w:rtl/>
        </w:rPr>
        <w:t>عمیق</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سایت</w:t>
      </w:r>
      <w:r w:rsidRPr="0007433F">
        <w:rPr>
          <w:sz w:val="24"/>
          <w:szCs w:val="28"/>
          <w:rtl/>
        </w:rPr>
        <w:t xml:space="preserve"> </w:t>
      </w:r>
      <w:r w:rsidRPr="0007433F">
        <w:rPr>
          <w:rFonts w:hint="cs"/>
          <w:sz w:val="24"/>
          <w:szCs w:val="28"/>
          <w:rtl/>
        </w:rPr>
        <w:t>باشند</w:t>
      </w:r>
      <w:r w:rsidRPr="0007433F">
        <w:rPr>
          <w:sz w:val="24"/>
          <w:szCs w:val="28"/>
          <w:rtl/>
        </w:rPr>
        <w:t>.</w:t>
      </w:r>
    </w:p>
    <w:p w14:paraId="2AC42861" w14:textId="77777777" w:rsidR="00DF1253" w:rsidRDefault="00DF1253" w:rsidP="00DF1253">
      <w:pPr>
        <w:spacing w:line="360" w:lineRule="auto"/>
        <w:jc w:val="both"/>
        <w:rPr>
          <w:sz w:val="24"/>
          <w:szCs w:val="28"/>
          <w:rtl/>
        </w:rPr>
      </w:pPr>
    </w:p>
    <w:p w14:paraId="424DE36F" w14:textId="77777777" w:rsidR="00DF1253" w:rsidRPr="00916604" w:rsidRDefault="00DF1253" w:rsidP="00DF1253">
      <w:pPr>
        <w:spacing w:line="360" w:lineRule="auto"/>
        <w:jc w:val="both"/>
        <w:rPr>
          <w:b/>
          <w:bCs/>
          <w:sz w:val="24"/>
          <w:szCs w:val="28"/>
        </w:rPr>
      </w:pPr>
      <w:r w:rsidRPr="00916604">
        <w:rPr>
          <w:rFonts w:hint="cs"/>
          <w:b/>
          <w:bCs/>
          <w:sz w:val="24"/>
          <w:szCs w:val="28"/>
          <w:rtl/>
        </w:rPr>
        <w:t>استراتژی</w:t>
      </w:r>
      <w:r w:rsidRPr="00916604">
        <w:rPr>
          <w:b/>
          <w:bCs/>
          <w:sz w:val="24"/>
          <w:szCs w:val="28"/>
          <w:rtl/>
        </w:rPr>
        <w:t xml:space="preserve"> </w:t>
      </w:r>
      <w:r w:rsidRPr="00916604">
        <w:rPr>
          <w:rFonts w:hint="cs"/>
          <w:b/>
          <w:bCs/>
          <w:sz w:val="24"/>
          <w:szCs w:val="28"/>
          <w:rtl/>
        </w:rPr>
        <w:t>های</w:t>
      </w:r>
      <w:r w:rsidRPr="00916604">
        <w:rPr>
          <w:b/>
          <w:bCs/>
          <w:sz w:val="24"/>
          <w:szCs w:val="28"/>
          <w:rtl/>
        </w:rPr>
        <w:t xml:space="preserve"> </w:t>
      </w:r>
      <w:r w:rsidRPr="00916604">
        <w:rPr>
          <w:rFonts w:hint="cs"/>
          <w:b/>
          <w:bCs/>
          <w:sz w:val="24"/>
          <w:szCs w:val="28"/>
          <w:rtl/>
        </w:rPr>
        <w:t>کم</w:t>
      </w:r>
      <w:r w:rsidRPr="00916604">
        <w:rPr>
          <w:b/>
          <w:bCs/>
          <w:sz w:val="24"/>
          <w:szCs w:val="28"/>
          <w:rtl/>
        </w:rPr>
        <w:t xml:space="preserve"> </w:t>
      </w:r>
      <w:r w:rsidRPr="00916604">
        <w:rPr>
          <w:rFonts w:hint="cs"/>
          <w:b/>
          <w:bCs/>
          <w:sz w:val="24"/>
          <w:szCs w:val="28"/>
          <w:rtl/>
        </w:rPr>
        <w:t>هزینه</w:t>
      </w:r>
    </w:p>
    <w:p w14:paraId="411AFD21" w14:textId="77777777" w:rsidR="00DF1253" w:rsidRPr="0007433F" w:rsidRDefault="00DF1253" w:rsidP="00DF1253">
      <w:pPr>
        <w:spacing w:line="360" w:lineRule="auto"/>
        <w:ind w:firstLine="720"/>
        <w:jc w:val="both"/>
        <w:rPr>
          <w:sz w:val="24"/>
          <w:szCs w:val="28"/>
        </w:rPr>
      </w:pPr>
      <w:r w:rsidRPr="0007433F">
        <w:rPr>
          <w:rFonts w:hint="cs"/>
          <w:sz w:val="24"/>
          <w:szCs w:val="28"/>
          <w:rtl/>
        </w:rPr>
        <w:t>در</w:t>
      </w:r>
      <w:r w:rsidRPr="0007433F">
        <w:rPr>
          <w:sz w:val="24"/>
          <w:szCs w:val="28"/>
          <w:rtl/>
        </w:rPr>
        <w:t xml:space="preserve"> </w:t>
      </w:r>
      <w:r w:rsidRPr="0007433F">
        <w:rPr>
          <w:rFonts w:hint="cs"/>
          <w:sz w:val="24"/>
          <w:szCs w:val="28"/>
          <w:rtl/>
        </w:rPr>
        <w:t>حال</w:t>
      </w:r>
      <w:r w:rsidRPr="0007433F">
        <w:rPr>
          <w:sz w:val="24"/>
          <w:szCs w:val="28"/>
          <w:rtl/>
        </w:rPr>
        <w:t xml:space="preserve"> </w:t>
      </w:r>
      <w:r w:rsidRPr="0007433F">
        <w:rPr>
          <w:rFonts w:hint="cs"/>
          <w:sz w:val="24"/>
          <w:szCs w:val="28"/>
          <w:rtl/>
        </w:rPr>
        <w:t>حاضر</w:t>
      </w:r>
      <w:r>
        <w:rPr>
          <w:sz w:val="24"/>
          <w:szCs w:val="28"/>
          <w:rtl/>
        </w:rPr>
        <w:t>،</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نتیجه</w:t>
      </w:r>
      <w:r w:rsidRPr="0007433F">
        <w:rPr>
          <w:sz w:val="24"/>
          <w:szCs w:val="28"/>
          <w:rtl/>
        </w:rPr>
        <w:t xml:space="preserve"> </w:t>
      </w:r>
      <w:r w:rsidRPr="0007433F">
        <w:rPr>
          <w:rFonts w:hint="cs"/>
          <w:sz w:val="24"/>
          <w:szCs w:val="28"/>
          <w:rtl/>
        </w:rPr>
        <w:t>ناخوشایند</w:t>
      </w:r>
      <w:r w:rsidRPr="0007433F">
        <w:rPr>
          <w:sz w:val="24"/>
          <w:szCs w:val="28"/>
          <w:rtl/>
        </w:rPr>
        <w:t xml:space="preserve"> </w:t>
      </w:r>
      <w:r w:rsidRPr="0007433F">
        <w:rPr>
          <w:rFonts w:hint="cs"/>
          <w:sz w:val="24"/>
          <w:szCs w:val="28"/>
          <w:rtl/>
        </w:rPr>
        <w:t>رسیده</w:t>
      </w:r>
      <w:r w:rsidRPr="0007433F">
        <w:rPr>
          <w:sz w:val="24"/>
          <w:szCs w:val="28"/>
          <w:rtl/>
        </w:rPr>
        <w:t xml:space="preserve"> </w:t>
      </w:r>
      <w:r w:rsidRPr="0007433F">
        <w:rPr>
          <w:rFonts w:hint="cs"/>
          <w:sz w:val="24"/>
          <w:szCs w:val="28"/>
          <w:rtl/>
        </w:rPr>
        <w:t>اید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اگرچه</w:t>
      </w:r>
      <w:r w:rsidRPr="0007433F">
        <w:rPr>
          <w:sz w:val="24"/>
          <w:szCs w:val="28"/>
          <w:rtl/>
        </w:rPr>
        <w:t xml:space="preserve"> </w:t>
      </w:r>
      <w:r w:rsidRPr="0007433F">
        <w:rPr>
          <w:rFonts w:hint="cs"/>
          <w:sz w:val="24"/>
          <w:szCs w:val="28"/>
          <w:rtl/>
        </w:rPr>
        <w:t>فرصتی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بهره</w:t>
      </w:r>
      <w:r w:rsidRPr="0007433F">
        <w:rPr>
          <w:sz w:val="24"/>
          <w:szCs w:val="28"/>
          <w:rtl/>
        </w:rPr>
        <w:t xml:space="preserve"> </w:t>
      </w:r>
      <w:r w:rsidRPr="0007433F">
        <w:rPr>
          <w:rFonts w:hint="cs"/>
          <w:sz w:val="24"/>
          <w:szCs w:val="28"/>
          <w:rtl/>
        </w:rPr>
        <w:t>مندی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پیشرفت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دارید</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همچنان</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کلی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معرض</w:t>
      </w:r>
      <w:r w:rsidRPr="0007433F">
        <w:rPr>
          <w:sz w:val="24"/>
          <w:szCs w:val="28"/>
          <w:rtl/>
        </w:rPr>
        <w:t xml:space="preserve"> </w:t>
      </w:r>
      <w:r>
        <w:rPr>
          <w:rFonts w:hint="cs"/>
          <w:sz w:val="24"/>
          <w:szCs w:val="28"/>
          <w:rtl/>
        </w:rPr>
        <w:t>ایرادات</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هستید</w:t>
      </w:r>
      <w:r w:rsidRPr="0007433F">
        <w:rPr>
          <w:sz w:val="24"/>
          <w:szCs w:val="28"/>
          <w:rtl/>
        </w:rPr>
        <w:t xml:space="preserve">. </w:t>
      </w:r>
      <w:r w:rsidRPr="0007433F">
        <w:rPr>
          <w:rFonts w:hint="cs"/>
          <w:sz w:val="24"/>
          <w:szCs w:val="28"/>
          <w:rtl/>
        </w:rPr>
        <w:t>درست</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این</w:t>
      </w:r>
      <w:r>
        <w:rPr>
          <w:rFonts w:hint="cs"/>
          <w:sz w:val="24"/>
          <w:szCs w:val="28"/>
          <w:rtl/>
        </w:rPr>
        <w:t>،</w:t>
      </w:r>
      <w:r w:rsidRPr="0007433F">
        <w:rPr>
          <w:sz w:val="24"/>
          <w:szCs w:val="28"/>
          <w:rtl/>
        </w:rPr>
        <w:t xml:space="preserve"> </w:t>
      </w:r>
      <w:r w:rsidRPr="0007433F">
        <w:rPr>
          <w:rFonts w:hint="cs"/>
          <w:sz w:val="24"/>
          <w:szCs w:val="28"/>
          <w:rtl/>
        </w:rPr>
        <w:t>ماهیت</w:t>
      </w:r>
      <w:r w:rsidRPr="0007433F">
        <w:rPr>
          <w:sz w:val="24"/>
          <w:szCs w:val="28"/>
          <w:rtl/>
        </w:rPr>
        <w:t xml:space="preserve"> </w:t>
      </w:r>
      <w:r>
        <w:rPr>
          <w:rFonts w:hint="cs"/>
          <w:sz w:val="24"/>
          <w:szCs w:val="28"/>
          <w:rtl/>
        </w:rPr>
        <w:t xml:space="preserve">یک </w:t>
      </w:r>
      <w:r w:rsidRPr="0007433F">
        <w:rPr>
          <w:rFonts w:hint="cs"/>
          <w:sz w:val="24"/>
          <w:szCs w:val="28"/>
          <w:rtl/>
        </w:rPr>
        <w:t>رابطه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شناسایی</w:t>
      </w:r>
      <w:r w:rsidRPr="0007433F">
        <w:rPr>
          <w:sz w:val="24"/>
          <w:szCs w:val="28"/>
          <w:rtl/>
        </w:rPr>
        <w:t xml:space="preserve"> </w:t>
      </w:r>
      <w:r w:rsidRPr="0007433F">
        <w:rPr>
          <w:rFonts w:hint="cs"/>
          <w:sz w:val="24"/>
          <w:szCs w:val="28"/>
          <w:rtl/>
        </w:rPr>
        <w:t>استراتژی</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برگشت</w:t>
      </w:r>
      <w:r w:rsidRPr="0007433F">
        <w:rPr>
          <w:sz w:val="24"/>
          <w:szCs w:val="28"/>
          <w:rtl/>
        </w:rPr>
        <w:t xml:space="preserve"> </w:t>
      </w:r>
      <w:r w:rsidRPr="0007433F">
        <w:rPr>
          <w:rFonts w:hint="cs"/>
          <w:sz w:val="24"/>
          <w:szCs w:val="28"/>
          <w:rtl/>
        </w:rPr>
        <w:t>پذیر</w:t>
      </w:r>
      <w:r w:rsidRPr="0007433F">
        <w:rPr>
          <w:sz w:val="24"/>
          <w:szCs w:val="28"/>
          <w:rtl/>
        </w:rPr>
        <w:t xml:space="preserve"> </w:t>
      </w:r>
      <w:r w:rsidRPr="0007433F">
        <w:rPr>
          <w:rFonts w:hint="cs"/>
          <w:sz w:val="24"/>
          <w:szCs w:val="28"/>
          <w:rtl/>
        </w:rPr>
        <w:t>زمان</w:t>
      </w:r>
      <w:r>
        <w:rPr>
          <w:rFonts w:hint="cs"/>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w:t>
      </w:r>
      <w:r>
        <w:rPr>
          <w:rFonts w:hint="cs"/>
          <w:sz w:val="24"/>
          <w:szCs w:val="28"/>
          <w:rtl/>
        </w:rPr>
        <w:t xml:space="preserve">ه </w:t>
      </w:r>
      <w:r w:rsidRPr="0007433F">
        <w:rPr>
          <w:rFonts w:hint="cs"/>
          <w:sz w:val="24"/>
          <w:szCs w:val="28"/>
          <w:rtl/>
        </w:rPr>
        <w:t>دست</w:t>
      </w:r>
      <w:r w:rsidRPr="0007433F">
        <w:rPr>
          <w:sz w:val="24"/>
          <w:szCs w:val="28"/>
          <w:rtl/>
        </w:rPr>
        <w:t xml:space="preserve"> </w:t>
      </w:r>
      <w:r w:rsidRPr="0007433F">
        <w:rPr>
          <w:rFonts w:hint="cs"/>
          <w:sz w:val="24"/>
          <w:szCs w:val="28"/>
          <w:rtl/>
        </w:rPr>
        <w:t>آورید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مزایای</w:t>
      </w:r>
      <w:r w:rsidRPr="0007433F">
        <w:rPr>
          <w:sz w:val="24"/>
          <w:szCs w:val="28"/>
          <w:rtl/>
        </w:rPr>
        <w:t xml:space="preserve"> </w:t>
      </w:r>
      <w:r w:rsidRPr="0007433F">
        <w:rPr>
          <w:rFonts w:hint="cs"/>
          <w:sz w:val="24"/>
          <w:szCs w:val="28"/>
          <w:rtl/>
        </w:rPr>
        <w:t>بیشتری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نسبت</w:t>
      </w:r>
      <w:r w:rsidRPr="0007433F">
        <w:rPr>
          <w:sz w:val="24"/>
          <w:szCs w:val="28"/>
          <w:rtl/>
        </w:rPr>
        <w:t xml:space="preserve"> </w:t>
      </w:r>
      <w:r w:rsidRPr="0007433F">
        <w:rPr>
          <w:rFonts w:hint="cs"/>
          <w:sz w:val="24"/>
          <w:szCs w:val="28"/>
          <w:rtl/>
        </w:rPr>
        <w:lastRenderedPageBreak/>
        <w:t>به</w:t>
      </w:r>
      <w:r w:rsidRPr="0007433F">
        <w:rPr>
          <w:sz w:val="24"/>
          <w:szCs w:val="28"/>
          <w:rtl/>
        </w:rPr>
        <w:t xml:space="preserve"> </w:t>
      </w:r>
      <w:r w:rsidRPr="0007433F">
        <w:rPr>
          <w:rFonts w:hint="cs"/>
          <w:sz w:val="24"/>
          <w:szCs w:val="28"/>
          <w:rtl/>
        </w:rPr>
        <w:t>آنچه</w:t>
      </w:r>
      <w:r w:rsidRPr="0007433F">
        <w:rPr>
          <w:sz w:val="24"/>
          <w:szCs w:val="28"/>
          <w:rtl/>
        </w:rPr>
        <w:t xml:space="preserve"> </w:t>
      </w:r>
      <w:r w:rsidRPr="0007433F">
        <w:rPr>
          <w:rFonts w:hint="cs"/>
          <w:sz w:val="24"/>
          <w:szCs w:val="28"/>
          <w:rtl/>
        </w:rPr>
        <w:t>واقع</w:t>
      </w:r>
      <w:r w:rsidRPr="0007433F">
        <w:rPr>
          <w:sz w:val="24"/>
          <w:szCs w:val="28"/>
          <w:rtl/>
        </w:rPr>
        <w:t xml:space="preserve"> </w:t>
      </w:r>
      <w:r w:rsidRPr="0007433F">
        <w:rPr>
          <w:rFonts w:hint="cs"/>
          <w:sz w:val="24"/>
          <w:szCs w:val="28"/>
          <w:rtl/>
        </w:rPr>
        <w:t>گرایانه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دنبال</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دریافت</w:t>
      </w:r>
      <w:r w:rsidRPr="0007433F">
        <w:rPr>
          <w:sz w:val="24"/>
          <w:szCs w:val="28"/>
          <w:rtl/>
        </w:rPr>
        <w:t xml:space="preserve"> </w:t>
      </w:r>
      <w:r>
        <w:rPr>
          <w:rFonts w:hint="cs"/>
          <w:sz w:val="24"/>
          <w:szCs w:val="28"/>
          <w:rtl/>
        </w:rPr>
        <w:t>کن</w:t>
      </w:r>
      <w:r w:rsidRPr="0007433F">
        <w:rPr>
          <w:rFonts w:hint="cs"/>
          <w:sz w:val="24"/>
          <w:szCs w:val="28"/>
          <w:rtl/>
        </w:rPr>
        <w:t>د</w:t>
      </w:r>
      <w:r w:rsidRPr="0007433F">
        <w:rPr>
          <w:sz w:val="24"/>
          <w:szCs w:val="28"/>
          <w:rtl/>
        </w:rPr>
        <w:t xml:space="preserve">. </w:t>
      </w:r>
      <w:r w:rsidRPr="0007433F">
        <w:rPr>
          <w:rFonts w:hint="cs"/>
          <w:sz w:val="24"/>
          <w:szCs w:val="28"/>
          <w:rtl/>
        </w:rPr>
        <w:t>فصل</w:t>
      </w:r>
      <w:r w:rsidRPr="0007433F">
        <w:rPr>
          <w:sz w:val="24"/>
          <w:szCs w:val="28"/>
          <w:rtl/>
        </w:rPr>
        <w:t xml:space="preserve"> 26 </w:t>
      </w:r>
      <w:r w:rsidRPr="0007433F">
        <w:rPr>
          <w:rFonts w:hint="cs"/>
          <w:sz w:val="24"/>
          <w:szCs w:val="28"/>
          <w:rtl/>
        </w:rPr>
        <w:t>این</w:t>
      </w:r>
      <w:r w:rsidRPr="0007433F">
        <w:rPr>
          <w:sz w:val="24"/>
          <w:szCs w:val="28"/>
          <w:rtl/>
        </w:rPr>
        <w:t xml:space="preserve"> </w:t>
      </w:r>
      <w:r w:rsidRPr="0007433F">
        <w:rPr>
          <w:rFonts w:hint="cs"/>
          <w:sz w:val="24"/>
          <w:szCs w:val="28"/>
          <w:rtl/>
        </w:rPr>
        <w:t>مبحث</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جزئیات</w:t>
      </w:r>
      <w:r w:rsidRPr="0007433F">
        <w:rPr>
          <w:sz w:val="24"/>
          <w:szCs w:val="28"/>
          <w:rtl/>
        </w:rPr>
        <w:t xml:space="preserve"> </w:t>
      </w:r>
      <w:r w:rsidRPr="0007433F">
        <w:rPr>
          <w:rFonts w:hint="cs"/>
          <w:sz w:val="24"/>
          <w:szCs w:val="28"/>
          <w:rtl/>
        </w:rPr>
        <w:t>بیشتری</w:t>
      </w:r>
      <w:r w:rsidRPr="0007433F">
        <w:rPr>
          <w:sz w:val="24"/>
          <w:szCs w:val="28"/>
          <w:rtl/>
        </w:rPr>
        <w:t xml:space="preserve"> </w:t>
      </w:r>
      <w:r w:rsidRPr="0007433F">
        <w:rPr>
          <w:rFonts w:hint="cs"/>
          <w:sz w:val="24"/>
          <w:szCs w:val="28"/>
          <w:rtl/>
        </w:rPr>
        <w:t>پوشش</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w:t>
      </w:r>
    </w:p>
    <w:p w14:paraId="436DB2BB" w14:textId="77777777" w:rsidR="00DF1253" w:rsidRDefault="00DF1253" w:rsidP="00DF1253">
      <w:pPr>
        <w:spacing w:line="360" w:lineRule="auto"/>
        <w:jc w:val="both"/>
        <w:rPr>
          <w:sz w:val="24"/>
          <w:szCs w:val="28"/>
          <w:rtl/>
        </w:rPr>
      </w:pPr>
    </w:p>
    <w:p w14:paraId="626E7E4F" w14:textId="77777777" w:rsidR="00DF1253" w:rsidRPr="00916604" w:rsidRDefault="00DF1253" w:rsidP="00DF1253">
      <w:pPr>
        <w:spacing w:line="360" w:lineRule="auto"/>
        <w:jc w:val="both"/>
        <w:rPr>
          <w:sz w:val="24"/>
          <w:szCs w:val="28"/>
        </w:rPr>
      </w:pPr>
      <w:r w:rsidRPr="00916604">
        <w:rPr>
          <w:rFonts w:hint="cs"/>
          <w:b/>
          <w:bCs/>
          <w:sz w:val="28"/>
          <w:szCs w:val="32"/>
          <w:rtl/>
        </w:rPr>
        <w:t>توقف:</w:t>
      </w:r>
      <w:r>
        <w:rPr>
          <w:rFonts w:hint="cs"/>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نتیجه</w:t>
      </w:r>
      <w:r w:rsidRPr="0007433F">
        <w:rPr>
          <w:sz w:val="24"/>
          <w:szCs w:val="28"/>
          <w:rtl/>
        </w:rPr>
        <w:t xml:space="preserve"> </w:t>
      </w:r>
      <w:r w:rsidRPr="0007433F">
        <w:rPr>
          <w:rFonts w:hint="cs"/>
          <w:sz w:val="24"/>
          <w:szCs w:val="28"/>
          <w:rtl/>
        </w:rPr>
        <w:t>گیری</w:t>
      </w:r>
      <w:r>
        <w:rPr>
          <w:rFonts w:hint="cs"/>
          <w:sz w:val="24"/>
          <w:szCs w:val="28"/>
          <w:rtl/>
        </w:rPr>
        <w:t>، موارد</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مدیر</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مسئول</w:t>
      </w:r>
      <w:r w:rsidRPr="0007433F">
        <w:rPr>
          <w:sz w:val="24"/>
          <w:szCs w:val="28"/>
          <w:rtl/>
        </w:rPr>
        <w:t xml:space="preserve"> </w:t>
      </w:r>
      <w:r>
        <w:rPr>
          <w:rFonts w:hint="cs"/>
          <w:sz w:val="24"/>
          <w:szCs w:val="28"/>
          <w:rtl/>
        </w:rPr>
        <w:t>اجرا</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بهبود</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باشید</w:t>
      </w:r>
      <w:r>
        <w:rPr>
          <w:sz w:val="24"/>
          <w:szCs w:val="28"/>
          <w:rtl/>
        </w:rPr>
        <w:t>،</w:t>
      </w:r>
      <w:r w:rsidRPr="0007433F">
        <w:rPr>
          <w:sz w:val="24"/>
          <w:szCs w:val="28"/>
          <w:rtl/>
        </w:rPr>
        <w:t xml:space="preserve"> </w:t>
      </w:r>
      <w:r>
        <w:rPr>
          <w:rFonts w:hint="cs"/>
          <w:sz w:val="24"/>
          <w:szCs w:val="28"/>
          <w:rtl/>
        </w:rPr>
        <w:t>ادامه</w:t>
      </w:r>
      <w:r w:rsidRPr="0007433F">
        <w:rPr>
          <w:sz w:val="24"/>
          <w:szCs w:val="28"/>
          <w:rtl/>
        </w:rPr>
        <w:t xml:space="preserve"> </w:t>
      </w:r>
      <w:r w:rsidRPr="0007433F">
        <w:rPr>
          <w:rFonts w:hint="cs"/>
          <w:sz w:val="24"/>
          <w:szCs w:val="28"/>
          <w:rtl/>
        </w:rPr>
        <w:t>فصل</w:t>
      </w:r>
      <w:r w:rsidRPr="0007433F">
        <w:rPr>
          <w:sz w:val="24"/>
          <w:szCs w:val="28"/>
          <w:rtl/>
        </w:rPr>
        <w:t xml:space="preserve"> </w:t>
      </w:r>
      <w:r>
        <w:rPr>
          <w:rFonts w:hint="cs"/>
          <w:sz w:val="24"/>
          <w:szCs w:val="28"/>
          <w:rtl/>
        </w:rPr>
        <w:t xml:space="preserve">برایتان </w:t>
      </w:r>
      <w:r w:rsidRPr="0007433F">
        <w:rPr>
          <w:rFonts w:hint="cs"/>
          <w:sz w:val="24"/>
          <w:szCs w:val="28"/>
          <w:rtl/>
        </w:rPr>
        <w:t>باارزش</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هیچ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معیارها</w:t>
      </w:r>
      <w:r w:rsidRPr="0007433F">
        <w:rPr>
          <w:sz w:val="24"/>
          <w:szCs w:val="28"/>
          <w:rtl/>
        </w:rPr>
        <w:t xml:space="preserve"> </w:t>
      </w:r>
      <w:r w:rsidRPr="0007433F">
        <w:rPr>
          <w:rFonts w:hint="cs"/>
          <w:sz w:val="24"/>
          <w:szCs w:val="28"/>
          <w:rtl/>
        </w:rPr>
        <w:t>نقش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توصیف</w:t>
      </w:r>
      <w:r w:rsidRPr="0007433F">
        <w:rPr>
          <w:sz w:val="24"/>
          <w:szCs w:val="28"/>
          <w:rtl/>
        </w:rPr>
        <w:t xml:space="preserve"> </w:t>
      </w:r>
      <w:r w:rsidRPr="0007433F">
        <w:rPr>
          <w:rFonts w:hint="cs"/>
          <w:sz w:val="24"/>
          <w:szCs w:val="28"/>
          <w:rtl/>
        </w:rPr>
        <w:t>نمی</w:t>
      </w:r>
      <w:r w:rsidRPr="0007433F">
        <w:rPr>
          <w:sz w:val="24"/>
          <w:szCs w:val="28"/>
          <w:rtl/>
        </w:rPr>
        <w:t xml:space="preserve"> </w:t>
      </w:r>
      <w:r w:rsidRPr="0007433F">
        <w:rPr>
          <w:rFonts w:hint="cs"/>
          <w:sz w:val="24"/>
          <w:szCs w:val="28"/>
          <w:rtl/>
        </w:rPr>
        <w:t>کنند</w:t>
      </w:r>
      <w:r>
        <w:rPr>
          <w:sz w:val="24"/>
          <w:szCs w:val="28"/>
          <w:rtl/>
        </w:rPr>
        <w:t>،</w:t>
      </w:r>
      <w:r w:rsidRPr="0007433F">
        <w:rPr>
          <w:sz w:val="24"/>
          <w:szCs w:val="28"/>
          <w:rtl/>
        </w:rPr>
        <w:t xml:space="preserve"> </w:t>
      </w:r>
      <w:r w:rsidRPr="0007433F">
        <w:rPr>
          <w:rFonts w:hint="cs"/>
          <w:sz w:val="24"/>
          <w:szCs w:val="28"/>
          <w:rtl/>
        </w:rPr>
        <w:t>توصیه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کنیم</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مرحله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خلاصه</w:t>
      </w:r>
      <w:r w:rsidRPr="0007433F">
        <w:rPr>
          <w:sz w:val="24"/>
          <w:szCs w:val="28"/>
          <w:rtl/>
        </w:rPr>
        <w:t xml:space="preserve"> </w:t>
      </w:r>
      <w:r w:rsidRPr="0007433F">
        <w:rPr>
          <w:rFonts w:hint="cs"/>
          <w:sz w:val="24"/>
          <w:szCs w:val="28"/>
          <w:rtl/>
        </w:rPr>
        <w:t>فصل</w:t>
      </w:r>
      <w:r w:rsidRPr="0007433F">
        <w:rPr>
          <w:sz w:val="24"/>
          <w:szCs w:val="28"/>
          <w:rtl/>
        </w:rPr>
        <w:t xml:space="preserve"> </w:t>
      </w:r>
      <w:r w:rsidRPr="0007433F">
        <w:rPr>
          <w:rFonts w:hint="cs"/>
          <w:sz w:val="24"/>
          <w:szCs w:val="28"/>
          <w:rtl/>
        </w:rPr>
        <w:t>بروید</w:t>
      </w:r>
      <w:r w:rsidRPr="0007433F">
        <w:rPr>
          <w:sz w:val="24"/>
          <w:szCs w:val="28"/>
          <w:rtl/>
        </w:rPr>
        <w:t>.</w:t>
      </w:r>
    </w:p>
    <w:p w14:paraId="43F07663" w14:textId="77777777" w:rsidR="00DF1253" w:rsidRDefault="00DF1253" w:rsidP="00DF1253">
      <w:pPr>
        <w:spacing w:line="360" w:lineRule="auto"/>
        <w:jc w:val="both"/>
        <w:rPr>
          <w:sz w:val="24"/>
          <w:szCs w:val="28"/>
          <w:rtl/>
        </w:rPr>
      </w:pPr>
    </w:p>
    <w:p w14:paraId="7AFA9E0F" w14:textId="77777777" w:rsidR="00DF1253" w:rsidRPr="00916604" w:rsidRDefault="00DF1253" w:rsidP="00DF1253">
      <w:pPr>
        <w:spacing w:line="360" w:lineRule="auto"/>
        <w:jc w:val="both"/>
        <w:rPr>
          <w:b/>
          <w:bCs/>
          <w:sz w:val="28"/>
          <w:szCs w:val="32"/>
          <w:rtl/>
        </w:rPr>
      </w:pPr>
      <w:r w:rsidRPr="00916604">
        <w:rPr>
          <w:rFonts w:hint="cs"/>
          <w:b/>
          <w:bCs/>
          <w:sz w:val="28"/>
          <w:szCs w:val="32"/>
          <w:rtl/>
        </w:rPr>
        <w:t>نقش</w:t>
      </w:r>
      <w:r w:rsidRPr="00916604">
        <w:rPr>
          <w:b/>
          <w:bCs/>
          <w:sz w:val="28"/>
          <w:szCs w:val="32"/>
          <w:rtl/>
        </w:rPr>
        <w:t xml:space="preserve"> </w:t>
      </w:r>
      <w:r w:rsidRPr="00916604">
        <w:rPr>
          <w:rFonts w:hint="cs"/>
          <w:b/>
          <w:bCs/>
          <w:sz w:val="28"/>
          <w:szCs w:val="32"/>
          <w:rtl/>
        </w:rPr>
        <w:t>های</w:t>
      </w:r>
      <w:r w:rsidRPr="00916604">
        <w:rPr>
          <w:b/>
          <w:bCs/>
          <w:sz w:val="28"/>
          <w:szCs w:val="32"/>
          <w:rtl/>
        </w:rPr>
        <w:t xml:space="preserve"> </w:t>
      </w:r>
      <w:r w:rsidRPr="00916604">
        <w:rPr>
          <w:rFonts w:hint="cs"/>
          <w:b/>
          <w:bCs/>
          <w:sz w:val="28"/>
          <w:szCs w:val="32"/>
          <w:rtl/>
        </w:rPr>
        <w:t>داخلی</w:t>
      </w:r>
      <w:r w:rsidRPr="00916604">
        <w:rPr>
          <w:b/>
          <w:bCs/>
          <w:sz w:val="28"/>
          <w:szCs w:val="32"/>
          <w:rtl/>
        </w:rPr>
        <w:t xml:space="preserve"> </w:t>
      </w:r>
      <w:r w:rsidRPr="00916604">
        <w:rPr>
          <w:rFonts w:hint="cs"/>
          <w:b/>
          <w:bCs/>
          <w:sz w:val="28"/>
          <w:szCs w:val="32"/>
          <w:rtl/>
        </w:rPr>
        <w:t>در</w:t>
      </w:r>
      <w:r w:rsidRPr="00916604">
        <w:rPr>
          <w:b/>
          <w:bCs/>
          <w:sz w:val="28"/>
          <w:szCs w:val="32"/>
          <w:rtl/>
        </w:rPr>
        <w:t xml:space="preserve"> </w:t>
      </w:r>
      <w:r w:rsidRPr="00916604">
        <w:rPr>
          <w:rFonts w:hint="cs"/>
          <w:b/>
          <w:bCs/>
          <w:sz w:val="28"/>
          <w:szCs w:val="32"/>
          <w:rtl/>
        </w:rPr>
        <w:t>فرآیند</w:t>
      </w:r>
      <w:r w:rsidRPr="00916604">
        <w:rPr>
          <w:b/>
          <w:bCs/>
          <w:sz w:val="28"/>
          <w:szCs w:val="32"/>
          <w:rtl/>
        </w:rPr>
        <w:t xml:space="preserve"> </w:t>
      </w:r>
      <w:r w:rsidRPr="00916604">
        <w:rPr>
          <w:rFonts w:hint="cs"/>
          <w:b/>
          <w:bCs/>
          <w:sz w:val="28"/>
          <w:szCs w:val="32"/>
          <w:rtl/>
        </w:rPr>
        <w:t>رهبری</w:t>
      </w:r>
      <w:r>
        <w:rPr>
          <w:rFonts w:hint="cs"/>
          <w:b/>
          <w:bCs/>
          <w:sz w:val="28"/>
          <w:szCs w:val="32"/>
          <w:rtl/>
        </w:rPr>
        <w:t xml:space="preserve"> صلاحیت</w:t>
      </w:r>
    </w:p>
    <w:p w14:paraId="7B8EAD71" w14:textId="77777777" w:rsidR="00DF1253" w:rsidRPr="0007433F" w:rsidRDefault="00DF1253" w:rsidP="00DF1253">
      <w:pPr>
        <w:spacing w:line="360" w:lineRule="auto"/>
        <w:ind w:firstLine="720"/>
        <w:jc w:val="both"/>
        <w:rPr>
          <w:sz w:val="24"/>
          <w:szCs w:val="28"/>
        </w:rPr>
      </w:pPr>
      <w:r w:rsidRPr="0007433F">
        <w:rPr>
          <w:rFonts w:hint="cs"/>
          <w:sz w:val="24"/>
          <w:szCs w:val="28"/>
          <w:rtl/>
        </w:rPr>
        <w:t>یک</w:t>
      </w:r>
      <w:r w:rsidRPr="0007433F">
        <w:rPr>
          <w:sz w:val="24"/>
          <w:szCs w:val="28"/>
          <w:rtl/>
        </w:rPr>
        <w:t xml:space="preserve"> </w:t>
      </w:r>
      <w:r w:rsidRPr="0007433F">
        <w:rPr>
          <w:rFonts w:hint="cs"/>
          <w:sz w:val="24"/>
          <w:szCs w:val="28"/>
          <w:rtl/>
        </w:rPr>
        <w:t>لحظه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نحوه</w:t>
      </w:r>
      <w:r w:rsidRPr="0007433F">
        <w:rPr>
          <w:sz w:val="24"/>
          <w:szCs w:val="28"/>
          <w:rtl/>
        </w:rPr>
        <w:t xml:space="preserve"> </w:t>
      </w:r>
      <w:r w:rsidRPr="0007433F">
        <w:rPr>
          <w:rFonts w:hint="cs"/>
          <w:sz w:val="24"/>
          <w:szCs w:val="28"/>
          <w:rtl/>
        </w:rPr>
        <w:t>همکاری</w:t>
      </w:r>
      <w:r w:rsidRPr="0007433F">
        <w:rPr>
          <w:sz w:val="24"/>
          <w:szCs w:val="28"/>
          <w:rtl/>
        </w:rPr>
        <w:t xml:space="preserve"> </w:t>
      </w:r>
      <w:r w:rsidRPr="0007433F">
        <w:rPr>
          <w:rFonts w:hint="cs"/>
          <w:sz w:val="24"/>
          <w:szCs w:val="28"/>
          <w:rtl/>
        </w:rPr>
        <w:t>مشترک</w:t>
      </w:r>
      <w:r w:rsidRPr="0007433F">
        <w:rPr>
          <w:sz w:val="24"/>
          <w:szCs w:val="28"/>
          <w:rtl/>
        </w:rPr>
        <w:t xml:space="preserve"> </w:t>
      </w:r>
      <w:r w:rsidRPr="0007433F">
        <w:rPr>
          <w:rFonts w:hint="cs"/>
          <w:sz w:val="24"/>
          <w:szCs w:val="28"/>
          <w:rtl/>
        </w:rPr>
        <w:t>فکر</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نقاط مشترک</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فعالیت</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خاصی</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عضو</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گروه</w:t>
      </w:r>
      <w:r>
        <w:rPr>
          <w:rFonts w:hint="cs"/>
          <w:sz w:val="24"/>
          <w:szCs w:val="28"/>
          <w:rtl/>
        </w:rPr>
        <w:t>،</w:t>
      </w:r>
      <w:r w:rsidRPr="0007433F">
        <w:rPr>
          <w:sz w:val="24"/>
          <w:szCs w:val="28"/>
          <w:rtl/>
        </w:rPr>
        <w:t xml:space="preserve"> </w:t>
      </w:r>
      <w:r w:rsidRPr="0007433F">
        <w:rPr>
          <w:rFonts w:hint="cs"/>
          <w:sz w:val="24"/>
          <w:szCs w:val="28"/>
          <w:rtl/>
        </w:rPr>
        <w:t>مهارت</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مؤثرتری</w:t>
      </w:r>
      <w:r w:rsidRPr="0007433F">
        <w:rPr>
          <w:sz w:val="24"/>
          <w:szCs w:val="28"/>
          <w:rtl/>
        </w:rPr>
        <w:t xml:space="preserve"> </w:t>
      </w:r>
      <w:r>
        <w:rPr>
          <w:rFonts w:hint="cs"/>
          <w:sz w:val="24"/>
          <w:szCs w:val="28"/>
          <w:rtl/>
        </w:rPr>
        <w:t>در آن</w:t>
      </w:r>
      <w:r w:rsidRPr="0007433F">
        <w:rPr>
          <w:sz w:val="24"/>
          <w:szCs w:val="28"/>
          <w:rtl/>
        </w:rPr>
        <w:t xml:space="preserve"> </w:t>
      </w:r>
      <w:r>
        <w:rPr>
          <w:rFonts w:hint="cs"/>
          <w:sz w:val="24"/>
          <w:szCs w:val="28"/>
          <w:rtl/>
        </w:rPr>
        <w:t>داشته باش</w:t>
      </w:r>
      <w:r w:rsidRPr="0007433F">
        <w:rPr>
          <w:rFonts w:hint="cs"/>
          <w:sz w:val="24"/>
          <w:szCs w:val="28"/>
          <w:rtl/>
        </w:rPr>
        <w:t>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سؤالات</w:t>
      </w:r>
      <w:r w:rsidRPr="0007433F">
        <w:rPr>
          <w:sz w:val="24"/>
          <w:szCs w:val="28"/>
          <w:rtl/>
        </w:rPr>
        <w:t xml:space="preserve"> </w:t>
      </w:r>
      <w:r>
        <w:rPr>
          <w:rFonts w:hint="cs"/>
          <w:sz w:val="24"/>
          <w:szCs w:val="28"/>
          <w:rtl/>
        </w:rPr>
        <w:t>با</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مرحله</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فروش</w:t>
      </w:r>
      <w:r w:rsidRPr="0007433F">
        <w:rPr>
          <w:sz w:val="24"/>
          <w:szCs w:val="28"/>
          <w:rtl/>
        </w:rPr>
        <w:t xml:space="preserve"> </w:t>
      </w:r>
      <w:r>
        <w:rPr>
          <w:rFonts w:hint="cs"/>
          <w:sz w:val="24"/>
          <w:szCs w:val="28"/>
          <w:rtl/>
        </w:rPr>
        <w:t xml:space="preserve">و </w:t>
      </w:r>
      <w:r w:rsidRPr="0007433F">
        <w:rPr>
          <w:rFonts w:hint="cs"/>
          <w:sz w:val="24"/>
          <w:szCs w:val="28"/>
          <w:rtl/>
        </w:rPr>
        <w:t>به</w:t>
      </w:r>
      <w:r w:rsidRPr="0007433F">
        <w:rPr>
          <w:sz w:val="24"/>
          <w:szCs w:val="28"/>
          <w:rtl/>
        </w:rPr>
        <w:t xml:space="preserve"> </w:t>
      </w:r>
      <w:r w:rsidRPr="0007433F">
        <w:rPr>
          <w:rFonts w:hint="cs"/>
          <w:sz w:val="24"/>
          <w:szCs w:val="28"/>
          <w:rtl/>
        </w:rPr>
        <w:t>ویژه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 مرتبط هستند</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جلو</w:t>
      </w:r>
      <w:r w:rsidRPr="0007433F">
        <w:rPr>
          <w:sz w:val="24"/>
          <w:szCs w:val="28"/>
          <w:rtl/>
        </w:rPr>
        <w:t xml:space="preserve"> </w:t>
      </w:r>
      <w:r w:rsidRPr="0007433F">
        <w:rPr>
          <w:rFonts w:hint="cs"/>
          <w:sz w:val="24"/>
          <w:szCs w:val="28"/>
          <w:rtl/>
        </w:rPr>
        <w:t>با</w:t>
      </w:r>
      <w:r w:rsidRPr="0007433F">
        <w:rPr>
          <w:sz w:val="24"/>
          <w:szCs w:val="28"/>
          <w:rtl/>
        </w:rPr>
        <w:t xml:space="preserve"> </w:t>
      </w:r>
      <w:r>
        <w:rPr>
          <w:rFonts w:hint="cs"/>
          <w:sz w:val="24"/>
          <w:szCs w:val="28"/>
          <w:rtl/>
        </w:rPr>
        <w:t>راهبری،</w:t>
      </w:r>
      <w:r w:rsidRPr="0007433F">
        <w:rPr>
          <w:sz w:val="24"/>
          <w:szCs w:val="28"/>
          <w:rtl/>
        </w:rPr>
        <w:t xml:space="preserve"> </w:t>
      </w:r>
      <w:r w:rsidRPr="0007433F">
        <w:rPr>
          <w:rFonts w:hint="cs"/>
          <w:sz w:val="24"/>
          <w:szCs w:val="28"/>
          <w:rtl/>
        </w:rPr>
        <w:t>بیانگر</w:t>
      </w:r>
      <w:r w:rsidRPr="0007433F">
        <w:rPr>
          <w:sz w:val="24"/>
          <w:szCs w:val="28"/>
          <w:rtl/>
        </w:rPr>
        <w:t xml:space="preserve"> </w:t>
      </w:r>
      <w:r w:rsidRPr="0007433F">
        <w:rPr>
          <w:rFonts w:hint="cs"/>
          <w:sz w:val="24"/>
          <w:szCs w:val="28"/>
          <w:rtl/>
        </w:rPr>
        <w:t>تعهد</w:t>
      </w:r>
      <w:r w:rsidRPr="0007433F">
        <w:rPr>
          <w:sz w:val="24"/>
          <w:szCs w:val="28"/>
          <w:rtl/>
        </w:rPr>
        <w:t xml:space="preserve"> </w:t>
      </w:r>
      <w:r w:rsidRPr="0007433F">
        <w:rPr>
          <w:rFonts w:hint="cs"/>
          <w:sz w:val="24"/>
          <w:szCs w:val="28"/>
          <w:rtl/>
        </w:rPr>
        <w:t>وقت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منابع</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کل</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بیایید</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نقش</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چگونگی</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رهبری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بگیریم</w:t>
      </w:r>
      <w:r w:rsidRPr="0007433F">
        <w:rPr>
          <w:sz w:val="24"/>
          <w:szCs w:val="28"/>
          <w:rtl/>
        </w:rPr>
        <w:t>.</w:t>
      </w:r>
    </w:p>
    <w:p w14:paraId="2BA0BBF7" w14:textId="77777777" w:rsidR="00DF1253" w:rsidRDefault="00DF1253" w:rsidP="00DF1253">
      <w:pPr>
        <w:spacing w:line="360" w:lineRule="auto"/>
        <w:jc w:val="both"/>
        <w:rPr>
          <w:sz w:val="24"/>
          <w:szCs w:val="28"/>
          <w:rtl/>
        </w:rPr>
      </w:pPr>
    </w:p>
    <w:p w14:paraId="5057CC92" w14:textId="77777777" w:rsidR="00DF1253" w:rsidRPr="00F46460" w:rsidRDefault="00DF1253" w:rsidP="00DF1253">
      <w:pPr>
        <w:spacing w:line="360" w:lineRule="auto"/>
        <w:jc w:val="both"/>
        <w:rPr>
          <w:b/>
          <w:bCs/>
          <w:sz w:val="24"/>
          <w:szCs w:val="28"/>
        </w:rPr>
      </w:pPr>
      <w:r w:rsidRPr="00F46460">
        <w:rPr>
          <w:rFonts w:hint="cs"/>
          <w:b/>
          <w:bCs/>
          <w:sz w:val="24"/>
          <w:szCs w:val="28"/>
          <w:rtl/>
        </w:rPr>
        <w:t>نماینده</w:t>
      </w:r>
      <w:r w:rsidRPr="00F46460">
        <w:rPr>
          <w:b/>
          <w:bCs/>
          <w:sz w:val="24"/>
          <w:szCs w:val="28"/>
          <w:rtl/>
        </w:rPr>
        <w:t xml:space="preserve"> </w:t>
      </w:r>
      <w:r w:rsidRPr="00F46460">
        <w:rPr>
          <w:rFonts w:hint="cs"/>
          <w:b/>
          <w:bCs/>
          <w:sz w:val="24"/>
          <w:szCs w:val="28"/>
          <w:rtl/>
        </w:rPr>
        <w:t>فروش</w:t>
      </w:r>
    </w:p>
    <w:p w14:paraId="534FCEB6" w14:textId="77777777" w:rsidR="00DF1253" w:rsidRPr="0007433F" w:rsidRDefault="00DF1253" w:rsidP="00DF1253">
      <w:pPr>
        <w:spacing w:line="360" w:lineRule="auto"/>
        <w:ind w:firstLine="720"/>
        <w:jc w:val="both"/>
        <w:rPr>
          <w:sz w:val="24"/>
          <w:szCs w:val="28"/>
        </w:rPr>
      </w:pP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مسئولیت</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نهایی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پیگیری</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عدم</w:t>
      </w:r>
      <w:r w:rsidRPr="0007433F">
        <w:rPr>
          <w:sz w:val="24"/>
          <w:szCs w:val="28"/>
          <w:rtl/>
        </w:rPr>
        <w:t xml:space="preserve"> </w:t>
      </w:r>
      <w:r w:rsidRPr="0007433F">
        <w:rPr>
          <w:rFonts w:hint="cs"/>
          <w:sz w:val="24"/>
          <w:szCs w:val="28"/>
          <w:rtl/>
        </w:rPr>
        <w:t>رهبری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عهده</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فروشنده</w:t>
      </w:r>
      <w:r w:rsidRPr="0007433F">
        <w:rPr>
          <w:sz w:val="24"/>
          <w:szCs w:val="28"/>
          <w:rtl/>
        </w:rPr>
        <w:t xml:space="preserve"> </w:t>
      </w:r>
      <w:r w:rsidRPr="0007433F">
        <w:rPr>
          <w:rFonts w:hint="cs"/>
          <w:sz w:val="24"/>
          <w:szCs w:val="28"/>
          <w:rtl/>
        </w:rPr>
        <w:t>مسئولیت</w:t>
      </w:r>
      <w:r w:rsidRPr="0007433F">
        <w:rPr>
          <w:sz w:val="24"/>
          <w:szCs w:val="28"/>
          <w:rtl/>
        </w:rPr>
        <w:t xml:space="preserve"> </w:t>
      </w:r>
      <w:r w:rsidRPr="0007433F">
        <w:rPr>
          <w:rFonts w:hint="cs"/>
          <w:sz w:val="24"/>
          <w:szCs w:val="28"/>
          <w:rtl/>
        </w:rPr>
        <w:t>دفاع</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مدیریت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عهده</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داشت</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رهبرانی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دارند</w:t>
      </w:r>
      <w:r w:rsidRPr="0007433F">
        <w:rPr>
          <w:sz w:val="24"/>
          <w:szCs w:val="28"/>
          <w:rtl/>
        </w:rPr>
        <w:t xml:space="preserve"> </w:t>
      </w:r>
      <w:r>
        <w:rPr>
          <w:rFonts w:hint="cs"/>
          <w:sz w:val="24"/>
          <w:szCs w:val="28"/>
          <w:rtl/>
        </w:rPr>
        <w:t xml:space="preserve">به </w:t>
      </w:r>
      <w:r w:rsidRPr="0007433F">
        <w:rPr>
          <w:rFonts w:hint="cs"/>
          <w:sz w:val="24"/>
          <w:szCs w:val="28"/>
          <w:rtl/>
        </w:rPr>
        <w:t>تعداد</w:t>
      </w:r>
      <w:r w:rsidRPr="0007433F">
        <w:rPr>
          <w:sz w:val="24"/>
          <w:szCs w:val="28"/>
          <w:rtl/>
        </w:rPr>
        <w:t xml:space="preserve"> </w:t>
      </w:r>
      <w:r w:rsidRPr="0007433F">
        <w:rPr>
          <w:rFonts w:hint="cs"/>
          <w:sz w:val="24"/>
          <w:szCs w:val="28"/>
          <w:rtl/>
        </w:rPr>
        <w:t>کافی در</w:t>
      </w:r>
      <w:r w:rsidRPr="0007433F">
        <w:rPr>
          <w:sz w:val="24"/>
          <w:szCs w:val="28"/>
          <w:rtl/>
        </w:rPr>
        <w:t xml:space="preserve"> </w:t>
      </w:r>
      <w:r w:rsidRPr="0007433F">
        <w:rPr>
          <w:rFonts w:hint="cs"/>
          <w:sz w:val="24"/>
          <w:szCs w:val="28"/>
          <w:rtl/>
        </w:rPr>
        <w:t>دسترس</w:t>
      </w:r>
      <w:r w:rsidRPr="0007433F">
        <w:rPr>
          <w:sz w:val="24"/>
          <w:szCs w:val="28"/>
          <w:rtl/>
        </w:rPr>
        <w:t xml:space="preserve"> </w:t>
      </w:r>
      <w:r w:rsidRPr="0007433F">
        <w:rPr>
          <w:rFonts w:hint="cs"/>
          <w:sz w:val="24"/>
          <w:szCs w:val="28"/>
          <w:rtl/>
        </w:rPr>
        <w:t>نباشد</w:t>
      </w:r>
      <w:r>
        <w:rPr>
          <w:sz w:val="24"/>
          <w:szCs w:val="28"/>
          <w:rtl/>
        </w:rPr>
        <w:t>،</w:t>
      </w:r>
      <w:r w:rsidRPr="0007433F">
        <w:rPr>
          <w:sz w:val="24"/>
          <w:szCs w:val="28"/>
          <w:rtl/>
        </w:rPr>
        <w:t xml:space="preserve"> </w:t>
      </w:r>
      <w:r w:rsidRPr="0007433F">
        <w:rPr>
          <w:rFonts w:hint="cs"/>
          <w:sz w:val="24"/>
          <w:szCs w:val="28"/>
          <w:rtl/>
        </w:rPr>
        <w:t>وی</w:t>
      </w:r>
      <w:r w:rsidRPr="0007433F">
        <w:rPr>
          <w:sz w:val="24"/>
          <w:szCs w:val="28"/>
          <w:rtl/>
        </w:rPr>
        <w:t xml:space="preserve"> </w:t>
      </w:r>
      <w:r w:rsidRPr="0007433F">
        <w:rPr>
          <w:rFonts w:hint="cs"/>
          <w:sz w:val="24"/>
          <w:szCs w:val="28"/>
          <w:rtl/>
        </w:rPr>
        <w:t>اغلب</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گرفت</w:t>
      </w:r>
      <w:r w:rsidRPr="0007433F">
        <w:rPr>
          <w:sz w:val="24"/>
          <w:szCs w:val="28"/>
          <w:rtl/>
        </w:rPr>
        <w:t xml:space="preserve"> </w:t>
      </w:r>
      <w:r w:rsidRPr="0007433F">
        <w:rPr>
          <w:rFonts w:hint="cs"/>
          <w:sz w:val="24"/>
          <w:szCs w:val="28"/>
          <w:rtl/>
        </w:rPr>
        <w:t>که</w:t>
      </w:r>
      <w:r w:rsidRPr="0007433F">
        <w:rPr>
          <w:sz w:val="24"/>
          <w:szCs w:val="28"/>
          <w:rtl/>
        </w:rPr>
        <w:t xml:space="preserve"> </w:t>
      </w:r>
      <w:r>
        <w:rPr>
          <w:rFonts w:hint="cs"/>
          <w:sz w:val="24"/>
          <w:szCs w:val="28"/>
          <w:rtl/>
        </w:rPr>
        <w:t>رهبر</w:t>
      </w:r>
      <w:r w:rsidRPr="0007433F">
        <w:rPr>
          <w:rFonts w:hint="cs"/>
          <w:sz w:val="24"/>
          <w:szCs w:val="28"/>
          <w:rtl/>
        </w:rPr>
        <w:t>های</w:t>
      </w:r>
      <w:r w:rsidRPr="0007433F">
        <w:rPr>
          <w:sz w:val="24"/>
          <w:szCs w:val="28"/>
          <w:rtl/>
        </w:rPr>
        <w:t xml:space="preserve"> </w:t>
      </w:r>
      <w:r>
        <w:rPr>
          <w:rFonts w:hint="cs"/>
          <w:sz w:val="24"/>
          <w:szCs w:val="28"/>
          <w:rtl/>
        </w:rPr>
        <w:t>موثر</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در نظر بگیرد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مدت</w:t>
      </w:r>
      <w:r w:rsidRPr="0007433F">
        <w:rPr>
          <w:sz w:val="24"/>
          <w:szCs w:val="28"/>
          <w:rtl/>
        </w:rPr>
        <w:t xml:space="preserve"> </w:t>
      </w:r>
      <w:r w:rsidRPr="0007433F">
        <w:rPr>
          <w:rFonts w:hint="cs"/>
          <w:sz w:val="24"/>
          <w:szCs w:val="28"/>
          <w:rtl/>
        </w:rPr>
        <w:t>زمان</w:t>
      </w:r>
      <w:r w:rsidRPr="0007433F">
        <w:rPr>
          <w:sz w:val="24"/>
          <w:szCs w:val="28"/>
          <w:rtl/>
        </w:rPr>
        <w:t xml:space="preserve"> </w:t>
      </w:r>
      <w:r w:rsidRPr="0007433F">
        <w:rPr>
          <w:rFonts w:hint="cs"/>
          <w:sz w:val="24"/>
          <w:szCs w:val="28"/>
          <w:rtl/>
        </w:rPr>
        <w:t>طولانی</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شود</w:t>
      </w:r>
      <w:r>
        <w:rPr>
          <w:sz w:val="24"/>
          <w:szCs w:val="28"/>
          <w:rtl/>
        </w:rPr>
        <w:t>،</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نشانگر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یا</w:t>
      </w:r>
      <w:r w:rsidRPr="0007433F">
        <w:rPr>
          <w:sz w:val="24"/>
          <w:szCs w:val="28"/>
          <w:rtl/>
        </w:rPr>
        <w:t xml:space="preserve"> </w:t>
      </w:r>
      <w:r>
        <w:rPr>
          <w:rFonts w:hint="cs"/>
          <w:sz w:val="24"/>
          <w:szCs w:val="28"/>
          <w:rtl/>
        </w:rPr>
        <w:t>بنیه</w:t>
      </w:r>
      <w:r w:rsidRPr="0007433F">
        <w:rPr>
          <w:sz w:val="24"/>
          <w:szCs w:val="28"/>
          <w:rtl/>
        </w:rPr>
        <w:t xml:space="preserve"> </w:t>
      </w:r>
      <w:r w:rsidRPr="0007433F">
        <w:rPr>
          <w:rFonts w:hint="cs"/>
          <w:sz w:val="24"/>
          <w:szCs w:val="28"/>
          <w:rtl/>
        </w:rPr>
        <w:t>مالی</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ضعیف</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یا</w:t>
      </w:r>
      <w:r w:rsidRPr="0007433F">
        <w:rPr>
          <w:sz w:val="24"/>
          <w:szCs w:val="28"/>
          <w:rtl/>
        </w:rPr>
        <w:t xml:space="preserve"> </w:t>
      </w:r>
      <w:r>
        <w:rPr>
          <w:rFonts w:hint="cs"/>
          <w:sz w:val="24"/>
          <w:szCs w:val="28"/>
          <w:rtl/>
        </w:rPr>
        <w:t>بنیه</w:t>
      </w:r>
      <w:r w:rsidRPr="0007433F">
        <w:rPr>
          <w:sz w:val="24"/>
          <w:szCs w:val="28"/>
          <w:rtl/>
        </w:rPr>
        <w:t xml:space="preserve"> </w:t>
      </w:r>
      <w:r w:rsidRPr="0007433F">
        <w:rPr>
          <w:rFonts w:hint="cs"/>
          <w:sz w:val="24"/>
          <w:szCs w:val="28"/>
          <w:rtl/>
        </w:rPr>
        <w:t>بازپرداخت</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ضعیف</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هیچ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موارد</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خوب</w:t>
      </w:r>
      <w:r w:rsidRPr="0007433F">
        <w:rPr>
          <w:sz w:val="24"/>
          <w:szCs w:val="28"/>
          <w:rtl/>
        </w:rPr>
        <w:t xml:space="preserve"> </w:t>
      </w:r>
      <w:r w:rsidRPr="0007433F">
        <w:rPr>
          <w:rFonts w:hint="cs"/>
          <w:sz w:val="24"/>
          <w:szCs w:val="28"/>
          <w:rtl/>
        </w:rPr>
        <w:t>نیست</w:t>
      </w:r>
      <w:r w:rsidRPr="0007433F">
        <w:rPr>
          <w:sz w:val="24"/>
          <w:szCs w:val="28"/>
          <w:rtl/>
        </w:rPr>
        <w:t xml:space="preserve">. </w:t>
      </w:r>
      <w:r w:rsidRPr="0007433F">
        <w:rPr>
          <w:rFonts w:hint="cs"/>
          <w:sz w:val="24"/>
          <w:szCs w:val="28"/>
          <w:rtl/>
        </w:rPr>
        <w:t>برخی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فروش</w:t>
      </w:r>
      <w:r w:rsidRPr="0007433F">
        <w:rPr>
          <w:sz w:val="24"/>
          <w:szCs w:val="28"/>
          <w:rtl/>
        </w:rPr>
        <w:t xml:space="preserve"> </w:t>
      </w:r>
      <w:r>
        <w:rPr>
          <w:rFonts w:hint="cs"/>
          <w:sz w:val="24"/>
          <w:szCs w:val="28"/>
          <w:rtl/>
        </w:rPr>
        <w:t xml:space="preserve">ها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همزمان</w:t>
      </w:r>
      <w:r w:rsidRPr="0007433F">
        <w:rPr>
          <w:sz w:val="24"/>
          <w:szCs w:val="28"/>
          <w:rtl/>
        </w:rPr>
        <w:t xml:space="preserve"> </w:t>
      </w:r>
      <w:r w:rsidRPr="0007433F">
        <w:rPr>
          <w:rFonts w:hint="cs"/>
          <w:sz w:val="24"/>
          <w:szCs w:val="28"/>
          <w:rtl/>
        </w:rPr>
        <w:t>روی</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دو</w:t>
      </w:r>
      <w:r w:rsidRPr="0007433F">
        <w:rPr>
          <w:sz w:val="24"/>
          <w:szCs w:val="28"/>
          <w:rtl/>
        </w:rPr>
        <w:t xml:space="preserve"> </w:t>
      </w:r>
      <w:r>
        <w:rPr>
          <w:rFonts w:hint="cs"/>
          <w:sz w:val="24"/>
          <w:szCs w:val="28"/>
          <w:rtl/>
        </w:rPr>
        <w:t>معامله</w:t>
      </w:r>
      <w:r w:rsidRPr="0007433F">
        <w:rPr>
          <w:sz w:val="24"/>
          <w:szCs w:val="28"/>
          <w:rtl/>
        </w:rPr>
        <w:t xml:space="preserve"> </w:t>
      </w:r>
      <w:r w:rsidRPr="0007433F">
        <w:rPr>
          <w:rFonts w:hint="cs"/>
          <w:sz w:val="24"/>
          <w:szCs w:val="28"/>
          <w:rtl/>
        </w:rPr>
        <w:t>بسیار</w:t>
      </w:r>
      <w:r w:rsidRPr="0007433F">
        <w:rPr>
          <w:sz w:val="24"/>
          <w:szCs w:val="28"/>
          <w:rtl/>
        </w:rPr>
        <w:t xml:space="preserve"> </w:t>
      </w:r>
      <w:r>
        <w:rPr>
          <w:rFonts w:hint="cs"/>
          <w:sz w:val="24"/>
          <w:szCs w:val="28"/>
          <w:rtl/>
        </w:rPr>
        <w:t>عمده</w:t>
      </w:r>
      <w:r w:rsidRPr="0007433F">
        <w:rPr>
          <w:sz w:val="24"/>
          <w:szCs w:val="28"/>
          <w:rtl/>
        </w:rPr>
        <w:t xml:space="preserve"> </w:t>
      </w:r>
      <w:r w:rsidRPr="0007433F">
        <w:rPr>
          <w:rFonts w:hint="cs"/>
          <w:sz w:val="24"/>
          <w:szCs w:val="28"/>
          <w:rtl/>
        </w:rPr>
        <w:t>متمرکز</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شکل</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شکار</w:t>
      </w:r>
      <w:r w:rsidRPr="0007433F">
        <w:rPr>
          <w:sz w:val="24"/>
          <w:szCs w:val="28"/>
          <w:rtl/>
        </w:rPr>
        <w:t xml:space="preserve"> </w:t>
      </w:r>
      <w:r w:rsidRPr="0007433F">
        <w:rPr>
          <w:rFonts w:hint="cs"/>
          <w:sz w:val="24"/>
          <w:szCs w:val="28"/>
          <w:rtl/>
        </w:rPr>
        <w:t>بازی</w:t>
      </w:r>
      <w:r w:rsidRPr="0007433F">
        <w:rPr>
          <w:sz w:val="24"/>
          <w:szCs w:val="28"/>
          <w:rtl/>
        </w:rPr>
        <w:t xml:space="preserve"> </w:t>
      </w:r>
      <w:r w:rsidRPr="0007433F">
        <w:rPr>
          <w:rFonts w:hint="cs"/>
          <w:sz w:val="24"/>
          <w:szCs w:val="28"/>
          <w:rtl/>
        </w:rPr>
        <w:t>بزرگ</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سودآور</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فاجعه</w:t>
      </w:r>
      <w:r w:rsidRPr="0007433F">
        <w:rPr>
          <w:sz w:val="24"/>
          <w:szCs w:val="28"/>
          <w:rtl/>
        </w:rPr>
        <w:t xml:space="preserve"> </w:t>
      </w:r>
      <w:r w:rsidRPr="0007433F">
        <w:rPr>
          <w:rFonts w:hint="cs"/>
          <w:sz w:val="24"/>
          <w:szCs w:val="28"/>
          <w:rtl/>
        </w:rPr>
        <w:t>بار</w:t>
      </w:r>
      <w:r w:rsidRPr="0007433F">
        <w:rPr>
          <w:sz w:val="24"/>
          <w:szCs w:val="28"/>
          <w:rtl/>
        </w:rPr>
        <w:t xml:space="preserve"> </w:t>
      </w:r>
      <w:r>
        <w:rPr>
          <w:rFonts w:hint="cs"/>
          <w:sz w:val="24"/>
          <w:szCs w:val="28"/>
          <w:rtl/>
        </w:rPr>
        <w:t xml:space="preserve">از نظر </w:t>
      </w:r>
      <w:r w:rsidRPr="0007433F">
        <w:rPr>
          <w:rFonts w:hint="cs"/>
          <w:sz w:val="24"/>
          <w:szCs w:val="28"/>
          <w:rtl/>
        </w:rPr>
        <w:t>مالی</w:t>
      </w:r>
      <w:r w:rsidRPr="0007433F">
        <w:rPr>
          <w:sz w:val="24"/>
          <w:szCs w:val="28"/>
          <w:rtl/>
        </w:rPr>
        <w:t xml:space="preserve"> </w:t>
      </w:r>
      <w:r w:rsidRPr="0007433F">
        <w:rPr>
          <w:rFonts w:hint="cs"/>
          <w:sz w:val="24"/>
          <w:szCs w:val="28"/>
          <w:rtl/>
        </w:rPr>
        <w:t>باشد</w:t>
      </w:r>
      <w:r w:rsidRPr="0007433F">
        <w:rPr>
          <w:sz w:val="24"/>
          <w:szCs w:val="28"/>
          <w:rtl/>
        </w:rPr>
        <w:t>.</w:t>
      </w:r>
    </w:p>
    <w:p w14:paraId="37B9F582" w14:textId="77777777" w:rsidR="00DF1253" w:rsidRDefault="00DF1253" w:rsidP="00DF1253">
      <w:pPr>
        <w:spacing w:line="360" w:lineRule="auto"/>
        <w:jc w:val="both"/>
        <w:rPr>
          <w:sz w:val="24"/>
          <w:szCs w:val="28"/>
          <w:rtl/>
        </w:rPr>
      </w:pPr>
    </w:p>
    <w:p w14:paraId="740C4A73" w14:textId="77777777" w:rsidR="00DF1253" w:rsidRPr="00F46460" w:rsidRDefault="00DF1253" w:rsidP="00DF1253">
      <w:pPr>
        <w:spacing w:line="360" w:lineRule="auto"/>
        <w:jc w:val="both"/>
        <w:rPr>
          <w:i/>
          <w:iCs/>
          <w:sz w:val="32"/>
          <w:szCs w:val="32"/>
          <w:u w:val="single"/>
        </w:rPr>
      </w:pPr>
      <w:r w:rsidRPr="00F46460">
        <w:rPr>
          <w:rFonts w:hint="cs"/>
          <w:i/>
          <w:iCs/>
          <w:sz w:val="32"/>
          <w:szCs w:val="32"/>
          <w:u w:val="single"/>
          <w:rtl/>
        </w:rPr>
        <w:lastRenderedPageBreak/>
        <w:t>توجه</w:t>
      </w:r>
      <w:r w:rsidRPr="00F46460">
        <w:rPr>
          <w:i/>
          <w:iCs/>
          <w:sz w:val="32"/>
          <w:szCs w:val="32"/>
          <w:u w:val="single"/>
          <w:rtl/>
        </w:rPr>
        <w:t xml:space="preserve">: </w:t>
      </w:r>
      <w:r w:rsidRPr="00F46460">
        <w:rPr>
          <w:rFonts w:hint="cs"/>
          <w:i/>
          <w:iCs/>
          <w:sz w:val="32"/>
          <w:szCs w:val="32"/>
          <w:u w:val="single"/>
          <w:rtl/>
        </w:rPr>
        <w:t>قانون</w:t>
      </w:r>
      <w:r w:rsidRPr="00F46460">
        <w:rPr>
          <w:i/>
          <w:iCs/>
          <w:sz w:val="32"/>
          <w:szCs w:val="32"/>
          <w:u w:val="single"/>
          <w:rtl/>
        </w:rPr>
        <w:t xml:space="preserve"> 200</w:t>
      </w:r>
    </w:p>
    <w:p w14:paraId="16910FE5" w14:textId="77777777" w:rsidR="00DF1253" w:rsidRPr="00F46460" w:rsidRDefault="00DF1253" w:rsidP="00DF1253">
      <w:pPr>
        <w:spacing w:line="360" w:lineRule="auto"/>
        <w:ind w:firstLine="720"/>
        <w:jc w:val="both"/>
        <w:rPr>
          <w:i/>
          <w:iCs/>
          <w:sz w:val="24"/>
          <w:szCs w:val="28"/>
        </w:rPr>
      </w:pPr>
      <w:r w:rsidRPr="00F46460">
        <w:rPr>
          <w:rFonts w:hint="cs"/>
          <w:i/>
          <w:iCs/>
          <w:sz w:val="24"/>
          <w:szCs w:val="28"/>
          <w:rtl/>
        </w:rPr>
        <w:t>این</w:t>
      </w:r>
      <w:r w:rsidRPr="00F46460">
        <w:rPr>
          <w:i/>
          <w:iCs/>
          <w:sz w:val="24"/>
          <w:szCs w:val="28"/>
          <w:rtl/>
        </w:rPr>
        <w:t xml:space="preserve"> </w:t>
      </w:r>
      <w:r w:rsidRPr="00F46460">
        <w:rPr>
          <w:rFonts w:hint="cs"/>
          <w:i/>
          <w:iCs/>
          <w:sz w:val="24"/>
          <w:szCs w:val="28"/>
          <w:rtl/>
        </w:rPr>
        <w:t>قطعه</w:t>
      </w:r>
      <w:r w:rsidRPr="00F46460">
        <w:rPr>
          <w:i/>
          <w:iCs/>
          <w:sz w:val="24"/>
          <w:szCs w:val="28"/>
          <w:rtl/>
        </w:rPr>
        <w:t xml:space="preserve"> </w:t>
      </w:r>
      <w:r w:rsidRPr="00F46460">
        <w:rPr>
          <w:rFonts w:hint="cs"/>
          <w:i/>
          <w:iCs/>
          <w:sz w:val="24"/>
          <w:szCs w:val="28"/>
          <w:rtl/>
        </w:rPr>
        <w:t>ساده</w:t>
      </w:r>
      <w:r w:rsidRPr="00F46460">
        <w:rPr>
          <w:i/>
          <w:iCs/>
          <w:sz w:val="24"/>
          <w:szCs w:val="28"/>
          <w:rtl/>
        </w:rPr>
        <w:t xml:space="preserve"> </w:t>
      </w:r>
      <w:r w:rsidRPr="00F46460">
        <w:rPr>
          <w:rFonts w:hint="cs"/>
          <w:i/>
          <w:iCs/>
          <w:sz w:val="24"/>
          <w:szCs w:val="28"/>
          <w:rtl/>
        </w:rPr>
        <w:t>ریاضیات</w:t>
      </w:r>
      <w:r w:rsidRPr="00F46460">
        <w:rPr>
          <w:i/>
          <w:iCs/>
          <w:sz w:val="24"/>
          <w:szCs w:val="28"/>
          <w:rtl/>
        </w:rPr>
        <w:t xml:space="preserve"> </w:t>
      </w:r>
      <w:r w:rsidRPr="00F46460">
        <w:rPr>
          <w:rFonts w:hint="cs"/>
          <w:i/>
          <w:iCs/>
          <w:sz w:val="24"/>
          <w:szCs w:val="28"/>
          <w:rtl/>
        </w:rPr>
        <w:t>را</w:t>
      </w:r>
      <w:r w:rsidRPr="00F46460">
        <w:rPr>
          <w:i/>
          <w:iCs/>
          <w:sz w:val="24"/>
          <w:szCs w:val="28"/>
          <w:rtl/>
        </w:rPr>
        <w:t xml:space="preserve"> </w:t>
      </w:r>
      <w:r w:rsidRPr="00F46460">
        <w:rPr>
          <w:rFonts w:hint="cs"/>
          <w:i/>
          <w:iCs/>
          <w:sz w:val="24"/>
          <w:szCs w:val="28"/>
          <w:rtl/>
        </w:rPr>
        <w:t>انجام</w:t>
      </w:r>
      <w:r w:rsidRPr="00F46460">
        <w:rPr>
          <w:i/>
          <w:iCs/>
          <w:sz w:val="24"/>
          <w:szCs w:val="28"/>
          <w:rtl/>
        </w:rPr>
        <w:t xml:space="preserve"> </w:t>
      </w:r>
      <w:r w:rsidRPr="00F46460">
        <w:rPr>
          <w:rFonts w:hint="cs"/>
          <w:i/>
          <w:iCs/>
          <w:sz w:val="24"/>
          <w:szCs w:val="28"/>
          <w:rtl/>
        </w:rPr>
        <w:t>دهید</w:t>
      </w:r>
      <w:r w:rsidRPr="00F46460">
        <w:rPr>
          <w:i/>
          <w:iCs/>
          <w:sz w:val="24"/>
          <w:szCs w:val="28"/>
          <w:rtl/>
        </w:rPr>
        <w:t xml:space="preserve">. </w:t>
      </w:r>
      <w:r w:rsidRPr="00F46460">
        <w:rPr>
          <w:rFonts w:hint="cs"/>
          <w:i/>
          <w:iCs/>
          <w:sz w:val="24"/>
          <w:szCs w:val="28"/>
          <w:rtl/>
        </w:rPr>
        <w:t>سهمیه</w:t>
      </w:r>
      <w:r w:rsidRPr="00F46460">
        <w:rPr>
          <w:i/>
          <w:iCs/>
          <w:sz w:val="24"/>
          <w:szCs w:val="28"/>
          <w:rtl/>
        </w:rPr>
        <w:t xml:space="preserve"> </w:t>
      </w:r>
      <w:r w:rsidRPr="00F46460">
        <w:rPr>
          <w:rFonts w:hint="cs"/>
          <w:i/>
          <w:iCs/>
          <w:sz w:val="24"/>
          <w:szCs w:val="28"/>
          <w:rtl/>
        </w:rPr>
        <w:t>شخصی</w:t>
      </w:r>
      <w:r w:rsidRPr="00F46460">
        <w:rPr>
          <w:i/>
          <w:iCs/>
          <w:sz w:val="24"/>
          <w:szCs w:val="28"/>
          <w:rtl/>
        </w:rPr>
        <w:t xml:space="preserve"> </w:t>
      </w:r>
      <w:r w:rsidRPr="00F46460">
        <w:rPr>
          <w:rFonts w:hint="cs"/>
          <w:i/>
          <w:iCs/>
          <w:sz w:val="24"/>
          <w:szCs w:val="28"/>
          <w:rtl/>
        </w:rPr>
        <w:t>خود</w:t>
      </w:r>
      <w:r w:rsidRPr="00F46460">
        <w:rPr>
          <w:i/>
          <w:iCs/>
          <w:sz w:val="24"/>
          <w:szCs w:val="28"/>
          <w:rtl/>
        </w:rPr>
        <w:t xml:space="preserve"> </w:t>
      </w:r>
      <w:r w:rsidRPr="00F46460">
        <w:rPr>
          <w:rFonts w:hint="cs"/>
          <w:i/>
          <w:iCs/>
          <w:sz w:val="24"/>
          <w:szCs w:val="28"/>
          <w:rtl/>
        </w:rPr>
        <w:t>را در نظر</w:t>
      </w:r>
      <w:r w:rsidRPr="00F46460">
        <w:rPr>
          <w:i/>
          <w:iCs/>
          <w:sz w:val="24"/>
          <w:szCs w:val="28"/>
          <w:rtl/>
        </w:rPr>
        <w:t xml:space="preserve"> </w:t>
      </w:r>
      <w:r w:rsidRPr="00F46460">
        <w:rPr>
          <w:rFonts w:hint="cs"/>
          <w:i/>
          <w:iCs/>
          <w:sz w:val="24"/>
          <w:szCs w:val="28"/>
          <w:rtl/>
        </w:rPr>
        <w:t>بگیرید</w:t>
      </w:r>
      <w:r w:rsidRPr="00F46460">
        <w:rPr>
          <w:i/>
          <w:iCs/>
          <w:sz w:val="24"/>
          <w:szCs w:val="28"/>
          <w:rtl/>
        </w:rPr>
        <w:t xml:space="preserve"> (</w:t>
      </w:r>
      <w:r w:rsidRPr="00F46460">
        <w:rPr>
          <w:rFonts w:hint="cs"/>
          <w:i/>
          <w:iCs/>
          <w:sz w:val="24"/>
          <w:szCs w:val="28"/>
          <w:rtl/>
        </w:rPr>
        <w:t>یا</w:t>
      </w:r>
      <w:r w:rsidRPr="00F46460">
        <w:rPr>
          <w:i/>
          <w:iCs/>
          <w:sz w:val="24"/>
          <w:szCs w:val="28"/>
          <w:rtl/>
        </w:rPr>
        <w:t xml:space="preserve"> </w:t>
      </w:r>
      <w:r w:rsidRPr="00F46460">
        <w:rPr>
          <w:rFonts w:hint="cs"/>
          <w:i/>
          <w:iCs/>
          <w:sz w:val="24"/>
          <w:szCs w:val="28"/>
          <w:rtl/>
        </w:rPr>
        <w:t>سهمیه</w:t>
      </w:r>
      <w:r w:rsidRPr="00F46460">
        <w:rPr>
          <w:i/>
          <w:iCs/>
          <w:sz w:val="24"/>
          <w:szCs w:val="28"/>
          <w:rtl/>
        </w:rPr>
        <w:t xml:space="preserve"> </w:t>
      </w:r>
      <w:r w:rsidRPr="00F46460">
        <w:rPr>
          <w:rFonts w:hint="cs"/>
          <w:i/>
          <w:iCs/>
          <w:sz w:val="24"/>
          <w:szCs w:val="28"/>
          <w:rtl/>
        </w:rPr>
        <w:t>مشترکانی</w:t>
      </w:r>
      <w:r w:rsidRPr="00F46460">
        <w:rPr>
          <w:i/>
          <w:iCs/>
          <w:sz w:val="24"/>
          <w:szCs w:val="28"/>
          <w:rtl/>
        </w:rPr>
        <w:t xml:space="preserve"> </w:t>
      </w:r>
      <w:r w:rsidRPr="00F46460">
        <w:rPr>
          <w:rFonts w:hint="cs"/>
          <w:i/>
          <w:iCs/>
          <w:sz w:val="24"/>
          <w:szCs w:val="28"/>
          <w:rtl/>
        </w:rPr>
        <w:t>که</w:t>
      </w:r>
      <w:r w:rsidRPr="00F46460">
        <w:rPr>
          <w:i/>
          <w:iCs/>
          <w:sz w:val="24"/>
          <w:szCs w:val="28"/>
          <w:rtl/>
        </w:rPr>
        <w:t xml:space="preserve"> </w:t>
      </w:r>
      <w:r w:rsidRPr="00F46460">
        <w:rPr>
          <w:rFonts w:hint="cs"/>
          <w:i/>
          <w:iCs/>
          <w:sz w:val="24"/>
          <w:szCs w:val="28"/>
          <w:rtl/>
        </w:rPr>
        <w:t>از</w:t>
      </w:r>
      <w:r w:rsidRPr="00F46460">
        <w:rPr>
          <w:i/>
          <w:iCs/>
          <w:sz w:val="24"/>
          <w:szCs w:val="28"/>
          <w:rtl/>
        </w:rPr>
        <w:t xml:space="preserve"> </w:t>
      </w:r>
      <w:r w:rsidRPr="00F46460">
        <w:rPr>
          <w:rFonts w:hint="cs"/>
          <w:i/>
          <w:iCs/>
          <w:sz w:val="24"/>
          <w:szCs w:val="28"/>
          <w:rtl/>
        </w:rPr>
        <w:t>آنها</w:t>
      </w:r>
      <w:r w:rsidRPr="00F46460">
        <w:rPr>
          <w:i/>
          <w:iCs/>
          <w:sz w:val="24"/>
          <w:szCs w:val="28"/>
          <w:rtl/>
        </w:rPr>
        <w:t xml:space="preserve"> </w:t>
      </w:r>
      <w:r w:rsidRPr="00F46460">
        <w:rPr>
          <w:rFonts w:hint="cs"/>
          <w:i/>
          <w:iCs/>
          <w:sz w:val="24"/>
          <w:szCs w:val="28"/>
          <w:rtl/>
        </w:rPr>
        <w:t>پشتیبانی</w:t>
      </w:r>
      <w:r w:rsidRPr="00F46460">
        <w:rPr>
          <w:i/>
          <w:iCs/>
          <w:sz w:val="24"/>
          <w:szCs w:val="28"/>
          <w:rtl/>
        </w:rPr>
        <w:t xml:space="preserve"> </w:t>
      </w:r>
      <w:r w:rsidRPr="00F46460">
        <w:rPr>
          <w:rFonts w:hint="cs"/>
          <w:i/>
          <w:iCs/>
          <w:sz w:val="24"/>
          <w:szCs w:val="28"/>
          <w:rtl/>
        </w:rPr>
        <w:t>می</w:t>
      </w:r>
      <w:r w:rsidRPr="00F46460">
        <w:rPr>
          <w:i/>
          <w:iCs/>
          <w:sz w:val="24"/>
          <w:szCs w:val="28"/>
          <w:rtl/>
        </w:rPr>
        <w:t xml:space="preserve"> </w:t>
      </w:r>
      <w:r w:rsidRPr="00F46460">
        <w:rPr>
          <w:rFonts w:hint="cs"/>
          <w:i/>
          <w:iCs/>
          <w:sz w:val="24"/>
          <w:szCs w:val="28"/>
          <w:rtl/>
        </w:rPr>
        <w:t>کنید</w:t>
      </w:r>
      <w:r w:rsidRPr="00F46460">
        <w:rPr>
          <w:i/>
          <w:iCs/>
          <w:sz w:val="24"/>
          <w:szCs w:val="28"/>
          <w:rtl/>
        </w:rPr>
        <w:t xml:space="preserve">) </w:t>
      </w:r>
      <w:r w:rsidRPr="00F46460">
        <w:rPr>
          <w:rFonts w:hint="cs"/>
          <w:i/>
          <w:iCs/>
          <w:sz w:val="24"/>
          <w:szCs w:val="28"/>
          <w:rtl/>
        </w:rPr>
        <w:t>و</w:t>
      </w:r>
      <w:r w:rsidRPr="00F46460">
        <w:rPr>
          <w:i/>
          <w:iCs/>
          <w:sz w:val="24"/>
          <w:szCs w:val="28"/>
          <w:rtl/>
        </w:rPr>
        <w:t xml:space="preserve"> </w:t>
      </w:r>
      <w:r w:rsidRPr="00F46460">
        <w:rPr>
          <w:rFonts w:hint="cs"/>
          <w:i/>
          <w:iCs/>
          <w:sz w:val="24"/>
          <w:szCs w:val="28"/>
          <w:rtl/>
        </w:rPr>
        <w:t>آن را تقسیم</w:t>
      </w:r>
      <w:r w:rsidRPr="00F46460">
        <w:rPr>
          <w:i/>
          <w:iCs/>
          <w:sz w:val="24"/>
          <w:szCs w:val="28"/>
          <w:rtl/>
        </w:rPr>
        <w:t xml:space="preserve"> </w:t>
      </w:r>
      <w:r w:rsidRPr="00F46460">
        <w:rPr>
          <w:rFonts w:hint="cs"/>
          <w:i/>
          <w:iCs/>
          <w:sz w:val="24"/>
          <w:szCs w:val="28"/>
          <w:rtl/>
        </w:rPr>
        <w:t>بر</w:t>
      </w:r>
      <w:r w:rsidRPr="00F46460">
        <w:rPr>
          <w:i/>
          <w:iCs/>
          <w:sz w:val="24"/>
          <w:szCs w:val="28"/>
          <w:rtl/>
        </w:rPr>
        <w:t xml:space="preserve"> 200 </w:t>
      </w:r>
      <w:r w:rsidRPr="00F46460">
        <w:rPr>
          <w:rFonts w:hint="cs"/>
          <w:i/>
          <w:iCs/>
          <w:sz w:val="24"/>
          <w:szCs w:val="28"/>
          <w:rtl/>
        </w:rPr>
        <w:t>کنید</w:t>
      </w:r>
      <w:r w:rsidRPr="00F46460">
        <w:rPr>
          <w:i/>
          <w:iCs/>
          <w:sz w:val="24"/>
          <w:szCs w:val="28"/>
          <w:rtl/>
        </w:rPr>
        <w:t xml:space="preserve">. </w:t>
      </w:r>
      <w:r w:rsidRPr="00F46460">
        <w:rPr>
          <w:rFonts w:hint="cs"/>
          <w:i/>
          <w:iCs/>
          <w:sz w:val="24"/>
          <w:szCs w:val="28"/>
          <w:rtl/>
        </w:rPr>
        <w:t>این</w:t>
      </w:r>
      <w:r w:rsidRPr="00F46460">
        <w:rPr>
          <w:i/>
          <w:iCs/>
          <w:sz w:val="24"/>
          <w:szCs w:val="28"/>
          <w:rtl/>
        </w:rPr>
        <w:t xml:space="preserve"> </w:t>
      </w:r>
      <w:r w:rsidRPr="00F46460">
        <w:rPr>
          <w:rFonts w:hint="cs"/>
          <w:i/>
          <w:iCs/>
          <w:sz w:val="24"/>
          <w:szCs w:val="28"/>
          <w:rtl/>
        </w:rPr>
        <w:t>عدد، میزان</w:t>
      </w:r>
      <w:r w:rsidRPr="00F46460">
        <w:rPr>
          <w:i/>
          <w:iCs/>
          <w:sz w:val="24"/>
          <w:szCs w:val="28"/>
          <w:rtl/>
        </w:rPr>
        <w:t xml:space="preserve"> </w:t>
      </w:r>
      <w:r w:rsidRPr="00F46460">
        <w:rPr>
          <w:rFonts w:hint="cs"/>
          <w:i/>
          <w:iCs/>
          <w:sz w:val="24"/>
          <w:szCs w:val="28"/>
          <w:rtl/>
        </w:rPr>
        <w:t>درآمد</w:t>
      </w:r>
      <w:r w:rsidRPr="00F46460">
        <w:rPr>
          <w:i/>
          <w:iCs/>
          <w:sz w:val="24"/>
          <w:szCs w:val="28"/>
          <w:rtl/>
        </w:rPr>
        <w:t xml:space="preserve"> </w:t>
      </w:r>
      <w:r w:rsidRPr="00F46460">
        <w:rPr>
          <w:rFonts w:hint="cs"/>
          <w:i/>
          <w:iCs/>
          <w:sz w:val="24"/>
          <w:szCs w:val="28"/>
          <w:rtl/>
        </w:rPr>
        <w:t>مورد</w:t>
      </w:r>
      <w:r w:rsidRPr="00F46460">
        <w:rPr>
          <w:i/>
          <w:iCs/>
          <w:sz w:val="24"/>
          <w:szCs w:val="28"/>
          <w:rtl/>
        </w:rPr>
        <w:t xml:space="preserve"> </w:t>
      </w:r>
      <w:r w:rsidRPr="00F46460">
        <w:rPr>
          <w:rFonts w:hint="cs"/>
          <w:i/>
          <w:iCs/>
          <w:sz w:val="24"/>
          <w:szCs w:val="28"/>
          <w:rtl/>
        </w:rPr>
        <w:t>انتظار</w:t>
      </w:r>
      <w:r w:rsidRPr="00F46460">
        <w:rPr>
          <w:i/>
          <w:iCs/>
          <w:sz w:val="24"/>
          <w:szCs w:val="28"/>
          <w:rtl/>
        </w:rPr>
        <w:t xml:space="preserve"> </w:t>
      </w:r>
      <w:r w:rsidRPr="00F46460">
        <w:rPr>
          <w:rFonts w:hint="cs"/>
          <w:i/>
          <w:iCs/>
          <w:sz w:val="24"/>
          <w:szCs w:val="28"/>
          <w:rtl/>
        </w:rPr>
        <w:t>روزانه</w:t>
      </w:r>
      <w:r w:rsidRPr="00F46460">
        <w:rPr>
          <w:i/>
          <w:iCs/>
          <w:sz w:val="24"/>
          <w:szCs w:val="28"/>
          <w:rtl/>
        </w:rPr>
        <w:t xml:space="preserve"> </w:t>
      </w:r>
      <w:r w:rsidRPr="00F46460">
        <w:rPr>
          <w:rFonts w:hint="cs"/>
          <w:i/>
          <w:iCs/>
          <w:sz w:val="24"/>
          <w:szCs w:val="28"/>
          <w:rtl/>
        </w:rPr>
        <w:t>فعالیت</w:t>
      </w:r>
      <w:r w:rsidRPr="00F46460">
        <w:rPr>
          <w:i/>
          <w:iCs/>
          <w:sz w:val="24"/>
          <w:szCs w:val="28"/>
          <w:rtl/>
        </w:rPr>
        <w:t xml:space="preserve"> </w:t>
      </w:r>
      <w:r w:rsidRPr="00F46460">
        <w:rPr>
          <w:rFonts w:hint="cs"/>
          <w:i/>
          <w:iCs/>
          <w:sz w:val="24"/>
          <w:szCs w:val="28"/>
          <w:rtl/>
        </w:rPr>
        <w:t>های</w:t>
      </w:r>
      <w:r w:rsidRPr="00F46460">
        <w:rPr>
          <w:i/>
          <w:iCs/>
          <w:sz w:val="24"/>
          <w:szCs w:val="28"/>
          <w:rtl/>
        </w:rPr>
        <w:t xml:space="preserve"> </w:t>
      </w:r>
      <w:r w:rsidRPr="00F46460">
        <w:rPr>
          <w:rFonts w:hint="cs"/>
          <w:i/>
          <w:iCs/>
          <w:sz w:val="24"/>
          <w:szCs w:val="28"/>
          <w:rtl/>
        </w:rPr>
        <w:t>شما</w:t>
      </w:r>
      <w:r w:rsidRPr="00F46460">
        <w:rPr>
          <w:i/>
          <w:iCs/>
          <w:sz w:val="24"/>
          <w:szCs w:val="28"/>
          <w:rtl/>
        </w:rPr>
        <w:t xml:space="preserve"> </w:t>
      </w:r>
      <w:r w:rsidRPr="00F46460">
        <w:rPr>
          <w:rFonts w:hint="cs"/>
          <w:i/>
          <w:iCs/>
          <w:sz w:val="24"/>
          <w:szCs w:val="28"/>
          <w:rtl/>
        </w:rPr>
        <w:t>است</w:t>
      </w:r>
      <w:r w:rsidRPr="00F46460">
        <w:rPr>
          <w:i/>
          <w:iCs/>
          <w:sz w:val="24"/>
          <w:szCs w:val="28"/>
          <w:rtl/>
        </w:rPr>
        <w:t>.</w:t>
      </w:r>
    </w:p>
    <w:p w14:paraId="561B903E" w14:textId="77777777" w:rsidR="00DF1253" w:rsidRDefault="00DF1253" w:rsidP="00DF1253">
      <w:pPr>
        <w:spacing w:line="360" w:lineRule="auto"/>
        <w:jc w:val="both"/>
        <w:rPr>
          <w:sz w:val="24"/>
          <w:szCs w:val="28"/>
          <w:rtl/>
        </w:rPr>
      </w:pPr>
    </w:p>
    <w:p w14:paraId="7A79825F" w14:textId="77777777" w:rsidR="00DF1253" w:rsidRPr="00F46460" w:rsidRDefault="00DF1253" w:rsidP="00DF1253">
      <w:pPr>
        <w:spacing w:line="360" w:lineRule="auto"/>
        <w:jc w:val="both"/>
        <w:rPr>
          <w:b/>
          <w:bCs/>
          <w:sz w:val="24"/>
          <w:szCs w:val="28"/>
        </w:rPr>
      </w:pPr>
      <w:r w:rsidRPr="00F46460">
        <w:rPr>
          <w:rFonts w:hint="cs"/>
          <w:b/>
          <w:bCs/>
          <w:sz w:val="24"/>
          <w:szCs w:val="28"/>
          <w:rtl/>
        </w:rPr>
        <w:t>فروش</w:t>
      </w:r>
      <w:r w:rsidRPr="00F46460">
        <w:rPr>
          <w:b/>
          <w:bCs/>
          <w:sz w:val="24"/>
          <w:szCs w:val="28"/>
          <w:rtl/>
        </w:rPr>
        <w:t xml:space="preserve"> </w:t>
      </w:r>
      <w:r w:rsidRPr="00F46460">
        <w:rPr>
          <w:rFonts w:hint="cs"/>
          <w:b/>
          <w:bCs/>
          <w:sz w:val="24"/>
          <w:szCs w:val="28"/>
          <w:rtl/>
        </w:rPr>
        <w:t>داخل</w:t>
      </w:r>
      <w:r>
        <w:rPr>
          <w:rFonts w:hint="cs"/>
          <w:b/>
          <w:bCs/>
          <w:sz w:val="24"/>
          <w:szCs w:val="28"/>
          <w:rtl/>
        </w:rPr>
        <w:t>ی</w:t>
      </w:r>
      <w:r w:rsidRPr="00F46460">
        <w:rPr>
          <w:b/>
          <w:bCs/>
          <w:sz w:val="24"/>
          <w:szCs w:val="28"/>
          <w:rtl/>
        </w:rPr>
        <w:t xml:space="preserve"> </w:t>
      </w:r>
      <w:r w:rsidRPr="00F46460">
        <w:rPr>
          <w:rFonts w:hint="cs"/>
          <w:b/>
          <w:bCs/>
          <w:sz w:val="24"/>
          <w:szCs w:val="28"/>
          <w:rtl/>
        </w:rPr>
        <w:t>یا</w:t>
      </w:r>
      <w:r w:rsidRPr="00F46460">
        <w:rPr>
          <w:b/>
          <w:bCs/>
          <w:sz w:val="24"/>
          <w:szCs w:val="28"/>
          <w:rtl/>
        </w:rPr>
        <w:t xml:space="preserve"> </w:t>
      </w:r>
      <w:r w:rsidRPr="00F46460">
        <w:rPr>
          <w:rFonts w:hint="cs"/>
          <w:b/>
          <w:bCs/>
          <w:sz w:val="24"/>
          <w:szCs w:val="28"/>
          <w:rtl/>
        </w:rPr>
        <w:t>توسعه</w:t>
      </w:r>
      <w:r w:rsidRPr="00F46460">
        <w:rPr>
          <w:b/>
          <w:bCs/>
          <w:sz w:val="24"/>
          <w:szCs w:val="28"/>
          <w:rtl/>
        </w:rPr>
        <w:t xml:space="preserve"> </w:t>
      </w:r>
      <w:r w:rsidRPr="00F46460">
        <w:rPr>
          <w:rFonts w:hint="cs"/>
          <w:b/>
          <w:bCs/>
          <w:sz w:val="24"/>
          <w:szCs w:val="28"/>
          <w:rtl/>
        </w:rPr>
        <w:t>رهبری</w:t>
      </w:r>
    </w:p>
    <w:p w14:paraId="228B6D46" w14:textId="77777777" w:rsidR="00DF1253" w:rsidRPr="0007433F" w:rsidRDefault="00DF1253" w:rsidP="00DF1253">
      <w:pPr>
        <w:spacing w:line="360" w:lineRule="auto"/>
        <w:ind w:firstLine="720"/>
        <w:jc w:val="both"/>
        <w:rPr>
          <w:sz w:val="24"/>
          <w:szCs w:val="28"/>
        </w:rPr>
      </w:pP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وظیفه</w:t>
      </w:r>
      <w:r w:rsidRPr="0007433F">
        <w:rPr>
          <w:sz w:val="24"/>
          <w:szCs w:val="28"/>
          <w:rtl/>
        </w:rPr>
        <w:t xml:space="preserve"> </w:t>
      </w:r>
      <w:r w:rsidRPr="0007433F">
        <w:rPr>
          <w:rFonts w:hint="cs"/>
          <w:sz w:val="24"/>
          <w:szCs w:val="28"/>
          <w:rtl/>
        </w:rPr>
        <w:t>ضبط</w:t>
      </w:r>
      <w:r w:rsidRPr="0007433F">
        <w:rPr>
          <w:sz w:val="24"/>
          <w:szCs w:val="28"/>
          <w:rtl/>
        </w:rPr>
        <w:t xml:space="preserve"> </w:t>
      </w:r>
      <w:r w:rsidRPr="0007433F">
        <w:rPr>
          <w:rFonts w:hint="cs"/>
          <w:sz w:val="24"/>
          <w:szCs w:val="28"/>
          <w:rtl/>
        </w:rPr>
        <w:t>داده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Pr>
          <w:rFonts w:hint="cs"/>
          <w:sz w:val="24"/>
          <w:szCs w:val="28"/>
          <w:rtl/>
        </w:rPr>
        <w:t>تشکیلات مشتری احتمالی</w:t>
      </w:r>
      <w:r>
        <w:rPr>
          <w:sz w:val="24"/>
          <w:szCs w:val="28"/>
          <w:rtl/>
        </w:rPr>
        <w:t>،</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توانایی</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عهده</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امر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تواند</w:t>
      </w:r>
      <w:r w:rsidRPr="0007433F">
        <w:rPr>
          <w:sz w:val="24"/>
          <w:szCs w:val="28"/>
          <w:rtl/>
        </w:rPr>
        <w:t xml:space="preserve"> </w:t>
      </w:r>
      <w:r w:rsidRPr="0007433F">
        <w:rPr>
          <w:rFonts w:hint="cs"/>
          <w:sz w:val="24"/>
          <w:szCs w:val="28"/>
          <w:rtl/>
        </w:rPr>
        <w:t>منجر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کاهش</w:t>
      </w:r>
      <w:r w:rsidRPr="0007433F">
        <w:rPr>
          <w:sz w:val="24"/>
          <w:szCs w:val="28"/>
          <w:rtl/>
        </w:rPr>
        <w:t xml:space="preserve"> </w:t>
      </w:r>
      <w:r w:rsidRPr="0007433F">
        <w:rPr>
          <w:rFonts w:hint="cs"/>
          <w:sz w:val="24"/>
          <w:szCs w:val="28"/>
          <w:rtl/>
        </w:rPr>
        <w:t>کیفیت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زیرا</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گذر</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ندار</w:t>
      </w:r>
      <w:r w:rsidRPr="0007433F">
        <w:rPr>
          <w:rFonts w:hint="cs"/>
          <w:sz w:val="24"/>
          <w:szCs w:val="28"/>
          <w:rtl/>
        </w:rPr>
        <w:t>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صورت</w:t>
      </w:r>
      <w:r w:rsidRPr="0007433F">
        <w:rPr>
          <w:sz w:val="24"/>
          <w:szCs w:val="28"/>
          <w:rtl/>
        </w:rPr>
        <w:t xml:space="preserve"> </w:t>
      </w:r>
      <w:r w:rsidRPr="0007433F">
        <w:rPr>
          <w:rFonts w:hint="cs"/>
          <w:sz w:val="24"/>
          <w:szCs w:val="28"/>
          <w:rtl/>
        </w:rPr>
        <w:t>رد</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واجد</w:t>
      </w:r>
      <w:r w:rsidRPr="0007433F">
        <w:rPr>
          <w:sz w:val="24"/>
          <w:szCs w:val="28"/>
          <w:rtl/>
        </w:rPr>
        <w:t xml:space="preserve"> </w:t>
      </w:r>
      <w:r w:rsidRPr="0007433F">
        <w:rPr>
          <w:rFonts w:hint="cs"/>
          <w:sz w:val="24"/>
          <w:szCs w:val="28"/>
          <w:rtl/>
        </w:rPr>
        <w:t>شرایط</w:t>
      </w:r>
      <w:r w:rsidRPr="0007433F">
        <w:rPr>
          <w:sz w:val="24"/>
          <w:szCs w:val="28"/>
          <w:rtl/>
        </w:rPr>
        <w:t xml:space="preserve"> </w:t>
      </w:r>
      <w:r>
        <w:rPr>
          <w:rFonts w:hint="cs"/>
          <w:sz w:val="24"/>
          <w:szCs w:val="28"/>
          <w:rtl/>
        </w:rPr>
        <w:t>می شو</w:t>
      </w:r>
      <w:r w:rsidRPr="0007433F">
        <w:rPr>
          <w:rFonts w:hint="cs"/>
          <w:sz w:val="24"/>
          <w:szCs w:val="28"/>
          <w:rtl/>
        </w:rPr>
        <w:t>د</w:t>
      </w:r>
      <w:r>
        <w:rPr>
          <w:sz w:val="24"/>
          <w:szCs w:val="28"/>
          <w:rtl/>
        </w:rPr>
        <w:t>،</w:t>
      </w:r>
      <w:r w:rsidRPr="0007433F">
        <w:rPr>
          <w:sz w:val="24"/>
          <w:szCs w:val="28"/>
          <w:rtl/>
        </w:rPr>
        <w:t xml:space="preserve"> </w:t>
      </w:r>
      <w:r>
        <w:rPr>
          <w:rFonts w:hint="cs"/>
          <w:sz w:val="24"/>
          <w:szCs w:val="28"/>
          <w:rtl/>
        </w:rPr>
        <w:t>سهم</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w:t>
      </w:r>
      <w:r>
        <w:rPr>
          <w:rFonts w:hint="cs"/>
          <w:sz w:val="24"/>
          <w:szCs w:val="28"/>
          <w:rtl/>
        </w:rPr>
        <w:t xml:space="preserve">ه </w:t>
      </w:r>
      <w:r w:rsidRPr="0007433F">
        <w:rPr>
          <w:rFonts w:hint="cs"/>
          <w:sz w:val="24"/>
          <w:szCs w:val="28"/>
          <w:rtl/>
        </w:rPr>
        <w:t>دست</w:t>
      </w:r>
      <w:r w:rsidRPr="0007433F">
        <w:rPr>
          <w:sz w:val="24"/>
          <w:szCs w:val="28"/>
          <w:rtl/>
        </w:rPr>
        <w:t xml:space="preserve"> </w:t>
      </w:r>
      <w:r>
        <w:rPr>
          <w:rFonts w:hint="cs"/>
          <w:sz w:val="24"/>
          <w:szCs w:val="28"/>
          <w:rtl/>
        </w:rPr>
        <w:t>آور</w:t>
      </w:r>
      <w:r w:rsidRPr="0007433F">
        <w:rPr>
          <w:rFonts w:hint="cs"/>
          <w:sz w:val="24"/>
          <w:szCs w:val="28"/>
          <w:rtl/>
        </w:rPr>
        <w:t>د</w:t>
      </w:r>
      <w:r w:rsidRPr="0007433F">
        <w:rPr>
          <w:sz w:val="24"/>
          <w:szCs w:val="28"/>
          <w:rtl/>
        </w:rPr>
        <w:t>.</w:t>
      </w:r>
    </w:p>
    <w:p w14:paraId="59EBEC85" w14:textId="77777777" w:rsidR="00DF1253" w:rsidRPr="0007433F" w:rsidRDefault="00DF1253" w:rsidP="00DF1253">
      <w:pPr>
        <w:spacing w:line="360" w:lineRule="auto"/>
        <w:ind w:firstLine="720"/>
        <w:jc w:val="both"/>
        <w:rPr>
          <w:sz w:val="24"/>
          <w:szCs w:val="28"/>
        </w:rPr>
      </w:pPr>
      <w:r w:rsidRPr="0007433F">
        <w:rPr>
          <w:rFonts w:hint="cs"/>
          <w:sz w:val="24"/>
          <w:szCs w:val="28"/>
          <w:rtl/>
        </w:rPr>
        <w:t>اگر</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جای</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واحد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گروهی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نمایندگان</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همکاری</w:t>
      </w:r>
      <w:r w:rsidRPr="0007433F">
        <w:rPr>
          <w:sz w:val="24"/>
          <w:szCs w:val="28"/>
          <w:rtl/>
        </w:rPr>
        <w:t xml:space="preserve"> </w:t>
      </w:r>
      <w:r w:rsidRPr="0007433F">
        <w:rPr>
          <w:rFonts w:hint="cs"/>
          <w:sz w:val="24"/>
          <w:szCs w:val="28"/>
          <w:rtl/>
        </w:rPr>
        <w:t>کند</w:t>
      </w:r>
      <w:r>
        <w:rPr>
          <w:sz w:val="24"/>
          <w:szCs w:val="28"/>
          <w:rtl/>
        </w:rPr>
        <w:t>،</w:t>
      </w:r>
      <w:r w:rsidRPr="0007433F">
        <w:rPr>
          <w:sz w:val="24"/>
          <w:szCs w:val="28"/>
          <w:rtl/>
        </w:rPr>
        <w:t xml:space="preserve"> </w:t>
      </w:r>
      <w:r w:rsidRPr="0007433F">
        <w:rPr>
          <w:rFonts w:hint="cs"/>
          <w:sz w:val="24"/>
          <w:szCs w:val="28"/>
          <w:rtl/>
        </w:rPr>
        <w:t>مسائل</w:t>
      </w:r>
      <w:r w:rsidRPr="0007433F">
        <w:rPr>
          <w:sz w:val="24"/>
          <w:szCs w:val="28"/>
          <w:rtl/>
        </w:rPr>
        <w:t xml:space="preserve"> </w:t>
      </w:r>
      <w:r w:rsidRPr="0007433F">
        <w:rPr>
          <w:rFonts w:hint="cs"/>
          <w:sz w:val="24"/>
          <w:szCs w:val="28"/>
          <w:rtl/>
        </w:rPr>
        <w:t>سیاسی</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با</w:t>
      </w:r>
      <w:r w:rsidRPr="0007433F">
        <w:rPr>
          <w:sz w:val="24"/>
          <w:szCs w:val="28"/>
          <w:rtl/>
        </w:rPr>
        <w:t xml:space="preserve"> </w:t>
      </w:r>
      <w:r>
        <w:rPr>
          <w:rFonts w:hint="cs"/>
          <w:sz w:val="24"/>
          <w:szCs w:val="28"/>
          <w:rtl/>
        </w:rPr>
        <w:t>این</w:t>
      </w:r>
      <w:r w:rsidRPr="0007433F">
        <w:rPr>
          <w:sz w:val="24"/>
          <w:szCs w:val="28"/>
          <w:rtl/>
        </w:rPr>
        <w:t xml:space="preserve"> </w:t>
      </w:r>
      <w:r w:rsidRPr="0007433F">
        <w:rPr>
          <w:rFonts w:hint="cs"/>
          <w:sz w:val="24"/>
          <w:szCs w:val="28"/>
          <w:rtl/>
        </w:rPr>
        <w:t>مرتبط</w:t>
      </w:r>
      <w:r w:rsidRPr="0007433F">
        <w:rPr>
          <w:sz w:val="24"/>
          <w:szCs w:val="28"/>
          <w:rtl/>
        </w:rPr>
        <w:t xml:space="preserve"> </w:t>
      </w:r>
      <w:r w:rsidRPr="0007433F">
        <w:rPr>
          <w:rFonts w:hint="cs"/>
          <w:sz w:val="24"/>
          <w:szCs w:val="28"/>
          <w:rtl/>
        </w:rPr>
        <w:t>باش</w:t>
      </w:r>
      <w:r>
        <w:rPr>
          <w:rFonts w:hint="cs"/>
          <w:sz w:val="24"/>
          <w:szCs w:val="28"/>
          <w:rtl/>
        </w:rPr>
        <w:t>ن</w:t>
      </w:r>
      <w:r w:rsidRPr="0007433F">
        <w:rPr>
          <w:rFonts w:hint="cs"/>
          <w:sz w:val="24"/>
          <w:szCs w:val="28"/>
          <w:rtl/>
        </w:rPr>
        <w:t>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منجر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Pr>
          <w:rFonts w:hint="cs"/>
          <w:sz w:val="24"/>
          <w:szCs w:val="28"/>
          <w:rtl/>
        </w:rPr>
        <w:t>واکنش</w:t>
      </w:r>
      <w:r w:rsidRPr="0007433F">
        <w:rPr>
          <w:sz w:val="24"/>
          <w:szCs w:val="28"/>
          <w:rtl/>
        </w:rPr>
        <w:t xml:space="preserve"> </w:t>
      </w:r>
      <w:r w:rsidRPr="0007433F">
        <w:rPr>
          <w:rFonts w:hint="cs"/>
          <w:sz w:val="24"/>
          <w:szCs w:val="28"/>
          <w:rtl/>
        </w:rPr>
        <w:t>خاص</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اینکه</w:t>
      </w:r>
      <w:r w:rsidRPr="0007433F">
        <w:rPr>
          <w:sz w:val="24"/>
          <w:szCs w:val="28"/>
          <w:rtl/>
        </w:rPr>
        <w:t xml:space="preserve"> </w:t>
      </w:r>
      <w:r w:rsidRPr="0007433F">
        <w:rPr>
          <w:rFonts w:hint="cs"/>
          <w:sz w:val="24"/>
          <w:szCs w:val="28"/>
          <w:rtl/>
        </w:rPr>
        <w:t>مسیریابی</w:t>
      </w:r>
      <w:r w:rsidRPr="0007433F">
        <w:rPr>
          <w:sz w:val="24"/>
          <w:szCs w:val="28"/>
          <w:rtl/>
        </w:rPr>
        <w:t xml:space="preserve"> </w:t>
      </w:r>
      <w:r w:rsidRPr="0007433F">
        <w:rPr>
          <w:rFonts w:hint="cs"/>
          <w:sz w:val="24"/>
          <w:szCs w:val="28"/>
          <w:rtl/>
        </w:rPr>
        <w:t>کجا</w:t>
      </w:r>
      <w:r w:rsidRPr="0007433F">
        <w:rPr>
          <w:sz w:val="24"/>
          <w:szCs w:val="28"/>
          <w:rtl/>
        </w:rPr>
        <w:t xml:space="preserve"> </w:t>
      </w:r>
      <w:r w:rsidRPr="0007433F">
        <w:rPr>
          <w:rFonts w:hint="cs"/>
          <w:sz w:val="24"/>
          <w:szCs w:val="28"/>
          <w:rtl/>
        </w:rPr>
        <w:t>هدایت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Pr>
          <w:sz w:val="24"/>
          <w:szCs w:val="28"/>
          <w:rtl/>
        </w:rPr>
        <w:t>،</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داشته باشد</w:t>
      </w:r>
      <w:r>
        <w:rPr>
          <w:sz w:val="24"/>
          <w:szCs w:val="28"/>
          <w:rtl/>
        </w:rPr>
        <w:t>،</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تلاش</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نکات</w:t>
      </w:r>
      <w:r w:rsidRPr="0007433F">
        <w:rPr>
          <w:sz w:val="24"/>
          <w:szCs w:val="28"/>
          <w:rtl/>
        </w:rPr>
        <w:t xml:space="preserve"> </w:t>
      </w:r>
      <w:r w:rsidRPr="0007433F">
        <w:rPr>
          <w:rFonts w:hint="cs"/>
          <w:sz w:val="24"/>
          <w:szCs w:val="28"/>
          <w:rtl/>
        </w:rPr>
        <w:t>خوبی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دوستان</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در</w:t>
      </w:r>
      <w:r w:rsidRPr="0007433F">
        <w:rPr>
          <w:sz w:val="24"/>
          <w:szCs w:val="28"/>
          <w:rtl/>
        </w:rPr>
        <w:t xml:space="preserve"> </w:t>
      </w:r>
      <w:r>
        <w:rPr>
          <w:rFonts w:hint="cs"/>
          <w:sz w:val="24"/>
          <w:szCs w:val="28"/>
          <w:rtl/>
        </w:rPr>
        <w:t xml:space="preserve">این </w:t>
      </w:r>
      <w:r w:rsidRPr="0007433F">
        <w:rPr>
          <w:rFonts w:hint="cs"/>
          <w:sz w:val="24"/>
          <w:szCs w:val="28"/>
          <w:rtl/>
        </w:rPr>
        <w:t>زمینه</w:t>
      </w:r>
      <w:r w:rsidRPr="0007433F">
        <w:rPr>
          <w:sz w:val="24"/>
          <w:szCs w:val="28"/>
          <w:rtl/>
        </w:rPr>
        <w:t xml:space="preserve"> </w:t>
      </w:r>
      <w:r w:rsidRPr="0007433F">
        <w:rPr>
          <w:rFonts w:hint="cs"/>
          <w:sz w:val="24"/>
          <w:szCs w:val="28"/>
          <w:rtl/>
        </w:rPr>
        <w:t>ارسال</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بیشتر</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توزیع</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جلوگیری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احتمال</w:t>
      </w:r>
      <w:r w:rsidRPr="0007433F">
        <w:rPr>
          <w:sz w:val="24"/>
          <w:szCs w:val="28"/>
          <w:rtl/>
        </w:rPr>
        <w:t xml:space="preserve"> </w:t>
      </w:r>
      <w:r w:rsidRPr="0007433F">
        <w:rPr>
          <w:rFonts w:hint="cs"/>
          <w:sz w:val="24"/>
          <w:szCs w:val="28"/>
          <w:rtl/>
        </w:rPr>
        <w:t>ساخته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اند</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فروش</w:t>
      </w:r>
      <w:r>
        <w:rPr>
          <w:sz w:val="24"/>
          <w:szCs w:val="28"/>
          <w:rtl/>
        </w:rPr>
        <w:t>،</w:t>
      </w:r>
      <w:r w:rsidRPr="0007433F">
        <w:rPr>
          <w:sz w:val="24"/>
          <w:szCs w:val="28"/>
          <w:rtl/>
        </w:rPr>
        <w:t xml:space="preserve"> </w:t>
      </w:r>
      <w:r w:rsidRPr="0007433F">
        <w:rPr>
          <w:rFonts w:hint="cs"/>
          <w:sz w:val="24"/>
          <w:szCs w:val="28"/>
          <w:rtl/>
        </w:rPr>
        <w:t>چنین</w:t>
      </w:r>
      <w:r w:rsidRPr="0007433F">
        <w:rPr>
          <w:sz w:val="24"/>
          <w:szCs w:val="28"/>
          <w:rtl/>
        </w:rPr>
        <w:t xml:space="preserve"> </w:t>
      </w:r>
      <w:r w:rsidRPr="0007433F">
        <w:rPr>
          <w:rFonts w:hint="cs"/>
          <w:sz w:val="24"/>
          <w:szCs w:val="28"/>
          <w:rtl/>
        </w:rPr>
        <w:t>چیزهایی</w:t>
      </w:r>
      <w:r w:rsidRPr="0007433F">
        <w:rPr>
          <w:sz w:val="24"/>
          <w:szCs w:val="28"/>
          <w:rtl/>
        </w:rPr>
        <w:t xml:space="preserve"> </w:t>
      </w:r>
      <w:r w:rsidRPr="0007433F">
        <w:rPr>
          <w:rFonts w:hint="cs"/>
          <w:sz w:val="24"/>
          <w:szCs w:val="28"/>
          <w:rtl/>
        </w:rPr>
        <w:t>اتفاق</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افتد</w:t>
      </w:r>
      <w:r w:rsidRPr="0007433F">
        <w:rPr>
          <w:sz w:val="24"/>
          <w:szCs w:val="28"/>
          <w:rtl/>
        </w:rPr>
        <w:t xml:space="preserve">. </w:t>
      </w:r>
      <w:r w:rsidRPr="0007433F">
        <w:rPr>
          <w:rFonts w:hint="cs"/>
          <w:sz w:val="24"/>
          <w:szCs w:val="28"/>
          <w:rtl/>
        </w:rPr>
        <w:t>مطمئناً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نفع</w:t>
      </w:r>
      <w:r w:rsidRPr="0007433F">
        <w:rPr>
          <w:sz w:val="24"/>
          <w:szCs w:val="28"/>
          <w:rtl/>
        </w:rPr>
        <w:t xml:space="preserve"> </w:t>
      </w:r>
      <w:r w:rsidRPr="0007433F">
        <w:rPr>
          <w:rFonts w:hint="cs"/>
          <w:sz w:val="24"/>
          <w:szCs w:val="28"/>
          <w:rtl/>
        </w:rPr>
        <w:t>شماست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بدانید</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امکان</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خیر</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اینگونه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حتماً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رابطه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محکم</w:t>
      </w:r>
      <w:r w:rsidRPr="0007433F">
        <w:rPr>
          <w:sz w:val="24"/>
          <w:szCs w:val="28"/>
          <w:rtl/>
        </w:rPr>
        <w:t xml:space="preserve"> </w:t>
      </w:r>
      <w:r w:rsidRPr="0007433F">
        <w:rPr>
          <w:rFonts w:hint="cs"/>
          <w:sz w:val="24"/>
          <w:szCs w:val="28"/>
          <w:rtl/>
        </w:rPr>
        <w:t>برقرار</w:t>
      </w:r>
      <w:r w:rsidRPr="0007433F">
        <w:rPr>
          <w:sz w:val="24"/>
          <w:szCs w:val="28"/>
          <w:rtl/>
        </w:rPr>
        <w:t xml:space="preserve"> </w:t>
      </w:r>
      <w:r w:rsidRPr="0007433F">
        <w:rPr>
          <w:rFonts w:hint="cs"/>
          <w:sz w:val="24"/>
          <w:szCs w:val="28"/>
          <w:rtl/>
        </w:rPr>
        <w:t>کنید</w:t>
      </w:r>
      <w:r w:rsidRPr="0007433F">
        <w:rPr>
          <w:sz w:val="24"/>
          <w:szCs w:val="28"/>
          <w:rtl/>
        </w:rPr>
        <w:t>.</w:t>
      </w:r>
    </w:p>
    <w:p w14:paraId="4ADD9F34" w14:textId="77777777" w:rsidR="00DF1253" w:rsidRDefault="00DF1253" w:rsidP="00DF1253">
      <w:pPr>
        <w:spacing w:line="360" w:lineRule="auto"/>
        <w:jc w:val="both"/>
        <w:rPr>
          <w:sz w:val="24"/>
          <w:szCs w:val="28"/>
          <w:rtl/>
        </w:rPr>
      </w:pPr>
    </w:p>
    <w:p w14:paraId="33317584" w14:textId="77777777" w:rsidR="00DF1253" w:rsidRPr="00F46460" w:rsidRDefault="00DF1253" w:rsidP="00DF1253">
      <w:pPr>
        <w:spacing w:line="360" w:lineRule="auto"/>
        <w:jc w:val="both"/>
        <w:rPr>
          <w:b/>
          <w:bCs/>
          <w:sz w:val="24"/>
          <w:szCs w:val="28"/>
        </w:rPr>
      </w:pPr>
      <w:r w:rsidRPr="00F46460">
        <w:rPr>
          <w:rFonts w:hint="cs"/>
          <w:b/>
          <w:bCs/>
          <w:sz w:val="24"/>
          <w:szCs w:val="28"/>
          <w:rtl/>
        </w:rPr>
        <w:t>مدیریت</w:t>
      </w:r>
      <w:r w:rsidRPr="00F46460">
        <w:rPr>
          <w:b/>
          <w:bCs/>
          <w:sz w:val="24"/>
          <w:szCs w:val="28"/>
          <w:rtl/>
        </w:rPr>
        <w:t xml:space="preserve"> </w:t>
      </w:r>
      <w:r w:rsidRPr="00F46460">
        <w:rPr>
          <w:rFonts w:hint="cs"/>
          <w:b/>
          <w:bCs/>
          <w:sz w:val="24"/>
          <w:szCs w:val="28"/>
          <w:rtl/>
        </w:rPr>
        <w:t>فروش</w:t>
      </w:r>
    </w:p>
    <w:p w14:paraId="0B762AD0" w14:textId="77777777" w:rsidR="00DF1253" w:rsidRPr="0007433F" w:rsidRDefault="00DF1253" w:rsidP="00DF1253">
      <w:pPr>
        <w:spacing w:line="360" w:lineRule="auto"/>
        <w:ind w:firstLine="720"/>
        <w:jc w:val="both"/>
        <w:rPr>
          <w:sz w:val="24"/>
          <w:szCs w:val="28"/>
        </w:rPr>
      </w:pPr>
      <w:r w:rsidRPr="0007433F">
        <w:rPr>
          <w:rFonts w:hint="cs"/>
          <w:sz w:val="24"/>
          <w:szCs w:val="28"/>
          <w:rtl/>
        </w:rPr>
        <w:t>مدیریت</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ندرت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فرایند</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مسئولیت</w:t>
      </w:r>
      <w:r w:rsidRPr="0007433F">
        <w:rPr>
          <w:sz w:val="24"/>
          <w:szCs w:val="28"/>
          <w:rtl/>
        </w:rPr>
        <w:t xml:space="preserve"> </w:t>
      </w:r>
      <w:r w:rsidRPr="0007433F">
        <w:rPr>
          <w:rFonts w:hint="cs"/>
          <w:sz w:val="24"/>
          <w:szCs w:val="28"/>
          <w:rtl/>
        </w:rPr>
        <w:t>توزیع</w:t>
      </w:r>
      <w:r w:rsidRPr="0007433F">
        <w:rPr>
          <w:sz w:val="24"/>
          <w:szCs w:val="28"/>
          <w:rtl/>
        </w:rPr>
        <w:t xml:space="preserve"> </w:t>
      </w:r>
      <w:r w:rsidRPr="0007433F">
        <w:rPr>
          <w:rFonts w:hint="cs"/>
          <w:sz w:val="24"/>
          <w:szCs w:val="28"/>
          <w:rtl/>
        </w:rPr>
        <w:t>پیشروها</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اطمینان</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امر</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سهم</w:t>
      </w:r>
      <w:r w:rsidRPr="0007433F">
        <w:rPr>
          <w:sz w:val="24"/>
          <w:szCs w:val="28"/>
          <w:rtl/>
        </w:rPr>
        <w:t xml:space="preserve"> </w:t>
      </w:r>
      <w:r w:rsidRPr="0007433F">
        <w:rPr>
          <w:rFonts w:hint="cs"/>
          <w:sz w:val="24"/>
          <w:szCs w:val="28"/>
          <w:rtl/>
        </w:rPr>
        <w:t>منصفانه</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مبلغ</w:t>
      </w:r>
      <w:r w:rsidRPr="0007433F">
        <w:rPr>
          <w:sz w:val="24"/>
          <w:szCs w:val="28"/>
          <w:rtl/>
        </w:rPr>
        <w:t xml:space="preserve"> </w:t>
      </w:r>
      <w:r w:rsidRPr="0007433F">
        <w:rPr>
          <w:rFonts w:hint="cs"/>
          <w:sz w:val="24"/>
          <w:szCs w:val="28"/>
          <w:rtl/>
        </w:rPr>
        <w:t>ورودی</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کیفیتی</w:t>
      </w:r>
      <w:r w:rsidRPr="0007433F">
        <w:rPr>
          <w:sz w:val="24"/>
          <w:szCs w:val="28"/>
          <w:rtl/>
        </w:rPr>
        <w:t xml:space="preserve"> </w:t>
      </w:r>
      <w:r w:rsidRPr="0007433F">
        <w:rPr>
          <w:rFonts w:hint="cs"/>
          <w:sz w:val="24"/>
          <w:szCs w:val="28"/>
          <w:rtl/>
        </w:rPr>
        <w:t>نسبتاً</w:t>
      </w:r>
      <w:r w:rsidRPr="0007433F">
        <w:rPr>
          <w:sz w:val="24"/>
          <w:szCs w:val="28"/>
          <w:rtl/>
        </w:rPr>
        <w:t xml:space="preserve"> </w:t>
      </w:r>
      <w:r w:rsidRPr="0007433F">
        <w:rPr>
          <w:rFonts w:hint="cs"/>
          <w:sz w:val="24"/>
          <w:szCs w:val="28"/>
          <w:rtl/>
        </w:rPr>
        <w:t>برابر</w:t>
      </w:r>
      <w:r w:rsidRPr="0007433F">
        <w:rPr>
          <w:sz w:val="24"/>
          <w:szCs w:val="28"/>
          <w:rtl/>
        </w:rPr>
        <w:t xml:space="preserve"> (</w:t>
      </w:r>
      <w:r w:rsidRPr="0007433F">
        <w:rPr>
          <w:rFonts w:hint="cs"/>
          <w:sz w:val="24"/>
          <w:szCs w:val="28"/>
          <w:rtl/>
        </w:rPr>
        <w:t>کیفیت</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تمایل</w:t>
      </w:r>
      <w:r w:rsidRPr="0007433F">
        <w:rPr>
          <w:sz w:val="24"/>
          <w:szCs w:val="28"/>
          <w:rtl/>
        </w:rPr>
        <w:t xml:space="preserve"> </w:t>
      </w:r>
      <w:r w:rsidRPr="0007433F">
        <w:rPr>
          <w:rFonts w:hint="cs"/>
          <w:sz w:val="24"/>
          <w:szCs w:val="28"/>
          <w:rtl/>
        </w:rPr>
        <w:t>به</w:t>
      </w:r>
      <w:r w:rsidRPr="0007433F">
        <w:rPr>
          <w:sz w:val="24"/>
          <w:szCs w:val="28"/>
          <w:rtl/>
        </w:rPr>
        <w:t xml:space="preserve"> </w:t>
      </w:r>
      <w:r>
        <w:rPr>
          <w:rFonts w:hint="cs"/>
          <w:sz w:val="24"/>
          <w:szCs w:val="28"/>
          <w:rtl/>
        </w:rPr>
        <w:t>منعقد</w:t>
      </w:r>
      <w:r w:rsidRPr="0007433F">
        <w:rPr>
          <w:sz w:val="24"/>
          <w:szCs w:val="28"/>
          <w:rtl/>
        </w:rPr>
        <w:t xml:space="preserve"> </w:t>
      </w:r>
      <w:r w:rsidRPr="0007433F">
        <w:rPr>
          <w:rFonts w:hint="cs"/>
          <w:sz w:val="24"/>
          <w:szCs w:val="28"/>
          <w:rtl/>
        </w:rPr>
        <w:t>شدن</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درآمد</w:t>
      </w:r>
      <w:r w:rsidRPr="0007433F">
        <w:rPr>
          <w:sz w:val="24"/>
          <w:szCs w:val="28"/>
          <w:rtl/>
        </w:rPr>
        <w:t xml:space="preserve"> </w:t>
      </w:r>
      <w:r w:rsidRPr="0007433F">
        <w:rPr>
          <w:rFonts w:hint="cs"/>
          <w:sz w:val="24"/>
          <w:szCs w:val="28"/>
          <w:rtl/>
        </w:rPr>
        <w:t>بالقوه</w:t>
      </w:r>
      <w:r>
        <w:rPr>
          <w:rFonts w:hint="cs"/>
          <w:sz w:val="24"/>
          <w:szCs w:val="28"/>
          <w:rtl/>
        </w:rPr>
        <w:t xml:space="preserve"> تعریف می شود</w:t>
      </w:r>
      <w:r w:rsidRPr="0007433F">
        <w:rPr>
          <w:sz w:val="24"/>
          <w:szCs w:val="28"/>
          <w:rtl/>
        </w:rPr>
        <w:t xml:space="preserve">) </w:t>
      </w:r>
      <w:r w:rsidRPr="0007433F">
        <w:rPr>
          <w:rFonts w:hint="cs"/>
          <w:sz w:val="24"/>
          <w:szCs w:val="28"/>
          <w:rtl/>
        </w:rPr>
        <w:t>ب</w:t>
      </w:r>
      <w:r>
        <w:rPr>
          <w:rFonts w:hint="cs"/>
          <w:sz w:val="24"/>
          <w:szCs w:val="28"/>
          <w:rtl/>
        </w:rPr>
        <w:t xml:space="preserve">ه </w:t>
      </w:r>
      <w:r w:rsidRPr="0007433F">
        <w:rPr>
          <w:rFonts w:hint="cs"/>
          <w:sz w:val="24"/>
          <w:szCs w:val="28"/>
          <w:rtl/>
        </w:rPr>
        <w:t>دست</w:t>
      </w:r>
      <w:r w:rsidRPr="0007433F">
        <w:rPr>
          <w:sz w:val="24"/>
          <w:szCs w:val="28"/>
          <w:rtl/>
        </w:rPr>
        <w:t xml:space="preserve"> </w:t>
      </w:r>
      <w:r w:rsidRPr="0007433F">
        <w:rPr>
          <w:rFonts w:hint="cs"/>
          <w:sz w:val="24"/>
          <w:szCs w:val="28"/>
          <w:rtl/>
        </w:rPr>
        <w:t>آورد</w:t>
      </w:r>
      <w:r w:rsidRPr="0007433F">
        <w:rPr>
          <w:sz w:val="24"/>
          <w:szCs w:val="28"/>
          <w:rtl/>
        </w:rPr>
        <w:t xml:space="preserve">. </w:t>
      </w:r>
      <w:r w:rsidRPr="0007433F">
        <w:rPr>
          <w:rFonts w:hint="cs"/>
          <w:sz w:val="24"/>
          <w:szCs w:val="28"/>
          <w:rtl/>
        </w:rPr>
        <w:t>تنها</w:t>
      </w:r>
      <w:r w:rsidRPr="0007433F">
        <w:rPr>
          <w:sz w:val="24"/>
          <w:szCs w:val="28"/>
          <w:rtl/>
        </w:rPr>
        <w:t xml:space="preserve"> </w:t>
      </w:r>
      <w:r w:rsidRPr="0007433F">
        <w:rPr>
          <w:rFonts w:hint="cs"/>
          <w:sz w:val="24"/>
          <w:szCs w:val="28"/>
          <w:rtl/>
        </w:rPr>
        <w:t>هنگامی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مدیریت</w:t>
      </w:r>
      <w:r w:rsidRPr="0007433F">
        <w:rPr>
          <w:sz w:val="24"/>
          <w:szCs w:val="28"/>
          <w:rtl/>
        </w:rPr>
        <w:t xml:space="preserve"> </w:t>
      </w:r>
      <w:r w:rsidRPr="0007433F">
        <w:rPr>
          <w:rFonts w:hint="cs"/>
          <w:sz w:val="24"/>
          <w:szCs w:val="28"/>
          <w:rtl/>
        </w:rPr>
        <w:t>سیاسی</w:t>
      </w:r>
      <w:r w:rsidRPr="0007433F">
        <w:rPr>
          <w:sz w:val="24"/>
          <w:szCs w:val="28"/>
          <w:rtl/>
        </w:rPr>
        <w:t xml:space="preserve"> </w:t>
      </w:r>
      <w:r w:rsidRPr="0007433F">
        <w:rPr>
          <w:rFonts w:hint="cs"/>
          <w:sz w:val="24"/>
          <w:szCs w:val="28"/>
          <w:rtl/>
        </w:rPr>
        <w:t>درگیر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اختلاف</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سیاسی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رابطه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توزیع</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منصفانه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آمده</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اینکه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رد</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غالباً</w:t>
      </w:r>
      <w:r>
        <w:rPr>
          <w:sz w:val="24"/>
          <w:szCs w:val="28"/>
          <w:rtl/>
        </w:rPr>
        <w:t>،</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امتناع</w:t>
      </w:r>
      <w:r w:rsidRPr="0007433F">
        <w:rPr>
          <w:sz w:val="24"/>
          <w:szCs w:val="28"/>
          <w:rtl/>
        </w:rPr>
        <w:t xml:space="preserve"> </w:t>
      </w:r>
      <w:r w:rsidRPr="0007433F">
        <w:rPr>
          <w:rFonts w:hint="cs"/>
          <w:sz w:val="24"/>
          <w:szCs w:val="28"/>
          <w:rtl/>
        </w:rPr>
        <w:t>ورزید</w:t>
      </w:r>
      <w:r>
        <w:rPr>
          <w:sz w:val="24"/>
          <w:szCs w:val="28"/>
          <w:rtl/>
        </w:rPr>
        <w:t>،</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مدیر</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تماس</w:t>
      </w:r>
      <w:r w:rsidRPr="0007433F">
        <w:rPr>
          <w:sz w:val="24"/>
          <w:szCs w:val="28"/>
          <w:rtl/>
        </w:rPr>
        <w:t xml:space="preserve"> </w:t>
      </w:r>
      <w:r w:rsidRPr="0007433F">
        <w:rPr>
          <w:rFonts w:hint="cs"/>
          <w:sz w:val="24"/>
          <w:szCs w:val="28"/>
          <w:rtl/>
        </w:rPr>
        <w:lastRenderedPageBreak/>
        <w:t>بگیرد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دلیل</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پیدا</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امر</w:t>
      </w:r>
      <w:r w:rsidRPr="0007433F">
        <w:rPr>
          <w:sz w:val="24"/>
          <w:szCs w:val="28"/>
          <w:rtl/>
        </w:rPr>
        <w:t xml:space="preserve"> </w:t>
      </w:r>
      <w:r w:rsidRPr="0007433F">
        <w:rPr>
          <w:rFonts w:hint="cs"/>
          <w:sz w:val="24"/>
          <w:szCs w:val="28"/>
          <w:rtl/>
        </w:rPr>
        <w:t>باعث</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دلایل</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مناسبی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پیگیری</w:t>
      </w:r>
      <w:r w:rsidRPr="0007433F">
        <w:rPr>
          <w:sz w:val="24"/>
          <w:szCs w:val="28"/>
          <w:rtl/>
        </w:rPr>
        <w:t xml:space="preserve"> </w:t>
      </w:r>
      <w:r w:rsidRPr="0007433F">
        <w:rPr>
          <w:rFonts w:hint="cs"/>
          <w:sz w:val="24"/>
          <w:szCs w:val="28"/>
          <w:rtl/>
        </w:rPr>
        <w:t>نتایج</w:t>
      </w:r>
      <w:r w:rsidRPr="0007433F">
        <w:rPr>
          <w:sz w:val="24"/>
          <w:szCs w:val="28"/>
          <w:rtl/>
        </w:rPr>
        <w:t xml:space="preserve"> </w:t>
      </w:r>
      <w:r w:rsidRPr="0007433F">
        <w:rPr>
          <w:rFonts w:hint="cs"/>
          <w:sz w:val="24"/>
          <w:szCs w:val="28"/>
          <w:rtl/>
        </w:rPr>
        <w:t>نداشته</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مدیریت</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دخالت</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فعالیت</w:t>
      </w:r>
      <w:r>
        <w:rPr>
          <w:rFonts w:hint="cs"/>
          <w:sz w:val="24"/>
          <w:szCs w:val="28"/>
          <w:rtl/>
        </w:rPr>
        <w:t xml:space="preserve"> </w:t>
      </w:r>
      <w:r w:rsidRPr="0007433F">
        <w:rPr>
          <w:rFonts w:hint="cs"/>
          <w:sz w:val="24"/>
          <w:szCs w:val="28"/>
          <w:rtl/>
        </w:rPr>
        <w:t>های</w:t>
      </w:r>
      <w:r>
        <w:rPr>
          <w:rFonts w:hint="cs"/>
          <w:sz w:val="24"/>
          <w:szCs w:val="28"/>
          <w:rtl/>
        </w:rPr>
        <w:t xml:space="preserve"> مربوط به</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ضروری</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فعالیت</w:t>
      </w:r>
      <w:r>
        <w:rPr>
          <w:rFonts w:hint="cs"/>
          <w:sz w:val="24"/>
          <w:szCs w:val="28"/>
          <w:rtl/>
        </w:rPr>
        <w:t>ی با</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افزوده</w:t>
      </w:r>
      <w:r>
        <w:rPr>
          <w:rFonts w:hint="cs"/>
          <w:sz w:val="24"/>
          <w:szCs w:val="28"/>
          <w:rtl/>
        </w:rPr>
        <w:t xml:space="preserve"> کم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داند</w:t>
      </w:r>
      <w:r w:rsidRPr="0007433F">
        <w:rPr>
          <w:sz w:val="24"/>
          <w:szCs w:val="28"/>
          <w:rtl/>
        </w:rPr>
        <w:t>.</w:t>
      </w:r>
    </w:p>
    <w:p w14:paraId="4F552994" w14:textId="77777777" w:rsidR="00DF1253" w:rsidRDefault="00DF1253" w:rsidP="00DF1253">
      <w:pPr>
        <w:spacing w:line="360" w:lineRule="auto"/>
        <w:jc w:val="both"/>
        <w:rPr>
          <w:sz w:val="24"/>
          <w:szCs w:val="28"/>
        </w:rPr>
      </w:pPr>
    </w:p>
    <w:p w14:paraId="1128FF91" w14:textId="77777777" w:rsidR="00DF1253" w:rsidRPr="00F46460" w:rsidRDefault="00DF1253" w:rsidP="00DF1253">
      <w:pPr>
        <w:spacing w:line="360" w:lineRule="auto"/>
        <w:jc w:val="both"/>
        <w:rPr>
          <w:b/>
          <w:bCs/>
          <w:sz w:val="24"/>
          <w:szCs w:val="28"/>
        </w:rPr>
      </w:pPr>
      <w:r>
        <w:rPr>
          <w:rFonts w:hint="cs"/>
          <w:b/>
          <w:bCs/>
          <w:sz w:val="24"/>
          <w:szCs w:val="28"/>
          <w:rtl/>
        </w:rPr>
        <w:t>مهندس فروش</w:t>
      </w:r>
    </w:p>
    <w:p w14:paraId="6CE10742" w14:textId="77777777" w:rsidR="00DF1253" w:rsidRPr="0007433F" w:rsidRDefault="00DF1253" w:rsidP="00DF1253">
      <w:pPr>
        <w:spacing w:line="360" w:lineRule="auto"/>
        <w:ind w:firstLine="720"/>
        <w:jc w:val="both"/>
        <w:rPr>
          <w:sz w:val="24"/>
          <w:szCs w:val="28"/>
        </w:rPr>
      </w:pP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سنتی</w:t>
      </w:r>
      <w:r>
        <w:rPr>
          <w:rFonts w:hint="cs"/>
          <w:sz w:val="24"/>
          <w:szCs w:val="28"/>
          <w:rtl/>
        </w:rPr>
        <w:t>، مهندس فروش</w:t>
      </w:r>
      <w:r w:rsidRPr="0007433F">
        <w:rPr>
          <w:sz w:val="24"/>
          <w:szCs w:val="28"/>
          <w:rtl/>
        </w:rPr>
        <w:t xml:space="preserve"> </w:t>
      </w:r>
      <w:r w:rsidRPr="0007433F">
        <w:rPr>
          <w:rFonts w:hint="cs"/>
          <w:sz w:val="24"/>
          <w:szCs w:val="28"/>
          <w:rtl/>
        </w:rPr>
        <w:t>نقش</w:t>
      </w:r>
      <w:r w:rsidRPr="0007433F">
        <w:rPr>
          <w:sz w:val="24"/>
          <w:szCs w:val="28"/>
          <w:rtl/>
        </w:rPr>
        <w:t xml:space="preserve"> </w:t>
      </w:r>
      <w:r w:rsidRPr="0007433F">
        <w:rPr>
          <w:rFonts w:hint="cs"/>
          <w:sz w:val="24"/>
          <w:szCs w:val="28"/>
          <w:rtl/>
        </w:rPr>
        <w:t>کم</w:t>
      </w:r>
      <w:r>
        <w:rPr>
          <w:rFonts w:hint="cs"/>
          <w:sz w:val="24"/>
          <w:szCs w:val="28"/>
          <w:rtl/>
        </w:rPr>
        <w:t>رنگ</w:t>
      </w:r>
      <w:r w:rsidRPr="0007433F">
        <w:rPr>
          <w:rFonts w:hint="cs"/>
          <w:sz w:val="24"/>
          <w:szCs w:val="28"/>
          <w:rtl/>
        </w:rPr>
        <w:t>تری</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عنوان</w:t>
      </w:r>
      <w:r>
        <w:rPr>
          <w:rFonts w:hint="cs"/>
          <w:sz w:val="24"/>
          <w:szCs w:val="28"/>
          <w:rtl/>
        </w:rPr>
        <w:t xml:space="preserve"> یک</w:t>
      </w:r>
      <w:r w:rsidRPr="0007433F">
        <w:rPr>
          <w:sz w:val="24"/>
          <w:szCs w:val="28"/>
          <w:rtl/>
        </w:rPr>
        <w:t xml:space="preserve"> </w:t>
      </w:r>
      <w:r>
        <w:rPr>
          <w:rFonts w:hint="cs"/>
          <w:sz w:val="24"/>
          <w:szCs w:val="28"/>
          <w:rtl/>
        </w:rPr>
        <w:t>مهندس فروش</w:t>
      </w:r>
      <w:r>
        <w:rPr>
          <w:sz w:val="24"/>
          <w:szCs w:val="28"/>
          <w:rtl/>
        </w:rPr>
        <w:t>،</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خواسته</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تأیید</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محیط</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دارای</w:t>
      </w:r>
      <w:r w:rsidRPr="0007433F">
        <w:rPr>
          <w:sz w:val="24"/>
          <w:szCs w:val="28"/>
          <w:rtl/>
        </w:rPr>
        <w:t xml:space="preserve"> </w:t>
      </w:r>
      <w:r w:rsidRPr="0007433F">
        <w:rPr>
          <w:rFonts w:hint="cs"/>
          <w:sz w:val="24"/>
          <w:szCs w:val="28"/>
          <w:rtl/>
        </w:rPr>
        <w:t>سیستم</w:t>
      </w:r>
      <w:r w:rsidRPr="0007433F">
        <w:rPr>
          <w:sz w:val="24"/>
          <w:szCs w:val="28"/>
          <w:rtl/>
        </w:rPr>
        <w:t xml:space="preserve"> </w:t>
      </w:r>
      <w:r w:rsidRPr="0007433F">
        <w:rPr>
          <w:rFonts w:hint="cs"/>
          <w:sz w:val="24"/>
          <w:szCs w:val="28"/>
          <w:rtl/>
        </w:rPr>
        <w:t>هایی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محصولاتی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بفروشید</w:t>
      </w:r>
      <w:r w:rsidRPr="0007433F">
        <w:rPr>
          <w:sz w:val="24"/>
          <w:szCs w:val="28"/>
          <w:rtl/>
        </w:rPr>
        <w:t xml:space="preserve"> </w:t>
      </w:r>
      <w:r w:rsidRPr="0007433F">
        <w:rPr>
          <w:rFonts w:hint="cs"/>
          <w:sz w:val="24"/>
          <w:szCs w:val="28"/>
          <w:rtl/>
        </w:rPr>
        <w:t>سازگار</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مهم</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نقش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گسترش</w:t>
      </w:r>
      <w:r w:rsidRPr="0007433F">
        <w:rPr>
          <w:sz w:val="24"/>
          <w:szCs w:val="28"/>
          <w:rtl/>
        </w:rPr>
        <w:t xml:space="preserve"> </w:t>
      </w:r>
      <w:r w:rsidRPr="0007433F">
        <w:rPr>
          <w:rFonts w:hint="cs"/>
          <w:sz w:val="24"/>
          <w:szCs w:val="28"/>
          <w:rtl/>
        </w:rPr>
        <w:t>دهید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مطمئن</w:t>
      </w:r>
      <w:r w:rsidRPr="0007433F">
        <w:rPr>
          <w:sz w:val="24"/>
          <w:szCs w:val="28"/>
          <w:rtl/>
        </w:rPr>
        <w:t xml:space="preserve"> </w:t>
      </w:r>
      <w:r w:rsidRPr="0007433F">
        <w:rPr>
          <w:rFonts w:hint="cs"/>
          <w:sz w:val="24"/>
          <w:szCs w:val="28"/>
          <w:rtl/>
        </w:rPr>
        <w:t>شوید</w:t>
      </w:r>
      <w:r w:rsidRPr="0007433F">
        <w:rPr>
          <w:sz w:val="24"/>
          <w:szCs w:val="28"/>
          <w:rtl/>
        </w:rPr>
        <w:t xml:space="preserve"> </w:t>
      </w:r>
      <w:r w:rsidRPr="0007433F">
        <w:rPr>
          <w:rFonts w:hint="cs"/>
          <w:sz w:val="24"/>
          <w:szCs w:val="28"/>
          <w:rtl/>
        </w:rPr>
        <w:t>نیازهای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فرآیند</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نظر</w:t>
      </w:r>
      <w:r w:rsidRPr="0007433F">
        <w:rPr>
          <w:sz w:val="24"/>
          <w:szCs w:val="28"/>
          <w:rtl/>
        </w:rPr>
        <w:t xml:space="preserve"> </w:t>
      </w:r>
      <w:r w:rsidRPr="0007433F">
        <w:rPr>
          <w:rFonts w:hint="cs"/>
          <w:sz w:val="24"/>
          <w:szCs w:val="28"/>
          <w:rtl/>
        </w:rPr>
        <w:t>گرفته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اطلاعاتی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مراحل</w:t>
      </w:r>
      <w:r w:rsidRPr="0007433F">
        <w:rPr>
          <w:sz w:val="24"/>
          <w:szCs w:val="28"/>
          <w:rtl/>
        </w:rPr>
        <w:t xml:space="preserve"> </w:t>
      </w:r>
      <w:r w:rsidRPr="0007433F">
        <w:rPr>
          <w:rFonts w:hint="cs"/>
          <w:sz w:val="24"/>
          <w:szCs w:val="28"/>
          <w:rtl/>
        </w:rPr>
        <w:t>بعدی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دارید</w:t>
      </w:r>
      <w:r>
        <w:rPr>
          <w:sz w:val="24"/>
          <w:szCs w:val="28"/>
          <w:rtl/>
        </w:rPr>
        <w:t>،</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افراد</w:t>
      </w:r>
      <w:r w:rsidRPr="0007433F">
        <w:rPr>
          <w:sz w:val="24"/>
          <w:szCs w:val="28"/>
          <w:rtl/>
        </w:rPr>
        <w:t xml:space="preserve"> </w:t>
      </w:r>
      <w:r w:rsidRPr="0007433F">
        <w:rPr>
          <w:rFonts w:hint="cs"/>
          <w:sz w:val="24"/>
          <w:szCs w:val="28"/>
          <w:rtl/>
        </w:rPr>
        <w:t>دسترسی</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داشت</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روابط</w:t>
      </w:r>
      <w:r w:rsidRPr="0007433F">
        <w:rPr>
          <w:sz w:val="24"/>
          <w:szCs w:val="28"/>
          <w:rtl/>
        </w:rPr>
        <w:t xml:space="preserve"> </w:t>
      </w:r>
      <w:r w:rsidRPr="0007433F">
        <w:rPr>
          <w:rFonts w:hint="cs"/>
          <w:sz w:val="24"/>
          <w:szCs w:val="28"/>
          <w:rtl/>
        </w:rPr>
        <w:t>مناسب</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Pr>
          <w:sz w:val="24"/>
          <w:szCs w:val="28"/>
          <w:rtl/>
        </w:rPr>
        <w:t>،</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حین</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وظیفه</w:t>
      </w:r>
      <w:r w:rsidRPr="0007433F">
        <w:rPr>
          <w:sz w:val="24"/>
          <w:szCs w:val="28"/>
          <w:rtl/>
        </w:rPr>
        <w:t xml:space="preserve"> </w:t>
      </w:r>
      <w:r w:rsidRPr="0007433F">
        <w:rPr>
          <w:rFonts w:hint="cs"/>
          <w:sz w:val="24"/>
          <w:szCs w:val="28"/>
          <w:rtl/>
        </w:rPr>
        <w:t>اصلی</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Pr>
          <w:sz w:val="24"/>
          <w:szCs w:val="28"/>
          <w:rtl/>
        </w:rPr>
        <w:t>،</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برخی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کارهای</w:t>
      </w:r>
      <w:r w:rsidRPr="0007433F">
        <w:rPr>
          <w:sz w:val="24"/>
          <w:szCs w:val="28"/>
          <w:rtl/>
        </w:rPr>
        <w:t xml:space="preserve"> </w:t>
      </w:r>
      <w:r w:rsidRPr="0007433F">
        <w:rPr>
          <w:rFonts w:hint="cs"/>
          <w:sz w:val="24"/>
          <w:szCs w:val="28"/>
          <w:rtl/>
        </w:rPr>
        <w:t>اضافی</w:t>
      </w:r>
      <w:r w:rsidRPr="0007433F">
        <w:rPr>
          <w:sz w:val="24"/>
          <w:szCs w:val="28"/>
          <w:rtl/>
        </w:rPr>
        <w:t xml:space="preserve"> </w:t>
      </w:r>
      <w:r w:rsidRPr="0007433F">
        <w:rPr>
          <w:rFonts w:hint="cs"/>
          <w:sz w:val="24"/>
          <w:szCs w:val="28"/>
          <w:rtl/>
        </w:rPr>
        <w:t>برسانید</w:t>
      </w:r>
      <w:r w:rsidRPr="0007433F">
        <w:rPr>
          <w:sz w:val="24"/>
          <w:szCs w:val="28"/>
          <w:rtl/>
        </w:rPr>
        <w:t>.</w:t>
      </w:r>
    </w:p>
    <w:p w14:paraId="0FE067EA" w14:textId="77777777" w:rsidR="00DF1253" w:rsidRDefault="00DF1253" w:rsidP="00DF1253">
      <w:pPr>
        <w:spacing w:line="360" w:lineRule="auto"/>
        <w:jc w:val="both"/>
        <w:rPr>
          <w:sz w:val="24"/>
          <w:szCs w:val="28"/>
          <w:rtl/>
        </w:rPr>
      </w:pPr>
    </w:p>
    <w:p w14:paraId="2EFF3614" w14:textId="77777777" w:rsidR="00DF1253" w:rsidRPr="005C62B1" w:rsidRDefault="00DF1253" w:rsidP="00DF1253">
      <w:pPr>
        <w:spacing w:line="360" w:lineRule="auto"/>
        <w:jc w:val="both"/>
        <w:rPr>
          <w:b/>
          <w:bCs/>
          <w:sz w:val="24"/>
          <w:szCs w:val="28"/>
        </w:rPr>
      </w:pPr>
      <w:r w:rsidRPr="005C62B1">
        <w:rPr>
          <w:rFonts w:hint="cs"/>
          <w:b/>
          <w:bCs/>
          <w:sz w:val="24"/>
          <w:szCs w:val="28"/>
          <w:rtl/>
        </w:rPr>
        <w:t>مراقبت</w:t>
      </w:r>
      <w:r w:rsidRPr="005C62B1">
        <w:rPr>
          <w:b/>
          <w:bCs/>
          <w:sz w:val="24"/>
          <w:szCs w:val="28"/>
          <w:rtl/>
        </w:rPr>
        <w:t xml:space="preserve"> </w:t>
      </w:r>
      <w:r w:rsidRPr="005C62B1">
        <w:rPr>
          <w:rFonts w:hint="cs"/>
          <w:b/>
          <w:bCs/>
          <w:sz w:val="24"/>
          <w:szCs w:val="28"/>
          <w:rtl/>
        </w:rPr>
        <w:t>و</w:t>
      </w:r>
      <w:r w:rsidRPr="005C62B1">
        <w:rPr>
          <w:b/>
          <w:bCs/>
          <w:sz w:val="24"/>
          <w:szCs w:val="28"/>
          <w:rtl/>
        </w:rPr>
        <w:t xml:space="preserve"> </w:t>
      </w:r>
      <w:r w:rsidRPr="005C62B1">
        <w:rPr>
          <w:rFonts w:hint="cs"/>
          <w:b/>
          <w:bCs/>
          <w:sz w:val="24"/>
          <w:szCs w:val="28"/>
          <w:rtl/>
        </w:rPr>
        <w:t>تغذیه</w:t>
      </w:r>
      <w:r w:rsidRPr="005C62B1">
        <w:rPr>
          <w:b/>
          <w:bCs/>
          <w:sz w:val="24"/>
          <w:szCs w:val="28"/>
          <w:rtl/>
        </w:rPr>
        <w:t xml:space="preserve"> </w:t>
      </w:r>
      <w:r w:rsidRPr="005C62B1">
        <w:rPr>
          <w:rFonts w:hint="cs"/>
          <w:b/>
          <w:bCs/>
          <w:sz w:val="24"/>
          <w:szCs w:val="28"/>
          <w:rtl/>
        </w:rPr>
        <w:t>تیم</w:t>
      </w:r>
      <w:r w:rsidRPr="005C62B1">
        <w:rPr>
          <w:b/>
          <w:bCs/>
          <w:sz w:val="24"/>
          <w:szCs w:val="28"/>
          <w:rtl/>
        </w:rPr>
        <w:t xml:space="preserve"> </w:t>
      </w:r>
      <w:r w:rsidRPr="005C62B1">
        <w:rPr>
          <w:rFonts w:hint="cs"/>
          <w:b/>
          <w:bCs/>
          <w:sz w:val="24"/>
          <w:szCs w:val="28"/>
          <w:rtl/>
        </w:rPr>
        <w:t>فروش</w:t>
      </w:r>
      <w:r w:rsidRPr="005C62B1">
        <w:rPr>
          <w:b/>
          <w:bCs/>
          <w:sz w:val="24"/>
          <w:szCs w:val="28"/>
          <w:rtl/>
        </w:rPr>
        <w:t xml:space="preserve"> </w:t>
      </w:r>
      <w:r w:rsidRPr="005C62B1">
        <w:rPr>
          <w:rFonts w:hint="cs"/>
          <w:b/>
          <w:bCs/>
          <w:sz w:val="24"/>
          <w:szCs w:val="28"/>
          <w:rtl/>
        </w:rPr>
        <w:t>داخل</w:t>
      </w:r>
      <w:r>
        <w:rPr>
          <w:rFonts w:hint="cs"/>
          <w:b/>
          <w:bCs/>
          <w:sz w:val="24"/>
          <w:szCs w:val="28"/>
          <w:rtl/>
        </w:rPr>
        <w:t>ی</w:t>
      </w:r>
    </w:p>
    <w:p w14:paraId="0FCA6E57" w14:textId="77777777" w:rsidR="00DF1253" w:rsidRPr="0007433F" w:rsidRDefault="00DF1253" w:rsidP="00DF1253">
      <w:pPr>
        <w:spacing w:line="360" w:lineRule="auto"/>
        <w:ind w:firstLine="720"/>
        <w:jc w:val="both"/>
        <w:rPr>
          <w:sz w:val="24"/>
          <w:szCs w:val="28"/>
          <w:rtl/>
        </w:rPr>
      </w:pPr>
      <w:r w:rsidRPr="0007433F">
        <w:rPr>
          <w:rFonts w:hint="cs"/>
          <w:sz w:val="24"/>
          <w:szCs w:val="28"/>
          <w:rtl/>
        </w:rPr>
        <w:t>قبل</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اینکه</w:t>
      </w:r>
      <w:r w:rsidRPr="0007433F">
        <w:rPr>
          <w:sz w:val="24"/>
          <w:szCs w:val="28"/>
          <w:rtl/>
        </w:rPr>
        <w:t xml:space="preserve"> </w:t>
      </w:r>
      <w:r w:rsidRPr="0007433F">
        <w:rPr>
          <w:rFonts w:hint="cs"/>
          <w:sz w:val="24"/>
          <w:szCs w:val="28"/>
          <w:rtl/>
        </w:rPr>
        <w:t>خیالتان</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از بابت</w:t>
      </w:r>
      <w:r w:rsidRPr="0007433F">
        <w:rPr>
          <w:sz w:val="24"/>
          <w:szCs w:val="28"/>
          <w:rtl/>
        </w:rPr>
        <w:t xml:space="preserve"> </w:t>
      </w:r>
      <w:r w:rsidRPr="0007433F">
        <w:rPr>
          <w:rFonts w:hint="cs"/>
          <w:sz w:val="24"/>
          <w:szCs w:val="28"/>
          <w:rtl/>
        </w:rPr>
        <w:t>کشف</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روی</w:t>
      </w:r>
      <w:r w:rsidRPr="0007433F">
        <w:rPr>
          <w:sz w:val="24"/>
          <w:szCs w:val="28"/>
          <w:rtl/>
        </w:rPr>
        <w:t xml:space="preserve"> </w:t>
      </w:r>
      <w:r>
        <w:rPr>
          <w:rFonts w:hint="cs"/>
          <w:sz w:val="24"/>
          <w:szCs w:val="28"/>
          <w:rtl/>
        </w:rPr>
        <w:t>بازار</w:t>
      </w:r>
      <w:r w:rsidRPr="0007433F">
        <w:rPr>
          <w:rFonts w:hint="cs"/>
          <w:sz w:val="24"/>
          <w:szCs w:val="28"/>
          <w:rtl/>
        </w:rPr>
        <w:t>های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Pr>
          <w:rFonts w:hint="cs"/>
          <w:sz w:val="24"/>
          <w:szCs w:val="28"/>
          <w:rtl/>
        </w:rPr>
        <w:t>راحت کنید</w:t>
      </w:r>
      <w:r>
        <w:rPr>
          <w:sz w:val="24"/>
          <w:szCs w:val="28"/>
          <w:rtl/>
        </w:rPr>
        <w:t>،</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یاد</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مباحث</w:t>
      </w:r>
      <w:r w:rsidRPr="0007433F">
        <w:rPr>
          <w:sz w:val="24"/>
          <w:szCs w:val="28"/>
          <w:rtl/>
        </w:rPr>
        <w:t xml:space="preserve"> </w:t>
      </w:r>
      <w:r w:rsidRPr="0007433F">
        <w:rPr>
          <w:rFonts w:hint="cs"/>
          <w:sz w:val="24"/>
          <w:szCs w:val="28"/>
          <w:rtl/>
        </w:rPr>
        <w:t>فنی</w:t>
      </w:r>
      <w:r w:rsidRPr="0007433F">
        <w:rPr>
          <w:sz w:val="24"/>
          <w:szCs w:val="28"/>
          <w:rtl/>
        </w:rPr>
        <w:t xml:space="preserve"> </w:t>
      </w:r>
      <w:r w:rsidRPr="0007433F">
        <w:rPr>
          <w:rFonts w:hint="cs"/>
          <w:sz w:val="24"/>
          <w:szCs w:val="28"/>
          <w:rtl/>
        </w:rPr>
        <w:t>پاسخ</w:t>
      </w:r>
      <w:r w:rsidRPr="0007433F">
        <w:rPr>
          <w:sz w:val="24"/>
          <w:szCs w:val="28"/>
          <w:rtl/>
        </w:rPr>
        <w:t xml:space="preserve"> </w:t>
      </w:r>
      <w:r w:rsidRPr="0007433F">
        <w:rPr>
          <w:rFonts w:hint="cs"/>
          <w:sz w:val="24"/>
          <w:szCs w:val="28"/>
          <w:rtl/>
        </w:rPr>
        <w:t>دقیقی</w:t>
      </w:r>
      <w:r w:rsidRPr="0007433F">
        <w:rPr>
          <w:sz w:val="24"/>
          <w:szCs w:val="28"/>
          <w:rtl/>
        </w:rPr>
        <w:t xml:space="preserve"> </w:t>
      </w:r>
      <w:r w:rsidRPr="0007433F">
        <w:rPr>
          <w:rFonts w:hint="cs"/>
          <w:sz w:val="24"/>
          <w:szCs w:val="28"/>
          <w:rtl/>
        </w:rPr>
        <w:t>نمی</w:t>
      </w:r>
      <w:r w:rsidRPr="0007433F">
        <w:rPr>
          <w:sz w:val="24"/>
          <w:szCs w:val="28"/>
          <w:rtl/>
        </w:rPr>
        <w:t xml:space="preserve"> </w:t>
      </w:r>
      <w:r>
        <w:rPr>
          <w:rFonts w:hint="cs"/>
          <w:sz w:val="24"/>
          <w:szCs w:val="28"/>
          <w:rtl/>
        </w:rPr>
        <w:t>ده</w:t>
      </w:r>
      <w:r w:rsidRPr="0007433F">
        <w:rPr>
          <w:rFonts w:hint="cs"/>
          <w:sz w:val="24"/>
          <w:szCs w:val="28"/>
          <w:rtl/>
        </w:rPr>
        <w:t>ند</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گذشته</w:t>
      </w:r>
      <w:r>
        <w:rPr>
          <w:sz w:val="24"/>
          <w:szCs w:val="28"/>
          <w:rtl/>
        </w:rPr>
        <w:t>،</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کمک</w:t>
      </w:r>
      <w:r w:rsidRPr="0007433F">
        <w:rPr>
          <w:sz w:val="24"/>
          <w:szCs w:val="28"/>
          <w:rtl/>
        </w:rPr>
        <w:t xml:space="preserve"> </w:t>
      </w:r>
      <w:r>
        <w:rPr>
          <w:rFonts w:hint="cs"/>
          <w:sz w:val="24"/>
          <w:szCs w:val="28"/>
          <w:rtl/>
        </w:rPr>
        <w:t xml:space="preserve">کردن </w:t>
      </w:r>
      <w:r w:rsidRPr="0007433F">
        <w:rPr>
          <w:rFonts w:hint="cs"/>
          <w:sz w:val="24"/>
          <w:szCs w:val="28"/>
          <w:rtl/>
        </w:rPr>
        <w:t>به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خارج</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وظیفه</w:t>
      </w:r>
      <w:r w:rsidRPr="0007433F">
        <w:rPr>
          <w:sz w:val="24"/>
          <w:szCs w:val="28"/>
          <w:rtl/>
        </w:rPr>
        <w:t xml:space="preserve"> </w:t>
      </w:r>
      <w:r>
        <w:rPr>
          <w:rFonts w:hint="cs"/>
          <w:sz w:val="24"/>
          <w:szCs w:val="28"/>
          <w:rtl/>
        </w:rPr>
        <w:t xml:space="preserve">اش، </w:t>
      </w:r>
      <w:r w:rsidRPr="0007433F">
        <w:rPr>
          <w:rFonts w:hint="cs"/>
          <w:sz w:val="24"/>
          <w:szCs w:val="28"/>
          <w:rtl/>
        </w:rPr>
        <w:t>واقعاً</w:t>
      </w:r>
      <w:r w:rsidRPr="0007433F">
        <w:rPr>
          <w:sz w:val="24"/>
          <w:szCs w:val="28"/>
          <w:rtl/>
        </w:rPr>
        <w:t xml:space="preserve"> </w:t>
      </w:r>
      <w:r w:rsidRPr="0007433F">
        <w:rPr>
          <w:rFonts w:hint="cs"/>
          <w:sz w:val="24"/>
          <w:szCs w:val="28"/>
          <w:rtl/>
        </w:rPr>
        <w:t>فراتر</w:t>
      </w:r>
      <w:r w:rsidRPr="0007433F">
        <w:rPr>
          <w:sz w:val="24"/>
          <w:szCs w:val="28"/>
          <w:rtl/>
        </w:rPr>
        <w:t xml:space="preserve"> </w:t>
      </w:r>
      <w:r>
        <w:rPr>
          <w:rFonts w:hint="cs"/>
          <w:sz w:val="24"/>
          <w:szCs w:val="28"/>
          <w:rtl/>
        </w:rPr>
        <w:t>از کارش انجام وظیفه کرده است</w:t>
      </w:r>
      <w:r>
        <w:rPr>
          <w:sz w:val="24"/>
          <w:szCs w:val="28"/>
          <w:rtl/>
        </w:rPr>
        <w:t>،</w:t>
      </w:r>
      <w:r w:rsidRPr="0007433F">
        <w:rPr>
          <w:sz w:val="24"/>
          <w:szCs w:val="28"/>
          <w:rtl/>
        </w:rPr>
        <w:t xml:space="preserve"> </w:t>
      </w:r>
      <w:r w:rsidRPr="0007433F">
        <w:rPr>
          <w:rFonts w:hint="cs"/>
          <w:sz w:val="24"/>
          <w:szCs w:val="28"/>
          <w:rtl/>
        </w:rPr>
        <w:t>بنابراین</w:t>
      </w:r>
      <w:r w:rsidRPr="0007433F">
        <w:rPr>
          <w:sz w:val="24"/>
          <w:szCs w:val="28"/>
          <w:rtl/>
        </w:rPr>
        <w:t xml:space="preserve"> </w:t>
      </w:r>
      <w:r w:rsidRPr="0007433F">
        <w:rPr>
          <w:rFonts w:hint="cs"/>
          <w:sz w:val="24"/>
          <w:szCs w:val="28"/>
          <w:rtl/>
        </w:rPr>
        <w:t>باید</w:t>
      </w:r>
      <w:r w:rsidRPr="0007433F">
        <w:rPr>
          <w:sz w:val="24"/>
          <w:szCs w:val="28"/>
          <w:rtl/>
        </w:rPr>
        <w:t xml:space="preserve"> </w:t>
      </w:r>
      <w:r>
        <w:rPr>
          <w:rFonts w:hint="cs"/>
          <w:sz w:val="24"/>
          <w:szCs w:val="28"/>
          <w:rtl/>
        </w:rPr>
        <w:t>بابت</w:t>
      </w:r>
      <w:r w:rsidRPr="0007433F">
        <w:rPr>
          <w:sz w:val="24"/>
          <w:szCs w:val="28"/>
          <w:rtl/>
        </w:rPr>
        <w:t xml:space="preserve"> </w:t>
      </w:r>
      <w:r>
        <w:rPr>
          <w:rFonts w:hint="cs"/>
          <w:sz w:val="24"/>
          <w:szCs w:val="28"/>
          <w:rtl/>
        </w:rPr>
        <w:t>همه</w:t>
      </w:r>
      <w:r w:rsidRPr="0007433F">
        <w:rPr>
          <w:sz w:val="24"/>
          <w:szCs w:val="28"/>
          <w:rtl/>
        </w:rPr>
        <w:t xml:space="preserve"> </w:t>
      </w:r>
      <w:r w:rsidRPr="0007433F">
        <w:rPr>
          <w:rFonts w:hint="cs"/>
          <w:sz w:val="24"/>
          <w:szCs w:val="28"/>
          <w:rtl/>
        </w:rPr>
        <w:t>کارهای</w:t>
      </w:r>
      <w:r w:rsidRPr="0007433F">
        <w:rPr>
          <w:sz w:val="24"/>
          <w:szCs w:val="28"/>
          <w:rtl/>
        </w:rPr>
        <w:t xml:space="preserve"> </w:t>
      </w:r>
      <w:r w:rsidRPr="0007433F">
        <w:rPr>
          <w:rFonts w:hint="cs"/>
          <w:sz w:val="24"/>
          <w:szCs w:val="28"/>
          <w:rtl/>
        </w:rPr>
        <w:t>اضافی</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قدردانی</w:t>
      </w:r>
      <w:r w:rsidRPr="0007433F">
        <w:rPr>
          <w:sz w:val="24"/>
          <w:szCs w:val="28"/>
          <w:rtl/>
        </w:rPr>
        <w:t xml:space="preserve"> </w:t>
      </w:r>
      <w:r w:rsidRPr="0007433F">
        <w:rPr>
          <w:rFonts w:hint="cs"/>
          <w:sz w:val="24"/>
          <w:szCs w:val="28"/>
          <w:rtl/>
        </w:rPr>
        <w:t>کنید</w:t>
      </w:r>
      <w:r w:rsidRPr="0007433F">
        <w:rPr>
          <w:sz w:val="24"/>
          <w:szCs w:val="28"/>
          <w:rtl/>
        </w:rPr>
        <w:t>.</w:t>
      </w:r>
    </w:p>
    <w:p w14:paraId="63F7C79C" w14:textId="77777777" w:rsidR="00DF1253" w:rsidRPr="0007433F" w:rsidRDefault="00DF1253" w:rsidP="00DF1253">
      <w:pPr>
        <w:spacing w:line="360" w:lineRule="auto"/>
        <w:ind w:firstLine="720"/>
        <w:jc w:val="both"/>
        <w:rPr>
          <w:sz w:val="24"/>
          <w:szCs w:val="28"/>
        </w:rPr>
      </w:pPr>
      <w:r w:rsidRPr="0007433F">
        <w:rPr>
          <w:rFonts w:hint="cs"/>
          <w:sz w:val="24"/>
          <w:szCs w:val="28"/>
          <w:rtl/>
        </w:rPr>
        <w:t>سعی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سوالات</w:t>
      </w:r>
      <w:r w:rsidRPr="0007433F">
        <w:rPr>
          <w:sz w:val="24"/>
          <w:szCs w:val="28"/>
          <w:rtl/>
        </w:rPr>
        <w:t xml:space="preserve"> </w:t>
      </w:r>
      <w:r>
        <w:rPr>
          <w:rFonts w:hint="cs"/>
          <w:sz w:val="24"/>
          <w:szCs w:val="28"/>
          <w:rtl/>
        </w:rPr>
        <w:t xml:space="preserve">مربوط به </w:t>
      </w:r>
      <w:r w:rsidRPr="0007433F">
        <w:rPr>
          <w:rFonts w:hint="cs"/>
          <w:sz w:val="24"/>
          <w:szCs w:val="28"/>
          <w:rtl/>
        </w:rPr>
        <w:t>صلاحیت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دو</w:t>
      </w:r>
      <w:r w:rsidRPr="0007433F">
        <w:rPr>
          <w:sz w:val="24"/>
          <w:szCs w:val="28"/>
          <w:rtl/>
        </w:rPr>
        <w:t xml:space="preserve"> </w:t>
      </w:r>
      <w:r w:rsidRPr="0007433F">
        <w:rPr>
          <w:rFonts w:hint="cs"/>
          <w:sz w:val="24"/>
          <w:szCs w:val="28"/>
          <w:rtl/>
        </w:rPr>
        <w:t>نوع</w:t>
      </w:r>
      <w:r w:rsidRPr="0007433F">
        <w:rPr>
          <w:sz w:val="24"/>
          <w:szCs w:val="28"/>
          <w:rtl/>
        </w:rPr>
        <w:t xml:space="preserve"> </w:t>
      </w:r>
      <w:r w:rsidRPr="0007433F">
        <w:rPr>
          <w:rFonts w:hint="cs"/>
          <w:sz w:val="24"/>
          <w:szCs w:val="28"/>
          <w:rtl/>
        </w:rPr>
        <w:t>اصلی</w:t>
      </w:r>
      <w:r w:rsidRPr="0007433F">
        <w:rPr>
          <w:sz w:val="24"/>
          <w:szCs w:val="28"/>
          <w:rtl/>
        </w:rPr>
        <w:t xml:space="preserve"> </w:t>
      </w:r>
      <w:r>
        <w:rPr>
          <w:rFonts w:hint="cs"/>
          <w:sz w:val="24"/>
          <w:szCs w:val="28"/>
          <w:rtl/>
        </w:rPr>
        <w:t>تقسیم</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صلاحیت</w:t>
      </w:r>
      <w:r w:rsidRPr="0007433F">
        <w:rPr>
          <w:sz w:val="24"/>
          <w:szCs w:val="28"/>
          <w:rtl/>
        </w:rPr>
        <w:t xml:space="preserve"> </w:t>
      </w:r>
      <w:r w:rsidRPr="0007433F">
        <w:rPr>
          <w:rFonts w:hint="cs"/>
          <w:sz w:val="24"/>
          <w:szCs w:val="28"/>
          <w:rtl/>
        </w:rPr>
        <w:t>فنی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پروفایل</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کار</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روند</w:t>
      </w:r>
      <w:r w:rsidRPr="0007433F">
        <w:rPr>
          <w:sz w:val="24"/>
          <w:szCs w:val="28"/>
          <w:rtl/>
        </w:rPr>
        <w:t xml:space="preserve"> </w:t>
      </w:r>
      <w:r w:rsidRPr="0007433F">
        <w:rPr>
          <w:rFonts w:hint="cs"/>
          <w:sz w:val="24"/>
          <w:szCs w:val="28"/>
          <w:rtl/>
        </w:rPr>
        <w:t>موفقیت</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مشخص</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تیم</w:t>
      </w:r>
      <w:r>
        <w:rPr>
          <w:rFonts w:hint="cs"/>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خوب</w:t>
      </w:r>
      <w:r w:rsidRPr="0007433F">
        <w:rPr>
          <w:sz w:val="24"/>
          <w:szCs w:val="28"/>
          <w:rtl/>
        </w:rPr>
        <w:t xml:space="preserve"> </w:t>
      </w:r>
      <w:r w:rsidRPr="0007433F">
        <w:rPr>
          <w:rFonts w:hint="cs"/>
          <w:sz w:val="24"/>
          <w:szCs w:val="28"/>
          <w:rtl/>
        </w:rPr>
        <w:t>غالباً</w:t>
      </w:r>
      <w:r w:rsidRPr="0007433F">
        <w:rPr>
          <w:sz w:val="24"/>
          <w:szCs w:val="28"/>
          <w:rtl/>
        </w:rPr>
        <w:t xml:space="preserve"> </w:t>
      </w:r>
      <w:r w:rsidRPr="0007433F">
        <w:rPr>
          <w:rFonts w:hint="cs"/>
          <w:sz w:val="24"/>
          <w:szCs w:val="28"/>
          <w:rtl/>
        </w:rPr>
        <w:t>متوجه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نرخ</w:t>
      </w:r>
      <w:r w:rsidRPr="0007433F">
        <w:rPr>
          <w:sz w:val="24"/>
          <w:szCs w:val="28"/>
          <w:rtl/>
        </w:rPr>
        <w:t xml:space="preserve"> </w:t>
      </w:r>
      <w:r>
        <w:rPr>
          <w:rFonts w:hint="cs"/>
          <w:sz w:val="24"/>
          <w:szCs w:val="28"/>
          <w:rtl/>
        </w:rPr>
        <w:t>نزدیک</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بالایی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انواع</w:t>
      </w:r>
      <w:r w:rsidRPr="0007433F">
        <w:rPr>
          <w:sz w:val="24"/>
          <w:szCs w:val="28"/>
          <w:rtl/>
        </w:rPr>
        <w:t xml:space="preserve"> </w:t>
      </w:r>
      <w:r w:rsidRPr="0007433F">
        <w:rPr>
          <w:rFonts w:hint="cs"/>
          <w:sz w:val="24"/>
          <w:szCs w:val="28"/>
          <w:rtl/>
        </w:rPr>
        <w:t>معامله</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انواع</w:t>
      </w:r>
      <w:r w:rsidRPr="0007433F">
        <w:rPr>
          <w:sz w:val="24"/>
          <w:szCs w:val="28"/>
          <w:rtl/>
        </w:rPr>
        <w:t xml:space="preserve"> </w:t>
      </w:r>
      <w:r w:rsidRPr="0007433F">
        <w:rPr>
          <w:rFonts w:hint="cs"/>
          <w:sz w:val="24"/>
          <w:szCs w:val="28"/>
          <w:rtl/>
        </w:rPr>
        <w:t>خاصی</w:t>
      </w:r>
      <w:r w:rsidRPr="0007433F">
        <w:rPr>
          <w:sz w:val="24"/>
          <w:szCs w:val="28"/>
          <w:rtl/>
        </w:rPr>
        <w:t xml:space="preserve"> </w:t>
      </w:r>
      <w:r w:rsidRPr="0007433F">
        <w:rPr>
          <w:rFonts w:hint="cs"/>
          <w:sz w:val="24"/>
          <w:szCs w:val="28"/>
          <w:rtl/>
        </w:rPr>
        <w:t>از</w:t>
      </w:r>
      <w:r w:rsidRPr="0007433F">
        <w:rPr>
          <w:sz w:val="24"/>
          <w:szCs w:val="28"/>
          <w:rtl/>
        </w:rPr>
        <w:t xml:space="preserve"> </w:t>
      </w:r>
      <w:r>
        <w:rPr>
          <w:rFonts w:hint="cs"/>
          <w:sz w:val="24"/>
          <w:szCs w:val="28"/>
          <w:rtl/>
        </w:rPr>
        <w:t>مشتریان</w:t>
      </w:r>
      <w:r w:rsidRPr="0007433F">
        <w:rPr>
          <w:sz w:val="24"/>
          <w:szCs w:val="28"/>
          <w:rtl/>
        </w:rPr>
        <w:t xml:space="preserve"> </w:t>
      </w:r>
      <w:r w:rsidRPr="0007433F">
        <w:rPr>
          <w:rFonts w:hint="cs"/>
          <w:sz w:val="24"/>
          <w:szCs w:val="28"/>
          <w:rtl/>
        </w:rPr>
        <w:t>دارند</w:t>
      </w:r>
      <w:r w:rsidRPr="0007433F">
        <w:rPr>
          <w:sz w:val="24"/>
          <w:szCs w:val="28"/>
          <w:rtl/>
        </w:rPr>
        <w:t xml:space="preserve">. </w:t>
      </w:r>
      <w:r w:rsidRPr="0007433F">
        <w:rPr>
          <w:rFonts w:hint="cs"/>
          <w:sz w:val="24"/>
          <w:szCs w:val="28"/>
          <w:rtl/>
        </w:rPr>
        <w:t>اغلب</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استراتژی</w:t>
      </w:r>
      <w:r w:rsidRPr="0007433F">
        <w:rPr>
          <w:sz w:val="24"/>
          <w:szCs w:val="28"/>
          <w:rtl/>
        </w:rPr>
        <w:t xml:space="preserve"> </w:t>
      </w:r>
      <w:r w:rsidRPr="0007433F">
        <w:rPr>
          <w:rFonts w:hint="cs"/>
          <w:sz w:val="24"/>
          <w:szCs w:val="28"/>
          <w:rtl/>
        </w:rPr>
        <w:t>شخصی</w:t>
      </w:r>
      <w:r w:rsidRPr="0007433F">
        <w:rPr>
          <w:sz w:val="24"/>
          <w:szCs w:val="28"/>
          <w:rtl/>
        </w:rPr>
        <w:t xml:space="preserve"> </w:t>
      </w:r>
      <w:r w:rsidRPr="0007433F">
        <w:rPr>
          <w:rFonts w:hint="cs"/>
          <w:sz w:val="24"/>
          <w:szCs w:val="28"/>
          <w:rtl/>
        </w:rPr>
        <w:t>تهیه</w:t>
      </w:r>
      <w:r w:rsidRPr="0007433F">
        <w:rPr>
          <w:sz w:val="24"/>
          <w:szCs w:val="28"/>
          <w:rtl/>
        </w:rPr>
        <w:t xml:space="preserve"> </w:t>
      </w:r>
      <w:r w:rsidRPr="0007433F">
        <w:rPr>
          <w:rFonts w:hint="cs"/>
          <w:sz w:val="24"/>
          <w:szCs w:val="28"/>
          <w:rtl/>
        </w:rPr>
        <w:t>خواهید</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کاملاً</w:t>
      </w:r>
      <w:r w:rsidRPr="0007433F">
        <w:rPr>
          <w:sz w:val="24"/>
          <w:szCs w:val="28"/>
          <w:rtl/>
        </w:rPr>
        <w:t xml:space="preserve"> </w:t>
      </w:r>
      <w:r w:rsidRPr="0007433F">
        <w:rPr>
          <w:rFonts w:hint="cs"/>
          <w:sz w:val="24"/>
          <w:szCs w:val="28"/>
          <w:rtl/>
        </w:rPr>
        <w:t>مستقل</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برنامه</w:t>
      </w:r>
      <w:r w:rsidRPr="0007433F">
        <w:rPr>
          <w:sz w:val="24"/>
          <w:szCs w:val="28"/>
          <w:rtl/>
        </w:rPr>
        <w:t xml:space="preserve"> </w:t>
      </w:r>
      <w:r w:rsidRPr="0007433F">
        <w:rPr>
          <w:rFonts w:hint="cs"/>
          <w:sz w:val="24"/>
          <w:szCs w:val="28"/>
          <w:rtl/>
        </w:rPr>
        <w:t>پشتیبانی</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باشد</w:t>
      </w:r>
      <w:r w:rsidRPr="0007433F">
        <w:rPr>
          <w:sz w:val="24"/>
          <w:szCs w:val="28"/>
          <w:rtl/>
        </w:rPr>
        <w:t>.</w:t>
      </w:r>
    </w:p>
    <w:p w14:paraId="33B19ADE" w14:textId="77777777" w:rsidR="00DF1253" w:rsidRDefault="00DF1253" w:rsidP="00DF1253">
      <w:pPr>
        <w:spacing w:line="360" w:lineRule="auto"/>
        <w:jc w:val="both"/>
        <w:rPr>
          <w:sz w:val="24"/>
          <w:szCs w:val="28"/>
          <w:rtl/>
        </w:rPr>
      </w:pPr>
    </w:p>
    <w:p w14:paraId="3F8EFF67" w14:textId="77777777" w:rsidR="00DF1253" w:rsidRPr="005C62B1" w:rsidRDefault="00DF1253" w:rsidP="00DF1253">
      <w:pPr>
        <w:spacing w:line="360" w:lineRule="auto"/>
        <w:jc w:val="both"/>
        <w:rPr>
          <w:b/>
          <w:bCs/>
          <w:sz w:val="32"/>
          <w:szCs w:val="32"/>
        </w:rPr>
      </w:pPr>
      <w:r w:rsidRPr="005C62B1">
        <w:rPr>
          <w:rFonts w:hint="cs"/>
          <w:b/>
          <w:bCs/>
          <w:sz w:val="32"/>
          <w:szCs w:val="32"/>
          <w:rtl/>
        </w:rPr>
        <w:t>صلاحیت</w:t>
      </w:r>
      <w:r w:rsidRPr="005C62B1">
        <w:rPr>
          <w:b/>
          <w:bCs/>
          <w:sz w:val="32"/>
          <w:szCs w:val="32"/>
          <w:rtl/>
        </w:rPr>
        <w:t xml:space="preserve"> </w:t>
      </w:r>
      <w:r w:rsidRPr="005C62B1">
        <w:rPr>
          <w:rFonts w:hint="cs"/>
          <w:b/>
          <w:bCs/>
          <w:sz w:val="32"/>
          <w:szCs w:val="32"/>
          <w:rtl/>
        </w:rPr>
        <w:t>رهبری</w:t>
      </w:r>
      <w:r w:rsidRPr="005C62B1">
        <w:rPr>
          <w:b/>
          <w:bCs/>
          <w:sz w:val="32"/>
          <w:szCs w:val="32"/>
          <w:rtl/>
        </w:rPr>
        <w:t xml:space="preserve"> </w:t>
      </w:r>
      <w:r w:rsidRPr="005C62B1">
        <w:rPr>
          <w:rFonts w:hint="cs"/>
          <w:b/>
          <w:bCs/>
          <w:sz w:val="32"/>
          <w:szCs w:val="32"/>
          <w:rtl/>
        </w:rPr>
        <w:t>در</w:t>
      </w:r>
      <w:r w:rsidRPr="005C62B1">
        <w:rPr>
          <w:b/>
          <w:bCs/>
          <w:sz w:val="32"/>
          <w:szCs w:val="32"/>
          <w:rtl/>
        </w:rPr>
        <w:t xml:space="preserve"> </w:t>
      </w:r>
      <w:r w:rsidRPr="005C62B1">
        <w:rPr>
          <w:rFonts w:hint="cs"/>
          <w:b/>
          <w:bCs/>
          <w:sz w:val="32"/>
          <w:szCs w:val="32"/>
          <w:rtl/>
        </w:rPr>
        <w:t>عمل</w:t>
      </w:r>
      <w:r w:rsidRPr="005C62B1">
        <w:rPr>
          <w:b/>
          <w:bCs/>
          <w:sz w:val="32"/>
          <w:szCs w:val="32"/>
          <w:rtl/>
        </w:rPr>
        <w:t xml:space="preserve">: </w:t>
      </w:r>
      <w:r w:rsidRPr="005C62B1">
        <w:rPr>
          <w:rFonts w:hint="cs"/>
          <w:b/>
          <w:bCs/>
          <w:sz w:val="32"/>
          <w:szCs w:val="32"/>
          <w:rtl/>
        </w:rPr>
        <w:t>فرایندی</w:t>
      </w:r>
      <w:r w:rsidRPr="005C62B1">
        <w:rPr>
          <w:b/>
          <w:bCs/>
          <w:sz w:val="32"/>
          <w:szCs w:val="32"/>
          <w:rtl/>
        </w:rPr>
        <w:t xml:space="preserve"> </w:t>
      </w:r>
      <w:r w:rsidRPr="005C62B1">
        <w:rPr>
          <w:rFonts w:hint="cs"/>
          <w:b/>
          <w:bCs/>
          <w:sz w:val="32"/>
          <w:szCs w:val="32"/>
          <w:rtl/>
        </w:rPr>
        <w:t>با</w:t>
      </w:r>
      <w:r w:rsidRPr="005C62B1">
        <w:rPr>
          <w:b/>
          <w:bCs/>
          <w:sz w:val="32"/>
          <w:szCs w:val="32"/>
          <w:rtl/>
        </w:rPr>
        <w:t xml:space="preserve"> </w:t>
      </w:r>
      <w:r w:rsidRPr="005C62B1">
        <w:rPr>
          <w:rFonts w:hint="cs"/>
          <w:b/>
          <w:bCs/>
          <w:sz w:val="32"/>
          <w:szCs w:val="32"/>
          <w:rtl/>
        </w:rPr>
        <w:t>سه</w:t>
      </w:r>
      <w:r w:rsidRPr="005C62B1">
        <w:rPr>
          <w:b/>
          <w:bCs/>
          <w:sz w:val="32"/>
          <w:szCs w:val="32"/>
          <w:rtl/>
        </w:rPr>
        <w:t xml:space="preserve"> </w:t>
      </w:r>
      <w:r w:rsidRPr="005C62B1">
        <w:rPr>
          <w:rFonts w:hint="cs"/>
          <w:b/>
          <w:bCs/>
          <w:sz w:val="32"/>
          <w:szCs w:val="32"/>
          <w:rtl/>
        </w:rPr>
        <w:t>سناریوی</w:t>
      </w:r>
      <w:r w:rsidRPr="005C62B1">
        <w:rPr>
          <w:b/>
          <w:bCs/>
          <w:sz w:val="32"/>
          <w:szCs w:val="32"/>
          <w:rtl/>
        </w:rPr>
        <w:t xml:space="preserve"> </w:t>
      </w:r>
      <w:r w:rsidRPr="005C62B1">
        <w:rPr>
          <w:rFonts w:hint="cs"/>
          <w:b/>
          <w:bCs/>
          <w:sz w:val="32"/>
          <w:szCs w:val="32"/>
          <w:rtl/>
        </w:rPr>
        <w:t>مشترک</w:t>
      </w:r>
    </w:p>
    <w:p w14:paraId="6BE8FA91" w14:textId="77777777" w:rsidR="00DF1253" w:rsidRPr="0007433F" w:rsidRDefault="00DF1253" w:rsidP="00DF1253">
      <w:pPr>
        <w:spacing w:line="360" w:lineRule="auto"/>
        <w:ind w:firstLine="720"/>
        <w:jc w:val="both"/>
        <w:rPr>
          <w:sz w:val="24"/>
          <w:szCs w:val="28"/>
        </w:rPr>
      </w:pPr>
      <w:r w:rsidRPr="0007433F">
        <w:rPr>
          <w:rFonts w:hint="cs"/>
          <w:sz w:val="24"/>
          <w:szCs w:val="28"/>
          <w:rtl/>
        </w:rPr>
        <w:lastRenderedPageBreak/>
        <w:t>اکنون</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درک</w:t>
      </w:r>
      <w:r w:rsidRPr="0007433F">
        <w:rPr>
          <w:sz w:val="24"/>
          <w:szCs w:val="28"/>
          <w:rtl/>
        </w:rPr>
        <w:t xml:space="preserve"> </w:t>
      </w:r>
      <w:r w:rsidRPr="0007433F">
        <w:rPr>
          <w:rFonts w:hint="cs"/>
          <w:sz w:val="24"/>
          <w:szCs w:val="28"/>
          <w:rtl/>
        </w:rPr>
        <w:t>درستی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اهداف</w:t>
      </w:r>
      <w:r w:rsidRPr="0007433F">
        <w:rPr>
          <w:sz w:val="24"/>
          <w:szCs w:val="28"/>
          <w:rtl/>
        </w:rPr>
        <w:t xml:space="preserve"> </w:t>
      </w:r>
      <w:r w:rsidRPr="0007433F">
        <w:rPr>
          <w:rFonts w:hint="cs"/>
          <w:sz w:val="24"/>
          <w:szCs w:val="28"/>
          <w:rtl/>
        </w:rPr>
        <w:t>و</w:t>
      </w:r>
      <w:r w:rsidRPr="0007433F">
        <w:rPr>
          <w:sz w:val="24"/>
          <w:szCs w:val="28"/>
          <w:rtl/>
        </w:rPr>
        <w:t xml:space="preserve"> </w:t>
      </w:r>
      <w:r>
        <w:rPr>
          <w:rFonts w:hint="cs"/>
          <w:sz w:val="24"/>
          <w:szCs w:val="28"/>
          <w:rtl/>
        </w:rPr>
        <w:t>اشخاص</w:t>
      </w:r>
      <w:r w:rsidRPr="0007433F">
        <w:rPr>
          <w:sz w:val="24"/>
          <w:szCs w:val="28"/>
          <w:rtl/>
        </w:rPr>
        <w:t xml:space="preserve"> </w:t>
      </w:r>
      <w:r w:rsidRPr="0007433F">
        <w:rPr>
          <w:rFonts w:hint="cs"/>
          <w:sz w:val="24"/>
          <w:szCs w:val="28"/>
          <w:rtl/>
        </w:rPr>
        <w:t>دارید</w:t>
      </w:r>
      <w:r>
        <w:rPr>
          <w:sz w:val="24"/>
          <w:szCs w:val="28"/>
          <w:rtl/>
        </w:rPr>
        <w:t>،</w:t>
      </w:r>
      <w:r w:rsidRPr="0007433F">
        <w:rPr>
          <w:sz w:val="24"/>
          <w:szCs w:val="28"/>
          <w:rtl/>
        </w:rPr>
        <w:t xml:space="preserve"> </w:t>
      </w:r>
      <w:r w:rsidRPr="0007433F">
        <w:rPr>
          <w:rFonts w:hint="cs"/>
          <w:sz w:val="24"/>
          <w:szCs w:val="28"/>
          <w:rtl/>
        </w:rPr>
        <w:t>ما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مورد</w:t>
      </w:r>
      <w:r w:rsidRPr="0007433F">
        <w:rPr>
          <w:sz w:val="24"/>
          <w:szCs w:val="28"/>
          <w:rtl/>
        </w:rPr>
        <w:t xml:space="preserve"> </w:t>
      </w:r>
      <w:r w:rsidRPr="0007433F">
        <w:rPr>
          <w:rFonts w:hint="cs"/>
          <w:sz w:val="24"/>
          <w:szCs w:val="28"/>
          <w:rtl/>
        </w:rPr>
        <w:t>سه</w:t>
      </w:r>
      <w:r w:rsidRPr="0007433F">
        <w:rPr>
          <w:sz w:val="24"/>
          <w:szCs w:val="28"/>
          <w:rtl/>
        </w:rPr>
        <w:t xml:space="preserve"> </w:t>
      </w:r>
      <w:r w:rsidRPr="0007433F">
        <w:rPr>
          <w:rFonts w:hint="cs"/>
          <w:sz w:val="24"/>
          <w:szCs w:val="28"/>
          <w:rtl/>
        </w:rPr>
        <w:t>سناریوی</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معمول</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دارند</w:t>
      </w:r>
      <w:r w:rsidRPr="0007433F">
        <w:rPr>
          <w:sz w:val="24"/>
          <w:szCs w:val="28"/>
          <w:rtl/>
        </w:rPr>
        <w:t xml:space="preserve"> </w:t>
      </w:r>
      <w:r w:rsidRPr="0007433F">
        <w:rPr>
          <w:rFonts w:hint="cs"/>
          <w:sz w:val="24"/>
          <w:szCs w:val="28"/>
          <w:rtl/>
        </w:rPr>
        <w:t>صحبت</w:t>
      </w:r>
      <w:r w:rsidRPr="0007433F">
        <w:rPr>
          <w:sz w:val="24"/>
          <w:szCs w:val="28"/>
          <w:rtl/>
        </w:rPr>
        <w:t xml:space="preserve"> </w:t>
      </w:r>
      <w:r w:rsidRPr="0007433F">
        <w:rPr>
          <w:rFonts w:hint="cs"/>
          <w:sz w:val="24"/>
          <w:szCs w:val="28"/>
          <w:rtl/>
        </w:rPr>
        <w:t>خواهیم</w:t>
      </w:r>
      <w:r w:rsidRPr="0007433F">
        <w:rPr>
          <w:sz w:val="24"/>
          <w:szCs w:val="28"/>
          <w:rtl/>
        </w:rPr>
        <w:t xml:space="preserve"> </w:t>
      </w:r>
      <w:r w:rsidRPr="0007433F">
        <w:rPr>
          <w:rFonts w:hint="cs"/>
          <w:sz w:val="24"/>
          <w:szCs w:val="28"/>
          <w:rtl/>
        </w:rPr>
        <w:t>کرد</w:t>
      </w:r>
      <w:r w:rsidRPr="0007433F">
        <w:rPr>
          <w:sz w:val="24"/>
          <w:szCs w:val="28"/>
          <w:rtl/>
        </w:rPr>
        <w:t xml:space="preserve">. </w:t>
      </w:r>
      <w:r w:rsidRPr="0007433F">
        <w:rPr>
          <w:rFonts w:hint="cs"/>
          <w:sz w:val="24"/>
          <w:szCs w:val="28"/>
          <w:rtl/>
        </w:rPr>
        <w:t>هر</w:t>
      </w:r>
      <w:r w:rsidRPr="0007433F">
        <w:rPr>
          <w:sz w:val="24"/>
          <w:szCs w:val="28"/>
          <w:rtl/>
        </w:rPr>
        <w:t xml:space="preserve"> </w:t>
      </w:r>
      <w:r>
        <w:rPr>
          <w:rFonts w:hint="cs"/>
          <w:sz w:val="24"/>
          <w:szCs w:val="28"/>
          <w:rtl/>
        </w:rPr>
        <w:t xml:space="preserve">سه </w:t>
      </w:r>
      <w:r w:rsidRPr="0007433F">
        <w:rPr>
          <w:rFonts w:hint="cs"/>
          <w:sz w:val="24"/>
          <w:szCs w:val="28"/>
          <w:rtl/>
        </w:rPr>
        <w:t>سناریو</w:t>
      </w:r>
      <w:r w:rsidRPr="0007433F">
        <w:rPr>
          <w:sz w:val="24"/>
          <w:szCs w:val="28"/>
          <w:rtl/>
        </w:rPr>
        <w:t xml:space="preserve"> </w:t>
      </w:r>
      <w:r w:rsidRPr="0007433F">
        <w:rPr>
          <w:rFonts w:hint="cs"/>
          <w:sz w:val="24"/>
          <w:szCs w:val="28"/>
          <w:rtl/>
        </w:rPr>
        <w:t>اساساً</w:t>
      </w:r>
      <w:r w:rsidRPr="0007433F">
        <w:rPr>
          <w:sz w:val="24"/>
          <w:szCs w:val="28"/>
          <w:rtl/>
        </w:rPr>
        <w:t xml:space="preserve"> </w:t>
      </w:r>
      <w:r w:rsidRPr="0007433F">
        <w:rPr>
          <w:rFonts w:hint="cs"/>
          <w:sz w:val="24"/>
          <w:szCs w:val="28"/>
          <w:rtl/>
        </w:rPr>
        <w:t>مشابه</w:t>
      </w:r>
      <w:r w:rsidRPr="0007433F">
        <w:rPr>
          <w:sz w:val="24"/>
          <w:szCs w:val="28"/>
          <w:rtl/>
        </w:rPr>
        <w:t xml:space="preserve"> </w:t>
      </w:r>
      <w:r>
        <w:rPr>
          <w:rFonts w:hint="cs"/>
          <w:sz w:val="24"/>
          <w:szCs w:val="28"/>
          <w:rtl/>
        </w:rPr>
        <w:t>هستند</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خصوصیات</w:t>
      </w:r>
      <w:r w:rsidRPr="0007433F">
        <w:rPr>
          <w:sz w:val="24"/>
          <w:szCs w:val="28"/>
          <w:rtl/>
        </w:rPr>
        <w:t xml:space="preserve"> </w:t>
      </w:r>
      <w:r w:rsidRPr="0007433F">
        <w:rPr>
          <w:rFonts w:hint="cs"/>
          <w:sz w:val="24"/>
          <w:szCs w:val="28"/>
          <w:rtl/>
        </w:rPr>
        <w:t>منحصر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فردی</w:t>
      </w:r>
      <w:r w:rsidRPr="0007433F">
        <w:rPr>
          <w:sz w:val="24"/>
          <w:szCs w:val="28"/>
          <w:rtl/>
        </w:rPr>
        <w:t xml:space="preserve"> </w:t>
      </w:r>
      <w:r w:rsidRPr="0007433F">
        <w:rPr>
          <w:rFonts w:hint="cs"/>
          <w:sz w:val="24"/>
          <w:szCs w:val="28"/>
          <w:rtl/>
        </w:rPr>
        <w:t>دار</w:t>
      </w:r>
      <w:r>
        <w:rPr>
          <w:rFonts w:hint="cs"/>
          <w:sz w:val="24"/>
          <w:szCs w:val="28"/>
          <w:rtl/>
        </w:rPr>
        <w:t>ن</w:t>
      </w:r>
      <w:r w:rsidRPr="0007433F">
        <w:rPr>
          <w:rFonts w:hint="cs"/>
          <w:sz w:val="24"/>
          <w:szCs w:val="28"/>
          <w:rtl/>
        </w:rPr>
        <w:t>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ملزم</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تغییر</w:t>
      </w:r>
      <w:r w:rsidRPr="0007433F">
        <w:rPr>
          <w:sz w:val="24"/>
          <w:szCs w:val="28"/>
          <w:rtl/>
        </w:rPr>
        <w:t xml:space="preserve"> </w:t>
      </w:r>
      <w:r w:rsidRPr="0007433F">
        <w:rPr>
          <w:rFonts w:hint="cs"/>
          <w:sz w:val="24"/>
          <w:szCs w:val="28"/>
          <w:rtl/>
        </w:rPr>
        <w:t>رویکرد</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w:t>
      </w:r>
      <w:r>
        <w:rPr>
          <w:rFonts w:hint="cs"/>
          <w:sz w:val="24"/>
          <w:szCs w:val="28"/>
          <w:rtl/>
        </w:rPr>
        <w:t>ن</w:t>
      </w:r>
      <w:r w:rsidRPr="0007433F">
        <w:rPr>
          <w:rFonts w:hint="cs"/>
          <w:sz w:val="24"/>
          <w:szCs w:val="28"/>
          <w:rtl/>
        </w:rPr>
        <w:t>ند</w:t>
      </w:r>
      <w:r w:rsidRPr="0007433F">
        <w:rPr>
          <w:sz w:val="24"/>
          <w:szCs w:val="28"/>
          <w:rtl/>
        </w:rPr>
        <w:t>.</w:t>
      </w:r>
      <w:r>
        <w:rPr>
          <w:sz w:val="24"/>
          <w:szCs w:val="28"/>
          <w:rtl/>
        </w:rPr>
        <w:tab/>
      </w:r>
    </w:p>
    <w:p w14:paraId="63E178F2" w14:textId="77777777" w:rsidR="00DF1253" w:rsidRDefault="00DF1253" w:rsidP="00DF1253">
      <w:pPr>
        <w:spacing w:line="360" w:lineRule="auto"/>
        <w:jc w:val="both"/>
        <w:rPr>
          <w:sz w:val="24"/>
          <w:szCs w:val="28"/>
          <w:rtl/>
        </w:rPr>
      </w:pPr>
    </w:p>
    <w:p w14:paraId="5BE9C7E2" w14:textId="77777777" w:rsidR="00DF1253" w:rsidRPr="005C62B1" w:rsidRDefault="00DF1253" w:rsidP="00DF1253">
      <w:pPr>
        <w:spacing w:line="360" w:lineRule="auto"/>
        <w:jc w:val="both"/>
        <w:rPr>
          <w:b/>
          <w:bCs/>
          <w:sz w:val="24"/>
          <w:szCs w:val="28"/>
        </w:rPr>
      </w:pPr>
      <w:r>
        <w:rPr>
          <w:rFonts w:hint="cs"/>
          <w:b/>
          <w:bCs/>
          <w:sz w:val="24"/>
          <w:szCs w:val="28"/>
          <w:rtl/>
        </w:rPr>
        <w:t xml:space="preserve">رهبری </w:t>
      </w:r>
      <w:r w:rsidRPr="005C62B1">
        <w:rPr>
          <w:rFonts w:hint="cs"/>
          <w:b/>
          <w:bCs/>
          <w:sz w:val="24"/>
          <w:szCs w:val="28"/>
          <w:rtl/>
        </w:rPr>
        <w:t>های</w:t>
      </w:r>
      <w:r w:rsidRPr="005C62B1">
        <w:rPr>
          <w:b/>
          <w:bCs/>
          <w:sz w:val="24"/>
          <w:szCs w:val="28"/>
          <w:rtl/>
        </w:rPr>
        <w:t xml:space="preserve"> </w:t>
      </w:r>
      <w:r>
        <w:rPr>
          <w:rFonts w:hint="cs"/>
          <w:b/>
          <w:bCs/>
          <w:sz w:val="24"/>
          <w:szCs w:val="28"/>
          <w:rtl/>
        </w:rPr>
        <w:t>درخواستی</w:t>
      </w:r>
    </w:p>
    <w:p w14:paraId="32A61F7D" w14:textId="77777777" w:rsidR="00DF1253" w:rsidRPr="0007433F" w:rsidRDefault="00DF1253" w:rsidP="00DF1253">
      <w:pPr>
        <w:spacing w:line="360" w:lineRule="auto"/>
        <w:ind w:firstLine="720"/>
        <w:jc w:val="both"/>
        <w:rPr>
          <w:sz w:val="24"/>
          <w:szCs w:val="28"/>
        </w:rPr>
      </w:pPr>
      <w:r w:rsidRPr="0007433F">
        <w:rPr>
          <w:rFonts w:hint="cs"/>
          <w:sz w:val="24"/>
          <w:szCs w:val="28"/>
          <w:rtl/>
        </w:rPr>
        <w:t>عموماً</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پاسخ</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کمپین</w:t>
      </w:r>
      <w:r w:rsidRPr="0007433F">
        <w:rPr>
          <w:sz w:val="24"/>
          <w:szCs w:val="28"/>
          <w:rtl/>
        </w:rPr>
        <w:t xml:space="preserve"> </w:t>
      </w:r>
      <w:r w:rsidRPr="0007433F">
        <w:rPr>
          <w:rFonts w:hint="cs"/>
          <w:sz w:val="24"/>
          <w:szCs w:val="28"/>
          <w:rtl/>
        </w:rPr>
        <w:t>بازاریابی</w:t>
      </w:r>
      <w:r>
        <w:rPr>
          <w:sz w:val="24"/>
          <w:szCs w:val="28"/>
          <w:rtl/>
        </w:rPr>
        <w:t>،</w:t>
      </w:r>
      <w:r w:rsidRPr="0007433F">
        <w:rPr>
          <w:sz w:val="24"/>
          <w:szCs w:val="28"/>
          <w:rtl/>
        </w:rPr>
        <w:t xml:space="preserve"> </w:t>
      </w:r>
      <w:r>
        <w:rPr>
          <w:rFonts w:hint="cs"/>
          <w:sz w:val="24"/>
          <w:szCs w:val="28"/>
          <w:rtl/>
        </w:rPr>
        <w:t>ورود به</w:t>
      </w:r>
      <w:r w:rsidRPr="0007433F">
        <w:rPr>
          <w:sz w:val="24"/>
          <w:szCs w:val="28"/>
          <w:rtl/>
        </w:rPr>
        <w:t xml:space="preserve"> </w:t>
      </w:r>
      <w:r w:rsidRPr="0007433F">
        <w:rPr>
          <w:rFonts w:hint="cs"/>
          <w:sz w:val="24"/>
          <w:szCs w:val="28"/>
          <w:rtl/>
        </w:rPr>
        <w:t>وب</w:t>
      </w:r>
      <w:r w:rsidRPr="0007433F">
        <w:rPr>
          <w:sz w:val="24"/>
          <w:szCs w:val="28"/>
          <w:rtl/>
        </w:rPr>
        <w:t xml:space="preserve"> </w:t>
      </w:r>
      <w:r w:rsidRPr="0007433F">
        <w:rPr>
          <w:rFonts w:hint="cs"/>
          <w:sz w:val="24"/>
          <w:szCs w:val="28"/>
          <w:rtl/>
        </w:rPr>
        <w:t>سایت</w:t>
      </w:r>
      <w:r>
        <w:rPr>
          <w:rFonts w:hint="cs"/>
          <w:sz w:val="24"/>
          <w:szCs w:val="28"/>
          <w:rtl/>
        </w:rPr>
        <w:t>تان</w:t>
      </w:r>
      <w:r>
        <w:rPr>
          <w:sz w:val="24"/>
          <w:szCs w:val="28"/>
          <w:rtl/>
        </w:rPr>
        <w:t>،</w:t>
      </w:r>
      <w:r w:rsidRPr="0007433F">
        <w:rPr>
          <w:sz w:val="24"/>
          <w:szCs w:val="28"/>
          <w:rtl/>
        </w:rPr>
        <w:t xml:space="preserve"> </w:t>
      </w:r>
      <w:r w:rsidRPr="0007433F">
        <w:rPr>
          <w:rFonts w:hint="cs"/>
          <w:sz w:val="24"/>
          <w:szCs w:val="28"/>
          <w:rtl/>
        </w:rPr>
        <w:t>تعامل</w:t>
      </w:r>
      <w:r w:rsidRPr="0007433F">
        <w:rPr>
          <w:sz w:val="24"/>
          <w:szCs w:val="28"/>
          <w:rtl/>
        </w:rPr>
        <w:t xml:space="preserve"> </w:t>
      </w:r>
      <w:r w:rsidRPr="0007433F">
        <w:rPr>
          <w:rFonts w:hint="cs"/>
          <w:sz w:val="24"/>
          <w:szCs w:val="28"/>
          <w:rtl/>
        </w:rPr>
        <w:t>رسانه</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اجتماعی</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شاید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کارت</w:t>
      </w:r>
      <w:r w:rsidRPr="0007433F">
        <w:rPr>
          <w:sz w:val="24"/>
          <w:szCs w:val="28"/>
          <w:rtl/>
        </w:rPr>
        <w:t xml:space="preserve"> </w:t>
      </w:r>
      <w:r w:rsidRPr="0007433F">
        <w:rPr>
          <w:rFonts w:hint="cs"/>
          <w:sz w:val="24"/>
          <w:szCs w:val="28"/>
          <w:rtl/>
        </w:rPr>
        <w:t>ویزیت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w:t>
      </w:r>
      <w:r w:rsidRPr="0007433F">
        <w:rPr>
          <w:sz w:val="24"/>
          <w:szCs w:val="28"/>
          <w:rtl/>
        </w:rPr>
        <w:t xml:space="preserve"> </w:t>
      </w:r>
      <w:r>
        <w:rPr>
          <w:rFonts w:hint="cs"/>
          <w:sz w:val="24"/>
          <w:szCs w:val="28"/>
          <w:rtl/>
        </w:rPr>
        <w:t>غرفه</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نمایشگاه</w:t>
      </w:r>
      <w:r w:rsidRPr="0007433F">
        <w:rPr>
          <w:sz w:val="24"/>
          <w:szCs w:val="28"/>
          <w:rtl/>
        </w:rPr>
        <w:t xml:space="preserve"> </w:t>
      </w:r>
      <w:r w:rsidRPr="0007433F">
        <w:rPr>
          <w:rFonts w:hint="cs"/>
          <w:sz w:val="24"/>
          <w:szCs w:val="28"/>
          <w:rtl/>
        </w:rPr>
        <w:t>تجاری</w:t>
      </w:r>
      <w:r w:rsidRPr="0007433F">
        <w:rPr>
          <w:sz w:val="24"/>
          <w:szCs w:val="28"/>
          <w:rtl/>
        </w:rPr>
        <w:t xml:space="preserve"> </w:t>
      </w:r>
      <w:r w:rsidRPr="0007433F">
        <w:rPr>
          <w:rFonts w:hint="cs"/>
          <w:sz w:val="24"/>
          <w:szCs w:val="28"/>
          <w:rtl/>
        </w:rPr>
        <w:t>افتاده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یک</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درخواست</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 xml:space="preserve">. </w:t>
      </w:r>
      <w:r w:rsidRPr="0007433F">
        <w:rPr>
          <w:rFonts w:hint="cs"/>
          <w:sz w:val="24"/>
          <w:szCs w:val="28"/>
          <w:rtl/>
        </w:rPr>
        <w:t>غالباً</w:t>
      </w:r>
      <w:r>
        <w:rPr>
          <w:sz w:val="24"/>
          <w:szCs w:val="28"/>
          <w:rtl/>
        </w:rPr>
        <w:t>،</w:t>
      </w:r>
      <w:r w:rsidRPr="0007433F">
        <w:rPr>
          <w:sz w:val="24"/>
          <w:szCs w:val="28"/>
          <w:rtl/>
        </w:rPr>
        <w:t xml:space="preserve"> </w:t>
      </w:r>
      <w:r w:rsidRPr="0007433F">
        <w:rPr>
          <w:rFonts w:hint="cs"/>
          <w:sz w:val="24"/>
          <w:szCs w:val="28"/>
          <w:rtl/>
        </w:rPr>
        <w:t>بخش</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هدایایی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جذب</w:t>
      </w:r>
      <w:r w:rsidRPr="0007433F">
        <w:rPr>
          <w:sz w:val="24"/>
          <w:szCs w:val="28"/>
          <w:rtl/>
        </w:rPr>
        <w:t xml:space="preserve"> </w:t>
      </w:r>
      <w:r w:rsidRPr="0007433F">
        <w:rPr>
          <w:rFonts w:hint="cs"/>
          <w:sz w:val="24"/>
          <w:szCs w:val="28"/>
          <w:rtl/>
        </w:rPr>
        <w:t>اهداف</w:t>
      </w:r>
      <w:r w:rsidRPr="0007433F">
        <w:rPr>
          <w:sz w:val="24"/>
          <w:szCs w:val="28"/>
          <w:rtl/>
        </w:rPr>
        <w:t xml:space="preserve"> </w:t>
      </w:r>
      <w:r w:rsidRPr="0007433F">
        <w:rPr>
          <w:rFonts w:hint="cs"/>
          <w:sz w:val="24"/>
          <w:szCs w:val="28"/>
          <w:rtl/>
        </w:rPr>
        <w:t>بالقوه</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متأسفانه</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عمل</w:t>
      </w:r>
      <w:r w:rsidRPr="0007433F">
        <w:rPr>
          <w:sz w:val="24"/>
          <w:szCs w:val="28"/>
          <w:rtl/>
        </w:rPr>
        <w:t xml:space="preserve"> </w:t>
      </w:r>
      <w:r>
        <w:rPr>
          <w:rFonts w:hint="cs"/>
          <w:sz w:val="24"/>
          <w:szCs w:val="28"/>
          <w:rtl/>
        </w:rPr>
        <w:t xml:space="preserve">در مورد </w:t>
      </w:r>
      <w:r w:rsidRPr="0007433F">
        <w:rPr>
          <w:rFonts w:hint="cs"/>
          <w:sz w:val="24"/>
          <w:szCs w:val="28"/>
          <w:rtl/>
        </w:rPr>
        <w:t>درصد</w:t>
      </w:r>
      <w:r w:rsidRPr="0007433F">
        <w:rPr>
          <w:sz w:val="24"/>
          <w:szCs w:val="28"/>
          <w:rtl/>
        </w:rPr>
        <w:t xml:space="preserve"> </w:t>
      </w:r>
      <w:r w:rsidRPr="0007433F">
        <w:rPr>
          <w:rFonts w:hint="cs"/>
          <w:sz w:val="24"/>
          <w:szCs w:val="28"/>
          <w:rtl/>
        </w:rPr>
        <w:t>بالایی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پاسخ</w:t>
      </w:r>
      <w:r w:rsidRPr="0007433F">
        <w:rPr>
          <w:sz w:val="24"/>
          <w:szCs w:val="28"/>
          <w:rtl/>
        </w:rPr>
        <w:t xml:space="preserve"> </w:t>
      </w:r>
      <w:r w:rsidRPr="0007433F">
        <w:rPr>
          <w:rFonts w:hint="cs"/>
          <w:sz w:val="24"/>
          <w:szCs w:val="28"/>
          <w:rtl/>
        </w:rPr>
        <w:t>دهندگان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صرفاً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تی</w:t>
      </w:r>
      <w:r w:rsidRPr="0007433F">
        <w:rPr>
          <w:sz w:val="24"/>
          <w:szCs w:val="28"/>
          <w:rtl/>
        </w:rPr>
        <w:t xml:space="preserve"> </w:t>
      </w:r>
      <w:r w:rsidRPr="0007433F">
        <w:rPr>
          <w:rFonts w:hint="cs"/>
          <w:sz w:val="24"/>
          <w:szCs w:val="28"/>
          <w:rtl/>
        </w:rPr>
        <w:t>شرت</w:t>
      </w:r>
      <w:r w:rsidRPr="0007433F">
        <w:rPr>
          <w:sz w:val="24"/>
          <w:szCs w:val="28"/>
          <w:rtl/>
        </w:rPr>
        <w:t xml:space="preserve"> </w:t>
      </w:r>
      <w:r w:rsidRPr="0007433F">
        <w:rPr>
          <w:rFonts w:hint="cs"/>
          <w:sz w:val="24"/>
          <w:szCs w:val="28"/>
          <w:rtl/>
        </w:rPr>
        <w:t>رایگان</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لیوان</w:t>
      </w:r>
      <w:r w:rsidRPr="0007433F">
        <w:rPr>
          <w:sz w:val="24"/>
          <w:szCs w:val="28"/>
          <w:rtl/>
        </w:rPr>
        <w:t xml:space="preserve"> </w:t>
      </w:r>
      <w:r w:rsidRPr="0007433F">
        <w:rPr>
          <w:rFonts w:hint="cs"/>
          <w:sz w:val="24"/>
          <w:szCs w:val="28"/>
          <w:rtl/>
        </w:rPr>
        <w:t>قهوه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خواستند</w:t>
      </w:r>
      <w:r w:rsidRPr="0007433F">
        <w:rPr>
          <w:sz w:val="24"/>
          <w:szCs w:val="28"/>
          <w:rtl/>
        </w:rPr>
        <w:t xml:space="preserve"> </w:t>
      </w:r>
      <w:r w:rsidRPr="0007433F">
        <w:rPr>
          <w:rFonts w:hint="cs"/>
          <w:sz w:val="24"/>
          <w:szCs w:val="28"/>
          <w:rtl/>
        </w:rPr>
        <w:t>نتیجه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خوشبختانه</w:t>
      </w:r>
      <w:r>
        <w:rPr>
          <w:sz w:val="24"/>
          <w:szCs w:val="28"/>
          <w:rtl/>
        </w:rPr>
        <w:t>،</w:t>
      </w:r>
      <w:r w:rsidRPr="0007433F">
        <w:rPr>
          <w:sz w:val="24"/>
          <w:szCs w:val="28"/>
          <w:rtl/>
        </w:rPr>
        <w:t xml:space="preserve"> </w:t>
      </w:r>
      <w:r w:rsidRPr="0007433F">
        <w:rPr>
          <w:rFonts w:hint="cs"/>
          <w:sz w:val="24"/>
          <w:szCs w:val="28"/>
          <w:rtl/>
        </w:rPr>
        <w:t>هنوز</w:t>
      </w:r>
      <w:r w:rsidRPr="0007433F">
        <w:rPr>
          <w:sz w:val="24"/>
          <w:szCs w:val="28"/>
          <w:rtl/>
        </w:rPr>
        <w:t xml:space="preserve"> </w:t>
      </w:r>
      <w:r w:rsidRPr="0007433F">
        <w:rPr>
          <w:rFonts w:hint="cs"/>
          <w:sz w:val="24"/>
          <w:szCs w:val="28"/>
          <w:rtl/>
        </w:rPr>
        <w:t>تعداد</w:t>
      </w:r>
      <w:r w:rsidRPr="0007433F">
        <w:rPr>
          <w:sz w:val="24"/>
          <w:szCs w:val="28"/>
          <w:rtl/>
        </w:rPr>
        <w:t xml:space="preserve"> </w:t>
      </w:r>
      <w:r w:rsidRPr="0007433F">
        <w:rPr>
          <w:rFonts w:hint="cs"/>
          <w:sz w:val="24"/>
          <w:szCs w:val="28"/>
          <w:rtl/>
        </w:rPr>
        <w:t>زیادی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افراد</w:t>
      </w:r>
      <w:r w:rsidRPr="0007433F">
        <w:rPr>
          <w:sz w:val="24"/>
          <w:szCs w:val="28"/>
          <w:rtl/>
        </w:rPr>
        <w:t xml:space="preserve"> </w:t>
      </w:r>
      <w:r w:rsidRPr="0007433F">
        <w:rPr>
          <w:rFonts w:hint="cs"/>
          <w:sz w:val="24"/>
          <w:szCs w:val="28"/>
          <w:rtl/>
        </w:rPr>
        <w:t>بین</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و</w:t>
      </w:r>
      <w:r w:rsidRPr="0007433F">
        <w:rPr>
          <w:sz w:val="24"/>
          <w:szCs w:val="28"/>
          <w:rtl/>
        </w:rPr>
        <w:t xml:space="preserve"> </w:t>
      </w:r>
      <w:r>
        <w:rPr>
          <w:rFonts w:hint="cs"/>
          <w:sz w:val="24"/>
          <w:szCs w:val="28"/>
          <w:rtl/>
        </w:rPr>
        <w:t>مشتری احتمالی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مرحله</w:t>
      </w:r>
      <w:r w:rsidRPr="0007433F">
        <w:rPr>
          <w:sz w:val="24"/>
          <w:szCs w:val="28"/>
          <w:rtl/>
        </w:rPr>
        <w:t xml:space="preserve"> </w:t>
      </w:r>
      <w:r w:rsidRPr="0007433F">
        <w:rPr>
          <w:rFonts w:hint="cs"/>
          <w:sz w:val="24"/>
          <w:szCs w:val="28"/>
          <w:rtl/>
        </w:rPr>
        <w:t>وجود</w:t>
      </w:r>
      <w:r w:rsidRPr="0007433F">
        <w:rPr>
          <w:sz w:val="24"/>
          <w:szCs w:val="28"/>
          <w:rtl/>
        </w:rPr>
        <w:t xml:space="preserve"> </w:t>
      </w:r>
      <w:r w:rsidRPr="0007433F">
        <w:rPr>
          <w:rFonts w:hint="cs"/>
          <w:sz w:val="24"/>
          <w:szCs w:val="28"/>
          <w:rtl/>
        </w:rPr>
        <w:t>دارند</w:t>
      </w:r>
      <w:r w:rsidRPr="0007433F">
        <w:rPr>
          <w:sz w:val="24"/>
          <w:szCs w:val="28"/>
          <w:rtl/>
        </w:rPr>
        <w:t>.</w:t>
      </w:r>
    </w:p>
    <w:p w14:paraId="2A12D7F3" w14:textId="77777777" w:rsidR="00DF1253" w:rsidRPr="0007433F" w:rsidRDefault="00DF1253" w:rsidP="00DF1253">
      <w:pPr>
        <w:spacing w:line="360" w:lineRule="auto"/>
        <w:ind w:firstLine="720"/>
        <w:jc w:val="both"/>
        <w:rPr>
          <w:sz w:val="24"/>
          <w:szCs w:val="28"/>
        </w:rPr>
      </w:pPr>
      <w:r w:rsidRPr="0007433F">
        <w:rPr>
          <w:rFonts w:hint="cs"/>
          <w:sz w:val="24"/>
          <w:szCs w:val="28"/>
          <w:rtl/>
        </w:rPr>
        <w:t>اولین</w:t>
      </w:r>
      <w:r w:rsidRPr="0007433F">
        <w:rPr>
          <w:sz w:val="24"/>
          <w:szCs w:val="28"/>
          <w:rtl/>
        </w:rPr>
        <w:t xml:space="preserve"> </w:t>
      </w:r>
      <w:r w:rsidRPr="0007433F">
        <w:rPr>
          <w:rFonts w:hint="cs"/>
          <w:sz w:val="24"/>
          <w:szCs w:val="28"/>
          <w:rtl/>
        </w:rPr>
        <w:t>نفر</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افراد</w:t>
      </w:r>
      <w:r>
        <w:rPr>
          <w:rFonts w:hint="cs"/>
          <w:sz w:val="24"/>
          <w:szCs w:val="28"/>
          <w:rtl/>
        </w:rPr>
        <w:t>،</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وظیفه</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نیازهای</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تماس</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پیگیری</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فرد</w:t>
      </w:r>
      <w:r w:rsidRPr="0007433F">
        <w:rPr>
          <w:sz w:val="24"/>
          <w:szCs w:val="28"/>
          <w:rtl/>
        </w:rPr>
        <w:t xml:space="preserve"> </w:t>
      </w:r>
      <w:r w:rsidRPr="0007433F">
        <w:rPr>
          <w:rFonts w:hint="cs"/>
          <w:sz w:val="24"/>
          <w:szCs w:val="28"/>
          <w:rtl/>
        </w:rPr>
        <w:t>استفاده</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sidRPr="0007433F">
        <w:rPr>
          <w:sz w:val="24"/>
          <w:szCs w:val="28"/>
          <w:rtl/>
        </w:rPr>
        <w:t xml:space="preserve"> </w:t>
      </w:r>
      <w:r w:rsidRPr="0007433F">
        <w:rPr>
          <w:rFonts w:hint="cs"/>
          <w:sz w:val="24"/>
          <w:szCs w:val="28"/>
          <w:rtl/>
        </w:rPr>
        <w:t>سپس</w:t>
      </w:r>
      <w:r w:rsidRPr="0007433F">
        <w:rPr>
          <w:sz w:val="24"/>
          <w:szCs w:val="28"/>
          <w:rtl/>
        </w:rPr>
        <w:t xml:space="preserve"> </w:t>
      </w:r>
      <w:r w:rsidRPr="0007433F">
        <w:rPr>
          <w:rFonts w:hint="cs"/>
          <w:sz w:val="24"/>
          <w:szCs w:val="28"/>
          <w:rtl/>
        </w:rPr>
        <w:t>مشخصات</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حساب</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تهیه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Pr>
          <w:sz w:val="24"/>
          <w:szCs w:val="28"/>
          <w:rtl/>
        </w:rPr>
        <w:t>،</w:t>
      </w:r>
      <w:r w:rsidRPr="0007433F">
        <w:rPr>
          <w:sz w:val="24"/>
          <w:szCs w:val="28"/>
          <w:rtl/>
        </w:rPr>
        <w:t xml:space="preserve"> </w:t>
      </w:r>
      <w:r w:rsidRPr="0007433F">
        <w:rPr>
          <w:rFonts w:hint="cs"/>
          <w:sz w:val="24"/>
          <w:szCs w:val="28"/>
          <w:rtl/>
        </w:rPr>
        <w:t>پروفایل</w:t>
      </w:r>
      <w:r w:rsidRPr="0007433F">
        <w:rPr>
          <w:sz w:val="24"/>
          <w:szCs w:val="28"/>
          <w:rtl/>
        </w:rPr>
        <w:t xml:space="preserve"> </w:t>
      </w:r>
      <w:r w:rsidRPr="0007433F">
        <w:rPr>
          <w:rFonts w:hint="cs"/>
          <w:sz w:val="24"/>
          <w:szCs w:val="28"/>
          <w:rtl/>
        </w:rPr>
        <w:t>های</w:t>
      </w:r>
      <w:r w:rsidRPr="0007433F">
        <w:rPr>
          <w:sz w:val="24"/>
          <w:szCs w:val="28"/>
          <w:rtl/>
        </w:rPr>
        <w:t xml:space="preserve"> </w:t>
      </w:r>
      <w:r w:rsidRPr="0007433F">
        <w:rPr>
          <w:rFonts w:hint="cs"/>
          <w:sz w:val="24"/>
          <w:szCs w:val="28"/>
          <w:rtl/>
        </w:rPr>
        <w:t>مناسب</w:t>
      </w:r>
      <w:r w:rsidRPr="0007433F">
        <w:rPr>
          <w:sz w:val="24"/>
          <w:szCs w:val="28"/>
          <w:rtl/>
        </w:rPr>
        <w:t xml:space="preserve"> </w:t>
      </w:r>
      <w:r w:rsidRPr="0007433F">
        <w:rPr>
          <w:rFonts w:hint="cs"/>
          <w:sz w:val="24"/>
          <w:szCs w:val="28"/>
          <w:rtl/>
        </w:rPr>
        <w:t>مخاطب</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آماده</w:t>
      </w:r>
      <w:r w:rsidRPr="0007433F">
        <w:rPr>
          <w:sz w:val="24"/>
          <w:szCs w:val="28"/>
          <w:rtl/>
        </w:rPr>
        <w:t xml:space="preserve"> </w:t>
      </w:r>
      <w:r w:rsidRPr="0007433F">
        <w:rPr>
          <w:rFonts w:hint="cs"/>
          <w:sz w:val="24"/>
          <w:szCs w:val="28"/>
          <w:rtl/>
        </w:rPr>
        <w:t>می</w:t>
      </w:r>
      <w:r w:rsidRPr="0007433F">
        <w:rPr>
          <w:sz w:val="24"/>
          <w:szCs w:val="28"/>
          <w:rtl/>
        </w:rPr>
        <w:t xml:space="preserve"> </w:t>
      </w:r>
      <w:r>
        <w:rPr>
          <w:rFonts w:hint="cs"/>
          <w:sz w:val="24"/>
          <w:szCs w:val="28"/>
          <w:rtl/>
        </w:rPr>
        <w:t>ساز</w:t>
      </w:r>
      <w:r w:rsidRPr="0007433F">
        <w:rPr>
          <w:rFonts w:hint="cs"/>
          <w:sz w:val="24"/>
          <w:szCs w:val="28"/>
          <w:rtl/>
        </w:rPr>
        <w:t>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مقداری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مربوط</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صلاحیت</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تأمین</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این</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جدید</w:t>
      </w:r>
      <w:r w:rsidRPr="0007433F">
        <w:rPr>
          <w:sz w:val="24"/>
          <w:szCs w:val="28"/>
          <w:rtl/>
        </w:rPr>
        <w:t xml:space="preserve"> </w:t>
      </w:r>
      <w:r w:rsidRPr="0007433F">
        <w:rPr>
          <w:rFonts w:hint="cs"/>
          <w:sz w:val="24"/>
          <w:szCs w:val="28"/>
          <w:rtl/>
        </w:rPr>
        <w:t>سپس</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منطقه</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مستقیماً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نمایندگی</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اختصاص</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یابد</w:t>
      </w:r>
      <w:r w:rsidRPr="0007433F">
        <w:rPr>
          <w:sz w:val="24"/>
          <w:szCs w:val="28"/>
          <w:rtl/>
        </w:rPr>
        <w:t xml:space="preserve">. </w:t>
      </w:r>
      <w:r w:rsidRPr="0007433F">
        <w:rPr>
          <w:rFonts w:hint="cs"/>
          <w:sz w:val="24"/>
          <w:szCs w:val="28"/>
          <w:rtl/>
        </w:rPr>
        <w:t>اگر</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قلمرو</w:t>
      </w:r>
      <w:r w:rsidRPr="0007433F">
        <w:rPr>
          <w:sz w:val="24"/>
          <w:szCs w:val="28"/>
          <w:rtl/>
        </w:rPr>
        <w:t xml:space="preserve"> </w:t>
      </w:r>
      <w:r w:rsidRPr="0007433F">
        <w:rPr>
          <w:rFonts w:hint="cs"/>
          <w:sz w:val="24"/>
          <w:szCs w:val="28"/>
          <w:rtl/>
        </w:rPr>
        <w:t>اختصاص</w:t>
      </w:r>
      <w:r w:rsidRPr="0007433F">
        <w:rPr>
          <w:sz w:val="24"/>
          <w:szCs w:val="28"/>
          <w:rtl/>
        </w:rPr>
        <w:t xml:space="preserve"> </w:t>
      </w:r>
      <w:r w:rsidRPr="0007433F">
        <w:rPr>
          <w:rFonts w:hint="cs"/>
          <w:sz w:val="24"/>
          <w:szCs w:val="28"/>
          <w:rtl/>
        </w:rPr>
        <w:t>یابد</w:t>
      </w:r>
      <w:r>
        <w:rPr>
          <w:sz w:val="24"/>
          <w:szCs w:val="28"/>
          <w:rtl/>
        </w:rPr>
        <w:t>،</w:t>
      </w:r>
      <w:r w:rsidRPr="0007433F">
        <w:rPr>
          <w:sz w:val="24"/>
          <w:szCs w:val="28"/>
          <w:rtl/>
        </w:rPr>
        <w:t xml:space="preserve"> </w:t>
      </w:r>
      <w:r w:rsidRPr="0007433F">
        <w:rPr>
          <w:rFonts w:hint="cs"/>
          <w:sz w:val="24"/>
          <w:szCs w:val="28"/>
          <w:rtl/>
        </w:rPr>
        <w:t>مدیر</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قلمرو</w:t>
      </w:r>
      <w:r w:rsidRPr="0007433F">
        <w:rPr>
          <w:sz w:val="24"/>
          <w:szCs w:val="28"/>
          <w:rtl/>
        </w:rPr>
        <w:t xml:space="preserve"> </w:t>
      </w:r>
      <w:r w:rsidRPr="0007433F">
        <w:rPr>
          <w:rFonts w:hint="cs"/>
          <w:sz w:val="24"/>
          <w:szCs w:val="28"/>
          <w:rtl/>
        </w:rPr>
        <w:t>هدایت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واگذار</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w:t>
      </w:r>
    </w:p>
    <w:p w14:paraId="2FF36171" w14:textId="77777777" w:rsidR="00DF1253" w:rsidRDefault="00DF1253" w:rsidP="00DF1253">
      <w:pPr>
        <w:spacing w:line="360" w:lineRule="auto"/>
        <w:jc w:val="both"/>
        <w:rPr>
          <w:sz w:val="24"/>
          <w:szCs w:val="28"/>
          <w:rtl/>
        </w:rPr>
      </w:pPr>
    </w:p>
    <w:p w14:paraId="26EDEF90" w14:textId="77777777" w:rsidR="00DF1253" w:rsidRPr="005C62B1" w:rsidRDefault="00DF1253" w:rsidP="00DF1253">
      <w:pPr>
        <w:spacing w:line="360" w:lineRule="auto"/>
        <w:jc w:val="both"/>
        <w:rPr>
          <w:b/>
          <w:bCs/>
          <w:sz w:val="24"/>
          <w:szCs w:val="28"/>
        </w:rPr>
      </w:pPr>
      <w:r>
        <w:rPr>
          <w:rFonts w:hint="cs"/>
          <w:b/>
          <w:bCs/>
          <w:sz w:val="24"/>
          <w:szCs w:val="28"/>
          <w:rtl/>
        </w:rPr>
        <w:t>رهبری</w:t>
      </w:r>
      <w:r w:rsidRPr="005C62B1">
        <w:rPr>
          <w:b/>
          <w:bCs/>
          <w:sz w:val="24"/>
          <w:szCs w:val="28"/>
          <w:rtl/>
        </w:rPr>
        <w:t xml:space="preserve"> </w:t>
      </w:r>
      <w:r w:rsidRPr="005C62B1">
        <w:rPr>
          <w:rFonts w:hint="cs"/>
          <w:b/>
          <w:bCs/>
          <w:sz w:val="24"/>
          <w:szCs w:val="28"/>
          <w:rtl/>
        </w:rPr>
        <w:t>های</w:t>
      </w:r>
      <w:r w:rsidRPr="005C62B1">
        <w:rPr>
          <w:b/>
          <w:bCs/>
          <w:sz w:val="24"/>
          <w:szCs w:val="28"/>
          <w:rtl/>
        </w:rPr>
        <w:t xml:space="preserve"> </w:t>
      </w:r>
      <w:r w:rsidRPr="005C62B1">
        <w:rPr>
          <w:rFonts w:hint="cs"/>
          <w:b/>
          <w:bCs/>
          <w:sz w:val="24"/>
          <w:szCs w:val="28"/>
          <w:rtl/>
        </w:rPr>
        <w:t>ناخواسته</w:t>
      </w:r>
    </w:p>
    <w:p w14:paraId="110C340B" w14:textId="77777777" w:rsidR="00DF1253" w:rsidRPr="0007433F" w:rsidRDefault="00DF1253" w:rsidP="00DF1253">
      <w:pPr>
        <w:spacing w:line="360" w:lineRule="auto"/>
        <w:ind w:firstLine="720"/>
        <w:jc w:val="both"/>
        <w:rPr>
          <w:sz w:val="24"/>
          <w:szCs w:val="28"/>
        </w:rPr>
      </w:pPr>
      <w:r w:rsidRPr="0007433F">
        <w:rPr>
          <w:rFonts w:hint="cs"/>
          <w:sz w:val="24"/>
          <w:szCs w:val="28"/>
          <w:rtl/>
        </w:rPr>
        <w:t>در</w:t>
      </w:r>
      <w:r w:rsidRPr="0007433F">
        <w:rPr>
          <w:sz w:val="24"/>
          <w:szCs w:val="28"/>
          <w:rtl/>
        </w:rPr>
        <w:t xml:space="preserve"> </w:t>
      </w:r>
      <w:r w:rsidRPr="0007433F">
        <w:rPr>
          <w:rFonts w:hint="cs"/>
          <w:sz w:val="24"/>
          <w:szCs w:val="28"/>
          <w:rtl/>
        </w:rPr>
        <w:t>بسیاری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صنایع</w:t>
      </w:r>
      <w:r>
        <w:rPr>
          <w:sz w:val="24"/>
          <w:szCs w:val="28"/>
          <w:rtl/>
        </w:rPr>
        <w:t>،</w:t>
      </w:r>
      <w:r w:rsidRPr="0007433F">
        <w:rPr>
          <w:sz w:val="24"/>
          <w:szCs w:val="28"/>
          <w:rtl/>
        </w:rPr>
        <w:t xml:space="preserve"> </w:t>
      </w:r>
      <w:r w:rsidRPr="0007433F">
        <w:rPr>
          <w:rFonts w:hint="cs"/>
          <w:sz w:val="24"/>
          <w:szCs w:val="28"/>
          <w:rtl/>
        </w:rPr>
        <w:t>اکثر</w:t>
      </w:r>
      <w:r w:rsidRPr="0007433F">
        <w:rPr>
          <w:sz w:val="24"/>
          <w:szCs w:val="28"/>
          <w:rtl/>
        </w:rPr>
        <w:t xml:space="preserve"> </w:t>
      </w:r>
      <w:r>
        <w:rPr>
          <w:rFonts w:hint="cs"/>
          <w:sz w:val="24"/>
          <w:szCs w:val="28"/>
          <w:rtl/>
        </w:rPr>
        <w:t>رهبری</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نتیجه</w:t>
      </w:r>
      <w:r w:rsidRPr="0007433F">
        <w:rPr>
          <w:sz w:val="24"/>
          <w:szCs w:val="28"/>
          <w:rtl/>
        </w:rPr>
        <w:t xml:space="preserve"> </w:t>
      </w:r>
      <w:r w:rsidRPr="0007433F">
        <w:rPr>
          <w:rFonts w:hint="cs"/>
          <w:sz w:val="24"/>
          <w:szCs w:val="28"/>
          <w:rtl/>
        </w:rPr>
        <w:t>نمایندگان</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افرادی</w:t>
      </w:r>
      <w:r w:rsidRPr="0007433F">
        <w:rPr>
          <w:sz w:val="24"/>
          <w:szCs w:val="28"/>
          <w:rtl/>
        </w:rPr>
        <w:t xml:space="preserve"> </w:t>
      </w:r>
      <w:r>
        <w:rPr>
          <w:rFonts w:hint="cs"/>
          <w:sz w:val="24"/>
          <w:szCs w:val="28"/>
          <w:rtl/>
        </w:rPr>
        <w:t xml:space="preserve">است </w:t>
      </w:r>
      <w:r w:rsidRPr="0007433F">
        <w:rPr>
          <w:rFonts w:hint="cs"/>
          <w:sz w:val="24"/>
          <w:szCs w:val="28"/>
          <w:rtl/>
        </w:rPr>
        <w:t>که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طور</w:t>
      </w:r>
      <w:r w:rsidRPr="0007433F">
        <w:rPr>
          <w:sz w:val="24"/>
          <w:szCs w:val="28"/>
          <w:rtl/>
        </w:rPr>
        <w:t xml:space="preserve"> </w:t>
      </w:r>
      <w:r w:rsidRPr="0007433F">
        <w:rPr>
          <w:rFonts w:hint="cs"/>
          <w:sz w:val="24"/>
          <w:szCs w:val="28"/>
          <w:rtl/>
        </w:rPr>
        <w:t>فعال</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علاقه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دارند</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حالت</w:t>
      </w:r>
      <w:r>
        <w:rPr>
          <w:sz w:val="24"/>
          <w:szCs w:val="28"/>
          <w:rtl/>
        </w:rPr>
        <w:t>،</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لیستی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نام</w:t>
      </w:r>
      <w:r w:rsidRPr="0007433F">
        <w:rPr>
          <w:sz w:val="24"/>
          <w:szCs w:val="28"/>
          <w:rtl/>
        </w:rPr>
        <w:t xml:space="preserve"> </w:t>
      </w:r>
      <w:r w:rsidRPr="0007433F">
        <w:rPr>
          <w:rFonts w:hint="cs"/>
          <w:sz w:val="24"/>
          <w:szCs w:val="28"/>
          <w:rtl/>
        </w:rPr>
        <w:t>شرکت</w:t>
      </w:r>
      <w:r>
        <w:rPr>
          <w:rFonts w:hint="cs"/>
          <w:sz w:val="24"/>
          <w:szCs w:val="28"/>
          <w:rtl/>
        </w:rPr>
        <w:t>هایی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معیارهای</w:t>
      </w:r>
      <w:r w:rsidRPr="0007433F">
        <w:rPr>
          <w:sz w:val="24"/>
          <w:szCs w:val="28"/>
          <w:rtl/>
        </w:rPr>
        <w:t xml:space="preserve"> </w:t>
      </w:r>
      <w:r w:rsidRPr="0007433F">
        <w:rPr>
          <w:rFonts w:hint="cs"/>
          <w:sz w:val="24"/>
          <w:szCs w:val="28"/>
          <w:rtl/>
        </w:rPr>
        <w:t>خاصی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رعایت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Pr>
          <w:sz w:val="24"/>
          <w:szCs w:val="28"/>
          <w:rtl/>
        </w:rPr>
        <w:t>،</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اساس</w:t>
      </w:r>
      <w:r w:rsidRPr="0007433F">
        <w:rPr>
          <w:sz w:val="24"/>
          <w:szCs w:val="28"/>
          <w:rtl/>
        </w:rPr>
        <w:t xml:space="preserve"> </w:t>
      </w:r>
      <w:r>
        <w:rPr>
          <w:rFonts w:hint="cs"/>
          <w:sz w:val="24"/>
          <w:szCs w:val="28"/>
          <w:rtl/>
        </w:rPr>
        <w:t>بزرگی</w:t>
      </w:r>
      <w:r w:rsidRPr="0007433F">
        <w:rPr>
          <w:sz w:val="24"/>
          <w:szCs w:val="28"/>
          <w:rtl/>
        </w:rPr>
        <w:t xml:space="preserve"> </w:t>
      </w:r>
      <w:r w:rsidRPr="0007433F">
        <w:rPr>
          <w:rFonts w:hint="cs"/>
          <w:sz w:val="24"/>
          <w:szCs w:val="28"/>
          <w:rtl/>
        </w:rPr>
        <w:t>شرکت</w:t>
      </w:r>
      <w:r>
        <w:rPr>
          <w:sz w:val="24"/>
          <w:szCs w:val="28"/>
          <w:rtl/>
        </w:rPr>
        <w:t>،</w:t>
      </w:r>
      <w:r w:rsidRPr="0007433F">
        <w:rPr>
          <w:sz w:val="24"/>
          <w:szCs w:val="28"/>
          <w:rtl/>
        </w:rPr>
        <w:t xml:space="preserve"> </w:t>
      </w:r>
      <w:r w:rsidRPr="0007433F">
        <w:rPr>
          <w:rFonts w:hint="cs"/>
          <w:sz w:val="24"/>
          <w:szCs w:val="28"/>
          <w:rtl/>
        </w:rPr>
        <w:t>موقعیت</w:t>
      </w:r>
      <w:r w:rsidRPr="0007433F">
        <w:rPr>
          <w:sz w:val="24"/>
          <w:szCs w:val="28"/>
          <w:rtl/>
        </w:rPr>
        <w:t xml:space="preserve"> </w:t>
      </w:r>
      <w:r w:rsidRPr="0007433F">
        <w:rPr>
          <w:rFonts w:hint="cs"/>
          <w:sz w:val="24"/>
          <w:szCs w:val="28"/>
          <w:rtl/>
        </w:rPr>
        <w:t>جغرافیایی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احتمالی</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شرکت</w:t>
      </w:r>
      <w:r>
        <w:rPr>
          <w:sz w:val="24"/>
          <w:szCs w:val="28"/>
          <w:rtl/>
        </w:rPr>
        <w:t>،</w:t>
      </w:r>
      <w:r w:rsidRPr="0007433F">
        <w:rPr>
          <w:sz w:val="24"/>
          <w:szCs w:val="28"/>
          <w:rtl/>
        </w:rPr>
        <w:t xml:space="preserve"> </w:t>
      </w:r>
      <w:r w:rsidRPr="0007433F">
        <w:rPr>
          <w:rFonts w:hint="cs"/>
          <w:sz w:val="24"/>
          <w:szCs w:val="28"/>
          <w:rtl/>
        </w:rPr>
        <w:t>شروع</w:t>
      </w:r>
      <w:r w:rsidRPr="0007433F">
        <w:rPr>
          <w:sz w:val="24"/>
          <w:szCs w:val="28"/>
          <w:rtl/>
        </w:rPr>
        <w:t xml:space="preserve"> </w:t>
      </w:r>
      <w:r>
        <w:rPr>
          <w:rFonts w:hint="cs"/>
          <w:sz w:val="24"/>
          <w:szCs w:val="28"/>
          <w:rtl/>
        </w:rPr>
        <w:t>کن</w:t>
      </w:r>
      <w:r w:rsidRPr="0007433F">
        <w:rPr>
          <w:rFonts w:hint="cs"/>
          <w:sz w:val="24"/>
          <w:szCs w:val="28"/>
          <w:rtl/>
        </w:rPr>
        <w:t>د</w:t>
      </w:r>
      <w:r w:rsidRPr="0007433F">
        <w:rPr>
          <w:sz w:val="24"/>
          <w:szCs w:val="28"/>
          <w:rtl/>
        </w:rPr>
        <w:t xml:space="preserve">. </w:t>
      </w:r>
      <w:r>
        <w:rPr>
          <w:rFonts w:hint="cs"/>
          <w:sz w:val="24"/>
          <w:szCs w:val="28"/>
          <w:rtl/>
        </w:rPr>
        <w:t xml:space="preserve">سپس،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داخلی</w:t>
      </w:r>
      <w:r>
        <w:rPr>
          <w:rFonts w:hint="cs"/>
          <w:sz w:val="24"/>
          <w:szCs w:val="28"/>
          <w:rtl/>
        </w:rPr>
        <w:t xml:space="preserve"> </w:t>
      </w:r>
      <w:r w:rsidRPr="0007433F">
        <w:rPr>
          <w:rFonts w:hint="cs"/>
          <w:sz w:val="24"/>
          <w:szCs w:val="28"/>
          <w:rtl/>
        </w:rPr>
        <w:t>باید</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تا</w:t>
      </w:r>
      <w:r w:rsidRPr="0007433F">
        <w:rPr>
          <w:sz w:val="24"/>
          <w:szCs w:val="28"/>
          <w:rtl/>
        </w:rPr>
        <w:t xml:space="preserve"> </w:t>
      </w:r>
      <w:r w:rsidRPr="0007433F">
        <w:rPr>
          <w:rFonts w:hint="cs"/>
          <w:sz w:val="24"/>
          <w:szCs w:val="28"/>
          <w:rtl/>
        </w:rPr>
        <w:t>پرسنل</w:t>
      </w:r>
      <w:r w:rsidRPr="0007433F">
        <w:rPr>
          <w:sz w:val="24"/>
          <w:szCs w:val="28"/>
          <w:rtl/>
        </w:rPr>
        <w:t xml:space="preserve"> </w:t>
      </w:r>
      <w:r w:rsidRPr="0007433F">
        <w:rPr>
          <w:rFonts w:hint="cs"/>
          <w:sz w:val="24"/>
          <w:szCs w:val="28"/>
          <w:rtl/>
        </w:rPr>
        <w:t>مناسب</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شرکت</w:t>
      </w:r>
      <w:r w:rsidRPr="0007433F">
        <w:rPr>
          <w:sz w:val="24"/>
          <w:szCs w:val="28"/>
          <w:rtl/>
        </w:rPr>
        <w:t xml:space="preserve"> </w:t>
      </w:r>
      <w:r w:rsidRPr="0007433F">
        <w:rPr>
          <w:rFonts w:hint="cs"/>
          <w:sz w:val="24"/>
          <w:szCs w:val="28"/>
          <w:rtl/>
        </w:rPr>
        <w:t>شناسایی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ممکن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علاق</w:t>
      </w:r>
      <w:r w:rsidRPr="0007433F">
        <w:rPr>
          <w:rFonts w:hint="cs"/>
          <w:sz w:val="24"/>
          <w:szCs w:val="28"/>
          <w:rtl/>
        </w:rPr>
        <w:t>مند</w:t>
      </w:r>
      <w:r w:rsidRPr="0007433F">
        <w:rPr>
          <w:sz w:val="24"/>
          <w:szCs w:val="28"/>
          <w:rtl/>
        </w:rPr>
        <w:t xml:space="preserve"> </w:t>
      </w:r>
      <w:r w:rsidRPr="0007433F">
        <w:rPr>
          <w:rFonts w:hint="cs"/>
          <w:sz w:val="24"/>
          <w:szCs w:val="28"/>
          <w:rtl/>
        </w:rPr>
        <w:t>باش</w:t>
      </w:r>
      <w:r>
        <w:rPr>
          <w:rFonts w:hint="cs"/>
          <w:sz w:val="24"/>
          <w:szCs w:val="28"/>
          <w:rtl/>
        </w:rPr>
        <w:t>ن</w:t>
      </w:r>
      <w:r w:rsidRPr="0007433F">
        <w:rPr>
          <w:rFonts w:hint="cs"/>
          <w:sz w:val="24"/>
          <w:szCs w:val="28"/>
          <w:rtl/>
        </w:rPr>
        <w:t>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تصمیم</w:t>
      </w:r>
      <w:r w:rsidRPr="0007433F">
        <w:rPr>
          <w:sz w:val="24"/>
          <w:szCs w:val="28"/>
          <w:rtl/>
        </w:rPr>
        <w:t xml:space="preserve"> </w:t>
      </w:r>
      <w:r w:rsidRPr="0007433F">
        <w:rPr>
          <w:rFonts w:hint="cs"/>
          <w:sz w:val="24"/>
          <w:szCs w:val="28"/>
          <w:rtl/>
        </w:rPr>
        <w:t>خرید</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کنترل</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قدم</w:t>
      </w:r>
      <w:r w:rsidRPr="0007433F">
        <w:rPr>
          <w:sz w:val="24"/>
          <w:szCs w:val="28"/>
          <w:rtl/>
        </w:rPr>
        <w:t xml:space="preserve"> </w:t>
      </w:r>
      <w:r w:rsidRPr="0007433F">
        <w:rPr>
          <w:rFonts w:hint="cs"/>
          <w:sz w:val="24"/>
          <w:szCs w:val="28"/>
          <w:rtl/>
        </w:rPr>
        <w:t>بعدی</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t>خریداران</w:t>
      </w:r>
      <w:r w:rsidRPr="0007433F">
        <w:rPr>
          <w:sz w:val="24"/>
          <w:szCs w:val="28"/>
          <w:rtl/>
        </w:rPr>
        <w:t xml:space="preserve"> </w:t>
      </w:r>
      <w:r w:rsidRPr="0007433F">
        <w:rPr>
          <w:rFonts w:hint="cs"/>
          <w:sz w:val="24"/>
          <w:szCs w:val="28"/>
          <w:rtl/>
        </w:rPr>
        <w:t>بالقوه</w:t>
      </w:r>
      <w:r w:rsidRPr="0007433F">
        <w:rPr>
          <w:sz w:val="24"/>
          <w:szCs w:val="28"/>
          <w:rtl/>
        </w:rPr>
        <w:t xml:space="preserve"> </w:t>
      </w:r>
      <w:r>
        <w:rPr>
          <w:rFonts w:hint="cs"/>
          <w:sz w:val="24"/>
          <w:szCs w:val="28"/>
          <w:rtl/>
        </w:rPr>
        <w:t xml:space="preserve">ای </w:t>
      </w:r>
      <w:r w:rsidRPr="0007433F">
        <w:rPr>
          <w:rFonts w:hint="cs"/>
          <w:sz w:val="24"/>
          <w:szCs w:val="28"/>
          <w:rtl/>
        </w:rPr>
        <w:t>را</w:t>
      </w:r>
      <w:r w:rsidRPr="0007433F">
        <w:rPr>
          <w:sz w:val="24"/>
          <w:szCs w:val="28"/>
          <w:rtl/>
        </w:rPr>
        <w:t xml:space="preserve"> </w:t>
      </w:r>
      <w:r w:rsidRPr="0007433F">
        <w:rPr>
          <w:rFonts w:hint="cs"/>
          <w:sz w:val="24"/>
          <w:szCs w:val="28"/>
          <w:rtl/>
        </w:rPr>
        <w:t>متقاعد</w:t>
      </w:r>
      <w:r w:rsidRPr="0007433F">
        <w:rPr>
          <w:sz w:val="24"/>
          <w:szCs w:val="28"/>
          <w:rtl/>
        </w:rPr>
        <w:t xml:space="preserve"> </w:t>
      </w:r>
      <w:r w:rsidRPr="0007433F">
        <w:rPr>
          <w:rFonts w:hint="cs"/>
          <w:sz w:val="24"/>
          <w:szCs w:val="28"/>
          <w:rtl/>
        </w:rPr>
        <w:t>کنید</w:t>
      </w:r>
      <w:r w:rsidRPr="0007433F">
        <w:rPr>
          <w:sz w:val="24"/>
          <w:szCs w:val="28"/>
          <w:rtl/>
        </w:rPr>
        <w:t xml:space="preserve"> </w:t>
      </w:r>
      <w:r w:rsidRPr="0007433F">
        <w:rPr>
          <w:rFonts w:hint="cs"/>
          <w:sz w:val="24"/>
          <w:szCs w:val="28"/>
          <w:rtl/>
        </w:rPr>
        <w:lastRenderedPageBreak/>
        <w:t>که</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برآورده</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کنند</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مرحله</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یا</w:t>
      </w:r>
      <w:r>
        <w:rPr>
          <w:rFonts w:hint="cs"/>
          <w:sz w:val="24"/>
          <w:szCs w:val="28"/>
          <w:rtl/>
        </w:rPr>
        <w:t xml:space="preserve"> سایر</w:t>
      </w:r>
      <w:r w:rsidRPr="0007433F">
        <w:rPr>
          <w:sz w:val="24"/>
          <w:szCs w:val="28"/>
          <w:rtl/>
        </w:rPr>
        <w:t xml:space="preserve"> </w:t>
      </w:r>
      <w:r w:rsidRPr="0007433F">
        <w:rPr>
          <w:rFonts w:hint="cs"/>
          <w:sz w:val="24"/>
          <w:szCs w:val="28"/>
          <w:rtl/>
        </w:rPr>
        <w:t>نمایندگی</w:t>
      </w:r>
      <w:r w:rsidRPr="0007433F">
        <w:rPr>
          <w:sz w:val="24"/>
          <w:szCs w:val="28"/>
          <w:rtl/>
        </w:rPr>
        <w:t xml:space="preserve"> </w:t>
      </w:r>
      <w:r>
        <w:rPr>
          <w:rFonts w:hint="cs"/>
          <w:sz w:val="24"/>
          <w:szCs w:val="28"/>
          <w:rtl/>
        </w:rPr>
        <w:t xml:space="preserve">های </w:t>
      </w:r>
      <w:r w:rsidRPr="0007433F">
        <w:rPr>
          <w:rFonts w:hint="cs"/>
          <w:sz w:val="24"/>
          <w:szCs w:val="28"/>
          <w:rtl/>
        </w:rPr>
        <w:t>فروش</w:t>
      </w:r>
      <w:r w:rsidRPr="0007433F">
        <w:rPr>
          <w:sz w:val="24"/>
          <w:szCs w:val="28"/>
          <w:rtl/>
        </w:rPr>
        <w:t xml:space="preserve"> </w:t>
      </w:r>
      <w:r w:rsidRPr="0007433F">
        <w:rPr>
          <w:rFonts w:hint="cs"/>
          <w:sz w:val="24"/>
          <w:szCs w:val="28"/>
          <w:rtl/>
        </w:rPr>
        <w:t>بسته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سطح</w:t>
      </w:r>
      <w:r w:rsidRPr="0007433F">
        <w:rPr>
          <w:sz w:val="24"/>
          <w:szCs w:val="28"/>
          <w:rtl/>
        </w:rPr>
        <w:t xml:space="preserve"> </w:t>
      </w:r>
      <w:r w:rsidRPr="0007433F">
        <w:rPr>
          <w:rFonts w:hint="cs"/>
          <w:sz w:val="24"/>
          <w:szCs w:val="28"/>
          <w:rtl/>
        </w:rPr>
        <w:t>دسترسی</w:t>
      </w:r>
      <w:r w:rsidRPr="0007433F">
        <w:rPr>
          <w:sz w:val="24"/>
          <w:szCs w:val="28"/>
          <w:rtl/>
        </w:rPr>
        <w:t xml:space="preserve"> </w:t>
      </w:r>
      <w:r w:rsidRPr="0007433F">
        <w:rPr>
          <w:rFonts w:hint="cs"/>
          <w:sz w:val="24"/>
          <w:szCs w:val="28"/>
          <w:rtl/>
        </w:rPr>
        <w:t>شما</w:t>
      </w:r>
      <w:r w:rsidRPr="0007433F">
        <w:rPr>
          <w:sz w:val="24"/>
          <w:szCs w:val="28"/>
          <w:rtl/>
        </w:rPr>
        <w:t xml:space="preserve"> </w:t>
      </w:r>
      <w:r>
        <w:rPr>
          <w:rFonts w:hint="cs"/>
          <w:sz w:val="24"/>
          <w:szCs w:val="28"/>
          <w:rtl/>
        </w:rPr>
        <w:t>به</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sidRPr="0007433F">
        <w:rPr>
          <w:sz w:val="24"/>
          <w:szCs w:val="28"/>
          <w:rtl/>
        </w:rPr>
        <w:t>.</w:t>
      </w:r>
    </w:p>
    <w:p w14:paraId="1C353D79" w14:textId="77777777" w:rsidR="00DF1253" w:rsidRPr="0007433F" w:rsidRDefault="00DF1253" w:rsidP="00DF1253">
      <w:pPr>
        <w:spacing w:line="360" w:lineRule="auto"/>
        <w:ind w:firstLine="720"/>
        <w:jc w:val="both"/>
        <w:rPr>
          <w:sz w:val="24"/>
          <w:szCs w:val="28"/>
        </w:rPr>
      </w:pPr>
      <w:r w:rsidRPr="0007433F">
        <w:rPr>
          <w:rFonts w:hint="cs"/>
          <w:sz w:val="24"/>
          <w:szCs w:val="28"/>
          <w:rtl/>
        </w:rPr>
        <w:t>این</w:t>
      </w:r>
      <w:r w:rsidRPr="0007433F">
        <w:rPr>
          <w:sz w:val="24"/>
          <w:szCs w:val="28"/>
          <w:rtl/>
        </w:rPr>
        <w:t xml:space="preserve"> </w:t>
      </w:r>
      <w:r w:rsidRPr="0007433F">
        <w:rPr>
          <w:rFonts w:hint="cs"/>
          <w:sz w:val="24"/>
          <w:szCs w:val="28"/>
          <w:rtl/>
        </w:rPr>
        <w:t>قله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اولیه</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فرایند</w:t>
      </w:r>
      <w:r w:rsidRPr="0007433F">
        <w:rPr>
          <w:sz w:val="24"/>
          <w:szCs w:val="28"/>
          <w:rtl/>
        </w:rPr>
        <w:t xml:space="preserve"> </w:t>
      </w:r>
      <w:r w:rsidRPr="0007433F">
        <w:rPr>
          <w:rFonts w:hint="cs"/>
          <w:sz w:val="24"/>
          <w:szCs w:val="28"/>
          <w:rtl/>
        </w:rPr>
        <w:t>طولانی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وقت</w:t>
      </w:r>
      <w:r w:rsidRPr="0007433F">
        <w:rPr>
          <w:sz w:val="24"/>
          <w:szCs w:val="28"/>
          <w:rtl/>
        </w:rPr>
        <w:t xml:space="preserve"> </w:t>
      </w:r>
      <w:r w:rsidRPr="0007433F">
        <w:rPr>
          <w:rFonts w:hint="cs"/>
          <w:sz w:val="24"/>
          <w:szCs w:val="28"/>
          <w:rtl/>
        </w:rPr>
        <w:t>گیر</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احتمالاً</w:t>
      </w:r>
      <w:r w:rsidRPr="0007433F">
        <w:rPr>
          <w:sz w:val="24"/>
          <w:szCs w:val="28"/>
          <w:rtl/>
        </w:rPr>
        <w:t xml:space="preserve"> </w:t>
      </w:r>
      <w:r>
        <w:rPr>
          <w:rFonts w:hint="cs"/>
          <w:sz w:val="24"/>
          <w:szCs w:val="28"/>
          <w:rtl/>
        </w:rPr>
        <w:t>یک ایمیل</w:t>
      </w:r>
      <w:r w:rsidRPr="0007433F">
        <w:rPr>
          <w:sz w:val="24"/>
          <w:szCs w:val="28"/>
          <w:rtl/>
        </w:rPr>
        <w:t xml:space="preserve"> </w:t>
      </w:r>
      <w:r w:rsidRPr="0007433F">
        <w:rPr>
          <w:rFonts w:hint="cs"/>
          <w:sz w:val="24"/>
          <w:szCs w:val="28"/>
          <w:rtl/>
        </w:rPr>
        <w:t>ارسال</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Pr>
          <w:sz w:val="24"/>
          <w:szCs w:val="28"/>
          <w:rtl/>
        </w:rPr>
        <w:t>،</w:t>
      </w:r>
      <w:r w:rsidRPr="0007433F">
        <w:rPr>
          <w:sz w:val="24"/>
          <w:szCs w:val="28"/>
          <w:rtl/>
        </w:rPr>
        <w:t xml:space="preserve"> </w:t>
      </w:r>
      <w:r w:rsidRPr="0007433F">
        <w:rPr>
          <w:rFonts w:hint="cs"/>
          <w:sz w:val="24"/>
          <w:szCs w:val="28"/>
          <w:rtl/>
        </w:rPr>
        <w:t>بازاریابی</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اطلاعات</w:t>
      </w:r>
      <w:r w:rsidRPr="0007433F">
        <w:rPr>
          <w:sz w:val="24"/>
          <w:szCs w:val="28"/>
          <w:rtl/>
        </w:rPr>
        <w:t xml:space="preserve"> </w:t>
      </w:r>
      <w:r w:rsidRPr="0007433F">
        <w:rPr>
          <w:rFonts w:hint="cs"/>
          <w:sz w:val="24"/>
          <w:szCs w:val="28"/>
          <w:rtl/>
        </w:rPr>
        <w:t>مربوط</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پیوست</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سعی</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بالقوه</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شناسایی کند</w:t>
      </w:r>
      <w:r>
        <w:rPr>
          <w:sz w:val="24"/>
          <w:szCs w:val="28"/>
          <w:rtl/>
        </w:rPr>
        <w:t xml:space="preserve"> </w:t>
      </w:r>
      <w:r>
        <w:rPr>
          <w:rFonts w:hint="cs"/>
          <w:sz w:val="24"/>
          <w:szCs w:val="28"/>
          <w:rtl/>
        </w:rPr>
        <w:t>که</w:t>
      </w:r>
      <w:r w:rsidRPr="0007433F">
        <w:rPr>
          <w:sz w:val="24"/>
          <w:szCs w:val="28"/>
          <w:rtl/>
        </w:rPr>
        <w:t xml:space="preserve"> </w:t>
      </w:r>
      <w:r w:rsidRPr="0007433F">
        <w:rPr>
          <w:rFonts w:hint="cs"/>
          <w:sz w:val="24"/>
          <w:szCs w:val="28"/>
          <w:rtl/>
        </w:rPr>
        <w:t>همه</w:t>
      </w:r>
      <w:r w:rsidRPr="0007433F">
        <w:rPr>
          <w:sz w:val="24"/>
          <w:szCs w:val="28"/>
          <w:rtl/>
        </w:rPr>
        <w:t xml:space="preserve"> </w:t>
      </w:r>
      <w:r>
        <w:rPr>
          <w:rFonts w:hint="cs"/>
          <w:sz w:val="24"/>
          <w:szCs w:val="28"/>
          <w:rtl/>
        </w:rPr>
        <w:t xml:space="preserve">این کارها </w:t>
      </w:r>
      <w:r w:rsidRPr="0007433F">
        <w:rPr>
          <w:rFonts w:hint="cs"/>
          <w:sz w:val="24"/>
          <w:szCs w:val="28"/>
          <w:rtl/>
        </w:rPr>
        <w:t>به</w:t>
      </w:r>
      <w:r w:rsidRPr="0007433F">
        <w:rPr>
          <w:sz w:val="24"/>
          <w:szCs w:val="28"/>
          <w:rtl/>
        </w:rPr>
        <w:t xml:space="preserve"> </w:t>
      </w:r>
      <w:r w:rsidRPr="0007433F">
        <w:rPr>
          <w:rFonts w:hint="cs"/>
          <w:sz w:val="24"/>
          <w:szCs w:val="28"/>
          <w:rtl/>
        </w:rPr>
        <w:t>امید</w:t>
      </w:r>
      <w:r w:rsidRPr="0007433F">
        <w:rPr>
          <w:sz w:val="24"/>
          <w:szCs w:val="28"/>
          <w:rtl/>
        </w:rPr>
        <w:t xml:space="preserve"> </w:t>
      </w:r>
      <w:r w:rsidRPr="0007433F">
        <w:rPr>
          <w:rFonts w:hint="cs"/>
          <w:sz w:val="24"/>
          <w:szCs w:val="28"/>
          <w:rtl/>
        </w:rPr>
        <w:t>ایجاد</w:t>
      </w:r>
      <w:r w:rsidRPr="0007433F">
        <w:rPr>
          <w:sz w:val="24"/>
          <w:szCs w:val="28"/>
          <w:rtl/>
        </w:rPr>
        <w:t xml:space="preserve"> </w:t>
      </w:r>
      <w:r w:rsidRPr="0007433F">
        <w:rPr>
          <w:rFonts w:hint="cs"/>
          <w:sz w:val="24"/>
          <w:szCs w:val="28"/>
          <w:rtl/>
        </w:rPr>
        <w:t>علاقه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خط</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Pr>
          <w:rFonts w:hint="cs"/>
          <w:sz w:val="24"/>
          <w:szCs w:val="28"/>
          <w:rtl/>
        </w:rPr>
        <w:t>ست</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مرحله</w:t>
      </w:r>
      <w:r>
        <w:rPr>
          <w:sz w:val="24"/>
          <w:szCs w:val="28"/>
          <w:rtl/>
        </w:rPr>
        <w:t>،</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هیچ</w:t>
      </w:r>
      <w:r w:rsidRPr="0007433F">
        <w:rPr>
          <w:sz w:val="24"/>
          <w:szCs w:val="28"/>
          <w:rtl/>
        </w:rPr>
        <w:t xml:space="preserve"> </w:t>
      </w:r>
      <w:r w:rsidRPr="0007433F">
        <w:rPr>
          <w:rFonts w:hint="cs"/>
          <w:sz w:val="24"/>
          <w:szCs w:val="28"/>
          <w:rtl/>
        </w:rPr>
        <w:t>تصوری</w:t>
      </w:r>
      <w:r w:rsidRPr="0007433F">
        <w:rPr>
          <w:sz w:val="24"/>
          <w:szCs w:val="28"/>
          <w:rtl/>
        </w:rPr>
        <w:t xml:space="preserve"> </w:t>
      </w:r>
      <w:r w:rsidRPr="0007433F">
        <w:rPr>
          <w:rFonts w:hint="cs"/>
          <w:sz w:val="24"/>
          <w:szCs w:val="28"/>
          <w:rtl/>
        </w:rPr>
        <w:t>نخواهد</w:t>
      </w:r>
      <w:r w:rsidRPr="0007433F">
        <w:rPr>
          <w:sz w:val="24"/>
          <w:szCs w:val="28"/>
          <w:rtl/>
        </w:rPr>
        <w:t xml:space="preserve"> </w:t>
      </w:r>
      <w:r>
        <w:rPr>
          <w:rFonts w:hint="cs"/>
          <w:sz w:val="24"/>
          <w:szCs w:val="28"/>
          <w:rtl/>
        </w:rPr>
        <w:t>داشت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قادر</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دریافت</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پرداخت</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خواهد</w:t>
      </w:r>
      <w:r w:rsidRPr="0007433F">
        <w:rPr>
          <w:sz w:val="24"/>
          <w:szCs w:val="28"/>
          <w:rtl/>
        </w:rPr>
        <w:t xml:space="preserve"> </w:t>
      </w:r>
      <w:r w:rsidRPr="0007433F">
        <w:rPr>
          <w:rFonts w:hint="cs"/>
          <w:sz w:val="24"/>
          <w:szCs w:val="28"/>
          <w:rtl/>
        </w:rPr>
        <w:t>بود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خیر</w:t>
      </w:r>
      <w:r w:rsidRPr="0007433F">
        <w:rPr>
          <w:sz w:val="24"/>
          <w:szCs w:val="28"/>
          <w:rtl/>
        </w:rPr>
        <w:t>.</w:t>
      </w:r>
    </w:p>
    <w:p w14:paraId="41841CA1" w14:textId="77777777" w:rsidR="00DF1253" w:rsidRPr="0007433F" w:rsidRDefault="00DF1253" w:rsidP="00DF1253">
      <w:pPr>
        <w:spacing w:line="360" w:lineRule="auto"/>
        <w:ind w:firstLine="720"/>
        <w:jc w:val="both"/>
        <w:rPr>
          <w:sz w:val="24"/>
          <w:szCs w:val="28"/>
        </w:rPr>
      </w:pPr>
      <w:r w:rsidRPr="0007433F">
        <w:rPr>
          <w:rFonts w:hint="cs"/>
          <w:sz w:val="24"/>
          <w:szCs w:val="28"/>
          <w:rtl/>
        </w:rPr>
        <w:t>تحقق</w:t>
      </w:r>
      <w:r w:rsidRPr="0007433F">
        <w:rPr>
          <w:sz w:val="24"/>
          <w:szCs w:val="28"/>
          <w:rtl/>
        </w:rPr>
        <w:t xml:space="preserve"> </w:t>
      </w:r>
      <w:r w:rsidRPr="0007433F">
        <w:rPr>
          <w:rFonts w:hint="cs"/>
          <w:sz w:val="24"/>
          <w:szCs w:val="28"/>
          <w:rtl/>
        </w:rPr>
        <w:t>میزان</w:t>
      </w:r>
      <w:r w:rsidRPr="0007433F">
        <w:rPr>
          <w:sz w:val="24"/>
          <w:szCs w:val="28"/>
          <w:rtl/>
        </w:rPr>
        <w:t xml:space="preserve"> </w:t>
      </w:r>
      <w:r w:rsidRPr="0007433F">
        <w:rPr>
          <w:rFonts w:hint="cs"/>
          <w:sz w:val="24"/>
          <w:szCs w:val="28"/>
          <w:rtl/>
        </w:rPr>
        <w:t>کارهایی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نوع</w:t>
      </w:r>
      <w:r w:rsidRPr="0007433F">
        <w:rPr>
          <w:sz w:val="24"/>
          <w:szCs w:val="28"/>
          <w:rtl/>
        </w:rPr>
        <w:t xml:space="preserve"> </w:t>
      </w:r>
      <w:r w:rsidRPr="0007433F">
        <w:rPr>
          <w:rFonts w:hint="cs"/>
          <w:sz w:val="24"/>
          <w:szCs w:val="28"/>
          <w:rtl/>
        </w:rPr>
        <w:t>راهبردها</w:t>
      </w:r>
      <w:r w:rsidRPr="0007433F">
        <w:rPr>
          <w:sz w:val="24"/>
          <w:szCs w:val="28"/>
          <w:rtl/>
        </w:rPr>
        <w:t xml:space="preserve"> </w:t>
      </w:r>
      <w:r w:rsidRPr="0007433F">
        <w:rPr>
          <w:rFonts w:hint="cs"/>
          <w:sz w:val="24"/>
          <w:szCs w:val="28"/>
          <w:rtl/>
        </w:rPr>
        <w:t>انجام</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شود</w:t>
      </w:r>
      <w:r>
        <w:rPr>
          <w:sz w:val="24"/>
          <w:szCs w:val="28"/>
          <w:rtl/>
        </w:rPr>
        <w:t>،</w:t>
      </w:r>
      <w:r w:rsidRPr="0007433F">
        <w:rPr>
          <w:sz w:val="24"/>
          <w:szCs w:val="28"/>
          <w:rtl/>
        </w:rPr>
        <w:t xml:space="preserve"> </w:t>
      </w:r>
      <w:r w:rsidRPr="0007433F">
        <w:rPr>
          <w:rFonts w:hint="cs"/>
          <w:sz w:val="24"/>
          <w:szCs w:val="28"/>
          <w:rtl/>
        </w:rPr>
        <w:t>بسیار</w:t>
      </w:r>
      <w:r w:rsidRPr="0007433F">
        <w:rPr>
          <w:sz w:val="24"/>
          <w:szCs w:val="28"/>
          <w:rtl/>
        </w:rPr>
        <w:t xml:space="preserve"> </w:t>
      </w:r>
      <w:r w:rsidRPr="0007433F">
        <w:rPr>
          <w:rFonts w:hint="cs"/>
          <w:sz w:val="24"/>
          <w:szCs w:val="28"/>
          <w:rtl/>
        </w:rPr>
        <w:t>مهم</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معمولاً</w:t>
      </w:r>
      <w:r>
        <w:rPr>
          <w:sz w:val="24"/>
          <w:szCs w:val="28"/>
          <w:rtl/>
        </w:rPr>
        <w:t>،</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داخل</w:t>
      </w:r>
      <w:r>
        <w:rPr>
          <w:rFonts w:hint="cs"/>
          <w:sz w:val="24"/>
          <w:szCs w:val="28"/>
          <w:rtl/>
        </w:rPr>
        <w:t>ی</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میدانی</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سطح</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تلاش</w:t>
      </w:r>
      <w:r>
        <w:rPr>
          <w:rFonts w:hint="cs"/>
          <w:sz w:val="24"/>
          <w:szCs w:val="28"/>
          <w:rtl/>
        </w:rPr>
        <w:t xml:space="preserve"> </w:t>
      </w:r>
      <w:r w:rsidRPr="0007433F">
        <w:rPr>
          <w:rFonts w:hint="cs"/>
          <w:sz w:val="24"/>
          <w:szCs w:val="28"/>
          <w:rtl/>
        </w:rPr>
        <w:t>ها</w:t>
      </w:r>
      <w:r w:rsidRPr="0007433F">
        <w:rPr>
          <w:sz w:val="24"/>
          <w:szCs w:val="28"/>
          <w:rtl/>
        </w:rPr>
        <w:t xml:space="preserve"> </w:t>
      </w:r>
      <w:r>
        <w:rPr>
          <w:rFonts w:hint="cs"/>
          <w:sz w:val="24"/>
          <w:szCs w:val="28"/>
          <w:rtl/>
        </w:rPr>
        <w:t>را انجام داده</w:t>
      </w:r>
      <w:r w:rsidRPr="0007433F">
        <w:rPr>
          <w:sz w:val="24"/>
          <w:szCs w:val="28"/>
          <w:rtl/>
        </w:rPr>
        <w:t xml:space="preserve"> </w:t>
      </w:r>
      <w:r w:rsidRPr="0007433F">
        <w:rPr>
          <w:rFonts w:hint="cs"/>
          <w:sz w:val="24"/>
          <w:szCs w:val="28"/>
          <w:rtl/>
        </w:rPr>
        <w:t>باش</w:t>
      </w:r>
      <w:r>
        <w:rPr>
          <w:rFonts w:hint="cs"/>
          <w:sz w:val="24"/>
          <w:szCs w:val="28"/>
          <w:rtl/>
        </w:rPr>
        <w:t>ن</w:t>
      </w:r>
      <w:r w:rsidRPr="0007433F">
        <w:rPr>
          <w:rFonts w:hint="cs"/>
          <w:sz w:val="24"/>
          <w:szCs w:val="28"/>
          <w:rtl/>
        </w:rPr>
        <w:t>د</w:t>
      </w:r>
      <w:r>
        <w:rPr>
          <w:sz w:val="24"/>
          <w:szCs w:val="28"/>
          <w:rtl/>
        </w:rPr>
        <w:t>،</w:t>
      </w:r>
      <w:r w:rsidRPr="0007433F">
        <w:rPr>
          <w:sz w:val="24"/>
          <w:szCs w:val="28"/>
          <w:rtl/>
        </w:rPr>
        <w:t xml:space="preserve"> </w:t>
      </w:r>
      <w:r w:rsidRPr="0007433F">
        <w:rPr>
          <w:rFonts w:hint="cs"/>
          <w:sz w:val="24"/>
          <w:szCs w:val="28"/>
          <w:rtl/>
        </w:rPr>
        <w:t>ارزش</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آن</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پیگیری</w:t>
      </w:r>
      <w:r w:rsidRPr="0007433F">
        <w:rPr>
          <w:sz w:val="24"/>
          <w:szCs w:val="28"/>
          <w:rtl/>
        </w:rPr>
        <w:t xml:space="preserve"> </w:t>
      </w:r>
      <w:r w:rsidRPr="0007433F">
        <w:rPr>
          <w:rFonts w:hint="cs"/>
          <w:sz w:val="24"/>
          <w:szCs w:val="28"/>
          <w:rtl/>
        </w:rPr>
        <w:t>کنید</w:t>
      </w:r>
      <w:r>
        <w:rPr>
          <w:sz w:val="24"/>
          <w:szCs w:val="28"/>
          <w:rtl/>
        </w:rPr>
        <w:t>،</w:t>
      </w:r>
      <w:r w:rsidRPr="0007433F">
        <w:rPr>
          <w:sz w:val="24"/>
          <w:szCs w:val="28"/>
          <w:rtl/>
        </w:rPr>
        <w:t xml:space="preserve"> </w:t>
      </w:r>
      <w:r w:rsidRPr="0007433F">
        <w:rPr>
          <w:rFonts w:hint="cs"/>
          <w:sz w:val="24"/>
          <w:szCs w:val="28"/>
          <w:rtl/>
        </w:rPr>
        <w:t>حتی</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تصور</w:t>
      </w:r>
      <w:r w:rsidRPr="0007433F">
        <w:rPr>
          <w:sz w:val="24"/>
          <w:szCs w:val="28"/>
          <w:rtl/>
        </w:rPr>
        <w:t xml:space="preserve"> </w:t>
      </w:r>
      <w:r w:rsidRPr="0007433F">
        <w:rPr>
          <w:rFonts w:hint="cs"/>
          <w:sz w:val="24"/>
          <w:szCs w:val="28"/>
          <w:rtl/>
        </w:rPr>
        <w:t>نکنید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چشم</w:t>
      </w:r>
      <w:r w:rsidRPr="0007433F">
        <w:rPr>
          <w:sz w:val="24"/>
          <w:szCs w:val="28"/>
          <w:rtl/>
        </w:rPr>
        <w:t xml:space="preserve"> </w:t>
      </w:r>
      <w:r w:rsidRPr="0007433F">
        <w:rPr>
          <w:rFonts w:hint="cs"/>
          <w:sz w:val="24"/>
          <w:szCs w:val="28"/>
          <w:rtl/>
        </w:rPr>
        <w:t>انداز</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محصولات</w:t>
      </w:r>
      <w:r w:rsidRPr="0007433F">
        <w:rPr>
          <w:sz w:val="24"/>
          <w:szCs w:val="28"/>
          <w:rtl/>
        </w:rPr>
        <w:t xml:space="preserve"> </w:t>
      </w:r>
      <w:r w:rsidRPr="0007433F">
        <w:rPr>
          <w:rFonts w:hint="cs"/>
          <w:sz w:val="24"/>
          <w:szCs w:val="28"/>
          <w:rtl/>
        </w:rPr>
        <w:t>شما</w:t>
      </w:r>
      <w:r>
        <w:rPr>
          <w:rFonts w:hint="cs"/>
          <w:sz w:val="24"/>
          <w:szCs w:val="28"/>
          <w:rtl/>
        </w:rPr>
        <w:t xml:space="preserve"> مناسب</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هم</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میزان</w:t>
      </w:r>
      <w:r w:rsidRPr="0007433F">
        <w:rPr>
          <w:sz w:val="24"/>
          <w:szCs w:val="28"/>
          <w:rtl/>
        </w:rPr>
        <w:t xml:space="preserve"> </w:t>
      </w:r>
      <w:r w:rsidRPr="0007433F">
        <w:rPr>
          <w:rFonts w:hint="cs"/>
          <w:sz w:val="24"/>
          <w:szCs w:val="28"/>
          <w:rtl/>
        </w:rPr>
        <w:t>زمانی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قبلاً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چشم</w:t>
      </w:r>
      <w:r w:rsidRPr="0007433F">
        <w:rPr>
          <w:sz w:val="24"/>
          <w:szCs w:val="28"/>
          <w:rtl/>
        </w:rPr>
        <w:t xml:space="preserve"> </w:t>
      </w:r>
      <w:r w:rsidRPr="0007433F">
        <w:rPr>
          <w:rFonts w:hint="cs"/>
          <w:sz w:val="24"/>
          <w:szCs w:val="28"/>
          <w:rtl/>
        </w:rPr>
        <w:t>انداز</w:t>
      </w:r>
      <w:r w:rsidRPr="0007433F">
        <w:rPr>
          <w:sz w:val="24"/>
          <w:szCs w:val="28"/>
          <w:rtl/>
        </w:rPr>
        <w:t xml:space="preserve"> </w:t>
      </w:r>
      <w:r w:rsidRPr="0007433F">
        <w:rPr>
          <w:rFonts w:hint="cs"/>
          <w:sz w:val="24"/>
          <w:szCs w:val="28"/>
          <w:rtl/>
        </w:rPr>
        <w:t>سرمایه</w:t>
      </w:r>
      <w:r w:rsidRPr="0007433F">
        <w:rPr>
          <w:sz w:val="24"/>
          <w:szCs w:val="28"/>
          <w:rtl/>
        </w:rPr>
        <w:t xml:space="preserve"> </w:t>
      </w:r>
      <w:r w:rsidRPr="0007433F">
        <w:rPr>
          <w:rFonts w:hint="cs"/>
          <w:sz w:val="24"/>
          <w:szCs w:val="28"/>
          <w:rtl/>
        </w:rPr>
        <w:t>گذاری</w:t>
      </w:r>
      <w:r w:rsidRPr="0007433F">
        <w:rPr>
          <w:sz w:val="24"/>
          <w:szCs w:val="28"/>
          <w:rtl/>
        </w:rPr>
        <w:t xml:space="preserve"> </w:t>
      </w:r>
      <w:r w:rsidRPr="0007433F">
        <w:rPr>
          <w:rFonts w:hint="cs"/>
          <w:sz w:val="24"/>
          <w:szCs w:val="28"/>
          <w:rtl/>
        </w:rPr>
        <w:t>کرده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هم</w:t>
      </w:r>
      <w:r w:rsidRPr="0007433F">
        <w:rPr>
          <w:sz w:val="24"/>
          <w:szCs w:val="28"/>
          <w:rtl/>
        </w:rPr>
        <w:t xml:space="preserve"> </w:t>
      </w:r>
      <w:r w:rsidRPr="0007433F">
        <w:rPr>
          <w:rFonts w:hint="cs"/>
          <w:sz w:val="24"/>
          <w:szCs w:val="28"/>
          <w:rtl/>
        </w:rPr>
        <w:t>درگیری</w:t>
      </w:r>
      <w:r w:rsidRPr="0007433F">
        <w:rPr>
          <w:sz w:val="24"/>
          <w:szCs w:val="28"/>
          <w:rtl/>
        </w:rPr>
        <w:t xml:space="preserve"> </w:t>
      </w:r>
      <w:r w:rsidRPr="0007433F">
        <w:rPr>
          <w:rFonts w:hint="cs"/>
          <w:sz w:val="24"/>
          <w:szCs w:val="28"/>
          <w:rtl/>
        </w:rPr>
        <w:t>احساسی</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احتمالاً</w:t>
      </w:r>
      <w:r w:rsidRPr="0007433F">
        <w:rPr>
          <w:sz w:val="24"/>
          <w:szCs w:val="28"/>
          <w:rtl/>
        </w:rPr>
        <w:t xml:space="preserve"> </w:t>
      </w:r>
      <w:r w:rsidRPr="0007433F">
        <w:rPr>
          <w:rFonts w:hint="cs"/>
          <w:sz w:val="24"/>
          <w:szCs w:val="28"/>
          <w:rtl/>
        </w:rPr>
        <w:t>فروشنده</w:t>
      </w:r>
      <w:r w:rsidRPr="0007433F">
        <w:rPr>
          <w:sz w:val="24"/>
          <w:szCs w:val="28"/>
          <w:rtl/>
        </w:rPr>
        <w:t xml:space="preserve"> </w:t>
      </w:r>
      <w:r w:rsidRPr="0007433F">
        <w:rPr>
          <w:rFonts w:hint="cs"/>
          <w:sz w:val="24"/>
          <w:szCs w:val="28"/>
          <w:rtl/>
        </w:rPr>
        <w:t>با</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بالقوه</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باشد</w:t>
      </w:r>
      <w:r>
        <w:rPr>
          <w:sz w:val="24"/>
          <w:szCs w:val="28"/>
          <w:rtl/>
        </w:rPr>
        <w:t>،</w:t>
      </w:r>
      <w:r w:rsidRPr="0007433F">
        <w:rPr>
          <w:sz w:val="24"/>
          <w:szCs w:val="28"/>
          <w:rtl/>
        </w:rPr>
        <w:t xml:space="preserve"> </w:t>
      </w:r>
      <w:r w:rsidRPr="0007433F">
        <w:rPr>
          <w:rFonts w:hint="cs"/>
          <w:sz w:val="24"/>
          <w:szCs w:val="28"/>
          <w:rtl/>
        </w:rPr>
        <w:t>بستگی</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علاوه</w:t>
      </w:r>
      <w:r w:rsidRPr="0007433F">
        <w:rPr>
          <w:sz w:val="24"/>
          <w:szCs w:val="28"/>
          <w:rtl/>
        </w:rPr>
        <w:t xml:space="preserve"> </w:t>
      </w:r>
      <w:r w:rsidRPr="0007433F">
        <w:rPr>
          <w:rFonts w:hint="cs"/>
          <w:sz w:val="24"/>
          <w:szCs w:val="28"/>
          <w:rtl/>
        </w:rPr>
        <w:t>بر</w:t>
      </w:r>
      <w:r w:rsidRPr="0007433F">
        <w:rPr>
          <w:sz w:val="24"/>
          <w:szCs w:val="28"/>
          <w:rtl/>
        </w:rPr>
        <w:t xml:space="preserve"> </w:t>
      </w:r>
      <w:r w:rsidRPr="0007433F">
        <w:rPr>
          <w:rFonts w:hint="cs"/>
          <w:sz w:val="24"/>
          <w:szCs w:val="28"/>
          <w:rtl/>
        </w:rPr>
        <w:t>این</w:t>
      </w:r>
      <w:r>
        <w:rPr>
          <w:sz w:val="24"/>
          <w:szCs w:val="28"/>
          <w:rtl/>
        </w:rPr>
        <w:t>،</w:t>
      </w:r>
      <w:r w:rsidRPr="0007433F">
        <w:rPr>
          <w:sz w:val="24"/>
          <w:szCs w:val="28"/>
          <w:rtl/>
        </w:rPr>
        <w:t xml:space="preserve"> </w:t>
      </w:r>
      <w:r>
        <w:rPr>
          <w:rFonts w:hint="cs"/>
          <w:sz w:val="24"/>
          <w:szCs w:val="28"/>
          <w:rtl/>
        </w:rPr>
        <w:t>بخش</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قبلاً</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میزان</w:t>
      </w:r>
      <w:r w:rsidRPr="0007433F">
        <w:rPr>
          <w:sz w:val="24"/>
          <w:szCs w:val="28"/>
          <w:rtl/>
        </w:rPr>
        <w:t xml:space="preserve"> </w:t>
      </w:r>
      <w:r w:rsidRPr="0007433F">
        <w:rPr>
          <w:rFonts w:hint="cs"/>
          <w:sz w:val="24"/>
          <w:szCs w:val="28"/>
          <w:rtl/>
        </w:rPr>
        <w:t>معینی</w:t>
      </w:r>
      <w:r w:rsidRPr="0007433F">
        <w:rPr>
          <w:sz w:val="24"/>
          <w:szCs w:val="28"/>
          <w:rtl/>
        </w:rPr>
        <w:t xml:space="preserve"> </w:t>
      </w:r>
      <w:r w:rsidRPr="0007433F">
        <w:rPr>
          <w:rFonts w:hint="cs"/>
          <w:sz w:val="24"/>
          <w:szCs w:val="28"/>
          <w:rtl/>
        </w:rPr>
        <w:t>تحمیل</w:t>
      </w:r>
      <w:r w:rsidRPr="0007433F">
        <w:rPr>
          <w:sz w:val="24"/>
          <w:szCs w:val="28"/>
          <w:rtl/>
        </w:rPr>
        <w:t xml:space="preserve"> </w:t>
      </w:r>
      <w:r w:rsidRPr="0007433F">
        <w:rPr>
          <w:rFonts w:hint="cs"/>
          <w:sz w:val="24"/>
          <w:szCs w:val="28"/>
          <w:rtl/>
        </w:rPr>
        <w:t>کرده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مسئولیت</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دارد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انتظاراتی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نماینده</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 xml:space="preserve"> </w:t>
      </w:r>
      <w:r>
        <w:rPr>
          <w:rFonts w:hint="cs"/>
          <w:sz w:val="24"/>
          <w:szCs w:val="28"/>
          <w:rtl/>
        </w:rPr>
        <w:t>محقق</w:t>
      </w:r>
      <w:r w:rsidRPr="0007433F">
        <w:rPr>
          <w:sz w:val="24"/>
          <w:szCs w:val="28"/>
          <w:rtl/>
        </w:rPr>
        <w:t xml:space="preserve"> </w:t>
      </w:r>
      <w:r>
        <w:rPr>
          <w:rFonts w:hint="cs"/>
          <w:sz w:val="24"/>
          <w:szCs w:val="28"/>
          <w:rtl/>
        </w:rPr>
        <w:t>کن</w:t>
      </w:r>
      <w:r w:rsidRPr="0007433F">
        <w:rPr>
          <w:rFonts w:hint="cs"/>
          <w:sz w:val="24"/>
          <w:szCs w:val="28"/>
          <w:rtl/>
        </w:rPr>
        <w:t>د</w:t>
      </w:r>
      <w:r w:rsidRPr="0007433F">
        <w:rPr>
          <w:sz w:val="24"/>
          <w:szCs w:val="28"/>
          <w:rtl/>
        </w:rPr>
        <w:t>.</w:t>
      </w:r>
    </w:p>
    <w:p w14:paraId="044B25E2" w14:textId="77777777" w:rsidR="00DF1253" w:rsidRDefault="00DF1253" w:rsidP="00DF1253">
      <w:pPr>
        <w:spacing w:line="360" w:lineRule="auto"/>
        <w:jc w:val="both"/>
        <w:rPr>
          <w:sz w:val="24"/>
          <w:szCs w:val="28"/>
          <w:rtl/>
        </w:rPr>
      </w:pPr>
    </w:p>
    <w:p w14:paraId="51F8F6F6" w14:textId="77777777" w:rsidR="00DF1253" w:rsidRPr="00AF6CC2" w:rsidRDefault="00DF1253" w:rsidP="00DF1253">
      <w:pPr>
        <w:spacing w:line="360" w:lineRule="auto"/>
        <w:jc w:val="both"/>
        <w:rPr>
          <w:b/>
          <w:bCs/>
          <w:sz w:val="24"/>
          <w:szCs w:val="28"/>
        </w:rPr>
      </w:pPr>
      <w:r w:rsidRPr="00AF6CC2">
        <w:rPr>
          <w:rFonts w:hint="cs"/>
          <w:b/>
          <w:bCs/>
          <w:sz w:val="24"/>
          <w:szCs w:val="28"/>
          <w:rtl/>
        </w:rPr>
        <w:t>پروژه</w:t>
      </w:r>
      <w:r w:rsidRPr="00AF6CC2">
        <w:rPr>
          <w:b/>
          <w:bCs/>
          <w:sz w:val="24"/>
          <w:szCs w:val="28"/>
          <w:rtl/>
        </w:rPr>
        <w:t xml:space="preserve"> </w:t>
      </w:r>
      <w:r w:rsidRPr="00AF6CC2">
        <w:rPr>
          <w:rFonts w:hint="cs"/>
          <w:b/>
          <w:bCs/>
          <w:sz w:val="24"/>
          <w:szCs w:val="28"/>
          <w:rtl/>
        </w:rPr>
        <w:t>های</w:t>
      </w:r>
      <w:r w:rsidRPr="00AF6CC2">
        <w:rPr>
          <w:b/>
          <w:bCs/>
          <w:sz w:val="24"/>
          <w:szCs w:val="28"/>
          <w:rtl/>
        </w:rPr>
        <w:t xml:space="preserve"> </w:t>
      </w:r>
      <w:r w:rsidRPr="00AF6CC2">
        <w:rPr>
          <w:rFonts w:hint="cs"/>
          <w:b/>
          <w:bCs/>
          <w:sz w:val="24"/>
          <w:szCs w:val="28"/>
          <w:rtl/>
        </w:rPr>
        <w:t>جاری</w:t>
      </w:r>
      <w:r w:rsidRPr="00AF6CC2">
        <w:rPr>
          <w:b/>
          <w:bCs/>
          <w:sz w:val="24"/>
          <w:szCs w:val="28"/>
          <w:rtl/>
        </w:rPr>
        <w:t xml:space="preserve"> </w:t>
      </w:r>
      <w:r w:rsidRPr="00AF6CC2">
        <w:rPr>
          <w:rFonts w:hint="cs"/>
          <w:b/>
          <w:bCs/>
          <w:sz w:val="24"/>
          <w:szCs w:val="28"/>
          <w:rtl/>
        </w:rPr>
        <w:t>یا</w:t>
      </w:r>
      <w:r w:rsidRPr="00AF6CC2">
        <w:rPr>
          <w:b/>
          <w:bCs/>
          <w:sz w:val="24"/>
          <w:szCs w:val="28"/>
          <w:rtl/>
        </w:rPr>
        <w:t xml:space="preserve"> </w:t>
      </w:r>
      <w:r>
        <w:rPr>
          <w:rFonts w:hint="cs"/>
          <w:b/>
          <w:bCs/>
          <w:sz w:val="24"/>
          <w:szCs w:val="28"/>
          <w:rtl/>
        </w:rPr>
        <w:t xml:space="preserve">رهبری </w:t>
      </w:r>
      <w:r w:rsidRPr="00AF6CC2">
        <w:rPr>
          <w:rFonts w:hint="cs"/>
          <w:b/>
          <w:bCs/>
          <w:sz w:val="24"/>
          <w:szCs w:val="28"/>
          <w:rtl/>
        </w:rPr>
        <w:t>های</w:t>
      </w:r>
      <w:r w:rsidRPr="00AF6CC2">
        <w:rPr>
          <w:b/>
          <w:bCs/>
          <w:sz w:val="24"/>
          <w:szCs w:val="28"/>
          <w:rtl/>
        </w:rPr>
        <w:t xml:space="preserve"> </w:t>
      </w:r>
      <w:r w:rsidRPr="00AF6CC2">
        <w:rPr>
          <w:rFonts w:hint="cs"/>
          <w:b/>
          <w:bCs/>
          <w:sz w:val="24"/>
          <w:szCs w:val="28"/>
          <w:rtl/>
        </w:rPr>
        <w:t>پیشنهادی</w:t>
      </w:r>
    </w:p>
    <w:p w14:paraId="57272D7B" w14:textId="77777777" w:rsidR="00DF1253" w:rsidRPr="0007433F" w:rsidRDefault="00DF1253" w:rsidP="00DF1253">
      <w:pPr>
        <w:spacing w:line="360" w:lineRule="auto"/>
        <w:ind w:firstLine="720"/>
        <w:jc w:val="both"/>
        <w:rPr>
          <w:sz w:val="24"/>
          <w:szCs w:val="28"/>
        </w:rPr>
      </w:pPr>
      <w:r>
        <w:rPr>
          <w:rFonts w:hint="cs"/>
          <w:sz w:val="24"/>
          <w:szCs w:val="28"/>
          <w:rtl/>
        </w:rPr>
        <w:t>رهبری</w:t>
      </w:r>
      <w:r w:rsidRPr="0007433F">
        <w:rPr>
          <w:sz w:val="24"/>
          <w:szCs w:val="28"/>
          <w:rtl/>
        </w:rPr>
        <w:t xml:space="preserve"> </w:t>
      </w:r>
      <w:r w:rsidRPr="0007433F">
        <w:rPr>
          <w:rFonts w:hint="cs"/>
          <w:sz w:val="24"/>
          <w:szCs w:val="28"/>
          <w:rtl/>
        </w:rPr>
        <w:t>برتر</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مواردی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قبل</w:t>
      </w:r>
      <w:r w:rsidRPr="0007433F">
        <w:rPr>
          <w:sz w:val="24"/>
          <w:szCs w:val="28"/>
          <w:rtl/>
        </w:rPr>
        <w:t xml:space="preserve"> </w:t>
      </w:r>
      <w:r w:rsidRPr="0007433F">
        <w:rPr>
          <w:rFonts w:hint="cs"/>
          <w:sz w:val="24"/>
          <w:szCs w:val="28"/>
          <w:rtl/>
        </w:rPr>
        <w:t>توسط</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دنبال</w:t>
      </w:r>
      <w:r w:rsidRPr="0007433F">
        <w:rPr>
          <w:sz w:val="24"/>
          <w:szCs w:val="28"/>
          <w:rtl/>
        </w:rPr>
        <w:t xml:space="preserve"> </w:t>
      </w:r>
      <w:r w:rsidRPr="0007433F">
        <w:rPr>
          <w:rFonts w:hint="cs"/>
          <w:sz w:val="24"/>
          <w:szCs w:val="28"/>
          <w:rtl/>
        </w:rPr>
        <w:t>کردن</w:t>
      </w:r>
      <w:r w:rsidRPr="0007433F">
        <w:rPr>
          <w:sz w:val="24"/>
          <w:szCs w:val="28"/>
          <w:rtl/>
        </w:rPr>
        <w:t xml:space="preserve"> </w:t>
      </w:r>
      <w:r w:rsidRPr="0007433F">
        <w:rPr>
          <w:rFonts w:hint="cs"/>
          <w:sz w:val="24"/>
          <w:szCs w:val="28"/>
          <w:rtl/>
        </w:rPr>
        <w:t>محصولی</w:t>
      </w:r>
      <w:r w:rsidRPr="0007433F">
        <w:rPr>
          <w:sz w:val="24"/>
          <w:szCs w:val="28"/>
          <w:rtl/>
        </w:rPr>
        <w:t xml:space="preserve"> </w:t>
      </w:r>
      <w:r w:rsidRPr="0007433F">
        <w:rPr>
          <w:rFonts w:hint="cs"/>
          <w:sz w:val="24"/>
          <w:szCs w:val="28"/>
          <w:rtl/>
        </w:rPr>
        <w:t>مانند</w:t>
      </w:r>
      <w:r w:rsidRPr="0007433F">
        <w:rPr>
          <w:sz w:val="24"/>
          <w:szCs w:val="28"/>
          <w:rtl/>
        </w:rPr>
        <w:t xml:space="preserve"> </w:t>
      </w:r>
      <w:r>
        <w:rPr>
          <w:rFonts w:hint="cs"/>
          <w:sz w:val="24"/>
          <w:szCs w:val="28"/>
          <w:rtl/>
        </w:rPr>
        <w:t xml:space="preserve">محصول </w:t>
      </w:r>
      <w:r w:rsidRPr="0007433F">
        <w:rPr>
          <w:rFonts w:hint="cs"/>
          <w:sz w:val="24"/>
          <w:szCs w:val="28"/>
          <w:rtl/>
        </w:rPr>
        <w:t>شما</w:t>
      </w:r>
      <w:r w:rsidRPr="0007433F">
        <w:rPr>
          <w:sz w:val="24"/>
          <w:szCs w:val="28"/>
          <w:rtl/>
        </w:rPr>
        <w:t xml:space="preserve"> </w:t>
      </w:r>
      <w:r w:rsidRPr="0007433F">
        <w:rPr>
          <w:rFonts w:hint="cs"/>
          <w:sz w:val="24"/>
          <w:szCs w:val="28"/>
          <w:rtl/>
        </w:rPr>
        <w:t>ساخته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نتایج</w:t>
      </w:r>
      <w:r w:rsidRPr="0007433F">
        <w:rPr>
          <w:sz w:val="24"/>
          <w:szCs w:val="28"/>
          <w:rtl/>
        </w:rPr>
        <w:t xml:space="preserve"> </w:t>
      </w:r>
      <w:r w:rsidRPr="0007433F">
        <w:rPr>
          <w:rFonts w:hint="cs"/>
          <w:sz w:val="24"/>
          <w:szCs w:val="28"/>
          <w:rtl/>
        </w:rPr>
        <w:t>اغلب</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نتیجه</w:t>
      </w:r>
      <w:r w:rsidRPr="0007433F">
        <w:rPr>
          <w:sz w:val="24"/>
          <w:szCs w:val="28"/>
          <w:rtl/>
        </w:rPr>
        <w:t xml:space="preserve"> </w:t>
      </w:r>
      <w:r w:rsidRPr="0007433F">
        <w:rPr>
          <w:rFonts w:hint="cs"/>
          <w:sz w:val="24"/>
          <w:szCs w:val="28"/>
          <w:rtl/>
        </w:rPr>
        <w:t>توصیه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از</w:t>
      </w:r>
      <w:r w:rsidRPr="0007433F">
        <w:rPr>
          <w:sz w:val="24"/>
          <w:szCs w:val="28"/>
          <w:rtl/>
        </w:rPr>
        <w:t xml:space="preserve"> </w:t>
      </w:r>
      <w:r w:rsidRPr="0007433F">
        <w:rPr>
          <w:rFonts w:hint="cs"/>
          <w:sz w:val="24"/>
          <w:szCs w:val="28"/>
          <w:rtl/>
        </w:rPr>
        <w:t>طرف</w:t>
      </w:r>
      <w:r w:rsidRPr="0007433F">
        <w:rPr>
          <w:sz w:val="24"/>
          <w:szCs w:val="28"/>
          <w:rtl/>
        </w:rPr>
        <w:t xml:space="preserve"> </w:t>
      </w:r>
      <w:r w:rsidRPr="0007433F">
        <w:rPr>
          <w:rFonts w:hint="cs"/>
          <w:sz w:val="24"/>
          <w:szCs w:val="28"/>
          <w:rtl/>
        </w:rPr>
        <w:t>تحلیلگر</w:t>
      </w:r>
      <w:r w:rsidRPr="0007433F">
        <w:rPr>
          <w:sz w:val="24"/>
          <w:szCs w:val="28"/>
          <w:rtl/>
        </w:rPr>
        <w:t xml:space="preserve"> </w:t>
      </w:r>
      <w:r w:rsidRPr="0007433F">
        <w:rPr>
          <w:rFonts w:hint="cs"/>
          <w:sz w:val="24"/>
          <w:szCs w:val="28"/>
          <w:rtl/>
        </w:rPr>
        <w:t>صنعت</w:t>
      </w:r>
      <w:r>
        <w:rPr>
          <w:rFonts w:hint="cs"/>
          <w:sz w:val="24"/>
          <w:szCs w:val="28"/>
          <w:rtl/>
        </w:rPr>
        <w:t>ی</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راه</w:t>
      </w:r>
      <w:r w:rsidRPr="0007433F">
        <w:rPr>
          <w:sz w:val="24"/>
          <w:szCs w:val="28"/>
          <w:rtl/>
        </w:rPr>
        <w:t xml:space="preserve"> </w:t>
      </w:r>
      <w:r w:rsidRPr="0007433F">
        <w:rPr>
          <w:rFonts w:hint="cs"/>
          <w:sz w:val="24"/>
          <w:szCs w:val="28"/>
          <w:rtl/>
        </w:rPr>
        <w:t>حل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پوشش</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پروژه</w:t>
      </w:r>
      <w:r>
        <w:rPr>
          <w:rFonts w:hint="cs"/>
          <w:sz w:val="24"/>
          <w:szCs w:val="28"/>
          <w:rtl/>
        </w:rPr>
        <w:t>،</w:t>
      </w:r>
      <w:r w:rsidRPr="0007433F">
        <w:rPr>
          <w:sz w:val="24"/>
          <w:szCs w:val="28"/>
          <w:rtl/>
        </w:rPr>
        <w:t xml:space="preserve"> </w:t>
      </w:r>
      <w:r w:rsidRPr="0007433F">
        <w:rPr>
          <w:rFonts w:hint="cs"/>
          <w:sz w:val="24"/>
          <w:szCs w:val="28"/>
          <w:rtl/>
        </w:rPr>
        <w:t>نشان</w:t>
      </w:r>
      <w:r w:rsidRPr="0007433F">
        <w:rPr>
          <w:sz w:val="24"/>
          <w:szCs w:val="28"/>
          <w:rtl/>
        </w:rPr>
        <w:t xml:space="preserve"> </w:t>
      </w:r>
      <w:r w:rsidRPr="0007433F">
        <w:rPr>
          <w:rFonts w:hint="cs"/>
          <w:sz w:val="24"/>
          <w:szCs w:val="28"/>
          <w:rtl/>
        </w:rPr>
        <w:t>دهنده</w:t>
      </w:r>
      <w:r w:rsidRPr="0007433F">
        <w:rPr>
          <w:sz w:val="24"/>
          <w:szCs w:val="28"/>
          <w:rtl/>
        </w:rPr>
        <w:t xml:space="preserve"> </w:t>
      </w:r>
      <w:r w:rsidRPr="0007433F">
        <w:rPr>
          <w:rFonts w:hint="cs"/>
          <w:sz w:val="24"/>
          <w:szCs w:val="28"/>
          <w:rtl/>
        </w:rPr>
        <w:t>شناخت</w:t>
      </w:r>
      <w:r w:rsidRPr="0007433F">
        <w:rPr>
          <w:sz w:val="24"/>
          <w:szCs w:val="28"/>
          <w:rtl/>
        </w:rPr>
        <w:t xml:space="preserve"> </w:t>
      </w:r>
      <w:r w:rsidRPr="0007433F">
        <w:rPr>
          <w:rFonts w:hint="cs"/>
          <w:sz w:val="24"/>
          <w:szCs w:val="28"/>
          <w:rtl/>
        </w:rPr>
        <w:t>نیاز</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همچنین</w:t>
      </w:r>
      <w:r w:rsidRPr="0007433F">
        <w:rPr>
          <w:sz w:val="24"/>
          <w:szCs w:val="28"/>
          <w:rtl/>
        </w:rPr>
        <w:t xml:space="preserve"> </w:t>
      </w:r>
      <w:r w:rsidRPr="0007433F">
        <w:rPr>
          <w:rFonts w:hint="cs"/>
          <w:sz w:val="24"/>
          <w:szCs w:val="28"/>
          <w:rtl/>
        </w:rPr>
        <w:t>تعهد</w:t>
      </w:r>
      <w:r w:rsidRPr="0007433F">
        <w:rPr>
          <w:sz w:val="24"/>
          <w:szCs w:val="28"/>
          <w:rtl/>
        </w:rPr>
        <w:t xml:space="preserve"> </w:t>
      </w:r>
      <w:r w:rsidRPr="0007433F">
        <w:rPr>
          <w:rFonts w:hint="cs"/>
          <w:sz w:val="24"/>
          <w:szCs w:val="28"/>
          <w:rtl/>
        </w:rPr>
        <w:t>خاص</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منابع</w:t>
      </w:r>
      <w:r w:rsidRPr="0007433F">
        <w:rPr>
          <w:sz w:val="24"/>
          <w:szCs w:val="28"/>
          <w:rtl/>
        </w:rPr>
        <w:t xml:space="preserve"> </w:t>
      </w:r>
      <w:r w:rsidRPr="0007433F">
        <w:rPr>
          <w:rFonts w:hint="cs"/>
          <w:sz w:val="24"/>
          <w:szCs w:val="28"/>
          <w:rtl/>
        </w:rPr>
        <w:t>انسانی</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اگر</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شامل</w:t>
      </w:r>
      <w:r w:rsidRPr="0007433F">
        <w:rPr>
          <w:sz w:val="24"/>
          <w:szCs w:val="28"/>
          <w:rtl/>
        </w:rPr>
        <w:t xml:space="preserve"> </w:t>
      </w:r>
      <w:r w:rsidRPr="0007433F">
        <w:rPr>
          <w:rFonts w:hint="cs"/>
          <w:sz w:val="24"/>
          <w:szCs w:val="28"/>
          <w:rtl/>
        </w:rPr>
        <w:t>مشاوران</w:t>
      </w:r>
      <w:r w:rsidRPr="0007433F">
        <w:rPr>
          <w:sz w:val="24"/>
          <w:szCs w:val="28"/>
          <w:rtl/>
        </w:rPr>
        <w:t xml:space="preserve"> </w:t>
      </w:r>
      <w:r w:rsidRPr="0007433F">
        <w:rPr>
          <w:rFonts w:hint="cs"/>
          <w:sz w:val="24"/>
          <w:szCs w:val="28"/>
          <w:rtl/>
        </w:rPr>
        <w:t>خارجی</w:t>
      </w:r>
      <w:r w:rsidRPr="0007433F">
        <w:rPr>
          <w:sz w:val="24"/>
          <w:szCs w:val="28"/>
          <w:rtl/>
        </w:rPr>
        <w:t xml:space="preserve"> </w:t>
      </w:r>
      <w:r w:rsidRPr="0007433F">
        <w:rPr>
          <w:rFonts w:hint="cs"/>
          <w:sz w:val="24"/>
          <w:szCs w:val="28"/>
          <w:rtl/>
        </w:rPr>
        <w:t>نیز</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ارزیابی</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آنها</w:t>
      </w:r>
      <w:r w:rsidRPr="0007433F">
        <w:rPr>
          <w:sz w:val="24"/>
          <w:szCs w:val="28"/>
          <w:rtl/>
        </w:rPr>
        <w:t xml:space="preserve"> </w:t>
      </w:r>
      <w:r w:rsidRPr="0007433F">
        <w:rPr>
          <w:rFonts w:hint="cs"/>
          <w:sz w:val="24"/>
          <w:szCs w:val="28"/>
          <w:rtl/>
        </w:rPr>
        <w:t>کمک</w:t>
      </w:r>
      <w:r w:rsidRPr="0007433F">
        <w:rPr>
          <w:sz w:val="24"/>
          <w:szCs w:val="28"/>
          <w:rtl/>
        </w:rPr>
        <w:t xml:space="preserve"> </w:t>
      </w:r>
      <w:r w:rsidRPr="0007433F">
        <w:rPr>
          <w:rFonts w:hint="cs"/>
          <w:sz w:val="24"/>
          <w:szCs w:val="28"/>
          <w:rtl/>
        </w:rPr>
        <w:t>کرده</w:t>
      </w:r>
      <w:r w:rsidRPr="0007433F">
        <w:rPr>
          <w:sz w:val="24"/>
          <w:szCs w:val="28"/>
          <w:rtl/>
        </w:rPr>
        <w:t xml:space="preserve"> </w:t>
      </w:r>
      <w:r w:rsidRPr="0007433F">
        <w:rPr>
          <w:rFonts w:hint="cs"/>
          <w:sz w:val="24"/>
          <w:szCs w:val="28"/>
          <w:rtl/>
        </w:rPr>
        <w:t>اند</w:t>
      </w:r>
      <w:r>
        <w:rPr>
          <w:sz w:val="24"/>
          <w:szCs w:val="28"/>
          <w:rtl/>
        </w:rPr>
        <w:t>،</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نشانه</w:t>
      </w:r>
      <w:r w:rsidRPr="0007433F">
        <w:rPr>
          <w:sz w:val="24"/>
          <w:szCs w:val="28"/>
          <w:rtl/>
        </w:rPr>
        <w:t xml:space="preserve"> </w:t>
      </w:r>
      <w:r w:rsidRPr="0007433F">
        <w:rPr>
          <w:rFonts w:hint="cs"/>
          <w:sz w:val="24"/>
          <w:szCs w:val="28"/>
          <w:rtl/>
        </w:rPr>
        <w:t>اضافی</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جدی</w:t>
      </w:r>
      <w:r w:rsidRPr="0007433F">
        <w:rPr>
          <w:sz w:val="24"/>
          <w:szCs w:val="28"/>
          <w:rtl/>
        </w:rPr>
        <w:t xml:space="preserve"> </w:t>
      </w:r>
      <w:r w:rsidRPr="0007433F">
        <w:rPr>
          <w:rFonts w:hint="cs"/>
          <w:sz w:val="24"/>
          <w:szCs w:val="28"/>
          <w:rtl/>
        </w:rPr>
        <w:t>بودن</w:t>
      </w:r>
      <w:r w:rsidRPr="0007433F">
        <w:rPr>
          <w:sz w:val="24"/>
          <w:szCs w:val="28"/>
          <w:rtl/>
        </w:rPr>
        <w:t xml:space="preserve"> </w:t>
      </w:r>
      <w:r w:rsidRPr="0007433F">
        <w:rPr>
          <w:rFonts w:hint="cs"/>
          <w:sz w:val="24"/>
          <w:szCs w:val="28"/>
          <w:rtl/>
        </w:rPr>
        <w:t>چشم</w:t>
      </w:r>
      <w:r w:rsidRPr="0007433F">
        <w:rPr>
          <w:sz w:val="24"/>
          <w:szCs w:val="28"/>
          <w:rtl/>
        </w:rPr>
        <w:t xml:space="preserve"> </w:t>
      </w:r>
      <w:r w:rsidRPr="0007433F">
        <w:rPr>
          <w:rFonts w:hint="cs"/>
          <w:sz w:val="24"/>
          <w:szCs w:val="28"/>
          <w:rtl/>
        </w:rPr>
        <w:t>انداز</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نشانه</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معنای</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نیست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نباید</w:t>
      </w:r>
      <w:r w:rsidRPr="0007433F">
        <w:rPr>
          <w:sz w:val="24"/>
          <w:szCs w:val="28"/>
          <w:rtl/>
        </w:rPr>
        <w:t xml:space="preserve"> </w:t>
      </w:r>
      <w:r w:rsidRPr="0007433F">
        <w:rPr>
          <w:rFonts w:hint="cs"/>
          <w:sz w:val="24"/>
          <w:szCs w:val="28"/>
          <w:rtl/>
        </w:rPr>
        <w:t>فرایند</w:t>
      </w:r>
      <w:r>
        <w:rPr>
          <w:rFonts w:hint="cs"/>
          <w:sz w:val="24"/>
          <w:szCs w:val="28"/>
          <w:rtl/>
        </w:rPr>
        <w:t xml:space="preserve"> رهبری</w:t>
      </w:r>
      <w:r w:rsidRPr="0007433F">
        <w:rPr>
          <w:sz w:val="24"/>
          <w:szCs w:val="28"/>
          <w:rtl/>
        </w:rPr>
        <w:t xml:space="preserve"> </w:t>
      </w:r>
      <w:r>
        <w:rPr>
          <w:rFonts w:hint="cs"/>
          <w:sz w:val="24"/>
          <w:szCs w:val="28"/>
          <w:rtl/>
        </w:rPr>
        <w:t xml:space="preserve">شایسته </w:t>
      </w:r>
      <w:r w:rsidRPr="0007433F">
        <w:rPr>
          <w:rFonts w:hint="cs"/>
          <w:sz w:val="24"/>
          <w:szCs w:val="28"/>
          <w:rtl/>
        </w:rPr>
        <w:t>را</w:t>
      </w:r>
      <w:r w:rsidRPr="0007433F">
        <w:rPr>
          <w:sz w:val="24"/>
          <w:szCs w:val="28"/>
          <w:rtl/>
        </w:rPr>
        <w:t xml:space="preserve"> </w:t>
      </w:r>
      <w:r w:rsidRPr="0007433F">
        <w:rPr>
          <w:rFonts w:hint="cs"/>
          <w:sz w:val="24"/>
          <w:szCs w:val="28"/>
          <w:rtl/>
        </w:rPr>
        <w:t>اعمال</w:t>
      </w:r>
      <w:r w:rsidRPr="0007433F">
        <w:rPr>
          <w:sz w:val="24"/>
          <w:szCs w:val="28"/>
          <w:rtl/>
        </w:rPr>
        <w:t xml:space="preserve"> </w:t>
      </w:r>
      <w:r w:rsidRPr="0007433F">
        <w:rPr>
          <w:rFonts w:hint="cs"/>
          <w:sz w:val="24"/>
          <w:szCs w:val="28"/>
          <w:rtl/>
        </w:rPr>
        <w:t>کنید</w:t>
      </w:r>
      <w:r>
        <w:rPr>
          <w:rFonts w:hint="cs"/>
          <w:sz w:val="24"/>
          <w:szCs w:val="28"/>
          <w:rtl/>
        </w:rPr>
        <w:t>،</w:t>
      </w:r>
      <w:r w:rsidRPr="0007433F">
        <w:rPr>
          <w:sz w:val="24"/>
          <w:szCs w:val="28"/>
          <w:rtl/>
        </w:rPr>
        <w:t xml:space="preserve"> </w:t>
      </w:r>
      <w:r w:rsidRPr="0007433F">
        <w:rPr>
          <w:rFonts w:hint="cs"/>
          <w:sz w:val="24"/>
          <w:szCs w:val="28"/>
          <w:rtl/>
        </w:rPr>
        <w:t>فقط</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دلیل</w:t>
      </w:r>
      <w:r w:rsidRPr="0007433F">
        <w:rPr>
          <w:sz w:val="24"/>
          <w:szCs w:val="28"/>
          <w:rtl/>
        </w:rPr>
        <w:t xml:space="preserve"> </w:t>
      </w:r>
      <w:r w:rsidRPr="0007433F">
        <w:rPr>
          <w:rFonts w:hint="cs"/>
          <w:sz w:val="24"/>
          <w:szCs w:val="28"/>
          <w:rtl/>
        </w:rPr>
        <w:t>که</w:t>
      </w:r>
      <w:r w:rsidRPr="0007433F">
        <w:rPr>
          <w:sz w:val="24"/>
          <w:szCs w:val="28"/>
          <w:rtl/>
        </w:rPr>
        <w:t xml:space="preserve"> </w:t>
      </w:r>
      <w:r>
        <w:rPr>
          <w:rFonts w:hint="cs"/>
          <w:sz w:val="24"/>
          <w:szCs w:val="28"/>
          <w:rtl/>
        </w:rPr>
        <w:t xml:space="preserve">مشتری احتمالی </w:t>
      </w:r>
      <w:r w:rsidRPr="0007433F">
        <w:rPr>
          <w:rFonts w:hint="cs"/>
          <w:sz w:val="24"/>
          <w:szCs w:val="28"/>
          <w:rtl/>
        </w:rPr>
        <w:t>نیاز</w:t>
      </w:r>
      <w:r w:rsidRPr="0007433F">
        <w:rPr>
          <w:sz w:val="24"/>
          <w:szCs w:val="28"/>
          <w:rtl/>
        </w:rPr>
        <w:t xml:space="preserve"> </w:t>
      </w:r>
      <w:r w:rsidRPr="0007433F">
        <w:rPr>
          <w:rFonts w:hint="cs"/>
          <w:sz w:val="24"/>
          <w:szCs w:val="28"/>
          <w:rtl/>
        </w:rPr>
        <w:t>داشته</w:t>
      </w:r>
      <w:r w:rsidRPr="0007433F">
        <w:rPr>
          <w:sz w:val="24"/>
          <w:szCs w:val="28"/>
          <w:rtl/>
        </w:rPr>
        <w:t xml:space="preserve"> </w:t>
      </w:r>
      <w:r w:rsidRPr="0007433F">
        <w:rPr>
          <w:rFonts w:hint="cs"/>
          <w:sz w:val="24"/>
          <w:szCs w:val="28"/>
          <w:rtl/>
        </w:rPr>
        <w:t>باشد</w:t>
      </w:r>
      <w:r w:rsidRPr="0007433F">
        <w:rPr>
          <w:sz w:val="24"/>
          <w:szCs w:val="28"/>
          <w:rtl/>
        </w:rPr>
        <w:t xml:space="preserve"> </w:t>
      </w:r>
      <w:r w:rsidRPr="0007433F">
        <w:rPr>
          <w:rFonts w:hint="cs"/>
          <w:sz w:val="24"/>
          <w:szCs w:val="28"/>
          <w:rtl/>
        </w:rPr>
        <w:t>و</w:t>
      </w:r>
      <w:r w:rsidRPr="0007433F">
        <w:rPr>
          <w:sz w:val="24"/>
          <w:szCs w:val="28"/>
          <w:rtl/>
        </w:rPr>
        <w:t xml:space="preserve"> </w:t>
      </w:r>
      <w:r w:rsidRPr="0007433F">
        <w:rPr>
          <w:rFonts w:hint="cs"/>
          <w:sz w:val="24"/>
          <w:szCs w:val="28"/>
          <w:rtl/>
        </w:rPr>
        <w:t>دارای</w:t>
      </w:r>
      <w:r w:rsidRPr="0007433F">
        <w:rPr>
          <w:sz w:val="24"/>
          <w:szCs w:val="28"/>
          <w:rtl/>
        </w:rPr>
        <w:t xml:space="preserve"> </w:t>
      </w:r>
      <w:r w:rsidRPr="0007433F">
        <w:rPr>
          <w:rFonts w:hint="cs"/>
          <w:sz w:val="24"/>
          <w:szCs w:val="28"/>
          <w:rtl/>
        </w:rPr>
        <w:t>بودجه</w:t>
      </w:r>
      <w:r w:rsidRPr="0007433F">
        <w:rPr>
          <w:sz w:val="24"/>
          <w:szCs w:val="28"/>
          <w:rtl/>
        </w:rPr>
        <w:t xml:space="preserve"> </w:t>
      </w:r>
      <w:r w:rsidRPr="0007433F">
        <w:rPr>
          <w:rFonts w:hint="cs"/>
          <w:sz w:val="24"/>
          <w:szCs w:val="28"/>
          <w:rtl/>
        </w:rPr>
        <w:t>ای</w:t>
      </w:r>
      <w:r w:rsidRPr="0007433F">
        <w:rPr>
          <w:sz w:val="24"/>
          <w:szCs w:val="28"/>
          <w:rtl/>
        </w:rPr>
        <w:t xml:space="preserve"> </w:t>
      </w:r>
      <w:r w:rsidRPr="0007433F">
        <w:rPr>
          <w:rFonts w:hint="cs"/>
          <w:sz w:val="24"/>
          <w:szCs w:val="28"/>
          <w:rtl/>
        </w:rPr>
        <w:t>باشد</w:t>
      </w:r>
      <w:r>
        <w:rPr>
          <w:sz w:val="24"/>
          <w:szCs w:val="28"/>
          <w:rtl/>
        </w:rPr>
        <w:t>،</w:t>
      </w:r>
      <w:r w:rsidRPr="0007433F">
        <w:rPr>
          <w:sz w:val="24"/>
          <w:szCs w:val="28"/>
          <w:rtl/>
        </w:rPr>
        <w:t xml:space="preserve"> </w:t>
      </w:r>
      <w:r w:rsidRPr="0007433F">
        <w:rPr>
          <w:rFonts w:hint="cs"/>
          <w:sz w:val="24"/>
          <w:szCs w:val="28"/>
          <w:rtl/>
        </w:rPr>
        <w:t>به</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معنی</w:t>
      </w:r>
      <w:r w:rsidRPr="0007433F">
        <w:rPr>
          <w:sz w:val="24"/>
          <w:szCs w:val="28"/>
          <w:rtl/>
        </w:rPr>
        <w:t xml:space="preserve"> </w:t>
      </w:r>
      <w:r w:rsidRPr="0007433F">
        <w:rPr>
          <w:rFonts w:hint="cs"/>
          <w:sz w:val="24"/>
          <w:szCs w:val="28"/>
          <w:rtl/>
        </w:rPr>
        <w:t>نیست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محصول</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حتی</w:t>
      </w:r>
      <w:r w:rsidRPr="0007433F">
        <w:rPr>
          <w:sz w:val="24"/>
          <w:szCs w:val="28"/>
          <w:rtl/>
        </w:rPr>
        <w:t xml:space="preserve"> </w:t>
      </w:r>
      <w:r w:rsidRPr="0007433F">
        <w:rPr>
          <w:rFonts w:hint="cs"/>
          <w:sz w:val="24"/>
          <w:szCs w:val="28"/>
          <w:rtl/>
        </w:rPr>
        <w:t>هر</w:t>
      </w:r>
      <w:r w:rsidRPr="0007433F">
        <w:rPr>
          <w:sz w:val="24"/>
          <w:szCs w:val="28"/>
          <w:rtl/>
        </w:rPr>
        <w:t xml:space="preserve"> </w:t>
      </w:r>
      <w:r w:rsidRPr="0007433F">
        <w:rPr>
          <w:rFonts w:hint="cs"/>
          <w:sz w:val="24"/>
          <w:szCs w:val="28"/>
          <w:rtl/>
        </w:rPr>
        <w:t>محصولی</w:t>
      </w:r>
      <w:r w:rsidRPr="0007433F">
        <w:rPr>
          <w:sz w:val="24"/>
          <w:szCs w:val="28"/>
          <w:rtl/>
        </w:rPr>
        <w:t xml:space="preserve"> </w:t>
      </w:r>
      <w:r w:rsidRPr="0007433F">
        <w:rPr>
          <w:rFonts w:hint="cs"/>
          <w:sz w:val="24"/>
          <w:szCs w:val="28"/>
          <w:rtl/>
        </w:rPr>
        <w:t>نیازهای</w:t>
      </w:r>
      <w:r w:rsidRPr="0007433F">
        <w:rPr>
          <w:sz w:val="24"/>
          <w:szCs w:val="28"/>
          <w:rtl/>
        </w:rPr>
        <w:t xml:space="preserve"> </w:t>
      </w:r>
      <w:r w:rsidRPr="0007433F">
        <w:rPr>
          <w:rFonts w:hint="cs"/>
          <w:sz w:val="24"/>
          <w:szCs w:val="28"/>
          <w:rtl/>
        </w:rPr>
        <w:t>مشتری</w:t>
      </w:r>
      <w:r w:rsidRPr="0007433F">
        <w:rPr>
          <w:sz w:val="24"/>
          <w:szCs w:val="28"/>
          <w:rtl/>
        </w:rPr>
        <w:t xml:space="preserve"> </w:t>
      </w:r>
      <w:r w:rsidRPr="0007433F">
        <w:rPr>
          <w:rFonts w:hint="cs"/>
          <w:sz w:val="24"/>
          <w:szCs w:val="28"/>
          <w:rtl/>
        </w:rPr>
        <w:t>را</w:t>
      </w:r>
      <w:r w:rsidRPr="0007433F">
        <w:rPr>
          <w:sz w:val="24"/>
          <w:szCs w:val="28"/>
          <w:rtl/>
        </w:rPr>
        <w:t xml:space="preserve"> </w:t>
      </w:r>
      <w:r w:rsidRPr="0007433F">
        <w:rPr>
          <w:rFonts w:hint="cs"/>
          <w:sz w:val="24"/>
          <w:szCs w:val="28"/>
          <w:rtl/>
        </w:rPr>
        <w:t>برآورده</w:t>
      </w:r>
      <w:r w:rsidRPr="0007433F">
        <w:rPr>
          <w:sz w:val="24"/>
          <w:szCs w:val="28"/>
          <w:rtl/>
        </w:rPr>
        <w:t xml:space="preserve"> </w:t>
      </w:r>
      <w:r>
        <w:rPr>
          <w:rFonts w:hint="cs"/>
          <w:sz w:val="24"/>
          <w:szCs w:val="28"/>
          <w:rtl/>
        </w:rPr>
        <w:t xml:space="preserve">می </w:t>
      </w:r>
      <w:r w:rsidRPr="0007433F">
        <w:rPr>
          <w:rFonts w:hint="cs"/>
          <w:sz w:val="24"/>
          <w:szCs w:val="28"/>
          <w:rtl/>
        </w:rPr>
        <w:t>سازد</w:t>
      </w:r>
      <w:r w:rsidRPr="0007433F">
        <w:rPr>
          <w:sz w:val="24"/>
          <w:szCs w:val="28"/>
          <w:rtl/>
        </w:rPr>
        <w:t>.</w:t>
      </w:r>
    </w:p>
    <w:p w14:paraId="1508BA07" w14:textId="77777777" w:rsidR="00DF1253" w:rsidRPr="0007433F" w:rsidRDefault="00DF1253" w:rsidP="00DF1253">
      <w:pPr>
        <w:spacing w:line="360" w:lineRule="auto"/>
        <w:ind w:firstLine="720"/>
        <w:jc w:val="both"/>
        <w:rPr>
          <w:sz w:val="24"/>
          <w:szCs w:val="28"/>
          <w:rtl/>
        </w:rPr>
      </w:pPr>
      <w:r w:rsidRPr="0007433F">
        <w:rPr>
          <w:rFonts w:hint="cs"/>
          <w:sz w:val="24"/>
          <w:szCs w:val="28"/>
          <w:rtl/>
        </w:rPr>
        <w:t>این</w:t>
      </w:r>
      <w:r w:rsidRPr="0007433F">
        <w:rPr>
          <w:sz w:val="24"/>
          <w:szCs w:val="28"/>
          <w:rtl/>
        </w:rPr>
        <w:t xml:space="preserve"> </w:t>
      </w:r>
      <w:r w:rsidRPr="0007433F">
        <w:rPr>
          <w:rFonts w:hint="cs"/>
          <w:sz w:val="24"/>
          <w:szCs w:val="28"/>
          <w:rtl/>
        </w:rPr>
        <w:t>پروژه</w:t>
      </w:r>
      <w:r w:rsidRPr="0007433F">
        <w:rPr>
          <w:sz w:val="24"/>
          <w:szCs w:val="28"/>
          <w:rtl/>
        </w:rPr>
        <w:t xml:space="preserve"> </w:t>
      </w:r>
      <w:r w:rsidRPr="0007433F">
        <w:rPr>
          <w:rFonts w:hint="cs"/>
          <w:sz w:val="24"/>
          <w:szCs w:val="28"/>
          <w:rtl/>
        </w:rPr>
        <w:t>ها</w:t>
      </w:r>
      <w:r w:rsidRPr="0007433F">
        <w:rPr>
          <w:sz w:val="24"/>
          <w:szCs w:val="28"/>
          <w:rtl/>
        </w:rPr>
        <w:t xml:space="preserve"> </w:t>
      </w:r>
      <w:r w:rsidRPr="0007433F">
        <w:rPr>
          <w:rFonts w:hint="cs"/>
          <w:sz w:val="24"/>
          <w:szCs w:val="28"/>
          <w:rtl/>
        </w:rPr>
        <w:t>اغلب</w:t>
      </w:r>
      <w:r w:rsidRPr="0007433F">
        <w:rPr>
          <w:sz w:val="24"/>
          <w:szCs w:val="28"/>
          <w:rtl/>
        </w:rPr>
        <w:t xml:space="preserve"> </w:t>
      </w:r>
      <w:r w:rsidRPr="0007433F">
        <w:rPr>
          <w:rFonts w:hint="cs"/>
          <w:sz w:val="24"/>
          <w:szCs w:val="28"/>
          <w:rtl/>
        </w:rPr>
        <w:t>خود</w:t>
      </w:r>
      <w:r w:rsidRPr="0007433F">
        <w:rPr>
          <w:sz w:val="24"/>
          <w:szCs w:val="28"/>
          <w:rtl/>
        </w:rPr>
        <w:t xml:space="preserve"> </w:t>
      </w:r>
      <w:r w:rsidRPr="0007433F">
        <w:rPr>
          <w:rFonts w:hint="cs"/>
          <w:sz w:val="24"/>
          <w:szCs w:val="28"/>
          <w:rtl/>
        </w:rPr>
        <w:t>را</w:t>
      </w:r>
      <w:r w:rsidRPr="0007433F">
        <w:rPr>
          <w:sz w:val="24"/>
          <w:szCs w:val="28"/>
          <w:rtl/>
        </w:rPr>
        <w:t xml:space="preserve"> </w:t>
      </w:r>
      <w:r>
        <w:rPr>
          <w:rFonts w:hint="cs"/>
          <w:sz w:val="24"/>
          <w:szCs w:val="28"/>
          <w:rtl/>
        </w:rPr>
        <w:t xml:space="preserve">پروپوزال </w:t>
      </w:r>
      <w:r w:rsidRPr="0007433F">
        <w:rPr>
          <w:rFonts w:hint="cs"/>
          <w:sz w:val="24"/>
          <w:szCs w:val="28"/>
          <w:rtl/>
        </w:rPr>
        <w:t>هایی</w:t>
      </w:r>
      <w:r w:rsidRPr="0007433F">
        <w:rPr>
          <w:sz w:val="24"/>
          <w:szCs w:val="28"/>
          <w:rtl/>
        </w:rPr>
        <w:t xml:space="preserve"> </w:t>
      </w:r>
      <w:r w:rsidRPr="0007433F">
        <w:rPr>
          <w:rFonts w:hint="cs"/>
          <w:sz w:val="24"/>
          <w:szCs w:val="28"/>
          <w:rtl/>
        </w:rPr>
        <w:t>نشان</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دهند</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شخصی</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سازمان</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ارسال</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شوند</w:t>
      </w:r>
      <w:r w:rsidRPr="0007433F">
        <w:rPr>
          <w:sz w:val="24"/>
          <w:szCs w:val="28"/>
          <w:rtl/>
        </w:rPr>
        <w:t xml:space="preserve">. </w:t>
      </w:r>
      <w:r w:rsidRPr="0007433F">
        <w:rPr>
          <w:rFonts w:hint="cs"/>
          <w:sz w:val="24"/>
          <w:szCs w:val="28"/>
          <w:rtl/>
        </w:rPr>
        <w:t>روند</w:t>
      </w:r>
      <w:r w:rsidRPr="0007433F">
        <w:rPr>
          <w:sz w:val="24"/>
          <w:szCs w:val="28"/>
          <w:rtl/>
        </w:rPr>
        <w:t xml:space="preserve"> </w:t>
      </w:r>
      <w:r>
        <w:rPr>
          <w:rFonts w:hint="cs"/>
          <w:sz w:val="24"/>
          <w:szCs w:val="28"/>
          <w:rtl/>
        </w:rPr>
        <w:t>پروپوزال</w:t>
      </w:r>
      <w:r w:rsidRPr="0007433F">
        <w:rPr>
          <w:sz w:val="24"/>
          <w:szCs w:val="28"/>
          <w:rtl/>
        </w:rPr>
        <w:t xml:space="preserve"> </w:t>
      </w:r>
      <w:r w:rsidRPr="0007433F">
        <w:rPr>
          <w:rFonts w:hint="cs"/>
          <w:sz w:val="24"/>
          <w:szCs w:val="28"/>
          <w:rtl/>
        </w:rPr>
        <w:t>در</w:t>
      </w:r>
      <w:r w:rsidRPr="0007433F">
        <w:rPr>
          <w:sz w:val="24"/>
          <w:szCs w:val="28"/>
          <w:rtl/>
        </w:rPr>
        <w:t xml:space="preserve"> </w:t>
      </w:r>
      <w:r w:rsidRPr="0007433F">
        <w:rPr>
          <w:rFonts w:hint="cs"/>
          <w:sz w:val="24"/>
          <w:szCs w:val="28"/>
          <w:rtl/>
        </w:rPr>
        <w:t>فصل</w:t>
      </w:r>
      <w:r w:rsidRPr="0007433F">
        <w:rPr>
          <w:sz w:val="24"/>
          <w:szCs w:val="28"/>
          <w:rtl/>
        </w:rPr>
        <w:t xml:space="preserve"> 4 </w:t>
      </w:r>
      <w:r w:rsidRPr="0007433F">
        <w:rPr>
          <w:rFonts w:hint="cs"/>
          <w:sz w:val="24"/>
          <w:szCs w:val="28"/>
          <w:rtl/>
        </w:rPr>
        <w:t>به</w:t>
      </w:r>
      <w:r w:rsidRPr="0007433F">
        <w:rPr>
          <w:sz w:val="24"/>
          <w:szCs w:val="28"/>
          <w:rtl/>
        </w:rPr>
        <w:t xml:space="preserve"> </w:t>
      </w:r>
      <w:r w:rsidRPr="0007433F">
        <w:rPr>
          <w:rFonts w:hint="cs"/>
          <w:sz w:val="24"/>
          <w:szCs w:val="28"/>
          <w:rtl/>
        </w:rPr>
        <w:t>تفصیل</w:t>
      </w:r>
      <w:r w:rsidRPr="0007433F">
        <w:rPr>
          <w:sz w:val="24"/>
          <w:szCs w:val="28"/>
          <w:rtl/>
        </w:rPr>
        <w:t xml:space="preserve"> </w:t>
      </w:r>
      <w:r w:rsidRPr="0007433F">
        <w:rPr>
          <w:rFonts w:hint="cs"/>
          <w:sz w:val="24"/>
          <w:szCs w:val="28"/>
          <w:rtl/>
        </w:rPr>
        <w:t>شرح</w:t>
      </w:r>
      <w:r w:rsidRPr="0007433F">
        <w:rPr>
          <w:sz w:val="24"/>
          <w:szCs w:val="28"/>
          <w:rtl/>
        </w:rPr>
        <w:t xml:space="preserve"> </w:t>
      </w:r>
      <w:r w:rsidRPr="0007433F">
        <w:rPr>
          <w:rFonts w:hint="cs"/>
          <w:sz w:val="24"/>
          <w:szCs w:val="28"/>
          <w:rtl/>
        </w:rPr>
        <w:t>داده</w:t>
      </w:r>
      <w:r w:rsidRPr="0007433F">
        <w:rPr>
          <w:sz w:val="24"/>
          <w:szCs w:val="28"/>
          <w:rtl/>
        </w:rPr>
        <w:t xml:space="preserve"> </w:t>
      </w:r>
      <w:r w:rsidRPr="0007433F">
        <w:rPr>
          <w:rFonts w:hint="cs"/>
          <w:sz w:val="24"/>
          <w:szCs w:val="28"/>
          <w:rtl/>
        </w:rPr>
        <w:t>شده</w:t>
      </w:r>
      <w:r w:rsidRPr="0007433F">
        <w:rPr>
          <w:sz w:val="24"/>
          <w:szCs w:val="28"/>
          <w:rtl/>
        </w:rPr>
        <w:t xml:space="preserve"> </w:t>
      </w:r>
      <w:r w:rsidRPr="0007433F">
        <w:rPr>
          <w:rFonts w:hint="cs"/>
          <w:sz w:val="24"/>
          <w:szCs w:val="28"/>
          <w:rtl/>
        </w:rPr>
        <w:t>است</w:t>
      </w:r>
      <w:r>
        <w:rPr>
          <w:sz w:val="24"/>
          <w:szCs w:val="28"/>
          <w:rtl/>
        </w:rPr>
        <w:t>،</w:t>
      </w:r>
      <w:r w:rsidRPr="0007433F">
        <w:rPr>
          <w:sz w:val="24"/>
          <w:szCs w:val="28"/>
          <w:rtl/>
        </w:rPr>
        <w:t xml:space="preserve"> </w:t>
      </w:r>
      <w:r w:rsidRPr="0007433F">
        <w:rPr>
          <w:rFonts w:hint="cs"/>
          <w:sz w:val="24"/>
          <w:szCs w:val="28"/>
          <w:rtl/>
        </w:rPr>
        <w:t>اما</w:t>
      </w:r>
      <w:r w:rsidRPr="0007433F">
        <w:rPr>
          <w:sz w:val="24"/>
          <w:szCs w:val="28"/>
          <w:rtl/>
        </w:rPr>
        <w:t xml:space="preserve"> </w:t>
      </w:r>
      <w:r w:rsidRPr="0007433F">
        <w:rPr>
          <w:rFonts w:hint="cs"/>
          <w:sz w:val="24"/>
          <w:szCs w:val="28"/>
          <w:rtl/>
        </w:rPr>
        <w:t>معمولاً</w:t>
      </w:r>
      <w:r w:rsidRPr="0007433F">
        <w:rPr>
          <w:sz w:val="24"/>
          <w:szCs w:val="28"/>
          <w:rtl/>
        </w:rPr>
        <w:t xml:space="preserve"> </w:t>
      </w:r>
      <w:r w:rsidRPr="0007433F">
        <w:rPr>
          <w:rFonts w:hint="cs"/>
          <w:sz w:val="24"/>
          <w:szCs w:val="28"/>
          <w:rtl/>
        </w:rPr>
        <w:t>برای</w:t>
      </w:r>
      <w:r w:rsidRPr="0007433F">
        <w:rPr>
          <w:sz w:val="24"/>
          <w:szCs w:val="28"/>
          <w:rtl/>
        </w:rPr>
        <w:t xml:space="preserve"> </w:t>
      </w:r>
      <w:r w:rsidRPr="0007433F">
        <w:rPr>
          <w:rFonts w:hint="cs"/>
          <w:sz w:val="24"/>
          <w:szCs w:val="28"/>
          <w:rtl/>
        </w:rPr>
        <w:t>اهداف</w:t>
      </w:r>
      <w:r w:rsidRPr="0007433F">
        <w:rPr>
          <w:sz w:val="24"/>
          <w:szCs w:val="28"/>
          <w:rtl/>
        </w:rPr>
        <w:t xml:space="preserve"> </w:t>
      </w:r>
      <w:r w:rsidRPr="0007433F">
        <w:rPr>
          <w:rFonts w:hint="cs"/>
          <w:sz w:val="24"/>
          <w:szCs w:val="28"/>
          <w:rtl/>
        </w:rPr>
        <w:lastRenderedPageBreak/>
        <w:t>صلاحیت</w:t>
      </w:r>
      <w:r w:rsidRPr="0007433F">
        <w:rPr>
          <w:sz w:val="24"/>
          <w:szCs w:val="28"/>
          <w:rtl/>
        </w:rPr>
        <w:t xml:space="preserve"> </w:t>
      </w:r>
      <w:r w:rsidRPr="0007433F">
        <w:rPr>
          <w:rFonts w:hint="cs"/>
          <w:sz w:val="24"/>
          <w:szCs w:val="28"/>
          <w:rtl/>
        </w:rPr>
        <w:t>این</w:t>
      </w:r>
      <w:r w:rsidRPr="0007433F">
        <w:rPr>
          <w:sz w:val="24"/>
          <w:szCs w:val="28"/>
          <w:rtl/>
        </w:rPr>
        <w:t xml:space="preserve"> </w:t>
      </w:r>
      <w:r w:rsidRPr="0007433F">
        <w:rPr>
          <w:rFonts w:hint="cs"/>
          <w:sz w:val="24"/>
          <w:szCs w:val="28"/>
          <w:rtl/>
        </w:rPr>
        <w:t>وظیفه</w:t>
      </w:r>
      <w:r w:rsidRPr="0007433F">
        <w:rPr>
          <w:sz w:val="24"/>
          <w:szCs w:val="28"/>
          <w:rtl/>
        </w:rPr>
        <w:t xml:space="preserve"> </w:t>
      </w:r>
      <w:r w:rsidRPr="0007433F">
        <w:rPr>
          <w:rFonts w:hint="cs"/>
          <w:sz w:val="24"/>
          <w:szCs w:val="28"/>
          <w:rtl/>
        </w:rPr>
        <w:t>تیم</w:t>
      </w:r>
      <w:r w:rsidRPr="0007433F">
        <w:rPr>
          <w:sz w:val="24"/>
          <w:szCs w:val="28"/>
          <w:rtl/>
        </w:rPr>
        <w:t xml:space="preserve"> </w:t>
      </w:r>
      <w:r w:rsidRPr="0007433F">
        <w:rPr>
          <w:rFonts w:hint="cs"/>
          <w:sz w:val="24"/>
          <w:szCs w:val="28"/>
          <w:rtl/>
        </w:rPr>
        <w:t>فروش</w:t>
      </w:r>
      <w:r w:rsidRPr="0007433F">
        <w:rPr>
          <w:sz w:val="24"/>
          <w:szCs w:val="28"/>
          <w:rtl/>
        </w:rPr>
        <w:t xml:space="preserve"> </w:t>
      </w:r>
      <w:r w:rsidRPr="0007433F">
        <w:rPr>
          <w:rFonts w:hint="cs"/>
          <w:sz w:val="24"/>
          <w:szCs w:val="28"/>
          <w:rtl/>
        </w:rPr>
        <w:t>شما</w:t>
      </w:r>
      <w:r w:rsidRPr="0007433F">
        <w:rPr>
          <w:sz w:val="24"/>
          <w:szCs w:val="28"/>
          <w:rtl/>
        </w:rPr>
        <w:t xml:space="preserve"> </w:t>
      </w:r>
      <w:r w:rsidRPr="0007433F">
        <w:rPr>
          <w:rFonts w:hint="cs"/>
          <w:sz w:val="24"/>
          <w:szCs w:val="28"/>
          <w:rtl/>
        </w:rPr>
        <w:t>است</w:t>
      </w:r>
      <w:r w:rsidRPr="0007433F">
        <w:rPr>
          <w:sz w:val="24"/>
          <w:szCs w:val="28"/>
          <w:rtl/>
        </w:rPr>
        <w:t xml:space="preserve"> </w:t>
      </w:r>
      <w:r w:rsidRPr="0007433F">
        <w:rPr>
          <w:rFonts w:hint="cs"/>
          <w:sz w:val="24"/>
          <w:szCs w:val="28"/>
          <w:rtl/>
        </w:rPr>
        <w:t>که</w:t>
      </w:r>
      <w:r w:rsidRPr="0007433F">
        <w:rPr>
          <w:sz w:val="24"/>
          <w:szCs w:val="28"/>
          <w:rtl/>
        </w:rPr>
        <w:t xml:space="preserve"> </w:t>
      </w:r>
      <w:r w:rsidRPr="0007433F">
        <w:rPr>
          <w:rFonts w:hint="cs"/>
          <w:sz w:val="24"/>
          <w:szCs w:val="28"/>
          <w:rtl/>
        </w:rPr>
        <w:t>تعیین</w:t>
      </w:r>
      <w:r w:rsidRPr="0007433F">
        <w:rPr>
          <w:sz w:val="24"/>
          <w:szCs w:val="28"/>
          <w:rtl/>
        </w:rPr>
        <w:t xml:space="preserve"> </w:t>
      </w:r>
      <w:r w:rsidRPr="0007433F">
        <w:rPr>
          <w:rFonts w:hint="cs"/>
          <w:sz w:val="24"/>
          <w:szCs w:val="28"/>
          <w:rtl/>
        </w:rPr>
        <w:t>کند</w:t>
      </w:r>
      <w:r w:rsidRPr="0007433F">
        <w:rPr>
          <w:sz w:val="24"/>
          <w:szCs w:val="28"/>
          <w:rtl/>
        </w:rPr>
        <w:t xml:space="preserve"> </w:t>
      </w:r>
      <w:r w:rsidRPr="0007433F">
        <w:rPr>
          <w:rFonts w:hint="cs"/>
          <w:sz w:val="24"/>
          <w:szCs w:val="28"/>
          <w:rtl/>
        </w:rPr>
        <w:t>آیا</w:t>
      </w:r>
      <w:r w:rsidRPr="0007433F">
        <w:rPr>
          <w:sz w:val="24"/>
          <w:szCs w:val="28"/>
          <w:rtl/>
        </w:rPr>
        <w:t xml:space="preserve"> </w:t>
      </w:r>
      <w:r w:rsidRPr="0007433F">
        <w:rPr>
          <w:rFonts w:hint="cs"/>
          <w:sz w:val="24"/>
          <w:szCs w:val="28"/>
          <w:rtl/>
        </w:rPr>
        <w:t>می</w:t>
      </w:r>
      <w:r w:rsidRPr="0007433F">
        <w:rPr>
          <w:sz w:val="24"/>
          <w:szCs w:val="28"/>
          <w:rtl/>
        </w:rPr>
        <w:t xml:space="preserve"> </w:t>
      </w:r>
      <w:r w:rsidRPr="0007433F">
        <w:rPr>
          <w:rFonts w:hint="cs"/>
          <w:sz w:val="24"/>
          <w:szCs w:val="28"/>
          <w:rtl/>
        </w:rPr>
        <w:t>توانید</w:t>
      </w:r>
      <w:r w:rsidRPr="0007433F">
        <w:rPr>
          <w:sz w:val="24"/>
          <w:szCs w:val="28"/>
          <w:rtl/>
        </w:rPr>
        <w:t xml:space="preserve"> </w:t>
      </w:r>
      <w:r w:rsidRPr="0007433F">
        <w:rPr>
          <w:rFonts w:hint="cs"/>
          <w:sz w:val="24"/>
          <w:szCs w:val="28"/>
          <w:rtl/>
        </w:rPr>
        <w:t>یک</w:t>
      </w:r>
      <w:r w:rsidRPr="0007433F">
        <w:rPr>
          <w:sz w:val="24"/>
          <w:szCs w:val="28"/>
          <w:rtl/>
        </w:rPr>
        <w:t xml:space="preserve"> </w:t>
      </w:r>
      <w:r w:rsidRPr="0007433F">
        <w:rPr>
          <w:rFonts w:hint="cs"/>
          <w:sz w:val="24"/>
          <w:szCs w:val="28"/>
          <w:rtl/>
        </w:rPr>
        <w:t>پیشنهاد</w:t>
      </w:r>
      <w:r w:rsidRPr="0007433F">
        <w:rPr>
          <w:sz w:val="24"/>
          <w:szCs w:val="28"/>
          <w:rtl/>
        </w:rPr>
        <w:t xml:space="preserve"> </w:t>
      </w:r>
      <w:r w:rsidRPr="0007433F">
        <w:rPr>
          <w:rFonts w:hint="cs"/>
          <w:sz w:val="24"/>
          <w:szCs w:val="28"/>
          <w:rtl/>
        </w:rPr>
        <w:t>رقابتی</w:t>
      </w:r>
      <w:r w:rsidRPr="0007433F">
        <w:rPr>
          <w:sz w:val="24"/>
          <w:szCs w:val="28"/>
          <w:rtl/>
        </w:rPr>
        <w:t xml:space="preserve"> </w:t>
      </w:r>
      <w:r w:rsidRPr="0007433F">
        <w:rPr>
          <w:rFonts w:hint="cs"/>
          <w:sz w:val="24"/>
          <w:szCs w:val="28"/>
          <w:rtl/>
        </w:rPr>
        <w:t>برای</w:t>
      </w:r>
      <w:r w:rsidRPr="0007433F">
        <w:rPr>
          <w:sz w:val="24"/>
          <w:szCs w:val="28"/>
          <w:rtl/>
        </w:rPr>
        <w:t xml:space="preserve"> </w:t>
      </w:r>
      <w:r>
        <w:rPr>
          <w:rFonts w:hint="cs"/>
          <w:sz w:val="24"/>
          <w:szCs w:val="28"/>
          <w:rtl/>
        </w:rPr>
        <w:t>پروپوزال</w:t>
      </w:r>
      <w:r w:rsidRPr="0007433F">
        <w:rPr>
          <w:sz w:val="24"/>
          <w:szCs w:val="28"/>
          <w:rtl/>
        </w:rPr>
        <w:t xml:space="preserve"> </w:t>
      </w:r>
      <w:r w:rsidRPr="0007433F">
        <w:rPr>
          <w:rFonts w:hint="cs"/>
          <w:sz w:val="24"/>
          <w:szCs w:val="28"/>
          <w:rtl/>
        </w:rPr>
        <w:t>ارائه</w:t>
      </w:r>
      <w:r w:rsidRPr="0007433F">
        <w:rPr>
          <w:sz w:val="24"/>
          <w:szCs w:val="28"/>
          <w:rtl/>
        </w:rPr>
        <w:t xml:space="preserve"> </w:t>
      </w:r>
      <w:r w:rsidRPr="0007433F">
        <w:rPr>
          <w:rFonts w:hint="cs"/>
          <w:sz w:val="24"/>
          <w:szCs w:val="28"/>
          <w:rtl/>
        </w:rPr>
        <w:t>دهید</w:t>
      </w:r>
      <w:r w:rsidRPr="0007433F">
        <w:rPr>
          <w:sz w:val="24"/>
          <w:szCs w:val="28"/>
          <w:rtl/>
        </w:rPr>
        <w:t xml:space="preserve"> </w:t>
      </w:r>
      <w:r w:rsidRPr="0007433F">
        <w:rPr>
          <w:rFonts w:hint="cs"/>
          <w:sz w:val="24"/>
          <w:szCs w:val="28"/>
          <w:rtl/>
        </w:rPr>
        <w:t>یا</w:t>
      </w:r>
      <w:r w:rsidRPr="0007433F">
        <w:rPr>
          <w:sz w:val="24"/>
          <w:szCs w:val="28"/>
          <w:rtl/>
        </w:rPr>
        <w:t xml:space="preserve"> </w:t>
      </w:r>
      <w:r w:rsidRPr="0007433F">
        <w:rPr>
          <w:rFonts w:hint="cs"/>
          <w:sz w:val="24"/>
          <w:szCs w:val="28"/>
          <w:rtl/>
        </w:rPr>
        <w:t>خیر</w:t>
      </w:r>
      <w:r w:rsidRPr="0007433F">
        <w:rPr>
          <w:sz w:val="24"/>
          <w:szCs w:val="28"/>
          <w:rtl/>
        </w:rPr>
        <w:t>.</w:t>
      </w:r>
    </w:p>
    <w:p w14:paraId="0AD55911" w14:textId="77777777" w:rsidR="00DF1253" w:rsidRPr="00AF6CC2" w:rsidRDefault="00DF1253" w:rsidP="00DF1253">
      <w:pPr>
        <w:spacing w:line="360" w:lineRule="auto"/>
        <w:ind w:firstLine="720"/>
        <w:jc w:val="both"/>
        <w:rPr>
          <w:sz w:val="24"/>
          <w:szCs w:val="28"/>
          <w:rtl/>
        </w:rPr>
      </w:pPr>
      <w:r w:rsidRPr="00AF6CC2">
        <w:rPr>
          <w:rFonts w:hint="cs"/>
          <w:sz w:val="24"/>
          <w:szCs w:val="28"/>
          <w:rtl/>
        </w:rPr>
        <w:t>صرف</w:t>
      </w:r>
      <w:r w:rsidRPr="00AF6CC2">
        <w:rPr>
          <w:sz w:val="24"/>
          <w:szCs w:val="28"/>
          <w:rtl/>
        </w:rPr>
        <w:t xml:space="preserve"> </w:t>
      </w:r>
      <w:r w:rsidRPr="00AF6CC2">
        <w:rPr>
          <w:rFonts w:hint="cs"/>
          <w:sz w:val="24"/>
          <w:szCs w:val="28"/>
          <w:rtl/>
        </w:rPr>
        <w:t>نظر</w:t>
      </w:r>
      <w:r w:rsidRPr="00AF6CC2">
        <w:rPr>
          <w:sz w:val="24"/>
          <w:szCs w:val="28"/>
          <w:rtl/>
        </w:rPr>
        <w:t xml:space="preserve"> </w:t>
      </w:r>
      <w:r w:rsidRPr="00AF6CC2">
        <w:rPr>
          <w:rFonts w:hint="cs"/>
          <w:sz w:val="24"/>
          <w:szCs w:val="28"/>
          <w:rtl/>
        </w:rPr>
        <w:t>از</w:t>
      </w:r>
      <w:r w:rsidRPr="00AF6CC2">
        <w:rPr>
          <w:sz w:val="24"/>
          <w:szCs w:val="28"/>
          <w:rtl/>
        </w:rPr>
        <w:t xml:space="preserve"> </w:t>
      </w:r>
      <w:r w:rsidRPr="00AF6CC2">
        <w:rPr>
          <w:rFonts w:hint="cs"/>
          <w:sz w:val="24"/>
          <w:szCs w:val="28"/>
          <w:rtl/>
        </w:rPr>
        <w:t>روندی</w:t>
      </w:r>
      <w:r w:rsidRPr="00AF6CC2">
        <w:rPr>
          <w:sz w:val="24"/>
          <w:szCs w:val="28"/>
          <w:rtl/>
        </w:rPr>
        <w:t xml:space="preserve"> </w:t>
      </w:r>
      <w:r w:rsidRPr="00AF6CC2">
        <w:rPr>
          <w:rFonts w:hint="cs"/>
          <w:sz w:val="24"/>
          <w:szCs w:val="28"/>
          <w:rtl/>
        </w:rPr>
        <w:t>که</w:t>
      </w:r>
      <w:r w:rsidRPr="00AF6CC2">
        <w:rPr>
          <w:sz w:val="24"/>
          <w:szCs w:val="28"/>
          <w:rtl/>
        </w:rPr>
        <w:t xml:space="preserve"> </w:t>
      </w:r>
      <w:r w:rsidRPr="00AF6CC2">
        <w:rPr>
          <w:rFonts w:hint="cs"/>
          <w:sz w:val="24"/>
          <w:szCs w:val="28"/>
          <w:rtl/>
        </w:rPr>
        <w:t>شما</w:t>
      </w:r>
      <w:r w:rsidRPr="00AF6CC2">
        <w:rPr>
          <w:sz w:val="24"/>
          <w:szCs w:val="28"/>
          <w:rtl/>
        </w:rPr>
        <w:t xml:space="preserve"> </w:t>
      </w:r>
      <w:r w:rsidRPr="00AF6CC2">
        <w:rPr>
          <w:rFonts w:hint="cs"/>
          <w:sz w:val="24"/>
          <w:szCs w:val="28"/>
          <w:rtl/>
        </w:rPr>
        <w:t>منجر</w:t>
      </w:r>
      <w:r w:rsidRPr="00AF6CC2">
        <w:rPr>
          <w:sz w:val="24"/>
          <w:szCs w:val="28"/>
          <w:rtl/>
        </w:rPr>
        <w:t xml:space="preserve"> </w:t>
      </w:r>
      <w:r w:rsidRPr="00AF6CC2">
        <w:rPr>
          <w:rFonts w:hint="cs"/>
          <w:sz w:val="24"/>
          <w:szCs w:val="28"/>
          <w:rtl/>
        </w:rPr>
        <w:t>به</w:t>
      </w:r>
      <w:r w:rsidRPr="00AF6CC2">
        <w:rPr>
          <w:sz w:val="24"/>
          <w:szCs w:val="28"/>
          <w:rtl/>
        </w:rPr>
        <w:t xml:space="preserve"> </w:t>
      </w:r>
      <w:r w:rsidRPr="00AF6CC2">
        <w:rPr>
          <w:rFonts w:hint="cs"/>
          <w:sz w:val="24"/>
          <w:szCs w:val="28"/>
          <w:rtl/>
        </w:rPr>
        <w:t>دریافت</w:t>
      </w:r>
      <w:r w:rsidRPr="00AF6CC2">
        <w:rPr>
          <w:sz w:val="24"/>
          <w:szCs w:val="28"/>
          <w:rtl/>
        </w:rPr>
        <w:t xml:space="preserve"> </w:t>
      </w:r>
      <w:r w:rsidRPr="00AF6CC2">
        <w:rPr>
          <w:rFonts w:hint="cs"/>
          <w:sz w:val="24"/>
          <w:szCs w:val="28"/>
          <w:rtl/>
        </w:rPr>
        <w:t>آن</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شوید</w:t>
      </w:r>
      <w:r>
        <w:rPr>
          <w:sz w:val="24"/>
          <w:szCs w:val="28"/>
          <w:rtl/>
        </w:rPr>
        <w:t>،</w:t>
      </w:r>
      <w:r w:rsidRPr="00AF6CC2">
        <w:rPr>
          <w:sz w:val="24"/>
          <w:szCs w:val="28"/>
          <w:rtl/>
        </w:rPr>
        <w:t xml:space="preserve"> </w:t>
      </w:r>
      <w:r w:rsidRPr="00AF6CC2">
        <w:rPr>
          <w:rFonts w:hint="cs"/>
          <w:sz w:val="24"/>
          <w:szCs w:val="28"/>
          <w:rtl/>
        </w:rPr>
        <w:t>تیم</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شما</w:t>
      </w:r>
      <w:r w:rsidRPr="00AF6CC2">
        <w:rPr>
          <w:sz w:val="24"/>
          <w:szCs w:val="28"/>
          <w:rtl/>
        </w:rPr>
        <w:t xml:space="preserve"> </w:t>
      </w:r>
      <w:r w:rsidRPr="00AF6CC2">
        <w:rPr>
          <w:rFonts w:hint="cs"/>
          <w:sz w:val="24"/>
          <w:szCs w:val="28"/>
          <w:rtl/>
        </w:rPr>
        <w:t>باید</w:t>
      </w:r>
      <w:r w:rsidRPr="00AF6CC2">
        <w:rPr>
          <w:sz w:val="24"/>
          <w:szCs w:val="28"/>
          <w:rtl/>
        </w:rPr>
        <w:t xml:space="preserve"> </w:t>
      </w:r>
      <w:r w:rsidRPr="00AF6CC2">
        <w:rPr>
          <w:rFonts w:hint="cs"/>
          <w:sz w:val="24"/>
          <w:szCs w:val="28"/>
          <w:rtl/>
        </w:rPr>
        <w:t>تصمیم</w:t>
      </w:r>
      <w:r w:rsidRPr="00AF6CC2">
        <w:rPr>
          <w:sz w:val="24"/>
          <w:szCs w:val="28"/>
          <w:rtl/>
        </w:rPr>
        <w:t xml:space="preserve"> </w:t>
      </w:r>
      <w:r w:rsidRPr="00AF6CC2">
        <w:rPr>
          <w:rFonts w:hint="cs"/>
          <w:sz w:val="24"/>
          <w:szCs w:val="28"/>
          <w:rtl/>
        </w:rPr>
        <w:t>خود</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تعیین</w:t>
      </w:r>
      <w:r w:rsidRPr="00AF6CC2">
        <w:rPr>
          <w:sz w:val="24"/>
          <w:szCs w:val="28"/>
          <w:rtl/>
        </w:rPr>
        <w:t xml:space="preserve"> </w:t>
      </w:r>
      <w:r w:rsidRPr="00AF6CC2">
        <w:rPr>
          <w:rFonts w:hint="cs"/>
          <w:sz w:val="24"/>
          <w:szCs w:val="28"/>
          <w:rtl/>
        </w:rPr>
        <w:t>کند</w:t>
      </w:r>
      <w:r w:rsidRPr="00AF6CC2">
        <w:rPr>
          <w:sz w:val="24"/>
          <w:szCs w:val="28"/>
          <w:rtl/>
        </w:rPr>
        <w:t xml:space="preserve"> </w:t>
      </w:r>
      <w:r w:rsidRPr="00AF6CC2">
        <w:rPr>
          <w:rFonts w:hint="cs"/>
          <w:sz w:val="24"/>
          <w:szCs w:val="28"/>
          <w:rtl/>
        </w:rPr>
        <w:t>که</w:t>
      </w:r>
      <w:r w:rsidRPr="00AF6CC2">
        <w:rPr>
          <w:sz w:val="24"/>
          <w:szCs w:val="28"/>
          <w:rtl/>
        </w:rPr>
        <w:t xml:space="preserve"> </w:t>
      </w:r>
      <w:r w:rsidRPr="00AF6CC2">
        <w:rPr>
          <w:rFonts w:hint="cs"/>
          <w:sz w:val="24"/>
          <w:szCs w:val="28"/>
          <w:rtl/>
        </w:rPr>
        <w:t>آیا</w:t>
      </w:r>
      <w:r w:rsidRPr="00AF6CC2">
        <w:rPr>
          <w:sz w:val="24"/>
          <w:szCs w:val="28"/>
          <w:rtl/>
        </w:rPr>
        <w:t xml:space="preserve"> </w:t>
      </w:r>
      <w:r w:rsidRPr="00AF6CC2">
        <w:rPr>
          <w:rFonts w:hint="cs"/>
          <w:sz w:val="24"/>
          <w:szCs w:val="28"/>
          <w:rtl/>
        </w:rPr>
        <w:t>شما</w:t>
      </w:r>
      <w:r w:rsidRPr="00AF6CC2">
        <w:rPr>
          <w:sz w:val="24"/>
          <w:szCs w:val="28"/>
          <w:rtl/>
        </w:rPr>
        <w:t xml:space="preserve"> </w:t>
      </w:r>
      <w:r>
        <w:rPr>
          <w:rFonts w:hint="cs"/>
          <w:sz w:val="24"/>
          <w:szCs w:val="28"/>
          <w:rtl/>
        </w:rPr>
        <w:t>رهبری</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دنبال</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کنید</w:t>
      </w:r>
      <w:r w:rsidRPr="00AF6CC2">
        <w:rPr>
          <w:sz w:val="24"/>
          <w:szCs w:val="28"/>
          <w:rtl/>
        </w:rPr>
        <w:t xml:space="preserve"> </w:t>
      </w:r>
      <w:r w:rsidRPr="00AF6CC2">
        <w:rPr>
          <w:rFonts w:hint="cs"/>
          <w:sz w:val="24"/>
          <w:szCs w:val="28"/>
          <w:rtl/>
        </w:rPr>
        <w:t>یا</w:t>
      </w:r>
      <w:r w:rsidRPr="00AF6CC2">
        <w:rPr>
          <w:sz w:val="24"/>
          <w:szCs w:val="28"/>
          <w:rtl/>
        </w:rPr>
        <w:t xml:space="preserve"> </w:t>
      </w:r>
      <w:r w:rsidRPr="00AF6CC2">
        <w:rPr>
          <w:rFonts w:hint="cs"/>
          <w:sz w:val="24"/>
          <w:szCs w:val="28"/>
          <w:rtl/>
        </w:rPr>
        <w:t>خیر</w:t>
      </w:r>
      <w:r w:rsidRPr="00AF6CC2">
        <w:rPr>
          <w:sz w:val="24"/>
          <w:szCs w:val="28"/>
          <w:rtl/>
        </w:rPr>
        <w:t xml:space="preserve">. </w:t>
      </w:r>
      <w:r w:rsidRPr="00AF6CC2">
        <w:rPr>
          <w:rFonts w:hint="cs"/>
          <w:sz w:val="24"/>
          <w:szCs w:val="28"/>
          <w:rtl/>
        </w:rPr>
        <w:t>در</w:t>
      </w:r>
      <w:r w:rsidRPr="00AF6CC2">
        <w:rPr>
          <w:sz w:val="24"/>
          <w:szCs w:val="28"/>
          <w:rtl/>
        </w:rPr>
        <w:t xml:space="preserve"> </w:t>
      </w:r>
      <w:r w:rsidRPr="00AF6CC2">
        <w:rPr>
          <w:rFonts w:hint="cs"/>
          <w:sz w:val="24"/>
          <w:szCs w:val="28"/>
          <w:rtl/>
        </w:rPr>
        <w:t>واقعیت</w:t>
      </w:r>
      <w:r>
        <w:rPr>
          <w:sz w:val="24"/>
          <w:szCs w:val="28"/>
          <w:rtl/>
        </w:rPr>
        <w:t>،</w:t>
      </w:r>
      <w:r w:rsidRPr="00AF6CC2">
        <w:rPr>
          <w:sz w:val="24"/>
          <w:szCs w:val="28"/>
          <w:rtl/>
        </w:rPr>
        <w:t xml:space="preserve"> </w:t>
      </w:r>
      <w:r w:rsidRPr="00AF6CC2">
        <w:rPr>
          <w:rFonts w:hint="cs"/>
          <w:sz w:val="24"/>
          <w:szCs w:val="28"/>
          <w:rtl/>
        </w:rPr>
        <w:t>این</w:t>
      </w:r>
      <w:r w:rsidRPr="00AF6CC2">
        <w:rPr>
          <w:sz w:val="24"/>
          <w:szCs w:val="28"/>
          <w:rtl/>
        </w:rPr>
        <w:t xml:space="preserve"> </w:t>
      </w:r>
      <w:r w:rsidRPr="00AF6CC2">
        <w:rPr>
          <w:rFonts w:hint="cs"/>
          <w:sz w:val="24"/>
          <w:szCs w:val="28"/>
          <w:rtl/>
        </w:rPr>
        <w:t>اغلب</w:t>
      </w:r>
      <w:r w:rsidRPr="00AF6CC2">
        <w:rPr>
          <w:sz w:val="24"/>
          <w:szCs w:val="28"/>
          <w:rtl/>
        </w:rPr>
        <w:t xml:space="preserve"> </w:t>
      </w:r>
      <w:r w:rsidRPr="00AF6CC2">
        <w:rPr>
          <w:rFonts w:hint="cs"/>
          <w:sz w:val="24"/>
          <w:szCs w:val="28"/>
          <w:rtl/>
        </w:rPr>
        <w:t>تصمیمی</w:t>
      </w:r>
      <w:r w:rsidRPr="00AF6CC2">
        <w:rPr>
          <w:sz w:val="24"/>
          <w:szCs w:val="28"/>
          <w:rtl/>
        </w:rPr>
        <w:t xml:space="preserve"> </w:t>
      </w:r>
      <w:r w:rsidRPr="00AF6CC2">
        <w:rPr>
          <w:rFonts w:hint="cs"/>
          <w:sz w:val="24"/>
          <w:szCs w:val="28"/>
          <w:rtl/>
        </w:rPr>
        <w:t>است</w:t>
      </w:r>
      <w:r w:rsidRPr="00AF6CC2">
        <w:rPr>
          <w:sz w:val="24"/>
          <w:szCs w:val="28"/>
          <w:rtl/>
        </w:rPr>
        <w:t xml:space="preserve"> </w:t>
      </w:r>
      <w:r w:rsidRPr="00AF6CC2">
        <w:rPr>
          <w:rFonts w:hint="cs"/>
          <w:sz w:val="24"/>
          <w:szCs w:val="28"/>
          <w:rtl/>
        </w:rPr>
        <w:t>که</w:t>
      </w:r>
      <w:r w:rsidRPr="00AF6CC2">
        <w:rPr>
          <w:sz w:val="24"/>
          <w:szCs w:val="28"/>
          <w:rtl/>
        </w:rPr>
        <w:t xml:space="preserve"> </w:t>
      </w:r>
      <w:r w:rsidRPr="00AF6CC2">
        <w:rPr>
          <w:rFonts w:hint="cs"/>
          <w:sz w:val="24"/>
          <w:szCs w:val="28"/>
          <w:rtl/>
        </w:rPr>
        <w:t>توسط</w:t>
      </w:r>
      <w:r w:rsidRPr="00AF6CC2">
        <w:rPr>
          <w:sz w:val="24"/>
          <w:szCs w:val="28"/>
          <w:rtl/>
        </w:rPr>
        <w:t xml:space="preserve"> </w:t>
      </w:r>
      <w:r w:rsidRPr="00AF6CC2">
        <w:rPr>
          <w:rFonts w:hint="cs"/>
          <w:sz w:val="24"/>
          <w:szCs w:val="28"/>
          <w:rtl/>
        </w:rPr>
        <w:t>نماینده</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گرفته</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شود</w:t>
      </w:r>
      <w:r w:rsidRPr="00AF6CC2">
        <w:rPr>
          <w:sz w:val="24"/>
          <w:szCs w:val="28"/>
          <w:rtl/>
        </w:rPr>
        <w:t xml:space="preserve">. </w:t>
      </w:r>
      <w:r w:rsidRPr="00AF6CC2">
        <w:rPr>
          <w:rFonts w:hint="cs"/>
          <w:sz w:val="24"/>
          <w:szCs w:val="28"/>
          <w:rtl/>
        </w:rPr>
        <w:t>انتظار</w:t>
      </w:r>
      <w:r w:rsidRPr="00AF6CC2">
        <w:rPr>
          <w:sz w:val="24"/>
          <w:szCs w:val="28"/>
          <w:rtl/>
        </w:rPr>
        <w:t xml:space="preserve"> </w:t>
      </w:r>
      <w:r w:rsidRPr="00AF6CC2">
        <w:rPr>
          <w:rFonts w:hint="cs"/>
          <w:sz w:val="24"/>
          <w:szCs w:val="28"/>
          <w:rtl/>
        </w:rPr>
        <w:t>دارید</w:t>
      </w:r>
      <w:r w:rsidRPr="00AF6CC2">
        <w:rPr>
          <w:sz w:val="24"/>
          <w:szCs w:val="28"/>
          <w:rtl/>
        </w:rPr>
        <w:t xml:space="preserve"> </w:t>
      </w:r>
      <w:r w:rsidRPr="00AF6CC2">
        <w:rPr>
          <w:rFonts w:hint="cs"/>
          <w:sz w:val="24"/>
          <w:szCs w:val="28"/>
          <w:rtl/>
        </w:rPr>
        <w:t>که</w:t>
      </w:r>
      <w:r w:rsidRPr="00AF6CC2">
        <w:rPr>
          <w:sz w:val="24"/>
          <w:szCs w:val="28"/>
          <w:rtl/>
        </w:rPr>
        <w:t xml:space="preserve"> </w:t>
      </w:r>
      <w:r w:rsidRPr="00AF6CC2">
        <w:rPr>
          <w:rFonts w:hint="cs"/>
          <w:sz w:val="24"/>
          <w:szCs w:val="28"/>
          <w:rtl/>
        </w:rPr>
        <w:t>در</w:t>
      </w:r>
      <w:r w:rsidRPr="00AF6CC2">
        <w:rPr>
          <w:sz w:val="24"/>
          <w:szCs w:val="28"/>
          <w:rtl/>
        </w:rPr>
        <w:t xml:space="preserve"> </w:t>
      </w:r>
      <w:r w:rsidRPr="00AF6CC2">
        <w:rPr>
          <w:rFonts w:hint="cs"/>
          <w:sz w:val="24"/>
          <w:szCs w:val="28"/>
          <w:rtl/>
        </w:rPr>
        <w:t>این</w:t>
      </w:r>
      <w:r w:rsidRPr="00AF6CC2">
        <w:rPr>
          <w:sz w:val="24"/>
          <w:szCs w:val="28"/>
          <w:rtl/>
        </w:rPr>
        <w:t xml:space="preserve"> </w:t>
      </w:r>
      <w:r w:rsidRPr="00AF6CC2">
        <w:rPr>
          <w:rFonts w:hint="cs"/>
          <w:sz w:val="24"/>
          <w:szCs w:val="28"/>
          <w:rtl/>
        </w:rPr>
        <w:t>فرآیند</w:t>
      </w:r>
      <w:r w:rsidRPr="00AF6CC2">
        <w:rPr>
          <w:sz w:val="24"/>
          <w:szCs w:val="28"/>
          <w:rtl/>
        </w:rPr>
        <w:t xml:space="preserve"> </w:t>
      </w:r>
      <w:r w:rsidRPr="00AF6CC2">
        <w:rPr>
          <w:rFonts w:hint="cs"/>
          <w:sz w:val="24"/>
          <w:szCs w:val="28"/>
          <w:rtl/>
        </w:rPr>
        <w:t>حرفی</w:t>
      </w:r>
      <w:r w:rsidRPr="00AF6CC2">
        <w:rPr>
          <w:sz w:val="24"/>
          <w:szCs w:val="28"/>
          <w:rtl/>
        </w:rPr>
        <w:t xml:space="preserve"> </w:t>
      </w:r>
      <w:r w:rsidRPr="00AF6CC2">
        <w:rPr>
          <w:rFonts w:hint="cs"/>
          <w:sz w:val="24"/>
          <w:szCs w:val="28"/>
          <w:rtl/>
        </w:rPr>
        <w:t>برای</w:t>
      </w:r>
      <w:r w:rsidRPr="00AF6CC2">
        <w:rPr>
          <w:sz w:val="24"/>
          <w:szCs w:val="28"/>
          <w:rtl/>
        </w:rPr>
        <w:t xml:space="preserve"> </w:t>
      </w:r>
      <w:r w:rsidRPr="00AF6CC2">
        <w:rPr>
          <w:rFonts w:hint="cs"/>
          <w:sz w:val="24"/>
          <w:szCs w:val="28"/>
          <w:rtl/>
        </w:rPr>
        <w:t>گفتن</w:t>
      </w:r>
      <w:r w:rsidRPr="00AF6CC2">
        <w:rPr>
          <w:sz w:val="24"/>
          <w:szCs w:val="28"/>
          <w:rtl/>
        </w:rPr>
        <w:t xml:space="preserve"> </w:t>
      </w:r>
      <w:r w:rsidRPr="00AF6CC2">
        <w:rPr>
          <w:rFonts w:hint="cs"/>
          <w:sz w:val="24"/>
          <w:szCs w:val="28"/>
          <w:rtl/>
        </w:rPr>
        <w:t>داشته</w:t>
      </w:r>
      <w:r w:rsidRPr="00AF6CC2">
        <w:rPr>
          <w:sz w:val="24"/>
          <w:szCs w:val="28"/>
          <w:rtl/>
        </w:rPr>
        <w:t xml:space="preserve"> </w:t>
      </w:r>
      <w:r w:rsidRPr="00AF6CC2">
        <w:rPr>
          <w:rFonts w:hint="cs"/>
          <w:sz w:val="24"/>
          <w:szCs w:val="28"/>
          <w:rtl/>
        </w:rPr>
        <w:t>باشید</w:t>
      </w:r>
      <w:r w:rsidRPr="00AF6CC2">
        <w:rPr>
          <w:sz w:val="24"/>
          <w:szCs w:val="28"/>
          <w:rtl/>
        </w:rPr>
        <w:t xml:space="preserve"> </w:t>
      </w:r>
      <w:r w:rsidRPr="00AF6CC2">
        <w:rPr>
          <w:rFonts w:hint="cs"/>
          <w:sz w:val="24"/>
          <w:szCs w:val="28"/>
          <w:rtl/>
        </w:rPr>
        <w:t>اما</w:t>
      </w:r>
      <w:r w:rsidRPr="00AF6CC2">
        <w:rPr>
          <w:sz w:val="24"/>
          <w:szCs w:val="28"/>
          <w:rtl/>
        </w:rPr>
        <w:t xml:space="preserve"> </w:t>
      </w:r>
      <w:r w:rsidRPr="00AF6CC2">
        <w:rPr>
          <w:rFonts w:hint="cs"/>
          <w:sz w:val="24"/>
          <w:szCs w:val="28"/>
          <w:rtl/>
        </w:rPr>
        <w:t>معمولاً</w:t>
      </w:r>
      <w:r w:rsidRPr="00AF6CC2">
        <w:rPr>
          <w:sz w:val="24"/>
          <w:szCs w:val="28"/>
          <w:rtl/>
        </w:rPr>
        <w:t xml:space="preserve"> </w:t>
      </w:r>
      <w:r w:rsidRPr="00AF6CC2">
        <w:rPr>
          <w:rFonts w:hint="cs"/>
          <w:sz w:val="24"/>
          <w:szCs w:val="28"/>
          <w:rtl/>
        </w:rPr>
        <w:t>تصمیم</w:t>
      </w:r>
      <w:r w:rsidRPr="00AF6CC2">
        <w:rPr>
          <w:sz w:val="24"/>
          <w:szCs w:val="28"/>
          <w:rtl/>
        </w:rPr>
        <w:t xml:space="preserve"> </w:t>
      </w:r>
      <w:r w:rsidRPr="00AF6CC2">
        <w:rPr>
          <w:rFonts w:hint="cs"/>
          <w:sz w:val="24"/>
          <w:szCs w:val="28"/>
          <w:rtl/>
        </w:rPr>
        <w:t>نهایی</w:t>
      </w:r>
      <w:r w:rsidRPr="00AF6CC2">
        <w:rPr>
          <w:sz w:val="24"/>
          <w:szCs w:val="28"/>
          <w:rtl/>
        </w:rPr>
        <w:t xml:space="preserve"> </w:t>
      </w:r>
      <w:r w:rsidRPr="00AF6CC2">
        <w:rPr>
          <w:rFonts w:hint="cs"/>
          <w:sz w:val="24"/>
          <w:szCs w:val="28"/>
          <w:rtl/>
        </w:rPr>
        <w:t>برای</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است</w:t>
      </w:r>
      <w:r w:rsidRPr="00AF6CC2">
        <w:rPr>
          <w:sz w:val="24"/>
          <w:szCs w:val="28"/>
          <w:rtl/>
        </w:rPr>
        <w:t>.</w:t>
      </w:r>
    </w:p>
    <w:p w14:paraId="35C68F55" w14:textId="77777777" w:rsidR="00DF1253" w:rsidRDefault="00DF1253" w:rsidP="00DF1253">
      <w:pPr>
        <w:spacing w:line="360" w:lineRule="auto"/>
        <w:jc w:val="both"/>
        <w:rPr>
          <w:sz w:val="24"/>
          <w:szCs w:val="28"/>
          <w:rtl/>
        </w:rPr>
      </w:pPr>
    </w:p>
    <w:p w14:paraId="1D758586" w14:textId="77777777" w:rsidR="00DF1253" w:rsidRPr="00A27ABE" w:rsidRDefault="00DF1253" w:rsidP="00DF1253">
      <w:pPr>
        <w:spacing w:line="360" w:lineRule="auto"/>
        <w:jc w:val="both"/>
        <w:rPr>
          <w:b/>
          <w:bCs/>
          <w:sz w:val="32"/>
          <w:szCs w:val="32"/>
          <w:rtl/>
        </w:rPr>
      </w:pPr>
      <w:r w:rsidRPr="00A27ABE">
        <w:rPr>
          <w:rFonts w:hint="cs"/>
          <w:b/>
          <w:bCs/>
          <w:sz w:val="32"/>
          <w:szCs w:val="32"/>
          <w:rtl/>
        </w:rPr>
        <w:t>خلاصه</w:t>
      </w:r>
    </w:p>
    <w:p w14:paraId="409030C2" w14:textId="77777777" w:rsidR="00DF1253" w:rsidRPr="00AF6CC2" w:rsidRDefault="00DF1253" w:rsidP="00DF1253">
      <w:pPr>
        <w:spacing w:line="360" w:lineRule="auto"/>
        <w:ind w:firstLine="720"/>
        <w:jc w:val="both"/>
        <w:rPr>
          <w:sz w:val="24"/>
          <w:szCs w:val="28"/>
          <w:rtl/>
        </w:rPr>
      </w:pPr>
      <w:r>
        <w:rPr>
          <w:rFonts w:hint="cs"/>
          <w:sz w:val="24"/>
          <w:szCs w:val="28"/>
          <w:rtl/>
        </w:rPr>
        <w:t xml:space="preserve">رهبری </w:t>
      </w:r>
      <w:r w:rsidRPr="00AF6CC2">
        <w:rPr>
          <w:rFonts w:hint="cs"/>
          <w:sz w:val="24"/>
          <w:szCs w:val="28"/>
          <w:rtl/>
        </w:rPr>
        <w:t>صلاحیت</w:t>
      </w:r>
      <w:r w:rsidRPr="00AF6CC2">
        <w:rPr>
          <w:sz w:val="24"/>
          <w:szCs w:val="28"/>
          <w:rtl/>
        </w:rPr>
        <w:t xml:space="preserve"> </w:t>
      </w:r>
      <w:r w:rsidRPr="00AF6CC2">
        <w:rPr>
          <w:rFonts w:hint="cs"/>
          <w:sz w:val="24"/>
          <w:szCs w:val="28"/>
          <w:rtl/>
        </w:rPr>
        <w:t>موضوعی</w:t>
      </w:r>
      <w:r w:rsidRPr="00AF6CC2">
        <w:rPr>
          <w:sz w:val="24"/>
          <w:szCs w:val="28"/>
          <w:rtl/>
        </w:rPr>
        <w:t xml:space="preserve"> </w:t>
      </w:r>
      <w:r w:rsidRPr="00AF6CC2">
        <w:rPr>
          <w:rFonts w:hint="cs"/>
          <w:sz w:val="24"/>
          <w:szCs w:val="28"/>
          <w:rtl/>
        </w:rPr>
        <w:t>پیشرفته</w:t>
      </w:r>
      <w:r w:rsidRPr="00AF6CC2">
        <w:rPr>
          <w:sz w:val="24"/>
          <w:szCs w:val="28"/>
          <w:rtl/>
        </w:rPr>
        <w:t xml:space="preserve"> </w:t>
      </w:r>
      <w:r w:rsidRPr="00AF6CC2">
        <w:rPr>
          <w:rFonts w:hint="cs"/>
          <w:sz w:val="24"/>
          <w:szCs w:val="28"/>
          <w:rtl/>
        </w:rPr>
        <w:t>برای</w:t>
      </w:r>
      <w:r>
        <w:rPr>
          <w:rFonts w:hint="cs"/>
          <w:sz w:val="24"/>
          <w:szCs w:val="28"/>
          <w:rtl/>
        </w:rPr>
        <w:t xml:space="preserve"> مهندس فروش</w:t>
      </w:r>
      <w:r w:rsidRPr="00AF6CC2">
        <w:rPr>
          <w:sz w:val="24"/>
          <w:szCs w:val="28"/>
          <w:rtl/>
        </w:rPr>
        <w:t xml:space="preserve"> </w:t>
      </w:r>
      <w:r w:rsidRPr="00AF6CC2">
        <w:rPr>
          <w:rFonts w:hint="cs"/>
          <w:sz w:val="24"/>
          <w:szCs w:val="28"/>
          <w:rtl/>
        </w:rPr>
        <w:t>است</w:t>
      </w:r>
      <w:r w:rsidRPr="00AF6CC2">
        <w:rPr>
          <w:sz w:val="24"/>
          <w:szCs w:val="28"/>
          <w:rtl/>
        </w:rPr>
        <w:t xml:space="preserve"> </w:t>
      </w:r>
      <w:r w:rsidRPr="00AF6CC2">
        <w:rPr>
          <w:rFonts w:hint="cs"/>
          <w:sz w:val="24"/>
          <w:szCs w:val="28"/>
          <w:rtl/>
        </w:rPr>
        <w:t>زیرا</w:t>
      </w:r>
      <w:r w:rsidRPr="00AF6CC2">
        <w:rPr>
          <w:sz w:val="24"/>
          <w:szCs w:val="28"/>
          <w:rtl/>
        </w:rPr>
        <w:t xml:space="preserve"> </w:t>
      </w:r>
      <w:r w:rsidRPr="00AF6CC2">
        <w:rPr>
          <w:rFonts w:hint="cs"/>
          <w:sz w:val="24"/>
          <w:szCs w:val="28"/>
          <w:rtl/>
        </w:rPr>
        <w:t>بیشتر</w:t>
      </w:r>
      <w:r w:rsidRPr="00AF6CC2">
        <w:rPr>
          <w:sz w:val="24"/>
          <w:szCs w:val="28"/>
          <w:rtl/>
        </w:rPr>
        <w:t xml:space="preserve"> </w:t>
      </w:r>
      <w:r w:rsidRPr="00AF6CC2">
        <w:rPr>
          <w:rFonts w:hint="cs"/>
          <w:sz w:val="24"/>
          <w:szCs w:val="28"/>
          <w:rtl/>
        </w:rPr>
        <w:t>مسئولیت</w:t>
      </w:r>
      <w:r>
        <w:rPr>
          <w:rFonts w:hint="cs"/>
          <w:sz w:val="24"/>
          <w:szCs w:val="28"/>
          <w:rtl/>
        </w:rPr>
        <w:t>،</w:t>
      </w:r>
      <w:r w:rsidRPr="00AF6CC2">
        <w:rPr>
          <w:sz w:val="24"/>
          <w:szCs w:val="28"/>
          <w:rtl/>
        </w:rPr>
        <w:t xml:space="preserve"> </w:t>
      </w:r>
      <w:r w:rsidRPr="00AF6CC2">
        <w:rPr>
          <w:rFonts w:hint="cs"/>
          <w:sz w:val="24"/>
          <w:szCs w:val="28"/>
          <w:rtl/>
        </w:rPr>
        <w:t>نمایندگی</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و</w:t>
      </w:r>
      <w:r w:rsidRPr="00AF6CC2">
        <w:rPr>
          <w:sz w:val="24"/>
          <w:szCs w:val="28"/>
          <w:rtl/>
        </w:rPr>
        <w:t xml:space="preserve"> </w:t>
      </w:r>
      <w:r w:rsidRPr="00AF6CC2">
        <w:rPr>
          <w:rFonts w:hint="cs"/>
          <w:sz w:val="24"/>
          <w:szCs w:val="28"/>
          <w:rtl/>
        </w:rPr>
        <w:t>تیم</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داخل</w:t>
      </w:r>
      <w:r>
        <w:rPr>
          <w:rFonts w:hint="cs"/>
          <w:sz w:val="24"/>
          <w:szCs w:val="28"/>
          <w:rtl/>
        </w:rPr>
        <w:t>ی</w:t>
      </w:r>
      <w:r w:rsidRPr="00AF6CC2">
        <w:rPr>
          <w:sz w:val="24"/>
          <w:szCs w:val="28"/>
          <w:rtl/>
        </w:rPr>
        <w:t xml:space="preserve"> </w:t>
      </w:r>
      <w:r w:rsidRPr="00AF6CC2">
        <w:rPr>
          <w:rFonts w:hint="cs"/>
          <w:sz w:val="24"/>
          <w:szCs w:val="28"/>
          <w:rtl/>
        </w:rPr>
        <w:t>است</w:t>
      </w:r>
      <w:r w:rsidRPr="00AF6CC2">
        <w:rPr>
          <w:sz w:val="24"/>
          <w:szCs w:val="28"/>
          <w:rtl/>
        </w:rPr>
        <w:t xml:space="preserve">. </w:t>
      </w:r>
      <w:r w:rsidRPr="00AF6CC2">
        <w:rPr>
          <w:rFonts w:hint="cs"/>
          <w:sz w:val="24"/>
          <w:szCs w:val="28"/>
          <w:rtl/>
        </w:rPr>
        <w:t>با</w:t>
      </w:r>
      <w:r w:rsidRPr="00AF6CC2">
        <w:rPr>
          <w:sz w:val="24"/>
          <w:szCs w:val="28"/>
          <w:rtl/>
        </w:rPr>
        <w:t xml:space="preserve"> </w:t>
      </w:r>
      <w:r w:rsidRPr="00AF6CC2">
        <w:rPr>
          <w:rFonts w:hint="cs"/>
          <w:sz w:val="24"/>
          <w:szCs w:val="28"/>
          <w:rtl/>
        </w:rPr>
        <w:t>درک</w:t>
      </w:r>
      <w:r w:rsidRPr="00AF6CC2">
        <w:rPr>
          <w:sz w:val="24"/>
          <w:szCs w:val="28"/>
          <w:rtl/>
        </w:rPr>
        <w:t xml:space="preserve"> </w:t>
      </w:r>
      <w:r>
        <w:rPr>
          <w:rFonts w:hint="cs"/>
          <w:sz w:val="24"/>
          <w:szCs w:val="28"/>
          <w:rtl/>
        </w:rPr>
        <w:t xml:space="preserve">این </w:t>
      </w:r>
      <w:r w:rsidRPr="00AF6CC2">
        <w:rPr>
          <w:rFonts w:hint="cs"/>
          <w:sz w:val="24"/>
          <w:szCs w:val="28"/>
          <w:rtl/>
        </w:rPr>
        <w:t>فرایند</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توانید</w:t>
      </w:r>
      <w:r w:rsidRPr="00AF6CC2">
        <w:rPr>
          <w:sz w:val="24"/>
          <w:szCs w:val="28"/>
          <w:rtl/>
        </w:rPr>
        <w:t xml:space="preserve"> </w:t>
      </w:r>
      <w:r w:rsidRPr="00AF6CC2">
        <w:rPr>
          <w:rFonts w:hint="cs"/>
          <w:sz w:val="24"/>
          <w:szCs w:val="28"/>
          <w:rtl/>
        </w:rPr>
        <w:t>موارد</w:t>
      </w:r>
      <w:r w:rsidRPr="00AF6CC2">
        <w:rPr>
          <w:sz w:val="24"/>
          <w:szCs w:val="28"/>
          <w:rtl/>
        </w:rPr>
        <w:t xml:space="preserve"> </w:t>
      </w:r>
      <w:r w:rsidRPr="00AF6CC2">
        <w:rPr>
          <w:rFonts w:hint="cs"/>
          <w:sz w:val="24"/>
          <w:szCs w:val="28"/>
          <w:rtl/>
        </w:rPr>
        <w:t>زیر</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انجام</w:t>
      </w:r>
      <w:r w:rsidRPr="00AF6CC2">
        <w:rPr>
          <w:sz w:val="24"/>
          <w:szCs w:val="28"/>
          <w:rtl/>
        </w:rPr>
        <w:t xml:space="preserve"> </w:t>
      </w:r>
      <w:r w:rsidRPr="00AF6CC2">
        <w:rPr>
          <w:rFonts w:hint="cs"/>
          <w:sz w:val="24"/>
          <w:szCs w:val="28"/>
          <w:rtl/>
        </w:rPr>
        <w:t>دهید</w:t>
      </w:r>
      <w:r w:rsidRPr="00AF6CC2">
        <w:rPr>
          <w:sz w:val="24"/>
          <w:szCs w:val="28"/>
          <w:rtl/>
        </w:rPr>
        <w:t>:</w:t>
      </w:r>
    </w:p>
    <w:p w14:paraId="76AB5C76" w14:textId="77777777" w:rsidR="00DF1253" w:rsidRPr="00AF6CC2" w:rsidRDefault="00DF1253" w:rsidP="00DF1253">
      <w:pPr>
        <w:spacing w:line="360" w:lineRule="auto"/>
        <w:ind w:firstLine="720"/>
        <w:jc w:val="both"/>
        <w:rPr>
          <w:sz w:val="24"/>
          <w:szCs w:val="28"/>
          <w:rtl/>
        </w:rPr>
      </w:pPr>
      <w:r w:rsidRPr="00AF6CC2">
        <w:rPr>
          <w:rFonts w:hint="eastAsia"/>
          <w:sz w:val="24"/>
          <w:szCs w:val="28"/>
          <w:rtl/>
        </w:rPr>
        <w:t>•</w:t>
      </w:r>
      <w:r w:rsidRPr="00AF6CC2">
        <w:rPr>
          <w:sz w:val="24"/>
          <w:szCs w:val="28"/>
          <w:rtl/>
        </w:rPr>
        <w:t xml:space="preserve"> </w:t>
      </w:r>
      <w:r w:rsidRPr="00AF6CC2">
        <w:rPr>
          <w:rFonts w:hint="cs"/>
          <w:sz w:val="24"/>
          <w:szCs w:val="28"/>
          <w:rtl/>
        </w:rPr>
        <w:t>سؤالات</w:t>
      </w:r>
      <w:r w:rsidRPr="00AF6CC2">
        <w:rPr>
          <w:sz w:val="24"/>
          <w:szCs w:val="28"/>
          <w:rtl/>
        </w:rPr>
        <w:t xml:space="preserve"> </w:t>
      </w:r>
      <w:r w:rsidRPr="00AF6CC2">
        <w:rPr>
          <w:rFonts w:hint="cs"/>
          <w:sz w:val="24"/>
          <w:szCs w:val="28"/>
          <w:rtl/>
        </w:rPr>
        <w:t>صحیح</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برای</w:t>
      </w:r>
      <w:r w:rsidRPr="00AF6CC2">
        <w:rPr>
          <w:sz w:val="24"/>
          <w:szCs w:val="28"/>
          <w:rtl/>
        </w:rPr>
        <w:t xml:space="preserve"> </w:t>
      </w:r>
      <w:r>
        <w:rPr>
          <w:rFonts w:hint="cs"/>
          <w:sz w:val="24"/>
          <w:szCs w:val="28"/>
          <w:rtl/>
        </w:rPr>
        <w:t>پرسیدن</w:t>
      </w:r>
      <w:r w:rsidRPr="00AF6CC2">
        <w:rPr>
          <w:sz w:val="24"/>
          <w:szCs w:val="28"/>
          <w:rtl/>
        </w:rPr>
        <w:t xml:space="preserve"> </w:t>
      </w:r>
      <w:r w:rsidRPr="00AF6CC2">
        <w:rPr>
          <w:rFonts w:hint="cs"/>
          <w:sz w:val="24"/>
          <w:szCs w:val="28"/>
          <w:rtl/>
        </w:rPr>
        <w:t>از</w:t>
      </w:r>
      <w:r w:rsidRPr="00AF6CC2">
        <w:rPr>
          <w:sz w:val="24"/>
          <w:szCs w:val="28"/>
          <w:rtl/>
        </w:rPr>
        <w:t xml:space="preserve"> </w:t>
      </w:r>
      <w:r w:rsidRPr="00AF6CC2">
        <w:rPr>
          <w:rFonts w:hint="cs"/>
          <w:sz w:val="24"/>
          <w:szCs w:val="28"/>
          <w:rtl/>
        </w:rPr>
        <w:t>آنها</w:t>
      </w:r>
      <w:r w:rsidRPr="00AF6CC2">
        <w:rPr>
          <w:sz w:val="24"/>
          <w:szCs w:val="28"/>
          <w:rtl/>
        </w:rPr>
        <w:t xml:space="preserve"> </w:t>
      </w:r>
      <w:r w:rsidRPr="00AF6CC2">
        <w:rPr>
          <w:rFonts w:hint="cs"/>
          <w:sz w:val="24"/>
          <w:szCs w:val="28"/>
          <w:rtl/>
        </w:rPr>
        <w:t>برای</w:t>
      </w:r>
      <w:r w:rsidRPr="00AF6CC2">
        <w:rPr>
          <w:sz w:val="24"/>
          <w:szCs w:val="28"/>
          <w:rtl/>
        </w:rPr>
        <w:t xml:space="preserve"> </w:t>
      </w:r>
      <w:r w:rsidRPr="00AF6CC2">
        <w:rPr>
          <w:rFonts w:hint="cs"/>
          <w:sz w:val="24"/>
          <w:szCs w:val="28"/>
          <w:rtl/>
        </w:rPr>
        <w:t>صلاحیت</w:t>
      </w:r>
      <w:r w:rsidRPr="00AF6CC2">
        <w:rPr>
          <w:sz w:val="24"/>
          <w:szCs w:val="28"/>
          <w:rtl/>
        </w:rPr>
        <w:t xml:space="preserve"> </w:t>
      </w:r>
      <w:r>
        <w:rPr>
          <w:rFonts w:hint="cs"/>
          <w:sz w:val="24"/>
          <w:szCs w:val="28"/>
          <w:rtl/>
        </w:rPr>
        <w:t>شناخت</w:t>
      </w:r>
      <w:r w:rsidRPr="00AF6CC2">
        <w:rPr>
          <w:sz w:val="24"/>
          <w:szCs w:val="28"/>
          <w:rtl/>
        </w:rPr>
        <w:t xml:space="preserve"> </w:t>
      </w:r>
      <w:r w:rsidRPr="00AF6CC2">
        <w:rPr>
          <w:rFonts w:hint="cs"/>
          <w:sz w:val="24"/>
          <w:szCs w:val="28"/>
          <w:rtl/>
        </w:rPr>
        <w:t>آنها</w:t>
      </w:r>
      <w:r w:rsidRPr="00AF6CC2">
        <w:rPr>
          <w:sz w:val="24"/>
          <w:szCs w:val="28"/>
          <w:rtl/>
        </w:rPr>
        <w:t xml:space="preserve"> </w:t>
      </w:r>
      <w:r w:rsidRPr="00AF6CC2">
        <w:rPr>
          <w:rFonts w:hint="cs"/>
          <w:sz w:val="24"/>
          <w:szCs w:val="28"/>
          <w:rtl/>
        </w:rPr>
        <w:t>بدانید</w:t>
      </w:r>
      <w:r w:rsidRPr="00AF6CC2">
        <w:rPr>
          <w:sz w:val="24"/>
          <w:szCs w:val="28"/>
          <w:rtl/>
        </w:rPr>
        <w:t>.</w:t>
      </w:r>
    </w:p>
    <w:p w14:paraId="270720D7" w14:textId="77777777" w:rsidR="00DF1253" w:rsidRPr="00AF6CC2" w:rsidRDefault="00DF1253" w:rsidP="00DF1253">
      <w:pPr>
        <w:spacing w:line="360" w:lineRule="auto"/>
        <w:ind w:firstLine="720"/>
        <w:jc w:val="both"/>
        <w:rPr>
          <w:sz w:val="24"/>
          <w:szCs w:val="28"/>
          <w:rtl/>
        </w:rPr>
      </w:pPr>
      <w:r w:rsidRPr="00AF6CC2">
        <w:rPr>
          <w:rFonts w:hint="eastAsia"/>
          <w:sz w:val="24"/>
          <w:szCs w:val="28"/>
          <w:rtl/>
        </w:rPr>
        <w:t>•</w:t>
      </w:r>
      <w:r w:rsidRPr="00AF6CC2">
        <w:rPr>
          <w:sz w:val="24"/>
          <w:szCs w:val="28"/>
          <w:rtl/>
        </w:rPr>
        <w:t xml:space="preserve"> </w:t>
      </w:r>
      <w:r w:rsidRPr="00AF6CC2">
        <w:rPr>
          <w:rFonts w:hint="cs"/>
          <w:sz w:val="24"/>
          <w:szCs w:val="28"/>
          <w:rtl/>
        </w:rPr>
        <w:t>بازخورد</w:t>
      </w:r>
      <w:r w:rsidRPr="00AF6CC2">
        <w:rPr>
          <w:sz w:val="24"/>
          <w:szCs w:val="28"/>
          <w:rtl/>
        </w:rPr>
        <w:t xml:space="preserve"> </w:t>
      </w:r>
      <w:r w:rsidRPr="00AF6CC2">
        <w:rPr>
          <w:rFonts w:hint="cs"/>
          <w:sz w:val="24"/>
          <w:szCs w:val="28"/>
          <w:rtl/>
        </w:rPr>
        <w:t>مناسبی</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به</w:t>
      </w:r>
      <w:r w:rsidRPr="00AF6CC2">
        <w:rPr>
          <w:sz w:val="24"/>
          <w:szCs w:val="28"/>
          <w:rtl/>
        </w:rPr>
        <w:t xml:space="preserve"> </w:t>
      </w:r>
      <w:r w:rsidRPr="00AF6CC2">
        <w:rPr>
          <w:rFonts w:hint="cs"/>
          <w:sz w:val="24"/>
          <w:szCs w:val="28"/>
          <w:rtl/>
        </w:rPr>
        <w:t>نماینده</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و</w:t>
      </w:r>
      <w:r w:rsidRPr="00AF6CC2">
        <w:rPr>
          <w:sz w:val="24"/>
          <w:szCs w:val="28"/>
          <w:rtl/>
        </w:rPr>
        <w:t xml:space="preserve"> </w:t>
      </w:r>
      <w:r w:rsidRPr="00AF6CC2">
        <w:rPr>
          <w:rFonts w:hint="cs"/>
          <w:sz w:val="24"/>
          <w:szCs w:val="28"/>
          <w:rtl/>
        </w:rPr>
        <w:t>تیم</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خود</w:t>
      </w:r>
      <w:r w:rsidRPr="00AF6CC2">
        <w:rPr>
          <w:sz w:val="24"/>
          <w:szCs w:val="28"/>
          <w:rtl/>
        </w:rPr>
        <w:t xml:space="preserve"> </w:t>
      </w:r>
      <w:r w:rsidRPr="00AF6CC2">
        <w:rPr>
          <w:rFonts w:hint="cs"/>
          <w:sz w:val="24"/>
          <w:szCs w:val="28"/>
          <w:rtl/>
        </w:rPr>
        <w:t>بدهید</w:t>
      </w:r>
      <w:r w:rsidRPr="00AF6CC2">
        <w:rPr>
          <w:sz w:val="24"/>
          <w:szCs w:val="28"/>
          <w:rtl/>
        </w:rPr>
        <w:t>.</w:t>
      </w:r>
    </w:p>
    <w:p w14:paraId="5783A940" w14:textId="77777777" w:rsidR="00DF1253" w:rsidRPr="00AF6CC2" w:rsidRDefault="00DF1253" w:rsidP="00DF1253">
      <w:pPr>
        <w:spacing w:line="360" w:lineRule="auto"/>
        <w:ind w:firstLine="720"/>
        <w:jc w:val="both"/>
        <w:rPr>
          <w:sz w:val="24"/>
          <w:szCs w:val="28"/>
          <w:rtl/>
        </w:rPr>
      </w:pPr>
      <w:r w:rsidRPr="00AF6CC2">
        <w:rPr>
          <w:rFonts w:hint="eastAsia"/>
          <w:sz w:val="24"/>
          <w:szCs w:val="28"/>
          <w:rtl/>
        </w:rPr>
        <w:t>•</w:t>
      </w:r>
      <w:r w:rsidRPr="00AF6CC2">
        <w:rPr>
          <w:sz w:val="24"/>
          <w:szCs w:val="28"/>
          <w:rtl/>
        </w:rPr>
        <w:t xml:space="preserve"> </w:t>
      </w:r>
      <w:r w:rsidRPr="00AF6CC2">
        <w:rPr>
          <w:rFonts w:hint="cs"/>
          <w:sz w:val="24"/>
          <w:szCs w:val="28"/>
          <w:rtl/>
        </w:rPr>
        <w:t>درک</w:t>
      </w:r>
      <w:r w:rsidRPr="00AF6CC2">
        <w:rPr>
          <w:sz w:val="24"/>
          <w:szCs w:val="28"/>
          <w:rtl/>
        </w:rPr>
        <w:t xml:space="preserve"> </w:t>
      </w:r>
      <w:r w:rsidRPr="00AF6CC2">
        <w:rPr>
          <w:rFonts w:hint="cs"/>
          <w:sz w:val="24"/>
          <w:szCs w:val="28"/>
          <w:rtl/>
        </w:rPr>
        <w:t>خود</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از</w:t>
      </w:r>
      <w:r w:rsidRPr="00AF6CC2">
        <w:rPr>
          <w:sz w:val="24"/>
          <w:szCs w:val="28"/>
          <w:rtl/>
        </w:rPr>
        <w:t xml:space="preserve"> </w:t>
      </w:r>
      <w:r w:rsidRPr="00AF6CC2">
        <w:rPr>
          <w:rFonts w:hint="cs"/>
          <w:sz w:val="24"/>
          <w:szCs w:val="28"/>
          <w:rtl/>
        </w:rPr>
        <w:t>نیازهای</w:t>
      </w:r>
      <w:r w:rsidRPr="00AF6CC2">
        <w:rPr>
          <w:sz w:val="24"/>
          <w:szCs w:val="28"/>
          <w:rtl/>
        </w:rPr>
        <w:t xml:space="preserve"> </w:t>
      </w:r>
      <w:r w:rsidRPr="00AF6CC2">
        <w:rPr>
          <w:rFonts w:hint="cs"/>
          <w:sz w:val="24"/>
          <w:szCs w:val="28"/>
          <w:rtl/>
        </w:rPr>
        <w:t>تجاری</w:t>
      </w:r>
      <w:r w:rsidRPr="00AF6CC2">
        <w:rPr>
          <w:sz w:val="24"/>
          <w:szCs w:val="28"/>
          <w:rtl/>
        </w:rPr>
        <w:t xml:space="preserve"> </w:t>
      </w:r>
      <w:r w:rsidRPr="00AF6CC2">
        <w:rPr>
          <w:rFonts w:hint="cs"/>
          <w:sz w:val="24"/>
          <w:szCs w:val="28"/>
          <w:rtl/>
        </w:rPr>
        <w:t>مشتری</w:t>
      </w:r>
      <w:r w:rsidRPr="00AF6CC2">
        <w:rPr>
          <w:sz w:val="24"/>
          <w:szCs w:val="28"/>
          <w:rtl/>
        </w:rPr>
        <w:t xml:space="preserve"> </w:t>
      </w:r>
      <w:r w:rsidRPr="00AF6CC2">
        <w:rPr>
          <w:rFonts w:hint="cs"/>
          <w:sz w:val="24"/>
          <w:szCs w:val="28"/>
          <w:rtl/>
        </w:rPr>
        <w:t>بهبود</w:t>
      </w:r>
      <w:r w:rsidRPr="00AF6CC2">
        <w:rPr>
          <w:sz w:val="24"/>
          <w:szCs w:val="28"/>
          <w:rtl/>
        </w:rPr>
        <w:t xml:space="preserve"> </w:t>
      </w:r>
      <w:r w:rsidRPr="00AF6CC2">
        <w:rPr>
          <w:rFonts w:hint="cs"/>
          <w:sz w:val="24"/>
          <w:szCs w:val="28"/>
          <w:rtl/>
        </w:rPr>
        <w:t>بخشید</w:t>
      </w:r>
      <w:r w:rsidRPr="00AF6CC2">
        <w:rPr>
          <w:sz w:val="24"/>
          <w:szCs w:val="28"/>
          <w:rtl/>
        </w:rPr>
        <w:t>.</w:t>
      </w:r>
    </w:p>
    <w:p w14:paraId="7100F196" w14:textId="77777777" w:rsidR="00DF1253" w:rsidRPr="00AF6CC2" w:rsidRDefault="00DF1253" w:rsidP="00DF1253">
      <w:pPr>
        <w:spacing w:line="360" w:lineRule="auto"/>
        <w:ind w:firstLine="720"/>
        <w:jc w:val="both"/>
        <w:rPr>
          <w:sz w:val="24"/>
          <w:szCs w:val="28"/>
          <w:rtl/>
        </w:rPr>
      </w:pPr>
      <w:r w:rsidRPr="00AF6CC2">
        <w:rPr>
          <w:rFonts w:hint="cs"/>
          <w:sz w:val="24"/>
          <w:szCs w:val="28"/>
          <w:rtl/>
        </w:rPr>
        <w:t>تیم</w:t>
      </w:r>
      <w:r w:rsidRPr="00AF6CC2">
        <w:rPr>
          <w:sz w:val="24"/>
          <w:szCs w:val="28"/>
          <w:rtl/>
        </w:rPr>
        <w:t xml:space="preserve"> </w:t>
      </w:r>
      <w:r w:rsidRPr="00AF6CC2">
        <w:rPr>
          <w:rFonts w:hint="cs"/>
          <w:sz w:val="24"/>
          <w:szCs w:val="28"/>
          <w:rtl/>
        </w:rPr>
        <w:t>شما</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تواند</w:t>
      </w:r>
      <w:r w:rsidRPr="00AF6CC2">
        <w:rPr>
          <w:sz w:val="24"/>
          <w:szCs w:val="28"/>
          <w:rtl/>
        </w:rPr>
        <w:t xml:space="preserve"> </w:t>
      </w:r>
      <w:r w:rsidRPr="00AF6CC2">
        <w:rPr>
          <w:rFonts w:hint="cs"/>
          <w:sz w:val="24"/>
          <w:szCs w:val="28"/>
          <w:rtl/>
        </w:rPr>
        <w:t>با</w:t>
      </w:r>
      <w:r w:rsidRPr="00AF6CC2">
        <w:rPr>
          <w:sz w:val="24"/>
          <w:szCs w:val="28"/>
          <w:rtl/>
        </w:rPr>
        <w:t xml:space="preserve"> </w:t>
      </w:r>
      <w:r w:rsidRPr="00AF6CC2">
        <w:rPr>
          <w:rFonts w:hint="cs"/>
          <w:sz w:val="24"/>
          <w:szCs w:val="28"/>
          <w:rtl/>
        </w:rPr>
        <w:t>ایجاد</w:t>
      </w:r>
      <w:r w:rsidRPr="00AF6CC2">
        <w:rPr>
          <w:sz w:val="24"/>
          <w:szCs w:val="28"/>
          <w:rtl/>
        </w:rPr>
        <w:t xml:space="preserve"> </w:t>
      </w:r>
      <w:r w:rsidRPr="00AF6CC2">
        <w:rPr>
          <w:rFonts w:hint="cs"/>
          <w:sz w:val="24"/>
          <w:szCs w:val="28"/>
          <w:rtl/>
        </w:rPr>
        <w:t>یک</w:t>
      </w:r>
      <w:r w:rsidRPr="00AF6CC2">
        <w:rPr>
          <w:sz w:val="24"/>
          <w:szCs w:val="28"/>
          <w:rtl/>
        </w:rPr>
        <w:t xml:space="preserve"> </w:t>
      </w:r>
      <w:r w:rsidRPr="00AF6CC2">
        <w:rPr>
          <w:rFonts w:hint="cs"/>
          <w:sz w:val="24"/>
          <w:szCs w:val="28"/>
          <w:rtl/>
        </w:rPr>
        <w:t>استراتژی</w:t>
      </w:r>
      <w:r w:rsidRPr="00AF6CC2">
        <w:rPr>
          <w:sz w:val="24"/>
          <w:szCs w:val="28"/>
          <w:rtl/>
        </w:rPr>
        <w:t xml:space="preserve"> </w:t>
      </w:r>
      <w:r w:rsidRPr="00AF6CC2">
        <w:rPr>
          <w:rFonts w:hint="cs"/>
          <w:sz w:val="24"/>
          <w:szCs w:val="28"/>
          <w:rtl/>
        </w:rPr>
        <w:t>مشترک</w:t>
      </w:r>
      <w:r w:rsidRPr="00AF6CC2">
        <w:rPr>
          <w:sz w:val="24"/>
          <w:szCs w:val="28"/>
          <w:rtl/>
        </w:rPr>
        <w:t xml:space="preserve"> </w:t>
      </w:r>
      <w:r w:rsidRPr="00AF6CC2">
        <w:rPr>
          <w:rFonts w:hint="cs"/>
          <w:sz w:val="24"/>
          <w:szCs w:val="28"/>
          <w:rtl/>
        </w:rPr>
        <w:t>برای</w:t>
      </w:r>
      <w:r w:rsidRPr="00AF6CC2">
        <w:rPr>
          <w:sz w:val="24"/>
          <w:szCs w:val="28"/>
          <w:rtl/>
        </w:rPr>
        <w:t xml:space="preserve"> </w:t>
      </w:r>
      <w:r w:rsidRPr="00AF6CC2">
        <w:rPr>
          <w:rFonts w:hint="cs"/>
          <w:sz w:val="24"/>
          <w:szCs w:val="28"/>
          <w:rtl/>
        </w:rPr>
        <w:t>صلاحیت</w:t>
      </w:r>
      <w:r w:rsidRPr="00AF6CC2">
        <w:rPr>
          <w:sz w:val="24"/>
          <w:szCs w:val="28"/>
          <w:rtl/>
        </w:rPr>
        <w:t xml:space="preserve"> </w:t>
      </w:r>
      <w:r w:rsidRPr="00AF6CC2">
        <w:rPr>
          <w:rFonts w:hint="cs"/>
          <w:sz w:val="24"/>
          <w:szCs w:val="28"/>
          <w:rtl/>
        </w:rPr>
        <w:t>های</w:t>
      </w:r>
      <w:r w:rsidRPr="00AF6CC2">
        <w:rPr>
          <w:sz w:val="24"/>
          <w:szCs w:val="28"/>
          <w:rtl/>
        </w:rPr>
        <w:t xml:space="preserve"> </w:t>
      </w:r>
      <w:r w:rsidRPr="00AF6CC2">
        <w:rPr>
          <w:rFonts w:hint="cs"/>
          <w:sz w:val="24"/>
          <w:szCs w:val="28"/>
          <w:rtl/>
        </w:rPr>
        <w:t>هدایت</w:t>
      </w:r>
      <w:r w:rsidRPr="00AF6CC2">
        <w:rPr>
          <w:sz w:val="24"/>
          <w:szCs w:val="28"/>
          <w:rtl/>
        </w:rPr>
        <w:t xml:space="preserve"> </w:t>
      </w:r>
      <w:r w:rsidRPr="00AF6CC2">
        <w:rPr>
          <w:rFonts w:hint="cs"/>
          <w:sz w:val="24"/>
          <w:szCs w:val="28"/>
          <w:rtl/>
        </w:rPr>
        <w:t>کننده</w:t>
      </w:r>
      <w:r>
        <w:rPr>
          <w:sz w:val="24"/>
          <w:szCs w:val="28"/>
          <w:rtl/>
        </w:rPr>
        <w:t>،</w:t>
      </w:r>
      <w:r w:rsidRPr="00AF6CC2">
        <w:rPr>
          <w:sz w:val="24"/>
          <w:szCs w:val="28"/>
          <w:rtl/>
        </w:rPr>
        <w:t xml:space="preserve"> </w:t>
      </w:r>
      <w:r w:rsidRPr="00AF6CC2">
        <w:rPr>
          <w:rFonts w:hint="cs"/>
          <w:sz w:val="24"/>
          <w:szCs w:val="28"/>
          <w:rtl/>
        </w:rPr>
        <w:t>توانایی</w:t>
      </w:r>
      <w:r w:rsidRPr="00AF6CC2">
        <w:rPr>
          <w:sz w:val="24"/>
          <w:szCs w:val="28"/>
          <w:rtl/>
        </w:rPr>
        <w:t xml:space="preserve"> </w:t>
      </w:r>
      <w:r w:rsidRPr="00AF6CC2">
        <w:rPr>
          <w:rFonts w:hint="cs"/>
          <w:sz w:val="24"/>
          <w:szCs w:val="28"/>
          <w:rtl/>
        </w:rPr>
        <w:t>خود</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در</w:t>
      </w:r>
      <w:r w:rsidRPr="00AF6CC2">
        <w:rPr>
          <w:sz w:val="24"/>
          <w:szCs w:val="28"/>
          <w:rtl/>
        </w:rPr>
        <w:t xml:space="preserve"> </w:t>
      </w:r>
      <w:r w:rsidRPr="00AF6CC2">
        <w:rPr>
          <w:rFonts w:hint="cs"/>
          <w:sz w:val="24"/>
          <w:szCs w:val="28"/>
          <w:rtl/>
        </w:rPr>
        <w:t>تمرکز</w:t>
      </w:r>
      <w:r w:rsidRPr="00AF6CC2">
        <w:rPr>
          <w:sz w:val="24"/>
          <w:szCs w:val="28"/>
          <w:rtl/>
        </w:rPr>
        <w:t xml:space="preserve"> </w:t>
      </w:r>
      <w:r w:rsidRPr="00AF6CC2">
        <w:rPr>
          <w:rFonts w:hint="cs"/>
          <w:sz w:val="24"/>
          <w:szCs w:val="28"/>
          <w:rtl/>
        </w:rPr>
        <w:t>روی</w:t>
      </w:r>
      <w:r w:rsidRPr="00AF6CC2">
        <w:rPr>
          <w:sz w:val="24"/>
          <w:szCs w:val="28"/>
          <w:rtl/>
        </w:rPr>
        <w:t xml:space="preserve"> </w:t>
      </w:r>
      <w:r w:rsidRPr="00AF6CC2">
        <w:rPr>
          <w:rFonts w:hint="cs"/>
          <w:sz w:val="24"/>
          <w:szCs w:val="28"/>
          <w:rtl/>
        </w:rPr>
        <w:t>نتایج</w:t>
      </w:r>
      <w:r w:rsidRPr="00AF6CC2">
        <w:rPr>
          <w:sz w:val="24"/>
          <w:szCs w:val="28"/>
          <w:rtl/>
        </w:rPr>
        <w:t xml:space="preserve"> </w:t>
      </w:r>
      <w:r w:rsidRPr="00AF6CC2">
        <w:rPr>
          <w:rFonts w:hint="cs"/>
          <w:sz w:val="24"/>
          <w:szCs w:val="28"/>
          <w:rtl/>
        </w:rPr>
        <w:t>خوب</w:t>
      </w:r>
      <w:r w:rsidRPr="00AF6CC2">
        <w:rPr>
          <w:sz w:val="24"/>
          <w:szCs w:val="28"/>
          <w:rtl/>
        </w:rPr>
        <w:t xml:space="preserve"> </w:t>
      </w:r>
      <w:r w:rsidRPr="00AF6CC2">
        <w:rPr>
          <w:rFonts w:hint="cs"/>
          <w:sz w:val="24"/>
          <w:szCs w:val="28"/>
          <w:rtl/>
        </w:rPr>
        <w:t>بهبود</w:t>
      </w:r>
      <w:r w:rsidRPr="00AF6CC2">
        <w:rPr>
          <w:sz w:val="24"/>
          <w:szCs w:val="28"/>
          <w:rtl/>
        </w:rPr>
        <w:t xml:space="preserve"> </w:t>
      </w:r>
      <w:r w:rsidRPr="00AF6CC2">
        <w:rPr>
          <w:rFonts w:hint="cs"/>
          <w:sz w:val="24"/>
          <w:szCs w:val="28"/>
          <w:rtl/>
        </w:rPr>
        <w:t>بخشد</w:t>
      </w:r>
      <w:r w:rsidRPr="00AF6CC2">
        <w:rPr>
          <w:sz w:val="24"/>
          <w:szCs w:val="28"/>
          <w:rtl/>
        </w:rPr>
        <w:t xml:space="preserve">. </w:t>
      </w:r>
      <w:r w:rsidRPr="00AF6CC2">
        <w:rPr>
          <w:rFonts w:hint="cs"/>
          <w:sz w:val="24"/>
          <w:szCs w:val="28"/>
          <w:rtl/>
        </w:rPr>
        <w:t>در</w:t>
      </w:r>
      <w:r w:rsidRPr="00AF6CC2">
        <w:rPr>
          <w:sz w:val="24"/>
          <w:szCs w:val="28"/>
          <w:rtl/>
        </w:rPr>
        <w:t xml:space="preserve"> </w:t>
      </w:r>
      <w:r w:rsidRPr="00AF6CC2">
        <w:rPr>
          <w:rFonts w:hint="cs"/>
          <w:sz w:val="24"/>
          <w:szCs w:val="28"/>
          <w:rtl/>
        </w:rPr>
        <w:t>حقیقت</w:t>
      </w:r>
      <w:r>
        <w:rPr>
          <w:sz w:val="24"/>
          <w:szCs w:val="28"/>
          <w:rtl/>
        </w:rPr>
        <w:t>،</w:t>
      </w:r>
      <w:r w:rsidRPr="00AF6CC2">
        <w:rPr>
          <w:sz w:val="24"/>
          <w:szCs w:val="28"/>
          <w:rtl/>
        </w:rPr>
        <w:t xml:space="preserve"> </w:t>
      </w:r>
      <w:r w:rsidRPr="00AF6CC2">
        <w:rPr>
          <w:rFonts w:hint="cs"/>
          <w:sz w:val="24"/>
          <w:szCs w:val="28"/>
          <w:rtl/>
        </w:rPr>
        <w:t>صلاحیت</w:t>
      </w:r>
      <w:r w:rsidRPr="00AF6CC2">
        <w:rPr>
          <w:sz w:val="24"/>
          <w:szCs w:val="28"/>
          <w:rtl/>
        </w:rPr>
        <w:t xml:space="preserve"> </w:t>
      </w:r>
      <w:r w:rsidRPr="00AF6CC2">
        <w:rPr>
          <w:rFonts w:hint="cs"/>
          <w:sz w:val="24"/>
          <w:szCs w:val="28"/>
          <w:rtl/>
        </w:rPr>
        <w:t>باید</w:t>
      </w:r>
      <w:r w:rsidRPr="00AF6CC2">
        <w:rPr>
          <w:sz w:val="24"/>
          <w:szCs w:val="28"/>
          <w:rtl/>
        </w:rPr>
        <w:t xml:space="preserve"> </w:t>
      </w:r>
      <w:r w:rsidRPr="00AF6CC2">
        <w:rPr>
          <w:rFonts w:hint="cs"/>
          <w:sz w:val="24"/>
          <w:szCs w:val="28"/>
          <w:rtl/>
        </w:rPr>
        <w:t>یک</w:t>
      </w:r>
      <w:r w:rsidRPr="00AF6CC2">
        <w:rPr>
          <w:sz w:val="24"/>
          <w:szCs w:val="28"/>
          <w:rtl/>
        </w:rPr>
        <w:t xml:space="preserve"> </w:t>
      </w:r>
      <w:r w:rsidRPr="00AF6CC2">
        <w:rPr>
          <w:rFonts w:hint="cs"/>
          <w:sz w:val="24"/>
          <w:szCs w:val="28"/>
          <w:rtl/>
        </w:rPr>
        <w:t>فعالیت</w:t>
      </w:r>
      <w:r w:rsidRPr="00AF6CC2">
        <w:rPr>
          <w:sz w:val="24"/>
          <w:szCs w:val="28"/>
          <w:rtl/>
        </w:rPr>
        <w:t xml:space="preserve"> </w:t>
      </w:r>
      <w:r w:rsidRPr="00AF6CC2">
        <w:rPr>
          <w:rFonts w:hint="cs"/>
          <w:sz w:val="24"/>
          <w:szCs w:val="28"/>
          <w:rtl/>
        </w:rPr>
        <w:t>ثابت</w:t>
      </w:r>
      <w:r w:rsidRPr="00AF6CC2">
        <w:rPr>
          <w:sz w:val="24"/>
          <w:szCs w:val="28"/>
          <w:rtl/>
        </w:rPr>
        <w:t xml:space="preserve"> </w:t>
      </w:r>
      <w:r w:rsidRPr="00AF6CC2">
        <w:rPr>
          <w:rFonts w:hint="cs"/>
          <w:sz w:val="24"/>
          <w:szCs w:val="28"/>
          <w:rtl/>
        </w:rPr>
        <w:t>در</w:t>
      </w:r>
      <w:r w:rsidRPr="00AF6CC2">
        <w:rPr>
          <w:sz w:val="24"/>
          <w:szCs w:val="28"/>
          <w:rtl/>
        </w:rPr>
        <w:t xml:space="preserve"> </w:t>
      </w:r>
      <w:r w:rsidRPr="00AF6CC2">
        <w:rPr>
          <w:rFonts w:hint="cs"/>
          <w:sz w:val="24"/>
          <w:szCs w:val="28"/>
          <w:rtl/>
        </w:rPr>
        <w:t>طول</w:t>
      </w:r>
      <w:r w:rsidRPr="00AF6CC2">
        <w:rPr>
          <w:sz w:val="24"/>
          <w:szCs w:val="28"/>
          <w:rtl/>
        </w:rPr>
        <w:t xml:space="preserve"> </w:t>
      </w:r>
      <w:r w:rsidRPr="00AF6CC2">
        <w:rPr>
          <w:rFonts w:hint="cs"/>
          <w:sz w:val="24"/>
          <w:szCs w:val="28"/>
          <w:rtl/>
        </w:rPr>
        <w:t>فرآیند</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باشد</w:t>
      </w:r>
      <w:r w:rsidRPr="00AF6CC2">
        <w:rPr>
          <w:sz w:val="24"/>
          <w:szCs w:val="28"/>
          <w:rtl/>
        </w:rPr>
        <w:t xml:space="preserve">. </w:t>
      </w:r>
      <w:r w:rsidRPr="00AF6CC2">
        <w:rPr>
          <w:rFonts w:hint="cs"/>
          <w:sz w:val="24"/>
          <w:szCs w:val="28"/>
          <w:rtl/>
        </w:rPr>
        <w:t>فروشندگان</w:t>
      </w:r>
      <w:r w:rsidRPr="00AF6CC2">
        <w:rPr>
          <w:sz w:val="24"/>
          <w:szCs w:val="28"/>
          <w:rtl/>
        </w:rPr>
        <w:t xml:space="preserve"> </w:t>
      </w:r>
      <w:r w:rsidRPr="00AF6CC2">
        <w:rPr>
          <w:rFonts w:hint="cs"/>
          <w:sz w:val="24"/>
          <w:szCs w:val="28"/>
          <w:rtl/>
        </w:rPr>
        <w:t>هوشمند</w:t>
      </w:r>
      <w:r w:rsidRPr="00AF6CC2">
        <w:rPr>
          <w:sz w:val="24"/>
          <w:szCs w:val="28"/>
          <w:rtl/>
        </w:rPr>
        <w:t xml:space="preserve"> </w:t>
      </w:r>
      <w:r w:rsidRPr="00AF6CC2">
        <w:rPr>
          <w:rFonts w:hint="cs"/>
          <w:sz w:val="24"/>
          <w:szCs w:val="28"/>
          <w:rtl/>
        </w:rPr>
        <w:t>به</w:t>
      </w:r>
      <w:r w:rsidRPr="00AF6CC2">
        <w:rPr>
          <w:sz w:val="24"/>
          <w:szCs w:val="28"/>
          <w:rtl/>
        </w:rPr>
        <w:t xml:space="preserve"> </w:t>
      </w:r>
      <w:r w:rsidRPr="00AF6CC2">
        <w:rPr>
          <w:rFonts w:hint="cs"/>
          <w:sz w:val="24"/>
          <w:szCs w:val="28"/>
          <w:rtl/>
        </w:rPr>
        <w:t>طور</w:t>
      </w:r>
      <w:r w:rsidRPr="00AF6CC2">
        <w:rPr>
          <w:sz w:val="24"/>
          <w:szCs w:val="28"/>
          <w:rtl/>
        </w:rPr>
        <w:t xml:space="preserve"> </w:t>
      </w:r>
      <w:r w:rsidRPr="00AF6CC2">
        <w:rPr>
          <w:rFonts w:hint="cs"/>
          <w:sz w:val="24"/>
          <w:szCs w:val="28"/>
          <w:rtl/>
        </w:rPr>
        <w:t>مداوم</w:t>
      </w:r>
      <w:r w:rsidRPr="00AF6CC2">
        <w:rPr>
          <w:sz w:val="24"/>
          <w:szCs w:val="28"/>
          <w:rtl/>
        </w:rPr>
        <w:t xml:space="preserve"> </w:t>
      </w:r>
      <w:r w:rsidRPr="00AF6CC2">
        <w:rPr>
          <w:rFonts w:hint="cs"/>
          <w:sz w:val="24"/>
          <w:szCs w:val="28"/>
          <w:rtl/>
        </w:rPr>
        <w:t>به</w:t>
      </w:r>
      <w:r w:rsidRPr="00AF6CC2">
        <w:rPr>
          <w:sz w:val="24"/>
          <w:szCs w:val="28"/>
          <w:rtl/>
        </w:rPr>
        <w:t xml:space="preserve"> </w:t>
      </w:r>
      <w:r w:rsidRPr="00AF6CC2">
        <w:rPr>
          <w:rFonts w:hint="cs"/>
          <w:sz w:val="24"/>
          <w:szCs w:val="28"/>
          <w:rtl/>
        </w:rPr>
        <w:t>دنبال</w:t>
      </w:r>
      <w:r w:rsidRPr="00AF6CC2">
        <w:rPr>
          <w:sz w:val="24"/>
          <w:szCs w:val="28"/>
          <w:rtl/>
        </w:rPr>
        <w:t xml:space="preserve"> </w:t>
      </w:r>
      <w:r w:rsidRPr="00AF6CC2">
        <w:rPr>
          <w:rFonts w:hint="cs"/>
          <w:sz w:val="24"/>
          <w:szCs w:val="28"/>
          <w:rtl/>
        </w:rPr>
        <w:t>نشانه</w:t>
      </w:r>
      <w:r w:rsidRPr="00AF6CC2">
        <w:rPr>
          <w:sz w:val="24"/>
          <w:szCs w:val="28"/>
          <w:rtl/>
        </w:rPr>
        <w:t xml:space="preserve"> </w:t>
      </w:r>
      <w:r w:rsidRPr="00AF6CC2">
        <w:rPr>
          <w:rFonts w:hint="cs"/>
          <w:sz w:val="24"/>
          <w:szCs w:val="28"/>
          <w:rtl/>
        </w:rPr>
        <w:t>هایی</w:t>
      </w:r>
      <w:r w:rsidRPr="00AF6CC2">
        <w:rPr>
          <w:sz w:val="24"/>
          <w:szCs w:val="28"/>
          <w:rtl/>
        </w:rPr>
        <w:t xml:space="preserve"> </w:t>
      </w:r>
      <w:r w:rsidRPr="00AF6CC2">
        <w:rPr>
          <w:rFonts w:hint="cs"/>
          <w:sz w:val="24"/>
          <w:szCs w:val="28"/>
          <w:rtl/>
        </w:rPr>
        <w:t>مبنی</w:t>
      </w:r>
      <w:r w:rsidRPr="00AF6CC2">
        <w:rPr>
          <w:sz w:val="24"/>
          <w:szCs w:val="28"/>
          <w:rtl/>
        </w:rPr>
        <w:t xml:space="preserve"> </w:t>
      </w:r>
      <w:r w:rsidRPr="00AF6CC2">
        <w:rPr>
          <w:rFonts w:hint="cs"/>
          <w:sz w:val="24"/>
          <w:szCs w:val="28"/>
          <w:rtl/>
        </w:rPr>
        <w:t>بر</w:t>
      </w:r>
      <w:r w:rsidRPr="00AF6CC2">
        <w:rPr>
          <w:sz w:val="24"/>
          <w:szCs w:val="28"/>
          <w:rtl/>
        </w:rPr>
        <w:t xml:space="preserve"> </w:t>
      </w:r>
      <w:r w:rsidRPr="00AF6CC2">
        <w:rPr>
          <w:rFonts w:hint="cs"/>
          <w:sz w:val="24"/>
          <w:szCs w:val="28"/>
          <w:rtl/>
        </w:rPr>
        <w:t>گذراندن</w:t>
      </w:r>
      <w:r w:rsidRPr="00AF6CC2">
        <w:rPr>
          <w:sz w:val="24"/>
          <w:szCs w:val="28"/>
          <w:rtl/>
        </w:rPr>
        <w:t xml:space="preserve"> </w:t>
      </w:r>
      <w:r w:rsidRPr="00AF6CC2">
        <w:rPr>
          <w:rFonts w:hint="cs"/>
          <w:sz w:val="24"/>
          <w:szCs w:val="28"/>
          <w:rtl/>
        </w:rPr>
        <w:t>زمان</w:t>
      </w:r>
      <w:r w:rsidRPr="00AF6CC2">
        <w:rPr>
          <w:sz w:val="24"/>
          <w:szCs w:val="28"/>
          <w:rtl/>
        </w:rPr>
        <w:t xml:space="preserve"> </w:t>
      </w:r>
      <w:r w:rsidRPr="00AF6CC2">
        <w:rPr>
          <w:rFonts w:hint="cs"/>
          <w:sz w:val="24"/>
          <w:szCs w:val="28"/>
          <w:rtl/>
        </w:rPr>
        <w:t>بهتر</w:t>
      </w:r>
      <w:r w:rsidRPr="00AF6CC2">
        <w:rPr>
          <w:sz w:val="24"/>
          <w:szCs w:val="28"/>
          <w:rtl/>
        </w:rPr>
        <w:t xml:space="preserve"> </w:t>
      </w:r>
      <w:r w:rsidRPr="00AF6CC2">
        <w:rPr>
          <w:rFonts w:hint="cs"/>
          <w:sz w:val="24"/>
          <w:szCs w:val="28"/>
          <w:rtl/>
        </w:rPr>
        <w:t>در</w:t>
      </w:r>
      <w:r w:rsidRPr="00AF6CC2">
        <w:rPr>
          <w:sz w:val="24"/>
          <w:szCs w:val="28"/>
          <w:rtl/>
        </w:rPr>
        <w:t xml:space="preserve"> </w:t>
      </w:r>
      <w:r w:rsidRPr="00AF6CC2">
        <w:rPr>
          <w:rFonts w:hint="cs"/>
          <w:sz w:val="24"/>
          <w:szCs w:val="28"/>
          <w:rtl/>
        </w:rPr>
        <w:t>جاهای</w:t>
      </w:r>
      <w:r w:rsidRPr="00AF6CC2">
        <w:rPr>
          <w:sz w:val="24"/>
          <w:szCs w:val="28"/>
          <w:rtl/>
        </w:rPr>
        <w:t xml:space="preserve"> </w:t>
      </w:r>
      <w:r w:rsidRPr="00AF6CC2">
        <w:rPr>
          <w:rFonts w:hint="cs"/>
          <w:sz w:val="24"/>
          <w:szCs w:val="28"/>
          <w:rtl/>
        </w:rPr>
        <w:t>دیگر</w:t>
      </w:r>
      <w:r w:rsidRPr="00AF6CC2">
        <w:rPr>
          <w:sz w:val="24"/>
          <w:szCs w:val="28"/>
          <w:rtl/>
        </w:rPr>
        <w:t xml:space="preserve"> </w:t>
      </w:r>
      <w:r w:rsidRPr="00AF6CC2">
        <w:rPr>
          <w:rFonts w:hint="cs"/>
          <w:sz w:val="24"/>
          <w:szCs w:val="28"/>
          <w:rtl/>
        </w:rPr>
        <w:t>هستند</w:t>
      </w:r>
      <w:r w:rsidRPr="00AF6CC2">
        <w:rPr>
          <w:sz w:val="24"/>
          <w:szCs w:val="28"/>
          <w:rtl/>
        </w:rPr>
        <w:t xml:space="preserve">. </w:t>
      </w:r>
      <w:r w:rsidRPr="00AF6CC2">
        <w:rPr>
          <w:rFonts w:hint="cs"/>
          <w:sz w:val="24"/>
          <w:szCs w:val="28"/>
          <w:rtl/>
        </w:rPr>
        <w:t>پیروی</w:t>
      </w:r>
      <w:r w:rsidRPr="00AF6CC2">
        <w:rPr>
          <w:sz w:val="24"/>
          <w:szCs w:val="28"/>
          <w:rtl/>
        </w:rPr>
        <w:t xml:space="preserve"> </w:t>
      </w:r>
      <w:r w:rsidRPr="00AF6CC2">
        <w:rPr>
          <w:rFonts w:hint="cs"/>
          <w:sz w:val="24"/>
          <w:szCs w:val="28"/>
          <w:rtl/>
        </w:rPr>
        <w:t>از</w:t>
      </w:r>
      <w:r w:rsidRPr="00AF6CC2">
        <w:rPr>
          <w:sz w:val="24"/>
          <w:szCs w:val="28"/>
          <w:rtl/>
        </w:rPr>
        <w:t xml:space="preserve"> </w:t>
      </w:r>
      <w:r w:rsidRPr="00AF6CC2">
        <w:rPr>
          <w:rFonts w:hint="cs"/>
          <w:sz w:val="24"/>
          <w:szCs w:val="28"/>
          <w:rtl/>
        </w:rPr>
        <w:t>این</w:t>
      </w:r>
      <w:r w:rsidRPr="00AF6CC2">
        <w:rPr>
          <w:sz w:val="24"/>
          <w:szCs w:val="28"/>
          <w:rtl/>
        </w:rPr>
        <w:t xml:space="preserve"> </w:t>
      </w:r>
      <w:r w:rsidRPr="00AF6CC2">
        <w:rPr>
          <w:rFonts w:hint="cs"/>
          <w:sz w:val="24"/>
          <w:szCs w:val="28"/>
          <w:rtl/>
        </w:rPr>
        <w:t>رشته</w:t>
      </w:r>
      <w:r w:rsidRPr="00AF6CC2">
        <w:rPr>
          <w:sz w:val="24"/>
          <w:szCs w:val="28"/>
          <w:rtl/>
        </w:rPr>
        <w:t xml:space="preserve"> </w:t>
      </w:r>
      <w:r w:rsidRPr="00AF6CC2">
        <w:rPr>
          <w:rFonts w:hint="cs"/>
          <w:sz w:val="24"/>
          <w:szCs w:val="28"/>
          <w:rtl/>
        </w:rPr>
        <w:t>ها</w:t>
      </w:r>
      <w:r w:rsidRPr="00AF6CC2">
        <w:rPr>
          <w:sz w:val="24"/>
          <w:szCs w:val="28"/>
          <w:rtl/>
        </w:rPr>
        <w:t xml:space="preserve"> </w:t>
      </w:r>
      <w:r w:rsidRPr="00AF6CC2">
        <w:rPr>
          <w:rFonts w:hint="cs"/>
          <w:sz w:val="24"/>
          <w:szCs w:val="28"/>
          <w:rtl/>
        </w:rPr>
        <w:t>احتمال</w:t>
      </w:r>
      <w:r w:rsidRPr="00AF6CC2">
        <w:rPr>
          <w:sz w:val="24"/>
          <w:szCs w:val="28"/>
          <w:rtl/>
        </w:rPr>
        <w:t xml:space="preserve"> </w:t>
      </w:r>
      <w:r>
        <w:rPr>
          <w:rFonts w:hint="cs"/>
          <w:sz w:val="24"/>
          <w:szCs w:val="28"/>
          <w:rtl/>
        </w:rPr>
        <w:t>منعقد</w:t>
      </w:r>
      <w:r w:rsidRPr="00AF6CC2">
        <w:rPr>
          <w:sz w:val="24"/>
          <w:szCs w:val="28"/>
          <w:rtl/>
        </w:rPr>
        <w:t xml:space="preserve"> </w:t>
      </w:r>
      <w:r w:rsidRPr="00AF6CC2">
        <w:rPr>
          <w:rFonts w:hint="cs"/>
          <w:sz w:val="24"/>
          <w:szCs w:val="28"/>
          <w:rtl/>
        </w:rPr>
        <w:t>شدن</w:t>
      </w:r>
      <w:r w:rsidRPr="00AF6CC2">
        <w:rPr>
          <w:sz w:val="24"/>
          <w:szCs w:val="28"/>
          <w:rtl/>
        </w:rPr>
        <w:t xml:space="preserve"> </w:t>
      </w:r>
      <w:r w:rsidRPr="00AF6CC2">
        <w:rPr>
          <w:rFonts w:hint="cs"/>
          <w:sz w:val="24"/>
          <w:szCs w:val="28"/>
          <w:rtl/>
        </w:rPr>
        <w:t>فروش</w:t>
      </w:r>
      <w:r w:rsidRPr="00AF6CC2">
        <w:rPr>
          <w:sz w:val="24"/>
          <w:szCs w:val="28"/>
          <w:rtl/>
        </w:rPr>
        <w:t xml:space="preserve"> </w:t>
      </w:r>
      <w:r w:rsidRPr="00AF6CC2">
        <w:rPr>
          <w:rFonts w:hint="cs"/>
          <w:sz w:val="24"/>
          <w:szCs w:val="28"/>
          <w:rtl/>
        </w:rPr>
        <w:t>شما</w:t>
      </w:r>
      <w:r w:rsidRPr="00AF6CC2">
        <w:rPr>
          <w:sz w:val="24"/>
          <w:szCs w:val="28"/>
          <w:rtl/>
        </w:rPr>
        <w:t xml:space="preserve"> </w:t>
      </w:r>
      <w:r w:rsidRPr="00AF6CC2">
        <w:rPr>
          <w:rFonts w:hint="cs"/>
          <w:sz w:val="24"/>
          <w:szCs w:val="28"/>
          <w:rtl/>
        </w:rPr>
        <w:t>را</w:t>
      </w:r>
      <w:r w:rsidRPr="00AF6CC2">
        <w:rPr>
          <w:sz w:val="24"/>
          <w:szCs w:val="28"/>
          <w:rtl/>
        </w:rPr>
        <w:t xml:space="preserve"> </w:t>
      </w:r>
      <w:r w:rsidRPr="00AF6CC2">
        <w:rPr>
          <w:rFonts w:hint="cs"/>
          <w:sz w:val="24"/>
          <w:szCs w:val="28"/>
          <w:rtl/>
        </w:rPr>
        <w:t>بهبود</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بخشد</w:t>
      </w:r>
      <w:r w:rsidRPr="00AF6CC2">
        <w:rPr>
          <w:sz w:val="24"/>
          <w:szCs w:val="28"/>
          <w:rtl/>
        </w:rPr>
        <w:t xml:space="preserve"> </w:t>
      </w:r>
      <w:r w:rsidRPr="00AF6CC2">
        <w:rPr>
          <w:rFonts w:hint="cs"/>
          <w:sz w:val="24"/>
          <w:szCs w:val="28"/>
          <w:rtl/>
        </w:rPr>
        <w:t>و</w:t>
      </w:r>
      <w:r w:rsidRPr="00AF6CC2">
        <w:rPr>
          <w:sz w:val="24"/>
          <w:szCs w:val="28"/>
          <w:rtl/>
        </w:rPr>
        <w:t xml:space="preserve"> </w:t>
      </w:r>
      <w:r w:rsidRPr="00AF6CC2">
        <w:rPr>
          <w:rFonts w:hint="cs"/>
          <w:sz w:val="24"/>
          <w:szCs w:val="28"/>
          <w:rtl/>
        </w:rPr>
        <w:t>به</w:t>
      </w:r>
      <w:r w:rsidRPr="00AF6CC2">
        <w:rPr>
          <w:sz w:val="24"/>
          <w:szCs w:val="28"/>
          <w:rtl/>
        </w:rPr>
        <w:t xml:space="preserve"> </w:t>
      </w:r>
      <w:r w:rsidRPr="00AF6CC2">
        <w:rPr>
          <w:rFonts w:hint="cs"/>
          <w:sz w:val="24"/>
          <w:szCs w:val="28"/>
          <w:rtl/>
        </w:rPr>
        <w:t>از</w:t>
      </w:r>
      <w:r w:rsidRPr="00AF6CC2">
        <w:rPr>
          <w:sz w:val="24"/>
          <w:szCs w:val="28"/>
          <w:rtl/>
        </w:rPr>
        <w:t xml:space="preserve"> </w:t>
      </w:r>
      <w:r w:rsidRPr="00AF6CC2">
        <w:rPr>
          <w:rFonts w:hint="cs"/>
          <w:sz w:val="24"/>
          <w:szCs w:val="28"/>
          <w:rtl/>
        </w:rPr>
        <w:t>بین</w:t>
      </w:r>
      <w:r w:rsidRPr="00AF6CC2">
        <w:rPr>
          <w:sz w:val="24"/>
          <w:szCs w:val="28"/>
          <w:rtl/>
        </w:rPr>
        <w:t xml:space="preserve"> </w:t>
      </w:r>
      <w:r w:rsidRPr="00AF6CC2">
        <w:rPr>
          <w:rFonts w:hint="cs"/>
          <w:sz w:val="24"/>
          <w:szCs w:val="28"/>
          <w:rtl/>
        </w:rPr>
        <w:t>بردن</w:t>
      </w:r>
      <w:r w:rsidRPr="00AF6CC2">
        <w:rPr>
          <w:sz w:val="24"/>
          <w:szCs w:val="28"/>
          <w:rtl/>
        </w:rPr>
        <w:t xml:space="preserve"> </w:t>
      </w:r>
      <w:r w:rsidRPr="00AF6CC2">
        <w:rPr>
          <w:rFonts w:hint="cs"/>
          <w:sz w:val="24"/>
          <w:szCs w:val="28"/>
          <w:rtl/>
        </w:rPr>
        <w:t>معاملات</w:t>
      </w:r>
      <w:r w:rsidRPr="00AF6CC2">
        <w:rPr>
          <w:sz w:val="24"/>
          <w:szCs w:val="28"/>
          <w:rtl/>
        </w:rPr>
        <w:t xml:space="preserve"> </w:t>
      </w:r>
      <w:r w:rsidRPr="00AF6CC2">
        <w:rPr>
          <w:rFonts w:hint="cs"/>
          <w:sz w:val="24"/>
          <w:szCs w:val="28"/>
          <w:rtl/>
        </w:rPr>
        <w:t>کم</w:t>
      </w:r>
      <w:r w:rsidRPr="00AF6CC2">
        <w:rPr>
          <w:sz w:val="24"/>
          <w:szCs w:val="28"/>
          <w:rtl/>
        </w:rPr>
        <w:t xml:space="preserve"> </w:t>
      </w:r>
      <w:r w:rsidRPr="00AF6CC2">
        <w:rPr>
          <w:rFonts w:hint="cs"/>
          <w:sz w:val="24"/>
          <w:szCs w:val="28"/>
          <w:rtl/>
        </w:rPr>
        <w:t>احتمال</w:t>
      </w:r>
      <w:r w:rsidRPr="00AF6CC2">
        <w:rPr>
          <w:sz w:val="24"/>
          <w:szCs w:val="28"/>
          <w:rtl/>
        </w:rPr>
        <w:t xml:space="preserve"> </w:t>
      </w:r>
      <w:r w:rsidRPr="00AF6CC2">
        <w:rPr>
          <w:rFonts w:hint="cs"/>
          <w:sz w:val="24"/>
          <w:szCs w:val="28"/>
          <w:rtl/>
        </w:rPr>
        <w:t>از</w:t>
      </w:r>
      <w:r w:rsidRPr="00AF6CC2">
        <w:rPr>
          <w:sz w:val="24"/>
          <w:szCs w:val="28"/>
          <w:rtl/>
        </w:rPr>
        <w:t xml:space="preserve"> </w:t>
      </w:r>
      <w:r w:rsidRPr="00AF6CC2">
        <w:rPr>
          <w:rFonts w:hint="cs"/>
          <w:sz w:val="24"/>
          <w:szCs w:val="28"/>
          <w:rtl/>
        </w:rPr>
        <w:t>خط</w:t>
      </w:r>
      <w:r w:rsidRPr="00AF6CC2">
        <w:rPr>
          <w:sz w:val="24"/>
          <w:szCs w:val="28"/>
          <w:rtl/>
        </w:rPr>
        <w:t xml:space="preserve"> </w:t>
      </w:r>
      <w:r>
        <w:rPr>
          <w:rFonts w:hint="cs"/>
          <w:sz w:val="24"/>
          <w:szCs w:val="28"/>
          <w:rtl/>
        </w:rPr>
        <w:t>تولید</w:t>
      </w:r>
      <w:r w:rsidRPr="00AF6CC2">
        <w:rPr>
          <w:sz w:val="24"/>
          <w:szCs w:val="28"/>
          <w:rtl/>
        </w:rPr>
        <w:t xml:space="preserve"> </w:t>
      </w:r>
      <w:r w:rsidRPr="00AF6CC2">
        <w:rPr>
          <w:rFonts w:hint="cs"/>
          <w:sz w:val="24"/>
          <w:szCs w:val="28"/>
          <w:rtl/>
        </w:rPr>
        <w:t>شما</w:t>
      </w:r>
      <w:r w:rsidRPr="00AF6CC2">
        <w:rPr>
          <w:sz w:val="24"/>
          <w:szCs w:val="28"/>
          <w:rtl/>
        </w:rPr>
        <w:t xml:space="preserve"> </w:t>
      </w:r>
      <w:r w:rsidRPr="00AF6CC2">
        <w:rPr>
          <w:rFonts w:hint="cs"/>
          <w:sz w:val="24"/>
          <w:szCs w:val="28"/>
          <w:rtl/>
        </w:rPr>
        <w:t>کمک</w:t>
      </w:r>
      <w:r w:rsidRPr="00AF6CC2">
        <w:rPr>
          <w:sz w:val="24"/>
          <w:szCs w:val="28"/>
          <w:rtl/>
        </w:rPr>
        <w:t xml:space="preserve"> </w:t>
      </w:r>
      <w:r w:rsidRPr="00AF6CC2">
        <w:rPr>
          <w:rFonts w:hint="cs"/>
          <w:sz w:val="24"/>
          <w:szCs w:val="28"/>
          <w:rtl/>
        </w:rPr>
        <w:t>می</w:t>
      </w:r>
      <w:r w:rsidRPr="00AF6CC2">
        <w:rPr>
          <w:sz w:val="24"/>
          <w:szCs w:val="28"/>
          <w:rtl/>
        </w:rPr>
        <w:t xml:space="preserve"> </w:t>
      </w:r>
      <w:r w:rsidRPr="00AF6CC2">
        <w:rPr>
          <w:rFonts w:hint="cs"/>
          <w:sz w:val="24"/>
          <w:szCs w:val="28"/>
          <w:rtl/>
        </w:rPr>
        <w:t>کند</w:t>
      </w:r>
      <w:r w:rsidRPr="00AF6CC2">
        <w:rPr>
          <w:sz w:val="24"/>
          <w:szCs w:val="28"/>
          <w:rtl/>
        </w:rPr>
        <w:t>.</w:t>
      </w:r>
    </w:p>
    <w:p w14:paraId="4C40F290" w14:textId="77777777" w:rsidR="00DF1253" w:rsidRDefault="00DF1253" w:rsidP="00DF1253">
      <w:pPr>
        <w:spacing w:line="360" w:lineRule="auto"/>
        <w:jc w:val="both"/>
        <w:rPr>
          <w:sz w:val="24"/>
          <w:szCs w:val="28"/>
          <w:rtl/>
        </w:rPr>
      </w:pPr>
    </w:p>
    <w:p w14:paraId="72A66DE1" w14:textId="77777777" w:rsidR="00DF1253" w:rsidRPr="00A27ABE" w:rsidRDefault="00DF1253" w:rsidP="00DF1253">
      <w:pPr>
        <w:spacing w:line="360" w:lineRule="auto"/>
        <w:jc w:val="both"/>
        <w:rPr>
          <w:b/>
          <w:bCs/>
          <w:sz w:val="24"/>
          <w:szCs w:val="28"/>
          <w:rtl/>
        </w:rPr>
      </w:pPr>
      <w:r w:rsidRPr="00A27ABE">
        <w:rPr>
          <w:rFonts w:hint="cs"/>
          <w:b/>
          <w:bCs/>
          <w:sz w:val="24"/>
          <w:szCs w:val="28"/>
          <w:rtl/>
        </w:rPr>
        <w:t>مهارت</w:t>
      </w:r>
      <w:r w:rsidRPr="00A27ABE">
        <w:rPr>
          <w:b/>
          <w:bCs/>
          <w:sz w:val="24"/>
          <w:szCs w:val="28"/>
          <w:rtl/>
        </w:rPr>
        <w:t xml:space="preserve"> </w:t>
      </w:r>
      <w:r w:rsidRPr="00A27ABE">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DF1253" w:rsidRPr="00C90C82" w14:paraId="40E3473D" w14:textId="77777777" w:rsidTr="00B9352D">
        <w:tc>
          <w:tcPr>
            <w:tcW w:w="912" w:type="dxa"/>
            <w:shd w:val="clear" w:color="auto" w:fill="auto"/>
          </w:tcPr>
          <w:p w14:paraId="75D23C55" w14:textId="77777777" w:rsidR="00DF1253" w:rsidRPr="00C90C82" w:rsidRDefault="00DF1253" w:rsidP="00B9352D">
            <w:pPr>
              <w:spacing w:after="0" w:line="360" w:lineRule="auto"/>
              <w:jc w:val="both"/>
              <w:rPr>
                <w:sz w:val="24"/>
                <w:szCs w:val="28"/>
                <w:rtl/>
              </w:rPr>
            </w:pPr>
            <w:r>
              <w:rPr>
                <w:rFonts w:hint="cs"/>
                <w:sz w:val="24"/>
                <w:szCs w:val="28"/>
                <w:rtl/>
              </w:rPr>
              <w:t xml:space="preserve">مهندس فروش </w:t>
            </w:r>
            <w:r w:rsidRPr="00C90C82">
              <w:rPr>
                <w:rFonts w:hint="cs"/>
                <w:sz w:val="24"/>
                <w:szCs w:val="28"/>
                <w:rtl/>
              </w:rPr>
              <w:t>جدید</w:t>
            </w:r>
          </w:p>
        </w:tc>
        <w:tc>
          <w:tcPr>
            <w:tcW w:w="8330" w:type="dxa"/>
            <w:shd w:val="clear" w:color="auto" w:fill="auto"/>
          </w:tcPr>
          <w:p w14:paraId="1D6182CA" w14:textId="77777777" w:rsidR="00DF1253" w:rsidRPr="00C90C82" w:rsidRDefault="00DF1253" w:rsidP="00B9352D">
            <w:pPr>
              <w:spacing w:after="0" w:line="360" w:lineRule="auto"/>
              <w:jc w:val="both"/>
              <w:rPr>
                <w:sz w:val="24"/>
                <w:szCs w:val="28"/>
                <w:rtl/>
              </w:rPr>
            </w:pPr>
            <w:r w:rsidRPr="00C90C82">
              <w:rPr>
                <w:rFonts w:hint="cs"/>
                <w:sz w:val="24"/>
                <w:szCs w:val="28"/>
                <w:rtl/>
              </w:rPr>
              <w:t>برای</w:t>
            </w:r>
            <w:r w:rsidRPr="00C90C82">
              <w:rPr>
                <w:sz w:val="24"/>
                <w:szCs w:val="28"/>
                <w:rtl/>
              </w:rPr>
              <w:t xml:space="preserve"> </w:t>
            </w:r>
            <w:r w:rsidRPr="00C90C82">
              <w:rPr>
                <w:rFonts w:hint="cs"/>
                <w:sz w:val="24"/>
                <w:szCs w:val="28"/>
                <w:rtl/>
              </w:rPr>
              <w:t>درک</w:t>
            </w:r>
            <w:r w:rsidRPr="00C90C82">
              <w:rPr>
                <w:sz w:val="24"/>
                <w:szCs w:val="28"/>
                <w:rtl/>
              </w:rPr>
              <w:t xml:space="preserve"> </w:t>
            </w:r>
            <w:r w:rsidRPr="00C90C82">
              <w:rPr>
                <w:rFonts w:hint="cs"/>
                <w:sz w:val="24"/>
                <w:szCs w:val="28"/>
                <w:rtl/>
              </w:rPr>
              <w:t>معیارهای</w:t>
            </w:r>
            <w:r w:rsidRPr="00C90C82">
              <w:rPr>
                <w:sz w:val="24"/>
                <w:szCs w:val="28"/>
                <w:rtl/>
              </w:rPr>
              <w:t xml:space="preserve"> </w:t>
            </w:r>
            <w:r w:rsidRPr="00C90C82">
              <w:rPr>
                <w:rFonts w:hint="cs"/>
                <w:sz w:val="24"/>
                <w:szCs w:val="28"/>
                <w:rtl/>
              </w:rPr>
              <w:t>صلاحیت</w:t>
            </w:r>
            <w:r w:rsidRPr="00C90C82">
              <w:rPr>
                <w:sz w:val="24"/>
                <w:szCs w:val="28"/>
                <w:rtl/>
              </w:rPr>
              <w:t xml:space="preserve"> </w:t>
            </w:r>
            <w:r w:rsidRPr="00C90C82">
              <w:rPr>
                <w:rFonts w:hint="cs"/>
                <w:sz w:val="24"/>
                <w:szCs w:val="28"/>
                <w:rtl/>
              </w:rPr>
              <w:t>نمایندگان</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داخلی</w:t>
            </w:r>
            <w:r w:rsidRPr="00C90C82">
              <w:rPr>
                <w:sz w:val="24"/>
                <w:szCs w:val="28"/>
                <w:rtl/>
              </w:rPr>
              <w:t xml:space="preserve"> </w:t>
            </w:r>
            <w:r w:rsidRPr="00C90C82">
              <w:rPr>
                <w:rFonts w:hint="cs"/>
                <w:sz w:val="24"/>
                <w:szCs w:val="28"/>
                <w:rtl/>
              </w:rPr>
              <w:t>کار</w:t>
            </w:r>
            <w:r w:rsidRPr="00C90C82">
              <w:rPr>
                <w:sz w:val="24"/>
                <w:szCs w:val="28"/>
                <w:rtl/>
              </w:rPr>
              <w:t xml:space="preserve"> </w:t>
            </w:r>
            <w:r w:rsidRPr="00C90C82">
              <w:rPr>
                <w:rFonts w:hint="cs"/>
                <w:sz w:val="24"/>
                <w:szCs w:val="28"/>
                <w:rtl/>
              </w:rPr>
              <w:t>کنید</w:t>
            </w:r>
            <w:r w:rsidRPr="00C90C82">
              <w:rPr>
                <w:sz w:val="24"/>
                <w:szCs w:val="28"/>
                <w:rtl/>
              </w:rPr>
              <w:t xml:space="preserve">. </w:t>
            </w:r>
            <w:r>
              <w:rPr>
                <w:rFonts w:hint="cs"/>
                <w:sz w:val="24"/>
                <w:szCs w:val="28"/>
                <w:rtl/>
              </w:rPr>
              <w:t>این افراد</w:t>
            </w:r>
            <w:r w:rsidRPr="00C90C82">
              <w:rPr>
                <w:sz w:val="24"/>
                <w:szCs w:val="28"/>
                <w:rtl/>
              </w:rPr>
              <w:t xml:space="preserve"> </w:t>
            </w:r>
            <w:r w:rsidRPr="00C90C82">
              <w:rPr>
                <w:rFonts w:hint="cs"/>
                <w:sz w:val="24"/>
                <w:szCs w:val="28"/>
                <w:rtl/>
              </w:rPr>
              <w:t>باید</w:t>
            </w:r>
            <w:r w:rsidRPr="00C90C82">
              <w:rPr>
                <w:sz w:val="24"/>
                <w:szCs w:val="28"/>
                <w:rtl/>
              </w:rPr>
              <w:t xml:space="preserve"> </w:t>
            </w:r>
            <w:r w:rsidRPr="00C90C82">
              <w:rPr>
                <w:rFonts w:hint="cs"/>
                <w:sz w:val="24"/>
                <w:szCs w:val="28"/>
                <w:rtl/>
              </w:rPr>
              <w:t>مستقیماً</w:t>
            </w:r>
            <w:r w:rsidRPr="00C90C82">
              <w:rPr>
                <w:sz w:val="24"/>
                <w:szCs w:val="28"/>
                <w:rtl/>
              </w:rPr>
              <w:t xml:space="preserve"> </w:t>
            </w:r>
            <w:r w:rsidRPr="00C90C82">
              <w:rPr>
                <w:rFonts w:hint="cs"/>
                <w:sz w:val="24"/>
                <w:szCs w:val="28"/>
                <w:rtl/>
              </w:rPr>
              <w:t>منعکس</w:t>
            </w:r>
            <w:r w:rsidRPr="00C90C82">
              <w:rPr>
                <w:sz w:val="24"/>
                <w:szCs w:val="28"/>
                <w:rtl/>
              </w:rPr>
              <w:t xml:space="preserve"> </w:t>
            </w:r>
            <w:r w:rsidRPr="00C90C82">
              <w:rPr>
                <w:rFonts w:hint="cs"/>
                <w:sz w:val="24"/>
                <w:szCs w:val="28"/>
                <w:rtl/>
              </w:rPr>
              <w:t>کننده</w:t>
            </w:r>
            <w:r w:rsidRPr="00C90C82">
              <w:rPr>
                <w:sz w:val="24"/>
                <w:szCs w:val="28"/>
                <w:rtl/>
              </w:rPr>
              <w:t xml:space="preserve"> </w:t>
            </w:r>
            <w:r w:rsidRPr="00C90C82">
              <w:rPr>
                <w:rFonts w:hint="cs"/>
                <w:sz w:val="24"/>
                <w:szCs w:val="28"/>
                <w:rtl/>
              </w:rPr>
              <w:t>گزاره</w:t>
            </w:r>
            <w:r w:rsidRPr="00C90C82">
              <w:rPr>
                <w:sz w:val="24"/>
                <w:szCs w:val="28"/>
                <w:rtl/>
              </w:rPr>
              <w:t xml:space="preserve"> </w:t>
            </w:r>
            <w:r w:rsidRPr="00C90C82">
              <w:rPr>
                <w:rFonts w:hint="cs"/>
                <w:sz w:val="24"/>
                <w:szCs w:val="28"/>
                <w:rtl/>
              </w:rPr>
              <w:t>ارزش</w:t>
            </w:r>
            <w:r w:rsidRPr="00C90C82">
              <w:rPr>
                <w:sz w:val="24"/>
                <w:szCs w:val="28"/>
                <w:rtl/>
              </w:rPr>
              <w:t xml:space="preserve"> </w:t>
            </w:r>
            <w:r w:rsidRPr="00C90C82">
              <w:rPr>
                <w:rFonts w:hint="cs"/>
                <w:sz w:val="24"/>
                <w:szCs w:val="28"/>
                <w:rtl/>
              </w:rPr>
              <w:t>و</w:t>
            </w:r>
            <w:r w:rsidRPr="00C90C82">
              <w:rPr>
                <w:sz w:val="24"/>
                <w:szCs w:val="28"/>
                <w:rtl/>
              </w:rPr>
              <w:t xml:space="preserve"> </w:t>
            </w:r>
            <w:r w:rsidRPr="00C90C82">
              <w:rPr>
                <w:rFonts w:hint="cs"/>
                <w:sz w:val="24"/>
                <w:szCs w:val="28"/>
                <w:rtl/>
              </w:rPr>
              <w:t>استراتژی</w:t>
            </w:r>
            <w:r w:rsidRPr="00C90C82">
              <w:rPr>
                <w:sz w:val="24"/>
                <w:szCs w:val="28"/>
                <w:rtl/>
              </w:rPr>
              <w:t xml:space="preserve"> </w:t>
            </w:r>
            <w:r w:rsidRPr="00C90C82">
              <w:rPr>
                <w:rFonts w:hint="cs"/>
                <w:sz w:val="24"/>
                <w:szCs w:val="28"/>
                <w:rtl/>
              </w:rPr>
              <w:t>راه</w:t>
            </w:r>
            <w:r w:rsidRPr="00C90C82">
              <w:rPr>
                <w:sz w:val="24"/>
                <w:szCs w:val="28"/>
                <w:rtl/>
              </w:rPr>
              <w:t xml:space="preserve"> </w:t>
            </w:r>
            <w:r w:rsidRPr="00C90C82">
              <w:rPr>
                <w:rFonts w:hint="cs"/>
                <w:sz w:val="24"/>
                <w:szCs w:val="28"/>
                <w:rtl/>
              </w:rPr>
              <w:t>حل</w:t>
            </w:r>
            <w:r w:rsidRPr="00C90C82">
              <w:rPr>
                <w:sz w:val="24"/>
                <w:szCs w:val="28"/>
                <w:rtl/>
              </w:rPr>
              <w:t xml:space="preserve"> </w:t>
            </w:r>
            <w:r w:rsidRPr="00C90C82">
              <w:rPr>
                <w:rFonts w:hint="cs"/>
                <w:sz w:val="24"/>
                <w:szCs w:val="28"/>
                <w:rtl/>
              </w:rPr>
              <w:t>مورد</w:t>
            </w:r>
            <w:r w:rsidRPr="00C90C82">
              <w:rPr>
                <w:sz w:val="24"/>
                <w:szCs w:val="28"/>
                <w:rtl/>
              </w:rPr>
              <w:t xml:space="preserve"> </w:t>
            </w:r>
            <w:r w:rsidRPr="00C90C82">
              <w:rPr>
                <w:rFonts w:hint="cs"/>
                <w:sz w:val="24"/>
                <w:szCs w:val="28"/>
                <w:rtl/>
              </w:rPr>
              <w:t>استفاده</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در</w:t>
            </w:r>
            <w:r w:rsidRPr="00C90C82">
              <w:rPr>
                <w:sz w:val="24"/>
                <w:szCs w:val="28"/>
                <w:rtl/>
              </w:rPr>
              <w:t xml:space="preserve"> </w:t>
            </w:r>
            <w:r w:rsidRPr="00C90C82">
              <w:rPr>
                <w:rFonts w:hint="cs"/>
                <w:sz w:val="24"/>
                <w:szCs w:val="28"/>
                <w:rtl/>
              </w:rPr>
              <w:t>نمایشگاه</w:t>
            </w:r>
            <w:r w:rsidRPr="00C90C82">
              <w:rPr>
                <w:sz w:val="24"/>
                <w:szCs w:val="28"/>
                <w:rtl/>
              </w:rPr>
              <w:t xml:space="preserve"> </w:t>
            </w:r>
            <w:r w:rsidRPr="00C90C82">
              <w:rPr>
                <w:rFonts w:hint="cs"/>
                <w:sz w:val="24"/>
                <w:szCs w:val="28"/>
                <w:rtl/>
              </w:rPr>
              <w:t>و</w:t>
            </w:r>
            <w:r w:rsidRPr="00C90C82">
              <w:rPr>
                <w:sz w:val="24"/>
                <w:szCs w:val="28"/>
                <w:rtl/>
              </w:rPr>
              <w:t xml:space="preserve"> </w:t>
            </w:r>
            <w:r w:rsidRPr="00C90C82">
              <w:rPr>
                <w:rFonts w:hint="cs"/>
                <w:sz w:val="24"/>
                <w:szCs w:val="28"/>
                <w:rtl/>
              </w:rPr>
              <w:t>عرضه</w:t>
            </w:r>
            <w:r w:rsidRPr="00C90C82">
              <w:rPr>
                <w:sz w:val="24"/>
                <w:szCs w:val="28"/>
                <w:rtl/>
              </w:rPr>
              <w:t xml:space="preserve"> </w:t>
            </w:r>
            <w:r w:rsidRPr="00C90C82">
              <w:rPr>
                <w:rFonts w:hint="cs"/>
                <w:sz w:val="24"/>
                <w:szCs w:val="28"/>
                <w:rtl/>
              </w:rPr>
              <w:t>های</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باشد</w:t>
            </w:r>
            <w:r w:rsidRPr="00C90C82">
              <w:rPr>
                <w:sz w:val="24"/>
                <w:szCs w:val="28"/>
                <w:rtl/>
              </w:rPr>
              <w:t xml:space="preserve">. </w:t>
            </w:r>
            <w:r w:rsidRPr="00C90C82">
              <w:rPr>
                <w:rFonts w:hint="cs"/>
                <w:sz w:val="24"/>
                <w:szCs w:val="28"/>
                <w:rtl/>
              </w:rPr>
              <w:t>سه</w:t>
            </w:r>
            <w:r w:rsidRPr="00C90C82">
              <w:rPr>
                <w:sz w:val="24"/>
                <w:szCs w:val="28"/>
                <w:rtl/>
              </w:rPr>
              <w:t xml:space="preserve"> </w:t>
            </w:r>
            <w:r w:rsidRPr="00C90C82">
              <w:rPr>
                <w:rFonts w:hint="cs"/>
                <w:sz w:val="24"/>
                <w:szCs w:val="28"/>
                <w:rtl/>
              </w:rPr>
              <w:t>سناریوی</w:t>
            </w:r>
            <w:r w:rsidRPr="00C90C82">
              <w:rPr>
                <w:sz w:val="24"/>
                <w:szCs w:val="28"/>
                <w:rtl/>
              </w:rPr>
              <w:t xml:space="preserve"> </w:t>
            </w:r>
            <w:r w:rsidRPr="00C90C82">
              <w:rPr>
                <w:rFonts w:hint="cs"/>
                <w:sz w:val="24"/>
                <w:szCs w:val="28"/>
                <w:rtl/>
              </w:rPr>
              <w:t>مختلف</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ممکن</w:t>
            </w:r>
            <w:r w:rsidRPr="00C90C82">
              <w:rPr>
                <w:sz w:val="24"/>
                <w:szCs w:val="28"/>
                <w:rtl/>
              </w:rPr>
              <w:t xml:space="preserve"> </w:t>
            </w:r>
            <w:r w:rsidRPr="00C90C82">
              <w:rPr>
                <w:rFonts w:hint="cs"/>
                <w:sz w:val="24"/>
                <w:szCs w:val="28"/>
                <w:rtl/>
              </w:rPr>
              <w:t>است</w:t>
            </w:r>
            <w:r w:rsidRPr="00C90C82">
              <w:rPr>
                <w:sz w:val="24"/>
                <w:szCs w:val="28"/>
                <w:rtl/>
              </w:rPr>
              <w:t xml:space="preserve"> </w:t>
            </w:r>
            <w:r w:rsidRPr="00C90C82">
              <w:rPr>
                <w:rFonts w:hint="cs"/>
                <w:sz w:val="24"/>
                <w:szCs w:val="28"/>
                <w:rtl/>
              </w:rPr>
              <w:t>مجبور</w:t>
            </w:r>
            <w:r w:rsidRPr="00C90C82">
              <w:rPr>
                <w:sz w:val="24"/>
                <w:szCs w:val="28"/>
                <w:rtl/>
              </w:rPr>
              <w:t xml:space="preserve"> </w:t>
            </w:r>
            <w:r w:rsidRPr="00C90C82">
              <w:rPr>
                <w:rFonts w:hint="cs"/>
                <w:sz w:val="24"/>
                <w:szCs w:val="28"/>
                <w:rtl/>
              </w:rPr>
              <w:t>به انجام</w:t>
            </w:r>
            <w:r w:rsidRPr="00C90C82">
              <w:rPr>
                <w:sz w:val="24"/>
                <w:szCs w:val="28"/>
                <w:rtl/>
              </w:rPr>
              <w:t xml:space="preserve"> </w:t>
            </w:r>
            <w:r w:rsidRPr="00C90C82">
              <w:rPr>
                <w:rFonts w:hint="cs"/>
                <w:sz w:val="24"/>
                <w:szCs w:val="28"/>
                <w:rtl/>
              </w:rPr>
              <w:t>آنها</w:t>
            </w:r>
            <w:r w:rsidRPr="00C90C82">
              <w:rPr>
                <w:sz w:val="24"/>
                <w:szCs w:val="28"/>
                <w:rtl/>
              </w:rPr>
              <w:t xml:space="preserve"> </w:t>
            </w:r>
            <w:r w:rsidRPr="00C90C82">
              <w:rPr>
                <w:rFonts w:hint="cs"/>
                <w:sz w:val="24"/>
                <w:szCs w:val="28"/>
                <w:rtl/>
              </w:rPr>
              <w:t>شوید</w:t>
            </w:r>
            <w:r w:rsidRPr="00C90C82">
              <w:rPr>
                <w:sz w:val="24"/>
                <w:szCs w:val="28"/>
                <w:rtl/>
              </w:rPr>
              <w:t xml:space="preserve">، </w:t>
            </w:r>
            <w:r w:rsidRPr="00C90C82">
              <w:rPr>
                <w:rFonts w:hint="cs"/>
                <w:sz w:val="24"/>
                <w:szCs w:val="28"/>
                <w:rtl/>
              </w:rPr>
              <w:t>درک</w:t>
            </w:r>
            <w:r w:rsidRPr="00C90C82">
              <w:rPr>
                <w:sz w:val="24"/>
                <w:szCs w:val="28"/>
                <w:rtl/>
              </w:rPr>
              <w:t xml:space="preserve"> </w:t>
            </w:r>
            <w:r w:rsidRPr="00C90C82">
              <w:rPr>
                <w:rFonts w:hint="cs"/>
                <w:sz w:val="24"/>
                <w:szCs w:val="28"/>
                <w:rtl/>
              </w:rPr>
              <w:lastRenderedPageBreak/>
              <w:t>کنید</w:t>
            </w:r>
            <w:r w:rsidRPr="00C90C82">
              <w:rPr>
                <w:sz w:val="24"/>
                <w:szCs w:val="28"/>
                <w:rtl/>
              </w:rPr>
              <w:t xml:space="preserve">. </w:t>
            </w:r>
            <w:r w:rsidRPr="00C90C82">
              <w:rPr>
                <w:rFonts w:hint="cs"/>
                <w:sz w:val="24"/>
                <w:szCs w:val="28"/>
                <w:rtl/>
              </w:rPr>
              <w:t>در</w:t>
            </w:r>
            <w:r w:rsidRPr="00C90C82">
              <w:rPr>
                <w:sz w:val="24"/>
                <w:szCs w:val="28"/>
                <w:rtl/>
              </w:rPr>
              <w:t xml:space="preserve"> </w:t>
            </w:r>
            <w:r w:rsidRPr="00C90C82">
              <w:rPr>
                <w:rFonts w:hint="cs"/>
                <w:sz w:val="24"/>
                <w:szCs w:val="28"/>
                <w:rtl/>
              </w:rPr>
              <w:t>نظر</w:t>
            </w:r>
            <w:r w:rsidRPr="00C90C82">
              <w:rPr>
                <w:sz w:val="24"/>
                <w:szCs w:val="28"/>
                <w:rtl/>
              </w:rPr>
              <w:t xml:space="preserve"> </w:t>
            </w:r>
            <w:r w:rsidRPr="00C90C82">
              <w:rPr>
                <w:rFonts w:hint="cs"/>
                <w:sz w:val="24"/>
                <w:szCs w:val="28"/>
                <w:rtl/>
              </w:rPr>
              <w:t>بگیرید</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چگونه</w:t>
            </w:r>
            <w:r w:rsidRPr="00C90C82">
              <w:rPr>
                <w:sz w:val="24"/>
                <w:szCs w:val="28"/>
                <w:rtl/>
              </w:rPr>
              <w:t xml:space="preserve"> </w:t>
            </w:r>
            <w:r w:rsidRPr="00C90C82">
              <w:rPr>
                <w:rFonts w:hint="cs"/>
                <w:sz w:val="24"/>
                <w:szCs w:val="28"/>
                <w:rtl/>
              </w:rPr>
              <w:t>منابع</w:t>
            </w:r>
            <w:r w:rsidRPr="00C90C82">
              <w:rPr>
                <w:sz w:val="24"/>
                <w:szCs w:val="28"/>
                <w:rtl/>
              </w:rPr>
              <w:t xml:space="preserve"> </w:t>
            </w:r>
            <w:r w:rsidRPr="00C90C82">
              <w:rPr>
                <w:rFonts w:hint="cs"/>
                <w:sz w:val="24"/>
                <w:szCs w:val="28"/>
                <w:rtl/>
              </w:rPr>
              <w:t>مختلف</w:t>
            </w:r>
            <w:r w:rsidRPr="00C90C82">
              <w:rPr>
                <w:sz w:val="24"/>
                <w:szCs w:val="28"/>
                <w:rtl/>
              </w:rPr>
              <w:t xml:space="preserve"> </w:t>
            </w:r>
            <w:r w:rsidRPr="00C90C82">
              <w:rPr>
                <w:rFonts w:hint="cs"/>
                <w:sz w:val="24"/>
                <w:szCs w:val="28"/>
                <w:rtl/>
              </w:rPr>
              <w:t>رهبری</w:t>
            </w:r>
            <w:r w:rsidRPr="00C90C82">
              <w:rPr>
                <w:sz w:val="24"/>
                <w:szCs w:val="28"/>
                <w:rtl/>
              </w:rPr>
              <w:t xml:space="preserve"> </w:t>
            </w:r>
            <w:r w:rsidRPr="00C90C82">
              <w:rPr>
                <w:rFonts w:hint="cs"/>
                <w:sz w:val="24"/>
                <w:szCs w:val="28"/>
                <w:rtl/>
              </w:rPr>
              <w:t>ممکن</w:t>
            </w:r>
            <w:r w:rsidRPr="00C90C82">
              <w:rPr>
                <w:sz w:val="24"/>
                <w:szCs w:val="28"/>
                <w:rtl/>
              </w:rPr>
              <w:t xml:space="preserve"> </w:t>
            </w:r>
            <w:r w:rsidRPr="00C90C82">
              <w:rPr>
                <w:rFonts w:hint="cs"/>
                <w:sz w:val="24"/>
                <w:szCs w:val="28"/>
                <w:rtl/>
              </w:rPr>
              <w:t>است</w:t>
            </w:r>
            <w:r w:rsidRPr="00C90C82">
              <w:rPr>
                <w:sz w:val="24"/>
                <w:szCs w:val="28"/>
                <w:rtl/>
              </w:rPr>
              <w:t xml:space="preserve"> </w:t>
            </w:r>
            <w:r w:rsidRPr="00C90C82">
              <w:rPr>
                <w:rFonts w:hint="cs"/>
                <w:sz w:val="24"/>
                <w:szCs w:val="28"/>
                <w:rtl/>
              </w:rPr>
              <w:t>روی</w:t>
            </w:r>
            <w:r w:rsidRPr="00C90C82">
              <w:rPr>
                <w:sz w:val="24"/>
                <w:szCs w:val="28"/>
                <w:rtl/>
              </w:rPr>
              <w:t xml:space="preserve"> </w:t>
            </w:r>
            <w:r w:rsidRPr="00C90C82">
              <w:rPr>
                <w:rFonts w:hint="cs"/>
                <w:sz w:val="24"/>
                <w:szCs w:val="28"/>
                <w:rtl/>
              </w:rPr>
              <w:t>استراتژی</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تأثیر</w:t>
            </w:r>
            <w:r w:rsidRPr="00C90C82">
              <w:rPr>
                <w:sz w:val="24"/>
                <w:szCs w:val="28"/>
                <w:rtl/>
              </w:rPr>
              <w:t xml:space="preserve"> </w:t>
            </w:r>
            <w:r w:rsidRPr="00C90C82">
              <w:rPr>
                <w:rFonts w:hint="cs"/>
                <w:sz w:val="24"/>
                <w:szCs w:val="28"/>
                <w:rtl/>
              </w:rPr>
              <w:t>بگذارند</w:t>
            </w:r>
            <w:r w:rsidRPr="00C90C82">
              <w:rPr>
                <w:sz w:val="24"/>
                <w:szCs w:val="28"/>
                <w:rtl/>
              </w:rPr>
              <w:t>.</w:t>
            </w:r>
          </w:p>
        </w:tc>
      </w:tr>
      <w:tr w:rsidR="00DF1253" w:rsidRPr="00C90C82" w14:paraId="56C2510C" w14:textId="77777777" w:rsidTr="00B9352D">
        <w:tc>
          <w:tcPr>
            <w:tcW w:w="912" w:type="dxa"/>
            <w:shd w:val="clear" w:color="auto" w:fill="auto"/>
          </w:tcPr>
          <w:p w14:paraId="6A30D06A" w14:textId="77777777" w:rsidR="00DF1253" w:rsidRPr="00C90C82" w:rsidRDefault="00DF1253" w:rsidP="00B9352D">
            <w:pPr>
              <w:spacing w:after="0" w:line="360" w:lineRule="auto"/>
              <w:jc w:val="both"/>
              <w:rPr>
                <w:sz w:val="24"/>
                <w:szCs w:val="28"/>
                <w:rtl/>
              </w:rPr>
            </w:pPr>
            <w:r>
              <w:rPr>
                <w:rFonts w:hint="cs"/>
                <w:sz w:val="24"/>
                <w:szCs w:val="28"/>
                <w:rtl/>
              </w:rPr>
              <w:lastRenderedPageBreak/>
              <w:t>مهندس فروش</w:t>
            </w:r>
            <w:r w:rsidRPr="00C90C82">
              <w:rPr>
                <w:rFonts w:hint="cs"/>
                <w:sz w:val="24"/>
                <w:szCs w:val="28"/>
                <w:rtl/>
              </w:rPr>
              <w:t xml:space="preserve"> باتجربه</w:t>
            </w:r>
          </w:p>
        </w:tc>
        <w:tc>
          <w:tcPr>
            <w:tcW w:w="8330" w:type="dxa"/>
            <w:shd w:val="clear" w:color="auto" w:fill="auto"/>
          </w:tcPr>
          <w:p w14:paraId="6DB869DE" w14:textId="77777777" w:rsidR="00DF1253" w:rsidRPr="00C90C82" w:rsidRDefault="00DF1253" w:rsidP="00B9352D">
            <w:pPr>
              <w:spacing w:after="0" w:line="360" w:lineRule="auto"/>
              <w:jc w:val="both"/>
              <w:rPr>
                <w:sz w:val="24"/>
                <w:szCs w:val="28"/>
                <w:rtl/>
              </w:rPr>
            </w:pPr>
            <w:r w:rsidRPr="00C90C82">
              <w:rPr>
                <w:rFonts w:hint="cs"/>
                <w:sz w:val="24"/>
                <w:szCs w:val="28"/>
                <w:rtl/>
              </w:rPr>
              <w:t>روابط</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با</w:t>
            </w:r>
            <w:r w:rsidRPr="00C90C82">
              <w:rPr>
                <w:sz w:val="24"/>
                <w:szCs w:val="28"/>
                <w:rtl/>
              </w:rPr>
              <w:t xml:space="preserve"> </w:t>
            </w:r>
            <w:r w:rsidRPr="00C90C82">
              <w:rPr>
                <w:rFonts w:hint="cs"/>
                <w:sz w:val="24"/>
                <w:szCs w:val="28"/>
                <w:rtl/>
              </w:rPr>
              <w:t>تیم</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داخل</w:t>
            </w:r>
            <w:r w:rsidRPr="00C90C82">
              <w:rPr>
                <w:sz w:val="24"/>
                <w:szCs w:val="28"/>
                <w:rtl/>
              </w:rPr>
              <w:t xml:space="preserve"> </w:t>
            </w:r>
            <w:r w:rsidRPr="00C90C82">
              <w:rPr>
                <w:rFonts w:hint="cs"/>
                <w:sz w:val="24"/>
                <w:szCs w:val="28"/>
                <w:rtl/>
              </w:rPr>
              <w:t>بیشتر</w:t>
            </w:r>
            <w:r w:rsidRPr="00C90C82">
              <w:rPr>
                <w:sz w:val="24"/>
                <w:szCs w:val="28"/>
                <w:rtl/>
              </w:rPr>
              <w:t xml:space="preserve"> </w:t>
            </w:r>
            <w:r w:rsidRPr="00C90C82">
              <w:rPr>
                <w:rFonts w:hint="cs"/>
                <w:sz w:val="24"/>
                <w:szCs w:val="28"/>
                <w:rtl/>
              </w:rPr>
              <w:t>توسعه</w:t>
            </w:r>
            <w:r w:rsidRPr="00C90C82">
              <w:rPr>
                <w:sz w:val="24"/>
                <w:szCs w:val="28"/>
                <w:rtl/>
              </w:rPr>
              <w:t xml:space="preserve"> </w:t>
            </w:r>
            <w:r w:rsidRPr="00C90C82">
              <w:rPr>
                <w:rFonts w:hint="cs"/>
                <w:sz w:val="24"/>
                <w:szCs w:val="28"/>
                <w:rtl/>
              </w:rPr>
              <w:t>دهید</w:t>
            </w:r>
            <w:r w:rsidRPr="00C90C82">
              <w:rPr>
                <w:sz w:val="24"/>
                <w:szCs w:val="28"/>
                <w:rtl/>
              </w:rPr>
              <w:t xml:space="preserve">. </w:t>
            </w:r>
            <w:r w:rsidRPr="00C90C82">
              <w:rPr>
                <w:rFonts w:hint="cs"/>
                <w:sz w:val="24"/>
                <w:szCs w:val="28"/>
                <w:rtl/>
              </w:rPr>
              <w:t>بر</w:t>
            </w:r>
            <w:r w:rsidRPr="00C90C82">
              <w:rPr>
                <w:sz w:val="24"/>
                <w:szCs w:val="28"/>
                <w:rtl/>
              </w:rPr>
              <w:t xml:space="preserve"> </w:t>
            </w:r>
            <w:r w:rsidRPr="00C90C82">
              <w:rPr>
                <w:rFonts w:hint="cs"/>
                <w:sz w:val="24"/>
                <w:szCs w:val="28"/>
                <w:rtl/>
              </w:rPr>
              <w:t>درک</w:t>
            </w:r>
            <w:r w:rsidRPr="00C90C82">
              <w:rPr>
                <w:sz w:val="24"/>
                <w:szCs w:val="28"/>
                <w:rtl/>
              </w:rPr>
              <w:t xml:space="preserve"> </w:t>
            </w:r>
            <w:r w:rsidRPr="00C90C82">
              <w:rPr>
                <w:rFonts w:hint="cs"/>
                <w:sz w:val="24"/>
                <w:szCs w:val="28"/>
                <w:rtl/>
              </w:rPr>
              <w:t>فرآیند</w:t>
            </w:r>
            <w:r w:rsidRPr="00C90C82">
              <w:rPr>
                <w:sz w:val="24"/>
                <w:szCs w:val="28"/>
                <w:rtl/>
              </w:rPr>
              <w:t xml:space="preserve"> </w:t>
            </w:r>
            <w:r w:rsidRPr="00C90C82">
              <w:rPr>
                <w:rFonts w:hint="cs"/>
                <w:sz w:val="24"/>
                <w:szCs w:val="28"/>
                <w:rtl/>
              </w:rPr>
              <w:t>از</w:t>
            </w:r>
            <w:r w:rsidRPr="00C90C82">
              <w:rPr>
                <w:sz w:val="24"/>
                <w:szCs w:val="28"/>
                <w:rtl/>
              </w:rPr>
              <w:t xml:space="preserve"> </w:t>
            </w:r>
            <w:r w:rsidRPr="00C90C82">
              <w:rPr>
                <w:rFonts w:hint="cs"/>
                <w:sz w:val="24"/>
                <w:szCs w:val="28"/>
                <w:rtl/>
              </w:rPr>
              <w:t>دیدگاه</w:t>
            </w:r>
            <w:r w:rsidRPr="00C90C82">
              <w:rPr>
                <w:sz w:val="24"/>
                <w:szCs w:val="28"/>
                <w:rtl/>
              </w:rPr>
              <w:t xml:space="preserve"> </w:t>
            </w:r>
            <w:r w:rsidRPr="00C90C82">
              <w:rPr>
                <w:rFonts w:hint="cs"/>
                <w:sz w:val="24"/>
                <w:szCs w:val="28"/>
                <w:rtl/>
              </w:rPr>
              <w:t>آنها</w:t>
            </w:r>
            <w:r w:rsidRPr="00C90C82">
              <w:rPr>
                <w:sz w:val="24"/>
                <w:szCs w:val="28"/>
                <w:rtl/>
              </w:rPr>
              <w:t xml:space="preserve"> </w:t>
            </w:r>
            <w:r w:rsidRPr="00C90C82">
              <w:rPr>
                <w:rFonts w:hint="cs"/>
                <w:sz w:val="24"/>
                <w:szCs w:val="28"/>
                <w:rtl/>
              </w:rPr>
              <w:t>و</w:t>
            </w:r>
            <w:r w:rsidRPr="00C90C82">
              <w:rPr>
                <w:sz w:val="24"/>
                <w:szCs w:val="28"/>
                <w:rtl/>
              </w:rPr>
              <w:t xml:space="preserve"> </w:t>
            </w:r>
            <w:r w:rsidRPr="00C90C82">
              <w:rPr>
                <w:rFonts w:hint="cs"/>
                <w:sz w:val="24"/>
                <w:szCs w:val="28"/>
                <w:rtl/>
              </w:rPr>
              <w:t>ایجاد</w:t>
            </w:r>
            <w:r w:rsidRPr="00C90C82">
              <w:rPr>
                <w:sz w:val="24"/>
                <w:szCs w:val="28"/>
                <w:rtl/>
              </w:rPr>
              <w:t xml:space="preserve"> </w:t>
            </w:r>
            <w:r w:rsidRPr="00C90C82">
              <w:rPr>
                <w:rFonts w:hint="cs"/>
                <w:sz w:val="24"/>
                <w:szCs w:val="28"/>
                <w:rtl/>
              </w:rPr>
              <w:t>مجموعه</w:t>
            </w:r>
            <w:r w:rsidRPr="00C90C82">
              <w:rPr>
                <w:sz w:val="24"/>
                <w:szCs w:val="28"/>
                <w:rtl/>
              </w:rPr>
              <w:t xml:space="preserve"> </w:t>
            </w:r>
            <w:r w:rsidRPr="00C90C82">
              <w:rPr>
                <w:rFonts w:hint="cs"/>
                <w:sz w:val="24"/>
                <w:szCs w:val="28"/>
                <w:rtl/>
              </w:rPr>
              <w:t>ای</w:t>
            </w:r>
            <w:r w:rsidRPr="00C90C82">
              <w:rPr>
                <w:sz w:val="24"/>
                <w:szCs w:val="28"/>
                <w:rtl/>
              </w:rPr>
              <w:t xml:space="preserve"> </w:t>
            </w:r>
            <w:r w:rsidRPr="00C90C82">
              <w:rPr>
                <w:rFonts w:hint="cs"/>
                <w:sz w:val="24"/>
                <w:szCs w:val="28"/>
                <w:rtl/>
              </w:rPr>
              <w:t>از</w:t>
            </w:r>
            <w:r w:rsidRPr="00C90C82">
              <w:rPr>
                <w:sz w:val="24"/>
                <w:szCs w:val="28"/>
                <w:rtl/>
              </w:rPr>
              <w:t xml:space="preserve"> </w:t>
            </w:r>
            <w:r w:rsidRPr="00C90C82">
              <w:rPr>
                <w:rFonts w:hint="cs"/>
                <w:sz w:val="24"/>
                <w:szCs w:val="28"/>
                <w:rtl/>
              </w:rPr>
              <w:t>معیارهای</w:t>
            </w:r>
            <w:r w:rsidRPr="00C90C82">
              <w:rPr>
                <w:sz w:val="24"/>
                <w:szCs w:val="28"/>
                <w:rtl/>
              </w:rPr>
              <w:t xml:space="preserve"> </w:t>
            </w:r>
            <w:r w:rsidRPr="00C90C82">
              <w:rPr>
                <w:rFonts w:hint="cs"/>
                <w:sz w:val="24"/>
                <w:szCs w:val="28"/>
                <w:rtl/>
              </w:rPr>
              <w:t>صلاحیت</w:t>
            </w:r>
            <w:r w:rsidRPr="00C90C82">
              <w:rPr>
                <w:sz w:val="24"/>
                <w:szCs w:val="28"/>
                <w:rtl/>
              </w:rPr>
              <w:t xml:space="preserve"> </w:t>
            </w:r>
            <w:r w:rsidRPr="00C90C82">
              <w:rPr>
                <w:rFonts w:hint="cs"/>
                <w:sz w:val="24"/>
                <w:szCs w:val="28"/>
                <w:rtl/>
              </w:rPr>
              <w:t>متمرکز</w:t>
            </w:r>
            <w:r w:rsidRPr="00C90C82">
              <w:rPr>
                <w:sz w:val="24"/>
                <w:szCs w:val="28"/>
                <w:rtl/>
              </w:rPr>
              <w:t xml:space="preserve"> </w:t>
            </w:r>
            <w:r w:rsidRPr="00C90C82">
              <w:rPr>
                <w:rFonts w:hint="cs"/>
                <w:sz w:val="24"/>
                <w:szCs w:val="28"/>
                <w:rtl/>
              </w:rPr>
              <w:t>شوید</w:t>
            </w:r>
            <w:r w:rsidRPr="00C90C82">
              <w:rPr>
                <w:sz w:val="24"/>
                <w:szCs w:val="28"/>
                <w:rtl/>
              </w:rPr>
              <w:t xml:space="preserve">. </w:t>
            </w:r>
            <w:r w:rsidRPr="00C90C82">
              <w:rPr>
                <w:rFonts w:hint="cs"/>
                <w:sz w:val="24"/>
                <w:szCs w:val="28"/>
                <w:rtl/>
              </w:rPr>
              <w:t>به</w:t>
            </w:r>
            <w:r w:rsidRPr="00C90C82">
              <w:rPr>
                <w:sz w:val="24"/>
                <w:szCs w:val="28"/>
                <w:rtl/>
              </w:rPr>
              <w:t xml:space="preserve"> </w:t>
            </w:r>
            <w:r w:rsidRPr="00C90C82">
              <w:rPr>
                <w:rFonts w:hint="cs"/>
                <w:sz w:val="24"/>
                <w:szCs w:val="28"/>
                <w:rtl/>
              </w:rPr>
              <w:t>یاد</w:t>
            </w:r>
            <w:r w:rsidRPr="00C90C82">
              <w:rPr>
                <w:sz w:val="24"/>
                <w:szCs w:val="28"/>
                <w:rtl/>
              </w:rPr>
              <w:t xml:space="preserve"> </w:t>
            </w:r>
            <w:r w:rsidRPr="00C90C82">
              <w:rPr>
                <w:rFonts w:hint="cs"/>
                <w:sz w:val="24"/>
                <w:szCs w:val="28"/>
                <w:rtl/>
              </w:rPr>
              <w:t>داشته</w:t>
            </w:r>
            <w:r w:rsidRPr="00C90C82">
              <w:rPr>
                <w:sz w:val="24"/>
                <w:szCs w:val="28"/>
                <w:rtl/>
              </w:rPr>
              <w:t xml:space="preserve"> </w:t>
            </w:r>
            <w:r w:rsidRPr="00C90C82">
              <w:rPr>
                <w:rFonts w:hint="cs"/>
                <w:sz w:val="24"/>
                <w:szCs w:val="28"/>
                <w:rtl/>
              </w:rPr>
              <w:t>باشید</w:t>
            </w:r>
            <w:r w:rsidRPr="00C90C82">
              <w:rPr>
                <w:sz w:val="24"/>
                <w:szCs w:val="28"/>
                <w:rtl/>
              </w:rPr>
              <w:t xml:space="preserve"> </w:t>
            </w:r>
            <w:r w:rsidRPr="00C90C82">
              <w:rPr>
                <w:rFonts w:hint="cs"/>
                <w:sz w:val="24"/>
                <w:szCs w:val="28"/>
                <w:rtl/>
              </w:rPr>
              <w:t>زمانی</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نمایندگان</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داخلی</w:t>
            </w:r>
            <w:r w:rsidRPr="00C90C82">
              <w:rPr>
                <w:sz w:val="24"/>
                <w:szCs w:val="28"/>
                <w:rtl/>
              </w:rPr>
              <w:t xml:space="preserve"> </w:t>
            </w:r>
            <w:r w:rsidRPr="00C90C82">
              <w:rPr>
                <w:rFonts w:hint="cs"/>
                <w:sz w:val="24"/>
                <w:szCs w:val="28"/>
                <w:rtl/>
              </w:rPr>
              <w:t>اطلاعات</w:t>
            </w:r>
            <w:r w:rsidRPr="00C90C82">
              <w:rPr>
                <w:sz w:val="24"/>
                <w:szCs w:val="28"/>
                <w:rtl/>
              </w:rPr>
              <w:t xml:space="preserve"> </w:t>
            </w:r>
            <w:r w:rsidRPr="00C90C82">
              <w:rPr>
                <w:rFonts w:hint="cs"/>
                <w:sz w:val="24"/>
                <w:szCs w:val="28"/>
                <w:rtl/>
              </w:rPr>
              <w:t>فنی</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جمع</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کنند</w:t>
            </w:r>
            <w:r w:rsidRPr="00C90C82">
              <w:rPr>
                <w:sz w:val="24"/>
                <w:szCs w:val="28"/>
                <w:rtl/>
              </w:rPr>
              <w:t xml:space="preserve">، </w:t>
            </w:r>
            <w:r w:rsidRPr="00C90C82">
              <w:rPr>
                <w:rFonts w:hint="cs"/>
                <w:sz w:val="24"/>
                <w:szCs w:val="28"/>
                <w:rtl/>
              </w:rPr>
              <w:t>زمانی</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توسعه</w:t>
            </w:r>
            <w:r w:rsidRPr="00C90C82">
              <w:rPr>
                <w:sz w:val="24"/>
                <w:szCs w:val="28"/>
                <w:rtl/>
              </w:rPr>
              <w:t xml:space="preserve"> </w:t>
            </w:r>
            <w:r w:rsidRPr="00C90C82">
              <w:rPr>
                <w:rFonts w:hint="cs"/>
                <w:sz w:val="24"/>
                <w:szCs w:val="28"/>
                <w:rtl/>
              </w:rPr>
              <w:t>این</w:t>
            </w:r>
            <w:r w:rsidRPr="00C90C82">
              <w:rPr>
                <w:sz w:val="24"/>
                <w:szCs w:val="28"/>
                <w:rtl/>
              </w:rPr>
              <w:t xml:space="preserve"> </w:t>
            </w:r>
            <w:r w:rsidRPr="00C90C82">
              <w:rPr>
                <w:rFonts w:hint="cs"/>
                <w:sz w:val="24"/>
                <w:szCs w:val="28"/>
                <w:rtl/>
              </w:rPr>
              <w:t>روابط</w:t>
            </w:r>
            <w:r w:rsidRPr="00C90C82">
              <w:rPr>
                <w:sz w:val="24"/>
                <w:szCs w:val="28"/>
                <w:rtl/>
              </w:rPr>
              <w:t xml:space="preserve"> </w:t>
            </w:r>
            <w:r w:rsidRPr="00C90C82">
              <w:rPr>
                <w:rFonts w:hint="cs"/>
                <w:sz w:val="24"/>
                <w:szCs w:val="28"/>
                <w:rtl/>
              </w:rPr>
              <w:t>صرف</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خرج</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کنند</w:t>
            </w:r>
            <w:r w:rsidRPr="00C90C82">
              <w:rPr>
                <w:sz w:val="24"/>
                <w:szCs w:val="28"/>
                <w:rtl/>
              </w:rPr>
              <w:t xml:space="preserve"> </w:t>
            </w:r>
            <w:r w:rsidRPr="00C90C82">
              <w:rPr>
                <w:rFonts w:hint="cs"/>
                <w:sz w:val="24"/>
                <w:szCs w:val="28"/>
                <w:rtl/>
              </w:rPr>
              <w:t>و</w:t>
            </w:r>
            <w:r w:rsidRPr="00C90C82">
              <w:rPr>
                <w:sz w:val="24"/>
                <w:szCs w:val="28"/>
                <w:rtl/>
              </w:rPr>
              <w:t xml:space="preserve"> </w:t>
            </w:r>
            <w:r w:rsidRPr="00C90C82">
              <w:rPr>
                <w:rFonts w:hint="cs"/>
                <w:sz w:val="24"/>
                <w:szCs w:val="28"/>
                <w:rtl/>
              </w:rPr>
              <w:t>به</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این</w:t>
            </w:r>
            <w:r w:rsidRPr="00C90C82">
              <w:rPr>
                <w:sz w:val="24"/>
                <w:szCs w:val="28"/>
                <w:rtl/>
              </w:rPr>
              <w:t xml:space="preserve"> </w:t>
            </w:r>
            <w:r w:rsidRPr="00C90C82">
              <w:rPr>
                <w:rFonts w:hint="cs"/>
                <w:sz w:val="24"/>
                <w:szCs w:val="28"/>
                <w:rtl/>
              </w:rPr>
              <w:t>امکان</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دهند</w:t>
            </w:r>
            <w:r w:rsidRPr="00C90C82">
              <w:rPr>
                <w:sz w:val="24"/>
                <w:szCs w:val="28"/>
                <w:rtl/>
              </w:rPr>
              <w:t xml:space="preserve"> </w:t>
            </w:r>
            <w:r w:rsidRPr="00C90C82">
              <w:rPr>
                <w:rFonts w:hint="cs"/>
                <w:sz w:val="24"/>
                <w:szCs w:val="28"/>
                <w:rtl/>
              </w:rPr>
              <w:t>تا</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جلسات</w:t>
            </w:r>
            <w:r w:rsidRPr="00C90C82">
              <w:rPr>
                <w:sz w:val="24"/>
                <w:szCs w:val="28"/>
                <w:rtl/>
              </w:rPr>
              <w:t xml:space="preserve"> </w:t>
            </w:r>
            <w:r w:rsidRPr="00C90C82">
              <w:rPr>
                <w:rFonts w:hint="cs"/>
                <w:sz w:val="24"/>
                <w:szCs w:val="28"/>
                <w:rtl/>
              </w:rPr>
              <w:t>اولیه</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آمادگی</w:t>
            </w:r>
            <w:r w:rsidRPr="00C90C82">
              <w:rPr>
                <w:sz w:val="24"/>
                <w:szCs w:val="28"/>
                <w:rtl/>
              </w:rPr>
              <w:t xml:space="preserve"> </w:t>
            </w:r>
            <w:r w:rsidRPr="00C90C82">
              <w:rPr>
                <w:rFonts w:hint="cs"/>
                <w:sz w:val="24"/>
                <w:szCs w:val="28"/>
                <w:rtl/>
              </w:rPr>
              <w:t>بهتری</w:t>
            </w:r>
            <w:r w:rsidRPr="00C90C82">
              <w:rPr>
                <w:sz w:val="24"/>
                <w:szCs w:val="28"/>
                <w:rtl/>
              </w:rPr>
              <w:t xml:space="preserve"> </w:t>
            </w:r>
            <w:r w:rsidRPr="00C90C82">
              <w:rPr>
                <w:rFonts w:hint="cs"/>
                <w:sz w:val="24"/>
                <w:szCs w:val="28"/>
                <w:rtl/>
              </w:rPr>
              <w:t>داشته</w:t>
            </w:r>
            <w:r w:rsidRPr="00C90C82">
              <w:rPr>
                <w:sz w:val="24"/>
                <w:szCs w:val="28"/>
                <w:rtl/>
              </w:rPr>
              <w:t xml:space="preserve"> </w:t>
            </w:r>
            <w:r w:rsidRPr="00C90C82">
              <w:rPr>
                <w:rFonts w:hint="cs"/>
                <w:sz w:val="24"/>
                <w:szCs w:val="28"/>
                <w:rtl/>
              </w:rPr>
              <w:t>باشید</w:t>
            </w:r>
            <w:r w:rsidRPr="00C90C82">
              <w:rPr>
                <w:sz w:val="24"/>
                <w:szCs w:val="28"/>
                <w:rtl/>
              </w:rPr>
              <w:t>.</w:t>
            </w:r>
          </w:p>
        </w:tc>
      </w:tr>
      <w:tr w:rsidR="00DF1253" w:rsidRPr="00C90C82" w14:paraId="1DADE9E5" w14:textId="77777777" w:rsidTr="00B9352D">
        <w:tc>
          <w:tcPr>
            <w:tcW w:w="912" w:type="dxa"/>
            <w:shd w:val="clear" w:color="auto" w:fill="auto"/>
          </w:tcPr>
          <w:p w14:paraId="77AC2CAC" w14:textId="77777777" w:rsidR="00DF1253" w:rsidRPr="00C90C82" w:rsidRDefault="00DF1253" w:rsidP="00B9352D">
            <w:pPr>
              <w:spacing w:after="0" w:line="360" w:lineRule="auto"/>
              <w:jc w:val="both"/>
              <w:rPr>
                <w:sz w:val="24"/>
                <w:szCs w:val="28"/>
                <w:rtl/>
              </w:rPr>
            </w:pPr>
            <w:r w:rsidRPr="00C90C82">
              <w:rPr>
                <w:rFonts w:hint="cs"/>
                <w:sz w:val="24"/>
                <w:szCs w:val="28"/>
                <w:rtl/>
              </w:rPr>
              <w:t>مدیر</w:t>
            </w:r>
          </w:p>
        </w:tc>
        <w:tc>
          <w:tcPr>
            <w:tcW w:w="8330" w:type="dxa"/>
            <w:shd w:val="clear" w:color="auto" w:fill="auto"/>
          </w:tcPr>
          <w:p w14:paraId="233AB13B" w14:textId="77777777" w:rsidR="00DF1253" w:rsidRPr="00C90C82" w:rsidRDefault="00DF1253" w:rsidP="00B9352D">
            <w:pPr>
              <w:spacing w:after="0" w:line="360" w:lineRule="auto"/>
              <w:jc w:val="both"/>
              <w:rPr>
                <w:sz w:val="24"/>
                <w:szCs w:val="28"/>
                <w:rtl/>
              </w:rPr>
            </w:pPr>
            <w:r w:rsidRPr="00C90C82">
              <w:rPr>
                <w:rFonts w:hint="cs"/>
                <w:sz w:val="24"/>
                <w:szCs w:val="28"/>
                <w:rtl/>
              </w:rPr>
              <w:t>به</w:t>
            </w:r>
            <w:r w:rsidRPr="00C90C82">
              <w:rPr>
                <w:sz w:val="24"/>
                <w:szCs w:val="28"/>
                <w:rtl/>
              </w:rPr>
              <w:t xml:space="preserve"> </w:t>
            </w:r>
            <w:r>
              <w:rPr>
                <w:rFonts w:hint="cs"/>
                <w:sz w:val="24"/>
                <w:szCs w:val="28"/>
                <w:rtl/>
              </w:rPr>
              <w:t>مهندس فروش</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کمک</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تا</w:t>
            </w:r>
            <w:r w:rsidRPr="00C90C82">
              <w:rPr>
                <w:sz w:val="24"/>
                <w:szCs w:val="28"/>
                <w:rtl/>
              </w:rPr>
              <w:t xml:space="preserve"> </w:t>
            </w:r>
            <w:r w:rsidRPr="00C90C82">
              <w:rPr>
                <w:rFonts w:hint="cs"/>
                <w:sz w:val="24"/>
                <w:szCs w:val="28"/>
                <w:rtl/>
              </w:rPr>
              <w:t>با</w:t>
            </w:r>
            <w:r w:rsidRPr="00C90C82">
              <w:rPr>
                <w:sz w:val="24"/>
                <w:szCs w:val="28"/>
                <w:rtl/>
              </w:rPr>
              <w:t xml:space="preserve"> </w:t>
            </w:r>
            <w:r w:rsidRPr="00C90C82">
              <w:rPr>
                <w:rFonts w:hint="cs"/>
                <w:sz w:val="24"/>
                <w:szCs w:val="28"/>
                <w:rtl/>
              </w:rPr>
              <w:t>سازمان</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داخل</w:t>
            </w:r>
            <w:r w:rsidRPr="00C90C82">
              <w:rPr>
                <w:sz w:val="24"/>
                <w:szCs w:val="28"/>
                <w:rtl/>
              </w:rPr>
              <w:t xml:space="preserve"> </w:t>
            </w:r>
            <w:r w:rsidRPr="00C90C82">
              <w:rPr>
                <w:rFonts w:hint="cs"/>
                <w:sz w:val="24"/>
                <w:szCs w:val="28"/>
                <w:rtl/>
              </w:rPr>
              <w:t>ارتباط</w:t>
            </w:r>
            <w:r w:rsidRPr="00C90C82">
              <w:rPr>
                <w:sz w:val="24"/>
                <w:szCs w:val="28"/>
                <w:rtl/>
              </w:rPr>
              <w:t xml:space="preserve"> </w:t>
            </w:r>
            <w:r w:rsidRPr="00C90C82">
              <w:rPr>
                <w:rFonts w:hint="cs"/>
                <w:sz w:val="24"/>
                <w:szCs w:val="28"/>
                <w:rtl/>
              </w:rPr>
              <w:t>برقرار</w:t>
            </w:r>
            <w:r w:rsidRPr="00C90C82">
              <w:rPr>
                <w:sz w:val="24"/>
                <w:szCs w:val="28"/>
                <w:rtl/>
              </w:rPr>
              <w:t xml:space="preserve"> </w:t>
            </w:r>
            <w:r w:rsidRPr="00C90C82">
              <w:rPr>
                <w:rFonts w:hint="cs"/>
                <w:sz w:val="24"/>
                <w:szCs w:val="28"/>
                <w:rtl/>
              </w:rPr>
              <w:t>کند</w:t>
            </w:r>
            <w:r w:rsidRPr="00C90C82">
              <w:rPr>
                <w:sz w:val="24"/>
                <w:szCs w:val="28"/>
                <w:rtl/>
              </w:rPr>
              <w:t xml:space="preserve">. </w:t>
            </w:r>
            <w:r w:rsidRPr="00C90C82">
              <w:rPr>
                <w:rFonts w:hint="cs"/>
                <w:sz w:val="24"/>
                <w:szCs w:val="28"/>
                <w:rtl/>
              </w:rPr>
              <w:t>معیارهای</w:t>
            </w:r>
            <w:r w:rsidRPr="00C90C82">
              <w:rPr>
                <w:sz w:val="24"/>
                <w:szCs w:val="28"/>
                <w:rtl/>
              </w:rPr>
              <w:t xml:space="preserve"> </w:t>
            </w:r>
            <w:r w:rsidRPr="00C90C82">
              <w:rPr>
                <w:rFonts w:hint="cs"/>
                <w:sz w:val="24"/>
                <w:szCs w:val="28"/>
                <w:rtl/>
              </w:rPr>
              <w:t>صلاحیت</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مرور</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تا</w:t>
            </w:r>
            <w:r w:rsidRPr="00C90C82">
              <w:rPr>
                <w:sz w:val="24"/>
                <w:szCs w:val="28"/>
                <w:rtl/>
              </w:rPr>
              <w:t xml:space="preserve"> </w:t>
            </w:r>
            <w:r w:rsidRPr="00C90C82">
              <w:rPr>
                <w:rFonts w:hint="cs"/>
                <w:sz w:val="24"/>
                <w:szCs w:val="28"/>
                <w:rtl/>
              </w:rPr>
              <w:t>اطمینان</w:t>
            </w:r>
            <w:r w:rsidRPr="00C90C82">
              <w:rPr>
                <w:sz w:val="24"/>
                <w:szCs w:val="28"/>
                <w:rtl/>
              </w:rPr>
              <w:t xml:space="preserve"> </w:t>
            </w:r>
            <w:r w:rsidRPr="00C90C82">
              <w:rPr>
                <w:rFonts w:hint="cs"/>
                <w:sz w:val="24"/>
                <w:szCs w:val="28"/>
                <w:rtl/>
              </w:rPr>
              <w:t>حاصل</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آنها</w:t>
            </w:r>
            <w:r w:rsidRPr="00C90C82">
              <w:rPr>
                <w:sz w:val="24"/>
                <w:szCs w:val="28"/>
                <w:rtl/>
              </w:rPr>
              <w:t xml:space="preserve"> </w:t>
            </w:r>
            <w:r>
              <w:rPr>
                <w:rFonts w:hint="cs"/>
                <w:sz w:val="24"/>
                <w:szCs w:val="28"/>
                <w:rtl/>
              </w:rPr>
              <w:t>بازارهایی</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تیم</w:t>
            </w:r>
            <w:r w:rsidRPr="00C90C82">
              <w:rPr>
                <w:sz w:val="24"/>
                <w:szCs w:val="28"/>
                <w:rtl/>
              </w:rPr>
              <w:t xml:space="preserve"> </w:t>
            </w:r>
            <w:r w:rsidRPr="00C90C82">
              <w:rPr>
                <w:rFonts w:hint="cs"/>
                <w:sz w:val="24"/>
                <w:szCs w:val="28"/>
                <w:rtl/>
              </w:rPr>
              <w:t>شما</w:t>
            </w:r>
            <w:r w:rsidRPr="00C90C82">
              <w:rPr>
                <w:sz w:val="24"/>
                <w:szCs w:val="28"/>
                <w:rtl/>
              </w:rPr>
              <w:t xml:space="preserve"> </w:t>
            </w:r>
            <w:r w:rsidRPr="00C90C82">
              <w:rPr>
                <w:rFonts w:hint="cs"/>
                <w:sz w:val="24"/>
                <w:szCs w:val="28"/>
                <w:rtl/>
              </w:rPr>
              <w:t>در</w:t>
            </w:r>
            <w:r w:rsidRPr="00C90C82">
              <w:rPr>
                <w:sz w:val="24"/>
                <w:szCs w:val="28"/>
                <w:rtl/>
              </w:rPr>
              <w:t xml:space="preserve"> </w:t>
            </w:r>
            <w:r w:rsidRPr="00C90C82">
              <w:rPr>
                <w:rFonts w:hint="cs"/>
                <w:sz w:val="24"/>
                <w:szCs w:val="28"/>
                <w:rtl/>
              </w:rPr>
              <w:t>آن</w:t>
            </w:r>
            <w:r w:rsidRPr="00C90C82">
              <w:rPr>
                <w:sz w:val="24"/>
                <w:szCs w:val="28"/>
                <w:rtl/>
              </w:rPr>
              <w:t xml:space="preserve"> </w:t>
            </w:r>
            <w:r w:rsidRPr="00C90C82">
              <w:rPr>
                <w:rFonts w:hint="cs"/>
                <w:sz w:val="24"/>
                <w:szCs w:val="28"/>
                <w:rtl/>
              </w:rPr>
              <w:t>متمرکز</w:t>
            </w:r>
            <w:r w:rsidRPr="00C90C82">
              <w:rPr>
                <w:sz w:val="24"/>
                <w:szCs w:val="28"/>
                <w:rtl/>
              </w:rPr>
              <w:t xml:space="preserve"> </w:t>
            </w:r>
            <w:r>
              <w:rPr>
                <w:rFonts w:hint="cs"/>
                <w:sz w:val="24"/>
                <w:szCs w:val="28"/>
                <w:rtl/>
              </w:rPr>
              <w:t>هستند</w:t>
            </w:r>
            <w:r w:rsidRPr="00C90C82">
              <w:rPr>
                <w:sz w:val="24"/>
                <w:szCs w:val="28"/>
                <w:rtl/>
              </w:rPr>
              <w:t xml:space="preserve">، </w:t>
            </w:r>
            <w:r w:rsidRPr="00C90C82">
              <w:rPr>
                <w:rFonts w:hint="cs"/>
                <w:sz w:val="24"/>
                <w:szCs w:val="28"/>
                <w:rtl/>
              </w:rPr>
              <w:t>به</w:t>
            </w:r>
            <w:r w:rsidRPr="00C90C82">
              <w:rPr>
                <w:sz w:val="24"/>
                <w:szCs w:val="28"/>
                <w:rtl/>
              </w:rPr>
              <w:t xml:space="preserve"> </w:t>
            </w:r>
            <w:r w:rsidRPr="00C90C82">
              <w:rPr>
                <w:rFonts w:hint="cs"/>
                <w:sz w:val="24"/>
                <w:szCs w:val="28"/>
                <w:rtl/>
              </w:rPr>
              <w:t>خوبی</w:t>
            </w:r>
            <w:r w:rsidRPr="00C90C82">
              <w:rPr>
                <w:sz w:val="24"/>
                <w:szCs w:val="28"/>
                <w:rtl/>
              </w:rPr>
              <w:t xml:space="preserve"> </w:t>
            </w:r>
            <w:r>
              <w:rPr>
                <w:rFonts w:hint="cs"/>
                <w:sz w:val="24"/>
                <w:szCs w:val="28"/>
                <w:rtl/>
              </w:rPr>
              <w:t>عمل</w:t>
            </w:r>
            <w:r w:rsidRPr="00C90C82">
              <w:rPr>
                <w:sz w:val="24"/>
                <w:szCs w:val="28"/>
                <w:rtl/>
              </w:rPr>
              <w:t xml:space="preserve"> </w:t>
            </w:r>
            <w:r w:rsidRPr="00C90C82">
              <w:rPr>
                <w:rFonts w:hint="cs"/>
                <w:sz w:val="24"/>
                <w:szCs w:val="28"/>
                <w:rtl/>
              </w:rPr>
              <w:t>می کنند</w:t>
            </w:r>
            <w:r w:rsidRPr="00C90C82">
              <w:rPr>
                <w:sz w:val="24"/>
                <w:szCs w:val="28"/>
                <w:rtl/>
              </w:rPr>
              <w:t xml:space="preserve">. </w:t>
            </w:r>
            <w:r w:rsidRPr="00C90C82">
              <w:rPr>
                <w:rFonts w:hint="cs"/>
                <w:sz w:val="24"/>
                <w:szCs w:val="28"/>
                <w:rtl/>
              </w:rPr>
              <w:t>اگر</w:t>
            </w:r>
            <w:r w:rsidRPr="00C90C82">
              <w:rPr>
                <w:sz w:val="24"/>
                <w:szCs w:val="28"/>
                <w:rtl/>
              </w:rPr>
              <w:t xml:space="preserve"> </w:t>
            </w:r>
            <w:r w:rsidRPr="00C90C82">
              <w:rPr>
                <w:rFonts w:hint="cs"/>
                <w:sz w:val="24"/>
                <w:szCs w:val="28"/>
                <w:rtl/>
              </w:rPr>
              <w:t>معیارها</w:t>
            </w:r>
            <w:r w:rsidRPr="00C90C82">
              <w:rPr>
                <w:sz w:val="24"/>
                <w:szCs w:val="28"/>
                <w:rtl/>
              </w:rPr>
              <w:t xml:space="preserve"> </w:t>
            </w:r>
            <w:r w:rsidRPr="00C90C82">
              <w:rPr>
                <w:rFonts w:hint="cs"/>
                <w:sz w:val="24"/>
                <w:szCs w:val="28"/>
                <w:rtl/>
              </w:rPr>
              <w:t>خارج</w:t>
            </w:r>
            <w:r w:rsidRPr="00C90C82">
              <w:rPr>
                <w:sz w:val="24"/>
                <w:szCs w:val="28"/>
                <w:rtl/>
              </w:rPr>
              <w:t xml:space="preserve"> </w:t>
            </w:r>
            <w:r w:rsidRPr="00C90C82">
              <w:rPr>
                <w:rFonts w:hint="cs"/>
                <w:sz w:val="24"/>
                <w:szCs w:val="28"/>
                <w:rtl/>
              </w:rPr>
              <w:t>از</w:t>
            </w:r>
            <w:r w:rsidRPr="00C90C82">
              <w:rPr>
                <w:sz w:val="24"/>
                <w:szCs w:val="28"/>
                <w:rtl/>
              </w:rPr>
              <w:t xml:space="preserve"> </w:t>
            </w:r>
            <w:r>
              <w:rPr>
                <w:rFonts w:hint="cs"/>
                <w:sz w:val="24"/>
                <w:szCs w:val="28"/>
                <w:rtl/>
              </w:rPr>
              <w:t>حدود</w:t>
            </w:r>
            <w:r w:rsidRPr="00C90C82">
              <w:rPr>
                <w:sz w:val="24"/>
                <w:szCs w:val="28"/>
                <w:rtl/>
              </w:rPr>
              <w:t xml:space="preserve"> </w:t>
            </w:r>
            <w:r w:rsidRPr="00C90C82">
              <w:rPr>
                <w:rFonts w:hint="cs"/>
                <w:sz w:val="24"/>
                <w:szCs w:val="28"/>
                <w:rtl/>
              </w:rPr>
              <w:t>باشند</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بهبود</w:t>
            </w:r>
            <w:r w:rsidRPr="00C90C82">
              <w:rPr>
                <w:sz w:val="24"/>
                <w:szCs w:val="28"/>
                <w:rtl/>
              </w:rPr>
              <w:t xml:space="preserve"> </w:t>
            </w:r>
            <w:r>
              <w:rPr>
                <w:rFonts w:hint="cs"/>
                <w:sz w:val="24"/>
                <w:szCs w:val="28"/>
                <w:rtl/>
              </w:rPr>
              <w:t>مشکلات،</w:t>
            </w:r>
            <w:r w:rsidRPr="00C90C82">
              <w:rPr>
                <w:sz w:val="24"/>
                <w:szCs w:val="28"/>
                <w:rtl/>
              </w:rPr>
              <w:t xml:space="preserve"> </w:t>
            </w:r>
            <w:r w:rsidRPr="00C90C82">
              <w:rPr>
                <w:rFonts w:hint="cs"/>
                <w:sz w:val="24"/>
                <w:szCs w:val="28"/>
                <w:rtl/>
              </w:rPr>
              <w:t>با</w:t>
            </w:r>
            <w:r w:rsidRPr="00C90C82">
              <w:rPr>
                <w:sz w:val="24"/>
                <w:szCs w:val="28"/>
                <w:rtl/>
              </w:rPr>
              <w:t xml:space="preserve"> </w:t>
            </w:r>
            <w:r w:rsidRPr="00C90C82">
              <w:rPr>
                <w:rFonts w:hint="cs"/>
                <w:sz w:val="24"/>
                <w:szCs w:val="28"/>
                <w:rtl/>
              </w:rPr>
              <w:t>اعضای</w:t>
            </w:r>
            <w:r w:rsidRPr="00C90C82">
              <w:rPr>
                <w:sz w:val="24"/>
                <w:szCs w:val="28"/>
                <w:rtl/>
              </w:rPr>
              <w:t xml:space="preserve"> </w:t>
            </w:r>
            <w:r w:rsidRPr="00C90C82">
              <w:rPr>
                <w:rFonts w:hint="cs"/>
                <w:sz w:val="24"/>
                <w:szCs w:val="28"/>
                <w:rtl/>
              </w:rPr>
              <w:t>تیم</w:t>
            </w:r>
            <w:r w:rsidRPr="00C90C82">
              <w:rPr>
                <w:sz w:val="24"/>
                <w:szCs w:val="28"/>
                <w:rtl/>
              </w:rPr>
              <w:t xml:space="preserve"> </w:t>
            </w:r>
            <w:r w:rsidRPr="00C90C82">
              <w:rPr>
                <w:rFonts w:hint="cs"/>
                <w:sz w:val="24"/>
                <w:szCs w:val="28"/>
                <w:rtl/>
              </w:rPr>
              <w:t>ارشد</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و</w:t>
            </w:r>
            <w:r w:rsidRPr="00C90C82">
              <w:rPr>
                <w:sz w:val="24"/>
                <w:szCs w:val="28"/>
                <w:rtl/>
              </w:rPr>
              <w:t xml:space="preserve"> </w:t>
            </w:r>
            <w:r w:rsidRPr="00C90C82">
              <w:rPr>
                <w:rFonts w:hint="cs"/>
                <w:sz w:val="24"/>
                <w:szCs w:val="28"/>
                <w:rtl/>
              </w:rPr>
              <w:t>گروه</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داخل</w:t>
            </w:r>
            <w:r w:rsidRPr="00C90C82">
              <w:rPr>
                <w:sz w:val="24"/>
                <w:szCs w:val="28"/>
                <w:rtl/>
              </w:rPr>
              <w:t xml:space="preserve"> </w:t>
            </w:r>
            <w:r w:rsidRPr="00C90C82">
              <w:rPr>
                <w:rFonts w:hint="cs"/>
                <w:sz w:val="24"/>
                <w:szCs w:val="28"/>
                <w:rtl/>
              </w:rPr>
              <w:t>کار</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به</w:t>
            </w:r>
            <w:r w:rsidRPr="00C90C82">
              <w:rPr>
                <w:sz w:val="24"/>
                <w:szCs w:val="28"/>
                <w:rtl/>
              </w:rPr>
              <w:t xml:space="preserve"> </w:t>
            </w:r>
            <w:r>
              <w:rPr>
                <w:rFonts w:hint="cs"/>
                <w:sz w:val="24"/>
                <w:szCs w:val="28"/>
                <w:rtl/>
              </w:rPr>
              <w:t>مهندسین فروش</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کمک</w:t>
            </w:r>
            <w:r w:rsidRPr="00C90C82">
              <w:rPr>
                <w:sz w:val="24"/>
                <w:szCs w:val="28"/>
                <w:rtl/>
              </w:rPr>
              <w:t xml:space="preserve"> </w:t>
            </w:r>
            <w:r w:rsidRPr="00C90C82">
              <w:rPr>
                <w:rFonts w:hint="cs"/>
                <w:sz w:val="24"/>
                <w:szCs w:val="28"/>
                <w:rtl/>
              </w:rPr>
              <w:t>کنید</w:t>
            </w:r>
            <w:r w:rsidRPr="00C90C82">
              <w:rPr>
                <w:sz w:val="24"/>
                <w:szCs w:val="28"/>
                <w:rtl/>
              </w:rPr>
              <w:t xml:space="preserve"> </w:t>
            </w:r>
            <w:r w:rsidRPr="00C90C82">
              <w:rPr>
                <w:rFonts w:hint="cs"/>
                <w:sz w:val="24"/>
                <w:szCs w:val="28"/>
                <w:rtl/>
              </w:rPr>
              <w:t>تا</w:t>
            </w:r>
            <w:r w:rsidRPr="00C90C82">
              <w:rPr>
                <w:sz w:val="24"/>
                <w:szCs w:val="28"/>
                <w:rtl/>
              </w:rPr>
              <w:t xml:space="preserve"> </w:t>
            </w:r>
            <w:r w:rsidRPr="00C90C82">
              <w:rPr>
                <w:rFonts w:hint="cs"/>
                <w:sz w:val="24"/>
                <w:szCs w:val="28"/>
                <w:rtl/>
              </w:rPr>
              <w:t>روابط</w:t>
            </w:r>
            <w:r w:rsidRPr="00C90C82">
              <w:rPr>
                <w:sz w:val="24"/>
                <w:szCs w:val="28"/>
                <w:rtl/>
              </w:rPr>
              <w:t xml:space="preserve"> </w:t>
            </w:r>
            <w:r w:rsidRPr="00C90C82">
              <w:rPr>
                <w:rFonts w:hint="cs"/>
                <w:sz w:val="24"/>
                <w:szCs w:val="28"/>
                <w:rtl/>
              </w:rPr>
              <w:t>خود</w:t>
            </w:r>
            <w:r w:rsidRPr="00C90C82">
              <w:rPr>
                <w:sz w:val="24"/>
                <w:szCs w:val="28"/>
                <w:rtl/>
              </w:rPr>
              <w:t xml:space="preserve"> </w:t>
            </w:r>
            <w:r w:rsidRPr="00C90C82">
              <w:rPr>
                <w:rFonts w:hint="cs"/>
                <w:sz w:val="24"/>
                <w:szCs w:val="28"/>
                <w:rtl/>
              </w:rPr>
              <w:t>را</w:t>
            </w:r>
            <w:r w:rsidRPr="00C90C82">
              <w:rPr>
                <w:sz w:val="24"/>
                <w:szCs w:val="28"/>
                <w:rtl/>
              </w:rPr>
              <w:t xml:space="preserve"> </w:t>
            </w:r>
            <w:r w:rsidRPr="00C90C82">
              <w:rPr>
                <w:rFonts w:hint="cs"/>
                <w:sz w:val="24"/>
                <w:szCs w:val="28"/>
                <w:rtl/>
              </w:rPr>
              <w:t>با</w:t>
            </w:r>
            <w:r w:rsidRPr="00C90C82">
              <w:rPr>
                <w:sz w:val="24"/>
                <w:szCs w:val="28"/>
                <w:rtl/>
              </w:rPr>
              <w:t xml:space="preserve"> </w:t>
            </w:r>
            <w:r>
              <w:rPr>
                <w:rFonts w:hint="cs"/>
                <w:sz w:val="24"/>
                <w:szCs w:val="28"/>
                <w:rtl/>
              </w:rPr>
              <w:t>نماینده</w:t>
            </w:r>
            <w:r w:rsidRPr="00C90C82">
              <w:rPr>
                <w:sz w:val="24"/>
                <w:szCs w:val="28"/>
                <w:rtl/>
              </w:rPr>
              <w:t xml:space="preserve"> </w:t>
            </w:r>
            <w:r w:rsidRPr="00C90C82">
              <w:rPr>
                <w:rFonts w:hint="cs"/>
                <w:sz w:val="24"/>
                <w:szCs w:val="28"/>
                <w:rtl/>
              </w:rPr>
              <w:t>فروش</w:t>
            </w:r>
            <w:r w:rsidRPr="00C90C82">
              <w:rPr>
                <w:sz w:val="24"/>
                <w:szCs w:val="28"/>
                <w:rtl/>
              </w:rPr>
              <w:t xml:space="preserve"> </w:t>
            </w:r>
            <w:r w:rsidRPr="00C90C82">
              <w:rPr>
                <w:rFonts w:hint="cs"/>
                <w:sz w:val="24"/>
                <w:szCs w:val="28"/>
                <w:rtl/>
              </w:rPr>
              <w:t>خود</w:t>
            </w:r>
            <w:r w:rsidRPr="00C90C82">
              <w:rPr>
                <w:sz w:val="24"/>
                <w:szCs w:val="28"/>
                <w:rtl/>
              </w:rPr>
              <w:t xml:space="preserve"> </w:t>
            </w:r>
            <w:r>
              <w:rPr>
                <w:rFonts w:hint="cs"/>
                <w:sz w:val="24"/>
                <w:szCs w:val="28"/>
                <w:rtl/>
              </w:rPr>
              <w:t>حفظ</w:t>
            </w:r>
            <w:r w:rsidRPr="00C90C82">
              <w:rPr>
                <w:sz w:val="24"/>
                <w:szCs w:val="28"/>
                <w:rtl/>
              </w:rPr>
              <w:t xml:space="preserve"> </w:t>
            </w:r>
            <w:r w:rsidRPr="00C90C82">
              <w:rPr>
                <w:rFonts w:hint="cs"/>
                <w:sz w:val="24"/>
                <w:szCs w:val="28"/>
                <w:rtl/>
              </w:rPr>
              <w:t>کنند</w:t>
            </w:r>
            <w:r w:rsidRPr="00C90C82">
              <w:rPr>
                <w:sz w:val="24"/>
                <w:szCs w:val="28"/>
                <w:rtl/>
              </w:rPr>
              <w:t xml:space="preserve">. </w:t>
            </w:r>
            <w:r w:rsidRPr="00C90C82">
              <w:rPr>
                <w:rFonts w:hint="cs"/>
                <w:sz w:val="24"/>
                <w:szCs w:val="28"/>
                <w:rtl/>
              </w:rPr>
              <w:t>اگر</w:t>
            </w:r>
            <w:r w:rsidRPr="00C90C82">
              <w:rPr>
                <w:sz w:val="24"/>
                <w:szCs w:val="28"/>
                <w:rtl/>
              </w:rPr>
              <w:t xml:space="preserve"> </w:t>
            </w:r>
            <w:r w:rsidRPr="00C90C82">
              <w:rPr>
                <w:rFonts w:hint="cs"/>
                <w:sz w:val="24"/>
                <w:szCs w:val="28"/>
                <w:rtl/>
              </w:rPr>
              <w:t>می</w:t>
            </w:r>
            <w:r w:rsidRPr="00C90C82">
              <w:rPr>
                <w:sz w:val="24"/>
                <w:szCs w:val="28"/>
                <w:rtl/>
              </w:rPr>
              <w:t xml:space="preserve"> </w:t>
            </w:r>
            <w:r w:rsidRPr="00C90C82">
              <w:rPr>
                <w:rFonts w:hint="cs"/>
                <w:sz w:val="24"/>
                <w:szCs w:val="28"/>
                <w:rtl/>
              </w:rPr>
              <w:t>بینید</w:t>
            </w:r>
            <w:r w:rsidRPr="00C90C82">
              <w:rPr>
                <w:sz w:val="24"/>
                <w:szCs w:val="28"/>
                <w:rtl/>
              </w:rPr>
              <w:t xml:space="preserve"> </w:t>
            </w:r>
            <w:r w:rsidRPr="00C90C82">
              <w:rPr>
                <w:rFonts w:hint="cs"/>
                <w:sz w:val="24"/>
                <w:szCs w:val="28"/>
                <w:rtl/>
              </w:rPr>
              <w:t>که</w:t>
            </w:r>
            <w:r w:rsidRPr="00C90C82">
              <w:rPr>
                <w:sz w:val="24"/>
                <w:szCs w:val="28"/>
                <w:rtl/>
              </w:rPr>
              <w:t xml:space="preserve"> </w:t>
            </w:r>
            <w:r w:rsidRPr="00C90C82">
              <w:rPr>
                <w:rFonts w:hint="cs"/>
                <w:sz w:val="24"/>
                <w:szCs w:val="28"/>
                <w:rtl/>
              </w:rPr>
              <w:t>اصطکاک</w:t>
            </w:r>
            <w:r w:rsidRPr="00C90C82">
              <w:rPr>
                <w:sz w:val="24"/>
                <w:szCs w:val="28"/>
                <w:rtl/>
              </w:rPr>
              <w:t xml:space="preserve"> </w:t>
            </w:r>
            <w:r w:rsidRPr="00C90C82">
              <w:rPr>
                <w:rFonts w:hint="cs"/>
                <w:sz w:val="24"/>
                <w:szCs w:val="28"/>
                <w:rtl/>
              </w:rPr>
              <w:t>در</w:t>
            </w:r>
            <w:r w:rsidRPr="00C90C82">
              <w:rPr>
                <w:sz w:val="24"/>
                <w:szCs w:val="28"/>
                <w:rtl/>
              </w:rPr>
              <w:t xml:space="preserve"> </w:t>
            </w:r>
            <w:r>
              <w:rPr>
                <w:rFonts w:hint="cs"/>
                <w:sz w:val="24"/>
                <w:szCs w:val="28"/>
                <w:rtl/>
              </w:rPr>
              <w:t>کار وجود دارد،</w:t>
            </w:r>
            <w:r w:rsidRPr="00C90C82">
              <w:rPr>
                <w:sz w:val="24"/>
                <w:szCs w:val="28"/>
                <w:rtl/>
              </w:rPr>
              <w:t xml:space="preserve"> </w:t>
            </w:r>
            <w:r w:rsidRPr="00C90C82">
              <w:rPr>
                <w:rFonts w:hint="cs"/>
                <w:sz w:val="24"/>
                <w:szCs w:val="28"/>
                <w:rtl/>
              </w:rPr>
              <w:t>برای</w:t>
            </w:r>
            <w:r w:rsidRPr="00C90C82">
              <w:rPr>
                <w:sz w:val="24"/>
                <w:szCs w:val="28"/>
                <w:rtl/>
              </w:rPr>
              <w:t xml:space="preserve"> </w:t>
            </w:r>
            <w:r w:rsidRPr="00C90C82">
              <w:rPr>
                <w:rFonts w:hint="cs"/>
                <w:sz w:val="24"/>
                <w:szCs w:val="28"/>
                <w:rtl/>
              </w:rPr>
              <w:t>حل</w:t>
            </w:r>
            <w:r w:rsidRPr="00C90C82">
              <w:rPr>
                <w:sz w:val="24"/>
                <w:szCs w:val="28"/>
                <w:rtl/>
              </w:rPr>
              <w:t xml:space="preserve"> </w:t>
            </w:r>
            <w:r w:rsidRPr="00C90C82">
              <w:rPr>
                <w:rFonts w:hint="cs"/>
                <w:sz w:val="24"/>
                <w:szCs w:val="28"/>
                <w:rtl/>
              </w:rPr>
              <w:t>مسئله</w:t>
            </w:r>
            <w:r w:rsidRPr="00C90C82">
              <w:rPr>
                <w:sz w:val="24"/>
                <w:szCs w:val="28"/>
                <w:rtl/>
              </w:rPr>
              <w:t xml:space="preserve"> </w:t>
            </w:r>
            <w:r w:rsidRPr="00C90C82">
              <w:rPr>
                <w:rFonts w:hint="cs"/>
                <w:sz w:val="24"/>
                <w:szCs w:val="28"/>
                <w:rtl/>
              </w:rPr>
              <w:t>یا</w:t>
            </w:r>
            <w:r w:rsidRPr="00C90C82">
              <w:rPr>
                <w:sz w:val="24"/>
                <w:szCs w:val="28"/>
                <w:rtl/>
              </w:rPr>
              <w:t xml:space="preserve"> </w:t>
            </w:r>
            <w:r w:rsidRPr="00C90C82">
              <w:rPr>
                <w:rFonts w:hint="cs"/>
                <w:sz w:val="24"/>
                <w:szCs w:val="28"/>
                <w:rtl/>
              </w:rPr>
              <w:t>تنظیم</w:t>
            </w:r>
            <w:r w:rsidRPr="00C90C82">
              <w:rPr>
                <w:sz w:val="24"/>
                <w:szCs w:val="28"/>
                <w:rtl/>
              </w:rPr>
              <w:t xml:space="preserve"> </w:t>
            </w:r>
            <w:r>
              <w:rPr>
                <w:rFonts w:hint="cs"/>
                <w:sz w:val="24"/>
                <w:szCs w:val="28"/>
                <w:rtl/>
              </w:rPr>
              <w:t>مجدد عملکرد مهندس فروش</w:t>
            </w:r>
            <w:r w:rsidRPr="00C90C82">
              <w:rPr>
                <w:sz w:val="24"/>
                <w:szCs w:val="28"/>
                <w:rtl/>
              </w:rPr>
              <w:t xml:space="preserve"> </w:t>
            </w:r>
            <w:r w:rsidRPr="00C90C82">
              <w:rPr>
                <w:rFonts w:hint="cs"/>
                <w:sz w:val="24"/>
                <w:szCs w:val="28"/>
                <w:rtl/>
              </w:rPr>
              <w:t>کار</w:t>
            </w:r>
            <w:r w:rsidRPr="00C90C82">
              <w:rPr>
                <w:sz w:val="24"/>
                <w:szCs w:val="28"/>
                <w:rtl/>
              </w:rPr>
              <w:t xml:space="preserve"> </w:t>
            </w:r>
            <w:r w:rsidRPr="00C90C82">
              <w:rPr>
                <w:rFonts w:hint="cs"/>
                <w:sz w:val="24"/>
                <w:szCs w:val="28"/>
                <w:rtl/>
              </w:rPr>
              <w:t>کنید</w:t>
            </w:r>
            <w:r w:rsidRPr="00C90C82">
              <w:rPr>
                <w:sz w:val="24"/>
                <w:szCs w:val="28"/>
                <w:rtl/>
              </w:rPr>
              <w:t>.</w:t>
            </w:r>
          </w:p>
        </w:tc>
      </w:tr>
    </w:tbl>
    <w:p w14:paraId="33F2B847" w14:textId="77777777" w:rsidR="00DF1253" w:rsidRPr="00AF6CC2" w:rsidRDefault="00DF1253" w:rsidP="00DF1253">
      <w:pPr>
        <w:spacing w:line="360" w:lineRule="auto"/>
        <w:jc w:val="both"/>
        <w:rPr>
          <w:sz w:val="24"/>
          <w:szCs w:val="28"/>
          <w:rtl/>
        </w:rPr>
      </w:pPr>
    </w:p>
    <w:p w14:paraId="01945D94" w14:textId="77777777" w:rsidR="00DF1253" w:rsidRPr="00DF1253" w:rsidRDefault="00DF1253" w:rsidP="00DF1253">
      <w:pPr>
        <w:spacing w:line="360" w:lineRule="auto"/>
        <w:jc w:val="both"/>
        <w:rPr>
          <w:b/>
          <w:bCs/>
          <w:sz w:val="44"/>
          <w:szCs w:val="44"/>
          <w:rtl/>
        </w:rPr>
      </w:pPr>
      <w:r>
        <w:rPr>
          <w:sz w:val="24"/>
          <w:szCs w:val="28"/>
          <w:rtl/>
        </w:rPr>
        <w:br w:type="page"/>
      </w:r>
      <w:r w:rsidRPr="00DF1253">
        <w:rPr>
          <w:rFonts w:hint="cs"/>
          <w:b/>
          <w:bCs/>
          <w:sz w:val="44"/>
          <w:szCs w:val="44"/>
          <w:rtl/>
        </w:rPr>
        <w:lastRenderedPageBreak/>
        <w:t>فصل</w:t>
      </w:r>
    </w:p>
    <w:p w14:paraId="33D6ABD1" w14:textId="77777777" w:rsidR="00DF1253" w:rsidRPr="00DF1253" w:rsidRDefault="00DF1253" w:rsidP="00DF1253">
      <w:pPr>
        <w:spacing w:line="360" w:lineRule="auto"/>
        <w:jc w:val="both"/>
        <w:rPr>
          <w:b/>
          <w:bCs/>
          <w:sz w:val="44"/>
          <w:szCs w:val="44"/>
          <w:rtl/>
        </w:rPr>
      </w:pPr>
      <w:r w:rsidRPr="00DF1253">
        <w:rPr>
          <w:rFonts w:hint="cs"/>
          <w:b/>
          <w:bCs/>
          <w:sz w:val="44"/>
          <w:szCs w:val="44"/>
          <w:rtl/>
        </w:rPr>
        <w:t>4</w:t>
      </w:r>
    </w:p>
    <w:p w14:paraId="4D8A3B7B" w14:textId="77777777" w:rsidR="00DF1253" w:rsidRPr="00DF1253" w:rsidRDefault="00DF1253" w:rsidP="00DF1253">
      <w:pPr>
        <w:spacing w:line="360" w:lineRule="auto"/>
        <w:jc w:val="both"/>
        <w:rPr>
          <w:sz w:val="24"/>
          <w:szCs w:val="28"/>
          <w:rtl/>
        </w:rPr>
      </w:pPr>
    </w:p>
    <w:p w14:paraId="4B18B8C2" w14:textId="77777777" w:rsidR="00DF1253" w:rsidRPr="00DF1253" w:rsidRDefault="00DF1253" w:rsidP="00DF1253">
      <w:pPr>
        <w:spacing w:line="360" w:lineRule="auto"/>
        <w:jc w:val="both"/>
        <w:rPr>
          <w:b/>
          <w:bCs/>
          <w:sz w:val="32"/>
          <w:szCs w:val="32"/>
          <w:rtl/>
        </w:rPr>
      </w:pPr>
      <w:r w:rsidRPr="00DF1253">
        <w:rPr>
          <w:rFonts w:hint="cs"/>
          <w:b/>
          <w:bCs/>
          <w:sz w:val="32"/>
          <w:szCs w:val="32"/>
          <w:rtl/>
        </w:rPr>
        <w:t>اهداف فصل</w:t>
      </w:r>
    </w:p>
    <w:p w14:paraId="0E74CF2F" w14:textId="77777777" w:rsidR="00DF1253" w:rsidRPr="00DF1253" w:rsidRDefault="00DF1253" w:rsidP="00DF1253">
      <w:pPr>
        <w:spacing w:line="360" w:lineRule="auto"/>
        <w:jc w:val="both"/>
        <w:rPr>
          <w:b/>
          <w:bCs/>
          <w:sz w:val="24"/>
          <w:szCs w:val="28"/>
        </w:rPr>
      </w:pPr>
      <w:r w:rsidRPr="00DF1253">
        <w:rPr>
          <w:rFonts w:hint="cs"/>
          <w:b/>
          <w:bCs/>
          <w:sz w:val="24"/>
          <w:szCs w:val="28"/>
          <w:rtl/>
        </w:rPr>
        <w:t>درک</w:t>
      </w:r>
      <w:r w:rsidRPr="00DF1253">
        <w:rPr>
          <w:b/>
          <w:bCs/>
          <w:sz w:val="24"/>
          <w:szCs w:val="28"/>
          <w:rtl/>
        </w:rPr>
        <w:t xml:space="preserve"> </w:t>
      </w:r>
      <w:r w:rsidRPr="00DF1253">
        <w:rPr>
          <w:rFonts w:hint="cs"/>
          <w:b/>
          <w:bCs/>
          <w:sz w:val="24"/>
          <w:szCs w:val="28"/>
          <w:rtl/>
        </w:rPr>
        <w:t>کنید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چگونه</w:t>
      </w:r>
      <w:r w:rsidRPr="00DF1253">
        <w:rPr>
          <w:b/>
          <w:bCs/>
          <w:sz w:val="24"/>
          <w:szCs w:val="28"/>
          <w:rtl/>
        </w:rPr>
        <w:t xml:space="preserve"> </w:t>
      </w:r>
      <w:r w:rsidRPr="00DF1253">
        <w:rPr>
          <w:rFonts w:hint="cs"/>
          <w:b/>
          <w:bCs/>
          <w:sz w:val="24"/>
          <w:szCs w:val="28"/>
          <w:rtl/>
        </w:rPr>
        <w:t>می</w:t>
      </w:r>
      <w:r w:rsidRPr="00DF1253">
        <w:rPr>
          <w:b/>
          <w:bCs/>
          <w:sz w:val="24"/>
          <w:szCs w:val="28"/>
          <w:rtl/>
        </w:rPr>
        <w:t xml:space="preserve"> </w:t>
      </w:r>
      <w:r w:rsidRPr="00DF1253">
        <w:rPr>
          <w:rFonts w:hint="cs"/>
          <w:b/>
          <w:bCs/>
          <w:sz w:val="24"/>
          <w:szCs w:val="28"/>
          <w:rtl/>
        </w:rPr>
        <w:t>توانید</w:t>
      </w:r>
      <w:r w:rsidRPr="00DF1253">
        <w:rPr>
          <w:b/>
          <w:bCs/>
          <w:sz w:val="24"/>
          <w:szCs w:val="28"/>
          <w:rtl/>
        </w:rPr>
        <w:t xml:space="preserve"> </w:t>
      </w:r>
      <w:r w:rsidRPr="00DF1253">
        <w:rPr>
          <w:rFonts w:hint="cs"/>
          <w:b/>
          <w:bCs/>
          <w:sz w:val="24"/>
          <w:szCs w:val="28"/>
          <w:rtl/>
        </w:rPr>
        <w:t>در</w:t>
      </w:r>
      <w:r w:rsidRPr="00DF1253">
        <w:rPr>
          <w:b/>
          <w:bCs/>
          <w:sz w:val="24"/>
          <w:szCs w:val="28"/>
          <w:rtl/>
        </w:rPr>
        <w:t xml:space="preserve"> </w:t>
      </w:r>
      <w:r w:rsidRPr="00DF1253">
        <w:rPr>
          <w:rFonts w:hint="cs"/>
          <w:b/>
          <w:bCs/>
          <w:sz w:val="24"/>
          <w:szCs w:val="28"/>
          <w:rtl/>
        </w:rPr>
        <w:t>مورد پروپوزال</w:t>
      </w:r>
      <w:r w:rsidRPr="00DF1253">
        <w:rPr>
          <w:b/>
          <w:bCs/>
          <w:sz w:val="24"/>
          <w:szCs w:val="28"/>
          <w:rtl/>
        </w:rPr>
        <w:t xml:space="preserve"> </w:t>
      </w:r>
      <w:r w:rsidRPr="00DF1253">
        <w:rPr>
          <w:rFonts w:hint="cs"/>
          <w:b/>
          <w:bCs/>
          <w:sz w:val="24"/>
          <w:szCs w:val="28"/>
          <w:rtl/>
        </w:rPr>
        <w:t>پاسخی</w:t>
      </w:r>
      <w:r w:rsidRPr="00DF1253">
        <w:rPr>
          <w:b/>
          <w:bCs/>
          <w:sz w:val="24"/>
          <w:szCs w:val="28"/>
          <w:rtl/>
        </w:rPr>
        <w:t xml:space="preserve"> </w:t>
      </w:r>
      <w:r w:rsidRPr="00DF1253">
        <w:rPr>
          <w:rFonts w:hint="cs"/>
          <w:b/>
          <w:bCs/>
          <w:sz w:val="24"/>
          <w:szCs w:val="28"/>
          <w:rtl/>
        </w:rPr>
        <w:t>ایجاد</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323CF659" w14:textId="77777777" w:rsidR="00DF1253" w:rsidRPr="00DF1253" w:rsidRDefault="00DF1253" w:rsidP="00DF1253">
      <w:pPr>
        <w:spacing w:line="360" w:lineRule="auto"/>
        <w:jc w:val="both"/>
        <w:rPr>
          <w:b/>
          <w:bCs/>
          <w:sz w:val="24"/>
          <w:szCs w:val="28"/>
        </w:rPr>
      </w:pPr>
      <w:r w:rsidRPr="00DF1253">
        <w:rPr>
          <w:rFonts w:hint="cs"/>
          <w:b/>
          <w:bCs/>
          <w:sz w:val="24"/>
          <w:szCs w:val="28"/>
          <w:rtl/>
        </w:rPr>
        <w:t>بیاموزید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چگونه</w:t>
      </w:r>
      <w:r w:rsidRPr="00DF1253">
        <w:rPr>
          <w:b/>
          <w:bCs/>
          <w:sz w:val="24"/>
          <w:szCs w:val="28"/>
          <w:rtl/>
        </w:rPr>
        <w:t xml:space="preserve"> </w:t>
      </w:r>
      <w:r w:rsidRPr="00DF1253">
        <w:rPr>
          <w:rFonts w:hint="cs"/>
          <w:b/>
          <w:bCs/>
          <w:sz w:val="24"/>
          <w:szCs w:val="28"/>
          <w:rtl/>
        </w:rPr>
        <w:t>یک</w:t>
      </w:r>
      <w:r w:rsidRPr="00DF1253">
        <w:rPr>
          <w:b/>
          <w:bCs/>
          <w:sz w:val="24"/>
          <w:szCs w:val="28"/>
          <w:rtl/>
        </w:rPr>
        <w:t xml:space="preserve"> </w:t>
      </w:r>
      <w:r w:rsidRPr="00DF1253">
        <w:rPr>
          <w:rFonts w:hint="cs"/>
          <w:b/>
          <w:bCs/>
          <w:sz w:val="24"/>
          <w:szCs w:val="28"/>
          <w:rtl/>
        </w:rPr>
        <w:t>سیستم</w:t>
      </w:r>
      <w:r w:rsidRPr="00DF1253">
        <w:rPr>
          <w:b/>
          <w:bCs/>
          <w:sz w:val="24"/>
          <w:szCs w:val="28"/>
          <w:rtl/>
        </w:rPr>
        <w:t xml:space="preserve"> </w:t>
      </w:r>
      <w:r w:rsidRPr="00DF1253">
        <w:rPr>
          <w:rFonts w:hint="cs"/>
          <w:b/>
          <w:bCs/>
          <w:sz w:val="24"/>
          <w:szCs w:val="28"/>
          <w:rtl/>
        </w:rPr>
        <w:t>امتیازدهی</w:t>
      </w:r>
      <w:r w:rsidRPr="00DF1253">
        <w:rPr>
          <w:b/>
          <w:bCs/>
          <w:sz w:val="24"/>
          <w:szCs w:val="28"/>
          <w:rtl/>
        </w:rPr>
        <w:t xml:space="preserve"> </w:t>
      </w:r>
      <w:r w:rsidRPr="00DF1253">
        <w:rPr>
          <w:rFonts w:hint="cs"/>
          <w:b/>
          <w:bCs/>
          <w:sz w:val="24"/>
          <w:szCs w:val="28"/>
          <w:rtl/>
        </w:rPr>
        <w:t>پروپوزال</w:t>
      </w:r>
      <w:r w:rsidRPr="00DF1253">
        <w:rPr>
          <w:b/>
          <w:bCs/>
          <w:sz w:val="24"/>
          <w:szCs w:val="28"/>
          <w:rtl/>
        </w:rPr>
        <w:t xml:space="preserve"> </w:t>
      </w:r>
      <w:r w:rsidRPr="00DF1253">
        <w:rPr>
          <w:rFonts w:hint="cs"/>
          <w:b/>
          <w:bCs/>
          <w:sz w:val="24"/>
          <w:szCs w:val="28"/>
          <w:rtl/>
        </w:rPr>
        <w:t>کمی</w:t>
      </w:r>
      <w:r w:rsidRPr="00DF1253">
        <w:rPr>
          <w:b/>
          <w:bCs/>
          <w:sz w:val="24"/>
          <w:szCs w:val="28"/>
          <w:rtl/>
        </w:rPr>
        <w:t xml:space="preserve"> </w:t>
      </w:r>
      <w:r w:rsidRPr="00DF1253">
        <w:rPr>
          <w:rFonts w:hint="cs"/>
          <w:b/>
          <w:bCs/>
          <w:sz w:val="24"/>
          <w:szCs w:val="28"/>
          <w:rtl/>
        </w:rPr>
        <w:t>ایجاد</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67C3779E" w14:textId="77777777" w:rsidR="00DF1253" w:rsidRPr="00DF1253" w:rsidRDefault="00DF1253" w:rsidP="00DF1253">
      <w:pPr>
        <w:spacing w:line="360" w:lineRule="auto"/>
        <w:jc w:val="both"/>
        <w:rPr>
          <w:b/>
          <w:bCs/>
          <w:sz w:val="24"/>
          <w:szCs w:val="28"/>
        </w:rPr>
      </w:pPr>
      <w:r w:rsidRPr="00DF1253">
        <w:rPr>
          <w:rFonts w:hint="cs"/>
          <w:b/>
          <w:bCs/>
          <w:sz w:val="24"/>
          <w:szCs w:val="28"/>
          <w:rtl/>
        </w:rPr>
        <w:t>قادر</w:t>
      </w:r>
      <w:r w:rsidRPr="00DF1253">
        <w:rPr>
          <w:b/>
          <w:bCs/>
          <w:sz w:val="24"/>
          <w:szCs w:val="28"/>
          <w:rtl/>
        </w:rPr>
        <w:t xml:space="preserve"> </w:t>
      </w:r>
      <w:r w:rsidRPr="00DF1253">
        <w:rPr>
          <w:rFonts w:hint="cs"/>
          <w:b/>
          <w:bCs/>
          <w:sz w:val="24"/>
          <w:szCs w:val="28"/>
          <w:rtl/>
        </w:rPr>
        <w:t>به</w:t>
      </w:r>
      <w:r w:rsidRPr="00DF1253">
        <w:rPr>
          <w:b/>
          <w:bCs/>
          <w:sz w:val="24"/>
          <w:szCs w:val="28"/>
          <w:rtl/>
        </w:rPr>
        <w:t xml:space="preserve"> </w:t>
      </w:r>
      <w:r w:rsidRPr="00DF1253">
        <w:rPr>
          <w:rFonts w:hint="cs"/>
          <w:b/>
          <w:bCs/>
          <w:sz w:val="24"/>
          <w:szCs w:val="28"/>
          <w:rtl/>
        </w:rPr>
        <w:t>ارائه</w:t>
      </w:r>
      <w:r w:rsidRPr="00DF1253">
        <w:rPr>
          <w:b/>
          <w:bCs/>
          <w:sz w:val="24"/>
          <w:szCs w:val="28"/>
          <w:rtl/>
        </w:rPr>
        <w:t xml:space="preserve"> </w:t>
      </w:r>
      <w:r w:rsidRPr="00DF1253">
        <w:rPr>
          <w:rFonts w:hint="cs"/>
          <w:b/>
          <w:bCs/>
          <w:sz w:val="24"/>
          <w:szCs w:val="28"/>
          <w:rtl/>
        </w:rPr>
        <w:t>و</w:t>
      </w:r>
      <w:r w:rsidRPr="00DF1253">
        <w:rPr>
          <w:b/>
          <w:bCs/>
          <w:sz w:val="24"/>
          <w:szCs w:val="28"/>
          <w:rtl/>
        </w:rPr>
        <w:t xml:space="preserve"> </w:t>
      </w:r>
      <w:r w:rsidRPr="00DF1253">
        <w:rPr>
          <w:rFonts w:hint="cs"/>
          <w:b/>
          <w:bCs/>
          <w:sz w:val="24"/>
          <w:szCs w:val="28"/>
          <w:rtl/>
        </w:rPr>
        <w:t>پیگیری</w:t>
      </w:r>
      <w:r w:rsidRPr="00DF1253">
        <w:rPr>
          <w:b/>
          <w:bCs/>
          <w:sz w:val="24"/>
          <w:szCs w:val="28"/>
          <w:rtl/>
        </w:rPr>
        <w:t xml:space="preserve"> </w:t>
      </w:r>
      <w:r w:rsidRPr="00DF1253">
        <w:rPr>
          <w:rFonts w:hint="cs"/>
          <w:b/>
          <w:bCs/>
          <w:sz w:val="24"/>
          <w:szCs w:val="28"/>
          <w:rtl/>
        </w:rPr>
        <w:t>طبق</w:t>
      </w:r>
      <w:r w:rsidRPr="00DF1253">
        <w:rPr>
          <w:b/>
          <w:bCs/>
          <w:sz w:val="24"/>
          <w:szCs w:val="28"/>
          <w:rtl/>
        </w:rPr>
        <w:t xml:space="preserve"> </w:t>
      </w:r>
      <w:r w:rsidRPr="00DF1253">
        <w:rPr>
          <w:rFonts w:hint="cs"/>
          <w:b/>
          <w:bCs/>
          <w:sz w:val="24"/>
          <w:szCs w:val="28"/>
          <w:rtl/>
        </w:rPr>
        <w:t>نیاز</w:t>
      </w:r>
      <w:r w:rsidRPr="00DF1253">
        <w:rPr>
          <w:b/>
          <w:bCs/>
          <w:sz w:val="24"/>
          <w:szCs w:val="28"/>
          <w:rtl/>
        </w:rPr>
        <w:t xml:space="preserve"> </w:t>
      </w:r>
      <w:r w:rsidRPr="00DF1253">
        <w:rPr>
          <w:rFonts w:hint="cs"/>
          <w:b/>
          <w:bCs/>
          <w:sz w:val="24"/>
          <w:szCs w:val="28"/>
          <w:rtl/>
        </w:rPr>
        <w:t>در</w:t>
      </w:r>
      <w:r w:rsidRPr="00DF1253">
        <w:rPr>
          <w:b/>
          <w:bCs/>
          <w:sz w:val="24"/>
          <w:szCs w:val="28"/>
          <w:rtl/>
        </w:rPr>
        <w:t xml:space="preserve"> </w:t>
      </w:r>
      <w:r w:rsidRPr="00DF1253">
        <w:rPr>
          <w:rFonts w:hint="cs"/>
          <w:b/>
          <w:bCs/>
          <w:sz w:val="24"/>
          <w:szCs w:val="28"/>
          <w:rtl/>
        </w:rPr>
        <w:t>مورد</w:t>
      </w:r>
      <w:r w:rsidRPr="00DF1253">
        <w:rPr>
          <w:b/>
          <w:bCs/>
          <w:sz w:val="24"/>
          <w:szCs w:val="28"/>
          <w:rtl/>
        </w:rPr>
        <w:t xml:space="preserve"> </w:t>
      </w:r>
      <w:r w:rsidRPr="00DF1253">
        <w:rPr>
          <w:rFonts w:hint="cs"/>
          <w:b/>
          <w:bCs/>
          <w:sz w:val="24"/>
          <w:szCs w:val="28"/>
          <w:rtl/>
        </w:rPr>
        <w:t>پروپوزال</w:t>
      </w:r>
      <w:r w:rsidRPr="00DF1253">
        <w:rPr>
          <w:b/>
          <w:bCs/>
          <w:sz w:val="24"/>
          <w:szCs w:val="28"/>
          <w:rtl/>
        </w:rPr>
        <w:t xml:space="preserve"> </w:t>
      </w:r>
      <w:r w:rsidRPr="00DF1253">
        <w:rPr>
          <w:rFonts w:hint="cs"/>
          <w:b/>
          <w:bCs/>
          <w:sz w:val="24"/>
          <w:szCs w:val="28"/>
          <w:rtl/>
        </w:rPr>
        <w:t>باشید</w:t>
      </w:r>
      <w:r w:rsidRPr="00DF1253">
        <w:rPr>
          <w:b/>
          <w:bCs/>
          <w:sz w:val="24"/>
          <w:szCs w:val="28"/>
          <w:rtl/>
        </w:rPr>
        <w:t>.</w:t>
      </w:r>
    </w:p>
    <w:p w14:paraId="50D0C695" w14:textId="77777777" w:rsidR="00DF1253" w:rsidRPr="00DF1253" w:rsidRDefault="00DF1253" w:rsidP="00DF1253">
      <w:pPr>
        <w:spacing w:line="360" w:lineRule="auto"/>
        <w:jc w:val="both"/>
        <w:rPr>
          <w:sz w:val="24"/>
          <w:szCs w:val="28"/>
          <w:rtl/>
        </w:rPr>
      </w:pPr>
    </w:p>
    <w:p w14:paraId="745F2854" w14:textId="77777777" w:rsidR="00DF1253" w:rsidRPr="00DF1253" w:rsidRDefault="00DF1253" w:rsidP="00DF1253">
      <w:pPr>
        <w:spacing w:line="360" w:lineRule="auto"/>
        <w:jc w:val="both"/>
        <w:rPr>
          <w:sz w:val="24"/>
          <w:szCs w:val="28"/>
          <w:rtl/>
        </w:rPr>
      </w:pPr>
    </w:p>
    <w:p w14:paraId="019B156E" w14:textId="77777777" w:rsidR="00DF1253" w:rsidRPr="00DF1253" w:rsidRDefault="00DF1253" w:rsidP="00DF1253">
      <w:pPr>
        <w:spacing w:line="360" w:lineRule="auto"/>
        <w:jc w:val="both"/>
        <w:rPr>
          <w:sz w:val="24"/>
          <w:szCs w:val="28"/>
          <w:rtl/>
        </w:rPr>
      </w:pPr>
    </w:p>
    <w:p w14:paraId="3591DAA1" w14:textId="77777777" w:rsidR="00DF1253" w:rsidRPr="00DF1253" w:rsidRDefault="00DF1253" w:rsidP="00DF1253">
      <w:pPr>
        <w:spacing w:line="360" w:lineRule="auto"/>
        <w:jc w:val="both"/>
        <w:rPr>
          <w:sz w:val="24"/>
          <w:szCs w:val="28"/>
          <w:rtl/>
        </w:rPr>
      </w:pPr>
    </w:p>
    <w:p w14:paraId="377D18C6" w14:textId="77777777" w:rsidR="00DF1253" w:rsidRPr="00DF1253" w:rsidRDefault="00DF1253" w:rsidP="00DF1253">
      <w:pPr>
        <w:spacing w:line="360" w:lineRule="auto"/>
        <w:jc w:val="both"/>
        <w:rPr>
          <w:b/>
          <w:bCs/>
          <w:sz w:val="44"/>
          <w:szCs w:val="44"/>
        </w:rPr>
      </w:pPr>
      <w:r w:rsidRPr="00DF1253">
        <w:rPr>
          <w:rFonts w:hint="cs"/>
          <w:b/>
          <w:bCs/>
          <w:sz w:val="44"/>
          <w:szCs w:val="44"/>
          <w:rtl/>
        </w:rPr>
        <w:t>فرآیند</w:t>
      </w:r>
      <w:r w:rsidRPr="00DF1253">
        <w:rPr>
          <w:b/>
          <w:bCs/>
          <w:sz w:val="44"/>
          <w:szCs w:val="44"/>
          <w:rtl/>
        </w:rPr>
        <w:t xml:space="preserve"> </w:t>
      </w:r>
      <w:r w:rsidRPr="00DF1253">
        <w:rPr>
          <w:rFonts w:hint="cs"/>
          <w:b/>
          <w:bCs/>
          <w:sz w:val="40"/>
          <w:szCs w:val="40"/>
          <w:rtl/>
        </w:rPr>
        <w:t>پروپوزال</w:t>
      </w:r>
    </w:p>
    <w:p w14:paraId="552C3168" w14:textId="77777777" w:rsidR="00DF1253" w:rsidRPr="00DF1253" w:rsidRDefault="00DF1253" w:rsidP="00DF1253">
      <w:pPr>
        <w:spacing w:line="360" w:lineRule="auto"/>
        <w:ind w:firstLine="720"/>
        <w:jc w:val="both"/>
        <w:rPr>
          <w:b/>
          <w:bCs/>
          <w:sz w:val="24"/>
          <w:szCs w:val="28"/>
          <w:rtl/>
        </w:rPr>
      </w:pPr>
    </w:p>
    <w:p w14:paraId="1B703594" w14:textId="77777777" w:rsidR="00DF1253" w:rsidRPr="00DF1253" w:rsidRDefault="00DF1253" w:rsidP="00DF1253">
      <w:pPr>
        <w:spacing w:line="360" w:lineRule="auto"/>
        <w:ind w:firstLine="720"/>
        <w:jc w:val="both"/>
        <w:rPr>
          <w:sz w:val="24"/>
          <w:szCs w:val="28"/>
        </w:rPr>
      </w:pPr>
      <w:r w:rsidRPr="00DF1253">
        <w:rPr>
          <w:rFonts w:hint="cs"/>
          <w:sz w:val="24"/>
          <w:szCs w:val="28"/>
          <w:rtl/>
        </w:rPr>
        <w:t>یک</w:t>
      </w:r>
      <w:r w:rsidRPr="00DF1253">
        <w:rPr>
          <w:sz w:val="24"/>
          <w:szCs w:val="28"/>
          <w:rtl/>
        </w:rPr>
        <w:t xml:space="preserve"> </w:t>
      </w:r>
      <w:r w:rsidRPr="00DF1253">
        <w:rPr>
          <w:rFonts w:hint="cs"/>
          <w:sz w:val="24"/>
          <w:szCs w:val="28"/>
          <w:rtl/>
        </w:rPr>
        <w:t>شوخی</w:t>
      </w:r>
      <w:r w:rsidRPr="00DF1253">
        <w:rPr>
          <w:sz w:val="24"/>
          <w:szCs w:val="28"/>
          <w:rtl/>
        </w:rPr>
        <w:t xml:space="preserve"> </w:t>
      </w:r>
      <w:r w:rsidRPr="00DF1253">
        <w:rPr>
          <w:rFonts w:hint="cs"/>
          <w:sz w:val="24"/>
          <w:szCs w:val="28"/>
          <w:rtl/>
        </w:rPr>
        <w:t>ثابت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میان</w:t>
      </w:r>
      <w:r w:rsidRPr="00DF1253">
        <w:rPr>
          <w:sz w:val="24"/>
          <w:szCs w:val="28"/>
          <w:rtl/>
        </w:rPr>
        <w:t xml:space="preserve"> </w:t>
      </w:r>
      <w:r w:rsidRPr="00DF1253">
        <w:rPr>
          <w:rFonts w:hint="cs"/>
          <w:sz w:val="24"/>
          <w:szCs w:val="28"/>
          <w:rtl/>
        </w:rPr>
        <w:t>جامعه</w:t>
      </w:r>
      <w:r w:rsidRPr="00DF1253">
        <w:rPr>
          <w:sz w:val="24"/>
          <w:szCs w:val="28"/>
          <w:rtl/>
        </w:rPr>
        <w:t xml:space="preserve"> مهندس فروش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پروپوزال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مخفف</w:t>
      </w:r>
      <w:r w:rsidRPr="00DF1253">
        <w:rPr>
          <w:sz w:val="24"/>
          <w:szCs w:val="28"/>
          <w:rtl/>
        </w:rPr>
        <w:t xml:space="preserve"> "</w:t>
      </w:r>
      <w:r w:rsidRPr="00DF1253">
        <w:rPr>
          <w:rFonts w:hint="cs"/>
          <w:sz w:val="24"/>
          <w:szCs w:val="28"/>
          <w:rtl/>
        </w:rPr>
        <w:t>کاغذهای</w:t>
      </w:r>
      <w:r w:rsidRPr="00DF1253">
        <w:rPr>
          <w:sz w:val="24"/>
          <w:szCs w:val="28"/>
          <w:rtl/>
        </w:rPr>
        <w:t xml:space="preserve"> </w:t>
      </w:r>
      <w:r w:rsidRPr="00DF1253">
        <w:rPr>
          <w:rFonts w:hint="cs"/>
          <w:sz w:val="24"/>
          <w:szCs w:val="28"/>
          <w:rtl/>
        </w:rPr>
        <w:t>واقعاً</w:t>
      </w:r>
      <w:r w:rsidRPr="00DF1253">
        <w:rPr>
          <w:sz w:val="24"/>
          <w:szCs w:val="28"/>
          <w:rtl/>
        </w:rPr>
        <w:t xml:space="preserve"> </w:t>
      </w:r>
      <w:r w:rsidRPr="00DF1253">
        <w:rPr>
          <w:rFonts w:hint="cs"/>
          <w:sz w:val="24"/>
          <w:szCs w:val="28"/>
          <w:rtl/>
        </w:rPr>
        <w:t>سریع</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یا</w:t>
      </w:r>
      <w:r w:rsidRPr="00DF1253">
        <w:rPr>
          <w:sz w:val="24"/>
          <w:szCs w:val="28"/>
          <w:rtl/>
        </w:rPr>
        <w:t xml:space="preserve"> </w:t>
      </w:r>
      <w:r w:rsidRPr="00DF1253">
        <w:rPr>
          <w:rFonts w:hint="cs"/>
          <w:sz w:val="24"/>
          <w:szCs w:val="28"/>
          <w:rtl/>
        </w:rPr>
        <w:t>برادر</w:t>
      </w:r>
      <w:r w:rsidRPr="00DF1253">
        <w:rPr>
          <w:sz w:val="24"/>
          <w:szCs w:val="28"/>
          <w:rtl/>
        </w:rPr>
        <w:t xml:space="preserve"> </w:t>
      </w:r>
      <w:r w:rsidRPr="00DF1253">
        <w:rPr>
          <w:rFonts w:hint="cs"/>
          <w:sz w:val="24"/>
          <w:szCs w:val="28"/>
          <w:rtl/>
        </w:rPr>
        <w:t>کوچکتر</w:t>
      </w:r>
      <w:r w:rsidRPr="00DF1253">
        <w:rPr>
          <w:sz w:val="24"/>
          <w:szCs w:val="28"/>
          <w:rtl/>
        </w:rPr>
        <w:t xml:space="preserve"> </w:t>
      </w:r>
      <w:r w:rsidRPr="00DF1253">
        <w:rPr>
          <w:rFonts w:hint="cs"/>
          <w:sz w:val="24"/>
          <w:szCs w:val="28"/>
          <w:rtl/>
        </w:rPr>
        <w:t>آن</w:t>
      </w:r>
      <w:r w:rsidRPr="00DF1253">
        <w:rPr>
          <w:sz w:val="24"/>
          <w:szCs w:val="28"/>
          <w:rtl/>
        </w:rPr>
        <w:t xml:space="preserve">، ارائه اطلاعات،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شمشیر</w:t>
      </w:r>
      <w:r w:rsidRPr="00DF1253">
        <w:rPr>
          <w:sz w:val="24"/>
          <w:szCs w:val="28"/>
          <w:rtl/>
        </w:rPr>
        <w:t xml:space="preserve"> </w:t>
      </w:r>
      <w:r w:rsidRPr="00DF1253">
        <w:rPr>
          <w:rFonts w:hint="cs"/>
          <w:sz w:val="24"/>
          <w:szCs w:val="28"/>
          <w:rtl/>
        </w:rPr>
        <w:t>دولبه</w:t>
      </w:r>
      <w:r w:rsidRPr="00DF1253">
        <w:rPr>
          <w:sz w:val="24"/>
          <w:szCs w:val="28"/>
          <w:rtl/>
        </w:rPr>
        <w:t xml:space="preserve"> </w:t>
      </w:r>
      <w:r w:rsidRPr="00DF1253">
        <w:rPr>
          <w:rFonts w:hint="cs"/>
          <w:sz w:val="24"/>
          <w:szCs w:val="28"/>
          <w:rtl/>
        </w:rPr>
        <w:t>قلمداد</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هدر</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می</w:t>
      </w:r>
      <w:r w:rsidRPr="00DF1253">
        <w:rPr>
          <w:sz w:val="24"/>
          <w:szCs w:val="28"/>
          <w:rtl/>
        </w:rPr>
        <w:t xml:space="preserve"> </w:t>
      </w:r>
      <w:r w:rsidRPr="00DF1253">
        <w:rPr>
          <w:rFonts w:hint="cs"/>
          <w:sz w:val="24"/>
          <w:szCs w:val="28"/>
          <w:rtl/>
        </w:rPr>
        <w:t>پردازد</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اسطوره</w:t>
      </w:r>
      <w:r w:rsidRPr="00DF1253">
        <w:rPr>
          <w:sz w:val="24"/>
          <w:szCs w:val="28"/>
          <w:rtl/>
        </w:rPr>
        <w:t xml:space="preserve"> </w:t>
      </w:r>
      <w:r w:rsidRPr="00DF1253">
        <w:rPr>
          <w:rFonts w:hint="cs"/>
          <w:sz w:val="24"/>
          <w:szCs w:val="28"/>
          <w:rtl/>
        </w:rPr>
        <w:t>های</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روشن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انجام و یا عدم انجام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t>رسیدگی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توضیح</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راهکارهایی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جلوگیری</w:t>
      </w:r>
      <w:r w:rsidRPr="00DF1253">
        <w:rPr>
          <w:sz w:val="24"/>
          <w:szCs w:val="28"/>
          <w:rtl/>
        </w:rPr>
        <w:t xml:space="preserve"> </w:t>
      </w:r>
      <w:r w:rsidRPr="00DF1253">
        <w:rPr>
          <w:rFonts w:hint="cs"/>
          <w:sz w:val="24"/>
          <w:szCs w:val="28"/>
          <w:rtl/>
        </w:rPr>
        <w:t>از</w:t>
      </w:r>
      <w:r w:rsidRPr="00DF1253">
        <w:rPr>
          <w:sz w:val="24"/>
          <w:szCs w:val="28"/>
          <w:rtl/>
        </w:rPr>
        <w:t xml:space="preserve"> پروپوزال </w:t>
      </w:r>
      <w:r w:rsidRPr="00DF1253">
        <w:rPr>
          <w:rFonts w:hint="cs"/>
          <w:sz w:val="24"/>
          <w:szCs w:val="28"/>
          <w:rtl/>
        </w:rPr>
        <w:t>ارائه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تکمیل</w:t>
      </w:r>
      <w:r w:rsidRPr="00DF1253">
        <w:rPr>
          <w:sz w:val="24"/>
          <w:szCs w:val="28"/>
          <w:rtl/>
        </w:rPr>
        <w:t xml:space="preserve"> پروپوزال، </w:t>
      </w:r>
      <w:r w:rsidRPr="00DF1253">
        <w:rPr>
          <w:rFonts w:hint="cs"/>
          <w:sz w:val="24"/>
          <w:szCs w:val="28"/>
          <w:rtl/>
        </w:rPr>
        <w:t>ارائه</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پیگیری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3AC43D97" w14:textId="77777777" w:rsidR="00DF1253" w:rsidRPr="00DF1253" w:rsidRDefault="00DF1253" w:rsidP="00DF1253">
      <w:pPr>
        <w:spacing w:line="360" w:lineRule="auto"/>
        <w:jc w:val="both"/>
        <w:rPr>
          <w:sz w:val="24"/>
          <w:szCs w:val="28"/>
          <w:rtl/>
        </w:rPr>
      </w:pPr>
    </w:p>
    <w:p w14:paraId="157BA6FF" w14:textId="77777777" w:rsidR="00DF1253" w:rsidRPr="00DF1253" w:rsidRDefault="00DF1253" w:rsidP="00DF1253">
      <w:pPr>
        <w:spacing w:line="360" w:lineRule="auto"/>
        <w:jc w:val="both"/>
        <w:rPr>
          <w:b/>
          <w:bCs/>
          <w:sz w:val="32"/>
          <w:szCs w:val="32"/>
          <w:rtl/>
        </w:rPr>
      </w:pPr>
      <w:r w:rsidRPr="00DF1253">
        <w:rPr>
          <w:rFonts w:hint="cs"/>
          <w:b/>
          <w:bCs/>
          <w:sz w:val="32"/>
          <w:szCs w:val="32"/>
          <w:rtl/>
        </w:rPr>
        <w:t>ایجاد یک</w:t>
      </w:r>
      <w:r w:rsidRPr="00DF1253">
        <w:rPr>
          <w:b/>
          <w:bCs/>
          <w:sz w:val="36"/>
          <w:szCs w:val="36"/>
          <w:rtl/>
        </w:rPr>
        <w:t xml:space="preserve"> </w:t>
      </w:r>
      <w:r w:rsidRPr="00DF1253">
        <w:rPr>
          <w:b/>
          <w:bCs/>
          <w:sz w:val="32"/>
          <w:szCs w:val="32"/>
          <w:rtl/>
        </w:rPr>
        <w:t>پروپوزال</w:t>
      </w:r>
    </w:p>
    <w:p w14:paraId="43C22FA5" w14:textId="77777777" w:rsidR="00DF1253" w:rsidRPr="00DF1253" w:rsidRDefault="00DF1253" w:rsidP="00DF1253">
      <w:pPr>
        <w:spacing w:line="360" w:lineRule="auto"/>
        <w:ind w:firstLine="720"/>
        <w:jc w:val="both"/>
        <w:rPr>
          <w:sz w:val="24"/>
          <w:szCs w:val="28"/>
        </w:rPr>
      </w:pPr>
      <w:r w:rsidRPr="00DF1253">
        <w:rPr>
          <w:sz w:val="24"/>
          <w:szCs w:val="28"/>
          <w:rtl/>
        </w:rPr>
        <w:lastRenderedPageBreak/>
        <w:t xml:space="preserve">پروپوزال </w:t>
      </w:r>
      <w:r w:rsidRPr="00DF1253">
        <w:rPr>
          <w:rFonts w:hint="cs"/>
          <w:sz w:val="24"/>
          <w:szCs w:val="28"/>
          <w:rtl/>
        </w:rPr>
        <w:t>فرصتی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انتظارات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انتظار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بتوانند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سازند</w:t>
      </w:r>
      <w:r w:rsidRPr="00DF1253">
        <w:rPr>
          <w:sz w:val="24"/>
          <w:szCs w:val="28"/>
          <w:rtl/>
        </w:rPr>
        <w:t xml:space="preserve">، </w:t>
      </w:r>
      <w:r w:rsidRPr="00DF1253">
        <w:rPr>
          <w:rFonts w:hint="cs"/>
          <w:sz w:val="24"/>
          <w:szCs w:val="28"/>
          <w:rtl/>
        </w:rPr>
        <w:t>توصیف</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آل</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پرونده</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اقتصادی</w:t>
      </w:r>
      <w:r w:rsidRPr="00DF1253">
        <w:rPr>
          <w:sz w:val="24"/>
          <w:szCs w:val="28"/>
          <w:rtl/>
        </w:rPr>
        <w:t xml:space="preserve">، </w:t>
      </w:r>
      <w:r w:rsidRPr="00DF1253">
        <w:rPr>
          <w:rFonts w:hint="cs"/>
          <w:sz w:val="24"/>
          <w:szCs w:val="28"/>
          <w:rtl/>
        </w:rPr>
        <w:t>سوابق</w:t>
      </w:r>
      <w:r w:rsidRPr="00DF1253">
        <w:rPr>
          <w:sz w:val="24"/>
          <w:szCs w:val="28"/>
          <w:rtl/>
        </w:rPr>
        <w:t xml:space="preserve"> </w:t>
      </w:r>
      <w:r w:rsidRPr="00DF1253">
        <w:rPr>
          <w:rFonts w:hint="cs"/>
          <w:sz w:val="24"/>
          <w:szCs w:val="28"/>
          <w:rtl/>
        </w:rPr>
        <w:t>گسترده</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همراه</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حقوقی</w:t>
      </w:r>
      <w:r w:rsidRPr="00DF1253">
        <w:rPr>
          <w:sz w:val="24"/>
          <w:szCs w:val="28"/>
          <w:rtl/>
        </w:rPr>
        <w:t xml:space="preserve"> </w:t>
      </w:r>
      <w:r w:rsidRPr="00DF1253">
        <w:rPr>
          <w:rFonts w:hint="cs"/>
          <w:sz w:val="24"/>
          <w:szCs w:val="28"/>
          <w:rtl/>
        </w:rPr>
        <w:t>لازم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بسته را شامل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w:t>
      </w:r>
    </w:p>
    <w:p w14:paraId="0BAAB0D3" w14:textId="77777777" w:rsidR="00DF1253" w:rsidRPr="00DF1253" w:rsidRDefault="00DF1253" w:rsidP="00DF1253">
      <w:pPr>
        <w:spacing w:line="360" w:lineRule="auto"/>
        <w:ind w:firstLine="720"/>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قاعده</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هرچه</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موجود</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 ساخت</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رود</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sz w:val="24"/>
          <w:szCs w:val="28"/>
        </w:rPr>
        <w:t>BTR</w:t>
      </w:r>
      <w:r w:rsidRPr="00DF1253">
        <w:rPr>
          <w:sz w:val="24"/>
          <w:szCs w:val="28"/>
          <w:rtl/>
        </w:rPr>
        <w:t xml:space="preserve">) </w:t>
      </w:r>
      <w:r w:rsidRPr="00DF1253">
        <w:rPr>
          <w:rFonts w:hint="cs"/>
          <w:sz w:val="24"/>
          <w:szCs w:val="28"/>
          <w:rtl/>
        </w:rPr>
        <w:t>نشانگر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کدام</w:t>
      </w:r>
      <w:r w:rsidRPr="00DF1253">
        <w:rPr>
          <w:sz w:val="24"/>
          <w:szCs w:val="28"/>
          <w:rtl/>
        </w:rPr>
        <w:t xml:space="preserve"> </w:t>
      </w:r>
      <w:r w:rsidRPr="00DF1253">
        <w:rPr>
          <w:rFonts w:hint="cs"/>
          <w:sz w:val="24"/>
          <w:szCs w:val="28"/>
          <w:rtl/>
        </w:rPr>
        <w:t>بخش،</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هرچه</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صفحات</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تقسیم</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صفحات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فنی</w:t>
      </w:r>
      <w:r w:rsidRPr="00DF1253">
        <w:rPr>
          <w:sz w:val="24"/>
          <w:szCs w:val="28"/>
        </w:rPr>
        <w:t xml:space="preserve"> </w:t>
      </w:r>
      <w:r w:rsidRPr="00DF1253">
        <w:rPr>
          <w:rFonts w:hint="cs"/>
          <w:sz w:val="24"/>
          <w:szCs w:val="28"/>
          <w:rtl/>
        </w:rPr>
        <w:t>&lt;&lt;1</w:t>
      </w:r>
      <w:r w:rsidRPr="00DF1253">
        <w:rPr>
          <w:sz w:val="24"/>
          <w:szCs w:val="28"/>
          <w:rtl/>
        </w:rPr>
        <w:t xml:space="preserve">)، </w:t>
      </w:r>
      <w:r w:rsidRPr="00DF1253">
        <w:rPr>
          <w:rFonts w:hint="cs"/>
          <w:sz w:val="24"/>
          <w:szCs w:val="28"/>
          <w:rtl/>
        </w:rPr>
        <w:t>احتمالاً</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sz w:val="24"/>
          <w:szCs w:val="28"/>
        </w:rPr>
        <w:t>IT</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ایجاد</w:t>
      </w:r>
      <w:r w:rsidRPr="00DF1253">
        <w:rPr>
          <w:sz w:val="24"/>
          <w:szCs w:val="28"/>
          <w:rtl/>
        </w:rPr>
        <w:t xml:space="preserve"> پروپوزال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پیامدهای</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مهندس فروش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w:t>
      </w:r>
    </w:p>
    <w:p w14:paraId="2E4E4700" w14:textId="77777777" w:rsidR="00DF1253" w:rsidRPr="00DF1253" w:rsidRDefault="00DF1253" w:rsidP="00DF1253">
      <w:pPr>
        <w:spacing w:line="360" w:lineRule="auto"/>
        <w:jc w:val="both"/>
        <w:rPr>
          <w:sz w:val="24"/>
          <w:szCs w:val="28"/>
          <w:rtl/>
        </w:rPr>
      </w:pPr>
    </w:p>
    <w:p w14:paraId="0C069542" w14:textId="77777777" w:rsidR="00DF1253" w:rsidRPr="00DF1253" w:rsidRDefault="00DF1253" w:rsidP="00DF1253">
      <w:pPr>
        <w:spacing w:line="360" w:lineRule="auto"/>
        <w:jc w:val="both"/>
        <w:rPr>
          <w:b/>
          <w:bCs/>
          <w:sz w:val="32"/>
          <w:szCs w:val="32"/>
        </w:rPr>
      </w:pPr>
      <w:r w:rsidRPr="00DF1253">
        <w:rPr>
          <w:rFonts w:hint="cs"/>
          <w:b/>
          <w:bCs/>
          <w:sz w:val="32"/>
          <w:szCs w:val="32"/>
          <w:rtl/>
        </w:rPr>
        <w:t>نگاهی</w:t>
      </w:r>
      <w:r w:rsidRPr="00DF1253">
        <w:rPr>
          <w:b/>
          <w:bCs/>
          <w:sz w:val="32"/>
          <w:szCs w:val="32"/>
          <w:rtl/>
        </w:rPr>
        <w:t xml:space="preserve"> </w:t>
      </w:r>
      <w:r w:rsidRPr="00DF1253">
        <w:rPr>
          <w:rFonts w:hint="cs"/>
          <w:b/>
          <w:bCs/>
          <w:sz w:val="32"/>
          <w:szCs w:val="32"/>
          <w:rtl/>
        </w:rPr>
        <w:t>دقیق</w:t>
      </w:r>
      <w:r w:rsidRPr="00DF1253">
        <w:rPr>
          <w:b/>
          <w:bCs/>
          <w:sz w:val="32"/>
          <w:szCs w:val="32"/>
          <w:rtl/>
        </w:rPr>
        <w:t xml:space="preserve"> </w:t>
      </w:r>
      <w:r w:rsidRPr="00DF1253">
        <w:rPr>
          <w:rFonts w:hint="cs"/>
          <w:b/>
          <w:bCs/>
          <w:sz w:val="32"/>
          <w:szCs w:val="32"/>
          <w:rtl/>
        </w:rPr>
        <w:t>تر</w:t>
      </w:r>
      <w:r w:rsidRPr="00DF1253">
        <w:rPr>
          <w:b/>
          <w:bCs/>
          <w:sz w:val="32"/>
          <w:szCs w:val="32"/>
          <w:rtl/>
        </w:rPr>
        <w:t xml:space="preserve"> </w:t>
      </w:r>
      <w:r w:rsidRPr="00DF1253">
        <w:rPr>
          <w:rFonts w:hint="cs"/>
          <w:b/>
          <w:bCs/>
          <w:sz w:val="32"/>
          <w:szCs w:val="32"/>
          <w:rtl/>
        </w:rPr>
        <w:t>به</w:t>
      </w:r>
      <w:r w:rsidRPr="00DF1253">
        <w:rPr>
          <w:b/>
          <w:bCs/>
          <w:sz w:val="32"/>
          <w:szCs w:val="32"/>
          <w:rtl/>
        </w:rPr>
        <w:t xml:space="preserve"> </w:t>
      </w:r>
      <w:r w:rsidRPr="00DF1253">
        <w:rPr>
          <w:rFonts w:hint="cs"/>
          <w:b/>
          <w:bCs/>
          <w:sz w:val="32"/>
          <w:szCs w:val="32"/>
          <w:rtl/>
        </w:rPr>
        <w:t>سه</w:t>
      </w:r>
      <w:r w:rsidRPr="00DF1253">
        <w:rPr>
          <w:b/>
          <w:bCs/>
          <w:sz w:val="32"/>
          <w:szCs w:val="32"/>
          <w:rtl/>
        </w:rPr>
        <w:t xml:space="preserve"> </w:t>
      </w:r>
      <w:r w:rsidRPr="00DF1253">
        <w:rPr>
          <w:rFonts w:hint="cs"/>
          <w:b/>
          <w:bCs/>
          <w:sz w:val="32"/>
          <w:szCs w:val="32"/>
          <w:rtl/>
        </w:rPr>
        <w:t>افسانه</w:t>
      </w:r>
      <w:r w:rsidRPr="00DF1253">
        <w:rPr>
          <w:b/>
          <w:bCs/>
          <w:sz w:val="32"/>
          <w:szCs w:val="32"/>
          <w:rtl/>
        </w:rPr>
        <w:t xml:space="preserve"> پروپوزال</w:t>
      </w:r>
    </w:p>
    <w:p w14:paraId="7398B8AD" w14:textId="77777777" w:rsidR="00DF1253" w:rsidRPr="00DF1253" w:rsidRDefault="00DF1253" w:rsidP="00DF1253">
      <w:pPr>
        <w:spacing w:line="360" w:lineRule="auto"/>
        <w:ind w:firstLine="720"/>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قاعده</w:t>
      </w:r>
      <w:r w:rsidRPr="00DF1253">
        <w:rPr>
          <w:sz w:val="24"/>
          <w:szCs w:val="28"/>
          <w:rtl/>
        </w:rPr>
        <w:t xml:space="preserve">" </w:t>
      </w:r>
      <w:r w:rsidRPr="00DF1253">
        <w:rPr>
          <w:rFonts w:hint="cs"/>
          <w:sz w:val="24"/>
          <w:szCs w:val="28"/>
          <w:rtl/>
        </w:rPr>
        <w:t>دیرپا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پذیرفته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اعتقاد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صرفه جویی ایجاد</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ندرت</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چالش</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تحقیقات</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در</w:t>
      </w:r>
      <w:r w:rsidRPr="00DF1253">
        <w:rPr>
          <w:sz w:val="24"/>
          <w:szCs w:val="28"/>
          <w:rtl/>
        </w:rPr>
        <w:t xml:space="preserve"> 18 </w:t>
      </w:r>
      <w:r w:rsidRPr="00DF1253">
        <w:rPr>
          <w:rFonts w:hint="cs"/>
          <w:sz w:val="24"/>
          <w:szCs w:val="28"/>
          <w:rtl/>
        </w:rPr>
        <w:t>ماه</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معتقدیم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نگاه</w:t>
      </w:r>
      <w:r w:rsidRPr="00DF1253">
        <w:rPr>
          <w:sz w:val="24"/>
          <w:szCs w:val="28"/>
          <w:rtl/>
        </w:rPr>
        <w:t xml:space="preserve"> </w:t>
      </w:r>
      <w:r w:rsidRPr="00DF1253">
        <w:rPr>
          <w:rFonts w:hint="cs"/>
          <w:sz w:val="24"/>
          <w:szCs w:val="28"/>
          <w:rtl/>
        </w:rPr>
        <w:t>تردیدآمیزتری</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زیر</w:t>
      </w:r>
      <w:r w:rsidRPr="00DF1253">
        <w:rPr>
          <w:sz w:val="24"/>
          <w:szCs w:val="28"/>
          <w:rtl/>
        </w:rPr>
        <w:t>:</w:t>
      </w:r>
    </w:p>
    <w:p w14:paraId="44F1AB6D" w14:textId="77777777" w:rsidR="00DF1253" w:rsidRPr="00DF1253" w:rsidRDefault="00DF1253" w:rsidP="00DF1253">
      <w:pPr>
        <w:spacing w:line="360" w:lineRule="auto"/>
        <w:ind w:firstLine="720"/>
        <w:jc w:val="both"/>
        <w:rPr>
          <w:sz w:val="24"/>
          <w:szCs w:val="28"/>
        </w:rPr>
      </w:pPr>
      <w:r w:rsidRPr="00DF1253">
        <w:rPr>
          <w:b/>
          <w:bCs/>
          <w:i/>
          <w:iCs/>
          <w:sz w:val="24"/>
          <w:szCs w:val="28"/>
          <w:rtl/>
        </w:rPr>
        <w:t xml:space="preserve">1. </w:t>
      </w:r>
      <w:r w:rsidRPr="00DF1253">
        <w:rPr>
          <w:rFonts w:hint="cs"/>
          <w:b/>
          <w:bCs/>
          <w:i/>
          <w:iCs/>
          <w:sz w:val="24"/>
          <w:szCs w:val="28"/>
          <w:rtl/>
        </w:rPr>
        <w:t>نه</w:t>
      </w:r>
      <w:r w:rsidRPr="00DF1253">
        <w:rPr>
          <w:b/>
          <w:bCs/>
          <w:i/>
          <w:iCs/>
          <w:sz w:val="24"/>
          <w:szCs w:val="28"/>
          <w:rtl/>
        </w:rPr>
        <w:t xml:space="preserve"> </w:t>
      </w:r>
      <w:r w:rsidRPr="00DF1253">
        <w:rPr>
          <w:rFonts w:hint="cs"/>
          <w:b/>
          <w:bCs/>
          <w:i/>
          <w:iCs/>
          <w:sz w:val="24"/>
          <w:szCs w:val="28"/>
          <w:rtl/>
        </w:rPr>
        <w:t>دهم</w:t>
      </w:r>
      <w:r w:rsidRPr="00DF1253">
        <w:rPr>
          <w:b/>
          <w:bCs/>
          <w:i/>
          <w:iCs/>
          <w:sz w:val="24"/>
          <w:szCs w:val="28"/>
          <w:rtl/>
        </w:rPr>
        <w:t xml:space="preserve"> پروپوزال</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مغرضانه</w:t>
      </w:r>
      <w:r w:rsidRPr="00DF1253">
        <w:rPr>
          <w:b/>
          <w:bCs/>
          <w:i/>
          <w:iCs/>
          <w:sz w:val="24"/>
          <w:szCs w:val="28"/>
          <w:rtl/>
        </w:rPr>
        <w:t xml:space="preserve"> </w:t>
      </w:r>
      <w:r w:rsidRPr="00DF1253">
        <w:rPr>
          <w:rFonts w:hint="cs"/>
          <w:b/>
          <w:bCs/>
          <w:i/>
          <w:iCs/>
          <w:sz w:val="24"/>
          <w:szCs w:val="28"/>
          <w:rtl/>
        </w:rPr>
        <w:t>هستند</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بازنده</w:t>
      </w:r>
      <w:r w:rsidRPr="00DF1253">
        <w:rPr>
          <w:sz w:val="24"/>
          <w:szCs w:val="28"/>
          <w:rtl/>
        </w:rPr>
        <w:t xml:space="preserve"> </w:t>
      </w:r>
      <w:r w:rsidRPr="00DF1253">
        <w:rPr>
          <w:rFonts w:hint="cs"/>
          <w:sz w:val="24"/>
          <w:szCs w:val="28"/>
          <w:rtl/>
        </w:rPr>
        <w:t>جمله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گوید</w:t>
      </w:r>
      <w:r w:rsidRPr="00DF1253">
        <w:rPr>
          <w:sz w:val="24"/>
          <w:szCs w:val="28"/>
          <w:rtl/>
        </w:rPr>
        <w:t>، "</w:t>
      </w:r>
      <w:r w:rsidRPr="00DF1253">
        <w:rPr>
          <w:rFonts w:hint="cs"/>
          <w:sz w:val="24"/>
          <w:szCs w:val="28"/>
          <w:rtl/>
        </w:rPr>
        <w:t>به</w:t>
      </w:r>
      <w:r w:rsidRPr="00DF1253">
        <w:rPr>
          <w:sz w:val="24"/>
          <w:szCs w:val="28"/>
          <w:rtl/>
        </w:rPr>
        <w:t xml:space="preserve"> </w:t>
      </w:r>
      <w:r w:rsidRPr="00DF1253">
        <w:rPr>
          <w:rFonts w:hint="cs"/>
          <w:sz w:val="24"/>
          <w:szCs w:val="28"/>
          <w:rtl/>
        </w:rPr>
        <w:t>وضوح</w:t>
      </w:r>
      <w:r w:rsidRPr="00DF1253">
        <w:rPr>
          <w:sz w:val="24"/>
          <w:szCs w:val="28"/>
          <w:rtl/>
        </w:rPr>
        <w:t xml:space="preserve"> </w:t>
      </w:r>
      <w:r w:rsidRPr="00DF1253">
        <w:rPr>
          <w:rFonts w:hint="cs"/>
          <w:sz w:val="24"/>
          <w:szCs w:val="28"/>
          <w:rtl/>
        </w:rPr>
        <w:t>به نفع</w:t>
      </w:r>
      <w:r w:rsidRPr="00DF1253">
        <w:rPr>
          <w:sz w:val="24"/>
          <w:szCs w:val="28"/>
          <w:rtl/>
        </w:rPr>
        <w:t xml:space="preserve"> </w:t>
      </w:r>
      <w:r w:rsidRPr="00DF1253">
        <w:rPr>
          <w:rFonts w:hint="cs"/>
          <w:sz w:val="24"/>
          <w:szCs w:val="28"/>
          <w:rtl/>
        </w:rPr>
        <w:t>رقیب</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تقلب</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اینجا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قیاس</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 "</w:t>
      </w:r>
      <w:r w:rsidRPr="00DF1253">
        <w:rPr>
          <w:rFonts w:hint="cs"/>
          <w:sz w:val="24"/>
          <w:szCs w:val="28"/>
          <w:rtl/>
        </w:rPr>
        <w:t>من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فوتبال</w:t>
      </w:r>
      <w:r w:rsidRPr="00DF1253">
        <w:rPr>
          <w:sz w:val="24"/>
          <w:szCs w:val="28"/>
          <w:rtl/>
        </w:rPr>
        <w:t xml:space="preserve"> </w:t>
      </w:r>
      <w:r w:rsidRPr="00DF1253">
        <w:rPr>
          <w:rFonts w:hint="cs"/>
          <w:sz w:val="24"/>
          <w:szCs w:val="28"/>
          <w:rtl/>
        </w:rPr>
        <w:t>جوانان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دهم</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هستیم</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لیگ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رقابتی</w:t>
      </w:r>
      <w:r w:rsidRPr="00DF1253">
        <w:rPr>
          <w:sz w:val="24"/>
          <w:szCs w:val="28"/>
          <w:rtl/>
        </w:rPr>
        <w:t xml:space="preserve"> </w:t>
      </w:r>
      <w:r w:rsidRPr="00DF1253">
        <w:rPr>
          <w:rFonts w:hint="cs"/>
          <w:sz w:val="24"/>
          <w:szCs w:val="28"/>
          <w:rtl/>
        </w:rPr>
        <w:t>بازی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مسابقات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برنده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شویم</w:t>
      </w:r>
      <w:r w:rsidRPr="00DF1253">
        <w:rPr>
          <w:sz w:val="24"/>
          <w:szCs w:val="28"/>
          <w:rtl/>
        </w:rPr>
        <w:t xml:space="preserve">. </w:t>
      </w:r>
      <w:r w:rsidRPr="00DF1253">
        <w:rPr>
          <w:rFonts w:hint="cs"/>
          <w:sz w:val="24"/>
          <w:szCs w:val="28"/>
          <w:rtl/>
        </w:rPr>
        <w:t>گاهی</w:t>
      </w:r>
      <w:r w:rsidRPr="00DF1253">
        <w:rPr>
          <w:sz w:val="24"/>
          <w:szCs w:val="28"/>
          <w:rtl/>
        </w:rPr>
        <w:t xml:space="preserve"> </w:t>
      </w:r>
      <w:r w:rsidRPr="00DF1253">
        <w:rPr>
          <w:rFonts w:hint="cs"/>
          <w:sz w:val="24"/>
          <w:szCs w:val="28"/>
          <w:rtl/>
        </w:rPr>
        <w:t>اوقات</w:t>
      </w:r>
      <w:r w:rsidRPr="00DF1253">
        <w:rPr>
          <w:sz w:val="24"/>
          <w:szCs w:val="28"/>
          <w:rtl/>
        </w:rPr>
        <w:t xml:space="preserve"> </w:t>
      </w:r>
      <w:r w:rsidRPr="00DF1253">
        <w:rPr>
          <w:rFonts w:hint="cs"/>
          <w:sz w:val="24"/>
          <w:szCs w:val="28"/>
          <w:rtl/>
        </w:rPr>
        <w:t>می بازیم</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باختیم</w:t>
      </w:r>
      <w:r w:rsidRPr="00DF1253">
        <w:rPr>
          <w:sz w:val="24"/>
          <w:szCs w:val="28"/>
          <w:rtl/>
        </w:rPr>
        <w:t xml:space="preserve">، </w:t>
      </w:r>
      <w:r w:rsidRPr="00DF1253">
        <w:rPr>
          <w:rFonts w:hint="cs"/>
          <w:sz w:val="24"/>
          <w:szCs w:val="28"/>
          <w:rtl/>
        </w:rPr>
        <w:t>والدین</w:t>
      </w:r>
      <w:r w:rsidRPr="00DF1253">
        <w:rPr>
          <w:sz w:val="24"/>
          <w:szCs w:val="28"/>
          <w:rtl/>
        </w:rPr>
        <w:t xml:space="preserve"> </w:t>
      </w:r>
      <w:r w:rsidRPr="00DF1253">
        <w:rPr>
          <w:rFonts w:hint="cs"/>
          <w:sz w:val="24"/>
          <w:szCs w:val="28"/>
          <w:rtl/>
        </w:rPr>
        <w:t>داور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مقصر</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بد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طرفداری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دانند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گاهی</w:t>
      </w:r>
      <w:r w:rsidRPr="00DF1253">
        <w:rPr>
          <w:sz w:val="24"/>
          <w:szCs w:val="28"/>
          <w:rtl/>
        </w:rPr>
        <w:t xml:space="preserve"> </w:t>
      </w:r>
      <w:r w:rsidRPr="00DF1253">
        <w:rPr>
          <w:rFonts w:hint="cs"/>
          <w:sz w:val="24"/>
          <w:szCs w:val="28"/>
          <w:rtl/>
        </w:rPr>
        <w:t>اوقات</w:t>
      </w:r>
      <w:r w:rsidRPr="00DF1253">
        <w:rPr>
          <w:sz w:val="24"/>
          <w:szCs w:val="28"/>
          <w:rtl/>
        </w:rPr>
        <w:t xml:space="preserve"> </w:t>
      </w:r>
      <w:r w:rsidRPr="00DF1253">
        <w:rPr>
          <w:rFonts w:hint="cs"/>
          <w:sz w:val="24"/>
          <w:szCs w:val="28"/>
          <w:rtl/>
        </w:rPr>
        <w:t>اشتباه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بد بازی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w:t>
      </w:r>
      <w:r w:rsidRPr="00DF1253">
        <w:rPr>
          <w:rFonts w:hint="cs"/>
          <w:sz w:val="24"/>
          <w:szCs w:val="28"/>
          <w:rtl/>
        </w:rPr>
        <w:t>بچه</w:t>
      </w:r>
      <w:r w:rsidRPr="00DF1253">
        <w:rPr>
          <w:sz w:val="24"/>
          <w:szCs w:val="28"/>
          <w:rtl/>
        </w:rPr>
        <w:t xml:space="preserve"> </w:t>
      </w:r>
      <w:r w:rsidRPr="00DF1253">
        <w:rPr>
          <w:rFonts w:hint="cs"/>
          <w:sz w:val="24"/>
          <w:szCs w:val="28"/>
          <w:rtl/>
        </w:rPr>
        <w:t>ها</w:t>
      </w:r>
      <w:r w:rsidRPr="00DF1253">
        <w:rPr>
          <w:sz w:val="24"/>
          <w:szCs w:val="28"/>
          <w:rtl/>
        </w:rPr>
        <w:t xml:space="preserve"> 11 </w:t>
      </w:r>
      <w:r w:rsidRPr="00DF1253">
        <w:rPr>
          <w:rFonts w:hint="cs"/>
          <w:sz w:val="24"/>
          <w:szCs w:val="28"/>
          <w:rtl/>
        </w:rPr>
        <w:t>ساله</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اتفاق</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افتد</w:t>
      </w:r>
      <w:r w:rsidRPr="00DF1253">
        <w:rPr>
          <w:sz w:val="24"/>
          <w:szCs w:val="28"/>
          <w:rtl/>
        </w:rPr>
        <w:t xml:space="preserve">!) </w:t>
      </w:r>
      <w:r w:rsidRPr="00DF1253">
        <w:rPr>
          <w:rFonts w:hint="cs"/>
          <w:sz w:val="24"/>
          <w:szCs w:val="28"/>
          <w:rtl/>
        </w:rPr>
        <w:t>بعضی</w:t>
      </w:r>
      <w:r w:rsidRPr="00DF1253">
        <w:rPr>
          <w:sz w:val="24"/>
          <w:szCs w:val="28"/>
          <w:rtl/>
        </w:rPr>
        <w:t xml:space="preserve"> </w:t>
      </w:r>
      <w:r w:rsidRPr="00DF1253">
        <w:rPr>
          <w:rFonts w:hint="cs"/>
          <w:sz w:val="24"/>
          <w:szCs w:val="28"/>
          <w:rtl/>
        </w:rPr>
        <w:t>اوقات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تیمی</w:t>
      </w:r>
      <w:r w:rsidRPr="00DF1253">
        <w:rPr>
          <w:sz w:val="24"/>
          <w:szCs w:val="28"/>
          <w:rtl/>
        </w:rPr>
        <w:t xml:space="preserve"> </w:t>
      </w:r>
      <w:r w:rsidRPr="00DF1253">
        <w:rPr>
          <w:rFonts w:hint="cs"/>
          <w:sz w:val="24"/>
          <w:szCs w:val="28"/>
          <w:rtl/>
        </w:rPr>
        <w:t>قعرجدولی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چیز</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درستی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شکست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خوریم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 سختی مغلوب</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بعضی</w:t>
      </w:r>
      <w:r w:rsidRPr="00DF1253">
        <w:rPr>
          <w:sz w:val="24"/>
          <w:szCs w:val="28"/>
          <w:rtl/>
        </w:rPr>
        <w:t xml:space="preserve"> </w:t>
      </w:r>
      <w:r w:rsidRPr="00DF1253">
        <w:rPr>
          <w:rFonts w:hint="cs"/>
          <w:sz w:val="24"/>
          <w:szCs w:val="28"/>
          <w:rtl/>
        </w:rPr>
        <w:t>اوقات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تیمی</w:t>
      </w:r>
      <w:r w:rsidRPr="00DF1253">
        <w:rPr>
          <w:sz w:val="24"/>
          <w:szCs w:val="28"/>
          <w:rtl/>
        </w:rPr>
        <w:t xml:space="preserve"> </w:t>
      </w:r>
      <w:r w:rsidRPr="00DF1253">
        <w:rPr>
          <w:rFonts w:hint="cs"/>
          <w:sz w:val="24"/>
          <w:szCs w:val="28"/>
          <w:rtl/>
        </w:rPr>
        <w:t>بهتر</w:t>
      </w:r>
      <w:r w:rsidRPr="00DF1253">
        <w:rPr>
          <w:sz w:val="24"/>
          <w:szCs w:val="28"/>
          <w:rtl/>
        </w:rPr>
        <w:t xml:space="preserve"> </w:t>
      </w:r>
      <w:r w:rsidRPr="00DF1253">
        <w:rPr>
          <w:rFonts w:hint="cs"/>
          <w:sz w:val="24"/>
          <w:szCs w:val="28"/>
          <w:rtl/>
        </w:rPr>
        <w:t>شکست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خوریم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والدین</w:t>
      </w:r>
      <w:r w:rsidRPr="00DF1253">
        <w:rPr>
          <w:sz w:val="24"/>
          <w:szCs w:val="28"/>
          <w:rtl/>
        </w:rPr>
        <w:t xml:space="preserve">، </w:t>
      </w:r>
      <w:r w:rsidRPr="00DF1253">
        <w:rPr>
          <w:rFonts w:ascii="Cambria Math" w:hAnsi="Cambria Math" w:cs="Cambria Math" w:hint="cs"/>
          <w:sz w:val="24"/>
          <w:szCs w:val="28"/>
          <w:rtl/>
        </w:rPr>
        <w:t>​​</w:t>
      </w:r>
      <w:r w:rsidRPr="00DF1253">
        <w:rPr>
          <w:rFonts w:hint="cs"/>
          <w:sz w:val="24"/>
          <w:szCs w:val="28"/>
          <w:rtl/>
        </w:rPr>
        <w:t>همیشه</w:t>
      </w:r>
      <w:r w:rsidRPr="00DF1253">
        <w:rPr>
          <w:sz w:val="24"/>
          <w:szCs w:val="28"/>
          <w:rtl/>
        </w:rPr>
        <w:t xml:space="preserve"> </w:t>
      </w:r>
      <w:r w:rsidRPr="00DF1253">
        <w:rPr>
          <w:rFonts w:hint="cs"/>
          <w:sz w:val="24"/>
          <w:szCs w:val="28"/>
          <w:rtl/>
        </w:rPr>
        <w:t>تقصیر</w:t>
      </w:r>
      <w:r w:rsidRPr="00DF1253">
        <w:rPr>
          <w:sz w:val="24"/>
          <w:szCs w:val="28"/>
          <w:rtl/>
        </w:rPr>
        <w:t xml:space="preserve"> </w:t>
      </w:r>
      <w:r w:rsidRPr="00DF1253">
        <w:rPr>
          <w:rFonts w:hint="cs"/>
          <w:sz w:val="24"/>
          <w:szCs w:val="28"/>
          <w:rtl/>
        </w:rPr>
        <w:t>شخص</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جز</w:t>
      </w:r>
      <w:r w:rsidRPr="00DF1253">
        <w:rPr>
          <w:sz w:val="24"/>
          <w:szCs w:val="28"/>
          <w:rtl/>
        </w:rPr>
        <w:t xml:space="preserve"> </w:t>
      </w:r>
      <w:r w:rsidRPr="00DF1253">
        <w:rPr>
          <w:rFonts w:hint="cs"/>
          <w:sz w:val="24"/>
          <w:szCs w:val="28"/>
          <w:rtl/>
        </w:rPr>
        <w:t>فرزندان</w:t>
      </w:r>
      <w:r w:rsidRPr="00DF1253">
        <w:rPr>
          <w:sz w:val="24"/>
          <w:szCs w:val="28"/>
          <w:rtl/>
        </w:rPr>
        <w:t xml:space="preserve"> </w:t>
      </w:r>
      <w:r w:rsidRPr="00DF1253">
        <w:rPr>
          <w:rFonts w:hint="cs"/>
          <w:sz w:val="24"/>
          <w:szCs w:val="28"/>
          <w:rtl/>
        </w:rPr>
        <w:t>خودشان</w:t>
      </w:r>
      <w:r w:rsidRPr="00DF1253">
        <w:rPr>
          <w:sz w:val="24"/>
          <w:szCs w:val="28"/>
          <w:rtl/>
        </w:rPr>
        <w:t>. "</w:t>
      </w:r>
    </w:p>
    <w:p w14:paraId="064A41B4"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این</w:t>
      </w:r>
      <w:r w:rsidRPr="00DF1253">
        <w:rPr>
          <w:sz w:val="24"/>
          <w:szCs w:val="28"/>
          <w:rtl/>
        </w:rPr>
        <w:t xml:space="preserve"> </w:t>
      </w:r>
      <w:r w:rsidRPr="00DF1253">
        <w:rPr>
          <w:rFonts w:hint="cs"/>
          <w:sz w:val="24"/>
          <w:szCs w:val="28"/>
          <w:rtl/>
        </w:rPr>
        <w:t>دقیقاً</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دیدگاهی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دادن</w:t>
      </w:r>
      <w:r w:rsidRPr="00DF1253">
        <w:rPr>
          <w:sz w:val="24"/>
          <w:szCs w:val="28"/>
          <w:rtl/>
        </w:rPr>
        <w:t xml:space="preserve"> پروپوزال </w:t>
      </w:r>
      <w:r w:rsidRPr="00DF1253">
        <w:rPr>
          <w:rFonts w:hint="cs"/>
          <w:sz w:val="24"/>
          <w:szCs w:val="28"/>
          <w:rtl/>
        </w:rPr>
        <w:t>به خود می</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طی</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سال</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50 </w:t>
      </w:r>
      <w:r w:rsidRPr="00DF1253">
        <w:rPr>
          <w:rFonts w:hint="cs"/>
          <w:sz w:val="24"/>
          <w:szCs w:val="28"/>
          <w:rtl/>
        </w:rPr>
        <w:t>مدیر</w:t>
      </w:r>
      <w:r w:rsidRPr="00DF1253">
        <w:rPr>
          <w:sz w:val="24"/>
          <w:szCs w:val="28"/>
          <w:rtl/>
        </w:rPr>
        <w:t xml:space="preserve"> </w:t>
      </w:r>
      <w:r w:rsidRPr="00DF1253">
        <w:rPr>
          <w:sz w:val="24"/>
          <w:szCs w:val="28"/>
        </w:rPr>
        <w:t>IT</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روند</w:t>
      </w:r>
      <w:r w:rsidRPr="00DF1253">
        <w:rPr>
          <w:sz w:val="24"/>
          <w:szCs w:val="28"/>
          <w:rtl/>
        </w:rPr>
        <w:t xml:space="preserve"> پروپوزال </w:t>
      </w:r>
      <w:r w:rsidRPr="00DF1253">
        <w:rPr>
          <w:rFonts w:hint="cs"/>
          <w:sz w:val="24"/>
          <w:szCs w:val="28"/>
          <w:rtl/>
        </w:rPr>
        <w:t>صحبت</w:t>
      </w:r>
      <w:r w:rsidRPr="00DF1253">
        <w:rPr>
          <w:sz w:val="24"/>
          <w:szCs w:val="28"/>
          <w:rtl/>
        </w:rPr>
        <w:t xml:space="preserve"> </w:t>
      </w:r>
      <w:r w:rsidRPr="00DF1253">
        <w:rPr>
          <w:rFonts w:hint="cs"/>
          <w:sz w:val="24"/>
          <w:szCs w:val="28"/>
          <w:rtl/>
        </w:rPr>
        <w:t>کردیم</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ارشد</w:t>
      </w:r>
      <w:r w:rsidRPr="00DF1253">
        <w:rPr>
          <w:sz w:val="24"/>
          <w:szCs w:val="28"/>
          <w:rtl/>
        </w:rPr>
        <w:t xml:space="preserve"> </w:t>
      </w:r>
      <w:r w:rsidRPr="00DF1253">
        <w:rPr>
          <w:rFonts w:hint="cs"/>
          <w:sz w:val="24"/>
          <w:szCs w:val="28"/>
          <w:rtl/>
        </w:rPr>
        <w:t>سابق</w:t>
      </w:r>
      <w:r w:rsidRPr="00DF1253">
        <w:rPr>
          <w:sz w:val="24"/>
          <w:szCs w:val="28"/>
          <w:rtl/>
        </w:rPr>
        <w:t xml:space="preserve"> </w:t>
      </w:r>
      <w:r w:rsidRPr="00DF1253">
        <w:rPr>
          <w:rFonts w:hint="cs"/>
          <w:sz w:val="24"/>
          <w:szCs w:val="28"/>
          <w:rtl/>
        </w:rPr>
        <w:t>مطابقت</w:t>
      </w:r>
      <w:r w:rsidRPr="00DF1253">
        <w:rPr>
          <w:sz w:val="24"/>
          <w:szCs w:val="28"/>
          <w:rtl/>
        </w:rPr>
        <w:t xml:space="preserve"> </w:t>
      </w:r>
      <w:r w:rsidRPr="00DF1253">
        <w:rPr>
          <w:rFonts w:hint="cs"/>
          <w:sz w:val="24"/>
          <w:szCs w:val="28"/>
          <w:rtl/>
        </w:rPr>
        <w:t>دارد</w:t>
      </w:r>
      <w:r w:rsidRPr="00DF1253">
        <w:rPr>
          <w:sz w:val="24"/>
          <w:szCs w:val="28"/>
          <w:rtl/>
        </w:rPr>
        <w:t>: "</w:t>
      </w:r>
      <w:r w:rsidRPr="00DF1253">
        <w:rPr>
          <w:rFonts w:hint="cs"/>
          <w:sz w:val="24"/>
          <w:szCs w:val="28"/>
          <w:rtl/>
        </w:rPr>
        <w:t>جان</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هرگز به</w:t>
      </w:r>
      <w:r w:rsidRPr="00DF1253">
        <w:rPr>
          <w:sz w:val="24"/>
          <w:szCs w:val="28"/>
          <w:rtl/>
        </w:rPr>
        <w:t xml:space="preserve"> پروپوزال </w:t>
      </w:r>
      <w:r w:rsidRPr="00DF1253">
        <w:rPr>
          <w:rFonts w:hint="cs"/>
          <w:sz w:val="24"/>
          <w:szCs w:val="28"/>
          <w:rtl/>
        </w:rPr>
        <w:t>تعصب</w:t>
      </w:r>
      <w:r w:rsidRPr="00DF1253">
        <w:rPr>
          <w:sz w:val="24"/>
          <w:szCs w:val="28"/>
          <w:rtl/>
        </w:rPr>
        <w:t xml:space="preserve"> </w:t>
      </w:r>
      <w:r w:rsidRPr="00DF1253">
        <w:rPr>
          <w:rFonts w:hint="cs"/>
          <w:sz w:val="24"/>
          <w:szCs w:val="28"/>
          <w:rtl/>
        </w:rPr>
        <w:t>نداریم</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گرفتار</w:t>
      </w:r>
      <w:r w:rsidRPr="00DF1253">
        <w:rPr>
          <w:sz w:val="24"/>
          <w:szCs w:val="28"/>
          <w:rtl/>
        </w:rPr>
        <w:t xml:space="preserve"> </w:t>
      </w:r>
      <w:r w:rsidRPr="00DF1253">
        <w:rPr>
          <w:rFonts w:hint="cs"/>
          <w:sz w:val="24"/>
          <w:szCs w:val="28"/>
          <w:rtl/>
        </w:rPr>
        <w:t>نشویم</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توانیم</w:t>
      </w:r>
      <w:r w:rsidRPr="00DF1253">
        <w:rPr>
          <w:sz w:val="24"/>
          <w:szCs w:val="28"/>
          <w:rtl/>
        </w:rPr>
        <w:t xml:space="preserve"> </w:t>
      </w:r>
      <w:r w:rsidRPr="00DF1253">
        <w:rPr>
          <w:rFonts w:hint="cs"/>
          <w:sz w:val="24"/>
          <w:szCs w:val="28"/>
          <w:rtl/>
        </w:rPr>
        <w:t>عواقب</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تحمل</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خواهیم</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ظریف</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تأثیرگذاری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w:t>
      </w:r>
    </w:p>
    <w:p w14:paraId="69C74658" w14:textId="77777777" w:rsidR="00DF1253" w:rsidRPr="00DF1253" w:rsidRDefault="00DF1253" w:rsidP="00DF1253">
      <w:pPr>
        <w:spacing w:line="360" w:lineRule="auto"/>
        <w:ind w:firstLine="720"/>
        <w:jc w:val="both"/>
        <w:rPr>
          <w:sz w:val="24"/>
          <w:szCs w:val="28"/>
        </w:rPr>
      </w:pPr>
      <w:r w:rsidRPr="00DF1253">
        <w:rPr>
          <w:rFonts w:hint="cs"/>
          <w:sz w:val="24"/>
          <w:szCs w:val="28"/>
          <w:rtl/>
        </w:rPr>
        <w:t>یک</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دقیق</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از این</w:t>
      </w:r>
      <w:r w:rsidRPr="00DF1253">
        <w:rPr>
          <w:sz w:val="24"/>
          <w:szCs w:val="28"/>
          <w:rtl/>
        </w:rPr>
        <w:t xml:space="preserve"> </w:t>
      </w:r>
      <w:r w:rsidRPr="00DF1253">
        <w:rPr>
          <w:rFonts w:hint="cs"/>
          <w:sz w:val="24"/>
          <w:szCs w:val="28"/>
          <w:rtl/>
        </w:rPr>
        <w:t>اسطوره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i/>
          <w:iCs/>
          <w:sz w:val="24"/>
          <w:szCs w:val="28"/>
          <w:rtl/>
        </w:rPr>
        <w:t>نه</w:t>
      </w:r>
      <w:r w:rsidRPr="00DF1253">
        <w:rPr>
          <w:i/>
          <w:iCs/>
          <w:sz w:val="24"/>
          <w:szCs w:val="28"/>
          <w:rtl/>
        </w:rPr>
        <w:t xml:space="preserve"> </w:t>
      </w:r>
      <w:r w:rsidRPr="00DF1253">
        <w:rPr>
          <w:rFonts w:hint="cs"/>
          <w:i/>
          <w:iCs/>
          <w:sz w:val="24"/>
          <w:szCs w:val="28"/>
          <w:rtl/>
        </w:rPr>
        <w:t>دهم</w:t>
      </w:r>
      <w:r w:rsidRPr="00DF1253">
        <w:rPr>
          <w:i/>
          <w:iCs/>
          <w:sz w:val="24"/>
          <w:szCs w:val="28"/>
          <w:rtl/>
        </w:rPr>
        <w:t xml:space="preserve"> </w:t>
      </w:r>
      <w:r w:rsidRPr="00DF1253">
        <w:rPr>
          <w:rFonts w:hint="cs"/>
          <w:i/>
          <w:iCs/>
          <w:sz w:val="24"/>
          <w:szCs w:val="28"/>
          <w:rtl/>
        </w:rPr>
        <w:t>مشتریان</w:t>
      </w:r>
      <w:r w:rsidRPr="00DF1253">
        <w:rPr>
          <w:i/>
          <w:iCs/>
          <w:sz w:val="24"/>
          <w:szCs w:val="28"/>
          <w:rtl/>
        </w:rPr>
        <w:t xml:space="preserve"> </w:t>
      </w:r>
      <w:r w:rsidRPr="00DF1253">
        <w:rPr>
          <w:rFonts w:hint="cs"/>
          <w:i/>
          <w:iCs/>
          <w:sz w:val="24"/>
          <w:szCs w:val="28"/>
          <w:rtl/>
        </w:rPr>
        <w:t>قبلاً</w:t>
      </w:r>
      <w:r w:rsidRPr="00DF1253">
        <w:rPr>
          <w:i/>
          <w:iCs/>
          <w:sz w:val="24"/>
          <w:szCs w:val="28"/>
          <w:rtl/>
        </w:rPr>
        <w:t xml:space="preserve"> </w:t>
      </w:r>
      <w:r w:rsidRPr="00DF1253">
        <w:rPr>
          <w:rFonts w:hint="cs"/>
          <w:i/>
          <w:iCs/>
          <w:sz w:val="24"/>
          <w:szCs w:val="28"/>
          <w:rtl/>
        </w:rPr>
        <w:t>نسبت</w:t>
      </w:r>
      <w:r w:rsidRPr="00DF1253">
        <w:rPr>
          <w:i/>
          <w:iCs/>
          <w:sz w:val="24"/>
          <w:szCs w:val="28"/>
          <w:rtl/>
        </w:rPr>
        <w:t xml:space="preserve"> </w:t>
      </w:r>
      <w:r w:rsidRPr="00DF1253">
        <w:rPr>
          <w:rFonts w:hint="cs"/>
          <w:i/>
          <w:iCs/>
          <w:sz w:val="24"/>
          <w:szCs w:val="28"/>
          <w:rtl/>
        </w:rPr>
        <w:t>به</w:t>
      </w:r>
      <w:r w:rsidRPr="00DF1253">
        <w:rPr>
          <w:i/>
          <w:iCs/>
          <w:sz w:val="24"/>
          <w:szCs w:val="28"/>
          <w:rtl/>
        </w:rPr>
        <w:t xml:space="preserve"> </w:t>
      </w:r>
      <w:r w:rsidRPr="00DF1253">
        <w:rPr>
          <w:rFonts w:hint="cs"/>
          <w:i/>
          <w:iCs/>
          <w:sz w:val="24"/>
          <w:szCs w:val="28"/>
          <w:rtl/>
        </w:rPr>
        <w:t>راه</w:t>
      </w:r>
      <w:r w:rsidRPr="00DF1253">
        <w:rPr>
          <w:i/>
          <w:iCs/>
          <w:sz w:val="24"/>
          <w:szCs w:val="28"/>
          <w:rtl/>
        </w:rPr>
        <w:t xml:space="preserve"> </w:t>
      </w:r>
      <w:r w:rsidRPr="00DF1253">
        <w:rPr>
          <w:rFonts w:hint="cs"/>
          <w:i/>
          <w:iCs/>
          <w:sz w:val="24"/>
          <w:szCs w:val="28"/>
          <w:rtl/>
        </w:rPr>
        <w:t>حل</w:t>
      </w:r>
      <w:r w:rsidRPr="00DF1253">
        <w:rPr>
          <w:i/>
          <w:iCs/>
          <w:sz w:val="24"/>
          <w:szCs w:val="28"/>
          <w:rtl/>
        </w:rPr>
        <w:t xml:space="preserve"> </w:t>
      </w:r>
      <w:r w:rsidRPr="00DF1253">
        <w:rPr>
          <w:rFonts w:hint="cs"/>
          <w:i/>
          <w:iCs/>
          <w:sz w:val="24"/>
          <w:szCs w:val="28"/>
          <w:rtl/>
        </w:rPr>
        <w:t>خاصی</w:t>
      </w:r>
      <w:r w:rsidRPr="00DF1253">
        <w:rPr>
          <w:i/>
          <w:iCs/>
          <w:sz w:val="24"/>
          <w:szCs w:val="28"/>
          <w:rtl/>
        </w:rPr>
        <w:t xml:space="preserve"> </w:t>
      </w:r>
      <w:r w:rsidRPr="00DF1253">
        <w:rPr>
          <w:rFonts w:hint="cs"/>
          <w:i/>
          <w:iCs/>
          <w:sz w:val="24"/>
          <w:szCs w:val="28"/>
          <w:rtl/>
        </w:rPr>
        <w:t>سوگیری</w:t>
      </w:r>
      <w:r w:rsidRPr="00DF1253">
        <w:rPr>
          <w:i/>
          <w:iCs/>
          <w:sz w:val="24"/>
          <w:szCs w:val="28"/>
          <w:rtl/>
        </w:rPr>
        <w:t xml:space="preserve"> </w:t>
      </w:r>
      <w:r w:rsidRPr="00DF1253">
        <w:rPr>
          <w:rFonts w:hint="cs"/>
          <w:i/>
          <w:iCs/>
          <w:sz w:val="24"/>
          <w:szCs w:val="28"/>
          <w:rtl/>
        </w:rPr>
        <w:t>کرده اند</w:t>
      </w:r>
      <w:r w:rsidRPr="00DF1253">
        <w:rPr>
          <w:sz w:val="24"/>
          <w:szCs w:val="28"/>
          <w:rtl/>
        </w:rPr>
        <w:t>." پروپوزال</w:t>
      </w:r>
      <w:r w:rsidRPr="00DF1253">
        <w:rPr>
          <w:rFonts w:hint="cs"/>
          <w:sz w:val="24"/>
          <w:szCs w:val="28"/>
          <w:rtl/>
        </w:rPr>
        <w:t>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ندرت</w:t>
      </w:r>
      <w:r w:rsidRPr="00DF1253">
        <w:rPr>
          <w:sz w:val="24"/>
          <w:szCs w:val="28"/>
          <w:rtl/>
        </w:rPr>
        <w:t xml:space="preserve"> </w:t>
      </w:r>
      <w:r w:rsidRPr="00DF1253">
        <w:rPr>
          <w:rFonts w:hint="cs"/>
          <w:sz w:val="24"/>
          <w:szCs w:val="28"/>
          <w:rtl/>
        </w:rPr>
        <w:t>مغرضند</w:t>
      </w:r>
      <w:r w:rsidRPr="00DF1253">
        <w:rPr>
          <w:sz w:val="24"/>
          <w:szCs w:val="28"/>
          <w:rtl/>
        </w:rPr>
        <w:t xml:space="preserve">. </w:t>
      </w:r>
      <w:r w:rsidRPr="00DF1253">
        <w:rPr>
          <w:rFonts w:hint="cs"/>
          <w:sz w:val="24"/>
          <w:szCs w:val="28"/>
          <w:rtl/>
        </w:rPr>
        <w:t>آنها مردم</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اعتقاد</w:t>
      </w:r>
      <w:r w:rsidRPr="00DF1253">
        <w:rPr>
          <w:sz w:val="24"/>
          <w:szCs w:val="28"/>
          <w:rtl/>
        </w:rPr>
        <w:t xml:space="preserve"> </w:t>
      </w:r>
      <w:r w:rsidRPr="00DF1253">
        <w:rPr>
          <w:rFonts w:hint="cs"/>
          <w:sz w:val="24"/>
          <w:szCs w:val="28"/>
          <w:rtl/>
        </w:rPr>
        <w:t>نداریم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تعداد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اندازه</w:t>
      </w:r>
      <w:r w:rsidRPr="00DF1253">
        <w:rPr>
          <w:sz w:val="24"/>
          <w:szCs w:val="28"/>
          <w:rtl/>
        </w:rPr>
        <w:t xml:space="preserve"> 90٪ </w:t>
      </w:r>
      <w:r w:rsidRPr="00DF1253">
        <w:rPr>
          <w:rFonts w:hint="cs"/>
          <w:sz w:val="24"/>
          <w:szCs w:val="28"/>
          <w:rtl/>
        </w:rPr>
        <w:t>باشد؛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40٪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مشابه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جایی که</w:t>
      </w:r>
      <w:r w:rsidRPr="00DF1253">
        <w:rPr>
          <w:sz w:val="24"/>
          <w:szCs w:val="28"/>
          <w:rtl/>
        </w:rPr>
        <w:t xml:space="preserve"> </w:t>
      </w:r>
      <w:r w:rsidRPr="00DF1253">
        <w:rPr>
          <w:rFonts w:hint="cs"/>
          <w:sz w:val="24"/>
          <w:szCs w:val="28"/>
          <w:rtl/>
        </w:rPr>
        <w:t>تأثیرات</w:t>
      </w:r>
      <w:r w:rsidRPr="00DF1253">
        <w:rPr>
          <w:sz w:val="24"/>
          <w:szCs w:val="28"/>
          <w:rtl/>
        </w:rPr>
        <w:t xml:space="preserve"> </w:t>
      </w:r>
      <w:r w:rsidRPr="00DF1253">
        <w:rPr>
          <w:rFonts w:hint="cs"/>
          <w:sz w:val="24"/>
          <w:szCs w:val="28"/>
          <w:rtl/>
        </w:rPr>
        <w:t>تعصب</w:t>
      </w:r>
      <w:r w:rsidRPr="00DF1253">
        <w:rPr>
          <w:sz w:val="24"/>
          <w:szCs w:val="28"/>
          <w:rtl/>
        </w:rPr>
        <w:t xml:space="preserve"> </w:t>
      </w:r>
      <w:r w:rsidRPr="00DF1253">
        <w:rPr>
          <w:rFonts w:hint="cs"/>
          <w:sz w:val="24"/>
          <w:szCs w:val="28"/>
          <w:rtl/>
        </w:rPr>
        <w:t>بر</w:t>
      </w:r>
      <w:r w:rsidRPr="00DF1253">
        <w:rPr>
          <w:sz w:val="24"/>
          <w:szCs w:val="28"/>
          <w:rtl/>
        </w:rPr>
        <w:t xml:space="preserve"> پروپوزال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امتیازدهی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اینجا</w:t>
      </w:r>
      <w:r w:rsidRPr="00DF1253">
        <w:rPr>
          <w:sz w:val="24"/>
          <w:szCs w:val="28"/>
          <w:rtl/>
        </w:rPr>
        <w:t xml:space="preserve"> </w:t>
      </w:r>
      <w:r w:rsidRPr="00DF1253">
        <w:rPr>
          <w:rFonts w:hint="cs"/>
          <w:sz w:val="24"/>
          <w:szCs w:val="28"/>
          <w:rtl/>
        </w:rPr>
        <w:t>توضیحی</w:t>
      </w:r>
      <w:r w:rsidRPr="00DF1253">
        <w:rPr>
          <w:sz w:val="24"/>
          <w:szCs w:val="28"/>
          <w:rtl/>
        </w:rPr>
        <w:t xml:space="preserve"> </w:t>
      </w:r>
      <w:r w:rsidRPr="00DF1253">
        <w:rPr>
          <w:rFonts w:hint="cs"/>
          <w:sz w:val="24"/>
          <w:szCs w:val="28"/>
          <w:rtl/>
        </w:rPr>
        <w:t>در مورد</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عامل</w:t>
      </w:r>
      <w:r w:rsidRPr="00DF1253">
        <w:rPr>
          <w:sz w:val="24"/>
          <w:szCs w:val="28"/>
          <w:rtl/>
        </w:rPr>
        <w:t xml:space="preserve"> </w:t>
      </w:r>
      <w:r w:rsidRPr="00DF1253">
        <w:rPr>
          <w:rFonts w:hint="cs"/>
          <w:sz w:val="24"/>
          <w:szCs w:val="28"/>
          <w:rtl/>
        </w:rPr>
        <w:t>ارشد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w:t>
      </w:r>
    </w:p>
    <w:p w14:paraId="1CE28167" w14:textId="77777777" w:rsidR="00DF1253" w:rsidRPr="00DF1253" w:rsidRDefault="00DF1253" w:rsidP="00DF1253">
      <w:pPr>
        <w:spacing w:line="360" w:lineRule="auto"/>
        <w:ind w:firstLine="720"/>
        <w:jc w:val="both"/>
        <w:rPr>
          <w:sz w:val="24"/>
          <w:szCs w:val="28"/>
        </w:rPr>
      </w:pPr>
      <w:r w:rsidRPr="00DF1253">
        <w:rPr>
          <w:rFonts w:hint="cs"/>
          <w:sz w:val="24"/>
          <w:szCs w:val="28"/>
          <w:rtl/>
        </w:rPr>
        <w:t>وی</w:t>
      </w:r>
      <w:r w:rsidRPr="00DF1253">
        <w:rPr>
          <w:sz w:val="24"/>
          <w:szCs w:val="28"/>
          <w:rtl/>
        </w:rPr>
        <w:t xml:space="preserve"> </w:t>
      </w:r>
      <w:r w:rsidRPr="00DF1253">
        <w:rPr>
          <w:rFonts w:hint="cs"/>
          <w:sz w:val="24"/>
          <w:szCs w:val="28"/>
          <w:rtl/>
        </w:rPr>
        <w:t>گفت</w:t>
      </w:r>
      <w:r w:rsidRPr="00DF1253">
        <w:rPr>
          <w:sz w:val="24"/>
          <w:szCs w:val="28"/>
          <w:rtl/>
        </w:rPr>
        <w:t>: "</w:t>
      </w:r>
      <w:r w:rsidRPr="00DF1253">
        <w:rPr>
          <w:rFonts w:hint="cs"/>
          <w:sz w:val="24"/>
          <w:szCs w:val="28"/>
          <w:rtl/>
        </w:rPr>
        <w:t>این</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مجبور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نمره</w:t>
      </w:r>
      <w:r w:rsidRPr="00DF1253">
        <w:rPr>
          <w:sz w:val="24"/>
          <w:szCs w:val="28"/>
          <w:rtl/>
        </w:rPr>
        <w:t xml:space="preserve"> </w:t>
      </w:r>
      <w:r w:rsidRPr="00DF1253">
        <w:rPr>
          <w:rFonts w:hint="cs"/>
          <w:sz w:val="24"/>
          <w:szCs w:val="28"/>
          <w:rtl/>
        </w:rPr>
        <w:t>باشیم</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عاملی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مقیاس</w:t>
      </w:r>
      <w:r w:rsidRPr="00DF1253">
        <w:rPr>
          <w:sz w:val="24"/>
          <w:szCs w:val="28"/>
          <w:rtl/>
        </w:rPr>
        <w:t xml:space="preserve"> 1 (</w:t>
      </w:r>
      <w:r w:rsidRPr="00DF1253">
        <w:rPr>
          <w:rFonts w:hint="cs"/>
          <w:sz w:val="24"/>
          <w:szCs w:val="28"/>
          <w:rtl/>
        </w:rPr>
        <w:t>پایین</w:t>
      </w:r>
      <w:r w:rsidRPr="00DF1253">
        <w:rPr>
          <w:sz w:val="24"/>
          <w:szCs w:val="28"/>
          <w:rtl/>
        </w:rPr>
        <w:t xml:space="preserve">) </w:t>
      </w:r>
      <w:r w:rsidRPr="00DF1253">
        <w:rPr>
          <w:rFonts w:hint="cs"/>
          <w:sz w:val="24"/>
          <w:szCs w:val="28"/>
          <w:rtl/>
        </w:rPr>
        <w:t>تا</w:t>
      </w:r>
      <w:r w:rsidRPr="00DF1253">
        <w:rPr>
          <w:sz w:val="24"/>
          <w:szCs w:val="28"/>
          <w:rtl/>
        </w:rPr>
        <w:t xml:space="preserve"> 5 (</w:t>
      </w:r>
      <w:r w:rsidRPr="00DF1253">
        <w:rPr>
          <w:rFonts w:hint="cs"/>
          <w:sz w:val="24"/>
          <w:szCs w:val="28"/>
          <w:rtl/>
        </w:rPr>
        <w:t>زیاد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ثمر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ارزیابی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یک عدد</w:t>
      </w:r>
      <w:r w:rsidRPr="00DF1253">
        <w:rPr>
          <w:sz w:val="24"/>
          <w:szCs w:val="28"/>
          <w:rtl/>
        </w:rPr>
        <w:t xml:space="preserve"> 1، </w:t>
      </w:r>
      <w:r w:rsidRPr="00DF1253">
        <w:rPr>
          <w:rFonts w:hint="cs"/>
          <w:sz w:val="24"/>
          <w:szCs w:val="28"/>
          <w:rtl/>
        </w:rPr>
        <w:t xml:space="preserve">عدد </w:t>
      </w:r>
      <w:r w:rsidRPr="00DF1253">
        <w:rPr>
          <w:sz w:val="24"/>
          <w:szCs w:val="28"/>
          <w:rtl/>
        </w:rPr>
        <w:t xml:space="preserve">2 </w:t>
      </w:r>
      <w:r w:rsidRPr="00DF1253">
        <w:rPr>
          <w:rFonts w:hint="cs"/>
          <w:sz w:val="24"/>
          <w:szCs w:val="28"/>
          <w:rtl/>
        </w:rPr>
        <w:t>یا و عدد</w:t>
      </w:r>
      <w:r w:rsidRPr="00DF1253">
        <w:rPr>
          <w:sz w:val="24"/>
          <w:szCs w:val="28"/>
          <w:rtl/>
        </w:rPr>
        <w:t xml:space="preserve"> 5 </w:t>
      </w:r>
      <w:r w:rsidRPr="00DF1253">
        <w:rPr>
          <w:rFonts w:hint="cs"/>
          <w:sz w:val="24"/>
          <w:szCs w:val="28"/>
          <w:rtl/>
        </w:rPr>
        <w:t>بسیار</w:t>
      </w:r>
      <w:r w:rsidRPr="00DF1253">
        <w:rPr>
          <w:sz w:val="24"/>
          <w:szCs w:val="28"/>
          <w:rtl/>
        </w:rPr>
        <w:t xml:space="preserve"> </w:t>
      </w:r>
      <w:r w:rsidRPr="00DF1253">
        <w:rPr>
          <w:rFonts w:hint="cs"/>
          <w:sz w:val="24"/>
          <w:szCs w:val="28"/>
          <w:rtl/>
        </w:rPr>
        <w:t>نسبی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تفاوت</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3 قوی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4 ضعیف</w:t>
      </w:r>
      <w:r w:rsidRPr="00DF1253">
        <w:rPr>
          <w:sz w:val="24"/>
          <w:szCs w:val="28"/>
          <w:rtl/>
        </w:rPr>
        <w:t xml:space="preserve"> </w:t>
      </w:r>
      <w:r w:rsidRPr="00DF1253">
        <w:rPr>
          <w:rFonts w:hint="cs"/>
          <w:sz w:val="24"/>
          <w:szCs w:val="28"/>
          <w:rtl/>
        </w:rPr>
        <w:t>مشخص</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برای بررسی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روزرسانی</w:t>
      </w:r>
      <w:r w:rsidRPr="00DF1253">
        <w:rPr>
          <w:sz w:val="24"/>
          <w:szCs w:val="28"/>
          <w:rtl/>
        </w:rPr>
        <w:t xml:space="preserve"> </w:t>
      </w:r>
      <w:r w:rsidRPr="00DF1253">
        <w:rPr>
          <w:rFonts w:hint="cs"/>
          <w:sz w:val="24"/>
          <w:szCs w:val="28"/>
          <w:rtl/>
        </w:rPr>
        <w:t>چند</w:t>
      </w:r>
      <w:r w:rsidRPr="00DF1253">
        <w:rPr>
          <w:sz w:val="24"/>
          <w:szCs w:val="28"/>
          <w:rtl/>
        </w:rPr>
        <w:t xml:space="preserve"> 3 </w:t>
      </w:r>
      <w:r w:rsidRPr="00DF1253">
        <w:rPr>
          <w:rFonts w:hint="cs"/>
          <w:sz w:val="24"/>
          <w:szCs w:val="28"/>
          <w:rtl/>
        </w:rPr>
        <w:t>تا</w:t>
      </w:r>
      <w:r w:rsidRPr="00DF1253">
        <w:rPr>
          <w:sz w:val="24"/>
          <w:szCs w:val="28"/>
          <w:rtl/>
        </w:rPr>
        <w:t xml:space="preserve"> 4 </w:t>
      </w:r>
      <w:r w:rsidRPr="00DF1253">
        <w:rPr>
          <w:rFonts w:hint="cs"/>
          <w:sz w:val="24"/>
          <w:szCs w:val="28"/>
          <w:rtl/>
        </w:rPr>
        <w:t>برای موضوع</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علاقه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تفاوت 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انتخاب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رسیدن</w:t>
      </w:r>
      <w:r w:rsidRPr="00DF1253">
        <w:rPr>
          <w:sz w:val="24"/>
          <w:szCs w:val="28"/>
          <w:rtl/>
        </w:rPr>
        <w:t xml:space="preserve"> </w:t>
      </w:r>
      <w:r w:rsidRPr="00DF1253">
        <w:rPr>
          <w:rFonts w:hint="cs"/>
          <w:sz w:val="24"/>
          <w:szCs w:val="28"/>
          <w:rtl/>
        </w:rPr>
        <w:t>به یک</w:t>
      </w:r>
      <w:r w:rsidRPr="00DF1253">
        <w:rPr>
          <w:sz w:val="24"/>
          <w:szCs w:val="28"/>
          <w:rtl/>
        </w:rPr>
        <w:t xml:space="preserve"> </w:t>
      </w:r>
      <w:r w:rsidRPr="00DF1253">
        <w:rPr>
          <w:rFonts w:hint="cs"/>
          <w:sz w:val="24"/>
          <w:szCs w:val="28"/>
          <w:rtl/>
        </w:rPr>
        <w:t>لیست</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کس</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داند</w:t>
      </w:r>
      <w:r w:rsidRPr="00DF1253">
        <w:rPr>
          <w:sz w:val="24"/>
          <w:szCs w:val="28"/>
          <w:rtl/>
        </w:rPr>
        <w:t>!"</w:t>
      </w:r>
    </w:p>
    <w:p w14:paraId="388B0151" w14:textId="77777777" w:rsidR="00DF1253" w:rsidRPr="00DF1253" w:rsidRDefault="00DF1253" w:rsidP="00DF1253">
      <w:pPr>
        <w:spacing w:line="360" w:lineRule="auto"/>
        <w:ind w:firstLine="720"/>
        <w:jc w:val="both"/>
        <w:rPr>
          <w:sz w:val="24"/>
          <w:szCs w:val="28"/>
          <w:rtl/>
        </w:rPr>
      </w:pPr>
      <w:r w:rsidRPr="00DF1253">
        <w:rPr>
          <w:b/>
          <w:bCs/>
          <w:i/>
          <w:iCs/>
          <w:sz w:val="24"/>
          <w:szCs w:val="28"/>
          <w:rtl/>
        </w:rPr>
        <w:t xml:space="preserve">2.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آن را</w:t>
      </w:r>
      <w:r w:rsidRPr="00DF1253">
        <w:rPr>
          <w:b/>
          <w:bCs/>
          <w:i/>
          <w:iCs/>
          <w:sz w:val="24"/>
          <w:szCs w:val="28"/>
          <w:rtl/>
        </w:rPr>
        <w:t xml:space="preserve"> </w:t>
      </w:r>
      <w:r w:rsidRPr="00DF1253">
        <w:rPr>
          <w:rFonts w:hint="cs"/>
          <w:b/>
          <w:bCs/>
          <w:i/>
          <w:iCs/>
          <w:sz w:val="24"/>
          <w:szCs w:val="28"/>
          <w:rtl/>
        </w:rPr>
        <w:t>ننوشتید</w:t>
      </w:r>
      <w:r w:rsidRPr="00DF1253">
        <w:rPr>
          <w:b/>
          <w:bCs/>
          <w:i/>
          <w:iCs/>
          <w:sz w:val="24"/>
          <w:szCs w:val="28"/>
          <w:rtl/>
        </w:rPr>
        <w:t xml:space="preserve">، </w:t>
      </w:r>
      <w:r w:rsidRPr="00DF1253">
        <w:rPr>
          <w:rFonts w:hint="cs"/>
          <w:b/>
          <w:bCs/>
          <w:i/>
          <w:iCs/>
          <w:sz w:val="24"/>
          <w:szCs w:val="28"/>
          <w:rtl/>
        </w:rPr>
        <w:t>برنده</w:t>
      </w:r>
      <w:r w:rsidRPr="00DF1253">
        <w:rPr>
          <w:b/>
          <w:bCs/>
          <w:i/>
          <w:iCs/>
          <w:sz w:val="24"/>
          <w:szCs w:val="28"/>
          <w:rtl/>
        </w:rPr>
        <w:t xml:space="preserve"> </w:t>
      </w:r>
      <w:r w:rsidRPr="00DF1253">
        <w:rPr>
          <w:rFonts w:hint="cs"/>
          <w:b/>
          <w:bCs/>
          <w:i/>
          <w:iCs/>
          <w:sz w:val="24"/>
          <w:szCs w:val="28"/>
          <w:rtl/>
        </w:rPr>
        <w:t>نخواهید</w:t>
      </w:r>
      <w:r w:rsidRPr="00DF1253">
        <w:rPr>
          <w:b/>
          <w:bCs/>
          <w:i/>
          <w:iCs/>
          <w:sz w:val="24"/>
          <w:szCs w:val="28"/>
          <w:rtl/>
        </w:rPr>
        <w:t xml:space="preserve"> </w:t>
      </w:r>
      <w:r w:rsidRPr="00DF1253">
        <w:rPr>
          <w:rFonts w:hint="cs"/>
          <w:b/>
          <w:bCs/>
          <w:i/>
          <w:iCs/>
          <w:sz w:val="24"/>
          <w:szCs w:val="28"/>
          <w:rtl/>
        </w:rPr>
        <w:t>شد</w:t>
      </w:r>
      <w:r w:rsidRPr="00DF1253">
        <w:rPr>
          <w:b/>
          <w:bCs/>
          <w:i/>
          <w:iCs/>
          <w:sz w:val="24"/>
          <w:szCs w:val="28"/>
          <w:rtl/>
        </w:rPr>
        <w:t xml:space="preserve">. </w:t>
      </w:r>
      <w:r w:rsidRPr="00DF1253">
        <w:rPr>
          <w:rFonts w:hint="cs"/>
          <w:sz w:val="24"/>
          <w:szCs w:val="28"/>
          <w:rtl/>
        </w:rPr>
        <w:t>جدی؟</w:t>
      </w:r>
      <w:r w:rsidRPr="00DF1253">
        <w:rPr>
          <w:sz w:val="24"/>
          <w:szCs w:val="28"/>
          <w:rtl/>
        </w:rPr>
        <w:t xml:space="preserve"> </w:t>
      </w:r>
      <w:r w:rsidRPr="00DF1253">
        <w:rPr>
          <w:rFonts w:hint="cs"/>
          <w:sz w:val="24"/>
          <w:szCs w:val="28"/>
          <w:rtl/>
        </w:rPr>
        <w:t>چند</w:t>
      </w:r>
      <w:r w:rsidRPr="00DF1253">
        <w:rPr>
          <w:sz w:val="24"/>
          <w:szCs w:val="28"/>
          <w:rtl/>
        </w:rPr>
        <w:t xml:space="preserve"> پروپوزال </w:t>
      </w:r>
      <w:r w:rsidRPr="00DF1253">
        <w:rPr>
          <w:rFonts w:hint="cs"/>
          <w:sz w:val="24"/>
          <w:szCs w:val="28"/>
          <w:rtl/>
        </w:rPr>
        <w:t>برای</w:t>
      </w:r>
      <w:r w:rsidRPr="00DF1253">
        <w:rPr>
          <w:sz w:val="24"/>
          <w:szCs w:val="28"/>
          <w:rtl/>
        </w:rPr>
        <w:t xml:space="preserve"> </w:t>
      </w:r>
      <w:r w:rsidRPr="00DF1253">
        <w:rPr>
          <w:rFonts w:hint="cs"/>
          <w:sz w:val="24"/>
          <w:szCs w:val="28"/>
          <w:rtl/>
        </w:rPr>
        <w:t>مشتریان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سال</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نوشتید؟</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اتفاق</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افتد.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مطمئناً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پیشنهادهایی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كنید</w:t>
      </w:r>
      <w:r w:rsidRPr="00DF1253">
        <w:rPr>
          <w:sz w:val="24"/>
          <w:szCs w:val="28"/>
          <w:rtl/>
        </w:rPr>
        <w:t xml:space="preserve"> </w:t>
      </w:r>
      <w:r w:rsidRPr="00DF1253">
        <w:rPr>
          <w:rFonts w:hint="cs"/>
          <w:sz w:val="24"/>
          <w:szCs w:val="28"/>
          <w:rtl/>
        </w:rPr>
        <w:t>كه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ویژگی ها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كاركردها</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كنیم</w:t>
      </w:r>
      <w:r w:rsidRPr="00DF1253">
        <w:rPr>
          <w:sz w:val="24"/>
          <w:szCs w:val="28"/>
          <w:rtl/>
        </w:rPr>
        <w:t xml:space="preserve"> </w:t>
      </w:r>
      <w:r w:rsidRPr="00DF1253">
        <w:rPr>
          <w:rFonts w:hint="cs"/>
          <w:sz w:val="24"/>
          <w:szCs w:val="28"/>
          <w:rtl/>
        </w:rPr>
        <w:t>كه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تیم</w:t>
      </w:r>
      <w:r w:rsidRPr="00DF1253">
        <w:rPr>
          <w:sz w:val="24"/>
          <w:szCs w:val="28"/>
          <w:rtl/>
        </w:rPr>
        <w:t xml:space="preserve"> مهندس فروش </w:t>
      </w:r>
      <w:r w:rsidRPr="00DF1253">
        <w:rPr>
          <w:rFonts w:hint="cs"/>
          <w:sz w:val="24"/>
          <w:szCs w:val="28"/>
          <w:rtl/>
        </w:rPr>
        <w:t>دارای</w:t>
      </w:r>
      <w:r w:rsidRPr="00DF1253">
        <w:rPr>
          <w:sz w:val="24"/>
          <w:szCs w:val="28"/>
          <w:rtl/>
        </w:rPr>
        <w:t xml:space="preserve"> </w:t>
      </w:r>
      <w:r w:rsidRPr="00DF1253">
        <w:rPr>
          <w:rFonts w:hint="cs"/>
          <w:sz w:val="24"/>
          <w:szCs w:val="28"/>
          <w:rtl/>
        </w:rPr>
        <w:t>یك</w:t>
      </w:r>
      <w:r w:rsidRPr="00DF1253">
        <w:rPr>
          <w:sz w:val="24"/>
          <w:szCs w:val="28"/>
          <w:rtl/>
        </w:rPr>
        <w:t xml:space="preserve"> </w:t>
      </w:r>
      <w:r w:rsidRPr="00DF1253">
        <w:rPr>
          <w:rFonts w:hint="cs"/>
          <w:sz w:val="24"/>
          <w:szCs w:val="28"/>
          <w:rtl/>
        </w:rPr>
        <w:t>لیست</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یك</w:t>
      </w:r>
      <w:r w:rsidRPr="00DF1253">
        <w:rPr>
          <w:sz w:val="24"/>
          <w:szCs w:val="28"/>
          <w:rtl/>
        </w:rPr>
        <w:t xml:space="preserve"> </w:t>
      </w:r>
      <w:r w:rsidRPr="00DF1253">
        <w:rPr>
          <w:rFonts w:hint="cs"/>
          <w:sz w:val="24"/>
          <w:szCs w:val="28"/>
          <w:rtl/>
        </w:rPr>
        <w:t>مربی</w:t>
      </w:r>
      <w:r w:rsidRPr="00DF1253">
        <w:rPr>
          <w:sz w:val="24"/>
          <w:szCs w:val="28"/>
          <w:rtl/>
        </w:rPr>
        <w:t xml:space="preserve"> </w:t>
      </w:r>
      <w:r w:rsidRPr="00DF1253">
        <w:rPr>
          <w:rFonts w:hint="cs"/>
          <w:sz w:val="24"/>
          <w:szCs w:val="28"/>
          <w:rtl/>
        </w:rPr>
        <w:t>به صورت</w:t>
      </w:r>
      <w:r w:rsidRPr="00DF1253">
        <w:rPr>
          <w:sz w:val="24"/>
          <w:szCs w:val="28"/>
          <w:rtl/>
        </w:rPr>
        <w:t xml:space="preserve"> </w:t>
      </w:r>
      <w:r w:rsidRPr="00DF1253">
        <w:rPr>
          <w:rFonts w:hint="cs"/>
          <w:sz w:val="24"/>
          <w:szCs w:val="28"/>
          <w:rtl/>
        </w:rPr>
        <w:t>پیش</w:t>
      </w:r>
      <w:r w:rsidRPr="00DF1253">
        <w:rPr>
          <w:sz w:val="24"/>
          <w:szCs w:val="28"/>
          <w:rtl/>
        </w:rPr>
        <w:t xml:space="preserve"> پروپوزال </w:t>
      </w:r>
      <w:r w:rsidRPr="00DF1253">
        <w:rPr>
          <w:rFonts w:hint="cs"/>
          <w:sz w:val="24"/>
          <w:szCs w:val="28"/>
          <w:rtl/>
        </w:rPr>
        <w:t>باشد</w:t>
      </w:r>
      <w:r w:rsidRPr="00DF1253">
        <w:rPr>
          <w:sz w:val="24"/>
          <w:szCs w:val="28"/>
          <w:rtl/>
        </w:rPr>
        <w:t xml:space="preserve">. </w:t>
      </w:r>
      <w:r w:rsidRPr="00DF1253">
        <w:rPr>
          <w:rFonts w:hint="cs"/>
          <w:sz w:val="24"/>
          <w:szCs w:val="28"/>
          <w:rtl/>
        </w:rPr>
        <w:t>در این مرحله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ندرت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w:t>
      </w:r>
    </w:p>
    <w:p w14:paraId="47BE6368" w14:textId="77777777" w:rsidR="00DF1253" w:rsidRPr="00DF1253" w:rsidRDefault="00DF1253" w:rsidP="00DF1253">
      <w:pPr>
        <w:spacing w:line="360" w:lineRule="auto"/>
        <w:ind w:firstLine="720"/>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ایجاد</w:t>
      </w:r>
      <w:r w:rsidRPr="00DF1253">
        <w:rPr>
          <w:sz w:val="24"/>
          <w:szCs w:val="28"/>
          <w:rtl/>
        </w:rPr>
        <w:t xml:space="preserve"> پروپوزال </w:t>
      </w:r>
      <w:r w:rsidRPr="00DF1253">
        <w:rPr>
          <w:rFonts w:hint="cs"/>
          <w:sz w:val="24"/>
          <w:szCs w:val="28"/>
          <w:rtl/>
        </w:rPr>
        <w:t>و</w:t>
      </w:r>
      <w:r w:rsidRPr="00DF1253">
        <w:rPr>
          <w:sz w:val="24"/>
          <w:szCs w:val="28"/>
          <w:rtl/>
        </w:rPr>
        <w:t xml:space="preserve"> </w:t>
      </w:r>
      <w:r w:rsidRPr="00DF1253">
        <w:rPr>
          <w:rFonts w:hint="cs"/>
          <w:sz w:val="24"/>
          <w:szCs w:val="28"/>
          <w:rtl/>
        </w:rPr>
        <w:t>تاریخچه</w:t>
      </w:r>
      <w:r w:rsidRPr="00DF1253">
        <w:rPr>
          <w:sz w:val="24"/>
          <w:szCs w:val="28"/>
          <w:rtl/>
        </w:rPr>
        <w:t xml:space="preserve"> </w:t>
      </w:r>
      <w:r w:rsidRPr="00DF1253">
        <w:rPr>
          <w:rFonts w:hint="cs"/>
          <w:sz w:val="24"/>
          <w:szCs w:val="28"/>
          <w:rtl/>
        </w:rPr>
        <w:t>روند</w:t>
      </w:r>
      <w:r w:rsidRPr="00DF1253">
        <w:rPr>
          <w:sz w:val="24"/>
          <w:szCs w:val="28"/>
          <w:rtl/>
        </w:rPr>
        <w:t xml:space="preserve"> پروپوزال </w:t>
      </w:r>
      <w:r w:rsidRPr="00DF1253">
        <w:rPr>
          <w:rFonts w:hint="cs"/>
          <w:sz w:val="24"/>
          <w:szCs w:val="28"/>
          <w:rtl/>
        </w:rPr>
        <w:t>فکر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اصلی</w:t>
      </w:r>
      <w:r w:rsidRPr="00DF1253">
        <w:rPr>
          <w:sz w:val="24"/>
          <w:szCs w:val="28"/>
          <w:rtl/>
        </w:rPr>
        <w:t xml:space="preserve"> پروپوزال </w:t>
      </w:r>
      <w:r w:rsidRPr="00DF1253">
        <w:rPr>
          <w:rFonts w:hint="cs"/>
          <w:sz w:val="24"/>
          <w:szCs w:val="28"/>
          <w:rtl/>
        </w:rPr>
        <w:t>جمع</w:t>
      </w:r>
      <w:r w:rsidRPr="00DF1253">
        <w:rPr>
          <w:sz w:val="24"/>
          <w:szCs w:val="28"/>
          <w:rtl/>
        </w:rPr>
        <w:t xml:space="preserve"> </w:t>
      </w:r>
      <w:r w:rsidRPr="00DF1253">
        <w:rPr>
          <w:rFonts w:hint="cs"/>
          <w:sz w:val="24"/>
          <w:szCs w:val="28"/>
          <w:rtl/>
        </w:rPr>
        <w:t>آوری</w:t>
      </w:r>
      <w:r w:rsidRPr="00DF1253">
        <w:rPr>
          <w:sz w:val="24"/>
          <w:szCs w:val="28"/>
          <w:rtl/>
        </w:rPr>
        <w:t xml:space="preserve"> </w:t>
      </w:r>
      <w:r w:rsidRPr="00DF1253">
        <w:rPr>
          <w:rFonts w:hint="cs"/>
          <w:sz w:val="24"/>
          <w:szCs w:val="28"/>
          <w:rtl/>
        </w:rPr>
        <w:t>مقداری</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همکاری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مشتریان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سیاسی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روانی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قصد</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غالباً این</w:t>
      </w:r>
      <w:r w:rsidRPr="00DF1253">
        <w:rPr>
          <w:sz w:val="24"/>
          <w:szCs w:val="28"/>
          <w:rtl/>
        </w:rPr>
        <w:t xml:space="preserve"> </w:t>
      </w:r>
      <w:r w:rsidRPr="00DF1253">
        <w:rPr>
          <w:rFonts w:hint="cs"/>
          <w:sz w:val="24"/>
          <w:szCs w:val="28"/>
          <w:rtl/>
        </w:rPr>
        <w:t>اولین</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تحلیلگران</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مجبورند</w:t>
      </w:r>
      <w:r w:rsidRPr="00DF1253">
        <w:rPr>
          <w:sz w:val="24"/>
          <w:szCs w:val="28"/>
          <w:rtl/>
        </w:rPr>
        <w:t xml:space="preserve"> </w:t>
      </w:r>
      <w:r w:rsidRPr="00DF1253">
        <w:rPr>
          <w:rFonts w:hint="cs"/>
          <w:sz w:val="24"/>
          <w:szCs w:val="28"/>
          <w:rtl/>
        </w:rPr>
        <w:t>مدارکی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مشاغل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کاربران</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آوری</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t>مستند</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سند</w:t>
      </w:r>
      <w:r w:rsidRPr="00DF1253">
        <w:rPr>
          <w:sz w:val="24"/>
          <w:szCs w:val="28"/>
          <w:rtl/>
        </w:rPr>
        <w:t xml:space="preserve">، </w:t>
      </w:r>
      <w:r w:rsidRPr="00DF1253">
        <w:rPr>
          <w:rFonts w:hint="cs"/>
          <w:sz w:val="24"/>
          <w:szCs w:val="28"/>
          <w:rtl/>
        </w:rPr>
        <w:t>مجموعه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ضروریات</w:t>
      </w:r>
      <w:r w:rsidRPr="00DF1253">
        <w:rPr>
          <w:sz w:val="24"/>
          <w:szCs w:val="28"/>
          <w:rtl/>
        </w:rPr>
        <w:t xml:space="preserve"> </w:t>
      </w:r>
      <w:r w:rsidRPr="00DF1253">
        <w:rPr>
          <w:rFonts w:hint="cs"/>
          <w:sz w:val="24"/>
          <w:szCs w:val="28"/>
          <w:rtl/>
        </w:rPr>
        <w:t>وجود دارد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توانند</w:t>
      </w:r>
      <w:r w:rsidRPr="00DF1253">
        <w:rPr>
          <w:sz w:val="24"/>
          <w:szCs w:val="28"/>
          <w:rtl/>
        </w:rPr>
        <w:t xml:space="preserve"> </w:t>
      </w:r>
      <w:r w:rsidRPr="00DF1253">
        <w:rPr>
          <w:rFonts w:hint="cs"/>
          <w:sz w:val="24"/>
          <w:szCs w:val="28"/>
          <w:rtl/>
        </w:rPr>
        <w:t>فروشندگان را قضاوت کنند</w:t>
      </w:r>
      <w:r w:rsidRPr="00DF1253">
        <w:rPr>
          <w:sz w:val="24"/>
          <w:szCs w:val="28"/>
          <w:rtl/>
        </w:rPr>
        <w:t xml:space="preserve">. </w:t>
      </w:r>
      <w:r w:rsidRPr="00DF1253">
        <w:rPr>
          <w:rFonts w:hint="cs"/>
          <w:sz w:val="24"/>
          <w:szCs w:val="28"/>
          <w:rtl/>
        </w:rPr>
        <w:t>این راهی برای موارد حقوقی</w:t>
      </w:r>
      <w:r w:rsidRPr="00DF1253">
        <w:rPr>
          <w:sz w:val="24"/>
          <w:szCs w:val="28"/>
          <w:rtl/>
        </w:rPr>
        <w:t xml:space="preserve">، </w:t>
      </w:r>
      <w:r w:rsidRPr="00DF1253">
        <w:rPr>
          <w:rFonts w:hint="cs"/>
          <w:sz w:val="24"/>
          <w:szCs w:val="28"/>
          <w:rtl/>
        </w:rPr>
        <w:t>مالی</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سایر</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همان شکل</w:t>
      </w:r>
      <w:r w:rsidRPr="00DF1253">
        <w:rPr>
          <w:sz w:val="24"/>
          <w:szCs w:val="28"/>
          <w:rtl/>
        </w:rPr>
        <w:t xml:space="preserve"> </w:t>
      </w:r>
      <w:r w:rsidRPr="00DF1253">
        <w:rPr>
          <w:rFonts w:hint="cs"/>
          <w:sz w:val="24"/>
          <w:szCs w:val="28"/>
          <w:rtl/>
        </w:rPr>
        <w:t>است</w:t>
      </w:r>
      <w:r w:rsidRPr="00DF1253">
        <w:rPr>
          <w:sz w:val="24"/>
          <w:szCs w:val="28"/>
          <w:rtl/>
        </w:rPr>
        <w:t>.</w:t>
      </w:r>
    </w:p>
    <w:p w14:paraId="6DF86498"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اکنون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عقب</w:t>
      </w:r>
      <w:r w:rsidRPr="00DF1253">
        <w:rPr>
          <w:sz w:val="24"/>
          <w:szCs w:val="28"/>
          <w:rtl/>
        </w:rPr>
        <w:t xml:space="preserve"> </w:t>
      </w:r>
      <w:r w:rsidRPr="00DF1253">
        <w:rPr>
          <w:rFonts w:hint="cs"/>
          <w:sz w:val="24"/>
          <w:szCs w:val="28"/>
          <w:rtl/>
        </w:rPr>
        <w:t>برگردید به</w:t>
      </w:r>
      <w:r w:rsidRPr="00DF1253">
        <w:rPr>
          <w:sz w:val="24"/>
          <w:szCs w:val="28"/>
          <w:rtl/>
        </w:rPr>
        <w:t xml:space="preserve"> 20-30 </w:t>
      </w:r>
      <w:r w:rsidRPr="00DF1253">
        <w:rPr>
          <w:rFonts w:hint="cs"/>
          <w:sz w:val="24"/>
          <w:szCs w:val="28"/>
          <w:rtl/>
        </w:rPr>
        <w:t>سال قبل</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فناوری</w:t>
      </w:r>
      <w:r w:rsidRPr="00DF1253">
        <w:rPr>
          <w:sz w:val="24"/>
          <w:szCs w:val="28"/>
          <w:rtl/>
        </w:rPr>
        <w:t xml:space="preserve"> </w:t>
      </w:r>
      <w:r w:rsidRPr="00DF1253">
        <w:rPr>
          <w:rFonts w:hint="cs"/>
          <w:sz w:val="24"/>
          <w:szCs w:val="28"/>
          <w:rtl/>
        </w:rPr>
        <w:t>اطلاعات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خواست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کاربران</w:t>
      </w:r>
      <w:r w:rsidRPr="00DF1253">
        <w:rPr>
          <w:sz w:val="24"/>
          <w:szCs w:val="28"/>
          <w:rtl/>
        </w:rPr>
        <w:t xml:space="preserve">، </w:t>
      </w:r>
      <w:r w:rsidRPr="00DF1253">
        <w:rPr>
          <w:rFonts w:hint="cs"/>
          <w:sz w:val="24"/>
          <w:szCs w:val="28"/>
          <w:rtl/>
        </w:rPr>
        <w:t>تعدادی</w:t>
      </w:r>
      <w:r w:rsidRPr="00DF1253">
        <w:rPr>
          <w:sz w:val="24"/>
          <w:szCs w:val="28"/>
          <w:rtl/>
        </w:rPr>
        <w:t xml:space="preserve"> </w:t>
      </w:r>
      <w:r w:rsidRPr="00DF1253">
        <w:rPr>
          <w:rFonts w:hint="cs"/>
          <w:sz w:val="24"/>
          <w:szCs w:val="28"/>
          <w:rtl/>
        </w:rPr>
        <w:t>فناوری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خریداری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صدور</w:t>
      </w:r>
      <w:r w:rsidRPr="00DF1253">
        <w:rPr>
          <w:sz w:val="24"/>
          <w:szCs w:val="28"/>
          <w:rtl/>
        </w:rPr>
        <w:t xml:space="preserve"> پروپوزال </w:t>
      </w:r>
      <w:r w:rsidRPr="00DF1253">
        <w:rPr>
          <w:rFonts w:hint="cs"/>
          <w:sz w:val="24"/>
          <w:szCs w:val="28"/>
          <w:rtl/>
        </w:rPr>
        <w:t>داشت</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اتفاقی</w:t>
      </w:r>
      <w:r w:rsidRPr="00DF1253">
        <w:rPr>
          <w:sz w:val="24"/>
          <w:szCs w:val="28"/>
          <w:rtl/>
        </w:rPr>
        <w:t xml:space="preserve"> </w:t>
      </w:r>
      <w:r w:rsidRPr="00DF1253">
        <w:rPr>
          <w:rFonts w:hint="cs"/>
          <w:sz w:val="24"/>
          <w:szCs w:val="28"/>
          <w:rtl/>
        </w:rPr>
        <w:t>افتاد؟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طولانی</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تحلیلگران</w:t>
      </w:r>
      <w:r w:rsidRPr="00DF1253">
        <w:rPr>
          <w:sz w:val="24"/>
          <w:szCs w:val="28"/>
          <w:rtl/>
        </w:rPr>
        <w:t xml:space="preserve"> </w:t>
      </w:r>
      <w:r w:rsidRPr="00DF1253">
        <w:rPr>
          <w:rFonts w:hint="cs"/>
          <w:sz w:val="24"/>
          <w:szCs w:val="28"/>
          <w:rtl/>
        </w:rPr>
        <w:t>وظیفه</w:t>
      </w:r>
      <w:r w:rsidRPr="00DF1253">
        <w:rPr>
          <w:sz w:val="24"/>
          <w:szCs w:val="28"/>
          <w:rtl/>
        </w:rPr>
        <w:t xml:space="preserve"> </w:t>
      </w:r>
      <w:r w:rsidRPr="00DF1253">
        <w:rPr>
          <w:rFonts w:hint="cs"/>
          <w:sz w:val="24"/>
          <w:szCs w:val="28"/>
          <w:rtl/>
        </w:rPr>
        <w:t>تحقیقات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بازار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اندکی</w:t>
      </w:r>
      <w:r w:rsidRPr="00DF1253">
        <w:rPr>
          <w:sz w:val="24"/>
          <w:szCs w:val="28"/>
          <w:rtl/>
        </w:rPr>
        <w:t xml:space="preserve"> </w:t>
      </w:r>
      <w:r w:rsidRPr="00DF1253">
        <w:rPr>
          <w:rFonts w:hint="cs"/>
          <w:sz w:val="24"/>
          <w:szCs w:val="28"/>
          <w:rtl/>
        </w:rPr>
        <w:t>نزدیک</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عهده</w:t>
      </w:r>
      <w:r w:rsidRPr="00DF1253">
        <w:rPr>
          <w:sz w:val="24"/>
          <w:szCs w:val="28"/>
          <w:rtl/>
        </w:rPr>
        <w:t xml:space="preserve"> </w:t>
      </w:r>
      <w:r w:rsidRPr="00DF1253">
        <w:rPr>
          <w:rFonts w:hint="cs"/>
          <w:sz w:val="24"/>
          <w:szCs w:val="28"/>
          <w:rtl/>
        </w:rPr>
        <w:t>داشتند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مجبور</w:t>
      </w:r>
      <w:r w:rsidRPr="00DF1253">
        <w:rPr>
          <w:sz w:val="24"/>
          <w:szCs w:val="28"/>
          <w:rtl/>
        </w:rPr>
        <w:t xml:space="preserve"> </w:t>
      </w:r>
      <w:r w:rsidRPr="00DF1253">
        <w:rPr>
          <w:rFonts w:hint="cs"/>
          <w:sz w:val="24"/>
          <w:szCs w:val="28"/>
          <w:rtl/>
        </w:rPr>
        <w:t>بودند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گفته های</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گزارش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تحلیلگر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شرکتهای گارتنر</w:t>
      </w:r>
      <w:r w:rsidRPr="00DF1253">
        <w:rPr>
          <w:sz w:val="24"/>
          <w:szCs w:val="28"/>
          <w:rtl/>
        </w:rPr>
        <w:t xml:space="preserve">، </w:t>
      </w:r>
      <w:r w:rsidRPr="00DF1253">
        <w:rPr>
          <w:rFonts w:hint="cs"/>
          <w:sz w:val="24"/>
          <w:szCs w:val="28"/>
          <w:rtl/>
        </w:rPr>
        <w:t>آبردین</w:t>
      </w:r>
      <w:r w:rsidRPr="00DF1253">
        <w:rPr>
          <w:sz w:val="24"/>
          <w:szCs w:val="28"/>
          <w:rtl/>
        </w:rPr>
        <w:t xml:space="preserve">، </w:t>
      </w:r>
      <w:r w:rsidRPr="00DF1253">
        <w:rPr>
          <w:rFonts w:ascii="Cambria Math" w:hAnsi="Cambria Math" w:cs="Cambria Math" w:hint="cs"/>
          <w:sz w:val="24"/>
          <w:szCs w:val="28"/>
          <w:rtl/>
        </w:rPr>
        <w:t>​​</w:t>
      </w:r>
      <w:r w:rsidRPr="00DF1253">
        <w:rPr>
          <w:rFonts w:hint="cs"/>
          <w:sz w:val="24"/>
          <w:szCs w:val="28"/>
          <w:rtl/>
        </w:rPr>
        <w:t>گیگا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مشابه اعتماد کنند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علاوه</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پروپوزال </w:t>
      </w:r>
      <w:r w:rsidRPr="00DF1253">
        <w:rPr>
          <w:rFonts w:hint="cs"/>
          <w:sz w:val="24"/>
          <w:szCs w:val="28"/>
          <w:rtl/>
        </w:rPr>
        <w:t>صادر</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فناوری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چیز</w:t>
      </w:r>
      <w:r w:rsidRPr="00DF1253">
        <w:rPr>
          <w:sz w:val="24"/>
          <w:szCs w:val="28"/>
          <w:rtl/>
        </w:rPr>
        <w:t xml:space="preserve"> </w:t>
      </w:r>
      <w:r w:rsidRPr="00DF1253">
        <w:rPr>
          <w:rFonts w:hint="cs"/>
          <w:sz w:val="24"/>
          <w:szCs w:val="28"/>
          <w:rtl/>
        </w:rPr>
        <w:t>زیادی</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دانست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مدلهای</w:t>
      </w:r>
      <w:r w:rsidRPr="00DF1253">
        <w:rPr>
          <w:sz w:val="24"/>
          <w:szCs w:val="28"/>
          <w:rtl/>
        </w:rPr>
        <w:t xml:space="preserve"> </w:t>
      </w:r>
      <w:r w:rsidRPr="00DF1253">
        <w:rPr>
          <w:rFonts w:hint="cs"/>
          <w:sz w:val="24"/>
          <w:szCs w:val="28"/>
          <w:rtl/>
        </w:rPr>
        <w:t>امروزی</w:t>
      </w:r>
      <w:r w:rsidRPr="00DF1253">
        <w:rPr>
          <w:sz w:val="24"/>
          <w:szCs w:val="28"/>
          <w:rtl/>
        </w:rPr>
        <w:t xml:space="preserve"> </w:t>
      </w:r>
      <w:r w:rsidRPr="00DF1253">
        <w:rPr>
          <w:rFonts w:hint="cs"/>
          <w:sz w:val="24"/>
          <w:szCs w:val="28"/>
          <w:rtl/>
        </w:rPr>
        <w:t>متفاوت</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مشتریان به</w:t>
      </w:r>
      <w:r w:rsidRPr="00DF1253">
        <w:rPr>
          <w:sz w:val="24"/>
          <w:szCs w:val="28"/>
          <w:rtl/>
        </w:rPr>
        <w:t xml:space="preserve"> </w:t>
      </w:r>
      <w:r w:rsidRPr="00DF1253">
        <w:rPr>
          <w:rFonts w:hint="cs"/>
          <w:sz w:val="24"/>
          <w:szCs w:val="28"/>
          <w:rtl/>
        </w:rPr>
        <w:t>لطف گوگل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وب</w:t>
      </w:r>
      <w:r w:rsidRPr="00DF1253">
        <w:rPr>
          <w:sz w:val="24"/>
          <w:szCs w:val="28"/>
          <w:rtl/>
        </w:rPr>
        <w:t xml:space="preserve"> </w:t>
      </w:r>
      <w:r w:rsidRPr="00DF1253">
        <w:rPr>
          <w:rFonts w:hint="cs"/>
          <w:sz w:val="24"/>
          <w:szCs w:val="28"/>
          <w:rtl/>
        </w:rPr>
        <w:t>سایت های</w:t>
      </w:r>
      <w:r w:rsidRPr="00DF1253">
        <w:rPr>
          <w:sz w:val="24"/>
          <w:szCs w:val="28"/>
          <w:rtl/>
        </w:rPr>
        <w:t xml:space="preserve"> </w:t>
      </w:r>
      <w:r w:rsidRPr="00DF1253">
        <w:rPr>
          <w:rFonts w:hint="cs"/>
          <w:sz w:val="24"/>
          <w:szCs w:val="28"/>
          <w:rtl/>
        </w:rPr>
        <w:t>فروشندگان امروزی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تحصیل</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شده اند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اصطلاحاً تابلوهای</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کاربران</w:t>
      </w:r>
      <w:r w:rsidRPr="00DF1253">
        <w:rPr>
          <w:sz w:val="24"/>
          <w:szCs w:val="28"/>
          <w:rtl/>
        </w:rPr>
        <w:t xml:space="preserve">، </w:t>
      </w:r>
      <w:r w:rsidRPr="00DF1253">
        <w:rPr>
          <w:rFonts w:hint="cs"/>
          <w:sz w:val="24"/>
          <w:szCs w:val="28"/>
          <w:rtl/>
        </w:rPr>
        <w:t>فیس</w:t>
      </w:r>
      <w:r w:rsidRPr="00DF1253">
        <w:rPr>
          <w:sz w:val="24"/>
          <w:szCs w:val="28"/>
          <w:rtl/>
        </w:rPr>
        <w:t xml:space="preserve"> </w:t>
      </w:r>
      <w:r w:rsidRPr="00DF1253">
        <w:rPr>
          <w:rFonts w:hint="cs"/>
          <w:sz w:val="24"/>
          <w:szCs w:val="28"/>
          <w:rtl/>
        </w:rPr>
        <w:t>بوک</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توییتر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شستشو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آنها را مورد محبوبیت</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پروپوزال (</w:t>
      </w:r>
      <w:r w:rsidRPr="00DF1253">
        <w:rPr>
          <w:rFonts w:hint="cs"/>
          <w:sz w:val="24"/>
          <w:szCs w:val="28"/>
          <w:rtl/>
        </w:rPr>
        <w:t>الکترونیکی</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صندوق</w:t>
      </w:r>
      <w:r w:rsidRPr="00DF1253">
        <w:rPr>
          <w:sz w:val="24"/>
          <w:szCs w:val="28"/>
          <w:rtl/>
        </w:rPr>
        <w:t xml:space="preserve"> </w:t>
      </w:r>
      <w:r w:rsidRPr="00DF1253">
        <w:rPr>
          <w:rFonts w:hint="cs"/>
          <w:sz w:val="24"/>
          <w:szCs w:val="28"/>
          <w:rtl/>
        </w:rPr>
        <w:t>ورودی</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قرار دهند</w:t>
      </w:r>
      <w:r w:rsidRPr="00DF1253">
        <w:rPr>
          <w:sz w:val="24"/>
          <w:szCs w:val="28"/>
          <w:rtl/>
        </w:rPr>
        <w:t>.</w:t>
      </w:r>
    </w:p>
    <w:p w14:paraId="6D3816EC" w14:textId="77777777" w:rsidR="00DF1253" w:rsidRPr="00DF1253" w:rsidRDefault="00DF1253" w:rsidP="00DF1253">
      <w:pPr>
        <w:spacing w:line="360" w:lineRule="auto"/>
        <w:ind w:firstLine="720"/>
        <w:jc w:val="both"/>
        <w:rPr>
          <w:sz w:val="24"/>
          <w:szCs w:val="28"/>
        </w:rPr>
      </w:pPr>
      <w:r w:rsidRPr="00DF1253">
        <w:rPr>
          <w:rFonts w:hint="cs"/>
          <w:sz w:val="24"/>
          <w:szCs w:val="28"/>
          <w:rtl/>
        </w:rPr>
        <w:t>تنها</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اکنون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 به وسیله ی آن،</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بنویسید</w:t>
      </w:r>
      <w:r w:rsidRPr="00DF1253">
        <w:rPr>
          <w:sz w:val="24"/>
          <w:szCs w:val="28"/>
          <w:rtl/>
        </w:rPr>
        <w:t xml:space="preserve">، </w:t>
      </w:r>
      <w:r w:rsidRPr="00DF1253">
        <w:rPr>
          <w:rFonts w:hint="cs"/>
          <w:sz w:val="24"/>
          <w:szCs w:val="28"/>
          <w:rtl/>
        </w:rPr>
        <w:t>نوشتن</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اینترنت</w:t>
      </w:r>
      <w:r w:rsidRPr="00DF1253">
        <w:rPr>
          <w:sz w:val="24"/>
          <w:szCs w:val="28"/>
          <w:rtl/>
        </w:rPr>
        <w:t xml:space="preserve">، </w:t>
      </w:r>
      <w:r w:rsidRPr="00DF1253">
        <w:rPr>
          <w:rFonts w:hint="cs"/>
          <w:sz w:val="24"/>
          <w:szCs w:val="28"/>
          <w:rtl/>
        </w:rPr>
        <w:t>رسانه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اجتماعی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ارتباطات</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قدیمی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متقاعد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تأثیر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گذارید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پذیرید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آموزید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غیر مستقیم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ظریف</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متن</w:t>
      </w:r>
      <w:r w:rsidRPr="00DF1253">
        <w:rPr>
          <w:sz w:val="24"/>
          <w:szCs w:val="28"/>
          <w:rtl/>
        </w:rPr>
        <w:t xml:space="preserve"> </w:t>
      </w:r>
      <w:r w:rsidRPr="00DF1253">
        <w:rPr>
          <w:rFonts w:hint="cs"/>
          <w:sz w:val="24"/>
          <w:szCs w:val="28"/>
          <w:rtl/>
        </w:rPr>
        <w:t>موجود در</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ظاهراً</w:t>
      </w:r>
      <w:r w:rsidRPr="00DF1253">
        <w:rPr>
          <w:sz w:val="24"/>
          <w:szCs w:val="28"/>
          <w:rtl/>
        </w:rPr>
        <w:t xml:space="preserve"> </w:t>
      </w:r>
      <w:r w:rsidRPr="00DF1253">
        <w:rPr>
          <w:rFonts w:hint="cs"/>
          <w:sz w:val="24"/>
          <w:szCs w:val="28"/>
          <w:rtl/>
        </w:rPr>
        <w:t>مستقیم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وب</w:t>
      </w:r>
      <w:r w:rsidRPr="00DF1253">
        <w:rPr>
          <w:sz w:val="24"/>
          <w:szCs w:val="28"/>
          <w:rtl/>
        </w:rPr>
        <w:t xml:space="preserve"> </w:t>
      </w:r>
      <w:r w:rsidRPr="00DF1253">
        <w:rPr>
          <w:rFonts w:hint="cs"/>
          <w:sz w:val="24"/>
          <w:szCs w:val="28"/>
          <w:rtl/>
        </w:rPr>
        <w:t>سایت</w:t>
      </w:r>
      <w:r w:rsidRPr="00DF1253">
        <w:rPr>
          <w:sz w:val="24"/>
          <w:szCs w:val="28"/>
          <w:rtl/>
        </w:rPr>
        <w:t xml:space="preserve"> </w:t>
      </w:r>
      <w:r w:rsidRPr="00DF1253">
        <w:rPr>
          <w:rFonts w:hint="cs"/>
          <w:sz w:val="24"/>
          <w:szCs w:val="28"/>
          <w:rtl/>
        </w:rPr>
        <w:t>رقیب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پدید</w:t>
      </w:r>
      <w:r w:rsidRPr="00DF1253">
        <w:rPr>
          <w:sz w:val="24"/>
          <w:szCs w:val="28"/>
          <w:rtl/>
        </w:rPr>
        <w:t xml:space="preserve"> </w:t>
      </w:r>
      <w:r w:rsidRPr="00DF1253">
        <w:rPr>
          <w:rFonts w:hint="cs"/>
          <w:sz w:val="24"/>
          <w:szCs w:val="28"/>
          <w:rtl/>
        </w:rPr>
        <w:t>آمده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بینید</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تحلیلگر</w:t>
      </w:r>
      <w:r w:rsidRPr="00DF1253">
        <w:rPr>
          <w:sz w:val="24"/>
          <w:szCs w:val="28"/>
          <w:rtl/>
        </w:rPr>
        <w:t xml:space="preserve"> </w:t>
      </w:r>
      <w:r w:rsidRPr="00DF1253">
        <w:rPr>
          <w:rFonts w:hint="cs"/>
          <w:sz w:val="24"/>
          <w:szCs w:val="28"/>
          <w:rtl/>
        </w:rPr>
        <w:t>تنبل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رقابت</w:t>
      </w:r>
      <w:r w:rsidRPr="00DF1253">
        <w:rPr>
          <w:sz w:val="24"/>
          <w:szCs w:val="28"/>
          <w:rtl/>
        </w:rPr>
        <w:t xml:space="preserve"> </w:t>
      </w:r>
      <w:r w:rsidRPr="00DF1253">
        <w:rPr>
          <w:rFonts w:hint="cs"/>
          <w:sz w:val="24"/>
          <w:szCs w:val="28"/>
          <w:rtl/>
        </w:rPr>
        <w:t>درخشان</w:t>
      </w:r>
      <w:r w:rsidRPr="00DF1253">
        <w:rPr>
          <w:sz w:val="24"/>
          <w:szCs w:val="28"/>
          <w:rtl/>
        </w:rPr>
        <w:t xml:space="preserve"> </w:t>
      </w:r>
      <w:r w:rsidRPr="00DF1253">
        <w:rPr>
          <w:rFonts w:hint="cs"/>
          <w:sz w:val="24"/>
          <w:szCs w:val="28"/>
          <w:rtl/>
        </w:rPr>
        <w:t>است</w:t>
      </w:r>
      <w:r w:rsidRPr="00DF1253">
        <w:rPr>
          <w:sz w:val="24"/>
          <w:szCs w:val="28"/>
          <w:rtl/>
        </w:rPr>
        <w:t>.</w:t>
      </w:r>
    </w:p>
    <w:p w14:paraId="1BD457BE" w14:textId="77777777" w:rsidR="00DF1253" w:rsidRPr="00DF1253" w:rsidRDefault="00DF1253" w:rsidP="00DF1253">
      <w:pPr>
        <w:spacing w:line="360" w:lineRule="auto"/>
        <w:jc w:val="both"/>
        <w:rPr>
          <w:sz w:val="24"/>
          <w:szCs w:val="28"/>
          <w:rtl/>
        </w:rPr>
      </w:pPr>
    </w:p>
    <w:p w14:paraId="3C36DF2D" w14:textId="77777777" w:rsidR="00DF1253" w:rsidRPr="00DF1253" w:rsidRDefault="00DF1253" w:rsidP="00DF1253">
      <w:pPr>
        <w:spacing w:line="360" w:lineRule="auto"/>
        <w:jc w:val="both"/>
        <w:rPr>
          <w:b/>
          <w:bCs/>
          <w:sz w:val="32"/>
          <w:szCs w:val="32"/>
        </w:rPr>
      </w:pPr>
      <w:r w:rsidRPr="00DF1253">
        <w:rPr>
          <w:rFonts w:hint="cs"/>
          <w:b/>
          <w:bCs/>
          <w:sz w:val="32"/>
          <w:szCs w:val="32"/>
          <w:u w:val="single"/>
          <w:rtl/>
        </w:rPr>
        <w:t>مطالعه</w:t>
      </w:r>
      <w:r w:rsidRPr="00DF1253">
        <w:rPr>
          <w:b/>
          <w:bCs/>
          <w:sz w:val="32"/>
          <w:szCs w:val="32"/>
          <w:u w:val="single"/>
          <w:rtl/>
        </w:rPr>
        <w:t xml:space="preserve"> </w:t>
      </w:r>
      <w:r w:rsidRPr="00DF1253">
        <w:rPr>
          <w:rFonts w:hint="cs"/>
          <w:b/>
          <w:bCs/>
          <w:sz w:val="32"/>
          <w:szCs w:val="32"/>
          <w:u w:val="single"/>
          <w:rtl/>
        </w:rPr>
        <w:t>موردی</w:t>
      </w:r>
      <w:r w:rsidRPr="00DF1253">
        <w:rPr>
          <w:b/>
          <w:bCs/>
          <w:sz w:val="32"/>
          <w:szCs w:val="32"/>
          <w:u w:val="single"/>
          <w:rtl/>
        </w:rPr>
        <w:t>:</w:t>
      </w:r>
      <w:r w:rsidRPr="00DF1253">
        <w:rPr>
          <w:b/>
          <w:bCs/>
          <w:sz w:val="32"/>
          <w:szCs w:val="32"/>
          <w:rtl/>
        </w:rPr>
        <w:t xml:space="preserve"> </w:t>
      </w:r>
      <w:r w:rsidRPr="00DF1253">
        <w:rPr>
          <w:rFonts w:hint="cs"/>
          <w:b/>
          <w:bCs/>
          <w:sz w:val="32"/>
          <w:szCs w:val="32"/>
          <w:rtl/>
        </w:rPr>
        <w:t>یک</w:t>
      </w:r>
      <w:r w:rsidRPr="00DF1253">
        <w:rPr>
          <w:b/>
          <w:bCs/>
          <w:sz w:val="32"/>
          <w:szCs w:val="32"/>
          <w:rtl/>
        </w:rPr>
        <w:t xml:space="preserve"> </w:t>
      </w:r>
      <w:r w:rsidRPr="00DF1253">
        <w:rPr>
          <w:rFonts w:hint="cs"/>
          <w:b/>
          <w:bCs/>
          <w:sz w:val="32"/>
          <w:szCs w:val="32"/>
          <w:rtl/>
        </w:rPr>
        <w:t>مثال</w:t>
      </w:r>
      <w:r w:rsidRPr="00DF1253">
        <w:rPr>
          <w:b/>
          <w:bCs/>
          <w:sz w:val="32"/>
          <w:szCs w:val="32"/>
          <w:rtl/>
        </w:rPr>
        <w:t xml:space="preserve"> </w:t>
      </w:r>
      <w:r w:rsidRPr="00DF1253">
        <w:rPr>
          <w:rFonts w:hint="cs"/>
          <w:b/>
          <w:bCs/>
          <w:sz w:val="32"/>
          <w:szCs w:val="32"/>
          <w:rtl/>
        </w:rPr>
        <w:t>شخصی</w:t>
      </w:r>
    </w:p>
    <w:p w14:paraId="201CA24F" w14:textId="77777777" w:rsidR="00DF1253" w:rsidRPr="00DF1253" w:rsidRDefault="00DF1253" w:rsidP="00DF1253">
      <w:pPr>
        <w:spacing w:line="360" w:lineRule="auto"/>
        <w:ind w:firstLine="720"/>
        <w:jc w:val="both"/>
        <w:rPr>
          <w:sz w:val="24"/>
          <w:szCs w:val="28"/>
          <w:rtl/>
        </w:rPr>
      </w:pP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جدی</w:t>
      </w:r>
      <w:r w:rsidRPr="00DF1253">
        <w:rPr>
          <w:sz w:val="24"/>
          <w:szCs w:val="28"/>
          <w:rtl/>
        </w:rPr>
        <w:t xml:space="preserve"> </w:t>
      </w:r>
      <w:r w:rsidRPr="00DF1253">
        <w:rPr>
          <w:rFonts w:hint="cs"/>
          <w:sz w:val="24"/>
          <w:szCs w:val="28"/>
          <w:rtl/>
        </w:rPr>
        <w:t>مردم</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ترغیب</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نظرات</w:t>
      </w:r>
      <w:r w:rsidRPr="00DF1253">
        <w:rPr>
          <w:sz w:val="24"/>
          <w:szCs w:val="28"/>
          <w:rtl/>
        </w:rPr>
        <w:t xml:space="preserve"> </w:t>
      </w:r>
      <w:r w:rsidRPr="00DF1253">
        <w:rPr>
          <w:rFonts w:hint="cs"/>
          <w:sz w:val="24"/>
          <w:szCs w:val="28"/>
          <w:rtl/>
        </w:rPr>
        <w:t>مثبت</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کتاب</w:t>
      </w:r>
      <w:r w:rsidRPr="00DF1253">
        <w:rPr>
          <w:sz w:val="24"/>
          <w:szCs w:val="28"/>
          <w:rtl/>
        </w:rPr>
        <w:t xml:space="preserve"> </w:t>
      </w:r>
      <w:r w:rsidRPr="00DF1253">
        <w:rPr>
          <w:rFonts w:hint="cs"/>
          <w:sz w:val="24"/>
          <w:szCs w:val="28"/>
          <w:rtl/>
        </w:rPr>
        <w:t>بنویسند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مطمئن</w:t>
      </w:r>
      <w:r w:rsidRPr="00DF1253">
        <w:rPr>
          <w:sz w:val="24"/>
          <w:szCs w:val="28"/>
          <w:rtl/>
        </w:rPr>
        <w:t xml:space="preserve"> </w:t>
      </w:r>
      <w:r w:rsidRPr="00DF1253">
        <w:rPr>
          <w:rFonts w:hint="cs"/>
          <w:sz w:val="24"/>
          <w:szCs w:val="28"/>
          <w:rtl/>
        </w:rPr>
        <w:t>شویم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کتاب های</w:t>
      </w:r>
      <w:r w:rsidRPr="00DF1253">
        <w:rPr>
          <w:sz w:val="24"/>
          <w:szCs w:val="28"/>
          <w:rtl/>
        </w:rPr>
        <w:t xml:space="preserve"> </w:t>
      </w:r>
      <w:r w:rsidRPr="00DF1253">
        <w:rPr>
          <w:rFonts w:hint="cs"/>
          <w:sz w:val="24"/>
          <w:szCs w:val="28"/>
          <w:rtl/>
        </w:rPr>
        <w:t>مهندسی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جستجو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رتبه</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آمازون</w:t>
      </w:r>
      <w:r w:rsidRPr="00DF1253">
        <w:rPr>
          <w:sz w:val="24"/>
          <w:szCs w:val="28"/>
          <w:rtl/>
        </w:rPr>
        <w:t xml:space="preserve">، </w:t>
      </w:r>
      <w:r w:rsidRPr="00DF1253">
        <w:rPr>
          <w:rFonts w:hint="cs"/>
          <w:sz w:val="24"/>
          <w:szCs w:val="28"/>
          <w:rtl/>
        </w:rPr>
        <w:t>شماره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لیست</w:t>
      </w:r>
      <w:r w:rsidRPr="00DF1253">
        <w:rPr>
          <w:sz w:val="24"/>
          <w:szCs w:val="28"/>
          <w:rtl/>
        </w:rPr>
        <w:t xml:space="preserve"> </w:t>
      </w:r>
      <w:r w:rsidRPr="00DF1253">
        <w:rPr>
          <w:rFonts w:hint="cs"/>
          <w:sz w:val="24"/>
          <w:szCs w:val="28"/>
          <w:rtl/>
        </w:rPr>
        <w:t>پیدا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مخالفت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منفی</w:t>
      </w:r>
      <w:r w:rsidRPr="00DF1253">
        <w:rPr>
          <w:sz w:val="24"/>
          <w:szCs w:val="28"/>
          <w:rtl/>
        </w:rPr>
        <w:t xml:space="preserve">، </w:t>
      </w:r>
      <w:r w:rsidRPr="00DF1253">
        <w:rPr>
          <w:rFonts w:hint="cs"/>
          <w:sz w:val="24"/>
          <w:szCs w:val="28"/>
          <w:rtl/>
        </w:rPr>
        <w:t>با رقیبی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اینترنت</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مقابله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058B65D4" w14:textId="77777777" w:rsidR="00DF1253" w:rsidRPr="00DF1253" w:rsidRDefault="00DF1253" w:rsidP="00DF1253">
      <w:pPr>
        <w:spacing w:line="360" w:lineRule="auto"/>
        <w:jc w:val="center"/>
        <w:rPr>
          <w:sz w:val="24"/>
          <w:szCs w:val="28"/>
        </w:rPr>
      </w:pPr>
      <w:r w:rsidRPr="00DF1253">
        <w:rPr>
          <w:rFonts w:hint="cs"/>
          <w:sz w:val="24"/>
          <w:szCs w:val="28"/>
          <w:rtl/>
        </w:rPr>
        <w:t>****</w:t>
      </w:r>
    </w:p>
    <w:p w14:paraId="4FCE212C" w14:textId="77777777" w:rsidR="00DF1253" w:rsidRPr="00DF1253" w:rsidRDefault="00DF1253" w:rsidP="00DF1253">
      <w:pPr>
        <w:spacing w:line="360" w:lineRule="auto"/>
        <w:ind w:firstLine="720"/>
        <w:jc w:val="both"/>
        <w:rPr>
          <w:sz w:val="24"/>
          <w:szCs w:val="28"/>
        </w:rPr>
      </w:pPr>
      <w:r w:rsidRPr="00DF1253">
        <w:rPr>
          <w:b/>
          <w:bCs/>
          <w:i/>
          <w:iCs/>
          <w:sz w:val="24"/>
          <w:szCs w:val="28"/>
          <w:rtl/>
        </w:rPr>
        <w:t xml:space="preserve">3.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پروپوزال </w:t>
      </w:r>
      <w:r w:rsidRPr="00DF1253">
        <w:rPr>
          <w:rFonts w:hint="cs"/>
          <w:b/>
          <w:bCs/>
          <w:i/>
          <w:iCs/>
          <w:sz w:val="24"/>
          <w:szCs w:val="28"/>
          <w:rtl/>
        </w:rPr>
        <w:t>پاسخ</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sz w:val="24"/>
          <w:szCs w:val="28"/>
          <w:rtl/>
        </w:rPr>
        <w:t>بگو چه کسی؟</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معمول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رهبران</w:t>
      </w:r>
      <w:r w:rsidRPr="00DF1253">
        <w:rPr>
          <w:sz w:val="24"/>
          <w:szCs w:val="28"/>
          <w:rtl/>
        </w:rPr>
        <w:t xml:space="preserve"> </w:t>
      </w:r>
      <w:r w:rsidRPr="00DF1253">
        <w:rPr>
          <w:rFonts w:hint="cs"/>
          <w:sz w:val="24"/>
          <w:szCs w:val="28"/>
          <w:rtl/>
        </w:rPr>
        <w:t>نمایندگان</w:t>
      </w:r>
      <w:r w:rsidRPr="00DF1253">
        <w:rPr>
          <w:sz w:val="24"/>
          <w:szCs w:val="28"/>
          <w:rtl/>
        </w:rPr>
        <w:t xml:space="preserve"> </w:t>
      </w:r>
      <w:r w:rsidRPr="00DF1253">
        <w:rPr>
          <w:rFonts w:hint="cs"/>
          <w:sz w:val="24"/>
          <w:szCs w:val="28"/>
          <w:rtl/>
        </w:rPr>
        <w:t>می پرسیم</w:t>
      </w:r>
      <w:r w:rsidRPr="00DF1253">
        <w:rPr>
          <w:sz w:val="24"/>
          <w:szCs w:val="28"/>
          <w:rtl/>
        </w:rPr>
        <w:t xml:space="preserve"> </w:t>
      </w:r>
      <w:r w:rsidRPr="00DF1253">
        <w:rPr>
          <w:rFonts w:hint="cs"/>
          <w:sz w:val="24"/>
          <w:szCs w:val="28"/>
          <w:rtl/>
        </w:rPr>
        <w:t>در مورد</w:t>
      </w:r>
      <w:r w:rsidRPr="00DF1253">
        <w:rPr>
          <w:sz w:val="24"/>
          <w:szCs w:val="28"/>
          <w:rtl/>
        </w:rPr>
        <w:t xml:space="preserve"> </w:t>
      </w:r>
      <w:r w:rsidRPr="00DF1253">
        <w:rPr>
          <w:rFonts w:hint="cs"/>
          <w:sz w:val="24"/>
          <w:szCs w:val="28"/>
          <w:rtl/>
        </w:rPr>
        <w:t>درصد</w:t>
      </w:r>
      <w:r w:rsidRPr="00DF1253">
        <w:rPr>
          <w:sz w:val="24"/>
          <w:szCs w:val="28"/>
          <w:rtl/>
        </w:rPr>
        <w:t xml:space="preserve"> پروپوزال</w:t>
      </w:r>
      <w:r w:rsidRPr="00DF1253">
        <w:rPr>
          <w:rFonts w:hint="cs"/>
          <w:sz w:val="24"/>
          <w:szCs w:val="28"/>
          <w:rtl/>
        </w:rPr>
        <w:t>هایی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دانند</w:t>
      </w:r>
      <w:r w:rsidRPr="00DF1253">
        <w:rPr>
          <w:sz w:val="24"/>
          <w:szCs w:val="28"/>
          <w:rtl/>
        </w:rPr>
        <w:t xml:space="preserve"> </w:t>
      </w:r>
      <w:r w:rsidRPr="00DF1253">
        <w:rPr>
          <w:rFonts w:hint="cs"/>
          <w:sz w:val="24"/>
          <w:szCs w:val="28"/>
          <w:rtl/>
        </w:rPr>
        <w:t>هرگز</w:t>
      </w:r>
      <w:r w:rsidRPr="00DF1253">
        <w:rPr>
          <w:sz w:val="24"/>
          <w:szCs w:val="28"/>
          <w:rtl/>
        </w:rPr>
        <w:t xml:space="preserve"> </w:t>
      </w:r>
      <w:r w:rsidRPr="00DF1253">
        <w:rPr>
          <w:rFonts w:hint="cs"/>
          <w:sz w:val="24"/>
          <w:szCs w:val="28"/>
          <w:rtl/>
        </w:rPr>
        <w:t>برنده</w:t>
      </w:r>
      <w:r w:rsidRPr="00DF1253">
        <w:rPr>
          <w:sz w:val="24"/>
          <w:szCs w:val="28"/>
          <w:rtl/>
        </w:rPr>
        <w:t xml:space="preserve"> </w:t>
      </w:r>
      <w:r w:rsidRPr="00DF1253">
        <w:rPr>
          <w:rFonts w:hint="cs"/>
          <w:sz w:val="24"/>
          <w:szCs w:val="28"/>
          <w:rtl/>
        </w:rPr>
        <w:t>نخواهند</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آنها به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 xml:space="preserve">حال به آن </w:t>
      </w:r>
      <w:r w:rsidRPr="00DF1253">
        <w:rPr>
          <w:sz w:val="24"/>
          <w:szCs w:val="28"/>
          <w:rtl/>
        </w:rPr>
        <w:t>پروپوزال</w:t>
      </w:r>
      <w:r w:rsidRPr="00DF1253">
        <w:rPr>
          <w:rFonts w:hint="cs"/>
          <w:sz w:val="24"/>
          <w:szCs w:val="28"/>
          <w:rtl/>
        </w:rPr>
        <w:t>ها</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دادن</w:t>
      </w:r>
      <w:r w:rsidRPr="00DF1253">
        <w:rPr>
          <w:sz w:val="24"/>
          <w:szCs w:val="28"/>
          <w:rtl/>
        </w:rPr>
        <w:t xml:space="preserve"> 33٪ </w:t>
      </w:r>
      <w:r w:rsidRPr="00DF1253">
        <w:rPr>
          <w:rFonts w:hint="cs"/>
          <w:sz w:val="24"/>
          <w:szCs w:val="28"/>
          <w:rtl/>
        </w:rPr>
        <w:t>حیرت</w:t>
      </w:r>
      <w:r w:rsidRPr="00DF1253">
        <w:rPr>
          <w:sz w:val="24"/>
          <w:szCs w:val="28"/>
          <w:rtl/>
        </w:rPr>
        <w:t xml:space="preserve"> </w:t>
      </w:r>
      <w:r w:rsidRPr="00DF1253">
        <w:rPr>
          <w:rFonts w:hint="cs"/>
          <w:sz w:val="24"/>
          <w:szCs w:val="28"/>
          <w:rtl/>
        </w:rPr>
        <w:t>انگیز</w:t>
      </w:r>
      <w:r w:rsidRPr="00DF1253">
        <w:rPr>
          <w:sz w:val="24"/>
          <w:szCs w:val="28"/>
          <w:rtl/>
        </w:rPr>
        <w:t xml:space="preserve"> </w:t>
      </w:r>
      <w:r w:rsidRPr="00DF1253">
        <w:rPr>
          <w:rFonts w:hint="cs"/>
          <w:sz w:val="24"/>
          <w:szCs w:val="28"/>
          <w:rtl/>
        </w:rPr>
        <w:t>است</w:t>
      </w:r>
      <w:r w:rsidRPr="00DF1253">
        <w:rPr>
          <w:sz w:val="24"/>
          <w:szCs w:val="28"/>
          <w:rtl/>
        </w:rPr>
        <w:t>.</w:t>
      </w:r>
    </w:p>
    <w:p w14:paraId="31DB86CD"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در</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سریع ترین</w:t>
      </w:r>
      <w:r w:rsidRPr="00DF1253">
        <w:rPr>
          <w:sz w:val="24"/>
          <w:szCs w:val="28"/>
          <w:rtl/>
        </w:rPr>
        <w:t xml:space="preserve"> </w:t>
      </w:r>
      <w:r w:rsidRPr="00DF1253">
        <w:rPr>
          <w:rFonts w:hint="cs"/>
          <w:sz w:val="24"/>
          <w:szCs w:val="28"/>
          <w:rtl/>
        </w:rPr>
        <w:t>راه های</w:t>
      </w:r>
      <w:r w:rsidRPr="00DF1253">
        <w:rPr>
          <w:sz w:val="24"/>
          <w:szCs w:val="28"/>
          <w:rtl/>
        </w:rPr>
        <w:t xml:space="preserve"> </w:t>
      </w:r>
      <w:r w:rsidRPr="00DF1253">
        <w:rPr>
          <w:rFonts w:hint="cs"/>
          <w:sz w:val="24"/>
          <w:szCs w:val="28"/>
          <w:rtl/>
        </w:rPr>
        <w:t>خروج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تجارت</w:t>
      </w:r>
      <w:r w:rsidRPr="00DF1253">
        <w:rPr>
          <w:sz w:val="24"/>
          <w:szCs w:val="28"/>
          <w:rtl/>
        </w:rPr>
        <w:t>، "</w:t>
      </w:r>
      <w:r w:rsidRPr="00DF1253">
        <w:rPr>
          <w:rFonts w:hint="cs"/>
          <w:sz w:val="24"/>
          <w:szCs w:val="28"/>
          <w:rtl/>
        </w:rPr>
        <w:t>بله</w:t>
      </w:r>
      <w:r w:rsidRPr="00DF1253">
        <w:rPr>
          <w:sz w:val="24"/>
          <w:szCs w:val="28"/>
          <w:rtl/>
        </w:rPr>
        <w:t xml:space="preserve">" </w:t>
      </w:r>
      <w:r w:rsidRPr="00DF1253">
        <w:rPr>
          <w:rFonts w:hint="cs"/>
          <w:sz w:val="24"/>
          <w:szCs w:val="28"/>
          <w:rtl/>
        </w:rPr>
        <w:t>گفتن به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فرد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کنترل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تلاش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جهت</w:t>
      </w:r>
      <w:r w:rsidRPr="00DF1253">
        <w:rPr>
          <w:sz w:val="24"/>
          <w:szCs w:val="28"/>
          <w:rtl/>
        </w:rPr>
        <w:t xml:space="preserve"> </w:t>
      </w:r>
      <w:r w:rsidRPr="00DF1253">
        <w:rPr>
          <w:rFonts w:hint="cs"/>
          <w:sz w:val="24"/>
          <w:szCs w:val="28"/>
          <w:rtl/>
        </w:rPr>
        <w:t>فعالیت</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بیشترین</w:t>
      </w:r>
      <w:r w:rsidRPr="00DF1253">
        <w:rPr>
          <w:sz w:val="24"/>
          <w:szCs w:val="28"/>
          <w:rtl/>
        </w:rPr>
        <w:t xml:space="preserve"> </w:t>
      </w:r>
      <w:r w:rsidRPr="00DF1253">
        <w:rPr>
          <w:rFonts w:hint="cs"/>
          <w:sz w:val="24"/>
          <w:szCs w:val="28"/>
          <w:rtl/>
        </w:rPr>
        <w:t>بازپرداخت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اولویت</w:t>
      </w:r>
      <w:r w:rsidRPr="00DF1253">
        <w:rPr>
          <w:sz w:val="24"/>
          <w:szCs w:val="28"/>
          <w:rtl/>
        </w:rPr>
        <w:t xml:space="preserve"> </w:t>
      </w:r>
      <w:r w:rsidRPr="00DF1253">
        <w:rPr>
          <w:rFonts w:hint="cs"/>
          <w:sz w:val="24"/>
          <w:szCs w:val="28"/>
          <w:rtl/>
        </w:rPr>
        <w:t>مدیریتی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اولویت</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شخصاً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گویید</w:t>
      </w:r>
      <w:r w:rsidRPr="00DF1253">
        <w:rPr>
          <w:sz w:val="24"/>
          <w:szCs w:val="28"/>
          <w:rtl/>
        </w:rPr>
        <w:t xml:space="preserve"> "</w:t>
      </w:r>
      <w:r w:rsidRPr="00DF1253">
        <w:rPr>
          <w:rFonts w:hint="cs"/>
          <w:sz w:val="24"/>
          <w:szCs w:val="28"/>
          <w:rtl/>
        </w:rPr>
        <w:t>بله</w:t>
      </w:r>
      <w:r w:rsidRPr="00DF1253">
        <w:rPr>
          <w:sz w:val="24"/>
          <w:szCs w:val="28"/>
          <w:rtl/>
        </w:rPr>
        <w:t xml:space="preserve">"، </w:t>
      </w:r>
      <w:r w:rsidRPr="00DF1253">
        <w:rPr>
          <w:rFonts w:hint="cs"/>
          <w:sz w:val="24"/>
          <w:szCs w:val="28"/>
          <w:rtl/>
        </w:rPr>
        <w:t>سریعاً</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ضعیف</w:t>
      </w:r>
      <w:r w:rsidRPr="00DF1253">
        <w:rPr>
          <w:sz w:val="24"/>
          <w:szCs w:val="28"/>
          <w:rtl/>
        </w:rPr>
        <w:t xml:space="preserve"> </w:t>
      </w:r>
      <w:r w:rsidRPr="00DF1253">
        <w:rPr>
          <w:rFonts w:hint="cs"/>
          <w:sz w:val="24"/>
          <w:szCs w:val="28"/>
          <w:rtl/>
        </w:rPr>
        <w:t>عمل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شدت</w:t>
      </w:r>
      <w:r w:rsidRPr="00DF1253">
        <w:rPr>
          <w:sz w:val="24"/>
          <w:szCs w:val="28"/>
          <w:rtl/>
        </w:rPr>
        <w:t xml:space="preserve"> </w:t>
      </w:r>
      <w:r w:rsidRPr="00DF1253">
        <w:rPr>
          <w:rFonts w:hint="cs"/>
          <w:sz w:val="24"/>
          <w:szCs w:val="28"/>
          <w:rtl/>
        </w:rPr>
        <w:t>استرس</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تیم فروش</w:t>
      </w:r>
      <w:r w:rsidRPr="00DF1253">
        <w:rPr>
          <w:sz w:val="24"/>
          <w:szCs w:val="28"/>
          <w:rtl/>
        </w:rPr>
        <w:t xml:space="preserve"> </w:t>
      </w:r>
      <w:r w:rsidRPr="00DF1253">
        <w:rPr>
          <w:rFonts w:hint="cs"/>
          <w:sz w:val="24"/>
          <w:szCs w:val="28"/>
          <w:rtl/>
        </w:rPr>
        <w:t>کالاهای</w:t>
      </w:r>
      <w:r w:rsidRPr="00DF1253">
        <w:rPr>
          <w:sz w:val="24"/>
          <w:szCs w:val="28"/>
          <w:rtl/>
        </w:rPr>
        <w:t xml:space="preserve"> </w:t>
      </w:r>
      <w:r w:rsidRPr="00DF1253">
        <w:rPr>
          <w:rFonts w:hint="cs"/>
          <w:sz w:val="24"/>
          <w:szCs w:val="28"/>
          <w:rtl/>
        </w:rPr>
        <w:t>تبلیغاتی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توانند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هر</w:t>
      </w:r>
      <w:r w:rsidRPr="00DF1253">
        <w:rPr>
          <w:sz w:val="24"/>
          <w:szCs w:val="28"/>
          <w:rtl/>
        </w:rPr>
        <w:t xml:space="preserve"> پروپوزال "</w:t>
      </w:r>
      <w:r w:rsidRPr="00DF1253">
        <w:rPr>
          <w:rFonts w:hint="cs"/>
          <w:sz w:val="24"/>
          <w:szCs w:val="28"/>
          <w:rtl/>
        </w:rPr>
        <w:t>بله</w:t>
      </w:r>
      <w:r w:rsidRPr="00DF1253">
        <w:rPr>
          <w:sz w:val="24"/>
          <w:szCs w:val="28"/>
          <w:rtl/>
        </w:rPr>
        <w:t xml:space="preserve">" </w:t>
      </w:r>
      <w:r w:rsidRPr="00DF1253">
        <w:rPr>
          <w:rFonts w:hint="cs"/>
          <w:sz w:val="24"/>
          <w:szCs w:val="28"/>
          <w:rtl/>
        </w:rPr>
        <w:t>بگویند</w:t>
      </w:r>
      <w:r w:rsidRPr="00DF1253">
        <w:rPr>
          <w:sz w:val="24"/>
          <w:szCs w:val="28"/>
          <w:rtl/>
        </w:rPr>
        <w:t>.</w:t>
      </w:r>
    </w:p>
    <w:p w14:paraId="4DCF3CF0" w14:textId="77777777" w:rsidR="00DF1253" w:rsidRPr="00DF1253" w:rsidRDefault="00DF1253" w:rsidP="00DF1253">
      <w:pPr>
        <w:spacing w:line="360" w:lineRule="auto"/>
        <w:ind w:firstLine="720"/>
        <w:jc w:val="both"/>
        <w:rPr>
          <w:sz w:val="24"/>
          <w:szCs w:val="28"/>
        </w:rPr>
      </w:pPr>
      <w:r w:rsidRPr="00DF1253">
        <w:rPr>
          <w:rFonts w:hint="cs"/>
          <w:sz w:val="24"/>
          <w:szCs w:val="28"/>
          <w:rtl/>
        </w:rPr>
        <w:t>حالا</w:t>
      </w:r>
      <w:r w:rsidRPr="00DF1253">
        <w:rPr>
          <w:sz w:val="24"/>
          <w:szCs w:val="28"/>
          <w:rtl/>
        </w:rPr>
        <w:t xml:space="preserve"> </w:t>
      </w:r>
      <w:r w:rsidRPr="00DF1253">
        <w:rPr>
          <w:rFonts w:hint="cs"/>
          <w:sz w:val="24"/>
          <w:szCs w:val="28"/>
          <w:rtl/>
        </w:rPr>
        <w:t>بیایید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پیروزی</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جمله</w:t>
      </w:r>
      <w:r w:rsidRPr="00DF1253">
        <w:rPr>
          <w:sz w:val="24"/>
          <w:szCs w:val="28"/>
          <w:rtl/>
        </w:rPr>
        <w:t xml:space="preserve"> </w:t>
      </w:r>
      <w:r w:rsidRPr="00DF1253">
        <w:rPr>
          <w:rFonts w:hint="cs"/>
          <w:sz w:val="24"/>
          <w:szCs w:val="28"/>
          <w:rtl/>
        </w:rPr>
        <w:t>عجیبی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بردن</w:t>
      </w:r>
      <w:r w:rsidRPr="00DF1253">
        <w:rPr>
          <w:sz w:val="24"/>
          <w:szCs w:val="28"/>
          <w:rtl/>
        </w:rPr>
        <w:t xml:space="preserve"> پروپوزال </w:t>
      </w:r>
      <w:r w:rsidRPr="00DF1253">
        <w:rPr>
          <w:rFonts w:hint="cs"/>
          <w:sz w:val="24"/>
          <w:szCs w:val="28"/>
          <w:rtl/>
        </w:rPr>
        <w:t>ندارید</w:t>
      </w:r>
      <w:r w:rsidRPr="00DF1253">
        <w:rPr>
          <w:sz w:val="24"/>
          <w:szCs w:val="28"/>
          <w:rtl/>
        </w:rPr>
        <w:t>.</w:t>
      </w:r>
      <w:r w:rsidRPr="00DF1253">
        <w:rPr>
          <w:rFonts w:hint="cs"/>
          <w:sz w:val="24"/>
          <w:szCs w:val="28"/>
          <w:rtl/>
        </w:rPr>
        <w:t xml:space="preserve"> این</w:t>
      </w:r>
      <w:r w:rsidRPr="00DF1253">
        <w:rPr>
          <w:sz w:val="24"/>
          <w:szCs w:val="28"/>
          <w:rtl/>
        </w:rPr>
        <w:t xml:space="preserve"> </w:t>
      </w:r>
      <w:r w:rsidRPr="00DF1253">
        <w:rPr>
          <w:rFonts w:hint="cs"/>
          <w:sz w:val="24"/>
          <w:szCs w:val="28"/>
          <w:rtl/>
        </w:rPr>
        <w:t>بستگی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نوع</w:t>
      </w:r>
      <w:r w:rsidRPr="00DF1253">
        <w:rPr>
          <w:sz w:val="24"/>
          <w:szCs w:val="28"/>
          <w:rtl/>
        </w:rPr>
        <w:t xml:space="preserve"> پروپوزال </w:t>
      </w:r>
      <w:r w:rsidRPr="00DF1253">
        <w:rPr>
          <w:rFonts w:hint="cs"/>
          <w:sz w:val="24"/>
          <w:szCs w:val="28"/>
          <w:rtl/>
        </w:rPr>
        <w:t>دارد</w:t>
      </w:r>
      <w:r w:rsidRPr="00DF1253">
        <w:rPr>
          <w:sz w:val="24"/>
          <w:szCs w:val="28"/>
          <w:rtl/>
        </w:rPr>
        <w:t xml:space="preserve">. </w:t>
      </w: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پروپوزال </w:t>
      </w:r>
      <w:r w:rsidRPr="00DF1253">
        <w:rPr>
          <w:rFonts w:hint="cs"/>
          <w:sz w:val="24"/>
          <w:szCs w:val="28"/>
          <w:rtl/>
        </w:rPr>
        <w:t>صادر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مشخص</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پیروز می</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50٪ پروپوزال</w:t>
      </w:r>
      <w:r w:rsidRPr="00DF1253">
        <w:rPr>
          <w:rFonts w:hint="cs"/>
          <w:sz w:val="24"/>
          <w:szCs w:val="28"/>
          <w:rtl/>
        </w:rPr>
        <w:t>ها</w:t>
      </w:r>
      <w:r w:rsidRPr="00DF1253">
        <w:rPr>
          <w:sz w:val="24"/>
          <w:szCs w:val="28"/>
          <w:rtl/>
        </w:rPr>
        <w:t xml:space="preserve"> </w:t>
      </w:r>
      <w:r w:rsidRPr="00DF1253">
        <w:rPr>
          <w:rFonts w:hint="cs"/>
          <w:sz w:val="24"/>
          <w:szCs w:val="28"/>
          <w:rtl/>
        </w:rPr>
        <w:t>به عنوان دروازه عبور است،</w:t>
      </w:r>
      <w:r w:rsidRPr="00DF1253">
        <w:rPr>
          <w:sz w:val="24"/>
          <w:szCs w:val="28"/>
          <w:rtl/>
        </w:rPr>
        <w:t xml:space="preserve"> </w:t>
      </w:r>
      <w:r w:rsidRPr="00DF1253">
        <w:rPr>
          <w:rFonts w:hint="cs"/>
          <w:sz w:val="24"/>
          <w:szCs w:val="28"/>
          <w:rtl/>
        </w:rPr>
        <w:t>به این</w:t>
      </w:r>
      <w:r w:rsidRPr="00DF1253">
        <w:rPr>
          <w:sz w:val="24"/>
          <w:szCs w:val="28"/>
          <w:rtl/>
        </w:rPr>
        <w:t xml:space="preserve"> </w:t>
      </w:r>
      <w:r w:rsidRPr="00DF1253">
        <w:rPr>
          <w:rFonts w:hint="cs"/>
          <w:sz w:val="24"/>
          <w:szCs w:val="28"/>
          <w:rtl/>
        </w:rPr>
        <w:t>معنی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کاهش</w:t>
      </w:r>
      <w:r w:rsidRPr="00DF1253">
        <w:rPr>
          <w:sz w:val="24"/>
          <w:szCs w:val="28"/>
          <w:rtl/>
        </w:rPr>
        <w:t xml:space="preserve"> </w:t>
      </w:r>
      <w:r w:rsidRPr="00DF1253">
        <w:rPr>
          <w:rFonts w:hint="cs"/>
          <w:sz w:val="24"/>
          <w:szCs w:val="28"/>
          <w:rtl/>
        </w:rPr>
        <w:t>قسمت</w:t>
      </w:r>
      <w:r w:rsidRPr="00DF1253">
        <w:rPr>
          <w:sz w:val="24"/>
          <w:szCs w:val="28"/>
          <w:rtl/>
        </w:rPr>
        <w:t xml:space="preserve"> </w:t>
      </w:r>
      <w:r w:rsidRPr="00DF1253">
        <w:rPr>
          <w:rFonts w:hint="cs"/>
          <w:sz w:val="24"/>
          <w:szCs w:val="28"/>
          <w:rtl/>
        </w:rPr>
        <w:t>بخش عظیمی از</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هشت</w:t>
      </w:r>
      <w:r w:rsidRPr="00DF1253">
        <w:rPr>
          <w:sz w:val="24"/>
          <w:szCs w:val="28"/>
          <w:rtl/>
        </w:rPr>
        <w:t xml:space="preserve"> </w:t>
      </w:r>
      <w:r w:rsidRPr="00DF1253">
        <w:rPr>
          <w:rFonts w:hint="cs"/>
          <w:sz w:val="24"/>
          <w:szCs w:val="28"/>
          <w:rtl/>
        </w:rPr>
        <w:t>تا</w:t>
      </w:r>
      <w:r w:rsidRPr="00DF1253">
        <w:rPr>
          <w:sz w:val="24"/>
          <w:szCs w:val="28"/>
          <w:rtl/>
        </w:rPr>
        <w:t xml:space="preserve"> 12) </w:t>
      </w:r>
      <w:r w:rsidRPr="00DF1253">
        <w:rPr>
          <w:rFonts w:hint="cs"/>
          <w:sz w:val="24"/>
          <w:szCs w:val="28"/>
          <w:rtl/>
        </w:rPr>
        <w:t>به</w:t>
      </w:r>
      <w:r w:rsidRPr="00DF1253">
        <w:rPr>
          <w:sz w:val="24"/>
          <w:szCs w:val="28"/>
          <w:rtl/>
        </w:rPr>
        <w:t xml:space="preserve"> </w:t>
      </w:r>
      <w:r w:rsidRPr="00DF1253">
        <w:rPr>
          <w:rFonts w:hint="cs"/>
          <w:sz w:val="24"/>
          <w:szCs w:val="28"/>
          <w:rtl/>
        </w:rPr>
        <w:t>لیست</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موردی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نسخۀ</w:t>
      </w:r>
      <w:r w:rsidRPr="00DF1253">
        <w:rPr>
          <w:sz w:val="24"/>
          <w:szCs w:val="28"/>
          <w:rtl/>
        </w:rPr>
        <w:t xml:space="preserve"> </w:t>
      </w:r>
      <w:r w:rsidRPr="00DF1253">
        <w:rPr>
          <w:rFonts w:hint="cs"/>
          <w:sz w:val="24"/>
          <w:szCs w:val="28"/>
          <w:rtl/>
        </w:rPr>
        <w:t>نمایشی</w:t>
      </w:r>
      <w:r w:rsidRPr="00DF1253">
        <w:rPr>
          <w:sz w:val="24"/>
          <w:szCs w:val="28"/>
          <w:rtl/>
        </w:rPr>
        <w:t xml:space="preserve"> / </w:t>
      </w:r>
      <w:r w:rsidRPr="00DF1253">
        <w:rPr>
          <w:rFonts w:hint="cs"/>
          <w:sz w:val="24"/>
          <w:szCs w:val="28"/>
          <w:rtl/>
        </w:rPr>
        <w:t>حاضر</w:t>
      </w:r>
      <w:r w:rsidRPr="00DF1253">
        <w:rPr>
          <w:sz w:val="24"/>
          <w:szCs w:val="28"/>
          <w:rtl/>
        </w:rPr>
        <w:t xml:space="preserve"> / </w:t>
      </w:r>
      <w:r w:rsidRPr="00DF1253">
        <w:rPr>
          <w:rFonts w:hint="cs"/>
          <w:sz w:val="24"/>
          <w:szCs w:val="28"/>
          <w:rtl/>
        </w:rPr>
        <w:t>پیشنهاد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پاک</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دروازه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متفاوت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تفاوت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بدانید</w:t>
      </w:r>
      <w:r w:rsidRPr="00DF1253">
        <w:rPr>
          <w:sz w:val="24"/>
          <w:szCs w:val="28"/>
          <w:rtl/>
        </w:rPr>
        <w:t>.</w:t>
      </w:r>
    </w:p>
    <w:p w14:paraId="2261B48E" w14:textId="77777777" w:rsidR="00DF1253" w:rsidRPr="00DF1253" w:rsidRDefault="00DF1253" w:rsidP="00DF1253">
      <w:pPr>
        <w:spacing w:line="360" w:lineRule="auto"/>
        <w:jc w:val="both"/>
        <w:rPr>
          <w:sz w:val="24"/>
          <w:szCs w:val="28"/>
          <w:rtl/>
        </w:rPr>
      </w:pPr>
    </w:p>
    <w:p w14:paraId="19587E9C" w14:textId="77777777" w:rsidR="00DF1253" w:rsidRPr="00DF1253" w:rsidRDefault="00DF1253" w:rsidP="00DF1253">
      <w:pPr>
        <w:spacing w:line="360" w:lineRule="auto"/>
        <w:jc w:val="both"/>
        <w:rPr>
          <w:b/>
          <w:bCs/>
          <w:sz w:val="28"/>
          <w:szCs w:val="28"/>
        </w:rPr>
      </w:pPr>
      <w:r w:rsidRPr="00DF1253">
        <w:rPr>
          <w:rFonts w:hint="cs"/>
          <w:b/>
          <w:bCs/>
          <w:sz w:val="32"/>
          <w:szCs w:val="32"/>
          <w:rtl/>
        </w:rPr>
        <w:t>تصمیم</w:t>
      </w:r>
      <w:r w:rsidRPr="00DF1253">
        <w:rPr>
          <w:b/>
          <w:bCs/>
          <w:sz w:val="28"/>
          <w:szCs w:val="28"/>
          <w:rtl/>
        </w:rPr>
        <w:t xml:space="preserve"> </w:t>
      </w:r>
      <w:r w:rsidRPr="00DF1253">
        <w:rPr>
          <w:rFonts w:hint="cs"/>
          <w:b/>
          <w:bCs/>
          <w:sz w:val="28"/>
          <w:szCs w:val="28"/>
          <w:rtl/>
        </w:rPr>
        <w:t>رفتن/نرفتن</w:t>
      </w:r>
    </w:p>
    <w:p w14:paraId="72FDE409" w14:textId="77777777" w:rsidR="00DF1253" w:rsidRPr="00DF1253" w:rsidRDefault="00DF1253" w:rsidP="00DF1253">
      <w:pPr>
        <w:spacing w:line="360" w:lineRule="auto"/>
        <w:ind w:firstLine="720"/>
        <w:jc w:val="both"/>
        <w:rPr>
          <w:sz w:val="24"/>
          <w:szCs w:val="28"/>
        </w:rPr>
      </w:pPr>
      <w:r w:rsidRPr="00DF1253">
        <w:rPr>
          <w:rFonts w:hint="cs"/>
          <w:sz w:val="24"/>
          <w:szCs w:val="28"/>
          <w:rtl/>
        </w:rPr>
        <w:t>این</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آیا</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روی</w:t>
      </w:r>
      <w:r w:rsidRPr="00DF1253">
        <w:rPr>
          <w:sz w:val="24"/>
          <w:szCs w:val="28"/>
          <w:rtl/>
        </w:rPr>
        <w:t xml:space="preserve"> </w:t>
      </w:r>
      <w:r w:rsidRPr="00DF1253">
        <w:rPr>
          <w:rFonts w:hint="cs"/>
          <w:sz w:val="24"/>
          <w:szCs w:val="28"/>
          <w:rtl/>
        </w:rPr>
        <w:t>میز</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قرار بگیرد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آرامی</w:t>
      </w:r>
      <w:r w:rsidRPr="00DF1253">
        <w:rPr>
          <w:sz w:val="24"/>
          <w:szCs w:val="28"/>
          <w:rtl/>
        </w:rPr>
        <w:t xml:space="preserve"> </w:t>
      </w:r>
      <w:r w:rsidRPr="00DF1253">
        <w:rPr>
          <w:rFonts w:hint="cs"/>
          <w:sz w:val="24"/>
          <w:szCs w:val="28"/>
          <w:rtl/>
        </w:rPr>
        <w:t>داخل</w:t>
      </w:r>
      <w:r w:rsidRPr="00DF1253">
        <w:rPr>
          <w:sz w:val="24"/>
          <w:szCs w:val="28"/>
          <w:rtl/>
        </w:rPr>
        <w:t xml:space="preserve"> </w:t>
      </w:r>
      <w:r w:rsidRPr="00DF1253">
        <w:rPr>
          <w:rFonts w:hint="cs"/>
          <w:sz w:val="24"/>
          <w:szCs w:val="28"/>
          <w:rtl/>
        </w:rPr>
        <w:t>صندوق</w:t>
      </w:r>
      <w:r w:rsidRPr="00DF1253">
        <w:rPr>
          <w:sz w:val="24"/>
          <w:szCs w:val="28"/>
          <w:rtl/>
        </w:rPr>
        <w:t xml:space="preserve"> </w:t>
      </w:r>
      <w:r w:rsidRPr="00DF1253">
        <w:rPr>
          <w:rFonts w:hint="cs"/>
          <w:sz w:val="24"/>
          <w:szCs w:val="28"/>
          <w:rtl/>
        </w:rPr>
        <w:t>ورودی</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بگیرد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رقابت</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یا به آن</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عواملی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است</w:t>
      </w:r>
      <w:r w:rsidRPr="00DF1253">
        <w:rPr>
          <w:sz w:val="24"/>
          <w:szCs w:val="28"/>
          <w:rtl/>
        </w:rPr>
        <w:t>:</w:t>
      </w:r>
    </w:p>
    <w:p w14:paraId="11222469"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مشارکت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طراحی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ساخت</w:t>
      </w:r>
      <w:r w:rsidRPr="00DF1253">
        <w:rPr>
          <w:sz w:val="24"/>
          <w:szCs w:val="28"/>
          <w:rtl/>
        </w:rPr>
        <w:t xml:space="preserve"> پروپوزال</w:t>
      </w:r>
      <w:r w:rsidRPr="00DF1253">
        <w:rPr>
          <w:rFonts w:hint="cs"/>
          <w:sz w:val="24"/>
          <w:szCs w:val="28"/>
          <w:rtl/>
        </w:rPr>
        <w:t>؛</w:t>
      </w:r>
    </w:p>
    <w:p w14:paraId="65DB7C6D"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تناسب</w:t>
      </w:r>
      <w:r w:rsidRPr="00DF1253">
        <w:rPr>
          <w:sz w:val="24"/>
          <w:szCs w:val="28"/>
          <w:rtl/>
        </w:rPr>
        <w:t xml:space="preserve"> </w:t>
      </w:r>
      <w:r w:rsidRPr="00DF1253">
        <w:rPr>
          <w:rFonts w:hint="cs"/>
          <w:sz w:val="24"/>
          <w:szCs w:val="28"/>
          <w:rtl/>
        </w:rPr>
        <w:t>محصول؛</w:t>
      </w:r>
    </w:p>
    <w:p w14:paraId="304148DA"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رقبا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جمله</w:t>
      </w:r>
      <w:r w:rsidRPr="00DF1253">
        <w:rPr>
          <w:sz w:val="24"/>
          <w:szCs w:val="28"/>
          <w:rtl/>
        </w:rPr>
        <w:t xml:space="preserve"> </w:t>
      </w:r>
      <w:r w:rsidRPr="00DF1253">
        <w:rPr>
          <w:rFonts w:hint="cs"/>
          <w:sz w:val="24"/>
          <w:szCs w:val="28"/>
          <w:rtl/>
        </w:rPr>
        <w:t>داخلی</w:t>
      </w:r>
      <w:r w:rsidRPr="00DF1253">
        <w:rPr>
          <w:sz w:val="24"/>
          <w:szCs w:val="28"/>
          <w:rtl/>
        </w:rPr>
        <w:t>)</w:t>
      </w:r>
      <w:r w:rsidRPr="00DF1253">
        <w:rPr>
          <w:rFonts w:hint="cs"/>
          <w:sz w:val="24"/>
          <w:szCs w:val="28"/>
          <w:rtl/>
        </w:rPr>
        <w:t>؛</w:t>
      </w:r>
    </w:p>
    <w:p w14:paraId="53949236"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دوره</w:t>
      </w:r>
      <w:r w:rsidRPr="00DF1253">
        <w:rPr>
          <w:sz w:val="24"/>
          <w:szCs w:val="28"/>
          <w:rtl/>
        </w:rPr>
        <w:t xml:space="preserve"> </w:t>
      </w:r>
      <w:r w:rsidRPr="00DF1253">
        <w:rPr>
          <w:rFonts w:hint="cs"/>
          <w:sz w:val="24"/>
          <w:szCs w:val="28"/>
          <w:rtl/>
        </w:rPr>
        <w:t>زمانی؛</w:t>
      </w:r>
    </w:p>
    <w:p w14:paraId="05B9F23E"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مراحل</w:t>
      </w:r>
      <w:r w:rsidRPr="00DF1253">
        <w:rPr>
          <w:sz w:val="24"/>
          <w:szCs w:val="28"/>
          <w:rtl/>
        </w:rPr>
        <w:t xml:space="preserve"> </w:t>
      </w:r>
      <w:r w:rsidRPr="00DF1253">
        <w:rPr>
          <w:rFonts w:hint="cs"/>
          <w:sz w:val="24"/>
          <w:szCs w:val="28"/>
          <w:rtl/>
        </w:rPr>
        <w:t>بودجه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تصویب؛</w:t>
      </w:r>
    </w:p>
    <w:p w14:paraId="498EF915"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مشارکت</w:t>
      </w:r>
      <w:r w:rsidRPr="00DF1253">
        <w:rPr>
          <w:sz w:val="24"/>
          <w:szCs w:val="28"/>
          <w:rtl/>
        </w:rPr>
        <w:t xml:space="preserve"> </w:t>
      </w:r>
      <w:r w:rsidRPr="00DF1253">
        <w:rPr>
          <w:rFonts w:hint="cs"/>
          <w:sz w:val="24"/>
          <w:szCs w:val="28"/>
          <w:rtl/>
        </w:rPr>
        <w:t>یکپارچه</w:t>
      </w:r>
      <w:r w:rsidRPr="00DF1253">
        <w:rPr>
          <w:sz w:val="24"/>
          <w:szCs w:val="28"/>
          <w:rtl/>
        </w:rPr>
        <w:t xml:space="preserve"> </w:t>
      </w:r>
      <w:r w:rsidRPr="00DF1253">
        <w:rPr>
          <w:rFonts w:hint="cs"/>
          <w:sz w:val="24"/>
          <w:szCs w:val="28"/>
          <w:rtl/>
        </w:rPr>
        <w:t>سازنده</w:t>
      </w:r>
      <w:r w:rsidRPr="00DF1253">
        <w:rPr>
          <w:sz w:val="24"/>
          <w:szCs w:val="28"/>
          <w:rtl/>
        </w:rPr>
        <w:t xml:space="preserve"> </w:t>
      </w:r>
      <w:r w:rsidRPr="00DF1253">
        <w:rPr>
          <w:rFonts w:hint="cs"/>
          <w:sz w:val="24"/>
          <w:szCs w:val="28"/>
          <w:rtl/>
        </w:rPr>
        <w:t>شریک</w:t>
      </w:r>
      <w:r w:rsidRPr="00DF1253">
        <w:rPr>
          <w:sz w:val="24"/>
          <w:szCs w:val="28"/>
          <w:rtl/>
        </w:rPr>
        <w:t xml:space="preserve"> / </w:t>
      </w:r>
      <w:r w:rsidRPr="00DF1253">
        <w:rPr>
          <w:rFonts w:hint="cs"/>
          <w:sz w:val="24"/>
          <w:szCs w:val="28"/>
          <w:rtl/>
        </w:rPr>
        <w:t>سیستم</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sz w:val="24"/>
          <w:szCs w:val="28"/>
        </w:rPr>
        <w:t>SI</w:t>
      </w:r>
      <w:r w:rsidRPr="00DF1253">
        <w:rPr>
          <w:sz w:val="24"/>
          <w:szCs w:val="28"/>
          <w:rtl/>
        </w:rPr>
        <w:t>).</w:t>
      </w:r>
    </w:p>
    <w:p w14:paraId="0CF67C30"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محدودیت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منابع؛</w:t>
      </w:r>
    </w:p>
    <w:p w14:paraId="670703F1"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فشار</w:t>
      </w:r>
      <w:r w:rsidRPr="00DF1253">
        <w:rPr>
          <w:sz w:val="24"/>
          <w:szCs w:val="28"/>
          <w:rtl/>
        </w:rPr>
        <w:t xml:space="preserve"> </w:t>
      </w:r>
      <w:r w:rsidRPr="00DF1253">
        <w:rPr>
          <w:rFonts w:hint="cs"/>
          <w:sz w:val="24"/>
          <w:szCs w:val="28"/>
          <w:rtl/>
        </w:rPr>
        <w:t>اجرایی؛</w:t>
      </w:r>
    </w:p>
    <w:p w14:paraId="132F31D5" w14:textId="77777777" w:rsidR="00DF1253" w:rsidRPr="00DF1253" w:rsidRDefault="00DF1253" w:rsidP="00DF1253">
      <w:pPr>
        <w:numPr>
          <w:ilvl w:val="0"/>
          <w:numId w:val="2"/>
        </w:numPr>
        <w:spacing w:line="360" w:lineRule="auto"/>
        <w:contextualSpacing/>
        <w:jc w:val="both"/>
        <w:rPr>
          <w:sz w:val="24"/>
          <w:szCs w:val="28"/>
        </w:rPr>
      </w:pPr>
      <w:r w:rsidRPr="00DF1253">
        <w:rPr>
          <w:rFonts w:hint="cs"/>
          <w:sz w:val="24"/>
          <w:szCs w:val="28"/>
          <w:rtl/>
        </w:rPr>
        <w:t>آیا</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پیروزی</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برتر</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دارید؟</w:t>
      </w:r>
    </w:p>
    <w:p w14:paraId="149786D5" w14:textId="77777777" w:rsidR="00DF1253" w:rsidRPr="00DF1253" w:rsidRDefault="00DF1253" w:rsidP="00DF1253">
      <w:pPr>
        <w:spacing w:line="360" w:lineRule="auto"/>
        <w:ind w:firstLine="720"/>
        <w:jc w:val="both"/>
        <w:rPr>
          <w:sz w:val="24"/>
          <w:szCs w:val="28"/>
          <w:rtl/>
        </w:rPr>
      </w:pPr>
      <w:r w:rsidRPr="00DF1253">
        <w:rPr>
          <w:rFonts w:hint="cs"/>
          <w:sz w:val="24"/>
          <w:szCs w:val="28"/>
          <w:rtl/>
        </w:rPr>
        <w:lastRenderedPageBreak/>
        <w:t>یک</w:t>
      </w:r>
      <w:r w:rsidRPr="00DF1253">
        <w:rPr>
          <w:sz w:val="24"/>
          <w:szCs w:val="28"/>
          <w:rtl/>
        </w:rPr>
        <w:t xml:space="preserve"> پروپوزال</w:t>
      </w:r>
      <w:r w:rsidRPr="00DF1253">
        <w:rPr>
          <w:rFonts w:hint="cs"/>
          <w:sz w:val="24"/>
          <w:szCs w:val="28"/>
          <w:rtl/>
        </w:rPr>
        <w:t xml:space="preserve"> 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به منابع</w:t>
      </w:r>
      <w:r w:rsidRPr="00DF1253">
        <w:rPr>
          <w:sz w:val="24"/>
          <w:szCs w:val="28"/>
          <w:rtl/>
        </w:rPr>
        <w:t xml:space="preserve"> </w:t>
      </w:r>
      <w:r w:rsidRPr="00DF1253">
        <w:rPr>
          <w:rFonts w:hint="cs"/>
          <w:sz w:val="24"/>
          <w:szCs w:val="28"/>
          <w:rtl/>
        </w:rPr>
        <w:t>مختلف پاسخ</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صمیمیت،</w:t>
      </w:r>
      <w:r w:rsidRPr="00DF1253">
        <w:rPr>
          <w:sz w:val="24"/>
          <w:szCs w:val="28"/>
          <w:rtl/>
        </w:rPr>
        <w:t xml:space="preserve"> </w:t>
      </w:r>
      <w:r w:rsidRPr="00DF1253">
        <w:rPr>
          <w:rFonts w:hint="cs"/>
          <w:sz w:val="24"/>
          <w:szCs w:val="28"/>
          <w:rtl/>
        </w:rPr>
        <w:t>متعهد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پاسخگویی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رد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سادگی</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عدم</w:t>
      </w:r>
      <w:r w:rsidRPr="00DF1253">
        <w:rPr>
          <w:sz w:val="24"/>
          <w:szCs w:val="28"/>
          <w:rtl/>
        </w:rPr>
        <w:t xml:space="preserve"> </w:t>
      </w:r>
      <w:r w:rsidRPr="00DF1253">
        <w:rPr>
          <w:rFonts w:hint="cs"/>
          <w:sz w:val="24"/>
          <w:szCs w:val="28"/>
          <w:rtl/>
        </w:rPr>
        <w:t>احترام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طرف</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گرفتن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برتر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عبور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بازده</w:t>
      </w:r>
      <w:r w:rsidRPr="00DF1253">
        <w:rPr>
          <w:sz w:val="24"/>
          <w:szCs w:val="28"/>
          <w:rtl/>
        </w:rPr>
        <w:t xml:space="preserve"> </w:t>
      </w:r>
      <w:r w:rsidRPr="00DF1253">
        <w:rPr>
          <w:rFonts w:hint="cs"/>
          <w:sz w:val="24"/>
          <w:szCs w:val="28"/>
          <w:rtl/>
        </w:rPr>
        <w:t>همچنان</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بازتاب</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نویسندگان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خاص</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روند</w:t>
      </w:r>
      <w:r w:rsidRPr="00DF1253">
        <w:rPr>
          <w:sz w:val="24"/>
          <w:szCs w:val="28"/>
          <w:rtl/>
        </w:rPr>
        <w:t xml:space="preserve"> پروپوزال </w:t>
      </w:r>
      <w:r w:rsidRPr="00DF1253">
        <w:rPr>
          <w:rFonts w:hint="cs"/>
          <w:sz w:val="24"/>
          <w:szCs w:val="28"/>
          <w:rtl/>
        </w:rPr>
        <w:t>اهمیت</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توانیم</w:t>
      </w:r>
      <w:r w:rsidRPr="00DF1253">
        <w:rPr>
          <w:sz w:val="24"/>
          <w:szCs w:val="28"/>
          <w:rtl/>
        </w:rPr>
        <w:t xml:space="preserve"> </w:t>
      </w:r>
      <w:r w:rsidRPr="00DF1253">
        <w:rPr>
          <w:rFonts w:hint="cs"/>
          <w:sz w:val="24"/>
          <w:szCs w:val="28"/>
          <w:rtl/>
        </w:rPr>
        <w:t>صادقانه</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رقابت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باشیم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پیروزی،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w:t>
      </w:r>
    </w:p>
    <w:p w14:paraId="141C53AD" w14:textId="77777777" w:rsidR="00DF1253" w:rsidRPr="00DF1253" w:rsidRDefault="00DF1253" w:rsidP="00DF1253">
      <w:pPr>
        <w:spacing w:line="360" w:lineRule="auto"/>
        <w:ind w:firstLine="720"/>
        <w:jc w:val="both"/>
        <w:rPr>
          <w:sz w:val="24"/>
          <w:szCs w:val="28"/>
        </w:rPr>
      </w:pP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نتوانسته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t>تکمیل</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معاملات</w:t>
      </w:r>
      <w:r w:rsidRPr="00DF1253">
        <w:rPr>
          <w:sz w:val="24"/>
          <w:szCs w:val="28"/>
          <w:rtl/>
        </w:rPr>
        <w:t xml:space="preserve"> </w:t>
      </w:r>
      <w:r w:rsidRPr="00DF1253">
        <w:rPr>
          <w:rFonts w:hint="cs"/>
          <w:sz w:val="24"/>
          <w:szCs w:val="28"/>
          <w:rtl/>
        </w:rPr>
        <w:t>برنده</w:t>
      </w:r>
      <w:r w:rsidRPr="00DF1253">
        <w:rPr>
          <w:sz w:val="24"/>
          <w:szCs w:val="28"/>
          <w:rtl/>
        </w:rPr>
        <w:t xml:space="preserve"> </w:t>
      </w:r>
      <w:r w:rsidRPr="00DF1253">
        <w:rPr>
          <w:rFonts w:hint="cs"/>
          <w:sz w:val="24"/>
          <w:szCs w:val="28"/>
          <w:rtl/>
        </w:rPr>
        <w:t>ارتباط</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شرکت متوسط در فروش</w:t>
      </w:r>
      <w:r w:rsidRPr="00DF1253">
        <w:rPr>
          <w:sz w:val="24"/>
          <w:szCs w:val="28"/>
          <w:rtl/>
        </w:rPr>
        <w:t xml:space="preserve"> </w:t>
      </w:r>
      <w:r w:rsidRPr="00DF1253">
        <w:rPr>
          <w:rFonts w:hint="cs"/>
          <w:sz w:val="24"/>
          <w:szCs w:val="28"/>
          <w:rtl/>
        </w:rPr>
        <w:t>سخت</w:t>
      </w:r>
      <w:r w:rsidRPr="00DF1253">
        <w:rPr>
          <w:sz w:val="24"/>
          <w:szCs w:val="28"/>
          <w:rtl/>
        </w:rPr>
        <w:t xml:space="preserve"> </w:t>
      </w:r>
      <w:r w:rsidRPr="00DF1253">
        <w:rPr>
          <w:rFonts w:hint="cs"/>
          <w:sz w:val="24"/>
          <w:szCs w:val="28"/>
          <w:rtl/>
        </w:rPr>
        <w:t>افزار</w:t>
      </w:r>
      <w:r w:rsidRPr="00DF1253">
        <w:rPr>
          <w:sz w:val="24"/>
          <w:szCs w:val="28"/>
          <w:rtl/>
        </w:rPr>
        <w:t xml:space="preserve"> </w:t>
      </w:r>
      <w:r w:rsidRPr="00DF1253">
        <w:rPr>
          <w:rFonts w:ascii="Cambria Math" w:hAnsi="Cambria Math" w:cs="Cambria Math" w:hint="cs"/>
          <w:sz w:val="24"/>
          <w:szCs w:val="28"/>
          <w:rtl/>
        </w:rPr>
        <w:t>​</w:t>
      </w:r>
      <w:r w:rsidRPr="00DF1253">
        <w:rPr>
          <w:rFonts w:ascii="Cambria Math" w:hAnsi="Cambria Math" w:cs="Times New Roman" w:hint="cs"/>
          <w:sz w:val="24"/>
          <w:szCs w:val="28"/>
          <w:rtl/>
        </w:rPr>
        <w:t>با</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پیروزی</w:t>
      </w:r>
      <w:r w:rsidRPr="00DF1253">
        <w:rPr>
          <w:sz w:val="24"/>
          <w:szCs w:val="28"/>
          <w:rtl/>
        </w:rPr>
        <w:t xml:space="preserve"> 47٪ </w:t>
      </w:r>
      <w:r w:rsidRPr="00DF1253">
        <w:rPr>
          <w:rFonts w:hint="cs"/>
          <w:sz w:val="24"/>
          <w:szCs w:val="28"/>
          <w:rtl/>
        </w:rPr>
        <w:t>بود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برنده</w:t>
      </w:r>
      <w:r w:rsidRPr="00DF1253">
        <w:rPr>
          <w:sz w:val="24"/>
          <w:szCs w:val="28"/>
          <w:rtl/>
        </w:rPr>
        <w:t xml:space="preserve"> </w:t>
      </w:r>
      <w:r w:rsidRPr="00DF1253">
        <w:rPr>
          <w:rFonts w:hint="cs"/>
          <w:sz w:val="24"/>
          <w:szCs w:val="28"/>
          <w:rtl/>
        </w:rPr>
        <w:t>برای</w:t>
      </w:r>
      <w:r w:rsidRPr="00DF1253">
        <w:rPr>
          <w:sz w:val="24"/>
          <w:szCs w:val="28"/>
          <w:rtl/>
        </w:rPr>
        <w:t xml:space="preserve"> پروپوزال</w:t>
      </w:r>
      <w:r w:rsidRPr="00DF1253">
        <w:rPr>
          <w:rFonts w:hint="cs"/>
          <w:sz w:val="24"/>
          <w:szCs w:val="28"/>
          <w:rtl/>
        </w:rPr>
        <w:t>های</w:t>
      </w:r>
      <w:r w:rsidRPr="00DF1253">
        <w:rPr>
          <w:sz w:val="24"/>
          <w:szCs w:val="28"/>
          <w:rtl/>
        </w:rPr>
        <w:t xml:space="preserve"> </w:t>
      </w:r>
      <w:r w:rsidRPr="00DF1253">
        <w:rPr>
          <w:rFonts w:hint="cs"/>
          <w:sz w:val="24"/>
          <w:szCs w:val="28"/>
          <w:rtl/>
        </w:rPr>
        <w:t>ناخواسته</w:t>
      </w:r>
      <w:r w:rsidRPr="00DF1253">
        <w:rPr>
          <w:sz w:val="24"/>
          <w:szCs w:val="28"/>
          <w:rtl/>
        </w:rPr>
        <w:t xml:space="preserve"> 4.5٪ </w:t>
      </w:r>
      <w:r w:rsidRPr="00DF1253">
        <w:rPr>
          <w:rFonts w:hint="cs"/>
          <w:sz w:val="24"/>
          <w:szCs w:val="28"/>
          <w:rtl/>
        </w:rPr>
        <w:t>بود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مالی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گفت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سود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18 </w:t>
      </w:r>
      <w:r w:rsidRPr="00DF1253">
        <w:rPr>
          <w:rFonts w:hint="cs"/>
          <w:sz w:val="24"/>
          <w:szCs w:val="28"/>
          <w:rtl/>
        </w:rPr>
        <w:t>ماه</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هزاران</w:t>
      </w:r>
      <w:r w:rsidRPr="00DF1253">
        <w:rPr>
          <w:sz w:val="24"/>
          <w:szCs w:val="28"/>
          <w:rtl/>
        </w:rPr>
        <w:t xml:space="preserve"> پروپوزال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کمتر</w:t>
      </w:r>
      <w:r w:rsidRPr="00DF1253">
        <w:rPr>
          <w:sz w:val="24"/>
          <w:szCs w:val="28"/>
          <w:rtl/>
        </w:rPr>
        <w:t xml:space="preserve"> </w:t>
      </w:r>
      <w:r w:rsidRPr="00DF1253">
        <w:rPr>
          <w:rFonts w:hint="cs"/>
          <w:sz w:val="24"/>
          <w:szCs w:val="28"/>
          <w:rtl/>
        </w:rPr>
        <w:t>از</w:t>
      </w:r>
      <w:r w:rsidRPr="00DF1253">
        <w:rPr>
          <w:sz w:val="24"/>
          <w:szCs w:val="28"/>
          <w:rtl/>
        </w:rPr>
        <w:t xml:space="preserve"> 7 </w:t>
      </w:r>
      <w:r w:rsidRPr="00DF1253">
        <w:rPr>
          <w:rFonts w:hint="cs"/>
          <w:sz w:val="24"/>
          <w:szCs w:val="28"/>
          <w:rtl/>
        </w:rPr>
        <w:t>درصد</w:t>
      </w:r>
      <w:r w:rsidRPr="00DF1253">
        <w:rPr>
          <w:sz w:val="24"/>
          <w:szCs w:val="28"/>
          <w:rtl/>
        </w:rPr>
        <w:t xml:space="preserve"> </w:t>
      </w:r>
      <w:r w:rsidRPr="00DF1253">
        <w:rPr>
          <w:rFonts w:hint="cs"/>
          <w:sz w:val="24"/>
          <w:szCs w:val="28"/>
          <w:rtl/>
        </w:rPr>
        <w:t>بوده است</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دهنده</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هندی</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برد</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8.8٪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تشبیه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بازی پوکر</w:t>
      </w:r>
      <w:r w:rsidRPr="00DF1253">
        <w:rPr>
          <w:sz w:val="24"/>
          <w:szCs w:val="28"/>
          <w:rtl/>
        </w:rPr>
        <w:t xml:space="preserve">، </w:t>
      </w:r>
      <w:r w:rsidRPr="00DF1253">
        <w:rPr>
          <w:rFonts w:hint="cs"/>
          <w:sz w:val="24"/>
          <w:szCs w:val="28"/>
          <w:rtl/>
        </w:rPr>
        <w:t>شانس</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استثنائاتی</w:t>
      </w:r>
      <w:r w:rsidRPr="00DF1253">
        <w:rPr>
          <w:sz w:val="24"/>
          <w:szCs w:val="28"/>
          <w:rtl/>
        </w:rPr>
        <w:t xml:space="preserve"> </w:t>
      </w:r>
      <w:r w:rsidRPr="00DF1253">
        <w:rPr>
          <w:rFonts w:hint="cs"/>
          <w:sz w:val="24"/>
          <w:szCs w:val="28"/>
          <w:rtl/>
        </w:rPr>
        <w:t>به وجود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آیند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مثال</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معامله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صنایع</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ایالتی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دولت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محلی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تکمیل</w:t>
      </w:r>
      <w:r w:rsidRPr="00DF1253">
        <w:rPr>
          <w:sz w:val="24"/>
          <w:szCs w:val="28"/>
          <w:rtl/>
        </w:rPr>
        <w:t xml:space="preserve"> پروپوزال </w:t>
      </w:r>
      <w:r w:rsidRPr="00DF1253">
        <w:rPr>
          <w:rFonts w:hint="cs"/>
          <w:sz w:val="24"/>
          <w:szCs w:val="28"/>
          <w:rtl/>
        </w:rPr>
        <w:t>یک</w:t>
      </w:r>
      <w:r w:rsidRPr="00DF1253">
        <w:rPr>
          <w:sz w:val="24"/>
          <w:szCs w:val="28"/>
          <w:rtl/>
        </w:rPr>
        <w:t xml:space="preserve"> </w:t>
      </w:r>
      <w:r w:rsidRPr="00DF1253">
        <w:rPr>
          <w:rFonts w:hint="cs"/>
          <w:sz w:val="24"/>
          <w:szCs w:val="28"/>
          <w:rtl/>
        </w:rPr>
        <w:t>شرط</w:t>
      </w:r>
      <w:r w:rsidRPr="00DF1253">
        <w:rPr>
          <w:sz w:val="24"/>
          <w:szCs w:val="28"/>
          <w:rtl/>
        </w:rPr>
        <w:t xml:space="preserve"> </w:t>
      </w:r>
      <w:r w:rsidRPr="00DF1253">
        <w:rPr>
          <w:rFonts w:hint="cs"/>
          <w:sz w:val="24"/>
          <w:szCs w:val="28"/>
          <w:rtl/>
        </w:rPr>
        <w:t>مطلق</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اعطای</w:t>
      </w:r>
      <w:r w:rsidRPr="00DF1253">
        <w:rPr>
          <w:sz w:val="24"/>
          <w:szCs w:val="28"/>
          <w:rtl/>
        </w:rPr>
        <w:t xml:space="preserve"> </w:t>
      </w:r>
      <w:r w:rsidRPr="00DF1253">
        <w:rPr>
          <w:rFonts w:hint="cs"/>
          <w:sz w:val="24"/>
          <w:szCs w:val="28"/>
          <w:rtl/>
        </w:rPr>
        <w:t>قرارداد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راحتی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w:t>
      </w:r>
      <w:r w:rsidRPr="00DF1253">
        <w:rPr>
          <w:sz w:val="24"/>
          <w:szCs w:val="28"/>
          <w:rtl/>
        </w:rPr>
        <w:t xml:space="preserve"> </w:t>
      </w:r>
      <w:r w:rsidRPr="00DF1253">
        <w:rPr>
          <w:rFonts w:hint="cs"/>
          <w:sz w:val="24"/>
          <w:szCs w:val="28"/>
          <w:rtl/>
        </w:rPr>
        <w:t>گفت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به</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بعید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سهمیه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کنند</w:t>
      </w:r>
      <w:r w:rsidRPr="00DF1253">
        <w:rPr>
          <w:sz w:val="24"/>
          <w:szCs w:val="28"/>
          <w:rtl/>
        </w:rPr>
        <w:t>.</w:t>
      </w:r>
    </w:p>
    <w:p w14:paraId="1DC2D377" w14:textId="77777777" w:rsidR="00DF1253" w:rsidRPr="00DF1253" w:rsidRDefault="00DF1253" w:rsidP="00DF1253">
      <w:pPr>
        <w:spacing w:line="360" w:lineRule="auto"/>
        <w:ind w:firstLine="720"/>
        <w:jc w:val="both"/>
        <w:rPr>
          <w:sz w:val="24"/>
          <w:szCs w:val="28"/>
        </w:rPr>
      </w:pPr>
      <w:r w:rsidRPr="00DF1253">
        <w:rPr>
          <w:rFonts w:hint="cs"/>
          <w:sz w:val="24"/>
          <w:szCs w:val="28"/>
          <w:rtl/>
        </w:rPr>
        <w:t>فروشندگان به نسبت مهندسین فروش در خصوص پاسخگویی از اشتیاق کمتری برخوردار هستند اما حجم کار آنها نسبت عکس دارد.</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صلاحیت</w:t>
      </w:r>
      <w:r w:rsidRPr="00DF1253">
        <w:rPr>
          <w:sz w:val="24"/>
          <w:szCs w:val="28"/>
          <w:rtl/>
        </w:rPr>
        <w:t xml:space="preserve">، </w:t>
      </w:r>
      <w:r w:rsidRPr="00DF1253">
        <w:rPr>
          <w:rFonts w:hint="cs"/>
          <w:sz w:val="24"/>
          <w:szCs w:val="28"/>
          <w:rtl/>
        </w:rPr>
        <w:t>انتخاب</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برای</w:t>
      </w:r>
      <w:r w:rsidRPr="00DF1253">
        <w:rPr>
          <w:sz w:val="24"/>
          <w:szCs w:val="28"/>
          <w:rtl/>
        </w:rPr>
        <w:t xml:space="preserve"> پروپوزال </w:t>
      </w:r>
      <w:r w:rsidRPr="00DF1253">
        <w:rPr>
          <w:rFonts w:hint="cs"/>
          <w:sz w:val="24"/>
          <w:szCs w:val="28"/>
          <w:rtl/>
        </w:rPr>
        <w:t>در صلاحیت</w:t>
      </w:r>
      <w:r w:rsidRPr="00DF1253">
        <w:rPr>
          <w:sz w:val="24"/>
          <w:szCs w:val="28"/>
          <w:rtl/>
        </w:rPr>
        <w:t xml:space="preserve"> </w:t>
      </w:r>
      <w:r w:rsidRPr="00DF1253">
        <w:rPr>
          <w:rFonts w:hint="cs"/>
          <w:sz w:val="24"/>
          <w:szCs w:val="28"/>
          <w:rtl/>
        </w:rPr>
        <w:t>شماست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فرض</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دهنده</w:t>
      </w:r>
      <w:r w:rsidRPr="00DF1253">
        <w:rPr>
          <w:sz w:val="24"/>
          <w:szCs w:val="28"/>
          <w:rtl/>
        </w:rPr>
        <w:t xml:space="preserve"> </w:t>
      </w:r>
      <w:r w:rsidRPr="00DF1253">
        <w:rPr>
          <w:rFonts w:hint="cs"/>
          <w:sz w:val="24"/>
          <w:szCs w:val="28"/>
          <w:rtl/>
        </w:rPr>
        <w:t xml:space="preserve">برای </w:t>
      </w:r>
      <w:r w:rsidRPr="00DF1253">
        <w:rPr>
          <w:sz w:val="24"/>
          <w:szCs w:val="28"/>
          <w:rtl/>
        </w:rPr>
        <w:t xml:space="preserve">پروپوزال </w:t>
      </w:r>
      <w:r w:rsidRPr="00DF1253">
        <w:rPr>
          <w:rFonts w:hint="cs"/>
          <w:sz w:val="24"/>
          <w:szCs w:val="28"/>
          <w:rtl/>
        </w:rPr>
        <w:t>ندارد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دارای</w:t>
      </w:r>
      <w:r w:rsidRPr="00DF1253">
        <w:rPr>
          <w:sz w:val="24"/>
          <w:szCs w:val="28"/>
          <w:rtl/>
        </w:rPr>
        <w:t xml:space="preserve"> </w:t>
      </w:r>
      <w:r w:rsidRPr="00DF1253">
        <w:rPr>
          <w:rFonts w:hint="cs"/>
          <w:sz w:val="24"/>
          <w:szCs w:val="28"/>
          <w:rtl/>
        </w:rPr>
        <w:t>الگوهای</w:t>
      </w:r>
      <w:r w:rsidRPr="00DF1253">
        <w:rPr>
          <w:sz w:val="24"/>
          <w:szCs w:val="28"/>
          <w:rtl/>
        </w:rPr>
        <w:t xml:space="preserve"> </w:t>
      </w:r>
      <w:r w:rsidRPr="00DF1253">
        <w:rPr>
          <w:rFonts w:hint="cs"/>
          <w:sz w:val="24"/>
          <w:szCs w:val="28"/>
          <w:rtl/>
        </w:rPr>
        <w:t>اولیه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قالب</w:t>
      </w:r>
      <w:r w:rsidRPr="00DF1253">
        <w:rPr>
          <w:sz w:val="24"/>
          <w:szCs w:val="28"/>
          <w:rtl/>
        </w:rPr>
        <w:t xml:space="preserve"> </w:t>
      </w:r>
      <w:r w:rsidRPr="00DF1253">
        <w:rPr>
          <w:rFonts w:hint="cs"/>
          <w:sz w:val="24"/>
          <w:szCs w:val="28"/>
          <w:rtl/>
        </w:rPr>
        <w:t>خاصی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درخواست</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پوست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بازی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ضرورت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وقت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تکمیل</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صفر</w:t>
      </w:r>
      <w:r w:rsidRPr="00DF1253">
        <w:rPr>
          <w:sz w:val="24"/>
          <w:szCs w:val="28"/>
          <w:rtl/>
        </w:rPr>
        <w:t xml:space="preserve"> </w:t>
      </w:r>
      <w:r w:rsidRPr="00DF1253">
        <w:rPr>
          <w:rFonts w:hint="cs"/>
          <w:sz w:val="24"/>
          <w:szCs w:val="28"/>
          <w:rtl/>
        </w:rPr>
        <w:t>آشکار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گذارد</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 </w:t>
      </w:r>
      <w:r w:rsidRPr="00DF1253">
        <w:rPr>
          <w:rFonts w:hint="cs"/>
          <w:sz w:val="24"/>
          <w:szCs w:val="28"/>
          <w:rtl/>
        </w:rPr>
        <w:t>مدیر</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تاریخ</w:t>
      </w:r>
      <w:r w:rsidRPr="00DF1253">
        <w:rPr>
          <w:sz w:val="24"/>
          <w:szCs w:val="28"/>
          <w:rtl/>
        </w:rPr>
        <w:t xml:space="preserve"> </w:t>
      </w:r>
      <w:r w:rsidRPr="00DF1253">
        <w:rPr>
          <w:rFonts w:hint="cs"/>
          <w:sz w:val="24"/>
          <w:szCs w:val="28"/>
          <w:rtl/>
        </w:rPr>
        <w:t>تکمیل</w:t>
      </w:r>
      <w:r w:rsidRPr="00DF1253">
        <w:rPr>
          <w:sz w:val="24"/>
          <w:szCs w:val="28"/>
          <w:rtl/>
        </w:rPr>
        <w:t xml:space="preserve"> </w:t>
      </w:r>
      <w:r w:rsidRPr="00DF1253">
        <w:rPr>
          <w:rFonts w:hint="cs"/>
          <w:sz w:val="24"/>
          <w:szCs w:val="28"/>
          <w:rtl/>
        </w:rPr>
        <w:t>داخلی</w:t>
      </w:r>
      <w:r w:rsidRPr="00DF1253">
        <w:rPr>
          <w:sz w:val="24"/>
          <w:szCs w:val="28"/>
          <w:rtl/>
        </w:rPr>
        <w:t xml:space="preserve"> </w:t>
      </w:r>
      <w:r w:rsidRPr="00DF1253">
        <w:rPr>
          <w:rFonts w:hint="cs"/>
          <w:sz w:val="24"/>
          <w:szCs w:val="28"/>
          <w:rtl/>
        </w:rPr>
        <w:t>حداقل</w:t>
      </w:r>
      <w:r w:rsidRPr="00DF1253">
        <w:rPr>
          <w:sz w:val="24"/>
          <w:szCs w:val="28"/>
          <w:rtl/>
        </w:rPr>
        <w:t xml:space="preserve"> 24 </w:t>
      </w:r>
      <w:r w:rsidRPr="00DF1253">
        <w:rPr>
          <w:rFonts w:hint="cs"/>
          <w:sz w:val="24"/>
          <w:szCs w:val="28"/>
          <w:rtl/>
        </w:rPr>
        <w:t>ساعت</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مهلت</w:t>
      </w:r>
      <w:r w:rsidRPr="00DF1253">
        <w:rPr>
          <w:sz w:val="24"/>
          <w:szCs w:val="28"/>
          <w:rtl/>
        </w:rPr>
        <w:t xml:space="preserve"> </w:t>
      </w:r>
      <w:r w:rsidRPr="00DF1253">
        <w:rPr>
          <w:rFonts w:hint="cs"/>
          <w:sz w:val="24"/>
          <w:szCs w:val="28"/>
          <w:rtl/>
        </w:rPr>
        <w:t>شرکت خارجی</w:t>
      </w:r>
      <w:r w:rsidRPr="00DF1253">
        <w:rPr>
          <w:sz w:val="24"/>
          <w:szCs w:val="28"/>
          <w:rtl/>
        </w:rPr>
        <w:t xml:space="preserve"> </w:t>
      </w:r>
      <w:r w:rsidRPr="00DF1253">
        <w:rPr>
          <w:rFonts w:hint="cs"/>
          <w:sz w:val="24"/>
          <w:szCs w:val="28"/>
          <w:rtl/>
        </w:rPr>
        <w:t>تکمیل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منتشر</w:t>
      </w:r>
      <w:r w:rsidRPr="00DF1253">
        <w:rPr>
          <w:sz w:val="24"/>
          <w:szCs w:val="28"/>
          <w:rtl/>
        </w:rPr>
        <w:t xml:space="preserve"> </w:t>
      </w:r>
      <w:r w:rsidRPr="00DF1253">
        <w:rPr>
          <w:rFonts w:hint="cs"/>
          <w:sz w:val="24"/>
          <w:szCs w:val="28"/>
          <w:rtl/>
        </w:rPr>
        <w:t>کند</w:t>
      </w:r>
      <w:r w:rsidRPr="00DF1253">
        <w:rPr>
          <w:sz w:val="24"/>
          <w:szCs w:val="28"/>
          <w:rtl/>
        </w:rPr>
        <w:t>.</w:t>
      </w:r>
    </w:p>
    <w:p w14:paraId="563737DF" w14:textId="77777777" w:rsidR="00DF1253" w:rsidRPr="00DF1253" w:rsidRDefault="00DF1253" w:rsidP="00DF1253">
      <w:pPr>
        <w:spacing w:line="360" w:lineRule="auto"/>
        <w:ind w:firstLine="720"/>
        <w:jc w:val="both"/>
        <w:rPr>
          <w:sz w:val="24"/>
          <w:szCs w:val="28"/>
        </w:rPr>
      </w:pPr>
      <w:r w:rsidRPr="00DF1253">
        <w:rPr>
          <w:rFonts w:hint="cs"/>
          <w:sz w:val="24"/>
          <w:szCs w:val="28"/>
          <w:rtl/>
        </w:rPr>
        <w:t>تصمیم</w:t>
      </w:r>
      <w:r w:rsidRPr="00DF1253">
        <w:rPr>
          <w:sz w:val="24"/>
          <w:szCs w:val="28"/>
          <w:rtl/>
        </w:rPr>
        <w:t xml:space="preserve"> </w:t>
      </w:r>
      <w:r w:rsidRPr="00DF1253">
        <w:rPr>
          <w:rFonts w:hint="cs"/>
          <w:sz w:val="24"/>
          <w:szCs w:val="28"/>
          <w:rtl/>
        </w:rPr>
        <w:t>رقابتی</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اتخاذ</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خط</w:t>
      </w:r>
      <w:r w:rsidRPr="00DF1253">
        <w:rPr>
          <w:sz w:val="24"/>
          <w:szCs w:val="28"/>
          <w:rtl/>
        </w:rPr>
        <w:t xml:space="preserve"> </w:t>
      </w:r>
      <w:r w:rsidRPr="00DF1253">
        <w:rPr>
          <w:rFonts w:hint="cs"/>
          <w:sz w:val="24"/>
          <w:szCs w:val="28"/>
          <w:rtl/>
        </w:rPr>
        <w:t>خالی</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یا</w:t>
      </w:r>
      <w:r w:rsidRPr="00DF1253">
        <w:rPr>
          <w:sz w:val="24"/>
          <w:szCs w:val="28"/>
          <w:rtl/>
        </w:rPr>
        <w:t xml:space="preserve"> مهندس فروش </w:t>
      </w:r>
      <w:r w:rsidRPr="00DF1253">
        <w:rPr>
          <w:rFonts w:hint="cs"/>
          <w:sz w:val="24"/>
          <w:szCs w:val="28"/>
          <w:rtl/>
        </w:rPr>
        <w:t>جدید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تازگی</w:t>
      </w:r>
      <w:r w:rsidRPr="00DF1253">
        <w:rPr>
          <w:sz w:val="24"/>
          <w:szCs w:val="28"/>
          <w:rtl/>
        </w:rPr>
        <w:t xml:space="preserve"> </w:t>
      </w:r>
      <w:r w:rsidRPr="00DF1253">
        <w:rPr>
          <w:rFonts w:hint="cs"/>
          <w:sz w:val="24"/>
          <w:szCs w:val="28"/>
          <w:rtl/>
        </w:rPr>
        <w:t>استخدام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این موضوع 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مشاهده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آموزش</w:t>
      </w:r>
      <w:r w:rsidRPr="00DF1253">
        <w:rPr>
          <w:sz w:val="24"/>
          <w:szCs w:val="28"/>
          <w:rtl/>
        </w:rPr>
        <w:t xml:space="preserve"> </w:t>
      </w:r>
      <w:r w:rsidRPr="00DF1253">
        <w:rPr>
          <w:rFonts w:hint="cs"/>
          <w:sz w:val="24"/>
          <w:szCs w:val="28"/>
          <w:rtl/>
        </w:rPr>
        <w:t>شغلی</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تحسین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عادی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باتجربه</w:t>
      </w:r>
      <w:r w:rsidRPr="00DF1253">
        <w:rPr>
          <w:sz w:val="24"/>
          <w:szCs w:val="28"/>
          <w:rtl/>
        </w:rPr>
        <w:t xml:space="preserve"> </w:t>
      </w:r>
      <w:r w:rsidRPr="00DF1253">
        <w:rPr>
          <w:rFonts w:hint="cs"/>
          <w:sz w:val="24"/>
          <w:szCs w:val="28"/>
          <w:rtl/>
        </w:rPr>
        <w:t>سرپرستی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همین</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ارزشمندی</w:t>
      </w:r>
      <w:r w:rsidRPr="00DF1253">
        <w:rPr>
          <w:sz w:val="24"/>
          <w:szCs w:val="28"/>
          <w:rtl/>
        </w:rPr>
        <w:t xml:space="preserve"> </w:t>
      </w:r>
      <w:r w:rsidRPr="00DF1253">
        <w:rPr>
          <w:rFonts w:hint="cs"/>
          <w:sz w:val="24"/>
          <w:szCs w:val="28"/>
          <w:rtl/>
        </w:rPr>
        <w:t>مصرف</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1F675655"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مهندس فروش، </w:t>
      </w:r>
      <w:r w:rsidRPr="00DF1253">
        <w:rPr>
          <w:rFonts w:hint="cs"/>
          <w:sz w:val="24"/>
          <w:szCs w:val="28"/>
          <w:rtl/>
        </w:rPr>
        <w:t>نباید</w:t>
      </w:r>
      <w:r w:rsidRPr="00DF1253">
        <w:rPr>
          <w:sz w:val="24"/>
          <w:szCs w:val="28"/>
          <w:rtl/>
        </w:rPr>
        <w:t xml:space="preserve"> </w:t>
      </w:r>
      <w:r w:rsidRPr="00DF1253">
        <w:rPr>
          <w:rFonts w:hint="cs"/>
          <w:sz w:val="24"/>
          <w:szCs w:val="28"/>
          <w:rtl/>
        </w:rPr>
        <w:t>سؤال های</w:t>
      </w:r>
      <w:r w:rsidRPr="00DF1253">
        <w:rPr>
          <w:sz w:val="24"/>
          <w:szCs w:val="28"/>
          <w:rtl/>
        </w:rPr>
        <w:t xml:space="preserve"> </w:t>
      </w:r>
      <w:r w:rsidRPr="00DF1253">
        <w:rPr>
          <w:rFonts w:hint="cs"/>
          <w:sz w:val="24"/>
          <w:szCs w:val="28"/>
          <w:rtl/>
        </w:rPr>
        <w:t>سختی</w:t>
      </w:r>
      <w:r w:rsidRPr="00DF1253">
        <w:rPr>
          <w:sz w:val="24"/>
          <w:szCs w:val="28"/>
          <w:rtl/>
        </w:rPr>
        <w:t xml:space="preserve"> </w:t>
      </w:r>
      <w:r w:rsidRPr="00DF1253">
        <w:rPr>
          <w:rFonts w:hint="cs"/>
          <w:sz w:val="24"/>
          <w:szCs w:val="28"/>
          <w:rtl/>
        </w:rPr>
        <w:t>درباره</w:t>
      </w:r>
      <w:r w:rsidRPr="00DF1253">
        <w:rPr>
          <w:sz w:val="24"/>
          <w:szCs w:val="28"/>
          <w:rtl/>
        </w:rPr>
        <w:t xml:space="preserve"> پروپوزال </w:t>
      </w:r>
      <w:r w:rsidRPr="00DF1253">
        <w:rPr>
          <w:rFonts w:hint="cs"/>
          <w:sz w:val="24"/>
          <w:szCs w:val="28"/>
          <w:rtl/>
        </w:rPr>
        <w:t>بپرسید</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تکمیل</w:t>
      </w:r>
      <w:r w:rsidRPr="00DF1253">
        <w:rPr>
          <w:sz w:val="24"/>
          <w:szCs w:val="28"/>
          <w:rtl/>
        </w:rPr>
        <w:t xml:space="preserve"> پروپوزال </w:t>
      </w:r>
      <w:r w:rsidRPr="00DF1253">
        <w:rPr>
          <w:rFonts w:hint="cs"/>
          <w:sz w:val="24"/>
          <w:szCs w:val="28"/>
          <w:rtl/>
        </w:rPr>
        <w:t>کاری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مدیریت</w:t>
      </w:r>
      <w:r w:rsidRPr="00DF1253">
        <w:rPr>
          <w:sz w:val="24"/>
          <w:szCs w:val="28"/>
          <w:rtl/>
        </w:rPr>
        <w:t xml:space="preserve"> </w:t>
      </w:r>
      <w:r w:rsidRPr="00DF1253">
        <w:rPr>
          <w:rFonts w:hint="cs"/>
          <w:sz w:val="24"/>
          <w:szCs w:val="28"/>
          <w:rtl/>
        </w:rPr>
        <w:t>هدایت شود،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ورودی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موافقت</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دوره</w:t>
      </w:r>
      <w:r w:rsidRPr="00DF1253">
        <w:rPr>
          <w:sz w:val="24"/>
          <w:szCs w:val="28"/>
          <w:rtl/>
        </w:rPr>
        <w:t xml:space="preserve"> </w:t>
      </w:r>
      <w:r w:rsidRPr="00DF1253">
        <w:rPr>
          <w:rFonts w:hint="cs"/>
          <w:sz w:val="24"/>
          <w:szCs w:val="28"/>
          <w:rtl/>
        </w:rPr>
        <w:t>عملی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خواسته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محدودنشده</w:t>
      </w:r>
      <w:r w:rsidRPr="00DF1253">
        <w:rPr>
          <w:sz w:val="24"/>
          <w:szCs w:val="28"/>
          <w:rtl/>
        </w:rPr>
        <w:t xml:space="preserve"> پروپوزال </w:t>
      </w:r>
      <w:r w:rsidRPr="00DF1253">
        <w:rPr>
          <w:rFonts w:hint="cs"/>
          <w:sz w:val="24"/>
          <w:szCs w:val="28"/>
          <w:rtl/>
        </w:rPr>
        <w:t>به</w:t>
      </w:r>
      <w:r w:rsidRPr="00DF1253">
        <w:rPr>
          <w:sz w:val="24"/>
          <w:szCs w:val="28"/>
          <w:rtl/>
        </w:rPr>
        <w:t xml:space="preserve"> </w:t>
      </w:r>
      <w:r w:rsidRPr="00DF1253">
        <w:rPr>
          <w:rFonts w:hint="cs"/>
          <w:sz w:val="24"/>
          <w:szCs w:val="28"/>
          <w:rtl/>
        </w:rPr>
        <w:t>فرصت های</w:t>
      </w:r>
      <w:r w:rsidRPr="00DF1253">
        <w:rPr>
          <w:sz w:val="24"/>
          <w:szCs w:val="28"/>
          <w:rtl/>
        </w:rPr>
        <w:t xml:space="preserve"> </w:t>
      </w:r>
      <w:r w:rsidRPr="00DF1253">
        <w:rPr>
          <w:rFonts w:hint="cs"/>
          <w:sz w:val="24"/>
          <w:szCs w:val="28"/>
          <w:rtl/>
        </w:rPr>
        <w:t>باارزش</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تحت</w:t>
      </w:r>
      <w:r w:rsidRPr="00DF1253">
        <w:rPr>
          <w:sz w:val="24"/>
          <w:szCs w:val="28"/>
          <w:rtl/>
        </w:rPr>
        <w:t xml:space="preserve"> </w:t>
      </w:r>
      <w:r w:rsidRPr="00DF1253">
        <w:rPr>
          <w:rFonts w:hint="cs"/>
          <w:sz w:val="24"/>
          <w:szCs w:val="28"/>
          <w:rtl/>
        </w:rPr>
        <w:t>دستورالعمل</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شدید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افراط</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تفریط</w:t>
      </w:r>
      <w:r w:rsidRPr="00DF1253">
        <w:rPr>
          <w:sz w:val="24"/>
          <w:szCs w:val="28"/>
          <w:rtl/>
        </w:rPr>
        <w:t xml:space="preserve"> </w:t>
      </w:r>
      <w:r w:rsidRPr="00DF1253">
        <w:rPr>
          <w:rFonts w:hint="cs"/>
          <w:sz w:val="24"/>
          <w:szCs w:val="28"/>
          <w:rtl/>
        </w:rPr>
        <w:t>کشیده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تراز</w:t>
      </w:r>
      <w:r w:rsidRPr="00DF1253">
        <w:rPr>
          <w:sz w:val="24"/>
          <w:szCs w:val="28"/>
          <w:rtl/>
        </w:rPr>
        <w:t xml:space="preserve"> </w:t>
      </w:r>
      <w:r w:rsidRPr="00DF1253">
        <w:rPr>
          <w:rFonts w:hint="cs"/>
          <w:sz w:val="24"/>
          <w:szCs w:val="28"/>
          <w:rtl/>
        </w:rPr>
        <w:t>بانکی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مضر</w:t>
      </w:r>
      <w:r w:rsidRPr="00DF1253">
        <w:rPr>
          <w:sz w:val="24"/>
          <w:szCs w:val="28"/>
          <w:rtl/>
        </w:rPr>
        <w:t xml:space="preserve"> </w:t>
      </w:r>
      <w:r w:rsidRPr="00DF1253">
        <w:rPr>
          <w:rFonts w:hint="cs"/>
          <w:sz w:val="24"/>
          <w:szCs w:val="28"/>
          <w:rtl/>
        </w:rPr>
        <w:t>است</w:t>
      </w:r>
      <w:r w:rsidRPr="00DF1253">
        <w:rPr>
          <w:sz w:val="24"/>
          <w:szCs w:val="28"/>
          <w:rtl/>
        </w:rPr>
        <w:t>.</w:t>
      </w:r>
    </w:p>
    <w:p w14:paraId="5A67B911" w14:textId="77777777" w:rsidR="00DF1253" w:rsidRPr="00DF1253" w:rsidRDefault="00DF1253" w:rsidP="00DF1253">
      <w:pPr>
        <w:spacing w:line="360" w:lineRule="auto"/>
        <w:jc w:val="both"/>
        <w:rPr>
          <w:sz w:val="24"/>
          <w:szCs w:val="28"/>
          <w:rtl/>
        </w:rPr>
      </w:pPr>
    </w:p>
    <w:p w14:paraId="5833B83C" w14:textId="77777777" w:rsidR="00DF1253" w:rsidRPr="00DF1253" w:rsidRDefault="00DF1253" w:rsidP="00DF1253">
      <w:pPr>
        <w:spacing w:line="360" w:lineRule="auto"/>
        <w:jc w:val="both"/>
        <w:rPr>
          <w:b/>
          <w:bCs/>
          <w:sz w:val="28"/>
          <w:szCs w:val="28"/>
        </w:rPr>
      </w:pPr>
      <w:r w:rsidRPr="00DF1253">
        <w:rPr>
          <w:rFonts w:hint="cs"/>
          <w:b/>
          <w:bCs/>
          <w:sz w:val="32"/>
          <w:szCs w:val="32"/>
          <w:rtl/>
        </w:rPr>
        <w:t>نمره دهی داخلی</w:t>
      </w:r>
      <w:r w:rsidRPr="00DF1253">
        <w:rPr>
          <w:b/>
          <w:bCs/>
          <w:sz w:val="28"/>
          <w:szCs w:val="28"/>
          <w:rtl/>
        </w:rPr>
        <w:t xml:space="preserve"> </w:t>
      </w:r>
      <w:r w:rsidRPr="00DF1253">
        <w:rPr>
          <w:b/>
          <w:bCs/>
          <w:sz w:val="32"/>
          <w:szCs w:val="32"/>
          <w:rtl/>
        </w:rPr>
        <w:t>پروپوزال</w:t>
      </w:r>
    </w:p>
    <w:p w14:paraId="532FC7B0" w14:textId="77777777" w:rsidR="00DF1253" w:rsidRPr="00DF1253" w:rsidRDefault="00DF1253" w:rsidP="00DF1253">
      <w:pPr>
        <w:spacing w:line="360" w:lineRule="auto"/>
        <w:ind w:firstLine="720"/>
        <w:jc w:val="both"/>
        <w:rPr>
          <w:sz w:val="24"/>
          <w:szCs w:val="28"/>
        </w:rPr>
      </w:pPr>
      <w:r w:rsidRPr="00DF1253">
        <w:rPr>
          <w:rFonts w:hint="cs"/>
          <w:sz w:val="24"/>
          <w:szCs w:val="28"/>
          <w:rtl/>
        </w:rPr>
        <w:t>تصمیم رفتن/نرفتن</w:t>
      </w:r>
      <w:r w:rsidRPr="00DF1253">
        <w:rPr>
          <w:sz w:val="24"/>
          <w:szCs w:val="28"/>
          <w:rtl/>
        </w:rPr>
        <w:t xml:space="preserve"> </w:t>
      </w:r>
      <w:r w:rsidRPr="00DF1253">
        <w:rPr>
          <w:rFonts w:hint="cs"/>
          <w:sz w:val="24"/>
          <w:szCs w:val="28"/>
          <w:rtl/>
        </w:rPr>
        <w:t>توضیح</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قسمت</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امتیاز</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پروپوزال </w:t>
      </w:r>
      <w:r w:rsidRPr="00DF1253">
        <w:rPr>
          <w:rFonts w:hint="cs"/>
          <w:sz w:val="24"/>
          <w:szCs w:val="28"/>
          <w:rtl/>
        </w:rPr>
        <w:t>ورودی</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w:t>
      </w:r>
      <w:r w:rsidRPr="00DF1253">
        <w:rPr>
          <w:sz w:val="24"/>
          <w:szCs w:val="28"/>
          <w:rtl/>
        </w:rPr>
        <w:t xml:space="preserve"> پروپوزال </w:t>
      </w:r>
      <w:r w:rsidRPr="00DF1253">
        <w:rPr>
          <w:rFonts w:hint="cs"/>
          <w:sz w:val="24"/>
          <w:szCs w:val="28"/>
          <w:rtl/>
        </w:rPr>
        <w:t>مزایای</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شماری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اول</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t>پاسخگویی</w:t>
      </w:r>
      <w:r w:rsidRPr="00DF1253">
        <w:rPr>
          <w:sz w:val="24"/>
          <w:szCs w:val="28"/>
          <w:rtl/>
        </w:rPr>
        <w:t xml:space="preserve"> </w:t>
      </w:r>
      <w:r w:rsidRPr="00DF1253">
        <w:rPr>
          <w:rFonts w:hint="cs"/>
          <w:sz w:val="24"/>
          <w:szCs w:val="28"/>
          <w:rtl/>
        </w:rPr>
        <w:t>به</w:t>
      </w:r>
      <w:r w:rsidRPr="00DF1253">
        <w:rPr>
          <w:sz w:val="24"/>
          <w:szCs w:val="28"/>
          <w:rtl/>
        </w:rPr>
        <w:t xml:space="preserve"> پروپوزال</w:t>
      </w:r>
      <w:r w:rsidRPr="00DF1253">
        <w:rPr>
          <w:rFonts w:hint="cs"/>
          <w:sz w:val="24"/>
          <w:szCs w:val="28"/>
          <w:rtl/>
        </w:rPr>
        <w:t>،</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احساسات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 بر می</w:t>
      </w:r>
      <w:r w:rsidRPr="00DF1253">
        <w:rPr>
          <w:sz w:val="24"/>
          <w:szCs w:val="28"/>
          <w:rtl/>
        </w:rPr>
        <w:t xml:space="preserve"> </w:t>
      </w:r>
      <w:r w:rsidRPr="00DF1253">
        <w:rPr>
          <w:rFonts w:hint="cs"/>
          <w:sz w:val="24"/>
          <w:szCs w:val="28"/>
          <w:rtl/>
        </w:rPr>
        <w:t>گیرد</w:t>
      </w:r>
      <w:r w:rsidRPr="00DF1253">
        <w:rPr>
          <w:sz w:val="24"/>
          <w:szCs w:val="28"/>
          <w:rtl/>
        </w:rPr>
        <w:t xml:space="preserve">. </w:t>
      </w:r>
      <w:r w:rsidRPr="00DF1253">
        <w:rPr>
          <w:rFonts w:hint="cs"/>
          <w:sz w:val="24"/>
          <w:szCs w:val="28"/>
          <w:rtl/>
        </w:rPr>
        <w:t>دوم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مداوم</w:t>
      </w:r>
      <w:r w:rsidRPr="00DF1253">
        <w:rPr>
          <w:sz w:val="24"/>
          <w:szCs w:val="28"/>
          <w:rtl/>
        </w:rPr>
        <w:t xml:space="preserve"> </w:t>
      </w:r>
      <w:r w:rsidRPr="00DF1253">
        <w:rPr>
          <w:rFonts w:hint="cs"/>
          <w:sz w:val="24"/>
          <w:szCs w:val="28"/>
          <w:rtl/>
        </w:rPr>
        <w:t>موفقیت</w:t>
      </w:r>
      <w:r w:rsidRPr="00DF1253">
        <w:rPr>
          <w:sz w:val="24"/>
          <w:szCs w:val="28"/>
          <w:rtl/>
        </w:rPr>
        <w:t xml:space="preserve"> پروپوزال </w:t>
      </w:r>
      <w:r w:rsidRPr="00DF1253">
        <w:rPr>
          <w:rFonts w:hint="cs"/>
          <w:sz w:val="24"/>
          <w:szCs w:val="28"/>
          <w:rtl/>
        </w:rPr>
        <w:t>در</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نمره</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سرانجام</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اولویت</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بین</w:t>
      </w:r>
      <w:r w:rsidRPr="00DF1253">
        <w:rPr>
          <w:sz w:val="24"/>
          <w:szCs w:val="28"/>
          <w:rtl/>
        </w:rPr>
        <w:t xml:space="preserve"> پروپوزال</w:t>
      </w:r>
      <w:r w:rsidRPr="00DF1253">
        <w:rPr>
          <w:rFonts w:hint="cs"/>
          <w:sz w:val="24"/>
          <w:szCs w:val="28"/>
          <w:rtl/>
        </w:rPr>
        <w:t>های</w:t>
      </w:r>
      <w:r w:rsidRPr="00DF1253">
        <w:rPr>
          <w:sz w:val="24"/>
          <w:szCs w:val="28"/>
          <w:rtl/>
        </w:rPr>
        <w:t xml:space="preserve"> </w:t>
      </w:r>
      <w:r w:rsidRPr="00DF1253">
        <w:rPr>
          <w:rFonts w:hint="cs"/>
          <w:sz w:val="24"/>
          <w:szCs w:val="28"/>
          <w:rtl/>
        </w:rPr>
        <w:t>متناقض</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محدودیت</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6B0C885F" w14:textId="77777777" w:rsidR="00DF1253" w:rsidRPr="00DF1253" w:rsidRDefault="00DF1253" w:rsidP="00DF1253">
      <w:pPr>
        <w:spacing w:line="360" w:lineRule="auto"/>
        <w:ind w:firstLine="720"/>
        <w:jc w:val="both"/>
        <w:rPr>
          <w:sz w:val="24"/>
          <w:szCs w:val="28"/>
        </w:rPr>
      </w:pP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واقعاً</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خوانده</w:t>
      </w:r>
      <w:r w:rsidRPr="00DF1253">
        <w:rPr>
          <w:sz w:val="24"/>
          <w:szCs w:val="28"/>
          <w:rtl/>
        </w:rPr>
        <w:t xml:space="preserve"> </w:t>
      </w:r>
      <w:r w:rsidRPr="00DF1253">
        <w:rPr>
          <w:rFonts w:hint="cs"/>
          <w:sz w:val="24"/>
          <w:szCs w:val="28"/>
          <w:rtl/>
        </w:rPr>
        <w:t>اند، کارت</w:t>
      </w:r>
      <w:r w:rsidRPr="00DF1253">
        <w:rPr>
          <w:sz w:val="24"/>
          <w:szCs w:val="28"/>
          <w:rtl/>
        </w:rPr>
        <w:t xml:space="preserve"> </w:t>
      </w:r>
      <w:r w:rsidRPr="00DF1253">
        <w:rPr>
          <w:rFonts w:hint="cs"/>
          <w:sz w:val="24"/>
          <w:szCs w:val="28"/>
          <w:rtl/>
        </w:rPr>
        <w:t>امتیازی</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برگه</w:t>
      </w:r>
      <w:r w:rsidRPr="00DF1253">
        <w:rPr>
          <w:sz w:val="24"/>
          <w:szCs w:val="28"/>
          <w:rtl/>
        </w:rPr>
        <w:t xml:space="preserve"> </w:t>
      </w:r>
      <w:r w:rsidRPr="00DF1253">
        <w:rPr>
          <w:rFonts w:hint="cs"/>
          <w:sz w:val="24"/>
          <w:szCs w:val="28"/>
          <w:rtl/>
        </w:rPr>
        <w:t>ساده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پر</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بتواند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راحتی</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مشاور</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تکمیل</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امتیازات،</w:t>
      </w:r>
      <w:r w:rsidRPr="00DF1253">
        <w:rPr>
          <w:sz w:val="24"/>
          <w:szCs w:val="28"/>
          <w:rtl/>
        </w:rPr>
        <w:t xml:space="preserve"> </w:t>
      </w:r>
      <w:r w:rsidRPr="00DF1253">
        <w:rPr>
          <w:rFonts w:hint="cs"/>
          <w:sz w:val="24"/>
          <w:szCs w:val="28"/>
          <w:rtl/>
        </w:rPr>
        <w:t>مثبت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منفی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انواع</w:t>
      </w:r>
      <w:r w:rsidRPr="00DF1253">
        <w:rPr>
          <w:sz w:val="24"/>
          <w:szCs w:val="28"/>
          <w:rtl/>
        </w:rPr>
        <w:t xml:space="preserve"> </w:t>
      </w:r>
      <w:r w:rsidRPr="00DF1253">
        <w:rPr>
          <w:rFonts w:hint="cs"/>
          <w:sz w:val="24"/>
          <w:szCs w:val="28"/>
          <w:rtl/>
        </w:rPr>
        <w:t>مختلفی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عوامل</w:t>
      </w:r>
      <w:r w:rsidRPr="00DF1253">
        <w:rPr>
          <w:sz w:val="24"/>
          <w:szCs w:val="28"/>
          <w:rtl/>
        </w:rPr>
        <w:t xml:space="preserve"> </w:t>
      </w:r>
      <w:r w:rsidRPr="00DF1253">
        <w:rPr>
          <w:rFonts w:hint="cs"/>
          <w:sz w:val="24"/>
          <w:szCs w:val="28"/>
          <w:rtl/>
        </w:rPr>
        <w:t>اقتصادی</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خاص</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مثال</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از</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خلاف</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جدید</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امتیاز</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مرجع</w:t>
      </w:r>
      <w:r w:rsidRPr="00DF1253">
        <w:rPr>
          <w:sz w:val="24"/>
          <w:szCs w:val="28"/>
          <w:rtl/>
        </w:rPr>
        <w:t xml:space="preserve"> </w:t>
      </w:r>
      <w:r w:rsidRPr="00DF1253">
        <w:rPr>
          <w:rFonts w:hint="cs"/>
          <w:sz w:val="24"/>
          <w:szCs w:val="28"/>
          <w:rtl/>
        </w:rPr>
        <w:t>مثبت</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اضافه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مجموعه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وزن</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موضوعات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کلیدی</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برنده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نمایشگر</w:t>
      </w:r>
      <w:r w:rsidRPr="00DF1253">
        <w:rPr>
          <w:sz w:val="24"/>
          <w:szCs w:val="28"/>
          <w:rtl/>
        </w:rPr>
        <w:t xml:space="preserve"> </w:t>
      </w:r>
      <w:r w:rsidRPr="00DF1253">
        <w:rPr>
          <w:rFonts w:hint="cs"/>
          <w:sz w:val="24"/>
          <w:szCs w:val="28"/>
          <w:rtl/>
        </w:rPr>
        <w:t>متوقف</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رقبا</w:t>
      </w:r>
      <w:r w:rsidRPr="00DF1253">
        <w:rPr>
          <w:sz w:val="24"/>
          <w:szCs w:val="28"/>
          <w:rtl/>
        </w:rPr>
        <w:t xml:space="preserve"> </w:t>
      </w:r>
      <w:r w:rsidRPr="00DF1253">
        <w:rPr>
          <w:rFonts w:hint="cs"/>
          <w:sz w:val="24"/>
          <w:szCs w:val="28"/>
          <w:rtl/>
        </w:rPr>
        <w:t>راحت</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سایرین</w:t>
      </w:r>
      <w:r w:rsidRPr="00DF1253">
        <w:rPr>
          <w:sz w:val="24"/>
          <w:szCs w:val="28"/>
          <w:rtl/>
        </w:rPr>
        <w:t xml:space="preserve"> </w:t>
      </w:r>
      <w:r w:rsidRPr="00DF1253">
        <w:rPr>
          <w:rFonts w:hint="cs"/>
          <w:sz w:val="24"/>
          <w:szCs w:val="28"/>
          <w:rtl/>
        </w:rPr>
        <w:t>شکست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خورند</w:t>
      </w:r>
      <w:r w:rsidRPr="00DF1253">
        <w:rPr>
          <w:sz w:val="24"/>
          <w:szCs w:val="28"/>
          <w:rtl/>
        </w:rPr>
        <w:t>.</w:t>
      </w:r>
    </w:p>
    <w:p w14:paraId="5AD891C2" w14:textId="77777777" w:rsidR="00DF1253" w:rsidRPr="00DF1253" w:rsidRDefault="00DF1253" w:rsidP="00DF1253">
      <w:pPr>
        <w:spacing w:line="360" w:lineRule="auto"/>
        <w:ind w:firstLine="720"/>
        <w:jc w:val="both"/>
        <w:rPr>
          <w:sz w:val="24"/>
          <w:szCs w:val="28"/>
        </w:rPr>
      </w:pPr>
      <w:r w:rsidRPr="00DF1253">
        <w:rPr>
          <w:rFonts w:hint="cs"/>
          <w:sz w:val="24"/>
          <w:szCs w:val="28"/>
          <w:rtl/>
        </w:rPr>
        <w:t>بعد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امتیازدهی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ابداع</w:t>
      </w:r>
      <w:r w:rsidRPr="00DF1253">
        <w:rPr>
          <w:sz w:val="24"/>
          <w:szCs w:val="28"/>
          <w:rtl/>
        </w:rPr>
        <w:t xml:space="preserve"> </w:t>
      </w:r>
      <w:r w:rsidRPr="00DF1253">
        <w:rPr>
          <w:rFonts w:hint="cs"/>
          <w:sz w:val="24"/>
          <w:szCs w:val="28"/>
          <w:rtl/>
        </w:rPr>
        <w:t>کردید</w:t>
      </w:r>
      <w:r w:rsidRPr="00DF1253">
        <w:rPr>
          <w:sz w:val="24"/>
          <w:szCs w:val="28"/>
          <w:rtl/>
        </w:rPr>
        <w:t xml:space="preserve">، </w:t>
      </w:r>
      <w:r w:rsidRPr="00DF1253">
        <w:rPr>
          <w:rFonts w:hint="cs"/>
          <w:sz w:val="24"/>
          <w:szCs w:val="28"/>
          <w:rtl/>
        </w:rPr>
        <w:t>آن 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بردها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ضررهای</w:t>
      </w:r>
      <w:r w:rsidRPr="00DF1253">
        <w:rPr>
          <w:sz w:val="24"/>
          <w:szCs w:val="28"/>
          <w:rtl/>
        </w:rPr>
        <w:t xml:space="preserve"> پروپوزال </w:t>
      </w:r>
      <w:r w:rsidRPr="00DF1253">
        <w:rPr>
          <w:rFonts w:hint="cs"/>
          <w:sz w:val="24"/>
          <w:szCs w:val="28"/>
          <w:rtl/>
        </w:rPr>
        <w:t>تاریخی</w:t>
      </w:r>
      <w:r w:rsidRPr="00DF1253">
        <w:rPr>
          <w:sz w:val="24"/>
          <w:szCs w:val="28"/>
          <w:rtl/>
        </w:rPr>
        <w:t xml:space="preserve"> </w:t>
      </w:r>
      <w:r w:rsidRPr="00DF1253">
        <w:rPr>
          <w:rFonts w:hint="cs"/>
          <w:sz w:val="24"/>
          <w:szCs w:val="28"/>
          <w:rtl/>
        </w:rPr>
        <w:t>طی</w:t>
      </w:r>
      <w:r w:rsidRPr="00DF1253">
        <w:rPr>
          <w:sz w:val="24"/>
          <w:szCs w:val="28"/>
          <w:rtl/>
        </w:rPr>
        <w:t xml:space="preserve"> </w:t>
      </w:r>
      <w:r w:rsidRPr="00DF1253">
        <w:rPr>
          <w:rFonts w:hint="cs"/>
          <w:sz w:val="24"/>
          <w:szCs w:val="28"/>
          <w:rtl/>
        </w:rPr>
        <w:t>شش</w:t>
      </w:r>
      <w:r w:rsidRPr="00DF1253">
        <w:rPr>
          <w:sz w:val="24"/>
          <w:szCs w:val="28"/>
          <w:rtl/>
        </w:rPr>
        <w:t xml:space="preserve"> </w:t>
      </w:r>
      <w:r w:rsidRPr="00DF1253">
        <w:rPr>
          <w:rFonts w:hint="cs"/>
          <w:sz w:val="24"/>
          <w:szCs w:val="28"/>
          <w:rtl/>
        </w:rPr>
        <w:t>تا</w:t>
      </w:r>
      <w:r w:rsidRPr="00DF1253">
        <w:rPr>
          <w:sz w:val="24"/>
          <w:szCs w:val="28"/>
          <w:rtl/>
        </w:rPr>
        <w:t xml:space="preserve"> 12 </w:t>
      </w:r>
      <w:r w:rsidRPr="00DF1253">
        <w:rPr>
          <w:rFonts w:hint="cs"/>
          <w:sz w:val="24"/>
          <w:szCs w:val="28"/>
          <w:rtl/>
        </w:rPr>
        <w:t>ماه</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قضاوت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اعتبار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مجدداً</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مطلق</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احتمال</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بلکه</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در مورد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نمره</w:t>
      </w:r>
      <w:r w:rsidRPr="00DF1253">
        <w:rPr>
          <w:sz w:val="24"/>
          <w:szCs w:val="28"/>
          <w:rtl/>
        </w:rPr>
        <w:t xml:space="preserve"> </w:t>
      </w:r>
      <w:r w:rsidRPr="00DF1253">
        <w:rPr>
          <w:rFonts w:hint="cs"/>
          <w:sz w:val="24"/>
          <w:szCs w:val="28"/>
          <w:rtl/>
        </w:rPr>
        <w:t>نباید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میزان</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تلقی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بلکه</w:t>
      </w:r>
      <w:r w:rsidRPr="00DF1253">
        <w:rPr>
          <w:sz w:val="24"/>
          <w:szCs w:val="28"/>
          <w:rtl/>
        </w:rPr>
        <w:t xml:space="preserve"> </w:t>
      </w:r>
      <w:r w:rsidRPr="00DF1253">
        <w:rPr>
          <w:rFonts w:hint="cs"/>
          <w:sz w:val="24"/>
          <w:szCs w:val="28"/>
          <w:rtl/>
        </w:rPr>
        <w:t>صرفاً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امتیاز</w:t>
      </w:r>
      <w:r w:rsidRPr="00DF1253">
        <w:rPr>
          <w:sz w:val="24"/>
          <w:szCs w:val="28"/>
          <w:rtl/>
        </w:rPr>
        <w:t xml:space="preserve"> </w:t>
      </w:r>
      <w:r w:rsidRPr="00DF1253">
        <w:rPr>
          <w:rFonts w:hint="cs"/>
          <w:sz w:val="24"/>
          <w:szCs w:val="28"/>
          <w:rtl/>
        </w:rPr>
        <w:t>نسبی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w:t>
      </w:r>
      <w:r w:rsidRPr="00DF1253">
        <w:rPr>
          <w:sz w:val="24"/>
          <w:szCs w:val="28"/>
          <w:rtl/>
        </w:rPr>
        <w:t xml:space="preserve"> پروپوزال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سایر</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کالیبراسیون</w:t>
      </w:r>
      <w:r w:rsidRPr="00DF1253">
        <w:rPr>
          <w:sz w:val="24"/>
          <w:szCs w:val="28"/>
          <w:rtl/>
        </w:rPr>
        <w:t xml:space="preserve"> </w:t>
      </w:r>
      <w:r w:rsidRPr="00DF1253">
        <w:rPr>
          <w:rFonts w:hint="cs"/>
          <w:sz w:val="24"/>
          <w:szCs w:val="28"/>
          <w:rtl/>
        </w:rPr>
        <w:t>صحیح</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مقیاس</w:t>
      </w:r>
      <w:r w:rsidRPr="00DF1253">
        <w:rPr>
          <w:sz w:val="24"/>
          <w:szCs w:val="28"/>
          <w:rtl/>
        </w:rPr>
        <w:t xml:space="preserve"> </w:t>
      </w:r>
      <w:r w:rsidRPr="00DF1253">
        <w:rPr>
          <w:rFonts w:hint="cs"/>
          <w:sz w:val="24"/>
          <w:szCs w:val="28"/>
          <w:rtl/>
        </w:rPr>
        <w:t>صفر</w:t>
      </w:r>
      <w:r w:rsidRPr="00DF1253">
        <w:rPr>
          <w:sz w:val="24"/>
          <w:szCs w:val="28"/>
          <w:rtl/>
        </w:rPr>
        <w:t xml:space="preserve"> </w:t>
      </w:r>
      <w:r w:rsidRPr="00DF1253">
        <w:rPr>
          <w:rFonts w:hint="cs"/>
          <w:sz w:val="24"/>
          <w:szCs w:val="28"/>
          <w:rtl/>
        </w:rPr>
        <w:t>تا</w:t>
      </w:r>
      <w:r w:rsidRPr="00DF1253">
        <w:rPr>
          <w:sz w:val="24"/>
          <w:szCs w:val="28"/>
          <w:rtl/>
        </w:rPr>
        <w:t xml:space="preserve"> 100، </w:t>
      </w:r>
      <w:r w:rsidRPr="00DF1253">
        <w:rPr>
          <w:rFonts w:hint="cs"/>
          <w:sz w:val="24"/>
          <w:szCs w:val="28"/>
          <w:rtl/>
        </w:rPr>
        <w:t>برنده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امتیاز</w:t>
      </w:r>
      <w:r w:rsidRPr="00DF1253">
        <w:rPr>
          <w:sz w:val="24"/>
          <w:szCs w:val="28"/>
          <w:rtl/>
        </w:rPr>
        <w:t xml:space="preserve"> </w:t>
      </w:r>
      <w:r w:rsidRPr="00DF1253">
        <w:rPr>
          <w:rFonts w:hint="cs"/>
          <w:sz w:val="24"/>
          <w:szCs w:val="28"/>
          <w:rtl/>
        </w:rPr>
        <w:t>زیر</w:t>
      </w:r>
      <w:r w:rsidRPr="00DF1253">
        <w:rPr>
          <w:sz w:val="24"/>
          <w:szCs w:val="28"/>
          <w:rtl/>
        </w:rPr>
        <w:t xml:space="preserve"> 40 </w:t>
      </w:r>
      <w:r w:rsidRPr="00DF1253">
        <w:rPr>
          <w:rFonts w:hint="cs"/>
          <w:sz w:val="24"/>
          <w:szCs w:val="28"/>
          <w:rtl/>
        </w:rPr>
        <w:t>و</w:t>
      </w:r>
      <w:r w:rsidRPr="00DF1253">
        <w:rPr>
          <w:sz w:val="24"/>
          <w:szCs w:val="28"/>
          <w:rtl/>
        </w:rPr>
        <w:t xml:space="preserve"> </w:t>
      </w:r>
      <w:r w:rsidRPr="00DF1253">
        <w:rPr>
          <w:rFonts w:hint="cs"/>
          <w:sz w:val="24"/>
          <w:szCs w:val="28"/>
          <w:rtl/>
        </w:rPr>
        <w:t>ضربات</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امتیاز</w:t>
      </w:r>
      <w:r w:rsidRPr="00DF1253">
        <w:rPr>
          <w:sz w:val="24"/>
          <w:szCs w:val="28"/>
          <w:rtl/>
        </w:rPr>
        <w:t xml:space="preserve"> </w:t>
      </w:r>
      <w:r w:rsidRPr="00DF1253">
        <w:rPr>
          <w:rFonts w:hint="cs"/>
          <w:sz w:val="24"/>
          <w:szCs w:val="28"/>
          <w:rtl/>
        </w:rPr>
        <w:t>بالای</w:t>
      </w:r>
      <w:r w:rsidRPr="00DF1253">
        <w:rPr>
          <w:sz w:val="24"/>
          <w:szCs w:val="28"/>
          <w:rtl/>
        </w:rPr>
        <w:t xml:space="preserve"> 70 </w:t>
      </w:r>
      <w:r w:rsidRPr="00DF1253">
        <w:rPr>
          <w:rFonts w:hint="cs"/>
          <w:sz w:val="24"/>
          <w:szCs w:val="28"/>
          <w:rtl/>
        </w:rPr>
        <w:t>خواهید</w:t>
      </w:r>
      <w:r w:rsidRPr="00DF1253">
        <w:rPr>
          <w:sz w:val="24"/>
          <w:szCs w:val="28"/>
          <w:rtl/>
        </w:rPr>
        <w:t xml:space="preserve"> </w:t>
      </w:r>
      <w:r w:rsidRPr="00DF1253">
        <w:rPr>
          <w:rFonts w:hint="cs"/>
          <w:sz w:val="24"/>
          <w:szCs w:val="28"/>
          <w:rtl/>
        </w:rPr>
        <w:t>یافت</w:t>
      </w:r>
      <w:r w:rsidRPr="00DF1253">
        <w:rPr>
          <w:sz w:val="24"/>
          <w:szCs w:val="28"/>
          <w:rtl/>
        </w:rPr>
        <w:t xml:space="preserve">. </w:t>
      </w:r>
      <w:r w:rsidRPr="00DF1253">
        <w:rPr>
          <w:rFonts w:hint="cs"/>
          <w:sz w:val="24"/>
          <w:szCs w:val="28"/>
          <w:rtl/>
        </w:rPr>
        <w:t>امتیازات</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lastRenderedPageBreak/>
        <w:t>برخورد</w:t>
      </w:r>
      <w:r w:rsidRPr="00DF1253">
        <w:rPr>
          <w:sz w:val="24"/>
          <w:szCs w:val="28"/>
          <w:rtl/>
        </w:rPr>
        <w:t xml:space="preserve"> </w:t>
      </w:r>
      <w:r w:rsidRPr="00DF1253">
        <w:rPr>
          <w:rFonts w:hint="cs"/>
          <w:sz w:val="24"/>
          <w:szCs w:val="28"/>
          <w:rtl/>
        </w:rPr>
        <w:t>با</w:t>
      </w:r>
      <w:r w:rsidRPr="00DF1253">
        <w:rPr>
          <w:sz w:val="24"/>
          <w:szCs w:val="28"/>
          <w:rtl/>
        </w:rPr>
        <w:t xml:space="preserve"> پروپوزال</w:t>
      </w:r>
      <w:r w:rsidRPr="00DF1253">
        <w:rPr>
          <w:rFonts w:hint="cs"/>
          <w:sz w:val="24"/>
          <w:szCs w:val="28"/>
          <w:rtl/>
        </w:rPr>
        <w:t>هایی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منطقه</w:t>
      </w:r>
      <w:r w:rsidRPr="00DF1253">
        <w:rPr>
          <w:sz w:val="24"/>
          <w:szCs w:val="28"/>
          <w:rtl/>
        </w:rPr>
        <w:t xml:space="preserve"> </w:t>
      </w:r>
      <w:r w:rsidRPr="00DF1253">
        <w:rPr>
          <w:rFonts w:hint="cs"/>
          <w:sz w:val="24"/>
          <w:szCs w:val="28"/>
          <w:rtl/>
        </w:rPr>
        <w:t>خاکستری</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جلسه</w:t>
      </w:r>
      <w:r w:rsidRPr="00DF1253">
        <w:rPr>
          <w:sz w:val="24"/>
          <w:szCs w:val="28"/>
          <w:rtl/>
        </w:rPr>
        <w:t xml:space="preserve"> پروپوزال </w:t>
      </w:r>
      <w:r w:rsidRPr="00DF1253">
        <w:rPr>
          <w:rFonts w:hint="cs"/>
          <w:sz w:val="24"/>
          <w:szCs w:val="28"/>
          <w:rtl/>
        </w:rPr>
        <w:t>بدون</w:t>
      </w:r>
      <w:r w:rsidRPr="00DF1253">
        <w:rPr>
          <w:sz w:val="24"/>
          <w:szCs w:val="28"/>
          <w:rtl/>
        </w:rPr>
        <w:t xml:space="preserve"> </w:t>
      </w:r>
      <w:r w:rsidRPr="00DF1253">
        <w:rPr>
          <w:rFonts w:hint="cs"/>
          <w:sz w:val="24"/>
          <w:szCs w:val="28"/>
          <w:rtl/>
        </w:rPr>
        <w:t>وقفه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اولویت</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بین</w:t>
      </w:r>
      <w:r w:rsidRPr="00DF1253">
        <w:rPr>
          <w:sz w:val="24"/>
          <w:szCs w:val="28"/>
          <w:rtl/>
        </w:rPr>
        <w:t xml:space="preserve"> پروپوزال</w:t>
      </w:r>
      <w:r w:rsidRPr="00DF1253">
        <w:rPr>
          <w:sz w:val="24"/>
          <w:szCs w:val="28"/>
        </w:rPr>
        <w:t xml:space="preserve"> 65</w:t>
      </w:r>
      <w:r w:rsidRPr="00DF1253">
        <w:rPr>
          <w:sz w:val="24"/>
          <w:szCs w:val="28"/>
          <w:rtl/>
        </w:rPr>
        <w:t xml:space="preserve"> </w:t>
      </w:r>
      <w:r w:rsidRPr="00DF1253">
        <w:rPr>
          <w:rFonts w:hint="cs"/>
          <w:sz w:val="24"/>
          <w:szCs w:val="28"/>
          <w:rtl/>
        </w:rPr>
        <w:t>و</w:t>
      </w:r>
      <w:r w:rsidRPr="00DF1253">
        <w:rPr>
          <w:sz w:val="24"/>
          <w:szCs w:val="28"/>
          <w:rtl/>
        </w:rPr>
        <w:t xml:space="preserve"> پروپوزال</w:t>
      </w:r>
      <w:r w:rsidRPr="00DF1253">
        <w:rPr>
          <w:sz w:val="24"/>
          <w:szCs w:val="28"/>
        </w:rPr>
        <w:t xml:space="preserve"> 45</w:t>
      </w:r>
      <w:r w:rsidRPr="00DF1253">
        <w:rPr>
          <w:sz w:val="24"/>
          <w:szCs w:val="28"/>
          <w:rtl/>
        </w:rPr>
        <w:t xml:space="preserve"> </w:t>
      </w:r>
      <w:r w:rsidRPr="00DF1253">
        <w:rPr>
          <w:rFonts w:hint="cs"/>
          <w:sz w:val="24"/>
          <w:szCs w:val="28"/>
          <w:rtl/>
        </w:rPr>
        <w:t>اقدام کنید</w:t>
      </w:r>
      <w:r w:rsidRPr="00DF1253">
        <w:rPr>
          <w:sz w:val="24"/>
          <w:szCs w:val="28"/>
          <w:rtl/>
        </w:rPr>
        <w:t>.</w:t>
      </w:r>
    </w:p>
    <w:p w14:paraId="415C9306" w14:textId="77777777" w:rsidR="00DF1253" w:rsidRPr="00DF1253" w:rsidRDefault="00DF1253" w:rsidP="00DF1253">
      <w:pPr>
        <w:spacing w:line="360" w:lineRule="auto"/>
        <w:jc w:val="both"/>
        <w:rPr>
          <w:sz w:val="24"/>
          <w:szCs w:val="28"/>
          <w:rtl/>
        </w:rPr>
      </w:pPr>
    </w:p>
    <w:p w14:paraId="178114F7" w14:textId="77777777" w:rsidR="00DF1253" w:rsidRPr="00DF1253" w:rsidRDefault="00DF1253" w:rsidP="00DF1253">
      <w:pPr>
        <w:spacing w:line="360" w:lineRule="auto"/>
        <w:jc w:val="both"/>
        <w:rPr>
          <w:b/>
          <w:bCs/>
          <w:sz w:val="32"/>
          <w:szCs w:val="32"/>
          <w:rtl/>
        </w:rPr>
      </w:pPr>
      <w:r w:rsidRPr="00DF1253">
        <w:rPr>
          <w:rFonts w:hint="cs"/>
          <w:b/>
          <w:bCs/>
          <w:sz w:val="32"/>
          <w:szCs w:val="32"/>
          <w:u w:val="single"/>
          <w:rtl/>
        </w:rPr>
        <w:t>مطالعه</w:t>
      </w:r>
      <w:r w:rsidRPr="00DF1253">
        <w:rPr>
          <w:b/>
          <w:bCs/>
          <w:sz w:val="32"/>
          <w:szCs w:val="32"/>
          <w:u w:val="single"/>
          <w:rtl/>
        </w:rPr>
        <w:t xml:space="preserve"> </w:t>
      </w:r>
      <w:r w:rsidRPr="00DF1253">
        <w:rPr>
          <w:rFonts w:hint="cs"/>
          <w:b/>
          <w:bCs/>
          <w:sz w:val="32"/>
          <w:szCs w:val="32"/>
          <w:u w:val="single"/>
          <w:rtl/>
        </w:rPr>
        <w:t>موردی</w:t>
      </w:r>
      <w:r w:rsidRPr="00DF1253">
        <w:rPr>
          <w:b/>
          <w:bCs/>
          <w:sz w:val="32"/>
          <w:szCs w:val="32"/>
          <w:rtl/>
        </w:rPr>
        <w:t xml:space="preserve">: </w:t>
      </w:r>
      <w:r w:rsidRPr="00DF1253">
        <w:rPr>
          <w:rFonts w:hint="cs"/>
          <w:b/>
          <w:bCs/>
          <w:sz w:val="32"/>
          <w:szCs w:val="32"/>
          <w:rtl/>
        </w:rPr>
        <w:t>اقتصاد</w:t>
      </w:r>
      <w:r w:rsidRPr="00DF1253">
        <w:rPr>
          <w:b/>
          <w:bCs/>
          <w:sz w:val="32"/>
          <w:szCs w:val="32"/>
          <w:rtl/>
        </w:rPr>
        <w:t xml:space="preserve"> </w:t>
      </w:r>
      <w:r w:rsidRPr="00DF1253">
        <w:rPr>
          <w:rFonts w:hint="cs"/>
          <w:b/>
          <w:bCs/>
          <w:sz w:val="32"/>
          <w:szCs w:val="32"/>
          <w:rtl/>
        </w:rPr>
        <w:t>پاسخ</w:t>
      </w:r>
      <w:r w:rsidRPr="00DF1253">
        <w:rPr>
          <w:b/>
          <w:bCs/>
          <w:sz w:val="32"/>
          <w:szCs w:val="32"/>
          <w:rtl/>
        </w:rPr>
        <w:t xml:space="preserve"> </w:t>
      </w:r>
      <w:r w:rsidRPr="00DF1253">
        <w:rPr>
          <w:rFonts w:hint="cs"/>
          <w:b/>
          <w:bCs/>
          <w:sz w:val="32"/>
          <w:szCs w:val="32"/>
          <w:rtl/>
        </w:rPr>
        <w:t>های</w:t>
      </w:r>
      <w:r w:rsidRPr="00DF1253">
        <w:rPr>
          <w:b/>
          <w:bCs/>
          <w:sz w:val="32"/>
          <w:szCs w:val="32"/>
          <w:rtl/>
        </w:rPr>
        <w:t xml:space="preserve"> پروپوزال</w:t>
      </w:r>
    </w:p>
    <w:p w14:paraId="4E0DFBA8" w14:textId="77777777" w:rsidR="00DF1253" w:rsidRPr="00DF1253" w:rsidRDefault="00DF1253" w:rsidP="00DF1253">
      <w:pPr>
        <w:spacing w:line="360" w:lineRule="auto"/>
        <w:ind w:firstLine="720"/>
        <w:jc w:val="both"/>
        <w:rPr>
          <w:sz w:val="24"/>
          <w:szCs w:val="28"/>
          <w:rtl/>
        </w:rPr>
      </w:pPr>
      <w:r w:rsidRPr="00DF1253">
        <w:rPr>
          <w:rFonts w:hint="cs"/>
          <w:sz w:val="24"/>
          <w:szCs w:val="28"/>
          <w:rtl/>
        </w:rPr>
        <w:t>یک</w:t>
      </w:r>
      <w:r w:rsidRPr="00DF1253">
        <w:rPr>
          <w:sz w:val="24"/>
          <w:szCs w:val="28"/>
          <w:rtl/>
        </w:rPr>
        <w:t xml:space="preserve"> </w:t>
      </w:r>
      <w:r w:rsidRPr="00DF1253">
        <w:rPr>
          <w:rFonts w:hint="cs"/>
          <w:sz w:val="24"/>
          <w:szCs w:val="28"/>
          <w:rtl/>
        </w:rPr>
        <w:t>مطالعه</w:t>
      </w:r>
      <w:r w:rsidRPr="00DF1253">
        <w:rPr>
          <w:sz w:val="24"/>
          <w:szCs w:val="28"/>
          <w:rtl/>
        </w:rPr>
        <w:t xml:space="preserve"> </w:t>
      </w:r>
      <w:r w:rsidRPr="00DF1253">
        <w:rPr>
          <w:rFonts w:hint="cs"/>
          <w:sz w:val="24"/>
          <w:szCs w:val="28"/>
          <w:rtl/>
        </w:rPr>
        <w:t>دوساله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نرم</w:t>
      </w:r>
      <w:r w:rsidRPr="00DF1253">
        <w:rPr>
          <w:sz w:val="24"/>
          <w:szCs w:val="28"/>
          <w:rtl/>
        </w:rPr>
        <w:t xml:space="preserve"> </w:t>
      </w:r>
      <w:r w:rsidRPr="00DF1253">
        <w:rPr>
          <w:rFonts w:hint="cs"/>
          <w:sz w:val="24"/>
          <w:szCs w:val="28"/>
          <w:rtl/>
        </w:rPr>
        <w:t>افزاری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مناطق</w:t>
      </w:r>
      <w:r w:rsidRPr="00DF1253">
        <w:rPr>
          <w:sz w:val="24"/>
          <w:szCs w:val="28"/>
          <w:rtl/>
        </w:rPr>
        <w:t xml:space="preserve"> </w:t>
      </w:r>
      <w:r w:rsidRPr="00DF1253">
        <w:rPr>
          <w:rFonts w:hint="cs"/>
          <w:sz w:val="24"/>
          <w:szCs w:val="28"/>
          <w:rtl/>
        </w:rPr>
        <w:t>اروپایی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نتیجه</w:t>
      </w:r>
      <w:r w:rsidRPr="00DF1253">
        <w:rPr>
          <w:sz w:val="24"/>
          <w:szCs w:val="28"/>
          <w:rtl/>
        </w:rPr>
        <w:t xml:space="preserve"> </w:t>
      </w:r>
      <w:r w:rsidRPr="00DF1253">
        <w:rPr>
          <w:rFonts w:hint="cs"/>
          <w:sz w:val="24"/>
          <w:szCs w:val="28"/>
          <w:rtl/>
        </w:rPr>
        <w:t>گرفت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شرکت</w:t>
      </w:r>
      <w:r w:rsidRPr="00DF1253">
        <w:rPr>
          <w:sz w:val="24"/>
          <w:szCs w:val="28"/>
          <w:rtl/>
        </w:rPr>
        <w:t xml:space="preserve"> 2 </w:t>
      </w:r>
      <w:r w:rsidRPr="00DF1253">
        <w:rPr>
          <w:rFonts w:hint="cs"/>
          <w:sz w:val="24"/>
          <w:szCs w:val="28"/>
          <w:rtl/>
        </w:rPr>
        <w:t>میلیون</w:t>
      </w:r>
      <w:r w:rsidRPr="00DF1253">
        <w:rPr>
          <w:sz w:val="24"/>
          <w:szCs w:val="28"/>
          <w:rtl/>
        </w:rPr>
        <w:t xml:space="preserve"> </w:t>
      </w:r>
      <w:r w:rsidRPr="00DF1253">
        <w:rPr>
          <w:rFonts w:hint="cs"/>
          <w:sz w:val="24"/>
          <w:szCs w:val="28"/>
          <w:rtl/>
        </w:rPr>
        <w:t>یورو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مواد</w:t>
      </w:r>
      <w:r w:rsidRPr="00DF1253">
        <w:rPr>
          <w:sz w:val="24"/>
          <w:szCs w:val="28"/>
          <w:rtl/>
        </w:rPr>
        <w:t xml:space="preserve"> </w:t>
      </w:r>
      <w:r w:rsidRPr="00DF1253">
        <w:rPr>
          <w:rFonts w:hint="cs"/>
          <w:sz w:val="24"/>
          <w:szCs w:val="28"/>
          <w:rtl/>
        </w:rPr>
        <w:t>مستقیم</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جذب</w:t>
      </w:r>
      <w:r w:rsidRPr="00DF1253">
        <w:rPr>
          <w:sz w:val="24"/>
          <w:szCs w:val="28"/>
          <w:rtl/>
        </w:rPr>
        <w:t xml:space="preserve"> 9 </w:t>
      </w:r>
      <w:r w:rsidRPr="00DF1253">
        <w:rPr>
          <w:rFonts w:hint="cs"/>
          <w:sz w:val="24"/>
          <w:szCs w:val="28"/>
          <w:rtl/>
        </w:rPr>
        <w:t>میلیون</w:t>
      </w:r>
      <w:r w:rsidRPr="00DF1253">
        <w:rPr>
          <w:sz w:val="24"/>
          <w:szCs w:val="28"/>
          <w:rtl/>
        </w:rPr>
        <w:t xml:space="preserve"> </w:t>
      </w:r>
      <w:r w:rsidRPr="00DF1253">
        <w:rPr>
          <w:rFonts w:hint="cs"/>
          <w:sz w:val="24"/>
          <w:szCs w:val="28"/>
          <w:rtl/>
        </w:rPr>
        <w:t>یورو</w:t>
      </w:r>
      <w:r w:rsidRPr="00DF1253">
        <w:rPr>
          <w:sz w:val="24"/>
          <w:szCs w:val="28"/>
          <w:rtl/>
        </w:rPr>
        <w:t xml:space="preserve"> </w:t>
      </w:r>
      <w:r w:rsidRPr="00DF1253">
        <w:rPr>
          <w:rFonts w:hint="cs"/>
          <w:sz w:val="24"/>
          <w:szCs w:val="28"/>
          <w:rtl/>
        </w:rPr>
        <w:t>درآمدی</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آن</w:t>
      </w:r>
      <w:r w:rsidRPr="00DF1253">
        <w:rPr>
          <w:sz w:val="24"/>
          <w:szCs w:val="28"/>
          <w:rtl/>
        </w:rPr>
        <w:t xml:space="preserve"> 18 </w:t>
      </w:r>
      <w:r w:rsidRPr="00DF1253">
        <w:rPr>
          <w:rFonts w:hint="cs"/>
          <w:sz w:val="24"/>
          <w:szCs w:val="28"/>
          <w:rtl/>
        </w:rPr>
        <w:t>میلیون</w:t>
      </w:r>
      <w:r w:rsidRPr="00DF1253">
        <w:rPr>
          <w:sz w:val="24"/>
          <w:szCs w:val="28"/>
          <w:rtl/>
        </w:rPr>
        <w:t xml:space="preserve"> </w:t>
      </w:r>
      <w:r w:rsidRPr="00DF1253">
        <w:rPr>
          <w:rFonts w:hint="cs"/>
          <w:sz w:val="24"/>
          <w:szCs w:val="28"/>
          <w:rtl/>
        </w:rPr>
        <w:t>یورو</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معنای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بالقوه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پاسخگویی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صرف</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ضرر</w:t>
      </w:r>
      <w:r w:rsidRPr="00DF1253">
        <w:rPr>
          <w:sz w:val="24"/>
          <w:szCs w:val="28"/>
          <w:rtl/>
        </w:rPr>
        <w:t xml:space="preserve"> </w:t>
      </w:r>
      <w:r w:rsidRPr="00DF1253">
        <w:rPr>
          <w:rFonts w:hint="cs"/>
          <w:sz w:val="24"/>
          <w:szCs w:val="28"/>
          <w:rtl/>
        </w:rPr>
        <w:t>خالص</w:t>
      </w:r>
      <w:r w:rsidRPr="00DF1253">
        <w:rPr>
          <w:sz w:val="24"/>
          <w:szCs w:val="28"/>
          <w:rtl/>
        </w:rPr>
        <w:t xml:space="preserve"> 11 </w:t>
      </w:r>
      <w:r w:rsidRPr="00DF1253">
        <w:rPr>
          <w:rFonts w:hint="cs"/>
          <w:sz w:val="24"/>
          <w:szCs w:val="28"/>
          <w:rtl/>
        </w:rPr>
        <w:t>میلیون</w:t>
      </w:r>
      <w:r w:rsidRPr="00DF1253">
        <w:rPr>
          <w:sz w:val="24"/>
          <w:szCs w:val="28"/>
          <w:rtl/>
        </w:rPr>
        <w:t xml:space="preserve"> </w:t>
      </w:r>
      <w:r w:rsidRPr="00DF1253">
        <w:rPr>
          <w:rFonts w:hint="cs"/>
          <w:sz w:val="24"/>
          <w:szCs w:val="28"/>
          <w:rtl/>
        </w:rPr>
        <w:t>یورویی</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برنده</w:t>
      </w:r>
      <w:r w:rsidRPr="00DF1253">
        <w:rPr>
          <w:sz w:val="24"/>
          <w:szCs w:val="28"/>
          <w:rtl/>
        </w:rPr>
        <w:t xml:space="preserve"> پروپوزال </w:t>
      </w:r>
      <w:r w:rsidRPr="00DF1253">
        <w:rPr>
          <w:rFonts w:hint="cs"/>
          <w:sz w:val="24"/>
          <w:szCs w:val="28"/>
          <w:rtl/>
        </w:rPr>
        <w:t>آنها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سال</w:t>
      </w:r>
      <w:r w:rsidRPr="00DF1253">
        <w:rPr>
          <w:sz w:val="24"/>
          <w:szCs w:val="28"/>
          <w:rtl/>
        </w:rPr>
        <w:t xml:space="preserve"> </w:t>
      </w:r>
      <w:r w:rsidRPr="00DF1253">
        <w:rPr>
          <w:rFonts w:hint="cs"/>
          <w:sz w:val="24"/>
          <w:szCs w:val="28"/>
          <w:rtl/>
        </w:rPr>
        <w:t>اول</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کمتر</w:t>
      </w:r>
      <w:r w:rsidRPr="00DF1253">
        <w:rPr>
          <w:sz w:val="24"/>
          <w:szCs w:val="28"/>
          <w:rtl/>
        </w:rPr>
        <w:t xml:space="preserve"> </w:t>
      </w:r>
      <w:r w:rsidRPr="00DF1253">
        <w:rPr>
          <w:rFonts w:hint="cs"/>
          <w:sz w:val="24"/>
          <w:szCs w:val="28"/>
          <w:rtl/>
        </w:rPr>
        <w:t>از</w:t>
      </w:r>
      <w:r w:rsidRPr="00DF1253">
        <w:rPr>
          <w:sz w:val="24"/>
          <w:szCs w:val="28"/>
          <w:rtl/>
        </w:rPr>
        <w:t xml:space="preserve"> 10 </w:t>
      </w:r>
      <w:r w:rsidRPr="00DF1253">
        <w:rPr>
          <w:rFonts w:hint="cs"/>
          <w:sz w:val="24"/>
          <w:szCs w:val="28"/>
          <w:rtl/>
        </w:rPr>
        <w:t>درصد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رسمی</w:t>
      </w:r>
      <w:r w:rsidRPr="00DF1253">
        <w:rPr>
          <w:sz w:val="24"/>
          <w:szCs w:val="28"/>
          <w:rtl/>
        </w:rPr>
        <w:t xml:space="preserve"> </w:t>
      </w:r>
      <w:r w:rsidRPr="00DF1253">
        <w:rPr>
          <w:rFonts w:hint="cs"/>
          <w:sz w:val="24"/>
          <w:szCs w:val="28"/>
          <w:rtl/>
        </w:rPr>
        <w:t>امتیازدهی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پاسخگویی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رسمی</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پیروزی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22٪ </w:t>
      </w:r>
      <w:r w:rsidRPr="00DF1253">
        <w:rPr>
          <w:rFonts w:hint="cs"/>
          <w:sz w:val="24"/>
          <w:szCs w:val="28"/>
          <w:rtl/>
        </w:rPr>
        <w:t>افزایش</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صرفاً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مشارکت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رقابت های کم تر</w:t>
      </w:r>
      <w:r w:rsidRPr="00DF1253">
        <w:rPr>
          <w:sz w:val="24"/>
          <w:szCs w:val="28"/>
          <w:rtl/>
        </w:rPr>
        <w:t xml:space="preserve"> پروپوزال </w:t>
      </w:r>
      <w:r w:rsidRPr="00DF1253">
        <w:rPr>
          <w:rFonts w:hint="cs"/>
          <w:sz w:val="24"/>
          <w:szCs w:val="28"/>
          <w:rtl/>
        </w:rPr>
        <w:t>و</w:t>
      </w:r>
      <w:r w:rsidRPr="00DF1253">
        <w:rPr>
          <w:sz w:val="24"/>
          <w:szCs w:val="28"/>
          <w:rtl/>
        </w:rPr>
        <w:t xml:space="preserve"> </w:t>
      </w:r>
      <w:r w:rsidRPr="00DF1253">
        <w:rPr>
          <w:rFonts w:hint="cs"/>
          <w:sz w:val="24"/>
          <w:szCs w:val="28"/>
          <w:rtl/>
        </w:rPr>
        <w:t>بهبود</w:t>
      </w:r>
      <w:r w:rsidRPr="00DF1253">
        <w:rPr>
          <w:sz w:val="24"/>
          <w:szCs w:val="28"/>
          <w:rtl/>
        </w:rPr>
        <w:t xml:space="preserve"> </w:t>
      </w:r>
      <w:r w:rsidRPr="00DF1253">
        <w:rPr>
          <w:rFonts w:hint="cs"/>
          <w:sz w:val="24"/>
          <w:szCs w:val="28"/>
          <w:rtl/>
        </w:rPr>
        <w:t>کیفیت</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دسته</w:t>
      </w:r>
      <w:r w:rsidRPr="00DF1253">
        <w:rPr>
          <w:sz w:val="24"/>
          <w:szCs w:val="28"/>
          <w:rtl/>
        </w:rPr>
        <w:t xml:space="preserve"> </w:t>
      </w:r>
      <w:r w:rsidRPr="00DF1253">
        <w:rPr>
          <w:rFonts w:hint="cs"/>
          <w:sz w:val="24"/>
          <w:szCs w:val="28"/>
          <w:rtl/>
        </w:rPr>
        <w:t>از</w:t>
      </w:r>
      <w:r w:rsidRPr="00DF1253">
        <w:rPr>
          <w:sz w:val="24"/>
          <w:szCs w:val="28"/>
          <w:rtl/>
        </w:rPr>
        <w:t xml:space="preserve"> پروپوزال</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مقایسه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سال</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عملیات</w:t>
      </w:r>
      <w:r w:rsidRPr="00DF1253">
        <w:rPr>
          <w:sz w:val="24"/>
          <w:szCs w:val="28"/>
          <w:rtl/>
        </w:rPr>
        <w:t xml:space="preserve"> پروپوزال </w:t>
      </w:r>
      <w:r w:rsidRPr="00DF1253">
        <w:rPr>
          <w:rFonts w:hint="cs"/>
          <w:sz w:val="24"/>
          <w:szCs w:val="28"/>
          <w:rtl/>
        </w:rPr>
        <w:t>خود</w:t>
      </w:r>
      <w:r w:rsidRPr="00DF1253">
        <w:rPr>
          <w:sz w:val="24"/>
          <w:szCs w:val="28"/>
          <w:rtl/>
        </w:rPr>
        <w:t xml:space="preserve"> "</w:t>
      </w:r>
      <w:r w:rsidRPr="00DF1253">
        <w:rPr>
          <w:rFonts w:hint="cs"/>
          <w:sz w:val="24"/>
          <w:szCs w:val="28"/>
          <w:rtl/>
        </w:rPr>
        <w:t>سود</w:t>
      </w:r>
      <w:r w:rsidRPr="00DF1253">
        <w:rPr>
          <w:sz w:val="24"/>
          <w:szCs w:val="28"/>
          <w:rtl/>
        </w:rPr>
        <w:t xml:space="preserve">" 4.5 </w:t>
      </w:r>
      <w:r w:rsidRPr="00DF1253">
        <w:rPr>
          <w:rFonts w:hint="cs"/>
          <w:sz w:val="24"/>
          <w:szCs w:val="28"/>
          <w:rtl/>
        </w:rPr>
        <w:t>میلیون</w:t>
      </w:r>
      <w:r w:rsidRPr="00DF1253">
        <w:rPr>
          <w:sz w:val="24"/>
          <w:szCs w:val="28"/>
          <w:rtl/>
        </w:rPr>
        <w:t xml:space="preserve"> </w:t>
      </w:r>
      <w:r w:rsidRPr="00DF1253">
        <w:rPr>
          <w:rFonts w:hint="cs"/>
          <w:sz w:val="24"/>
          <w:szCs w:val="28"/>
          <w:rtl/>
        </w:rPr>
        <w:t>دلاری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آورد</w:t>
      </w:r>
      <w:r w:rsidRPr="00DF1253">
        <w:rPr>
          <w:sz w:val="24"/>
          <w:szCs w:val="28"/>
          <w:rtl/>
        </w:rPr>
        <w:t>.</w:t>
      </w:r>
    </w:p>
    <w:p w14:paraId="097C3127" w14:textId="77777777" w:rsidR="00DF1253" w:rsidRPr="00DF1253" w:rsidRDefault="00DF1253" w:rsidP="00DF1253">
      <w:pPr>
        <w:spacing w:line="360" w:lineRule="auto"/>
        <w:jc w:val="center"/>
        <w:rPr>
          <w:sz w:val="24"/>
          <w:szCs w:val="28"/>
        </w:rPr>
      </w:pPr>
      <w:r w:rsidRPr="00DF1253">
        <w:rPr>
          <w:rFonts w:hint="cs"/>
          <w:sz w:val="24"/>
          <w:szCs w:val="28"/>
          <w:rtl/>
        </w:rPr>
        <w:t>****</w:t>
      </w:r>
    </w:p>
    <w:p w14:paraId="7C7665D4" w14:textId="77777777" w:rsidR="00DF1253" w:rsidRPr="00DF1253" w:rsidRDefault="00DF1253" w:rsidP="00DF1253">
      <w:pPr>
        <w:spacing w:line="360" w:lineRule="auto"/>
        <w:ind w:firstLine="720"/>
        <w:jc w:val="both"/>
        <w:rPr>
          <w:sz w:val="24"/>
          <w:szCs w:val="28"/>
          <w:rtl/>
        </w:rPr>
      </w:pPr>
    </w:p>
    <w:p w14:paraId="652D6CDA" w14:textId="77777777" w:rsidR="00DF1253" w:rsidRPr="00DF1253" w:rsidRDefault="00DF1253" w:rsidP="00DF1253">
      <w:pPr>
        <w:spacing w:line="360" w:lineRule="auto"/>
        <w:ind w:firstLine="720"/>
        <w:jc w:val="both"/>
        <w:rPr>
          <w:sz w:val="24"/>
          <w:szCs w:val="28"/>
        </w:rPr>
      </w:pPr>
      <w:r w:rsidRPr="00DF1253">
        <w:rPr>
          <w:rFonts w:hint="cs"/>
          <w:sz w:val="24"/>
          <w:szCs w:val="28"/>
          <w:rtl/>
        </w:rPr>
        <w:t>کارت</w:t>
      </w:r>
      <w:r w:rsidRPr="00DF1253">
        <w:rPr>
          <w:sz w:val="24"/>
          <w:szCs w:val="28"/>
          <w:rtl/>
        </w:rPr>
        <w:t xml:space="preserve"> </w:t>
      </w:r>
      <w:r w:rsidRPr="00DF1253">
        <w:rPr>
          <w:rFonts w:hint="cs"/>
          <w:sz w:val="24"/>
          <w:szCs w:val="28"/>
          <w:rtl/>
        </w:rPr>
        <w:t>امتیازی</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پیوست</w:t>
      </w:r>
      <w:r w:rsidRPr="00DF1253">
        <w:rPr>
          <w:sz w:val="24"/>
          <w:szCs w:val="28"/>
          <w:rtl/>
        </w:rPr>
        <w:t xml:space="preserve"> </w:t>
      </w:r>
      <w:r w:rsidRPr="00DF1253">
        <w:rPr>
          <w:sz w:val="24"/>
          <w:szCs w:val="28"/>
        </w:rPr>
        <w:t>4A</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کارت</w:t>
      </w:r>
      <w:r w:rsidRPr="00DF1253">
        <w:rPr>
          <w:sz w:val="24"/>
          <w:szCs w:val="28"/>
          <w:rtl/>
        </w:rPr>
        <w:t xml:space="preserve"> </w:t>
      </w:r>
      <w:r w:rsidRPr="00DF1253">
        <w:rPr>
          <w:rFonts w:hint="cs"/>
          <w:sz w:val="24"/>
          <w:szCs w:val="28"/>
          <w:rtl/>
        </w:rPr>
        <w:t>امتیازی</w:t>
      </w:r>
      <w:r w:rsidRPr="00DF1253">
        <w:rPr>
          <w:sz w:val="24"/>
          <w:szCs w:val="28"/>
          <w:rtl/>
        </w:rPr>
        <w:t xml:space="preserve"> </w:t>
      </w:r>
      <w:r w:rsidRPr="00DF1253">
        <w:rPr>
          <w:rFonts w:hint="cs"/>
          <w:sz w:val="24"/>
          <w:szCs w:val="28"/>
          <w:rtl/>
        </w:rPr>
        <w:t>عملکردی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وب</w:t>
      </w:r>
      <w:r w:rsidRPr="00DF1253">
        <w:rPr>
          <w:sz w:val="24"/>
          <w:szCs w:val="28"/>
          <w:rtl/>
        </w:rPr>
        <w:t xml:space="preserve"> </w:t>
      </w:r>
      <w:r w:rsidRPr="00DF1253">
        <w:rPr>
          <w:rFonts w:hint="cs"/>
          <w:sz w:val="24"/>
          <w:szCs w:val="28"/>
          <w:rtl/>
        </w:rPr>
        <w:t>سایت</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w:t>
      </w:r>
    </w:p>
    <w:p w14:paraId="1AB5C455" w14:textId="77777777" w:rsidR="00DF1253" w:rsidRPr="00DF1253" w:rsidRDefault="00DF1253" w:rsidP="00DF1253">
      <w:pPr>
        <w:spacing w:line="360" w:lineRule="auto"/>
        <w:jc w:val="both"/>
        <w:rPr>
          <w:sz w:val="24"/>
          <w:szCs w:val="28"/>
          <w:rtl/>
        </w:rPr>
      </w:pPr>
    </w:p>
    <w:p w14:paraId="4A39C240" w14:textId="77777777" w:rsidR="00DF1253" w:rsidRPr="00DF1253" w:rsidRDefault="00DF1253" w:rsidP="00DF1253">
      <w:pPr>
        <w:spacing w:line="360" w:lineRule="auto"/>
        <w:jc w:val="both"/>
        <w:rPr>
          <w:b/>
          <w:bCs/>
          <w:sz w:val="32"/>
          <w:szCs w:val="32"/>
        </w:rPr>
      </w:pPr>
      <w:r w:rsidRPr="00DF1253">
        <w:rPr>
          <w:rFonts w:hint="cs"/>
          <w:b/>
          <w:bCs/>
          <w:sz w:val="32"/>
          <w:szCs w:val="32"/>
          <w:rtl/>
        </w:rPr>
        <w:t>مدیریت</w:t>
      </w:r>
      <w:r w:rsidRPr="00DF1253">
        <w:rPr>
          <w:b/>
          <w:bCs/>
          <w:sz w:val="32"/>
          <w:szCs w:val="32"/>
          <w:rtl/>
        </w:rPr>
        <w:t xml:space="preserve"> </w:t>
      </w:r>
      <w:r w:rsidRPr="00DF1253">
        <w:rPr>
          <w:rFonts w:hint="cs"/>
          <w:b/>
          <w:bCs/>
          <w:sz w:val="32"/>
          <w:szCs w:val="32"/>
          <w:rtl/>
        </w:rPr>
        <w:t>مهلت ها</w:t>
      </w:r>
    </w:p>
    <w:p w14:paraId="24DDF522" w14:textId="77777777" w:rsidR="00DF1253" w:rsidRPr="00DF1253" w:rsidRDefault="00DF1253" w:rsidP="00DF1253">
      <w:pPr>
        <w:spacing w:line="360" w:lineRule="auto"/>
        <w:ind w:firstLine="720"/>
        <w:jc w:val="both"/>
        <w:rPr>
          <w:sz w:val="24"/>
          <w:szCs w:val="28"/>
        </w:rPr>
      </w:pP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غم</w:t>
      </w:r>
      <w:r w:rsidRPr="00DF1253">
        <w:rPr>
          <w:sz w:val="24"/>
          <w:szCs w:val="28"/>
          <w:rtl/>
        </w:rPr>
        <w:t xml:space="preserve"> </w:t>
      </w:r>
      <w:r w:rsidRPr="00DF1253">
        <w:rPr>
          <w:rFonts w:hint="cs"/>
          <w:sz w:val="24"/>
          <w:szCs w:val="28"/>
          <w:rtl/>
        </w:rPr>
        <w:t>انگیز</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زندگی یک</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که</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ماه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مهلت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مصنوعی</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پاسخدهی</w:t>
      </w:r>
      <w:r w:rsidRPr="00DF1253">
        <w:rPr>
          <w:sz w:val="24"/>
          <w:szCs w:val="28"/>
          <w:rtl/>
        </w:rPr>
        <w:t xml:space="preserve"> </w:t>
      </w:r>
      <w:r w:rsidRPr="00DF1253">
        <w:rPr>
          <w:rFonts w:hint="cs"/>
          <w:sz w:val="24"/>
          <w:szCs w:val="28"/>
          <w:rtl/>
        </w:rPr>
        <w:t>در</w:t>
      </w:r>
      <w:r w:rsidRPr="00DF1253">
        <w:rPr>
          <w:sz w:val="24"/>
          <w:szCs w:val="28"/>
          <w:rtl/>
        </w:rPr>
        <w:t xml:space="preserve"> 10 </w:t>
      </w:r>
      <w:r w:rsidRPr="00DF1253">
        <w:rPr>
          <w:rFonts w:hint="cs"/>
          <w:sz w:val="24"/>
          <w:szCs w:val="28"/>
          <w:rtl/>
        </w:rPr>
        <w:t>روز</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زندگی</w:t>
      </w:r>
      <w:r w:rsidRPr="00DF1253">
        <w:rPr>
          <w:sz w:val="24"/>
          <w:szCs w:val="28"/>
          <w:rtl/>
        </w:rPr>
        <w:t xml:space="preserve"> </w:t>
      </w:r>
      <w:r w:rsidRPr="00DF1253">
        <w:rPr>
          <w:rFonts w:hint="cs"/>
          <w:sz w:val="24"/>
          <w:szCs w:val="28"/>
          <w:rtl/>
        </w:rPr>
        <w:t>شماره</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انتخاب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جدول</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در</w:t>
      </w:r>
      <w:r w:rsidRPr="00DF1253">
        <w:rPr>
          <w:sz w:val="24"/>
          <w:szCs w:val="28"/>
          <w:rtl/>
        </w:rPr>
        <w:t xml:space="preserve"> پروپوزال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متوسط</w:t>
      </w:r>
      <w:r w:rsidRPr="00DF1253">
        <w:rPr>
          <w:sz w:val="24"/>
          <w:szCs w:val="28"/>
          <w:rtl/>
        </w:rPr>
        <w:t xml:space="preserve"> </w:t>
      </w:r>
      <w:r w:rsidRPr="00DF1253">
        <w:rPr>
          <w:rFonts w:ascii="Cambria Math" w:hAnsi="Cambria Math" w:cs="Cambria Math" w:hint="cs"/>
          <w:sz w:val="24"/>
          <w:szCs w:val="28"/>
          <w:rtl/>
        </w:rPr>
        <w:t>​​</w:t>
      </w:r>
      <w:r w:rsidRPr="00DF1253">
        <w:rPr>
          <w:rFonts w:hint="cs"/>
          <w:sz w:val="24"/>
          <w:szCs w:val="28"/>
          <w:rtl/>
        </w:rPr>
        <w:t>کم تر</w:t>
      </w:r>
      <w:r w:rsidRPr="00DF1253">
        <w:rPr>
          <w:sz w:val="24"/>
          <w:szCs w:val="28"/>
          <w:rtl/>
        </w:rPr>
        <w:t xml:space="preserve"> </w:t>
      </w:r>
      <w:r w:rsidRPr="00DF1253">
        <w:rPr>
          <w:rFonts w:hint="cs"/>
          <w:sz w:val="24"/>
          <w:szCs w:val="28"/>
          <w:rtl/>
        </w:rPr>
        <w:t>از</w:t>
      </w:r>
      <w:r w:rsidRPr="00DF1253">
        <w:rPr>
          <w:sz w:val="24"/>
          <w:szCs w:val="28"/>
          <w:rtl/>
        </w:rPr>
        <w:t xml:space="preserve"> 10٪ </w:t>
      </w:r>
      <w:r w:rsidRPr="00DF1253">
        <w:rPr>
          <w:rFonts w:hint="cs"/>
          <w:sz w:val="24"/>
          <w:szCs w:val="28"/>
          <w:rtl/>
        </w:rPr>
        <w:t>از</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ملاقات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نقطه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سوی</w:t>
      </w:r>
      <w:r w:rsidRPr="00DF1253">
        <w:rPr>
          <w:sz w:val="24"/>
          <w:szCs w:val="28"/>
          <w:rtl/>
        </w:rPr>
        <w:t xml:space="preserve"> </w:t>
      </w:r>
      <w:r w:rsidRPr="00DF1253">
        <w:rPr>
          <w:rFonts w:hint="cs"/>
          <w:sz w:val="24"/>
          <w:szCs w:val="28"/>
          <w:rtl/>
        </w:rPr>
        <w:t>نویسندگان</w:t>
      </w:r>
      <w:r w:rsidRPr="00DF1253">
        <w:rPr>
          <w:sz w:val="24"/>
          <w:szCs w:val="28"/>
          <w:rtl/>
        </w:rPr>
        <w:t xml:space="preserve"> پروپوزال</w:t>
      </w:r>
      <w:r w:rsidRPr="00DF1253">
        <w:rPr>
          <w:rFonts w:hint="cs"/>
          <w:sz w:val="24"/>
          <w:szCs w:val="28"/>
          <w:rtl/>
        </w:rPr>
        <w:t>های</w:t>
      </w:r>
      <w:r w:rsidRPr="00DF1253">
        <w:rPr>
          <w:sz w:val="24"/>
          <w:szCs w:val="28"/>
          <w:rtl/>
        </w:rPr>
        <w:t xml:space="preserve"> </w:t>
      </w:r>
      <w:r w:rsidRPr="00DF1253">
        <w:rPr>
          <w:rFonts w:hint="cs"/>
          <w:sz w:val="24"/>
          <w:szCs w:val="28"/>
          <w:rtl/>
        </w:rPr>
        <w:t>تکمیل</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کانال</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مربوطه</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در</w:t>
      </w:r>
      <w:r w:rsidRPr="00DF1253">
        <w:rPr>
          <w:sz w:val="24"/>
          <w:szCs w:val="28"/>
          <w:rtl/>
        </w:rPr>
        <w:t xml:space="preserve"> 22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دورنمای</w:t>
      </w:r>
      <w:r w:rsidRPr="00DF1253">
        <w:rPr>
          <w:sz w:val="24"/>
          <w:szCs w:val="28"/>
          <w:rtl/>
        </w:rPr>
        <w:t xml:space="preserve"> </w:t>
      </w:r>
      <w:r w:rsidRPr="00DF1253">
        <w:rPr>
          <w:rFonts w:hint="cs"/>
          <w:sz w:val="24"/>
          <w:szCs w:val="28"/>
          <w:rtl/>
        </w:rPr>
        <w:t>مربوط</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خود 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همراه</w:t>
      </w:r>
      <w:r w:rsidRPr="00DF1253">
        <w:rPr>
          <w:sz w:val="24"/>
          <w:szCs w:val="28"/>
          <w:rtl/>
        </w:rPr>
        <w:t xml:space="preserve"> </w:t>
      </w:r>
      <w:r w:rsidRPr="00DF1253">
        <w:rPr>
          <w:rFonts w:hint="cs"/>
          <w:sz w:val="24"/>
          <w:szCs w:val="28"/>
          <w:rtl/>
        </w:rPr>
        <w:t>داشت</w:t>
      </w:r>
      <w:r w:rsidRPr="00DF1253">
        <w:rPr>
          <w:sz w:val="24"/>
          <w:szCs w:val="28"/>
          <w:rtl/>
        </w:rPr>
        <w:t>.</w:t>
      </w:r>
    </w:p>
    <w:p w14:paraId="7211D1B2"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وقتی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مهلت</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منطقی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باید یک</w:t>
      </w:r>
      <w:r w:rsidRPr="00DF1253">
        <w:rPr>
          <w:sz w:val="24"/>
          <w:szCs w:val="28"/>
          <w:rtl/>
        </w:rPr>
        <w:t xml:space="preserve"> </w:t>
      </w:r>
      <w:r w:rsidRPr="00DF1253">
        <w:rPr>
          <w:rFonts w:hint="cs"/>
          <w:sz w:val="24"/>
          <w:szCs w:val="28"/>
          <w:rtl/>
        </w:rPr>
        <w:t>استراتژی</w:t>
      </w:r>
      <w:r w:rsidRPr="00DF1253">
        <w:rPr>
          <w:sz w:val="24"/>
          <w:szCs w:val="28"/>
          <w:rtl/>
        </w:rPr>
        <w:t xml:space="preserve"> </w:t>
      </w:r>
      <w:r w:rsidRPr="00DF1253">
        <w:rPr>
          <w:rFonts w:hint="cs"/>
          <w:sz w:val="24"/>
          <w:szCs w:val="28"/>
          <w:rtl/>
        </w:rPr>
        <w:t>اتخاذ 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بلافاصله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مشتری احتمالی تماس</w:t>
      </w:r>
      <w:r w:rsidRPr="00DF1253">
        <w:rPr>
          <w:sz w:val="24"/>
          <w:szCs w:val="28"/>
          <w:rtl/>
        </w:rPr>
        <w:t xml:space="preserve"> </w:t>
      </w:r>
      <w:r w:rsidRPr="00DF1253">
        <w:rPr>
          <w:rFonts w:hint="cs"/>
          <w:sz w:val="24"/>
          <w:szCs w:val="28"/>
          <w:rtl/>
        </w:rPr>
        <w:t>بگیرند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درخواست را</w:t>
      </w:r>
      <w:r w:rsidRPr="00DF1253">
        <w:rPr>
          <w:sz w:val="24"/>
          <w:szCs w:val="28"/>
          <w:rtl/>
        </w:rPr>
        <w:t xml:space="preserve"> </w:t>
      </w:r>
      <w:r w:rsidRPr="00DF1253">
        <w:rPr>
          <w:rFonts w:hint="cs"/>
          <w:sz w:val="24"/>
          <w:szCs w:val="28"/>
          <w:rtl/>
        </w:rPr>
        <w:t>تمدید</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درخواست</w:t>
      </w:r>
      <w:r w:rsidRPr="00DF1253">
        <w:rPr>
          <w:sz w:val="24"/>
          <w:szCs w:val="28"/>
          <w:rtl/>
        </w:rPr>
        <w:t xml:space="preserve"> </w:t>
      </w:r>
      <w:r w:rsidRPr="00DF1253">
        <w:rPr>
          <w:rFonts w:hint="cs"/>
          <w:sz w:val="24"/>
          <w:szCs w:val="28"/>
          <w:rtl/>
        </w:rPr>
        <w:t>منطقی</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اعطا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امتناع،</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نشانه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 نشان دهد</w:t>
      </w:r>
      <w:r w:rsidRPr="00DF1253">
        <w:rPr>
          <w:sz w:val="24"/>
          <w:szCs w:val="28"/>
          <w:rtl/>
        </w:rPr>
        <w:t xml:space="preserve"> </w:t>
      </w:r>
      <w:r w:rsidRPr="00DF1253">
        <w:rPr>
          <w:rFonts w:hint="cs"/>
          <w:sz w:val="24"/>
          <w:szCs w:val="28"/>
          <w:rtl/>
        </w:rPr>
        <w:t>شما یک</w:t>
      </w:r>
      <w:r w:rsidRPr="00DF1253">
        <w:rPr>
          <w:sz w:val="24"/>
          <w:szCs w:val="28"/>
          <w:rtl/>
        </w:rPr>
        <w:t xml:space="preserve"> </w:t>
      </w:r>
      <w:r w:rsidRPr="00DF1253">
        <w:rPr>
          <w:rFonts w:hint="cs"/>
          <w:sz w:val="24"/>
          <w:szCs w:val="28"/>
          <w:rtl/>
        </w:rPr>
        <w:t>مدعی</w:t>
      </w:r>
      <w:r w:rsidRPr="00DF1253">
        <w:rPr>
          <w:sz w:val="24"/>
          <w:szCs w:val="28"/>
          <w:rtl/>
        </w:rPr>
        <w:t xml:space="preserve"> </w:t>
      </w:r>
      <w:r w:rsidRPr="00DF1253">
        <w:rPr>
          <w:rFonts w:hint="cs"/>
          <w:sz w:val="24"/>
          <w:szCs w:val="28"/>
          <w:rtl/>
        </w:rPr>
        <w:t>جدی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نیستید</w:t>
      </w:r>
      <w:r w:rsidRPr="00DF1253">
        <w:rPr>
          <w:sz w:val="24"/>
          <w:szCs w:val="28"/>
          <w:rtl/>
        </w:rPr>
        <w:t xml:space="preserve">. </w:t>
      </w:r>
      <w:r w:rsidRPr="00DF1253">
        <w:rPr>
          <w:rFonts w:hint="cs"/>
          <w:sz w:val="24"/>
          <w:szCs w:val="28"/>
          <w:rtl/>
        </w:rPr>
        <w:t>صداقت</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سیاست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استثنای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ادعا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سر شما</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شلوغ</w:t>
      </w:r>
      <w:r w:rsidRPr="00DF1253">
        <w:rPr>
          <w:sz w:val="24"/>
          <w:szCs w:val="28"/>
          <w:rtl/>
        </w:rPr>
        <w:t xml:space="preserve"> </w:t>
      </w:r>
      <w:r w:rsidRPr="00DF1253">
        <w:rPr>
          <w:rFonts w:hint="cs"/>
          <w:sz w:val="24"/>
          <w:szCs w:val="28"/>
          <w:rtl/>
        </w:rPr>
        <w:t>است</w:t>
      </w:r>
      <w:r w:rsidRPr="00DF1253">
        <w:rPr>
          <w:sz w:val="24"/>
          <w:szCs w:val="28"/>
          <w:rtl/>
        </w:rPr>
        <w:t>.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شلوغ</w:t>
      </w:r>
      <w:r w:rsidRPr="00DF1253">
        <w:rPr>
          <w:sz w:val="24"/>
          <w:szCs w:val="28"/>
          <w:rtl/>
        </w:rPr>
        <w:t xml:space="preserve"> </w:t>
      </w:r>
      <w:r w:rsidRPr="00DF1253">
        <w:rPr>
          <w:rFonts w:hint="cs"/>
          <w:sz w:val="24"/>
          <w:szCs w:val="28"/>
          <w:rtl/>
        </w:rPr>
        <w:t>بودن</w:t>
      </w:r>
      <w:r w:rsidRPr="00DF1253">
        <w:rPr>
          <w:sz w:val="24"/>
          <w:szCs w:val="28"/>
          <w:rtl/>
        </w:rPr>
        <w:t xml:space="preserve">" </w:t>
      </w:r>
      <w:r w:rsidRPr="00DF1253">
        <w:rPr>
          <w:rFonts w:hint="cs"/>
          <w:sz w:val="24"/>
          <w:szCs w:val="28"/>
          <w:rtl/>
        </w:rPr>
        <w:t>دلالت</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اندازهایی</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کافی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ندارید</w:t>
      </w:r>
      <w:r w:rsidRPr="00DF1253">
        <w:rPr>
          <w:sz w:val="24"/>
          <w:szCs w:val="28"/>
          <w:rtl/>
        </w:rPr>
        <w:t xml:space="preserve">. </w:t>
      </w:r>
      <w:r w:rsidRPr="00DF1253">
        <w:rPr>
          <w:rFonts w:hint="cs"/>
          <w:sz w:val="24"/>
          <w:szCs w:val="28"/>
          <w:rtl/>
        </w:rPr>
        <w:t>غالباً</w:t>
      </w:r>
      <w:r w:rsidRPr="00DF1253">
        <w:rPr>
          <w:sz w:val="24"/>
          <w:szCs w:val="28"/>
          <w:rtl/>
        </w:rPr>
        <w:t xml:space="preserve">، </w:t>
      </w:r>
      <w:r w:rsidRPr="00DF1253">
        <w:rPr>
          <w:rFonts w:hint="cs"/>
          <w:sz w:val="24"/>
          <w:szCs w:val="28"/>
          <w:rtl/>
        </w:rPr>
        <w:t>مسئله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آموزش</w:t>
      </w:r>
      <w:r w:rsidRPr="00DF1253">
        <w:rPr>
          <w:sz w:val="24"/>
          <w:szCs w:val="28"/>
          <w:rtl/>
        </w:rPr>
        <w:t xml:space="preserve">، </w:t>
      </w:r>
      <w:r w:rsidRPr="00DF1253">
        <w:rPr>
          <w:rFonts w:hint="cs"/>
          <w:sz w:val="24"/>
          <w:szCs w:val="28"/>
          <w:rtl/>
        </w:rPr>
        <w:t>تعطیلات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تعهدات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برای پایان</w:t>
      </w:r>
      <w:r w:rsidRPr="00DF1253">
        <w:rPr>
          <w:sz w:val="24"/>
          <w:szCs w:val="28"/>
          <w:rtl/>
        </w:rPr>
        <w:t xml:space="preserve"> </w:t>
      </w:r>
      <w:r w:rsidRPr="00DF1253">
        <w:rPr>
          <w:rFonts w:hint="cs"/>
          <w:sz w:val="24"/>
          <w:szCs w:val="28"/>
          <w:rtl/>
        </w:rPr>
        <w:t>مهلت</w:t>
      </w:r>
      <w:r w:rsidRPr="00DF1253">
        <w:rPr>
          <w:sz w:val="24"/>
          <w:szCs w:val="28"/>
          <w:rtl/>
        </w:rPr>
        <w:t xml:space="preserve"> پروپوزال </w:t>
      </w:r>
      <w:r w:rsidRPr="00DF1253">
        <w:rPr>
          <w:rFonts w:hint="cs"/>
          <w:sz w:val="24"/>
          <w:szCs w:val="28"/>
          <w:rtl/>
        </w:rPr>
        <w:t>در</w:t>
      </w:r>
      <w:r w:rsidRPr="00DF1253">
        <w:rPr>
          <w:sz w:val="24"/>
          <w:szCs w:val="28"/>
          <w:rtl/>
        </w:rPr>
        <w:t xml:space="preserve"> </w:t>
      </w:r>
      <w:r w:rsidRPr="00DF1253">
        <w:rPr>
          <w:rFonts w:hint="cs"/>
          <w:sz w:val="24"/>
          <w:szCs w:val="28"/>
          <w:rtl/>
        </w:rPr>
        <w:t>مهلت</w:t>
      </w:r>
      <w:r w:rsidRPr="00DF1253">
        <w:rPr>
          <w:sz w:val="24"/>
          <w:szCs w:val="28"/>
          <w:rtl/>
        </w:rPr>
        <w:t xml:space="preserve"> </w:t>
      </w:r>
      <w:r w:rsidRPr="00DF1253">
        <w:rPr>
          <w:rFonts w:hint="cs"/>
          <w:sz w:val="24"/>
          <w:szCs w:val="28"/>
          <w:rtl/>
        </w:rPr>
        <w:t>قانونی</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موافقت</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هرگونه</w:t>
      </w:r>
      <w:r w:rsidRPr="00DF1253">
        <w:rPr>
          <w:sz w:val="24"/>
          <w:szCs w:val="28"/>
          <w:rtl/>
        </w:rPr>
        <w:t xml:space="preserve"> </w:t>
      </w:r>
      <w:r w:rsidRPr="00DF1253">
        <w:rPr>
          <w:rFonts w:hint="cs"/>
          <w:sz w:val="24"/>
          <w:szCs w:val="28"/>
          <w:rtl/>
        </w:rPr>
        <w:t>مهلت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رعایت</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مسیری</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تکمیل</w:t>
      </w:r>
      <w:r w:rsidRPr="00DF1253">
        <w:rPr>
          <w:sz w:val="24"/>
          <w:szCs w:val="28"/>
          <w:rtl/>
        </w:rPr>
        <w:t xml:space="preserve"> پروپوزال </w:t>
      </w:r>
      <w:r w:rsidRPr="00DF1253">
        <w:rPr>
          <w:rFonts w:hint="cs"/>
          <w:sz w:val="24"/>
          <w:szCs w:val="28"/>
          <w:rtl/>
        </w:rPr>
        <w:t>قرار</w:t>
      </w:r>
      <w:r w:rsidRPr="00DF1253">
        <w:rPr>
          <w:sz w:val="24"/>
          <w:szCs w:val="28"/>
          <w:rtl/>
        </w:rPr>
        <w:t xml:space="preserve"> </w:t>
      </w:r>
      <w:r w:rsidRPr="00DF1253">
        <w:rPr>
          <w:rFonts w:hint="cs"/>
          <w:sz w:val="24"/>
          <w:szCs w:val="28"/>
          <w:rtl/>
        </w:rPr>
        <w:t>دارند</w:t>
      </w:r>
      <w:r w:rsidRPr="00DF1253">
        <w:rPr>
          <w:sz w:val="24"/>
          <w:szCs w:val="28"/>
          <w:rtl/>
        </w:rPr>
        <w:t xml:space="preserve">. مهندس فروش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قبلاً</w:t>
      </w:r>
      <w:r w:rsidRPr="00DF1253">
        <w:rPr>
          <w:sz w:val="24"/>
          <w:szCs w:val="28"/>
          <w:rtl/>
        </w:rPr>
        <w:t xml:space="preserve"> پروپوزال </w:t>
      </w:r>
      <w:r w:rsidRPr="00DF1253">
        <w:rPr>
          <w:rFonts w:hint="cs"/>
          <w:sz w:val="24"/>
          <w:szCs w:val="28"/>
          <w:rtl/>
        </w:rPr>
        <w:t>را برای</w:t>
      </w:r>
      <w:r w:rsidRPr="00DF1253">
        <w:rPr>
          <w:sz w:val="24"/>
          <w:szCs w:val="28"/>
          <w:rtl/>
        </w:rPr>
        <w:t xml:space="preserve"> </w:t>
      </w:r>
      <w:r w:rsidRPr="00DF1253">
        <w:rPr>
          <w:rFonts w:hint="cs"/>
          <w:sz w:val="24"/>
          <w:szCs w:val="28"/>
          <w:rtl/>
        </w:rPr>
        <w:t>تکمیل و</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شدن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برپا</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دریافت</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تمدید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هفته ای</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تفاوت</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عدم</w:t>
      </w:r>
      <w:r w:rsidRPr="00DF1253">
        <w:rPr>
          <w:sz w:val="24"/>
          <w:szCs w:val="28"/>
          <w:rtl/>
        </w:rPr>
        <w:t xml:space="preserve"> </w:t>
      </w:r>
      <w:r w:rsidRPr="00DF1253">
        <w:rPr>
          <w:rFonts w:hint="cs"/>
          <w:sz w:val="24"/>
          <w:szCs w:val="28"/>
          <w:rtl/>
        </w:rPr>
        <w:t>پذیرش</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کند</w:t>
      </w:r>
      <w:r w:rsidRPr="00DF1253">
        <w:rPr>
          <w:sz w:val="24"/>
          <w:szCs w:val="28"/>
          <w:rtl/>
        </w:rPr>
        <w:t>.</w:t>
      </w:r>
    </w:p>
    <w:p w14:paraId="30A68A48" w14:textId="77777777" w:rsidR="00DF1253" w:rsidRPr="00DF1253" w:rsidRDefault="00DF1253" w:rsidP="00DF1253">
      <w:pPr>
        <w:spacing w:line="360" w:lineRule="auto"/>
        <w:jc w:val="both"/>
        <w:rPr>
          <w:sz w:val="24"/>
          <w:szCs w:val="28"/>
          <w:rtl/>
        </w:rPr>
      </w:pPr>
    </w:p>
    <w:p w14:paraId="0013C64D" w14:textId="77777777" w:rsidR="00DF1253" w:rsidRPr="00DF1253" w:rsidRDefault="00DF1253" w:rsidP="00DF1253">
      <w:pPr>
        <w:spacing w:line="360" w:lineRule="auto"/>
        <w:jc w:val="both"/>
        <w:rPr>
          <w:b/>
          <w:bCs/>
          <w:i/>
          <w:iCs/>
          <w:sz w:val="24"/>
          <w:szCs w:val="28"/>
          <w:u w:val="single"/>
        </w:rPr>
      </w:pPr>
      <w:r w:rsidRPr="00DF1253">
        <w:rPr>
          <w:rFonts w:hint="cs"/>
          <w:b/>
          <w:bCs/>
          <w:i/>
          <w:iCs/>
          <w:sz w:val="24"/>
          <w:szCs w:val="28"/>
          <w:u w:val="single"/>
          <w:rtl/>
        </w:rPr>
        <w:t>نکته</w:t>
      </w:r>
      <w:r w:rsidRPr="00DF1253">
        <w:rPr>
          <w:b/>
          <w:bCs/>
          <w:i/>
          <w:iCs/>
          <w:sz w:val="24"/>
          <w:szCs w:val="28"/>
          <w:u w:val="single"/>
          <w:rtl/>
        </w:rPr>
        <w:t xml:space="preserve">: </w:t>
      </w:r>
      <w:r w:rsidRPr="00DF1253">
        <w:rPr>
          <w:rFonts w:hint="cs"/>
          <w:b/>
          <w:bCs/>
          <w:i/>
          <w:iCs/>
          <w:sz w:val="24"/>
          <w:szCs w:val="28"/>
          <w:u w:val="single"/>
          <w:rtl/>
        </w:rPr>
        <w:t>فروشنده</w:t>
      </w:r>
      <w:r w:rsidRPr="00DF1253">
        <w:rPr>
          <w:b/>
          <w:bCs/>
          <w:i/>
          <w:iCs/>
          <w:sz w:val="24"/>
          <w:szCs w:val="28"/>
          <w:u w:val="single"/>
          <w:rtl/>
        </w:rPr>
        <w:t xml:space="preserve"> </w:t>
      </w:r>
      <w:r w:rsidRPr="00DF1253">
        <w:rPr>
          <w:rFonts w:hint="cs"/>
          <w:b/>
          <w:bCs/>
          <w:i/>
          <w:iCs/>
          <w:sz w:val="24"/>
          <w:szCs w:val="28"/>
          <w:u w:val="single"/>
          <w:rtl/>
        </w:rPr>
        <w:t>ممکن</w:t>
      </w:r>
      <w:r w:rsidRPr="00DF1253">
        <w:rPr>
          <w:b/>
          <w:bCs/>
          <w:i/>
          <w:iCs/>
          <w:sz w:val="24"/>
          <w:szCs w:val="28"/>
          <w:u w:val="single"/>
          <w:rtl/>
        </w:rPr>
        <w:t xml:space="preserve"> </w:t>
      </w:r>
      <w:r w:rsidRPr="00DF1253">
        <w:rPr>
          <w:rFonts w:hint="cs"/>
          <w:b/>
          <w:bCs/>
          <w:i/>
          <w:iCs/>
          <w:sz w:val="24"/>
          <w:szCs w:val="28"/>
          <w:u w:val="single"/>
          <w:rtl/>
        </w:rPr>
        <w:t>است</w:t>
      </w:r>
      <w:r w:rsidRPr="00DF1253">
        <w:rPr>
          <w:b/>
          <w:bCs/>
          <w:i/>
          <w:iCs/>
          <w:sz w:val="24"/>
          <w:szCs w:val="28"/>
          <w:u w:val="single"/>
          <w:rtl/>
        </w:rPr>
        <w:t xml:space="preserve"> </w:t>
      </w:r>
      <w:r w:rsidRPr="00DF1253">
        <w:rPr>
          <w:rFonts w:hint="cs"/>
          <w:b/>
          <w:bCs/>
          <w:i/>
          <w:iCs/>
          <w:sz w:val="24"/>
          <w:szCs w:val="28"/>
          <w:u w:val="single"/>
          <w:rtl/>
        </w:rPr>
        <w:t>بهترین</w:t>
      </w:r>
      <w:r w:rsidRPr="00DF1253">
        <w:rPr>
          <w:b/>
          <w:bCs/>
          <w:i/>
          <w:iCs/>
          <w:sz w:val="24"/>
          <w:szCs w:val="28"/>
          <w:u w:val="single"/>
          <w:rtl/>
        </w:rPr>
        <w:t xml:space="preserve"> </w:t>
      </w:r>
      <w:r w:rsidRPr="00DF1253">
        <w:rPr>
          <w:rFonts w:hint="cs"/>
          <w:b/>
          <w:bCs/>
          <w:i/>
          <w:iCs/>
          <w:sz w:val="24"/>
          <w:szCs w:val="28"/>
          <w:u w:val="single"/>
          <w:rtl/>
        </w:rPr>
        <w:t>فرد</w:t>
      </w:r>
      <w:r w:rsidRPr="00DF1253">
        <w:rPr>
          <w:b/>
          <w:bCs/>
          <w:i/>
          <w:iCs/>
          <w:sz w:val="24"/>
          <w:szCs w:val="28"/>
          <w:u w:val="single"/>
          <w:rtl/>
        </w:rPr>
        <w:t xml:space="preserve"> </w:t>
      </w:r>
      <w:r w:rsidRPr="00DF1253">
        <w:rPr>
          <w:rFonts w:hint="cs"/>
          <w:b/>
          <w:bCs/>
          <w:i/>
          <w:iCs/>
          <w:sz w:val="24"/>
          <w:szCs w:val="28"/>
          <w:u w:val="single"/>
          <w:rtl/>
        </w:rPr>
        <w:t>نباشد</w:t>
      </w:r>
    </w:p>
    <w:p w14:paraId="11AB18CB"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بسیاری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شرکت</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به طور</w:t>
      </w:r>
      <w:r w:rsidRPr="00DF1253">
        <w:rPr>
          <w:b/>
          <w:bCs/>
          <w:i/>
          <w:iCs/>
          <w:sz w:val="24"/>
          <w:szCs w:val="28"/>
          <w:rtl/>
        </w:rPr>
        <w:t xml:space="preserve"> </w:t>
      </w:r>
      <w:r w:rsidRPr="00DF1253">
        <w:rPr>
          <w:rFonts w:hint="cs"/>
          <w:b/>
          <w:bCs/>
          <w:i/>
          <w:iCs/>
          <w:sz w:val="24"/>
          <w:szCs w:val="28"/>
          <w:rtl/>
        </w:rPr>
        <w:t>خودکار</w:t>
      </w:r>
      <w:r w:rsidRPr="00DF1253">
        <w:rPr>
          <w:b/>
          <w:bCs/>
          <w:i/>
          <w:iCs/>
          <w:sz w:val="24"/>
          <w:szCs w:val="28"/>
          <w:rtl/>
        </w:rPr>
        <w:t xml:space="preserve"> </w:t>
      </w:r>
      <w:r w:rsidRPr="00DF1253">
        <w:rPr>
          <w:rFonts w:hint="cs"/>
          <w:b/>
          <w:bCs/>
          <w:i/>
          <w:iCs/>
          <w:sz w:val="24"/>
          <w:szCs w:val="28"/>
          <w:rtl/>
        </w:rPr>
        <w:t>خواهان</w:t>
      </w:r>
      <w:r w:rsidRPr="00DF1253">
        <w:rPr>
          <w:b/>
          <w:bCs/>
          <w:i/>
          <w:iCs/>
          <w:sz w:val="24"/>
          <w:szCs w:val="28"/>
          <w:rtl/>
        </w:rPr>
        <w:t xml:space="preserve"> </w:t>
      </w:r>
      <w:r w:rsidRPr="00DF1253">
        <w:rPr>
          <w:rFonts w:hint="cs"/>
          <w:b/>
          <w:bCs/>
          <w:i/>
          <w:iCs/>
          <w:sz w:val="24"/>
          <w:szCs w:val="28"/>
          <w:rtl/>
        </w:rPr>
        <w:t>ضروری</w:t>
      </w:r>
      <w:r w:rsidRPr="00DF1253">
        <w:rPr>
          <w:b/>
          <w:bCs/>
          <w:i/>
          <w:iCs/>
          <w:sz w:val="24"/>
          <w:szCs w:val="28"/>
          <w:rtl/>
        </w:rPr>
        <w:t xml:space="preserve"> </w:t>
      </w:r>
      <w:r w:rsidRPr="00DF1253">
        <w:rPr>
          <w:rFonts w:hint="cs"/>
          <w:b/>
          <w:bCs/>
          <w:i/>
          <w:iCs/>
          <w:sz w:val="24"/>
          <w:szCs w:val="28"/>
          <w:rtl/>
        </w:rPr>
        <w:t>بودن</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نبودن</w:t>
      </w:r>
      <w:r w:rsidRPr="00DF1253">
        <w:rPr>
          <w:b/>
          <w:bCs/>
          <w:i/>
          <w:iCs/>
          <w:sz w:val="24"/>
          <w:szCs w:val="28"/>
          <w:rtl/>
        </w:rPr>
        <w:t xml:space="preserve"> </w:t>
      </w:r>
      <w:r w:rsidRPr="00DF1253">
        <w:rPr>
          <w:rFonts w:hint="cs"/>
          <w:b/>
          <w:bCs/>
          <w:i/>
          <w:iCs/>
          <w:sz w:val="24"/>
          <w:szCs w:val="28"/>
          <w:rtl/>
        </w:rPr>
        <w:t>درخواست</w:t>
      </w:r>
      <w:r w:rsidRPr="00DF1253">
        <w:rPr>
          <w:b/>
          <w:bCs/>
          <w:i/>
          <w:iCs/>
          <w:sz w:val="24"/>
          <w:szCs w:val="28"/>
          <w:rtl/>
        </w:rPr>
        <w:t xml:space="preserve"> پروپوزال </w:t>
      </w:r>
      <w:r w:rsidRPr="00DF1253">
        <w:rPr>
          <w:rFonts w:hint="cs"/>
          <w:b/>
          <w:bCs/>
          <w:i/>
          <w:iCs/>
          <w:sz w:val="24"/>
          <w:szCs w:val="28"/>
          <w:rtl/>
        </w:rPr>
        <w:t>هستند</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مدیر</w:t>
      </w:r>
      <w:r w:rsidRPr="00DF1253">
        <w:rPr>
          <w:b/>
          <w:bCs/>
          <w:i/>
          <w:iCs/>
          <w:sz w:val="24"/>
          <w:szCs w:val="28"/>
          <w:rtl/>
        </w:rPr>
        <w:t xml:space="preserve"> مهندس فروش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جای</w:t>
      </w:r>
      <w:r w:rsidRPr="00DF1253">
        <w:rPr>
          <w:b/>
          <w:bCs/>
          <w:i/>
          <w:iCs/>
          <w:sz w:val="24"/>
          <w:szCs w:val="28"/>
          <w:rtl/>
        </w:rPr>
        <w:t xml:space="preserve"> </w:t>
      </w:r>
      <w:r w:rsidRPr="00DF1253">
        <w:rPr>
          <w:rFonts w:hint="cs"/>
          <w:b/>
          <w:bCs/>
          <w:i/>
          <w:iCs/>
          <w:sz w:val="24"/>
          <w:szCs w:val="28"/>
          <w:rtl/>
        </w:rPr>
        <w:t>مدیر</w:t>
      </w:r>
      <w:r w:rsidRPr="00DF1253">
        <w:rPr>
          <w:b/>
          <w:bCs/>
          <w:i/>
          <w:iCs/>
          <w:sz w:val="24"/>
          <w:szCs w:val="28"/>
          <w:rtl/>
        </w:rPr>
        <w:t xml:space="preserve"> </w:t>
      </w:r>
      <w:r w:rsidRPr="00DF1253">
        <w:rPr>
          <w:rFonts w:hint="cs"/>
          <w:b/>
          <w:bCs/>
          <w:i/>
          <w:iCs/>
          <w:sz w:val="24"/>
          <w:szCs w:val="28"/>
          <w:rtl/>
        </w:rPr>
        <w:t>فروش</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برقراری</w:t>
      </w:r>
      <w:r w:rsidRPr="00DF1253">
        <w:rPr>
          <w:b/>
          <w:bCs/>
          <w:i/>
          <w:iCs/>
          <w:sz w:val="24"/>
          <w:szCs w:val="28"/>
          <w:rtl/>
        </w:rPr>
        <w:t xml:space="preserve"> </w:t>
      </w:r>
      <w:r w:rsidRPr="00DF1253">
        <w:rPr>
          <w:rFonts w:hint="cs"/>
          <w:b/>
          <w:bCs/>
          <w:i/>
          <w:iCs/>
          <w:sz w:val="24"/>
          <w:szCs w:val="28"/>
          <w:rtl/>
        </w:rPr>
        <w:t>تماس</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چشم</w:t>
      </w:r>
      <w:r w:rsidRPr="00DF1253">
        <w:rPr>
          <w:b/>
          <w:bCs/>
          <w:i/>
          <w:iCs/>
          <w:sz w:val="24"/>
          <w:szCs w:val="28"/>
          <w:rtl/>
        </w:rPr>
        <w:t xml:space="preserve"> </w:t>
      </w:r>
      <w:r w:rsidRPr="00DF1253">
        <w:rPr>
          <w:rFonts w:hint="cs"/>
          <w:b/>
          <w:bCs/>
          <w:i/>
          <w:iCs/>
          <w:sz w:val="24"/>
          <w:szCs w:val="28"/>
          <w:rtl/>
        </w:rPr>
        <w:t>انداز</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طور</w:t>
      </w:r>
      <w:r w:rsidRPr="00DF1253">
        <w:rPr>
          <w:b/>
          <w:bCs/>
          <w:i/>
          <w:iCs/>
          <w:sz w:val="24"/>
          <w:szCs w:val="28"/>
          <w:rtl/>
        </w:rPr>
        <w:t xml:space="preserve"> </w:t>
      </w:r>
      <w:r w:rsidRPr="00DF1253">
        <w:rPr>
          <w:rFonts w:hint="cs"/>
          <w:b/>
          <w:bCs/>
          <w:i/>
          <w:iCs/>
          <w:sz w:val="24"/>
          <w:szCs w:val="28"/>
          <w:rtl/>
        </w:rPr>
        <w:t>معمول</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زمان</w:t>
      </w:r>
      <w:r w:rsidRPr="00DF1253">
        <w:rPr>
          <w:b/>
          <w:bCs/>
          <w:i/>
          <w:iCs/>
          <w:sz w:val="24"/>
          <w:szCs w:val="28"/>
          <w:rtl/>
        </w:rPr>
        <w:t xml:space="preserve"> </w:t>
      </w:r>
      <w:r w:rsidRPr="00DF1253">
        <w:rPr>
          <w:rFonts w:hint="cs"/>
          <w:b/>
          <w:bCs/>
          <w:i/>
          <w:iCs/>
          <w:sz w:val="24"/>
          <w:szCs w:val="28"/>
          <w:rtl/>
        </w:rPr>
        <w:t>اضافی</w:t>
      </w:r>
      <w:r w:rsidRPr="00DF1253">
        <w:rPr>
          <w:b/>
          <w:bCs/>
          <w:i/>
          <w:iCs/>
          <w:sz w:val="24"/>
          <w:szCs w:val="28"/>
          <w:rtl/>
        </w:rPr>
        <w:t xml:space="preserve">، </w:t>
      </w:r>
      <w:r w:rsidRPr="00DF1253">
        <w:rPr>
          <w:rFonts w:hint="cs"/>
          <w:b/>
          <w:bCs/>
          <w:i/>
          <w:iCs/>
          <w:sz w:val="24"/>
          <w:szCs w:val="28"/>
          <w:rtl/>
        </w:rPr>
        <w:t>میزان</w:t>
      </w:r>
      <w:r w:rsidRPr="00DF1253">
        <w:rPr>
          <w:b/>
          <w:bCs/>
          <w:i/>
          <w:iCs/>
          <w:sz w:val="24"/>
          <w:szCs w:val="28"/>
          <w:rtl/>
        </w:rPr>
        <w:t xml:space="preserve"> </w:t>
      </w:r>
      <w:r w:rsidRPr="00DF1253">
        <w:rPr>
          <w:rFonts w:hint="cs"/>
          <w:b/>
          <w:bCs/>
          <w:i/>
          <w:iCs/>
          <w:sz w:val="24"/>
          <w:szCs w:val="28"/>
          <w:rtl/>
        </w:rPr>
        <w:t>موفقیت</w:t>
      </w:r>
      <w:r w:rsidRPr="00DF1253">
        <w:rPr>
          <w:b/>
          <w:bCs/>
          <w:i/>
          <w:iCs/>
          <w:sz w:val="24"/>
          <w:szCs w:val="28"/>
          <w:rtl/>
        </w:rPr>
        <w:t xml:space="preserve"> </w:t>
      </w:r>
      <w:r w:rsidRPr="00DF1253">
        <w:rPr>
          <w:rFonts w:hint="cs"/>
          <w:b/>
          <w:bCs/>
          <w:i/>
          <w:iCs/>
          <w:sz w:val="24"/>
          <w:szCs w:val="28"/>
          <w:rtl/>
        </w:rPr>
        <w:t>بالاتری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همراه</w:t>
      </w:r>
      <w:r w:rsidRPr="00DF1253">
        <w:rPr>
          <w:b/>
          <w:bCs/>
          <w:i/>
          <w:iCs/>
          <w:sz w:val="24"/>
          <w:szCs w:val="28"/>
          <w:rtl/>
        </w:rPr>
        <w:t xml:space="preserve"> </w:t>
      </w:r>
      <w:r w:rsidRPr="00DF1253">
        <w:rPr>
          <w:rFonts w:hint="cs"/>
          <w:b/>
          <w:bCs/>
          <w:i/>
          <w:iCs/>
          <w:sz w:val="24"/>
          <w:szCs w:val="28"/>
          <w:rtl/>
        </w:rPr>
        <w:t>دارد</w:t>
      </w:r>
      <w:r w:rsidRPr="00DF1253">
        <w:rPr>
          <w:b/>
          <w:bCs/>
          <w:i/>
          <w:iCs/>
          <w:sz w:val="24"/>
          <w:szCs w:val="28"/>
          <w:rtl/>
        </w:rPr>
        <w:t>.</w:t>
      </w:r>
    </w:p>
    <w:p w14:paraId="6BE2ECA6" w14:textId="77777777" w:rsidR="00DF1253" w:rsidRPr="00DF1253" w:rsidRDefault="00DF1253" w:rsidP="00DF1253">
      <w:pPr>
        <w:spacing w:line="360" w:lineRule="auto"/>
        <w:ind w:firstLine="720"/>
        <w:jc w:val="both"/>
        <w:rPr>
          <w:b/>
          <w:bCs/>
          <w:i/>
          <w:iCs/>
          <w:sz w:val="24"/>
          <w:szCs w:val="28"/>
          <w:rtl/>
        </w:rPr>
      </w:pPr>
    </w:p>
    <w:p w14:paraId="7B9DA00B" w14:textId="77777777" w:rsidR="00DF1253" w:rsidRPr="00DF1253" w:rsidRDefault="00DF1253" w:rsidP="00DF1253">
      <w:pPr>
        <w:spacing w:line="360" w:lineRule="auto"/>
        <w:ind w:firstLine="720"/>
        <w:jc w:val="both"/>
        <w:rPr>
          <w:sz w:val="24"/>
          <w:szCs w:val="28"/>
          <w:rtl/>
        </w:rPr>
      </w:pPr>
      <w:r w:rsidRPr="00DF1253">
        <w:rPr>
          <w:rFonts w:hint="cs"/>
          <w:sz w:val="24"/>
          <w:szCs w:val="28"/>
          <w:rtl/>
        </w:rPr>
        <w:t>یک</w:t>
      </w:r>
      <w:r w:rsidRPr="00DF1253">
        <w:rPr>
          <w:sz w:val="24"/>
          <w:szCs w:val="28"/>
          <w:rtl/>
        </w:rPr>
        <w:t xml:space="preserve"> </w:t>
      </w:r>
      <w:r w:rsidRPr="00DF1253">
        <w:rPr>
          <w:rFonts w:hint="cs"/>
          <w:sz w:val="24"/>
          <w:szCs w:val="28"/>
          <w:rtl/>
        </w:rPr>
        <w:t>تاکتیک</w:t>
      </w:r>
      <w:r w:rsidRPr="00DF1253">
        <w:rPr>
          <w:sz w:val="24"/>
          <w:szCs w:val="28"/>
          <w:rtl/>
        </w:rPr>
        <w:t xml:space="preserve"> </w:t>
      </w:r>
      <w:r w:rsidRPr="00DF1253">
        <w:rPr>
          <w:rFonts w:hint="cs"/>
          <w:sz w:val="24"/>
          <w:szCs w:val="28"/>
          <w:rtl/>
        </w:rPr>
        <w:t>ثانویه</w:t>
      </w:r>
      <w:r w:rsidRPr="00DF1253">
        <w:rPr>
          <w:sz w:val="24"/>
          <w:szCs w:val="28"/>
          <w:rtl/>
        </w:rPr>
        <w:t xml:space="preserve"> </w:t>
      </w:r>
      <w:r w:rsidRPr="00DF1253">
        <w:rPr>
          <w:rFonts w:hint="cs"/>
          <w:sz w:val="24"/>
          <w:szCs w:val="28"/>
          <w:rtl/>
        </w:rPr>
        <w:t>درخواست</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آوری</w:t>
      </w:r>
      <w:r w:rsidRPr="00DF1253">
        <w:rPr>
          <w:sz w:val="24"/>
          <w:szCs w:val="28"/>
          <w:rtl/>
        </w:rPr>
        <w:t xml:space="preserve"> </w:t>
      </w:r>
      <w:r w:rsidRPr="00DF1253">
        <w:rPr>
          <w:rFonts w:hint="cs"/>
          <w:sz w:val="24"/>
          <w:szCs w:val="28"/>
          <w:rtl/>
        </w:rPr>
        <w:t>اطلاعات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جزئیات</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صادرکننده</w:t>
      </w:r>
      <w:r w:rsidRPr="00DF1253">
        <w:rPr>
          <w:sz w:val="24"/>
          <w:szCs w:val="28"/>
          <w:rtl/>
        </w:rPr>
        <w:t xml:space="preserve"> پروپوزال </w:t>
      </w:r>
      <w:r w:rsidRPr="00DF1253">
        <w:rPr>
          <w:rFonts w:hint="cs"/>
          <w:sz w:val="24"/>
          <w:szCs w:val="28"/>
          <w:rtl/>
        </w:rPr>
        <w:t>تماس</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کنفرانس</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برقرار</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ندرت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کاربران</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محصولاتی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فروشید</w:t>
      </w:r>
      <w:r w:rsidRPr="00DF1253">
        <w:rPr>
          <w:sz w:val="24"/>
          <w:szCs w:val="28"/>
          <w:rtl/>
        </w:rPr>
        <w:t xml:space="preserve"> </w:t>
      </w:r>
      <w:r w:rsidRPr="00DF1253">
        <w:rPr>
          <w:rFonts w:hint="cs"/>
          <w:sz w:val="24"/>
          <w:szCs w:val="28"/>
          <w:rtl/>
        </w:rPr>
        <w:t>ملاقات</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شیک و بی حاصل</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دهنده</w:t>
      </w:r>
      <w:r w:rsidRPr="00DF1253">
        <w:rPr>
          <w:sz w:val="24"/>
          <w:szCs w:val="28"/>
          <w:rtl/>
        </w:rPr>
        <w:t xml:space="preserve"> </w:t>
      </w:r>
      <w:r w:rsidRPr="00DF1253">
        <w:rPr>
          <w:rFonts w:hint="cs"/>
          <w:sz w:val="24"/>
          <w:szCs w:val="28"/>
          <w:rtl/>
        </w:rPr>
        <w:t>حضور</w:t>
      </w:r>
      <w:r w:rsidRPr="00DF1253">
        <w:rPr>
          <w:sz w:val="24"/>
          <w:szCs w:val="28"/>
          <w:rtl/>
        </w:rPr>
        <w:t xml:space="preserve"> </w:t>
      </w:r>
      <w:r w:rsidRPr="00DF1253">
        <w:rPr>
          <w:rFonts w:hint="cs"/>
          <w:sz w:val="24"/>
          <w:szCs w:val="28"/>
          <w:rtl/>
        </w:rPr>
        <w:t>خواهند</w:t>
      </w:r>
      <w:r w:rsidRPr="00DF1253">
        <w:rPr>
          <w:sz w:val="24"/>
          <w:szCs w:val="28"/>
          <w:rtl/>
        </w:rPr>
        <w:t xml:space="preserve"> </w:t>
      </w:r>
      <w:r w:rsidRPr="00DF1253">
        <w:rPr>
          <w:rFonts w:hint="cs"/>
          <w:sz w:val="24"/>
          <w:szCs w:val="28"/>
          <w:rtl/>
        </w:rPr>
        <w:t>داشت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کس</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بگوید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سرنخی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استراتژی</w:t>
      </w:r>
      <w:r w:rsidRPr="00DF1253">
        <w:rPr>
          <w:sz w:val="24"/>
          <w:szCs w:val="28"/>
          <w:rtl/>
        </w:rPr>
        <w:t xml:space="preserve"> </w:t>
      </w:r>
      <w:r w:rsidRPr="00DF1253">
        <w:rPr>
          <w:rFonts w:hint="cs"/>
          <w:sz w:val="24"/>
          <w:szCs w:val="28"/>
          <w:rtl/>
        </w:rPr>
        <w:t>ایجاد کند</w:t>
      </w:r>
      <w:r w:rsidRPr="00DF1253">
        <w:rPr>
          <w:sz w:val="24"/>
          <w:szCs w:val="28"/>
          <w:rtl/>
        </w:rPr>
        <w:t>.</w:t>
      </w:r>
    </w:p>
    <w:p w14:paraId="6911CAD7" w14:textId="77777777" w:rsidR="00DF1253" w:rsidRPr="00DF1253" w:rsidRDefault="00DF1253" w:rsidP="00DF1253">
      <w:pPr>
        <w:spacing w:line="360" w:lineRule="auto"/>
        <w:ind w:firstLine="720"/>
        <w:jc w:val="both"/>
        <w:rPr>
          <w:sz w:val="24"/>
          <w:szCs w:val="28"/>
        </w:rPr>
      </w:pPr>
    </w:p>
    <w:p w14:paraId="6A9F9C41" w14:textId="77777777" w:rsidR="00DF1253" w:rsidRPr="00DF1253" w:rsidRDefault="00DF1253" w:rsidP="00DF1253">
      <w:pPr>
        <w:spacing w:line="360" w:lineRule="auto"/>
        <w:jc w:val="both"/>
        <w:rPr>
          <w:b/>
          <w:bCs/>
          <w:i/>
          <w:iCs/>
          <w:sz w:val="24"/>
          <w:szCs w:val="28"/>
          <w:u w:val="single"/>
        </w:rPr>
      </w:pPr>
      <w:r w:rsidRPr="00DF1253">
        <w:rPr>
          <w:rFonts w:hint="cs"/>
          <w:b/>
          <w:bCs/>
          <w:i/>
          <w:iCs/>
          <w:sz w:val="24"/>
          <w:szCs w:val="28"/>
          <w:u w:val="single"/>
          <w:rtl/>
        </w:rPr>
        <w:t>نکته</w:t>
      </w:r>
      <w:r w:rsidRPr="00DF1253">
        <w:rPr>
          <w:b/>
          <w:bCs/>
          <w:i/>
          <w:iCs/>
          <w:sz w:val="24"/>
          <w:szCs w:val="28"/>
          <w:u w:val="single"/>
          <w:rtl/>
        </w:rPr>
        <w:t xml:space="preserve">: </w:t>
      </w:r>
      <w:r w:rsidRPr="00DF1253">
        <w:rPr>
          <w:rFonts w:hint="cs"/>
          <w:b/>
          <w:bCs/>
          <w:i/>
          <w:iCs/>
          <w:sz w:val="24"/>
          <w:szCs w:val="28"/>
          <w:u w:val="single"/>
          <w:rtl/>
        </w:rPr>
        <w:t>به خاطر</w:t>
      </w:r>
      <w:r w:rsidRPr="00DF1253">
        <w:rPr>
          <w:b/>
          <w:bCs/>
          <w:i/>
          <w:iCs/>
          <w:sz w:val="24"/>
          <w:szCs w:val="28"/>
          <w:u w:val="single"/>
          <w:rtl/>
        </w:rPr>
        <w:t xml:space="preserve"> </w:t>
      </w:r>
      <w:r w:rsidRPr="00DF1253">
        <w:rPr>
          <w:rFonts w:hint="cs"/>
          <w:b/>
          <w:bCs/>
          <w:i/>
          <w:iCs/>
          <w:sz w:val="24"/>
          <w:szCs w:val="28"/>
          <w:u w:val="single"/>
          <w:rtl/>
        </w:rPr>
        <w:t>باهوش</w:t>
      </w:r>
      <w:r w:rsidRPr="00DF1253">
        <w:rPr>
          <w:b/>
          <w:bCs/>
          <w:i/>
          <w:iCs/>
          <w:sz w:val="24"/>
          <w:szCs w:val="28"/>
          <w:u w:val="single"/>
          <w:rtl/>
        </w:rPr>
        <w:t xml:space="preserve"> </w:t>
      </w:r>
      <w:r w:rsidRPr="00DF1253">
        <w:rPr>
          <w:rFonts w:hint="cs"/>
          <w:b/>
          <w:bCs/>
          <w:i/>
          <w:iCs/>
          <w:sz w:val="24"/>
          <w:szCs w:val="28"/>
          <w:u w:val="single"/>
          <w:rtl/>
        </w:rPr>
        <w:t>بودن</w:t>
      </w:r>
      <w:r w:rsidRPr="00DF1253">
        <w:rPr>
          <w:b/>
          <w:bCs/>
          <w:i/>
          <w:iCs/>
          <w:sz w:val="24"/>
          <w:szCs w:val="28"/>
          <w:u w:val="single"/>
          <w:rtl/>
        </w:rPr>
        <w:t xml:space="preserve"> </w:t>
      </w:r>
      <w:r w:rsidRPr="00DF1253">
        <w:rPr>
          <w:rFonts w:hint="cs"/>
          <w:b/>
          <w:bCs/>
          <w:i/>
          <w:iCs/>
          <w:sz w:val="24"/>
          <w:szCs w:val="28"/>
          <w:u w:val="single"/>
          <w:rtl/>
        </w:rPr>
        <w:t>به</w:t>
      </w:r>
      <w:r w:rsidRPr="00DF1253">
        <w:rPr>
          <w:b/>
          <w:bCs/>
          <w:i/>
          <w:iCs/>
          <w:sz w:val="24"/>
          <w:szCs w:val="28"/>
          <w:u w:val="single"/>
          <w:rtl/>
        </w:rPr>
        <w:t xml:space="preserve"> </w:t>
      </w:r>
      <w:r w:rsidRPr="00DF1253">
        <w:rPr>
          <w:rFonts w:hint="cs"/>
          <w:b/>
          <w:bCs/>
          <w:i/>
          <w:iCs/>
          <w:sz w:val="24"/>
          <w:szCs w:val="28"/>
          <w:u w:val="single"/>
          <w:rtl/>
        </w:rPr>
        <w:t>من</w:t>
      </w:r>
      <w:r w:rsidRPr="00DF1253">
        <w:rPr>
          <w:b/>
          <w:bCs/>
          <w:i/>
          <w:iCs/>
          <w:sz w:val="24"/>
          <w:szCs w:val="28"/>
          <w:u w:val="single"/>
          <w:rtl/>
        </w:rPr>
        <w:t xml:space="preserve"> </w:t>
      </w:r>
      <w:r w:rsidRPr="00DF1253">
        <w:rPr>
          <w:rFonts w:hint="cs"/>
          <w:b/>
          <w:bCs/>
          <w:i/>
          <w:iCs/>
          <w:sz w:val="24"/>
          <w:szCs w:val="28"/>
          <w:u w:val="single"/>
          <w:rtl/>
        </w:rPr>
        <w:t>پاداش</w:t>
      </w:r>
      <w:r w:rsidRPr="00DF1253">
        <w:rPr>
          <w:b/>
          <w:bCs/>
          <w:i/>
          <w:iCs/>
          <w:sz w:val="24"/>
          <w:szCs w:val="28"/>
          <w:u w:val="single"/>
          <w:rtl/>
        </w:rPr>
        <w:t xml:space="preserve"> </w:t>
      </w:r>
      <w:r w:rsidRPr="00DF1253">
        <w:rPr>
          <w:rFonts w:hint="cs"/>
          <w:b/>
          <w:bCs/>
          <w:i/>
          <w:iCs/>
          <w:sz w:val="24"/>
          <w:szCs w:val="28"/>
          <w:u w:val="single"/>
          <w:rtl/>
        </w:rPr>
        <w:t>دهید</w:t>
      </w:r>
    </w:p>
    <w:p w14:paraId="083A5703"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lastRenderedPageBreak/>
        <w:t>به</w:t>
      </w:r>
      <w:r w:rsidRPr="00DF1253">
        <w:rPr>
          <w:b/>
          <w:bCs/>
          <w:i/>
          <w:iCs/>
          <w:sz w:val="24"/>
          <w:szCs w:val="28"/>
          <w:rtl/>
        </w:rPr>
        <w:t xml:space="preserve"> </w:t>
      </w:r>
      <w:r w:rsidRPr="00DF1253">
        <w:rPr>
          <w:rFonts w:hint="cs"/>
          <w:b/>
          <w:bCs/>
          <w:i/>
          <w:iCs/>
          <w:sz w:val="24"/>
          <w:szCs w:val="28"/>
          <w:rtl/>
        </w:rPr>
        <w:t>عنوان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مهندس فروش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نیاز</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درخواست</w:t>
      </w:r>
      <w:r w:rsidRPr="00DF1253">
        <w:rPr>
          <w:b/>
          <w:bCs/>
          <w:i/>
          <w:iCs/>
          <w:sz w:val="24"/>
          <w:szCs w:val="28"/>
          <w:rtl/>
        </w:rPr>
        <w:t xml:space="preserve"> </w:t>
      </w:r>
      <w:r w:rsidRPr="00DF1253">
        <w:rPr>
          <w:rFonts w:hint="cs"/>
          <w:b/>
          <w:bCs/>
          <w:i/>
          <w:iCs/>
          <w:sz w:val="24"/>
          <w:szCs w:val="28"/>
          <w:rtl/>
        </w:rPr>
        <w:t>اطلاعات</w:t>
      </w:r>
      <w:r w:rsidRPr="00DF1253">
        <w:rPr>
          <w:b/>
          <w:bCs/>
          <w:i/>
          <w:iCs/>
          <w:sz w:val="24"/>
          <w:szCs w:val="28"/>
          <w:rtl/>
        </w:rPr>
        <w:t xml:space="preserve"> </w:t>
      </w:r>
      <w:r w:rsidRPr="00DF1253">
        <w:rPr>
          <w:rFonts w:hint="cs"/>
          <w:b/>
          <w:bCs/>
          <w:i/>
          <w:iCs/>
          <w:sz w:val="24"/>
          <w:szCs w:val="28"/>
          <w:rtl/>
        </w:rPr>
        <w:t>اضافی</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خارج</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پروپوزال </w:t>
      </w:r>
      <w:r w:rsidRPr="00DF1253">
        <w:rPr>
          <w:rFonts w:hint="cs"/>
          <w:b/>
          <w:bCs/>
          <w:i/>
          <w:iCs/>
          <w:sz w:val="24"/>
          <w:szCs w:val="28"/>
          <w:rtl/>
        </w:rPr>
        <w:t>داشته</w:t>
      </w:r>
      <w:r w:rsidRPr="00DF1253">
        <w:rPr>
          <w:b/>
          <w:bCs/>
          <w:i/>
          <w:iCs/>
          <w:sz w:val="24"/>
          <w:szCs w:val="28"/>
          <w:rtl/>
        </w:rPr>
        <w:t xml:space="preserve"> </w:t>
      </w:r>
      <w:r w:rsidRPr="00DF1253">
        <w:rPr>
          <w:rFonts w:hint="cs"/>
          <w:b/>
          <w:bCs/>
          <w:i/>
          <w:iCs/>
          <w:sz w:val="24"/>
          <w:szCs w:val="28"/>
          <w:rtl/>
        </w:rPr>
        <w:t>باشید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اطلاعات می</w:t>
      </w:r>
      <w:r w:rsidRPr="00DF1253">
        <w:rPr>
          <w:b/>
          <w:bCs/>
          <w:i/>
          <w:iCs/>
          <w:sz w:val="24"/>
          <w:szCs w:val="28"/>
          <w:rtl/>
        </w:rPr>
        <w:t xml:space="preserve"> </w:t>
      </w:r>
      <w:r w:rsidRPr="00DF1253">
        <w:rPr>
          <w:rFonts w:hint="cs"/>
          <w:b/>
          <w:bCs/>
          <w:i/>
          <w:iCs/>
          <w:sz w:val="24"/>
          <w:szCs w:val="28"/>
          <w:rtl/>
        </w:rPr>
        <w:t>تواند شامل</w:t>
      </w:r>
      <w:r w:rsidRPr="00DF1253">
        <w:rPr>
          <w:b/>
          <w:bCs/>
          <w:i/>
          <w:iCs/>
          <w:sz w:val="24"/>
          <w:szCs w:val="28"/>
          <w:rtl/>
        </w:rPr>
        <w:t xml:space="preserve"> </w:t>
      </w:r>
      <w:r w:rsidRPr="00DF1253">
        <w:rPr>
          <w:rFonts w:hint="cs"/>
          <w:b/>
          <w:bCs/>
          <w:i/>
          <w:iCs/>
          <w:sz w:val="24"/>
          <w:szCs w:val="28"/>
          <w:rtl/>
        </w:rPr>
        <w:t>اطلاعات</w:t>
      </w:r>
      <w:r w:rsidRPr="00DF1253">
        <w:rPr>
          <w:b/>
          <w:bCs/>
          <w:i/>
          <w:iCs/>
          <w:sz w:val="24"/>
          <w:szCs w:val="28"/>
          <w:rtl/>
        </w:rPr>
        <w:t xml:space="preserve"> </w:t>
      </w:r>
      <w:r w:rsidRPr="00DF1253">
        <w:rPr>
          <w:rFonts w:hint="cs"/>
          <w:b/>
          <w:bCs/>
          <w:i/>
          <w:iCs/>
          <w:sz w:val="24"/>
          <w:szCs w:val="28"/>
          <w:rtl/>
        </w:rPr>
        <w:t>اقتصادی</w:t>
      </w:r>
      <w:r w:rsidRPr="00DF1253">
        <w:rPr>
          <w:b/>
          <w:bCs/>
          <w:i/>
          <w:iCs/>
          <w:sz w:val="24"/>
          <w:szCs w:val="28"/>
          <w:rtl/>
        </w:rPr>
        <w:t xml:space="preserve">، </w:t>
      </w:r>
      <w:r w:rsidRPr="00DF1253">
        <w:rPr>
          <w:rFonts w:hint="cs"/>
          <w:b/>
          <w:bCs/>
          <w:i/>
          <w:iCs/>
          <w:sz w:val="24"/>
          <w:szCs w:val="28"/>
          <w:rtl/>
        </w:rPr>
        <w:t>فنی</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اطلاعات</w:t>
      </w:r>
      <w:r w:rsidRPr="00DF1253">
        <w:rPr>
          <w:b/>
          <w:bCs/>
          <w:i/>
          <w:iCs/>
          <w:sz w:val="24"/>
          <w:szCs w:val="28"/>
          <w:rtl/>
        </w:rPr>
        <w:t xml:space="preserve"> </w:t>
      </w:r>
      <w:r w:rsidRPr="00DF1253">
        <w:rPr>
          <w:rFonts w:hint="cs"/>
          <w:b/>
          <w:bCs/>
          <w:i/>
          <w:iCs/>
          <w:sz w:val="24"/>
          <w:szCs w:val="28"/>
          <w:rtl/>
        </w:rPr>
        <w:t>تجاری</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همچنین</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جلسه</w:t>
      </w:r>
      <w:r w:rsidRPr="00DF1253">
        <w:rPr>
          <w:b/>
          <w:bCs/>
          <w:i/>
          <w:iCs/>
          <w:sz w:val="24"/>
          <w:szCs w:val="28"/>
          <w:rtl/>
        </w:rPr>
        <w:t xml:space="preserve"> </w:t>
      </w:r>
      <w:r w:rsidRPr="00DF1253">
        <w:rPr>
          <w:rFonts w:hint="cs"/>
          <w:b/>
          <w:bCs/>
          <w:i/>
          <w:iCs/>
          <w:sz w:val="24"/>
          <w:szCs w:val="28"/>
          <w:rtl/>
        </w:rPr>
        <w:t>رسمی</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کاربران</w:t>
      </w:r>
      <w:r w:rsidRPr="00DF1253">
        <w:rPr>
          <w:b/>
          <w:bCs/>
          <w:i/>
          <w:iCs/>
          <w:sz w:val="24"/>
          <w:szCs w:val="28"/>
          <w:rtl/>
        </w:rPr>
        <w:t xml:space="preserve"> </w:t>
      </w:r>
      <w:r w:rsidRPr="00DF1253">
        <w:rPr>
          <w:rFonts w:hint="cs"/>
          <w:b/>
          <w:bCs/>
          <w:i/>
          <w:iCs/>
          <w:sz w:val="24"/>
          <w:szCs w:val="28"/>
          <w:rtl/>
        </w:rPr>
        <w:t>نهایی</w:t>
      </w:r>
      <w:r w:rsidRPr="00DF1253">
        <w:rPr>
          <w:b/>
          <w:bCs/>
          <w:i/>
          <w:iCs/>
          <w:sz w:val="24"/>
          <w:szCs w:val="28"/>
          <w:rtl/>
        </w:rPr>
        <w:t xml:space="preserve"> </w:t>
      </w:r>
      <w:r w:rsidRPr="00DF1253">
        <w:rPr>
          <w:rFonts w:hint="cs"/>
          <w:b/>
          <w:bCs/>
          <w:i/>
          <w:iCs/>
          <w:sz w:val="24"/>
          <w:szCs w:val="28"/>
          <w:rtl/>
        </w:rPr>
        <w:t>را درخواست</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غالباً</w:t>
      </w:r>
      <w:r w:rsidRPr="00DF1253">
        <w:rPr>
          <w:b/>
          <w:bCs/>
          <w:i/>
          <w:iCs/>
          <w:sz w:val="24"/>
          <w:szCs w:val="28"/>
          <w:rtl/>
        </w:rPr>
        <w:t xml:space="preserve">، </w:t>
      </w:r>
      <w:r w:rsidRPr="00DF1253">
        <w:rPr>
          <w:rFonts w:hint="cs"/>
          <w:b/>
          <w:bCs/>
          <w:i/>
          <w:iCs/>
          <w:sz w:val="24"/>
          <w:szCs w:val="28"/>
          <w:rtl/>
        </w:rPr>
        <w:t>چشم</w:t>
      </w:r>
      <w:r w:rsidRPr="00DF1253">
        <w:rPr>
          <w:b/>
          <w:bCs/>
          <w:i/>
          <w:iCs/>
          <w:sz w:val="24"/>
          <w:szCs w:val="28"/>
          <w:rtl/>
        </w:rPr>
        <w:t xml:space="preserve"> </w:t>
      </w:r>
      <w:r w:rsidRPr="00DF1253">
        <w:rPr>
          <w:rFonts w:hint="cs"/>
          <w:b/>
          <w:bCs/>
          <w:i/>
          <w:iCs/>
          <w:sz w:val="24"/>
          <w:szCs w:val="28"/>
          <w:rtl/>
        </w:rPr>
        <w:t>انداز</w:t>
      </w:r>
      <w:r w:rsidRPr="00DF1253">
        <w:rPr>
          <w:b/>
          <w:bCs/>
          <w:i/>
          <w:iCs/>
          <w:sz w:val="24"/>
          <w:szCs w:val="28"/>
          <w:rtl/>
        </w:rPr>
        <w:t xml:space="preserve"> </w:t>
      </w:r>
      <w:r w:rsidRPr="00DF1253">
        <w:rPr>
          <w:rFonts w:hint="cs"/>
          <w:b/>
          <w:bCs/>
          <w:i/>
          <w:iCs/>
          <w:sz w:val="24"/>
          <w:szCs w:val="28"/>
          <w:rtl/>
        </w:rPr>
        <w:t>پاسخی</w:t>
      </w:r>
      <w:r w:rsidRPr="00DF1253">
        <w:rPr>
          <w:b/>
          <w:bCs/>
          <w:i/>
          <w:iCs/>
          <w:sz w:val="24"/>
          <w:szCs w:val="28"/>
          <w:rtl/>
        </w:rPr>
        <w:t xml:space="preserve"> </w:t>
      </w:r>
      <w:r w:rsidRPr="00DF1253">
        <w:rPr>
          <w:rFonts w:hint="cs"/>
          <w:b/>
          <w:bCs/>
          <w:i/>
          <w:iCs/>
          <w:sz w:val="24"/>
          <w:szCs w:val="28"/>
          <w:rtl/>
        </w:rPr>
        <w:t>خواهد</w:t>
      </w:r>
      <w:r w:rsidRPr="00DF1253">
        <w:rPr>
          <w:b/>
          <w:bCs/>
          <w:i/>
          <w:iCs/>
          <w:sz w:val="24"/>
          <w:szCs w:val="28"/>
          <w:rtl/>
        </w:rPr>
        <w:t xml:space="preserve"> </w:t>
      </w:r>
      <w:r w:rsidRPr="00DF1253">
        <w:rPr>
          <w:rFonts w:hint="cs"/>
          <w:b/>
          <w:bCs/>
          <w:i/>
          <w:iCs/>
          <w:sz w:val="24"/>
          <w:szCs w:val="28"/>
          <w:rtl/>
        </w:rPr>
        <w:t>داد</w:t>
      </w:r>
      <w:r w:rsidRPr="00DF1253">
        <w:rPr>
          <w:b/>
          <w:bCs/>
          <w:i/>
          <w:iCs/>
          <w:sz w:val="24"/>
          <w:szCs w:val="28"/>
          <w:rtl/>
        </w:rPr>
        <w:t xml:space="preserve"> </w:t>
      </w:r>
      <w:r w:rsidRPr="00DF1253">
        <w:rPr>
          <w:rFonts w:hint="cs"/>
          <w:b/>
          <w:bCs/>
          <w:i/>
          <w:iCs/>
          <w:sz w:val="24"/>
          <w:szCs w:val="28"/>
          <w:rtl/>
        </w:rPr>
        <w:t>كه</w:t>
      </w:r>
      <w:r w:rsidRPr="00DF1253">
        <w:rPr>
          <w:b/>
          <w:bCs/>
          <w:i/>
          <w:iCs/>
          <w:sz w:val="24"/>
          <w:szCs w:val="28"/>
          <w:rtl/>
        </w:rPr>
        <w:t xml:space="preserve"> </w:t>
      </w:r>
      <w:r w:rsidRPr="00DF1253">
        <w:rPr>
          <w:rFonts w:hint="cs"/>
          <w:b/>
          <w:bCs/>
          <w:i/>
          <w:iCs/>
          <w:sz w:val="24"/>
          <w:szCs w:val="28"/>
          <w:rtl/>
        </w:rPr>
        <w:t>پس</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مجبور</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همه</w:t>
      </w:r>
      <w:r w:rsidRPr="00DF1253">
        <w:rPr>
          <w:b/>
          <w:bCs/>
          <w:i/>
          <w:iCs/>
          <w:sz w:val="24"/>
          <w:szCs w:val="28"/>
          <w:rtl/>
        </w:rPr>
        <w:t xml:space="preserve"> </w:t>
      </w:r>
      <w:r w:rsidRPr="00DF1253">
        <w:rPr>
          <w:rFonts w:hint="cs"/>
          <w:b/>
          <w:bCs/>
          <w:i/>
          <w:iCs/>
          <w:sz w:val="24"/>
          <w:szCs w:val="28"/>
          <w:rtl/>
        </w:rPr>
        <w:t>فروشندگان</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كند</w:t>
      </w:r>
      <w:r w:rsidRPr="00DF1253">
        <w:rPr>
          <w:b/>
          <w:bCs/>
          <w:i/>
          <w:iCs/>
          <w:sz w:val="24"/>
          <w:szCs w:val="28"/>
          <w:rtl/>
        </w:rPr>
        <w:t xml:space="preserve">. </w:t>
      </w:r>
      <w:r w:rsidRPr="00DF1253">
        <w:rPr>
          <w:rFonts w:hint="cs"/>
          <w:b/>
          <w:bCs/>
          <w:i/>
          <w:iCs/>
          <w:sz w:val="24"/>
          <w:szCs w:val="28"/>
          <w:rtl/>
        </w:rPr>
        <w:t>پيشنهاد</w:t>
      </w:r>
      <w:r w:rsidRPr="00DF1253">
        <w:rPr>
          <w:b/>
          <w:bCs/>
          <w:i/>
          <w:iCs/>
          <w:sz w:val="24"/>
          <w:szCs w:val="28"/>
          <w:rtl/>
        </w:rPr>
        <w:t xml:space="preserve"> </w:t>
      </w:r>
      <w:r w:rsidRPr="00DF1253">
        <w:rPr>
          <w:rFonts w:hint="cs"/>
          <w:b/>
          <w:bCs/>
          <w:i/>
          <w:iCs/>
          <w:sz w:val="24"/>
          <w:szCs w:val="28"/>
          <w:rtl/>
        </w:rPr>
        <w:t>كنيد</w:t>
      </w:r>
      <w:r w:rsidRPr="00DF1253">
        <w:rPr>
          <w:b/>
          <w:bCs/>
          <w:i/>
          <w:iCs/>
          <w:sz w:val="24"/>
          <w:szCs w:val="28"/>
          <w:rtl/>
        </w:rPr>
        <w:t xml:space="preserve"> </w:t>
      </w:r>
      <w:r w:rsidRPr="00DF1253">
        <w:rPr>
          <w:rFonts w:hint="cs"/>
          <w:b/>
          <w:bCs/>
          <w:i/>
          <w:iCs/>
          <w:sz w:val="24"/>
          <w:szCs w:val="28"/>
          <w:rtl/>
        </w:rPr>
        <w:t>كه</w:t>
      </w:r>
      <w:r w:rsidRPr="00DF1253">
        <w:rPr>
          <w:b/>
          <w:bCs/>
          <w:i/>
          <w:iCs/>
          <w:sz w:val="24"/>
          <w:szCs w:val="28"/>
          <w:rtl/>
        </w:rPr>
        <w:t xml:space="preserve"> </w:t>
      </w:r>
      <w:r w:rsidRPr="00DF1253">
        <w:rPr>
          <w:rFonts w:hint="cs"/>
          <w:b/>
          <w:bCs/>
          <w:i/>
          <w:iCs/>
          <w:sz w:val="24"/>
          <w:szCs w:val="28"/>
          <w:rtl/>
        </w:rPr>
        <w:t>چشم انداز،</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فراهم</w:t>
      </w:r>
      <w:r w:rsidRPr="00DF1253">
        <w:rPr>
          <w:b/>
          <w:bCs/>
          <w:i/>
          <w:iCs/>
          <w:sz w:val="24"/>
          <w:szCs w:val="28"/>
          <w:rtl/>
        </w:rPr>
        <w:t xml:space="preserve"> </w:t>
      </w:r>
      <w:r w:rsidRPr="00DF1253">
        <w:rPr>
          <w:rFonts w:hint="cs"/>
          <w:b/>
          <w:bCs/>
          <w:i/>
          <w:iCs/>
          <w:sz w:val="24"/>
          <w:szCs w:val="28"/>
          <w:rtl/>
        </w:rPr>
        <w:t>كند</w:t>
      </w:r>
      <w:r w:rsidRPr="00DF1253">
        <w:rPr>
          <w:b/>
          <w:bCs/>
          <w:i/>
          <w:iCs/>
          <w:sz w:val="24"/>
          <w:szCs w:val="28"/>
          <w:rtl/>
        </w:rPr>
        <w:t xml:space="preserve"> </w:t>
      </w:r>
      <w:r w:rsidRPr="00DF1253">
        <w:rPr>
          <w:rFonts w:hint="cs"/>
          <w:b/>
          <w:bCs/>
          <w:i/>
          <w:iCs/>
          <w:sz w:val="24"/>
          <w:szCs w:val="28"/>
          <w:rtl/>
        </w:rPr>
        <w:t>يا</w:t>
      </w:r>
      <w:r w:rsidRPr="00DF1253">
        <w:rPr>
          <w:b/>
          <w:bCs/>
          <w:i/>
          <w:iCs/>
          <w:sz w:val="24"/>
          <w:szCs w:val="28"/>
          <w:rtl/>
        </w:rPr>
        <w:t xml:space="preserve"> </w:t>
      </w:r>
      <w:r w:rsidRPr="00DF1253">
        <w:rPr>
          <w:rFonts w:hint="cs"/>
          <w:b/>
          <w:bCs/>
          <w:i/>
          <w:iCs/>
          <w:sz w:val="24"/>
          <w:szCs w:val="28"/>
          <w:rtl/>
        </w:rPr>
        <w:t>فقط</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دسته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فروشندگاني</w:t>
      </w:r>
      <w:r w:rsidRPr="00DF1253">
        <w:rPr>
          <w:b/>
          <w:bCs/>
          <w:i/>
          <w:iCs/>
          <w:sz w:val="24"/>
          <w:szCs w:val="28"/>
          <w:rtl/>
        </w:rPr>
        <w:t xml:space="preserve"> </w:t>
      </w:r>
      <w:r w:rsidRPr="00DF1253">
        <w:rPr>
          <w:rFonts w:hint="cs"/>
          <w:b/>
          <w:bCs/>
          <w:i/>
          <w:iCs/>
          <w:sz w:val="24"/>
          <w:szCs w:val="28"/>
          <w:rtl/>
        </w:rPr>
        <w:t>كه</w:t>
      </w:r>
      <w:r w:rsidRPr="00DF1253">
        <w:rPr>
          <w:b/>
          <w:bCs/>
          <w:i/>
          <w:iCs/>
          <w:sz w:val="24"/>
          <w:szCs w:val="28"/>
          <w:rtl/>
        </w:rPr>
        <w:t xml:space="preserve"> </w:t>
      </w:r>
      <w:r w:rsidRPr="00DF1253">
        <w:rPr>
          <w:rFonts w:hint="cs"/>
          <w:b/>
          <w:bCs/>
          <w:i/>
          <w:iCs/>
          <w:sz w:val="24"/>
          <w:szCs w:val="28"/>
          <w:rtl/>
        </w:rPr>
        <w:t>سؤال</w:t>
      </w:r>
      <w:r w:rsidRPr="00DF1253">
        <w:rPr>
          <w:b/>
          <w:bCs/>
          <w:i/>
          <w:iCs/>
          <w:sz w:val="24"/>
          <w:szCs w:val="28"/>
          <w:rtl/>
        </w:rPr>
        <w:t xml:space="preserve"> </w:t>
      </w:r>
      <w:r w:rsidRPr="00DF1253">
        <w:rPr>
          <w:rFonts w:hint="cs"/>
          <w:b/>
          <w:bCs/>
          <w:i/>
          <w:iCs/>
          <w:sz w:val="24"/>
          <w:szCs w:val="28"/>
          <w:rtl/>
        </w:rPr>
        <w:t>مي</w:t>
      </w:r>
      <w:r w:rsidRPr="00DF1253">
        <w:rPr>
          <w:b/>
          <w:bCs/>
          <w:i/>
          <w:iCs/>
          <w:sz w:val="24"/>
          <w:szCs w:val="28"/>
          <w:rtl/>
        </w:rPr>
        <w:t xml:space="preserve"> </w:t>
      </w:r>
      <w:r w:rsidRPr="00DF1253">
        <w:rPr>
          <w:rFonts w:hint="cs"/>
          <w:b/>
          <w:bCs/>
          <w:i/>
          <w:iCs/>
          <w:sz w:val="24"/>
          <w:szCs w:val="28"/>
          <w:rtl/>
        </w:rPr>
        <w:t>كنند</w:t>
      </w:r>
      <w:r w:rsidRPr="00DF1253">
        <w:rPr>
          <w:b/>
          <w:bCs/>
          <w:i/>
          <w:iCs/>
          <w:sz w:val="24"/>
          <w:szCs w:val="28"/>
          <w:rtl/>
        </w:rPr>
        <w:t xml:space="preserve"> </w:t>
      </w:r>
      <w:r w:rsidRPr="00DF1253">
        <w:rPr>
          <w:rFonts w:hint="cs"/>
          <w:b/>
          <w:bCs/>
          <w:i/>
          <w:iCs/>
          <w:sz w:val="24"/>
          <w:szCs w:val="28"/>
          <w:rtl/>
        </w:rPr>
        <w:t>دسترسي</w:t>
      </w:r>
      <w:r w:rsidRPr="00DF1253">
        <w:rPr>
          <w:b/>
          <w:bCs/>
          <w:i/>
          <w:iCs/>
          <w:sz w:val="24"/>
          <w:szCs w:val="28"/>
          <w:rtl/>
        </w:rPr>
        <w:t xml:space="preserve"> </w:t>
      </w:r>
      <w:r w:rsidRPr="00DF1253">
        <w:rPr>
          <w:rFonts w:hint="cs"/>
          <w:b/>
          <w:bCs/>
          <w:i/>
          <w:iCs/>
          <w:sz w:val="24"/>
          <w:szCs w:val="28"/>
          <w:rtl/>
        </w:rPr>
        <w:t>داشته</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واقع</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گویید</w:t>
      </w:r>
      <w:r w:rsidRPr="00DF1253">
        <w:rPr>
          <w:b/>
          <w:bCs/>
          <w:i/>
          <w:iCs/>
          <w:sz w:val="24"/>
          <w:szCs w:val="28"/>
          <w:rtl/>
        </w:rPr>
        <w:t>،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من به خاطر</w:t>
      </w:r>
      <w:r w:rsidRPr="00DF1253">
        <w:rPr>
          <w:b/>
          <w:bCs/>
          <w:i/>
          <w:iCs/>
          <w:sz w:val="24"/>
          <w:szCs w:val="28"/>
          <w:rtl/>
        </w:rPr>
        <w:t xml:space="preserve"> </w:t>
      </w:r>
      <w:r w:rsidRPr="00DF1253">
        <w:rPr>
          <w:rFonts w:hint="cs"/>
          <w:b/>
          <w:bCs/>
          <w:i/>
          <w:iCs/>
          <w:sz w:val="24"/>
          <w:szCs w:val="28"/>
          <w:rtl/>
        </w:rPr>
        <w:t>باهوش</w:t>
      </w:r>
      <w:r w:rsidRPr="00DF1253">
        <w:rPr>
          <w:b/>
          <w:bCs/>
          <w:i/>
          <w:iCs/>
          <w:sz w:val="24"/>
          <w:szCs w:val="28"/>
          <w:rtl/>
        </w:rPr>
        <w:t xml:space="preserve"> </w:t>
      </w:r>
      <w:r w:rsidRPr="00DF1253">
        <w:rPr>
          <w:rFonts w:hint="cs"/>
          <w:b/>
          <w:bCs/>
          <w:i/>
          <w:iCs/>
          <w:sz w:val="24"/>
          <w:szCs w:val="28"/>
          <w:rtl/>
        </w:rPr>
        <w:t>بودن</w:t>
      </w:r>
      <w:r w:rsidRPr="00DF1253">
        <w:rPr>
          <w:b/>
          <w:bCs/>
          <w:i/>
          <w:iCs/>
          <w:sz w:val="24"/>
          <w:szCs w:val="28"/>
          <w:rtl/>
        </w:rPr>
        <w:t xml:space="preserve"> </w:t>
      </w:r>
      <w:r w:rsidRPr="00DF1253">
        <w:rPr>
          <w:rFonts w:hint="cs"/>
          <w:b/>
          <w:bCs/>
          <w:i/>
          <w:iCs/>
          <w:sz w:val="24"/>
          <w:szCs w:val="28"/>
          <w:rtl/>
        </w:rPr>
        <w:t>پاداش</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w:t>
      </w:r>
    </w:p>
    <w:p w14:paraId="4128C90F" w14:textId="77777777" w:rsidR="00DF1253" w:rsidRPr="00DF1253" w:rsidRDefault="00DF1253" w:rsidP="00DF1253">
      <w:pPr>
        <w:spacing w:line="360" w:lineRule="auto"/>
        <w:jc w:val="both"/>
        <w:rPr>
          <w:b/>
          <w:bCs/>
          <w:i/>
          <w:iCs/>
          <w:sz w:val="24"/>
          <w:szCs w:val="28"/>
        </w:rPr>
      </w:pPr>
    </w:p>
    <w:p w14:paraId="54B61C6A" w14:textId="77777777" w:rsidR="00DF1253" w:rsidRPr="00DF1253" w:rsidRDefault="00DF1253" w:rsidP="00DF1253">
      <w:pPr>
        <w:spacing w:line="360" w:lineRule="auto"/>
        <w:jc w:val="both"/>
        <w:rPr>
          <w:b/>
          <w:bCs/>
          <w:sz w:val="32"/>
          <w:szCs w:val="32"/>
          <w:rtl/>
        </w:rPr>
      </w:pPr>
      <w:r w:rsidRPr="00DF1253">
        <w:rPr>
          <w:rFonts w:hint="cs"/>
          <w:b/>
          <w:bCs/>
          <w:sz w:val="32"/>
          <w:szCs w:val="32"/>
          <w:rtl/>
        </w:rPr>
        <w:t>راهکارهای</w:t>
      </w:r>
      <w:r w:rsidRPr="00DF1253">
        <w:rPr>
          <w:b/>
          <w:bCs/>
          <w:sz w:val="32"/>
          <w:szCs w:val="32"/>
          <w:rtl/>
        </w:rPr>
        <w:t xml:space="preserve"> </w:t>
      </w:r>
      <w:r w:rsidRPr="00DF1253">
        <w:rPr>
          <w:rFonts w:hint="cs"/>
          <w:b/>
          <w:bCs/>
          <w:sz w:val="32"/>
          <w:szCs w:val="32"/>
          <w:rtl/>
        </w:rPr>
        <w:t>جلوگیری</w:t>
      </w:r>
      <w:r w:rsidRPr="00DF1253">
        <w:rPr>
          <w:b/>
          <w:bCs/>
          <w:sz w:val="32"/>
          <w:szCs w:val="32"/>
          <w:rtl/>
        </w:rPr>
        <w:t xml:space="preserve"> </w:t>
      </w:r>
      <w:r w:rsidRPr="00DF1253">
        <w:rPr>
          <w:rFonts w:hint="cs"/>
          <w:b/>
          <w:bCs/>
          <w:sz w:val="32"/>
          <w:szCs w:val="32"/>
          <w:rtl/>
        </w:rPr>
        <w:t>از یک</w:t>
      </w:r>
      <w:r w:rsidRPr="00DF1253">
        <w:rPr>
          <w:b/>
          <w:bCs/>
          <w:sz w:val="32"/>
          <w:szCs w:val="32"/>
          <w:rtl/>
        </w:rPr>
        <w:t xml:space="preserve"> پروپوزال</w:t>
      </w:r>
    </w:p>
    <w:p w14:paraId="696CF1C9" w14:textId="77777777" w:rsidR="00DF1253" w:rsidRPr="00DF1253" w:rsidRDefault="00DF1253" w:rsidP="00DF1253">
      <w:pPr>
        <w:spacing w:line="360" w:lineRule="auto"/>
        <w:ind w:firstLine="720"/>
        <w:jc w:val="both"/>
        <w:rPr>
          <w:sz w:val="24"/>
          <w:szCs w:val="28"/>
          <w:rtl/>
        </w:rPr>
      </w:pPr>
      <w:r w:rsidRPr="00DF1253">
        <w:rPr>
          <w:rFonts w:hint="cs"/>
          <w:sz w:val="24"/>
          <w:szCs w:val="28"/>
          <w:rtl/>
        </w:rPr>
        <w:t>با</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نشانه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برعکس</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خلاقانه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جلوگیری</w:t>
      </w:r>
      <w:r w:rsidRPr="00DF1253">
        <w:rPr>
          <w:sz w:val="24"/>
          <w:szCs w:val="28"/>
          <w:rtl/>
        </w:rPr>
        <w:t xml:space="preserve"> </w:t>
      </w:r>
      <w:r w:rsidRPr="00DF1253">
        <w:rPr>
          <w:rFonts w:hint="cs"/>
          <w:sz w:val="24"/>
          <w:szCs w:val="28"/>
          <w:rtl/>
        </w:rPr>
        <w:t>از</w:t>
      </w:r>
      <w:r w:rsidRPr="00DF1253">
        <w:rPr>
          <w:sz w:val="24"/>
          <w:szCs w:val="28"/>
          <w:rtl/>
        </w:rPr>
        <w:t xml:space="preserve"> پروپوزال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رقبای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تاکتیک</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یکسانی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رویکردهای</w:t>
      </w:r>
      <w:r w:rsidRPr="00DF1253">
        <w:rPr>
          <w:sz w:val="24"/>
          <w:szCs w:val="28"/>
          <w:rtl/>
        </w:rPr>
        <w:t xml:space="preserve"> </w:t>
      </w:r>
      <w:r w:rsidRPr="00DF1253">
        <w:rPr>
          <w:rFonts w:hint="cs"/>
          <w:sz w:val="24"/>
          <w:szCs w:val="28"/>
          <w:rtl/>
        </w:rPr>
        <w:t>قرارداد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شماری</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قرار</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رایج</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کنترل</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مرجع</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نزدیک</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آزمایش</w:t>
      </w:r>
      <w:r w:rsidRPr="00DF1253">
        <w:rPr>
          <w:sz w:val="24"/>
          <w:szCs w:val="28"/>
          <w:rtl/>
        </w:rPr>
        <w:t xml:space="preserve"> </w:t>
      </w:r>
      <w:r w:rsidRPr="00DF1253">
        <w:rPr>
          <w:rFonts w:hint="cs"/>
          <w:sz w:val="24"/>
          <w:szCs w:val="28"/>
          <w:rtl/>
        </w:rPr>
        <w:t>محدود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کارگاه</w:t>
      </w:r>
      <w:r w:rsidRPr="00DF1253">
        <w:rPr>
          <w:sz w:val="24"/>
          <w:szCs w:val="28"/>
          <w:rtl/>
        </w:rPr>
        <w:t xml:space="preserve"> </w:t>
      </w:r>
      <w:r w:rsidRPr="00DF1253">
        <w:rPr>
          <w:rFonts w:hint="cs"/>
          <w:sz w:val="24"/>
          <w:szCs w:val="28"/>
          <w:rtl/>
        </w:rPr>
        <w:t>نزدیک</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شامل</w:t>
      </w:r>
      <w:r w:rsidRPr="00DF1253">
        <w:rPr>
          <w:sz w:val="24"/>
          <w:szCs w:val="28"/>
          <w:rtl/>
        </w:rPr>
        <w:t xml:space="preserve"> مهندس فروش </w:t>
      </w:r>
      <w:r w:rsidRPr="00DF1253">
        <w:rPr>
          <w:rFonts w:hint="cs"/>
          <w:sz w:val="24"/>
          <w:szCs w:val="28"/>
          <w:rtl/>
        </w:rPr>
        <w:t>و</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تعهد</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توجهی</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کنترل</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w:t>
      </w:r>
    </w:p>
    <w:p w14:paraId="13849FB6" w14:textId="77777777" w:rsidR="00DF1253" w:rsidRPr="00DF1253" w:rsidRDefault="00DF1253" w:rsidP="00DF1253">
      <w:pPr>
        <w:spacing w:line="360" w:lineRule="auto"/>
        <w:ind w:firstLine="720"/>
        <w:jc w:val="both"/>
        <w:rPr>
          <w:sz w:val="24"/>
          <w:szCs w:val="28"/>
        </w:rPr>
      </w:pPr>
      <w:r w:rsidRPr="00DF1253">
        <w:rPr>
          <w:rFonts w:hint="cs"/>
          <w:sz w:val="24"/>
          <w:szCs w:val="28"/>
          <w:rtl/>
        </w:rPr>
        <w:t>مرجع</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نزدیک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گیرد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مطمئن</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پروپوزال</w:t>
      </w:r>
      <w:r w:rsidRPr="00DF1253">
        <w:rPr>
          <w:rFonts w:hint="cs"/>
          <w:sz w:val="24"/>
          <w:szCs w:val="28"/>
          <w:rtl/>
        </w:rPr>
        <w:t>،</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100٪ </w:t>
      </w:r>
      <w:r w:rsidRPr="00DF1253">
        <w:rPr>
          <w:rFonts w:hint="cs"/>
          <w:sz w:val="24"/>
          <w:szCs w:val="28"/>
          <w:rtl/>
        </w:rPr>
        <w:t>مناسب</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استراتژی</w:t>
      </w:r>
      <w:r w:rsidRPr="00DF1253">
        <w:rPr>
          <w:sz w:val="24"/>
          <w:szCs w:val="28"/>
          <w:rtl/>
        </w:rPr>
        <w:t xml:space="preserve"> </w:t>
      </w:r>
      <w:r w:rsidRPr="00DF1253">
        <w:rPr>
          <w:rFonts w:hint="cs"/>
          <w:sz w:val="24"/>
          <w:szCs w:val="28"/>
          <w:rtl/>
        </w:rPr>
        <w:t>رقابتی</w:t>
      </w:r>
      <w:r w:rsidRPr="00DF1253">
        <w:rPr>
          <w:sz w:val="24"/>
          <w:szCs w:val="28"/>
          <w:rtl/>
        </w:rPr>
        <w:t xml:space="preserve"> </w:t>
      </w:r>
      <w:r w:rsidRPr="00DF1253">
        <w:rPr>
          <w:rFonts w:hint="cs"/>
          <w:sz w:val="24"/>
          <w:szCs w:val="28"/>
          <w:rtl/>
        </w:rPr>
        <w:t>رو به جلو</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مطمئن</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رقابت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کنیم</w:t>
      </w:r>
      <w:r w:rsidRPr="00DF1253">
        <w:rPr>
          <w:sz w:val="24"/>
          <w:szCs w:val="28"/>
          <w:rtl/>
        </w:rPr>
        <w:t>، "</w:t>
      </w:r>
      <w:r w:rsidRPr="00DF1253">
        <w:rPr>
          <w:rFonts w:hint="cs"/>
          <w:i/>
          <w:iCs/>
          <w:sz w:val="24"/>
          <w:szCs w:val="28"/>
          <w:rtl/>
        </w:rPr>
        <w:t>اگر</w:t>
      </w:r>
      <w:r w:rsidRPr="00DF1253">
        <w:rPr>
          <w:i/>
          <w:iCs/>
          <w:sz w:val="24"/>
          <w:szCs w:val="28"/>
          <w:rtl/>
        </w:rPr>
        <w:t xml:space="preserve"> </w:t>
      </w:r>
      <w:r w:rsidRPr="00DF1253">
        <w:rPr>
          <w:rFonts w:hint="cs"/>
          <w:i/>
          <w:iCs/>
          <w:sz w:val="24"/>
          <w:szCs w:val="28"/>
          <w:rtl/>
        </w:rPr>
        <w:t>من</w:t>
      </w:r>
      <w:r w:rsidRPr="00DF1253">
        <w:rPr>
          <w:i/>
          <w:iCs/>
          <w:sz w:val="24"/>
          <w:szCs w:val="28"/>
          <w:rtl/>
        </w:rPr>
        <w:t xml:space="preserve"> </w:t>
      </w:r>
      <w:r w:rsidRPr="00DF1253">
        <w:rPr>
          <w:rFonts w:hint="cs"/>
          <w:i/>
          <w:iCs/>
          <w:sz w:val="24"/>
          <w:szCs w:val="28"/>
          <w:rtl/>
        </w:rPr>
        <w:t>می</w:t>
      </w:r>
      <w:r w:rsidRPr="00DF1253">
        <w:rPr>
          <w:i/>
          <w:iCs/>
          <w:sz w:val="24"/>
          <w:szCs w:val="28"/>
          <w:rtl/>
        </w:rPr>
        <w:t xml:space="preserve"> </w:t>
      </w:r>
      <w:r w:rsidRPr="00DF1253">
        <w:rPr>
          <w:rFonts w:hint="cs"/>
          <w:i/>
          <w:iCs/>
          <w:sz w:val="24"/>
          <w:szCs w:val="28"/>
          <w:rtl/>
        </w:rPr>
        <w:t>توانم</w:t>
      </w:r>
      <w:r w:rsidRPr="00DF1253">
        <w:rPr>
          <w:i/>
          <w:iCs/>
          <w:sz w:val="24"/>
          <w:szCs w:val="28"/>
          <w:rtl/>
        </w:rPr>
        <w:t xml:space="preserve"> </w:t>
      </w:r>
      <w:r w:rsidRPr="00DF1253">
        <w:rPr>
          <w:rFonts w:hint="cs"/>
          <w:i/>
          <w:iCs/>
          <w:sz w:val="24"/>
          <w:szCs w:val="28"/>
          <w:rtl/>
        </w:rPr>
        <w:t>دو</w:t>
      </w:r>
      <w:r w:rsidRPr="00DF1253">
        <w:rPr>
          <w:i/>
          <w:iCs/>
          <w:sz w:val="24"/>
          <w:szCs w:val="28"/>
          <w:rtl/>
        </w:rPr>
        <w:t xml:space="preserve"> </w:t>
      </w:r>
      <w:r w:rsidRPr="00DF1253">
        <w:rPr>
          <w:rFonts w:hint="cs"/>
          <w:i/>
          <w:iCs/>
          <w:sz w:val="24"/>
          <w:szCs w:val="28"/>
          <w:rtl/>
        </w:rPr>
        <w:t>شرکت</w:t>
      </w:r>
      <w:r w:rsidRPr="00DF1253">
        <w:rPr>
          <w:i/>
          <w:iCs/>
          <w:sz w:val="24"/>
          <w:szCs w:val="28"/>
          <w:rtl/>
        </w:rPr>
        <w:t xml:space="preserve"> </w:t>
      </w:r>
      <w:r w:rsidRPr="00DF1253">
        <w:rPr>
          <w:rFonts w:hint="cs"/>
          <w:i/>
          <w:iCs/>
          <w:sz w:val="24"/>
          <w:szCs w:val="28"/>
          <w:rtl/>
        </w:rPr>
        <w:t>مشابه</w:t>
      </w:r>
      <w:r w:rsidRPr="00DF1253">
        <w:rPr>
          <w:i/>
          <w:iCs/>
          <w:sz w:val="24"/>
          <w:szCs w:val="28"/>
          <w:rtl/>
        </w:rPr>
        <w:t xml:space="preserve"> </w:t>
      </w:r>
      <w:r w:rsidRPr="00DF1253">
        <w:rPr>
          <w:rFonts w:hint="cs"/>
          <w:i/>
          <w:iCs/>
          <w:sz w:val="24"/>
          <w:szCs w:val="28"/>
          <w:rtl/>
        </w:rPr>
        <w:t>با</w:t>
      </w:r>
      <w:r w:rsidRPr="00DF1253">
        <w:rPr>
          <w:i/>
          <w:iCs/>
          <w:sz w:val="24"/>
          <w:szCs w:val="28"/>
          <w:rtl/>
        </w:rPr>
        <w:t xml:space="preserve"> </w:t>
      </w:r>
      <w:r w:rsidRPr="00DF1253">
        <w:rPr>
          <w:rFonts w:hint="cs"/>
          <w:i/>
          <w:iCs/>
          <w:sz w:val="24"/>
          <w:szCs w:val="28"/>
          <w:rtl/>
        </w:rPr>
        <w:t>مشکلات</w:t>
      </w:r>
      <w:r w:rsidRPr="00DF1253">
        <w:rPr>
          <w:i/>
          <w:iCs/>
          <w:sz w:val="24"/>
          <w:szCs w:val="28"/>
          <w:rtl/>
        </w:rPr>
        <w:t xml:space="preserve"> </w:t>
      </w:r>
      <w:r w:rsidRPr="00DF1253">
        <w:rPr>
          <w:rFonts w:hint="cs"/>
          <w:i/>
          <w:iCs/>
          <w:sz w:val="24"/>
          <w:szCs w:val="28"/>
          <w:rtl/>
        </w:rPr>
        <w:t>مشابه</w:t>
      </w:r>
      <w:r w:rsidRPr="00DF1253">
        <w:rPr>
          <w:i/>
          <w:iCs/>
          <w:sz w:val="24"/>
          <w:szCs w:val="28"/>
          <w:rtl/>
        </w:rPr>
        <w:t xml:space="preserve"> </w:t>
      </w:r>
      <w:r w:rsidRPr="00DF1253">
        <w:rPr>
          <w:rFonts w:hint="cs"/>
          <w:i/>
          <w:iCs/>
          <w:sz w:val="24"/>
          <w:szCs w:val="28"/>
          <w:rtl/>
        </w:rPr>
        <w:t>خود</w:t>
      </w:r>
      <w:r w:rsidRPr="00DF1253">
        <w:rPr>
          <w:i/>
          <w:iCs/>
          <w:sz w:val="24"/>
          <w:szCs w:val="28"/>
          <w:rtl/>
        </w:rPr>
        <w:t xml:space="preserve"> </w:t>
      </w:r>
      <w:r w:rsidRPr="00DF1253">
        <w:rPr>
          <w:rFonts w:hint="cs"/>
          <w:i/>
          <w:iCs/>
          <w:sz w:val="24"/>
          <w:szCs w:val="28"/>
          <w:rtl/>
        </w:rPr>
        <w:t>را</w:t>
      </w:r>
      <w:r w:rsidRPr="00DF1253">
        <w:rPr>
          <w:i/>
          <w:iCs/>
          <w:sz w:val="24"/>
          <w:szCs w:val="28"/>
          <w:rtl/>
        </w:rPr>
        <w:t xml:space="preserve"> </w:t>
      </w:r>
      <w:r w:rsidRPr="00DF1253">
        <w:rPr>
          <w:rFonts w:hint="cs"/>
          <w:i/>
          <w:iCs/>
          <w:sz w:val="24"/>
          <w:szCs w:val="28"/>
          <w:rtl/>
        </w:rPr>
        <w:t>به</w:t>
      </w:r>
      <w:r w:rsidRPr="00DF1253">
        <w:rPr>
          <w:i/>
          <w:iCs/>
          <w:sz w:val="24"/>
          <w:szCs w:val="28"/>
          <w:rtl/>
        </w:rPr>
        <w:t xml:space="preserve"> </w:t>
      </w:r>
      <w:r w:rsidRPr="00DF1253">
        <w:rPr>
          <w:rFonts w:hint="cs"/>
          <w:i/>
          <w:iCs/>
          <w:sz w:val="24"/>
          <w:szCs w:val="28"/>
          <w:rtl/>
        </w:rPr>
        <w:t>شما</w:t>
      </w:r>
      <w:r w:rsidRPr="00DF1253">
        <w:rPr>
          <w:i/>
          <w:iCs/>
          <w:sz w:val="24"/>
          <w:szCs w:val="28"/>
          <w:rtl/>
        </w:rPr>
        <w:t xml:space="preserve"> </w:t>
      </w:r>
      <w:r w:rsidRPr="00DF1253">
        <w:rPr>
          <w:rFonts w:hint="cs"/>
          <w:i/>
          <w:iCs/>
          <w:sz w:val="24"/>
          <w:szCs w:val="28"/>
          <w:rtl/>
        </w:rPr>
        <w:t>نشان</w:t>
      </w:r>
      <w:r w:rsidRPr="00DF1253">
        <w:rPr>
          <w:i/>
          <w:iCs/>
          <w:sz w:val="24"/>
          <w:szCs w:val="28"/>
          <w:rtl/>
        </w:rPr>
        <w:t xml:space="preserve"> </w:t>
      </w:r>
      <w:r w:rsidRPr="00DF1253">
        <w:rPr>
          <w:rFonts w:hint="cs"/>
          <w:i/>
          <w:iCs/>
          <w:sz w:val="24"/>
          <w:szCs w:val="28"/>
          <w:rtl/>
        </w:rPr>
        <w:t>دهم</w:t>
      </w:r>
      <w:r w:rsidRPr="00DF1253">
        <w:rPr>
          <w:i/>
          <w:iCs/>
          <w:sz w:val="24"/>
          <w:szCs w:val="28"/>
          <w:rtl/>
        </w:rPr>
        <w:t xml:space="preserve"> </w:t>
      </w:r>
      <w:r w:rsidRPr="00DF1253">
        <w:rPr>
          <w:rFonts w:hint="cs"/>
          <w:i/>
          <w:iCs/>
          <w:sz w:val="24"/>
          <w:szCs w:val="28"/>
          <w:rtl/>
        </w:rPr>
        <w:t>و</w:t>
      </w:r>
      <w:r w:rsidRPr="00DF1253">
        <w:rPr>
          <w:i/>
          <w:iCs/>
          <w:sz w:val="24"/>
          <w:szCs w:val="28"/>
          <w:rtl/>
        </w:rPr>
        <w:t xml:space="preserve"> </w:t>
      </w:r>
      <w:r w:rsidRPr="00DF1253">
        <w:rPr>
          <w:rFonts w:hint="cs"/>
          <w:i/>
          <w:iCs/>
          <w:sz w:val="24"/>
          <w:szCs w:val="28"/>
          <w:rtl/>
        </w:rPr>
        <w:t>از</w:t>
      </w:r>
      <w:r w:rsidRPr="00DF1253">
        <w:rPr>
          <w:i/>
          <w:iCs/>
          <w:sz w:val="24"/>
          <w:szCs w:val="28"/>
          <w:rtl/>
        </w:rPr>
        <w:t xml:space="preserve"> </w:t>
      </w:r>
      <w:r w:rsidRPr="00DF1253">
        <w:rPr>
          <w:rFonts w:hint="cs"/>
          <w:i/>
          <w:iCs/>
          <w:sz w:val="24"/>
          <w:szCs w:val="28"/>
          <w:rtl/>
        </w:rPr>
        <w:t>آنها</w:t>
      </w:r>
      <w:r w:rsidRPr="00DF1253">
        <w:rPr>
          <w:i/>
          <w:iCs/>
          <w:sz w:val="24"/>
          <w:szCs w:val="28"/>
          <w:rtl/>
        </w:rPr>
        <w:t xml:space="preserve"> </w:t>
      </w:r>
      <w:r w:rsidRPr="00DF1253">
        <w:rPr>
          <w:rFonts w:hint="cs"/>
          <w:i/>
          <w:iCs/>
          <w:sz w:val="24"/>
          <w:szCs w:val="28"/>
          <w:rtl/>
        </w:rPr>
        <w:t>بخواهم</w:t>
      </w:r>
      <w:r w:rsidRPr="00DF1253">
        <w:rPr>
          <w:i/>
          <w:iCs/>
          <w:sz w:val="24"/>
          <w:szCs w:val="28"/>
          <w:rtl/>
        </w:rPr>
        <w:t xml:space="preserve"> </w:t>
      </w:r>
      <w:r w:rsidRPr="00DF1253">
        <w:rPr>
          <w:rFonts w:hint="cs"/>
          <w:i/>
          <w:iCs/>
          <w:sz w:val="24"/>
          <w:szCs w:val="28"/>
          <w:rtl/>
        </w:rPr>
        <w:t>که</w:t>
      </w:r>
      <w:r w:rsidRPr="00DF1253">
        <w:rPr>
          <w:i/>
          <w:iCs/>
          <w:sz w:val="24"/>
          <w:szCs w:val="28"/>
          <w:rtl/>
        </w:rPr>
        <w:t xml:space="preserve"> </w:t>
      </w:r>
      <w:r w:rsidRPr="00DF1253">
        <w:rPr>
          <w:rFonts w:hint="cs"/>
          <w:i/>
          <w:iCs/>
          <w:sz w:val="24"/>
          <w:szCs w:val="28"/>
          <w:rtl/>
        </w:rPr>
        <w:t>چگونه</w:t>
      </w:r>
      <w:r w:rsidRPr="00DF1253">
        <w:rPr>
          <w:i/>
          <w:iCs/>
          <w:sz w:val="24"/>
          <w:szCs w:val="28"/>
          <w:rtl/>
        </w:rPr>
        <w:t xml:space="preserve"> </w:t>
      </w:r>
      <w:r w:rsidRPr="00DF1253">
        <w:rPr>
          <w:rFonts w:hint="cs"/>
          <w:i/>
          <w:iCs/>
          <w:sz w:val="24"/>
          <w:szCs w:val="28"/>
          <w:rtl/>
        </w:rPr>
        <w:t>آنها</w:t>
      </w:r>
      <w:r w:rsidRPr="00DF1253">
        <w:rPr>
          <w:i/>
          <w:iCs/>
          <w:sz w:val="24"/>
          <w:szCs w:val="28"/>
          <w:rtl/>
        </w:rPr>
        <w:t xml:space="preserve"> </w:t>
      </w:r>
      <w:r w:rsidRPr="00DF1253">
        <w:rPr>
          <w:rFonts w:hint="cs"/>
          <w:i/>
          <w:iCs/>
          <w:sz w:val="24"/>
          <w:szCs w:val="28"/>
          <w:rtl/>
        </w:rPr>
        <w:t>را</w:t>
      </w:r>
      <w:r w:rsidRPr="00DF1253">
        <w:rPr>
          <w:i/>
          <w:iCs/>
          <w:sz w:val="24"/>
          <w:szCs w:val="28"/>
          <w:rtl/>
        </w:rPr>
        <w:t xml:space="preserve"> </w:t>
      </w:r>
      <w:r w:rsidRPr="00DF1253">
        <w:rPr>
          <w:rFonts w:hint="cs"/>
          <w:i/>
          <w:iCs/>
          <w:sz w:val="24"/>
          <w:szCs w:val="28"/>
          <w:rtl/>
        </w:rPr>
        <w:t>برطرف</w:t>
      </w:r>
      <w:r w:rsidRPr="00DF1253">
        <w:rPr>
          <w:i/>
          <w:iCs/>
          <w:sz w:val="24"/>
          <w:szCs w:val="28"/>
          <w:rtl/>
        </w:rPr>
        <w:t xml:space="preserve"> </w:t>
      </w:r>
      <w:r w:rsidRPr="00DF1253">
        <w:rPr>
          <w:rFonts w:hint="cs"/>
          <w:i/>
          <w:iCs/>
          <w:sz w:val="24"/>
          <w:szCs w:val="28"/>
          <w:rtl/>
        </w:rPr>
        <w:t>کنند</w:t>
      </w:r>
      <w:r w:rsidRPr="00DF1253">
        <w:rPr>
          <w:i/>
          <w:iCs/>
          <w:sz w:val="24"/>
          <w:szCs w:val="28"/>
          <w:rtl/>
        </w:rPr>
        <w:t xml:space="preserve">، </w:t>
      </w:r>
      <w:r w:rsidRPr="00DF1253">
        <w:rPr>
          <w:rFonts w:hint="cs"/>
          <w:i/>
          <w:iCs/>
          <w:sz w:val="24"/>
          <w:szCs w:val="28"/>
          <w:rtl/>
        </w:rPr>
        <w:t>آیا می</w:t>
      </w:r>
      <w:r w:rsidRPr="00DF1253">
        <w:rPr>
          <w:i/>
          <w:iCs/>
          <w:sz w:val="24"/>
          <w:szCs w:val="28"/>
          <w:rtl/>
        </w:rPr>
        <w:t xml:space="preserve"> </w:t>
      </w:r>
      <w:r w:rsidRPr="00DF1253">
        <w:rPr>
          <w:rFonts w:hint="cs"/>
          <w:i/>
          <w:iCs/>
          <w:sz w:val="24"/>
          <w:szCs w:val="28"/>
          <w:rtl/>
        </w:rPr>
        <w:t>توانیم</w:t>
      </w:r>
      <w:r w:rsidRPr="00DF1253">
        <w:rPr>
          <w:i/>
          <w:iCs/>
          <w:sz w:val="24"/>
          <w:szCs w:val="28"/>
          <w:rtl/>
        </w:rPr>
        <w:t xml:space="preserve"> </w:t>
      </w:r>
      <w:r w:rsidRPr="00DF1253">
        <w:rPr>
          <w:rFonts w:hint="cs"/>
          <w:i/>
          <w:iCs/>
          <w:sz w:val="24"/>
          <w:szCs w:val="28"/>
          <w:rtl/>
        </w:rPr>
        <w:t>این</w:t>
      </w:r>
      <w:r w:rsidRPr="00DF1253">
        <w:rPr>
          <w:i/>
          <w:iCs/>
          <w:sz w:val="24"/>
          <w:szCs w:val="28"/>
          <w:rtl/>
        </w:rPr>
        <w:t xml:space="preserve"> </w:t>
      </w:r>
      <w:r w:rsidRPr="00DF1253">
        <w:rPr>
          <w:rFonts w:hint="cs"/>
          <w:i/>
          <w:iCs/>
          <w:sz w:val="24"/>
          <w:szCs w:val="28"/>
          <w:rtl/>
        </w:rPr>
        <w:t>روند</w:t>
      </w:r>
      <w:r w:rsidRPr="00DF1253">
        <w:rPr>
          <w:i/>
          <w:iCs/>
          <w:sz w:val="24"/>
          <w:szCs w:val="28"/>
          <w:rtl/>
        </w:rPr>
        <w:t xml:space="preserve"> </w:t>
      </w:r>
      <w:r w:rsidRPr="00DF1253">
        <w:rPr>
          <w:rFonts w:hint="cs"/>
          <w:i/>
          <w:iCs/>
          <w:sz w:val="24"/>
          <w:szCs w:val="28"/>
          <w:rtl/>
        </w:rPr>
        <w:t>را</w:t>
      </w:r>
      <w:r w:rsidRPr="00DF1253">
        <w:rPr>
          <w:i/>
          <w:iCs/>
          <w:sz w:val="24"/>
          <w:szCs w:val="28"/>
          <w:rtl/>
        </w:rPr>
        <w:t xml:space="preserve"> </w:t>
      </w:r>
      <w:r w:rsidRPr="00DF1253">
        <w:rPr>
          <w:rFonts w:hint="cs"/>
          <w:i/>
          <w:iCs/>
          <w:sz w:val="24"/>
          <w:szCs w:val="28"/>
          <w:rtl/>
        </w:rPr>
        <w:t>کوتاه</w:t>
      </w:r>
      <w:r w:rsidRPr="00DF1253">
        <w:rPr>
          <w:i/>
          <w:iCs/>
          <w:sz w:val="24"/>
          <w:szCs w:val="28"/>
          <w:rtl/>
        </w:rPr>
        <w:t xml:space="preserve"> </w:t>
      </w:r>
      <w:r w:rsidRPr="00DF1253">
        <w:rPr>
          <w:rFonts w:hint="cs"/>
          <w:i/>
          <w:iCs/>
          <w:sz w:val="24"/>
          <w:szCs w:val="28"/>
          <w:rtl/>
        </w:rPr>
        <w:t>کنیم؟</w:t>
      </w:r>
      <w:r w:rsidRPr="00DF1253">
        <w:rPr>
          <w:sz w:val="24"/>
          <w:szCs w:val="28"/>
          <w:rtl/>
        </w:rPr>
        <w:t xml:space="preserve"> </w:t>
      </w:r>
      <w:r w:rsidRPr="00DF1253">
        <w:rPr>
          <w:rFonts w:hint="cs"/>
          <w:i/>
          <w:iCs/>
          <w:sz w:val="24"/>
          <w:szCs w:val="28"/>
          <w:rtl/>
        </w:rPr>
        <w:t>شش</w:t>
      </w:r>
      <w:r w:rsidRPr="00DF1253">
        <w:rPr>
          <w:i/>
          <w:iCs/>
          <w:sz w:val="24"/>
          <w:szCs w:val="28"/>
          <w:rtl/>
        </w:rPr>
        <w:t xml:space="preserve"> </w:t>
      </w:r>
      <w:r w:rsidRPr="00DF1253">
        <w:rPr>
          <w:rFonts w:hint="cs"/>
          <w:i/>
          <w:iCs/>
          <w:sz w:val="24"/>
          <w:szCs w:val="28"/>
          <w:rtl/>
        </w:rPr>
        <w:t>ماه</w:t>
      </w:r>
      <w:r w:rsidRPr="00DF1253">
        <w:rPr>
          <w:i/>
          <w:iCs/>
          <w:sz w:val="24"/>
          <w:szCs w:val="28"/>
          <w:rtl/>
        </w:rPr>
        <w:t xml:space="preserve"> </w:t>
      </w:r>
      <w:r w:rsidRPr="00DF1253">
        <w:rPr>
          <w:rFonts w:hint="cs"/>
          <w:i/>
          <w:iCs/>
          <w:sz w:val="24"/>
          <w:szCs w:val="28"/>
          <w:rtl/>
        </w:rPr>
        <w:t>زودتر</w:t>
      </w:r>
      <w:r w:rsidRPr="00DF1253">
        <w:rPr>
          <w:i/>
          <w:iCs/>
          <w:sz w:val="24"/>
          <w:szCs w:val="28"/>
          <w:rtl/>
        </w:rPr>
        <w:t xml:space="preserve"> </w:t>
      </w:r>
      <w:r w:rsidRPr="00DF1253">
        <w:rPr>
          <w:rFonts w:hint="cs"/>
          <w:i/>
          <w:iCs/>
          <w:sz w:val="24"/>
          <w:szCs w:val="28"/>
          <w:rtl/>
        </w:rPr>
        <w:t>یک</w:t>
      </w:r>
      <w:r w:rsidRPr="00DF1253">
        <w:rPr>
          <w:i/>
          <w:iCs/>
          <w:sz w:val="24"/>
          <w:szCs w:val="28"/>
          <w:rtl/>
        </w:rPr>
        <w:t xml:space="preserve"> </w:t>
      </w:r>
      <w:r w:rsidRPr="00DF1253">
        <w:rPr>
          <w:rFonts w:hint="cs"/>
          <w:i/>
          <w:iCs/>
          <w:sz w:val="24"/>
          <w:szCs w:val="28"/>
          <w:rtl/>
        </w:rPr>
        <w:t>میلیون</w:t>
      </w:r>
      <w:r w:rsidRPr="00DF1253">
        <w:rPr>
          <w:i/>
          <w:iCs/>
          <w:sz w:val="24"/>
          <w:szCs w:val="28"/>
          <w:rtl/>
        </w:rPr>
        <w:t xml:space="preserve"> </w:t>
      </w:r>
      <w:r w:rsidRPr="00DF1253">
        <w:rPr>
          <w:rFonts w:hint="cs"/>
          <w:i/>
          <w:iCs/>
          <w:sz w:val="24"/>
          <w:szCs w:val="28"/>
          <w:rtl/>
        </w:rPr>
        <w:t>دلار</w:t>
      </w:r>
      <w:r w:rsidRPr="00DF1253">
        <w:rPr>
          <w:i/>
          <w:iCs/>
          <w:sz w:val="24"/>
          <w:szCs w:val="28"/>
          <w:rtl/>
        </w:rPr>
        <w:t xml:space="preserve"> </w:t>
      </w:r>
      <w:r w:rsidRPr="00DF1253">
        <w:rPr>
          <w:rFonts w:hint="cs"/>
          <w:i/>
          <w:iCs/>
          <w:sz w:val="24"/>
          <w:szCs w:val="28"/>
          <w:rtl/>
        </w:rPr>
        <w:t>برای</w:t>
      </w:r>
      <w:r w:rsidRPr="00DF1253">
        <w:rPr>
          <w:i/>
          <w:iCs/>
          <w:sz w:val="24"/>
          <w:szCs w:val="28"/>
          <w:rtl/>
        </w:rPr>
        <w:t xml:space="preserve"> </w:t>
      </w:r>
      <w:r w:rsidRPr="00DF1253">
        <w:rPr>
          <w:rFonts w:hint="cs"/>
          <w:i/>
          <w:iCs/>
          <w:sz w:val="24"/>
          <w:szCs w:val="28"/>
          <w:rtl/>
        </w:rPr>
        <w:t>شما</w:t>
      </w:r>
      <w:r w:rsidRPr="00DF1253">
        <w:rPr>
          <w:i/>
          <w:iCs/>
          <w:sz w:val="24"/>
          <w:szCs w:val="28"/>
          <w:rtl/>
        </w:rPr>
        <w:t xml:space="preserve"> </w:t>
      </w:r>
      <w:r w:rsidRPr="00DF1253">
        <w:rPr>
          <w:rFonts w:hint="cs"/>
          <w:i/>
          <w:iCs/>
          <w:sz w:val="24"/>
          <w:szCs w:val="28"/>
          <w:rtl/>
        </w:rPr>
        <w:t>صرفه</w:t>
      </w:r>
      <w:r w:rsidRPr="00DF1253">
        <w:rPr>
          <w:i/>
          <w:iCs/>
          <w:sz w:val="24"/>
          <w:szCs w:val="28"/>
          <w:rtl/>
        </w:rPr>
        <w:t xml:space="preserve"> </w:t>
      </w:r>
      <w:r w:rsidRPr="00DF1253">
        <w:rPr>
          <w:rFonts w:hint="cs"/>
          <w:i/>
          <w:iCs/>
          <w:sz w:val="24"/>
          <w:szCs w:val="28"/>
          <w:rtl/>
        </w:rPr>
        <w:t>جویی ایجاد</w:t>
      </w:r>
      <w:r w:rsidRPr="00DF1253">
        <w:rPr>
          <w:i/>
          <w:iCs/>
          <w:sz w:val="24"/>
          <w:szCs w:val="28"/>
          <w:rtl/>
        </w:rPr>
        <w:t xml:space="preserve"> </w:t>
      </w:r>
      <w:r w:rsidRPr="00DF1253">
        <w:rPr>
          <w:rFonts w:hint="cs"/>
          <w:i/>
          <w:iCs/>
          <w:sz w:val="24"/>
          <w:szCs w:val="28"/>
          <w:rtl/>
        </w:rPr>
        <w:t>خواهد</w:t>
      </w:r>
      <w:r w:rsidRPr="00DF1253">
        <w:rPr>
          <w:i/>
          <w:iCs/>
          <w:sz w:val="24"/>
          <w:szCs w:val="28"/>
          <w:rtl/>
        </w:rPr>
        <w:t xml:space="preserve"> </w:t>
      </w:r>
      <w:r w:rsidRPr="00DF1253">
        <w:rPr>
          <w:rFonts w:hint="cs"/>
          <w:i/>
          <w:iCs/>
          <w:sz w:val="24"/>
          <w:szCs w:val="28"/>
          <w:rtl/>
        </w:rPr>
        <w:t>کرد</w:t>
      </w:r>
      <w:r w:rsidRPr="00DF1253">
        <w:rPr>
          <w:i/>
          <w:iCs/>
          <w:sz w:val="24"/>
          <w:szCs w:val="28"/>
          <w:rtl/>
        </w:rPr>
        <w:t>.</w:t>
      </w:r>
      <w:r w:rsidRPr="00DF1253">
        <w:rPr>
          <w:sz w:val="24"/>
          <w:szCs w:val="28"/>
          <w:rtl/>
        </w:rPr>
        <w:t>"</w:t>
      </w:r>
      <w:r w:rsidRPr="00DF1253">
        <w:rPr>
          <w:rFonts w:hint="cs"/>
          <w:sz w:val="24"/>
          <w:szCs w:val="28"/>
          <w:rtl/>
        </w:rPr>
        <w:t xml:space="preserve"> برای</w:t>
      </w:r>
      <w:r w:rsidRPr="00DF1253">
        <w:rPr>
          <w:sz w:val="24"/>
          <w:szCs w:val="28"/>
          <w:rtl/>
        </w:rPr>
        <w:t xml:space="preserve"> </w:t>
      </w:r>
      <w:r w:rsidRPr="00DF1253">
        <w:rPr>
          <w:rFonts w:hint="cs"/>
          <w:sz w:val="24"/>
          <w:szCs w:val="28"/>
          <w:rtl/>
        </w:rPr>
        <w:t>صحت</w:t>
      </w:r>
      <w:r w:rsidRPr="00DF1253">
        <w:rPr>
          <w:sz w:val="24"/>
          <w:szCs w:val="28"/>
          <w:rtl/>
        </w:rPr>
        <w:t xml:space="preserve"> </w:t>
      </w:r>
      <w:r w:rsidRPr="00DF1253">
        <w:rPr>
          <w:rFonts w:hint="cs"/>
          <w:sz w:val="24"/>
          <w:szCs w:val="28"/>
          <w:rtl/>
        </w:rPr>
        <w:t>ویراستاری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شش</w:t>
      </w:r>
      <w:r w:rsidRPr="00DF1253">
        <w:rPr>
          <w:sz w:val="24"/>
          <w:szCs w:val="28"/>
          <w:rtl/>
        </w:rPr>
        <w:t xml:space="preserve"> </w:t>
      </w:r>
      <w:r w:rsidRPr="00DF1253">
        <w:rPr>
          <w:rFonts w:hint="cs"/>
          <w:sz w:val="24"/>
          <w:szCs w:val="28"/>
          <w:rtl/>
        </w:rPr>
        <w:t>ماه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میلیون</w:t>
      </w:r>
      <w:r w:rsidRPr="00DF1253">
        <w:rPr>
          <w:sz w:val="24"/>
          <w:szCs w:val="28"/>
          <w:rtl/>
        </w:rPr>
        <w:t xml:space="preserve"> </w:t>
      </w:r>
      <w:r w:rsidRPr="00DF1253">
        <w:rPr>
          <w:rFonts w:hint="cs"/>
          <w:sz w:val="24"/>
          <w:szCs w:val="28"/>
          <w:rtl/>
        </w:rPr>
        <w:t>دلار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مکانیزم</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ماه</w:t>
      </w:r>
      <w:r w:rsidRPr="00DF1253">
        <w:rPr>
          <w:sz w:val="24"/>
          <w:szCs w:val="28"/>
          <w:rtl/>
        </w:rPr>
        <w:t xml:space="preserve"> </w:t>
      </w:r>
      <w:r w:rsidRPr="00DF1253">
        <w:rPr>
          <w:rFonts w:hint="cs"/>
          <w:sz w:val="24"/>
          <w:szCs w:val="28"/>
          <w:rtl/>
        </w:rPr>
        <w:t>درآمد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افزایش</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و پس از</w:t>
      </w:r>
      <w:r w:rsidRPr="00DF1253">
        <w:rPr>
          <w:sz w:val="24"/>
          <w:szCs w:val="28"/>
          <w:rtl/>
        </w:rPr>
        <w:t xml:space="preserve"> </w:t>
      </w:r>
      <w:r w:rsidRPr="00DF1253">
        <w:rPr>
          <w:rFonts w:hint="cs"/>
          <w:sz w:val="24"/>
          <w:szCs w:val="28"/>
          <w:rtl/>
        </w:rPr>
        <w:t>شش</w:t>
      </w:r>
      <w:r w:rsidRPr="00DF1253">
        <w:rPr>
          <w:sz w:val="24"/>
          <w:szCs w:val="28"/>
          <w:rtl/>
        </w:rPr>
        <w:t xml:space="preserve"> </w:t>
      </w:r>
      <w:r w:rsidRPr="00DF1253">
        <w:rPr>
          <w:rFonts w:hint="cs"/>
          <w:sz w:val="24"/>
          <w:szCs w:val="28"/>
          <w:rtl/>
        </w:rPr>
        <w:t>ماه</w:t>
      </w:r>
      <w:r w:rsidRPr="00DF1253">
        <w:rPr>
          <w:sz w:val="24"/>
          <w:szCs w:val="28"/>
          <w:rtl/>
        </w:rPr>
        <w:t xml:space="preserve"> </w:t>
      </w:r>
      <w:r w:rsidRPr="00DF1253">
        <w:rPr>
          <w:rFonts w:hint="cs"/>
          <w:sz w:val="24"/>
          <w:szCs w:val="28"/>
          <w:rtl/>
        </w:rPr>
        <w:t>کم</w:t>
      </w:r>
      <w:r w:rsidRPr="00DF1253">
        <w:rPr>
          <w:sz w:val="24"/>
          <w:szCs w:val="28"/>
          <w:rtl/>
        </w:rPr>
        <w:t xml:space="preserve"> </w:t>
      </w:r>
      <w:r w:rsidRPr="00DF1253">
        <w:rPr>
          <w:rFonts w:hint="cs"/>
          <w:sz w:val="24"/>
          <w:szCs w:val="28"/>
          <w:rtl/>
        </w:rPr>
        <w:t>کم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امر</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حامی</w:t>
      </w:r>
      <w:r w:rsidRPr="00DF1253">
        <w:rPr>
          <w:sz w:val="24"/>
          <w:szCs w:val="28"/>
          <w:rtl/>
        </w:rPr>
        <w:t xml:space="preserve"> </w:t>
      </w:r>
      <w:r w:rsidRPr="00DF1253">
        <w:rPr>
          <w:rFonts w:hint="cs"/>
          <w:sz w:val="24"/>
          <w:szCs w:val="28"/>
          <w:rtl/>
        </w:rPr>
        <w:t>اجرایی</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بار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خواهند</w:t>
      </w:r>
      <w:r w:rsidRPr="00DF1253">
        <w:rPr>
          <w:sz w:val="24"/>
          <w:szCs w:val="28"/>
          <w:rtl/>
        </w:rPr>
        <w:t xml:space="preserve"> </w:t>
      </w:r>
      <w:r w:rsidRPr="00DF1253">
        <w:rPr>
          <w:rFonts w:hint="cs"/>
          <w:sz w:val="24"/>
          <w:szCs w:val="28"/>
          <w:rtl/>
        </w:rPr>
        <w:t>گفت</w:t>
      </w:r>
      <w:r w:rsidRPr="00DF1253">
        <w:rPr>
          <w:sz w:val="24"/>
          <w:szCs w:val="28"/>
          <w:rtl/>
        </w:rPr>
        <w:t xml:space="preserve"> "</w:t>
      </w:r>
      <w:r w:rsidRPr="00DF1253">
        <w:rPr>
          <w:rFonts w:hint="cs"/>
          <w:sz w:val="24"/>
          <w:szCs w:val="28"/>
          <w:rtl/>
        </w:rPr>
        <w:t>بله</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برقراری</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مرجع</w:t>
      </w:r>
      <w:r w:rsidRPr="00DF1253">
        <w:rPr>
          <w:sz w:val="24"/>
          <w:szCs w:val="28"/>
          <w:rtl/>
        </w:rPr>
        <w:t xml:space="preserve">، </w:t>
      </w:r>
      <w:r w:rsidRPr="00DF1253">
        <w:rPr>
          <w:rFonts w:hint="cs"/>
          <w:sz w:val="24"/>
          <w:szCs w:val="28"/>
          <w:rtl/>
        </w:rPr>
        <w:t>احتمالاً</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بازدید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سایت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مربیگری</w:t>
      </w:r>
      <w:r w:rsidRPr="00DF1253">
        <w:rPr>
          <w:sz w:val="24"/>
          <w:szCs w:val="28"/>
          <w:rtl/>
        </w:rPr>
        <w:t xml:space="preserve"> </w:t>
      </w:r>
      <w:r w:rsidRPr="00DF1253">
        <w:rPr>
          <w:rFonts w:hint="cs"/>
          <w:sz w:val="24"/>
          <w:szCs w:val="28"/>
          <w:rtl/>
        </w:rPr>
        <w:t>مراجع</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احتمالی</w:t>
      </w:r>
      <w:r w:rsidRPr="00DF1253">
        <w:rPr>
          <w:sz w:val="24"/>
          <w:szCs w:val="28"/>
          <w:rtl/>
        </w:rPr>
        <w:t xml:space="preserve"> </w:t>
      </w:r>
      <w:r w:rsidRPr="00DF1253">
        <w:rPr>
          <w:rFonts w:hint="cs"/>
          <w:sz w:val="24"/>
          <w:szCs w:val="28"/>
          <w:rtl/>
        </w:rPr>
        <w:t>است</w:t>
      </w:r>
      <w:r w:rsidRPr="00DF1253">
        <w:rPr>
          <w:sz w:val="24"/>
          <w:szCs w:val="28"/>
          <w:rtl/>
        </w:rPr>
        <w:t>.</w:t>
      </w:r>
    </w:p>
    <w:p w14:paraId="61EFCDF9"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سطح</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تلاش</w:t>
      </w:r>
      <w:r w:rsidRPr="00DF1253">
        <w:rPr>
          <w:sz w:val="24"/>
          <w:szCs w:val="28"/>
          <w:rtl/>
        </w:rPr>
        <w:t xml:space="preserve"> </w:t>
      </w:r>
      <w:r w:rsidRPr="00DF1253">
        <w:rPr>
          <w:rFonts w:hint="cs"/>
          <w:sz w:val="24"/>
          <w:szCs w:val="28"/>
          <w:rtl/>
        </w:rPr>
        <w:t>محدود</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آزمایش</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کارگاه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نصب</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مدت</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مشخص</w:t>
      </w:r>
      <w:r w:rsidRPr="00DF1253">
        <w:rPr>
          <w:sz w:val="24"/>
          <w:szCs w:val="28"/>
          <w:rtl/>
        </w:rPr>
        <w:t xml:space="preserve">، </w:t>
      </w:r>
      <w:r w:rsidRPr="00DF1253">
        <w:rPr>
          <w:rFonts w:hint="cs"/>
          <w:sz w:val="24"/>
          <w:szCs w:val="28"/>
          <w:rtl/>
        </w:rPr>
        <w:t>معمولاً</w:t>
      </w:r>
      <w:r w:rsidRPr="00DF1253">
        <w:rPr>
          <w:sz w:val="24"/>
          <w:szCs w:val="28"/>
          <w:rtl/>
        </w:rPr>
        <w:t xml:space="preserve"> 30 </w:t>
      </w:r>
      <w:r w:rsidRPr="00DF1253">
        <w:rPr>
          <w:rFonts w:hint="cs"/>
          <w:sz w:val="24"/>
          <w:szCs w:val="28"/>
          <w:rtl/>
        </w:rPr>
        <w:t>روز</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کم تر</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رعایت</w:t>
      </w:r>
      <w:r w:rsidRPr="00DF1253">
        <w:rPr>
          <w:sz w:val="24"/>
          <w:szCs w:val="28"/>
          <w:rtl/>
        </w:rPr>
        <w:t xml:space="preserve"> </w:t>
      </w:r>
      <w:r w:rsidRPr="00DF1253">
        <w:rPr>
          <w:rFonts w:hint="cs"/>
          <w:sz w:val="24"/>
          <w:szCs w:val="28"/>
          <w:rtl/>
        </w:rPr>
        <w:t>معیارهای</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خاص</w:t>
      </w:r>
      <w:r w:rsidRPr="00DF1253">
        <w:rPr>
          <w:sz w:val="24"/>
          <w:szCs w:val="28"/>
          <w:rtl/>
        </w:rPr>
        <w:t xml:space="preserve"> </w:t>
      </w:r>
      <w:r w:rsidRPr="00DF1253">
        <w:rPr>
          <w:rFonts w:hint="cs"/>
          <w:sz w:val="24"/>
          <w:szCs w:val="28"/>
          <w:rtl/>
        </w:rPr>
        <w:t>است</w:t>
      </w:r>
      <w:r w:rsidRPr="00DF1253">
        <w:rPr>
          <w:sz w:val="24"/>
          <w:szCs w:val="28"/>
          <w:rtl/>
        </w:rPr>
        <w:t>. (</w:t>
      </w:r>
      <w:r w:rsidRPr="00DF1253">
        <w:rPr>
          <w:rFonts w:hint="cs"/>
          <w:sz w:val="24"/>
          <w:szCs w:val="28"/>
          <w:rtl/>
        </w:rPr>
        <w:t>جزئیات</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کارآزمایی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عمومی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فصل</w:t>
      </w:r>
      <w:r w:rsidRPr="00DF1253">
        <w:rPr>
          <w:sz w:val="24"/>
          <w:szCs w:val="28"/>
          <w:rtl/>
        </w:rPr>
        <w:t xml:space="preserve"> 13 </w:t>
      </w:r>
      <w:r w:rsidRPr="00DF1253">
        <w:rPr>
          <w:rFonts w:hint="cs"/>
          <w:sz w:val="24"/>
          <w:szCs w:val="28"/>
          <w:rtl/>
        </w:rPr>
        <w:t>آورده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آنجا 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استراتژی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نتیجه</w:t>
      </w:r>
      <w:r w:rsidRPr="00DF1253">
        <w:rPr>
          <w:sz w:val="24"/>
          <w:szCs w:val="28"/>
          <w:rtl/>
        </w:rPr>
        <w:t xml:space="preserve"> </w:t>
      </w:r>
      <w:r w:rsidRPr="00DF1253">
        <w:rPr>
          <w:rFonts w:hint="cs"/>
          <w:sz w:val="24"/>
          <w:szCs w:val="28"/>
          <w:rtl/>
        </w:rPr>
        <w:t>تلاش بیشتر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تکمیل</w:t>
      </w:r>
      <w:r w:rsidRPr="00DF1253">
        <w:rPr>
          <w:sz w:val="24"/>
          <w:szCs w:val="28"/>
          <w:rtl/>
        </w:rPr>
        <w:t xml:space="preserve"> پروپوزال </w:t>
      </w:r>
      <w:r w:rsidRPr="00DF1253">
        <w:rPr>
          <w:rFonts w:hint="cs"/>
          <w:sz w:val="24"/>
          <w:szCs w:val="28"/>
          <w:rtl/>
        </w:rPr>
        <w:t>میطلبد</w:t>
      </w:r>
      <w:r w:rsidRPr="00DF1253">
        <w:rPr>
          <w:sz w:val="24"/>
          <w:szCs w:val="28"/>
          <w:rtl/>
        </w:rPr>
        <w:t xml:space="preserve">، </w:t>
      </w:r>
      <w:r w:rsidRPr="00DF1253">
        <w:rPr>
          <w:rFonts w:hint="cs"/>
          <w:sz w:val="24"/>
          <w:szCs w:val="28"/>
          <w:rtl/>
        </w:rPr>
        <w:t>اما</w:t>
      </w:r>
      <w:r w:rsidRPr="00DF1253">
        <w:rPr>
          <w:sz w:val="24"/>
          <w:szCs w:val="28"/>
          <w:rtl/>
        </w:rPr>
        <w:t xml:space="preserve"> (1) </w:t>
      </w:r>
      <w:r w:rsidRPr="00DF1253">
        <w:rPr>
          <w:rFonts w:hint="cs"/>
          <w:sz w:val="24"/>
          <w:szCs w:val="28"/>
          <w:rtl/>
        </w:rPr>
        <w:t>این رقابت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صحنه تصویر</w:t>
      </w:r>
      <w:r w:rsidRPr="00DF1253">
        <w:rPr>
          <w:sz w:val="24"/>
          <w:szCs w:val="28"/>
          <w:rtl/>
        </w:rPr>
        <w:t xml:space="preserve"> </w:t>
      </w:r>
      <w:r w:rsidRPr="00DF1253">
        <w:rPr>
          <w:rFonts w:hint="cs"/>
          <w:sz w:val="24"/>
          <w:szCs w:val="28"/>
          <w:rtl/>
        </w:rPr>
        <w:t>بیرون میبرد</w:t>
      </w:r>
      <w:r w:rsidRPr="00DF1253">
        <w:rPr>
          <w:sz w:val="24"/>
          <w:szCs w:val="28"/>
          <w:rtl/>
        </w:rPr>
        <w:t xml:space="preserve">، (2)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داخل ساختار</w:t>
      </w:r>
      <w:r w:rsidRPr="00DF1253">
        <w:rPr>
          <w:sz w:val="24"/>
          <w:szCs w:val="28"/>
          <w:rtl/>
        </w:rPr>
        <w:t xml:space="preserve"> </w:t>
      </w:r>
      <w:r w:rsidRPr="00DF1253">
        <w:rPr>
          <w:rFonts w:hint="cs"/>
          <w:sz w:val="24"/>
          <w:szCs w:val="28"/>
          <w:rtl/>
        </w:rPr>
        <w:t>وارد 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(3) </w:t>
      </w:r>
      <w:r w:rsidRPr="00DF1253">
        <w:rPr>
          <w:rFonts w:hint="cs"/>
          <w:sz w:val="24"/>
          <w:szCs w:val="28"/>
          <w:rtl/>
        </w:rPr>
        <w:t>زمان</w:t>
      </w:r>
      <w:r w:rsidRPr="00DF1253">
        <w:rPr>
          <w:sz w:val="24"/>
          <w:szCs w:val="28"/>
          <w:rtl/>
        </w:rPr>
        <w:t xml:space="preserve"> </w:t>
      </w:r>
      <w:r w:rsidRPr="00DF1253">
        <w:rPr>
          <w:rFonts w:hint="cs"/>
          <w:sz w:val="24"/>
          <w:szCs w:val="28"/>
          <w:rtl/>
        </w:rPr>
        <w:t>ارزشمندی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صرف</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توان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متقاعدکننده</w:t>
      </w:r>
      <w:r w:rsidRPr="00DF1253">
        <w:rPr>
          <w:sz w:val="24"/>
          <w:szCs w:val="28"/>
          <w:rtl/>
        </w:rPr>
        <w:t xml:space="preserve"> </w:t>
      </w:r>
      <w:r w:rsidRPr="00DF1253">
        <w:rPr>
          <w:rFonts w:hint="cs"/>
          <w:sz w:val="24"/>
          <w:szCs w:val="28"/>
          <w:rtl/>
        </w:rPr>
        <w:t>مشتری احتمالی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کننده گزینه</w:t>
      </w:r>
      <w:r w:rsidRPr="00DF1253">
        <w:rPr>
          <w:sz w:val="24"/>
          <w:szCs w:val="28"/>
          <w:rtl/>
        </w:rPr>
        <w:t xml:space="preserve"> </w:t>
      </w:r>
      <w:r w:rsidRPr="00DF1253">
        <w:rPr>
          <w:rFonts w:hint="cs"/>
          <w:sz w:val="24"/>
          <w:szCs w:val="28"/>
          <w:rtl/>
        </w:rPr>
        <w:t>مشابهی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وسعت زمین</w:t>
      </w:r>
      <w:r w:rsidRPr="00DF1253">
        <w:rPr>
          <w:sz w:val="24"/>
          <w:szCs w:val="28"/>
          <w:rtl/>
        </w:rPr>
        <w:t xml:space="preserve"> </w:t>
      </w:r>
      <w:r w:rsidRPr="00DF1253">
        <w:rPr>
          <w:rFonts w:hint="cs"/>
          <w:sz w:val="24"/>
          <w:szCs w:val="28"/>
          <w:rtl/>
        </w:rPr>
        <w:t>بازی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کاهش</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اکنون</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رقیب،</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سر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پیش</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روید</w:t>
      </w:r>
      <w:r w:rsidRPr="00DF1253">
        <w:rPr>
          <w:sz w:val="24"/>
          <w:szCs w:val="28"/>
          <w:rtl/>
        </w:rPr>
        <w:t>.</w:t>
      </w:r>
    </w:p>
    <w:p w14:paraId="47BDC6E3" w14:textId="77777777" w:rsidR="00DF1253" w:rsidRPr="00DF1253" w:rsidRDefault="00DF1253" w:rsidP="00DF1253">
      <w:pPr>
        <w:spacing w:line="360" w:lineRule="auto"/>
        <w:jc w:val="both"/>
        <w:rPr>
          <w:sz w:val="24"/>
          <w:szCs w:val="28"/>
          <w:rtl/>
        </w:rPr>
      </w:pPr>
    </w:p>
    <w:p w14:paraId="5683CEDA" w14:textId="77777777" w:rsidR="00DF1253" w:rsidRPr="00DF1253" w:rsidRDefault="00DF1253" w:rsidP="00DF1253">
      <w:pPr>
        <w:spacing w:line="360" w:lineRule="auto"/>
        <w:jc w:val="both"/>
        <w:rPr>
          <w:b/>
          <w:bCs/>
          <w:sz w:val="32"/>
          <w:szCs w:val="32"/>
        </w:rPr>
      </w:pPr>
      <w:r w:rsidRPr="00DF1253">
        <w:rPr>
          <w:rFonts w:hint="cs"/>
          <w:b/>
          <w:bCs/>
          <w:sz w:val="32"/>
          <w:szCs w:val="32"/>
          <w:rtl/>
        </w:rPr>
        <w:t>تاکتیک</w:t>
      </w:r>
      <w:r w:rsidRPr="00DF1253">
        <w:rPr>
          <w:b/>
          <w:bCs/>
          <w:sz w:val="32"/>
          <w:szCs w:val="32"/>
          <w:rtl/>
        </w:rPr>
        <w:t xml:space="preserve"> </w:t>
      </w:r>
      <w:r w:rsidRPr="00DF1253">
        <w:rPr>
          <w:rFonts w:hint="cs"/>
          <w:b/>
          <w:bCs/>
          <w:sz w:val="32"/>
          <w:szCs w:val="32"/>
          <w:rtl/>
        </w:rPr>
        <w:t>پاسخ</w:t>
      </w:r>
      <w:r w:rsidRPr="00DF1253">
        <w:rPr>
          <w:b/>
          <w:bCs/>
          <w:sz w:val="32"/>
          <w:szCs w:val="32"/>
          <w:rtl/>
        </w:rPr>
        <w:t xml:space="preserve"> </w:t>
      </w:r>
      <w:r w:rsidRPr="00DF1253">
        <w:rPr>
          <w:rFonts w:hint="cs"/>
          <w:b/>
          <w:bCs/>
          <w:sz w:val="32"/>
          <w:szCs w:val="32"/>
          <w:rtl/>
        </w:rPr>
        <w:t>جایگزین</w:t>
      </w:r>
    </w:p>
    <w:p w14:paraId="19A3599D" w14:textId="77777777" w:rsidR="00DF1253" w:rsidRPr="00DF1253" w:rsidRDefault="00DF1253" w:rsidP="00DF1253">
      <w:pPr>
        <w:spacing w:line="360" w:lineRule="auto"/>
        <w:ind w:firstLine="720"/>
        <w:jc w:val="both"/>
        <w:rPr>
          <w:sz w:val="24"/>
          <w:szCs w:val="28"/>
        </w:rPr>
      </w:pPr>
      <w:r w:rsidRPr="00DF1253">
        <w:rPr>
          <w:rFonts w:hint="cs"/>
          <w:sz w:val="24"/>
          <w:szCs w:val="28"/>
          <w:rtl/>
        </w:rPr>
        <w:t>شما</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شک</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دریافت</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نمره</w:t>
      </w:r>
      <w:r w:rsidRPr="00DF1253">
        <w:rPr>
          <w:sz w:val="24"/>
          <w:szCs w:val="28"/>
          <w:rtl/>
        </w:rPr>
        <w:t xml:space="preserve"> </w:t>
      </w:r>
      <w:r w:rsidRPr="00DF1253">
        <w:rPr>
          <w:rFonts w:hint="cs"/>
          <w:sz w:val="24"/>
          <w:szCs w:val="28"/>
          <w:rtl/>
        </w:rPr>
        <w:t>بدی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وضوح</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نقطه</w:t>
      </w:r>
      <w:r w:rsidRPr="00DF1253">
        <w:rPr>
          <w:sz w:val="24"/>
          <w:szCs w:val="28"/>
          <w:rtl/>
        </w:rPr>
        <w:t xml:space="preserve"> </w:t>
      </w:r>
      <w:r w:rsidRPr="00DF1253">
        <w:rPr>
          <w:rFonts w:hint="cs"/>
          <w:sz w:val="24"/>
          <w:szCs w:val="28"/>
          <w:rtl/>
        </w:rPr>
        <w:t>شیرین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مشتریانی</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ماهه</w:t>
      </w:r>
      <w:r w:rsidRPr="00DF1253">
        <w:rPr>
          <w:sz w:val="24"/>
          <w:szCs w:val="28"/>
          <w:rtl/>
        </w:rPr>
        <w:t xml:space="preserve"> </w:t>
      </w:r>
      <w:r w:rsidRPr="00DF1253">
        <w:rPr>
          <w:rFonts w:hint="cs"/>
          <w:sz w:val="24"/>
          <w:szCs w:val="28"/>
          <w:rtl/>
        </w:rPr>
        <w:t>یک</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صادر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اخیر</w:t>
      </w:r>
      <w:r w:rsidRPr="00DF1253">
        <w:rPr>
          <w:sz w:val="24"/>
          <w:szCs w:val="28"/>
          <w:rtl/>
        </w:rPr>
        <w:t xml:space="preserve"> </w:t>
      </w:r>
      <w:r w:rsidRPr="00DF1253">
        <w:rPr>
          <w:rFonts w:hint="cs"/>
          <w:sz w:val="24"/>
          <w:szCs w:val="28"/>
          <w:rtl/>
        </w:rPr>
        <w:t>موفق</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دریافت</w:t>
      </w:r>
      <w:r w:rsidRPr="00DF1253">
        <w:rPr>
          <w:sz w:val="24"/>
          <w:szCs w:val="28"/>
          <w:rtl/>
        </w:rPr>
        <w:t xml:space="preserve"> </w:t>
      </w:r>
      <w:r w:rsidRPr="00DF1253">
        <w:rPr>
          <w:rFonts w:hint="cs"/>
          <w:sz w:val="24"/>
          <w:szCs w:val="28"/>
          <w:rtl/>
        </w:rPr>
        <w:t>جایزه</w:t>
      </w:r>
      <w:r w:rsidRPr="00DF1253">
        <w:rPr>
          <w:sz w:val="24"/>
          <w:szCs w:val="28"/>
          <w:rtl/>
        </w:rPr>
        <w:t xml:space="preserve"> </w:t>
      </w:r>
      <w:r w:rsidRPr="00DF1253">
        <w:rPr>
          <w:rFonts w:hint="cs"/>
          <w:sz w:val="24"/>
          <w:szCs w:val="28"/>
          <w:rtl/>
        </w:rPr>
        <w:t>نشده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عدم</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قبول</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ولی یک</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مصالحه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گرفتن</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w:t>
      </w:r>
    </w:p>
    <w:p w14:paraId="2AB19C66" w14:textId="77777777" w:rsidR="00DF1253" w:rsidRPr="00DF1253" w:rsidRDefault="00DF1253" w:rsidP="00DF1253">
      <w:pPr>
        <w:spacing w:line="360" w:lineRule="auto"/>
        <w:ind w:firstLine="720"/>
        <w:jc w:val="both"/>
        <w:rPr>
          <w:sz w:val="24"/>
          <w:szCs w:val="28"/>
        </w:rPr>
      </w:pPr>
      <w:r w:rsidRPr="00DF1253">
        <w:rPr>
          <w:rFonts w:hint="cs"/>
          <w:sz w:val="24"/>
          <w:szCs w:val="28"/>
          <w:rtl/>
        </w:rPr>
        <w:t>اما 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بودن</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ضعیف</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شرایطی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جایگزین</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معماری</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متناسب</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متناوب</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سند</w:t>
      </w:r>
      <w:r w:rsidRPr="00DF1253">
        <w:rPr>
          <w:sz w:val="24"/>
          <w:szCs w:val="28"/>
          <w:rtl/>
        </w:rPr>
        <w:t xml:space="preserve"> </w:t>
      </w:r>
      <w:r w:rsidRPr="00DF1253">
        <w:rPr>
          <w:rFonts w:hint="cs"/>
          <w:sz w:val="24"/>
          <w:szCs w:val="28"/>
          <w:rtl/>
        </w:rPr>
        <w:t>مودبانه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گوید</w:t>
      </w:r>
      <w:r w:rsidRPr="00DF1253">
        <w:rPr>
          <w:sz w:val="24"/>
          <w:szCs w:val="28"/>
          <w:rtl/>
        </w:rPr>
        <w:t>: "</w:t>
      </w:r>
      <w:r w:rsidRPr="00DF1253">
        <w:rPr>
          <w:rFonts w:hint="cs"/>
          <w:sz w:val="24"/>
          <w:szCs w:val="28"/>
          <w:rtl/>
        </w:rPr>
        <w:t>مجموعه</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خواسته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همان طور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در قسمت</w:t>
      </w:r>
      <w:r w:rsidRPr="00DF1253">
        <w:rPr>
          <w:sz w:val="24"/>
          <w:szCs w:val="28"/>
          <w:rtl/>
        </w:rPr>
        <w:t xml:space="preserve"> &lt;</w:t>
      </w:r>
      <w:r w:rsidRPr="00DF1253">
        <w:rPr>
          <w:rFonts w:hint="cs"/>
          <w:sz w:val="24"/>
          <w:szCs w:val="28"/>
          <w:rtl/>
        </w:rPr>
        <w:t>نام</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دیگر</w:t>
      </w:r>
      <w:r w:rsidRPr="00DF1253">
        <w:rPr>
          <w:sz w:val="24"/>
          <w:szCs w:val="28"/>
          <w:rtl/>
        </w:rPr>
        <w:t xml:space="preserve">&gt; </w:t>
      </w:r>
      <w:r w:rsidRPr="00DF1253">
        <w:rPr>
          <w:rFonts w:hint="cs"/>
          <w:sz w:val="24"/>
          <w:szCs w:val="28"/>
          <w:rtl/>
        </w:rPr>
        <w:t>پیاده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اینجا</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آورده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w:t>
      </w:r>
      <w:r w:rsidRPr="00DF1253">
        <w:rPr>
          <w:rFonts w:hint="cs"/>
          <w:sz w:val="24"/>
          <w:szCs w:val="28"/>
          <w:rtl/>
        </w:rPr>
        <w:t xml:space="preserve"> حداقل</w:t>
      </w:r>
      <w:r w:rsidRPr="00DF1253">
        <w:rPr>
          <w:sz w:val="24"/>
          <w:szCs w:val="28"/>
          <w:rtl/>
        </w:rPr>
        <w:t xml:space="preserve"> </w:t>
      </w:r>
      <w:r w:rsidRPr="00DF1253">
        <w:rPr>
          <w:rFonts w:hint="cs"/>
          <w:sz w:val="24"/>
          <w:szCs w:val="28"/>
          <w:rtl/>
        </w:rPr>
        <w:t>این گونه</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مکالمه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مشتری می شود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رویداد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بازی</w:t>
      </w:r>
      <w:r w:rsidRPr="00DF1253">
        <w:rPr>
          <w:sz w:val="24"/>
          <w:szCs w:val="28"/>
          <w:rtl/>
        </w:rPr>
        <w:t xml:space="preserve"> </w:t>
      </w:r>
      <w:r w:rsidRPr="00DF1253">
        <w:rPr>
          <w:rFonts w:hint="cs"/>
          <w:sz w:val="24"/>
          <w:szCs w:val="28"/>
          <w:rtl/>
        </w:rPr>
        <w:t>بوده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عقب</w:t>
      </w:r>
      <w:r w:rsidRPr="00DF1253">
        <w:rPr>
          <w:sz w:val="24"/>
          <w:szCs w:val="28"/>
          <w:rtl/>
        </w:rPr>
        <w:t xml:space="preserve"> </w:t>
      </w:r>
      <w:r w:rsidRPr="00DF1253">
        <w:rPr>
          <w:rFonts w:hint="cs"/>
          <w:sz w:val="24"/>
          <w:szCs w:val="28"/>
          <w:rtl/>
        </w:rPr>
        <w:t>نشینی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مجدد</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گسترش</w:t>
      </w:r>
      <w:r w:rsidRPr="00DF1253">
        <w:rPr>
          <w:sz w:val="24"/>
          <w:szCs w:val="28"/>
          <w:rtl/>
        </w:rPr>
        <w:t xml:space="preserve"> پروپوزال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w:t>
      </w:r>
    </w:p>
    <w:p w14:paraId="7AC9D004" w14:textId="77777777" w:rsidR="00DF1253" w:rsidRPr="00DF1253" w:rsidRDefault="00DF1253" w:rsidP="00DF1253">
      <w:pPr>
        <w:spacing w:line="360" w:lineRule="auto"/>
        <w:ind w:firstLine="720"/>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عنوان یک</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خوشحال،</w:t>
      </w:r>
      <w:r w:rsidRPr="00DF1253">
        <w:rPr>
          <w:sz w:val="24"/>
          <w:szCs w:val="28"/>
          <w:rtl/>
        </w:rPr>
        <w:t xml:space="preserve"> پروپوزال، </w:t>
      </w:r>
      <w:r w:rsidRPr="00DF1253">
        <w:rPr>
          <w:rFonts w:hint="cs"/>
          <w:sz w:val="24"/>
          <w:szCs w:val="28"/>
          <w:rtl/>
        </w:rPr>
        <w:t>به</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استراتژیک</w:t>
      </w:r>
      <w:r w:rsidRPr="00DF1253">
        <w:rPr>
          <w:sz w:val="24"/>
          <w:szCs w:val="28"/>
          <w:rtl/>
        </w:rPr>
        <w:t xml:space="preserve"> </w:t>
      </w:r>
      <w:r w:rsidRPr="00DF1253">
        <w:rPr>
          <w:rFonts w:hint="cs"/>
          <w:sz w:val="24"/>
          <w:szCs w:val="28"/>
          <w:rtl/>
        </w:rPr>
        <w:t>تلقی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متناوب</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مجدد</w:t>
      </w:r>
      <w:r w:rsidRPr="00DF1253">
        <w:rPr>
          <w:sz w:val="24"/>
          <w:szCs w:val="28"/>
          <w:rtl/>
        </w:rPr>
        <w:t xml:space="preserve"> </w:t>
      </w:r>
      <w:r w:rsidRPr="00DF1253">
        <w:rPr>
          <w:rFonts w:hint="cs"/>
          <w:sz w:val="24"/>
          <w:szCs w:val="28"/>
          <w:rtl/>
        </w:rPr>
        <w:t>رابطه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بازاریابی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چرا</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قبلی</w:t>
      </w:r>
      <w:r w:rsidRPr="00DF1253">
        <w:rPr>
          <w:sz w:val="24"/>
          <w:szCs w:val="28"/>
          <w:rtl/>
        </w:rPr>
        <w:t xml:space="preserve"> پروپوزال </w:t>
      </w:r>
      <w:r w:rsidRPr="00DF1253">
        <w:rPr>
          <w:rFonts w:hint="cs"/>
          <w:sz w:val="24"/>
          <w:szCs w:val="28"/>
          <w:rtl/>
        </w:rPr>
        <w:t>رد</w:t>
      </w:r>
      <w:r w:rsidRPr="00DF1253">
        <w:rPr>
          <w:sz w:val="24"/>
          <w:szCs w:val="28"/>
          <w:rtl/>
        </w:rPr>
        <w:t xml:space="preserve"> </w:t>
      </w:r>
      <w:r w:rsidRPr="00DF1253">
        <w:rPr>
          <w:rFonts w:hint="cs"/>
          <w:sz w:val="24"/>
          <w:szCs w:val="28"/>
          <w:rtl/>
        </w:rPr>
        <w:t>شده اند</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آغاز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تاکتیک</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تیم</w:t>
      </w:r>
      <w:r w:rsidRPr="00DF1253">
        <w:rPr>
          <w:sz w:val="24"/>
          <w:szCs w:val="28"/>
          <w:rtl/>
        </w:rPr>
        <w:t xml:space="preserve"> مهندس فروش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مجموعه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معیارهای</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شاخص</w:t>
      </w:r>
      <w:r w:rsidRPr="00DF1253">
        <w:rPr>
          <w:sz w:val="24"/>
          <w:szCs w:val="28"/>
          <w:rtl/>
        </w:rPr>
        <w:t xml:space="preserve"> </w:t>
      </w:r>
      <w:r w:rsidRPr="00DF1253">
        <w:rPr>
          <w:rFonts w:hint="cs"/>
          <w:sz w:val="24"/>
          <w:szCs w:val="28"/>
          <w:rtl/>
        </w:rPr>
        <w:lastRenderedPageBreak/>
        <w:t>اولیه</w:t>
      </w:r>
      <w:r w:rsidRPr="00DF1253">
        <w:rPr>
          <w:sz w:val="24"/>
          <w:szCs w:val="28"/>
          <w:rtl/>
        </w:rPr>
        <w:t xml:space="preserve"> </w:t>
      </w:r>
      <w:r w:rsidRPr="00DF1253">
        <w:rPr>
          <w:rFonts w:hint="cs"/>
          <w:sz w:val="24"/>
          <w:szCs w:val="28"/>
          <w:rtl/>
        </w:rPr>
        <w:t>چنین</w:t>
      </w:r>
      <w:r w:rsidRPr="00DF1253">
        <w:rPr>
          <w:sz w:val="24"/>
          <w:szCs w:val="28"/>
          <w:rtl/>
        </w:rPr>
        <w:t xml:space="preserve"> </w:t>
      </w:r>
      <w:r w:rsidRPr="00DF1253">
        <w:rPr>
          <w:rFonts w:hint="cs"/>
          <w:sz w:val="24"/>
          <w:szCs w:val="28"/>
          <w:rtl/>
        </w:rPr>
        <w:t>مساله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طی</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 گیرد</w:t>
      </w:r>
      <w:r w:rsidRPr="00DF1253">
        <w:rPr>
          <w:sz w:val="24"/>
          <w:szCs w:val="28"/>
          <w:rtl/>
        </w:rPr>
        <w:t>.</w:t>
      </w:r>
    </w:p>
    <w:p w14:paraId="2B3E16ED" w14:textId="77777777" w:rsidR="00DF1253" w:rsidRPr="00DF1253" w:rsidRDefault="00DF1253" w:rsidP="00DF1253">
      <w:pPr>
        <w:spacing w:line="360" w:lineRule="auto"/>
        <w:jc w:val="both"/>
        <w:rPr>
          <w:sz w:val="24"/>
          <w:szCs w:val="28"/>
          <w:rtl/>
        </w:rPr>
      </w:pPr>
    </w:p>
    <w:p w14:paraId="0802441D"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پاسخ</w:t>
      </w:r>
      <w:r w:rsidRPr="00DF1253">
        <w:rPr>
          <w:b/>
          <w:bCs/>
          <w:i/>
          <w:iCs/>
          <w:sz w:val="32"/>
          <w:szCs w:val="32"/>
          <w:u w:val="single"/>
          <w:rtl/>
        </w:rPr>
        <w:t xml:space="preserve"> </w:t>
      </w:r>
      <w:r w:rsidRPr="00DF1253">
        <w:rPr>
          <w:rFonts w:hint="cs"/>
          <w:b/>
          <w:bCs/>
          <w:i/>
          <w:iCs/>
          <w:sz w:val="32"/>
          <w:szCs w:val="32"/>
          <w:u w:val="single"/>
          <w:rtl/>
        </w:rPr>
        <w:t>متناوب</w:t>
      </w:r>
      <w:r w:rsidRPr="00DF1253">
        <w:rPr>
          <w:b/>
          <w:bCs/>
          <w:i/>
          <w:iCs/>
          <w:sz w:val="32"/>
          <w:szCs w:val="32"/>
          <w:u w:val="single"/>
          <w:rtl/>
        </w:rPr>
        <w:t xml:space="preserve"> </w:t>
      </w:r>
      <w:r w:rsidRPr="00DF1253">
        <w:rPr>
          <w:rFonts w:hint="cs"/>
          <w:b/>
          <w:bCs/>
          <w:i/>
          <w:iCs/>
          <w:sz w:val="32"/>
          <w:szCs w:val="32"/>
          <w:u w:val="single"/>
          <w:rtl/>
        </w:rPr>
        <w:t>جایگزین</w:t>
      </w:r>
    </w:p>
    <w:p w14:paraId="59FBC0FC"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اندازه</w:t>
      </w:r>
      <w:r w:rsidRPr="00DF1253">
        <w:rPr>
          <w:b/>
          <w:bCs/>
          <w:i/>
          <w:iCs/>
          <w:sz w:val="24"/>
          <w:szCs w:val="28"/>
          <w:rtl/>
        </w:rPr>
        <w:t xml:space="preserve"> </w:t>
      </w:r>
      <w:r w:rsidRPr="00DF1253">
        <w:rPr>
          <w:rFonts w:hint="cs"/>
          <w:b/>
          <w:bCs/>
          <w:i/>
          <w:iCs/>
          <w:sz w:val="24"/>
          <w:szCs w:val="28"/>
          <w:rtl/>
        </w:rPr>
        <w:t>کافی</w:t>
      </w:r>
      <w:r w:rsidRPr="00DF1253">
        <w:rPr>
          <w:b/>
          <w:bCs/>
          <w:i/>
          <w:iCs/>
          <w:sz w:val="24"/>
          <w:szCs w:val="28"/>
          <w:rtl/>
        </w:rPr>
        <w:t xml:space="preserve"> </w:t>
      </w:r>
      <w:r w:rsidRPr="00DF1253">
        <w:rPr>
          <w:rFonts w:hint="cs"/>
          <w:b/>
          <w:bCs/>
          <w:i/>
          <w:iCs/>
          <w:sz w:val="24"/>
          <w:szCs w:val="28"/>
          <w:rtl/>
        </w:rPr>
        <w:t>در مورد</w:t>
      </w:r>
      <w:r w:rsidRPr="00DF1253">
        <w:rPr>
          <w:b/>
          <w:bCs/>
          <w:i/>
          <w:iCs/>
          <w:sz w:val="24"/>
          <w:szCs w:val="28"/>
          <w:rtl/>
        </w:rPr>
        <w:t xml:space="preserve"> </w:t>
      </w:r>
      <w:r w:rsidRPr="00DF1253">
        <w:rPr>
          <w:rFonts w:hint="cs"/>
          <w:b/>
          <w:bCs/>
          <w:i/>
          <w:iCs/>
          <w:sz w:val="24"/>
          <w:szCs w:val="28"/>
          <w:rtl/>
        </w:rPr>
        <w:t>محصول</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شرکت</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تجربه</w:t>
      </w:r>
      <w:r w:rsidRPr="00DF1253">
        <w:rPr>
          <w:b/>
          <w:bCs/>
          <w:i/>
          <w:iCs/>
          <w:sz w:val="24"/>
          <w:szCs w:val="28"/>
          <w:rtl/>
        </w:rPr>
        <w:t xml:space="preserve"> </w:t>
      </w:r>
      <w:r w:rsidRPr="00DF1253">
        <w:rPr>
          <w:rFonts w:hint="cs"/>
          <w:b/>
          <w:bCs/>
          <w:i/>
          <w:iCs/>
          <w:sz w:val="24"/>
          <w:szCs w:val="28"/>
          <w:rtl/>
        </w:rPr>
        <w:t>کسب کرده</w:t>
      </w:r>
      <w:r w:rsidRPr="00DF1253">
        <w:rPr>
          <w:b/>
          <w:bCs/>
          <w:i/>
          <w:iCs/>
          <w:sz w:val="24"/>
          <w:szCs w:val="28"/>
          <w:rtl/>
        </w:rPr>
        <w:t xml:space="preserve"> </w:t>
      </w:r>
      <w:r w:rsidRPr="00DF1253">
        <w:rPr>
          <w:rFonts w:hint="cs"/>
          <w:b/>
          <w:bCs/>
          <w:i/>
          <w:iCs/>
          <w:sz w:val="24"/>
          <w:szCs w:val="28"/>
          <w:rtl/>
        </w:rPr>
        <w:t>اید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زمان</w:t>
      </w:r>
      <w:r w:rsidRPr="00DF1253">
        <w:rPr>
          <w:b/>
          <w:bCs/>
          <w:i/>
          <w:iCs/>
          <w:sz w:val="24"/>
          <w:szCs w:val="28"/>
          <w:rtl/>
        </w:rPr>
        <w:t xml:space="preserve"> </w:t>
      </w:r>
      <w:r w:rsidRPr="00DF1253">
        <w:rPr>
          <w:rFonts w:hint="cs"/>
          <w:b/>
          <w:bCs/>
          <w:i/>
          <w:iCs/>
          <w:sz w:val="24"/>
          <w:szCs w:val="28"/>
          <w:rtl/>
        </w:rPr>
        <w:t>احتمالی</w:t>
      </w:r>
      <w:r w:rsidRPr="00DF1253">
        <w:rPr>
          <w:b/>
          <w:bCs/>
          <w:i/>
          <w:iCs/>
          <w:sz w:val="24"/>
          <w:szCs w:val="28"/>
          <w:rtl/>
        </w:rPr>
        <w:t xml:space="preserve"> </w:t>
      </w:r>
      <w:r w:rsidRPr="00DF1253">
        <w:rPr>
          <w:rFonts w:hint="cs"/>
          <w:b/>
          <w:bCs/>
          <w:i/>
          <w:iCs/>
          <w:sz w:val="24"/>
          <w:szCs w:val="28"/>
          <w:rtl/>
        </w:rPr>
        <w:t>از دست رفتن</w:t>
      </w:r>
      <w:r w:rsidRPr="00DF1253">
        <w:rPr>
          <w:b/>
          <w:bCs/>
          <w:i/>
          <w:iCs/>
          <w:sz w:val="24"/>
          <w:szCs w:val="28"/>
          <w:rtl/>
        </w:rPr>
        <w:t xml:space="preserve"> پروپوزال</w:t>
      </w:r>
      <w:r w:rsidRPr="00DF1253">
        <w:rPr>
          <w:rFonts w:hint="cs"/>
          <w:b/>
          <w:bCs/>
          <w:i/>
          <w:iCs/>
          <w:sz w:val="24"/>
          <w:szCs w:val="28"/>
          <w:rtl/>
        </w:rPr>
        <w:t xml:space="preserve"> احساس خوبی دارید</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سطح</w:t>
      </w:r>
      <w:r w:rsidRPr="00DF1253">
        <w:rPr>
          <w:b/>
          <w:bCs/>
          <w:i/>
          <w:iCs/>
          <w:sz w:val="24"/>
          <w:szCs w:val="28"/>
          <w:rtl/>
        </w:rPr>
        <w:t xml:space="preserve"> </w:t>
      </w:r>
      <w:r w:rsidRPr="00DF1253">
        <w:rPr>
          <w:rFonts w:hint="cs"/>
          <w:b/>
          <w:bCs/>
          <w:i/>
          <w:iCs/>
          <w:sz w:val="24"/>
          <w:szCs w:val="28"/>
          <w:rtl/>
        </w:rPr>
        <w:t>داخلی</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شکلی</w:t>
      </w:r>
      <w:r w:rsidRPr="00DF1253">
        <w:rPr>
          <w:b/>
          <w:bCs/>
          <w:i/>
          <w:iCs/>
          <w:sz w:val="24"/>
          <w:szCs w:val="28"/>
          <w:rtl/>
        </w:rPr>
        <w:t xml:space="preserve"> </w:t>
      </w:r>
      <w:r w:rsidRPr="00DF1253">
        <w:rPr>
          <w:rFonts w:hint="cs"/>
          <w:b/>
          <w:bCs/>
          <w:i/>
          <w:iCs/>
          <w:sz w:val="24"/>
          <w:szCs w:val="28"/>
          <w:rtl/>
        </w:rPr>
        <w:t>سازنده</w:t>
      </w:r>
      <w:r w:rsidRPr="00DF1253">
        <w:rPr>
          <w:b/>
          <w:bCs/>
          <w:i/>
          <w:iCs/>
          <w:sz w:val="24"/>
          <w:szCs w:val="28"/>
          <w:rtl/>
        </w:rPr>
        <w:t xml:space="preserve"> </w:t>
      </w:r>
      <w:r w:rsidRPr="00DF1253">
        <w:rPr>
          <w:rFonts w:hint="cs"/>
          <w:b/>
          <w:bCs/>
          <w:i/>
          <w:iCs/>
          <w:sz w:val="24"/>
          <w:szCs w:val="28"/>
          <w:rtl/>
        </w:rPr>
        <w:t>بالا</w:t>
      </w:r>
      <w:r w:rsidRPr="00DF1253">
        <w:rPr>
          <w:b/>
          <w:bCs/>
          <w:i/>
          <w:iCs/>
          <w:sz w:val="24"/>
          <w:szCs w:val="28"/>
          <w:rtl/>
        </w:rPr>
        <w:t xml:space="preserve"> </w:t>
      </w:r>
      <w:r w:rsidRPr="00DF1253">
        <w:rPr>
          <w:rFonts w:hint="cs"/>
          <w:b/>
          <w:bCs/>
          <w:i/>
          <w:iCs/>
          <w:sz w:val="24"/>
          <w:szCs w:val="28"/>
          <w:rtl/>
        </w:rPr>
        <w:t>ببرید</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دلیل</w:t>
      </w:r>
      <w:r w:rsidRPr="00DF1253">
        <w:rPr>
          <w:b/>
          <w:bCs/>
          <w:i/>
          <w:iCs/>
          <w:sz w:val="24"/>
          <w:szCs w:val="28"/>
          <w:rtl/>
        </w:rPr>
        <w:t xml:space="preserve"> </w:t>
      </w:r>
      <w:r w:rsidRPr="00DF1253">
        <w:rPr>
          <w:rFonts w:hint="cs"/>
          <w:b/>
          <w:bCs/>
          <w:i/>
          <w:iCs/>
          <w:sz w:val="24"/>
          <w:szCs w:val="28"/>
          <w:rtl/>
        </w:rPr>
        <w:t>موجهی</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چرا</w:t>
      </w:r>
      <w:r w:rsidRPr="00DF1253">
        <w:rPr>
          <w:b/>
          <w:bCs/>
          <w:i/>
          <w:iCs/>
          <w:sz w:val="24"/>
          <w:szCs w:val="28"/>
          <w:rtl/>
        </w:rPr>
        <w:t xml:space="preserve"> </w:t>
      </w:r>
      <w:r w:rsidRPr="00DF1253">
        <w:rPr>
          <w:rFonts w:hint="cs"/>
          <w:b/>
          <w:bCs/>
          <w:i/>
          <w:iCs/>
          <w:sz w:val="24"/>
          <w:szCs w:val="28"/>
          <w:rtl/>
        </w:rPr>
        <w:t>بهترین</w:t>
      </w:r>
      <w:r w:rsidRPr="00DF1253">
        <w:rPr>
          <w:b/>
          <w:bCs/>
          <w:i/>
          <w:iCs/>
          <w:sz w:val="24"/>
          <w:szCs w:val="28"/>
          <w:rtl/>
        </w:rPr>
        <w:t xml:space="preserve"> </w:t>
      </w:r>
      <w:r w:rsidRPr="00DF1253">
        <w:rPr>
          <w:rFonts w:hint="cs"/>
          <w:b/>
          <w:bCs/>
          <w:i/>
          <w:iCs/>
          <w:sz w:val="24"/>
          <w:szCs w:val="28"/>
          <w:rtl/>
        </w:rPr>
        <w:t>راه</w:t>
      </w:r>
      <w:r w:rsidRPr="00DF1253">
        <w:rPr>
          <w:b/>
          <w:bCs/>
          <w:i/>
          <w:iCs/>
          <w:sz w:val="24"/>
          <w:szCs w:val="28"/>
          <w:rtl/>
        </w:rPr>
        <w:t xml:space="preserve"> </w:t>
      </w:r>
      <w:r w:rsidRPr="00DF1253">
        <w:rPr>
          <w:rFonts w:hint="cs"/>
          <w:b/>
          <w:bCs/>
          <w:i/>
          <w:iCs/>
          <w:sz w:val="24"/>
          <w:szCs w:val="28"/>
          <w:rtl/>
        </w:rPr>
        <w:t>حل</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مشتری</w:t>
      </w:r>
      <w:r w:rsidRPr="00DF1253">
        <w:rPr>
          <w:b/>
          <w:bCs/>
          <w:i/>
          <w:iCs/>
          <w:sz w:val="24"/>
          <w:szCs w:val="28"/>
          <w:rtl/>
        </w:rPr>
        <w:t xml:space="preserve"> </w:t>
      </w:r>
      <w:r w:rsidRPr="00DF1253">
        <w:rPr>
          <w:rFonts w:hint="cs"/>
          <w:b/>
          <w:bCs/>
          <w:i/>
          <w:iCs/>
          <w:sz w:val="24"/>
          <w:szCs w:val="28"/>
          <w:rtl/>
        </w:rPr>
        <w:t>هستید</w:t>
      </w:r>
      <w:r w:rsidRPr="00DF1253">
        <w:rPr>
          <w:b/>
          <w:bCs/>
          <w:i/>
          <w:iCs/>
          <w:sz w:val="24"/>
          <w:szCs w:val="28"/>
          <w:rtl/>
        </w:rPr>
        <w:t xml:space="preserve">، </w:t>
      </w:r>
      <w:r w:rsidRPr="00DF1253">
        <w:rPr>
          <w:rFonts w:hint="cs"/>
          <w:b/>
          <w:bCs/>
          <w:i/>
          <w:iCs/>
          <w:sz w:val="24"/>
          <w:szCs w:val="28"/>
          <w:rtl/>
        </w:rPr>
        <w:t>پس</w:t>
      </w:r>
      <w:r w:rsidRPr="00DF1253">
        <w:rPr>
          <w:b/>
          <w:bCs/>
          <w:i/>
          <w:iCs/>
          <w:sz w:val="24"/>
          <w:szCs w:val="28"/>
          <w:rtl/>
        </w:rPr>
        <w:t xml:space="preserve"> </w:t>
      </w:r>
      <w:r w:rsidRPr="00DF1253">
        <w:rPr>
          <w:rFonts w:hint="cs"/>
          <w:b/>
          <w:bCs/>
          <w:i/>
          <w:iCs/>
          <w:sz w:val="24"/>
          <w:szCs w:val="28"/>
          <w:rtl/>
        </w:rPr>
        <w:t>تیم</w:t>
      </w:r>
      <w:r w:rsidRPr="00DF1253">
        <w:rPr>
          <w:b/>
          <w:bCs/>
          <w:i/>
          <w:iCs/>
          <w:sz w:val="24"/>
          <w:szCs w:val="28"/>
          <w:rtl/>
        </w:rPr>
        <w:t xml:space="preserve"> </w:t>
      </w:r>
      <w:r w:rsidRPr="00DF1253">
        <w:rPr>
          <w:rFonts w:hint="cs"/>
          <w:b/>
          <w:bCs/>
          <w:i/>
          <w:iCs/>
          <w:sz w:val="24"/>
          <w:szCs w:val="28"/>
          <w:rtl/>
        </w:rPr>
        <w:t>فروش</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همکاری</w:t>
      </w:r>
      <w:r w:rsidRPr="00DF1253">
        <w:rPr>
          <w:b/>
          <w:bCs/>
          <w:i/>
          <w:iCs/>
          <w:sz w:val="24"/>
          <w:szCs w:val="28"/>
          <w:rtl/>
        </w:rPr>
        <w:t xml:space="preserve"> </w:t>
      </w:r>
      <w:r w:rsidRPr="00DF1253">
        <w:rPr>
          <w:rFonts w:hint="cs"/>
          <w:b/>
          <w:bCs/>
          <w:i/>
          <w:iCs/>
          <w:sz w:val="24"/>
          <w:szCs w:val="28"/>
          <w:rtl/>
        </w:rPr>
        <w:t>مدیریت</w:t>
      </w:r>
      <w:r w:rsidRPr="00DF1253">
        <w:rPr>
          <w:b/>
          <w:bCs/>
          <w:i/>
          <w:iCs/>
          <w:sz w:val="24"/>
          <w:szCs w:val="28"/>
          <w:rtl/>
        </w:rPr>
        <w:t xml:space="preserve"> </w:t>
      </w:r>
      <w:r w:rsidRPr="00DF1253">
        <w:rPr>
          <w:rFonts w:hint="cs"/>
          <w:b/>
          <w:bCs/>
          <w:i/>
          <w:iCs/>
          <w:sz w:val="24"/>
          <w:szCs w:val="28"/>
          <w:rtl/>
        </w:rPr>
        <w:t>ارشد</w:t>
      </w:r>
      <w:r w:rsidRPr="00DF1253">
        <w:rPr>
          <w:b/>
          <w:bCs/>
          <w:i/>
          <w:iCs/>
          <w:sz w:val="24"/>
          <w:szCs w:val="28"/>
          <w:rtl/>
        </w:rPr>
        <w:t xml:space="preserve"> </w:t>
      </w:r>
      <w:r w:rsidRPr="00DF1253">
        <w:rPr>
          <w:rFonts w:hint="cs"/>
          <w:b/>
          <w:bCs/>
          <w:i/>
          <w:iCs/>
          <w:sz w:val="24"/>
          <w:szCs w:val="28"/>
          <w:rtl/>
        </w:rPr>
        <w:t>همکاری</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سعی</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افزایش</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امر</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سازمان</w:t>
      </w:r>
      <w:r w:rsidRPr="00DF1253">
        <w:rPr>
          <w:b/>
          <w:bCs/>
          <w:i/>
          <w:iCs/>
          <w:sz w:val="24"/>
          <w:szCs w:val="28"/>
          <w:rtl/>
        </w:rPr>
        <w:t xml:space="preserve"> </w:t>
      </w:r>
      <w:r w:rsidRPr="00DF1253">
        <w:rPr>
          <w:rFonts w:hint="cs"/>
          <w:b/>
          <w:bCs/>
          <w:i/>
          <w:iCs/>
          <w:sz w:val="24"/>
          <w:szCs w:val="28"/>
          <w:rtl/>
        </w:rPr>
        <w:t>مشتری</w:t>
      </w:r>
      <w:r w:rsidRPr="00DF1253">
        <w:rPr>
          <w:b/>
          <w:bCs/>
          <w:i/>
          <w:iCs/>
          <w:sz w:val="24"/>
          <w:szCs w:val="28"/>
          <w:rtl/>
        </w:rPr>
        <w:t xml:space="preserve"> </w:t>
      </w:r>
      <w:r w:rsidRPr="00DF1253">
        <w:rPr>
          <w:rFonts w:hint="cs"/>
          <w:b/>
          <w:bCs/>
          <w:i/>
          <w:iCs/>
          <w:sz w:val="24"/>
          <w:szCs w:val="28"/>
          <w:rtl/>
        </w:rPr>
        <w:t>داشته</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جای</w:t>
      </w:r>
      <w:r w:rsidRPr="00DF1253">
        <w:rPr>
          <w:b/>
          <w:bCs/>
          <w:i/>
          <w:iCs/>
          <w:sz w:val="24"/>
          <w:szCs w:val="28"/>
          <w:rtl/>
        </w:rPr>
        <w:t xml:space="preserve"> </w:t>
      </w:r>
      <w:r w:rsidRPr="00DF1253">
        <w:rPr>
          <w:rFonts w:hint="cs"/>
          <w:b/>
          <w:bCs/>
          <w:i/>
          <w:iCs/>
          <w:sz w:val="24"/>
          <w:szCs w:val="28"/>
          <w:rtl/>
        </w:rPr>
        <w:t>دیگری</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استراتژی</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دیگر</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تغییر</w:t>
      </w:r>
      <w:r w:rsidRPr="00DF1253">
        <w:rPr>
          <w:b/>
          <w:bCs/>
          <w:i/>
          <w:iCs/>
          <w:sz w:val="24"/>
          <w:szCs w:val="28"/>
          <w:rtl/>
        </w:rPr>
        <w:t xml:space="preserve"> </w:t>
      </w:r>
      <w:r w:rsidRPr="00DF1253">
        <w:rPr>
          <w:rFonts w:hint="cs"/>
          <w:b/>
          <w:bCs/>
          <w:i/>
          <w:iCs/>
          <w:sz w:val="24"/>
          <w:szCs w:val="28"/>
          <w:rtl/>
        </w:rPr>
        <w:t>بازی</w:t>
      </w:r>
      <w:r w:rsidRPr="00DF1253">
        <w:rPr>
          <w:b/>
          <w:bCs/>
          <w:i/>
          <w:iCs/>
          <w:sz w:val="24"/>
          <w:szCs w:val="28"/>
          <w:rtl/>
        </w:rPr>
        <w:t xml:space="preserve">" </w:t>
      </w:r>
      <w:r w:rsidRPr="00DF1253">
        <w:rPr>
          <w:rFonts w:hint="cs"/>
          <w:b/>
          <w:bCs/>
          <w:i/>
          <w:iCs/>
          <w:sz w:val="24"/>
          <w:szCs w:val="28"/>
          <w:rtl/>
        </w:rPr>
        <w:t>مراجعه</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w:t>
      </w:r>
    </w:p>
    <w:p w14:paraId="2A276315" w14:textId="77777777" w:rsidR="00DF1253" w:rsidRPr="00DF1253" w:rsidRDefault="00DF1253" w:rsidP="00DF1253">
      <w:pPr>
        <w:spacing w:line="360" w:lineRule="auto"/>
        <w:jc w:val="both"/>
        <w:rPr>
          <w:sz w:val="24"/>
          <w:szCs w:val="28"/>
          <w:rtl/>
        </w:rPr>
      </w:pPr>
    </w:p>
    <w:p w14:paraId="4410E6CF" w14:textId="77777777" w:rsidR="00DF1253" w:rsidRPr="00DF1253" w:rsidRDefault="00DF1253" w:rsidP="00DF1253">
      <w:pPr>
        <w:spacing w:line="360" w:lineRule="auto"/>
        <w:jc w:val="both"/>
        <w:rPr>
          <w:b/>
          <w:bCs/>
          <w:sz w:val="32"/>
          <w:szCs w:val="32"/>
        </w:rPr>
      </w:pPr>
      <w:r w:rsidRPr="00DF1253">
        <w:rPr>
          <w:rFonts w:hint="cs"/>
          <w:b/>
          <w:bCs/>
          <w:sz w:val="32"/>
          <w:szCs w:val="32"/>
          <w:rtl/>
        </w:rPr>
        <w:t>تکمیل</w:t>
      </w:r>
      <w:r w:rsidRPr="00DF1253">
        <w:rPr>
          <w:b/>
          <w:bCs/>
          <w:sz w:val="36"/>
          <w:szCs w:val="36"/>
          <w:rtl/>
        </w:rPr>
        <w:t xml:space="preserve"> </w:t>
      </w:r>
      <w:r w:rsidRPr="00DF1253">
        <w:rPr>
          <w:b/>
          <w:bCs/>
          <w:sz w:val="32"/>
          <w:szCs w:val="32"/>
          <w:rtl/>
        </w:rPr>
        <w:t>پروپوزال</w:t>
      </w:r>
    </w:p>
    <w:p w14:paraId="5773664B" w14:textId="77777777" w:rsidR="00DF1253" w:rsidRPr="00DF1253" w:rsidRDefault="00DF1253" w:rsidP="00DF1253">
      <w:pPr>
        <w:spacing w:line="360" w:lineRule="auto"/>
        <w:ind w:firstLine="720"/>
        <w:jc w:val="both"/>
        <w:rPr>
          <w:sz w:val="24"/>
          <w:szCs w:val="28"/>
        </w:rPr>
      </w:pP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رقابت</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سایر</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خارجی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ریزی</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همان طور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گفته</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تبدیل</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مشارکت</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طرف</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تضمین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وظیفه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آوری</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آوری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کپی</w:t>
      </w:r>
      <w:r w:rsidRPr="00DF1253">
        <w:rPr>
          <w:sz w:val="24"/>
          <w:szCs w:val="28"/>
          <w:rtl/>
        </w:rPr>
        <w:t xml:space="preserve"> </w:t>
      </w:r>
      <w:r w:rsidRPr="00DF1253">
        <w:rPr>
          <w:rFonts w:hint="cs"/>
          <w:sz w:val="24"/>
          <w:szCs w:val="28"/>
          <w:rtl/>
        </w:rPr>
        <w:t>برداری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عهده</w:t>
      </w:r>
      <w:r w:rsidRPr="00DF1253">
        <w:rPr>
          <w:sz w:val="24"/>
          <w:szCs w:val="28"/>
          <w:rtl/>
        </w:rPr>
        <w:t xml:space="preserve"> </w:t>
      </w:r>
      <w:r w:rsidRPr="00DF1253">
        <w:rPr>
          <w:rFonts w:hint="cs"/>
          <w:sz w:val="24"/>
          <w:szCs w:val="28"/>
          <w:rtl/>
        </w:rPr>
        <w:t>دارد</w:t>
      </w:r>
      <w:r w:rsidRPr="00DF1253">
        <w:rPr>
          <w:sz w:val="24"/>
          <w:szCs w:val="28"/>
          <w:rtl/>
        </w:rPr>
        <w:t>.</w:t>
      </w:r>
    </w:p>
    <w:p w14:paraId="012835F3" w14:textId="77777777" w:rsidR="00DF1253" w:rsidRPr="00DF1253" w:rsidRDefault="00DF1253" w:rsidP="00DF1253">
      <w:pPr>
        <w:spacing w:line="360" w:lineRule="auto"/>
        <w:jc w:val="both"/>
        <w:rPr>
          <w:sz w:val="24"/>
          <w:szCs w:val="28"/>
          <w:rtl/>
        </w:rPr>
      </w:pPr>
    </w:p>
    <w:p w14:paraId="7EAA5190"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تنظیم</w:t>
      </w:r>
      <w:r w:rsidRPr="00DF1253">
        <w:rPr>
          <w:b/>
          <w:bCs/>
          <w:i/>
          <w:iCs/>
          <w:sz w:val="32"/>
          <w:szCs w:val="32"/>
          <w:u w:val="single"/>
          <w:rtl/>
        </w:rPr>
        <w:t xml:space="preserve"> </w:t>
      </w:r>
      <w:r w:rsidRPr="00DF1253">
        <w:rPr>
          <w:rFonts w:hint="cs"/>
          <w:b/>
          <w:bCs/>
          <w:i/>
          <w:iCs/>
          <w:sz w:val="32"/>
          <w:szCs w:val="32"/>
          <w:u w:val="single"/>
          <w:rtl/>
        </w:rPr>
        <w:t>استانداردها</w:t>
      </w:r>
    </w:p>
    <w:p w14:paraId="6707FA8C"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سازمان</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فروش</w:t>
      </w:r>
      <w:r w:rsidRPr="00DF1253">
        <w:rPr>
          <w:b/>
          <w:bCs/>
          <w:i/>
          <w:iCs/>
          <w:sz w:val="24"/>
          <w:szCs w:val="28"/>
          <w:rtl/>
        </w:rPr>
        <w:t xml:space="preserve"> </w:t>
      </w:r>
      <w:r w:rsidRPr="00DF1253">
        <w:rPr>
          <w:rFonts w:hint="cs"/>
          <w:b/>
          <w:bCs/>
          <w:i/>
          <w:iCs/>
          <w:sz w:val="24"/>
          <w:szCs w:val="28"/>
          <w:rtl/>
        </w:rPr>
        <w:t>جدید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طور</w:t>
      </w:r>
      <w:r w:rsidRPr="00DF1253">
        <w:rPr>
          <w:b/>
          <w:bCs/>
          <w:i/>
          <w:iCs/>
          <w:sz w:val="24"/>
          <w:szCs w:val="28"/>
          <w:rtl/>
        </w:rPr>
        <w:t xml:space="preserve"> </w:t>
      </w:r>
      <w:r w:rsidRPr="00DF1253">
        <w:rPr>
          <w:rFonts w:hint="cs"/>
          <w:b/>
          <w:bCs/>
          <w:i/>
          <w:iCs/>
          <w:sz w:val="24"/>
          <w:szCs w:val="28"/>
          <w:rtl/>
        </w:rPr>
        <w:t>معمول</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هیچ</w:t>
      </w:r>
      <w:r w:rsidRPr="00DF1253">
        <w:rPr>
          <w:b/>
          <w:bCs/>
          <w:i/>
          <w:iCs/>
          <w:sz w:val="24"/>
          <w:szCs w:val="28"/>
          <w:rtl/>
        </w:rPr>
        <w:t xml:space="preserve"> </w:t>
      </w:r>
      <w:r w:rsidRPr="00DF1253">
        <w:rPr>
          <w:rFonts w:hint="cs"/>
          <w:b/>
          <w:bCs/>
          <w:i/>
          <w:iCs/>
          <w:sz w:val="24"/>
          <w:szCs w:val="28"/>
          <w:rtl/>
        </w:rPr>
        <w:t>عنوان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استانداردهای</w:t>
      </w:r>
      <w:r w:rsidRPr="00DF1253">
        <w:rPr>
          <w:b/>
          <w:bCs/>
          <w:i/>
          <w:iCs/>
          <w:sz w:val="24"/>
          <w:szCs w:val="28"/>
          <w:rtl/>
        </w:rPr>
        <w:t xml:space="preserve"> پروپوزال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پاسخ</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استاندارد</w:t>
      </w:r>
      <w:r w:rsidRPr="00DF1253">
        <w:rPr>
          <w:b/>
          <w:bCs/>
          <w:i/>
          <w:iCs/>
          <w:sz w:val="24"/>
          <w:szCs w:val="28"/>
          <w:rtl/>
        </w:rPr>
        <w:t xml:space="preserve"> </w:t>
      </w:r>
      <w:r w:rsidRPr="00DF1253">
        <w:rPr>
          <w:rFonts w:hint="cs"/>
          <w:b/>
          <w:bCs/>
          <w:i/>
          <w:iCs/>
          <w:sz w:val="24"/>
          <w:szCs w:val="28"/>
          <w:rtl/>
        </w:rPr>
        <w:t>دسترسی</w:t>
      </w:r>
      <w:r w:rsidRPr="00DF1253">
        <w:rPr>
          <w:b/>
          <w:bCs/>
          <w:i/>
          <w:iCs/>
          <w:sz w:val="24"/>
          <w:szCs w:val="28"/>
          <w:rtl/>
        </w:rPr>
        <w:t xml:space="preserve"> </w:t>
      </w:r>
      <w:r w:rsidRPr="00DF1253">
        <w:rPr>
          <w:rFonts w:hint="cs"/>
          <w:b/>
          <w:bCs/>
          <w:i/>
          <w:iCs/>
          <w:sz w:val="24"/>
          <w:szCs w:val="28"/>
          <w:rtl/>
        </w:rPr>
        <w:t>نخواهند</w:t>
      </w:r>
      <w:r w:rsidRPr="00DF1253">
        <w:rPr>
          <w:b/>
          <w:bCs/>
          <w:i/>
          <w:iCs/>
          <w:sz w:val="24"/>
          <w:szCs w:val="28"/>
          <w:rtl/>
        </w:rPr>
        <w:t xml:space="preserve"> </w:t>
      </w:r>
      <w:r w:rsidRPr="00DF1253">
        <w:rPr>
          <w:rFonts w:hint="cs"/>
          <w:b/>
          <w:bCs/>
          <w:i/>
          <w:iCs/>
          <w:sz w:val="24"/>
          <w:szCs w:val="28"/>
          <w:rtl/>
        </w:rPr>
        <w:t>داشت</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صورت</w:t>
      </w:r>
      <w:r w:rsidRPr="00DF1253">
        <w:rPr>
          <w:b/>
          <w:bCs/>
          <w:i/>
          <w:iCs/>
          <w:sz w:val="24"/>
          <w:szCs w:val="28"/>
          <w:rtl/>
        </w:rPr>
        <w:t xml:space="preserve"> </w:t>
      </w:r>
      <w:r w:rsidRPr="00DF1253">
        <w:rPr>
          <w:rFonts w:hint="cs"/>
          <w:b/>
          <w:bCs/>
          <w:i/>
          <w:iCs/>
          <w:sz w:val="24"/>
          <w:szCs w:val="28"/>
          <w:rtl/>
        </w:rPr>
        <w:t>بروز</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موارد</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پروپوزال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تنظیم</w:t>
      </w:r>
      <w:r w:rsidRPr="00DF1253">
        <w:rPr>
          <w:b/>
          <w:bCs/>
          <w:i/>
          <w:iCs/>
          <w:sz w:val="24"/>
          <w:szCs w:val="28"/>
          <w:rtl/>
        </w:rPr>
        <w:t xml:space="preserve"> </w:t>
      </w:r>
      <w:r w:rsidRPr="00DF1253">
        <w:rPr>
          <w:rFonts w:hint="cs"/>
          <w:b/>
          <w:bCs/>
          <w:i/>
          <w:iCs/>
          <w:sz w:val="24"/>
          <w:szCs w:val="28"/>
          <w:rtl/>
        </w:rPr>
        <w:t>استاندارد</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پاسخ</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پروپوزال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فونت</w:t>
      </w:r>
      <w:r w:rsidRPr="00DF1253">
        <w:rPr>
          <w:b/>
          <w:bCs/>
          <w:i/>
          <w:iCs/>
          <w:sz w:val="24"/>
          <w:szCs w:val="28"/>
          <w:rtl/>
        </w:rPr>
        <w:t xml:space="preserve">، </w:t>
      </w:r>
      <w:r w:rsidRPr="00DF1253">
        <w:rPr>
          <w:rFonts w:hint="cs"/>
          <w:b/>
          <w:bCs/>
          <w:i/>
          <w:iCs/>
          <w:sz w:val="24"/>
          <w:szCs w:val="28"/>
          <w:rtl/>
        </w:rPr>
        <w:t>عناوین</w:t>
      </w:r>
      <w:r w:rsidRPr="00DF1253">
        <w:rPr>
          <w:b/>
          <w:bCs/>
          <w:i/>
          <w:iCs/>
          <w:sz w:val="24"/>
          <w:szCs w:val="28"/>
          <w:rtl/>
        </w:rPr>
        <w:t xml:space="preserve">، </w:t>
      </w:r>
      <w:r w:rsidRPr="00DF1253">
        <w:rPr>
          <w:rFonts w:hint="cs"/>
          <w:b/>
          <w:bCs/>
          <w:i/>
          <w:iCs/>
          <w:sz w:val="24"/>
          <w:szCs w:val="28"/>
          <w:rtl/>
        </w:rPr>
        <w:t>سبک</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قالب</w:t>
      </w:r>
      <w:r w:rsidRPr="00DF1253">
        <w:rPr>
          <w:b/>
          <w:bCs/>
          <w:i/>
          <w:iCs/>
          <w:sz w:val="24"/>
          <w:szCs w:val="28"/>
          <w:rtl/>
        </w:rPr>
        <w:t xml:space="preserve"> </w:t>
      </w:r>
      <w:r w:rsidRPr="00DF1253">
        <w:rPr>
          <w:rFonts w:hint="cs"/>
          <w:b/>
          <w:bCs/>
          <w:i/>
          <w:iCs/>
          <w:sz w:val="24"/>
          <w:szCs w:val="28"/>
          <w:rtl/>
        </w:rPr>
        <w:t>تصمیم</w:t>
      </w:r>
      <w:r w:rsidRPr="00DF1253">
        <w:rPr>
          <w:b/>
          <w:bCs/>
          <w:i/>
          <w:iCs/>
          <w:sz w:val="24"/>
          <w:szCs w:val="28"/>
          <w:rtl/>
        </w:rPr>
        <w:t xml:space="preserve"> </w:t>
      </w:r>
      <w:r w:rsidRPr="00DF1253">
        <w:rPr>
          <w:rFonts w:hint="cs"/>
          <w:b/>
          <w:bCs/>
          <w:i/>
          <w:iCs/>
          <w:sz w:val="24"/>
          <w:szCs w:val="28"/>
          <w:rtl/>
        </w:rPr>
        <w:t>بگیرید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اعمال</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کتابخانه</w:t>
      </w:r>
      <w:r w:rsidRPr="00DF1253">
        <w:rPr>
          <w:b/>
          <w:bCs/>
          <w:i/>
          <w:iCs/>
          <w:sz w:val="24"/>
          <w:szCs w:val="28"/>
          <w:rtl/>
        </w:rPr>
        <w:t xml:space="preserve"> </w:t>
      </w:r>
      <w:r w:rsidRPr="00DF1253">
        <w:rPr>
          <w:rFonts w:hint="cs"/>
          <w:b/>
          <w:bCs/>
          <w:i/>
          <w:iCs/>
          <w:sz w:val="24"/>
          <w:szCs w:val="28"/>
          <w:rtl/>
        </w:rPr>
        <w:t>بزرگ</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پروپوزال </w:t>
      </w:r>
      <w:r w:rsidRPr="00DF1253">
        <w:rPr>
          <w:rFonts w:hint="cs"/>
          <w:b/>
          <w:bCs/>
          <w:i/>
          <w:iCs/>
          <w:sz w:val="24"/>
          <w:szCs w:val="28"/>
          <w:rtl/>
        </w:rPr>
        <w:t>سازگار</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سرعت</w:t>
      </w:r>
      <w:r w:rsidRPr="00DF1253">
        <w:rPr>
          <w:b/>
          <w:bCs/>
          <w:i/>
          <w:iCs/>
          <w:sz w:val="24"/>
          <w:szCs w:val="28"/>
          <w:rtl/>
        </w:rPr>
        <w:t xml:space="preserve"> </w:t>
      </w:r>
      <w:r w:rsidRPr="00DF1253">
        <w:rPr>
          <w:rFonts w:hint="cs"/>
          <w:b/>
          <w:bCs/>
          <w:i/>
          <w:iCs/>
          <w:sz w:val="24"/>
          <w:szCs w:val="28"/>
          <w:rtl/>
        </w:rPr>
        <w:t>ساخته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سپس</w:t>
      </w:r>
      <w:r w:rsidRPr="00DF1253">
        <w:rPr>
          <w:b/>
          <w:bCs/>
          <w:i/>
          <w:iCs/>
          <w:sz w:val="24"/>
          <w:szCs w:val="28"/>
          <w:rtl/>
        </w:rPr>
        <w:t xml:space="preserve"> </w:t>
      </w:r>
      <w:r w:rsidRPr="00DF1253">
        <w:rPr>
          <w:rFonts w:hint="cs"/>
          <w:b/>
          <w:bCs/>
          <w:i/>
          <w:iCs/>
          <w:sz w:val="24"/>
          <w:szCs w:val="28"/>
          <w:rtl/>
        </w:rPr>
        <w:t>میزان</w:t>
      </w:r>
      <w:r w:rsidRPr="00DF1253">
        <w:rPr>
          <w:b/>
          <w:bCs/>
          <w:i/>
          <w:iCs/>
          <w:sz w:val="24"/>
          <w:szCs w:val="28"/>
          <w:rtl/>
        </w:rPr>
        <w:t xml:space="preserve"> </w:t>
      </w:r>
      <w:r w:rsidRPr="00DF1253">
        <w:rPr>
          <w:rFonts w:hint="cs"/>
          <w:b/>
          <w:bCs/>
          <w:i/>
          <w:iCs/>
          <w:sz w:val="24"/>
          <w:szCs w:val="28"/>
          <w:rtl/>
        </w:rPr>
        <w:t>موفقیت</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پیگیری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w:t>
      </w:r>
    </w:p>
    <w:p w14:paraId="3823AE31" w14:textId="77777777" w:rsidR="00DF1253" w:rsidRPr="00DF1253" w:rsidRDefault="00DF1253" w:rsidP="00DF1253">
      <w:pPr>
        <w:spacing w:line="360" w:lineRule="auto"/>
        <w:jc w:val="both"/>
        <w:rPr>
          <w:sz w:val="24"/>
          <w:szCs w:val="28"/>
          <w:rtl/>
        </w:rPr>
      </w:pPr>
    </w:p>
    <w:p w14:paraId="4BDE65C4"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شما</w:t>
      </w:r>
      <w:r w:rsidRPr="00DF1253">
        <w:rPr>
          <w:sz w:val="24"/>
          <w:szCs w:val="28"/>
          <w:rtl/>
        </w:rPr>
        <w:t xml:space="preserve"> </w:t>
      </w:r>
      <w:r w:rsidRPr="00DF1253">
        <w:rPr>
          <w:rFonts w:hint="cs"/>
          <w:sz w:val="24"/>
          <w:szCs w:val="28"/>
          <w:rtl/>
        </w:rPr>
        <w:t>به عنوان</w:t>
      </w:r>
      <w:r w:rsidRPr="00DF1253">
        <w:rPr>
          <w:sz w:val="24"/>
          <w:szCs w:val="28"/>
          <w:rtl/>
        </w:rPr>
        <w:t xml:space="preserve"> </w:t>
      </w:r>
      <w:r w:rsidRPr="00DF1253">
        <w:rPr>
          <w:rFonts w:hint="cs"/>
          <w:sz w:val="24"/>
          <w:szCs w:val="28"/>
          <w:rtl/>
        </w:rPr>
        <w:t>عضو</w:t>
      </w:r>
      <w:r w:rsidRPr="00DF1253">
        <w:rPr>
          <w:sz w:val="24"/>
          <w:szCs w:val="28"/>
          <w:rtl/>
        </w:rPr>
        <w:t xml:space="preserve"> مهندس فروش </w:t>
      </w:r>
      <w:r w:rsidRPr="00DF1253">
        <w:rPr>
          <w:rFonts w:hint="cs"/>
          <w:sz w:val="24"/>
          <w:szCs w:val="28"/>
          <w:rtl/>
        </w:rPr>
        <w:t>در</w:t>
      </w:r>
      <w:r w:rsidRPr="00DF1253">
        <w:rPr>
          <w:sz w:val="24"/>
          <w:szCs w:val="28"/>
          <w:rtl/>
        </w:rPr>
        <w:t xml:space="preserve"> </w:t>
      </w:r>
      <w:r w:rsidRPr="00DF1253">
        <w:rPr>
          <w:rFonts w:hint="cs"/>
          <w:sz w:val="24"/>
          <w:szCs w:val="28"/>
          <w:rtl/>
        </w:rPr>
        <w:t>تیم</w:t>
      </w:r>
      <w:r w:rsidRPr="00DF1253">
        <w:rPr>
          <w:sz w:val="24"/>
          <w:szCs w:val="28"/>
          <w:rtl/>
        </w:rPr>
        <w:t xml:space="preserve"> پروپوزال، </w:t>
      </w:r>
      <w:r w:rsidRPr="00DF1253">
        <w:rPr>
          <w:rFonts w:hint="cs"/>
          <w:sz w:val="24"/>
          <w:szCs w:val="28"/>
          <w:rtl/>
        </w:rPr>
        <w:t>مسئول</w:t>
      </w:r>
      <w:r w:rsidRPr="00DF1253">
        <w:rPr>
          <w:sz w:val="24"/>
          <w:szCs w:val="28"/>
          <w:rtl/>
        </w:rPr>
        <w:t xml:space="preserve"> </w:t>
      </w:r>
      <w:r w:rsidRPr="00DF1253">
        <w:rPr>
          <w:rFonts w:hint="cs"/>
          <w:sz w:val="24"/>
          <w:szCs w:val="28"/>
          <w:rtl/>
        </w:rPr>
        <w:t>کلیه</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مندرج</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سند</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محصولات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مسائل</w:t>
      </w:r>
      <w:r w:rsidRPr="00DF1253">
        <w:rPr>
          <w:sz w:val="24"/>
          <w:szCs w:val="28"/>
          <w:rtl/>
        </w:rPr>
        <w:t xml:space="preserve"> </w:t>
      </w:r>
      <w:r w:rsidRPr="00DF1253">
        <w:rPr>
          <w:rFonts w:hint="cs"/>
          <w:sz w:val="24"/>
          <w:szCs w:val="28"/>
          <w:rtl/>
        </w:rPr>
        <w:t>پیچیده</w:t>
      </w:r>
      <w:r w:rsidRPr="00DF1253">
        <w:rPr>
          <w:sz w:val="24"/>
          <w:szCs w:val="28"/>
          <w:rtl/>
        </w:rPr>
        <w:t xml:space="preserve"> </w:t>
      </w:r>
      <w:r w:rsidRPr="00DF1253">
        <w:rPr>
          <w:rFonts w:hint="cs"/>
          <w:sz w:val="24"/>
          <w:szCs w:val="28"/>
          <w:rtl/>
        </w:rPr>
        <w:t>معماری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فید</w:t>
      </w:r>
      <w:r w:rsidRPr="00DF1253">
        <w:rPr>
          <w:sz w:val="24"/>
          <w:szCs w:val="28"/>
          <w:rtl/>
        </w:rPr>
        <w:t xml:space="preserve">" </w:t>
      </w:r>
      <w:r w:rsidRPr="00DF1253">
        <w:rPr>
          <w:rFonts w:hint="cs"/>
          <w:sz w:val="24"/>
          <w:szCs w:val="28"/>
          <w:rtl/>
        </w:rPr>
        <w:t>ساده</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توصیه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از</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چاپ</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قلم</w:t>
      </w:r>
      <w:r w:rsidRPr="00DF1253">
        <w:rPr>
          <w:sz w:val="24"/>
          <w:szCs w:val="28"/>
          <w:rtl/>
        </w:rPr>
        <w:t xml:space="preserve"> </w:t>
      </w:r>
      <w:r w:rsidRPr="00DF1253">
        <w:rPr>
          <w:rFonts w:hint="cs"/>
          <w:sz w:val="24"/>
          <w:szCs w:val="28"/>
          <w:rtl/>
        </w:rPr>
        <w:t>هایلایت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علامت</w:t>
      </w:r>
      <w:r w:rsidRPr="00DF1253">
        <w:rPr>
          <w:sz w:val="24"/>
          <w:szCs w:val="28"/>
          <w:rtl/>
        </w:rPr>
        <w:t xml:space="preserve"> </w:t>
      </w:r>
      <w:r w:rsidRPr="00DF1253">
        <w:rPr>
          <w:rFonts w:hint="cs"/>
          <w:sz w:val="24"/>
          <w:szCs w:val="28"/>
          <w:rtl/>
        </w:rPr>
        <w:t>گذاری</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 عهده دارید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بدان</w:t>
      </w:r>
      <w:r w:rsidRPr="00DF1253">
        <w:rPr>
          <w:sz w:val="24"/>
          <w:szCs w:val="28"/>
          <w:rtl/>
        </w:rPr>
        <w:t xml:space="preserve"> </w:t>
      </w:r>
      <w:r w:rsidRPr="00DF1253">
        <w:rPr>
          <w:rFonts w:hint="cs"/>
          <w:sz w:val="24"/>
          <w:szCs w:val="28"/>
          <w:rtl/>
        </w:rPr>
        <w:t>معنی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لزوماً</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شخصاً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تعهدات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تیم</w:t>
      </w:r>
      <w:r w:rsidRPr="00DF1253">
        <w:rPr>
          <w:sz w:val="24"/>
          <w:szCs w:val="28"/>
          <w:rtl/>
        </w:rPr>
        <w:t xml:space="preserve"> پروپوزال </w:t>
      </w:r>
      <w:r w:rsidRPr="00DF1253">
        <w:rPr>
          <w:rFonts w:hint="cs"/>
          <w:sz w:val="24"/>
          <w:szCs w:val="28"/>
          <w:rtl/>
        </w:rPr>
        <w:t>برگردانید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بدانند</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پذیرفته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اعتبار</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آخرین</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نفع</w:t>
      </w:r>
      <w:r w:rsidRPr="00DF1253">
        <w:rPr>
          <w:sz w:val="24"/>
          <w:szCs w:val="28"/>
          <w:rtl/>
        </w:rPr>
        <w:t xml:space="preserve"> </w:t>
      </w:r>
      <w:r w:rsidRPr="00DF1253">
        <w:rPr>
          <w:rFonts w:hint="cs"/>
          <w:sz w:val="24"/>
          <w:szCs w:val="28"/>
          <w:rtl/>
        </w:rPr>
        <w:t>شماست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تحت</w:t>
      </w:r>
      <w:r w:rsidRPr="00DF1253">
        <w:rPr>
          <w:sz w:val="24"/>
          <w:szCs w:val="28"/>
          <w:rtl/>
        </w:rPr>
        <w:t xml:space="preserve"> </w:t>
      </w:r>
      <w:r w:rsidRPr="00DF1253">
        <w:rPr>
          <w:rFonts w:hint="cs"/>
          <w:sz w:val="24"/>
          <w:szCs w:val="28"/>
          <w:rtl/>
        </w:rPr>
        <w:t>پوشش</w:t>
      </w:r>
      <w:r w:rsidRPr="00DF1253">
        <w:rPr>
          <w:sz w:val="24"/>
          <w:szCs w:val="28"/>
          <w:rtl/>
        </w:rPr>
        <w:t xml:space="preserve"> </w:t>
      </w:r>
      <w:r w:rsidRPr="00DF1253">
        <w:rPr>
          <w:rFonts w:hint="cs"/>
          <w:sz w:val="24"/>
          <w:szCs w:val="28"/>
          <w:rtl/>
        </w:rPr>
        <w:t>باشند</w:t>
      </w:r>
      <w:r w:rsidRPr="00DF1253">
        <w:rPr>
          <w:sz w:val="24"/>
          <w:szCs w:val="28"/>
          <w:rtl/>
        </w:rPr>
        <w:t>.</w:t>
      </w:r>
    </w:p>
    <w:p w14:paraId="2DF2F37C" w14:textId="77777777" w:rsidR="00DF1253" w:rsidRPr="00DF1253" w:rsidRDefault="00DF1253" w:rsidP="00DF1253">
      <w:pPr>
        <w:spacing w:line="360" w:lineRule="auto"/>
        <w:ind w:firstLine="720"/>
        <w:jc w:val="both"/>
        <w:rPr>
          <w:sz w:val="24"/>
          <w:szCs w:val="28"/>
        </w:rPr>
      </w:pP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سازمان های</w:t>
      </w:r>
      <w:r w:rsidRPr="00DF1253">
        <w:rPr>
          <w:sz w:val="24"/>
          <w:szCs w:val="28"/>
          <w:rtl/>
        </w:rPr>
        <w:t xml:space="preserve"> مهندس فروش</w:t>
      </w:r>
      <w:r w:rsidRPr="00DF1253">
        <w:rPr>
          <w:rFonts w:hint="cs"/>
          <w:sz w:val="24"/>
          <w:szCs w:val="28"/>
          <w:rtl/>
        </w:rPr>
        <w:t>،</w:t>
      </w:r>
      <w:r w:rsidRPr="00DF1253">
        <w:rPr>
          <w:sz w:val="24"/>
          <w:szCs w:val="28"/>
          <w:rtl/>
        </w:rPr>
        <w:t xml:space="preserve"> </w:t>
      </w:r>
      <w:r w:rsidRPr="00DF1253">
        <w:rPr>
          <w:rFonts w:hint="cs"/>
          <w:sz w:val="24"/>
          <w:szCs w:val="28"/>
          <w:rtl/>
        </w:rPr>
        <w:t>بالغ</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دارای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تیم</w:t>
      </w:r>
      <w:r w:rsidRPr="00DF1253">
        <w:rPr>
          <w:sz w:val="24"/>
          <w:szCs w:val="28"/>
          <w:rtl/>
        </w:rPr>
        <w:t xml:space="preserve"> پروپوزال </w:t>
      </w:r>
      <w:r w:rsidRPr="00DF1253">
        <w:rPr>
          <w:rFonts w:hint="cs"/>
          <w:sz w:val="24"/>
          <w:szCs w:val="28"/>
          <w:rtl/>
        </w:rPr>
        <w:t>داخلی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نرم</w:t>
      </w:r>
      <w:r w:rsidRPr="00DF1253">
        <w:rPr>
          <w:sz w:val="24"/>
          <w:szCs w:val="28"/>
          <w:rtl/>
        </w:rPr>
        <w:t xml:space="preserve"> </w:t>
      </w:r>
      <w:r w:rsidRPr="00DF1253">
        <w:rPr>
          <w:rFonts w:hint="cs"/>
          <w:sz w:val="24"/>
          <w:szCs w:val="28"/>
          <w:rtl/>
        </w:rPr>
        <w:t>افزاری</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عدم</w:t>
      </w:r>
      <w:r w:rsidRPr="00DF1253">
        <w:rPr>
          <w:sz w:val="24"/>
          <w:szCs w:val="28"/>
          <w:rtl/>
        </w:rPr>
        <w:t xml:space="preserve"> </w:t>
      </w:r>
      <w:r w:rsidRPr="00DF1253">
        <w:rPr>
          <w:rFonts w:hint="cs"/>
          <w:sz w:val="24"/>
          <w:szCs w:val="28"/>
          <w:rtl/>
        </w:rPr>
        <w:t>موفقیت در</w:t>
      </w:r>
      <w:r w:rsidRPr="00DF1253">
        <w:rPr>
          <w:sz w:val="24"/>
          <w:szCs w:val="28"/>
          <w:rtl/>
        </w:rPr>
        <w:t xml:space="preserve"> </w:t>
      </w:r>
      <w:r w:rsidRPr="00DF1253">
        <w:rPr>
          <w:rFonts w:hint="cs"/>
          <w:sz w:val="24"/>
          <w:szCs w:val="28"/>
          <w:rtl/>
        </w:rPr>
        <w:t>این مورد</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کتابخانه</w:t>
      </w:r>
      <w:r w:rsidRPr="00DF1253">
        <w:rPr>
          <w:sz w:val="24"/>
          <w:szCs w:val="28"/>
          <w:rtl/>
        </w:rPr>
        <w:t xml:space="preserve"> پروپوزال </w:t>
      </w:r>
      <w:r w:rsidRPr="00DF1253">
        <w:rPr>
          <w:rFonts w:hint="cs"/>
          <w:sz w:val="24"/>
          <w:szCs w:val="28"/>
          <w:rtl/>
        </w:rPr>
        <w:t>ایجاد</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مهندس فروش </w:t>
      </w:r>
      <w:r w:rsidRPr="00DF1253">
        <w:rPr>
          <w:rFonts w:hint="cs"/>
          <w:sz w:val="24"/>
          <w:szCs w:val="28"/>
          <w:rtl/>
        </w:rPr>
        <w:t>بتواند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سوالات</w:t>
      </w:r>
      <w:r w:rsidRPr="00DF1253">
        <w:rPr>
          <w:sz w:val="24"/>
          <w:szCs w:val="28"/>
          <w:rtl/>
        </w:rPr>
        <w:t xml:space="preserve"> </w:t>
      </w:r>
      <w:r w:rsidRPr="00DF1253">
        <w:rPr>
          <w:rFonts w:hint="cs"/>
          <w:sz w:val="24"/>
          <w:szCs w:val="28"/>
          <w:rtl/>
        </w:rPr>
        <w:t>متداول</w:t>
      </w:r>
      <w:r w:rsidRPr="00DF1253">
        <w:rPr>
          <w:sz w:val="24"/>
          <w:szCs w:val="28"/>
          <w:rtl/>
        </w:rPr>
        <w:t xml:space="preserve"> (</w:t>
      </w:r>
      <w:r w:rsidRPr="00DF1253">
        <w:rPr>
          <w:rFonts w:hint="cs"/>
          <w:sz w:val="24"/>
          <w:szCs w:val="28"/>
          <w:rtl/>
        </w:rPr>
        <w:t>فصل</w:t>
      </w:r>
      <w:r w:rsidRPr="00DF1253">
        <w:rPr>
          <w:sz w:val="24"/>
          <w:szCs w:val="28"/>
          <w:rtl/>
        </w:rPr>
        <w:t xml:space="preserve"> 26) </w:t>
      </w:r>
      <w:r w:rsidRPr="00DF1253">
        <w:rPr>
          <w:rFonts w:hint="cs"/>
          <w:sz w:val="24"/>
          <w:szCs w:val="28"/>
          <w:rtl/>
        </w:rPr>
        <w:t>را</w:t>
      </w:r>
      <w:r w:rsidRPr="00DF1253">
        <w:rPr>
          <w:sz w:val="24"/>
          <w:szCs w:val="28"/>
          <w:rtl/>
        </w:rPr>
        <w:t xml:space="preserve"> </w:t>
      </w:r>
      <w:r w:rsidRPr="00DF1253">
        <w:rPr>
          <w:rFonts w:hint="cs"/>
          <w:sz w:val="24"/>
          <w:szCs w:val="28"/>
          <w:rtl/>
        </w:rPr>
        <w:t>ترسیم</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اولین</w:t>
      </w:r>
      <w:r w:rsidRPr="00DF1253">
        <w:rPr>
          <w:sz w:val="24"/>
          <w:szCs w:val="28"/>
          <w:rtl/>
        </w:rPr>
        <w:t xml:space="preserve"> پروپوزال </w:t>
      </w:r>
      <w:r w:rsidRPr="00DF1253">
        <w:rPr>
          <w:rFonts w:hint="cs"/>
          <w:sz w:val="24"/>
          <w:szCs w:val="28"/>
          <w:rtl/>
        </w:rPr>
        <w:t>سازمان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جدید</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نوشته های</w:t>
      </w:r>
      <w:r w:rsidRPr="00DF1253">
        <w:rPr>
          <w:sz w:val="24"/>
          <w:szCs w:val="28"/>
          <w:rtl/>
        </w:rPr>
        <w:t xml:space="preserve"> </w:t>
      </w:r>
      <w:r w:rsidRPr="00DF1253">
        <w:rPr>
          <w:rFonts w:hint="cs"/>
          <w:sz w:val="24"/>
          <w:szCs w:val="28"/>
          <w:rtl/>
        </w:rPr>
        <w:t>قبلی</w:t>
      </w:r>
      <w:r w:rsidRPr="00DF1253">
        <w:rPr>
          <w:sz w:val="24"/>
          <w:szCs w:val="28"/>
          <w:rtl/>
        </w:rPr>
        <w:t xml:space="preserve"> </w:t>
      </w:r>
      <w:r w:rsidRPr="00DF1253">
        <w:rPr>
          <w:rFonts w:hint="cs"/>
          <w:sz w:val="24"/>
          <w:szCs w:val="28"/>
          <w:rtl/>
        </w:rPr>
        <w:t>زیادی</w:t>
      </w:r>
      <w:r w:rsidRPr="00DF1253">
        <w:rPr>
          <w:sz w:val="24"/>
          <w:szCs w:val="28"/>
          <w:rtl/>
        </w:rPr>
        <w:t xml:space="preserve"> </w:t>
      </w:r>
      <w:r w:rsidRPr="00DF1253">
        <w:rPr>
          <w:rFonts w:hint="cs"/>
          <w:sz w:val="24"/>
          <w:szCs w:val="28"/>
          <w:rtl/>
        </w:rPr>
        <w:t>برخوردار</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مراجعه</w:t>
      </w:r>
      <w:r w:rsidRPr="00DF1253">
        <w:rPr>
          <w:sz w:val="24"/>
          <w:szCs w:val="28"/>
          <w:rtl/>
        </w:rPr>
        <w:t xml:space="preserve"> </w:t>
      </w:r>
      <w:r w:rsidRPr="00DF1253">
        <w:rPr>
          <w:rFonts w:hint="cs"/>
          <w:sz w:val="24"/>
          <w:szCs w:val="28"/>
          <w:rtl/>
        </w:rPr>
        <w:t>کنید</w:t>
      </w:r>
      <w:r w:rsidRPr="00DF1253">
        <w:rPr>
          <w:sz w:val="24"/>
          <w:szCs w:val="28"/>
          <w:rtl/>
        </w:rPr>
        <w:t>.</w:t>
      </w:r>
    </w:p>
    <w:p w14:paraId="5C73A95F" w14:textId="77777777" w:rsidR="00DF1253" w:rsidRPr="00DF1253" w:rsidRDefault="00DF1253" w:rsidP="00DF1253">
      <w:pPr>
        <w:spacing w:line="360" w:lineRule="auto"/>
        <w:ind w:firstLine="720"/>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مرور</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تقسیم</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مختلف</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حاضر</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پروپوزال</w:t>
      </w:r>
      <w:r w:rsidRPr="00DF1253">
        <w:rPr>
          <w:rFonts w:hint="cs"/>
          <w:sz w:val="24"/>
          <w:szCs w:val="28"/>
          <w:rtl/>
        </w:rPr>
        <w:t>ها</w:t>
      </w:r>
      <w:r w:rsidRPr="00DF1253">
        <w:rPr>
          <w:sz w:val="24"/>
          <w:szCs w:val="28"/>
          <w:rtl/>
        </w:rPr>
        <w:t xml:space="preserve"> </w:t>
      </w:r>
      <w:r w:rsidRPr="00DF1253">
        <w:rPr>
          <w:rFonts w:hint="cs"/>
          <w:sz w:val="24"/>
          <w:szCs w:val="28"/>
          <w:rtl/>
        </w:rPr>
        <w:t>پرسش و پاسخ</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قالب</w:t>
      </w:r>
      <w:r w:rsidRPr="00DF1253">
        <w:rPr>
          <w:sz w:val="24"/>
          <w:szCs w:val="28"/>
          <w:rtl/>
        </w:rPr>
        <w:t xml:space="preserve"> </w:t>
      </w:r>
      <w:r w:rsidRPr="00DF1253">
        <w:rPr>
          <w:rFonts w:hint="cs"/>
          <w:sz w:val="24"/>
          <w:szCs w:val="28"/>
          <w:rtl/>
        </w:rPr>
        <w:t>سبک</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گسترده</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 کار،</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 طور</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توجهی</w:t>
      </w:r>
      <w:r w:rsidRPr="00DF1253">
        <w:rPr>
          <w:sz w:val="24"/>
          <w:szCs w:val="28"/>
          <w:rtl/>
        </w:rPr>
        <w:t xml:space="preserve"> </w:t>
      </w:r>
      <w:r w:rsidRPr="00DF1253">
        <w:rPr>
          <w:rFonts w:hint="cs"/>
          <w:sz w:val="24"/>
          <w:szCs w:val="28"/>
          <w:rtl/>
        </w:rPr>
        <w:t>آسان</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طبقه</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مشخصی</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مستقیم</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دیگران</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متعلق</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بازاریابی</w:t>
      </w:r>
      <w:r w:rsidRPr="00DF1253">
        <w:rPr>
          <w:sz w:val="24"/>
          <w:szCs w:val="28"/>
          <w:rtl/>
        </w:rPr>
        <w:t xml:space="preserve">، </w:t>
      </w:r>
      <w:r w:rsidRPr="00DF1253">
        <w:rPr>
          <w:rFonts w:hint="cs"/>
          <w:sz w:val="24"/>
          <w:szCs w:val="28"/>
          <w:rtl/>
        </w:rPr>
        <w:t>مهندسی</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متخصص</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دامنه</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مدیرتان</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جدول</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توضیح</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تأکید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خواسته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تعداد</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سازمان</w:t>
      </w:r>
      <w:r w:rsidRPr="00DF1253">
        <w:rPr>
          <w:sz w:val="24"/>
          <w:szCs w:val="28"/>
          <w:rtl/>
        </w:rPr>
        <w:t xml:space="preserve"> مهندس فروش، </w:t>
      </w:r>
      <w:r w:rsidRPr="00DF1253">
        <w:rPr>
          <w:rFonts w:hint="cs"/>
          <w:sz w:val="24"/>
          <w:szCs w:val="28"/>
          <w:rtl/>
        </w:rPr>
        <w:t>اما</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شعبه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منطقه</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مدیریت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منبع</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کنند</w:t>
      </w:r>
      <w:r w:rsidRPr="00DF1253">
        <w:rPr>
          <w:sz w:val="24"/>
          <w:szCs w:val="28"/>
          <w:rtl/>
        </w:rPr>
        <w:t>.</w:t>
      </w:r>
    </w:p>
    <w:p w14:paraId="5C358CBC" w14:textId="77777777" w:rsidR="00DF1253" w:rsidRPr="00DF1253" w:rsidRDefault="00DF1253" w:rsidP="00DF1253">
      <w:pPr>
        <w:spacing w:line="360" w:lineRule="auto"/>
        <w:ind w:firstLine="720"/>
        <w:jc w:val="both"/>
        <w:rPr>
          <w:sz w:val="24"/>
          <w:szCs w:val="28"/>
        </w:rPr>
      </w:pP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های</w:t>
      </w:r>
      <w:r w:rsidRPr="00DF1253">
        <w:rPr>
          <w:sz w:val="24"/>
          <w:szCs w:val="28"/>
          <w:rtl/>
        </w:rPr>
        <w:t xml:space="preserve"> مهندس فروش، پروپوزال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 اجازه</w:t>
      </w:r>
      <w:r w:rsidRPr="00DF1253">
        <w:rPr>
          <w:sz w:val="24"/>
          <w:szCs w:val="28"/>
          <w:rtl/>
        </w:rPr>
        <w:t xml:space="preserve"> </w:t>
      </w:r>
      <w:r w:rsidRPr="00DF1253">
        <w:rPr>
          <w:rFonts w:hint="cs"/>
          <w:sz w:val="24"/>
          <w:szCs w:val="28"/>
          <w:rtl/>
        </w:rPr>
        <w:t>قلمداد 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خلاقانه</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گفتن</w:t>
      </w:r>
      <w:r w:rsidRPr="00DF1253">
        <w:rPr>
          <w:sz w:val="24"/>
          <w:szCs w:val="28"/>
          <w:rtl/>
        </w:rPr>
        <w:t xml:space="preserve"> "</w:t>
      </w:r>
      <w:r w:rsidRPr="00DF1253">
        <w:rPr>
          <w:rFonts w:hint="cs"/>
          <w:sz w:val="24"/>
          <w:szCs w:val="28"/>
          <w:rtl/>
        </w:rPr>
        <w:t>بله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سوال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مشاهده</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مطمئناً</w:t>
      </w:r>
      <w:r w:rsidRPr="00DF1253">
        <w:rPr>
          <w:sz w:val="24"/>
          <w:szCs w:val="28"/>
          <w:rtl/>
        </w:rPr>
        <w:t xml:space="preserve"> </w:t>
      </w:r>
      <w:r w:rsidRPr="00DF1253">
        <w:rPr>
          <w:rFonts w:hint="cs"/>
          <w:sz w:val="24"/>
          <w:szCs w:val="28"/>
          <w:rtl/>
        </w:rPr>
        <w:t>دیدگاه</w:t>
      </w:r>
      <w:r w:rsidRPr="00DF1253">
        <w:rPr>
          <w:sz w:val="24"/>
          <w:szCs w:val="28"/>
          <w:rtl/>
        </w:rPr>
        <w:t xml:space="preserve"> </w:t>
      </w:r>
      <w:r w:rsidRPr="00DF1253">
        <w:rPr>
          <w:rFonts w:hint="cs"/>
          <w:sz w:val="24"/>
          <w:szCs w:val="28"/>
          <w:rtl/>
        </w:rPr>
        <w:t>لیبرال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قابلیت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تشویق</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ولی 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های</w:t>
      </w:r>
      <w:r w:rsidRPr="00DF1253">
        <w:rPr>
          <w:sz w:val="24"/>
          <w:szCs w:val="28"/>
          <w:rtl/>
        </w:rPr>
        <w:t xml:space="preserve"> پروپوزال </w:t>
      </w:r>
      <w:r w:rsidRPr="00DF1253">
        <w:rPr>
          <w:rFonts w:hint="cs"/>
          <w:sz w:val="24"/>
          <w:szCs w:val="28"/>
          <w:rtl/>
        </w:rPr>
        <w:t>در</w:t>
      </w:r>
      <w:r w:rsidRPr="00DF1253">
        <w:rPr>
          <w:sz w:val="24"/>
          <w:szCs w:val="28"/>
          <w:rtl/>
        </w:rPr>
        <w:t xml:space="preserve"> </w:t>
      </w:r>
      <w:r w:rsidRPr="00DF1253">
        <w:rPr>
          <w:rFonts w:hint="cs"/>
          <w:sz w:val="24"/>
          <w:szCs w:val="28"/>
          <w:rtl/>
        </w:rPr>
        <w:t>نهایت</w:t>
      </w:r>
      <w:r w:rsidRPr="00DF1253">
        <w:rPr>
          <w:sz w:val="24"/>
          <w:szCs w:val="28"/>
          <w:rtl/>
        </w:rPr>
        <w:t xml:space="preserve"> </w:t>
      </w:r>
      <w:r w:rsidRPr="00DF1253">
        <w:rPr>
          <w:rFonts w:hint="cs"/>
          <w:sz w:val="24"/>
          <w:szCs w:val="28"/>
          <w:rtl/>
        </w:rPr>
        <w:lastRenderedPageBreak/>
        <w:t>بخشی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قرارداد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اعطا</w:t>
      </w:r>
      <w:r w:rsidRPr="00DF1253">
        <w:rPr>
          <w:sz w:val="24"/>
          <w:szCs w:val="28"/>
          <w:rtl/>
        </w:rPr>
        <w:t xml:space="preserve"> </w:t>
      </w:r>
      <w:r w:rsidRPr="00DF1253">
        <w:rPr>
          <w:rFonts w:hint="cs"/>
          <w:sz w:val="24"/>
          <w:szCs w:val="28"/>
          <w:rtl/>
        </w:rPr>
        <w:t>تشکیل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احتیاط</w:t>
      </w:r>
      <w:r w:rsidRPr="00DF1253">
        <w:rPr>
          <w:sz w:val="24"/>
          <w:szCs w:val="28"/>
          <w:rtl/>
        </w:rPr>
        <w:t xml:space="preserve"> </w:t>
      </w:r>
      <w:r w:rsidRPr="00DF1253">
        <w:rPr>
          <w:rFonts w:hint="cs"/>
          <w:sz w:val="24"/>
          <w:szCs w:val="28"/>
          <w:rtl/>
        </w:rPr>
        <w:t>عمل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بله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لزوم</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این کار 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پروپوزال </w:t>
      </w:r>
      <w:r w:rsidRPr="00DF1253">
        <w:rPr>
          <w:rFonts w:hint="cs"/>
          <w:sz w:val="24"/>
          <w:szCs w:val="28"/>
          <w:rtl/>
        </w:rPr>
        <w:t>از</w:t>
      </w:r>
      <w:r w:rsidRPr="00DF1253">
        <w:rPr>
          <w:sz w:val="24"/>
          <w:szCs w:val="28"/>
          <w:rtl/>
        </w:rPr>
        <w:t xml:space="preserve"> </w:t>
      </w:r>
      <w:r w:rsidRPr="00DF1253">
        <w:rPr>
          <w:rFonts w:hint="cs"/>
          <w:sz w:val="24"/>
          <w:szCs w:val="28"/>
          <w:rtl/>
        </w:rPr>
        <w:t>چشم انداز</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امتیاز</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کند</w:t>
      </w:r>
      <w:r w:rsidRPr="00DF1253">
        <w:rPr>
          <w:sz w:val="24"/>
          <w:szCs w:val="28"/>
          <w:rtl/>
        </w:rPr>
        <w:t>.</w:t>
      </w:r>
    </w:p>
    <w:p w14:paraId="0D64DF5E" w14:textId="77777777" w:rsidR="00DF1253" w:rsidRPr="00DF1253" w:rsidRDefault="00DF1253" w:rsidP="00DF1253">
      <w:pPr>
        <w:spacing w:line="360" w:lineRule="auto"/>
        <w:ind w:firstLine="720"/>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ادبیات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آموزشی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برگردانید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متن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w:t>
      </w:r>
      <w:r w:rsidRPr="00DF1253">
        <w:rPr>
          <w:rFonts w:hint="cs"/>
          <w:sz w:val="24"/>
          <w:szCs w:val="28"/>
          <w:rtl/>
        </w:rPr>
        <w:t>بله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سال</w:t>
      </w:r>
      <w:r w:rsidRPr="00DF1253">
        <w:rPr>
          <w:sz w:val="24"/>
          <w:szCs w:val="28"/>
          <w:rtl/>
        </w:rPr>
        <w:t xml:space="preserve"> 2014 </w:t>
      </w:r>
      <w:r w:rsidRPr="00DF1253">
        <w:rPr>
          <w:rFonts w:hint="cs"/>
          <w:sz w:val="24"/>
          <w:szCs w:val="28"/>
          <w:rtl/>
        </w:rPr>
        <w:t>در</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منبع</w:t>
      </w:r>
      <w:r w:rsidRPr="00DF1253">
        <w:rPr>
          <w:sz w:val="24"/>
          <w:szCs w:val="28"/>
          <w:rtl/>
        </w:rPr>
        <w:t xml:space="preserve">: </w:t>
      </w:r>
      <w:r w:rsidRPr="00DF1253">
        <w:rPr>
          <w:rFonts w:hint="cs"/>
          <w:sz w:val="24"/>
          <w:szCs w:val="28"/>
          <w:rtl/>
        </w:rPr>
        <w:t>راهنمای</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انتشار</w:t>
      </w:r>
      <w:r w:rsidRPr="00DF1253">
        <w:rPr>
          <w:sz w:val="24"/>
          <w:szCs w:val="28"/>
          <w:rtl/>
        </w:rPr>
        <w:t xml:space="preserve"> 10، </w:t>
      </w:r>
      <w:r w:rsidRPr="00DF1253">
        <w:rPr>
          <w:rFonts w:hint="cs"/>
          <w:sz w:val="24"/>
          <w:szCs w:val="28"/>
          <w:rtl/>
        </w:rPr>
        <w:t>صفحه</w:t>
      </w:r>
      <w:r w:rsidRPr="00DF1253">
        <w:rPr>
          <w:sz w:val="24"/>
          <w:szCs w:val="28"/>
          <w:rtl/>
        </w:rPr>
        <w:t xml:space="preserve"> 244)."</w:t>
      </w:r>
    </w:p>
    <w:p w14:paraId="71D9CF2B" w14:textId="77777777" w:rsidR="00DF1253" w:rsidRPr="00DF1253" w:rsidRDefault="00DF1253" w:rsidP="00DF1253">
      <w:pPr>
        <w:spacing w:line="360" w:lineRule="auto"/>
        <w:ind w:firstLine="720"/>
        <w:jc w:val="both"/>
        <w:rPr>
          <w:sz w:val="24"/>
          <w:szCs w:val="28"/>
        </w:rPr>
      </w:pPr>
      <w:r w:rsidRPr="00DF1253">
        <w:rPr>
          <w:rFonts w:hint="cs"/>
          <w:sz w:val="24"/>
          <w:szCs w:val="28"/>
          <w:rtl/>
        </w:rPr>
        <w:t>مراجعه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سند</w:t>
      </w:r>
      <w:r w:rsidRPr="00DF1253">
        <w:rPr>
          <w:sz w:val="24"/>
          <w:szCs w:val="28"/>
          <w:rtl/>
        </w:rPr>
        <w:t xml:space="preserve"> </w:t>
      </w:r>
      <w:r w:rsidRPr="00DF1253">
        <w:rPr>
          <w:rFonts w:hint="cs"/>
          <w:sz w:val="24"/>
          <w:szCs w:val="28"/>
          <w:rtl/>
        </w:rPr>
        <w:t>خارجی</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دارای</w:t>
      </w:r>
      <w:r w:rsidRPr="00DF1253">
        <w:rPr>
          <w:sz w:val="24"/>
          <w:szCs w:val="28"/>
          <w:rtl/>
        </w:rPr>
        <w:t xml:space="preserve"> </w:t>
      </w:r>
      <w:r w:rsidRPr="00DF1253">
        <w:rPr>
          <w:rFonts w:hint="cs"/>
          <w:sz w:val="24"/>
          <w:szCs w:val="28"/>
          <w:rtl/>
        </w:rPr>
        <w:t>حق</w:t>
      </w:r>
      <w:r w:rsidRPr="00DF1253">
        <w:rPr>
          <w:sz w:val="24"/>
          <w:szCs w:val="28"/>
          <w:rtl/>
        </w:rPr>
        <w:t xml:space="preserve"> </w:t>
      </w:r>
      <w:r w:rsidRPr="00DF1253">
        <w:rPr>
          <w:rFonts w:hint="cs"/>
          <w:sz w:val="24"/>
          <w:szCs w:val="28"/>
          <w:rtl/>
        </w:rPr>
        <w:t>چاپ</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که</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بخواند</w:t>
      </w:r>
      <w:r w:rsidRPr="00DF1253">
        <w:rPr>
          <w:sz w:val="24"/>
          <w:szCs w:val="28"/>
          <w:rtl/>
        </w:rPr>
        <w:t xml:space="preserve">، </w:t>
      </w:r>
      <w:r w:rsidRPr="00DF1253">
        <w:rPr>
          <w:rFonts w:hint="cs"/>
          <w:sz w:val="24"/>
          <w:szCs w:val="28"/>
          <w:rtl/>
        </w:rPr>
        <w:t>ارزیابی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خواندن</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آسانی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دردسر</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پذیر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واضح</w:t>
      </w:r>
      <w:r w:rsidRPr="00DF1253">
        <w:rPr>
          <w:sz w:val="24"/>
          <w:szCs w:val="28"/>
          <w:rtl/>
        </w:rPr>
        <w:t xml:space="preserve"> </w:t>
      </w:r>
      <w:r w:rsidRPr="00DF1253">
        <w:rPr>
          <w:rFonts w:hint="cs"/>
          <w:sz w:val="24"/>
          <w:szCs w:val="28"/>
          <w:rtl/>
        </w:rPr>
        <w:t>و خوانا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لیستی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عملکردها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بخواهد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جداول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گلوله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مقایسه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لیست</w:t>
      </w:r>
      <w:r w:rsidRPr="00DF1253">
        <w:rPr>
          <w:sz w:val="24"/>
          <w:szCs w:val="28"/>
          <w:rtl/>
        </w:rPr>
        <w:t xml:space="preserve"> </w:t>
      </w:r>
      <w:r w:rsidRPr="00DF1253">
        <w:rPr>
          <w:rFonts w:hint="cs"/>
          <w:sz w:val="24"/>
          <w:szCs w:val="28"/>
          <w:rtl/>
        </w:rPr>
        <w:t>ساده</w:t>
      </w:r>
      <w:r w:rsidRPr="00DF1253">
        <w:rPr>
          <w:sz w:val="24"/>
          <w:szCs w:val="28"/>
          <w:rtl/>
        </w:rPr>
        <w:t xml:space="preserve"> </w:t>
      </w:r>
      <w:r w:rsidRPr="00DF1253">
        <w:rPr>
          <w:rFonts w:hint="cs"/>
          <w:sz w:val="24"/>
          <w:szCs w:val="28"/>
          <w:rtl/>
        </w:rPr>
        <w:t>جدا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کاما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نمودارهایی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چرا</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خاص</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4BEDA366" w14:textId="77777777" w:rsidR="00DF1253" w:rsidRPr="00DF1253" w:rsidRDefault="00DF1253" w:rsidP="00DF1253">
      <w:pPr>
        <w:spacing w:line="360" w:lineRule="auto"/>
        <w:ind w:firstLine="720"/>
        <w:jc w:val="both"/>
        <w:rPr>
          <w:sz w:val="24"/>
          <w:szCs w:val="28"/>
        </w:rPr>
      </w:pPr>
      <w:r w:rsidRPr="00DF1253">
        <w:rPr>
          <w:rFonts w:hint="cs"/>
          <w:sz w:val="24"/>
          <w:szCs w:val="28"/>
          <w:rtl/>
        </w:rPr>
        <w:t>همچنین</w:t>
      </w:r>
      <w:r w:rsidRPr="00DF1253">
        <w:rPr>
          <w:sz w:val="24"/>
          <w:szCs w:val="28"/>
          <w:rtl/>
        </w:rPr>
        <w:t xml:space="preserve"> </w:t>
      </w:r>
      <w:r w:rsidRPr="00DF1253">
        <w:rPr>
          <w:rFonts w:hint="cs"/>
          <w:sz w:val="24"/>
          <w:szCs w:val="28"/>
          <w:rtl/>
        </w:rPr>
        <w:t>مزایای</w:t>
      </w:r>
      <w:r w:rsidRPr="00DF1253">
        <w:rPr>
          <w:sz w:val="24"/>
          <w:szCs w:val="28"/>
          <w:rtl/>
        </w:rPr>
        <w:t xml:space="preserve"> </w:t>
      </w:r>
      <w:r w:rsidRPr="00DF1253">
        <w:rPr>
          <w:rFonts w:hint="cs"/>
          <w:sz w:val="24"/>
          <w:szCs w:val="28"/>
          <w:rtl/>
        </w:rPr>
        <w:t>رقابتی</w:t>
      </w:r>
      <w:r w:rsidRPr="00DF1253">
        <w:rPr>
          <w:sz w:val="24"/>
          <w:szCs w:val="28"/>
          <w:rtl/>
        </w:rPr>
        <w:t xml:space="preserve"> </w:t>
      </w:r>
      <w:r w:rsidRPr="00DF1253">
        <w:rPr>
          <w:rFonts w:hint="cs"/>
          <w:sz w:val="24"/>
          <w:szCs w:val="28"/>
          <w:rtl/>
        </w:rPr>
        <w:t>را که</w:t>
      </w:r>
      <w:r w:rsidRPr="00DF1253">
        <w:rPr>
          <w:sz w:val="24"/>
          <w:szCs w:val="28"/>
          <w:rtl/>
        </w:rPr>
        <w:t xml:space="preserve"> </w:t>
      </w:r>
      <w:r w:rsidRPr="00DF1253">
        <w:rPr>
          <w:rFonts w:hint="cs"/>
          <w:sz w:val="24"/>
          <w:szCs w:val="28"/>
          <w:rtl/>
        </w:rPr>
        <w:t>احساس</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متن</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نیازی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اشاره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قدرت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بصورت غیر مستقیم،</w:t>
      </w:r>
      <w:r w:rsidRPr="00DF1253">
        <w:rPr>
          <w:sz w:val="24"/>
          <w:szCs w:val="28"/>
          <w:rtl/>
        </w:rPr>
        <w:t xml:space="preserve"> </w:t>
      </w:r>
      <w:r w:rsidRPr="00DF1253">
        <w:rPr>
          <w:rFonts w:hint="cs"/>
          <w:sz w:val="24"/>
          <w:szCs w:val="28"/>
          <w:rtl/>
        </w:rPr>
        <w:t>ضعف</w:t>
      </w:r>
      <w:r w:rsidRPr="00DF1253">
        <w:rPr>
          <w:sz w:val="24"/>
          <w:szCs w:val="28"/>
          <w:rtl/>
        </w:rPr>
        <w:t xml:space="preserve"> </w:t>
      </w:r>
      <w:r w:rsidRPr="00DF1253">
        <w:rPr>
          <w:rFonts w:hint="cs"/>
          <w:sz w:val="24"/>
          <w:szCs w:val="28"/>
          <w:rtl/>
        </w:rPr>
        <w:t>رقیب</w:t>
      </w:r>
      <w:r w:rsidRPr="00DF1253">
        <w:rPr>
          <w:sz w:val="24"/>
          <w:szCs w:val="28"/>
          <w:rtl/>
        </w:rPr>
        <w:t xml:space="preserve"> </w:t>
      </w:r>
      <w:r w:rsidRPr="00DF1253">
        <w:rPr>
          <w:rFonts w:hint="cs"/>
          <w:sz w:val="24"/>
          <w:szCs w:val="28"/>
          <w:rtl/>
        </w:rPr>
        <w:t>نیست</w:t>
      </w:r>
      <w:r w:rsidRPr="00DF1253">
        <w:rPr>
          <w:sz w:val="24"/>
          <w:szCs w:val="28"/>
          <w:rtl/>
        </w:rPr>
        <w:t>.</w:t>
      </w:r>
    </w:p>
    <w:p w14:paraId="76A266C7" w14:textId="77777777" w:rsidR="00DF1253" w:rsidRPr="00DF1253" w:rsidRDefault="00DF1253" w:rsidP="00DF1253">
      <w:pPr>
        <w:spacing w:line="360" w:lineRule="auto"/>
        <w:jc w:val="both"/>
        <w:rPr>
          <w:sz w:val="24"/>
          <w:szCs w:val="28"/>
          <w:rtl/>
        </w:rPr>
      </w:pPr>
    </w:p>
    <w:p w14:paraId="4F4DE19E"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نقش</w:t>
      </w:r>
      <w:r w:rsidRPr="00DF1253">
        <w:rPr>
          <w:b/>
          <w:bCs/>
          <w:i/>
          <w:iCs/>
          <w:sz w:val="32"/>
          <w:szCs w:val="32"/>
          <w:u w:val="single"/>
          <w:rtl/>
        </w:rPr>
        <w:t xml:space="preserve"> </w:t>
      </w:r>
      <w:r w:rsidRPr="00DF1253">
        <w:rPr>
          <w:b/>
          <w:bCs/>
          <w:i/>
          <w:iCs/>
          <w:sz w:val="28"/>
          <w:szCs w:val="28"/>
          <w:u w:val="single"/>
          <w:rtl/>
        </w:rPr>
        <w:t>پروپوزال</w:t>
      </w:r>
      <w:r w:rsidRPr="00DF1253">
        <w:rPr>
          <w:b/>
          <w:bCs/>
          <w:i/>
          <w:iCs/>
          <w:sz w:val="32"/>
          <w:szCs w:val="32"/>
          <w:u w:val="single"/>
          <w:rtl/>
        </w:rPr>
        <w:t xml:space="preserve"> </w:t>
      </w:r>
      <w:r w:rsidRPr="00DF1253">
        <w:rPr>
          <w:rFonts w:hint="cs"/>
          <w:b/>
          <w:bCs/>
          <w:i/>
          <w:iCs/>
          <w:sz w:val="32"/>
          <w:szCs w:val="32"/>
          <w:u w:val="single"/>
          <w:rtl/>
        </w:rPr>
        <w:t>در</w:t>
      </w:r>
      <w:r w:rsidRPr="00DF1253">
        <w:rPr>
          <w:b/>
          <w:bCs/>
          <w:i/>
          <w:iCs/>
          <w:sz w:val="32"/>
          <w:szCs w:val="32"/>
          <w:u w:val="single"/>
          <w:rtl/>
        </w:rPr>
        <w:t xml:space="preserve"> </w:t>
      </w:r>
      <w:r w:rsidRPr="00DF1253">
        <w:rPr>
          <w:rFonts w:hint="cs"/>
          <w:b/>
          <w:bCs/>
          <w:i/>
          <w:iCs/>
          <w:sz w:val="32"/>
          <w:szCs w:val="32"/>
          <w:u w:val="single"/>
          <w:rtl/>
        </w:rPr>
        <w:t>مدیریت</w:t>
      </w:r>
      <w:r w:rsidRPr="00DF1253">
        <w:rPr>
          <w:b/>
          <w:bCs/>
          <w:i/>
          <w:iCs/>
          <w:sz w:val="32"/>
          <w:szCs w:val="32"/>
          <w:u w:val="single"/>
          <w:rtl/>
        </w:rPr>
        <w:t xml:space="preserve"> </w:t>
      </w:r>
      <w:r w:rsidRPr="00DF1253">
        <w:rPr>
          <w:rFonts w:hint="cs"/>
          <w:b/>
          <w:bCs/>
          <w:i/>
          <w:iCs/>
          <w:sz w:val="32"/>
          <w:szCs w:val="32"/>
          <w:u w:val="single"/>
          <w:rtl/>
        </w:rPr>
        <w:t>و</w:t>
      </w:r>
      <w:r w:rsidRPr="00DF1253">
        <w:rPr>
          <w:b/>
          <w:bCs/>
          <w:i/>
          <w:iCs/>
          <w:sz w:val="32"/>
          <w:szCs w:val="32"/>
          <w:u w:val="single"/>
          <w:rtl/>
        </w:rPr>
        <w:t xml:space="preserve"> </w:t>
      </w:r>
      <w:r w:rsidRPr="00DF1253">
        <w:rPr>
          <w:rFonts w:hint="cs"/>
          <w:b/>
          <w:bCs/>
          <w:i/>
          <w:iCs/>
          <w:sz w:val="32"/>
          <w:szCs w:val="32"/>
          <w:u w:val="single"/>
          <w:rtl/>
        </w:rPr>
        <w:t>بازاریابی</w:t>
      </w:r>
      <w:r w:rsidRPr="00DF1253">
        <w:rPr>
          <w:b/>
          <w:bCs/>
          <w:i/>
          <w:iCs/>
          <w:sz w:val="32"/>
          <w:szCs w:val="32"/>
          <w:u w:val="single"/>
          <w:rtl/>
        </w:rPr>
        <w:t xml:space="preserve"> </w:t>
      </w:r>
      <w:r w:rsidRPr="00DF1253">
        <w:rPr>
          <w:rFonts w:hint="cs"/>
          <w:b/>
          <w:bCs/>
          <w:i/>
          <w:iCs/>
          <w:sz w:val="32"/>
          <w:szCs w:val="32"/>
          <w:u w:val="single"/>
          <w:rtl/>
        </w:rPr>
        <w:t>محصولات</w:t>
      </w:r>
      <w:r w:rsidRPr="00DF1253">
        <w:rPr>
          <w:b/>
          <w:bCs/>
          <w:i/>
          <w:iCs/>
          <w:sz w:val="32"/>
          <w:szCs w:val="32"/>
          <w:u w:val="single"/>
          <w:rtl/>
        </w:rPr>
        <w:t xml:space="preserve"> </w:t>
      </w:r>
      <w:r w:rsidRPr="00DF1253">
        <w:rPr>
          <w:rFonts w:hint="cs"/>
          <w:b/>
          <w:bCs/>
          <w:i/>
          <w:iCs/>
          <w:sz w:val="32"/>
          <w:szCs w:val="32"/>
          <w:u w:val="single"/>
          <w:rtl/>
        </w:rPr>
        <w:t>برای</w:t>
      </w:r>
      <w:r w:rsidRPr="00DF1253">
        <w:rPr>
          <w:b/>
          <w:bCs/>
          <w:i/>
          <w:iCs/>
          <w:sz w:val="32"/>
          <w:szCs w:val="32"/>
          <w:u w:val="single"/>
          <w:rtl/>
        </w:rPr>
        <w:t xml:space="preserve"> </w:t>
      </w:r>
      <w:r w:rsidRPr="00DF1253">
        <w:rPr>
          <w:rFonts w:hint="cs"/>
          <w:b/>
          <w:bCs/>
          <w:i/>
          <w:iCs/>
          <w:sz w:val="32"/>
          <w:szCs w:val="32"/>
          <w:u w:val="single"/>
          <w:rtl/>
        </w:rPr>
        <w:t>انتشار</w:t>
      </w:r>
      <w:r w:rsidRPr="00DF1253">
        <w:rPr>
          <w:b/>
          <w:bCs/>
          <w:i/>
          <w:iCs/>
          <w:sz w:val="32"/>
          <w:szCs w:val="32"/>
          <w:u w:val="single"/>
          <w:rtl/>
        </w:rPr>
        <w:t xml:space="preserve"> </w:t>
      </w:r>
      <w:r w:rsidRPr="00DF1253">
        <w:rPr>
          <w:rFonts w:hint="cs"/>
          <w:b/>
          <w:bCs/>
          <w:i/>
          <w:iCs/>
          <w:sz w:val="32"/>
          <w:szCs w:val="32"/>
          <w:u w:val="single"/>
          <w:rtl/>
        </w:rPr>
        <w:t>جدید</w:t>
      </w:r>
    </w:p>
    <w:p w14:paraId="79D55804" w14:textId="77777777" w:rsidR="00DF1253" w:rsidRPr="00DF1253" w:rsidRDefault="00DF1253" w:rsidP="00DF1253">
      <w:pPr>
        <w:spacing w:line="360" w:lineRule="auto"/>
        <w:jc w:val="both"/>
        <w:rPr>
          <w:b/>
          <w:bCs/>
          <w:sz w:val="24"/>
          <w:szCs w:val="28"/>
        </w:rPr>
      </w:pPr>
      <w:r w:rsidRPr="00DF1253">
        <w:rPr>
          <w:rFonts w:hint="cs"/>
          <w:b/>
          <w:bCs/>
          <w:sz w:val="24"/>
          <w:szCs w:val="28"/>
          <w:rtl/>
        </w:rPr>
        <w:t>یکی</w:t>
      </w:r>
      <w:r w:rsidRPr="00DF1253">
        <w:rPr>
          <w:b/>
          <w:bCs/>
          <w:sz w:val="24"/>
          <w:szCs w:val="28"/>
          <w:rtl/>
        </w:rPr>
        <w:t xml:space="preserve"> </w:t>
      </w:r>
      <w:r w:rsidRPr="00DF1253">
        <w:rPr>
          <w:rFonts w:hint="cs"/>
          <w:b/>
          <w:bCs/>
          <w:sz w:val="24"/>
          <w:szCs w:val="28"/>
          <w:rtl/>
        </w:rPr>
        <w:t>از</w:t>
      </w:r>
      <w:r w:rsidRPr="00DF1253">
        <w:rPr>
          <w:b/>
          <w:bCs/>
          <w:sz w:val="24"/>
          <w:szCs w:val="28"/>
          <w:rtl/>
        </w:rPr>
        <w:t xml:space="preserve"> </w:t>
      </w:r>
      <w:r w:rsidRPr="00DF1253">
        <w:rPr>
          <w:rFonts w:hint="cs"/>
          <w:b/>
          <w:bCs/>
          <w:sz w:val="24"/>
          <w:szCs w:val="28"/>
          <w:rtl/>
        </w:rPr>
        <w:t>الزامات</w:t>
      </w:r>
      <w:r w:rsidRPr="00DF1253">
        <w:rPr>
          <w:b/>
          <w:bCs/>
          <w:sz w:val="24"/>
          <w:szCs w:val="28"/>
          <w:rtl/>
        </w:rPr>
        <w:t xml:space="preserve"> </w:t>
      </w:r>
      <w:r w:rsidRPr="00DF1253">
        <w:rPr>
          <w:rFonts w:hint="cs"/>
          <w:b/>
          <w:bCs/>
          <w:sz w:val="24"/>
          <w:szCs w:val="28"/>
          <w:rtl/>
        </w:rPr>
        <w:t>پیش</w:t>
      </w:r>
      <w:r w:rsidRPr="00DF1253">
        <w:rPr>
          <w:b/>
          <w:bCs/>
          <w:sz w:val="24"/>
          <w:szCs w:val="28"/>
          <w:rtl/>
        </w:rPr>
        <w:t xml:space="preserve"> </w:t>
      </w:r>
      <w:r w:rsidRPr="00DF1253">
        <w:rPr>
          <w:rFonts w:hint="cs"/>
          <w:b/>
          <w:bCs/>
          <w:sz w:val="24"/>
          <w:szCs w:val="28"/>
          <w:rtl/>
        </w:rPr>
        <w:t>خرید</w:t>
      </w:r>
      <w:r w:rsidRPr="00DF1253">
        <w:rPr>
          <w:b/>
          <w:bCs/>
          <w:sz w:val="24"/>
          <w:szCs w:val="28"/>
          <w:rtl/>
        </w:rPr>
        <w:t xml:space="preserve"> </w:t>
      </w:r>
      <w:r w:rsidRPr="00DF1253">
        <w:rPr>
          <w:rFonts w:hint="cs"/>
          <w:b/>
          <w:bCs/>
          <w:sz w:val="24"/>
          <w:szCs w:val="28"/>
          <w:rtl/>
        </w:rPr>
        <w:t>مطلق</w:t>
      </w:r>
      <w:r w:rsidRPr="00DF1253">
        <w:rPr>
          <w:b/>
          <w:bCs/>
          <w:sz w:val="24"/>
          <w:szCs w:val="28"/>
          <w:rtl/>
        </w:rPr>
        <w:t xml:space="preserve"> </w:t>
      </w:r>
      <w:r w:rsidRPr="00DF1253">
        <w:rPr>
          <w:rFonts w:hint="cs"/>
          <w:b/>
          <w:bCs/>
          <w:sz w:val="24"/>
          <w:szCs w:val="28"/>
          <w:rtl/>
        </w:rPr>
        <w:t>برای</w:t>
      </w:r>
      <w:r w:rsidRPr="00DF1253">
        <w:rPr>
          <w:b/>
          <w:bCs/>
          <w:sz w:val="24"/>
          <w:szCs w:val="28"/>
          <w:rtl/>
        </w:rPr>
        <w:t xml:space="preserve"> </w:t>
      </w:r>
      <w:r w:rsidRPr="00DF1253">
        <w:rPr>
          <w:rFonts w:hint="cs"/>
          <w:b/>
          <w:bCs/>
          <w:sz w:val="24"/>
          <w:szCs w:val="28"/>
          <w:rtl/>
        </w:rPr>
        <w:t>هر</w:t>
      </w:r>
      <w:r w:rsidRPr="00DF1253">
        <w:rPr>
          <w:b/>
          <w:bCs/>
          <w:sz w:val="24"/>
          <w:szCs w:val="28"/>
          <w:rtl/>
        </w:rPr>
        <w:t xml:space="preserve"> </w:t>
      </w:r>
      <w:r w:rsidRPr="00DF1253">
        <w:rPr>
          <w:rFonts w:hint="cs"/>
          <w:b/>
          <w:bCs/>
          <w:sz w:val="24"/>
          <w:szCs w:val="28"/>
          <w:rtl/>
        </w:rPr>
        <w:t>محصول</w:t>
      </w:r>
      <w:r w:rsidRPr="00DF1253">
        <w:rPr>
          <w:b/>
          <w:bCs/>
          <w:sz w:val="24"/>
          <w:szCs w:val="28"/>
          <w:rtl/>
        </w:rPr>
        <w:t xml:space="preserve"> </w:t>
      </w:r>
      <w:r w:rsidRPr="00DF1253">
        <w:rPr>
          <w:rFonts w:hint="cs"/>
          <w:b/>
          <w:bCs/>
          <w:sz w:val="24"/>
          <w:szCs w:val="28"/>
          <w:rtl/>
        </w:rPr>
        <w:t>یا</w:t>
      </w:r>
      <w:r w:rsidRPr="00DF1253">
        <w:rPr>
          <w:b/>
          <w:bCs/>
          <w:sz w:val="24"/>
          <w:szCs w:val="28"/>
          <w:rtl/>
        </w:rPr>
        <w:t xml:space="preserve"> </w:t>
      </w:r>
      <w:r w:rsidRPr="00DF1253">
        <w:rPr>
          <w:rFonts w:hint="cs"/>
          <w:b/>
          <w:bCs/>
          <w:sz w:val="24"/>
          <w:szCs w:val="28"/>
          <w:rtl/>
        </w:rPr>
        <w:t>خدمت</w:t>
      </w:r>
      <w:r w:rsidRPr="00DF1253">
        <w:rPr>
          <w:b/>
          <w:bCs/>
          <w:sz w:val="24"/>
          <w:szCs w:val="28"/>
          <w:rtl/>
        </w:rPr>
        <w:t xml:space="preserve"> </w:t>
      </w:r>
      <w:r w:rsidRPr="00DF1253">
        <w:rPr>
          <w:rFonts w:hint="cs"/>
          <w:b/>
          <w:bCs/>
          <w:sz w:val="24"/>
          <w:szCs w:val="28"/>
          <w:rtl/>
        </w:rPr>
        <w:t>جدید</w:t>
      </w:r>
      <w:r w:rsidRPr="00DF1253">
        <w:rPr>
          <w:b/>
          <w:bCs/>
          <w:sz w:val="24"/>
          <w:szCs w:val="28"/>
          <w:rtl/>
        </w:rPr>
        <w:t xml:space="preserve"> </w:t>
      </w:r>
      <w:r w:rsidRPr="00DF1253">
        <w:rPr>
          <w:rFonts w:hint="cs"/>
          <w:b/>
          <w:bCs/>
          <w:sz w:val="24"/>
          <w:szCs w:val="28"/>
          <w:rtl/>
        </w:rPr>
        <w:t>باید</w:t>
      </w:r>
      <w:r w:rsidRPr="00DF1253">
        <w:rPr>
          <w:b/>
          <w:bCs/>
          <w:sz w:val="24"/>
          <w:szCs w:val="28"/>
          <w:rtl/>
        </w:rPr>
        <w:t xml:space="preserve"> </w:t>
      </w:r>
      <w:r w:rsidRPr="00DF1253">
        <w:rPr>
          <w:rFonts w:hint="cs"/>
          <w:b/>
          <w:bCs/>
          <w:sz w:val="24"/>
          <w:szCs w:val="28"/>
          <w:rtl/>
        </w:rPr>
        <w:t>مجموعه</w:t>
      </w:r>
      <w:r w:rsidRPr="00DF1253">
        <w:rPr>
          <w:b/>
          <w:bCs/>
          <w:sz w:val="24"/>
          <w:szCs w:val="28"/>
          <w:rtl/>
        </w:rPr>
        <w:t xml:space="preserve"> </w:t>
      </w:r>
      <w:r w:rsidRPr="00DF1253">
        <w:rPr>
          <w:rFonts w:hint="cs"/>
          <w:b/>
          <w:bCs/>
          <w:sz w:val="24"/>
          <w:szCs w:val="28"/>
          <w:rtl/>
        </w:rPr>
        <w:t>ای</w:t>
      </w:r>
      <w:r w:rsidRPr="00DF1253">
        <w:rPr>
          <w:b/>
          <w:bCs/>
          <w:sz w:val="24"/>
          <w:szCs w:val="28"/>
          <w:rtl/>
        </w:rPr>
        <w:t xml:space="preserve"> </w:t>
      </w:r>
      <w:r w:rsidRPr="00DF1253">
        <w:rPr>
          <w:rFonts w:hint="cs"/>
          <w:b/>
          <w:bCs/>
          <w:sz w:val="24"/>
          <w:szCs w:val="28"/>
          <w:rtl/>
        </w:rPr>
        <w:t>از</w:t>
      </w:r>
      <w:r w:rsidRPr="00DF1253">
        <w:rPr>
          <w:b/>
          <w:bCs/>
          <w:sz w:val="24"/>
          <w:szCs w:val="28"/>
          <w:rtl/>
        </w:rPr>
        <w:t xml:space="preserve"> </w:t>
      </w:r>
      <w:r w:rsidRPr="00DF1253">
        <w:rPr>
          <w:rFonts w:hint="cs"/>
          <w:b/>
          <w:bCs/>
          <w:sz w:val="24"/>
          <w:szCs w:val="28"/>
          <w:rtl/>
        </w:rPr>
        <w:t>پاسخ</w:t>
      </w:r>
      <w:r w:rsidRPr="00DF1253">
        <w:rPr>
          <w:b/>
          <w:bCs/>
          <w:sz w:val="24"/>
          <w:szCs w:val="28"/>
          <w:rtl/>
        </w:rPr>
        <w:t xml:space="preserve"> </w:t>
      </w:r>
      <w:r w:rsidRPr="00DF1253">
        <w:rPr>
          <w:rFonts w:hint="cs"/>
          <w:b/>
          <w:bCs/>
          <w:sz w:val="24"/>
          <w:szCs w:val="28"/>
          <w:rtl/>
        </w:rPr>
        <w:t>های</w:t>
      </w:r>
      <w:r w:rsidRPr="00DF1253">
        <w:rPr>
          <w:b/>
          <w:bCs/>
          <w:sz w:val="24"/>
          <w:szCs w:val="28"/>
          <w:rtl/>
        </w:rPr>
        <w:t xml:space="preserve"> پروپوزال </w:t>
      </w:r>
      <w:r w:rsidRPr="00DF1253">
        <w:rPr>
          <w:rFonts w:hint="cs"/>
          <w:b/>
          <w:bCs/>
          <w:sz w:val="24"/>
          <w:szCs w:val="28"/>
          <w:rtl/>
        </w:rPr>
        <w:t>به</w:t>
      </w:r>
      <w:r w:rsidRPr="00DF1253">
        <w:rPr>
          <w:b/>
          <w:bCs/>
          <w:sz w:val="24"/>
          <w:szCs w:val="28"/>
          <w:rtl/>
        </w:rPr>
        <w:t xml:space="preserve"> </w:t>
      </w:r>
      <w:r w:rsidRPr="00DF1253">
        <w:rPr>
          <w:rFonts w:hint="cs"/>
          <w:b/>
          <w:bCs/>
          <w:sz w:val="24"/>
          <w:szCs w:val="28"/>
          <w:rtl/>
        </w:rPr>
        <w:t>روزشده</w:t>
      </w:r>
      <w:r w:rsidRPr="00DF1253">
        <w:rPr>
          <w:b/>
          <w:bCs/>
          <w:sz w:val="24"/>
          <w:szCs w:val="28"/>
          <w:rtl/>
        </w:rPr>
        <w:t xml:space="preserve"> </w:t>
      </w:r>
      <w:r w:rsidRPr="00DF1253">
        <w:rPr>
          <w:rFonts w:hint="cs"/>
          <w:b/>
          <w:bCs/>
          <w:sz w:val="24"/>
          <w:szCs w:val="28"/>
          <w:rtl/>
        </w:rPr>
        <w:t>باشد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توسط</w:t>
      </w:r>
      <w:r w:rsidRPr="00DF1253">
        <w:rPr>
          <w:b/>
          <w:bCs/>
          <w:sz w:val="24"/>
          <w:szCs w:val="28"/>
          <w:rtl/>
        </w:rPr>
        <w:t xml:space="preserve"> </w:t>
      </w:r>
      <w:r w:rsidRPr="00DF1253">
        <w:rPr>
          <w:rFonts w:hint="cs"/>
          <w:b/>
          <w:bCs/>
          <w:sz w:val="24"/>
          <w:szCs w:val="28"/>
          <w:rtl/>
        </w:rPr>
        <w:t>تیم</w:t>
      </w:r>
      <w:r w:rsidRPr="00DF1253">
        <w:rPr>
          <w:b/>
          <w:bCs/>
          <w:sz w:val="24"/>
          <w:szCs w:val="28"/>
          <w:rtl/>
        </w:rPr>
        <w:t xml:space="preserve"> </w:t>
      </w:r>
      <w:r w:rsidRPr="00DF1253">
        <w:rPr>
          <w:rFonts w:hint="cs"/>
          <w:b/>
          <w:bCs/>
          <w:sz w:val="24"/>
          <w:szCs w:val="28"/>
          <w:rtl/>
        </w:rPr>
        <w:t>محصول</w:t>
      </w:r>
      <w:r w:rsidRPr="00DF1253">
        <w:rPr>
          <w:b/>
          <w:bCs/>
          <w:sz w:val="24"/>
          <w:szCs w:val="28"/>
          <w:rtl/>
        </w:rPr>
        <w:t xml:space="preserve"> </w:t>
      </w:r>
      <w:r w:rsidRPr="00DF1253">
        <w:rPr>
          <w:rFonts w:hint="cs"/>
          <w:b/>
          <w:bCs/>
          <w:sz w:val="24"/>
          <w:szCs w:val="28"/>
          <w:rtl/>
        </w:rPr>
        <w:t>نوشته</w:t>
      </w:r>
      <w:r w:rsidRPr="00DF1253">
        <w:rPr>
          <w:b/>
          <w:bCs/>
          <w:sz w:val="24"/>
          <w:szCs w:val="28"/>
          <w:rtl/>
        </w:rPr>
        <w:t xml:space="preserve"> </w:t>
      </w:r>
      <w:r w:rsidRPr="00DF1253">
        <w:rPr>
          <w:rFonts w:hint="cs"/>
          <w:b/>
          <w:bCs/>
          <w:sz w:val="24"/>
          <w:szCs w:val="28"/>
          <w:rtl/>
        </w:rPr>
        <w:t>شده</w:t>
      </w:r>
      <w:r w:rsidRPr="00DF1253">
        <w:rPr>
          <w:b/>
          <w:bCs/>
          <w:sz w:val="24"/>
          <w:szCs w:val="28"/>
          <w:rtl/>
        </w:rPr>
        <w:t xml:space="preserve"> </w:t>
      </w:r>
      <w:r w:rsidRPr="00DF1253">
        <w:rPr>
          <w:rFonts w:hint="cs"/>
          <w:b/>
          <w:bCs/>
          <w:sz w:val="24"/>
          <w:szCs w:val="28"/>
          <w:rtl/>
        </w:rPr>
        <w:t>است</w:t>
      </w:r>
      <w:r w:rsidRPr="00DF1253">
        <w:rPr>
          <w:b/>
          <w:bCs/>
          <w:sz w:val="24"/>
          <w:szCs w:val="28"/>
          <w:rtl/>
        </w:rPr>
        <w:t xml:space="preserve">. </w:t>
      </w:r>
      <w:r w:rsidRPr="00DF1253">
        <w:rPr>
          <w:rFonts w:hint="cs"/>
          <w:b/>
          <w:bCs/>
          <w:sz w:val="24"/>
          <w:szCs w:val="28"/>
          <w:rtl/>
        </w:rPr>
        <w:t>این</w:t>
      </w:r>
      <w:r w:rsidRPr="00DF1253">
        <w:rPr>
          <w:b/>
          <w:bCs/>
          <w:sz w:val="24"/>
          <w:szCs w:val="28"/>
          <w:rtl/>
        </w:rPr>
        <w:t xml:space="preserve"> </w:t>
      </w:r>
      <w:r w:rsidRPr="00DF1253">
        <w:rPr>
          <w:rFonts w:hint="cs"/>
          <w:b/>
          <w:bCs/>
          <w:sz w:val="24"/>
          <w:szCs w:val="28"/>
          <w:rtl/>
        </w:rPr>
        <w:t>موارد</w:t>
      </w:r>
      <w:r w:rsidRPr="00DF1253">
        <w:rPr>
          <w:b/>
          <w:bCs/>
          <w:sz w:val="24"/>
          <w:szCs w:val="28"/>
          <w:rtl/>
        </w:rPr>
        <w:t xml:space="preserve"> </w:t>
      </w:r>
      <w:r w:rsidRPr="00DF1253">
        <w:rPr>
          <w:rFonts w:hint="cs"/>
          <w:b/>
          <w:bCs/>
          <w:sz w:val="24"/>
          <w:szCs w:val="28"/>
          <w:rtl/>
        </w:rPr>
        <w:t>باید</w:t>
      </w:r>
      <w:r w:rsidRPr="00DF1253">
        <w:rPr>
          <w:b/>
          <w:bCs/>
          <w:sz w:val="24"/>
          <w:szCs w:val="28"/>
          <w:rtl/>
        </w:rPr>
        <w:t xml:space="preserve"> 30-60 </w:t>
      </w:r>
      <w:r w:rsidRPr="00DF1253">
        <w:rPr>
          <w:rFonts w:hint="cs"/>
          <w:b/>
          <w:bCs/>
          <w:sz w:val="24"/>
          <w:szCs w:val="28"/>
          <w:rtl/>
        </w:rPr>
        <w:t>روز</w:t>
      </w:r>
      <w:r w:rsidRPr="00DF1253">
        <w:rPr>
          <w:b/>
          <w:bCs/>
          <w:sz w:val="24"/>
          <w:szCs w:val="28"/>
          <w:rtl/>
        </w:rPr>
        <w:t xml:space="preserve"> </w:t>
      </w:r>
      <w:r w:rsidRPr="00DF1253">
        <w:rPr>
          <w:rFonts w:hint="cs"/>
          <w:b/>
          <w:bCs/>
          <w:sz w:val="24"/>
          <w:szCs w:val="28"/>
          <w:rtl/>
        </w:rPr>
        <w:t>قبل</w:t>
      </w:r>
      <w:r w:rsidRPr="00DF1253">
        <w:rPr>
          <w:b/>
          <w:bCs/>
          <w:sz w:val="24"/>
          <w:szCs w:val="28"/>
          <w:rtl/>
        </w:rPr>
        <w:t xml:space="preserve"> </w:t>
      </w:r>
      <w:r w:rsidRPr="00DF1253">
        <w:rPr>
          <w:rFonts w:hint="cs"/>
          <w:b/>
          <w:bCs/>
          <w:sz w:val="24"/>
          <w:szCs w:val="28"/>
          <w:rtl/>
        </w:rPr>
        <w:t>از</w:t>
      </w:r>
      <w:r w:rsidRPr="00DF1253">
        <w:rPr>
          <w:b/>
          <w:bCs/>
          <w:sz w:val="24"/>
          <w:szCs w:val="28"/>
          <w:rtl/>
        </w:rPr>
        <w:t xml:space="preserve"> </w:t>
      </w:r>
      <w:r w:rsidRPr="00DF1253">
        <w:rPr>
          <w:rFonts w:hint="cs"/>
          <w:b/>
          <w:bCs/>
          <w:sz w:val="24"/>
          <w:szCs w:val="28"/>
          <w:rtl/>
        </w:rPr>
        <w:t>انتشار</w:t>
      </w:r>
      <w:r w:rsidRPr="00DF1253">
        <w:rPr>
          <w:b/>
          <w:bCs/>
          <w:sz w:val="24"/>
          <w:szCs w:val="28"/>
          <w:rtl/>
        </w:rPr>
        <w:t xml:space="preserve"> </w:t>
      </w:r>
      <w:r w:rsidRPr="00DF1253">
        <w:rPr>
          <w:rFonts w:hint="cs"/>
          <w:b/>
          <w:bCs/>
          <w:sz w:val="24"/>
          <w:szCs w:val="28"/>
          <w:rtl/>
        </w:rPr>
        <w:t>عمومی</w:t>
      </w:r>
      <w:r w:rsidRPr="00DF1253">
        <w:rPr>
          <w:b/>
          <w:bCs/>
          <w:sz w:val="24"/>
          <w:szCs w:val="28"/>
          <w:rtl/>
        </w:rPr>
        <w:t xml:space="preserve"> </w:t>
      </w:r>
      <w:r w:rsidRPr="00DF1253">
        <w:rPr>
          <w:rFonts w:hint="cs"/>
          <w:b/>
          <w:bCs/>
          <w:sz w:val="24"/>
          <w:szCs w:val="28"/>
          <w:rtl/>
        </w:rPr>
        <w:t>در</w:t>
      </w:r>
      <w:r w:rsidRPr="00DF1253">
        <w:rPr>
          <w:b/>
          <w:bCs/>
          <w:sz w:val="24"/>
          <w:szCs w:val="28"/>
          <w:rtl/>
        </w:rPr>
        <w:t xml:space="preserve"> </w:t>
      </w:r>
      <w:r w:rsidRPr="00DF1253">
        <w:rPr>
          <w:rFonts w:hint="cs"/>
          <w:b/>
          <w:bCs/>
          <w:sz w:val="24"/>
          <w:szCs w:val="28"/>
          <w:rtl/>
        </w:rPr>
        <w:t>دسترس</w:t>
      </w:r>
      <w:r w:rsidRPr="00DF1253">
        <w:rPr>
          <w:b/>
          <w:bCs/>
          <w:sz w:val="24"/>
          <w:szCs w:val="28"/>
          <w:rtl/>
        </w:rPr>
        <w:t xml:space="preserve"> </w:t>
      </w:r>
      <w:r w:rsidRPr="00DF1253">
        <w:rPr>
          <w:rFonts w:hint="cs"/>
          <w:b/>
          <w:bCs/>
          <w:sz w:val="24"/>
          <w:szCs w:val="28"/>
          <w:rtl/>
        </w:rPr>
        <w:t>قرار</w:t>
      </w:r>
      <w:r w:rsidRPr="00DF1253">
        <w:rPr>
          <w:b/>
          <w:bCs/>
          <w:sz w:val="24"/>
          <w:szCs w:val="28"/>
          <w:rtl/>
        </w:rPr>
        <w:t xml:space="preserve"> </w:t>
      </w:r>
      <w:r w:rsidRPr="00DF1253">
        <w:rPr>
          <w:rFonts w:hint="cs"/>
          <w:b/>
          <w:bCs/>
          <w:sz w:val="24"/>
          <w:szCs w:val="28"/>
          <w:rtl/>
        </w:rPr>
        <w:t>بگیرند</w:t>
      </w:r>
      <w:r w:rsidRPr="00DF1253">
        <w:rPr>
          <w:b/>
          <w:bCs/>
          <w:sz w:val="24"/>
          <w:szCs w:val="28"/>
          <w:rtl/>
        </w:rPr>
        <w:t xml:space="preserve"> </w:t>
      </w:r>
      <w:r w:rsidRPr="00DF1253">
        <w:rPr>
          <w:rFonts w:hint="cs"/>
          <w:b/>
          <w:bCs/>
          <w:sz w:val="24"/>
          <w:szCs w:val="28"/>
          <w:rtl/>
        </w:rPr>
        <w:t>و</w:t>
      </w:r>
      <w:r w:rsidRPr="00DF1253">
        <w:rPr>
          <w:b/>
          <w:bCs/>
          <w:sz w:val="24"/>
          <w:szCs w:val="28"/>
          <w:rtl/>
        </w:rPr>
        <w:t xml:space="preserve"> </w:t>
      </w:r>
      <w:r w:rsidRPr="00DF1253">
        <w:rPr>
          <w:rFonts w:hint="cs"/>
          <w:b/>
          <w:bCs/>
          <w:sz w:val="24"/>
          <w:szCs w:val="28"/>
          <w:rtl/>
        </w:rPr>
        <w:t>بخشی</w:t>
      </w:r>
      <w:r w:rsidRPr="00DF1253">
        <w:rPr>
          <w:b/>
          <w:bCs/>
          <w:sz w:val="24"/>
          <w:szCs w:val="28"/>
          <w:rtl/>
        </w:rPr>
        <w:t xml:space="preserve"> </w:t>
      </w:r>
      <w:r w:rsidRPr="00DF1253">
        <w:rPr>
          <w:rFonts w:hint="cs"/>
          <w:b/>
          <w:bCs/>
          <w:sz w:val="24"/>
          <w:szCs w:val="28"/>
          <w:rtl/>
        </w:rPr>
        <w:t>از</w:t>
      </w:r>
      <w:r w:rsidRPr="00DF1253">
        <w:rPr>
          <w:b/>
          <w:bCs/>
          <w:sz w:val="24"/>
          <w:szCs w:val="28"/>
          <w:rtl/>
        </w:rPr>
        <w:t xml:space="preserve"> </w:t>
      </w:r>
      <w:r w:rsidRPr="00DF1253">
        <w:rPr>
          <w:rFonts w:hint="cs"/>
          <w:b/>
          <w:bCs/>
          <w:sz w:val="24"/>
          <w:szCs w:val="28"/>
          <w:rtl/>
        </w:rPr>
        <w:t>بسته</w:t>
      </w:r>
      <w:r w:rsidRPr="00DF1253">
        <w:rPr>
          <w:b/>
          <w:bCs/>
          <w:sz w:val="24"/>
          <w:szCs w:val="28"/>
          <w:rtl/>
        </w:rPr>
        <w:t xml:space="preserve"> </w:t>
      </w:r>
      <w:r w:rsidRPr="00DF1253">
        <w:rPr>
          <w:rFonts w:hint="cs"/>
          <w:b/>
          <w:bCs/>
          <w:sz w:val="24"/>
          <w:szCs w:val="28"/>
          <w:rtl/>
        </w:rPr>
        <w:t>قابلیت</w:t>
      </w:r>
      <w:r w:rsidRPr="00DF1253">
        <w:rPr>
          <w:b/>
          <w:bCs/>
          <w:sz w:val="24"/>
          <w:szCs w:val="28"/>
          <w:rtl/>
        </w:rPr>
        <w:t xml:space="preserve"> </w:t>
      </w:r>
      <w:r w:rsidRPr="00DF1253">
        <w:rPr>
          <w:rFonts w:hint="cs"/>
          <w:b/>
          <w:bCs/>
          <w:sz w:val="24"/>
          <w:szCs w:val="28"/>
          <w:rtl/>
        </w:rPr>
        <w:t>تولید</w:t>
      </w:r>
      <w:r w:rsidRPr="00DF1253">
        <w:rPr>
          <w:b/>
          <w:bCs/>
          <w:sz w:val="24"/>
          <w:szCs w:val="28"/>
          <w:rtl/>
        </w:rPr>
        <w:t xml:space="preserve"> </w:t>
      </w:r>
      <w:r w:rsidRPr="00DF1253">
        <w:rPr>
          <w:rFonts w:hint="cs"/>
          <w:b/>
          <w:bCs/>
          <w:sz w:val="24"/>
          <w:szCs w:val="28"/>
          <w:rtl/>
        </w:rPr>
        <w:t>محصول</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تشکیل</w:t>
      </w:r>
      <w:r w:rsidRPr="00DF1253">
        <w:rPr>
          <w:b/>
          <w:bCs/>
          <w:sz w:val="24"/>
          <w:szCs w:val="28"/>
          <w:rtl/>
        </w:rPr>
        <w:t xml:space="preserve"> </w:t>
      </w:r>
      <w:r w:rsidRPr="00DF1253">
        <w:rPr>
          <w:rFonts w:hint="cs"/>
          <w:b/>
          <w:bCs/>
          <w:sz w:val="24"/>
          <w:szCs w:val="28"/>
          <w:rtl/>
        </w:rPr>
        <w:t>دهند</w:t>
      </w:r>
      <w:r w:rsidRPr="00DF1253">
        <w:rPr>
          <w:b/>
          <w:bCs/>
          <w:sz w:val="24"/>
          <w:szCs w:val="28"/>
          <w:rtl/>
        </w:rPr>
        <w:t>.</w:t>
      </w:r>
    </w:p>
    <w:p w14:paraId="089E87B2" w14:textId="77777777" w:rsidR="00DF1253" w:rsidRPr="00DF1253" w:rsidRDefault="00DF1253" w:rsidP="00DF1253">
      <w:pPr>
        <w:spacing w:line="360" w:lineRule="auto"/>
        <w:jc w:val="both"/>
        <w:rPr>
          <w:sz w:val="24"/>
          <w:szCs w:val="28"/>
          <w:rtl/>
        </w:rPr>
      </w:pPr>
    </w:p>
    <w:p w14:paraId="44C85D0E" w14:textId="77777777" w:rsidR="00DF1253" w:rsidRPr="00DF1253" w:rsidRDefault="00DF1253" w:rsidP="00DF1253">
      <w:pPr>
        <w:spacing w:line="360" w:lineRule="auto"/>
        <w:jc w:val="both"/>
        <w:rPr>
          <w:b/>
          <w:bCs/>
          <w:sz w:val="32"/>
          <w:szCs w:val="32"/>
        </w:rPr>
      </w:pPr>
      <w:r w:rsidRPr="00DF1253">
        <w:rPr>
          <w:rFonts w:hint="cs"/>
          <w:b/>
          <w:bCs/>
          <w:sz w:val="32"/>
          <w:szCs w:val="32"/>
          <w:rtl/>
        </w:rPr>
        <w:t>ارائه</w:t>
      </w:r>
      <w:r w:rsidRPr="00DF1253">
        <w:rPr>
          <w:b/>
          <w:bCs/>
          <w:sz w:val="32"/>
          <w:szCs w:val="32"/>
          <w:rtl/>
        </w:rPr>
        <w:t xml:space="preserve"> </w:t>
      </w:r>
      <w:r w:rsidRPr="00DF1253">
        <w:rPr>
          <w:rFonts w:hint="cs"/>
          <w:b/>
          <w:bCs/>
          <w:sz w:val="32"/>
          <w:szCs w:val="32"/>
          <w:rtl/>
        </w:rPr>
        <w:t>و</w:t>
      </w:r>
      <w:r w:rsidRPr="00DF1253">
        <w:rPr>
          <w:b/>
          <w:bCs/>
          <w:sz w:val="32"/>
          <w:szCs w:val="32"/>
          <w:rtl/>
        </w:rPr>
        <w:t xml:space="preserve"> </w:t>
      </w:r>
      <w:r w:rsidRPr="00DF1253">
        <w:rPr>
          <w:rFonts w:hint="cs"/>
          <w:b/>
          <w:bCs/>
          <w:sz w:val="32"/>
          <w:szCs w:val="32"/>
          <w:rtl/>
        </w:rPr>
        <w:t>پیگیری</w:t>
      </w:r>
    </w:p>
    <w:p w14:paraId="55A6AE10" w14:textId="77777777" w:rsidR="00DF1253" w:rsidRPr="00DF1253" w:rsidRDefault="00DF1253" w:rsidP="00DF1253">
      <w:pPr>
        <w:spacing w:line="360" w:lineRule="auto"/>
        <w:ind w:firstLine="720"/>
        <w:jc w:val="both"/>
        <w:rPr>
          <w:sz w:val="24"/>
          <w:szCs w:val="28"/>
        </w:rPr>
      </w:pPr>
      <w:r w:rsidRPr="00DF1253">
        <w:rPr>
          <w:rFonts w:hint="cs"/>
          <w:sz w:val="24"/>
          <w:szCs w:val="28"/>
          <w:rtl/>
        </w:rPr>
        <w:t>حتی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های</w:t>
      </w:r>
      <w:r w:rsidRPr="00DF1253">
        <w:rPr>
          <w:sz w:val="24"/>
          <w:szCs w:val="28"/>
          <w:rtl/>
        </w:rPr>
        <w:t xml:space="preserve"> پروپوزال </w:t>
      </w:r>
      <w:r w:rsidRPr="00DF1253">
        <w:rPr>
          <w:rFonts w:hint="cs"/>
          <w:sz w:val="24"/>
          <w:szCs w:val="28"/>
          <w:rtl/>
        </w:rPr>
        <w:t>به صورت</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درخواست</w:t>
      </w:r>
      <w:r w:rsidRPr="00DF1253">
        <w:rPr>
          <w:sz w:val="24"/>
          <w:szCs w:val="28"/>
          <w:rtl/>
        </w:rPr>
        <w:t xml:space="preserve"> </w:t>
      </w:r>
      <w:r w:rsidRPr="00DF1253">
        <w:rPr>
          <w:rFonts w:hint="cs"/>
          <w:sz w:val="24"/>
          <w:szCs w:val="28"/>
          <w:rtl/>
        </w:rPr>
        <w:t>کنندگان</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فیزیکی</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دارند</w:t>
      </w:r>
      <w:r w:rsidRPr="00DF1253">
        <w:rPr>
          <w:sz w:val="24"/>
          <w:szCs w:val="28"/>
          <w:rtl/>
        </w:rPr>
        <w:t xml:space="preserve">. پروپوزال </w:t>
      </w:r>
      <w:r w:rsidRPr="00DF1253">
        <w:rPr>
          <w:rFonts w:hint="cs"/>
          <w:sz w:val="24"/>
          <w:szCs w:val="28"/>
          <w:rtl/>
        </w:rPr>
        <w:t>باید</w:t>
      </w:r>
      <w:r w:rsidRPr="00DF1253">
        <w:rPr>
          <w:sz w:val="24"/>
          <w:szCs w:val="28"/>
          <w:rtl/>
        </w:rPr>
        <w:t xml:space="preserve"> </w:t>
      </w:r>
      <w:r w:rsidRPr="00DF1253">
        <w:rPr>
          <w:rFonts w:hint="cs"/>
          <w:sz w:val="24"/>
          <w:szCs w:val="28"/>
          <w:rtl/>
        </w:rPr>
        <w:t>محدود</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چاپی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آن تصویر</w:t>
      </w:r>
      <w:r w:rsidRPr="00DF1253">
        <w:rPr>
          <w:sz w:val="24"/>
          <w:szCs w:val="28"/>
          <w:rtl/>
        </w:rPr>
        <w:t xml:space="preserve"> </w:t>
      </w:r>
      <w:r w:rsidRPr="00DF1253">
        <w:rPr>
          <w:rFonts w:hint="cs"/>
          <w:sz w:val="24"/>
          <w:szCs w:val="28"/>
          <w:rtl/>
        </w:rPr>
        <w:t>سازمانی</w:t>
      </w:r>
      <w:r w:rsidRPr="00DF1253">
        <w:rPr>
          <w:sz w:val="24"/>
          <w:szCs w:val="28"/>
          <w:rtl/>
        </w:rPr>
        <w:t xml:space="preserve"> </w:t>
      </w:r>
      <w:r w:rsidRPr="00DF1253">
        <w:rPr>
          <w:rFonts w:hint="cs"/>
          <w:sz w:val="24"/>
          <w:szCs w:val="28"/>
          <w:rtl/>
        </w:rPr>
        <w:t>را که</w:t>
      </w:r>
      <w:r w:rsidRPr="00DF1253">
        <w:rPr>
          <w:sz w:val="24"/>
          <w:szCs w:val="28"/>
          <w:rtl/>
        </w:rPr>
        <w:t xml:space="preserve"> </w:t>
      </w:r>
      <w:r w:rsidRPr="00DF1253">
        <w:rPr>
          <w:rFonts w:hint="cs"/>
          <w:sz w:val="24"/>
          <w:szCs w:val="28"/>
          <w:rtl/>
        </w:rPr>
        <w:t>آنرا ایجاد</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دهد</w:t>
      </w:r>
      <w:r w:rsidRPr="00DF1253">
        <w:rPr>
          <w:sz w:val="24"/>
          <w:szCs w:val="28"/>
          <w:rtl/>
        </w:rPr>
        <w:t>.</w:t>
      </w:r>
    </w:p>
    <w:p w14:paraId="76707CB1"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همان طور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اجزای</w:t>
      </w:r>
      <w:r w:rsidRPr="00DF1253">
        <w:rPr>
          <w:sz w:val="24"/>
          <w:szCs w:val="28"/>
          <w:rtl/>
        </w:rPr>
        <w:t xml:space="preserve"> </w:t>
      </w:r>
      <w:r w:rsidRPr="00DF1253">
        <w:rPr>
          <w:rFonts w:hint="cs"/>
          <w:sz w:val="24"/>
          <w:szCs w:val="28"/>
          <w:rtl/>
        </w:rPr>
        <w:t>عملکرد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پروپوزال </w:t>
      </w:r>
      <w:r w:rsidRPr="00DF1253">
        <w:rPr>
          <w:rFonts w:hint="cs"/>
          <w:sz w:val="24"/>
          <w:szCs w:val="28"/>
          <w:rtl/>
        </w:rPr>
        <w:t>شود،</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اجرائی</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خوانده</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شک</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جزئیات</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هر</w:t>
      </w:r>
      <w:r w:rsidRPr="00DF1253">
        <w:rPr>
          <w:sz w:val="24"/>
          <w:szCs w:val="28"/>
          <w:rtl/>
        </w:rPr>
        <w:t xml:space="preserve"> پروپوزال </w:t>
      </w:r>
      <w:r w:rsidRPr="00DF1253">
        <w:rPr>
          <w:rFonts w:hint="cs"/>
          <w:sz w:val="24"/>
          <w:szCs w:val="28"/>
          <w:rtl/>
        </w:rPr>
        <w:t>موجود</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مدت</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ارزیابی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امتیازدهی</w:t>
      </w:r>
      <w:r w:rsidRPr="00DF1253">
        <w:rPr>
          <w:sz w:val="24"/>
          <w:szCs w:val="28"/>
          <w:rtl/>
        </w:rPr>
        <w:t xml:space="preserve"> پروپوزال </w:t>
      </w:r>
      <w:r w:rsidRPr="00DF1253">
        <w:rPr>
          <w:rFonts w:hint="cs"/>
          <w:sz w:val="24"/>
          <w:szCs w:val="28"/>
          <w:rtl/>
        </w:rPr>
        <w:t>به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رهبری</w:t>
      </w:r>
      <w:r w:rsidRPr="00DF1253">
        <w:rPr>
          <w:sz w:val="24"/>
          <w:szCs w:val="28"/>
          <w:rtl/>
        </w:rPr>
        <w:t xml:space="preserve"> </w:t>
      </w:r>
      <w:r w:rsidRPr="00DF1253">
        <w:rPr>
          <w:rFonts w:hint="cs"/>
          <w:sz w:val="24"/>
          <w:szCs w:val="28"/>
          <w:rtl/>
        </w:rPr>
        <w:t>بازاریابی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شغلی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به طور ساده</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چرا</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منحصر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فرد</w:t>
      </w:r>
      <w:r w:rsidRPr="00DF1253">
        <w:rPr>
          <w:sz w:val="24"/>
          <w:szCs w:val="28"/>
          <w:rtl/>
        </w:rPr>
        <w:t xml:space="preserve"> </w:t>
      </w:r>
      <w:r w:rsidRPr="00DF1253">
        <w:rPr>
          <w:rFonts w:hint="cs"/>
          <w:sz w:val="24"/>
          <w:szCs w:val="28"/>
          <w:rtl/>
        </w:rPr>
        <w:t>واجد</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دریافت</w:t>
      </w:r>
      <w:r w:rsidRPr="00DF1253">
        <w:rPr>
          <w:sz w:val="24"/>
          <w:szCs w:val="28"/>
          <w:rtl/>
        </w:rPr>
        <w:t xml:space="preserve"> </w:t>
      </w:r>
      <w:r w:rsidRPr="00DF1253">
        <w:rPr>
          <w:rFonts w:hint="cs"/>
          <w:sz w:val="24"/>
          <w:szCs w:val="28"/>
          <w:rtl/>
        </w:rPr>
        <w:t>جایزه</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قرارداد</w:t>
      </w:r>
      <w:r w:rsidRPr="00DF1253">
        <w:rPr>
          <w:sz w:val="24"/>
          <w:szCs w:val="28"/>
          <w:rtl/>
        </w:rPr>
        <w:t xml:space="preserve"> </w:t>
      </w:r>
      <w:r w:rsidRPr="00DF1253">
        <w:rPr>
          <w:rFonts w:hint="cs"/>
          <w:sz w:val="24"/>
          <w:szCs w:val="28"/>
          <w:rtl/>
        </w:rPr>
        <w:t>است</w:t>
      </w:r>
      <w:r w:rsidRPr="00DF1253">
        <w:rPr>
          <w:sz w:val="24"/>
          <w:szCs w:val="28"/>
          <w:rtl/>
        </w:rPr>
        <w:t>.</w:t>
      </w:r>
    </w:p>
    <w:p w14:paraId="546C8D2F" w14:textId="77777777" w:rsidR="00DF1253" w:rsidRPr="00DF1253" w:rsidRDefault="00DF1253" w:rsidP="00DF1253">
      <w:pPr>
        <w:spacing w:line="360" w:lineRule="auto"/>
        <w:ind w:firstLine="720"/>
        <w:jc w:val="both"/>
        <w:rPr>
          <w:sz w:val="24"/>
          <w:szCs w:val="28"/>
        </w:rPr>
      </w:pPr>
      <w:r w:rsidRPr="00DF1253">
        <w:rPr>
          <w:rFonts w:hint="cs"/>
          <w:sz w:val="24"/>
          <w:szCs w:val="28"/>
          <w:rtl/>
        </w:rPr>
        <w:t>همچنین</w:t>
      </w:r>
      <w:r w:rsidRPr="00DF1253">
        <w:rPr>
          <w:sz w:val="24"/>
          <w:szCs w:val="28"/>
          <w:rtl/>
        </w:rPr>
        <w:t xml:space="preserve"> </w:t>
      </w:r>
      <w:r w:rsidRPr="00DF1253">
        <w:rPr>
          <w:rFonts w:hint="cs"/>
          <w:sz w:val="24"/>
          <w:szCs w:val="28"/>
          <w:rtl/>
        </w:rPr>
        <w:t>اصرار</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كه</w:t>
      </w:r>
      <w:r w:rsidRPr="00DF1253">
        <w:rPr>
          <w:sz w:val="24"/>
          <w:szCs w:val="28"/>
          <w:rtl/>
        </w:rPr>
        <w:t xml:space="preserve"> </w:t>
      </w:r>
      <w:r w:rsidRPr="00DF1253">
        <w:rPr>
          <w:rFonts w:hint="cs"/>
          <w:sz w:val="24"/>
          <w:szCs w:val="28"/>
          <w:rtl/>
        </w:rPr>
        <w:t>جلسه‌ای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پاسخ</w:t>
      </w:r>
      <w:r w:rsidRPr="00DF1253">
        <w:rPr>
          <w:sz w:val="24"/>
          <w:szCs w:val="28"/>
          <w:rtl/>
        </w:rPr>
        <w:t xml:space="preserve"> پروپوزال </w:t>
      </w:r>
      <w:r w:rsidRPr="00DF1253">
        <w:rPr>
          <w:rFonts w:hint="cs"/>
          <w:sz w:val="24"/>
          <w:szCs w:val="28"/>
          <w:rtl/>
        </w:rPr>
        <w:t>یا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در</w:t>
      </w:r>
      <w:r w:rsidRPr="00DF1253">
        <w:rPr>
          <w:sz w:val="24"/>
          <w:szCs w:val="28"/>
          <w:rtl/>
        </w:rPr>
        <w:t xml:space="preserve"> 48 </w:t>
      </w:r>
      <w:r w:rsidRPr="00DF1253">
        <w:rPr>
          <w:rFonts w:hint="cs"/>
          <w:sz w:val="24"/>
          <w:szCs w:val="28"/>
          <w:rtl/>
        </w:rPr>
        <w:t>تا</w:t>
      </w:r>
      <w:r w:rsidRPr="00DF1253">
        <w:rPr>
          <w:sz w:val="24"/>
          <w:szCs w:val="28"/>
          <w:rtl/>
        </w:rPr>
        <w:t xml:space="preserve"> 72 </w:t>
      </w:r>
      <w:r w:rsidRPr="00DF1253">
        <w:rPr>
          <w:rFonts w:hint="cs"/>
          <w:sz w:val="24"/>
          <w:szCs w:val="28"/>
          <w:rtl/>
        </w:rPr>
        <w:t>ساعت</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دریافت</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پروپوزال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جسمی</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بازخورد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ارزیابی</w:t>
      </w:r>
      <w:r w:rsidRPr="00DF1253">
        <w:rPr>
          <w:sz w:val="24"/>
          <w:szCs w:val="28"/>
          <w:rtl/>
        </w:rPr>
        <w:t xml:space="preserve"> </w:t>
      </w:r>
      <w:r w:rsidRPr="00DF1253">
        <w:rPr>
          <w:rFonts w:hint="cs"/>
          <w:sz w:val="24"/>
          <w:szCs w:val="28"/>
          <w:rtl/>
        </w:rPr>
        <w:t>سریع</w:t>
      </w:r>
      <w:r w:rsidRPr="00DF1253">
        <w:rPr>
          <w:sz w:val="24"/>
          <w:szCs w:val="28"/>
          <w:rtl/>
        </w:rPr>
        <w:t xml:space="preserve"> </w:t>
      </w:r>
      <w:r w:rsidRPr="00DF1253">
        <w:rPr>
          <w:rFonts w:hint="cs"/>
          <w:sz w:val="24"/>
          <w:szCs w:val="28"/>
          <w:rtl/>
        </w:rPr>
        <w:t>روانشناختی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بهانه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ورود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ساختار</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برگزاری</w:t>
      </w:r>
      <w:r w:rsidRPr="00DF1253">
        <w:rPr>
          <w:sz w:val="24"/>
          <w:szCs w:val="28"/>
          <w:rtl/>
        </w:rPr>
        <w:t xml:space="preserve"> </w:t>
      </w:r>
      <w:r w:rsidRPr="00DF1253">
        <w:rPr>
          <w:rFonts w:hint="cs"/>
          <w:sz w:val="24"/>
          <w:szCs w:val="28"/>
          <w:rtl/>
        </w:rPr>
        <w:t>تعدادی</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بالقوه</w:t>
      </w:r>
      <w:r w:rsidRPr="00DF1253">
        <w:rPr>
          <w:sz w:val="24"/>
          <w:szCs w:val="28"/>
          <w:rtl/>
        </w:rPr>
        <w:t xml:space="preserve"> </w:t>
      </w:r>
      <w:r w:rsidRPr="00DF1253">
        <w:rPr>
          <w:rFonts w:hint="cs"/>
          <w:sz w:val="24"/>
          <w:szCs w:val="28"/>
          <w:rtl/>
        </w:rPr>
        <w:t>است</w:t>
      </w:r>
      <w:r w:rsidRPr="00DF1253">
        <w:rPr>
          <w:sz w:val="24"/>
          <w:szCs w:val="28"/>
          <w:rtl/>
        </w:rPr>
        <w:t>.</w:t>
      </w:r>
    </w:p>
    <w:p w14:paraId="637119B7" w14:textId="77777777" w:rsidR="00DF1253" w:rsidRPr="00DF1253" w:rsidRDefault="00DF1253" w:rsidP="00DF1253">
      <w:pPr>
        <w:spacing w:line="360" w:lineRule="auto"/>
        <w:jc w:val="both"/>
        <w:rPr>
          <w:sz w:val="24"/>
          <w:szCs w:val="28"/>
          <w:rtl/>
        </w:rPr>
      </w:pPr>
    </w:p>
    <w:p w14:paraId="04F472ED" w14:textId="77777777" w:rsidR="00DF1253" w:rsidRPr="00DF1253" w:rsidRDefault="00DF1253" w:rsidP="00DF1253">
      <w:pPr>
        <w:spacing w:line="360" w:lineRule="auto"/>
        <w:jc w:val="both"/>
        <w:rPr>
          <w:b/>
          <w:bCs/>
          <w:i/>
          <w:iCs/>
          <w:sz w:val="32"/>
          <w:szCs w:val="32"/>
          <w:u w:val="single"/>
          <w:rtl/>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از</w:t>
      </w:r>
      <w:r w:rsidRPr="00DF1253">
        <w:rPr>
          <w:b/>
          <w:bCs/>
          <w:i/>
          <w:iCs/>
          <w:sz w:val="32"/>
          <w:szCs w:val="32"/>
          <w:u w:val="single"/>
          <w:rtl/>
        </w:rPr>
        <w:t xml:space="preserve"> </w:t>
      </w:r>
      <w:r w:rsidRPr="00DF1253">
        <w:rPr>
          <w:rFonts w:hint="cs"/>
          <w:b/>
          <w:bCs/>
          <w:i/>
          <w:iCs/>
          <w:sz w:val="32"/>
          <w:szCs w:val="32"/>
          <w:u w:val="single"/>
          <w:rtl/>
        </w:rPr>
        <w:t>نظر</w:t>
      </w:r>
      <w:r w:rsidRPr="00DF1253">
        <w:rPr>
          <w:b/>
          <w:bCs/>
          <w:i/>
          <w:iCs/>
          <w:sz w:val="32"/>
          <w:szCs w:val="32"/>
          <w:u w:val="single"/>
          <w:rtl/>
        </w:rPr>
        <w:t xml:space="preserve"> </w:t>
      </w:r>
      <w:r w:rsidRPr="00DF1253">
        <w:rPr>
          <w:rFonts w:hint="cs"/>
          <w:b/>
          <w:bCs/>
          <w:i/>
          <w:iCs/>
          <w:sz w:val="32"/>
          <w:szCs w:val="32"/>
          <w:u w:val="single"/>
          <w:rtl/>
        </w:rPr>
        <w:t>داخلی</w:t>
      </w:r>
      <w:r w:rsidRPr="00DF1253">
        <w:rPr>
          <w:b/>
          <w:bCs/>
          <w:i/>
          <w:iCs/>
          <w:sz w:val="32"/>
          <w:szCs w:val="32"/>
          <w:u w:val="single"/>
          <w:rtl/>
        </w:rPr>
        <w:t xml:space="preserve"> </w:t>
      </w:r>
      <w:r w:rsidRPr="00DF1253">
        <w:rPr>
          <w:rFonts w:hint="cs"/>
          <w:b/>
          <w:bCs/>
          <w:i/>
          <w:iCs/>
          <w:sz w:val="32"/>
          <w:szCs w:val="32"/>
          <w:u w:val="single"/>
          <w:rtl/>
        </w:rPr>
        <w:t>نیز پیگیری</w:t>
      </w:r>
      <w:r w:rsidRPr="00DF1253">
        <w:rPr>
          <w:b/>
          <w:bCs/>
          <w:i/>
          <w:iCs/>
          <w:sz w:val="32"/>
          <w:szCs w:val="32"/>
          <w:u w:val="single"/>
          <w:rtl/>
        </w:rPr>
        <w:t xml:space="preserve"> </w:t>
      </w:r>
      <w:r w:rsidRPr="00DF1253">
        <w:rPr>
          <w:rFonts w:hint="cs"/>
          <w:b/>
          <w:bCs/>
          <w:i/>
          <w:iCs/>
          <w:sz w:val="32"/>
          <w:szCs w:val="32"/>
          <w:u w:val="single"/>
          <w:rtl/>
        </w:rPr>
        <w:t>کنید</w:t>
      </w:r>
    </w:p>
    <w:p w14:paraId="30E9A1B9"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پس</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ارسال</w:t>
      </w:r>
      <w:r w:rsidRPr="00DF1253">
        <w:rPr>
          <w:b/>
          <w:bCs/>
          <w:i/>
          <w:iCs/>
          <w:sz w:val="24"/>
          <w:szCs w:val="28"/>
          <w:rtl/>
        </w:rPr>
        <w:t xml:space="preserve"> </w:t>
      </w:r>
      <w:r w:rsidRPr="00DF1253">
        <w:rPr>
          <w:rFonts w:hint="cs"/>
          <w:b/>
          <w:bCs/>
          <w:i/>
          <w:iCs/>
          <w:sz w:val="24"/>
          <w:szCs w:val="28"/>
          <w:rtl/>
        </w:rPr>
        <w:t>پاسخ</w:t>
      </w:r>
      <w:r w:rsidRPr="00DF1253">
        <w:rPr>
          <w:b/>
          <w:bCs/>
          <w:i/>
          <w:iCs/>
          <w:sz w:val="24"/>
          <w:szCs w:val="28"/>
          <w:rtl/>
        </w:rPr>
        <w:t xml:space="preserve"> پروپوزال، </w:t>
      </w:r>
      <w:r w:rsidRPr="00DF1253">
        <w:rPr>
          <w:rFonts w:hint="cs"/>
          <w:b/>
          <w:bCs/>
          <w:i/>
          <w:iCs/>
          <w:sz w:val="24"/>
          <w:szCs w:val="28"/>
          <w:rtl/>
        </w:rPr>
        <w:t>اطمینان</w:t>
      </w:r>
      <w:r w:rsidRPr="00DF1253">
        <w:rPr>
          <w:b/>
          <w:bCs/>
          <w:i/>
          <w:iCs/>
          <w:sz w:val="24"/>
          <w:szCs w:val="28"/>
          <w:rtl/>
        </w:rPr>
        <w:t xml:space="preserve"> </w:t>
      </w:r>
      <w:r w:rsidRPr="00DF1253">
        <w:rPr>
          <w:rFonts w:hint="cs"/>
          <w:b/>
          <w:bCs/>
          <w:i/>
          <w:iCs/>
          <w:sz w:val="24"/>
          <w:szCs w:val="28"/>
          <w:rtl/>
        </w:rPr>
        <w:t>حاصل</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افراد</w:t>
      </w:r>
      <w:r w:rsidRPr="00DF1253">
        <w:rPr>
          <w:b/>
          <w:bCs/>
          <w:i/>
          <w:iCs/>
          <w:sz w:val="24"/>
          <w:szCs w:val="28"/>
          <w:rtl/>
        </w:rPr>
        <w:t xml:space="preserve"> </w:t>
      </w:r>
      <w:r w:rsidRPr="00DF1253">
        <w:rPr>
          <w:rFonts w:hint="cs"/>
          <w:b/>
          <w:bCs/>
          <w:i/>
          <w:iCs/>
          <w:sz w:val="24"/>
          <w:szCs w:val="28"/>
          <w:rtl/>
        </w:rPr>
        <w:t>پیگیری</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همه</w:t>
      </w:r>
      <w:r w:rsidRPr="00DF1253">
        <w:rPr>
          <w:b/>
          <w:bCs/>
          <w:i/>
          <w:iCs/>
          <w:sz w:val="24"/>
          <w:szCs w:val="28"/>
          <w:rtl/>
        </w:rPr>
        <w:t xml:space="preserve"> </w:t>
      </w:r>
      <w:r w:rsidRPr="00DF1253">
        <w:rPr>
          <w:rFonts w:hint="cs"/>
          <w:b/>
          <w:bCs/>
          <w:i/>
          <w:iCs/>
          <w:sz w:val="24"/>
          <w:szCs w:val="28"/>
          <w:rtl/>
        </w:rPr>
        <w:t>افرادی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داخل</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کمک</w:t>
      </w:r>
      <w:r w:rsidRPr="00DF1253">
        <w:rPr>
          <w:b/>
          <w:bCs/>
          <w:i/>
          <w:iCs/>
          <w:sz w:val="24"/>
          <w:szCs w:val="28"/>
          <w:rtl/>
        </w:rPr>
        <w:t xml:space="preserve"> </w:t>
      </w:r>
      <w:r w:rsidRPr="00DF1253">
        <w:rPr>
          <w:rFonts w:hint="cs"/>
          <w:b/>
          <w:bCs/>
          <w:i/>
          <w:iCs/>
          <w:sz w:val="24"/>
          <w:szCs w:val="28"/>
          <w:rtl/>
        </w:rPr>
        <w:t>کردند و پروژه را</w:t>
      </w:r>
      <w:r w:rsidRPr="00DF1253">
        <w:rPr>
          <w:b/>
          <w:bCs/>
          <w:i/>
          <w:iCs/>
          <w:sz w:val="24"/>
          <w:szCs w:val="28"/>
          <w:rtl/>
        </w:rPr>
        <w:t xml:space="preserve"> </w:t>
      </w:r>
      <w:r w:rsidRPr="00DF1253">
        <w:rPr>
          <w:rFonts w:hint="cs"/>
          <w:b/>
          <w:bCs/>
          <w:i/>
          <w:iCs/>
          <w:sz w:val="24"/>
          <w:szCs w:val="28"/>
          <w:rtl/>
        </w:rPr>
        <w:t>تکمیل</w:t>
      </w:r>
      <w:r w:rsidRPr="00DF1253">
        <w:rPr>
          <w:b/>
          <w:bCs/>
          <w:i/>
          <w:iCs/>
          <w:sz w:val="24"/>
          <w:szCs w:val="28"/>
          <w:rtl/>
        </w:rPr>
        <w:t xml:space="preserve"> </w:t>
      </w:r>
      <w:r w:rsidRPr="00DF1253">
        <w:rPr>
          <w:rFonts w:hint="cs"/>
          <w:b/>
          <w:bCs/>
          <w:i/>
          <w:iCs/>
          <w:sz w:val="24"/>
          <w:szCs w:val="28"/>
          <w:rtl/>
        </w:rPr>
        <w:t>کردند</w:t>
      </w:r>
      <w:r w:rsidRPr="00DF1253">
        <w:rPr>
          <w:b/>
          <w:bCs/>
          <w:i/>
          <w:iCs/>
          <w:sz w:val="24"/>
          <w:szCs w:val="28"/>
          <w:rtl/>
        </w:rPr>
        <w:t xml:space="preserve">، </w:t>
      </w:r>
      <w:r w:rsidRPr="00DF1253">
        <w:rPr>
          <w:rFonts w:hint="cs"/>
          <w:b/>
          <w:bCs/>
          <w:i/>
          <w:iCs/>
          <w:sz w:val="24"/>
          <w:szCs w:val="28"/>
          <w:rtl/>
        </w:rPr>
        <w:t>تشکر</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پس</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روزرسانی</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فرصت</w:t>
      </w:r>
      <w:r w:rsidRPr="00DF1253">
        <w:rPr>
          <w:b/>
          <w:bCs/>
          <w:i/>
          <w:iCs/>
          <w:sz w:val="24"/>
          <w:szCs w:val="28"/>
          <w:rtl/>
        </w:rPr>
        <w:t xml:space="preserve">، </w:t>
      </w:r>
      <w:r w:rsidRPr="00DF1253">
        <w:rPr>
          <w:rFonts w:hint="cs"/>
          <w:b/>
          <w:bCs/>
          <w:i/>
          <w:iCs/>
          <w:sz w:val="24"/>
          <w:szCs w:val="28"/>
          <w:rtl/>
        </w:rPr>
        <w:t>یعنی</w:t>
      </w:r>
      <w:r w:rsidRPr="00DF1253">
        <w:rPr>
          <w:b/>
          <w:bCs/>
          <w:i/>
          <w:iCs/>
          <w:sz w:val="24"/>
          <w:szCs w:val="28"/>
          <w:rtl/>
        </w:rPr>
        <w:t xml:space="preserve"> </w:t>
      </w:r>
      <w:r w:rsidRPr="00DF1253">
        <w:rPr>
          <w:rFonts w:hint="cs"/>
          <w:b/>
          <w:bCs/>
          <w:i/>
          <w:iCs/>
          <w:sz w:val="24"/>
          <w:szCs w:val="28"/>
          <w:rtl/>
        </w:rPr>
        <w:t>پس</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تهیه</w:t>
      </w:r>
      <w:r w:rsidRPr="00DF1253">
        <w:rPr>
          <w:b/>
          <w:bCs/>
          <w:i/>
          <w:iCs/>
          <w:sz w:val="24"/>
          <w:szCs w:val="28"/>
          <w:rtl/>
        </w:rPr>
        <w:t xml:space="preserve"> </w:t>
      </w:r>
      <w:r w:rsidRPr="00DF1253">
        <w:rPr>
          <w:rFonts w:hint="cs"/>
          <w:b/>
          <w:bCs/>
          <w:i/>
          <w:iCs/>
          <w:sz w:val="24"/>
          <w:szCs w:val="28"/>
          <w:rtl/>
        </w:rPr>
        <w:t>لیست</w:t>
      </w:r>
      <w:r w:rsidRPr="00DF1253">
        <w:rPr>
          <w:b/>
          <w:bCs/>
          <w:i/>
          <w:iCs/>
          <w:sz w:val="24"/>
          <w:szCs w:val="28"/>
          <w:rtl/>
        </w:rPr>
        <w:t xml:space="preserve"> </w:t>
      </w:r>
      <w:r w:rsidRPr="00DF1253">
        <w:rPr>
          <w:rFonts w:hint="cs"/>
          <w:b/>
          <w:bCs/>
          <w:i/>
          <w:iCs/>
          <w:sz w:val="24"/>
          <w:szCs w:val="28"/>
          <w:rtl/>
        </w:rPr>
        <w:t>کوتاه</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تیم</w:t>
      </w:r>
      <w:r w:rsidRPr="00DF1253">
        <w:rPr>
          <w:b/>
          <w:bCs/>
          <w:i/>
          <w:iCs/>
          <w:sz w:val="24"/>
          <w:szCs w:val="28"/>
          <w:rtl/>
        </w:rPr>
        <w:t xml:space="preserve"> </w:t>
      </w:r>
      <w:r w:rsidRPr="00DF1253">
        <w:rPr>
          <w:rFonts w:hint="cs"/>
          <w:b/>
          <w:bCs/>
          <w:i/>
          <w:iCs/>
          <w:sz w:val="24"/>
          <w:szCs w:val="28"/>
          <w:rtl/>
        </w:rPr>
        <w:t>گسترده</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اطلاع</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حلقه</w:t>
      </w:r>
      <w:r w:rsidRPr="00DF1253">
        <w:rPr>
          <w:b/>
          <w:bCs/>
          <w:i/>
          <w:iCs/>
          <w:sz w:val="24"/>
          <w:szCs w:val="28"/>
          <w:rtl/>
        </w:rPr>
        <w:t xml:space="preserve"> </w:t>
      </w:r>
      <w:r w:rsidRPr="00DF1253">
        <w:rPr>
          <w:rFonts w:hint="cs"/>
          <w:b/>
          <w:bCs/>
          <w:i/>
          <w:iCs/>
          <w:sz w:val="24"/>
          <w:szCs w:val="28"/>
          <w:rtl/>
        </w:rPr>
        <w:t>نگه</w:t>
      </w:r>
      <w:r w:rsidRPr="00DF1253">
        <w:rPr>
          <w:b/>
          <w:bCs/>
          <w:i/>
          <w:iCs/>
          <w:sz w:val="24"/>
          <w:szCs w:val="28"/>
          <w:rtl/>
        </w:rPr>
        <w:t xml:space="preserve"> </w:t>
      </w:r>
      <w:r w:rsidRPr="00DF1253">
        <w:rPr>
          <w:rFonts w:hint="cs"/>
          <w:b/>
          <w:bCs/>
          <w:i/>
          <w:iCs/>
          <w:sz w:val="24"/>
          <w:szCs w:val="28"/>
          <w:rtl/>
        </w:rPr>
        <w:t>دارند</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انجام</w:t>
      </w:r>
      <w:r w:rsidRPr="00DF1253">
        <w:rPr>
          <w:b/>
          <w:bCs/>
          <w:i/>
          <w:iCs/>
          <w:sz w:val="24"/>
          <w:szCs w:val="28"/>
          <w:rtl/>
        </w:rPr>
        <w:t xml:space="preserve"> </w:t>
      </w:r>
      <w:r w:rsidRPr="00DF1253">
        <w:rPr>
          <w:rFonts w:hint="cs"/>
          <w:b/>
          <w:bCs/>
          <w:i/>
          <w:iCs/>
          <w:sz w:val="24"/>
          <w:szCs w:val="28"/>
          <w:rtl/>
        </w:rPr>
        <w:t>معامله</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منابع</w:t>
      </w:r>
      <w:r w:rsidRPr="00DF1253">
        <w:rPr>
          <w:b/>
          <w:bCs/>
          <w:i/>
          <w:iCs/>
          <w:sz w:val="24"/>
          <w:szCs w:val="28"/>
          <w:rtl/>
        </w:rPr>
        <w:t xml:space="preserve"> </w:t>
      </w:r>
      <w:r w:rsidRPr="00DF1253">
        <w:rPr>
          <w:rFonts w:hint="cs"/>
          <w:b/>
          <w:bCs/>
          <w:i/>
          <w:iCs/>
          <w:sz w:val="24"/>
          <w:szCs w:val="28"/>
          <w:rtl/>
        </w:rPr>
        <w:t>بیشتری</w:t>
      </w:r>
      <w:r w:rsidRPr="00DF1253">
        <w:rPr>
          <w:b/>
          <w:bCs/>
          <w:i/>
          <w:iCs/>
          <w:sz w:val="24"/>
          <w:szCs w:val="28"/>
          <w:rtl/>
        </w:rPr>
        <w:t xml:space="preserve"> </w:t>
      </w:r>
      <w:r w:rsidRPr="00DF1253">
        <w:rPr>
          <w:rFonts w:hint="cs"/>
          <w:b/>
          <w:bCs/>
          <w:i/>
          <w:iCs/>
          <w:sz w:val="24"/>
          <w:szCs w:val="28"/>
          <w:rtl/>
        </w:rPr>
        <w:t>نیاز</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حتی</w:t>
      </w:r>
      <w:r w:rsidRPr="00DF1253">
        <w:rPr>
          <w:b/>
          <w:bCs/>
          <w:i/>
          <w:iCs/>
          <w:sz w:val="24"/>
          <w:szCs w:val="28"/>
          <w:rtl/>
        </w:rPr>
        <w:t xml:space="preserve"> پروپوزال </w:t>
      </w:r>
      <w:r w:rsidRPr="00DF1253">
        <w:rPr>
          <w:rFonts w:hint="cs"/>
          <w:b/>
          <w:bCs/>
          <w:i/>
          <w:iCs/>
          <w:sz w:val="24"/>
          <w:szCs w:val="28"/>
          <w:rtl/>
        </w:rPr>
        <w:t>دیگری</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انجام</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 xml:space="preserve">، </w:t>
      </w:r>
      <w:r w:rsidRPr="00DF1253">
        <w:rPr>
          <w:rFonts w:hint="cs"/>
          <w:b/>
          <w:bCs/>
          <w:i/>
          <w:iCs/>
          <w:sz w:val="24"/>
          <w:szCs w:val="28"/>
          <w:rtl/>
        </w:rPr>
        <w:t>کمی</w:t>
      </w:r>
      <w:r w:rsidRPr="00DF1253">
        <w:rPr>
          <w:b/>
          <w:bCs/>
          <w:i/>
          <w:iCs/>
          <w:sz w:val="24"/>
          <w:szCs w:val="28"/>
          <w:rtl/>
        </w:rPr>
        <w:t xml:space="preserve"> </w:t>
      </w:r>
      <w:r w:rsidRPr="00DF1253">
        <w:rPr>
          <w:rFonts w:hint="cs"/>
          <w:b/>
          <w:bCs/>
          <w:i/>
          <w:iCs/>
          <w:sz w:val="24"/>
          <w:szCs w:val="28"/>
          <w:rtl/>
        </w:rPr>
        <w:t>تشکر</w:t>
      </w:r>
      <w:r w:rsidRPr="00DF1253">
        <w:rPr>
          <w:b/>
          <w:bCs/>
          <w:i/>
          <w:iCs/>
          <w:sz w:val="24"/>
          <w:szCs w:val="28"/>
          <w:rtl/>
        </w:rPr>
        <w:t xml:space="preserve"> </w:t>
      </w:r>
      <w:r w:rsidRPr="00DF1253">
        <w:rPr>
          <w:rFonts w:hint="cs"/>
          <w:b/>
          <w:bCs/>
          <w:i/>
          <w:iCs/>
          <w:sz w:val="24"/>
          <w:szCs w:val="28"/>
          <w:rtl/>
        </w:rPr>
        <w:t>مسیری</w:t>
      </w:r>
      <w:r w:rsidRPr="00DF1253">
        <w:rPr>
          <w:b/>
          <w:bCs/>
          <w:i/>
          <w:iCs/>
          <w:sz w:val="24"/>
          <w:szCs w:val="28"/>
          <w:rtl/>
        </w:rPr>
        <w:t xml:space="preserve"> </w:t>
      </w:r>
      <w:r w:rsidRPr="00DF1253">
        <w:rPr>
          <w:rFonts w:hint="cs"/>
          <w:b/>
          <w:bCs/>
          <w:i/>
          <w:iCs/>
          <w:sz w:val="24"/>
          <w:szCs w:val="28"/>
          <w:rtl/>
        </w:rPr>
        <w:t>طولانی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طی</w:t>
      </w:r>
      <w:r w:rsidRPr="00DF1253">
        <w:rPr>
          <w:b/>
          <w:bCs/>
          <w:i/>
          <w:iCs/>
          <w:sz w:val="24"/>
          <w:szCs w:val="28"/>
          <w:rtl/>
        </w:rPr>
        <w:t xml:space="preserve"> </w:t>
      </w:r>
      <w:r w:rsidRPr="00DF1253">
        <w:rPr>
          <w:rFonts w:hint="cs"/>
          <w:b/>
          <w:bCs/>
          <w:i/>
          <w:iCs/>
          <w:sz w:val="24"/>
          <w:szCs w:val="28"/>
          <w:rtl/>
        </w:rPr>
        <w:t>خواهد</w:t>
      </w:r>
      <w:r w:rsidRPr="00DF1253">
        <w:rPr>
          <w:b/>
          <w:bCs/>
          <w:i/>
          <w:iCs/>
          <w:sz w:val="24"/>
          <w:szCs w:val="28"/>
          <w:rtl/>
        </w:rPr>
        <w:t xml:space="preserve"> </w:t>
      </w:r>
      <w:r w:rsidRPr="00DF1253">
        <w:rPr>
          <w:rFonts w:hint="cs"/>
          <w:b/>
          <w:bCs/>
          <w:i/>
          <w:iCs/>
          <w:sz w:val="24"/>
          <w:szCs w:val="28"/>
          <w:rtl/>
        </w:rPr>
        <w:t>کرد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طور</w:t>
      </w:r>
      <w:r w:rsidRPr="00DF1253">
        <w:rPr>
          <w:b/>
          <w:bCs/>
          <w:i/>
          <w:iCs/>
          <w:sz w:val="24"/>
          <w:szCs w:val="28"/>
          <w:rtl/>
        </w:rPr>
        <w:t xml:space="preserve"> </w:t>
      </w:r>
      <w:r w:rsidRPr="00DF1253">
        <w:rPr>
          <w:rFonts w:hint="cs"/>
          <w:b/>
          <w:bCs/>
          <w:i/>
          <w:iCs/>
          <w:sz w:val="24"/>
          <w:szCs w:val="28"/>
          <w:rtl/>
        </w:rPr>
        <w:t>مداوم</w:t>
      </w:r>
      <w:r w:rsidRPr="00DF1253">
        <w:rPr>
          <w:b/>
          <w:bCs/>
          <w:i/>
          <w:iCs/>
          <w:sz w:val="24"/>
          <w:szCs w:val="28"/>
          <w:rtl/>
        </w:rPr>
        <w:t xml:space="preserve"> </w:t>
      </w:r>
      <w:r w:rsidRPr="00DF1253">
        <w:rPr>
          <w:rFonts w:hint="cs"/>
          <w:b/>
          <w:bCs/>
          <w:i/>
          <w:iCs/>
          <w:sz w:val="24"/>
          <w:szCs w:val="28"/>
          <w:rtl/>
        </w:rPr>
        <w:t>برنده</w:t>
      </w:r>
      <w:r w:rsidRPr="00DF1253">
        <w:rPr>
          <w:b/>
          <w:bCs/>
          <w:i/>
          <w:iCs/>
          <w:sz w:val="24"/>
          <w:szCs w:val="28"/>
          <w:rtl/>
        </w:rPr>
        <w:t xml:space="preserve"> پروپوزال </w:t>
      </w:r>
      <w:r w:rsidRPr="00DF1253">
        <w:rPr>
          <w:rFonts w:hint="cs"/>
          <w:b/>
          <w:bCs/>
          <w:i/>
          <w:iCs/>
          <w:sz w:val="24"/>
          <w:szCs w:val="28"/>
          <w:rtl/>
        </w:rPr>
        <w:t>شوید</w:t>
      </w:r>
      <w:r w:rsidRPr="00DF1253">
        <w:rPr>
          <w:b/>
          <w:bCs/>
          <w:i/>
          <w:iCs/>
          <w:sz w:val="24"/>
          <w:szCs w:val="28"/>
          <w:rtl/>
        </w:rPr>
        <w:t xml:space="preserve">، </w:t>
      </w:r>
      <w:r w:rsidRPr="00DF1253">
        <w:rPr>
          <w:rFonts w:hint="cs"/>
          <w:b/>
          <w:bCs/>
          <w:i/>
          <w:iCs/>
          <w:sz w:val="24"/>
          <w:szCs w:val="28"/>
          <w:rtl/>
        </w:rPr>
        <w:t>مردم</w:t>
      </w:r>
      <w:r w:rsidRPr="00DF1253">
        <w:rPr>
          <w:b/>
          <w:bCs/>
          <w:i/>
          <w:iCs/>
          <w:sz w:val="24"/>
          <w:szCs w:val="28"/>
          <w:rtl/>
        </w:rPr>
        <w:t xml:space="preserve"> </w:t>
      </w:r>
      <w:r w:rsidRPr="00DF1253">
        <w:rPr>
          <w:rFonts w:hint="cs"/>
          <w:b/>
          <w:bCs/>
          <w:i/>
          <w:iCs/>
          <w:sz w:val="24"/>
          <w:szCs w:val="28"/>
          <w:rtl/>
        </w:rPr>
        <w:t>احتمالاً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درخواست های</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کمک</w:t>
      </w:r>
      <w:r w:rsidRPr="00DF1253">
        <w:rPr>
          <w:b/>
          <w:bCs/>
          <w:i/>
          <w:iCs/>
          <w:sz w:val="24"/>
          <w:szCs w:val="28"/>
          <w:rtl/>
        </w:rPr>
        <w:t xml:space="preserve"> </w:t>
      </w:r>
      <w:r w:rsidRPr="00DF1253">
        <w:rPr>
          <w:rFonts w:hint="cs"/>
          <w:b/>
          <w:bCs/>
          <w:i/>
          <w:iCs/>
          <w:sz w:val="24"/>
          <w:szCs w:val="28"/>
          <w:rtl/>
        </w:rPr>
        <w:t>پاسخ</w:t>
      </w:r>
      <w:r w:rsidRPr="00DF1253">
        <w:rPr>
          <w:b/>
          <w:bCs/>
          <w:i/>
          <w:iCs/>
          <w:sz w:val="24"/>
          <w:szCs w:val="28"/>
          <w:rtl/>
        </w:rPr>
        <w:t xml:space="preserve"> </w:t>
      </w:r>
      <w:r w:rsidRPr="00DF1253">
        <w:rPr>
          <w:rFonts w:hint="cs"/>
          <w:b/>
          <w:bCs/>
          <w:i/>
          <w:iCs/>
          <w:sz w:val="24"/>
          <w:szCs w:val="28"/>
          <w:rtl/>
        </w:rPr>
        <w:t>خواهند</w:t>
      </w:r>
      <w:r w:rsidRPr="00DF1253">
        <w:rPr>
          <w:b/>
          <w:bCs/>
          <w:i/>
          <w:iCs/>
          <w:sz w:val="24"/>
          <w:szCs w:val="28"/>
          <w:rtl/>
        </w:rPr>
        <w:t xml:space="preserve"> </w:t>
      </w:r>
      <w:r w:rsidRPr="00DF1253">
        <w:rPr>
          <w:rFonts w:hint="cs"/>
          <w:b/>
          <w:bCs/>
          <w:i/>
          <w:iCs/>
          <w:sz w:val="24"/>
          <w:szCs w:val="28"/>
          <w:rtl/>
        </w:rPr>
        <w:t>داد</w:t>
      </w:r>
      <w:r w:rsidRPr="00DF1253">
        <w:rPr>
          <w:b/>
          <w:bCs/>
          <w:i/>
          <w:iCs/>
          <w:sz w:val="24"/>
          <w:szCs w:val="28"/>
          <w:rtl/>
        </w:rPr>
        <w:t>.</w:t>
      </w:r>
    </w:p>
    <w:p w14:paraId="0DEE15D2" w14:textId="77777777" w:rsidR="00DF1253" w:rsidRPr="00DF1253" w:rsidRDefault="00DF1253" w:rsidP="00DF1253">
      <w:pPr>
        <w:spacing w:line="360" w:lineRule="auto"/>
        <w:ind w:firstLine="720"/>
        <w:jc w:val="both"/>
        <w:rPr>
          <w:sz w:val="24"/>
          <w:szCs w:val="28"/>
          <w:rtl/>
        </w:rPr>
      </w:pPr>
    </w:p>
    <w:p w14:paraId="01C7C414" w14:textId="77777777" w:rsidR="00DF1253" w:rsidRPr="00DF1253" w:rsidRDefault="00DF1253" w:rsidP="00DF1253">
      <w:pPr>
        <w:spacing w:line="360" w:lineRule="auto"/>
        <w:ind w:firstLine="720"/>
        <w:jc w:val="both"/>
        <w:rPr>
          <w:sz w:val="24"/>
          <w:szCs w:val="28"/>
        </w:rPr>
      </w:pP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تحویل</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مشتری احتمالی ارتباط</w:t>
      </w:r>
      <w:r w:rsidRPr="00DF1253">
        <w:rPr>
          <w:sz w:val="24"/>
          <w:szCs w:val="28"/>
          <w:rtl/>
        </w:rPr>
        <w:t xml:space="preserve"> </w:t>
      </w:r>
      <w:r w:rsidRPr="00DF1253">
        <w:rPr>
          <w:rFonts w:hint="cs"/>
          <w:sz w:val="24"/>
          <w:szCs w:val="28"/>
          <w:rtl/>
        </w:rPr>
        <w:t>برقرار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ثابت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مطبوعاتی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روزرسانی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مقالات</w:t>
      </w:r>
      <w:r w:rsidRPr="00DF1253">
        <w:rPr>
          <w:sz w:val="24"/>
          <w:szCs w:val="28"/>
          <w:rtl/>
        </w:rPr>
        <w:t xml:space="preserve"> </w:t>
      </w:r>
      <w:r w:rsidRPr="00DF1253">
        <w:rPr>
          <w:rFonts w:hint="cs"/>
          <w:sz w:val="24"/>
          <w:szCs w:val="28"/>
          <w:rtl/>
        </w:rPr>
        <w:t>ژورنال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کنید</w:t>
      </w:r>
      <w:r w:rsidRPr="00DF1253">
        <w:rPr>
          <w:sz w:val="24"/>
          <w:szCs w:val="28"/>
          <w:rtl/>
        </w:rPr>
        <w:t xml:space="preserve"> - </w:t>
      </w:r>
      <w:r w:rsidRPr="00DF1253">
        <w:rPr>
          <w:rFonts w:hint="cs"/>
          <w:sz w:val="24"/>
          <w:szCs w:val="28"/>
          <w:rtl/>
        </w:rPr>
        <w:t>هر</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داشتن</w:t>
      </w:r>
      <w:r w:rsidRPr="00DF1253">
        <w:rPr>
          <w:sz w:val="24"/>
          <w:szCs w:val="28"/>
          <w:rtl/>
        </w:rPr>
        <w:t xml:space="preserve"> </w:t>
      </w:r>
      <w:r w:rsidRPr="00DF1253">
        <w:rPr>
          <w:rFonts w:hint="cs"/>
          <w:sz w:val="24"/>
          <w:szCs w:val="28"/>
          <w:rtl/>
        </w:rPr>
        <w:t>نام</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افرادی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 یک</w:t>
      </w:r>
      <w:r w:rsidRPr="00DF1253">
        <w:rPr>
          <w:sz w:val="24"/>
          <w:szCs w:val="28"/>
          <w:rtl/>
        </w:rPr>
        <w:t xml:space="preserve"> مهندس فروش، </w:t>
      </w:r>
      <w:r w:rsidRPr="00DF1253">
        <w:rPr>
          <w:rFonts w:hint="cs"/>
          <w:sz w:val="24"/>
          <w:szCs w:val="28"/>
          <w:rtl/>
        </w:rPr>
        <w:t>وظیفه</w:t>
      </w:r>
      <w:r w:rsidRPr="00DF1253">
        <w:rPr>
          <w:sz w:val="24"/>
          <w:szCs w:val="28"/>
          <w:rtl/>
        </w:rPr>
        <w:t xml:space="preserve"> </w:t>
      </w:r>
      <w:r w:rsidRPr="00DF1253">
        <w:rPr>
          <w:rFonts w:hint="cs"/>
          <w:sz w:val="24"/>
          <w:szCs w:val="28"/>
          <w:rtl/>
        </w:rPr>
        <w:t>شماست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مقدماتی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تکنسین های</w:t>
      </w:r>
      <w:r w:rsidRPr="00DF1253">
        <w:rPr>
          <w:sz w:val="24"/>
          <w:szCs w:val="28"/>
          <w:rtl/>
        </w:rPr>
        <w:t xml:space="preserve"> </w:t>
      </w:r>
      <w:r w:rsidRPr="00DF1253">
        <w:rPr>
          <w:rFonts w:hint="cs"/>
          <w:sz w:val="24"/>
          <w:szCs w:val="28"/>
          <w:rtl/>
        </w:rPr>
        <w:t>مشتری احتمالی که</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توضیحات</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اضافه</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جزئیات</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بینش</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توانند یک</w:t>
      </w:r>
      <w:r w:rsidRPr="00DF1253">
        <w:rPr>
          <w:sz w:val="24"/>
          <w:szCs w:val="28"/>
          <w:rtl/>
        </w:rPr>
        <w:t xml:space="preserve"> "</w:t>
      </w:r>
      <w:r w:rsidRPr="00DF1253">
        <w:rPr>
          <w:rFonts w:hint="cs"/>
          <w:sz w:val="24"/>
          <w:szCs w:val="28"/>
          <w:rtl/>
        </w:rPr>
        <w:t>قلاب</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اندازی</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باشند</w:t>
      </w:r>
      <w:r w:rsidRPr="00DF1253">
        <w:rPr>
          <w:sz w:val="24"/>
          <w:szCs w:val="28"/>
          <w:rtl/>
        </w:rPr>
        <w:t>.</w:t>
      </w:r>
    </w:p>
    <w:p w14:paraId="67B9DBE0" w14:textId="77777777" w:rsidR="00DF1253" w:rsidRPr="00DF1253" w:rsidRDefault="00DF1253" w:rsidP="00DF1253">
      <w:pPr>
        <w:spacing w:line="360" w:lineRule="auto"/>
        <w:jc w:val="both"/>
        <w:rPr>
          <w:sz w:val="24"/>
          <w:szCs w:val="28"/>
          <w:rtl/>
        </w:rPr>
      </w:pPr>
    </w:p>
    <w:p w14:paraId="60350B73" w14:textId="77777777" w:rsidR="00DF1253" w:rsidRPr="00DF1253" w:rsidRDefault="00DF1253" w:rsidP="00DF1253">
      <w:pPr>
        <w:spacing w:line="360" w:lineRule="auto"/>
        <w:jc w:val="both"/>
        <w:rPr>
          <w:b/>
          <w:bCs/>
          <w:sz w:val="32"/>
          <w:szCs w:val="32"/>
        </w:rPr>
      </w:pPr>
      <w:r w:rsidRPr="00DF1253">
        <w:rPr>
          <w:rFonts w:hint="cs"/>
          <w:b/>
          <w:bCs/>
          <w:sz w:val="32"/>
          <w:szCs w:val="32"/>
          <w:rtl/>
        </w:rPr>
        <w:lastRenderedPageBreak/>
        <w:t>خلاصه</w:t>
      </w:r>
    </w:p>
    <w:p w14:paraId="6E051AE8" w14:textId="77777777" w:rsidR="00DF1253" w:rsidRPr="00DF1253" w:rsidRDefault="00DF1253" w:rsidP="00DF1253">
      <w:pPr>
        <w:spacing w:line="360" w:lineRule="auto"/>
        <w:ind w:firstLine="720"/>
        <w:jc w:val="both"/>
        <w:rPr>
          <w:sz w:val="24"/>
          <w:szCs w:val="28"/>
        </w:rPr>
      </w:pPr>
      <w:r w:rsidRPr="00DF1253">
        <w:rPr>
          <w:rFonts w:hint="cs"/>
          <w:sz w:val="24"/>
          <w:szCs w:val="28"/>
          <w:rtl/>
        </w:rPr>
        <w:t>زودتر</w:t>
      </w:r>
      <w:r w:rsidRPr="00DF1253">
        <w:rPr>
          <w:sz w:val="24"/>
          <w:szCs w:val="28"/>
          <w:rtl/>
        </w:rPr>
        <w:t xml:space="preserve"> </w:t>
      </w:r>
      <w:r w:rsidRPr="00DF1253">
        <w:rPr>
          <w:rFonts w:hint="cs"/>
          <w:sz w:val="24"/>
          <w:szCs w:val="28"/>
          <w:rtl/>
        </w:rPr>
        <w:t>درگیر</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قوانین</w:t>
      </w:r>
      <w:r w:rsidRPr="00DF1253">
        <w:rPr>
          <w:sz w:val="24"/>
          <w:szCs w:val="28"/>
          <w:rtl/>
        </w:rPr>
        <w:t xml:space="preserve"> </w:t>
      </w:r>
      <w:r w:rsidRPr="00DF1253">
        <w:rPr>
          <w:rFonts w:hint="cs"/>
          <w:sz w:val="24"/>
          <w:szCs w:val="28"/>
          <w:rtl/>
        </w:rPr>
        <w:t>اساسی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روند</w:t>
      </w:r>
      <w:r w:rsidRPr="00DF1253">
        <w:rPr>
          <w:sz w:val="24"/>
          <w:szCs w:val="28"/>
          <w:rtl/>
        </w:rPr>
        <w:t xml:space="preserve"> پروپوزال </w:t>
      </w:r>
      <w:r w:rsidRPr="00DF1253">
        <w:rPr>
          <w:rFonts w:hint="cs"/>
          <w:sz w:val="24"/>
          <w:szCs w:val="28"/>
          <w:rtl/>
        </w:rPr>
        <w:t>را</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مطالب</w:t>
      </w:r>
      <w:r w:rsidRPr="00DF1253">
        <w:rPr>
          <w:sz w:val="24"/>
          <w:szCs w:val="28"/>
          <w:rtl/>
        </w:rPr>
        <w:t xml:space="preserve"> </w:t>
      </w:r>
      <w:r w:rsidRPr="00DF1253">
        <w:rPr>
          <w:rFonts w:hint="cs"/>
          <w:sz w:val="24"/>
          <w:szCs w:val="28"/>
          <w:rtl/>
        </w:rPr>
        <w:t>اضافی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قوت</w:t>
      </w:r>
      <w:r w:rsidRPr="00DF1253">
        <w:rPr>
          <w:sz w:val="24"/>
          <w:szCs w:val="28"/>
          <w:rtl/>
        </w:rPr>
        <w:t xml:space="preserve"> </w:t>
      </w:r>
      <w:r w:rsidRPr="00DF1253">
        <w:rPr>
          <w:rFonts w:hint="cs"/>
          <w:sz w:val="24"/>
          <w:szCs w:val="28"/>
          <w:rtl/>
        </w:rPr>
        <w:t>رقابتیتان</w:t>
      </w:r>
      <w:r w:rsidRPr="00DF1253">
        <w:rPr>
          <w:sz w:val="24"/>
          <w:szCs w:val="28"/>
          <w:rtl/>
        </w:rPr>
        <w:t xml:space="preserve"> </w:t>
      </w:r>
      <w:r w:rsidRPr="00DF1253">
        <w:rPr>
          <w:rFonts w:hint="cs"/>
          <w:sz w:val="24"/>
          <w:szCs w:val="28"/>
          <w:rtl/>
        </w:rPr>
        <w:t>هدایت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اگر</w:t>
      </w:r>
      <w:r w:rsidRPr="00DF1253">
        <w:rPr>
          <w:sz w:val="24"/>
          <w:szCs w:val="28"/>
          <w:rtl/>
        </w:rPr>
        <w:t xml:space="preserve"> پروپوزال "</w:t>
      </w:r>
      <w:r w:rsidRPr="00DF1253">
        <w:rPr>
          <w:rFonts w:hint="cs"/>
          <w:sz w:val="24"/>
          <w:szCs w:val="28"/>
          <w:rtl/>
        </w:rPr>
        <w:t>از</w:t>
      </w:r>
      <w:r w:rsidRPr="00DF1253">
        <w:rPr>
          <w:sz w:val="24"/>
          <w:szCs w:val="28"/>
          <w:rtl/>
        </w:rPr>
        <w:t xml:space="preserve"> </w:t>
      </w:r>
      <w:r w:rsidRPr="00DF1253">
        <w:rPr>
          <w:rFonts w:hint="cs"/>
          <w:sz w:val="24"/>
          <w:szCs w:val="28"/>
          <w:rtl/>
        </w:rPr>
        <w:t>آبی</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پاسخگویی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مراقب</w:t>
      </w:r>
      <w:r w:rsidRPr="00DF1253">
        <w:rPr>
          <w:sz w:val="24"/>
          <w:szCs w:val="28"/>
          <w:rtl/>
        </w:rPr>
        <w:t xml:space="preserve"> </w:t>
      </w:r>
      <w:r w:rsidRPr="00DF1253">
        <w:rPr>
          <w:rFonts w:hint="cs"/>
          <w:sz w:val="24"/>
          <w:szCs w:val="28"/>
          <w:rtl/>
        </w:rPr>
        <w:t>باشید</w:t>
      </w:r>
      <w:r w:rsidRPr="00DF1253">
        <w:rPr>
          <w:sz w:val="24"/>
          <w:szCs w:val="28"/>
          <w:rtl/>
        </w:rPr>
        <w:t>.</w:t>
      </w:r>
    </w:p>
    <w:p w14:paraId="54E63835" w14:textId="77777777" w:rsidR="00DF1253" w:rsidRPr="00DF1253" w:rsidRDefault="00DF1253" w:rsidP="00DF1253">
      <w:pPr>
        <w:spacing w:line="360" w:lineRule="auto"/>
        <w:ind w:firstLine="720"/>
        <w:jc w:val="both"/>
        <w:rPr>
          <w:sz w:val="24"/>
          <w:szCs w:val="28"/>
        </w:rPr>
      </w:pPr>
      <w:r w:rsidRPr="00DF1253">
        <w:rPr>
          <w:rFonts w:hint="cs"/>
          <w:sz w:val="24"/>
          <w:szCs w:val="28"/>
          <w:rtl/>
        </w:rPr>
        <w:t>روش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خلاقانه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اجتناب</w:t>
      </w:r>
      <w:r w:rsidRPr="00DF1253">
        <w:rPr>
          <w:sz w:val="24"/>
          <w:szCs w:val="28"/>
          <w:rtl/>
        </w:rPr>
        <w:t xml:space="preserve"> </w:t>
      </w:r>
      <w:r w:rsidRPr="00DF1253">
        <w:rPr>
          <w:rFonts w:hint="cs"/>
          <w:sz w:val="24"/>
          <w:szCs w:val="28"/>
          <w:rtl/>
        </w:rPr>
        <w:t>از</w:t>
      </w:r>
      <w:r w:rsidRPr="00DF1253">
        <w:rPr>
          <w:sz w:val="24"/>
          <w:szCs w:val="28"/>
          <w:rtl/>
        </w:rPr>
        <w:t xml:space="preserve"> پروپوزال </w:t>
      </w:r>
      <w:r w:rsidRPr="00DF1253">
        <w:rPr>
          <w:rFonts w:hint="cs"/>
          <w:sz w:val="24"/>
          <w:szCs w:val="28"/>
          <w:rtl/>
        </w:rPr>
        <w:t>امتحان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آوردن</w:t>
      </w:r>
      <w:r w:rsidRPr="00DF1253">
        <w:rPr>
          <w:sz w:val="24"/>
          <w:szCs w:val="28"/>
          <w:rtl/>
        </w:rPr>
        <w:t xml:space="preserve"> </w:t>
      </w:r>
      <w:r w:rsidRPr="00DF1253">
        <w:rPr>
          <w:rFonts w:hint="cs"/>
          <w:sz w:val="24"/>
          <w:szCs w:val="28"/>
          <w:rtl/>
        </w:rPr>
        <w:t>مقدار</w:t>
      </w:r>
      <w:r w:rsidRPr="00DF1253">
        <w:rPr>
          <w:sz w:val="24"/>
          <w:szCs w:val="28"/>
          <w:rtl/>
        </w:rPr>
        <w:t xml:space="preserve"> </w:t>
      </w:r>
      <w:r w:rsidRPr="00DF1253">
        <w:rPr>
          <w:rFonts w:hint="cs"/>
          <w:sz w:val="24"/>
          <w:szCs w:val="28"/>
          <w:rtl/>
        </w:rPr>
        <w:t>کمی</w:t>
      </w:r>
      <w:r w:rsidRPr="00DF1253">
        <w:rPr>
          <w:sz w:val="24"/>
          <w:szCs w:val="28"/>
          <w:rtl/>
        </w:rPr>
        <w:t xml:space="preserve"> پروپوزال </w:t>
      </w:r>
      <w:r w:rsidRPr="00DF1253">
        <w:rPr>
          <w:rFonts w:hint="cs"/>
          <w:sz w:val="24"/>
          <w:szCs w:val="28"/>
          <w:rtl/>
        </w:rPr>
        <w:t>برای</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درگیر</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اجرایی</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گزاره</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برجسته</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مشخص</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مدیریت</w:t>
      </w:r>
      <w:r w:rsidRPr="00DF1253">
        <w:rPr>
          <w:sz w:val="24"/>
          <w:szCs w:val="28"/>
          <w:rtl/>
        </w:rPr>
        <w:t xml:space="preserve"> </w:t>
      </w:r>
      <w:r w:rsidRPr="00DF1253">
        <w:rPr>
          <w:rFonts w:hint="cs"/>
          <w:sz w:val="24"/>
          <w:szCs w:val="28"/>
          <w:rtl/>
        </w:rPr>
        <w:t>پروسه</w:t>
      </w:r>
      <w:r w:rsidRPr="00DF1253">
        <w:rPr>
          <w:sz w:val="24"/>
          <w:szCs w:val="28"/>
          <w:rtl/>
        </w:rPr>
        <w:t xml:space="preserve"> </w:t>
      </w:r>
      <w:r w:rsidRPr="00DF1253">
        <w:rPr>
          <w:rFonts w:hint="cs"/>
          <w:sz w:val="24"/>
          <w:szCs w:val="28"/>
          <w:rtl/>
        </w:rPr>
        <w:t>درونی</w:t>
      </w:r>
      <w:r w:rsidRPr="00DF1253">
        <w:rPr>
          <w:sz w:val="24"/>
          <w:szCs w:val="28"/>
          <w:rtl/>
        </w:rPr>
        <w:t xml:space="preserve"> </w:t>
      </w:r>
      <w:r w:rsidRPr="00DF1253">
        <w:rPr>
          <w:rFonts w:hint="cs"/>
          <w:sz w:val="24"/>
          <w:szCs w:val="28"/>
          <w:rtl/>
        </w:rPr>
        <w:t>فشار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ارزیابی</w:t>
      </w:r>
      <w:r w:rsidRPr="00DF1253">
        <w:rPr>
          <w:sz w:val="24"/>
          <w:szCs w:val="28"/>
          <w:rtl/>
        </w:rPr>
        <w:t xml:space="preserve"> پروپوزال، </w:t>
      </w:r>
      <w:r w:rsidRPr="00DF1253">
        <w:rPr>
          <w:rFonts w:hint="cs"/>
          <w:sz w:val="24"/>
          <w:szCs w:val="28"/>
          <w:rtl/>
        </w:rPr>
        <w:t>با</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بعد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تحقق</w:t>
      </w:r>
      <w:r w:rsidRPr="00DF1253">
        <w:rPr>
          <w:sz w:val="24"/>
          <w:szCs w:val="28"/>
          <w:rtl/>
        </w:rPr>
        <w:t xml:space="preserve"> </w:t>
      </w:r>
      <w:r w:rsidRPr="00DF1253">
        <w:rPr>
          <w:rFonts w:hint="cs"/>
          <w:sz w:val="24"/>
          <w:szCs w:val="28"/>
          <w:rtl/>
        </w:rPr>
        <w:t>بخشیدن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چهره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جستجو</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آخر</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درگیر</w:t>
      </w:r>
      <w:r w:rsidRPr="00DF1253">
        <w:rPr>
          <w:sz w:val="24"/>
          <w:szCs w:val="28"/>
          <w:rtl/>
        </w:rPr>
        <w:t xml:space="preserve"> </w:t>
      </w:r>
      <w:r w:rsidRPr="00DF1253">
        <w:rPr>
          <w:rFonts w:hint="cs"/>
          <w:sz w:val="24"/>
          <w:szCs w:val="28"/>
          <w:rtl/>
        </w:rPr>
        <w:t>داخلی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خارجی</w:t>
      </w:r>
      <w:r w:rsidRPr="00DF1253">
        <w:rPr>
          <w:sz w:val="24"/>
          <w:szCs w:val="28"/>
          <w:rtl/>
        </w:rPr>
        <w:t xml:space="preserve"> </w:t>
      </w:r>
      <w:r w:rsidRPr="00DF1253">
        <w:rPr>
          <w:rFonts w:hint="cs"/>
          <w:sz w:val="24"/>
          <w:szCs w:val="28"/>
          <w:rtl/>
        </w:rPr>
        <w:t>تشکر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w:t>
      </w:r>
    </w:p>
    <w:p w14:paraId="1F0721E5" w14:textId="77777777" w:rsidR="00DF1253" w:rsidRPr="00DF1253" w:rsidRDefault="00DF1253" w:rsidP="00DF1253">
      <w:pPr>
        <w:spacing w:line="360" w:lineRule="auto"/>
        <w:jc w:val="both"/>
        <w:rPr>
          <w:sz w:val="24"/>
          <w:szCs w:val="28"/>
          <w:rtl/>
        </w:rPr>
      </w:pPr>
    </w:p>
    <w:p w14:paraId="6FAC2375" w14:textId="77777777" w:rsidR="00DF1253" w:rsidRPr="00DF1253" w:rsidRDefault="00DF1253" w:rsidP="00DF1253">
      <w:pPr>
        <w:spacing w:line="360" w:lineRule="auto"/>
        <w:jc w:val="both"/>
        <w:rPr>
          <w:b/>
          <w:bCs/>
          <w:sz w:val="24"/>
          <w:szCs w:val="28"/>
          <w:rtl/>
        </w:rPr>
      </w:pPr>
      <w:r w:rsidRPr="00DF1253">
        <w:rPr>
          <w:rFonts w:hint="cs"/>
          <w:b/>
          <w:bCs/>
          <w:sz w:val="24"/>
          <w:szCs w:val="28"/>
          <w:rtl/>
        </w:rPr>
        <w:t>مهارت</w:t>
      </w:r>
      <w:r w:rsidRPr="00DF1253">
        <w:rPr>
          <w:b/>
          <w:bCs/>
          <w:sz w:val="24"/>
          <w:szCs w:val="28"/>
          <w:rtl/>
        </w:rPr>
        <w:t xml:space="preserve"> </w:t>
      </w:r>
      <w:r w:rsidRPr="00DF1253">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DF1253" w14:paraId="1AA2F469" w14:textId="77777777" w:rsidTr="00B9352D">
        <w:tc>
          <w:tcPr>
            <w:tcW w:w="9242" w:type="dxa"/>
            <w:shd w:val="clear" w:color="auto" w:fill="auto"/>
          </w:tcPr>
          <w:p w14:paraId="39D93478" w14:textId="77777777" w:rsidR="00DF1253" w:rsidRPr="00DF1253" w:rsidRDefault="00DF1253" w:rsidP="00DF1253">
            <w:pPr>
              <w:spacing w:after="0" w:line="360" w:lineRule="auto"/>
              <w:jc w:val="both"/>
              <w:rPr>
                <w:sz w:val="24"/>
                <w:szCs w:val="28"/>
              </w:rPr>
            </w:pPr>
            <w:r w:rsidRPr="00DF1253">
              <w:rPr>
                <w:sz w:val="24"/>
                <w:szCs w:val="28"/>
                <w:rtl/>
              </w:rPr>
              <w:t>مهندس فروش</w:t>
            </w:r>
            <w:r w:rsidRPr="00DF1253">
              <w:rPr>
                <w:rFonts w:hint="cs"/>
                <w:sz w:val="24"/>
                <w:szCs w:val="28"/>
                <w:rtl/>
              </w:rPr>
              <w:t xml:space="preserve"> جدید</w:t>
            </w:r>
            <w:r w:rsidRPr="00DF1253">
              <w:rPr>
                <w:sz w:val="24"/>
                <w:szCs w:val="28"/>
                <w:rtl/>
              </w:rPr>
              <w:t>:</w:t>
            </w:r>
          </w:p>
          <w:p w14:paraId="5CBEA7E6"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1. </w:t>
            </w:r>
            <w:r w:rsidRPr="00DF1253">
              <w:rPr>
                <w:rFonts w:hint="cs"/>
                <w:sz w:val="24"/>
                <w:szCs w:val="28"/>
                <w:rtl/>
              </w:rPr>
              <w:t>صلاحیت</w:t>
            </w:r>
            <w:r w:rsidRPr="00DF1253">
              <w:rPr>
                <w:sz w:val="24"/>
                <w:szCs w:val="28"/>
                <w:rtl/>
              </w:rPr>
              <w:t xml:space="preserve"> </w:t>
            </w:r>
            <w:r w:rsidRPr="00DF1253">
              <w:rPr>
                <w:rFonts w:hint="cs"/>
                <w:sz w:val="24"/>
                <w:szCs w:val="28"/>
                <w:rtl/>
              </w:rPr>
              <w:t>معامله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سوال</w:t>
            </w:r>
            <w:r w:rsidRPr="00DF1253">
              <w:rPr>
                <w:sz w:val="24"/>
                <w:szCs w:val="28"/>
                <w:rtl/>
              </w:rPr>
              <w:t xml:space="preserve"> </w:t>
            </w:r>
            <w:r w:rsidRPr="00DF1253">
              <w:rPr>
                <w:rFonts w:hint="cs"/>
                <w:sz w:val="24"/>
                <w:szCs w:val="28"/>
                <w:rtl/>
              </w:rPr>
              <w:t>ببرید</w:t>
            </w:r>
            <w:r w:rsidRPr="00DF1253">
              <w:rPr>
                <w:sz w:val="24"/>
                <w:szCs w:val="28"/>
                <w:rtl/>
              </w:rPr>
              <w:t>.</w:t>
            </w:r>
          </w:p>
          <w:p w14:paraId="193C0743"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2. </w:t>
            </w:r>
            <w:r w:rsidRPr="00DF1253">
              <w:rPr>
                <w:rFonts w:hint="cs"/>
                <w:sz w:val="24"/>
                <w:szCs w:val="28"/>
                <w:rtl/>
              </w:rPr>
              <w:t>اولویت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کنید</w:t>
            </w:r>
            <w:r w:rsidRPr="00DF1253">
              <w:rPr>
                <w:sz w:val="24"/>
                <w:szCs w:val="28"/>
                <w:rtl/>
              </w:rPr>
              <w:t>.</w:t>
            </w:r>
          </w:p>
          <w:p w14:paraId="2EEF4D9D"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3. </w:t>
            </w:r>
            <w:r w:rsidRPr="00DF1253">
              <w:rPr>
                <w:rFonts w:hint="cs"/>
                <w:sz w:val="24"/>
                <w:szCs w:val="28"/>
                <w:rtl/>
              </w:rPr>
              <w:t>با</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سؤالات</w:t>
            </w:r>
            <w:r w:rsidRPr="00DF1253">
              <w:rPr>
                <w:sz w:val="24"/>
                <w:szCs w:val="28"/>
                <w:rtl/>
              </w:rPr>
              <w:t xml:space="preserve"> پروپوزال "</w:t>
            </w:r>
            <w:r w:rsidRPr="00DF1253">
              <w:rPr>
                <w:rFonts w:hint="cs"/>
                <w:sz w:val="24"/>
                <w:szCs w:val="28"/>
                <w:rtl/>
              </w:rPr>
              <w:t>سفت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سخت</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شوید</w:t>
            </w:r>
            <w:r w:rsidRPr="00DF1253">
              <w:rPr>
                <w:sz w:val="24"/>
                <w:szCs w:val="28"/>
                <w:rtl/>
              </w:rPr>
              <w:t>.</w:t>
            </w:r>
          </w:p>
          <w:p w14:paraId="2D814352"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4. </w:t>
            </w:r>
            <w:r w:rsidRPr="00DF1253">
              <w:rPr>
                <w:rFonts w:hint="cs"/>
                <w:sz w:val="24"/>
                <w:szCs w:val="28"/>
                <w:rtl/>
              </w:rPr>
              <w:t>یاد</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کتابخانه</w:t>
            </w:r>
            <w:r w:rsidRPr="00DF1253">
              <w:rPr>
                <w:sz w:val="24"/>
                <w:szCs w:val="28"/>
                <w:rtl/>
              </w:rPr>
              <w:t xml:space="preserve"> پروپوزال </w:t>
            </w:r>
            <w:r w:rsidRPr="00DF1253">
              <w:rPr>
                <w:rFonts w:hint="cs"/>
                <w:sz w:val="24"/>
                <w:szCs w:val="28"/>
                <w:rtl/>
              </w:rPr>
              <w:t>دسترسی</w:t>
            </w:r>
            <w:r w:rsidRPr="00DF1253">
              <w:rPr>
                <w:sz w:val="24"/>
                <w:szCs w:val="28"/>
                <w:rtl/>
              </w:rPr>
              <w:t xml:space="preserve"> </w:t>
            </w:r>
            <w:r w:rsidRPr="00DF1253">
              <w:rPr>
                <w:rFonts w:hint="cs"/>
                <w:sz w:val="24"/>
                <w:szCs w:val="28"/>
                <w:rtl/>
              </w:rPr>
              <w:t>پیدا</w:t>
            </w:r>
            <w:r w:rsidRPr="00DF1253">
              <w:rPr>
                <w:sz w:val="24"/>
                <w:szCs w:val="28"/>
                <w:rtl/>
              </w:rPr>
              <w:t xml:space="preserve"> </w:t>
            </w:r>
            <w:r w:rsidRPr="00DF1253">
              <w:rPr>
                <w:rFonts w:hint="cs"/>
                <w:sz w:val="24"/>
                <w:szCs w:val="28"/>
                <w:rtl/>
              </w:rPr>
              <w:t>کنید</w:t>
            </w:r>
            <w:r w:rsidRPr="00DF1253">
              <w:rPr>
                <w:sz w:val="24"/>
                <w:szCs w:val="28"/>
                <w:rtl/>
              </w:rPr>
              <w:t>.</w:t>
            </w:r>
          </w:p>
          <w:p w14:paraId="53007EF9"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5- </w:t>
            </w:r>
            <w:r w:rsidRPr="00DF1253">
              <w:rPr>
                <w:rFonts w:hint="cs"/>
                <w:sz w:val="24"/>
                <w:szCs w:val="28"/>
                <w:rtl/>
              </w:rPr>
              <w:t>تمام</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خارجی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دسترس</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مرور</w:t>
            </w:r>
            <w:r w:rsidRPr="00DF1253">
              <w:rPr>
                <w:sz w:val="24"/>
                <w:szCs w:val="28"/>
                <w:rtl/>
              </w:rPr>
              <w:t xml:space="preserve"> </w:t>
            </w:r>
            <w:r w:rsidRPr="00DF1253">
              <w:rPr>
                <w:rFonts w:hint="cs"/>
                <w:sz w:val="24"/>
                <w:szCs w:val="28"/>
                <w:rtl/>
              </w:rPr>
              <w:t>کنید</w:t>
            </w:r>
            <w:r w:rsidRPr="00DF1253">
              <w:rPr>
                <w:sz w:val="24"/>
                <w:szCs w:val="28"/>
                <w:rtl/>
              </w:rPr>
              <w:t>.</w:t>
            </w:r>
          </w:p>
          <w:p w14:paraId="5513FCA9" w14:textId="77777777" w:rsidR="00DF1253" w:rsidRPr="00DF1253" w:rsidRDefault="00DF1253" w:rsidP="00DF1253">
            <w:pPr>
              <w:spacing w:after="0" w:line="360" w:lineRule="auto"/>
              <w:jc w:val="both"/>
              <w:rPr>
                <w:sz w:val="24"/>
                <w:szCs w:val="28"/>
                <w:rtl/>
              </w:rPr>
            </w:pPr>
          </w:p>
          <w:p w14:paraId="7AD0AFF0" w14:textId="77777777" w:rsidR="00DF1253" w:rsidRPr="00DF1253" w:rsidRDefault="00DF1253" w:rsidP="00DF1253">
            <w:pPr>
              <w:spacing w:after="0" w:line="360" w:lineRule="auto"/>
              <w:jc w:val="both"/>
              <w:rPr>
                <w:sz w:val="24"/>
                <w:szCs w:val="28"/>
              </w:rPr>
            </w:pPr>
            <w:r w:rsidRPr="00DF1253">
              <w:rPr>
                <w:rFonts w:hint="cs"/>
                <w:sz w:val="24"/>
                <w:szCs w:val="28"/>
                <w:rtl/>
              </w:rPr>
              <w:t>مدیر</w:t>
            </w:r>
            <w:r w:rsidRPr="00DF1253">
              <w:rPr>
                <w:sz w:val="24"/>
                <w:szCs w:val="28"/>
                <w:rtl/>
              </w:rPr>
              <w:t xml:space="preserve"> مهندس فروش </w:t>
            </w:r>
            <w:r w:rsidRPr="00DF1253">
              <w:rPr>
                <w:rFonts w:hint="cs"/>
                <w:sz w:val="24"/>
                <w:szCs w:val="28"/>
                <w:rtl/>
              </w:rPr>
              <w:t>یا</w:t>
            </w:r>
            <w:r w:rsidRPr="00DF1253">
              <w:rPr>
                <w:sz w:val="24"/>
                <w:szCs w:val="28"/>
                <w:rtl/>
              </w:rPr>
              <w:t xml:space="preserve"> مهندس فروش </w:t>
            </w:r>
            <w:r w:rsidRPr="00DF1253">
              <w:rPr>
                <w:rFonts w:hint="cs"/>
                <w:sz w:val="24"/>
                <w:szCs w:val="28"/>
                <w:rtl/>
              </w:rPr>
              <w:t>باتجربه</w:t>
            </w:r>
            <w:r w:rsidRPr="00DF1253">
              <w:rPr>
                <w:sz w:val="24"/>
                <w:szCs w:val="28"/>
                <w:rtl/>
              </w:rPr>
              <w:t>:</w:t>
            </w:r>
          </w:p>
          <w:p w14:paraId="32FA9482"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1. </w:t>
            </w:r>
            <w:r w:rsidRPr="00DF1253">
              <w:rPr>
                <w:rFonts w:hint="cs"/>
                <w:sz w:val="24"/>
                <w:szCs w:val="28"/>
                <w:rtl/>
              </w:rPr>
              <w:t>صلاحیت</w:t>
            </w:r>
            <w:r w:rsidRPr="00DF1253">
              <w:rPr>
                <w:sz w:val="24"/>
                <w:szCs w:val="28"/>
                <w:rtl/>
              </w:rPr>
              <w:t xml:space="preserve"> </w:t>
            </w:r>
            <w:r w:rsidRPr="00DF1253">
              <w:rPr>
                <w:rFonts w:hint="cs"/>
                <w:sz w:val="24"/>
                <w:szCs w:val="28"/>
                <w:rtl/>
              </w:rPr>
              <w:t>معامله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سوال</w:t>
            </w:r>
            <w:r w:rsidRPr="00DF1253">
              <w:rPr>
                <w:sz w:val="24"/>
                <w:szCs w:val="28"/>
                <w:rtl/>
              </w:rPr>
              <w:t xml:space="preserve"> </w:t>
            </w:r>
            <w:r w:rsidRPr="00DF1253">
              <w:rPr>
                <w:rFonts w:hint="cs"/>
                <w:sz w:val="24"/>
                <w:szCs w:val="28"/>
                <w:rtl/>
              </w:rPr>
              <w:t>ببرید</w:t>
            </w:r>
            <w:r w:rsidRPr="00DF1253">
              <w:rPr>
                <w:sz w:val="24"/>
                <w:szCs w:val="28"/>
                <w:rtl/>
              </w:rPr>
              <w:t>.</w:t>
            </w:r>
          </w:p>
          <w:p w14:paraId="521FFEB1"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2. </w:t>
            </w:r>
            <w:r w:rsidRPr="00DF1253">
              <w:rPr>
                <w:rFonts w:hint="cs"/>
                <w:sz w:val="24"/>
                <w:szCs w:val="28"/>
                <w:rtl/>
              </w:rPr>
              <w:t>یک سناریوی</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ایجاد کنید 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درخواست</w:t>
            </w:r>
            <w:r w:rsidRPr="00DF1253">
              <w:rPr>
                <w:sz w:val="24"/>
                <w:szCs w:val="28"/>
                <w:rtl/>
              </w:rPr>
              <w:t xml:space="preserve"> </w:t>
            </w:r>
            <w:r w:rsidRPr="00DF1253">
              <w:rPr>
                <w:rFonts w:hint="cs"/>
                <w:sz w:val="24"/>
                <w:szCs w:val="28"/>
                <w:rtl/>
              </w:rPr>
              <w:t>تمدید</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کنید</w:t>
            </w:r>
            <w:r w:rsidRPr="00DF1253">
              <w:rPr>
                <w:sz w:val="24"/>
                <w:szCs w:val="28"/>
                <w:rtl/>
              </w:rPr>
              <w:t>.</w:t>
            </w:r>
          </w:p>
          <w:p w14:paraId="307AA05F"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3. </w:t>
            </w:r>
            <w:r w:rsidRPr="00DF1253">
              <w:rPr>
                <w:rFonts w:hint="cs"/>
                <w:sz w:val="24"/>
                <w:szCs w:val="28"/>
                <w:rtl/>
              </w:rPr>
              <w:t>نقش</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روشنی</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کنید</w:t>
            </w:r>
            <w:r w:rsidRPr="00DF1253">
              <w:rPr>
                <w:sz w:val="24"/>
                <w:szCs w:val="28"/>
                <w:rtl/>
              </w:rPr>
              <w:t>.</w:t>
            </w:r>
          </w:p>
          <w:p w14:paraId="6B672EB5"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4- </w:t>
            </w:r>
            <w:r w:rsidRPr="00DF1253">
              <w:rPr>
                <w:rFonts w:hint="cs"/>
                <w:sz w:val="24"/>
                <w:szCs w:val="28"/>
                <w:rtl/>
              </w:rPr>
              <w:t>برای</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احتمال</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کارت</w:t>
            </w:r>
            <w:r w:rsidRPr="00DF1253">
              <w:rPr>
                <w:sz w:val="24"/>
                <w:szCs w:val="28"/>
                <w:rtl/>
              </w:rPr>
              <w:t xml:space="preserve"> </w:t>
            </w:r>
            <w:r w:rsidRPr="00DF1253">
              <w:rPr>
                <w:rFonts w:hint="cs"/>
                <w:sz w:val="24"/>
                <w:szCs w:val="28"/>
                <w:rtl/>
              </w:rPr>
              <w:t>امتیازی</w:t>
            </w:r>
            <w:r w:rsidRPr="00DF1253">
              <w:rPr>
                <w:sz w:val="24"/>
                <w:szCs w:val="28"/>
                <w:rtl/>
              </w:rPr>
              <w:t xml:space="preserve"> پروپوزال </w:t>
            </w:r>
            <w:r w:rsidRPr="00DF1253">
              <w:rPr>
                <w:rFonts w:hint="cs"/>
                <w:sz w:val="24"/>
                <w:szCs w:val="28"/>
                <w:rtl/>
              </w:rPr>
              <w:t>ایجاد</w:t>
            </w:r>
            <w:r w:rsidRPr="00DF1253">
              <w:rPr>
                <w:sz w:val="24"/>
                <w:szCs w:val="28"/>
                <w:rtl/>
              </w:rPr>
              <w:t xml:space="preserve"> </w:t>
            </w:r>
            <w:r w:rsidRPr="00DF1253">
              <w:rPr>
                <w:rFonts w:hint="cs"/>
                <w:sz w:val="24"/>
                <w:szCs w:val="28"/>
                <w:rtl/>
              </w:rPr>
              <w:t>کنید.</w:t>
            </w:r>
          </w:p>
          <w:p w14:paraId="7077B98E"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5- </w:t>
            </w:r>
            <w:r w:rsidRPr="00DF1253">
              <w:rPr>
                <w:rFonts w:hint="cs"/>
                <w:sz w:val="24"/>
                <w:szCs w:val="28"/>
                <w:rtl/>
              </w:rPr>
              <w:t>سعی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پروژه</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مدیریت</w:t>
            </w:r>
            <w:r w:rsidRPr="00DF1253">
              <w:rPr>
                <w:sz w:val="24"/>
                <w:szCs w:val="28"/>
                <w:rtl/>
              </w:rPr>
              <w:t xml:space="preserve"> </w:t>
            </w:r>
            <w:r w:rsidRPr="00DF1253">
              <w:rPr>
                <w:rFonts w:hint="cs"/>
                <w:sz w:val="24"/>
                <w:szCs w:val="28"/>
                <w:rtl/>
              </w:rPr>
              <w:t>کنید</w:t>
            </w:r>
            <w:r w:rsidRPr="00DF1253">
              <w:rPr>
                <w:sz w:val="24"/>
                <w:szCs w:val="28"/>
                <w:rtl/>
              </w:rPr>
              <w:t>.</w:t>
            </w:r>
          </w:p>
          <w:p w14:paraId="3C167AB1" w14:textId="77777777" w:rsidR="00DF1253" w:rsidRPr="00DF1253" w:rsidRDefault="00DF1253" w:rsidP="00DF1253">
            <w:pPr>
              <w:spacing w:after="0" w:line="360" w:lineRule="auto"/>
              <w:ind w:firstLine="720"/>
              <w:jc w:val="both"/>
              <w:rPr>
                <w:sz w:val="24"/>
                <w:szCs w:val="28"/>
              </w:rPr>
            </w:pPr>
            <w:r w:rsidRPr="00DF1253">
              <w:rPr>
                <w:sz w:val="24"/>
                <w:szCs w:val="28"/>
                <w:rtl/>
              </w:rPr>
              <w:t xml:space="preserve">6- </w:t>
            </w:r>
            <w:r w:rsidRPr="00DF1253">
              <w:rPr>
                <w:rFonts w:hint="cs"/>
                <w:sz w:val="24"/>
                <w:szCs w:val="28"/>
                <w:rtl/>
              </w:rPr>
              <w:t>با</w:t>
            </w:r>
            <w:r w:rsidRPr="00DF1253">
              <w:rPr>
                <w:sz w:val="24"/>
                <w:szCs w:val="28"/>
                <w:rtl/>
              </w:rPr>
              <w:t xml:space="preserve"> </w:t>
            </w:r>
            <w:r w:rsidRPr="00DF1253">
              <w:rPr>
                <w:rFonts w:hint="cs"/>
                <w:sz w:val="24"/>
                <w:szCs w:val="28"/>
                <w:rtl/>
              </w:rPr>
              <w:t>مشتری احتمالی،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کادر</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رابطه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کنید</w:t>
            </w:r>
            <w:r w:rsidRPr="00DF1253">
              <w:rPr>
                <w:sz w:val="24"/>
                <w:szCs w:val="28"/>
                <w:rtl/>
              </w:rPr>
              <w:t>.</w:t>
            </w:r>
          </w:p>
          <w:p w14:paraId="456DA6C0" w14:textId="77777777" w:rsidR="00DF1253" w:rsidRPr="00DF1253" w:rsidRDefault="00DF1253" w:rsidP="00DF1253">
            <w:pPr>
              <w:spacing w:after="0" w:line="360" w:lineRule="auto"/>
              <w:ind w:firstLine="720"/>
              <w:jc w:val="both"/>
              <w:rPr>
                <w:sz w:val="24"/>
                <w:szCs w:val="28"/>
                <w:rtl/>
              </w:rPr>
            </w:pPr>
            <w:r w:rsidRPr="00DF1253">
              <w:rPr>
                <w:sz w:val="24"/>
                <w:szCs w:val="28"/>
                <w:rtl/>
              </w:rPr>
              <w:lastRenderedPageBreak/>
              <w:t xml:space="preserve">7. </w:t>
            </w:r>
            <w:r w:rsidRPr="00DF1253">
              <w:rPr>
                <w:rFonts w:hint="cs"/>
                <w:sz w:val="24"/>
                <w:szCs w:val="28"/>
                <w:rtl/>
              </w:rPr>
              <w:t>تمرکز</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تدوین</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اجرائی</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ورودی</w:t>
            </w:r>
            <w:r w:rsidRPr="00DF1253">
              <w:rPr>
                <w:sz w:val="24"/>
                <w:szCs w:val="28"/>
                <w:rtl/>
              </w:rPr>
              <w:t xml:space="preserve"> </w:t>
            </w:r>
            <w:r w:rsidRPr="00DF1253">
              <w:rPr>
                <w:rFonts w:hint="cs"/>
                <w:sz w:val="24"/>
                <w:szCs w:val="28"/>
                <w:rtl/>
              </w:rPr>
              <w:t>اولیه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فرآیند</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تجزیه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تحلیل</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w:t>
            </w:r>
          </w:p>
        </w:tc>
      </w:tr>
    </w:tbl>
    <w:p w14:paraId="78871FC1" w14:textId="77777777" w:rsidR="00DF1253" w:rsidRPr="00DF1253" w:rsidRDefault="00DF1253" w:rsidP="00DF1253">
      <w:pPr>
        <w:spacing w:line="360" w:lineRule="auto"/>
        <w:jc w:val="both"/>
        <w:rPr>
          <w:sz w:val="24"/>
          <w:szCs w:val="28"/>
        </w:rPr>
      </w:pPr>
    </w:p>
    <w:p w14:paraId="72DA377B" w14:textId="77777777" w:rsidR="00DF1253" w:rsidRPr="002455BF" w:rsidRDefault="00DF1253" w:rsidP="00DF1253">
      <w:pPr>
        <w:spacing w:line="360" w:lineRule="auto"/>
        <w:jc w:val="both"/>
        <w:rPr>
          <w:b/>
          <w:bCs/>
          <w:sz w:val="44"/>
          <w:szCs w:val="44"/>
          <w:rtl/>
        </w:rPr>
      </w:pPr>
      <w:r>
        <w:rPr>
          <w:sz w:val="24"/>
          <w:szCs w:val="28"/>
          <w:rtl/>
        </w:rPr>
        <w:br w:type="page"/>
      </w:r>
      <w:r w:rsidRPr="002455BF">
        <w:rPr>
          <w:rFonts w:hint="cs"/>
          <w:b/>
          <w:bCs/>
          <w:sz w:val="44"/>
          <w:szCs w:val="44"/>
          <w:rtl/>
        </w:rPr>
        <w:lastRenderedPageBreak/>
        <w:t>فصل</w:t>
      </w:r>
    </w:p>
    <w:p w14:paraId="388F5A00" w14:textId="77777777" w:rsidR="00DF1253" w:rsidRPr="002455BF" w:rsidRDefault="00DF1253" w:rsidP="00DF1253">
      <w:pPr>
        <w:spacing w:line="360" w:lineRule="auto"/>
        <w:jc w:val="both"/>
        <w:rPr>
          <w:b/>
          <w:bCs/>
          <w:sz w:val="44"/>
          <w:szCs w:val="44"/>
          <w:rtl/>
        </w:rPr>
      </w:pPr>
      <w:r w:rsidRPr="002455BF">
        <w:rPr>
          <w:rFonts w:hint="cs"/>
          <w:b/>
          <w:bCs/>
          <w:sz w:val="44"/>
          <w:szCs w:val="44"/>
          <w:rtl/>
        </w:rPr>
        <w:t>5</w:t>
      </w:r>
    </w:p>
    <w:p w14:paraId="6E7C96A0" w14:textId="77777777" w:rsidR="00DF1253" w:rsidRPr="002455BF" w:rsidRDefault="00DF1253" w:rsidP="00DF1253">
      <w:pPr>
        <w:spacing w:line="360" w:lineRule="auto"/>
        <w:jc w:val="both"/>
        <w:rPr>
          <w:b/>
          <w:bCs/>
          <w:sz w:val="24"/>
          <w:szCs w:val="28"/>
          <w:rtl/>
        </w:rPr>
      </w:pPr>
    </w:p>
    <w:p w14:paraId="3CAB7628" w14:textId="77777777" w:rsidR="00DF1253" w:rsidRPr="002455BF" w:rsidRDefault="00DF1253" w:rsidP="00DF1253">
      <w:pPr>
        <w:spacing w:line="360" w:lineRule="auto"/>
        <w:jc w:val="both"/>
        <w:rPr>
          <w:b/>
          <w:bCs/>
          <w:sz w:val="32"/>
          <w:szCs w:val="32"/>
          <w:rtl/>
        </w:rPr>
      </w:pPr>
      <w:r w:rsidRPr="002455BF">
        <w:rPr>
          <w:rFonts w:hint="cs"/>
          <w:b/>
          <w:bCs/>
          <w:sz w:val="32"/>
          <w:szCs w:val="32"/>
          <w:rtl/>
        </w:rPr>
        <w:t>اهداف فصل</w:t>
      </w:r>
    </w:p>
    <w:p w14:paraId="18E0A417" w14:textId="77777777" w:rsidR="00DF1253" w:rsidRPr="002455BF" w:rsidRDefault="00DF1253" w:rsidP="00DF1253">
      <w:pPr>
        <w:spacing w:line="360" w:lineRule="auto"/>
        <w:jc w:val="both"/>
        <w:rPr>
          <w:b/>
          <w:bCs/>
          <w:sz w:val="24"/>
          <w:szCs w:val="28"/>
        </w:rPr>
      </w:pPr>
      <w:r w:rsidRPr="002455BF">
        <w:rPr>
          <w:rFonts w:hint="cs"/>
          <w:b/>
          <w:bCs/>
          <w:sz w:val="24"/>
          <w:szCs w:val="28"/>
          <w:rtl/>
        </w:rPr>
        <w:t>مراحل</w:t>
      </w:r>
      <w:r w:rsidRPr="002455BF">
        <w:rPr>
          <w:b/>
          <w:bCs/>
          <w:sz w:val="24"/>
          <w:szCs w:val="28"/>
          <w:rtl/>
        </w:rPr>
        <w:t xml:space="preserve"> </w:t>
      </w:r>
      <w:r w:rsidRPr="002455BF">
        <w:rPr>
          <w:rFonts w:hint="cs"/>
          <w:b/>
          <w:bCs/>
          <w:sz w:val="24"/>
          <w:szCs w:val="28"/>
          <w:rtl/>
        </w:rPr>
        <w:t>موجود</w:t>
      </w:r>
      <w:r w:rsidRPr="002455BF">
        <w:rPr>
          <w:b/>
          <w:bCs/>
          <w:sz w:val="24"/>
          <w:szCs w:val="28"/>
          <w:rtl/>
        </w:rPr>
        <w:t xml:space="preserve"> </w:t>
      </w:r>
      <w:r w:rsidRPr="002455BF">
        <w:rPr>
          <w:rFonts w:hint="cs"/>
          <w:b/>
          <w:bCs/>
          <w:sz w:val="24"/>
          <w:szCs w:val="28"/>
          <w:rtl/>
        </w:rPr>
        <w:t>در</w:t>
      </w:r>
      <w:r w:rsidRPr="002455BF">
        <w:rPr>
          <w:b/>
          <w:bCs/>
          <w:sz w:val="24"/>
          <w:szCs w:val="28"/>
          <w:rtl/>
        </w:rPr>
        <w:t xml:space="preserve"> </w:t>
      </w:r>
      <w:r w:rsidRPr="002455BF">
        <w:rPr>
          <w:rFonts w:hint="cs"/>
          <w:b/>
          <w:bCs/>
          <w:sz w:val="24"/>
          <w:szCs w:val="28"/>
          <w:rtl/>
        </w:rPr>
        <w:t>فرآیند</w:t>
      </w:r>
      <w:r w:rsidRPr="002455BF">
        <w:rPr>
          <w:b/>
          <w:bCs/>
          <w:sz w:val="24"/>
          <w:szCs w:val="28"/>
          <w:rtl/>
        </w:rPr>
        <w:t xml:space="preserve"> </w:t>
      </w:r>
      <w:r w:rsidRPr="002455BF">
        <w:rPr>
          <w:rFonts w:hint="cs"/>
          <w:b/>
          <w:bCs/>
          <w:sz w:val="24"/>
          <w:szCs w:val="28"/>
          <w:rtl/>
        </w:rPr>
        <w:t>کشف</w:t>
      </w:r>
      <w:r w:rsidRPr="002455BF">
        <w:rPr>
          <w:b/>
          <w:bCs/>
          <w:sz w:val="24"/>
          <w:szCs w:val="28"/>
          <w:rtl/>
        </w:rPr>
        <w:t xml:space="preserve"> </w:t>
      </w:r>
      <w:r w:rsidRPr="002455BF">
        <w:rPr>
          <w:rFonts w:hint="cs"/>
          <w:b/>
          <w:bCs/>
          <w:sz w:val="24"/>
          <w:szCs w:val="28"/>
          <w:rtl/>
        </w:rPr>
        <w:t>عمومی</w:t>
      </w:r>
      <w:r w:rsidRPr="002455BF">
        <w:rPr>
          <w:b/>
          <w:bCs/>
          <w:sz w:val="24"/>
          <w:szCs w:val="28"/>
          <w:rtl/>
        </w:rPr>
        <w:t xml:space="preserve"> </w:t>
      </w:r>
      <w:r w:rsidRPr="002455BF">
        <w:rPr>
          <w:rFonts w:hint="cs"/>
          <w:b/>
          <w:bCs/>
          <w:sz w:val="24"/>
          <w:szCs w:val="28"/>
          <w:rtl/>
        </w:rPr>
        <w:t>را</w:t>
      </w:r>
      <w:r w:rsidRPr="002455BF">
        <w:rPr>
          <w:b/>
          <w:bCs/>
          <w:sz w:val="24"/>
          <w:szCs w:val="28"/>
          <w:rtl/>
        </w:rPr>
        <w:t xml:space="preserve"> </w:t>
      </w:r>
      <w:r w:rsidRPr="002455BF">
        <w:rPr>
          <w:rFonts w:hint="cs"/>
          <w:b/>
          <w:bCs/>
          <w:sz w:val="24"/>
          <w:szCs w:val="28"/>
          <w:rtl/>
        </w:rPr>
        <w:t>شناسایی</w:t>
      </w:r>
      <w:r w:rsidRPr="002455BF">
        <w:rPr>
          <w:b/>
          <w:bCs/>
          <w:sz w:val="24"/>
          <w:szCs w:val="28"/>
          <w:rtl/>
        </w:rPr>
        <w:t xml:space="preserve"> </w:t>
      </w:r>
      <w:r w:rsidRPr="002455BF">
        <w:rPr>
          <w:rFonts w:hint="cs"/>
          <w:b/>
          <w:bCs/>
          <w:sz w:val="24"/>
          <w:szCs w:val="28"/>
          <w:rtl/>
        </w:rPr>
        <w:t>و</w:t>
      </w:r>
      <w:r w:rsidRPr="002455BF">
        <w:rPr>
          <w:b/>
          <w:bCs/>
          <w:sz w:val="24"/>
          <w:szCs w:val="28"/>
          <w:rtl/>
        </w:rPr>
        <w:t xml:space="preserve"> </w:t>
      </w:r>
      <w:r w:rsidRPr="002455BF">
        <w:rPr>
          <w:rFonts w:hint="cs"/>
          <w:b/>
          <w:bCs/>
          <w:sz w:val="24"/>
          <w:szCs w:val="28"/>
          <w:rtl/>
        </w:rPr>
        <w:t>درک</w:t>
      </w:r>
      <w:r w:rsidRPr="002455BF">
        <w:rPr>
          <w:b/>
          <w:bCs/>
          <w:sz w:val="24"/>
          <w:szCs w:val="28"/>
          <w:rtl/>
        </w:rPr>
        <w:t xml:space="preserve"> </w:t>
      </w:r>
      <w:r w:rsidRPr="002455BF">
        <w:rPr>
          <w:rFonts w:hint="cs"/>
          <w:b/>
          <w:bCs/>
          <w:sz w:val="24"/>
          <w:szCs w:val="28"/>
          <w:rtl/>
        </w:rPr>
        <w:t>کنید</w:t>
      </w:r>
      <w:r w:rsidRPr="002455BF">
        <w:rPr>
          <w:b/>
          <w:bCs/>
          <w:sz w:val="24"/>
          <w:szCs w:val="28"/>
          <w:rtl/>
        </w:rPr>
        <w:t>.</w:t>
      </w:r>
    </w:p>
    <w:p w14:paraId="7D03CBBC" w14:textId="77777777" w:rsidR="00DF1253" w:rsidRPr="002455BF" w:rsidRDefault="00DF1253" w:rsidP="00DF1253">
      <w:pPr>
        <w:spacing w:line="360" w:lineRule="auto"/>
        <w:jc w:val="both"/>
        <w:rPr>
          <w:b/>
          <w:bCs/>
          <w:sz w:val="24"/>
          <w:szCs w:val="28"/>
        </w:rPr>
      </w:pPr>
      <w:r w:rsidRPr="002455BF">
        <w:rPr>
          <w:rFonts w:hint="cs"/>
          <w:b/>
          <w:bCs/>
          <w:sz w:val="24"/>
          <w:szCs w:val="28"/>
          <w:rtl/>
        </w:rPr>
        <w:t>قادر</w:t>
      </w:r>
      <w:r w:rsidRPr="002455BF">
        <w:rPr>
          <w:b/>
          <w:bCs/>
          <w:sz w:val="24"/>
          <w:szCs w:val="28"/>
          <w:rtl/>
        </w:rPr>
        <w:t xml:space="preserve"> </w:t>
      </w:r>
      <w:r w:rsidRPr="002455BF">
        <w:rPr>
          <w:rFonts w:hint="cs"/>
          <w:b/>
          <w:bCs/>
          <w:sz w:val="24"/>
          <w:szCs w:val="28"/>
          <w:rtl/>
        </w:rPr>
        <w:t>به</w:t>
      </w:r>
      <w:r w:rsidRPr="002455BF">
        <w:rPr>
          <w:b/>
          <w:bCs/>
          <w:sz w:val="24"/>
          <w:szCs w:val="28"/>
          <w:rtl/>
        </w:rPr>
        <w:t xml:space="preserve"> </w:t>
      </w:r>
      <w:r w:rsidRPr="002455BF">
        <w:rPr>
          <w:rFonts w:hint="cs"/>
          <w:b/>
          <w:bCs/>
          <w:sz w:val="24"/>
          <w:szCs w:val="28"/>
          <w:rtl/>
        </w:rPr>
        <w:t>تنظیم</w:t>
      </w:r>
      <w:r w:rsidRPr="002455BF">
        <w:rPr>
          <w:b/>
          <w:bCs/>
          <w:sz w:val="24"/>
          <w:szCs w:val="28"/>
          <w:rtl/>
        </w:rPr>
        <w:t xml:space="preserve"> </w:t>
      </w:r>
      <w:r w:rsidRPr="002455BF">
        <w:rPr>
          <w:rFonts w:hint="cs"/>
          <w:b/>
          <w:bCs/>
          <w:sz w:val="24"/>
          <w:szCs w:val="28"/>
          <w:rtl/>
        </w:rPr>
        <w:t>فرآیند</w:t>
      </w:r>
      <w:r w:rsidRPr="002455BF">
        <w:rPr>
          <w:b/>
          <w:bCs/>
          <w:sz w:val="24"/>
          <w:szCs w:val="28"/>
          <w:rtl/>
        </w:rPr>
        <w:t xml:space="preserve"> </w:t>
      </w:r>
      <w:r w:rsidRPr="002455BF">
        <w:rPr>
          <w:rFonts w:hint="cs"/>
          <w:b/>
          <w:bCs/>
          <w:sz w:val="24"/>
          <w:szCs w:val="28"/>
          <w:rtl/>
        </w:rPr>
        <w:t>کشف</w:t>
      </w:r>
      <w:r w:rsidRPr="002455BF">
        <w:rPr>
          <w:b/>
          <w:bCs/>
          <w:sz w:val="24"/>
          <w:szCs w:val="28"/>
          <w:rtl/>
        </w:rPr>
        <w:t xml:space="preserve"> </w:t>
      </w:r>
      <w:r w:rsidRPr="002455BF">
        <w:rPr>
          <w:rFonts w:hint="cs"/>
          <w:b/>
          <w:bCs/>
          <w:sz w:val="24"/>
          <w:szCs w:val="28"/>
          <w:rtl/>
        </w:rPr>
        <w:t>عمومی</w:t>
      </w:r>
      <w:r w:rsidRPr="002455BF">
        <w:rPr>
          <w:b/>
          <w:bCs/>
          <w:sz w:val="24"/>
          <w:szCs w:val="28"/>
          <w:rtl/>
        </w:rPr>
        <w:t xml:space="preserve"> </w:t>
      </w:r>
      <w:r>
        <w:rPr>
          <w:rFonts w:hint="cs"/>
          <w:b/>
          <w:bCs/>
          <w:sz w:val="24"/>
          <w:szCs w:val="28"/>
          <w:rtl/>
        </w:rPr>
        <w:t>برای</w:t>
      </w:r>
      <w:r w:rsidRPr="002455BF">
        <w:rPr>
          <w:b/>
          <w:bCs/>
          <w:sz w:val="24"/>
          <w:szCs w:val="28"/>
          <w:rtl/>
        </w:rPr>
        <w:t xml:space="preserve"> </w:t>
      </w:r>
      <w:r w:rsidRPr="002455BF">
        <w:rPr>
          <w:rFonts w:hint="cs"/>
          <w:b/>
          <w:bCs/>
          <w:sz w:val="24"/>
          <w:szCs w:val="28"/>
          <w:rtl/>
        </w:rPr>
        <w:t>محصول</w:t>
      </w:r>
      <w:r w:rsidRPr="002455BF">
        <w:rPr>
          <w:b/>
          <w:bCs/>
          <w:sz w:val="24"/>
          <w:szCs w:val="28"/>
          <w:rtl/>
        </w:rPr>
        <w:t xml:space="preserve"> </w:t>
      </w:r>
      <w:r w:rsidRPr="002455BF">
        <w:rPr>
          <w:rFonts w:hint="cs"/>
          <w:b/>
          <w:bCs/>
          <w:sz w:val="24"/>
          <w:szCs w:val="28"/>
          <w:rtl/>
        </w:rPr>
        <w:t>خود</w:t>
      </w:r>
      <w:r w:rsidRPr="002455BF">
        <w:rPr>
          <w:b/>
          <w:bCs/>
          <w:sz w:val="24"/>
          <w:szCs w:val="28"/>
          <w:rtl/>
        </w:rPr>
        <w:t xml:space="preserve"> </w:t>
      </w:r>
      <w:r w:rsidRPr="002455BF">
        <w:rPr>
          <w:rFonts w:hint="cs"/>
          <w:b/>
          <w:bCs/>
          <w:sz w:val="24"/>
          <w:szCs w:val="28"/>
          <w:rtl/>
        </w:rPr>
        <w:t>باشید</w:t>
      </w:r>
      <w:r w:rsidRPr="002455BF">
        <w:rPr>
          <w:b/>
          <w:bCs/>
          <w:sz w:val="24"/>
          <w:szCs w:val="28"/>
          <w:rtl/>
        </w:rPr>
        <w:t>.</w:t>
      </w:r>
    </w:p>
    <w:p w14:paraId="15ABF325" w14:textId="77777777" w:rsidR="00DF1253" w:rsidRPr="002455BF" w:rsidRDefault="00DF1253" w:rsidP="00DF1253">
      <w:pPr>
        <w:spacing w:line="360" w:lineRule="auto"/>
        <w:jc w:val="both"/>
        <w:rPr>
          <w:b/>
          <w:bCs/>
          <w:sz w:val="24"/>
          <w:szCs w:val="28"/>
        </w:rPr>
      </w:pPr>
      <w:r w:rsidRPr="002455BF">
        <w:rPr>
          <w:rFonts w:hint="cs"/>
          <w:b/>
          <w:bCs/>
          <w:sz w:val="24"/>
          <w:szCs w:val="28"/>
          <w:rtl/>
        </w:rPr>
        <w:t>درک</w:t>
      </w:r>
      <w:r w:rsidRPr="002455BF">
        <w:rPr>
          <w:b/>
          <w:bCs/>
          <w:sz w:val="24"/>
          <w:szCs w:val="28"/>
          <w:rtl/>
        </w:rPr>
        <w:t xml:space="preserve"> </w:t>
      </w:r>
      <w:r w:rsidRPr="002455BF">
        <w:rPr>
          <w:rFonts w:hint="cs"/>
          <w:b/>
          <w:bCs/>
          <w:sz w:val="24"/>
          <w:szCs w:val="28"/>
          <w:rtl/>
        </w:rPr>
        <w:t>کنید</w:t>
      </w:r>
      <w:r w:rsidRPr="002455BF">
        <w:rPr>
          <w:b/>
          <w:bCs/>
          <w:sz w:val="24"/>
          <w:szCs w:val="28"/>
          <w:rtl/>
        </w:rPr>
        <w:t xml:space="preserve"> </w:t>
      </w:r>
      <w:r w:rsidRPr="002455BF">
        <w:rPr>
          <w:rFonts w:hint="cs"/>
          <w:b/>
          <w:bCs/>
          <w:sz w:val="24"/>
          <w:szCs w:val="28"/>
          <w:rtl/>
        </w:rPr>
        <w:t>که</w:t>
      </w:r>
      <w:r w:rsidRPr="002455BF">
        <w:rPr>
          <w:b/>
          <w:bCs/>
          <w:sz w:val="24"/>
          <w:szCs w:val="28"/>
          <w:rtl/>
        </w:rPr>
        <w:t xml:space="preserve"> </w:t>
      </w:r>
      <w:r w:rsidRPr="002455BF">
        <w:rPr>
          <w:rFonts w:hint="cs"/>
          <w:b/>
          <w:bCs/>
          <w:sz w:val="24"/>
          <w:szCs w:val="28"/>
          <w:rtl/>
        </w:rPr>
        <w:t>چگونه</w:t>
      </w:r>
      <w:r w:rsidRPr="002455BF">
        <w:rPr>
          <w:b/>
          <w:bCs/>
          <w:sz w:val="24"/>
          <w:szCs w:val="28"/>
          <w:rtl/>
        </w:rPr>
        <w:t xml:space="preserve"> </w:t>
      </w:r>
      <w:r w:rsidRPr="002455BF">
        <w:rPr>
          <w:rFonts w:hint="cs"/>
          <w:b/>
          <w:bCs/>
          <w:sz w:val="24"/>
          <w:szCs w:val="28"/>
          <w:rtl/>
        </w:rPr>
        <w:t>فروشندگان</w:t>
      </w:r>
      <w:r w:rsidRPr="002455BF">
        <w:rPr>
          <w:b/>
          <w:bCs/>
          <w:sz w:val="24"/>
          <w:szCs w:val="28"/>
          <w:rtl/>
        </w:rPr>
        <w:t xml:space="preserve"> </w:t>
      </w:r>
      <w:r w:rsidRPr="002455BF">
        <w:rPr>
          <w:rFonts w:hint="cs"/>
          <w:b/>
          <w:bCs/>
          <w:sz w:val="24"/>
          <w:szCs w:val="28"/>
          <w:rtl/>
        </w:rPr>
        <w:t>در</w:t>
      </w:r>
      <w:r w:rsidRPr="002455BF">
        <w:rPr>
          <w:b/>
          <w:bCs/>
          <w:sz w:val="24"/>
          <w:szCs w:val="28"/>
          <w:rtl/>
        </w:rPr>
        <w:t xml:space="preserve"> </w:t>
      </w:r>
      <w:r w:rsidRPr="002455BF">
        <w:rPr>
          <w:rFonts w:hint="cs"/>
          <w:b/>
          <w:bCs/>
          <w:sz w:val="24"/>
          <w:szCs w:val="28"/>
          <w:rtl/>
        </w:rPr>
        <w:t>فرآیند</w:t>
      </w:r>
      <w:r w:rsidRPr="002455BF">
        <w:rPr>
          <w:b/>
          <w:bCs/>
          <w:sz w:val="24"/>
          <w:szCs w:val="28"/>
          <w:rtl/>
        </w:rPr>
        <w:t xml:space="preserve"> </w:t>
      </w:r>
      <w:r w:rsidRPr="002455BF">
        <w:rPr>
          <w:rFonts w:hint="cs"/>
          <w:b/>
          <w:bCs/>
          <w:sz w:val="24"/>
          <w:szCs w:val="28"/>
          <w:rtl/>
        </w:rPr>
        <w:t>کشف</w:t>
      </w:r>
      <w:r w:rsidRPr="002455BF">
        <w:rPr>
          <w:b/>
          <w:bCs/>
          <w:sz w:val="24"/>
          <w:szCs w:val="28"/>
          <w:rtl/>
        </w:rPr>
        <w:t xml:space="preserve"> </w:t>
      </w:r>
      <w:r w:rsidRPr="002455BF">
        <w:rPr>
          <w:rFonts w:hint="cs"/>
          <w:b/>
          <w:bCs/>
          <w:sz w:val="24"/>
          <w:szCs w:val="28"/>
          <w:rtl/>
        </w:rPr>
        <w:t>ارزش</w:t>
      </w:r>
      <w:r w:rsidRPr="002455BF">
        <w:rPr>
          <w:b/>
          <w:bCs/>
          <w:sz w:val="24"/>
          <w:szCs w:val="28"/>
          <w:rtl/>
        </w:rPr>
        <w:t xml:space="preserve"> </w:t>
      </w:r>
      <w:r w:rsidRPr="002455BF">
        <w:rPr>
          <w:rFonts w:hint="cs"/>
          <w:b/>
          <w:bCs/>
          <w:sz w:val="24"/>
          <w:szCs w:val="28"/>
          <w:rtl/>
        </w:rPr>
        <w:t>افزوده</w:t>
      </w:r>
      <w:r w:rsidRPr="002455BF">
        <w:rPr>
          <w:b/>
          <w:bCs/>
          <w:sz w:val="24"/>
          <w:szCs w:val="28"/>
          <w:rtl/>
        </w:rPr>
        <w:t xml:space="preserve"> </w:t>
      </w:r>
      <w:r>
        <w:rPr>
          <w:rFonts w:hint="cs"/>
          <w:b/>
          <w:bCs/>
          <w:sz w:val="24"/>
          <w:szCs w:val="28"/>
          <w:rtl/>
        </w:rPr>
        <w:t xml:space="preserve">ایجاد </w:t>
      </w:r>
      <w:r w:rsidRPr="002455BF">
        <w:rPr>
          <w:rFonts w:hint="cs"/>
          <w:b/>
          <w:bCs/>
          <w:sz w:val="24"/>
          <w:szCs w:val="28"/>
          <w:rtl/>
        </w:rPr>
        <w:t>می</w:t>
      </w:r>
      <w:r w:rsidRPr="002455BF">
        <w:rPr>
          <w:b/>
          <w:bCs/>
          <w:sz w:val="24"/>
          <w:szCs w:val="28"/>
          <w:rtl/>
        </w:rPr>
        <w:t xml:space="preserve"> </w:t>
      </w:r>
      <w:r w:rsidRPr="002455BF">
        <w:rPr>
          <w:rFonts w:hint="cs"/>
          <w:b/>
          <w:bCs/>
          <w:sz w:val="24"/>
          <w:szCs w:val="28"/>
          <w:rtl/>
        </w:rPr>
        <w:t>کنند</w:t>
      </w:r>
      <w:r w:rsidRPr="002455BF">
        <w:rPr>
          <w:b/>
          <w:bCs/>
          <w:sz w:val="24"/>
          <w:szCs w:val="28"/>
          <w:rtl/>
        </w:rPr>
        <w:t>.</w:t>
      </w:r>
    </w:p>
    <w:p w14:paraId="009B920F" w14:textId="77777777" w:rsidR="00DF1253" w:rsidRDefault="00DF1253" w:rsidP="00DF1253">
      <w:pPr>
        <w:spacing w:line="360" w:lineRule="auto"/>
        <w:jc w:val="both"/>
        <w:rPr>
          <w:b/>
          <w:bCs/>
          <w:sz w:val="24"/>
          <w:szCs w:val="28"/>
          <w:rtl/>
        </w:rPr>
      </w:pPr>
    </w:p>
    <w:p w14:paraId="6B3F0517" w14:textId="77777777" w:rsidR="00DF1253" w:rsidRDefault="00DF1253" w:rsidP="00DF1253">
      <w:pPr>
        <w:spacing w:line="360" w:lineRule="auto"/>
        <w:jc w:val="both"/>
        <w:rPr>
          <w:b/>
          <w:bCs/>
          <w:sz w:val="24"/>
          <w:szCs w:val="28"/>
          <w:rtl/>
        </w:rPr>
      </w:pPr>
    </w:p>
    <w:p w14:paraId="6BB333AC" w14:textId="77777777" w:rsidR="00DF1253" w:rsidRDefault="00DF1253" w:rsidP="00DF1253">
      <w:pPr>
        <w:spacing w:line="360" w:lineRule="auto"/>
        <w:jc w:val="both"/>
        <w:rPr>
          <w:b/>
          <w:bCs/>
          <w:sz w:val="24"/>
          <w:szCs w:val="28"/>
          <w:rtl/>
        </w:rPr>
      </w:pPr>
    </w:p>
    <w:p w14:paraId="54D23DA7" w14:textId="77777777" w:rsidR="00DF1253" w:rsidRDefault="00DF1253" w:rsidP="00DF1253">
      <w:pPr>
        <w:spacing w:line="360" w:lineRule="auto"/>
        <w:jc w:val="both"/>
        <w:rPr>
          <w:b/>
          <w:bCs/>
          <w:sz w:val="24"/>
          <w:szCs w:val="28"/>
          <w:rtl/>
        </w:rPr>
      </w:pPr>
    </w:p>
    <w:p w14:paraId="2094065D" w14:textId="77777777" w:rsidR="00DF1253" w:rsidRPr="002455BF" w:rsidRDefault="00DF1253" w:rsidP="00DF1253">
      <w:pPr>
        <w:spacing w:line="360" w:lineRule="auto"/>
        <w:jc w:val="both"/>
        <w:rPr>
          <w:b/>
          <w:bCs/>
          <w:sz w:val="44"/>
          <w:szCs w:val="44"/>
        </w:rPr>
      </w:pPr>
      <w:r w:rsidRPr="002455BF">
        <w:rPr>
          <w:rFonts w:hint="cs"/>
          <w:b/>
          <w:bCs/>
          <w:sz w:val="44"/>
          <w:szCs w:val="44"/>
          <w:rtl/>
        </w:rPr>
        <w:t>تجزیه</w:t>
      </w:r>
      <w:r w:rsidRPr="002455BF">
        <w:rPr>
          <w:b/>
          <w:bCs/>
          <w:sz w:val="44"/>
          <w:szCs w:val="44"/>
          <w:rtl/>
        </w:rPr>
        <w:t xml:space="preserve"> </w:t>
      </w:r>
      <w:r w:rsidRPr="002455BF">
        <w:rPr>
          <w:rFonts w:hint="cs"/>
          <w:b/>
          <w:bCs/>
          <w:sz w:val="44"/>
          <w:szCs w:val="44"/>
          <w:rtl/>
        </w:rPr>
        <w:t>و</w:t>
      </w:r>
      <w:r w:rsidRPr="002455BF">
        <w:rPr>
          <w:b/>
          <w:bCs/>
          <w:sz w:val="44"/>
          <w:szCs w:val="44"/>
          <w:rtl/>
        </w:rPr>
        <w:t xml:space="preserve"> </w:t>
      </w:r>
      <w:r w:rsidRPr="002455BF">
        <w:rPr>
          <w:rFonts w:hint="cs"/>
          <w:b/>
          <w:bCs/>
          <w:sz w:val="44"/>
          <w:szCs w:val="44"/>
          <w:rtl/>
        </w:rPr>
        <w:t>تحلیل</w:t>
      </w:r>
      <w:r w:rsidRPr="002455BF">
        <w:rPr>
          <w:b/>
          <w:bCs/>
          <w:sz w:val="44"/>
          <w:szCs w:val="44"/>
          <w:rtl/>
        </w:rPr>
        <w:t xml:space="preserve"> </w:t>
      </w:r>
      <w:r w:rsidRPr="002455BF">
        <w:rPr>
          <w:rFonts w:hint="cs"/>
          <w:b/>
          <w:bCs/>
          <w:sz w:val="44"/>
          <w:szCs w:val="44"/>
          <w:rtl/>
        </w:rPr>
        <w:t>و</w:t>
      </w:r>
      <w:r w:rsidRPr="002455BF">
        <w:rPr>
          <w:b/>
          <w:bCs/>
          <w:sz w:val="44"/>
          <w:szCs w:val="44"/>
          <w:rtl/>
        </w:rPr>
        <w:t xml:space="preserve"> </w:t>
      </w:r>
      <w:r w:rsidRPr="002455BF">
        <w:rPr>
          <w:rFonts w:hint="cs"/>
          <w:b/>
          <w:bCs/>
          <w:sz w:val="44"/>
          <w:szCs w:val="44"/>
          <w:rtl/>
        </w:rPr>
        <w:t>کشف</w:t>
      </w:r>
      <w:r w:rsidRPr="002455BF">
        <w:rPr>
          <w:b/>
          <w:bCs/>
          <w:sz w:val="44"/>
          <w:szCs w:val="44"/>
          <w:rtl/>
        </w:rPr>
        <w:t xml:space="preserve"> </w:t>
      </w:r>
      <w:r w:rsidRPr="002455BF">
        <w:rPr>
          <w:rFonts w:hint="cs"/>
          <w:b/>
          <w:bCs/>
          <w:sz w:val="44"/>
          <w:szCs w:val="44"/>
          <w:rtl/>
        </w:rPr>
        <w:t>نیازها</w:t>
      </w:r>
    </w:p>
    <w:p w14:paraId="69C4D754" w14:textId="77777777" w:rsidR="00DF1253" w:rsidRPr="002455BF" w:rsidRDefault="00DF1253" w:rsidP="00DF1253">
      <w:pPr>
        <w:spacing w:line="360" w:lineRule="auto"/>
        <w:jc w:val="both"/>
        <w:rPr>
          <w:sz w:val="24"/>
          <w:szCs w:val="28"/>
        </w:rPr>
      </w:pPr>
      <w:r w:rsidRPr="002455BF">
        <w:rPr>
          <w:rFonts w:hint="cs"/>
          <w:sz w:val="24"/>
          <w:szCs w:val="28"/>
          <w:rtl/>
        </w:rPr>
        <w:t>آنچه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Pr>
          <w:rFonts w:hint="cs"/>
          <w:sz w:val="24"/>
          <w:szCs w:val="28"/>
          <w:rtl/>
        </w:rPr>
        <w:t xml:space="preserve"> مردم</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خواهند</w:t>
      </w:r>
      <w:r w:rsidRPr="002455BF">
        <w:rPr>
          <w:sz w:val="24"/>
          <w:szCs w:val="28"/>
          <w:rtl/>
        </w:rPr>
        <w:t xml:space="preserve"> </w:t>
      </w:r>
      <w:r w:rsidRPr="002455BF">
        <w:rPr>
          <w:rFonts w:hint="cs"/>
          <w:sz w:val="24"/>
          <w:szCs w:val="28"/>
          <w:rtl/>
        </w:rPr>
        <w:t>به</w:t>
      </w:r>
      <w:r w:rsidRPr="002455BF">
        <w:rPr>
          <w:sz w:val="24"/>
          <w:szCs w:val="28"/>
          <w:rtl/>
        </w:rPr>
        <w:t xml:space="preserve"> </w:t>
      </w:r>
      <w:r>
        <w:rPr>
          <w:rFonts w:hint="cs"/>
          <w:sz w:val="24"/>
          <w:szCs w:val="28"/>
          <w:rtl/>
        </w:rPr>
        <w:t>آنها</w:t>
      </w:r>
      <w:r w:rsidRPr="002455BF">
        <w:rPr>
          <w:sz w:val="24"/>
          <w:szCs w:val="28"/>
          <w:rtl/>
        </w:rPr>
        <w:t xml:space="preserve"> </w:t>
      </w:r>
      <w:r w:rsidRPr="002455BF">
        <w:rPr>
          <w:rFonts w:hint="cs"/>
          <w:sz w:val="24"/>
          <w:szCs w:val="28"/>
          <w:rtl/>
        </w:rPr>
        <w:t>ندهید</w:t>
      </w:r>
      <w:r>
        <w:rPr>
          <w:sz w:val="24"/>
          <w:szCs w:val="28"/>
          <w:rtl/>
        </w:rPr>
        <w:t>،</w:t>
      </w:r>
      <w:r w:rsidRPr="002455BF">
        <w:rPr>
          <w:sz w:val="24"/>
          <w:szCs w:val="28"/>
          <w:rtl/>
        </w:rPr>
        <w:t xml:space="preserve"> </w:t>
      </w:r>
      <w:r w:rsidRPr="002455BF">
        <w:rPr>
          <w:rFonts w:hint="cs"/>
          <w:sz w:val="24"/>
          <w:szCs w:val="28"/>
          <w:rtl/>
        </w:rPr>
        <w:t>آنچه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دارند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بدهید</w:t>
      </w:r>
      <w:r w:rsidRPr="002455BF">
        <w:rPr>
          <w:sz w:val="24"/>
          <w:szCs w:val="28"/>
          <w:rtl/>
        </w:rPr>
        <w:t>.</w:t>
      </w:r>
    </w:p>
    <w:p w14:paraId="3F859E89" w14:textId="77777777" w:rsidR="00DF1253" w:rsidRPr="002455BF" w:rsidRDefault="00DF1253" w:rsidP="00DF1253">
      <w:pPr>
        <w:spacing w:line="360" w:lineRule="auto"/>
        <w:jc w:val="both"/>
        <w:rPr>
          <w:i/>
          <w:iCs/>
          <w:sz w:val="24"/>
          <w:szCs w:val="28"/>
          <w:rtl/>
        </w:rPr>
      </w:pPr>
      <w:r w:rsidRPr="002455BF">
        <w:rPr>
          <w:rFonts w:hint="cs"/>
          <w:i/>
          <w:iCs/>
          <w:sz w:val="24"/>
          <w:szCs w:val="28"/>
          <w:rtl/>
        </w:rPr>
        <w:t>جوس</w:t>
      </w:r>
      <w:r w:rsidRPr="002455BF">
        <w:rPr>
          <w:i/>
          <w:iCs/>
          <w:sz w:val="24"/>
          <w:szCs w:val="28"/>
          <w:rtl/>
        </w:rPr>
        <w:t xml:space="preserve"> </w:t>
      </w:r>
      <w:r w:rsidRPr="002455BF">
        <w:rPr>
          <w:rFonts w:hint="cs"/>
          <w:i/>
          <w:iCs/>
          <w:sz w:val="24"/>
          <w:szCs w:val="28"/>
          <w:rtl/>
        </w:rPr>
        <w:t>ودون</w:t>
      </w:r>
    </w:p>
    <w:p w14:paraId="041FD2A1" w14:textId="77777777" w:rsidR="00DF1253" w:rsidRPr="002455BF" w:rsidRDefault="00DF1253" w:rsidP="00DF1253">
      <w:pPr>
        <w:spacing w:line="360" w:lineRule="auto"/>
        <w:jc w:val="both"/>
        <w:rPr>
          <w:sz w:val="24"/>
          <w:szCs w:val="28"/>
        </w:rPr>
      </w:pPr>
    </w:p>
    <w:p w14:paraId="53E00A55" w14:textId="77777777" w:rsidR="00DF1253" w:rsidRPr="002455BF" w:rsidRDefault="00DF1253" w:rsidP="00DF1253">
      <w:pPr>
        <w:spacing w:line="360" w:lineRule="auto"/>
        <w:ind w:firstLine="720"/>
        <w:jc w:val="both"/>
        <w:rPr>
          <w:sz w:val="24"/>
          <w:szCs w:val="28"/>
        </w:rPr>
      </w:pPr>
      <w:r w:rsidRPr="002455BF">
        <w:rPr>
          <w:rFonts w:hint="cs"/>
          <w:sz w:val="24"/>
          <w:szCs w:val="28"/>
          <w:rtl/>
        </w:rPr>
        <w:t>انجام</w:t>
      </w:r>
      <w:r w:rsidRPr="002455BF">
        <w:rPr>
          <w:sz w:val="24"/>
          <w:szCs w:val="28"/>
          <w:rtl/>
        </w:rPr>
        <w:t xml:space="preserve"> </w:t>
      </w:r>
      <w:r w:rsidRPr="002455BF">
        <w:rPr>
          <w:rFonts w:hint="cs"/>
          <w:sz w:val="24"/>
          <w:szCs w:val="28"/>
          <w:rtl/>
        </w:rPr>
        <w:t>ارزیابی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دقیق</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یکی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بزرگ</w:t>
      </w:r>
      <w:r>
        <w:rPr>
          <w:rFonts w:hint="cs"/>
          <w:sz w:val="24"/>
          <w:szCs w:val="28"/>
          <w:rtl/>
        </w:rPr>
        <w:t xml:space="preserve"> </w:t>
      </w:r>
      <w:r w:rsidRPr="002455BF">
        <w:rPr>
          <w:rFonts w:hint="cs"/>
          <w:sz w:val="24"/>
          <w:szCs w:val="28"/>
          <w:rtl/>
        </w:rPr>
        <w:t>ترین</w:t>
      </w:r>
      <w:r w:rsidRPr="002455BF">
        <w:rPr>
          <w:sz w:val="24"/>
          <w:szCs w:val="28"/>
          <w:rtl/>
        </w:rPr>
        <w:t xml:space="preserve"> </w:t>
      </w:r>
      <w:r w:rsidRPr="002455BF">
        <w:rPr>
          <w:rFonts w:hint="cs"/>
          <w:sz w:val="24"/>
          <w:szCs w:val="28"/>
          <w:rtl/>
        </w:rPr>
        <w:t>فرصت</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اضافه</w:t>
      </w:r>
      <w:r w:rsidRPr="002455BF">
        <w:rPr>
          <w:sz w:val="24"/>
          <w:szCs w:val="28"/>
          <w:rtl/>
        </w:rPr>
        <w:t xml:space="preserve"> </w:t>
      </w:r>
      <w:r w:rsidRPr="002455BF">
        <w:rPr>
          <w:rFonts w:hint="cs"/>
          <w:sz w:val="24"/>
          <w:szCs w:val="28"/>
          <w:rtl/>
        </w:rPr>
        <w:t>کردن</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چرخه</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طول</w:t>
      </w:r>
      <w:r w:rsidRPr="002455BF">
        <w:rPr>
          <w:sz w:val="24"/>
          <w:szCs w:val="28"/>
          <w:rtl/>
        </w:rPr>
        <w:t xml:space="preserve"> </w:t>
      </w:r>
      <w:r>
        <w:rPr>
          <w:rFonts w:hint="cs"/>
          <w:sz w:val="24"/>
          <w:szCs w:val="28"/>
          <w:rtl/>
        </w:rPr>
        <w:t xml:space="preserve">یک </w:t>
      </w:r>
      <w:r w:rsidRPr="002455BF">
        <w:rPr>
          <w:rFonts w:hint="cs"/>
          <w:sz w:val="24"/>
          <w:szCs w:val="28"/>
          <w:rtl/>
        </w:rPr>
        <w:t>چرخه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مشکلی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مشاغل</w:t>
      </w:r>
      <w:r w:rsidRPr="002455BF">
        <w:rPr>
          <w:sz w:val="24"/>
          <w:szCs w:val="28"/>
          <w:rtl/>
        </w:rPr>
        <w:t xml:space="preserve"> </w:t>
      </w:r>
      <w:r w:rsidRPr="002455BF">
        <w:rPr>
          <w:rFonts w:hint="cs"/>
          <w:sz w:val="24"/>
          <w:szCs w:val="28"/>
          <w:rtl/>
        </w:rPr>
        <w:t>تعریف</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پیشنهاد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برطرف</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شناسایی</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تمایز</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این</w:t>
      </w:r>
      <w:r w:rsidRPr="002455BF">
        <w:rPr>
          <w:sz w:val="24"/>
          <w:szCs w:val="28"/>
          <w:rtl/>
        </w:rPr>
        <w:t xml:space="preserve"> </w:t>
      </w:r>
      <w:r>
        <w:rPr>
          <w:rFonts w:hint="cs"/>
          <w:sz w:val="24"/>
          <w:szCs w:val="28"/>
          <w:rtl/>
        </w:rPr>
        <w:t xml:space="preserve">مرحله </w:t>
      </w:r>
      <w:r w:rsidRPr="002455BF">
        <w:rPr>
          <w:rFonts w:hint="cs"/>
          <w:sz w:val="24"/>
          <w:szCs w:val="28"/>
          <w:rtl/>
        </w:rPr>
        <w:t>همچنین</w:t>
      </w:r>
      <w:r w:rsidRPr="002455BF">
        <w:rPr>
          <w:sz w:val="24"/>
          <w:szCs w:val="28"/>
          <w:rtl/>
        </w:rPr>
        <w:t xml:space="preserve"> </w:t>
      </w:r>
      <w:r w:rsidRPr="002455BF">
        <w:rPr>
          <w:rFonts w:hint="cs"/>
          <w:sz w:val="24"/>
          <w:szCs w:val="28"/>
          <w:rtl/>
        </w:rPr>
        <w:t>اولین</w:t>
      </w:r>
      <w:r w:rsidRPr="002455BF">
        <w:rPr>
          <w:sz w:val="24"/>
          <w:szCs w:val="28"/>
          <w:rtl/>
        </w:rPr>
        <w:t xml:space="preserve"> </w:t>
      </w:r>
      <w:r w:rsidRPr="002455BF">
        <w:rPr>
          <w:rFonts w:hint="cs"/>
          <w:sz w:val="24"/>
          <w:szCs w:val="28"/>
          <w:rtl/>
        </w:rPr>
        <w:t>فرصت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رابطه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تئوری</w:t>
      </w:r>
      <w:r>
        <w:rPr>
          <w:sz w:val="24"/>
          <w:szCs w:val="28"/>
          <w:rtl/>
        </w:rPr>
        <w:t>،</w:t>
      </w:r>
      <w:r w:rsidRPr="002455BF">
        <w:rPr>
          <w:sz w:val="24"/>
          <w:szCs w:val="28"/>
          <w:rtl/>
        </w:rPr>
        <w:t xml:space="preserve"> </w:t>
      </w:r>
      <w:r w:rsidRPr="002455BF">
        <w:rPr>
          <w:rFonts w:hint="cs"/>
          <w:sz w:val="24"/>
          <w:szCs w:val="28"/>
          <w:rtl/>
        </w:rPr>
        <w:t>ساختار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نتایج</w:t>
      </w:r>
      <w:r w:rsidRPr="002455BF">
        <w:rPr>
          <w:sz w:val="24"/>
          <w:szCs w:val="28"/>
          <w:rtl/>
        </w:rPr>
        <w:t xml:space="preserve"> </w:t>
      </w:r>
      <w:r w:rsidRPr="002455BF">
        <w:rPr>
          <w:rFonts w:hint="cs"/>
          <w:sz w:val="24"/>
          <w:szCs w:val="28"/>
          <w:rtl/>
        </w:rPr>
        <w:t>کلی</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پردازد</w:t>
      </w:r>
      <w:r w:rsidRPr="002455BF">
        <w:rPr>
          <w:sz w:val="24"/>
          <w:szCs w:val="28"/>
          <w:rtl/>
        </w:rPr>
        <w:t xml:space="preserve"> </w:t>
      </w:r>
      <w:r w:rsidRPr="002455BF">
        <w:rPr>
          <w:rFonts w:hint="cs"/>
          <w:sz w:val="24"/>
          <w:szCs w:val="28"/>
          <w:rtl/>
        </w:rPr>
        <w:t>زیرا</w:t>
      </w:r>
      <w:r w:rsidRPr="002455BF">
        <w:rPr>
          <w:sz w:val="24"/>
          <w:szCs w:val="28"/>
          <w:rtl/>
        </w:rPr>
        <w:t xml:space="preserve"> </w:t>
      </w:r>
      <w:r>
        <w:rPr>
          <w:rFonts w:hint="cs"/>
          <w:sz w:val="24"/>
          <w:szCs w:val="28"/>
          <w:rtl/>
        </w:rPr>
        <w:t xml:space="preserve">این موضوعات </w:t>
      </w:r>
      <w:r w:rsidRPr="002455BF">
        <w:rPr>
          <w:rFonts w:hint="cs"/>
          <w:sz w:val="24"/>
          <w:szCs w:val="28"/>
          <w:rtl/>
        </w:rPr>
        <w:t>هم</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جنبه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فنی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هم</w:t>
      </w:r>
      <w:r w:rsidRPr="002455BF">
        <w:rPr>
          <w:sz w:val="24"/>
          <w:szCs w:val="28"/>
          <w:rtl/>
        </w:rPr>
        <w:t xml:space="preserve"> </w:t>
      </w:r>
      <w:r>
        <w:rPr>
          <w:rFonts w:hint="cs"/>
          <w:sz w:val="24"/>
          <w:szCs w:val="28"/>
          <w:rtl/>
        </w:rPr>
        <w:t xml:space="preserve">به </w:t>
      </w:r>
      <w:r w:rsidRPr="002455BF">
        <w:rPr>
          <w:rFonts w:hint="cs"/>
          <w:sz w:val="24"/>
          <w:szCs w:val="28"/>
          <w:rtl/>
        </w:rPr>
        <w:t>مشکلات</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مربوط</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w:t>
      </w:r>
      <w:r>
        <w:rPr>
          <w:rFonts w:hint="cs"/>
          <w:sz w:val="24"/>
          <w:szCs w:val="28"/>
          <w:rtl/>
        </w:rPr>
        <w:t>ن</w:t>
      </w:r>
      <w:r w:rsidRPr="002455BF">
        <w:rPr>
          <w:rFonts w:hint="cs"/>
          <w:sz w:val="24"/>
          <w:szCs w:val="28"/>
          <w:rtl/>
        </w:rPr>
        <w:t>د</w:t>
      </w:r>
      <w:r w:rsidRPr="002455BF">
        <w:rPr>
          <w:sz w:val="24"/>
          <w:szCs w:val="28"/>
          <w:rtl/>
        </w:rPr>
        <w:t xml:space="preserve">. </w:t>
      </w:r>
      <w:r w:rsidRPr="002455BF">
        <w:rPr>
          <w:rFonts w:hint="cs"/>
          <w:sz w:val="24"/>
          <w:szCs w:val="28"/>
          <w:rtl/>
        </w:rPr>
        <w:t>فصل</w:t>
      </w:r>
      <w:r>
        <w:rPr>
          <w:sz w:val="24"/>
          <w:szCs w:val="28"/>
          <w:rtl/>
        </w:rPr>
        <w:t xml:space="preserve"> 6</w:t>
      </w:r>
      <w:r w:rsidRPr="002455BF">
        <w:rPr>
          <w:sz w:val="24"/>
          <w:szCs w:val="28"/>
          <w:rtl/>
        </w:rPr>
        <w:t xml:space="preserve"> </w:t>
      </w:r>
      <w:r w:rsidRPr="002455BF">
        <w:rPr>
          <w:rFonts w:hint="cs"/>
          <w:sz w:val="24"/>
          <w:szCs w:val="28"/>
          <w:rtl/>
        </w:rPr>
        <w:t>روی</w:t>
      </w:r>
      <w:r w:rsidRPr="002455BF">
        <w:rPr>
          <w:sz w:val="24"/>
          <w:szCs w:val="28"/>
          <w:rtl/>
        </w:rPr>
        <w:t xml:space="preserve"> </w:t>
      </w:r>
      <w:r w:rsidRPr="002455BF">
        <w:rPr>
          <w:rFonts w:hint="cs"/>
          <w:sz w:val="24"/>
          <w:szCs w:val="28"/>
          <w:rtl/>
        </w:rPr>
        <w:t>فرایندی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تعیین</w:t>
      </w:r>
      <w:r w:rsidRPr="002455BF">
        <w:rPr>
          <w:sz w:val="24"/>
          <w:szCs w:val="28"/>
          <w:rtl/>
        </w:rPr>
        <w:t xml:space="preserve"> </w:t>
      </w:r>
      <w:r w:rsidRPr="002455BF">
        <w:rPr>
          <w:rFonts w:hint="cs"/>
          <w:sz w:val="24"/>
          <w:szCs w:val="28"/>
          <w:rtl/>
        </w:rPr>
        <w:t>مسائل</w:t>
      </w:r>
      <w:r w:rsidRPr="002455BF">
        <w:rPr>
          <w:sz w:val="24"/>
          <w:szCs w:val="28"/>
          <w:rtl/>
        </w:rPr>
        <w:t xml:space="preserve"> </w:t>
      </w:r>
      <w:r w:rsidRPr="002455BF">
        <w:rPr>
          <w:rFonts w:hint="cs"/>
          <w:sz w:val="24"/>
          <w:szCs w:val="28"/>
          <w:rtl/>
        </w:rPr>
        <w:lastRenderedPageBreak/>
        <w:t>اساسی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زمینه</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گیری</w:t>
      </w:r>
      <w:r w:rsidRPr="002455BF">
        <w:rPr>
          <w:sz w:val="24"/>
          <w:szCs w:val="28"/>
          <w:rtl/>
        </w:rPr>
        <w:t xml:space="preserve"> </w:t>
      </w:r>
      <w:r w:rsidRPr="002455BF">
        <w:rPr>
          <w:rFonts w:hint="cs"/>
          <w:sz w:val="24"/>
          <w:szCs w:val="28"/>
          <w:rtl/>
        </w:rPr>
        <w:t>در</w:t>
      </w:r>
      <w:r w:rsidRPr="002455BF">
        <w:rPr>
          <w:sz w:val="24"/>
          <w:szCs w:val="28"/>
          <w:rtl/>
        </w:rPr>
        <w:t xml:space="preserve"> </w:t>
      </w:r>
      <w:r>
        <w:rPr>
          <w:rFonts w:hint="cs"/>
          <w:sz w:val="24"/>
          <w:szCs w:val="28"/>
          <w:rtl/>
        </w:rPr>
        <w:t>حوزه</w:t>
      </w:r>
      <w:r w:rsidRPr="002455BF">
        <w:rPr>
          <w:sz w:val="24"/>
          <w:szCs w:val="28"/>
          <w:rtl/>
        </w:rPr>
        <w:t xml:space="preserve"> </w:t>
      </w:r>
      <w:r w:rsidRPr="002455BF">
        <w:rPr>
          <w:rFonts w:hint="cs"/>
          <w:sz w:val="24"/>
          <w:szCs w:val="28"/>
          <w:rtl/>
        </w:rPr>
        <w:t>فناوری</w:t>
      </w:r>
      <w:r w:rsidRPr="002455BF">
        <w:rPr>
          <w:sz w:val="24"/>
          <w:szCs w:val="28"/>
          <w:rtl/>
        </w:rPr>
        <w:t xml:space="preserve"> </w:t>
      </w:r>
      <w:r w:rsidRPr="002455BF">
        <w:rPr>
          <w:rFonts w:hint="cs"/>
          <w:sz w:val="24"/>
          <w:szCs w:val="28"/>
          <w:rtl/>
        </w:rPr>
        <w:t>تأکید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Pr>
          <w:sz w:val="24"/>
          <w:szCs w:val="28"/>
          <w:rtl/>
        </w:rPr>
        <w:t>،</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فصل</w:t>
      </w:r>
      <w:r w:rsidRPr="002455BF">
        <w:rPr>
          <w:sz w:val="24"/>
          <w:szCs w:val="28"/>
          <w:rtl/>
        </w:rPr>
        <w:t xml:space="preserve"> 19 ("</w:t>
      </w:r>
      <w:r w:rsidRPr="002455BF">
        <w:rPr>
          <w:rFonts w:hint="cs"/>
          <w:sz w:val="24"/>
          <w:szCs w:val="28"/>
          <w:rtl/>
        </w:rPr>
        <w:t>انجام</w:t>
      </w:r>
      <w:r w:rsidRPr="002455BF">
        <w:rPr>
          <w:sz w:val="24"/>
          <w:szCs w:val="28"/>
          <w:rtl/>
        </w:rPr>
        <w:t xml:space="preserve"> </w:t>
      </w:r>
      <w:r>
        <w:rPr>
          <w:rFonts w:hint="cs"/>
          <w:sz w:val="24"/>
          <w:szCs w:val="28"/>
          <w:rtl/>
        </w:rPr>
        <w:t>محاسبات</w:t>
      </w:r>
      <w:r w:rsidRPr="002455BF">
        <w:rPr>
          <w:sz w:val="24"/>
          <w:szCs w:val="28"/>
          <w:rtl/>
        </w:rPr>
        <w:t xml:space="preserve">") </w:t>
      </w:r>
      <w:r w:rsidRPr="002455BF">
        <w:rPr>
          <w:rFonts w:hint="cs"/>
          <w:sz w:val="24"/>
          <w:szCs w:val="28"/>
          <w:rtl/>
        </w:rPr>
        <w:t>همه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موارد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بعداً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فرآیند</w:t>
      </w:r>
      <w:r w:rsidRPr="002455BF">
        <w:rPr>
          <w:sz w:val="24"/>
          <w:szCs w:val="28"/>
          <w:rtl/>
        </w:rPr>
        <w:t xml:space="preserve"> </w:t>
      </w:r>
      <w:r w:rsidRPr="002455BF">
        <w:rPr>
          <w:rFonts w:hint="cs"/>
          <w:sz w:val="24"/>
          <w:szCs w:val="28"/>
          <w:rtl/>
        </w:rPr>
        <w:t>خرید</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می</w:t>
      </w:r>
      <w:r w:rsidRPr="002455BF">
        <w:rPr>
          <w:sz w:val="24"/>
          <w:szCs w:val="28"/>
          <w:rtl/>
        </w:rPr>
        <w:t xml:space="preserve"> </w:t>
      </w:r>
      <w:r>
        <w:rPr>
          <w:rFonts w:hint="cs"/>
          <w:sz w:val="24"/>
          <w:szCs w:val="28"/>
          <w:rtl/>
        </w:rPr>
        <w:t>آورد</w:t>
      </w:r>
      <w:r w:rsidRPr="002455BF">
        <w:rPr>
          <w:sz w:val="24"/>
          <w:szCs w:val="28"/>
          <w:rtl/>
        </w:rPr>
        <w:t>.</w:t>
      </w:r>
    </w:p>
    <w:p w14:paraId="54F94049" w14:textId="77777777" w:rsidR="00DF1253" w:rsidRDefault="00DF1253" w:rsidP="00DF1253">
      <w:pPr>
        <w:spacing w:line="360" w:lineRule="auto"/>
        <w:jc w:val="both"/>
        <w:rPr>
          <w:sz w:val="24"/>
          <w:szCs w:val="28"/>
          <w:rtl/>
        </w:rPr>
      </w:pPr>
    </w:p>
    <w:p w14:paraId="79240F73" w14:textId="77777777" w:rsidR="00DF1253" w:rsidRPr="00555F0E" w:rsidRDefault="00DF1253" w:rsidP="00DF1253">
      <w:pPr>
        <w:spacing w:line="360" w:lineRule="auto"/>
        <w:jc w:val="both"/>
        <w:rPr>
          <w:b/>
          <w:bCs/>
          <w:sz w:val="32"/>
          <w:szCs w:val="32"/>
        </w:rPr>
      </w:pPr>
      <w:r w:rsidRPr="00555F0E">
        <w:rPr>
          <w:rFonts w:hint="cs"/>
          <w:b/>
          <w:bCs/>
          <w:sz w:val="32"/>
          <w:szCs w:val="32"/>
          <w:rtl/>
        </w:rPr>
        <w:t>بررسی</w:t>
      </w:r>
      <w:r w:rsidRPr="00555F0E">
        <w:rPr>
          <w:b/>
          <w:bCs/>
          <w:sz w:val="32"/>
          <w:szCs w:val="32"/>
          <w:rtl/>
        </w:rPr>
        <w:t xml:space="preserve"> </w:t>
      </w:r>
      <w:r w:rsidRPr="00555F0E">
        <w:rPr>
          <w:rFonts w:hint="cs"/>
          <w:b/>
          <w:bCs/>
          <w:sz w:val="32"/>
          <w:szCs w:val="32"/>
          <w:rtl/>
        </w:rPr>
        <w:t>اجمالی</w:t>
      </w:r>
    </w:p>
    <w:p w14:paraId="7771B44C" w14:textId="77777777" w:rsidR="00DF1253" w:rsidRPr="002455BF" w:rsidRDefault="00DF1253" w:rsidP="00DF1253">
      <w:pPr>
        <w:spacing w:line="360" w:lineRule="auto"/>
        <w:ind w:firstLine="720"/>
        <w:jc w:val="both"/>
        <w:rPr>
          <w:sz w:val="24"/>
          <w:szCs w:val="28"/>
        </w:rPr>
      </w:pPr>
      <w:r w:rsidRPr="002455BF">
        <w:rPr>
          <w:rFonts w:hint="cs"/>
          <w:sz w:val="24"/>
          <w:szCs w:val="28"/>
          <w:rtl/>
        </w:rPr>
        <w:t>در</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Pr>
          <w:sz w:val="24"/>
          <w:szCs w:val="28"/>
          <w:rtl/>
        </w:rPr>
        <w:t>،</w:t>
      </w:r>
      <w:r w:rsidRPr="002455BF">
        <w:rPr>
          <w:sz w:val="24"/>
          <w:szCs w:val="28"/>
          <w:rtl/>
        </w:rPr>
        <w:t xml:space="preserve"> </w:t>
      </w:r>
      <w:r w:rsidRPr="002455BF">
        <w:rPr>
          <w:rFonts w:hint="cs"/>
          <w:sz w:val="24"/>
          <w:szCs w:val="28"/>
          <w:rtl/>
        </w:rPr>
        <w:t>سه</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دارید</w:t>
      </w:r>
      <w:r w:rsidRPr="002455BF">
        <w:rPr>
          <w:sz w:val="24"/>
          <w:szCs w:val="28"/>
          <w:rtl/>
        </w:rPr>
        <w:t xml:space="preserve">: (1) </w:t>
      </w:r>
      <w:r w:rsidRPr="002455BF">
        <w:rPr>
          <w:rFonts w:hint="cs"/>
          <w:sz w:val="24"/>
          <w:szCs w:val="28"/>
          <w:rtl/>
        </w:rPr>
        <w:t>افزایش</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شخصی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(2) </w:t>
      </w:r>
      <w:r w:rsidRPr="002455BF">
        <w:rPr>
          <w:rFonts w:hint="cs"/>
          <w:sz w:val="24"/>
          <w:szCs w:val="28"/>
          <w:rtl/>
        </w:rPr>
        <w:t>ایجاد</w:t>
      </w:r>
      <w:r w:rsidRPr="002455BF">
        <w:rPr>
          <w:sz w:val="24"/>
          <w:szCs w:val="28"/>
          <w:rtl/>
        </w:rPr>
        <w:t xml:space="preserve"> </w:t>
      </w:r>
      <w:r w:rsidRPr="002455BF">
        <w:rPr>
          <w:rFonts w:hint="cs"/>
          <w:sz w:val="24"/>
          <w:szCs w:val="28"/>
          <w:rtl/>
        </w:rPr>
        <w:t>رابطه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و</w:t>
      </w:r>
      <w:r w:rsidRPr="002455BF">
        <w:rPr>
          <w:sz w:val="24"/>
          <w:szCs w:val="28"/>
          <w:rtl/>
        </w:rPr>
        <w:t xml:space="preserve"> (3) </w:t>
      </w:r>
      <w:r w:rsidRPr="002455BF">
        <w:rPr>
          <w:rFonts w:hint="cs"/>
          <w:sz w:val="24"/>
          <w:szCs w:val="28"/>
          <w:rtl/>
        </w:rPr>
        <w:t>درک</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مشکلات</w:t>
      </w:r>
      <w:r w:rsidRPr="002455BF">
        <w:rPr>
          <w:sz w:val="24"/>
          <w:szCs w:val="28"/>
          <w:rtl/>
        </w:rPr>
        <w:t xml:space="preserve"> </w:t>
      </w:r>
      <w:r w:rsidRPr="002455BF">
        <w:rPr>
          <w:rFonts w:hint="cs"/>
          <w:sz w:val="24"/>
          <w:szCs w:val="28"/>
          <w:rtl/>
        </w:rPr>
        <w:t>پیش</w:t>
      </w:r>
      <w:r w:rsidRPr="002455BF">
        <w:rPr>
          <w:sz w:val="24"/>
          <w:szCs w:val="28"/>
          <w:rtl/>
        </w:rPr>
        <w:t xml:space="preserve"> </w:t>
      </w:r>
      <w:r w:rsidRPr="002455BF">
        <w:rPr>
          <w:rFonts w:hint="cs"/>
          <w:sz w:val="24"/>
          <w:szCs w:val="28"/>
          <w:rtl/>
        </w:rPr>
        <w:t>رو</w:t>
      </w:r>
      <w:r>
        <w:rPr>
          <w:rFonts w:hint="cs"/>
          <w:sz w:val="24"/>
          <w:szCs w:val="28"/>
          <w:rtl/>
        </w:rPr>
        <w:t>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سایر</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کتاب</w:t>
      </w:r>
      <w:r w:rsidRPr="002455BF">
        <w:rPr>
          <w:sz w:val="24"/>
          <w:szCs w:val="28"/>
          <w:rtl/>
        </w:rPr>
        <w:t xml:space="preserve"> </w:t>
      </w:r>
      <w:r w:rsidRPr="002455BF">
        <w:rPr>
          <w:rFonts w:hint="cs"/>
          <w:sz w:val="24"/>
          <w:szCs w:val="28"/>
          <w:rtl/>
        </w:rPr>
        <w:t>توصیه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کلی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افزایش</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روابط</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w:t>
      </w:r>
      <w:r>
        <w:rPr>
          <w:rFonts w:hint="cs"/>
          <w:sz w:val="24"/>
          <w:szCs w:val="28"/>
          <w:rtl/>
        </w:rPr>
        <w:t>ن</w:t>
      </w:r>
      <w:r w:rsidRPr="002455BF">
        <w:rPr>
          <w:rFonts w:hint="cs"/>
          <w:sz w:val="24"/>
          <w:szCs w:val="28"/>
          <w:rtl/>
        </w:rPr>
        <w:t>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سوم</w:t>
      </w:r>
      <w:r w:rsidRPr="002455BF">
        <w:rPr>
          <w:sz w:val="24"/>
          <w:szCs w:val="28"/>
          <w:rtl/>
        </w:rPr>
        <w:t xml:space="preserve"> </w:t>
      </w:r>
      <w:r w:rsidRPr="002455BF">
        <w:rPr>
          <w:rFonts w:hint="cs"/>
          <w:sz w:val="24"/>
          <w:szCs w:val="28"/>
          <w:rtl/>
        </w:rPr>
        <w:t>اختصاص</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Pr>
          <w:sz w:val="24"/>
          <w:szCs w:val="28"/>
          <w:rtl/>
        </w:rPr>
        <w:t>،</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چرا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تحمیل</w:t>
      </w:r>
      <w:r w:rsidRPr="002455BF">
        <w:rPr>
          <w:sz w:val="24"/>
          <w:szCs w:val="28"/>
          <w:rtl/>
        </w:rPr>
        <w:t xml:space="preserve"> </w:t>
      </w:r>
      <w:r w:rsidRPr="002455BF">
        <w:rPr>
          <w:rFonts w:hint="cs"/>
          <w:sz w:val="24"/>
          <w:szCs w:val="28"/>
          <w:rtl/>
        </w:rPr>
        <w:t>فرایندی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بسیاری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امور</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مدت</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کوتاهی</w:t>
      </w:r>
      <w:r w:rsidRPr="002455BF">
        <w:rPr>
          <w:sz w:val="24"/>
          <w:szCs w:val="28"/>
          <w:rtl/>
        </w:rPr>
        <w:t xml:space="preserve"> </w:t>
      </w:r>
      <w:r w:rsidRPr="002455BF">
        <w:rPr>
          <w:rFonts w:hint="cs"/>
          <w:sz w:val="24"/>
          <w:szCs w:val="28"/>
          <w:rtl/>
        </w:rPr>
        <w:t>اتفاق</w:t>
      </w:r>
      <w:r w:rsidRPr="002455BF">
        <w:rPr>
          <w:sz w:val="24"/>
          <w:szCs w:val="28"/>
          <w:rtl/>
        </w:rPr>
        <w:t xml:space="preserve"> </w:t>
      </w:r>
      <w:r w:rsidRPr="002455BF">
        <w:rPr>
          <w:rFonts w:hint="cs"/>
          <w:sz w:val="24"/>
          <w:szCs w:val="28"/>
          <w:rtl/>
        </w:rPr>
        <w:t>بیفتند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خواندن</w:t>
      </w:r>
      <w:r w:rsidRPr="002455BF">
        <w:rPr>
          <w:sz w:val="24"/>
          <w:szCs w:val="28"/>
          <w:rtl/>
        </w:rPr>
        <w:t xml:space="preserve"> </w:t>
      </w:r>
      <w:r w:rsidRPr="002455BF">
        <w:rPr>
          <w:rFonts w:hint="cs"/>
          <w:sz w:val="24"/>
          <w:szCs w:val="28"/>
          <w:rtl/>
        </w:rPr>
        <w:t>دو</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سفارشی</w:t>
      </w:r>
      <w:r w:rsidRPr="002455BF">
        <w:rPr>
          <w:sz w:val="24"/>
          <w:szCs w:val="28"/>
          <w:rtl/>
        </w:rPr>
        <w:t xml:space="preserve"> </w:t>
      </w:r>
      <w:r w:rsidRPr="002455BF">
        <w:rPr>
          <w:rFonts w:hint="cs"/>
          <w:sz w:val="24"/>
          <w:szCs w:val="28"/>
          <w:rtl/>
        </w:rPr>
        <w:t>کردن</w:t>
      </w:r>
      <w:r w:rsidRPr="002455BF">
        <w:rPr>
          <w:sz w:val="24"/>
          <w:szCs w:val="28"/>
          <w:rtl/>
        </w:rPr>
        <w:t xml:space="preserve"> </w:t>
      </w:r>
      <w:r w:rsidRPr="002455BF">
        <w:rPr>
          <w:rFonts w:hint="cs"/>
          <w:sz w:val="24"/>
          <w:szCs w:val="28"/>
          <w:rtl/>
        </w:rPr>
        <w:t>فرایندی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دهیم</w:t>
      </w:r>
      <w:r>
        <w:rPr>
          <w:sz w:val="24"/>
          <w:szCs w:val="28"/>
          <w:rtl/>
        </w:rPr>
        <w:t>،</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اثربخشی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قوام</w:t>
      </w:r>
      <w:r w:rsidRPr="002455BF">
        <w:rPr>
          <w:sz w:val="24"/>
          <w:szCs w:val="28"/>
          <w:rtl/>
        </w:rPr>
        <w:t xml:space="preserve"> </w:t>
      </w:r>
      <w:r w:rsidRPr="002455BF">
        <w:rPr>
          <w:rFonts w:hint="cs"/>
          <w:sz w:val="24"/>
          <w:szCs w:val="28"/>
          <w:rtl/>
        </w:rPr>
        <w:t>آنالیز</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بخشید</w:t>
      </w:r>
      <w:r w:rsidRPr="002455BF">
        <w:rPr>
          <w:sz w:val="24"/>
          <w:szCs w:val="28"/>
          <w:rtl/>
        </w:rPr>
        <w:t>.</w:t>
      </w:r>
    </w:p>
    <w:p w14:paraId="601EBBD2" w14:textId="77777777" w:rsidR="00DF1253" w:rsidRDefault="00DF1253" w:rsidP="00DF1253">
      <w:pPr>
        <w:spacing w:line="360" w:lineRule="auto"/>
        <w:jc w:val="both"/>
        <w:rPr>
          <w:sz w:val="24"/>
          <w:szCs w:val="28"/>
          <w:rtl/>
        </w:rPr>
      </w:pPr>
    </w:p>
    <w:p w14:paraId="16185D01" w14:textId="77777777" w:rsidR="00DF1253" w:rsidRPr="00555F0E" w:rsidRDefault="00DF1253" w:rsidP="00DF1253">
      <w:pPr>
        <w:spacing w:line="360" w:lineRule="auto"/>
        <w:jc w:val="both"/>
        <w:rPr>
          <w:b/>
          <w:bCs/>
          <w:sz w:val="32"/>
          <w:szCs w:val="32"/>
        </w:rPr>
      </w:pPr>
      <w:r w:rsidRPr="00555F0E">
        <w:rPr>
          <w:rFonts w:hint="cs"/>
          <w:b/>
          <w:bCs/>
          <w:sz w:val="32"/>
          <w:szCs w:val="32"/>
          <w:rtl/>
        </w:rPr>
        <w:t>چرا</w:t>
      </w:r>
      <w:r w:rsidRPr="00555F0E">
        <w:rPr>
          <w:b/>
          <w:bCs/>
          <w:sz w:val="32"/>
          <w:szCs w:val="32"/>
          <w:rtl/>
        </w:rPr>
        <w:t xml:space="preserve"> </w:t>
      </w:r>
      <w:r w:rsidRPr="00555F0E">
        <w:rPr>
          <w:rFonts w:hint="cs"/>
          <w:b/>
          <w:bCs/>
          <w:sz w:val="32"/>
          <w:szCs w:val="32"/>
          <w:rtl/>
        </w:rPr>
        <w:t>کشف</w:t>
      </w:r>
      <w:r w:rsidRPr="00555F0E">
        <w:rPr>
          <w:b/>
          <w:bCs/>
          <w:sz w:val="32"/>
          <w:szCs w:val="32"/>
          <w:rtl/>
        </w:rPr>
        <w:t xml:space="preserve"> </w:t>
      </w:r>
      <w:r w:rsidRPr="00555F0E">
        <w:rPr>
          <w:rFonts w:hint="cs"/>
          <w:b/>
          <w:bCs/>
          <w:sz w:val="32"/>
          <w:szCs w:val="32"/>
          <w:rtl/>
        </w:rPr>
        <w:t>بسیار</w:t>
      </w:r>
      <w:r w:rsidRPr="00555F0E">
        <w:rPr>
          <w:b/>
          <w:bCs/>
          <w:sz w:val="32"/>
          <w:szCs w:val="32"/>
          <w:rtl/>
        </w:rPr>
        <w:t xml:space="preserve"> </w:t>
      </w:r>
      <w:r w:rsidRPr="00555F0E">
        <w:rPr>
          <w:rFonts w:hint="cs"/>
          <w:b/>
          <w:bCs/>
          <w:sz w:val="32"/>
          <w:szCs w:val="32"/>
          <w:rtl/>
        </w:rPr>
        <w:t>مهم</w:t>
      </w:r>
      <w:r w:rsidRPr="00555F0E">
        <w:rPr>
          <w:b/>
          <w:bCs/>
          <w:sz w:val="32"/>
          <w:szCs w:val="32"/>
          <w:rtl/>
        </w:rPr>
        <w:t xml:space="preserve"> </w:t>
      </w:r>
      <w:r w:rsidRPr="00555F0E">
        <w:rPr>
          <w:rFonts w:hint="cs"/>
          <w:b/>
          <w:bCs/>
          <w:sz w:val="32"/>
          <w:szCs w:val="32"/>
          <w:rtl/>
        </w:rPr>
        <w:t>است</w:t>
      </w:r>
    </w:p>
    <w:p w14:paraId="3FB4B08D" w14:textId="77777777" w:rsidR="00DF1253" w:rsidRPr="002455BF" w:rsidRDefault="00DF1253" w:rsidP="00DF1253">
      <w:pPr>
        <w:spacing w:line="360" w:lineRule="auto"/>
        <w:ind w:firstLine="720"/>
        <w:jc w:val="both"/>
        <w:rPr>
          <w:sz w:val="24"/>
          <w:szCs w:val="28"/>
        </w:rPr>
      </w:pPr>
      <w:r w:rsidRPr="002455BF">
        <w:rPr>
          <w:rFonts w:hint="cs"/>
          <w:sz w:val="24"/>
          <w:szCs w:val="28"/>
          <w:rtl/>
        </w:rPr>
        <w:t>برخی</w:t>
      </w:r>
      <w:r w:rsidRPr="002455BF">
        <w:rPr>
          <w:sz w:val="24"/>
          <w:szCs w:val="28"/>
          <w:rtl/>
        </w:rPr>
        <w:t xml:space="preserve"> </w:t>
      </w:r>
      <w:r w:rsidRPr="002455BF">
        <w:rPr>
          <w:rFonts w:hint="cs"/>
          <w:sz w:val="24"/>
          <w:szCs w:val="28"/>
          <w:rtl/>
        </w:rPr>
        <w:t>از</w:t>
      </w:r>
      <w:r w:rsidRPr="002455BF">
        <w:rPr>
          <w:sz w:val="24"/>
          <w:szCs w:val="28"/>
          <w:rtl/>
        </w:rPr>
        <w:t xml:space="preserve"> </w:t>
      </w:r>
      <w:r>
        <w:rPr>
          <w:rFonts w:hint="cs"/>
          <w:sz w:val="24"/>
          <w:szCs w:val="28"/>
          <w:rtl/>
        </w:rPr>
        <w:t>مهندسی فروش</w:t>
      </w:r>
      <w:r w:rsidRPr="002455BF">
        <w:rPr>
          <w:sz w:val="24"/>
          <w:szCs w:val="28"/>
          <w:rtl/>
        </w:rPr>
        <w:t xml:space="preserve"> </w:t>
      </w:r>
      <w:r>
        <w:rPr>
          <w:rFonts w:hint="cs"/>
          <w:sz w:val="24"/>
          <w:szCs w:val="28"/>
          <w:rtl/>
        </w:rPr>
        <w:t xml:space="preserve">تخمین می زنند که </w:t>
      </w:r>
      <w:r w:rsidRPr="002455BF">
        <w:rPr>
          <w:rFonts w:hint="cs"/>
          <w:sz w:val="24"/>
          <w:szCs w:val="28"/>
          <w:rtl/>
        </w:rPr>
        <w:t>چقدر</w:t>
      </w:r>
      <w:r w:rsidRPr="002455BF">
        <w:rPr>
          <w:sz w:val="24"/>
          <w:szCs w:val="28"/>
          <w:rtl/>
        </w:rPr>
        <w:t xml:space="preserve"> </w:t>
      </w:r>
      <w:r w:rsidRPr="002455BF">
        <w:rPr>
          <w:rFonts w:hint="cs"/>
          <w:sz w:val="24"/>
          <w:szCs w:val="28"/>
          <w:rtl/>
        </w:rPr>
        <w:t>مهم</w:t>
      </w:r>
      <w:r w:rsidRPr="002455BF">
        <w:rPr>
          <w:sz w:val="24"/>
          <w:szCs w:val="28"/>
          <w:rtl/>
        </w:rPr>
        <w:t xml:space="preserve"> </w:t>
      </w:r>
      <w:r>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مهم</w:t>
      </w:r>
      <w:r w:rsidRPr="002455BF">
        <w:rPr>
          <w:sz w:val="24"/>
          <w:szCs w:val="28"/>
          <w:rtl/>
        </w:rPr>
        <w:t xml:space="preserve"> </w:t>
      </w:r>
      <w:r>
        <w:rPr>
          <w:rFonts w:hint="cs"/>
          <w:sz w:val="24"/>
          <w:szCs w:val="28"/>
          <w:rtl/>
        </w:rPr>
        <w:t>بدانیم</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اهمیت</w:t>
      </w:r>
      <w:r w:rsidRPr="002455BF">
        <w:rPr>
          <w:sz w:val="24"/>
          <w:szCs w:val="28"/>
          <w:rtl/>
        </w:rPr>
        <w:t xml:space="preserve"> </w:t>
      </w:r>
      <w:r>
        <w:rPr>
          <w:rFonts w:hint="cs"/>
          <w:sz w:val="24"/>
          <w:szCs w:val="28"/>
          <w:rtl/>
        </w:rPr>
        <w:t>این موضوع</w:t>
      </w:r>
      <w:r>
        <w:rPr>
          <w:sz w:val="24"/>
          <w:szCs w:val="28"/>
          <w:rtl/>
        </w:rPr>
        <w:t>،</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آخرین</w:t>
      </w:r>
      <w:r w:rsidRPr="002455BF">
        <w:rPr>
          <w:sz w:val="24"/>
          <w:szCs w:val="28"/>
          <w:rtl/>
        </w:rPr>
        <w:t xml:space="preserve"> </w:t>
      </w:r>
      <w:r w:rsidRPr="002455BF">
        <w:rPr>
          <w:rFonts w:hint="cs"/>
          <w:sz w:val="24"/>
          <w:szCs w:val="28"/>
          <w:rtl/>
        </w:rPr>
        <w:t>جلسه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افرادی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مهندسی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صحبت</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فکر</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تجربه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معمولی</w:t>
      </w:r>
      <w:r w:rsidRPr="002455BF">
        <w:rPr>
          <w:sz w:val="24"/>
          <w:szCs w:val="28"/>
          <w:rtl/>
        </w:rPr>
        <w:t xml:space="preserve"> </w:t>
      </w:r>
      <w:r w:rsidRPr="002455BF">
        <w:rPr>
          <w:rFonts w:hint="cs"/>
          <w:sz w:val="24"/>
          <w:szCs w:val="28"/>
          <w:rtl/>
        </w:rPr>
        <w:t>بود</w:t>
      </w:r>
      <w:r>
        <w:rPr>
          <w:rFonts w:hint="cs"/>
          <w:sz w:val="24"/>
          <w:szCs w:val="28"/>
          <w:rtl/>
        </w:rPr>
        <w:t>ه است</w:t>
      </w:r>
      <w:r>
        <w:rPr>
          <w:sz w:val="24"/>
          <w:szCs w:val="28"/>
          <w:rtl/>
        </w:rPr>
        <w:t>،</w:t>
      </w:r>
      <w:r w:rsidRPr="002455BF">
        <w:rPr>
          <w:sz w:val="24"/>
          <w:szCs w:val="28"/>
          <w:rtl/>
        </w:rPr>
        <w:t xml:space="preserve"> </w:t>
      </w:r>
      <w:r w:rsidRPr="002455BF">
        <w:rPr>
          <w:rFonts w:hint="cs"/>
          <w:sz w:val="24"/>
          <w:szCs w:val="28"/>
          <w:rtl/>
        </w:rPr>
        <w:t>احتمالاً</w:t>
      </w:r>
      <w:r w:rsidRPr="002455BF">
        <w:rPr>
          <w:sz w:val="24"/>
          <w:szCs w:val="28"/>
          <w:rtl/>
        </w:rPr>
        <w:t xml:space="preserve"> </w:t>
      </w:r>
      <w:r w:rsidRPr="002455BF">
        <w:rPr>
          <w:rFonts w:hint="cs"/>
          <w:sz w:val="24"/>
          <w:szCs w:val="28"/>
          <w:rtl/>
        </w:rPr>
        <w:t>تحت</w:t>
      </w:r>
      <w:r w:rsidRPr="002455BF">
        <w:rPr>
          <w:sz w:val="24"/>
          <w:szCs w:val="28"/>
          <w:rtl/>
        </w:rPr>
        <w:t xml:space="preserve"> </w:t>
      </w:r>
      <w:r w:rsidRPr="002455BF">
        <w:rPr>
          <w:rFonts w:hint="cs"/>
          <w:sz w:val="24"/>
          <w:szCs w:val="28"/>
          <w:rtl/>
        </w:rPr>
        <w:t>تأثیر</w:t>
      </w:r>
      <w:r w:rsidRPr="002455BF">
        <w:rPr>
          <w:sz w:val="24"/>
          <w:szCs w:val="28"/>
          <w:rtl/>
        </w:rPr>
        <w:t xml:space="preserve"> </w:t>
      </w:r>
      <w:r w:rsidRPr="002455BF">
        <w:rPr>
          <w:rFonts w:hint="cs"/>
          <w:sz w:val="24"/>
          <w:szCs w:val="28"/>
          <w:rtl/>
        </w:rPr>
        <w:t>بازاریاب</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مهندسین</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گرفت</w:t>
      </w:r>
      <w:r>
        <w:rPr>
          <w:rFonts w:hint="cs"/>
          <w:sz w:val="24"/>
          <w:szCs w:val="28"/>
          <w:rtl/>
        </w:rPr>
        <w:t>ه ا</w:t>
      </w:r>
      <w:r w:rsidRPr="002455BF">
        <w:rPr>
          <w:rFonts w:hint="cs"/>
          <w:sz w:val="24"/>
          <w:szCs w:val="28"/>
          <w:rtl/>
        </w:rPr>
        <w:t>ید</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احساس</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شاید</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واقعاً</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نگرفته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واقعیت</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بسیاری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محصولات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بدون</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سازند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عدم</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تلاش</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رسمی</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سمت</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منعکس</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دقیقه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بررسی</w:t>
      </w:r>
      <w:r w:rsidRPr="002455BF">
        <w:rPr>
          <w:sz w:val="24"/>
          <w:szCs w:val="28"/>
          <w:rtl/>
        </w:rPr>
        <w:t xml:space="preserve"> </w:t>
      </w:r>
      <w:r w:rsidRPr="002455BF">
        <w:rPr>
          <w:rFonts w:hint="cs"/>
          <w:sz w:val="24"/>
          <w:szCs w:val="28"/>
          <w:rtl/>
        </w:rPr>
        <w:t>وثیقه</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داده</w:t>
      </w:r>
      <w:r>
        <w:rPr>
          <w:rFonts w:hint="cs"/>
          <w:sz w:val="24"/>
          <w:szCs w:val="28"/>
          <w:rtl/>
        </w:rPr>
        <w:t xml:space="preserve"> می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کمک</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چقدر</w:t>
      </w:r>
      <w:r w:rsidRPr="002455BF">
        <w:rPr>
          <w:sz w:val="24"/>
          <w:szCs w:val="28"/>
          <w:rtl/>
        </w:rPr>
        <w:t xml:space="preserve"> </w:t>
      </w:r>
      <w:r w:rsidRPr="002455BF">
        <w:rPr>
          <w:rFonts w:hint="cs"/>
          <w:sz w:val="24"/>
          <w:szCs w:val="28"/>
          <w:rtl/>
        </w:rPr>
        <w:t>خوب</w:t>
      </w:r>
      <w:r w:rsidRPr="002455BF">
        <w:rPr>
          <w:sz w:val="24"/>
          <w:szCs w:val="28"/>
          <w:rtl/>
        </w:rPr>
        <w:t xml:space="preserve"> </w:t>
      </w:r>
      <w:r>
        <w:rPr>
          <w:rFonts w:hint="cs"/>
          <w:sz w:val="24"/>
          <w:szCs w:val="28"/>
          <w:rtl/>
        </w:rPr>
        <w:t>در مورد</w:t>
      </w:r>
      <w:r w:rsidRPr="002455BF">
        <w:rPr>
          <w:sz w:val="24"/>
          <w:szCs w:val="28"/>
          <w:rtl/>
        </w:rPr>
        <w:t xml:space="preserve"> </w:t>
      </w:r>
      <w:r w:rsidRPr="002455BF">
        <w:rPr>
          <w:rFonts w:hint="cs"/>
          <w:sz w:val="24"/>
          <w:szCs w:val="28"/>
          <w:rtl/>
        </w:rPr>
        <w:t>موضوعات</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فعلی</w:t>
      </w:r>
      <w:r w:rsidRPr="002455BF">
        <w:rPr>
          <w:sz w:val="24"/>
          <w:szCs w:val="28"/>
          <w:rtl/>
        </w:rPr>
        <w:t xml:space="preserve"> </w:t>
      </w:r>
      <w:r>
        <w:rPr>
          <w:rFonts w:hint="cs"/>
          <w:sz w:val="24"/>
          <w:szCs w:val="28"/>
          <w:rtl/>
        </w:rPr>
        <w:t xml:space="preserve">با </w:t>
      </w:r>
      <w:r w:rsidRPr="002455BF">
        <w:rPr>
          <w:rFonts w:hint="cs"/>
          <w:sz w:val="24"/>
          <w:szCs w:val="28"/>
          <w:rtl/>
        </w:rPr>
        <w:t>مشتری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صحبت</w:t>
      </w:r>
      <w:r w:rsidRPr="002455BF">
        <w:rPr>
          <w:sz w:val="24"/>
          <w:szCs w:val="28"/>
          <w:rtl/>
        </w:rPr>
        <w:t xml:space="preserve"> </w:t>
      </w:r>
      <w:r w:rsidRPr="002455BF">
        <w:rPr>
          <w:rFonts w:hint="cs"/>
          <w:sz w:val="24"/>
          <w:szCs w:val="28"/>
          <w:rtl/>
        </w:rPr>
        <w:t>می</w:t>
      </w:r>
      <w:r w:rsidRPr="002455BF">
        <w:rPr>
          <w:sz w:val="24"/>
          <w:szCs w:val="28"/>
          <w:rtl/>
        </w:rPr>
        <w:t xml:space="preserve"> </w:t>
      </w:r>
      <w:r>
        <w:rPr>
          <w:rFonts w:hint="cs"/>
          <w:sz w:val="24"/>
          <w:szCs w:val="28"/>
          <w:rtl/>
        </w:rPr>
        <w:t>شود</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مهندسی</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ضرر</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کنند</w:t>
      </w:r>
      <w:r>
        <w:rPr>
          <w:sz w:val="24"/>
          <w:szCs w:val="28"/>
          <w:rtl/>
        </w:rPr>
        <w:t>،</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آنچه</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تولید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کنند</w:t>
      </w:r>
      <w:r>
        <w:rPr>
          <w:sz w:val="24"/>
          <w:szCs w:val="28"/>
          <w:rtl/>
        </w:rPr>
        <w:t>،</w:t>
      </w:r>
      <w:r w:rsidRPr="002455BF">
        <w:rPr>
          <w:sz w:val="24"/>
          <w:szCs w:val="28"/>
          <w:rtl/>
        </w:rPr>
        <w:t xml:space="preserve"> </w:t>
      </w:r>
      <w:r w:rsidRPr="002455BF">
        <w:rPr>
          <w:rFonts w:hint="cs"/>
          <w:sz w:val="24"/>
          <w:szCs w:val="28"/>
          <w:rtl/>
        </w:rPr>
        <w:t>معمولاً</w:t>
      </w:r>
      <w:r w:rsidRPr="002455BF">
        <w:rPr>
          <w:sz w:val="24"/>
          <w:szCs w:val="28"/>
          <w:rtl/>
        </w:rPr>
        <w:t xml:space="preserve"> </w:t>
      </w:r>
      <w:r w:rsidRPr="002455BF">
        <w:rPr>
          <w:rFonts w:hint="cs"/>
          <w:sz w:val="24"/>
          <w:szCs w:val="28"/>
          <w:rtl/>
        </w:rPr>
        <w:t>حداقل</w:t>
      </w:r>
      <w:r w:rsidRPr="002455BF">
        <w:rPr>
          <w:sz w:val="24"/>
          <w:szCs w:val="28"/>
          <w:rtl/>
        </w:rPr>
        <w:t xml:space="preserve"> </w:t>
      </w:r>
      <w:r w:rsidRPr="002455BF">
        <w:rPr>
          <w:rFonts w:hint="cs"/>
          <w:sz w:val="24"/>
          <w:szCs w:val="28"/>
          <w:rtl/>
        </w:rPr>
        <w:t>سه</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شش</w:t>
      </w:r>
      <w:r w:rsidRPr="002455BF">
        <w:rPr>
          <w:sz w:val="24"/>
          <w:szCs w:val="28"/>
          <w:rtl/>
        </w:rPr>
        <w:t xml:space="preserve"> </w:t>
      </w:r>
      <w:r w:rsidRPr="002455BF">
        <w:rPr>
          <w:rFonts w:hint="cs"/>
          <w:sz w:val="24"/>
          <w:szCs w:val="28"/>
          <w:rtl/>
        </w:rPr>
        <w:t>ماه</w:t>
      </w:r>
      <w:r w:rsidRPr="002455BF">
        <w:rPr>
          <w:sz w:val="24"/>
          <w:szCs w:val="28"/>
          <w:rtl/>
        </w:rPr>
        <w:t xml:space="preserve"> </w:t>
      </w:r>
      <w:r w:rsidRPr="002455BF">
        <w:rPr>
          <w:rFonts w:hint="cs"/>
          <w:sz w:val="24"/>
          <w:szCs w:val="28"/>
          <w:rtl/>
        </w:rPr>
        <w:t>قبل</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رسیدن</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طول</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انجامد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مشکل</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مطرح</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تاخیر</w:t>
      </w:r>
      <w:r w:rsidRPr="002455BF">
        <w:rPr>
          <w:sz w:val="24"/>
          <w:szCs w:val="28"/>
          <w:rtl/>
        </w:rPr>
        <w:t xml:space="preserve"> </w:t>
      </w:r>
      <w:r w:rsidRPr="002455BF">
        <w:rPr>
          <w:rFonts w:hint="cs"/>
          <w:sz w:val="24"/>
          <w:szCs w:val="28"/>
          <w:rtl/>
        </w:rPr>
        <w:t>بین</w:t>
      </w:r>
      <w:r w:rsidRPr="002455BF">
        <w:rPr>
          <w:sz w:val="24"/>
          <w:szCs w:val="28"/>
          <w:rtl/>
        </w:rPr>
        <w:t xml:space="preserve"> </w:t>
      </w:r>
      <w:r w:rsidRPr="002455BF">
        <w:rPr>
          <w:rFonts w:hint="cs"/>
          <w:sz w:val="24"/>
          <w:szCs w:val="28"/>
          <w:rtl/>
        </w:rPr>
        <w:t>زمانی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شرکتی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چیزی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تولید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رسیدن</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منجر</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پیام</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روز</w:t>
      </w:r>
      <w:r w:rsidRPr="002455BF">
        <w:rPr>
          <w:sz w:val="24"/>
          <w:szCs w:val="28"/>
          <w:rtl/>
        </w:rPr>
        <w:t xml:space="preserve"> </w:t>
      </w:r>
      <w:r w:rsidRPr="002455BF">
        <w:rPr>
          <w:rFonts w:hint="cs"/>
          <w:sz w:val="24"/>
          <w:szCs w:val="28"/>
          <w:rtl/>
        </w:rPr>
        <w:t>نیستند</w:t>
      </w:r>
      <w:r w:rsidRPr="002455BF">
        <w:rPr>
          <w:sz w:val="24"/>
          <w:szCs w:val="28"/>
          <w:rtl/>
        </w:rPr>
        <w:t xml:space="preserve">. </w:t>
      </w:r>
      <w:r w:rsidRPr="002455BF">
        <w:rPr>
          <w:rFonts w:hint="cs"/>
          <w:sz w:val="24"/>
          <w:szCs w:val="28"/>
          <w:rtl/>
        </w:rPr>
        <w:t>این</w:t>
      </w:r>
      <w:r>
        <w:rPr>
          <w:rFonts w:hint="cs"/>
          <w:sz w:val="24"/>
          <w:szCs w:val="28"/>
          <w:rtl/>
        </w:rPr>
        <w:t>،</w:t>
      </w:r>
      <w:r w:rsidRPr="002455BF">
        <w:rPr>
          <w:sz w:val="24"/>
          <w:szCs w:val="28"/>
          <w:rtl/>
        </w:rPr>
        <w:t xml:space="preserve"> </w:t>
      </w:r>
      <w:r w:rsidRPr="002455BF">
        <w:rPr>
          <w:rFonts w:hint="cs"/>
          <w:sz w:val="24"/>
          <w:szCs w:val="28"/>
          <w:rtl/>
        </w:rPr>
        <w:t>شکاف</w:t>
      </w:r>
      <w:r w:rsidRPr="002455BF">
        <w:rPr>
          <w:sz w:val="24"/>
          <w:szCs w:val="28"/>
          <w:rtl/>
        </w:rPr>
        <w:t xml:space="preserve"> </w:t>
      </w:r>
      <w:r w:rsidRPr="002455BF">
        <w:rPr>
          <w:rFonts w:hint="cs"/>
          <w:sz w:val="24"/>
          <w:szCs w:val="28"/>
          <w:rtl/>
        </w:rPr>
        <w:t>محصول</w:t>
      </w:r>
      <w:r w:rsidRPr="002455BF">
        <w:rPr>
          <w:sz w:val="24"/>
          <w:szCs w:val="28"/>
          <w:rtl/>
        </w:rPr>
        <w:t xml:space="preserve"> / </w:t>
      </w:r>
      <w:r w:rsidRPr="002455BF">
        <w:rPr>
          <w:rFonts w:hint="cs"/>
          <w:sz w:val="24"/>
          <w:szCs w:val="28"/>
          <w:rtl/>
        </w:rPr>
        <w:t>بازار</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حتی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غیر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صورت</w:t>
      </w:r>
      <w:r w:rsidRPr="002455BF">
        <w:rPr>
          <w:sz w:val="24"/>
          <w:szCs w:val="28"/>
          <w:rtl/>
        </w:rPr>
        <w:t xml:space="preserve"> </w:t>
      </w:r>
      <w:r w:rsidRPr="002455BF">
        <w:rPr>
          <w:rFonts w:hint="cs"/>
          <w:sz w:val="24"/>
          <w:szCs w:val="28"/>
          <w:rtl/>
        </w:rPr>
        <w:t>پیام</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مؤثر</w:t>
      </w:r>
      <w:r w:rsidRPr="002455BF">
        <w:rPr>
          <w:sz w:val="24"/>
          <w:szCs w:val="28"/>
          <w:rtl/>
        </w:rPr>
        <w:t xml:space="preserve"> </w:t>
      </w:r>
      <w:r w:rsidRPr="002455BF">
        <w:rPr>
          <w:rFonts w:hint="cs"/>
          <w:sz w:val="24"/>
          <w:szCs w:val="28"/>
          <w:rtl/>
        </w:rPr>
        <w:t>اغلب</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خاص</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عمومی</w:t>
      </w:r>
      <w:r w:rsidRPr="002455BF">
        <w:rPr>
          <w:sz w:val="24"/>
          <w:szCs w:val="28"/>
          <w:rtl/>
        </w:rPr>
        <w:t xml:space="preserve"> </w:t>
      </w:r>
      <w:r w:rsidRPr="002455BF">
        <w:rPr>
          <w:rFonts w:hint="cs"/>
          <w:sz w:val="24"/>
          <w:szCs w:val="28"/>
          <w:rtl/>
        </w:rPr>
        <w:lastRenderedPageBreak/>
        <w:t>هستند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احتمال</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محصولات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Pr>
          <w:rFonts w:hint="cs"/>
          <w:sz w:val="24"/>
          <w:szCs w:val="28"/>
          <w:rtl/>
        </w:rPr>
        <w:t>ابتدا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نکنند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واقعیت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نسخه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روز</w:t>
      </w:r>
      <w:r w:rsidRPr="002455BF">
        <w:rPr>
          <w:sz w:val="24"/>
          <w:szCs w:val="28"/>
          <w:rtl/>
        </w:rPr>
        <w:t xml:space="preserve"> </w:t>
      </w:r>
      <w:r w:rsidRPr="002455BF">
        <w:rPr>
          <w:rFonts w:hint="cs"/>
          <w:sz w:val="24"/>
          <w:szCs w:val="28"/>
          <w:rtl/>
        </w:rPr>
        <w:t>نشده</w:t>
      </w:r>
      <w:r w:rsidRPr="002455BF">
        <w:rPr>
          <w:sz w:val="24"/>
          <w:szCs w:val="28"/>
          <w:rtl/>
        </w:rPr>
        <w:t xml:space="preserve"> </w:t>
      </w:r>
      <w:r w:rsidRPr="002455BF">
        <w:rPr>
          <w:rFonts w:hint="cs"/>
          <w:sz w:val="24"/>
          <w:szCs w:val="28"/>
          <w:rtl/>
        </w:rPr>
        <w:t>است</w:t>
      </w:r>
      <w:r>
        <w:rPr>
          <w:sz w:val="24"/>
          <w:szCs w:val="28"/>
          <w:rtl/>
        </w:rPr>
        <w:t>،</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محصولات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زمانی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برسند</w:t>
      </w:r>
      <w:r>
        <w:rPr>
          <w:sz w:val="24"/>
          <w:szCs w:val="28"/>
          <w:rtl/>
        </w:rPr>
        <w:t>،</w:t>
      </w:r>
      <w:r w:rsidRPr="002455BF">
        <w:rPr>
          <w:sz w:val="24"/>
          <w:szCs w:val="28"/>
          <w:rtl/>
        </w:rPr>
        <w:t xml:space="preserve"> </w:t>
      </w:r>
      <w:r w:rsidRPr="002455BF">
        <w:rPr>
          <w:rFonts w:hint="cs"/>
          <w:sz w:val="24"/>
          <w:szCs w:val="28"/>
          <w:rtl/>
        </w:rPr>
        <w:t>تأثیر</w:t>
      </w:r>
      <w:r w:rsidRPr="002455BF">
        <w:rPr>
          <w:sz w:val="24"/>
          <w:szCs w:val="28"/>
          <w:rtl/>
        </w:rPr>
        <w:t xml:space="preserve"> </w:t>
      </w:r>
      <w:r w:rsidRPr="002455BF">
        <w:rPr>
          <w:rFonts w:hint="cs"/>
          <w:sz w:val="24"/>
          <w:szCs w:val="28"/>
          <w:rtl/>
        </w:rPr>
        <w:t>بالقوه</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باشند</w:t>
      </w:r>
      <w:r w:rsidRPr="002455BF">
        <w:rPr>
          <w:sz w:val="24"/>
          <w:szCs w:val="28"/>
          <w:rtl/>
        </w:rPr>
        <w:t>.</w:t>
      </w:r>
    </w:p>
    <w:p w14:paraId="11E5EC1D" w14:textId="77777777" w:rsidR="00DF1253" w:rsidRPr="002455BF" w:rsidRDefault="00DF1253" w:rsidP="00DF1253">
      <w:pPr>
        <w:spacing w:line="360" w:lineRule="auto"/>
        <w:ind w:firstLine="720"/>
        <w:jc w:val="both"/>
        <w:rPr>
          <w:sz w:val="24"/>
          <w:szCs w:val="28"/>
          <w:rtl/>
        </w:rPr>
      </w:pPr>
      <w:r w:rsidRPr="002455BF">
        <w:rPr>
          <w:rFonts w:hint="cs"/>
          <w:sz w:val="24"/>
          <w:szCs w:val="28"/>
          <w:rtl/>
        </w:rPr>
        <w:t>از</w:t>
      </w:r>
      <w:r w:rsidRPr="002455BF">
        <w:rPr>
          <w:sz w:val="24"/>
          <w:szCs w:val="28"/>
          <w:rtl/>
        </w:rPr>
        <w:t xml:space="preserve"> </w:t>
      </w:r>
      <w:r w:rsidRPr="002455BF">
        <w:rPr>
          <w:rFonts w:hint="cs"/>
          <w:sz w:val="24"/>
          <w:szCs w:val="28"/>
          <w:rtl/>
        </w:rPr>
        <w:t>طرف</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هستید</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جایی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پیام</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خارج</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قفسه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گیرید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ساختن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سفارشی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Pr>
          <w:rFonts w:hint="cs"/>
          <w:sz w:val="24"/>
          <w:szCs w:val="28"/>
          <w:rtl/>
        </w:rPr>
        <w:t xml:space="preserve">این </w:t>
      </w:r>
      <w:r w:rsidRPr="002455BF">
        <w:rPr>
          <w:rFonts w:hint="cs"/>
          <w:sz w:val="24"/>
          <w:szCs w:val="28"/>
          <w:rtl/>
        </w:rPr>
        <w:t>شخصی</w:t>
      </w:r>
      <w:r w:rsidRPr="002455BF">
        <w:rPr>
          <w:sz w:val="24"/>
          <w:szCs w:val="28"/>
          <w:rtl/>
        </w:rPr>
        <w:t xml:space="preserve"> </w:t>
      </w:r>
      <w:r w:rsidRPr="002455BF">
        <w:rPr>
          <w:rFonts w:hint="cs"/>
          <w:sz w:val="24"/>
          <w:szCs w:val="28"/>
          <w:rtl/>
        </w:rPr>
        <w:t>سازی</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در</w:t>
      </w:r>
      <w:r w:rsidRPr="002455BF">
        <w:rPr>
          <w:sz w:val="24"/>
          <w:szCs w:val="28"/>
          <w:rtl/>
        </w:rPr>
        <w:t xml:space="preserve"> </w:t>
      </w:r>
      <w:r>
        <w:rPr>
          <w:rFonts w:hint="cs"/>
          <w:sz w:val="24"/>
          <w:szCs w:val="28"/>
          <w:rtl/>
        </w:rPr>
        <w:t>حد</w:t>
      </w:r>
      <w:r w:rsidRPr="002455BF">
        <w:rPr>
          <w:sz w:val="24"/>
          <w:szCs w:val="28"/>
          <w:rtl/>
        </w:rPr>
        <w:t xml:space="preserve"> </w:t>
      </w:r>
      <w:r w:rsidRPr="002455BF">
        <w:rPr>
          <w:rFonts w:hint="cs"/>
          <w:sz w:val="24"/>
          <w:szCs w:val="28"/>
          <w:rtl/>
        </w:rPr>
        <w:t>ارائه</w:t>
      </w:r>
      <w:r>
        <w:rPr>
          <w:rFonts w:hint="cs"/>
          <w:sz w:val="24"/>
          <w:szCs w:val="28"/>
          <w:rtl/>
        </w:rPr>
        <w:t xml:space="preserve"> یک</w:t>
      </w:r>
      <w:r w:rsidRPr="002455BF">
        <w:rPr>
          <w:sz w:val="24"/>
          <w:szCs w:val="28"/>
          <w:rtl/>
        </w:rPr>
        <w:t xml:space="preserve"> </w:t>
      </w:r>
      <w:r w:rsidRPr="002455BF">
        <w:rPr>
          <w:rFonts w:hint="cs"/>
          <w:sz w:val="24"/>
          <w:szCs w:val="28"/>
          <w:rtl/>
        </w:rPr>
        <w:t>پاورپوینت</w:t>
      </w:r>
      <w:r w:rsidRPr="002455BF">
        <w:rPr>
          <w:sz w:val="24"/>
          <w:szCs w:val="28"/>
          <w:rtl/>
        </w:rPr>
        <w:t xml:space="preserve"> </w:t>
      </w:r>
      <w:r w:rsidRPr="002455BF">
        <w:rPr>
          <w:rFonts w:hint="cs"/>
          <w:sz w:val="24"/>
          <w:szCs w:val="28"/>
          <w:rtl/>
        </w:rPr>
        <w:t>باشد</w:t>
      </w:r>
      <w:r>
        <w:rPr>
          <w:sz w:val="24"/>
          <w:szCs w:val="28"/>
          <w:rtl/>
        </w:rPr>
        <w:t>،</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روزها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طراحی</w:t>
      </w:r>
      <w:r w:rsidRPr="002455BF">
        <w:rPr>
          <w:sz w:val="24"/>
          <w:szCs w:val="28"/>
          <w:rtl/>
        </w:rPr>
        <w:t xml:space="preserve"> </w:t>
      </w:r>
      <w:r w:rsidRPr="002455BF">
        <w:rPr>
          <w:rFonts w:hint="cs"/>
          <w:sz w:val="24"/>
          <w:szCs w:val="28"/>
          <w:rtl/>
        </w:rPr>
        <w:t>نرم</w:t>
      </w:r>
      <w:r w:rsidRPr="002455BF">
        <w:rPr>
          <w:sz w:val="24"/>
          <w:szCs w:val="28"/>
          <w:rtl/>
        </w:rPr>
        <w:t xml:space="preserve"> </w:t>
      </w:r>
      <w:r w:rsidRPr="002455BF">
        <w:rPr>
          <w:rFonts w:hint="cs"/>
          <w:sz w:val="24"/>
          <w:szCs w:val="28"/>
          <w:rtl/>
        </w:rPr>
        <w:t>افزارهای</w:t>
      </w:r>
      <w:r w:rsidRPr="002455BF">
        <w:rPr>
          <w:sz w:val="24"/>
          <w:szCs w:val="28"/>
          <w:rtl/>
        </w:rPr>
        <w:t xml:space="preserve"> </w:t>
      </w:r>
      <w:r w:rsidRPr="002455BF">
        <w:rPr>
          <w:rFonts w:hint="cs"/>
          <w:sz w:val="24"/>
          <w:szCs w:val="28"/>
          <w:rtl/>
        </w:rPr>
        <w:t>سفارشی</w:t>
      </w:r>
      <w:r>
        <w:rPr>
          <w:sz w:val="24"/>
          <w:szCs w:val="28"/>
          <w:rtl/>
        </w:rPr>
        <w:t>،</w:t>
      </w:r>
      <w:r w:rsidRPr="002455BF">
        <w:rPr>
          <w:sz w:val="24"/>
          <w:szCs w:val="28"/>
          <w:rtl/>
        </w:rPr>
        <w:t xml:space="preserve"> </w:t>
      </w:r>
      <w:r w:rsidRPr="002455BF">
        <w:rPr>
          <w:rFonts w:hint="cs"/>
          <w:sz w:val="24"/>
          <w:szCs w:val="28"/>
          <w:rtl/>
        </w:rPr>
        <w:t>سخت</w:t>
      </w:r>
      <w:r w:rsidRPr="002455BF">
        <w:rPr>
          <w:sz w:val="24"/>
          <w:szCs w:val="28"/>
          <w:rtl/>
        </w:rPr>
        <w:t xml:space="preserve"> </w:t>
      </w:r>
      <w:r>
        <w:rPr>
          <w:rFonts w:hint="cs"/>
          <w:sz w:val="24"/>
          <w:szCs w:val="28"/>
          <w:rtl/>
        </w:rPr>
        <w:t>افزارها</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شبکه</w:t>
      </w:r>
      <w:r w:rsidRPr="002455BF">
        <w:rPr>
          <w:sz w:val="24"/>
          <w:szCs w:val="28"/>
          <w:rtl/>
        </w:rPr>
        <w:t xml:space="preserve"> </w:t>
      </w:r>
      <w:r w:rsidRPr="002455BF">
        <w:rPr>
          <w:rFonts w:hint="cs"/>
          <w:sz w:val="24"/>
          <w:szCs w:val="28"/>
          <w:rtl/>
        </w:rPr>
        <w:t>ای</w:t>
      </w:r>
      <w:r w:rsidRPr="002455BF">
        <w:rPr>
          <w:sz w:val="24"/>
          <w:szCs w:val="28"/>
          <w:rtl/>
        </w:rPr>
        <w:t xml:space="preserve"> </w:t>
      </w:r>
      <w:r>
        <w:rPr>
          <w:rFonts w:hint="cs"/>
          <w:sz w:val="24"/>
          <w:szCs w:val="28"/>
          <w:rtl/>
        </w:rPr>
        <w:t xml:space="preserve">وقت </w:t>
      </w:r>
      <w:r w:rsidRPr="002455BF">
        <w:rPr>
          <w:rFonts w:hint="cs"/>
          <w:sz w:val="24"/>
          <w:szCs w:val="28"/>
          <w:rtl/>
        </w:rPr>
        <w:t>بگذرانید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گرفتن</w:t>
      </w:r>
      <w:r w:rsidRPr="002455BF">
        <w:rPr>
          <w:sz w:val="24"/>
          <w:szCs w:val="28"/>
          <w:rtl/>
        </w:rPr>
        <w:t xml:space="preserve"> </w:t>
      </w:r>
      <w:r w:rsidRPr="002455BF">
        <w:rPr>
          <w:rFonts w:hint="cs"/>
          <w:sz w:val="24"/>
          <w:szCs w:val="28"/>
          <w:rtl/>
        </w:rPr>
        <w:t>وقت</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مشتریان</w:t>
      </w:r>
      <w:r>
        <w:rPr>
          <w:sz w:val="24"/>
          <w:szCs w:val="28"/>
          <w:rtl/>
        </w:rPr>
        <w:t>،</w:t>
      </w:r>
      <w:r w:rsidRPr="002455BF">
        <w:rPr>
          <w:sz w:val="24"/>
          <w:szCs w:val="28"/>
          <w:rtl/>
        </w:rPr>
        <w:t xml:space="preserve"> </w:t>
      </w:r>
      <w:r w:rsidRPr="002455BF">
        <w:rPr>
          <w:rFonts w:hint="cs"/>
          <w:sz w:val="24"/>
          <w:szCs w:val="28"/>
          <w:rtl/>
        </w:rPr>
        <w:t>پایه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اساس</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کالاهایی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توانند</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کنند</w:t>
      </w:r>
      <w:r>
        <w:rPr>
          <w:sz w:val="24"/>
          <w:szCs w:val="28"/>
          <w:rtl/>
        </w:rPr>
        <w:t>،</w:t>
      </w:r>
      <w:r w:rsidRPr="002455BF">
        <w:rPr>
          <w:sz w:val="24"/>
          <w:szCs w:val="28"/>
          <w:rtl/>
        </w:rPr>
        <w:t xml:space="preserve"> </w:t>
      </w:r>
      <w:r w:rsidRPr="002455BF">
        <w:rPr>
          <w:rFonts w:hint="cs"/>
          <w:sz w:val="24"/>
          <w:szCs w:val="28"/>
          <w:rtl/>
        </w:rPr>
        <w:t>پایه</w:t>
      </w:r>
      <w:r w:rsidRPr="002455BF">
        <w:rPr>
          <w:sz w:val="24"/>
          <w:szCs w:val="28"/>
          <w:rtl/>
        </w:rPr>
        <w:t xml:space="preserve"> </w:t>
      </w:r>
      <w:r w:rsidRPr="002455BF">
        <w:rPr>
          <w:rFonts w:hint="cs"/>
          <w:sz w:val="24"/>
          <w:szCs w:val="28"/>
          <w:rtl/>
        </w:rPr>
        <w:t>گذاری</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واقعیت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قادر</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کمیسیون</w:t>
      </w:r>
      <w:r w:rsidRPr="002455BF">
        <w:rPr>
          <w:sz w:val="24"/>
          <w:szCs w:val="28"/>
          <w:rtl/>
        </w:rPr>
        <w:t xml:space="preserve"> </w:t>
      </w:r>
      <w:r w:rsidRPr="002455BF">
        <w:rPr>
          <w:rFonts w:hint="cs"/>
          <w:sz w:val="24"/>
          <w:szCs w:val="28"/>
          <w:rtl/>
        </w:rPr>
        <w:t>سنگین</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هستید</w:t>
      </w:r>
      <w:r>
        <w:rPr>
          <w:sz w:val="24"/>
          <w:szCs w:val="28"/>
          <w:rtl/>
        </w:rPr>
        <w:t>،</w:t>
      </w:r>
      <w:r w:rsidRPr="002455BF">
        <w:rPr>
          <w:sz w:val="24"/>
          <w:szCs w:val="28"/>
          <w:rtl/>
        </w:rPr>
        <w:t xml:space="preserve"> </w:t>
      </w:r>
      <w:r w:rsidRPr="002455BF">
        <w:rPr>
          <w:rFonts w:hint="cs"/>
          <w:sz w:val="24"/>
          <w:szCs w:val="28"/>
          <w:rtl/>
        </w:rPr>
        <w:t>گواهی</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ارزشی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اضافه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w:t>
      </w:r>
    </w:p>
    <w:p w14:paraId="3C9FD4AD" w14:textId="77777777" w:rsidR="00DF1253" w:rsidRPr="002455BF" w:rsidRDefault="00DF1253" w:rsidP="00DF1253">
      <w:pPr>
        <w:spacing w:line="360" w:lineRule="auto"/>
        <w:ind w:firstLine="720"/>
        <w:jc w:val="both"/>
        <w:rPr>
          <w:sz w:val="24"/>
          <w:szCs w:val="28"/>
        </w:rPr>
      </w:pPr>
      <w:r w:rsidRPr="002455BF">
        <w:rPr>
          <w:rFonts w:hint="cs"/>
          <w:sz w:val="24"/>
          <w:szCs w:val="28"/>
          <w:rtl/>
        </w:rPr>
        <w:t>در</w:t>
      </w:r>
      <w:r w:rsidRPr="002455BF">
        <w:rPr>
          <w:sz w:val="24"/>
          <w:szCs w:val="28"/>
          <w:rtl/>
        </w:rPr>
        <w:t xml:space="preserve"> </w:t>
      </w:r>
      <w:r w:rsidRPr="002455BF">
        <w:rPr>
          <w:rFonts w:hint="cs"/>
          <w:sz w:val="24"/>
          <w:szCs w:val="28"/>
          <w:rtl/>
        </w:rPr>
        <w:t>طول</w:t>
      </w:r>
      <w:r w:rsidRPr="002455BF">
        <w:rPr>
          <w:sz w:val="24"/>
          <w:szCs w:val="28"/>
          <w:rtl/>
        </w:rPr>
        <w:t xml:space="preserve"> </w:t>
      </w:r>
      <w:r w:rsidRPr="002455BF">
        <w:rPr>
          <w:rFonts w:hint="cs"/>
          <w:sz w:val="24"/>
          <w:szCs w:val="28"/>
          <w:rtl/>
        </w:rPr>
        <w:t>کشف</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سیستم</w:t>
      </w:r>
      <w:r w:rsidRPr="002455BF">
        <w:rPr>
          <w:sz w:val="24"/>
          <w:szCs w:val="28"/>
          <w:rtl/>
        </w:rPr>
        <w:t xml:space="preserve"> </w:t>
      </w:r>
      <w:r>
        <w:rPr>
          <w:rFonts w:hint="cs"/>
          <w:sz w:val="24"/>
          <w:szCs w:val="28"/>
          <w:rtl/>
        </w:rPr>
        <w:t xml:space="preserve">متمرکز </w:t>
      </w:r>
      <w:r w:rsidRPr="002455BF">
        <w:rPr>
          <w:rFonts w:hint="cs"/>
          <w:sz w:val="24"/>
          <w:szCs w:val="28"/>
          <w:rtl/>
        </w:rPr>
        <w:t>از</w:t>
      </w:r>
      <w:r w:rsidRPr="002455BF">
        <w:rPr>
          <w:sz w:val="24"/>
          <w:szCs w:val="28"/>
          <w:rtl/>
        </w:rPr>
        <w:t xml:space="preserve"> </w:t>
      </w:r>
      <w:r w:rsidRPr="002455BF">
        <w:rPr>
          <w:rFonts w:hint="cs"/>
          <w:sz w:val="24"/>
          <w:szCs w:val="28"/>
          <w:rtl/>
        </w:rPr>
        <w:t>طرف</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عمل</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Pr>
          <w:sz w:val="24"/>
          <w:szCs w:val="28"/>
          <w:rtl/>
        </w:rPr>
        <w:t>،</w:t>
      </w:r>
      <w:r w:rsidRPr="002455BF">
        <w:rPr>
          <w:sz w:val="24"/>
          <w:szCs w:val="28"/>
          <w:rtl/>
        </w:rPr>
        <w:t xml:space="preserve"> </w:t>
      </w:r>
      <w:r w:rsidRPr="002455BF">
        <w:rPr>
          <w:rFonts w:hint="cs"/>
          <w:sz w:val="24"/>
          <w:szCs w:val="28"/>
          <w:rtl/>
        </w:rPr>
        <w:t>پیشنهادی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محوریت</w:t>
      </w:r>
      <w:r w:rsidRPr="002455BF">
        <w:rPr>
          <w:sz w:val="24"/>
          <w:szCs w:val="28"/>
          <w:rtl/>
        </w:rPr>
        <w:t xml:space="preserve"> </w:t>
      </w:r>
      <w:r w:rsidRPr="002455BF">
        <w:rPr>
          <w:rFonts w:hint="cs"/>
          <w:sz w:val="24"/>
          <w:szCs w:val="28"/>
          <w:rtl/>
        </w:rPr>
        <w:t>محصولات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خدمات</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جنبه</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افزوده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حق</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ساختار</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Pr>
          <w:rFonts w:hint="cs"/>
          <w:sz w:val="24"/>
          <w:szCs w:val="28"/>
          <w:rtl/>
        </w:rPr>
        <w:t>به</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تحمیل</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همان</w:t>
      </w:r>
      <w:r>
        <w:rPr>
          <w:rFonts w:hint="cs"/>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مراحل</w:t>
      </w:r>
      <w:r w:rsidRPr="002455BF">
        <w:rPr>
          <w:sz w:val="24"/>
          <w:szCs w:val="28"/>
          <w:rtl/>
        </w:rPr>
        <w:t xml:space="preserve"> </w:t>
      </w:r>
      <w:r w:rsidRPr="002455BF">
        <w:rPr>
          <w:rFonts w:hint="cs"/>
          <w:sz w:val="24"/>
          <w:szCs w:val="28"/>
          <w:rtl/>
        </w:rPr>
        <w:t>بحث</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زیر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مرور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Pr>
          <w:sz w:val="24"/>
          <w:szCs w:val="28"/>
          <w:rtl/>
        </w:rPr>
        <w:t>،</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الزاماتی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مربوط</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هستند</w:t>
      </w:r>
      <w:r>
        <w:rPr>
          <w:sz w:val="24"/>
          <w:szCs w:val="28"/>
          <w:rtl/>
        </w:rPr>
        <w:t>،</w:t>
      </w:r>
      <w:r w:rsidRPr="002455BF">
        <w:rPr>
          <w:sz w:val="24"/>
          <w:szCs w:val="28"/>
          <w:rtl/>
        </w:rPr>
        <w:t xml:space="preserve"> </w:t>
      </w:r>
      <w:r w:rsidRPr="002455BF">
        <w:rPr>
          <w:rFonts w:hint="cs"/>
          <w:sz w:val="24"/>
          <w:szCs w:val="28"/>
          <w:rtl/>
        </w:rPr>
        <w:t>بنویسید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هرگونه</w:t>
      </w:r>
      <w:r w:rsidRPr="002455BF">
        <w:rPr>
          <w:sz w:val="24"/>
          <w:szCs w:val="28"/>
          <w:rtl/>
        </w:rPr>
        <w:t xml:space="preserve"> </w:t>
      </w:r>
      <w:r w:rsidRPr="002455BF">
        <w:rPr>
          <w:rFonts w:hint="cs"/>
          <w:sz w:val="24"/>
          <w:szCs w:val="28"/>
          <w:rtl/>
        </w:rPr>
        <w:t>وابستگی</w:t>
      </w:r>
      <w:r w:rsidRPr="002455BF">
        <w:rPr>
          <w:sz w:val="24"/>
          <w:szCs w:val="28"/>
          <w:rtl/>
        </w:rPr>
        <w:t xml:space="preserve"> </w:t>
      </w:r>
      <w:r w:rsidRPr="002455BF">
        <w:rPr>
          <w:rFonts w:hint="cs"/>
          <w:sz w:val="24"/>
          <w:szCs w:val="28"/>
          <w:rtl/>
        </w:rPr>
        <w:t>بین</w:t>
      </w:r>
      <w:r w:rsidRPr="002455BF">
        <w:rPr>
          <w:sz w:val="24"/>
          <w:szCs w:val="28"/>
          <w:rtl/>
        </w:rPr>
        <w:t xml:space="preserve"> </w:t>
      </w:r>
      <w:r w:rsidRPr="002455BF">
        <w:rPr>
          <w:rFonts w:hint="cs"/>
          <w:sz w:val="24"/>
          <w:szCs w:val="28"/>
          <w:rtl/>
        </w:rPr>
        <w:t>مراحل</w:t>
      </w:r>
      <w:r w:rsidRPr="002455BF">
        <w:rPr>
          <w:sz w:val="24"/>
          <w:szCs w:val="28"/>
          <w:rtl/>
        </w:rPr>
        <w:t xml:space="preserve"> </w:t>
      </w:r>
      <w:r w:rsidRPr="002455BF">
        <w:rPr>
          <w:rFonts w:hint="cs"/>
          <w:sz w:val="24"/>
          <w:szCs w:val="28"/>
          <w:rtl/>
        </w:rPr>
        <w:t>توجه</w:t>
      </w:r>
      <w:r w:rsidRPr="002455BF">
        <w:rPr>
          <w:sz w:val="24"/>
          <w:szCs w:val="28"/>
          <w:rtl/>
        </w:rPr>
        <w:t xml:space="preserve"> </w:t>
      </w:r>
      <w:r w:rsidRPr="002455BF">
        <w:rPr>
          <w:rFonts w:hint="cs"/>
          <w:sz w:val="24"/>
          <w:szCs w:val="28"/>
          <w:rtl/>
        </w:rPr>
        <w:t>ویژه</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وابستگی</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هنگام</w:t>
      </w:r>
      <w:r w:rsidRPr="002455BF">
        <w:rPr>
          <w:sz w:val="24"/>
          <w:szCs w:val="28"/>
          <w:rtl/>
        </w:rPr>
        <w:t xml:space="preserve"> </w:t>
      </w:r>
      <w:r w:rsidRPr="002455BF">
        <w:rPr>
          <w:rFonts w:hint="cs"/>
          <w:sz w:val="24"/>
          <w:szCs w:val="28"/>
          <w:rtl/>
        </w:rPr>
        <w:t>برنامه</w:t>
      </w:r>
      <w:r w:rsidRPr="002455BF">
        <w:rPr>
          <w:sz w:val="24"/>
          <w:szCs w:val="28"/>
          <w:rtl/>
        </w:rPr>
        <w:t xml:space="preserve"> </w:t>
      </w:r>
      <w:r w:rsidRPr="002455BF">
        <w:rPr>
          <w:rFonts w:hint="cs"/>
          <w:sz w:val="24"/>
          <w:szCs w:val="28"/>
          <w:rtl/>
        </w:rPr>
        <w:t>ریزی</w:t>
      </w:r>
      <w:r w:rsidRPr="002455BF">
        <w:rPr>
          <w:sz w:val="24"/>
          <w:szCs w:val="28"/>
          <w:rtl/>
        </w:rPr>
        <w:t xml:space="preserve"> </w:t>
      </w:r>
      <w:r w:rsidRPr="002455BF">
        <w:rPr>
          <w:rFonts w:hint="cs"/>
          <w:sz w:val="24"/>
          <w:szCs w:val="28"/>
          <w:rtl/>
        </w:rPr>
        <w:t>قرارها</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منابع</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فرایند</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برنامه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واقع</w:t>
      </w:r>
      <w:r w:rsidRPr="002455BF">
        <w:rPr>
          <w:sz w:val="24"/>
          <w:szCs w:val="28"/>
          <w:rtl/>
        </w:rPr>
        <w:t xml:space="preserve"> </w:t>
      </w:r>
      <w:r w:rsidRPr="002455BF">
        <w:rPr>
          <w:rFonts w:hint="cs"/>
          <w:sz w:val="24"/>
          <w:szCs w:val="28"/>
          <w:rtl/>
        </w:rPr>
        <w:t>شوند</w:t>
      </w:r>
      <w:r w:rsidRPr="002455BF">
        <w:rPr>
          <w:sz w:val="24"/>
          <w:szCs w:val="28"/>
          <w:rtl/>
        </w:rPr>
        <w:t xml:space="preserve">. </w:t>
      </w:r>
      <w:r w:rsidRPr="002455BF">
        <w:rPr>
          <w:rFonts w:hint="cs"/>
          <w:sz w:val="24"/>
          <w:szCs w:val="28"/>
          <w:rtl/>
        </w:rPr>
        <w:t>بقیه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بخش</w:t>
      </w:r>
      <w:r>
        <w:rPr>
          <w:rFonts w:hint="cs"/>
          <w:sz w:val="24"/>
          <w:szCs w:val="28"/>
          <w:rtl/>
        </w:rPr>
        <w:t xml:space="preserve"> </w:t>
      </w:r>
      <w:r w:rsidRPr="002455BF">
        <w:rPr>
          <w:rFonts w:hint="cs"/>
          <w:sz w:val="24"/>
          <w:szCs w:val="28"/>
          <w:rtl/>
        </w:rPr>
        <w:t>هایی</w:t>
      </w:r>
      <w:r w:rsidRPr="002455BF">
        <w:rPr>
          <w:sz w:val="24"/>
          <w:szCs w:val="28"/>
          <w:rtl/>
        </w:rPr>
        <w:t xml:space="preserve"> </w:t>
      </w:r>
      <w:r>
        <w:rPr>
          <w:rFonts w:hint="cs"/>
          <w:sz w:val="24"/>
          <w:szCs w:val="28"/>
          <w:rtl/>
        </w:rPr>
        <w:t>تقسیم</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هفت</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اصلی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فرآیند</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سطح</w:t>
      </w:r>
      <w:r w:rsidRPr="002455BF">
        <w:rPr>
          <w:sz w:val="24"/>
          <w:szCs w:val="28"/>
          <w:rtl/>
        </w:rPr>
        <w:t xml:space="preserve"> </w:t>
      </w:r>
      <w:r w:rsidRPr="002455BF">
        <w:rPr>
          <w:rFonts w:hint="cs"/>
          <w:sz w:val="24"/>
          <w:szCs w:val="28"/>
          <w:rtl/>
        </w:rPr>
        <w:t>بالا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تشریح</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w:t>
      </w:r>
      <w:r>
        <w:rPr>
          <w:rFonts w:hint="cs"/>
          <w:sz w:val="24"/>
          <w:szCs w:val="28"/>
          <w:rtl/>
        </w:rPr>
        <w:t>ن</w:t>
      </w:r>
      <w:r w:rsidRPr="002455BF">
        <w:rPr>
          <w:rFonts w:hint="cs"/>
          <w:sz w:val="24"/>
          <w:szCs w:val="28"/>
          <w:rtl/>
        </w:rPr>
        <w:t>ند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قضاوت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اساس</w:t>
      </w:r>
      <w:r w:rsidRPr="002455BF">
        <w:rPr>
          <w:sz w:val="24"/>
          <w:szCs w:val="28"/>
          <w:rtl/>
        </w:rPr>
        <w:t xml:space="preserve"> </w:t>
      </w:r>
      <w:r w:rsidRPr="002455BF">
        <w:rPr>
          <w:rFonts w:hint="cs"/>
          <w:sz w:val="24"/>
          <w:szCs w:val="28"/>
          <w:rtl/>
        </w:rPr>
        <w:t>تلاش</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 xml:space="preserve">. </w:t>
      </w:r>
      <w:r>
        <w:rPr>
          <w:rFonts w:hint="cs"/>
          <w:sz w:val="24"/>
          <w:szCs w:val="28"/>
          <w:rtl/>
        </w:rPr>
        <w:t xml:space="preserve">مهندس فروش </w:t>
      </w:r>
      <w:r w:rsidRPr="002455BF">
        <w:rPr>
          <w:rFonts w:hint="cs"/>
          <w:sz w:val="24"/>
          <w:szCs w:val="28"/>
          <w:rtl/>
        </w:rPr>
        <w:t>مستقر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حوزه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تعداد</w:t>
      </w:r>
      <w:r w:rsidRPr="002455BF">
        <w:rPr>
          <w:sz w:val="24"/>
          <w:szCs w:val="28"/>
          <w:rtl/>
        </w:rPr>
        <w:t xml:space="preserve"> </w:t>
      </w:r>
      <w:r w:rsidRPr="002455BF">
        <w:rPr>
          <w:rFonts w:hint="cs"/>
          <w:sz w:val="24"/>
          <w:szCs w:val="28"/>
          <w:rtl/>
        </w:rPr>
        <w:t>انگشت</w:t>
      </w:r>
      <w:r w:rsidRPr="002455BF">
        <w:rPr>
          <w:sz w:val="24"/>
          <w:szCs w:val="28"/>
          <w:rtl/>
        </w:rPr>
        <w:t xml:space="preserve"> </w:t>
      </w:r>
      <w:r w:rsidRPr="002455BF">
        <w:rPr>
          <w:rFonts w:hint="cs"/>
          <w:sz w:val="24"/>
          <w:szCs w:val="28"/>
          <w:rtl/>
        </w:rPr>
        <w:t>شماری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حساب</w:t>
      </w:r>
      <w:r>
        <w:rPr>
          <w:rFonts w:hint="cs"/>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تحقیقات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کشف</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عمیق</w:t>
      </w:r>
      <w:r w:rsidRPr="002455BF">
        <w:rPr>
          <w:sz w:val="24"/>
          <w:szCs w:val="28"/>
          <w:rtl/>
        </w:rPr>
        <w:t xml:space="preserve"> </w:t>
      </w:r>
      <w:r w:rsidRPr="002455BF">
        <w:rPr>
          <w:rFonts w:hint="cs"/>
          <w:sz w:val="24"/>
          <w:szCs w:val="28"/>
          <w:rtl/>
        </w:rPr>
        <w:t>تری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نسبت</w:t>
      </w:r>
      <w:r w:rsidRPr="002455BF">
        <w:rPr>
          <w:sz w:val="24"/>
          <w:szCs w:val="28"/>
          <w:rtl/>
        </w:rPr>
        <w:t xml:space="preserve"> </w:t>
      </w:r>
      <w:r w:rsidRPr="002455BF">
        <w:rPr>
          <w:rFonts w:hint="cs"/>
          <w:sz w:val="24"/>
          <w:szCs w:val="28"/>
          <w:rtl/>
        </w:rPr>
        <w:t>به</w:t>
      </w:r>
      <w:r w:rsidRPr="002455BF">
        <w:rPr>
          <w:sz w:val="24"/>
          <w:szCs w:val="28"/>
          <w:rtl/>
        </w:rPr>
        <w:t xml:space="preserve"> </w:t>
      </w:r>
      <w:r>
        <w:rPr>
          <w:rFonts w:hint="cs"/>
          <w:sz w:val="24"/>
          <w:szCs w:val="28"/>
          <w:rtl/>
        </w:rPr>
        <w:t xml:space="preserve">مهندس فروش </w:t>
      </w:r>
      <w:r w:rsidRPr="002455BF">
        <w:rPr>
          <w:rFonts w:hint="cs"/>
          <w:sz w:val="24"/>
          <w:szCs w:val="28"/>
          <w:rtl/>
        </w:rPr>
        <w:t>در</w:t>
      </w:r>
      <w:r w:rsidRPr="002455BF">
        <w:rPr>
          <w:sz w:val="24"/>
          <w:szCs w:val="28"/>
          <w:rtl/>
        </w:rPr>
        <w:t xml:space="preserve"> </w:t>
      </w:r>
      <w:r w:rsidRPr="002455BF">
        <w:rPr>
          <w:rFonts w:hint="cs"/>
          <w:sz w:val="24"/>
          <w:szCs w:val="28"/>
          <w:rtl/>
        </w:rPr>
        <w:t>داخل</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روز</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نیمی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مختلف</w:t>
      </w:r>
      <w:r w:rsidRPr="002455BF">
        <w:rPr>
          <w:sz w:val="24"/>
          <w:szCs w:val="28"/>
          <w:rtl/>
        </w:rPr>
        <w:t xml:space="preserve"> </w:t>
      </w:r>
      <w:r w:rsidRPr="002455BF">
        <w:rPr>
          <w:rFonts w:hint="cs"/>
          <w:sz w:val="24"/>
          <w:szCs w:val="28"/>
          <w:rtl/>
        </w:rPr>
        <w:t>صحبت</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w:t>
      </w:r>
    </w:p>
    <w:p w14:paraId="5AAEB6E8" w14:textId="77777777" w:rsidR="00DF1253" w:rsidRDefault="00DF1253" w:rsidP="00DF1253">
      <w:pPr>
        <w:spacing w:line="360" w:lineRule="auto"/>
        <w:jc w:val="both"/>
        <w:rPr>
          <w:sz w:val="24"/>
          <w:szCs w:val="28"/>
          <w:rtl/>
        </w:rPr>
      </w:pPr>
    </w:p>
    <w:p w14:paraId="7BABB5C0" w14:textId="77777777" w:rsidR="00DF1253" w:rsidRPr="00203E97" w:rsidRDefault="00DF1253" w:rsidP="00DF1253">
      <w:pPr>
        <w:spacing w:line="360" w:lineRule="auto"/>
        <w:jc w:val="both"/>
        <w:rPr>
          <w:b/>
          <w:bCs/>
          <w:sz w:val="32"/>
          <w:szCs w:val="32"/>
        </w:rPr>
      </w:pPr>
      <w:r w:rsidRPr="00203E97">
        <w:rPr>
          <w:rFonts w:hint="cs"/>
          <w:b/>
          <w:bCs/>
          <w:sz w:val="32"/>
          <w:szCs w:val="32"/>
          <w:rtl/>
        </w:rPr>
        <w:t>رویکرد</w:t>
      </w:r>
      <w:r w:rsidRPr="00203E97">
        <w:rPr>
          <w:b/>
          <w:bCs/>
          <w:sz w:val="32"/>
          <w:szCs w:val="32"/>
          <w:rtl/>
        </w:rPr>
        <w:t xml:space="preserve"> </w:t>
      </w:r>
      <w:r w:rsidRPr="00203E97">
        <w:rPr>
          <w:rFonts w:hint="cs"/>
          <w:b/>
          <w:bCs/>
          <w:sz w:val="32"/>
          <w:szCs w:val="32"/>
          <w:rtl/>
        </w:rPr>
        <w:t>تحلیل</w:t>
      </w:r>
      <w:r w:rsidRPr="00203E97">
        <w:rPr>
          <w:b/>
          <w:bCs/>
          <w:sz w:val="32"/>
          <w:szCs w:val="32"/>
          <w:rtl/>
        </w:rPr>
        <w:t xml:space="preserve"> </w:t>
      </w:r>
      <w:r w:rsidRPr="00203E97">
        <w:rPr>
          <w:rFonts w:hint="cs"/>
          <w:b/>
          <w:bCs/>
          <w:sz w:val="32"/>
          <w:szCs w:val="32"/>
          <w:rtl/>
        </w:rPr>
        <w:t>هفت</w:t>
      </w:r>
      <w:r w:rsidRPr="00203E97">
        <w:rPr>
          <w:b/>
          <w:bCs/>
          <w:sz w:val="32"/>
          <w:szCs w:val="32"/>
          <w:rtl/>
        </w:rPr>
        <w:t xml:space="preserve"> </w:t>
      </w:r>
      <w:r w:rsidRPr="00203E97">
        <w:rPr>
          <w:rFonts w:hint="cs"/>
          <w:b/>
          <w:bCs/>
          <w:sz w:val="32"/>
          <w:szCs w:val="32"/>
          <w:rtl/>
        </w:rPr>
        <w:t>مرحله</w:t>
      </w:r>
      <w:r w:rsidRPr="00203E97">
        <w:rPr>
          <w:b/>
          <w:bCs/>
          <w:sz w:val="32"/>
          <w:szCs w:val="32"/>
          <w:rtl/>
        </w:rPr>
        <w:t xml:space="preserve"> </w:t>
      </w:r>
      <w:r w:rsidRPr="00203E97">
        <w:rPr>
          <w:rFonts w:hint="cs"/>
          <w:b/>
          <w:bCs/>
          <w:sz w:val="32"/>
          <w:szCs w:val="32"/>
          <w:rtl/>
        </w:rPr>
        <w:t>ای</w:t>
      </w:r>
      <w:r w:rsidRPr="00203E97">
        <w:rPr>
          <w:b/>
          <w:bCs/>
          <w:sz w:val="32"/>
          <w:szCs w:val="32"/>
          <w:rtl/>
        </w:rPr>
        <w:t xml:space="preserve"> </w:t>
      </w:r>
      <w:r w:rsidRPr="00203E97">
        <w:rPr>
          <w:rFonts w:hint="cs"/>
          <w:b/>
          <w:bCs/>
          <w:sz w:val="32"/>
          <w:szCs w:val="32"/>
          <w:rtl/>
        </w:rPr>
        <w:t>نیازها</w:t>
      </w:r>
    </w:p>
    <w:p w14:paraId="05686DEE" w14:textId="77777777" w:rsidR="00DF1253" w:rsidRPr="00203E97" w:rsidRDefault="00DF1253" w:rsidP="00DF1253">
      <w:pPr>
        <w:spacing w:line="360" w:lineRule="auto"/>
        <w:jc w:val="both"/>
        <w:rPr>
          <w:b/>
          <w:bCs/>
          <w:sz w:val="24"/>
          <w:szCs w:val="28"/>
        </w:rPr>
      </w:pPr>
      <w:r w:rsidRPr="00203E97">
        <w:rPr>
          <w:rFonts w:hint="cs"/>
          <w:b/>
          <w:bCs/>
          <w:sz w:val="24"/>
          <w:szCs w:val="28"/>
          <w:rtl/>
        </w:rPr>
        <w:t>مرحله</w:t>
      </w:r>
      <w:r w:rsidRPr="00203E97">
        <w:rPr>
          <w:b/>
          <w:bCs/>
          <w:sz w:val="24"/>
          <w:szCs w:val="28"/>
          <w:rtl/>
        </w:rPr>
        <w:t xml:space="preserve"> 1: </w:t>
      </w:r>
      <w:r w:rsidRPr="00203E97">
        <w:rPr>
          <w:rFonts w:hint="cs"/>
          <w:b/>
          <w:bCs/>
          <w:sz w:val="24"/>
          <w:szCs w:val="28"/>
          <w:rtl/>
        </w:rPr>
        <w:t>اطلاعات</w:t>
      </w:r>
      <w:r w:rsidRPr="00203E97">
        <w:rPr>
          <w:b/>
          <w:bCs/>
          <w:sz w:val="24"/>
          <w:szCs w:val="28"/>
          <w:rtl/>
        </w:rPr>
        <w:t xml:space="preserve"> </w:t>
      </w:r>
      <w:r w:rsidRPr="00203E97">
        <w:rPr>
          <w:rFonts w:hint="cs"/>
          <w:b/>
          <w:bCs/>
          <w:sz w:val="24"/>
          <w:szCs w:val="28"/>
          <w:rtl/>
        </w:rPr>
        <w:t>مورد</w:t>
      </w:r>
      <w:r w:rsidRPr="00203E97">
        <w:rPr>
          <w:b/>
          <w:bCs/>
          <w:sz w:val="24"/>
          <w:szCs w:val="28"/>
          <w:rtl/>
        </w:rPr>
        <w:t xml:space="preserve"> </w:t>
      </w:r>
      <w:r w:rsidRPr="00203E97">
        <w:rPr>
          <w:rFonts w:hint="cs"/>
          <w:b/>
          <w:bCs/>
          <w:sz w:val="24"/>
          <w:szCs w:val="28"/>
          <w:rtl/>
        </w:rPr>
        <w:t>نیاز</w:t>
      </w:r>
      <w:r w:rsidRPr="00203E97">
        <w:rPr>
          <w:b/>
          <w:bCs/>
          <w:sz w:val="24"/>
          <w:szCs w:val="28"/>
          <w:rtl/>
        </w:rPr>
        <w:t xml:space="preserve"> </w:t>
      </w:r>
      <w:r w:rsidRPr="00203E97">
        <w:rPr>
          <w:rFonts w:hint="cs"/>
          <w:b/>
          <w:bCs/>
          <w:sz w:val="24"/>
          <w:szCs w:val="28"/>
          <w:rtl/>
        </w:rPr>
        <w:t>را</w:t>
      </w:r>
      <w:r w:rsidRPr="00203E97">
        <w:rPr>
          <w:b/>
          <w:bCs/>
          <w:sz w:val="24"/>
          <w:szCs w:val="28"/>
          <w:rtl/>
        </w:rPr>
        <w:t xml:space="preserve"> </w:t>
      </w:r>
      <w:r w:rsidRPr="00203E97">
        <w:rPr>
          <w:rFonts w:hint="cs"/>
          <w:b/>
          <w:bCs/>
          <w:sz w:val="24"/>
          <w:szCs w:val="28"/>
          <w:rtl/>
        </w:rPr>
        <w:t>شناسایی</w:t>
      </w:r>
      <w:r w:rsidRPr="00203E97">
        <w:rPr>
          <w:b/>
          <w:bCs/>
          <w:sz w:val="24"/>
          <w:szCs w:val="28"/>
          <w:rtl/>
        </w:rPr>
        <w:t xml:space="preserve"> </w:t>
      </w:r>
      <w:r w:rsidRPr="00203E97">
        <w:rPr>
          <w:rFonts w:hint="cs"/>
          <w:b/>
          <w:bCs/>
          <w:sz w:val="24"/>
          <w:szCs w:val="28"/>
          <w:rtl/>
        </w:rPr>
        <w:t>کنید</w:t>
      </w:r>
    </w:p>
    <w:p w14:paraId="124DFB96" w14:textId="77777777" w:rsidR="00DF1253" w:rsidRPr="00203E97" w:rsidRDefault="00DF1253" w:rsidP="00DF1253">
      <w:pPr>
        <w:spacing w:line="360" w:lineRule="auto"/>
        <w:jc w:val="both"/>
        <w:rPr>
          <w:b/>
          <w:bCs/>
          <w:sz w:val="24"/>
          <w:szCs w:val="28"/>
        </w:rPr>
      </w:pPr>
      <w:r w:rsidRPr="00203E97">
        <w:rPr>
          <w:rFonts w:hint="cs"/>
          <w:b/>
          <w:bCs/>
          <w:sz w:val="24"/>
          <w:szCs w:val="28"/>
          <w:rtl/>
        </w:rPr>
        <w:t>آماده</w:t>
      </w:r>
      <w:r w:rsidRPr="00203E97">
        <w:rPr>
          <w:b/>
          <w:bCs/>
          <w:sz w:val="24"/>
          <w:szCs w:val="28"/>
          <w:rtl/>
        </w:rPr>
        <w:t xml:space="preserve"> </w:t>
      </w:r>
      <w:r w:rsidRPr="00203E97">
        <w:rPr>
          <w:rFonts w:hint="cs"/>
          <w:b/>
          <w:bCs/>
          <w:sz w:val="24"/>
          <w:szCs w:val="28"/>
          <w:rtl/>
        </w:rPr>
        <w:t>سازی</w:t>
      </w:r>
      <w:r w:rsidRPr="00203E97">
        <w:rPr>
          <w:b/>
          <w:bCs/>
          <w:sz w:val="24"/>
          <w:szCs w:val="28"/>
          <w:rtl/>
        </w:rPr>
        <w:t xml:space="preserve"> </w:t>
      </w:r>
      <w:r w:rsidRPr="00203E97">
        <w:rPr>
          <w:rFonts w:hint="cs"/>
          <w:b/>
          <w:bCs/>
          <w:sz w:val="24"/>
          <w:szCs w:val="28"/>
          <w:rtl/>
        </w:rPr>
        <w:t>قبل</w:t>
      </w:r>
      <w:r w:rsidRPr="00203E97">
        <w:rPr>
          <w:b/>
          <w:bCs/>
          <w:sz w:val="24"/>
          <w:szCs w:val="28"/>
          <w:rtl/>
        </w:rPr>
        <w:t xml:space="preserve"> </w:t>
      </w:r>
      <w:r w:rsidRPr="00203E97">
        <w:rPr>
          <w:rFonts w:hint="cs"/>
          <w:b/>
          <w:bCs/>
          <w:sz w:val="24"/>
          <w:szCs w:val="28"/>
          <w:rtl/>
        </w:rPr>
        <w:t>از</w:t>
      </w:r>
      <w:r w:rsidRPr="00203E97">
        <w:rPr>
          <w:b/>
          <w:bCs/>
          <w:sz w:val="24"/>
          <w:szCs w:val="28"/>
          <w:rtl/>
        </w:rPr>
        <w:t xml:space="preserve"> </w:t>
      </w:r>
      <w:r w:rsidRPr="00203E97">
        <w:rPr>
          <w:rFonts w:hint="cs"/>
          <w:b/>
          <w:bCs/>
          <w:sz w:val="24"/>
          <w:szCs w:val="28"/>
          <w:rtl/>
        </w:rPr>
        <w:t>جذب</w:t>
      </w:r>
      <w:r w:rsidRPr="00203E97">
        <w:rPr>
          <w:b/>
          <w:bCs/>
          <w:sz w:val="24"/>
          <w:szCs w:val="28"/>
          <w:rtl/>
        </w:rPr>
        <w:t xml:space="preserve"> </w:t>
      </w:r>
      <w:r w:rsidRPr="00203E97">
        <w:rPr>
          <w:rFonts w:hint="cs"/>
          <w:b/>
          <w:bCs/>
          <w:sz w:val="24"/>
          <w:szCs w:val="28"/>
          <w:rtl/>
        </w:rPr>
        <w:t>مشتری</w:t>
      </w:r>
    </w:p>
    <w:p w14:paraId="54B95ED7" w14:textId="77777777" w:rsidR="00DF1253" w:rsidRPr="002455BF" w:rsidRDefault="00DF1253" w:rsidP="00DF1253">
      <w:pPr>
        <w:spacing w:line="360" w:lineRule="auto"/>
        <w:ind w:firstLine="720"/>
        <w:jc w:val="both"/>
        <w:rPr>
          <w:sz w:val="24"/>
          <w:szCs w:val="28"/>
        </w:rPr>
      </w:pPr>
      <w:r w:rsidRPr="002455BF">
        <w:rPr>
          <w:rFonts w:hint="cs"/>
          <w:sz w:val="24"/>
          <w:szCs w:val="28"/>
          <w:rtl/>
        </w:rPr>
        <w:lastRenderedPageBreak/>
        <w:t>با</w:t>
      </w:r>
      <w:r w:rsidRPr="002455BF">
        <w:rPr>
          <w:sz w:val="24"/>
          <w:szCs w:val="28"/>
          <w:rtl/>
        </w:rPr>
        <w:t xml:space="preserve"> </w:t>
      </w:r>
      <w:r w:rsidRPr="002455BF">
        <w:rPr>
          <w:rFonts w:hint="cs"/>
          <w:sz w:val="24"/>
          <w:szCs w:val="28"/>
          <w:rtl/>
        </w:rPr>
        <w:t>رفتن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پیشنهاد</w:t>
      </w:r>
      <w:r w:rsidRPr="002455BF">
        <w:rPr>
          <w:sz w:val="24"/>
          <w:szCs w:val="28"/>
          <w:rtl/>
        </w:rPr>
        <w:t xml:space="preserve"> </w:t>
      </w:r>
      <w:r w:rsidRPr="002455BF">
        <w:rPr>
          <w:rFonts w:hint="cs"/>
          <w:sz w:val="24"/>
          <w:szCs w:val="28"/>
          <w:rtl/>
        </w:rPr>
        <w:t>برنده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شناسایی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معیارهای</w:t>
      </w:r>
      <w:r w:rsidRPr="002455BF">
        <w:rPr>
          <w:sz w:val="24"/>
          <w:szCs w:val="28"/>
          <w:rtl/>
        </w:rPr>
        <w:t xml:space="preserve"> </w:t>
      </w:r>
      <w:r w:rsidRPr="002455BF">
        <w:rPr>
          <w:rFonts w:hint="cs"/>
          <w:sz w:val="24"/>
          <w:szCs w:val="28"/>
          <w:rtl/>
        </w:rPr>
        <w:t>صلاحیت</w:t>
      </w:r>
      <w:r w:rsidRPr="002455BF">
        <w:rPr>
          <w:sz w:val="24"/>
          <w:szCs w:val="28"/>
          <w:rtl/>
        </w:rPr>
        <w:t xml:space="preserve"> </w:t>
      </w:r>
      <w:r>
        <w:rPr>
          <w:rFonts w:hint="cs"/>
          <w:sz w:val="24"/>
          <w:szCs w:val="28"/>
          <w:rtl/>
        </w:rPr>
        <w:t>ساختار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الگوی</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عملیات</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است</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کسی</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نکرده</w:t>
      </w:r>
      <w:r w:rsidRPr="002455BF">
        <w:rPr>
          <w:sz w:val="24"/>
          <w:szCs w:val="28"/>
          <w:rtl/>
        </w:rPr>
        <w:t xml:space="preserve"> </w:t>
      </w:r>
      <w:r w:rsidRPr="002455BF">
        <w:rPr>
          <w:rFonts w:hint="cs"/>
          <w:sz w:val="24"/>
          <w:szCs w:val="28"/>
          <w:rtl/>
        </w:rPr>
        <w:t>باشد</w:t>
      </w:r>
      <w:r>
        <w:rPr>
          <w:sz w:val="24"/>
          <w:szCs w:val="28"/>
          <w:rtl/>
        </w:rPr>
        <w:t>،</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روی</w:t>
      </w:r>
      <w:r w:rsidRPr="002455BF">
        <w:rPr>
          <w:sz w:val="24"/>
          <w:szCs w:val="28"/>
          <w:rtl/>
        </w:rPr>
        <w:t xml:space="preserve"> </w:t>
      </w:r>
      <w:r w:rsidRPr="002455BF">
        <w:rPr>
          <w:rFonts w:hint="cs"/>
          <w:sz w:val="24"/>
          <w:szCs w:val="28"/>
          <w:rtl/>
        </w:rPr>
        <w:t>شانه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بیفتد</w:t>
      </w:r>
      <w:r w:rsidRPr="002455BF">
        <w:rPr>
          <w:sz w:val="24"/>
          <w:szCs w:val="28"/>
          <w:rtl/>
        </w:rPr>
        <w:t xml:space="preserve">. </w:t>
      </w:r>
      <w:r w:rsidRPr="002455BF">
        <w:rPr>
          <w:rFonts w:hint="cs"/>
          <w:sz w:val="24"/>
          <w:szCs w:val="28"/>
          <w:rtl/>
        </w:rPr>
        <w:t>اتخاذ</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ابتکار</w:t>
      </w:r>
      <w:r w:rsidRPr="002455BF">
        <w:rPr>
          <w:sz w:val="24"/>
          <w:szCs w:val="28"/>
          <w:rtl/>
        </w:rPr>
        <w:t xml:space="preserve"> </w:t>
      </w:r>
      <w:r w:rsidRPr="002455BF">
        <w:rPr>
          <w:rFonts w:hint="cs"/>
          <w:sz w:val="24"/>
          <w:szCs w:val="28"/>
          <w:rtl/>
        </w:rPr>
        <w:t>عمل</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فرآیند</w:t>
      </w:r>
      <w:r>
        <w:rPr>
          <w:sz w:val="24"/>
          <w:szCs w:val="28"/>
          <w:rtl/>
        </w:rPr>
        <w:t>،</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حتم</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نتیجه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تجربه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Pr>
          <w:rFonts w:hint="cs"/>
          <w:sz w:val="24"/>
          <w:szCs w:val="28"/>
          <w:rtl/>
        </w:rPr>
        <w:t>وارد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شود</w:t>
      </w:r>
      <w:r w:rsidRPr="002455BF">
        <w:rPr>
          <w:sz w:val="24"/>
          <w:szCs w:val="28"/>
          <w:rtl/>
        </w:rPr>
        <w:t>.</w:t>
      </w:r>
    </w:p>
    <w:p w14:paraId="66784488" w14:textId="77777777" w:rsidR="00DF1253" w:rsidRPr="002455BF" w:rsidRDefault="00DF1253" w:rsidP="00DF1253">
      <w:pPr>
        <w:spacing w:line="360" w:lineRule="auto"/>
        <w:ind w:firstLine="720"/>
        <w:jc w:val="both"/>
        <w:rPr>
          <w:sz w:val="24"/>
          <w:szCs w:val="28"/>
        </w:rPr>
      </w:pPr>
      <w:r w:rsidRPr="002455BF">
        <w:rPr>
          <w:rFonts w:hint="cs"/>
          <w:sz w:val="24"/>
          <w:szCs w:val="28"/>
          <w:rtl/>
        </w:rPr>
        <w:t>نمونه</w:t>
      </w:r>
      <w:r w:rsidRPr="002455BF">
        <w:rPr>
          <w:sz w:val="24"/>
          <w:szCs w:val="28"/>
          <w:rtl/>
        </w:rPr>
        <w:t xml:space="preserve"> </w:t>
      </w:r>
      <w:r w:rsidRPr="002455BF">
        <w:rPr>
          <w:rFonts w:hint="cs"/>
          <w:sz w:val="24"/>
          <w:szCs w:val="28"/>
          <w:rtl/>
        </w:rPr>
        <w:t>مختصر</w:t>
      </w:r>
      <w:r w:rsidRPr="002455BF">
        <w:rPr>
          <w:sz w:val="24"/>
          <w:szCs w:val="28"/>
          <w:rtl/>
        </w:rPr>
        <w:t xml:space="preserve"> </w:t>
      </w:r>
      <w:r w:rsidRPr="002455BF">
        <w:rPr>
          <w:rFonts w:hint="cs"/>
          <w:sz w:val="24"/>
          <w:szCs w:val="28"/>
          <w:rtl/>
        </w:rPr>
        <w:t>نشان</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جدول</w:t>
      </w:r>
      <w:r w:rsidRPr="002455BF">
        <w:rPr>
          <w:sz w:val="24"/>
          <w:szCs w:val="28"/>
          <w:rtl/>
        </w:rPr>
        <w:t xml:space="preserve"> 5.1 </w:t>
      </w:r>
      <w:r w:rsidRPr="002455BF">
        <w:rPr>
          <w:rFonts w:hint="cs"/>
          <w:sz w:val="24"/>
          <w:szCs w:val="28"/>
          <w:rtl/>
        </w:rPr>
        <w:t>به</w:t>
      </w:r>
      <w:r w:rsidRPr="002455BF">
        <w:rPr>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خاص</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پشتیبانی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برنامه</w:t>
      </w:r>
      <w:r w:rsidRPr="002455BF">
        <w:rPr>
          <w:sz w:val="24"/>
          <w:szCs w:val="28"/>
          <w:rtl/>
        </w:rPr>
        <w:t xml:space="preserve"> </w:t>
      </w:r>
      <w:r w:rsidRPr="002455BF">
        <w:rPr>
          <w:rFonts w:hint="cs"/>
          <w:sz w:val="24"/>
          <w:szCs w:val="28"/>
          <w:rtl/>
        </w:rPr>
        <w:t>نرم</w:t>
      </w:r>
      <w:r w:rsidRPr="002455BF">
        <w:rPr>
          <w:sz w:val="24"/>
          <w:szCs w:val="28"/>
          <w:rtl/>
        </w:rPr>
        <w:t xml:space="preserve"> </w:t>
      </w:r>
      <w:r w:rsidRPr="002455BF">
        <w:rPr>
          <w:rFonts w:hint="cs"/>
          <w:sz w:val="24"/>
          <w:szCs w:val="28"/>
          <w:rtl/>
        </w:rPr>
        <w:t>افزاری</w:t>
      </w:r>
      <w:r w:rsidRPr="002455BF">
        <w:rPr>
          <w:sz w:val="24"/>
          <w:szCs w:val="28"/>
          <w:rtl/>
        </w:rPr>
        <w:t xml:space="preserve"> </w:t>
      </w:r>
      <w:r w:rsidRPr="002455BF">
        <w:rPr>
          <w:rFonts w:hint="cs"/>
          <w:sz w:val="24"/>
          <w:szCs w:val="28"/>
          <w:rtl/>
        </w:rPr>
        <w:t>سازمانی</w:t>
      </w:r>
      <w:r w:rsidRPr="002455BF">
        <w:rPr>
          <w:sz w:val="24"/>
          <w:szCs w:val="28"/>
          <w:rtl/>
        </w:rPr>
        <w:t xml:space="preserve"> </w:t>
      </w:r>
      <w:r w:rsidRPr="002455BF">
        <w:rPr>
          <w:rFonts w:hint="cs"/>
          <w:sz w:val="24"/>
          <w:szCs w:val="28"/>
          <w:rtl/>
        </w:rPr>
        <w:t>متمرکز</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توجه</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حتی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سند</w:t>
      </w:r>
      <w:r w:rsidRPr="002455BF">
        <w:rPr>
          <w:sz w:val="24"/>
          <w:szCs w:val="28"/>
          <w:rtl/>
        </w:rPr>
        <w:t xml:space="preserve"> </w:t>
      </w:r>
      <w:r w:rsidRPr="002455BF">
        <w:rPr>
          <w:rFonts w:hint="cs"/>
          <w:sz w:val="24"/>
          <w:szCs w:val="28"/>
          <w:rtl/>
        </w:rPr>
        <w:t>فنی</w:t>
      </w:r>
      <w:r>
        <w:rPr>
          <w:sz w:val="24"/>
          <w:szCs w:val="28"/>
          <w:rtl/>
        </w:rPr>
        <w:t>،</w:t>
      </w:r>
      <w:r w:rsidRPr="002455BF">
        <w:rPr>
          <w:sz w:val="24"/>
          <w:szCs w:val="28"/>
          <w:rtl/>
        </w:rPr>
        <w:t xml:space="preserve"> </w:t>
      </w:r>
      <w:r w:rsidRPr="002455BF">
        <w:rPr>
          <w:rFonts w:hint="cs"/>
          <w:sz w:val="24"/>
          <w:szCs w:val="28"/>
          <w:rtl/>
        </w:rPr>
        <w:t>سوالات</w:t>
      </w:r>
      <w:r w:rsidRPr="002455BF">
        <w:rPr>
          <w:sz w:val="24"/>
          <w:szCs w:val="28"/>
          <w:rtl/>
        </w:rPr>
        <w:t xml:space="preserve"> </w:t>
      </w:r>
      <w:r>
        <w:rPr>
          <w:rFonts w:hint="cs"/>
          <w:sz w:val="24"/>
          <w:szCs w:val="28"/>
          <w:rtl/>
        </w:rPr>
        <w:t xml:space="preserve">مربوط به </w:t>
      </w:r>
      <w:r w:rsidRPr="002455BF">
        <w:rPr>
          <w:rFonts w:hint="cs"/>
          <w:sz w:val="24"/>
          <w:szCs w:val="28"/>
          <w:rtl/>
        </w:rPr>
        <w:t>صلاحیت</w:t>
      </w:r>
      <w:r>
        <w:rPr>
          <w:rFonts w:hint="cs"/>
          <w:sz w:val="24"/>
          <w:szCs w:val="28"/>
          <w:rtl/>
        </w:rPr>
        <w:t>،</w:t>
      </w:r>
      <w:r w:rsidRPr="002455BF">
        <w:rPr>
          <w:sz w:val="24"/>
          <w:szCs w:val="28"/>
          <w:rtl/>
        </w:rPr>
        <w:t xml:space="preserve"> </w:t>
      </w:r>
      <w:r w:rsidRPr="002455BF">
        <w:rPr>
          <w:rFonts w:hint="cs"/>
          <w:sz w:val="24"/>
          <w:szCs w:val="28"/>
          <w:rtl/>
        </w:rPr>
        <w:t>پنهان</w:t>
      </w:r>
      <w:r w:rsidRPr="002455BF">
        <w:rPr>
          <w:sz w:val="24"/>
          <w:szCs w:val="28"/>
          <w:rtl/>
        </w:rPr>
        <w:t xml:space="preserve"> </w:t>
      </w:r>
      <w:r w:rsidRPr="002455BF">
        <w:rPr>
          <w:rFonts w:hint="cs"/>
          <w:sz w:val="24"/>
          <w:szCs w:val="28"/>
          <w:rtl/>
        </w:rPr>
        <w:t>باقی</w:t>
      </w:r>
      <w:r w:rsidRPr="002455BF">
        <w:rPr>
          <w:sz w:val="24"/>
          <w:szCs w:val="28"/>
          <w:rtl/>
        </w:rPr>
        <w:t xml:space="preserve"> </w:t>
      </w:r>
      <w:r w:rsidRPr="002455BF">
        <w:rPr>
          <w:rFonts w:hint="cs"/>
          <w:sz w:val="24"/>
          <w:szCs w:val="28"/>
          <w:rtl/>
        </w:rPr>
        <w:t>مانده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سؤالات</w:t>
      </w:r>
      <w:r w:rsidRPr="002455BF">
        <w:rPr>
          <w:sz w:val="24"/>
          <w:szCs w:val="28"/>
          <w:rtl/>
        </w:rPr>
        <w:t xml:space="preserve"> </w:t>
      </w:r>
      <w:r w:rsidRPr="002455BF">
        <w:rPr>
          <w:rFonts w:hint="cs"/>
          <w:sz w:val="24"/>
          <w:szCs w:val="28"/>
          <w:rtl/>
        </w:rPr>
        <w:t>مربوط</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کارمندان</w:t>
      </w:r>
      <w:r w:rsidRPr="002455BF">
        <w:rPr>
          <w:sz w:val="24"/>
          <w:szCs w:val="28"/>
          <w:rtl/>
        </w:rPr>
        <w:t xml:space="preserve"> </w:t>
      </w:r>
      <w:r w:rsidRPr="002455BF">
        <w:rPr>
          <w:rFonts w:hint="cs"/>
          <w:sz w:val="24"/>
          <w:szCs w:val="28"/>
          <w:rtl/>
        </w:rPr>
        <w:t>پشتیبانی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سخت</w:t>
      </w:r>
      <w:r w:rsidRPr="002455BF">
        <w:rPr>
          <w:sz w:val="24"/>
          <w:szCs w:val="28"/>
          <w:rtl/>
        </w:rPr>
        <w:t xml:space="preserve"> </w:t>
      </w:r>
      <w:r w:rsidRPr="002455BF">
        <w:rPr>
          <w:rFonts w:hint="cs"/>
          <w:sz w:val="24"/>
          <w:szCs w:val="28"/>
          <w:rtl/>
        </w:rPr>
        <w:t>افزار</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نرم</w:t>
      </w:r>
      <w:r w:rsidRPr="002455BF">
        <w:rPr>
          <w:sz w:val="24"/>
          <w:szCs w:val="28"/>
          <w:rtl/>
        </w:rPr>
        <w:t xml:space="preserve"> </w:t>
      </w:r>
      <w:r w:rsidRPr="002455BF">
        <w:rPr>
          <w:rFonts w:hint="cs"/>
          <w:sz w:val="24"/>
          <w:szCs w:val="28"/>
          <w:rtl/>
        </w:rPr>
        <w:t>افزار</w:t>
      </w:r>
      <w:r w:rsidRPr="002455BF">
        <w:rPr>
          <w:sz w:val="24"/>
          <w:szCs w:val="28"/>
          <w:rtl/>
        </w:rPr>
        <w:t xml:space="preserve"> </w:t>
      </w:r>
      <w:r w:rsidRPr="002455BF">
        <w:rPr>
          <w:rFonts w:hint="cs"/>
          <w:sz w:val="24"/>
          <w:szCs w:val="28"/>
          <w:rtl/>
        </w:rPr>
        <w:t>مربوطه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بودجه</w:t>
      </w:r>
      <w:r w:rsidRPr="002455BF">
        <w:rPr>
          <w:sz w:val="24"/>
          <w:szCs w:val="28"/>
          <w:rtl/>
        </w:rPr>
        <w:t xml:space="preserve"> </w:t>
      </w:r>
      <w:r w:rsidRPr="002455BF">
        <w:rPr>
          <w:rFonts w:hint="cs"/>
          <w:sz w:val="24"/>
          <w:szCs w:val="28"/>
          <w:rtl/>
        </w:rPr>
        <w:t>گنجانده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اند</w:t>
      </w:r>
      <w:r>
        <w:rPr>
          <w:sz w:val="24"/>
          <w:szCs w:val="28"/>
          <w:rtl/>
        </w:rPr>
        <w:t>،</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مهمی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چگونگی</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سازی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دهند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زیرساخت</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پشتیبانی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سخت</w:t>
      </w:r>
      <w:r w:rsidRPr="002455BF">
        <w:rPr>
          <w:sz w:val="24"/>
          <w:szCs w:val="28"/>
          <w:rtl/>
        </w:rPr>
        <w:t xml:space="preserve"> </w:t>
      </w:r>
      <w:r w:rsidRPr="002455BF">
        <w:rPr>
          <w:rFonts w:hint="cs"/>
          <w:sz w:val="24"/>
          <w:szCs w:val="28"/>
          <w:rtl/>
        </w:rPr>
        <w:t>افزاری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نگرفته</w:t>
      </w:r>
      <w:r w:rsidRPr="002455BF">
        <w:rPr>
          <w:sz w:val="24"/>
          <w:szCs w:val="28"/>
          <w:rtl/>
        </w:rPr>
        <w:t xml:space="preserve"> </w:t>
      </w:r>
      <w:r>
        <w:rPr>
          <w:rFonts w:hint="cs"/>
          <w:sz w:val="24"/>
          <w:szCs w:val="28"/>
          <w:rtl/>
        </w:rPr>
        <w:t>ب</w:t>
      </w:r>
      <w:r w:rsidRPr="002455BF">
        <w:rPr>
          <w:rFonts w:hint="cs"/>
          <w:sz w:val="24"/>
          <w:szCs w:val="28"/>
          <w:rtl/>
        </w:rPr>
        <w:t>ا</w:t>
      </w:r>
      <w:r>
        <w:rPr>
          <w:rFonts w:hint="cs"/>
          <w:sz w:val="24"/>
          <w:szCs w:val="28"/>
          <w:rtl/>
        </w:rPr>
        <w:t>ش</w:t>
      </w:r>
      <w:r w:rsidRPr="002455BF">
        <w:rPr>
          <w:rFonts w:hint="cs"/>
          <w:sz w:val="24"/>
          <w:szCs w:val="28"/>
          <w:rtl/>
        </w:rPr>
        <w:t>ند</w:t>
      </w:r>
      <w:r>
        <w:rPr>
          <w:sz w:val="24"/>
          <w:szCs w:val="28"/>
          <w:rtl/>
        </w:rPr>
        <w:t>،</w:t>
      </w:r>
      <w:r w:rsidRPr="002455BF">
        <w:rPr>
          <w:sz w:val="24"/>
          <w:szCs w:val="28"/>
          <w:rtl/>
        </w:rPr>
        <w:t xml:space="preserve"> </w:t>
      </w:r>
      <w:r w:rsidRPr="002455BF">
        <w:rPr>
          <w:rFonts w:hint="cs"/>
          <w:sz w:val="24"/>
          <w:szCs w:val="28"/>
          <w:rtl/>
        </w:rPr>
        <w:t>بعید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رسد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نزدیک</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خرید</w:t>
      </w:r>
      <w:r w:rsidRPr="002455BF">
        <w:rPr>
          <w:sz w:val="24"/>
          <w:szCs w:val="28"/>
          <w:rtl/>
        </w:rPr>
        <w:t xml:space="preserve"> </w:t>
      </w:r>
      <w:r w:rsidRPr="002455BF">
        <w:rPr>
          <w:rFonts w:hint="cs"/>
          <w:sz w:val="24"/>
          <w:szCs w:val="28"/>
          <w:rtl/>
        </w:rPr>
        <w:t>باشند</w:t>
      </w:r>
      <w:r w:rsidRPr="002455BF">
        <w:rPr>
          <w:sz w:val="24"/>
          <w:szCs w:val="28"/>
          <w:rtl/>
        </w:rPr>
        <w:t>.</w:t>
      </w:r>
    </w:p>
    <w:p w14:paraId="2EE9FADC" w14:textId="77777777" w:rsidR="00DF1253" w:rsidRDefault="00DF1253" w:rsidP="00DF1253">
      <w:pPr>
        <w:spacing w:line="360" w:lineRule="auto"/>
        <w:jc w:val="both"/>
        <w:rPr>
          <w:sz w:val="24"/>
          <w:szCs w:val="28"/>
          <w:rtl/>
        </w:rPr>
      </w:pPr>
    </w:p>
    <w:p w14:paraId="6149A183" w14:textId="77777777" w:rsidR="00DF1253" w:rsidRPr="00994F95" w:rsidRDefault="00DF1253" w:rsidP="00DF1253">
      <w:pPr>
        <w:spacing w:line="360" w:lineRule="auto"/>
        <w:jc w:val="both"/>
        <w:rPr>
          <w:b/>
          <w:bCs/>
          <w:sz w:val="24"/>
          <w:szCs w:val="28"/>
        </w:rPr>
      </w:pPr>
      <w:r w:rsidRPr="00994F95">
        <w:rPr>
          <w:rFonts w:hint="cs"/>
          <w:b/>
          <w:bCs/>
          <w:sz w:val="24"/>
          <w:szCs w:val="28"/>
          <w:rtl/>
        </w:rPr>
        <w:t>درگیر</w:t>
      </w:r>
      <w:r w:rsidRPr="00994F95">
        <w:rPr>
          <w:b/>
          <w:bCs/>
          <w:sz w:val="24"/>
          <w:szCs w:val="28"/>
          <w:rtl/>
        </w:rPr>
        <w:t xml:space="preserve"> </w:t>
      </w:r>
      <w:r w:rsidRPr="00994F95">
        <w:rPr>
          <w:rFonts w:hint="cs"/>
          <w:b/>
          <w:bCs/>
          <w:sz w:val="24"/>
          <w:szCs w:val="28"/>
          <w:rtl/>
        </w:rPr>
        <w:t>کردن</w:t>
      </w:r>
      <w:r w:rsidRPr="00994F95">
        <w:rPr>
          <w:b/>
          <w:bCs/>
          <w:sz w:val="24"/>
          <w:szCs w:val="28"/>
          <w:rtl/>
        </w:rPr>
        <w:t xml:space="preserve"> </w:t>
      </w:r>
      <w:r w:rsidRPr="00994F95">
        <w:rPr>
          <w:rFonts w:hint="cs"/>
          <w:b/>
          <w:bCs/>
          <w:sz w:val="24"/>
          <w:szCs w:val="28"/>
          <w:rtl/>
        </w:rPr>
        <w:t>مشتری</w:t>
      </w:r>
    </w:p>
    <w:p w14:paraId="60C60564" w14:textId="77777777" w:rsidR="00DF1253" w:rsidRPr="002455BF" w:rsidRDefault="00DF1253" w:rsidP="00DF1253">
      <w:pPr>
        <w:spacing w:line="360" w:lineRule="auto"/>
        <w:ind w:firstLine="720"/>
        <w:jc w:val="both"/>
        <w:rPr>
          <w:sz w:val="24"/>
          <w:szCs w:val="28"/>
        </w:rPr>
      </w:pPr>
      <w:r w:rsidRPr="002455BF">
        <w:rPr>
          <w:rFonts w:hint="cs"/>
          <w:sz w:val="24"/>
          <w:szCs w:val="28"/>
          <w:rtl/>
        </w:rPr>
        <w:t>اکنون</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اصول</w:t>
      </w:r>
      <w:r w:rsidRPr="002455BF">
        <w:rPr>
          <w:sz w:val="24"/>
          <w:szCs w:val="28"/>
          <w:rtl/>
        </w:rPr>
        <w:t xml:space="preserve"> </w:t>
      </w:r>
      <w:r w:rsidRPr="002455BF">
        <w:rPr>
          <w:rFonts w:hint="cs"/>
          <w:sz w:val="24"/>
          <w:szCs w:val="28"/>
          <w:rtl/>
        </w:rPr>
        <w:t>اولیه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اختیارتان</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حاضر</w:t>
      </w:r>
      <w:r w:rsidRPr="002455BF">
        <w:rPr>
          <w:sz w:val="24"/>
          <w:szCs w:val="28"/>
          <w:rtl/>
        </w:rPr>
        <w:t xml:space="preserve"> </w:t>
      </w:r>
      <w:r w:rsidRPr="002455BF">
        <w:rPr>
          <w:rFonts w:hint="cs"/>
          <w:sz w:val="24"/>
          <w:szCs w:val="28"/>
          <w:rtl/>
        </w:rPr>
        <w:t>هستید</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درگیر</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Pr>
          <w:sz w:val="24"/>
          <w:szCs w:val="28"/>
          <w:rtl/>
        </w:rPr>
        <w:t>،</w:t>
      </w:r>
      <w:r w:rsidRPr="002455BF">
        <w:rPr>
          <w:sz w:val="24"/>
          <w:szCs w:val="28"/>
          <w:rtl/>
        </w:rPr>
        <w:t xml:space="preserve"> </w:t>
      </w:r>
      <w:r w:rsidRPr="002455BF">
        <w:rPr>
          <w:rFonts w:hint="cs"/>
          <w:sz w:val="24"/>
          <w:szCs w:val="28"/>
          <w:rtl/>
        </w:rPr>
        <w:t>تنها</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رسمی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تعامل</w:t>
      </w:r>
      <w:r w:rsidRPr="002455BF">
        <w:rPr>
          <w:sz w:val="24"/>
          <w:szCs w:val="28"/>
          <w:rtl/>
        </w:rPr>
        <w:t xml:space="preserve"> </w:t>
      </w:r>
      <w:r>
        <w:rPr>
          <w:sz w:val="24"/>
          <w:szCs w:val="28"/>
          <w:rtl/>
        </w:rPr>
        <w:t>پروپوزال</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قبلی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باشد</w:t>
      </w:r>
      <w:r w:rsidRPr="002455BF">
        <w:rPr>
          <w:sz w:val="24"/>
          <w:szCs w:val="28"/>
          <w:rtl/>
        </w:rPr>
        <w:t>.</w:t>
      </w:r>
    </w:p>
    <w:p w14:paraId="27C9AF43" w14:textId="77777777" w:rsidR="00DF1253" w:rsidRPr="002455BF" w:rsidRDefault="00DF1253" w:rsidP="00DF1253">
      <w:pPr>
        <w:spacing w:line="360" w:lineRule="auto"/>
        <w:ind w:firstLine="720"/>
        <w:jc w:val="both"/>
        <w:rPr>
          <w:sz w:val="24"/>
          <w:szCs w:val="28"/>
        </w:rPr>
      </w:pPr>
      <w:r w:rsidRPr="002455BF">
        <w:rPr>
          <w:rFonts w:hint="cs"/>
          <w:sz w:val="24"/>
          <w:szCs w:val="28"/>
          <w:rtl/>
        </w:rPr>
        <w:t>با</w:t>
      </w:r>
      <w:r w:rsidRPr="002455BF">
        <w:rPr>
          <w:sz w:val="24"/>
          <w:szCs w:val="28"/>
          <w:rtl/>
        </w:rPr>
        <w:t xml:space="preserve"> </w:t>
      </w:r>
      <w:r w:rsidRPr="002455BF">
        <w:rPr>
          <w:rFonts w:hint="cs"/>
          <w:sz w:val="24"/>
          <w:szCs w:val="28"/>
          <w:rtl/>
        </w:rPr>
        <w:t>کمی</w:t>
      </w:r>
      <w:r w:rsidRPr="002455BF">
        <w:rPr>
          <w:sz w:val="24"/>
          <w:szCs w:val="28"/>
          <w:rtl/>
        </w:rPr>
        <w:t xml:space="preserve"> </w:t>
      </w:r>
      <w:r w:rsidRPr="002455BF">
        <w:rPr>
          <w:rFonts w:hint="cs"/>
          <w:sz w:val="24"/>
          <w:szCs w:val="28"/>
          <w:rtl/>
        </w:rPr>
        <w:t>خلاقیت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اتصال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اینترنت</w:t>
      </w:r>
      <w:r>
        <w:rPr>
          <w:sz w:val="24"/>
          <w:szCs w:val="28"/>
          <w:rtl/>
        </w:rPr>
        <w:t>،</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بتوانید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سرعت</w:t>
      </w:r>
      <w:r w:rsidRPr="002455BF">
        <w:rPr>
          <w:sz w:val="24"/>
          <w:szCs w:val="28"/>
          <w:rtl/>
        </w:rPr>
        <w:t xml:space="preserve"> </w:t>
      </w:r>
      <w:r w:rsidRPr="002455BF">
        <w:rPr>
          <w:rFonts w:hint="cs"/>
          <w:sz w:val="24"/>
          <w:szCs w:val="28"/>
          <w:rtl/>
        </w:rPr>
        <w:t>موارد</w:t>
      </w:r>
      <w:r w:rsidRPr="002455BF">
        <w:rPr>
          <w:sz w:val="24"/>
          <w:szCs w:val="28"/>
          <w:rtl/>
        </w:rPr>
        <w:t xml:space="preserve"> </w:t>
      </w:r>
      <w:r w:rsidRPr="002455BF">
        <w:rPr>
          <w:rFonts w:hint="cs"/>
          <w:sz w:val="24"/>
          <w:szCs w:val="28"/>
          <w:rtl/>
        </w:rPr>
        <w:t>زیر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بیابید</w:t>
      </w:r>
      <w:r w:rsidRPr="002455BF">
        <w:rPr>
          <w:sz w:val="24"/>
          <w:szCs w:val="28"/>
          <w:rtl/>
        </w:rPr>
        <w:t>:</w:t>
      </w:r>
    </w:p>
    <w:p w14:paraId="7F556052"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Pr>
          <w:sz w:val="24"/>
          <w:szCs w:val="28"/>
          <w:rtl/>
        </w:rPr>
        <w:t>پروپوزال</w:t>
      </w:r>
      <w:r w:rsidRPr="002455BF">
        <w:rPr>
          <w:sz w:val="24"/>
          <w:szCs w:val="28"/>
          <w:rtl/>
        </w:rPr>
        <w:t xml:space="preserve"> </w:t>
      </w:r>
      <w:r w:rsidRPr="002455BF">
        <w:rPr>
          <w:rFonts w:hint="cs"/>
          <w:sz w:val="24"/>
          <w:szCs w:val="28"/>
          <w:rtl/>
        </w:rPr>
        <w:t>اولیه؛</w:t>
      </w:r>
    </w:p>
    <w:p w14:paraId="095D38D5"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پشتیبانی</w:t>
      </w:r>
      <w:r w:rsidRPr="002455BF">
        <w:rPr>
          <w:sz w:val="24"/>
          <w:szCs w:val="28"/>
          <w:rtl/>
        </w:rPr>
        <w:t xml:space="preserve"> </w:t>
      </w:r>
      <w:r w:rsidRPr="002455BF">
        <w:rPr>
          <w:rFonts w:hint="cs"/>
          <w:sz w:val="24"/>
          <w:szCs w:val="28"/>
          <w:rtl/>
        </w:rPr>
        <w:t>اطلاعات</w:t>
      </w:r>
      <w:r>
        <w:rPr>
          <w:rFonts w:hint="cs"/>
          <w:sz w:val="24"/>
          <w:szCs w:val="28"/>
          <w:rtl/>
        </w:rPr>
        <w:t xml:space="preserve"> حاصل</w:t>
      </w:r>
      <w:r w:rsidRPr="002455BF">
        <w:rPr>
          <w:sz w:val="24"/>
          <w:szCs w:val="28"/>
          <w:rtl/>
        </w:rPr>
        <w:t xml:space="preserve"> </w:t>
      </w:r>
      <w:r w:rsidRPr="002455BF">
        <w:rPr>
          <w:rFonts w:hint="cs"/>
          <w:sz w:val="24"/>
          <w:szCs w:val="28"/>
          <w:rtl/>
        </w:rPr>
        <w:t>از</w:t>
      </w:r>
      <w:r w:rsidRPr="002455BF">
        <w:rPr>
          <w:sz w:val="24"/>
          <w:szCs w:val="28"/>
          <w:rtl/>
        </w:rPr>
        <w:t xml:space="preserve"> </w:t>
      </w:r>
      <w:r>
        <w:rPr>
          <w:sz w:val="24"/>
          <w:szCs w:val="28"/>
          <w:rtl/>
        </w:rPr>
        <w:t>پروپوزال</w:t>
      </w:r>
      <w:r w:rsidRPr="002455BF">
        <w:rPr>
          <w:rFonts w:hint="cs"/>
          <w:sz w:val="24"/>
          <w:szCs w:val="28"/>
          <w:rtl/>
        </w:rPr>
        <w:t>؛</w:t>
      </w:r>
    </w:p>
    <w:p w14:paraId="5859ED6A"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هرگونه</w:t>
      </w:r>
      <w:r w:rsidRPr="002455BF">
        <w:rPr>
          <w:sz w:val="24"/>
          <w:szCs w:val="28"/>
          <w:rtl/>
        </w:rPr>
        <w:t xml:space="preserve"> </w:t>
      </w:r>
      <w:r w:rsidRPr="002455BF">
        <w:rPr>
          <w:rFonts w:hint="cs"/>
          <w:sz w:val="24"/>
          <w:szCs w:val="28"/>
          <w:rtl/>
        </w:rPr>
        <w:t>نقل</w:t>
      </w:r>
      <w:r w:rsidRPr="002455BF">
        <w:rPr>
          <w:sz w:val="24"/>
          <w:szCs w:val="28"/>
          <w:rtl/>
        </w:rPr>
        <w:t xml:space="preserve"> </w:t>
      </w:r>
      <w:r w:rsidRPr="002455BF">
        <w:rPr>
          <w:rFonts w:hint="cs"/>
          <w:sz w:val="24"/>
          <w:szCs w:val="28"/>
          <w:rtl/>
        </w:rPr>
        <w:t>قول</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آماری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طول</w:t>
      </w:r>
      <w:r w:rsidRPr="002455BF">
        <w:rPr>
          <w:sz w:val="24"/>
          <w:szCs w:val="28"/>
          <w:rtl/>
        </w:rPr>
        <w:t xml:space="preserve"> </w:t>
      </w:r>
      <w:r w:rsidRPr="002455BF">
        <w:rPr>
          <w:rFonts w:hint="cs"/>
          <w:sz w:val="24"/>
          <w:szCs w:val="28"/>
          <w:rtl/>
        </w:rPr>
        <w:t>تعامل</w:t>
      </w:r>
      <w:r w:rsidRPr="002455BF">
        <w:rPr>
          <w:sz w:val="24"/>
          <w:szCs w:val="28"/>
          <w:rtl/>
        </w:rPr>
        <w:t xml:space="preserve"> </w:t>
      </w:r>
      <w:r w:rsidRPr="002455BF">
        <w:rPr>
          <w:rFonts w:hint="cs"/>
          <w:sz w:val="24"/>
          <w:szCs w:val="28"/>
          <w:rtl/>
        </w:rPr>
        <w:t>اولیه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توسط</w:t>
      </w:r>
      <w:r w:rsidRPr="002455BF">
        <w:rPr>
          <w:sz w:val="24"/>
          <w:szCs w:val="28"/>
          <w:rtl/>
        </w:rPr>
        <w:t xml:space="preserve"> </w:t>
      </w:r>
      <w:r w:rsidRPr="002455BF">
        <w:rPr>
          <w:rFonts w:hint="cs"/>
          <w:sz w:val="24"/>
          <w:szCs w:val="28"/>
          <w:rtl/>
        </w:rPr>
        <w:t>اعضای</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شود</w:t>
      </w:r>
      <w:r w:rsidRPr="002455BF">
        <w:rPr>
          <w:sz w:val="24"/>
          <w:szCs w:val="28"/>
          <w:rtl/>
        </w:rPr>
        <w:t>.</w:t>
      </w:r>
    </w:p>
    <w:p w14:paraId="0CF5D187"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سوابق</w:t>
      </w:r>
      <w:r w:rsidRPr="002455BF">
        <w:rPr>
          <w:sz w:val="24"/>
          <w:szCs w:val="28"/>
          <w:rtl/>
        </w:rPr>
        <w:t xml:space="preserve"> </w:t>
      </w:r>
      <w:r w:rsidRPr="002455BF">
        <w:rPr>
          <w:rFonts w:hint="cs"/>
          <w:sz w:val="24"/>
          <w:szCs w:val="28"/>
          <w:rtl/>
        </w:rPr>
        <w:t>مالی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شرکت</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دولتی؛</w:t>
      </w:r>
    </w:p>
    <w:p w14:paraId="4D73EF99"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رونوشت</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تماس</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سرمایه</w:t>
      </w:r>
      <w:r w:rsidRPr="002455BF">
        <w:rPr>
          <w:sz w:val="24"/>
          <w:szCs w:val="28"/>
          <w:rtl/>
        </w:rPr>
        <w:t xml:space="preserve"> </w:t>
      </w:r>
      <w:r w:rsidRPr="002455BF">
        <w:rPr>
          <w:rFonts w:hint="cs"/>
          <w:sz w:val="24"/>
          <w:szCs w:val="28"/>
          <w:rtl/>
        </w:rPr>
        <w:t>گذار</w:t>
      </w:r>
      <w:r w:rsidRPr="002455BF">
        <w:rPr>
          <w:sz w:val="24"/>
          <w:szCs w:val="28"/>
          <w:rtl/>
        </w:rPr>
        <w:t xml:space="preserve"> </w:t>
      </w:r>
      <w:r w:rsidRPr="002455BF">
        <w:rPr>
          <w:rFonts w:hint="cs"/>
          <w:sz w:val="24"/>
          <w:szCs w:val="28"/>
          <w:rtl/>
        </w:rPr>
        <w:t>شرکت؛</w:t>
      </w:r>
    </w:p>
    <w:p w14:paraId="73BBAC53"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اطلاعیه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مطبوعاتی</w:t>
      </w:r>
      <w:r w:rsidRPr="002455BF">
        <w:rPr>
          <w:sz w:val="24"/>
          <w:szCs w:val="28"/>
          <w:rtl/>
        </w:rPr>
        <w:t xml:space="preserve"> </w:t>
      </w:r>
      <w:r w:rsidRPr="002455BF">
        <w:rPr>
          <w:rFonts w:hint="cs"/>
          <w:sz w:val="24"/>
          <w:szCs w:val="28"/>
          <w:rtl/>
        </w:rPr>
        <w:t>اخیر</w:t>
      </w:r>
      <w:r w:rsidRPr="002455BF">
        <w:rPr>
          <w:sz w:val="24"/>
          <w:szCs w:val="28"/>
          <w:rtl/>
        </w:rPr>
        <w:t xml:space="preserve"> </w:t>
      </w:r>
      <w:r w:rsidRPr="002455BF">
        <w:rPr>
          <w:rFonts w:hint="cs"/>
          <w:sz w:val="24"/>
          <w:szCs w:val="28"/>
          <w:rtl/>
        </w:rPr>
        <w:t>شرکت</w:t>
      </w:r>
      <w:r w:rsidRPr="002455BF">
        <w:rPr>
          <w:sz w:val="24"/>
          <w:szCs w:val="28"/>
          <w:rtl/>
        </w:rPr>
        <w:t>.</w:t>
      </w:r>
    </w:p>
    <w:p w14:paraId="01CEF400" w14:textId="77777777" w:rsidR="00DF1253" w:rsidRDefault="00DF1253" w:rsidP="00DF1253">
      <w:pPr>
        <w:spacing w:line="360" w:lineRule="auto"/>
        <w:jc w:val="center"/>
        <w:rPr>
          <w:b/>
          <w:bCs/>
          <w:sz w:val="24"/>
          <w:szCs w:val="28"/>
          <w:rtl/>
        </w:rPr>
      </w:pPr>
    </w:p>
    <w:p w14:paraId="7B73639C" w14:textId="77777777" w:rsidR="00DF1253" w:rsidRPr="00994F95" w:rsidRDefault="00DF1253" w:rsidP="00DF1253">
      <w:pPr>
        <w:spacing w:line="360" w:lineRule="auto"/>
        <w:jc w:val="center"/>
        <w:rPr>
          <w:b/>
          <w:bCs/>
          <w:sz w:val="24"/>
          <w:szCs w:val="28"/>
        </w:rPr>
      </w:pPr>
      <w:r w:rsidRPr="00994F95">
        <w:rPr>
          <w:rFonts w:hint="cs"/>
          <w:b/>
          <w:bCs/>
          <w:sz w:val="24"/>
          <w:szCs w:val="28"/>
          <w:rtl/>
        </w:rPr>
        <w:t>جدول</w:t>
      </w:r>
      <w:r w:rsidRPr="00994F95">
        <w:rPr>
          <w:b/>
          <w:bCs/>
          <w:sz w:val="24"/>
          <w:szCs w:val="28"/>
          <w:rtl/>
        </w:rPr>
        <w:t xml:space="preserve"> 5.1</w:t>
      </w:r>
    </w:p>
    <w:p w14:paraId="14C1600C" w14:textId="77777777" w:rsidR="00DF1253" w:rsidRDefault="00DF1253" w:rsidP="00DF1253">
      <w:pPr>
        <w:spacing w:line="360" w:lineRule="auto"/>
        <w:jc w:val="center"/>
        <w:rPr>
          <w:sz w:val="24"/>
          <w:szCs w:val="28"/>
          <w:rtl/>
        </w:rPr>
      </w:pPr>
      <w:r w:rsidRPr="00994F95">
        <w:rPr>
          <w:rFonts w:hint="cs"/>
          <w:b/>
          <w:bCs/>
          <w:sz w:val="24"/>
          <w:szCs w:val="28"/>
          <w:rtl/>
        </w:rPr>
        <w:t>الگوی</w:t>
      </w:r>
      <w:r w:rsidRPr="00994F95">
        <w:rPr>
          <w:b/>
          <w:bCs/>
          <w:sz w:val="24"/>
          <w:szCs w:val="28"/>
          <w:rtl/>
        </w:rPr>
        <w:t xml:space="preserve"> </w:t>
      </w:r>
      <w:r w:rsidRPr="00994F95">
        <w:rPr>
          <w:rFonts w:hint="cs"/>
          <w:b/>
          <w:bCs/>
          <w:sz w:val="24"/>
          <w:szCs w:val="28"/>
          <w:rtl/>
        </w:rPr>
        <w:t>تحلیل</w:t>
      </w:r>
      <w:r w:rsidRPr="00994F95">
        <w:rPr>
          <w:b/>
          <w:bCs/>
          <w:sz w:val="24"/>
          <w:szCs w:val="28"/>
          <w:rtl/>
        </w:rPr>
        <w:t xml:space="preserve"> </w:t>
      </w:r>
      <w:r w:rsidRPr="00994F95">
        <w:rPr>
          <w:rFonts w:hint="cs"/>
          <w:b/>
          <w:bCs/>
          <w:sz w:val="24"/>
          <w:szCs w:val="28"/>
          <w:rtl/>
        </w:rPr>
        <w:t>نیازهای</w:t>
      </w:r>
      <w:r w:rsidRPr="00994F95">
        <w:rPr>
          <w:b/>
          <w:bCs/>
          <w:sz w:val="24"/>
          <w:szCs w:val="28"/>
          <w:rtl/>
        </w:rPr>
        <w:t xml:space="preserve"> </w:t>
      </w:r>
      <w:r w:rsidRPr="00994F95">
        <w:rPr>
          <w:rFonts w:hint="cs"/>
          <w:b/>
          <w:bCs/>
          <w:sz w:val="24"/>
          <w:szCs w:val="28"/>
          <w:rtl/>
        </w:rPr>
        <w:t>فنی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1604BE" w14:paraId="7458ED23" w14:textId="77777777" w:rsidTr="00B9352D">
        <w:tc>
          <w:tcPr>
            <w:tcW w:w="9242" w:type="dxa"/>
            <w:shd w:val="clear" w:color="auto" w:fill="auto"/>
          </w:tcPr>
          <w:p w14:paraId="598E6707" w14:textId="77777777" w:rsidR="00DF1253" w:rsidRPr="001604BE" w:rsidRDefault="00DF1253" w:rsidP="00B9352D">
            <w:pPr>
              <w:spacing w:after="0" w:line="360" w:lineRule="auto"/>
              <w:jc w:val="both"/>
              <w:rPr>
                <w:sz w:val="24"/>
                <w:szCs w:val="28"/>
              </w:rPr>
            </w:pPr>
            <w:r w:rsidRPr="001604BE">
              <w:rPr>
                <w:rFonts w:hint="cs"/>
                <w:sz w:val="24"/>
                <w:szCs w:val="28"/>
                <w:rtl/>
              </w:rPr>
              <w:t>نام</w:t>
            </w:r>
            <w:r w:rsidRPr="001604BE">
              <w:rPr>
                <w:sz w:val="24"/>
                <w:szCs w:val="28"/>
                <w:rtl/>
              </w:rPr>
              <w:t xml:space="preserve"> </w:t>
            </w:r>
            <w:r w:rsidRPr="001604BE">
              <w:rPr>
                <w:rFonts w:hint="cs"/>
                <w:sz w:val="24"/>
                <w:szCs w:val="28"/>
                <w:rtl/>
              </w:rPr>
              <w:t>مشتری</w:t>
            </w:r>
            <w:r w:rsidRPr="001604BE">
              <w:rPr>
                <w:sz w:val="24"/>
                <w:szCs w:val="28"/>
                <w:rtl/>
              </w:rPr>
              <w:t>:</w:t>
            </w:r>
          </w:p>
          <w:p w14:paraId="47135A00" w14:textId="77777777" w:rsidR="00DF1253" w:rsidRPr="001604BE" w:rsidRDefault="00DF1253" w:rsidP="00B9352D">
            <w:pPr>
              <w:spacing w:after="0" w:line="360" w:lineRule="auto"/>
              <w:jc w:val="both"/>
              <w:rPr>
                <w:sz w:val="24"/>
                <w:szCs w:val="28"/>
              </w:rPr>
            </w:pPr>
            <w:r w:rsidRPr="001604BE">
              <w:rPr>
                <w:rFonts w:hint="cs"/>
                <w:sz w:val="24"/>
                <w:szCs w:val="28"/>
                <w:rtl/>
              </w:rPr>
              <w:t>استانداردهای</w:t>
            </w:r>
            <w:r w:rsidRPr="001604BE">
              <w:rPr>
                <w:sz w:val="24"/>
                <w:szCs w:val="28"/>
                <w:rtl/>
              </w:rPr>
              <w:t xml:space="preserve"> </w:t>
            </w:r>
            <w:r w:rsidRPr="001604BE">
              <w:rPr>
                <w:rFonts w:hint="cs"/>
                <w:sz w:val="24"/>
                <w:szCs w:val="28"/>
                <w:rtl/>
              </w:rPr>
              <w:t>مربوطه</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فهرست</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بانک</w:t>
            </w:r>
            <w:r w:rsidRPr="001604BE">
              <w:rPr>
                <w:sz w:val="24"/>
                <w:szCs w:val="28"/>
                <w:rtl/>
              </w:rPr>
              <w:t xml:space="preserve"> </w:t>
            </w:r>
            <w:r w:rsidRPr="001604BE">
              <w:rPr>
                <w:rFonts w:hint="cs"/>
                <w:sz w:val="24"/>
                <w:szCs w:val="28"/>
                <w:rtl/>
              </w:rPr>
              <w:t>اطلاعاتی</w:t>
            </w:r>
            <w:r w:rsidRPr="001604BE">
              <w:rPr>
                <w:sz w:val="24"/>
                <w:szCs w:val="28"/>
                <w:rtl/>
              </w:rPr>
              <w:t xml:space="preserve">: </w:t>
            </w:r>
            <w:r w:rsidRPr="001604BE">
              <w:rPr>
                <w:sz w:val="24"/>
                <w:szCs w:val="28"/>
              </w:rPr>
              <w:t>Oracle / MS SQL Server / Sybase / Other: Server OS: Client OS</w:t>
            </w:r>
            <w:r w:rsidRPr="001604BE">
              <w:rPr>
                <w:sz w:val="24"/>
                <w:szCs w:val="28"/>
                <w:rtl/>
              </w:rPr>
              <w:t xml:space="preserve">: </w:t>
            </w:r>
            <w:r w:rsidRPr="001604BE">
              <w:rPr>
                <w:rFonts w:hint="cs"/>
                <w:sz w:val="24"/>
                <w:szCs w:val="28"/>
                <w:rtl/>
              </w:rPr>
              <w:t>میانگین</w:t>
            </w:r>
            <w:r w:rsidRPr="001604BE">
              <w:rPr>
                <w:sz w:val="24"/>
                <w:szCs w:val="28"/>
                <w:rtl/>
              </w:rPr>
              <w:t xml:space="preserve"> </w:t>
            </w:r>
            <w:r w:rsidRPr="001604BE">
              <w:rPr>
                <w:rFonts w:hint="cs"/>
                <w:sz w:val="24"/>
                <w:szCs w:val="28"/>
                <w:rtl/>
              </w:rPr>
              <w:t>تأخیر</w:t>
            </w:r>
            <w:r w:rsidRPr="001604BE">
              <w:rPr>
                <w:sz w:val="24"/>
                <w:szCs w:val="28"/>
                <w:rtl/>
              </w:rPr>
              <w:t xml:space="preserve"> </w:t>
            </w:r>
            <w:r w:rsidRPr="001604BE">
              <w:rPr>
                <w:rFonts w:hint="cs"/>
                <w:sz w:val="24"/>
                <w:szCs w:val="28"/>
                <w:rtl/>
              </w:rPr>
              <w:t>شبکه</w:t>
            </w:r>
            <w:r w:rsidRPr="001604BE">
              <w:rPr>
                <w:sz w:val="24"/>
                <w:szCs w:val="28"/>
                <w:rtl/>
              </w:rPr>
              <w:t xml:space="preserve"> </w:t>
            </w:r>
            <w:r w:rsidRPr="001604BE">
              <w:rPr>
                <w:rFonts w:hint="cs"/>
                <w:sz w:val="24"/>
                <w:szCs w:val="28"/>
                <w:rtl/>
              </w:rPr>
              <w:t>اوج</w:t>
            </w:r>
            <w:r w:rsidRPr="001604BE">
              <w:rPr>
                <w:sz w:val="24"/>
                <w:szCs w:val="28"/>
                <w:rtl/>
              </w:rPr>
              <w:t xml:space="preserve"> </w:t>
            </w:r>
            <w:r w:rsidRPr="001604BE">
              <w:rPr>
                <w:rFonts w:hint="cs"/>
                <w:sz w:val="24"/>
                <w:szCs w:val="28"/>
                <w:rtl/>
              </w:rPr>
              <w:t>زمان</w:t>
            </w:r>
            <w:r w:rsidRPr="001604BE">
              <w:rPr>
                <w:sz w:val="24"/>
                <w:szCs w:val="28"/>
                <w:rtl/>
              </w:rPr>
              <w:t xml:space="preserve">: </w:t>
            </w:r>
            <w:r w:rsidRPr="001604BE">
              <w:rPr>
                <w:rFonts w:hint="cs"/>
                <w:sz w:val="24"/>
                <w:szCs w:val="28"/>
                <w:rtl/>
              </w:rPr>
              <w:t>سخت</w:t>
            </w:r>
            <w:r w:rsidRPr="001604BE">
              <w:rPr>
                <w:sz w:val="24"/>
                <w:szCs w:val="28"/>
                <w:rtl/>
              </w:rPr>
              <w:t xml:space="preserve"> </w:t>
            </w:r>
            <w:r w:rsidRPr="001604BE">
              <w:rPr>
                <w:rFonts w:hint="cs"/>
                <w:sz w:val="24"/>
                <w:szCs w:val="28"/>
                <w:rtl/>
              </w:rPr>
              <w:t>افزار</w:t>
            </w:r>
            <w:r w:rsidRPr="001604BE">
              <w:rPr>
                <w:sz w:val="24"/>
                <w:szCs w:val="28"/>
                <w:rtl/>
              </w:rPr>
              <w:t xml:space="preserve"> </w:t>
            </w:r>
            <w:r w:rsidRPr="001604BE">
              <w:rPr>
                <w:rFonts w:hint="cs"/>
                <w:sz w:val="24"/>
                <w:szCs w:val="28"/>
                <w:rtl/>
              </w:rPr>
              <w:t>سرور</w:t>
            </w:r>
            <w:r w:rsidRPr="001604BE">
              <w:rPr>
                <w:sz w:val="24"/>
                <w:szCs w:val="28"/>
                <w:rtl/>
              </w:rPr>
              <w:t xml:space="preserve">: </w:t>
            </w:r>
            <w:r w:rsidRPr="001604BE">
              <w:rPr>
                <w:rFonts w:hint="cs"/>
                <w:sz w:val="24"/>
                <w:szCs w:val="28"/>
                <w:rtl/>
              </w:rPr>
              <w:t>پلت</w:t>
            </w:r>
            <w:r w:rsidRPr="001604BE">
              <w:rPr>
                <w:sz w:val="24"/>
                <w:szCs w:val="28"/>
                <w:rtl/>
              </w:rPr>
              <w:t xml:space="preserve"> </w:t>
            </w:r>
            <w:r w:rsidRPr="001604BE">
              <w:rPr>
                <w:rFonts w:hint="cs"/>
                <w:sz w:val="24"/>
                <w:szCs w:val="28"/>
                <w:rtl/>
              </w:rPr>
              <w:t>فرم</w:t>
            </w:r>
            <w:r w:rsidRPr="001604BE">
              <w:rPr>
                <w:sz w:val="24"/>
                <w:szCs w:val="28"/>
                <w:rtl/>
              </w:rPr>
              <w:t xml:space="preserve"> / </w:t>
            </w:r>
            <w:r w:rsidRPr="001604BE">
              <w:rPr>
                <w:rFonts w:hint="cs"/>
                <w:sz w:val="24"/>
                <w:szCs w:val="28"/>
                <w:rtl/>
              </w:rPr>
              <w:t>سیستم</w:t>
            </w:r>
            <w:r w:rsidRPr="001604BE">
              <w:rPr>
                <w:sz w:val="24"/>
                <w:szCs w:val="28"/>
                <w:rtl/>
              </w:rPr>
              <w:t xml:space="preserve"> </w:t>
            </w:r>
            <w:r w:rsidRPr="001604BE">
              <w:rPr>
                <w:rFonts w:hint="cs"/>
                <w:sz w:val="24"/>
                <w:szCs w:val="28"/>
                <w:rtl/>
              </w:rPr>
              <w:t>عامل</w:t>
            </w:r>
            <w:r w:rsidRPr="001604BE">
              <w:rPr>
                <w:sz w:val="24"/>
                <w:szCs w:val="28"/>
                <w:rtl/>
              </w:rPr>
              <w:t xml:space="preserve">: </w:t>
            </w:r>
            <w:r w:rsidRPr="001604BE">
              <w:rPr>
                <w:rFonts w:hint="cs"/>
                <w:sz w:val="24"/>
                <w:szCs w:val="28"/>
                <w:rtl/>
              </w:rPr>
              <w:t>خرید</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حال</w:t>
            </w:r>
            <w:r w:rsidRPr="001604BE">
              <w:rPr>
                <w:sz w:val="24"/>
                <w:szCs w:val="28"/>
                <w:rtl/>
              </w:rPr>
              <w:t xml:space="preserve"> </w:t>
            </w:r>
            <w:r w:rsidRPr="001604BE">
              <w:rPr>
                <w:rFonts w:hint="cs"/>
                <w:sz w:val="24"/>
                <w:szCs w:val="28"/>
                <w:rtl/>
              </w:rPr>
              <w:t>حاضر</w:t>
            </w:r>
            <w:r w:rsidRPr="001604BE">
              <w:rPr>
                <w:sz w:val="24"/>
                <w:szCs w:val="28"/>
                <w:rtl/>
              </w:rPr>
              <w:t xml:space="preserve"> </w:t>
            </w:r>
            <w:r w:rsidRPr="001604BE">
              <w:rPr>
                <w:rFonts w:hint="cs"/>
                <w:sz w:val="24"/>
                <w:szCs w:val="28"/>
                <w:rtl/>
              </w:rPr>
              <w:t>متعلق</w:t>
            </w:r>
            <w:r w:rsidRPr="001604BE">
              <w:rPr>
                <w:sz w:val="24"/>
                <w:szCs w:val="28"/>
                <w:rtl/>
              </w:rPr>
              <w:t xml:space="preserve"> </w:t>
            </w:r>
            <w:r w:rsidRPr="001604BE">
              <w:rPr>
                <w:rFonts w:hint="cs"/>
                <w:sz w:val="24"/>
                <w:szCs w:val="28"/>
                <w:rtl/>
              </w:rPr>
              <w:t>یا</w:t>
            </w:r>
            <w:r w:rsidRPr="001604BE">
              <w:rPr>
                <w:sz w:val="24"/>
                <w:szCs w:val="28"/>
                <w:rtl/>
              </w:rPr>
              <w:t xml:space="preserve"> </w:t>
            </w:r>
            <w:r w:rsidRPr="001604BE">
              <w:rPr>
                <w:rFonts w:hint="cs"/>
                <w:sz w:val="24"/>
                <w:szCs w:val="28"/>
                <w:rtl/>
              </w:rPr>
              <w:t>برنامه</w:t>
            </w:r>
            <w:r w:rsidRPr="001604BE">
              <w:rPr>
                <w:sz w:val="24"/>
                <w:szCs w:val="28"/>
                <w:rtl/>
              </w:rPr>
              <w:t xml:space="preserve"> </w:t>
            </w:r>
            <w:r w:rsidRPr="001604BE">
              <w:rPr>
                <w:rFonts w:hint="cs"/>
                <w:sz w:val="24"/>
                <w:szCs w:val="28"/>
                <w:rtl/>
              </w:rPr>
              <w:t>ریزی</w:t>
            </w:r>
            <w:r w:rsidRPr="001604BE">
              <w:rPr>
                <w:sz w:val="24"/>
                <w:szCs w:val="28"/>
                <w:rtl/>
              </w:rPr>
              <w:t xml:space="preserve"> </w:t>
            </w:r>
            <w:r w:rsidRPr="001604BE">
              <w:rPr>
                <w:rFonts w:hint="cs"/>
                <w:sz w:val="24"/>
                <w:szCs w:val="28"/>
                <w:rtl/>
              </w:rPr>
              <w:t>شده</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آیا</w:t>
            </w:r>
            <w:r w:rsidRPr="001604BE">
              <w:rPr>
                <w:sz w:val="24"/>
                <w:szCs w:val="28"/>
                <w:rtl/>
              </w:rPr>
              <w:t xml:space="preserve"> </w:t>
            </w:r>
            <w:r w:rsidRPr="001604BE">
              <w:rPr>
                <w:rFonts w:hint="cs"/>
                <w:sz w:val="24"/>
                <w:szCs w:val="28"/>
                <w:rtl/>
              </w:rPr>
              <w:t>برنامه</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دیگر</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سرور</w:t>
            </w:r>
            <w:r w:rsidRPr="001604BE">
              <w:rPr>
                <w:sz w:val="24"/>
                <w:szCs w:val="28"/>
                <w:rtl/>
              </w:rPr>
              <w:t xml:space="preserve"> </w:t>
            </w:r>
            <w:r w:rsidRPr="001604BE">
              <w:rPr>
                <w:rFonts w:hint="cs"/>
                <w:sz w:val="24"/>
                <w:szCs w:val="28"/>
                <w:rtl/>
              </w:rPr>
              <w:t>حضور</w:t>
            </w:r>
            <w:r w:rsidRPr="001604BE">
              <w:rPr>
                <w:sz w:val="24"/>
                <w:szCs w:val="28"/>
                <w:rtl/>
              </w:rPr>
              <w:t xml:space="preserve"> </w:t>
            </w:r>
            <w:r w:rsidRPr="001604BE">
              <w:rPr>
                <w:rFonts w:hint="cs"/>
                <w:sz w:val="24"/>
                <w:szCs w:val="28"/>
                <w:rtl/>
              </w:rPr>
              <w:t>خواهند</w:t>
            </w:r>
            <w:r w:rsidRPr="001604BE">
              <w:rPr>
                <w:sz w:val="24"/>
                <w:szCs w:val="28"/>
                <w:rtl/>
              </w:rPr>
              <w:t xml:space="preserve"> </w:t>
            </w:r>
            <w:r w:rsidRPr="001604BE">
              <w:rPr>
                <w:rFonts w:hint="cs"/>
                <w:sz w:val="24"/>
                <w:szCs w:val="28"/>
                <w:rtl/>
              </w:rPr>
              <w:t>داشت؟</w:t>
            </w:r>
          </w:p>
          <w:p w14:paraId="4C707F67" w14:textId="77777777" w:rsidR="00DF1253" w:rsidRPr="001604BE" w:rsidRDefault="00DF1253" w:rsidP="00B9352D">
            <w:pPr>
              <w:spacing w:after="0" w:line="360" w:lineRule="auto"/>
              <w:jc w:val="both"/>
              <w:rPr>
                <w:sz w:val="24"/>
                <w:szCs w:val="28"/>
              </w:rPr>
            </w:pPr>
            <w:r w:rsidRPr="001604BE">
              <w:rPr>
                <w:rFonts w:hint="cs"/>
                <w:sz w:val="24"/>
                <w:szCs w:val="28"/>
                <w:rtl/>
              </w:rPr>
              <w:t>آیا</w:t>
            </w:r>
            <w:r w:rsidRPr="001604BE">
              <w:rPr>
                <w:sz w:val="24"/>
                <w:szCs w:val="28"/>
                <w:rtl/>
              </w:rPr>
              <w:t xml:space="preserve"> </w:t>
            </w:r>
            <w:r w:rsidRPr="001604BE">
              <w:rPr>
                <w:rFonts w:hint="cs"/>
                <w:sz w:val="24"/>
                <w:szCs w:val="28"/>
                <w:rtl/>
              </w:rPr>
              <w:t>سخت</w:t>
            </w:r>
            <w:r w:rsidRPr="001604BE">
              <w:rPr>
                <w:sz w:val="24"/>
                <w:szCs w:val="28"/>
                <w:rtl/>
              </w:rPr>
              <w:t xml:space="preserve"> </w:t>
            </w:r>
            <w:r w:rsidRPr="001604BE">
              <w:rPr>
                <w:rFonts w:hint="cs"/>
                <w:sz w:val="24"/>
                <w:szCs w:val="28"/>
                <w:rtl/>
              </w:rPr>
              <w:t>افزار</w:t>
            </w:r>
            <w:r w:rsidRPr="001604BE">
              <w:rPr>
                <w:sz w:val="24"/>
                <w:szCs w:val="28"/>
                <w:rtl/>
              </w:rPr>
              <w:t xml:space="preserve">، </w:t>
            </w:r>
            <w:r w:rsidRPr="001604BE">
              <w:rPr>
                <w:rFonts w:hint="cs"/>
                <w:sz w:val="24"/>
                <w:szCs w:val="28"/>
                <w:rtl/>
              </w:rPr>
              <w:t>بانک</w:t>
            </w:r>
            <w:r w:rsidRPr="001604BE">
              <w:rPr>
                <w:sz w:val="24"/>
                <w:szCs w:val="28"/>
                <w:rtl/>
              </w:rPr>
              <w:t xml:space="preserve"> </w:t>
            </w:r>
            <w:r w:rsidRPr="001604BE">
              <w:rPr>
                <w:rFonts w:hint="cs"/>
                <w:sz w:val="24"/>
                <w:szCs w:val="28"/>
                <w:rtl/>
              </w:rPr>
              <w:t>اطلاعاتی</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سایر</w:t>
            </w:r>
            <w:r w:rsidRPr="001604BE">
              <w:rPr>
                <w:sz w:val="24"/>
                <w:szCs w:val="28"/>
                <w:rtl/>
              </w:rPr>
              <w:t xml:space="preserve"> </w:t>
            </w:r>
            <w:r w:rsidRPr="001604BE">
              <w:rPr>
                <w:rFonts w:hint="cs"/>
                <w:sz w:val="24"/>
                <w:szCs w:val="28"/>
                <w:rtl/>
              </w:rPr>
              <w:t>نرم</w:t>
            </w:r>
            <w:r w:rsidRPr="001604BE">
              <w:rPr>
                <w:sz w:val="24"/>
                <w:szCs w:val="28"/>
                <w:rtl/>
              </w:rPr>
              <w:t xml:space="preserve"> </w:t>
            </w:r>
            <w:r w:rsidRPr="001604BE">
              <w:rPr>
                <w:rFonts w:hint="cs"/>
                <w:sz w:val="24"/>
                <w:szCs w:val="28"/>
                <w:rtl/>
              </w:rPr>
              <w:t>افزارها</w:t>
            </w:r>
            <w:r w:rsidRPr="001604BE">
              <w:rPr>
                <w:sz w:val="24"/>
                <w:szCs w:val="28"/>
                <w:rtl/>
              </w:rPr>
              <w:t xml:space="preserve"> </w:t>
            </w:r>
            <w:r w:rsidRPr="001604BE">
              <w:rPr>
                <w:rFonts w:hint="cs"/>
                <w:sz w:val="24"/>
                <w:szCs w:val="28"/>
                <w:rtl/>
              </w:rPr>
              <w:t>بودجه</w:t>
            </w:r>
            <w:r w:rsidRPr="001604BE">
              <w:rPr>
                <w:sz w:val="24"/>
                <w:szCs w:val="28"/>
                <w:rtl/>
              </w:rPr>
              <w:t xml:space="preserve"> </w:t>
            </w:r>
            <w:r w:rsidRPr="001604BE">
              <w:rPr>
                <w:rFonts w:hint="cs"/>
                <w:sz w:val="24"/>
                <w:szCs w:val="28"/>
                <w:rtl/>
              </w:rPr>
              <w:t>بندی</w:t>
            </w:r>
            <w:r w:rsidRPr="001604BE">
              <w:rPr>
                <w:sz w:val="24"/>
                <w:szCs w:val="28"/>
                <w:rtl/>
              </w:rPr>
              <w:t xml:space="preserve"> </w:t>
            </w:r>
            <w:r w:rsidRPr="001604BE">
              <w:rPr>
                <w:rFonts w:hint="cs"/>
                <w:sz w:val="24"/>
                <w:szCs w:val="28"/>
                <w:rtl/>
              </w:rPr>
              <w:t>شده</w:t>
            </w:r>
            <w:r w:rsidRPr="001604BE">
              <w:rPr>
                <w:sz w:val="24"/>
                <w:szCs w:val="28"/>
                <w:rtl/>
              </w:rPr>
              <w:t xml:space="preserve"> </w:t>
            </w:r>
            <w:r w:rsidRPr="001604BE">
              <w:rPr>
                <w:rFonts w:hint="cs"/>
                <w:sz w:val="24"/>
                <w:szCs w:val="28"/>
                <w:rtl/>
              </w:rPr>
              <w:t>اند؟</w:t>
            </w:r>
          </w:p>
          <w:p w14:paraId="12D45E40" w14:textId="77777777" w:rsidR="00DF1253" w:rsidRPr="001604BE" w:rsidRDefault="00DF1253" w:rsidP="00B9352D">
            <w:pPr>
              <w:spacing w:after="0" w:line="360" w:lineRule="auto"/>
              <w:jc w:val="both"/>
              <w:rPr>
                <w:sz w:val="24"/>
                <w:szCs w:val="28"/>
              </w:rPr>
            </w:pPr>
            <w:r w:rsidRPr="001604BE">
              <w:rPr>
                <w:rFonts w:hint="cs"/>
                <w:sz w:val="24"/>
                <w:szCs w:val="28"/>
                <w:rtl/>
              </w:rPr>
              <w:t>نرم</w:t>
            </w:r>
            <w:r w:rsidRPr="001604BE">
              <w:rPr>
                <w:sz w:val="24"/>
                <w:szCs w:val="28"/>
                <w:rtl/>
              </w:rPr>
              <w:t xml:space="preserve"> </w:t>
            </w:r>
            <w:r w:rsidRPr="001604BE">
              <w:rPr>
                <w:rFonts w:hint="cs"/>
                <w:sz w:val="24"/>
                <w:szCs w:val="28"/>
                <w:rtl/>
              </w:rPr>
              <w:t>افزار</w:t>
            </w:r>
            <w:r w:rsidRPr="001604BE">
              <w:rPr>
                <w:sz w:val="24"/>
                <w:szCs w:val="28"/>
                <w:rtl/>
              </w:rPr>
              <w:t xml:space="preserve"> </w:t>
            </w:r>
            <w:r w:rsidRPr="001604BE">
              <w:rPr>
                <w:rFonts w:hint="cs"/>
                <w:sz w:val="24"/>
                <w:szCs w:val="28"/>
                <w:rtl/>
              </w:rPr>
              <w:t>ما</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یک</w:t>
            </w:r>
            <w:r w:rsidRPr="001604BE">
              <w:rPr>
                <w:sz w:val="24"/>
                <w:szCs w:val="28"/>
                <w:rtl/>
              </w:rPr>
              <w:t xml:space="preserve"> </w:t>
            </w:r>
            <w:r w:rsidRPr="001604BE">
              <w:rPr>
                <w:rFonts w:hint="cs"/>
                <w:sz w:val="24"/>
                <w:szCs w:val="28"/>
                <w:rtl/>
              </w:rPr>
              <w:t>مدیر</w:t>
            </w:r>
            <w:r w:rsidRPr="001604BE">
              <w:rPr>
                <w:sz w:val="24"/>
                <w:szCs w:val="28"/>
                <w:rtl/>
              </w:rPr>
              <w:t xml:space="preserve"> </w:t>
            </w:r>
            <w:r w:rsidRPr="001604BE">
              <w:rPr>
                <w:rFonts w:hint="cs"/>
                <w:sz w:val="24"/>
                <w:szCs w:val="28"/>
                <w:rtl/>
              </w:rPr>
              <w:t>نیمه</w:t>
            </w:r>
            <w:r w:rsidRPr="001604BE">
              <w:rPr>
                <w:sz w:val="24"/>
                <w:szCs w:val="28"/>
                <w:rtl/>
              </w:rPr>
              <w:t xml:space="preserve"> </w:t>
            </w:r>
            <w:r w:rsidRPr="001604BE">
              <w:rPr>
                <w:rFonts w:hint="cs"/>
                <w:sz w:val="24"/>
                <w:szCs w:val="28"/>
                <w:rtl/>
              </w:rPr>
              <w:t>وقت</w:t>
            </w:r>
            <w:r w:rsidRPr="001604BE">
              <w:rPr>
                <w:sz w:val="24"/>
                <w:szCs w:val="28"/>
                <w:rtl/>
              </w:rPr>
              <w:t xml:space="preserve"> </w:t>
            </w:r>
            <w:r w:rsidRPr="001604BE">
              <w:rPr>
                <w:rFonts w:hint="cs"/>
                <w:sz w:val="24"/>
                <w:szCs w:val="28"/>
                <w:rtl/>
              </w:rPr>
              <w:t>نیاز</w:t>
            </w:r>
            <w:r w:rsidRPr="001604BE">
              <w:rPr>
                <w:sz w:val="24"/>
                <w:szCs w:val="28"/>
                <w:rtl/>
              </w:rPr>
              <w:t xml:space="preserve"> </w:t>
            </w:r>
            <w:r w:rsidRPr="001604BE">
              <w:rPr>
                <w:rFonts w:hint="cs"/>
                <w:sz w:val="24"/>
                <w:szCs w:val="28"/>
                <w:rtl/>
              </w:rPr>
              <w:t>دارد</w:t>
            </w:r>
            <w:r w:rsidRPr="001604BE">
              <w:rPr>
                <w:sz w:val="24"/>
                <w:szCs w:val="28"/>
                <w:rtl/>
              </w:rPr>
              <w:t xml:space="preserve">. </w:t>
            </w:r>
            <w:r w:rsidRPr="001604BE">
              <w:rPr>
                <w:rFonts w:hint="cs"/>
                <w:sz w:val="24"/>
                <w:szCs w:val="28"/>
                <w:rtl/>
              </w:rPr>
              <w:t>آیا</w:t>
            </w:r>
            <w:r w:rsidRPr="001604BE">
              <w:rPr>
                <w:sz w:val="24"/>
                <w:szCs w:val="28"/>
                <w:rtl/>
              </w:rPr>
              <w:t xml:space="preserve"> </w:t>
            </w:r>
            <w:r w:rsidRPr="001604BE">
              <w:rPr>
                <w:rFonts w:hint="cs"/>
                <w:sz w:val="24"/>
                <w:szCs w:val="28"/>
                <w:rtl/>
              </w:rPr>
              <w:t>این</w:t>
            </w:r>
            <w:r w:rsidRPr="001604BE">
              <w:rPr>
                <w:sz w:val="24"/>
                <w:szCs w:val="28"/>
                <w:rtl/>
              </w:rPr>
              <w:t xml:space="preserve"> </w:t>
            </w:r>
            <w:r w:rsidRPr="001604BE">
              <w:rPr>
                <w:rFonts w:hint="cs"/>
                <w:sz w:val="24"/>
                <w:szCs w:val="28"/>
                <w:rtl/>
              </w:rPr>
              <w:t>فرد</w:t>
            </w:r>
            <w:r w:rsidRPr="001604BE">
              <w:rPr>
                <w:sz w:val="24"/>
                <w:szCs w:val="28"/>
                <w:rtl/>
              </w:rPr>
              <w:t xml:space="preserve"> </w:t>
            </w:r>
            <w:r w:rsidRPr="001604BE">
              <w:rPr>
                <w:rFonts w:hint="cs"/>
                <w:sz w:val="24"/>
                <w:szCs w:val="28"/>
                <w:rtl/>
              </w:rPr>
              <w:t>شناسایی</w:t>
            </w:r>
            <w:r w:rsidRPr="001604BE">
              <w:rPr>
                <w:sz w:val="24"/>
                <w:szCs w:val="28"/>
                <w:rtl/>
              </w:rPr>
              <w:t xml:space="preserve"> </w:t>
            </w:r>
            <w:r w:rsidRPr="001604BE">
              <w:rPr>
                <w:rFonts w:hint="cs"/>
                <w:sz w:val="24"/>
                <w:szCs w:val="28"/>
                <w:rtl/>
              </w:rPr>
              <w:t>شده</w:t>
            </w:r>
            <w:r w:rsidRPr="001604BE">
              <w:rPr>
                <w:sz w:val="24"/>
                <w:szCs w:val="28"/>
                <w:rtl/>
              </w:rPr>
              <w:t xml:space="preserve"> </w:t>
            </w:r>
            <w:r w:rsidRPr="001604BE">
              <w:rPr>
                <w:rFonts w:hint="cs"/>
                <w:sz w:val="24"/>
                <w:szCs w:val="28"/>
                <w:rtl/>
              </w:rPr>
              <w:t>است؟</w:t>
            </w:r>
          </w:p>
          <w:p w14:paraId="783069D4" w14:textId="77777777" w:rsidR="00DF1253" w:rsidRPr="001604BE" w:rsidRDefault="00DF1253" w:rsidP="00B9352D">
            <w:pPr>
              <w:spacing w:after="0" w:line="360" w:lineRule="auto"/>
              <w:jc w:val="both"/>
              <w:rPr>
                <w:sz w:val="24"/>
                <w:szCs w:val="28"/>
                <w:rtl/>
              </w:rPr>
            </w:pPr>
            <w:r w:rsidRPr="001604BE">
              <w:rPr>
                <w:rFonts w:hint="cs"/>
                <w:sz w:val="24"/>
                <w:szCs w:val="28"/>
                <w:rtl/>
              </w:rPr>
              <w:t>نرم</w:t>
            </w:r>
            <w:r w:rsidRPr="001604BE">
              <w:rPr>
                <w:sz w:val="24"/>
                <w:szCs w:val="28"/>
                <w:rtl/>
              </w:rPr>
              <w:t xml:space="preserve"> </w:t>
            </w:r>
            <w:r w:rsidRPr="001604BE">
              <w:rPr>
                <w:rFonts w:hint="cs"/>
                <w:sz w:val="24"/>
                <w:szCs w:val="28"/>
                <w:rtl/>
              </w:rPr>
              <w:t>افزار</w:t>
            </w:r>
            <w:r w:rsidRPr="001604BE">
              <w:rPr>
                <w:sz w:val="24"/>
                <w:szCs w:val="28"/>
                <w:rtl/>
              </w:rPr>
              <w:t xml:space="preserve"> </w:t>
            </w:r>
            <w:r w:rsidRPr="001604BE">
              <w:rPr>
                <w:rFonts w:hint="cs"/>
                <w:sz w:val="24"/>
                <w:szCs w:val="28"/>
                <w:rtl/>
              </w:rPr>
              <w:t>ما</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مجموعه</w:t>
            </w:r>
            <w:r w:rsidRPr="001604BE">
              <w:rPr>
                <w:sz w:val="24"/>
                <w:szCs w:val="28"/>
                <w:rtl/>
              </w:rPr>
              <w:t xml:space="preserve"> </w:t>
            </w:r>
            <w:r w:rsidRPr="001604BE">
              <w:rPr>
                <w:rFonts w:hint="cs"/>
                <w:sz w:val="24"/>
                <w:szCs w:val="28"/>
                <w:rtl/>
              </w:rPr>
              <w:t>مهارت</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خاص</w:t>
            </w:r>
            <w:r w:rsidRPr="001604BE">
              <w:rPr>
                <w:sz w:val="24"/>
                <w:szCs w:val="28"/>
                <w:rtl/>
              </w:rPr>
              <w:t xml:space="preserve"> </w:t>
            </w:r>
            <w:r w:rsidRPr="001604BE">
              <w:rPr>
                <w:rFonts w:hint="cs"/>
                <w:sz w:val="24"/>
                <w:szCs w:val="28"/>
                <w:rtl/>
              </w:rPr>
              <w:t>برنامه</w:t>
            </w:r>
            <w:r w:rsidRPr="001604BE">
              <w:rPr>
                <w:sz w:val="24"/>
                <w:szCs w:val="28"/>
                <w:rtl/>
              </w:rPr>
              <w:t xml:space="preserve"> </w:t>
            </w:r>
            <w:r w:rsidRPr="001604BE">
              <w:rPr>
                <w:rFonts w:hint="cs"/>
                <w:sz w:val="24"/>
                <w:szCs w:val="28"/>
                <w:rtl/>
              </w:rPr>
              <w:t>نویسی</w:t>
            </w:r>
            <w:r w:rsidRPr="001604BE">
              <w:rPr>
                <w:sz w:val="24"/>
                <w:szCs w:val="28"/>
                <w:rtl/>
              </w:rPr>
              <w:t xml:space="preserve"> </w:t>
            </w:r>
            <w:r w:rsidRPr="001604BE">
              <w:rPr>
                <w:rFonts w:hint="cs"/>
                <w:sz w:val="24"/>
                <w:szCs w:val="28"/>
                <w:rtl/>
              </w:rPr>
              <w:t>نیاز</w:t>
            </w:r>
            <w:r w:rsidRPr="001604BE">
              <w:rPr>
                <w:sz w:val="24"/>
                <w:szCs w:val="28"/>
                <w:rtl/>
              </w:rPr>
              <w:t xml:space="preserve"> </w:t>
            </w:r>
            <w:r w:rsidRPr="001604BE">
              <w:rPr>
                <w:rFonts w:hint="cs"/>
                <w:sz w:val="24"/>
                <w:szCs w:val="28"/>
                <w:rtl/>
              </w:rPr>
              <w:t>دارد</w:t>
            </w:r>
            <w:r w:rsidRPr="001604BE">
              <w:rPr>
                <w:sz w:val="24"/>
                <w:szCs w:val="28"/>
                <w:rtl/>
              </w:rPr>
              <w:t xml:space="preserve">. </w:t>
            </w:r>
            <w:r w:rsidRPr="001604BE">
              <w:rPr>
                <w:rFonts w:hint="cs"/>
                <w:sz w:val="24"/>
                <w:szCs w:val="28"/>
                <w:rtl/>
              </w:rPr>
              <w:t>آیا</w:t>
            </w:r>
            <w:r w:rsidRPr="001604BE">
              <w:rPr>
                <w:sz w:val="24"/>
                <w:szCs w:val="28"/>
                <w:rtl/>
              </w:rPr>
              <w:t xml:space="preserve"> </w:t>
            </w:r>
            <w:r w:rsidRPr="001604BE">
              <w:rPr>
                <w:rFonts w:hint="cs"/>
                <w:sz w:val="24"/>
                <w:szCs w:val="28"/>
                <w:rtl/>
              </w:rPr>
              <w:t>برنامه</w:t>
            </w:r>
            <w:r w:rsidRPr="001604BE">
              <w:rPr>
                <w:sz w:val="24"/>
                <w:szCs w:val="28"/>
                <w:rtl/>
              </w:rPr>
              <w:t xml:space="preserve"> </w:t>
            </w:r>
            <w:r w:rsidRPr="001604BE">
              <w:rPr>
                <w:rFonts w:hint="cs"/>
                <w:sz w:val="24"/>
                <w:szCs w:val="28"/>
                <w:rtl/>
              </w:rPr>
              <w:t>نویسان</w:t>
            </w:r>
            <w:r w:rsidRPr="001604BE">
              <w:rPr>
                <w:sz w:val="24"/>
                <w:szCs w:val="28"/>
                <w:rtl/>
              </w:rPr>
              <w:t xml:space="preserve"> </w:t>
            </w:r>
            <w:r w:rsidRPr="001604BE">
              <w:rPr>
                <w:rFonts w:hint="cs"/>
                <w:sz w:val="24"/>
                <w:szCs w:val="28"/>
                <w:rtl/>
              </w:rPr>
              <w:t>جاوا</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بین کارمندان</w:t>
            </w:r>
            <w:r w:rsidRPr="001604BE">
              <w:rPr>
                <w:sz w:val="24"/>
                <w:szCs w:val="28"/>
                <w:rtl/>
              </w:rPr>
              <w:t xml:space="preserve"> </w:t>
            </w:r>
            <w:r w:rsidRPr="001604BE">
              <w:rPr>
                <w:rFonts w:hint="cs"/>
                <w:sz w:val="24"/>
                <w:szCs w:val="28"/>
                <w:rtl/>
              </w:rPr>
              <w:t>دارید؟</w:t>
            </w:r>
          </w:p>
        </w:tc>
      </w:tr>
    </w:tbl>
    <w:p w14:paraId="128E5320" w14:textId="77777777" w:rsidR="00DF1253" w:rsidRPr="002455BF" w:rsidRDefault="00DF1253" w:rsidP="00DF1253">
      <w:pPr>
        <w:spacing w:line="360" w:lineRule="auto"/>
        <w:jc w:val="both"/>
        <w:rPr>
          <w:sz w:val="24"/>
          <w:szCs w:val="28"/>
        </w:rPr>
      </w:pPr>
    </w:p>
    <w:p w14:paraId="7917AC64" w14:textId="77777777" w:rsidR="00DF1253" w:rsidRPr="002455BF" w:rsidRDefault="00DF1253" w:rsidP="00DF1253">
      <w:pPr>
        <w:spacing w:line="360" w:lineRule="auto"/>
        <w:ind w:firstLine="720"/>
        <w:jc w:val="both"/>
        <w:rPr>
          <w:sz w:val="24"/>
          <w:szCs w:val="28"/>
        </w:rPr>
      </w:pPr>
      <w:r w:rsidRPr="002455BF">
        <w:rPr>
          <w:rFonts w:hint="cs"/>
          <w:sz w:val="24"/>
          <w:szCs w:val="28"/>
          <w:rtl/>
        </w:rPr>
        <w:t>قبل</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طرح</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اسناد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پیدا</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حداقل</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شناسایی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علاوه</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تحت</w:t>
      </w:r>
      <w:r w:rsidRPr="002455BF">
        <w:rPr>
          <w:sz w:val="24"/>
          <w:szCs w:val="28"/>
          <w:rtl/>
        </w:rPr>
        <w:t xml:space="preserve"> </w:t>
      </w:r>
      <w:r w:rsidRPr="002455BF">
        <w:rPr>
          <w:rFonts w:hint="cs"/>
          <w:sz w:val="24"/>
          <w:szCs w:val="28"/>
          <w:rtl/>
        </w:rPr>
        <w:t>تأثیر</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گرفتن</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دقت</w:t>
      </w:r>
      <w:r w:rsidRPr="002455BF">
        <w:rPr>
          <w:sz w:val="24"/>
          <w:szCs w:val="28"/>
          <w:rtl/>
        </w:rPr>
        <w:t xml:space="preserve"> </w:t>
      </w:r>
      <w:r w:rsidRPr="002455BF">
        <w:rPr>
          <w:rFonts w:hint="cs"/>
          <w:sz w:val="24"/>
          <w:szCs w:val="28"/>
          <w:rtl/>
        </w:rPr>
        <w:t>کافی</w:t>
      </w:r>
      <w:r>
        <w:rPr>
          <w:sz w:val="24"/>
          <w:szCs w:val="28"/>
          <w:rtl/>
        </w:rPr>
        <w:t>،</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یادآوری</w:t>
      </w:r>
      <w:r w:rsidRPr="002455BF">
        <w:rPr>
          <w:sz w:val="24"/>
          <w:szCs w:val="28"/>
          <w:rtl/>
        </w:rPr>
        <w:t xml:space="preserve"> </w:t>
      </w:r>
      <w:r w:rsidRPr="002455BF">
        <w:rPr>
          <w:rFonts w:hint="cs"/>
          <w:sz w:val="24"/>
          <w:szCs w:val="28"/>
          <w:rtl/>
        </w:rPr>
        <w:t>منابع</w:t>
      </w:r>
      <w:r w:rsidRPr="002455BF">
        <w:rPr>
          <w:sz w:val="24"/>
          <w:szCs w:val="28"/>
          <w:rtl/>
        </w:rPr>
        <w:t xml:space="preserve"> </w:t>
      </w:r>
      <w:r w:rsidRPr="002455BF">
        <w:rPr>
          <w:rFonts w:hint="cs"/>
          <w:sz w:val="24"/>
          <w:szCs w:val="28"/>
          <w:rtl/>
        </w:rPr>
        <w:t>احتمالی</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نیز</w:t>
      </w:r>
      <w:r w:rsidRPr="002455BF">
        <w:rPr>
          <w:sz w:val="24"/>
          <w:szCs w:val="28"/>
          <w:rtl/>
        </w:rPr>
        <w:t xml:space="preserve"> </w:t>
      </w:r>
      <w:r w:rsidRPr="002455BF">
        <w:rPr>
          <w:rFonts w:hint="cs"/>
          <w:sz w:val="24"/>
          <w:szCs w:val="28"/>
          <w:rtl/>
        </w:rPr>
        <w:t>کمک</w:t>
      </w:r>
      <w:r w:rsidRPr="002455BF">
        <w:rPr>
          <w:sz w:val="24"/>
          <w:szCs w:val="28"/>
          <w:rtl/>
        </w:rPr>
        <w:t xml:space="preserve"> </w:t>
      </w:r>
      <w:r>
        <w:rPr>
          <w:rFonts w:hint="cs"/>
          <w:sz w:val="24"/>
          <w:szCs w:val="28"/>
          <w:rtl/>
        </w:rPr>
        <w:t>کنن</w:t>
      </w:r>
      <w:r w:rsidRPr="002455BF">
        <w:rPr>
          <w:rFonts w:hint="cs"/>
          <w:sz w:val="24"/>
          <w:szCs w:val="28"/>
          <w:rtl/>
        </w:rPr>
        <w:t>د</w:t>
      </w:r>
      <w:r w:rsidRPr="002455BF">
        <w:rPr>
          <w:sz w:val="24"/>
          <w:szCs w:val="28"/>
          <w:rtl/>
        </w:rPr>
        <w:t xml:space="preserve">. </w:t>
      </w:r>
      <w:r w:rsidRPr="002455BF">
        <w:rPr>
          <w:rFonts w:hint="cs"/>
          <w:sz w:val="24"/>
          <w:szCs w:val="28"/>
          <w:rtl/>
        </w:rPr>
        <w:t>جدول</w:t>
      </w:r>
      <w:r w:rsidRPr="002455BF">
        <w:rPr>
          <w:sz w:val="24"/>
          <w:szCs w:val="28"/>
          <w:rtl/>
        </w:rPr>
        <w:t xml:space="preserve"> 5.2 </w:t>
      </w:r>
      <w:r w:rsidRPr="002455BF">
        <w:rPr>
          <w:rFonts w:hint="cs"/>
          <w:sz w:val="24"/>
          <w:szCs w:val="28"/>
          <w:rtl/>
        </w:rPr>
        <w:t>یک</w:t>
      </w:r>
      <w:r w:rsidRPr="002455BF">
        <w:rPr>
          <w:sz w:val="24"/>
          <w:szCs w:val="28"/>
          <w:rtl/>
        </w:rPr>
        <w:t xml:space="preserve"> </w:t>
      </w:r>
      <w:r w:rsidRPr="002455BF">
        <w:rPr>
          <w:rFonts w:hint="cs"/>
          <w:sz w:val="24"/>
          <w:szCs w:val="28"/>
          <w:rtl/>
        </w:rPr>
        <w:t>برگه</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نشان</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سازماندهی</w:t>
      </w:r>
      <w:r w:rsidRPr="002455BF">
        <w:rPr>
          <w:sz w:val="24"/>
          <w:szCs w:val="28"/>
          <w:rtl/>
        </w:rPr>
        <w:t xml:space="preserve"> </w:t>
      </w:r>
      <w:r w:rsidRPr="002455BF">
        <w:rPr>
          <w:rFonts w:hint="cs"/>
          <w:sz w:val="24"/>
          <w:szCs w:val="28"/>
          <w:rtl/>
        </w:rPr>
        <w:t>افکار</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کمک</w:t>
      </w:r>
      <w:r w:rsidRPr="002455BF">
        <w:rPr>
          <w:sz w:val="24"/>
          <w:szCs w:val="28"/>
          <w:rtl/>
        </w:rPr>
        <w:t xml:space="preserve"> </w:t>
      </w:r>
      <w:r w:rsidRPr="002455BF">
        <w:rPr>
          <w:rFonts w:hint="cs"/>
          <w:sz w:val="24"/>
          <w:szCs w:val="28"/>
          <w:rtl/>
        </w:rPr>
        <w:t>کند</w:t>
      </w:r>
      <w:r w:rsidRPr="002455BF">
        <w:rPr>
          <w:sz w:val="24"/>
          <w:szCs w:val="28"/>
          <w:rtl/>
        </w:rPr>
        <w:t>.</w:t>
      </w:r>
    </w:p>
    <w:p w14:paraId="1C3D7A42" w14:textId="77777777" w:rsidR="00DF1253" w:rsidRPr="002455BF" w:rsidRDefault="00DF1253" w:rsidP="00DF1253">
      <w:pPr>
        <w:spacing w:line="360" w:lineRule="auto"/>
        <w:ind w:firstLine="720"/>
        <w:jc w:val="both"/>
        <w:rPr>
          <w:sz w:val="24"/>
          <w:szCs w:val="28"/>
        </w:rPr>
      </w:pPr>
      <w:r w:rsidRPr="002455BF">
        <w:rPr>
          <w:rFonts w:hint="cs"/>
          <w:sz w:val="24"/>
          <w:szCs w:val="28"/>
          <w:rtl/>
        </w:rPr>
        <w:t>برای</w:t>
      </w:r>
      <w:r w:rsidRPr="002455BF">
        <w:rPr>
          <w:sz w:val="24"/>
          <w:szCs w:val="28"/>
          <w:rtl/>
        </w:rPr>
        <w:t xml:space="preserve"> </w:t>
      </w:r>
      <w:r w:rsidRPr="002455BF">
        <w:rPr>
          <w:rFonts w:hint="cs"/>
          <w:sz w:val="24"/>
          <w:szCs w:val="28"/>
          <w:rtl/>
        </w:rPr>
        <w:t>تکمیل</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Pr>
          <w:sz w:val="24"/>
          <w:szCs w:val="28"/>
          <w:rtl/>
        </w:rPr>
        <w:t>،</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آوری</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با</w:t>
      </w:r>
      <w:r w:rsidRPr="002455BF">
        <w:rPr>
          <w:sz w:val="24"/>
          <w:szCs w:val="28"/>
          <w:rtl/>
        </w:rPr>
        <w:t xml:space="preserve"> </w:t>
      </w:r>
      <w:r>
        <w:rPr>
          <w:rFonts w:hint="cs"/>
          <w:sz w:val="24"/>
          <w:szCs w:val="28"/>
          <w:rtl/>
        </w:rPr>
        <w:t xml:space="preserve">چک </w:t>
      </w:r>
      <w:r w:rsidRPr="002455BF">
        <w:rPr>
          <w:rFonts w:hint="cs"/>
          <w:sz w:val="24"/>
          <w:szCs w:val="28"/>
          <w:rtl/>
        </w:rPr>
        <w:t>لیست</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مقایسه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لیستی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اسناد</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عناصر</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پیشرفت</w:t>
      </w:r>
      <w:r w:rsidRPr="002455BF">
        <w:rPr>
          <w:sz w:val="24"/>
          <w:szCs w:val="28"/>
          <w:rtl/>
        </w:rPr>
        <w:t xml:space="preserve"> </w:t>
      </w:r>
      <w:r w:rsidRPr="002455BF">
        <w:rPr>
          <w:rFonts w:hint="cs"/>
          <w:sz w:val="24"/>
          <w:szCs w:val="28"/>
          <w:rtl/>
        </w:rPr>
        <w:t>همان</w:t>
      </w:r>
      <w:r>
        <w:rPr>
          <w:rFonts w:hint="cs"/>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جدول</w:t>
      </w:r>
      <w:r w:rsidRPr="002455BF">
        <w:rPr>
          <w:sz w:val="24"/>
          <w:szCs w:val="28"/>
          <w:rtl/>
        </w:rPr>
        <w:t xml:space="preserve"> 5.3 </w:t>
      </w:r>
      <w:r w:rsidRPr="002455BF">
        <w:rPr>
          <w:rFonts w:hint="cs"/>
          <w:sz w:val="24"/>
          <w:szCs w:val="28"/>
          <w:rtl/>
        </w:rPr>
        <w:t>نشان</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هنوز</w:t>
      </w:r>
      <w:r w:rsidRPr="002455BF">
        <w:rPr>
          <w:sz w:val="24"/>
          <w:szCs w:val="28"/>
          <w:rtl/>
        </w:rPr>
        <w:t xml:space="preserve"> </w:t>
      </w:r>
      <w:r w:rsidRPr="002455BF">
        <w:rPr>
          <w:rFonts w:hint="cs"/>
          <w:sz w:val="24"/>
          <w:szCs w:val="28"/>
          <w:rtl/>
        </w:rPr>
        <w:t>فرصتی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برنامه</w:t>
      </w:r>
      <w:r w:rsidRPr="002455BF">
        <w:rPr>
          <w:sz w:val="24"/>
          <w:szCs w:val="28"/>
          <w:rtl/>
        </w:rPr>
        <w:t xml:space="preserve"> </w:t>
      </w:r>
      <w:r w:rsidRPr="002455BF">
        <w:rPr>
          <w:rFonts w:hint="cs"/>
          <w:sz w:val="24"/>
          <w:szCs w:val="28"/>
          <w:rtl/>
        </w:rPr>
        <w:t>ریزی</w:t>
      </w:r>
      <w:r w:rsidRPr="002455BF">
        <w:rPr>
          <w:sz w:val="24"/>
          <w:szCs w:val="28"/>
          <w:rtl/>
        </w:rPr>
        <w:t xml:space="preserve"> </w:t>
      </w:r>
      <w:r w:rsidRPr="002455BF">
        <w:rPr>
          <w:rFonts w:hint="cs"/>
          <w:sz w:val="24"/>
          <w:szCs w:val="28"/>
          <w:rtl/>
        </w:rPr>
        <w:t>قرارهای</w:t>
      </w:r>
      <w:r w:rsidRPr="002455BF">
        <w:rPr>
          <w:sz w:val="24"/>
          <w:szCs w:val="28"/>
          <w:rtl/>
        </w:rPr>
        <w:t xml:space="preserve"> </w:t>
      </w:r>
      <w:r w:rsidRPr="002455BF">
        <w:rPr>
          <w:rFonts w:hint="cs"/>
          <w:sz w:val="24"/>
          <w:szCs w:val="28"/>
          <w:rtl/>
        </w:rPr>
        <w:t>ملاقات</w:t>
      </w:r>
      <w:r w:rsidRPr="002455BF">
        <w:rPr>
          <w:sz w:val="24"/>
          <w:szCs w:val="28"/>
          <w:rtl/>
        </w:rPr>
        <w:t xml:space="preserve"> </w:t>
      </w:r>
      <w:r w:rsidRPr="002455BF">
        <w:rPr>
          <w:rFonts w:hint="cs"/>
          <w:sz w:val="24"/>
          <w:szCs w:val="28"/>
          <w:rtl/>
        </w:rPr>
        <w:t>نشان</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جدول</w:t>
      </w:r>
      <w:r w:rsidRPr="002455BF">
        <w:rPr>
          <w:sz w:val="24"/>
          <w:szCs w:val="28"/>
          <w:rtl/>
        </w:rPr>
        <w:t xml:space="preserve"> </w:t>
      </w:r>
      <w:r w:rsidRPr="002455BF">
        <w:rPr>
          <w:rFonts w:hint="cs"/>
          <w:sz w:val="24"/>
          <w:szCs w:val="28"/>
          <w:rtl/>
        </w:rPr>
        <w:t>نخواهید</w:t>
      </w:r>
      <w:r w:rsidRPr="002455BF">
        <w:rPr>
          <w:sz w:val="24"/>
          <w:szCs w:val="28"/>
          <w:rtl/>
        </w:rPr>
        <w:t xml:space="preserve"> </w:t>
      </w:r>
      <w:r w:rsidRPr="002455BF">
        <w:rPr>
          <w:rFonts w:hint="cs"/>
          <w:sz w:val="24"/>
          <w:szCs w:val="28"/>
          <w:rtl/>
        </w:rPr>
        <w:t>داشت</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تنظیم</w:t>
      </w:r>
      <w:r w:rsidRPr="002455BF">
        <w:rPr>
          <w:sz w:val="24"/>
          <w:szCs w:val="28"/>
          <w:rtl/>
        </w:rPr>
        <w:t xml:space="preserve"> </w:t>
      </w:r>
      <w:r w:rsidRPr="002455BF">
        <w:rPr>
          <w:rFonts w:hint="cs"/>
          <w:sz w:val="24"/>
          <w:szCs w:val="28"/>
          <w:rtl/>
        </w:rPr>
        <w:t>سریع</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بود</w:t>
      </w:r>
      <w:r w:rsidRPr="002455BF">
        <w:rPr>
          <w:sz w:val="24"/>
          <w:szCs w:val="28"/>
          <w:rtl/>
        </w:rPr>
        <w:t>.</w:t>
      </w:r>
    </w:p>
    <w:p w14:paraId="7D87E840" w14:textId="77777777" w:rsidR="00DF1253" w:rsidRDefault="00DF1253" w:rsidP="00DF1253">
      <w:pPr>
        <w:spacing w:line="360" w:lineRule="auto"/>
        <w:jc w:val="both"/>
        <w:rPr>
          <w:sz w:val="24"/>
          <w:szCs w:val="28"/>
          <w:rtl/>
        </w:rPr>
      </w:pPr>
    </w:p>
    <w:p w14:paraId="61E5DAE1" w14:textId="77777777" w:rsidR="00DF1253" w:rsidRPr="00994F95" w:rsidRDefault="00DF1253" w:rsidP="00DF1253">
      <w:pPr>
        <w:spacing w:line="360" w:lineRule="auto"/>
        <w:jc w:val="center"/>
        <w:rPr>
          <w:b/>
          <w:bCs/>
          <w:sz w:val="24"/>
          <w:szCs w:val="28"/>
        </w:rPr>
      </w:pPr>
      <w:r w:rsidRPr="00994F95">
        <w:rPr>
          <w:rFonts w:hint="cs"/>
          <w:b/>
          <w:bCs/>
          <w:sz w:val="24"/>
          <w:szCs w:val="28"/>
          <w:rtl/>
        </w:rPr>
        <w:t>جدول</w:t>
      </w:r>
      <w:r w:rsidRPr="00994F95">
        <w:rPr>
          <w:b/>
          <w:bCs/>
          <w:sz w:val="24"/>
          <w:szCs w:val="28"/>
          <w:rtl/>
        </w:rPr>
        <w:t xml:space="preserve"> 5.2</w:t>
      </w:r>
    </w:p>
    <w:p w14:paraId="4A0ADEDA" w14:textId="77777777" w:rsidR="00DF1253" w:rsidRPr="00994F95" w:rsidRDefault="00DF1253" w:rsidP="00DF1253">
      <w:pPr>
        <w:spacing w:line="360" w:lineRule="auto"/>
        <w:jc w:val="center"/>
        <w:rPr>
          <w:b/>
          <w:bCs/>
          <w:sz w:val="24"/>
          <w:szCs w:val="28"/>
        </w:rPr>
      </w:pPr>
      <w:r w:rsidRPr="00994F95">
        <w:rPr>
          <w:rFonts w:hint="cs"/>
          <w:b/>
          <w:bCs/>
          <w:sz w:val="24"/>
          <w:szCs w:val="28"/>
          <w:rtl/>
        </w:rPr>
        <w:t>کاربرگ</w:t>
      </w:r>
      <w:r w:rsidRPr="00994F95">
        <w:rPr>
          <w:b/>
          <w:bCs/>
          <w:sz w:val="24"/>
          <w:szCs w:val="28"/>
          <w:rtl/>
        </w:rPr>
        <w:t xml:space="preserve"> </w:t>
      </w:r>
      <w:r w:rsidRPr="00994F95">
        <w:rPr>
          <w:rFonts w:hint="cs"/>
          <w:b/>
          <w:bCs/>
          <w:sz w:val="24"/>
          <w:szCs w:val="28"/>
          <w:rtl/>
        </w:rPr>
        <w:t>تجزیه</w:t>
      </w:r>
      <w:r w:rsidRPr="00994F95">
        <w:rPr>
          <w:b/>
          <w:bCs/>
          <w:sz w:val="24"/>
          <w:szCs w:val="28"/>
          <w:rtl/>
        </w:rPr>
        <w:t xml:space="preserve"> </w:t>
      </w:r>
      <w:r w:rsidRPr="00994F95">
        <w:rPr>
          <w:rFonts w:hint="cs"/>
          <w:b/>
          <w:bCs/>
          <w:sz w:val="24"/>
          <w:szCs w:val="28"/>
          <w:rtl/>
        </w:rPr>
        <w:t>و</w:t>
      </w:r>
      <w:r w:rsidRPr="00994F95">
        <w:rPr>
          <w:b/>
          <w:bCs/>
          <w:sz w:val="24"/>
          <w:szCs w:val="28"/>
          <w:rtl/>
        </w:rPr>
        <w:t xml:space="preserve"> </w:t>
      </w:r>
      <w:r w:rsidRPr="00994F95">
        <w:rPr>
          <w:rFonts w:hint="cs"/>
          <w:b/>
          <w:bCs/>
          <w:sz w:val="24"/>
          <w:szCs w:val="28"/>
          <w:rtl/>
        </w:rPr>
        <w:t>تحلیل</w:t>
      </w:r>
      <w:r w:rsidRPr="00994F95">
        <w:rPr>
          <w:b/>
          <w:bCs/>
          <w:sz w:val="24"/>
          <w:szCs w:val="28"/>
          <w:rtl/>
        </w:rPr>
        <w:t xml:space="preserve"> </w:t>
      </w:r>
      <w:r w:rsidRPr="00994F95">
        <w:rPr>
          <w:rFonts w:hint="cs"/>
          <w:b/>
          <w:bCs/>
          <w:sz w:val="24"/>
          <w:szCs w:val="28"/>
          <w:rtl/>
        </w:rPr>
        <w:t>نیاز</w:t>
      </w:r>
      <w:r>
        <w:rPr>
          <w:rFonts w:hint="cs"/>
          <w:b/>
          <w:bCs/>
          <w:sz w:val="24"/>
          <w:szCs w:val="28"/>
          <w:rtl/>
        </w:rPr>
        <w:t>ها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1117"/>
        <w:gridCol w:w="1232"/>
      </w:tblGrid>
      <w:tr w:rsidR="00DF1253" w:rsidRPr="001604BE" w14:paraId="7100C0D6" w14:textId="77777777" w:rsidTr="00B9352D">
        <w:tc>
          <w:tcPr>
            <w:tcW w:w="6866" w:type="dxa"/>
            <w:shd w:val="clear" w:color="auto" w:fill="auto"/>
          </w:tcPr>
          <w:p w14:paraId="1E14275E"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lastRenderedPageBreak/>
              <w:t>تکلیف</w:t>
            </w:r>
          </w:p>
        </w:tc>
        <w:tc>
          <w:tcPr>
            <w:tcW w:w="1134" w:type="dxa"/>
            <w:shd w:val="clear" w:color="auto" w:fill="auto"/>
          </w:tcPr>
          <w:p w14:paraId="0636F048"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t>کار انجام شده</w:t>
            </w:r>
          </w:p>
        </w:tc>
        <w:tc>
          <w:tcPr>
            <w:tcW w:w="1242" w:type="dxa"/>
            <w:shd w:val="clear" w:color="auto" w:fill="auto"/>
          </w:tcPr>
          <w:p w14:paraId="04ACB74D"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t>یادداشت ها/گام بعد</w:t>
            </w:r>
          </w:p>
        </w:tc>
      </w:tr>
      <w:tr w:rsidR="00DF1253" w:rsidRPr="001604BE" w14:paraId="5CF43CD5" w14:textId="77777777" w:rsidTr="00B9352D">
        <w:tc>
          <w:tcPr>
            <w:tcW w:w="6866" w:type="dxa"/>
            <w:shd w:val="clear" w:color="auto" w:fill="auto"/>
          </w:tcPr>
          <w:p w14:paraId="44F2D6F7" w14:textId="77777777" w:rsidR="00DF1253" w:rsidRPr="001604BE" w:rsidRDefault="00DF1253" w:rsidP="00B9352D">
            <w:pPr>
              <w:spacing w:after="0" w:line="360" w:lineRule="auto"/>
              <w:jc w:val="both"/>
              <w:rPr>
                <w:sz w:val="24"/>
                <w:szCs w:val="28"/>
                <w:rtl/>
              </w:rPr>
            </w:pPr>
            <w:r w:rsidRPr="001604BE">
              <w:rPr>
                <w:rFonts w:hint="cs"/>
                <w:sz w:val="24"/>
                <w:szCs w:val="28"/>
                <w:rtl/>
              </w:rPr>
              <w:t>الزامات</w:t>
            </w:r>
            <w:r w:rsidRPr="001604BE">
              <w:rPr>
                <w:sz w:val="24"/>
                <w:szCs w:val="28"/>
                <w:rtl/>
              </w:rPr>
              <w:t xml:space="preserve"> </w:t>
            </w:r>
            <w:r w:rsidRPr="001604BE">
              <w:rPr>
                <w:rFonts w:hint="cs"/>
                <w:sz w:val="24"/>
                <w:szCs w:val="28"/>
                <w:rtl/>
              </w:rPr>
              <w:t>اطلاعات</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تعریف</w:t>
            </w:r>
            <w:r w:rsidRPr="001604BE">
              <w:rPr>
                <w:sz w:val="24"/>
                <w:szCs w:val="28"/>
                <w:rtl/>
              </w:rPr>
              <w:t xml:space="preserve"> </w:t>
            </w:r>
            <w:r w:rsidRPr="001604BE">
              <w:rPr>
                <w:rFonts w:hint="cs"/>
                <w:sz w:val="24"/>
                <w:szCs w:val="28"/>
                <w:rtl/>
              </w:rPr>
              <w:t>کنید</w:t>
            </w:r>
          </w:p>
          <w:p w14:paraId="332D9A12" w14:textId="77777777" w:rsidR="00DF1253" w:rsidRPr="001604BE" w:rsidRDefault="00DF1253" w:rsidP="00B9352D">
            <w:pPr>
              <w:spacing w:after="0" w:line="360" w:lineRule="auto"/>
              <w:jc w:val="both"/>
              <w:rPr>
                <w:sz w:val="24"/>
                <w:szCs w:val="28"/>
              </w:rPr>
            </w:pPr>
          </w:p>
          <w:p w14:paraId="777C844B" w14:textId="77777777" w:rsidR="00DF1253" w:rsidRPr="001604BE" w:rsidRDefault="00DF1253" w:rsidP="00B9352D">
            <w:pPr>
              <w:spacing w:after="0" w:line="360" w:lineRule="auto"/>
              <w:jc w:val="both"/>
              <w:rPr>
                <w:sz w:val="24"/>
                <w:szCs w:val="28"/>
                <w:rtl/>
              </w:rPr>
            </w:pPr>
            <w:r w:rsidRPr="001604BE">
              <w:rPr>
                <w:rFonts w:hint="cs"/>
                <w:sz w:val="24"/>
                <w:szCs w:val="28"/>
                <w:rtl/>
              </w:rPr>
              <w:t>اطلاعات</w:t>
            </w:r>
            <w:r w:rsidRPr="001604BE">
              <w:rPr>
                <w:sz w:val="24"/>
                <w:szCs w:val="28"/>
                <w:rtl/>
              </w:rPr>
              <w:t xml:space="preserve"> </w:t>
            </w:r>
            <w:r w:rsidRPr="001604BE">
              <w:rPr>
                <w:rFonts w:hint="cs"/>
                <w:sz w:val="24"/>
                <w:szCs w:val="28"/>
                <w:rtl/>
              </w:rPr>
              <w:t>موجود</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جمع</w:t>
            </w:r>
            <w:r w:rsidRPr="001604BE">
              <w:rPr>
                <w:sz w:val="24"/>
                <w:szCs w:val="28"/>
                <w:rtl/>
              </w:rPr>
              <w:t xml:space="preserve"> </w:t>
            </w:r>
            <w:r w:rsidRPr="001604BE">
              <w:rPr>
                <w:rFonts w:hint="cs"/>
                <w:sz w:val="24"/>
                <w:szCs w:val="28"/>
                <w:rtl/>
              </w:rPr>
              <w:t>کنید</w:t>
            </w:r>
          </w:p>
          <w:p w14:paraId="7EEC36B1" w14:textId="77777777" w:rsidR="00DF1253" w:rsidRPr="001604BE" w:rsidRDefault="00DF1253" w:rsidP="00B9352D">
            <w:pPr>
              <w:spacing w:after="0" w:line="360" w:lineRule="auto"/>
              <w:jc w:val="both"/>
              <w:rPr>
                <w:sz w:val="24"/>
                <w:szCs w:val="28"/>
                <w:rtl/>
              </w:rPr>
            </w:pPr>
          </w:p>
          <w:p w14:paraId="46FB1179" w14:textId="77777777" w:rsidR="00DF1253" w:rsidRPr="001604BE" w:rsidRDefault="00DF1253" w:rsidP="00B9352D">
            <w:pPr>
              <w:spacing w:after="0" w:line="360" w:lineRule="auto"/>
              <w:jc w:val="both"/>
              <w:rPr>
                <w:sz w:val="24"/>
                <w:szCs w:val="28"/>
              </w:rPr>
            </w:pPr>
            <w:r>
              <w:rPr>
                <w:sz w:val="24"/>
                <w:szCs w:val="28"/>
                <w:rtl/>
              </w:rPr>
              <w:t>پروپوزال</w:t>
            </w:r>
            <w:r w:rsidRPr="001604BE">
              <w:rPr>
                <w:sz w:val="24"/>
                <w:szCs w:val="28"/>
                <w:rtl/>
              </w:rPr>
              <w:t>:</w:t>
            </w:r>
          </w:p>
          <w:p w14:paraId="28DA1B76" w14:textId="77777777" w:rsidR="00DF1253" w:rsidRPr="001604BE" w:rsidRDefault="00DF1253" w:rsidP="00B9352D">
            <w:pPr>
              <w:spacing w:after="0" w:line="360" w:lineRule="auto"/>
              <w:jc w:val="both"/>
              <w:rPr>
                <w:sz w:val="24"/>
                <w:szCs w:val="28"/>
              </w:rPr>
            </w:pPr>
            <w:r w:rsidRPr="001604BE">
              <w:rPr>
                <w:rFonts w:hint="cs"/>
                <w:sz w:val="24"/>
                <w:szCs w:val="28"/>
                <w:rtl/>
              </w:rPr>
              <w:t>اسناد</w:t>
            </w:r>
            <w:r w:rsidRPr="001604BE">
              <w:rPr>
                <w:sz w:val="24"/>
                <w:szCs w:val="28"/>
                <w:rtl/>
              </w:rPr>
              <w:t xml:space="preserve"> </w:t>
            </w:r>
            <w:r w:rsidRPr="001604BE">
              <w:rPr>
                <w:rFonts w:hint="cs"/>
                <w:sz w:val="24"/>
                <w:szCs w:val="28"/>
                <w:rtl/>
              </w:rPr>
              <w:t>را طراحی کنید</w:t>
            </w:r>
          </w:p>
          <w:p w14:paraId="525C42CD" w14:textId="77777777" w:rsidR="00DF1253" w:rsidRPr="001604BE" w:rsidRDefault="00DF1253" w:rsidP="00B9352D">
            <w:pPr>
              <w:spacing w:after="0" w:line="360" w:lineRule="auto"/>
              <w:jc w:val="both"/>
              <w:rPr>
                <w:sz w:val="24"/>
                <w:szCs w:val="28"/>
              </w:rPr>
            </w:pPr>
            <w:r w:rsidRPr="001604BE">
              <w:rPr>
                <w:rFonts w:hint="cs"/>
                <w:sz w:val="24"/>
                <w:szCs w:val="28"/>
                <w:rtl/>
              </w:rPr>
              <w:t>اطلاعات</w:t>
            </w:r>
            <w:r w:rsidRPr="001604BE">
              <w:rPr>
                <w:sz w:val="24"/>
                <w:szCs w:val="28"/>
                <w:rtl/>
              </w:rPr>
              <w:t xml:space="preserve"> </w:t>
            </w:r>
            <w:r w:rsidRPr="001604BE">
              <w:rPr>
                <w:rFonts w:hint="cs"/>
                <w:sz w:val="24"/>
                <w:szCs w:val="28"/>
                <w:rtl/>
              </w:rPr>
              <w:t>مربوط</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عملیات</w:t>
            </w:r>
          </w:p>
          <w:p w14:paraId="387B9082" w14:textId="77777777" w:rsidR="00DF1253" w:rsidRPr="001604BE" w:rsidRDefault="00DF1253" w:rsidP="00B9352D">
            <w:pPr>
              <w:spacing w:after="0" w:line="360" w:lineRule="auto"/>
              <w:jc w:val="both"/>
              <w:rPr>
                <w:sz w:val="24"/>
                <w:szCs w:val="28"/>
              </w:rPr>
            </w:pPr>
            <w:r w:rsidRPr="001604BE">
              <w:rPr>
                <w:rFonts w:hint="cs"/>
                <w:sz w:val="24"/>
                <w:szCs w:val="28"/>
                <w:rtl/>
              </w:rPr>
              <w:t>اهداف</w:t>
            </w:r>
            <w:r w:rsidRPr="001604BE">
              <w:rPr>
                <w:sz w:val="24"/>
                <w:szCs w:val="28"/>
                <w:rtl/>
              </w:rPr>
              <w:t xml:space="preserve"> </w:t>
            </w:r>
            <w:r w:rsidRPr="001604BE">
              <w:rPr>
                <w:rFonts w:hint="cs"/>
                <w:sz w:val="24"/>
                <w:szCs w:val="28"/>
                <w:rtl/>
              </w:rPr>
              <w:t>عملیاتی</w:t>
            </w:r>
            <w:r w:rsidRPr="001604BE">
              <w:rPr>
                <w:sz w:val="24"/>
                <w:szCs w:val="28"/>
                <w:rtl/>
              </w:rPr>
              <w:t xml:space="preserve"> </w:t>
            </w:r>
            <w:r w:rsidRPr="001604BE">
              <w:rPr>
                <w:rFonts w:hint="cs"/>
                <w:sz w:val="24"/>
                <w:szCs w:val="28"/>
                <w:rtl/>
              </w:rPr>
              <w:t>یا</w:t>
            </w:r>
            <w:r w:rsidRPr="001604BE">
              <w:rPr>
                <w:sz w:val="24"/>
                <w:szCs w:val="28"/>
                <w:rtl/>
              </w:rPr>
              <w:t xml:space="preserve"> </w:t>
            </w:r>
            <w:r w:rsidRPr="001604BE">
              <w:rPr>
                <w:rFonts w:hint="cs"/>
                <w:sz w:val="24"/>
                <w:szCs w:val="28"/>
                <w:rtl/>
              </w:rPr>
              <w:t>مالی</w:t>
            </w:r>
            <w:r w:rsidRPr="001604BE">
              <w:rPr>
                <w:sz w:val="24"/>
                <w:szCs w:val="28"/>
                <w:rtl/>
              </w:rPr>
              <w:t xml:space="preserve"> </w:t>
            </w:r>
            <w:r w:rsidRPr="001604BE">
              <w:rPr>
                <w:rFonts w:hint="cs"/>
                <w:sz w:val="24"/>
                <w:szCs w:val="28"/>
                <w:rtl/>
              </w:rPr>
              <w:t>برنامه</w:t>
            </w:r>
            <w:r w:rsidRPr="001604BE">
              <w:rPr>
                <w:sz w:val="24"/>
                <w:szCs w:val="28"/>
                <w:rtl/>
              </w:rPr>
              <w:t xml:space="preserve"> </w:t>
            </w:r>
            <w:r w:rsidRPr="001604BE">
              <w:rPr>
                <w:rFonts w:hint="cs"/>
                <w:sz w:val="24"/>
                <w:szCs w:val="28"/>
                <w:rtl/>
              </w:rPr>
              <w:t>ریزی</w:t>
            </w:r>
            <w:r w:rsidRPr="001604BE">
              <w:rPr>
                <w:sz w:val="24"/>
                <w:szCs w:val="28"/>
                <w:rtl/>
              </w:rPr>
              <w:t xml:space="preserve"> </w:t>
            </w:r>
            <w:r w:rsidRPr="001604BE">
              <w:rPr>
                <w:rFonts w:hint="cs"/>
                <w:sz w:val="24"/>
                <w:szCs w:val="28"/>
                <w:rtl/>
              </w:rPr>
              <w:t>شده</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دوره</w:t>
            </w:r>
            <w:r w:rsidRPr="001604BE">
              <w:rPr>
                <w:sz w:val="24"/>
                <w:szCs w:val="28"/>
                <w:rtl/>
              </w:rPr>
              <w:t xml:space="preserve"> </w:t>
            </w:r>
            <w:r w:rsidRPr="001604BE">
              <w:rPr>
                <w:rFonts w:hint="cs"/>
                <w:sz w:val="24"/>
                <w:szCs w:val="28"/>
                <w:rtl/>
              </w:rPr>
              <w:t>بعدی</w:t>
            </w:r>
          </w:p>
          <w:p w14:paraId="7763A37D" w14:textId="77777777" w:rsidR="00DF1253" w:rsidRPr="001604BE" w:rsidRDefault="00DF1253" w:rsidP="00B9352D">
            <w:pPr>
              <w:spacing w:after="0" w:line="360" w:lineRule="auto"/>
              <w:jc w:val="both"/>
              <w:rPr>
                <w:sz w:val="24"/>
                <w:szCs w:val="28"/>
                <w:rtl/>
              </w:rPr>
            </w:pPr>
          </w:p>
          <w:p w14:paraId="4483F190" w14:textId="77777777" w:rsidR="00DF1253" w:rsidRPr="001604BE" w:rsidRDefault="00DF1253" w:rsidP="00B9352D">
            <w:pPr>
              <w:spacing w:after="0" w:line="360" w:lineRule="auto"/>
              <w:jc w:val="both"/>
              <w:rPr>
                <w:sz w:val="24"/>
                <w:szCs w:val="28"/>
              </w:rPr>
            </w:pPr>
            <w:r w:rsidRPr="001604BE">
              <w:rPr>
                <w:rFonts w:hint="cs"/>
                <w:sz w:val="24"/>
                <w:szCs w:val="28"/>
                <w:rtl/>
              </w:rPr>
              <w:t>ساخت</w:t>
            </w:r>
            <w:r w:rsidRPr="001604BE">
              <w:rPr>
                <w:sz w:val="24"/>
                <w:szCs w:val="28"/>
                <w:rtl/>
              </w:rPr>
              <w:t xml:space="preserve"> </w:t>
            </w:r>
            <w:r w:rsidRPr="001604BE">
              <w:rPr>
                <w:rFonts w:hint="cs"/>
                <w:sz w:val="24"/>
                <w:szCs w:val="28"/>
                <w:rtl/>
              </w:rPr>
              <w:t>زمینه</w:t>
            </w:r>
            <w:r w:rsidRPr="001604BE">
              <w:rPr>
                <w:sz w:val="24"/>
                <w:szCs w:val="28"/>
                <w:rtl/>
              </w:rPr>
              <w:t xml:space="preserve"> </w:t>
            </w:r>
            <w:r w:rsidRPr="001604BE">
              <w:rPr>
                <w:rFonts w:hint="cs"/>
                <w:sz w:val="24"/>
                <w:szCs w:val="28"/>
                <w:rtl/>
              </w:rPr>
              <w:t>عالی</w:t>
            </w:r>
            <w:r w:rsidRPr="001604BE">
              <w:rPr>
                <w:sz w:val="24"/>
                <w:szCs w:val="28"/>
                <w:rtl/>
              </w:rPr>
              <w:t>:</w:t>
            </w:r>
          </w:p>
          <w:p w14:paraId="14D70498" w14:textId="77777777" w:rsidR="00DF1253" w:rsidRPr="001604BE" w:rsidRDefault="00DF1253" w:rsidP="00B9352D">
            <w:pPr>
              <w:spacing w:after="0" w:line="360" w:lineRule="auto"/>
              <w:jc w:val="both"/>
              <w:rPr>
                <w:sz w:val="24"/>
                <w:szCs w:val="28"/>
              </w:rPr>
            </w:pPr>
            <w:r w:rsidRPr="001604BE">
              <w:rPr>
                <w:rFonts w:hint="cs"/>
                <w:sz w:val="24"/>
                <w:szCs w:val="28"/>
                <w:rtl/>
              </w:rPr>
              <w:t>از</w:t>
            </w:r>
            <w:r w:rsidRPr="001604BE">
              <w:rPr>
                <w:sz w:val="24"/>
                <w:szCs w:val="28"/>
                <w:rtl/>
              </w:rPr>
              <w:t xml:space="preserve"> </w:t>
            </w:r>
            <w:r w:rsidRPr="001604BE">
              <w:rPr>
                <w:rFonts w:hint="cs"/>
                <w:sz w:val="24"/>
                <w:szCs w:val="28"/>
                <w:rtl/>
              </w:rPr>
              <w:t>جنبه</w:t>
            </w:r>
            <w:r w:rsidRPr="001604BE">
              <w:rPr>
                <w:sz w:val="24"/>
                <w:szCs w:val="28"/>
                <w:rtl/>
              </w:rPr>
              <w:t xml:space="preserve"> </w:t>
            </w:r>
            <w:r w:rsidRPr="001604BE">
              <w:rPr>
                <w:rFonts w:hint="cs"/>
                <w:sz w:val="24"/>
                <w:szCs w:val="28"/>
                <w:rtl/>
              </w:rPr>
              <w:t>عمومی</w:t>
            </w:r>
            <w:r w:rsidRPr="001604BE">
              <w:rPr>
                <w:sz w:val="24"/>
                <w:szCs w:val="28"/>
                <w:rtl/>
              </w:rPr>
              <w:t xml:space="preserve"> </w:t>
            </w:r>
            <w:r w:rsidRPr="001604BE">
              <w:rPr>
                <w:rFonts w:hint="cs"/>
                <w:sz w:val="24"/>
                <w:szCs w:val="28"/>
                <w:rtl/>
              </w:rPr>
              <w:t>بازاریابی</w:t>
            </w:r>
            <w:r w:rsidRPr="001604BE">
              <w:rPr>
                <w:sz w:val="24"/>
                <w:szCs w:val="28"/>
                <w:rtl/>
              </w:rPr>
              <w:t xml:space="preserve"> </w:t>
            </w:r>
            <w:r w:rsidRPr="001604BE">
              <w:rPr>
                <w:rFonts w:hint="cs"/>
                <w:sz w:val="24"/>
                <w:szCs w:val="28"/>
                <w:rtl/>
              </w:rPr>
              <w:t>استفاده</w:t>
            </w:r>
            <w:r w:rsidRPr="001604BE">
              <w:rPr>
                <w:sz w:val="24"/>
                <w:szCs w:val="28"/>
                <w:rtl/>
              </w:rPr>
              <w:t xml:space="preserve"> </w:t>
            </w:r>
            <w:r w:rsidRPr="001604BE">
              <w:rPr>
                <w:rFonts w:hint="cs"/>
                <w:sz w:val="24"/>
                <w:szCs w:val="28"/>
                <w:rtl/>
              </w:rPr>
              <w:t>کنید</w:t>
            </w:r>
          </w:p>
          <w:p w14:paraId="17D8088C" w14:textId="77777777" w:rsidR="00DF1253" w:rsidRPr="001604BE" w:rsidRDefault="00DF1253" w:rsidP="00B9352D">
            <w:pPr>
              <w:spacing w:after="0" w:line="360" w:lineRule="auto"/>
              <w:jc w:val="both"/>
              <w:rPr>
                <w:sz w:val="24"/>
                <w:szCs w:val="28"/>
              </w:rPr>
            </w:pPr>
            <w:r w:rsidRPr="001604BE">
              <w:rPr>
                <w:rFonts w:hint="cs"/>
                <w:sz w:val="24"/>
                <w:szCs w:val="28"/>
                <w:rtl/>
              </w:rPr>
              <w:t>شخصی</w:t>
            </w:r>
            <w:r w:rsidRPr="001604BE">
              <w:rPr>
                <w:sz w:val="24"/>
                <w:szCs w:val="28"/>
                <w:rtl/>
              </w:rPr>
              <w:t xml:space="preserve"> </w:t>
            </w:r>
            <w:r w:rsidRPr="001604BE">
              <w:rPr>
                <w:rFonts w:hint="cs"/>
                <w:sz w:val="24"/>
                <w:szCs w:val="28"/>
                <w:rtl/>
              </w:rPr>
              <w:t>سازی کنید</w:t>
            </w:r>
          </w:p>
          <w:p w14:paraId="55CCA7B8" w14:textId="77777777" w:rsidR="00DF1253" w:rsidRPr="001604BE" w:rsidRDefault="00DF1253" w:rsidP="00B9352D">
            <w:pPr>
              <w:spacing w:after="0" w:line="360" w:lineRule="auto"/>
              <w:jc w:val="both"/>
              <w:rPr>
                <w:sz w:val="24"/>
                <w:szCs w:val="28"/>
              </w:rPr>
            </w:pPr>
            <w:r w:rsidRPr="001604BE">
              <w:rPr>
                <w:rFonts w:hint="cs"/>
                <w:sz w:val="24"/>
                <w:szCs w:val="28"/>
                <w:rtl/>
              </w:rPr>
              <w:t>با</w:t>
            </w:r>
            <w:r w:rsidRPr="001604BE">
              <w:rPr>
                <w:sz w:val="24"/>
                <w:szCs w:val="28"/>
                <w:rtl/>
              </w:rPr>
              <w:t xml:space="preserve"> </w:t>
            </w:r>
            <w:r w:rsidRPr="001604BE">
              <w:rPr>
                <w:rFonts w:hint="cs"/>
                <w:sz w:val="24"/>
                <w:szCs w:val="28"/>
                <w:rtl/>
              </w:rPr>
              <w:t>مشتریان</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مربیان</w:t>
            </w:r>
            <w:r w:rsidRPr="001604BE">
              <w:rPr>
                <w:sz w:val="24"/>
                <w:szCs w:val="28"/>
                <w:rtl/>
              </w:rPr>
              <w:t xml:space="preserve"> </w:t>
            </w:r>
            <w:r w:rsidRPr="001604BE">
              <w:rPr>
                <w:rFonts w:hint="cs"/>
                <w:sz w:val="24"/>
                <w:szCs w:val="28"/>
                <w:rtl/>
              </w:rPr>
              <w:t>دوستانه</w:t>
            </w:r>
            <w:r w:rsidRPr="001604BE">
              <w:rPr>
                <w:sz w:val="24"/>
                <w:szCs w:val="28"/>
                <w:rtl/>
              </w:rPr>
              <w:t xml:space="preserve"> </w:t>
            </w:r>
            <w:r w:rsidRPr="001604BE">
              <w:rPr>
                <w:rFonts w:hint="cs"/>
                <w:sz w:val="24"/>
                <w:szCs w:val="28"/>
                <w:rtl/>
              </w:rPr>
              <w:t>اعتبار</w:t>
            </w:r>
            <w:r w:rsidRPr="001604BE">
              <w:rPr>
                <w:sz w:val="24"/>
                <w:szCs w:val="28"/>
                <w:rtl/>
              </w:rPr>
              <w:t xml:space="preserve"> </w:t>
            </w:r>
            <w:r w:rsidRPr="001604BE">
              <w:rPr>
                <w:rFonts w:hint="cs"/>
                <w:sz w:val="24"/>
                <w:szCs w:val="28"/>
                <w:rtl/>
              </w:rPr>
              <w:t>کنید</w:t>
            </w:r>
          </w:p>
          <w:p w14:paraId="274B14EA" w14:textId="77777777" w:rsidR="00DF1253" w:rsidRPr="001604BE" w:rsidRDefault="00DF1253" w:rsidP="00B9352D">
            <w:pPr>
              <w:spacing w:after="0" w:line="360" w:lineRule="auto"/>
              <w:jc w:val="both"/>
              <w:rPr>
                <w:sz w:val="24"/>
                <w:szCs w:val="28"/>
                <w:rtl/>
              </w:rPr>
            </w:pPr>
          </w:p>
          <w:p w14:paraId="066E0B09" w14:textId="77777777" w:rsidR="00DF1253" w:rsidRPr="001604BE" w:rsidRDefault="00DF1253" w:rsidP="00B9352D">
            <w:pPr>
              <w:spacing w:after="0" w:line="360" w:lineRule="auto"/>
              <w:jc w:val="both"/>
              <w:rPr>
                <w:sz w:val="24"/>
                <w:szCs w:val="28"/>
              </w:rPr>
            </w:pPr>
            <w:r w:rsidRPr="001604BE">
              <w:rPr>
                <w:rFonts w:hint="cs"/>
                <w:sz w:val="24"/>
                <w:szCs w:val="28"/>
                <w:rtl/>
              </w:rPr>
              <w:t>مصاحبه</w:t>
            </w:r>
            <w:r w:rsidRPr="001604BE">
              <w:rPr>
                <w:sz w:val="24"/>
                <w:szCs w:val="28"/>
                <w:rtl/>
              </w:rPr>
              <w:t xml:space="preserve"> </w:t>
            </w:r>
            <w:r w:rsidRPr="001604BE">
              <w:rPr>
                <w:rFonts w:hint="cs"/>
                <w:sz w:val="24"/>
                <w:szCs w:val="28"/>
                <w:rtl/>
              </w:rPr>
              <w:t>با</w:t>
            </w:r>
            <w:r w:rsidRPr="001604BE">
              <w:rPr>
                <w:sz w:val="24"/>
                <w:szCs w:val="28"/>
                <w:rtl/>
              </w:rPr>
              <w:t xml:space="preserve"> </w:t>
            </w:r>
            <w:r w:rsidRPr="001604BE">
              <w:rPr>
                <w:rFonts w:hint="cs"/>
                <w:sz w:val="24"/>
                <w:szCs w:val="28"/>
                <w:rtl/>
              </w:rPr>
              <w:t>کارکنان</w:t>
            </w:r>
            <w:r w:rsidRPr="001604BE">
              <w:rPr>
                <w:sz w:val="24"/>
                <w:szCs w:val="28"/>
                <w:rtl/>
              </w:rPr>
              <w:t xml:space="preserve"> </w:t>
            </w:r>
            <w:r w:rsidRPr="001604BE">
              <w:rPr>
                <w:rFonts w:hint="cs"/>
                <w:sz w:val="24"/>
                <w:szCs w:val="28"/>
                <w:rtl/>
              </w:rPr>
              <w:t>کلیدی</w:t>
            </w:r>
            <w:r w:rsidRPr="001604BE">
              <w:rPr>
                <w:sz w:val="24"/>
                <w:szCs w:val="28"/>
                <w:rtl/>
              </w:rPr>
              <w:t>:</w:t>
            </w:r>
          </w:p>
          <w:p w14:paraId="46AA0A52" w14:textId="77777777" w:rsidR="00DF1253" w:rsidRPr="001604BE" w:rsidRDefault="00DF1253" w:rsidP="00B9352D">
            <w:pPr>
              <w:spacing w:after="0" w:line="360" w:lineRule="auto"/>
              <w:jc w:val="both"/>
              <w:rPr>
                <w:sz w:val="24"/>
                <w:szCs w:val="28"/>
              </w:rPr>
            </w:pPr>
            <w:r w:rsidRPr="001604BE">
              <w:rPr>
                <w:rFonts w:hint="cs"/>
                <w:sz w:val="24"/>
                <w:szCs w:val="28"/>
                <w:rtl/>
              </w:rPr>
              <w:t>فنی</w:t>
            </w:r>
          </w:p>
          <w:p w14:paraId="045AD285" w14:textId="77777777" w:rsidR="00DF1253" w:rsidRPr="001604BE" w:rsidRDefault="00DF1253" w:rsidP="00B9352D">
            <w:pPr>
              <w:spacing w:after="0" w:line="360" w:lineRule="auto"/>
              <w:jc w:val="both"/>
              <w:rPr>
                <w:sz w:val="24"/>
                <w:szCs w:val="28"/>
              </w:rPr>
            </w:pPr>
            <w:r w:rsidRPr="001604BE">
              <w:rPr>
                <w:rFonts w:hint="cs"/>
                <w:sz w:val="24"/>
                <w:szCs w:val="28"/>
                <w:rtl/>
              </w:rPr>
              <w:t>کسب</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کار</w:t>
            </w:r>
          </w:p>
          <w:p w14:paraId="2B4AECEB" w14:textId="77777777" w:rsidR="00DF1253" w:rsidRPr="001604BE" w:rsidRDefault="00DF1253" w:rsidP="00B9352D">
            <w:pPr>
              <w:spacing w:after="0" w:line="360" w:lineRule="auto"/>
              <w:jc w:val="both"/>
              <w:rPr>
                <w:sz w:val="24"/>
                <w:szCs w:val="28"/>
                <w:rtl/>
              </w:rPr>
            </w:pPr>
            <w:r w:rsidRPr="001604BE">
              <w:rPr>
                <w:rFonts w:hint="cs"/>
                <w:sz w:val="24"/>
                <w:szCs w:val="28"/>
                <w:rtl/>
              </w:rPr>
              <w:t>سایر</w:t>
            </w:r>
            <w:r w:rsidRPr="001604BE">
              <w:rPr>
                <w:sz w:val="24"/>
                <w:szCs w:val="28"/>
                <w:rtl/>
              </w:rPr>
              <w:t xml:space="preserve"> </w:t>
            </w:r>
            <w:r w:rsidRPr="001604BE">
              <w:rPr>
                <w:rFonts w:hint="cs"/>
                <w:sz w:val="24"/>
                <w:szCs w:val="28"/>
                <w:rtl/>
              </w:rPr>
              <w:t>گروه</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استاندارد</w:t>
            </w:r>
          </w:p>
          <w:p w14:paraId="746FBA7A" w14:textId="77777777" w:rsidR="00DF1253" w:rsidRPr="001604BE" w:rsidRDefault="00DF1253" w:rsidP="00B9352D">
            <w:pPr>
              <w:spacing w:after="0" w:line="360" w:lineRule="auto"/>
              <w:jc w:val="both"/>
              <w:rPr>
                <w:sz w:val="24"/>
                <w:szCs w:val="28"/>
              </w:rPr>
            </w:pPr>
          </w:p>
          <w:p w14:paraId="7D51C29E" w14:textId="77777777" w:rsidR="00DF1253" w:rsidRPr="001604BE" w:rsidRDefault="00DF1253" w:rsidP="00B9352D">
            <w:pPr>
              <w:spacing w:after="0" w:line="360" w:lineRule="auto"/>
              <w:jc w:val="both"/>
              <w:rPr>
                <w:sz w:val="24"/>
                <w:szCs w:val="28"/>
              </w:rPr>
            </w:pPr>
            <w:r w:rsidRPr="001604BE">
              <w:rPr>
                <w:rFonts w:hint="cs"/>
                <w:sz w:val="24"/>
                <w:szCs w:val="28"/>
                <w:rtl/>
              </w:rPr>
              <w:t>فرآیندهای</w:t>
            </w:r>
            <w:r w:rsidRPr="001604BE">
              <w:rPr>
                <w:sz w:val="24"/>
                <w:szCs w:val="28"/>
                <w:rtl/>
              </w:rPr>
              <w:t xml:space="preserve"> </w:t>
            </w:r>
            <w:r w:rsidRPr="001604BE">
              <w:rPr>
                <w:rFonts w:hint="cs"/>
                <w:sz w:val="24"/>
                <w:szCs w:val="28"/>
                <w:rtl/>
              </w:rPr>
              <w:t>فعلی</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مشاهده</w:t>
            </w:r>
            <w:r w:rsidRPr="001604BE">
              <w:rPr>
                <w:sz w:val="24"/>
                <w:szCs w:val="28"/>
                <w:rtl/>
              </w:rPr>
              <w:t xml:space="preserve"> </w:t>
            </w:r>
            <w:r w:rsidRPr="001604BE">
              <w:rPr>
                <w:rFonts w:hint="cs"/>
                <w:sz w:val="24"/>
                <w:szCs w:val="28"/>
                <w:rtl/>
              </w:rPr>
              <w:t>کنید</w:t>
            </w:r>
            <w:r w:rsidRPr="001604BE">
              <w:rPr>
                <w:sz w:val="24"/>
                <w:szCs w:val="28"/>
                <w:rtl/>
              </w:rPr>
              <w:t>:</w:t>
            </w:r>
          </w:p>
          <w:p w14:paraId="44A4219B" w14:textId="77777777" w:rsidR="00DF1253" w:rsidRPr="001604BE" w:rsidRDefault="00DF1253" w:rsidP="00B9352D">
            <w:pPr>
              <w:spacing w:after="0" w:line="360" w:lineRule="auto"/>
              <w:jc w:val="both"/>
              <w:rPr>
                <w:sz w:val="24"/>
                <w:szCs w:val="28"/>
              </w:rPr>
            </w:pPr>
            <w:r>
              <w:rPr>
                <w:rFonts w:hint="cs"/>
                <w:sz w:val="24"/>
                <w:szCs w:val="28"/>
                <w:rtl/>
              </w:rPr>
              <w:t>اصطلاحات</w:t>
            </w:r>
            <w:r w:rsidRPr="001604BE">
              <w:rPr>
                <w:sz w:val="24"/>
                <w:szCs w:val="28"/>
                <w:rtl/>
              </w:rPr>
              <w:t xml:space="preserve"> </w:t>
            </w:r>
            <w:r w:rsidRPr="001604BE">
              <w:rPr>
                <w:rFonts w:hint="cs"/>
                <w:sz w:val="24"/>
                <w:szCs w:val="28"/>
                <w:rtl/>
              </w:rPr>
              <w:t>داخلی را تسخیر کنید</w:t>
            </w:r>
          </w:p>
          <w:p w14:paraId="67AA1B09" w14:textId="77777777" w:rsidR="00DF1253" w:rsidRPr="001604BE" w:rsidRDefault="00DF1253" w:rsidP="00B9352D">
            <w:pPr>
              <w:spacing w:after="0" w:line="360" w:lineRule="auto"/>
              <w:jc w:val="both"/>
              <w:rPr>
                <w:sz w:val="24"/>
                <w:szCs w:val="28"/>
              </w:rPr>
            </w:pPr>
            <w:r w:rsidRPr="001604BE">
              <w:rPr>
                <w:rFonts w:hint="cs"/>
                <w:sz w:val="24"/>
                <w:szCs w:val="28"/>
                <w:rtl/>
              </w:rPr>
              <w:t>حداقل</w:t>
            </w:r>
            <w:r w:rsidRPr="001604BE">
              <w:rPr>
                <w:sz w:val="24"/>
                <w:szCs w:val="28"/>
                <w:rtl/>
              </w:rPr>
              <w:t xml:space="preserve"> </w:t>
            </w:r>
            <w:r w:rsidRPr="001604BE">
              <w:rPr>
                <w:rFonts w:hint="cs"/>
                <w:sz w:val="24"/>
                <w:szCs w:val="28"/>
                <w:rtl/>
              </w:rPr>
              <w:t>دو</w:t>
            </w:r>
            <w:r w:rsidRPr="001604BE">
              <w:rPr>
                <w:sz w:val="24"/>
                <w:szCs w:val="28"/>
                <w:rtl/>
              </w:rPr>
              <w:t xml:space="preserve"> </w:t>
            </w:r>
            <w:r w:rsidRPr="001604BE">
              <w:rPr>
                <w:rFonts w:hint="cs"/>
                <w:sz w:val="24"/>
                <w:szCs w:val="28"/>
                <w:rtl/>
              </w:rPr>
              <w:t>نمونه</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چگونگی</w:t>
            </w:r>
            <w:r w:rsidRPr="001604BE">
              <w:rPr>
                <w:sz w:val="24"/>
                <w:szCs w:val="28"/>
                <w:rtl/>
              </w:rPr>
              <w:t xml:space="preserve"> </w:t>
            </w:r>
            <w:r w:rsidRPr="001604BE">
              <w:rPr>
                <w:rFonts w:hint="cs"/>
                <w:sz w:val="24"/>
                <w:szCs w:val="28"/>
                <w:rtl/>
              </w:rPr>
              <w:t>برآورده</w:t>
            </w:r>
            <w:r w:rsidRPr="001604BE">
              <w:rPr>
                <w:sz w:val="24"/>
                <w:szCs w:val="28"/>
                <w:rtl/>
              </w:rPr>
              <w:t xml:space="preserve"> </w:t>
            </w:r>
            <w:r w:rsidRPr="001604BE">
              <w:rPr>
                <w:rFonts w:hint="cs"/>
                <w:sz w:val="24"/>
                <w:szCs w:val="28"/>
                <w:rtl/>
              </w:rPr>
              <w:t>نشدن</w:t>
            </w:r>
            <w:r w:rsidRPr="001604BE">
              <w:rPr>
                <w:sz w:val="24"/>
                <w:szCs w:val="28"/>
                <w:rtl/>
              </w:rPr>
              <w:t xml:space="preserve"> </w:t>
            </w:r>
            <w:r w:rsidRPr="001604BE">
              <w:rPr>
                <w:rFonts w:hint="cs"/>
                <w:sz w:val="24"/>
                <w:szCs w:val="28"/>
                <w:rtl/>
              </w:rPr>
              <w:t>سیستم</w:t>
            </w:r>
            <w:r w:rsidRPr="001604BE">
              <w:rPr>
                <w:sz w:val="24"/>
                <w:szCs w:val="28"/>
                <w:rtl/>
              </w:rPr>
              <w:t xml:space="preserve"> </w:t>
            </w:r>
            <w:r w:rsidRPr="001604BE">
              <w:rPr>
                <w:rFonts w:hint="cs"/>
                <w:sz w:val="24"/>
                <w:szCs w:val="28"/>
                <w:rtl/>
              </w:rPr>
              <w:t>فعلی</w:t>
            </w:r>
            <w:r w:rsidRPr="001604BE">
              <w:rPr>
                <w:sz w:val="24"/>
                <w:szCs w:val="28"/>
                <w:rtl/>
              </w:rPr>
              <w:t xml:space="preserve"> </w:t>
            </w:r>
            <w:r w:rsidRPr="001604BE">
              <w:rPr>
                <w:rFonts w:hint="cs"/>
                <w:sz w:val="24"/>
                <w:szCs w:val="28"/>
                <w:rtl/>
              </w:rPr>
              <w:t>نیازهای</w:t>
            </w:r>
            <w:r w:rsidRPr="001604BE">
              <w:rPr>
                <w:sz w:val="24"/>
                <w:szCs w:val="28"/>
                <w:rtl/>
              </w:rPr>
              <w:t xml:space="preserve"> </w:t>
            </w:r>
            <w:r w:rsidRPr="001604BE">
              <w:rPr>
                <w:rFonts w:hint="cs"/>
                <w:sz w:val="24"/>
                <w:szCs w:val="28"/>
                <w:rtl/>
              </w:rPr>
              <w:t>کارمندان</w:t>
            </w:r>
            <w:r w:rsidRPr="001604BE">
              <w:rPr>
                <w:sz w:val="24"/>
                <w:szCs w:val="28"/>
                <w:rtl/>
              </w:rPr>
              <w:t xml:space="preserve"> </w:t>
            </w:r>
            <w:r w:rsidRPr="001604BE">
              <w:rPr>
                <w:rFonts w:hint="cs"/>
                <w:sz w:val="24"/>
                <w:szCs w:val="28"/>
                <w:rtl/>
              </w:rPr>
              <w:t>یا</w:t>
            </w:r>
            <w:r w:rsidRPr="001604BE">
              <w:rPr>
                <w:sz w:val="24"/>
                <w:szCs w:val="28"/>
                <w:rtl/>
              </w:rPr>
              <w:t xml:space="preserve"> </w:t>
            </w:r>
            <w:r w:rsidRPr="001604BE">
              <w:rPr>
                <w:rFonts w:hint="cs"/>
                <w:sz w:val="24"/>
                <w:szCs w:val="28"/>
                <w:rtl/>
              </w:rPr>
              <w:t>مشتری</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جمع</w:t>
            </w:r>
            <w:r w:rsidRPr="001604BE">
              <w:rPr>
                <w:sz w:val="24"/>
                <w:szCs w:val="28"/>
                <w:rtl/>
              </w:rPr>
              <w:t xml:space="preserve"> </w:t>
            </w:r>
            <w:r w:rsidRPr="001604BE">
              <w:rPr>
                <w:rFonts w:hint="cs"/>
                <w:sz w:val="24"/>
                <w:szCs w:val="28"/>
                <w:rtl/>
              </w:rPr>
              <w:t>آوری کنید</w:t>
            </w:r>
          </w:p>
          <w:p w14:paraId="03DC1F69" w14:textId="77777777" w:rsidR="00DF1253" w:rsidRPr="001604BE" w:rsidRDefault="00DF1253" w:rsidP="00B9352D">
            <w:pPr>
              <w:spacing w:after="0" w:line="360" w:lineRule="auto"/>
              <w:jc w:val="both"/>
              <w:rPr>
                <w:sz w:val="24"/>
                <w:szCs w:val="28"/>
              </w:rPr>
            </w:pPr>
            <w:r w:rsidRPr="001604BE">
              <w:rPr>
                <w:rFonts w:hint="cs"/>
                <w:sz w:val="24"/>
                <w:szCs w:val="28"/>
                <w:rtl/>
              </w:rPr>
              <w:t>اطلاعات</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سنتز</w:t>
            </w:r>
            <w:r w:rsidRPr="001604BE">
              <w:rPr>
                <w:sz w:val="24"/>
                <w:szCs w:val="28"/>
                <w:rtl/>
              </w:rPr>
              <w:t xml:space="preserve"> </w:t>
            </w:r>
            <w:r w:rsidRPr="001604BE">
              <w:rPr>
                <w:rFonts w:hint="cs"/>
                <w:sz w:val="24"/>
                <w:szCs w:val="28"/>
                <w:rtl/>
              </w:rPr>
              <w:t>کنید</w:t>
            </w:r>
          </w:p>
          <w:p w14:paraId="2EADAB47" w14:textId="77777777" w:rsidR="00DF1253" w:rsidRPr="001604BE" w:rsidRDefault="00DF1253" w:rsidP="00B9352D">
            <w:pPr>
              <w:spacing w:after="0" w:line="360" w:lineRule="auto"/>
              <w:jc w:val="both"/>
              <w:rPr>
                <w:sz w:val="24"/>
                <w:szCs w:val="28"/>
                <w:rtl/>
              </w:rPr>
            </w:pPr>
            <w:r w:rsidRPr="001604BE">
              <w:rPr>
                <w:rFonts w:hint="cs"/>
                <w:sz w:val="24"/>
                <w:szCs w:val="28"/>
                <w:rtl/>
              </w:rPr>
              <w:t>خلاصه</w:t>
            </w:r>
            <w:r w:rsidRPr="001604BE">
              <w:rPr>
                <w:sz w:val="24"/>
                <w:szCs w:val="28"/>
                <w:rtl/>
              </w:rPr>
              <w:t xml:space="preserve"> </w:t>
            </w:r>
            <w:r w:rsidRPr="001604BE">
              <w:rPr>
                <w:rFonts w:hint="cs"/>
                <w:sz w:val="24"/>
                <w:szCs w:val="28"/>
                <w:rtl/>
              </w:rPr>
              <w:t>ای تهیه</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ارائه</w:t>
            </w:r>
            <w:r w:rsidRPr="001604BE">
              <w:rPr>
                <w:sz w:val="24"/>
                <w:szCs w:val="28"/>
                <w:rtl/>
              </w:rPr>
              <w:t xml:space="preserve"> </w:t>
            </w:r>
            <w:r w:rsidRPr="001604BE">
              <w:rPr>
                <w:rFonts w:hint="cs"/>
                <w:sz w:val="24"/>
                <w:szCs w:val="28"/>
                <w:rtl/>
              </w:rPr>
              <w:t>کنید</w:t>
            </w:r>
          </w:p>
        </w:tc>
        <w:tc>
          <w:tcPr>
            <w:tcW w:w="1134" w:type="dxa"/>
            <w:shd w:val="clear" w:color="auto" w:fill="auto"/>
          </w:tcPr>
          <w:p w14:paraId="57909C1B" w14:textId="77777777" w:rsidR="00DF1253" w:rsidRPr="001604BE" w:rsidRDefault="00DF1253" w:rsidP="00B9352D">
            <w:pPr>
              <w:spacing w:after="0" w:line="360" w:lineRule="auto"/>
              <w:jc w:val="both"/>
              <w:rPr>
                <w:sz w:val="24"/>
                <w:szCs w:val="28"/>
                <w:rtl/>
              </w:rPr>
            </w:pPr>
          </w:p>
        </w:tc>
        <w:tc>
          <w:tcPr>
            <w:tcW w:w="1242" w:type="dxa"/>
            <w:shd w:val="clear" w:color="auto" w:fill="auto"/>
          </w:tcPr>
          <w:p w14:paraId="61C1A56D" w14:textId="77777777" w:rsidR="00DF1253" w:rsidRPr="001604BE" w:rsidRDefault="00DF1253" w:rsidP="00B9352D">
            <w:pPr>
              <w:spacing w:after="0" w:line="360" w:lineRule="auto"/>
              <w:jc w:val="both"/>
              <w:rPr>
                <w:sz w:val="24"/>
                <w:szCs w:val="28"/>
                <w:rtl/>
              </w:rPr>
            </w:pPr>
          </w:p>
        </w:tc>
      </w:tr>
    </w:tbl>
    <w:p w14:paraId="20CEA959" w14:textId="77777777" w:rsidR="00DF1253" w:rsidRDefault="00DF1253" w:rsidP="00DF1253">
      <w:pPr>
        <w:spacing w:line="360" w:lineRule="auto"/>
        <w:jc w:val="both"/>
        <w:rPr>
          <w:sz w:val="24"/>
          <w:szCs w:val="28"/>
          <w:rtl/>
        </w:rPr>
      </w:pPr>
    </w:p>
    <w:p w14:paraId="33437960" w14:textId="77777777" w:rsidR="00DF1253" w:rsidRPr="00036D02" w:rsidRDefault="00DF1253" w:rsidP="00DF1253">
      <w:pPr>
        <w:spacing w:line="360" w:lineRule="auto"/>
        <w:jc w:val="both"/>
        <w:rPr>
          <w:b/>
          <w:bCs/>
          <w:i/>
          <w:iCs/>
          <w:sz w:val="32"/>
          <w:szCs w:val="32"/>
          <w:u w:val="single"/>
          <w:rtl/>
        </w:rPr>
      </w:pPr>
      <w:r w:rsidRPr="00036D02">
        <w:rPr>
          <w:rFonts w:hint="cs"/>
          <w:b/>
          <w:bCs/>
          <w:i/>
          <w:iCs/>
          <w:sz w:val="32"/>
          <w:szCs w:val="32"/>
          <w:u w:val="single"/>
          <w:rtl/>
        </w:rPr>
        <w:lastRenderedPageBreak/>
        <w:t>نکته</w:t>
      </w:r>
      <w:r w:rsidRPr="00036D02">
        <w:rPr>
          <w:b/>
          <w:bCs/>
          <w:i/>
          <w:iCs/>
          <w:sz w:val="32"/>
          <w:szCs w:val="32"/>
          <w:u w:val="single"/>
          <w:rtl/>
        </w:rPr>
        <w:t xml:space="preserve">: </w:t>
      </w:r>
      <w:r w:rsidRPr="00036D02">
        <w:rPr>
          <w:rFonts w:hint="cs"/>
          <w:b/>
          <w:bCs/>
          <w:i/>
          <w:iCs/>
          <w:sz w:val="32"/>
          <w:szCs w:val="32"/>
          <w:u w:val="single"/>
          <w:rtl/>
        </w:rPr>
        <w:t>پیمایش</w:t>
      </w:r>
      <w:r w:rsidRPr="00036D02">
        <w:rPr>
          <w:b/>
          <w:bCs/>
          <w:i/>
          <w:iCs/>
          <w:sz w:val="32"/>
          <w:szCs w:val="32"/>
          <w:u w:val="single"/>
          <w:rtl/>
        </w:rPr>
        <w:t xml:space="preserve"> </w:t>
      </w:r>
      <w:r w:rsidRPr="00036D02">
        <w:rPr>
          <w:rFonts w:hint="cs"/>
          <w:b/>
          <w:bCs/>
          <w:i/>
          <w:iCs/>
          <w:sz w:val="32"/>
          <w:szCs w:val="32"/>
          <w:u w:val="single"/>
          <w:rtl/>
        </w:rPr>
        <w:t>از</w:t>
      </w:r>
      <w:r w:rsidRPr="00036D02">
        <w:rPr>
          <w:b/>
          <w:bCs/>
          <w:i/>
          <w:iCs/>
          <w:sz w:val="32"/>
          <w:szCs w:val="32"/>
          <w:u w:val="single"/>
          <w:rtl/>
        </w:rPr>
        <w:t xml:space="preserve"> </w:t>
      </w:r>
      <w:r w:rsidRPr="00036D02">
        <w:rPr>
          <w:rFonts w:hint="cs"/>
          <w:b/>
          <w:bCs/>
          <w:i/>
          <w:iCs/>
          <w:sz w:val="32"/>
          <w:szCs w:val="32"/>
          <w:u w:val="single"/>
          <w:rtl/>
        </w:rPr>
        <w:t>طریق</w:t>
      </w:r>
      <w:r w:rsidRPr="00036D02">
        <w:rPr>
          <w:b/>
          <w:bCs/>
          <w:i/>
          <w:iCs/>
          <w:sz w:val="32"/>
          <w:szCs w:val="32"/>
          <w:u w:val="single"/>
          <w:rtl/>
        </w:rPr>
        <w:t xml:space="preserve"> </w:t>
      </w:r>
      <w:r w:rsidRPr="00036D02">
        <w:rPr>
          <w:rFonts w:hint="cs"/>
          <w:b/>
          <w:bCs/>
          <w:i/>
          <w:iCs/>
          <w:sz w:val="32"/>
          <w:szCs w:val="32"/>
          <w:u w:val="single"/>
          <w:rtl/>
        </w:rPr>
        <w:t>سیاست</w:t>
      </w:r>
      <w:r w:rsidRPr="00036D02">
        <w:rPr>
          <w:b/>
          <w:bCs/>
          <w:i/>
          <w:iCs/>
          <w:sz w:val="32"/>
          <w:szCs w:val="32"/>
          <w:u w:val="single"/>
          <w:rtl/>
        </w:rPr>
        <w:t xml:space="preserve"> </w:t>
      </w:r>
      <w:r w:rsidRPr="00036D02">
        <w:rPr>
          <w:rFonts w:hint="cs"/>
          <w:b/>
          <w:bCs/>
          <w:i/>
          <w:iCs/>
          <w:sz w:val="32"/>
          <w:szCs w:val="32"/>
          <w:u w:val="single"/>
          <w:rtl/>
        </w:rPr>
        <w:t>داخلی</w:t>
      </w:r>
      <w:r w:rsidRPr="00036D02">
        <w:rPr>
          <w:b/>
          <w:bCs/>
          <w:i/>
          <w:iCs/>
          <w:sz w:val="32"/>
          <w:szCs w:val="32"/>
          <w:u w:val="single"/>
          <w:rtl/>
        </w:rPr>
        <w:t xml:space="preserve"> </w:t>
      </w:r>
      <w:r w:rsidRPr="00036D02">
        <w:rPr>
          <w:rFonts w:hint="cs"/>
          <w:b/>
          <w:bCs/>
          <w:i/>
          <w:iCs/>
          <w:sz w:val="32"/>
          <w:szCs w:val="32"/>
          <w:u w:val="single"/>
          <w:rtl/>
        </w:rPr>
        <w:t>شرکت ها</w:t>
      </w:r>
    </w:p>
    <w:p w14:paraId="3E941AA3" w14:textId="77777777" w:rsidR="00DF1253" w:rsidRDefault="00DF1253" w:rsidP="00DF1253">
      <w:pPr>
        <w:spacing w:line="360" w:lineRule="auto"/>
        <w:ind w:firstLine="720"/>
        <w:jc w:val="both"/>
        <w:rPr>
          <w:b/>
          <w:bCs/>
          <w:i/>
          <w:iCs/>
          <w:sz w:val="24"/>
          <w:szCs w:val="28"/>
          <w:rtl/>
        </w:rPr>
      </w:pPr>
      <w:r w:rsidRPr="00036D02">
        <w:rPr>
          <w:rFonts w:hint="cs"/>
          <w:b/>
          <w:bCs/>
          <w:i/>
          <w:iCs/>
          <w:sz w:val="24"/>
          <w:szCs w:val="28"/>
          <w:rtl/>
        </w:rPr>
        <w:t>ممکن</w:t>
      </w:r>
      <w:r w:rsidRPr="00036D02">
        <w:rPr>
          <w:b/>
          <w:bCs/>
          <w:i/>
          <w:iCs/>
          <w:sz w:val="24"/>
          <w:szCs w:val="28"/>
          <w:rtl/>
        </w:rPr>
        <w:t xml:space="preserve"> </w:t>
      </w:r>
      <w:r w:rsidRPr="00036D02">
        <w:rPr>
          <w:rFonts w:hint="cs"/>
          <w:b/>
          <w:bCs/>
          <w:i/>
          <w:iCs/>
          <w:sz w:val="24"/>
          <w:szCs w:val="28"/>
          <w:rtl/>
        </w:rPr>
        <w:t>است</w:t>
      </w:r>
      <w:r w:rsidRPr="00036D02">
        <w:rPr>
          <w:b/>
          <w:bCs/>
          <w:i/>
          <w:iCs/>
          <w:sz w:val="24"/>
          <w:szCs w:val="28"/>
          <w:rtl/>
        </w:rPr>
        <w:t xml:space="preserve"> </w:t>
      </w:r>
      <w:r w:rsidRPr="00036D02">
        <w:rPr>
          <w:rFonts w:hint="cs"/>
          <w:b/>
          <w:bCs/>
          <w:i/>
          <w:iCs/>
          <w:sz w:val="24"/>
          <w:szCs w:val="28"/>
          <w:rtl/>
        </w:rPr>
        <w:t>متوجه</w:t>
      </w:r>
      <w:r w:rsidRPr="00036D02">
        <w:rPr>
          <w:b/>
          <w:bCs/>
          <w:i/>
          <w:iCs/>
          <w:sz w:val="24"/>
          <w:szCs w:val="28"/>
          <w:rtl/>
        </w:rPr>
        <w:t xml:space="preserve"> </w:t>
      </w:r>
      <w:r w:rsidRPr="00036D02">
        <w:rPr>
          <w:rFonts w:hint="cs"/>
          <w:b/>
          <w:bCs/>
          <w:i/>
          <w:iCs/>
          <w:sz w:val="24"/>
          <w:szCs w:val="28"/>
          <w:rtl/>
        </w:rPr>
        <w:t>شوید</w:t>
      </w:r>
      <w:r w:rsidRPr="00036D02">
        <w:rPr>
          <w:b/>
          <w:bCs/>
          <w:i/>
          <w:iCs/>
          <w:sz w:val="24"/>
          <w:szCs w:val="28"/>
          <w:rtl/>
        </w:rPr>
        <w:t xml:space="preserve"> </w:t>
      </w:r>
      <w:r w:rsidRPr="00036D02">
        <w:rPr>
          <w:rFonts w:hint="cs"/>
          <w:b/>
          <w:bCs/>
          <w:i/>
          <w:iCs/>
          <w:sz w:val="24"/>
          <w:szCs w:val="28"/>
          <w:rtl/>
        </w:rPr>
        <w:t>که</w:t>
      </w:r>
      <w:r w:rsidRPr="00036D02">
        <w:rPr>
          <w:b/>
          <w:bCs/>
          <w:i/>
          <w:iCs/>
          <w:sz w:val="24"/>
          <w:szCs w:val="28"/>
          <w:rtl/>
        </w:rPr>
        <w:t xml:space="preserve"> </w:t>
      </w:r>
      <w:r w:rsidRPr="00036D02">
        <w:rPr>
          <w:rFonts w:hint="cs"/>
          <w:b/>
          <w:bCs/>
          <w:i/>
          <w:iCs/>
          <w:sz w:val="24"/>
          <w:szCs w:val="28"/>
          <w:rtl/>
        </w:rPr>
        <w:t>از</w:t>
      </w:r>
      <w:r w:rsidRPr="00036D02">
        <w:rPr>
          <w:b/>
          <w:bCs/>
          <w:i/>
          <w:iCs/>
          <w:sz w:val="24"/>
          <w:szCs w:val="28"/>
          <w:rtl/>
        </w:rPr>
        <w:t xml:space="preserve"> </w:t>
      </w:r>
      <w:r w:rsidRPr="00036D02">
        <w:rPr>
          <w:rFonts w:hint="cs"/>
          <w:b/>
          <w:bCs/>
          <w:i/>
          <w:iCs/>
          <w:sz w:val="24"/>
          <w:szCs w:val="28"/>
          <w:rtl/>
        </w:rPr>
        <w:t>طریق</w:t>
      </w:r>
      <w:r w:rsidRPr="00036D02">
        <w:rPr>
          <w:b/>
          <w:bCs/>
          <w:i/>
          <w:iCs/>
          <w:sz w:val="24"/>
          <w:szCs w:val="28"/>
          <w:rtl/>
        </w:rPr>
        <w:t xml:space="preserve"> </w:t>
      </w:r>
      <w:r w:rsidRPr="00036D02">
        <w:rPr>
          <w:rFonts w:hint="cs"/>
          <w:b/>
          <w:bCs/>
          <w:i/>
          <w:iCs/>
          <w:sz w:val="24"/>
          <w:szCs w:val="28"/>
          <w:rtl/>
        </w:rPr>
        <w:t>سیاست</w:t>
      </w:r>
      <w:r w:rsidRPr="00036D02">
        <w:rPr>
          <w:b/>
          <w:bCs/>
          <w:i/>
          <w:iCs/>
          <w:sz w:val="24"/>
          <w:szCs w:val="28"/>
          <w:rtl/>
        </w:rPr>
        <w:t xml:space="preserve"> </w:t>
      </w:r>
      <w:r w:rsidRPr="00036D02">
        <w:rPr>
          <w:rFonts w:hint="cs"/>
          <w:b/>
          <w:bCs/>
          <w:i/>
          <w:iCs/>
          <w:sz w:val="24"/>
          <w:szCs w:val="28"/>
          <w:rtl/>
        </w:rPr>
        <w:t>های</w:t>
      </w:r>
      <w:r w:rsidRPr="00036D02">
        <w:rPr>
          <w:b/>
          <w:bCs/>
          <w:i/>
          <w:iCs/>
          <w:sz w:val="24"/>
          <w:szCs w:val="28"/>
          <w:rtl/>
        </w:rPr>
        <w:t xml:space="preserve"> </w:t>
      </w:r>
      <w:r w:rsidRPr="00036D02">
        <w:rPr>
          <w:rFonts w:hint="cs"/>
          <w:b/>
          <w:bCs/>
          <w:i/>
          <w:iCs/>
          <w:sz w:val="24"/>
          <w:szCs w:val="28"/>
          <w:rtl/>
        </w:rPr>
        <w:t>داخلی</w:t>
      </w:r>
      <w:r w:rsidRPr="00036D02">
        <w:rPr>
          <w:b/>
          <w:bCs/>
          <w:i/>
          <w:iCs/>
          <w:sz w:val="24"/>
          <w:szCs w:val="28"/>
          <w:rtl/>
        </w:rPr>
        <w:t xml:space="preserve"> </w:t>
      </w:r>
      <w:r w:rsidRPr="00036D02">
        <w:rPr>
          <w:rFonts w:hint="cs"/>
          <w:b/>
          <w:bCs/>
          <w:i/>
          <w:iCs/>
          <w:sz w:val="24"/>
          <w:szCs w:val="28"/>
          <w:rtl/>
        </w:rPr>
        <w:t>شرکت</w:t>
      </w:r>
      <w:r w:rsidRPr="00036D02">
        <w:rPr>
          <w:b/>
          <w:bCs/>
          <w:i/>
          <w:iCs/>
          <w:sz w:val="24"/>
          <w:szCs w:val="28"/>
          <w:rtl/>
        </w:rPr>
        <w:t xml:space="preserve"> </w:t>
      </w:r>
      <w:r w:rsidRPr="00036D02">
        <w:rPr>
          <w:rFonts w:hint="cs"/>
          <w:b/>
          <w:bCs/>
          <w:i/>
          <w:iCs/>
          <w:sz w:val="24"/>
          <w:szCs w:val="28"/>
          <w:rtl/>
        </w:rPr>
        <w:t>خود</w:t>
      </w:r>
      <w:r w:rsidRPr="00036D02">
        <w:rPr>
          <w:b/>
          <w:bCs/>
          <w:i/>
          <w:iCs/>
          <w:sz w:val="24"/>
          <w:szCs w:val="28"/>
          <w:rtl/>
        </w:rPr>
        <w:t xml:space="preserve"> </w:t>
      </w:r>
      <w:r w:rsidRPr="00036D02">
        <w:rPr>
          <w:rFonts w:hint="cs"/>
          <w:b/>
          <w:bCs/>
          <w:i/>
          <w:iCs/>
          <w:sz w:val="24"/>
          <w:szCs w:val="28"/>
          <w:rtl/>
        </w:rPr>
        <w:t>از</w:t>
      </w:r>
      <w:r w:rsidRPr="00036D02">
        <w:rPr>
          <w:b/>
          <w:bCs/>
          <w:i/>
          <w:iCs/>
          <w:sz w:val="24"/>
          <w:szCs w:val="28"/>
          <w:rtl/>
        </w:rPr>
        <w:t xml:space="preserve"> </w:t>
      </w:r>
      <w:r w:rsidRPr="00036D02">
        <w:rPr>
          <w:rFonts w:hint="cs"/>
          <w:b/>
          <w:bCs/>
          <w:i/>
          <w:iCs/>
          <w:sz w:val="24"/>
          <w:szCs w:val="28"/>
          <w:rtl/>
        </w:rPr>
        <w:t>صحبت</w:t>
      </w:r>
      <w:r w:rsidRPr="00036D02">
        <w:rPr>
          <w:b/>
          <w:bCs/>
          <w:i/>
          <w:iCs/>
          <w:sz w:val="24"/>
          <w:szCs w:val="28"/>
          <w:rtl/>
        </w:rPr>
        <w:t xml:space="preserve"> </w:t>
      </w:r>
      <w:r w:rsidRPr="00036D02">
        <w:rPr>
          <w:rFonts w:hint="cs"/>
          <w:b/>
          <w:bCs/>
          <w:i/>
          <w:iCs/>
          <w:sz w:val="24"/>
          <w:szCs w:val="28"/>
          <w:rtl/>
        </w:rPr>
        <w:t>کردن</w:t>
      </w:r>
      <w:r w:rsidRPr="00036D02">
        <w:rPr>
          <w:b/>
          <w:bCs/>
          <w:i/>
          <w:iCs/>
          <w:sz w:val="24"/>
          <w:szCs w:val="28"/>
          <w:rtl/>
        </w:rPr>
        <w:t xml:space="preserve"> </w:t>
      </w:r>
      <w:r w:rsidRPr="00036D02">
        <w:rPr>
          <w:rFonts w:hint="cs"/>
          <w:b/>
          <w:bCs/>
          <w:i/>
          <w:iCs/>
          <w:sz w:val="24"/>
          <w:szCs w:val="28"/>
          <w:rtl/>
        </w:rPr>
        <w:t>با</w:t>
      </w:r>
      <w:r w:rsidRPr="00036D02">
        <w:rPr>
          <w:b/>
          <w:bCs/>
          <w:i/>
          <w:iCs/>
          <w:sz w:val="24"/>
          <w:szCs w:val="28"/>
          <w:rtl/>
        </w:rPr>
        <w:t xml:space="preserve"> </w:t>
      </w:r>
      <w:r w:rsidRPr="00036D02">
        <w:rPr>
          <w:rFonts w:hint="cs"/>
          <w:b/>
          <w:bCs/>
          <w:i/>
          <w:iCs/>
          <w:sz w:val="24"/>
          <w:szCs w:val="28"/>
          <w:rtl/>
        </w:rPr>
        <w:t>مشتری</w:t>
      </w:r>
      <w:r w:rsidRPr="00036D02">
        <w:rPr>
          <w:b/>
          <w:bCs/>
          <w:i/>
          <w:iCs/>
          <w:sz w:val="24"/>
          <w:szCs w:val="28"/>
          <w:rtl/>
        </w:rPr>
        <w:t xml:space="preserve"> </w:t>
      </w:r>
      <w:r w:rsidRPr="00036D02">
        <w:rPr>
          <w:rFonts w:hint="cs"/>
          <w:b/>
          <w:bCs/>
          <w:i/>
          <w:iCs/>
          <w:sz w:val="24"/>
          <w:szCs w:val="28"/>
          <w:rtl/>
        </w:rPr>
        <w:t>منع</w:t>
      </w:r>
      <w:r w:rsidRPr="00036D02">
        <w:rPr>
          <w:b/>
          <w:bCs/>
          <w:i/>
          <w:iCs/>
          <w:sz w:val="24"/>
          <w:szCs w:val="28"/>
          <w:rtl/>
        </w:rPr>
        <w:t xml:space="preserve"> </w:t>
      </w:r>
      <w:r w:rsidRPr="00036D02">
        <w:rPr>
          <w:rFonts w:hint="cs"/>
          <w:b/>
          <w:bCs/>
          <w:i/>
          <w:iCs/>
          <w:sz w:val="24"/>
          <w:szCs w:val="28"/>
          <w:rtl/>
        </w:rPr>
        <w:t>شده</w:t>
      </w:r>
      <w:r w:rsidRPr="00036D02">
        <w:rPr>
          <w:b/>
          <w:bCs/>
          <w:i/>
          <w:iCs/>
          <w:sz w:val="24"/>
          <w:szCs w:val="28"/>
          <w:rtl/>
        </w:rPr>
        <w:t xml:space="preserve"> </w:t>
      </w:r>
      <w:r w:rsidRPr="00036D02">
        <w:rPr>
          <w:rFonts w:hint="cs"/>
          <w:b/>
          <w:bCs/>
          <w:i/>
          <w:iCs/>
          <w:sz w:val="24"/>
          <w:szCs w:val="28"/>
          <w:rtl/>
        </w:rPr>
        <w:t>اید</w:t>
      </w:r>
      <w:r w:rsidRPr="00036D02">
        <w:rPr>
          <w:b/>
          <w:bCs/>
          <w:i/>
          <w:iCs/>
          <w:sz w:val="24"/>
          <w:szCs w:val="28"/>
          <w:rtl/>
        </w:rPr>
        <w:t xml:space="preserve">. </w:t>
      </w:r>
      <w:r w:rsidRPr="00036D02">
        <w:rPr>
          <w:rFonts w:hint="cs"/>
          <w:b/>
          <w:bCs/>
          <w:i/>
          <w:iCs/>
          <w:sz w:val="24"/>
          <w:szCs w:val="28"/>
          <w:rtl/>
        </w:rPr>
        <w:t>این</w:t>
      </w:r>
      <w:r w:rsidRPr="00036D02">
        <w:rPr>
          <w:b/>
          <w:bCs/>
          <w:i/>
          <w:iCs/>
          <w:sz w:val="24"/>
          <w:szCs w:val="28"/>
          <w:rtl/>
        </w:rPr>
        <w:t xml:space="preserve"> </w:t>
      </w:r>
      <w:r w:rsidRPr="00036D02">
        <w:rPr>
          <w:rFonts w:hint="cs"/>
          <w:b/>
          <w:bCs/>
          <w:i/>
          <w:iCs/>
          <w:sz w:val="24"/>
          <w:szCs w:val="28"/>
          <w:rtl/>
        </w:rPr>
        <w:t>اتفاق</w:t>
      </w:r>
      <w:r w:rsidRPr="00036D02">
        <w:rPr>
          <w:b/>
          <w:bCs/>
          <w:i/>
          <w:iCs/>
          <w:sz w:val="24"/>
          <w:szCs w:val="28"/>
          <w:rtl/>
        </w:rPr>
        <w:t xml:space="preserve"> </w:t>
      </w:r>
      <w:r w:rsidRPr="00036D02">
        <w:rPr>
          <w:rFonts w:hint="cs"/>
          <w:b/>
          <w:bCs/>
          <w:i/>
          <w:iCs/>
          <w:sz w:val="24"/>
          <w:szCs w:val="28"/>
          <w:rtl/>
        </w:rPr>
        <w:t>اغلب</w:t>
      </w:r>
      <w:r w:rsidRPr="00036D02">
        <w:rPr>
          <w:b/>
          <w:bCs/>
          <w:i/>
          <w:iCs/>
          <w:sz w:val="24"/>
          <w:szCs w:val="28"/>
          <w:rtl/>
        </w:rPr>
        <w:t xml:space="preserve"> </w:t>
      </w:r>
      <w:r w:rsidRPr="00036D02">
        <w:rPr>
          <w:rFonts w:hint="cs"/>
          <w:b/>
          <w:bCs/>
          <w:i/>
          <w:iCs/>
          <w:sz w:val="24"/>
          <w:szCs w:val="28"/>
          <w:rtl/>
        </w:rPr>
        <w:t>در</w:t>
      </w:r>
      <w:r w:rsidRPr="00036D02">
        <w:rPr>
          <w:b/>
          <w:bCs/>
          <w:i/>
          <w:iCs/>
          <w:sz w:val="24"/>
          <w:szCs w:val="28"/>
          <w:rtl/>
        </w:rPr>
        <w:t xml:space="preserve"> </w:t>
      </w:r>
      <w:r w:rsidRPr="00036D02">
        <w:rPr>
          <w:rFonts w:hint="cs"/>
          <w:b/>
          <w:bCs/>
          <w:i/>
          <w:iCs/>
          <w:sz w:val="24"/>
          <w:szCs w:val="28"/>
          <w:rtl/>
        </w:rPr>
        <w:t>شرایطی</w:t>
      </w:r>
      <w:r w:rsidRPr="00036D02">
        <w:rPr>
          <w:b/>
          <w:bCs/>
          <w:i/>
          <w:iCs/>
          <w:sz w:val="24"/>
          <w:szCs w:val="28"/>
          <w:rtl/>
        </w:rPr>
        <w:t xml:space="preserve"> </w:t>
      </w:r>
      <w:r w:rsidRPr="00036D02">
        <w:rPr>
          <w:rFonts w:hint="cs"/>
          <w:b/>
          <w:bCs/>
          <w:i/>
          <w:iCs/>
          <w:sz w:val="24"/>
          <w:szCs w:val="28"/>
          <w:rtl/>
        </w:rPr>
        <w:t>رخ</w:t>
      </w:r>
      <w:r w:rsidRPr="00036D02">
        <w:rPr>
          <w:b/>
          <w:bCs/>
          <w:i/>
          <w:iCs/>
          <w:sz w:val="24"/>
          <w:szCs w:val="28"/>
          <w:rtl/>
        </w:rPr>
        <w:t xml:space="preserve"> </w:t>
      </w:r>
      <w:r w:rsidRPr="00036D02">
        <w:rPr>
          <w:rFonts w:hint="cs"/>
          <w:b/>
          <w:bCs/>
          <w:i/>
          <w:iCs/>
          <w:sz w:val="24"/>
          <w:szCs w:val="28"/>
          <w:rtl/>
        </w:rPr>
        <w:t>می</w:t>
      </w:r>
      <w:r w:rsidRPr="00036D02">
        <w:rPr>
          <w:b/>
          <w:bCs/>
          <w:i/>
          <w:iCs/>
          <w:sz w:val="24"/>
          <w:szCs w:val="28"/>
          <w:rtl/>
        </w:rPr>
        <w:t xml:space="preserve"> </w:t>
      </w:r>
      <w:r w:rsidRPr="00036D02">
        <w:rPr>
          <w:rFonts w:hint="cs"/>
          <w:b/>
          <w:bCs/>
          <w:i/>
          <w:iCs/>
          <w:sz w:val="24"/>
          <w:szCs w:val="28"/>
          <w:rtl/>
        </w:rPr>
        <w:t>دهد</w:t>
      </w:r>
      <w:r w:rsidRPr="00036D02">
        <w:rPr>
          <w:b/>
          <w:bCs/>
          <w:i/>
          <w:iCs/>
          <w:sz w:val="24"/>
          <w:szCs w:val="28"/>
          <w:rtl/>
        </w:rPr>
        <w:t xml:space="preserve"> </w:t>
      </w:r>
      <w:r w:rsidRPr="00036D02">
        <w:rPr>
          <w:rFonts w:hint="cs"/>
          <w:b/>
          <w:bCs/>
          <w:i/>
          <w:iCs/>
          <w:sz w:val="24"/>
          <w:szCs w:val="28"/>
          <w:rtl/>
        </w:rPr>
        <w:t>که</w:t>
      </w:r>
      <w:r w:rsidRPr="00036D02">
        <w:rPr>
          <w:b/>
          <w:bCs/>
          <w:i/>
          <w:iCs/>
          <w:sz w:val="24"/>
          <w:szCs w:val="28"/>
          <w:rtl/>
        </w:rPr>
        <w:t xml:space="preserve"> </w:t>
      </w:r>
      <w:r w:rsidRPr="00036D02">
        <w:rPr>
          <w:rFonts w:hint="cs"/>
          <w:b/>
          <w:bCs/>
          <w:i/>
          <w:iCs/>
          <w:sz w:val="24"/>
          <w:szCs w:val="28"/>
          <w:rtl/>
        </w:rPr>
        <w:t>فروشندگان</w:t>
      </w:r>
      <w:r w:rsidRPr="00036D02">
        <w:rPr>
          <w:b/>
          <w:bCs/>
          <w:i/>
          <w:iCs/>
          <w:sz w:val="24"/>
          <w:szCs w:val="28"/>
          <w:rtl/>
        </w:rPr>
        <w:t xml:space="preserve"> </w:t>
      </w:r>
      <w:r w:rsidRPr="00036D02">
        <w:rPr>
          <w:rFonts w:hint="cs"/>
          <w:b/>
          <w:bCs/>
          <w:i/>
          <w:iCs/>
          <w:sz w:val="24"/>
          <w:szCs w:val="28"/>
          <w:rtl/>
        </w:rPr>
        <w:t>اصرار</w:t>
      </w:r>
      <w:r w:rsidRPr="00036D02">
        <w:rPr>
          <w:b/>
          <w:bCs/>
          <w:i/>
          <w:iCs/>
          <w:sz w:val="24"/>
          <w:szCs w:val="28"/>
          <w:rtl/>
        </w:rPr>
        <w:t xml:space="preserve"> </w:t>
      </w:r>
      <w:r w:rsidRPr="00036D02">
        <w:rPr>
          <w:rFonts w:hint="cs"/>
          <w:b/>
          <w:bCs/>
          <w:i/>
          <w:iCs/>
          <w:sz w:val="24"/>
          <w:szCs w:val="28"/>
          <w:rtl/>
        </w:rPr>
        <w:t>دارند</w:t>
      </w:r>
      <w:r w:rsidRPr="00036D02">
        <w:rPr>
          <w:b/>
          <w:bCs/>
          <w:i/>
          <w:iCs/>
          <w:sz w:val="24"/>
          <w:szCs w:val="28"/>
          <w:rtl/>
        </w:rPr>
        <w:t xml:space="preserve"> </w:t>
      </w:r>
      <w:r w:rsidRPr="00036D02">
        <w:rPr>
          <w:rFonts w:hint="cs"/>
          <w:b/>
          <w:bCs/>
          <w:i/>
          <w:iCs/>
          <w:sz w:val="24"/>
          <w:szCs w:val="28"/>
          <w:rtl/>
        </w:rPr>
        <w:t>که</w:t>
      </w:r>
      <w:r w:rsidRPr="00036D02">
        <w:rPr>
          <w:b/>
          <w:bCs/>
          <w:i/>
          <w:iCs/>
          <w:sz w:val="24"/>
          <w:szCs w:val="28"/>
          <w:rtl/>
        </w:rPr>
        <w:t xml:space="preserve"> </w:t>
      </w:r>
      <w:r w:rsidRPr="00036D02">
        <w:rPr>
          <w:rFonts w:hint="cs"/>
          <w:b/>
          <w:bCs/>
          <w:i/>
          <w:iCs/>
          <w:sz w:val="24"/>
          <w:szCs w:val="28"/>
          <w:rtl/>
        </w:rPr>
        <w:t>آنها</w:t>
      </w:r>
      <w:r w:rsidRPr="00036D02">
        <w:rPr>
          <w:b/>
          <w:bCs/>
          <w:i/>
          <w:iCs/>
          <w:sz w:val="24"/>
          <w:szCs w:val="28"/>
          <w:rtl/>
        </w:rPr>
        <w:t xml:space="preserve"> </w:t>
      </w:r>
      <w:r w:rsidRPr="00036D02">
        <w:rPr>
          <w:rFonts w:hint="cs"/>
          <w:b/>
          <w:bCs/>
          <w:i/>
          <w:iCs/>
          <w:sz w:val="24"/>
          <w:szCs w:val="28"/>
          <w:rtl/>
        </w:rPr>
        <w:t>قبلاً</w:t>
      </w:r>
      <w:r w:rsidRPr="00036D02">
        <w:rPr>
          <w:b/>
          <w:bCs/>
          <w:i/>
          <w:iCs/>
          <w:sz w:val="24"/>
          <w:szCs w:val="28"/>
          <w:rtl/>
        </w:rPr>
        <w:t xml:space="preserve"> </w:t>
      </w:r>
      <w:r w:rsidRPr="00036D02">
        <w:rPr>
          <w:rFonts w:hint="cs"/>
          <w:b/>
          <w:bCs/>
          <w:i/>
          <w:iCs/>
          <w:sz w:val="24"/>
          <w:szCs w:val="28"/>
          <w:rtl/>
        </w:rPr>
        <w:t>با</w:t>
      </w:r>
      <w:r w:rsidRPr="00036D02">
        <w:rPr>
          <w:b/>
          <w:bCs/>
          <w:i/>
          <w:iCs/>
          <w:sz w:val="24"/>
          <w:szCs w:val="28"/>
          <w:rtl/>
        </w:rPr>
        <w:t xml:space="preserve"> </w:t>
      </w:r>
      <w:r w:rsidRPr="00036D02">
        <w:rPr>
          <w:rFonts w:hint="cs"/>
          <w:b/>
          <w:bCs/>
          <w:i/>
          <w:iCs/>
          <w:sz w:val="24"/>
          <w:szCs w:val="28"/>
          <w:rtl/>
        </w:rPr>
        <w:t>مشتری</w:t>
      </w:r>
      <w:r w:rsidRPr="00036D02">
        <w:rPr>
          <w:b/>
          <w:bCs/>
          <w:i/>
          <w:iCs/>
          <w:sz w:val="24"/>
          <w:szCs w:val="28"/>
          <w:rtl/>
        </w:rPr>
        <w:t xml:space="preserve"> </w:t>
      </w:r>
      <w:r w:rsidRPr="00036D02">
        <w:rPr>
          <w:rFonts w:hint="cs"/>
          <w:b/>
          <w:bCs/>
          <w:i/>
          <w:iCs/>
          <w:sz w:val="24"/>
          <w:szCs w:val="28"/>
          <w:rtl/>
        </w:rPr>
        <w:t>ملاقات</w:t>
      </w:r>
      <w:r w:rsidRPr="00036D02">
        <w:rPr>
          <w:b/>
          <w:bCs/>
          <w:i/>
          <w:iCs/>
          <w:sz w:val="24"/>
          <w:szCs w:val="28"/>
          <w:rtl/>
        </w:rPr>
        <w:t xml:space="preserve"> </w:t>
      </w:r>
      <w:r w:rsidRPr="00036D02">
        <w:rPr>
          <w:rFonts w:hint="cs"/>
          <w:b/>
          <w:bCs/>
          <w:i/>
          <w:iCs/>
          <w:sz w:val="24"/>
          <w:szCs w:val="28"/>
          <w:rtl/>
        </w:rPr>
        <w:t>کرده</w:t>
      </w:r>
      <w:r w:rsidRPr="00036D02">
        <w:rPr>
          <w:b/>
          <w:bCs/>
          <w:i/>
          <w:iCs/>
          <w:sz w:val="24"/>
          <w:szCs w:val="28"/>
          <w:rtl/>
        </w:rPr>
        <w:t xml:space="preserve"> </w:t>
      </w:r>
      <w:r w:rsidRPr="00036D02">
        <w:rPr>
          <w:rFonts w:hint="cs"/>
          <w:b/>
          <w:bCs/>
          <w:i/>
          <w:iCs/>
          <w:sz w:val="24"/>
          <w:szCs w:val="28"/>
          <w:rtl/>
        </w:rPr>
        <w:t>و</w:t>
      </w:r>
      <w:r w:rsidRPr="00036D02">
        <w:rPr>
          <w:b/>
          <w:bCs/>
          <w:i/>
          <w:iCs/>
          <w:sz w:val="24"/>
          <w:szCs w:val="28"/>
          <w:rtl/>
        </w:rPr>
        <w:t xml:space="preserve"> </w:t>
      </w:r>
      <w:r w:rsidRPr="00036D02">
        <w:rPr>
          <w:rFonts w:hint="cs"/>
          <w:b/>
          <w:bCs/>
          <w:i/>
          <w:iCs/>
          <w:sz w:val="24"/>
          <w:szCs w:val="28"/>
          <w:rtl/>
        </w:rPr>
        <w:t>با</w:t>
      </w:r>
      <w:r w:rsidRPr="00036D02">
        <w:rPr>
          <w:b/>
          <w:bCs/>
          <w:i/>
          <w:iCs/>
          <w:sz w:val="24"/>
          <w:szCs w:val="28"/>
          <w:rtl/>
        </w:rPr>
        <w:t xml:space="preserve"> </w:t>
      </w:r>
      <w:r w:rsidRPr="00036D02">
        <w:rPr>
          <w:rFonts w:hint="cs"/>
          <w:b/>
          <w:bCs/>
          <w:i/>
          <w:iCs/>
          <w:sz w:val="24"/>
          <w:szCs w:val="28"/>
          <w:rtl/>
        </w:rPr>
        <w:t>آنها</w:t>
      </w:r>
      <w:r w:rsidRPr="00036D02">
        <w:rPr>
          <w:b/>
          <w:bCs/>
          <w:i/>
          <w:iCs/>
          <w:sz w:val="24"/>
          <w:szCs w:val="28"/>
          <w:rtl/>
        </w:rPr>
        <w:t xml:space="preserve"> </w:t>
      </w:r>
      <w:r w:rsidRPr="00036D02">
        <w:rPr>
          <w:rFonts w:hint="cs"/>
          <w:b/>
          <w:bCs/>
          <w:i/>
          <w:iCs/>
          <w:sz w:val="24"/>
          <w:szCs w:val="28"/>
          <w:rtl/>
        </w:rPr>
        <w:t>مصاحبه</w:t>
      </w:r>
      <w:r w:rsidRPr="00036D02">
        <w:rPr>
          <w:b/>
          <w:bCs/>
          <w:i/>
          <w:iCs/>
          <w:sz w:val="24"/>
          <w:szCs w:val="28"/>
          <w:rtl/>
        </w:rPr>
        <w:t xml:space="preserve"> </w:t>
      </w:r>
      <w:r w:rsidRPr="00036D02">
        <w:rPr>
          <w:rFonts w:hint="cs"/>
          <w:b/>
          <w:bCs/>
          <w:i/>
          <w:iCs/>
          <w:sz w:val="24"/>
          <w:szCs w:val="28"/>
          <w:rtl/>
        </w:rPr>
        <w:t>کرده</w:t>
      </w:r>
      <w:r w:rsidRPr="00036D02">
        <w:rPr>
          <w:b/>
          <w:bCs/>
          <w:i/>
          <w:iCs/>
          <w:sz w:val="24"/>
          <w:szCs w:val="28"/>
          <w:rtl/>
        </w:rPr>
        <w:t xml:space="preserve"> </w:t>
      </w:r>
      <w:r w:rsidRPr="00036D02">
        <w:rPr>
          <w:rFonts w:hint="cs"/>
          <w:b/>
          <w:bCs/>
          <w:i/>
          <w:iCs/>
          <w:sz w:val="24"/>
          <w:szCs w:val="28"/>
          <w:rtl/>
        </w:rPr>
        <w:t>اند</w:t>
      </w:r>
      <w:r w:rsidRPr="00036D02">
        <w:rPr>
          <w:b/>
          <w:bCs/>
          <w:i/>
          <w:iCs/>
          <w:sz w:val="24"/>
          <w:szCs w:val="28"/>
          <w:rtl/>
        </w:rPr>
        <w:t xml:space="preserve"> </w:t>
      </w:r>
      <w:r w:rsidRPr="00036D02">
        <w:rPr>
          <w:rFonts w:hint="cs"/>
          <w:b/>
          <w:bCs/>
          <w:i/>
          <w:iCs/>
          <w:sz w:val="24"/>
          <w:szCs w:val="28"/>
          <w:rtl/>
        </w:rPr>
        <w:t>و</w:t>
      </w:r>
      <w:r w:rsidRPr="00036D02">
        <w:rPr>
          <w:b/>
          <w:bCs/>
          <w:i/>
          <w:iCs/>
          <w:sz w:val="24"/>
          <w:szCs w:val="28"/>
          <w:rtl/>
        </w:rPr>
        <w:t xml:space="preserve"> </w:t>
      </w:r>
      <w:r w:rsidRPr="00036D02">
        <w:rPr>
          <w:rFonts w:hint="cs"/>
          <w:b/>
          <w:bCs/>
          <w:i/>
          <w:iCs/>
          <w:sz w:val="24"/>
          <w:szCs w:val="28"/>
          <w:rtl/>
        </w:rPr>
        <w:t>تنها</w:t>
      </w:r>
      <w:r w:rsidRPr="00036D02">
        <w:rPr>
          <w:b/>
          <w:bCs/>
          <w:i/>
          <w:iCs/>
          <w:sz w:val="24"/>
          <w:szCs w:val="28"/>
          <w:rtl/>
        </w:rPr>
        <w:t xml:space="preserve"> </w:t>
      </w:r>
      <w:r w:rsidRPr="00036D02">
        <w:rPr>
          <w:rFonts w:hint="cs"/>
          <w:b/>
          <w:bCs/>
          <w:i/>
          <w:iCs/>
          <w:sz w:val="24"/>
          <w:szCs w:val="28"/>
          <w:rtl/>
        </w:rPr>
        <w:t>کاری</w:t>
      </w:r>
      <w:r w:rsidRPr="00036D02">
        <w:rPr>
          <w:b/>
          <w:bCs/>
          <w:i/>
          <w:iCs/>
          <w:sz w:val="24"/>
          <w:szCs w:val="28"/>
          <w:rtl/>
        </w:rPr>
        <w:t xml:space="preserve"> </w:t>
      </w:r>
      <w:r w:rsidRPr="00036D02">
        <w:rPr>
          <w:rFonts w:hint="cs"/>
          <w:b/>
          <w:bCs/>
          <w:i/>
          <w:iCs/>
          <w:sz w:val="24"/>
          <w:szCs w:val="28"/>
          <w:rtl/>
        </w:rPr>
        <w:t>که</w:t>
      </w:r>
      <w:r w:rsidRPr="00036D02">
        <w:rPr>
          <w:b/>
          <w:bCs/>
          <w:i/>
          <w:iCs/>
          <w:sz w:val="24"/>
          <w:szCs w:val="28"/>
          <w:rtl/>
        </w:rPr>
        <w:t xml:space="preserve"> </w:t>
      </w:r>
      <w:r w:rsidRPr="00036D02">
        <w:rPr>
          <w:rFonts w:hint="cs"/>
          <w:b/>
          <w:bCs/>
          <w:i/>
          <w:iCs/>
          <w:sz w:val="24"/>
          <w:szCs w:val="28"/>
          <w:rtl/>
        </w:rPr>
        <w:t>شما</w:t>
      </w:r>
      <w:r w:rsidRPr="00036D02">
        <w:rPr>
          <w:b/>
          <w:bCs/>
          <w:i/>
          <w:iCs/>
          <w:sz w:val="24"/>
          <w:szCs w:val="28"/>
          <w:rtl/>
        </w:rPr>
        <w:t xml:space="preserve"> </w:t>
      </w:r>
      <w:r w:rsidRPr="00036D02">
        <w:rPr>
          <w:rFonts w:hint="cs"/>
          <w:b/>
          <w:bCs/>
          <w:i/>
          <w:iCs/>
          <w:sz w:val="24"/>
          <w:szCs w:val="28"/>
          <w:rtl/>
        </w:rPr>
        <w:t>باید</w:t>
      </w:r>
      <w:r w:rsidRPr="00036D02">
        <w:rPr>
          <w:b/>
          <w:bCs/>
          <w:i/>
          <w:iCs/>
          <w:sz w:val="24"/>
          <w:szCs w:val="28"/>
          <w:rtl/>
        </w:rPr>
        <w:t xml:space="preserve"> </w:t>
      </w:r>
      <w:r w:rsidRPr="00036D02">
        <w:rPr>
          <w:rFonts w:hint="cs"/>
          <w:b/>
          <w:bCs/>
          <w:i/>
          <w:iCs/>
          <w:sz w:val="24"/>
          <w:szCs w:val="28"/>
          <w:rtl/>
        </w:rPr>
        <w:t>انجام</w:t>
      </w:r>
      <w:r w:rsidRPr="00036D02">
        <w:rPr>
          <w:b/>
          <w:bCs/>
          <w:i/>
          <w:iCs/>
          <w:sz w:val="24"/>
          <w:szCs w:val="28"/>
          <w:rtl/>
        </w:rPr>
        <w:t xml:space="preserve"> </w:t>
      </w:r>
      <w:r w:rsidRPr="00036D02">
        <w:rPr>
          <w:rFonts w:hint="cs"/>
          <w:b/>
          <w:bCs/>
          <w:i/>
          <w:iCs/>
          <w:sz w:val="24"/>
          <w:szCs w:val="28"/>
          <w:rtl/>
        </w:rPr>
        <w:t>دهید</w:t>
      </w:r>
      <w:r w:rsidRPr="00036D02">
        <w:rPr>
          <w:b/>
          <w:bCs/>
          <w:i/>
          <w:iCs/>
          <w:sz w:val="24"/>
          <w:szCs w:val="28"/>
          <w:rtl/>
        </w:rPr>
        <w:t xml:space="preserve"> </w:t>
      </w:r>
      <w:r>
        <w:rPr>
          <w:rFonts w:hint="cs"/>
          <w:b/>
          <w:bCs/>
          <w:i/>
          <w:iCs/>
          <w:sz w:val="24"/>
          <w:szCs w:val="28"/>
          <w:rtl/>
        </w:rPr>
        <w:t>شنیدن</w:t>
      </w:r>
      <w:r w:rsidRPr="00036D02">
        <w:rPr>
          <w:b/>
          <w:bCs/>
          <w:i/>
          <w:iCs/>
          <w:sz w:val="24"/>
          <w:szCs w:val="28"/>
          <w:rtl/>
        </w:rPr>
        <w:t xml:space="preserve"> </w:t>
      </w:r>
      <w:r w:rsidRPr="00036D02">
        <w:rPr>
          <w:rFonts w:hint="cs"/>
          <w:b/>
          <w:bCs/>
          <w:i/>
          <w:iCs/>
          <w:sz w:val="24"/>
          <w:szCs w:val="28"/>
          <w:rtl/>
        </w:rPr>
        <w:t>کمبود</w:t>
      </w:r>
      <w:r w:rsidRPr="00036D02">
        <w:rPr>
          <w:b/>
          <w:bCs/>
          <w:i/>
          <w:iCs/>
          <w:sz w:val="24"/>
          <w:szCs w:val="28"/>
          <w:rtl/>
        </w:rPr>
        <w:t xml:space="preserve"> </w:t>
      </w:r>
      <w:r w:rsidRPr="00036D02">
        <w:rPr>
          <w:rFonts w:hint="cs"/>
          <w:b/>
          <w:bCs/>
          <w:i/>
          <w:iCs/>
          <w:sz w:val="24"/>
          <w:szCs w:val="28"/>
          <w:rtl/>
        </w:rPr>
        <w:t>آنهاست</w:t>
      </w:r>
      <w:r w:rsidRPr="00036D02">
        <w:rPr>
          <w:b/>
          <w:bCs/>
          <w:i/>
          <w:iCs/>
          <w:sz w:val="24"/>
          <w:szCs w:val="28"/>
          <w:rtl/>
        </w:rPr>
        <w:t xml:space="preserve">. </w:t>
      </w:r>
      <w:r w:rsidRPr="00036D02">
        <w:rPr>
          <w:rFonts w:hint="cs"/>
          <w:b/>
          <w:bCs/>
          <w:i/>
          <w:iCs/>
          <w:sz w:val="24"/>
          <w:szCs w:val="28"/>
          <w:rtl/>
        </w:rPr>
        <w:t>وضعیت</w:t>
      </w:r>
      <w:r w:rsidRPr="00036D02">
        <w:rPr>
          <w:b/>
          <w:bCs/>
          <w:i/>
          <w:iCs/>
          <w:sz w:val="24"/>
          <w:szCs w:val="28"/>
          <w:rtl/>
        </w:rPr>
        <w:t xml:space="preserve"> </w:t>
      </w:r>
      <w:r w:rsidRPr="00036D02">
        <w:rPr>
          <w:rFonts w:hint="cs"/>
          <w:b/>
          <w:bCs/>
          <w:i/>
          <w:iCs/>
          <w:sz w:val="24"/>
          <w:szCs w:val="28"/>
          <w:rtl/>
        </w:rPr>
        <w:t>دوم</w:t>
      </w:r>
      <w:r w:rsidRPr="00036D02">
        <w:rPr>
          <w:b/>
          <w:bCs/>
          <w:i/>
          <w:iCs/>
          <w:sz w:val="24"/>
          <w:szCs w:val="28"/>
          <w:rtl/>
        </w:rPr>
        <w:t xml:space="preserve"> </w:t>
      </w:r>
      <w:r w:rsidRPr="00036D02">
        <w:rPr>
          <w:rFonts w:hint="cs"/>
          <w:b/>
          <w:bCs/>
          <w:i/>
          <w:iCs/>
          <w:sz w:val="24"/>
          <w:szCs w:val="28"/>
          <w:rtl/>
        </w:rPr>
        <w:t>زمانی</w:t>
      </w:r>
      <w:r w:rsidRPr="00036D02">
        <w:rPr>
          <w:b/>
          <w:bCs/>
          <w:i/>
          <w:iCs/>
          <w:sz w:val="24"/>
          <w:szCs w:val="28"/>
          <w:rtl/>
        </w:rPr>
        <w:t xml:space="preserve"> </w:t>
      </w:r>
      <w:r w:rsidRPr="00036D02">
        <w:rPr>
          <w:rFonts w:hint="cs"/>
          <w:b/>
          <w:bCs/>
          <w:i/>
          <w:iCs/>
          <w:sz w:val="24"/>
          <w:szCs w:val="28"/>
          <w:rtl/>
        </w:rPr>
        <w:t>اتفاق</w:t>
      </w:r>
      <w:r w:rsidRPr="00036D02">
        <w:rPr>
          <w:b/>
          <w:bCs/>
          <w:i/>
          <w:iCs/>
          <w:sz w:val="24"/>
          <w:szCs w:val="28"/>
          <w:rtl/>
        </w:rPr>
        <w:t xml:space="preserve"> </w:t>
      </w:r>
      <w:r w:rsidRPr="00036D02">
        <w:rPr>
          <w:rFonts w:hint="cs"/>
          <w:b/>
          <w:bCs/>
          <w:i/>
          <w:iCs/>
          <w:sz w:val="24"/>
          <w:szCs w:val="28"/>
          <w:rtl/>
        </w:rPr>
        <w:t>می</w:t>
      </w:r>
      <w:r w:rsidRPr="00036D02">
        <w:rPr>
          <w:b/>
          <w:bCs/>
          <w:i/>
          <w:iCs/>
          <w:sz w:val="24"/>
          <w:szCs w:val="28"/>
          <w:rtl/>
        </w:rPr>
        <w:t xml:space="preserve"> </w:t>
      </w:r>
      <w:r w:rsidRPr="00036D02">
        <w:rPr>
          <w:rFonts w:hint="cs"/>
          <w:b/>
          <w:bCs/>
          <w:i/>
          <w:iCs/>
          <w:sz w:val="24"/>
          <w:szCs w:val="28"/>
          <w:rtl/>
        </w:rPr>
        <w:t>افتد</w:t>
      </w:r>
      <w:r w:rsidRPr="00036D02">
        <w:rPr>
          <w:b/>
          <w:bCs/>
          <w:i/>
          <w:iCs/>
          <w:sz w:val="24"/>
          <w:szCs w:val="28"/>
          <w:rtl/>
        </w:rPr>
        <w:t xml:space="preserve"> </w:t>
      </w:r>
      <w:r w:rsidRPr="00036D02">
        <w:rPr>
          <w:rFonts w:hint="cs"/>
          <w:b/>
          <w:bCs/>
          <w:i/>
          <w:iCs/>
          <w:sz w:val="24"/>
          <w:szCs w:val="28"/>
          <w:rtl/>
        </w:rPr>
        <w:t>که</w:t>
      </w:r>
      <w:r w:rsidRPr="00036D02">
        <w:rPr>
          <w:b/>
          <w:bCs/>
          <w:i/>
          <w:iCs/>
          <w:sz w:val="24"/>
          <w:szCs w:val="28"/>
          <w:rtl/>
        </w:rPr>
        <w:t xml:space="preserve"> </w:t>
      </w:r>
      <w:r w:rsidRPr="00036D02">
        <w:rPr>
          <w:rFonts w:hint="cs"/>
          <w:b/>
          <w:bCs/>
          <w:i/>
          <w:iCs/>
          <w:sz w:val="24"/>
          <w:szCs w:val="28"/>
          <w:rtl/>
        </w:rPr>
        <w:t>شما</w:t>
      </w:r>
      <w:r w:rsidRPr="00036D02">
        <w:rPr>
          <w:b/>
          <w:bCs/>
          <w:i/>
          <w:iCs/>
          <w:sz w:val="24"/>
          <w:szCs w:val="28"/>
          <w:rtl/>
        </w:rPr>
        <w:t xml:space="preserve"> </w:t>
      </w:r>
      <w:r w:rsidRPr="00036D02">
        <w:rPr>
          <w:rFonts w:hint="cs"/>
          <w:b/>
          <w:bCs/>
          <w:i/>
          <w:iCs/>
          <w:sz w:val="24"/>
          <w:szCs w:val="28"/>
          <w:rtl/>
        </w:rPr>
        <w:t>در</w:t>
      </w:r>
      <w:r w:rsidRPr="00036D02">
        <w:rPr>
          <w:b/>
          <w:bCs/>
          <w:i/>
          <w:iCs/>
          <w:sz w:val="24"/>
          <w:szCs w:val="28"/>
          <w:rtl/>
        </w:rPr>
        <w:t xml:space="preserve"> </w:t>
      </w:r>
      <w:r w:rsidRPr="00036D02">
        <w:rPr>
          <w:rFonts w:hint="cs"/>
          <w:b/>
          <w:bCs/>
          <w:i/>
          <w:iCs/>
          <w:sz w:val="24"/>
          <w:szCs w:val="28"/>
          <w:rtl/>
        </w:rPr>
        <w:t>یک</w:t>
      </w:r>
      <w:r w:rsidRPr="00036D02">
        <w:rPr>
          <w:b/>
          <w:bCs/>
          <w:i/>
          <w:iCs/>
          <w:sz w:val="24"/>
          <w:szCs w:val="28"/>
          <w:rtl/>
        </w:rPr>
        <w:t xml:space="preserve"> </w:t>
      </w:r>
      <w:r w:rsidRPr="00036D02">
        <w:rPr>
          <w:rFonts w:hint="cs"/>
          <w:b/>
          <w:bCs/>
          <w:i/>
          <w:iCs/>
          <w:sz w:val="24"/>
          <w:szCs w:val="28"/>
          <w:rtl/>
        </w:rPr>
        <w:t>شرکت</w:t>
      </w:r>
      <w:r w:rsidRPr="00036D02">
        <w:rPr>
          <w:b/>
          <w:bCs/>
          <w:i/>
          <w:iCs/>
          <w:sz w:val="24"/>
          <w:szCs w:val="28"/>
          <w:rtl/>
        </w:rPr>
        <w:t xml:space="preserve"> </w:t>
      </w:r>
      <w:r w:rsidRPr="00036D02">
        <w:rPr>
          <w:rFonts w:hint="cs"/>
          <w:b/>
          <w:bCs/>
          <w:i/>
          <w:iCs/>
          <w:sz w:val="24"/>
          <w:szCs w:val="28"/>
          <w:rtl/>
        </w:rPr>
        <w:t>بسیار</w:t>
      </w:r>
      <w:r w:rsidRPr="00036D02">
        <w:rPr>
          <w:b/>
          <w:bCs/>
          <w:i/>
          <w:iCs/>
          <w:sz w:val="24"/>
          <w:szCs w:val="28"/>
          <w:rtl/>
        </w:rPr>
        <w:t xml:space="preserve"> </w:t>
      </w:r>
      <w:r w:rsidRPr="00036D02">
        <w:rPr>
          <w:rFonts w:hint="cs"/>
          <w:b/>
          <w:bCs/>
          <w:i/>
          <w:iCs/>
          <w:sz w:val="24"/>
          <w:szCs w:val="28"/>
          <w:rtl/>
        </w:rPr>
        <w:t>بزرگ</w:t>
      </w:r>
      <w:r w:rsidRPr="00036D02">
        <w:rPr>
          <w:b/>
          <w:bCs/>
          <w:i/>
          <w:iCs/>
          <w:sz w:val="24"/>
          <w:szCs w:val="28"/>
          <w:rtl/>
        </w:rPr>
        <w:t xml:space="preserve"> </w:t>
      </w:r>
      <w:r w:rsidRPr="00036D02">
        <w:rPr>
          <w:rFonts w:hint="cs"/>
          <w:b/>
          <w:bCs/>
          <w:i/>
          <w:iCs/>
          <w:sz w:val="24"/>
          <w:szCs w:val="28"/>
          <w:rtl/>
        </w:rPr>
        <w:t>مشغول</w:t>
      </w:r>
      <w:r w:rsidRPr="00036D02">
        <w:rPr>
          <w:b/>
          <w:bCs/>
          <w:i/>
          <w:iCs/>
          <w:sz w:val="24"/>
          <w:szCs w:val="28"/>
          <w:rtl/>
        </w:rPr>
        <w:t xml:space="preserve"> </w:t>
      </w:r>
      <w:r w:rsidRPr="00036D02">
        <w:rPr>
          <w:rFonts w:hint="cs"/>
          <w:b/>
          <w:bCs/>
          <w:i/>
          <w:iCs/>
          <w:sz w:val="24"/>
          <w:szCs w:val="28"/>
          <w:rtl/>
        </w:rPr>
        <w:t>کار</w:t>
      </w:r>
      <w:r w:rsidRPr="00036D02">
        <w:rPr>
          <w:b/>
          <w:bCs/>
          <w:i/>
          <w:iCs/>
          <w:sz w:val="24"/>
          <w:szCs w:val="28"/>
          <w:rtl/>
        </w:rPr>
        <w:t xml:space="preserve"> </w:t>
      </w:r>
      <w:r w:rsidRPr="00036D02">
        <w:rPr>
          <w:rFonts w:hint="cs"/>
          <w:b/>
          <w:bCs/>
          <w:i/>
          <w:iCs/>
          <w:sz w:val="24"/>
          <w:szCs w:val="28"/>
          <w:rtl/>
        </w:rPr>
        <w:t>هستید</w:t>
      </w:r>
      <w:r w:rsidRPr="00036D02">
        <w:rPr>
          <w:b/>
          <w:bCs/>
          <w:i/>
          <w:iCs/>
          <w:sz w:val="24"/>
          <w:szCs w:val="28"/>
          <w:rtl/>
        </w:rPr>
        <w:t xml:space="preserve"> </w:t>
      </w:r>
      <w:r w:rsidRPr="00036D02">
        <w:rPr>
          <w:rFonts w:hint="cs"/>
          <w:b/>
          <w:bCs/>
          <w:i/>
          <w:iCs/>
          <w:sz w:val="24"/>
          <w:szCs w:val="28"/>
          <w:rtl/>
        </w:rPr>
        <w:t>و</w:t>
      </w:r>
      <w:r w:rsidRPr="00036D02">
        <w:rPr>
          <w:b/>
          <w:bCs/>
          <w:i/>
          <w:iCs/>
          <w:sz w:val="24"/>
          <w:szCs w:val="28"/>
          <w:rtl/>
        </w:rPr>
        <w:t xml:space="preserve"> </w:t>
      </w:r>
      <w:r w:rsidRPr="00036D02">
        <w:rPr>
          <w:rFonts w:hint="cs"/>
          <w:b/>
          <w:bCs/>
          <w:i/>
          <w:iCs/>
          <w:sz w:val="24"/>
          <w:szCs w:val="28"/>
          <w:rtl/>
        </w:rPr>
        <w:t>نماینده</w:t>
      </w:r>
      <w:r w:rsidRPr="00036D02">
        <w:rPr>
          <w:b/>
          <w:bCs/>
          <w:i/>
          <w:iCs/>
          <w:sz w:val="24"/>
          <w:szCs w:val="28"/>
          <w:rtl/>
        </w:rPr>
        <w:t xml:space="preserve"> </w:t>
      </w:r>
      <w:r w:rsidRPr="00036D02">
        <w:rPr>
          <w:rFonts w:hint="cs"/>
          <w:b/>
          <w:bCs/>
          <w:i/>
          <w:iCs/>
          <w:sz w:val="24"/>
          <w:szCs w:val="28"/>
          <w:rtl/>
        </w:rPr>
        <w:t>اصلی</w:t>
      </w:r>
      <w:r w:rsidRPr="00036D02">
        <w:rPr>
          <w:b/>
          <w:bCs/>
          <w:i/>
          <w:iCs/>
          <w:sz w:val="24"/>
          <w:szCs w:val="28"/>
          <w:rtl/>
        </w:rPr>
        <w:t xml:space="preserve"> </w:t>
      </w:r>
      <w:r w:rsidRPr="00036D02">
        <w:rPr>
          <w:rFonts w:hint="cs"/>
          <w:b/>
          <w:bCs/>
          <w:i/>
          <w:iCs/>
          <w:sz w:val="24"/>
          <w:szCs w:val="28"/>
          <w:rtl/>
        </w:rPr>
        <w:t>حساب</w:t>
      </w:r>
      <w:r w:rsidRPr="00036D02">
        <w:rPr>
          <w:b/>
          <w:bCs/>
          <w:i/>
          <w:iCs/>
          <w:sz w:val="24"/>
          <w:szCs w:val="28"/>
          <w:rtl/>
        </w:rPr>
        <w:t xml:space="preserve"> </w:t>
      </w:r>
      <w:r w:rsidRPr="00036D02">
        <w:rPr>
          <w:rFonts w:hint="cs"/>
          <w:b/>
          <w:bCs/>
          <w:i/>
          <w:iCs/>
          <w:sz w:val="24"/>
          <w:szCs w:val="28"/>
          <w:rtl/>
        </w:rPr>
        <w:t>کاربری</w:t>
      </w:r>
      <w:r w:rsidRPr="00036D02">
        <w:rPr>
          <w:b/>
          <w:bCs/>
          <w:i/>
          <w:iCs/>
          <w:sz w:val="24"/>
          <w:szCs w:val="28"/>
          <w:rtl/>
        </w:rPr>
        <w:t xml:space="preserve"> </w:t>
      </w:r>
      <w:r w:rsidRPr="00036D02">
        <w:rPr>
          <w:rFonts w:hint="cs"/>
          <w:b/>
          <w:bCs/>
          <w:i/>
          <w:iCs/>
          <w:sz w:val="24"/>
          <w:szCs w:val="28"/>
          <w:rtl/>
        </w:rPr>
        <w:t>مخاطب</w:t>
      </w:r>
      <w:r w:rsidRPr="00036D02">
        <w:rPr>
          <w:b/>
          <w:bCs/>
          <w:i/>
          <w:iCs/>
          <w:sz w:val="24"/>
          <w:szCs w:val="28"/>
          <w:rtl/>
        </w:rPr>
        <w:t xml:space="preserve"> </w:t>
      </w:r>
      <w:r w:rsidRPr="00036D02">
        <w:rPr>
          <w:rFonts w:hint="cs"/>
          <w:b/>
          <w:bCs/>
          <w:i/>
          <w:iCs/>
          <w:sz w:val="24"/>
          <w:szCs w:val="28"/>
          <w:rtl/>
        </w:rPr>
        <w:t>حساب</w:t>
      </w:r>
      <w:r w:rsidRPr="00036D02">
        <w:rPr>
          <w:b/>
          <w:bCs/>
          <w:i/>
          <w:iCs/>
          <w:sz w:val="24"/>
          <w:szCs w:val="28"/>
          <w:rtl/>
        </w:rPr>
        <w:t xml:space="preserve"> </w:t>
      </w:r>
      <w:r w:rsidRPr="00036D02">
        <w:rPr>
          <w:rFonts w:hint="cs"/>
          <w:b/>
          <w:bCs/>
          <w:i/>
          <w:iCs/>
          <w:sz w:val="24"/>
          <w:szCs w:val="28"/>
          <w:rtl/>
        </w:rPr>
        <w:t>را</w:t>
      </w:r>
      <w:r w:rsidRPr="00036D02">
        <w:rPr>
          <w:b/>
          <w:bCs/>
          <w:i/>
          <w:iCs/>
          <w:sz w:val="24"/>
          <w:szCs w:val="28"/>
          <w:rtl/>
        </w:rPr>
        <w:t xml:space="preserve"> </w:t>
      </w:r>
      <w:r w:rsidRPr="00036D02">
        <w:rPr>
          <w:rFonts w:hint="cs"/>
          <w:b/>
          <w:bCs/>
          <w:i/>
          <w:iCs/>
          <w:sz w:val="24"/>
          <w:szCs w:val="28"/>
          <w:rtl/>
        </w:rPr>
        <w:t>به</w:t>
      </w:r>
      <w:r w:rsidRPr="00036D02">
        <w:rPr>
          <w:b/>
          <w:bCs/>
          <w:i/>
          <w:iCs/>
          <w:sz w:val="24"/>
          <w:szCs w:val="28"/>
          <w:rtl/>
        </w:rPr>
        <w:t xml:space="preserve"> </w:t>
      </w:r>
      <w:r w:rsidRPr="00036D02">
        <w:rPr>
          <w:rFonts w:hint="cs"/>
          <w:b/>
          <w:bCs/>
          <w:i/>
          <w:iCs/>
          <w:sz w:val="24"/>
          <w:szCs w:val="28"/>
          <w:rtl/>
        </w:rPr>
        <w:t>خوبی</w:t>
      </w:r>
      <w:r w:rsidRPr="00036D02">
        <w:rPr>
          <w:b/>
          <w:bCs/>
          <w:i/>
          <w:iCs/>
          <w:sz w:val="24"/>
          <w:szCs w:val="28"/>
          <w:rtl/>
        </w:rPr>
        <w:t xml:space="preserve"> </w:t>
      </w:r>
      <w:r w:rsidRPr="00036D02">
        <w:rPr>
          <w:rFonts w:hint="cs"/>
          <w:b/>
          <w:bCs/>
          <w:i/>
          <w:iCs/>
          <w:sz w:val="24"/>
          <w:szCs w:val="28"/>
          <w:rtl/>
        </w:rPr>
        <w:t>در</w:t>
      </w:r>
      <w:r w:rsidRPr="00036D02">
        <w:rPr>
          <w:b/>
          <w:bCs/>
          <w:i/>
          <w:iCs/>
          <w:sz w:val="24"/>
          <w:szCs w:val="28"/>
          <w:rtl/>
        </w:rPr>
        <w:t xml:space="preserve"> </w:t>
      </w:r>
      <w:r w:rsidRPr="00036D02">
        <w:rPr>
          <w:rFonts w:hint="cs"/>
          <w:b/>
          <w:bCs/>
          <w:i/>
          <w:iCs/>
          <w:sz w:val="24"/>
          <w:szCs w:val="28"/>
          <w:rtl/>
        </w:rPr>
        <w:t>اختیار</w:t>
      </w:r>
      <w:r w:rsidRPr="00036D02">
        <w:rPr>
          <w:b/>
          <w:bCs/>
          <w:i/>
          <w:iCs/>
          <w:sz w:val="24"/>
          <w:szCs w:val="28"/>
          <w:rtl/>
        </w:rPr>
        <w:t xml:space="preserve"> </w:t>
      </w:r>
      <w:r w:rsidRPr="00036D02">
        <w:rPr>
          <w:rFonts w:hint="cs"/>
          <w:b/>
          <w:bCs/>
          <w:i/>
          <w:iCs/>
          <w:sz w:val="24"/>
          <w:szCs w:val="28"/>
          <w:rtl/>
        </w:rPr>
        <w:t>شما</w:t>
      </w:r>
      <w:r w:rsidRPr="00036D02">
        <w:rPr>
          <w:b/>
          <w:bCs/>
          <w:i/>
          <w:iCs/>
          <w:sz w:val="24"/>
          <w:szCs w:val="28"/>
          <w:rtl/>
        </w:rPr>
        <w:t xml:space="preserve"> </w:t>
      </w:r>
      <w:r w:rsidRPr="00036D02">
        <w:rPr>
          <w:rFonts w:hint="cs"/>
          <w:b/>
          <w:bCs/>
          <w:i/>
          <w:iCs/>
          <w:sz w:val="24"/>
          <w:szCs w:val="28"/>
          <w:rtl/>
        </w:rPr>
        <w:t>قرار</w:t>
      </w:r>
      <w:r w:rsidRPr="00036D02">
        <w:rPr>
          <w:b/>
          <w:bCs/>
          <w:i/>
          <w:iCs/>
          <w:sz w:val="24"/>
          <w:szCs w:val="28"/>
          <w:rtl/>
        </w:rPr>
        <w:t xml:space="preserve"> </w:t>
      </w:r>
      <w:r w:rsidRPr="00036D02">
        <w:rPr>
          <w:rFonts w:hint="cs"/>
          <w:b/>
          <w:bCs/>
          <w:i/>
          <w:iCs/>
          <w:sz w:val="24"/>
          <w:szCs w:val="28"/>
          <w:rtl/>
        </w:rPr>
        <w:t>می</w:t>
      </w:r>
      <w:r w:rsidRPr="00036D02">
        <w:rPr>
          <w:b/>
          <w:bCs/>
          <w:i/>
          <w:iCs/>
          <w:sz w:val="24"/>
          <w:szCs w:val="28"/>
          <w:rtl/>
        </w:rPr>
        <w:t xml:space="preserve"> </w:t>
      </w:r>
      <w:r w:rsidRPr="00036D02">
        <w:rPr>
          <w:rFonts w:hint="cs"/>
          <w:b/>
          <w:bCs/>
          <w:i/>
          <w:iCs/>
          <w:sz w:val="24"/>
          <w:szCs w:val="28"/>
          <w:rtl/>
        </w:rPr>
        <w:t>دهد</w:t>
      </w:r>
      <w:r w:rsidRPr="00036D02">
        <w:rPr>
          <w:b/>
          <w:bCs/>
          <w:i/>
          <w:iCs/>
          <w:sz w:val="24"/>
          <w:szCs w:val="28"/>
          <w:rtl/>
        </w:rPr>
        <w:t xml:space="preserve"> </w:t>
      </w:r>
      <w:r w:rsidRPr="00036D02">
        <w:rPr>
          <w:rFonts w:hint="cs"/>
          <w:b/>
          <w:bCs/>
          <w:i/>
          <w:iCs/>
          <w:sz w:val="24"/>
          <w:szCs w:val="28"/>
          <w:rtl/>
        </w:rPr>
        <w:t>و</w:t>
      </w:r>
      <w:r w:rsidRPr="00036D02">
        <w:rPr>
          <w:b/>
          <w:bCs/>
          <w:i/>
          <w:iCs/>
          <w:sz w:val="24"/>
          <w:szCs w:val="28"/>
          <w:rtl/>
        </w:rPr>
        <w:t xml:space="preserve"> </w:t>
      </w:r>
      <w:r w:rsidRPr="00036D02">
        <w:rPr>
          <w:rFonts w:hint="cs"/>
          <w:b/>
          <w:bCs/>
          <w:i/>
          <w:iCs/>
          <w:sz w:val="24"/>
          <w:szCs w:val="28"/>
          <w:rtl/>
        </w:rPr>
        <w:t>از حسادت</w:t>
      </w:r>
      <w:r w:rsidRPr="00036D02">
        <w:rPr>
          <w:b/>
          <w:bCs/>
          <w:i/>
          <w:iCs/>
          <w:sz w:val="24"/>
          <w:szCs w:val="28"/>
          <w:rtl/>
        </w:rPr>
        <w:t xml:space="preserve"> </w:t>
      </w:r>
      <w:r w:rsidRPr="00036D02">
        <w:rPr>
          <w:rFonts w:hint="cs"/>
          <w:b/>
          <w:bCs/>
          <w:i/>
          <w:iCs/>
          <w:sz w:val="24"/>
          <w:szCs w:val="28"/>
          <w:rtl/>
        </w:rPr>
        <w:t>شما</w:t>
      </w:r>
      <w:r w:rsidRPr="00036D02">
        <w:rPr>
          <w:b/>
          <w:bCs/>
          <w:i/>
          <w:iCs/>
          <w:sz w:val="24"/>
          <w:szCs w:val="28"/>
          <w:rtl/>
        </w:rPr>
        <w:t xml:space="preserve"> </w:t>
      </w:r>
      <w:r w:rsidRPr="00036D02">
        <w:rPr>
          <w:rFonts w:hint="cs"/>
          <w:b/>
          <w:bCs/>
          <w:i/>
          <w:iCs/>
          <w:sz w:val="24"/>
          <w:szCs w:val="28"/>
          <w:rtl/>
        </w:rPr>
        <w:t>نسبت</w:t>
      </w:r>
      <w:r w:rsidRPr="00036D02">
        <w:rPr>
          <w:b/>
          <w:bCs/>
          <w:i/>
          <w:iCs/>
          <w:sz w:val="24"/>
          <w:szCs w:val="28"/>
          <w:rtl/>
        </w:rPr>
        <w:t xml:space="preserve"> </w:t>
      </w:r>
      <w:r w:rsidRPr="00036D02">
        <w:rPr>
          <w:rFonts w:hint="cs"/>
          <w:b/>
          <w:bCs/>
          <w:i/>
          <w:iCs/>
          <w:sz w:val="24"/>
          <w:szCs w:val="28"/>
          <w:rtl/>
        </w:rPr>
        <w:t>به</w:t>
      </w:r>
      <w:r w:rsidRPr="00036D02">
        <w:rPr>
          <w:b/>
          <w:bCs/>
          <w:i/>
          <w:iCs/>
          <w:sz w:val="24"/>
          <w:szCs w:val="28"/>
          <w:rtl/>
        </w:rPr>
        <w:t xml:space="preserve"> </w:t>
      </w:r>
      <w:r w:rsidRPr="00036D02">
        <w:rPr>
          <w:rFonts w:hint="cs"/>
          <w:b/>
          <w:bCs/>
          <w:i/>
          <w:iCs/>
          <w:sz w:val="24"/>
          <w:szCs w:val="28"/>
          <w:rtl/>
        </w:rPr>
        <w:t>حساب</w:t>
      </w:r>
      <w:r w:rsidRPr="00036D02">
        <w:rPr>
          <w:b/>
          <w:bCs/>
          <w:i/>
          <w:iCs/>
          <w:sz w:val="24"/>
          <w:szCs w:val="28"/>
          <w:rtl/>
        </w:rPr>
        <w:t xml:space="preserve"> </w:t>
      </w:r>
      <w:r w:rsidRPr="00036D02">
        <w:rPr>
          <w:rFonts w:hint="cs"/>
          <w:b/>
          <w:bCs/>
          <w:i/>
          <w:iCs/>
          <w:sz w:val="24"/>
          <w:szCs w:val="28"/>
          <w:rtl/>
        </w:rPr>
        <w:t>کاربری</w:t>
      </w:r>
      <w:r w:rsidRPr="00036D02">
        <w:rPr>
          <w:b/>
          <w:bCs/>
          <w:i/>
          <w:iCs/>
          <w:sz w:val="24"/>
          <w:szCs w:val="28"/>
          <w:rtl/>
        </w:rPr>
        <w:t xml:space="preserve"> </w:t>
      </w:r>
      <w:r w:rsidRPr="00036D02">
        <w:rPr>
          <w:rFonts w:hint="cs"/>
          <w:b/>
          <w:bCs/>
          <w:i/>
          <w:iCs/>
          <w:sz w:val="24"/>
          <w:szCs w:val="28"/>
          <w:rtl/>
        </w:rPr>
        <w:t>محافظت</w:t>
      </w:r>
      <w:r w:rsidRPr="00036D02">
        <w:rPr>
          <w:b/>
          <w:bCs/>
          <w:i/>
          <w:iCs/>
          <w:sz w:val="24"/>
          <w:szCs w:val="28"/>
          <w:rtl/>
        </w:rPr>
        <w:t xml:space="preserve"> </w:t>
      </w:r>
      <w:r w:rsidRPr="00036D02">
        <w:rPr>
          <w:rFonts w:hint="cs"/>
          <w:b/>
          <w:bCs/>
          <w:i/>
          <w:iCs/>
          <w:sz w:val="24"/>
          <w:szCs w:val="28"/>
          <w:rtl/>
        </w:rPr>
        <w:t>می</w:t>
      </w:r>
      <w:r w:rsidRPr="00036D02">
        <w:rPr>
          <w:b/>
          <w:bCs/>
          <w:i/>
          <w:iCs/>
          <w:sz w:val="24"/>
          <w:szCs w:val="28"/>
          <w:rtl/>
        </w:rPr>
        <w:t xml:space="preserve"> </w:t>
      </w:r>
      <w:r w:rsidRPr="00036D02">
        <w:rPr>
          <w:rFonts w:hint="cs"/>
          <w:b/>
          <w:bCs/>
          <w:i/>
          <w:iCs/>
          <w:sz w:val="24"/>
          <w:szCs w:val="28"/>
          <w:rtl/>
        </w:rPr>
        <w:t>کند</w:t>
      </w:r>
      <w:r w:rsidRPr="00036D02">
        <w:rPr>
          <w:b/>
          <w:bCs/>
          <w:i/>
          <w:iCs/>
          <w:sz w:val="24"/>
          <w:szCs w:val="28"/>
          <w:rtl/>
        </w:rPr>
        <w:t xml:space="preserve">. </w:t>
      </w:r>
      <w:r w:rsidRPr="00036D02">
        <w:rPr>
          <w:rFonts w:hint="cs"/>
          <w:b/>
          <w:bCs/>
          <w:i/>
          <w:iCs/>
          <w:sz w:val="24"/>
          <w:szCs w:val="28"/>
          <w:rtl/>
        </w:rPr>
        <w:t>در</w:t>
      </w:r>
      <w:r w:rsidRPr="00036D02">
        <w:rPr>
          <w:b/>
          <w:bCs/>
          <w:i/>
          <w:iCs/>
          <w:sz w:val="24"/>
          <w:szCs w:val="28"/>
          <w:rtl/>
        </w:rPr>
        <w:t xml:space="preserve"> </w:t>
      </w:r>
      <w:r w:rsidRPr="00036D02">
        <w:rPr>
          <w:rFonts w:hint="cs"/>
          <w:b/>
          <w:bCs/>
          <w:i/>
          <w:iCs/>
          <w:sz w:val="24"/>
          <w:szCs w:val="28"/>
          <w:rtl/>
        </w:rPr>
        <w:t>هر</w:t>
      </w:r>
      <w:r w:rsidRPr="00036D02">
        <w:rPr>
          <w:b/>
          <w:bCs/>
          <w:i/>
          <w:iCs/>
          <w:sz w:val="24"/>
          <w:szCs w:val="28"/>
          <w:rtl/>
        </w:rPr>
        <w:t xml:space="preserve"> </w:t>
      </w:r>
      <w:r w:rsidRPr="00036D02">
        <w:rPr>
          <w:rFonts w:hint="cs"/>
          <w:b/>
          <w:bCs/>
          <w:i/>
          <w:iCs/>
          <w:sz w:val="24"/>
          <w:szCs w:val="28"/>
          <w:rtl/>
        </w:rPr>
        <w:t>دو</w:t>
      </w:r>
      <w:r w:rsidRPr="00036D02">
        <w:rPr>
          <w:b/>
          <w:bCs/>
          <w:i/>
          <w:iCs/>
          <w:sz w:val="24"/>
          <w:szCs w:val="28"/>
          <w:rtl/>
        </w:rPr>
        <w:t xml:space="preserve"> </w:t>
      </w:r>
      <w:r w:rsidRPr="00036D02">
        <w:rPr>
          <w:rFonts w:hint="cs"/>
          <w:b/>
          <w:bCs/>
          <w:i/>
          <w:iCs/>
          <w:sz w:val="24"/>
          <w:szCs w:val="28"/>
          <w:rtl/>
        </w:rPr>
        <w:t>حالت</w:t>
      </w:r>
      <w:r w:rsidRPr="00036D02">
        <w:rPr>
          <w:b/>
          <w:bCs/>
          <w:i/>
          <w:iCs/>
          <w:sz w:val="24"/>
          <w:szCs w:val="28"/>
          <w:rtl/>
        </w:rPr>
        <w:t xml:space="preserve"> </w:t>
      </w:r>
      <w:r w:rsidRPr="00036D02">
        <w:rPr>
          <w:rFonts w:hint="cs"/>
          <w:b/>
          <w:bCs/>
          <w:i/>
          <w:iCs/>
          <w:sz w:val="24"/>
          <w:szCs w:val="28"/>
          <w:rtl/>
        </w:rPr>
        <w:t>شما</w:t>
      </w:r>
      <w:r w:rsidRPr="00036D02">
        <w:rPr>
          <w:b/>
          <w:bCs/>
          <w:i/>
          <w:iCs/>
          <w:sz w:val="24"/>
          <w:szCs w:val="28"/>
          <w:rtl/>
        </w:rPr>
        <w:t xml:space="preserve"> </w:t>
      </w:r>
      <w:r w:rsidRPr="00036D02">
        <w:rPr>
          <w:rFonts w:hint="cs"/>
          <w:b/>
          <w:bCs/>
          <w:i/>
          <w:iCs/>
          <w:sz w:val="24"/>
          <w:szCs w:val="28"/>
          <w:rtl/>
        </w:rPr>
        <w:t>یک</w:t>
      </w:r>
      <w:r w:rsidRPr="00036D02">
        <w:rPr>
          <w:b/>
          <w:bCs/>
          <w:i/>
          <w:iCs/>
          <w:sz w:val="24"/>
          <w:szCs w:val="28"/>
          <w:rtl/>
        </w:rPr>
        <w:t xml:space="preserve"> </w:t>
      </w:r>
      <w:r w:rsidRPr="00036D02">
        <w:rPr>
          <w:rFonts w:hint="cs"/>
          <w:b/>
          <w:bCs/>
          <w:i/>
          <w:iCs/>
          <w:sz w:val="24"/>
          <w:szCs w:val="28"/>
          <w:rtl/>
        </w:rPr>
        <w:t>حق</w:t>
      </w:r>
      <w:r w:rsidRPr="00036D02">
        <w:rPr>
          <w:b/>
          <w:bCs/>
          <w:i/>
          <w:iCs/>
          <w:sz w:val="24"/>
          <w:szCs w:val="28"/>
          <w:rtl/>
        </w:rPr>
        <w:t xml:space="preserve"> </w:t>
      </w:r>
      <w:r w:rsidRPr="00036D02">
        <w:rPr>
          <w:rFonts w:hint="cs"/>
          <w:b/>
          <w:bCs/>
          <w:i/>
          <w:iCs/>
          <w:sz w:val="24"/>
          <w:szCs w:val="28"/>
          <w:rtl/>
        </w:rPr>
        <w:t>حرفه</w:t>
      </w:r>
      <w:r w:rsidRPr="00036D02">
        <w:rPr>
          <w:b/>
          <w:bCs/>
          <w:i/>
          <w:iCs/>
          <w:sz w:val="24"/>
          <w:szCs w:val="28"/>
          <w:rtl/>
        </w:rPr>
        <w:t xml:space="preserve"> </w:t>
      </w:r>
      <w:r w:rsidRPr="00036D02">
        <w:rPr>
          <w:rFonts w:hint="cs"/>
          <w:b/>
          <w:bCs/>
          <w:i/>
          <w:iCs/>
          <w:sz w:val="24"/>
          <w:szCs w:val="28"/>
          <w:rtl/>
        </w:rPr>
        <w:t>ای</w:t>
      </w:r>
      <w:r w:rsidRPr="00036D02">
        <w:rPr>
          <w:b/>
          <w:bCs/>
          <w:i/>
          <w:iCs/>
          <w:sz w:val="24"/>
          <w:szCs w:val="28"/>
          <w:rtl/>
        </w:rPr>
        <w:t xml:space="preserve"> </w:t>
      </w:r>
      <w:r w:rsidRPr="00036D02">
        <w:rPr>
          <w:rFonts w:hint="cs"/>
          <w:b/>
          <w:bCs/>
          <w:i/>
          <w:iCs/>
          <w:sz w:val="24"/>
          <w:szCs w:val="28"/>
          <w:rtl/>
        </w:rPr>
        <w:t>مطلق</w:t>
      </w:r>
      <w:r w:rsidRPr="00036D02">
        <w:rPr>
          <w:b/>
          <w:bCs/>
          <w:i/>
          <w:iCs/>
          <w:sz w:val="24"/>
          <w:szCs w:val="28"/>
          <w:rtl/>
        </w:rPr>
        <w:t xml:space="preserve"> </w:t>
      </w:r>
      <w:r w:rsidRPr="00036D02">
        <w:rPr>
          <w:rFonts w:hint="cs"/>
          <w:b/>
          <w:bCs/>
          <w:i/>
          <w:iCs/>
          <w:sz w:val="24"/>
          <w:szCs w:val="28"/>
          <w:rtl/>
        </w:rPr>
        <w:t>برای</w:t>
      </w:r>
      <w:r w:rsidRPr="00036D02">
        <w:rPr>
          <w:b/>
          <w:bCs/>
          <w:i/>
          <w:iCs/>
          <w:sz w:val="24"/>
          <w:szCs w:val="28"/>
          <w:rtl/>
        </w:rPr>
        <w:t xml:space="preserve"> </w:t>
      </w:r>
      <w:r w:rsidRPr="00036D02">
        <w:rPr>
          <w:rFonts w:hint="cs"/>
          <w:b/>
          <w:bCs/>
          <w:i/>
          <w:iCs/>
          <w:sz w:val="24"/>
          <w:szCs w:val="28"/>
          <w:rtl/>
        </w:rPr>
        <w:t>صحبت</w:t>
      </w:r>
      <w:r w:rsidRPr="00036D02">
        <w:rPr>
          <w:b/>
          <w:bCs/>
          <w:i/>
          <w:iCs/>
          <w:sz w:val="24"/>
          <w:szCs w:val="28"/>
          <w:rtl/>
        </w:rPr>
        <w:t xml:space="preserve"> </w:t>
      </w:r>
      <w:r w:rsidRPr="00036D02">
        <w:rPr>
          <w:rFonts w:hint="cs"/>
          <w:b/>
          <w:bCs/>
          <w:i/>
          <w:iCs/>
          <w:sz w:val="24"/>
          <w:szCs w:val="28"/>
          <w:rtl/>
        </w:rPr>
        <w:t>با</w:t>
      </w:r>
      <w:r w:rsidRPr="00036D02">
        <w:rPr>
          <w:b/>
          <w:bCs/>
          <w:i/>
          <w:iCs/>
          <w:sz w:val="24"/>
          <w:szCs w:val="28"/>
          <w:rtl/>
        </w:rPr>
        <w:t xml:space="preserve"> </w:t>
      </w:r>
      <w:r w:rsidRPr="00036D02">
        <w:rPr>
          <w:rFonts w:hint="cs"/>
          <w:b/>
          <w:bCs/>
          <w:i/>
          <w:iCs/>
          <w:sz w:val="24"/>
          <w:szCs w:val="28"/>
          <w:rtl/>
        </w:rPr>
        <w:t>چشم انداز</w:t>
      </w:r>
      <w:r w:rsidRPr="00036D02">
        <w:rPr>
          <w:b/>
          <w:bCs/>
          <w:i/>
          <w:iCs/>
          <w:sz w:val="24"/>
          <w:szCs w:val="28"/>
          <w:rtl/>
        </w:rPr>
        <w:t xml:space="preserve"> </w:t>
      </w:r>
      <w:r w:rsidRPr="00036D02">
        <w:rPr>
          <w:rFonts w:hint="cs"/>
          <w:b/>
          <w:bCs/>
          <w:i/>
          <w:iCs/>
          <w:sz w:val="24"/>
          <w:szCs w:val="28"/>
          <w:rtl/>
        </w:rPr>
        <w:t>دارید</w:t>
      </w:r>
      <w:r w:rsidRPr="00036D02">
        <w:rPr>
          <w:b/>
          <w:bCs/>
          <w:i/>
          <w:iCs/>
          <w:sz w:val="24"/>
          <w:szCs w:val="28"/>
          <w:rtl/>
        </w:rPr>
        <w:t xml:space="preserve"> </w:t>
      </w:r>
      <w:r w:rsidRPr="00036D02">
        <w:rPr>
          <w:rFonts w:hint="cs"/>
          <w:b/>
          <w:bCs/>
          <w:i/>
          <w:iCs/>
          <w:sz w:val="24"/>
          <w:szCs w:val="28"/>
          <w:rtl/>
        </w:rPr>
        <w:t>و</w:t>
      </w:r>
      <w:r w:rsidRPr="00036D02">
        <w:rPr>
          <w:b/>
          <w:bCs/>
          <w:i/>
          <w:iCs/>
          <w:sz w:val="24"/>
          <w:szCs w:val="28"/>
          <w:rtl/>
        </w:rPr>
        <w:t xml:space="preserve"> </w:t>
      </w:r>
      <w:r w:rsidRPr="00036D02">
        <w:rPr>
          <w:rFonts w:hint="cs"/>
          <w:b/>
          <w:bCs/>
          <w:i/>
          <w:iCs/>
          <w:sz w:val="24"/>
          <w:szCs w:val="28"/>
          <w:rtl/>
        </w:rPr>
        <w:t>باید</w:t>
      </w:r>
      <w:r w:rsidRPr="00036D02">
        <w:rPr>
          <w:b/>
          <w:bCs/>
          <w:i/>
          <w:iCs/>
          <w:sz w:val="24"/>
          <w:szCs w:val="28"/>
          <w:rtl/>
        </w:rPr>
        <w:t xml:space="preserve"> </w:t>
      </w:r>
      <w:r w:rsidRPr="00036D02">
        <w:rPr>
          <w:rFonts w:hint="cs"/>
          <w:b/>
          <w:bCs/>
          <w:i/>
          <w:iCs/>
          <w:sz w:val="24"/>
          <w:szCs w:val="28"/>
          <w:rtl/>
        </w:rPr>
        <w:t>اصرار</w:t>
      </w:r>
      <w:r w:rsidRPr="00036D02">
        <w:rPr>
          <w:b/>
          <w:bCs/>
          <w:i/>
          <w:iCs/>
          <w:sz w:val="24"/>
          <w:szCs w:val="28"/>
          <w:rtl/>
        </w:rPr>
        <w:t xml:space="preserve"> </w:t>
      </w:r>
      <w:r w:rsidRPr="00036D02">
        <w:rPr>
          <w:rFonts w:hint="cs"/>
          <w:b/>
          <w:bCs/>
          <w:i/>
          <w:iCs/>
          <w:sz w:val="24"/>
          <w:szCs w:val="28"/>
          <w:rtl/>
        </w:rPr>
        <w:t>داشته</w:t>
      </w:r>
      <w:r w:rsidRPr="00036D02">
        <w:rPr>
          <w:b/>
          <w:bCs/>
          <w:i/>
          <w:iCs/>
          <w:sz w:val="24"/>
          <w:szCs w:val="28"/>
          <w:rtl/>
        </w:rPr>
        <w:t xml:space="preserve"> </w:t>
      </w:r>
      <w:r w:rsidRPr="00036D02">
        <w:rPr>
          <w:rFonts w:hint="cs"/>
          <w:b/>
          <w:bCs/>
          <w:i/>
          <w:iCs/>
          <w:sz w:val="24"/>
          <w:szCs w:val="28"/>
          <w:rtl/>
        </w:rPr>
        <w:t>باشید</w:t>
      </w:r>
      <w:r w:rsidRPr="00036D02">
        <w:rPr>
          <w:b/>
          <w:bCs/>
          <w:i/>
          <w:iCs/>
          <w:sz w:val="24"/>
          <w:szCs w:val="28"/>
          <w:rtl/>
        </w:rPr>
        <w:t xml:space="preserve"> </w:t>
      </w:r>
      <w:r w:rsidRPr="00036D02">
        <w:rPr>
          <w:rFonts w:hint="cs"/>
          <w:b/>
          <w:bCs/>
          <w:i/>
          <w:iCs/>
          <w:sz w:val="24"/>
          <w:szCs w:val="28"/>
          <w:rtl/>
        </w:rPr>
        <w:t>که</w:t>
      </w:r>
      <w:r w:rsidRPr="00036D02">
        <w:rPr>
          <w:b/>
          <w:bCs/>
          <w:i/>
          <w:iCs/>
          <w:sz w:val="24"/>
          <w:szCs w:val="28"/>
          <w:rtl/>
        </w:rPr>
        <w:t xml:space="preserve"> </w:t>
      </w:r>
      <w:r w:rsidRPr="00036D02">
        <w:rPr>
          <w:rFonts w:hint="cs"/>
          <w:b/>
          <w:bCs/>
          <w:i/>
          <w:iCs/>
          <w:sz w:val="24"/>
          <w:szCs w:val="28"/>
          <w:rtl/>
        </w:rPr>
        <w:t>جلسات</w:t>
      </w:r>
      <w:r w:rsidRPr="00036D02">
        <w:rPr>
          <w:b/>
          <w:bCs/>
          <w:i/>
          <w:iCs/>
          <w:sz w:val="24"/>
          <w:szCs w:val="28"/>
          <w:rtl/>
        </w:rPr>
        <w:t xml:space="preserve"> </w:t>
      </w:r>
      <w:r w:rsidRPr="00036D02">
        <w:rPr>
          <w:rFonts w:hint="cs"/>
          <w:b/>
          <w:bCs/>
          <w:i/>
          <w:iCs/>
          <w:sz w:val="24"/>
          <w:szCs w:val="28"/>
          <w:rtl/>
        </w:rPr>
        <w:t>برگزار</w:t>
      </w:r>
      <w:r w:rsidRPr="00036D02">
        <w:rPr>
          <w:b/>
          <w:bCs/>
          <w:i/>
          <w:iCs/>
          <w:sz w:val="24"/>
          <w:szCs w:val="28"/>
          <w:rtl/>
        </w:rPr>
        <w:t xml:space="preserve"> </w:t>
      </w:r>
      <w:r w:rsidRPr="00036D02">
        <w:rPr>
          <w:rFonts w:hint="cs"/>
          <w:b/>
          <w:bCs/>
          <w:i/>
          <w:iCs/>
          <w:sz w:val="24"/>
          <w:szCs w:val="28"/>
          <w:rtl/>
        </w:rPr>
        <w:t>شود</w:t>
      </w:r>
      <w:r w:rsidRPr="00036D02">
        <w:rPr>
          <w:b/>
          <w:bCs/>
          <w:i/>
          <w:iCs/>
          <w:sz w:val="24"/>
          <w:szCs w:val="28"/>
          <w:rtl/>
        </w:rPr>
        <w:t xml:space="preserve">، </w:t>
      </w:r>
      <w:r w:rsidRPr="00036D02">
        <w:rPr>
          <w:rFonts w:hint="cs"/>
          <w:b/>
          <w:bCs/>
          <w:i/>
          <w:iCs/>
          <w:sz w:val="24"/>
          <w:szCs w:val="28"/>
          <w:rtl/>
        </w:rPr>
        <w:t>حتی</w:t>
      </w:r>
      <w:r w:rsidRPr="00036D02">
        <w:rPr>
          <w:b/>
          <w:bCs/>
          <w:i/>
          <w:iCs/>
          <w:sz w:val="24"/>
          <w:szCs w:val="28"/>
          <w:rtl/>
        </w:rPr>
        <w:t xml:space="preserve"> </w:t>
      </w:r>
      <w:r w:rsidRPr="00036D02">
        <w:rPr>
          <w:rFonts w:hint="cs"/>
          <w:b/>
          <w:bCs/>
          <w:i/>
          <w:iCs/>
          <w:sz w:val="24"/>
          <w:szCs w:val="28"/>
          <w:rtl/>
        </w:rPr>
        <w:t>اگر</w:t>
      </w:r>
      <w:r w:rsidRPr="00036D02">
        <w:rPr>
          <w:b/>
          <w:bCs/>
          <w:i/>
          <w:iCs/>
          <w:sz w:val="24"/>
          <w:szCs w:val="28"/>
          <w:rtl/>
        </w:rPr>
        <w:t xml:space="preserve"> </w:t>
      </w:r>
      <w:r w:rsidRPr="00036D02">
        <w:rPr>
          <w:rFonts w:hint="cs"/>
          <w:b/>
          <w:bCs/>
          <w:i/>
          <w:iCs/>
          <w:sz w:val="24"/>
          <w:szCs w:val="28"/>
          <w:rtl/>
        </w:rPr>
        <w:t>نماینده</w:t>
      </w:r>
      <w:r w:rsidRPr="00036D02">
        <w:rPr>
          <w:b/>
          <w:bCs/>
          <w:i/>
          <w:iCs/>
          <w:sz w:val="24"/>
          <w:szCs w:val="28"/>
          <w:rtl/>
        </w:rPr>
        <w:t xml:space="preserve"> </w:t>
      </w:r>
      <w:r w:rsidRPr="00036D02">
        <w:rPr>
          <w:rFonts w:hint="cs"/>
          <w:b/>
          <w:bCs/>
          <w:i/>
          <w:iCs/>
          <w:sz w:val="24"/>
          <w:szCs w:val="28"/>
          <w:rtl/>
        </w:rPr>
        <w:t>حساب</w:t>
      </w:r>
      <w:r w:rsidRPr="00036D02">
        <w:rPr>
          <w:b/>
          <w:bCs/>
          <w:i/>
          <w:iCs/>
          <w:sz w:val="24"/>
          <w:szCs w:val="28"/>
          <w:rtl/>
        </w:rPr>
        <w:t xml:space="preserve"> </w:t>
      </w:r>
      <w:r w:rsidRPr="00036D02">
        <w:rPr>
          <w:rFonts w:hint="cs"/>
          <w:b/>
          <w:bCs/>
          <w:i/>
          <w:iCs/>
          <w:sz w:val="24"/>
          <w:szCs w:val="28"/>
          <w:rtl/>
        </w:rPr>
        <w:t>کارگزار</w:t>
      </w:r>
      <w:r w:rsidRPr="00036D02">
        <w:rPr>
          <w:b/>
          <w:bCs/>
          <w:i/>
          <w:iCs/>
          <w:sz w:val="24"/>
          <w:szCs w:val="28"/>
          <w:rtl/>
        </w:rPr>
        <w:t xml:space="preserve"> </w:t>
      </w:r>
      <w:r w:rsidRPr="00036D02">
        <w:rPr>
          <w:rFonts w:hint="cs"/>
          <w:b/>
          <w:bCs/>
          <w:i/>
          <w:iCs/>
          <w:sz w:val="24"/>
          <w:szCs w:val="28"/>
          <w:rtl/>
        </w:rPr>
        <w:t>باشد</w:t>
      </w:r>
      <w:r w:rsidRPr="00036D02">
        <w:rPr>
          <w:b/>
          <w:bCs/>
          <w:i/>
          <w:iCs/>
          <w:sz w:val="24"/>
          <w:szCs w:val="28"/>
          <w:rtl/>
        </w:rPr>
        <w:t xml:space="preserve">. </w:t>
      </w:r>
      <w:r w:rsidRPr="00036D02">
        <w:rPr>
          <w:rFonts w:hint="cs"/>
          <w:b/>
          <w:bCs/>
          <w:i/>
          <w:iCs/>
          <w:sz w:val="24"/>
          <w:szCs w:val="28"/>
          <w:rtl/>
        </w:rPr>
        <w:t>یک</w:t>
      </w:r>
      <w:r w:rsidRPr="00036D02">
        <w:rPr>
          <w:b/>
          <w:bCs/>
          <w:i/>
          <w:iCs/>
          <w:sz w:val="24"/>
          <w:szCs w:val="28"/>
          <w:rtl/>
        </w:rPr>
        <w:t xml:space="preserve"> </w:t>
      </w:r>
      <w:r w:rsidRPr="00036D02">
        <w:rPr>
          <w:rFonts w:hint="cs"/>
          <w:b/>
          <w:bCs/>
          <w:i/>
          <w:iCs/>
          <w:sz w:val="24"/>
          <w:szCs w:val="28"/>
          <w:rtl/>
        </w:rPr>
        <w:t>تاکتیک</w:t>
      </w:r>
      <w:r w:rsidRPr="00036D02">
        <w:rPr>
          <w:b/>
          <w:bCs/>
          <w:i/>
          <w:iCs/>
          <w:sz w:val="24"/>
          <w:szCs w:val="28"/>
          <w:rtl/>
        </w:rPr>
        <w:t xml:space="preserve"> </w:t>
      </w:r>
      <w:r w:rsidRPr="00036D02">
        <w:rPr>
          <w:rFonts w:hint="cs"/>
          <w:b/>
          <w:bCs/>
          <w:i/>
          <w:iCs/>
          <w:sz w:val="24"/>
          <w:szCs w:val="28"/>
          <w:rtl/>
        </w:rPr>
        <w:t>جایگزین</w:t>
      </w:r>
      <w:r w:rsidRPr="00036D02">
        <w:rPr>
          <w:b/>
          <w:bCs/>
          <w:i/>
          <w:iCs/>
          <w:sz w:val="24"/>
          <w:szCs w:val="28"/>
          <w:rtl/>
        </w:rPr>
        <w:t xml:space="preserve"> </w:t>
      </w:r>
      <w:r w:rsidRPr="00036D02">
        <w:rPr>
          <w:rFonts w:hint="cs"/>
          <w:b/>
          <w:bCs/>
          <w:i/>
          <w:iCs/>
          <w:sz w:val="24"/>
          <w:szCs w:val="28"/>
          <w:rtl/>
        </w:rPr>
        <w:t>درخواست</w:t>
      </w:r>
      <w:r w:rsidRPr="00036D02">
        <w:rPr>
          <w:b/>
          <w:bCs/>
          <w:i/>
          <w:iCs/>
          <w:sz w:val="24"/>
          <w:szCs w:val="28"/>
          <w:rtl/>
        </w:rPr>
        <w:t xml:space="preserve"> </w:t>
      </w:r>
      <w:r w:rsidRPr="00036D02">
        <w:rPr>
          <w:rFonts w:hint="cs"/>
          <w:b/>
          <w:bCs/>
          <w:i/>
          <w:iCs/>
          <w:sz w:val="24"/>
          <w:szCs w:val="28"/>
          <w:rtl/>
        </w:rPr>
        <w:t>تماس</w:t>
      </w:r>
      <w:r w:rsidRPr="00036D02">
        <w:rPr>
          <w:b/>
          <w:bCs/>
          <w:i/>
          <w:iCs/>
          <w:sz w:val="24"/>
          <w:szCs w:val="28"/>
          <w:rtl/>
        </w:rPr>
        <w:t xml:space="preserve"> </w:t>
      </w:r>
      <w:r w:rsidRPr="00036D02">
        <w:rPr>
          <w:rFonts w:hint="cs"/>
          <w:b/>
          <w:bCs/>
          <w:i/>
          <w:iCs/>
          <w:sz w:val="24"/>
          <w:szCs w:val="28"/>
          <w:rtl/>
        </w:rPr>
        <w:t>فنی</w:t>
      </w:r>
      <w:r w:rsidRPr="00036D02">
        <w:rPr>
          <w:b/>
          <w:bCs/>
          <w:i/>
          <w:iCs/>
          <w:sz w:val="24"/>
          <w:szCs w:val="28"/>
          <w:rtl/>
        </w:rPr>
        <w:t xml:space="preserve"> </w:t>
      </w:r>
      <w:r w:rsidRPr="00036D02">
        <w:rPr>
          <w:rFonts w:hint="cs"/>
          <w:b/>
          <w:bCs/>
          <w:i/>
          <w:iCs/>
          <w:sz w:val="24"/>
          <w:szCs w:val="28"/>
          <w:rtl/>
        </w:rPr>
        <w:t>با</w:t>
      </w:r>
      <w:r w:rsidRPr="00036D02">
        <w:rPr>
          <w:b/>
          <w:bCs/>
          <w:i/>
          <w:iCs/>
          <w:sz w:val="24"/>
          <w:szCs w:val="28"/>
          <w:rtl/>
        </w:rPr>
        <w:t xml:space="preserve"> </w:t>
      </w:r>
      <w:r w:rsidRPr="00036D02">
        <w:rPr>
          <w:rFonts w:hint="cs"/>
          <w:b/>
          <w:bCs/>
          <w:i/>
          <w:iCs/>
          <w:sz w:val="24"/>
          <w:szCs w:val="28"/>
          <w:rtl/>
        </w:rPr>
        <w:t>حساب</w:t>
      </w:r>
      <w:r w:rsidRPr="00036D02">
        <w:rPr>
          <w:b/>
          <w:bCs/>
          <w:i/>
          <w:iCs/>
          <w:sz w:val="24"/>
          <w:szCs w:val="28"/>
          <w:rtl/>
        </w:rPr>
        <w:t xml:space="preserve"> </w:t>
      </w:r>
      <w:r w:rsidRPr="00036D02">
        <w:rPr>
          <w:rFonts w:hint="cs"/>
          <w:b/>
          <w:bCs/>
          <w:i/>
          <w:iCs/>
          <w:sz w:val="24"/>
          <w:szCs w:val="28"/>
          <w:rtl/>
        </w:rPr>
        <w:t>است</w:t>
      </w:r>
      <w:r w:rsidRPr="00036D02">
        <w:rPr>
          <w:b/>
          <w:bCs/>
          <w:i/>
          <w:iCs/>
          <w:sz w:val="24"/>
          <w:szCs w:val="28"/>
          <w:rtl/>
        </w:rPr>
        <w:t xml:space="preserve"> </w:t>
      </w:r>
      <w:r w:rsidRPr="00036D02">
        <w:rPr>
          <w:rFonts w:hint="cs"/>
          <w:b/>
          <w:bCs/>
          <w:i/>
          <w:iCs/>
          <w:sz w:val="24"/>
          <w:szCs w:val="28"/>
          <w:rtl/>
        </w:rPr>
        <w:t>تا</w:t>
      </w:r>
      <w:r w:rsidRPr="00036D02">
        <w:rPr>
          <w:b/>
          <w:bCs/>
          <w:i/>
          <w:iCs/>
          <w:sz w:val="24"/>
          <w:szCs w:val="28"/>
          <w:rtl/>
        </w:rPr>
        <w:t xml:space="preserve"> </w:t>
      </w:r>
      <w:r w:rsidRPr="00036D02">
        <w:rPr>
          <w:rFonts w:hint="cs"/>
          <w:b/>
          <w:bCs/>
          <w:i/>
          <w:iCs/>
          <w:sz w:val="24"/>
          <w:szCs w:val="28"/>
          <w:rtl/>
        </w:rPr>
        <w:t>بتوانید</w:t>
      </w:r>
      <w:r w:rsidRPr="00036D02">
        <w:rPr>
          <w:b/>
          <w:bCs/>
          <w:i/>
          <w:iCs/>
          <w:sz w:val="24"/>
          <w:szCs w:val="28"/>
          <w:rtl/>
        </w:rPr>
        <w:t xml:space="preserve"> </w:t>
      </w:r>
      <w:r w:rsidRPr="00036D02">
        <w:rPr>
          <w:rFonts w:hint="cs"/>
          <w:b/>
          <w:bCs/>
          <w:i/>
          <w:iCs/>
          <w:sz w:val="24"/>
          <w:szCs w:val="28"/>
          <w:rtl/>
        </w:rPr>
        <w:t>اطلاعات</w:t>
      </w:r>
      <w:r w:rsidRPr="00036D02">
        <w:rPr>
          <w:b/>
          <w:bCs/>
          <w:i/>
          <w:iCs/>
          <w:sz w:val="24"/>
          <w:szCs w:val="28"/>
          <w:rtl/>
        </w:rPr>
        <w:t xml:space="preserve"> </w:t>
      </w:r>
      <w:r w:rsidRPr="00036D02">
        <w:rPr>
          <w:rFonts w:hint="cs"/>
          <w:b/>
          <w:bCs/>
          <w:i/>
          <w:iCs/>
          <w:sz w:val="24"/>
          <w:szCs w:val="28"/>
          <w:rtl/>
        </w:rPr>
        <w:t>اینترنتی</w:t>
      </w:r>
      <w:r w:rsidRPr="00036D02">
        <w:rPr>
          <w:b/>
          <w:bCs/>
          <w:i/>
          <w:iCs/>
          <w:sz w:val="24"/>
          <w:szCs w:val="28"/>
          <w:rtl/>
        </w:rPr>
        <w:t xml:space="preserve"> / </w:t>
      </w:r>
      <w:r w:rsidRPr="00036D02">
        <w:rPr>
          <w:rFonts w:hint="cs"/>
          <w:b/>
          <w:bCs/>
          <w:i/>
          <w:iCs/>
          <w:sz w:val="24"/>
          <w:szCs w:val="28"/>
          <w:rtl/>
        </w:rPr>
        <w:t>فایروال</w:t>
      </w:r>
      <w:r w:rsidRPr="00036D02">
        <w:rPr>
          <w:b/>
          <w:bCs/>
          <w:i/>
          <w:iCs/>
          <w:sz w:val="24"/>
          <w:szCs w:val="28"/>
          <w:rtl/>
        </w:rPr>
        <w:t xml:space="preserve"> / </w:t>
      </w:r>
      <w:r w:rsidRPr="00036D02">
        <w:rPr>
          <w:rFonts w:hint="cs"/>
          <w:b/>
          <w:bCs/>
          <w:i/>
          <w:iCs/>
          <w:sz w:val="24"/>
          <w:szCs w:val="28"/>
          <w:rtl/>
        </w:rPr>
        <w:t>لجستیکی</w:t>
      </w:r>
      <w:r w:rsidRPr="00036D02">
        <w:rPr>
          <w:b/>
          <w:bCs/>
          <w:i/>
          <w:iCs/>
          <w:sz w:val="24"/>
          <w:szCs w:val="28"/>
          <w:rtl/>
        </w:rPr>
        <w:t xml:space="preserve"> </w:t>
      </w:r>
      <w:r w:rsidRPr="00036D02">
        <w:rPr>
          <w:rFonts w:hint="cs"/>
          <w:b/>
          <w:bCs/>
          <w:i/>
          <w:iCs/>
          <w:sz w:val="24"/>
          <w:szCs w:val="28"/>
          <w:rtl/>
        </w:rPr>
        <w:t>را</w:t>
      </w:r>
      <w:r w:rsidRPr="00036D02">
        <w:rPr>
          <w:b/>
          <w:bCs/>
          <w:i/>
          <w:iCs/>
          <w:sz w:val="24"/>
          <w:szCs w:val="28"/>
          <w:rtl/>
        </w:rPr>
        <w:t xml:space="preserve"> </w:t>
      </w:r>
      <w:r w:rsidRPr="00036D02">
        <w:rPr>
          <w:rFonts w:hint="cs"/>
          <w:b/>
          <w:bCs/>
          <w:i/>
          <w:iCs/>
          <w:sz w:val="24"/>
          <w:szCs w:val="28"/>
          <w:rtl/>
        </w:rPr>
        <w:t>برای</w:t>
      </w:r>
      <w:r w:rsidRPr="00036D02">
        <w:rPr>
          <w:b/>
          <w:bCs/>
          <w:i/>
          <w:iCs/>
          <w:sz w:val="24"/>
          <w:szCs w:val="28"/>
          <w:rtl/>
        </w:rPr>
        <w:t xml:space="preserve"> </w:t>
      </w:r>
      <w:r w:rsidRPr="00036D02">
        <w:rPr>
          <w:rFonts w:hint="cs"/>
          <w:b/>
          <w:bCs/>
          <w:i/>
          <w:iCs/>
          <w:sz w:val="24"/>
          <w:szCs w:val="28"/>
          <w:rtl/>
        </w:rPr>
        <w:t>ارائه</w:t>
      </w:r>
      <w:r w:rsidRPr="00036D02">
        <w:rPr>
          <w:b/>
          <w:bCs/>
          <w:i/>
          <w:iCs/>
          <w:sz w:val="24"/>
          <w:szCs w:val="28"/>
          <w:rtl/>
        </w:rPr>
        <w:t xml:space="preserve"> </w:t>
      </w:r>
      <w:r w:rsidRPr="00036D02">
        <w:rPr>
          <w:rFonts w:hint="cs"/>
          <w:b/>
          <w:bCs/>
          <w:i/>
          <w:iCs/>
          <w:sz w:val="24"/>
          <w:szCs w:val="28"/>
          <w:rtl/>
        </w:rPr>
        <w:t>در</w:t>
      </w:r>
      <w:r w:rsidRPr="00036D02">
        <w:rPr>
          <w:b/>
          <w:bCs/>
          <w:i/>
          <w:iCs/>
          <w:sz w:val="24"/>
          <w:szCs w:val="28"/>
          <w:rtl/>
        </w:rPr>
        <w:t xml:space="preserve"> </w:t>
      </w:r>
      <w:r w:rsidRPr="00036D02">
        <w:rPr>
          <w:rFonts w:hint="cs"/>
          <w:b/>
          <w:bCs/>
          <w:i/>
          <w:iCs/>
          <w:sz w:val="24"/>
          <w:szCs w:val="28"/>
          <w:rtl/>
        </w:rPr>
        <w:t>آینده</w:t>
      </w:r>
      <w:r w:rsidRPr="00036D02">
        <w:rPr>
          <w:b/>
          <w:bCs/>
          <w:i/>
          <w:iCs/>
          <w:sz w:val="24"/>
          <w:szCs w:val="28"/>
          <w:rtl/>
        </w:rPr>
        <w:t xml:space="preserve"> </w:t>
      </w:r>
      <w:r w:rsidRPr="00036D02">
        <w:rPr>
          <w:rFonts w:hint="cs"/>
          <w:b/>
          <w:bCs/>
          <w:i/>
          <w:iCs/>
          <w:sz w:val="24"/>
          <w:szCs w:val="28"/>
          <w:rtl/>
        </w:rPr>
        <w:t>تأیید</w:t>
      </w:r>
      <w:r w:rsidRPr="00036D02">
        <w:rPr>
          <w:b/>
          <w:bCs/>
          <w:i/>
          <w:iCs/>
          <w:sz w:val="24"/>
          <w:szCs w:val="28"/>
          <w:rtl/>
        </w:rPr>
        <w:t xml:space="preserve"> </w:t>
      </w:r>
      <w:r w:rsidRPr="00036D02">
        <w:rPr>
          <w:rFonts w:hint="cs"/>
          <w:b/>
          <w:bCs/>
          <w:i/>
          <w:iCs/>
          <w:sz w:val="24"/>
          <w:szCs w:val="28"/>
          <w:rtl/>
        </w:rPr>
        <w:t>کنید</w:t>
      </w:r>
      <w:r w:rsidRPr="00036D02">
        <w:rPr>
          <w:b/>
          <w:bCs/>
          <w:i/>
          <w:iCs/>
          <w:sz w:val="24"/>
          <w:szCs w:val="28"/>
          <w:rtl/>
        </w:rPr>
        <w:t xml:space="preserve"> </w:t>
      </w:r>
      <w:r w:rsidRPr="00036D02">
        <w:rPr>
          <w:rFonts w:hint="cs"/>
          <w:b/>
          <w:bCs/>
          <w:i/>
          <w:iCs/>
          <w:sz w:val="24"/>
          <w:szCs w:val="28"/>
          <w:rtl/>
        </w:rPr>
        <w:t>و</w:t>
      </w:r>
      <w:r w:rsidRPr="00036D02">
        <w:rPr>
          <w:b/>
          <w:bCs/>
          <w:i/>
          <w:iCs/>
          <w:sz w:val="24"/>
          <w:szCs w:val="28"/>
          <w:rtl/>
        </w:rPr>
        <w:t xml:space="preserve"> </w:t>
      </w:r>
      <w:r w:rsidRPr="00036D02">
        <w:rPr>
          <w:rFonts w:hint="cs"/>
          <w:b/>
          <w:bCs/>
          <w:i/>
          <w:iCs/>
          <w:sz w:val="24"/>
          <w:szCs w:val="28"/>
          <w:rtl/>
        </w:rPr>
        <w:t>یک</w:t>
      </w:r>
      <w:r w:rsidRPr="00036D02">
        <w:rPr>
          <w:b/>
          <w:bCs/>
          <w:i/>
          <w:iCs/>
          <w:sz w:val="24"/>
          <w:szCs w:val="28"/>
          <w:rtl/>
        </w:rPr>
        <w:t xml:space="preserve"> </w:t>
      </w:r>
      <w:r w:rsidRPr="00036D02">
        <w:rPr>
          <w:rFonts w:hint="cs"/>
          <w:b/>
          <w:bCs/>
          <w:i/>
          <w:iCs/>
          <w:sz w:val="24"/>
          <w:szCs w:val="28"/>
          <w:rtl/>
        </w:rPr>
        <w:t>جلسه</w:t>
      </w:r>
      <w:r w:rsidRPr="00036D02">
        <w:rPr>
          <w:b/>
          <w:bCs/>
          <w:i/>
          <w:iCs/>
          <w:sz w:val="24"/>
          <w:szCs w:val="28"/>
          <w:rtl/>
        </w:rPr>
        <w:t xml:space="preserve"> </w:t>
      </w:r>
      <w:r w:rsidRPr="00036D02">
        <w:rPr>
          <w:rFonts w:hint="cs"/>
          <w:b/>
          <w:bCs/>
          <w:i/>
          <w:iCs/>
          <w:sz w:val="24"/>
          <w:szCs w:val="28"/>
          <w:rtl/>
        </w:rPr>
        <w:t>کشف</w:t>
      </w:r>
      <w:r w:rsidRPr="00036D02">
        <w:rPr>
          <w:b/>
          <w:bCs/>
          <w:i/>
          <w:iCs/>
          <w:sz w:val="24"/>
          <w:szCs w:val="28"/>
          <w:rtl/>
        </w:rPr>
        <w:t xml:space="preserve"> "</w:t>
      </w:r>
      <w:r w:rsidRPr="00036D02">
        <w:rPr>
          <w:rFonts w:hint="cs"/>
          <w:b/>
          <w:bCs/>
          <w:i/>
          <w:iCs/>
          <w:sz w:val="24"/>
          <w:szCs w:val="28"/>
          <w:rtl/>
        </w:rPr>
        <w:t>دزدکی</w:t>
      </w:r>
      <w:r w:rsidRPr="00036D02">
        <w:rPr>
          <w:b/>
          <w:bCs/>
          <w:i/>
          <w:iCs/>
          <w:sz w:val="24"/>
          <w:szCs w:val="28"/>
          <w:rtl/>
        </w:rPr>
        <w:t xml:space="preserve"> </w:t>
      </w:r>
      <w:r w:rsidRPr="00036D02">
        <w:rPr>
          <w:rFonts w:hint="cs"/>
          <w:b/>
          <w:bCs/>
          <w:i/>
          <w:iCs/>
          <w:sz w:val="24"/>
          <w:szCs w:val="28"/>
          <w:rtl/>
        </w:rPr>
        <w:t>حرکت</w:t>
      </w:r>
      <w:r w:rsidRPr="00036D02">
        <w:rPr>
          <w:b/>
          <w:bCs/>
          <w:i/>
          <w:iCs/>
          <w:sz w:val="24"/>
          <w:szCs w:val="28"/>
          <w:rtl/>
        </w:rPr>
        <w:t xml:space="preserve"> </w:t>
      </w:r>
      <w:r w:rsidRPr="00036D02">
        <w:rPr>
          <w:rFonts w:hint="cs"/>
          <w:b/>
          <w:bCs/>
          <w:i/>
          <w:iCs/>
          <w:sz w:val="24"/>
          <w:szCs w:val="28"/>
          <w:rtl/>
        </w:rPr>
        <w:t>کردن</w:t>
      </w:r>
      <w:r w:rsidRPr="00036D02">
        <w:rPr>
          <w:b/>
          <w:bCs/>
          <w:i/>
          <w:iCs/>
          <w:sz w:val="24"/>
          <w:szCs w:val="28"/>
          <w:rtl/>
        </w:rPr>
        <w:t xml:space="preserve">" </w:t>
      </w:r>
      <w:r w:rsidRPr="00036D02">
        <w:rPr>
          <w:rFonts w:hint="cs"/>
          <w:b/>
          <w:bCs/>
          <w:i/>
          <w:iCs/>
          <w:sz w:val="24"/>
          <w:szCs w:val="28"/>
          <w:rtl/>
        </w:rPr>
        <w:t>را</w:t>
      </w:r>
      <w:r w:rsidRPr="00036D02">
        <w:rPr>
          <w:b/>
          <w:bCs/>
          <w:i/>
          <w:iCs/>
          <w:sz w:val="24"/>
          <w:szCs w:val="28"/>
          <w:rtl/>
        </w:rPr>
        <w:t xml:space="preserve"> </w:t>
      </w:r>
      <w:r w:rsidRPr="00036D02">
        <w:rPr>
          <w:rFonts w:hint="cs"/>
          <w:b/>
          <w:bCs/>
          <w:i/>
          <w:iCs/>
          <w:sz w:val="24"/>
          <w:szCs w:val="28"/>
          <w:rtl/>
        </w:rPr>
        <w:t>با</w:t>
      </w:r>
      <w:r w:rsidRPr="00036D02">
        <w:rPr>
          <w:b/>
          <w:bCs/>
          <w:i/>
          <w:iCs/>
          <w:sz w:val="24"/>
          <w:szCs w:val="28"/>
          <w:rtl/>
        </w:rPr>
        <w:t xml:space="preserve"> </w:t>
      </w:r>
      <w:r w:rsidRPr="00036D02">
        <w:rPr>
          <w:rFonts w:hint="cs"/>
          <w:b/>
          <w:bCs/>
          <w:i/>
          <w:iCs/>
          <w:sz w:val="24"/>
          <w:szCs w:val="28"/>
          <w:rtl/>
        </w:rPr>
        <w:t>آنها</w:t>
      </w:r>
      <w:r w:rsidRPr="00036D02">
        <w:rPr>
          <w:b/>
          <w:bCs/>
          <w:i/>
          <w:iCs/>
          <w:sz w:val="24"/>
          <w:szCs w:val="28"/>
          <w:rtl/>
        </w:rPr>
        <w:t xml:space="preserve"> </w:t>
      </w:r>
      <w:r w:rsidRPr="00036D02">
        <w:rPr>
          <w:rFonts w:hint="cs"/>
          <w:b/>
          <w:bCs/>
          <w:i/>
          <w:iCs/>
          <w:sz w:val="24"/>
          <w:szCs w:val="28"/>
          <w:rtl/>
        </w:rPr>
        <w:t>انجام</w:t>
      </w:r>
      <w:r w:rsidRPr="00036D02">
        <w:rPr>
          <w:b/>
          <w:bCs/>
          <w:i/>
          <w:iCs/>
          <w:sz w:val="24"/>
          <w:szCs w:val="28"/>
          <w:rtl/>
        </w:rPr>
        <w:t xml:space="preserve"> </w:t>
      </w:r>
      <w:r w:rsidRPr="00036D02">
        <w:rPr>
          <w:rFonts w:hint="cs"/>
          <w:b/>
          <w:bCs/>
          <w:i/>
          <w:iCs/>
          <w:sz w:val="24"/>
          <w:szCs w:val="28"/>
          <w:rtl/>
        </w:rPr>
        <w:t>دهید</w:t>
      </w:r>
      <w:r w:rsidRPr="00036D02">
        <w:rPr>
          <w:b/>
          <w:bCs/>
          <w:i/>
          <w:iCs/>
          <w:sz w:val="24"/>
          <w:szCs w:val="28"/>
          <w:rtl/>
        </w:rPr>
        <w:t>.</w:t>
      </w:r>
    </w:p>
    <w:p w14:paraId="52CEB2FC" w14:textId="77777777" w:rsidR="00DF1253" w:rsidRPr="00036D02" w:rsidRDefault="00DF1253" w:rsidP="00DF1253">
      <w:pPr>
        <w:spacing w:line="360" w:lineRule="auto"/>
        <w:ind w:firstLine="720"/>
        <w:jc w:val="both"/>
        <w:rPr>
          <w:b/>
          <w:bCs/>
          <w:i/>
          <w:iCs/>
          <w:sz w:val="24"/>
          <w:szCs w:val="28"/>
        </w:rPr>
      </w:pPr>
    </w:p>
    <w:p w14:paraId="5EB54A3B" w14:textId="77777777" w:rsidR="00DF1253" w:rsidRPr="00036D02" w:rsidRDefault="00DF1253" w:rsidP="00DF1253">
      <w:pPr>
        <w:spacing w:line="360" w:lineRule="auto"/>
        <w:jc w:val="both"/>
        <w:rPr>
          <w:b/>
          <w:bCs/>
          <w:sz w:val="28"/>
          <w:szCs w:val="28"/>
        </w:rPr>
      </w:pPr>
      <w:r w:rsidRPr="00036D02">
        <w:rPr>
          <w:rFonts w:hint="cs"/>
          <w:b/>
          <w:bCs/>
          <w:sz w:val="28"/>
          <w:szCs w:val="28"/>
          <w:rtl/>
        </w:rPr>
        <w:t>مرحله</w:t>
      </w:r>
      <w:r w:rsidRPr="00036D02">
        <w:rPr>
          <w:b/>
          <w:bCs/>
          <w:sz w:val="28"/>
          <w:szCs w:val="28"/>
          <w:rtl/>
        </w:rPr>
        <w:t xml:space="preserve"> 2: </w:t>
      </w:r>
      <w:r>
        <w:rPr>
          <w:rFonts w:hint="cs"/>
          <w:b/>
          <w:bCs/>
          <w:sz w:val="24"/>
          <w:szCs w:val="24"/>
          <w:rtl/>
        </w:rPr>
        <w:t>بهترین وضعیت</w:t>
      </w:r>
      <w:r w:rsidRPr="00036D02">
        <w:rPr>
          <w:b/>
          <w:bCs/>
          <w:sz w:val="28"/>
          <w:szCs w:val="28"/>
          <w:rtl/>
        </w:rPr>
        <w:t xml:space="preserve"> </w:t>
      </w:r>
      <w:r w:rsidRPr="00036D02">
        <w:rPr>
          <w:rFonts w:hint="cs"/>
          <w:b/>
          <w:bCs/>
          <w:sz w:val="28"/>
          <w:szCs w:val="28"/>
          <w:rtl/>
        </w:rPr>
        <w:t>را</w:t>
      </w:r>
      <w:r w:rsidRPr="00036D02">
        <w:rPr>
          <w:b/>
          <w:bCs/>
          <w:sz w:val="28"/>
          <w:szCs w:val="28"/>
          <w:rtl/>
        </w:rPr>
        <w:t xml:space="preserve"> </w:t>
      </w:r>
      <w:r>
        <w:rPr>
          <w:rFonts w:hint="cs"/>
          <w:b/>
          <w:bCs/>
          <w:sz w:val="28"/>
          <w:szCs w:val="28"/>
          <w:rtl/>
        </w:rPr>
        <w:t>خلق کنید</w:t>
      </w:r>
    </w:p>
    <w:p w14:paraId="6BEDADB8" w14:textId="77777777" w:rsidR="00DF1253" w:rsidRPr="002455BF" w:rsidRDefault="00DF1253" w:rsidP="00DF1253">
      <w:pPr>
        <w:spacing w:line="360" w:lineRule="auto"/>
        <w:ind w:firstLine="720"/>
        <w:jc w:val="both"/>
        <w:rPr>
          <w:sz w:val="24"/>
          <w:szCs w:val="28"/>
        </w:rPr>
      </w:pPr>
      <w:r w:rsidRPr="002455BF">
        <w:rPr>
          <w:rFonts w:hint="cs"/>
          <w:sz w:val="24"/>
          <w:szCs w:val="28"/>
          <w:rtl/>
        </w:rPr>
        <w:t>اکنون</w:t>
      </w:r>
      <w:r w:rsidRPr="002455BF">
        <w:rPr>
          <w:sz w:val="24"/>
          <w:szCs w:val="28"/>
          <w:rtl/>
        </w:rPr>
        <w:t xml:space="preserve"> </w:t>
      </w:r>
      <w:r>
        <w:rPr>
          <w:rFonts w:hint="cs"/>
          <w:sz w:val="24"/>
          <w:szCs w:val="28"/>
          <w:rtl/>
        </w:rPr>
        <w:t>اگر</w:t>
      </w:r>
      <w:r w:rsidRPr="002455BF">
        <w:rPr>
          <w:sz w:val="24"/>
          <w:szCs w:val="28"/>
          <w:rtl/>
        </w:rPr>
        <w:t xml:space="preserve"> </w:t>
      </w:r>
      <w:r w:rsidRPr="002455BF">
        <w:rPr>
          <w:rFonts w:hint="cs"/>
          <w:sz w:val="24"/>
          <w:szCs w:val="28"/>
          <w:rtl/>
        </w:rPr>
        <w:t>تصور</w:t>
      </w:r>
      <w:r w:rsidRPr="002455BF">
        <w:rPr>
          <w:sz w:val="24"/>
          <w:szCs w:val="28"/>
          <w:rtl/>
        </w:rPr>
        <w:t xml:space="preserve"> </w:t>
      </w:r>
      <w:r w:rsidRPr="002455BF">
        <w:rPr>
          <w:rFonts w:hint="cs"/>
          <w:sz w:val="24"/>
          <w:szCs w:val="28"/>
          <w:rtl/>
        </w:rPr>
        <w:t>نادرستی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آنچه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خواهد</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Pr>
          <w:sz w:val="24"/>
          <w:szCs w:val="28"/>
          <w:rtl/>
        </w:rPr>
        <w:t>،</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آوری</w:t>
      </w:r>
      <w:r w:rsidRPr="002455BF">
        <w:rPr>
          <w:sz w:val="24"/>
          <w:szCs w:val="28"/>
          <w:rtl/>
        </w:rPr>
        <w:t xml:space="preserve"> </w:t>
      </w:r>
      <w:r w:rsidRPr="002455BF">
        <w:rPr>
          <w:rFonts w:hint="cs"/>
          <w:sz w:val="24"/>
          <w:szCs w:val="28"/>
          <w:rtl/>
        </w:rPr>
        <w:t>نمای</w:t>
      </w:r>
      <w:r w:rsidRPr="002455BF">
        <w:rPr>
          <w:sz w:val="24"/>
          <w:szCs w:val="28"/>
          <w:rtl/>
        </w:rPr>
        <w:t xml:space="preserve"> </w:t>
      </w:r>
      <w:r w:rsidRPr="002455BF">
        <w:rPr>
          <w:rFonts w:hint="cs"/>
          <w:sz w:val="24"/>
          <w:szCs w:val="28"/>
          <w:rtl/>
        </w:rPr>
        <w:t>اولیه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کلیات</w:t>
      </w:r>
      <w:r w:rsidRPr="002455BF">
        <w:rPr>
          <w:sz w:val="24"/>
          <w:szCs w:val="28"/>
          <w:rtl/>
        </w:rPr>
        <w:t xml:space="preserve"> </w:t>
      </w:r>
      <w:r w:rsidRPr="002455BF">
        <w:rPr>
          <w:rFonts w:hint="cs"/>
          <w:sz w:val="24"/>
          <w:szCs w:val="28"/>
          <w:rtl/>
        </w:rPr>
        <w:t>مشاغل</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نحوه</w:t>
      </w:r>
      <w:r w:rsidRPr="002455BF">
        <w:rPr>
          <w:sz w:val="24"/>
          <w:szCs w:val="28"/>
          <w:rtl/>
        </w:rPr>
        <w:t xml:space="preserve"> </w:t>
      </w:r>
      <w:r w:rsidRPr="002455BF">
        <w:rPr>
          <w:rFonts w:hint="cs"/>
          <w:sz w:val="24"/>
          <w:szCs w:val="28"/>
          <w:rtl/>
        </w:rPr>
        <w:t>پاسخگویی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نقشه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فرآیند</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کرد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ثبت</w:t>
      </w:r>
      <w:r w:rsidRPr="002455BF">
        <w:rPr>
          <w:sz w:val="24"/>
          <w:szCs w:val="28"/>
          <w:rtl/>
        </w:rPr>
        <w:t xml:space="preserve"> </w:t>
      </w:r>
      <w:r w:rsidRPr="002455BF">
        <w:rPr>
          <w:rFonts w:hint="cs"/>
          <w:sz w:val="24"/>
          <w:szCs w:val="28"/>
          <w:rtl/>
        </w:rPr>
        <w:t>دید</w:t>
      </w:r>
      <w:r>
        <w:rPr>
          <w:rFonts w:hint="cs"/>
          <w:sz w:val="24"/>
          <w:szCs w:val="28"/>
          <w:rtl/>
        </w:rPr>
        <w:t>گاه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Pr>
          <w:sz w:val="24"/>
          <w:szCs w:val="28"/>
          <w:rtl/>
        </w:rPr>
        <w:t>،</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تعامل</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نقاط</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تقویت</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جدیدی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فروشید</w:t>
      </w:r>
      <w:r w:rsidRPr="002455BF">
        <w:rPr>
          <w:sz w:val="24"/>
          <w:szCs w:val="28"/>
          <w:rtl/>
        </w:rPr>
        <w:t xml:space="preserve"> </w:t>
      </w:r>
      <w:r w:rsidRPr="002455BF">
        <w:rPr>
          <w:rFonts w:hint="cs"/>
          <w:sz w:val="24"/>
          <w:szCs w:val="28"/>
          <w:rtl/>
        </w:rPr>
        <w:t>تازه</w:t>
      </w:r>
      <w:r w:rsidRPr="002455BF">
        <w:rPr>
          <w:sz w:val="24"/>
          <w:szCs w:val="28"/>
          <w:rtl/>
        </w:rPr>
        <w:t xml:space="preserve"> </w:t>
      </w:r>
      <w:r w:rsidRPr="002455BF">
        <w:rPr>
          <w:rFonts w:hint="cs"/>
          <w:sz w:val="24"/>
          <w:szCs w:val="28"/>
          <w:rtl/>
        </w:rPr>
        <w:t>وارد</w:t>
      </w:r>
      <w:r w:rsidRPr="002455BF">
        <w:rPr>
          <w:sz w:val="24"/>
          <w:szCs w:val="28"/>
          <w:rtl/>
        </w:rPr>
        <w:t xml:space="preserve"> </w:t>
      </w:r>
      <w:r>
        <w:rPr>
          <w:rFonts w:hint="cs"/>
          <w:sz w:val="24"/>
          <w:szCs w:val="28"/>
          <w:rtl/>
        </w:rPr>
        <w:t>می کنید</w:t>
      </w:r>
      <w:r>
        <w:rPr>
          <w:sz w:val="24"/>
          <w:szCs w:val="28"/>
          <w:rtl/>
        </w:rPr>
        <w:t>،</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پیچ</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خم</w:t>
      </w:r>
      <w:r w:rsidRPr="002455BF">
        <w:rPr>
          <w:sz w:val="24"/>
          <w:szCs w:val="28"/>
          <w:rtl/>
        </w:rPr>
        <w:t xml:space="preserve"> </w:t>
      </w:r>
      <w:r w:rsidRPr="002455BF">
        <w:rPr>
          <w:rFonts w:hint="cs"/>
          <w:sz w:val="24"/>
          <w:szCs w:val="28"/>
          <w:rtl/>
        </w:rPr>
        <w:t>کامل</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رویکرد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خصوص</w:t>
      </w:r>
      <w:r w:rsidRPr="002455BF">
        <w:rPr>
          <w:sz w:val="24"/>
          <w:szCs w:val="28"/>
          <w:rtl/>
        </w:rPr>
        <w:t xml:space="preserve"> </w:t>
      </w:r>
      <w:r w:rsidRPr="002455BF">
        <w:rPr>
          <w:rFonts w:hint="cs"/>
          <w:sz w:val="24"/>
          <w:szCs w:val="28"/>
          <w:rtl/>
        </w:rPr>
        <w:t>خوب</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مدیر</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همکاری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گزارشی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کلی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سپس</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دلخواه</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سفارشی</w:t>
      </w:r>
      <w:r w:rsidRPr="002455BF">
        <w:rPr>
          <w:sz w:val="24"/>
          <w:szCs w:val="28"/>
          <w:rtl/>
        </w:rPr>
        <w:t xml:space="preserve"> </w:t>
      </w:r>
      <w:r w:rsidRPr="002455BF">
        <w:rPr>
          <w:rFonts w:hint="cs"/>
          <w:sz w:val="24"/>
          <w:szCs w:val="28"/>
          <w:rtl/>
        </w:rPr>
        <w:t>کنید</w:t>
      </w:r>
      <w:r w:rsidRPr="002455BF">
        <w:rPr>
          <w:sz w:val="24"/>
          <w:szCs w:val="28"/>
          <w:rtl/>
        </w:rPr>
        <w:t xml:space="preserve">. </w:t>
      </w:r>
      <w:r>
        <w:rPr>
          <w:rFonts w:hint="cs"/>
          <w:sz w:val="24"/>
          <w:szCs w:val="28"/>
          <w:rtl/>
        </w:rPr>
        <w:t xml:space="preserve">این کار </w:t>
      </w:r>
      <w:r w:rsidRPr="002455BF">
        <w:rPr>
          <w:rFonts w:hint="cs"/>
          <w:sz w:val="24"/>
          <w:szCs w:val="28"/>
          <w:rtl/>
        </w:rPr>
        <w:t>این</w:t>
      </w:r>
      <w:r w:rsidRPr="002455BF">
        <w:rPr>
          <w:sz w:val="24"/>
          <w:szCs w:val="28"/>
          <w:rtl/>
        </w:rPr>
        <w:t xml:space="preserve"> </w:t>
      </w:r>
      <w:r w:rsidRPr="002455BF">
        <w:rPr>
          <w:rFonts w:hint="cs"/>
          <w:sz w:val="24"/>
          <w:szCs w:val="28"/>
          <w:rtl/>
        </w:rPr>
        <w:t>امکان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گزاره</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آزمایش</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صنعت</w:t>
      </w:r>
      <w:r w:rsidRPr="002455BF">
        <w:rPr>
          <w:sz w:val="24"/>
          <w:szCs w:val="28"/>
          <w:rtl/>
        </w:rPr>
        <w:t xml:space="preserve"> </w:t>
      </w:r>
      <w:r w:rsidRPr="002455BF">
        <w:rPr>
          <w:rFonts w:hint="cs"/>
          <w:sz w:val="24"/>
          <w:szCs w:val="28"/>
          <w:rtl/>
        </w:rPr>
        <w:t>وارد</w:t>
      </w:r>
      <w:r w:rsidRPr="002455BF">
        <w:rPr>
          <w:sz w:val="24"/>
          <w:szCs w:val="28"/>
          <w:rtl/>
        </w:rPr>
        <w:t xml:space="preserve"> </w:t>
      </w:r>
      <w:r w:rsidRPr="002455BF">
        <w:rPr>
          <w:rFonts w:hint="cs"/>
          <w:sz w:val="24"/>
          <w:szCs w:val="28"/>
          <w:rtl/>
        </w:rPr>
        <w:t>حساب</w:t>
      </w:r>
      <w:r w:rsidRPr="002455BF">
        <w:rPr>
          <w:sz w:val="24"/>
          <w:szCs w:val="28"/>
          <w:rtl/>
        </w:rPr>
        <w:t xml:space="preserve"> </w:t>
      </w:r>
      <w:r w:rsidRPr="002455BF">
        <w:rPr>
          <w:rFonts w:hint="cs"/>
          <w:sz w:val="24"/>
          <w:szCs w:val="28"/>
          <w:rtl/>
        </w:rPr>
        <w:t>شوید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پیدا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ای</w:t>
      </w:r>
      <w:r w:rsidRPr="002455BF">
        <w:rPr>
          <w:sz w:val="24"/>
          <w:szCs w:val="28"/>
          <w:rtl/>
        </w:rPr>
        <w:t xml:space="preserve"> </w:t>
      </w:r>
      <w:r>
        <w:rPr>
          <w:rFonts w:hint="cs"/>
          <w:sz w:val="24"/>
          <w:szCs w:val="28"/>
          <w:rtl/>
        </w:rPr>
        <w:t>تهیه کنیم</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تمام</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ضبط</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بهترین</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باشد</w:t>
      </w:r>
      <w:r w:rsidRPr="002455BF">
        <w:rPr>
          <w:sz w:val="24"/>
          <w:szCs w:val="28"/>
          <w:rtl/>
        </w:rPr>
        <w:t>.</w:t>
      </w:r>
    </w:p>
    <w:p w14:paraId="182E6874" w14:textId="77777777" w:rsidR="00DF1253" w:rsidRDefault="00DF1253" w:rsidP="00DF1253">
      <w:pPr>
        <w:spacing w:line="360" w:lineRule="auto"/>
        <w:jc w:val="both"/>
        <w:rPr>
          <w:sz w:val="24"/>
          <w:szCs w:val="28"/>
          <w:rtl/>
        </w:rPr>
      </w:pPr>
    </w:p>
    <w:p w14:paraId="4769E050" w14:textId="77777777" w:rsidR="00DF1253" w:rsidRPr="003E2172" w:rsidRDefault="00DF1253" w:rsidP="00DF1253">
      <w:pPr>
        <w:spacing w:line="360" w:lineRule="auto"/>
        <w:jc w:val="center"/>
        <w:rPr>
          <w:b/>
          <w:bCs/>
          <w:sz w:val="32"/>
          <w:szCs w:val="32"/>
        </w:rPr>
      </w:pPr>
      <w:r w:rsidRPr="003E2172">
        <w:rPr>
          <w:rFonts w:hint="cs"/>
          <w:b/>
          <w:bCs/>
          <w:sz w:val="32"/>
          <w:szCs w:val="32"/>
          <w:rtl/>
        </w:rPr>
        <w:t>جدول</w:t>
      </w:r>
      <w:r w:rsidRPr="003E2172">
        <w:rPr>
          <w:b/>
          <w:bCs/>
          <w:sz w:val="32"/>
          <w:szCs w:val="32"/>
          <w:rtl/>
        </w:rPr>
        <w:t xml:space="preserve"> 5.3</w:t>
      </w:r>
    </w:p>
    <w:p w14:paraId="43CF436A" w14:textId="77777777" w:rsidR="00DF1253" w:rsidRPr="003E2172" w:rsidRDefault="00DF1253" w:rsidP="00DF1253">
      <w:pPr>
        <w:spacing w:line="360" w:lineRule="auto"/>
        <w:jc w:val="center"/>
        <w:rPr>
          <w:sz w:val="32"/>
          <w:szCs w:val="32"/>
        </w:rPr>
      </w:pPr>
      <w:r w:rsidRPr="003E2172">
        <w:rPr>
          <w:rFonts w:hint="cs"/>
          <w:sz w:val="32"/>
          <w:szCs w:val="32"/>
          <w:rtl/>
        </w:rPr>
        <w:t>کاربرگ</w:t>
      </w:r>
      <w:r w:rsidRPr="003E2172">
        <w:rPr>
          <w:sz w:val="32"/>
          <w:szCs w:val="32"/>
          <w:rtl/>
        </w:rPr>
        <w:t xml:space="preserve"> </w:t>
      </w:r>
      <w:r w:rsidRPr="003E2172">
        <w:rPr>
          <w:rFonts w:hint="cs"/>
          <w:sz w:val="32"/>
          <w:szCs w:val="32"/>
          <w:rtl/>
        </w:rPr>
        <w:t>جمع</w:t>
      </w:r>
      <w:r w:rsidRPr="003E2172">
        <w:rPr>
          <w:sz w:val="32"/>
          <w:szCs w:val="32"/>
          <w:rtl/>
        </w:rPr>
        <w:t xml:space="preserve"> </w:t>
      </w:r>
      <w:r w:rsidRPr="003E2172">
        <w:rPr>
          <w:rFonts w:hint="cs"/>
          <w:sz w:val="32"/>
          <w:szCs w:val="32"/>
          <w:rtl/>
        </w:rPr>
        <w:t>آوری</w:t>
      </w:r>
      <w:r w:rsidRPr="003E2172">
        <w:rPr>
          <w:sz w:val="32"/>
          <w:szCs w:val="32"/>
          <w:rtl/>
        </w:rPr>
        <w:t xml:space="preserve"> </w:t>
      </w:r>
      <w:r w:rsidRPr="003E2172">
        <w:rPr>
          <w:rFonts w:hint="cs"/>
          <w:sz w:val="32"/>
          <w:szCs w:val="32"/>
          <w:rtl/>
        </w:rPr>
        <w:t>اطلاعات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7"/>
        <w:gridCol w:w="3529"/>
      </w:tblGrid>
      <w:tr w:rsidR="00DF1253" w:rsidRPr="001604BE" w14:paraId="474B17FA" w14:textId="77777777" w:rsidTr="00B9352D">
        <w:tc>
          <w:tcPr>
            <w:tcW w:w="5631" w:type="dxa"/>
            <w:shd w:val="clear" w:color="auto" w:fill="auto"/>
          </w:tcPr>
          <w:p w14:paraId="015A17FF"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lastRenderedPageBreak/>
              <w:t>مورد داده چه کسی/چه زمانی-فروش</w:t>
            </w:r>
          </w:p>
        </w:tc>
        <w:tc>
          <w:tcPr>
            <w:tcW w:w="3611" w:type="dxa"/>
            <w:shd w:val="clear" w:color="auto" w:fill="auto"/>
          </w:tcPr>
          <w:p w14:paraId="785746FC" w14:textId="77777777" w:rsidR="00DF1253" w:rsidRPr="001604BE" w:rsidRDefault="00DF1253" w:rsidP="00B9352D">
            <w:pPr>
              <w:spacing w:after="0" w:line="360" w:lineRule="auto"/>
              <w:jc w:val="both"/>
              <w:rPr>
                <w:b/>
                <w:bCs/>
                <w:sz w:val="24"/>
                <w:szCs w:val="28"/>
                <w:rtl/>
              </w:rPr>
            </w:pPr>
          </w:p>
        </w:tc>
      </w:tr>
      <w:tr w:rsidR="00DF1253" w:rsidRPr="001604BE" w14:paraId="50D98BA7" w14:textId="77777777" w:rsidTr="00B9352D">
        <w:tc>
          <w:tcPr>
            <w:tcW w:w="5631" w:type="dxa"/>
            <w:shd w:val="clear" w:color="auto" w:fill="auto"/>
          </w:tcPr>
          <w:p w14:paraId="26E39C87"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t>تیم</w:t>
            </w:r>
          </w:p>
        </w:tc>
        <w:tc>
          <w:tcPr>
            <w:tcW w:w="3611" w:type="dxa"/>
            <w:shd w:val="clear" w:color="auto" w:fill="auto"/>
          </w:tcPr>
          <w:p w14:paraId="04F89E32"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t>چه کسی-مشتری</w:t>
            </w:r>
          </w:p>
        </w:tc>
      </w:tr>
      <w:tr w:rsidR="00DF1253" w:rsidRPr="001604BE" w14:paraId="055F315D" w14:textId="77777777" w:rsidTr="00B9352D">
        <w:tc>
          <w:tcPr>
            <w:tcW w:w="5631" w:type="dxa"/>
            <w:shd w:val="clear" w:color="auto" w:fill="auto"/>
          </w:tcPr>
          <w:p w14:paraId="44CF54F1" w14:textId="77777777" w:rsidR="00DF1253" w:rsidRPr="001604BE" w:rsidRDefault="00DF1253" w:rsidP="00B9352D">
            <w:pPr>
              <w:spacing w:after="0" w:line="360" w:lineRule="auto"/>
              <w:jc w:val="both"/>
              <w:rPr>
                <w:sz w:val="24"/>
                <w:szCs w:val="28"/>
                <w:rtl/>
              </w:rPr>
            </w:pPr>
            <w:r>
              <w:rPr>
                <w:rFonts w:hint="cs"/>
                <w:sz w:val="24"/>
                <w:szCs w:val="28"/>
                <w:rtl/>
              </w:rPr>
              <w:t>مهندس فروش</w:t>
            </w:r>
            <w:r w:rsidRPr="001604BE">
              <w:rPr>
                <w:rFonts w:hint="cs"/>
                <w:sz w:val="24"/>
                <w:szCs w:val="28"/>
                <w:rtl/>
              </w:rPr>
              <w:t xml:space="preserve"> سخت افزار، نرم افزار کنونی-جلسه 12/4</w:t>
            </w:r>
          </w:p>
        </w:tc>
        <w:tc>
          <w:tcPr>
            <w:tcW w:w="3611" w:type="dxa"/>
            <w:shd w:val="clear" w:color="auto" w:fill="auto"/>
          </w:tcPr>
          <w:p w14:paraId="60FA8222" w14:textId="77777777" w:rsidR="00DF1253" w:rsidRPr="001604BE" w:rsidRDefault="00DF1253" w:rsidP="00B9352D">
            <w:pPr>
              <w:spacing w:after="0" w:line="360" w:lineRule="auto"/>
              <w:jc w:val="both"/>
              <w:rPr>
                <w:sz w:val="24"/>
                <w:szCs w:val="28"/>
              </w:rPr>
            </w:pPr>
            <w:r w:rsidRPr="001604BE">
              <w:rPr>
                <w:sz w:val="24"/>
                <w:szCs w:val="28"/>
              </w:rPr>
              <w:t>IT</w:t>
            </w:r>
          </w:p>
        </w:tc>
      </w:tr>
      <w:tr w:rsidR="00DF1253" w:rsidRPr="001604BE" w14:paraId="6783FE8C" w14:textId="77777777" w:rsidTr="00B9352D">
        <w:tc>
          <w:tcPr>
            <w:tcW w:w="5631" w:type="dxa"/>
            <w:shd w:val="clear" w:color="auto" w:fill="auto"/>
          </w:tcPr>
          <w:p w14:paraId="2FF57C8D" w14:textId="77777777" w:rsidR="00DF1253" w:rsidRPr="001604BE" w:rsidRDefault="00DF1253" w:rsidP="00B9352D">
            <w:pPr>
              <w:spacing w:after="0" w:line="360" w:lineRule="auto"/>
              <w:jc w:val="both"/>
              <w:rPr>
                <w:sz w:val="24"/>
                <w:szCs w:val="28"/>
                <w:rtl/>
              </w:rPr>
            </w:pPr>
            <w:r>
              <w:rPr>
                <w:rFonts w:hint="cs"/>
                <w:sz w:val="24"/>
                <w:szCs w:val="28"/>
                <w:rtl/>
              </w:rPr>
              <w:t>مهندس فروش</w:t>
            </w:r>
            <w:r w:rsidRPr="001604BE">
              <w:rPr>
                <w:rFonts w:hint="cs"/>
                <w:sz w:val="24"/>
                <w:szCs w:val="28"/>
                <w:rtl/>
              </w:rPr>
              <w:t xml:space="preserve"> استانداردهای معماری-تماس کنفرانسی 15/4</w:t>
            </w:r>
          </w:p>
        </w:tc>
        <w:tc>
          <w:tcPr>
            <w:tcW w:w="3611" w:type="dxa"/>
            <w:shd w:val="clear" w:color="auto" w:fill="auto"/>
          </w:tcPr>
          <w:p w14:paraId="77B7F6CD" w14:textId="77777777" w:rsidR="00DF1253" w:rsidRPr="001604BE" w:rsidRDefault="00DF1253" w:rsidP="00B9352D">
            <w:pPr>
              <w:spacing w:after="0" w:line="360" w:lineRule="auto"/>
              <w:jc w:val="both"/>
              <w:rPr>
                <w:sz w:val="24"/>
                <w:szCs w:val="28"/>
                <w:rtl/>
              </w:rPr>
            </w:pPr>
            <w:r w:rsidRPr="001604BE">
              <w:rPr>
                <w:sz w:val="24"/>
                <w:szCs w:val="28"/>
              </w:rPr>
              <w:t>IT</w:t>
            </w:r>
            <w:r w:rsidRPr="001604BE">
              <w:rPr>
                <w:rFonts w:hint="cs"/>
                <w:sz w:val="24"/>
                <w:szCs w:val="28"/>
                <w:rtl/>
              </w:rPr>
              <w:t>-گروه استانداردها</w:t>
            </w:r>
          </w:p>
        </w:tc>
      </w:tr>
      <w:tr w:rsidR="00DF1253" w:rsidRPr="001604BE" w14:paraId="22595D95" w14:textId="77777777" w:rsidTr="00B9352D">
        <w:tc>
          <w:tcPr>
            <w:tcW w:w="5631" w:type="dxa"/>
            <w:shd w:val="clear" w:color="auto" w:fill="auto"/>
          </w:tcPr>
          <w:p w14:paraId="4DC9263D" w14:textId="77777777" w:rsidR="00DF1253" w:rsidRPr="001604BE" w:rsidRDefault="00DF1253" w:rsidP="00B9352D">
            <w:pPr>
              <w:spacing w:after="0" w:line="360" w:lineRule="auto"/>
              <w:jc w:val="both"/>
              <w:rPr>
                <w:sz w:val="24"/>
                <w:szCs w:val="28"/>
                <w:rtl/>
              </w:rPr>
            </w:pPr>
            <w:r>
              <w:rPr>
                <w:rFonts w:hint="cs"/>
                <w:sz w:val="24"/>
                <w:szCs w:val="28"/>
                <w:rtl/>
              </w:rPr>
              <w:t>مهندس فروش</w:t>
            </w:r>
            <w:r w:rsidRPr="001604BE">
              <w:rPr>
                <w:rFonts w:hint="cs"/>
                <w:sz w:val="24"/>
                <w:szCs w:val="28"/>
                <w:rtl/>
              </w:rPr>
              <w:t xml:space="preserve"> مصاحبه های سه کاربر-پیگیری 14/4</w:t>
            </w:r>
          </w:p>
        </w:tc>
        <w:tc>
          <w:tcPr>
            <w:tcW w:w="3611" w:type="dxa"/>
            <w:shd w:val="clear" w:color="auto" w:fill="auto"/>
          </w:tcPr>
          <w:p w14:paraId="38CCC2C9" w14:textId="77777777" w:rsidR="00DF1253" w:rsidRPr="001604BE" w:rsidRDefault="00DF1253" w:rsidP="00B9352D">
            <w:pPr>
              <w:spacing w:after="0" w:line="360" w:lineRule="auto"/>
              <w:jc w:val="both"/>
              <w:rPr>
                <w:sz w:val="24"/>
                <w:szCs w:val="28"/>
                <w:rtl/>
              </w:rPr>
            </w:pPr>
            <w:r w:rsidRPr="001604BE">
              <w:rPr>
                <w:rFonts w:hint="cs"/>
                <w:sz w:val="24"/>
                <w:szCs w:val="28"/>
                <w:rtl/>
              </w:rPr>
              <w:t>مدیر کاربری (اس. استون) برای ما تنظیم خواهد کرد</w:t>
            </w:r>
          </w:p>
        </w:tc>
      </w:tr>
      <w:tr w:rsidR="00DF1253" w:rsidRPr="001604BE" w14:paraId="36536050" w14:textId="77777777" w:rsidTr="00B9352D">
        <w:tc>
          <w:tcPr>
            <w:tcW w:w="5631" w:type="dxa"/>
            <w:shd w:val="clear" w:color="auto" w:fill="auto"/>
          </w:tcPr>
          <w:p w14:paraId="5967D852" w14:textId="77777777" w:rsidR="00DF1253" w:rsidRPr="001604BE" w:rsidRDefault="00DF1253" w:rsidP="00B9352D">
            <w:pPr>
              <w:spacing w:after="0" w:line="360" w:lineRule="auto"/>
              <w:jc w:val="both"/>
              <w:rPr>
                <w:sz w:val="24"/>
                <w:szCs w:val="28"/>
              </w:rPr>
            </w:pPr>
            <w:r w:rsidRPr="001604BE">
              <w:rPr>
                <w:rFonts w:hint="cs"/>
                <w:sz w:val="24"/>
                <w:szCs w:val="28"/>
                <w:rtl/>
              </w:rPr>
              <w:t xml:space="preserve">اهداف گروهی برای نماینده فروش سال آینده-جلسه </w:t>
            </w:r>
            <w:r w:rsidRPr="001604BE">
              <w:rPr>
                <w:sz w:val="24"/>
                <w:szCs w:val="28"/>
              </w:rPr>
              <w:t>TBD</w:t>
            </w:r>
          </w:p>
        </w:tc>
        <w:tc>
          <w:tcPr>
            <w:tcW w:w="3611" w:type="dxa"/>
            <w:shd w:val="clear" w:color="auto" w:fill="auto"/>
          </w:tcPr>
          <w:p w14:paraId="7FE2AEA8" w14:textId="77777777" w:rsidR="00DF1253" w:rsidRPr="001604BE" w:rsidRDefault="00DF1253" w:rsidP="00B9352D">
            <w:pPr>
              <w:spacing w:after="0" w:line="360" w:lineRule="auto"/>
              <w:jc w:val="both"/>
              <w:rPr>
                <w:sz w:val="24"/>
                <w:szCs w:val="28"/>
                <w:rtl/>
              </w:rPr>
            </w:pPr>
            <w:r w:rsidRPr="001604BE">
              <w:rPr>
                <w:rFonts w:hint="cs"/>
                <w:sz w:val="24"/>
                <w:szCs w:val="28"/>
                <w:rtl/>
              </w:rPr>
              <w:t xml:space="preserve">مدیر </w:t>
            </w:r>
            <w:r w:rsidRPr="001604BE">
              <w:rPr>
                <w:sz w:val="24"/>
                <w:szCs w:val="28"/>
              </w:rPr>
              <w:t>IT</w:t>
            </w:r>
            <w:r w:rsidRPr="001604BE">
              <w:rPr>
                <w:rFonts w:hint="cs"/>
                <w:sz w:val="24"/>
                <w:szCs w:val="28"/>
                <w:rtl/>
              </w:rPr>
              <w:t xml:space="preserve"> (بی. براون)</w:t>
            </w:r>
          </w:p>
        </w:tc>
      </w:tr>
    </w:tbl>
    <w:p w14:paraId="37A2AB83" w14:textId="77777777" w:rsidR="00DF1253" w:rsidRDefault="00DF1253" w:rsidP="00DF1253">
      <w:pPr>
        <w:spacing w:line="360" w:lineRule="auto"/>
        <w:jc w:val="both"/>
        <w:rPr>
          <w:sz w:val="24"/>
          <w:szCs w:val="28"/>
          <w:rtl/>
        </w:rPr>
      </w:pPr>
    </w:p>
    <w:p w14:paraId="769AA13F" w14:textId="77777777" w:rsidR="00DF1253" w:rsidRPr="002455BF" w:rsidRDefault="00DF1253" w:rsidP="00DF1253">
      <w:pPr>
        <w:spacing w:line="360" w:lineRule="auto"/>
        <w:ind w:firstLine="720"/>
        <w:jc w:val="both"/>
        <w:rPr>
          <w:sz w:val="24"/>
          <w:szCs w:val="28"/>
        </w:rPr>
      </w:pPr>
      <w:r w:rsidRPr="002455BF">
        <w:rPr>
          <w:rFonts w:hint="cs"/>
          <w:sz w:val="24"/>
          <w:szCs w:val="28"/>
          <w:rtl/>
        </w:rPr>
        <w:t>آنچه</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زمینه</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تشکیل</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موضوع</w:t>
      </w:r>
      <w:r w:rsidRPr="002455BF">
        <w:rPr>
          <w:sz w:val="24"/>
          <w:szCs w:val="28"/>
          <w:rtl/>
        </w:rPr>
        <w:t xml:space="preserve"> </w:t>
      </w:r>
      <w:r w:rsidRPr="002455BF">
        <w:rPr>
          <w:rFonts w:hint="cs"/>
          <w:sz w:val="24"/>
          <w:szCs w:val="28"/>
          <w:rtl/>
        </w:rPr>
        <w:t>بسیاری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کتاب</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جلسه</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شما</w:t>
      </w:r>
      <w:r>
        <w:rPr>
          <w:sz w:val="24"/>
          <w:szCs w:val="28"/>
          <w:rtl/>
        </w:rPr>
        <w:t>،</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نمایش</w:t>
      </w:r>
      <w:r w:rsidRPr="002455BF">
        <w:rPr>
          <w:sz w:val="24"/>
          <w:szCs w:val="28"/>
          <w:rtl/>
        </w:rPr>
        <w:t xml:space="preserve"> </w:t>
      </w:r>
      <w:r w:rsidRPr="002455BF">
        <w:rPr>
          <w:rFonts w:hint="cs"/>
          <w:sz w:val="24"/>
          <w:szCs w:val="28"/>
          <w:rtl/>
        </w:rPr>
        <w:t>اسلاید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طرح</w:t>
      </w:r>
      <w:r w:rsidRPr="002455BF">
        <w:rPr>
          <w:sz w:val="24"/>
          <w:szCs w:val="28"/>
          <w:rtl/>
        </w:rPr>
        <w:t xml:space="preserve"> </w:t>
      </w:r>
      <w:r w:rsidRPr="002455BF">
        <w:rPr>
          <w:rFonts w:hint="cs"/>
          <w:sz w:val="24"/>
          <w:szCs w:val="28"/>
          <w:rtl/>
        </w:rPr>
        <w:t>زیر</w:t>
      </w:r>
      <w:r>
        <w:rPr>
          <w:rFonts w:hint="cs"/>
          <w:sz w:val="24"/>
          <w:szCs w:val="28"/>
          <w:rtl/>
        </w:rPr>
        <w:t xml:space="preserve"> موجود</w:t>
      </w:r>
      <w:r w:rsidRPr="002455BF">
        <w:rPr>
          <w:sz w:val="24"/>
          <w:szCs w:val="28"/>
          <w:rtl/>
        </w:rPr>
        <w:t xml:space="preserve"> </w:t>
      </w:r>
      <w:r w:rsidRPr="002455BF">
        <w:rPr>
          <w:rFonts w:hint="cs"/>
          <w:sz w:val="24"/>
          <w:szCs w:val="28"/>
          <w:rtl/>
        </w:rPr>
        <w:t>باشد</w:t>
      </w:r>
      <w:r w:rsidRPr="002455BF">
        <w:rPr>
          <w:sz w:val="24"/>
          <w:szCs w:val="28"/>
          <w:rtl/>
        </w:rPr>
        <w:t>:</w:t>
      </w:r>
    </w:p>
    <w:p w14:paraId="2528D3DE"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اسلاید</w:t>
      </w:r>
      <w:r w:rsidRPr="002455BF">
        <w:rPr>
          <w:sz w:val="24"/>
          <w:szCs w:val="28"/>
          <w:rtl/>
        </w:rPr>
        <w:t xml:space="preserve"> 1: </w:t>
      </w:r>
      <w:r w:rsidRPr="002455BF">
        <w:rPr>
          <w:rFonts w:hint="cs"/>
          <w:sz w:val="24"/>
          <w:szCs w:val="28"/>
          <w:rtl/>
        </w:rPr>
        <w:t>مشکل</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مشتری</w:t>
      </w:r>
      <w:r w:rsidRPr="002455BF">
        <w:rPr>
          <w:sz w:val="24"/>
          <w:szCs w:val="28"/>
          <w:rtl/>
        </w:rPr>
        <w:t>:</w:t>
      </w:r>
    </w:p>
    <w:p w14:paraId="2A54A75E"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شرح</w:t>
      </w:r>
      <w:r w:rsidRPr="002455BF">
        <w:rPr>
          <w:sz w:val="24"/>
          <w:szCs w:val="28"/>
          <w:rtl/>
        </w:rPr>
        <w:t xml:space="preserve"> </w:t>
      </w:r>
      <w:r w:rsidRPr="002455BF">
        <w:rPr>
          <w:rFonts w:hint="cs"/>
          <w:sz w:val="24"/>
          <w:szCs w:val="28"/>
          <w:rtl/>
        </w:rPr>
        <w:t>مشکل</w:t>
      </w:r>
      <w:r w:rsidRPr="002455BF">
        <w:rPr>
          <w:sz w:val="24"/>
          <w:szCs w:val="28"/>
          <w:rtl/>
        </w:rPr>
        <w:t>.</w:t>
      </w:r>
    </w:p>
    <w:p w14:paraId="0CA59213"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مالی</w:t>
      </w:r>
      <w:r w:rsidRPr="002455BF">
        <w:rPr>
          <w:sz w:val="24"/>
          <w:szCs w:val="28"/>
          <w:rtl/>
        </w:rPr>
        <w:t xml:space="preserve"> </w:t>
      </w:r>
      <w:r w:rsidRPr="002455BF">
        <w:rPr>
          <w:rFonts w:hint="cs"/>
          <w:sz w:val="24"/>
          <w:szCs w:val="28"/>
          <w:rtl/>
        </w:rPr>
        <w:t>مختصر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نشان</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منافع</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انتظار</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توصیف</w:t>
      </w:r>
      <w:r w:rsidRPr="002455BF">
        <w:rPr>
          <w:sz w:val="24"/>
          <w:szCs w:val="28"/>
          <w:rtl/>
        </w:rPr>
        <w:t xml:space="preserve"> </w:t>
      </w:r>
      <w:r w:rsidRPr="002455BF">
        <w:rPr>
          <w:rFonts w:hint="cs"/>
          <w:sz w:val="24"/>
          <w:szCs w:val="28"/>
          <w:rtl/>
        </w:rPr>
        <w:t>کند</w:t>
      </w:r>
      <w:r w:rsidRPr="002455BF">
        <w:rPr>
          <w:sz w:val="24"/>
          <w:szCs w:val="28"/>
          <w:rtl/>
        </w:rPr>
        <w:t>.</w:t>
      </w:r>
    </w:p>
    <w:p w14:paraId="46E19CF9"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اسلاید</w:t>
      </w:r>
      <w:r w:rsidRPr="002455BF">
        <w:rPr>
          <w:sz w:val="24"/>
          <w:szCs w:val="28"/>
          <w:rtl/>
        </w:rPr>
        <w:t xml:space="preserve"> 2: </w:t>
      </w:r>
      <w:r w:rsidRPr="002455BF">
        <w:rPr>
          <w:rFonts w:hint="cs"/>
          <w:sz w:val="24"/>
          <w:szCs w:val="28"/>
          <w:rtl/>
        </w:rPr>
        <w:t>فرآیندهای</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ذینفعان</w:t>
      </w:r>
      <w:r w:rsidRPr="002455BF">
        <w:rPr>
          <w:sz w:val="24"/>
          <w:szCs w:val="28"/>
          <w:rtl/>
        </w:rPr>
        <w:t>:</w:t>
      </w:r>
    </w:p>
    <w:p w14:paraId="584FCD87"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فرآیندهای</w:t>
      </w:r>
      <w:r w:rsidRPr="002455BF">
        <w:rPr>
          <w:sz w:val="24"/>
          <w:szCs w:val="28"/>
          <w:rtl/>
        </w:rPr>
        <w:t xml:space="preserve"> </w:t>
      </w:r>
      <w:r w:rsidRPr="002455BF">
        <w:rPr>
          <w:rFonts w:hint="cs"/>
          <w:sz w:val="24"/>
          <w:szCs w:val="28"/>
          <w:rtl/>
        </w:rPr>
        <w:t>کسب</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نمودار</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ذینفعان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مشخص</w:t>
      </w:r>
      <w:r w:rsidRPr="002455BF">
        <w:rPr>
          <w:sz w:val="24"/>
          <w:szCs w:val="28"/>
          <w:rtl/>
        </w:rPr>
        <w:t xml:space="preserve"> </w:t>
      </w:r>
      <w:r w:rsidRPr="002455BF">
        <w:rPr>
          <w:rFonts w:hint="cs"/>
          <w:sz w:val="24"/>
          <w:szCs w:val="28"/>
          <w:rtl/>
        </w:rPr>
        <w:t>کنید</w:t>
      </w:r>
      <w:r w:rsidRPr="002455BF">
        <w:rPr>
          <w:sz w:val="24"/>
          <w:szCs w:val="28"/>
          <w:rtl/>
        </w:rPr>
        <w:t>.</w:t>
      </w:r>
    </w:p>
    <w:p w14:paraId="088CA26B"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کسب</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بیشتر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گسترش</w:t>
      </w:r>
      <w:r w:rsidRPr="002455BF">
        <w:rPr>
          <w:sz w:val="24"/>
          <w:szCs w:val="28"/>
          <w:rtl/>
        </w:rPr>
        <w:t xml:space="preserve"> </w:t>
      </w:r>
      <w:r w:rsidRPr="002455BF">
        <w:rPr>
          <w:rFonts w:hint="cs"/>
          <w:sz w:val="24"/>
          <w:szCs w:val="28"/>
          <w:rtl/>
        </w:rPr>
        <w:t>دهید</w:t>
      </w:r>
      <w:r w:rsidRPr="002455BF">
        <w:rPr>
          <w:sz w:val="24"/>
          <w:szCs w:val="28"/>
          <w:rtl/>
        </w:rPr>
        <w:t>.</w:t>
      </w:r>
    </w:p>
    <w:p w14:paraId="163F8557"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اسلاید</w:t>
      </w:r>
      <w:r w:rsidRPr="002455BF">
        <w:rPr>
          <w:sz w:val="24"/>
          <w:szCs w:val="28"/>
          <w:rtl/>
        </w:rPr>
        <w:t xml:space="preserve"> 3: </w:t>
      </w:r>
      <w:r w:rsidRPr="002455BF">
        <w:rPr>
          <w:rFonts w:hint="cs"/>
          <w:sz w:val="24"/>
          <w:szCs w:val="28"/>
          <w:rtl/>
        </w:rPr>
        <w:t>تعریف</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Pr>
          <w:rFonts w:hint="cs"/>
          <w:sz w:val="24"/>
          <w:szCs w:val="28"/>
          <w:rtl/>
        </w:rPr>
        <w:t>حرکت</w:t>
      </w:r>
      <w:r w:rsidRPr="002455BF">
        <w:rPr>
          <w:sz w:val="24"/>
          <w:szCs w:val="28"/>
          <w:rtl/>
        </w:rPr>
        <w:t xml:space="preserve"> </w:t>
      </w:r>
      <w:r w:rsidRPr="002455BF">
        <w:rPr>
          <w:rFonts w:hint="cs"/>
          <w:sz w:val="24"/>
          <w:szCs w:val="28"/>
          <w:rtl/>
        </w:rPr>
        <w:t>پیشر</w:t>
      </w:r>
      <w:r>
        <w:rPr>
          <w:rFonts w:hint="cs"/>
          <w:sz w:val="24"/>
          <w:szCs w:val="28"/>
          <w:rtl/>
        </w:rPr>
        <w:t>وی</w:t>
      </w:r>
      <w:r w:rsidRPr="002455BF">
        <w:rPr>
          <w:sz w:val="24"/>
          <w:szCs w:val="28"/>
          <w:rtl/>
        </w:rPr>
        <w:t xml:space="preserve"> </w:t>
      </w:r>
      <w:r w:rsidRPr="002455BF">
        <w:rPr>
          <w:rFonts w:hint="cs"/>
          <w:sz w:val="24"/>
          <w:szCs w:val="28"/>
          <w:rtl/>
        </w:rPr>
        <w:t>سطح</w:t>
      </w:r>
      <w:r w:rsidRPr="002455BF">
        <w:rPr>
          <w:sz w:val="24"/>
          <w:szCs w:val="28"/>
          <w:rtl/>
        </w:rPr>
        <w:t xml:space="preserve"> </w:t>
      </w:r>
      <w:r w:rsidRPr="002455BF">
        <w:rPr>
          <w:rFonts w:hint="cs"/>
          <w:sz w:val="24"/>
          <w:szCs w:val="28"/>
          <w:rtl/>
        </w:rPr>
        <w:t>بالا</w:t>
      </w:r>
      <w:r w:rsidRPr="002455BF">
        <w:rPr>
          <w:sz w:val="24"/>
          <w:szCs w:val="28"/>
          <w:rtl/>
        </w:rPr>
        <w:t>:</w:t>
      </w:r>
    </w:p>
    <w:p w14:paraId="1DEB235D"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خلاصه</w:t>
      </w:r>
      <w:r w:rsidRPr="002455BF">
        <w:rPr>
          <w:sz w:val="24"/>
          <w:szCs w:val="28"/>
          <w:rtl/>
        </w:rPr>
        <w:t xml:space="preserve"> </w:t>
      </w:r>
      <w:r w:rsidRPr="002455BF">
        <w:rPr>
          <w:rFonts w:hint="cs"/>
          <w:sz w:val="24"/>
          <w:szCs w:val="28"/>
          <w:rtl/>
        </w:rPr>
        <w:t>اجرائی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توصیف</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پیشنهادی</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دهید</w:t>
      </w:r>
      <w:r>
        <w:rPr>
          <w:rFonts w:hint="cs"/>
          <w:sz w:val="24"/>
          <w:szCs w:val="28"/>
          <w:rtl/>
        </w:rPr>
        <w:t>.</w:t>
      </w:r>
    </w:p>
    <w:p w14:paraId="60B86892"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مزایای</w:t>
      </w:r>
      <w:r w:rsidRPr="002455BF">
        <w:rPr>
          <w:sz w:val="24"/>
          <w:szCs w:val="28"/>
          <w:rtl/>
        </w:rPr>
        <w:t xml:space="preserve"> </w:t>
      </w:r>
      <w:r w:rsidRPr="002455BF">
        <w:rPr>
          <w:rFonts w:hint="cs"/>
          <w:sz w:val="24"/>
          <w:szCs w:val="28"/>
          <w:rtl/>
        </w:rPr>
        <w:t>کلیدی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ذکر</w:t>
      </w:r>
      <w:r w:rsidRPr="002455BF">
        <w:rPr>
          <w:sz w:val="24"/>
          <w:szCs w:val="28"/>
          <w:rtl/>
        </w:rPr>
        <w:t xml:space="preserve"> </w:t>
      </w:r>
      <w:r w:rsidRPr="002455BF">
        <w:rPr>
          <w:rFonts w:hint="cs"/>
          <w:sz w:val="24"/>
          <w:szCs w:val="28"/>
          <w:rtl/>
        </w:rPr>
        <w:t>کنید</w:t>
      </w:r>
      <w:r w:rsidRPr="002455BF">
        <w:rPr>
          <w:sz w:val="24"/>
          <w:szCs w:val="28"/>
          <w:rtl/>
        </w:rPr>
        <w:t>.</w:t>
      </w:r>
    </w:p>
    <w:p w14:paraId="1D909550"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تأثیر</w:t>
      </w:r>
      <w:r w:rsidRPr="002455BF">
        <w:rPr>
          <w:sz w:val="24"/>
          <w:szCs w:val="28"/>
          <w:rtl/>
        </w:rPr>
        <w:t xml:space="preserve"> </w:t>
      </w:r>
      <w:r w:rsidRPr="002455BF">
        <w:rPr>
          <w:rFonts w:hint="cs"/>
          <w:sz w:val="24"/>
          <w:szCs w:val="28"/>
          <w:rtl/>
        </w:rPr>
        <w:t>مالی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عملیاتی</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انتظار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توصیف</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اعدادی</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نکنید</w:t>
      </w:r>
      <w:r w:rsidRPr="002455BF">
        <w:rPr>
          <w:sz w:val="24"/>
          <w:szCs w:val="28"/>
          <w:rtl/>
        </w:rPr>
        <w:t>).</w:t>
      </w:r>
    </w:p>
    <w:p w14:paraId="4EBCE398"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اسلاید</w:t>
      </w:r>
      <w:r w:rsidRPr="002455BF">
        <w:rPr>
          <w:sz w:val="24"/>
          <w:szCs w:val="28"/>
          <w:rtl/>
        </w:rPr>
        <w:t xml:space="preserve"> </w:t>
      </w:r>
      <w:r w:rsidRPr="002455BF">
        <w:rPr>
          <w:rFonts w:hint="cs"/>
          <w:sz w:val="24"/>
          <w:szCs w:val="28"/>
          <w:rtl/>
        </w:rPr>
        <w:t>فرآیند</w:t>
      </w:r>
      <w:r w:rsidRPr="002455BF">
        <w:rPr>
          <w:sz w:val="24"/>
          <w:szCs w:val="28"/>
          <w:rtl/>
        </w:rPr>
        <w:t xml:space="preserve"> </w:t>
      </w:r>
      <w:r w:rsidRPr="002455BF">
        <w:rPr>
          <w:rFonts w:hint="cs"/>
          <w:sz w:val="24"/>
          <w:szCs w:val="28"/>
          <w:rtl/>
        </w:rPr>
        <w:t>کسب</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بالا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اسلاید</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w:t>
      </w:r>
    </w:p>
    <w:p w14:paraId="3F742DA3"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اسلاید</w:t>
      </w:r>
      <w:r w:rsidRPr="002455BF">
        <w:rPr>
          <w:sz w:val="24"/>
          <w:szCs w:val="28"/>
          <w:rtl/>
        </w:rPr>
        <w:t xml:space="preserve"> 4: </w:t>
      </w:r>
      <w:r w:rsidRPr="002455BF">
        <w:rPr>
          <w:rFonts w:hint="cs"/>
          <w:sz w:val="24"/>
          <w:szCs w:val="28"/>
          <w:rtl/>
        </w:rPr>
        <w:t>خلاصه</w:t>
      </w:r>
      <w:r w:rsidRPr="002455BF">
        <w:rPr>
          <w:sz w:val="24"/>
          <w:szCs w:val="28"/>
          <w:rtl/>
        </w:rPr>
        <w:t xml:space="preserve"> </w:t>
      </w:r>
      <w:r w:rsidRPr="002455BF">
        <w:rPr>
          <w:rFonts w:hint="cs"/>
          <w:sz w:val="24"/>
          <w:szCs w:val="28"/>
          <w:rtl/>
        </w:rPr>
        <w:t>فنی</w:t>
      </w:r>
      <w:r w:rsidRPr="002455BF">
        <w:rPr>
          <w:sz w:val="24"/>
          <w:szCs w:val="28"/>
          <w:rtl/>
        </w:rPr>
        <w:t>:</w:t>
      </w:r>
    </w:p>
    <w:p w14:paraId="6707A3E0"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نمایش</w:t>
      </w:r>
      <w:r w:rsidRPr="002455BF">
        <w:rPr>
          <w:sz w:val="24"/>
          <w:szCs w:val="28"/>
          <w:rtl/>
        </w:rPr>
        <w:t xml:space="preserve"> </w:t>
      </w:r>
      <w:r w:rsidRPr="002455BF">
        <w:rPr>
          <w:rFonts w:hint="cs"/>
          <w:sz w:val="24"/>
          <w:szCs w:val="28"/>
          <w:rtl/>
        </w:rPr>
        <w:t>نمودارهای</w:t>
      </w:r>
      <w:r w:rsidRPr="002455BF">
        <w:rPr>
          <w:sz w:val="24"/>
          <w:szCs w:val="28"/>
          <w:rtl/>
        </w:rPr>
        <w:t xml:space="preserve"> </w:t>
      </w:r>
      <w:r w:rsidRPr="002455BF">
        <w:rPr>
          <w:rFonts w:hint="cs"/>
          <w:sz w:val="24"/>
          <w:szCs w:val="28"/>
          <w:rtl/>
        </w:rPr>
        <w:t>سطح</w:t>
      </w:r>
      <w:r w:rsidRPr="002455BF">
        <w:rPr>
          <w:sz w:val="24"/>
          <w:szCs w:val="28"/>
          <w:rtl/>
        </w:rPr>
        <w:t xml:space="preserve"> </w:t>
      </w:r>
      <w:r w:rsidRPr="002455BF">
        <w:rPr>
          <w:rFonts w:hint="cs"/>
          <w:sz w:val="24"/>
          <w:szCs w:val="28"/>
          <w:rtl/>
        </w:rPr>
        <w:t>بالا</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شرح</w:t>
      </w:r>
      <w:r w:rsidRPr="002455BF">
        <w:rPr>
          <w:sz w:val="24"/>
          <w:szCs w:val="28"/>
          <w:rtl/>
        </w:rPr>
        <w:t xml:space="preserve"> </w:t>
      </w:r>
      <w:r w:rsidRPr="002455BF">
        <w:rPr>
          <w:rFonts w:hint="cs"/>
          <w:sz w:val="24"/>
          <w:szCs w:val="28"/>
          <w:rtl/>
        </w:rPr>
        <w:t>فناوری</w:t>
      </w:r>
      <w:r>
        <w:rPr>
          <w:sz w:val="24"/>
          <w:szCs w:val="28"/>
          <w:rtl/>
        </w:rPr>
        <w:t>،</w:t>
      </w:r>
      <w:r w:rsidRPr="002455BF">
        <w:rPr>
          <w:sz w:val="24"/>
          <w:szCs w:val="28"/>
          <w:rtl/>
        </w:rPr>
        <w:t xml:space="preserve"> </w:t>
      </w:r>
      <w:r w:rsidRPr="002455BF">
        <w:rPr>
          <w:rFonts w:hint="cs"/>
          <w:sz w:val="24"/>
          <w:szCs w:val="28"/>
          <w:rtl/>
        </w:rPr>
        <w:t>معماری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استانداردهای</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پیشنهادی</w:t>
      </w:r>
      <w:r w:rsidRPr="002455BF">
        <w:rPr>
          <w:sz w:val="24"/>
          <w:szCs w:val="28"/>
          <w:rtl/>
        </w:rPr>
        <w:t>.</w:t>
      </w:r>
    </w:p>
    <w:p w14:paraId="2B26A42A" w14:textId="77777777" w:rsidR="00DF1253" w:rsidRPr="002455BF" w:rsidRDefault="00DF1253" w:rsidP="00DF1253">
      <w:pPr>
        <w:spacing w:line="360" w:lineRule="auto"/>
        <w:ind w:firstLine="720"/>
        <w:jc w:val="both"/>
        <w:rPr>
          <w:sz w:val="24"/>
          <w:szCs w:val="28"/>
        </w:rPr>
      </w:pPr>
      <w:r w:rsidRPr="002455BF">
        <w:rPr>
          <w:rFonts w:hint="eastAsia"/>
          <w:sz w:val="24"/>
          <w:szCs w:val="28"/>
          <w:rtl/>
        </w:rPr>
        <w:lastRenderedPageBreak/>
        <w:t>•</w:t>
      </w:r>
      <w:r w:rsidRPr="002455BF">
        <w:rPr>
          <w:sz w:val="24"/>
          <w:szCs w:val="28"/>
          <w:rtl/>
        </w:rPr>
        <w:t xml:space="preserve"> </w:t>
      </w:r>
      <w:r w:rsidRPr="002455BF">
        <w:rPr>
          <w:rFonts w:hint="cs"/>
          <w:sz w:val="24"/>
          <w:szCs w:val="28"/>
          <w:rtl/>
        </w:rPr>
        <w:t>اسلاید</w:t>
      </w:r>
      <w:r w:rsidRPr="002455BF">
        <w:rPr>
          <w:sz w:val="24"/>
          <w:szCs w:val="28"/>
          <w:rtl/>
        </w:rPr>
        <w:t xml:space="preserve"> 5: </w:t>
      </w:r>
      <w:r w:rsidRPr="002455BF">
        <w:rPr>
          <w:rFonts w:hint="cs"/>
          <w:sz w:val="24"/>
          <w:szCs w:val="28"/>
          <w:rtl/>
        </w:rPr>
        <w:t>مثال</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مشابه</w:t>
      </w:r>
      <w:r w:rsidRPr="002455BF">
        <w:rPr>
          <w:sz w:val="24"/>
          <w:szCs w:val="28"/>
          <w:rtl/>
        </w:rPr>
        <w:t>:</w:t>
      </w:r>
    </w:p>
    <w:p w14:paraId="0474A64B"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Pr>
          <w:rFonts w:hint="cs"/>
          <w:sz w:val="24"/>
          <w:szCs w:val="28"/>
          <w:rtl/>
        </w:rPr>
        <w:t xml:space="preserve">در مورد </w:t>
      </w:r>
      <w:r w:rsidRPr="002455BF">
        <w:rPr>
          <w:rFonts w:hint="cs"/>
          <w:sz w:val="24"/>
          <w:szCs w:val="28"/>
          <w:rtl/>
        </w:rPr>
        <w:t>سایر</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موفق</w:t>
      </w:r>
      <w:r w:rsidRPr="002455BF">
        <w:rPr>
          <w:sz w:val="24"/>
          <w:szCs w:val="28"/>
          <w:rtl/>
        </w:rPr>
        <w:t xml:space="preserve"> </w:t>
      </w:r>
      <w:r w:rsidRPr="002455BF">
        <w:rPr>
          <w:rFonts w:hint="cs"/>
          <w:sz w:val="24"/>
          <w:szCs w:val="28"/>
          <w:rtl/>
        </w:rPr>
        <w:t>بحث</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و</w:t>
      </w:r>
      <w:r w:rsidRPr="002455BF">
        <w:rPr>
          <w:sz w:val="24"/>
          <w:szCs w:val="28"/>
          <w:rtl/>
        </w:rPr>
        <w:t xml:space="preserve"> </w:t>
      </w:r>
      <w:r>
        <w:rPr>
          <w:rFonts w:hint="cs"/>
          <w:sz w:val="24"/>
          <w:szCs w:val="28"/>
          <w:rtl/>
        </w:rPr>
        <w:t>تضمین</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چرا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مقایسه</w:t>
      </w:r>
      <w:r w:rsidRPr="002455BF">
        <w:rPr>
          <w:sz w:val="24"/>
          <w:szCs w:val="28"/>
          <w:rtl/>
        </w:rPr>
        <w:t xml:space="preserve"> </w:t>
      </w:r>
      <w:r w:rsidRPr="002455BF">
        <w:rPr>
          <w:rFonts w:hint="cs"/>
          <w:sz w:val="24"/>
          <w:szCs w:val="28"/>
          <w:rtl/>
        </w:rPr>
        <w:t>مناسبی</w:t>
      </w:r>
      <w:r w:rsidRPr="002455BF">
        <w:rPr>
          <w:sz w:val="24"/>
          <w:szCs w:val="28"/>
          <w:rtl/>
        </w:rPr>
        <w:t xml:space="preserve"> </w:t>
      </w:r>
      <w:r w:rsidRPr="002455BF">
        <w:rPr>
          <w:rFonts w:hint="cs"/>
          <w:sz w:val="24"/>
          <w:szCs w:val="28"/>
          <w:rtl/>
        </w:rPr>
        <w:t>دارند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هم</w:t>
      </w:r>
      <w:r w:rsidRPr="002455BF">
        <w:rPr>
          <w:sz w:val="24"/>
          <w:szCs w:val="28"/>
          <w:rtl/>
        </w:rPr>
        <w:t xml:space="preserve"> </w:t>
      </w:r>
      <w:r w:rsidRPr="002455BF">
        <w:rPr>
          <w:rFonts w:hint="cs"/>
          <w:sz w:val="24"/>
          <w:szCs w:val="28"/>
          <w:rtl/>
        </w:rPr>
        <w:t>موقعیت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تقویت</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هم</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بالقوه</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کمک</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چگونه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مشتریان</w:t>
      </w:r>
      <w:r>
        <w:rPr>
          <w:rFonts w:hint="cs"/>
          <w:sz w:val="24"/>
          <w:szCs w:val="28"/>
          <w:rtl/>
        </w:rPr>
        <w:t>،</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غیر</w:t>
      </w:r>
      <w:r w:rsidRPr="002455BF">
        <w:rPr>
          <w:sz w:val="24"/>
          <w:szCs w:val="28"/>
          <w:rtl/>
        </w:rPr>
        <w:t xml:space="preserve"> </w:t>
      </w:r>
      <w:r w:rsidRPr="002455BF">
        <w:rPr>
          <w:rFonts w:hint="cs"/>
          <w:sz w:val="24"/>
          <w:szCs w:val="28"/>
          <w:rtl/>
        </w:rPr>
        <w:t>عادی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دانند</w:t>
      </w:r>
      <w:r w:rsidRPr="002455BF">
        <w:rPr>
          <w:sz w:val="24"/>
          <w:szCs w:val="28"/>
          <w:rtl/>
        </w:rPr>
        <w:t>.</w:t>
      </w:r>
    </w:p>
    <w:p w14:paraId="0A1C4638"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اسلاید</w:t>
      </w:r>
      <w:r w:rsidRPr="002455BF">
        <w:rPr>
          <w:sz w:val="24"/>
          <w:szCs w:val="28"/>
          <w:rtl/>
        </w:rPr>
        <w:t xml:space="preserve"> 6: </w:t>
      </w:r>
      <w:r w:rsidRPr="002455BF">
        <w:rPr>
          <w:rFonts w:hint="cs"/>
          <w:sz w:val="24"/>
          <w:szCs w:val="28"/>
          <w:rtl/>
        </w:rPr>
        <w:t>خلاصه</w:t>
      </w:r>
      <w:r w:rsidRPr="002455BF">
        <w:rPr>
          <w:sz w:val="24"/>
          <w:szCs w:val="28"/>
          <w:rtl/>
        </w:rPr>
        <w:t xml:space="preserve"> </w:t>
      </w:r>
      <w:r w:rsidRPr="002455BF">
        <w:rPr>
          <w:rFonts w:hint="cs"/>
          <w:sz w:val="24"/>
          <w:szCs w:val="28"/>
          <w:rtl/>
        </w:rPr>
        <w:t>نتایج</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نقاط</w:t>
      </w:r>
      <w:r w:rsidRPr="002455BF">
        <w:rPr>
          <w:sz w:val="24"/>
          <w:szCs w:val="28"/>
          <w:rtl/>
        </w:rPr>
        <w:t xml:space="preserve"> </w:t>
      </w:r>
      <w:r w:rsidRPr="002455BF">
        <w:rPr>
          <w:rFonts w:hint="cs"/>
          <w:sz w:val="24"/>
          <w:szCs w:val="28"/>
          <w:rtl/>
        </w:rPr>
        <w:t>عطف</w:t>
      </w:r>
      <w:r w:rsidRPr="002455BF">
        <w:rPr>
          <w:sz w:val="24"/>
          <w:szCs w:val="28"/>
          <w:rtl/>
        </w:rPr>
        <w:t>.</w:t>
      </w:r>
    </w:p>
    <w:p w14:paraId="79BE83F1" w14:textId="77777777" w:rsidR="00DF1253" w:rsidRPr="002455BF" w:rsidRDefault="00DF1253" w:rsidP="00DF1253">
      <w:pPr>
        <w:spacing w:line="360" w:lineRule="auto"/>
        <w:ind w:firstLine="720"/>
        <w:jc w:val="both"/>
        <w:rPr>
          <w:sz w:val="24"/>
          <w:szCs w:val="28"/>
        </w:rPr>
      </w:pPr>
      <w:r w:rsidRPr="002455BF">
        <w:rPr>
          <w:rFonts w:hint="eastAsia"/>
          <w:sz w:val="24"/>
          <w:szCs w:val="28"/>
          <w:rtl/>
        </w:rPr>
        <w:t>•</w:t>
      </w:r>
      <w:r w:rsidRPr="002455BF">
        <w:rPr>
          <w:sz w:val="24"/>
          <w:szCs w:val="28"/>
          <w:rtl/>
        </w:rPr>
        <w:t xml:space="preserve"> </w:t>
      </w:r>
      <w:r w:rsidRPr="002455BF">
        <w:rPr>
          <w:rFonts w:hint="cs"/>
          <w:sz w:val="24"/>
          <w:szCs w:val="28"/>
          <w:rtl/>
        </w:rPr>
        <w:t>توجه</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هیچ</w:t>
      </w:r>
      <w:r>
        <w:rPr>
          <w:rFonts w:hint="cs"/>
          <w:sz w:val="24"/>
          <w:szCs w:val="28"/>
          <w:rtl/>
        </w:rPr>
        <w:t xml:space="preserve"> چیز</w:t>
      </w:r>
      <w:r w:rsidRPr="002455BF">
        <w:rPr>
          <w:sz w:val="24"/>
          <w:szCs w:val="28"/>
          <w:rtl/>
        </w:rPr>
        <w:t xml:space="preserve"> </w:t>
      </w:r>
      <w:r w:rsidRPr="002455BF">
        <w:rPr>
          <w:rFonts w:hint="cs"/>
          <w:sz w:val="24"/>
          <w:szCs w:val="28"/>
          <w:rtl/>
        </w:rPr>
        <w:t>صریح</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نزدیک</w:t>
      </w:r>
      <w:r w:rsidRPr="002455BF">
        <w:rPr>
          <w:sz w:val="24"/>
          <w:szCs w:val="28"/>
          <w:rtl/>
        </w:rPr>
        <w:t>"</w:t>
      </w:r>
      <w:r>
        <w:rPr>
          <w:rFonts w:hint="cs"/>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ندارد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مثال</w:t>
      </w:r>
      <w:r>
        <w:rPr>
          <w:sz w:val="24"/>
          <w:szCs w:val="28"/>
          <w:rtl/>
        </w:rPr>
        <w:t>،</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روحیه</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های</w:t>
      </w:r>
      <w:r w:rsidRPr="002455BF">
        <w:rPr>
          <w:sz w:val="24"/>
          <w:szCs w:val="28"/>
          <w:rtl/>
        </w:rPr>
        <w:t xml:space="preserve"> 8-11</w:t>
      </w:r>
      <w:r>
        <w:rPr>
          <w:sz w:val="24"/>
          <w:szCs w:val="28"/>
          <w:rtl/>
        </w:rPr>
        <w:t>،</w:t>
      </w:r>
      <w:r w:rsidRPr="002455BF">
        <w:rPr>
          <w:sz w:val="24"/>
          <w:szCs w:val="28"/>
          <w:rtl/>
        </w:rPr>
        <w:t xml:space="preserve"> "</w:t>
      </w:r>
      <w:r w:rsidRPr="002455BF">
        <w:rPr>
          <w:rFonts w:hint="cs"/>
          <w:sz w:val="24"/>
          <w:szCs w:val="28"/>
          <w:rtl/>
        </w:rPr>
        <w:t>آخرین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دادن</w:t>
      </w:r>
      <w:r w:rsidRPr="002455BF">
        <w:rPr>
          <w:sz w:val="24"/>
          <w:szCs w:val="28"/>
          <w:rtl/>
        </w:rPr>
        <w:t xml:space="preserve"> </w:t>
      </w:r>
      <w:r>
        <w:rPr>
          <w:rFonts w:hint="cs"/>
          <w:sz w:val="24"/>
          <w:szCs w:val="28"/>
          <w:rtl/>
        </w:rPr>
        <w:t>در ابتدا</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ندارد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فروشنده</w:t>
      </w:r>
      <w:r w:rsidRPr="002455BF">
        <w:rPr>
          <w:sz w:val="24"/>
          <w:szCs w:val="28"/>
          <w:rtl/>
        </w:rPr>
        <w:t xml:space="preserve"> </w:t>
      </w:r>
      <w:r w:rsidRPr="002455BF">
        <w:rPr>
          <w:rFonts w:hint="cs"/>
          <w:sz w:val="24"/>
          <w:szCs w:val="28"/>
          <w:rtl/>
        </w:rPr>
        <w:t>پیشرو</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ارائه</w:t>
      </w:r>
      <w:r>
        <w:rPr>
          <w:sz w:val="24"/>
          <w:szCs w:val="28"/>
          <w:rtl/>
        </w:rPr>
        <w:t>،</w:t>
      </w:r>
      <w:r w:rsidRPr="002455BF">
        <w:rPr>
          <w:sz w:val="24"/>
          <w:szCs w:val="28"/>
          <w:rtl/>
        </w:rPr>
        <w:t xml:space="preserve"> </w:t>
      </w:r>
      <w:r w:rsidRPr="002455BF">
        <w:rPr>
          <w:rFonts w:hint="cs"/>
          <w:sz w:val="24"/>
          <w:szCs w:val="28"/>
          <w:rtl/>
        </w:rPr>
        <w:t>گردآوری</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روابط</w:t>
      </w:r>
      <w:r w:rsidRPr="002455BF">
        <w:rPr>
          <w:sz w:val="24"/>
          <w:szCs w:val="28"/>
          <w:rtl/>
        </w:rPr>
        <w:t xml:space="preserve"> </w:t>
      </w:r>
      <w:r w:rsidRPr="002455BF">
        <w:rPr>
          <w:rFonts w:hint="cs"/>
          <w:sz w:val="24"/>
          <w:szCs w:val="28"/>
          <w:rtl/>
        </w:rPr>
        <w:t>است</w:t>
      </w:r>
      <w:r w:rsidRPr="002455BF">
        <w:rPr>
          <w:sz w:val="24"/>
          <w:szCs w:val="28"/>
          <w:rtl/>
        </w:rPr>
        <w:t>.</w:t>
      </w:r>
    </w:p>
    <w:p w14:paraId="1CD8BE32" w14:textId="77777777" w:rsidR="00DF1253" w:rsidRPr="002455BF" w:rsidRDefault="00DF1253" w:rsidP="00DF1253">
      <w:pPr>
        <w:spacing w:line="360" w:lineRule="auto"/>
        <w:ind w:firstLine="720"/>
        <w:jc w:val="both"/>
        <w:rPr>
          <w:sz w:val="24"/>
          <w:szCs w:val="28"/>
        </w:rPr>
      </w:pPr>
      <w:r w:rsidRPr="002455BF">
        <w:rPr>
          <w:rFonts w:hint="cs"/>
          <w:sz w:val="24"/>
          <w:szCs w:val="28"/>
          <w:rtl/>
        </w:rPr>
        <w:t>مطمئناً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ساختار</w:t>
      </w:r>
      <w:r w:rsidRPr="002455BF">
        <w:rPr>
          <w:sz w:val="24"/>
          <w:szCs w:val="28"/>
          <w:rtl/>
        </w:rPr>
        <w:t xml:space="preserve"> </w:t>
      </w:r>
      <w:r>
        <w:rPr>
          <w:rFonts w:hint="cs"/>
          <w:sz w:val="24"/>
          <w:szCs w:val="28"/>
          <w:rtl/>
        </w:rPr>
        <w:t xml:space="preserve">قابل </w:t>
      </w:r>
      <w:r w:rsidRPr="002455BF">
        <w:rPr>
          <w:rFonts w:hint="cs"/>
          <w:sz w:val="24"/>
          <w:szCs w:val="28"/>
          <w:rtl/>
        </w:rPr>
        <w:t>ارائه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مطابق</w:t>
      </w:r>
      <w:r w:rsidRPr="002455BF">
        <w:rPr>
          <w:sz w:val="24"/>
          <w:szCs w:val="28"/>
          <w:rtl/>
        </w:rPr>
        <w:t xml:space="preserve"> </w:t>
      </w:r>
      <w:r w:rsidRPr="002455BF">
        <w:rPr>
          <w:rFonts w:hint="cs"/>
          <w:sz w:val="24"/>
          <w:szCs w:val="28"/>
          <w:rtl/>
        </w:rPr>
        <w:t>آنچه</w:t>
      </w:r>
      <w:r w:rsidRPr="002455BF">
        <w:rPr>
          <w:sz w:val="24"/>
          <w:szCs w:val="28"/>
          <w:rtl/>
        </w:rPr>
        <w:t xml:space="preserve"> </w:t>
      </w:r>
      <w:r w:rsidRPr="002455BF">
        <w:rPr>
          <w:rFonts w:hint="cs"/>
          <w:sz w:val="24"/>
          <w:szCs w:val="28"/>
          <w:rtl/>
        </w:rPr>
        <w:t>مناسب</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بینید</w:t>
      </w:r>
      <w:r w:rsidRPr="002455BF">
        <w:rPr>
          <w:sz w:val="24"/>
          <w:szCs w:val="28"/>
          <w:rtl/>
        </w:rPr>
        <w:t xml:space="preserve"> </w:t>
      </w:r>
      <w:r w:rsidRPr="002455BF">
        <w:rPr>
          <w:rFonts w:hint="cs"/>
          <w:sz w:val="24"/>
          <w:szCs w:val="28"/>
          <w:rtl/>
        </w:rPr>
        <w:t>تغییر</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نکات</w:t>
      </w:r>
      <w:r w:rsidRPr="002455BF">
        <w:rPr>
          <w:sz w:val="24"/>
          <w:szCs w:val="28"/>
          <w:rtl/>
        </w:rPr>
        <w:t xml:space="preserve"> </w:t>
      </w:r>
      <w:r w:rsidRPr="002455BF">
        <w:rPr>
          <w:rFonts w:hint="cs"/>
          <w:sz w:val="24"/>
          <w:szCs w:val="28"/>
          <w:rtl/>
        </w:rPr>
        <w:t>کلیدی</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کاملاً</w:t>
      </w:r>
      <w:r w:rsidRPr="002455BF">
        <w:rPr>
          <w:sz w:val="24"/>
          <w:szCs w:val="28"/>
          <w:rtl/>
        </w:rPr>
        <w:t xml:space="preserve"> </w:t>
      </w:r>
      <w:r w:rsidRPr="002455BF">
        <w:rPr>
          <w:rFonts w:hint="cs"/>
          <w:sz w:val="24"/>
          <w:szCs w:val="28"/>
          <w:rtl/>
        </w:rPr>
        <w:t>تعریف</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خرید</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توجیه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رفع</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شواهد</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اثبات</w:t>
      </w:r>
      <w:r w:rsidRPr="002455BF">
        <w:rPr>
          <w:sz w:val="24"/>
          <w:szCs w:val="28"/>
          <w:rtl/>
        </w:rPr>
        <w:t xml:space="preserve"> </w:t>
      </w:r>
      <w:r w:rsidRPr="002455BF">
        <w:rPr>
          <w:rFonts w:hint="cs"/>
          <w:sz w:val="24"/>
          <w:szCs w:val="28"/>
          <w:rtl/>
        </w:rPr>
        <w:t>اینكه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پیشنهادی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برای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ایده</w:t>
      </w:r>
      <w:r w:rsidRPr="002455BF">
        <w:rPr>
          <w:sz w:val="24"/>
          <w:szCs w:val="28"/>
          <w:rtl/>
        </w:rPr>
        <w:t xml:space="preserve"> </w:t>
      </w:r>
      <w:r w:rsidRPr="002455BF">
        <w:rPr>
          <w:rFonts w:hint="cs"/>
          <w:sz w:val="24"/>
          <w:szCs w:val="28"/>
          <w:rtl/>
        </w:rPr>
        <w:t>آل</w:t>
      </w:r>
      <w:r w:rsidRPr="002455BF">
        <w:rPr>
          <w:sz w:val="24"/>
          <w:szCs w:val="28"/>
          <w:rtl/>
        </w:rPr>
        <w:t xml:space="preserve"> </w:t>
      </w:r>
      <w:r w:rsidRPr="002455BF">
        <w:rPr>
          <w:rFonts w:hint="cs"/>
          <w:sz w:val="24"/>
          <w:szCs w:val="28"/>
          <w:rtl/>
        </w:rPr>
        <w:t>قبلاً</w:t>
      </w:r>
      <w:r w:rsidRPr="002455BF">
        <w:rPr>
          <w:sz w:val="24"/>
          <w:szCs w:val="28"/>
          <w:rtl/>
        </w:rPr>
        <w:t xml:space="preserve"> </w:t>
      </w:r>
      <w:r w:rsidRPr="002455BF">
        <w:rPr>
          <w:rFonts w:hint="cs"/>
          <w:sz w:val="24"/>
          <w:szCs w:val="28"/>
          <w:rtl/>
        </w:rPr>
        <w:t>نیز</w:t>
      </w:r>
      <w:r w:rsidRPr="002455BF">
        <w:rPr>
          <w:sz w:val="24"/>
          <w:szCs w:val="28"/>
          <w:rtl/>
        </w:rPr>
        <w:t xml:space="preserve"> </w:t>
      </w:r>
      <w:r w:rsidRPr="002455BF">
        <w:rPr>
          <w:rFonts w:hint="cs"/>
          <w:sz w:val="24"/>
          <w:szCs w:val="28"/>
          <w:rtl/>
        </w:rPr>
        <w:t>پیاده</w:t>
      </w:r>
      <w:r w:rsidRPr="002455BF">
        <w:rPr>
          <w:sz w:val="24"/>
          <w:szCs w:val="28"/>
          <w:rtl/>
        </w:rPr>
        <w:t xml:space="preserve"> </w:t>
      </w:r>
      <w:r w:rsidRPr="002455BF">
        <w:rPr>
          <w:rFonts w:hint="cs"/>
          <w:sz w:val="24"/>
          <w:szCs w:val="28"/>
          <w:rtl/>
        </w:rPr>
        <w:t>سازی</w:t>
      </w:r>
      <w:r w:rsidRPr="002455BF">
        <w:rPr>
          <w:sz w:val="24"/>
          <w:szCs w:val="28"/>
          <w:rtl/>
        </w:rPr>
        <w:t xml:space="preserve"> </w:t>
      </w:r>
      <w:r w:rsidRPr="002455BF">
        <w:rPr>
          <w:rFonts w:hint="cs"/>
          <w:sz w:val="24"/>
          <w:szCs w:val="28"/>
          <w:rtl/>
        </w:rPr>
        <w:t>كرده</w:t>
      </w:r>
      <w:r w:rsidRPr="002455BF">
        <w:rPr>
          <w:sz w:val="24"/>
          <w:szCs w:val="28"/>
          <w:rtl/>
        </w:rPr>
        <w:t xml:space="preserve"> </w:t>
      </w:r>
      <w:r w:rsidRPr="002455BF">
        <w:rPr>
          <w:rFonts w:hint="cs"/>
          <w:sz w:val="24"/>
          <w:szCs w:val="28"/>
          <w:rtl/>
        </w:rPr>
        <w:t>باشید</w:t>
      </w:r>
      <w:r w:rsidRPr="002455BF">
        <w:rPr>
          <w:sz w:val="24"/>
          <w:szCs w:val="28"/>
          <w:rtl/>
        </w:rPr>
        <w:t xml:space="preserve">) </w:t>
      </w:r>
      <w:r>
        <w:rPr>
          <w:rFonts w:hint="cs"/>
          <w:sz w:val="24"/>
          <w:szCs w:val="28"/>
          <w:rtl/>
        </w:rPr>
        <w:t>عملیاتی</w:t>
      </w:r>
      <w:r w:rsidRPr="002455BF">
        <w:rPr>
          <w:sz w:val="24"/>
          <w:szCs w:val="28"/>
          <w:rtl/>
        </w:rPr>
        <w:t xml:space="preserve"> </w:t>
      </w:r>
      <w:r w:rsidRPr="002455BF">
        <w:rPr>
          <w:rFonts w:hint="cs"/>
          <w:sz w:val="24"/>
          <w:szCs w:val="28"/>
          <w:rtl/>
        </w:rPr>
        <w:t>كنید</w:t>
      </w:r>
      <w:r w:rsidRPr="002455BF">
        <w:rPr>
          <w:sz w:val="24"/>
          <w:szCs w:val="28"/>
          <w:rtl/>
        </w:rPr>
        <w:t>.</w:t>
      </w:r>
    </w:p>
    <w:p w14:paraId="42055191" w14:textId="77777777" w:rsidR="00DF1253" w:rsidRPr="002455BF" w:rsidRDefault="00DF1253" w:rsidP="00DF1253">
      <w:pPr>
        <w:spacing w:line="360" w:lineRule="auto"/>
        <w:ind w:firstLine="720"/>
        <w:jc w:val="both"/>
        <w:rPr>
          <w:sz w:val="24"/>
          <w:szCs w:val="28"/>
        </w:rPr>
      </w:pPr>
      <w:r w:rsidRPr="002455BF">
        <w:rPr>
          <w:rFonts w:hint="cs"/>
          <w:sz w:val="24"/>
          <w:szCs w:val="28"/>
          <w:rtl/>
        </w:rPr>
        <w:t>با</w:t>
      </w:r>
      <w:r w:rsidRPr="002455BF">
        <w:rPr>
          <w:sz w:val="24"/>
          <w:szCs w:val="28"/>
          <w:rtl/>
        </w:rPr>
        <w:t xml:space="preserve"> </w:t>
      </w:r>
      <w:r w:rsidRPr="002455BF">
        <w:rPr>
          <w:rFonts w:hint="cs"/>
          <w:sz w:val="24"/>
          <w:szCs w:val="28"/>
          <w:rtl/>
        </w:rPr>
        <w:t>اتمام</w:t>
      </w:r>
      <w:r w:rsidRPr="002455BF">
        <w:rPr>
          <w:sz w:val="24"/>
          <w:szCs w:val="28"/>
          <w:rtl/>
        </w:rPr>
        <w:t xml:space="preserve"> </w:t>
      </w:r>
      <w:r w:rsidRPr="002455BF">
        <w:rPr>
          <w:rFonts w:hint="cs"/>
          <w:sz w:val="24"/>
          <w:szCs w:val="28"/>
          <w:rtl/>
        </w:rPr>
        <w:t>کامل</w:t>
      </w:r>
      <w:r>
        <w:rPr>
          <w:sz w:val="24"/>
          <w:szCs w:val="28"/>
          <w:rtl/>
        </w:rPr>
        <w:t>،</w:t>
      </w:r>
      <w:r w:rsidRPr="002455BF">
        <w:rPr>
          <w:sz w:val="24"/>
          <w:szCs w:val="28"/>
          <w:rtl/>
        </w:rPr>
        <w:t xml:space="preserve"> </w:t>
      </w:r>
      <w:r w:rsidRPr="002455BF">
        <w:rPr>
          <w:rFonts w:hint="cs"/>
          <w:sz w:val="24"/>
          <w:szCs w:val="28"/>
          <w:rtl/>
        </w:rPr>
        <w:t>گام</w:t>
      </w:r>
      <w:r w:rsidRPr="002455BF">
        <w:rPr>
          <w:sz w:val="24"/>
          <w:szCs w:val="28"/>
          <w:rtl/>
        </w:rPr>
        <w:t xml:space="preserve"> </w:t>
      </w:r>
      <w:r w:rsidRPr="002455BF">
        <w:rPr>
          <w:rFonts w:hint="cs"/>
          <w:sz w:val="24"/>
          <w:szCs w:val="28"/>
          <w:rtl/>
        </w:rPr>
        <w:t>مناسب</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طول</w:t>
      </w:r>
      <w:r w:rsidRPr="002455BF">
        <w:rPr>
          <w:sz w:val="24"/>
          <w:szCs w:val="28"/>
          <w:rtl/>
        </w:rPr>
        <w:t xml:space="preserve"> </w:t>
      </w:r>
      <w:r w:rsidRPr="002455BF">
        <w:rPr>
          <w:rFonts w:hint="cs"/>
          <w:sz w:val="24"/>
          <w:szCs w:val="28"/>
          <w:rtl/>
        </w:rPr>
        <w:t>فرآیند</w:t>
      </w:r>
      <w:r w:rsidRPr="002455BF">
        <w:rPr>
          <w:sz w:val="24"/>
          <w:szCs w:val="28"/>
          <w:rtl/>
        </w:rPr>
        <w:t xml:space="preserve"> </w:t>
      </w:r>
      <w:r w:rsidRPr="002455BF">
        <w:rPr>
          <w:rFonts w:hint="cs"/>
          <w:sz w:val="24"/>
          <w:szCs w:val="28"/>
          <w:rtl/>
        </w:rPr>
        <w:t>کشف</w:t>
      </w:r>
      <w:r>
        <w:rPr>
          <w:rFonts w:hint="cs"/>
          <w:sz w:val="24"/>
          <w:szCs w:val="28"/>
          <w:rtl/>
        </w:rPr>
        <w:t>،</w:t>
      </w:r>
      <w:r w:rsidRPr="002455BF">
        <w:rPr>
          <w:sz w:val="24"/>
          <w:szCs w:val="28"/>
          <w:rtl/>
        </w:rPr>
        <w:t xml:space="preserve"> </w:t>
      </w:r>
      <w:r w:rsidRPr="002455BF">
        <w:rPr>
          <w:rFonts w:hint="cs"/>
          <w:sz w:val="24"/>
          <w:szCs w:val="28"/>
          <w:rtl/>
        </w:rPr>
        <w:t>ابزاری</w:t>
      </w:r>
      <w:r w:rsidRPr="002455BF">
        <w:rPr>
          <w:sz w:val="24"/>
          <w:szCs w:val="28"/>
          <w:rtl/>
        </w:rPr>
        <w:t xml:space="preserve"> </w:t>
      </w:r>
      <w:r w:rsidRPr="002455BF">
        <w:rPr>
          <w:rFonts w:hint="cs"/>
          <w:sz w:val="24"/>
          <w:szCs w:val="28"/>
          <w:rtl/>
        </w:rPr>
        <w:t>ارزشمند</w:t>
      </w:r>
      <w:r w:rsidRPr="002455BF">
        <w:rPr>
          <w:sz w:val="24"/>
          <w:szCs w:val="28"/>
          <w:rtl/>
        </w:rPr>
        <w:t xml:space="preserve"> </w:t>
      </w:r>
      <w:r w:rsidRPr="002455BF">
        <w:rPr>
          <w:rFonts w:hint="cs"/>
          <w:sz w:val="24"/>
          <w:szCs w:val="28"/>
          <w:rtl/>
        </w:rPr>
        <w:t>خواهد</w:t>
      </w:r>
      <w:r w:rsidRPr="002455BF">
        <w:rPr>
          <w:sz w:val="24"/>
          <w:szCs w:val="28"/>
          <w:rtl/>
        </w:rPr>
        <w:t xml:space="preserve"> </w:t>
      </w:r>
      <w:r w:rsidRPr="002455BF">
        <w:rPr>
          <w:rFonts w:hint="cs"/>
          <w:sz w:val="24"/>
          <w:szCs w:val="28"/>
          <w:rtl/>
        </w:rPr>
        <w:t>بود</w:t>
      </w:r>
      <w:r w:rsidRPr="002455BF">
        <w:rPr>
          <w:sz w:val="24"/>
          <w:szCs w:val="28"/>
          <w:rtl/>
        </w:rPr>
        <w:t xml:space="preserve">. </w:t>
      </w:r>
      <w:r w:rsidRPr="002455BF">
        <w:rPr>
          <w:rFonts w:hint="cs"/>
          <w:sz w:val="24"/>
          <w:szCs w:val="28"/>
          <w:rtl/>
        </w:rPr>
        <w:t>این</w:t>
      </w:r>
      <w:r>
        <w:rPr>
          <w:rFonts w:hint="cs"/>
          <w:sz w:val="24"/>
          <w:szCs w:val="28"/>
          <w:rtl/>
        </w:rPr>
        <w:t xml:space="preserve"> ارائه</w:t>
      </w:r>
      <w:r w:rsidRPr="002455BF">
        <w:rPr>
          <w:sz w:val="24"/>
          <w:szCs w:val="28"/>
          <w:rtl/>
        </w:rPr>
        <w:t xml:space="preserve"> </w:t>
      </w:r>
      <w:r w:rsidRPr="002455BF">
        <w:rPr>
          <w:rFonts w:hint="cs"/>
          <w:sz w:val="24"/>
          <w:szCs w:val="28"/>
          <w:rtl/>
        </w:rPr>
        <w:t>نباید</w:t>
      </w:r>
      <w:r w:rsidRPr="002455BF">
        <w:rPr>
          <w:sz w:val="24"/>
          <w:szCs w:val="28"/>
          <w:rtl/>
        </w:rPr>
        <w:t xml:space="preserve"> </w:t>
      </w:r>
      <w:r w:rsidRPr="002455BF">
        <w:rPr>
          <w:rFonts w:hint="cs"/>
          <w:sz w:val="24"/>
          <w:szCs w:val="28"/>
          <w:rtl/>
        </w:rPr>
        <w:t>بیش</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شش</w:t>
      </w:r>
      <w:r w:rsidRPr="002455BF">
        <w:rPr>
          <w:sz w:val="24"/>
          <w:szCs w:val="28"/>
          <w:rtl/>
        </w:rPr>
        <w:t xml:space="preserve"> </w:t>
      </w:r>
      <w:r w:rsidRPr="002455BF">
        <w:rPr>
          <w:rFonts w:hint="cs"/>
          <w:sz w:val="24"/>
          <w:szCs w:val="28"/>
          <w:rtl/>
        </w:rPr>
        <w:t>تا</w:t>
      </w:r>
      <w:r w:rsidRPr="002455BF">
        <w:rPr>
          <w:sz w:val="24"/>
          <w:szCs w:val="28"/>
          <w:rtl/>
        </w:rPr>
        <w:t xml:space="preserve"> 10 </w:t>
      </w:r>
      <w:r w:rsidRPr="002455BF">
        <w:rPr>
          <w:rFonts w:hint="cs"/>
          <w:sz w:val="24"/>
          <w:szCs w:val="28"/>
          <w:rtl/>
        </w:rPr>
        <w:t>اسلاید</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راهی</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خواهد</w:t>
      </w:r>
      <w:r w:rsidRPr="002455BF">
        <w:rPr>
          <w:sz w:val="24"/>
          <w:szCs w:val="28"/>
          <w:rtl/>
        </w:rPr>
        <w:t xml:space="preserve"> </w:t>
      </w:r>
      <w:r w:rsidRPr="002455BF">
        <w:rPr>
          <w:rFonts w:hint="cs"/>
          <w:sz w:val="24"/>
          <w:szCs w:val="28"/>
          <w:rtl/>
        </w:rPr>
        <w:t>بود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سرعت</w:t>
      </w:r>
      <w:r w:rsidRPr="002455BF">
        <w:rPr>
          <w:sz w:val="24"/>
          <w:szCs w:val="28"/>
          <w:rtl/>
        </w:rPr>
        <w:t xml:space="preserve"> </w:t>
      </w:r>
      <w:r w:rsidRPr="002455BF">
        <w:rPr>
          <w:rFonts w:hint="cs"/>
          <w:sz w:val="24"/>
          <w:szCs w:val="28"/>
          <w:rtl/>
        </w:rPr>
        <w:t>بتوانید</w:t>
      </w:r>
      <w:r w:rsidRPr="002455BF">
        <w:rPr>
          <w:sz w:val="24"/>
          <w:szCs w:val="28"/>
          <w:rtl/>
        </w:rPr>
        <w:t xml:space="preserve"> </w:t>
      </w:r>
      <w:r w:rsidRPr="002455BF">
        <w:rPr>
          <w:rFonts w:hint="cs"/>
          <w:sz w:val="24"/>
          <w:szCs w:val="28"/>
          <w:rtl/>
        </w:rPr>
        <w:t>آنچه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مرور</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فصل</w:t>
      </w:r>
      <w:r w:rsidRPr="002455BF">
        <w:rPr>
          <w:sz w:val="24"/>
          <w:szCs w:val="28"/>
          <w:rtl/>
        </w:rPr>
        <w:t xml:space="preserve"> 8</w:t>
      </w:r>
      <w:r>
        <w:rPr>
          <w:sz w:val="24"/>
          <w:szCs w:val="28"/>
          <w:rtl/>
        </w:rPr>
        <w:t>،</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چگونگی</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سازی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تحویل</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زمینه</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صحبت</w:t>
      </w:r>
      <w:r w:rsidRPr="002455BF">
        <w:rPr>
          <w:sz w:val="24"/>
          <w:szCs w:val="28"/>
          <w:rtl/>
        </w:rPr>
        <w:t xml:space="preserve"> </w:t>
      </w:r>
      <w:r w:rsidRPr="002455BF">
        <w:rPr>
          <w:rFonts w:hint="cs"/>
          <w:sz w:val="24"/>
          <w:szCs w:val="28"/>
          <w:rtl/>
        </w:rPr>
        <w:t>خواهیم</w:t>
      </w:r>
      <w:r w:rsidRPr="002455BF">
        <w:rPr>
          <w:sz w:val="24"/>
          <w:szCs w:val="28"/>
          <w:rtl/>
        </w:rPr>
        <w:t xml:space="preserve"> </w:t>
      </w:r>
      <w:r w:rsidRPr="002455BF">
        <w:rPr>
          <w:rFonts w:hint="cs"/>
          <w:sz w:val="24"/>
          <w:szCs w:val="28"/>
          <w:rtl/>
        </w:rPr>
        <w:t>کرد</w:t>
      </w:r>
      <w:r w:rsidRPr="002455BF">
        <w:rPr>
          <w:sz w:val="24"/>
          <w:szCs w:val="28"/>
          <w:rtl/>
        </w:rPr>
        <w:t>.</w:t>
      </w:r>
    </w:p>
    <w:p w14:paraId="6116F380" w14:textId="77777777" w:rsidR="00DF1253" w:rsidRDefault="00DF1253" w:rsidP="00DF1253">
      <w:pPr>
        <w:spacing w:line="360" w:lineRule="auto"/>
        <w:jc w:val="both"/>
        <w:rPr>
          <w:sz w:val="24"/>
          <w:szCs w:val="28"/>
          <w:rtl/>
        </w:rPr>
      </w:pPr>
    </w:p>
    <w:p w14:paraId="48886ECF" w14:textId="77777777" w:rsidR="00DF1253" w:rsidRPr="00AC46E9" w:rsidRDefault="00DF1253" w:rsidP="00DF1253">
      <w:pPr>
        <w:spacing w:line="360" w:lineRule="auto"/>
        <w:jc w:val="both"/>
        <w:rPr>
          <w:b/>
          <w:bCs/>
          <w:i/>
          <w:iCs/>
          <w:sz w:val="24"/>
          <w:szCs w:val="28"/>
          <w:u w:val="single"/>
        </w:rPr>
      </w:pPr>
      <w:r w:rsidRPr="00AC46E9">
        <w:rPr>
          <w:rFonts w:hint="cs"/>
          <w:b/>
          <w:bCs/>
          <w:i/>
          <w:iCs/>
          <w:sz w:val="24"/>
          <w:szCs w:val="28"/>
          <w:u w:val="single"/>
          <w:rtl/>
        </w:rPr>
        <w:t>نکته</w:t>
      </w:r>
      <w:r w:rsidRPr="00AC46E9">
        <w:rPr>
          <w:b/>
          <w:bCs/>
          <w:i/>
          <w:iCs/>
          <w:sz w:val="24"/>
          <w:szCs w:val="28"/>
          <w:u w:val="single"/>
          <w:rtl/>
        </w:rPr>
        <w:t xml:space="preserve">: </w:t>
      </w:r>
      <w:r w:rsidRPr="00AC46E9">
        <w:rPr>
          <w:rFonts w:hint="cs"/>
          <w:b/>
          <w:bCs/>
          <w:i/>
          <w:iCs/>
          <w:sz w:val="24"/>
          <w:szCs w:val="28"/>
          <w:u w:val="single"/>
          <w:rtl/>
        </w:rPr>
        <w:t>روند</w:t>
      </w:r>
      <w:r w:rsidRPr="00AC46E9">
        <w:rPr>
          <w:b/>
          <w:bCs/>
          <w:i/>
          <w:iCs/>
          <w:sz w:val="24"/>
          <w:szCs w:val="28"/>
          <w:u w:val="single"/>
          <w:rtl/>
        </w:rPr>
        <w:t xml:space="preserve"> </w:t>
      </w:r>
      <w:r w:rsidRPr="00AC46E9">
        <w:rPr>
          <w:rFonts w:hint="cs"/>
          <w:b/>
          <w:bCs/>
          <w:i/>
          <w:iCs/>
          <w:sz w:val="24"/>
          <w:szCs w:val="28"/>
          <w:u w:val="single"/>
          <w:rtl/>
        </w:rPr>
        <w:t>مشتری</w:t>
      </w:r>
      <w:r w:rsidRPr="00AC46E9">
        <w:rPr>
          <w:b/>
          <w:bCs/>
          <w:i/>
          <w:iCs/>
          <w:sz w:val="24"/>
          <w:szCs w:val="28"/>
          <w:u w:val="single"/>
          <w:rtl/>
        </w:rPr>
        <w:t xml:space="preserve"> </w:t>
      </w:r>
      <w:r w:rsidRPr="00AC46E9">
        <w:rPr>
          <w:rFonts w:hint="cs"/>
          <w:b/>
          <w:bCs/>
          <w:i/>
          <w:iCs/>
          <w:sz w:val="24"/>
          <w:szCs w:val="28"/>
          <w:u w:val="single"/>
          <w:rtl/>
        </w:rPr>
        <w:t>خود</w:t>
      </w:r>
      <w:r w:rsidRPr="00AC46E9">
        <w:rPr>
          <w:b/>
          <w:bCs/>
          <w:i/>
          <w:iCs/>
          <w:sz w:val="24"/>
          <w:szCs w:val="28"/>
          <w:u w:val="single"/>
          <w:rtl/>
        </w:rPr>
        <w:t xml:space="preserve"> </w:t>
      </w:r>
      <w:r w:rsidRPr="00AC46E9">
        <w:rPr>
          <w:rFonts w:hint="cs"/>
          <w:b/>
          <w:bCs/>
          <w:i/>
          <w:iCs/>
          <w:sz w:val="24"/>
          <w:szCs w:val="28"/>
          <w:u w:val="single"/>
          <w:rtl/>
        </w:rPr>
        <w:t>را</w:t>
      </w:r>
      <w:r w:rsidRPr="00AC46E9">
        <w:rPr>
          <w:b/>
          <w:bCs/>
          <w:i/>
          <w:iCs/>
          <w:sz w:val="24"/>
          <w:szCs w:val="28"/>
          <w:u w:val="single"/>
          <w:rtl/>
        </w:rPr>
        <w:t xml:space="preserve"> </w:t>
      </w:r>
      <w:r w:rsidRPr="00AC46E9">
        <w:rPr>
          <w:rFonts w:hint="cs"/>
          <w:b/>
          <w:bCs/>
          <w:i/>
          <w:iCs/>
          <w:sz w:val="24"/>
          <w:szCs w:val="28"/>
          <w:u w:val="single"/>
          <w:rtl/>
        </w:rPr>
        <w:t>در</w:t>
      </w:r>
      <w:r w:rsidRPr="00AC46E9">
        <w:rPr>
          <w:b/>
          <w:bCs/>
          <w:i/>
          <w:iCs/>
          <w:sz w:val="24"/>
          <w:szCs w:val="28"/>
          <w:u w:val="single"/>
          <w:rtl/>
        </w:rPr>
        <w:t xml:space="preserve"> </w:t>
      </w:r>
      <w:r w:rsidRPr="00AC46E9">
        <w:rPr>
          <w:rFonts w:hint="cs"/>
          <w:b/>
          <w:bCs/>
          <w:i/>
          <w:iCs/>
          <w:sz w:val="24"/>
          <w:szCs w:val="28"/>
          <w:u w:val="single"/>
          <w:rtl/>
        </w:rPr>
        <w:t>ذهن</w:t>
      </w:r>
      <w:r w:rsidRPr="00AC46E9">
        <w:rPr>
          <w:b/>
          <w:bCs/>
          <w:i/>
          <w:iCs/>
          <w:sz w:val="24"/>
          <w:szCs w:val="28"/>
          <w:u w:val="single"/>
          <w:rtl/>
        </w:rPr>
        <w:t xml:space="preserve"> </w:t>
      </w:r>
      <w:r w:rsidRPr="00AC46E9">
        <w:rPr>
          <w:rFonts w:hint="cs"/>
          <w:b/>
          <w:bCs/>
          <w:i/>
          <w:iCs/>
          <w:sz w:val="24"/>
          <w:szCs w:val="28"/>
          <w:u w:val="single"/>
          <w:rtl/>
        </w:rPr>
        <w:t>داشته</w:t>
      </w:r>
      <w:r w:rsidRPr="00AC46E9">
        <w:rPr>
          <w:b/>
          <w:bCs/>
          <w:i/>
          <w:iCs/>
          <w:sz w:val="24"/>
          <w:szCs w:val="28"/>
          <w:u w:val="single"/>
          <w:rtl/>
        </w:rPr>
        <w:t xml:space="preserve"> </w:t>
      </w:r>
      <w:r w:rsidRPr="00AC46E9">
        <w:rPr>
          <w:rFonts w:hint="cs"/>
          <w:b/>
          <w:bCs/>
          <w:i/>
          <w:iCs/>
          <w:sz w:val="24"/>
          <w:szCs w:val="28"/>
          <w:u w:val="single"/>
          <w:rtl/>
        </w:rPr>
        <w:t>باشید</w:t>
      </w:r>
    </w:p>
    <w:p w14:paraId="350FD7F6" w14:textId="77777777" w:rsidR="00DF1253" w:rsidRPr="00AC46E9" w:rsidRDefault="00DF1253" w:rsidP="00DF1253">
      <w:pPr>
        <w:spacing w:line="360" w:lineRule="auto"/>
        <w:jc w:val="both"/>
        <w:rPr>
          <w:b/>
          <w:bCs/>
          <w:i/>
          <w:iCs/>
          <w:sz w:val="24"/>
          <w:szCs w:val="28"/>
        </w:rPr>
      </w:pPr>
      <w:r w:rsidRPr="00AC46E9">
        <w:rPr>
          <w:rFonts w:hint="cs"/>
          <w:b/>
          <w:bCs/>
          <w:i/>
          <w:iCs/>
          <w:sz w:val="24"/>
          <w:szCs w:val="28"/>
          <w:rtl/>
        </w:rPr>
        <w:t>با</w:t>
      </w:r>
      <w:r w:rsidRPr="00AC46E9">
        <w:rPr>
          <w:b/>
          <w:bCs/>
          <w:i/>
          <w:iCs/>
          <w:sz w:val="24"/>
          <w:szCs w:val="28"/>
          <w:rtl/>
        </w:rPr>
        <w:t xml:space="preserve"> </w:t>
      </w:r>
      <w:r w:rsidRPr="00AC46E9">
        <w:rPr>
          <w:rFonts w:hint="cs"/>
          <w:b/>
          <w:bCs/>
          <w:i/>
          <w:iCs/>
          <w:sz w:val="24"/>
          <w:szCs w:val="28"/>
          <w:rtl/>
        </w:rPr>
        <w:t>شروع</w:t>
      </w:r>
      <w:r w:rsidRPr="00AC46E9">
        <w:rPr>
          <w:b/>
          <w:bCs/>
          <w:i/>
          <w:iCs/>
          <w:sz w:val="24"/>
          <w:szCs w:val="28"/>
          <w:rtl/>
        </w:rPr>
        <w:t xml:space="preserve"> </w:t>
      </w:r>
      <w:r w:rsidRPr="00AC46E9">
        <w:rPr>
          <w:rFonts w:hint="cs"/>
          <w:b/>
          <w:bCs/>
          <w:i/>
          <w:iCs/>
          <w:sz w:val="24"/>
          <w:szCs w:val="28"/>
          <w:rtl/>
        </w:rPr>
        <w:t>مرحله</w:t>
      </w:r>
      <w:r w:rsidRPr="00AC46E9">
        <w:rPr>
          <w:b/>
          <w:bCs/>
          <w:i/>
          <w:iCs/>
          <w:sz w:val="24"/>
          <w:szCs w:val="28"/>
          <w:rtl/>
        </w:rPr>
        <w:t xml:space="preserve"> </w:t>
      </w:r>
      <w:r w:rsidRPr="00AC46E9">
        <w:rPr>
          <w:rFonts w:hint="cs"/>
          <w:b/>
          <w:bCs/>
          <w:i/>
          <w:iCs/>
          <w:sz w:val="24"/>
          <w:szCs w:val="28"/>
          <w:rtl/>
        </w:rPr>
        <w:t>کشف</w:t>
      </w:r>
      <w:r w:rsidRPr="00AC46E9">
        <w:rPr>
          <w:b/>
          <w:bCs/>
          <w:i/>
          <w:iCs/>
          <w:sz w:val="24"/>
          <w:szCs w:val="28"/>
          <w:rtl/>
        </w:rPr>
        <w:t xml:space="preserve"> </w:t>
      </w:r>
      <w:r w:rsidRPr="00AC46E9">
        <w:rPr>
          <w:rFonts w:hint="cs"/>
          <w:b/>
          <w:bCs/>
          <w:i/>
          <w:iCs/>
          <w:sz w:val="24"/>
          <w:szCs w:val="28"/>
          <w:rtl/>
        </w:rPr>
        <w:t>خود</w:t>
      </w:r>
      <w:r w:rsidRPr="00AC46E9">
        <w:rPr>
          <w:b/>
          <w:bCs/>
          <w:i/>
          <w:iCs/>
          <w:sz w:val="24"/>
          <w:szCs w:val="28"/>
          <w:rtl/>
        </w:rPr>
        <w:t xml:space="preserve">، </w:t>
      </w:r>
      <w:r w:rsidRPr="00AC46E9">
        <w:rPr>
          <w:rFonts w:hint="cs"/>
          <w:b/>
          <w:bCs/>
          <w:i/>
          <w:iCs/>
          <w:sz w:val="24"/>
          <w:szCs w:val="28"/>
          <w:rtl/>
        </w:rPr>
        <w:t>روند</w:t>
      </w:r>
      <w:r w:rsidRPr="00AC46E9">
        <w:rPr>
          <w:b/>
          <w:bCs/>
          <w:i/>
          <w:iCs/>
          <w:sz w:val="24"/>
          <w:szCs w:val="28"/>
          <w:rtl/>
        </w:rPr>
        <w:t xml:space="preserve"> </w:t>
      </w:r>
      <w:r w:rsidRPr="00AC46E9">
        <w:rPr>
          <w:rFonts w:hint="cs"/>
          <w:b/>
          <w:bCs/>
          <w:i/>
          <w:iCs/>
          <w:sz w:val="24"/>
          <w:szCs w:val="28"/>
          <w:rtl/>
        </w:rPr>
        <w:t>را</w:t>
      </w:r>
      <w:r w:rsidRPr="00AC46E9">
        <w:rPr>
          <w:b/>
          <w:bCs/>
          <w:i/>
          <w:iCs/>
          <w:sz w:val="24"/>
          <w:szCs w:val="28"/>
          <w:rtl/>
        </w:rPr>
        <w:t xml:space="preserve"> </w:t>
      </w:r>
      <w:r w:rsidRPr="00AC46E9">
        <w:rPr>
          <w:rFonts w:hint="cs"/>
          <w:b/>
          <w:bCs/>
          <w:i/>
          <w:iCs/>
          <w:sz w:val="24"/>
          <w:szCs w:val="28"/>
          <w:rtl/>
        </w:rPr>
        <w:t>از</w:t>
      </w:r>
      <w:r w:rsidRPr="00AC46E9">
        <w:rPr>
          <w:b/>
          <w:bCs/>
          <w:i/>
          <w:iCs/>
          <w:sz w:val="24"/>
          <w:szCs w:val="28"/>
          <w:rtl/>
        </w:rPr>
        <w:t xml:space="preserve"> </w:t>
      </w:r>
      <w:r w:rsidRPr="00AC46E9">
        <w:rPr>
          <w:rFonts w:hint="cs"/>
          <w:b/>
          <w:bCs/>
          <w:i/>
          <w:iCs/>
          <w:sz w:val="24"/>
          <w:szCs w:val="28"/>
          <w:rtl/>
        </w:rPr>
        <w:t>دید</w:t>
      </w:r>
      <w:r w:rsidRPr="00AC46E9">
        <w:rPr>
          <w:b/>
          <w:bCs/>
          <w:i/>
          <w:iCs/>
          <w:sz w:val="24"/>
          <w:szCs w:val="28"/>
          <w:rtl/>
        </w:rPr>
        <w:t xml:space="preserve"> </w:t>
      </w:r>
      <w:r w:rsidRPr="00AC46E9">
        <w:rPr>
          <w:rFonts w:hint="cs"/>
          <w:b/>
          <w:bCs/>
          <w:i/>
          <w:iCs/>
          <w:sz w:val="24"/>
          <w:szCs w:val="28"/>
          <w:rtl/>
        </w:rPr>
        <w:t>مشتری</w:t>
      </w:r>
      <w:r w:rsidRPr="00AC46E9">
        <w:rPr>
          <w:b/>
          <w:bCs/>
          <w:i/>
          <w:iCs/>
          <w:sz w:val="24"/>
          <w:szCs w:val="28"/>
          <w:rtl/>
        </w:rPr>
        <w:t xml:space="preserve"> </w:t>
      </w:r>
      <w:r w:rsidRPr="00AC46E9">
        <w:rPr>
          <w:rFonts w:hint="cs"/>
          <w:b/>
          <w:bCs/>
          <w:i/>
          <w:iCs/>
          <w:sz w:val="24"/>
          <w:szCs w:val="28"/>
          <w:rtl/>
        </w:rPr>
        <w:t>خود</w:t>
      </w:r>
      <w:r w:rsidRPr="00AC46E9">
        <w:rPr>
          <w:b/>
          <w:bCs/>
          <w:i/>
          <w:iCs/>
          <w:sz w:val="24"/>
          <w:szCs w:val="28"/>
          <w:rtl/>
        </w:rPr>
        <w:t xml:space="preserve"> </w:t>
      </w:r>
      <w:r w:rsidRPr="00AC46E9">
        <w:rPr>
          <w:rFonts w:hint="cs"/>
          <w:b/>
          <w:bCs/>
          <w:i/>
          <w:iCs/>
          <w:sz w:val="24"/>
          <w:szCs w:val="28"/>
          <w:rtl/>
        </w:rPr>
        <w:t>در</w:t>
      </w:r>
      <w:r w:rsidRPr="00AC46E9">
        <w:rPr>
          <w:b/>
          <w:bCs/>
          <w:i/>
          <w:iCs/>
          <w:sz w:val="24"/>
          <w:szCs w:val="28"/>
          <w:rtl/>
        </w:rPr>
        <w:t xml:space="preserve"> </w:t>
      </w:r>
      <w:r w:rsidRPr="00AC46E9">
        <w:rPr>
          <w:rFonts w:hint="cs"/>
          <w:b/>
          <w:bCs/>
          <w:i/>
          <w:iCs/>
          <w:sz w:val="24"/>
          <w:szCs w:val="28"/>
          <w:rtl/>
        </w:rPr>
        <w:t>نظر</w:t>
      </w:r>
      <w:r w:rsidRPr="00AC46E9">
        <w:rPr>
          <w:b/>
          <w:bCs/>
          <w:i/>
          <w:iCs/>
          <w:sz w:val="24"/>
          <w:szCs w:val="28"/>
          <w:rtl/>
        </w:rPr>
        <w:t xml:space="preserve"> </w:t>
      </w:r>
      <w:r w:rsidRPr="00AC46E9">
        <w:rPr>
          <w:rFonts w:hint="cs"/>
          <w:b/>
          <w:bCs/>
          <w:i/>
          <w:iCs/>
          <w:sz w:val="24"/>
          <w:szCs w:val="28"/>
          <w:rtl/>
        </w:rPr>
        <w:t>بگیرید</w:t>
      </w:r>
      <w:r w:rsidRPr="00AC46E9">
        <w:rPr>
          <w:b/>
          <w:bCs/>
          <w:i/>
          <w:iCs/>
          <w:sz w:val="24"/>
          <w:szCs w:val="28"/>
          <w:rtl/>
        </w:rPr>
        <w:t xml:space="preserve">. </w:t>
      </w:r>
      <w:r w:rsidRPr="00AC46E9">
        <w:rPr>
          <w:rFonts w:hint="cs"/>
          <w:b/>
          <w:bCs/>
          <w:i/>
          <w:iCs/>
          <w:sz w:val="24"/>
          <w:szCs w:val="28"/>
          <w:rtl/>
        </w:rPr>
        <w:t>هدف</w:t>
      </w:r>
      <w:r w:rsidRPr="00AC46E9">
        <w:rPr>
          <w:b/>
          <w:bCs/>
          <w:i/>
          <w:iCs/>
          <w:sz w:val="24"/>
          <w:szCs w:val="28"/>
          <w:rtl/>
        </w:rPr>
        <w:t xml:space="preserve"> </w:t>
      </w:r>
      <w:r w:rsidRPr="00AC46E9">
        <w:rPr>
          <w:rFonts w:hint="cs"/>
          <w:b/>
          <w:bCs/>
          <w:i/>
          <w:iCs/>
          <w:sz w:val="24"/>
          <w:szCs w:val="28"/>
          <w:rtl/>
        </w:rPr>
        <w:t>آنها</w:t>
      </w:r>
      <w:r w:rsidRPr="00AC46E9">
        <w:rPr>
          <w:b/>
          <w:bCs/>
          <w:i/>
          <w:iCs/>
          <w:sz w:val="24"/>
          <w:szCs w:val="28"/>
          <w:rtl/>
        </w:rPr>
        <w:t xml:space="preserve"> </w:t>
      </w:r>
      <w:r w:rsidRPr="00AC46E9">
        <w:rPr>
          <w:rFonts w:hint="cs"/>
          <w:b/>
          <w:bCs/>
          <w:i/>
          <w:iCs/>
          <w:sz w:val="24"/>
          <w:szCs w:val="28"/>
          <w:rtl/>
        </w:rPr>
        <w:t>رسیدن</w:t>
      </w:r>
      <w:r w:rsidRPr="00AC46E9">
        <w:rPr>
          <w:b/>
          <w:bCs/>
          <w:i/>
          <w:iCs/>
          <w:sz w:val="24"/>
          <w:szCs w:val="28"/>
          <w:rtl/>
        </w:rPr>
        <w:t xml:space="preserve"> </w:t>
      </w:r>
      <w:r w:rsidRPr="00AC46E9">
        <w:rPr>
          <w:rFonts w:hint="cs"/>
          <w:b/>
          <w:bCs/>
          <w:i/>
          <w:iCs/>
          <w:sz w:val="24"/>
          <w:szCs w:val="28"/>
          <w:rtl/>
        </w:rPr>
        <w:t>به</w:t>
      </w:r>
      <w:r w:rsidRPr="00AC46E9">
        <w:rPr>
          <w:b/>
          <w:bCs/>
          <w:i/>
          <w:iCs/>
          <w:sz w:val="24"/>
          <w:szCs w:val="28"/>
          <w:rtl/>
        </w:rPr>
        <w:t xml:space="preserve"> </w:t>
      </w:r>
      <w:r w:rsidRPr="00AC46E9">
        <w:rPr>
          <w:rFonts w:hint="cs"/>
          <w:b/>
          <w:bCs/>
          <w:i/>
          <w:iCs/>
          <w:sz w:val="24"/>
          <w:szCs w:val="28"/>
          <w:rtl/>
        </w:rPr>
        <w:t>یک</w:t>
      </w:r>
      <w:r w:rsidRPr="00AC46E9">
        <w:rPr>
          <w:b/>
          <w:bCs/>
          <w:i/>
          <w:iCs/>
          <w:sz w:val="24"/>
          <w:szCs w:val="28"/>
          <w:rtl/>
        </w:rPr>
        <w:t xml:space="preserve"> </w:t>
      </w:r>
      <w:r w:rsidRPr="00AC46E9">
        <w:rPr>
          <w:rFonts w:hint="cs"/>
          <w:b/>
          <w:bCs/>
          <w:i/>
          <w:iCs/>
          <w:sz w:val="24"/>
          <w:szCs w:val="28"/>
          <w:rtl/>
        </w:rPr>
        <w:t>تصمیم</w:t>
      </w:r>
      <w:r w:rsidRPr="00AC46E9">
        <w:rPr>
          <w:b/>
          <w:bCs/>
          <w:i/>
          <w:iCs/>
          <w:sz w:val="24"/>
          <w:szCs w:val="28"/>
          <w:rtl/>
        </w:rPr>
        <w:t xml:space="preserve"> </w:t>
      </w:r>
      <w:r w:rsidRPr="00AC46E9">
        <w:rPr>
          <w:rFonts w:hint="cs"/>
          <w:b/>
          <w:bCs/>
          <w:i/>
          <w:iCs/>
          <w:sz w:val="24"/>
          <w:szCs w:val="28"/>
          <w:rtl/>
        </w:rPr>
        <w:t>دقیق</w:t>
      </w:r>
      <w:r w:rsidRPr="00AC46E9">
        <w:rPr>
          <w:b/>
          <w:bCs/>
          <w:i/>
          <w:iCs/>
          <w:sz w:val="24"/>
          <w:szCs w:val="28"/>
          <w:rtl/>
        </w:rPr>
        <w:t xml:space="preserve"> </w:t>
      </w:r>
      <w:r w:rsidRPr="00AC46E9">
        <w:rPr>
          <w:rFonts w:hint="cs"/>
          <w:b/>
          <w:bCs/>
          <w:i/>
          <w:iCs/>
          <w:sz w:val="24"/>
          <w:szCs w:val="28"/>
          <w:rtl/>
        </w:rPr>
        <w:t>و</w:t>
      </w:r>
      <w:r w:rsidRPr="00AC46E9">
        <w:rPr>
          <w:b/>
          <w:bCs/>
          <w:i/>
          <w:iCs/>
          <w:sz w:val="24"/>
          <w:szCs w:val="28"/>
          <w:rtl/>
        </w:rPr>
        <w:t xml:space="preserve"> </w:t>
      </w:r>
      <w:r w:rsidRPr="00AC46E9">
        <w:rPr>
          <w:rFonts w:hint="cs"/>
          <w:b/>
          <w:bCs/>
          <w:i/>
          <w:iCs/>
          <w:sz w:val="24"/>
          <w:szCs w:val="28"/>
          <w:rtl/>
        </w:rPr>
        <w:t>مشخص</w:t>
      </w:r>
      <w:r w:rsidRPr="00AC46E9">
        <w:rPr>
          <w:b/>
          <w:bCs/>
          <w:i/>
          <w:iCs/>
          <w:sz w:val="24"/>
          <w:szCs w:val="28"/>
          <w:rtl/>
        </w:rPr>
        <w:t xml:space="preserve"> </w:t>
      </w:r>
      <w:r w:rsidRPr="00AC46E9">
        <w:rPr>
          <w:rFonts w:hint="cs"/>
          <w:b/>
          <w:bCs/>
          <w:i/>
          <w:iCs/>
          <w:sz w:val="24"/>
          <w:szCs w:val="28"/>
          <w:rtl/>
        </w:rPr>
        <w:t>در</w:t>
      </w:r>
      <w:r w:rsidRPr="00AC46E9">
        <w:rPr>
          <w:b/>
          <w:bCs/>
          <w:i/>
          <w:iCs/>
          <w:sz w:val="24"/>
          <w:szCs w:val="28"/>
          <w:rtl/>
        </w:rPr>
        <w:t xml:space="preserve"> </w:t>
      </w:r>
      <w:r w:rsidRPr="00AC46E9">
        <w:rPr>
          <w:rFonts w:hint="cs"/>
          <w:b/>
          <w:bCs/>
          <w:i/>
          <w:iCs/>
          <w:sz w:val="24"/>
          <w:szCs w:val="28"/>
          <w:rtl/>
        </w:rPr>
        <w:t>اسرع</w:t>
      </w:r>
      <w:r w:rsidRPr="00AC46E9">
        <w:rPr>
          <w:b/>
          <w:bCs/>
          <w:i/>
          <w:iCs/>
          <w:sz w:val="24"/>
          <w:szCs w:val="28"/>
          <w:rtl/>
        </w:rPr>
        <w:t xml:space="preserve"> </w:t>
      </w:r>
      <w:r w:rsidRPr="00AC46E9">
        <w:rPr>
          <w:rFonts w:hint="cs"/>
          <w:b/>
          <w:bCs/>
          <w:i/>
          <w:iCs/>
          <w:sz w:val="24"/>
          <w:szCs w:val="28"/>
          <w:rtl/>
        </w:rPr>
        <w:t>وقت</w:t>
      </w:r>
      <w:r w:rsidRPr="00AC46E9">
        <w:rPr>
          <w:b/>
          <w:bCs/>
          <w:i/>
          <w:iCs/>
          <w:sz w:val="24"/>
          <w:szCs w:val="28"/>
          <w:rtl/>
        </w:rPr>
        <w:t xml:space="preserve"> </w:t>
      </w:r>
      <w:r w:rsidRPr="00AC46E9">
        <w:rPr>
          <w:rFonts w:hint="cs"/>
          <w:b/>
          <w:bCs/>
          <w:i/>
          <w:iCs/>
          <w:sz w:val="24"/>
          <w:szCs w:val="28"/>
          <w:rtl/>
        </w:rPr>
        <w:t>خواهد</w:t>
      </w:r>
      <w:r w:rsidRPr="00AC46E9">
        <w:rPr>
          <w:b/>
          <w:bCs/>
          <w:i/>
          <w:iCs/>
          <w:sz w:val="24"/>
          <w:szCs w:val="28"/>
          <w:rtl/>
        </w:rPr>
        <w:t xml:space="preserve"> </w:t>
      </w:r>
      <w:r w:rsidRPr="00AC46E9">
        <w:rPr>
          <w:rFonts w:hint="cs"/>
          <w:b/>
          <w:bCs/>
          <w:i/>
          <w:iCs/>
          <w:sz w:val="24"/>
          <w:szCs w:val="28"/>
          <w:rtl/>
        </w:rPr>
        <w:t>بود</w:t>
      </w:r>
      <w:r w:rsidRPr="00AC46E9">
        <w:rPr>
          <w:b/>
          <w:bCs/>
          <w:i/>
          <w:iCs/>
          <w:sz w:val="24"/>
          <w:szCs w:val="28"/>
          <w:rtl/>
        </w:rPr>
        <w:t xml:space="preserve">. </w:t>
      </w:r>
      <w:r w:rsidRPr="00AC46E9">
        <w:rPr>
          <w:rFonts w:hint="cs"/>
          <w:b/>
          <w:bCs/>
          <w:i/>
          <w:iCs/>
          <w:sz w:val="24"/>
          <w:szCs w:val="28"/>
          <w:rtl/>
        </w:rPr>
        <w:t>مراحل</w:t>
      </w:r>
      <w:r w:rsidRPr="00AC46E9">
        <w:rPr>
          <w:b/>
          <w:bCs/>
          <w:i/>
          <w:iCs/>
          <w:sz w:val="24"/>
          <w:szCs w:val="28"/>
          <w:rtl/>
        </w:rPr>
        <w:t xml:space="preserve"> </w:t>
      </w:r>
      <w:r w:rsidRPr="00AC46E9">
        <w:rPr>
          <w:rFonts w:hint="cs"/>
          <w:b/>
          <w:bCs/>
          <w:i/>
          <w:iCs/>
          <w:sz w:val="24"/>
          <w:szCs w:val="28"/>
          <w:rtl/>
        </w:rPr>
        <w:t>گفته</w:t>
      </w:r>
      <w:r w:rsidRPr="00AC46E9">
        <w:rPr>
          <w:b/>
          <w:bCs/>
          <w:i/>
          <w:iCs/>
          <w:sz w:val="24"/>
          <w:szCs w:val="28"/>
          <w:rtl/>
        </w:rPr>
        <w:t xml:space="preserve"> </w:t>
      </w:r>
      <w:r w:rsidRPr="00AC46E9">
        <w:rPr>
          <w:rFonts w:hint="cs"/>
          <w:b/>
          <w:bCs/>
          <w:i/>
          <w:iCs/>
          <w:sz w:val="24"/>
          <w:szCs w:val="28"/>
          <w:rtl/>
        </w:rPr>
        <w:t>شده</w:t>
      </w:r>
      <w:r w:rsidRPr="00AC46E9">
        <w:rPr>
          <w:b/>
          <w:bCs/>
          <w:i/>
          <w:iCs/>
          <w:sz w:val="24"/>
          <w:szCs w:val="28"/>
          <w:rtl/>
        </w:rPr>
        <w:t xml:space="preserve"> </w:t>
      </w:r>
      <w:r w:rsidRPr="00AC46E9">
        <w:rPr>
          <w:rFonts w:hint="cs"/>
          <w:b/>
          <w:bCs/>
          <w:i/>
          <w:iCs/>
          <w:sz w:val="24"/>
          <w:szCs w:val="28"/>
          <w:rtl/>
        </w:rPr>
        <w:t>در</w:t>
      </w:r>
      <w:r w:rsidRPr="00AC46E9">
        <w:rPr>
          <w:b/>
          <w:bCs/>
          <w:i/>
          <w:iCs/>
          <w:sz w:val="24"/>
          <w:szCs w:val="28"/>
          <w:rtl/>
        </w:rPr>
        <w:t xml:space="preserve"> </w:t>
      </w:r>
      <w:r w:rsidRPr="00AC46E9">
        <w:rPr>
          <w:rFonts w:hint="cs"/>
          <w:b/>
          <w:bCs/>
          <w:i/>
          <w:iCs/>
          <w:sz w:val="24"/>
          <w:szCs w:val="28"/>
          <w:rtl/>
        </w:rPr>
        <w:t>این</w:t>
      </w:r>
      <w:r w:rsidRPr="00AC46E9">
        <w:rPr>
          <w:b/>
          <w:bCs/>
          <w:i/>
          <w:iCs/>
          <w:sz w:val="24"/>
          <w:szCs w:val="28"/>
          <w:rtl/>
        </w:rPr>
        <w:t xml:space="preserve"> </w:t>
      </w:r>
      <w:r w:rsidRPr="00AC46E9">
        <w:rPr>
          <w:rFonts w:hint="cs"/>
          <w:b/>
          <w:bCs/>
          <w:i/>
          <w:iCs/>
          <w:sz w:val="24"/>
          <w:szCs w:val="28"/>
          <w:rtl/>
        </w:rPr>
        <w:t>فصل</w:t>
      </w:r>
      <w:r w:rsidRPr="00AC46E9">
        <w:rPr>
          <w:b/>
          <w:bCs/>
          <w:i/>
          <w:iCs/>
          <w:sz w:val="24"/>
          <w:szCs w:val="28"/>
          <w:rtl/>
        </w:rPr>
        <w:t xml:space="preserve"> </w:t>
      </w:r>
      <w:r w:rsidRPr="00AC46E9">
        <w:rPr>
          <w:rFonts w:hint="cs"/>
          <w:b/>
          <w:bCs/>
          <w:i/>
          <w:iCs/>
          <w:sz w:val="24"/>
          <w:szCs w:val="28"/>
          <w:rtl/>
        </w:rPr>
        <w:t>باعث</w:t>
      </w:r>
      <w:r w:rsidRPr="00AC46E9">
        <w:rPr>
          <w:b/>
          <w:bCs/>
          <w:i/>
          <w:iCs/>
          <w:sz w:val="24"/>
          <w:szCs w:val="28"/>
          <w:rtl/>
        </w:rPr>
        <w:t xml:space="preserve"> </w:t>
      </w:r>
      <w:r w:rsidRPr="00AC46E9">
        <w:rPr>
          <w:rFonts w:hint="cs"/>
          <w:b/>
          <w:bCs/>
          <w:i/>
          <w:iCs/>
          <w:sz w:val="24"/>
          <w:szCs w:val="28"/>
          <w:rtl/>
        </w:rPr>
        <w:t>می</w:t>
      </w:r>
      <w:r w:rsidRPr="00AC46E9">
        <w:rPr>
          <w:b/>
          <w:bCs/>
          <w:i/>
          <w:iCs/>
          <w:sz w:val="24"/>
          <w:szCs w:val="28"/>
          <w:rtl/>
        </w:rPr>
        <w:t xml:space="preserve"> </w:t>
      </w:r>
      <w:r w:rsidRPr="00AC46E9">
        <w:rPr>
          <w:rFonts w:hint="cs"/>
          <w:b/>
          <w:bCs/>
          <w:i/>
          <w:iCs/>
          <w:sz w:val="24"/>
          <w:szCs w:val="28"/>
          <w:rtl/>
        </w:rPr>
        <w:t>شود</w:t>
      </w:r>
      <w:r w:rsidRPr="00AC46E9">
        <w:rPr>
          <w:b/>
          <w:bCs/>
          <w:i/>
          <w:iCs/>
          <w:sz w:val="24"/>
          <w:szCs w:val="28"/>
          <w:rtl/>
        </w:rPr>
        <w:t xml:space="preserve"> </w:t>
      </w:r>
      <w:r w:rsidRPr="00AC46E9">
        <w:rPr>
          <w:rFonts w:hint="cs"/>
          <w:b/>
          <w:bCs/>
          <w:i/>
          <w:iCs/>
          <w:sz w:val="24"/>
          <w:szCs w:val="28"/>
          <w:rtl/>
        </w:rPr>
        <w:t>مشتری</w:t>
      </w:r>
      <w:r w:rsidRPr="00AC46E9">
        <w:rPr>
          <w:b/>
          <w:bCs/>
          <w:i/>
          <w:iCs/>
          <w:sz w:val="24"/>
          <w:szCs w:val="28"/>
          <w:rtl/>
        </w:rPr>
        <w:t xml:space="preserve"> </w:t>
      </w:r>
      <w:r w:rsidRPr="00AC46E9">
        <w:rPr>
          <w:rFonts w:hint="cs"/>
          <w:b/>
          <w:bCs/>
          <w:i/>
          <w:iCs/>
          <w:sz w:val="24"/>
          <w:szCs w:val="28"/>
          <w:rtl/>
        </w:rPr>
        <w:t>در</w:t>
      </w:r>
      <w:r w:rsidRPr="00AC46E9">
        <w:rPr>
          <w:b/>
          <w:bCs/>
          <w:i/>
          <w:iCs/>
          <w:sz w:val="24"/>
          <w:szCs w:val="28"/>
          <w:rtl/>
        </w:rPr>
        <w:t xml:space="preserve"> </w:t>
      </w:r>
      <w:r w:rsidRPr="00AC46E9">
        <w:rPr>
          <w:rFonts w:hint="cs"/>
          <w:b/>
          <w:bCs/>
          <w:i/>
          <w:iCs/>
          <w:sz w:val="24"/>
          <w:szCs w:val="28"/>
          <w:rtl/>
        </w:rPr>
        <w:t>کم ترین</w:t>
      </w:r>
      <w:r w:rsidRPr="00AC46E9">
        <w:rPr>
          <w:b/>
          <w:bCs/>
          <w:i/>
          <w:iCs/>
          <w:sz w:val="24"/>
          <w:szCs w:val="28"/>
          <w:rtl/>
        </w:rPr>
        <w:t xml:space="preserve"> </w:t>
      </w:r>
      <w:r w:rsidRPr="00AC46E9">
        <w:rPr>
          <w:rFonts w:hint="cs"/>
          <w:b/>
          <w:bCs/>
          <w:i/>
          <w:iCs/>
          <w:sz w:val="24"/>
          <w:szCs w:val="28"/>
          <w:rtl/>
        </w:rPr>
        <w:t>زمان</w:t>
      </w:r>
      <w:r w:rsidRPr="00AC46E9">
        <w:rPr>
          <w:b/>
          <w:bCs/>
          <w:i/>
          <w:iCs/>
          <w:sz w:val="24"/>
          <w:szCs w:val="28"/>
          <w:rtl/>
        </w:rPr>
        <w:t xml:space="preserve"> </w:t>
      </w:r>
      <w:r w:rsidRPr="00AC46E9">
        <w:rPr>
          <w:rFonts w:hint="cs"/>
          <w:b/>
          <w:bCs/>
          <w:i/>
          <w:iCs/>
          <w:sz w:val="24"/>
          <w:szCs w:val="28"/>
          <w:rtl/>
        </w:rPr>
        <w:t>ممکن</w:t>
      </w:r>
      <w:r w:rsidRPr="00AC46E9">
        <w:rPr>
          <w:b/>
          <w:bCs/>
          <w:i/>
          <w:iCs/>
          <w:sz w:val="24"/>
          <w:szCs w:val="28"/>
          <w:rtl/>
        </w:rPr>
        <w:t xml:space="preserve"> </w:t>
      </w:r>
      <w:r w:rsidRPr="00AC46E9">
        <w:rPr>
          <w:rFonts w:hint="cs"/>
          <w:b/>
          <w:bCs/>
          <w:i/>
          <w:iCs/>
          <w:sz w:val="24"/>
          <w:szCs w:val="28"/>
          <w:rtl/>
        </w:rPr>
        <w:t>بهترین</w:t>
      </w:r>
      <w:r w:rsidRPr="00AC46E9">
        <w:rPr>
          <w:b/>
          <w:bCs/>
          <w:i/>
          <w:iCs/>
          <w:sz w:val="24"/>
          <w:szCs w:val="28"/>
          <w:rtl/>
        </w:rPr>
        <w:t xml:space="preserve"> </w:t>
      </w:r>
      <w:r w:rsidRPr="00AC46E9">
        <w:rPr>
          <w:rFonts w:hint="cs"/>
          <w:b/>
          <w:bCs/>
          <w:i/>
          <w:iCs/>
          <w:sz w:val="24"/>
          <w:szCs w:val="28"/>
          <w:rtl/>
        </w:rPr>
        <w:t>ورودی</w:t>
      </w:r>
      <w:r w:rsidRPr="00AC46E9">
        <w:rPr>
          <w:b/>
          <w:bCs/>
          <w:i/>
          <w:iCs/>
          <w:sz w:val="24"/>
          <w:szCs w:val="28"/>
          <w:rtl/>
        </w:rPr>
        <w:t xml:space="preserve"> </w:t>
      </w:r>
      <w:r w:rsidRPr="00AC46E9">
        <w:rPr>
          <w:rFonts w:hint="cs"/>
          <w:b/>
          <w:bCs/>
          <w:i/>
          <w:iCs/>
          <w:sz w:val="24"/>
          <w:szCs w:val="28"/>
          <w:rtl/>
        </w:rPr>
        <w:t>های</w:t>
      </w:r>
      <w:r w:rsidRPr="00AC46E9">
        <w:rPr>
          <w:b/>
          <w:bCs/>
          <w:i/>
          <w:iCs/>
          <w:sz w:val="24"/>
          <w:szCs w:val="28"/>
          <w:rtl/>
        </w:rPr>
        <w:t xml:space="preserve"> </w:t>
      </w:r>
      <w:r w:rsidRPr="00AC46E9">
        <w:rPr>
          <w:rFonts w:hint="cs"/>
          <w:b/>
          <w:bCs/>
          <w:i/>
          <w:iCs/>
          <w:sz w:val="24"/>
          <w:szCs w:val="28"/>
          <w:rtl/>
        </w:rPr>
        <w:t>ممکن</w:t>
      </w:r>
      <w:r w:rsidRPr="00AC46E9">
        <w:rPr>
          <w:b/>
          <w:bCs/>
          <w:i/>
          <w:iCs/>
          <w:sz w:val="24"/>
          <w:szCs w:val="28"/>
          <w:rtl/>
        </w:rPr>
        <w:t xml:space="preserve"> </w:t>
      </w:r>
      <w:r w:rsidRPr="00AC46E9">
        <w:rPr>
          <w:rFonts w:hint="cs"/>
          <w:b/>
          <w:bCs/>
          <w:i/>
          <w:iCs/>
          <w:sz w:val="24"/>
          <w:szCs w:val="28"/>
          <w:rtl/>
        </w:rPr>
        <w:t>را</w:t>
      </w:r>
      <w:r w:rsidRPr="00AC46E9">
        <w:rPr>
          <w:b/>
          <w:bCs/>
          <w:i/>
          <w:iCs/>
          <w:sz w:val="24"/>
          <w:szCs w:val="28"/>
          <w:rtl/>
        </w:rPr>
        <w:t xml:space="preserve"> </w:t>
      </w:r>
      <w:r w:rsidRPr="00AC46E9">
        <w:rPr>
          <w:rFonts w:hint="cs"/>
          <w:b/>
          <w:bCs/>
          <w:i/>
          <w:iCs/>
          <w:sz w:val="24"/>
          <w:szCs w:val="28"/>
          <w:rtl/>
        </w:rPr>
        <w:t>برای</w:t>
      </w:r>
      <w:r w:rsidRPr="00AC46E9">
        <w:rPr>
          <w:b/>
          <w:bCs/>
          <w:i/>
          <w:iCs/>
          <w:sz w:val="24"/>
          <w:szCs w:val="28"/>
          <w:rtl/>
        </w:rPr>
        <w:t xml:space="preserve"> </w:t>
      </w:r>
      <w:r w:rsidRPr="00AC46E9">
        <w:rPr>
          <w:rFonts w:hint="cs"/>
          <w:b/>
          <w:bCs/>
          <w:i/>
          <w:iCs/>
          <w:sz w:val="24"/>
          <w:szCs w:val="28"/>
          <w:rtl/>
        </w:rPr>
        <w:t>تصمیم</w:t>
      </w:r>
      <w:r w:rsidRPr="00AC46E9">
        <w:rPr>
          <w:b/>
          <w:bCs/>
          <w:i/>
          <w:iCs/>
          <w:sz w:val="24"/>
          <w:szCs w:val="28"/>
          <w:rtl/>
        </w:rPr>
        <w:t xml:space="preserve"> </w:t>
      </w:r>
      <w:r w:rsidRPr="00AC46E9">
        <w:rPr>
          <w:rFonts w:hint="cs"/>
          <w:b/>
          <w:bCs/>
          <w:i/>
          <w:iCs/>
          <w:sz w:val="24"/>
          <w:szCs w:val="28"/>
          <w:rtl/>
        </w:rPr>
        <w:t>گیری</w:t>
      </w:r>
      <w:r w:rsidRPr="00AC46E9">
        <w:rPr>
          <w:b/>
          <w:bCs/>
          <w:i/>
          <w:iCs/>
          <w:sz w:val="24"/>
          <w:szCs w:val="28"/>
          <w:rtl/>
        </w:rPr>
        <w:t xml:space="preserve"> </w:t>
      </w:r>
      <w:r w:rsidRPr="00AC46E9">
        <w:rPr>
          <w:rFonts w:hint="cs"/>
          <w:b/>
          <w:bCs/>
          <w:i/>
          <w:iCs/>
          <w:sz w:val="24"/>
          <w:szCs w:val="28"/>
          <w:rtl/>
        </w:rPr>
        <w:t>خود</w:t>
      </w:r>
      <w:r w:rsidRPr="00AC46E9">
        <w:rPr>
          <w:b/>
          <w:bCs/>
          <w:i/>
          <w:iCs/>
          <w:sz w:val="24"/>
          <w:szCs w:val="28"/>
          <w:rtl/>
        </w:rPr>
        <w:t xml:space="preserve"> </w:t>
      </w:r>
      <w:r w:rsidRPr="00AC46E9">
        <w:rPr>
          <w:rFonts w:hint="cs"/>
          <w:b/>
          <w:bCs/>
          <w:i/>
          <w:iCs/>
          <w:sz w:val="24"/>
          <w:szCs w:val="28"/>
          <w:rtl/>
        </w:rPr>
        <w:t>دریافت</w:t>
      </w:r>
      <w:r w:rsidRPr="00AC46E9">
        <w:rPr>
          <w:b/>
          <w:bCs/>
          <w:i/>
          <w:iCs/>
          <w:sz w:val="24"/>
          <w:szCs w:val="28"/>
          <w:rtl/>
        </w:rPr>
        <w:t xml:space="preserve"> </w:t>
      </w:r>
      <w:r w:rsidRPr="00AC46E9">
        <w:rPr>
          <w:rFonts w:hint="cs"/>
          <w:b/>
          <w:bCs/>
          <w:i/>
          <w:iCs/>
          <w:sz w:val="24"/>
          <w:szCs w:val="28"/>
          <w:rtl/>
        </w:rPr>
        <w:t>کند</w:t>
      </w:r>
      <w:r w:rsidRPr="00AC46E9">
        <w:rPr>
          <w:b/>
          <w:bCs/>
          <w:i/>
          <w:iCs/>
          <w:sz w:val="24"/>
          <w:szCs w:val="28"/>
          <w:rtl/>
        </w:rPr>
        <w:t>.</w:t>
      </w:r>
    </w:p>
    <w:p w14:paraId="3BDCCD43" w14:textId="77777777" w:rsidR="00DF1253" w:rsidRDefault="00DF1253" w:rsidP="00DF1253">
      <w:pPr>
        <w:spacing w:line="360" w:lineRule="auto"/>
        <w:ind w:firstLine="720"/>
        <w:jc w:val="both"/>
        <w:rPr>
          <w:sz w:val="24"/>
          <w:szCs w:val="28"/>
          <w:rtl/>
        </w:rPr>
      </w:pPr>
    </w:p>
    <w:p w14:paraId="20BB5577" w14:textId="77777777" w:rsidR="00DF1253" w:rsidRPr="00AC46E9" w:rsidRDefault="00DF1253" w:rsidP="00DF1253">
      <w:pPr>
        <w:spacing w:line="360" w:lineRule="auto"/>
        <w:jc w:val="both"/>
        <w:rPr>
          <w:b/>
          <w:bCs/>
          <w:sz w:val="24"/>
          <w:szCs w:val="28"/>
          <w:rtl/>
        </w:rPr>
      </w:pPr>
      <w:r w:rsidRPr="00AC46E9">
        <w:rPr>
          <w:rFonts w:hint="cs"/>
          <w:b/>
          <w:bCs/>
          <w:sz w:val="24"/>
          <w:szCs w:val="28"/>
          <w:rtl/>
        </w:rPr>
        <w:t>مرحله</w:t>
      </w:r>
      <w:r w:rsidRPr="00AC46E9">
        <w:rPr>
          <w:b/>
          <w:bCs/>
          <w:sz w:val="24"/>
          <w:szCs w:val="28"/>
          <w:rtl/>
        </w:rPr>
        <w:t xml:space="preserve"> 3: </w:t>
      </w:r>
      <w:r w:rsidRPr="00AC46E9">
        <w:rPr>
          <w:rFonts w:hint="cs"/>
          <w:b/>
          <w:bCs/>
          <w:sz w:val="24"/>
          <w:szCs w:val="28"/>
          <w:rtl/>
        </w:rPr>
        <w:t>فرآیند</w:t>
      </w:r>
      <w:r w:rsidRPr="00AC46E9">
        <w:rPr>
          <w:b/>
          <w:bCs/>
          <w:sz w:val="24"/>
          <w:szCs w:val="28"/>
          <w:rtl/>
        </w:rPr>
        <w:t xml:space="preserve"> </w:t>
      </w:r>
      <w:r w:rsidRPr="00AC46E9">
        <w:rPr>
          <w:rFonts w:hint="cs"/>
          <w:b/>
          <w:bCs/>
          <w:sz w:val="24"/>
          <w:szCs w:val="28"/>
          <w:rtl/>
        </w:rPr>
        <w:t>تحلیل</w:t>
      </w:r>
      <w:r w:rsidRPr="00AC46E9">
        <w:rPr>
          <w:b/>
          <w:bCs/>
          <w:sz w:val="24"/>
          <w:szCs w:val="28"/>
          <w:rtl/>
        </w:rPr>
        <w:t xml:space="preserve"> </w:t>
      </w:r>
      <w:r w:rsidRPr="00AC46E9">
        <w:rPr>
          <w:rFonts w:hint="cs"/>
          <w:b/>
          <w:bCs/>
          <w:sz w:val="24"/>
          <w:szCs w:val="28"/>
          <w:rtl/>
        </w:rPr>
        <w:t>نیازها</w:t>
      </w:r>
      <w:r w:rsidRPr="00AC46E9">
        <w:rPr>
          <w:b/>
          <w:bCs/>
          <w:sz w:val="24"/>
          <w:szCs w:val="28"/>
          <w:rtl/>
        </w:rPr>
        <w:t xml:space="preserve"> </w:t>
      </w:r>
      <w:r w:rsidRPr="00AC46E9">
        <w:rPr>
          <w:rFonts w:hint="cs"/>
          <w:b/>
          <w:bCs/>
          <w:sz w:val="24"/>
          <w:szCs w:val="28"/>
          <w:rtl/>
        </w:rPr>
        <w:t>را</w:t>
      </w:r>
      <w:r w:rsidRPr="00AC46E9">
        <w:rPr>
          <w:b/>
          <w:bCs/>
          <w:sz w:val="24"/>
          <w:szCs w:val="28"/>
          <w:rtl/>
        </w:rPr>
        <w:t xml:space="preserve"> </w:t>
      </w:r>
      <w:r w:rsidRPr="00AC46E9">
        <w:rPr>
          <w:rFonts w:hint="cs"/>
          <w:b/>
          <w:bCs/>
          <w:sz w:val="24"/>
          <w:szCs w:val="28"/>
          <w:rtl/>
        </w:rPr>
        <w:t>توضیح</w:t>
      </w:r>
      <w:r w:rsidRPr="00AC46E9">
        <w:rPr>
          <w:b/>
          <w:bCs/>
          <w:sz w:val="24"/>
          <w:szCs w:val="28"/>
          <w:rtl/>
        </w:rPr>
        <w:t xml:space="preserve"> </w:t>
      </w:r>
      <w:r w:rsidRPr="00AC46E9">
        <w:rPr>
          <w:rFonts w:hint="cs"/>
          <w:b/>
          <w:bCs/>
          <w:sz w:val="24"/>
          <w:szCs w:val="28"/>
          <w:rtl/>
        </w:rPr>
        <w:t>دهید</w:t>
      </w:r>
    </w:p>
    <w:p w14:paraId="4DCA6CB4" w14:textId="77777777" w:rsidR="00DF1253" w:rsidRPr="002455BF" w:rsidRDefault="00DF1253" w:rsidP="00DF1253">
      <w:pPr>
        <w:spacing w:line="360" w:lineRule="auto"/>
        <w:ind w:firstLine="720"/>
        <w:jc w:val="both"/>
        <w:rPr>
          <w:sz w:val="24"/>
          <w:szCs w:val="28"/>
        </w:rPr>
      </w:pPr>
      <w:r w:rsidRPr="002455BF">
        <w:rPr>
          <w:rFonts w:hint="cs"/>
          <w:sz w:val="24"/>
          <w:szCs w:val="28"/>
          <w:rtl/>
        </w:rPr>
        <w:lastRenderedPageBreak/>
        <w:t>غالباً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انتظار</w:t>
      </w:r>
      <w:r w:rsidRPr="002455BF">
        <w:rPr>
          <w:sz w:val="24"/>
          <w:szCs w:val="28"/>
          <w:rtl/>
        </w:rPr>
        <w:t xml:space="preserve"> </w:t>
      </w:r>
      <w:r>
        <w:rPr>
          <w:rFonts w:hint="cs"/>
          <w:sz w:val="24"/>
          <w:szCs w:val="28"/>
          <w:rtl/>
        </w:rPr>
        <w:t>ندار</w:t>
      </w:r>
      <w:r w:rsidRPr="002455BF">
        <w:rPr>
          <w:rFonts w:hint="cs"/>
          <w:sz w:val="24"/>
          <w:szCs w:val="28"/>
          <w:rtl/>
        </w:rPr>
        <w:t>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عمیق</w:t>
      </w:r>
      <w:r w:rsidRPr="002455BF">
        <w:rPr>
          <w:sz w:val="24"/>
          <w:szCs w:val="28"/>
          <w:rtl/>
        </w:rPr>
        <w:t xml:space="preserve"> </w:t>
      </w:r>
      <w:r w:rsidRPr="002455BF">
        <w:rPr>
          <w:rFonts w:hint="cs"/>
          <w:sz w:val="24"/>
          <w:szCs w:val="28"/>
          <w:rtl/>
        </w:rPr>
        <w:t>تری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حتی</w:t>
      </w:r>
      <w:r w:rsidRPr="002455BF">
        <w:rPr>
          <w:sz w:val="24"/>
          <w:szCs w:val="28"/>
          <w:rtl/>
        </w:rPr>
        <w:t xml:space="preserve"> </w:t>
      </w:r>
      <w:r w:rsidRPr="002455BF">
        <w:rPr>
          <w:rFonts w:hint="cs"/>
          <w:sz w:val="24"/>
          <w:szCs w:val="28"/>
          <w:rtl/>
        </w:rPr>
        <w:t>گاهی</w:t>
      </w:r>
      <w:r w:rsidRPr="002455BF">
        <w:rPr>
          <w:sz w:val="24"/>
          <w:szCs w:val="28"/>
          <w:rtl/>
        </w:rPr>
        <w:t xml:space="preserve"> </w:t>
      </w:r>
      <w:r w:rsidRPr="002455BF">
        <w:rPr>
          <w:rFonts w:hint="cs"/>
          <w:sz w:val="24"/>
          <w:szCs w:val="28"/>
          <w:rtl/>
        </w:rPr>
        <w:t>اوقات</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سؤال</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میپرس</w:t>
      </w:r>
      <w:r w:rsidRPr="002455BF">
        <w:rPr>
          <w:rFonts w:hint="cs"/>
          <w:sz w:val="24"/>
          <w:szCs w:val="28"/>
          <w:rtl/>
        </w:rPr>
        <w:t>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تحقیقات</w:t>
      </w:r>
      <w:r w:rsidRPr="002455BF">
        <w:rPr>
          <w:sz w:val="24"/>
          <w:szCs w:val="28"/>
          <w:rtl/>
        </w:rPr>
        <w:t xml:space="preserve"> </w:t>
      </w:r>
      <w:r w:rsidRPr="002455BF">
        <w:rPr>
          <w:rFonts w:hint="cs"/>
          <w:sz w:val="24"/>
          <w:szCs w:val="28"/>
          <w:rtl/>
        </w:rPr>
        <w:t>تکمیلی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ضروری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خیر</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وجود</w:t>
      </w:r>
      <w:r>
        <w:rPr>
          <w:sz w:val="24"/>
          <w:szCs w:val="28"/>
          <w:rtl/>
        </w:rPr>
        <w:t>،</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بیشتر</w:t>
      </w:r>
      <w:r w:rsidRPr="002455BF">
        <w:rPr>
          <w:sz w:val="24"/>
          <w:szCs w:val="28"/>
          <w:rtl/>
        </w:rPr>
        <w:t xml:space="preserve"> </w:t>
      </w:r>
      <w:r w:rsidRPr="002455BF">
        <w:rPr>
          <w:rFonts w:hint="cs"/>
          <w:sz w:val="24"/>
          <w:szCs w:val="28"/>
          <w:rtl/>
        </w:rPr>
        <w:t>موارد</w:t>
      </w:r>
      <w:r>
        <w:rPr>
          <w:sz w:val="24"/>
          <w:szCs w:val="28"/>
          <w:rtl/>
        </w:rPr>
        <w:t>،</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دقت</w:t>
      </w:r>
      <w:r w:rsidRPr="002455BF">
        <w:rPr>
          <w:sz w:val="24"/>
          <w:szCs w:val="28"/>
          <w:rtl/>
        </w:rPr>
        <w:t xml:space="preserve"> </w:t>
      </w:r>
      <w:r w:rsidRPr="002455BF">
        <w:rPr>
          <w:rFonts w:hint="cs"/>
          <w:sz w:val="24"/>
          <w:szCs w:val="28"/>
          <w:rtl/>
        </w:rPr>
        <w:t>بیشتری</w:t>
      </w:r>
      <w:r w:rsidRPr="002455BF">
        <w:rPr>
          <w:sz w:val="24"/>
          <w:szCs w:val="28"/>
          <w:rtl/>
        </w:rPr>
        <w:t xml:space="preserve"> </w:t>
      </w:r>
      <w:r w:rsidRPr="002455BF">
        <w:rPr>
          <w:rFonts w:hint="cs"/>
          <w:sz w:val="24"/>
          <w:szCs w:val="28"/>
          <w:rtl/>
        </w:rPr>
        <w:t>برخوردار</w:t>
      </w:r>
      <w:r w:rsidRPr="002455BF">
        <w:rPr>
          <w:sz w:val="24"/>
          <w:szCs w:val="28"/>
          <w:rtl/>
        </w:rPr>
        <w:t xml:space="preserve"> </w:t>
      </w:r>
      <w:r w:rsidRPr="002455BF">
        <w:rPr>
          <w:rFonts w:hint="cs"/>
          <w:sz w:val="24"/>
          <w:szCs w:val="28"/>
          <w:rtl/>
        </w:rPr>
        <w:t>خواهد</w:t>
      </w:r>
      <w:r w:rsidRPr="002455BF">
        <w:rPr>
          <w:sz w:val="24"/>
          <w:szCs w:val="28"/>
          <w:rtl/>
        </w:rPr>
        <w:t xml:space="preserve"> </w:t>
      </w:r>
      <w:r w:rsidRPr="002455BF">
        <w:rPr>
          <w:rFonts w:hint="cs"/>
          <w:sz w:val="24"/>
          <w:szCs w:val="28"/>
          <w:rtl/>
        </w:rPr>
        <w:t>بود</w:t>
      </w:r>
      <w:r>
        <w:rPr>
          <w:sz w:val="24"/>
          <w:szCs w:val="28"/>
          <w:rtl/>
        </w:rPr>
        <w:t>،</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کیفیت</w:t>
      </w:r>
      <w:r w:rsidRPr="002455BF">
        <w:rPr>
          <w:sz w:val="24"/>
          <w:szCs w:val="28"/>
          <w:rtl/>
        </w:rPr>
        <w:t xml:space="preserve"> </w:t>
      </w:r>
      <w:r w:rsidRPr="002455BF">
        <w:rPr>
          <w:rFonts w:hint="cs"/>
          <w:sz w:val="24"/>
          <w:szCs w:val="28"/>
          <w:rtl/>
        </w:rPr>
        <w:t>خروجی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کیفیت</w:t>
      </w:r>
      <w:r w:rsidRPr="002455BF">
        <w:rPr>
          <w:sz w:val="24"/>
          <w:szCs w:val="28"/>
          <w:rtl/>
        </w:rPr>
        <w:t xml:space="preserve"> </w:t>
      </w:r>
      <w:r w:rsidRPr="002455BF">
        <w:rPr>
          <w:rFonts w:hint="cs"/>
          <w:sz w:val="24"/>
          <w:szCs w:val="28"/>
          <w:rtl/>
        </w:rPr>
        <w:t>ورودی</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عقب</w:t>
      </w:r>
      <w:r w:rsidRPr="002455BF">
        <w:rPr>
          <w:sz w:val="24"/>
          <w:szCs w:val="28"/>
          <w:rtl/>
        </w:rPr>
        <w:t xml:space="preserve"> </w:t>
      </w:r>
      <w:r w:rsidRPr="002455BF">
        <w:rPr>
          <w:rFonts w:hint="cs"/>
          <w:sz w:val="24"/>
          <w:szCs w:val="28"/>
          <w:rtl/>
        </w:rPr>
        <w:t>نشینی</w:t>
      </w:r>
      <w:r w:rsidRPr="002455BF">
        <w:rPr>
          <w:sz w:val="24"/>
          <w:szCs w:val="28"/>
          <w:rtl/>
        </w:rPr>
        <w:t xml:space="preserve"> </w:t>
      </w:r>
      <w:r w:rsidRPr="002455BF">
        <w:rPr>
          <w:rFonts w:hint="cs"/>
          <w:sz w:val="24"/>
          <w:szCs w:val="28"/>
          <w:rtl/>
        </w:rPr>
        <w:t>کند</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کشف</w:t>
      </w:r>
      <w:r>
        <w:rPr>
          <w:sz w:val="24"/>
          <w:szCs w:val="28"/>
          <w:rtl/>
        </w:rPr>
        <w:t>،</w:t>
      </w:r>
      <w:r w:rsidRPr="002455BF">
        <w:rPr>
          <w:sz w:val="24"/>
          <w:szCs w:val="28"/>
          <w:rtl/>
        </w:rPr>
        <w:t xml:space="preserve"> </w:t>
      </w:r>
      <w:r w:rsidRPr="002455BF">
        <w:rPr>
          <w:rFonts w:hint="cs"/>
          <w:sz w:val="24"/>
          <w:szCs w:val="28"/>
          <w:rtl/>
        </w:rPr>
        <w:t>اصرار</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پاسخگویی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آورید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واقعاً</w:t>
      </w:r>
      <w:r w:rsidRPr="002455BF">
        <w:rPr>
          <w:sz w:val="24"/>
          <w:szCs w:val="28"/>
          <w:rtl/>
        </w:rPr>
        <w:t xml:space="preserve"> </w:t>
      </w:r>
      <w:r w:rsidRPr="002455BF">
        <w:rPr>
          <w:rFonts w:hint="cs"/>
          <w:sz w:val="24"/>
          <w:szCs w:val="28"/>
          <w:rtl/>
        </w:rPr>
        <w:t>معتقد</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هیچ</w:t>
      </w:r>
      <w:r w:rsidRPr="002455BF">
        <w:rPr>
          <w:sz w:val="24"/>
          <w:szCs w:val="28"/>
          <w:rtl/>
        </w:rPr>
        <w:t xml:space="preserve"> </w:t>
      </w:r>
      <w:r w:rsidRPr="002455BF">
        <w:rPr>
          <w:rFonts w:hint="cs"/>
          <w:sz w:val="24"/>
          <w:szCs w:val="28"/>
          <w:rtl/>
        </w:rPr>
        <w:t>فرصتی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ندارید</w:t>
      </w:r>
      <w:r>
        <w:rPr>
          <w:sz w:val="24"/>
          <w:szCs w:val="28"/>
          <w:rtl/>
        </w:rPr>
        <w:t>،</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Pr>
          <w:rFonts w:hint="cs"/>
          <w:sz w:val="24"/>
          <w:szCs w:val="28"/>
          <w:rtl/>
        </w:rPr>
        <w:t xml:space="preserve">این اتفاق، </w:t>
      </w:r>
      <w:r w:rsidRPr="002455BF">
        <w:rPr>
          <w:rFonts w:hint="cs"/>
          <w:sz w:val="24"/>
          <w:szCs w:val="28"/>
          <w:rtl/>
        </w:rPr>
        <w:t>دلیل</w:t>
      </w:r>
      <w:r w:rsidRPr="002455BF">
        <w:rPr>
          <w:sz w:val="24"/>
          <w:szCs w:val="28"/>
          <w:rtl/>
        </w:rPr>
        <w:t xml:space="preserve"> </w:t>
      </w:r>
      <w:r w:rsidRPr="002455BF">
        <w:rPr>
          <w:rFonts w:hint="cs"/>
          <w:sz w:val="24"/>
          <w:szCs w:val="28"/>
          <w:rtl/>
        </w:rPr>
        <w:t>خوبی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پایان</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تنها</w:t>
      </w:r>
      <w:r w:rsidRPr="002455BF">
        <w:rPr>
          <w:sz w:val="24"/>
          <w:szCs w:val="28"/>
          <w:rtl/>
        </w:rPr>
        <w:t xml:space="preserve"> </w:t>
      </w:r>
      <w:r w:rsidRPr="002455BF">
        <w:rPr>
          <w:rFonts w:hint="cs"/>
          <w:sz w:val="24"/>
          <w:szCs w:val="28"/>
          <w:rtl/>
        </w:rPr>
        <w:t>استثناء</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ارزیابی</w:t>
      </w:r>
      <w:r w:rsidRPr="002455BF">
        <w:rPr>
          <w:sz w:val="24"/>
          <w:szCs w:val="28"/>
          <w:rtl/>
        </w:rPr>
        <w:t xml:space="preserve"> </w:t>
      </w:r>
      <w:r w:rsidRPr="002455BF">
        <w:rPr>
          <w:rFonts w:hint="cs"/>
          <w:sz w:val="24"/>
          <w:szCs w:val="28"/>
          <w:rtl/>
        </w:rPr>
        <w:t>رسمی</w:t>
      </w:r>
      <w:r w:rsidRPr="002455BF">
        <w:rPr>
          <w:sz w:val="24"/>
          <w:szCs w:val="28"/>
          <w:rtl/>
        </w:rPr>
        <w:t xml:space="preserve"> </w:t>
      </w:r>
      <w:r>
        <w:rPr>
          <w:rFonts w:hint="cs"/>
          <w:sz w:val="24"/>
          <w:szCs w:val="28"/>
          <w:rtl/>
        </w:rPr>
        <w:t xml:space="preserve">این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تنها</w:t>
      </w:r>
      <w:r w:rsidRPr="002455BF">
        <w:rPr>
          <w:sz w:val="24"/>
          <w:szCs w:val="28"/>
          <w:rtl/>
        </w:rPr>
        <w:t xml:space="preserve"> </w:t>
      </w:r>
      <w:r w:rsidRPr="002455BF">
        <w:rPr>
          <w:rFonts w:hint="cs"/>
          <w:sz w:val="24"/>
          <w:szCs w:val="28"/>
          <w:rtl/>
        </w:rPr>
        <w:t>تبادل</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جلسات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خوبی</w:t>
      </w:r>
      <w:r w:rsidRPr="002455BF">
        <w:rPr>
          <w:sz w:val="24"/>
          <w:szCs w:val="28"/>
          <w:rtl/>
        </w:rPr>
        <w:t xml:space="preserve"> </w:t>
      </w:r>
      <w:r w:rsidRPr="002455BF">
        <w:rPr>
          <w:rFonts w:hint="cs"/>
          <w:sz w:val="24"/>
          <w:szCs w:val="28"/>
          <w:rtl/>
        </w:rPr>
        <w:t>تعریف</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سایر</w:t>
      </w:r>
      <w:r w:rsidRPr="002455BF">
        <w:rPr>
          <w:sz w:val="24"/>
          <w:szCs w:val="28"/>
          <w:rtl/>
        </w:rPr>
        <w:t xml:space="preserve"> </w:t>
      </w:r>
      <w:r w:rsidRPr="002455BF">
        <w:rPr>
          <w:rFonts w:hint="cs"/>
          <w:sz w:val="24"/>
          <w:szCs w:val="28"/>
          <w:rtl/>
        </w:rPr>
        <w:t>ارتباطات</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دلیل</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ارزیابی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مطمئن</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هیچ</w:t>
      </w:r>
      <w:r w:rsidRPr="002455BF">
        <w:rPr>
          <w:sz w:val="24"/>
          <w:szCs w:val="28"/>
          <w:rtl/>
        </w:rPr>
        <w:t xml:space="preserve"> </w:t>
      </w:r>
      <w:r w:rsidRPr="002455BF">
        <w:rPr>
          <w:rFonts w:hint="cs"/>
          <w:sz w:val="24"/>
          <w:szCs w:val="28"/>
          <w:rtl/>
        </w:rPr>
        <w:t>فروشنده</w:t>
      </w:r>
      <w:r>
        <w:rPr>
          <w:rFonts w:hint="cs"/>
          <w:sz w:val="24"/>
          <w:szCs w:val="28"/>
          <w:rtl/>
        </w:rPr>
        <w:t xml:space="preserve"> ای</w:t>
      </w:r>
      <w:r w:rsidRPr="002455BF">
        <w:rPr>
          <w:sz w:val="24"/>
          <w:szCs w:val="28"/>
          <w:rtl/>
        </w:rPr>
        <w:t xml:space="preserve"> </w:t>
      </w:r>
      <w:r w:rsidRPr="002455BF">
        <w:rPr>
          <w:rFonts w:hint="cs"/>
          <w:sz w:val="24"/>
          <w:szCs w:val="28"/>
          <w:rtl/>
        </w:rPr>
        <w:t>نسبت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سایرین</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کم</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بیش</w:t>
      </w:r>
      <w:r>
        <w:rPr>
          <w:rFonts w:hint="cs"/>
          <w:sz w:val="24"/>
          <w:szCs w:val="28"/>
          <w:rtl/>
        </w:rPr>
        <w:t>ی</w:t>
      </w:r>
      <w:r w:rsidRPr="002455BF">
        <w:rPr>
          <w:sz w:val="24"/>
          <w:szCs w:val="28"/>
          <w:rtl/>
        </w:rPr>
        <w:t xml:space="preserve"> </w:t>
      </w:r>
      <w:r w:rsidRPr="002455BF">
        <w:rPr>
          <w:rFonts w:hint="cs"/>
          <w:sz w:val="24"/>
          <w:szCs w:val="28"/>
          <w:rtl/>
        </w:rPr>
        <w:t>نداشته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روش</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اخلاقی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انجام</w:t>
      </w:r>
      <w:r>
        <w:rPr>
          <w:rFonts w:hint="cs"/>
          <w:sz w:val="24"/>
          <w:szCs w:val="28"/>
          <w:rtl/>
        </w:rPr>
        <w:t xml:space="preserve"> یک</w:t>
      </w:r>
      <w:r w:rsidRPr="002455BF">
        <w:rPr>
          <w:sz w:val="24"/>
          <w:szCs w:val="28"/>
          <w:rtl/>
        </w:rPr>
        <w:t xml:space="preserve"> </w:t>
      </w:r>
      <w:r w:rsidRPr="002455BF">
        <w:rPr>
          <w:rFonts w:hint="cs"/>
          <w:sz w:val="24"/>
          <w:szCs w:val="28"/>
          <w:rtl/>
        </w:rPr>
        <w:t>ارزیابی</w:t>
      </w:r>
      <w:r w:rsidRPr="002455BF">
        <w:rPr>
          <w:sz w:val="24"/>
          <w:szCs w:val="28"/>
          <w:rtl/>
        </w:rPr>
        <w:t xml:space="preserve"> </w:t>
      </w:r>
      <w:r w:rsidRPr="002455BF">
        <w:rPr>
          <w:rFonts w:hint="cs"/>
          <w:sz w:val="24"/>
          <w:szCs w:val="28"/>
          <w:rtl/>
        </w:rPr>
        <w:t>است</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توانایی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پیشنهاد</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اساس</w:t>
      </w:r>
      <w:r w:rsidRPr="002455BF">
        <w:rPr>
          <w:sz w:val="24"/>
          <w:szCs w:val="28"/>
          <w:rtl/>
        </w:rPr>
        <w:t xml:space="preserve"> </w:t>
      </w:r>
      <w:r w:rsidRPr="002455BF">
        <w:rPr>
          <w:rFonts w:hint="cs"/>
          <w:sz w:val="24"/>
          <w:szCs w:val="28"/>
          <w:rtl/>
        </w:rPr>
        <w:t>تجربه</w:t>
      </w:r>
      <w:r w:rsidRPr="002455BF">
        <w:rPr>
          <w:sz w:val="24"/>
          <w:szCs w:val="28"/>
          <w:rtl/>
        </w:rPr>
        <w:t xml:space="preserve"> </w:t>
      </w:r>
      <w:r w:rsidRPr="002455BF">
        <w:rPr>
          <w:rFonts w:hint="cs"/>
          <w:sz w:val="24"/>
          <w:szCs w:val="28"/>
          <w:rtl/>
        </w:rPr>
        <w:t>صنعت</w:t>
      </w:r>
      <w:r>
        <w:rPr>
          <w:rFonts w:hint="cs"/>
          <w:sz w:val="24"/>
          <w:szCs w:val="28"/>
          <w:rtl/>
        </w:rPr>
        <w:t>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محدود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w:t>
      </w:r>
    </w:p>
    <w:p w14:paraId="69B91140" w14:textId="77777777" w:rsidR="00DF1253" w:rsidRPr="002455BF" w:rsidRDefault="00DF1253" w:rsidP="00DF1253">
      <w:pPr>
        <w:spacing w:line="360" w:lineRule="auto"/>
        <w:ind w:firstLine="720"/>
        <w:jc w:val="both"/>
        <w:rPr>
          <w:sz w:val="24"/>
          <w:szCs w:val="28"/>
        </w:rPr>
      </w:pPr>
      <w:r w:rsidRPr="002455BF">
        <w:rPr>
          <w:rFonts w:hint="cs"/>
          <w:sz w:val="24"/>
          <w:szCs w:val="28"/>
          <w:rtl/>
        </w:rPr>
        <w:t>برای</w:t>
      </w:r>
      <w:r w:rsidRPr="002455BF">
        <w:rPr>
          <w:sz w:val="24"/>
          <w:szCs w:val="28"/>
          <w:rtl/>
        </w:rPr>
        <w:t xml:space="preserve"> </w:t>
      </w:r>
      <w:r w:rsidRPr="002455BF">
        <w:rPr>
          <w:rFonts w:hint="cs"/>
          <w:sz w:val="24"/>
          <w:szCs w:val="28"/>
          <w:rtl/>
        </w:rPr>
        <w:t>اطمینان</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اسپانسر</w:t>
      </w:r>
      <w:r w:rsidRPr="002455BF">
        <w:rPr>
          <w:sz w:val="24"/>
          <w:szCs w:val="28"/>
          <w:rtl/>
        </w:rPr>
        <w:t xml:space="preserve"> </w:t>
      </w:r>
      <w:r w:rsidRPr="002455BF">
        <w:rPr>
          <w:rFonts w:hint="cs"/>
          <w:sz w:val="24"/>
          <w:szCs w:val="28"/>
          <w:rtl/>
        </w:rPr>
        <w:t>اجرایی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ارمغان</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آورد</w:t>
      </w:r>
      <w:r w:rsidRPr="002455BF">
        <w:rPr>
          <w:sz w:val="24"/>
          <w:szCs w:val="28"/>
          <w:rtl/>
        </w:rPr>
        <w:t xml:space="preserve"> </w:t>
      </w:r>
      <w:r w:rsidRPr="002455BF">
        <w:rPr>
          <w:rFonts w:hint="cs"/>
          <w:sz w:val="24"/>
          <w:szCs w:val="28"/>
          <w:rtl/>
        </w:rPr>
        <w:t>قدردانی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Pr>
          <w:sz w:val="24"/>
          <w:szCs w:val="28"/>
          <w:rtl/>
        </w:rPr>
        <w:t>،</w:t>
      </w:r>
      <w:r w:rsidRPr="002455BF">
        <w:rPr>
          <w:sz w:val="24"/>
          <w:szCs w:val="28"/>
          <w:rtl/>
        </w:rPr>
        <w:t xml:space="preserve"> </w:t>
      </w:r>
      <w:r w:rsidRPr="002455BF">
        <w:rPr>
          <w:rFonts w:hint="cs"/>
          <w:sz w:val="24"/>
          <w:szCs w:val="28"/>
          <w:rtl/>
        </w:rPr>
        <w:t>بخواهید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مدیر</w:t>
      </w:r>
      <w:r w:rsidRPr="002455BF">
        <w:rPr>
          <w:sz w:val="24"/>
          <w:szCs w:val="28"/>
          <w:rtl/>
        </w:rPr>
        <w:t xml:space="preserve"> </w:t>
      </w:r>
      <w:r w:rsidRPr="002455BF">
        <w:rPr>
          <w:rFonts w:hint="cs"/>
          <w:sz w:val="24"/>
          <w:szCs w:val="28"/>
          <w:rtl/>
        </w:rPr>
        <w:t>حساب</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اوایل</w:t>
      </w:r>
      <w:r w:rsidRPr="002455BF">
        <w:rPr>
          <w:sz w:val="24"/>
          <w:szCs w:val="28"/>
          <w:rtl/>
        </w:rPr>
        <w:t xml:space="preserve"> </w:t>
      </w:r>
      <w:r w:rsidRPr="002455BF">
        <w:rPr>
          <w:rFonts w:hint="cs"/>
          <w:sz w:val="24"/>
          <w:szCs w:val="28"/>
          <w:rtl/>
        </w:rPr>
        <w:t>چرخه</w:t>
      </w:r>
      <w:r w:rsidRPr="002455BF">
        <w:rPr>
          <w:sz w:val="24"/>
          <w:szCs w:val="28"/>
          <w:rtl/>
        </w:rPr>
        <w:t xml:space="preserve"> </w:t>
      </w:r>
      <w:r w:rsidRPr="002455BF">
        <w:rPr>
          <w:rFonts w:hint="cs"/>
          <w:sz w:val="24"/>
          <w:szCs w:val="28"/>
          <w:rtl/>
        </w:rPr>
        <w:t>فروش</w:t>
      </w:r>
      <w:r>
        <w:rPr>
          <w:sz w:val="24"/>
          <w:szCs w:val="28"/>
          <w:rtl/>
        </w:rPr>
        <w:t>،</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طرحی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با</w:t>
      </w:r>
      <w:r w:rsidRPr="002455BF">
        <w:rPr>
          <w:sz w:val="24"/>
          <w:szCs w:val="28"/>
          <w:rtl/>
        </w:rPr>
        <w:t xml:space="preserve"> </w:t>
      </w:r>
      <w:r>
        <w:rPr>
          <w:rFonts w:hint="cs"/>
          <w:sz w:val="24"/>
          <w:szCs w:val="28"/>
          <w:rtl/>
        </w:rPr>
        <w:t>آنها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میان</w:t>
      </w:r>
      <w:r w:rsidRPr="002455BF">
        <w:rPr>
          <w:sz w:val="24"/>
          <w:szCs w:val="28"/>
          <w:rtl/>
        </w:rPr>
        <w:t xml:space="preserve"> </w:t>
      </w:r>
      <w:r w:rsidRPr="002455BF">
        <w:rPr>
          <w:rFonts w:hint="cs"/>
          <w:sz w:val="24"/>
          <w:szCs w:val="28"/>
          <w:rtl/>
        </w:rPr>
        <w:t>بگذارید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بخواهید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منابع</w:t>
      </w:r>
      <w:r w:rsidRPr="002455BF">
        <w:rPr>
          <w:sz w:val="24"/>
          <w:szCs w:val="28"/>
          <w:rtl/>
        </w:rPr>
        <w:t xml:space="preserve"> </w:t>
      </w:r>
      <w:r>
        <w:rPr>
          <w:rFonts w:hint="cs"/>
          <w:sz w:val="24"/>
          <w:szCs w:val="28"/>
          <w:rtl/>
        </w:rPr>
        <w:t>دیگر</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آگاه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بتوانید</w:t>
      </w:r>
      <w:r w:rsidRPr="002455BF">
        <w:rPr>
          <w:sz w:val="24"/>
          <w:szCs w:val="28"/>
          <w:rtl/>
        </w:rPr>
        <w:t xml:space="preserve"> </w:t>
      </w:r>
      <w:r w:rsidRPr="002455BF">
        <w:rPr>
          <w:rFonts w:hint="cs"/>
          <w:sz w:val="24"/>
          <w:szCs w:val="28"/>
          <w:rtl/>
        </w:rPr>
        <w:t>بهترین</w:t>
      </w:r>
      <w:r w:rsidRPr="002455BF">
        <w:rPr>
          <w:sz w:val="24"/>
          <w:szCs w:val="28"/>
          <w:rtl/>
        </w:rPr>
        <w:t xml:space="preserve"> </w:t>
      </w:r>
      <w:r w:rsidRPr="002455BF">
        <w:rPr>
          <w:rFonts w:hint="cs"/>
          <w:sz w:val="24"/>
          <w:szCs w:val="28"/>
          <w:rtl/>
        </w:rPr>
        <w:t>توصیه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Pr>
          <w:rFonts w:hint="cs"/>
          <w:sz w:val="24"/>
          <w:szCs w:val="28"/>
          <w:rtl/>
        </w:rPr>
        <w:t xml:space="preserve"> یا خیر</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هنگام</w:t>
      </w:r>
      <w:r w:rsidRPr="002455BF">
        <w:rPr>
          <w:sz w:val="24"/>
          <w:szCs w:val="28"/>
          <w:rtl/>
        </w:rPr>
        <w:t xml:space="preserve"> </w:t>
      </w:r>
      <w:r w:rsidRPr="002455BF">
        <w:rPr>
          <w:rFonts w:hint="cs"/>
          <w:sz w:val="24"/>
          <w:szCs w:val="28"/>
          <w:rtl/>
        </w:rPr>
        <w:t>تماس</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منابع</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بخش</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مهندسی</w:t>
      </w:r>
      <w:r w:rsidRPr="002455BF">
        <w:rPr>
          <w:sz w:val="24"/>
          <w:szCs w:val="28"/>
          <w:rtl/>
        </w:rPr>
        <w:t xml:space="preserve"> </w:t>
      </w:r>
      <w:r w:rsidRPr="002455BF">
        <w:rPr>
          <w:rFonts w:hint="cs"/>
          <w:sz w:val="24"/>
          <w:szCs w:val="28"/>
          <w:rtl/>
        </w:rPr>
        <w:t>خود</w:t>
      </w:r>
      <w:r>
        <w:rPr>
          <w:sz w:val="24"/>
          <w:szCs w:val="28"/>
          <w:rtl/>
        </w:rPr>
        <w:t>،</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خلاصه</w:t>
      </w:r>
      <w:r w:rsidRPr="002455BF">
        <w:rPr>
          <w:sz w:val="24"/>
          <w:szCs w:val="28"/>
          <w:rtl/>
        </w:rPr>
        <w:t xml:space="preserve"> </w:t>
      </w:r>
      <w:r w:rsidRPr="002455BF">
        <w:rPr>
          <w:rFonts w:hint="cs"/>
          <w:sz w:val="24"/>
          <w:szCs w:val="28"/>
          <w:rtl/>
        </w:rPr>
        <w:t>اجرایی</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صفحه</w:t>
      </w:r>
      <w:r w:rsidRPr="002455BF">
        <w:rPr>
          <w:sz w:val="24"/>
          <w:szCs w:val="28"/>
          <w:rtl/>
        </w:rPr>
        <w:t xml:space="preserve"> </w:t>
      </w:r>
      <w:r>
        <w:rPr>
          <w:rFonts w:hint="cs"/>
          <w:sz w:val="24"/>
          <w:szCs w:val="28"/>
          <w:rtl/>
        </w:rPr>
        <w:t xml:space="preserve">ای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حفظ</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جدول</w:t>
      </w:r>
      <w:r w:rsidRPr="002455BF">
        <w:rPr>
          <w:sz w:val="24"/>
          <w:szCs w:val="28"/>
          <w:rtl/>
        </w:rPr>
        <w:t xml:space="preserve"> 5.4 </w:t>
      </w:r>
      <w:r w:rsidRPr="002455BF">
        <w:rPr>
          <w:rFonts w:hint="cs"/>
          <w:sz w:val="24"/>
          <w:szCs w:val="28"/>
          <w:rtl/>
        </w:rPr>
        <w:t>خلاصه</w:t>
      </w:r>
      <w:r w:rsidRPr="002455BF">
        <w:rPr>
          <w:sz w:val="24"/>
          <w:szCs w:val="28"/>
          <w:rtl/>
        </w:rPr>
        <w:t xml:space="preserve"> </w:t>
      </w:r>
      <w:r w:rsidRPr="002455BF">
        <w:rPr>
          <w:rFonts w:hint="cs"/>
          <w:sz w:val="24"/>
          <w:szCs w:val="28"/>
          <w:rtl/>
        </w:rPr>
        <w:t>نمونه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w:t>
      </w:r>
    </w:p>
    <w:p w14:paraId="7BD7B89C" w14:textId="77777777" w:rsidR="00DF1253" w:rsidRDefault="00DF1253" w:rsidP="00DF1253">
      <w:pPr>
        <w:spacing w:line="360" w:lineRule="auto"/>
        <w:jc w:val="both"/>
        <w:rPr>
          <w:sz w:val="24"/>
          <w:szCs w:val="28"/>
          <w:rtl/>
        </w:rPr>
      </w:pPr>
    </w:p>
    <w:p w14:paraId="1DD23C40" w14:textId="77777777" w:rsidR="00DF1253" w:rsidRPr="00AC46E9" w:rsidRDefault="00DF1253" w:rsidP="00DF1253">
      <w:pPr>
        <w:spacing w:line="360" w:lineRule="auto"/>
        <w:jc w:val="both"/>
        <w:rPr>
          <w:b/>
          <w:bCs/>
          <w:sz w:val="24"/>
          <w:szCs w:val="28"/>
        </w:rPr>
      </w:pPr>
      <w:r w:rsidRPr="00AC46E9">
        <w:rPr>
          <w:rFonts w:hint="cs"/>
          <w:b/>
          <w:bCs/>
          <w:sz w:val="24"/>
          <w:szCs w:val="28"/>
          <w:rtl/>
        </w:rPr>
        <w:t>اطلاعات</w:t>
      </w:r>
      <w:r w:rsidRPr="00AC46E9">
        <w:rPr>
          <w:b/>
          <w:bCs/>
          <w:sz w:val="24"/>
          <w:szCs w:val="28"/>
          <w:rtl/>
        </w:rPr>
        <w:t xml:space="preserve"> </w:t>
      </w:r>
      <w:r w:rsidRPr="00AC46E9">
        <w:rPr>
          <w:rFonts w:hint="cs"/>
          <w:b/>
          <w:bCs/>
          <w:sz w:val="24"/>
          <w:szCs w:val="28"/>
          <w:rtl/>
        </w:rPr>
        <w:t>موجود</w:t>
      </w:r>
      <w:r w:rsidRPr="00AC46E9">
        <w:rPr>
          <w:b/>
          <w:bCs/>
          <w:sz w:val="24"/>
          <w:szCs w:val="28"/>
          <w:rtl/>
        </w:rPr>
        <w:t xml:space="preserve"> </w:t>
      </w:r>
      <w:r w:rsidRPr="00AC46E9">
        <w:rPr>
          <w:rFonts w:hint="cs"/>
          <w:b/>
          <w:bCs/>
          <w:sz w:val="24"/>
          <w:szCs w:val="28"/>
          <w:rtl/>
        </w:rPr>
        <w:t>را</w:t>
      </w:r>
      <w:r w:rsidRPr="00AC46E9">
        <w:rPr>
          <w:b/>
          <w:bCs/>
          <w:sz w:val="24"/>
          <w:szCs w:val="28"/>
          <w:rtl/>
        </w:rPr>
        <w:t xml:space="preserve"> </w:t>
      </w:r>
      <w:r w:rsidRPr="00AC46E9">
        <w:rPr>
          <w:rFonts w:hint="cs"/>
          <w:b/>
          <w:bCs/>
          <w:sz w:val="24"/>
          <w:szCs w:val="28"/>
          <w:rtl/>
        </w:rPr>
        <w:t>مرور</w:t>
      </w:r>
      <w:r w:rsidRPr="00AC46E9">
        <w:rPr>
          <w:b/>
          <w:bCs/>
          <w:sz w:val="24"/>
          <w:szCs w:val="28"/>
          <w:rtl/>
        </w:rPr>
        <w:t xml:space="preserve"> </w:t>
      </w:r>
      <w:r w:rsidRPr="00AC46E9">
        <w:rPr>
          <w:rFonts w:hint="cs"/>
          <w:b/>
          <w:bCs/>
          <w:sz w:val="24"/>
          <w:szCs w:val="28"/>
          <w:rtl/>
        </w:rPr>
        <w:t>کنید</w:t>
      </w:r>
    </w:p>
    <w:p w14:paraId="255E153B" w14:textId="77777777" w:rsidR="00DF1253" w:rsidRPr="002455BF" w:rsidRDefault="00DF1253" w:rsidP="00DF1253">
      <w:pPr>
        <w:spacing w:line="360" w:lineRule="auto"/>
        <w:ind w:firstLine="720"/>
        <w:jc w:val="both"/>
        <w:rPr>
          <w:sz w:val="24"/>
          <w:szCs w:val="28"/>
        </w:rPr>
      </w:pPr>
      <w:r w:rsidRPr="002455BF">
        <w:rPr>
          <w:rFonts w:hint="cs"/>
          <w:sz w:val="24"/>
          <w:szCs w:val="28"/>
          <w:rtl/>
        </w:rPr>
        <w:t>اکنون</w:t>
      </w:r>
      <w:r w:rsidRPr="002455BF">
        <w:rPr>
          <w:sz w:val="24"/>
          <w:szCs w:val="28"/>
          <w:rtl/>
        </w:rPr>
        <w:t xml:space="preserve"> </w:t>
      </w:r>
      <w:r>
        <w:rPr>
          <w:rFonts w:hint="cs"/>
          <w:sz w:val="24"/>
          <w:szCs w:val="28"/>
          <w:rtl/>
        </w:rPr>
        <w:t>طرح</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هریک</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اعضای</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تکرار</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منابع</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قبل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دسترسی</w:t>
      </w:r>
      <w:r w:rsidRPr="002455BF">
        <w:rPr>
          <w:sz w:val="24"/>
          <w:szCs w:val="28"/>
          <w:rtl/>
        </w:rPr>
        <w:t xml:space="preserve"> </w:t>
      </w:r>
      <w:r w:rsidRPr="002455BF">
        <w:rPr>
          <w:rFonts w:hint="cs"/>
          <w:sz w:val="24"/>
          <w:szCs w:val="28"/>
          <w:rtl/>
        </w:rPr>
        <w:t>دارید</w:t>
      </w:r>
      <w:r w:rsidRPr="002455BF">
        <w:rPr>
          <w:sz w:val="24"/>
          <w:szCs w:val="28"/>
          <w:rtl/>
        </w:rPr>
        <w:t xml:space="preserve"> </w:t>
      </w:r>
      <w:r w:rsidRPr="002455BF">
        <w:rPr>
          <w:rFonts w:hint="cs"/>
          <w:sz w:val="24"/>
          <w:szCs w:val="28"/>
          <w:rtl/>
        </w:rPr>
        <w:t>مجدداً</w:t>
      </w:r>
      <w:r w:rsidRPr="002455BF">
        <w:rPr>
          <w:sz w:val="24"/>
          <w:szCs w:val="28"/>
          <w:rtl/>
        </w:rPr>
        <w:t xml:space="preserve"> </w:t>
      </w:r>
      <w:r w:rsidRPr="002455BF">
        <w:rPr>
          <w:rFonts w:hint="cs"/>
          <w:sz w:val="24"/>
          <w:szCs w:val="28"/>
          <w:rtl/>
        </w:rPr>
        <w:t>تکرار</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فقط</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شخصاً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محدود</w:t>
      </w:r>
      <w:r w:rsidRPr="002455BF">
        <w:rPr>
          <w:sz w:val="24"/>
          <w:szCs w:val="28"/>
          <w:rtl/>
        </w:rPr>
        <w:t xml:space="preserve"> </w:t>
      </w:r>
      <w:r w:rsidRPr="002455BF">
        <w:rPr>
          <w:rFonts w:hint="cs"/>
          <w:sz w:val="24"/>
          <w:szCs w:val="28"/>
          <w:rtl/>
        </w:rPr>
        <w:t>نکنید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گزارش</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مالی</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طریق</w:t>
      </w:r>
      <w:r w:rsidRPr="002455BF">
        <w:rPr>
          <w:sz w:val="24"/>
          <w:szCs w:val="28"/>
          <w:rtl/>
        </w:rPr>
        <w:t xml:space="preserve"> </w:t>
      </w:r>
      <w:r w:rsidRPr="002455BF">
        <w:rPr>
          <w:rFonts w:hint="cs"/>
          <w:sz w:val="24"/>
          <w:szCs w:val="28"/>
          <w:rtl/>
        </w:rPr>
        <w:t>تحلیلگران</w:t>
      </w:r>
      <w:r w:rsidRPr="002455BF">
        <w:rPr>
          <w:sz w:val="24"/>
          <w:szCs w:val="28"/>
          <w:rtl/>
        </w:rPr>
        <w:t xml:space="preserve"> </w:t>
      </w:r>
      <w:r w:rsidRPr="002455BF">
        <w:rPr>
          <w:rFonts w:hint="cs"/>
          <w:sz w:val="24"/>
          <w:szCs w:val="28"/>
          <w:rtl/>
        </w:rPr>
        <w:t>صنعت</w:t>
      </w:r>
      <w:r w:rsidRPr="002455BF">
        <w:rPr>
          <w:sz w:val="24"/>
          <w:szCs w:val="28"/>
          <w:rtl/>
        </w:rPr>
        <w:t xml:space="preserve"> </w:t>
      </w:r>
      <w:r w:rsidRPr="002455BF">
        <w:rPr>
          <w:rFonts w:hint="cs"/>
          <w:sz w:val="24"/>
          <w:szCs w:val="28"/>
          <w:rtl/>
        </w:rPr>
        <w:t>مربوطه</w:t>
      </w:r>
      <w:r w:rsidRPr="002455BF">
        <w:rPr>
          <w:sz w:val="24"/>
          <w:szCs w:val="28"/>
          <w:rtl/>
        </w:rPr>
        <w:t xml:space="preserve"> </w:t>
      </w:r>
      <w:r w:rsidRPr="002455BF">
        <w:rPr>
          <w:rFonts w:hint="cs"/>
          <w:sz w:val="24"/>
          <w:szCs w:val="28"/>
          <w:rtl/>
        </w:rPr>
        <w:t>تحقیقات</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باشید</w:t>
      </w:r>
      <w:r>
        <w:rPr>
          <w:sz w:val="24"/>
          <w:szCs w:val="28"/>
          <w:rtl/>
        </w:rPr>
        <w:t>،</w:t>
      </w:r>
      <w:r w:rsidRPr="002455BF">
        <w:rPr>
          <w:sz w:val="24"/>
          <w:szCs w:val="28"/>
          <w:rtl/>
        </w:rPr>
        <w:t xml:space="preserve"> </w:t>
      </w:r>
      <w:r w:rsidRPr="002455BF">
        <w:rPr>
          <w:rFonts w:hint="cs"/>
          <w:sz w:val="24"/>
          <w:szCs w:val="28"/>
          <w:rtl/>
        </w:rPr>
        <w:t>گنجاندن</w:t>
      </w:r>
      <w:r w:rsidRPr="002455BF">
        <w:rPr>
          <w:sz w:val="24"/>
          <w:szCs w:val="28"/>
          <w:rtl/>
        </w:rPr>
        <w:t xml:space="preserve"> </w:t>
      </w:r>
      <w:r w:rsidRPr="002455BF">
        <w:rPr>
          <w:rFonts w:hint="cs"/>
          <w:sz w:val="24"/>
          <w:szCs w:val="28"/>
          <w:rtl/>
        </w:rPr>
        <w:t>آن</w:t>
      </w:r>
      <w:r w:rsidRPr="002455BF">
        <w:rPr>
          <w:sz w:val="24"/>
          <w:szCs w:val="28"/>
          <w:rtl/>
        </w:rPr>
        <w:t xml:space="preserve"> </w:t>
      </w:r>
      <w:r>
        <w:rPr>
          <w:rFonts w:hint="cs"/>
          <w:sz w:val="24"/>
          <w:szCs w:val="28"/>
          <w:rtl/>
        </w:rPr>
        <w:t>در</w:t>
      </w:r>
      <w:r w:rsidRPr="002455BF">
        <w:rPr>
          <w:sz w:val="24"/>
          <w:szCs w:val="28"/>
          <w:rtl/>
        </w:rPr>
        <w:t xml:space="preserve"> </w:t>
      </w:r>
      <w:r w:rsidRPr="002455BF">
        <w:rPr>
          <w:rFonts w:hint="cs"/>
          <w:sz w:val="24"/>
          <w:szCs w:val="28"/>
          <w:rtl/>
        </w:rPr>
        <w:t>دقت</w:t>
      </w:r>
      <w:r w:rsidRPr="002455BF">
        <w:rPr>
          <w:sz w:val="24"/>
          <w:szCs w:val="28"/>
          <w:rtl/>
        </w:rPr>
        <w:t xml:space="preserve"> </w:t>
      </w:r>
      <w:r w:rsidRPr="002455BF">
        <w:rPr>
          <w:rFonts w:hint="cs"/>
          <w:sz w:val="24"/>
          <w:szCs w:val="28"/>
          <w:rtl/>
        </w:rPr>
        <w:t>رویکرد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تحت</w:t>
      </w:r>
      <w:r w:rsidRPr="002455BF">
        <w:rPr>
          <w:sz w:val="24"/>
          <w:szCs w:val="28"/>
          <w:rtl/>
        </w:rPr>
        <w:t xml:space="preserve"> </w:t>
      </w:r>
      <w:r w:rsidRPr="002455BF">
        <w:rPr>
          <w:rFonts w:hint="cs"/>
          <w:sz w:val="24"/>
          <w:szCs w:val="28"/>
          <w:rtl/>
        </w:rPr>
        <w:t>تأثیر</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w:t>
      </w:r>
    </w:p>
    <w:p w14:paraId="256131D5" w14:textId="77777777" w:rsidR="00DF1253" w:rsidRPr="002455BF" w:rsidRDefault="00DF1253" w:rsidP="00DF1253">
      <w:pPr>
        <w:spacing w:line="360" w:lineRule="auto"/>
        <w:ind w:firstLine="720"/>
        <w:jc w:val="both"/>
        <w:rPr>
          <w:sz w:val="24"/>
          <w:szCs w:val="28"/>
        </w:rPr>
      </w:pPr>
      <w:r w:rsidRPr="002455BF">
        <w:rPr>
          <w:rFonts w:hint="cs"/>
          <w:sz w:val="24"/>
          <w:szCs w:val="28"/>
          <w:rtl/>
        </w:rPr>
        <w:t>در</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بعد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چه</w:t>
      </w:r>
      <w:r w:rsidRPr="002455BF">
        <w:rPr>
          <w:sz w:val="24"/>
          <w:szCs w:val="28"/>
          <w:rtl/>
        </w:rPr>
        <w:t xml:space="preserve"> </w:t>
      </w:r>
      <w:r w:rsidRPr="002455BF">
        <w:rPr>
          <w:rFonts w:hint="cs"/>
          <w:sz w:val="24"/>
          <w:szCs w:val="28"/>
          <w:rtl/>
        </w:rPr>
        <w:t>منابع</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بررسی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اینجا</w:t>
      </w:r>
      <w:r w:rsidRPr="002455BF">
        <w:rPr>
          <w:sz w:val="24"/>
          <w:szCs w:val="28"/>
          <w:rtl/>
        </w:rPr>
        <w:t xml:space="preserve"> </w:t>
      </w:r>
      <w:r w:rsidRPr="002455BF">
        <w:rPr>
          <w:rFonts w:hint="cs"/>
          <w:sz w:val="24"/>
          <w:szCs w:val="28"/>
          <w:rtl/>
        </w:rPr>
        <w:t>لیستی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اسناد</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درخواست</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دارد</w:t>
      </w:r>
      <w:r w:rsidRPr="002455BF">
        <w:rPr>
          <w:sz w:val="24"/>
          <w:szCs w:val="28"/>
          <w:rtl/>
        </w:rPr>
        <w:t>:</w:t>
      </w:r>
    </w:p>
    <w:p w14:paraId="1CC1711A" w14:textId="77777777" w:rsidR="00DF1253" w:rsidRPr="00AC46E9" w:rsidRDefault="00DF1253" w:rsidP="00DF1253">
      <w:pPr>
        <w:pStyle w:val="ListParagraph"/>
        <w:numPr>
          <w:ilvl w:val="0"/>
          <w:numId w:val="3"/>
        </w:numPr>
        <w:spacing w:line="360" w:lineRule="auto"/>
        <w:jc w:val="both"/>
        <w:rPr>
          <w:sz w:val="24"/>
          <w:szCs w:val="28"/>
        </w:rPr>
      </w:pPr>
      <w:r w:rsidRPr="00AC46E9">
        <w:rPr>
          <w:rFonts w:hint="cs"/>
          <w:sz w:val="24"/>
          <w:szCs w:val="28"/>
          <w:rtl/>
        </w:rPr>
        <w:lastRenderedPageBreak/>
        <w:t>مشخصات</w:t>
      </w:r>
      <w:r w:rsidRPr="00AC46E9">
        <w:rPr>
          <w:sz w:val="24"/>
          <w:szCs w:val="28"/>
          <w:rtl/>
        </w:rPr>
        <w:t xml:space="preserve"> </w:t>
      </w:r>
      <w:r w:rsidRPr="00AC46E9">
        <w:rPr>
          <w:rFonts w:hint="cs"/>
          <w:sz w:val="24"/>
          <w:szCs w:val="28"/>
          <w:rtl/>
        </w:rPr>
        <w:t>فنی</w:t>
      </w:r>
      <w:r w:rsidRPr="00AC46E9">
        <w:rPr>
          <w:sz w:val="24"/>
          <w:szCs w:val="28"/>
          <w:rtl/>
        </w:rPr>
        <w:t xml:space="preserve"> </w:t>
      </w:r>
      <w:r w:rsidRPr="00AC46E9">
        <w:rPr>
          <w:rFonts w:hint="cs"/>
          <w:sz w:val="24"/>
          <w:szCs w:val="28"/>
          <w:rtl/>
        </w:rPr>
        <w:t>و</w:t>
      </w:r>
      <w:r w:rsidRPr="00AC46E9">
        <w:rPr>
          <w:sz w:val="24"/>
          <w:szCs w:val="28"/>
          <w:rtl/>
        </w:rPr>
        <w:t xml:space="preserve"> </w:t>
      </w:r>
      <w:r w:rsidRPr="00AC46E9">
        <w:rPr>
          <w:rFonts w:hint="cs"/>
          <w:sz w:val="24"/>
          <w:szCs w:val="28"/>
          <w:rtl/>
        </w:rPr>
        <w:t>تفصیلی</w:t>
      </w:r>
      <w:r w:rsidRPr="00AC46E9">
        <w:rPr>
          <w:sz w:val="24"/>
          <w:szCs w:val="28"/>
          <w:rtl/>
        </w:rPr>
        <w:t xml:space="preserve"> </w:t>
      </w:r>
      <w:r w:rsidRPr="00AC46E9">
        <w:rPr>
          <w:rFonts w:hint="cs"/>
          <w:sz w:val="24"/>
          <w:szCs w:val="28"/>
          <w:rtl/>
        </w:rPr>
        <w:t>تجاری</w:t>
      </w:r>
      <w:r w:rsidRPr="00AC46E9">
        <w:rPr>
          <w:sz w:val="24"/>
          <w:szCs w:val="28"/>
          <w:rtl/>
        </w:rPr>
        <w:t xml:space="preserve"> </w:t>
      </w:r>
      <w:r w:rsidRPr="00AC46E9">
        <w:rPr>
          <w:rFonts w:hint="cs"/>
          <w:sz w:val="24"/>
          <w:szCs w:val="28"/>
          <w:rtl/>
        </w:rPr>
        <w:t>یا</w:t>
      </w:r>
      <w:r w:rsidRPr="00AC46E9">
        <w:rPr>
          <w:sz w:val="24"/>
          <w:szCs w:val="28"/>
          <w:rtl/>
        </w:rPr>
        <w:t xml:space="preserve"> </w:t>
      </w:r>
      <w:r w:rsidRPr="00AC46E9">
        <w:rPr>
          <w:rFonts w:hint="cs"/>
          <w:sz w:val="24"/>
          <w:szCs w:val="28"/>
          <w:rtl/>
        </w:rPr>
        <w:t>فنی</w:t>
      </w:r>
      <w:r w:rsidRPr="00AC46E9">
        <w:rPr>
          <w:sz w:val="24"/>
          <w:szCs w:val="28"/>
          <w:rtl/>
        </w:rPr>
        <w:t xml:space="preserve"> </w:t>
      </w:r>
      <w:r w:rsidRPr="00AC46E9">
        <w:rPr>
          <w:rFonts w:hint="cs"/>
          <w:sz w:val="24"/>
          <w:szCs w:val="28"/>
          <w:rtl/>
        </w:rPr>
        <w:t>که</w:t>
      </w:r>
      <w:r w:rsidRPr="00AC46E9">
        <w:rPr>
          <w:sz w:val="24"/>
          <w:szCs w:val="28"/>
          <w:rtl/>
        </w:rPr>
        <w:t xml:space="preserve"> </w:t>
      </w:r>
      <w:r w:rsidRPr="00AC46E9">
        <w:rPr>
          <w:rFonts w:hint="cs"/>
          <w:sz w:val="24"/>
          <w:szCs w:val="28"/>
          <w:rtl/>
        </w:rPr>
        <w:t>در</w:t>
      </w:r>
      <w:r w:rsidRPr="00AC46E9">
        <w:rPr>
          <w:sz w:val="24"/>
          <w:szCs w:val="28"/>
          <w:rtl/>
        </w:rPr>
        <w:t xml:space="preserve"> </w:t>
      </w:r>
      <w:r>
        <w:rPr>
          <w:sz w:val="24"/>
          <w:szCs w:val="28"/>
          <w:rtl/>
        </w:rPr>
        <w:t>پروپوزال</w:t>
      </w:r>
      <w:r w:rsidRPr="00AC46E9">
        <w:rPr>
          <w:sz w:val="24"/>
          <w:szCs w:val="28"/>
          <w:rtl/>
        </w:rPr>
        <w:t xml:space="preserve"> </w:t>
      </w:r>
      <w:r w:rsidRPr="00AC46E9">
        <w:rPr>
          <w:rFonts w:hint="cs"/>
          <w:sz w:val="24"/>
          <w:szCs w:val="28"/>
          <w:rtl/>
        </w:rPr>
        <w:t>درج</w:t>
      </w:r>
      <w:r w:rsidRPr="00AC46E9">
        <w:rPr>
          <w:sz w:val="24"/>
          <w:szCs w:val="28"/>
          <w:rtl/>
        </w:rPr>
        <w:t xml:space="preserve"> </w:t>
      </w:r>
      <w:r w:rsidRPr="00AC46E9">
        <w:rPr>
          <w:rFonts w:hint="cs"/>
          <w:sz w:val="24"/>
          <w:szCs w:val="28"/>
          <w:rtl/>
        </w:rPr>
        <w:t>نشده</w:t>
      </w:r>
      <w:r w:rsidRPr="00AC46E9">
        <w:rPr>
          <w:sz w:val="24"/>
          <w:szCs w:val="28"/>
          <w:rtl/>
        </w:rPr>
        <w:t xml:space="preserve"> </w:t>
      </w:r>
      <w:r w:rsidRPr="00AC46E9">
        <w:rPr>
          <w:rFonts w:hint="cs"/>
          <w:sz w:val="24"/>
          <w:szCs w:val="28"/>
          <w:rtl/>
        </w:rPr>
        <w:t>است</w:t>
      </w:r>
      <w:r w:rsidRPr="00AC46E9">
        <w:rPr>
          <w:sz w:val="24"/>
          <w:szCs w:val="28"/>
          <w:rtl/>
        </w:rPr>
        <w:t>.</w:t>
      </w:r>
    </w:p>
    <w:p w14:paraId="441CB92D" w14:textId="77777777" w:rsidR="00DF1253" w:rsidRPr="00AC46E9" w:rsidRDefault="00DF1253" w:rsidP="00DF1253">
      <w:pPr>
        <w:pStyle w:val="ListParagraph"/>
        <w:numPr>
          <w:ilvl w:val="0"/>
          <w:numId w:val="3"/>
        </w:numPr>
        <w:spacing w:line="360" w:lineRule="auto"/>
        <w:jc w:val="both"/>
        <w:rPr>
          <w:sz w:val="24"/>
          <w:szCs w:val="28"/>
        </w:rPr>
      </w:pPr>
      <w:r w:rsidRPr="00AC46E9">
        <w:rPr>
          <w:rFonts w:hint="cs"/>
          <w:sz w:val="24"/>
          <w:szCs w:val="28"/>
          <w:rtl/>
        </w:rPr>
        <w:t>مشخصات</w:t>
      </w:r>
      <w:r w:rsidRPr="00AC46E9">
        <w:rPr>
          <w:sz w:val="24"/>
          <w:szCs w:val="28"/>
          <w:rtl/>
        </w:rPr>
        <w:t xml:space="preserve"> </w:t>
      </w:r>
      <w:r w:rsidRPr="00AC46E9">
        <w:rPr>
          <w:rFonts w:hint="cs"/>
          <w:sz w:val="24"/>
          <w:szCs w:val="28"/>
          <w:rtl/>
        </w:rPr>
        <w:t>طراحی</w:t>
      </w:r>
      <w:r w:rsidRPr="00AC46E9">
        <w:rPr>
          <w:sz w:val="24"/>
          <w:szCs w:val="28"/>
          <w:rtl/>
        </w:rPr>
        <w:t xml:space="preserve"> </w:t>
      </w:r>
      <w:r w:rsidRPr="00AC46E9">
        <w:rPr>
          <w:rFonts w:hint="cs"/>
          <w:sz w:val="24"/>
          <w:szCs w:val="28"/>
          <w:rtl/>
        </w:rPr>
        <w:t>برای</w:t>
      </w:r>
      <w:r w:rsidRPr="00AC46E9">
        <w:rPr>
          <w:sz w:val="24"/>
          <w:szCs w:val="28"/>
          <w:rtl/>
        </w:rPr>
        <w:t xml:space="preserve"> </w:t>
      </w:r>
      <w:r w:rsidRPr="00AC46E9">
        <w:rPr>
          <w:rFonts w:hint="cs"/>
          <w:sz w:val="24"/>
          <w:szCs w:val="28"/>
          <w:rtl/>
        </w:rPr>
        <w:t>هر</w:t>
      </w:r>
      <w:r w:rsidRPr="00AC46E9">
        <w:rPr>
          <w:sz w:val="24"/>
          <w:szCs w:val="28"/>
          <w:rtl/>
        </w:rPr>
        <w:t xml:space="preserve"> </w:t>
      </w:r>
      <w:r w:rsidRPr="00AC46E9">
        <w:rPr>
          <w:rFonts w:hint="cs"/>
          <w:sz w:val="24"/>
          <w:szCs w:val="28"/>
          <w:rtl/>
        </w:rPr>
        <w:t>آنچه</w:t>
      </w:r>
      <w:r w:rsidRPr="00AC46E9">
        <w:rPr>
          <w:sz w:val="24"/>
          <w:szCs w:val="28"/>
          <w:rtl/>
        </w:rPr>
        <w:t xml:space="preserve"> </w:t>
      </w:r>
      <w:r w:rsidRPr="00AC46E9">
        <w:rPr>
          <w:rFonts w:hint="cs"/>
          <w:sz w:val="24"/>
          <w:szCs w:val="28"/>
          <w:rtl/>
        </w:rPr>
        <w:t>که</w:t>
      </w:r>
      <w:r w:rsidRPr="00AC46E9">
        <w:rPr>
          <w:sz w:val="24"/>
          <w:szCs w:val="28"/>
          <w:rtl/>
        </w:rPr>
        <w:t xml:space="preserve"> </w:t>
      </w:r>
      <w:r w:rsidRPr="00AC46E9">
        <w:rPr>
          <w:rFonts w:hint="cs"/>
          <w:sz w:val="24"/>
          <w:szCs w:val="28"/>
          <w:rtl/>
        </w:rPr>
        <w:t>این</w:t>
      </w:r>
      <w:r w:rsidRPr="00AC46E9">
        <w:rPr>
          <w:sz w:val="24"/>
          <w:szCs w:val="28"/>
          <w:rtl/>
        </w:rPr>
        <w:t xml:space="preserve"> </w:t>
      </w:r>
      <w:r w:rsidRPr="00AC46E9">
        <w:rPr>
          <w:rFonts w:hint="cs"/>
          <w:sz w:val="24"/>
          <w:szCs w:val="28"/>
          <w:rtl/>
        </w:rPr>
        <w:t>پروژه</w:t>
      </w:r>
      <w:r w:rsidRPr="00AC46E9">
        <w:rPr>
          <w:sz w:val="24"/>
          <w:szCs w:val="28"/>
          <w:rtl/>
        </w:rPr>
        <w:t xml:space="preserve"> </w:t>
      </w:r>
      <w:r w:rsidRPr="00AC46E9">
        <w:rPr>
          <w:rFonts w:hint="cs"/>
          <w:sz w:val="24"/>
          <w:szCs w:val="28"/>
          <w:rtl/>
        </w:rPr>
        <w:t>جایگزین</w:t>
      </w:r>
      <w:r>
        <w:rPr>
          <w:rFonts w:hint="cs"/>
          <w:sz w:val="24"/>
          <w:szCs w:val="28"/>
          <w:rtl/>
        </w:rPr>
        <w:t xml:space="preserve"> آن می</w:t>
      </w:r>
      <w:r w:rsidRPr="00AC46E9">
        <w:rPr>
          <w:sz w:val="24"/>
          <w:szCs w:val="28"/>
          <w:rtl/>
        </w:rPr>
        <w:t xml:space="preserve"> </w:t>
      </w:r>
      <w:r w:rsidRPr="00AC46E9">
        <w:rPr>
          <w:rFonts w:hint="cs"/>
          <w:sz w:val="24"/>
          <w:szCs w:val="28"/>
          <w:rtl/>
        </w:rPr>
        <w:t>شود</w:t>
      </w:r>
      <w:r w:rsidRPr="00AC46E9">
        <w:rPr>
          <w:sz w:val="24"/>
          <w:szCs w:val="28"/>
          <w:rtl/>
        </w:rPr>
        <w:t>.</w:t>
      </w:r>
    </w:p>
    <w:p w14:paraId="1CF8DF2C" w14:textId="77777777" w:rsidR="00DF1253" w:rsidRPr="00AC46E9" w:rsidRDefault="00DF1253" w:rsidP="00DF1253">
      <w:pPr>
        <w:pStyle w:val="ListParagraph"/>
        <w:numPr>
          <w:ilvl w:val="0"/>
          <w:numId w:val="3"/>
        </w:numPr>
        <w:spacing w:line="360" w:lineRule="auto"/>
        <w:jc w:val="both"/>
        <w:rPr>
          <w:sz w:val="24"/>
          <w:szCs w:val="28"/>
        </w:rPr>
      </w:pPr>
      <w:r w:rsidRPr="00AC46E9">
        <w:rPr>
          <w:rFonts w:hint="cs"/>
          <w:sz w:val="24"/>
          <w:szCs w:val="28"/>
          <w:rtl/>
        </w:rPr>
        <w:t>اطلاعات</w:t>
      </w:r>
      <w:r w:rsidRPr="00AC46E9">
        <w:rPr>
          <w:sz w:val="24"/>
          <w:szCs w:val="28"/>
          <w:rtl/>
        </w:rPr>
        <w:t xml:space="preserve"> </w:t>
      </w:r>
      <w:r w:rsidRPr="00AC46E9">
        <w:rPr>
          <w:rFonts w:hint="cs"/>
          <w:sz w:val="24"/>
          <w:szCs w:val="28"/>
          <w:rtl/>
        </w:rPr>
        <w:t>نسخه</w:t>
      </w:r>
      <w:r w:rsidRPr="00AC46E9">
        <w:rPr>
          <w:sz w:val="24"/>
          <w:szCs w:val="28"/>
          <w:rtl/>
        </w:rPr>
        <w:t xml:space="preserve"> </w:t>
      </w:r>
      <w:r w:rsidRPr="00AC46E9">
        <w:rPr>
          <w:rFonts w:hint="cs"/>
          <w:sz w:val="24"/>
          <w:szCs w:val="28"/>
          <w:rtl/>
        </w:rPr>
        <w:t>و</w:t>
      </w:r>
      <w:r w:rsidRPr="00AC46E9">
        <w:rPr>
          <w:sz w:val="24"/>
          <w:szCs w:val="28"/>
          <w:rtl/>
        </w:rPr>
        <w:t xml:space="preserve"> </w:t>
      </w:r>
      <w:r w:rsidRPr="00AC46E9">
        <w:rPr>
          <w:rFonts w:hint="cs"/>
          <w:sz w:val="24"/>
          <w:szCs w:val="28"/>
          <w:rtl/>
        </w:rPr>
        <w:t>شناسایی</w:t>
      </w:r>
      <w:r w:rsidRPr="00AC46E9">
        <w:rPr>
          <w:sz w:val="24"/>
          <w:szCs w:val="28"/>
          <w:rtl/>
        </w:rPr>
        <w:t xml:space="preserve"> </w:t>
      </w:r>
      <w:r w:rsidRPr="00AC46E9">
        <w:rPr>
          <w:rFonts w:hint="cs"/>
          <w:sz w:val="24"/>
          <w:szCs w:val="28"/>
          <w:rtl/>
        </w:rPr>
        <w:t>برای</w:t>
      </w:r>
      <w:r w:rsidRPr="00AC46E9">
        <w:rPr>
          <w:sz w:val="24"/>
          <w:szCs w:val="28"/>
          <w:rtl/>
        </w:rPr>
        <w:t xml:space="preserve"> </w:t>
      </w:r>
      <w:r w:rsidRPr="00AC46E9">
        <w:rPr>
          <w:rFonts w:hint="cs"/>
          <w:sz w:val="24"/>
          <w:szCs w:val="28"/>
          <w:rtl/>
        </w:rPr>
        <w:t>هر</w:t>
      </w:r>
      <w:r w:rsidRPr="00AC46E9">
        <w:rPr>
          <w:sz w:val="24"/>
          <w:szCs w:val="28"/>
          <w:rtl/>
        </w:rPr>
        <w:t xml:space="preserve"> </w:t>
      </w:r>
      <w:r w:rsidRPr="00AC46E9">
        <w:rPr>
          <w:rFonts w:hint="cs"/>
          <w:sz w:val="24"/>
          <w:szCs w:val="28"/>
          <w:rtl/>
        </w:rPr>
        <w:t>سیستم</w:t>
      </w:r>
      <w:r w:rsidRPr="00AC46E9">
        <w:rPr>
          <w:sz w:val="24"/>
          <w:szCs w:val="28"/>
          <w:rtl/>
        </w:rPr>
        <w:t xml:space="preserve"> </w:t>
      </w:r>
      <w:r w:rsidRPr="00AC46E9">
        <w:rPr>
          <w:rFonts w:hint="cs"/>
          <w:sz w:val="24"/>
          <w:szCs w:val="28"/>
          <w:rtl/>
        </w:rPr>
        <w:t>عامل</w:t>
      </w:r>
      <w:r w:rsidRPr="00AC46E9">
        <w:rPr>
          <w:sz w:val="24"/>
          <w:szCs w:val="28"/>
          <w:rtl/>
        </w:rPr>
        <w:t xml:space="preserve"> </w:t>
      </w:r>
      <w:r w:rsidRPr="00AC46E9">
        <w:rPr>
          <w:rFonts w:hint="cs"/>
          <w:sz w:val="24"/>
          <w:szCs w:val="28"/>
          <w:rtl/>
        </w:rPr>
        <w:t>سخت</w:t>
      </w:r>
      <w:r w:rsidRPr="00AC46E9">
        <w:rPr>
          <w:sz w:val="24"/>
          <w:szCs w:val="28"/>
          <w:rtl/>
        </w:rPr>
        <w:t xml:space="preserve"> </w:t>
      </w:r>
      <w:r w:rsidRPr="00AC46E9">
        <w:rPr>
          <w:rFonts w:hint="cs"/>
          <w:sz w:val="24"/>
          <w:szCs w:val="28"/>
          <w:rtl/>
        </w:rPr>
        <w:t>افزاری</w:t>
      </w:r>
      <w:r w:rsidRPr="00AC46E9">
        <w:rPr>
          <w:sz w:val="24"/>
          <w:szCs w:val="28"/>
          <w:rtl/>
        </w:rPr>
        <w:t xml:space="preserve"> </w:t>
      </w:r>
      <w:r w:rsidRPr="00AC46E9">
        <w:rPr>
          <w:rFonts w:hint="cs"/>
          <w:sz w:val="24"/>
          <w:szCs w:val="28"/>
          <w:rtl/>
        </w:rPr>
        <w:t>یا</w:t>
      </w:r>
      <w:r w:rsidRPr="00AC46E9">
        <w:rPr>
          <w:sz w:val="24"/>
          <w:szCs w:val="28"/>
          <w:rtl/>
        </w:rPr>
        <w:t xml:space="preserve"> </w:t>
      </w:r>
      <w:r w:rsidRPr="00AC46E9">
        <w:rPr>
          <w:rFonts w:hint="cs"/>
          <w:sz w:val="24"/>
          <w:szCs w:val="28"/>
          <w:rtl/>
        </w:rPr>
        <w:t>نرم</w:t>
      </w:r>
      <w:r w:rsidRPr="00AC46E9">
        <w:rPr>
          <w:sz w:val="24"/>
          <w:szCs w:val="28"/>
          <w:rtl/>
        </w:rPr>
        <w:t xml:space="preserve"> </w:t>
      </w:r>
      <w:r w:rsidRPr="00AC46E9">
        <w:rPr>
          <w:rFonts w:hint="cs"/>
          <w:sz w:val="24"/>
          <w:szCs w:val="28"/>
          <w:rtl/>
        </w:rPr>
        <w:t>افزاری</w:t>
      </w:r>
      <w:r w:rsidRPr="00AC46E9">
        <w:rPr>
          <w:sz w:val="24"/>
          <w:szCs w:val="28"/>
          <w:rtl/>
        </w:rPr>
        <w:t xml:space="preserve"> </w:t>
      </w:r>
      <w:r w:rsidRPr="00AC46E9">
        <w:rPr>
          <w:rFonts w:hint="cs"/>
          <w:sz w:val="24"/>
          <w:szCs w:val="28"/>
          <w:rtl/>
        </w:rPr>
        <w:t>مربوطه</w:t>
      </w:r>
      <w:r w:rsidRPr="00AC46E9">
        <w:rPr>
          <w:sz w:val="24"/>
          <w:szCs w:val="28"/>
          <w:rtl/>
        </w:rPr>
        <w:t xml:space="preserve"> </w:t>
      </w:r>
      <w:r w:rsidRPr="00AC46E9">
        <w:rPr>
          <w:rFonts w:hint="cs"/>
          <w:sz w:val="24"/>
          <w:szCs w:val="28"/>
          <w:rtl/>
        </w:rPr>
        <w:t>که</w:t>
      </w:r>
      <w:r w:rsidRPr="00AC46E9">
        <w:rPr>
          <w:sz w:val="24"/>
          <w:szCs w:val="28"/>
          <w:rtl/>
        </w:rPr>
        <w:t xml:space="preserve"> </w:t>
      </w:r>
      <w:r w:rsidRPr="00AC46E9">
        <w:rPr>
          <w:rFonts w:hint="cs"/>
          <w:sz w:val="24"/>
          <w:szCs w:val="28"/>
          <w:rtl/>
        </w:rPr>
        <w:t>با</w:t>
      </w:r>
      <w:r w:rsidRPr="00AC46E9">
        <w:rPr>
          <w:sz w:val="24"/>
          <w:szCs w:val="28"/>
          <w:rtl/>
        </w:rPr>
        <w:t xml:space="preserve"> </w:t>
      </w:r>
      <w:r w:rsidRPr="00AC46E9">
        <w:rPr>
          <w:rFonts w:hint="cs"/>
          <w:sz w:val="24"/>
          <w:szCs w:val="28"/>
          <w:rtl/>
        </w:rPr>
        <w:t>آنها</w:t>
      </w:r>
      <w:r w:rsidRPr="00AC46E9">
        <w:rPr>
          <w:sz w:val="24"/>
          <w:szCs w:val="28"/>
          <w:rtl/>
        </w:rPr>
        <w:t xml:space="preserve"> </w:t>
      </w:r>
      <w:r w:rsidRPr="00AC46E9">
        <w:rPr>
          <w:rFonts w:hint="cs"/>
          <w:sz w:val="24"/>
          <w:szCs w:val="28"/>
          <w:rtl/>
        </w:rPr>
        <w:t>سر</w:t>
      </w:r>
      <w:r w:rsidRPr="00AC46E9">
        <w:rPr>
          <w:sz w:val="24"/>
          <w:szCs w:val="28"/>
          <w:rtl/>
        </w:rPr>
        <w:t xml:space="preserve"> </w:t>
      </w:r>
      <w:r w:rsidRPr="00AC46E9">
        <w:rPr>
          <w:rFonts w:hint="cs"/>
          <w:sz w:val="24"/>
          <w:szCs w:val="28"/>
          <w:rtl/>
        </w:rPr>
        <w:t>و</w:t>
      </w:r>
      <w:r w:rsidRPr="00AC46E9">
        <w:rPr>
          <w:sz w:val="24"/>
          <w:szCs w:val="28"/>
          <w:rtl/>
        </w:rPr>
        <w:t xml:space="preserve"> </w:t>
      </w:r>
      <w:r w:rsidRPr="00AC46E9">
        <w:rPr>
          <w:rFonts w:hint="cs"/>
          <w:sz w:val="24"/>
          <w:szCs w:val="28"/>
          <w:rtl/>
        </w:rPr>
        <w:t>کار</w:t>
      </w:r>
      <w:r w:rsidRPr="00AC46E9">
        <w:rPr>
          <w:sz w:val="24"/>
          <w:szCs w:val="28"/>
          <w:rtl/>
        </w:rPr>
        <w:t xml:space="preserve"> </w:t>
      </w:r>
      <w:r w:rsidRPr="00AC46E9">
        <w:rPr>
          <w:rFonts w:hint="cs"/>
          <w:sz w:val="24"/>
          <w:szCs w:val="28"/>
          <w:rtl/>
        </w:rPr>
        <w:t>دارید</w:t>
      </w:r>
      <w:r w:rsidRPr="00AC46E9">
        <w:rPr>
          <w:sz w:val="24"/>
          <w:szCs w:val="28"/>
          <w:rtl/>
        </w:rPr>
        <w:t>.</w:t>
      </w:r>
    </w:p>
    <w:p w14:paraId="12965D13" w14:textId="77777777" w:rsidR="00DF1253" w:rsidRPr="00AC46E9" w:rsidRDefault="00DF1253" w:rsidP="00DF1253">
      <w:pPr>
        <w:pStyle w:val="ListParagraph"/>
        <w:numPr>
          <w:ilvl w:val="0"/>
          <w:numId w:val="3"/>
        </w:numPr>
        <w:spacing w:line="360" w:lineRule="auto"/>
        <w:jc w:val="both"/>
        <w:rPr>
          <w:sz w:val="24"/>
          <w:szCs w:val="28"/>
        </w:rPr>
      </w:pPr>
      <w:r w:rsidRPr="00AC46E9">
        <w:rPr>
          <w:rFonts w:hint="cs"/>
          <w:sz w:val="24"/>
          <w:szCs w:val="28"/>
          <w:rtl/>
        </w:rPr>
        <w:t>مواد</w:t>
      </w:r>
      <w:r w:rsidRPr="00AC46E9">
        <w:rPr>
          <w:sz w:val="24"/>
          <w:szCs w:val="28"/>
          <w:rtl/>
        </w:rPr>
        <w:t xml:space="preserve"> </w:t>
      </w:r>
      <w:r w:rsidRPr="00AC46E9">
        <w:rPr>
          <w:rFonts w:hint="cs"/>
          <w:sz w:val="24"/>
          <w:szCs w:val="28"/>
          <w:rtl/>
        </w:rPr>
        <w:t>آموزشی</w:t>
      </w:r>
      <w:r w:rsidRPr="00AC46E9">
        <w:rPr>
          <w:sz w:val="24"/>
          <w:szCs w:val="28"/>
          <w:rtl/>
        </w:rPr>
        <w:t xml:space="preserve"> </w:t>
      </w:r>
      <w:r w:rsidRPr="00AC46E9">
        <w:rPr>
          <w:rFonts w:hint="cs"/>
          <w:sz w:val="24"/>
          <w:szCs w:val="28"/>
          <w:rtl/>
        </w:rPr>
        <w:t>برای</w:t>
      </w:r>
      <w:r w:rsidRPr="00AC46E9">
        <w:rPr>
          <w:sz w:val="24"/>
          <w:szCs w:val="28"/>
          <w:rtl/>
        </w:rPr>
        <w:t xml:space="preserve"> </w:t>
      </w:r>
      <w:r w:rsidRPr="00AC46E9">
        <w:rPr>
          <w:rFonts w:hint="cs"/>
          <w:sz w:val="24"/>
          <w:szCs w:val="28"/>
          <w:rtl/>
        </w:rPr>
        <w:t>سیستم</w:t>
      </w:r>
      <w:r w:rsidRPr="00AC46E9">
        <w:rPr>
          <w:sz w:val="24"/>
          <w:szCs w:val="28"/>
          <w:rtl/>
        </w:rPr>
        <w:t xml:space="preserve"> </w:t>
      </w:r>
      <w:r w:rsidRPr="00AC46E9">
        <w:rPr>
          <w:rFonts w:hint="cs"/>
          <w:sz w:val="24"/>
          <w:szCs w:val="28"/>
          <w:rtl/>
        </w:rPr>
        <w:t>موجود؛</w:t>
      </w:r>
    </w:p>
    <w:p w14:paraId="2D7D5D52" w14:textId="77777777" w:rsidR="00DF1253" w:rsidRPr="00AC46E9" w:rsidRDefault="00DF1253" w:rsidP="00DF1253">
      <w:pPr>
        <w:pStyle w:val="ListParagraph"/>
        <w:numPr>
          <w:ilvl w:val="0"/>
          <w:numId w:val="3"/>
        </w:numPr>
        <w:spacing w:line="360" w:lineRule="auto"/>
        <w:jc w:val="both"/>
        <w:rPr>
          <w:sz w:val="24"/>
          <w:szCs w:val="28"/>
        </w:rPr>
      </w:pPr>
      <w:r w:rsidRPr="00AC46E9">
        <w:rPr>
          <w:rFonts w:hint="cs"/>
          <w:sz w:val="24"/>
          <w:szCs w:val="28"/>
          <w:rtl/>
        </w:rPr>
        <w:t>تصاویر</w:t>
      </w:r>
      <w:r w:rsidRPr="00AC46E9">
        <w:rPr>
          <w:sz w:val="24"/>
          <w:szCs w:val="28"/>
          <w:rtl/>
        </w:rPr>
        <w:t xml:space="preserve"> (</w:t>
      </w:r>
      <w:r w:rsidRPr="00AC46E9">
        <w:rPr>
          <w:rFonts w:hint="cs"/>
          <w:sz w:val="24"/>
          <w:szCs w:val="28"/>
          <w:rtl/>
        </w:rPr>
        <w:t>در</w:t>
      </w:r>
      <w:r w:rsidRPr="00AC46E9">
        <w:rPr>
          <w:sz w:val="24"/>
          <w:szCs w:val="28"/>
          <w:rtl/>
        </w:rPr>
        <w:t xml:space="preserve"> </w:t>
      </w:r>
      <w:r w:rsidRPr="00AC46E9">
        <w:rPr>
          <w:rFonts w:hint="cs"/>
          <w:sz w:val="24"/>
          <w:szCs w:val="28"/>
          <w:rtl/>
        </w:rPr>
        <w:t>یک</w:t>
      </w:r>
      <w:r w:rsidRPr="00AC46E9">
        <w:rPr>
          <w:sz w:val="24"/>
          <w:szCs w:val="28"/>
          <w:rtl/>
        </w:rPr>
        <w:t xml:space="preserve"> </w:t>
      </w:r>
      <w:r w:rsidRPr="00AC46E9">
        <w:rPr>
          <w:rFonts w:hint="cs"/>
          <w:sz w:val="24"/>
          <w:szCs w:val="28"/>
          <w:rtl/>
        </w:rPr>
        <w:t>محیط</w:t>
      </w:r>
      <w:r w:rsidRPr="00AC46E9">
        <w:rPr>
          <w:sz w:val="24"/>
          <w:szCs w:val="28"/>
          <w:rtl/>
        </w:rPr>
        <w:t xml:space="preserve"> </w:t>
      </w:r>
      <w:r w:rsidRPr="00AC46E9">
        <w:rPr>
          <w:rFonts w:hint="cs"/>
          <w:sz w:val="24"/>
          <w:szCs w:val="28"/>
          <w:rtl/>
        </w:rPr>
        <w:t>نرم</w:t>
      </w:r>
      <w:r w:rsidRPr="00AC46E9">
        <w:rPr>
          <w:sz w:val="24"/>
          <w:szCs w:val="28"/>
          <w:rtl/>
        </w:rPr>
        <w:t xml:space="preserve"> </w:t>
      </w:r>
      <w:r w:rsidRPr="00AC46E9">
        <w:rPr>
          <w:rFonts w:hint="cs"/>
          <w:sz w:val="24"/>
          <w:szCs w:val="28"/>
          <w:rtl/>
        </w:rPr>
        <w:t>افزاری</w:t>
      </w:r>
      <w:r w:rsidRPr="00AC46E9">
        <w:rPr>
          <w:sz w:val="24"/>
          <w:szCs w:val="28"/>
          <w:rtl/>
        </w:rPr>
        <w:t xml:space="preserve">) </w:t>
      </w:r>
      <w:r w:rsidRPr="00AC46E9">
        <w:rPr>
          <w:rFonts w:hint="cs"/>
          <w:sz w:val="24"/>
          <w:szCs w:val="28"/>
          <w:rtl/>
        </w:rPr>
        <w:t>نسخه</w:t>
      </w:r>
      <w:r w:rsidRPr="00AC46E9">
        <w:rPr>
          <w:sz w:val="24"/>
          <w:szCs w:val="28"/>
          <w:rtl/>
        </w:rPr>
        <w:t xml:space="preserve"> </w:t>
      </w:r>
      <w:r w:rsidRPr="00AC46E9">
        <w:rPr>
          <w:rFonts w:hint="cs"/>
          <w:sz w:val="24"/>
          <w:szCs w:val="28"/>
          <w:rtl/>
        </w:rPr>
        <w:t>فعلی</w:t>
      </w:r>
      <w:r w:rsidRPr="00AC46E9">
        <w:rPr>
          <w:sz w:val="24"/>
          <w:szCs w:val="28"/>
          <w:rtl/>
        </w:rPr>
        <w:t>.</w:t>
      </w:r>
    </w:p>
    <w:p w14:paraId="3D71EE34" w14:textId="77777777" w:rsidR="00DF1253" w:rsidRPr="002455BF" w:rsidRDefault="00DF1253" w:rsidP="00DF1253">
      <w:pPr>
        <w:spacing w:line="360" w:lineRule="auto"/>
        <w:ind w:firstLine="720"/>
        <w:jc w:val="both"/>
        <w:rPr>
          <w:sz w:val="24"/>
          <w:szCs w:val="28"/>
        </w:rPr>
      </w:pPr>
      <w:r w:rsidRPr="002455BF">
        <w:rPr>
          <w:rFonts w:hint="cs"/>
          <w:sz w:val="24"/>
          <w:szCs w:val="28"/>
          <w:rtl/>
        </w:rPr>
        <w:t>این</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اغلب</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دارد</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فکر</w:t>
      </w:r>
      <w:r w:rsidRPr="002455BF">
        <w:rPr>
          <w:sz w:val="24"/>
          <w:szCs w:val="28"/>
          <w:rtl/>
        </w:rPr>
        <w:t xml:space="preserve"> </w:t>
      </w:r>
      <w:r w:rsidRPr="002455BF">
        <w:rPr>
          <w:rFonts w:hint="cs"/>
          <w:sz w:val="24"/>
          <w:szCs w:val="28"/>
          <w:rtl/>
        </w:rPr>
        <w:t>نکند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مربوط</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باش</w:t>
      </w:r>
      <w:r>
        <w:rPr>
          <w:rFonts w:hint="cs"/>
          <w:sz w:val="24"/>
          <w:szCs w:val="28"/>
          <w:rtl/>
        </w:rPr>
        <w:t>ن</w:t>
      </w:r>
      <w:r w:rsidRPr="002455BF">
        <w:rPr>
          <w:rFonts w:hint="cs"/>
          <w:sz w:val="24"/>
          <w:szCs w:val="28"/>
          <w:rtl/>
        </w:rPr>
        <w:t>د</w:t>
      </w:r>
      <w:r w:rsidRPr="002455BF">
        <w:rPr>
          <w:sz w:val="24"/>
          <w:szCs w:val="28"/>
          <w:rtl/>
        </w:rPr>
        <w:t xml:space="preserve">. </w:t>
      </w:r>
      <w:r w:rsidRPr="002455BF">
        <w:rPr>
          <w:rFonts w:hint="cs"/>
          <w:sz w:val="24"/>
          <w:szCs w:val="28"/>
          <w:rtl/>
        </w:rPr>
        <w:t>بنابراین</w:t>
      </w:r>
      <w:r>
        <w:rPr>
          <w:sz w:val="24"/>
          <w:szCs w:val="28"/>
          <w:rtl/>
        </w:rPr>
        <w:t>،</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مطالب</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دست</w:t>
      </w:r>
      <w:r w:rsidRPr="002455BF">
        <w:rPr>
          <w:sz w:val="24"/>
          <w:szCs w:val="28"/>
          <w:rtl/>
        </w:rPr>
        <w:t xml:space="preserve"> </w:t>
      </w:r>
      <w:r w:rsidRPr="002455BF">
        <w:rPr>
          <w:rFonts w:hint="cs"/>
          <w:sz w:val="24"/>
          <w:szCs w:val="28"/>
          <w:rtl/>
        </w:rPr>
        <w:t>آورید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نکند</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مزیت</w:t>
      </w:r>
      <w:r w:rsidRPr="002455BF">
        <w:rPr>
          <w:sz w:val="24"/>
          <w:szCs w:val="28"/>
          <w:rtl/>
        </w:rPr>
        <w:t xml:space="preserve"> </w:t>
      </w:r>
      <w:r>
        <w:rPr>
          <w:rFonts w:hint="cs"/>
          <w:sz w:val="24"/>
          <w:szCs w:val="28"/>
          <w:rtl/>
        </w:rPr>
        <w:t xml:space="preserve">رقابتی </w:t>
      </w:r>
      <w:r w:rsidRPr="002455BF">
        <w:rPr>
          <w:rFonts w:hint="cs"/>
          <w:sz w:val="24"/>
          <w:szCs w:val="28"/>
          <w:rtl/>
        </w:rPr>
        <w:t>خواهید</w:t>
      </w:r>
      <w:r w:rsidRPr="002455BF">
        <w:rPr>
          <w:sz w:val="24"/>
          <w:szCs w:val="28"/>
          <w:rtl/>
        </w:rPr>
        <w:t xml:space="preserve"> </w:t>
      </w:r>
      <w:r w:rsidRPr="002455BF">
        <w:rPr>
          <w:rFonts w:hint="cs"/>
          <w:sz w:val="24"/>
          <w:szCs w:val="28"/>
          <w:rtl/>
        </w:rPr>
        <w:t>داشت</w:t>
      </w:r>
      <w:r w:rsidRPr="002455BF">
        <w:rPr>
          <w:sz w:val="24"/>
          <w:szCs w:val="28"/>
          <w:rtl/>
        </w:rPr>
        <w:t xml:space="preserve">. </w:t>
      </w:r>
      <w:r w:rsidRPr="002455BF">
        <w:rPr>
          <w:rFonts w:hint="cs"/>
          <w:sz w:val="24"/>
          <w:szCs w:val="28"/>
          <w:rtl/>
        </w:rPr>
        <w:t>اغلب</w:t>
      </w:r>
      <w:r>
        <w:rPr>
          <w:rFonts w:hint="cs"/>
          <w:sz w:val="24"/>
          <w:szCs w:val="28"/>
          <w:rtl/>
        </w:rPr>
        <w:t>،</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تأیید</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منتقل</w:t>
      </w:r>
      <w:r w:rsidRPr="002455BF">
        <w:rPr>
          <w:sz w:val="24"/>
          <w:szCs w:val="28"/>
          <w:rtl/>
        </w:rPr>
        <w:t xml:space="preserve"> </w:t>
      </w:r>
      <w:r w:rsidRPr="002455BF">
        <w:rPr>
          <w:rFonts w:hint="cs"/>
          <w:sz w:val="24"/>
          <w:szCs w:val="28"/>
          <w:rtl/>
        </w:rPr>
        <w:t>نمی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مگر</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درخواست</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چشم</w:t>
      </w:r>
      <w:r w:rsidRPr="002455BF">
        <w:rPr>
          <w:sz w:val="24"/>
          <w:szCs w:val="28"/>
          <w:rtl/>
        </w:rPr>
        <w:t xml:space="preserve"> </w:t>
      </w:r>
      <w:r w:rsidRPr="002455BF">
        <w:rPr>
          <w:rFonts w:hint="cs"/>
          <w:sz w:val="24"/>
          <w:szCs w:val="28"/>
          <w:rtl/>
        </w:rPr>
        <w:t>انداز</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امر</w:t>
      </w:r>
      <w:r w:rsidRPr="002455BF">
        <w:rPr>
          <w:sz w:val="24"/>
          <w:szCs w:val="28"/>
          <w:rtl/>
        </w:rPr>
        <w:t xml:space="preserve"> </w:t>
      </w:r>
      <w:r w:rsidRPr="002455BF">
        <w:rPr>
          <w:rFonts w:hint="cs"/>
          <w:sz w:val="24"/>
          <w:szCs w:val="28"/>
          <w:rtl/>
        </w:rPr>
        <w:t>موافق</w:t>
      </w:r>
      <w:r w:rsidRPr="002455BF">
        <w:rPr>
          <w:sz w:val="24"/>
          <w:szCs w:val="28"/>
          <w:rtl/>
        </w:rPr>
        <w:t xml:space="preserve"> </w:t>
      </w:r>
      <w:r w:rsidRPr="002455BF">
        <w:rPr>
          <w:rFonts w:hint="cs"/>
          <w:sz w:val="24"/>
          <w:szCs w:val="28"/>
          <w:rtl/>
        </w:rPr>
        <w:t>است</w:t>
      </w:r>
      <w:r w:rsidRPr="002455BF">
        <w:rPr>
          <w:sz w:val="24"/>
          <w:szCs w:val="28"/>
          <w:rtl/>
        </w:rPr>
        <w:t>.</w:t>
      </w:r>
    </w:p>
    <w:p w14:paraId="56CC0B71" w14:textId="77777777" w:rsidR="00DF1253" w:rsidRDefault="00DF1253" w:rsidP="00DF1253">
      <w:pPr>
        <w:spacing w:line="360" w:lineRule="auto"/>
        <w:jc w:val="both"/>
        <w:rPr>
          <w:sz w:val="24"/>
          <w:szCs w:val="28"/>
          <w:rtl/>
        </w:rPr>
      </w:pPr>
    </w:p>
    <w:p w14:paraId="6CDFE3FC" w14:textId="77777777" w:rsidR="00DF1253" w:rsidRPr="00121D11" w:rsidRDefault="00DF1253" w:rsidP="00DF1253">
      <w:pPr>
        <w:spacing w:line="360" w:lineRule="auto"/>
        <w:jc w:val="center"/>
        <w:rPr>
          <w:b/>
          <w:bCs/>
          <w:sz w:val="32"/>
          <w:szCs w:val="32"/>
          <w:rtl/>
        </w:rPr>
      </w:pPr>
      <w:r w:rsidRPr="00121D11">
        <w:rPr>
          <w:rFonts w:hint="cs"/>
          <w:b/>
          <w:bCs/>
          <w:sz w:val="32"/>
          <w:szCs w:val="32"/>
          <w:rtl/>
        </w:rPr>
        <w:t>جدول</w:t>
      </w:r>
      <w:r w:rsidRPr="00121D11">
        <w:rPr>
          <w:b/>
          <w:bCs/>
          <w:sz w:val="32"/>
          <w:szCs w:val="32"/>
          <w:rtl/>
        </w:rPr>
        <w:t xml:space="preserve"> 5.4</w:t>
      </w:r>
    </w:p>
    <w:p w14:paraId="643A3700" w14:textId="77777777" w:rsidR="00DF1253" w:rsidRPr="00121D11" w:rsidRDefault="00DF1253" w:rsidP="00DF1253">
      <w:pPr>
        <w:spacing w:line="360" w:lineRule="auto"/>
        <w:jc w:val="center"/>
        <w:rPr>
          <w:sz w:val="32"/>
          <w:szCs w:val="32"/>
          <w:rtl/>
        </w:rPr>
      </w:pPr>
      <w:r w:rsidRPr="00121D11">
        <w:rPr>
          <w:rFonts w:hint="cs"/>
          <w:sz w:val="32"/>
          <w:szCs w:val="32"/>
          <w:rtl/>
        </w:rPr>
        <w:t>نمونه</w:t>
      </w:r>
      <w:r w:rsidRPr="00121D11">
        <w:rPr>
          <w:sz w:val="32"/>
          <w:szCs w:val="32"/>
          <w:rtl/>
        </w:rPr>
        <w:t xml:space="preserve"> </w:t>
      </w:r>
      <w:r w:rsidRPr="00121D11">
        <w:rPr>
          <w:rFonts w:hint="cs"/>
          <w:sz w:val="32"/>
          <w:szCs w:val="32"/>
          <w:rtl/>
        </w:rPr>
        <w:t>مختصر</w:t>
      </w:r>
      <w:r w:rsidRPr="00121D11">
        <w:rPr>
          <w:sz w:val="32"/>
          <w:szCs w:val="32"/>
          <w:rtl/>
        </w:rPr>
        <w:t xml:space="preserve"> </w:t>
      </w:r>
      <w:r w:rsidRPr="00121D11">
        <w:rPr>
          <w:rFonts w:hint="cs"/>
          <w:sz w:val="32"/>
          <w:szCs w:val="32"/>
          <w:rtl/>
        </w:rPr>
        <w:t>راه</w:t>
      </w:r>
      <w:r w:rsidRPr="00121D11">
        <w:rPr>
          <w:sz w:val="32"/>
          <w:szCs w:val="32"/>
          <w:rtl/>
        </w:rPr>
        <w:t xml:space="preserve"> </w:t>
      </w:r>
      <w:r w:rsidRPr="00121D11">
        <w:rPr>
          <w:rFonts w:hint="cs"/>
          <w:sz w:val="32"/>
          <w:szCs w:val="32"/>
          <w:rtl/>
        </w:rPr>
        <w:t>حل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1604BE" w14:paraId="0CA497D4" w14:textId="77777777" w:rsidTr="00B9352D">
        <w:tc>
          <w:tcPr>
            <w:tcW w:w="9242" w:type="dxa"/>
            <w:shd w:val="clear" w:color="auto" w:fill="auto"/>
          </w:tcPr>
          <w:p w14:paraId="285CEFF7" w14:textId="77777777" w:rsidR="00DF1253" w:rsidRPr="001604BE" w:rsidRDefault="00DF1253" w:rsidP="00B9352D">
            <w:pPr>
              <w:spacing w:after="0" w:line="360" w:lineRule="auto"/>
              <w:jc w:val="both"/>
              <w:rPr>
                <w:sz w:val="24"/>
                <w:szCs w:val="28"/>
                <w:rtl/>
              </w:rPr>
            </w:pPr>
            <w:r w:rsidRPr="001604BE">
              <w:rPr>
                <w:rFonts w:hint="cs"/>
                <w:b/>
                <w:bCs/>
                <w:sz w:val="24"/>
                <w:szCs w:val="28"/>
                <w:rtl/>
              </w:rPr>
              <w:t>مشتری</w:t>
            </w:r>
            <w:r w:rsidRPr="001604BE">
              <w:rPr>
                <w:sz w:val="24"/>
                <w:szCs w:val="28"/>
                <w:rtl/>
              </w:rPr>
              <w:t xml:space="preserve">: </w:t>
            </w:r>
            <w:r>
              <w:rPr>
                <w:rFonts w:hint="cs"/>
                <w:sz w:val="24"/>
                <w:szCs w:val="28"/>
                <w:rtl/>
              </w:rPr>
              <w:t>شرکت آکمه</w:t>
            </w:r>
          </w:p>
          <w:p w14:paraId="106E9EF7" w14:textId="77777777" w:rsidR="00DF1253" w:rsidRPr="001604BE" w:rsidRDefault="00DF1253" w:rsidP="00B9352D">
            <w:pPr>
              <w:spacing w:after="0" w:line="360" w:lineRule="auto"/>
              <w:jc w:val="both"/>
              <w:rPr>
                <w:sz w:val="24"/>
                <w:szCs w:val="28"/>
              </w:rPr>
            </w:pPr>
          </w:p>
          <w:p w14:paraId="7ED52119" w14:textId="77777777" w:rsidR="00DF1253" w:rsidRPr="001604BE" w:rsidRDefault="00DF1253" w:rsidP="00B9352D">
            <w:pPr>
              <w:spacing w:after="0" w:line="360" w:lineRule="auto"/>
              <w:jc w:val="both"/>
              <w:rPr>
                <w:sz w:val="24"/>
                <w:szCs w:val="28"/>
              </w:rPr>
            </w:pPr>
            <w:r w:rsidRPr="001604BE">
              <w:rPr>
                <w:rFonts w:hint="cs"/>
                <w:b/>
                <w:bCs/>
                <w:sz w:val="24"/>
                <w:szCs w:val="28"/>
                <w:rtl/>
              </w:rPr>
              <w:t>شناسه</w:t>
            </w:r>
            <w:r w:rsidRPr="001604BE">
              <w:rPr>
                <w:b/>
                <w:bCs/>
                <w:sz w:val="24"/>
                <w:szCs w:val="28"/>
                <w:rtl/>
              </w:rPr>
              <w:t xml:space="preserve"> </w:t>
            </w:r>
            <w:r w:rsidRPr="001604BE">
              <w:rPr>
                <w:rFonts w:hint="cs"/>
                <w:b/>
                <w:bCs/>
                <w:sz w:val="24"/>
                <w:szCs w:val="28"/>
                <w:rtl/>
              </w:rPr>
              <w:t>حساب</w:t>
            </w:r>
            <w:r w:rsidRPr="001604BE">
              <w:rPr>
                <w:sz w:val="24"/>
                <w:szCs w:val="28"/>
                <w:rtl/>
              </w:rPr>
              <w:t>: 00001</w:t>
            </w:r>
          </w:p>
          <w:p w14:paraId="5163C533" w14:textId="77777777" w:rsidR="00DF1253" w:rsidRPr="001604BE" w:rsidRDefault="00DF1253" w:rsidP="00B9352D">
            <w:pPr>
              <w:spacing w:after="0" w:line="360" w:lineRule="auto"/>
              <w:jc w:val="both"/>
              <w:rPr>
                <w:sz w:val="24"/>
                <w:szCs w:val="28"/>
                <w:rtl/>
              </w:rPr>
            </w:pPr>
          </w:p>
          <w:p w14:paraId="7B911EF3" w14:textId="77777777" w:rsidR="00DF1253" w:rsidRPr="001604BE" w:rsidRDefault="00DF1253" w:rsidP="00B9352D">
            <w:pPr>
              <w:spacing w:after="0" w:line="360" w:lineRule="auto"/>
              <w:jc w:val="both"/>
              <w:rPr>
                <w:sz w:val="24"/>
                <w:szCs w:val="28"/>
                <w:rtl/>
              </w:rPr>
            </w:pPr>
            <w:r w:rsidRPr="001604BE">
              <w:rPr>
                <w:rFonts w:hint="cs"/>
                <w:b/>
                <w:bCs/>
                <w:sz w:val="24"/>
                <w:szCs w:val="28"/>
                <w:rtl/>
              </w:rPr>
              <w:t>تیم</w:t>
            </w:r>
            <w:r w:rsidRPr="001604BE">
              <w:rPr>
                <w:b/>
                <w:bCs/>
                <w:sz w:val="24"/>
                <w:szCs w:val="28"/>
                <w:rtl/>
              </w:rPr>
              <w:t xml:space="preserve"> </w:t>
            </w:r>
            <w:r w:rsidRPr="001604BE">
              <w:rPr>
                <w:rFonts w:hint="cs"/>
                <w:b/>
                <w:bCs/>
                <w:sz w:val="24"/>
                <w:szCs w:val="28"/>
                <w:rtl/>
              </w:rPr>
              <w:t>فروش</w:t>
            </w:r>
            <w:r w:rsidRPr="001604BE">
              <w:rPr>
                <w:sz w:val="24"/>
                <w:szCs w:val="28"/>
                <w:rtl/>
              </w:rPr>
              <w:t xml:space="preserve">: </w:t>
            </w:r>
            <w:r w:rsidRPr="001604BE">
              <w:rPr>
                <w:rFonts w:hint="cs"/>
                <w:sz w:val="24"/>
                <w:szCs w:val="28"/>
                <w:rtl/>
              </w:rPr>
              <w:t>جین</w:t>
            </w:r>
            <w:r w:rsidRPr="001604BE">
              <w:rPr>
                <w:sz w:val="24"/>
                <w:szCs w:val="28"/>
                <w:rtl/>
              </w:rPr>
              <w:t xml:space="preserve"> </w:t>
            </w:r>
            <w:r w:rsidRPr="001604BE">
              <w:rPr>
                <w:rFonts w:hint="cs"/>
                <w:sz w:val="24"/>
                <w:szCs w:val="28"/>
                <w:rtl/>
              </w:rPr>
              <w:t>اسمیت</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جیم</w:t>
            </w:r>
            <w:r w:rsidRPr="001604BE">
              <w:rPr>
                <w:sz w:val="24"/>
                <w:szCs w:val="28"/>
                <w:rtl/>
              </w:rPr>
              <w:t xml:space="preserve"> </w:t>
            </w:r>
            <w:r w:rsidRPr="001604BE">
              <w:rPr>
                <w:rFonts w:hint="cs"/>
                <w:sz w:val="24"/>
                <w:szCs w:val="28"/>
                <w:rtl/>
              </w:rPr>
              <w:t>دوی</w:t>
            </w:r>
          </w:p>
          <w:p w14:paraId="095D3FED" w14:textId="77777777" w:rsidR="00DF1253" w:rsidRPr="001604BE" w:rsidRDefault="00DF1253" w:rsidP="00B9352D">
            <w:pPr>
              <w:spacing w:after="0" w:line="360" w:lineRule="auto"/>
              <w:jc w:val="both"/>
              <w:rPr>
                <w:sz w:val="24"/>
                <w:szCs w:val="28"/>
              </w:rPr>
            </w:pPr>
          </w:p>
          <w:p w14:paraId="596A0D16" w14:textId="77777777" w:rsidR="00DF1253" w:rsidRPr="001604BE" w:rsidRDefault="00DF1253" w:rsidP="00B9352D">
            <w:pPr>
              <w:spacing w:after="0" w:line="360" w:lineRule="auto"/>
              <w:jc w:val="both"/>
              <w:rPr>
                <w:sz w:val="24"/>
                <w:szCs w:val="28"/>
              </w:rPr>
            </w:pPr>
            <w:r w:rsidRPr="001604BE">
              <w:rPr>
                <w:rFonts w:hint="cs"/>
                <w:b/>
                <w:bCs/>
                <w:sz w:val="24"/>
                <w:szCs w:val="28"/>
                <w:rtl/>
              </w:rPr>
              <w:t>مختصر</w:t>
            </w:r>
            <w:r w:rsidRPr="001604BE">
              <w:rPr>
                <w:sz w:val="24"/>
                <w:szCs w:val="28"/>
                <w:rtl/>
              </w:rPr>
              <w:t xml:space="preserve">: </w:t>
            </w:r>
            <w:r w:rsidRPr="001604BE">
              <w:rPr>
                <w:rFonts w:hint="cs"/>
                <w:sz w:val="24"/>
                <w:szCs w:val="28"/>
                <w:rtl/>
              </w:rPr>
              <w:t>صنایع</w:t>
            </w:r>
            <w:r w:rsidRPr="001604BE">
              <w:rPr>
                <w:sz w:val="24"/>
                <w:szCs w:val="28"/>
                <w:rtl/>
              </w:rPr>
              <w:t xml:space="preserve"> </w:t>
            </w:r>
            <w:r>
              <w:rPr>
                <w:rFonts w:hint="cs"/>
                <w:sz w:val="24"/>
                <w:szCs w:val="28"/>
                <w:rtl/>
              </w:rPr>
              <w:t>آکمه</w:t>
            </w:r>
            <w:r w:rsidRPr="001604BE">
              <w:rPr>
                <w:sz w:val="24"/>
                <w:szCs w:val="28"/>
                <w:rtl/>
              </w:rPr>
              <w:t xml:space="preserve"> </w:t>
            </w:r>
            <w:r w:rsidRPr="001604BE">
              <w:rPr>
                <w:rFonts w:hint="cs"/>
                <w:sz w:val="24"/>
                <w:szCs w:val="28"/>
                <w:rtl/>
              </w:rPr>
              <w:t>یک</w:t>
            </w:r>
            <w:r w:rsidRPr="001604BE">
              <w:rPr>
                <w:sz w:val="24"/>
                <w:szCs w:val="28"/>
                <w:rtl/>
              </w:rPr>
              <w:t xml:space="preserve"> </w:t>
            </w:r>
            <w:r w:rsidRPr="001604BE">
              <w:rPr>
                <w:rFonts w:hint="cs"/>
                <w:sz w:val="24"/>
                <w:szCs w:val="28"/>
                <w:rtl/>
              </w:rPr>
              <w:t>سازنده</w:t>
            </w:r>
            <w:r w:rsidRPr="001604BE">
              <w:rPr>
                <w:sz w:val="24"/>
                <w:szCs w:val="28"/>
                <w:rtl/>
              </w:rPr>
              <w:t xml:space="preserve"> </w:t>
            </w:r>
            <w:r>
              <w:rPr>
                <w:rFonts w:hint="cs"/>
                <w:sz w:val="24"/>
                <w:szCs w:val="28"/>
                <w:rtl/>
              </w:rPr>
              <w:t xml:space="preserve">محصول </w:t>
            </w:r>
            <w:r w:rsidRPr="001604BE">
              <w:rPr>
                <w:sz w:val="24"/>
                <w:szCs w:val="28"/>
              </w:rPr>
              <w:t>Fortune 1000</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محصولات</w:t>
            </w:r>
            <w:r w:rsidRPr="001604BE">
              <w:rPr>
                <w:sz w:val="24"/>
                <w:szCs w:val="28"/>
                <w:rtl/>
              </w:rPr>
              <w:t xml:space="preserve"> </w:t>
            </w:r>
            <w:r w:rsidRPr="001604BE">
              <w:rPr>
                <w:rFonts w:hint="cs"/>
                <w:sz w:val="24"/>
                <w:szCs w:val="28"/>
                <w:rtl/>
              </w:rPr>
              <w:t>ساختمانی</w:t>
            </w:r>
            <w:r w:rsidRPr="001604BE">
              <w:rPr>
                <w:sz w:val="24"/>
                <w:szCs w:val="28"/>
                <w:rtl/>
              </w:rPr>
              <w:t xml:space="preserve"> </w:t>
            </w:r>
            <w:r w:rsidRPr="001604BE">
              <w:rPr>
                <w:rFonts w:hint="cs"/>
                <w:sz w:val="24"/>
                <w:szCs w:val="28"/>
                <w:rtl/>
              </w:rPr>
              <w:t>سفارشی</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درجه</w:t>
            </w:r>
            <w:r w:rsidRPr="001604BE">
              <w:rPr>
                <w:sz w:val="24"/>
                <w:szCs w:val="28"/>
                <w:rtl/>
              </w:rPr>
              <w:t xml:space="preserve"> </w:t>
            </w:r>
            <w:r w:rsidRPr="001604BE">
              <w:rPr>
                <w:rFonts w:hint="cs"/>
                <w:sz w:val="24"/>
                <w:szCs w:val="28"/>
                <w:rtl/>
              </w:rPr>
              <w:t>اول</w:t>
            </w:r>
            <w:r w:rsidRPr="001604BE">
              <w:rPr>
                <w:sz w:val="24"/>
                <w:szCs w:val="28"/>
                <w:rtl/>
              </w:rPr>
              <w:t xml:space="preserve"> </w:t>
            </w:r>
            <w:r w:rsidRPr="001604BE">
              <w:rPr>
                <w:rFonts w:hint="cs"/>
                <w:sz w:val="24"/>
                <w:szCs w:val="28"/>
                <w:rtl/>
              </w:rPr>
              <w:t>سازنده ویترین</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اتصالات</w:t>
            </w:r>
            <w:r w:rsidRPr="001604BE">
              <w:rPr>
                <w:sz w:val="24"/>
                <w:szCs w:val="28"/>
                <w:rtl/>
              </w:rPr>
              <w:t xml:space="preserve"> </w:t>
            </w:r>
            <w:r w:rsidRPr="001604BE">
              <w:rPr>
                <w:rFonts w:hint="cs"/>
                <w:sz w:val="24"/>
                <w:szCs w:val="28"/>
                <w:rtl/>
              </w:rPr>
              <w:t>پنجره</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ساختمان های</w:t>
            </w:r>
            <w:r w:rsidRPr="001604BE">
              <w:rPr>
                <w:sz w:val="24"/>
                <w:szCs w:val="28"/>
                <w:rtl/>
              </w:rPr>
              <w:t xml:space="preserve"> </w:t>
            </w:r>
            <w:r w:rsidRPr="001604BE">
              <w:rPr>
                <w:rFonts w:hint="cs"/>
                <w:sz w:val="24"/>
                <w:szCs w:val="28"/>
                <w:rtl/>
              </w:rPr>
              <w:t>مرتفع</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آنها</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طریق</w:t>
            </w:r>
            <w:r w:rsidRPr="001604BE">
              <w:rPr>
                <w:sz w:val="24"/>
                <w:szCs w:val="28"/>
                <w:rtl/>
              </w:rPr>
              <w:t xml:space="preserve"> </w:t>
            </w:r>
            <w:r w:rsidRPr="001604BE">
              <w:rPr>
                <w:rFonts w:hint="cs"/>
                <w:sz w:val="24"/>
                <w:szCs w:val="28"/>
                <w:rtl/>
              </w:rPr>
              <w:t>یک</w:t>
            </w:r>
            <w:r w:rsidRPr="001604BE">
              <w:rPr>
                <w:sz w:val="24"/>
                <w:szCs w:val="28"/>
                <w:rtl/>
              </w:rPr>
              <w:t xml:space="preserve"> </w:t>
            </w:r>
            <w:r w:rsidRPr="001604BE">
              <w:rPr>
                <w:rFonts w:hint="cs"/>
                <w:sz w:val="24"/>
                <w:szCs w:val="28"/>
                <w:rtl/>
              </w:rPr>
              <w:t>نیروی</w:t>
            </w:r>
            <w:r w:rsidRPr="001604BE">
              <w:rPr>
                <w:sz w:val="24"/>
                <w:szCs w:val="28"/>
                <w:rtl/>
              </w:rPr>
              <w:t xml:space="preserve"> </w:t>
            </w:r>
            <w:r w:rsidRPr="001604BE">
              <w:rPr>
                <w:rFonts w:hint="cs"/>
                <w:sz w:val="24"/>
                <w:szCs w:val="28"/>
                <w:rtl/>
              </w:rPr>
              <w:t>فروش</w:t>
            </w:r>
            <w:r w:rsidRPr="001604BE">
              <w:rPr>
                <w:sz w:val="24"/>
                <w:szCs w:val="28"/>
                <w:rtl/>
              </w:rPr>
              <w:t xml:space="preserve"> </w:t>
            </w:r>
            <w:r w:rsidRPr="001604BE">
              <w:rPr>
                <w:rFonts w:hint="cs"/>
                <w:sz w:val="24"/>
                <w:szCs w:val="28"/>
                <w:rtl/>
              </w:rPr>
              <w:t>مستقیم</w:t>
            </w:r>
            <w:r w:rsidRPr="001604BE">
              <w:rPr>
                <w:sz w:val="24"/>
                <w:szCs w:val="28"/>
                <w:rtl/>
              </w:rPr>
              <w:t xml:space="preserve"> </w:t>
            </w:r>
            <w:r w:rsidRPr="001604BE">
              <w:rPr>
                <w:rFonts w:hint="cs"/>
                <w:sz w:val="24"/>
                <w:szCs w:val="28"/>
                <w:rtl/>
              </w:rPr>
              <w:t>منطقه</w:t>
            </w:r>
            <w:r w:rsidRPr="001604BE">
              <w:rPr>
                <w:sz w:val="24"/>
                <w:szCs w:val="28"/>
                <w:rtl/>
              </w:rPr>
              <w:t xml:space="preserve"> </w:t>
            </w:r>
            <w:r w:rsidRPr="001604BE">
              <w:rPr>
                <w:rFonts w:hint="cs"/>
                <w:sz w:val="24"/>
                <w:szCs w:val="28"/>
                <w:rtl/>
              </w:rPr>
              <w:t>ای</w:t>
            </w:r>
            <w:r w:rsidRPr="001604BE">
              <w:rPr>
                <w:sz w:val="24"/>
                <w:szCs w:val="28"/>
                <w:rtl/>
              </w:rPr>
              <w:t xml:space="preserve"> </w:t>
            </w:r>
            <w:r w:rsidRPr="001604BE">
              <w:rPr>
                <w:rFonts w:hint="cs"/>
                <w:sz w:val="24"/>
                <w:szCs w:val="28"/>
                <w:rtl/>
              </w:rPr>
              <w:t>فعالیت</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کنند</w:t>
            </w:r>
            <w:r w:rsidRPr="001604BE">
              <w:rPr>
                <w:sz w:val="24"/>
                <w:szCs w:val="28"/>
                <w:rtl/>
              </w:rPr>
              <w:t>.</w:t>
            </w:r>
          </w:p>
          <w:p w14:paraId="5484E25A" w14:textId="77777777" w:rsidR="00DF1253" w:rsidRPr="001604BE" w:rsidRDefault="00DF1253" w:rsidP="00B9352D">
            <w:pPr>
              <w:spacing w:after="0" w:line="360" w:lineRule="auto"/>
              <w:jc w:val="both"/>
              <w:rPr>
                <w:sz w:val="24"/>
                <w:szCs w:val="28"/>
                <w:rtl/>
              </w:rPr>
            </w:pPr>
          </w:p>
          <w:p w14:paraId="08EC7CFA" w14:textId="77777777" w:rsidR="00DF1253" w:rsidRPr="001604BE" w:rsidRDefault="00DF1253" w:rsidP="00B9352D">
            <w:pPr>
              <w:spacing w:after="0" w:line="360" w:lineRule="auto"/>
              <w:jc w:val="both"/>
              <w:rPr>
                <w:sz w:val="24"/>
                <w:szCs w:val="28"/>
              </w:rPr>
            </w:pPr>
            <w:r>
              <w:rPr>
                <w:rFonts w:hint="cs"/>
                <w:b/>
                <w:bCs/>
                <w:sz w:val="24"/>
                <w:szCs w:val="28"/>
                <w:rtl/>
              </w:rPr>
              <w:t>اظهار</w:t>
            </w:r>
            <w:r w:rsidRPr="001604BE">
              <w:rPr>
                <w:b/>
                <w:bCs/>
                <w:sz w:val="24"/>
                <w:szCs w:val="28"/>
                <w:rtl/>
              </w:rPr>
              <w:t xml:space="preserve"> </w:t>
            </w:r>
            <w:r w:rsidRPr="001604BE">
              <w:rPr>
                <w:rFonts w:hint="cs"/>
                <w:b/>
                <w:bCs/>
                <w:sz w:val="24"/>
                <w:szCs w:val="28"/>
                <w:rtl/>
              </w:rPr>
              <w:t>نیازها</w:t>
            </w:r>
            <w:r w:rsidRPr="001604BE">
              <w:rPr>
                <w:sz w:val="24"/>
                <w:szCs w:val="28"/>
                <w:rtl/>
              </w:rPr>
              <w:t xml:space="preserve">: </w:t>
            </w:r>
            <w:r w:rsidRPr="001604BE">
              <w:rPr>
                <w:rFonts w:hint="cs"/>
                <w:sz w:val="24"/>
                <w:szCs w:val="28"/>
                <w:rtl/>
              </w:rPr>
              <w:t>بسیاری</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محصولات</w:t>
            </w:r>
            <w:r w:rsidRPr="001604BE">
              <w:rPr>
                <w:sz w:val="24"/>
                <w:szCs w:val="28"/>
                <w:rtl/>
              </w:rPr>
              <w:t xml:space="preserve"> </w:t>
            </w:r>
            <w:r>
              <w:rPr>
                <w:rFonts w:hint="cs"/>
                <w:sz w:val="24"/>
                <w:szCs w:val="28"/>
                <w:rtl/>
              </w:rPr>
              <w:t>آکمه</w:t>
            </w:r>
            <w:r w:rsidRPr="001604BE">
              <w:rPr>
                <w:sz w:val="24"/>
                <w:szCs w:val="28"/>
                <w:rtl/>
              </w:rPr>
              <w:t xml:space="preserve"> </w:t>
            </w:r>
            <w:r w:rsidRPr="001604BE">
              <w:rPr>
                <w:rFonts w:hint="cs"/>
                <w:sz w:val="24"/>
                <w:szCs w:val="28"/>
                <w:rtl/>
              </w:rPr>
              <w:t>کاملاً</w:t>
            </w:r>
            <w:r w:rsidRPr="001604BE">
              <w:rPr>
                <w:sz w:val="24"/>
                <w:szCs w:val="28"/>
                <w:rtl/>
              </w:rPr>
              <w:t xml:space="preserve"> </w:t>
            </w:r>
            <w:r w:rsidRPr="001604BE">
              <w:rPr>
                <w:rFonts w:hint="cs"/>
                <w:sz w:val="24"/>
                <w:szCs w:val="28"/>
                <w:rtl/>
              </w:rPr>
              <w:t>سفارشی</w:t>
            </w:r>
            <w:r w:rsidRPr="001604BE">
              <w:rPr>
                <w:sz w:val="24"/>
                <w:szCs w:val="28"/>
                <w:rtl/>
              </w:rPr>
              <w:t xml:space="preserve"> </w:t>
            </w:r>
            <w:r w:rsidRPr="001604BE">
              <w:rPr>
                <w:rFonts w:hint="cs"/>
                <w:sz w:val="24"/>
                <w:szCs w:val="28"/>
                <w:rtl/>
              </w:rPr>
              <w:t>هستند</w:t>
            </w:r>
            <w:r w:rsidRPr="001604BE">
              <w:rPr>
                <w:sz w:val="24"/>
                <w:szCs w:val="28"/>
                <w:rtl/>
              </w:rPr>
              <w:t xml:space="preserve">، </w:t>
            </w:r>
            <w:r w:rsidRPr="001604BE">
              <w:rPr>
                <w:rFonts w:hint="cs"/>
                <w:sz w:val="24"/>
                <w:szCs w:val="28"/>
                <w:rtl/>
              </w:rPr>
              <w:t>اما</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محل</w:t>
            </w:r>
            <w:r w:rsidRPr="001604BE">
              <w:rPr>
                <w:sz w:val="24"/>
                <w:szCs w:val="28"/>
                <w:rtl/>
              </w:rPr>
              <w:t xml:space="preserve"> </w:t>
            </w:r>
            <w:r w:rsidRPr="001604BE">
              <w:rPr>
                <w:rFonts w:hint="cs"/>
                <w:sz w:val="24"/>
                <w:szCs w:val="28"/>
                <w:rtl/>
              </w:rPr>
              <w:t>ذخیره</w:t>
            </w:r>
            <w:r w:rsidRPr="001604BE">
              <w:rPr>
                <w:sz w:val="24"/>
                <w:szCs w:val="28"/>
                <w:rtl/>
              </w:rPr>
              <w:t xml:space="preserve"> </w:t>
            </w:r>
            <w:r w:rsidRPr="001604BE">
              <w:rPr>
                <w:rFonts w:hint="cs"/>
                <w:sz w:val="24"/>
                <w:szCs w:val="28"/>
                <w:rtl/>
              </w:rPr>
              <w:t>موجودی</w:t>
            </w:r>
            <w:r w:rsidRPr="001604BE">
              <w:rPr>
                <w:sz w:val="24"/>
                <w:szCs w:val="28"/>
                <w:rtl/>
              </w:rPr>
              <w:t xml:space="preserve"> </w:t>
            </w:r>
            <w:r w:rsidRPr="001604BE">
              <w:rPr>
                <w:rFonts w:hint="cs"/>
                <w:sz w:val="24"/>
                <w:szCs w:val="28"/>
                <w:rtl/>
              </w:rPr>
              <w:t>منطقه</w:t>
            </w:r>
            <w:r w:rsidRPr="001604BE">
              <w:rPr>
                <w:sz w:val="24"/>
                <w:szCs w:val="28"/>
                <w:rtl/>
              </w:rPr>
              <w:t xml:space="preserve"> </w:t>
            </w:r>
            <w:r w:rsidRPr="001604BE">
              <w:rPr>
                <w:rFonts w:hint="cs"/>
                <w:sz w:val="24"/>
                <w:szCs w:val="28"/>
                <w:rtl/>
              </w:rPr>
              <w:t>ای</w:t>
            </w:r>
            <w:r w:rsidRPr="001604BE">
              <w:rPr>
                <w:sz w:val="24"/>
                <w:szCs w:val="28"/>
                <w:rtl/>
              </w:rPr>
              <w:t xml:space="preserve"> </w:t>
            </w:r>
            <w:r w:rsidRPr="001604BE">
              <w:rPr>
                <w:rFonts w:hint="cs"/>
                <w:sz w:val="24"/>
                <w:szCs w:val="28"/>
                <w:rtl/>
              </w:rPr>
              <w:t>تهیه</w:t>
            </w:r>
            <w:r w:rsidRPr="001604BE">
              <w:rPr>
                <w:sz w:val="24"/>
                <w:szCs w:val="28"/>
                <w:rtl/>
              </w:rPr>
              <w:t xml:space="preserve"> </w:t>
            </w:r>
            <w:r w:rsidRPr="001604BE">
              <w:rPr>
                <w:rFonts w:hint="cs"/>
                <w:sz w:val="24"/>
                <w:szCs w:val="28"/>
                <w:rtl/>
              </w:rPr>
              <w:t>شده</w:t>
            </w:r>
            <w:r w:rsidRPr="001604BE">
              <w:rPr>
                <w:sz w:val="24"/>
                <w:szCs w:val="28"/>
                <w:rtl/>
              </w:rPr>
              <w:t xml:space="preserve"> </w:t>
            </w:r>
            <w:r w:rsidRPr="001604BE">
              <w:rPr>
                <w:rFonts w:hint="cs"/>
                <w:sz w:val="24"/>
                <w:szCs w:val="28"/>
                <w:rtl/>
              </w:rPr>
              <w:t>اند</w:t>
            </w:r>
            <w:r w:rsidRPr="001604BE">
              <w:rPr>
                <w:sz w:val="24"/>
                <w:szCs w:val="28"/>
                <w:rtl/>
              </w:rPr>
              <w:t xml:space="preserve">. </w:t>
            </w:r>
            <w:r>
              <w:rPr>
                <w:rFonts w:hint="cs"/>
                <w:sz w:val="24"/>
                <w:szCs w:val="28"/>
                <w:rtl/>
              </w:rPr>
              <w:t>آکمه</w:t>
            </w:r>
            <w:r w:rsidRPr="001604BE">
              <w:rPr>
                <w:sz w:val="24"/>
                <w:szCs w:val="28"/>
                <w:rtl/>
              </w:rPr>
              <w:t xml:space="preserve"> </w:t>
            </w:r>
            <w:r w:rsidRPr="001604BE">
              <w:rPr>
                <w:rFonts w:hint="cs"/>
                <w:sz w:val="24"/>
                <w:szCs w:val="28"/>
                <w:rtl/>
              </w:rPr>
              <w:t>امیدوار</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راه</w:t>
            </w:r>
            <w:r w:rsidRPr="001604BE">
              <w:rPr>
                <w:sz w:val="24"/>
                <w:szCs w:val="28"/>
                <w:rtl/>
              </w:rPr>
              <w:t xml:space="preserve"> </w:t>
            </w:r>
            <w:r w:rsidRPr="001604BE">
              <w:rPr>
                <w:rFonts w:hint="cs"/>
                <w:sz w:val="24"/>
                <w:szCs w:val="28"/>
                <w:rtl/>
              </w:rPr>
              <w:t>حل</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سه</w:t>
            </w:r>
            <w:r w:rsidRPr="001604BE">
              <w:rPr>
                <w:sz w:val="24"/>
                <w:szCs w:val="28"/>
                <w:rtl/>
              </w:rPr>
              <w:t xml:space="preserve"> </w:t>
            </w:r>
            <w:r w:rsidRPr="001604BE">
              <w:rPr>
                <w:rFonts w:hint="cs"/>
                <w:sz w:val="24"/>
                <w:szCs w:val="28"/>
                <w:rtl/>
              </w:rPr>
              <w:t>روش</w:t>
            </w:r>
            <w:r w:rsidRPr="001604BE">
              <w:rPr>
                <w:sz w:val="24"/>
                <w:szCs w:val="28"/>
                <w:rtl/>
              </w:rPr>
              <w:t xml:space="preserve"> </w:t>
            </w:r>
            <w:r w:rsidRPr="001604BE">
              <w:rPr>
                <w:rFonts w:hint="cs"/>
                <w:sz w:val="24"/>
                <w:szCs w:val="28"/>
                <w:rtl/>
              </w:rPr>
              <w:t>کلی</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آنها</w:t>
            </w:r>
            <w:r w:rsidRPr="001604BE">
              <w:rPr>
                <w:sz w:val="24"/>
                <w:szCs w:val="28"/>
                <w:rtl/>
              </w:rPr>
              <w:t xml:space="preserve"> </w:t>
            </w:r>
            <w:r w:rsidRPr="001604BE">
              <w:rPr>
                <w:rFonts w:hint="cs"/>
                <w:sz w:val="24"/>
                <w:szCs w:val="28"/>
                <w:rtl/>
              </w:rPr>
              <w:t>کمک</w:t>
            </w:r>
            <w:r w:rsidRPr="001604BE">
              <w:rPr>
                <w:sz w:val="24"/>
                <w:szCs w:val="28"/>
                <w:rtl/>
              </w:rPr>
              <w:t xml:space="preserve"> </w:t>
            </w:r>
            <w:r w:rsidRPr="001604BE">
              <w:rPr>
                <w:rFonts w:hint="cs"/>
                <w:sz w:val="24"/>
                <w:szCs w:val="28"/>
                <w:rtl/>
              </w:rPr>
              <w:t>کند</w:t>
            </w:r>
            <w:r w:rsidRPr="001604BE">
              <w:rPr>
                <w:sz w:val="24"/>
                <w:szCs w:val="28"/>
                <w:rtl/>
              </w:rPr>
              <w:t>:</w:t>
            </w:r>
          </w:p>
          <w:p w14:paraId="738333F8" w14:textId="77777777" w:rsidR="00DF1253" w:rsidRPr="001604BE" w:rsidRDefault="00DF1253" w:rsidP="00B9352D">
            <w:pPr>
              <w:spacing w:after="0" w:line="360" w:lineRule="auto"/>
              <w:jc w:val="both"/>
              <w:rPr>
                <w:sz w:val="24"/>
                <w:szCs w:val="28"/>
              </w:rPr>
            </w:pPr>
            <w:r w:rsidRPr="001604BE">
              <w:rPr>
                <w:sz w:val="24"/>
                <w:szCs w:val="28"/>
                <w:rtl/>
              </w:rPr>
              <w:t xml:space="preserve">1. </w:t>
            </w:r>
            <w:r w:rsidRPr="001604BE">
              <w:rPr>
                <w:rFonts w:hint="cs"/>
                <w:sz w:val="24"/>
                <w:szCs w:val="28"/>
                <w:rtl/>
              </w:rPr>
              <w:t>با</w:t>
            </w:r>
            <w:r w:rsidRPr="001604BE">
              <w:rPr>
                <w:sz w:val="24"/>
                <w:szCs w:val="28"/>
                <w:rtl/>
              </w:rPr>
              <w:t xml:space="preserve"> </w:t>
            </w:r>
            <w:r w:rsidRPr="001604BE">
              <w:rPr>
                <w:rFonts w:hint="cs"/>
                <w:sz w:val="24"/>
                <w:szCs w:val="28"/>
                <w:rtl/>
              </w:rPr>
              <w:t>فروش</w:t>
            </w:r>
            <w:r w:rsidRPr="001604BE">
              <w:rPr>
                <w:sz w:val="24"/>
                <w:szCs w:val="28"/>
                <w:rtl/>
              </w:rPr>
              <w:t xml:space="preserve"> </w:t>
            </w:r>
            <w:r w:rsidRPr="001604BE">
              <w:rPr>
                <w:rFonts w:hint="cs"/>
                <w:sz w:val="24"/>
                <w:szCs w:val="28"/>
                <w:rtl/>
              </w:rPr>
              <w:t>بیشتر</w:t>
            </w:r>
            <w:r w:rsidRPr="001604BE">
              <w:rPr>
                <w:sz w:val="24"/>
                <w:szCs w:val="28"/>
                <w:rtl/>
              </w:rPr>
              <w:t xml:space="preserve"> </w:t>
            </w:r>
            <w:r w:rsidRPr="001604BE">
              <w:rPr>
                <w:rFonts w:hint="cs"/>
                <w:sz w:val="24"/>
                <w:szCs w:val="28"/>
                <w:rtl/>
              </w:rPr>
              <w:t>موجودی</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دستی</w:t>
            </w:r>
            <w:r w:rsidRPr="001604BE">
              <w:rPr>
                <w:sz w:val="24"/>
                <w:szCs w:val="28"/>
                <w:rtl/>
              </w:rPr>
              <w:t xml:space="preserve">، </w:t>
            </w:r>
            <w:r w:rsidRPr="001604BE">
              <w:rPr>
                <w:rFonts w:hint="cs"/>
                <w:sz w:val="24"/>
                <w:szCs w:val="28"/>
                <w:rtl/>
              </w:rPr>
              <w:t>حاشیه</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بهبود</w:t>
            </w:r>
            <w:r w:rsidRPr="001604BE">
              <w:rPr>
                <w:sz w:val="24"/>
                <w:szCs w:val="28"/>
                <w:rtl/>
              </w:rPr>
              <w:t xml:space="preserve"> </w:t>
            </w:r>
            <w:r w:rsidRPr="001604BE">
              <w:rPr>
                <w:rFonts w:hint="cs"/>
                <w:sz w:val="24"/>
                <w:szCs w:val="28"/>
                <w:rtl/>
              </w:rPr>
              <w:t>بخشد</w:t>
            </w:r>
          </w:p>
          <w:p w14:paraId="0B6DB74B" w14:textId="77777777" w:rsidR="00DF1253" w:rsidRPr="001604BE" w:rsidRDefault="00DF1253" w:rsidP="00B9352D">
            <w:pPr>
              <w:spacing w:after="0" w:line="360" w:lineRule="auto"/>
              <w:jc w:val="both"/>
              <w:rPr>
                <w:sz w:val="24"/>
                <w:szCs w:val="28"/>
              </w:rPr>
            </w:pPr>
            <w:r w:rsidRPr="001604BE">
              <w:rPr>
                <w:sz w:val="24"/>
                <w:szCs w:val="28"/>
                <w:rtl/>
              </w:rPr>
              <w:lastRenderedPageBreak/>
              <w:t xml:space="preserve">2. </w:t>
            </w:r>
            <w:r w:rsidRPr="001604BE">
              <w:rPr>
                <w:rFonts w:hint="cs"/>
                <w:sz w:val="24"/>
                <w:szCs w:val="28"/>
                <w:rtl/>
              </w:rPr>
              <w:t>بهبود</w:t>
            </w:r>
            <w:r w:rsidRPr="001604BE">
              <w:rPr>
                <w:sz w:val="24"/>
                <w:szCs w:val="28"/>
                <w:rtl/>
              </w:rPr>
              <w:t xml:space="preserve"> </w:t>
            </w:r>
            <w:r w:rsidRPr="001604BE">
              <w:rPr>
                <w:rFonts w:hint="cs"/>
                <w:sz w:val="24"/>
                <w:szCs w:val="28"/>
                <w:rtl/>
              </w:rPr>
              <w:t>دید</w:t>
            </w:r>
            <w:r>
              <w:rPr>
                <w:rFonts w:hint="cs"/>
                <w:sz w:val="24"/>
                <w:szCs w:val="28"/>
                <w:rtl/>
              </w:rPr>
              <w:t>ه شدن</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سفارشات</w:t>
            </w:r>
            <w:r w:rsidRPr="001604BE">
              <w:rPr>
                <w:sz w:val="24"/>
                <w:szCs w:val="28"/>
                <w:rtl/>
              </w:rPr>
              <w:t xml:space="preserve"> </w:t>
            </w:r>
            <w:r w:rsidRPr="001604BE">
              <w:rPr>
                <w:rFonts w:hint="cs"/>
                <w:sz w:val="24"/>
                <w:szCs w:val="28"/>
                <w:rtl/>
              </w:rPr>
              <w:t>آینده</w:t>
            </w:r>
          </w:p>
          <w:p w14:paraId="0B1D7803" w14:textId="77777777" w:rsidR="00DF1253" w:rsidRPr="001604BE" w:rsidRDefault="00DF1253" w:rsidP="00B9352D">
            <w:pPr>
              <w:spacing w:after="0" w:line="360" w:lineRule="auto"/>
              <w:jc w:val="both"/>
              <w:rPr>
                <w:sz w:val="24"/>
                <w:szCs w:val="28"/>
              </w:rPr>
            </w:pPr>
            <w:r w:rsidRPr="001604BE">
              <w:rPr>
                <w:sz w:val="24"/>
                <w:szCs w:val="28"/>
                <w:rtl/>
              </w:rPr>
              <w:t xml:space="preserve">3. </w:t>
            </w:r>
            <w:r w:rsidRPr="001604BE">
              <w:rPr>
                <w:rFonts w:hint="cs"/>
                <w:sz w:val="24"/>
                <w:szCs w:val="28"/>
                <w:rtl/>
              </w:rPr>
              <w:t>هزینه</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حمل</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نقل</w:t>
            </w:r>
            <w:r w:rsidRPr="001604BE">
              <w:rPr>
                <w:sz w:val="24"/>
                <w:szCs w:val="28"/>
                <w:rtl/>
              </w:rPr>
              <w:t xml:space="preserve"> </w:t>
            </w:r>
            <w:r w:rsidRPr="001604BE">
              <w:rPr>
                <w:rFonts w:hint="cs"/>
                <w:sz w:val="24"/>
                <w:szCs w:val="28"/>
                <w:rtl/>
              </w:rPr>
              <w:t>کم تر</w:t>
            </w:r>
          </w:p>
          <w:p w14:paraId="0491D4AC" w14:textId="77777777" w:rsidR="00DF1253" w:rsidRPr="001604BE" w:rsidRDefault="00DF1253" w:rsidP="00B9352D">
            <w:pPr>
              <w:spacing w:after="0" w:line="360" w:lineRule="auto"/>
              <w:jc w:val="both"/>
              <w:rPr>
                <w:sz w:val="24"/>
                <w:szCs w:val="28"/>
                <w:rtl/>
              </w:rPr>
            </w:pPr>
          </w:p>
          <w:p w14:paraId="69988C32" w14:textId="77777777" w:rsidR="00DF1253" w:rsidRPr="001604BE" w:rsidRDefault="00DF1253" w:rsidP="00B9352D">
            <w:pPr>
              <w:spacing w:after="0" w:line="360" w:lineRule="auto"/>
              <w:jc w:val="both"/>
              <w:rPr>
                <w:b/>
                <w:bCs/>
                <w:sz w:val="24"/>
                <w:szCs w:val="28"/>
              </w:rPr>
            </w:pPr>
            <w:r w:rsidRPr="001604BE">
              <w:rPr>
                <w:rFonts w:hint="cs"/>
                <w:b/>
                <w:bCs/>
                <w:sz w:val="24"/>
                <w:szCs w:val="28"/>
                <w:rtl/>
              </w:rPr>
              <w:t>مزایای</w:t>
            </w:r>
            <w:r w:rsidRPr="001604BE">
              <w:rPr>
                <w:b/>
                <w:bCs/>
                <w:sz w:val="24"/>
                <w:szCs w:val="28"/>
                <w:rtl/>
              </w:rPr>
              <w:t xml:space="preserve"> </w:t>
            </w:r>
            <w:r w:rsidRPr="001604BE">
              <w:rPr>
                <w:rFonts w:hint="cs"/>
                <w:b/>
                <w:bCs/>
                <w:sz w:val="24"/>
                <w:szCs w:val="28"/>
                <w:rtl/>
              </w:rPr>
              <w:t>خاص</w:t>
            </w:r>
            <w:r w:rsidRPr="001604BE">
              <w:rPr>
                <w:b/>
                <w:bCs/>
                <w:sz w:val="24"/>
                <w:szCs w:val="28"/>
                <w:rtl/>
              </w:rPr>
              <w:t>:</w:t>
            </w:r>
          </w:p>
          <w:p w14:paraId="1C473F78" w14:textId="77777777" w:rsidR="00DF1253" w:rsidRPr="001604BE" w:rsidRDefault="00DF1253" w:rsidP="00B9352D">
            <w:pPr>
              <w:spacing w:after="0" w:line="360" w:lineRule="auto"/>
              <w:jc w:val="both"/>
              <w:rPr>
                <w:sz w:val="24"/>
                <w:szCs w:val="28"/>
              </w:rPr>
            </w:pPr>
            <w:r w:rsidRPr="001604BE">
              <w:rPr>
                <w:rFonts w:hint="cs"/>
                <w:sz w:val="24"/>
                <w:szCs w:val="28"/>
                <w:rtl/>
              </w:rPr>
              <w:t>زمان</w:t>
            </w:r>
            <w:r w:rsidRPr="001604BE">
              <w:rPr>
                <w:sz w:val="24"/>
                <w:szCs w:val="28"/>
                <w:rtl/>
              </w:rPr>
              <w:t xml:space="preserve"> </w:t>
            </w:r>
            <w:r>
              <w:rPr>
                <w:rFonts w:hint="cs"/>
                <w:sz w:val="24"/>
                <w:szCs w:val="28"/>
                <w:rtl/>
              </w:rPr>
              <w:t>کم</w:t>
            </w:r>
            <w:r w:rsidRPr="001604BE">
              <w:rPr>
                <w:rFonts w:hint="cs"/>
                <w:sz w:val="24"/>
                <w:szCs w:val="28"/>
                <w:rtl/>
              </w:rPr>
              <w:t>تری</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تحویل</w:t>
            </w:r>
            <w:r w:rsidRPr="001604BE">
              <w:rPr>
                <w:sz w:val="24"/>
                <w:szCs w:val="28"/>
                <w:rtl/>
              </w:rPr>
              <w:t xml:space="preserve"> 2 </w:t>
            </w:r>
            <w:r w:rsidRPr="001604BE">
              <w:rPr>
                <w:rFonts w:hint="cs"/>
                <w:sz w:val="24"/>
                <w:szCs w:val="28"/>
                <w:rtl/>
              </w:rPr>
              <w:t>روز</w:t>
            </w:r>
            <w:r w:rsidRPr="001604BE">
              <w:rPr>
                <w:sz w:val="24"/>
                <w:szCs w:val="28"/>
                <w:rtl/>
              </w:rPr>
              <w:t xml:space="preserve"> </w:t>
            </w:r>
            <w:r w:rsidRPr="001604BE">
              <w:rPr>
                <w:rFonts w:hint="cs"/>
                <w:sz w:val="24"/>
                <w:szCs w:val="28"/>
                <w:rtl/>
              </w:rPr>
              <w:t>کاهش</w:t>
            </w:r>
            <w:r w:rsidRPr="001604BE">
              <w:rPr>
                <w:sz w:val="24"/>
                <w:szCs w:val="28"/>
                <w:rtl/>
              </w:rPr>
              <w:t xml:space="preserve"> </w:t>
            </w:r>
            <w:r w:rsidRPr="001604BE">
              <w:rPr>
                <w:rFonts w:hint="cs"/>
                <w:sz w:val="24"/>
                <w:szCs w:val="28"/>
                <w:rtl/>
              </w:rPr>
              <w:t>موجودی</w:t>
            </w:r>
            <w:r w:rsidRPr="001604BE">
              <w:rPr>
                <w:sz w:val="24"/>
                <w:szCs w:val="28"/>
                <w:rtl/>
              </w:rPr>
              <w:t xml:space="preserve"> </w:t>
            </w:r>
            <w:r w:rsidRPr="001604BE">
              <w:rPr>
                <w:rFonts w:hint="cs"/>
                <w:sz w:val="24"/>
                <w:szCs w:val="28"/>
                <w:rtl/>
              </w:rPr>
              <w:t>لازم</w:t>
            </w:r>
            <w:r w:rsidRPr="001604BE">
              <w:rPr>
                <w:sz w:val="24"/>
                <w:szCs w:val="28"/>
                <w:rtl/>
              </w:rPr>
              <w:t xml:space="preserve"> </w:t>
            </w:r>
            <w:r w:rsidRPr="001604BE">
              <w:rPr>
                <w:rFonts w:hint="cs"/>
                <w:sz w:val="24"/>
                <w:szCs w:val="28"/>
                <w:rtl/>
              </w:rPr>
              <w:t>محصولات</w:t>
            </w:r>
            <w:r w:rsidRPr="001604BE">
              <w:rPr>
                <w:sz w:val="24"/>
                <w:szCs w:val="28"/>
                <w:rtl/>
              </w:rPr>
              <w:t xml:space="preserve"> </w:t>
            </w:r>
            <w:r w:rsidRPr="001604BE">
              <w:rPr>
                <w:rFonts w:hint="cs"/>
                <w:sz w:val="24"/>
                <w:szCs w:val="28"/>
                <w:rtl/>
              </w:rPr>
              <w:t>عمومی</w:t>
            </w:r>
            <w:r w:rsidRPr="001604BE">
              <w:rPr>
                <w:sz w:val="24"/>
                <w:szCs w:val="28"/>
                <w:rtl/>
              </w:rPr>
              <w:t xml:space="preserve"> 30٪ </w:t>
            </w:r>
            <w:r w:rsidRPr="001604BE">
              <w:rPr>
                <w:rFonts w:hint="cs"/>
                <w:sz w:val="24"/>
                <w:szCs w:val="28"/>
                <w:rtl/>
              </w:rPr>
              <w:t>کاهش</w:t>
            </w:r>
            <w:r w:rsidRPr="001604BE">
              <w:rPr>
                <w:sz w:val="24"/>
                <w:szCs w:val="28"/>
                <w:rtl/>
              </w:rPr>
              <w:t xml:space="preserve"> </w:t>
            </w:r>
            <w:r w:rsidRPr="001604BE">
              <w:rPr>
                <w:rFonts w:hint="cs"/>
                <w:sz w:val="24"/>
                <w:szCs w:val="28"/>
                <w:rtl/>
              </w:rPr>
              <w:t>قیمت</w:t>
            </w:r>
            <w:r w:rsidRPr="001604BE">
              <w:rPr>
                <w:sz w:val="24"/>
                <w:szCs w:val="28"/>
                <w:rtl/>
              </w:rPr>
              <w:t xml:space="preserve"> </w:t>
            </w:r>
            <w:r w:rsidRPr="001604BE">
              <w:rPr>
                <w:rFonts w:hint="cs"/>
                <w:sz w:val="24"/>
                <w:szCs w:val="28"/>
                <w:rtl/>
              </w:rPr>
              <w:t>محصولات</w:t>
            </w:r>
            <w:r w:rsidRPr="001604BE">
              <w:rPr>
                <w:sz w:val="24"/>
                <w:szCs w:val="28"/>
                <w:rtl/>
              </w:rPr>
              <w:t xml:space="preserve"> </w:t>
            </w:r>
            <w:r w:rsidRPr="001604BE">
              <w:rPr>
                <w:rFonts w:hint="cs"/>
                <w:sz w:val="24"/>
                <w:szCs w:val="28"/>
                <w:rtl/>
              </w:rPr>
              <w:t>حاشیه</w:t>
            </w:r>
            <w:r w:rsidRPr="001604BE">
              <w:rPr>
                <w:sz w:val="24"/>
                <w:szCs w:val="28"/>
                <w:rtl/>
              </w:rPr>
              <w:t xml:space="preserve"> </w:t>
            </w:r>
            <w:r w:rsidRPr="001604BE">
              <w:rPr>
                <w:rFonts w:hint="cs"/>
                <w:sz w:val="24"/>
                <w:szCs w:val="28"/>
                <w:rtl/>
              </w:rPr>
              <w:t>بالاتر</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بیشتر</w:t>
            </w:r>
            <w:r w:rsidRPr="001604BE">
              <w:rPr>
                <w:sz w:val="24"/>
                <w:szCs w:val="28"/>
                <w:rtl/>
              </w:rPr>
              <w:t xml:space="preserve"> </w:t>
            </w:r>
            <w:r w:rsidRPr="001604BE">
              <w:rPr>
                <w:rFonts w:hint="cs"/>
                <w:sz w:val="24"/>
                <w:szCs w:val="28"/>
                <w:rtl/>
              </w:rPr>
              <w:t>کنید</w:t>
            </w:r>
          </w:p>
          <w:p w14:paraId="745AA83F" w14:textId="77777777" w:rsidR="00DF1253" w:rsidRPr="001604BE" w:rsidRDefault="00DF1253" w:rsidP="00B9352D">
            <w:pPr>
              <w:spacing w:after="0" w:line="360" w:lineRule="auto"/>
              <w:jc w:val="both"/>
              <w:rPr>
                <w:sz w:val="24"/>
                <w:szCs w:val="28"/>
                <w:rtl/>
              </w:rPr>
            </w:pPr>
          </w:p>
          <w:p w14:paraId="54F567EE" w14:textId="77777777" w:rsidR="00DF1253" w:rsidRPr="001604BE" w:rsidRDefault="00DF1253" w:rsidP="00B9352D">
            <w:pPr>
              <w:spacing w:after="0" w:line="360" w:lineRule="auto"/>
              <w:jc w:val="both"/>
              <w:rPr>
                <w:b/>
                <w:bCs/>
                <w:sz w:val="24"/>
                <w:szCs w:val="28"/>
              </w:rPr>
            </w:pPr>
            <w:r w:rsidRPr="001604BE">
              <w:rPr>
                <w:rFonts w:hint="cs"/>
                <w:b/>
                <w:bCs/>
                <w:sz w:val="24"/>
                <w:szCs w:val="28"/>
                <w:rtl/>
              </w:rPr>
              <w:t>نقاط</w:t>
            </w:r>
            <w:r w:rsidRPr="001604BE">
              <w:rPr>
                <w:b/>
                <w:bCs/>
                <w:sz w:val="24"/>
                <w:szCs w:val="28"/>
                <w:rtl/>
              </w:rPr>
              <w:t xml:space="preserve"> </w:t>
            </w:r>
            <w:r w:rsidRPr="001604BE">
              <w:rPr>
                <w:rFonts w:hint="cs"/>
                <w:b/>
                <w:bCs/>
                <w:sz w:val="24"/>
                <w:szCs w:val="28"/>
                <w:rtl/>
              </w:rPr>
              <w:t>قوت</w:t>
            </w:r>
            <w:r w:rsidRPr="001604BE">
              <w:rPr>
                <w:b/>
                <w:bCs/>
                <w:sz w:val="24"/>
                <w:szCs w:val="28"/>
                <w:rtl/>
              </w:rPr>
              <w:t xml:space="preserve"> </w:t>
            </w:r>
            <w:r w:rsidRPr="001604BE">
              <w:rPr>
                <w:rFonts w:hint="cs"/>
                <w:b/>
                <w:bCs/>
                <w:sz w:val="24"/>
                <w:szCs w:val="28"/>
                <w:rtl/>
              </w:rPr>
              <w:t>ما</w:t>
            </w:r>
            <w:r w:rsidRPr="001604BE">
              <w:rPr>
                <w:b/>
                <w:bCs/>
                <w:sz w:val="24"/>
                <w:szCs w:val="28"/>
                <w:rtl/>
              </w:rPr>
              <w:t>:</w:t>
            </w:r>
          </w:p>
          <w:p w14:paraId="65A0F6CA" w14:textId="77777777" w:rsidR="00DF1253" w:rsidRPr="001604BE" w:rsidRDefault="00DF1253" w:rsidP="00B9352D">
            <w:pPr>
              <w:spacing w:after="0" w:line="360" w:lineRule="auto"/>
              <w:jc w:val="both"/>
              <w:rPr>
                <w:sz w:val="24"/>
                <w:szCs w:val="28"/>
              </w:rPr>
            </w:pPr>
            <w:r w:rsidRPr="001604BE">
              <w:rPr>
                <w:rFonts w:hint="cs"/>
                <w:sz w:val="24"/>
                <w:szCs w:val="28"/>
                <w:rtl/>
              </w:rPr>
              <w:t>پیش</w:t>
            </w:r>
            <w:r w:rsidRPr="001604BE">
              <w:rPr>
                <w:sz w:val="24"/>
                <w:szCs w:val="28"/>
                <w:rtl/>
              </w:rPr>
              <w:t xml:space="preserve"> </w:t>
            </w:r>
            <w:r w:rsidRPr="001604BE">
              <w:rPr>
                <w:rFonts w:hint="cs"/>
                <w:sz w:val="24"/>
                <w:szCs w:val="28"/>
                <w:rtl/>
              </w:rPr>
              <w:t>بینی</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تجزیه</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تحلیل</w:t>
            </w:r>
            <w:r w:rsidRPr="001604BE">
              <w:rPr>
                <w:sz w:val="24"/>
                <w:szCs w:val="28"/>
                <w:rtl/>
              </w:rPr>
              <w:t xml:space="preserve"> </w:t>
            </w:r>
            <w:r w:rsidRPr="001604BE">
              <w:rPr>
                <w:rFonts w:hint="cs"/>
                <w:sz w:val="24"/>
                <w:szCs w:val="28"/>
                <w:rtl/>
              </w:rPr>
              <w:t>موجودی</w:t>
            </w:r>
          </w:p>
          <w:p w14:paraId="6B28A1B6" w14:textId="77777777" w:rsidR="00DF1253" w:rsidRPr="001604BE" w:rsidRDefault="00DF1253" w:rsidP="00B9352D">
            <w:pPr>
              <w:spacing w:after="0" w:line="360" w:lineRule="auto"/>
              <w:jc w:val="both"/>
              <w:rPr>
                <w:sz w:val="24"/>
                <w:szCs w:val="28"/>
              </w:rPr>
            </w:pPr>
            <w:r w:rsidRPr="001604BE">
              <w:rPr>
                <w:rFonts w:hint="cs"/>
                <w:sz w:val="24"/>
                <w:szCs w:val="28"/>
                <w:rtl/>
              </w:rPr>
              <w:t>نقاط</w:t>
            </w:r>
            <w:r w:rsidRPr="001604BE">
              <w:rPr>
                <w:sz w:val="24"/>
                <w:szCs w:val="28"/>
                <w:rtl/>
              </w:rPr>
              <w:t xml:space="preserve"> </w:t>
            </w:r>
            <w:r w:rsidRPr="001604BE">
              <w:rPr>
                <w:rFonts w:hint="cs"/>
                <w:sz w:val="24"/>
                <w:szCs w:val="28"/>
                <w:rtl/>
              </w:rPr>
              <w:t>قوت</w:t>
            </w:r>
            <w:r w:rsidRPr="001604BE">
              <w:rPr>
                <w:sz w:val="24"/>
                <w:szCs w:val="28"/>
                <w:rtl/>
              </w:rPr>
              <w:t xml:space="preserve"> </w:t>
            </w:r>
            <w:r w:rsidRPr="001604BE">
              <w:rPr>
                <w:rFonts w:hint="cs"/>
                <w:sz w:val="24"/>
                <w:szCs w:val="28"/>
                <w:rtl/>
              </w:rPr>
              <w:t>یا</w:t>
            </w:r>
            <w:r w:rsidRPr="001604BE">
              <w:rPr>
                <w:sz w:val="24"/>
                <w:szCs w:val="28"/>
                <w:rtl/>
              </w:rPr>
              <w:t xml:space="preserve"> </w:t>
            </w:r>
            <w:r w:rsidRPr="001604BE">
              <w:rPr>
                <w:rFonts w:hint="cs"/>
                <w:sz w:val="24"/>
                <w:szCs w:val="28"/>
                <w:rtl/>
              </w:rPr>
              <w:t>ضعف</w:t>
            </w:r>
            <w:r w:rsidRPr="001604BE">
              <w:rPr>
                <w:sz w:val="24"/>
                <w:szCs w:val="28"/>
                <w:rtl/>
              </w:rPr>
              <w:t xml:space="preserve"> </w:t>
            </w:r>
            <w:r w:rsidRPr="001604BE">
              <w:rPr>
                <w:rFonts w:hint="cs"/>
                <w:sz w:val="24"/>
                <w:szCs w:val="28"/>
                <w:rtl/>
              </w:rPr>
              <w:t>رقیب</w:t>
            </w:r>
            <w:r w:rsidRPr="001604BE">
              <w:rPr>
                <w:sz w:val="24"/>
                <w:szCs w:val="28"/>
                <w:rtl/>
              </w:rPr>
              <w:t>:</w:t>
            </w:r>
          </w:p>
          <w:p w14:paraId="10D0A666" w14:textId="77777777" w:rsidR="00DF1253" w:rsidRPr="001604BE" w:rsidRDefault="00DF1253" w:rsidP="00B9352D">
            <w:pPr>
              <w:spacing w:after="0" w:line="360" w:lineRule="auto"/>
              <w:jc w:val="both"/>
              <w:rPr>
                <w:sz w:val="24"/>
                <w:szCs w:val="28"/>
              </w:rPr>
            </w:pPr>
            <w:r w:rsidRPr="001604BE">
              <w:rPr>
                <w:rFonts w:hint="cs"/>
                <w:sz w:val="24"/>
                <w:szCs w:val="28"/>
                <w:rtl/>
              </w:rPr>
              <w:t>قابلیت</w:t>
            </w:r>
            <w:r w:rsidRPr="001604BE">
              <w:rPr>
                <w:sz w:val="24"/>
                <w:szCs w:val="28"/>
                <w:rtl/>
              </w:rPr>
              <w:t xml:space="preserve"> </w:t>
            </w:r>
            <w:r w:rsidRPr="001604BE">
              <w:rPr>
                <w:rFonts w:hint="cs"/>
                <w:sz w:val="24"/>
                <w:szCs w:val="28"/>
                <w:rtl/>
              </w:rPr>
              <w:t>تبادل</w:t>
            </w:r>
            <w:r w:rsidRPr="001604BE">
              <w:rPr>
                <w:sz w:val="24"/>
                <w:szCs w:val="28"/>
                <w:rtl/>
              </w:rPr>
              <w:t xml:space="preserve"> </w:t>
            </w:r>
            <w:r w:rsidRPr="001604BE">
              <w:rPr>
                <w:rFonts w:hint="cs"/>
                <w:sz w:val="24"/>
                <w:szCs w:val="28"/>
                <w:rtl/>
              </w:rPr>
              <w:t>اطلاعات</w:t>
            </w:r>
            <w:r w:rsidRPr="001604BE">
              <w:rPr>
                <w:sz w:val="24"/>
                <w:szCs w:val="28"/>
                <w:rtl/>
              </w:rPr>
              <w:t xml:space="preserve"> </w:t>
            </w:r>
            <w:r w:rsidRPr="001604BE">
              <w:rPr>
                <w:rFonts w:hint="cs"/>
                <w:sz w:val="24"/>
                <w:szCs w:val="28"/>
                <w:rtl/>
              </w:rPr>
              <w:t>الکترونیکی</w:t>
            </w:r>
            <w:r w:rsidRPr="001604BE">
              <w:rPr>
                <w:sz w:val="24"/>
                <w:szCs w:val="28"/>
                <w:rtl/>
              </w:rPr>
              <w:t xml:space="preserve"> </w:t>
            </w:r>
            <w:r w:rsidRPr="001604BE">
              <w:rPr>
                <w:rFonts w:hint="cs"/>
                <w:sz w:val="24"/>
                <w:szCs w:val="28"/>
                <w:rtl/>
              </w:rPr>
              <w:t>شریک</w:t>
            </w:r>
            <w:r w:rsidRPr="001604BE">
              <w:rPr>
                <w:sz w:val="24"/>
                <w:szCs w:val="28"/>
                <w:rtl/>
              </w:rPr>
              <w:t xml:space="preserve"> </w:t>
            </w:r>
            <w:r w:rsidRPr="001604BE">
              <w:rPr>
                <w:rFonts w:hint="cs"/>
                <w:sz w:val="24"/>
                <w:szCs w:val="28"/>
                <w:rtl/>
              </w:rPr>
              <w:t>برتر</w:t>
            </w:r>
            <w:r w:rsidRPr="001604BE">
              <w:rPr>
                <w:sz w:val="24"/>
                <w:szCs w:val="28"/>
                <w:rtl/>
              </w:rPr>
              <w:t xml:space="preserve"> (</w:t>
            </w:r>
            <w:r w:rsidRPr="001604BE">
              <w:rPr>
                <w:sz w:val="24"/>
                <w:szCs w:val="28"/>
              </w:rPr>
              <w:t>EDI</w:t>
            </w:r>
            <w:r w:rsidRPr="001604BE">
              <w:rPr>
                <w:sz w:val="24"/>
                <w:szCs w:val="28"/>
                <w:rtl/>
              </w:rPr>
              <w:t>)</w:t>
            </w:r>
          </w:p>
          <w:p w14:paraId="2F8C6475" w14:textId="77777777" w:rsidR="00DF1253" w:rsidRPr="001604BE" w:rsidRDefault="00DF1253" w:rsidP="00B9352D">
            <w:pPr>
              <w:spacing w:after="0" w:line="360" w:lineRule="auto"/>
              <w:jc w:val="both"/>
              <w:rPr>
                <w:sz w:val="24"/>
                <w:szCs w:val="28"/>
              </w:rPr>
            </w:pPr>
            <w:r w:rsidRPr="001604BE">
              <w:rPr>
                <w:rFonts w:hint="cs"/>
                <w:sz w:val="24"/>
                <w:szCs w:val="28"/>
                <w:rtl/>
              </w:rPr>
              <w:t>سوالات</w:t>
            </w:r>
            <w:r w:rsidRPr="001604BE">
              <w:rPr>
                <w:sz w:val="24"/>
                <w:szCs w:val="28"/>
                <w:rtl/>
              </w:rPr>
              <w:t xml:space="preserve"> </w:t>
            </w:r>
            <w:r w:rsidRPr="001604BE">
              <w:rPr>
                <w:rFonts w:hint="cs"/>
                <w:sz w:val="24"/>
                <w:szCs w:val="28"/>
                <w:rtl/>
              </w:rPr>
              <w:t>معتبر</w:t>
            </w:r>
            <w:r w:rsidRPr="001604BE">
              <w:rPr>
                <w:sz w:val="24"/>
                <w:szCs w:val="28"/>
                <w:rtl/>
              </w:rPr>
              <w:t xml:space="preserve"> </w:t>
            </w:r>
            <w:r w:rsidRPr="001604BE">
              <w:rPr>
                <w:rFonts w:hint="cs"/>
                <w:sz w:val="24"/>
                <w:szCs w:val="28"/>
                <w:rtl/>
              </w:rPr>
              <w:t>اعتبارسنجی</w:t>
            </w:r>
            <w:r w:rsidRPr="001604BE">
              <w:rPr>
                <w:sz w:val="24"/>
                <w:szCs w:val="28"/>
                <w:rtl/>
              </w:rPr>
              <w:t>:</w:t>
            </w:r>
          </w:p>
          <w:p w14:paraId="37F6A855" w14:textId="77777777" w:rsidR="00DF1253" w:rsidRPr="001604BE" w:rsidRDefault="00DF1253" w:rsidP="00B9352D">
            <w:pPr>
              <w:spacing w:after="0" w:line="360" w:lineRule="auto"/>
              <w:jc w:val="both"/>
              <w:rPr>
                <w:sz w:val="24"/>
                <w:szCs w:val="28"/>
                <w:rtl/>
              </w:rPr>
            </w:pPr>
            <w:r w:rsidRPr="001604BE">
              <w:rPr>
                <w:rFonts w:hint="cs"/>
                <w:sz w:val="24"/>
                <w:szCs w:val="28"/>
                <w:rtl/>
              </w:rPr>
              <w:t>آیا</w:t>
            </w:r>
            <w:r w:rsidRPr="001604BE">
              <w:rPr>
                <w:sz w:val="24"/>
                <w:szCs w:val="28"/>
                <w:rtl/>
              </w:rPr>
              <w:t xml:space="preserve"> </w:t>
            </w:r>
            <w:r w:rsidRPr="001604BE">
              <w:rPr>
                <w:rFonts w:hint="cs"/>
                <w:sz w:val="24"/>
                <w:szCs w:val="28"/>
                <w:rtl/>
              </w:rPr>
              <w:t>این</w:t>
            </w:r>
            <w:r w:rsidRPr="001604BE">
              <w:rPr>
                <w:sz w:val="24"/>
                <w:szCs w:val="28"/>
                <w:rtl/>
              </w:rPr>
              <w:t xml:space="preserve"> </w:t>
            </w:r>
            <w:r w:rsidRPr="001604BE">
              <w:rPr>
                <w:rFonts w:hint="cs"/>
                <w:sz w:val="24"/>
                <w:szCs w:val="28"/>
                <w:rtl/>
              </w:rPr>
              <w:t>نقشه</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اهداف</w:t>
            </w:r>
            <w:r w:rsidRPr="001604BE">
              <w:rPr>
                <w:sz w:val="24"/>
                <w:szCs w:val="28"/>
                <w:rtl/>
              </w:rPr>
              <w:t xml:space="preserve"> </w:t>
            </w:r>
            <w:r w:rsidRPr="001604BE">
              <w:rPr>
                <w:rFonts w:hint="cs"/>
                <w:sz w:val="24"/>
                <w:szCs w:val="28"/>
                <w:rtl/>
              </w:rPr>
              <w:t>اجرایی</w:t>
            </w:r>
            <w:r w:rsidRPr="001604BE">
              <w:rPr>
                <w:sz w:val="24"/>
                <w:szCs w:val="28"/>
                <w:rtl/>
              </w:rPr>
              <w:t xml:space="preserve"> </w:t>
            </w:r>
            <w:r w:rsidRPr="001604BE">
              <w:rPr>
                <w:rFonts w:hint="cs"/>
                <w:sz w:val="24"/>
                <w:szCs w:val="28"/>
                <w:rtl/>
              </w:rPr>
              <w:t>رسیده</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آیا</w:t>
            </w:r>
            <w:r w:rsidRPr="001604BE">
              <w:rPr>
                <w:sz w:val="24"/>
                <w:szCs w:val="28"/>
                <w:rtl/>
              </w:rPr>
              <w:t xml:space="preserve"> </w:t>
            </w:r>
            <w:r w:rsidRPr="001604BE">
              <w:rPr>
                <w:rFonts w:hint="cs"/>
                <w:sz w:val="24"/>
                <w:szCs w:val="28"/>
                <w:rtl/>
              </w:rPr>
              <w:t>تصمیم</w:t>
            </w:r>
            <w:r w:rsidRPr="001604BE">
              <w:rPr>
                <w:sz w:val="24"/>
                <w:szCs w:val="28"/>
                <w:rtl/>
              </w:rPr>
              <w:t xml:space="preserve"> </w:t>
            </w:r>
            <w:r w:rsidRPr="001604BE">
              <w:rPr>
                <w:rFonts w:hint="cs"/>
                <w:sz w:val="24"/>
                <w:szCs w:val="28"/>
                <w:rtl/>
              </w:rPr>
              <w:t>گیرندگان</w:t>
            </w:r>
            <w:r w:rsidRPr="001604BE">
              <w:rPr>
                <w:sz w:val="24"/>
                <w:szCs w:val="28"/>
                <w:rtl/>
              </w:rPr>
              <w:t xml:space="preserve"> </w:t>
            </w:r>
            <w:r w:rsidRPr="001604BE">
              <w:rPr>
                <w:rFonts w:hint="cs"/>
                <w:sz w:val="24"/>
                <w:szCs w:val="28"/>
                <w:rtl/>
              </w:rPr>
              <w:t>سطح</w:t>
            </w:r>
            <w:r w:rsidRPr="001604BE">
              <w:rPr>
                <w:sz w:val="24"/>
                <w:szCs w:val="28"/>
                <w:rtl/>
              </w:rPr>
              <w:t xml:space="preserve"> </w:t>
            </w:r>
            <w:r w:rsidRPr="001604BE">
              <w:rPr>
                <w:rFonts w:hint="cs"/>
                <w:sz w:val="24"/>
                <w:szCs w:val="28"/>
                <w:rtl/>
              </w:rPr>
              <w:t>پایین</w:t>
            </w:r>
            <w:r w:rsidRPr="001604BE">
              <w:rPr>
                <w:sz w:val="24"/>
                <w:szCs w:val="28"/>
                <w:rtl/>
              </w:rPr>
              <w:t xml:space="preserve"> </w:t>
            </w:r>
            <w:r w:rsidRPr="001604BE">
              <w:rPr>
                <w:rFonts w:hint="cs"/>
                <w:sz w:val="24"/>
                <w:szCs w:val="28"/>
                <w:rtl/>
              </w:rPr>
              <w:t>این</w:t>
            </w:r>
            <w:r w:rsidRPr="001604BE">
              <w:rPr>
                <w:sz w:val="24"/>
                <w:szCs w:val="28"/>
                <w:rtl/>
              </w:rPr>
              <w:t xml:space="preserve"> </w:t>
            </w:r>
            <w:r w:rsidRPr="001604BE">
              <w:rPr>
                <w:rFonts w:hint="cs"/>
                <w:sz w:val="24"/>
                <w:szCs w:val="28"/>
                <w:rtl/>
              </w:rPr>
              <w:t>موضوع</w:t>
            </w:r>
            <w:r w:rsidRPr="001604BE">
              <w:rPr>
                <w:sz w:val="24"/>
                <w:szCs w:val="28"/>
                <w:rtl/>
              </w:rPr>
              <w:t xml:space="preserve"> </w:t>
            </w:r>
            <w:r w:rsidRPr="001604BE">
              <w:rPr>
                <w:rFonts w:hint="cs"/>
                <w:sz w:val="24"/>
                <w:szCs w:val="28"/>
                <w:rtl/>
              </w:rPr>
              <w:t>را درک کرده</w:t>
            </w:r>
            <w:r w:rsidRPr="001604BE">
              <w:rPr>
                <w:sz w:val="24"/>
                <w:szCs w:val="28"/>
                <w:rtl/>
              </w:rPr>
              <w:t xml:space="preserve"> </w:t>
            </w:r>
            <w:r w:rsidRPr="001604BE">
              <w:rPr>
                <w:rFonts w:hint="cs"/>
                <w:sz w:val="24"/>
                <w:szCs w:val="28"/>
                <w:rtl/>
              </w:rPr>
              <w:t>و با آن</w:t>
            </w:r>
            <w:r w:rsidRPr="001604BE">
              <w:rPr>
                <w:sz w:val="24"/>
                <w:szCs w:val="28"/>
                <w:rtl/>
              </w:rPr>
              <w:t xml:space="preserve"> </w:t>
            </w:r>
            <w:r w:rsidRPr="001604BE">
              <w:rPr>
                <w:rFonts w:hint="cs"/>
                <w:sz w:val="24"/>
                <w:szCs w:val="28"/>
                <w:rtl/>
              </w:rPr>
              <w:t>موافق</w:t>
            </w:r>
            <w:r w:rsidRPr="001604BE">
              <w:rPr>
                <w:sz w:val="24"/>
                <w:szCs w:val="28"/>
                <w:rtl/>
              </w:rPr>
              <w:t xml:space="preserve"> </w:t>
            </w:r>
            <w:r w:rsidRPr="001604BE">
              <w:rPr>
                <w:rFonts w:hint="cs"/>
                <w:sz w:val="24"/>
                <w:szCs w:val="28"/>
                <w:rtl/>
              </w:rPr>
              <w:t>هستند؟</w:t>
            </w:r>
          </w:p>
        </w:tc>
      </w:tr>
    </w:tbl>
    <w:p w14:paraId="2161566A" w14:textId="77777777" w:rsidR="00DF1253" w:rsidRPr="002455BF" w:rsidRDefault="00DF1253" w:rsidP="00DF1253">
      <w:pPr>
        <w:spacing w:line="360" w:lineRule="auto"/>
        <w:jc w:val="both"/>
        <w:rPr>
          <w:sz w:val="24"/>
          <w:szCs w:val="28"/>
        </w:rPr>
      </w:pPr>
    </w:p>
    <w:p w14:paraId="2E3CF567" w14:textId="77777777" w:rsidR="00DF1253" w:rsidRPr="00121D11" w:rsidRDefault="00DF1253" w:rsidP="00DF1253">
      <w:pPr>
        <w:spacing w:line="360" w:lineRule="auto"/>
        <w:jc w:val="both"/>
        <w:rPr>
          <w:b/>
          <w:bCs/>
          <w:sz w:val="24"/>
          <w:szCs w:val="28"/>
          <w:rtl/>
        </w:rPr>
      </w:pPr>
      <w:r w:rsidRPr="00121D11">
        <w:rPr>
          <w:rFonts w:hint="cs"/>
          <w:b/>
          <w:bCs/>
          <w:sz w:val="24"/>
          <w:szCs w:val="28"/>
          <w:rtl/>
        </w:rPr>
        <w:t>مرحله</w:t>
      </w:r>
      <w:r w:rsidRPr="00121D11">
        <w:rPr>
          <w:b/>
          <w:bCs/>
          <w:sz w:val="24"/>
          <w:szCs w:val="28"/>
          <w:rtl/>
        </w:rPr>
        <w:t xml:space="preserve"> 4: </w:t>
      </w:r>
      <w:r>
        <w:rPr>
          <w:rFonts w:hint="cs"/>
          <w:b/>
          <w:bCs/>
          <w:sz w:val="24"/>
          <w:szCs w:val="28"/>
          <w:rtl/>
        </w:rPr>
        <w:t xml:space="preserve">مصاحبه با </w:t>
      </w:r>
      <w:r w:rsidRPr="00121D11">
        <w:rPr>
          <w:rFonts w:hint="cs"/>
          <w:b/>
          <w:bCs/>
          <w:sz w:val="24"/>
          <w:szCs w:val="28"/>
          <w:rtl/>
        </w:rPr>
        <w:t>مشتریان</w:t>
      </w:r>
      <w:r w:rsidRPr="00121D11">
        <w:rPr>
          <w:b/>
          <w:bCs/>
          <w:sz w:val="24"/>
          <w:szCs w:val="28"/>
          <w:rtl/>
        </w:rPr>
        <w:t xml:space="preserve"> </w:t>
      </w:r>
      <w:r w:rsidRPr="00121D11">
        <w:rPr>
          <w:rFonts w:hint="cs"/>
          <w:b/>
          <w:bCs/>
          <w:sz w:val="24"/>
          <w:szCs w:val="28"/>
          <w:rtl/>
        </w:rPr>
        <w:t>کلیدی</w:t>
      </w:r>
    </w:p>
    <w:p w14:paraId="739F4289" w14:textId="77777777" w:rsidR="00DF1253" w:rsidRPr="002455BF" w:rsidRDefault="00DF1253" w:rsidP="00DF1253">
      <w:pPr>
        <w:spacing w:line="360" w:lineRule="auto"/>
        <w:ind w:firstLine="720"/>
        <w:jc w:val="both"/>
        <w:rPr>
          <w:sz w:val="24"/>
          <w:szCs w:val="28"/>
        </w:rPr>
      </w:pPr>
      <w:r w:rsidRPr="002455BF">
        <w:rPr>
          <w:rFonts w:hint="cs"/>
          <w:sz w:val="24"/>
          <w:szCs w:val="28"/>
          <w:rtl/>
        </w:rPr>
        <w:t>قدم</w:t>
      </w:r>
      <w:r w:rsidRPr="002455BF">
        <w:rPr>
          <w:sz w:val="24"/>
          <w:szCs w:val="28"/>
          <w:rtl/>
        </w:rPr>
        <w:t xml:space="preserve"> </w:t>
      </w:r>
      <w:r w:rsidRPr="002455BF">
        <w:rPr>
          <w:rFonts w:hint="cs"/>
          <w:sz w:val="24"/>
          <w:szCs w:val="28"/>
          <w:rtl/>
        </w:rPr>
        <w:t>بعدی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مدتی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سپری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اصلاح</w:t>
      </w:r>
      <w:r w:rsidRPr="002455BF">
        <w:rPr>
          <w:sz w:val="24"/>
          <w:szCs w:val="28"/>
          <w:rtl/>
        </w:rPr>
        <w:t xml:space="preserve"> </w:t>
      </w:r>
      <w:r w:rsidRPr="002455BF">
        <w:rPr>
          <w:rFonts w:hint="cs"/>
          <w:sz w:val="24"/>
          <w:szCs w:val="28"/>
          <w:rtl/>
        </w:rPr>
        <w:t>لیست</w:t>
      </w:r>
      <w:r w:rsidRPr="002455BF">
        <w:rPr>
          <w:sz w:val="24"/>
          <w:szCs w:val="28"/>
          <w:rtl/>
        </w:rPr>
        <w:t xml:space="preserve"> </w:t>
      </w:r>
      <w:r w:rsidRPr="002455BF">
        <w:rPr>
          <w:rFonts w:hint="cs"/>
          <w:sz w:val="24"/>
          <w:szCs w:val="28"/>
          <w:rtl/>
        </w:rPr>
        <w:t>معیارهای</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گیری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Pr>
          <w:rFonts w:hint="cs"/>
          <w:sz w:val="24"/>
          <w:szCs w:val="28"/>
          <w:rtl/>
        </w:rPr>
        <w:t>اظهارات</w:t>
      </w:r>
      <w:r w:rsidRPr="002455BF">
        <w:rPr>
          <w:sz w:val="24"/>
          <w:szCs w:val="28"/>
          <w:rtl/>
        </w:rPr>
        <w:t xml:space="preserve"> </w:t>
      </w:r>
      <w:r w:rsidRPr="002455BF">
        <w:rPr>
          <w:rFonts w:hint="cs"/>
          <w:sz w:val="24"/>
          <w:szCs w:val="28"/>
          <w:rtl/>
        </w:rPr>
        <w:t>و</w:t>
      </w:r>
      <w:r w:rsidRPr="002455BF">
        <w:rPr>
          <w:sz w:val="24"/>
          <w:szCs w:val="28"/>
          <w:rtl/>
        </w:rPr>
        <w:t xml:space="preserve"> </w:t>
      </w:r>
      <w:r>
        <w:rPr>
          <w:rFonts w:hint="cs"/>
          <w:sz w:val="24"/>
          <w:szCs w:val="28"/>
          <w:rtl/>
        </w:rPr>
        <w:t>پیشنهادهای</w:t>
      </w:r>
      <w:r w:rsidRPr="002455BF">
        <w:rPr>
          <w:sz w:val="24"/>
          <w:szCs w:val="28"/>
          <w:rtl/>
        </w:rPr>
        <w:t xml:space="preserve"> </w:t>
      </w:r>
      <w:r w:rsidRPr="002455BF">
        <w:rPr>
          <w:rFonts w:hint="cs"/>
          <w:sz w:val="24"/>
          <w:szCs w:val="28"/>
          <w:rtl/>
        </w:rPr>
        <w:t>بعدی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پردازید</w:t>
      </w:r>
      <w:r w:rsidRPr="002455BF">
        <w:rPr>
          <w:sz w:val="24"/>
          <w:szCs w:val="28"/>
          <w:rtl/>
        </w:rPr>
        <w:t xml:space="preserve">. </w:t>
      </w:r>
      <w:r w:rsidRPr="002455BF">
        <w:rPr>
          <w:rFonts w:hint="cs"/>
          <w:sz w:val="24"/>
          <w:szCs w:val="28"/>
          <w:rtl/>
        </w:rPr>
        <w:t>اعضای</w:t>
      </w:r>
      <w:r w:rsidRPr="002455BF">
        <w:rPr>
          <w:sz w:val="24"/>
          <w:szCs w:val="28"/>
          <w:rtl/>
        </w:rPr>
        <w:t xml:space="preserve"> </w:t>
      </w:r>
      <w:r w:rsidRPr="002455BF">
        <w:rPr>
          <w:rFonts w:hint="cs"/>
          <w:sz w:val="24"/>
          <w:szCs w:val="28"/>
          <w:rtl/>
        </w:rPr>
        <w:t>مختلف</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احتمال</w:t>
      </w:r>
      <w:r w:rsidRPr="002455BF">
        <w:rPr>
          <w:sz w:val="24"/>
          <w:szCs w:val="28"/>
          <w:rtl/>
        </w:rPr>
        <w:t xml:space="preserve"> </w:t>
      </w:r>
      <w:r w:rsidRPr="002455BF">
        <w:rPr>
          <w:rFonts w:hint="cs"/>
          <w:sz w:val="24"/>
          <w:szCs w:val="28"/>
          <w:rtl/>
        </w:rPr>
        <w:t>زیاد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برخی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هایی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منجر</w:t>
      </w:r>
      <w:r w:rsidRPr="002455BF">
        <w:rPr>
          <w:sz w:val="24"/>
          <w:szCs w:val="28"/>
          <w:rtl/>
        </w:rPr>
        <w:t xml:space="preserve"> </w:t>
      </w:r>
      <w:r w:rsidRPr="002455BF">
        <w:rPr>
          <w:rFonts w:hint="cs"/>
          <w:sz w:val="24"/>
          <w:szCs w:val="28"/>
          <w:rtl/>
        </w:rPr>
        <w:t>به</w:t>
      </w:r>
      <w:r w:rsidRPr="002455BF">
        <w:rPr>
          <w:sz w:val="24"/>
          <w:szCs w:val="28"/>
          <w:rtl/>
        </w:rPr>
        <w:t xml:space="preserve"> </w:t>
      </w:r>
      <w:r>
        <w:rPr>
          <w:rFonts w:hint="cs"/>
          <w:sz w:val="24"/>
          <w:szCs w:val="28"/>
          <w:rtl/>
        </w:rPr>
        <w:t xml:space="preserve">تشکیل </w:t>
      </w:r>
      <w:r w:rsidRPr="002455BF">
        <w:rPr>
          <w:rFonts w:hint="cs"/>
          <w:sz w:val="24"/>
          <w:szCs w:val="28"/>
          <w:rtl/>
        </w:rPr>
        <w:t>سازمان</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خدمات</w:t>
      </w:r>
      <w:r w:rsidRPr="002455BF">
        <w:rPr>
          <w:sz w:val="24"/>
          <w:szCs w:val="28"/>
          <w:rtl/>
        </w:rPr>
        <w:t xml:space="preserve"> </w:t>
      </w:r>
      <w:r w:rsidRPr="002455BF">
        <w:rPr>
          <w:rFonts w:hint="cs"/>
          <w:sz w:val="24"/>
          <w:szCs w:val="28"/>
          <w:rtl/>
        </w:rPr>
        <w:t>خارجی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بگیرند</w:t>
      </w:r>
      <w:r>
        <w:rPr>
          <w:sz w:val="24"/>
          <w:szCs w:val="28"/>
          <w:rtl/>
        </w:rPr>
        <w:t>،</w:t>
      </w:r>
      <w:r w:rsidRPr="002455BF">
        <w:rPr>
          <w:sz w:val="24"/>
          <w:szCs w:val="28"/>
          <w:rtl/>
        </w:rPr>
        <w:t xml:space="preserve"> </w:t>
      </w:r>
      <w:r w:rsidRPr="002455BF">
        <w:rPr>
          <w:rFonts w:hint="cs"/>
          <w:sz w:val="24"/>
          <w:szCs w:val="28"/>
          <w:rtl/>
        </w:rPr>
        <w:t>طرف</w:t>
      </w:r>
      <w:r w:rsidRPr="002455BF">
        <w:rPr>
          <w:sz w:val="24"/>
          <w:szCs w:val="28"/>
          <w:rtl/>
        </w:rPr>
        <w:t xml:space="preserve"> </w:t>
      </w:r>
      <w:r w:rsidRPr="002455BF">
        <w:rPr>
          <w:rFonts w:hint="cs"/>
          <w:sz w:val="24"/>
          <w:szCs w:val="28"/>
          <w:rtl/>
        </w:rPr>
        <w:t>بوده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روشی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ناگفته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پشت</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غالباً</w:t>
      </w:r>
      <w:r>
        <w:rPr>
          <w:sz w:val="24"/>
          <w:szCs w:val="28"/>
          <w:rtl/>
        </w:rPr>
        <w:t>،</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اهدافی</w:t>
      </w:r>
      <w:r w:rsidRPr="002455BF">
        <w:rPr>
          <w:sz w:val="24"/>
          <w:szCs w:val="28"/>
          <w:rtl/>
        </w:rPr>
        <w:t xml:space="preserve"> </w:t>
      </w:r>
      <w:r w:rsidRPr="002455BF">
        <w:rPr>
          <w:rFonts w:hint="cs"/>
          <w:sz w:val="24"/>
          <w:szCs w:val="28"/>
          <w:rtl/>
        </w:rPr>
        <w:t>خواهد</w:t>
      </w:r>
      <w:r w:rsidRPr="002455BF">
        <w:rPr>
          <w:sz w:val="24"/>
          <w:szCs w:val="28"/>
          <w:rtl/>
        </w:rPr>
        <w:t xml:space="preserve"> </w:t>
      </w:r>
      <w:r w:rsidRPr="002455BF">
        <w:rPr>
          <w:rFonts w:hint="cs"/>
          <w:sz w:val="24"/>
          <w:szCs w:val="28"/>
          <w:rtl/>
        </w:rPr>
        <w:t>داشت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الزامات</w:t>
      </w:r>
      <w:r w:rsidRPr="002455BF">
        <w:rPr>
          <w:sz w:val="24"/>
          <w:szCs w:val="28"/>
          <w:rtl/>
        </w:rPr>
        <w:t xml:space="preserve"> </w:t>
      </w:r>
      <w:r w:rsidRPr="002455BF">
        <w:rPr>
          <w:rFonts w:hint="cs"/>
          <w:sz w:val="24"/>
          <w:szCs w:val="28"/>
          <w:rtl/>
        </w:rPr>
        <w:t>مستندشده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اند</w:t>
      </w:r>
      <w:r>
        <w:rPr>
          <w:sz w:val="24"/>
          <w:szCs w:val="28"/>
          <w:rtl/>
        </w:rPr>
        <w:t>،</w:t>
      </w:r>
      <w:r w:rsidRPr="002455BF">
        <w:rPr>
          <w:sz w:val="24"/>
          <w:szCs w:val="28"/>
          <w:rtl/>
        </w:rPr>
        <w:t xml:space="preserve"> </w:t>
      </w:r>
      <w:r w:rsidRPr="002455BF">
        <w:rPr>
          <w:rFonts w:hint="cs"/>
          <w:sz w:val="24"/>
          <w:szCs w:val="28"/>
          <w:rtl/>
        </w:rPr>
        <w:t>درج</w:t>
      </w:r>
      <w:r w:rsidRPr="002455BF">
        <w:rPr>
          <w:sz w:val="24"/>
          <w:szCs w:val="28"/>
          <w:rtl/>
        </w:rPr>
        <w:t xml:space="preserve"> </w:t>
      </w:r>
      <w:r w:rsidRPr="002455BF">
        <w:rPr>
          <w:rFonts w:hint="cs"/>
          <w:sz w:val="24"/>
          <w:szCs w:val="28"/>
          <w:rtl/>
        </w:rPr>
        <w:t>نمی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دلایل</w:t>
      </w:r>
      <w:r w:rsidRPr="002455BF">
        <w:rPr>
          <w:sz w:val="24"/>
          <w:szCs w:val="28"/>
          <w:rtl/>
        </w:rPr>
        <w:t xml:space="preserve"> </w:t>
      </w:r>
      <w:r w:rsidRPr="002455BF">
        <w:rPr>
          <w:rFonts w:hint="cs"/>
          <w:sz w:val="24"/>
          <w:szCs w:val="28"/>
          <w:rtl/>
        </w:rPr>
        <w:t>زیادی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حذف</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امر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دلیل</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فکر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رسیدن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سخت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خیلی</w:t>
      </w:r>
      <w:r w:rsidRPr="002455BF">
        <w:rPr>
          <w:sz w:val="24"/>
          <w:szCs w:val="28"/>
          <w:rtl/>
        </w:rPr>
        <w:t xml:space="preserve"> </w:t>
      </w:r>
      <w:r w:rsidRPr="002455BF">
        <w:rPr>
          <w:rFonts w:hint="cs"/>
          <w:sz w:val="24"/>
          <w:szCs w:val="28"/>
          <w:rtl/>
        </w:rPr>
        <w:t>گران</w:t>
      </w:r>
      <w:r w:rsidRPr="002455BF">
        <w:rPr>
          <w:sz w:val="24"/>
          <w:szCs w:val="28"/>
          <w:rtl/>
        </w:rPr>
        <w:t xml:space="preserve"> </w:t>
      </w:r>
      <w:r w:rsidRPr="002455BF">
        <w:rPr>
          <w:rFonts w:hint="cs"/>
          <w:sz w:val="24"/>
          <w:szCs w:val="28"/>
          <w:rtl/>
        </w:rPr>
        <w:t>است</w:t>
      </w:r>
      <w:r>
        <w:rPr>
          <w:sz w:val="24"/>
          <w:szCs w:val="28"/>
          <w:rtl/>
        </w:rPr>
        <w:t>،</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شخصی</w:t>
      </w:r>
      <w:r w:rsidRPr="002455BF">
        <w:rPr>
          <w:sz w:val="24"/>
          <w:szCs w:val="28"/>
          <w:rtl/>
        </w:rPr>
        <w:t xml:space="preserve"> </w:t>
      </w:r>
      <w:r w:rsidRPr="002455BF">
        <w:rPr>
          <w:rFonts w:hint="cs"/>
          <w:sz w:val="24"/>
          <w:szCs w:val="28"/>
          <w:rtl/>
        </w:rPr>
        <w:t>که</w:t>
      </w:r>
      <w:r w:rsidRPr="002455BF">
        <w:rPr>
          <w:sz w:val="24"/>
          <w:szCs w:val="28"/>
          <w:rtl/>
        </w:rPr>
        <w:t xml:space="preserve"> </w:t>
      </w:r>
      <w:r>
        <w:rPr>
          <w:rFonts w:hint="cs"/>
          <w:sz w:val="24"/>
          <w:szCs w:val="28"/>
          <w:rtl/>
        </w:rPr>
        <w:t>صاحب</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گیری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احساس</w:t>
      </w:r>
      <w:r w:rsidRPr="002455BF">
        <w:rPr>
          <w:sz w:val="24"/>
          <w:szCs w:val="28"/>
          <w:rtl/>
        </w:rPr>
        <w:t xml:space="preserve"> </w:t>
      </w:r>
      <w:r w:rsidRPr="002455BF">
        <w:rPr>
          <w:rFonts w:hint="cs"/>
          <w:sz w:val="24"/>
          <w:szCs w:val="28"/>
          <w:rtl/>
        </w:rPr>
        <w:t>نکرده</w:t>
      </w:r>
      <w:r w:rsidRPr="002455BF">
        <w:rPr>
          <w:sz w:val="24"/>
          <w:szCs w:val="28"/>
          <w:rtl/>
        </w:rPr>
        <w:t xml:space="preserve"> </w:t>
      </w:r>
      <w:r>
        <w:rPr>
          <w:rFonts w:hint="cs"/>
          <w:sz w:val="24"/>
          <w:szCs w:val="28"/>
          <w:rtl/>
        </w:rPr>
        <w:t>باشد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دلیل</w:t>
      </w:r>
      <w:r w:rsidRPr="002455BF">
        <w:rPr>
          <w:sz w:val="24"/>
          <w:szCs w:val="28"/>
          <w:rtl/>
        </w:rPr>
        <w:t xml:space="preserve"> </w:t>
      </w:r>
      <w:r w:rsidRPr="002455BF">
        <w:rPr>
          <w:rFonts w:hint="cs"/>
          <w:sz w:val="24"/>
          <w:szCs w:val="28"/>
          <w:rtl/>
        </w:rPr>
        <w:t>تراز</w:t>
      </w:r>
      <w:r w:rsidRPr="002455BF">
        <w:rPr>
          <w:sz w:val="24"/>
          <w:szCs w:val="28"/>
          <w:rtl/>
        </w:rPr>
        <w:t xml:space="preserve"> </w:t>
      </w:r>
      <w:r w:rsidRPr="002455BF">
        <w:rPr>
          <w:rFonts w:hint="cs"/>
          <w:sz w:val="24"/>
          <w:szCs w:val="28"/>
          <w:rtl/>
        </w:rPr>
        <w:t>سیاس</w:t>
      </w:r>
      <w:r>
        <w:rPr>
          <w:rFonts w:hint="cs"/>
          <w:sz w:val="24"/>
          <w:szCs w:val="28"/>
          <w:rtl/>
        </w:rPr>
        <w:t>ت</w:t>
      </w:r>
      <w:r w:rsidRPr="002455BF">
        <w:rPr>
          <w:rFonts w:hint="cs"/>
          <w:sz w:val="24"/>
          <w:szCs w:val="28"/>
          <w:rtl/>
        </w:rPr>
        <w:t>ی</w:t>
      </w:r>
      <w:r>
        <w:rPr>
          <w:sz w:val="24"/>
          <w:szCs w:val="28"/>
          <w:rtl/>
        </w:rPr>
        <w:t>،</w:t>
      </w:r>
      <w:r w:rsidRPr="002455BF">
        <w:rPr>
          <w:sz w:val="24"/>
          <w:szCs w:val="28"/>
          <w:rtl/>
        </w:rPr>
        <w:t xml:space="preserve"> </w:t>
      </w:r>
      <w:r w:rsidRPr="002455BF">
        <w:rPr>
          <w:rFonts w:hint="cs"/>
          <w:sz w:val="24"/>
          <w:szCs w:val="28"/>
          <w:rtl/>
        </w:rPr>
        <w:t>شایسته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توجه</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گیرد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نمونه</w:t>
      </w:r>
      <w:r w:rsidRPr="002455BF">
        <w:rPr>
          <w:sz w:val="24"/>
          <w:szCs w:val="28"/>
          <w:rtl/>
        </w:rPr>
        <w:t xml:space="preserve"> </w:t>
      </w:r>
      <w:r w:rsidRPr="002455BF">
        <w:rPr>
          <w:rFonts w:hint="cs"/>
          <w:sz w:val="24"/>
          <w:szCs w:val="28"/>
          <w:rtl/>
        </w:rPr>
        <w:t>کلاسیک</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دنیای</w:t>
      </w:r>
      <w:r w:rsidRPr="002455BF">
        <w:rPr>
          <w:sz w:val="24"/>
          <w:szCs w:val="28"/>
          <w:rtl/>
        </w:rPr>
        <w:t xml:space="preserve"> </w:t>
      </w:r>
      <w:r w:rsidRPr="002455BF">
        <w:rPr>
          <w:rFonts w:hint="cs"/>
          <w:sz w:val="24"/>
          <w:szCs w:val="28"/>
          <w:rtl/>
        </w:rPr>
        <w:t>فناوری</w:t>
      </w:r>
      <w:r w:rsidRPr="002455BF">
        <w:rPr>
          <w:sz w:val="24"/>
          <w:szCs w:val="28"/>
          <w:rtl/>
        </w:rPr>
        <w:t xml:space="preserve"> </w:t>
      </w:r>
      <w:r w:rsidRPr="002455BF">
        <w:rPr>
          <w:rFonts w:hint="cs"/>
          <w:sz w:val="24"/>
          <w:szCs w:val="28"/>
          <w:rtl/>
        </w:rPr>
        <w:t>اطلاعات</w:t>
      </w:r>
      <w:r>
        <w:rPr>
          <w:sz w:val="24"/>
          <w:szCs w:val="28"/>
          <w:rtl/>
        </w:rPr>
        <w:t>،</w:t>
      </w:r>
      <w:r w:rsidRPr="002455BF">
        <w:rPr>
          <w:sz w:val="24"/>
          <w:szCs w:val="28"/>
          <w:rtl/>
        </w:rPr>
        <w:t xml:space="preserve"> </w:t>
      </w:r>
      <w:r w:rsidRPr="002455BF">
        <w:rPr>
          <w:rFonts w:hint="cs"/>
          <w:sz w:val="24"/>
          <w:szCs w:val="28"/>
          <w:rtl/>
        </w:rPr>
        <w:t>شکاف</w:t>
      </w:r>
      <w:r w:rsidRPr="002455BF">
        <w:rPr>
          <w:sz w:val="24"/>
          <w:szCs w:val="28"/>
          <w:rtl/>
        </w:rPr>
        <w:t xml:space="preserve"> </w:t>
      </w:r>
      <w:r w:rsidRPr="002455BF">
        <w:rPr>
          <w:rFonts w:hint="cs"/>
          <w:sz w:val="24"/>
          <w:szCs w:val="28"/>
          <w:rtl/>
        </w:rPr>
        <w:t>بین</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فناوری</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هم</w:t>
      </w:r>
      <w:r w:rsidRPr="002455BF">
        <w:rPr>
          <w:sz w:val="24"/>
          <w:szCs w:val="28"/>
          <w:rtl/>
        </w:rPr>
        <w:t xml:space="preserve"> </w:t>
      </w:r>
      <w:r w:rsidRPr="002455BF">
        <w:rPr>
          <w:rFonts w:hint="cs"/>
          <w:sz w:val="24"/>
          <w:szCs w:val="28"/>
          <w:rtl/>
        </w:rPr>
        <w:t>تراز</w:t>
      </w:r>
      <w:r w:rsidRPr="002455BF">
        <w:rPr>
          <w:sz w:val="24"/>
          <w:szCs w:val="28"/>
          <w:rtl/>
        </w:rPr>
        <w:t xml:space="preserve"> </w:t>
      </w:r>
      <w:r w:rsidRPr="002455BF">
        <w:rPr>
          <w:rFonts w:hint="cs"/>
          <w:sz w:val="24"/>
          <w:szCs w:val="28"/>
          <w:rtl/>
        </w:rPr>
        <w:t>نخواهند</w:t>
      </w:r>
      <w:r w:rsidRPr="002455BF">
        <w:rPr>
          <w:sz w:val="24"/>
          <w:szCs w:val="28"/>
          <w:rtl/>
        </w:rPr>
        <w:t xml:space="preserve"> </w:t>
      </w:r>
      <w:r w:rsidRPr="002455BF">
        <w:rPr>
          <w:rFonts w:hint="cs"/>
          <w:sz w:val="24"/>
          <w:szCs w:val="28"/>
          <w:rtl/>
        </w:rPr>
        <w:t>شد</w:t>
      </w:r>
      <w:r>
        <w:rPr>
          <w:sz w:val="24"/>
          <w:szCs w:val="28"/>
          <w:rtl/>
        </w:rPr>
        <w:t>،</w:t>
      </w:r>
      <w:r w:rsidRPr="002455BF">
        <w:rPr>
          <w:sz w:val="24"/>
          <w:szCs w:val="28"/>
          <w:rtl/>
        </w:rPr>
        <w:t xml:space="preserve"> </w:t>
      </w:r>
      <w:r w:rsidRPr="002455BF">
        <w:rPr>
          <w:rFonts w:hint="cs"/>
          <w:sz w:val="24"/>
          <w:szCs w:val="28"/>
          <w:rtl/>
        </w:rPr>
        <w:t>بنابراین</w:t>
      </w:r>
      <w:r w:rsidRPr="002455BF">
        <w:rPr>
          <w:sz w:val="24"/>
          <w:szCs w:val="28"/>
          <w:rtl/>
        </w:rPr>
        <w:t xml:space="preserve"> </w:t>
      </w:r>
      <w:r w:rsidRPr="002455BF">
        <w:rPr>
          <w:rFonts w:hint="cs"/>
          <w:sz w:val="24"/>
          <w:szCs w:val="28"/>
          <w:rtl/>
        </w:rPr>
        <w:t>صاحب</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حامی</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نمی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دیدگاه</w:t>
      </w:r>
      <w:r w:rsidRPr="002455BF">
        <w:rPr>
          <w:sz w:val="24"/>
          <w:szCs w:val="28"/>
          <w:rtl/>
        </w:rPr>
        <w:t xml:space="preserve"> </w:t>
      </w:r>
      <w:r w:rsidRPr="002455BF">
        <w:rPr>
          <w:rFonts w:hint="cs"/>
          <w:sz w:val="24"/>
          <w:szCs w:val="28"/>
          <w:rtl/>
        </w:rPr>
        <w:t>تلفیقی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مسائل</w:t>
      </w:r>
      <w:r w:rsidRPr="002455BF">
        <w:rPr>
          <w:sz w:val="24"/>
          <w:szCs w:val="28"/>
          <w:rtl/>
        </w:rPr>
        <w:t xml:space="preserve"> </w:t>
      </w:r>
      <w:r w:rsidRPr="002455BF">
        <w:rPr>
          <w:rFonts w:hint="cs"/>
          <w:sz w:val="24"/>
          <w:szCs w:val="28"/>
          <w:rtl/>
        </w:rPr>
        <w:t>داخلی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نشان</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اعضای</w:t>
      </w:r>
      <w:r w:rsidRPr="002455BF">
        <w:rPr>
          <w:sz w:val="24"/>
          <w:szCs w:val="28"/>
          <w:rtl/>
        </w:rPr>
        <w:t xml:space="preserve"> </w:t>
      </w:r>
      <w:r w:rsidRPr="002455BF">
        <w:rPr>
          <w:rFonts w:hint="cs"/>
          <w:sz w:val="24"/>
          <w:szCs w:val="28"/>
          <w:rtl/>
        </w:rPr>
        <w:t>تیم</w:t>
      </w:r>
      <w:r>
        <w:rPr>
          <w:sz w:val="24"/>
          <w:szCs w:val="28"/>
          <w:rtl/>
        </w:rPr>
        <w:t>،</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برخی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lastRenderedPageBreak/>
        <w:t>موضوعات</w:t>
      </w:r>
      <w:r w:rsidRPr="002455BF">
        <w:rPr>
          <w:sz w:val="24"/>
          <w:szCs w:val="28"/>
          <w:rtl/>
        </w:rPr>
        <w:t xml:space="preserve"> </w:t>
      </w:r>
      <w:r w:rsidRPr="002455BF">
        <w:rPr>
          <w:rFonts w:hint="cs"/>
          <w:sz w:val="24"/>
          <w:szCs w:val="28"/>
          <w:rtl/>
        </w:rPr>
        <w:t>ناگفته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گزاره</w:t>
      </w:r>
      <w:r w:rsidRPr="002455BF">
        <w:rPr>
          <w:sz w:val="24"/>
          <w:szCs w:val="28"/>
          <w:rtl/>
        </w:rPr>
        <w:t xml:space="preserve"> </w:t>
      </w:r>
      <w:r w:rsidRPr="002455BF">
        <w:rPr>
          <w:rFonts w:hint="cs"/>
          <w:sz w:val="24"/>
          <w:szCs w:val="28"/>
          <w:rtl/>
        </w:rPr>
        <w:t>ارزشی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مطالعه</w:t>
      </w:r>
      <w:r w:rsidRPr="002455BF">
        <w:rPr>
          <w:sz w:val="24"/>
          <w:szCs w:val="28"/>
          <w:rtl/>
        </w:rPr>
        <w:t xml:space="preserve"> </w:t>
      </w:r>
      <w:r w:rsidRPr="002455BF">
        <w:rPr>
          <w:rFonts w:hint="cs"/>
          <w:sz w:val="24"/>
          <w:szCs w:val="28"/>
          <w:rtl/>
        </w:rPr>
        <w:t>موردی</w:t>
      </w:r>
      <w:r w:rsidRPr="002455BF">
        <w:rPr>
          <w:sz w:val="24"/>
          <w:szCs w:val="28"/>
          <w:rtl/>
        </w:rPr>
        <w:t xml:space="preserve"> </w:t>
      </w:r>
      <w:r w:rsidRPr="002455BF">
        <w:rPr>
          <w:rFonts w:hint="cs"/>
          <w:sz w:val="24"/>
          <w:szCs w:val="28"/>
          <w:rtl/>
        </w:rPr>
        <w:t>زیر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بگیرید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تقسیم</w:t>
      </w:r>
      <w:r w:rsidRPr="002455BF">
        <w:rPr>
          <w:sz w:val="24"/>
          <w:szCs w:val="28"/>
          <w:rtl/>
        </w:rPr>
        <w:t xml:space="preserve"> </w:t>
      </w:r>
      <w:r w:rsidRPr="002455BF">
        <w:rPr>
          <w:rFonts w:hint="cs"/>
          <w:sz w:val="24"/>
          <w:szCs w:val="28"/>
          <w:rtl/>
        </w:rPr>
        <w:t>کلاسیک</w:t>
      </w:r>
      <w:r w:rsidRPr="002455BF">
        <w:rPr>
          <w:sz w:val="24"/>
          <w:szCs w:val="28"/>
          <w:rtl/>
        </w:rPr>
        <w:t xml:space="preserve"> </w:t>
      </w:r>
      <w:r w:rsidRPr="002455BF">
        <w:rPr>
          <w:rFonts w:hint="cs"/>
          <w:sz w:val="24"/>
          <w:szCs w:val="28"/>
          <w:rtl/>
        </w:rPr>
        <w:t>بین</w:t>
      </w:r>
      <w:r w:rsidRPr="002455BF">
        <w:rPr>
          <w:sz w:val="24"/>
          <w:szCs w:val="28"/>
          <w:rtl/>
        </w:rPr>
        <w:t xml:space="preserve"> </w:t>
      </w:r>
      <w:r w:rsidRPr="002455BF">
        <w:rPr>
          <w:sz w:val="24"/>
          <w:szCs w:val="28"/>
        </w:rPr>
        <w:t>IT</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برجسته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w:t>
      </w:r>
    </w:p>
    <w:p w14:paraId="3FC884F8" w14:textId="77777777" w:rsidR="00DF1253" w:rsidRDefault="00DF1253" w:rsidP="00DF1253">
      <w:pPr>
        <w:spacing w:line="360" w:lineRule="auto"/>
        <w:jc w:val="both"/>
        <w:rPr>
          <w:sz w:val="24"/>
          <w:szCs w:val="28"/>
          <w:rtl/>
        </w:rPr>
      </w:pPr>
    </w:p>
    <w:p w14:paraId="0AA1FA09" w14:textId="77777777" w:rsidR="00DF1253" w:rsidRPr="00121D11" w:rsidRDefault="00DF1253" w:rsidP="00DF1253">
      <w:pPr>
        <w:spacing w:line="360" w:lineRule="auto"/>
        <w:jc w:val="both"/>
        <w:rPr>
          <w:sz w:val="32"/>
          <w:szCs w:val="32"/>
        </w:rPr>
      </w:pPr>
      <w:r w:rsidRPr="00121D11">
        <w:rPr>
          <w:rFonts w:hint="cs"/>
          <w:sz w:val="32"/>
          <w:szCs w:val="32"/>
          <w:u w:val="single"/>
          <w:rtl/>
        </w:rPr>
        <w:t>مطالعه</w:t>
      </w:r>
      <w:r w:rsidRPr="00121D11">
        <w:rPr>
          <w:sz w:val="32"/>
          <w:szCs w:val="32"/>
          <w:u w:val="single"/>
          <w:rtl/>
        </w:rPr>
        <w:t xml:space="preserve"> </w:t>
      </w:r>
      <w:r w:rsidRPr="00121D11">
        <w:rPr>
          <w:rFonts w:hint="cs"/>
          <w:sz w:val="32"/>
          <w:szCs w:val="32"/>
          <w:u w:val="single"/>
          <w:rtl/>
        </w:rPr>
        <w:t>موردی</w:t>
      </w:r>
      <w:r w:rsidRPr="00121D11">
        <w:rPr>
          <w:sz w:val="32"/>
          <w:szCs w:val="32"/>
          <w:u w:val="single"/>
          <w:rtl/>
        </w:rPr>
        <w:t>:</w:t>
      </w:r>
      <w:r w:rsidRPr="00121D11">
        <w:rPr>
          <w:sz w:val="32"/>
          <w:szCs w:val="32"/>
          <w:rtl/>
        </w:rPr>
        <w:t xml:space="preserve"> </w:t>
      </w:r>
      <w:r w:rsidRPr="00121D11">
        <w:rPr>
          <w:rFonts w:hint="cs"/>
          <w:sz w:val="32"/>
          <w:szCs w:val="32"/>
          <w:rtl/>
        </w:rPr>
        <w:t>هیچ</w:t>
      </w:r>
      <w:r w:rsidRPr="00121D11">
        <w:rPr>
          <w:sz w:val="32"/>
          <w:szCs w:val="32"/>
          <w:rtl/>
        </w:rPr>
        <w:t xml:space="preserve"> </w:t>
      </w:r>
      <w:r w:rsidRPr="00121D11">
        <w:rPr>
          <w:rFonts w:hint="cs"/>
          <w:sz w:val="32"/>
          <w:szCs w:val="32"/>
          <w:rtl/>
        </w:rPr>
        <w:t>گروهی</w:t>
      </w:r>
      <w:r w:rsidRPr="00121D11">
        <w:rPr>
          <w:sz w:val="32"/>
          <w:szCs w:val="32"/>
          <w:rtl/>
        </w:rPr>
        <w:t xml:space="preserve"> </w:t>
      </w:r>
      <w:r w:rsidRPr="00121D11">
        <w:rPr>
          <w:rFonts w:hint="cs"/>
          <w:sz w:val="32"/>
          <w:szCs w:val="32"/>
          <w:rtl/>
        </w:rPr>
        <w:t>را</w:t>
      </w:r>
      <w:r w:rsidRPr="00121D11">
        <w:rPr>
          <w:sz w:val="32"/>
          <w:szCs w:val="32"/>
          <w:rtl/>
        </w:rPr>
        <w:t xml:space="preserve"> </w:t>
      </w:r>
      <w:r w:rsidRPr="00121D11">
        <w:rPr>
          <w:rFonts w:hint="cs"/>
          <w:sz w:val="32"/>
          <w:szCs w:val="32"/>
          <w:rtl/>
        </w:rPr>
        <w:t>نادیده</w:t>
      </w:r>
      <w:r w:rsidRPr="00121D11">
        <w:rPr>
          <w:sz w:val="32"/>
          <w:szCs w:val="32"/>
          <w:rtl/>
        </w:rPr>
        <w:t xml:space="preserve"> </w:t>
      </w:r>
      <w:r w:rsidRPr="00121D11">
        <w:rPr>
          <w:rFonts w:hint="cs"/>
          <w:sz w:val="32"/>
          <w:szCs w:val="32"/>
          <w:rtl/>
        </w:rPr>
        <w:t>نگیرید</w:t>
      </w:r>
    </w:p>
    <w:p w14:paraId="0301D9E1" w14:textId="77777777" w:rsidR="00DF1253" w:rsidRPr="002455BF" w:rsidRDefault="00DF1253" w:rsidP="00DF1253">
      <w:pPr>
        <w:spacing w:line="360" w:lineRule="auto"/>
        <w:jc w:val="both"/>
        <w:rPr>
          <w:sz w:val="24"/>
          <w:szCs w:val="28"/>
        </w:rPr>
      </w:pPr>
      <w:r w:rsidRPr="002455BF">
        <w:rPr>
          <w:rFonts w:hint="cs"/>
          <w:sz w:val="24"/>
          <w:szCs w:val="28"/>
          <w:rtl/>
        </w:rPr>
        <w:t>ما</w:t>
      </w:r>
      <w:r w:rsidRPr="002455BF">
        <w:rPr>
          <w:sz w:val="24"/>
          <w:szCs w:val="28"/>
          <w:rtl/>
        </w:rPr>
        <w:t xml:space="preserve"> </w:t>
      </w:r>
      <w:r w:rsidRPr="002455BF">
        <w:rPr>
          <w:rFonts w:hint="cs"/>
          <w:sz w:val="24"/>
          <w:szCs w:val="28"/>
          <w:rtl/>
        </w:rPr>
        <w:t>چهار</w:t>
      </w:r>
      <w:r w:rsidRPr="002455BF">
        <w:rPr>
          <w:sz w:val="24"/>
          <w:szCs w:val="28"/>
          <w:rtl/>
        </w:rPr>
        <w:t xml:space="preserve"> </w:t>
      </w:r>
      <w:r w:rsidRPr="002455BF">
        <w:rPr>
          <w:rFonts w:hint="cs"/>
          <w:sz w:val="24"/>
          <w:szCs w:val="28"/>
          <w:rtl/>
        </w:rPr>
        <w:t>ماه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sz w:val="24"/>
          <w:szCs w:val="28"/>
        </w:rPr>
        <w:t>IT</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خرده</w:t>
      </w:r>
      <w:r w:rsidRPr="002455BF">
        <w:rPr>
          <w:sz w:val="24"/>
          <w:szCs w:val="28"/>
          <w:rtl/>
        </w:rPr>
        <w:t xml:space="preserve"> </w:t>
      </w:r>
      <w:r w:rsidRPr="002455BF">
        <w:rPr>
          <w:rFonts w:hint="cs"/>
          <w:sz w:val="24"/>
          <w:szCs w:val="28"/>
          <w:rtl/>
        </w:rPr>
        <w:t>فروش</w:t>
      </w:r>
      <w:r>
        <w:rPr>
          <w:rFonts w:hint="cs"/>
          <w:sz w:val="24"/>
          <w:szCs w:val="28"/>
          <w:rtl/>
        </w:rPr>
        <w:t>ی</w:t>
      </w:r>
      <w:r w:rsidRPr="002455BF">
        <w:rPr>
          <w:sz w:val="24"/>
          <w:szCs w:val="28"/>
          <w:rtl/>
        </w:rPr>
        <w:t xml:space="preserve"> </w:t>
      </w:r>
      <w:r w:rsidRPr="002455BF">
        <w:rPr>
          <w:rFonts w:hint="cs"/>
          <w:sz w:val="24"/>
          <w:szCs w:val="28"/>
          <w:rtl/>
        </w:rPr>
        <w:t>اینترنتی</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بودیم</w:t>
      </w:r>
      <w:r w:rsidRPr="002455BF">
        <w:rPr>
          <w:sz w:val="24"/>
          <w:szCs w:val="28"/>
          <w:rtl/>
        </w:rPr>
        <w:t xml:space="preserve"> </w:t>
      </w:r>
      <w:r w:rsidRPr="002455BF">
        <w:rPr>
          <w:rFonts w:hint="cs"/>
          <w:sz w:val="24"/>
          <w:szCs w:val="28"/>
          <w:rtl/>
        </w:rPr>
        <w:t>قبل</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فرورفتگی</w:t>
      </w:r>
      <w:r w:rsidRPr="002455BF">
        <w:rPr>
          <w:sz w:val="24"/>
          <w:szCs w:val="28"/>
          <w:rtl/>
        </w:rPr>
        <w:t xml:space="preserve">" </w:t>
      </w:r>
      <w:r w:rsidRPr="002455BF">
        <w:rPr>
          <w:rFonts w:hint="cs"/>
          <w:sz w:val="24"/>
          <w:szCs w:val="28"/>
          <w:rtl/>
        </w:rPr>
        <w:t>یا</w:t>
      </w:r>
      <w:r w:rsidRPr="002455BF">
        <w:rPr>
          <w:sz w:val="24"/>
          <w:szCs w:val="28"/>
          <w:rtl/>
        </w:rPr>
        <w:t xml:space="preserve"> </w:t>
      </w:r>
      <w:r>
        <w:rPr>
          <w:rFonts w:hint="cs"/>
          <w:sz w:val="24"/>
          <w:szCs w:val="28"/>
          <w:rtl/>
        </w:rPr>
        <w:t>معامله</w:t>
      </w:r>
      <w:r w:rsidRPr="002455BF">
        <w:rPr>
          <w:sz w:val="24"/>
          <w:szCs w:val="28"/>
          <w:rtl/>
        </w:rPr>
        <w:t xml:space="preserve"> </w:t>
      </w:r>
      <w:r w:rsidRPr="002455BF">
        <w:rPr>
          <w:rFonts w:hint="cs"/>
          <w:sz w:val="24"/>
          <w:szCs w:val="28"/>
          <w:rtl/>
        </w:rPr>
        <w:t>بپردازیم</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بخشی</w:t>
      </w:r>
      <w:r w:rsidRPr="002455BF">
        <w:rPr>
          <w:sz w:val="24"/>
          <w:szCs w:val="28"/>
          <w:rtl/>
        </w:rPr>
        <w:t xml:space="preserve"> </w:t>
      </w:r>
      <w:r w:rsidRPr="002455BF">
        <w:rPr>
          <w:rFonts w:hint="cs"/>
          <w:sz w:val="24"/>
          <w:szCs w:val="28"/>
          <w:rtl/>
        </w:rPr>
        <w:t>از</w:t>
      </w:r>
      <w:r w:rsidRPr="002455BF">
        <w:rPr>
          <w:sz w:val="24"/>
          <w:szCs w:val="28"/>
          <w:rtl/>
        </w:rPr>
        <w:t xml:space="preserve"> </w:t>
      </w:r>
      <w:r>
        <w:rPr>
          <w:rFonts w:hint="cs"/>
          <w:sz w:val="24"/>
          <w:szCs w:val="28"/>
          <w:rtl/>
        </w:rPr>
        <w:t>معامله</w:t>
      </w:r>
      <w:r>
        <w:rPr>
          <w:sz w:val="24"/>
          <w:szCs w:val="28"/>
          <w:rtl/>
        </w:rPr>
        <w:t>،</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سایت</w:t>
      </w:r>
      <w:r w:rsidRPr="002455BF">
        <w:rPr>
          <w:sz w:val="24"/>
          <w:szCs w:val="28"/>
          <w:rtl/>
        </w:rPr>
        <w:t xml:space="preserve"> </w:t>
      </w:r>
      <w:r w:rsidRPr="002455BF">
        <w:rPr>
          <w:rFonts w:hint="cs"/>
          <w:sz w:val="24"/>
          <w:szCs w:val="28"/>
          <w:rtl/>
        </w:rPr>
        <w:t>بودیم</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فرصت</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گسترده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همکاری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مختلف</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داشتیم</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فناوری</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گفته</w:t>
      </w:r>
      <w:r w:rsidRPr="002455BF">
        <w:rPr>
          <w:sz w:val="24"/>
          <w:szCs w:val="28"/>
          <w:rtl/>
        </w:rPr>
        <w:t xml:space="preserve"> </w:t>
      </w:r>
      <w:r w:rsidRPr="002455BF">
        <w:rPr>
          <w:rFonts w:hint="cs"/>
          <w:sz w:val="24"/>
          <w:szCs w:val="28"/>
          <w:rtl/>
        </w:rPr>
        <w:t>بود</w:t>
      </w:r>
      <w:r w:rsidRPr="002455BF">
        <w:rPr>
          <w:sz w:val="24"/>
          <w:szCs w:val="28"/>
          <w:rtl/>
        </w:rPr>
        <w:t xml:space="preserve"> </w:t>
      </w:r>
      <w:r w:rsidRPr="002455BF">
        <w:rPr>
          <w:rFonts w:hint="cs"/>
          <w:sz w:val="24"/>
          <w:szCs w:val="28"/>
          <w:rtl/>
        </w:rPr>
        <w:t>كه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گیرند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مسئول</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پیشنهادی</w:t>
      </w:r>
      <w:r w:rsidRPr="002455BF">
        <w:rPr>
          <w:sz w:val="24"/>
          <w:szCs w:val="28"/>
          <w:rtl/>
        </w:rPr>
        <w:t xml:space="preserve"> </w:t>
      </w:r>
      <w:r w:rsidRPr="002455BF">
        <w:rPr>
          <w:rFonts w:hint="cs"/>
          <w:sz w:val="24"/>
          <w:szCs w:val="28"/>
          <w:rtl/>
        </w:rPr>
        <w:t>هستند</w:t>
      </w:r>
      <w:r w:rsidRPr="002455BF">
        <w:rPr>
          <w:sz w:val="24"/>
          <w:szCs w:val="28"/>
          <w:rtl/>
        </w:rPr>
        <w:t xml:space="preserve"> </w:t>
      </w:r>
      <w:r w:rsidRPr="002455BF">
        <w:rPr>
          <w:rFonts w:hint="cs"/>
          <w:sz w:val="24"/>
          <w:szCs w:val="28"/>
          <w:rtl/>
        </w:rPr>
        <w:t>كه</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مدیران</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ایم</w:t>
      </w:r>
      <w:r w:rsidRPr="002455BF">
        <w:rPr>
          <w:sz w:val="24"/>
          <w:szCs w:val="28"/>
          <w:rtl/>
        </w:rPr>
        <w:t xml:space="preserve">. </w:t>
      </w:r>
      <w:r w:rsidRPr="002455BF">
        <w:rPr>
          <w:rFonts w:hint="cs"/>
          <w:sz w:val="24"/>
          <w:szCs w:val="28"/>
          <w:rtl/>
        </w:rPr>
        <w:t>متعاقباً</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آشنایی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زیادی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صرف</w:t>
      </w:r>
      <w:r w:rsidRPr="002455BF">
        <w:rPr>
          <w:sz w:val="24"/>
          <w:szCs w:val="28"/>
          <w:rtl/>
        </w:rPr>
        <w:t xml:space="preserve"> </w:t>
      </w:r>
      <w:r w:rsidRPr="002455BF">
        <w:rPr>
          <w:rFonts w:hint="cs"/>
          <w:sz w:val="24"/>
          <w:szCs w:val="28"/>
          <w:rtl/>
        </w:rPr>
        <w:t>همکاری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sz w:val="24"/>
          <w:szCs w:val="28"/>
        </w:rPr>
        <w:t>IT</w:t>
      </w:r>
      <w:r w:rsidRPr="002455BF">
        <w:rPr>
          <w:sz w:val="24"/>
          <w:szCs w:val="28"/>
          <w:rtl/>
        </w:rPr>
        <w:t xml:space="preserve"> </w:t>
      </w:r>
      <w:r w:rsidRPr="002455BF">
        <w:rPr>
          <w:rFonts w:hint="cs"/>
          <w:sz w:val="24"/>
          <w:szCs w:val="28"/>
          <w:rtl/>
        </w:rPr>
        <w:t>کردیم</w:t>
      </w:r>
      <w:r w:rsidRPr="002455BF">
        <w:rPr>
          <w:sz w:val="24"/>
          <w:szCs w:val="28"/>
          <w:rtl/>
        </w:rPr>
        <w:t>.</w:t>
      </w:r>
    </w:p>
    <w:p w14:paraId="79103F76" w14:textId="77777777" w:rsidR="00DF1253" w:rsidRPr="002455BF" w:rsidRDefault="00DF1253" w:rsidP="00DF1253">
      <w:pPr>
        <w:spacing w:line="360" w:lineRule="auto"/>
        <w:jc w:val="both"/>
        <w:rPr>
          <w:sz w:val="24"/>
          <w:szCs w:val="28"/>
        </w:rPr>
      </w:pPr>
      <w:r w:rsidRPr="002455BF">
        <w:rPr>
          <w:rFonts w:hint="cs"/>
          <w:sz w:val="24"/>
          <w:szCs w:val="28"/>
          <w:rtl/>
        </w:rPr>
        <w:t>چند</w:t>
      </w:r>
      <w:r w:rsidRPr="002455BF">
        <w:rPr>
          <w:sz w:val="24"/>
          <w:szCs w:val="28"/>
          <w:rtl/>
        </w:rPr>
        <w:t xml:space="preserve"> </w:t>
      </w:r>
      <w:r w:rsidRPr="002455BF">
        <w:rPr>
          <w:rFonts w:hint="cs"/>
          <w:sz w:val="24"/>
          <w:szCs w:val="28"/>
          <w:rtl/>
        </w:rPr>
        <w:t>هفته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کار</w:t>
      </w:r>
      <w:r>
        <w:rPr>
          <w:sz w:val="24"/>
          <w:szCs w:val="28"/>
          <w:rtl/>
        </w:rPr>
        <w:t>،</w:t>
      </w:r>
      <w:r w:rsidRPr="002455BF">
        <w:rPr>
          <w:sz w:val="24"/>
          <w:szCs w:val="28"/>
          <w:rtl/>
        </w:rPr>
        <w:t xml:space="preserve"> </w:t>
      </w:r>
      <w:r w:rsidRPr="002455BF">
        <w:rPr>
          <w:rFonts w:hint="cs"/>
          <w:sz w:val="24"/>
          <w:szCs w:val="28"/>
          <w:rtl/>
        </w:rPr>
        <w:t>چندین</w:t>
      </w:r>
      <w:r w:rsidRPr="002455BF">
        <w:rPr>
          <w:sz w:val="24"/>
          <w:szCs w:val="28"/>
          <w:rtl/>
        </w:rPr>
        <w:t xml:space="preserve"> </w:t>
      </w:r>
      <w:r w:rsidRPr="002455BF">
        <w:rPr>
          <w:rFonts w:hint="cs"/>
          <w:sz w:val="24"/>
          <w:szCs w:val="28"/>
          <w:rtl/>
        </w:rPr>
        <w:t>نفر</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طرف</w:t>
      </w:r>
      <w:r w:rsidRPr="002455BF">
        <w:rPr>
          <w:sz w:val="24"/>
          <w:szCs w:val="28"/>
          <w:rtl/>
        </w:rPr>
        <w:t xml:space="preserve"> </w:t>
      </w:r>
      <w:r w:rsidRPr="002455BF">
        <w:rPr>
          <w:rFonts w:hint="cs"/>
          <w:sz w:val="24"/>
          <w:szCs w:val="28"/>
          <w:rtl/>
        </w:rPr>
        <w:t>مشاغل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نزدیک</w:t>
      </w:r>
      <w:r w:rsidRPr="002455BF">
        <w:rPr>
          <w:sz w:val="24"/>
          <w:szCs w:val="28"/>
          <w:rtl/>
        </w:rPr>
        <w:t xml:space="preserve"> </w:t>
      </w:r>
      <w:r w:rsidRPr="002455BF">
        <w:rPr>
          <w:rFonts w:hint="cs"/>
          <w:sz w:val="24"/>
          <w:szCs w:val="28"/>
          <w:rtl/>
        </w:rPr>
        <w:t>شدند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گفتند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احساس</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کنند</w:t>
      </w:r>
      <w:r w:rsidRPr="002455BF">
        <w:rPr>
          <w:sz w:val="24"/>
          <w:szCs w:val="28"/>
          <w:rtl/>
        </w:rPr>
        <w:t xml:space="preserve"> </w:t>
      </w:r>
      <w:r w:rsidRPr="002455BF">
        <w:rPr>
          <w:sz w:val="24"/>
          <w:szCs w:val="28"/>
        </w:rPr>
        <w:t>IT</w:t>
      </w:r>
      <w:r w:rsidRPr="002455BF">
        <w:rPr>
          <w:sz w:val="24"/>
          <w:szCs w:val="28"/>
          <w:rtl/>
        </w:rPr>
        <w:t xml:space="preserve"> </w:t>
      </w:r>
      <w:r>
        <w:rPr>
          <w:rFonts w:hint="cs"/>
          <w:sz w:val="24"/>
          <w:szCs w:val="28"/>
          <w:rtl/>
        </w:rPr>
        <w:t>از</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فرار</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جای</w:t>
      </w:r>
      <w:r w:rsidRPr="002455BF">
        <w:rPr>
          <w:sz w:val="24"/>
          <w:szCs w:val="28"/>
          <w:rtl/>
        </w:rPr>
        <w:t xml:space="preserve"> </w:t>
      </w:r>
      <w:r w:rsidRPr="002455BF">
        <w:rPr>
          <w:rFonts w:hint="cs"/>
          <w:sz w:val="24"/>
          <w:szCs w:val="28"/>
          <w:rtl/>
        </w:rPr>
        <w:t>تعجب</w:t>
      </w:r>
      <w:r w:rsidRPr="002455BF">
        <w:rPr>
          <w:sz w:val="24"/>
          <w:szCs w:val="28"/>
          <w:rtl/>
        </w:rPr>
        <w:t xml:space="preserve"> </w:t>
      </w:r>
      <w:r w:rsidRPr="002455BF">
        <w:rPr>
          <w:rFonts w:hint="cs"/>
          <w:sz w:val="24"/>
          <w:szCs w:val="28"/>
          <w:rtl/>
        </w:rPr>
        <w:t>نیست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معیارهای</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گیری</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هنوز</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خریداران</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بود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قطعاً</w:t>
      </w:r>
      <w:r w:rsidRPr="002455BF">
        <w:rPr>
          <w:sz w:val="24"/>
          <w:szCs w:val="28"/>
          <w:rtl/>
        </w:rPr>
        <w:t xml:space="preserve"> </w:t>
      </w:r>
      <w:r w:rsidRPr="002455BF">
        <w:rPr>
          <w:rFonts w:hint="cs"/>
          <w:sz w:val="24"/>
          <w:szCs w:val="28"/>
          <w:rtl/>
        </w:rPr>
        <w:t>ناامیدکننده</w:t>
      </w:r>
      <w:r w:rsidRPr="002455BF">
        <w:rPr>
          <w:sz w:val="24"/>
          <w:szCs w:val="28"/>
          <w:rtl/>
        </w:rPr>
        <w:t xml:space="preserve"> </w:t>
      </w:r>
      <w:r w:rsidRPr="002455BF">
        <w:rPr>
          <w:rFonts w:hint="cs"/>
          <w:sz w:val="24"/>
          <w:szCs w:val="28"/>
          <w:rtl/>
        </w:rPr>
        <w:t>بود</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ما</w:t>
      </w:r>
      <w:r w:rsidRPr="002455BF">
        <w:rPr>
          <w:sz w:val="24"/>
          <w:szCs w:val="28"/>
          <w:rtl/>
        </w:rPr>
        <w:t xml:space="preserve"> </w:t>
      </w:r>
      <w:r>
        <w:rPr>
          <w:rFonts w:hint="cs"/>
          <w:sz w:val="24"/>
          <w:szCs w:val="28"/>
          <w:rtl/>
        </w:rPr>
        <w:t xml:space="preserve">وقتمان را </w:t>
      </w:r>
      <w:r w:rsidRPr="002455BF">
        <w:rPr>
          <w:rFonts w:hint="cs"/>
          <w:sz w:val="24"/>
          <w:szCs w:val="28"/>
          <w:rtl/>
        </w:rPr>
        <w:t>صرفاً</w:t>
      </w:r>
      <w:r w:rsidRPr="002455BF">
        <w:rPr>
          <w:sz w:val="24"/>
          <w:szCs w:val="28"/>
          <w:rtl/>
        </w:rPr>
        <w:t xml:space="preserve"> </w:t>
      </w:r>
      <w:r>
        <w:rPr>
          <w:rFonts w:hint="cs"/>
          <w:sz w:val="24"/>
          <w:szCs w:val="28"/>
          <w:rtl/>
        </w:rPr>
        <w:t>با</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sz w:val="24"/>
          <w:szCs w:val="28"/>
        </w:rPr>
        <w:t>IT</w:t>
      </w:r>
      <w:r w:rsidRPr="002455BF">
        <w:rPr>
          <w:sz w:val="24"/>
          <w:szCs w:val="28"/>
          <w:rtl/>
        </w:rPr>
        <w:t xml:space="preserve"> </w:t>
      </w:r>
      <w:r w:rsidRPr="002455BF">
        <w:rPr>
          <w:rFonts w:hint="cs"/>
          <w:sz w:val="24"/>
          <w:szCs w:val="28"/>
          <w:rtl/>
        </w:rPr>
        <w:t>صرف</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کردیم</w:t>
      </w:r>
      <w:r>
        <w:rPr>
          <w:sz w:val="24"/>
          <w:szCs w:val="28"/>
          <w:rtl/>
        </w:rPr>
        <w:t>،</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بازاریابی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خوبی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نکردند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بتوانند</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بگیرند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رسد</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شخصاً</w:t>
      </w:r>
      <w:r w:rsidRPr="002455BF">
        <w:rPr>
          <w:sz w:val="24"/>
          <w:szCs w:val="28"/>
          <w:rtl/>
        </w:rPr>
        <w:t xml:space="preserve"> </w:t>
      </w:r>
      <w:r w:rsidRPr="002455BF">
        <w:rPr>
          <w:rFonts w:hint="cs"/>
          <w:sz w:val="24"/>
          <w:szCs w:val="28"/>
          <w:rtl/>
        </w:rPr>
        <w:t>چند</w:t>
      </w:r>
      <w:r w:rsidRPr="002455BF">
        <w:rPr>
          <w:sz w:val="24"/>
          <w:szCs w:val="28"/>
          <w:rtl/>
        </w:rPr>
        <w:t xml:space="preserve"> </w:t>
      </w:r>
      <w:r w:rsidRPr="002455BF">
        <w:rPr>
          <w:rFonts w:hint="cs"/>
          <w:sz w:val="24"/>
          <w:szCs w:val="28"/>
          <w:rtl/>
        </w:rPr>
        <w:t>نفر</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اعضای</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شناخت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ابتدا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نقض</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توافق</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همکاری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کرد</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سرانجام</w:t>
      </w:r>
      <w:r>
        <w:rPr>
          <w:rFonts w:hint="cs"/>
          <w:sz w:val="24"/>
          <w:szCs w:val="28"/>
          <w:rtl/>
        </w:rPr>
        <w:t>،</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آوردیم</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هزینه</w:t>
      </w:r>
      <w:r w:rsidRPr="002455BF">
        <w:rPr>
          <w:sz w:val="24"/>
          <w:szCs w:val="28"/>
          <w:rtl/>
        </w:rPr>
        <w:t xml:space="preserve"> </w:t>
      </w:r>
      <w:r w:rsidRPr="002455BF">
        <w:rPr>
          <w:rFonts w:hint="cs"/>
          <w:sz w:val="24"/>
          <w:szCs w:val="28"/>
          <w:rtl/>
        </w:rPr>
        <w:t>زیادی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منابع</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دخالت</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اجرایی</w:t>
      </w:r>
      <w:r w:rsidRPr="002455BF">
        <w:rPr>
          <w:sz w:val="24"/>
          <w:szCs w:val="28"/>
          <w:rtl/>
        </w:rPr>
        <w:t xml:space="preserve">. </w:t>
      </w:r>
      <w:r w:rsidRPr="002455BF">
        <w:rPr>
          <w:rFonts w:hint="cs"/>
          <w:sz w:val="24"/>
          <w:szCs w:val="28"/>
          <w:rtl/>
        </w:rPr>
        <w:t>اشتباه</w:t>
      </w:r>
      <w:r w:rsidRPr="002455BF">
        <w:rPr>
          <w:sz w:val="24"/>
          <w:szCs w:val="28"/>
          <w:rtl/>
        </w:rPr>
        <w:t xml:space="preserve"> </w:t>
      </w:r>
      <w:r w:rsidRPr="002455BF">
        <w:rPr>
          <w:rFonts w:hint="cs"/>
          <w:sz w:val="24"/>
          <w:szCs w:val="28"/>
          <w:rtl/>
        </w:rPr>
        <w:t>بزرگ</w:t>
      </w:r>
      <w:r w:rsidRPr="002455BF">
        <w:rPr>
          <w:sz w:val="24"/>
          <w:szCs w:val="28"/>
          <w:rtl/>
        </w:rPr>
        <w:t xml:space="preserve"> </w:t>
      </w:r>
      <w:r w:rsidRPr="002455BF">
        <w:rPr>
          <w:rFonts w:hint="cs"/>
          <w:sz w:val="24"/>
          <w:szCs w:val="28"/>
          <w:rtl/>
        </w:rPr>
        <w:t>ما</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بهتر</w:t>
      </w:r>
      <w:r>
        <w:rPr>
          <w:rFonts w:hint="cs"/>
          <w:sz w:val="24"/>
          <w:szCs w:val="28"/>
          <w:rtl/>
        </w:rPr>
        <w:t xml:space="preserve"> با</w:t>
      </w:r>
      <w:r w:rsidRPr="002455BF">
        <w:rPr>
          <w:sz w:val="24"/>
          <w:szCs w:val="28"/>
          <w:rtl/>
        </w:rPr>
        <w:t xml:space="preserve"> </w:t>
      </w:r>
      <w:r w:rsidRPr="002455BF">
        <w:rPr>
          <w:rFonts w:hint="cs"/>
          <w:sz w:val="24"/>
          <w:szCs w:val="28"/>
          <w:rtl/>
        </w:rPr>
        <w:t>اصرار</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ذینفعان</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در</w:t>
      </w:r>
      <w:r w:rsidRPr="002455BF">
        <w:rPr>
          <w:sz w:val="24"/>
          <w:szCs w:val="28"/>
          <w:rtl/>
        </w:rPr>
        <w:t xml:space="preserve"> </w:t>
      </w:r>
      <w:r>
        <w:rPr>
          <w:rFonts w:hint="cs"/>
          <w:sz w:val="24"/>
          <w:szCs w:val="28"/>
          <w:rtl/>
        </w:rPr>
        <w:t xml:space="preserve">این </w:t>
      </w:r>
      <w:r w:rsidRPr="002455BF">
        <w:rPr>
          <w:rFonts w:hint="cs"/>
          <w:sz w:val="24"/>
          <w:szCs w:val="28"/>
          <w:rtl/>
        </w:rPr>
        <w:t>جبهه</w:t>
      </w:r>
      <w:r w:rsidRPr="002455BF">
        <w:rPr>
          <w:sz w:val="24"/>
          <w:szCs w:val="28"/>
          <w:rtl/>
        </w:rPr>
        <w:t xml:space="preserve"> </w:t>
      </w:r>
      <w:r w:rsidRPr="002455BF">
        <w:rPr>
          <w:rFonts w:hint="cs"/>
          <w:sz w:val="24"/>
          <w:szCs w:val="28"/>
          <w:rtl/>
        </w:rPr>
        <w:t>نبود</w:t>
      </w:r>
      <w:r w:rsidRPr="002455BF">
        <w:rPr>
          <w:sz w:val="24"/>
          <w:szCs w:val="28"/>
          <w:rtl/>
        </w:rPr>
        <w:t xml:space="preserve">. </w:t>
      </w:r>
      <w:r w:rsidRPr="002455BF">
        <w:rPr>
          <w:rFonts w:hint="cs"/>
          <w:sz w:val="24"/>
          <w:szCs w:val="28"/>
          <w:rtl/>
        </w:rPr>
        <w:t>همان</w:t>
      </w:r>
      <w:r>
        <w:rPr>
          <w:rFonts w:hint="cs"/>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معلوم</w:t>
      </w:r>
      <w:r w:rsidRPr="002455BF">
        <w:rPr>
          <w:sz w:val="24"/>
          <w:szCs w:val="28"/>
          <w:rtl/>
        </w:rPr>
        <w:t xml:space="preserve"> </w:t>
      </w:r>
      <w:r w:rsidRPr="002455BF">
        <w:rPr>
          <w:rFonts w:hint="cs"/>
          <w:sz w:val="24"/>
          <w:szCs w:val="28"/>
          <w:rtl/>
        </w:rPr>
        <w:t>شد</w:t>
      </w:r>
      <w:r>
        <w:rPr>
          <w:sz w:val="24"/>
          <w:szCs w:val="28"/>
          <w:rtl/>
        </w:rPr>
        <w:t>،</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امر</w:t>
      </w:r>
      <w:r w:rsidRPr="002455BF">
        <w:rPr>
          <w:sz w:val="24"/>
          <w:szCs w:val="28"/>
          <w:rtl/>
        </w:rPr>
        <w:t xml:space="preserve"> </w:t>
      </w:r>
      <w:r w:rsidRPr="002455BF">
        <w:rPr>
          <w:rFonts w:hint="cs"/>
          <w:sz w:val="24"/>
          <w:szCs w:val="28"/>
          <w:rtl/>
        </w:rPr>
        <w:t>باعث</w:t>
      </w:r>
      <w:r w:rsidRPr="002455BF">
        <w:rPr>
          <w:sz w:val="24"/>
          <w:szCs w:val="28"/>
          <w:rtl/>
        </w:rPr>
        <w:t xml:space="preserve"> </w:t>
      </w:r>
      <w:r w:rsidRPr="002455BF">
        <w:rPr>
          <w:rFonts w:hint="cs"/>
          <w:sz w:val="24"/>
          <w:szCs w:val="28"/>
          <w:rtl/>
        </w:rPr>
        <w:t>صرفه</w:t>
      </w:r>
      <w:r w:rsidRPr="002455BF">
        <w:rPr>
          <w:sz w:val="24"/>
          <w:szCs w:val="28"/>
          <w:rtl/>
        </w:rPr>
        <w:t xml:space="preserve"> </w:t>
      </w:r>
      <w:r w:rsidRPr="002455BF">
        <w:rPr>
          <w:rFonts w:hint="cs"/>
          <w:sz w:val="24"/>
          <w:szCs w:val="28"/>
          <w:rtl/>
        </w:rPr>
        <w:t>جویی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وقت</w:t>
      </w:r>
      <w:r w:rsidRPr="002455BF">
        <w:rPr>
          <w:sz w:val="24"/>
          <w:szCs w:val="28"/>
          <w:rtl/>
        </w:rPr>
        <w:t xml:space="preserve"> </w:t>
      </w:r>
      <w:r w:rsidRPr="002455BF">
        <w:rPr>
          <w:rFonts w:hint="cs"/>
          <w:sz w:val="24"/>
          <w:szCs w:val="28"/>
          <w:rtl/>
        </w:rPr>
        <w:t>زیادی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معاملات</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ربع</w:t>
      </w:r>
      <w:r w:rsidRPr="002455BF">
        <w:rPr>
          <w:sz w:val="24"/>
          <w:szCs w:val="28"/>
          <w:rtl/>
        </w:rPr>
        <w:t xml:space="preserve"> </w:t>
      </w:r>
      <w:r w:rsidRPr="002455BF">
        <w:rPr>
          <w:rFonts w:hint="cs"/>
          <w:sz w:val="24"/>
          <w:szCs w:val="28"/>
          <w:rtl/>
        </w:rPr>
        <w:t>قبل</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همراه</w:t>
      </w:r>
      <w:r w:rsidRPr="002455BF">
        <w:rPr>
          <w:sz w:val="24"/>
          <w:szCs w:val="28"/>
          <w:rtl/>
        </w:rPr>
        <w:t xml:space="preserve"> </w:t>
      </w:r>
      <w:r w:rsidRPr="002455BF">
        <w:rPr>
          <w:rFonts w:hint="cs"/>
          <w:sz w:val="24"/>
          <w:szCs w:val="28"/>
          <w:rtl/>
        </w:rPr>
        <w:t>داشت</w:t>
      </w:r>
      <w:r w:rsidRPr="002455BF">
        <w:rPr>
          <w:sz w:val="24"/>
          <w:szCs w:val="28"/>
          <w:rtl/>
        </w:rPr>
        <w:t>.</w:t>
      </w:r>
    </w:p>
    <w:p w14:paraId="7F5F90F2" w14:textId="77777777" w:rsidR="00DF1253" w:rsidRDefault="00DF1253" w:rsidP="00DF1253">
      <w:pPr>
        <w:spacing w:line="360" w:lineRule="auto"/>
        <w:jc w:val="center"/>
        <w:rPr>
          <w:sz w:val="24"/>
          <w:szCs w:val="28"/>
          <w:rtl/>
        </w:rPr>
      </w:pPr>
      <w:r>
        <w:rPr>
          <w:rFonts w:hint="cs"/>
          <w:sz w:val="24"/>
          <w:szCs w:val="28"/>
          <w:rtl/>
        </w:rPr>
        <w:t>****</w:t>
      </w:r>
    </w:p>
    <w:p w14:paraId="1048873B" w14:textId="77777777" w:rsidR="00DF1253" w:rsidRDefault="00DF1253" w:rsidP="00DF1253">
      <w:pPr>
        <w:spacing w:line="360" w:lineRule="auto"/>
        <w:jc w:val="both"/>
        <w:rPr>
          <w:sz w:val="24"/>
          <w:szCs w:val="28"/>
          <w:rtl/>
        </w:rPr>
      </w:pPr>
    </w:p>
    <w:p w14:paraId="4978AAE4" w14:textId="77777777" w:rsidR="00DF1253" w:rsidRPr="002455BF" w:rsidRDefault="00DF1253" w:rsidP="00DF1253">
      <w:pPr>
        <w:spacing w:line="360" w:lineRule="auto"/>
        <w:ind w:firstLine="720"/>
        <w:jc w:val="both"/>
        <w:rPr>
          <w:sz w:val="24"/>
          <w:szCs w:val="28"/>
        </w:rPr>
      </w:pPr>
      <w:r w:rsidRPr="002455BF">
        <w:rPr>
          <w:rFonts w:hint="cs"/>
          <w:sz w:val="24"/>
          <w:szCs w:val="28"/>
          <w:rtl/>
        </w:rPr>
        <w:t>این</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اهمیت</w:t>
      </w:r>
      <w:r w:rsidRPr="002455BF">
        <w:rPr>
          <w:sz w:val="24"/>
          <w:szCs w:val="28"/>
          <w:rtl/>
        </w:rPr>
        <w:t xml:space="preserve"> </w:t>
      </w:r>
      <w:r w:rsidRPr="002455BF">
        <w:rPr>
          <w:rFonts w:hint="cs"/>
          <w:sz w:val="24"/>
          <w:szCs w:val="28"/>
          <w:rtl/>
        </w:rPr>
        <w:t>عدم</w:t>
      </w:r>
      <w:r w:rsidRPr="002455BF">
        <w:rPr>
          <w:sz w:val="24"/>
          <w:szCs w:val="28"/>
          <w:rtl/>
        </w:rPr>
        <w:t xml:space="preserve"> </w:t>
      </w:r>
      <w:r w:rsidRPr="002455BF">
        <w:rPr>
          <w:rFonts w:hint="cs"/>
          <w:sz w:val="24"/>
          <w:szCs w:val="28"/>
          <w:rtl/>
        </w:rPr>
        <w:t>توجه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ورودی</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برجسته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مگر</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بدانید</w:t>
      </w:r>
      <w:r w:rsidRPr="002455BF">
        <w:rPr>
          <w:sz w:val="24"/>
          <w:szCs w:val="28"/>
          <w:rtl/>
        </w:rPr>
        <w:t xml:space="preserve"> </w:t>
      </w:r>
      <w:r w:rsidRPr="002455BF">
        <w:rPr>
          <w:rFonts w:hint="cs"/>
          <w:sz w:val="24"/>
          <w:szCs w:val="28"/>
          <w:rtl/>
        </w:rPr>
        <w:t>چه</w:t>
      </w:r>
      <w:r w:rsidRPr="002455BF">
        <w:rPr>
          <w:sz w:val="24"/>
          <w:szCs w:val="28"/>
          <w:rtl/>
        </w:rPr>
        <w:t xml:space="preserve"> </w:t>
      </w:r>
      <w:r w:rsidRPr="002455BF">
        <w:rPr>
          <w:rFonts w:hint="cs"/>
          <w:sz w:val="24"/>
          <w:szCs w:val="28"/>
          <w:rtl/>
        </w:rPr>
        <w:t>کسی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چک</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بنویسد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معیارهای</w:t>
      </w:r>
      <w:r w:rsidRPr="002455BF">
        <w:rPr>
          <w:sz w:val="24"/>
          <w:szCs w:val="28"/>
          <w:rtl/>
        </w:rPr>
        <w:t xml:space="preserve"> </w:t>
      </w:r>
      <w:r w:rsidRPr="002455BF">
        <w:rPr>
          <w:rFonts w:hint="cs"/>
          <w:sz w:val="24"/>
          <w:szCs w:val="28"/>
          <w:rtl/>
        </w:rPr>
        <w:t>تصمیم</w:t>
      </w:r>
      <w:r w:rsidRPr="002455BF">
        <w:rPr>
          <w:sz w:val="24"/>
          <w:szCs w:val="28"/>
          <w:rtl/>
        </w:rPr>
        <w:t xml:space="preserve"> </w:t>
      </w:r>
      <w:r w:rsidRPr="002455BF">
        <w:rPr>
          <w:rFonts w:hint="cs"/>
          <w:sz w:val="24"/>
          <w:szCs w:val="28"/>
          <w:rtl/>
        </w:rPr>
        <w:t>گیری</w:t>
      </w:r>
      <w:r w:rsidRPr="002455BF">
        <w:rPr>
          <w:sz w:val="24"/>
          <w:szCs w:val="28"/>
          <w:rtl/>
        </w:rPr>
        <w:t xml:space="preserve"> </w:t>
      </w:r>
      <w:r w:rsidRPr="002455BF">
        <w:rPr>
          <w:rFonts w:hint="cs"/>
          <w:sz w:val="24"/>
          <w:szCs w:val="28"/>
          <w:rtl/>
        </w:rPr>
        <w:t>او</w:t>
      </w:r>
      <w:r w:rsidRPr="002455BF">
        <w:rPr>
          <w:sz w:val="24"/>
          <w:szCs w:val="28"/>
          <w:rtl/>
        </w:rPr>
        <w:t xml:space="preserve"> </w:t>
      </w:r>
      <w:r w:rsidRPr="002455BF">
        <w:rPr>
          <w:rFonts w:hint="cs"/>
          <w:sz w:val="24"/>
          <w:szCs w:val="28"/>
          <w:rtl/>
        </w:rPr>
        <w:t>چیست</w:t>
      </w:r>
      <w:r>
        <w:rPr>
          <w:sz w:val="24"/>
          <w:szCs w:val="28"/>
          <w:rtl/>
        </w:rPr>
        <w:t>،</w:t>
      </w:r>
      <w:r>
        <w:rPr>
          <w:rFonts w:hint="cs"/>
          <w:sz w:val="24"/>
          <w:szCs w:val="28"/>
          <w:rtl/>
        </w:rPr>
        <w:t xml:space="preserve"> در غیر این صورت</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حقایق</w:t>
      </w:r>
      <w:r w:rsidRPr="002455BF">
        <w:rPr>
          <w:sz w:val="24"/>
          <w:szCs w:val="28"/>
          <w:rtl/>
        </w:rPr>
        <w:t xml:space="preserve"> </w:t>
      </w:r>
      <w:r w:rsidRPr="002455BF">
        <w:rPr>
          <w:rFonts w:hint="cs"/>
          <w:sz w:val="24"/>
          <w:szCs w:val="28"/>
          <w:rtl/>
        </w:rPr>
        <w:t>موجود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بررسی</w:t>
      </w:r>
      <w:r w:rsidRPr="002455BF">
        <w:rPr>
          <w:sz w:val="24"/>
          <w:szCs w:val="28"/>
          <w:rtl/>
        </w:rPr>
        <w:t xml:space="preserve"> </w:t>
      </w:r>
      <w:r w:rsidRPr="002455BF">
        <w:rPr>
          <w:rFonts w:hint="cs"/>
          <w:sz w:val="24"/>
          <w:szCs w:val="28"/>
          <w:rtl/>
        </w:rPr>
        <w:t>کنید</w:t>
      </w:r>
      <w:r w:rsidRPr="002455BF">
        <w:rPr>
          <w:sz w:val="24"/>
          <w:szCs w:val="28"/>
          <w:rtl/>
        </w:rPr>
        <w:t>.</w:t>
      </w:r>
    </w:p>
    <w:p w14:paraId="3540B91B" w14:textId="77777777" w:rsidR="00DF1253" w:rsidRPr="002455BF" w:rsidRDefault="00DF1253" w:rsidP="00DF1253">
      <w:pPr>
        <w:spacing w:line="360" w:lineRule="auto"/>
        <w:ind w:firstLine="720"/>
        <w:jc w:val="both"/>
        <w:rPr>
          <w:sz w:val="24"/>
          <w:szCs w:val="28"/>
        </w:rPr>
      </w:pPr>
      <w:r w:rsidRPr="002455BF">
        <w:rPr>
          <w:rFonts w:hint="cs"/>
          <w:sz w:val="24"/>
          <w:szCs w:val="28"/>
          <w:rtl/>
        </w:rPr>
        <w:t>گام</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قبلاً</w:t>
      </w:r>
      <w:r w:rsidRPr="002455BF">
        <w:rPr>
          <w:sz w:val="24"/>
          <w:szCs w:val="28"/>
          <w:rtl/>
        </w:rPr>
        <w:t xml:space="preserve"> </w:t>
      </w:r>
      <w:r w:rsidRPr="002455BF">
        <w:rPr>
          <w:rFonts w:hint="cs"/>
          <w:sz w:val="24"/>
          <w:szCs w:val="28"/>
          <w:rtl/>
        </w:rPr>
        <w:t>توسعه</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مفید</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اسلایدهای</w:t>
      </w:r>
      <w:r w:rsidRPr="002455BF">
        <w:rPr>
          <w:sz w:val="24"/>
          <w:szCs w:val="28"/>
          <w:rtl/>
        </w:rPr>
        <w:t xml:space="preserve"> 1 </w:t>
      </w:r>
      <w:r w:rsidRPr="002455BF">
        <w:rPr>
          <w:rFonts w:hint="cs"/>
          <w:sz w:val="24"/>
          <w:szCs w:val="28"/>
          <w:rtl/>
        </w:rPr>
        <w:t>تا</w:t>
      </w:r>
      <w:r w:rsidRPr="002455BF">
        <w:rPr>
          <w:sz w:val="24"/>
          <w:szCs w:val="28"/>
          <w:rtl/>
        </w:rPr>
        <w:t xml:space="preserve"> 3 </w:t>
      </w:r>
      <w:r w:rsidRPr="002455BF">
        <w:rPr>
          <w:rFonts w:hint="cs"/>
          <w:sz w:val="24"/>
          <w:szCs w:val="28"/>
          <w:rtl/>
        </w:rPr>
        <w:t>می</w:t>
      </w:r>
      <w:r w:rsidRPr="002455BF">
        <w:rPr>
          <w:sz w:val="24"/>
          <w:szCs w:val="28"/>
          <w:rtl/>
        </w:rPr>
        <w:t xml:space="preserve"> </w:t>
      </w:r>
      <w:r w:rsidRPr="002455BF">
        <w:rPr>
          <w:rFonts w:hint="cs"/>
          <w:sz w:val="24"/>
          <w:szCs w:val="28"/>
          <w:rtl/>
        </w:rPr>
        <w:t>توان</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کرد</w:t>
      </w:r>
      <w:r w:rsidRPr="002455BF">
        <w:rPr>
          <w:sz w:val="24"/>
          <w:szCs w:val="28"/>
          <w:rtl/>
        </w:rPr>
        <w:t xml:space="preserve">. </w:t>
      </w:r>
      <w:r w:rsidRPr="002455BF">
        <w:rPr>
          <w:rFonts w:hint="cs"/>
          <w:sz w:val="24"/>
          <w:szCs w:val="28"/>
          <w:rtl/>
        </w:rPr>
        <w:t>اسلایدها</w:t>
      </w:r>
      <w:r>
        <w:rPr>
          <w:rFonts w:hint="cs"/>
          <w:sz w:val="24"/>
          <w:szCs w:val="28"/>
          <w:rtl/>
        </w:rPr>
        <w:t>ی</w:t>
      </w:r>
      <w:r w:rsidRPr="002455BF">
        <w:rPr>
          <w:sz w:val="24"/>
          <w:szCs w:val="28"/>
          <w:rtl/>
        </w:rPr>
        <w:t xml:space="preserve"> 4 </w:t>
      </w:r>
      <w:r w:rsidRPr="002455BF">
        <w:rPr>
          <w:rFonts w:hint="cs"/>
          <w:sz w:val="24"/>
          <w:szCs w:val="28"/>
          <w:rtl/>
        </w:rPr>
        <w:t>تا</w:t>
      </w:r>
      <w:r w:rsidRPr="002455BF">
        <w:rPr>
          <w:sz w:val="24"/>
          <w:szCs w:val="28"/>
          <w:rtl/>
        </w:rPr>
        <w:t xml:space="preserve"> 6 </w:t>
      </w:r>
      <w:r w:rsidRPr="002455BF">
        <w:rPr>
          <w:rFonts w:hint="cs"/>
          <w:sz w:val="24"/>
          <w:szCs w:val="28"/>
          <w:rtl/>
        </w:rPr>
        <w:t>باید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اشتراک</w:t>
      </w:r>
      <w:r w:rsidRPr="002455BF">
        <w:rPr>
          <w:sz w:val="24"/>
          <w:szCs w:val="28"/>
          <w:rtl/>
        </w:rPr>
        <w:t xml:space="preserve"> </w:t>
      </w:r>
      <w:r w:rsidRPr="002455BF">
        <w:rPr>
          <w:rFonts w:hint="cs"/>
          <w:sz w:val="24"/>
          <w:szCs w:val="28"/>
          <w:rtl/>
        </w:rPr>
        <w:t>گذاشته</w:t>
      </w:r>
      <w:r w:rsidRPr="002455BF">
        <w:rPr>
          <w:sz w:val="24"/>
          <w:szCs w:val="28"/>
          <w:rtl/>
        </w:rPr>
        <w:t xml:space="preserve"> </w:t>
      </w:r>
      <w:r w:rsidRPr="002455BF">
        <w:rPr>
          <w:rFonts w:hint="cs"/>
          <w:sz w:val="24"/>
          <w:szCs w:val="28"/>
          <w:rtl/>
        </w:rPr>
        <w:t>شوند</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lastRenderedPageBreak/>
        <w:t>اطمینان</w:t>
      </w:r>
      <w:r w:rsidRPr="002455BF">
        <w:rPr>
          <w:sz w:val="24"/>
          <w:szCs w:val="28"/>
          <w:rtl/>
        </w:rPr>
        <w:t xml:space="preserve"> </w:t>
      </w:r>
      <w:r w:rsidRPr="002455BF">
        <w:rPr>
          <w:rFonts w:hint="cs"/>
          <w:sz w:val="24"/>
          <w:szCs w:val="28"/>
          <w:rtl/>
        </w:rPr>
        <w:t>حاصل</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واقع</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مطابقت</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بعضی</w:t>
      </w:r>
      <w:r w:rsidRPr="002455BF">
        <w:rPr>
          <w:sz w:val="24"/>
          <w:szCs w:val="28"/>
          <w:rtl/>
        </w:rPr>
        <w:t xml:space="preserve"> </w:t>
      </w:r>
      <w:r w:rsidRPr="002455BF">
        <w:rPr>
          <w:rFonts w:hint="cs"/>
          <w:sz w:val="24"/>
          <w:szCs w:val="28"/>
          <w:rtl/>
        </w:rPr>
        <w:t>موارد</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نکته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طور</w:t>
      </w:r>
      <w:r w:rsidRPr="002455BF">
        <w:rPr>
          <w:sz w:val="24"/>
          <w:szCs w:val="28"/>
          <w:rtl/>
        </w:rPr>
        <w:t xml:space="preserve"> </w:t>
      </w:r>
      <w:r w:rsidRPr="002455BF">
        <w:rPr>
          <w:rFonts w:hint="cs"/>
          <w:sz w:val="24"/>
          <w:szCs w:val="28"/>
          <w:rtl/>
        </w:rPr>
        <w:t>مشترک</w:t>
      </w:r>
      <w:r w:rsidRPr="002455BF">
        <w:rPr>
          <w:sz w:val="24"/>
          <w:szCs w:val="28"/>
          <w:rtl/>
        </w:rPr>
        <w:t xml:space="preserve"> </w:t>
      </w:r>
      <w:r w:rsidRPr="002455BF">
        <w:rPr>
          <w:rFonts w:hint="cs"/>
          <w:sz w:val="24"/>
          <w:szCs w:val="28"/>
          <w:rtl/>
        </w:rPr>
        <w:t>در</w:t>
      </w:r>
      <w:r w:rsidRPr="002455BF">
        <w:rPr>
          <w:sz w:val="24"/>
          <w:szCs w:val="28"/>
          <w:rtl/>
        </w:rPr>
        <w:t xml:space="preserve"> </w:t>
      </w:r>
      <w:r>
        <w:rPr>
          <w:rFonts w:hint="cs"/>
          <w:sz w:val="24"/>
          <w:szCs w:val="28"/>
          <w:rtl/>
        </w:rPr>
        <w:t>تهیه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اسلایدها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احساس</w:t>
      </w:r>
      <w:r w:rsidRPr="002455BF">
        <w:rPr>
          <w:sz w:val="24"/>
          <w:szCs w:val="28"/>
          <w:rtl/>
        </w:rPr>
        <w:t xml:space="preserve"> </w:t>
      </w:r>
      <w:r w:rsidRPr="002455BF">
        <w:rPr>
          <w:rFonts w:hint="cs"/>
          <w:sz w:val="24"/>
          <w:szCs w:val="28"/>
          <w:rtl/>
        </w:rPr>
        <w:t>کنند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گویی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نقش</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همیشه</w:t>
      </w:r>
      <w:r w:rsidRPr="002455BF">
        <w:rPr>
          <w:sz w:val="24"/>
          <w:szCs w:val="28"/>
          <w:rtl/>
        </w:rPr>
        <w:t xml:space="preserve"> </w:t>
      </w:r>
      <w:r w:rsidRPr="002455BF">
        <w:rPr>
          <w:rFonts w:hint="cs"/>
          <w:sz w:val="24"/>
          <w:szCs w:val="28"/>
          <w:rtl/>
        </w:rPr>
        <w:t>اسلایدها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مصاحب</w:t>
      </w:r>
      <w:r>
        <w:rPr>
          <w:rFonts w:hint="cs"/>
          <w:sz w:val="24"/>
          <w:szCs w:val="28"/>
          <w:rtl/>
        </w:rPr>
        <w:t>ه شوند</w:t>
      </w:r>
      <w:r w:rsidRPr="002455BF">
        <w:rPr>
          <w:rFonts w:hint="cs"/>
          <w:sz w:val="24"/>
          <w:szCs w:val="28"/>
          <w:rtl/>
        </w:rPr>
        <w:t>گان</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جدی</w:t>
      </w:r>
      <w:r w:rsidRPr="002455BF">
        <w:rPr>
          <w:sz w:val="24"/>
          <w:szCs w:val="28"/>
          <w:rtl/>
        </w:rPr>
        <w:t xml:space="preserve"> </w:t>
      </w:r>
      <w:r w:rsidRPr="002455BF">
        <w:rPr>
          <w:rFonts w:hint="cs"/>
          <w:sz w:val="24"/>
          <w:szCs w:val="28"/>
          <w:rtl/>
        </w:rPr>
        <w:t>ترغیب</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خطایی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مرتکب</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اصلاح</w:t>
      </w:r>
      <w:r w:rsidRPr="002455BF">
        <w:rPr>
          <w:sz w:val="24"/>
          <w:szCs w:val="28"/>
          <w:rtl/>
        </w:rPr>
        <w:t xml:space="preserve"> </w:t>
      </w:r>
      <w:r w:rsidRPr="002455BF">
        <w:rPr>
          <w:rFonts w:hint="cs"/>
          <w:sz w:val="24"/>
          <w:szCs w:val="28"/>
          <w:rtl/>
        </w:rPr>
        <w:t>کنند</w:t>
      </w:r>
      <w:r w:rsidRPr="002455BF">
        <w:rPr>
          <w:sz w:val="24"/>
          <w:szCs w:val="28"/>
          <w:rtl/>
        </w:rPr>
        <w:t>.</w:t>
      </w:r>
    </w:p>
    <w:p w14:paraId="0F0A1734" w14:textId="77777777" w:rsidR="00DF1253" w:rsidRDefault="00DF1253" w:rsidP="00DF1253">
      <w:pPr>
        <w:spacing w:line="360" w:lineRule="auto"/>
        <w:jc w:val="both"/>
        <w:rPr>
          <w:sz w:val="24"/>
          <w:szCs w:val="28"/>
          <w:rtl/>
        </w:rPr>
      </w:pPr>
    </w:p>
    <w:p w14:paraId="1128E9EE" w14:textId="77777777" w:rsidR="00DF1253" w:rsidRPr="00835AD3" w:rsidRDefault="00DF1253" w:rsidP="00DF1253">
      <w:pPr>
        <w:spacing w:line="360" w:lineRule="auto"/>
        <w:jc w:val="both"/>
        <w:rPr>
          <w:b/>
          <w:bCs/>
          <w:i/>
          <w:iCs/>
          <w:sz w:val="32"/>
          <w:szCs w:val="32"/>
          <w:u w:val="single"/>
        </w:rPr>
      </w:pPr>
      <w:r w:rsidRPr="00835AD3">
        <w:rPr>
          <w:rFonts w:hint="cs"/>
          <w:b/>
          <w:bCs/>
          <w:i/>
          <w:iCs/>
          <w:sz w:val="32"/>
          <w:szCs w:val="32"/>
          <w:u w:val="single"/>
          <w:rtl/>
        </w:rPr>
        <w:t>نکته</w:t>
      </w:r>
      <w:r w:rsidRPr="00835AD3">
        <w:rPr>
          <w:b/>
          <w:bCs/>
          <w:i/>
          <w:iCs/>
          <w:sz w:val="32"/>
          <w:szCs w:val="32"/>
          <w:u w:val="single"/>
          <w:rtl/>
        </w:rPr>
        <w:t xml:space="preserve">: </w:t>
      </w:r>
      <w:r w:rsidRPr="00835AD3">
        <w:rPr>
          <w:rFonts w:hint="cs"/>
          <w:b/>
          <w:bCs/>
          <w:i/>
          <w:iCs/>
          <w:sz w:val="32"/>
          <w:szCs w:val="32"/>
          <w:u w:val="single"/>
          <w:rtl/>
        </w:rPr>
        <w:t>یادگیری</w:t>
      </w:r>
      <w:r w:rsidRPr="00835AD3">
        <w:rPr>
          <w:b/>
          <w:bCs/>
          <w:i/>
          <w:iCs/>
          <w:sz w:val="32"/>
          <w:szCs w:val="32"/>
          <w:u w:val="single"/>
          <w:rtl/>
        </w:rPr>
        <w:t xml:space="preserve"> </w:t>
      </w:r>
      <w:r w:rsidRPr="00835AD3">
        <w:rPr>
          <w:rFonts w:hint="cs"/>
          <w:b/>
          <w:bCs/>
          <w:i/>
          <w:iCs/>
          <w:sz w:val="32"/>
          <w:szCs w:val="32"/>
          <w:u w:val="single"/>
          <w:rtl/>
        </w:rPr>
        <w:t>انجام</w:t>
      </w:r>
      <w:r w:rsidRPr="00835AD3">
        <w:rPr>
          <w:b/>
          <w:bCs/>
          <w:i/>
          <w:iCs/>
          <w:sz w:val="32"/>
          <w:szCs w:val="32"/>
          <w:u w:val="single"/>
          <w:rtl/>
        </w:rPr>
        <w:t xml:space="preserve"> </w:t>
      </w:r>
      <w:r w:rsidRPr="00835AD3">
        <w:rPr>
          <w:rFonts w:hint="cs"/>
          <w:b/>
          <w:bCs/>
          <w:i/>
          <w:iCs/>
          <w:sz w:val="32"/>
          <w:szCs w:val="32"/>
          <w:u w:val="single"/>
          <w:rtl/>
        </w:rPr>
        <w:t>مصاحبه</w:t>
      </w:r>
    </w:p>
    <w:p w14:paraId="69A3003D" w14:textId="77777777" w:rsidR="00DF1253" w:rsidRPr="00835AD3" w:rsidRDefault="00DF1253" w:rsidP="00DF1253">
      <w:pPr>
        <w:spacing w:line="360" w:lineRule="auto"/>
        <w:jc w:val="both"/>
        <w:rPr>
          <w:b/>
          <w:bCs/>
          <w:i/>
          <w:iCs/>
          <w:sz w:val="24"/>
          <w:szCs w:val="28"/>
        </w:rPr>
      </w:pPr>
      <w:r w:rsidRPr="00835AD3">
        <w:rPr>
          <w:rFonts w:hint="cs"/>
          <w:b/>
          <w:bCs/>
          <w:i/>
          <w:iCs/>
          <w:sz w:val="24"/>
          <w:szCs w:val="28"/>
          <w:rtl/>
        </w:rPr>
        <w:t>اگرچه</w:t>
      </w:r>
      <w:r w:rsidRPr="00835AD3">
        <w:rPr>
          <w:b/>
          <w:bCs/>
          <w:i/>
          <w:iCs/>
          <w:sz w:val="24"/>
          <w:szCs w:val="28"/>
          <w:rtl/>
        </w:rPr>
        <w:t xml:space="preserve"> </w:t>
      </w:r>
      <w:r w:rsidRPr="00835AD3">
        <w:rPr>
          <w:rFonts w:hint="cs"/>
          <w:b/>
          <w:bCs/>
          <w:i/>
          <w:iCs/>
          <w:sz w:val="24"/>
          <w:szCs w:val="28"/>
          <w:rtl/>
        </w:rPr>
        <w:t>انجام</w:t>
      </w:r>
      <w:r w:rsidRPr="00835AD3">
        <w:rPr>
          <w:b/>
          <w:bCs/>
          <w:i/>
          <w:iCs/>
          <w:sz w:val="24"/>
          <w:szCs w:val="28"/>
          <w:rtl/>
        </w:rPr>
        <w:t xml:space="preserve"> </w:t>
      </w:r>
      <w:r w:rsidRPr="00835AD3">
        <w:rPr>
          <w:rFonts w:hint="cs"/>
          <w:b/>
          <w:bCs/>
          <w:i/>
          <w:iCs/>
          <w:sz w:val="24"/>
          <w:szCs w:val="28"/>
          <w:rtl/>
        </w:rPr>
        <w:t>مصاحبه</w:t>
      </w:r>
      <w:r w:rsidRPr="00835AD3">
        <w:rPr>
          <w:b/>
          <w:bCs/>
          <w:i/>
          <w:iCs/>
          <w:sz w:val="24"/>
          <w:szCs w:val="28"/>
          <w:rtl/>
        </w:rPr>
        <w:t xml:space="preserve"> </w:t>
      </w:r>
      <w:r w:rsidRPr="00835AD3">
        <w:rPr>
          <w:rFonts w:hint="cs"/>
          <w:b/>
          <w:bCs/>
          <w:i/>
          <w:iCs/>
          <w:sz w:val="24"/>
          <w:szCs w:val="28"/>
          <w:rtl/>
        </w:rPr>
        <w:t>دقیقاً</w:t>
      </w:r>
      <w:r w:rsidRPr="00835AD3">
        <w:rPr>
          <w:b/>
          <w:bCs/>
          <w:i/>
          <w:iCs/>
          <w:sz w:val="24"/>
          <w:szCs w:val="28"/>
          <w:rtl/>
        </w:rPr>
        <w:t xml:space="preserve"> </w:t>
      </w:r>
      <w:r w:rsidRPr="00835AD3">
        <w:rPr>
          <w:rFonts w:hint="cs"/>
          <w:b/>
          <w:bCs/>
          <w:i/>
          <w:iCs/>
          <w:sz w:val="24"/>
          <w:szCs w:val="28"/>
          <w:rtl/>
        </w:rPr>
        <w:t>یک</w:t>
      </w:r>
      <w:r w:rsidRPr="00835AD3">
        <w:rPr>
          <w:b/>
          <w:bCs/>
          <w:i/>
          <w:iCs/>
          <w:sz w:val="24"/>
          <w:szCs w:val="28"/>
          <w:rtl/>
        </w:rPr>
        <w:t xml:space="preserve"> </w:t>
      </w:r>
      <w:r w:rsidRPr="00835AD3">
        <w:rPr>
          <w:rFonts w:hint="cs"/>
          <w:b/>
          <w:bCs/>
          <w:i/>
          <w:iCs/>
          <w:sz w:val="24"/>
          <w:szCs w:val="28"/>
          <w:rtl/>
        </w:rPr>
        <w:t>هنر</w:t>
      </w:r>
      <w:r w:rsidRPr="00835AD3">
        <w:rPr>
          <w:b/>
          <w:bCs/>
          <w:i/>
          <w:iCs/>
          <w:sz w:val="24"/>
          <w:szCs w:val="28"/>
          <w:rtl/>
        </w:rPr>
        <w:t xml:space="preserve"> </w:t>
      </w:r>
      <w:r w:rsidRPr="00835AD3">
        <w:rPr>
          <w:rFonts w:hint="cs"/>
          <w:b/>
          <w:bCs/>
          <w:i/>
          <w:iCs/>
          <w:sz w:val="24"/>
          <w:szCs w:val="28"/>
          <w:rtl/>
        </w:rPr>
        <w:t>نیست</w:t>
      </w:r>
      <w:r w:rsidRPr="00835AD3">
        <w:rPr>
          <w:b/>
          <w:bCs/>
          <w:i/>
          <w:iCs/>
          <w:sz w:val="24"/>
          <w:szCs w:val="28"/>
          <w:rtl/>
        </w:rPr>
        <w:t xml:space="preserve">، </w:t>
      </w:r>
      <w:r w:rsidRPr="00835AD3">
        <w:rPr>
          <w:rFonts w:hint="cs"/>
          <w:b/>
          <w:bCs/>
          <w:i/>
          <w:iCs/>
          <w:sz w:val="24"/>
          <w:szCs w:val="28"/>
          <w:rtl/>
        </w:rPr>
        <w:t>اما</w:t>
      </w:r>
      <w:r w:rsidRPr="00835AD3">
        <w:rPr>
          <w:b/>
          <w:bCs/>
          <w:i/>
          <w:iCs/>
          <w:sz w:val="24"/>
          <w:szCs w:val="28"/>
          <w:rtl/>
        </w:rPr>
        <w:t xml:space="preserve"> </w:t>
      </w:r>
      <w:r w:rsidRPr="00835AD3">
        <w:rPr>
          <w:rFonts w:hint="cs"/>
          <w:b/>
          <w:bCs/>
          <w:i/>
          <w:iCs/>
          <w:sz w:val="24"/>
          <w:szCs w:val="28"/>
          <w:rtl/>
        </w:rPr>
        <w:t>برخی</w:t>
      </w:r>
      <w:r w:rsidRPr="00835AD3">
        <w:rPr>
          <w:b/>
          <w:bCs/>
          <w:i/>
          <w:iCs/>
          <w:sz w:val="24"/>
          <w:szCs w:val="28"/>
          <w:rtl/>
        </w:rPr>
        <w:t xml:space="preserve"> </w:t>
      </w:r>
      <w:r w:rsidRPr="00835AD3">
        <w:rPr>
          <w:rFonts w:hint="cs"/>
          <w:b/>
          <w:bCs/>
          <w:i/>
          <w:iCs/>
          <w:sz w:val="24"/>
          <w:szCs w:val="28"/>
          <w:rtl/>
        </w:rPr>
        <w:t>از</w:t>
      </w:r>
      <w:r w:rsidRPr="00835AD3">
        <w:rPr>
          <w:b/>
          <w:bCs/>
          <w:i/>
          <w:iCs/>
          <w:sz w:val="24"/>
          <w:szCs w:val="28"/>
          <w:rtl/>
        </w:rPr>
        <w:t xml:space="preserve"> </w:t>
      </w:r>
      <w:r w:rsidRPr="00835AD3">
        <w:rPr>
          <w:rFonts w:hint="cs"/>
          <w:b/>
          <w:bCs/>
          <w:i/>
          <w:iCs/>
          <w:sz w:val="24"/>
          <w:szCs w:val="28"/>
          <w:rtl/>
        </w:rPr>
        <w:t>بهترین</w:t>
      </w:r>
      <w:r w:rsidRPr="00835AD3">
        <w:rPr>
          <w:b/>
          <w:bCs/>
          <w:i/>
          <w:iCs/>
          <w:sz w:val="24"/>
          <w:szCs w:val="28"/>
          <w:rtl/>
        </w:rPr>
        <w:t xml:space="preserve"> </w:t>
      </w:r>
      <w:r w:rsidRPr="00835AD3">
        <w:rPr>
          <w:rFonts w:hint="cs"/>
          <w:b/>
          <w:bCs/>
          <w:i/>
          <w:iCs/>
          <w:sz w:val="24"/>
          <w:szCs w:val="28"/>
          <w:rtl/>
        </w:rPr>
        <w:t>شیوه</w:t>
      </w:r>
      <w:r w:rsidRPr="00835AD3">
        <w:rPr>
          <w:b/>
          <w:bCs/>
          <w:i/>
          <w:iCs/>
          <w:sz w:val="24"/>
          <w:szCs w:val="28"/>
          <w:rtl/>
        </w:rPr>
        <w:t xml:space="preserve"> </w:t>
      </w:r>
      <w:r w:rsidRPr="00835AD3">
        <w:rPr>
          <w:rFonts w:hint="cs"/>
          <w:b/>
          <w:bCs/>
          <w:i/>
          <w:iCs/>
          <w:sz w:val="24"/>
          <w:szCs w:val="28"/>
          <w:rtl/>
        </w:rPr>
        <w:t>ها</w:t>
      </w:r>
      <w:r w:rsidRPr="00835AD3">
        <w:rPr>
          <w:b/>
          <w:bCs/>
          <w:i/>
          <w:iCs/>
          <w:sz w:val="24"/>
          <w:szCs w:val="28"/>
          <w:rtl/>
        </w:rPr>
        <w:t xml:space="preserve"> </w:t>
      </w:r>
      <w:r w:rsidRPr="00835AD3">
        <w:rPr>
          <w:rFonts w:hint="cs"/>
          <w:b/>
          <w:bCs/>
          <w:i/>
          <w:iCs/>
          <w:sz w:val="24"/>
          <w:szCs w:val="28"/>
          <w:rtl/>
        </w:rPr>
        <w:t>برای آن می</w:t>
      </w:r>
      <w:r w:rsidRPr="00835AD3">
        <w:rPr>
          <w:b/>
          <w:bCs/>
          <w:i/>
          <w:iCs/>
          <w:sz w:val="24"/>
          <w:szCs w:val="28"/>
          <w:rtl/>
        </w:rPr>
        <w:t xml:space="preserve"> </w:t>
      </w:r>
      <w:r w:rsidRPr="00835AD3">
        <w:rPr>
          <w:rFonts w:hint="cs"/>
          <w:b/>
          <w:bCs/>
          <w:i/>
          <w:iCs/>
          <w:sz w:val="24"/>
          <w:szCs w:val="28"/>
          <w:rtl/>
        </w:rPr>
        <w:t>توانند</w:t>
      </w:r>
      <w:r w:rsidRPr="00835AD3">
        <w:rPr>
          <w:b/>
          <w:bCs/>
          <w:i/>
          <w:iCs/>
          <w:sz w:val="24"/>
          <w:szCs w:val="28"/>
          <w:rtl/>
        </w:rPr>
        <w:t xml:space="preserve"> </w:t>
      </w:r>
      <w:r w:rsidRPr="00835AD3">
        <w:rPr>
          <w:rFonts w:hint="cs"/>
          <w:b/>
          <w:bCs/>
          <w:i/>
          <w:iCs/>
          <w:sz w:val="24"/>
          <w:szCs w:val="28"/>
          <w:rtl/>
        </w:rPr>
        <w:t>به</w:t>
      </w:r>
      <w:r w:rsidRPr="00835AD3">
        <w:rPr>
          <w:b/>
          <w:bCs/>
          <w:i/>
          <w:iCs/>
          <w:sz w:val="24"/>
          <w:szCs w:val="28"/>
          <w:rtl/>
        </w:rPr>
        <w:t xml:space="preserve"> </w:t>
      </w:r>
      <w:r w:rsidRPr="00835AD3">
        <w:rPr>
          <w:rFonts w:hint="cs"/>
          <w:b/>
          <w:bCs/>
          <w:i/>
          <w:iCs/>
          <w:sz w:val="24"/>
          <w:szCs w:val="28"/>
          <w:rtl/>
        </w:rPr>
        <w:t>کار</w:t>
      </w:r>
      <w:r w:rsidRPr="00835AD3">
        <w:rPr>
          <w:b/>
          <w:bCs/>
          <w:i/>
          <w:iCs/>
          <w:sz w:val="24"/>
          <w:szCs w:val="28"/>
          <w:rtl/>
        </w:rPr>
        <w:t xml:space="preserve"> </w:t>
      </w:r>
      <w:r w:rsidRPr="00835AD3">
        <w:rPr>
          <w:rFonts w:hint="cs"/>
          <w:b/>
          <w:bCs/>
          <w:i/>
          <w:iCs/>
          <w:sz w:val="24"/>
          <w:szCs w:val="28"/>
          <w:rtl/>
        </w:rPr>
        <w:t>روند</w:t>
      </w:r>
      <w:r w:rsidRPr="00835AD3">
        <w:rPr>
          <w:b/>
          <w:bCs/>
          <w:i/>
          <w:iCs/>
          <w:sz w:val="24"/>
          <w:szCs w:val="28"/>
          <w:rtl/>
        </w:rPr>
        <w:t xml:space="preserve">. </w:t>
      </w:r>
      <w:r w:rsidRPr="00835AD3">
        <w:rPr>
          <w:rFonts w:hint="cs"/>
          <w:b/>
          <w:bCs/>
          <w:i/>
          <w:iCs/>
          <w:sz w:val="24"/>
          <w:szCs w:val="28"/>
          <w:rtl/>
        </w:rPr>
        <w:t>ما</w:t>
      </w:r>
      <w:r w:rsidRPr="00835AD3">
        <w:rPr>
          <w:b/>
          <w:bCs/>
          <w:i/>
          <w:iCs/>
          <w:sz w:val="24"/>
          <w:szCs w:val="28"/>
          <w:rtl/>
        </w:rPr>
        <w:t xml:space="preserve"> </w:t>
      </w:r>
      <w:r w:rsidRPr="00835AD3">
        <w:rPr>
          <w:rFonts w:hint="cs"/>
          <w:b/>
          <w:bCs/>
          <w:i/>
          <w:iCs/>
          <w:sz w:val="24"/>
          <w:szCs w:val="28"/>
          <w:rtl/>
        </w:rPr>
        <w:t>در</w:t>
      </w:r>
      <w:r w:rsidRPr="00835AD3">
        <w:rPr>
          <w:b/>
          <w:bCs/>
          <w:i/>
          <w:iCs/>
          <w:sz w:val="24"/>
          <w:szCs w:val="28"/>
          <w:rtl/>
        </w:rPr>
        <w:t xml:space="preserve"> </w:t>
      </w:r>
      <w:r w:rsidRPr="00835AD3">
        <w:rPr>
          <w:rFonts w:hint="cs"/>
          <w:b/>
          <w:bCs/>
          <w:i/>
          <w:iCs/>
          <w:sz w:val="24"/>
          <w:szCs w:val="28"/>
          <w:rtl/>
        </w:rPr>
        <w:t>این</w:t>
      </w:r>
      <w:r w:rsidRPr="00835AD3">
        <w:rPr>
          <w:b/>
          <w:bCs/>
          <w:i/>
          <w:iCs/>
          <w:sz w:val="24"/>
          <w:szCs w:val="28"/>
          <w:rtl/>
        </w:rPr>
        <w:t xml:space="preserve"> </w:t>
      </w:r>
      <w:r w:rsidRPr="00835AD3">
        <w:rPr>
          <w:rFonts w:hint="cs"/>
          <w:b/>
          <w:bCs/>
          <w:i/>
          <w:iCs/>
          <w:sz w:val="24"/>
          <w:szCs w:val="28"/>
          <w:rtl/>
        </w:rPr>
        <w:t>کتاب</w:t>
      </w:r>
      <w:r w:rsidRPr="00835AD3">
        <w:rPr>
          <w:b/>
          <w:bCs/>
          <w:i/>
          <w:iCs/>
          <w:sz w:val="24"/>
          <w:szCs w:val="28"/>
          <w:rtl/>
        </w:rPr>
        <w:t xml:space="preserve"> </w:t>
      </w:r>
      <w:r w:rsidRPr="00835AD3">
        <w:rPr>
          <w:rFonts w:hint="cs"/>
          <w:b/>
          <w:bCs/>
          <w:i/>
          <w:iCs/>
          <w:sz w:val="24"/>
          <w:szCs w:val="28"/>
          <w:rtl/>
        </w:rPr>
        <w:t>برخی</w:t>
      </w:r>
      <w:r w:rsidRPr="00835AD3">
        <w:rPr>
          <w:b/>
          <w:bCs/>
          <w:i/>
          <w:iCs/>
          <w:sz w:val="24"/>
          <w:szCs w:val="28"/>
          <w:rtl/>
        </w:rPr>
        <w:t xml:space="preserve"> </w:t>
      </w:r>
      <w:r w:rsidRPr="00835AD3">
        <w:rPr>
          <w:rFonts w:hint="cs"/>
          <w:b/>
          <w:bCs/>
          <w:i/>
          <w:iCs/>
          <w:sz w:val="24"/>
          <w:szCs w:val="28"/>
          <w:rtl/>
        </w:rPr>
        <w:t>از</w:t>
      </w:r>
      <w:r w:rsidRPr="00835AD3">
        <w:rPr>
          <w:b/>
          <w:bCs/>
          <w:i/>
          <w:iCs/>
          <w:sz w:val="24"/>
          <w:szCs w:val="28"/>
          <w:rtl/>
        </w:rPr>
        <w:t xml:space="preserve"> </w:t>
      </w:r>
      <w:r w:rsidRPr="00835AD3">
        <w:rPr>
          <w:rFonts w:hint="cs"/>
          <w:b/>
          <w:bCs/>
          <w:i/>
          <w:iCs/>
          <w:sz w:val="24"/>
          <w:szCs w:val="28"/>
          <w:rtl/>
        </w:rPr>
        <w:t>اصول</w:t>
      </w:r>
      <w:r w:rsidRPr="00835AD3">
        <w:rPr>
          <w:b/>
          <w:bCs/>
          <w:i/>
          <w:iCs/>
          <w:sz w:val="24"/>
          <w:szCs w:val="28"/>
          <w:rtl/>
        </w:rPr>
        <w:t xml:space="preserve"> </w:t>
      </w:r>
      <w:r w:rsidRPr="00835AD3">
        <w:rPr>
          <w:rFonts w:hint="cs"/>
          <w:b/>
          <w:bCs/>
          <w:i/>
          <w:iCs/>
          <w:sz w:val="24"/>
          <w:szCs w:val="28"/>
          <w:rtl/>
        </w:rPr>
        <w:t>اولیه</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توضیح</w:t>
      </w:r>
      <w:r w:rsidRPr="00835AD3">
        <w:rPr>
          <w:b/>
          <w:bCs/>
          <w:i/>
          <w:iCs/>
          <w:sz w:val="24"/>
          <w:szCs w:val="28"/>
          <w:rtl/>
        </w:rPr>
        <w:t xml:space="preserve"> </w:t>
      </w:r>
      <w:r w:rsidRPr="00835AD3">
        <w:rPr>
          <w:rFonts w:hint="cs"/>
          <w:b/>
          <w:bCs/>
          <w:i/>
          <w:iCs/>
          <w:sz w:val="24"/>
          <w:szCs w:val="28"/>
          <w:rtl/>
        </w:rPr>
        <w:t>می</w:t>
      </w:r>
      <w:r w:rsidRPr="00835AD3">
        <w:rPr>
          <w:b/>
          <w:bCs/>
          <w:i/>
          <w:iCs/>
          <w:sz w:val="24"/>
          <w:szCs w:val="28"/>
          <w:rtl/>
        </w:rPr>
        <w:t xml:space="preserve"> </w:t>
      </w:r>
      <w:r w:rsidRPr="00835AD3">
        <w:rPr>
          <w:rFonts w:hint="cs"/>
          <w:b/>
          <w:bCs/>
          <w:i/>
          <w:iCs/>
          <w:sz w:val="24"/>
          <w:szCs w:val="28"/>
          <w:rtl/>
        </w:rPr>
        <w:t>دهیم</w:t>
      </w:r>
      <w:r w:rsidRPr="00835AD3">
        <w:rPr>
          <w:b/>
          <w:bCs/>
          <w:i/>
          <w:iCs/>
          <w:sz w:val="24"/>
          <w:szCs w:val="28"/>
          <w:rtl/>
        </w:rPr>
        <w:t xml:space="preserve">، </w:t>
      </w:r>
      <w:r w:rsidRPr="00835AD3">
        <w:rPr>
          <w:rFonts w:hint="cs"/>
          <w:b/>
          <w:bCs/>
          <w:i/>
          <w:iCs/>
          <w:sz w:val="24"/>
          <w:szCs w:val="28"/>
          <w:rtl/>
        </w:rPr>
        <w:t>اما</w:t>
      </w:r>
      <w:r w:rsidRPr="00835AD3">
        <w:rPr>
          <w:b/>
          <w:bCs/>
          <w:i/>
          <w:iCs/>
          <w:sz w:val="24"/>
          <w:szCs w:val="28"/>
          <w:rtl/>
        </w:rPr>
        <w:t xml:space="preserve"> </w:t>
      </w:r>
      <w:r w:rsidRPr="00835AD3">
        <w:rPr>
          <w:rFonts w:hint="cs"/>
          <w:b/>
          <w:bCs/>
          <w:i/>
          <w:iCs/>
          <w:sz w:val="24"/>
          <w:szCs w:val="28"/>
          <w:rtl/>
        </w:rPr>
        <w:t>شما</w:t>
      </w:r>
      <w:r w:rsidRPr="00835AD3">
        <w:rPr>
          <w:b/>
          <w:bCs/>
          <w:i/>
          <w:iCs/>
          <w:sz w:val="24"/>
          <w:szCs w:val="28"/>
          <w:rtl/>
        </w:rPr>
        <w:t xml:space="preserve"> </w:t>
      </w:r>
      <w:r w:rsidRPr="00835AD3">
        <w:rPr>
          <w:rFonts w:hint="cs"/>
          <w:b/>
          <w:bCs/>
          <w:i/>
          <w:iCs/>
          <w:sz w:val="24"/>
          <w:szCs w:val="28"/>
          <w:rtl/>
        </w:rPr>
        <w:t>باید</w:t>
      </w:r>
      <w:r w:rsidRPr="00835AD3">
        <w:rPr>
          <w:b/>
          <w:bCs/>
          <w:i/>
          <w:iCs/>
          <w:sz w:val="24"/>
          <w:szCs w:val="28"/>
          <w:rtl/>
        </w:rPr>
        <w:t xml:space="preserve"> </w:t>
      </w:r>
      <w:r w:rsidRPr="00835AD3">
        <w:rPr>
          <w:rFonts w:hint="cs"/>
          <w:b/>
          <w:bCs/>
          <w:i/>
          <w:iCs/>
          <w:sz w:val="24"/>
          <w:szCs w:val="28"/>
          <w:rtl/>
        </w:rPr>
        <w:t>سعی</w:t>
      </w:r>
      <w:r w:rsidRPr="00835AD3">
        <w:rPr>
          <w:b/>
          <w:bCs/>
          <w:i/>
          <w:iCs/>
          <w:sz w:val="24"/>
          <w:szCs w:val="28"/>
          <w:rtl/>
        </w:rPr>
        <w:t xml:space="preserve"> </w:t>
      </w:r>
      <w:r w:rsidRPr="00835AD3">
        <w:rPr>
          <w:rFonts w:hint="cs"/>
          <w:b/>
          <w:bCs/>
          <w:i/>
          <w:iCs/>
          <w:sz w:val="24"/>
          <w:szCs w:val="28"/>
          <w:rtl/>
        </w:rPr>
        <w:t>کنید</w:t>
      </w:r>
      <w:r w:rsidRPr="00835AD3">
        <w:rPr>
          <w:b/>
          <w:bCs/>
          <w:i/>
          <w:iCs/>
          <w:sz w:val="24"/>
          <w:szCs w:val="28"/>
          <w:rtl/>
        </w:rPr>
        <w:t xml:space="preserve"> </w:t>
      </w:r>
      <w:r w:rsidRPr="00835AD3">
        <w:rPr>
          <w:rFonts w:hint="cs"/>
          <w:b/>
          <w:bCs/>
          <w:i/>
          <w:iCs/>
          <w:sz w:val="24"/>
          <w:szCs w:val="28"/>
          <w:rtl/>
        </w:rPr>
        <w:t>در</w:t>
      </w:r>
      <w:r w:rsidRPr="00835AD3">
        <w:rPr>
          <w:b/>
          <w:bCs/>
          <w:i/>
          <w:iCs/>
          <w:sz w:val="24"/>
          <w:szCs w:val="28"/>
          <w:rtl/>
        </w:rPr>
        <w:t xml:space="preserve"> </w:t>
      </w:r>
      <w:r w:rsidRPr="00835AD3">
        <w:rPr>
          <w:rFonts w:hint="cs"/>
          <w:b/>
          <w:bCs/>
          <w:i/>
          <w:iCs/>
          <w:sz w:val="24"/>
          <w:szCs w:val="28"/>
          <w:rtl/>
        </w:rPr>
        <w:t>هر</w:t>
      </w:r>
      <w:r w:rsidRPr="00835AD3">
        <w:rPr>
          <w:b/>
          <w:bCs/>
          <w:i/>
          <w:iCs/>
          <w:sz w:val="24"/>
          <w:szCs w:val="28"/>
          <w:rtl/>
        </w:rPr>
        <w:t xml:space="preserve"> </w:t>
      </w:r>
      <w:r w:rsidRPr="00835AD3">
        <w:rPr>
          <w:rFonts w:hint="cs"/>
          <w:b/>
          <w:bCs/>
          <w:i/>
          <w:iCs/>
          <w:sz w:val="24"/>
          <w:szCs w:val="28"/>
          <w:rtl/>
        </w:rPr>
        <w:t>آموزش</w:t>
      </w:r>
      <w:r w:rsidRPr="00835AD3">
        <w:rPr>
          <w:b/>
          <w:bCs/>
          <w:i/>
          <w:iCs/>
          <w:sz w:val="24"/>
          <w:szCs w:val="28"/>
          <w:rtl/>
        </w:rPr>
        <w:t xml:space="preserve"> </w:t>
      </w:r>
      <w:r w:rsidRPr="00835AD3">
        <w:rPr>
          <w:rFonts w:hint="cs"/>
          <w:b/>
          <w:bCs/>
          <w:i/>
          <w:iCs/>
          <w:sz w:val="24"/>
          <w:szCs w:val="28"/>
          <w:rtl/>
        </w:rPr>
        <w:t>داخلی</w:t>
      </w:r>
      <w:r w:rsidRPr="00835AD3">
        <w:rPr>
          <w:b/>
          <w:bCs/>
          <w:i/>
          <w:iCs/>
          <w:sz w:val="24"/>
          <w:szCs w:val="28"/>
          <w:rtl/>
        </w:rPr>
        <w:t xml:space="preserve"> </w:t>
      </w:r>
      <w:r w:rsidRPr="00835AD3">
        <w:rPr>
          <w:rFonts w:hint="cs"/>
          <w:b/>
          <w:bCs/>
          <w:i/>
          <w:iCs/>
          <w:sz w:val="24"/>
          <w:szCs w:val="28"/>
          <w:rtl/>
        </w:rPr>
        <w:t>یا</w:t>
      </w:r>
      <w:r w:rsidRPr="00835AD3">
        <w:rPr>
          <w:b/>
          <w:bCs/>
          <w:i/>
          <w:iCs/>
          <w:sz w:val="24"/>
          <w:szCs w:val="28"/>
          <w:rtl/>
        </w:rPr>
        <w:t xml:space="preserve"> </w:t>
      </w:r>
      <w:r w:rsidRPr="00835AD3">
        <w:rPr>
          <w:rFonts w:hint="cs"/>
          <w:b/>
          <w:bCs/>
          <w:i/>
          <w:iCs/>
          <w:sz w:val="24"/>
          <w:szCs w:val="28"/>
          <w:rtl/>
        </w:rPr>
        <w:t>خارجی</w:t>
      </w:r>
      <w:r w:rsidRPr="00835AD3">
        <w:rPr>
          <w:b/>
          <w:bCs/>
          <w:i/>
          <w:iCs/>
          <w:sz w:val="24"/>
          <w:szCs w:val="28"/>
          <w:rtl/>
        </w:rPr>
        <w:t xml:space="preserve"> </w:t>
      </w:r>
      <w:r w:rsidRPr="00835AD3">
        <w:rPr>
          <w:rFonts w:hint="cs"/>
          <w:b/>
          <w:bCs/>
          <w:i/>
          <w:iCs/>
          <w:sz w:val="24"/>
          <w:szCs w:val="28"/>
          <w:rtl/>
        </w:rPr>
        <w:t>که</w:t>
      </w:r>
      <w:r w:rsidRPr="00835AD3">
        <w:rPr>
          <w:b/>
          <w:bCs/>
          <w:i/>
          <w:iCs/>
          <w:sz w:val="24"/>
          <w:szCs w:val="28"/>
          <w:rtl/>
        </w:rPr>
        <w:t xml:space="preserve"> </w:t>
      </w:r>
      <w:r w:rsidRPr="00835AD3">
        <w:rPr>
          <w:rFonts w:hint="cs"/>
          <w:b/>
          <w:bCs/>
          <w:i/>
          <w:iCs/>
          <w:sz w:val="24"/>
          <w:szCs w:val="28"/>
          <w:rtl/>
        </w:rPr>
        <w:t>این</w:t>
      </w:r>
      <w:r w:rsidRPr="00835AD3">
        <w:rPr>
          <w:b/>
          <w:bCs/>
          <w:i/>
          <w:iCs/>
          <w:sz w:val="24"/>
          <w:szCs w:val="28"/>
          <w:rtl/>
        </w:rPr>
        <w:t xml:space="preserve"> </w:t>
      </w:r>
      <w:r w:rsidRPr="00835AD3">
        <w:rPr>
          <w:rFonts w:hint="cs"/>
          <w:b/>
          <w:bCs/>
          <w:i/>
          <w:iCs/>
          <w:sz w:val="24"/>
          <w:szCs w:val="28"/>
          <w:rtl/>
        </w:rPr>
        <w:t>موضوع</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با</w:t>
      </w:r>
      <w:r w:rsidRPr="00835AD3">
        <w:rPr>
          <w:b/>
          <w:bCs/>
          <w:i/>
          <w:iCs/>
          <w:sz w:val="24"/>
          <w:szCs w:val="28"/>
          <w:rtl/>
        </w:rPr>
        <w:t xml:space="preserve"> </w:t>
      </w:r>
      <w:r w:rsidRPr="00835AD3">
        <w:rPr>
          <w:rFonts w:hint="cs"/>
          <w:b/>
          <w:bCs/>
          <w:i/>
          <w:iCs/>
          <w:sz w:val="24"/>
          <w:szCs w:val="28"/>
          <w:rtl/>
        </w:rPr>
        <w:t>جزئیات</w:t>
      </w:r>
      <w:r w:rsidRPr="00835AD3">
        <w:rPr>
          <w:b/>
          <w:bCs/>
          <w:i/>
          <w:iCs/>
          <w:sz w:val="24"/>
          <w:szCs w:val="28"/>
          <w:rtl/>
        </w:rPr>
        <w:t xml:space="preserve"> </w:t>
      </w:r>
      <w:r w:rsidRPr="00835AD3">
        <w:rPr>
          <w:rFonts w:hint="cs"/>
          <w:b/>
          <w:bCs/>
          <w:i/>
          <w:iCs/>
          <w:sz w:val="24"/>
          <w:szCs w:val="28"/>
          <w:rtl/>
        </w:rPr>
        <w:t>بیشتری</w:t>
      </w:r>
      <w:r w:rsidRPr="00835AD3">
        <w:rPr>
          <w:b/>
          <w:bCs/>
          <w:i/>
          <w:iCs/>
          <w:sz w:val="24"/>
          <w:szCs w:val="28"/>
          <w:rtl/>
        </w:rPr>
        <w:t xml:space="preserve"> </w:t>
      </w:r>
      <w:r w:rsidRPr="00835AD3">
        <w:rPr>
          <w:rFonts w:hint="cs"/>
          <w:b/>
          <w:bCs/>
          <w:i/>
          <w:iCs/>
          <w:sz w:val="24"/>
          <w:szCs w:val="28"/>
          <w:rtl/>
        </w:rPr>
        <w:t>پوشش</w:t>
      </w:r>
      <w:r w:rsidRPr="00835AD3">
        <w:rPr>
          <w:b/>
          <w:bCs/>
          <w:i/>
          <w:iCs/>
          <w:sz w:val="24"/>
          <w:szCs w:val="28"/>
          <w:rtl/>
        </w:rPr>
        <w:t xml:space="preserve"> </w:t>
      </w:r>
      <w:r w:rsidRPr="00835AD3">
        <w:rPr>
          <w:rFonts w:hint="cs"/>
          <w:b/>
          <w:bCs/>
          <w:i/>
          <w:iCs/>
          <w:sz w:val="24"/>
          <w:szCs w:val="28"/>
          <w:rtl/>
        </w:rPr>
        <w:t>دهد</w:t>
      </w:r>
      <w:r w:rsidRPr="00835AD3">
        <w:rPr>
          <w:b/>
          <w:bCs/>
          <w:i/>
          <w:iCs/>
          <w:sz w:val="24"/>
          <w:szCs w:val="28"/>
          <w:rtl/>
        </w:rPr>
        <w:t xml:space="preserve">، </w:t>
      </w:r>
      <w:r w:rsidRPr="00835AD3">
        <w:rPr>
          <w:rFonts w:hint="cs"/>
          <w:b/>
          <w:bCs/>
          <w:i/>
          <w:iCs/>
          <w:sz w:val="24"/>
          <w:szCs w:val="28"/>
          <w:rtl/>
        </w:rPr>
        <w:t>شرکت</w:t>
      </w:r>
      <w:r w:rsidRPr="00835AD3">
        <w:rPr>
          <w:b/>
          <w:bCs/>
          <w:i/>
          <w:iCs/>
          <w:sz w:val="24"/>
          <w:szCs w:val="28"/>
          <w:rtl/>
        </w:rPr>
        <w:t xml:space="preserve"> </w:t>
      </w:r>
      <w:r w:rsidRPr="00835AD3">
        <w:rPr>
          <w:rFonts w:hint="cs"/>
          <w:b/>
          <w:bCs/>
          <w:i/>
          <w:iCs/>
          <w:sz w:val="24"/>
          <w:szCs w:val="28"/>
          <w:rtl/>
        </w:rPr>
        <w:t>کنید</w:t>
      </w:r>
      <w:r w:rsidRPr="00835AD3">
        <w:rPr>
          <w:b/>
          <w:bCs/>
          <w:i/>
          <w:iCs/>
          <w:sz w:val="24"/>
          <w:szCs w:val="28"/>
          <w:rtl/>
        </w:rPr>
        <w:t xml:space="preserve">. </w:t>
      </w:r>
      <w:r w:rsidRPr="00835AD3">
        <w:rPr>
          <w:rFonts w:hint="cs"/>
          <w:b/>
          <w:bCs/>
          <w:i/>
          <w:iCs/>
          <w:sz w:val="24"/>
          <w:szCs w:val="28"/>
          <w:rtl/>
        </w:rPr>
        <w:t>اگر</w:t>
      </w:r>
      <w:r w:rsidRPr="00835AD3">
        <w:rPr>
          <w:b/>
          <w:bCs/>
          <w:i/>
          <w:iCs/>
          <w:sz w:val="24"/>
          <w:szCs w:val="28"/>
          <w:rtl/>
        </w:rPr>
        <w:t xml:space="preserve"> </w:t>
      </w:r>
      <w:r w:rsidRPr="00835AD3">
        <w:rPr>
          <w:rFonts w:hint="cs"/>
          <w:b/>
          <w:bCs/>
          <w:i/>
          <w:iCs/>
          <w:sz w:val="24"/>
          <w:szCs w:val="28"/>
          <w:rtl/>
        </w:rPr>
        <w:t>شرکت</w:t>
      </w:r>
      <w:r w:rsidRPr="00835AD3">
        <w:rPr>
          <w:b/>
          <w:bCs/>
          <w:i/>
          <w:iCs/>
          <w:sz w:val="24"/>
          <w:szCs w:val="28"/>
          <w:rtl/>
        </w:rPr>
        <w:t xml:space="preserve"> </w:t>
      </w:r>
      <w:r w:rsidRPr="00835AD3">
        <w:rPr>
          <w:rFonts w:hint="cs"/>
          <w:b/>
          <w:bCs/>
          <w:i/>
          <w:iCs/>
          <w:sz w:val="24"/>
          <w:szCs w:val="28"/>
          <w:rtl/>
        </w:rPr>
        <w:t>شما</w:t>
      </w:r>
      <w:r w:rsidRPr="00835AD3">
        <w:rPr>
          <w:b/>
          <w:bCs/>
          <w:i/>
          <w:iCs/>
          <w:sz w:val="24"/>
          <w:szCs w:val="28"/>
          <w:rtl/>
        </w:rPr>
        <w:t xml:space="preserve"> </w:t>
      </w:r>
      <w:r w:rsidRPr="00835AD3">
        <w:rPr>
          <w:rFonts w:hint="cs"/>
          <w:b/>
          <w:bCs/>
          <w:i/>
          <w:iCs/>
          <w:sz w:val="24"/>
          <w:szCs w:val="28"/>
          <w:rtl/>
        </w:rPr>
        <w:t>منابع</w:t>
      </w:r>
      <w:r w:rsidRPr="00835AD3">
        <w:rPr>
          <w:b/>
          <w:bCs/>
          <w:i/>
          <w:iCs/>
          <w:sz w:val="24"/>
          <w:szCs w:val="28"/>
          <w:rtl/>
        </w:rPr>
        <w:t xml:space="preserve"> </w:t>
      </w:r>
      <w:r w:rsidRPr="00835AD3">
        <w:rPr>
          <w:rFonts w:hint="cs"/>
          <w:b/>
          <w:bCs/>
          <w:i/>
          <w:iCs/>
          <w:sz w:val="24"/>
          <w:szCs w:val="28"/>
          <w:rtl/>
        </w:rPr>
        <w:t>لازم</w:t>
      </w:r>
      <w:r w:rsidRPr="00835AD3">
        <w:rPr>
          <w:b/>
          <w:bCs/>
          <w:i/>
          <w:iCs/>
          <w:sz w:val="24"/>
          <w:szCs w:val="28"/>
          <w:rtl/>
        </w:rPr>
        <w:t xml:space="preserve"> </w:t>
      </w:r>
      <w:r w:rsidRPr="00835AD3">
        <w:rPr>
          <w:rFonts w:hint="cs"/>
          <w:b/>
          <w:bCs/>
          <w:i/>
          <w:iCs/>
          <w:sz w:val="24"/>
          <w:szCs w:val="28"/>
          <w:rtl/>
        </w:rPr>
        <w:t>برای</w:t>
      </w:r>
      <w:r w:rsidRPr="00835AD3">
        <w:rPr>
          <w:b/>
          <w:bCs/>
          <w:i/>
          <w:iCs/>
          <w:sz w:val="24"/>
          <w:szCs w:val="28"/>
          <w:rtl/>
        </w:rPr>
        <w:t xml:space="preserve"> </w:t>
      </w:r>
      <w:r w:rsidRPr="00835AD3">
        <w:rPr>
          <w:rFonts w:hint="cs"/>
          <w:b/>
          <w:bCs/>
          <w:i/>
          <w:iCs/>
          <w:sz w:val="24"/>
          <w:szCs w:val="28"/>
          <w:rtl/>
        </w:rPr>
        <w:t>اجرای</w:t>
      </w:r>
      <w:r w:rsidRPr="00835AD3">
        <w:rPr>
          <w:b/>
          <w:bCs/>
          <w:i/>
          <w:iCs/>
          <w:sz w:val="24"/>
          <w:szCs w:val="28"/>
          <w:rtl/>
        </w:rPr>
        <w:t xml:space="preserve"> </w:t>
      </w:r>
      <w:r w:rsidRPr="00835AD3">
        <w:rPr>
          <w:rFonts w:hint="cs"/>
          <w:b/>
          <w:bCs/>
          <w:i/>
          <w:iCs/>
          <w:sz w:val="24"/>
          <w:szCs w:val="28"/>
          <w:rtl/>
        </w:rPr>
        <w:t>یک</w:t>
      </w:r>
      <w:r w:rsidRPr="00835AD3">
        <w:rPr>
          <w:b/>
          <w:bCs/>
          <w:i/>
          <w:iCs/>
          <w:sz w:val="24"/>
          <w:szCs w:val="28"/>
          <w:rtl/>
        </w:rPr>
        <w:t xml:space="preserve"> </w:t>
      </w:r>
      <w:r w:rsidRPr="00835AD3">
        <w:rPr>
          <w:rFonts w:hint="cs"/>
          <w:b/>
          <w:bCs/>
          <w:i/>
          <w:iCs/>
          <w:sz w:val="24"/>
          <w:szCs w:val="28"/>
          <w:rtl/>
        </w:rPr>
        <w:t>برنامه</w:t>
      </w:r>
      <w:r w:rsidRPr="00835AD3">
        <w:rPr>
          <w:b/>
          <w:bCs/>
          <w:i/>
          <w:iCs/>
          <w:sz w:val="24"/>
          <w:szCs w:val="28"/>
          <w:rtl/>
        </w:rPr>
        <w:t xml:space="preserve"> </w:t>
      </w:r>
      <w:r w:rsidRPr="00835AD3">
        <w:rPr>
          <w:rFonts w:hint="cs"/>
          <w:b/>
          <w:bCs/>
          <w:i/>
          <w:iCs/>
          <w:sz w:val="24"/>
          <w:szCs w:val="28"/>
          <w:rtl/>
        </w:rPr>
        <w:t>آموزشی</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ندارد</w:t>
      </w:r>
      <w:r w:rsidRPr="00835AD3">
        <w:rPr>
          <w:b/>
          <w:bCs/>
          <w:i/>
          <w:iCs/>
          <w:sz w:val="24"/>
          <w:szCs w:val="28"/>
          <w:rtl/>
        </w:rPr>
        <w:t xml:space="preserve">، </w:t>
      </w:r>
      <w:r w:rsidRPr="00835AD3">
        <w:rPr>
          <w:rFonts w:hint="cs"/>
          <w:b/>
          <w:bCs/>
          <w:i/>
          <w:iCs/>
          <w:sz w:val="24"/>
          <w:szCs w:val="28"/>
          <w:rtl/>
        </w:rPr>
        <w:t>با</w:t>
      </w:r>
      <w:r w:rsidRPr="00835AD3">
        <w:rPr>
          <w:b/>
          <w:bCs/>
          <w:i/>
          <w:iCs/>
          <w:sz w:val="24"/>
          <w:szCs w:val="28"/>
          <w:rtl/>
        </w:rPr>
        <w:t xml:space="preserve"> </w:t>
      </w:r>
      <w:r w:rsidRPr="00835AD3">
        <w:rPr>
          <w:rFonts w:hint="cs"/>
          <w:b/>
          <w:bCs/>
          <w:i/>
          <w:iCs/>
          <w:sz w:val="24"/>
          <w:szCs w:val="28"/>
          <w:rtl/>
        </w:rPr>
        <w:t>یک</w:t>
      </w:r>
      <w:r w:rsidRPr="00835AD3">
        <w:rPr>
          <w:b/>
          <w:bCs/>
          <w:i/>
          <w:iCs/>
          <w:sz w:val="24"/>
          <w:szCs w:val="28"/>
          <w:rtl/>
        </w:rPr>
        <w:t xml:space="preserve"> </w:t>
      </w:r>
      <w:r w:rsidRPr="00835AD3">
        <w:rPr>
          <w:rFonts w:hint="cs"/>
          <w:b/>
          <w:bCs/>
          <w:i/>
          <w:iCs/>
          <w:sz w:val="24"/>
          <w:szCs w:val="28"/>
          <w:rtl/>
        </w:rPr>
        <w:t>فرد</w:t>
      </w:r>
      <w:r w:rsidRPr="00835AD3">
        <w:rPr>
          <w:b/>
          <w:bCs/>
          <w:i/>
          <w:iCs/>
          <w:sz w:val="24"/>
          <w:szCs w:val="28"/>
          <w:rtl/>
        </w:rPr>
        <w:t xml:space="preserve"> </w:t>
      </w:r>
      <w:r w:rsidRPr="00835AD3">
        <w:rPr>
          <w:rFonts w:hint="cs"/>
          <w:b/>
          <w:bCs/>
          <w:i/>
          <w:iCs/>
          <w:sz w:val="24"/>
          <w:szCs w:val="28"/>
          <w:rtl/>
        </w:rPr>
        <w:t>ارشد</w:t>
      </w:r>
      <w:r w:rsidRPr="00835AD3">
        <w:rPr>
          <w:b/>
          <w:bCs/>
          <w:i/>
          <w:iCs/>
          <w:sz w:val="24"/>
          <w:szCs w:val="28"/>
          <w:rtl/>
        </w:rPr>
        <w:t xml:space="preserve"> </w:t>
      </w:r>
      <w:r w:rsidRPr="00835AD3">
        <w:rPr>
          <w:rFonts w:hint="cs"/>
          <w:b/>
          <w:bCs/>
          <w:i/>
          <w:iCs/>
          <w:sz w:val="24"/>
          <w:szCs w:val="28"/>
          <w:rtl/>
        </w:rPr>
        <w:t>در</w:t>
      </w:r>
      <w:r w:rsidRPr="00835AD3">
        <w:rPr>
          <w:b/>
          <w:bCs/>
          <w:i/>
          <w:iCs/>
          <w:sz w:val="24"/>
          <w:szCs w:val="28"/>
          <w:rtl/>
        </w:rPr>
        <w:t xml:space="preserve"> </w:t>
      </w:r>
      <w:r w:rsidRPr="00835AD3">
        <w:rPr>
          <w:rFonts w:hint="cs"/>
          <w:b/>
          <w:bCs/>
          <w:i/>
          <w:iCs/>
          <w:sz w:val="24"/>
          <w:szCs w:val="28"/>
          <w:rtl/>
        </w:rPr>
        <w:t>مصاحبه</w:t>
      </w:r>
      <w:r w:rsidRPr="00835AD3">
        <w:rPr>
          <w:b/>
          <w:bCs/>
          <w:i/>
          <w:iCs/>
          <w:sz w:val="24"/>
          <w:szCs w:val="28"/>
          <w:rtl/>
        </w:rPr>
        <w:t xml:space="preserve"> </w:t>
      </w:r>
      <w:r w:rsidRPr="00835AD3">
        <w:rPr>
          <w:rFonts w:hint="cs"/>
          <w:b/>
          <w:bCs/>
          <w:i/>
          <w:iCs/>
          <w:sz w:val="24"/>
          <w:szCs w:val="28"/>
          <w:rtl/>
        </w:rPr>
        <w:t>های</w:t>
      </w:r>
      <w:r w:rsidRPr="00835AD3">
        <w:rPr>
          <w:b/>
          <w:bCs/>
          <w:i/>
          <w:iCs/>
          <w:sz w:val="24"/>
          <w:szCs w:val="28"/>
          <w:rtl/>
        </w:rPr>
        <w:t xml:space="preserve"> </w:t>
      </w:r>
      <w:r w:rsidRPr="00835AD3">
        <w:rPr>
          <w:rFonts w:hint="cs"/>
          <w:b/>
          <w:bCs/>
          <w:i/>
          <w:iCs/>
          <w:sz w:val="24"/>
          <w:szCs w:val="28"/>
          <w:rtl/>
        </w:rPr>
        <w:t>مشتری</w:t>
      </w:r>
      <w:r w:rsidRPr="00835AD3">
        <w:rPr>
          <w:b/>
          <w:bCs/>
          <w:i/>
          <w:iCs/>
          <w:sz w:val="24"/>
          <w:szCs w:val="28"/>
          <w:rtl/>
        </w:rPr>
        <w:t xml:space="preserve"> </w:t>
      </w:r>
      <w:r w:rsidRPr="00835AD3">
        <w:rPr>
          <w:rFonts w:hint="cs"/>
          <w:b/>
          <w:bCs/>
          <w:i/>
          <w:iCs/>
          <w:sz w:val="24"/>
          <w:szCs w:val="28"/>
          <w:rtl/>
        </w:rPr>
        <w:t>نقش</w:t>
      </w:r>
      <w:r w:rsidRPr="00835AD3">
        <w:rPr>
          <w:b/>
          <w:bCs/>
          <w:i/>
          <w:iCs/>
          <w:sz w:val="24"/>
          <w:szCs w:val="28"/>
          <w:rtl/>
        </w:rPr>
        <w:t xml:space="preserve"> </w:t>
      </w:r>
      <w:r w:rsidRPr="00835AD3">
        <w:rPr>
          <w:rFonts w:hint="cs"/>
          <w:b/>
          <w:bCs/>
          <w:i/>
          <w:iCs/>
          <w:sz w:val="24"/>
          <w:szCs w:val="28"/>
          <w:rtl/>
        </w:rPr>
        <w:t>بازی</w:t>
      </w:r>
      <w:r w:rsidRPr="00835AD3">
        <w:rPr>
          <w:b/>
          <w:bCs/>
          <w:i/>
          <w:iCs/>
          <w:sz w:val="24"/>
          <w:szCs w:val="28"/>
          <w:rtl/>
        </w:rPr>
        <w:t xml:space="preserve"> </w:t>
      </w:r>
      <w:r w:rsidRPr="00835AD3">
        <w:rPr>
          <w:rFonts w:hint="cs"/>
          <w:b/>
          <w:bCs/>
          <w:i/>
          <w:iCs/>
          <w:sz w:val="24"/>
          <w:szCs w:val="28"/>
          <w:rtl/>
        </w:rPr>
        <w:t>کنید</w:t>
      </w:r>
      <w:r w:rsidRPr="00835AD3">
        <w:rPr>
          <w:b/>
          <w:bCs/>
          <w:i/>
          <w:iCs/>
          <w:sz w:val="24"/>
          <w:szCs w:val="28"/>
          <w:rtl/>
        </w:rPr>
        <w:t>.</w:t>
      </w:r>
    </w:p>
    <w:p w14:paraId="2D4D0784" w14:textId="77777777" w:rsidR="00DF1253" w:rsidRPr="00835AD3" w:rsidRDefault="00DF1253" w:rsidP="00DF1253">
      <w:pPr>
        <w:spacing w:line="360" w:lineRule="auto"/>
        <w:jc w:val="both"/>
        <w:rPr>
          <w:b/>
          <w:bCs/>
          <w:i/>
          <w:iCs/>
          <w:sz w:val="24"/>
          <w:szCs w:val="28"/>
        </w:rPr>
      </w:pPr>
      <w:r w:rsidRPr="00835AD3">
        <w:rPr>
          <w:rFonts w:hint="cs"/>
          <w:b/>
          <w:bCs/>
          <w:i/>
          <w:iCs/>
          <w:sz w:val="24"/>
          <w:szCs w:val="28"/>
          <w:rtl/>
        </w:rPr>
        <w:t>یک</w:t>
      </w:r>
      <w:r w:rsidRPr="00835AD3">
        <w:rPr>
          <w:b/>
          <w:bCs/>
          <w:i/>
          <w:iCs/>
          <w:sz w:val="24"/>
          <w:szCs w:val="28"/>
          <w:rtl/>
        </w:rPr>
        <w:t xml:space="preserve"> </w:t>
      </w:r>
      <w:r w:rsidRPr="00835AD3">
        <w:rPr>
          <w:rFonts w:hint="cs"/>
          <w:b/>
          <w:bCs/>
          <w:i/>
          <w:iCs/>
          <w:sz w:val="24"/>
          <w:szCs w:val="28"/>
          <w:rtl/>
        </w:rPr>
        <w:t>توصیه</w:t>
      </w:r>
      <w:r w:rsidRPr="00835AD3">
        <w:rPr>
          <w:b/>
          <w:bCs/>
          <w:i/>
          <w:iCs/>
          <w:sz w:val="24"/>
          <w:szCs w:val="28"/>
          <w:rtl/>
        </w:rPr>
        <w:t xml:space="preserve"> </w:t>
      </w:r>
      <w:r w:rsidRPr="00835AD3">
        <w:rPr>
          <w:rFonts w:hint="cs"/>
          <w:b/>
          <w:bCs/>
          <w:i/>
          <w:iCs/>
          <w:sz w:val="24"/>
          <w:szCs w:val="28"/>
          <w:rtl/>
        </w:rPr>
        <w:t>خاص</w:t>
      </w:r>
      <w:r w:rsidRPr="00835AD3">
        <w:rPr>
          <w:b/>
          <w:bCs/>
          <w:i/>
          <w:iCs/>
          <w:sz w:val="24"/>
          <w:szCs w:val="28"/>
          <w:rtl/>
        </w:rPr>
        <w:t xml:space="preserve"> </w:t>
      </w:r>
      <w:r w:rsidRPr="00835AD3">
        <w:rPr>
          <w:rFonts w:hint="cs"/>
          <w:b/>
          <w:bCs/>
          <w:i/>
          <w:iCs/>
          <w:sz w:val="24"/>
          <w:szCs w:val="28"/>
          <w:rtl/>
        </w:rPr>
        <w:t>که</w:t>
      </w:r>
      <w:r w:rsidRPr="00835AD3">
        <w:rPr>
          <w:b/>
          <w:bCs/>
          <w:i/>
          <w:iCs/>
          <w:sz w:val="24"/>
          <w:szCs w:val="28"/>
          <w:rtl/>
        </w:rPr>
        <w:t xml:space="preserve"> </w:t>
      </w:r>
      <w:r w:rsidRPr="00835AD3">
        <w:rPr>
          <w:rFonts w:hint="cs"/>
          <w:b/>
          <w:bCs/>
          <w:i/>
          <w:iCs/>
          <w:sz w:val="24"/>
          <w:szCs w:val="28"/>
          <w:rtl/>
        </w:rPr>
        <w:t>ما</w:t>
      </w:r>
      <w:r w:rsidRPr="00835AD3">
        <w:rPr>
          <w:b/>
          <w:bCs/>
          <w:i/>
          <w:iCs/>
          <w:sz w:val="24"/>
          <w:szCs w:val="28"/>
          <w:rtl/>
        </w:rPr>
        <w:t xml:space="preserve"> </w:t>
      </w:r>
      <w:r w:rsidRPr="00835AD3">
        <w:rPr>
          <w:rFonts w:hint="cs"/>
          <w:b/>
          <w:bCs/>
          <w:i/>
          <w:iCs/>
          <w:sz w:val="24"/>
          <w:szCs w:val="28"/>
          <w:rtl/>
        </w:rPr>
        <w:t>می</w:t>
      </w:r>
      <w:r w:rsidRPr="00835AD3">
        <w:rPr>
          <w:b/>
          <w:bCs/>
          <w:i/>
          <w:iCs/>
          <w:sz w:val="24"/>
          <w:szCs w:val="28"/>
          <w:rtl/>
        </w:rPr>
        <w:t xml:space="preserve"> </w:t>
      </w:r>
      <w:r w:rsidRPr="00835AD3">
        <w:rPr>
          <w:rFonts w:hint="cs"/>
          <w:b/>
          <w:bCs/>
          <w:i/>
          <w:iCs/>
          <w:sz w:val="24"/>
          <w:szCs w:val="28"/>
          <w:rtl/>
        </w:rPr>
        <w:t>توانیم</w:t>
      </w:r>
      <w:r w:rsidRPr="00835AD3">
        <w:rPr>
          <w:b/>
          <w:bCs/>
          <w:i/>
          <w:iCs/>
          <w:sz w:val="24"/>
          <w:szCs w:val="28"/>
          <w:rtl/>
        </w:rPr>
        <w:t xml:space="preserve"> </w:t>
      </w:r>
      <w:r w:rsidRPr="00835AD3">
        <w:rPr>
          <w:rFonts w:hint="cs"/>
          <w:b/>
          <w:bCs/>
          <w:i/>
          <w:iCs/>
          <w:sz w:val="24"/>
          <w:szCs w:val="28"/>
          <w:rtl/>
        </w:rPr>
        <w:t>انجام</w:t>
      </w:r>
      <w:r w:rsidRPr="00835AD3">
        <w:rPr>
          <w:b/>
          <w:bCs/>
          <w:i/>
          <w:iCs/>
          <w:sz w:val="24"/>
          <w:szCs w:val="28"/>
          <w:rtl/>
        </w:rPr>
        <w:t xml:space="preserve"> </w:t>
      </w:r>
      <w:r w:rsidRPr="00835AD3">
        <w:rPr>
          <w:rFonts w:hint="cs"/>
          <w:b/>
          <w:bCs/>
          <w:i/>
          <w:iCs/>
          <w:sz w:val="24"/>
          <w:szCs w:val="28"/>
          <w:rtl/>
        </w:rPr>
        <w:t>دهیم</w:t>
      </w:r>
      <w:r w:rsidRPr="00835AD3">
        <w:rPr>
          <w:b/>
          <w:bCs/>
          <w:i/>
          <w:iCs/>
          <w:sz w:val="24"/>
          <w:szCs w:val="28"/>
          <w:rtl/>
        </w:rPr>
        <w:t xml:space="preserve"> </w:t>
      </w:r>
      <w:r w:rsidRPr="00835AD3">
        <w:rPr>
          <w:rFonts w:hint="cs"/>
          <w:b/>
          <w:bCs/>
          <w:i/>
          <w:iCs/>
          <w:sz w:val="24"/>
          <w:szCs w:val="28"/>
          <w:rtl/>
        </w:rPr>
        <w:t>این</w:t>
      </w:r>
      <w:r w:rsidRPr="00835AD3">
        <w:rPr>
          <w:b/>
          <w:bCs/>
          <w:i/>
          <w:iCs/>
          <w:sz w:val="24"/>
          <w:szCs w:val="28"/>
          <w:rtl/>
        </w:rPr>
        <w:t xml:space="preserve"> </w:t>
      </w:r>
      <w:r w:rsidRPr="00835AD3">
        <w:rPr>
          <w:rFonts w:hint="cs"/>
          <w:b/>
          <w:bCs/>
          <w:i/>
          <w:iCs/>
          <w:sz w:val="24"/>
          <w:szCs w:val="28"/>
          <w:rtl/>
        </w:rPr>
        <w:t>است</w:t>
      </w:r>
      <w:r w:rsidRPr="00835AD3">
        <w:rPr>
          <w:b/>
          <w:bCs/>
          <w:i/>
          <w:iCs/>
          <w:sz w:val="24"/>
          <w:szCs w:val="28"/>
          <w:rtl/>
        </w:rPr>
        <w:t xml:space="preserve"> </w:t>
      </w:r>
      <w:r w:rsidRPr="00835AD3">
        <w:rPr>
          <w:rFonts w:hint="cs"/>
          <w:b/>
          <w:bCs/>
          <w:i/>
          <w:iCs/>
          <w:sz w:val="24"/>
          <w:szCs w:val="28"/>
          <w:rtl/>
        </w:rPr>
        <w:t>که</w:t>
      </w:r>
      <w:r w:rsidRPr="00835AD3">
        <w:rPr>
          <w:b/>
          <w:bCs/>
          <w:i/>
          <w:iCs/>
          <w:sz w:val="24"/>
          <w:szCs w:val="28"/>
          <w:rtl/>
        </w:rPr>
        <w:t xml:space="preserve"> </w:t>
      </w:r>
      <w:r w:rsidRPr="00835AD3">
        <w:rPr>
          <w:rFonts w:hint="cs"/>
          <w:b/>
          <w:bCs/>
          <w:i/>
          <w:iCs/>
          <w:sz w:val="24"/>
          <w:szCs w:val="28"/>
          <w:rtl/>
        </w:rPr>
        <w:t>احساس</w:t>
      </w:r>
      <w:r w:rsidRPr="00835AD3">
        <w:rPr>
          <w:b/>
          <w:bCs/>
          <w:i/>
          <w:iCs/>
          <w:sz w:val="24"/>
          <w:szCs w:val="28"/>
          <w:rtl/>
        </w:rPr>
        <w:t xml:space="preserve"> </w:t>
      </w:r>
      <w:r w:rsidRPr="00835AD3">
        <w:rPr>
          <w:rFonts w:hint="cs"/>
          <w:b/>
          <w:bCs/>
          <w:i/>
          <w:iCs/>
          <w:sz w:val="24"/>
          <w:szCs w:val="28"/>
          <w:rtl/>
        </w:rPr>
        <w:t>نکنید</w:t>
      </w:r>
      <w:r w:rsidRPr="00835AD3">
        <w:rPr>
          <w:b/>
          <w:bCs/>
          <w:i/>
          <w:iCs/>
          <w:sz w:val="24"/>
          <w:szCs w:val="28"/>
          <w:rtl/>
        </w:rPr>
        <w:t xml:space="preserve"> </w:t>
      </w:r>
      <w:r w:rsidRPr="00835AD3">
        <w:rPr>
          <w:rFonts w:hint="cs"/>
          <w:b/>
          <w:bCs/>
          <w:i/>
          <w:iCs/>
          <w:sz w:val="24"/>
          <w:szCs w:val="28"/>
          <w:rtl/>
        </w:rPr>
        <w:t>باید</w:t>
      </w:r>
      <w:r w:rsidRPr="00835AD3">
        <w:rPr>
          <w:b/>
          <w:bCs/>
          <w:i/>
          <w:iCs/>
          <w:sz w:val="24"/>
          <w:szCs w:val="28"/>
          <w:rtl/>
        </w:rPr>
        <w:t xml:space="preserve"> </w:t>
      </w:r>
      <w:r w:rsidRPr="00835AD3">
        <w:rPr>
          <w:rFonts w:hint="cs"/>
          <w:b/>
          <w:bCs/>
          <w:i/>
          <w:iCs/>
          <w:sz w:val="24"/>
          <w:szCs w:val="28"/>
          <w:rtl/>
        </w:rPr>
        <w:t>هنگام</w:t>
      </w:r>
      <w:r w:rsidRPr="00835AD3">
        <w:rPr>
          <w:b/>
          <w:bCs/>
          <w:i/>
          <w:iCs/>
          <w:sz w:val="24"/>
          <w:szCs w:val="28"/>
          <w:rtl/>
        </w:rPr>
        <w:t xml:space="preserve"> </w:t>
      </w:r>
      <w:r w:rsidRPr="00835AD3">
        <w:rPr>
          <w:rFonts w:hint="cs"/>
          <w:b/>
          <w:bCs/>
          <w:i/>
          <w:iCs/>
          <w:sz w:val="24"/>
          <w:szCs w:val="28"/>
          <w:rtl/>
        </w:rPr>
        <w:t>مصاحبه</w:t>
      </w:r>
      <w:r w:rsidRPr="00835AD3">
        <w:rPr>
          <w:b/>
          <w:bCs/>
          <w:i/>
          <w:iCs/>
          <w:sz w:val="24"/>
          <w:szCs w:val="28"/>
          <w:rtl/>
        </w:rPr>
        <w:t xml:space="preserve"> </w:t>
      </w:r>
      <w:r w:rsidRPr="00835AD3">
        <w:rPr>
          <w:rFonts w:hint="cs"/>
          <w:b/>
          <w:bCs/>
          <w:i/>
          <w:iCs/>
          <w:sz w:val="24"/>
          <w:szCs w:val="28"/>
          <w:rtl/>
        </w:rPr>
        <w:t>اطلاعاتی</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ارائه</w:t>
      </w:r>
      <w:r w:rsidRPr="00835AD3">
        <w:rPr>
          <w:b/>
          <w:bCs/>
          <w:i/>
          <w:iCs/>
          <w:sz w:val="24"/>
          <w:szCs w:val="28"/>
          <w:rtl/>
        </w:rPr>
        <w:t xml:space="preserve"> </w:t>
      </w:r>
      <w:r w:rsidRPr="00835AD3">
        <w:rPr>
          <w:rFonts w:hint="cs"/>
          <w:b/>
          <w:bCs/>
          <w:i/>
          <w:iCs/>
          <w:sz w:val="24"/>
          <w:szCs w:val="28"/>
          <w:rtl/>
        </w:rPr>
        <w:t>دهید</w:t>
      </w:r>
      <w:r w:rsidRPr="00835AD3">
        <w:rPr>
          <w:b/>
          <w:bCs/>
          <w:i/>
          <w:iCs/>
          <w:sz w:val="24"/>
          <w:szCs w:val="28"/>
          <w:rtl/>
        </w:rPr>
        <w:t xml:space="preserve">. </w:t>
      </w:r>
      <w:r w:rsidRPr="00835AD3">
        <w:rPr>
          <w:rFonts w:hint="cs"/>
          <w:b/>
          <w:bCs/>
          <w:i/>
          <w:iCs/>
          <w:sz w:val="24"/>
          <w:szCs w:val="28"/>
          <w:rtl/>
        </w:rPr>
        <w:t>اگر</w:t>
      </w:r>
      <w:r w:rsidRPr="00835AD3">
        <w:rPr>
          <w:b/>
          <w:bCs/>
          <w:i/>
          <w:iCs/>
          <w:sz w:val="24"/>
          <w:szCs w:val="28"/>
          <w:rtl/>
        </w:rPr>
        <w:t xml:space="preserve"> </w:t>
      </w:r>
      <w:r w:rsidRPr="00835AD3">
        <w:rPr>
          <w:rFonts w:hint="cs"/>
          <w:b/>
          <w:bCs/>
          <w:i/>
          <w:iCs/>
          <w:sz w:val="24"/>
          <w:szCs w:val="28"/>
          <w:rtl/>
        </w:rPr>
        <w:t>تازه</w:t>
      </w:r>
      <w:r w:rsidRPr="00835AD3">
        <w:rPr>
          <w:b/>
          <w:bCs/>
          <w:i/>
          <w:iCs/>
          <w:sz w:val="24"/>
          <w:szCs w:val="28"/>
          <w:rtl/>
        </w:rPr>
        <w:t xml:space="preserve"> </w:t>
      </w:r>
      <w:r w:rsidRPr="00835AD3">
        <w:rPr>
          <w:rFonts w:hint="cs"/>
          <w:b/>
          <w:bCs/>
          <w:i/>
          <w:iCs/>
          <w:sz w:val="24"/>
          <w:szCs w:val="28"/>
          <w:rtl/>
        </w:rPr>
        <w:t>وارد</w:t>
      </w:r>
      <w:r w:rsidRPr="00835AD3">
        <w:rPr>
          <w:b/>
          <w:bCs/>
          <w:i/>
          <w:iCs/>
          <w:sz w:val="24"/>
          <w:szCs w:val="28"/>
          <w:rtl/>
        </w:rPr>
        <w:t xml:space="preserve"> </w:t>
      </w:r>
      <w:r w:rsidRPr="00835AD3">
        <w:rPr>
          <w:rFonts w:hint="cs"/>
          <w:b/>
          <w:bCs/>
          <w:i/>
          <w:iCs/>
          <w:sz w:val="24"/>
          <w:szCs w:val="28"/>
          <w:rtl/>
        </w:rPr>
        <w:t>شرکت</w:t>
      </w:r>
      <w:r w:rsidRPr="00835AD3">
        <w:rPr>
          <w:b/>
          <w:bCs/>
          <w:i/>
          <w:iCs/>
          <w:sz w:val="24"/>
          <w:szCs w:val="28"/>
          <w:rtl/>
        </w:rPr>
        <w:t xml:space="preserve"> </w:t>
      </w:r>
      <w:r w:rsidRPr="00835AD3">
        <w:rPr>
          <w:rFonts w:hint="cs"/>
          <w:b/>
          <w:bCs/>
          <w:i/>
          <w:iCs/>
          <w:sz w:val="24"/>
          <w:szCs w:val="28"/>
          <w:rtl/>
        </w:rPr>
        <w:t>خود</w:t>
      </w:r>
      <w:r w:rsidRPr="00835AD3">
        <w:rPr>
          <w:b/>
          <w:bCs/>
          <w:i/>
          <w:iCs/>
          <w:sz w:val="24"/>
          <w:szCs w:val="28"/>
          <w:rtl/>
        </w:rPr>
        <w:t xml:space="preserve"> </w:t>
      </w:r>
      <w:r w:rsidRPr="00835AD3">
        <w:rPr>
          <w:rFonts w:hint="cs"/>
          <w:b/>
          <w:bCs/>
          <w:i/>
          <w:iCs/>
          <w:sz w:val="24"/>
          <w:szCs w:val="28"/>
          <w:rtl/>
        </w:rPr>
        <w:t>هستید</w:t>
      </w:r>
      <w:r w:rsidRPr="00835AD3">
        <w:rPr>
          <w:b/>
          <w:bCs/>
          <w:i/>
          <w:iCs/>
          <w:sz w:val="24"/>
          <w:szCs w:val="28"/>
          <w:rtl/>
        </w:rPr>
        <w:t xml:space="preserve">، </w:t>
      </w:r>
      <w:r w:rsidRPr="00835AD3">
        <w:rPr>
          <w:rFonts w:hint="cs"/>
          <w:b/>
          <w:bCs/>
          <w:i/>
          <w:iCs/>
          <w:sz w:val="24"/>
          <w:szCs w:val="28"/>
          <w:rtl/>
        </w:rPr>
        <w:t>یا</w:t>
      </w:r>
      <w:r w:rsidRPr="00835AD3">
        <w:rPr>
          <w:b/>
          <w:bCs/>
          <w:i/>
          <w:iCs/>
          <w:sz w:val="24"/>
          <w:szCs w:val="28"/>
          <w:rtl/>
        </w:rPr>
        <w:t xml:space="preserve"> </w:t>
      </w:r>
      <w:r w:rsidRPr="00835AD3">
        <w:rPr>
          <w:rFonts w:hint="cs"/>
          <w:b/>
          <w:bCs/>
          <w:i/>
          <w:iCs/>
          <w:sz w:val="24"/>
          <w:szCs w:val="28"/>
          <w:rtl/>
        </w:rPr>
        <w:t>نیاز</w:t>
      </w:r>
      <w:r w:rsidRPr="00835AD3">
        <w:rPr>
          <w:b/>
          <w:bCs/>
          <w:i/>
          <w:iCs/>
          <w:sz w:val="24"/>
          <w:szCs w:val="28"/>
          <w:rtl/>
        </w:rPr>
        <w:t xml:space="preserve"> </w:t>
      </w:r>
      <w:r w:rsidRPr="00835AD3">
        <w:rPr>
          <w:rFonts w:hint="cs"/>
          <w:b/>
          <w:bCs/>
          <w:i/>
          <w:iCs/>
          <w:sz w:val="24"/>
          <w:szCs w:val="28"/>
          <w:rtl/>
        </w:rPr>
        <w:t>مشتری</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درک</w:t>
      </w:r>
      <w:r w:rsidRPr="00835AD3">
        <w:rPr>
          <w:b/>
          <w:bCs/>
          <w:i/>
          <w:iCs/>
          <w:sz w:val="24"/>
          <w:szCs w:val="28"/>
          <w:rtl/>
        </w:rPr>
        <w:t xml:space="preserve"> </w:t>
      </w:r>
      <w:r w:rsidRPr="00835AD3">
        <w:rPr>
          <w:rFonts w:hint="cs"/>
          <w:b/>
          <w:bCs/>
          <w:i/>
          <w:iCs/>
          <w:sz w:val="24"/>
          <w:szCs w:val="28"/>
          <w:rtl/>
        </w:rPr>
        <w:t>نکرده اید</w:t>
      </w:r>
      <w:r w:rsidRPr="00835AD3">
        <w:rPr>
          <w:b/>
          <w:bCs/>
          <w:i/>
          <w:iCs/>
          <w:sz w:val="24"/>
          <w:szCs w:val="28"/>
          <w:rtl/>
        </w:rPr>
        <w:t xml:space="preserve">، </w:t>
      </w:r>
      <w:r w:rsidRPr="00835AD3">
        <w:rPr>
          <w:rFonts w:hint="cs"/>
          <w:b/>
          <w:bCs/>
          <w:i/>
          <w:iCs/>
          <w:sz w:val="24"/>
          <w:szCs w:val="28"/>
          <w:rtl/>
        </w:rPr>
        <w:t>به</w:t>
      </w:r>
      <w:r w:rsidRPr="00835AD3">
        <w:rPr>
          <w:b/>
          <w:bCs/>
          <w:i/>
          <w:iCs/>
          <w:sz w:val="24"/>
          <w:szCs w:val="28"/>
          <w:rtl/>
        </w:rPr>
        <w:t xml:space="preserve"> </w:t>
      </w:r>
      <w:r w:rsidRPr="00835AD3">
        <w:rPr>
          <w:rFonts w:hint="cs"/>
          <w:b/>
          <w:bCs/>
          <w:i/>
          <w:iCs/>
          <w:sz w:val="24"/>
          <w:szCs w:val="28"/>
          <w:rtl/>
        </w:rPr>
        <w:t>فردی</w:t>
      </w:r>
      <w:r w:rsidRPr="00835AD3">
        <w:rPr>
          <w:b/>
          <w:bCs/>
          <w:i/>
          <w:iCs/>
          <w:sz w:val="24"/>
          <w:szCs w:val="28"/>
          <w:rtl/>
        </w:rPr>
        <w:t xml:space="preserve"> </w:t>
      </w:r>
      <w:r w:rsidRPr="00835AD3">
        <w:rPr>
          <w:rFonts w:hint="cs"/>
          <w:b/>
          <w:bCs/>
          <w:i/>
          <w:iCs/>
          <w:sz w:val="24"/>
          <w:szCs w:val="28"/>
          <w:rtl/>
        </w:rPr>
        <w:t>که با او</w:t>
      </w:r>
      <w:r w:rsidRPr="00835AD3">
        <w:rPr>
          <w:b/>
          <w:bCs/>
          <w:i/>
          <w:iCs/>
          <w:sz w:val="24"/>
          <w:szCs w:val="28"/>
          <w:rtl/>
        </w:rPr>
        <w:t xml:space="preserve"> </w:t>
      </w:r>
      <w:r w:rsidRPr="00835AD3">
        <w:rPr>
          <w:rFonts w:hint="cs"/>
          <w:b/>
          <w:bCs/>
          <w:i/>
          <w:iCs/>
          <w:sz w:val="24"/>
          <w:szCs w:val="28"/>
          <w:rtl/>
        </w:rPr>
        <w:t>مصاحبه</w:t>
      </w:r>
      <w:r w:rsidRPr="00835AD3">
        <w:rPr>
          <w:b/>
          <w:bCs/>
          <w:i/>
          <w:iCs/>
          <w:sz w:val="24"/>
          <w:szCs w:val="28"/>
          <w:rtl/>
        </w:rPr>
        <w:t xml:space="preserve"> </w:t>
      </w:r>
      <w:r w:rsidRPr="00835AD3">
        <w:rPr>
          <w:rFonts w:hint="cs"/>
          <w:b/>
          <w:bCs/>
          <w:i/>
          <w:iCs/>
          <w:sz w:val="24"/>
          <w:szCs w:val="28"/>
          <w:rtl/>
        </w:rPr>
        <w:t>می</w:t>
      </w:r>
      <w:r w:rsidRPr="00835AD3">
        <w:rPr>
          <w:b/>
          <w:bCs/>
          <w:i/>
          <w:iCs/>
          <w:sz w:val="24"/>
          <w:szCs w:val="28"/>
          <w:rtl/>
        </w:rPr>
        <w:t xml:space="preserve"> </w:t>
      </w:r>
      <w:r w:rsidRPr="00835AD3">
        <w:rPr>
          <w:rFonts w:hint="cs"/>
          <w:b/>
          <w:bCs/>
          <w:i/>
          <w:iCs/>
          <w:sz w:val="24"/>
          <w:szCs w:val="28"/>
          <w:rtl/>
        </w:rPr>
        <w:t>کنید</w:t>
      </w:r>
      <w:r w:rsidRPr="00835AD3">
        <w:rPr>
          <w:b/>
          <w:bCs/>
          <w:i/>
          <w:iCs/>
          <w:sz w:val="24"/>
          <w:szCs w:val="28"/>
          <w:rtl/>
        </w:rPr>
        <w:t xml:space="preserve"> </w:t>
      </w:r>
      <w:r w:rsidRPr="00835AD3">
        <w:rPr>
          <w:rFonts w:hint="cs"/>
          <w:b/>
          <w:bCs/>
          <w:i/>
          <w:iCs/>
          <w:sz w:val="24"/>
          <w:szCs w:val="28"/>
          <w:rtl/>
        </w:rPr>
        <w:t>بگویید</w:t>
      </w:r>
      <w:r w:rsidRPr="00835AD3">
        <w:rPr>
          <w:b/>
          <w:bCs/>
          <w:i/>
          <w:iCs/>
          <w:sz w:val="24"/>
          <w:szCs w:val="28"/>
          <w:rtl/>
        </w:rPr>
        <w:t xml:space="preserve"> </w:t>
      </w:r>
      <w:r w:rsidRPr="00835AD3">
        <w:rPr>
          <w:rFonts w:hint="cs"/>
          <w:b/>
          <w:bCs/>
          <w:i/>
          <w:iCs/>
          <w:sz w:val="24"/>
          <w:szCs w:val="28"/>
          <w:rtl/>
        </w:rPr>
        <w:t>که</w:t>
      </w:r>
      <w:r w:rsidRPr="00835AD3">
        <w:rPr>
          <w:b/>
          <w:bCs/>
          <w:i/>
          <w:iCs/>
          <w:sz w:val="24"/>
          <w:szCs w:val="28"/>
          <w:rtl/>
        </w:rPr>
        <w:t xml:space="preserve"> </w:t>
      </w:r>
      <w:r w:rsidRPr="00835AD3">
        <w:rPr>
          <w:rFonts w:hint="cs"/>
          <w:b/>
          <w:bCs/>
          <w:i/>
          <w:iCs/>
          <w:sz w:val="24"/>
          <w:szCs w:val="28"/>
          <w:rtl/>
        </w:rPr>
        <w:t>هنوز</w:t>
      </w:r>
      <w:r w:rsidRPr="00835AD3">
        <w:rPr>
          <w:b/>
          <w:bCs/>
          <w:i/>
          <w:iCs/>
          <w:sz w:val="24"/>
          <w:szCs w:val="28"/>
          <w:rtl/>
        </w:rPr>
        <w:t xml:space="preserve"> </w:t>
      </w:r>
      <w:r w:rsidRPr="00835AD3">
        <w:rPr>
          <w:rFonts w:hint="cs"/>
          <w:b/>
          <w:bCs/>
          <w:i/>
          <w:iCs/>
          <w:sz w:val="24"/>
          <w:szCs w:val="28"/>
          <w:rtl/>
        </w:rPr>
        <w:t>اطلاعات</w:t>
      </w:r>
      <w:r w:rsidRPr="00835AD3">
        <w:rPr>
          <w:b/>
          <w:bCs/>
          <w:i/>
          <w:iCs/>
          <w:sz w:val="24"/>
          <w:szCs w:val="28"/>
          <w:rtl/>
        </w:rPr>
        <w:t xml:space="preserve"> </w:t>
      </w:r>
      <w:r w:rsidRPr="00835AD3">
        <w:rPr>
          <w:rFonts w:hint="cs"/>
          <w:b/>
          <w:bCs/>
          <w:i/>
          <w:iCs/>
          <w:sz w:val="24"/>
          <w:szCs w:val="28"/>
          <w:rtl/>
        </w:rPr>
        <w:t>کافی</w:t>
      </w:r>
      <w:r w:rsidRPr="00835AD3">
        <w:rPr>
          <w:b/>
          <w:bCs/>
          <w:i/>
          <w:iCs/>
          <w:sz w:val="24"/>
          <w:szCs w:val="28"/>
          <w:rtl/>
        </w:rPr>
        <w:t xml:space="preserve"> </w:t>
      </w:r>
      <w:r w:rsidRPr="00835AD3">
        <w:rPr>
          <w:rFonts w:hint="cs"/>
          <w:b/>
          <w:bCs/>
          <w:i/>
          <w:iCs/>
          <w:sz w:val="24"/>
          <w:szCs w:val="28"/>
          <w:rtl/>
        </w:rPr>
        <w:t>ندارید</w:t>
      </w:r>
      <w:r w:rsidRPr="00835AD3">
        <w:rPr>
          <w:b/>
          <w:bCs/>
          <w:i/>
          <w:iCs/>
          <w:sz w:val="24"/>
          <w:szCs w:val="28"/>
          <w:rtl/>
        </w:rPr>
        <w:t xml:space="preserve"> </w:t>
      </w:r>
      <w:r w:rsidRPr="00835AD3">
        <w:rPr>
          <w:rFonts w:hint="cs"/>
          <w:b/>
          <w:bCs/>
          <w:i/>
          <w:iCs/>
          <w:sz w:val="24"/>
          <w:szCs w:val="28"/>
          <w:rtl/>
        </w:rPr>
        <w:t>تا</w:t>
      </w:r>
      <w:r w:rsidRPr="00835AD3">
        <w:rPr>
          <w:b/>
          <w:bCs/>
          <w:i/>
          <w:iCs/>
          <w:sz w:val="24"/>
          <w:szCs w:val="28"/>
          <w:rtl/>
        </w:rPr>
        <w:t xml:space="preserve"> </w:t>
      </w:r>
      <w:r w:rsidRPr="00835AD3">
        <w:rPr>
          <w:rFonts w:hint="cs"/>
          <w:b/>
          <w:bCs/>
          <w:i/>
          <w:iCs/>
          <w:sz w:val="24"/>
          <w:szCs w:val="28"/>
          <w:rtl/>
        </w:rPr>
        <w:t>به طور</w:t>
      </w:r>
      <w:r w:rsidRPr="00835AD3">
        <w:rPr>
          <w:b/>
          <w:bCs/>
          <w:i/>
          <w:iCs/>
          <w:sz w:val="24"/>
          <w:szCs w:val="28"/>
          <w:rtl/>
        </w:rPr>
        <w:t xml:space="preserve"> </w:t>
      </w:r>
      <w:r w:rsidRPr="00835AD3">
        <w:rPr>
          <w:rFonts w:hint="cs"/>
          <w:b/>
          <w:bCs/>
          <w:i/>
          <w:iCs/>
          <w:sz w:val="24"/>
          <w:szCs w:val="28"/>
          <w:rtl/>
        </w:rPr>
        <w:t>مشخص</w:t>
      </w:r>
      <w:r w:rsidRPr="00835AD3">
        <w:rPr>
          <w:b/>
          <w:bCs/>
          <w:i/>
          <w:iCs/>
          <w:sz w:val="24"/>
          <w:szCs w:val="28"/>
          <w:rtl/>
        </w:rPr>
        <w:t xml:space="preserve"> </w:t>
      </w:r>
      <w:r w:rsidRPr="00835AD3">
        <w:rPr>
          <w:rFonts w:hint="cs"/>
          <w:b/>
          <w:bCs/>
          <w:i/>
          <w:iCs/>
          <w:sz w:val="24"/>
          <w:szCs w:val="28"/>
          <w:rtl/>
        </w:rPr>
        <w:t>بیان</w:t>
      </w:r>
      <w:r w:rsidRPr="00835AD3">
        <w:rPr>
          <w:b/>
          <w:bCs/>
          <w:i/>
          <w:iCs/>
          <w:sz w:val="24"/>
          <w:szCs w:val="28"/>
          <w:rtl/>
        </w:rPr>
        <w:t xml:space="preserve"> </w:t>
      </w:r>
      <w:r w:rsidRPr="00835AD3">
        <w:rPr>
          <w:rFonts w:hint="cs"/>
          <w:b/>
          <w:bCs/>
          <w:i/>
          <w:iCs/>
          <w:sz w:val="24"/>
          <w:szCs w:val="28"/>
          <w:rtl/>
        </w:rPr>
        <w:t>کنید</w:t>
      </w:r>
      <w:r w:rsidRPr="00835AD3">
        <w:rPr>
          <w:b/>
          <w:bCs/>
          <w:i/>
          <w:iCs/>
          <w:sz w:val="24"/>
          <w:szCs w:val="28"/>
          <w:rtl/>
        </w:rPr>
        <w:t xml:space="preserve"> </w:t>
      </w:r>
      <w:r w:rsidRPr="00835AD3">
        <w:rPr>
          <w:rFonts w:hint="cs"/>
          <w:b/>
          <w:bCs/>
          <w:i/>
          <w:iCs/>
          <w:sz w:val="24"/>
          <w:szCs w:val="28"/>
          <w:rtl/>
        </w:rPr>
        <w:t>که</w:t>
      </w:r>
      <w:r w:rsidRPr="00835AD3">
        <w:rPr>
          <w:b/>
          <w:bCs/>
          <w:i/>
          <w:iCs/>
          <w:sz w:val="24"/>
          <w:szCs w:val="28"/>
          <w:rtl/>
        </w:rPr>
        <w:t xml:space="preserve"> </w:t>
      </w:r>
      <w:r w:rsidRPr="00835AD3">
        <w:rPr>
          <w:rFonts w:hint="cs"/>
          <w:b/>
          <w:bCs/>
          <w:i/>
          <w:iCs/>
          <w:sz w:val="24"/>
          <w:szCs w:val="28"/>
          <w:rtl/>
        </w:rPr>
        <w:t>سیستم</w:t>
      </w:r>
      <w:r w:rsidRPr="00835AD3">
        <w:rPr>
          <w:b/>
          <w:bCs/>
          <w:i/>
          <w:iCs/>
          <w:sz w:val="24"/>
          <w:szCs w:val="28"/>
          <w:rtl/>
        </w:rPr>
        <w:t xml:space="preserve"> </w:t>
      </w:r>
      <w:r w:rsidRPr="00835AD3">
        <w:rPr>
          <w:rFonts w:hint="cs"/>
          <w:b/>
          <w:bCs/>
          <w:i/>
          <w:iCs/>
          <w:sz w:val="24"/>
          <w:szCs w:val="28"/>
          <w:rtl/>
        </w:rPr>
        <w:t>شما</w:t>
      </w:r>
      <w:r w:rsidRPr="00835AD3">
        <w:rPr>
          <w:b/>
          <w:bCs/>
          <w:i/>
          <w:iCs/>
          <w:sz w:val="24"/>
          <w:szCs w:val="28"/>
          <w:rtl/>
        </w:rPr>
        <w:t xml:space="preserve"> </w:t>
      </w:r>
      <w:r w:rsidRPr="00835AD3">
        <w:rPr>
          <w:rFonts w:hint="cs"/>
          <w:b/>
          <w:bCs/>
          <w:i/>
          <w:iCs/>
          <w:sz w:val="24"/>
          <w:szCs w:val="28"/>
          <w:rtl/>
        </w:rPr>
        <w:t>چگونه</w:t>
      </w:r>
      <w:r w:rsidRPr="00835AD3">
        <w:rPr>
          <w:b/>
          <w:bCs/>
          <w:i/>
          <w:iCs/>
          <w:sz w:val="24"/>
          <w:szCs w:val="28"/>
          <w:rtl/>
        </w:rPr>
        <w:t xml:space="preserve"> </w:t>
      </w:r>
      <w:r w:rsidRPr="00835AD3">
        <w:rPr>
          <w:rFonts w:hint="cs"/>
          <w:b/>
          <w:bCs/>
          <w:i/>
          <w:iCs/>
          <w:sz w:val="24"/>
          <w:szCs w:val="28"/>
          <w:rtl/>
        </w:rPr>
        <w:t>مسئولیت</w:t>
      </w:r>
      <w:r w:rsidRPr="00835AD3">
        <w:rPr>
          <w:b/>
          <w:bCs/>
          <w:i/>
          <w:iCs/>
          <w:sz w:val="24"/>
          <w:szCs w:val="28"/>
          <w:rtl/>
        </w:rPr>
        <w:t xml:space="preserve"> </w:t>
      </w:r>
      <w:r w:rsidRPr="00835AD3">
        <w:rPr>
          <w:rFonts w:hint="cs"/>
          <w:b/>
          <w:bCs/>
          <w:i/>
          <w:iCs/>
          <w:sz w:val="24"/>
          <w:szCs w:val="28"/>
          <w:rtl/>
        </w:rPr>
        <w:t>منطقه</w:t>
      </w:r>
      <w:r w:rsidRPr="00835AD3">
        <w:rPr>
          <w:b/>
          <w:bCs/>
          <w:i/>
          <w:iCs/>
          <w:sz w:val="24"/>
          <w:szCs w:val="28"/>
          <w:rtl/>
        </w:rPr>
        <w:t xml:space="preserve"> </w:t>
      </w:r>
      <w:r w:rsidRPr="00835AD3">
        <w:rPr>
          <w:rFonts w:hint="cs"/>
          <w:b/>
          <w:bCs/>
          <w:i/>
          <w:iCs/>
          <w:sz w:val="24"/>
          <w:szCs w:val="28"/>
          <w:rtl/>
        </w:rPr>
        <w:t>خود</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برطرف</w:t>
      </w:r>
      <w:r w:rsidRPr="00835AD3">
        <w:rPr>
          <w:b/>
          <w:bCs/>
          <w:i/>
          <w:iCs/>
          <w:sz w:val="24"/>
          <w:szCs w:val="28"/>
          <w:rtl/>
        </w:rPr>
        <w:t xml:space="preserve"> </w:t>
      </w:r>
      <w:r w:rsidRPr="00835AD3">
        <w:rPr>
          <w:rFonts w:hint="cs"/>
          <w:b/>
          <w:bCs/>
          <w:i/>
          <w:iCs/>
          <w:sz w:val="24"/>
          <w:szCs w:val="28"/>
          <w:rtl/>
        </w:rPr>
        <w:t>خواهد</w:t>
      </w:r>
      <w:r w:rsidRPr="00835AD3">
        <w:rPr>
          <w:b/>
          <w:bCs/>
          <w:i/>
          <w:iCs/>
          <w:sz w:val="24"/>
          <w:szCs w:val="28"/>
          <w:rtl/>
        </w:rPr>
        <w:t xml:space="preserve"> </w:t>
      </w:r>
      <w:r w:rsidRPr="00835AD3">
        <w:rPr>
          <w:rFonts w:hint="cs"/>
          <w:b/>
          <w:bCs/>
          <w:i/>
          <w:iCs/>
          <w:sz w:val="24"/>
          <w:szCs w:val="28"/>
          <w:rtl/>
        </w:rPr>
        <w:t>کرد</w:t>
      </w:r>
      <w:r w:rsidRPr="00835AD3">
        <w:rPr>
          <w:b/>
          <w:bCs/>
          <w:i/>
          <w:iCs/>
          <w:sz w:val="24"/>
          <w:szCs w:val="28"/>
          <w:rtl/>
        </w:rPr>
        <w:t xml:space="preserve">. </w:t>
      </w:r>
      <w:r w:rsidRPr="00835AD3">
        <w:rPr>
          <w:rFonts w:hint="cs"/>
          <w:b/>
          <w:bCs/>
          <w:i/>
          <w:iCs/>
          <w:sz w:val="24"/>
          <w:szCs w:val="28"/>
          <w:rtl/>
        </w:rPr>
        <w:t>فرصت</w:t>
      </w:r>
      <w:r w:rsidRPr="00835AD3">
        <w:rPr>
          <w:b/>
          <w:bCs/>
          <w:i/>
          <w:iCs/>
          <w:sz w:val="24"/>
          <w:szCs w:val="28"/>
          <w:rtl/>
        </w:rPr>
        <w:t xml:space="preserve"> </w:t>
      </w:r>
      <w:r w:rsidRPr="00835AD3">
        <w:rPr>
          <w:rFonts w:hint="cs"/>
          <w:b/>
          <w:bCs/>
          <w:i/>
          <w:iCs/>
          <w:sz w:val="24"/>
          <w:szCs w:val="28"/>
          <w:rtl/>
        </w:rPr>
        <w:t>ارزشمندی</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برای</w:t>
      </w:r>
      <w:r w:rsidRPr="00835AD3">
        <w:rPr>
          <w:b/>
          <w:bCs/>
          <w:i/>
          <w:iCs/>
          <w:sz w:val="24"/>
          <w:szCs w:val="28"/>
          <w:rtl/>
        </w:rPr>
        <w:t xml:space="preserve"> </w:t>
      </w:r>
      <w:r w:rsidRPr="00835AD3">
        <w:rPr>
          <w:rFonts w:hint="cs"/>
          <w:b/>
          <w:bCs/>
          <w:i/>
          <w:iCs/>
          <w:sz w:val="24"/>
          <w:szCs w:val="28"/>
          <w:rtl/>
        </w:rPr>
        <w:t>انتقال</w:t>
      </w:r>
      <w:r w:rsidRPr="00835AD3">
        <w:rPr>
          <w:b/>
          <w:bCs/>
          <w:i/>
          <w:iCs/>
          <w:sz w:val="24"/>
          <w:szCs w:val="28"/>
          <w:rtl/>
        </w:rPr>
        <w:t xml:space="preserve"> </w:t>
      </w:r>
      <w:r w:rsidRPr="00835AD3">
        <w:rPr>
          <w:rFonts w:hint="cs"/>
          <w:b/>
          <w:bCs/>
          <w:i/>
          <w:iCs/>
          <w:sz w:val="24"/>
          <w:szCs w:val="28"/>
          <w:rtl/>
        </w:rPr>
        <w:t>پیام</w:t>
      </w:r>
      <w:r w:rsidRPr="00835AD3">
        <w:rPr>
          <w:b/>
          <w:bCs/>
          <w:i/>
          <w:iCs/>
          <w:sz w:val="24"/>
          <w:szCs w:val="28"/>
          <w:rtl/>
        </w:rPr>
        <w:t xml:space="preserve"> </w:t>
      </w:r>
      <w:r w:rsidRPr="00835AD3">
        <w:rPr>
          <w:rFonts w:hint="cs"/>
          <w:b/>
          <w:bCs/>
          <w:i/>
          <w:iCs/>
          <w:sz w:val="24"/>
          <w:szCs w:val="28"/>
          <w:rtl/>
        </w:rPr>
        <w:t>خود</w:t>
      </w:r>
      <w:r w:rsidRPr="00835AD3">
        <w:rPr>
          <w:b/>
          <w:bCs/>
          <w:i/>
          <w:iCs/>
          <w:sz w:val="24"/>
          <w:szCs w:val="28"/>
          <w:rtl/>
        </w:rPr>
        <w:t xml:space="preserve"> </w:t>
      </w:r>
      <w:r w:rsidRPr="00835AD3">
        <w:rPr>
          <w:rFonts w:hint="cs"/>
          <w:b/>
          <w:bCs/>
          <w:i/>
          <w:iCs/>
          <w:sz w:val="24"/>
          <w:szCs w:val="28"/>
          <w:rtl/>
        </w:rPr>
        <w:t>از</w:t>
      </w:r>
      <w:r w:rsidRPr="00835AD3">
        <w:rPr>
          <w:b/>
          <w:bCs/>
          <w:i/>
          <w:iCs/>
          <w:sz w:val="24"/>
          <w:szCs w:val="28"/>
          <w:rtl/>
        </w:rPr>
        <w:t xml:space="preserve"> </w:t>
      </w:r>
      <w:r w:rsidRPr="00835AD3">
        <w:rPr>
          <w:rFonts w:hint="cs"/>
          <w:b/>
          <w:bCs/>
          <w:i/>
          <w:iCs/>
          <w:sz w:val="24"/>
          <w:szCs w:val="28"/>
          <w:rtl/>
        </w:rPr>
        <w:t>دست</w:t>
      </w:r>
      <w:r w:rsidRPr="00835AD3">
        <w:rPr>
          <w:b/>
          <w:bCs/>
          <w:i/>
          <w:iCs/>
          <w:sz w:val="24"/>
          <w:szCs w:val="28"/>
          <w:rtl/>
        </w:rPr>
        <w:t xml:space="preserve"> </w:t>
      </w:r>
      <w:r w:rsidRPr="00835AD3">
        <w:rPr>
          <w:rFonts w:hint="cs"/>
          <w:b/>
          <w:bCs/>
          <w:i/>
          <w:iCs/>
          <w:sz w:val="24"/>
          <w:szCs w:val="28"/>
          <w:rtl/>
        </w:rPr>
        <w:t>خواهید</w:t>
      </w:r>
      <w:r w:rsidRPr="00835AD3">
        <w:rPr>
          <w:b/>
          <w:bCs/>
          <w:i/>
          <w:iCs/>
          <w:sz w:val="24"/>
          <w:szCs w:val="28"/>
          <w:rtl/>
        </w:rPr>
        <w:t xml:space="preserve"> </w:t>
      </w:r>
      <w:r w:rsidRPr="00835AD3">
        <w:rPr>
          <w:rFonts w:hint="cs"/>
          <w:b/>
          <w:bCs/>
          <w:i/>
          <w:iCs/>
          <w:sz w:val="24"/>
          <w:szCs w:val="28"/>
          <w:rtl/>
        </w:rPr>
        <w:t>داد</w:t>
      </w:r>
      <w:r w:rsidRPr="00835AD3">
        <w:rPr>
          <w:b/>
          <w:bCs/>
          <w:i/>
          <w:iCs/>
          <w:sz w:val="24"/>
          <w:szCs w:val="28"/>
          <w:rtl/>
        </w:rPr>
        <w:t xml:space="preserve">، </w:t>
      </w:r>
      <w:r w:rsidRPr="00835AD3">
        <w:rPr>
          <w:rFonts w:hint="cs"/>
          <w:b/>
          <w:bCs/>
          <w:i/>
          <w:iCs/>
          <w:sz w:val="24"/>
          <w:szCs w:val="28"/>
          <w:rtl/>
        </w:rPr>
        <w:t>اما</w:t>
      </w:r>
      <w:r w:rsidRPr="00835AD3">
        <w:rPr>
          <w:b/>
          <w:bCs/>
          <w:i/>
          <w:iCs/>
          <w:sz w:val="24"/>
          <w:szCs w:val="28"/>
          <w:rtl/>
        </w:rPr>
        <w:t xml:space="preserve"> </w:t>
      </w:r>
      <w:r w:rsidRPr="00835AD3">
        <w:rPr>
          <w:rFonts w:hint="cs"/>
          <w:b/>
          <w:bCs/>
          <w:i/>
          <w:iCs/>
          <w:sz w:val="24"/>
          <w:szCs w:val="28"/>
          <w:rtl/>
        </w:rPr>
        <w:t>حداقل</w:t>
      </w:r>
      <w:r w:rsidRPr="00835AD3">
        <w:rPr>
          <w:b/>
          <w:bCs/>
          <w:i/>
          <w:iCs/>
          <w:sz w:val="24"/>
          <w:szCs w:val="28"/>
          <w:rtl/>
        </w:rPr>
        <w:t xml:space="preserve"> </w:t>
      </w:r>
      <w:r w:rsidRPr="00835AD3">
        <w:rPr>
          <w:rFonts w:hint="cs"/>
          <w:b/>
          <w:bCs/>
          <w:i/>
          <w:iCs/>
          <w:sz w:val="24"/>
          <w:szCs w:val="28"/>
          <w:rtl/>
        </w:rPr>
        <w:t>بعداً</w:t>
      </w:r>
      <w:r w:rsidRPr="00835AD3">
        <w:rPr>
          <w:b/>
          <w:bCs/>
          <w:i/>
          <w:iCs/>
          <w:sz w:val="24"/>
          <w:szCs w:val="28"/>
          <w:rtl/>
        </w:rPr>
        <w:t xml:space="preserve"> </w:t>
      </w:r>
      <w:r w:rsidRPr="00835AD3">
        <w:rPr>
          <w:rFonts w:hint="cs"/>
          <w:b/>
          <w:bCs/>
          <w:i/>
          <w:iCs/>
          <w:sz w:val="24"/>
          <w:szCs w:val="28"/>
          <w:rtl/>
        </w:rPr>
        <w:t>خودتان</w:t>
      </w:r>
      <w:r w:rsidRPr="00835AD3">
        <w:rPr>
          <w:b/>
          <w:bCs/>
          <w:i/>
          <w:iCs/>
          <w:sz w:val="24"/>
          <w:szCs w:val="28"/>
          <w:rtl/>
        </w:rPr>
        <w:t xml:space="preserve"> </w:t>
      </w:r>
      <w:r w:rsidRPr="00835AD3">
        <w:rPr>
          <w:rFonts w:hint="cs"/>
          <w:b/>
          <w:bCs/>
          <w:i/>
          <w:iCs/>
          <w:sz w:val="24"/>
          <w:szCs w:val="28"/>
          <w:rtl/>
        </w:rPr>
        <w:t>پشیمان</w:t>
      </w:r>
      <w:r w:rsidRPr="00835AD3">
        <w:rPr>
          <w:b/>
          <w:bCs/>
          <w:i/>
          <w:iCs/>
          <w:sz w:val="24"/>
          <w:szCs w:val="28"/>
          <w:rtl/>
        </w:rPr>
        <w:t xml:space="preserve"> </w:t>
      </w:r>
      <w:r w:rsidRPr="00835AD3">
        <w:rPr>
          <w:rFonts w:hint="cs"/>
          <w:b/>
          <w:bCs/>
          <w:i/>
          <w:iCs/>
          <w:sz w:val="24"/>
          <w:szCs w:val="28"/>
          <w:rtl/>
        </w:rPr>
        <w:t>نخواهید</w:t>
      </w:r>
      <w:r w:rsidRPr="00835AD3">
        <w:rPr>
          <w:b/>
          <w:bCs/>
          <w:i/>
          <w:iCs/>
          <w:sz w:val="24"/>
          <w:szCs w:val="28"/>
          <w:rtl/>
        </w:rPr>
        <w:t xml:space="preserve"> </w:t>
      </w:r>
      <w:r w:rsidRPr="00835AD3">
        <w:rPr>
          <w:rFonts w:hint="cs"/>
          <w:b/>
          <w:bCs/>
          <w:i/>
          <w:iCs/>
          <w:sz w:val="24"/>
          <w:szCs w:val="28"/>
          <w:rtl/>
        </w:rPr>
        <w:t>شد</w:t>
      </w:r>
      <w:r w:rsidRPr="00835AD3">
        <w:rPr>
          <w:b/>
          <w:bCs/>
          <w:i/>
          <w:iCs/>
          <w:sz w:val="24"/>
          <w:szCs w:val="28"/>
          <w:rtl/>
        </w:rPr>
        <w:t xml:space="preserve">. </w:t>
      </w:r>
      <w:r w:rsidRPr="00835AD3">
        <w:rPr>
          <w:rFonts w:hint="cs"/>
          <w:b/>
          <w:bCs/>
          <w:i/>
          <w:iCs/>
          <w:sz w:val="24"/>
          <w:szCs w:val="28"/>
          <w:rtl/>
        </w:rPr>
        <w:t>برخی</w:t>
      </w:r>
      <w:r w:rsidRPr="00835AD3">
        <w:rPr>
          <w:b/>
          <w:bCs/>
          <w:i/>
          <w:iCs/>
          <w:sz w:val="24"/>
          <w:szCs w:val="28"/>
          <w:rtl/>
        </w:rPr>
        <w:t xml:space="preserve"> </w:t>
      </w:r>
      <w:r w:rsidRPr="00835AD3">
        <w:rPr>
          <w:rFonts w:hint="cs"/>
          <w:b/>
          <w:bCs/>
          <w:i/>
          <w:iCs/>
          <w:sz w:val="24"/>
          <w:szCs w:val="28"/>
          <w:rtl/>
        </w:rPr>
        <w:t>از</w:t>
      </w:r>
      <w:r w:rsidRPr="00835AD3">
        <w:rPr>
          <w:b/>
          <w:bCs/>
          <w:i/>
          <w:iCs/>
          <w:sz w:val="24"/>
          <w:szCs w:val="28"/>
          <w:rtl/>
        </w:rPr>
        <w:t xml:space="preserve"> </w:t>
      </w:r>
      <w:r w:rsidRPr="00835AD3">
        <w:rPr>
          <w:rFonts w:hint="cs"/>
          <w:b/>
          <w:bCs/>
          <w:i/>
          <w:iCs/>
          <w:sz w:val="24"/>
          <w:szCs w:val="28"/>
          <w:rtl/>
        </w:rPr>
        <w:t>تکنیک</w:t>
      </w:r>
      <w:r w:rsidRPr="00835AD3">
        <w:rPr>
          <w:b/>
          <w:bCs/>
          <w:i/>
          <w:iCs/>
          <w:sz w:val="24"/>
          <w:szCs w:val="28"/>
          <w:rtl/>
        </w:rPr>
        <w:t xml:space="preserve"> </w:t>
      </w:r>
      <w:r w:rsidRPr="00835AD3">
        <w:rPr>
          <w:rFonts w:hint="cs"/>
          <w:b/>
          <w:bCs/>
          <w:i/>
          <w:iCs/>
          <w:sz w:val="24"/>
          <w:szCs w:val="28"/>
          <w:rtl/>
        </w:rPr>
        <w:t>های</w:t>
      </w:r>
      <w:r w:rsidRPr="00835AD3">
        <w:rPr>
          <w:b/>
          <w:bCs/>
          <w:i/>
          <w:iCs/>
          <w:sz w:val="24"/>
          <w:szCs w:val="28"/>
          <w:rtl/>
        </w:rPr>
        <w:t xml:space="preserve"> </w:t>
      </w:r>
      <w:r w:rsidRPr="00835AD3">
        <w:rPr>
          <w:rFonts w:hint="cs"/>
          <w:b/>
          <w:bCs/>
          <w:i/>
          <w:iCs/>
          <w:sz w:val="24"/>
          <w:szCs w:val="28"/>
          <w:rtl/>
        </w:rPr>
        <w:t>خاص</w:t>
      </w:r>
      <w:r w:rsidRPr="00835AD3">
        <w:rPr>
          <w:b/>
          <w:bCs/>
          <w:i/>
          <w:iCs/>
          <w:sz w:val="24"/>
          <w:szCs w:val="28"/>
          <w:rtl/>
        </w:rPr>
        <w:t xml:space="preserve"> </w:t>
      </w:r>
      <w:r w:rsidRPr="00835AD3">
        <w:rPr>
          <w:rFonts w:hint="cs"/>
          <w:b/>
          <w:bCs/>
          <w:i/>
          <w:iCs/>
          <w:sz w:val="24"/>
          <w:szCs w:val="28"/>
          <w:rtl/>
        </w:rPr>
        <w:t>برای</w:t>
      </w:r>
      <w:r w:rsidRPr="00835AD3">
        <w:rPr>
          <w:b/>
          <w:bCs/>
          <w:i/>
          <w:iCs/>
          <w:sz w:val="24"/>
          <w:szCs w:val="28"/>
          <w:rtl/>
        </w:rPr>
        <w:t xml:space="preserve"> </w:t>
      </w:r>
      <w:r w:rsidRPr="00835AD3">
        <w:rPr>
          <w:rFonts w:hint="cs"/>
          <w:b/>
          <w:bCs/>
          <w:i/>
          <w:iCs/>
          <w:sz w:val="24"/>
          <w:szCs w:val="28"/>
          <w:rtl/>
        </w:rPr>
        <w:t>این</w:t>
      </w:r>
      <w:r w:rsidRPr="00835AD3">
        <w:rPr>
          <w:b/>
          <w:bCs/>
          <w:i/>
          <w:iCs/>
          <w:sz w:val="24"/>
          <w:szCs w:val="28"/>
          <w:rtl/>
        </w:rPr>
        <w:t xml:space="preserve"> </w:t>
      </w:r>
      <w:r w:rsidRPr="00835AD3">
        <w:rPr>
          <w:rFonts w:hint="cs"/>
          <w:b/>
          <w:bCs/>
          <w:i/>
          <w:iCs/>
          <w:sz w:val="24"/>
          <w:szCs w:val="28"/>
          <w:rtl/>
        </w:rPr>
        <w:t>وضعیت</w:t>
      </w:r>
      <w:r w:rsidRPr="00835AD3">
        <w:rPr>
          <w:b/>
          <w:bCs/>
          <w:i/>
          <w:iCs/>
          <w:sz w:val="24"/>
          <w:szCs w:val="28"/>
          <w:rtl/>
        </w:rPr>
        <w:t xml:space="preserve"> </w:t>
      </w:r>
      <w:r w:rsidRPr="00835AD3">
        <w:rPr>
          <w:rFonts w:hint="cs"/>
          <w:b/>
          <w:bCs/>
          <w:i/>
          <w:iCs/>
          <w:sz w:val="24"/>
          <w:szCs w:val="28"/>
          <w:rtl/>
        </w:rPr>
        <w:t>را</w:t>
      </w:r>
      <w:r w:rsidRPr="00835AD3">
        <w:rPr>
          <w:b/>
          <w:bCs/>
          <w:i/>
          <w:iCs/>
          <w:sz w:val="24"/>
          <w:szCs w:val="28"/>
          <w:rtl/>
        </w:rPr>
        <w:t xml:space="preserve"> </w:t>
      </w:r>
      <w:r w:rsidRPr="00835AD3">
        <w:rPr>
          <w:rFonts w:hint="cs"/>
          <w:b/>
          <w:bCs/>
          <w:i/>
          <w:iCs/>
          <w:sz w:val="24"/>
          <w:szCs w:val="28"/>
          <w:rtl/>
        </w:rPr>
        <w:t>در</w:t>
      </w:r>
      <w:r w:rsidRPr="00835AD3">
        <w:rPr>
          <w:b/>
          <w:bCs/>
          <w:i/>
          <w:iCs/>
          <w:sz w:val="24"/>
          <w:szCs w:val="28"/>
          <w:rtl/>
        </w:rPr>
        <w:t xml:space="preserve"> </w:t>
      </w:r>
      <w:r w:rsidRPr="00835AD3">
        <w:rPr>
          <w:rFonts w:hint="cs"/>
          <w:b/>
          <w:bCs/>
          <w:i/>
          <w:iCs/>
          <w:sz w:val="24"/>
          <w:szCs w:val="28"/>
          <w:rtl/>
        </w:rPr>
        <w:t>فصل</w:t>
      </w:r>
      <w:r w:rsidRPr="00835AD3">
        <w:rPr>
          <w:b/>
          <w:bCs/>
          <w:i/>
          <w:iCs/>
          <w:sz w:val="24"/>
          <w:szCs w:val="28"/>
          <w:rtl/>
        </w:rPr>
        <w:t xml:space="preserve"> 6 </w:t>
      </w:r>
      <w:r w:rsidRPr="00835AD3">
        <w:rPr>
          <w:rFonts w:hint="cs"/>
          <w:b/>
          <w:bCs/>
          <w:i/>
          <w:iCs/>
          <w:sz w:val="24"/>
          <w:szCs w:val="28"/>
          <w:rtl/>
        </w:rPr>
        <w:t>خواهید</w:t>
      </w:r>
      <w:r w:rsidRPr="00835AD3">
        <w:rPr>
          <w:b/>
          <w:bCs/>
          <w:i/>
          <w:iCs/>
          <w:sz w:val="24"/>
          <w:szCs w:val="28"/>
          <w:rtl/>
        </w:rPr>
        <w:t xml:space="preserve"> </w:t>
      </w:r>
      <w:r w:rsidRPr="00835AD3">
        <w:rPr>
          <w:rFonts w:hint="cs"/>
          <w:b/>
          <w:bCs/>
          <w:i/>
          <w:iCs/>
          <w:sz w:val="24"/>
          <w:szCs w:val="28"/>
          <w:rtl/>
        </w:rPr>
        <w:t>آموخت</w:t>
      </w:r>
      <w:r w:rsidRPr="00835AD3">
        <w:rPr>
          <w:b/>
          <w:bCs/>
          <w:i/>
          <w:iCs/>
          <w:sz w:val="24"/>
          <w:szCs w:val="28"/>
          <w:rtl/>
        </w:rPr>
        <w:t>.</w:t>
      </w:r>
    </w:p>
    <w:p w14:paraId="7F26273E" w14:textId="77777777" w:rsidR="00DF1253" w:rsidRDefault="00DF1253" w:rsidP="00DF1253">
      <w:pPr>
        <w:spacing w:line="360" w:lineRule="auto"/>
        <w:jc w:val="both"/>
        <w:rPr>
          <w:sz w:val="24"/>
          <w:szCs w:val="28"/>
          <w:rtl/>
        </w:rPr>
      </w:pPr>
    </w:p>
    <w:p w14:paraId="75BC82FC" w14:textId="77777777" w:rsidR="00DF1253" w:rsidRPr="00835AD3" w:rsidRDefault="00DF1253" w:rsidP="00DF1253">
      <w:pPr>
        <w:spacing w:line="360" w:lineRule="auto"/>
        <w:jc w:val="both"/>
        <w:rPr>
          <w:b/>
          <w:bCs/>
          <w:sz w:val="24"/>
          <w:szCs w:val="28"/>
          <w:rtl/>
        </w:rPr>
      </w:pPr>
      <w:r w:rsidRPr="00835AD3">
        <w:rPr>
          <w:rFonts w:hint="cs"/>
          <w:b/>
          <w:bCs/>
          <w:sz w:val="24"/>
          <w:szCs w:val="28"/>
          <w:rtl/>
        </w:rPr>
        <w:t>مرحله</w:t>
      </w:r>
      <w:r w:rsidRPr="00835AD3">
        <w:rPr>
          <w:b/>
          <w:bCs/>
          <w:sz w:val="24"/>
          <w:szCs w:val="28"/>
          <w:rtl/>
        </w:rPr>
        <w:t xml:space="preserve"> 5: </w:t>
      </w:r>
      <w:r>
        <w:rPr>
          <w:rFonts w:hint="cs"/>
          <w:b/>
          <w:bCs/>
          <w:sz w:val="24"/>
          <w:szCs w:val="28"/>
          <w:rtl/>
        </w:rPr>
        <w:t>فرآی</w:t>
      </w:r>
      <w:r w:rsidRPr="00835AD3">
        <w:rPr>
          <w:rFonts w:hint="cs"/>
          <w:b/>
          <w:bCs/>
          <w:sz w:val="24"/>
          <w:szCs w:val="28"/>
          <w:rtl/>
        </w:rPr>
        <w:t>ندهای</w:t>
      </w:r>
      <w:r w:rsidRPr="00835AD3">
        <w:rPr>
          <w:b/>
          <w:bCs/>
          <w:sz w:val="24"/>
          <w:szCs w:val="28"/>
          <w:rtl/>
        </w:rPr>
        <w:t xml:space="preserve"> </w:t>
      </w:r>
      <w:r w:rsidRPr="00835AD3">
        <w:rPr>
          <w:rFonts w:hint="cs"/>
          <w:b/>
          <w:bCs/>
          <w:sz w:val="24"/>
          <w:szCs w:val="28"/>
          <w:rtl/>
        </w:rPr>
        <w:t>فعلی</w:t>
      </w:r>
      <w:r w:rsidRPr="00835AD3">
        <w:rPr>
          <w:b/>
          <w:bCs/>
          <w:sz w:val="24"/>
          <w:szCs w:val="28"/>
          <w:rtl/>
        </w:rPr>
        <w:t xml:space="preserve"> </w:t>
      </w:r>
      <w:r w:rsidRPr="00835AD3">
        <w:rPr>
          <w:rFonts w:hint="cs"/>
          <w:b/>
          <w:bCs/>
          <w:sz w:val="24"/>
          <w:szCs w:val="28"/>
          <w:rtl/>
        </w:rPr>
        <w:t>را</w:t>
      </w:r>
      <w:r w:rsidRPr="00835AD3">
        <w:rPr>
          <w:b/>
          <w:bCs/>
          <w:sz w:val="24"/>
          <w:szCs w:val="28"/>
          <w:rtl/>
        </w:rPr>
        <w:t xml:space="preserve"> </w:t>
      </w:r>
      <w:r>
        <w:rPr>
          <w:rFonts w:hint="cs"/>
          <w:b/>
          <w:bCs/>
          <w:sz w:val="24"/>
          <w:szCs w:val="28"/>
          <w:rtl/>
        </w:rPr>
        <w:t>مشاهده</w:t>
      </w:r>
      <w:r w:rsidRPr="00835AD3">
        <w:rPr>
          <w:b/>
          <w:bCs/>
          <w:sz w:val="24"/>
          <w:szCs w:val="28"/>
          <w:rtl/>
        </w:rPr>
        <w:t xml:space="preserve"> </w:t>
      </w:r>
      <w:r w:rsidRPr="00835AD3">
        <w:rPr>
          <w:rFonts w:hint="cs"/>
          <w:b/>
          <w:bCs/>
          <w:sz w:val="24"/>
          <w:szCs w:val="28"/>
          <w:rtl/>
        </w:rPr>
        <w:t>کنید</w:t>
      </w:r>
      <w:r w:rsidRPr="00835AD3">
        <w:rPr>
          <w:b/>
          <w:bCs/>
          <w:sz w:val="24"/>
          <w:szCs w:val="28"/>
          <w:rtl/>
        </w:rPr>
        <w:t xml:space="preserve"> — </w:t>
      </w:r>
      <w:r w:rsidRPr="00835AD3">
        <w:rPr>
          <w:rFonts w:hint="cs"/>
          <w:b/>
          <w:bCs/>
          <w:sz w:val="24"/>
          <w:szCs w:val="28"/>
          <w:rtl/>
        </w:rPr>
        <w:t>با</w:t>
      </w:r>
      <w:r w:rsidRPr="00835AD3">
        <w:rPr>
          <w:b/>
          <w:bCs/>
          <w:sz w:val="24"/>
          <w:szCs w:val="28"/>
          <w:rtl/>
        </w:rPr>
        <w:t xml:space="preserve"> </w:t>
      </w:r>
      <w:r w:rsidRPr="00835AD3">
        <w:rPr>
          <w:rFonts w:hint="cs"/>
          <w:b/>
          <w:bCs/>
          <w:sz w:val="24"/>
          <w:szCs w:val="28"/>
          <w:rtl/>
        </w:rPr>
        <w:t>کاربر</w:t>
      </w:r>
      <w:r w:rsidRPr="00835AD3">
        <w:rPr>
          <w:b/>
          <w:bCs/>
          <w:sz w:val="24"/>
          <w:szCs w:val="28"/>
          <w:rtl/>
        </w:rPr>
        <w:t xml:space="preserve"> </w:t>
      </w:r>
      <w:r w:rsidRPr="00835AD3">
        <w:rPr>
          <w:rFonts w:hint="cs"/>
          <w:b/>
          <w:bCs/>
          <w:sz w:val="24"/>
          <w:szCs w:val="28"/>
          <w:rtl/>
        </w:rPr>
        <w:t>نهایی</w:t>
      </w:r>
      <w:r w:rsidRPr="00835AD3">
        <w:rPr>
          <w:b/>
          <w:bCs/>
          <w:sz w:val="24"/>
          <w:szCs w:val="28"/>
          <w:rtl/>
        </w:rPr>
        <w:t xml:space="preserve"> </w:t>
      </w:r>
      <w:r w:rsidRPr="00835AD3">
        <w:rPr>
          <w:rFonts w:hint="cs"/>
          <w:b/>
          <w:bCs/>
          <w:sz w:val="24"/>
          <w:szCs w:val="28"/>
          <w:rtl/>
        </w:rPr>
        <w:t>آشنا</w:t>
      </w:r>
      <w:r w:rsidRPr="00835AD3">
        <w:rPr>
          <w:b/>
          <w:bCs/>
          <w:sz w:val="24"/>
          <w:szCs w:val="28"/>
          <w:rtl/>
        </w:rPr>
        <w:t xml:space="preserve"> </w:t>
      </w:r>
      <w:r w:rsidRPr="00835AD3">
        <w:rPr>
          <w:rFonts w:hint="cs"/>
          <w:b/>
          <w:bCs/>
          <w:sz w:val="24"/>
          <w:szCs w:val="28"/>
          <w:rtl/>
        </w:rPr>
        <w:t>شوید</w:t>
      </w:r>
    </w:p>
    <w:p w14:paraId="5BF9FB5A" w14:textId="77777777" w:rsidR="00DF1253" w:rsidRPr="002455BF" w:rsidRDefault="00DF1253" w:rsidP="00DF1253">
      <w:pPr>
        <w:spacing w:line="360" w:lineRule="auto"/>
        <w:ind w:firstLine="720"/>
        <w:jc w:val="both"/>
        <w:rPr>
          <w:sz w:val="24"/>
          <w:szCs w:val="28"/>
        </w:rPr>
      </w:pPr>
      <w:r>
        <w:rPr>
          <w:rFonts w:hint="cs"/>
          <w:sz w:val="24"/>
          <w:szCs w:val="28"/>
          <w:rtl/>
        </w:rPr>
        <w:t>وقت گذاشتن</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افرادی</w:t>
      </w:r>
      <w:r w:rsidRPr="002455BF">
        <w:rPr>
          <w:sz w:val="24"/>
          <w:szCs w:val="28"/>
          <w:rtl/>
        </w:rPr>
        <w:t xml:space="preserve"> </w:t>
      </w:r>
      <w:r w:rsidRPr="002455BF">
        <w:rPr>
          <w:rFonts w:hint="cs"/>
          <w:sz w:val="24"/>
          <w:szCs w:val="28"/>
          <w:rtl/>
        </w:rPr>
        <w:t>که</w:t>
      </w:r>
      <w:r w:rsidRPr="002455BF">
        <w:rPr>
          <w:sz w:val="24"/>
          <w:szCs w:val="28"/>
          <w:rtl/>
        </w:rPr>
        <w:t xml:space="preserve"> </w:t>
      </w:r>
      <w:r>
        <w:rPr>
          <w:rFonts w:hint="cs"/>
          <w:sz w:val="24"/>
          <w:szCs w:val="28"/>
          <w:rtl/>
        </w:rPr>
        <w:t xml:space="preserve">برایشان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Pr>
          <w:rFonts w:hint="cs"/>
          <w:sz w:val="24"/>
          <w:szCs w:val="28"/>
          <w:rtl/>
        </w:rPr>
        <w:t>سودمندی دارید</w:t>
      </w:r>
      <w:r>
        <w:rPr>
          <w:sz w:val="24"/>
          <w:szCs w:val="28"/>
          <w:rtl/>
        </w:rPr>
        <w:t>،</w:t>
      </w:r>
      <w:r w:rsidRPr="002455BF">
        <w:rPr>
          <w:sz w:val="24"/>
          <w:szCs w:val="28"/>
          <w:rtl/>
        </w:rPr>
        <w:t xml:space="preserve"> </w:t>
      </w:r>
      <w:r w:rsidRPr="002455BF">
        <w:rPr>
          <w:rFonts w:hint="cs"/>
          <w:sz w:val="24"/>
          <w:szCs w:val="28"/>
          <w:rtl/>
        </w:rPr>
        <w:t>یکی</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راه</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دست</w:t>
      </w:r>
      <w:r w:rsidRPr="002455BF">
        <w:rPr>
          <w:sz w:val="24"/>
          <w:szCs w:val="28"/>
          <w:rtl/>
        </w:rPr>
        <w:t xml:space="preserve"> </w:t>
      </w:r>
      <w:r w:rsidRPr="002455BF">
        <w:rPr>
          <w:rFonts w:hint="cs"/>
          <w:sz w:val="24"/>
          <w:szCs w:val="28"/>
          <w:rtl/>
        </w:rPr>
        <w:t>آوردن</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تخصص</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صنعت</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کلی</w:t>
      </w:r>
      <w:r>
        <w:rPr>
          <w:sz w:val="24"/>
          <w:szCs w:val="28"/>
          <w:rtl/>
        </w:rPr>
        <w:t>،</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w:t>
      </w:r>
      <w:r w:rsidRPr="002455BF">
        <w:rPr>
          <w:sz w:val="24"/>
          <w:szCs w:val="28"/>
          <w:rtl/>
        </w:rPr>
        <w:t xml:space="preserve"> </w:t>
      </w:r>
      <w:r w:rsidRPr="002455BF">
        <w:rPr>
          <w:rFonts w:hint="cs"/>
          <w:sz w:val="24"/>
          <w:szCs w:val="28"/>
          <w:rtl/>
        </w:rPr>
        <w:t>همزمان</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مرحله</w:t>
      </w:r>
      <w:r w:rsidRPr="002455BF">
        <w:rPr>
          <w:sz w:val="24"/>
          <w:szCs w:val="28"/>
          <w:rtl/>
        </w:rPr>
        <w:t xml:space="preserve"> 4 </w:t>
      </w:r>
      <w:r w:rsidRPr="002455BF">
        <w:rPr>
          <w:rFonts w:hint="cs"/>
          <w:sz w:val="24"/>
          <w:szCs w:val="28"/>
          <w:rtl/>
        </w:rPr>
        <w:t>انجام</w:t>
      </w:r>
      <w:r w:rsidRPr="002455BF">
        <w:rPr>
          <w:sz w:val="24"/>
          <w:szCs w:val="28"/>
          <w:rtl/>
        </w:rPr>
        <w:t xml:space="preserve"> </w:t>
      </w:r>
      <w:r w:rsidRPr="002455BF">
        <w:rPr>
          <w:rFonts w:hint="cs"/>
          <w:sz w:val="24"/>
          <w:szCs w:val="28"/>
          <w:rtl/>
        </w:rPr>
        <w:t>داد</w:t>
      </w:r>
      <w:r w:rsidRPr="002455BF">
        <w:rPr>
          <w:sz w:val="24"/>
          <w:szCs w:val="28"/>
          <w:rtl/>
        </w:rPr>
        <w:t xml:space="preserve"> </w:t>
      </w:r>
      <w:r w:rsidRPr="002455BF">
        <w:rPr>
          <w:rFonts w:hint="cs"/>
          <w:sz w:val="24"/>
          <w:szCs w:val="28"/>
          <w:rtl/>
        </w:rPr>
        <w:t>حتی</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نماینده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کاربر</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باشد</w:t>
      </w:r>
      <w:r>
        <w:rPr>
          <w:sz w:val="24"/>
          <w:szCs w:val="28"/>
          <w:rtl/>
        </w:rPr>
        <w:t>،</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کمک</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بی</w:t>
      </w:r>
      <w:r w:rsidRPr="002455BF">
        <w:rPr>
          <w:sz w:val="24"/>
          <w:szCs w:val="28"/>
          <w:rtl/>
        </w:rPr>
        <w:t xml:space="preserve"> </w:t>
      </w:r>
      <w:r w:rsidRPr="002455BF">
        <w:rPr>
          <w:rFonts w:hint="cs"/>
          <w:sz w:val="24"/>
          <w:szCs w:val="28"/>
          <w:rtl/>
        </w:rPr>
        <w:t>نهایت</w:t>
      </w:r>
      <w:r w:rsidRPr="002455BF">
        <w:rPr>
          <w:sz w:val="24"/>
          <w:szCs w:val="28"/>
          <w:rtl/>
        </w:rPr>
        <w:t xml:space="preserve"> </w:t>
      </w:r>
      <w:r>
        <w:rPr>
          <w:rFonts w:hint="cs"/>
          <w:sz w:val="24"/>
          <w:szCs w:val="28"/>
          <w:rtl/>
        </w:rPr>
        <w:t xml:space="preserve">در حال </w:t>
      </w:r>
      <w:r w:rsidRPr="002455BF">
        <w:rPr>
          <w:rFonts w:hint="cs"/>
          <w:sz w:val="24"/>
          <w:szCs w:val="28"/>
          <w:rtl/>
        </w:rPr>
        <w:t>برقراری</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مستقیم</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کاربران</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چه</w:t>
      </w:r>
      <w:r w:rsidRPr="002455BF">
        <w:rPr>
          <w:sz w:val="24"/>
          <w:szCs w:val="28"/>
          <w:rtl/>
        </w:rPr>
        <w:t xml:space="preserve"> </w:t>
      </w:r>
      <w:r w:rsidRPr="002455BF">
        <w:rPr>
          <w:rFonts w:hint="cs"/>
          <w:sz w:val="24"/>
          <w:szCs w:val="28"/>
          <w:rtl/>
        </w:rPr>
        <w:t>چیزی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دوست</w:t>
      </w:r>
      <w:r w:rsidRPr="002455BF">
        <w:rPr>
          <w:sz w:val="24"/>
          <w:szCs w:val="28"/>
          <w:rtl/>
        </w:rPr>
        <w:t xml:space="preserve"> </w:t>
      </w:r>
      <w:r w:rsidRPr="002455BF">
        <w:rPr>
          <w:rFonts w:hint="cs"/>
          <w:sz w:val="24"/>
          <w:szCs w:val="28"/>
          <w:rtl/>
        </w:rPr>
        <w:t>دارند</w:t>
      </w:r>
      <w:r w:rsidRPr="002455BF">
        <w:rPr>
          <w:sz w:val="24"/>
          <w:szCs w:val="28"/>
          <w:rtl/>
        </w:rPr>
        <w:t xml:space="preserve"> </w:t>
      </w:r>
      <w:r w:rsidRPr="002455BF">
        <w:rPr>
          <w:rFonts w:hint="cs"/>
          <w:sz w:val="24"/>
          <w:szCs w:val="28"/>
          <w:rtl/>
        </w:rPr>
        <w:t>و</w:t>
      </w:r>
      <w:r w:rsidRPr="002455BF">
        <w:rPr>
          <w:sz w:val="24"/>
          <w:szCs w:val="28"/>
          <w:rtl/>
        </w:rPr>
        <w:t xml:space="preserve"> </w:t>
      </w:r>
      <w:r>
        <w:rPr>
          <w:rFonts w:hint="cs"/>
          <w:sz w:val="24"/>
          <w:szCs w:val="28"/>
          <w:rtl/>
        </w:rPr>
        <w:t xml:space="preserve">یا </w:t>
      </w:r>
      <w:r w:rsidRPr="002455BF">
        <w:rPr>
          <w:rFonts w:hint="cs"/>
          <w:sz w:val="24"/>
          <w:szCs w:val="28"/>
          <w:rtl/>
        </w:rPr>
        <w:t>دوست</w:t>
      </w:r>
      <w:r w:rsidRPr="002455BF">
        <w:rPr>
          <w:sz w:val="24"/>
          <w:szCs w:val="28"/>
          <w:rtl/>
        </w:rPr>
        <w:t xml:space="preserve"> </w:t>
      </w:r>
      <w:r w:rsidRPr="002455BF">
        <w:rPr>
          <w:rFonts w:hint="cs"/>
          <w:sz w:val="24"/>
          <w:szCs w:val="28"/>
          <w:rtl/>
        </w:rPr>
        <w:t>ندارند</w:t>
      </w:r>
      <w:r w:rsidRPr="002455BF">
        <w:rPr>
          <w:sz w:val="24"/>
          <w:szCs w:val="28"/>
          <w:rtl/>
        </w:rPr>
        <w:t xml:space="preserve"> </w:t>
      </w:r>
      <w:r>
        <w:rPr>
          <w:rFonts w:hint="cs"/>
          <w:sz w:val="24"/>
          <w:szCs w:val="28"/>
          <w:rtl/>
        </w:rPr>
        <w:t xml:space="preserve">و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چگونگی</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امروزشان</w:t>
      </w:r>
      <w:r w:rsidRPr="002455BF">
        <w:rPr>
          <w:sz w:val="24"/>
          <w:szCs w:val="28"/>
          <w:rtl/>
        </w:rPr>
        <w:t xml:space="preserve"> </w:t>
      </w:r>
      <w:r>
        <w:rPr>
          <w:rFonts w:hint="cs"/>
          <w:sz w:val="24"/>
          <w:szCs w:val="28"/>
          <w:rtl/>
        </w:rPr>
        <w:t>بپرسی</w:t>
      </w:r>
      <w:r w:rsidRPr="002455BF">
        <w:rPr>
          <w:rFonts w:hint="cs"/>
          <w:sz w:val="24"/>
          <w:szCs w:val="28"/>
          <w:rtl/>
        </w:rPr>
        <w:t>د</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چگونه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کارشان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بهتر</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نود</w:t>
      </w:r>
      <w:r w:rsidRPr="002455BF">
        <w:rPr>
          <w:sz w:val="24"/>
          <w:szCs w:val="28"/>
          <w:rtl/>
        </w:rPr>
        <w:t xml:space="preserve"> </w:t>
      </w:r>
      <w:r w:rsidRPr="002455BF">
        <w:rPr>
          <w:rFonts w:hint="cs"/>
          <w:sz w:val="24"/>
          <w:szCs w:val="28"/>
          <w:rtl/>
        </w:rPr>
        <w:t>درصد</w:t>
      </w:r>
      <w:r w:rsidRPr="002455BF">
        <w:rPr>
          <w:sz w:val="24"/>
          <w:szCs w:val="28"/>
          <w:rtl/>
        </w:rPr>
        <w:t xml:space="preserve"> </w:t>
      </w:r>
      <w:r>
        <w:rPr>
          <w:rFonts w:hint="cs"/>
          <w:sz w:val="24"/>
          <w:szCs w:val="28"/>
          <w:rtl/>
        </w:rPr>
        <w:t xml:space="preserve">مواقع، </w:t>
      </w:r>
      <w:r w:rsidRPr="002455BF">
        <w:rPr>
          <w:rFonts w:hint="cs"/>
          <w:sz w:val="24"/>
          <w:szCs w:val="28"/>
          <w:rtl/>
        </w:rPr>
        <w:t>آنها</w:t>
      </w:r>
      <w:r w:rsidRPr="002455BF">
        <w:rPr>
          <w:sz w:val="24"/>
          <w:szCs w:val="28"/>
          <w:rtl/>
        </w:rPr>
        <w:t xml:space="preserve"> </w:t>
      </w:r>
      <w:r w:rsidRPr="002455BF">
        <w:rPr>
          <w:rFonts w:hint="cs"/>
          <w:sz w:val="24"/>
          <w:szCs w:val="28"/>
          <w:rtl/>
        </w:rPr>
        <w:t>نتوانست</w:t>
      </w:r>
      <w:r>
        <w:rPr>
          <w:rFonts w:hint="cs"/>
          <w:sz w:val="24"/>
          <w:szCs w:val="28"/>
          <w:rtl/>
        </w:rPr>
        <w:t>ه ا</w:t>
      </w:r>
      <w:r w:rsidRPr="002455BF">
        <w:rPr>
          <w:rFonts w:hint="cs"/>
          <w:sz w:val="24"/>
          <w:szCs w:val="28"/>
          <w:rtl/>
        </w:rPr>
        <w:t>ند</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خوبی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کنند</w:t>
      </w:r>
      <w:r w:rsidRPr="002455BF">
        <w:rPr>
          <w:sz w:val="24"/>
          <w:szCs w:val="28"/>
          <w:rtl/>
        </w:rPr>
        <w:t xml:space="preserve"> </w:t>
      </w:r>
      <w:r w:rsidRPr="002455BF">
        <w:rPr>
          <w:rFonts w:hint="cs"/>
          <w:sz w:val="24"/>
          <w:szCs w:val="28"/>
          <w:rtl/>
        </w:rPr>
        <w:lastRenderedPageBreak/>
        <w:t>تا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نمونه</w:t>
      </w:r>
      <w:r w:rsidRPr="002455BF">
        <w:rPr>
          <w:sz w:val="24"/>
          <w:szCs w:val="28"/>
          <w:rtl/>
        </w:rPr>
        <w:t xml:space="preserve"> </w:t>
      </w:r>
      <w:r w:rsidRPr="002455BF">
        <w:rPr>
          <w:rFonts w:hint="cs"/>
          <w:sz w:val="24"/>
          <w:szCs w:val="28"/>
          <w:rtl/>
        </w:rPr>
        <w:t>مرتبط</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بدهند</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جزئیات</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بهتر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توانند</w:t>
      </w:r>
      <w:r w:rsidRPr="002455BF">
        <w:rPr>
          <w:sz w:val="24"/>
          <w:szCs w:val="28"/>
          <w:rtl/>
        </w:rPr>
        <w:t xml:space="preserve"> </w:t>
      </w:r>
      <w:r w:rsidRPr="002455BF">
        <w:rPr>
          <w:rFonts w:hint="cs"/>
          <w:sz w:val="24"/>
          <w:szCs w:val="28"/>
          <w:rtl/>
        </w:rPr>
        <w:t>وضعیتی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ببخشید</w:t>
      </w:r>
      <w:r>
        <w:rPr>
          <w:sz w:val="24"/>
          <w:szCs w:val="28"/>
          <w:rtl/>
        </w:rPr>
        <w:t>،</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دهند</w:t>
      </w:r>
      <w:r w:rsidRPr="002455BF">
        <w:rPr>
          <w:sz w:val="24"/>
          <w:szCs w:val="28"/>
          <w:rtl/>
        </w:rPr>
        <w:t>.</w:t>
      </w:r>
    </w:p>
    <w:p w14:paraId="202C84A3" w14:textId="77777777" w:rsidR="00DF1253" w:rsidRPr="002455BF" w:rsidRDefault="00DF1253" w:rsidP="00DF1253">
      <w:pPr>
        <w:spacing w:line="360" w:lineRule="auto"/>
        <w:ind w:firstLine="720"/>
        <w:jc w:val="both"/>
        <w:rPr>
          <w:sz w:val="24"/>
          <w:szCs w:val="28"/>
        </w:rPr>
      </w:pPr>
      <w:r w:rsidRPr="002455BF">
        <w:rPr>
          <w:rFonts w:hint="cs"/>
          <w:sz w:val="24"/>
          <w:szCs w:val="28"/>
          <w:rtl/>
        </w:rPr>
        <w:t>همچنین</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کتابخانه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از</w:t>
      </w:r>
      <w:r w:rsidRPr="002455BF">
        <w:rPr>
          <w:sz w:val="24"/>
          <w:szCs w:val="28"/>
          <w:rtl/>
        </w:rPr>
        <w:t xml:space="preserve"> </w:t>
      </w:r>
      <w:r>
        <w:rPr>
          <w:rFonts w:hint="cs"/>
          <w:sz w:val="24"/>
          <w:szCs w:val="28"/>
          <w:rtl/>
        </w:rPr>
        <w:t>حکایتها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سنگرها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ریزه</w:t>
      </w:r>
      <w:r w:rsidRPr="002455BF">
        <w:rPr>
          <w:sz w:val="24"/>
          <w:szCs w:val="28"/>
          <w:rtl/>
        </w:rPr>
        <w:t xml:space="preserve"> </w:t>
      </w:r>
      <w:r w:rsidRPr="002455BF">
        <w:rPr>
          <w:rFonts w:hint="cs"/>
          <w:sz w:val="24"/>
          <w:szCs w:val="28"/>
          <w:rtl/>
        </w:rPr>
        <w:t>کاری</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اثبات</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فعلی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آینده</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زبان</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کلمات</w:t>
      </w:r>
      <w:r w:rsidRPr="002455BF">
        <w:rPr>
          <w:sz w:val="24"/>
          <w:szCs w:val="28"/>
          <w:rtl/>
        </w:rPr>
        <w:t xml:space="preserve"> </w:t>
      </w:r>
      <w:r>
        <w:rPr>
          <w:rFonts w:hint="cs"/>
          <w:sz w:val="24"/>
          <w:szCs w:val="28"/>
          <w:rtl/>
        </w:rPr>
        <w:t>آنها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موضوع</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ارائه</w:t>
      </w:r>
      <w:r w:rsidRPr="002455BF">
        <w:rPr>
          <w:sz w:val="24"/>
          <w:szCs w:val="28"/>
          <w:rtl/>
        </w:rPr>
        <w:t xml:space="preserve"> </w:t>
      </w:r>
      <w:r>
        <w:rPr>
          <w:rFonts w:hint="cs"/>
          <w:sz w:val="24"/>
          <w:szCs w:val="28"/>
          <w:rtl/>
        </w:rPr>
        <w:t xml:space="preserve">موارد </w:t>
      </w:r>
      <w:r w:rsidRPr="002455BF">
        <w:rPr>
          <w:rFonts w:hint="cs"/>
          <w:sz w:val="24"/>
          <w:szCs w:val="28"/>
          <w:rtl/>
        </w:rPr>
        <w:t>آینده</w:t>
      </w:r>
      <w:r>
        <w:rPr>
          <w:sz w:val="24"/>
          <w:szCs w:val="28"/>
          <w:rtl/>
        </w:rPr>
        <w:t>،</w:t>
      </w:r>
      <w:r w:rsidRPr="002455BF">
        <w:rPr>
          <w:sz w:val="24"/>
          <w:szCs w:val="28"/>
          <w:rtl/>
        </w:rPr>
        <w:t xml:space="preserve"> </w:t>
      </w:r>
      <w:r w:rsidRPr="002455BF">
        <w:rPr>
          <w:rFonts w:hint="cs"/>
          <w:sz w:val="24"/>
          <w:szCs w:val="28"/>
          <w:rtl/>
        </w:rPr>
        <w:t>توانایی</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بخشد</w:t>
      </w:r>
      <w:r w:rsidRPr="002455BF">
        <w:rPr>
          <w:sz w:val="24"/>
          <w:szCs w:val="28"/>
          <w:rtl/>
        </w:rPr>
        <w:t>.</w:t>
      </w:r>
    </w:p>
    <w:p w14:paraId="66E92BFE" w14:textId="77777777" w:rsidR="00DF1253" w:rsidRDefault="00DF1253" w:rsidP="00DF1253">
      <w:pPr>
        <w:spacing w:line="360" w:lineRule="auto"/>
        <w:jc w:val="both"/>
        <w:rPr>
          <w:sz w:val="24"/>
          <w:szCs w:val="28"/>
          <w:rtl/>
        </w:rPr>
      </w:pPr>
    </w:p>
    <w:p w14:paraId="1A4993C1" w14:textId="77777777" w:rsidR="00DF1253" w:rsidRPr="004C2259" w:rsidRDefault="00DF1253" w:rsidP="00DF1253">
      <w:pPr>
        <w:spacing w:line="360" w:lineRule="auto"/>
        <w:jc w:val="both"/>
        <w:rPr>
          <w:b/>
          <w:bCs/>
          <w:i/>
          <w:iCs/>
          <w:sz w:val="32"/>
          <w:szCs w:val="32"/>
          <w:u w:val="single"/>
        </w:rPr>
      </w:pPr>
      <w:r w:rsidRPr="00E62BD8">
        <w:rPr>
          <w:rFonts w:hint="cs"/>
          <w:b/>
          <w:bCs/>
          <w:i/>
          <w:iCs/>
          <w:sz w:val="32"/>
          <w:szCs w:val="32"/>
          <w:u w:val="single"/>
          <w:rtl/>
        </w:rPr>
        <w:t>نکته</w:t>
      </w:r>
      <w:r w:rsidRPr="00E62BD8">
        <w:rPr>
          <w:b/>
          <w:bCs/>
          <w:i/>
          <w:iCs/>
          <w:sz w:val="32"/>
          <w:szCs w:val="32"/>
          <w:u w:val="single"/>
          <w:rtl/>
        </w:rPr>
        <w:t xml:space="preserve">: </w:t>
      </w:r>
      <w:r w:rsidRPr="00E62BD8">
        <w:rPr>
          <w:rFonts w:hint="cs"/>
          <w:b/>
          <w:bCs/>
          <w:i/>
          <w:iCs/>
          <w:sz w:val="32"/>
          <w:szCs w:val="32"/>
          <w:u w:val="single"/>
          <w:rtl/>
        </w:rPr>
        <w:t>قرار</w:t>
      </w:r>
      <w:r w:rsidRPr="00E62BD8">
        <w:rPr>
          <w:b/>
          <w:bCs/>
          <w:i/>
          <w:iCs/>
          <w:sz w:val="32"/>
          <w:szCs w:val="32"/>
          <w:u w:val="single"/>
          <w:rtl/>
        </w:rPr>
        <w:t xml:space="preserve"> </w:t>
      </w:r>
      <w:r w:rsidRPr="00E62BD8">
        <w:rPr>
          <w:rFonts w:hint="cs"/>
          <w:b/>
          <w:bCs/>
          <w:i/>
          <w:iCs/>
          <w:sz w:val="32"/>
          <w:szCs w:val="32"/>
          <w:u w:val="single"/>
          <w:rtl/>
        </w:rPr>
        <w:t>دادن</w:t>
      </w:r>
      <w:r w:rsidRPr="00E62BD8">
        <w:rPr>
          <w:b/>
          <w:bCs/>
          <w:i/>
          <w:iCs/>
          <w:sz w:val="32"/>
          <w:szCs w:val="32"/>
          <w:u w:val="single"/>
          <w:rtl/>
        </w:rPr>
        <w:t xml:space="preserve"> </w:t>
      </w:r>
      <w:r w:rsidRPr="00E62BD8">
        <w:rPr>
          <w:rFonts w:hint="cs"/>
          <w:b/>
          <w:bCs/>
          <w:i/>
          <w:iCs/>
          <w:sz w:val="32"/>
          <w:szCs w:val="32"/>
          <w:u w:val="single"/>
          <w:rtl/>
        </w:rPr>
        <w:t>مین</w:t>
      </w:r>
      <w:r w:rsidRPr="00E62BD8">
        <w:rPr>
          <w:b/>
          <w:bCs/>
          <w:i/>
          <w:iCs/>
          <w:sz w:val="32"/>
          <w:szCs w:val="32"/>
          <w:u w:val="single"/>
          <w:rtl/>
        </w:rPr>
        <w:t xml:space="preserve"> </w:t>
      </w:r>
      <w:r w:rsidRPr="00E62BD8">
        <w:rPr>
          <w:rFonts w:hint="cs"/>
          <w:b/>
          <w:bCs/>
          <w:i/>
          <w:iCs/>
          <w:sz w:val="32"/>
          <w:szCs w:val="32"/>
          <w:u w:val="single"/>
          <w:rtl/>
        </w:rPr>
        <w:t>های</w:t>
      </w:r>
      <w:r w:rsidRPr="00E62BD8">
        <w:rPr>
          <w:b/>
          <w:bCs/>
          <w:i/>
          <w:iCs/>
          <w:sz w:val="32"/>
          <w:szCs w:val="32"/>
          <w:u w:val="single"/>
          <w:rtl/>
        </w:rPr>
        <w:t xml:space="preserve"> </w:t>
      </w:r>
      <w:r w:rsidRPr="00E62BD8">
        <w:rPr>
          <w:rFonts w:hint="cs"/>
          <w:b/>
          <w:bCs/>
          <w:i/>
          <w:iCs/>
          <w:sz w:val="32"/>
          <w:szCs w:val="32"/>
          <w:u w:val="single"/>
          <w:rtl/>
        </w:rPr>
        <w:t>زمینی</w:t>
      </w:r>
      <w:r w:rsidRPr="00E62BD8">
        <w:rPr>
          <w:b/>
          <w:bCs/>
          <w:i/>
          <w:iCs/>
          <w:sz w:val="32"/>
          <w:szCs w:val="32"/>
          <w:u w:val="single"/>
          <w:rtl/>
        </w:rPr>
        <w:t xml:space="preserve"> </w:t>
      </w:r>
      <w:r w:rsidRPr="00E62BD8">
        <w:rPr>
          <w:rFonts w:hint="cs"/>
          <w:b/>
          <w:bCs/>
          <w:i/>
          <w:iCs/>
          <w:sz w:val="32"/>
          <w:szCs w:val="32"/>
          <w:u w:val="single"/>
          <w:rtl/>
        </w:rPr>
        <w:t>برای</w:t>
      </w:r>
      <w:r w:rsidRPr="00E62BD8">
        <w:rPr>
          <w:b/>
          <w:bCs/>
          <w:i/>
          <w:iCs/>
          <w:sz w:val="32"/>
          <w:szCs w:val="32"/>
          <w:u w:val="single"/>
          <w:rtl/>
        </w:rPr>
        <w:t xml:space="preserve"> </w:t>
      </w:r>
      <w:r w:rsidRPr="00E62BD8">
        <w:rPr>
          <w:rFonts w:hint="cs"/>
          <w:b/>
          <w:bCs/>
          <w:i/>
          <w:iCs/>
          <w:sz w:val="32"/>
          <w:szCs w:val="32"/>
          <w:u w:val="single"/>
          <w:rtl/>
        </w:rPr>
        <w:t>مسابقه</w:t>
      </w:r>
    </w:p>
    <w:p w14:paraId="13B61CD9" w14:textId="77777777" w:rsidR="00DF1253" w:rsidRPr="004C2259" w:rsidRDefault="00DF1253" w:rsidP="00DF1253">
      <w:pPr>
        <w:spacing w:line="360" w:lineRule="auto"/>
        <w:jc w:val="both"/>
        <w:rPr>
          <w:b/>
          <w:bCs/>
          <w:i/>
          <w:iCs/>
          <w:sz w:val="24"/>
          <w:szCs w:val="28"/>
        </w:rPr>
      </w:pPr>
      <w:r w:rsidRPr="004C2259">
        <w:rPr>
          <w:rFonts w:hint="cs"/>
          <w:b/>
          <w:bCs/>
          <w:i/>
          <w:iCs/>
          <w:sz w:val="24"/>
          <w:szCs w:val="28"/>
          <w:rtl/>
        </w:rPr>
        <w:t>اگر</w:t>
      </w:r>
      <w:r w:rsidRPr="004C2259">
        <w:rPr>
          <w:b/>
          <w:bCs/>
          <w:i/>
          <w:iCs/>
          <w:sz w:val="24"/>
          <w:szCs w:val="28"/>
          <w:rtl/>
        </w:rPr>
        <w:t xml:space="preserve"> </w:t>
      </w:r>
      <w:r w:rsidRPr="004C2259">
        <w:rPr>
          <w:rFonts w:hint="cs"/>
          <w:b/>
          <w:bCs/>
          <w:i/>
          <w:iCs/>
          <w:sz w:val="24"/>
          <w:szCs w:val="28"/>
          <w:rtl/>
        </w:rPr>
        <w:t>رقابت</w:t>
      </w:r>
      <w:r w:rsidRPr="004C2259">
        <w:rPr>
          <w:b/>
          <w:bCs/>
          <w:i/>
          <w:iCs/>
          <w:sz w:val="24"/>
          <w:szCs w:val="28"/>
          <w:rtl/>
        </w:rPr>
        <w:t xml:space="preserve"> </w:t>
      </w:r>
      <w:r w:rsidRPr="004C2259">
        <w:rPr>
          <w:rFonts w:hint="cs"/>
          <w:b/>
          <w:bCs/>
          <w:i/>
          <w:iCs/>
          <w:sz w:val="24"/>
          <w:szCs w:val="28"/>
          <w:rtl/>
        </w:rPr>
        <w:t>خود</w:t>
      </w:r>
      <w:r w:rsidRPr="004C2259">
        <w:rPr>
          <w:b/>
          <w:bCs/>
          <w:i/>
          <w:iCs/>
          <w:sz w:val="24"/>
          <w:szCs w:val="28"/>
          <w:rtl/>
        </w:rPr>
        <w:t xml:space="preserve"> </w:t>
      </w:r>
      <w:r w:rsidRPr="004C2259">
        <w:rPr>
          <w:rFonts w:hint="cs"/>
          <w:b/>
          <w:bCs/>
          <w:i/>
          <w:iCs/>
          <w:sz w:val="24"/>
          <w:szCs w:val="28"/>
          <w:rtl/>
        </w:rPr>
        <w:t>را</w:t>
      </w:r>
      <w:r w:rsidRPr="004C2259">
        <w:rPr>
          <w:b/>
          <w:bCs/>
          <w:i/>
          <w:iCs/>
          <w:sz w:val="24"/>
          <w:szCs w:val="28"/>
          <w:rtl/>
        </w:rPr>
        <w:t xml:space="preserve"> </w:t>
      </w:r>
      <w:r w:rsidRPr="004C2259">
        <w:rPr>
          <w:rFonts w:hint="cs"/>
          <w:b/>
          <w:bCs/>
          <w:i/>
          <w:iCs/>
          <w:sz w:val="24"/>
          <w:szCs w:val="28"/>
          <w:rtl/>
        </w:rPr>
        <w:t>خوب</w:t>
      </w:r>
      <w:r w:rsidRPr="004C2259">
        <w:rPr>
          <w:b/>
          <w:bCs/>
          <w:i/>
          <w:iCs/>
          <w:sz w:val="24"/>
          <w:szCs w:val="28"/>
          <w:rtl/>
        </w:rPr>
        <w:t xml:space="preserve"> </w:t>
      </w:r>
      <w:r w:rsidRPr="004C2259">
        <w:rPr>
          <w:rFonts w:hint="cs"/>
          <w:b/>
          <w:bCs/>
          <w:i/>
          <w:iCs/>
          <w:sz w:val="24"/>
          <w:szCs w:val="28"/>
          <w:rtl/>
        </w:rPr>
        <w:t>می</w:t>
      </w:r>
      <w:r w:rsidRPr="004C2259">
        <w:rPr>
          <w:b/>
          <w:bCs/>
          <w:i/>
          <w:iCs/>
          <w:sz w:val="24"/>
          <w:szCs w:val="28"/>
          <w:rtl/>
        </w:rPr>
        <w:t xml:space="preserve"> </w:t>
      </w:r>
      <w:r w:rsidRPr="004C2259">
        <w:rPr>
          <w:rFonts w:hint="cs"/>
          <w:b/>
          <w:bCs/>
          <w:i/>
          <w:iCs/>
          <w:sz w:val="24"/>
          <w:szCs w:val="28"/>
          <w:rtl/>
        </w:rPr>
        <w:t>شناسید</w:t>
      </w:r>
      <w:r w:rsidRPr="004C2259">
        <w:rPr>
          <w:b/>
          <w:bCs/>
          <w:i/>
          <w:iCs/>
          <w:sz w:val="24"/>
          <w:szCs w:val="28"/>
          <w:rtl/>
        </w:rPr>
        <w:t xml:space="preserve">، </w:t>
      </w:r>
      <w:r w:rsidRPr="004C2259">
        <w:rPr>
          <w:rFonts w:hint="cs"/>
          <w:b/>
          <w:bCs/>
          <w:i/>
          <w:iCs/>
          <w:sz w:val="24"/>
          <w:szCs w:val="28"/>
          <w:rtl/>
        </w:rPr>
        <w:t>باید</w:t>
      </w:r>
      <w:r w:rsidRPr="004C2259">
        <w:rPr>
          <w:b/>
          <w:bCs/>
          <w:i/>
          <w:iCs/>
          <w:sz w:val="24"/>
          <w:szCs w:val="28"/>
          <w:rtl/>
        </w:rPr>
        <w:t xml:space="preserve"> </w:t>
      </w:r>
      <w:r w:rsidRPr="004C2259">
        <w:rPr>
          <w:rFonts w:hint="cs"/>
          <w:b/>
          <w:bCs/>
          <w:i/>
          <w:iCs/>
          <w:sz w:val="24"/>
          <w:szCs w:val="28"/>
          <w:rtl/>
        </w:rPr>
        <w:t>از</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مسئله</w:t>
      </w:r>
      <w:r w:rsidRPr="004C2259">
        <w:rPr>
          <w:b/>
          <w:bCs/>
          <w:i/>
          <w:iCs/>
          <w:sz w:val="24"/>
          <w:szCs w:val="28"/>
          <w:rtl/>
        </w:rPr>
        <w:t xml:space="preserve"> </w:t>
      </w:r>
      <w:r w:rsidRPr="004C2259">
        <w:rPr>
          <w:rFonts w:hint="cs"/>
          <w:b/>
          <w:bCs/>
          <w:i/>
          <w:iCs/>
          <w:sz w:val="24"/>
          <w:szCs w:val="28"/>
          <w:rtl/>
        </w:rPr>
        <w:t>به</w:t>
      </w:r>
      <w:r w:rsidRPr="004C2259">
        <w:rPr>
          <w:b/>
          <w:bCs/>
          <w:i/>
          <w:iCs/>
          <w:sz w:val="24"/>
          <w:szCs w:val="28"/>
          <w:rtl/>
        </w:rPr>
        <w:t xml:space="preserve"> </w:t>
      </w:r>
      <w:r w:rsidRPr="004C2259">
        <w:rPr>
          <w:rFonts w:hint="cs"/>
          <w:b/>
          <w:bCs/>
          <w:i/>
          <w:iCs/>
          <w:sz w:val="24"/>
          <w:szCs w:val="28"/>
          <w:rtl/>
        </w:rPr>
        <w:t>نفع</w:t>
      </w:r>
      <w:r w:rsidRPr="004C2259">
        <w:rPr>
          <w:b/>
          <w:bCs/>
          <w:i/>
          <w:iCs/>
          <w:sz w:val="24"/>
          <w:szCs w:val="28"/>
          <w:rtl/>
        </w:rPr>
        <w:t xml:space="preserve"> </w:t>
      </w:r>
      <w:r w:rsidRPr="004C2259">
        <w:rPr>
          <w:rFonts w:hint="cs"/>
          <w:b/>
          <w:bCs/>
          <w:i/>
          <w:iCs/>
          <w:sz w:val="24"/>
          <w:szCs w:val="28"/>
          <w:rtl/>
        </w:rPr>
        <w:t>خود</w:t>
      </w:r>
      <w:r w:rsidRPr="004C2259">
        <w:rPr>
          <w:b/>
          <w:bCs/>
          <w:i/>
          <w:iCs/>
          <w:sz w:val="24"/>
          <w:szCs w:val="28"/>
          <w:rtl/>
        </w:rPr>
        <w:t xml:space="preserve"> </w:t>
      </w:r>
      <w:r w:rsidRPr="004C2259">
        <w:rPr>
          <w:rFonts w:hint="cs"/>
          <w:b/>
          <w:bCs/>
          <w:i/>
          <w:iCs/>
          <w:sz w:val="24"/>
          <w:szCs w:val="28"/>
          <w:rtl/>
        </w:rPr>
        <w:t>استفاده</w:t>
      </w:r>
      <w:r w:rsidRPr="004C2259">
        <w:rPr>
          <w:b/>
          <w:bCs/>
          <w:i/>
          <w:iCs/>
          <w:sz w:val="24"/>
          <w:szCs w:val="28"/>
          <w:rtl/>
        </w:rPr>
        <w:t xml:space="preserve"> </w:t>
      </w:r>
      <w:r w:rsidRPr="004C2259">
        <w:rPr>
          <w:rFonts w:hint="cs"/>
          <w:b/>
          <w:bCs/>
          <w:i/>
          <w:iCs/>
          <w:sz w:val="24"/>
          <w:szCs w:val="28"/>
          <w:rtl/>
        </w:rPr>
        <w:t>کنید</w:t>
      </w:r>
      <w:r w:rsidRPr="004C2259">
        <w:rPr>
          <w:b/>
          <w:bCs/>
          <w:i/>
          <w:iCs/>
          <w:sz w:val="24"/>
          <w:szCs w:val="28"/>
          <w:rtl/>
        </w:rPr>
        <w:t xml:space="preserve">. </w:t>
      </w:r>
      <w:r w:rsidRPr="004C2259">
        <w:rPr>
          <w:rFonts w:hint="cs"/>
          <w:b/>
          <w:bCs/>
          <w:i/>
          <w:iCs/>
          <w:sz w:val="24"/>
          <w:szCs w:val="28"/>
          <w:rtl/>
        </w:rPr>
        <w:t>در</w:t>
      </w:r>
      <w:r w:rsidRPr="004C2259">
        <w:rPr>
          <w:b/>
          <w:bCs/>
          <w:i/>
          <w:iCs/>
          <w:sz w:val="24"/>
          <w:szCs w:val="28"/>
          <w:rtl/>
        </w:rPr>
        <w:t xml:space="preserve"> </w:t>
      </w:r>
      <w:r w:rsidRPr="004C2259">
        <w:rPr>
          <w:rFonts w:hint="cs"/>
          <w:b/>
          <w:bCs/>
          <w:i/>
          <w:iCs/>
          <w:sz w:val="24"/>
          <w:szCs w:val="28"/>
          <w:rtl/>
        </w:rPr>
        <w:t>بحث</w:t>
      </w:r>
      <w:r w:rsidRPr="004C2259">
        <w:rPr>
          <w:b/>
          <w:bCs/>
          <w:i/>
          <w:iCs/>
          <w:sz w:val="24"/>
          <w:szCs w:val="28"/>
          <w:rtl/>
        </w:rPr>
        <w:t xml:space="preserve"> </w:t>
      </w:r>
      <w:r w:rsidRPr="004C2259">
        <w:rPr>
          <w:rFonts w:hint="cs"/>
          <w:b/>
          <w:bCs/>
          <w:i/>
          <w:iCs/>
          <w:sz w:val="24"/>
          <w:szCs w:val="28"/>
          <w:rtl/>
        </w:rPr>
        <w:t>و</w:t>
      </w:r>
      <w:r w:rsidRPr="004C2259">
        <w:rPr>
          <w:b/>
          <w:bCs/>
          <w:i/>
          <w:iCs/>
          <w:sz w:val="24"/>
          <w:szCs w:val="28"/>
          <w:rtl/>
        </w:rPr>
        <w:t xml:space="preserve"> </w:t>
      </w:r>
      <w:r w:rsidRPr="004C2259">
        <w:rPr>
          <w:rFonts w:hint="cs"/>
          <w:b/>
          <w:bCs/>
          <w:i/>
          <w:iCs/>
          <w:sz w:val="24"/>
          <w:szCs w:val="28"/>
          <w:rtl/>
        </w:rPr>
        <w:t>گفتگو</w:t>
      </w:r>
      <w:r w:rsidRPr="004C2259">
        <w:rPr>
          <w:b/>
          <w:bCs/>
          <w:i/>
          <w:iCs/>
          <w:sz w:val="24"/>
          <w:szCs w:val="28"/>
          <w:rtl/>
        </w:rPr>
        <w:t xml:space="preserve"> </w:t>
      </w:r>
      <w:r w:rsidRPr="004C2259">
        <w:rPr>
          <w:rFonts w:hint="cs"/>
          <w:b/>
          <w:bCs/>
          <w:i/>
          <w:iCs/>
          <w:sz w:val="24"/>
          <w:szCs w:val="28"/>
          <w:rtl/>
        </w:rPr>
        <w:t>با</w:t>
      </w:r>
      <w:r w:rsidRPr="004C2259">
        <w:rPr>
          <w:b/>
          <w:bCs/>
          <w:i/>
          <w:iCs/>
          <w:sz w:val="24"/>
          <w:szCs w:val="28"/>
          <w:rtl/>
        </w:rPr>
        <w:t xml:space="preserve"> </w:t>
      </w:r>
      <w:r w:rsidRPr="004C2259">
        <w:rPr>
          <w:rFonts w:hint="cs"/>
          <w:b/>
          <w:bCs/>
          <w:i/>
          <w:iCs/>
          <w:sz w:val="24"/>
          <w:szCs w:val="28"/>
          <w:rtl/>
        </w:rPr>
        <w:t>مشتری</w:t>
      </w:r>
      <w:r w:rsidRPr="004C2259">
        <w:rPr>
          <w:b/>
          <w:bCs/>
          <w:i/>
          <w:iCs/>
          <w:sz w:val="24"/>
          <w:szCs w:val="28"/>
          <w:rtl/>
        </w:rPr>
        <w:t xml:space="preserve">، </w:t>
      </w:r>
      <w:r w:rsidRPr="004C2259">
        <w:rPr>
          <w:rFonts w:hint="cs"/>
          <w:b/>
          <w:bCs/>
          <w:i/>
          <w:iCs/>
          <w:sz w:val="24"/>
          <w:szCs w:val="28"/>
          <w:rtl/>
        </w:rPr>
        <w:t>سعی</w:t>
      </w:r>
      <w:r w:rsidRPr="004C2259">
        <w:rPr>
          <w:b/>
          <w:bCs/>
          <w:i/>
          <w:iCs/>
          <w:sz w:val="24"/>
          <w:szCs w:val="28"/>
          <w:rtl/>
        </w:rPr>
        <w:t xml:space="preserve"> </w:t>
      </w:r>
      <w:r w:rsidRPr="004C2259">
        <w:rPr>
          <w:rFonts w:hint="cs"/>
          <w:b/>
          <w:bCs/>
          <w:i/>
          <w:iCs/>
          <w:sz w:val="24"/>
          <w:szCs w:val="28"/>
          <w:rtl/>
        </w:rPr>
        <w:t>کنید</w:t>
      </w:r>
      <w:r w:rsidRPr="004C2259">
        <w:rPr>
          <w:b/>
          <w:bCs/>
          <w:i/>
          <w:iCs/>
          <w:sz w:val="24"/>
          <w:szCs w:val="28"/>
          <w:rtl/>
        </w:rPr>
        <w:t xml:space="preserve"> </w:t>
      </w:r>
      <w:r w:rsidRPr="004C2259">
        <w:rPr>
          <w:rFonts w:hint="cs"/>
          <w:b/>
          <w:bCs/>
          <w:i/>
          <w:iCs/>
          <w:sz w:val="24"/>
          <w:szCs w:val="28"/>
          <w:rtl/>
        </w:rPr>
        <w:t>قدرت</w:t>
      </w:r>
      <w:r w:rsidRPr="004C2259">
        <w:rPr>
          <w:b/>
          <w:bCs/>
          <w:i/>
          <w:iCs/>
          <w:sz w:val="24"/>
          <w:szCs w:val="28"/>
          <w:rtl/>
        </w:rPr>
        <w:t xml:space="preserve"> </w:t>
      </w:r>
      <w:r w:rsidRPr="004C2259">
        <w:rPr>
          <w:rFonts w:hint="cs"/>
          <w:b/>
          <w:bCs/>
          <w:i/>
          <w:iCs/>
          <w:sz w:val="24"/>
          <w:szCs w:val="28"/>
          <w:rtl/>
        </w:rPr>
        <w:t>یک</w:t>
      </w:r>
      <w:r w:rsidRPr="004C2259">
        <w:rPr>
          <w:b/>
          <w:bCs/>
          <w:i/>
          <w:iCs/>
          <w:sz w:val="24"/>
          <w:szCs w:val="28"/>
          <w:rtl/>
        </w:rPr>
        <w:t xml:space="preserve"> </w:t>
      </w:r>
      <w:r w:rsidRPr="004C2259">
        <w:rPr>
          <w:rFonts w:hint="cs"/>
          <w:b/>
          <w:bCs/>
          <w:i/>
          <w:iCs/>
          <w:sz w:val="24"/>
          <w:szCs w:val="28"/>
          <w:rtl/>
        </w:rPr>
        <w:t>رقیب</w:t>
      </w:r>
      <w:r w:rsidRPr="004C2259">
        <w:rPr>
          <w:b/>
          <w:bCs/>
          <w:i/>
          <w:iCs/>
          <w:sz w:val="24"/>
          <w:szCs w:val="28"/>
          <w:rtl/>
        </w:rPr>
        <w:t xml:space="preserve"> </w:t>
      </w:r>
      <w:r w:rsidRPr="004C2259">
        <w:rPr>
          <w:rFonts w:hint="cs"/>
          <w:b/>
          <w:bCs/>
          <w:i/>
          <w:iCs/>
          <w:sz w:val="24"/>
          <w:szCs w:val="28"/>
          <w:rtl/>
        </w:rPr>
        <w:t>را</w:t>
      </w:r>
      <w:r w:rsidRPr="004C2259">
        <w:rPr>
          <w:b/>
          <w:bCs/>
          <w:i/>
          <w:iCs/>
          <w:sz w:val="24"/>
          <w:szCs w:val="28"/>
          <w:rtl/>
        </w:rPr>
        <w:t xml:space="preserve"> </w:t>
      </w:r>
      <w:r w:rsidRPr="004C2259">
        <w:rPr>
          <w:rFonts w:hint="cs"/>
          <w:b/>
          <w:bCs/>
          <w:i/>
          <w:iCs/>
          <w:sz w:val="24"/>
          <w:szCs w:val="28"/>
          <w:rtl/>
        </w:rPr>
        <w:t>به</w:t>
      </w:r>
      <w:r w:rsidRPr="004C2259">
        <w:rPr>
          <w:b/>
          <w:bCs/>
          <w:i/>
          <w:iCs/>
          <w:sz w:val="24"/>
          <w:szCs w:val="28"/>
          <w:rtl/>
        </w:rPr>
        <w:t xml:space="preserve"> </w:t>
      </w:r>
      <w:r w:rsidRPr="004C2259">
        <w:rPr>
          <w:rFonts w:hint="cs"/>
          <w:b/>
          <w:bCs/>
          <w:i/>
          <w:iCs/>
          <w:sz w:val="24"/>
          <w:szCs w:val="28"/>
          <w:rtl/>
        </w:rPr>
        <w:t>یک</w:t>
      </w:r>
      <w:r w:rsidRPr="004C2259">
        <w:rPr>
          <w:b/>
          <w:bCs/>
          <w:i/>
          <w:iCs/>
          <w:sz w:val="24"/>
          <w:szCs w:val="28"/>
          <w:rtl/>
        </w:rPr>
        <w:t xml:space="preserve"> </w:t>
      </w:r>
      <w:r w:rsidRPr="004C2259">
        <w:rPr>
          <w:rFonts w:hint="cs"/>
          <w:b/>
          <w:bCs/>
          <w:i/>
          <w:iCs/>
          <w:sz w:val="24"/>
          <w:szCs w:val="28"/>
          <w:rtl/>
        </w:rPr>
        <w:t>موضوع</w:t>
      </w:r>
      <w:r w:rsidRPr="004C2259">
        <w:rPr>
          <w:b/>
          <w:bCs/>
          <w:i/>
          <w:iCs/>
          <w:sz w:val="24"/>
          <w:szCs w:val="28"/>
          <w:rtl/>
        </w:rPr>
        <w:t xml:space="preserve"> "</w:t>
      </w:r>
      <w:r w:rsidRPr="004C2259">
        <w:rPr>
          <w:rFonts w:hint="cs"/>
          <w:b/>
          <w:bCs/>
          <w:i/>
          <w:iCs/>
          <w:sz w:val="24"/>
          <w:szCs w:val="28"/>
          <w:rtl/>
        </w:rPr>
        <w:t>من</w:t>
      </w:r>
      <w:r w:rsidRPr="004C2259">
        <w:rPr>
          <w:b/>
          <w:bCs/>
          <w:i/>
          <w:iCs/>
          <w:sz w:val="24"/>
          <w:szCs w:val="28"/>
          <w:rtl/>
        </w:rPr>
        <w:t xml:space="preserve"> </w:t>
      </w:r>
      <w:r w:rsidRPr="004C2259">
        <w:rPr>
          <w:rFonts w:hint="cs"/>
          <w:b/>
          <w:bCs/>
          <w:i/>
          <w:iCs/>
          <w:sz w:val="24"/>
          <w:szCs w:val="28"/>
          <w:rtl/>
        </w:rPr>
        <w:t>نیز"</w:t>
      </w:r>
      <w:r w:rsidRPr="004C2259">
        <w:rPr>
          <w:b/>
          <w:bCs/>
          <w:i/>
          <w:iCs/>
          <w:sz w:val="24"/>
          <w:szCs w:val="28"/>
          <w:rtl/>
        </w:rPr>
        <w:t xml:space="preserve"> </w:t>
      </w:r>
      <w:r w:rsidRPr="004C2259">
        <w:rPr>
          <w:rFonts w:hint="cs"/>
          <w:b/>
          <w:bCs/>
          <w:i/>
          <w:iCs/>
          <w:sz w:val="24"/>
          <w:szCs w:val="28"/>
          <w:rtl/>
        </w:rPr>
        <w:t>برای</w:t>
      </w:r>
      <w:r w:rsidRPr="004C2259">
        <w:rPr>
          <w:b/>
          <w:bCs/>
          <w:i/>
          <w:iCs/>
          <w:sz w:val="24"/>
          <w:szCs w:val="28"/>
          <w:rtl/>
        </w:rPr>
        <w:t xml:space="preserve"> </w:t>
      </w:r>
      <w:r w:rsidRPr="004C2259">
        <w:rPr>
          <w:rFonts w:hint="cs"/>
          <w:b/>
          <w:bCs/>
          <w:i/>
          <w:iCs/>
          <w:sz w:val="24"/>
          <w:szCs w:val="28"/>
          <w:rtl/>
        </w:rPr>
        <w:t>شما</w:t>
      </w:r>
      <w:r w:rsidRPr="004C2259">
        <w:rPr>
          <w:b/>
          <w:bCs/>
          <w:i/>
          <w:iCs/>
          <w:sz w:val="24"/>
          <w:szCs w:val="28"/>
          <w:rtl/>
        </w:rPr>
        <w:t xml:space="preserve"> </w:t>
      </w:r>
      <w:r w:rsidRPr="004C2259">
        <w:rPr>
          <w:rFonts w:hint="cs"/>
          <w:b/>
          <w:bCs/>
          <w:i/>
          <w:iCs/>
          <w:sz w:val="24"/>
          <w:szCs w:val="28"/>
          <w:rtl/>
        </w:rPr>
        <w:t>تبدیل</w:t>
      </w:r>
      <w:r w:rsidRPr="004C2259">
        <w:rPr>
          <w:b/>
          <w:bCs/>
          <w:i/>
          <w:iCs/>
          <w:sz w:val="24"/>
          <w:szCs w:val="28"/>
          <w:rtl/>
        </w:rPr>
        <w:t xml:space="preserve"> </w:t>
      </w:r>
      <w:r w:rsidRPr="004C2259">
        <w:rPr>
          <w:rFonts w:hint="cs"/>
          <w:b/>
          <w:bCs/>
          <w:i/>
          <w:iCs/>
          <w:sz w:val="24"/>
          <w:szCs w:val="28"/>
          <w:rtl/>
        </w:rPr>
        <w:t>کنید</w:t>
      </w:r>
      <w:r w:rsidRPr="004C2259">
        <w:rPr>
          <w:b/>
          <w:bCs/>
          <w:i/>
          <w:iCs/>
          <w:sz w:val="24"/>
          <w:szCs w:val="28"/>
          <w:rtl/>
        </w:rPr>
        <w:t xml:space="preserve">. </w:t>
      </w:r>
      <w:r w:rsidRPr="004C2259">
        <w:rPr>
          <w:rFonts w:hint="cs"/>
          <w:b/>
          <w:bCs/>
          <w:i/>
          <w:iCs/>
          <w:sz w:val="24"/>
          <w:szCs w:val="28"/>
          <w:rtl/>
        </w:rPr>
        <w:t>موارد</w:t>
      </w:r>
      <w:r w:rsidRPr="004C2259">
        <w:rPr>
          <w:b/>
          <w:bCs/>
          <w:i/>
          <w:iCs/>
          <w:sz w:val="24"/>
          <w:szCs w:val="28"/>
          <w:rtl/>
        </w:rPr>
        <w:t xml:space="preserve"> </w:t>
      </w:r>
      <w:r w:rsidRPr="004C2259">
        <w:rPr>
          <w:rFonts w:hint="cs"/>
          <w:b/>
          <w:bCs/>
          <w:i/>
          <w:iCs/>
          <w:sz w:val="24"/>
          <w:szCs w:val="28"/>
          <w:rtl/>
        </w:rPr>
        <w:t>زیر</w:t>
      </w:r>
      <w:r w:rsidRPr="004C2259">
        <w:rPr>
          <w:b/>
          <w:bCs/>
          <w:i/>
          <w:iCs/>
          <w:sz w:val="24"/>
          <w:szCs w:val="28"/>
          <w:rtl/>
        </w:rPr>
        <w:t xml:space="preserve"> </w:t>
      </w:r>
      <w:r w:rsidRPr="004C2259">
        <w:rPr>
          <w:rFonts w:hint="cs"/>
          <w:b/>
          <w:bCs/>
          <w:i/>
          <w:iCs/>
          <w:sz w:val="24"/>
          <w:szCs w:val="28"/>
          <w:rtl/>
        </w:rPr>
        <w:t>نمونه</w:t>
      </w:r>
      <w:r w:rsidRPr="004C2259">
        <w:rPr>
          <w:b/>
          <w:bCs/>
          <w:i/>
          <w:iCs/>
          <w:sz w:val="24"/>
          <w:szCs w:val="28"/>
          <w:rtl/>
        </w:rPr>
        <w:t xml:space="preserve"> </w:t>
      </w:r>
      <w:r w:rsidRPr="004C2259">
        <w:rPr>
          <w:rFonts w:hint="cs"/>
          <w:b/>
          <w:bCs/>
          <w:i/>
          <w:iCs/>
          <w:sz w:val="24"/>
          <w:szCs w:val="28"/>
          <w:rtl/>
        </w:rPr>
        <w:t>ای</w:t>
      </w:r>
      <w:r w:rsidRPr="004C2259">
        <w:rPr>
          <w:b/>
          <w:bCs/>
          <w:i/>
          <w:iCs/>
          <w:sz w:val="24"/>
          <w:szCs w:val="28"/>
          <w:rtl/>
        </w:rPr>
        <w:t xml:space="preserve"> </w:t>
      </w:r>
      <w:r w:rsidRPr="004C2259">
        <w:rPr>
          <w:rFonts w:hint="cs"/>
          <w:b/>
          <w:bCs/>
          <w:i/>
          <w:iCs/>
          <w:sz w:val="24"/>
          <w:szCs w:val="28"/>
          <w:rtl/>
        </w:rPr>
        <w:t>از</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اصل</w:t>
      </w:r>
      <w:r w:rsidRPr="004C2259">
        <w:rPr>
          <w:b/>
          <w:bCs/>
          <w:i/>
          <w:iCs/>
          <w:sz w:val="24"/>
          <w:szCs w:val="28"/>
          <w:rtl/>
        </w:rPr>
        <w:t xml:space="preserve"> </w:t>
      </w:r>
      <w:r w:rsidRPr="004C2259">
        <w:rPr>
          <w:rFonts w:hint="cs"/>
          <w:b/>
          <w:bCs/>
          <w:i/>
          <w:iCs/>
          <w:sz w:val="24"/>
          <w:szCs w:val="28"/>
          <w:rtl/>
        </w:rPr>
        <w:t>است</w:t>
      </w:r>
      <w:r w:rsidRPr="004C2259">
        <w:rPr>
          <w:b/>
          <w:bCs/>
          <w:i/>
          <w:iCs/>
          <w:sz w:val="24"/>
          <w:szCs w:val="28"/>
          <w:rtl/>
        </w:rPr>
        <w:t>:</w:t>
      </w:r>
    </w:p>
    <w:p w14:paraId="4C7D5A1E" w14:textId="77777777" w:rsidR="00DF1253" w:rsidRPr="004C2259" w:rsidRDefault="00DF1253" w:rsidP="00DF1253">
      <w:pPr>
        <w:spacing w:line="360" w:lineRule="auto"/>
        <w:jc w:val="both"/>
        <w:rPr>
          <w:b/>
          <w:bCs/>
          <w:i/>
          <w:iCs/>
          <w:sz w:val="24"/>
          <w:szCs w:val="28"/>
        </w:rPr>
      </w:pPr>
      <w:r>
        <w:rPr>
          <w:rFonts w:hint="cs"/>
          <w:b/>
          <w:bCs/>
          <w:i/>
          <w:iCs/>
          <w:sz w:val="24"/>
          <w:szCs w:val="28"/>
          <w:rtl/>
        </w:rPr>
        <w:t>"</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روزها</w:t>
      </w:r>
      <w:r w:rsidRPr="004C2259">
        <w:rPr>
          <w:b/>
          <w:bCs/>
          <w:i/>
          <w:iCs/>
          <w:sz w:val="24"/>
          <w:szCs w:val="28"/>
          <w:rtl/>
        </w:rPr>
        <w:t xml:space="preserve"> </w:t>
      </w:r>
      <w:r w:rsidRPr="004C2259">
        <w:rPr>
          <w:rFonts w:hint="cs"/>
          <w:b/>
          <w:bCs/>
          <w:i/>
          <w:iCs/>
          <w:sz w:val="24"/>
          <w:szCs w:val="28"/>
          <w:rtl/>
        </w:rPr>
        <w:t>بیشتر</w:t>
      </w:r>
      <w:r w:rsidRPr="004C2259">
        <w:rPr>
          <w:b/>
          <w:bCs/>
          <w:i/>
          <w:iCs/>
          <w:sz w:val="24"/>
          <w:szCs w:val="28"/>
          <w:rtl/>
        </w:rPr>
        <w:t xml:space="preserve"> </w:t>
      </w:r>
      <w:r w:rsidRPr="004C2259">
        <w:rPr>
          <w:rFonts w:hint="cs"/>
          <w:b/>
          <w:bCs/>
          <w:i/>
          <w:iCs/>
          <w:sz w:val="24"/>
          <w:szCs w:val="28"/>
          <w:rtl/>
        </w:rPr>
        <w:t>سرورها</w:t>
      </w:r>
      <w:r w:rsidRPr="004C2259">
        <w:rPr>
          <w:b/>
          <w:bCs/>
          <w:i/>
          <w:iCs/>
          <w:sz w:val="24"/>
          <w:szCs w:val="28"/>
          <w:rtl/>
        </w:rPr>
        <w:t xml:space="preserve"> </w:t>
      </w:r>
      <w:r w:rsidRPr="004C2259">
        <w:rPr>
          <w:rFonts w:hint="cs"/>
          <w:b/>
          <w:bCs/>
          <w:i/>
          <w:iCs/>
          <w:sz w:val="24"/>
          <w:szCs w:val="28"/>
          <w:rtl/>
        </w:rPr>
        <w:t>برای</w:t>
      </w:r>
      <w:r w:rsidRPr="004C2259">
        <w:rPr>
          <w:b/>
          <w:bCs/>
          <w:i/>
          <w:iCs/>
          <w:sz w:val="24"/>
          <w:szCs w:val="28"/>
          <w:rtl/>
        </w:rPr>
        <w:t xml:space="preserve"> </w:t>
      </w:r>
      <w:r w:rsidRPr="004C2259">
        <w:rPr>
          <w:rFonts w:hint="cs"/>
          <w:b/>
          <w:bCs/>
          <w:i/>
          <w:iCs/>
          <w:sz w:val="24"/>
          <w:szCs w:val="28"/>
          <w:rtl/>
        </w:rPr>
        <w:t>نیازهای</w:t>
      </w:r>
      <w:r w:rsidRPr="004C2259">
        <w:rPr>
          <w:b/>
          <w:bCs/>
          <w:i/>
          <w:iCs/>
          <w:sz w:val="24"/>
          <w:szCs w:val="28"/>
          <w:rtl/>
        </w:rPr>
        <w:t xml:space="preserve"> </w:t>
      </w:r>
      <w:r w:rsidRPr="004C2259">
        <w:rPr>
          <w:rFonts w:hint="cs"/>
          <w:b/>
          <w:bCs/>
          <w:i/>
          <w:iCs/>
          <w:sz w:val="24"/>
          <w:szCs w:val="28"/>
          <w:rtl/>
        </w:rPr>
        <w:t>شما</w:t>
      </w:r>
      <w:r w:rsidRPr="004C2259">
        <w:rPr>
          <w:b/>
          <w:bCs/>
          <w:i/>
          <w:iCs/>
          <w:sz w:val="24"/>
          <w:szCs w:val="28"/>
          <w:rtl/>
        </w:rPr>
        <w:t xml:space="preserve"> </w:t>
      </w:r>
      <w:r w:rsidRPr="004C2259">
        <w:rPr>
          <w:rFonts w:hint="cs"/>
          <w:b/>
          <w:bCs/>
          <w:i/>
          <w:iCs/>
          <w:sz w:val="24"/>
          <w:szCs w:val="28"/>
          <w:rtl/>
        </w:rPr>
        <w:t>عملکرد</w:t>
      </w:r>
      <w:r w:rsidRPr="004C2259">
        <w:rPr>
          <w:b/>
          <w:bCs/>
          <w:i/>
          <w:iCs/>
          <w:sz w:val="24"/>
          <w:szCs w:val="28"/>
          <w:rtl/>
        </w:rPr>
        <w:t xml:space="preserve"> </w:t>
      </w:r>
      <w:r w:rsidRPr="004C2259">
        <w:rPr>
          <w:rFonts w:hint="cs"/>
          <w:b/>
          <w:bCs/>
          <w:i/>
          <w:iCs/>
          <w:sz w:val="24"/>
          <w:szCs w:val="28"/>
          <w:rtl/>
        </w:rPr>
        <w:t>کافی</w:t>
      </w:r>
      <w:r w:rsidRPr="004C2259">
        <w:rPr>
          <w:b/>
          <w:bCs/>
          <w:i/>
          <w:iCs/>
          <w:sz w:val="24"/>
          <w:szCs w:val="28"/>
          <w:rtl/>
        </w:rPr>
        <w:t xml:space="preserve"> </w:t>
      </w:r>
      <w:r w:rsidRPr="004C2259">
        <w:rPr>
          <w:rFonts w:hint="cs"/>
          <w:b/>
          <w:bCs/>
          <w:i/>
          <w:iCs/>
          <w:sz w:val="24"/>
          <w:szCs w:val="28"/>
          <w:rtl/>
        </w:rPr>
        <w:t>دارند</w:t>
      </w:r>
      <w:r w:rsidRPr="004C2259">
        <w:rPr>
          <w:b/>
          <w:bCs/>
          <w:i/>
          <w:iCs/>
          <w:sz w:val="24"/>
          <w:szCs w:val="28"/>
          <w:rtl/>
        </w:rPr>
        <w:t xml:space="preserve">. </w:t>
      </w:r>
      <w:r w:rsidRPr="004C2259">
        <w:rPr>
          <w:rFonts w:hint="cs"/>
          <w:b/>
          <w:bCs/>
          <w:i/>
          <w:iCs/>
          <w:sz w:val="24"/>
          <w:szCs w:val="28"/>
          <w:rtl/>
        </w:rPr>
        <w:t>در</w:t>
      </w:r>
      <w:r w:rsidRPr="004C2259">
        <w:rPr>
          <w:b/>
          <w:bCs/>
          <w:i/>
          <w:iCs/>
          <w:sz w:val="24"/>
          <w:szCs w:val="28"/>
          <w:rtl/>
        </w:rPr>
        <w:t xml:space="preserve"> </w:t>
      </w:r>
      <w:r w:rsidRPr="004C2259">
        <w:rPr>
          <w:rFonts w:hint="cs"/>
          <w:b/>
          <w:bCs/>
          <w:i/>
          <w:iCs/>
          <w:sz w:val="24"/>
          <w:szCs w:val="28"/>
          <w:rtl/>
        </w:rPr>
        <w:t>جائی که</w:t>
      </w:r>
      <w:r w:rsidRPr="004C2259">
        <w:rPr>
          <w:b/>
          <w:bCs/>
          <w:i/>
          <w:iCs/>
          <w:sz w:val="24"/>
          <w:szCs w:val="28"/>
          <w:rtl/>
        </w:rPr>
        <w:t xml:space="preserve"> </w:t>
      </w:r>
      <w:r w:rsidRPr="004C2259">
        <w:rPr>
          <w:rFonts w:hint="cs"/>
          <w:b/>
          <w:bCs/>
          <w:i/>
          <w:iCs/>
          <w:sz w:val="24"/>
          <w:szCs w:val="28"/>
          <w:rtl/>
        </w:rPr>
        <w:t>شما</w:t>
      </w:r>
      <w:r w:rsidRPr="004C2259">
        <w:rPr>
          <w:b/>
          <w:bCs/>
          <w:i/>
          <w:iCs/>
          <w:sz w:val="24"/>
          <w:szCs w:val="28"/>
          <w:rtl/>
        </w:rPr>
        <w:t xml:space="preserve"> </w:t>
      </w:r>
      <w:r w:rsidRPr="004C2259">
        <w:rPr>
          <w:rFonts w:hint="cs"/>
          <w:b/>
          <w:bCs/>
          <w:i/>
          <w:iCs/>
          <w:sz w:val="24"/>
          <w:szCs w:val="28"/>
          <w:rtl/>
        </w:rPr>
        <w:t>شاهد</w:t>
      </w:r>
      <w:r w:rsidRPr="004C2259">
        <w:rPr>
          <w:b/>
          <w:bCs/>
          <w:i/>
          <w:iCs/>
          <w:sz w:val="24"/>
          <w:szCs w:val="28"/>
          <w:rtl/>
        </w:rPr>
        <w:t xml:space="preserve"> </w:t>
      </w:r>
      <w:r w:rsidRPr="004C2259">
        <w:rPr>
          <w:rFonts w:hint="cs"/>
          <w:b/>
          <w:bCs/>
          <w:i/>
          <w:iCs/>
          <w:sz w:val="24"/>
          <w:szCs w:val="28"/>
          <w:rtl/>
        </w:rPr>
        <w:t>بهبود</w:t>
      </w:r>
      <w:r w:rsidRPr="004C2259">
        <w:rPr>
          <w:b/>
          <w:bCs/>
          <w:i/>
          <w:iCs/>
          <w:sz w:val="24"/>
          <w:szCs w:val="28"/>
          <w:rtl/>
        </w:rPr>
        <w:t xml:space="preserve"> </w:t>
      </w:r>
      <w:r w:rsidRPr="004C2259">
        <w:rPr>
          <w:rFonts w:hint="cs"/>
          <w:b/>
          <w:bCs/>
          <w:i/>
          <w:iCs/>
          <w:sz w:val="24"/>
          <w:szCs w:val="28"/>
          <w:rtl/>
        </w:rPr>
        <w:t>هزینه</w:t>
      </w:r>
      <w:r w:rsidRPr="004C2259">
        <w:rPr>
          <w:b/>
          <w:bCs/>
          <w:i/>
          <w:iCs/>
          <w:sz w:val="24"/>
          <w:szCs w:val="28"/>
          <w:rtl/>
        </w:rPr>
        <w:t xml:space="preserve"> </w:t>
      </w:r>
      <w:r w:rsidRPr="004C2259">
        <w:rPr>
          <w:rFonts w:hint="cs"/>
          <w:b/>
          <w:bCs/>
          <w:i/>
          <w:iCs/>
          <w:sz w:val="24"/>
          <w:szCs w:val="28"/>
          <w:rtl/>
        </w:rPr>
        <w:t>واقعی</w:t>
      </w:r>
      <w:r w:rsidRPr="004C2259">
        <w:rPr>
          <w:b/>
          <w:bCs/>
          <w:i/>
          <w:iCs/>
          <w:sz w:val="24"/>
          <w:szCs w:val="28"/>
          <w:rtl/>
        </w:rPr>
        <w:t xml:space="preserve"> </w:t>
      </w:r>
      <w:r w:rsidRPr="004C2259">
        <w:rPr>
          <w:rFonts w:hint="cs"/>
          <w:b/>
          <w:bCs/>
          <w:i/>
          <w:iCs/>
          <w:sz w:val="24"/>
          <w:szCs w:val="28"/>
          <w:rtl/>
        </w:rPr>
        <w:t>هستید</w:t>
      </w:r>
      <w:r w:rsidRPr="004C2259">
        <w:rPr>
          <w:b/>
          <w:bCs/>
          <w:i/>
          <w:iCs/>
          <w:sz w:val="24"/>
          <w:szCs w:val="28"/>
          <w:rtl/>
        </w:rPr>
        <w:t xml:space="preserve">، </w:t>
      </w:r>
      <w:r w:rsidRPr="004C2259">
        <w:rPr>
          <w:rFonts w:hint="cs"/>
          <w:b/>
          <w:bCs/>
          <w:i/>
          <w:iCs/>
          <w:sz w:val="24"/>
          <w:szCs w:val="28"/>
          <w:rtl/>
        </w:rPr>
        <w:t>کاهش</w:t>
      </w:r>
      <w:r w:rsidRPr="004C2259">
        <w:rPr>
          <w:b/>
          <w:bCs/>
          <w:i/>
          <w:iCs/>
          <w:sz w:val="24"/>
          <w:szCs w:val="28"/>
          <w:rtl/>
        </w:rPr>
        <w:t xml:space="preserve"> </w:t>
      </w:r>
      <w:r w:rsidRPr="004C2259">
        <w:rPr>
          <w:rFonts w:hint="cs"/>
          <w:b/>
          <w:bCs/>
          <w:i/>
          <w:iCs/>
          <w:sz w:val="24"/>
          <w:szCs w:val="28"/>
          <w:rtl/>
        </w:rPr>
        <w:t>تلاش</w:t>
      </w:r>
      <w:r w:rsidRPr="004C2259">
        <w:rPr>
          <w:b/>
          <w:bCs/>
          <w:i/>
          <w:iCs/>
          <w:sz w:val="24"/>
          <w:szCs w:val="28"/>
          <w:rtl/>
        </w:rPr>
        <w:t xml:space="preserve"> </w:t>
      </w:r>
      <w:r w:rsidRPr="004C2259">
        <w:rPr>
          <w:rFonts w:hint="cs"/>
          <w:b/>
          <w:bCs/>
          <w:i/>
          <w:iCs/>
          <w:sz w:val="24"/>
          <w:szCs w:val="28"/>
          <w:rtl/>
        </w:rPr>
        <w:t>دولت</w:t>
      </w:r>
      <w:r w:rsidRPr="004C2259">
        <w:rPr>
          <w:b/>
          <w:bCs/>
          <w:i/>
          <w:iCs/>
          <w:sz w:val="24"/>
          <w:szCs w:val="28"/>
          <w:rtl/>
        </w:rPr>
        <w:t xml:space="preserve"> </w:t>
      </w:r>
      <w:r w:rsidRPr="004C2259">
        <w:rPr>
          <w:rFonts w:hint="cs"/>
          <w:b/>
          <w:bCs/>
          <w:i/>
          <w:iCs/>
          <w:sz w:val="24"/>
          <w:szCs w:val="28"/>
          <w:rtl/>
        </w:rPr>
        <w:t>و</w:t>
      </w:r>
      <w:r w:rsidRPr="004C2259">
        <w:rPr>
          <w:b/>
          <w:bCs/>
          <w:i/>
          <w:iCs/>
          <w:sz w:val="24"/>
          <w:szCs w:val="28"/>
          <w:rtl/>
        </w:rPr>
        <w:t xml:space="preserve"> </w:t>
      </w:r>
      <w:r w:rsidRPr="004C2259">
        <w:rPr>
          <w:rFonts w:hint="cs"/>
          <w:b/>
          <w:bCs/>
          <w:i/>
          <w:iCs/>
          <w:sz w:val="24"/>
          <w:szCs w:val="28"/>
          <w:rtl/>
        </w:rPr>
        <w:t>نگهداری</w:t>
      </w:r>
      <w:r w:rsidRPr="004C2259">
        <w:rPr>
          <w:b/>
          <w:bCs/>
          <w:i/>
          <w:iCs/>
          <w:sz w:val="24"/>
          <w:szCs w:val="28"/>
          <w:rtl/>
        </w:rPr>
        <w:t xml:space="preserve"> </w:t>
      </w:r>
      <w:r w:rsidRPr="004C2259">
        <w:rPr>
          <w:rFonts w:hint="cs"/>
          <w:b/>
          <w:bCs/>
          <w:i/>
          <w:iCs/>
          <w:sz w:val="24"/>
          <w:szCs w:val="28"/>
          <w:rtl/>
        </w:rPr>
        <w:t>با</w:t>
      </w:r>
      <w:r w:rsidRPr="004C2259">
        <w:rPr>
          <w:b/>
          <w:bCs/>
          <w:i/>
          <w:iCs/>
          <w:sz w:val="24"/>
          <w:szCs w:val="28"/>
          <w:rtl/>
        </w:rPr>
        <w:t xml:space="preserve"> </w:t>
      </w:r>
      <w:r w:rsidRPr="004C2259">
        <w:rPr>
          <w:rFonts w:hint="cs"/>
          <w:b/>
          <w:bCs/>
          <w:i/>
          <w:iCs/>
          <w:sz w:val="24"/>
          <w:szCs w:val="28"/>
          <w:rtl/>
        </w:rPr>
        <w:t>استفاده</w:t>
      </w:r>
      <w:r w:rsidRPr="004C2259">
        <w:rPr>
          <w:b/>
          <w:bCs/>
          <w:i/>
          <w:iCs/>
          <w:sz w:val="24"/>
          <w:szCs w:val="28"/>
          <w:rtl/>
        </w:rPr>
        <w:t xml:space="preserve"> </w:t>
      </w:r>
      <w:r w:rsidRPr="004C2259">
        <w:rPr>
          <w:rFonts w:hint="cs"/>
          <w:b/>
          <w:bCs/>
          <w:i/>
          <w:iCs/>
          <w:sz w:val="24"/>
          <w:szCs w:val="28"/>
          <w:rtl/>
        </w:rPr>
        <w:t>از</w:t>
      </w:r>
      <w:r w:rsidRPr="004C2259">
        <w:rPr>
          <w:b/>
          <w:bCs/>
          <w:i/>
          <w:iCs/>
          <w:sz w:val="24"/>
          <w:szCs w:val="28"/>
          <w:rtl/>
        </w:rPr>
        <w:t xml:space="preserve"> </w:t>
      </w:r>
      <w:r w:rsidRPr="004C2259">
        <w:rPr>
          <w:rFonts w:hint="cs"/>
          <w:b/>
          <w:bCs/>
          <w:i/>
          <w:iCs/>
          <w:sz w:val="24"/>
          <w:szCs w:val="28"/>
          <w:rtl/>
        </w:rPr>
        <w:t>ابزارهای</w:t>
      </w:r>
      <w:r w:rsidRPr="004C2259">
        <w:rPr>
          <w:b/>
          <w:bCs/>
          <w:i/>
          <w:iCs/>
          <w:sz w:val="24"/>
          <w:szCs w:val="28"/>
          <w:rtl/>
        </w:rPr>
        <w:t xml:space="preserve"> </w:t>
      </w:r>
      <w:r w:rsidRPr="004C2259">
        <w:rPr>
          <w:rFonts w:hint="cs"/>
          <w:b/>
          <w:bCs/>
          <w:i/>
          <w:iCs/>
          <w:sz w:val="24"/>
          <w:szCs w:val="28"/>
          <w:rtl/>
        </w:rPr>
        <w:t>مدرن</w:t>
      </w:r>
      <w:r w:rsidRPr="004C2259">
        <w:rPr>
          <w:b/>
          <w:bCs/>
          <w:i/>
          <w:iCs/>
          <w:sz w:val="24"/>
          <w:szCs w:val="28"/>
          <w:rtl/>
        </w:rPr>
        <w:t xml:space="preserve"> </w:t>
      </w:r>
      <w:r w:rsidRPr="004C2259">
        <w:rPr>
          <w:rFonts w:hint="cs"/>
          <w:b/>
          <w:bCs/>
          <w:i/>
          <w:iCs/>
          <w:sz w:val="24"/>
          <w:szCs w:val="28"/>
          <w:rtl/>
        </w:rPr>
        <w:t>دیده می شود</w:t>
      </w:r>
      <w:r w:rsidRPr="004C2259">
        <w:rPr>
          <w:b/>
          <w:bCs/>
          <w:i/>
          <w:iCs/>
          <w:sz w:val="24"/>
          <w:szCs w:val="28"/>
          <w:rtl/>
        </w:rPr>
        <w:t>."</w:t>
      </w:r>
    </w:p>
    <w:p w14:paraId="7FF70DF5" w14:textId="77777777" w:rsidR="00DF1253" w:rsidRPr="004C2259" w:rsidRDefault="00DF1253" w:rsidP="00DF1253">
      <w:pPr>
        <w:spacing w:line="360" w:lineRule="auto"/>
        <w:jc w:val="both"/>
        <w:rPr>
          <w:b/>
          <w:bCs/>
          <w:i/>
          <w:iCs/>
          <w:sz w:val="24"/>
          <w:szCs w:val="28"/>
        </w:rPr>
      </w:pPr>
      <w:r w:rsidRPr="004C2259">
        <w:rPr>
          <w:rFonts w:hint="cs"/>
          <w:b/>
          <w:bCs/>
          <w:i/>
          <w:iCs/>
          <w:sz w:val="24"/>
          <w:szCs w:val="28"/>
          <w:rtl/>
        </w:rPr>
        <w:t>در</w:t>
      </w:r>
      <w:r w:rsidRPr="004C2259">
        <w:rPr>
          <w:b/>
          <w:bCs/>
          <w:i/>
          <w:iCs/>
          <w:sz w:val="24"/>
          <w:szCs w:val="28"/>
          <w:rtl/>
        </w:rPr>
        <w:t xml:space="preserve"> </w:t>
      </w:r>
      <w:r w:rsidRPr="004C2259">
        <w:rPr>
          <w:rFonts w:hint="cs"/>
          <w:b/>
          <w:bCs/>
          <w:i/>
          <w:iCs/>
          <w:sz w:val="24"/>
          <w:szCs w:val="28"/>
          <w:rtl/>
        </w:rPr>
        <w:t>مثال</w:t>
      </w:r>
      <w:r w:rsidRPr="004C2259">
        <w:rPr>
          <w:b/>
          <w:bCs/>
          <w:i/>
          <w:iCs/>
          <w:sz w:val="24"/>
          <w:szCs w:val="28"/>
          <w:rtl/>
        </w:rPr>
        <w:t xml:space="preserve"> </w:t>
      </w:r>
      <w:r w:rsidRPr="004C2259">
        <w:rPr>
          <w:rFonts w:hint="cs"/>
          <w:b/>
          <w:bCs/>
          <w:i/>
          <w:iCs/>
          <w:sz w:val="24"/>
          <w:szCs w:val="28"/>
          <w:rtl/>
        </w:rPr>
        <w:t>بالا</w:t>
      </w:r>
      <w:r w:rsidRPr="004C2259">
        <w:rPr>
          <w:b/>
          <w:bCs/>
          <w:i/>
          <w:iCs/>
          <w:sz w:val="24"/>
          <w:szCs w:val="28"/>
          <w:rtl/>
        </w:rPr>
        <w:t xml:space="preserve">، </w:t>
      </w:r>
      <w:r w:rsidRPr="004C2259">
        <w:rPr>
          <w:rFonts w:hint="cs"/>
          <w:b/>
          <w:bCs/>
          <w:i/>
          <w:iCs/>
          <w:sz w:val="24"/>
          <w:szCs w:val="28"/>
          <w:rtl/>
        </w:rPr>
        <w:t>فروشنده</w:t>
      </w:r>
      <w:r w:rsidRPr="004C2259">
        <w:rPr>
          <w:b/>
          <w:bCs/>
          <w:i/>
          <w:iCs/>
          <w:sz w:val="24"/>
          <w:szCs w:val="28"/>
          <w:rtl/>
        </w:rPr>
        <w:t xml:space="preserve"> </w:t>
      </w:r>
      <w:r w:rsidRPr="004C2259">
        <w:rPr>
          <w:rFonts w:hint="cs"/>
          <w:b/>
          <w:bCs/>
          <w:i/>
          <w:iCs/>
          <w:sz w:val="24"/>
          <w:szCs w:val="28"/>
          <w:rtl/>
        </w:rPr>
        <w:t>انتظار</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را</w:t>
      </w:r>
      <w:r w:rsidRPr="004C2259">
        <w:rPr>
          <w:b/>
          <w:bCs/>
          <w:i/>
          <w:iCs/>
          <w:sz w:val="24"/>
          <w:szCs w:val="28"/>
          <w:rtl/>
        </w:rPr>
        <w:t xml:space="preserve"> </w:t>
      </w:r>
      <w:r w:rsidRPr="004C2259">
        <w:rPr>
          <w:rFonts w:hint="cs"/>
          <w:b/>
          <w:bCs/>
          <w:i/>
          <w:iCs/>
          <w:sz w:val="24"/>
          <w:szCs w:val="28"/>
          <w:rtl/>
        </w:rPr>
        <w:t>داشت</w:t>
      </w:r>
      <w:r w:rsidRPr="004C2259">
        <w:rPr>
          <w:b/>
          <w:bCs/>
          <w:i/>
          <w:iCs/>
          <w:sz w:val="24"/>
          <w:szCs w:val="28"/>
          <w:rtl/>
        </w:rPr>
        <w:t xml:space="preserve"> </w:t>
      </w:r>
      <w:r w:rsidRPr="004C2259">
        <w:rPr>
          <w:rFonts w:hint="cs"/>
          <w:b/>
          <w:bCs/>
          <w:i/>
          <w:iCs/>
          <w:sz w:val="24"/>
          <w:szCs w:val="28"/>
          <w:rtl/>
        </w:rPr>
        <w:t>که</w:t>
      </w:r>
      <w:r w:rsidRPr="004C2259">
        <w:rPr>
          <w:b/>
          <w:bCs/>
          <w:i/>
          <w:iCs/>
          <w:sz w:val="24"/>
          <w:szCs w:val="28"/>
          <w:rtl/>
        </w:rPr>
        <w:t xml:space="preserve"> </w:t>
      </w:r>
      <w:r w:rsidRPr="004C2259">
        <w:rPr>
          <w:rFonts w:hint="cs"/>
          <w:b/>
          <w:bCs/>
          <w:i/>
          <w:iCs/>
          <w:sz w:val="24"/>
          <w:szCs w:val="28"/>
          <w:rtl/>
        </w:rPr>
        <w:t>قدرت</w:t>
      </w:r>
      <w:r w:rsidRPr="004C2259">
        <w:rPr>
          <w:b/>
          <w:bCs/>
          <w:i/>
          <w:iCs/>
          <w:sz w:val="24"/>
          <w:szCs w:val="28"/>
          <w:rtl/>
        </w:rPr>
        <w:t xml:space="preserve"> </w:t>
      </w:r>
      <w:r w:rsidRPr="004C2259">
        <w:rPr>
          <w:rFonts w:hint="cs"/>
          <w:b/>
          <w:bCs/>
          <w:i/>
          <w:iCs/>
          <w:sz w:val="24"/>
          <w:szCs w:val="28"/>
          <w:rtl/>
        </w:rPr>
        <w:t>رقیب</w:t>
      </w:r>
      <w:r w:rsidRPr="004C2259">
        <w:rPr>
          <w:b/>
          <w:bCs/>
          <w:i/>
          <w:iCs/>
          <w:sz w:val="24"/>
          <w:szCs w:val="28"/>
          <w:rtl/>
        </w:rPr>
        <w:t xml:space="preserve"> (</w:t>
      </w:r>
      <w:r w:rsidRPr="004C2259">
        <w:rPr>
          <w:rFonts w:hint="cs"/>
          <w:b/>
          <w:bCs/>
          <w:i/>
          <w:iCs/>
          <w:sz w:val="24"/>
          <w:szCs w:val="28"/>
          <w:rtl/>
        </w:rPr>
        <w:t>سرورهای</w:t>
      </w:r>
      <w:r w:rsidRPr="004C2259">
        <w:rPr>
          <w:b/>
          <w:bCs/>
          <w:i/>
          <w:iCs/>
          <w:sz w:val="24"/>
          <w:szCs w:val="28"/>
          <w:rtl/>
        </w:rPr>
        <w:t xml:space="preserve"> </w:t>
      </w:r>
      <w:r w:rsidRPr="004C2259">
        <w:rPr>
          <w:rFonts w:hint="cs"/>
          <w:b/>
          <w:bCs/>
          <w:i/>
          <w:iCs/>
          <w:sz w:val="24"/>
          <w:szCs w:val="28"/>
          <w:rtl/>
        </w:rPr>
        <w:t>با</w:t>
      </w:r>
      <w:r w:rsidRPr="004C2259">
        <w:rPr>
          <w:b/>
          <w:bCs/>
          <w:i/>
          <w:iCs/>
          <w:sz w:val="24"/>
          <w:szCs w:val="28"/>
          <w:rtl/>
        </w:rPr>
        <w:t xml:space="preserve"> </w:t>
      </w:r>
      <w:r w:rsidRPr="004C2259">
        <w:rPr>
          <w:rFonts w:hint="cs"/>
          <w:b/>
          <w:bCs/>
          <w:i/>
          <w:iCs/>
          <w:sz w:val="24"/>
          <w:szCs w:val="28"/>
          <w:rtl/>
        </w:rPr>
        <w:t>کارایی</w:t>
      </w:r>
      <w:r w:rsidRPr="004C2259">
        <w:rPr>
          <w:b/>
          <w:bCs/>
          <w:i/>
          <w:iCs/>
          <w:sz w:val="24"/>
          <w:szCs w:val="28"/>
          <w:rtl/>
        </w:rPr>
        <w:t xml:space="preserve"> </w:t>
      </w:r>
      <w:r w:rsidRPr="004C2259">
        <w:rPr>
          <w:rFonts w:hint="cs"/>
          <w:b/>
          <w:bCs/>
          <w:i/>
          <w:iCs/>
          <w:sz w:val="24"/>
          <w:szCs w:val="28"/>
          <w:rtl/>
        </w:rPr>
        <w:t>بالا</w:t>
      </w:r>
      <w:r w:rsidRPr="004C2259">
        <w:rPr>
          <w:b/>
          <w:bCs/>
          <w:i/>
          <w:iCs/>
          <w:sz w:val="24"/>
          <w:szCs w:val="28"/>
          <w:rtl/>
        </w:rPr>
        <w:t xml:space="preserve">) </w:t>
      </w:r>
      <w:r w:rsidRPr="004C2259">
        <w:rPr>
          <w:rFonts w:hint="cs"/>
          <w:b/>
          <w:bCs/>
          <w:i/>
          <w:iCs/>
          <w:sz w:val="24"/>
          <w:szCs w:val="28"/>
          <w:rtl/>
        </w:rPr>
        <w:t>روی یک</w:t>
      </w:r>
      <w:r w:rsidRPr="004C2259">
        <w:rPr>
          <w:b/>
          <w:bCs/>
          <w:i/>
          <w:iCs/>
          <w:sz w:val="24"/>
          <w:szCs w:val="28"/>
          <w:rtl/>
        </w:rPr>
        <w:t xml:space="preserve"> </w:t>
      </w:r>
      <w:r w:rsidRPr="004C2259">
        <w:rPr>
          <w:rFonts w:hint="cs"/>
          <w:b/>
          <w:bCs/>
          <w:i/>
          <w:iCs/>
          <w:sz w:val="24"/>
          <w:szCs w:val="28"/>
          <w:rtl/>
        </w:rPr>
        <w:t>کالا</w:t>
      </w:r>
      <w:r w:rsidRPr="004C2259">
        <w:rPr>
          <w:b/>
          <w:bCs/>
          <w:i/>
          <w:iCs/>
          <w:sz w:val="24"/>
          <w:szCs w:val="28"/>
          <w:rtl/>
        </w:rPr>
        <w:t xml:space="preserve"> </w:t>
      </w:r>
      <w:r w:rsidRPr="004C2259">
        <w:rPr>
          <w:rFonts w:hint="cs"/>
          <w:b/>
          <w:bCs/>
          <w:i/>
          <w:iCs/>
          <w:sz w:val="24"/>
          <w:szCs w:val="28"/>
          <w:rtl/>
        </w:rPr>
        <w:t>باشد</w:t>
      </w:r>
      <w:r w:rsidRPr="004C2259">
        <w:rPr>
          <w:b/>
          <w:bCs/>
          <w:i/>
          <w:iCs/>
          <w:sz w:val="24"/>
          <w:szCs w:val="28"/>
          <w:rtl/>
        </w:rPr>
        <w:t xml:space="preserve"> </w:t>
      </w:r>
      <w:r w:rsidRPr="004C2259">
        <w:rPr>
          <w:rFonts w:hint="cs"/>
          <w:b/>
          <w:bCs/>
          <w:i/>
          <w:iCs/>
          <w:sz w:val="24"/>
          <w:szCs w:val="28"/>
          <w:rtl/>
        </w:rPr>
        <w:t>و</w:t>
      </w:r>
      <w:r w:rsidRPr="004C2259">
        <w:rPr>
          <w:b/>
          <w:bCs/>
          <w:i/>
          <w:iCs/>
          <w:sz w:val="24"/>
          <w:szCs w:val="28"/>
          <w:rtl/>
        </w:rPr>
        <w:t xml:space="preserve"> </w:t>
      </w:r>
      <w:r w:rsidRPr="004C2259">
        <w:rPr>
          <w:rFonts w:hint="cs"/>
          <w:b/>
          <w:bCs/>
          <w:i/>
          <w:iCs/>
          <w:sz w:val="24"/>
          <w:szCs w:val="28"/>
          <w:rtl/>
        </w:rPr>
        <w:t>تمایز</w:t>
      </w:r>
      <w:r w:rsidRPr="004C2259">
        <w:rPr>
          <w:b/>
          <w:bCs/>
          <w:i/>
          <w:iCs/>
          <w:sz w:val="24"/>
          <w:szCs w:val="28"/>
          <w:rtl/>
        </w:rPr>
        <w:t xml:space="preserve"> </w:t>
      </w:r>
      <w:r w:rsidRPr="004C2259">
        <w:rPr>
          <w:rFonts w:hint="cs"/>
          <w:b/>
          <w:bCs/>
          <w:i/>
          <w:iCs/>
          <w:sz w:val="24"/>
          <w:szCs w:val="28"/>
          <w:rtl/>
        </w:rPr>
        <w:t>واقعی</w:t>
      </w:r>
      <w:r w:rsidRPr="004C2259">
        <w:rPr>
          <w:b/>
          <w:bCs/>
          <w:i/>
          <w:iCs/>
          <w:sz w:val="24"/>
          <w:szCs w:val="28"/>
          <w:rtl/>
        </w:rPr>
        <w:t xml:space="preserve"> </w:t>
      </w:r>
      <w:r w:rsidRPr="004C2259">
        <w:rPr>
          <w:rFonts w:hint="cs"/>
          <w:b/>
          <w:bCs/>
          <w:i/>
          <w:iCs/>
          <w:sz w:val="24"/>
          <w:szCs w:val="28"/>
          <w:rtl/>
        </w:rPr>
        <w:t>در</w:t>
      </w:r>
      <w:r w:rsidRPr="004C2259">
        <w:rPr>
          <w:b/>
          <w:bCs/>
          <w:i/>
          <w:iCs/>
          <w:sz w:val="24"/>
          <w:szCs w:val="28"/>
          <w:rtl/>
        </w:rPr>
        <w:t xml:space="preserve"> </w:t>
      </w:r>
      <w:r w:rsidRPr="004C2259">
        <w:rPr>
          <w:rFonts w:hint="cs"/>
          <w:b/>
          <w:bCs/>
          <w:i/>
          <w:iCs/>
          <w:sz w:val="24"/>
          <w:szCs w:val="28"/>
          <w:rtl/>
        </w:rPr>
        <w:t>استفاده</w:t>
      </w:r>
      <w:r w:rsidRPr="004C2259">
        <w:rPr>
          <w:b/>
          <w:bCs/>
          <w:i/>
          <w:iCs/>
          <w:sz w:val="24"/>
          <w:szCs w:val="28"/>
          <w:rtl/>
        </w:rPr>
        <w:t xml:space="preserve"> </w:t>
      </w:r>
      <w:r w:rsidRPr="004C2259">
        <w:rPr>
          <w:rFonts w:hint="cs"/>
          <w:b/>
          <w:bCs/>
          <w:i/>
          <w:iCs/>
          <w:sz w:val="24"/>
          <w:szCs w:val="28"/>
          <w:rtl/>
        </w:rPr>
        <w:t>از</w:t>
      </w:r>
      <w:r w:rsidRPr="004C2259">
        <w:rPr>
          <w:b/>
          <w:bCs/>
          <w:i/>
          <w:iCs/>
          <w:sz w:val="24"/>
          <w:szCs w:val="28"/>
          <w:rtl/>
        </w:rPr>
        <w:t xml:space="preserve"> </w:t>
      </w:r>
      <w:r w:rsidRPr="004C2259">
        <w:rPr>
          <w:rFonts w:hint="cs"/>
          <w:b/>
          <w:bCs/>
          <w:i/>
          <w:iCs/>
          <w:sz w:val="24"/>
          <w:szCs w:val="28"/>
          <w:rtl/>
        </w:rPr>
        <w:t>ابزارهای</w:t>
      </w:r>
      <w:r w:rsidRPr="004C2259">
        <w:rPr>
          <w:b/>
          <w:bCs/>
          <w:i/>
          <w:iCs/>
          <w:sz w:val="24"/>
          <w:szCs w:val="28"/>
          <w:rtl/>
        </w:rPr>
        <w:t xml:space="preserve"> </w:t>
      </w:r>
      <w:r w:rsidRPr="004C2259">
        <w:rPr>
          <w:rFonts w:hint="cs"/>
          <w:b/>
          <w:bCs/>
          <w:i/>
          <w:iCs/>
          <w:sz w:val="24"/>
          <w:szCs w:val="28"/>
          <w:rtl/>
        </w:rPr>
        <w:t>اداری</w:t>
      </w:r>
      <w:r w:rsidRPr="004C2259">
        <w:rPr>
          <w:b/>
          <w:bCs/>
          <w:i/>
          <w:iCs/>
          <w:sz w:val="24"/>
          <w:szCs w:val="28"/>
          <w:rtl/>
        </w:rPr>
        <w:t xml:space="preserve"> </w:t>
      </w:r>
      <w:r w:rsidRPr="004C2259">
        <w:rPr>
          <w:rFonts w:hint="cs"/>
          <w:b/>
          <w:bCs/>
          <w:i/>
          <w:iCs/>
          <w:sz w:val="24"/>
          <w:szCs w:val="28"/>
          <w:rtl/>
        </w:rPr>
        <w:t>باشد</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مین</w:t>
      </w:r>
      <w:r w:rsidRPr="004C2259">
        <w:rPr>
          <w:b/>
          <w:bCs/>
          <w:i/>
          <w:iCs/>
          <w:sz w:val="24"/>
          <w:szCs w:val="28"/>
          <w:rtl/>
        </w:rPr>
        <w:t xml:space="preserve"> </w:t>
      </w:r>
      <w:r w:rsidRPr="004C2259">
        <w:rPr>
          <w:rFonts w:hint="cs"/>
          <w:b/>
          <w:bCs/>
          <w:i/>
          <w:iCs/>
          <w:sz w:val="24"/>
          <w:szCs w:val="28"/>
          <w:rtl/>
        </w:rPr>
        <w:t>های</w:t>
      </w:r>
      <w:r w:rsidRPr="004C2259">
        <w:rPr>
          <w:b/>
          <w:bCs/>
          <w:i/>
          <w:iCs/>
          <w:sz w:val="24"/>
          <w:szCs w:val="28"/>
          <w:rtl/>
        </w:rPr>
        <w:t xml:space="preserve"> </w:t>
      </w:r>
      <w:r w:rsidRPr="004C2259">
        <w:rPr>
          <w:rFonts w:hint="cs"/>
          <w:b/>
          <w:bCs/>
          <w:i/>
          <w:iCs/>
          <w:sz w:val="24"/>
          <w:szCs w:val="28"/>
          <w:rtl/>
        </w:rPr>
        <w:t>زمینی</w:t>
      </w:r>
      <w:r w:rsidRPr="004C2259">
        <w:rPr>
          <w:b/>
          <w:bCs/>
          <w:i/>
          <w:iCs/>
          <w:sz w:val="24"/>
          <w:szCs w:val="28"/>
          <w:rtl/>
        </w:rPr>
        <w:t xml:space="preserve"> </w:t>
      </w:r>
      <w:r w:rsidRPr="004C2259">
        <w:rPr>
          <w:rFonts w:hint="cs"/>
          <w:b/>
          <w:bCs/>
          <w:i/>
          <w:iCs/>
          <w:sz w:val="24"/>
          <w:szCs w:val="28"/>
          <w:rtl/>
        </w:rPr>
        <w:t>همگی</w:t>
      </w:r>
      <w:r w:rsidRPr="004C2259">
        <w:rPr>
          <w:b/>
          <w:bCs/>
          <w:i/>
          <w:iCs/>
          <w:sz w:val="24"/>
          <w:szCs w:val="28"/>
          <w:rtl/>
        </w:rPr>
        <w:t xml:space="preserve"> </w:t>
      </w:r>
      <w:r w:rsidRPr="004C2259">
        <w:rPr>
          <w:rFonts w:hint="cs"/>
          <w:b/>
          <w:bCs/>
          <w:i/>
          <w:iCs/>
          <w:sz w:val="24"/>
          <w:szCs w:val="28"/>
          <w:rtl/>
        </w:rPr>
        <w:t>باید</w:t>
      </w:r>
      <w:r w:rsidRPr="004C2259">
        <w:rPr>
          <w:b/>
          <w:bCs/>
          <w:i/>
          <w:iCs/>
          <w:sz w:val="24"/>
          <w:szCs w:val="28"/>
          <w:rtl/>
        </w:rPr>
        <w:t xml:space="preserve"> </w:t>
      </w:r>
      <w:r w:rsidRPr="004C2259">
        <w:rPr>
          <w:rFonts w:hint="cs"/>
          <w:b/>
          <w:bCs/>
          <w:i/>
          <w:iCs/>
          <w:sz w:val="24"/>
          <w:szCs w:val="28"/>
          <w:rtl/>
        </w:rPr>
        <w:t>استراتژی</w:t>
      </w:r>
      <w:r w:rsidRPr="004C2259">
        <w:rPr>
          <w:b/>
          <w:bCs/>
          <w:i/>
          <w:iCs/>
          <w:sz w:val="24"/>
          <w:szCs w:val="28"/>
          <w:rtl/>
        </w:rPr>
        <w:t xml:space="preserve"> </w:t>
      </w:r>
      <w:r w:rsidRPr="004C2259">
        <w:rPr>
          <w:rFonts w:hint="cs"/>
          <w:b/>
          <w:bCs/>
          <w:i/>
          <w:iCs/>
          <w:sz w:val="24"/>
          <w:szCs w:val="28"/>
          <w:rtl/>
        </w:rPr>
        <w:t>مندرج</w:t>
      </w:r>
      <w:r w:rsidRPr="004C2259">
        <w:rPr>
          <w:b/>
          <w:bCs/>
          <w:i/>
          <w:iCs/>
          <w:sz w:val="24"/>
          <w:szCs w:val="28"/>
          <w:rtl/>
        </w:rPr>
        <w:t xml:space="preserve"> </w:t>
      </w:r>
      <w:r w:rsidRPr="004C2259">
        <w:rPr>
          <w:rFonts w:hint="cs"/>
          <w:b/>
          <w:bCs/>
          <w:i/>
          <w:iCs/>
          <w:sz w:val="24"/>
          <w:szCs w:val="28"/>
          <w:rtl/>
        </w:rPr>
        <w:t>در</w:t>
      </w:r>
      <w:r w:rsidRPr="004C2259">
        <w:rPr>
          <w:b/>
          <w:bCs/>
          <w:i/>
          <w:iCs/>
          <w:sz w:val="24"/>
          <w:szCs w:val="28"/>
          <w:rtl/>
        </w:rPr>
        <w:t xml:space="preserve"> </w:t>
      </w:r>
      <w:r w:rsidRPr="004C2259">
        <w:rPr>
          <w:rFonts w:hint="cs"/>
          <w:b/>
          <w:bCs/>
          <w:i/>
          <w:iCs/>
          <w:sz w:val="24"/>
          <w:szCs w:val="28"/>
          <w:rtl/>
        </w:rPr>
        <w:t>زمین</w:t>
      </w:r>
      <w:r w:rsidRPr="004C2259">
        <w:rPr>
          <w:b/>
          <w:bCs/>
          <w:i/>
          <w:iCs/>
          <w:sz w:val="24"/>
          <w:szCs w:val="28"/>
          <w:rtl/>
        </w:rPr>
        <w:t xml:space="preserve"> </w:t>
      </w:r>
      <w:r w:rsidRPr="004C2259">
        <w:rPr>
          <w:rFonts w:hint="cs"/>
          <w:b/>
          <w:bCs/>
          <w:i/>
          <w:iCs/>
          <w:sz w:val="24"/>
          <w:szCs w:val="28"/>
          <w:rtl/>
        </w:rPr>
        <w:t>کامل</w:t>
      </w:r>
      <w:r w:rsidRPr="004C2259">
        <w:rPr>
          <w:b/>
          <w:bCs/>
          <w:i/>
          <w:iCs/>
          <w:sz w:val="24"/>
          <w:szCs w:val="28"/>
          <w:rtl/>
        </w:rPr>
        <w:t xml:space="preserve"> </w:t>
      </w:r>
      <w:r w:rsidRPr="004C2259">
        <w:rPr>
          <w:rFonts w:hint="cs"/>
          <w:b/>
          <w:bCs/>
          <w:i/>
          <w:iCs/>
          <w:sz w:val="24"/>
          <w:szCs w:val="28"/>
          <w:rtl/>
        </w:rPr>
        <w:t>شما</w:t>
      </w:r>
      <w:r w:rsidRPr="004C2259">
        <w:rPr>
          <w:b/>
          <w:bCs/>
          <w:i/>
          <w:iCs/>
          <w:sz w:val="24"/>
          <w:szCs w:val="28"/>
          <w:rtl/>
        </w:rPr>
        <w:t xml:space="preserve"> </w:t>
      </w:r>
      <w:r w:rsidRPr="004C2259">
        <w:rPr>
          <w:rFonts w:hint="cs"/>
          <w:b/>
          <w:bCs/>
          <w:i/>
          <w:iCs/>
          <w:sz w:val="24"/>
          <w:szCs w:val="28"/>
          <w:rtl/>
        </w:rPr>
        <w:t>را</w:t>
      </w:r>
      <w:r w:rsidRPr="004C2259">
        <w:rPr>
          <w:b/>
          <w:bCs/>
          <w:i/>
          <w:iCs/>
          <w:sz w:val="24"/>
          <w:szCs w:val="28"/>
          <w:rtl/>
        </w:rPr>
        <w:t xml:space="preserve"> </w:t>
      </w:r>
      <w:r w:rsidRPr="004C2259">
        <w:rPr>
          <w:rFonts w:hint="cs"/>
          <w:b/>
          <w:bCs/>
          <w:i/>
          <w:iCs/>
          <w:sz w:val="24"/>
          <w:szCs w:val="28"/>
          <w:rtl/>
        </w:rPr>
        <w:t>منعکس</w:t>
      </w:r>
      <w:r w:rsidRPr="004C2259">
        <w:rPr>
          <w:b/>
          <w:bCs/>
          <w:i/>
          <w:iCs/>
          <w:sz w:val="24"/>
          <w:szCs w:val="28"/>
          <w:rtl/>
        </w:rPr>
        <w:t xml:space="preserve"> </w:t>
      </w:r>
      <w:r w:rsidRPr="004C2259">
        <w:rPr>
          <w:rFonts w:hint="cs"/>
          <w:b/>
          <w:bCs/>
          <w:i/>
          <w:iCs/>
          <w:sz w:val="24"/>
          <w:szCs w:val="28"/>
          <w:rtl/>
        </w:rPr>
        <w:t>کنند</w:t>
      </w:r>
      <w:r w:rsidRPr="004C2259">
        <w:rPr>
          <w:b/>
          <w:bCs/>
          <w:i/>
          <w:iCs/>
          <w:sz w:val="24"/>
          <w:szCs w:val="28"/>
          <w:rtl/>
        </w:rPr>
        <w:t xml:space="preserve">. </w:t>
      </w:r>
      <w:r w:rsidRPr="004C2259">
        <w:rPr>
          <w:rFonts w:hint="cs"/>
          <w:b/>
          <w:bCs/>
          <w:i/>
          <w:iCs/>
          <w:sz w:val="24"/>
          <w:szCs w:val="28"/>
          <w:rtl/>
        </w:rPr>
        <w:t>اگر</w:t>
      </w:r>
      <w:r w:rsidRPr="004C2259">
        <w:rPr>
          <w:b/>
          <w:bCs/>
          <w:i/>
          <w:iCs/>
          <w:sz w:val="24"/>
          <w:szCs w:val="28"/>
          <w:rtl/>
        </w:rPr>
        <w:t xml:space="preserve"> </w:t>
      </w:r>
      <w:r w:rsidRPr="004C2259">
        <w:rPr>
          <w:rFonts w:hint="cs"/>
          <w:b/>
          <w:bCs/>
          <w:i/>
          <w:iCs/>
          <w:sz w:val="24"/>
          <w:szCs w:val="28"/>
          <w:rtl/>
        </w:rPr>
        <w:t>قبلاً</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را</w:t>
      </w:r>
      <w:r w:rsidRPr="004C2259">
        <w:rPr>
          <w:b/>
          <w:bCs/>
          <w:i/>
          <w:iCs/>
          <w:sz w:val="24"/>
          <w:szCs w:val="28"/>
          <w:rtl/>
        </w:rPr>
        <w:t xml:space="preserve"> </w:t>
      </w:r>
      <w:r w:rsidRPr="004C2259">
        <w:rPr>
          <w:rFonts w:hint="cs"/>
          <w:b/>
          <w:bCs/>
          <w:i/>
          <w:iCs/>
          <w:sz w:val="24"/>
          <w:szCs w:val="28"/>
          <w:rtl/>
        </w:rPr>
        <w:t>امتحان</w:t>
      </w:r>
      <w:r w:rsidRPr="004C2259">
        <w:rPr>
          <w:b/>
          <w:bCs/>
          <w:i/>
          <w:iCs/>
          <w:sz w:val="24"/>
          <w:szCs w:val="28"/>
          <w:rtl/>
        </w:rPr>
        <w:t xml:space="preserve"> </w:t>
      </w:r>
      <w:r w:rsidRPr="004C2259">
        <w:rPr>
          <w:rFonts w:hint="cs"/>
          <w:b/>
          <w:bCs/>
          <w:i/>
          <w:iCs/>
          <w:sz w:val="24"/>
          <w:szCs w:val="28"/>
          <w:rtl/>
        </w:rPr>
        <w:t>نکرده</w:t>
      </w:r>
      <w:r w:rsidRPr="004C2259">
        <w:rPr>
          <w:b/>
          <w:bCs/>
          <w:i/>
          <w:iCs/>
          <w:sz w:val="24"/>
          <w:szCs w:val="28"/>
          <w:rtl/>
        </w:rPr>
        <w:t xml:space="preserve"> </w:t>
      </w:r>
      <w:r w:rsidRPr="004C2259">
        <w:rPr>
          <w:rFonts w:hint="cs"/>
          <w:b/>
          <w:bCs/>
          <w:i/>
          <w:iCs/>
          <w:sz w:val="24"/>
          <w:szCs w:val="28"/>
          <w:rtl/>
        </w:rPr>
        <w:t>اید</w:t>
      </w:r>
      <w:r w:rsidRPr="004C2259">
        <w:rPr>
          <w:b/>
          <w:bCs/>
          <w:i/>
          <w:iCs/>
          <w:sz w:val="24"/>
          <w:szCs w:val="28"/>
          <w:rtl/>
        </w:rPr>
        <w:t xml:space="preserve">، </w:t>
      </w:r>
      <w:r w:rsidRPr="004C2259">
        <w:rPr>
          <w:rFonts w:hint="cs"/>
          <w:b/>
          <w:bCs/>
          <w:i/>
          <w:iCs/>
          <w:sz w:val="24"/>
          <w:szCs w:val="28"/>
          <w:rtl/>
        </w:rPr>
        <w:t>به</w:t>
      </w:r>
      <w:r w:rsidRPr="004C2259">
        <w:rPr>
          <w:b/>
          <w:bCs/>
          <w:i/>
          <w:iCs/>
          <w:sz w:val="24"/>
          <w:szCs w:val="28"/>
          <w:rtl/>
        </w:rPr>
        <w:t xml:space="preserve"> </w:t>
      </w:r>
      <w:r w:rsidRPr="004C2259">
        <w:rPr>
          <w:rFonts w:hint="cs"/>
          <w:b/>
          <w:bCs/>
          <w:i/>
          <w:iCs/>
          <w:sz w:val="24"/>
          <w:szCs w:val="28"/>
          <w:rtl/>
        </w:rPr>
        <w:t>نظر</w:t>
      </w:r>
      <w:r w:rsidRPr="004C2259">
        <w:rPr>
          <w:b/>
          <w:bCs/>
          <w:i/>
          <w:iCs/>
          <w:sz w:val="24"/>
          <w:szCs w:val="28"/>
          <w:rtl/>
        </w:rPr>
        <w:t xml:space="preserve"> </w:t>
      </w:r>
      <w:r w:rsidRPr="004C2259">
        <w:rPr>
          <w:rFonts w:hint="cs"/>
          <w:b/>
          <w:bCs/>
          <w:i/>
          <w:iCs/>
          <w:sz w:val="24"/>
          <w:szCs w:val="28"/>
          <w:rtl/>
        </w:rPr>
        <w:t>می</w:t>
      </w:r>
      <w:r w:rsidRPr="004C2259">
        <w:rPr>
          <w:b/>
          <w:bCs/>
          <w:i/>
          <w:iCs/>
          <w:sz w:val="24"/>
          <w:szCs w:val="28"/>
          <w:rtl/>
        </w:rPr>
        <w:t xml:space="preserve"> </w:t>
      </w:r>
      <w:r w:rsidRPr="004C2259">
        <w:rPr>
          <w:rFonts w:hint="cs"/>
          <w:b/>
          <w:bCs/>
          <w:i/>
          <w:iCs/>
          <w:sz w:val="24"/>
          <w:szCs w:val="28"/>
          <w:rtl/>
        </w:rPr>
        <w:t>رسد</w:t>
      </w:r>
      <w:r w:rsidRPr="004C2259">
        <w:rPr>
          <w:b/>
          <w:bCs/>
          <w:i/>
          <w:iCs/>
          <w:sz w:val="24"/>
          <w:szCs w:val="28"/>
          <w:rtl/>
        </w:rPr>
        <w:t xml:space="preserve"> </w:t>
      </w:r>
      <w:r w:rsidRPr="004C2259">
        <w:rPr>
          <w:rFonts w:hint="cs"/>
          <w:b/>
          <w:bCs/>
          <w:i/>
          <w:iCs/>
          <w:sz w:val="24"/>
          <w:szCs w:val="28"/>
          <w:rtl/>
        </w:rPr>
        <w:t>بارها</w:t>
      </w:r>
      <w:r w:rsidRPr="004C2259">
        <w:rPr>
          <w:b/>
          <w:bCs/>
          <w:i/>
          <w:iCs/>
          <w:sz w:val="24"/>
          <w:szCs w:val="28"/>
          <w:rtl/>
        </w:rPr>
        <w:t xml:space="preserve"> </w:t>
      </w:r>
      <w:r w:rsidRPr="004C2259">
        <w:rPr>
          <w:rFonts w:hint="cs"/>
          <w:b/>
          <w:bCs/>
          <w:i/>
          <w:iCs/>
          <w:sz w:val="24"/>
          <w:szCs w:val="28"/>
          <w:rtl/>
        </w:rPr>
        <w:t>و</w:t>
      </w:r>
      <w:r w:rsidRPr="004C2259">
        <w:rPr>
          <w:b/>
          <w:bCs/>
          <w:i/>
          <w:iCs/>
          <w:sz w:val="24"/>
          <w:szCs w:val="28"/>
          <w:rtl/>
        </w:rPr>
        <w:t xml:space="preserve"> </w:t>
      </w:r>
      <w:r w:rsidRPr="004C2259">
        <w:rPr>
          <w:rFonts w:hint="cs"/>
          <w:b/>
          <w:bCs/>
          <w:i/>
          <w:iCs/>
          <w:sz w:val="24"/>
          <w:szCs w:val="28"/>
          <w:rtl/>
        </w:rPr>
        <w:t>بارها</w:t>
      </w:r>
      <w:r w:rsidRPr="004C2259">
        <w:rPr>
          <w:b/>
          <w:bCs/>
          <w:i/>
          <w:iCs/>
          <w:sz w:val="24"/>
          <w:szCs w:val="28"/>
          <w:rtl/>
        </w:rPr>
        <w:t xml:space="preserve"> </w:t>
      </w:r>
      <w:r w:rsidRPr="004C2259">
        <w:rPr>
          <w:rFonts w:hint="cs"/>
          <w:b/>
          <w:bCs/>
          <w:i/>
          <w:iCs/>
          <w:sz w:val="24"/>
          <w:szCs w:val="28"/>
          <w:rtl/>
        </w:rPr>
        <w:t>همان</w:t>
      </w:r>
      <w:r w:rsidRPr="004C2259">
        <w:rPr>
          <w:b/>
          <w:bCs/>
          <w:i/>
          <w:iCs/>
          <w:sz w:val="24"/>
          <w:szCs w:val="28"/>
          <w:rtl/>
        </w:rPr>
        <w:t xml:space="preserve"> </w:t>
      </w:r>
      <w:r w:rsidRPr="004C2259">
        <w:rPr>
          <w:rFonts w:hint="cs"/>
          <w:b/>
          <w:bCs/>
          <w:i/>
          <w:iCs/>
          <w:sz w:val="24"/>
          <w:szCs w:val="28"/>
          <w:rtl/>
        </w:rPr>
        <w:t>پیام</w:t>
      </w:r>
      <w:r w:rsidRPr="004C2259">
        <w:rPr>
          <w:b/>
          <w:bCs/>
          <w:i/>
          <w:iCs/>
          <w:sz w:val="24"/>
          <w:szCs w:val="28"/>
          <w:rtl/>
        </w:rPr>
        <w:t xml:space="preserve"> </w:t>
      </w:r>
      <w:r w:rsidRPr="004C2259">
        <w:rPr>
          <w:rFonts w:hint="cs"/>
          <w:b/>
          <w:bCs/>
          <w:i/>
          <w:iCs/>
          <w:sz w:val="24"/>
          <w:szCs w:val="28"/>
          <w:rtl/>
        </w:rPr>
        <w:t>را</w:t>
      </w:r>
      <w:r w:rsidRPr="004C2259">
        <w:rPr>
          <w:b/>
          <w:bCs/>
          <w:i/>
          <w:iCs/>
          <w:sz w:val="24"/>
          <w:szCs w:val="28"/>
          <w:rtl/>
        </w:rPr>
        <w:t xml:space="preserve"> </w:t>
      </w:r>
      <w:r w:rsidRPr="004C2259">
        <w:rPr>
          <w:rFonts w:hint="cs"/>
          <w:b/>
          <w:bCs/>
          <w:i/>
          <w:iCs/>
          <w:sz w:val="24"/>
          <w:szCs w:val="28"/>
          <w:rtl/>
        </w:rPr>
        <w:t>ارسال</w:t>
      </w:r>
      <w:r w:rsidRPr="004C2259">
        <w:rPr>
          <w:b/>
          <w:bCs/>
          <w:i/>
          <w:iCs/>
          <w:sz w:val="24"/>
          <w:szCs w:val="28"/>
          <w:rtl/>
        </w:rPr>
        <w:t xml:space="preserve"> </w:t>
      </w:r>
      <w:r w:rsidRPr="004C2259">
        <w:rPr>
          <w:rFonts w:hint="cs"/>
          <w:b/>
          <w:bCs/>
          <w:i/>
          <w:iCs/>
          <w:sz w:val="24"/>
          <w:szCs w:val="28"/>
          <w:rtl/>
        </w:rPr>
        <w:t>می</w:t>
      </w:r>
      <w:r w:rsidRPr="004C2259">
        <w:rPr>
          <w:b/>
          <w:bCs/>
          <w:i/>
          <w:iCs/>
          <w:sz w:val="24"/>
          <w:szCs w:val="28"/>
          <w:rtl/>
        </w:rPr>
        <w:t xml:space="preserve"> </w:t>
      </w:r>
      <w:r w:rsidRPr="004C2259">
        <w:rPr>
          <w:rFonts w:hint="cs"/>
          <w:b/>
          <w:bCs/>
          <w:i/>
          <w:iCs/>
          <w:sz w:val="24"/>
          <w:szCs w:val="28"/>
          <w:rtl/>
        </w:rPr>
        <w:t>کنید</w:t>
      </w:r>
      <w:r w:rsidRPr="004C2259">
        <w:rPr>
          <w:b/>
          <w:bCs/>
          <w:i/>
          <w:iCs/>
          <w:sz w:val="24"/>
          <w:szCs w:val="28"/>
          <w:rtl/>
        </w:rPr>
        <w:t xml:space="preserve"> </w:t>
      </w:r>
      <w:r w:rsidRPr="004C2259">
        <w:rPr>
          <w:rFonts w:hint="cs"/>
          <w:b/>
          <w:bCs/>
          <w:i/>
          <w:iCs/>
          <w:sz w:val="24"/>
          <w:szCs w:val="28"/>
          <w:rtl/>
        </w:rPr>
        <w:t>و</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درست</w:t>
      </w:r>
      <w:r w:rsidRPr="004C2259">
        <w:rPr>
          <w:b/>
          <w:bCs/>
          <w:i/>
          <w:iCs/>
          <w:sz w:val="24"/>
          <w:szCs w:val="28"/>
          <w:rtl/>
        </w:rPr>
        <w:t xml:space="preserve"> </w:t>
      </w:r>
      <w:r w:rsidRPr="004C2259">
        <w:rPr>
          <w:rFonts w:hint="cs"/>
          <w:b/>
          <w:bCs/>
          <w:i/>
          <w:iCs/>
          <w:sz w:val="24"/>
          <w:szCs w:val="28"/>
          <w:rtl/>
        </w:rPr>
        <w:t>است</w:t>
      </w:r>
      <w:r w:rsidRPr="004C2259">
        <w:rPr>
          <w:b/>
          <w:bCs/>
          <w:i/>
          <w:iCs/>
          <w:sz w:val="24"/>
          <w:szCs w:val="28"/>
          <w:rtl/>
        </w:rPr>
        <w:t xml:space="preserve">. </w:t>
      </w:r>
      <w:r w:rsidRPr="004C2259">
        <w:rPr>
          <w:rFonts w:hint="cs"/>
          <w:b/>
          <w:bCs/>
          <w:i/>
          <w:iCs/>
          <w:sz w:val="24"/>
          <w:szCs w:val="28"/>
          <w:rtl/>
        </w:rPr>
        <w:t>هدف</w:t>
      </w:r>
      <w:r w:rsidRPr="004C2259">
        <w:rPr>
          <w:b/>
          <w:bCs/>
          <w:i/>
          <w:iCs/>
          <w:sz w:val="24"/>
          <w:szCs w:val="28"/>
          <w:rtl/>
        </w:rPr>
        <w:t xml:space="preserve"> </w:t>
      </w:r>
      <w:r w:rsidRPr="004C2259">
        <w:rPr>
          <w:rFonts w:hint="cs"/>
          <w:b/>
          <w:bCs/>
          <w:i/>
          <w:iCs/>
          <w:sz w:val="24"/>
          <w:szCs w:val="28"/>
          <w:rtl/>
        </w:rPr>
        <w:t>این</w:t>
      </w:r>
      <w:r w:rsidRPr="004C2259">
        <w:rPr>
          <w:b/>
          <w:bCs/>
          <w:i/>
          <w:iCs/>
          <w:sz w:val="24"/>
          <w:szCs w:val="28"/>
          <w:rtl/>
        </w:rPr>
        <w:t xml:space="preserve"> </w:t>
      </w:r>
      <w:r w:rsidRPr="004C2259">
        <w:rPr>
          <w:rFonts w:hint="cs"/>
          <w:b/>
          <w:bCs/>
          <w:i/>
          <w:iCs/>
          <w:sz w:val="24"/>
          <w:szCs w:val="28"/>
          <w:rtl/>
        </w:rPr>
        <w:t>است</w:t>
      </w:r>
      <w:r w:rsidRPr="004C2259">
        <w:rPr>
          <w:b/>
          <w:bCs/>
          <w:i/>
          <w:iCs/>
          <w:sz w:val="24"/>
          <w:szCs w:val="28"/>
          <w:rtl/>
        </w:rPr>
        <w:t xml:space="preserve"> </w:t>
      </w:r>
      <w:r w:rsidRPr="004C2259">
        <w:rPr>
          <w:rFonts w:hint="cs"/>
          <w:b/>
          <w:bCs/>
          <w:i/>
          <w:iCs/>
          <w:sz w:val="24"/>
          <w:szCs w:val="28"/>
          <w:rtl/>
        </w:rPr>
        <w:t>که</w:t>
      </w:r>
      <w:r w:rsidRPr="004C2259">
        <w:rPr>
          <w:b/>
          <w:bCs/>
          <w:i/>
          <w:iCs/>
          <w:sz w:val="24"/>
          <w:szCs w:val="28"/>
          <w:rtl/>
        </w:rPr>
        <w:t xml:space="preserve"> </w:t>
      </w:r>
      <w:r w:rsidRPr="004C2259">
        <w:rPr>
          <w:rFonts w:hint="cs"/>
          <w:b/>
          <w:bCs/>
          <w:i/>
          <w:iCs/>
          <w:sz w:val="24"/>
          <w:szCs w:val="28"/>
          <w:rtl/>
        </w:rPr>
        <w:t>تیم</w:t>
      </w:r>
      <w:r w:rsidRPr="004C2259">
        <w:rPr>
          <w:b/>
          <w:bCs/>
          <w:i/>
          <w:iCs/>
          <w:sz w:val="24"/>
          <w:szCs w:val="28"/>
          <w:rtl/>
        </w:rPr>
        <w:t xml:space="preserve"> </w:t>
      </w:r>
      <w:r w:rsidRPr="004C2259">
        <w:rPr>
          <w:rFonts w:hint="cs"/>
          <w:b/>
          <w:bCs/>
          <w:i/>
          <w:iCs/>
          <w:sz w:val="24"/>
          <w:szCs w:val="28"/>
          <w:rtl/>
        </w:rPr>
        <w:t>برای</w:t>
      </w:r>
      <w:r w:rsidRPr="004C2259">
        <w:rPr>
          <w:b/>
          <w:bCs/>
          <w:i/>
          <w:iCs/>
          <w:sz w:val="24"/>
          <w:szCs w:val="28"/>
          <w:rtl/>
        </w:rPr>
        <w:t xml:space="preserve"> </w:t>
      </w:r>
      <w:r w:rsidRPr="004C2259">
        <w:rPr>
          <w:rFonts w:hint="cs"/>
          <w:b/>
          <w:bCs/>
          <w:i/>
          <w:iCs/>
          <w:sz w:val="24"/>
          <w:szCs w:val="28"/>
          <w:rtl/>
        </w:rPr>
        <w:t>شروع</w:t>
      </w:r>
      <w:r w:rsidRPr="004C2259">
        <w:rPr>
          <w:b/>
          <w:bCs/>
          <w:i/>
          <w:iCs/>
          <w:sz w:val="24"/>
          <w:szCs w:val="28"/>
          <w:rtl/>
        </w:rPr>
        <w:t xml:space="preserve"> </w:t>
      </w:r>
      <w:r w:rsidRPr="004C2259">
        <w:rPr>
          <w:rFonts w:hint="cs"/>
          <w:b/>
          <w:bCs/>
          <w:i/>
          <w:iCs/>
          <w:sz w:val="24"/>
          <w:szCs w:val="28"/>
          <w:rtl/>
        </w:rPr>
        <w:t>تکرار</w:t>
      </w:r>
      <w:r w:rsidRPr="004C2259">
        <w:rPr>
          <w:b/>
          <w:bCs/>
          <w:i/>
          <w:iCs/>
          <w:sz w:val="24"/>
          <w:szCs w:val="28"/>
          <w:rtl/>
        </w:rPr>
        <w:t xml:space="preserve"> </w:t>
      </w:r>
      <w:r w:rsidRPr="004C2259">
        <w:rPr>
          <w:rFonts w:hint="cs"/>
          <w:b/>
          <w:bCs/>
          <w:i/>
          <w:iCs/>
          <w:sz w:val="24"/>
          <w:szCs w:val="28"/>
          <w:rtl/>
        </w:rPr>
        <w:t>همان</w:t>
      </w:r>
      <w:r w:rsidRPr="004C2259">
        <w:rPr>
          <w:b/>
          <w:bCs/>
          <w:i/>
          <w:iCs/>
          <w:sz w:val="24"/>
          <w:szCs w:val="28"/>
          <w:rtl/>
        </w:rPr>
        <w:t xml:space="preserve"> </w:t>
      </w:r>
      <w:r w:rsidRPr="004C2259">
        <w:rPr>
          <w:rFonts w:hint="cs"/>
          <w:b/>
          <w:bCs/>
          <w:i/>
          <w:iCs/>
          <w:sz w:val="24"/>
          <w:szCs w:val="28"/>
          <w:rtl/>
        </w:rPr>
        <w:t>پیام</w:t>
      </w:r>
      <w:r w:rsidRPr="004C2259">
        <w:rPr>
          <w:b/>
          <w:bCs/>
          <w:i/>
          <w:iCs/>
          <w:sz w:val="24"/>
          <w:szCs w:val="28"/>
          <w:rtl/>
        </w:rPr>
        <w:t xml:space="preserve"> </w:t>
      </w:r>
      <w:r w:rsidRPr="004C2259">
        <w:rPr>
          <w:rFonts w:hint="cs"/>
          <w:b/>
          <w:bCs/>
          <w:i/>
          <w:iCs/>
          <w:sz w:val="24"/>
          <w:szCs w:val="28"/>
          <w:rtl/>
        </w:rPr>
        <w:t>ها</w:t>
      </w:r>
      <w:r w:rsidRPr="004C2259">
        <w:rPr>
          <w:b/>
          <w:bCs/>
          <w:i/>
          <w:iCs/>
          <w:sz w:val="24"/>
          <w:szCs w:val="28"/>
          <w:rtl/>
        </w:rPr>
        <w:t xml:space="preserve"> </w:t>
      </w:r>
      <w:r w:rsidRPr="004C2259">
        <w:rPr>
          <w:rFonts w:hint="cs"/>
          <w:b/>
          <w:bCs/>
          <w:i/>
          <w:iCs/>
          <w:sz w:val="24"/>
          <w:szCs w:val="28"/>
          <w:rtl/>
        </w:rPr>
        <w:t>اقدام</w:t>
      </w:r>
      <w:r w:rsidRPr="004C2259">
        <w:rPr>
          <w:b/>
          <w:bCs/>
          <w:i/>
          <w:iCs/>
          <w:sz w:val="24"/>
          <w:szCs w:val="28"/>
          <w:rtl/>
        </w:rPr>
        <w:t xml:space="preserve"> </w:t>
      </w:r>
      <w:r w:rsidRPr="004C2259">
        <w:rPr>
          <w:rFonts w:hint="cs"/>
          <w:b/>
          <w:bCs/>
          <w:i/>
          <w:iCs/>
          <w:sz w:val="24"/>
          <w:szCs w:val="28"/>
          <w:rtl/>
        </w:rPr>
        <w:t>کند</w:t>
      </w:r>
      <w:r w:rsidRPr="004C2259">
        <w:rPr>
          <w:b/>
          <w:bCs/>
          <w:i/>
          <w:iCs/>
          <w:sz w:val="24"/>
          <w:szCs w:val="28"/>
          <w:rtl/>
        </w:rPr>
        <w:t>.</w:t>
      </w:r>
    </w:p>
    <w:p w14:paraId="43DF60C5" w14:textId="77777777" w:rsidR="00DF1253" w:rsidRDefault="00DF1253" w:rsidP="00DF1253">
      <w:pPr>
        <w:spacing w:line="360" w:lineRule="auto"/>
        <w:jc w:val="both"/>
        <w:rPr>
          <w:sz w:val="24"/>
          <w:szCs w:val="28"/>
          <w:rtl/>
        </w:rPr>
      </w:pPr>
    </w:p>
    <w:p w14:paraId="6B904DA4" w14:textId="77777777" w:rsidR="00DF1253" w:rsidRPr="004C2259" w:rsidRDefault="00DF1253" w:rsidP="00DF1253">
      <w:pPr>
        <w:spacing w:line="360" w:lineRule="auto"/>
        <w:jc w:val="both"/>
        <w:rPr>
          <w:b/>
          <w:bCs/>
          <w:sz w:val="24"/>
          <w:szCs w:val="28"/>
        </w:rPr>
      </w:pPr>
      <w:r w:rsidRPr="004C2259">
        <w:rPr>
          <w:rFonts w:hint="cs"/>
          <w:b/>
          <w:bCs/>
          <w:sz w:val="24"/>
          <w:szCs w:val="28"/>
          <w:rtl/>
        </w:rPr>
        <w:t>مرحله</w:t>
      </w:r>
      <w:r w:rsidRPr="004C2259">
        <w:rPr>
          <w:b/>
          <w:bCs/>
          <w:sz w:val="24"/>
          <w:szCs w:val="28"/>
          <w:rtl/>
        </w:rPr>
        <w:t xml:space="preserve"> </w:t>
      </w:r>
      <w:r>
        <w:rPr>
          <w:rFonts w:hint="cs"/>
          <w:b/>
          <w:bCs/>
          <w:sz w:val="24"/>
          <w:szCs w:val="28"/>
          <w:rtl/>
        </w:rPr>
        <w:t>6</w:t>
      </w:r>
      <w:r w:rsidRPr="004C2259">
        <w:rPr>
          <w:b/>
          <w:bCs/>
          <w:sz w:val="24"/>
          <w:szCs w:val="28"/>
          <w:rtl/>
        </w:rPr>
        <w:t xml:space="preserve">: </w:t>
      </w:r>
      <w:r w:rsidRPr="004C2259">
        <w:rPr>
          <w:rFonts w:hint="cs"/>
          <w:b/>
          <w:bCs/>
          <w:sz w:val="24"/>
          <w:szCs w:val="28"/>
          <w:rtl/>
        </w:rPr>
        <w:t>سنتز</w:t>
      </w:r>
      <w:r w:rsidRPr="004C2259">
        <w:rPr>
          <w:b/>
          <w:bCs/>
          <w:sz w:val="24"/>
          <w:szCs w:val="28"/>
          <w:rtl/>
        </w:rPr>
        <w:t xml:space="preserve"> </w:t>
      </w:r>
      <w:r w:rsidRPr="004C2259">
        <w:rPr>
          <w:rFonts w:hint="cs"/>
          <w:b/>
          <w:bCs/>
          <w:sz w:val="24"/>
          <w:szCs w:val="28"/>
          <w:rtl/>
        </w:rPr>
        <w:t>اطلاعات</w:t>
      </w:r>
    </w:p>
    <w:p w14:paraId="19FF71E2" w14:textId="77777777" w:rsidR="00DF1253" w:rsidRPr="002455BF" w:rsidRDefault="00DF1253" w:rsidP="00DF1253">
      <w:pPr>
        <w:spacing w:line="360" w:lineRule="auto"/>
        <w:ind w:firstLine="720"/>
        <w:jc w:val="both"/>
        <w:rPr>
          <w:sz w:val="24"/>
          <w:szCs w:val="28"/>
        </w:rPr>
      </w:pPr>
      <w:r w:rsidRPr="002455BF">
        <w:rPr>
          <w:rFonts w:hint="cs"/>
          <w:sz w:val="24"/>
          <w:szCs w:val="28"/>
          <w:rtl/>
        </w:rPr>
        <w:t>اکنون</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فرا</w:t>
      </w:r>
      <w:r w:rsidRPr="002455BF">
        <w:rPr>
          <w:sz w:val="24"/>
          <w:szCs w:val="28"/>
          <w:rtl/>
        </w:rPr>
        <w:t xml:space="preserve"> </w:t>
      </w:r>
      <w:r w:rsidRPr="002455BF">
        <w:rPr>
          <w:rFonts w:hint="cs"/>
          <w:sz w:val="24"/>
          <w:szCs w:val="28"/>
          <w:rtl/>
        </w:rPr>
        <w:t>رسیده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کلیه</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آورده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پردازش</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گام</w:t>
      </w:r>
      <w:r w:rsidRPr="002455BF">
        <w:rPr>
          <w:sz w:val="24"/>
          <w:szCs w:val="28"/>
          <w:rtl/>
        </w:rPr>
        <w:t xml:space="preserve"> </w:t>
      </w:r>
      <w:r w:rsidRPr="002455BF">
        <w:rPr>
          <w:rFonts w:hint="cs"/>
          <w:sz w:val="24"/>
          <w:szCs w:val="28"/>
          <w:rtl/>
        </w:rPr>
        <w:t>کامل</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روز</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بخش</w:t>
      </w:r>
      <w:r w:rsidRPr="002455BF">
        <w:rPr>
          <w:sz w:val="24"/>
          <w:szCs w:val="28"/>
          <w:rtl/>
        </w:rPr>
        <w:t xml:space="preserve"> </w:t>
      </w:r>
      <w:r w:rsidRPr="002455BF">
        <w:rPr>
          <w:rFonts w:hint="cs"/>
          <w:sz w:val="24"/>
          <w:szCs w:val="28"/>
          <w:rtl/>
        </w:rPr>
        <w:t>اعظم</w:t>
      </w:r>
      <w:r w:rsidRPr="002455BF">
        <w:rPr>
          <w:sz w:val="24"/>
          <w:szCs w:val="28"/>
          <w:rtl/>
        </w:rPr>
        <w:t xml:space="preserve"> </w:t>
      </w:r>
      <w:r w:rsidRPr="002455BF">
        <w:rPr>
          <w:rFonts w:hint="cs"/>
          <w:sz w:val="24"/>
          <w:szCs w:val="28"/>
          <w:rtl/>
        </w:rPr>
        <w:t>این</w:t>
      </w:r>
      <w:r>
        <w:rPr>
          <w:rFonts w:hint="cs"/>
          <w:sz w:val="24"/>
          <w:szCs w:val="28"/>
          <w:rtl/>
        </w:rPr>
        <w:t xml:space="preserve"> کار</w:t>
      </w:r>
      <w:r w:rsidRPr="002455BF">
        <w:rPr>
          <w:sz w:val="24"/>
          <w:szCs w:val="28"/>
          <w:rtl/>
        </w:rPr>
        <w:t xml:space="preserve"> </w:t>
      </w:r>
      <w:r w:rsidRPr="002455BF">
        <w:rPr>
          <w:rFonts w:hint="cs"/>
          <w:sz w:val="24"/>
          <w:szCs w:val="28"/>
          <w:rtl/>
        </w:rPr>
        <w:t>باید</w:t>
      </w:r>
      <w:r>
        <w:rPr>
          <w:rFonts w:hint="cs"/>
          <w:sz w:val="24"/>
          <w:szCs w:val="28"/>
          <w:rtl/>
        </w:rPr>
        <w:t xml:space="preserve"> شامل</w:t>
      </w:r>
      <w:r w:rsidRPr="002455BF">
        <w:rPr>
          <w:sz w:val="24"/>
          <w:szCs w:val="28"/>
          <w:rtl/>
        </w:rPr>
        <w:t xml:space="preserve"> </w:t>
      </w:r>
      <w:r w:rsidRPr="002455BF">
        <w:rPr>
          <w:rFonts w:hint="cs"/>
          <w:sz w:val="24"/>
          <w:szCs w:val="28"/>
          <w:rtl/>
        </w:rPr>
        <w:t>کارهایی</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مجری</w:t>
      </w:r>
      <w:r w:rsidRPr="002455BF">
        <w:rPr>
          <w:sz w:val="24"/>
          <w:szCs w:val="28"/>
          <w:rtl/>
        </w:rPr>
        <w:t xml:space="preserve"> </w:t>
      </w:r>
      <w:r w:rsidRPr="002455BF">
        <w:rPr>
          <w:rFonts w:hint="cs"/>
          <w:sz w:val="24"/>
          <w:szCs w:val="28"/>
          <w:rtl/>
        </w:rPr>
        <w:t>حساب</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اشتراک</w:t>
      </w:r>
      <w:r w:rsidRPr="002455BF">
        <w:rPr>
          <w:sz w:val="24"/>
          <w:szCs w:val="28"/>
          <w:rtl/>
        </w:rPr>
        <w:t xml:space="preserve"> </w:t>
      </w:r>
      <w:r w:rsidRPr="002455BF">
        <w:rPr>
          <w:rFonts w:hint="cs"/>
          <w:sz w:val="24"/>
          <w:szCs w:val="28"/>
          <w:rtl/>
        </w:rPr>
        <w:t>بگذارید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حالت</w:t>
      </w:r>
      <w:r w:rsidRPr="002455BF">
        <w:rPr>
          <w:sz w:val="24"/>
          <w:szCs w:val="28"/>
          <w:rtl/>
        </w:rPr>
        <w:t xml:space="preserve"> </w:t>
      </w:r>
      <w:r w:rsidRPr="002455BF">
        <w:rPr>
          <w:rFonts w:hint="cs"/>
          <w:sz w:val="24"/>
          <w:szCs w:val="28"/>
          <w:rtl/>
        </w:rPr>
        <w:t>ایده</w:t>
      </w:r>
      <w:r w:rsidRPr="002455BF">
        <w:rPr>
          <w:sz w:val="24"/>
          <w:szCs w:val="28"/>
          <w:rtl/>
        </w:rPr>
        <w:t xml:space="preserve"> </w:t>
      </w:r>
      <w:r w:rsidRPr="002455BF">
        <w:rPr>
          <w:rFonts w:hint="cs"/>
          <w:sz w:val="24"/>
          <w:szCs w:val="28"/>
          <w:rtl/>
        </w:rPr>
        <w:t>آل</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حداقل</w:t>
      </w:r>
      <w:r w:rsidRPr="002455BF">
        <w:rPr>
          <w:sz w:val="24"/>
          <w:szCs w:val="28"/>
          <w:rtl/>
        </w:rPr>
        <w:t xml:space="preserve"> </w:t>
      </w:r>
      <w:r w:rsidRPr="002455BF">
        <w:rPr>
          <w:rFonts w:hint="cs"/>
          <w:sz w:val="24"/>
          <w:szCs w:val="28"/>
          <w:rtl/>
        </w:rPr>
        <w:t>دو</w:t>
      </w:r>
      <w:r w:rsidRPr="002455BF">
        <w:rPr>
          <w:sz w:val="24"/>
          <w:szCs w:val="28"/>
          <w:rtl/>
        </w:rPr>
        <w:t xml:space="preserve"> </w:t>
      </w:r>
      <w:r w:rsidRPr="002455BF">
        <w:rPr>
          <w:rFonts w:hint="cs"/>
          <w:sz w:val="24"/>
          <w:szCs w:val="28"/>
          <w:rtl/>
        </w:rPr>
        <w:t>روز</w:t>
      </w:r>
      <w:r w:rsidRPr="002455BF">
        <w:rPr>
          <w:sz w:val="24"/>
          <w:szCs w:val="28"/>
          <w:rtl/>
        </w:rPr>
        <w:t xml:space="preserve"> </w:t>
      </w:r>
      <w:r w:rsidRPr="002455BF">
        <w:rPr>
          <w:rFonts w:hint="cs"/>
          <w:sz w:val="24"/>
          <w:szCs w:val="28"/>
          <w:rtl/>
        </w:rPr>
        <w:t>بین</w:t>
      </w:r>
      <w:r w:rsidRPr="002455BF">
        <w:rPr>
          <w:sz w:val="24"/>
          <w:szCs w:val="28"/>
          <w:rtl/>
        </w:rPr>
        <w:t xml:space="preserve"> </w:t>
      </w:r>
      <w:r w:rsidRPr="002455BF">
        <w:rPr>
          <w:rFonts w:hint="cs"/>
          <w:sz w:val="24"/>
          <w:szCs w:val="28"/>
          <w:rtl/>
        </w:rPr>
        <w:t>دریافت</w:t>
      </w:r>
      <w:r w:rsidRPr="002455BF">
        <w:rPr>
          <w:sz w:val="24"/>
          <w:szCs w:val="28"/>
          <w:rtl/>
        </w:rPr>
        <w:t xml:space="preserve"> </w:t>
      </w:r>
      <w:r w:rsidRPr="002455BF">
        <w:rPr>
          <w:rFonts w:hint="cs"/>
          <w:sz w:val="24"/>
          <w:szCs w:val="28"/>
          <w:rtl/>
        </w:rPr>
        <w:t>منبع</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نهایی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بازپرداخت</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انتظار</w:t>
      </w:r>
      <w:r w:rsidRPr="002455BF">
        <w:rPr>
          <w:sz w:val="24"/>
          <w:szCs w:val="28"/>
          <w:rtl/>
        </w:rPr>
        <w:t xml:space="preserve"> </w:t>
      </w:r>
      <w:r w:rsidRPr="002455BF">
        <w:rPr>
          <w:rFonts w:hint="cs"/>
          <w:sz w:val="24"/>
          <w:szCs w:val="28"/>
          <w:rtl/>
        </w:rPr>
        <w:t>مشاهدات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بودجه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lastRenderedPageBreak/>
        <w:t>نیاز</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تحقیقات</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داخل</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بهترین</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کم</w:t>
      </w:r>
      <w:r>
        <w:rPr>
          <w:rFonts w:hint="cs"/>
          <w:sz w:val="24"/>
          <w:szCs w:val="28"/>
          <w:rtl/>
        </w:rPr>
        <w:t xml:space="preserve"> </w:t>
      </w:r>
      <w:r w:rsidRPr="002455BF">
        <w:rPr>
          <w:rFonts w:hint="cs"/>
          <w:sz w:val="24"/>
          <w:szCs w:val="28"/>
          <w:rtl/>
        </w:rPr>
        <w:t>تر</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دو</w:t>
      </w:r>
      <w:r w:rsidRPr="002455BF">
        <w:rPr>
          <w:sz w:val="24"/>
          <w:szCs w:val="28"/>
          <w:rtl/>
        </w:rPr>
        <w:t xml:space="preserve"> </w:t>
      </w:r>
      <w:r w:rsidRPr="002455BF">
        <w:rPr>
          <w:rFonts w:hint="cs"/>
          <w:sz w:val="24"/>
          <w:szCs w:val="28"/>
          <w:rtl/>
        </w:rPr>
        <w:t>روز</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Pr>
          <w:sz w:val="24"/>
          <w:szCs w:val="28"/>
          <w:rtl/>
        </w:rPr>
        <w:t>،</w:t>
      </w:r>
      <w:r w:rsidRPr="002455BF">
        <w:rPr>
          <w:sz w:val="24"/>
          <w:szCs w:val="28"/>
          <w:rtl/>
        </w:rPr>
        <w:t xml:space="preserve"> </w:t>
      </w:r>
      <w:r w:rsidRPr="002455BF">
        <w:rPr>
          <w:rFonts w:hint="cs"/>
          <w:sz w:val="24"/>
          <w:szCs w:val="28"/>
          <w:rtl/>
        </w:rPr>
        <w:t>بعید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رسد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تکمیل</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تحقیق</w:t>
      </w:r>
      <w:r w:rsidRPr="002455BF">
        <w:rPr>
          <w:sz w:val="24"/>
          <w:szCs w:val="28"/>
          <w:rtl/>
        </w:rPr>
        <w:t xml:space="preserve"> </w:t>
      </w:r>
      <w:r w:rsidRPr="002455BF">
        <w:rPr>
          <w:rFonts w:hint="cs"/>
          <w:sz w:val="24"/>
          <w:szCs w:val="28"/>
          <w:rtl/>
        </w:rPr>
        <w:t>وقت</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w:t>
      </w:r>
    </w:p>
    <w:p w14:paraId="77C0B4C1" w14:textId="77777777" w:rsidR="00DF1253" w:rsidRPr="002455BF" w:rsidRDefault="00DF1253" w:rsidP="00DF1253">
      <w:pPr>
        <w:spacing w:line="360" w:lineRule="auto"/>
        <w:ind w:firstLine="720"/>
        <w:jc w:val="both"/>
        <w:rPr>
          <w:sz w:val="24"/>
          <w:szCs w:val="28"/>
        </w:rPr>
      </w:pPr>
      <w:r w:rsidRPr="002455BF">
        <w:rPr>
          <w:rFonts w:hint="cs"/>
          <w:sz w:val="24"/>
          <w:szCs w:val="28"/>
          <w:rtl/>
        </w:rPr>
        <w:t>روندی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دنبال</w:t>
      </w:r>
      <w:r w:rsidRPr="002455BF">
        <w:rPr>
          <w:sz w:val="24"/>
          <w:szCs w:val="28"/>
          <w:rtl/>
        </w:rPr>
        <w:t xml:space="preserve"> </w:t>
      </w:r>
      <w:r w:rsidRPr="002455BF">
        <w:rPr>
          <w:rFonts w:hint="cs"/>
          <w:sz w:val="24"/>
          <w:szCs w:val="28"/>
          <w:rtl/>
        </w:rPr>
        <w:t>کنید</w:t>
      </w:r>
      <w:r>
        <w:rPr>
          <w:sz w:val="24"/>
          <w:szCs w:val="28"/>
          <w:rtl/>
        </w:rPr>
        <w:t>،</w:t>
      </w:r>
      <w:r w:rsidRPr="002455BF">
        <w:rPr>
          <w:sz w:val="24"/>
          <w:szCs w:val="28"/>
          <w:rtl/>
        </w:rPr>
        <w:t xml:space="preserve"> </w:t>
      </w:r>
      <w:r w:rsidRPr="002455BF">
        <w:rPr>
          <w:rFonts w:hint="cs"/>
          <w:sz w:val="24"/>
          <w:szCs w:val="28"/>
          <w:rtl/>
        </w:rPr>
        <w:t>دو</w:t>
      </w:r>
      <w:r w:rsidRPr="002455BF">
        <w:rPr>
          <w:sz w:val="24"/>
          <w:szCs w:val="28"/>
          <w:rtl/>
        </w:rPr>
        <w:t xml:space="preserve"> </w:t>
      </w:r>
      <w:r w:rsidRPr="002455BF">
        <w:rPr>
          <w:rFonts w:hint="cs"/>
          <w:sz w:val="24"/>
          <w:szCs w:val="28"/>
          <w:rtl/>
        </w:rPr>
        <w:t>بخش</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اول</w:t>
      </w:r>
      <w:r>
        <w:rPr>
          <w:sz w:val="24"/>
          <w:szCs w:val="28"/>
          <w:rtl/>
        </w:rPr>
        <w:t>،</w:t>
      </w:r>
      <w:r w:rsidRPr="002455BF">
        <w:rPr>
          <w:sz w:val="24"/>
          <w:szCs w:val="28"/>
          <w:rtl/>
        </w:rPr>
        <w:t xml:space="preserve"> </w:t>
      </w:r>
      <w:r>
        <w:rPr>
          <w:rFonts w:hint="cs"/>
          <w:sz w:val="24"/>
          <w:szCs w:val="28"/>
          <w:rtl/>
        </w:rPr>
        <w:t>تهیۀ</w:t>
      </w:r>
      <w:r w:rsidRPr="002455BF">
        <w:rPr>
          <w:sz w:val="24"/>
          <w:szCs w:val="28"/>
          <w:rtl/>
        </w:rPr>
        <w:t xml:space="preserve"> </w:t>
      </w:r>
      <w:r w:rsidRPr="002455BF">
        <w:rPr>
          <w:rFonts w:hint="cs"/>
          <w:sz w:val="24"/>
          <w:szCs w:val="28"/>
          <w:rtl/>
        </w:rPr>
        <w:t>خلاصه</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مرحله</w:t>
      </w:r>
      <w:r w:rsidRPr="002455BF">
        <w:rPr>
          <w:sz w:val="24"/>
          <w:szCs w:val="28"/>
          <w:rtl/>
        </w:rPr>
        <w:t xml:space="preserve"> 7 </w:t>
      </w:r>
      <w:r w:rsidRPr="002455BF">
        <w:rPr>
          <w:rFonts w:hint="cs"/>
          <w:sz w:val="24"/>
          <w:szCs w:val="28"/>
          <w:rtl/>
        </w:rPr>
        <w:t>را</w:t>
      </w:r>
      <w:r w:rsidRPr="002455BF">
        <w:rPr>
          <w:sz w:val="24"/>
          <w:szCs w:val="28"/>
          <w:rtl/>
        </w:rPr>
        <w:t xml:space="preserve"> </w:t>
      </w:r>
      <w:r w:rsidRPr="002455BF">
        <w:rPr>
          <w:rFonts w:hint="cs"/>
          <w:sz w:val="24"/>
          <w:szCs w:val="28"/>
          <w:rtl/>
        </w:rPr>
        <w:t>ببینید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دهید</w:t>
      </w:r>
      <w:r w:rsidRPr="002455BF">
        <w:rPr>
          <w:sz w:val="24"/>
          <w:szCs w:val="28"/>
          <w:rtl/>
        </w:rPr>
        <w:t xml:space="preserve">. </w:t>
      </w:r>
      <w:r>
        <w:rPr>
          <w:rFonts w:hint="cs"/>
          <w:sz w:val="24"/>
          <w:szCs w:val="28"/>
          <w:rtl/>
        </w:rPr>
        <w:t>بهترین وضعیت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برآورده</w:t>
      </w:r>
      <w:r w:rsidRPr="002455BF">
        <w:rPr>
          <w:sz w:val="24"/>
          <w:szCs w:val="28"/>
          <w:rtl/>
        </w:rPr>
        <w:t xml:space="preserve"> </w:t>
      </w:r>
      <w:r w:rsidRPr="002455BF">
        <w:rPr>
          <w:rFonts w:hint="cs"/>
          <w:sz w:val="24"/>
          <w:szCs w:val="28"/>
          <w:rtl/>
        </w:rPr>
        <w:t>سازد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بعد</w:t>
      </w:r>
      <w:r>
        <w:rPr>
          <w:sz w:val="24"/>
          <w:szCs w:val="28"/>
          <w:rtl/>
        </w:rPr>
        <w:t>،</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انتظار</w:t>
      </w:r>
      <w:r w:rsidRPr="002455BF">
        <w:rPr>
          <w:sz w:val="24"/>
          <w:szCs w:val="28"/>
          <w:rtl/>
        </w:rPr>
        <w:t xml:space="preserve"> </w:t>
      </w:r>
      <w:r w:rsidRPr="002455BF">
        <w:rPr>
          <w:rFonts w:hint="cs"/>
          <w:sz w:val="24"/>
          <w:szCs w:val="28"/>
          <w:rtl/>
        </w:rPr>
        <w:t>داشتید</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فرآیند</w:t>
      </w:r>
      <w:r w:rsidRPr="002455BF">
        <w:rPr>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دست</w:t>
      </w:r>
      <w:r w:rsidRPr="002455BF">
        <w:rPr>
          <w:sz w:val="24"/>
          <w:szCs w:val="28"/>
          <w:rtl/>
        </w:rPr>
        <w:t xml:space="preserve"> </w:t>
      </w:r>
      <w:r w:rsidRPr="002455BF">
        <w:rPr>
          <w:rFonts w:hint="cs"/>
          <w:sz w:val="24"/>
          <w:szCs w:val="28"/>
          <w:rtl/>
        </w:rPr>
        <w:t>آورید</w:t>
      </w:r>
      <w:r>
        <w:rPr>
          <w:sz w:val="24"/>
          <w:szCs w:val="28"/>
          <w:rtl/>
        </w:rPr>
        <w:t>،</w:t>
      </w:r>
      <w:r w:rsidRPr="002455BF">
        <w:rPr>
          <w:sz w:val="24"/>
          <w:szCs w:val="28"/>
          <w:rtl/>
        </w:rPr>
        <w:t xml:space="preserve"> </w:t>
      </w:r>
      <w:r w:rsidRPr="002455BF">
        <w:rPr>
          <w:rFonts w:hint="cs"/>
          <w:sz w:val="24"/>
          <w:szCs w:val="28"/>
          <w:rtl/>
        </w:rPr>
        <w:t>مرور</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محکمی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اندازه</w:t>
      </w:r>
      <w:r w:rsidRPr="002455BF">
        <w:rPr>
          <w:sz w:val="24"/>
          <w:szCs w:val="28"/>
          <w:rtl/>
        </w:rPr>
        <w:t xml:space="preserve"> </w:t>
      </w:r>
      <w:r w:rsidRPr="002455BF">
        <w:rPr>
          <w:rFonts w:hint="cs"/>
          <w:sz w:val="24"/>
          <w:szCs w:val="28"/>
          <w:rtl/>
        </w:rPr>
        <w:t>کافی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پاسخ</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همه</w:t>
      </w:r>
      <w:r w:rsidRPr="002455BF">
        <w:rPr>
          <w:sz w:val="24"/>
          <w:szCs w:val="28"/>
          <w:rtl/>
        </w:rPr>
        <w:t xml:space="preserve"> </w:t>
      </w:r>
      <w:r w:rsidRPr="002455BF">
        <w:rPr>
          <w:rFonts w:hint="cs"/>
          <w:sz w:val="24"/>
          <w:szCs w:val="28"/>
          <w:rtl/>
        </w:rPr>
        <w:t>سوالات</w:t>
      </w:r>
      <w:r w:rsidRPr="002455BF">
        <w:rPr>
          <w:sz w:val="24"/>
          <w:szCs w:val="28"/>
          <w:rtl/>
        </w:rPr>
        <w:t xml:space="preserve"> </w:t>
      </w:r>
      <w:r w:rsidRPr="002455BF">
        <w:rPr>
          <w:rFonts w:hint="cs"/>
          <w:sz w:val="24"/>
          <w:szCs w:val="28"/>
          <w:rtl/>
        </w:rPr>
        <w:t>برجسته</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نخواهید</w:t>
      </w:r>
      <w:r w:rsidRPr="002455BF">
        <w:rPr>
          <w:sz w:val="24"/>
          <w:szCs w:val="28"/>
          <w:rtl/>
        </w:rPr>
        <w:t xml:space="preserve"> </w:t>
      </w:r>
      <w:r w:rsidRPr="002455BF">
        <w:rPr>
          <w:rFonts w:hint="cs"/>
          <w:sz w:val="24"/>
          <w:szCs w:val="28"/>
          <w:rtl/>
        </w:rPr>
        <w:t>داشت</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زمانی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کافی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رفتن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بعدی</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Pr>
          <w:sz w:val="24"/>
          <w:szCs w:val="28"/>
          <w:rtl/>
        </w:rPr>
        <w:t>،</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نباید</w:t>
      </w:r>
      <w:r w:rsidRPr="002455BF">
        <w:rPr>
          <w:sz w:val="24"/>
          <w:szCs w:val="28"/>
          <w:rtl/>
        </w:rPr>
        <w:t xml:space="preserve"> </w:t>
      </w:r>
      <w:r w:rsidRPr="002455BF">
        <w:rPr>
          <w:rFonts w:hint="cs"/>
          <w:sz w:val="24"/>
          <w:szCs w:val="28"/>
          <w:rtl/>
        </w:rPr>
        <w:t>نگران</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دادن</w:t>
      </w:r>
      <w:r w:rsidRPr="002455BF">
        <w:rPr>
          <w:sz w:val="24"/>
          <w:szCs w:val="28"/>
          <w:rtl/>
        </w:rPr>
        <w:t xml:space="preserve"> </w:t>
      </w:r>
      <w:r w:rsidRPr="002455BF">
        <w:rPr>
          <w:rFonts w:hint="cs"/>
          <w:sz w:val="24"/>
          <w:szCs w:val="28"/>
          <w:rtl/>
        </w:rPr>
        <w:t>برخی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حال</w:t>
      </w:r>
      <w:r w:rsidRPr="002455BF">
        <w:rPr>
          <w:sz w:val="24"/>
          <w:szCs w:val="28"/>
          <w:rtl/>
        </w:rPr>
        <w:t xml:space="preserve"> </w:t>
      </w:r>
      <w:r w:rsidRPr="002455BF">
        <w:rPr>
          <w:rFonts w:hint="cs"/>
          <w:sz w:val="24"/>
          <w:szCs w:val="28"/>
          <w:rtl/>
        </w:rPr>
        <w:t>حاضر</w:t>
      </w:r>
      <w:r w:rsidRPr="002455BF">
        <w:rPr>
          <w:sz w:val="24"/>
          <w:szCs w:val="28"/>
          <w:rtl/>
        </w:rPr>
        <w:t xml:space="preserve"> </w:t>
      </w:r>
      <w:r w:rsidRPr="002455BF">
        <w:rPr>
          <w:rFonts w:hint="cs"/>
          <w:sz w:val="24"/>
          <w:szCs w:val="28"/>
          <w:rtl/>
        </w:rPr>
        <w:t>باشید</w:t>
      </w:r>
      <w:r w:rsidRPr="002455BF">
        <w:rPr>
          <w:sz w:val="24"/>
          <w:szCs w:val="28"/>
          <w:rtl/>
        </w:rPr>
        <w:t>.</w:t>
      </w:r>
    </w:p>
    <w:p w14:paraId="36E33F28" w14:textId="77777777" w:rsidR="00DF1253" w:rsidRPr="002455BF" w:rsidRDefault="00DF1253" w:rsidP="00DF1253">
      <w:pPr>
        <w:spacing w:line="360" w:lineRule="auto"/>
        <w:ind w:firstLine="720"/>
        <w:jc w:val="both"/>
        <w:rPr>
          <w:sz w:val="24"/>
          <w:szCs w:val="28"/>
        </w:rPr>
      </w:pPr>
      <w:r w:rsidRPr="002455BF">
        <w:rPr>
          <w:rFonts w:hint="cs"/>
          <w:sz w:val="24"/>
          <w:szCs w:val="28"/>
          <w:rtl/>
        </w:rPr>
        <w:t>یک</w:t>
      </w:r>
      <w:r w:rsidRPr="002455BF">
        <w:rPr>
          <w:sz w:val="24"/>
          <w:szCs w:val="28"/>
          <w:rtl/>
        </w:rPr>
        <w:t xml:space="preserve"> </w:t>
      </w:r>
      <w:r w:rsidRPr="002455BF">
        <w:rPr>
          <w:rFonts w:hint="cs"/>
          <w:sz w:val="24"/>
          <w:szCs w:val="28"/>
          <w:rtl/>
        </w:rPr>
        <w:t>استثناء</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بتوانید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منطقه</w:t>
      </w:r>
      <w:r w:rsidRPr="002455BF">
        <w:rPr>
          <w:sz w:val="24"/>
          <w:szCs w:val="28"/>
          <w:rtl/>
        </w:rPr>
        <w:t xml:space="preserve"> </w:t>
      </w:r>
      <w:r w:rsidRPr="002455BF">
        <w:rPr>
          <w:rFonts w:hint="cs"/>
          <w:sz w:val="24"/>
          <w:szCs w:val="28"/>
          <w:rtl/>
        </w:rPr>
        <w:t>محکم</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تمایز</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مشخص</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نمی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دهید</w:t>
      </w:r>
      <w:r>
        <w:rPr>
          <w:sz w:val="24"/>
          <w:szCs w:val="28"/>
          <w:rtl/>
        </w:rPr>
        <w:t>،</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استراتژی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جبران</w:t>
      </w:r>
      <w:r w:rsidRPr="002455BF">
        <w:rPr>
          <w:sz w:val="24"/>
          <w:szCs w:val="28"/>
          <w:rtl/>
        </w:rPr>
        <w:t xml:space="preserve"> </w:t>
      </w:r>
      <w:r w:rsidRPr="002455BF">
        <w:rPr>
          <w:rFonts w:hint="cs"/>
          <w:sz w:val="24"/>
          <w:szCs w:val="28"/>
          <w:rtl/>
        </w:rPr>
        <w:t>تحقیقات</w:t>
      </w:r>
      <w:r w:rsidRPr="002455BF">
        <w:rPr>
          <w:sz w:val="24"/>
          <w:szCs w:val="28"/>
          <w:rtl/>
        </w:rPr>
        <w:t xml:space="preserve"> </w:t>
      </w:r>
      <w:r w:rsidRPr="002455BF">
        <w:rPr>
          <w:rFonts w:hint="cs"/>
          <w:sz w:val="24"/>
          <w:szCs w:val="28"/>
          <w:rtl/>
        </w:rPr>
        <w:t>اضافی</w:t>
      </w:r>
      <w:r>
        <w:rPr>
          <w:sz w:val="24"/>
          <w:szCs w:val="28"/>
          <w:rtl/>
        </w:rPr>
        <w:t>،</w:t>
      </w:r>
      <w:r w:rsidRPr="002455BF">
        <w:rPr>
          <w:sz w:val="24"/>
          <w:szCs w:val="28"/>
          <w:rtl/>
        </w:rPr>
        <w:t xml:space="preserve"> </w:t>
      </w:r>
      <w:r w:rsidRPr="002455BF">
        <w:rPr>
          <w:rFonts w:hint="cs"/>
          <w:sz w:val="24"/>
          <w:szCs w:val="28"/>
          <w:rtl/>
        </w:rPr>
        <w:t>معرفی</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مؤلفه</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جدید</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راهی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تغییر</w:t>
      </w:r>
      <w:r w:rsidRPr="002455BF">
        <w:rPr>
          <w:sz w:val="24"/>
          <w:szCs w:val="28"/>
          <w:rtl/>
        </w:rPr>
        <w:t xml:space="preserve"> </w:t>
      </w:r>
      <w:r w:rsidRPr="002455BF">
        <w:rPr>
          <w:rFonts w:hint="cs"/>
          <w:sz w:val="24"/>
          <w:szCs w:val="28"/>
          <w:rtl/>
        </w:rPr>
        <w:t>انتظارات</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دوباره</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مطالعه</w:t>
      </w:r>
      <w:r w:rsidRPr="002455BF">
        <w:rPr>
          <w:sz w:val="24"/>
          <w:szCs w:val="28"/>
          <w:rtl/>
        </w:rPr>
        <w:t xml:space="preserve"> </w:t>
      </w:r>
      <w:r w:rsidRPr="002455BF">
        <w:rPr>
          <w:rFonts w:hint="cs"/>
          <w:sz w:val="24"/>
          <w:szCs w:val="28"/>
          <w:rtl/>
        </w:rPr>
        <w:t>مورد</w:t>
      </w:r>
      <w:r>
        <w:rPr>
          <w:rFonts w:hint="cs"/>
          <w:sz w:val="24"/>
          <w:szCs w:val="28"/>
          <w:rtl/>
        </w:rPr>
        <w:t>ی</w:t>
      </w:r>
      <w:r w:rsidRPr="002455BF">
        <w:rPr>
          <w:sz w:val="24"/>
          <w:szCs w:val="28"/>
          <w:rtl/>
        </w:rPr>
        <w:t xml:space="preserve"> </w:t>
      </w:r>
      <w:r w:rsidRPr="002455BF">
        <w:rPr>
          <w:rFonts w:hint="cs"/>
          <w:sz w:val="24"/>
          <w:szCs w:val="28"/>
          <w:rtl/>
        </w:rPr>
        <w:t>بعدی</w:t>
      </w:r>
      <w:r w:rsidRPr="002455BF">
        <w:rPr>
          <w:sz w:val="24"/>
          <w:szCs w:val="28"/>
          <w:rtl/>
        </w:rPr>
        <w:t xml:space="preserve"> </w:t>
      </w:r>
      <w:r w:rsidRPr="002455BF">
        <w:rPr>
          <w:rFonts w:hint="cs"/>
          <w:sz w:val="24"/>
          <w:szCs w:val="28"/>
          <w:rtl/>
        </w:rPr>
        <w:t>نشان</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چگونه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تغییر</w:t>
      </w:r>
      <w:r w:rsidRPr="002455BF">
        <w:rPr>
          <w:sz w:val="24"/>
          <w:szCs w:val="28"/>
          <w:rtl/>
        </w:rPr>
        <w:t xml:space="preserve"> </w:t>
      </w:r>
      <w:r w:rsidRPr="002455BF">
        <w:rPr>
          <w:rFonts w:hint="cs"/>
          <w:sz w:val="24"/>
          <w:szCs w:val="28"/>
          <w:rtl/>
        </w:rPr>
        <w:t>قوانین</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روی</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w:t>
      </w:r>
    </w:p>
    <w:p w14:paraId="46FAC2DD" w14:textId="77777777" w:rsidR="00DF1253" w:rsidRDefault="00DF1253" w:rsidP="00DF1253">
      <w:pPr>
        <w:spacing w:line="360" w:lineRule="auto"/>
        <w:jc w:val="both"/>
        <w:rPr>
          <w:sz w:val="24"/>
          <w:szCs w:val="28"/>
          <w:rtl/>
        </w:rPr>
      </w:pPr>
    </w:p>
    <w:p w14:paraId="1D127041" w14:textId="77777777" w:rsidR="00DF1253" w:rsidRPr="00E261A8" w:rsidRDefault="00DF1253" w:rsidP="00DF1253">
      <w:pPr>
        <w:spacing w:line="360" w:lineRule="auto"/>
        <w:jc w:val="both"/>
        <w:rPr>
          <w:b/>
          <w:bCs/>
          <w:sz w:val="32"/>
          <w:szCs w:val="32"/>
          <w:highlight w:val="yellow"/>
        </w:rPr>
      </w:pPr>
      <w:r w:rsidRPr="00E261A8">
        <w:rPr>
          <w:rFonts w:hint="cs"/>
          <w:b/>
          <w:bCs/>
          <w:sz w:val="32"/>
          <w:szCs w:val="32"/>
          <w:highlight w:val="yellow"/>
          <w:u w:val="single"/>
          <w:rtl/>
        </w:rPr>
        <w:t>مطالعه موردی</w:t>
      </w:r>
      <w:r w:rsidRPr="00E261A8">
        <w:rPr>
          <w:b/>
          <w:bCs/>
          <w:sz w:val="32"/>
          <w:szCs w:val="32"/>
          <w:highlight w:val="yellow"/>
          <w:rtl/>
        </w:rPr>
        <w:t xml:space="preserve">: </w:t>
      </w:r>
      <w:r w:rsidRPr="00E261A8">
        <w:rPr>
          <w:rFonts w:hint="cs"/>
          <w:b/>
          <w:bCs/>
          <w:sz w:val="32"/>
          <w:szCs w:val="32"/>
          <w:highlight w:val="yellow"/>
          <w:rtl/>
        </w:rPr>
        <w:t>تغییر</w:t>
      </w:r>
      <w:r w:rsidRPr="00E261A8">
        <w:rPr>
          <w:b/>
          <w:bCs/>
          <w:sz w:val="32"/>
          <w:szCs w:val="32"/>
          <w:highlight w:val="yellow"/>
          <w:rtl/>
        </w:rPr>
        <w:t xml:space="preserve"> </w:t>
      </w:r>
      <w:r w:rsidRPr="00E261A8">
        <w:rPr>
          <w:rFonts w:hint="cs"/>
          <w:b/>
          <w:bCs/>
          <w:sz w:val="32"/>
          <w:szCs w:val="32"/>
          <w:highlight w:val="yellow"/>
          <w:rtl/>
        </w:rPr>
        <w:t>قوانین</w:t>
      </w:r>
      <w:r w:rsidRPr="00E261A8">
        <w:rPr>
          <w:b/>
          <w:bCs/>
          <w:sz w:val="32"/>
          <w:szCs w:val="32"/>
          <w:highlight w:val="yellow"/>
          <w:rtl/>
        </w:rPr>
        <w:t xml:space="preserve"> </w:t>
      </w:r>
      <w:r w:rsidRPr="00E261A8">
        <w:rPr>
          <w:rFonts w:hint="cs"/>
          <w:b/>
          <w:bCs/>
          <w:sz w:val="32"/>
          <w:szCs w:val="32"/>
          <w:highlight w:val="yellow"/>
          <w:rtl/>
        </w:rPr>
        <w:t>با</w:t>
      </w:r>
      <w:r w:rsidRPr="00E261A8">
        <w:rPr>
          <w:b/>
          <w:bCs/>
          <w:sz w:val="32"/>
          <w:szCs w:val="32"/>
          <w:highlight w:val="yellow"/>
          <w:rtl/>
        </w:rPr>
        <w:t xml:space="preserve"> </w:t>
      </w:r>
      <w:r w:rsidRPr="00E261A8">
        <w:rPr>
          <w:rFonts w:hint="cs"/>
          <w:b/>
          <w:bCs/>
          <w:sz w:val="32"/>
          <w:szCs w:val="32"/>
          <w:highlight w:val="yellow"/>
          <w:rtl/>
        </w:rPr>
        <w:t>تغییر</w:t>
      </w:r>
      <w:r w:rsidRPr="00E261A8">
        <w:rPr>
          <w:b/>
          <w:bCs/>
          <w:sz w:val="32"/>
          <w:szCs w:val="32"/>
          <w:highlight w:val="yellow"/>
          <w:rtl/>
        </w:rPr>
        <w:t xml:space="preserve"> </w:t>
      </w:r>
      <w:r w:rsidRPr="00E261A8">
        <w:rPr>
          <w:rFonts w:hint="cs"/>
          <w:b/>
          <w:bCs/>
          <w:sz w:val="32"/>
          <w:szCs w:val="32"/>
          <w:highlight w:val="yellow"/>
          <w:rtl/>
        </w:rPr>
        <w:t>میدان</w:t>
      </w:r>
      <w:r w:rsidRPr="00E261A8">
        <w:rPr>
          <w:b/>
          <w:bCs/>
          <w:sz w:val="32"/>
          <w:szCs w:val="32"/>
          <w:highlight w:val="yellow"/>
          <w:rtl/>
        </w:rPr>
        <w:t xml:space="preserve"> </w:t>
      </w:r>
      <w:r w:rsidRPr="00E261A8">
        <w:rPr>
          <w:rFonts w:hint="cs"/>
          <w:b/>
          <w:bCs/>
          <w:sz w:val="32"/>
          <w:szCs w:val="32"/>
          <w:highlight w:val="yellow"/>
          <w:rtl/>
        </w:rPr>
        <w:t>جنگ</w:t>
      </w:r>
    </w:p>
    <w:p w14:paraId="67692A87" w14:textId="77777777" w:rsidR="00DF1253" w:rsidRDefault="00DF1253" w:rsidP="00DF1253">
      <w:pPr>
        <w:spacing w:line="360" w:lineRule="auto"/>
        <w:jc w:val="both"/>
        <w:rPr>
          <w:sz w:val="24"/>
          <w:szCs w:val="28"/>
          <w:rtl/>
        </w:rPr>
      </w:pPr>
      <w:r w:rsidRPr="00E261A8">
        <w:rPr>
          <w:rFonts w:hint="cs"/>
          <w:sz w:val="24"/>
          <w:szCs w:val="28"/>
          <w:highlight w:val="yellow"/>
          <w:rtl/>
        </w:rPr>
        <w:t>اشیای</w:t>
      </w:r>
      <w:r w:rsidRPr="00E261A8">
        <w:rPr>
          <w:sz w:val="24"/>
          <w:szCs w:val="28"/>
          <w:highlight w:val="yellow"/>
          <w:rtl/>
        </w:rPr>
        <w:t xml:space="preserve"> </w:t>
      </w:r>
      <w:r w:rsidRPr="00E261A8">
        <w:rPr>
          <w:rFonts w:hint="cs"/>
          <w:sz w:val="24"/>
          <w:szCs w:val="28"/>
          <w:highlight w:val="yellow"/>
          <w:rtl/>
        </w:rPr>
        <w:t>تجاری</w:t>
      </w:r>
      <w:r w:rsidRPr="00E261A8">
        <w:rPr>
          <w:sz w:val="24"/>
          <w:szCs w:val="28"/>
          <w:highlight w:val="yellow"/>
          <w:rtl/>
        </w:rPr>
        <w:t xml:space="preserve"> </w:t>
      </w:r>
      <w:r w:rsidRPr="00E261A8">
        <w:rPr>
          <w:rFonts w:hint="cs"/>
          <w:sz w:val="24"/>
          <w:szCs w:val="28"/>
          <w:highlight w:val="yellow"/>
          <w:rtl/>
        </w:rPr>
        <w:t>شرکت</w:t>
      </w:r>
      <w:r w:rsidRPr="00E261A8">
        <w:rPr>
          <w:sz w:val="24"/>
          <w:szCs w:val="28"/>
          <w:highlight w:val="yellow"/>
          <w:rtl/>
        </w:rPr>
        <w:t xml:space="preserve"> </w:t>
      </w:r>
      <w:r w:rsidRPr="00E261A8">
        <w:rPr>
          <w:rFonts w:hint="cs"/>
          <w:sz w:val="24"/>
          <w:szCs w:val="28"/>
          <w:highlight w:val="yellow"/>
          <w:rtl/>
        </w:rPr>
        <w:t>ها</w:t>
      </w:r>
      <w:r w:rsidRPr="00E261A8">
        <w:rPr>
          <w:sz w:val="24"/>
          <w:szCs w:val="28"/>
          <w:highlight w:val="yellow"/>
          <w:rtl/>
        </w:rPr>
        <w:t xml:space="preserve"> (</w:t>
      </w:r>
      <w:r w:rsidRPr="00E261A8">
        <w:rPr>
          <w:rFonts w:hint="cs"/>
          <w:sz w:val="24"/>
          <w:szCs w:val="28"/>
          <w:highlight w:val="yellow"/>
          <w:rtl/>
        </w:rPr>
        <w:t>اکنون</w:t>
      </w:r>
      <w:r w:rsidRPr="00E261A8">
        <w:rPr>
          <w:sz w:val="24"/>
          <w:szCs w:val="28"/>
          <w:highlight w:val="yellow"/>
          <w:rtl/>
        </w:rPr>
        <w:t xml:space="preserve"> </w:t>
      </w:r>
      <w:r w:rsidRPr="00E261A8">
        <w:rPr>
          <w:rFonts w:hint="cs"/>
          <w:sz w:val="24"/>
          <w:szCs w:val="28"/>
          <w:highlight w:val="yellow"/>
          <w:rtl/>
        </w:rPr>
        <w:t>توسط</w:t>
      </w:r>
      <w:r w:rsidRPr="00E261A8">
        <w:rPr>
          <w:sz w:val="24"/>
          <w:szCs w:val="28"/>
          <w:highlight w:val="yellow"/>
          <w:rtl/>
        </w:rPr>
        <w:t xml:space="preserve"> </w:t>
      </w:r>
      <w:r w:rsidRPr="00E261A8">
        <w:rPr>
          <w:sz w:val="24"/>
          <w:szCs w:val="28"/>
          <w:highlight w:val="yellow"/>
        </w:rPr>
        <w:t>SAP</w:t>
      </w:r>
      <w:r w:rsidRPr="00E261A8">
        <w:rPr>
          <w:sz w:val="24"/>
          <w:szCs w:val="28"/>
          <w:highlight w:val="yellow"/>
          <w:rtl/>
        </w:rPr>
        <w:t xml:space="preserve"> </w:t>
      </w:r>
      <w:r w:rsidRPr="00E261A8">
        <w:rPr>
          <w:rFonts w:hint="cs"/>
          <w:sz w:val="24"/>
          <w:szCs w:val="28"/>
          <w:highlight w:val="yellow"/>
          <w:rtl/>
        </w:rPr>
        <w:t>به</w:t>
      </w:r>
      <w:r w:rsidRPr="00E261A8">
        <w:rPr>
          <w:sz w:val="24"/>
          <w:szCs w:val="28"/>
          <w:highlight w:val="yellow"/>
          <w:rtl/>
        </w:rPr>
        <w:t xml:space="preserve"> </w:t>
      </w:r>
      <w:r w:rsidRPr="00E261A8">
        <w:rPr>
          <w:rFonts w:hint="cs"/>
          <w:sz w:val="24"/>
          <w:szCs w:val="28"/>
          <w:highlight w:val="yellow"/>
          <w:rtl/>
        </w:rPr>
        <w:t>دست</w:t>
      </w:r>
      <w:r w:rsidRPr="00E261A8">
        <w:rPr>
          <w:sz w:val="24"/>
          <w:szCs w:val="28"/>
          <w:highlight w:val="yellow"/>
          <w:rtl/>
        </w:rPr>
        <w:t xml:space="preserve"> </w:t>
      </w:r>
      <w:r w:rsidRPr="00E261A8">
        <w:rPr>
          <w:rFonts w:hint="cs"/>
          <w:sz w:val="24"/>
          <w:szCs w:val="28"/>
          <w:highlight w:val="yellow"/>
          <w:rtl/>
        </w:rPr>
        <w:t>آوردند</w:t>
      </w:r>
      <w:r w:rsidRPr="00E261A8">
        <w:rPr>
          <w:sz w:val="24"/>
          <w:szCs w:val="28"/>
          <w:highlight w:val="yellow"/>
          <w:rtl/>
        </w:rPr>
        <w:t xml:space="preserve">) </w:t>
      </w:r>
      <w:r w:rsidRPr="00E261A8">
        <w:rPr>
          <w:rFonts w:hint="cs"/>
          <w:sz w:val="24"/>
          <w:szCs w:val="28"/>
          <w:highlight w:val="yellow"/>
          <w:rtl/>
        </w:rPr>
        <w:t>و</w:t>
      </w:r>
      <w:r w:rsidRPr="00E261A8">
        <w:rPr>
          <w:sz w:val="24"/>
          <w:szCs w:val="28"/>
          <w:highlight w:val="yellow"/>
          <w:rtl/>
        </w:rPr>
        <w:t xml:space="preserve"> </w:t>
      </w:r>
      <w:r w:rsidRPr="00E261A8">
        <w:rPr>
          <w:sz w:val="24"/>
          <w:szCs w:val="28"/>
          <w:highlight w:val="yellow"/>
        </w:rPr>
        <w:t>Cognos</w:t>
      </w:r>
      <w:r w:rsidRPr="00E261A8">
        <w:rPr>
          <w:sz w:val="24"/>
          <w:szCs w:val="28"/>
          <w:highlight w:val="yellow"/>
          <w:rtl/>
        </w:rPr>
        <w:t xml:space="preserve"> (</w:t>
      </w:r>
      <w:r w:rsidRPr="00E261A8">
        <w:rPr>
          <w:rFonts w:hint="cs"/>
          <w:sz w:val="24"/>
          <w:szCs w:val="28"/>
          <w:highlight w:val="yellow"/>
          <w:rtl/>
        </w:rPr>
        <w:t>توسط</w:t>
      </w:r>
      <w:r w:rsidRPr="00E261A8">
        <w:rPr>
          <w:sz w:val="24"/>
          <w:szCs w:val="28"/>
          <w:highlight w:val="yellow"/>
          <w:rtl/>
        </w:rPr>
        <w:t xml:space="preserve"> </w:t>
      </w:r>
      <w:r w:rsidRPr="00E261A8">
        <w:rPr>
          <w:sz w:val="24"/>
          <w:szCs w:val="28"/>
          <w:highlight w:val="yellow"/>
        </w:rPr>
        <w:t>IBM</w:t>
      </w:r>
      <w:r w:rsidRPr="00E261A8">
        <w:rPr>
          <w:sz w:val="24"/>
          <w:szCs w:val="28"/>
          <w:highlight w:val="yellow"/>
          <w:rtl/>
        </w:rPr>
        <w:t xml:space="preserve"> </w:t>
      </w:r>
      <w:r w:rsidRPr="00E261A8">
        <w:rPr>
          <w:rFonts w:hint="cs"/>
          <w:sz w:val="24"/>
          <w:szCs w:val="28"/>
          <w:highlight w:val="yellow"/>
          <w:rtl/>
        </w:rPr>
        <w:t>خریداری</w:t>
      </w:r>
      <w:r w:rsidRPr="00E261A8">
        <w:rPr>
          <w:sz w:val="24"/>
          <w:szCs w:val="28"/>
          <w:highlight w:val="yellow"/>
          <w:rtl/>
        </w:rPr>
        <w:t xml:space="preserve"> </w:t>
      </w:r>
      <w:r w:rsidRPr="00E261A8">
        <w:rPr>
          <w:rFonts w:hint="cs"/>
          <w:sz w:val="24"/>
          <w:szCs w:val="28"/>
          <w:highlight w:val="yellow"/>
          <w:rtl/>
        </w:rPr>
        <w:t>شده</w:t>
      </w:r>
      <w:r w:rsidRPr="00E261A8">
        <w:rPr>
          <w:sz w:val="24"/>
          <w:szCs w:val="28"/>
          <w:highlight w:val="yellow"/>
          <w:rtl/>
        </w:rPr>
        <w:t xml:space="preserve">) </w:t>
      </w:r>
      <w:r w:rsidRPr="00E261A8">
        <w:rPr>
          <w:rFonts w:hint="cs"/>
          <w:sz w:val="24"/>
          <w:szCs w:val="28"/>
          <w:highlight w:val="yellow"/>
          <w:rtl/>
        </w:rPr>
        <w:t>رقیب</w:t>
      </w:r>
      <w:r w:rsidRPr="00E261A8">
        <w:rPr>
          <w:sz w:val="24"/>
          <w:szCs w:val="28"/>
          <w:highlight w:val="yellow"/>
          <w:rtl/>
        </w:rPr>
        <w:t xml:space="preserve"> </w:t>
      </w:r>
      <w:r w:rsidRPr="00E261A8">
        <w:rPr>
          <w:rFonts w:hint="cs"/>
          <w:sz w:val="24"/>
          <w:szCs w:val="28"/>
          <w:highlight w:val="yellow"/>
          <w:rtl/>
        </w:rPr>
        <w:t>مستقیمی</w:t>
      </w:r>
      <w:r w:rsidRPr="00E261A8">
        <w:rPr>
          <w:sz w:val="24"/>
          <w:szCs w:val="28"/>
          <w:highlight w:val="yellow"/>
          <w:rtl/>
        </w:rPr>
        <w:t xml:space="preserve"> </w:t>
      </w:r>
      <w:r w:rsidRPr="00E261A8">
        <w:rPr>
          <w:rFonts w:hint="cs"/>
          <w:sz w:val="24"/>
          <w:szCs w:val="28"/>
          <w:highlight w:val="yellow"/>
          <w:rtl/>
        </w:rPr>
        <w:t>در</w:t>
      </w:r>
      <w:r w:rsidRPr="00E261A8">
        <w:rPr>
          <w:sz w:val="24"/>
          <w:szCs w:val="28"/>
          <w:highlight w:val="yellow"/>
          <w:rtl/>
        </w:rPr>
        <w:t xml:space="preserve"> </w:t>
      </w:r>
      <w:r w:rsidRPr="00E261A8">
        <w:rPr>
          <w:rFonts w:hint="cs"/>
          <w:sz w:val="24"/>
          <w:szCs w:val="28"/>
          <w:highlight w:val="yellow"/>
          <w:rtl/>
        </w:rPr>
        <w:t>بازار</w:t>
      </w:r>
      <w:r w:rsidRPr="00E261A8">
        <w:rPr>
          <w:sz w:val="24"/>
          <w:szCs w:val="28"/>
          <w:highlight w:val="yellow"/>
          <w:rtl/>
        </w:rPr>
        <w:t xml:space="preserve"> </w:t>
      </w:r>
      <w:r w:rsidRPr="00E261A8">
        <w:rPr>
          <w:rFonts w:hint="cs"/>
          <w:sz w:val="24"/>
          <w:szCs w:val="28"/>
          <w:highlight w:val="yellow"/>
          <w:rtl/>
        </w:rPr>
        <w:t>هوش</w:t>
      </w:r>
      <w:r w:rsidRPr="00E261A8">
        <w:rPr>
          <w:sz w:val="24"/>
          <w:szCs w:val="28"/>
          <w:highlight w:val="yellow"/>
          <w:rtl/>
        </w:rPr>
        <w:t xml:space="preserve"> </w:t>
      </w:r>
      <w:r w:rsidRPr="00E261A8">
        <w:rPr>
          <w:rFonts w:hint="cs"/>
          <w:sz w:val="24"/>
          <w:szCs w:val="28"/>
          <w:highlight w:val="yellow"/>
          <w:rtl/>
        </w:rPr>
        <w:t>تجاری</w:t>
      </w:r>
      <w:r w:rsidRPr="00E261A8">
        <w:rPr>
          <w:sz w:val="24"/>
          <w:szCs w:val="28"/>
          <w:highlight w:val="yellow"/>
          <w:rtl/>
        </w:rPr>
        <w:t xml:space="preserve"> </w:t>
      </w:r>
      <w:r w:rsidRPr="00E261A8">
        <w:rPr>
          <w:rFonts w:hint="cs"/>
          <w:sz w:val="24"/>
          <w:szCs w:val="28"/>
          <w:highlight w:val="yellow"/>
          <w:rtl/>
        </w:rPr>
        <w:t>بودند</w:t>
      </w:r>
      <w:r w:rsidRPr="00E261A8">
        <w:rPr>
          <w:sz w:val="24"/>
          <w:szCs w:val="28"/>
          <w:highlight w:val="yellow"/>
          <w:rtl/>
        </w:rPr>
        <w:t xml:space="preserve">. </w:t>
      </w:r>
      <w:r w:rsidRPr="00E261A8">
        <w:rPr>
          <w:sz w:val="24"/>
          <w:szCs w:val="28"/>
          <w:highlight w:val="yellow"/>
        </w:rPr>
        <w:t>Cognos</w:t>
      </w:r>
      <w:r w:rsidRPr="00E261A8">
        <w:rPr>
          <w:sz w:val="24"/>
          <w:szCs w:val="28"/>
          <w:highlight w:val="yellow"/>
          <w:rtl/>
        </w:rPr>
        <w:t xml:space="preserve"> </w:t>
      </w:r>
      <w:r w:rsidRPr="00E261A8">
        <w:rPr>
          <w:rFonts w:hint="cs"/>
          <w:sz w:val="24"/>
          <w:szCs w:val="28"/>
          <w:highlight w:val="yellow"/>
          <w:rtl/>
        </w:rPr>
        <w:t>گزاره</w:t>
      </w:r>
      <w:r w:rsidRPr="00E261A8">
        <w:rPr>
          <w:sz w:val="24"/>
          <w:szCs w:val="28"/>
          <w:highlight w:val="yellow"/>
          <w:rtl/>
        </w:rPr>
        <w:t xml:space="preserve"> </w:t>
      </w:r>
      <w:r w:rsidRPr="00E261A8">
        <w:rPr>
          <w:rFonts w:hint="cs"/>
          <w:sz w:val="24"/>
          <w:szCs w:val="28"/>
          <w:highlight w:val="yellow"/>
          <w:rtl/>
        </w:rPr>
        <w:t>ارزش</w:t>
      </w:r>
      <w:r w:rsidRPr="00E261A8">
        <w:rPr>
          <w:sz w:val="24"/>
          <w:szCs w:val="28"/>
          <w:highlight w:val="yellow"/>
          <w:rtl/>
        </w:rPr>
        <w:t xml:space="preserve"> </w:t>
      </w:r>
      <w:r w:rsidRPr="00E261A8">
        <w:rPr>
          <w:rFonts w:hint="cs"/>
          <w:sz w:val="24"/>
          <w:szCs w:val="28"/>
          <w:highlight w:val="yellow"/>
          <w:rtl/>
        </w:rPr>
        <w:t>بسیار</w:t>
      </w:r>
      <w:r w:rsidRPr="00E261A8">
        <w:rPr>
          <w:sz w:val="24"/>
          <w:szCs w:val="28"/>
          <w:highlight w:val="yellow"/>
          <w:rtl/>
        </w:rPr>
        <w:t xml:space="preserve"> </w:t>
      </w:r>
      <w:r w:rsidRPr="00E261A8">
        <w:rPr>
          <w:rFonts w:hint="cs"/>
          <w:sz w:val="24"/>
          <w:szCs w:val="28"/>
          <w:highlight w:val="yellow"/>
          <w:rtl/>
        </w:rPr>
        <w:t>محکمی</w:t>
      </w:r>
      <w:r w:rsidRPr="00E261A8">
        <w:rPr>
          <w:sz w:val="24"/>
          <w:szCs w:val="28"/>
          <w:highlight w:val="yellow"/>
          <w:rtl/>
        </w:rPr>
        <w:t xml:space="preserve"> </w:t>
      </w:r>
      <w:r w:rsidRPr="00E261A8">
        <w:rPr>
          <w:rFonts w:hint="cs"/>
          <w:sz w:val="24"/>
          <w:szCs w:val="28"/>
          <w:highlight w:val="yellow"/>
          <w:rtl/>
        </w:rPr>
        <w:t>را</w:t>
      </w:r>
      <w:r w:rsidRPr="00E261A8">
        <w:rPr>
          <w:sz w:val="24"/>
          <w:szCs w:val="28"/>
          <w:highlight w:val="yellow"/>
          <w:rtl/>
        </w:rPr>
        <w:t xml:space="preserve"> </w:t>
      </w:r>
      <w:r w:rsidRPr="00E261A8">
        <w:rPr>
          <w:rFonts w:hint="cs"/>
          <w:sz w:val="24"/>
          <w:szCs w:val="28"/>
          <w:highlight w:val="yellow"/>
          <w:rtl/>
        </w:rPr>
        <w:t>برای</w:t>
      </w:r>
      <w:r w:rsidRPr="00E261A8">
        <w:rPr>
          <w:sz w:val="24"/>
          <w:szCs w:val="28"/>
          <w:highlight w:val="yellow"/>
          <w:rtl/>
        </w:rPr>
        <w:t xml:space="preserve"> </w:t>
      </w:r>
      <w:r w:rsidRPr="00E261A8">
        <w:rPr>
          <w:rFonts w:hint="cs"/>
          <w:sz w:val="24"/>
          <w:szCs w:val="28"/>
          <w:highlight w:val="yellow"/>
          <w:rtl/>
        </w:rPr>
        <w:t>کاربران</w:t>
      </w:r>
      <w:r w:rsidRPr="00E261A8">
        <w:rPr>
          <w:sz w:val="24"/>
          <w:szCs w:val="28"/>
          <w:highlight w:val="yellow"/>
          <w:rtl/>
        </w:rPr>
        <w:t xml:space="preserve"> </w:t>
      </w:r>
      <w:r w:rsidRPr="00E261A8">
        <w:rPr>
          <w:rFonts w:hint="cs"/>
          <w:sz w:val="24"/>
          <w:szCs w:val="28"/>
          <w:highlight w:val="yellow"/>
          <w:rtl/>
        </w:rPr>
        <w:t>مالی</w:t>
      </w:r>
      <w:r w:rsidRPr="00E261A8">
        <w:rPr>
          <w:sz w:val="24"/>
          <w:szCs w:val="28"/>
          <w:highlight w:val="yellow"/>
          <w:rtl/>
        </w:rPr>
        <w:t xml:space="preserve"> </w:t>
      </w:r>
      <w:r w:rsidRPr="00E261A8">
        <w:rPr>
          <w:rFonts w:hint="cs"/>
          <w:sz w:val="24"/>
          <w:szCs w:val="28"/>
          <w:highlight w:val="yellow"/>
          <w:rtl/>
        </w:rPr>
        <w:t>و</w:t>
      </w:r>
      <w:r w:rsidRPr="00E261A8">
        <w:rPr>
          <w:sz w:val="24"/>
          <w:szCs w:val="28"/>
          <w:highlight w:val="yellow"/>
          <w:rtl/>
        </w:rPr>
        <w:t xml:space="preserve"> </w:t>
      </w:r>
      <w:r w:rsidRPr="00E261A8">
        <w:rPr>
          <w:rFonts w:hint="cs"/>
          <w:sz w:val="24"/>
          <w:szCs w:val="28"/>
          <w:highlight w:val="yellow"/>
          <w:rtl/>
        </w:rPr>
        <w:t>الزامات</w:t>
      </w:r>
      <w:r w:rsidRPr="00E261A8">
        <w:rPr>
          <w:sz w:val="24"/>
          <w:szCs w:val="28"/>
          <w:highlight w:val="yellow"/>
          <w:rtl/>
        </w:rPr>
        <w:t xml:space="preserve"> </w:t>
      </w:r>
      <w:r w:rsidRPr="00E261A8">
        <w:rPr>
          <w:rFonts w:hint="cs"/>
          <w:sz w:val="24"/>
          <w:szCs w:val="28"/>
          <w:highlight w:val="yellow"/>
          <w:rtl/>
        </w:rPr>
        <w:t>گزارشدهی</w:t>
      </w:r>
      <w:r w:rsidRPr="00E261A8">
        <w:rPr>
          <w:sz w:val="24"/>
          <w:szCs w:val="28"/>
          <w:highlight w:val="yellow"/>
          <w:rtl/>
        </w:rPr>
        <w:t xml:space="preserve"> </w:t>
      </w:r>
      <w:r w:rsidRPr="00E261A8">
        <w:rPr>
          <w:rFonts w:hint="cs"/>
          <w:sz w:val="24"/>
          <w:szCs w:val="28"/>
          <w:highlight w:val="yellow"/>
          <w:rtl/>
        </w:rPr>
        <w:t>پیچیده</w:t>
      </w:r>
      <w:r w:rsidRPr="00E261A8">
        <w:rPr>
          <w:sz w:val="24"/>
          <w:szCs w:val="28"/>
          <w:highlight w:val="yellow"/>
          <w:rtl/>
        </w:rPr>
        <w:t xml:space="preserve"> </w:t>
      </w:r>
      <w:r w:rsidRPr="00E261A8">
        <w:rPr>
          <w:rFonts w:hint="cs"/>
          <w:sz w:val="24"/>
          <w:szCs w:val="28"/>
          <w:highlight w:val="yellow"/>
          <w:rtl/>
        </w:rPr>
        <w:t>آنها</w:t>
      </w:r>
      <w:r w:rsidRPr="00E261A8">
        <w:rPr>
          <w:sz w:val="24"/>
          <w:szCs w:val="28"/>
          <w:highlight w:val="yellow"/>
          <w:rtl/>
        </w:rPr>
        <w:t xml:space="preserve"> </w:t>
      </w:r>
      <w:r w:rsidRPr="00E261A8">
        <w:rPr>
          <w:rFonts w:hint="cs"/>
          <w:sz w:val="24"/>
          <w:szCs w:val="28"/>
          <w:highlight w:val="yellow"/>
          <w:rtl/>
        </w:rPr>
        <w:t>داشت</w:t>
      </w:r>
      <w:r w:rsidRPr="00E261A8">
        <w:rPr>
          <w:sz w:val="24"/>
          <w:szCs w:val="28"/>
          <w:highlight w:val="yellow"/>
          <w:rtl/>
        </w:rPr>
        <w:t xml:space="preserve">. </w:t>
      </w:r>
      <w:r w:rsidRPr="00E261A8">
        <w:rPr>
          <w:rFonts w:hint="cs"/>
          <w:sz w:val="24"/>
          <w:szCs w:val="28"/>
          <w:highlight w:val="yellow"/>
          <w:rtl/>
        </w:rPr>
        <w:t>در</w:t>
      </w:r>
      <w:r w:rsidRPr="00E261A8">
        <w:rPr>
          <w:sz w:val="24"/>
          <w:szCs w:val="28"/>
          <w:highlight w:val="yellow"/>
          <w:rtl/>
        </w:rPr>
        <w:t xml:space="preserve"> </w:t>
      </w:r>
      <w:r w:rsidRPr="00E261A8">
        <w:rPr>
          <w:rFonts w:hint="cs"/>
          <w:sz w:val="24"/>
          <w:szCs w:val="28"/>
          <w:highlight w:val="yellow"/>
          <w:rtl/>
        </w:rPr>
        <w:t>مرحله</w:t>
      </w:r>
      <w:r w:rsidRPr="00E261A8">
        <w:rPr>
          <w:sz w:val="24"/>
          <w:szCs w:val="28"/>
          <w:highlight w:val="yellow"/>
          <w:rtl/>
        </w:rPr>
        <w:t xml:space="preserve"> </w:t>
      </w:r>
      <w:r w:rsidRPr="00E261A8">
        <w:rPr>
          <w:rFonts w:hint="cs"/>
          <w:sz w:val="24"/>
          <w:szCs w:val="28"/>
          <w:highlight w:val="yellow"/>
          <w:rtl/>
        </w:rPr>
        <w:t>تحقیق</w:t>
      </w:r>
      <w:r w:rsidRPr="00E261A8">
        <w:rPr>
          <w:sz w:val="24"/>
          <w:szCs w:val="28"/>
          <w:highlight w:val="yellow"/>
          <w:rtl/>
        </w:rPr>
        <w:t xml:space="preserve">، </w:t>
      </w:r>
      <w:r w:rsidRPr="00E261A8">
        <w:rPr>
          <w:rFonts w:hint="cs"/>
          <w:sz w:val="24"/>
          <w:szCs w:val="28"/>
          <w:highlight w:val="yellow"/>
          <w:rtl/>
        </w:rPr>
        <w:t>اشیای</w:t>
      </w:r>
      <w:r w:rsidRPr="00E261A8">
        <w:rPr>
          <w:sz w:val="24"/>
          <w:szCs w:val="28"/>
          <w:highlight w:val="yellow"/>
          <w:rtl/>
        </w:rPr>
        <w:t xml:space="preserve"> </w:t>
      </w:r>
      <w:r w:rsidRPr="00E261A8">
        <w:rPr>
          <w:rFonts w:hint="cs"/>
          <w:sz w:val="24"/>
          <w:szCs w:val="28"/>
          <w:highlight w:val="yellow"/>
          <w:rtl/>
        </w:rPr>
        <w:t>تجاری</w:t>
      </w:r>
      <w:r w:rsidRPr="00E261A8">
        <w:rPr>
          <w:sz w:val="24"/>
          <w:szCs w:val="28"/>
          <w:highlight w:val="yellow"/>
          <w:rtl/>
        </w:rPr>
        <w:t xml:space="preserve"> </w:t>
      </w:r>
      <w:r w:rsidRPr="00E261A8">
        <w:rPr>
          <w:rFonts w:hint="cs"/>
          <w:sz w:val="24"/>
          <w:szCs w:val="28"/>
          <w:highlight w:val="yellow"/>
          <w:rtl/>
        </w:rPr>
        <w:t>برای</w:t>
      </w:r>
      <w:r w:rsidRPr="00E261A8">
        <w:rPr>
          <w:sz w:val="24"/>
          <w:szCs w:val="28"/>
          <w:highlight w:val="yellow"/>
          <w:rtl/>
        </w:rPr>
        <w:t xml:space="preserve"> </w:t>
      </w:r>
      <w:r w:rsidRPr="00E261A8">
        <w:rPr>
          <w:rFonts w:hint="cs"/>
          <w:sz w:val="24"/>
          <w:szCs w:val="28"/>
          <w:highlight w:val="yellow"/>
          <w:rtl/>
        </w:rPr>
        <w:t>گسترش</w:t>
      </w:r>
      <w:r w:rsidRPr="00E261A8">
        <w:rPr>
          <w:sz w:val="24"/>
          <w:szCs w:val="28"/>
          <w:highlight w:val="yellow"/>
          <w:rtl/>
        </w:rPr>
        <w:t xml:space="preserve"> </w:t>
      </w:r>
      <w:r w:rsidRPr="00E261A8">
        <w:rPr>
          <w:rFonts w:hint="cs"/>
          <w:sz w:val="24"/>
          <w:szCs w:val="28"/>
          <w:highlight w:val="yellow"/>
          <w:rtl/>
        </w:rPr>
        <w:t>معامله</w:t>
      </w:r>
      <w:r w:rsidRPr="00E261A8">
        <w:rPr>
          <w:sz w:val="24"/>
          <w:szCs w:val="28"/>
          <w:highlight w:val="yellow"/>
          <w:rtl/>
        </w:rPr>
        <w:t xml:space="preserve"> </w:t>
      </w:r>
      <w:r w:rsidRPr="00E261A8">
        <w:rPr>
          <w:rFonts w:hint="cs"/>
          <w:sz w:val="24"/>
          <w:szCs w:val="28"/>
          <w:highlight w:val="yellow"/>
          <w:rtl/>
        </w:rPr>
        <w:t>تلاش</w:t>
      </w:r>
      <w:r w:rsidRPr="00E261A8">
        <w:rPr>
          <w:sz w:val="24"/>
          <w:szCs w:val="28"/>
          <w:highlight w:val="yellow"/>
          <w:rtl/>
        </w:rPr>
        <w:t xml:space="preserve"> </w:t>
      </w:r>
      <w:r w:rsidRPr="00E261A8">
        <w:rPr>
          <w:rFonts w:hint="cs"/>
          <w:sz w:val="24"/>
          <w:szCs w:val="28"/>
          <w:highlight w:val="yellow"/>
          <w:rtl/>
        </w:rPr>
        <w:t>می</w:t>
      </w:r>
      <w:r w:rsidRPr="00E261A8">
        <w:rPr>
          <w:sz w:val="24"/>
          <w:szCs w:val="28"/>
          <w:highlight w:val="yellow"/>
          <w:rtl/>
        </w:rPr>
        <w:t xml:space="preserve"> </w:t>
      </w:r>
      <w:r w:rsidRPr="00E261A8">
        <w:rPr>
          <w:rFonts w:hint="cs"/>
          <w:sz w:val="24"/>
          <w:szCs w:val="28"/>
          <w:highlight w:val="yellow"/>
          <w:rtl/>
        </w:rPr>
        <w:t>کنند</w:t>
      </w:r>
      <w:r w:rsidRPr="00E261A8">
        <w:rPr>
          <w:sz w:val="24"/>
          <w:szCs w:val="28"/>
          <w:highlight w:val="yellow"/>
          <w:rtl/>
        </w:rPr>
        <w:t xml:space="preserve"> </w:t>
      </w:r>
      <w:r w:rsidRPr="00E261A8">
        <w:rPr>
          <w:rFonts w:hint="cs"/>
          <w:sz w:val="24"/>
          <w:szCs w:val="28"/>
          <w:highlight w:val="yellow"/>
          <w:rtl/>
        </w:rPr>
        <w:t>تا</w:t>
      </w:r>
      <w:r w:rsidRPr="00E261A8">
        <w:rPr>
          <w:sz w:val="24"/>
          <w:szCs w:val="28"/>
          <w:highlight w:val="yellow"/>
          <w:rtl/>
        </w:rPr>
        <w:t xml:space="preserve"> </w:t>
      </w:r>
      <w:r w:rsidRPr="00E261A8">
        <w:rPr>
          <w:rFonts w:hint="cs"/>
          <w:sz w:val="24"/>
          <w:szCs w:val="28"/>
          <w:highlight w:val="yellow"/>
          <w:rtl/>
        </w:rPr>
        <w:t>گزارش</w:t>
      </w:r>
      <w:r w:rsidRPr="00E261A8">
        <w:rPr>
          <w:sz w:val="24"/>
          <w:szCs w:val="28"/>
          <w:highlight w:val="yellow"/>
          <w:rtl/>
        </w:rPr>
        <w:t xml:space="preserve"> </w:t>
      </w:r>
      <w:r w:rsidRPr="00E261A8">
        <w:rPr>
          <w:rFonts w:hint="cs"/>
          <w:sz w:val="24"/>
          <w:szCs w:val="28"/>
          <w:highlight w:val="yellow"/>
          <w:rtl/>
        </w:rPr>
        <w:t>های</w:t>
      </w:r>
      <w:r w:rsidRPr="00E261A8">
        <w:rPr>
          <w:sz w:val="24"/>
          <w:szCs w:val="28"/>
          <w:highlight w:val="yellow"/>
          <w:rtl/>
        </w:rPr>
        <w:t xml:space="preserve"> </w:t>
      </w:r>
      <w:r w:rsidRPr="00E261A8">
        <w:rPr>
          <w:rFonts w:hint="cs"/>
          <w:sz w:val="24"/>
          <w:szCs w:val="28"/>
          <w:highlight w:val="yellow"/>
          <w:rtl/>
        </w:rPr>
        <w:t>کاربر</w:t>
      </w:r>
      <w:r w:rsidRPr="00E261A8">
        <w:rPr>
          <w:sz w:val="24"/>
          <w:szCs w:val="28"/>
          <w:highlight w:val="yellow"/>
          <w:rtl/>
        </w:rPr>
        <w:t xml:space="preserve"> </w:t>
      </w:r>
      <w:r w:rsidRPr="00E261A8">
        <w:rPr>
          <w:rFonts w:hint="cs"/>
          <w:sz w:val="24"/>
          <w:szCs w:val="28"/>
          <w:highlight w:val="yellow"/>
          <w:rtl/>
        </w:rPr>
        <w:t>نهایی</w:t>
      </w:r>
      <w:r w:rsidRPr="00E261A8">
        <w:rPr>
          <w:sz w:val="24"/>
          <w:szCs w:val="28"/>
          <w:highlight w:val="yellow"/>
          <w:rtl/>
        </w:rPr>
        <w:t xml:space="preserve"> </w:t>
      </w:r>
      <w:r w:rsidRPr="00E261A8">
        <w:rPr>
          <w:rFonts w:hint="cs"/>
          <w:sz w:val="24"/>
          <w:szCs w:val="28"/>
          <w:highlight w:val="yellow"/>
          <w:rtl/>
        </w:rPr>
        <w:t>و</w:t>
      </w:r>
      <w:r w:rsidRPr="00E261A8">
        <w:rPr>
          <w:sz w:val="24"/>
          <w:szCs w:val="28"/>
          <w:highlight w:val="yellow"/>
          <w:rtl/>
        </w:rPr>
        <w:t xml:space="preserve"> </w:t>
      </w:r>
      <w:r w:rsidRPr="00E261A8">
        <w:rPr>
          <w:rFonts w:hint="cs"/>
          <w:sz w:val="24"/>
          <w:szCs w:val="28"/>
          <w:highlight w:val="yellow"/>
          <w:rtl/>
        </w:rPr>
        <w:t>داشبورد</w:t>
      </w:r>
      <w:r w:rsidRPr="00E261A8">
        <w:rPr>
          <w:sz w:val="24"/>
          <w:szCs w:val="28"/>
          <w:highlight w:val="yellow"/>
          <w:rtl/>
        </w:rPr>
        <w:t xml:space="preserve"> </w:t>
      </w:r>
      <w:r w:rsidRPr="00E261A8">
        <w:rPr>
          <w:rFonts w:hint="cs"/>
          <w:sz w:val="24"/>
          <w:szCs w:val="28"/>
          <w:highlight w:val="yellow"/>
          <w:rtl/>
        </w:rPr>
        <w:t>های</w:t>
      </w:r>
      <w:r w:rsidRPr="00E261A8">
        <w:rPr>
          <w:sz w:val="24"/>
          <w:szCs w:val="28"/>
          <w:highlight w:val="yellow"/>
          <w:rtl/>
        </w:rPr>
        <w:t xml:space="preserve"> </w:t>
      </w:r>
      <w:r w:rsidRPr="00E261A8">
        <w:rPr>
          <w:rFonts w:hint="cs"/>
          <w:sz w:val="24"/>
          <w:szCs w:val="28"/>
          <w:highlight w:val="yellow"/>
          <w:rtl/>
        </w:rPr>
        <w:t>اجرایی</w:t>
      </w:r>
      <w:r w:rsidRPr="00E261A8">
        <w:rPr>
          <w:sz w:val="24"/>
          <w:szCs w:val="28"/>
          <w:highlight w:val="yellow"/>
          <w:rtl/>
        </w:rPr>
        <w:t xml:space="preserve"> </w:t>
      </w:r>
      <w:r w:rsidRPr="00E261A8">
        <w:rPr>
          <w:rFonts w:hint="cs"/>
          <w:sz w:val="24"/>
          <w:szCs w:val="28"/>
          <w:highlight w:val="yellow"/>
          <w:rtl/>
        </w:rPr>
        <w:t>به</w:t>
      </w:r>
      <w:r w:rsidRPr="00E261A8">
        <w:rPr>
          <w:sz w:val="24"/>
          <w:szCs w:val="28"/>
          <w:highlight w:val="yellow"/>
          <w:rtl/>
        </w:rPr>
        <w:t xml:space="preserve"> </w:t>
      </w:r>
      <w:r w:rsidRPr="00E261A8">
        <w:rPr>
          <w:rFonts w:hint="cs"/>
          <w:sz w:val="24"/>
          <w:szCs w:val="28"/>
          <w:highlight w:val="yellow"/>
          <w:rtl/>
        </w:rPr>
        <w:t>عنوان</w:t>
      </w:r>
      <w:r w:rsidRPr="00E261A8">
        <w:rPr>
          <w:sz w:val="24"/>
          <w:szCs w:val="28"/>
          <w:highlight w:val="yellow"/>
          <w:rtl/>
        </w:rPr>
        <w:t xml:space="preserve"> </w:t>
      </w:r>
      <w:r w:rsidRPr="00E261A8">
        <w:rPr>
          <w:rFonts w:hint="cs"/>
          <w:sz w:val="24"/>
          <w:szCs w:val="28"/>
          <w:highlight w:val="yellow"/>
          <w:rtl/>
        </w:rPr>
        <w:t>موضوع مهمی</w:t>
      </w:r>
      <w:r w:rsidRPr="00E261A8">
        <w:rPr>
          <w:sz w:val="24"/>
          <w:szCs w:val="28"/>
          <w:highlight w:val="yellow"/>
          <w:rtl/>
        </w:rPr>
        <w:t xml:space="preserve"> </w:t>
      </w:r>
      <w:r w:rsidRPr="00E261A8">
        <w:rPr>
          <w:rFonts w:hint="cs"/>
          <w:sz w:val="24"/>
          <w:szCs w:val="28"/>
          <w:highlight w:val="yellow"/>
          <w:rtl/>
        </w:rPr>
        <w:t>تلقی</w:t>
      </w:r>
      <w:r w:rsidRPr="00E261A8">
        <w:rPr>
          <w:sz w:val="24"/>
          <w:szCs w:val="28"/>
          <w:highlight w:val="yellow"/>
          <w:rtl/>
        </w:rPr>
        <w:t xml:space="preserve"> </w:t>
      </w:r>
      <w:r w:rsidRPr="00E261A8">
        <w:rPr>
          <w:rFonts w:hint="cs"/>
          <w:sz w:val="24"/>
          <w:szCs w:val="28"/>
          <w:highlight w:val="yellow"/>
          <w:rtl/>
        </w:rPr>
        <w:t>شوند</w:t>
      </w:r>
      <w:r w:rsidRPr="00E261A8">
        <w:rPr>
          <w:sz w:val="24"/>
          <w:szCs w:val="28"/>
          <w:highlight w:val="yellow"/>
          <w:rtl/>
        </w:rPr>
        <w:t xml:space="preserve">. </w:t>
      </w:r>
      <w:r w:rsidRPr="00E261A8">
        <w:rPr>
          <w:rFonts w:hint="cs"/>
          <w:sz w:val="24"/>
          <w:szCs w:val="28"/>
          <w:highlight w:val="yellow"/>
          <w:rtl/>
        </w:rPr>
        <w:t>این</w:t>
      </w:r>
      <w:r w:rsidRPr="00E261A8">
        <w:rPr>
          <w:sz w:val="24"/>
          <w:szCs w:val="28"/>
          <w:highlight w:val="yellow"/>
          <w:rtl/>
        </w:rPr>
        <w:t xml:space="preserve"> </w:t>
      </w:r>
      <w:r w:rsidRPr="00E261A8">
        <w:rPr>
          <w:rFonts w:hint="cs"/>
          <w:sz w:val="24"/>
          <w:szCs w:val="28"/>
          <w:highlight w:val="yellow"/>
          <w:rtl/>
        </w:rPr>
        <w:t>استراتژی</w:t>
      </w:r>
      <w:r w:rsidRPr="00E261A8">
        <w:rPr>
          <w:sz w:val="24"/>
          <w:szCs w:val="28"/>
          <w:highlight w:val="yellow"/>
          <w:rtl/>
        </w:rPr>
        <w:t xml:space="preserve"> </w:t>
      </w:r>
      <w:r w:rsidRPr="00E261A8">
        <w:rPr>
          <w:rFonts w:hint="cs"/>
          <w:sz w:val="24"/>
          <w:szCs w:val="28"/>
          <w:highlight w:val="yellow"/>
          <w:rtl/>
        </w:rPr>
        <w:t>پهپاد</w:t>
      </w:r>
      <w:r w:rsidRPr="00E261A8">
        <w:rPr>
          <w:sz w:val="24"/>
          <w:szCs w:val="28"/>
          <w:highlight w:val="yellow"/>
          <w:rtl/>
        </w:rPr>
        <w:t xml:space="preserve"> </w:t>
      </w:r>
      <w:r w:rsidRPr="00E261A8">
        <w:rPr>
          <w:rFonts w:hint="cs"/>
          <w:sz w:val="24"/>
          <w:szCs w:val="28"/>
          <w:highlight w:val="yellow"/>
          <w:rtl/>
        </w:rPr>
        <w:t>بسیار</w:t>
      </w:r>
      <w:r w:rsidRPr="00E261A8">
        <w:rPr>
          <w:sz w:val="24"/>
          <w:szCs w:val="28"/>
          <w:highlight w:val="yellow"/>
          <w:rtl/>
        </w:rPr>
        <w:t xml:space="preserve"> </w:t>
      </w:r>
      <w:r w:rsidRPr="00E261A8">
        <w:rPr>
          <w:rFonts w:hint="cs"/>
          <w:sz w:val="24"/>
          <w:szCs w:val="28"/>
          <w:highlight w:val="yellow"/>
          <w:rtl/>
        </w:rPr>
        <w:t>مؤثر</w:t>
      </w:r>
      <w:r w:rsidRPr="00E261A8">
        <w:rPr>
          <w:sz w:val="24"/>
          <w:szCs w:val="28"/>
          <w:highlight w:val="yellow"/>
          <w:rtl/>
        </w:rPr>
        <w:t xml:space="preserve"> </w:t>
      </w:r>
      <w:r w:rsidRPr="00E261A8">
        <w:rPr>
          <w:rFonts w:hint="cs"/>
          <w:sz w:val="24"/>
          <w:szCs w:val="28"/>
          <w:highlight w:val="yellow"/>
          <w:rtl/>
        </w:rPr>
        <w:t>بود</w:t>
      </w:r>
      <w:r w:rsidRPr="00E261A8">
        <w:rPr>
          <w:sz w:val="24"/>
          <w:szCs w:val="28"/>
          <w:highlight w:val="yellow"/>
          <w:rtl/>
        </w:rPr>
        <w:t xml:space="preserve"> </w:t>
      </w:r>
      <w:r w:rsidRPr="00E261A8">
        <w:rPr>
          <w:rFonts w:hint="cs"/>
          <w:sz w:val="24"/>
          <w:szCs w:val="28"/>
          <w:highlight w:val="yellow"/>
          <w:rtl/>
        </w:rPr>
        <w:t>زیرا</w:t>
      </w:r>
      <w:r w:rsidRPr="00E261A8">
        <w:rPr>
          <w:sz w:val="24"/>
          <w:szCs w:val="28"/>
          <w:highlight w:val="yellow"/>
          <w:rtl/>
        </w:rPr>
        <w:t xml:space="preserve"> </w:t>
      </w:r>
      <w:r w:rsidRPr="00E261A8">
        <w:rPr>
          <w:rFonts w:hint="cs"/>
          <w:sz w:val="24"/>
          <w:szCs w:val="28"/>
          <w:highlight w:val="yellow"/>
          <w:rtl/>
        </w:rPr>
        <w:t>مدیران</w:t>
      </w:r>
      <w:r w:rsidRPr="00E261A8">
        <w:rPr>
          <w:sz w:val="24"/>
          <w:szCs w:val="28"/>
          <w:highlight w:val="yellow"/>
          <w:rtl/>
        </w:rPr>
        <w:t xml:space="preserve"> </w:t>
      </w:r>
      <w:r w:rsidRPr="00E261A8">
        <w:rPr>
          <w:rFonts w:hint="cs"/>
          <w:sz w:val="24"/>
          <w:szCs w:val="28"/>
          <w:highlight w:val="yellow"/>
          <w:rtl/>
        </w:rPr>
        <w:t>عملیاتی</w:t>
      </w:r>
      <w:r w:rsidRPr="00E261A8">
        <w:rPr>
          <w:sz w:val="24"/>
          <w:szCs w:val="28"/>
          <w:highlight w:val="yellow"/>
          <w:rtl/>
        </w:rPr>
        <w:t xml:space="preserve"> </w:t>
      </w:r>
      <w:r w:rsidRPr="00E261A8">
        <w:rPr>
          <w:rFonts w:hint="cs"/>
          <w:sz w:val="24"/>
          <w:szCs w:val="28"/>
          <w:highlight w:val="yellow"/>
          <w:rtl/>
        </w:rPr>
        <w:t>مانند</w:t>
      </w:r>
      <w:r w:rsidRPr="00E261A8">
        <w:rPr>
          <w:sz w:val="24"/>
          <w:szCs w:val="28"/>
          <w:highlight w:val="yellow"/>
          <w:rtl/>
        </w:rPr>
        <w:t xml:space="preserve"> </w:t>
      </w:r>
      <w:r w:rsidRPr="00E261A8">
        <w:rPr>
          <w:sz w:val="24"/>
          <w:szCs w:val="28"/>
          <w:highlight w:val="yellow"/>
        </w:rPr>
        <w:t>COO</w:t>
      </w:r>
      <w:r w:rsidRPr="00E261A8">
        <w:rPr>
          <w:sz w:val="24"/>
          <w:szCs w:val="28"/>
          <w:highlight w:val="yellow"/>
          <w:rtl/>
        </w:rPr>
        <w:t xml:space="preserve"> </w:t>
      </w:r>
      <w:r w:rsidRPr="00E261A8">
        <w:rPr>
          <w:rFonts w:hint="cs"/>
          <w:sz w:val="24"/>
          <w:szCs w:val="28"/>
          <w:highlight w:val="yellow"/>
          <w:rtl/>
        </w:rPr>
        <w:t>و</w:t>
      </w:r>
      <w:r w:rsidRPr="00E261A8">
        <w:rPr>
          <w:sz w:val="24"/>
          <w:szCs w:val="28"/>
          <w:highlight w:val="yellow"/>
          <w:rtl/>
        </w:rPr>
        <w:t xml:space="preserve"> </w:t>
      </w:r>
      <w:r w:rsidRPr="00E261A8">
        <w:rPr>
          <w:sz w:val="24"/>
          <w:szCs w:val="28"/>
          <w:highlight w:val="yellow"/>
        </w:rPr>
        <w:t>VP</w:t>
      </w:r>
      <w:r w:rsidRPr="00E261A8">
        <w:rPr>
          <w:sz w:val="24"/>
          <w:szCs w:val="28"/>
          <w:highlight w:val="yellow"/>
          <w:rtl/>
        </w:rPr>
        <w:t xml:space="preserve"> </w:t>
      </w:r>
      <w:r w:rsidRPr="00E261A8">
        <w:rPr>
          <w:rFonts w:hint="cs"/>
          <w:sz w:val="24"/>
          <w:szCs w:val="28"/>
          <w:highlight w:val="yellow"/>
          <w:rtl/>
        </w:rPr>
        <w:t>از</w:t>
      </w:r>
      <w:r w:rsidRPr="00E261A8">
        <w:rPr>
          <w:sz w:val="24"/>
          <w:szCs w:val="28"/>
          <w:highlight w:val="yellow"/>
          <w:rtl/>
        </w:rPr>
        <w:t xml:space="preserve"> </w:t>
      </w:r>
      <w:r w:rsidRPr="00E261A8">
        <w:rPr>
          <w:rFonts w:hint="cs"/>
          <w:sz w:val="24"/>
          <w:szCs w:val="28"/>
          <w:highlight w:val="yellow"/>
          <w:rtl/>
        </w:rPr>
        <w:t>فروش</w:t>
      </w:r>
      <w:r w:rsidRPr="00E261A8">
        <w:rPr>
          <w:sz w:val="24"/>
          <w:szCs w:val="28"/>
          <w:highlight w:val="yellow"/>
          <w:rtl/>
        </w:rPr>
        <w:t xml:space="preserve">، </w:t>
      </w:r>
      <w:r w:rsidRPr="00E261A8">
        <w:rPr>
          <w:rFonts w:hint="cs"/>
          <w:sz w:val="24"/>
          <w:szCs w:val="28"/>
          <w:highlight w:val="yellow"/>
          <w:rtl/>
        </w:rPr>
        <w:t>به</w:t>
      </w:r>
      <w:r w:rsidRPr="00E261A8">
        <w:rPr>
          <w:sz w:val="24"/>
          <w:szCs w:val="28"/>
          <w:highlight w:val="yellow"/>
          <w:rtl/>
        </w:rPr>
        <w:t xml:space="preserve"> </w:t>
      </w:r>
      <w:r w:rsidRPr="00E261A8">
        <w:rPr>
          <w:rFonts w:hint="cs"/>
          <w:sz w:val="24"/>
          <w:szCs w:val="28"/>
          <w:highlight w:val="yellow"/>
          <w:rtl/>
        </w:rPr>
        <w:t>علاوه</w:t>
      </w:r>
      <w:r w:rsidRPr="00E261A8">
        <w:rPr>
          <w:sz w:val="24"/>
          <w:szCs w:val="28"/>
          <w:highlight w:val="yellow"/>
          <w:rtl/>
        </w:rPr>
        <w:t xml:space="preserve"> </w:t>
      </w:r>
      <w:r w:rsidRPr="00E261A8">
        <w:rPr>
          <w:rFonts w:hint="cs"/>
          <w:sz w:val="24"/>
          <w:szCs w:val="28"/>
          <w:highlight w:val="yellow"/>
          <w:rtl/>
        </w:rPr>
        <w:t>جمعیت</w:t>
      </w:r>
      <w:r w:rsidRPr="00E261A8">
        <w:rPr>
          <w:sz w:val="24"/>
          <w:szCs w:val="28"/>
          <w:highlight w:val="yellow"/>
          <w:rtl/>
        </w:rPr>
        <w:t xml:space="preserve"> </w:t>
      </w:r>
      <w:r w:rsidRPr="00E261A8">
        <w:rPr>
          <w:rFonts w:hint="cs"/>
          <w:sz w:val="24"/>
          <w:szCs w:val="28"/>
          <w:highlight w:val="yellow"/>
          <w:rtl/>
        </w:rPr>
        <w:t>کاربر نهایی</w:t>
      </w:r>
      <w:r w:rsidRPr="00E261A8">
        <w:rPr>
          <w:sz w:val="24"/>
          <w:szCs w:val="28"/>
          <w:highlight w:val="yellow"/>
          <w:rtl/>
        </w:rPr>
        <w:t xml:space="preserve"> </w:t>
      </w:r>
      <w:r w:rsidRPr="00E261A8">
        <w:rPr>
          <w:rFonts w:hint="cs"/>
          <w:sz w:val="24"/>
          <w:szCs w:val="28"/>
          <w:highlight w:val="yellow"/>
          <w:rtl/>
        </w:rPr>
        <w:t>شرکت</w:t>
      </w:r>
      <w:r w:rsidRPr="00E261A8">
        <w:rPr>
          <w:sz w:val="24"/>
          <w:szCs w:val="28"/>
          <w:highlight w:val="yellow"/>
          <w:rtl/>
        </w:rPr>
        <w:t xml:space="preserve"> </w:t>
      </w:r>
      <w:r w:rsidRPr="00E261A8">
        <w:rPr>
          <w:rFonts w:hint="cs"/>
          <w:sz w:val="24"/>
          <w:szCs w:val="28"/>
          <w:highlight w:val="yellow"/>
          <w:rtl/>
        </w:rPr>
        <w:t>ها</w:t>
      </w:r>
      <w:r w:rsidRPr="00E261A8">
        <w:rPr>
          <w:sz w:val="24"/>
          <w:szCs w:val="28"/>
          <w:highlight w:val="yellow"/>
          <w:rtl/>
        </w:rPr>
        <w:t xml:space="preserve"> </w:t>
      </w:r>
      <w:r w:rsidRPr="00E261A8">
        <w:rPr>
          <w:rFonts w:hint="cs"/>
          <w:sz w:val="24"/>
          <w:szCs w:val="28"/>
          <w:highlight w:val="yellow"/>
          <w:rtl/>
        </w:rPr>
        <w:t>از</w:t>
      </w:r>
      <w:r w:rsidRPr="00E261A8">
        <w:rPr>
          <w:sz w:val="24"/>
          <w:szCs w:val="28"/>
          <w:highlight w:val="yellow"/>
          <w:rtl/>
        </w:rPr>
        <w:t xml:space="preserve"> </w:t>
      </w:r>
      <w:r w:rsidRPr="00E261A8">
        <w:rPr>
          <w:rFonts w:hint="cs"/>
          <w:sz w:val="24"/>
          <w:szCs w:val="28"/>
          <w:highlight w:val="yellow"/>
          <w:rtl/>
        </w:rPr>
        <w:t>نظر</w:t>
      </w:r>
      <w:r w:rsidRPr="00E261A8">
        <w:rPr>
          <w:sz w:val="24"/>
          <w:szCs w:val="28"/>
          <w:highlight w:val="yellow"/>
          <w:rtl/>
        </w:rPr>
        <w:t xml:space="preserve"> </w:t>
      </w:r>
      <w:r w:rsidRPr="00E261A8">
        <w:rPr>
          <w:sz w:val="24"/>
          <w:szCs w:val="28"/>
          <w:highlight w:val="yellow"/>
        </w:rPr>
        <w:t>CFO</w:t>
      </w:r>
      <w:r w:rsidRPr="00E261A8">
        <w:rPr>
          <w:sz w:val="24"/>
          <w:szCs w:val="28"/>
          <w:highlight w:val="yellow"/>
          <w:rtl/>
        </w:rPr>
        <w:t xml:space="preserve"> </w:t>
      </w:r>
      <w:r w:rsidRPr="00E261A8">
        <w:rPr>
          <w:rFonts w:hint="cs"/>
          <w:sz w:val="24"/>
          <w:szCs w:val="28"/>
          <w:highlight w:val="yellow"/>
          <w:rtl/>
        </w:rPr>
        <w:t>و</w:t>
      </w:r>
      <w:r w:rsidRPr="00E261A8">
        <w:rPr>
          <w:sz w:val="24"/>
          <w:szCs w:val="28"/>
          <w:highlight w:val="yellow"/>
          <w:rtl/>
        </w:rPr>
        <w:t xml:space="preserve"> </w:t>
      </w:r>
      <w:r w:rsidRPr="00E261A8">
        <w:rPr>
          <w:rFonts w:hint="cs"/>
          <w:sz w:val="24"/>
          <w:szCs w:val="28"/>
          <w:highlight w:val="yellow"/>
          <w:rtl/>
        </w:rPr>
        <w:t>جامعه</w:t>
      </w:r>
      <w:r w:rsidRPr="00E261A8">
        <w:rPr>
          <w:sz w:val="24"/>
          <w:szCs w:val="28"/>
          <w:highlight w:val="yellow"/>
          <w:rtl/>
        </w:rPr>
        <w:t xml:space="preserve"> </w:t>
      </w:r>
      <w:r w:rsidRPr="00E261A8">
        <w:rPr>
          <w:rFonts w:hint="cs"/>
          <w:sz w:val="24"/>
          <w:szCs w:val="28"/>
          <w:highlight w:val="yellow"/>
          <w:rtl/>
        </w:rPr>
        <w:t>کاربری</w:t>
      </w:r>
      <w:r w:rsidRPr="00E261A8">
        <w:rPr>
          <w:sz w:val="24"/>
          <w:szCs w:val="28"/>
          <w:highlight w:val="yellow"/>
          <w:rtl/>
        </w:rPr>
        <w:t xml:space="preserve"> </w:t>
      </w:r>
      <w:r w:rsidRPr="00E261A8">
        <w:rPr>
          <w:rFonts w:hint="cs"/>
          <w:sz w:val="24"/>
          <w:szCs w:val="28"/>
          <w:highlight w:val="yellow"/>
          <w:rtl/>
        </w:rPr>
        <w:t>وی</w:t>
      </w:r>
      <w:r w:rsidRPr="00E261A8">
        <w:rPr>
          <w:sz w:val="24"/>
          <w:szCs w:val="28"/>
          <w:highlight w:val="yellow"/>
          <w:rtl/>
        </w:rPr>
        <w:t xml:space="preserve"> </w:t>
      </w:r>
      <w:r w:rsidRPr="00E261A8">
        <w:rPr>
          <w:rFonts w:hint="cs"/>
          <w:sz w:val="24"/>
          <w:szCs w:val="28"/>
          <w:highlight w:val="yellow"/>
          <w:rtl/>
        </w:rPr>
        <w:t>از</w:t>
      </w:r>
      <w:r w:rsidRPr="00E261A8">
        <w:rPr>
          <w:sz w:val="24"/>
          <w:szCs w:val="28"/>
          <w:highlight w:val="yellow"/>
          <w:rtl/>
        </w:rPr>
        <w:t xml:space="preserve"> </w:t>
      </w:r>
      <w:r w:rsidRPr="00E261A8">
        <w:rPr>
          <w:rFonts w:hint="cs"/>
          <w:sz w:val="24"/>
          <w:szCs w:val="28"/>
          <w:highlight w:val="yellow"/>
          <w:rtl/>
        </w:rPr>
        <w:t>نظر</w:t>
      </w:r>
      <w:r w:rsidRPr="00E261A8">
        <w:rPr>
          <w:sz w:val="24"/>
          <w:szCs w:val="28"/>
          <w:highlight w:val="yellow"/>
          <w:rtl/>
        </w:rPr>
        <w:t xml:space="preserve"> </w:t>
      </w:r>
      <w:r w:rsidRPr="00E261A8">
        <w:rPr>
          <w:rFonts w:hint="cs"/>
          <w:sz w:val="24"/>
          <w:szCs w:val="28"/>
          <w:highlight w:val="yellow"/>
          <w:rtl/>
        </w:rPr>
        <w:t>سیاسی</w:t>
      </w:r>
      <w:r w:rsidRPr="00E261A8">
        <w:rPr>
          <w:sz w:val="24"/>
          <w:szCs w:val="28"/>
          <w:highlight w:val="yellow"/>
          <w:rtl/>
        </w:rPr>
        <w:t xml:space="preserve"> </w:t>
      </w:r>
      <w:r w:rsidRPr="00E261A8">
        <w:rPr>
          <w:rFonts w:hint="cs"/>
          <w:sz w:val="24"/>
          <w:szCs w:val="28"/>
          <w:highlight w:val="yellow"/>
          <w:rtl/>
        </w:rPr>
        <w:t>قدرتمندتر</w:t>
      </w:r>
      <w:r w:rsidRPr="00E261A8">
        <w:rPr>
          <w:sz w:val="24"/>
          <w:szCs w:val="28"/>
          <w:highlight w:val="yellow"/>
          <w:rtl/>
        </w:rPr>
        <w:t xml:space="preserve"> </w:t>
      </w:r>
      <w:r w:rsidRPr="00E261A8">
        <w:rPr>
          <w:rFonts w:hint="cs"/>
          <w:sz w:val="24"/>
          <w:szCs w:val="28"/>
          <w:highlight w:val="yellow"/>
          <w:rtl/>
        </w:rPr>
        <w:t>بودند</w:t>
      </w:r>
      <w:r w:rsidRPr="00E261A8">
        <w:rPr>
          <w:sz w:val="24"/>
          <w:szCs w:val="28"/>
          <w:highlight w:val="yellow"/>
          <w:rtl/>
        </w:rPr>
        <w:t xml:space="preserve"> </w:t>
      </w:r>
      <w:r w:rsidRPr="00E261A8">
        <w:rPr>
          <w:rFonts w:hint="cs"/>
          <w:sz w:val="24"/>
          <w:szCs w:val="28"/>
          <w:highlight w:val="yellow"/>
          <w:rtl/>
        </w:rPr>
        <w:t>و</w:t>
      </w:r>
      <w:r w:rsidRPr="00E261A8">
        <w:rPr>
          <w:sz w:val="24"/>
          <w:szCs w:val="28"/>
          <w:highlight w:val="yellow"/>
          <w:rtl/>
        </w:rPr>
        <w:t xml:space="preserve"> </w:t>
      </w:r>
      <w:r w:rsidRPr="00E261A8">
        <w:rPr>
          <w:rFonts w:hint="cs"/>
          <w:sz w:val="24"/>
          <w:szCs w:val="28"/>
          <w:highlight w:val="yellow"/>
          <w:rtl/>
        </w:rPr>
        <w:t>به</w:t>
      </w:r>
      <w:r w:rsidRPr="00E261A8">
        <w:rPr>
          <w:sz w:val="24"/>
          <w:szCs w:val="28"/>
          <w:highlight w:val="yellow"/>
          <w:rtl/>
        </w:rPr>
        <w:t xml:space="preserve"> </w:t>
      </w:r>
      <w:r w:rsidRPr="00E261A8">
        <w:rPr>
          <w:rFonts w:hint="cs"/>
          <w:sz w:val="24"/>
          <w:szCs w:val="28"/>
          <w:highlight w:val="yellow"/>
          <w:rtl/>
        </w:rPr>
        <w:t>طور</w:t>
      </w:r>
      <w:r w:rsidRPr="00E261A8">
        <w:rPr>
          <w:sz w:val="24"/>
          <w:szCs w:val="28"/>
          <w:highlight w:val="yellow"/>
          <w:rtl/>
        </w:rPr>
        <w:t xml:space="preserve"> </w:t>
      </w:r>
      <w:r w:rsidRPr="00E261A8">
        <w:rPr>
          <w:rFonts w:hint="cs"/>
          <w:sz w:val="24"/>
          <w:szCs w:val="28"/>
          <w:highlight w:val="yellow"/>
          <w:rtl/>
        </w:rPr>
        <w:t>مؤثر</w:t>
      </w:r>
      <w:r w:rsidRPr="00E261A8">
        <w:rPr>
          <w:sz w:val="24"/>
          <w:szCs w:val="28"/>
          <w:highlight w:val="yellow"/>
          <w:rtl/>
        </w:rPr>
        <w:t xml:space="preserve"> </w:t>
      </w:r>
      <w:r w:rsidRPr="00E261A8">
        <w:rPr>
          <w:rFonts w:hint="cs"/>
          <w:sz w:val="24"/>
          <w:szCs w:val="28"/>
          <w:highlight w:val="yellow"/>
          <w:rtl/>
        </w:rPr>
        <w:t>الزامات</w:t>
      </w:r>
      <w:r w:rsidRPr="00E261A8">
        <w:rPr>
          <w:sz w:val="24"/>
          <w:szCs w:val="28"/>
          <w:highlight w:val="yellow"/>
          <w:rtl/>
        </w:rPr>
        <w:t xml:space="preserve"> </w:t>
      </w:r>
      <w:r w:rsidRPr="00E261A8">
        <w:rPr>
          <w:rFonts w:hint="cs"/>
          <w:sz w:val="24"/>
          <w:szCs w:val="28"/>
          <w:highlight w:val="yellow"/>
          <w:rtl/>
        </w:rPr>
        <w:t>مالی</w:t>
      </w:r>
      <w:r w:rsidRPr="00E261A8">
        <w:rPr>
          <w:sz w:val="24"/>
          <w:szCs w:val="28"/>
          <w:highlight w:val="yellow"/>
          <w:rtl/>
        </w:rPr>
        <w:t xml:space="preserve"> </w:t>
      </w:r>
      <w:r w:rsidRPr="00E261A8">
        <w:rPr>
          <w:rFonts w:hint="cs"/>
          <w:sz w:val="24"/>
          <w:szCs w:val="28"/>
          <w:highlight w:val="yellow"/>
          <w:rtl/>
        </w:rPr>
        <w:t>را</w:t>
      </w:r>
      <w:r w:rsidRPr="00E261A8">
        <w:rPr>
          <w:sz w:val="24"/>
          <w:szCs w:val="28"/>
          <w:highlight w:val="yellow"/>
          <w:rtl/>
        </w:rPr>
        <w:t xml:space="preserve"> </w:t>
      </w:r>
      <w:r w:rsidRPr="00E261A8">
        <w:rPr>
          <w:rFonts w:hint="cs"/>
          <w:sz w:val="24"/>
          <w:szCs w:val="28"/>
          <w:highlight w:val="yellow"/>
          <w:rtl/>
        </w:rPr>
        <w:t>بسیار</w:t>
      </w:r>
      <w:r w:rsidRPr="00E261A8">
        <w:rPr>
          <w:sz w:val="24"/>
          <w:szCs w:val="28"/>
          <w:highlight w:val="yellow"/>
          <w:rtl/>
        </w:rPr>
        <w:t xml:space="preserve"> </w:t>
      </w:r>
      <w:r w:rsidRPr="00E261A8">
        <w:rPr>
          <w:rFonts w:hint="cs"/>
          <w:sz w:val="24"/>
          <w:szCs w:val="28"/>
          <w:highlight w:val="yellow"/>
          <w:rtl/>
        </w:rPr>
        <w:t>تخصصی</w:t>
      </w:r>
      <w:r w:rsidRPr="00E261A8">
        <w:rPr>
          <w:sz w:val="24"/>
          <w:szCs w:val="28"/>
          <w:highlight w:val="yellow"/>
          <w:rtl/>
        </w:rPr>
        <w:t xml:space="preserve"> </w:t>
      </w:r>
      <w:r w:rsidRPr="00E261A8">
        <w:rPr>
          <w:rFonts w:hint="cs"/>
          <w:sz w:val="24"/>
          <w:szCs w:val="28"/>
          <w:highlight w:val="yellow"/>
          <w:rtl/>
        </w:rPr>
        <w:t>توصیف</w:t>
      </w:r>
      <w:r w:rsidRPr="00E261A8">
        <w:rPr>
          <w:sz w:val="24"/>
          <w:szCs w:val="28"/>
          <w:highlight w:val="yellow"/>
          <w:rtl/>
        </w:rPr>
        <w:t xml:space="preserve"> </w:t>
      </w:r>
      <w:r w:rsidRPr="00E261A8">
        <w:rPr>
          <w:rFonts w:hint="cs"/>
          <w:sz w:val="24"/>
          <w:szCs w:val="28"/>
          <w:highlight w:val="yellow"/>
          <w:rtl/>
        </w:rPr>
        <w:t>کردند</w:t>
      </w:r>
      <w:r w:rsidRPr="00E261A8">
        <w:rPr>
          <w:sz w:val="24"/>
          <w:szCs w:val="28"/>
          <w:highlight w:val="yellow"/>
          <w:rtl/>
        </w:rPr>
        <w:t>.</w:t>
      </w:r>
    </w:p>
    <w:p w14:paraId="489170BB" w14:textId="77777777" w:rsidR="00DF1253" w:rsidRDefault="00DF1253" w:rsidP="00DF1253">
      <w:pPr>
        <w:spacing w:line="360" w:lineRule="auto"/>
        <w:jc w:val="center"/>
        <w:rPr>
          <w:sz w:val="24"/>
          <w:szCs w:val="28"/>
          <w:rtl/>
        </w:rPr>
      </w:pPr>
      <w:r>
        <w:rPr>
          <w:rFonts w:hint="cs"/>
          <w:sz w:val="24"/>
          <w:szCs w:val="28"/>
          <w:rtl/>
        </w:rPr>
        <w:t>****</w:t>
      </w:r>
    </w:p>
    <w:p w14:paraId="0E9EA129" w14:textId="77777777" w:rsidR="00DF1253" w:rsidRPr="002455BF" w:rsidRDefault="00DF1253" w:rsidP="00DF1253">
      <w:pPr>
        <w:spacing w:line="360" w:lineRule="auto"/>
        <w:jc w:val="both"/>
        <w:rPr>
          <w:sz w:val="24"/>
          <w:szCs w:val="28"/>
        </w:rPr>
      </w:pPr>
    </w:p>
    <w:p w14:paraId="76995298" w14:textId="77777777" w:rsidR="00DF1253" w:rsidRPr="004C2259" w:rsidRDefault="00DF1253" w:rsidP="00DF1253">
      <w:pPr>
        <w:spacing w:line="360" w:lineRule="auto"/>
        <w:jc w:val="both"/>
        <w:rPr>
          <w:b/>
          <w:bCs/>
          <w:sz w:val="24"/>
          <w:szCs w:val="28"/>
        </w:rPr>
      </w:pPr>
      <w:r w:rsidRPr="004C2259">
        <w:rPr>
          <w:rFonts w:hint="cs"/>
          <w:b/>
          <w:bCs/>
          <w:sz w:val="24"/>
          <w:szCs w:val="28"/>
          <w:rtl/>
        </w:rPr>
        <w:t>مرحله</w:t>
      </w:r>
      <w:r w:rsidRPr="004C2259">
        <w:rPr>
          <w:b/>
          <w:bCs/>
          <w:sz w:val="24"/>
          <w:szCs w:val="28"/>
          <w:rtl/>
        </w:rPr>
        <w:t xml:space="preserve"> 7: </w:t>
      </w:r>
      <w:r w:rsidRPr="004C2259">
        <w:rPr>
          <w:rFonts w:hint="cs"/>
          <w:b/>
          <w:bCs/>
          <w:sz w:val="24"/>
          <w:szCs w:val="28"/>
          <w:rtl/>
        </w:rPr>
        <w:t>خلاصه</w:t>
      </w:r>
      <w:r w:rsidRPr="004C2259">
        <w:rPr>
          <w:b/>
          <w:bCs/>
          <w:sz w:val="24"/>
          <w:szCs w:val="28"/>
          <w:rtl/>
        </w:rPr>
        <w:t xml:space="preserve"> </w:t>
      </w:r>
      <w:r w:rsidRPr="004C2259">
        <w:rPr>
          <w:rFonts w:hint="cs"/>
          <w:b/>
          <w:bCs/>
          <w:sz w:val="24"/>
          <w:szCs w:val="28"/>
          <w:rtl/>
        </w:rPr>
        <w:t>را</w:t>
      </w:r>
      <w:r w:rsidRPr="004C2259">
        <w:rPr>
          <w:b/>
          <w:bCs/>
          <w:sz w:val="24"/>
          <w:szCs w:val="28"/>
          <w:rtl/>
        </w:rPr>
        <w:t xml:space="preserve"> </w:t>
      </w:r>
      <w:r w:rsidRPr="004C2259">
        <w:rPr>
          <w:rFonts w:hint="cs"/>
          <w:b/>
          <w:bCs/>
          <w:sz w:val="24"/>
          <w:szCs w:val="28"/>
          <w:rtl/>
        </w:rPr>
        <w:t>تهیه</w:t>
      </w:r>
      <w:r w:rsidRPr="004C2259">
        <w:rPr>
          <w:b/>
          <w:bCs/>
          <w:sz w:val="24"/>
          <w:szCs w:val="28"/>
          <w:rtl/>
        </w:rPr>
        <w:t xml:space="preserve"> </w:t>
      </w:r>
      <w:r w:rsidRPr="004C2259">
        <w:rPr>
          <w:rFonts w:hint="cs"/>
          <w:b/>
          <w:bCs/>
          <w:sz w:val="24"/>
          <w:szCs w:val="28"/>
          <w:rtl/>
        </w:rPr>
        <w:t>و</w:t>
      </w:r>
      <w:r w:rsidRPr="004C2259">
        <w:rPr>
          <w:b/>
          <w:bCs/>
          <w:sz w:val="24"/>
          <w:szCs w:val="28"/>
          <w:rtl/>
        </w:rPr>
        <w:t xml:space="preserve"> </w:t>
      </w:r>
      <w:r w:rsidRPr="004C2259">
        <w:rPr>
          <w:rFonts w:hint="cs"/>
          <w:b/>
          <w:bCs/>
          <w:sz w:val="24"/>
          <w:szCs w:val="28"/>
          <w:rtl/>
        </w:rPr>
        <w:t>ارائه</w:t>
      </w:r>
      <w:r w:rsidRPr="004C2259">
        <w:rPr>
          <w:b/>
          <w:bCs/>
          <w:sz w:val="24"/>
          <w:szCs w:val="28"/>
          <w:rtl/>
        </w:rPr>
        <w:t xml:space="preserve"> </w:t>
      </w:r>
      <w:r w:rsidRPr="004C2259">
        <w:rPr>
          <w:rFonts w:hint="cs"/>
          <w:b/>
          <w:bCs/>
          <w:sz w:val="24"/>
          <w:szCs w:val="28"/>
          <w:rtl/>
        </w:rPr>
        <w:t>کنید</w:t>
      </w:r>
    </w:p>
    <w:p w14:paraId="730293F7" w14:textId="77777777" w:rsidR="00DF1253" w:rsidRPr="002455BF" w:rsidRDefault="00DF1253" w:rsidP="00DF1253">
      <w:pPr>
        <w:spacing w:line="360" w:lineRule="auto"/>
        <w:ind w:firstLine="720"/>
        <w:jc w:val="both"/>
        <w:rPr>
          <w:sz w:val="24"/>
          <w:szCs w:val="28"/>
          <w:rtl/>
        </w:rPr>
      </w:pPr>
      <w:r w:rsidRPr="002455BF">
        <w:rPr>
          <w:rFonts w:hint="cs"/>
          <w:sz w:val="24"/>
          <w:szCs w:val="28"/>
          <w:rtl/>
        </w:rPr>
        <w:lastRenderedPageBreak/>
        <w:t>اکنون</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آگاهی</w:t>
      </w:r>
      <w:r w:rsidRPr="002455BF">
        <w:rPr>
          <w:sz w:val="24"/>
          <w:szCs w:val="28"/>
          <w:rtl/>
        </w:rPr>
        <w:t xml:space="preserve"> </w:t>
      </w:r>
      <w:r>
        <w:rPr>
          <w:rFonts w:hint="cs"/>
          <w:sz w:val="24"/>
          <w:szCs w:val="28"/>
          <w:rtl/>
        </w:rPr>
        <w:t xml:space="preserve">بیشتری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فرآیندهای</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تاکنون</w:t>
      </w:r>
      <w:r w:rsidRPr="002455BF">
        <w:rPr>
          <w:sz w:val="24"/>
          <w:szCs w:val="28"/>
          <w:rtl/>
        </w:rPr>
        <w:t xml:space="preserve"> </w:t>
      </w:r>
      <w:r w:rsidRPr="002455BF">
        <w:rPr>
          <w:rFonts w:hint="cs"/>
          <w:sz w:val="24"/>
          <w:szCs w:val="28"/>
          <w:rtl/>
        </w:rPr>
        <w:t>انباشته</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بسازید</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تأثیرگذار</w:t>
      </w:r>
      <w:r>
        <w:rPr>
          <w:rFonts w:hint="cs"/>
          <w:sz w:val="24"/>
          <w:szCs w:val="28"/>
          <w:rtl/>
        </w:rPr>
        <w:t>ی</w:t>
      </w:r>
      <w:r w:rsidRPr="002455BF">
        <w:rPr>
          <w:sz w:val="24"/>
          <w:szCs w:val="28"/>
          <w:rtl/>
        </w:rPr>
        <w:t xml:space="preserve"> </w:t>
      </w:r>
      <w:r w:rsidRPr="002455BF">
        <w:rPr>
          <w:rFonts w:hint="cs"/>
          <w:sz w:val="24"/>
          <w:szCs w:val="28"/>
          <w:rtl/>
        </w:rPr>
        <w:t>عمده</w:t>
      </w:r>
      <w:r w:rsidRPr="002455BF">
        <w:rPr>
          <w:sz w:val="24"/>
          <w:szCs w:val="28"/>
          <w:rtl/>
        </w:rPr>
        <w:t xml:space="preserve"> </w:t>
      </w:r>
      <w:r w:rsidRPr="002455BF">
        <w:rPr>
          <w:rFonts w:hint="cs"/>
          <w:sz w:val="24"/>
          <w:szCs w:val="28"/>
          <w:rtl/>
        </w:rPr>
        <w:t>خرید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ترتیب</w:t>
      </w:r>
      <w:r w:rsidRPr="002455BF">
        <w:rPr>
          <w:sz w:val="24"/>
          <w:szCs w:val="28"/>
          <w:rtl/>
        </w:rPr>
        <w:t xml:space="preserve"> </w:t>
      </w:r>
      <w:r w:rsidRPr="002455BF">
        <w:rPr>
          <w:rFonts w:hint="cs"/>
          <w:sz w:val="24"/>
          <w:szCs w:val="28"/>
          <w:rtl/>
        </w:rPr>
        <w:t>معکوس</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تأثیرگذاری</w:t>
      </w:r>
      <w:r w:rsidRPr="002455BF">
        <w:rPr>
          <w:sz w:val="24"/>
          <w:szCs w:val="28"/>
          <w:rtl/>
        </w:rPr>
        <w:t xml:space="preserve"> </w:t>
      </w:r>
      <w:r w:rsidRPr="002455BF">
        <w:rPr>
          <w:rFonts w:hint="cs"/>
          <w:sz w:val="24"/>
          <w:szCs w:val="28"/>
          <w:rtl/>
        </w:rPr>
        <w:t>برنامه</w:t>
      </w:r>
      <w:r w:rsidRPr="002455BF">
        <w:rPr>
          <w:sz w:val="24"/>
          <w:szCs w:val="28"/>
          <w:rtl/>
        </w:rPr>
        <w:t xml:space="preserve"> </w:t>
      </w:r>
      <w:r w:rsidRPr="002455BF">
        <w:rPr>
          <w:rFonts w:hint="cs"/>
          <w:sz w:val="24"/>
          <w:szCs w:val="28"/>
          <w:rtl/>
        </w:rPr>
        <w:t>ریزی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توصیه</w:t>
      </w:r>
      <w:r w:rsidRPr="002455BF">
        <w:rPr>
          <w:sz w:val="24"/>
          <w:szCs w:val="28"/>
          <w:rtl/>
        </w:rPr>
        <w:t xml:space="preserve"> </w:t>
      </w:r>
      <w:r w:rsidRPr="002455BF">
        <w:rPr>
          <w:rFonts w:hint="cs"/>
          <w:sz w:val="24"/>
          <w:szCs w:val="28"/>
          <w:rtl/>
        </w:rPr>
        <w:t>کنندگان</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مدیران</w:t>
      </w:r>
      <w:r w:rsidRPr="002455BF">
        <w:rPr>
          <w:sz w:val="24"/>
          <w:szCs w:val="28"/>
          <w:rtl/>
        </w:rPr>
        <w:t xml:space="preserve"> </w:t>
      </w:r>
      <w:r w:rsidRPr="002455BF">
        <w:rPr>
          <w:rFonts w:hint="cs"/>
          <w:sz w:val="24"/>
          <w:szCs w:val="28"/>
          <w:rtl/>
        </w:rPr>
        <w:t>نتیجه</w:t>
      </w:r>
      <w:r w:rsidRPr="002455BF">
        <w:rPr>
          <w:sz w:val="24"/>
          <w:szCs w:val="28"/>
          <w:rtl/>
        </w:rPr>
        <w:t xml:space="preserve"> </w:t>
      </w:r>
      <w:r w:rsidRPr="002455BF">
        <w:rPr>
          <w:rFonts w:hint="cs"/>
          <w:sz w:val="24"/>
          <w:szCs w:val="28"/>
          <w:rtl/>
        </w:rPr>
        <w:t>بگیرید</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همان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کل</w:t>
      </w:r>
      <w:r w:rsidRPr="002455BF">
        <w:rPr>
          <w:sz w:val="24"/>
          <w:szCs w:val="28"/>
          <w:rtl/>
        </w:rPr>
        <w:t xml:space="preserve"> </w:t>
      </w:r>
      <w:r w:rsidRPr="002455BF">
        <w:rPr>
          <w:rFonts w:hint="cs"/>
          <w:sz w:val="24"/>
          <w:szCs w:val="28"/>
          <w:rtl/>
        </w:rPr>
        <w:t>فرایند</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بوده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شهرت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بسازید</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افزایش</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گزاره</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تأیید</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توجه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زودی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پاسخ</w:t>
      </w:r>
      <w:r w:rsidRPr="002455BF">
        <w:rPr>
          <w:sz w:val="24"/>
          <w:szCs w:val="28"/>
          <w:rtl/>
        </w:rPr>
        <w:t xml:space="preserve"> </w:t>
      </w:r>
      <w:r w:rsidRPr="002455BF">
        <w:rPr>
          <w:rFonts w:hint="cs"/>
          <w:sz w:val="24"/>
          <w:szCs w:val="28"/>
          <w:rtl/>
        </w:rPr>
        <w:t>رسمی</w:t>
      </w:r>
      <w:r w:rsidRPr="002455BF">
        <w:rPr>
          <w:sz w:val="24"/>
          <w:szCs w:val="28"/>
          <w:rtl/>
        </w:rPr>
        <w:t xml:space="preserve"> </w:t>
      </w:r>
      <w:r w:rsidRPr="002455BF">
        <w:rPr>
          <w:rFonts w:hint="cs"/>
          <w:sz w:val="24"/>
          <w:szCs w:val="28"/>
          <w:rtl/>
        </w:rPr>
        <w:t>تری</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Pr>
          <w:sz w:val="24"/>
          <w:szCs w:val="28"/>
          <w:rtl/>
        </w:rPr>
        <w:t>،</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اضافی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رسد</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مکالمه</w:t>
      </w:r>
      <w:r w:rsidRPr="002455BF">
        <w:rPr>
          <w:sz w:val="24"/>
          <w:szCs w:val="28"/>
          <w:rtl/>
        </w:rPr>
        <w:t xml:space="preserve"> </w:t>
      </w:r>
      <w:r w:rsidRPr="002455BF">
        <w:rPr>
          <w:rFonts w:hint="cs"/>
          <w:sz w:val="24"/>
          <w:szCs w:val="28"/>
          <w:rtl/>
        </w:rPr>
        <w:t>تلفنی</w:t>
      </w:r>
      <w:r w:rsidRPr="002455BF">
        <w:rPr>
          <w:sz w:val="24"/>
          <w:szCs w:val="28"/>
          <w:rtl/>
        </w:rPr>
        <w:t xml:space="preserve"> </w:t>
      </w:r>
      <w:r w:rsidRPr="002455BF">
        <w:rPr>
          <w:rFonts w:hint="cs"/>
          <w:sz w:val="24"/>
          <w:szCs w:val="28"/>
          <w:rtl/>
        </w:rPr>
        <w:t>سریع</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اسکریپت</w:t>
      </w:r>
      <w:r w:rsidRPr="002455BF">
        <w:rPr>
          <w:sz w:val="24"/>
          <w:szCs w:val="28"/>
          <w:rtl/>
        </w:rPr>
        <w:t xml:space="preserve"> </w:t>
      </w:r>
      <w:r w:rsidRPr="002455BF">
        <w:rPr>
          <w:rFonts w:hint="cs"/>
          <w:sz w:val="24"/>
          <w:szCs w:val="28"/>
          <w:rtl/>
        </w:rPr>
        <w:t>زیر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جلسه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دست</w:t>
      </w:r>
      <w:r w:rsidRPr="002455BF">
        <w:rPr>
          <w:sz w:val="24"/>
          <w:szCs w:val="28"/>
          <w:rtl/>
        </w:rPr>
        <w:t xml:space="preserve"> </w:t>
      </w:r>
      <w:r w:rsidRPr="002455BF">
        <w:rPr>
          <w:rFonts w:hint="cs"/>
          <w:sz w:val="24"/>
          <w:szCs w:val="28"/>
          <w:rtl/>
        </w:rPr>
        <w:t>آورد</w:t>
      </w:r>
      <w:r w:rsidRPr="002455BF">
        <w:rPr>
          <w:sz w:val="24"/>
          <w:szCs w:val="28"/>
          <w:rtl/>
        </w:rPr>
        <w:t>:</w:t>
      </w:r>
    </w:p>
    <w:p w14:paraId="44F36996" w14:textId="77777777" w:rsidR="00DF1253" w:rsidRPr="002455BF" w:rsidRDefault="00DF1253" w:rsidP="00DF1253">
      <w:pPr>
        <w:spacing w:line="360" w:lineRule="auto"/>
        <w:ind w:firstLine="720"/>
        <w:jc w:val="both"/>
        <w:rPr>
          <w:sz w:val="24"/>
          <w:szCs w:val="28"/>
        </w:rPr>
      </w:pPr>
      <w:r>
        <w:rPr>
          <w:rFonts w:hint="cs"/>
          <w:sz w:val="24"/>
          <w:szCs w:val="28"/>
          <w:rtl/>
        </w:rPr>
        <w:t>"</w:t>
      </w:r>
      <w:r w:rsidRPr="002455BF">
        <w:rPr>
          <w:rFonts w:hint="cs"/>
          <w:sz w:val="24"/>
          <w:szCs w:val="28"/>
          <w:rtl/>
        </w:rPr>
        <w:t>جین</w:t>
      </w:r>
      <w:r>
        <w:rPr>
          <w:sz w:val="24"/>
          <w:szCs w:val="28"/>
          <w:rtl/>
        </w:rPr>
        <w:t>،</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توانیم</w:t>
      </w:r>
      <w:r w:rsidRPr="002455BF">
        <w:rPr>
          <w:sz w:val="24"/>
          <w:szCs w:val="28"/>
          <w:rtl/>
        </w:rPr>
        <w:t xml:space="preserve"> 20 </w:t>
      </w:r>
      <w:r w:rsidRPr="002455BF">
        <w:rPr>
          <w:rFonts w:hint="cs"/>
          <w:sz w:val="24"/>
          <w:szCs w:val="28"/>
          <w:rtl/>
        </w:rPr>
        <w:t>دقیقه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بررسی</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آوری</w:t>
      </w:r>
      <w:r w:rsidRPr="002455BF">
        <w:rPr>
          <w:sz w:val="24"/>
          <w:szCs w:val="28"/>
          <w:rtl/>
        </w:rPr>
        <w:t xml:space="preserve"> </w:t>
      </w:r>
      <w:r w:rsidRPr="002455BF">
        <w:rPr>
          <w:rFonts w:hint="cs"/>
          <w:sz w:val="24"/>
          <w:szCs w:val="28"/>
          <w:rtl/>
        </w:rPr>
        <w:t>شده</w:t>
      </w:r>
      <w:r>
        <w:rPr>
          <w:sz w:val="24"/>
          <w:szCs w:val="28"/>
          <w:rtl/>
        </w:rPr>
        <w:t>،</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کنیم</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نه</w:t>
      </w:r>
      <w:r>
        <w:rPr>
          <w:rFonts w:hint="cs"/>
          <w:sz w:val="24"/>
          <w:szCs w:val="28"/>
          <w:rtl/>
        </w:rPr>
        <w:t>؟</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نکات</w:t>
      </w:r>
      <w:r w:rsidRPr="002455BF">
        <w:rPr>
          <w:sz w:val="24"/>
          <w:szCs w:val="28"/>
          <w:rtl/>
        </w:rPr>
        <w:t xml:space="preserve"> </w:t>
      </w:r>
      <w:r w:rsidRPr="002455BF">
        <w:rPr>
          <w:rFonts w:hint="cs"/>
          <w:sz w:val="24"/>
          <w:szCs w:val="28"/>
          <w:rtl/>
        </w:rPr>
        <w:t>جالبی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گفتن</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فکر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کنم</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درباره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بدانید</w:t>
      </w:r>
      <w:r>
        <w:rPr>
          <w:sz w:val="24"/>
          <w:szCs w:val="28"/>
          <w:rtl/>
        </w:rPr>
        <w:t>.</w:t>
      </w:r>
      <w:r w:rsidRPr="002455BF">
        <w:rPr>
          <w:sz w:val="24"/>
          <w:szCs w:val="28"/>
          <w:rtl/>
        </w:rPr>
        <w:t>"</w:t>
      </w:r>
    </w:p>
    <w:p w14:paraId="492666E6" w14:textId="77777777" w:rsidR="00DF1253" w:rsidRPr="002455BF" w:rsidRDefault="00DF1253" w:rsidP="00DF1253">
      <w:pPr>
        <w:spacing w:line="360" w:lineRule="auto"/>
        <w:ind w:firstLine="720"/>
        <w:jc w:val="both"/>
        <w:rPr>
          <w:sz w:val="24"/>
          <w:szCs w:val="28"/>
        </w:rPr>
      </w:pPr>
      <w:r w:rsidRPr="002455BF">
        <w:rPr>
          <w:rFonts w:hint="cs"/>
          <w:sz w:val="24"/>
          <w:szCs w:val="28"/>
          <w:rtl/>
        </w:rPr>
        <w:t>در</w:t>
      </w:r>
      <w:r w:rsidRPr="002455BF">
        <w:rPr>
          <w:sz w:val="24"/>
          <w:szCs w:val="28"/>
          <w:rtl/>
        </w:rPr>
        <w:t xml:space="preserve"> </w:t>
      </w:r>
      <w:r w:rsidRPr="002455BF">
        <w:rPr>
          <w:rFonts w:hint="cs"/>
          <w:sz w:val="24"/>
          <w:szCs w:val="28"/>
          <w:rtl/>
        </w:rPr>
        <w:t>طی</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خلاصه</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فرصتی</w:t>
      </w:r>
      <w:r w:rsidRPr="002455BF">
        <w:rPr>
          <w:sz w:val="24"/>
          <w:szCs w:val="28"/>
          <w:rtl/>
        </w:rPr>
        <w:t xml:space="preserve"> </w:t>
      </w:r>
      <w:r w:rsidRPr="002455BF">
        <w:rPr>
          <w:rFonts w:hint="cs"/>
          <w:sz w:val="24"/>
          <w:szCs w:val="28"/>
          <w:rtl/>
        </w:rPr>
        <w:t>دارید</w:t>
      </w:r>
      <w:r w:rsidRPr="002455BF">
        <w:rPr>
          <w:sz w:val="24"/>
          <w:szCs w:val="28"/>
          <w:rtl/>
        </w:rPr>
        <w:t xml:space="preserve"> </w:t>
      </w:r>
      <w:r w:rsidRPr="002455BF">
        <w:rPr>
          <w:rFonts w:hint="cs"/>
          <w:sz w:val="24"/>
          <w:szCs w:val="28"/>
          <w:rtl/>
        </w:rPr>
        <w:t>که</w:t>
      </w:r>
      <w:r w:rsidRPr="002455BF">
        <w:rPr>
          <w:sz w:val="24"/>
          <w:szCs w:val="28"/>
          <w:rtl/>
        </w:rPr>
        <w:t xml:space="preserve"> </w:t>
      </w:r>
      <w:r>
        <w:rPr>
          <w:rFonts w:hint="cs"/>
          <w:sz w:val="24"/>
          <w:szCs w:val="28"/>
          <w:rtl/>
        </w:rPr>
        <w:t xml:space="preserve">در مورد </w:t>
      </w:r>
      <w:r w:rsidRPr="002455BF">
        <w:rPr>
          <w:rFonts w:hint="cs"/>
          <w:sz w:val="24"/>
          <w:szCs w:val="28"/>
          <w:rtl/>
        </w:rPr>
        <w:t>پیام</w:t>
      </w:r>
      <w:r w:rsidRPr="002455BF">
        <w:rPr>
          <w:sz w:val="24"/>
          <w:szCs w:val="28"/>
          <w:rtl/>
        </w:rPr>
        <w:t xml:space="preserve"> </w:t>
      </w:r>
      <w:r w:rsidRPr="002455BF">
        <w:rPr>
          <w:rFonts w:hint="cs"/>
          <w:sz w:val="24"/>
          <w:szCs w:val="28"/>
          <w:rtl/>
        </w:rPr>
        <w:t>هایی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طرف</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مختلف</w:t>
      </w:r>
      <w:r w:rsidRPr="002455BF">
        <w:rPr>
          <w:sz w:val="24"/>
          <w:szCs w:val="28"/>
          <w:rtl/>
        </w:rPr>
        <w:t xml:space="preserve"> </w:t>
      </w:r>
      <w:r w:rsidRPr="002455BF">
        <w:rPr>
          <w:rFonts w:hint="cs"/>
          <w:sz w:val="24"/>
          <w:szCs w:val="28"/>
          <w:rtl/>
        </w:rPr>
        <w:t>دریافت</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اطمینان</w:t>
      </w:r>
      <w:r w:rsidRPr="002455BF">
        <w:rPr>
          <w:sz w:val="24"/>
          <w:szCs w:val="28"/>
          <w:rtl/>
        </w:rPr>
        <w:t xml:space="preserve"> </w:t>
      </w:r>
      <w:r w:rsidRPr="002455BF">
        <w:rPr>
          <w:rFonts w:hint="cs"/>
          <w:sz w:val="24"/>
          <w:szCs w:val="28"/>
          <w:rtl/>
        </w:rPr>
        <w:t>حاصل</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علاوه</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این</w:t>
      </w:r>
      <w:r>
        <w:rPr>
          <w:sz w:val="24"/>
          <w:szCs w:val="28"/>
          <w:rtl/>
        </w:rPr>
        <w:t>،</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پیام</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هماهنگ</w:t>
      </w:r>
      <w:r w:rsidRPr="002455BF">
        <w:rPr>
          <w:sz w:val="24"/>
          <w:szCs w:val="28"/>
          <w:rtl/>
        </w:rPr>
        <w:t xml:space="preserve"> </w:t>
      </w:r>
      <w:r w:rsidRPr="002455BF">
        <w:rPr>
          <w:rFonts w:hint="cs"/>
          <w:sz w:val="24"/>
          <w:szCs w:val="28"/>
          <w:rtl/>
        </w:rPr>
        <w:t>نباشند</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فرصتی</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یافت</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تلاش</w:t>
      </w:r>
      <w:r w:rsidRPr="002455BF">
        <w:rPr>
          <w:sz w:val="24"/>
          <w:szCs w:val="28"/>
          <w:rtl/>
        </w:rPr>
        <w:t xml:space="preserve"> </w:t>
      </w:r>
      <w:r w:rsidRPr="002455BF">
        <w:rPr>
          <w:rFonts w:hint="cs"/>
          <w:sz w:val="24"/>
          <w:szCs w:val="28"/>
          <w:rtl/>
        </w:rPr>
        <w:t>کنید</w:t>
      </w:r>
      <w:r w:rsidRPr="002455BF">
        <w:rPr>
          <w:sz w:val="24"/>
          <w:szCs w:val="28"/>
          <w:rtl/>
        </w:rPr>
        <w:t xml:space="preserve"> </w:t>
      </w:r>
      <w:r>
        <w:rPr>
          <w:rFonts w:hint="cs"/>
          <w:sz w:val="24"/>
          <w:szCs w:val="28"/>
          <w:rtl/>
        </w:rPr>
        <w:t>که</w:t>
      </w:r>
      <w:r w:rsidRPr="002455BF">
        <w:rPr>
          <w:sz w:val="24"/>
          <w:szCs w:val="28"/>
          <w:rtl/>
        </w:rPr>
        <w:t xml:space="preserve"> "</w:t>
      </w:r>
      <w:r w:rsidRPr="002455BF">
        <w:rPr>
          <w:rFonts w:hint="cs"/>
          <w:sz w:val="24"/>
          <w:szCs w:val="28"/>
          <w:rtl/>
        </w:rPr>
        <w:t>داستان</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پیدا کنید.</w:t>
      </w:r>
    </w:p>
    <w:p w14:paraId="6146635D" w14:textId="77777777" w:rsidR="00DF1253" w:rsidRPr="002455BF" w:rsidRDefault="00DF1253" w:rsidP="00DF1253">
      <w:pPr>
        <w:spacing w:line="360" w:lineRule="auto"/>
        <w:ind w:firstLine="720"/>
        <w:jc w:val="both"/>
        <w:rPr>
          <w:sz w:val="24"/>
          <w:szCs w:val="28"/>
        </w:rPr>
      </w:pPr>
      <w:r w:rsidRPr="002455BF">
        <w:rPr>
          <w:rFonts w:hint="cs"/>
          <w:sz w:val="24"/>
          <w:szCs w:val="28"/>
          <w:rtl/>
        </w:rPr>
        <w:t>خلاصه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فرصتی</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تقویت</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حرفه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فنی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تلاش</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مطمئن</w:t>
      </w:r>
      <w:r w:rsidRPr="002455BF">
        <w:rPr>
          <w:sz w:val="24"/>
          <w:szCs w:val="28"/>
          <w:rtl/>
        </w:rPr>
        <w:t xml:space="preserve"> </w:t>
      </w:r>
      <w:r w:rsidRPr="002455BF">
        <w:rPr>
          <w:rFonts w:hint="cs"/>
          <w:sz w:val="24"/>
          <w:szCs w:val="28"/>
          <w:rtl/>
        </w:rPr>
        <w:t>شوید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چیزی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گفتن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دارید</w:t>
      </w:r>
      <w:r w:rsidRPr="002455BF">
        <w:rPr>
          <w:sz w:val="24"/>
          <w:szCs w:val="28"/>
          <w:rtl/>
        </w:rPr>
        <w:t xml:space="preserve"> </w:t>
      </w:r>
      <w:r w:rsidRPr="002455BF">
        <w:rPr>
          <w:rFonts w:hint="cs"/>
          <w:sz w:val="24"/>
          <w:szCs w:val="28"/>
          <w:rtl/>
        </w:rPr>
        <w:t>که</w:t>
      </w:r>
      <w:r w:rsidRPr="002455BF">
        <w:rPr>
          <w:sz w:val="24"/>
          <w:szCs w:val="28"/>
          <w:rtl/>
        </w:rPr>
        <w:t xml:space="preserve"> </w:t>
      </w:r>
      <w:r>
        <w:rPr>
          <w:rFonts w:hint="cs"/>
          <w:sz w:val="24"/>
          <w:szCs w:val="28"/>
          <w:rtl/>
        </w:rPr>
        <w:t xml:space="preserve">شامل </w:t>
      </w:r>
      <w:r w:rsidRPr="002455BF">
        <w:rPr>
          <w:rFonts w:hint="cs"/>
          <w:sz w:val="24"/>
          <w:szCs w:val="28"/>
          <w:rtl/>
        </w:rPr>
        <w:t>اطلاعات</w:t>
      </w:r>
      <w:r w:rsidRPr="002455BF">
        <w:rPr>
          <w:sz w:val="24"/>
          <w:szCs w:val="28"/>
          <w:rtl/>
        </w:rPr>
        <w:t xml:space="preserve"> </w:t>
      </w:r>
      <w:r w:rsidRPr="002455BF">
        <w:rPr>
          <w:rFonts w:hint="cs"/>
          <w:sz w:val="24"/>
          <w:szCs w:val="28"/>
          <w:rtl/>
        </w:rPr>
        <w:t>جدیدی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تجزیه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اوضاع</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ببخشید</w:t>
      </w:r>
      <w:r>
        <w:rPr>
          <w:sz w:val="24"/>
          <w:szCs w:val="28"/>
          <w:rtl/>
        </w:rPr>
        <w:t>،</w:t>
      </w:r>
      <w:r w:rsidRPr="002455BF">
        <w:rPr>
          <w:sz w:val="24"/>
          <w:szCs w:val="28"/>
          <w:rtl/>
        </w:rPr>
        <w:t xml:space="preserve"> </w:t>
      </w:r>
      <w:r w:rsidRPr="002455BF">
        <w:rPr>
          <w:rFonts w:hint="cs"/>
          <w:sz w:val="24"/>
          <w:szCs w:val="28"/>
          <w:rtl/>
        </w:rPr>
        <w:t>پس</w:t>
      </w:r>
      <w:r w:rsidRPr="002455BF">
        <w:rPr>
          <w:sz w:val="24"/>
          <w:szCs w:val="28"/>
          <w:rtl/>
        </w:rPr>
        <w:t xml:space="preserve"> </w:t>
      </w:r>
      <w:r w:rsidRPr="002455BF">
        <w:rPr>
          <w:rFonts w:hint="cs"/>
          <w:sz w:val="24"/>
          <w:szCs w:val="28"/>
          <w:rtl/>
        </w:rPr>
        <w:t>خدمات</w:t>
      </w:r>
      <w:r>
        <w:rPr>
          <w:rFonts w:hint="cs"/>
          <w:sz w:val="24"/>
          <w:szCs w:val="28"/>
          <w:rtl/>
        </w:rPr>
        <w:t>ی</w:t>
      </w:r>
      <w:r w:rsidRPr="002455BF">
        <w:rPr>
          <w:sz w:val="24"/>
          <w:szCs w:val="28"/>
          <w:rtl/>
        </w:rPr>
        <w:t xml:space="preserve"> </w:t>
      </w:r>
      <w:r w:rsidRPr="002455BF">
        <w:rPr>
          <w:rFonts w:hint="cs"/>
          <w:sz w:val="24"/>
          <w:szCs w:val="28"/>
          <w:rtl/>
        </w:rPr>
        <w:t>عالی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اید</w:t>
      </w:r>
      <w:r w:rsidRPr="002455BF">
        <w:rPr>
          <w:sz w:val="24"/>
          <w:szCs w:val="28"/>
          <w:rtl/>
        </w:rPr>
        <w:t>.</w:t>
      </w:r>
    </w:p>
    <w:p w14:paraId="645ED082" w14:textId="77777777" w:rsidR="00DF1253" w:rsidRPr="002455BF" w:rsidRDefault="00DF1253" w:rsidP="00DF1253">
      <w:pPr>
        <w:spacing w:line="360" w:lineRule="auto"/>
        <w:ind w:firstLine="720"/>
        <w:jc w:val="both"/>
        <w:rPr>
          <w:sz w:val="24"/>
          <w:szCs w:val="28"/>
        </w:rPr>
      </w:pPr>
      <w:r w:rsidRPr="002455BF">
        <w:rPr>
          <w:rFonts w:hint="cs"/>
          <w:sz w:val="24"/>
          <w:szCs w:val="28"/>
          <w:rtl/>
        </w:rPr>
        <w:t>سرانجام</w:t>
      </w:r>
      <w:r>
        <w:rPr>
          <w:sz w:val="24"/>
          <w:szCs w:val="28"/>
          <w:rtl/>
        </w:rPr>
        <w:t>،</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آخرین</w:t>
      </w:r>
      <w:r w:rsidRPr="002455BF">
        <w:rPr>
          <w:sz w:val="24"/>
          <w:szCs w:val="28"/>
          <w:rtl/>
        </w:rPr>
        <w:t xml:space="preserve"> </w:t>
      </w:r>
      <w:r w:rsidRPr="002455BF">
        <w:rPr>
          <w:rFonts w:hint="cs"/>
          <w:sz w:val="24"/>
          <w:szCs w:val="28"/>
          <w:rtl/>
        </w:rPr>
        <w:t>شانس</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تغییر</w:t>
      </w:r>
      <w:r w:rsidRPr="002455BF">
        <w:rPr>
          <w:sz w:val="24"/>
          <w:szCs w:val="28"/>
          <w:rtl/>
        </w:rPr>
        <w:t xml:space="preserve"> </w:t>
      </w:r>
      <w:r w:rsidRPr="002455BF">
        <w:rPr>
          <w:rFonts w:hint="cs"/>
          <w:sz w:val="24"/>
          <w:szCs w:val="28"/>
          <w:rtl/>
        </w:rPr>
        <w:t>بازی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هنگام</w:t>
      </w:r>
      <w:r w:rsidRPr="002455BF">
        <w:rPr>
          <w:sz w:val="24"/>
          <w:szCs w:val="28"/>
          <w:rtl/>
        </w:rPr>
        <w:t xml:space="preserve"> </w:t>
      </w:r>
      <w:r w:rsidRPr="002455BF">
        <w:rPr>
          <w:rFonts w:hint="cs"/>
          <w:sz w:val="24"/>
          <w:szCs w:val="28"/>
          <w:rtl/>
        </w:rPr>
        <w:t>رفتن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فرآیند</w:t>
      </w:r>
      <w:r w:rsidRPr="002455BF">
        <w:rPr>
          <w:sz w:val="24"/>
          <w:szCs w:val="28"/>
          <w:rtl/>
        </w:rPr>
        <w:t xml:space="preserve"> </w:t>
      </w:r>
      <w:r>
        <w:rPr>
          <w:sz w:val="24"/>
          <w:szCs w:val="28"/>
          <w:rtl/>
        </w:rPr>
        <w:t>پروپوزال</w:t>
      </w:r>
      <w:r w:rsidRPr="002455BF">
        <w:rPr>
          <w:sz w:val="24"/>
          <w:szCs w:val="28"/>
          <w:rtl/>
        </w:rPr>
        <w:t xml:space="preserve"> </w:t>
      </w:r>
      <w:r w:rsidRPr="002455BF">
        <w:rPr>
          <w:rFonts w:hint="cs"/>
          <w:sz w:val="24"/>
          <w:szCs w:val="28"/>
          <w:rtl/>
        </w:rPr>
        <w:t>دیرتر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رسمی</w:t>
      </w:r>
      <w:r w:rsidRPr="002455BF">
        <w:rPr>
          <w:sz w:val="24"/>
          <w:szCs w:val="28"/>
          <w:rtl/>
        </w:rPr>
        <w:t xml:space="preserve"> </w:t>
      </w:r>
      <w:r w:rsidRPr="002455BF">
        <w:rPr>
          <w:rFonts w:hint="cs"/>
          <w:sz w:val="24"/>
          <w:szCs w:val="28"/>
          <w:rtl/>
        </w:rPr>
        <w:t>تر</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فکر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عوامل</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نیز</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پیشنهاد</w:t>
      </w:r>
      <w:r w:rsidRPr="002455BF">
        <w:rPr>
          <w:sz w:val="24"/>
          <w:szCs w:val="28"/>
          <w:rtl/>
        </w:rPr>
        <w:t xml:space="preserve"> </w:t>
      </w:r>
      <w:r w:rsidRPr="002455BF">
        <w:rPr>
          <w:rFonts w:hint="cs"/>
          <w:sz w:val="24"/>
          <w:szCs w:val="28"/>
          <w:rtl/>
        </w:rPr>
        <w:t>گنجانده</w:t>
      </w:r>
      <w:r w:rsidRPr="002455BF">
        <w:rPr>
          <w:sz w:val="24"/>
          <w:szCs w:val="28"/>
          <w:rtl/>
        </w:rPr>
        <w:t xml:space="preserve"> </w:t>
      </w:r>
      <w:r w:rsidRPr="002455BF">
        <w:rPr>
          <w:rFonts w:hint="cs"/>
          <w:sz w:val="24"/>
          <w:szCs w:val="28"/>
          <w:rtl/>
        </w:rPr>
        <w:t>شوند</w:t>
      </w:r>
      <w:r>
        <w:rPr>
          <w:sz w:val="24"/>
          <w:szCs w:val="28"/>
          <w:rtl/>
        </w:rPr>
        <w:t>،</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جدول</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دست</w:t>
      </w:r>
      <w:r w:rsidRPr="002455BF">
        <w:rPr>
          <w:sz w:val="24"/>
          <w:szCs w:val="28"/>
          <w:rtl/>
        </w:rPr>
        <w:t xml:space="preserve"> </w:t>
      </w:r>
      <w:r w:rsidRPr="002455BF">
        <w:rPr>
          <w:rFonts w:hint="cs"/>
          <w:sz w:val="24"/>
          <w:szCs w:val="28"/>
          <w:rtl/>
        </w:rPr>
        <w:t>بررسی</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قوی</w:t>
      </w:r>
      <w:r w:rsidRPr="002455BF">
        <w:rPr>
          <w:sz w:val="24"/>
          <w:szCs w:val="28"/>
          <w:rtl/>
        </w:rPr>
        <w:t xml:space="preserve"> </w:t>
      </w:r>
      <w:r w:rsidRPr="002455BF">
        <w:rPr>
          <w:rFonts w:hint="cs"/>
          <w:sz w:val="24"/>
          <w:szCs w:val="28"/>
          <w:rtl/>
        </w:rPr>
        <w:t>رو</w:t>
      </w:r>
      <w:r>
        <w:rPr>
          <w:rFonts w:hint="cs"/>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رو</w:t>
      </w:r>
      <w:r w:rsidRPr="002455BF">
        <w:rPr>
          <w:sz w:val="24"/>
          <w:szCs w:val="28"/>
          <w:rtl/>
        </w:rPr>
        <w:t xml:space="preserve"> </w:t>
      </w:r>
      <w:r w:rsidRPr="002455BF">
        <w:rPr>
          <w:rFonts w:hint="cs"/>
          <w:sz w:val="24"/>
          <w:szCs w:val="28"/>
          <w:rtl/>
        </w:rPr>
        <w:t>هستید</w:t>
      </w:r>
      <w:r>
        <w:rPr>
          <w:sz w:val="24"/>
          <w:szCs w:val="28"/>
          <w:rtl/>
        </w:rPr>
        <w:t>،</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ویژه</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اینجا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قدرت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بیشتر کنید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اجزای</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اضافه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توانایی</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اصلی</w:t>
      </w:r>
      <w:r w:rsidRPr="002455BF">
        <w:rPr>
          <w:sz w:val="24"/>
          <w:szCs w:val="28"/>
          <w:rtl/>
        </w:rPr>
        <w:t xml:space="preserve"> </w:t>
      </w:r>
      <w:r w:rsidRPr="002455BF">
        <w:rPr>
          <w:rFonts w:hint="cs"/>
          <w:sz w:val="24"/>
          <w:szCs w:val="28"/>
          <w:rtl/>
        </w:rPr>
        <w:t>رقبا</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کمتر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w:t>
      </w:r>
    </w:p>
    <w:p w14:paraId="2471F062" w14:textId="77777777" w:rsidR="00DF1253" w:rsidRPr="002455BF" w:rsidRDefault="00DF1253" w:rsidP="00DF1253">
      <w:pPr>
        <w:spacing w:line="360" w:lineRule="auto"/>
        <w:ind w:firstLine="720"/>
        <w:jc w:val="both"/>
        <w:rPr>
          <w:sz w:val="24"/>
          <w:szCs w:val="28"/>
        </w:rPr>
      </w:pP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آزمایش</w:t>
      </w:r>
      <w:r w:rsidRPr="002455BF">
        <w:rPr>
          <w:sz w:val="24"/>
          <w:szCs w:val="28"/>
          <w:rtl/>
        </w:rPr>
        <w:t xml:space="preserve"> </w:t>
      </w:r>
      <w:r w:rsidRPr="002455BF">
        <w:rPr>
          <w:rFonts w:hint="cs"/>
          <w:sz w:val="24"/>
          <w:szCs w:val="28"/>
          <w:rtl/>
        </w:rPr>
        <w:t>زودهنگام</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نزدیک</w:t>
      </w:r>
      <w:r w:rsidRPr="002455BF">
        <w:rPr>
          <w:sz w:val="24"/>
          <w:szCs w:val="28"/>
          <w:rtl/>
        </w:rPr>
        <w:t xml:space="preserve"> </w:t>
      </w:r>
      <w:r>
        <w:rPr>
          <w:rFonts w:hint="cs"/>
          <w:sz w:val="24"/>
          <w:szCs w:val="28"/>
          <w:rtl/>
        </w:rPr>
        <w:t>در نظر گرفته</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اگرچه</w:t>
      </w:r>
      <w:r w:rsidRPr="002455BF">
        <w:rPr>
          <w:sz w:val="24"/>
          <w:szCs w:val="28"/>
          <w:rtl/>
        </w:rPr>
        <w:t xml:space="preserve"> </w:t>
      </w:r>
      <w:r w:rsidRPr="002455BF">
        <w:rPr>
          <w:rFonts w:hint="cs"/>
          <w:sz w:val="24"/>
          <w:szCs w:val="28"/>
          <w:rtl/>
        </w:rPr>
        <w:t>هنوز</w:t>
      </w:r>
      <w:r w:rsidRPr="002455BF">
        <w:rPr>
          <w:sz w:val="24"/>
          <w:szCs w:val="28"/>
          <w:rtl/>
        </w:rPr>
        <w:t xml:space="preserve"> </w:t>
      </w:r>
      <w:r>
        <w:rPr>
          <w:rFonts w:hint="cs"/>
          <w:sz w:val="24"/>
          <w:szCs w:val="28"/>
          <w:rtl/>
        </w:rPr>
        <w:t>با</w:t>
      </w:r>
      <w:r w:rsidRPr="002455BF">
        <w:rPr>
          <w:sz w:val="24"/>
          <w:szCs w:val="28"/>
          <w:rtl/>
        </w:rPr>
        <w:t xml:space="preserve"> </w:t>
      </w:r>
      <w:r w:rsidRPr="002455BF">
        <w:rPr>
          <w:rFonts w:hint="cs"/>
          <w:sz w:val="24"/>
          <w:szCs w:val="28"/>
          <w:rtl/>
        </w:rPr>
        <w:t>دیدن</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چک</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سفارش</w:t>
      </w:r>
      <w:r w:rsidRPr="002455BF">
        <w:rPr>
          <w:sz w:val="24"/>
          <w:szCs w:val="28"/>
          <w:rtl/>
        </w:rPr>
        <w:t xml:space="preserve"> </w:t>
      </w:r>
      <w:r w:rsidRPr="002455BF">
        <w:rPr>
          <w:rFonts w:hint="cs"/>
          <w:sz w:val="24"/>
          <w:szCs w:val="28"/>
          <w:rtl/>
        </w:rPr>
        <w:t>خرید</w:t>
      </w:r>
      <w:r w:rsidRPr="002455BF">
        <w:rPr>
          <w:sz w:val="24"/>
          <w:szCs w:val="28"/>
          <w:rtl/>
        </w:rPr>
        <w:t xml:space="preserve"> </w:t>
      </w:r>
      <w:r w:rsidRPr="002455BF">
        <w:rPr>
          <w:rFonts w:hint="cs"/>
          <w:sz w:val="24"/>
          <w:szCs w:val="28"/>
          <w:rtl/>
        </w:rPr>
        <w:t>فاصله</w:t>
      </w:r>
      <w:r w:rsidRPr="002455BF">
        <w:rPr>
          <w:sz w:val="24"/>
          <w:szCs w:val="28"/>
          <w:rtl/>
        </w:rPr>
        <w:t xml:space="preserve"> </w:t>
      </w:r>
      <w:r w:rsidRPr="002455BF">
        <w:rPr>
          <w:rFonts w:hint="cs"/>
          <w:sz w:val="24"/>
          <w:szCs w:val="28"/>
          <w:rtl/>
        </w:rPr>
        <w:t>زیادی</w:t>
      </w:r>
      <w:r w:rsidRPr="002455BF">
        <w:rPr>
          <w:sz w:val="24"/>
          <w:szCs w:val="28"/>
          <w:rtl/>
        </w:rPr>
        <w:t xml:space="preserve"> </w:t>
      </w:r>
      <w:r w:rsidRPr="002455BF">
        <w:rPr>
          <w:rFonts w:hint="cs"/>
          <w:sz w:val="24"/>
          <w:szCs w:val="28"/>
          <w:rtl/>
        </w:rPr>
        <w:t>دارید</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تمرین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مدیر</w:t>
      </w:r>
      <w:r w:rsidRPr="002455BF">
        <w:rPr>
          <w:sz w:val="24"/>
          <w:szCs w:val="28"/>
          <w:rtl/>
        </w:rPr>
        <w:t xml:space="preserve"> </w:t>
      </w:r>
      <w:r w:rsidRPr="002455BF">
        <w:rPr>
          <w:rFonts w:hint="cs"/>
          <w:sz w:val="24"/>
          <w:szCs w:val="28"/>
          <w:rtl/>
        </w:rPr>
        <w:t>اجرایی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گفتن</w:t>
      </w:r>
      <w:r w:rsidRPr="002455BF">
        <w:rPr>
          <w:sz w:val="24"/>
          <w:szCs w:val="28"/>
          <w:rtl/>
        </w:rPr>
        <w:t xml:space="preserve"> </w:t>
      </w:r>
      <w:r w:rsidRPr="002455BF">
        <w:rPr>
          <w:rFonts w:hint="cs"/>
          <w:sz w:val="24"/>
          <w:szCs w:val="28"/>
          <w:rtl/>
        </w:rPr>
        <w:t>اینکه</w:t>
      </w:r>
      <w:r w:rsidRPr="002455BF">
        <w:rPr>
          <w:sz w:val="24"/>
          <w:szCs w:val="28"/>
          <w:rtl/>
        </w:rPr>
        <w:t xml:space="preserve"> </w:t>
      </w:r>
      <w:r w:rsidRPr="002455BF">
        <w:rPr>
          <w:rFonts w:hint="cs"/>
          <w:sz w:val="24"/>
          <w:szCs w:val="28"/>
          <w:rtl/>
        </w:rPr>
        <w:t>مشکل</w:t>
      </w:r>
      <w:r>
        <w:rPr>
          <w:rFonts w:hint="cs"/>
          <w:sz w:val="24"/>
          <w:szCs w:val="28"/>
          <w:rtl/>
        </w:rPr>
        <w:t xml:space="preserve">ی </w:t>
      </w:r>
      <w:r w:rsidRPr="002455BF">
        <w:rPr>
          <w:rFonts w:hint="cs"/>
          <w:sz w:val="24"/>
          <w:szCs w:val="28"/>
          <w:rtl/>
        </w:rPr>
        <w:t>دارید</w:t>
      </w:r>
      <w:r>
        <w:rPr>
          <w:sz w:val="24"/>
          <w:szCs w:val="28"/>
          <w:rtl/>
        </w:rPr>
        <w:t>،</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متعهد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شود</w:t>
      </w:r>
      <w:r>
        <w:rPr>
          <w:sz w:val="24"/>
          <w:szCs w:val="28"/>
          <w:rtl/>
        </w:rPr>
        <w:t>،</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انتظار</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مشکل</w:t>
      </w:r>
      <w:r w:rsidRPr="002455BF">
        <w:rPr>
          <w:sz w:val="24"/>
          <w:szCs w:val="28"/>
          <w:rtl/>
        </w:rPr>
        <w:t xml:space="preserve"> </w:t>
      </w:r>
      <w:r w:rsidRPr="002455BF">
        <w:rPr>
          <w:rFonts w:hint="cs"/>
          <w:sz w:val="24"/>
          <w:szCs w:val="28"/>
          <w:rtl/>
        </w:rPr>
        <w:t>تغییر</w:t>
      </w:r>
      <w:r w:rsidRPr="002455BF">
        <w:rPr>
          <w:sz w:val="24"/>
          <w:szCs w:val="28"/>
          <w:rtl/>
        </w:rPr>
        <w:t xml:space="preserve"> </w:t>
      </w:r>
      <w:r w:rsidRPr="002455BF">
        <w:rPr>
          <w:rFonts w:hint="cs"/>
          <w:sz w:val="24"/>
          <w:szCs w:val="28"/>
          <w:rtl/>
        </w:rPr>
        <w:t>کند</w:t>
      </w:r>
      <w:r>
        <w:rPr>
          <w:sz w:val="24"/>
          <w:szCs w:val="28"/>
          <w:rtl/>
        </w:rPr>
        <w:t>،</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گفته</w:t>
      </w:r>
      <w:r w:rsidRPr="002455BF">
        <w:rPr>
          <w:sz w:val="24"/>
          <w:szCs w:val="28"/>
          <w:rtl/>
        </w:rPr>
        <w:t xml:space="preserve"> </w:t>
      </w:r>
      <w:r w:rsidRPr="002455BF">
        <w:rPr>
          <w:rFonts w:hint="cs"/>
          <w:sz w:val="24"/>
          <w:szCs w:val="28"/>
          <w:rtl/>
        </w:rPr>
        <w:t>شود</w:t>
      </w:r>
      <w:r>
        <w:rPr>
          <w:sz w:val="24"/>
          <w:szCs w:val="28"/>
          <w:rtl/>
        </w:rPr>
        <w:t>،</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موفقیت</w:t>
      </w:r>
      <w:r w:rsidRPr="002455BF">
        <w:rPr>
          <w:sz w:val="24"/>
          <w:szCs w:val="28"/>
          <w:rtl/>
        </w:rPr>
        <w:t xml:space="preserve"> </w:t>
      </w:r>
      <w:r w:rsidRPr="002455BF">
        <w:rPr>
          <w:rFonts w:hint="cs"/>
          <w:sz w:val="24"/>
          <w:szCs w:val="28"/>
          <w:rtl/>
        </w:rPr>
        <w:t>استراتژی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پشت</w:t>
      </w:r>
      <w:r w:rsidRPr="002455BF">
        <w:rPr>
          <w:sz w:val="24"/>
          <w:szCs w:val="28"/>
          <w:rtl/>
        </w:rPr>
        <w:t xml:space="preserve"> </w:t>
      </w:r>
      <w:r w:rsidRPr="002455BF">
        <w:rPr>
          <w:rFonts w:hint="cs"/>
          <w:sz w:val="24"/>
          <w:szCs w:val="28"/>
          <w:rtl/>
        </w:rPr>
        <w:t>سر</w:t>
      </w:r>
      <w:r w:rsidRPr="002455BF">
        <w:rPr>
          <w:sz w:val="24"/>
          <w:szCs w:val="28"/>
          <w:rtl/>
        </w:rPr>
        <w:t xml:space="preserve"> </w:t>
      </w:r>
      <w:r w:rsidRPr="002455BF">
        <w:rPr>
          <w:rFonts w:hint="cs"/>
          <w:sz w:val="24"/>
          <w:szCs w:val="28"/>
          <w:rtl/>
        </w:rPr>
        <w:t>بگذارد</w:t>
      </w:r>
      <w:r>
        <w:rPr>
          <w:sz w:val="24"/>
          <w:szCs w:val="28"/>
          <w:rtl/>
        </w:rPr>
        <w:t>،</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اتفاق</w:t>
      </w:r>
      <w:r w:rsidRPr="002455BF">
        <w:rPr>
          <w:sz w:val="24"/>
          <w:szCs w:val="28"/>
          <w:rtl/>
        </w:rPr>
        <w:t xml:space="preserve"> </w:t>
      </w:r>
      <w:r w:rsidRPr="002455BF">
        <w:rPr>
          <w:rFonts w:hint="cs"/>
          <w:sz w:val="24"/>
          <w:szCs w:val="28"/>
          <w:rtl/>
        </w:rPr>
        <w:t>بیفتد</w:t>
      </w:r>
      <w:r w:rsidRPr="002455BF">
        <w:rPr>
          <w:sz w:val="24"/>
          <w:szCs w:val="28"/>
          <w:rtl/>
        </w:rPr>
        <w:t>.</w:t>
      </w:r>
    </w:p>
    <w:p w14:paraId="421F9B52" w14:textId="77777777" w:rsidR="00DF1253" w:rsidRDefault="00DF1253" w:rsidP="00DF1253">
      <w:pPr>
        <w:spacing w:line="360" w:lineRule="auto"/>
        <w:jc w:val="both"/>
        <w:rPr>
          <w:sz w:val="24"/>
          <w:szCs w:val="28"/>
          <w:rtl/>
        </w:rPr>
      </w:pPr>
    </w:p>
    <w:p w14:paraId="519669B6" w14:textId="77777777" w:rsidR="00DF1253" w:rsidRPr="00A26AA1" w:rsidRDefault="00DF1253" w:rsidP="00DF1253">
      <w:pPr>
        <w:spacing w:line="360" w:lineRule="auto"/>
        <w:jc w:val="both"/>
        <w:rPr>
          <w:b/>
          <w:bCs/>
          <w:sz w:val="24"/>
          <w:szCs w:val="28"/>
        </w:rPr>
      </w:pPr>
      <w:r w:rsidRPr="00A26AA1">
        <w:rPr>
          <w:rFonts w:hint="cs"/>
          <w:b/>
          <w:bCs/>
          <w:sz w:val="24"/>
          <w:szCs w:val="28"/>
          <w:rtl/>
        </w:rPr>
        <w:lastRenderedPageBreak/>
        <w:t>بسته</w:t>
      </w:r>
      <w:r w:rsidRPr="00A26AA1">
        <w:rPr>
          <w:b/>
          <w:bCs/>
          <w:sz w:val="24"/>
          <w:szCs w:val="28"/>
          <w:rtl/>
        </w:rPr>
        <w:t xml:space="preserve"> </w:t>
      </w:r>
      <w:r w:rsidRPr="00A26AA1">
        <w:rPr>
          <w:rFonts w:hint="cs"/>
          <w:b/>
          <w:bCs/>
          <w:sz w:val="24"/>
          <w:szCs w:val="28"/>
          <w:rtl/>
        </w:rPr>
        <w:t>شدن</w:t>
      </w:r>
    </w:p>
    <w:p w14:paraId="12624B8E" w14:textId="77777777" w:rsidR="00DF1253" w:rsidRPr="002455BF" w:rsidRDefault="00DF1253" w:rsidP="00DF1253">
      <w:pPr>
        <w:spacing w:line="360" w:lineRule="auto"/>
        <w:ind w:firstLine="720"/>
        <w:jc w:val="both"/>
        <w:rPr>
          <w:sz w:val="24"/>
          <w:szCs w:val="28"/>
        </w:rPr>
      </w:pPr>
      <w:r w:rsidRPr="002455BF">
        <w:rPr>
          <w:rFonts w:hint="cs"/>
          <w:sz w:val="24"/>
          <w:szCs w:val="28"/>
          <w:rtl/>
        </w:rPr>
        <w:t>اگر</w:t>
      </w:r>
      <w:r w:rsidRPr="002455BF">
        <w:rPr>
          <w:sz w:val="24"/>
          <w:szCs w:val="28"/>
          <w:rtl/>
        </w:rPr>
        <w:t xml:space="preserve"> </w:t>
      </w:r>
      <w:r>
        <w:rPr>
          <w:rFonts w:hint="cs"/>
          <w:sz w:val="24"/>
          <w:szCs w:val="28"/>
          <w:rtl/>
        </w:rPr>
        <w:t>موفق</w:t>
      </w:r>
      <w:r w:rsidRPr="002455BF">
        <w:rPr>
          <w:sz w:val="24"/>
          <w:szCs w:val="28"/>
          <w:rtl/>
        </w:rPr>
        <w:t xml:space="preserve"> </w:t>
      </w:r>
      <w:r w:rsidRPr="002455BF">
        <w:rPr>
          <w:rFonts w:hint="cs"/>
          <w:sz w:val="24"/>
          <w:szCs w:val="28"/>
          <w:rtl/>
        </w:rPr>
        <w:t>بوده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جزئیات</w:t>
      </w:r>
      <w:r w:rsidRPr="002455BF">
        <w:rPr>
          <w:sz w:val="24"/>
          <w:szCs w:val="28"/>
          <w:rtl/>
        </w:rPr>
        <w:t xml:space="preserve"> </w:t>
      </w:r>
      <w:r w:rsidRPr="002455BF">
        <w:rPr>
          <w:rFonts w:hint="cs"/>
          <w:sz w:val="24"/>
          <w:szCs w:val="28"/>
          <w:rtl/>
        </w:rPr>
        <w:t>زیادی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توصیف</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کافی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ایجاد</w:t>
      </w:r>
      <w:r w:rsidRPr="002455BF">
        <w:rPr>
          <w:sz w:val="24"/>
          <w:szCs w:val="28"/>
          <w:rtl/>
        </w:rPr>
        <w:t xml:space="preserve"> </w:t>
      </w:r>
      <w:r w:rsidRPr="002455BF">
        <w:rPr>
          <w:rFonts w:hint="cs"/>
          <w:sz w:val="24"/>
          <w:szCs w:val="28"/>
          <w:rtl/>
        </w:rPr>
        <w:t>زمین</w:t>
      </w:r>
      <w:r>
        <w:rPr>
          <w:rFonts w:hint="cs"/>
          <w:sz w:val="24"/>
          <w:szCs w:val="28"/>
          <w:rtl/>
        </w:rPr>
        <w:t>ه ا</w:t>
      </w:r>
      <w:r w:rsidRPr="002455BF">
        <w:rPr>
          <w:rFonts w:hint="cs"/>
          <w:sz w:val="24"/>
          <w:szCs w:val="28"/>
          <w:rtl/>
        </w:rPr>
        <w:t>ی</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واقعاً</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بیدار</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تمام</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موجود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آوری</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جذب</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سطح</w:t>
      </w:r>
      <w:r w:rsidRPr="002455BF">
        <w:rPr>
          <w:sz w:val="24"/>
          <w:szCs w:val="28"/>
          <w:rtl/>
        </w:rPr>
        <w:t xml:space="preserve"> </w:t>
      </w:r>
      <w:r w:rsidRPr="002455BF">
        <w:rPr>
          <w:rFonts w:hint="cs"/>
          <w:sz w:val="24"/>
          <w:szCs w:val="28"/>
          <w:rtl/>
        </w:rPr>
        <w:t>ایده</w:t>
      </w:r>
      <w:r w:rsidRPr="002455BF">
        <w:rPr>
          <w:sz w:val="24"/>
          <w:szCs w:val="28"/>
          <w:rtl/>
        </w:rPr>
        <w:t xml:space="preserve"> </w:t>
      </w:r>
      <w:r w:rsidRPr="002455BF">
        <w:rPr>
          <w:rFonts w:hint="cs"/>
          <w:sz w:val="24"/>
          <w:szCs w:val="28"/>
          <w:rtl/>
        </w:rPr>
        <w:t>آل</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مجدداً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بازخوانی</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هستید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بعدی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پاسخ</w:t>
      </w:r>
      <w:r w:rsidRPr="002455BF">
        <w:rPr>
          <w:sz w:val="24"/>
          <w:szCs w:val="28"/>
          <w:rtl/>
        </w:rPr>
        <w:t xml:space="preserve"> </w:t>
      </w:r>
      <w:r w:rsidRPr="002455BF">
        <w:rPr>
          <w:rFonts w:hint="cs"/>
          <w:sz w:val="24"/>
          <w:szCs w:val="28"/>
          <w:rtl/>
        </w:rPr>
        <w:t>رسمی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بردارید</w:t>
      </w:r>
      <w:r w:rsidRPr="002455BF">
        <w:rPr>
          <w:sz w:val="24"/>
          <w:szCs w:val="28"/>
          <w:rtl/>
        </w:rPr>
        <w:t>.</w:t>
      </w:r>
    </w:p>
    <w:p w14:paraId="5FF9314B" w14:textId="77777777" w:rsidR="00DF1253" w:rsidRPr="002455BF" w:rsidRDefault="00DF1253" w:rsidP="00DF1253">
      <w:pPr>
        <w:spacing w:line="360" w:lineRule="auto"/>
        <w:ind w:firstLine="720"/>
        <w:jc w:val="both"/>
        <w:rPr>
          <w:sz w:val="24"/>
          <w:szCs w:val="28"/>
        </w:rPr>
      </w:pPr>
      <w:r w:rsidRPr="002455BF">
        <w:rPr>
          <w:rFonts w:hint="cs"/>
          <w:sz w:val="24"/>
          <w:szCs w:val="28"/>
          <w:rtl/>
        </w:rPr>
        <w:t>از</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فرایند</w:t>
      </w:r>
      <w:r w:rsidRPr="002455BF">
        <w:rPr>
          <w:sz w:val="24"/>
          <w:szCs w:val="28"/>
          <w:rtl/>
        </w:rPr>
        <w:t xml:space="preserve"> </w:t>
      </w:r>
      <w:r w:rsidRPr="002455BF">
        <w:rPr>
          <w:rFonts w:hint="cs"/>
          <w:sz w:val="24"/>
          <w:szCs w:val="28"/>
          <w:rtl/>
        </w:rPr>
        <w:t>تحقیق</w:t>
      </w:r>
      <w:r w:rsidRPr="002455BF">
        <w:rPr>
          <w:sz w:val="24"/>
          <w:szCs w:val="28"/>
          <w:rtl/>
        </w:rPr>
        <w:t xml:space="preserve"> </w:t>
      </w:r>
      <w:r w:rsidRPr="002455BF">
        <w:rPr>
          <w:rFonts w:hint="cs"/>
          <w:sz w:val="24"/>
          <w:szCs w:val="28"/>
          <w:rtl/>
        </w:rPr>
        <w:t>مؤثر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آموزشی</w:t>
      </w:r>
      <w:r w:rsidRPr="002455BF">
        <w:rPr>
          <w:sz w:val="24"/>
          <w:szCs w:val="28"/>
          <w:rtl/>
        </w:rPr>
        <w:t xml:space="preserve"> </w:t>
      </w:r>
      <w:r w:rsidRPr="002455BF">
        <w:rPr>
          <w:rFonts w:hint="cs"/>
          <w:sz w:val="24"/>
          <w:szCs w:val="28"/>
          <w:rtl/>
        </w:rPr>
        <w:t>توسط</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فروشنده</w:t>
      </w:r>
      <w:r w:rsidRPr="002455BF">
        <w:rPr>
          <w:sz w:val="24"/>
          <w:szCs w:val="28"/>
          <w:rtl/>
        </w:rPr>
        <w:t xml:space="preserve"> </w:t>
      </w:r>
      <w:r w:rsidRPr="002455BF">
        <w:rPr>
          <w:rFonts w:hint="cs"/>
          <w:sz w:val="24"/>
          <w:szCs w:val="28"/>
          <w:rtl/>
        </w:rPr>
        <w:t>معتبر</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تجربه</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پرسنل</w:t>
      </w:r>
      <w:r w:rsidRPr="002455BF">
        <w:rPr>
          <w:sz w:val="24"/>
          <w:szCs w:val="28"/>
          <w:rtl/>
        </w:rPr>
        <w:t xml:space="preserve"> </w:t>
      </w:r>
      <w:r w:rsidRPr="002455BF">
        <w:rPr>
          <w:rFonts w:hint="cs"/>
          <w:sz w:val="24"/>
          <w:szCs w:val="28"/>
          <w:rtl/>
        </w:rPr>
        <w:t>کاملاً</w:t>
      </w:r>
      <w:r w:rsidRPr="002455BF">
        <w:rPr>
          <w:sz w:val="24"/>
          <w:szCs w:val="28"/>
          <w:rtl/>
        </w:rPr>
        <w:t xml:space="preserve"> </w:t>
      </w:r>
      <w:r w:rsidRPr="002455BF">
        <w:rPr>
          <w:rFonts w:hint="cs"/>
          <w:sz w:val="24"/>
          <w:szCs w:val="28"/>
          <w:rtl/>
        </w:rPr>
        <w:t>ماهری</w:t>
      </w:r>
      <w:r w:rsidRPr="002455BF">
        <w:rPr>
          <w:sz w:val="24"/>
          <w:szCs w:val="28"/>
          <w:rtl/>
        </w:rPr>
        <w:t xml:space="preserve"> </w:t>
      </w:r>
      <w:r w:rsidRPr="002455BF">
        <w:rPr>
          <w:rFonts w:hint="cs"/>
          <w:sz w:val="24"/>
          <w:szCs w:val="28"/>
          <w:rtl/>
        </w:rPr>
        <w:t>آشنا</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درستی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چالش</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شغلی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رو</w:t>
      </w:r>
      <w:r>
        <w:rPr>
          <w:rFonts w:hint="cs"/>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رو</w:t>
      </w:r>
      <w:r w:rsidRPr="002455BF">
        <w:rPr>
          <w:sz w:val="24"/>
          <w:szCs w:val="28"/>
          <w:rtl/>
        </w:rPr>
        <w:t xml:space="preserve"> </w:t>
      </w:r>
      <w:r w:rsidRPr="002455BF">
        <w:rPr>
          <w:rFonts w:hint="cs"/>
          <w:sz w:val="24"/>
          <w:szCs w:val="28"/>
          <w:rtl/>
        </w:rPr>
        <w:t>هستند</w:t>
      </w:r>
      <w:r>
        <w:rPr>
          <w:sz w:val="24"/>
          <w:szCs w:val="28"/>
          <w:rtl/>
        </w:rPr>
        <w:t>،</w:t>
      </w:r>
      <w:r w:rsidRPr="002455BF">
        <w:rPr>
          <w:sz w:val="24"/>
          <w:szCs w:val="28"/>
          <w:rtl/>
        </w:rPr>
        <w:t xml:space="preserve"> </w:t>
      </w:r>
      <w:r w:rsidRPr="002455BF">
        <w:rPr>
          <w:rFonts w:hint="cs"/>
          <w:sz w:val="24"/>
          <w:szCs w:val="28"/>
          <w:rtl/>
        </w:rPr>
        <w:t>دارند</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چالش</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خلاصه</w:t>
      </w:r>
      <w:r w:rsidRPr="002455BF">
        <w:rPr>
          <w:sz w:val="24"/>
          <w:szCs w:val="28"/>
          <w:rtl/>
        </w:rPr>
        <w:t xml:space="preserve"> </w:t>
      </w:r>
      <w:r w:rsidRPr="002455BF">
        <w:rPr>
          <w:rFonts w:hint="cs"/>
          <w:sz w:val="24"/>
          <w:szCs w:val="28"/>
          <w:rtl/>
        </w:rPr>
        <w:t>اجرایی</w:t>
      </w:r>
      <w:r w:rsidRPr="002455BF">
        <w:rPr>
          <w:sz w:val="24"/>
          <w:szCs w:val="28"/>
          <w:rtl/>
        </w:rPr>
        <w:t xml:space="preserve"> </w:t>
      </w:r>
      <w:r>
        <w:rPr>
          <w:rFonts w:hint="cs"/>
          <w:sz w:val="24"/>
          <w:szCs w:val="28"/>
          <w:rtl/>
        </w:rPr>
        <w:t xml:space="preserve">تحویل داده </w:t>
      </w:r>
      <w:r w:rsidRPr="002455BF">
        <w:rPr>
          <w:rFonts w:hint="cs"/>
          <w:sz w:val="24"/>
          <w:szCs w:val="28"/>
          <w:rtl/>
        </w:rPr>
        <w:t>اند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تأیید</w:t>
      </w:r>
      <w:r w:rsidRPr="002455BF">
        <w:rPr>
          <w:sz w:val="24"/>
          <w:szCs w:val="28"/>
          <w:rtl/>
        </w:rPr>
        <w:t xml:space="preserve"> </w:t>
      </w:r>
      <w:r w:rsidRPr="002455BF">
        <w:rPr>
          <w:rFonts w:hint="cs"/>
          <w:sz w:val="24"/>
          <w:szCs w:val="28"/>
          <w:rtl/>
        </w:rPr>
        <w:t>کرده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مسیر</w:t>
      </w:r>
      <w:r w:rsidRPr="002455BF">
        <w:rPr>
          <w:sz w:val="24"/>
          <w:szCs w:val="28"/>
          <w:rtl/>
        </w:rPr>
        <w:t xml:space="preserve"> </w:t>
      </w:r>
      <w:r w:rsidRPr="002455BF">
        <w:rPr>
          <w:rFonts w:hint="cs"/>
          <w:sz w:val="24"/>
          <w:szCs w:val="28"/>
          <w:rtl/>
        </w:rPr>
        <w:t>درست</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پیشنهاد</w:t>
      </w:r>
      <w:r w:rsidRPr="002455BF">
        <w:rPr>
          <w:sz w:val="24"/>
          <w:szCs w:val="28"/>
          <w:rtl/>
        </w:rPr>
        <w:t xml:space="preserve"> </w:t>
      </w:r>
      <w:r w:rsidRPr="002455BF">
        <w:rPr>
          <w:rFonts w:hint="cs"/>
          <w:sz w:val="24"/>
          <w:szCs w:val="28"/>
          <w:rtl/>
        </w:rPr>
        <w:t>نهایی</w:t>
      </w:r>
      <w:r w:rsidRPr="002455BF">
        <w:rPr>
          <w:sz w:val="24"/>
          <w:szCs w:val="28"/>
          <w:rtl/>
        </w:rPr>
        <w:t xml:space="preserve"> </w:t>
      </w:r>
      <w:r w:rsidRPr="002455BF">
        <w:rPr>
          <w:rFonts w:hint="cs"/>
          <w:sz w:val="24"/>
          <w:szCs w:val="28"/>
          <w:rtl/>
        </w:rPr>
        <w:t>هستید</w:t>
      </w:r>
      <w:r w:rsidRPr="002455BF">
        <w:rPr>
          <w:sz w:val="24"/>
          <w:szCs w:val="28"/>
          <w:rtl/>
        </w:rPr>
        <w:t xml:space="preserve">. </w:t>
      </w:r>
      <w:r w:rsidRPr="002455BF">
        <w:rPr>
          <w:rFonts w:hint="cs"/>
          <w:sz w:val="24"/>
          <w:szCs w:val="28"/>
          <w:rtl/>
        </w:rPr>
        <w:t>انتظارات</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زیاد</w:t>
      </w:r>
      <w:r w:rsidRPr="002455BF">
        <w:rPr>
          <w:sz w:val="24"/>
          <w:szCs w:val="28"/>
          <w:rtl/>
        </w:rPr>
        <w:t xml:space="preserve"> </w:t>
      </w:r>
      <w:r w:rsidRPr="002455BF">
        <w:rPr>
          <w:rFonts w:hint="cs"/>
          <w:sz w:val="24"/>
          <w:szCs w:val="28"/>
          <w:rtl/>
        </w:rPr>
        <w:t>باشد</w:t>
      </w:r>
      <w:r w:rsidRPr="002455BF">
        <w:rPr>
          <w:sz w:val="24"/>
          <w:szCs w:val="28"/>
          <w:rtl/>
        </w:rPr>
        <w:t xml:space="preserve"> </w:t>
      </w:r>
      <w:r>
        <w:rPr>
          <w:rFonts w:hint="cs"/>
          <w:sz w:val="24"/>
          <w:szCs w:val="28"/>
          <w:rtl/>
        </w:rPr>
        <w:t>تا</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پیشنهادی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پاسخگوی</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باشد</w:t>
      </w:r>
      <w:r w:rsidRPr="002455BF">
        <w:rPr>
          <w:sz w:val="24"/>
          <w:szCs w:val="28"/>
          <w:rtl/>
        </w:rPr>
        <w:t>.</w:t>
      </w:r>
    </w:p>
    <w:p w14:paraId="75E4F89D" w14:textId="77777777" w:rsidR="00DF1253" w:rsidRDefault="00DF1253" w:rsidP="00DF1253">
      <w:pPr>
        <w:spacing w:line="360" w:lineRule="auto"/>
        <w:jc w:val="both"/>
        <w:rPr>
          <w:sz w:val="24"/>
          <w:szCs w:val="28"/>
          <w:rtl/>
        </w:rPr>
      </w:pPr>
    </w:p>
    <w:p w14:paraId="6C228E3A" w14:textId="77777777" w:rsidR="00DF1253" w:rsidRPr="00A26AA1" w:rsidRDefault="00DF1253" w:rsidP="00DF1253">
      <w:pPr>
        <w:spacing w:line="360" w:lineRule="auto"/>
        <w:jc w:val="both"/>
        <w:rPr>
          <w:b/>
          <w:bCs/>
          <w:sz w:val="32"/>
          <w:szCs w:val="32"/>
        </w:rPr>
      </w:pPr>
      <w:r w:rsidRPr="00A26AA1">
        <w:rPr>
          <w:rFonts w:hint="cs"/>
          <w:b/>
          <w:bCs/>
          <w:sz w:val="32"/>
          <w:szCs w:val="32"/>
          <w:rtl/>
        </w:rPr>
        <w:t>سفارشی</w:t>
      </w:r>
      <w:r w:rsidRPr="00A26AA1">
        <w:rPr>
          <w:b/>
          <w:bCs/>
          <w:sz w:val="32"/>
          <w:szCs w:val="32"/>
          <w:rtl/>
        </w:rPr>
        <w:t xml:space="preserve"> </w:t>
      </w:r>
      <w:r w:rsidRPr="00A26AA1">
        <w:rPr>
          <w:rFonts w:hint="cs"/>
          <w:b/>
          <w:bCs/>
          <w:sz w:val="32"/>
          <w:szCs w:val="32"/>
          <w:rtl/>
        </w:rPr>
        <w:t>کردن</w:t>
      </w:r>
      <w:r w:rsidRPr="00A26AA1">
        <w:rPr>
          <w:b/>
          <w:bCs/>
          <w:sz w:val="32"/>
          <w:szCs w:val="32"/>
          <w:rtl/>
        </w:rPr>
        <w:t xml:space="preserve"> </w:t>
      </w:r>
      <w:r w:rsidRPr="00A26AA1">
        <w:rPr>
          <w:rFonts w:hint="cs"/>
          <w:b/>
          <w:bCs/>
          <w:sz w:val="32"/>
          <w:szCs w:val="32"/>
          <w:rtl/>
        </w:rPr>
        <w:t>فرآیند</w:t>
      </w:r>
      <w:r w:rsidRPr="00A26AA1">
        <w:rPr>
          <w:b/>
          <w:bCs/>
          <w:sz w:val="32"/>
          <w:szCs w:val="32"/>
          <w:rtl/>
        </w:rPr>
        <w:t xml:space="preserve"> </w:t>
      </w:r>
      <w:r w:rsidRPr="00A26AA1">
        <w:rPr>
          <w:rFonts w:hint="cs"/>
          <w:b/>
          <w:bCs/>
          <w:sz w:val="32"/>
          <w:szCs w:val="32"/>
          <w:rtl/>
        </w:rPr>
        <w:t>کشف</w:t>
      </w:r>
    </w:p>
    <w:p w14:paraId="04B73631" w14:textId="77777777" w:rsidR="00DF1253" w:rsidRPr="002455BF" w:rsidRDefault="00DF1253" w:rsidP="00DF1253">
      <w:pPr>
        <w:spacing w:line="360" w:lineRule="auto"/>
        <w:ind w:firstLine="720"/>
        <w:jc w:val="both"/>
        <w:rPr>
          <w:sz w:val="24"/>
          <w:szCs w:val="28"/>
        </w:rPr>
      </w:pPr>
      <w:r w:rsidRPr="002455BF">
        <w:rPr>
          <w:rFonts w:hint="cs"/>
          <w:sz w:val="24"/>
          <w:szCs w:val="28"/>
          <w:rtl/>
        </w:rPr>
        <w:t>اکنون</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کلی</w:t>
      </w:r>
      <w:r w:rsidRPr="002455BF">
        <w:rPr>
          <w:sz w:val="24"/>
          <w:szCs w:val="28"/>
          <w:rtl/>
        </w:rPr>
        <w:t xml:space="preserve"> </w:t>
      </w:r>
      <w:r w:rsidRPr="002455BF">
        <w:rPr>
          <w:rFonts w:hint="cs"/>
          <w:sz w:val="24"/>
          <w:szCs w:val="28"/>
          <w:rtl/>
        </w:rPr>
        <w:t>راحت</w:t>
      </w:r>
      <w:r w:rsidRPr="002455BF">
        <w:rPr>
          <w:sz w:val="24"/>
          <w:szCs w:val="28"/>
          <w:rtl/>
        </w:rPr>
        <w:t xml:space="preserve"> </w:t>
      </w:r>
      <w:r w:rsidRPr="002455BF">
        <w:rPr>
          <w:rFonts w:hint="cs"/>
          <w:sz w:val="24"/>
          <w:szCs w:val="28"/>
          <w:rtl/>
        </w:rPr>
        <w:t>هستید</w:t>
      </w:r>
      <w:r>
        <w:rPr>
          <w:sz w:val="24"/>
          <w:szCs w:val="28"/>
          <w:rtl/>
        </w:rPr>
        <w:t>،</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سفارشی</w:t>
      </w:r>
      <w:r w:rsidRPr="002455BF">
        <w:rPr>
          <w:sz w:val="24"/>
          <w:szCs w:val="28"/>
          <w:rtl/>
        </w:rPr>
        <w:t xml:space="preserve"> </w:t>
      </w:r>
      <w:r w:rsidRPr="002455BF">
        <w:rPr>
          <w:rFonts w:hint="cs"/>
          <w:sz w:val="24"/>
          <w:szCs w:val="28"/>
          <w:rtl/>
        </w:rPr>
        <w:t>کردن</w:t>
      </w:r>
      <w:r w:rsidRPr="002455BF">
        <w:rPr>
          <w:sz w:val="24"/>
          <w:szCs w:val="28"/>
          <w:rtl/>
        </w:rPr>
        <w:t xml:space="preserve"> </w:t>
      </w:r>
      <w:r w:rsidRPr="002455BF">
        <w:rPr>
          <w:rFonts w:hint="cs"/>
          <w:sz w:val="24"/>
          <w:szCs w:val="28"/>
          <w:rtl/>
        </w:rPr>
        <w:t>آن</w:t>
      </w:r>
      <w:r w:rsidRPr="002455BF">
        <w:rPr>
          <w:sz w:val="24"/>
          <w:szCs w:val="28"/>
          <w:rtl/>
        </w:rPr>
        <w:t xml:space="preserve"> </w:t>
      </w:r>
      <w:r>
        <w:rPr>
          <w:rFonts w:hint="cs"/>
          <w:sz w:val="24"/>
          <w:szCs w:val="28"/>
          <w:rtl/>
        </w:rPr>
        <w:t>تخمین بزنید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شغلی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برآورده</w:t>
      </w:r>
      <w:r w:rsidRPr="002455BF">
        <w:rPr>
          <w:sz w:val="24"/>
          <w:szCs w:val="28"/>
          <w:rtl/>
        </w:rPr>
        <w:t xml:space="preserve"> </w:t>
      </w:r>
      <w:r>
        <w:rPr>
          <w:rFonts w:hint="cs"/>
          <w:sz w:val="24"/>
          <w:szCs w:val="28"/>
          <w:rtl/>
        </w:rPr>
        <w:t>کنید</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تأثیرگذار</w:t>
      </w:r>
      <w:r>
        <w:rPr>
          <w:rFonts w:hint="cs"/>
          <w:sz w:val="24"/>
          <w:szCs w:val="28"/>
          <w:rtl/>
        </w:rPr>
        <w:t>ی</w:t>
      </w:r>
      <w:r w:rsidRPr="002455BF">
        <w:rPr>
          <w:sz w:val="24"/>
          <w:szCs w:val="28"/>
          <w:rtl/>
        </w:rPr>
        <w:t xml:space="preserve"> </w:t>
      </w:r>
      <w:r w:rsidRPr="002455BF">
        <w:rPr>
          <w:rFonts w:hint="cs"/>
          <w:sz w:val="24"/>
          <w:szCs w:val="28"/>
          <w:rtl/>
        </w:rPr>
        <w:t>خریدهای</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انجمن</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کاربری</w:t>
      </w:r>
      <w:r w:rsidRPr="002455BF">
        <w:rPr>
          <w:sz w:val="24"/>
          <w:szCs w:val="28"/>
          <w:rtl/>
        </w:rPr>
        <w:t xml:space="preserve"> </w:t>
      </w:r>
      <w:r w:rsidRPr="002455BF">
        <w:rPr>
          <w:rFonts w:hint="cs"/>
          <w:sz w:val="24"/>
          <w:szCs w:val="28"/>
          <w:rtl/>
        </w:rPr>
        <w:t>دیگری</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دارند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باید</w:t>
      </w:r>
      <w:r w:rsidRPr="002455BF">
        <w:rPr>
          <w:sz w:val="24"/>
          <w:szCs w:val="28"/>
          <w:rtl/>
        </w:rPr>
        <w:t xml:space="preserve"> </w:t>
      </w:r>
      <w:r>
        <w:rPr>
          <w:rFonts w:hint="cs"/>
          <w:sz w:val="24"/>
          <w:szCs w:val="28"/>
          <w:rtl/>
        </w:rPr>
        <w:t>به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ضربه</w:t>
      </w:r>
      <w:r w:rsidRPr="002455BF">
        <w:rPr>
          <w:sz w:val="24"/>
          <w:szCs w:val="28"/>
          <w:rtl/>
        </w:rPr>
        <w:t xml:space="preserve"> </w:t>
      </w:r>
      <w:r w:rsidRPr="002455BF">
        <w:rPr>
          <w:rFonts w:hint="cs"/>
          <w:sz w:val="24"/>
          <w:szCs w:val="28"/>
          <w:rtl/>
        </w:rPr>
        <w:t>بزنید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مطمئن</w:t>
      </w:r>
      <w:r w:rsidRPr="002455BF">
        <w:rPr>
          <w:sz w:val="24"/>
          <w:szCs w:val="28"/>
          <w:rtl/>
        </w:rPr>
        <w:t xml:space="preserve"> </w:t>
      </w:r>
      <w:r w:rsidRPr="002455BF">
        <w:rPr>
          <w:rFonts w:hint="cs"/>
          <w:sz w:val="24"/>
          <w:szCs w:val="28"/>
          <w:rtl/>
        </w:rPr>
        <w:t>شوید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تمام</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دارید؟</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شرکت</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تابعه</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تأیید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دفتر</w:t>
      </w:r>
      <w:r w:rsidRPr="002455BF">
        <w:rPr>
          <w:sz w:val="24"/>
          <w:szCs w:val="28"/>
          <w:rtl/>
        </w:rPr>
        <w:t xml:space="preserve"> </w:t>
      </w:r>
      <w:r w:rsidRPr="002455BF">
        <w:rPr>
          <w:rFonts w:hint="cs"/>
          <w:sz w:val="24"/>
          <w:szCs w:val="28"/>
          <w:rtl/>
        </w:rPr>
        <w:t>مرکزی</w:t>
      </w:r>
      <w:r w:rsidRPr="002455BF">
        <w:rPr>
          <w:sz w:val="24"/>
          <w:szCs w:val="28"/>
          <w:rtl/>
        </w:rPr>
        <w:t xml:space="preserve"> </w:t>
      </w:r>
      <w:r w:rsidRPr="002455BF">
        <w:rPr>
          <w:rFonts w:hint="cs"/>
          <w:sz w:val="24"/>
          <w:szCs w:val="28"/>
          <w:rtl/>
        </w:rPr>
        <w:t>دارند</w:t>
      </w:r>
      <w:r>
        <w:rPr>
          <w:sz w:val="24"/>
          <w:szCs w:val="28"/>
          <w:rtl/>
        </w:rPr>
        <w:t>،</w:t>
      </w:r>
      <w:r w:rsidRPr="002455BF">
        <w:rPr>
          <w:sz w:val="24"/>
          <w:szCs w:val="28"/>
          <w:rtl/>
        </w:rPr>
        <w:t xml:space="preserve"> </w:t>
      </w:r>
      <w:r w:rsidRPr="002455BF">
        <w:rPr>
          <w:rFonts w:hint="cs"/>
          <w:sz w:val="24"/>
          <w:szCs w:val="28"/>
          <w:rtl/>
        </w:rPr>
        <w:t>برخورد</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p>
    <w:p w14:paraId="03A6B7AB" w14:textId="77777777" w:rsidR="00DF1253" w:rsidRPr="002455BF" w:rsidRDefault="00DF1253" w:rsidP="00DF1253">
      <w:pPr>
        <w:spacing w:line="360" w:lineRule="auto"/>
        <w:ind w:firstLine="720"/>
        <w:jc w:val="both"/>
        <w:rPr>
          <w:sz w:val="24"/>
          <w:szCs w:val="28"/>
        </w:rPr>
      </w:pPr>
      <w:r w:rsidRPr="002455BF">
        <w:rPr>
          <w:rFonts w:hint="cs"/>
          <w:sz w:val="24"/>
          <w:szCs w:val="28"/>
          <w:rtl/>
        </w:rPr>
        <w:t>با</w:t>
      </w:r>
      <w:r w:rsidRPr="002455BF">
        <w:rPr>
          <w:sz w:val="24"/>
          <w:szCs w:val="28"/>
          <w:rtl/>
        </w:rPr>
        <w:t xml:space="preserve"> </w:t>
      </w:r>
      <w:r w:rsidRPr="002455BF">
        <w:rPr>
          <w:rFonts w:hint="cs"/>
          <w:sz w:val="24"/>
          <w:szCs w:val="28"/>
          <w:rtl/>
        </w:rPr>
        <w:t>نمودار</w:t>
      </w:r>
      <w:r w:rsidRPr="002455BF">
        <w:rPr>
          <w:sz w:val="24"/>
          <w:szCs w:val="28"/>
          <w:rtl/>
        </w:rPr>
        <w:t xml:space="preserve"> </w:t>
      </w:r>
      <w:r w:rsidRPr="002455BF">
        <w:rPr>
          <w:rFonts w:hint="cs"/>
          <w:sz w:val="24"/>
          <w:szCs w:val="28"/>
          <w:rtl/>
        </w:rPr>
        <w:t>چرخه</w:t>
      </w:r>
      <w:r w:rsidRPr="002455BF">
        <w:rPr>
          <w:sz w:val="24"/>
          <w:szCs w:val="28"/>
          <w:rtl/>
        </w:rPr>
        <w:t xml:space="preserve"> </w:t>
      </w:r>
      <w:r w:rsidRPr="002455BF">
        <w:rPr>
          <w:rFonts w:hint="cs"/>
          <w:sz w:val="24"/>
          <w:szCs w:val="28"/>
          <w:rtl/>
        </w:rPr>
        <w:t>عمر</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شروع</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راه‌حلی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اید</w:t>
      </w:r>
      <w:r>
        <w:rPr>
          <w:sz w:val="24"/>
          <w:szCs w:val="28"/>
          <w:rtl/>
        </w:rPr>
        <w:t>،</w:t>
      </w:r>
      <w:r w:rsidRPr="002455BF">
        <w:rPr>
          <w:sz w:val="24"/>
          <w:szCs w:val="28"/>
          <w:rtl/>
        </w:rPr>
        <w:t xml:space="preserve"> </w:t>
      </w:r>
      <w:r w:rsidRPr="002455BF">
        <w:rPr>
          <w:rFonts w:hint="cs"/>
          <w:sz w:val="24"/>
          <w:szCs w:val="28"/>
          <w:rtl/>
        </w:rPr>
        <w:t>تمام</w:t>
      </w:r>
      <w:r w:rsidRPr="002455BF">
        <w:rPr>
          <w:sz w:val="24"/>
          <w:szCs w:val="28"/>
          <w:rtl/>
        </w:rPr>
        <w:t xml:space="preserve"> </w:t>
      </w:r>
      <w:r w:rsidRPr="002455BF">
        <w:rPr>
          <w:rFonts w:hint="cs"/>
          <w:sz w:val="24"/>
          <w:szCs w:val="28"/>
          <w:rtl/>
        </w:rPr>
        <w:t>افراد</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کارکردهای</w:t>
      </w:r>
      <w:r w:rsidRPr="002455BF">
        <w:rPr>
          <w:sz w:val="24"/>
          <w:szCs w:val="28"/>
          <w:rtl/>
        </w:rPr>
        <w:t xml:space="preserve"> </w:t>
      </w:r>
      <w:r w:rsidRPr="002455BF">
        <w:rPr>
          <w:rFonts w:hint="cs"/>
          <w:sz w:val="24"/>
          <w:szCs w:val="28"/>
          <w:rtl/>
        </w:rPr>
        <w:t>ذینفعان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شناسایی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حالت</w:t>
      </w:r>
      <w:r>
        <w:rPr>
          <w:sz w:val="24"/>
          <w:szCs w:val="28"/>
          <w:rtl/>
        </w:rPr>
        <w:t>،</w:t>
      </w:r>
      <w:r w:rsidRPr="002455BF">
        <w:rPr>
          <w:sz w:val="24"/>
          <w:szCs w:val="28"/>
          <w:rtl/>
        </w:rPr>
        <w:t xml:space="preserve"> </w:t>
      </w:r>
      <w:r w:rsidRPr="002455BF">
        <w:rPr>
          <w:rFonts w:hint="cs"/>
          <w:sz w:val="24"/>
          <w:szCs w:val="28"/>
          <w:rtl/>
        </w:rPr>
        <w:t>ذینفع</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کسی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مزایای</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رنج</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برد</w:t>
      </w:r>
      <w:r>
        <w:rPr>
          <w:sz w:val="24"/>
          <w:szCs w:val="28"/>
          <w:rtl/>
        </w:rPr>
        <w:t>،</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مسئولیت</w:t>
      </w:r>
      <w:r w:rsidRPr="002455BF">
        <w:rPr>
          <w:sz w:val="24"/>
          <w:szCs w:val="28"/>
          <w:rtl/>
        </w:rPr>
        <w:t xml:space="preserve"> </w:t>
      </w:r>
      <w:r w:rsidRPr="002455BF">
        <w:rPr>
          <w:rFonts w:hint="cs"/>
          <w:sz w:val="24"/>
          <w:szCs w:val="28"/>
          <w:rtl/>
        </w:rPr>
        <w:t>جنبه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عهده</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توسعه</w:t>
      </w:r>
      <w:r w:rsidRPr="002455BF">
        <w:rPr>
          <w:sz w:val="24"/>
          <w:szCs w:val="28"/>
          <w:rtl/>
        </w:rPr>
        <w:t xml:space="preserve"> </w:t>
      </w:r>
      <w:r w:rsidRPr="002455BF">
        <w:rPr>
          <w:rFonts w:hint="cs"/>
          <w:sz w:val="24"/>
          <w:szCs w:val="28"/>
          <w:rtl/>
        </w:rPr>
        <w:t>سیستمی</w:t>
      </w:r>
      <w:r w:rsidRPr="002455BF">
        <w:rPr>
          <w:sz w:val="24"/>
          <w:szCs w:val="28"/>
          <w:rtl/>
        </w:rPr>
        <w:t xml:space="preserve"> </w:t>
      </w:r>
      <w:r w:rsidRPr="002455BF">
        <w:rPr>
          <w:rFonts w:hint="cs"/>
          <w:sz w:val="24"/>
          <w:szCs w:val="28"/>
          <w:rtl/>
        </w:rPr>
        <w:t>متمرکز</w:t>
      </w:r>
      <w:r w:rsidRPr="002455BF">
        <w:rPr>
          <w:sz w:val="24"/>
          <w:szCs w:val="28"/>
          <w:rtl/>
        </w:rPr>
        <w:t xml:space="preserve"> </w:t>
      </w:r>
      <w:r w:rsidRPr="002455BF">
        <w:rPr>
          <w:rFonts w:hint="cs"/>
          <w:sz w:val="24"/>
          <w:szCs w:val="28"/>
          <w:rtl/>
        </w:rPr>
        <w:t>شوید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تمام</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فنی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عملیاتی</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توسعه</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پیروزی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آوری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قبل</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ادامه</w:t>
      </w:r>
      <w:r>
        <w:rPr>
          <w:sz w:val="24"/>
          <w:szCs w:val="28"/>
          <w:rtl/>
        </w:rPr>
        <w:t>،</w:t>
      </w:r>
      <w:r w:rsidRPr="002455BF">
        <w:rPr>
          <w:sz w:val="24"/>
          <w:szCs w:val="28"/>
          <w:rtl/>
        </w:rPr>
        <w:t xml:space="preserve"> </w:t>
      </w:r>
      <w:r w:rsidRPr="002455BF">
        <w:rPr>
          <w:rFonts w:hint="cs"/>
          <w:sz w:val="24"/>
          <w:szCs w:val="28"/>
          <w:rtl/>
        </w:rPr>
        <w:t>چند</w:t>
      </w:r>
      <w:r w:rsidRPr="002455BF">
        <w:rPr>
          <w:sz w:val="24"/>
          <w:szCs w:val="28"/>
          <w:rtl/>
        </w:rPr>
        <w:t xml:space="preserve"> </w:t>
      </w:r>
      <w:r w:rsidRPr="002455BF">
        <w:rPr>
          <w:rFonts w:hint="cs"/>
          <w:sz w:val="24"/>
          <w:szCs w:val="28"/>
          <w:rtl/>
        </w:rPr>
        <w:t>دقیقه</w:t>
      </w:r>
      <w:r w:rsidRPr="002455BF">
        <w:rPr>
          <w:sz w:val="24"/>
          <w:szCs w:val="28"/>
          <w:rtl/>
        </w:rPr>
        <w:t xml:space="preserve"> </w:t>
      </w:r>
      <w:r w:rsidRPr="002455BF">
        <w:rPr>
          <w:rFonts w:hint="cs"/>
          <w:sz w:val="24"/>
          <w:szCs w:val="28"/>
          <w:rtl/>
        </w:rPr>
        <w:t>وقت</w:t>
      </w:r>
      <w:r w:rsidRPr="002455BF">
        <w:rPr>
          <w:sz w:val="24"/>
          <w:szCs w:val="28"/>
          <w:rtl/>
        </w:rPr>
        <w:t xml:space="preserve"> </w:t>
      </w:r>
      <w:r>
        <w:rPr>
          <w:rFonts w:hint="cs"/>
          <w:sz w:val="24"/>
          <w:szCs w:val="28"/>
          <w:rtl/>
        </w:rPr>
        <w:t>بگذارید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ترسیم</w:t>
      </w:r>
      <w:r w:rsidRPr="002455BF">
        <w:rPr>
          <w:sz w:val="24"/>
          <w:szCs w:val="28"/>
          <w:rtl/>
        </w:rPr>
        <w:t xml:space="preserve"> </w:t>
      </w:r>
      <w:r w:rsidRPr="002455BF">
        <w:rPr>
          <w:rFonts w:hint="cs"/>
          <w:sz w:val="24"/>
          <w:szCs w:val="28"/>
          <w:rtl/>
        </w:rPr>
        <w:t>کنید</w:t>
      </w:r>
      <w:r w:rsidRPr="002455BF">
        <w:rPr>
          <w:sz w:val="24"/>
          <w:szCs w:val="28"/>
          <w:rtl/>
        </w:rPr>
        <w:t>.</w:t>
      </w:r>
    </w:p>
    <w:p w14:paraId="2DE0C1A3" w14:textId="77777777" w:rsidR="00DF1253" w:rsidRPr="002455BF" w:rsidRDefault="00DF1253" w:rsidP="00DF1253">
      <w:pPr>
        <w:spacing w:line="360" w:lineRule="auto"/>
        <w:ind w:firstLine="720"/>
        <w:jc w:val="both"/>
        <w:rPr>
          <w:sz w:val="24"/>
          <w:szCs w:val="28"/>
        </w:rPr>
      </w:pPr>
      <w:r w:rsidRPr="002455BF">
        <w:rPr>
          <w:rFonts w:hint="cs"/>
          <w:sz w:val="24"/>
          <w:szCs w:val="28"/>
          <w:rtl/>
        </w:rPr>
        <w:t>بیایید</w:t>
      </w:r>
      <w:r w:rsidRPr="002455BF">
        <w:rPr>
          <w:sz w:val="24"/>
          <w:szCs w:val="28"/>
          <w:rtl/>
        </w:rPr>
        <w:t xml:space="preserve"> </w:t>
      </w:r>
      <w:r w:rsidRPr="002455BF">
        <w:rPr>
          <w:rFonts w:hint="cs"/>
          <w:sz w:val="24"/>
          <w:szCs w:val="28"/>
          <w:rtl/>
        </w:rPr>
        <w:t>با</w:t>
      </w:r>
      <w:r w:rsidRPr="002455BF">
        <w:rPr>
          <w:sz w:val="24"/>
          <w:szCs w:val="28"/>
          <w:rtl/>
        </w:rPr>
        <w:t xml:space="preserve"> </w:t>
      </w:r>
      <w:r>
        <w:rPr>
          <w:rFonts w:hint="cs"/>
          <w:sz w:val="24"/>
          <w:szCs w:val="28"/>
          <w:rtl/>
        </w:rPr>
        <w:t>مثالی</w:t>
      </w:r>
      <w:r w:rsidRPr="002455BF">
        <w:rPr>
          <w:sz w:val="24"/>
          <w:szCs w:val="28"/>
          <w:rtl/>
        </w:rPr>
        <w:t xml:space="preserve"> </w:t>
      </w:r>
      <w:r w:rsidRPr="002455BF">
        <w:rPr>
          <w:rFonts w:hint="cs"/>
          <w:sz w:val="24"/>
          <w:szCs w:val="28"/>
          <w:rtl/>
        </w:rPr>
        <w:t>از</w:t>
      </w:r>
      <w:r w:rsidRPr="002455BF">
        <w:rPr>
          <w:sz w:val="24"/>
          <w:szCs w:val="28"/>
          <w:rtl/>
        </w:rPr>
        <w:t xml:space="preserve"> </w:t>
      </w:r>
      <w:r>
        <w:rPr>
          <w:rFonts w:hint="cs"/>
          <w:sz w:val="24"/>
          <w:szCs w:val="28"/>
          <w:rtl/>
        </w:rPr>
        <w:t>مهندس فروش</w:t>
      </w:r>
      <w:r>
        <w:rPr>
          <w:sz w:val="24"/>
          <w:szCs w:val="28"/>
          <w:rtl/>
        </w:rPr>
        <w:t>،</w:t>
      </w:r>
      <w:r w:rsidRPr="002455BF">
        <w:rPr>
          <w:sz w:val="24"/>
          <w:szCs w:val="28"/>
          <w:rtl/>
        </w:rPr>
        <w:t xml:space="preserve"> </w:t>
      </w:r>
      <w:r>
        <w:rPr>
          <w:rFonts w:hint="cs"/>
          <w:sz w:val="24"/>
          <w:szCs w:val="28"/>
          <w:rtl/>
        </w:rPr>
        <w:t>جنیفر</w:t>
      </w:r>
      <w:r>
        <w:rPr>
          <w:sz w:val="24"/>
          <w:szCs w:val="28"/>
          <w:rtl/>
        </w:rPr>
        <w:t>،</w:t>
      </w:r>
      <w:r w:rsidRPr="002455BF">
        <w:rPr>
          <w:sz w:val="24"/>
          <w:szCs w:val="28"/>
          <w:rtl/>
        </w:rPr>
        <w:t xml:space="preserve"> </w:t>
      </w:r>
      <w:r w:rsidRPr="002455BF">
        <w:rPr>
          <w:rFonts w:hint="cs"/>
          <w:sz w:val="24"/>
          <w:szCs w:val="28"/>
          <w:rtl/>
        </w:rPr>
        <w:t>نمونه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اجرا</w:t>
      </w:r>
      <w:r w:rsidRPr="002455BF">
        <w:rPr>
          <w:sz w:val="24"/>
          <w:szCs w:val="28"/>
          <w:rtl/>
        </w:rPr>
        <w:t xml:space="preserve"> </w:t>
      </w:r>
      <w:r w:rsidRPr="002455BF">
        <w:rPr>
          <w:rFonts w:hint="cs"/>
          <w:sz w:val="24"/>
          <w:szCs w:val="28"/>
          <w:rtl/>
        </w:rPr>
        <w:t>کنیم</w:t>
      </w:r>
      <w:r w:rsidRPr="002455BF">
        <w:rPr>
          <w:sz w:val="24"/>
          <w:szCs w:val="28"/>
          <w:rtl/>
        </w:rPr>
        <w:t xml:space="preserve">. </w:t>
      </w:r>
      <w:r w:rsidRPr="002455BF">
        <w:rPr>
          <w:rFonts w:hint="cs"/>
          <w:sz w:val="24"/>
          <w:szCs w:val="28"/>
          <w:rtl/>
        </w:rPr>
        <w:t>جنیفر</w:t>
      </w:r>
      <w:r w:rsidRPr="002455BF">
        <w:rPr>
          <w:sz w:val="24"/>
          <w:szCs w:val="28"/>
          <w:rtl/>
        </w:rPr>
        <w:t xml:space="preserve"> </w:t>
      </w:r>
      <w:r w:rsidRPr="002455BF">
        <w:rPr>
          <w:rFonts w:hint="cs"/>
          <w:sz w:val="24"/>
          <w:szCs w:val="28"/>
          <w:rtl/>
        </w:rPr>
        <w:t>محصولاتی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شبکه</w:t>
      </w:r>
      <w:r w:rsidRPr="002455BF">
        <w:rPr>
          <w:sz w:val="24"/>
          <w:szCs w:val="28"/>
          <w:rtl/>
        </w:rPr>
        <w:t xml:space="preserve"> </w:t>
      </w:r>
      <w:r w:rsidRPr="002455BF">
        <w:rPr>
          <w:rFonts w:hint="cs"/>
          <w:sz w:val="24"/>
          <w:szCs w:val="28"/>
          <w:rtl/>
        </w:rPr>
        <w:t>سازی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رساند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متخصص</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تجهیزات</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اتصال</w:t>
      </w:r>
      <w:r w:rsidRPr="002455BF">
        <w:rPr>
          <w:sz w:val="24"/>
          <w:szCs w:val="28"/>
          <w:rtl/>
        </w:rPr>
        <w:t xml:space="preserve"> </w:t>
      </w:r>
      <w:r w:rsidRPr="002455BF">
        <w:rPr>
          <w:rFonts w:hint="cs"/>
          <w:sz w:val="24"/>
          <w:szCs w:val="28"/>
          <w:rtl/>
        </w:rPr>
        <w:t>سایت</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مختلف</w:t>
      </w:r>
      <w:r w:rsidRPr="002455BF">
        <w:rPr>
          <w:sz w:val="24"/>
          <w:szCs w:val="28"/>
          <w:rtl/>
        </w:rPr>
        <w:t xml:space="preserve"> </w:t>
      </w:r>
      <w:r w:rsidRPr="002455BF">
        <w:rPr>
          <w:rFonts w:hint="cs"/>
          <w:sz w:val="24"/>
          <w:szCs w:val="28"/>
          <w:rtl/>
        </w:rPr>
        <w:t>شرکتی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یکدیگر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اینترنت</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بخشی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فروش</w:t>
      </w:r>
      <w:r>
        <w:rPr>
          <w:sz w:val="24"/>
          <w:szCs w:val="28"/>
          <w:rtl/>
        </w:rPr>
        <w:t>،</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جنیفر</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معماری</w:t>
      </w:r>
      <w:r w:rsidRPr="002455BF">
        <w:rPr>
          <w:sz w:val="24"/>
          <w:szCs w:val="28"/>
          <w:rtl/>
        </w:rPr>
        <w:t xml:space="preserve"> </w:t>
      </w:r>
      <w:r w:rsidRPr="002455BF">
        <w:rPr>
          <w:rFonts w:hint="cs"/>
          <w:sz w:val="24"/>
          <w:szCs w:val="28"/>
          <w:rtl/>
        </w:rPr>
        <w:t>شبکه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خود</w:t>
      </w:r>
      <w:r>
        <w:rPr>
          <w:sz w:val="24"/>
          <w:szCs w:val="28"/>
          <w:rtl/>
        </w:rPr>
        <w:t>،</w:t>
      </w:r>
      <w:r w:rsidRPr="002455BF">
        <w:rPr>
          <w:sz w:val="24"/>
          <w:szCs w:val="28"/>
          <w:rtl/>
        </w:rPr>
        <w:t xml:space="preserve"> </w:t>
      </w:r>
      <w:r>
        <w:rPr>
          <w:rFonts w:hint="cs"/>
          <w:sz w:val="24"/>
          <w:szCs w:val="28"/>
          <w:rtl/>
        </w:rPr>
        <w:t xml:space="preserve">یکی از بزرگترین </w:t>
      </w:r>
      <w:r w:rsidRPr="002455BF">
        <w:rPr>
          <w:rFonts w:hint="cs"/>
          <w:sz w:val="24"/>
          <w:szCs w:val="28"/>
          <w:rtl/>
        </w:rPr>
        <w:t>ارائه</w:t>
      </w:r>
      <w:r w:rsidRPr="002455BF">
        <w:rPr>
          <w:sz w:val="24"/>
          <w:szCs w:val="28"/>
          <w:rtl/>
        </w:rPr>
        <w:t xml:space="preserve"> </w:t>
      </w:r>
      <w:r w:rsidRPr="002455BF">
        <w:rPr>
          <w:rFonts w:hint="cs"/>
          <w:sz w:val="24"/>
          <w:szCs w:val="28"/>
          <w:rtl/>
        </w:rPr>
        <w:t>دهنده</w:t>
      </w:r>
      <w:r w:rsidRPr="002455BF">
        <w:rPr>
          <w:sz w:val="24"/>
          <w:szCs w:val="28"/>
          <w:rtl/>
        </w:rPr>
        <w:t xml:space="preserve"> </w:t>
      </w:r>
      <w:r>
        <w:rPr>
          <w:rFonts w:hint="cs"/>
          <w:sz w:val="24"/>
          <w:szCs w:val="28"/>
          <w:rtl/>
        </w:rPr>
        <w:t>های</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دور</w:t>
      </w:r>
      <w:r w:rsidRPr="002455BF">
        <w:rPr>
          <w:sz w:val="24"/>
          <w:szCs w:val="28"/>
          <w:rtl/>
        </w:rPr>
        <w:t xml:space="preserve"> </w:t>
      </w:r>
      <w:r w:rsidRPr="002455BF">
        <w:rPr>
          <w:rFonts w:hint="cs"/>
          <w:sz w:val="24"/>
          <w:szCs w:val="28"/>
          <w:rtl/>
        </w:rPr>
        <w:t>دسترسی</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جنیفر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lastRenderedPageBreak/>
        <w:t>طرح</w:t>
      </w:r>
      <w:r w:rsidRPr="002455BF">
        <w:rPr>
          <w:sz w:val="24"/>
          <w:szCs w:val="28"/>
          <w:rtl/>
        </w:rPr>
        <w:t xml:space="preserve"> </w:t>
      </w:r>
      <w:r w:rsidRPr="002455BF">
        <w:rPr>
          <w:rFonts w:hint="cs"/>
          <w:sz w:val="24"/>
          <w:szCs w:val="28"/>
          <w:rtl/>
        </w:rPr>
        <w:t>تحلیل</w:t>
      </w:r>
      <w:r w:rsidRPr="002455BF">
        <w:rPr>
          <w:sz w:val="24"/>
          <w:szCs w:val="28"/>
          <w:rtl/>
        </w:rPr>
        <w:t xml:space="preserve"> </w:t>
      </w:r>
      <w:r w:rsidRPr="002455BF">
        <w:rPr>
          <w:rFonts w:hint="cs"/>
          <w:sz w:val="24"/>
          <w:szCs w:val="28"/>
          <w:rtl/>
        </w:rPr>
        <w:t>نیازها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تهیه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شامل</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اعضای</w:t>
      </w:r>
      <w:r w:rsidRPr="002455BF">
        <w:rPr>
          <w:sz w:val="24"/>
          <w:szCs w:val="28"/>
          <w:rtl/>
        </w:rPr>
        <w:t xml:space="preserve"> </w:t>
      </w:r>
      <w:r w:rsidRPr="002455BF">
        <w:rPr>
          <w:rFonts w:hint="cs"/>
          <w:sz w:val="24"/>
          <w:szCs w:val="28"/>
          <w:rtl/>
        </w:rPr>
        <w:t>اصلی</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معماری</w:t>
      </w:r>
      <w:r w:rsidRPr="002455BF">
        <w:rPr>
          <w:sz w:val="24"/>
          <w:szCs w:val="28"/>
          <w:rtl/>
        </w:rPr>
        <w:t xml:space="preserve"> </w:t>
      </w:r>
      <w:r w:rsidRPr="002455BF">
        <w:rPr>
          <w:rFonts w:hint="cs"/>
          <w:sz w:val="24"/>
          <w:szCs w:val="28"/>
          <w:rtl/>
        </w:rPr>
        <w:t>شبکه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گروه</w:t>
      </w:r>
      <w:r w:rsidRPr="002455BF">
        <w:rPr>
          <w:sz w:val="24"/>
          <w:szCs w:val="28"/>
          <w:rtl/>
        </w:rPr>
        <w:t xml:space="preserve"> </w:t>
      </w:r>
      <w:r>
        <w:rPr>
          <w:rFonts w:hint="cs"/>
          <w:sz w:val="24"/>
          <w:szCs w:val="28"/>
          <w:rtl/>
        </w:rPr>
        <w:t>فروش از راه دور،</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اصلی</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شبکه</w:t>
      </w:r>
      <w:r w:rsidRPr="002455BF">
        <w:rPr>
          <w:sz w:val="24"/>
          <w:szCs w:val="28"/>
          <w:rtl/>
        </w:rPr>
        <w:t xml:space="preserve"> </w:t>
      </w:r>
      <w:r w:rsidRPr="002455BF">
        <w:rPr>
          <w:rFonts w:hint="cs"/>
          <w:sz w:val="24"/>
          <w:szCs w:val="28"/>
          <w:rtl/>
        </w:rPr>
        <w:t>است</w:t>
      </w:r>
      <w:r>
        <w:rPr>
          <w:sz w:val="24"/>
          <w:szCs w:val="28"/>
          <w:rtl/>
        </w:rPr>
        <w:t>،</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گروه</w:t>
      </w:r>
      <w:r w:rsidRPr="002455BF">
        <w:rPr>
          <w:sz w:val="24"/>
          <w:szCs w:val="28"/>
          <w:rtl/>
        </w:rPr>
        <w:t xml:space="preserve"> </w:t>
      </w:r>
      <w:r>
        <w:rPr>
          <w:rFonts w:hint="cs"/>
          <w:sz w:val="24"/>
          <w:szCs w:val="28"/>
          <w:rtl/>
        </w:rPr>
        <w:t xml:space="preserve">فروش از راه دور </w:t>
      </w:r>
      <w:r w:rsidRPr="002455BF">
        <w:rPr>
          <w:rFonts w:hint="cs"/>
          <w:sz w:val="24"/>
          <w:szCs w:val="28"/>
          <w:rtl/>
        </w:rPr>
        <w:t>دارای</w:t>
      </w:r>
      <w:r w:rsidRPr="002455BF">
        <w:rPr>
          <w:sz w:val="24"/>
          <w:szCs w:val="28"/>
          <w:rtl/>
        </w:rPr>
        <w:t xml:space="preserve"> </w:t>
      </w:r>
      <w:r w:rsidRPr="002455BF">
        <w:rPr>
          <w:rFonts w:hint="cs"/>
          <w:sz w:val="24"/>
          <w:szCs w:val="28"/>
          <w:rtl/>
        </w:rPr>
        <w:t>بزرگ</w:t>
      </w:r>
      <w:r>
        <w:rPr>
          <w:rFonts w:hint="cs"/>
          <w:sz w:val="24"/>
          <w:szCs w:val="28"/>
          <w:rtl/>
        </w:rPr>
        <w:t xml:space="preserve"> </w:t>
      </w:r>
      <w:r w:rsidRPr="002455BF">
        <w:rPr>
          <w:rFonts w:hint="cs"/>
          <w:sz w:val="24"/>
          <w:szCs w:val="28"/>
          <w:rtl/>
        </w:rPr>
        <w:t>ترین</w:t>
      </w:r>
      <w:r w:rsidRPr="002455BF">
        <w:rPr>
          <w:sz w:val="24"/>
          <w:szCs w:val="28"/>
          <w:rtl/>
        </w:rPr>
        <w:t xml:space="preserve"> </w:t>
      </w:r>
      <w:r w:rsidRPr="002455BF">
        <w:rPr>
          <w:rFonts w:hint="cs"/>
          <w:sz w:val="24"/>
          <w:szCs w:val="28"/>
          <w:rtl/>
        </w:rPr>
        <w:t>برنامه</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شبکه</w:t>
      </w:r>
      <w:r w:rsidRPr="002455BF">
        <w:rPr>
          <w:sz w:val="24"/>
          <w:szCs w:val="28"/>
          <w:rtl/>
        </w:rPr>
        <w:t xml:space="preserve"> </w:t>
      </w:r>
      <w:r w:rsidRPr="002455BF">
        <w:rPr>
          <w:rFonts w:hint="cs"/>
          <w:sz w:val="24"/>
          <w:szCs w:val="28"/>
          <w:rtl/>
        </w:rPr>
        <w:t>بین</w:t>
      </w:r>
      <w:r w:rsidRPr="002455BF">
        <w:rPr>
          <w:sz w:val="24"/>
          <w:szCs w:val="28"/>
          <w:rtl/>
        </w:rPr>
        <w:t xml:space="preserve"> </w:t>
      </w:r>
      <w:r w:rsidRPr="002455BF">
        <w:rPr>
          <w:rFonts w:hint="cs"/>
          <w:sz w:val="24"/>
          <w:szCs w:val="28"/>
          <w:rtl/>
        </w:rPr>
        <w:t>المللی</w:t>
      </w:r>
      <w:r w:rsidRPr="002455BF">
        <w:rPr>
          <w:sz w:val="24"/>
          <w:szCs w:val="28"/>
          <w:rtl/>
        </w:rPr>
        <w:t xml:space="preserve"> </w:t>
      </w:r>
      <w:r w:rsidRPr="002455BF">
        <w:rPr>
          <w:rFonts w:hint="cs"/>
          <w:sz w:val="24"/>
          <w:szCs w:val="28"/>
          <w:rtl/>
        </w:rPr>
        <w:t>گسترده</w:t>
      </w:r>
      <w:r w:rsidRPr="002455BF">
        <w:rPr>
          <w:sz w:val="24"/>
          <w:szCs w:val="28"/>
          <w:rtl/>
        </w:rPr>
        <w:t xml:space="preserve"> (</w:t>
      </w:r>
      <w:r w:rsidRPr="002455BF">
        <w:rPr>
          <w:sz w:val="24"/>
          <w:szCs w:val="28"/>
        </w:rPr>
        <w:t>WAN</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گروه</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توانند</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خاصی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تحمل</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خرابی</w:t>
      </w:r>
      <w:r>
        <w:rPr>
          <w:sz w:val="24"/>
          <w:szCs w:val="28"/>
          <w:rtl/>
        </w:rPr>
        <w:t>،</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پهنای</w:t>
      </w:r>
      <w:r w:rsidRPr="002455BF">
        <w:rPr>
          <w:sz w:val="24"/>
          <w:szCs w:val="28"/>
          <w:rtl/>
        </w:rPr>
        <w:t xml:space="preserve"> </w:t>
      </w:r>
      <w:r w:rsidRPr="002455BF">
        <w:rPr>
          <w:rFonts w:hint="cs"/>
          <w:sz w:val="24"/>
          <w:szCs w:val="28"/>
          <w:rtl/>
        </w:rPr>
        <w:t>باند</w:t>
      </w:r>
      <w:r w:rsidRPr="002455BF">
        <w:rPr>
          <w:sz w:val="24"/>
          <w:szCs w:val="28"/>
          <w:rtl/>
        </w:rPr>
        <w:t xml:space="preserve"> </w:t>
      </w:r>
      <w:r w:rsidRPr="002455BF">
        <w:rPr>
          <w:rFonts w:hint="cs"/>
          <w:sz w:val="24"/>
          <w:szCs w:val="28"/>
          <w:rtl/>
        </w:rPr>
        <w:t>فعلی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پیش</w:t>
      </w:r>
      <w:r w:rsidRPr="002455BF">
        <w:rPr>
          <w:sz w:val="24"/>
          <w:szCs w:val="28"/>
          <w:rtl/>
        </w:rPr>
        <w:t xml:space="preserve"> </w:t>
      </w:r>
      <w:r w:rsidRPr="002455BF">
        <w:rPr>
          <w:rFonts w:hint="cs"/>
          <w:sz w:val="24"/>
          <w:szCs w:val="28"/>
          <w:rtl/>
        </w:rPr>
        <w:t>بینی</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دقیقه</w:t>
      </w:r>
      <w:r w:rsidRPr="002455BF">
        <w:rPr>
          <w:sz w:val="24"/>
          <w:szCs w:val="28"/>
          <w:rtl/>
        </w:rPr>
        <w:t xml:space="preserve"> </w:t>
      </w:r>
      <w:r w:rsidRPr="002455BF">
        <w:rPr>
          <w:rFonts w:hint="cs"/>
          <w:sz w:val="24"/>
          <w:szCs w:val="28"/>
          <w:rtl/>
        </w:rPr>
        <w:t>هزینه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تخمین</w:t>
      </w:r>
      <w:r w:rsidRPr="002455BF">
        <w:rPr>
          <w:sz w:val="24"/>
          <w:szCs w:val="28"/>
          <w:rtl/>
        </w:rPr>
        <w:t xml:space="preserve"> </w:t>
      </w:r>
      <w:r w:rsidRPr="002455BF">
        <w:rPr>
          <w:rFonts w:hint="cs"/>
          <w:sz w:val="24"/>
          <w:szCs w:val="28"/>
          <w:rtl/>
        </w:rPr>
        <w:t>زده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هر</w:t>
      </w:r>
      <w:r w:rsidRPr="002455BF">
        <w:rPr>
          <w:sz w:val="24"/>
          <w:szCs w:val="28"/>
          <w:rtl/>
        </w:rPr>
        <w:t xml:space="preserve"> </w:t>
      </w:r>
      <w:r w:rsidRPr="002455BF">
        <w:rPr>
          <w:rFonts w:hint="cs"/>
          <w:sz w:val="24"/>
          <w:szCs w:val="28"/>
          <w:rtl/>
        </w:rPr>
        <w:t>لحظه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جنیفر</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دهند</w:t>
      </w:r>
      <w:r w:rsidRPr="002455BF">
        <w:rPr>
          <w:sz w:val="24"/>
          <w:szCs w:val="28"/>
          <w:rtl/>
        </w:rPr>
        <w:t xml:space="preserve">. </w:t>
      </w:r>
      <w:r w:rsidRPr="002455BF">
        <w:rPr>
          <w:rFonts w:hint="cs"/>
          <w:sz w:val="24"/>
          <w:szCs w:val="28"/>
          <w:rtl/>
        </w:rPr>
        <w:t>جنیفر</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جداول</w:t>
      </w:r>
      <w:r w:rsidRPr="002455BF">
        <w:rPr>
          <w:sz w:val="24"/>
          <w:szCs w:val="28"/>
          <w:rtl/>
        </w:rPr>
        <w:t xml:space="preserve"> </w:t>
      </w:r>
      <w:r w:rsidRPr="002455BF">
        <w:rPr>
          <w:rFonts w:hint="cs"/>
          <w:sz w:val="24"/>
          <w:szCs w:val="28"/>
          <w:rtl/>
        </w:rPr>
        <w:t>موجود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فصل</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مرور</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اطمینان</w:t>
      </w:r>
      <w:r w:rsidRPr="002455BF">
        <w:rPr>
          <w:sz w:val="24"/>
          <w:szCs w:val="28"/>
          <w:rtl/>
        </w:rPr>
        <w:t xml:space="preserve"> </w:t>
      </w:r>
      <w:r w:rsidRPr="002455BF">
        <w:rPr>
          <w:rFonts w:hint="cs"/>
          <w:sz w:val="24"/>
          <w:szCs w:val="28"/>
          <w:rtl/>
        </w:rPr>
        <w:t>حاصل</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تمام</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مربوطه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ضبط</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او</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مشخصات</w:t>
      </w:r>
      <w:r w:rsidRPr="002455BF">
        <w:rPr>
          <w:sz w:val="24"/>
          <w:szCs w:val="28"/>
          <w:rtl/>
        </w:rPr>
        <w:t xml:space="preserve"> </w:t>
      </w:r>
      <w:r w:rsidRPr="002455BF">
        <w:rPr>
          <w:rFonts w:hint="cs"/>
          <w:sz w:val="24"/>
          <w:szCs w:val="28"/>
          <w:rtl/>
        </w:rPr>
        <w:t>فنی</w:t>
      </w:r>
      <w:r w:rsidRPr="002455BF">
        <w:rPr>
          <w:sz w:val="24"/>
          <w:szCs w:val="28"/>
          <w:rtl/>
        </w:rPr>
        <w:t xml:space="preserve"> </w:t>
      </w:r>
      <w:r w:rsidRPr="002455BF">
        <w:rPr>
          <w:rFonts w:hint="cs"/>
          <w:sz w:val="24"/>
          <w:szCs w:val="28"/>
          <w:rtl/>
        </w:rPr>
        <w:t>کاملی</w:t>
      </w:r>
      <w:r w:rsidRPr="002455BF">
        <w:rPr>
          <w:sz w:val="24"/>
          <w:szCs w:val="28"/>
          <w:rtl/>
        </w:rPr>
        <w:t xml:space="preserve"> </w:t>
      </w:r>
      <w:r w:rsidRPr="002455BF">
        <w:rPr>
          <w:rFonts w:hint="cs"/>
          <w:sz w:val="24"/>
          <w:szCs w:val="28"/>
          <w:rtl/>
        </w:rPr>
        <w:t>داشته</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جمع</w:t>
      </w:r>
      <w:r w:rsidRPr="002455BF">
        <w:rPr>
          <w:sz w:val="24"/>
          <w:szCs w:val="28"/>
          <w:rtl/>
        </w:rPr>
        <w:t xml:space="preserve"> </w:t>
      </w:r>
      <w:r w:rsidRPr="002455BF">
        <w:rPr>
          <w:rFonts w:hint="cs"/>
          <w:sz w:val="24"/>
          <w:szCs w:val="28"/>
          <w:rtl/>
        </w:rPr>
        <w:t>آوری</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لازم</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سیستم</w:t>
      </w:r>
      <w:r w:rsidRPr="002455BF">
        <w:rPr>
          <w:sz w:val="24"/>
          <w:szCs w:val="28"/>
          <w:rtl/>
        </w:rPr>
        <w:t xml:space="preserve"> </w:t>
      </w:r>
      <w:r w:rsidRPr="002455BF">
        <w:rPr>
          <w:rFonts w:hint="cs"/>
          <w:sz w:val="24"/>
          <w:szCs w:val="28"/>
          <w:rtl/>
        </w:rPr>
        <w:t>کمک</w:t>
      </w:r>
      <w:r w:rsidRPr="002455BF">
        <w:rPr>
          <w:sz w:val="24"/>
          <w:szCs w:val="28"/>
          <w:rtl/>
        </w:rPr>
        <w:t xml:space="preserve"> </w:t>
      </w:r>
      <w:r w:rsidRPr="002455BF">
        <w:rPr>
          <w:rFonts w:hint="cs"/>
          <w:sz w:val="24"/>
          <w:szCs w:val="28"/>
          <w:rtl/>
        </w:rPr>
        <w:t>کند</w:t>
      </w:r>
      <w:r w:rsidRPr="002455BF">
        <w:rPr>
          <w:sz w:val="24"/>
          <w:szCs w:val="28"/>
          <w:rtl/>
        </w:rPr>
        <w:t>.</w:t>
      </w:r>
    </w:p>
    <w:p w14:paraId="22714BA1" w14:textId="77777777" w:rsidR="00DF1253" w:rsidRDefault="00DF1253" w:rsidP="00DF1253">
      <w:pPr>
        <w:spacing w:line="360" w:lineRule="auto"/>
        <w:jc w:val="both"/>
        <w:rPr>
          <w:sz w:val="24"/>
          <w:szCs w:val="28"/>
          <w:rtl/>
        </w:rPr>
      </w:pPr>
    </w:p>
    <w:p w14:paraId="6F6F28EA" w14:textId="77777777" w:rsidR="00DF1253" w:rsidRPr="00A26AA1" w:rsidRDefault="00DF1253" w:rsidP="00DF1253">
      <w:pPr>
        <w:spacing w:line="360" w:lineRule="auto"/>
        <w:jc w:val="both"/>
        <w:rPr>
          <w:b/>
          <w:bCs/>
          <w:sz w:val="24"/>
          <w:szCs w:val="28"/>
        </w:rPr>
      </w:pPr>
      <w:r w:rsidRPr="00A26AA1">
        <w:rPr>
          <w:rFonts w:hint="cs"/>
          <w:b/>
          <w:bCs/>
          <w:sz w:val="24"/>
          <w:szCs w:val="28"/>
          <w:rtl/>
        </w:rPr>
        <w:t>سوالات</w:t>
      </w:r>
      <w:r w:rsidRPr="00A26AA1">
        <w:rPr>
          <w:b/>
          <w:bCs/>
          <w:sz w:val="24"/>
          <w:szCs w:val="28"/>
          <w:rtl/>
        </w:rPr>
        <w:t xml:space="preserve"> </w:t>
      </w:r>
      <w:r w:rsidRPr="00A26AA1">
        <w:rPr>
          <w:rFonts w:hint="cs"/>
          <w:b/>
          <w:bCs/>
          <w:sz w:val="24"/>
          <w:szCs w:val="28"/>
          <w:rtl/>
        </w:rPr>
        <w:t>خود</w:t>
      </w:r>
      <w:r w:rsidRPr="00A26AA1">
        <w:rPr>
          <w:b/>
          <w:bCs/>
          <w:sz w:val="24"/>
          <w:szCs w:val="28"/>
          <w:rtl/>
        </w:rPr>
        <w:t xml:space="preserve"> </w:t>
      </w:r>
      <w:r w:rsidRPr="00A26AA1">
        <w:rPr>
          <w:rFonts w:hint="cs"/>
          <w:b/>
          <w:bCs/>
          <w:sz w:val="24"/>
          <w:szCs w:val="28"/>
          <w:rtl/>
        </w:rPr>
        <w:t>را</w:t>
      </w:r>
      <w:r w:rsidRPr="00A26AA1">
        <w:rPr>
          <w:b/>
          <w:bCs/>
          <w:sz w:val="24"/>
          <w:szCs w:val="28"/>
          <w:rtl/>
        </w:rPr>
        <w:t xml:space="preserve"> </w:t>
      </w:r>
      <w:r w:rsidRPr="00A26AA1">
        <w:rPr>
          <w:rFonts w:hint="cs"/>
          <w:b/>
          <w:bCs/>
          <w:sz w:val="24"/>
          <w:szCs w:val="28"/>
          <w:rtl/>
        </w:rPr>
        <w:t>با</w:t>
      </w:r>
      <w:r w:rsidRPr="00A26AA1">
        <w:rPr>
          <w:b/>
          <w:bCs/>
          <w:sz w:val="24"/>
          <w:szCs w:val="28"/>
          <w:rtl/>
        </w:rPr>
        <w:t xml:space="preserve"> </w:t>
      </w:r>
      <w:r w:rsidRPr="00A26AA1">
        <w:rPr>
          <w:rFonts w:hint="cs"/>
          <w:b/>
          <w:bCs/>
          <w:sz w:val="24"/>
          <w:szCs w:val="28"/>
          <w:rtl/>
        </w:rPr>
        <w:t>مخاطب</w:t>
      </w:r>
      <w:r w:rsidRPr="00A26AA1">
        <w:rPr>
          <w:b/>
          <w:bCs/>
          <w:sz w:val="24"/>
          <w:szCs w:val="28"/>
          <w:rtl/>
        </w:rPr>
        <w:t xml:space="preserve"> </w:t>
      </w:r>
      <w:r w:rsidRPr="00A26AA1">
        <w:rPr>
          <w:rFonts w:hint="cs"/>
          <w:b/>
          <w:bCs/>
          <w:sz w:val="24"/>
          <w:szCs w:val="28"/>
          <w:rtl/>
        </w:rPr>
        <w:t>خود</w:t>
      </w:r>
      <w:r w:rsidRPr="00A26AA1">
        <w:rPr>
          <w:b/>
          <w:bCs/>
          <w:sz w:val="24"/>
          <w:szCs w:val="28"/>
          <w:rtl/>
        </w:rPr>
        <w:t xml:space="preserve"> </w:t>
      </w:r>
      <w:r w:rsidRPr="00A26AA1">
        <w:rPr>
          <w:rFonts w:hint="cs"/>
          <w:b/>
          <w:bCs/>
          <w:sz w:val="24"/>
          <w:szCs w:val="28"/>
          <w:rtl/>
        </w:rPr>
        <w:t>مطابقت</w:t>
      </w:r>
      <w:r w:rsidRPr="00A26AA1">
        <w:rPr>
          <w:b/>
          <w:bCs/>
          <w:sz w:val="24"/>
          <w:szCs w:val="28"/>
          <w:rtl/>
        </w:rPr>
        <w:t xml:space="preserve"> </w:t>
      </w:r>
      <w:r w:rsidRPr="00A26AA1">
        <w:rPr>
          <w:rFonts w:hint="cs"/>
          <w:b/>
          <w:bCs/>
          <w:sz w:val="24"/>
          <w:szCs w:val="28"/>
          <w:rtl/>
        </w:rPr>
        <w:t>دهید</w:t>
      </w:r>
    </w:p>
    <w:p w14:paraId="16819983" w14:textId="77777777" w:rsidR="00DF1253" w:rsidRPr="002455BF" w:rsidRDefault="00DF1253" w:rsidP="00DF1253">
      <w:pPr>
        <w:spacing w:line="360" w:lineRule="auto"/>
        <w:ind w:firstLine="720"/>
        <w:jc w:val="both"/>
        <w:rPr>
          <w:sz w:val="24"/>
          <w:szCs w:val="28"/>
          <w:rtl/>
        </w:rPr>
      </w:pP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سبک</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موفق</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چگونگی</w:t>
      </w:r>
      <w:r w:rsidRPr="002455BF">
        <w:rPr>
          <w:sz w:val="24"/>
          <w:szCs w:val="28"/>
          <w:rtl/>
        </w:rPr>
        <w:t xml:space="preserve"> </w:t>
      </w:r>
      <w:r w:rsidRPr="002455BF">
        <w:rPr>
          <w:rFonts w:hint="cs"/>
          <w:sz w:val="24"/>
          <w:szCs w:val="28"/>
          <w:rtl/>
        </w:rPr>
        <w:t>پرسیدن</w:t>
      </w:r>
      <w:r w:rsidRPr="002455BF">
        <w:rPr>
          <w:sz w:val="24"/>
          <w:szCs w:val="28"/>
          <w:rtl/>
        </w:rPr>
        <w:t xml:space="preserve"> </w:t>
      </w:r>
      <w:r w:rsidRPr="002455BF">
        <w:rPr>
          <w:rFonts w:hint="cs"/>
          <w:sz w:val="24"/>
          <w:szCs w:val="28"/>
          <w:rtl/>
        </w:rPr>
        <w:t>سوالات</w:t>
      </w:r>
      <w:r w:rsidRPr="002455BF">
        <w:rPr>
          <w:sz w:val="24"/>
          <w:szCs w:val="28"/>
          <w:rtl/>
        </w:rPr>
        <w:t xml:space="preserve"> </w:t>
      </w:r>
      <w:r w:rsidRPr="002455BF">
        <w:rPr>
          <w:rFonts w:hint="cs"/>
          <w:sz w:val="24"/>
          <w:szCs w:val="28"/>
          <w:rtl/>
        </w:rPr>
        <w:t>مناسب</w:t>
      </w:r>
      <w:r w:rsidRPr="002455BF">
        <w:rPr>
          <w:sz w:val="24"/>
          <w:szCs w:val="28"/>
          <w:rtl/>
        </w:rPr>
        <w:t xml:space="preserve"> </w:t>
      </w:r>
      <w:r>
        <w:rPr>
          <w:rFonts w:hint="cs"/>
          <w:sz w:val="24"/>
          <w:szCs w:val="28"/>
          <w:rtl/>
        </w:rPr>
        <w:t xml:space="preserve">مقاله ها و کتابهای </w:t>
      </w:r>
      <w:r w:rsidRPr="002455BF">
        <w:rPr>
          <w:rFonts w:hint="cs"/>
          <w:sz w:val="24"/>
          <w:szCs w:val="28"/>
          <w:rtl/>
        </w:rPr>
        <w:t>زیادی</w:t>
      </w:r>
      <w:r w:rsidRPr="002455BF">
        <w:rPr>
          <w:sz w:val="24"/>
          <w:szCs w:val="28"/>
          <w:rtl/>
        </w:rPr>
        <w:t xml:space="preserve"> </w:t>
      </w:r>
      <w:r w:rsidRPr="002455BF">
        <w:rPr>
          <w:rFonts w:hint="cs"/>
          <w:sz w:val="24"/>
          <w:szCs w:val="28"/>
          <w:rtl/>
        </w:rPr>
        <w:t>نوشته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بخش</w:t>
      </w:r>
      <w:r w:rsidRPr="002455BF">
        <w:rPr>
          <w:sz w:val="24"/>
          <w:szCs w:val="28"/>
          <w:rtl/>
        </w:rPr>
        <w:t xml:space="preserve"> </w:t>
      </w:r>
      <w:r w:rsidRPr="002455BF">
        <w:rPr>
          <w:rFonts w:hint="cs"/>
          <w:sz w:val="24"/>
          <w:szCs w:val="28"/>
          <w:rtl/>
        </w:rPr>
        <w:t>برخی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موضوعات</w:t>
      </w:r>
      <w:r w:rsidRPr="002455BF">
        <w:rPr>
          <w:sz w:val="24"/>
          <w:szCs w:val="28"/>
          <w:rtl/>
        </w:rPr>
        <w:t xml:space="preserve"> </w:t>
      </w:r>
      <w:r w:rsidRPr="002455BF">
        <w:rPr>
          <w:rFonts w:hint="cs"/>
          <w:sz w:val="24"/>
          <w:szCs w:val="28"/>
          <w:rtl/>
        </w:rPr>
        <w:t>متداول</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انواع</w:t>
      </w:r>
      <w:r w:rsidRPr="002455BF">
        <w:rPr>
          <w:sz w:val="24"/>
          <w:szCs w:val="28"/>
          <w:rtl/>
        </w:rPr>
        <w:t xml:space="preserve"> </w:t>
      </w:r>
      <w:r w:rsidRPr="002455BF">
        <w:rPr>
          <w:rFonts w:hint="cs"/>
          <w:sz w:val="24"/>
          <w:szCs w:val="28"/>
          <w:rtl/>
        </w:rPr>
        <w:t>شخصیتی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هنگام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محصولات</w:t>
      </w:r>
      <w:r w:rsidRPr="002455BF">
        <w:rPr>
          <w:sz w:val="24"/>
          <w:szCs w:val="28"/>
          <w:rtl/>
        </w:rPr>
        <w:t xml:space="preserve"> </w:t>
      </w:r>
      <w:r w:rsidRPr="002455BF">
        <w:rPr>
          <w:rFonts w:hint="cs"/>
          <w:sz w:val="24"/>
          <w:szCs w:val="28"/>
          <w:rtl/>
        </w:rPr>
        <w:t>فناوری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رو</w:t>
      </w:r>
      <w:r>
        <w:rPr>
          <w:rFonts w:hint="cs"/>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رو</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شوید</w:t>
      </w:r>
      <w:r>
        <w:rPr>
          <w:sz w:val="24"/>
          <w:szCs w:val="28"/>
          <w:rtl/>
        </w:rPr>
        <w:t>،</w:t>
      </w:r>
      <w:r w:rsidRPr="002455BF">
        <w:rPr>
          <w:sz w:val="24"/>
          <w:szCs w:val="28"/>
          <w:rtl/>
        </w:rPr>
        <w:t xml:space="preserve"> </w:t>
      </w:r>
      <w:r w:rsidRPr="002455BF">
        <w:rPr>
          <w:rFonts w:hint="cs"/>
          <w:sz w:val="24"/>
          <w:szCs w:val="28"/>
          <w:rtl/>
        </w:rPr>
        <w:t>برجسته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شود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بیشتر</w:t>
      </w:r>
      <w:r w:rsidRPr="002455BF">
        <w:rPr>
          <w:sz w:val="24"/>
          <w:szCs w:val="28"/>
          <w:rtl/>
        </w:rPr>
        <w:t xml:space="preserve"> </w:t>
      </w:r>
      <w:r w:rsidRPr="002455BF">
        <w:rPr>
          <w:rFonts w:hint="cs"/>
          <w:sz w:val="24"/>
          <w:szCs w:val="28"/>
          <w:rtl/>
        </w:rPr>
        <w:t>موارد</w:t>
      </w:r>
      <w:r>
        <w:rPr>
          <w:sz w:val="24"/>
          <w:szCs w:val="28"/>
          <w:rtl/>
        </w:rPr>
        <w:t>،</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سه</w:t>
      </w:r>
      <w:r w:rsidRPr="002455BF">
        <w:rPr>
          <w:sz w:val="24"/>
          <w:szCs w:val="28"/>
          <w:rtl/>
        </w:rPr>
        <w:t xml:space="preserve"> </w:t>
      </w:r>
      <w:r w:rsidRPr="002455BF">
        <w:rPr>
          <w:rFonts w:hint="cs"/>
          <w:sz w:val="24"/>
          <w:szCs w:val="28"/>
          <w:rtl/>
        </w:rPr>
        <w:t>دسته</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گیرد</w:t>
      </w:r>
      <w:r w:rsidRPr="002455BF">
        <w:rPr>
          <w:sz w:val="24"/>
          <w:szCs w:val="28"/>
          <w:rtl/>
        </w:rPr>
        <w:t>.</w:t>
      </w:r>
    </w:p>
    <w:p w14:paraId="04EAFDDA" w14:textId="77777777" w:rsidR="00DF1253" w:rsidRPr="002455BF" w:rsidRDefault="00DF1253" w:rsidP="00DF1253">
      <w:pPr>
        <w:spacing w:line="360" w:lineRule="auto"/>
        <w:ind w:firstLine="720"/>
        <w:jc w:val="both"/>
        <w:rPr>
          <w:sz w:val="24"/>
          <w:szCs w:val="28"/>
        </w:rPr>
      </w:pPr>
      <w:r w:rsidRPr="002455BF">
        <w:rPr>
          <w:rFonts w:hint="cs"/>
          <w:sz w:val="24"/>
          <w:szCs w:val="28"/>
          <w:rtl/>
        </w:rPr>
        <w:t>نوع</w:t>
      </w:r>
      <w:r w:rsidRPr="002455BF">
        <w:rPr>
          <w:sz w:val="24"/>
          <w:szCs w:val="28"/>
          <w:rtl/>
        </w:rPr>
        <w:t xml:space="preserve"> </w:t>
      </w:r>
      <w:r w:rsidRPr="002455BF">
        <w:rPr>
          <w:rFonts w:hint="cs"/>
          <w:sz w:val="24"/>
          <w:szCs w:val="28"/>
          <w:rtl/>
        </w:rPr>
        <w:t>اول</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زمان</w:t>
      </w:r>
      <w:r w:rsidRPr="002455BF">
        <w:rPr>
          <w:sz w:val="24"/>
          <w:szCs w:val="28"/>
          <w:rtl/>
        </w:rPr>
        <w:t xml:space="preserve"> </w:t>
      </w:r>
      <w:r w:rsidRPr="002455BF">
        <w:rPr>
          <w:rFonts w:hint="cs"/>
          <w:sz w:val="24"/>
          <w:szCs w:val="28"/>
          <w:rtl/>
        </w:rPr>
        <w:t>سپری</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اتلاف</w:t>
      </w:r>
      <w:r w:rsidRPr="002455BF">
        <w:rPr>
          <w:sz w:val="24"/>
          <w:szCs w:val="28"/>
          <w:rtl/>
        </w:rPr>
        <w:t xml:space="preserve"> </w:t>
      </w:r>
      <w:r w:rsidRPr="002455BF">
        <w:rPr>
          <w:rFonts w:hint="cs"/>
          <w:sz w:val="24"/>
          <w:szCs w:val="28"/>
          <w:rtl/>
        </w:rPr>
        <w:t>وقت</w:t>
      </w:r>
      <w:r w:rsidRPr="002455BF">
        <w:rPr>
          <w:sz w:val="24"/>
          <w:szCs w:val="28"/>
          <w:rtl/>
        </w:rPr>
        <w:t xml:space="preserve"> </w:t>
      </w:r>
      <w:r>
        <w:rPr>
          <w:rFonts w:hint="cs"/>
          <w:sz w:val="24"/>
          <w:szCs w:val="28"/>
          <w:rtl/>
        </w:rPr>
        <w:t>در نظر می گیرد</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فرد</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مجری</w:t>
      </w:r>
      <w:r>
        <w:rPr>
          <w:sz w:val="24"/>
          <w:szCs w:val="28"/>
          <w:rtl/>
        </w:rPr>
        <w:t>،</w:t>
      </w:r>
      <w:r w:rsidRPr="002455BF">
        <w:rPr>
          <w:sz w:val="24"/>
          <w:szCs w:val="28"/>
          <w:rtl/>
        </w:rPr>
        <w:t xml:space="preserve"> </w:t>
      </w:r>
      <w:r w:rsidRPr="002455BF">
        <w:rPr>
          <w:rFonts w:hint="cs"/>
          <w:sz w:val="24"/>
          <w:szCs w:val="28"/>
          <w:rtl/>
        </w:rPr>
        <w:t>فروشنده</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شخصی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پروژه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مسئولیت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نمی</w:t>
      </w:r>
      <w:r w:rsidRPr="002455BF">
        <w:rPr>
          <w:sz w:val="24"/>
          <w:szCs w:val="28"/>
          <w:rtl/>
        </w:rPr>
        <w:t xml:space="preserve"> </w:t>
      </w:r>
      <w:r w:rsidRPr="002455BF">
        <w:rPr>
          <w:rFonts w:hint="cs"/>
          <w:sz w:val="24"/>
          <w:szCs w:val="28"/>
          <w:rtl/>
        </w:rPr>
        <w:t>داند</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دوم</w:t>
      </w:r>
      <w:r w:rsidRPr="002455BF">
        <w:rPr>
          <w:sz w:val="24"/>
          <w:szCs w:val="28"/>
          <w:rtl/>
        </w:rPr>
        <w:t xml:space="preserve"> </w:t>
      </w:r>
      <w:r w:rsidRPr="002455BF">
        <w:rPr>
          <w:rFonts w:hint="cs"/>
          <w:sz w:val="24"/>
          <w:szCs w:val="28"/>
          <w:rtl/>
        </w:rPr>
        <w:t>مشتری</w:t>
      </w:r>
      <w:r>
        <w:rPr>
          <w:rFonts w:hint="cs"/>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Pr>
          <w:rFonts w:hint="cs"/>
          <w:sz w:val="24"/>
          <w:szCs w:val="28"/>
          <w:rtl/>
        </w:rPr>
        <w:t>در</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بی</w:t>
      </w:r>
      <w:r w:rsidRPr="002455BF">
        <w:rPr>
          <w:sz w:val="24"/>
          <w:szCs w:val="28"/>
          <w:rtl/>
        </w:rPr>
        <w:t xml:space="preserve"> </w:t>
      </w:r>
      <w:r w:rsidRPr="002455BF">
        <w:rPr>
          <w:rFonts w:hint="cs"/>
          <w:sz w:val="24"/>
          <w:szCs w:val="28"/>
          <w:rtl/>
        </w:rPr>
        <w:t>فایده</w:t>
      </w:r>
      <w:r w:rsidRPr="002455BF">
        <w:rPr>
          <w:sz w:val="24"/>
          <w:szCs w:val="28"/>
          <w:rtl/>
        </w:rPr>
        <w:t xml:space="preserve">" </w:t>
      </w:r>
      <w:r>
        <w:rPr>
          <w:rFonts w:hint="cs"/>
          <w:sz w:val="24"/>
          <w:szCs w:val="28"/>
          <w:rtl/>
        </w:rPr>
        <w:t>غرق می کند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فرد</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تکنسین</w:t>
      </w:r>
      <w:r w:rsidRPr="002455BF">
        <w:rPr>
          <w:sz w:val="24"/>
          <w:szCs w:val="28"/>
          <w:rtl/>
        </w:rPr>
        <w:t xml:space="preserve"> </w:t>
      </w:r>
      <w:r w:rsidRPr="002455BF">
        <w:rPr>
          <w:rFonts w:hint="cs"/>
          <w:sz w:val="24"/>
          <w:szCs w:val="28"/>
          <w:rtl/>
        </w:rPr>
        <w:t>سخت</w:t>
      </w:r>
      <w:r w:rsidRPr="002455BF">
        <w:rPr>
          <w:sz w:val="24"/>
          <w:szCs w:val="28"/>
          <w:rtl/>
        </w:rPr>
        <w:t xml:space="preserve"> </w:t>
      </w:r>
      <w:r>
        <w:rPr>
          <w:rFonts w:hint="cs"/>
          <w:sz w:val="24"/>
          <w:szCs w:val="28"/>
          <w:rtl/>
        </w:rPr>
        <w:t>افزار</w:t>
      </w:r>
      <w:r w:rsidRPr="002455BF">
        <w:rPr>
          <w:sz w:val="24"/>
          <w:szCs w:val="28"/>
          <w:rtl/>
        </w:rPr>
        <w:t xml:space="preserve"> </w:t>
      </w:r>
      <w:r w:rsidRPr="002455BF">
        <w:rPr>
          <w:rFonts w:hint="cs"/>
          <w:sz w:val="24"/>
          <w:szCs w:val="28"/>
          <w:rtl/>
        </w:rPr>
        <w:t>باشد</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اطلاعات</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خوبی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جزئیات</w:t>
      </w:r>
      <w:r w:rsidRPr="002455BF">
        <w:rPr>
          <w:sz w:val="24"/>
          <w:szCs w:val="28"/>
          <w:rtl/>
        </w:rPr>
        <w:t xml:space="preserve"> </w:t>
      </w:r>
      <w:r w:rsidRPr="002455BF">
        <w:rPr>
          <w:rFonts w:hint="cs"/>
          <w:sz w:val="24"/>
          <w:szCs w:val="28"/>
          <w:rtl/>
        </w:rPr>
        <w:t>مربوطه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مرتب</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سوم</w:t>
      </w:r>
      <w:r w:rsidRPr="002455BF">
        <w:rPr>
          <w:sz w:val="24"/>
          <w:szCs w:val="28"/>
          <w:rtl/>
        </w:rPr>
        <w:t xml:space="preserve"> </w:t>
      </w:r>
      <w:r w:rsidRPr="002455BF">
        <w:rPr>
          <w:rFonts w:hint="cs"/>
          <w:sz w:val="24"/>
          <w:szCs w:val="28"/>
          <w:rtl/>
        </w:rPr>
        <w:t>مشتری</w:t>
      </w:r>
      <w:r>
        <w:rPr>
          <w:rFonts w:hint="cs"/>
          <w:sz w:val="24"/>
          <w:szCs w:val="28"/>
          <w:rtl/>
        </w:rPr>
        <w:t>،</w:t>
      </w:r>
      <w:r w:rsidRPr="002455BF">
        <w:rPr>
          <w:sz w:val="24"/>
          <w:szCs w:val="28"/>
          <w:rtl/>
        </w:rPr>
        <w:t xml:space="preserve"> </w:t>
      </w:r>
      <w:r w:rsidRPr="002455BF">
        <w:rPr>
          <w:rFonts w:hint="cs"/>
          <w:sz w:val="24"/>
          <w:szCs w:val="28"/>
          <w:rtl/>
        </w:rPr>
        <w:t>هدف</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فهمد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مشکل</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آشنا</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احتمال</w:t>
      </w:r>
      <w:r w:rsidRPr="002455BF">
        <w:rPr>
          <w:sz w:val="24"/>
          <w:szCs w:val="28"/>
          <w:rtl/>
        </w:rPr>
        <w:t xml:space="preserve"> </w:t>
      </w:r>
      <w:r w:rsidRPr="002455BF">
        <w:rPr>
          <w:rFonts w:hint="cs"/>
          <w:sz w:val="24"/>
          <w:szCs w:val="28"/>
          <w:rtl/>
        </w:rPr>
        <w:t>زیاد</w:t>
      </w:r>
      <w:r w:rsidRPr="002455BF">
        <w:rPr>
          <w:sz w:val="24"/>
          <w:szCs w:val="28"/>
          <w:rtl/>
        </w:rPr>
        <w:t xml:space="preserve"> </w:t>
      </w:r>
      <w:r w:rsidRPr="002455BF">
        <w:rPr>
          <w:rFonts w:hint="cs"/>
          <w:sz w:val="24"/>
          <w:szCs w:val="28"/>
          <w:rtl/>
        </w:rPr>
        <w:t>قادر</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بازخورد</w:t>
      </w:r>
      <w:r w:rsidRPr="002455BF">
        <w:rPr>
          <w:sz w:val="24"/>
          <w:szCs w:val="28"/>
          <w:rtl/>
        </w:rPr>
        <w:t xml:space="preserve"> </w:t>
      </w:r>
      <w:r w:rsidRPr="002455BF">
        <w:rPr>
          <w:rFonts w:hint="cs"/>
          <w:sz w:val="24"/>
          <w:szCs w:val="28"/>
          <w:rtl/>
        </w:rPr>
        <w:t>هستند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مستقیماً</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w:t>
      </w:r>
    </w:p>
    <w:p w14:paraId="46193DB5" w14:textId="77777777" w:rsidR="00DF1253" w:rsidRPr="002455BF" w:rsidRDefault="00DF1253" w:rsidP="00DF1253">
      <w:pPr>
        <w:spacing w:line="360" w:lineRule="auto"/>
        <w:ind w:firstLine="720"/>
        <w:jc w:val="both"/>
        <w:rPr>
          <w:sz w:val="24"/>
          <w:szCs w:val="28"/>
        </w:rPr>
      </w:pPr>
      <w:r w:rsidRPr="002455BF">
        <w:rPr>
          <w:rFonts w:hint="cs"/>
          <w:sz w:val="24"/>
          <w:szCs w:val="28"/>
          <w:rtl/>
        </w:rPr>
        <w:t>با</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اول</w:t>
      </w:r>
      <w:r>
        <w:rPr>
          <w:sz w:val="24"/>
          <w:szCs w:val="28"/>
          <w:rtl/>
        </w:rPr>
        <w:t>،</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سؤالات</w:t>
      </w:r>
      <w:r w:rsidRPr="002455BF">
        <w:rPr>
          <w:sz w:val="24"/>
          <w:szCs w:val="28"/>
          <w:rtl/>
        </w:rPr>
        <w:t xml:space="preserve"> </w:t>
      </w:r>
      <w:r w:rsidRPr="002455BF">
        <w:rPr>
          <w:rFonts w:hint="cs"/>
          <w:sz w:val="24"/>
          <w:szCs w:val="28"/>
          <w:rtl/>
        </w:rPr>
        <w:t>باز</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ترسیم</w:t>
      </w:r>
      <w:r w:rsidRPr="002455BF">
        <w:rPr>
          <w:sz w:val="24"/>
          <w:szCs w:val="28"/>
          <w:rtl/>
        </w:rPr>
        <w:t xml:space="preserve"> </w:t>
      </w:r>
      <w:r w:rsidRPr="002455BF">
        <w:rPr>
          <w:rFonts w:hint="cs"/>
          <w:sz w:val="24"/>
          <w:szCs w:val="28"/>
          <w:rtl/>
        </w:rPr>
        <w:t>کنید</w:t>
      </w:r>
      <w:r w:rsidRPr="002455BF">
        <w:rPr>
          <w:sz w:val="24"/>
          <w:szCs w:val="28"/>
          <w:rtl/>
        </w:rPr>
        <w:t>: "</w:t>
      </w:r>
      <w:r w:rsidRPr="002455BF">
        <w:rPr>
          <w:rFonts w:hint="cs"/>
          <w:sz w:val="24"/>
          <w:szCs w:val="28"/>
          <w:rtl/>
        </w:rPr>
        <w:t>چرا</w:t>
      </w:r>
      <w:r w:rsidRPr="002455BF">
        <w:rPr>
          <w:sz w:val="24"/>
          <w:szCs w:val="28"/>
          <w:rtl/>
        </w:rPr>
        <w:t xml:space="preserve"> </w:t>
      </w:r>
      <w:r w:rsidRPr="002455BF">
        <w:rPr>
          <w:rFonts w:hint="cs"/>
          <w:sz w:val="24"/>
          <w:szCs w:val="28"/>
          <w:rtl/>
        </w:rPr>
        <w:t>سیستم</w:t>
      </w:r>
      <w:r w:rsidRPr="002455BF">
        <w:rPr>
          <w:sz w:val="24"/>
          <w:szCs w:val="28"/>
          <w:rtl/>
        </w:rPr>
        <w:t xml:space="preserve"> </w:t>
      </w:r>
      <w:r w:rsidRPr="002455BF">
        <w:rPr>
          <w:rFonts w:hint="cs"/>
          <w:sz w:val="24"/>
          <w:szCs w:val="28"/>
          <w:rtl/>
        </w:rPr>
        <w:t>فعلی</w:t>
      </w:r>
      <w:r w:rsidRPr="002455BF">
        <w:rPr>
          <w:sz w:val="24"/>
          <w:szCs w:val="28"/>
          <w:rtl/>
        </w:rPr>
        <w:t xml:space="preserve"> </w:t>
      </w:r>
      <w:r w:rsidRPr="002455BF">
        <w:rPr>
          <w:rFonts w:hint="cs"/>
          <w:sz w:val="24"/>
          <w:szCs w:val="28"/>
          <w:rtl/>
        </w:rPr>
        <w:t>کافی</w:t>
      </w:r>
      <w:r w:rsidRPr="002455BF">
        <w:rPr>
          <w:sz w:val="24"/>
          <w:szCs w:val="28"/>
          <w:rtl/>
        </w:rPr>
        <w:t xml:space="preserve"> </w:t>
      </w:r>
      <w:r w:rsidRPr="002455BF">
        <w:rPr>
          <w:rFonts w:hint="cs"/>
          <w:sz w:val="24"/>
          <w:szCs w:val="28"/>
          <w:rtl/>
        </w:rPr>
        <w:t>نیست؟</w:t>
      </w:r>
      <w:r w:rsidRPr="002455BF">
        <w:rPr>
          <w:sz w:val="24"/>
          <w:szCs w:val="28"/>
          <w:rtl/>
        </w:rPr>
        <w:t>" "</w:t>
      </w:r>
      <w:r w:rsidRPr="002455BF">
        <w:rPr>
          <w:rFonts w:hint="cs"/>
          <w:sz w:val="24"/>
          <w:szCs w:val="28"/>
          <w:rtl/>
        </w:rPr>
        <w:t>آیا</w:t>
      </w:r>
      <w:r w:rsidRPr="002455BF">
        <w:rPr>
          <w:sz w:val="24"/>
          <w:szCs w:val="28"/>
          <w:rtl/>
        </w:rPr>
        <w:t xml:space="preserve"> </w:t>
      </w:r>
      <w:r w:rsidRPr="002455BF">
        <w:rPr>
          <w:rFonts w:hint="cs"/>
          <w:sz w:val="24"/>
          <w:szCs w:val="28"/>
          <w:rtl/>
        </w:rPr>
        <w:t>مشکلی</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ندارد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Pr>
          <w:sz w:val="24"/>
          <w:szCs w:val="28"/>
          <w:rtl/>
        </w:rPr>
        <w:t>پروپوزال</w:t>
      </w:r>
      <w:r w:rsidRPr="002455BF">
        <w:rPr>
          <w:sz w:val="24"/>
          <w:szCs w:val="28"/>
          <w:rtl/>
        </w:rPr>
        <w:t xml:space="preserve"> </w:t>
      </w:r>
      <w:r w:rsidRPr="002455BF">
        <w:rPr>
          <w:rFonts w:hint="cs"/>
          <w:sz w:val="24"/>
          <w:szCs w:val="28"/>
          <w:rtl/>
        </w:rPr>
        <w:t>مطرح</w:t>
      </w:r>
      <w:r w:rsidRPr="002455BF">
        <w:rPr>
          <w:sz w:val="24"/>
          <w:szCs w:val="28"/>
          <w:rtl/>
        </w:rPr>
        <w:t xml:space="preserve"> </w:t>
      </w:r>
      <w:r w:rsidRPr="002455BF">
        <w:rPr>
          <w:rFonts w:hint="cs"/>
          <w:sz w:val="24"/>
          <w:szCs w:val="28"/>
          <w:rtl/>
        </w:rPr>
        <w:t>نشده</w:t>
      </w:r>
      <w:r w:rsidRPr="002455BF">
        <w:rPr>
          <w:sz w:val="24"/>
          <w:szCs w:val="28"/>
          <w:rtl/>
        </w:rPr>
        <w:t xml:space="preserve"> </w:t>
      </w:r>
      <w:r w:rsidRPr="002455BF">
        <w:rPr>
          <w:rFonts w:hint="cs"/>
          <w:sz w:val="24"/>
          <w:szCs w:val="28"/>
          <w:rtl/>
        </w:rPr>
        <w:t>باشد؟</w:t>
      </w:r>
      <w:r w:rsidRPr="002455BF">
        <w:rPr>
          <w:sz w:val="24"/>
          <w:szCs w:val="28"/>
          <w:rtl/>
        </w:rPr>
        <w:t>" "</w:t>
      </w:r>
      <w:r w:rsidRPr="002455BF">
        <w:rPr>
          <w:rFonts w:hint="cs"/>
          <w:sz w:val="24"/>
          <w:szCs w:val="28"/>
          <w:rtl/>
        </w:rPr>
        <w:t>آیا</w:t>
      </w:r>
      <w:r w:rsidRPr="002455BF">
        <w:rPr>
          <w:sz w:val="24"/>
          <w:szCs w:val="28"/>
          <w:rtl/>
        </w:rPr>
        <w:t xml:space="preserve"> </w:t>
      </w:r>
      <w:r>
        <w:rPr>
          <w:sz w:val="24"/>
          <w:szCs w:val="28"/>
          <w:rtl/>
        </w:rPr>
        <w:t>پروپوزال</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دقیق</w:t>
      </w:r>
      <w:r w:rsidRPr="002455BF">
        <w:rPr>
          <w:sz w:val="24"/>
          <w:szCs w:val="28"/>
          <w:rtl/>
        </w:rPr>
        <w:t xml:space="preserve"> </w:t>
      </w:r>
      <w:r w:rsidRPr="002455BF">
        <w:rPr>
          <w:rFonts w:hint="cs"/>
          <w:sz w:val="24"/>
          <w:szCs w:val="28"/>
          <w:rtl/>
        </w:rPr>
        <w:t>احساس</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توضیح</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واقعاً</w:t>
      </w:r>
      <w:r w:rsidRPr="002455BF">
        <w:rPr>
          <w:sz w:val="24"/>
          <w:szCs w:val="28"/>
          <w:rtl/>
        </w:rPr>
        <w:t xml:space="preserve"> </w:t>
      </w:r>
      <w:r w:rsidRPr="002455BF">
        <w:rPr>
          <w:rFonts w:hint="cs"/>
          <w:sz w:val="24"/>
          <w:szCs w:val="28"/>
          <w:rtl/>
        </w:rPr>
        <w:t>چه</w:t>
      </w:r>
      <w:r w:rsidRPr="002455BF">
        <w:rPr>
          <w:sz w:val="24"/>
          <w:szCs w:val="28"/>
          <w:rtl/>
        </w:rPr>
        <w:t xml:space="preserve"> </w:t>
      </w:r>
      <w:r w:rsidRPr="002455BF">
        <w:rPr>
          <w:rFonts w:hint="cs"/>
          <w:sz w:val="24"/>
          <w:szCs w:val="28"/>
          <w:rtl/>
        </w:rPr>
        <w:t>اتفاقی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افتد؟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مشتریانی</w:t>
      </w:r>
      <w:r w:rsidRPr="002455BF">
        <w:rPr>
          <w:sz w:val="24"/>
          <w:szCs w:val="28"/>
          <w:rtl/>
        </w:rPr>
        <w:t xml:space="preserve"> </w:t>
      </w:r>
      <w:r w:rsidRPr="002455BF">
        <w:rPr>
          <w:rFonts w:hint="cs"/>
          <w:sz w:val="24"/>
          <w:szCs w:val="28"/>
          <w:rtl/>
        </w:rPr>
        <w:t>مانند</w:t>
      </w:r>
      <w:r w:rsidRPr="002455BF">
        <w:rPr>
          <w:sz w:val="24"/>
          <w:szCs w:val="28"/>
          <w:rtl/>
        </w:rPr>
        <w:t xml:space="preserve"> </w:t>
      </w:r>
      <w:r w:rsidRPr="002455BF">
        <w:rPr>
          <w:rFonts w:hint="cs"/>
          <w:sz w:val="24"/>
          <w:szCs w:val="28"/>
          <w:rtl/>
        </w:rPr>
        <w:t>اینها</w:t>
      </w:r>
      <w:r>
        <w:rPr>
          <w:sz w:val="24"/>
          <w:szCs w:val="28"/>
          <w:rtl/>
        </w:rPr>
        <w:t>،</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باشید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حکایات</w:t>
      </w:r>
      <w:r w:rsidRPr="002455BF">
        <w:rPr>
          <w:sz w:val="24"/>
          <w:szCs w:val="28"/>
          <w:rtl/>
        </w:rPr>
        <w:t xml:space="preserve"> </w:t>
      </w:r>
      <w:r w:rsidRPr="002455BF">
        <w:rPr>
          <w:rFonts w:hint="cs"/>
          <w:sz w:val="24"/>
          <w:szCs w:val="28"/>
          <w:rtl/>
        </w:rPr>
        <w:t>توصیف</w:t>
      </w:r>
      <w:r w:rsidRPr="002455BF">
        <w:rPr>
          <w:sz w:val="24"/>
          <w:szCs w:val="28"/>
          <w:rtl/>
        </w:rPr>
        <w:t xml:space="preserve"> </w:t>
      </w:r>
      <w:r w:rsidRPr="002455BF">
        <w:rPr>
          <w:rFonts w:hint="cs"/>
          <w:sz w:val="24"/>
          <w:szCs w:val="28"/>
          <w:rtl/>
        </w:rPr>
        <w:t>کننده</w:t>
      </w:r>
      <w:r w:rsidRPr="002455BF">
        <w:rPr>
          <w:sz w:val="24"/>
          <w:szCs w:val="28"/>
          <w:rtl/>
        </w:rPr>
        <w:t xml:space="preserve"> </w:t>
      </w:r>
      <w:r w:rsidRPr="002455BF">
        <w:rPr>
          <w:rFonts w:hint="cs"/>
          <w:sz w:val="24"/>
          <w:szCs w:val="28"/>
          <w:rtl/>
        </w:rPr>
        <w:t>موفقیت</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گذشته</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منظور</w:t>
      </w:r>
      <w:r w:rsidRPr="002455BF">
        <w:rPr>
          <w:sz w:val="24"/>
          <w:szCs w:val="28"/>
          <w:rtl/>
        </w:rPr>
        <w:t xml:space="preserve"> </w:t>
      </w:r>
      <w:r w:rsidRPr="002455BF">
        <w:rPr>
          <w:rFonts w:hint="cs"/>
          <w:sz w:val="24"/>
          <w:szCs w:val="28"/>
          <w:rtl/>
        </w:rPr>
        <w:t>ساخت</w:t>
      </w:r>
      <w:r w:rsidRPr="002455BF">
        <w:rPr>
          <w:sz w:val="24"/>
          <w:szCs w:val="28"/>
          <w:rtl/>
        </w:rPr>
        <w:t xml:space="preserve"> </w:t>
      </w:r>
      <w:r w:rsidRPr="002455BF">
        <w:rPr>
          <w:rFonts w:hint="cs"/>
          <w:sz w:val="24"/>
          <w:szCs w:val="28"/>
          <w:rtl/>
        </w:rPr>
        <w:t>اعتبار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تمایل</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گوش</w:t>
      </w:r>
      <w:r w:rsidRPr="002455BF">
        <w:rPr>
          <w:sz w:val="24"/>
          <w:szCs w:val="28"/>
          <w:rtl/>
        </w:rPr>
        <w:t xml:space="preserve"> </w:t>
      </w:r>
      <w:r w:rsidRPr="002455BF">
        <w:rPr>
          <w:rFonts w:hint="cs"/>
          <w:sz w:val="24"/>
          <w:szCs w:val="28"/>
          <w:rtl/>
        </w:rPr>
        <w:t>دادن</w:t>
      </w:r>
      <w:r>
        <w:rPr>
          <w:sz w:val="24"/>
          <w:szCs w:val="28"/>
          <w:rtl/>
        </w:rPr>
        <w:t>،</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هم</w:t>
      </w:r>
      <w:r w:rsidRPr="002455BF">
        <w:rPr>
          <w:sz w:val="24"/>
          <w:szCs w:val="28"/>
          <w:rtl/>
        </w:rPr>
        <w:t xml:space="preserve"> </w:t>
      </w:r>
      <w:r w:rsidRPr="002455BF">
        <w:rPr>
          <w:rFonts w:hint="cs"/>
          <w:sz w:val="24"/>
          <w:szCs w:val="28"/>
          <w:rtl/>
        </w:rPr>
        <w:t>آمیخته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رقیب</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مشکل</w:t>
      </w:r>
      <w:r w:rsidRPr="002455BF">
        <w:rPr>
          <w:sz w:val="24"/>
          <w:szCs w:val="28"/>
          <w:rtl/>
        </w:rPr>
        <w:t xml:space="preserve"> </w:t>
      </w:r>
      <w:r w:rsidRPr="002455BF">
        <w:rPr>
          <w:rFonts w:hint="cs"/>
          <w:sz w:val="24"/>
          <w:szCs w:val="28"/>
          <w:rtl/>
        </w:rPr>
        <w:t>دقیقی</w:t>
      </w:r>
      <w:r w:rsidRPr="002455BF">
        <w:rPr>
          <w:sz w:val="24"/>
          <w:szCs w:val="28"/>
          <w:rtl/>
        </w:rPr>
        <w:t xml:space="preserve"> </w:t>
      </w:r>
      <w:r w:rsidRPr="002455BF">
        <w:rPr>
          <w:rFonts w:hint="cs"/>
          <w:sz w:val="24"/>
          <w:szCs w:val="28"/>
          <w:rtl/>
        </w:rPr>
        <w:t>داشت</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نصب</w:t>
      </w:r>
      <w:r w:rsidRPr="002455BF">
        <w:rPr>
          <w:sz w:val="24"/>
          <w:szCs w:val="28"/>
          <w:rtl/>
        </w:rPr>
        <w:t xml:space="preserve"> </w:t>
      </w:r>
      <w:r w:rsidRPr="002455BF">
        <w:rPr>
          <w:rFonts w:hint="cs"/>
          <w:sz w:val="24"/>
          <w:szCs w:val="28"/>
          <w:rtl/>
        </w:rPr>
        <w:t>سخت</w:t>
      </w:r>
      <w:r w:rsidRPr="002455BF">
        <w:rPr>
          <w:sz w:val="24"/>
          <w:szCs w:val="28"/>
          <w:rtl/>
        </w:rPr>
        <w:t xml:space="preserve"> </w:t>
      </w:r>
      <w:r w:rsidRPr="002455BF">
        <w:rPr>
          <w:rFonts w:hint="cs"/>
          <w:sz w:val="24"/>
          <w:szCs w:val="28"/>
          <w:rtl/>
        </w:rPr>
        <w:t>افزار</w:t>
      </w:r>
      <w:r w:rsidRPr="002455BF">
        <w:rPr>
          <w:sz w:val="24"/>
          <w:szCs w:val="28"/>
          <w:rtl/>
        </w:rPr>
        <w:t xml:space="preserve"> </w:t>
      </w:r>
      <w:r w:rsidRPr="002455BF">
        <w:rPr>
          <w:rFonts w:hint="cs"/>
          <w:sz w:val="24"/>
          <w:szCs w:val="28"/>
          <w:rtl/>
        </w:rPr>
        <w:t>ما</w:t>
      </w:r>
      <w:r w:rsidRPr="002455BF">
        <w:rPr>
          <w:sz w:val="24"/>
          <w:szCs w:val="28"/>
          <w:rtl/>
        </w:rPr>
        <w:t xml:space="preserve"> 10 </w:t>
      </w:r>
      <w:r w:rsidRPr="002455BF">
        <w:rPr>
          <w:rFonts w:hint="cs"/>
          <w:sz w:val="24"/>
          <w:szCs w:val="28"/>
          <w:rtl/>
        </w:rPr>
        <w:t>درصد</w:t>
      </w:r>
      <w:r w:rsidRPr="002455BF">
        <w:rPr>
          <w:sz w:val="24"/>
          <w:szCs w:val="28"/>
          <w:rtl/>
        </w:rPr>
        <w:t xml:space="preserve"> </w:t>
      </w:r>
      <w:r w:rsidRPr="002455BF">
        <w:rPr>
          <w:rFonts w:hint="cs"/>
          <w:sz w:val="24"/>
          <w:szCs w:val="28"/>
          <w:rtl/>
        </w:rPr>
        <w:t>هزینه</w:t>
      </w:r>
      <w:r w:rsidRPr="002455BF">
        <w:rPr>
          <w:sz w:val="24"/>
          <w:szCs w:val="28"/>
          <w:rtl/>
        </w:rPr>
        <w:t xml:space="preserve"> </w:t>
      </w:r>
      <w:r w:rsidRPr="002455BF">
        <w:rPr>
          <w:rFonts w:hint="cs"/>
          <w:sz w:val="24"/>
          <w:szCs w:val="28"/>
          <w:rtl/>
        </w:rPr>
        <w:t>خدمات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کاهش</w:t>
      </w:r>
      <w:r w:rsidRPr="002455BF">
        <w:rPr>
          <w:sz w:val="24"/>
          <w:szCs w:val="28"/>
          <w:rtl/>
        </w:rPr>
        <w:t xml:space="preserve"> </w:t>
      </w:r>
      <w:r w:rsidRPr="002455BF">
        <w:rPr>
          <w:rFonts w:hint="cs"/>
          <w:sz w:val="24"/>
          <w:szCs w:val="28"/>
          <w:rtl/>
        </w:rPr>
        <w:t>دادند</w:t>
      </w:r>
      <w:r w:rsidRPr="002455BF">
        <w:rPr>
          <w:sz w:val="24"/>
          <w:szCs w:val="28"/>
          <w:rtl/>
        </w:rPr>
        <w:t xml:space="preserve">. </w:t>
      </w:r>
      <w:r w:rsidRPr="002455BF">
        <w:rPr>
          <w:rFonts w:hint="cs"/>
          <w:sz w:val="24"/>
          <w:szCs w:val="28"/>
          <w:rtl/>
        </w:rPr>
        <w:t>همان</w:t>
      </w:r>
      <w:r>
        <w:rPr>
          <w:rFonts w:hint="cs"/>
          <w:sz w:val="24"/>
          <w:szCs w:val="28"/>
          <w:rtl/>
        </w:rPr>
        <w:t xml:space="preserve"> </w:t>
      </w:r>
      <w:r w:rsidRPr="002455BF">
        <w:rPr>
          <w:rFonts w:hint="cs"/>
          <w:sz w:val="24"/>
          <w:szCs w:val="28"/>
          <w:rtl/>
        </w:rPr>
        <w:t>طور</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تصور</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پس</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اقدام</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تبلیغاتی</w:t>
      </w:r>
      <w:r w:rsidRPr="002455BF">
        <w:rPr>
          <w:sz w:val="24"/>
          <w:szCs w:val="28"/>
          <w:rtl/>
        </w:rPr>
        <w:t xml:space="preserve"> </w:t>
      </w:r>
      <w:r w:rsidRPr="002455BF">
        <w:rPr>
          <w:rFonts w:hint="cs"/>
          <w:sz w:val="24"/>
          <w:szCs w:val="28"/>
          <w:rtl/>
        </w:rPr>
        <w:t>مانند</w:t>
      </w:r>
      <w:r w:rsidRPr="002455BF">
        <w:rPr>
          <w:sz w:val="24"/>
          <w:szCs w:val="28"/>
          <w:rtl/>
        </w:rPr>
        <w:t xml:space="preserve"> </w:t>
      </w:r>
      <w:r w:rsidRPr="002455BF">
        <w:rPr>
          <w:rFonts w:hint="cs"/>
          <w:sz w:val="24"/>
          <w:szCs w:val="28"/>
          <w:rtl/>
        </w:rPr>
        <w:t>آب</w:t>
      </w:r>
      <w:r w:rsidRPr="002455BF">
        <w:rPr>
          <w:sz w:val="24"/>
          <w:szCs w:val="28"/>
          <w:rtl/>
        </w:rPr>
        <w:t xml:space="preserve"> </w:t>
      </w:r>
      <w:r w:rsidRPr="002455BF">
        <w:rPr>
          <w:rFonts w:hint="cs"/>
          <w:sz w:val="24"/>
          <w:szCs w:val="28"/>
          <w:rtl/>
        </w:rPr>
        <w:lastRenderedPageBreak/>
        <w:t>نبات</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کردند</w:t>
      </w:r>
      <w:r w:rsidRPr="002455BF">
        <w:rPr>
          <w:sz w:val="24"/>
          <w:szCs w:val="28"/>
          <w:rtl/>
        </w:rPr>
        <w:t xml:space="preserve"> ...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تهیه</w:t>
      </w:r>
      <w:r>
        <w:rPr>
          <w:rFonts w:hint="cs"/>
          <w:sz w:val="24"/>
          <w:szCs w:val="28"/>
          <w:rtl/>
        </w:rPr>
        <w:t>،</w:t>
      </w:r>
      <w:r w:rsidRPr="002455BF">
        <w:rPr>
          <w:sz w:val="24"/>
          <w:szCs w:val="28"/>
          <w:rtl/>
        </w:rPr>
        <w:t xml:space="preserve"> </w:t>
      </w:r>
      <w:r w:rsidRPr="002455BF">
        <w:rPr>
          <w:rFonts w:hint="cs"/>
          <w:sz w:val="24"/>
          <w:szCs w:val="28"/>
          <w:rtl/>
        </w:rPr>
        <w:t>داستانی</w:t>
      </w:r>
      <w:r w:rsidRPr="002455BF">
        <w:rPr>
          <w:sz w:val="24"/>
          <w:szCs w:val="28"/>
          <w:rtl/>
        </w:rPr>
        <w:t xml:space="preserve"> </w:t>
      </w:r>
      <w:r w:rsidRPr="002455BF">
        <w:rPr>
          <w:rFonts w:hint="cs"/>
          <w:sz w:val="24"/>
          <w:szCs w:val="28"/>
          <w:rtl/>
        </w:rPr>
        <w:t>دشوار</w:t>
      </w:r>
      <w:r w:rsidRPr="002455BF">
        <w:rPr>
          <w:sz w:val="24"/>
          <w:szCs w:val="28"/>
          <w:rtl/>
        </w:rPr>
        <w:t xml:space="preserve"> </w:t>
      </w:r>
      <w:r w:rsidRPr="002455BF">
        <w:rPr>
          <w:rFonts w:hint="cs"/>
          <w:sz w:val="24"/>
          <w:szCs w:val="28"/>
          <w:rtl/>
        </w:rPr>
        <w:t>باشد</w:t>
      </w:r>
      <w:r>
        <w:rPr>
          <w:sz w:val="24"/>
          <w:szCs w:val="28"/>
          <w:rtl/>
        </w:rPr>
        <w:t>،</w:t>
      </w:r>
      <w:r w:rsidRPr="002455BF">
        <w:rPr>
          <w:sz w:val="24"/>
          <w:szCs w:val="28"/>
          <w:rtl/>
        </w:rPr>
        <w:t xml:space="preserve"> </w:t>
      </w:r>
      <w:r w:rsidRPr="002455BF">
        <w:rPr>
          <w:rFonts w:hint="cs"/>
          <w:sz w:val="24"/>
          <w:szCs w:val="28"/>
          <w:rtl/>
        </w:rPr>
        <w:t>اما</w:t>
      </w:r>
      <w:r w:rsidRPr="002455BF">
        <w:rPr>
          <w:sz w:val="24"/>
          <w:szCs w:val="28"/>
          <w:rtl/>
        </w:rPr>
        <w:t xml:space="preserve"> </w:t>
      </w:r>
      <w:r w:rsidRPr="002455BF">
        <w:rPr>
          <w:rFonts w:hint="cs"/>
          <w:sz w:val="24"/>
          <w:szCs w:val="28"/>
          <w:rtl/>
        </w:rPr>
        <w:t>مطمئناً</w:t>
      </w:r>
      <w:r w:rsidRPr="002455BF">
        <w:rPr>
          <w:sz w:val="24"/>
          <w:szCs w:val="28"/>
          <w:rtl/>
        </w:rPr>
        <w:t xml:space="preserve"> </w:t>
      </w:r>
      <w:r w:rsidRPr="002455BF">
        <w:rPr>
          <w:rFonts w:hint="cs"/>
          <w:sz w:val="24"/>
          <w:szCs w:val="28"/>
          <w:rtl/>
        </w:rPr>
        <w:t>دلیلی</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وجود</w:t>
      </w:r>
      <w:r w:rsidRPr="002455BF">
        <w:rPr>
          <w:sz w:val="24"/>
          <w:szCs w:val="28"/>
          <w:rtl/>
        </w:rPr>
        <w:t xml:space="preserve"> </w:t>
      </w:r>
      <w:r w:rsidRPr="002455BF">
        <w:rPr>
          <w:rFonts w:hint="cs"/>
          <w:sz w:val="24"/>
          <w:szCs w:val="28"/>
          <w:rtl/>
        </w:rPr>
        <w:t>دارد</w:t>
      </w:r>
      <w:r>
        <w:rPr>
          <w:sz w:val="24"/>
          <w:szCs w:val="28"/>
          <w:rtl/>
        </w:rPr>
        <w:t>،</w:t>
      </w:r>
      <w:r w:rsidRPr="002455BF">
        <w:rPr>
          <w:sz w:val="24"/>
          <w:szCs w:val="28"/>
          <w:rtl/>
        </w:rPr>
        <w:t xml:space="preserve"> </w:t>
      </w:r>
      <w:r w:rsidRPr="002455BF">
        <w:rPr>
          <w:rFonts w:hint="cs"/>
          <w:sz w:val="24"/>
          <w:szCs w:val="28"/>
          <w:rtl/>
        </w:rPr>
        <w:t>بنابراین</w:t>
      </w:r>
      <w:r w:rsidRPr="002455BF">
        <w:rPr>
          <w:sz w:val="24"/>
          <w:szCs w:val="28"/>
          <w:rtl/>
        </w:rPr>
        <w:t xml:space="preserve"> </w:t>
      </w:r>
      <w:r w:rsidRPr="002455BF">
        <w:rPr>
          <w:rFonts w:hint="cs"/>
          <w:sz w:val="24"/>
          <w:szCs w:val="28"/>
          <w:rtl/>
        </w:rPr>
        <w:t>مطمئن</w:t>
      </w:r>
      <w:r w:rsidRPr="002455BF">
        <w:rPr>
          <w:sz w:val="24"/>
          <w:szCs w:val="28"/>
          <w:rtl/>
        </w:rPr>
        <w:t xml:space="preserve"> </w:t>
      </w:r>
      <w:r w:rsidRPr="002455BF">
        <w:rPr>
          <w:rFonts w:hint="cs"/>
          <w:sz w:val="24"/>
          <w:szCs w:val="28"/>
          <w:rtl/>
        </w:rPr>
        <w:t>شوید</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داند</w:t>
      </w:r>
      <w:r w:rsidRPr="002455BF">
        <w:rPr>
          <w:sz w:val="24"/>
          <w:szCs w:val="28"/>
          <w:rtl/>
        </w:rPr>
        <w:t>.</w:t>
      </w:r>
    </w:p>
    <w:p w14:paraId="5161145B" w14:textId="77777777" w:rsidR="00DF1253" w:rsidRPr="002455BF" w:rsidRDefault="00DF1253" w:rsidP="00DF1253">
      <w:pPr>
        <w:spacing w:line="360" w:lineRule="auto"/>
        <w:ind w:firstLine="720"/>
        <w:jc w:val="both"/>
        <w:rPr>
          <w:sz w:val="24"/>
          <w:szCs w:val="28"/>
        </w:rPr>
      </w:pPr>
      <w:r w:rsidRPr="002455BF">
        <w:rPr>
          <w:rFonts w:hint="cs"/>
          <w:sz w:val="24"/>
          <w:szCs w:val="28"/>
          <w:rtl/>
        </w:rPr>
        <w:t>اگر</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اخطار</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شد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شخص</w:t>
      </w:r>
      <w:r w:rsidRPr="002455BF">
        <w:rPr>
          <w:sz w:val="24"/>
          <w:szCs w:val="28"/>
          <w:rtl/>
        </w:rPr>
        <w:t xml:space="preserve"> </w:t>
      </w:r>
      <w:r w:rsidRPr="002455BF">
        <w:rPr>
          <w:rFonts w:hint="cs"/>
          <w:sz w:val="24"/>
          <w:szCs w:val="28"/>
          <w:rtl/>
        </w:rPr>
        <w:t>خاصی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دسته</w:t>
      </w:r>
      <w:r w:rsidRPr="002455BF">
        <w:rPr>
          <w:sz w:val="24"/>
          <w:szCs w:val="28"/>
          <w:rtl/>
        </w:rPr>
        <w:t xml:space="preserve"> </w:t>
      </w:r>
      <w:r w:rsidRPr="002455BF">
        <w:rPr>
          <w:rFonts w:hint="cs"/>
          <w:sz w:val="24"/>
          <w:szCs w:val="28"/>
          <w:rtl/>
        </w:rPr>
        <w:t>قرار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گیرد</w:t>
      </w:r>
      <w:r>
        <w:rPr>
          <w:sz w:val="24"/>
          <w:szCs w:val="28"/>
          <w:rtl/>
        </w:rPr>
        <w:t>،</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چند</w:t>
      </w:r>
      <w:r w:rsidRPr="002455BF">
        <w:rPr>
          <w:sz w:val="24"/>
          <w:szCs w:val="28"/>
          <w:rtl/>
        </w:rPr>
        <w:t xml:space="preserve"> </w:t>
      </w:r>
      <w:r w:rsidRPr="002455BF">
        <w:rPr>
          <w:rFonts w:hint="cs"/>
          <w:sz w:val="24"/>
          <w:szCs w:val="28"/>
          <w:rtl/>
        </w:rPr>
        <w:t>دقیقه</w:t>
      </w:r>
      <w:r w:rsidRPr="002455BF">
        <w:rPr>
          <w:sz w:val="24"/>
          <w:szCs w:val="28"/>
          <w:rtl/>
        </w:rPr>
        <w:t xml:space="preserve"> </w:t>
      </w:r>
      <w:r w:rsidRPr="002455BF">
        <w:rPr>
          <w:rFonts w:hint="cs"/>
          <w:sz w:val="24"/>
          <w:szCs w:val="28"/>
          <w:rtl/>
        </w:rPr>
        <w:t>اول</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موضوع</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کردید</w:t>
      </w:r>
      <w:r>
        <w:rPr>
          <w:sz w:val="24"/>
          <w:szCs w:val="28"/>
          <w:rtl/>
        </w:rPr>
        <w:t>،</w:t>
      </w:r>
      <w:r w:rsidRPr="002455BF">
        <w:rPr>
          <w:sz w:val="24"/>
          <w:szCs w:val="28"/>
          <w:rtl/>
        </w:rPr>
        <w:t xml:space="preserve"> </w:t>
      </w:r>
      <w:r w:rsidRPr="002455BF">
        <w:rPr>
          <w:rFonts w:hint="cs"/>
          <w:sz w:val="24"/>
          <w:szCs w:val="28"/>
          <w:rtl/>
        </w:rPr>
        <w:t>سبک</w:t>
      </w:r>
      <w:r w:rsidRPr="002455BF">
        <w:rPr>
          <w:sz w:val="24"/>
          <w:szCs w:val="28"/>
          <w:rtl/>
        </w:rPr>
        <w:t xml:space="preserve"> </w:t>
      </w:r>
      <w:r w:rsidRPr="002455BF">
        <w:rPr>
          <w:rFonts w:hint="cs"/>
          <w:sz w:val="24"/>
          <w:szCs w:val="28"/>
          <w:rtl/>
        </w:rPr>
        <w:t>مصاحبه</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تغییر</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تصدیق</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فرد</w:t>
      </w:r>
      <w:r w:rsidRPr="002455BF">
        <w:rPr>
          <w:sz w:val="24"/>
          <w:szCs w:val="28"/>
          <w:rtl/>
        </w:rPr>
        <w:t xml:space="preserve"> </w:t>
      </w:r>
      <w:r w:rsidRPr="002455BF">
        <w:rPr>
          <w:rFonts w:hint="cs"/>
          <w:sz w:val="24"/>
          <w:szCs w:val="28"/>
          <w:rtl/>
        </w:rPr>
        <w:t>عجله</w:t>
      </w:r>
      <w:r w:rsidRPr="002455BF">
        <w:rPr>
          <w:sz w:val="24"/>
          <w:szCs w:val="28"/>
          <w:rtl/>
        </w:rPr>
        <w:t xml:space="preserve"> </w:t>
      </w:r>
      <w:r w:rsidRPr="002455BF">
        <w:rPr>
          <w:rFonts w:hint="cs"/>
          <w:sz w:val="24"/>
          <w:szCs w:val="28"/>
          <w:rtl/>
        </w:rPr>
        <w:t>دارد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دانید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لطف</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کنند</w:t>
      </w:r>
      <w:r w:rsidRPr="002455BF">
        <w:rPr>
          <w:sz w:val="24"/>
          <w:szCs w:val="28"/>
          <w:rtl/>
        </w:rPr>
        <w:t xml:space="preserve">. </w:t>
      </w:r>
      <w:r w:rsidRPr="002455BF">
        <w:rPr>
          <w:rFonts w:hint="cs"/>
          <w:sz w:val="24"/>
          <w:szCs w:val="28"/>
          <w:rtl/>
        </w:rPr>
        <w:t>سؤالات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حداقل</w:t>
      </w:r>
      <w:r w:rsidRPr="002455BF">
        <w:rPr>
          <w:sz w:val="24"/>
          <w:szCs w:val="28"/>
          <w:rtl/>
        </w:rPr>
        <w:t xml:space="preserve"> </w:t>
      </w:r>
      <w:r w:rsidRPr="002455BF">
        <w:rPr>
          <w:rFonts w:hint="cs"/>
          <w:sz w:val="24"/>
          <w:szCs w:val="28"/>
          <w:rtl/>
        </w:rPr>
        <w:t>ممکن</w:t>
      </w:r>
      <w:r w:rsidRPr="002455BF">
        <w:rPr>
          <w:sz w:val="24"/>
          <w:szCs w:val="28"/>
          <w:rtl/>
        </w:rPr>
        <w:t xml:space="preserve"> </w:t>
      </w:r>
      <w:r>
        <w:rPr>
          <w:rFonts w:hint="cs"/>
          <w:sz w:val="24"/>
          <w:szCs w:val="28"/>
          <w:rtl/>
        </w:rPr>
        <w:t>برسانید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از</w:t>
      </w:r>
      <w:r w:rsidRPr="002455BF">
        <w:rPr>
          <w:sz w:val="24"/>
          <w:szCs w:val="28"/>
          <w:rtl/>
        </w:rPr>
        <w:t xml:space="preserve"> </w:t>
      </w:r>
      <w:r>
        <w:rPr>
          <w:rFonts w:hint="cs"/>
          <w:sz w:val="24"/>
          <w:szCs w:val="28"/>
          <w:rtl/>
        </w:rPr>
        <w:t>مواردی</w:t>
      </w:r>
      <w:r w:rsidRPr="002455BF">
        <w:rPr>
          <w:sz w:val="24"/>
          <w:szCs w:val="28"/>
          <w:rtl/>
        </w:rPr>
        <w:t xml:space="preserve"> </w:t>
      </w:r>
      <w:r w:rsidRPr="002455BF">
        <w:rPr>
          <w:rFonts w:hint="cs"/>
          <w:sz w:val="24"/>
          <w:szCs w:val="28"/>
          <w:rtl/>
        </w:rPr>
        <w:t>سؤال</w:t>
      </w:r>
      <w:r w:rsidRPr="002455BF">
        <w:rPr>
          <w:sz w:val="24"/>
          <w:szCs w:val="28"/>
          <w:rtl/>
        </w:rPr>
        <w:t xml:space="preserve"> </w:t>
      </w:r>
      <w:r w:rsidRPr="002455BF">
        <w:rPr>
          <w:rFonts w:hint="cs"/>
          <w:sz w:val="24"/>
          <w:szCs w:val="28"/>
          <w:rtl/>
        </w:rPr>
        <w:t>نکنید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انتظار</w:t>
      </w:r>
      <w:r w:rsidRPr="002455BF">
        <w:rPr>
          <w:sz w:val="24"/>
          <w:szCs w:val="28"/>
          <w:rtl/>
        </w:rPr>
        <w:t xml:space="preserve"> </w:t>
      </w:r>
      <w:r w:rsidRPr="002455BF">
        <w:rPr>
          <w:rFonts w:hint="cs"/>
          <w:sz w:val="24"/>
          <w:szCs w:val="28"/>
          <w:rtl/>
        </w:rPr>
        <w:t>دارید</w:t>
      </w:r>
      <w:r w:rsidRPr="002455BF">
        <w:rPr>
          <w:sz w:val="24"/>
          <w:szCs w:val="28"/>
          <w:rtl/>
        </w:rPr>
        <w:t xml:space="preserve"> </w:t>
      </w:r>
      <w:r w:rsidRPr="002455BF">
        <w:rPr>
          <w:rFonts w:hint="cs"/>
          <w:sz w:val="24"/>
          <w:szCs w:val="28"/>
          <w:rtl/>
        </w:rPr>
        <w:t>پاسخ</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بدانید</w:t>
      </w:r>
      <w:r w:rsidRPr="002455BF">
        <w:rPr>
          <w:sz w:val="24"/>
          <w:szCs w:val="28"/>
          <w:rtl/>
        </w:rPr>
        <w:t>.</w:t>
      </w:r>
    </w:p>
    <w:p w14:paraId="1456CB77" w14:textId="77777777" w:rsidR="00DF1253" w:rsidRPr="002455BF" w:rsidRDefault="00DF1253" w:rsidP="00DF1253">
      <w:pPr>
        <w:spacing w:line="360" w:lineRule="auto"/>
        <w:ind w:firstLine="720"/>
        <w:jc w:val="both"/>
        <w:rPr>
          <w:sz w:val="24"/>
          <w:szCs w:val="28"/>
        </w:rPr>
      </w:pPr>
      <w:r w:rsidRPr="002455BF">
        <w:rPr>
          <w:rFonts w:hint="cs"/>
          <w:sz w:val="24"/>
          <w:szCs w:val="28"/>
          <w:rtl/>
        </w:rPr>
        <w:t>با</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دوم</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تاکتیک</w:t>
      </w:r>
      <w:r w:rsidRPr="002455BF">
        <w:rPr>
          <w:sz w:val="24"/>
          <w:szCs w:val="28"/>
          <w:rtl/>
        </w:rPr>
        <w:t xml:space="preserve"> </w:t>
      </w:r>
      <w:r w:rsidRPr="002455BF">
        <w:rPr>
          <w:rFonts w:hint="cs"/>
          <w:sz w:val="24"/>
          <w:szCs w:val="28"/>
          <w:rtl/>
        </w:rPr>
        <w:t>مخالف</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امتحان</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سؤالی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خاص</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نیاز</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پاسخ</w:t>
      </w:r>
      <w:r w:rsidRPr="002455BF">
        <w:rPr>
          <w:sz w:val="24"/>
          <w:szCs w:val="28"/>
          <w:rtl/>
        </w:rPr>
        <w:t xml:space="preserve"> </w:t>
      </w:r>
      <w:r w:rsidRPr="002455BF">
        <w:rPr>
          <w:rFonts w:hint="cs"/>
          <w:sz w:val="24"/>
          <w:szCs w:val="28"/>
          <w:rtl/>
        </w:rPr>
        <w:t>واقعی</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نه</w:t>
      </w:r>
      <w:r w:rsidRPr="002455BF">
        <w:rPr>
          <w:sz w:val="24"/>
          <w:szCs w:val="28"/>
          <w:rtl/>
        </w:rPr>
        <w:t xml:space="preserve"> </w:t>
      </w:r>
      <w:r w:rsidRPr="002455BF">
        <w:rPr>
          <w:rFonts w:hint="cs"/>
          <w:sz w:val="24"/>
          <w:szCs w:val="28"/>
          <w:rtl/>
        </w:rPr>
        <w:t>یک</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مستقیماً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مشکلی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دارید</w:t>
      </w:r>
      <w:r w:rsidRPr="002455BF">
        <w:rPr>
          <w:sz w:val="24"/>
          <w:szCs w:val="28"/>
          <w:rtl/>
        </w:rPr>
        <w:t xml:space="preserve"> </w:t>
      </w:r>
      <w:r w:rsidRPr="002455BF">
        <w:rPr>
          <w:rFonts w:hint="cs"/>
          <w:sz w:val="24"/>
          <w:szCs w:val="28"/>
          <w:rtl/>
        </w:rPr>
        <w:t>ارتباط</w:t>
      </w:r>
      <w:r w:rsidRPr="002455BF">
        <w:rPr>
          <w:sz w:val="24"/>
          <w:szCs w:val="28"/>
          <w:rtl/>
        </w:rPr>
        <w:t xml:space="preserve"> </w:t>
      </w:r>
      <w:r w:rsidRPr="002455BF">
        <w:rPr>
          <w:rFonts w:hint="cs"/>
          <w:sz w:val="24"/>
          <w:szCs w:val="28"/>
          <w:rtl/>
        </w:rPr>
        <w:t>دارد</w:t>
      </w:r>
      <w:r w:rsidRPr="002455BF">
        <w:rPr>
          <w:sz w:val="24"/>
          <w:szCs w:val="28"/>
          <w:rtl/>
        </w:rPr>
        <w:t>: "</w:t>
      </w:r>
      <w:r w:rsidRPr="002455BF">
        <w:rPr>
          <w:rFonts w:hint="cs"/>
          <w:sz w:val="24"/>
          <w:szCs w:val="28"/>
          <w:rtl/>
        </w:rPr>
        <w:t>جرارد</w:t>
      </w:r>
      <w:r>
        <w:rPr>
          <w:sz w:val="24"/>
          <w:szCs w:val="28"/>
          <w:rtl/>
        </w:rPr>
        <w:t>،</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اعداد</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آنچه</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گذشته</w:t>
      </w:r>
      <w:r w:rsidRPr="002455BF">
        <w:rPr>
          <w:sz w:val="24"/>
          <w:szCs w:val="28"/>
          <w:rtl/>
        </w:rPr>
        <w:t xml:space="preserve"> </w:t>
      </w:r>
      <w:r w:rsidRPr="002455BF">
        <w:rPr>
          <w:rFonts w:hint="cs"/>
          <w:sz w:val="24"/>
          <w:szCs w:val="28"/>
          <w:rtl/>
        </w:rPr>
        <w:t>شنیده</w:t>
      </w:r>
      <w:r w:rsidRPr="002455BF">
        <w:rPr>
          <w:sz w:val="24"/>
          <w:szCs w:val="28"/>
          <w:rtl/>
        </w:rPr>
        <w:t xml:space="preserve"> </w:t>
      </w:r>
      <w:r w:rsidRPr="002455BF">
        <w:rPr>
          <w:rFonts w:hint="cs"/>
          <w:sz w:val="24"/>
          <w:szCs w:val="28"/>
          <w:rtl/>
        </w:rPr>
        <w:t>ام</w:t>
      </w:r>
      <w:r w:rsidRPr="002455BF">
        <w:rPr>
          <w:sz w:val="24"/>
          <w:szCs w:val="28"/>
          <w:rtl/>
        </w:rPr>
        <w:t xml:space="preserve"> </w:t>
      </w:r>
      <w:r w:rsidRPr="002455BF">
        <w:rPr>
          <w:rFonts w:hint="cs"/>
          <w:sz w:val="24"/>
          <w:szCs w:val="28"/>
          <w:rtl/>
        </w:rPr>
        <w:t>متفاوت</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آیا</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من</w:t>
      </w:r>
      <w:r w:rsidRPr="002455BF">
        <w:rPr>
          <w:sz w:val="24"/>
          <w:szCs w:val="28"/>
          <w:rtl/>
        </w:rPr>
        <w:t xml:space="preserve"> </w:t>
      </w:r>
      <w:r w:rsidRPr="002455BF">
        <w:rPr>
          <w:rFonts w:hint="cs"/>
          <w:sz w:val="24"/>
          <w:szCs w:val="28"/>
          <w:rtl/>
        </w:rPr>
        <w:t>بگویید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چگونه</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اهداف</w:t>
      </w:r>
      <w:r w:rsidRPr="002455BF">
        <w:rPr>
          <w:sz w:val="24"/>
          <w:szCs w:val="28"/>
          <w:rtl/>
        </w:rPr>
        <w:t xml:space="preserve"> </w:t>
      </w:r>
      <w:r w:rsidRPr="002455BF">
        <w:rPr>
          <w:rFonts w:hint="cs"/>
          <w:sz w:val="24"/>
          <w:szCs w:val="28"/>
          <w:rtl/>
        </w:rPr>
        <w:t>تعیین</w:t>
      </w:r>
      <w:r w:rsidRPr="002455BF">
        <w:rPr>
          <w:sz w:val="24"/>
          <w:szCs w:val="28"/>
          <w:rtl/>
        </w:rPr>
        <w:t xml:space="preserve"> </w:t>
      </w:r>
      <w:r w:rsidRPr="002455BF">
        <w:rPr>
          <w:rFonts w:hint="cs"/>
          <w:sz w:val="24"/>
          <w:szCs w:val="28"/>
          <w:rtl/>
        </w:rPr>
        <w:t>شده</w:t>
      </w:r>
      <w:r w:rsidRPr="002455BF">
        <w:rPr>
          <w:sz w:val="24"/>
          <w:szCs w:val="28"/>
          <w:rtl/>
        </w:rPr>
        <w:t xml:space="preserve"> </w:t>
      </w:r>
      <w:r>
        <w:rPr>
          <w:rFonts w:hint="cs"/>
          <w:sz w:val="24"/>
          <w:szCs w:val="28"/>
          <w:rtl/>
        </w:rPr>
        <w:t>با</w:t>
      </w:r>
      <w:r w:rsidRPr="002455BF">
        <w:rPr>
          <w:sz w:val="24"/>
          <w:szCs w:val="28"/>
          <w:rtl/>
        </w:rPr>
        <w:t xml:space="preserve"> </w:t>
      </w:r>
      <w:r w:rsidRPr="002455BF">
        <w:rPr>
          <w:rFonts w:hint="cs"/>
          <w:sz w:val="24"/>
          <w:szCs w:val="28"/>
          <w:rtl/>
        </w:rPr>
        <w:t>بخش</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مرتبط</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حال</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کالای</w:t>
      </w:r>
      <w:r w:rsidRPr="002455BF">
        <w:rPr>
          <w:sz w:val="24"/>
          <w:szCs w:val="28"/>
          <w:rtl/>
        </w:rPr>
        <w:t xml:space="preserve"> </w:t>
      </w:r>
      <w:r w:rsidRPr="002455BF">
        <w:rPr>
          <w:rFonts w:hint="cs"/>
          <w:sz w:val="24"/>
          <w:szCs w:val="28"/>
          <w:rtl/>
        </w:rPr>
        <w:t>جدید</w:t>
      </w:r>
      <w:r w:rsidRPr="002455BF">
        <w:rPr>
          <w:sz w:val="24"/>
          <w:szCs w:val="28"/>
          <w:rtl/>
        </w:rPr>
        <w:t xml:space="preserve"> </w:t>
      </w:r>
      <w:r w:rsidRPr="002455BF">
        <w:rPr>
          <w:rFonts w:hint="cs"/>
          <w:sz w:val="24"/>
          <w:szCs w:val="28"/>
          <w:rtl/>
        </w:rPr>
        <w:t>هستید</w:t>
      </w:r>
      <w:r>
        <w:rPr>
          <w:sz w:val="24"/>
          <w:szCs w:val="28"/>
          <w:rtl/>
        </w:rPr>
        <w:t>،</w:t>
      </w:r>
      <w:r w:rsidRPr="002455BF">
        <w:rPr>
          <w:sz w:val="24"/>
          <w:szCs w:val="28"/>
          <w:rtl/>
        </w:rPr>
        <w:t xml:space="preserve"> </w:t>
      </w:r>
      <w:r w:rsidRPr="002455BF">
        <w:rPr>
          <w:rFonts w:hint="cs"/>
          <w:sz w:val="24"/>
          <w:szCs w:val="28"/>
          <w:rtl/>
        </w:rPr>
        <w:t>او</w:t>
      </w:r>
      <w:r w:rsidRPr="002455BF">
        <w:rPr>
          <w:sz w:val="24"/>
          <w:szCs w:val="28"/>
          <w:rtl/>
        </w:rPr>
        <w:t xml:space="preserve"> </w:t>
      </w:r>
      <w:r w:rsidRPr="002455BF">
        <w:rPr>
          <w:rFonts w:hint="cs"/>
          <w:sz w:val="24"/>
          <w:szCs w:val="28"/>
          <w:rtl/>
        </w:rPr>
        <w:t>ممکن</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کلاس</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اندازه</w:t>
      </w:r>
      <w:r w:rsidRPr="002455BF">
        <w:rPr>
          <w:sz w:val="24"/>
          <w:szCs w:val="28"/>
          <w:rtl/>
        </w:rPr>
        <w:t xml:space="preserve"> </w:t>
      </w:r>
      <w:r w:rsidRPr="002455BF">
        <w:rPr>
          <w:rFonts w:hint="cs"/>
          <w:sz w:val="24"/>
          <w:szCs w:val="28"/>
          <w:rtl/>
        </w:rPr>
        <w:t>کافی</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نکند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تصور</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چگونه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وضعیت</w:t>
      </w:r>
      <w:r w:rsidRPr="002455BF">
        <w:rPr>
          <w:sz w:val="24"/>
          <w:szCs w:val="28"/>
          <w:rtl/>
        </w:rPr>
        <w:t xml:space="preserve"> </w:t>
      </w:r>
      <w:r w:rsidRPr="002455BF">
        <w:rPr>
          <w:rFonts w:hint="cs"/>
          <w:sz w:val="24"/>
          <w:szCs w:val="28"/>
          <w:rtl/>
        </w:rPr>
        <w:t>کاری</w:t>
      </w:r>
      <w:r w:rsidRPr="002455BF">
        <w:rPr>
          <w:sz w:val="24"/>
          <w:szCs w:val="28"/>
          <w:rtl/>
        </w:rPr>
        <w:t xml:space="preserve"> </w:t>
      </w:r>
      <w:r w:rsidRPr="002455BF">
        <w:rPr>
          <w:rFonts w:hint="cs"/>
          <w:sz w:val="24"/>
          <w:szCs w:val="28"/>
          <w:rtl/>
        </w:rPr>
        <w:t>وی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بهبود</w:t>
      </w:r>
      <w:r w:rsidRPr="002455BF">
        <w:rPr>
          <w:sz w:val="24"/>
          <w:szCs w:val="28"/>
          <w:rtl/>
        </w:rPr>
        <w:t xml:space="preserve"> </w:t>
      </w:r>
      <w:r w:rsidRPr="002455BF">
        <w:rPr>
          <w:rFonts w:hint="cs"/>
          <w:sz w:val="24"/>
          <w:szCs w:val="28"/>
          <w:rtl/>
        </w:rPr>
        <w:t>ببخشد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فرد</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مطالب</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ارجاع</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دهد</w:t>
      </w:r>
      <w:r>
        <w:rPr>
          <w:sz w:val="24"/>
          <w:szCs w:val="28"/>
          <w:rtl/>
        </w:rPr>
        <w:t>،</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مرجع</w:t>
      </w:r>
      <w:r w:rsidRPr="002455BF">
        <w:rPr>
          <w:sz w:val="24"/>
          <w:szCs w:val="28"/>
          <w:rtl/>
        </w:rPr>
        <w:t xml:space="preserve"> </w:t>
      </w:r>
      <w:r w:rsidRPr="002455BF">
        <w:rPr>
          <w:rFonts w:hint="cs"/>
          <w:sz w:val="24"/>
          <w:szCs w:val="28"/>
          <w:rtl/>
        </w:rPr>
        <w:t>مناسب</w:t>
      </w:r>
      <w:r w:rsidRPr="002455BF">
        <w:rPr>
          <w:sz w:val="24"/>
          <w:szCs w:val="28"/>
          <w:rtl/>
        </w:rPr>
        <w:t xml:space="preserve"> </w:t>
      </w:r>
      <w:r w:rsidRPr="002455BF">
        <w:rPr>
          <w:rFonts w:hint="cs"/>
          <w:sz w:val="24"/>
          <w:szCs w:val="28"/>
          <w:rtl/>
        </w:rPr>
        <w:t>یادداشت</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ادامه</w:t>
      </w:r>
      <w:r w:rsidRPr="002455BF">
        <w:rPr>
          <w:sz w:val="24"/>
          <w:szCs w:val="28"/>
          <w:rtl/>
        </w:rPr>
        <w:t xml:space="preserve"> </w:t>
      </w:r>
      <w:r w:rsidRPr="002455BF">
        <w:rPr>
          <w:rFonts w:hint="cs"/>
          <w:sz w:val="24"/>
          <w:szCs w:val="28"/>
          <w:rtl/>
        </w:rPr>
        <w:t>دهید</w:t>
      </w:r>
      <w:r w:rsidRPr="002455BF">
        <w:rPr>
          <w:sz w:val="24"/>
          <w:szCs w:val="28"/>
          <w:rtl/>
        </w:rPr>
        <w:t xml:space="preserve">. </w:t>
      </w:r>
      <w:r w:rsidRPr="002455BF">
        <w:rPr>
          <w:rFonts w:hint="cs"/>
          <w:sz w:val="24"/>
          <w:szCs w:val="28"/>
          <w:rtl/>
        </w:rPr>
        <w:t>سعی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نظرات</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درباره</w:t>
      </w:r>
      <w:r w:rsidRPr="002455BF">
        <w:rPr>
          <w:sz w:val="24"/>
          <w:szCs w:val="28"/>
          <w:rtl/>
        </w:rPr>
        <w:t xml:space="preserve"> </w:t>
      </w:r>
      <w:r w:rsidRPr="002455BF">
        <w:rPr>
          <w:rFonts w:hint="cs"/>
          <w:sz w:val="24"/>
          <w:szCs w:val="28"/>
          <w:rtl/>
        </w:rPr>
        <w:t>اوضاع</w:t>
      </w:r>
      <w:r w:rsidRPr="002455BF">
        <w:rPr>
          <w:sz w:val="24"/>
          <w:szCs w:val="28"/>
          <w:rtl/>
        </w:rPr>
        <w:t xml:space="preserve"> </w:t>
      </w:r>
      <w:r w:rsidRPr="002455BF">
        <w:rPr>
          <w:rFonts w:hint="cs"/>
          <w:sz w:val="24"/>
          <w:szCs w:val="28"/>
          <w:rtl/>
        </w:rPr>
        <w:t>تعیین</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مقایسه</w:t>
      </w:r>
      <w:r w:rsidRPr="002455BF">
        <w:rPr>
          <w:sz w:val="24"/>
          <w:szCs w:val="28"/>
          <w:rtl/>
        </w:rPr>
        <w:t xml:space="preserve"> </w:t>
      </w:r>
      <w:r w:rsidRPr="002455BF">
        <w:rPr>
          <w:rFonts w:hint="cs"/>
          <w:sz w:val="24"/>
          <w:szCs w:val="28"/>
          <w:rtl/>
        </w:rPr>
        <w:t>ای</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تاریخی</w:t>
      </w:r>
      <w:r w:rsidRPr="002455BF">
        <w:rPr>
          <w:sz w:val="24"/>
          <w:szCs w:val="28"/>
          <w:rtl/>
        </w:rPr>
        <w:t xml:space="preserve"> </w:t>
      </w:r>
      <w:r w:rsidRPr="002455BF">
        <w:rPr>
          <w:rFonts w:hint="cs"/>
          <w:sz w:val="24"/>
          <w:szCs w:val="28"/>
          <w:rtl/>
        </w:rPr>
        <w:t>انجام</w:t>
      </w:r>
      <w:r w:rsidRPr="002455BF">
        <w:rPr>
          <w:sz w:val="24"/>
          <w:szCs w:val="28"/>
          <w:rtl/>
        </w:rPr>
        <w:t xml:space="preserve"> </w:t>
      </w:r>
      <w:r w:rsidRPr="002455BF">
        <w:rPr>
          <w:rFonts w:hint="cs"/>
          <w:sz w:val="24"/>
          <w:szCs w:val="28"/>
          <w:rtl/>
        </w:rPr>
        <w:t>دهید</w:t>
      </w:r>
      <w:r w:rsidRPr="002455BF">
        <w:rPr>
          <w:sz w:val="24"/>
          <w:szCs w:val="28"/>
          <w:rtl/>
        </w:rPr>
        <w:t>.</w:t>
      </w:r>
    </w:p>
    <w:p w14:paraId="60C856FD" w14:textId="77777777" w:rsidR="00DF1253" w:rsidRPr="002455BF" w:rsidRDefault="00DF1253" w:rsidP="00DF1253">
      <w:pPr>
        <w:spacing w:line="360" w:lineRule="auto"/>
        <w:ind w:firstLine="720"/>
        <w:jc w:val="both"/>
        <w:rPr>
          <w:sz w:val="24"/>
          <w:szCs w:val="28"/>
        </w:rPr>
      </w:pPr>
      <w:r w:rsidRPr="002455BF">
        <w:rPr>
          <w:rFonts w:hint="cs"/>
          <w:sz w:val="24"/>
          <w:szCs w:val="28"/>
          <w:rtl/>
        </w:rPr>
        <w:t>هنگام</w:t>
      </w:r>
      <w:r w:rsidRPr="002455BF">
        <w:rPr>
          <w:sz w:val="24"/>
          <w:szCs w:val="28"/>
          <w:rtl/>
        </w:rPr>
        <w:t xml:space="preserve"> </w:t>
      </w:r>
      <w:r w:rsidRPr="002455BF">
        <w:rPr>
          <w:rFonts w:hint="cs"/>
          <w:sz w:val="24"/>
          <w:szCs w:val="28"/>
          <w:rtl/>
        </w:rPr>
        <w:t>کار</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نوع</w:t>
      </w:r>
      <w:r w:rsidRPr="002455BF">
        <w:rPr>
          <w:sz w:val="24"/>
          <w:szCs w:val="28"/>
          <w:rtl/>
        </w:rPr>
        <w:t xml:space="preserve"> </w:t>
      </w:r>
      <w:r w:rsidRPr="002455BF">
        <w:rPr>
          <w:rFonts w:hint="cs"/>
          <w:sz w:val="24"/>
          <w:szCs w:val="28"/>
          <w:rtl/>
        </w:rPr>
        <w:t>سوم</w:t>
      </w:r>
      <w:r w:rsidRPr="002455BF">
        <w:rPr>
          <w:sz w:val="24"/>
          <w:szCs w:val="28"/>
          <w:rtl/>
        </w:rPr>
        <w:t xml:space="preserve"> </w:t>
      </w:r>
      <w:r w:rsidRPr="002455BF">
        <w:rPr>
          <w:rFonts w:hint="cs"/>
          <w:sz w:val="24"/>
          <w:szCs w:val="28"/>
          <w:rtl/>
        </w:rPr>
        <w:t>مشتری</w:t>
      </w:r>
      <w:r>
        <w:rPr>
          <w:sz w:val="24"/>
          <w:szCs w:val="28"/>
          <w:rtl/>
        </w:rPr>
        <w:t>،</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باید</w:t>
      </w:r>
      <w:r w:rsidRPr="002455BF">
        <w:rPr>
          <w:sz w:val="24"/>
          <w:szCs w:val="28"/>
          <w:rtl/>
        </w:rPr>
        <w:t xml:space="preserve"> </w:t>
      </w:r>
      <w:r w:rsidRPr="002455BF">
        <w:rPr>
          <w:rFonts w:hint="cs"/>
          <w:sz w:val="24"/>
          <w:szCs w:val="28"/>
          <w:rtl/>
        </w:rPr>
        <w:t>روی</w:t>
      </w:r>
      <w:r w:rsidRPr="002455BF">
        <w:rPr>
          <w:sz w:val="24"/>
          <w:szCs w:val="28"/>
          <w:rtl/>
        </w:rPr>
        <w:t xml:space="preserve"> </w:t>
      </w:r>
      <w:r w:rsidRPr="002455BF">
        <w:rPr>
          <w:rFonts w:hint="cs"/>
          <w:sz w:val="24"/>
          <w:szCs w:val="28"/>
          <w:rtl/>
        </w:rPr>
        <w:t>گرفتن</w:t>
      </w:r>
      <w:r w:rsidRPr="002455BF">
        <w:rPr>
          <w:sz w:val="24"/>
          <w:szCs w:val="28"/>
          <w:rtl/>
        </w:rPr>
        <w:t xml:space="preserve"> </w:t>
      </w:r>
      <w:r w:rsidRPr="002455BF">
        <w:rPr>
          <w:rFonts w:hint="cs"/>
          <w:sz w:val="24"/>
          <w:szCs w:val="28"/>
          <w:rtl/>
        </w:rPr>
        <w:t>اطلاعاتی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دیگر</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اختیار</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نیست</w:t>
      </w:r>
      <w:r>
        <w:rPr>
          <w:sz w:val="24"/>
          <w:szCs w:val="28"/>
          <w:rtl/>
        </w:rPr>
        <w:t>،</w:t>
      </w:r>
      <w:r w:rsidRPr="002455BF">
        <w:rPr>
          <w:sz w:val="24"/>
          <w:szCs w:val="28"/>
          <w:rtl/>
        </w:rPr>
        <w:t xml:space="preserve"> </w:t>
      </w:r>
      <w:r w:rsidRPr="002455BF">
        <w:rPr>
          <w:rFonts w:hint="cs"/>
          <w:sz w:val="24"/>
          <w:szCs w:val="28"/>
          <w:rtl/>
        </w:rPr>
        <w:t>تمرکز</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معمولاً</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خوب</w:t>
      </w:r>
      <w:r w:rsidRPr="002455BF">
        <w:rPr>
          <w:sz w:val="24"/>
          <w:szCs w:val="28"/>
          <w:rtl/>
        </w:rPr>
        <w:t xml:space="preserve"> </w:t>
      </w:r>
      <w:r w:rsidRPr="002455BF">
        <w:rPr>
          <w:rFonts w:hint="cs"/>
          <w:sz w:val="24"/>
          <w:szCs w:val="28"/>
          <w:rtl/>
        </w:rPr>
        <w:t>آماده</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جزء</w:t>
      </w:r>
      <w:r w:rsidRPr="002455BF">
        <w:rPr>
          <w:sz w:val="24"/>
          <w:szCs w:val="28"/>
          <w:rtl/>
        </w:rPr>
        <w:t xml:space="preserve"> </w:t>
      </w:r>
      <w:r w:rsidRPr="002455BF">
        <w:rPr>
          <w:rFonts w:hint="cs"/>
          <w:sz w:val="24"/>
          <w:szCs w:val="28"/>
          <w:rtl/>
        </w:rPr>
        <w:t>لاینفک</w:t>
      </w:r>
      <w:r w:rsidRPr="002455BF">
        <w:rPr>
          <w:sz w:val="24"/>
          <w:szCs w:val="28"/>
          <w:rtl/>
        </w:rPr>
        <w:t xml:space="preserve"> </w:t>
      </w:r>
      <w:r w:rsidRPr="002455BF">
        <w:rPr>
          <w:rFonts w:hint="cs"/>
          <w:sz w:val="24"/>
          <w:szCs w:val="28"/>
          <w:rtl/>
        </w:rPr>
        <w:t>فرایند</w:t>
      </w:r>
      <w:r w:rsidRPr="002455BF">
        <w:rPr>
          <w:sz w:val="24"/>
          <w:szCs w:val="28"/>
          <w:rtl/>
        </w:rPr>
        <w:t xml:space="preserve"> </w:t>
      </w:r>
      <w:r w:rsidRPr="002455BF">
        <w:rPr>
          <w:rFonts w:hint="cs"/>
          <w:sz w:val="24"/>
          <w:szCs w:val="28"/>
          <w:rtl/>
        </w:rPr>
        <w:t>ارزیابی</w:t>
      </w:r>
      <w:r w:rsidRPr="002455BF">
        <w:rPr>
          <w:sz w:val="24"/>
          <w:szCs w:val="28"/>
          <w:rtl/>
        </w:rPr>
        <w:t xml:space="preserve"> </w:t>
      </w:r>
      <w:r w:rsidRPr="002455BF">
        <w:rPr>
          <w:rFonts w:hint="cs"/>
          <w:sz w:val="24"/>
          <w:szCs w:val="28"/>
          <w:rtl/>
        </w:rPr>
        <w:t>بوده</w:t>
      </w:r>
      <w:r w:rsidRPr="002455BF">
        <w:rPr>
          <w:sz w:val="24"/>
          <w:szCs w:val="28"/>
          <w:rtl/>
        </w:rPr>
        <w:t xml:space="preserve"> </w:t>
      </w:r>
      <w:r w:rsidRPr="002455BF">
        <w:rPr>
          <w:rFonts w:hint="cs"/>
          <w:sz w:val="24"/>
          <w:szCs w:val="28"/>
          <w:rtl/>
        </w:rPr>
        <w:t>اند</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نتیجه</w:t>
      </w:r>
      <w:r>
        <w:rPr>
          <w:sz w:val="24"/>
          <w:szCs w:val="28"/>
          <w:rtl/>
        </w:rPr>
        <w:t>،</w:t>
      </w:r>
      <w:r w:rsidRPr="002455BF">
        <w:rPr>
          <w:sz w:val="24"/>
          <w:szCs w:val="28"/>
          <w:rtl/>
        </w:rPr>
        <w:t xml:space="preserve"> </w:t>
      </w:r>
      <w:r w:rsidRPr="002455BF">
        <w:rPr>
          <w:rFonts w:hint="cs"/>
          <w:sz w:val="24"/>
          <w:szCs w:val="28"/>
          <w:rtl/>
        </w:rPr>
        <w:t>تمایل</w:t>
      </w:r>
      <w:r w:rsidRPr="002455BF">
        <w:rPr>
          <w:sz w:val="24"/>
          <w:szCs w:val="28"/>
          <w:rtl/>
        </w:rPr>
        <w:t xml:space="preserve"> </w:t>
      </w:r>
      <w:r w:rsidRPr="002455BF">
        <w:rPr>
          <w:rFonts w:hint="cs"/>
          <w:sz w:val="24"/>
          <w:szCs w:val="28"/>
          <w:rtl/>
        </w:rPr>
        <w:t>ها</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غالباً</w:t>
      </w:r>
      <w:r w:rsidRPr="002455BF">
        <w:rPr>
          <w:sz w:val="24"/>
          <w:szCs w:val="28"/>
          <w:rtl/>
        </w:rPr>
        <w:t xml:space="preserve"> </w:t>
      </w:r>
      <w:r w:rsidRPr="002455BF">
        <w:rPr>
          <w:rFonts w:hint="cs"/>
          <w:sz w:val="24"/>
          <w:szCs w:val="28"/>
          <w:rtl/>
        </w:rPr>
        <w:t>بخشی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ارتباطات</w:t>
      </w:r>
      <w:r w:rsidRPr="002455BF">
        <w:rPr>
          <w:sz w:val="24"/>
          <w:szCs w:val="28"/>
          <w:rtl/>
        </w:rPr>
        <w:t xml:space="preserve"> </w:t>
      </w:r>
      <w:r w:rsidRPr="002455BF">
        <w:rPr>
          <w:rFonts w:hint="cs"/>
          <w:sz w:val="24"/>
          <w:szCs w:val="28"/>
          <w:rtl/>
        </w:rPr>
        <w:t>رسمی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همه</w:t>
      </w:r>
      <w:r w:rsidRPr="002455BF">
        <w:rPr>
          <w:sz w:val="24"/>
          <w:szCs w:val="28"/>
          <w:rtl/>
        </w:rPr>
        <w:t xml:space="preserve"> </w:t>
      </w:r>
      <w:r w:rsidRPr="002455BF">
        <w:rPr>
          <w:rFonts w:hint="cs"/>
          <w:sz w:val="24"/>
          <w:szCs w:val="28"/>
          <w:rtl/>
        </w:rPr>
        <w:t>فروشندگان</w:t>
      </w:r>
      <w:r w:rsidRPr="002455BF">
        <w:rPr>
          <w:sz w:val="24"/>
          <w:szCs w:val="28"/>
          <w:rtl/>
        </w:rPr>
        <w:t xml:space="preserve"> </w:t>
      </w:r>
      <w:r w:rsidRPr="002455BF">
        <w:rPr>
          <w:rFonts w:hint="cs"/>
          <w:sz w:val="24"/>
          <w:szCs w:val="28"/>
          <w:rtl/>
        </w:rPr>
        <w:t>توزیع</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چنین</w:t>
      </w:r>
      <w:r w:rsidRPr="002455BF">
        <w:rPr>
          <w:sz w:val="24"/>
          <w:szCs w:val="28"/>
          <w:rtl/>
        </w:rPr>
        <w:t xml:space="preserve"> </w:t>
      </w:r>
      <w:r w:rsidRPr="002455BF">
        <w:rPr>
          <w:rFonts w:hint="cs"/>
          <w:sz w:val="24"/>
          <w:szCs w:val="28"/>
          <w:rtl/>
        </w:rPr>
        <w:t>مشتریانی</w:t>
      </w:r>
      <w:r w:rsidRPr="002455BF">
        <w:rPr>
          <w:sz w:val="24"/>
          <w:szCs w:val="28"/>
          <w:rtl/>
        </w:rPr>
        <w:t xml:space="preserve"> </w:t>
      </w:r>
      <w:r w:rsidRPr="002455BF">
        <w:rPr>
          <w:rFonts w:hint="cs"/>
          <w:sz w:val="24"/>
          <w:szCs w:val="28"/>
          <w:rtl/>
        </w:rPr>
        <w:t>سؤال</w:t>
      </w:r>
      <w:r>
        <w:rPr>
          <w:rFonts w:hint="cs"/>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خاص</w:t>
      </w:r>
      <w:r w:rsidRPr="002455BF">
        <w:rPr>
          <w:sz w:val="24"/>
          <w:szCs w:val="28"/>
          <w:rtl/>
        </w:rPr>
        <w:t xml:space="preserve"> </w:t>
      </w:r>
      <w:r w:rsidRPr="002455BF">
        <w:rPr>
          <w:rFonts w:hint="cs"/>
          <w:sz w:val="24"/>
          <w:szCs w:val="28"/>
          <w:rtl/>
        </w:rPr>
        <w:t>بپرسید</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معیارهای</w:t>
      </w:r>
      <w:r w:rsidRPr="002455BF">
        <w:rPr>
          <w:sz w:val="24"/>
          <w:szCs w:val="28"/>
          <w:rtl/>
        </w:rPr>
        <w:t xml:space="preserve"> </w:t>
      </w:r>
      <w:r w:rsidRPr="002455BF">
        <w:rPr>
          <w:rFonts w:hint="cs"/>
          <w:sz w:val="24"/>
          <w:szCs w:val="28"/>
          <w:rtl/>
        </w:rPr>
        <w:t>مورد</w:t>
      </w:r>
      <w:r w:rsidRPr="002455BF">
        <w:rPr>
          <w:sz w:val="24"/>
          <w:szCs w:val="28"/>
          <w:rtl/>
        </w:rPr>
        <w:t xml:space="preserve"> </w:t>
      </w:r>
      <w:r w:rsidRPr="002455BF">
        <w:rPr>
          <w:rFonts w:hint="cs"/>
          <w:sz w:val="24"/>
          <w:szCs w:val="28"/>
          <w:rtl/>
        </w:rPr>
        <w:t>نظر</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چه</w:t>
      </w:r>
      <w:r w:rsidRPr="002455BF">
        <w:rPr>
          <w:sz w:val="24"/>
          <w:szCs w:val="28"/>
          <w:rtl/>
        </w:rPr>
        <w:t xml:space="preserve"> </w:t>
      </w:r>
      <w:r w:rsidRPr="002455BF">
        <w:rPr>
          <w:rFonts w:hint="cs"/>
          <w:sz w:val="24"/>
          <w:szCs w:val="28"/>
          <w:rtl/>
        </w:rPr>
        <w:t>روش</w:t>
      </w:r>
      <w:r>
        <w:rPr>
          <w:rFonts w:hint="cs"/>
          <w:sz w:val="24"/>
          <w:szCs w:val="28"/>
          <w:rtl/>
        </w:rPr>
        <w:t xml:space="preserve"> </w:t>
      </w:r>
      <w:r w:rsidRPr="002455BF">
        <w:rPr>
          <w:rFonts w:hint="cs"/>
          <w:sz w:val="24"/>
          <w:szCs w:val="28"/>
          <w:rtl/>
        </w:rPr>
        <w:t>هایی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راه</w:t>
      </w:r>
      <w:r w:rsidRPr="002455BF">
        <w:rPr>
          <w:sz w:val="24"/>
          <w:szCs w:val="28"/>
          <w:rtl/>
        </w:rPr>
        <w:t xml:space="preserve"> </w:t>
      </w:r>
      <w:r w:rsidRPr="002455BF">
        <w:rPr>
          <w:rFonts w:hint="cs"/>
          <w:sz w:val="24"/>
          <w:szCs w:val="28"/>
          <w:rtl/>
        </w:rPr>
        <w:t>حل</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چگونه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تحویل</w:t>
      </w:r>
      <w:r w:rsidRPr="002455BF">
        <w:rPr>
          <w:sz w:val="24"/>
          <w:szCs w:val="28"/>
          <w:rtl/>
        </w:rPr>
        <w:t xml:space="preserve"> </w:t>
      </w:r>
      <w:r w:rsidRPr="002455BF">
        <w:rPr>
          <w:rFonts w:hint="cs"/>
          <w:sz w:val="24"/>
          <w:szCs w:val="28"/>
          <w:rtl/>
        </w:rPr>
        <w:t>آن</w:t>
      </w:r>
      <w:r w:rsidRPr="002455BF">
        <w:rPr>
          <w:sz w:val="24"/>
          <w:szCs w:val="28"/>
          <w:rtl/>
        </w:rPr>
        <w:t xml:space="preserve"> </w:t>
      </w:r>
      <w:r w:rsidRPr="002455BF">
        <w:rPr>
          <w:rFonts w:hint="cs"/>
          <w:sz w:val="24"/>
          <w:szCs w:val="28"/>
          <w:rtl/>
        </w:rPr>
        <w:t>نتایج</w:t>
      </w:r>
      <w:r w:rsidRPr="002455BF">
        <w:rPr>
          <w:sz w:val="24"/>
          <w:szCs w:val="28"/>
          <w:rtl/>
        </w:rPr>
        <w:t xml:space="preserve"> </w:t>
      </w:r>
      <w:r w:rsidRPr="002455BF">
        <w:rPr>
          <w:rFonts w:hint="cs"/>
          <w:sz w:val="24"/>
          <w:szCs w:val="28"/>
          <w:rtl/>
        </w:rPr>
        <w:t>تجاری</w:t>
      </w:r>
      <w:r w:rsidRPr="002455BF">
        <w:rPr>
          <w:sz w:val="24"/>
          <w:szCs w:val="28"/>
          <w:rtl/>
        </w:rPr>
        <w:t xml:space="preserve"> </w:t>
      </w:r>
      <w:r w:rsidRPr="002455BF">
        <w:rPr>
          <w:rFonts w:hint="cs"/>
          <w:sz w:val="24"/>
          <w:szCs w:val="28"/>
          <w:rtl/>
        </w:rPr>
        <w:t>پشتیبانی</w:t>
      </w:r>
      <w:r w:rsidRPr="002455BF">
        <w:rPr>
          <w:sz w:val="24"/>
          <w:szCs w:val="28"/>
          <w:rtl/>
        </w:rPr>
        <w:t xml:space="preserve"> </w:t>
      </w:r>
      <w:r w:rsidRPr="002455BF">
        <w:rPr>
          <w:rFonts w:hint="cs"/>
          <w:sz w:val="24"/>
          <w:szCs w:val="28"/>
          <w:rtl/>
        </w:rPr>
        <w:t>کند</w:t>
      </w:r>
      <w:r w:rsidRPr="002455BF">
        <w:rPr>
          <w:sz w:val="24"/>
          <w:szCs w:val="28"/>
          <w:rtl/>
        </w:rPr>
        <w:t xml:space="preserve">. </w:t>
      </w:r>
      <w:r w:rsidRPr="002455BF">
        <w:rPr>
          <w:rFonts w:hint="cs"/>
          <w:sz w:val="24"/>
          <w:szCs w:val="28"/>
          <w:rtl/>
        </w:rPr>
        <w:t>همچنین</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مشتریان</w:t>
      </w:r>
      <w:r w:rsidRPr="002455BF">
        <w:rPr>
          <w:sz w:val="24"/>
          <w:szCs w:val="28"/>
          <w:rtl/>
        </w:rPr>
        <w:t xml:space="preserve"> </w:t>
      </w:r>
      <w:r w:rsidRPr="002455BF">
        <w:rPr>
          <w:rFonts w:hint="cs"/>
          <w:sz w:val="24"/>
          <w:szCs w:val="28"/>
          <w:rtl/>
        </w:rPr>
        <w:t>آگاه</w:t>
      </w:r>
      <w:r w:rsidRPr="002455BF">
        <w:rPr>
          <w:sz w:val="24"/>
          <w:szCs w:val="28"/>
          <w:rtl/>
        </w:rPr>
        <w:t xml:space="preserve"> </w:t>
      </w:r>
      <w:r w:rsidRPr="002455BF">
        <w:rPr>
          <w:rFonts w:hint="cs"/>
          <w:sz w:val="24"/>
          <w:szCs w:val="28"/>
          <w:rtl/>
        </w:rPr>
        <w:t>استفاده</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تا</w:t>
      </w:r>
      <w:r w:rsidRPr="002455BF">
        <w:rPr>
          <w:sz w:val="24"/>
          <w:szCs w:val="28"/>
          <w:rtl/>
        </w:rPr>
        <w:t xml:space="preserve"> </w:t>
      </w:r>
      <w:r w:rsidRPr="002455BF">
        <w:rPr>
          <w:rFonts w:hint="cs"/>
          <w:sz w:val="24"/>
          <w:szCs w:val="28"/>
          <w:rtl/>
        </w:rPr>
        <w:t>درمورد</w:t>
      </w:r>
      <w:r w:rsidRPr="002455BF">
        <w:rPr>
          <w:sz w:val="24"/>
          <w:szCs w:val="28"/>
          <w:rtl/>
        </w:rPr>
        <w:t xml:space="preserve"> </w:t>
      </w:r>
      <w:r w:rsidRPr="002455BF">
        <w:rPr>
          <w:rFonts w:hint="cs"/>
          <w:sz w:val="24"/>
          <w:szCs w:val="28"/>
          <w:rtl/>
        </w:rPr>
        <w:t>ایده</w:t>
      </w:r>
      <w:r w:rsidRPr="002455BF">
        <w:rPr>
          <w:sz w:val="24"/>
          <w:szCs w:val="28"/>
          <w:rtl/>
        </w:rPr>
        <w:t xml:space="preserve"> </w:t>
      </w:r>
      <w:r w:rsidRPr="002455BF">
        <w:rPr>
          <w:rFonts w:hint="cs"/>
          <w:sz w:val="24"/>
          <w:szCs w:val="28"/>
          <w:rtl/>
        </w:rPr>
        <w:t>هایی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بعداً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مدیران</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کرد</w:t>
      </w:r>
      <w:r>
        <w:rPr>
          <w:sz w:val="24"/>
          <w:szCs w:val="28"/>
          <w:rtl/>
        </w:rPr>
        <w:t>،</w:t>
      </w:r>
      <w:r w:rsidRPr="002455BF">
        <w:rPr>
          <w:sz w:val="24"/>
          <w:szCs w:val="28"/>
          <w:rtl/>
        </w:rPr>
        <w:t xml:space="preserve"> </w:t>
      </w:r>
      <w:r w:rsidRPr="002455BF">
        <w:rPr>
          <w:rFonts w:hint="cs"/>
          <w:sz w:val="24"/>
          <w:szCs w:val="28"/>
          <w:rtl/>
        </w:rPr>
        <w:t>بازخورد</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ارائه</w:t>
      </w:r>
      <w:r w:rsidRPr="002455BF">
        <w:rPr>
          <w:sz w:val="24"/>
          <w:szCs w:val="28"/>
          <w:rtl/>
        </w:rPr>
        <w:t xml:space="preserve"> </w:t>
      </w:r>
      <w:r w:rsidRPr="002455BF">
        <w:rPr>
          <w:rFonts w:hint="cs"/>
          <w:sz w:val="24"/>
          <w:szCs w:val="28"/>
          <w:rtl/>
        </w:rPr>
        <w:t>دهید</w:t>
      </w:r>
      <w:r w:rsidRPr="002455BF">
        <w:rPr>
          <w:sz w:val="24"/>
          <w:szCs w:val="28"/>
          <w:rtl/>
        </w:rPr>
        <w:t>.</w:t>
      </w:r>
    </w:p>
    <w:p w14:paraId="00BE220C" w14:textId="77777777" w:rsidR="00DF1253" w:rsidRDefault="00DF1253" w:rsidP="00DF1253">
      <w:pPr>
        <w:spacing w:line="360" w:lineRule="auto"/>
        <w:jc w:val="both"/>
        <w:rPr>
          <w:sz w:val="24"/>
          <w:szCs w:val="28"/>
          <w:rtl/>
        </w:rPr>
      </w:pPr>
    </w:p>
    <w:p w14:paraId="192CDCAF" w14:textId="77777777" w:rsidR="00DF1253" w:rsidRPr="00BE6DD5" w:rsidRDefault="00DF1253" w:rsidP="00DF1253">
      <w:pPr>
        <w:spacing w:line="360" w:lineRule="auto"/>
        <w:jc w:val="both"/>
        <w:rPr>
          <w:b/>
          <w:bCs/>
          <w:i/>
          <w:iCs/>
          <w:sz w:val="24"/>
          <w:szCs w:val="28"/>
          <w:u w:val="single"/>
        </w:rPr>
      </w:pPr>
      <w:r w:rsidRPr="00BE6DD5">
        <w:rPr>
          <w:rFonts w:hint="cs"/>
          <w:b/>
          <w:bCs/>
          <w:i/>
          <w:iCs/>
          <w:sz w:val="24"/>
          <w:szCs w:val="28"/>
          <w:u w:val="single"/>
          <w:rtl/>
        </w:rPr>
        <w:t>نکته</w:t>
      </w:r>
      <w:r w:rsidRPr="00BE6DD5">
        <w:rPr>
          <w:b/>
          <w:bCs/>
          <w:i/>
          <w:iCs/>
          <w:sz w:val="24"/>
          <w:szCs w:val="28"/>
          <w:u w:val="single"/>
          <w:rtl/>
        </w:rPr>
        <w:t xml:space="preserve">: </w:t>
      </w:r>
      <w:r w:rsidRPr="00BE6DD5">
        <w:rPr>
          <w:rFonts w:hint="cs"/>
          <w:b/>
          <w:bCs/>
          <w:i/>
          <w:iCs/>
          <w:sz w:val="24"/>
          <w:szCs w:val="28"/>
          <w:u w:val="single"/>
          <w:rtl/>
        </w:rPr>
        <w:t>ناسازگاری</w:t>
      </w:r>
      <w:r w:rsidRPr="00BE6DD5">
        <w:rPr>
          <w:b/>
          <w:bCs/>
          <w:i/>
          <w:iCs/>
          <w:sz w:val="24"/>
          <w:szCs w:val="28"/>
          <w:u w:val="single"/>
          <w:rtl/>
        </w:rPr>
        <w:t xml:space="preserve"> </w:t>
      </w:r>
      <w:r w:rsidRPr="00BE6DD5">
        <w:rPr>
          <w:rFonts w:hint="cs"/>
          <w:b/>
          <w:bCs/>
          <w:i/>
          <w:iCs/>
          <w:sz w:val="24"/>
          <w:szCs w:val="28"/>
          <w:u w:val="single"/>
          <w:rtl/>
        </w:rPr>
        <w:t>ها</w:t>
      </w:r>
      <w:r w:rsidRPr="00BE6DD5">
        <w:rPr>
          <w:b/>
          <w:bCs/>
          <w:i/>
          <w:iCs/>
          <w:sz w:val="24"/>
          <w:szCs w:val="28"/>
          <w:u w:val="single"/>
          <w:rtl/>
        </w:rPr>
        <w:t xml:space="preserve"> </w:t>
      </w:r>
      <w:r w:rsidRPr="00BE6DD5">
        <w:rPr>
          <w:rFonts w:hint="cs"/>
          <w:b/>
          <w:bCs/>
          <w:i/>
          <w:iCs/>
          <w:sz w:val="24"/>
          <w:szCs w:val="28"/>
          <w:u w:val="single"/>
          <w:rtl/>
        </w:rPr>
        <w:t>مشکلات</w:t>
      </w:r>
      <w:r w:rsidRPr="00BE6DD5">
        <w:rPr>
          <w:b/>
          <w:bCs/>
          <w:i/>
          <w:iCs/>
          <w:sz w:val="24"/>
          <w:szCs w:val="28"/>
          <w:u w:val="single"/>
          <w:rtl/>
        </w:rPr>
        <w:t xml:space="preserve"> </w:t>
      </w:r>
      <w:r w:rsidRPr="00BE6DD5">
        <w:rPr>
          <w:rFonts w:hint="cs"/>
          <w:b/>
          <w:bCs/>
          <w:i/>
          <w:iCs/>
          <w:sz w:val="24"/>
          <w:szCs w:val="28"/>
          <w:u w:val="single"/>
          <w:rtl/>
        </w:rPr>
        <w:t>سیاس</w:t>
      </w:r>
      <w:r>
        <w:rPr>
          <w:rFonts w:hint="cs"/>
          <w:b/>
          <w:bCs/>
          <w:i/>
          <w:iCs/>
          <w:sz w:val="24"/>
          <w:szCs w:val="28"/>
          <w:u w:val="single"/>
          <w:rtl/>
        </w:rPr>
        <w:t>ت</w:t>
      </w:r>
      <w:r w:rsidRPr="00BE6DD5">
        <w:rPr>
          <w:rFonts w:hint="cs"/>
          <w:b/>
          <w:bCs/>
          <w:i/>
          <w:iCs/>
          <w:sz w:val="24"/>
          <w:szCs w:val="28"/>
          <w:u w:val="single"/>
          <w:rtl/>
        </w:rPr>
        <w:t>ی</w:t>
      </w:r>
      <w:r w:rsidRPr="00BE6DD5">
        <w:rPr>
          <w:b/>
          <w:bCs/>
          <w:i/>
          <w:iCs/>
          <w:sz w:val="24"/>
          <w:szCs w:val="28"/>
          <w:u w:val="single"/>
          <w:rtl/>
        </w:rPr>
        <w:t xml:space="preserve"> </w:t>
      </w:r>
      <w:r w:rsidRPr="00BE6DD5">
        <w:rPr>
          <w:rFonts w:hint="cs"/>
          <w:b/>
          <w:bCs/>
          <w:i/>
          <w:iCs/>
          <w:sz w:val="24"/>
          <w:szCs w:val="28"/>
          <w:u w:val="single"/>
          <w:rtl/>
        </w:rPr>
        <w:t>را</w:t>
      </w:r>
      <w:r w:rsidRPr="00BE6DD5">
        <w:rPr>
          <w:b/>
          <w:bCs/>
          <w:i/>
          <w:iCs/>
          <w:sz w:val="24"/>
          <w:szCs w:val="28"/>
          <w:u w:val="single"/>
          <w:rtl/>
        </w:rPr>
        <w:t xml:space="preserve"> </w:t>
      </w:r>
      <w:r w:rsidRPr="00BE6DD5">
        <w:rPr>
          <w:rFonts w:hint="cs"/>
          <w:b/>
          <w:bCs/>
          <w:i/>
          <w:iCs/>
          <w:sz w:val="24"/>
          <w:szCs w:val="28"/>
          <w:u w:val="single"/>
          <w:rtl/>
        </w:rPr>
        <w:t>نشان</w:t>
      </w:r>
      <w:r w:rsidRPr="00BE6DD5">
        <w:rPr>
          <w:b/>
          <w:bCs/>
          <w:i/>
          <w:iCs/>
          <w:sz w:val="24"/>
          <w:szCs w:val="28"/>
          <w:u w:val="single"/>
          <w:rtl/>
        </w:rPr>
        <w:t xml:space="preserve"> </w:t>
      </w:r>
      <w:r w:rsidRPr="00BE6DD5">
        <w:rPr>
          <w:rFonts w:hint="cs"/>
          <w:b/>
          <w:bCs/>
          <w:i/>
          <w:iCs/>
          <w:sz w:val="24"/>
          <w:szCs w:val="28"/>
          <w:u w:val="single"/>
          <w:rtl/>
        </w:rPr>
        <w:t>می</w:t>
      </w:r>
      <w:r w:rsidRPr="00BE6DD5">
        <w:rPr>
          <w:b/>
          <w:bCs/>
          <w:i/>
          <w:iCs/>
          <w:sz w:val="24"/>
          <w:szCs w:val="28"/>
          <w:u w:val="single"/>
          <w:rtl/>
        </w:rPr>
        <w:t xml:space="preserve"> </w:t>
      </w:r>
      <w:r w:rsidRPr="00BE6DD5">
        <w:rPr>
          <w:rFonts w:hint="cs"/>
          <w:b/>
          <w:bCs/>
          <w:i/>
          <w:iCs/>
          <w:sz w:val="24"/>
          <w:szCs w:val="28"/>
          <w:u w:val="single"/>
          <w:rtl/>
        </w:rPr>
        <w:t>ده</w:t>
      </w:r>
      <w:r>
        <w:rPr>
          <w:rFonts w:hint="cs"/>
          <w:b/>
          <w:bCs/>
          <w:i/>
          <w:iCs/>
          <w:sz w:val="24"/>
          <w:szCs w:val="28"/>
          <w:u w:val="single"/>
          <w:rtl/>
        </w:rPr>
        <w:t>ن</w:t>
      </w:r>
      <w:r w:rsidRPr="00BE6DD5">
        <w:rPr>
          <w:rFonts w:hint="cs"/>
          <w:b/>
          <w:bCs/>
          <w:i/>
          <w:iCs/>
          <w:sz w:val="24"/>
          <w:szCs w:val="28"/>
          <w:u w:val="single"/>
          <w:rtl/>
        </w:rPr>
        <w:t>د</w:t>
      </w:r>
    </w:p>
    <w:p w14:paraId="691AF380" w14:textId="77777777" w:rsidR="00DF1253" w:rsidRPr="00BE6DD5" w:rsidRDefault="00DF1253" w:rsidP="00DF1253">
      <w:pPr>
        <w:spacing w:line="360" w:lineRule="auto"/>
        <w:jc w:val="both"/>
        <w:rPr>
          <w:b/>
          <w:bCs/>
          <w:i/>
          <w:iCs/>
          <w:sz w:val="24"/>
          <w:szCs w:val="28"/>
        </w:rPr>
      </w:pPr>
      <w:r w:rsidRPr="00BE6DD5">
        <w:rPr>
          <w:rFonts w:hint="cs"/>
          <w:b/>
          <w:bCs/>
          <w:i/>
          <w:iCs/>
          <w:sz w:val="24"/>
          <w:szCs w:val="28"/>
          <w:rtl/>
        </w:rPr>
        <w:t>به</w:t>
      </w:r>
      <w:r w:rsidRPr="00BE6DD5">
        <w:rPr>
          <w:b/>
          <w:bCs/>
          <w:i/>
          <w:iCs/>
          <w:sz w:val="24"/>
          <w:szCs w:val="28"/>
          <w:rtl/>
        </w:rPr>
        <w:t xml:space="preserve"> </w:t>
      </w:r>
      <w:r w:rsidRPr="00BE6DD5">
        <w:rPr>
          <w:rFonts w:hint="cs"/>
          <w:b/>
          <w:bCs/>
          <w:i/>
          <w:iCs/>
          <w:sz w:val="24"/>
          <w:szCs w:val="28"/>
          <w:rtl/>
        </w:rPr>
        <w:t>طور</w:t>
      </w:r>
      <w:r w:rsidRPr="00BE6DD5">
        <w:rPr>
          <w:b/>
          <w:bCs/>
          <w:i/>
          <w:iCs/>
          <w:sz w:val="24"/>
          <w:szCs w:val="28"/>
          <w:rtl/>
        </w:rPr>
        <w:t xml:space="preserve"> </w:t>
      </w:r>
      <w:r w:rsidRPr="00BE6DD5">
        <w:rPr>
          <w:rFonts w:hint="cs"/>
          <w:b/>
          <w:bCs/>
          <w:i/>
          <w:iCs/>
          <w:sz w:val="24"/>
          <w:szCs w:val="28"/>
          <w:rtl/>
        </w:rPr>
        <w:t>کلی</w:t>
      </w:r>
      <w:r w:rsidRPr="00BE6DD5">
        <w:rPr>
          <w:b/>
          <w:bCs/>
          <w:i/>
          <w:iCs/>
          <w:sz w:val="24"/>
          <w:szCs w:val="28"/>
          <w:rtl/>
        </w:rPr>
        <w:t xml:space="preserve">، </w:t>
      </w:r>
      <w:r w:rsidRPr="00BE6DD5">
        <w:rPr>
          <w:rFonts w:hint="cs"/>
          <w:b/>
          <w:bCs/>
          <w:i/>
          <w:iCs/>
          <w:sz w:val="24"/>
          <w:szCs w:val="28"/>
          <w:rtl/>
        </w:rPr>
        <w:t>خواهید</w:t>
      </w:r>
      <w:r w:rsidRPr="00BE6DD5">
        <w:rPr>
          <w:b/>
          <w:bCs/>
          <w:i/>
          <w:iCs/>
          <w:sz w:val="24"/>
          <w:szCs w:val="28"/>
          <w:rtl/>
        </w:rPr>
        <w:t xml:space="preserve"> </w:t>
      </w:r>
      <w:r w:rsidRPr="00BE6DD5">
        <w:rPr>
          <w:rFonts w:hint="cs"/>
          <w:b/>
          <w:bCs/>
          <w:i/>
          <w:iCs/>
          <w:sz w:val="24"/>
          <w:szCs w:val="28"/>
          <w:rtl/>
        </w:rPr>
        <w:t>فهمید</w:t>
      </w:r>
      <w:r w:rsidRPr="00BE6DD5">
        <w:rPr>
          <w:b/>
          <w:bCs/>
          <w:i/>
          <w:iCs/>
          <w:sz w:val="24"/>
          <w:szCs w:val="28"/>
          <w:rtl/>
        </w:rPr>
        <w:t xml:space="preserve"> </w:t>
      </w:r>
      <w:r w:rsidRPr="00BE6DD5">
        <w:rPr>
          <w:rFonts w:hint="cs"/>
          <w:b/>
          <w:bCs/>
          <w:i/>
          <w:iCs/>
          <w:sz w:val="24"/>
          <w:szCs w:val="28"/>
          <w:rtl/>
        </w:rPr>
        <w:t>که</w:t>
      </w:r>
      <w:r w:rsidRPr="00BE6DD5">
        <w:rPr>
          <w:b/>
          <w:bCs/>
          <w:i/>
          <w:iCs/>
          <w:sz w:val="24"/>
          <w:szCs w:val="28"/>
          <w:rtl/>
        </w:rPr>
        <w:t xml:space="preserve"> </w:t>
      </w:r>
      <w:r w:rsidRPr="00BE6DD5">
        <w:rPr>
          <w:rFonts w:hint="cs"/>
          <w:b/>
          <w:bCs/>
          <w:i/>
          <w:iCs/>
          <w:sz w:val="24"/>
          <w:szCs w:val="28"/>
          <w:rtl/>
        </w:rPr>
        <w:t>برای</w:t>
      </w:r>
      <w:r w:rsidRPr="00BE6DD5">
        <w:rPr>
          <w:b/>
          <w:bCs/>
          <w:i/>
          <w:iCs/>
          <w:sz w:val="24"/>
          <w:szCs w:val="28"/>
          <w:rtl/>
        </w:rPr>
        <w:t xml:space="preserve"> </w:t>
      </w:r>
      <w:r w:rsidRPr="00BE6DD5">
        <w:rPr>
          <w:rFonts w:hint="cs"/>
          <w:b/>
          <w:bCs/>
          <w:i/>
          <w:iCs/>
          <w:sz w:val="24"/>
          <w:szCs w:val="28"/>
          <w:rtl/>
        </w:rPr>
        <w:t>هر</w:t>
      </w:r>
      <w:r w:rsidRPr="00BE6DD5">
        <w:rPr>
          <w:b/>
          <w:bCs/>
          <w:i/>
          <w:iCs/>
          <w:sz w:val="24"/>
          <w:szCs w:val="28"/>
          <w:rtl/>
        </w:rPr>
        <w:t xml:space="preserve"> </w:t>
      </w:r>
      <w:r w:rsidRPr="00BE6DD5">
        <w:rPr>
          <w:rFonts w:hint="cs"/>
          <w:b/>
          <w:bCs/>
          <w:i/>
          <w:iCs/>
          <w:sz w:val="24"/>
          <w:szCs w:val="28"/>
          <w:rtl/>
        </w:rPr>
        <w:t>یک</w:t>
      </w:r>
      <w:r w:rsidRPr="00BE6DD5">
        <w:rPr>
          <w:b/>
          <w:bCs/>
          <w:i/>
          <w:iCs/>
          <w:sz w:val="24"/>
          <w:szCs w:val="28"/>
          <w:rtl/>
        </w:rPr>
        <w:t xml:space="preserve"> </w:t>
      </w:r>
      <w:r w:rsidRPr="00BE6DD5">
        <w:rPr>
          <w:rFonts w:hint="cs"/>
          <w:b/>
          <w:bCs/>
          <w:i/>
          <w:iCs/>
          <w:sz w:val="24"/>
          <w:szCs w:val="28"/>
          <w:rtl/>
        </w:rPr>
        <w:t>از</w:t>
      </w:r>
      <w:r w:rsidRPr="00BE6DD5">
        <w:rPr>
          <w:b/>
          <w:bCs/>
          <w:i/>
          <w:iCs/>
          <w:sz w:val="24"/>
          <w:szCs w:val="28"/>
          <w:rtl/>
        </w:rPr>
        <w:t xml:space="preserve"> </w:t>
      </w:r>
      <w:r w:rsidRPr="00BE6DD5">
        <w:rPr>
          <w:rFonts w:hint="cs"/>
          <w:b/>
          <w:bCs/>
          <w:i/>
          <w:iCs/>
          <w:sz w:val="24"/>
          <w:szCs w:val="28"/>
          <w:rtl/>
        </w:rPr>
        <w:t>اعضای</w:t>
      </w:r>
      <w:r w:rsidRPr="00BE6DD5">
        <w:rPr>
          <w:b/>
          <w:bCs/>
          <w:i/>
          <w:iCs/>
          <w:sz w:val="24"/>
          <w:szCs w:val="28"/>
          <w:rtl/>
        </w:rPr>
        <w:t xml:space="preserve"> </w:t>
      </w:r>
      <w:r w:rsidRPr="00BE6DD5">
        <w:rPr>
          <w:rFonts w:hint="cs"/>
          <w:b/>
          <w:bCs/>
          <w:i/>
          <w:iCs/>
          <w:sz w:val="24"/>
          <w:szCs w:val="28"/>
          <w:rtl/>
        </w:rPr>
        <w:t>یک</w:t>
      </w:r>
      <w:r w:rsidRPr="00BE6DD5">
        <w:rPr>
          <w:b/>
          <w:bCs/>
          <w:i/>
          <w:iCs/>
          <w:sz w:val="24"/>
          <w:szCs w:val="28"/>
          <w:rtl/>
        </w:rPr>
        <w:t xml:space="preserve"> </w:t>
      </w:r>
      <w:r w:rsidRPr="00BE6DD5">
        <w:rPr>
          <w:rFonts w:hint="cs"/>
          <w:b/>
          <w:bCs/>
          <w:i/>
          <w:iCs/>
          <w:sz w:val="24"/>
          <w:szCs w:val="28"/>
          <w:rtl/>
        </w:rPr>
        <w:t>تیم</w:t>
      </w:r>
      <w:r w:rsidRPr="00BE6DD5">
        <w:rPr>
          <w:b/>
          <w:bCs/>
          <w:i/>
          <w:iCs/>
          <w:sz w:val="24"/>
          <w:szCs w:val="28"/>
          <w:rtl/>
        </w:rPr>
        <w:t xml:space="preserve"> </w:t>
      </w:r>
      <w:r w:rsidRPr="00BE6DD5">
        <w:rPr>
          <w:rFonts w:hint="cs"/>
          <w:b/>
          <w:bCs/>
          <w:i/>
          <w:iCs/>
          <w:sz w:val="24"/>
          <w:szCs w:val="28"/>
          <w:rtl/>
        </w:rPr>
        <w:t>پروژه</w:t>
      </w:r>
      <w:r w:rsidRPr="00BE6DD5">
        <w:rPr>
          <w:b/>
          <w:bCs/>
          <w:i/>
          <w:iCs/>
          <w:sz w:val="24"/>
          <w:szCs w:val="28"/>
          <w:rtl/>
        </w:rPr>
        <w:t xml:space="preserve">، </w:t>
      </w:r>
      <w:r w:rsidRPr="00BE6DD5">
        <w:rPr>
          <w:rFonts w:hint="cs"/>
          <w:b/>
          <w:bCs/>
          <w:i/>
          <w:iCs/>
          <w:sz w:val="24"/>
          <w:szCs w:val="28"/>
          <w:rtl/>
        </w:rPr>
        <w:t>دیدگاه</w:t>
      </w:r>
      <w:r w:rsidRPr="00BE6DD5">
        <w:rPr>
          <w:b/>
          <w:bCs/>
          <w:i/>
          <w:iCs/>
          <w:sz w:val="24"/>
          <w:szCs w:val="28"/>
          <w:rtl/>
        </w:rPr>
        <w:t xml:space="preserve"> </w:t>
      </w:r>
      <w:r w:rsidRPr="00BE6DD5">
        <w:rPr>
          <w:rFonts w:hint="cs"/>
          <w:b/>
          <w:bCs/>
          <w:i/>
          <w:iCs/>
          <w:sz w:val="24"/>
          <w:szCs w:val="28"/>
          <w:rtl/>
        </w:rPr>
        <w:t>متفاوتی</w:t>
      </w:r>
      <w:r w:rsidRPr="00BE6DD5">
        <w:rPr>
          <w:b/>
          <w:bCs/>
          <w:i/>
          <w:iCs/>
          <w:sz w:val="24"/>
          <w:szCs w:val="28"/>
          <w:rtl/>
        </w:rPr>
        <w:t xml:space="preserve"> </w:t>
      </w:r>
      <w:r w:rsidRPr="00BE6DD5">
        <w:rPr>
          <w:rFonts w:hint="cs"/>
          <w:b/>
          <w:bCs/>
          <w:i/>
          <w:iCs/>
          <w:sz w:val="24"/>
          <w:szCs w:val="28"/>
          <w:rtl/>
        </w:rPr>
        <w:t>وجود</w:t>
      </w:r>
      <w:r w:rsidRPr="00BE6DD5">
        <w:rPr>
          <w:b/>
          <w:bCs/>
          <w:i/>
          <w:iCs/>
          <w:sz w:val="24"/>
          <w:szCs w:val="28"/>
          <w:rtl/>
        </w:rPr>
        <w:t xml:space="preserve"> </w:t>
      </w:r>
      <w:r w:rsidRPr="00BE6DD5">
        <w:rPr>
          <w:rFonts w:hint="cs"/>
          <w:b/>
          <w:bCs/>
          <w:i/>
          <w:iCs/>
          <w:sz w:val="24"/>
          <w:szCs w:val="28"/>
          <w:rtl/>
        </w:rPr>
        <w:t>دارد</w:t>
      </w:r>
      <w:r w:rsidRPr="00BE6DD5">
        <w:rPr>
          <w:b/>
          <w:bCs/>
          <w:i/>
          <w:iCs/>
          <w:sz w:val="24"/>
          <w:szCs w:val="28"/>
          <w:rtl/>
        </w:rPr>
        <w:t xml:space="preserve"> </w:t>
      </w:r>
      <w:r w:rsidRPr="00BE6DD5">
        <w:rPr>
          <w:rFonts w:hint="cs"/>
          <w:b/>
          <w:bCs/>
          <w:i/>
          <w:iCs/>
          <w:sz w:val="24"/>
          <w:szCs w:val="28"/>
          <w:rtl/>
        </w:rPr>
        <w:t>که</w:t>
      </w:r>
      <w:r w:rsidRPr="00BE6DD5">
        <w:rPr>
          <w:b/>
          <w:bCs/>
          <w:i/>
          <w:iCs/>
          <w:sz w:val="24"/>
          <w:szCs w:val="28"/>
          <w:rtl/>
        </w:rPr>
        <w:t xml:space="preserve"> </w:t>
      </w:r>
      <w:r w:rsidRPr="00BE6DD5">
        <w:rPr>
          <w:rFonts w:hint="cs"/>
          <w:b/>
          <w:bCs/>
          <w:i/>
          <w:iCs/>
          <w:sz w:val="24"/>
          <w:szCs w:val="28"/>
          <w:rtl/>
        </w:rPr>
        <w:t>باید</w:t>
      </w:r>
      <w:r w:rsidRPr="00BE6DD5">
        <w:rPr>
          <w:b/>
          <w:bCs/>
          <w:i/>
          <w:iCs/>
          <w:sz w:val="24"/>
          <w:szCs w:val="28"/>
          <w:rtl/>
        </w:rPr>
        <w:t xml:space="preserve"> </w:t>
      </w:r>
      <w:r w:rsidRPr="00BE6DD5">
        <w:rPr>
          <w:rFonts w:hint="cs"/>
          <w:b/>
          <w:bCs/>
          <w:i/>
          <w:iCs/>
          <w:sz w:val="24"/>
          <w:szCs w:val="28"/>
          <w:rtl/>
        </w:rPr>
        <w:t>با آن آشنا</w:t>
      </w:r>
      <w:r w:rsidRPr="00BE6DD5">
        <w:rPr>
          <w:b/>
          <w:bCs/>
          <w:i/>
          <w:iCs/>
          <w:sz w:val="24"/>
          <w:szCs w:val="28"/>
          <w:rtl/>
        </w:rPr>
        <w:t xml:space="preserve"> </w:t>
      </w:r>
      <w:r w:rsidRPr="00BE6DD5">
        <w:rPr>
          <w:rFonts w:hint="cs"/>
          <w:b/>
          <w:bCs/>
          <w:i/>
          <w:iCs/>
          <w:sz w:val="24"/>
          <w:szCs w:val="28"/>
          <w:rtl/>
        </w:rPr>
        <w:t>شد</w:t>
      </w:r>
      <w:r w:rsidRPr="00BE6DD5">
        <w:rPr>
          <w:b/>
          <w:bCs/>
          <w:i/>
          <w:iCs/>
          <w:sz w:val="24"/>
          <w:szCs w:val="28"/>
          <w:rtl/>
        </w:rPr>
        <w:t xml:space="preserve">. </w:t>
      </w:r>
      <w:r w:rsidRPr="00BE6DD5">
        <w:rPr>
          <w:rFonts w:hint="cs"/>
          <w:b/>
          <w:bCs/>
          <w:i/>
          <w:iCs/>
          <w:sz w:val="24"/>
          <w:szCs w:val="28"/>
          <w:rtl/>
        </w:rPr>
        <w:t>بنابراین</w:t>
      </w:r>
      <w:r w:rsidRPr="00BE6DD5">
        <w:rPr>
          <w:b/>
          <w:bCs/>
          <w:i/>
          <w:iCs/>
          <w:sz w:val="24"/>
          <w:szCs w:val="28"/>
          <w:rtl/>
        </w:rPr>
        <w:t xml:space="preserve"> </w:t>
      </w:r>
      <w:r w:rsidRPr="00BE6DD5">
        <w:rPr>
          <w:rFonts w:hint="cs"/>
          <w:b/>
          <w:bCs/>
          <w:i/>
          <w:iCs/>
          <w:sz w:val="24"/>
          <w:szCs w:val="28"/>
          <w:rtl/>
        </w:rPr>
        <w:t>به</w:t>
      </w:r>
      <w:r w:rsidRPr="00BE6DD5">
        <w:rPr>
          <w:b/>
          <w:bCs/>
          <w:i/>
          <w:iCs/>
          <w:sz w:val="24"/>
          <w:szCs w:val="28"/>
          <w:rtl/>
        </w:rPr>
        <w:t xml:space="preserve"> </w:t>
      </w:r>
      <w:r w:rsidRPr="00BE6DD5">
        <w:rPr>
          <w:rFonts w:hint="cs"/>
          <w:b/>
          <w:bCs/>
          <w:i/>
          <w:iCs/>
          <w:sz w:val="24"/>
          <w:szCs w:val="28"/>
          <w:rtl/>
        </w:rPr>
        <w:t>دنبال</w:t>
      </w:r>
      <w:r w:rsidRPr="00BE6DD5">
        <w:rPr>
          <w:b/>
          <w:bCs/>
          <w:i/>
          <w:iCs/>
          <w:sz w:val="24"/>
          <w:szCs w:val="28"/>
          <w:rtl/>
        </w:rPr>
        <w:t xml:space="preserve"> </w:t>
      </w:r>
      <w:r w:rsidRPr="00BE6DD5">
        <w:rPr>
          <w:rFonts w:hint="cs"/>
          <w:b/>
          <w:bCs/>
          <w:i/>
          <w:iCs/>
          <w:sz w:val="24"/>
          <w:szCs w:val="28"/>
          <w:rtl/>
        </w:rPr>
        <w:t>ناسازگاری</w:t>
      </w:r>
      <w:r w:rsidRPr="00BE6DD5">
        <w:rPr>
          <w:b/>
          <w:bCs/>
          <w:i/>
          <w:iCs/>
          <w:sz w:val="24"/>
          <w:szCs w:val="28"/>
          <w:rtl/>
        </w:rPr>
        <w:t xml:space="preserve"> </w:t>
      </w:r>
      <w:r w:rsidRPr="00BE6DD5">
        <w:rPr>
          <w:rFonts w:hint="cs"/>
          <w:b/>
          <w:bCs/>
          <w:i/>
          <w:iCs/>
          <w:sz w:val="24"/>
          <w:szCs w:val="28"/>
          <w:rtl/>
        </w:rPr>
        <w:t>های</w:t>
      </w:r>
      <w:r w:rsidRPr="00BE6DD5">
        <w:rPr>
          <w:b/>
          <w:bCs/>
          <w:i/>
          <w:iCs/>
          <w:sz w:val="24"/>
          <w:szCs w:val="28"/>
          <w:rtl/>
        </w:rPr>
        <w:t xml:space="preserve"> </w:t>
      </w:r>
      <w:r w:rsidRPr="00BE6DD5">
        <w:rPr>
          <w:rFonts w:hint="cs"/>
          <w:b/>
          <w:bCs/>
          <w:i/>
          <w:iCs/>
          <w:sz w:val="24"/>
          <w:szCs w:val="28"/>
          <w:rtl/>
        </w:rPr>
        <w:t>بزرگی</w:t>
      </w:r>
      <w:r w:rsidRPr="00BE6DD5">
        <w:rPr>
          <w:b/>
          <w:bCs/>
          <w:i/>
          <w:iCs/>
          <w:sz w:val="24"/>
          <w:szCs w:val="28"/>
          <w:rtl/>
        </w:rPr>
        <w:t xml:space="preserve"> </w:t>
      </w:r>
      <w:r w:rsidRPr="00BE6DD5">
        <w:rPr>
          <w:rFonts w:hint="cs"/>
          <w:b/>
          <w:bCs/>
          <w:i/>
          <w:iCs/>
          <w:sz w:val="24"/>
          <w:szCs w:val="28"/>
          <w:rtl/>
        </w:rPr>
        <w:t>باشید</w:t>
      </w:r>
      <w:r w:rsidRPr="00BE6DD5">
        <w:rPr>
          <w:b/>
          <w:bCs/>
          <w:i/>
          <w:iCs/>
          <w:sz w:val="24"/>
          <w:szCs w:val="28"/>
          <w:rtl/>
        </w:rPr>
        <w:t xml:space="preserve"> </w:t>
      </w:r>
      <w:r w:rsidRPr="00BE6DD5">
        <w:rPr>
          <w:rFonts w:hint="cs"/>
          <w:b/>
          <w:bCs/>
          <w:i/>
          <w:iCs/>
          <w:sz w:val="24"/>
          <w:szCs w:val="28"/>
          <w:rtl/>
        </w:rPr>
        <w:t>که</w:t>
      </w:r>
      <w:r w:rsidRPr="00BE6DD5">
        <w:rPr>
          <w:b/>
          <w:bCs/>
          <w:i/>
          <w:iCs/>
          <w:sz w:val="24"/>
          <w:szCs w:val="28"/>
          <w:rtl/>
        </w:rPr>
        <w:t xml:space="preserve"> </w:t>
      </w:r>
      <w:r w:rsidRPr="00BE6DD5">
        <w:rPr>
          <w:rFonts w:hint="cs"/>
          <w:b/>
          <w:bCs/>
          <w:i/>
          <w:iCs/>
          <w:sz w:val="24"/>
          <w:szCs w:val="28"/>
          <w:rtl/>
        </w:rPr>
        <w:t>مربوط</w:t>
      </w:r>
      <w:r w:rsidRPr="00BE6DD5">
        <w:rPr>
          <w:b/>
          <w:bCs/>
          <w:i/>
          <w:iCs/>
          <w:sz w:val="24"/>
          <w:szCs w:val="28"/>
          <w:rtl/>
        </w:rPr>
        <w:t xml:space="preserve"> </w:t>
      </w:r>
      <w:r w:rsidRPr="00BE6DD5">
        <w:rPr>
          <w:rFonts w:hint="cs"/>
          <w:b/>
          <w:bCs/>
          <w:i/>
          <w:iCs/>
          <w:sz w:val="24"/>
          <w:szCs w:val="28"/>
          <w:rtl/>
        </w:rPr>
        <w:t>به</w:t>
      </w:r>
      <w:r w:rsidRPr="00BE6DD5">
        <w:rPr>
          <w:b/>
          <w:bCs/>
          <w:i/>
          <w:iCs/>
          <w:sz w:val="24"/>
          <w:szCs w:val="28"/>
          <w:rtl/>
        </w:rPr>
        <w:t xml:space="preserve"> </w:t>
      </w:r>
      <w:r w:rsidRPr="00BE6DD5">
        <w:rPr>
          <w:rFonts w:hint="cs"/>
          <w:b/>
          <w:bCs/>
          <w:i/>
          <w:iCs/>
          <w:sz w:val="24"/>
          <w:szCs w:val="28"/>
          <w:rtl/>
        </w:rPr>
        <w:t>حقایق</w:t>
      </w:r>
      <w:r w:rsidRPr="00BE6DD5">
        <w:rPr>
          <w:b/>
          <w:bCs/>
          <w:i/>
          <w:iCs/>
          <w:sz w:val="24"/>
          <w:szCs w:val="28"/>
          <w:rtl/>
        </w:rPr>
        <w:t xml:space="preserve"> </w:t>
      </w:r>
      <w:r w:rsidRPr="00BE6DD5">
        <w:rPr>
          <w:rFonts w:hint="cs"/>
          <w:b/>
          <w:bCs/>
          <w:i/>
          <w:iCs/>
          <w:sz w:val="24"/>
          <w:szCs w:val="28"/>
          <w:rtl/>
        </w:rPr>
        <w:t>یا</w:t>
      </w:r>
      <w:r w:rsidRPr="00BE6DD5">
        <w:rPr>
          <w:b/>
          <w:bCs/>
          <w:i/>
          <w:iCs/>
          <w:sz w:val="24"/>
          <w:szCs w:val="28"/>
          <w:rtl/>
        </w:rPr>
        <w:t xml:space="preserve"> </w:t>
      </w:r>
      <w:r w:rsidRPr="00BE6DD5">
        <w:rPr>
          <w:rFonts w:hint="cs"/>
          <w:b/>
          <w:bCs/>
          <w:i/>
          <w:iCs/>
          <w:sz w:val="24"/>
          <w:szCs w:val="28"/>
          <w:rtl/>
        </w:rPr>
        <w:t>داده</w:t>
      </w:r>
      <w:r w:rsidRPr="00BE6DD5">
        <w:rPr>
          <w:b/>
          <w:bCs/>
          <w:i/>
          <w:iCs/>
          <w:sz w:val="24"/>
          <w:szCs w:val="28"/>
          <w:rtl/>
        </w:rPr>
        <w:t xml:space="preserve"> </w:t>
      </w:r>
      <w:r w:rsidRPr="00BE6DD5">
        <w:rPr>
          <w:rFonts w:hint="cs"/>
          <w:b/>
          <w:bCs/>
          <w:i/>
          <w:iCs/>
          <w:sz w:val="24"/>
          <w:szCs w:val="28"/>
          <w:rtl/>
        </w:rPr>
        <w:t>های</w:t>
      </w:r>
      <w:r w:rsidRPr="00BE6DD5">
        <w:rPr>
          <w:b/>
          <w:bCs/>
          <w:i/>
          <w:iCs/>
          <w:sz w:val="24"/>
          <w:szCs w:val="28"/>
          <w:rtl/>
        </w:rPr>
        <w:t xml:space="preserve"> </w:t>
      </w:r>
      <w:r w:rsidRPr="00BE6DD5">
        <w:rPr>
          <w:rFonts w:hint="cs"/>
          <w:b/>
          <w:bCs/>
          <w:i/>
          <w:iCs/>
          <w:sz w:val="24"/>
          <w:szCs w:val="28"/>
          <w:rtl/>
        </w:rPr>
        <w:t>مشخص</w:t>
      </w:r>
      <w:r w:rsidRPr="00BE6DD5">
        <w:rPr>
          <w:b/>
          <w:bCs/>
          <w:i/>
          <w:iCs/>
          <w:sz w:val="24"/>
          <w:szCs w:val="28"/>
          <w:rtl/>
        </w:rPr>
        <w:t xml:space="preserve">، </w:t>
      </w:r>
      <w:r w:rsidRPr="00BE6DD5">
        <w:rPr>
          <w:rFonts w:hint="cs"/>
          <w:b/>
          <w:bCs/>
          <w:i/>
          <w:iCs/>
          <w:sz w:val="24"/>
          <w:szCs w:val="28"/>
          <w:rtl/>
        </w:rPr>
        <w:t>چیزهایی</w:t>
      </w:r>
      <w:r w:rsidRPr="00BE6DD5">
        <w:rPr>
          <w:b/>
          <w:bCs/>
          <w:i/>
          <w:iCs/>
          <w:sz w:val="24"/>
          <w:szCs w:val="28"/>
          <w:rtl/>
        </w:rPr>
        <w:t xml:space="preserve"> </w:t>
      </w:r>
      <w:r w:rsidRPr="00BE6DD5">
        <w:rPr>
          <w:rFonts w:hint="cs"/>
          <w:b/>
          <w:bCs/>
          <w:i/>
          <w:iCs/>
          <w:sz w:val="24"/>
          <w:szCs w:val="28"/>
          <w:rtl/>
        </w:rPr>
        <w:t>مانند</w:t>
      </w:r>
      <w:r w:rsidRPr="00BE6DD5">
        <w:rPr>
          <w:b/>
          <w:bCs/>
          <w:i/>
          <w:iCs/>
          <w:sz w:val="24"/>
          <w:szCs w:val="28"/>
          <w:rtl/>
        </w:rPr>
        <w:t xml:space="preserve"> </w:t>
      </w:r>
      <w:r w:rsidRPr="00BE6DD5">
        <w:rPr>
          <w:rFonts w:hint="cs"/>
          <w:b/>
          <w:bCs/>
          <w:i/>
          <w:iCs/>
          <w:sz w:val="24"/>
          <w:szCs w:val="28"/>
          <w:rtl/>
        </w:rPr>
        <w:t>بودجه</w:t>
      </w:r>
      <w:r w:rsidRPr="00BE6DD5">
        <w:rPr>
          <w:b/>
          <w:bCs/>
          <w:i/>
          <w:iCs/>
          <w:sz w:val="24"/>
          <w:szCs w:val="28"/>
          <w:rtl/>
        </w:rPr>
        <w:t xml:space="preserve"> </w:t>
      </w:r>
      <w:r w:rsidRPr="00BE6DD5">
        <w:rPr>
          <w:rFonts w:hint="cs"/>
          <w:b/>
          <w:bCs/>
          <w:i/>
          <w:iCs/>
          <w:sz w:val="24"/>
          <w:szCs w:val="28"/>
          <w:rtl/>
        </w:rPr>
        <w:t>موجود</w:t>
      </w:r>
      <w:r w:rsidRPr="00BE6DD5">
        <w:rPr>
          <w:b/>
          <w:bCs/>
          <w:i/>
          <w:iCs/>
          <w:sz w:val="24"/>
          <w:szCs w:val="28"/>
          <w:rtl/>
        </w:rPr>
        <w:t xml:space="preserve"> </w:t>
      </w:r>
      <w:r w:rsidRPr="00BE6DD5">
        <w:rPr>
          <w:rFonts w:hint="cs"/>
          <w:b/>
          <w:bCs/>
          <w:i/>
          <w:iCs/>
          <w:sz w:val="24"/>
          <w:szCs w:val="28"/>
          <w:rtl/>
        </w:rPr>
        <w:t>و</w:t>
      </w:r>
      <w:r w:rsidRPr="00BE6DD5">
        <w:rPr>
          <w:b/>
          <w:bCs/>
          <w:i/>
          <w:iCs/>
          <w:sz w:val="24"/>
          <w:szCs w:val="28"/>
          <w:rtl/>
        </w:rPr>
        <w:t xml:space="preserve"> </w:t>
      </w:r>
      <w:r w:rsidRPr="00BE6DD5">
        <w:rPr>
          <w:rFonts w:hint="cs"/>
          <w:b/>
          <w:bCs/>
          <w:i/>
          <w:iCs/>
          <w:sz w:val="24"/>
          <w:szCs w:val="28"/>
          <w:rtl/>
        </w:rPr>
        <w:t>منابع</w:t>
      </w:r>
      <w:r w:rsidRPr="00BE6DD5">
        <w:rPr>
          <w:b/>
          <w:bCs/>
          <w:i/>
          <w:iCs/>
          <w:sz w:val="24"/>
          <w:szCs w:val="28"/>
          <w:rtl/>
        </w:rPr>
        <w:t xml:space="preserve"> </w:t>
      </w:r>
      <w:r w:rsidRPr="00BE6DD5">
        <w:rPr>
          <w:rFonts w:hint="cs"/>
          <w:b/>
          <w:bCs/>
          <w:i/>
          <w:iCs/>
          <w:sz w:val="24"/>
          <w:szCs w:val="28"/>
          <w:rtl/>
        </w:rPr>
        <w:t>تأمین</w:t>
      </w:r>
      <w:r w:rsidRPr="00BE6DD5">
        <w:rPr>
          <w:b/>
          <w:bCs/>
          <w:i/>
          <w:iCs/>
          <w:sz w:val="24"/>
          <w:szCs w:val="28"/>
          <w:rtl/>
        </w:rPr>
        <w:t xml:space="preserve"> </w:t>
      </w:r>
      <w:r w:rsidRPr="00BE6DD5">
        <w:rPr>
          <w:rFonts w:hint="cs"/>
          <w:b/>
          <w:bCs/>
          <w:i/>
          <w:iCs/>
          <w:sz w:val="24"/>
          <w:szCs w:val="28"/>
          <w:rtl/>
        </w:rPr>
        <w:t>اعتبار</w:t>
      </w:r>
      <w:r w:rsidRPr="00BE6DD5">
        <w:rPr>
          <w:b/>
          <w:bCs/>
          <w:i/>
          <w:iCs/>
          <w:sz w:val="24"/>
          <w:szCs w:val="28"/>
          <w:rtl/>
        </w:rPr>
        <w:t xml:space="preserve">، </w:t>
      </w:r>
      <w:r w:rsidRPr="00BE6DD5">
        <w:rPr>
          <w:rFonts w:hint="cs"/>
          <w:b/>
          <w:bCs/>
          <w:i/>
          <w:iCs/>
          <w:sz w:val="24"/>
          <w:szCs w:val="28"/>
          <w:rtl/>
        </w:rPr>
        <w:t>زمان</w:t>
      </w:r>
      <w:r w:rsidRPr="00BE6DD5">
        <w:rPr>
          <w:b/>
          <w:bCs/>
          <w:i/>
          <w:iCs/>
          <w:sz w:val="24"/>
          <w:szCs w:val="28"/>
          <w:rtl/>
        </w:rPr>
        <w:t xml:space="preserve"> </w:t>
      </w:r>
      <w:r w:rsidRPr="00BE6DD5">
        <w:rPr>
          <w:rFonts w:hint="cs"/>
          <w:b/>
          <w:bCs/>
          <w:i/>
          <w:iCs/>
          <w:sz w:val="24"/>
          <w:szCs w:val="28"/>
          <w:rtl/>
        </w:rPr>
        <w:t>بندی</w:t>
      </w:r>
      <w:r w:rsidRPr="00BE6DD5">
        <w:rPr>
          <w:b/>
          <w:bCs/>
          <w:i/>
          <w:iCs/>
          <w:sz w:val="24"/>
          <w:szCs w:val="28"/>
          <w:rtl/>
        </w:rPr>
        <w:t xml:space="preserve"> </w:t>
      </w:r>
      <w:r w:rsidRPr="00BE6DD5">
        <w:rPr>
          <w:rFonts w:hint="cs"/>
          <w:b/>
          <w:bCs/>
          <w:i/>
          <w:iCs/>
          <w:sz w:val="24"/>
          <w:szCs w:val="28"/>
          <w:rtl/>
        </w:rPr>
        <w:t>تحویل</w:t>
      </w:r>
      <w:r w:rsidRPr="00BE6DD5">
        <w:rPr>
          <w:b/>
          <w:bCs/>
          <w:i/>
          <w:iCs/>
          <w:sz w:val="24"/>
          <w:szCs w:val="28"/>
          <w:rtl/>
        </w:rPr>
        <w:t xml:space="preserve"> </w:t>
      </w:r>
      <w:r w:rsidRPr="00BE6DD5">
        <w:rPr>
          <w:rFonts w:hint="cs"/>
          <w:b/>
          <w:bCs/>
          <w:i/>
          <w:iCs/>
          <w:sz w:val="24"/>
          <w:szCs w:val="28"/>
          <w:rtl/>
        </w:rPr>
        <w:t>یا</w:t>
      </w:r>
      <w:r w:rsidRPr="00BE6DD5">
        <w:rPr>
          <w:b/>
          <w:bCs/>
          <w:i/>
          <w:iCs/>
          <w:sz w:val="24"/>
          <w:szCs w:val="28"/>
          <w:rtl/>
        </w:rPr>
        <w:t xml:space="preserve"> </w:t>
      </w:r>
      <w:r w:rsidRPr="00BE6DD5">
        <w:rPr>
          <w:rFonts w:hint="cs"/>
          <w:b/>
          <w:bCs/>
          <w:i/>
          <w:iCs/>
          <w:sz w:val="24"/>
          <w:szCs w:val="28"/>
          <w:rtl/>
        </w:rPr>
        <w:t>انتظارات</w:t>
      </w:r>
      <w:r w:rsidRPr="00BE6DD5">
        <w:rPr>
          <w:b/>
          <w:bCs/>
          <w:i/>
          <w:iCs/>
          <w:sz w:val="24"/>
          <w:szCs w:val="28"/>
          <w:rtl/>
        </w:rPr>
        <w:t xml:space="preserve"> </w:t>
      </w:r>
      <w:r w:rsidRPr="00BE6DD5">
        <w:rPr>
          <w:rFonts w:hint="cs"/>
          <w:b/>
          <w:bCs/>
          <w:i/>
          <w:iCs/>
          <w:sz w:val="24"/>
          <w:szCs w:val="28"/>
          <w:rtl/>
        </w:rPr>
        <w:lastRenderedPageBreak/>
        <w:t>بازپرداخت</w:t>
      </w:r>
      <w:r w:rsidRPr="00BE6DD5">
        <w:rPr>
          <w:b/>
          <w:bCs/>
          <w:i/>
          <w:iCs/>
          <w:sz w:val="24"/>
          <w:szCs w:val="28"/>
          <w:rtl/>
        </w:rPr>
        <w:t xml:space="preserve"> </w:t>
      </w:r>
      <w:r w:rsidRPr="00BE6DD5">
        <w:rPr>
          <w:rFonts w:hint="cs"/>
          <w:b/>
          <w:bCs/>
          <w:i/>
          <w:iCs/>
          <w:sz w:val="24"/>
          <w:szCs w:val="28"/>
          <w:rtl/>
        </w:rPr>
        <w:t>پروژه</w:t>
      </w:r>
      <w:r w:rsidRPr="00BE6DD5">
        <w:rPr>
          <w:b/>
          <w:bCs/>
          <w:i/>
          <w:iCs/>
          <w:sz w:val="24"/>
          <w:szCs w:val="28"/>
          <w:rtl/>
        </w:rPr>
        <w:t xml:space="preserve"> </w:t>
      </w:r>
      <w:r w:rsidRPr="00BE6DD5">
        <w:rPr>
          <w:rFonts w:hint="cs"/>
          <w:b/>
          <w:bCs/>
          <w:i/>
          <w:iCs/>
          <w:sz w:val="24"/>
          <w:szCs w:val="28"/>
          <w:rtl/>
        </w:rPr>
        <w:t>باشد</w:t>
      </w:r>
      <w:r w:rsidRPr="00BE6DD5">
        <w:rPr>
          <w:b/>
          <w:bCs/>
          <w:i/>
          <w:iCs/>
          <w:sz w:val="24"/>
          <w:szCs w:val="28"/>
          <w:rtl/>
        </w:rPr>
        <w:t xml:space="preserve">. </w:t>
      </w:r>
      <w:r w:rsidRPr="00BE6DD5">
        <w:rPr>
          <w:rFonts w:hint="cs"/>
          <w:b/>
          <w:bCs/>
          <w:i/>
          <w:iCs/>
          <w:sz w:val="24"/>
          <w:szCs w:val="28"/>
          <w:rtl/>
        </w:rPr>
        <w:t>اینها</w:t>
      </w:r>
      <w:r w:rsidRPr="00BE6DD5">
        <w:rPr>
          <w:b/>
          <w:bCs/>
          <w:i/>
          <w:iCs/>
          <w:sz w:val="24"/>
          <w:szCs w:val="28"/>
          <w:rtl/>
        </w:rPr>
        <w:t xml:space="preserve"> </w:t>
      </w:r>
      <w:r w:rsidRPr="00BE6DD5">
        <w:rPr>
          <w:rFonts w:hint="cs"/>
          <w:b/>
          <w:bCs/>
          <w:i/>
          <w:iCs/>
          <w:sz w:val="24"/>
          <w:szCs w:val="28"/>
          <w:rtl/>
        </w:rPr>
        <w:t>می</w:t>
      </w:r>
      <w:r w:rsidRPr="00BE6DD5">
        <w:rPr>
          <w:b/>
          <w:bCs/>
          <w:i/>
          <w:iCs/>
          <w:sz w:val="24"/>
          <w:szCs w:val="28"/>
          <w:rtl/>
        </w:rPr>
        <w:t xml:space="preserve"> </w:t>
      </w:r>
      <w:r w:rsidRPr="00BE6DD5">
        <w:rPr>
          <w:rFonts w:hint="cs"/>
          <w:b/>
          <w:bCs/>
          <w:i/>
          <w:iCs/>
          <w:sz w:val="24"/>
          <w:szCs w:val="28"/>
          <w:rtl/>
        </w:rPr>
        <w:t>تواند</w:t>
      </w:r>
      <w:r w:rsidRPr="00BE6DD5">
        <w:rPr>
          <w:b/>
          <w:bCs/>
          <w:i/>
          <w:iCs/>
          <w:sz w:val="24"/>
          <w:szCs w:val="28"/>
          <w:rtl/>
        </w:rPr>
        <w:t xml:space="preserve"> </w:t>
      </w:r>
      <w:r w:rsidRPr="00BE6DD5">
        <w:rPr>
          <w:rFonts w:hint="cs"/>
          <w:b/>
          <w:bCs/>
          <w:i/>
          <w:iCs/>
          <w:sz w:val="24"/>
          <w:szCs w:val="28"/>
          <w:rtl/>
        </w:rPr>
        <w:t>به</w:t>
      </w:r>
      <w:r w:rsidRPr="00BE6DD5">
        <w:rPr>
          <w:b/>
          <w:bCs/>
          <w:i/>
          <w:iCs/>
          <w:sz w:val="24"/>
          <w:szCs w:val="28"/>
          <w:rtl/>
        </w:rPr>
        <w:t xml:space="preserve"> </w:t>
      </w:r>
      <w:r w:rsidRPr="00BE6DD5">
        <w:rPr>
          <w:rFonts w:hint="cs"/>
          <w:b/>
          <w:bCs/>
          <w:i/>
          <w:iCs/>
          <w:sz w:val="24"/>
          <w:szCs w:val="28"/>
          <w:rtl/>
        </w:rPr>
        <w:t>عدم</w:t>
      </w:r>
      <w:r w:rsidRPr="00BE6DD5">
        <w:rPr>
          <w:b/>
          <w:bCs/>
          <w:i/>
          <w:iCs/>
          <w:sz w:val="24"/>
          <w:szCs w:val="28"/>
          <w:rtl/>
        </w:rPr>
        <w:t xml:space="preserve"> </w:t>
      </w:r>
      <w:r w:rsidRPr="00BE6DD5">
        <w:rPr>
          <w:rFonts w:hint="cs"/>
          <w:b/>
          <w:bCs/>
          <w:i/>
          <w:iCs/>
          <w:sz w:val="24"/>
          <w:szCs w:val="28"/>
          <w:rtl/>
        </w:rPr>
        <w:t>هماهنگی</w:t>
      </w:r>
      <w:r w:rsidRPr="00BE6DD5">
        <w:rPr>
          <w:b/>
          <w:bCs/>
          <w:i/>
          <w:iCs/>
          <w:sz w:val="24"/>
          <w:szCs w:val="28"/>
          <w:rtl/>
        </w:rPr>
        <w:t xml:space="preserve"> </w:t>
      </w:r>
      <w:r w:rsidRPr="00BE6DD5">
        <w:rPr>
          <w:rFonts w:hint="cs"/>
          <w:b/>
          <w:bCs/>
          <w:i/>
          <w:iCs/>
          <w:sz w:val="24"/>
          <w:szCs w:val="28"/>
          <w:rtl/>
        </w:rPr>
        <w:t>در</w:t>
      </w:r>
      <w:r w:rsidRPr="00BE6DD5">
        <w:rPr>
          <w:b/>
          <w:bCs/>
          <w:i/>
          <w:iCs/>
          <w:sz w:val="24"/>
          <w:szCs w:val="28"/>
          <w:rtl/>
        </w:rPr>
        <w:t xml:space="preserve"> </w:t>
      </w:r>
      <w:r w:rsidRPr="00BE6DD5">
        <w:rPr>
          <w:rFonts w:hint="cs"/>
          <w:b/>
          <w:bCs/>
          <w:i/>
          <w:iCs/>
          <w:sz w:val="24"/>
          <w:szCs w:val="28"/>
          <w:rtl/>
        </w:rPr>
        <w:t>یک</w:t>
      </w:r>
      <w:r w:rsidRPr="00BE6DD5">
        <w:rPr>
          <w:b/>
          <w:bCs/>
          <w:i/>
          <w:iCs/>
          <w:sz w:val="24"/>
          <w:szCs w:val="28"/>
          <w:rtl/>
        </w:rPr>
        <w:t xml:space="preserve"> </w:t>
      </w:r>
      <w:r w:rsidRPr="00BE6DD5">
        <w:rPr>
          <w:rFonts w:hint="cs"/>
          <w:b/>
          <w:bCs/>
          <w:i/>
          <w:iCs/>
          <w:sz w:val="24"/>
          <w:szCs w:val="28"/>
          <w:rtl/>
        </w:rPr>
        <w:t>شرکت</w:t>
      </w:r>
      <w:r w:rsidRPr="00BE6DD5">
        <w:rPr>
          <w:b/>
          <w:bCs/>
          <w:i/>
          <w:iCs/>
          <w:sz w:val="24"/>
          <w:szCs w:val="28"/>
          <w:rtl/>
        </w:rPr>
        <w:t xml:space="preserve"> </w:t>
      </w:r>
      <w:r w:rsidRPr="00BE6DD5">
        <w:rPr>
          <w:rFonts w:hint="cs"/>
          <w:b/>
          <w:bCs/>
          <w:i/>
          <w:iCs/>
          <w:sz w:val="24"/>
          <w:szCs w:val="28"/>
          <w:rtl/>
        </w:rPr>
        <w:t>اشاره</w:t>
      </w:r>
      <w:r w:rsidRPr="00BE6DD5">
        <w:rPr>
          <w:b/>
          <w:bCs/>
          <w:i/>
          <w:iCs/>
          <w:sz w:val="24"/>
          <w:szCs w:val="28"/>
          <w:rtl/>
        </w:rPr>
        <w:t xml:space="preserve"> </w:t>
      </w:r>
      <w:r w:rsidRPr="00BE6DD5">
        <w:rPr>
          <w:rFonts w:hint="cs"/>
          <w:b/>
          <w:bCs/>
          <w:i/>
          <w:iCs/>
          <w:sz w:val="24"/>
          <w:szCs w:val="28"/>
          <w:rtl/>
        </w:rPr>
        <w:t>داشته</w:t>
      </w:r>
      <w:r w:rsidRPr="00BE6DD5">
        <w:rPr>
          <w:b/>
          <w:bCs/>
          <w:i/>
          <w:iCs/>
          <w:sz w:val="24"/>
          <w:szCs w:val="28"/>
          <w:rtl/>
        </w:rPr>
        <w:t xml:space="preserve"> </w:t>
      </w:r>
      <w:r w:rsidRPr="00BE6DD5">
        <w:rPr>
          <w:rFonts w:hint="cs"/>
          <w:b/>
          <w:bCs/>
          <w:i/>
          <w:iCs/>
          <w:sz w:val="24"/>
          <w:szCs w:val="28"/>
          <w:rtl/>
        </w:rPr>
        <w:t>باشد</w:t>
      </w:r>
      <w:r w:rsidRPr="00BE6DD5">
        <w:rPr>
          <w:b/>
          <w:bCs/>
          <w:i/>
          <w:iCs/>
          <w:sz w:val="24"/>
          <w:szCs w:val="28"/>
          <w:rtl/>
        </w:rPr>
        <w:t xml:space="preserve">. </w:t>
      </w:r>
      <w:r w:rsidRPr="00BE6DD5">
        <w:rPr>
          <w:rFonts w:hint="cs"/>
          <w:b/>
          <w:bCs/>
          <w:i/>
          <w:iCs/>
          <w:sz w:val="24"/>
          <w:szCs w:val="28"/>
          <w:rtl/>
        </w:rPr>
        <w:t>اگر</w:t>
      </w:r>
      <w:r w:rsidRPr="00BE6DD5">
        <w:rPr>
          <w:b/>
          <w:bCs/>
          <w:i/>
          <w:iCs/>
          <w:sz w:val="24"/>
          <w:szCs w:val="28"/>
          <w:rtl/>
        </w:rPr>
        <w:t xml:space="preserve"> </w:t>
      </w:r>
      <w:r w:rsidRPr="00BE6DD5">
        <w:rPr>
          <w:rFonts w:hint="cs"/>
          <w:b/>
          <w:bCs/>
          <w:i/>
          <w:iCs/>
          <w:sz w:val="24"/>
          <w:szCs w:val="28"/>
          <w:rtl/>
        </w:rPr>
        <w:t>اینگونه</w:t>
      </w:r>
      <w:r w:rsidRPr="00BE6DD5">
        <w:rPr>
          <w:b/>
          <w:bCs/>
          <w:i/>
          <w:iCs/>
          <w:sz w:val="24"/>
          <w:szCs w:val="28"/>
          <w:rtl/>
        </w:rPr>
        <w:t xml:space="preserve"> </w:t>
      </w:r>
      <w:r w:rsidRPr="00BE6DD5">
        <w:rPr>
          <w:rFonts w:hint="cs"/>
          <w:b/>
          <w:bCs/>
          <w:i/>
          <w:iCs/>
          <w:sz w:val="24"/>
          <w:szCs w:val="28"/>
          <w:rtl/>
        </w:rPr>
        <w:t>باشد</w:t>
      </w:r>
      <w:r w:rsidRPr="00BE6DD5">
        <w:rPr>
          <w:b/>
          <w:bCs/>
          <w:i/>
          <w:iCs/>
          <w:sz w:val="24"/>
          <w:szCs w:val="28"/>
          <w:rtl/>
        </w:rPr>
        <w:t xml:space="preserve">، </w:t>
      </w:r>
      <w:r w:rsidRPr="00BE6DD5">
        <w:rPr>
          <w:rFonts w:hint="cs"/>
          <w:b/>
          <w:bCs/>
          <w:i/>
          <w:iCs/>
          <w:sz w:val="24"/>
          <w:szCs w:val="28"/>
          <w:rtl/>
        </w:rPr>
        <w:t>باید</w:t>
      </w:r>
      <w:r w:rsidRPr="00BE6DD5">
        <w:rPr>
          <w:b/>
          <w:bCs/>
          <w:i/>
          <w:iCs/>
          <w:sz w:val="24"/>
          <w:szCs w:val="28"/>
          <w:rtl/>
        </w:rPr>
        <w:t xml:space="preserve"> </w:t>
      </w:r>
      <w:r w:rsidRPr="00BE6DD5">
        <w:rPr>
          <w:rFonts w:hint="cs"/>
          <w:b/>
          <w:bCs/>
          <w:i/>
          <w:iCs/>
          <w:sz w:val="24"/>
          <w:szCs w:val="28"/>
          <w:rtl/>
        </w:rPr>
        <w:t>انتظار</w:t>
      </w:r>
      <w:r w:rsidRPr="00BE6DD5">
        <w:rPr>
          <w:b/>
          <w:bCs/>
          <w:i/>
          <w:iCs/>
          <w:sz w:val="24"/>
          <w:szCs w:val="28"/>
          <w:rtl/>
        </w:rPr>
        <w:t xml:space="preserve"> </w:t>
      </w:r>
      <w:r w:rsidRPr="00BE6DD5">
        <w:rPr>
          <w:rFonts w:hint="cs"/>
          <w:b/>
          <w:bCs/>
          <w:i/>
          <w:iCs/>
          <w:sz w:val="24"/>
          <w:szCs w:val="28"/>
          <w:rtl/>
        </w:rPr>
        <w:t>داشته</w:t>
      </w:r>
      <w:r w:rsidRPr="00BE6DD5">
        <w:rPr>
          <w:b/>
          <w:bCs/>
          <w:i/>
          <w:iCs/>
          <w:sz w:val="24"/>
          <w:szCs w:val="28"/>
          <w:rtl/>
        </w:rPr>
        <w:t xml:space="preserve"> </w:t>
      </w:r>
      <w:r w:rsidRPr="00BE6DD5">
        <w:rPr>
          <w:rFonts w:hint="cs"/>
          <w:b/>
          <w:bCs/>
          <w:i/>
          <w:iCs/>
          <w:sz w:val="24"/>
          <w:szCs w:val="28"/>
          <w:rtl/>
        </w:rPr>
        <w:t>باشید</w:t>
      </w:r>
      <w:r w:rsidRPr="00BE6DD5">
        <w:rPr>
          <w:b/>
          <w:bCs/>
          <w:i/>
          <w:iCs/>
          <w:sz w:val="24"/>
          <w:szCs w:val="28"/>
          <w:rtl/>
        </w:rPr>
        <w:t xml:space="preserve"> </w:t>
      </w:r>
      <w:r w:rsidRPr="00BE6DD5">
        <w:rPr>
          <w:rFonts w:hint="cs"/>
          <w:b/>
          <w:bCs/>
          <w:i/>
          <w:iCs/>
          <w:sz w:val="24"/>
          <w:szCs w:val="28"/>
          <w:rtl/>
        </w:rPr>
        <w:t>که</w:t>
      </w:r>
      <w:r w:rsidRPr="00BE6DD5">
        <w:rPr>
          <w:b/>
          <w:bCs/>
          <w:i/>
          <w:iCs/>
          <w:sz w:val="24"/>
          <w:szCs w:val="28"/>
          <w:rtl/>
        </w:rPr>
        <w:t xml:space="preserve"> </w:t>
      </w:r>
      <w:r w:rsidRPr="00BE6DD5">
        <w:rPr>
          <w:rFonts w:hint="cs"/>
          <w:b/>
          <w:bCs/>
          <w:i/>
          <w:iCs/>
          <w:sz w:val="24"/>
          <w:szCs w:val="28"/>
          <w:rtl/>
        </w:rPr>
        <w:t>چرخه</w:t>
      </w:r>
      <w:r w:rsidRPr="00BE6DD5">
        <w:rPr>
          <w:b/>
          <w:bCs/>
          <w:i/>
          <w:iCs/>
          <w:sz w:val="24"/>
          <w:szCs w:val="28"/>
          <w:rtl/>
        </w:rPr>
        <w:t xml:space="preserve"> </w:t>
      </w:r>
      <w:r w:rsidRPr="00BE6DD5">
        <w:rPr>
          <w:rFonts w:hint="cs"/>
          <w:b/>
          <w:bCs/>
          <w:i/>
          <w:iCs/>
          <w:sz w:val="24"/>
          <w:szCs w:val="28"/>
          <w:rtl/>
        </w:rPr>
        <w:t>فروش</w:t>
      </w:r>
      <w:r w:rsidRPr="00BE6DD5">
        <w:rPr>
          <w:b/>
          <w:bCs/>
          <w:i/>
          <w:iCs/>
          <w:sz w:val="24"/>
          <w:szCs w:val="28"/>
          <w:rtl/>
        </w:rPr>
        <w:t xml:space="preserve"> </w:t>
      </w:r>
      <w:r w:rsidRPr="00BE6DD5">
        <w:rPr>
          <w:rFonts w:hint="cs"/>
          <w:b/>
          <w:bCs/>
          <w:i/>
          <w:iCs/>
          <w:sz w:val="24"/>
          <w:szCs w:val="28"/>
          <w:rtl/>
        </w:rPr>
        <w:t>طولانی</w:t>
      </w:r>
      <w:r w:rsidRPr="00BE6DD5">
        <w:rPr>
          <w:b/>
          <w:bCs/>
          <w:i/>
          <w:iCs/>
          <w:sz w:val="24"/>
          <w:szCs w:val="28"/>
          <w:rtl/>
        </w:rPr>
        <w:t xml:space="preserve"> </w:t>
      </w:r>
      <w:r w:rsidRPr="00BE6DD5">
        <w:rPr>
          <w:rFonts w:hint="cs"/>
          <w:b/>
          <w:bCs/>
          <w:i/>
          <w:iCs/>
          <w:sz w:val="24"/>
          <w:szCs w:val="28"/>
          <w:rtl/>
        </w:rPr>
        <w:t>تر</w:t>
      </w:r>
      <w:r w:rsidRPr="00BE6DD5">
        <w:rPr>
          <w:b/>
          <w:bCs/>
          <w:i/>
          <w:iCs/>
          <w:sz w:val="24"/>
          <w:szCs w:val="28"/>
          <w:rtl/>
        </w:rPr>
        <w:t xml:space="preserve"> </w:t>
      </w:r>
      <w:r w:rsidRPr="00BE6DD5">
        <w:rPr>
          <w:rFonts w:hint="cs"/>
          <w:b/>
          <w:bCs/>
          <w:i/>
          <w:iCs/>
          <w:sz w:val="24"/>
          <w:szCs w:val="28"/>
          <w:rtl/>
        </w:rPr>
        <w:t>از</w:t>
      </w:r>
      <w:r w:rsidRPr="00BE6DD5">
        <w:rPr>
          <w:b/>
          <w:bCs/>
          <w:i/>
          <w:iCs/>
          <w:sz w:val="24"/>
          <w:szCs w:val="28"/>
          <w:rtl/>
        </w:rPr>
        <w:t xml:space="preserve"> </w:t>
      </w:r>
      <w:r w:rsidRPr="00BE6DD5">
        <w:rPr>
          <w:rFonts w:hint="cs"/>
          <w:b/>
          <w:bCs/>
          <w:i/>
          <w:iCs/>
          <w:sz w:val="24"/>
          <w:szCs w:val="28"/>
          <w:rtl/>
        </w:rPr>
        <w:t>حد</w:t>
      </w:r>
      <w:r w:rsidRPr="00BE6DD5">
        <w:rPr>
          <w:b/>
          <w:bCs/>
          <w:i/>
          <w:iCs/>
          <w:sz w:val="24"/>
          <w:szCs w:val="28"/>
          <w:rtl/>
        </w:rPr>
        <w:t xml:space="preserve"> </w:t>
      </w:r>
      <w:r w:rsidRPr="00BE6DD5">
        <w:rPr>
          <w:rFonts w:hint="cs"/>
          <w:b/>
          <w:bCs/>
          <w:i/>
          <w:iCs/>
          <w:sz w:val="24"/>
          <w:szCs w:val="28"/>
          <w:rtl/>
        </w:rPr>
        <w:t>معمول</w:t>
      </w:r>
      <w:r w:rsidRPr="00BE6DD5">
        <w:rPr>
          <w:b/>
          <w:bCs/>
          <w:i/>
          <w:iCs/>
          <w:sz w:val="24"/>
          <w:szCs w:val="28"/>
          <w:rtl/>
        </w:rPr>
        <w:t xml:space="preserve"> </w:t>
      </w:r>
      <w:r w:rsidRPr="00BE6DD5">
        <w:rPr>
          <w:rFonts w:hint="cs"/>
          <w:b/>
          <w:bCs/>
          <w:i/>
          <w:iCs/>
          <w:sz w:val="24"/>
          <w:szCs w:val="28"/>
          <w:rtl/>
        </w:rPr>
        <w:t>باشد</w:t>
      </w:r>
      <w:r w:rsidRPr="00BE6DD5">
        <w:rPr>
          <w:b/>
          <w:bCs/>
          <w:i/>
          <w:iCs/>
          <w:sz w:val="24"/>
          <w:szCs w:val="28"/>
          <w:rtl/>
        </w:rPr>
        <w:t xml:space="preserve">. </w:t>
      </w:r>
      <w:r w:rsidRPr="00BE6DD5">
        <w:rPr>
          <w:rFonts w:hint="cs"/>
          <w:b/>
          <w:bCs/>
          <w:i/>
          <w:iCs/>
          <w:sz w:val="24"/>
          <w:szCs w:val="28"/>
          <w:rtl/>
        </w:rPr>
        <w:t>تا</w:t>
      </w:r>
      <w:r w:rsidRPr="00BE6DD5">
        <w:rPr>
          <w:b/>
          <w:bCs/>
          <w:i/>
          <w:iCs/>
          <w:sz w:val="24"/>
          <w:szCs w:val="28"/>
          <w:rtl/>
        </w:rPr>
        <w:t xml:space="preserve"> </w:t>
      </w:r>
      <w:r w:rsidRPr="00BE6DD5">
        <w:rPr>
          <w:rFonts w:hint="cs"/>
          <w:b/>
          <w:bCs/>
          <w:i/>
          <w:iCs/>
          <w:sz w:val="24"/>
          <w:szCs w:val="28"/>
          <w:rtl/>
        </w:rPr>
        <w:t>زمانی</w:t>
      </w:r>
      <w:r w:rsidRPr="00BE6DD5">
        <w:rPr>
          <w:b/>
          <w:bCs/>
          <w:i/>
          <w:iCs/>
          <w:sz w:val="24"/>
          <w:szCs w:val="28"/>
          <w:rtl/>
        </w:rPr>
        <w:t xml:space="preserve"> </w:t>
      </w:r>
      <w:r w:rsidRPr="00BE6DD5">
        <w:rPr>
          <w:rFonts w:hint="cs"/>
          <w:b/>
          <w:bCs/>
          <w:i/>
          <w:iCs/>
          <w:sz w:val="24"/>
          <w:szCs w:val="28"/>
          <w:rtl/>
        </w:rPr>
        <w:t>که</w:t>
      </w:r>
      <w:r w:rsidRPr="00BE6DD5">
        <w:rPr>
          <w:b/>
          <w:bCs/>
          <w:i/>
          <w:iCs/>
          <w:sz w:val="24"/>
          <w:szCs w:val="28"/>
          <w:rtl/>
        </w:rPr>
        <w:t xml:space="preserve"> </w:t>
      </w:r>
      <w:r w:rsidRPr="00BE6DD5">
        <w:rPr>
          <w:rFonts w:hint="cs"/>
          <w:b/>
          <w:bCs/>
          <w:i/>
          <w:iCs/>
          <w:sz w:val="24"/>
          <w:szCs w:val="28"/>
          <w:rtl/>
        </w:rPr>
        <w:t>یک</w:t>
      </w:r>
      <w:r w:rsidRPr="00BE6DD5">
        <w:rPr>
          <w:b/>
          <w:bCs/>
          <w:i/>
          <w:iCs/>
          <w:sz w:val="24"/>
          <w:szCs w:val="28"/>
          <w:rtl/>
        </w:rPr>
        <w:t xml:space="preserve"> </w:t>
      </w:r>
      <w:r w:rsidRPr="00BE6DD5">
        <w:rPr>
          <w:rFonts w:hint="cs"/>
          <w:b/>
          <w:bCs/>
          <w:i/>
          <w:iCs/>
          <w:sz w:val="24"/>
          <w:szCs w:val="28"/>
          <w:rtl/>
        </w:rPr>
        <w:t>قهرمان</w:t>
      </w:r>
      <w:r w:rsidRPr="00BE6DD5">
        <w:rPr>
          <w:b/>
          <w:bCs/>
          <w:i/>
          <w:iCs/>
          <w:sz w:val="24"/>
          <w:szCs w:val="28"/>
          <w:rtl/>
        </w:rPr>
        <w:t xml:space="preserve"> </w:t>
      </w:r>
      <w:r w:rsidRPr="00BE6DD5">
        <w:rPr>
          <w:rFonts w:hint="cs"/>
          <w:b/>
          <w:bCs/>
          <w:i/>
          <w:iCs/>
          <w:sz w:val="24"/>
          <w:szCs w:val="28"/>
          <w:rtl/>
        </w:rPr>
        <w:t>یا</w:t>
      </w:r>
      <w:r w:rsidRPr="00BE6DD5">
        <w:rPr>
          <w:b/>
          <w:bCs/>
          <w:i/>
          <w:iCs/>
          <w:sz w:val="24"/>
          <w:szCs w:val="28"/>
          <w:rtl/>
        </w:rPr>
        <w:t xml:space="preserve"> </w:t>
      </w:r>
      <w:r w:rsidRPr="00BE6DD5">
        <w:rPr>
          <w:rFonts w:hint="cs"/>
          <w:b/>
          <w:bCs/>
          <w:i/>
          <w:iCs/>
          <w:sz w:val="24"/>
          <w:szCs w:val="28"/>
          <w:rtl/>
        </w:rPr>
        <w:t>مجری</w:t>
      </w:r>
      <w:r w:rsidRPr="00BE6DD5">
        <w:rPr>
          <w:b/>
          <w:bCs/>
          <w:i/>
          <w:iCs/>
          <w:sz w:val="24"/>
          <w:szCs w:val="28"/>
          <w:rtl/>
        </w:rPr>
        <w:t xml:space="preserve"> </w:t>
      </w:r>
      <w:r w:rsidRPr="00BE6DD5">
        <w:rPr>
          <w:rFonts w:hint="cs"/>
          <w:b/>
          <w:bCs/>
          <w:i/>
          <w:iCs/>
          <w:sz w:val="24"/>
          <w:szCs w:val="28"/>
          <w:rtl/>
        </w:rPr>
        <w:t>پروژه</w:t>
      </w:r>
      <w:r w:rsidRPr="00BE6DD5">
        <w:rPr>
          <w:b/>
          <w:bCs/>
          <w:i/>
          <w:iCs/>
          <w:sz w:val="24"/>
          <w:szCs w:val="28"/>
          <w:rtl/>
        </w:rPr>
        <w:t xml:space="preserve"> </w:t>
      </w:r>
      <w:r w:rsidRPr="00BE6DD5">
        <w:rPr>
          <w:rFonts w:hint="cs"/>
          <w:b/>
          <w:bCs/>
          <w:i/>
          <w:iCs/>
          <w:sz w:val="24"/>
          <w:szCs w:val="28"/>
          <w:rtl/>
        </w:rPr>
        <w:t>اهداف</w:t>
      </w:r>
      <w:r w:rsidRPr="00BE6DD5">
        <w:rPr>
          <w:b/>
          <w:bCs/>
          <w:i/>
          <w:iCs/>
          <w:sz w:val="24"/>
          <w:szCs w:val="28"/>
          <w:rtl/>
        </w:rPr>
        <w:t xml:space="preserve"> </w:t>
      </w:r>
      <w:r w:rsidRPr="00BE6DD5">
        <w:rPr>
          <w:rFonts w:hint="cs"/>
          <w:b/>
          <w:bCs/>
          <w:i/>
          <w:iCs/>
          <w:sz w:val="24"/>
          <w:szCs w:val="28"/>
          <w:rtl/>
        </w:rPr>
        <w:t>مشخصی</w:t>
      </w:r>
      <w:r w:rsidRPr="00BE6DD5">
        <w:rPr>
          <w:b/>
          <w:bCs/>
          <w:i/>
          <w:iCs/>
          <w:sz w:val="24"/>
          <w:szCs w:val="28"/>
          <w:rtl/>
        </w:rPr>
        <w:t xml:space="preserve"> </w:t>
      </w:r>
      <w:r w:rsidRPr="00BE6DD5">
        <w:rPr>
          <w:rFonts w:hint="cs"/>
          <w:b/>
          <w:bCs/>
          <w:i/>
          <w:iCs/>
          <w:sz w:val="24"/>
          <w:szCs w:val="28"/>
          <w:rtl/>
        </w:rPr>
        <w:t>را</w:t>
      </w:r>
      <w:r w:rsidRPr="00BE6DD5">
        <w:rPr>
          <w:b/>
          <w:bCs/>
          <w:i/>
          <w:iCs/>
          <w:sz w:val="24"/>
          <w:szCs w:val="28"/>
          <w:rtl/>
        </w:rPr>
        <w:t xml:space="preserve"> </w:t>
      </w:r>
      <w:r w:rsidRPr="00BE6DD5">
        <w:rPr>
          <w:rFonts w:hint="cs"/>
          <w:b/>
          <w:bCs/>
          <w:i/>
          <w:iCs/>
          <w:sz w:val="24"/>
          <w:szCs w:val="28"/>
          <w:rtl/>
        </w:rPr>
        <w:t>تعیین</w:t>
      </w:r>
      <w:r w:rsidRPr="00BE6DD5">
        <w:rPr>
          <w:b/>
          <w:bCs/>
          <w:i/>
          <w:iCs/>
          <w:sz w:val="24"/>
          <w:szCs w:val="28"/>
          <w:rtl/>
        </w:rPr>
        <w:t xml:space="preserve"> </w:t>
      </w:r>
      <w:r w:rsidRPr="00BE6DD5">
        <w:rPr>
          <w:rFonts w:hint="cs"/>
          <w:b/>
          <w:bCs/>
          <w:i/>
          <w:iCs/>
          <w:sz w:val="24"/>
          <w:szCs w:val="28"/>
          <w:rtl/>
        </w:rPr>
        <w:t>نکند</w:t>
      </w:r>
      <w:r w:rsidRPr="00BE6DD5">
        <w:rPr>
          <w:b/>
          <w:bCs/>
          <w:i/>
          <w:iCs/>
          <w:sz w:val="24"/>
          <w:szCs w:val="28"/>
          <w:rtl/>
        </w:rPr>
        <w:t xml:space="preserve">، </w:t>
      </w:r>
      <w:r w:rsidRPr="00BE6DD5">
        <w:rPr>
          <w:rFonts w:hint="cs"/>
          <w:b/>
          <w:bCs/>
          <w:i/>
          <w:iCs/>
          <w:sz w:val="24"/>
          <w:szCs w:val="28"/>
          <w:rtl/>
        </w:rPr>
        <w:t>پیشرفت</w:t>
      </w:r>
      <w:r w:rsidRPr="00BE6DD5">
        <w:rPr>
          <w:b/>
          <w:bCs/>
          <w:i/>
          <w:iCs/>
          <w:sz w:val="24"/>
          <w:szCs w:val="28"/>
          <w:rtl/>
        </w:rPr>
        <w:t xml:space="preserve"> </w:t>
      </w:r>
      <w:r w:rsidRPr="00BE6DD5">
        <w:rPr>
          <w:rFonts w:hint="cs"/>
          <w:b/>
          <w:bCs/>
          <w:i/>
          <w:iCs/>
          <w:sz w:val="24"/>
          <w:szCs w:val="28"/>
          <w:rtl/>
        </w:rPr>
        <w:t>برای</w:t>
      </w:r>
      <w:r w:rsidRPr="00BE6DD5">
        <w:rPr>
          <w:b/>
          <w:bCs/>
          <w:i/>
          <w:iCs/>
          <w:sz w:val="24"/>
          <w:szCs w:val="28"/>
          <w:rtl/>
        </w:rPr>
        <w:t xml:space="preserve"> </w:t>
      </w:r>
      <w:r w:rsidRPr="00BE6DD5">
        <w:rPr>
          <w:rFonts w:hint="cs"/>
          <w:b/>
          <w:bCs/>
          <w:i/>
          <w:iCs/>
          <w:sz w:val="24"/>
          <w:szCs w:val="28"/>
          <w:rtl/>
        </w:rPr>
        <w:t>مشتری</w:t>
      </w:r>
      <w:r w:rsidRPr="00BE6DD5">
        <w:rPr>
          <w:b/>
          <w:bCs/>
          <w:i/>
          <w:iCs/>
          <w:sz w:val="24"/>
          <w:szCs w:val="28"/>
          <w:rtl/>
        </w:rPr>
        <w:t xml:space="preserve"> </w:t>
      </w:r>
      <w:r w:rsidRPr="00BE6DD5">
        <w:rPr>
          <w:rFonts w:hint="cs"/>
          <w:b/>
          <w:bCs/>
          <w:i/>
          <w:iCs/>
          <w:sz w:val="24"/>
          <w:szCs w:val="28"/>
          <w:rtl/>
        </w:rPr>
        <w:t>شما</w:t>
      </w:r>
      <w:r w:rsidRPr="00BE6DD5">
        <w:rPr>
          <w:b/>
          <w:bCs/>
          <w:i/>
          <w:iCs/>
          <w:sz w:val="24"/>
          <w:szCs w:val="28"/>
          <w:rtl/>
        </w:rPr>
        <w:t xml:space="preserve"> </w:t>
      </w:r>
      <w:r w:rsidRPr="00BE6DD5">
        <w:rPr>
          <w:rFonts w:hint="cs"/>
          <w:b/>
          <w:bCs/>
          <w:i/>
          <w:iCs/>
          <w:sz w:val="24"/>
          <w:szCs w:val="28"/>
          <w:rtl/>
        </w:rPr>
        <w:t>دشوار</w:t>
      </w:r>
      <w:r w:rsidRPr="00BE6DD5">
        <w:rPr>
          <w:b/>
          <w:bCs/>
          <w:i/>
          <w:iCs/>
          <w:sz w:val="24"/>
          <w:szCs w:val="28"/>
          <w:rtl/>
        </w:rPr>
        <w:t xml:space="preserve"> </w:t>
      </w:r>
      <w:r w:rsidRPr="00BE6DD5">
        <w:rPr>
          <w:rFonts w:hint="cs"/>
          <w:b/>
          <w:bCs/>
          <w:i/>
          <w:iCs/>
          <w:sz w:val="24"/>
          <w:szCs w:val="28"/>
          <w:rtl/>
        </w:rPr>
        <w:t>خواهد</w:t>
      </w:r>
      <w:r w:rsidRPr="00BE6DD5">
        <w:rPr>
          <w:b/>
          <w:bCs/>
          <w:i/>
          <w:iCs/>
          <w:sz w:val="24"/>
          <w:szCs w:val="28"/>
          <w:rtl/>
        </w:rPr>
        <w:t xml:space="preserve"> </w:t>
      </w:r>
      <w:r w:rsidRPr="00BE6DD5">
        <w:rPr>
          <w:rFonts w:hint="cs"/>
          <w:b/>
          <w:bCs/>
          <w:i/>
          <w:iCs/>
          <w:sz w:val="24"/>
          <w:szCs w:val="28"/>
          <w:rtl/>
        </w:rPr>
        <w:t>بود</w:t>
      </w:r>
      <w:r w:rsidRPr="00BE6DD5">
        <w:rPr>
          <w:b/>
          <w:bCs/>
          <w:i/>
          <w:iCs/>
          <w:sz w:val="24"/>
          <w:szCs w:val="28"/>
          <w:rtl/>
        </w:rPr>
        <w:t xml:space="preserve">. </w:t>
      </w:r>
      <w:r w:rsidRPr="00BE6DD5">
        <w:rPr>
          <w:rFonts w:hint="cs"/>
          <w:b/>
          <w:bCs/>
          <w:i/>
          <w:iCs/>
          <w:sz w:val="24"/>
          <w:szCs w:val="28"/>
          <w:rtl/>
        </w:rPr>
        <w:t>در</w:t>
      </w:r>
      <w:r w:rsidRPr="00BE6DD5">
        <w:rPr>
          <w:b/>
          <w:bCs/>
          <w:i/>
          <w:iCs/>
          <w:sz w:val="24"/>
          <w:szCs w:val="28"/>
          <w:rtl/>
        </w:rPr>
        <w:t xml:space="preserve"> </w:t>
      </w:r>
      <w:r w:rsidRPr="00BE6DD5">
        <w:rPr>
          <w:rFonts w:hint="cs"/>
          <w:b/>
          <w:bCs/>
          <w:i/>
          <w:iCs/>
          <w:sz w:val="24"/>
          <w:szCs w:val="28"/>
          <w:rtl/>
        </w:rPr>
        <w:t>این</w:t>
      </w:r>
      <w:r w:rsidRPr="00BE6DD5">
        <w:rPr>
          <w:b/>
          <w:bCs/>
          <w:i/>
          <w:iCs/>
          <w:sz w:val="24"/>
          <w:szCs w:val="28"/>
          <w:rtl/>
        </w:rPr>
        <w:t xml:space="preserve"> </w:t>
      </w:r>
      <w:r w:rsidRPr="00BE6DD5">
        <w:rPr>
          <w:rFonts w:hint="cs"/>
          <w:b/>
          <w:bCs/>
          <w:i/>
          <w:iCs/>
          <w:sz w:val="24"/>
          <w:szCs w:val="28"/>
          <w:rtl/>
        </w:rPr>
        <w:t>مواقع</w:t>
      </w:r>
      <w:r w:rsidRPr="00BE6DD5">
        <w:rPr>
          <w:b/>
          <w:bCs/>
          <w:i/>
          <w:iCs/>
          <w:sz w:val="24"/>
          <w:szCs w:val="28"/>
          <w:rtl/>
        </w:rPr>
        <w:t xml:space="preserve">، </w:t>
      </w:r>
      <w:r w:rsidRPr="00BE6DD5">
        <w:rPr>
          <w:rFonts w:hint="cs"/>
          <w:b/>
          <w:bCs/>
          <w:i/>
          <w:iCs/>
          <w:sz w:val="24"/>
          <w:szCs w:val="28"/>
          <w:rtl/>
        </w:rPr>
        <w:t>بهترین</w:t>
      </w:r>
      <w:r w:rsidRPr="00BE6DD5">
        <w:rPr>
          <w:b/>
          <w:bCs/>
          <w:i/>
          <w:iCs/>
          <w:sz w:val="24"/>
          <w:szCs w:val="28"/>
          <w:rtl/>
        </w:rPr>
        <w:t xml:space="preserve"> </w:t>
      </w:r>
      <w:r w:rsidRPr="00BE6DD5">
        <w:rPr>
          <w:rFonts w:hint="cs"/>
          <w:b/>
          <w:bCs/>
          <w:i/>
          <w:iCs/>
          <w:sz w:val="24"/>
          <w:szCs w:val="28"/>
          <w:rtl/>
        </w:rPr>
        <w:t>سناریوی</w:t>
      </w:r>
      <w:r w:rsidRPr="00BE6DD5">
        <w:rPr>
          <w:b/>
          <w:bCs/>
          <w:i/>
          <w:iCs/>
          <w:sz w:val="24"/>
          <w:szCs w:val="28"/>
          <w:rtl/>
        </w:rPr>
        <w:t xml:space="preserve"> </w:t>
      </w:r>
      <w:r w:rsidRPr="00BE6DD5">
        <w:rPr>
          <w:rFonts w:hint="cs"/>
          <w:b/>
          <w:bCs/>
          <w:i/>
          <w:iCs/>
          <w:sz w:val="24"/>
          <w:szCs w:val="28"/>
          <w:rtl/>
        </w:rPr>
        <w:t>شما</w:t>
      </w:r>
      <w:r w:rsidRPr="00BE6DD5">
        <w:rPr>
          <w:b/>
          <w:bCs/>
          <w:i/>
          <w:iCs/>
          <w:sz w:val="24"/>
          <w:szCs w:val="28"/>
          <w:rtl/>
        </w:rPr>
        <w:t xml:space="preserve"> </w:t>
      </w:r>
      <w:r w:rsidRPr="00BE6DD5">
        <w:rPr>
          <w:rFonts w:hint="cs"/>
          <w:b/>
          <w:bCs/>
          <w:i/>
          <w:iCs/>
          <w:sz w:val="24"/>
          <w:szCs w:val="28"/>
          <w:rtl/>
        </w:rPr>
        <w:t>فروش</w:t>
      </w:r>
      <w:r w:rsidRPr="00BE6DD5">
        <w:rPr>
          <w:b/>
          <w:bCs/>
          <w:i/>
          <w:iCs/>
          <w:sz w:val="24"/>
          <w:szCs w:val="28"/>
          <w:rtl/>
        </w:rPr>
        <w:t xml:space="preserve"> </w:t>
      </w:r>
      <w:r w:rsidRPr="00BE6DD5">
        <w:rPr>
          <w:rFonts w:hint="cs"/>
          <w:b/>
          <w:bCs/>
          <w:i/>
          <w:iCs/>
          <w:sz w:val="24"/>
          <w:szCs w:val="28"/>
          <w:rtl/>
        </w:rPr>
        <w:t>به</w:t>
      </w:r>
      <w:r w:rsidRPr="00BE6DD5">
        <w:rPr>
          <w:b/>
          <w:bCs/>
          <w:i/>
          <w:iCs/>
          <w:sz w:val="24"/>
          <w:szCs w:val="28"/>
          <w:rtl/>
        </w:rPr>
        <w:t xml:space="preserve"> </w:t>
      </w:r>
      <w:r w:rsidRPr="00BE6DD5">
        <w:rPr>
          <w:rFonts w:hint="cs"/>
          <w:b/>
          <w:bCs/>
          <w:i/>
          <w:iCs/>
          <w:sz w:val="24"/>
          <w:szCs w:val="28"/>
          <w:rtl/>
        </w:rPr>
        <w:t>یک</w:t>
      </w:r>
      <w:r w:rsidRPr="00BE6DD5">
        <w:rPr>
          <w:b/>
          <w:bCs/>
          <w:i/>
          <w:iCs/>
          <w:sz w:val="24"/>
          <w:szCs w:val="28"/>
          <w:rtl/>
        </w:rPr>
        <w:t xml:space="preserve"> </w:t>
      </w:r>
      <w:r w:rsidRPr="00BE6DD5">
        <w:rPr>
          <w:rFonts w:hint="cs"/>
          <w:b/>
          <w:bCs/>
          <w:i/>
          <w:iCs/>
          <w:sz w:val="24"/>
          <w:szCs w:val="28"/>
          <w:rtl/>
        </w:rPr>
        <w:t>مدیر</w:t>
      </w:r>
      <w:r w:rsidRPr="00BE6DD5">
        <w:rPr>
          <w:b/>
          <w:bCs/>
          <w:i/>
          <w:iCs/>
          <w:sz w:val="24"/>
          <w:szCs w:val="28"/>
          <w:rtl/>
        </w:rPr>
        <w:t xml:space="preserve"> </w:t>
      </w:r>
      <w:r w:rsidRPr="00BE6DD5">
        <w:rPr>
          <w:rFonts w:hint="cs"/>
          <w:b/>
          <w:bCs/>
          <w:i/>
          <w:iCs/>
          <w:sz w:val="24"/>
          <w:szCs w:val="28"/>
          <w:rtl/>
        </w:rPr>
        <w:t>اجرایی</w:t>
      </w:r>
      <w:r w:rsidRPr="00BE6DD5">
        <w:rPr>
          <w:b/>
          <w:bCs/>
          <w:i/>
          <w:iCs/>
          <w:sz w:val="24"/>
          <w:szCs w:val="28"/>
          <w:rtl/>
        </w:rPr>
        <w:t xml:space="preserve"> </w:t>
      </w:r>
      <w:r w:rsidRPr="00BE6DD5">
        <w:rPr>
          <w:rFonts w:hint="cs"/>
          <w:b/>
          <w:bCs/>
          <w:i/>
          <w:iCs/>
          <w:sz w:val="24"/>
          <w:szCs w:val="28"/>
          <w:rtl/>
        </w:rPr>
        <w:t>سطح</w:t>
      </w:r>
      <w:r w:rsidRPr="00BE6DD5">
        <w:rPr>
          <w:b/>
          <w:bCs/>
          <w:i/>
          <w:iCs/>
          <w:sz w:val="24"/>
          <w:szCs w:val="28"/>
          <w:rtl/>
        </w:rPr>
        <w:t xml:space="preserve"> </w:t>
      </w:r>
      <w:r w:rsidRPr="00BE6DD5">
        <w:rPr>
          <w:rFonts w:hint="cs"/>
          <w:b/>
          <w:bCs/>
          <w:i/>
          <w:iCs/>
          <w:sz w:val="24"/>
          <w:szCs w:val="28"/>
          <w:rtl/>
        </w:rPr>
        <w:t>بالا</w:t>
      </w:r>
      <w:r w:rsidRPr="00BE6DD5">
        <w:rPr>
          <w:b/>
          <w:bCs/>
          <w:i/>
          <w:iCs/>
          <w:sz w:val="24"/>
          <w:szCs w:val="28"/>
          <w:rtl/>
        </w:rPr>
        <w:t xml:space="preserve"> </w:t>
      </w:r>
      <w:r w:rsidRPr="00BE6DD5">
        <w:rPr>
          <w:rFonts w:hint="cs"/>
          <w:b/>
          <w:bCs/>
          <w:i/>
          <w:iCs/>
          <w:sz w:val="24"/>
          <w:szCs w:val="28"/>
          <w:rtl/>
        </w:rPr>
        <w:t>بوده و</w:t>
      </w:r>
      <w:r w:rsidRPr="00BE6DD5">
        <w:rPr>
          <w:b/>
          <w:bCs/>
          <w:i/>
          <w:iCs/>
          <w:sz w:val="24"/>
          <w:szCs w:val="28"/>
          <w:rtl/>
        </w:rPr>
        <w:t xml:space="preserve"> </w:t>
      </w:r>
      <w:r w:rsidRPr="00BE6DD5">
        <w:rPr>
          <w:rFonts w:hint="cs"/>
          <w:b/>
          <w:bCs/>
          <w:i/>
          <w:iCs/>
          <w:sz w:val="24"/>
          <w:szCs w:val="28"/>
          <w:rtl/>
        </w:rPr>
        <w:t>سپس</w:t>
      </w:r>
      <w:r w:rsidRPr="00BE6DD5">
        <w:rPr>
          <w:b/>
          <w:bCs/>
          <w:i/>
          <w:iCs/>
          <w:sz w:val="24"/>
          <w:szCs w:val="28"/>
          <w:rtl/>
        </w:rPr>
        <w:t xml:space="preserve"> </w:t>
      </w:r>
      <w:r w:rsidRPr="00BE6DD5">
        <w:rPr>
          <w:rFonts w:hint="cs"/>
          <w:b/>
          <w:bCs/>
          <w:i/>
          <w:iCs/>
          <w:sz w:val="24"/>
          <w:szCs w:val="28"/>
          <w:rtl/>
        </w:rPr>
        <w:t>مجبور</w:t>
      </w:r>
      <w:r w:rsidRPr="00BE6DD5">
        <w:rPr>
          <w:b/>
          <w:bCs/>
          <w:i/>
          <w:iCs/>
          <w:sz w:val="24"/>
          <w:szCs w:val="28"/>
          <w:rtl/>
        </w:rPr>
        <w:t xml:space="preserve"> </w:t>
      </w:r>
      <w:r w:rsidRPr="00BE6DD5">
        <w:rPr>
          <w:rFonts w:hint="cs"/>
          <w:b/>
          <w:bCs/>
          <w:i/>
          <w:iCs/>
          <w:sz w:val="24"/>
          <w:szCs w:val="28"/>
          <w:rtl/>
        </w:rPr>
        <w:t>به</w:t>
      </w:r>
      <w:r w:rsidRPr="00BE6DD5">
        <w:rPr>
          <w:b/>
          <w:bCs/>
          <w:i/>
          <w:iCs/>
          <w:sz w:val="24"/>
          <w:szCs w:val="28"/>
          <w:rtl/>
        </w:rPr>
        <w:t xml:space="preserve"> </w:t>
      </w:r>
      <w:r w:rsidRPr="00BE6DD5">
        <w:rPr>
          <w:rFonts w:hint="cs"/>
          <w:b/>
          <w:bCs/>
          <w:i/>
          <w:iCs/>
          <w:sz w:val="24"/>
          <w:szCs w:val="28"/>
          <w:rtl/>
        </w:rPr>
        <w:t>توضیح</w:t>
      </w:r>
      <w:r w:rsidRPr="00BE6DD5">
        <w:rPr>
          <w:b/>
          <w:bCs/>
          <w:i/>
          <w:iCs/>
          <w:sz w:val="24"/>
          <w:szCs w:val="28"/>
          <w:rtl/>
        </w:rPr>
        <w:t xml:space="preserve"> </w:t>
      </w:r>
      <w:r w:rsidRPr="00BE6DD5">
        <w:rPr>
          <w:rFonts w:hint="cs"/>
          <w:b/>
          <w:bCs/>
          <w:i/>
          <w:iCs/>
          <w:sz w:val="24"/>
          <w:szCs w:val="28"/>
          <w:rtl/>
        </w:rPr>
        <w:t>آنچه</w:t>
      </w:r>
      <w:r w:rsidRPr="00BE6DD5">
        <w:rPr>
          <w:b/>
          <w:bCs/>
          <w:i/>
          <w:iCs/>
          <w:sz w:val="24"/>
          <w:szCs w:val="28"/>
          <w:rtl/>
        </w:rPr>
        <w:t xml:space="preserve"> </w:t>
      </w:r>
      <w:r w:rsidRPr="00BE6DD5">
        <w:rPr>
          <w:rFonts w:hint="cs"/>
          <w:b/>
          <w:bCs/>
          <w:i/>
          <w:iCs/>
          <w:sz w:val="24"/>
          <w:szCs w:val="28"/>
          <w:rtl/>
        </w:rPr>
        <w:t>پس</w:t>
      </w:r>
      <w:r w:rsidRPr="00BE6DD5">
        <w:rPr>
          <w:b/>
          <w:bCs/>
          <w:i/>
          <w:iCs/>
          <w:sz w:val="24"/>
          <w:szCs w:val="28"/>
          <w:rtl/>
        </w:rPr>
        <w:t xml:space="preserve"> </w:t>
      </w:r>
      <w:r w:rsidRPr="00BE6DD5">
        <w:rPr>
          <w:rFonts w:hint="cs"/>
          <w:b/>
          <w:bCs/>
          <w:i/>
          <w:iCs/>
          <w:sz w:val="24"/>
          <w:szCs w:val="28"/>
          <w:rtl/>
        </w:rPr>
        <w:t>از</w:t>
      </w:r>
      <w:r w:rsidRPr="00BE6DD5">
        <w:rPr>
          <w:b/>
          <w:bCs/>
          <w:i/>
          <w:iCs/>
          <w:sz w:val="24"/>
          <w:szCs w:val="28"/>
          <w:rtl/>
        </w:rPr>
        <w:t xml:space="preserve"> </w:t>
      </w:r>
      <w:r w:rsidRPr="00BE6DD5">
        <w:rPr>
          <w:rFonts w:hint="cs"/>
          <w:b/>
          <w:bCs/>
          <w:i/>
          <w:iCs/>
          <w:sz w:val="24"/>
          <w:szCs w:val="28"/>
          <w:rtl/>
        </w:rPr>
        <w:t>پاک</w:t>
      </w:r>
      <w:r w:rsidRPr="00BE6DD5">
        <w:rPr>
          <w:b/>
          <w:bCs/>
          <w:i/>
          <w:iCs/>
          <w:sz w:val="24"/>
          <w:szCs w:val="28"/>
          <w:rtl/>
        </w:rPr>
        <w:t xml:space="preserve"> </w:t>
      </w:r>
      <w:r w:rsidRPr="00BE6DD5">
        <w:rPr>
          <w:rFonts w:hint="cs"/>
          <w:b/>
          <w:bCs/>
          <w:i/>
          <w:iCs/>
          <w:sz w:val="24"/>
          <w:szCs w:val="28"/>
          <w:rtl/>
        </w:rPr>
        <w:t>شدن</w:t>
      </w:r>
      <w:r w:rsidRPr="00BE6DD5">
        <w:rPr>
          <w:b/>
          <w:bCs/>
          <w:i/>
          <w:iCs/>
          <w:sz w:val="24"/>
          <w:szCs w:val="28"/>
          <w:rtl/>
        </w:rPr>
        <w:t xml:space="preserve"> </w:t>
      </w:r>
      <w:r w:rsidRPr="00BE6DD5">
        <w:rPr>
          <w:rFonts w:hint="cs"/>
          <w:b/>
          <w:bCs/>
          <w:i/>
          <w:iCs/>
          <w:sz w:val="24"/>
          <w:szCs w:val="28"/>
          <w:rtl/>
        </w:rPr>
        <w:t>چک</w:t>
      </w:r>
      <w:r w:rsidRPr="00BE6DD5">
        <w:rPr>
          <w:b/>
          <w:bCs/>
          <w:i/>
          <w:iCs/>
          <w:sz w:val="24"/>
          <w:szCs w:val="28"/>
          <w:rtl/>
        </w:rPr>
        <w:t xml:space="preserve"> </w:t>
      </w:r>
      <w:r w:rsidRPr="00BE6DD5">
        <w:rPr>
          <w:rFonts w:hint="cs"/>
          <w:b/>
          <w:bCs/>
          <w:i/>
          <w:iCs/>
          <w:sz w:val="24"/>
          <w:szCs w:val="28"/>
          <w:rtl/>
        </w:rPr>
        <w:t>برای</w:t>
      </w:r>
      <w:r w:rsidRPr="00BE6DD5">
        <w:rPr>
          <w:b/>
          <w:bCs/>
          <w:i/>
          <w:iCs/>
          <w:sz w:val="24"/>
          <w:szCs w:val="28"/>
          <w:rtl/>
        </w:rPr>
        <w:t xml:space="preserve"> </w:t>
      </w:r>
      <w:r w:rsidRPr="00BE6DD5">
        <w:rPr>
          <w:rFonts w:hint="cs"/>
          <w:b/>
          <w:bCs/>
          <w:i/>
          <w:iCs/>
          <w:sz w:val="24"/>
          <w:szCs w:val="28"/>
          <w:rtl/>
        </w:rPr>
        <w:t>همه</w:t>
      </w:r>
      <w:r w:rsidRPr="00BE6DD5">
        <w:rPr>
          <w:b/>
          <w:bCs/>
          <w:i/>
          <w:iCs/>
          <w:sz w:val="24"/>
          <w:szCs w:val="28"/>
          <w:rtl/>
        </w:rPr>
        <w:t xml:space="preserve"> </w:t>
      </w:r>
      <w:r w:rsidRPr="00BE6DD5">
        <w:rPr>
          <w:rFonts w:hint="cs"/>
          <w:b/>
          <w:bCs/>
          <w:i/>
          <w:iCs/>
          <w:sz w:val="24"/>
          <w:szCs w:val="28"/>
          <w:rtl/>
        </w:rPr>
        <w:t>اعضای</w:t>
      </w:r>
      <w:r w:rsidRPr="00BE6DD5">
        <w:rPr>
          <w:b/>
          <w:bCs/>
          <w:i/>
          <w:iCs/>
          <w:sz w:val="24"/>
          <w:szCs w:val="28"/>
          <w:rtl/>
        </w:rPr>
        <w:t xml:space="preserve"> </w:t>
      </w:r>
      <w:r w:rsidRPr="00BE6DD5">
        <w:rPr>
          <w:rFonts w:hint="cs"/>
          <w:b/>
          <w:bCs/>
          <w:i/>
          <w:iCs/>
          <w:sz w:val="24"/>
          <w:szCs w:val="28"/>
          <w:rtl/>
        </w:rPr>
        <w:t>تیم</w:t>
      </w:r>
      <w:r w:rsidRPr="00BE6DD5">
        <w:rPr>
          <w:b/>
          <w:bCs/>
          <w:i/>
          <w:iCs/>
          <w:sz w:val="24"/>
          <w:szCs w:val="28"/>
          <w:rtl/>
        </w:rPr>
        <w:t xml:space="preserve"> </w:t>
      </w:r>
      <w:r w:rsidRPr="00BE6DD5">
        <w:rPr>
          <w:rFonts w:hint="cs"/>
          <w:b/>
          <w:bCs/>
          <w:i/>
          <w:iCs/>
          <w:sz w:val="24"/>
          <w:szCs w:val="28"/>
          <w:rtl/>
        </w:rPr>
        <w:t>رخ</w:t>
      </w:r>
      <w:r w:rsidRPr="00BE6DD5">
        <w:rPr>
          <w:b/>
          <w:bCs/>
          <w:i/>
          <w:iCs/>
          <w:sz w:val="24"/>
          <w:szCs w:val="28"/>
          <w:rtl/>
        </w:rPr>
        <w:t xml:space="preserve"> </w:t>
      </w:r>
      <w:r w:rsidRPr="00BE6DD5">
        <w:rPr>
          <w:rFonts w:hint="cs"/>
          <w:b/>
          <w:bCs/>
          <w:i/>
          <w:iCs/>
          <w:sz w:val="24"/>
          <w:szCs w:val="28"/>
          <w:rtl/>
        </w:rPr>
        <w:t>داده</w:t>
      </w:r>
      <w:r w:rsidRPr="00BE6DD5">
        <w:rPr>
          <w:b/>
          <w:bCs/>
          <w:i/>
          <w:iCs/>
          <w:sz w:val="24"/>
          <w:szCs w:val="28"/>
          <w:rtl/>
        </w:rPr>
        <w:t xml:space="preserve"> </w:t>
      </w:r>
      <w:r w:rsidRPr="00BE6DD5">
        <w:rPr>
          <w:rFonts w:hint="cs"/>
          <w:b/>
          <w:bCs/>
          <w:i/>
          <w:iCs/>
          <w:sz w:val="24"/>
          <w:szCs w:val="28"/>
          <w:rtl/>
        </w:rPr>
        <w:t>است خواهید بود</w:t>
      </w:r>
      <w:r w:rsidRPr="00BE6DD5">
        <w:rPr>
          <w:b/>
          <w:bCs/>
          <w:i/>
          <w:iCs/>
          <w:sz w:val="24"/>
          <w:szCs w:val="28"/>
          <w:rtl/>
        </w:rPr>
        <w:t>.</w:t>
      </w:r>
    </w:p>
    <w:p w14:paraId="49FC573E" w14:textId="77777777" w:rsidR="00DF1253" w:rsidRDefault="00DF1253" w:rsidP="00DF1253">
      <w:pPr>
        <w:spacing w:line="360" w:lineRule="auto"/>
        <w:jc w:val="both"/>
        <w:rPr>
          <w:sz w:val="24"/>
          <w:szCs w:val="28"/>
          <w:rtl/>
        </w:rPr>
      </w:pPr>
    </w:p>
    <w:p w14:paraId="70ABD0AB" w14:textId="77777777" w:rsidR="00DF1253" w:rsidRPr="00BE6DD5" w:rsidRDefault="00DF1253" w:rsidP="00DF1253">
      <w:pPr>
        <w:spacing w:line="360" w:lineRule="auto"/>
        <w:jc w:val="both"/>
        <w:rPr>
          <w:b/>
          <w:bCs/>
          <w:sz w:val="32"/>
          <w:szCs w:val="32"/>
          <w:rtl/>
        </w:rPr>
      </w:pPr>
      <w:r w:rsidRPr="00BE6DD5">
        <w:rPr>
          <w:rFonts w:hint="cs"/>
          <w:b/>
          <w:bCs/>
          <w:sz w:val="32"/>
          <w:szCs w:val="32"/>
          <w:rtl/>
        </w:rPr>
        <w:t>خلاصه</w:t>
      </w:r>
    </w:p>
    <w:p w14:paraId="0A712696" w14:textId="77777777" w:rsidR="00DF1253" w:rsidRPr="002455BF" w:rsidRDefault="00DF1253" w:rsidP="00DF1253">
      <w:pPr>
        <w:spacing w:line="360" w:lineRule="auto"/>
        <w:ind w:firstLine="720"/>
        <w:jc w:val="both"/>
        <w:rPr>
          <w:sz w:val="24"/>
          <w:szCs w:val="28"/>
        </w:rPr>
      </w:pPr>
      <w:r w:rsidRPr="002455BF">
        <w:rPr>
          <w:rFonts w:hint="cs"/>
          <w:sz w:val="24"/>
          <w:szCs w:val="28"/>
          <w:rtl/>
        </w:rPr>
        <w:t>فرایند</w:t>
      </w:r>
      <w:r w:rsidRPr="002455BF">
        <w:rPr>
          <w:sz w:val="24"/>
          <w:szCs w:val="28"/>
          <w:rtl/>
        </w:rPr>
        <w:t xml:space="preserve"> </w:t>
      </w:r>
      <w:r w:rsidRPr="002455BF">
        <w:rPr>
          <w:rFonts w:hint="cs"/>
          <w:sz w:val="24"/>
          <w:szCs w:val="28"/>
          <w:rtl/>
        </w:rPr>
        <w:t>کشف</w:t>
      </w:r>
      <w:r>
        <w:rPr>
          <w:rFonts w:hint="cs"/>
          <w:sz w:val="24"/>
          <w:szCs w:val="28"/>
          <w:rtl/>
        </w:rPr>
        <w:t>،</w:t>
      </w:r>
      <w:r w:rsidRPr="002455BF">
        <w:rPr>
          <w:sz w:val="24"/>
          <w:szCs w:val="28"/>
          <w:rtl/>
        </w:rPr>
        <w:t xml:space="preserve"> </w:t>
      </w:r>
      <w:r w:rsidRPr="002455BF">
        <w:rPr>
          <w:rFonts w:hint="cs"/>
          <w:sz w:val="24"/>
          <w:szCs w:val="28"/>
          <w:rtl/>
        </w:rPr>
        <w:t>فرصتی</w:t>
      </w:r>
      <w:r w:rsidRPr="002455BF">
        <w:rPr>
          <w:sz w:val="24"/>
          <w:szCs w:val="28"/>
          <w:rtl/>
        </w:rPr>
        <w:t xml:space="preserve"> </w:t>
      </w:r>
      <w:r w:rsidRPr="002455BF">
        <w:rPr>
          <w:rFonts w:hint="cs"/>
          <w:sz w:val="24"/>
          <w:szCs w:val="28"/>
          <w:rtl/>
        </w:rPr>
        <w:t>عظیم</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افزودن</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عنوان</w:t>
      </w:r>
      <w:r w:rsidRPr="002455BF">
        <w:rPr>
          <w:sz w:val="24"/>
          <w:szCs w:val="28"/>
          <w:rtl/>
        </w:rPr>
        <w:t xml:space="preserve"> </w:t>
      </w:r>
      <w:r w:rsidRPr="002455BF">
        <w:rPr>
          <w:rFonts w:hint="cs"/>
          <w:sz w:val="24"/>
          <w:szCs w:val="28"/>
          <w:rtl/>
        </w:rPr>
        <w:t>مشاور</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پل</w:t>
      </w:r>
      <w:r w:rsidRPr="002455BF">
        <w:rPr>
          <w:sz w:val="24"/>
          <w:szCs w:val="28"/>
          <w:rtl/>
        </w:rPr>
        <w:t xml:space="preserve"> </w:t>
      </w:r>
      <w:r w:rsidRPr="002455BF">
        <w:rPr>
          <w:rFonts w:hint="cs"/>
          <w:sz w:val="24"/>
          <w:szCs w:val="28"/>
          <w:rtl/>
        </w:rPr>
        <w:t>زدن</w:t>
      </w:r>
      <w:r w:rsidRPr="002455BF">
        <w:rPr>
          <w:sz w:val="24"/>
          <w:szCs w:val="28"/>
          <w:rtl/>
        </w:rPr>
        <w:t xml:space="preserve"> </w:t>
      </w:r>
      <w:r w:rsidRPr="002455BF">
        <w:rPr>
          <w:rFonts w:hint="cs"/>
          <w:sz w:val="24"/>
          <w:szCs w:val="28"/>
          <w:rtl/>
        </w:rPr>
        <w:t>شکاف</w:t>
      </w:r>
      <w:r w:rsidRPr="002455BF">
        <w:rPr>
          <w:sz w:val="24"/>
          <w:szCs w:val="28"/>
          <w:rtl/>
        </w:rPr>
        <w:t xml:space="preserve"> </w:t>
      </w:r>
      <w:r w:rsidRPr="002455BF">
        <w:rPr>
          <w:rFonts w:hint="cs"/>
          <w:sz w:val="24"/>
          <w:szCs w:val="28"/>
          <w:rtl/>
        </w:rPr>
        <w:t>محصول</w:t>
      </w:r>
      <w:r w:rsidRPr="002455BF">
        <w:rPr>
          <w:sz w:val="24"/>
          <w:szCs w:val="28"/>
          <w:rtl/>
        </w:rPr>
        <w:t xml:space="preserve"> / </w:t>
      </w:r>
      <w:r w:rsidRPr="002455BF">
        <w:rPr>
          <w:rFonts w:hint="cs"/>
          <w:sz w:val="24"/>
          <w:szCs w:val="28"/>
          <w:rtl/>
        </w:rPr>
        <w:t>بازار</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شرکت</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اینجا</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محصول</w:t>
      </w:r>
      <w:r w:rsidRPr="002455BF">
        <w:rPr>
          <w:sz w:val="24"/>
          <w:szCs w:val="28"/>
          <w:rtl/>
        </w:rPr>
        <w:t xml:space="preserve"> </w:t>
      </w:r>
      <w:r w:rsidRPr="002455BF">
        <w:rPr>
          <w:rFonts w:hint="cs"/>
          <w:sz w:val="24"/>
          <w:szCs w:val="28"/>
          <w:rtl/>
        </w:rPr>
        <w:t>عمومی</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پاسخگویی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سفارشی</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کنید</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مشتریان</w:t>
      </w:r>
      <w:r>
        <w:rPr>
          <w:rFonts w:hint="cs"/>
          <w:sz w:val="24"/>
          <w:szCs w:val="28"/>
          <w:rtl/>
        </w:rPr>
        <w:t>،</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خروجی</w:t>
      </w:r>
      <w:r>
        <w:rPr>
          <w:rFonts w:hint="cs"/>
          <w:sz w:val="24"/>
          <w:szCs w:val="28"/>
          <w:rtl/>
        </w:rPr>
        <w:t>،</w:t>
      </w:r>
      <w:r w:rsidRPr="002455BF">
        <w:rPr>
          <w:sz w:val="24"/>
          <w:szCs w:val="28"/>
          <w:rtl/>
        </w:rPr>
        <w:t xml:space="preserve"> </w:t>
      </w:r>
      <w:r w:rsidRPr="002455BF">
        <w:rPr>
          <w:rFonts w:hint="cs"/>
          <w:sz w:val="24"/>
          <w:szCs w:val="28"/>
          <w:rtl/>
        </w:rPr>
        <w:t>راهکاری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پاسخگویی</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نیازهای</w:t>
      </w:r>
      <w:r w:rsidRPr="002455BF">
        <w:rPr>
          <w:sz w:val="24"/>
          <w:szCs w:val="28"/>
          <w:rtl/>
        </w:rPr>
        <w:t xml:space="preserve"> </w:t>
      </w:r>
      <w:r w:rsidRPr="002455BF">
        <w:rPr>
          <w:rFonts w:hint="cs"/>
          <w:sz w:val="24"/>
          <w:szCs w:val="28"/>
          <w:rtl/>
        </w:rPr>
        <w:t>بی</w:t>
      </w:r>
      <w:r w:rsidRPr="002455BF">
        <w:rPr>
          <w:sz w:val="24"/>
          <w:szCs w:val="28"/>
          <w:rtl/>
        </w:rPr>
        <w:t xml:space="preserve"> </w:t>
      </w:r>
      <w:r w:rsidRPr="002455BF">
        <w:rPr>
          <w:rFonts w:hint="cs"/>
          <w:sz w:val="24"/>
          <w:szCs w:val="28"/>
          <w:rtl/>
        </w:rPr>
        <w:t>نظیر</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طراحی</w:t>
      </w:r>
      <w:r w:rsidRPr="002455BF">
        <w:rPr>
          <w:sz w:val="24"/>
          <w:szCs w:val="28"/>
          <w:rtl/>
        </w:rPr>
        <w:t xml:space="preserve"> </w:t>
      </w:r>
      <w:r w:rsidRPr="002455BF">
        <w:rPr>
          <w:rFonts w:hint="cs"/>
          <w:sz w:val="24"/>
          <w:szCs w:val="28"/>
          <w:rtl/>
        </w:rPr>
        <w:t>شده</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تیم</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بسیار</w:t>
      </w:r>
      <w:r w:rsidRPr="002455BF">
        <w:rPr>
          <w:sz w:val="24"/>
          <w:szCs w:val="28"/>
          <w:rtl/>
        </w:rPr>
        <w:t xml:space="preserve"> </w:t>
      </w:r>
      <w:r w:rsidRPr="002455BF">
        <w:rPr>
          <w:rFonts w:hint="cs"/>
          <w:sz w:val="24"/>
          <w:szCs w:val="28"/>
          <w:rtl/>
        </w:rPr>
        <w:t>مهم</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زیرا</w:t>
      </w:r>
      <w:r w:rsidRPr="002455BF">
        <w:rPr>
          <w:sz w:val="24"/>
          <w:szCs w:val="28"/>
          <w:rtl/>
        </w:rPr>
        <w:t xml:space="preserve"> </w:t>
      </w:r>
      <w:r w:rsidRPr="002455BF">
        <w:rPr>
          <w:rFonts w:hint="cs"/>
          <w:sz w:val="24"/>
          <w:szCs w:val="28"/>
          <w:rtl/>
        </w:rPr>
        <w:t>شما</w:t>
      </w:r>
      <w:r w:rsidRPr="002455BF">
        <w:rPr>
          <w:sz w:val="24"/>
          <w:szCs w:val="28"/>
          <w:rtl/>
        </w:rPr>
        <w:t xml:space="preserve"> </w:t>
      </w:r>
      <w:r w:rsidRPr="002455BF">
        <w:rPr>
          <w:rFonts w:hint="cs"/>
          <w:sz w:val="24"/>
          <w:szCs w:val="28"/>
          <w:rtl/>
        </w:rPr>
        <w:t>طرح</w:t>
      </w:r>
      <w:r w:rsidRPr="002455BF">
        <w:rPr>
          <w:sz w:val="24"/>
          <w:szCs w:val="28"/>
          <w:rtl/>
        </w:rPr>
        <w:t xml:space="preserve"> </w:t>
      </w:r>
      <w:r w:rsidRPr="002455BF">
        <w:rPr>
          <w:rFonts w:hint="cs"/>
          <w:sz w:val="24"/>
          <w:szCs w:val="28"/>
          <w:rtl/>
        </w:rPr>
        <w:t>کاملی</w:t>
      </w:r>
      <w:r w:rsidRPr="002455BF">
        <w:rPr>
          <w:sz w:val="24"/>
          <w:szCs w:val="28"/>
          <w:rtl/>
        </w:rPr>
        <w:t xml:space="preserve"> </w:t>
      </w:r>
      <w:r w:rsidRPr="002455BF">
        <w:rPr>
          <w:rFonts w:hint="cs"/>
          <w:sz w:val="24"/>
          <w:szCs w:val="28"/>
          <w:rtl/>
        </w:rPr>
        <w:t>یا</w:t>
      </w:r>
      <w:r w:rsidRPr="002455BF">
        <w:rPr>
          <w:sz w:val="24"/>
          <w:szCs w:val="28"/>
          <w:rtl/>
        </w:rPr>
        <w:t xml:space="preserve"> </w:t>
      </w:r>
      <w:r w:rsidRPr="002455BF">
        <w:rPr>
          <w:rFonts w:hint="cs"/>
          <w:sz w:val="24"/>
          <w:szCs w:val="28"/>
          <w:rtl/>
        </w:rPr>
        <w:t>گزاره</w:t>
      </w:r>
      <w:r w:rsidRPr="002455BF">
        <w:rPr>
          <w:sz w:val="24"/>
          <w:szCs w:val="28"/>
          <w:rtl/>
        </w:rPr>
        <w:t xml:space="preserve"> </w:t>
      </w:r>
      <w:r w:rsidRPr="002455BF">
        <w:rPr>
          <w:rFonts w:hint="cs"/>
          <w:sz w:val="24"/>
          <w:szCs w:val="28"/>
          <w:rtl/>
        </w:rPr>
        <w:t>ارزش</w:t>
      </w:r>
      <w:r w:rsidRPr="002455BF">
        <w:rPr>
          <w:sz w:val="24"/>
          <w:szCs w:val="28"/>
          <w:rtl/>
        </w:rPr>
        <w:t xml:space="preserve"> </w:t>
      </w:r>
      <w:r w:rsidRPr="002455BF">
        <w:rPr>
          <w:rFonts w:hint="cs"/>
          <w:sz w:val="24"/>
          <w:szCs w:val="28"/>
          <w:rtl/>
        </w:rPr>
        <w:t>منحصر</w:t>
      </w:r>
      <w:r w:rsidRPr="002455BF">
        <w:rPr>
          <w:sz w:val="24"/>
          <w:szCs w:val="28"/>
          <w:rtl/>
        </w:rPr>
        <w:t xml:space="preserve"> </w:t>
      </w:r>
      <w:r w:rsidRPr="002455BF">
        <w:rPr>
          <w:rFonts w:hint="cs"/>
          <w:sz w:val="24"/>
          <w:szCs w:val="28"/>
          <w:rtl/>
        </w:rPr>
        <w:t>به</w:t>
      </w:r>
      <w:r w:rsidRPr="002455BF">
        <w:rPr>
          <w:sz w:val="24"/>
          <w:szCs w:val="28"/>
          <w:rtl/>
        </w:rPr>
        <w:t xml:space="preserve"> </w:t>
      </w:r>
      <w:r w:rsidRPr="002455BF">
        <w:rPr>
          <w:rFonts w:hint="cs"/>
          <w:sz w:val="24"/>
          <w:szCs w:val="28"/>
          <w:rtl/>
        </w:rPr>
        <w:t>فرد</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توسعه</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دهید</w:t>
      </w:r>
      <w:r w:rsidRPr="002455BF">
        <w:rPr>
          <w:sz w:val="24"/>
          <w:szCs w:val="28"/>
          <w:rtl/>
        </w:rPr>
        <w:t>.</w:t>
      </w:r>
    </w:p>
    <w:p w14:paraId="31E202B6" w14:textId="77777777" w:rsidR="00DF1253" w:rsidRPr="002455BF" w:rsidRDefault="00DF1253" w:rsidP="00DF1253">
      <w:pPr>
        <w:spacing w:line="360" w:lineRule="auto"/>
        <w:ind w:firstLine="720"/>
        <w:jc w:val="both"/>
        <w:rPr>
          <w:sz w:val="24"/>
          <w:szCs w:val="28"/>
        </w:rPr>
      </w:pPr>
      <w:r w:rsidRPr="002455BF">
        <w:rPr>
          <w:rFonts w:hint="cs"/>
          <w:sz w:val="24"/>
          <w:szCs w:val="28"/>
          <w:rtl/>
        </w:rPr>
        <w:t>تسلط</w:t>
      </w:r>
      <w:r w:rsidRPr="002455BF">
        <w:rPr>
          <w:sz w:val="24"/>
          <w:szCs w:val="28"/>
          <w:rtl/>
        </w:rPr>
        <w:t xml:space="preserve"> </w:t>
      </w:r>
      <w:r w:rsidRPr="002455BF">
        <w:rPr>
          <w:rFonts w:hint="cs"/>
          <w:sz w:val="24"/>
          <w:szCs w:val="28"/>
          <w:rtl/>
        </w:rPr>
        <w:t>بر</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مرحله</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چرخه</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مستلزم</w:t>
      </w:r>
      <w:r w:rsidRPr="002455BF">
        <w:rPr>
          <w:sz w:val="24"/>
          <w:szCs w:val="28"/>
          <w:rtl/>
        </w:rPr>
        <w:t xml:space="preserve"> </w:t>
      </w:r>
      <w:r w:rsidRPr="002455BF">
        <w:rPr>
          <w:rFonts w:hint="cs"/>
          <w:sz w:val="24"/>
          <w:szCs w:val="28"/>
          <w:rtl/>
        </w:rPr>
        <w:t>درک</w:t>
      </w:r>
      <w:r w:rsidRPr="002455BF">
        <w:rPr>
          <w:sz w:val="24"/>
          <w:szCs w:val="28"/>
          <w:rtl/>
        </w:rPr>
        <w:t xml:space="preserve"> </w:t>
      </w:r>
      <w:r w:rsidRPr="002455BF">
        <w:rPr>
          <w:rFonts w:hint="cs"/>
          <w:sz w:val="24"/>
          <w:szCs w:val="28"/>
          <w:rtl/>
        </w:rPr>
        <w:t>عمیقی</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محصولات</w:t>
      </w:r>
      <w:r>
        <w:rPr>
          <w:sz w:val="24"/>
          <w:szCs w:val="28"/>
          <w:rtl/>
        </w:rPr>
        <w:t>،</w:t>
      </w:r>
      <w:r w:rsidRPr="002455BF">
        <w:rPr>
          <w:sz w:val="24"/>
          <w:szCs w:val="28"/>
          <w:rtl/>
        </w:rPr>
        <w:t xml:space="preserve"> </w:t>
      </w:r>
      <w:r>
        <w:rPr>
          <w:rFonts w:hint="cs"/>
          <w:sz w:val="24"/>
          <w:szCs w:val="28"/>
          <w:rtl/>
        </w:rPr>
        <w:t>پیشنهادهای</w:t>
      </w:r>
      <w:r w:rsidRPr="002455BF">
        <w:rPr>
          <w:sz w:val="24"/>
          <w:szCs w:val="28"/>
          <w:rtl/>
        </w:rPr>
        <w:t xml:space="preserve"> </w:t>
      </w:r>
      <w:r w:rsidRPr="002455BF">
        <w:rPr>
          <w:rFonts w:hint="cs"/>
          <w:sz w:val="24"/>
          <w:szCs w:val="28"/>
          <w:rtl/>
        </w:rPr>
        <w:t>رقبا</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تجارت</w:t>
      </w:r>
      <w:r w:rsidRPr="002455BF">
        <w:rPr>
          <w:sz w:val="24"/>
          <w:szCs w:val="28"/>
          <w:rtl/>
        </w:rPr>
        <w:t xml:space="preserve"> </w:t>
      </w:r>
      <w:r w:rsidRPr="002455BF">
        <w:rPr>
          <w:rFonts w:hint="cs"/>
          <w:sz w:val="24"/>
          <w:szCs w:val="28"/>
          <w:rtl/>
        </w:rPr>
        <w:t>مشتری</w:t>
      </w:r>
      <w:r w:rsidRPr="002455BF">
        <w:rPr>
          <w:sz w:val="24"/>
          <w:szCs w:val="28"/>
          <w:rtl/>
        </w:rPr>
        <w:t xml:space="preserve"> </w:t>
      </w:r>
      <w:r w:rsidRPr="002455BF">
        <w:rPr>
          <w:rFonts w:hint="cs"/>
          <w:sz w:val="24"/>
          <w:szCs w:val="28"/>
          <w:rtl/>
        </w:rPr>
        <w:t>است</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sidRPr="002455BF">
        <w:rPr>
          <w:rFonts w:hint="cs"/>
          <w:sz w:val="24"/>
          <w:szCs w:val="28"/>
          <w:rtl/>
        </w:rPr>
        <w:t>این</w:t>
      </w:r>
      <w:r w:rsidRPr="002455BF">
        <w:rPr>
          <w:sz w:val="24"/>
          <w:szCs w:val="28"/>
          <w:rtl/>
        </w:rPr>
        <w:t xml:space="preserve"> </w:t>
      </w:r>
      <w:r w:rsidRPr="002455BF">
        <w:rPr>
          <w:rFonts w:hint="cs"/>
          <w:sz w:val="24"/>
          <w:szCs w:val="28"/>
          <w:rtl/>
        </w:rPr>
        <w:t>زمینه</w:t>
      </w:r>
      <w:r w:rsidRPr="002455BF">
        <w:rPr>
          <w:sz w:val="24"/>
          <w:szCs w:val="28"/>
          <w:rtl/>
        </w:rPr>
        <w:t xml:space="preserve"> </w:t>
      </w:r>
      <w:r w:rsidRPr="002455BF">
        <w:rPr>
          <w:rFonts w:hint="cs"/>
          <w:sz w:val="24"/>
          <w:szCs w:val="28"/>
          <w:rtl/>
        </w:rPr>
        <w:t>های</w:t>
      </w:r>
      <w:r w:rsidRPr="002455BF">
        <w:rPr>
          <w:sz w:val="24"/>
          <w:szCs w:val="28"/>
          <w:rtl/>
        </w:rPr>
        <w:t xml:space="preserve"> </w:t>
      </w:r>
      <w:r w:rsidRPr="002455BF">
        <w:rPr>
          <w:rFonts w:hint="cs"/>
          <w:sz w:val="24"/>
          <w:szCs w:val="28"/>
          <w:rtl/>
        </w:rPr>
        <w:t>تخصصی</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توسعه</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آنها</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با</w:t>
      </w:r>
      <w:r w:rsidRPr="002455BF">
        <w:rPr>
          <w:sz w:val="24"/>
          <w:szCs w:val="28"/>
          <w:rtl/>
        </w:rPr>
        <w:t xml:space="preserve"> </w:t>
      </w:r>
      <w:r w:rsidRPr="002455BF">
        <w:rPr>
          <w:rFonts w:hint="cs"/>
          <w:sz w:val="24"/>
          <w:szCs w:val="28"/>
          <w:rtl/>
        </w:rPr>
        <w:t>فرآیندی</w:t>
      </w:r>
      <w:r w:rsidRPr="002455BF">
        <w:rPr>
          <w:sz w:val="24"/>
          <w:szCs w:val="28"/>
          <w:rtl/>
        </w:rPr>
        <w:t xml:space="preserve"> </w:t>
      </w:r>
      <w:r w:rsidRPr="002455BF">
        <w:rPr>
          <w:rFonts w:hint="cs"/>
          <w:sz w:val="24"/>
          <w:szCs w:val="28"/>
          <w:rtl/>
        </w:rPr>
        <w:t>که</w:t>
      </w:r>
      <w:r w:rsidRPr="002455BF">
        <w:rPr>
          <w:sz w:val="24"/>
          <w:szCs w:val="28"/>
          <w:rtl/>
        </w:rPr>
        <w:t xml:space="preserve"> </w:t>
      </w:r>
      <w:r w:rsidRPr="002455BF">
        <w:rPr>
          <w:rFonts w:hint="cs"/>
          <w:sz w:val="24"/>
          <w:szCs w:val="28"/>
          <w:rtl/>
        </w:rPr>
        <w:t>توضیح</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ایم</w:t>
      </w:r>
      <w:r w:rsidRPr="002455BF">
        <w:rPr>
          <w:sz w:val="24"/>
          <w:szCs w:val="28"/>
          <w:rtl/>
        </w:rPr>
        <w:t xml:space="preserve"> </w:t>
      </w:r>
      <w:r w:rsidRPr="002455BF">
        <w:rPr>
          <w:rFonts w:hint="cs"/>
          <w:sz w:val="24"/>
          <w:szCs w:val="28"/>
          <w:rtl/>
        </w:rPr>
        <w:t>ادغام</w:t>
      </w:r>
      <w:r w:rsidRPr="002455BF">
        <w:rPr>
          <w:sz w:val="24"/>
          <w:szCs w:val="28"/>
          <w:rtl/>
        </w:rPr>
        <w:t xml:space="preserve"> </w:t>
      </w:r>
      <w:r w:rsidRPr="002455BF">
        <w:rPr>
          <w:rFonts w:hint="cs"/>
          <w:sz w:val="24"/>
          <w:szCs w:val="28"/>
          <w:rtl/>
        </w:rPr>
        <w:t>کنید</w:t>
      </w:r>
      <w:r>
        <w:rPr>
          <w:sz w:val="24"/>
          <w:szCs w:val="28"/>
          <w:rtl/>
        </w:rPr>
        <w:t>،</w:t>
      </w:r>
      <w:r w:rsidRPr="002455BF">
        <w:rPr>
          <w:sz w:val="24"/>
          <w:szCs w:val="28"/>
          <w:rtl/>
        </w:rPr>
        <w:t xml:space="preserve"> </w:t>
      </w:r>
      <w:r w:rsidRPr="002455BF">
        <w:rPr>
          <w:rFonts w:hint="cs"/>
          <w:sz w:val="24"/>
          <w:szCs w:val="28"/>
          <w:rtl/>
        </w:rPr>
        <w:t>می</w:t>
      </w:r>
      <w:r w:rsidRPr="002455BF">
        <w:rPr>
          <w:sz w:val="24"/>
          <w:szCs w:val="28"/>
          <w:rtl/>
        </w:rPr>
        <w:t xml:space="preserve"> </w:t>
      </w:r>
      <w:r w:rsidRPr="002455BF">
        <w:rPr>
          <w:rFonts w:hint="cs"/>
          <w:sz w:val="24"/>
          <w:szCs w:val="28"/>
          <w:rtl/>
        </w:rPr>
        <w:t>توانید</w:t>
      </w:r>
      <w:r w:rsidRPr="002455BF">
        <w:rPr>
          <w:sz w:val="24"/>
          <w:szCs w:val="28"/>
          <w:rtl/>
        </w:rPr>
        <w:t xml:space="preserve"> </w:t>
      </w:r>
      <w:r>
        <w:rPr>
          <w:rFonts w:hint="cs"/>
          <w:sz w:val="24"/>
          <w:szCs w:val="28"/>
          <w:rtl/>
        </w:rPr>
        <w:t>به مرحلۀ</w:t>
      </w:r>
      <w:r w:rsidRPr="002455BF">
        <w:rPr>
          <w:sz w:val="24"/>
          <w:szCs w:val="28"/>
          <w:rtl/>
        </w:rPr>
        <w:t xml:space="preserve"> </w:t>
      </w:r>
      <w:r w:rsidRPr="002455BF">
        <w:rPr>
          <w:rFonts w:hint="cs"/>
          <w:sz w:val="24"/>
          <w:szCs w:val="28"/>
          <w:rtl/>
        </w:rPr>
        <w:t>کشف</w:t>
      </w:r>
      <w:r w:rsidRPr="002455BF">
        <w:rPr>
          <w:sz w:val="24"/>
          <w:szCs w:val="28"/>
          <w:rtl/>
        </w:rPr>
        <w:t xml:space="preserve"> </w:t>
      </w:r>
      <w:r w:rsidRPr="002455BF">
        <w:rPr>
          <w:rFonts w:hint="cs"/>
          <w:sz w:val="24"/>
          <w:szCs w:val="28"/>
          <w:rtl/>
        </w:rPr>
        <w:t>ناخن</w:t>
      </w:r>
      <w:r>
        <w:rPr>
          <w:rFonts w:hint="cs"/>
          <w:sz w:val="24"/>
          <w:szCs w:val="28"/>
          <w:rtl/>
        </w:rPr>
        <w:t>ک</w:t>
      </w:r>
      <w:r w:rsidRPr="002455BF">
        <w:rPr>
          <w:sz w:val="24"/>
          <w:szCs w:val="28"/>
          <w:rtl/>
        </w:rPr>
        <w:t xml:space="preserve"> </w:t>
      </w:r>
      <w:r w:rsidRPr="002455BF">
        <w:rPr>
          <w:rFonts w:hint="cs"/>
          <w:sz w:val="24"/>
          <w:szCs w:val="28"/>
          <w:rtl/>
        </w:rPr>
        <w:t>بزنید</w:t>
      </w:r>
      <w:r w:rsidRPr="002455BF">
        <w:rPr>
          <w:sz w:val="24"/>
          <w:szCs w:val="28"/>
          <w:rtl/>
        </w:rPr>
        <w:t xml:space="preserve">. </w:t>
      </w:r>
      <w:r w:rsidRPr="002455BF">
        <w:rPr>
          <w:rFonts w:hint="cs"/>
          <w:sz w:val="24"/>
          <w:szCs w:val="28"/>
          <w:rtl/>
        </w:rPr>
        <w:t>اگر</w:t>
      </w:r>
      <w:r w:rsidRPr="002455BF">
        <w:rPr>
          <w:sz w:val="24"/>
          <w:szCs w:val="28"/>
          <w:rtl/>
        </w:rPr>
        <w:t xml:space="preserve"> </w:t>
      </w:r>
      <w:r w:rsidRPr="002455BF">
        <w:rPr>
          <w:rFonts w:hint="cs"/>
          <w:sz w:val="24"/>
          <w:szCs w:val="28"/>
          <w:rtl/>
        </w:rPr>
        <w:t>صحت</w:t>
      </w:r>
      <w:r w:rsidRPr="002455BF">
        <w:rPr>
          <w:sz w:val="24"/>
          <w:szCs w:val="28"/>
          <w:rtl/>
        </w:rPr>
        <w:t xml:space="preserve"> </w:t>
      </w:r>
      <w:r w:rsidRPr="002455BF">
        <w:rPr>
          <w:rFonts w:hint="cs"/>
          <w:sz w:val="24"/>
          <w:szCs w:val="28"/>
          <w:rtl/>
        </w:rPr>
        <w:t>و</w:t>
      </w:r>
      <w:r w:rsidRPr="002455BF">
        <w:rPr>
          <w:sz w:val="24"/>
          <w:szCs w:val="28"/>
          <w:rtl/>
        </w:rPr>
        <w:t xml:space="preserve"> </w:t>
      </w:r>
      <w:r w:rsidRPr="002455BF">
        <w:rPr>
          <w:rFonts w:hint="cs"/>
          <w:sz w:val="24"/>
          <w:szCs w:val="28"/>
          <w:rtl/>
        </w:rPr>
        <w:t>سقم</w:t>
      </w:r>
      <w:r w:rsidRPr="002455BF">
        <w:rPr>
          <w:sz w:val="24"/>
          <w:szCs w:val="28"/>
          <w:rtl/>
        </w:rPr>
        <w:t xml:space="preserve"> </w:t>
      </w:r>
      <w:r w:rsidRPr="002455BF">
        <w:rPr>
          <w:rFonts w:hint="cs"/>
          <w:sz w:val="24"/>
          <w:szCs w:val="28"/>
          <w:rtl/>
        </w:rPr>
        <w:t>کامل</w:t>
      </w:r>
      <w:r w:rsidRPr="002455BF">
        <w:rPr>
          <w:sz w:val="24"/>
          <w:szCs w:val="28"/>
          <w:rtl/>
        </w:rPr>
        <w:t xml:space="preserve"> </w:t>
      </w:r>
      <w:r w:rsidRPr="002455BF">
        <w:rPr>
          <w:rFonts w:hint="cs"/>
          <w:sz w:val="24"/>
          <w:szCs w:val="28"/>
          <w:rtl/>
        </w:rPr>
        <w:t>خود</w:t>
      </w:r>
      <w:r w:rsidRPr="002455BF">
        <w:rPr>
          <w:sz w:val="24"/>
          <w:szCs w:val="28"/>
          <w:rtl/>
        </w:rPr>
        <w:t xml:space="preserve"> </w:t>
      </w:r>
      <w:r w:rsidRPr="002455BF">
        <w:rPr>
          <w:rFonts w:hint="cs"/>
          <w:sz w:val="24"/>
          <w:szCs w:val="28"/>
          <w:rtl/>
        </w:rPr>
        <w:t>را</w:t>
      </w:r>
      <w:r w:rsidRPr="002455BF">
        <w:rPr>
          <w:sz w:val="24"/>
          <w:szCs w:val="28"/>
          <w:rtl/>
        </w:rPr>
        <w:t xml:space="preserve"> </w:t>
      </w:r>
      <w:r w:rsidRPr="002455BF">
        <w:rPr>
          <w:rFonts w:hint="cs"/>
          <w:sz w:val="24"/>
          <w:szCs w:val="28"/>
          <w:rtl/>
        </w:rPr>
        <w:t>ب</w:t>
      </w:r>
      <w:r>
        <w:rPr>
          <w:rFonts w:hint="cs"/>
          <w:sz w:val="24"/>
          <w:szCs w:val="28"/>
          <w:rtl/>
        </w:rPr>
        <w:t xml:space="preserve">ه </w:t>
      </w:r>
      <w:r w:rsidRPr="002455BF">
        <w:rPr>
          <w:rFonts w:hint="cs"/>
          <w:sz w:val="24"/>
          <w:szCs w:val="28"/>
          <w:rtl/>
        </w:rPr>
        <w:t>طور</w:t>
      </w:r>
      <w:r w:rsidRPr="002455BF">
        <w:rPr>
          <w:sz w:val="24"/>
          <w:szCs w:val="28"/>
          <w:rtl/>
        </w:rPr>
        <w:t xml:space="preserve"> </w:t>
      </w:r>
      <w:r w:rsidRPr="002455BF">
        <w:rPr>
          <w:rFonts w:hint="cs"/>
          <w:sz w:val="24"/>
          <w:szCs w:val="28"/>
          <w:rtl/>
        </w:rPr>
        <w:t>دقیق</w:t>
      </w:r>
      <w:r w:rsidRPr="002455BF">
        <w:rPr>
          <w:sz w:val="24"/>
          <w:szCs w:val="28"/>
          <w:rtl/>
        </w:rPr>
        <w:t xml:space="preserve"> </w:t>
      </w:r>
      <w:r w:rsidRPr="002455BF">
        <w:rPr>
          <w:rFonts w:hint="cs"/>
          <w:sz w:val="24"/>
          <w:szCs w:val="28"/>
          <w:rtl/>
        </w:rPr>
        <w:t>توسعه</w:t>
      </w:r>
      <w:r w:rsidRPr="002455BF">
        <w:rPr>
          <w:sz w:val="24"/>
          <w:szCs w:val="28"/>
          <w:rtl/>
        </w:rPr>
        <w:t xml:space="preserve"> </w:t>
      </w:r>
      <w:r w:rsidRPr="002455BF">
        <w:rPr>
          <w:rFonts w:hint="cs"/>
          <w:sz w:val="24"/>
          <w:szCs w:val="28"/>
          <w:rtl/>
        </w:rPr>
        <w:t>داده</w:t>
      </w:r>
      <w:r w:rsidRPr="002455BF">
        <w:rPr>
          <w:sz w:val="24"/>
          <w:szCs w:val="28"/>
          <w:rtl/>
        </w:rPr>
        <w:t xml:space="preserve"> </w:t>
      </w:r>
      <w:r w:rsidRPr="002455BF">
        <w:rPr>
          <w:rFonts w:hint="cs"/>
          <w:sz w:val="24"/>
          <w:szCs w:val="28"/>
          <w:rtl/>
        </w:rPr>
        <w:t>باشید</w:t>
      </w:r>
      <w:r>
        <w:rPr>
          <w:sz w:val="24"/>
          <w:szCs w:val="28"/>
          <w:rtl/>
        </w:rPr>
        <w:t>،</w:t>
      </w:r>
      <w:r w:rsidRPr="002455BF">
        <w:rPr>
          <w:sz w:val="24"/>
          <w:szCs w:val="28"/>
          <w:rtl/>
        </w:rPr>
        <w:t xml:space="preserve"> </w:t>
      </w:r>
      <w:r w:rsidRPr="002455BF">
        <w:rPr>
          <w:rFonts w:hint="cs"/>
          <w:sz w:val="24"/>
          <w:szCs w:val="28"/>
          <w:rtl/>
        </w:rPr>
        <w:t>برای</w:t>
      </w:r>
      <w:r w:rsidRPr="002455BF">
        <w:rPr>
          <w:sz w:val="24"/>
          <w:szCs w:val="28"/>
          <w:rtl/>
        </w:rPr>
        <w:t xml:space="preserve"> </w:t>
      </w:r>
      <w:r w:rsidRPr="002455BF">
        <w:rPr>
          <w:rFonts w:hint="cs"/>
          <w:sz w:val="24"/>
          <w:szCs w:val="28"/>
          <w:rtl/>
        </w:rPr>
        <w:t>مراحل</w:t>
      </w:r>
      <w:r w:rsidRPr="002455BF">
        <w:rPr>
          <w:sz w:val="24"/>
          <w:szCs w:val="28"/>
          <w:rtl/>
        </w:rPr>
        <w:t xml:space="preserve"> </w:t>
      </w:r>
      <w:r w:rsidRPr="002455BF">
        <w:rPr>
          <w:rFonts w:hint="cs"/>
          <w:sz w:val="24"/>
          <w:szCs w:val="28"/>
          <w:rtl/>
        </w:rPr>
        <w:t>بعدی</w:t>
      </w:r>
      <w:r w:rsidRPr="002455BF">
        <w:rPr>
          <w:sz w:val="24"/>
          <w:szCs w:val="28"/>
          <w:rtl/>
        </w:rPr>
        <w:t xml:space="preserve"> </w:t>
      </w:r>
      <w:r w:rsidRPr="002455BF">
        <w:rPr>
          <w:rFonts w:hint="cs"/>
          <w:sz w:val="24"/>
          <w:szCs w:val="28"/>
          <w:rtl/>
        </w:rPr>
        <w:t>در</w:t>
      </w:r>
      <w:r w:rsidRPr="002455BF">
        <w:rPr>
          <w:sz w:val="24"/>
          <w:szCs w:val="28"/>
          <w:rtl/>
        </w:rPr>
        <w:t xml:space="preserve"> </w:t>
      </w:r>
      <w:r w:rsidRPr="002455BF">
        <w:rPr>
          <w:rFonts w:hint="cs"/>
          <w:sz w:val="24"/>
          <w:szCs w:val="28"/>
          <w:rtl/>
        </w:rPr>
        <w:t>روند</w:t>
      </w:r>
      <w:r w:rsidRPr="002455BF">
        <w:rPr>
          <w:sz w:val="24"/>
          <w:szCs w:val="28"/>
          <w:rtl/>
        </w:rPr>
        <w:t xml:space="preserve"> </w:t>
      </w:r>
      <w:r w:rsidRPr="002455BF">
        <w:rPr>
          <w:rFonts w:hint="cs"/>
          <w:sz w:val="24"/>
          <w:szCs w:val="28"/>
          <w:rtl/>
        </w:rPr>
        <w:t>فروش</w:t>
      </w:r>
      <w:r w:rsidRPr="002455BF">
        <w:rPr>
          <w:sz w:val="24"/>
          <w:szCs w:val="28"/>
          <w:rtl/>
        </w:rPr>
        <w:t xml:space="preserve"> </w:t>
      </w:r>
      <w:r w:rsidRPr="002455BF">
        <w:rPr>
          <w:rFonts w:hint="cs"/>
          <w:sz w:val="24"/>
          <w:szCs w:val="28"/>
          <w:rtl/>
        </w:rPr>
        <w:t>نیز</w:t>
      </w:r>
      <w:r w:rsidRPr="002455BF">
        <w:rPr>
          <w:sz w:val="24"/>
          <w:szCs w:val="28"/>
          <w:rtl/>
        </w:rPr>
        <w:t xml:space="preserve"> </w:t>
      </w:r>
      <w:r w:rsidRPr="002455BF">
        <w:rPr>
          <w:rFonts w:hint="cs"/>
          <w:sz w:val="24"/>
          <w:szCs w:val="28"/>
          <w:rtl/>
        </w:rPr>
        <w:t>گامی</w:t>
      </w:r>
      <w:r w:rsidRPr="002455BF">
        <w:rPr>
          <w:sz w:val="24"/>
          <w:szCs w:val="28"/>
          <w:rtl/>
        </w:rPr>
        <w:t xml:space="preserve"> </w:t>
      </w:r>
      <w:r w:rsidRPr="002455BF">
        <w:rPr>
          <w:rFonts w:hint="cs"/>
          <w:sz w:val="24"/>
          <w:szCs w:val="28"/>
          <w:rtl/>
        </w:rPr>
        <w:t>جلوتر</w:t>
      </w:r>
      <w:r w:rsidRPr="002455BF">
        <w:rPr>
          <w:sz w:val="24"/>
          <w:szCs w:val="28"/>
          <w:rtl/>
        </w:rPr>
        <w:t xml:space="preserve"> </w:t>
      </w:r>
      <w:r w:rsidRPr="002455BF">
        <w:rPr>
          <w:rFonts w:hint="cs"/>
          <w:sz w:val="24"/>
          <w:szCs w:val="28"/>
          <w:rtl/>
        </w:rPr>
        <w:t>از</w:t>
      </w:r>
      <w:r w:rsidRPr="002455BF">
        <w:rPr>
          <w:sz w:val="24"/>
          <w:szCs w:val="28"/>
          <w:rtl/>
        </w:rPr>
        <w:t xml:space="preserve"> </w:t>
      </w:r>
      <w:r w:rsidRPr="002455BF">
        <w:rPr>
          <w:rFonts w:hint="cs"/>
          <w:sz w:val="24"/>
          <w:szCs w:val="28"/>
          <w:rtl/>
        </w:rPr>
        <w:t>رقابت</w:t>
      </w:r>
      <w:r w:rsidRPr="002455BF">
        <w:rPr>
          <w:sz w:val="24"/>
          <w:szCs w:val="28"/>
          <w:rtl/>
        </w:rPr>
        <w:t xml:space="preserve"> </w:t>
      </w:r>
      <w:r w:rsidRPr="002455BF">
        <w:rPr>
          <w:rFonts w:hint="cs"/>
          <w:sz w:val="24"/>
          <w:szCs w:val="28"/>
          <w:rtl/>
        </w:rPr>
        <w:t>خواهید</w:t>
      </w:r>
      <w:r w:rsidRPr="002455BF">
        <w:rPr>
          <w:sz w:val="24"/>
          <w:szCs w:val="28"/>
          <w:rtl/>
        </w:rPr>
        <w:t xml:space="preserve"> </w:t>
      </w:r>
      <w:r w:rsidRPr="002455BF">
        <w:rPr>
          <w:rFonts w:hint="cs"/>
          <w:sz w:val="24"/>
          <w:szCs w:val="28"/>
          <w:rtl/>
        </w:rPr>
        <w:t>بود</w:t>
      </w:r>
      <w:r w:rsidRPr="002455BF">
        <w:rPr>
          <w:sz w:val="24"/>
          <w:szCs w:val="28"/>
          <w:rtl/>
        </w:rPr>
        <w:t>.</w:t>
      </w:r>
    </w:p>
    <w:p w14:paraId="468EDF20" w14:textId="77777777" w:rsidR="00DF1253" w:rsidRDefault="00DF1253" w:rsidP="00DF1253">
      <w:pPr>
        <w:spacing w:line="360" w:lineRule="auto"/>
        <w:jc w:val="both"/>
        <w:rPr>
          <w:sz w:val="24"/>
          <w:szCs w:val="28"/>
          <w:rtl/>
        </w:rPr>
      </w:pPr>
    </w:p>
    <w:p w14:paraId="7212B4C0" w14:textId="77777777" w:rsidR="00DF1253" w:rsidRDefault="00DF1253" w:rsidP="00DF1253">
      <w:pPr>
        <w:spacing w:line="360" w:lineRule="auto"/>
        <w:jc w:val="both"/>
        <w:rPr>
          <w:b/>
          <w:bCs/>
          <w:sz w:val="24"/>
          <w:szCs w:val="28"/>
          <w:rtl/>
        </w:rPr>
      </w:pPr>
      <w:r w:rsidRPr="00BE6DD5">
        <w:rPr>
          <w:rFonts w:hint="cs"/>
          <w:b/>
          <w:bCs/>
          <w:sz w:val="24"/>
          <w:szCs w:val="28"/>
          <w:rtl/>
        </w:rPr>
        <w:t>مهارت</w:t>
      </w:r>
      <w:r w:rsidRPr="00BE6DD5">
        <w:rPr>
          <w:b/>
          <w:bCs/>
          <w:sz w:val="24"/>
          <w:szCs w:val="28"/>
          <w:rtl/>
        </w:rPr>
        <w:t xml:space="preserve"> </w:t>
      </w:r>
      <w:r w:rsidRPr="00BE6DD5">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DF1253" w:rsidRPr="001604BE" w14:paraId="2F259EEC" w14:textId="77777777" w:rsidTr="00B9352D">
        <w:tc>
          <w:tcPr>
            <w:tcW w:w="912" w:type="dxa"/>
            <w:shd w:val="clear" w:color="auto" w:fill="auto"/>
          </w:tcPr>
          <w:p w14:paraId="52AD19B1" w14:textId="77777777" w:rsidR="00DF1253" w:rsidRPr="001604BE" w:rsidRDefault="00DF1253" w:rsidP="00B9352D">
            <w:pPr>
              <w:spacing w:after="0" w:line="360" w:lineRule="auto"/>
              <w:jc w:val="both"/>
              <w:rPr>
                <w:b/>
                <w:bCs/>
                <w:sz w:val="24"/>
                <w:szCs w:val="28"/>
                <w:rtl/>
              </w:rPr>
            </w:pPr>
            <w:r>
              <w:rPr>
                <w:rFonts w:hint="cs"/>
                <w:b/>
                <w:bCs/>
                <w:sz w:val="24"/>
                <w:szCs w:val="28"/>
                <w:rtl/>
              </w:rPr>
              <w:t>مهندس فروش</w:t>
            </w:r>
            <w:r w:rsidRPr="001604BE">
              <w:rPr>
                <w:rFonts w:hint="cs"/>
                <w:b/>
                <w:bCs/>
                <w:sz w:val="24"/>
                <w:szCs w:val="28"/>
                <w:rtl/>
              </w:rPr>
              <w:t xml:space="preserve"> جدید</w:t>
            </w:r>
          </w:p>
        </w:tc>
        <w:tc>
          <w:tcPr>
            <w:tcW w:w="8330" w:type="dxa"/>
            <w:shd w:val="clear" w:color="auto" w:fill="auto"/>
          </w:tcPr>
          <w:p w14:paraId="55BF8386" w14:textId="77777777" w:rsidR="00DF1253" w:rsidRPr="001604BE" w:rsidRDefault="00DF1253" w:rsidP="00B9352D">
            <w:pPr>
              <w:spacing w:after="0" w:line="360" w:lineRule="auto"/>
              <w:jc w:val="both"/>
              <w:rPr>
                <w:sz w:val="24"/>
                <w:szCs w:val="28"/>
                <w:rtl/>
              </w:rPr>
            </w:pPr>
            <w:r w:rsidRPr="001604BE">
              <w:rPr>
                <w:rFonts w:hint="cs"/>
                <w:sz w:val="24"/>
                <w:szCs w:val="28"/>
                <w:rtl/>
              </w:rPr>
              <w:t>با</w:t>
            </w:r>
            <w:r w:rsidRPr="001604BE">
              <w:rPr>
                <w:sz w:val="24"/>
                <w:szCs w:val="28"/>
                <w:rtl/>
              </w:rPr>
              <w:t xml:space="preserve"> </w:t>
            </w:r>
            <w:r w:rsidRPr="001604BE">
              <w:rPr>
                <w:rFonts w:hint="cs"/>
                <w:sz w:val="24"/>
                <w:szCs w:val="28"/>
                <w:rtl/>
              </w:rPr>
              <w:t>کار</w:t>
            </w:r>
            <w:r w:rsidRPr="001604BE">
              <w:rPr>
                <w:sz w:val="24"/>
                <w:szCs w:val="28"/>
                <w:rtl/>
              </w:rPr>
              <w:t xml:space="preserve"> </w:t>
            </w:r>
            <w:r w:rsidRPr="001604BE">
              <w:rPr>
                <w:rFonts w:hint="cs"/>
                <w:sz w:val="24"/>
                <w:szCs w:val="28"/>
                <w:rtl/>
              </w:rPr>
              <w:t>با</w:t>
            </w:r>
            <w:r w:rsidRPr="001604BE">
              <w:rPr>
                <w:sz w:val="24"/>
                <w:szCs w:val="28"/>
                <w:rtl/>
              </w:rPr>
              <w:t xml:space="preserve"> </w:t>
            </w:r>
            <w:r>
              <w:rPr>
                <w:rFonts w:hint="cs"/>
                <w:sz w:val="24"/>
                <w:szCs w:val="28"/>
                <w:rtl/>
              </w:rPr>
              <w:t>مهندس فروش</w:t>
            </w:r>
            <w:r w:rsidRPr="001604BE">
              <w:rPr>
                <w:sz w:val="24"/>
                <w:szCs w:val="28"/>
                <w:rtl/>
              </w:rPr>
              <w:t xml:space="preserve"> </w:t>
            </w:r>
            <w:r w:rsidRPr="001604BE">
              <w:rPr>
                <w:rFonts w:hint="cs"/>
                <w:sz w:val="24"/>
                <w:szCs w:val="28"/>
                <w:rtl/>
              </w:rPr>
              <w:t>باتجربه</w:t>
            </w:r>
            <w:r w:rsidRPr="001604BE">
              <w:rPr>
                <w:sz w:val="24"/>
                <w:szCs w:val="28"/>
                <w:rtl/>
              </w:rPr>
              <w:t xml:space="preserve"> </w:t>
            </w:r>
            <w:r w:rsidRPr="001604BE">
              <w:rPr>
                <w:rFonts w:hint="cs"/>
                <w:sz w:val="24"/>
                <w:szCs w:val="28"/>
                <w:rtl/>
              </w:rPr>
              <w:t>تر</w:t>
            </w:r>
            <w:r w:rsidRPr="001604BE">
              <w:rPr>
                <w:sz w:val="24"/>
                <w:szCs w:val="28"/>
                <w:rtl/>
              </w:rPr>
              <w:t xml:space="preserve"> </w:t>
            </w:r>
            <w:r w:rsidRPr="001604BE">
              <w:rPr>
                <w:rFonts w:hint="cs"/>
                <w:sz w:val="24"/>
                <w:szCs w:val="28"/>
                <w:rtl/>
              </w:rPr>
              <w:t>شروع</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زیرا</w:t>
            </w:r>
            <w:r w:rsidRPr="001604BE">
              <w:rPr>
                <w:sz w:val="24"/>
                <w:szCs w:val="28"/>
                <w:rtl/>
              </w:rPr>
              <w:t xml:space="preserve"> </w:t>
            </w:r>
            <w:r w:rsidRPr="001604BE">
              <w:rPr>
                <w:rFonts w:hint="cs"/>
                <w:sz w:val="24"/>
                <w:szCs w:val="28"/>
                <w:rtl/>
              </w:rPr>
              <w:t>او</w:t>
            </w:r>
            <w:r w:rsidRPr="001604BE">
              <w:rPr>
                <w:sz w:val="24"/>
                <w:szCs w:val="28"/>
                <w:rtl/>
              </w:rPr>
              <w:t xml:space="preserve"> </w:t>
            </w:r>
            <w:r w:rsidRPr="001604BE">
              <w:rPr>
                <w:rFonts w:hint="cs"/>
                <w:sz w:val="24"/>
                <w:szCs w:val="28"/>
                <w:rtl/>
              </w:rPr>
              <w:t>به جلسات</w:t>
            </w:r>
            <w:r w:rsidRPr="001604BE">
              <w:rPr>
                <w:sz w:val="24"/>
                <w:szCs w:val="28"/>
                <w:rtl/>
              </w:rPr>
              <w:t xml:space="preserve"> </w:t>
            </w:r>
            <w:r w:rsidRPr="001604BE">
              <w:rPr>
                <w:rFonts w:hint="cs"/>
                <w:sz w:val="24"/>
                <w:szCs w:val="28"/>
                <w:rtl/>
              </w:rPr>
              <w:t>آنالیز</w:t>
            </w:r>
            <w:r w:rsidRPr="001604BE">
              <w:rPr>
                <w:sz w:val="24"/>
                <w:szCs w:val="28"/>
                <w:rtl/>
              </w:rPr>
              <w:t xml:space="preserve"> </w:t>
            </w:r>
            <w:r w:rsidRPr="001604BE">
              <w:rPr>
                <w:rFonts w:hint="cs"/>
                <w:sz w:val="24"/>
                <w:szCs w:val="28"/>
                <w:rtl/>
              </w:rPr>
              <w:t>نیاز</w:t>
            </w:r>
            <w:r w:rsidRPr="001604BE">
              <w:rPr>
                <w:sz w:val="24"/>
                <w:szCs w:val="28"/>
                <w:rtl/>
              </w:rPr>
              <w:t xml:space="preserve"> </w:t>
            </w:r>
            <w:r w:rsidRPr="001604BE">
              <w:rPr>
                <w:rFonts w:hint="cs"/>
                <w:sz w:val="24"/>
                <w:szCs w:val="28"/>
                <w:rtl/>
              </w:rPr>
              <w:t>دارد</w:t>
            </w:r>
            <w:r w:rsidRPr="001604BE">
              <w:rPr>
                <w:sz w:val="24"/>
                <w:szCs w:val="28"/>
                <w:rtl/>
              </w:rPr>
              <w:t xml:space="preserve">. </w:t>
            </w:r>
            <w:r w:rsidRPr="001604BE">
              <w:rPr>
                <w:rFonts w:hint="cs"/>
                <w:sz w:val="24"/>
                <w:szCs w:val="28"/>
                <w:rtl/>
              </w:rPr>
              <w:t>کشف، به اندازه کافی</w:t>
            </w:r>
            <w:r w:rsidRPr="001604BE">
              <w:rPr>
                <w:sz w:val="24"/>
                <w:szCs w:val="28"/>
                <w:rtl/>
              </w:rPr>
              <w:t xml:space="preserve"> </w:t>
            </w:r>
            <w:r w:rsidRPr="001604BE">
              <w:rPr>
                <w:rFonts w:hint="cs"/>
                <w:sz w:val="24"/>
                <w:szCs w:val="28"/>
                <w:rtl/>
              </w:rPr>
              <w:t>یک</w:t>
            </w:r>
            <w:r w:rsidRPr="001604BE">
              <w:rPr>
                <w:sz w:val="24"/>
                <w:szCs w:val="28"/>
                <w:rtl/>
              </w:rPr>
              <w:t xml:space="preserve"> </w:t>
            </w:r>
            <w:r w:rsidRPr="001604BE">
              <w:rPr>
                <w:rFonts w:hint="cs"/>
                <w:sz w:val="24"/>
                <w:szCs w:val="28"/>
                <w:rtl/>
              </w:rPr>
              <w:t>موضوع</w:t>
            </w:r>
            <w:r w:rsidRPr="001604BE">
              <w:rPr>
                <w:sz w:val="24"/>
                <w:szCs w:val="28"/>
                <w:rtl/>
              </w:rPr>
              <w:t xml:space="preserve"> </w:t>
            </w:r>
            <w:r w:rsidRPr="001604BE">
              <w:rPr>
                <w:rFonts w:hint="cs"/>
                <w:sz w:val="24"/>
                <w:szCs w:val="28"/>
                <w:rtl/>
              </w:rPr>
              <w:t>پیچیده</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انجام</w:t>
            </w:r>
            <w:r w:rsidRPr="001604BE">
              <w:rPr>
                <w:sz w:val="24"/>
                <w:szCs w:val="28"/>
                <w:rtl/>
              </w:rPr>
              <w:t xml:space="preserve"> </w:t>
            </w:r>
            <w:r w:rsidRPr="001604BE">
              <w:rPr>
                <w:rFonts w:hint="cs"/>
                <w:sz w:val="24"/>
                <w:szCs w:val="28"/>
                <w:rtl/>
              </w:rPr>
              <w:t>کار</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خوبی</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تواند</w:t>
            </w:r>
            <w:r w:rsidRPr="001604BE">
              <w:rPr>
                <w:sz w:val="24"/>
                <w:szCs w:val="28"/>
                <w:rtl/>
              </w:rPr>
              <w:t xml:space="preserve"> </w:t>
            </w:r>
            <w:r w:rsidRPr="001604BE">
              <w:rPr>
                <w:rFonts w:hint="cs"/>
                <w:sz w:val="24"/>
                <w:szCs w:val="28"/>
                <w:rtl/>
              </w:rPr>
              <w:t>یک</w:t>
            </w:r>
            <w:r w:rsidRPr="001604BE">
              <w:rPr>
                <w:sz w:val="24"/>
                <w:szCs w:val="28"/>
                <w:rtl/>
              </w:rPr>
              <w:t xml:space="preserve"> </w:t>
            </w:r>
            <w:r w:rsidRPr="001604BE">
              <w:rPr>
                <w:rFonts w:hint="cs"/>
                <w:sz w:val="24"/>
                <w:szCs w:val="28"/>
                <w:rtl/>
              </w:rPr>
              <w:t>هدف</w:t>
            </w:r>
            <w:r w:rsidRPr="001604BE">
              <w:rPr>
                <w:sz w:val="24"/>
                <w:szCs w:val="28"/>
                <w:rtl/>
              </w:rPr>
              <w:t xml:space="preserve"> </w:t>
            </w:r>
            <w:r w:rsidRPr="001604BE">
              <w:rPr>
                <w:rFonts w:hint="cs"/>
                <w:sz w:val="24"/>
                <w:szCs w:val="28"/>
                <w:rtl/>
              </w:rPr>
              <w:t>مناسب</w:t>
            </w:r>
            <w:r w:rsidRPr="001604BE">
              <w:rPr>
                <w:sz w:val="24"/>
                <w:szCs w:val="28"/>
                <w:rtl/>
              </w:rPr>
              <w:t xml:space="preserve"> </w:t>
            </w:r>
            <w:r w:rsidRPr="001604BE">
              <w:rPr>
                <w:rFonts w:hint="cs"/>
                <w:sz w:val="24"/>
                <w:szCs w:val="28"/>
                <w:rtl/>
              </w:rPr>
              <w:t>برای</w:t>
            </w:r>
            <w:r w:rsidRPr="001604BE">
              <w:rPr>
                <w:sz w:val="24"/>
                <w:szCs w:val="28"/>
                <w:rtl/>
              </w:rPr>
              <w:t xml:space="preserve"> </w:t>
            </w:r>
            <w:r>
              <w:rPr>
                <w:rFonts w:hint="cs"/>
                <w:sz w:val="24"/>
                <w:szCs w:val="28"/>
                <w:rtl/>
              </w:rPr>
              <w:t>مهندس فروش</w:t>
            </w:r>
            <w:r w:rsidRPr="001604BE">
              <w:rPr>
                <w:sz w:val="24"/>
                <w:szCs w:val="28"/>
                <w:rtl/>
              </w:rPr>
              <w:t xml:space="preserve"> </w:t>
            </w:r>
            <w:r w:rsidRPr="001604BE">
              <w:rPr>
                <w:rFonts w:hint="cs"/>
                <w:sz w:val="24"/>
                <w:szCs w:val="28"/>
                <w:rtl/>
              </w:rPr>
              <w:t>جدید</w:t>
            </w:r>
            <w:r w:rsidRPr="001604BE">
              <w:rPr>
                <w:sz w:val="24"/>
                <w:szCs w:val="28"/>
                <w:rtl/>
              </w:rPr>
              <w:t xml:space="preserve"> </w:t>
            </w:r>
            <w:r w:rsidRPr="001604BE">
              <w:rPr>
                <w:rFonts w:hint="cs"/>
                <w:sz w:val="24"/>
                <w:szCs w:val="28"/>
                <w:rtl/>
              </w:rPr>
              <w:t>باشد</w:t>
            </w:r>
            <w:r w:rsidRPr="001604BE">
              <w:rPr>
                <w:sz w:val="24"/>
                <w:szCs w:val="28"/>
                <w:rtl/>
              </w:rPr>
              <w:t xml:space="preserve">. </w:t>
            </w:r>
            <w:r w:rsidRPr="001604BE">
              <w:rPr>
                <w:rFonts w:hint="cs"/>
                <w:sz w:val="24"/>
                <w:szCs w:val="28"/>
                <w:rtl/>
              </w:rPr>
              <w:t>اگر</w:t>
            </w:r>
            <w:r w:rsidRPr="001604BE">
              <w:rPr>
                <w:sz w:val="24"/>
                <w:szCs w:val="28"/>
                <w:rtl/>
              </w:rPr>
              <w:t xml:space="preserve"> </w:t>
            </w:r>
            <w:r w:rsidRPr="001604BE">
              <w:rPr>
                <w:rFonts w:hint="cs"/>
                <w:sz w:val="24"/>
                <w:szCs w:val="28"/>
                <w:rtl/>
              </w:rPr>
              <w:t>نیروی</w:t>
            </w:r>
            <w:r w:rsidRPr="001604BE">
              <w:rPr>
                <w:sz w:val="24"/>
                <w:szCs w:val="28"/>
                <w:rtl/>
              </w:rPr>
              <w:t xml:space="preserve"> </w:t>
            </w:r>
            <w:r w:rsidRPr="001604BE">
              <w:rPr>
                <w:rFonts w:hint="cs"/>
                <w:sz w:val="24"/>
                <w:szCs w:val="28"/>
                <w:rtl/>
              </w:rPr>
              <w:t>فروش</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روندی</w:t>
            </w:r>
            <w:r w:rsidRPr="001604BE">
              <w:rPr>
                <w:sz w:val="24"/>
                <w:szCs w:val="28"/>
                <w:rtl/>
              </w:rPr>
              <w:t xml:space="preserve"> </w:t>
            </w:r>
            <w:r w:rsidRPr="001604BE">
              <w:rPr>
                <w:rFonts w:hint="cs"/>
                <w:sz w:val="24"/>
                <w:szCs w:val="28"/>
                <w:rtl/>
              </w:rPr>
              <w:t>مستند</w:t>
            </w:r>
            <w:r w:rsidRPr="001604BE">
              <w:rPr>
                <w:sz w:val="24"/>
                <w:szCs w:val="28"/>
                <w:rtl/>
              </w:rPr>
              <w:t xml:space="preserve"> </w:t>
            </w:r>
            <w:r w:rsidRPr="001604BE">
              <w:rPr>
                <w:rFonts w:hint="cs"/>
                <w:sz w:val="24"/>
                <w:szCs w:val="28"/>
                <w:rtl/>
              </w:rPr>
              <w:t>ندارد</w:t>
            </w:r>
            <w:r w:rsidRPr="001604BE">
              <w:rPr>
                <w:sz w:val="24"/>
                <w:szCs w:val="28"/>
                <w:rtl/>
              </w:rPr>
              <w:t xml:space="preserve">، </w:t>
            </w:r>
            <w:r w:rsidRPr="001604BE">
              <w:rPr>
                <w:rFonts w:hint="cs"/>
                <w:sz w:val="24"/>
                <w:szCs w:val="28"/>
                <w:rtl/>
              </w:rPr>
              <w:t>سعی</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آنچه</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دیگران</w:t>
            </w:r>
            <w:r w:rsidRPr="001604BE">
              <w:rPr>
                <w:sz w:val="24"/>
                <w:szCs w:val="28"/>
                <w:rtl/>
              </w:rPr>
              <w:t xml:space="preserve"> </w:t>
            </w:r>
            <w:r w:rsidRPr="001604BE">
              <w:rPr>
                <w:rFonts w:hint="cs"/>
                <w:sz w:val="24"/>
                <w:szCs w:val="28"/>
                <w:rtl/>
              </w:rPr>
              <w:t>مشاهده</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کنند</w:t>
            </w:r>
            <w:r w:rsidRPr="001604BE">
              <w:rPr>
                <w:sz w:val="24"/>
                <w:szCs w:val="28"/>
                <w:rtl/>
              </w:rPr>
              <w:t xml:space="preserve"> </w:t>
            </w:r>
            <w:r w:rsidRPr="001604BE">
              <w:rPr>
                <w:rFonts w:hint="cs"/>
                <w:sz w:val="24"/>
                <w:szCs w:val="28"/>
                <w:rtl/>
              </w:rPr>
              <w:t>مستند</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این</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یادگیری</w:t>
            </w:r>
            <w:r w:rsidRPr="001604BE">
              <w:rPr>
                <w:sz w:val="24"/>
                <w:szCs w:val="28"/>
                <w:rtl/>
              </w:rPr>
              <w:t xml:space="preserve"> </w:t>
            </w:r>
            <w:r w:rsidRPr="001604BE">
              <w:rPr>
                <w:rFonts w:hint="cs"/>
                <w:sz w:val="24"/>
                <w:szCs w:val="28"/>
                <w:rtl/>
              </w:rPr>
              <w:t>روند</w:t>
            </w:r>
            <w:r w:rsidRPr="001604BE">
              <w:rPr>
                <w:sz w:val="24"/>
                <w:szCs w:val="28"/>
                <w:rtl/>
              </w:rPr>
              <w:t xml:space="preserve"> </w:t>
            </w:r>
            <w:r w:rsidRPr="001604BE">
              <w:rPr>
                <w:rFonts w:hint="cs"/>
                <w:sz w:val="24"/>
                <w:szCs w:val="28"/>
                <w:rtl/>
              </w:rPr>
              <w:t>کمک</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کند</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سهم</w:t>
            </w:r>
            <w:r w:rsidRPr="001604BE">
              <w:rPr>
                <w:sz w:val="24"/>
                <w:szCs w:val="28"/>
                <w:rtl/>
              </w:rPr>
              <w:t xml:space="preserve"> </w:t>
            </w:r>
            <w:r w:rsidRPr="001604BE">
              <w:rPr>
                <w:rFonts w:hint="cs"/>
                <w:sz w:val="24"/>
                <w:szCs w:val="28"/>
                <w:rtl/>
              </w:rPr>
              <w:t>ارزشمندی</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بقیه</w:t>
            </w:r>
            <w:r w:rsidRPr="001604BE">
              <w:rPr>
                <w:sz w:val="24"/>
                <w:szCs w:val="28"/>
                <w:rtl/>
              </w:rPr>
              <w:t xml:space="preserve"> </w:t>
            </w:r>
            <w:r w:rsidRPr="001604BE">
              <w:rPr>
                <w:rFonts w:hint="cs"/>
                <w:sz w:val="24"/>
                <w:szCs w:val="28"/>
                <w:rtl/>
              </w:rPr>
              <w:t>تیم</w:t>
            </w:r>
            <w:r w:rsidRPr="001604BE">
              <w:rPr>
                <w:sz w:val="24"/>
                <w:szCs w:val="28"/>
                <w:rtl/>
              </w:rPr>
              <w:t xml:space="preserve"> </w:t>
            </w:r>
            <w:r w:rsidRPr="001604BE">
              <w:rPr>
                <w:rFonts w:hint="cs"/>
                <w:sz w:val="24"/>
                <w:szCs w:val="28"/>
                <w:rtl/>
              </w:rPr>
              <w:t>نشان</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دهد</w:t>
            </w:r>
            <w:r w:rsidRPr="001604BE">
              <w:rPr>
                <w:sz w:val="24"/>
                <w:szCs w:val="28"/>
                <w:rtl/>
              </w:rPr>
              <w:t>.</w:t>
            </w:r>
          </w:p>
        </w:tc>
      </w:tr>
      <w:tr w:rsidR="00DF1253" w:rsidRPr="001604BE" w14:paraId="38E5F3F0" w14:textId="77777777" w:rsidTr="00B9352D">
        <w:tc>
          <w:tcPr>
            <w:tcW w:w="912" w:type="dxa"/>
            <w:shd w:val="clear" w:color="auto" w:fill="auto"/>
          </w:tcPr>
          <w:p w14:paraId="514E8525" w14:textId="77777777" w:rsidR="00DF1253" w:rsidRPr="001604BE" w:rsidRDefault="00DF1253" w:rsidP="00B9352D">
            <w:pPr>
              <w:spacing w:after="0" w:line="360" w:lineRule="auto"/>
              <w:jc w:val="both"/>
              <w:rPr>
                <w:b/>
                <w:bCs/>
                <w:sz w:val="24"/>
                <w:szCs w:val="28"/>
                <w:rtl/>
              </w:rPr>
            </w:pPr>
            <w:r>
              <w:rPr>
                <w:rFonts w:hint="cs"/>
                <w:b/>
                <w:bCs/>
                <w:sz w:val="24"/>
                <w:szCs w:val="28"/>
                <w:rtl/>
              </w:rPr>
              <w:lastRenderedPageBreak/>
              <w:t>مهندس فروش</w:t>
            </w:r>
            <w:r w:rsidRPr="001604BE">
              <w:rPr>
                <w:rFonts w:hint="cs"/>
                <w:b/>
                <w:bCs/>
                <w:sz w:val="24"/>
                <w:szCs w:val="28"/>
                <w:rtl/>
              </w:rPr>
              <w:t xml:space="preserve"> باتجربه</w:t>
            </w:r>
          </w:p>
        </w:tc>
        <w:tc>
          <w:tcPr>
            <w:tcW w:w="8330" w:type="dxa"/>
            <w:shd w:val="clear" w:color="auto" w:fill="auto"/>
          </w:tcPr>
          <w:p w14:paraId="4C56CC3C" w14:textId="77777777" w:rsidR="00DF1253" w:rsidRPr="001604BE" w:rsidRDefault="00DF1253" w:rsidP="00B9352D">
            <w:pPr>
              <w:spacing w:after="0" w:line="360" w:lineRule="auto"/>
              <w:jc w:val="both"/>
              <w:rPr>
                <w:sz w:val="24"/>
                <w:szCs w:val="28"/>
                <w:rtl/>
              </w:rPr>
            </w:pPr>
            <w:r w:rsidRPr="001604BE">
              <w:rPr>
                <w:rFonts w:hint="cs"/>
                <w:sz w:val="24"/>
                <w:szCs w:val="28"/>
                <w:rtl/>
              </w:rPr>
              <w:t>همان طور</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اصول</w:t>
            </w:r>
            <w:r w:rsidRPr="001604BE">
              <w:rPr>
                <w:sz w:val="24"/>
                <w:szCs w:val="28"/>
                <w:rtl/>
              </w:rPr>
              <w:t xml:space="preserve"> </w:t>
            </w:r>
            <w:r w:rsidRPr="001604BE">
              <w:rPr>
                <w:rFonts w:hint="cs"/>
                <w:sz w:val="24"/>
                <w:szCs w:val="28"/>
                <w:rtl/>
              </w:rPr>
              <w:t>اولیه</w:t>
            </w:r>
            <w:r w:rsidRPr="001604BE">
              <w:rPr>
                <w:sz w:val="24"/>
                <w:szCs w:val="28"/>
                <w:rtl/>
              </w:rPr>
              <w:t xml:space="preserve"> </w:t>
            </w:r>
            <w:r w:rsidRPr="001604BE">
              <w:rPr>
                <w:rFonts w:hint="cs"/>
                <w:sz w:val="24"/>
                <w:szCs w:val="28"/>
                <w:rtl/>
              </w:rPr>
              <w:t>کشف</w:t>
            </w:r>
            <w:r w:rsidRPr="001604BE">
              <w:rPr>
                <w:sz w:val="24"/>
                <w:szCs w:val="28"/>
                <w:rtl/>
              </w:rPr>
              <w:t xml:space="preserve"> </w:t>
            </w:r>
            <w:r w:rsidRPr="001604BE">
              <w:rPr>
                <w:rFonts w:hint="cs"/>
                <w:sz w:val="24"/>
                <w:szCs w:val="28"/>
                <w:rtl/>
              </w:rPr>
              <w:t>تسلط</w:t>
            </w:r>
            <w:r w:rsidRPr="001604BE">
              <w:rPr>
                <w:sz w:val="24"/>
                <w:szCs w:val="28"/>
                <w:rtl/>
              </w:rPr>
              <w:t xml:space="preserve"> </w:t>
            </w:r>
            <w:r w:rsidRPr="001604BE">
              <w:rPr>
                <w:rFonts w:hint="cs"/>
                <w:sz w:val="24"/>
                <w:szCs w:val="28"/>
                <w:rtl/>
              </w:rPr>
              <w:t>دارید</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راه</w:t>
            </w:r>
            <w:r w:rsidRPr="001604BE">
              <w:rPr>
                <w:sz w:val="24"/>
                <w:szCs w:val="28"/>
                <w:rtl/>
              </w:rPr>
              <w:t xml:space="preserve"> </w:t>
            </w:r>
            <w:r w:rsidRPr="001604BE">
              <w:rPr>
                <w:rFonts w:hint="cs"/>
                <w:sz w:val="24"/>
                <w:szCs w:val="28"/>
                <w:rtl/>
              </w:rPr>
              <w:t>حل</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تأکید</w:t>
            </w:r>
            <w:r w:rsidRPr="001604BE">
              <w:rPr>
                <w:sz w:val="24"/>
                <w:szCs w:val="28"/>
                <w:rtl/>
              </w:rPr>
              <w:t xml:space="preserve"> </w:t>
            </w:r>
            <w:r w:rsidRPr="001604BE">
              <w:rPr>
                <w:rFonts w:hint="cs"/>
                <w:sz w:val="24"/>
                <w:szCs w:val="28"/>
                <w:rtl/>
              </w:rPr>
              <w:t>بیشتری</w:t>
            </w:r>
            <w:r w:rsidRPr="001604BE">
              <w:rPr>
                <w:sz w:val="24"/>
                <w:szCs w:val="28"/>
                <w:rtl/>
              </w:rPr>
              <w:t xml:space="preserve"> </w:t>
            </w:r>
            <w:r w:rsidRPr="001604BE">
              <w:rPr>
                <w:rFonts w:hint="cs"/>
                <w:sz w:val="24"/>
                <w:szCs w:val="28"/>
                <w:rtl/>
              </w:rPr>
              <w:t>بر</w:t>
            </w:r>
            <w:r w:rsidRPr="001604BE">
              <w:rPr>
                <w:sz w:val="24"/>
                <w:szCs w:val="28"/>
                <w:rtl/>
              </w:rPr>
              <w:t xml:space="preserve"> </w:t>
            </w:r>
            <w:r w:rsidRPr="001604BE">
              <w:rPr>
                <w:rFonts w:hint="cs"/>
                <w:sz w:val="24"/>
                <w:szCs w:val="28"/>
                <w:rtl/>
              </w:rPr>
              <w:t>توجیه</w:t>
            </w:r>
            <w:r w:rsidRPr="001604BE">
              <w:rPr>
                <w:sz w:val="24"/>
                <w:szCs w:val="28"/>
                <w:rtl/>
              </w:rPr>
              <w:t xml:space="preserve"> </w:t>
            </w:r>
            <w:r w:rsidRPr="001604BE">
              <w:rPr>
                <w:rFonts w:hint="cs"/>
                <w:sz w:val="24"/>
                <w:szCs w:val="28"/>
                <w:rtl/>
              </w:rPr>
              <w:t>تجارت</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شروع</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فکر</w:t>
            </w:r>
            <w:r w:rsidRPr="001604BE">
              <w:rPr>
                <w:sz w:val="24"/>
                <w:szCs w:val="28"/>
                <w:rtl/>
              </w:rPr>
              <w:t xml:space="preserve"> </w:t>
            </w:r>
            <w:r w:rsidRPr="001604BE">
              <w:rPr>
                <w:rFonts w:hint="cs"/>
                <w:sz w:val="24"/>
                <w:szCs w:val="28"/>
                <w:rtl/>
              </w:rPr>
              <w:t>کردن</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یک</w:t>
            </w:r>
            <w:r w:rsidRPr="001604BE">
              <w:rPr>
                <w:sz w:val="24"/>
                <w:szCs w:val="28"/>
                <w:rtl/>
              </w:rPr>
              <w:t xml:space="preserve"> </w:t>
            </w:r>
            <w:r w:rsidRPr="001604BE">
              <w:rPr>
                <w:rFonts w:hint="cs"/>
                <w:sz w:val="24"/>
                <w:szCs w:val="28"/>
                <w:rtl/>
              </w:rPr>
              <w:t>مجتمع</w:t>
            </w:r>
            <w:r w:rsidRPr="001604BE">
              <w:rPr>
                <w:sz w:val="24"/>
                <w:szCs w:val="28"/>
                <w:rtl/>
              </w:rPr>
              <w:t xml:space="preserve"> </w:t>
            </w:r>
            <w:r w:rsidRPr="001604BE">
              <w:rPr>
                <w:rFonts w:hint="cs"/>
                <w:sz w:val="24"/>
                <w:szCs w:val="28"/>
                <w:rtl/>
              </w:rPr>
              <w:t>سیستم</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عنوان</w:t>
            </w:r>
            <w:r w:rsidRPr="001604BE">
              <w:rPr>
                <w:sz w:val="24"/>
                <w:szCs w:val="28"/>
                <w:rtl/>
              </w:rPr>
              <w:t xml:space="preserve"> </w:t>
            </w:r>
            <w:r w:rsidRPr="001604BE">
              <w:rPr>
                <w:rFonts w:hint="cs"/>
                <w:sz w:val="24"/>
                <w:szCs w:val="28"/>
                <w:rtl/>
              </w:rPr>
              <w:t>یک راه</w:t>
            </w:r>
            <w:r w:rsidRPr="001604BE">
              <w:rPr>
                <w:sz w:val="24"/>
                <w:szCs w:val="28"/>
                <w:rtl/>
              </w:rPr>
              <w:t xml:space="preserve"> </w:t>
            </w:r>
            <w:r w:rsidRPr="001604BE">
              <w:rPr>
                <w:rFonts w:hint="cs"/>
                <w:sz w:val="24"/>
                <w:szCs w:val="28"/>
                <w:rtl/>
              </w:rPr>
              <w:t>حل</w:t>
            </w:r>
            <w:r w:rsidRPr="001604BE">
              <w:rPr>
                <w:sz w:val="24"/>
                <w:szCs w:val="28"/>
                <w:rtl/>
              </w:rPr>
              <w:t xml:space="preserve"> </w:t>
            </w:r>
            <w:r w:rsidRPr="001604BE">
              <w:rPr>
                <w:rFonts w:hint="cs"/>
                <w:sz w:val="24"/>
                <w:szCs w:val="28"/>
                <w:rtl/>
              </w:rPr>
              <w:t>نگاه</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راه</w:t>
            </w:r>
            <w:r w:rsidRPr="001604BE">
              <w:rPr>
                <w:sz w:val="24"/>
                <w:szCs w:val="28"/>
                <w:rtl/>
              </w:rPr>
              <w:t xml:space="preserve"> </w:t>
            </w:r>
            <w:r w:rsidRPr="001604BE">
              <w:rPr>
                <w:rFonts w:hint="cs"/>
                <w:sz w:val="24"/>
                <w:szCs w:val="28"/>
                <w:rtl/>
              </w:rPr>
              <w:t>حل</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آیا</w:t>
            </w:r>
            <w:r w:rsidRPr="001604BE">
              <w:rPr>
                <w:sz w:val="24"/>
                <w:szCs w:val="28"/>
                <w:rtl/>
              </w:rPr>
              <w:t xml:space="preserve"> </w:t>
            </w:r>
            <w:r w:rsidRPr="001604BE">
              <w:rPr>
                <w:rFonts w:hint="cs"/>
                <w:sz w:val="24"/>
                <w:szCs w:val="28"/>
                <w:rtl/>
              </w:rPr>
              <w:t>مناطقی</w:t>
            </w:r>
            <w:r w:rsidRPr="001604BE">
              <w:rPr>
                <w:sz w:val="24"/>
                <w:szCs w:val="28"/>
                <w:rtl/>
              </w:rPr>
              <w:t xml:space="preserve"> </w:t>
            </w:r>
            <w:r w:rsidRPr="001604BE">
              <w:rPr>
                <w:rFonts w:hint="cs"/>
                <w:sz w:val="24"/>
                <w:szCs w:val="28"/>
                <w:rtl/>
              </w:rPr>
              <w:t>وجود</w:t>
            </w:r>
            <w:r w:rsidRPr="001604BE">
              <w:rPr>
                <w:sz w:val="24"/>
                <w:szCs w:val="28"/>
                <w:rtl/>
              </w:rPr>
              <w:t xml:space="preserve"> </w:t>
            </w:r>
            <w:r w:rsidRPr="001604BE">
              <w:rPr>
                <w:rFonts w:hint="cs"/>
                <w:sz w:val="24"/>
                <w:szCs w:val="28"/>
                <w:rtl/>
              </w:rPr>
              <w:t>دارد</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توانید</w:t>
            </w:r>
            <w:r w:rsidRPr="001604BE">
              <w:rPr>
                <w:sz w:val="24"/>
                <w:szCs w:val="28"/>
                <w:rtl/>
              </w:rPr>
              <w:t xml:space="preserve"> </w:t>
            </w:r>
            <w:r w:rsidRPr="001604BE">
              <w:rPr>
                <w:rFonts w:hint="cs"/>
                <w:sz w:val="24"/>
                <w:szCs w:val="28"/>
                <w:rtl/>
              </w:rPr>
              <w:t>با</w:t>
            </w:r>
            <w:r w:rsidRPr="001604BE">
              <w:rPr>
                <w:sz w:val="24"/>
                <w:szCs w:val="28"/>
                <w:rtl/>
              </w:rPr>
              <w:t xml:space="preserve"> </w:t>
            </w:r>
            <w:r w:rsidRPr="001604BE">
              <w:rPr>
                <w:rFonts w:hint="cs"/>
                <w:sz w:val="24"/>
                <w:szCs w:val="28"/>
                <w:rtl/>
              </w:rPr>
              <w:t>استفاده</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محصولات</w:t>
            </w:r>
            <w:r w:rsidRPr="001604BE">
              <w:rPr>
                <w:sz w:val="24"/>
                <w:szCs w:val="28"/>
                <w:rtl/>
              </w:rPr>
              <w:t xml:space="preserve"> </w:t>
            </w:r>
            <w:r w:rsidRPr="001604BE">
              <w:rPr>
                <w:rFonts w:hint="cs"/>
                <w:sz w:val="24"/>
                <w:szCs w:val="28"/>
                <w:rtl/>
              </w:rPr>
              <w:t>خارجی</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با</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رقابت</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کنند</w:t>
            </w:r>
            <w:r w:rsidRPr="001604BE">
              <w:rPr>
                <w:sz w:val="24"/>
                <w:szCs w:val="28"/>
                <w:rtl/>
              </w:rPr>
              <w:t xml:space="preserve"> </w:t>
            </w:r>
            <w:r w:rsidRPr="001604BE">
              <w:rPr>
                <w:rFonts w:hint="cs"/>
                <w:sz w:val="24"/>
                <w:szCs w:val="28"/>
                <w:rtl/>
              </w:rPr>
              <w:t>بهتر</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مشتری</w:t>
            </w:r>
            <w:r w:rsidRPr="001604BE">
              <w:rPr>
                <w:sz w:val="24"/>
                <w:szCs w:val="28"/>
                <w:rtl/>
              </w:rPr>
              <w:t xml:space="preserve"> </w:t>
            </w:r>
            <w:r w:rsidRPr="001604BE">
              <w:rPr>
                <w:rFonts w:hint="cs"/>
                <w:sz w:val="24"/>
                <w:szCs w:val="28"/>
                <w:rtl/>
              </w:rPr>
              <w:t>خدمت</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انجام</w:t>
            </w:r>
            <w:r w:rsidRPr="001604BE">
              <w:rPr>
                <w:sz w:val="24"/>
                <w:szCs w:val="28"/>
                <w:rtl/>
              </w:rPr>
              <w:t xml:space="preserve"> </w:t>
            </w:r>
            <w:r w:rsidRPr="001604BE">
              <w:rPr>
                <w:rFonts w:hint="cs"/>
                <w:sz w:val="24"/>
                <w:szCs w:val="28"/>
                <w:rtl/>
              </w:rPr>
              <w:t>این</w:t>
            </w:r>
            <w:r w:rsidRPr="001604BE">
              <w:rPr>
                <w:sz w:val="24"/>
                <w:szCs w:val="28"/>
                <w:rtl/>
              </w:rPr>
              <w:t xml:space="preserve"> </w:t>
            </w:r>
            <w:r w:rsidRPr="001604BE">
              <w:rPr>
                <w:rFonts w:hint="cs"/>
                <w:sz w:val="24"/>
                <w:szCs w:val="28"/>
                <w:rtl/>
              </w:rPr>
              <w:t>تحلیل</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کمک</w:t>
            </w:r>
            <w:r w:rsidRPr="001604BE">
              <w:rPr>
                <w:sz w:val="24"/>
                <w:szCs w:val="28"/>
                <w:rtl/>
              </w:rPr>
              <w:t xml:space="preserve"> </w:t>
            </w:r>
            <w:r w:rsidRPr="001604BE">
              <w:rPr>
                <w:rFonts w:hint="cs"/>
                <w:sz w:val="24"/>
                <w:szCs w:val="28"/>
                <w:rtl/>
              </w:rPr>
              <w:t>می</w:t>
            </w:r>
            <w:r w:rsidRPr="001604BE">
              <w:rPr>
                <w:sz w:val="24"/>
                <w:szCs w:val="28"/>
                <w:rtl/>
              </w:rPr>
              <w:t xml:space="preserve"> </w:t>
            </w:r>
            <w:r w:rsidRPr="001604BE">
              <w:rPr>
                <w:rFonts w:hint="cs"/>
                <w:sz w:val="24"/>
                <w:szCs w:val="28"/>
                <w:rtl/>
              </w:rPr>
              <w:t>کند</w:t>
            </w:r>
            <w:r w:rsidRPr="001604BE">
              <w:rPr>
                <w:sz w:val="24"/>
                <w:szCs w:val="28"/>
                <w:rtl/>
              </w:rPr>
              <w:t xml:space="preserve"> </w:t>
            </w:r>
            <w:r w:rsidRPr="001604BE">
              <w:rPr>
                <w:rFonts w:hint="cs"/>
                <w:sz w:val="24"/>
                <w:szCs w:val="28"/>
                <w:rtl/>
              </w:rPr>
              <w:t>تا</w:t>
            </w:r>
            <w:r w:rsidRPr="001604BE">
              <w:rPr>
                <w:sz w:val="24"/>
                <w:szCs w:val="28"/>
                <w:rtl/>
              </w:rPr>
              <w:t xml:space="preserve"> </w:t>
            </w:r>
            <w:r w:rsidRPr="001604BE">
              <w:rPr>
                <w:rFonts w:hint="cs"/>
                <w:sz w:val="24"/>
                <w:szCs w:val="28"/>
                <w:rtl/>
              </w:rPr>
              <w:t>مزایای</w:t>
            </w:r>
            <w:r w:rsidRPr="001604BE">
              <w:rPr>
                <w:sz w:val="24"/>
                <w:szCs w:val="28"/>
                <w:rtl/>
              </w:rPr>
              <w:t xml:space="preserve"> </w:t>
            </w:r>
            <w:r w:rsidRPr="001604BE">
              <w:rPr>
                <w:rFonts w:hint="cs"/>
                <w:sz w:val="24"/>
                <w:szCs w:val="28"/>
                <w:rtl/>
              </w:rPr>
              <w:t>راه</w:t>
            </w:r>
            <w:r w:rsidRPr="001604BE">
              <w:rPr>
                <w:sz w:val="24"/>
                <w:szCs w:val="28"/>
                <w:rtl/>
              </w:rPr>
              <w:t xml:space="preserve"> </w:t>
            </w:r>
            <w:r w:rsidRPr="001604BE">
              <w:rPr>
                <w:rFonts w:hint="cs"/>
                <w:sz w:val="24"/>
                <w:szCs w:val="28"/>
                <w:rtl/>
              </w:rPr>
              <w:t>حل</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بیان</w:t>
            </w:r>
            <w:r w:rsidRPr="001604BE">
              <w:rPr>
                <w:sz w:val="24"/>
                <w:szCs w:val="28"/>
                <w:rtl/>
              </w:rPr>
              <w:t xml:space="preserve"> </w:t>
            </w:r>
            <w:r w:rsidRPr="001604BE">
              <w:rPr>
                <w:rFonts w:hint="cs"/>
                <w:sz w:val="24"/>
                <w:szCs w:val="28"/>
                <w:rtl/>
              </w:rPr>
              <w:t>کرده</w:t>
            </w:r>
            <w:r w:rsidRPr="001604BE">
              <w:rPr>
                <w:sz w:val="24"/>
                <w:szCs w:val="28"/>
                <w:rtl/>
              </w:rPr>
              <w:t xml:space="preserve"> </w:t>
            </w:r>
            <w:r w:rsidRPr="001604BE">
              <w:rPr>
                <w:rFonts w:hint="cs"/>
                <w:sz w:val="24"/>
                <w:szCs w:val="28"/>
                <w:rtl/>
              </w:rPr>
              <w:t>و</w:t>
            </w:r>
            <w:r w:rsidRPr="001604BE">
              <w:rPr>
                <w:sz w:val="24"/>
                <w:szCs w:val="28"/>
                <w:rtl/>
              </w:rPr>
              <w:t xml:space="preserve"> </w:t>
            </w:r>
            <w:r w:rsidRPr="001604BE">
              <w:rPr>
                <w:rFonts w:hint="cs"/>
                <w:sz w:val="24"/>
                <w:szCs w:val="28"/>
                <w:rtl/>
              </w:rPr>
              <w:t>اعتبار</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تقویت</w:t>
            </w:r>
            <w:r w:rsidRPr="001604BE">
              <w:rPr>
                <w:sz w:val="24"/>
                <w:szCs w:val="28"/>
                <w:rtl/>
              </w:rPr>
              <w:t xml:space="preserve"> </w:t>
            </w:r>
            <w:r w:rsidRPr="001604BE">
              <w:rPr>
                <w:rFonts w:hint="cs"/>
                <w:sz w:val="24"/>
                <w:szCs w:val="28"/>
                <w:rtl/>
              </w:rPr>
              <w:t>کنید</w:t>
            </w:r>
            <w:r w:rsidRPr="001604BE">
              <w:rPr>
                <w:sz w:val="24"/>
                <w:szCs w:val="28"/>
                <w:rtl/>
              </w:rPr>
              <w:t>.</w:t>
            </w:r>
          </w:p>
        </w:tc>
      </w:tr>
      <w:tr w:rsidR="00DF1253" w:rsidRPr="001604BE" w14:paraId="198C9699" w14:textId="77777777" w:rsidTr="00B9352D">
        <w:tc>
          <w:tcPr>
            <w:tcW w:w="912" w:type="dxa"/>
            <w:shd w:val="clear" w:color="auto" w:fill="auto"/>
          </w:tcPr>
          <w:p w14:paraId="68CC055E" w14:textId="77777777" w:rsidR="00DF1253" w:rsidRPr="001604BE" w:rsidRDefault="00DF1253" w:rsidP="00B9352D">
            <w:pPr>
              <w:spacing w:after="0" w:line="360" w:lineRule="auto"/>
              <w:jc w:val="both"/>
              <w:rPr>
                <w:b/>
                <w:bCs/>
                <w:sz w:val="24"/>
                <w:szCs w:val="28"/>
                <w:rtl/>
              </w:rPr>
            </w:pPr>
            <w:r w:rsidRPr="001604BE">
              <w:rPr>
                <w:rFonts w:hint="cs"/>
                <w:b/>
                <w:bCs/>
                <w:sz w:val="24"/>
                <w:szCs w:val="28"/>
                <w:rtl/>
              </w:rPr>
              <w:t>مدیر</w:t>
            </w:r>
          </w:p>
        </w:tc>
        <w:tc>
          <w:tcPr>
            <w:tcW w:w="8330" w:type="dxa"/>
            <w:shd w:val="clear" w:color="auto" w:fill="auto"/>
          </w:tcPr>
          <w:p w14:paraId="75F6D66A" w14:textId="77777777" w:rsidR="00DF1253" w:rsidRPr="001604BE" w:rsidRDefault="00DF1253" w:rsidP="00B9352D">
            <w:pPr>
              <w:spacing w:after="0" w:line="360" w:lineRule="auto"/>
              <w:jc w:val="both"/>
              <w:rPr>
                <w:sz w:val="24"/>
                <w:szCs w:val="28"/>
                <w:rtl/>
              </w:rPr>
            </w:pPr>
            <w:r w:rsidRPr="001604BE">
              <w:rPr>
                <w:rFonts w:hint="cs"/>
                <w:sz w:val="24"/>
                <w:szCs w:val="28"/>
                <w:rtl/>
              </w:rPr>
              <w:t>لیست</w:t>
            </w:r>
            <w:r w:rsidRPr="001604BE">
              <w:rPr>
                <w:sz w:val="24"/>
                <w:szCs w:val="28"/>
                <w:rtl/>
              </w:rPr>
              <w:t xml:space="preserve"> </w:t>
            </w:r>
            <w:r w:rsidRPr="001604BE">
              <w:rPr>
                <w:rFonts w:hint="cs"/>
                <w:sz w:val="24"/>
                <w:szCs w:val="28"/>
                <w:rtl/>
              </w:rPr>
              <w:t>کارها</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کاربرگ</w:t>
            </w:r>
            <w:r w:rsidRPr="001604BE">
              <w:rPr>
                <w:sz w:val="24"/>
                <w:szCs w:val="28"/>
                <w:rtl/>
              </w:rPr>
              <w:t xml:space="preserve"> </w:t>
            </w:r>
            <w:r w:rsidRPr="001604BE">
              <w:rPr>
                <w:rFonts w:hint="cs"/>
                <w:sz w:val="24"/>
                <w:szCs w:val="28"/>
                <w:rtl/>
              </w:rPr>
              <w:t>تنظیم</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تا</w:t>
            </w:r>
            <w:r w:rsidRPr="001604BE">
              <w:rPr>
                <w:sz w:val="24"/>
                <w:szCs w:val="28"/>
                <w:rtl/>
              </w:rPr>
              <w:t xml:space="preserve"> </w:t>
            </w:r>
            <w:r w:rsidRPr="001604BE">
              <w:rPr>
                <w:rFonts w:hint="cs"/>
                <w:sz w:val="24"/>
                <w:szCs w:val="28"/>
                <w:rtl/>
              </w:rPr>
              <w:t>نیازهای</w:t>
            </w:r>
            <w:r w:rsidRPr="001604BE">
              <w:rPr>
                <w:sz w:val="24"/>
                <w:szCs w:val="28"/>
                <w:rtl/>
              </w:rPr>
              <w:t xml:space="preserve"> </w:t>
            </w:r>
            <w:r w:rsidRPr="001604BE">
              <w:rPr>
                <w:rFonts w:hint="cs"/>
                <w:sz w:val="24"/>
                <w:szCs w:val="28"/>
                <w:rtl/>
              </w:rPr>
              <w:t>نیروی</w:t>
            </w:r>
            <w:r w:rsidRPr="001604BE">
              <w:rPr>
                <w:sz w:val="24"/>
                <w:szCs w:val="28"/>
                <w:rtl/>
              </w:rPr>
              <w:t xml:space="preserve"> </w:t>
            </w:r>
            <w:r w:rsidRPr="001604BE">
              <w:rPr>
                <w:rFonts w:hint="cs"/>
                <w:sz w:val="24"/>
                <w:szCs w:val="28"/>
                <w:rtl/>
              </w:rPr>
              <w:t>فروش</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برآورده</w:t>
            </w:r>
            <w:r w:rsidRPr="001604BE">
              <w:rPr>
                <w:sz w:val="24"/>
                <w:szCs w:val="28"/>
                <w:rtl/>
              </w:rPr>
              <w:t xml:space="preserve"> </w:t>
            </w:r>
            <w:r w:rsidRPr="001604BE">
              <w:rPr>
                <w:rFonts w:hint="cs"/>
                <w:sz w:val="24"/>
                <w:szCs w:val="28"/>
                <w:rtl/>
              </w:rPr>
              <w:t>سازد</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پیشرفت</w:t>
            </w:r>
            <w:r w:rsidRPr="001604BE">
              <w:rPr>
                <w:sz w:val="24"/>
                <w:szCs w:val="28"/>
                <w:rtl/>
              </w:rPr>
              <w:t xml:space="preserve"> </w:t>
            </w:r>
            <w:r w:rsidRPr="001604BE">
              <w:rPr>
                <w:rFonts w:hint="cs"/>
                <w:sz w:val="24"/>
                <w:szCs w:val="28"/>
                <w:rtl/>
              </w:rPr>
              <w:t>نقش</w:t>
            </w:r>
            <w:r w:rsidRPr="001604BE">
              <w:rPr>
                <w:sz w:val="24"/>
                <w:szCs w:val="28"/>
                <w:rtl/>
              </w:rPr>
              <w:t xml:space="preserve"> </w:t>
            </w:r>
            <w:r w:rsidRPr="001604BE">
              <w:rPr>
                <w:rFonts w:hint="cs"/>
                <w:sz w:val="24"/>
                <w:szCs w:val="28"/>
                <w:rtl/>
              </w:rPr>
              <w:t>بازی</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فرایند</w:t>
            </w:r>
            <w:r w:rsidRPr="001604BE">
              <w:rPr>
                <w:sz w:val="24"/>
                <w:szCs w:val="28"/>
                <w:rtl/>
              </w:rPr>
              <w:t xml:space="preserve"> </w:t>
            </w:r>
            <w:r w:rsidRPr="001604BE">
              <w:rPr>
                <w:rFonts w:hint="cs"/>
                <w:sz w:val="24"/>
                <w:szCs w:val="28"/>
                <w:rtl/>
              </w:rPr>
              <w:t>کشف</w:t>
            </w:r>
            <w:r w:rsidRPr="001604BE">
              <w:rPr>
                <w:sz w:val="24"/>
                <w:szCs w:val="28"/>
                <w:rtl/>
              </w:rPr>
              <w:t xml:space="preserve">، </w:t>
            </w:r>
            <w:r w:rsidRPr="001604BE">
              <w:rPr>
                <w:rFonts w:hint="cs"/>
                <w:sz w:val="24"/>
                <w:szCs w:val="28"/>
                <w:rtl/>
              </w:rPr>
              <w:t>آموزش هایی</w:t>
            </w:r>
            <w:r w:rsidRPr="001604BE">
              <w:rPr>
                <w:sz w:val="24"/>
                <w:szCs w:val="28"/>
                <w:rtl/>
              </w:rPr>
              <w:t xml:space="preserve"> </w:t>
            </w:r>
            <w:r w:rsidRPr="001604BE">
              <w:rPr>
                <w:rFonts w:hint="cs"/>
                <w:sz w:val="24"/>
                <w:szCs w:val="28"/>
                <w:rtl/>
              </w:rPr>
              <w:t>را</w:t>
            </w:r>
            <w:r w:rsidRPr="001604BE">
              <w:rPr>
                <w:sz w:val="24"/>
                <w:szCs w:val="28"/>
                <w:rtl/>
              </w:rPr>
              <w:t xml:space="preserve"> </w:t>
            </w:r>
            <w:r w:rsidRPr="001604BE">
              <w:rPr>
                <w:rFonts w:hint="cs"/>
                <w:sz w:val="24"/>
                <w:szCs w:val="28"/>
                <w:rtl/>
              </w:rPr>
              <w:t>تنظیم</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با</w:t>
            </w:r>
            <w:r w:rsidRPr="001604BE">
              <w:rPr>
                <w:sz w:val="24"/>
                <w:szCs w:val="28"/>
                <w:rtl/>
              </w:rPr>
              <w:t xml:space="preserve"> </w:t>
            </w:r>
            <w:r w:rsidRPr="001604BE">
              <w:rPr>
                <w:rFonts w:hint="cs"/>
                <w:sz w:val="24"/>
                <w:szCs w:val="28"/>
                <w:rtl/>
              </w:rPr>
              <w:t>کمک</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پرسنل</w:t>
            </w:r>
            <w:r w:rsidRPr="001604BE">
              <w:rPr>
                <w:sz w:val="24"/>
                <w:szCs w:val="28"/>
                <w:rtl/>
              </w:rPr>
              <w:t xml:space="preserve"> </w:t>
            </w:r>
            <w:r w:rsidRPr="001604BE">
              <w:rPr>
                <w:rFonts w:hint="cs"/>
                <w:sz w:val="24"/>
                <w:szCs w:val="28"/>
                <w:rtl/>
              </w:rPr>
              <w:t>گزارش</w:t>
            </w:r>
            <w:r w:rsidRPr="001604BE">
              <w:rPr>
                <w:sz w:val="24"/>
                <w:szCs w:val="28"/>
                <w:rtl/>
              </w:rPr>
              <w:t xml:space="preserve"> </w:t>
            </w:r>
            <w:r w:rsidRPr="001604BE">
              <w:rPr>
                <w:rFonts w:hint="cs"/>
                <w:sz w:val="24"/>
                <w:szCs w:val="28"/>
                <w:rtl/>
              </w:rPr>
              <w:t>مستقیم</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استفاده</w:t>
            </w:r>
            <w:r w:rsidRPr="001604BE">
              <w:rPr>
                <w:sz w:val="24"/>
                <w:szCs w:val="28"/>
                <w:rtl/>
              </w:rPr>
              <w:t xml:space="preserve"> </w:t>
            </w:r>
            <w:r w:rsidRPr="001604BE">
              <w:rPr>
                <w:rFonts w:hint="cs"/>
                <w:sz w:val="24"/>
                <w:szCs w:val="28"/>
                <w:rtl/>
              </w:rPr>
              <w:t>از</w:t>
            </w:r>
            <w:r w:rsidRPr="001604BE">
              <w:rPr>
                <w:sz w:val="24"/>
                <w:szCs w:val="28"/>
                <w:rtl/>
              </w:rPr>
              <w:t xml:space="preserve"> </w:t>
            </w:r>
            <w:r w:rsidRPr="001604BE">
              <w:rPr>
                <w:rFonts w:hint="cs"/>
                <w:sz w:val="24"/>
                <w:szCs w:val="28"/>
                <w:rtl/>
              </w:rPr>
              <w:t>برگه</w:t>
            </w:r>
            <w:r w:rsidRPr="001604BE">
              <w:rPr>
                <w:sz w:val="24"/>
                <w:szCs w:val="28"/>
                <w:rtl/>
              </w:rPr>
              <w:t xml:space="preserve"> </w:t>
            </w:r>
            <w:r w:rsidRPr="001604BE">
              <w:rPr>
                <w:rFonts w:hint="cs"/>
                <w:sz w:val="24"/>
                <w:szCs w:val="28"/>
                <w:rtl/>
              </w:rPr>
              <w:t>کاری</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برای</w:t>
            </w:r>
            <w:r w:rsidRPr="001604BE">
              <w:rPr>
                <w:sz w:val="24"/>
                <w:szCs w:val="28"/>
                <w:rtl/>
              </w:rPr>
              <w:t xml:space="preserve"> </w:t>
            </w:r>
            <w:r w:rsidRPr="001604BE">
              <w:rPr>
                <w:rFonts w:hint="cs"/>
                <w:sz w:val="24"/>
                <w:szCs w:val="28"/>
                <w:rtl/>
              </w:rPr>
              <w:t>برنامه</w:t>
            </w:r>
            <w:r w:rsidRPr="001604BE">
              <w:rPr>
                <w:sz w:val="24"/>
                <w:szCs w:val="28"/>
                <w:rtl/>
              </w:rPr>
              <w:t xml:space="preserve"> </w:t>
            </w:r>
            <w:r w:rsidRPr="001604BE">
              <w:rPr>
                <w:rFonts w:hint="cs"/>
                <w:sz w:val="24"/>
                <w:szCs w:val="28"/>
                <w:rtl/>
              </w:rPr>
              <w:t>ریزی</w:t>
            </w:r>
            <w:r w:rsidRPr="001604BE">
              <w:rPr>
                <w:sz w:val="24"/>
                <w:szCs w:val="28"/>
                <w:rtl/>
              </w:rPr>
              <w:t xml:space="preserve"> </w:t>
            </w:r>
            <w:r w:rsidRPr="001604BE">
              <w:rPr>
                <w:rFonts w:hint="cs"/>
                <w:sz w:val="24"/>
                <w:szCs w:val="28"/>
                <w:rtl/>
              </w:rPr>
              <w:t>استراتژی</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خود</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حساب</w:t>
            </w:r>
            <w:r w:rsidRPr="001604BE">
              <w:rPr>
                <w:sz w:val="24"/>
                <w:szCs w:val="28"/>
                <w:rtl/>
              </w:rPr>
              <w:t xml:space="preserve"> </w:t>
            </w:r>
            <w:r w:rsidRPr="001604BE">
              <w:rPr>
                <w:rFonts w:hint="cs"/>
                <w:sz w:val="24"/>
                <w:szCs w:val="28"/>
                <w:rtl/>
              </w:rPr>
              <w:t>های</w:t>
            </w:r>
            <w:r w:rsidRPr="001604BE">
              <w:rPr>
                <w:sz w:val="24"/>
                <w:szCs w:val="28"/>
                <w:rtl/>
              </w:rPr>
              <w:t xml:space="preserve"> </w:t>
            </w:r>
            <w:r w:rsidRPr="001604BE">
              <w:rPr>
                <w:rFonts w:hint="cs"/>
                <w:sz w:val="24"/>
                <w:szCs w:val="28"/>
                <w:rtl/>
              </w:rPr>
              <w:t>خاص</w:t>
            </w:r>
            <w:r w:rsidRPr="001604BE">
              <w:rPr>
                <w:sz w:val="24"/>
                <w:szCs w:val="28"/>
                <w:rtl/>
              </w:rPr>
              <w:t xml:space="preserve"> </w:t>
            </w:r>
            <w:r w:rsidRPr="001604BE">
              <w:rPr>
                <w:rFonts w:hint="cs"/>
                <w:sz w:val="24"/>
                <w:szCs w:val="28"/>
                <w:rtl/>
              </w:rPr>
              <w:t>پیگیری</w:t>
            </w:r>
            <w:r w:rsidRPr="001604BE">
              <w:rPr>
                <w:sz w:val="24"/>
                <w:szCs w:val="28"/>
                <w:rtl/>
              </w:rPr>
              <w:t xml:space="preserve"> </w:t>
            </w:r>
            <w:r w:rsidRPr="001604BE">
              <w:rPr>
                <w:rFonts w:hint="cs"/>
                <w:sz w:val="24"/>
                <w:szCs w:val="28"/>
                <w:rtl/>
              </w:rPr>
              <w:t>کنید</w:t>
            </w:r>
            <w:r w:rsidRPr="001604BE">
              <w:rPr>
                <w:sz w:val="24"/>
                <w:szCs w:val="28"/>
                <w:rtl/>
              </w:rPr>
              <w:t xml:space="preserve">. </w:t>
            </w:r>
            <w:r w:rsidRPr="001604BE">
              <w:rPr>
                <w:rFonts w:hint="cs"/>
                <w:sz w:val="24"/>
                <w:szCs w:val="28"/>
                <w:rtl/>
              </w:rPr>
              <w:t>هدف</w:t>
            </w:r>
            <w:r w:rsidRPr="001604BE">
              <w:rPr>
                <w:sz w:val="24"/>
                <w:szCs w:val="28"/>
                <w:rtl/>
              </w:rPr>
              <w:t xml:space="preserve"> </w:t>
            </w:r>
            <w:r w:rsidRPr="001604BE">
              <w:rPr>
                <w:rFonts w:hint="cs"/>
                <w:sz w:val="24"/>
                <w:szCs w:val="28"/>
                <w:rtl/>
              </w:rPr>
              <w:t>شما</w:t>
            </w:r>
            <w:r w:rsidRPr="001604BE">
              <w:rPr>
                <w:sz w:val="24"/>
                <w:szCs w:val="28"/>
                <w:rtl/>
              </w:rPr>
              <w:t xml:space="preserve"> </w:t>
            </w:r>
            <w:r w:rsidRPr="001604BE">
              <w:rPr>
                <w:rFonts w:hint="cs"/>
                <w:sz w:val="24"/>
                <w:szCs w:val="28"/>
                <w:rtl/>
              </w:rPr>
              <w:t>ارائه</w:t>
            </w:r>
            <w:r w:rsidRPr="001604BE">
              <w:rPr>
                <w:sz w:val="24"/>
                <w:szCs w:val="28"/>
                <w:rtl/>
              </w:rPr>
              <w:t xml:space="preserve"> </w:t>
            </w:r>
            <w:r w:rsidRPr="001604BE">
              <w:rPr>
                <w:rFonts w:hint="cs"/>
                <w:sz w:val="24"/>
                <w:szCs w:val="28"/>
                <w:rtl/>
              </w:rPr>
              <w:t>نتایج</w:t>
            </w:r>
            <w:r w:rsidRPr="001604BE">
              <w:rPr>
                <w:sz w:val="24"/>
                <w:szCs w:val="28"/>
                <w:rtl/>
              </w:rPr>
              <w:t xml:space="preserve"> </w:t>
            </w:r>
            <w:r w:rsidRPr="001604BE">
              <w:rPr>
                <w:rFonts w:hint="cs"/>
                <w:sz w:val="24"/>
                <w:szCs w:val="28"/>
                <w:rtl/>
              </w:rPr>
              <w:t>مداوم</w:t>
            </w:r>
            <w:r w:rsidRPr="001604BE">
              <w:rPr>
                <w:sz w:val="24"/>
                <w:szCs w:val="28"/>
                <w:rtl/>
              </w:rPr>
              <w:t xml:space="preserve"> </w:t>
            </w:r>
            <w:r w:rsidRPr="001604BE">
              <w:rPr>
                <w:rFonts w:hint="cs"/>
                <w:sz w:val="24"/>
                <w:szCs w:val="28"/>
                <w:rtl/>
              </w:rPr>
              <w:t>با</w:t>
            </w:r>
            <w:r w:rsidRPr="001604BE">
              <w:rPr>
                <w:sz w:val="24"/>
                <w:szCs w:val="28"/>
                <w:rtl/>
              </w:rPr>
              <w:t xml:space="preserve"> </w:t>
            </w:r>
            <w:r w:rsidRPr="001604BE">
              <w:rPr>
                <w:rFonts w:hint="cs"/>
                <w:sz w:val="24"/>
                <w:szCs w:val="28"/>
                <w:rtl/>
              </w:rPr>
              <w:t>کیفیت</w:t>
            </w:r>
            <w:r w:rsidRPr="001604BE">
              <w:rPr>
                <w:sz w:val="24"/>
                <w:szCs w:val="28"/>
                <w:rtl/>
              </w:rPr>
              <w:t xml:space="preserve"> </w:t>
            </w:r>
            <w:r w:rsidRPr="001604BE">
              <w:rPr>
                <w:rFonts w:hint="cs"/>
                <w:sz w:val="24"/>
                <w:szCs w:val="28"/>
                <w:rtl/>
              </w:rPr>
              <w:t>بالا</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که</w:t>
            </w:r>
            <w:r w:rsidRPr="001604BE">
              <w:rPr>
                <w:sz w:val="24"/>
                <w:szCs w:val="28"/>
                <w:rtl/>
              </w:rPr>
              <w:t xml:space="preserve"> </w:t>
            </w:r>
            <w:r w:rsidRPr="001604BE">
              <w:rPr>
                <w:rFonts w:hint="cs"/>
                <w:sz w:val="24"/>
                <w:szCs w:val="28"/>
                <w:rtl/>
              </w:rPr>
              <w:t>دستیابی</w:t>
            </w:r>
            <w:r w:rsidRPr="001604BE">
              <w:rPr>
                <w:sz w:val="24"/>
                <w:szCs w:val="28"/>
                <w:rtl/>
              </w:rPr>
              <w:t xml:space="preserve"> </w:t>
            </w:r>
            <w:r w:rsidRPr="001604BE">
              <w:rPr>
                <w:rFonts w:hint="cs"/>
                <w:sz w:val="24"/>
                <w:szCs w:val="28"/>
                <w:rtl/>
              </w:rPr>
              <w:t>به</w:t>
            </w:r>
            <w:r w:rsidRPr="001604BE">
              <w:rPr>
                <w:sz w:val="24"/>
                <w:szCs w:val="28"/>
                <w:rtl/>
              </w:rPr>
              <w:t xml:space="preserve"> </w:t>
            </w:r>
            <w:r w:rsidRPr="001604BE">
              <w:rPr>
                <w:rFonts w:hint="cs"/>
                <w:sz w:val="24"/>
                <w:szCs w:val="28"/>
                <w:rtl/>
              </w:rPr>
              <w:t>آن</w:t>
            </w:r>
            <w:r w:rsidRPr="001604BE">
              <w:rPr>
                <w:sz w:val="24"/>
                <w:szCs w:val="28"/>
                <w:rtl/>
              </w:rPr>
              <w:t xml:space="preserve"> </w:t>
            </w:r>
            <w:r w:rsidRPr="001604BE">
              <w:rPr>
                <w:rFonts w:hint="cs"/>
                <w:sz w:val="24"/>
                <w:szCs w:val="28"/>
                <w:rtl/>
              </w:rPr>
              <w:t>دشوار</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مگر</w:t>
            </w:r>
            <w:r w:rsidRPr="001604BE">
              <w:rPr>
                <w:sz w:val="24"/>
                <w:szCs w:val="28"/>
                <w:rtl/>
              </w:rPr>
              <w:t xml:space="preserve"> </w:t>
            </w:r>
            <w:r w:rsidRPr="001604BE">
              <w:rPr>
                <w:rFonts w:hint="cs"/>
                <w:sz w:val="24"/>
                <w:szCs w:val="28"/>
                <w:rtl/>
              </w:rPr>
              <w:t>اینکه</w:t>
            </w:r>
            <w:r w:rsidRPr="001604BE">
              <w:rPr>
                <w:sz w:val="24"/>
                <w:szCs w:val="28"/>
                <w:rtl/>
              </w:rPr>
              <w:t xml:space="preserve"> </w:t>
            </w:r>
            <w:r w:rsidRPr="001604BE">
              <w:rPr>
                <w:rFonts w:hint="cs"/>
                <w:sz w:val="24"/>
                <w:szCs w:val="28"/>
                <w:rtl/>
              </w:rPr>
              <w:t>فرآیند</w:t>
            </w:r>
            <w:r w:rsidRPr="001604BE">
              <w:rPr>
                <w:sz w:val="24"/>
                <w:szCs w:val="28"/>
                <w:rtl/>
              </w:rPr>
              <w:t xml:space="preserve"> </w:t>
            </w:r>
            <w:r w:rsidRPr="001604BE">
              <w:rPr>
                <w:rFonts w:hint="cs"/>
                <w:sz w:val="24"/>
                <w:szCs w:val="28"/>
                <w:rtl/>
              </w:rPr>
              <w:t>رسمی</w:t>
            </w:r>
            <w:r w:rsidRPr="001604BE">
              <w:rPr>
                <w:sz w:val="24"/>
                <w:szCs w:val="28"/>
                <w:rtl/>
              </w:rPr>
              <w:t xml:space="preserve"> </w:t>
            </w:r>
            <w:r w:rsidRPr="001604BE">
              <w:rPr>
                <w:rFonts w:hint="cs"/>
                <w:sz w:val="24"/>
                <w:szCs w:val="28"/>
                <w:rtl/>
              </w:rPr>
              <w:t>مانند</w:t>
            </w:r>
            <w:r w:rsidRPr="001604BE">
              <w:rPr>
                <w:sz w:val="24"/>
                <w:szCs w:val="28"/>
                <w:rtl/>
              </w:rPr>
              <w:t xml:space="preserve"> </w:t>
            </w:r>
            <w:r w:rsidRPr="001604BE">
              <w:rPr>
                <w:rFonts w:hint="cs"/>
                <w:sz w:val="24"/>
                <w:szCs w:val="28"/>
                <w:rtl/>
              </w:rPr>
              <w:t>آنچه</w:t>
            </w:r>
            <w:r w:rsidRPr="001604BE">
              <w:rPr>
                <w:sz w:val="24"/>
                <w:szCs w:val="28"/>
                <w:rtl/>
              </w:rPr>
              <w:t xml:space="preserve"> </w:t>
            </w:r>
            <w:r w:rsidRPr="001604BE">
              <w:rPr>
                <w:rFonts w:hint="cs"/>
                <w:sz w:val="24"/>
                <w:szCs w:val="28"/>
                <w:rtl/>
              </w:rPr>
              <w:t>در</w:t>
            </w:r>
            <w:r w:rsidRPr="001604BE">
              <w:rPr>
                <w:sz w:val="24"/>
                <w:szCs w:val="28"/>
                <w:rtl/>
              </w:rPr>
              <w:t xml:space="preserve"> </w:t>
            </w:r>
            <w:r w:rsidRPr="001604BE">
              <w:rPr>
                <w:rFonts w:hint="cs"/>
                <w:sz w:val="24"/>
                <w:szCs w:val="28"/>
                <w:rtl/>
              </w:rPr>
              <w:t>این</w:t>
            </w:r>
            <w:r w:rsidRPr="001604BE">
              <w:rPr>
                <w:sz w:val="24"/>
                <w:szCs w:val="28"/>
                <w:rtl/>
              </w:rPr>
              <w:t xml:space="preserve"> </w:t>
            </w:r>
            <w:r w:rsidRPr="001604BE">
              <w:rPr>
                <w:rFonts w:hint="cs"/>
                <w:sz w:val="24"/>
                <w:szCs w:val="28"/>
                <w:rtl/>
              </w:rPr>
              <w:t>فصل</w:t>
            </w:r>
            <w:r w:rsidRPr="001604BE">
              <w:rPr>
                <w:sz w:val="24"/>
                <w:szCs w:val="28"/>
                <w:rtl/>
              </w:rPr>
              <w:t xml:space="preserve"> </w:t>
            </w:r>
            <w:r w:rsidRPr="001604BE">
              <w:rPr>
                <w:rFonts w:hint="cs"/>
                <w:sz w:val="24"/>
                <w:szCs w:val="28"/>
                <w:rtl/>
              </w:rPr>
              <w:t>شرح</w:t>
            </w:r>
            <w:r w:rsidRPr="001604BE">
              <w:rPr>
                <w:sz w:val="24"/>
                <w:szCs w:val="28"/>
                <w:rtl/>
              </w:rPr>
              <w:t xml:space="preserve"> </w:t>
            </w:r>
            <w:r w:rsidRPr="001604BE">
              <w:rPr>
                <w:rFonts w:hint="cs"/>
                <w:sz w:val="24"/>
                <w:szCs w:val="28"/>
                <w:rtl/>
              </w:rPr>
              <w:t>داده</w:t>
            </w:r>
            <w:r w:rsidRPr="001604BE">
              <w:rPr>
                <w:sz w:val="24"/>
                <w:szCs w:val="28"/>
                <w:rtl/>
              </w:rPr>
              <w:t xml:space="preserve"> </w:t>
            </w:r>
            <w:r w:rsidRPr="001604BE">
              <w:rPr>
                <w:rFonts w:hint="cs"/>
                <w:sz w:val="24"/>
                <w:szCs w:val="28"/>
                <w:rtl/>
              </w:rPr>
              <w:t>شده</w:t>
            </w:r>
            <w:r w:rsidRPr="001604BE">
              <w:rPr>
                <w:sz w:val="24"/>
                <w:szCs w:val="28"/>
                <w:rtl/>
              </w:rPr>
              <w:t xml:space="preserve"> </w:t>
            </w:r>
            <w:r w:rsidRPr="001604BE">
              <w:rPr>
                <w:rFonts w:hint="cs"/>
                <w:sz w:val="24"/>
                <w:szCs w:val="28"/>
                <w:rtl/>
              </w:rPr>
              <w:t>است</w:t>
            </w:r>
            <w:r w:rsidRPr="001604BE">
              <w:rPr>
                <w:sz w:val="24"/>
                <w:szCs w:val="28"/>
                <w:rtl/>
              </w:rPr>
              <w:t xml:space="preserve"> </w:t>
            </w:r>
            <w:r w:rsidRPr="001604BE">
              <w:rPr>
                <w:rFonts w:hint="cs"/>
                <w:sz w:val="24"/>
                <w:szCs w:val="28"/>
                <w:rtl/>
              </w:rPr>
              <w:t>شروع</w:t>
            </w:r>
            <w:r w:rsidRPr="001604BE">
              <w:rPr>
                <w:sz w:val="24"/>
                <w:szCs w:val="28"/>
                <w:rtl/>
              </w:rPr>
              <w:t xml:space="preserve"> </w:t>
            </w:r>
            <w:r w:rsidRPr="001604BE">
              <w:rPr>
                <w:rFonts w:hint="cs"/>
                <w:sz w:val="24"/>
                <w:szCs w:val="28"/>
                <w:rtl/>
              </w:rPr>
              <w:t>کنید</w:t>
            </w:r>
            <w:r w:rsidRPr="001604BE">
              <w:rPr>
                <w:sz w:val="24"/>
                <w:szCs w:val="28"/>
                <w:rtl/>
              </w:rPr>
              <w:t>.</w:t>
            </w:r>
          </w:p>
        </w:tc>
      </w:tr>
    </w:tbl>
    <w:p w14:paraId="417A2940" w14:textId="77777777" w:rsidR="00DF1253" w:rsidRPr="00BE6DD5" w:rsidRDefault="00DF1253" w:rsidP="00DF1253">
      <w:pPr>
        <w:spacing w:line="360" w:lineRule="auto"/>
        <w:jc w:val="both"/>
        <w:rPr>
          <w:b/>
          <w:bCs/>
          <w:sz w:val="24"/>
          <w:szCs w:val="28"/>
          <w:rtl/>
        </w:rPr>
      </w:pPr>
    </w:p>
    <w:p w14:paraId="068D4289" w14:textId="77777777" w:rsidR="00DF1253" w:rsidRPr="00D84F97" w:rsidRDefault="00DF1253" w:rsidP="00DF1253">
      <w:pPr>
        <w:spacing w:line="360" w:lineRule="auto"/>
        <w:jc w:val="both"/>
        <w:rPr>
          <w:b/>
          <w:bCs/>
          <w:sz w:val="44"/>
          <w:szCs w:val="44"/>
          <w:rtl/>
        </w:rPr>
      </w:pPr>
      <w:r>
        <w:rPr>
          <w:sz w:val="24"/>
          <w:szCs w:val="28"/>
          <w:rtl/>
        </w:rPr>
        <w:br w:type="page"/>
      </w:r>
      <w:r w:rsidRPr="00D84F97">
        <w:rPr>
          <w:rFonts w:hint="cs"/>
          <w:b/>
          <w:bCs/>
          <w:sz w:val="44"/>
          <w:szCs w:val="44"/>
          <w:rtl/>
        </w:rPr>
        <w:lastRenderedPageBreak/>
        <w:t>فصل</w:t>
      </w:r>
    </w:p>
    <w:p w14:paraId="743E43C7" w14:textId="77777777" w:rsidR="00DF1253" w:rsidRPr="00D84F97" w:rsidRDefault="00DF1253" w:rsidP="00DF1253">
      <w:pPr>
        <w:spacing w:line="360" w:lineRule="auto"/>
        <w:jc w:val="both"/>
        <w:rPr>
          <w:b/>
          <w:bCs/>
          <w:sz w:val="44"/>
          <w:szCs w:val="44"/>
          <w:rtl/>
        </w:rPr>
      </w:pPr>
      <w:r w:rsidRPr="00D84F97">
        <w:rPr>
          <w:rFonts w:hint="cs"/>
          <w:b/>
          <w:bCs/>
          <w:sz w:val="44"/>
          <w:szCs w:val="44"/>
          <w:rtl/>
        </w:rPr>
        <w:t>6</w:t>
      </w:r>
    </w:p>
    <w:p w14:paraId="13BB2A79" w14:textId="77777777" w:rsidR="00DF1253" w:rsidRDefault="00DF1253" w:rsidP="00DF1253">
      <w:pPr>
        <w:spacing w:line="360" w:lineRule="auto"/>
        <w:jc w:val="both"/>
        <w:rPr>
          <w:sz w:val="24"/>
          <w:szCs w:val="28"/>
          <w:rtl/>
        </w:rPr>
      </w:pPr>
    </w:p>
    <w:p w14:paraId="0E591D21" w14:textId="77777777" w:rsidR="00DF1253" w:rsidRPr="00D84F97" w:rsidRDefault="00DF1253" w:rsidP="00DF1253">
      <w:pPr>
        <w:spacing w:line="360" w:lineRule="auto"/>
        <w:jc w:val="both"/>
        <w:rPr>
          <w:b/>
          <w:bCs/>
          <w:sz w:val="32"/>
          <w:szCs w:val="32"/>
          <w:rtl/>
        </w:rPr>
      </w:pPr>
      <w:r w:rsidRPr="00D84F97">
        <w:rPr>
          <w:rFonts w:hint="cs"/>
          <w:b/>
          <w:bCs/>
          <w:sz w:val="32"/>
          <w:szCs w:val="32"/>
          <w:rtl/>
        </w:rPr>
        <w:t>اهداف فصل</w:t>
      </w:r>
    </w:p>
    <w:p w14:paraId="0BBF452C" w14:textId="77777777" w:rsidR="00DF1253" w:rsidRPr="00D84F97" w:rsidRDefault="00DF1253" w:rsidP="00DF1253">
      <w:pPr>
        <w:spacing w:line="360" w:lineRule="auto"/>
        <w:jc w:val="both"/>
        <w:rPr>
          <w:b/>
          <w:bCs/>
          <w:sz w:val="24"/>
          <w:szCs w:val="28"/>
        </w:rPr>
      </w:pPr>
      <w:r w:rsidRPr="00D84F97">
        <w:rPr>
          <w:rFonts w:hint="cs"/>
          <w:b/>
          <w:bCs/>
          <w:sz w:val="24"/>
          <w:szCs w:val="28"/>
          <w:rtl/>
        </w:rPr>
        <w:t>بیاموزید</w:t>
      </w:r>
      <w:r w:rsidRPr="00D84F97">
        <w:rPr>
          <w:b/>
          <w:bCs/>
          <w:sz w:val="24"/>
          <w:szCs w:val="28"/>
          <w:rtl/>
        </w:rPr>
        <w:t xml:space="preserve"> </w:t>
      </w:r>
      <w:r w:rsidRPr="00D84F97">
        <w:rPr>
          <w:rFonts w:hint="cs"/>
          <w:b/>
          <w:bCs/>
          <w:sz w:val="24"/>
          <w:szCs w:val="28"/>
          <w:rtl/>
        </w:rPr>
        <w:t>که</w:t>
      </w:r>
      <w:r w:rsidRPr="00D84F97">
        <w:rPr>
          <w:b/>
          <w:bCs/>
          <w:sz w:val="24"/>
          <w:szCs w:val="28"/>
          <w:rtl/>
        </w:rPr>
        <w:t xml:space="preserve"> </w:t>
      </w:r>
      <w:r w:rsidRPr="00D84F97">
        <w:rPr>
          <w:rFonts w:hint="cs"/>
          <w:b/>
          <w:bCs/>
          <w:sz w:val="24"/>
          <w:szCs w:val="28"/>
          <w:rtl/>
        </w:rPr>
        <w:t>چگونه</w:t>
      </w:r>
      <w:r w:rsidRPr="00D84F97">
        <w:rPr>
          <w:b/>
          <w:bCs/>
          <w:sz w:val="24"/>
          <w:szCs w:val="28"/>
          <w:rtl/>
        </w:rPr>
        <w:t xml:space="preserve"> </w:t>
      </w:r>
      <w:r w:rsidRPr="00D84F97">
        <w:rPr>
          <w:rFonts w:hint="cs"/>
          <w:b/>
          <w:bCs/>
          <w:sz w:val="24"/>
          <w:szCs w:val="28"/>
          <w:rtl/>
        </w:rPr>
        <w:t>از</w:t>
      </w:r>
      <w:r w:rsidRPr="00D84F97">
        <w:rPr>
          <w:b/>
          <w:bCs/>
          <w:sz w:val="24"/>
          <w:szCs w:val="28"/>
          <w:rtl/>
        </w:rPr>
        <w:t xml:space="preserve"> </w:t>
      </w:r>
      <w:r w:rsidRPr="00D84F97">
        <w:rPr>
          <w:rFonts w:hint="cs"/>
          <w:b/>
          <w:bCs/>
          <w:sz w:val="24"/>
          <w:szCs w:val="28"/>
          <w:rtl/>
        </w:rPr>
        <w:t>سه</w:t>
      </w:r>
      <w:r w:rsidRPr="00D84F97">
        <w:rPr>
          <w:b/>
          <w:bCs/>
          <w:sz w:val="24"/>
          <w:szCs w:val="28"/>
          <w:rtl/>
        </w:rPr>
        <w:t xml:space="preserve"> </w:t>
      </w:r>
      <w:r w:rsidRPr="00D84F97">
        <w:rPr>
          <w:rFonts w:hint="cs"/>
          <w:b/>
          <w:bCs/>
          <w:sz w:val="24"/>
          <w:szCs w:val="28"/>
          <w:rtl/>
        </w:rPr>
        <w:t>اشتباه</w:t>
      </w:r>
      <w:r w:rsidRPr="00D84F97">
        <w:rPr>
          <w:b/>
          <w:bCs/>
          <w:sz w:val="24"/>
          <w:szCs w:val="28"/>
          <w:rtl/>
        </w:rPr>
        <w:t xml:space="preserve"> </w:t>
      </w:r>
      <w:r w:rsidRPr="00D84F97">
        <w:rPr>
          <w:rFonts w:hint="cs"/>
          <w:b/>
          <w:bCs/>
          <w:sz w:val="24"/>
          <w:szCs w:val="28"/>
          <w:rtl/>
        </w:rPr>
        <w:t>کشف</w:t>
      </w:r>
      <w:r w:rsidRPr="00D84F97">
        <w:rPr>
          <w:b/>
          <w:bCs/>
          <w:sz w:val="24"/>
          <w:szCs w:val="28"/>
          <w:rtl/>
        </w:rPr>
        <w:t xml:space="preserve"> </w:t>
      </w:r>
      <w:r w:rsidRPr="00D84F97">
        <w:rPr>
          <w:rFonts w:hint="cs"/>
          <w:b/>
          <w:bCs/>
          <w:sz w:val="24"/>
          <w:szCs w:val="28"/>
          <w:rtl/>
        </w:rPr>
        <w:t>جلوگیری</w:t>
      </w:r>
      <w:r w:rsidRPr="00D84F97">
        <w:rPr>
          <w:b/>
          <w:bCs/>
          <w:sz w:val="24"/>
          <w:szCs w:val="28"/>
          <w:rtl/>
        </w:rPr>
        <w:t xml:space="preserve"> </w:t>
      </w:r>
      <w:r w:rsidRPr="00D84F97">
        <w:rPr>
          <w:rFonts w:hint="cs"/>
          <w:b/>
          <w:bCs/>
          <w:sz w:val="24"/>
          <w:szCs w:val="28"/>
          <w:rtl/>
        </w:rPr>
        <w:t>کنید</w:t>
      </w:r>
      <w:r w:rsidRPr="00D84F97">
        <w:rPr>
          <w:b/>
          <w:bCs/>
          <w:sz w:val="24"/>
          <w:szCs w:val="28"/>
          <w:rtl/>
        </w:rPr>
        <w:t>.</w:t>
      </w:r>
    </w:p>
    <w:p w14:paraId="43CD55B7" w14:textId="77777777" w:rsidR="00DF1253" w:rsidRPr="00D84F97" w:rsidRDefault="00DF1253" w:rsidP="00DF1253">
      <w:pPr>
        <w:spacing w:line="360" w:lineRule="auto"/>
        <w:jc w:val="both"/>
        <w:rPr>
          <w:b/>
          <w:bCs/>
          <w:sz w:val="24"/>
          <w:szCs w:val="28"/>
        </w:rPr>
      </w:pPr>
      <w:r w:rsidRPr="00D84F97">
        <w:rPr>
          <w:rFonts w:hint="cs"/>
          <w:b/>
          <w:bCs/>
          <w:sz w:val="24"/>
          <w:szCs w:val="28"/>
          <w:rtl/>
        </w:rPr>
        <w:t>چگونگی</w:t>
      </w:r>
      <w:r w:rsidRPr="00D84F97">
        <w:rPr>
          <w:b/>
          <w:bCs/>
          <w:sz w:val="24"/>
          <w:szCs w:val="28"/>
          <w:rtl/>
        </w:rPr>
        <w:t xml:space="preserve"> </w:t>
      </w:r>
      <w:r w:rsidRPr="00D84F97">
        <w:rPr>
          <w:rFonts w:hint="cs"/>
          <w:b/>
          <w:bCs/>
          <w:sz w:val="24"/>
          <w:szCs w:val="28"/>
          <w:rtl/>
        </w:rPr>
        <w:t>حفظ</w:t>
      </w:r>
      <w:r w:rsidRPr="00D84F97">
        <w:rPr>
          <w:b/>
          <w:bCs/>
          <w:sz w:val="24"/>
          <w:szCs w:val="28"/>
          <w:rtl/>
        </w:rPr>
        <w:t xml:space="preserve"> </w:t>
      </w:r>
      <w:r w:rsidRPr="00D84F97">
        <w:rPr>
          <w:rFonts w:hint="cs"/>
          <w:b/>
          <w:bCs/>
          <w:sz w:val="24"/>
          <w:szCs w:val="28"/>
          <w:rtl/>
        </w:rPr>
        <w:t>تمرکز</w:t>
      </w:r>
      <w:r w:rsidRPr="00D84F97">
        <w:rPr>
          <w:b/>
          <w:bCs/>
          <w:sz w:val="24"/>
          <w:szCs w:val="28"/>
          <w:rtl/>
        </w:rPr>
        <w:t xml:space="preserve"> </w:t>
      </w:r>
      <w:r w:rsidRPr="00D84F97">
        <w:rPr>
          <w:rFonts w:hint="cs"/>
          <w:b/>
          <w:bCs/>
          <w:sz w:val="24"/>
          <w:szCs w:val="28"/>
          <w:rtl/>
        </w:rPr>
        <w:t>بر</w:t>
      </w:r>
      <w:r w:rsidRPr="00D84F97">
        <w:rPr>
          <w:b/>
          <w:bCs/>
          <w:sz w:val="24"/>
          <w:szCs w:val="28"/>
          <w:rtl/>
        </w:rPr>
        <w:t xml:space="preserve"> </w:t>
      </w:r>
      <w:r w:rsidRPr="00D84F97">
        <w:rPr>
          <w:rFonts w:hint="cs"/>
          <w:b/>
          <w:bCs/>
          <w:sz w:val="24"/>
          <w:szCs w:val="28"/>
          <w:rtl/>
        </w:rPr>
        <w:t>روی</w:t>
      </w:r>
      <w:r w:rsidRPr="00D84F97">
        <w:rPr>
          <w:b/>
          <w:bCs/>
          <w:sz w:val="24"/>
          <w:szCs w:val="28"/>
          <w:rtl/>
        </w:rPr>
        <w:t xml:space="preserve"> </w:t>
      </w:r>
      <w:r w:rsidRPr="00D84F97">
        <w:rPr>
          <w:rFonts w:hint="cs"/>
          <w:b/>
          <w:bCs/>
          <w:sz w:val="24"/>
          <w:szCs w:val="28"/>
          <w:rtl/>
        </w:rPr>
        <w:t>موضوعات</w:t>
      </w:r>
      <w:r w:rsidRPr="00D84F97">
        <w:rPr>
          <w:b/>
          <w:bCs/>
          <w:sz w:val="24"/>
          <w:szCs w:val="28"/>
          <w:rtl/>
        </w:rPr>
        <w:t xml:space="preserve"> </w:t>
      </w:r>
      <w:r w:rsidRPr="00D84F97">
        <w:rPr>
          <w:rFonts w:hint="cs"/>
          <w:b/>
          <w:bCs/>
          <w:sz w:val="24"/>
          <w:szCs w:val="28"/>
          <w:rtl/>
        </w:rPr>
        <w:t>تجاری</w:t>
      </w:r>
      <w:r w:rsidRPr="00D84F97">
        <w:rPr>
          <w:b/>
          <w:bCs/>
          <w:sz w:val="24"/>
          <w:szCs w:val="28"/>
          <w:rtl/>
        </w:rPr>
        <w:t xml:space="preserve"> </w:t>
      </w:r>
      <w:r w:rsidRPr="00D84F97">
        <w:rPr>
          <w:rFonts w:hint="cs"/>
          <w:b/>
          <w:bCs/>
          <w:sz w:val="24"/>
          <w:szCs w:val="28"/>
          <w:rtl/>
        </w:rPr>
        <w:t>و</w:t>
      </w:r>
      <w:r w:rsidRPr="00D84F97">
        <w:rPr>
          <w:b/>
          <w:bCs/>
          <w:sz w:val="24"/>
          <w:szCs w:val="28"/>
          <w:rtl/>
        </w:rPr>
        <w:t xml:space="preserve"> </w:t>
      </w:r>
      <w:r w:rsidRPr="00D84F97">
        <w:rPr>
          <w:rFonts w:hint="cs"/>
          <w:b/>
          <w:bCs/>
          <w:sz w:val="24"/>
          <w:szCs w:val="28"/>
          <w:rtl/>
        </w:rPr>
        <w:t>جلوگیری</w:t>
      </w:r>
      <w:r w:rsidRPr="00D84F97">
        <w:rPr>
          <w:b/>
          <w:bCs/>
          <w:sz w:val="24"/>
          <w:szCs w:val="28"/>
          <w:rtl/>
        </w:rPr>
        <w:t xml:space="preserve"> </w:t>
      </w:r>
      <w:r w:rsidRPr="00D84F97">
        <w:rPr>
          <w:rFonts w:hint="cs"/>
          <w:b/>
          <w:bCs/>
          <w:sz w:val="24"/>
          <w:szCs w:val="28"/>
          <w:rtl/>
        </w:rPr>
        <w:t>از</w:t>
      </w:r>
      <w:r w:rsidRPr="00D84F97">
        <w:rPr>
          <w:b/>
          <w:bCs/>
          <w:sz w:val="24"/>
          <w:szCs w:val="28"/>
          <w:rtl/>
        </w:rPr>
        <w:t xml:space="preserve"> </w:t>
      </w:r>
      <w:r w:rsidRPr="00D84F97">
        <w:rPr>
          <w:rFonts w:hint="cs"/>
          <w:b/>
          <w:bCs/>
          <w:sz w:val="24"/>
          <w:szCs w:val="28"/>
          <w:rtl/>
        </w:rPr>
        <w:t>حواس</w:t>
      </w:r>
      <w:r w:rsidRPr="00D84F97">
        <w:rPr>
          <w:b/>
          <w:bCs/>
          <w:sz w:val="24"/>
          <w:szCs w:val="28"/>
          <w:rtl/>
        </w:rPr>
        <w:t xml:space="preserve"> </w:t>
      </w:r>
      <w:r w:rsidRPr="00D84F97">
        <w:rPr>
          <w:rFonts w:hint="cs"/>
          <w:b/>
          <w:bCs/>
          <w:sz w:val="24"/>
          <w:szCs w:val="28"/>
          <w:rtl/>
        </w:rPr>
        <w:t>پرتی</w:t>
      </w:r>
      <w:r w:rsidRPr="00D84F97">
        <w:rPr>
          <w:b/>
          <w:bCs/>
          <w:sz w:val="24"/>
          <w:szCs w:val="28"/>
          <w:rtl/>
        </w:rPr>
        <w:t xml:space="preserve"> </w:t>
      </w:r>
      <w:r w:rsidRPr="00D84F97">
        <w:rPr>
          <w:rFonts w:hint="cs"/>
          <w:b/>
          <w:bCs/>
          <w:sz w:val="24"/>
          <w:szCs w:val="28"/>
          <w:rtl/>
        </w:rPr>
        <w:t>های</w:t>
      </w:r>
      <w:r w:rsidRPr="00D84F97">
        <w:rPr>
          <w:b/>
          <w:bCs/>
          <w:sz w:val="24"/>
          <w:szCs w:val="28"/>
          <w:rtl/>
        </w:rPr>
        <w:t xml:space="preserve"> </w:t>
      </w:r>
      <w:r w:rsidRPr="00D84F97">
        <w:rPr>
          <w:rFonts w:hint="cs"/>
          <w:b/>
          <w:bCs/>
          <w:sz w:val="24"/>
          <w:szCs w:val="28"/>
          <w:rtl/>
        </w:rPr>
        <w:t>فنی</w:t>
      </w:r>
      <w:r w:rsidRPr="00D84F97">
        <w:rPr>
          <w:b/>
          <w:bCs/>
          <w:sz w:val="24"/>
          <w:szCs w:val="28"/>
          <w:rtl/>
        </w:rPr>
        <w:t xml:space="preserve"> </w:t>
      </w:r>
      <w:r w:rsidRPr="00D84F97">
        <w:rPr>
          <w:rFonts w:hint="cs"/>
          <w:b/>
          <w:bCs/>
          <w:sz w:val="24"/>
          <w:szCs w:val="28"/>
          <w:rtl/>
        </w:rPr>
        <w:t>را</w:t>
      </w:r>
      <w:r w:rsidRPr="00D84F97">
        <w:rPr>
          <w:b/>
          <w:bCs/>
          <w:sz w:val="24"/>
          <w:szCs w:val="28"/>
          <w:rtl/>
        </w:rPr>
        <w:t xml:space="preserve"> </w:t>
      </w:r>
      <w:r w:rsidRPr="00D84F97">
        <w:rPr>
          <w:rFonts w:hint="cs"/>
          <w:b/>
          <w:bCs/>
          <w:sz w:val="24"/>
          <w:szCs w:val="28"/>
          <w:rtl/>
        </w:rPr>
        <w:t>درک</w:t>
      </w:r>
      <w:r w:rsidRPr="00D84F97">
        <w:rPr>
          <w:b/>
          <w:bCs/>
          <w:sz w:val="24"/>
          <w:szCs w:val="28"/>
          <w:rtl/>
        </w:rPr>
        <w:t xml:space="preserve"> </w:t>
      </w:r>
      <w:r w:rsidRPr="00D84F97">
        <w:rPr>
          <w:rFonts w:hint="cs"/>
          <w:b/>
          <w:bCs/>
          <w:sz w:val="24"/>
          <w:szCs w:val="28"/>
          <w:rtl/>
        </w:rPr>
        <w:t>کنید</w:t>
      </w:r>
      <w:r w:rsidRPr="00D84F97">
        <w:rPr>
          <w:b/>
          <w:bCs/>
          <w:sz w:val="24"/>
          <w:szCs w:val="28"/>
          <w:rtl/>
        </w:rPr>
        <w:t>.</w:t>
      </w:r>
    </w:p>
    <w:p w14:paraId="375E382E" w14:textId="77777777" w:rsidR="00DF1253" w:rsidRPr="00D84F97" w:rsidRDefault="00DF1253" w:rsidP="00DF1253">
      <w:pPr>
        <w:spacing w:line="360" w:lineRule="auto"/>
        <w:jc w:val="both"/>
        <w:rPr>
          <w:b/>
          <w:bCs/>
          <w:sz w:val="24"/>
          <w:szCs w:val="28"/>
        </w:rPr>
      </w:pPr>
      <w:r>
        <w:rPr>
          <w:rFonts w:hint="cs"/>
          <w:b/>
          <w:bCs/>
          <w:sz w:val="24"/>
          <w:szCs w:val="28"/>
          <w:rtl/>
        </w:rPr>
        <w:t xml:space="preserve">نسبت </w:t>
      </w:r>
      <w:r w:rsidRPr="00D84F97">
        <w:rPr>
          <w:rFonts w:hint="cs"/>
          <w:b/>
          <w:bCs/>
          <w:sz w:val="24"/>
          <w:szCs w:val="28"/>
          <w:rtl/>
        </w:rPr>
        <w:t>به</w:t>
      </w:r>
      <w:r w:rsidRPr="00D84F97">
        <w:rPr>
          <w:b/>
          <w:bCs/>
          <w:sz w:val="24"/>
          <w:szCs w:val="28"/>
          <w:rtl/>
        </w:rPr>
        <w:t xml:space="preserve"> </w:t>
      </w:r>
      <w:r w:rsidRPr="00D84F97">
        <w:rPr>
          <w:rFonts w:hint="cs"/>
          <w:b/>
          <w:bCs/>
          <w:sz w:val="24"/>
          <w:szCs w:val="28"/>
          <w:rtl/>
        </w:rPr>
        <w:t>جمع</w:t>
      </w:r>
      <w:r w:rsidRPr="00D84F97">
        <w:rPr>
          <w:b/>
          <w:bCs/>
          <w:sz w:val="24"/>
          <w:szCs w:val="28"/>
          <w:rtl/>
        </w:rPr>
        <w:t xml:space="preserve"> </w:t>
      </w:r>
      <w:r w:rsidRPr="00D84F97">
        <w:rPr>
          <w:rFonts w:hint="cs"/>
          <w:b/>
          <w:bCs/>
          <w:sz w:val="24"/>
          <w:szCs w:val="28"/>
          <w:rtl/>
        </w:rPr>
        <w:t>آوری</w:t>
      </w:r>
      <w:r w:rsidRPr="00D84F97">
        <w:rPr>
          <w:b/>
          <w:bCs/>
          <w:sz w:val="24"/>
          <w:szCs w:val="28"/>
          <w:rtl/>
        </w:rPr>
        <w:t xml:space="preserve"> </w:t>
      </w:r>
      <w:r w:rsidRPr="00D84F97">
        <w:rPr>
          <w:rFonts w:hint="cs"/>
          <w:b/>
          <w:bCs/>
          <w:sz w:val="24"/>
          <w:szCs w:val="28"/>
          <w:rtl/>
        </w:rPr>
        <w:t>مشکلات</w:t>
      </w:r>
      <w:r w:rsidRPr="00D84F97">
        <w:rPr>
          <w:b/>
          <w:bCs/>
          <w:sz w:val="24"/>
          <w:szCs w:val="28"/>
          <w:rtl/>
        </w:rPr>
        <w:t xml:space="preserve">، </w:t>
      </w:r>
      <w:r w:rsidRPr="00D84F97">
        <w:rPr>
          <w:rFonts w:hint="cs"/>
          <w:b/>
          <w:bCs/>
          <w:sz w:val="24"/>
          <w:szCs w:val="28"/>
          <w:rtl/>
        </w:rPr>
        <w:t>نتایج</w:t>
      </w:r>
      <w:r w:rsidRPr="00D84F97">
        <w:rPr>
          <w:b/>
          <w:bCs/>
          <w:sz w:val="24"/>
          <w:szCs w:val="28"/>
          <w:rtl/>
        </w:rPr>
        <w:t xml:space="preserve">، </w:t>
      </w:r>
      <w:r w:rsidRPr="00D84F97">
        <w:rPr>
          <w:rFonts w:hint="cs"/>
          <w:b/>
          <w:bCs/>
          <w:sz w:val="24"/>
          <w:szCs w:val="28"/>
          <w:rtl/>
        </w:rPr>
        <w:t>تأثیرات</w:t>
      </w:r>
      <w:r w:rsidRPr="00D84F97">
        <w:rPr>
          <w:b/>
          <w:bCs/>
          <w:sz w:val="24"/>
          <w:szCs w:val="28"/>
          <w:rtl/>
        </w:rPr>
        <w:t xml:space="preserve"> </w:t>
      </w:r>
      <w:r w:rsidRPr="00D84F97">
        <w:rPr>
          <w:rFonts w:hint="cs"/>
          <w:b/>
          <w:bCs/>
          <w:sz w:val="24"/>
          <w:szCs w:val="28"/>
          <w:rtl/>
        </w:rPr>
        <w:t>و</w:t>
      </w:r>
      <w:r w:rsidRPr="00D84F97">
        <w:rPr>
          <w:b/>
          <w:bCs/>
          <w:sz w:val="24"/>
          <w:szCs w:val="28"/>
          <w:rtl/>
        </w:rPr>
        <w:t xml:space="preserve"> </w:t>
      </w:r>
      <w:r w:rsidRPr="00D84F97">
        <w:rPr>
          <w:rFonts w:hint="cs"/>
          <w:b/>
          <w:bCs/>
          <w:sz w:val="24"/>
          <w:szCs w:val="28"/>
          <w:rtl/>
        </w:rPr>
        <w:t>شواهد</w:t>
      </w:r>
      <w:r w:rsidRPr="00D84F97">
        <w:rPr>
          <w:b/>
          <w:bCs/>
          <w:sz w:val="24"/>
          <w:szCs w:val="28"/>
          <w:rtl/>
        </w:rPr>
        <w:t xml:space="preserve"> </w:t>
      </w:r>
      <w:r w:rsidRPr="00D84F97">
        <w:rPr>
          <w:rFonts w:hint="cs"/>
          <w:b/>
          <w:bCs/>
          <w:sz w:val="24"/>
          <w:szCs w:val="28"/>
          <w:rtl/>
        </w:rPr>
        <w:t>برای</w:t>
      </w:r>
      <w:r w:rsidRPr="00D84F97">
        <w:rPr>
          <w:b/>
          <w:bCs/>
          <w:sz w:val="24"/>
          <w:szCs w:val="28"/>
          <w:rtl/>
        </w:rPr>
        <w:t xml:space="preserve"> </w:t>
      </w:r>
      <w:r w:rsidRPr="00D84F97">
        <w:rPr>
          <w:rFonts w:hint="cs"/>
          <w:b/>
          <w:bCs/>
          <w:sz w:val="24"/>
          <w:szCs w:val="28"/>
          <w:rtl/>
        </w:rPr>
        <w:t>موضوعات</w:t>
      </w:r>
      <w:r w:rsidRPr="00D84F97">
        <w:rPr>
          <w:b/>
          <w:bCs/>
          <w:sz w:val="24"/>
          <w:szCs w:val="28"/>
          <w:rtl/>
        </w:rPr>
        <w:t xml:space="preserve"> </w:t>
      </w:r>
      <w:r w:rsidRPr="00D84F97">
        <w:rPr>
          <w:rFonts w:hint="cs"/>
          <w:b/>
          <w:bCs/>
          <w:sz w:val="24"/>
          <w:szCs w:val="28"/>
          <w:rtl/>
        </w:rPr>
        <w:t>کلیدی</w:t>
      </w:r>
      <w:r w:rsidRPr="00D84F97">
        <w:rPr>
          <w:b/>
          <w:bCs/>
          <w:sz w:val="24"/>
          <w:szCs w:val="28"/>
          <w:rtl/>
        </w:rPr>
        <w:t xml:space="preserve"> </w:t>
      </w:r>
      <w:r w:rsidRPr="00D84F97">
        <w:rPr>
          <w:rFonts w:hint="cs"/>
          <w:b/>
          <w:bCs/>
          <w:sz w:val="24"/>
          <w:szCs w:val="28"/>
          <w:rtl/>
        </w:rPr>
        <w:t>کسب</w:t>
      </w:r>
      <w:r w:rsidRPr="00D84F97">
        <w:rPr>
          <w:b/>
          <w:bCs/>
          <w:sz w:val="24"/>
          <w:szCs w:val="28"/>
          <w:rtl/>
        </w:rPr>
        <w:t xml:space="preserve"> </w:t>
      </w:r>
      <w:r w:rsidRPr="00D84F97">
        <w:rPr>
          <w:rFonts w:hint="cs"/>
          <w:b/>
          <w:bCs/>
          <w:sz w:val="24"/>
          <w:szCs w:val="28"/>
          <w:rtl/>
        </w:rPr>
        <w:t>و</w:t>
      </w:r>
      <w:r w:rsidRPr="00D84F97">
        <w:rPr>
          <w:b/>
          <w:bCs/>
          <w:sz w:val="24"/>
          <w:szCs w:val="28"/>
          <w:rtl/>
        </w:rPr>
        <w:t xml:space="preserve"> </w:t>
      </w:r>
      <w:r w:rsidRPr="00D84F97">
        <w:rPr>
          <w:rFonts w:hint="cs"/>
          <w:b/>
          <w:bCs/>
          <w:sz w:val="24"/>
          <w:szCs w:val="28"/>
          <w:rtl/>
        </w:rPr>
        <w:t>کار</w:t>
      </w:r>
      <w:r w:rsidRPr="00D84F97">
        <w:rPr>
          <w:b/>
          <w:bCs/>
          <w:sz w:val="24"/>
          <w:szCs w:val="28"/>
          <w:rtl/>
        </w:rPr>
        <w:t xml:space="preserve"> </w:t>
      </w:r>
      <w:r>
        <w:rPr>
          <w:rFonts w:hint="cs"/>
          <w:b/>
          <w:bCs/>
          <w:sz w:val="24"/>
          <w:szCs w:val="28"/>
          <w:rtl/>
        </w:rPr>
        <w:t xml:space="preserve">توانا </w:t>
      </w:r>
      <w:r w:rsidRPr="00D84F97">
        <w:rPr>
          <w:rFonts w:hint="cs"/>
          <w:b/>
          <w:bCs/>
          <w:sz w:val="24"/>
          <w:szCs w:val="28"/>
          <w:rtl/>
        </w:rPr>
        <w:t>باشید</w:t>
      </w:r>
      <w:r w:rsidRPr="00D84F97">
        <w:rPr>
          <w:b/>
          <w:bCs/>
          <w:sz w:val="24"/>
          <w:szCs w:val="28"/>
          <w:rtl/>
        </w:rPr>
        <w:t>.</w:t>
      </w:r>
    </w:p>
    <w:p w14:paraId="349E095D" w14:textId="77777777" w:rsidR="00DF1253" w:rsidRDefault="00DF1253" w:rsidP="00DF1253">
      <w:pPr>
        <w:spacing w:line="360" w:lineRule="auto"/>
        <w:jc w:val="both"/>
        <w:rPr>
          <w:sz w:val="24"/>
          <w:szCs w:val="28"/>
          <w:rtl/>
        </w:rPr>
      </w:pPr>
    </w:p>
    <w:p w14:paraId="2DDA07A8" w14:textId="77777777" w:rsidR="00DF1253" w:rsidRDefault="00DF1253" w:rsidP="00DF1253">
      <w:pPr>
        <w:spacing w:line="360" w:lineRule="auto"/>
        <w:jc w:val="both"/>
        <w:rPr>
          <w:sz w:val="24"/>
          <w:szCs w:val="28"/>
          <w:rtl/>
        </w:rPr>
      </w:pPr>
    </w:p>
    <w:p w14:paraId="20648DD4" w14:textId="77777777" w:rsidR="00DF1253" w:rsidRDefault="00DF1253" w:rsidP="00DF1253">
      <w:pPr>
        <w:spacing w:line="360" w:lineRule="auto"/>
        <w:jc w:val="both"/>
        <w:rPr>
          <w:sz w:val="24"/>
          <w:szCs w:val="28"/>
          <w:rtl/>
        </w:rPr>
      </w:pPr>
    </w:p>
    <w:p w14:paraId="4CA1B0AB" w14:textId="77777777" w:rsidR="00DF1253" w:rsidRDefault="00DF1253" w:rsidP="00DF1253">
      <w:pPr>
        <w:spacing w:line="360" w:lineRule="auto"/>
        <w:jc w:val="both"/>
        <w:rPr>
          <w:sz w:val="24"/>
          <w:szCs w:val="28"/>
          <w:rtl/>
        </w:rPr>
      </w:pPr>
    </w:p>
    <w:p w14:paraId="720361DD" w14:textId="77777777" w:rsidR="00DF1253" w:rsidRPr="00D84F97" w:rsidRDefault="00DF1253" w:rsidP="00DF1253">
      <w:pPr>
        <w:spacing w:line="360" w:lineRule="auto"/>
        <w:jc w:val="both"/>
        <w:rPr>
          <w:b/>
          <w:bCs/>
          <w:sz w:val="44"/>
          <w:szCs w:val="44"/>
        </w:rPr>
      </w:pPr>
      <w:r w:rsidRPr="00D84F97">
        <w:rPr>
          <w:rFonts w:hint="cs"/>
          <w:b/>
          <w:bCs/>
          <w:sz w:val="44"/>
          <w:szCs w:val="44"/>
          <w:rtl/>
        </w:rPr>
        <w:t>کشف</w:t>
      </w:r>
      <w:r w:rsidRPr="00D84F97">
        <w:rPr>
          <w:b/>
          <w:bCs/>
          <w:sz w:val="44"/>
          <w:szCs w:val="44"/>
          <w:rtl/>
        </w:rPr>
        <w:t xml:space="preserve"> </w:t>
      </w:r>
      <w:r w:rsidRPr="00D84F97">
        <w:rPr>
          <w:rFonts w:hint="cs"/>
          <w:b/>
          <w:bCs/>
          <w:sz w:val="44"/>
          <w:szCs w:val="44"/>
          <w:rtl/>
        </w:rPr>
        <w:t>ارزش</w:t>
      </w:r>
      <w:r w:rsidRPr="00D84F97">
        <w:rPr>
          <w:b/>
          <w:bCs/>
          <w:sz w:val="44"/>
          <w:szCs w:val="44"/>
          <w:rtl/>
        </w:rPr>
        <w:t xml:space="preserve"> </w:t>
      </w:r>
      <w:r>
        <w:rPr>
          <w:rFonts w:hint="cs"/>
          <w:b/>
          <w:bCs/>
          <w:sz w:val="44"/>
          <w:szCs w:val="44"/>
          <w:rtl/>
        </w:rPr>
        <w:t>تجاری</w:t>
      </w:r>
    </w:p>
    <w:p w14:paraId="06CE6203" w14:textId="77777777" w:rsidR="00DF1253" w:rsidRDefault="00DF1253" w:rsidP="00DF1253">
      <w:pPr>
        <w:spacing w:line="360" w:lineRule="auto"/>
        <w:jc w:val="both"/>
        <w:rPr>
          <w:sz w:val="24"/>
          <w:szCs w:val="28"/>
          <w:rtl/>
        </w:rPr>
      </w:pPr>
      <w:r w:rsidRPr="006B476B">
        <w:rPr>
          <w:rFonts w:hint="cs"/>
          <w:sz w:val="24"/>
          <w:szCs w:val="28"/>
          <w:rtl/>
        </w:rPr>
        <w:t>یکی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مزایای</w:t>
      </w:r>
      <w:r w:rsidRPr="006B476B">
        <w:rPr>
          <w:sz w:val="24"/>
          <w:szCs w:val="28"/>
          <w:rtl/>
        </w:rPr>
        <w:t xml:space="preserve"> </w:t>
      </w:r>
      <w:r w:rsidRPr="006B476B">
        <w:rPr>
          <w:rFonts w:hint="cs"/>
          <w:sz w:val="24"/>
          <w:szCs w:val="28"/>
          <w:rtl/>
        </w:rPr>
        <w:t>بی</w:t>
      </w:r>
      <w:r w:rsidRPr="006B476B">
        <w:rPr>
          <w:sz w:val="24"/>
          <w:szCs w:val="28"/>
          <w:rtl/>
        </w:rPr>
        <w:t xml:space="preserve"> </w:t>
      </w:r>
      <w:r w:rsidRPr="006B476B">
        <w:rPr>
          <w:rFonts w:hint="cs"/>
          <w:sz w:val="24"/>
          <w:szCs w:val="28"/>
          <w:rtl/>
        </w:rPr>
        <w:t>نظم</w:t>
      </w:r>
      <w:r>
        <w:rPr>
          <w:rFonts w:hint="cs"/>
          <w:sz w:val="24"/>
          <w:szCs w:val="28"/>
          <w:rtl/>
        </w:rPr>
        <w:t>ی</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همیشه</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غافلگیرکننده</w:t>
      </w:r>
      <w:r w:rsidRPr="006B476B">
        <w:rPr>
          <w:sz w:val="24"/>
          <w:szCs w:val="28"/>
          <w:rtl/>
        </w:rPr>
        <w:t xml:space="preserve"> </w:t>
      </w:r>
      <w:r w:rsidRPr="006B476B">
        <w:rPr>
          <w:rFonts w:hint="cs"/>
          <w:sz w:val="24"/>
          <w:szCs w:val="28"/>
          <w:rtl/>
        </w:rPr>
        <w:t>ای</w:t>
      </w:r>
      <w:r w:rsidRPr="006B476B">
        <w:rPr>
          <w:sz w:val="24"/>
          <w:szCs w:val="28"/>
          <w:rtl/>
        </w:rPr>
        <w:t xml:space="preserve"> </w:t>
      </w:r>
      <w:r w:rsidRPr="006B476B">
        <w:rPr>
          <w:rFonts w:hint="cs"/>
          <w:sz w:val="24"/>
          <w:szCs w:val="28"/>
          <w:rtl/>
        </w:rPr>
        <w:t>انجام</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دهد</w:t>
      </w:r>
      <w:r w:rsidRPr="006B476B">
        <w:rPr>
          <w:sz w:val="24"/>
          <w:szCs w:val="28"/>
          <w:rtl/>
        </w:rPr>
        <w:t>!</w:t>
      </w:r>
    </w:p>
    <w:p w14:paraId="3692B0FB" w14:textId="77777777" w:rsidR="00DF1253" w:rsidRPr="00D84F97" w:rsidRDefault="00DF1253" w:rsidP="00DF1253">
      <w:pPr>
        <w:spacing w:line="360" w:lineRule="auto"/>
        <w:jc w:val="both"/>
        <w:rPr>
          <w:i/>
          <w:iCs/>
          <w:sz w:val="24"/>
          <w:szCs w:val="28"/>
        </w:rPr>
      </w:pPr>
      <w:r w:rsidRPr="00D84F97">
        <w:rPr>
          <w:rFonts w:hint="cs"/>
          <w:i/>
          <w:iCs/>
          <w:sz w:val="24"/>
          <w:szCs w:val="28"/>
          <w:rtl/>
        </w:rPr>
        <w:t>ای. ای. میلن</w:t>
      </w:r>
    </w:p>
    <w:p w14:paraId="349C6740" w14:textId="77777777" w:rsidR="00DF1253" w:rsidRDefault="00DF1253" w:rsidP="00DF1253">
      <w:pPr>
        <w:spacing w:line="360" w:lineRule="auto"/>
        <w:ind w:firstLine="720"/>
        <w:jc w:val="both"/>
        <w:rPr>
          <w:sz w:val="24"/>
          <w:szCs w:val="28"/>
          <w:rtl/>
        </w:rPr>
      </w:pPr>
    </w:p>
    <w:p w14:paraId="6F31C276" w14:textId="77777777" w:rsidR="00DF1253" w:rsidRPr="006B476B" w:rsidRDefault="00DF1253" w:rsidP="00DF1253">
      <w:pPr>
        <w:spacing w:line="360" w:lineRule="auto"/>
        <w:ind w:firstLine="720"/>
        <w:jc w:val="both"/>
        <w:rPr>
          <w:sz w:val="24"/>
          <w:szCs w:val="28"/>
        </w:rPr>
      </w:pPr>
      <w:r w:rsidRPr="006B476B">
        <w:rPr>
          <w:rFonts w:hint="cs"/>
          <w:sz w:val="24"/>
          <w:szCs w:val="28"/>
          <w:rtl/>
        </w:rPr>
        <w:t>فصل</w:t>
      </w:r>
      <w:r w:rsidRPr="006B476B">
        <w:rPr>
          <w:sz w:val="24"/>
          <w:szCs w:val="28"/>
          <w:rtl/>
        </w:rPr>
        <w:t xml:space="preserve">5 </w:t>
      </w:r>
      <w:r w:rsidRPr="006B476B">
        <w:rPr>
          <w:rFonts w:hint="cs"/>
          <w:sz w:val="24"/>
          <w:szCs w:val="28"/>
          <w:rtl/>
        </w:rPr>
        <w:t>دید</w:t>
      </w:r>
      <w:r w:rsidRPr="006B476B">
        <w:rPr>
          <w:sz w:val="24"/>
          <w:szCs w:val="28"/>
          <w:rtl/>
        </w:rPr>
        <w:t xml:space="preserve"> </w:t>
      </w:r>
      <w:r w:rsidRPr="006B476B">
        <w:rPr>
          <w:rFonts w:hint="cs"/>
          <w:sz w:val="24"/>
          <w:szCs w:val="28"/>
          <w:rtl/>
        </w:rPr>
        <w:t>کلی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روند</w:t>
      </w:r>
      <w:r w:rsidRPr="006B476B">
        <w:rPr>
          <w:sz w:val="24"/>
          <w:szCs w:val="28"/>
          <w:rtl/>
        </w:rPr>
        <w:t xml:space="preserve"> </w:t>
      </w:r>
      <w:r w:rsidRPr="006B476B">
        <w:rPr>
          <w:rFonts w:hint="cs"/>
          <w:sz w:val="24"/>
          <w:szCs w:val="28"/>
          <w:rtl/>
        </w:rPr>
        <w:t>کلی</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فراهم</w:t>
      </w:r>
      <w:r w:rsidRPr="006B476B">
        <w:rPr>
          <w:sz w:val="24"/>
          <w:szCs w:val="28"/>
          <w:rtl/>
        </w:rPr>
        <w:t xml:space="preserve"> </w:t>
      </w:r>
      <w:r w:rsidRPr="006B476B">
        <w:rPr>
          <w:rFonts w:hint="cs"/>
          <w:sz w:val="24"/>
          <w:szCs w:val="28"/>
          <w:rtl/>
        </w:rPr>
        <w:t>کرد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عادلانه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بگوییم</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فرآیند</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فنی</w:t>
      </w:r>
      <w:r w:rsidRPr="006B476B">
        <w:rPr>
          <w:sz w:val="24"/>
          <w:szCs w:val="28"/>
          <w:rtl/>
        </w:rPr>
        <w:t xml:space="preserve"> </w:t>
      </w:r>
      <w:r>
        <w:rPr>
          <w:rFonts w:hint="cs"/>
          <w:sz w:val="24"/>
          <w:szCs w:val="28"/>
          <w:rtl/>
        </w:rPr>
        <w:t>کامل</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و</w:t>
      </w:r>
      <w:r w:rsidRPr="006B476B">
        <w:rPr>
          <w:sz w:val="24"/>
          <w:szCs w:val="28"/>
          <w:rtl/>
        </w:rPr>
        <w:t xml:space="preserve"> </w:t>
      </w:r>
      <w:r>
        <w:rPr>
          <w:rFonts w:hint="cs"/>
          <w:sz w:val="24"/>
          <w:szCs w:val="28"/>
          <w:rtl/>
        </w:rPr>
        <w:t>مهندسین فروش</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آموزش</w:t>
      </w:r>
      <w:r w:rsidRPr="006B476B">
        <w:rPr>
          <w:sz w:val="24"/>
          <w:szCs w:val="28"/>
          <w:rtl/>
        </w:rPr>
        <w:t xml:space="preserve"> </w:t>
      </w:r>
      <w:r w:rsidRPr="006B476B">
        <w:rPr>
          <w:rFonts w:hint="cs"/>
          <w:sz w:val="24"/>
          <w:szCs w:val="28"/>
          <w:rtl/>
        </w:rPr>
        <w:t>دیده</w:t>
      </w:r>
      <w:r w:rsidRPr="006B476B">
        <w:rPr>
          <w:sz w:val="24"/>
          <w:szCs w:val="28"/>
          <w:rtl/>
        </w:rPr>
        <w:t xml:space="preserve"> </w:t>
      </w:r>
      <w:r w:rsidRPr="006B476B">
        <w:rPr>
          <w:rFonts w:hint="cs"/>
          <w:sz w:val="24"/>
          <w:szCs w:val="28"/>
          <w:rtl/>
        </w:rPr>
        <w:t>اند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سرعت</w:t>
      </w:r>
      <w:r>
        <w:rPr>
          <w:rFonts w:hint="cs"/>
          <w:sz w:val="24"/>
          <w:szCs w:val="28"/>
          <w:rtl/>
        </w:rPr>
        <w:t xml:space="preserve"> ها</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فیدها</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مسائل</w:t>
      </w:r>
      <w:r w:rsidRPr="006B476B">
        <w:rPr>
          <w:sz w:val="24"/>
          <w:szCs w:val="28"/>
          <w:rtl/>
        </w:rPr>
        <w:t xml:space="preserve"> </w:t>
      </w:r>
      <w:r w:rsidRPr="006B476B">
        <w:rPr>
          <w:rFonts w:hint="cs"/>
          <w:sz w:val="24"/>
          <w:szCs w:val="28"/>
          <w:rtl/>
        </w:rPr>
        <w:t>مربوط</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زیرساخت</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فنی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جمع</w:t>
      </w:r>
      <w:r w:rsidRPr="006B476B">
        <w:rPr>
          <w:sz w:val="24"/>
          <w:szCs w:val="28"/>
          <w:rtl/>
        </w:rPr>
        <w:t xml:space="preserve"> </w:t>
      </w:r>
      <w:r w:rsidRPr="006B476B">
        <w:rPr>
          <w:rFonts w:hint="cs"/>
          <w:sz w:val="24"/>
          <w:szCs w:val="28"/>
          <w:rtl/>
        </w:rPr>
        <w:t>آوری</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مهارتی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نظر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رسد</w:t>
      </w:r>
      <w:r w:rsidRPr="006B476B">
        <w:rPr>
          <w:sz w:val="24"/>
          <w:szCs w:val="28"/>
          <w:rtl/>
        </w:rPr>
        <w:t xml:space="preserve"> </w:t>
      </w:r>
      <w:r w:rsidRPr="006B476B">
        <w:rPr>
          <w:rFonts w:hint="cs"/>
          <w:sz w:val="24"/>
          <w:szCs w:val="28"/>
          <w:rtl/>
        </w:rPr>
        <w:t>بسیاری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سازمان</w:t>
      </w:r>
      <w:r w:rsidRPr="006B476B">
        <w:rPr>
          <w:sz w:val="24"/>
          <w:szCs w:val="28"/>
          <w:rtl/>
        </w:rPr>
        <w:t xml:space="preserve"> </w:t>
      </w:r>
      <w:r w:rsidRPr="006B476B">
        <w:rPr>
          <w:rFonts w:hint="cs"/>
          <w:sz w:val="24"/>
          <w:szCs w:val="28"/>
          <w:rtl/>
        </w:rPr>
        <w:t>های</w:t>
      </w:r>
      <w:r w:rsidRPr="006B476B">
        <w:rPr>
          <w:sz w:val="24"/>
          <w:szCs w:val="28"/>
          <w:rtl/>
        </w:rPr>
        <w:t xml:space="preserve"> </w:t>
      </w:r>
      <w:r>
        <w:rPr>
          <w:rFonts w:hint="cs"/>
          <w:sz w:val="24"/>
          <w:szCs w:val="28"/>
          <w:rtl/>
        </w:rPr>
        <w:t>مهندس فروش</w:t>
      </w:r>
      <w:r>
        <w:rPr>
          <w:sz w:val="24"/>
          <w:szCs w:val="28"/>
          <w:rtl/>
        </w:rPr>
        <w:t>،</w:t>
      </w:r>
      <w:r w:rsidRPr="006B476B">
        <w:rPr>
          <w:sz w:val="24"/>
          <w:szCs w:val="28"/>
          <w:rtl/>
        </w:rPr>
        <w:t xml:space="preserve"> </w:t>
      </w:r>
      <w:r>
        <w:rPr>
          <w:rFonts w:hint="cs"/>
          <w:sz w:val="24"/>
          <w:szCs w:val="28"/>
          <w:rtl/>
        </w:rPr>
        <w:t>روی</w:t>
      </w:r>
      <w:r w:rsidRPr="006B476B">
        <w:rPr>
          <w:sz w:val="24"/>
          <w:szCs w:val="28"/>
          <w:rtl/>
        </w:rPr>
        <w:t xml:space="preserve"> </w:t>
      </w:r>
      <w:r w:rsidRPr="006B476B">
        <w:rPr>
          <w:rFonts w:hint="cs"/>
          <w:sz w:val="24"/>
          <w:szCs w:val="28"/>
          <w:rtl/>
        </w:rPr>
        <w:t>مسائل</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متمرکز</w:t>
      </w:r>
      <w:r w:rsidRPr="006B476B">
        <w:rPr>
          <w:sz w:val="24"/>
          <w:szCs w:val="28"/>
          <w:rtl/>
        </w:rPr>
        <w:t xml:space="preserve"> </w:t>
      </w:r>
      <w:r w:rsidRPr="006B476B">
        <w:rPr>
          <w:rFonts w:hint="cs"/>
          <w:sz w:val="24"/>
          <w:szCs w:val="28"/>
          <w:rtl/>
        </w:rPr>
        <w:t>بوده</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اولین</w:t>
      </w:r>
      <w:r w:rsidRPr="006B476B">
        <w:rPr>
          <w:sz w:val="24"/>
          <w:szCs w:val="28"/>
          <w:rtl/>
        </w:rPr>
        <w:t xml:space="preserve"> </w:t>
      </w:r>
      <w:r w:rsidRPr="006B476B">
        <w:rPr>
          <w:rFonts w:hint="cs"/>
          <w:sz w:val="24"/>
          <w:szCs w:val="28"/>
          <w:rtl/>
        </w:rPr>
        <w:t>فرصتی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دست</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آورند</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فناوری</w:t>
      </w:r>
      <w:r w:rsidRPr="006B476B">
        <w:rPr>
          <w:sz w:val="24"/>
          <w:szCs w:val="28"/>
          <w:rtl/>
        </w:rPr>
        <w:t xml:space="preserve"> </w:t>
      </w:r>
      <w:r w:rsidRPr="006B476B">
        <w:rPr>
          <w:rFonts w:hint="cs"/>
          <w:sz w:val="24"/>
          <w:szCs w:val="28"/>
          <w:rtl/>
        </w:rPr>
        <w:t>باز</w:t>
      </w:r>
      <w:r>
        <w:rPr>
          <w:rFonts w:hint="cs"/>
          <w:sz w:val="24"/>
          <w:szCs w:val="28"/>
          <w:rtl/>
        </w:rPr>
        <w:t xml:space="preserve">می </w:t>
      </w:r>
      <w:r w:rsidRPr="006B476B">
        <w:rPr>
          <w:rFonts w:hint="cs"/>
          <w:sz w:val="24"/>
          <w:szCs w:val="28"/>
          <w:rtl/>
        </w:rPr>
        <w:t>گردند</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خواهیم</w:t>
      </w:r>
      <w:r w:rsidRPr="006B476B">
        <w:rPr>
          <w:sz w:val="24"/>
          <w:szCs w:val="28"/>
          <w:rtl/>
        </w:rPr>
        <w:t xml:space="preserve"> </w:t>
      </w:r>
      <w:r w:rsidRPr="006B476B">
        <w:rPr>
          <w:rFonts w:hint="cs"/>
          <w:sz w:val="24"/>
          <w:szCs w:val="28"/>
          <w:rtl/>
        </w:rPr>
        <w:t>کل</w:t>
      </w:r>
      <w:r w:rsidRPr="006B476B">
        <w:rPr>
          <w:sz w:val="24"/>
          <w:szCs w:val="28"/>
          <w:rtl/>
        </w:rPr>
        <w:t xml:space="preserve"> </w:t>
      </w:r>
      <w:r w:rsidRPr="006B476B">
        <w:rPr>
          <w:rFonts w:hint="cs"/>
          <w:sz w:val="24"/>
          <w:szCs w:val="28"/>
          <w:rtl/>
        </w:rPr>
        <w:t>جریان</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ارزش</w:t>
      </w:r>
      <w:r w:rsidRPr="006B476B">
        <w:rPr>
          <w:sz w:val="24"/>
          <w:szCs w:val="28"/>
          <w:rtl/>
        </w:rPr>
        <w:t xml:space="preserve"> </w:t>
      </w:r>
      <w:r w:rsidRPr="006B476B">
        <w:rPr>
          <w:rFonts w:hint="cs"/>
          <w:sz w:val="24"/>
          <w:szCs w:val="28"/>
          <w:rtl/>
        </w:rPr>
        <w:t>تجارت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lastRenderedPageBreak/>
        <w:t>بررسی</w:t>
      </w:r>
      <w:r w:rsidRPr="006B476B">
        <w:rPr>
          <w:sz w:val="24"/>
          <w:szCs w:val="28"/>
          <w:rtl/>
        </w:rPr>
        <w:t xml:space="preserve"> </w:t>
      </w:r>
      <w:r w:rsidRPr="006B476B">
        <w:rPr>
          <w:rFonts w:hint="cs"/>
          <w:sz w:val="24"/>
          <w:szCs w:val="28"/>
          <w:rtl/>
        </w:rPr>
        <w:t>قرار</w:t>
      </w:r>
      <w:r w:rsidRPr="006B476B">
        <w:rPr>
          <w:sz w:val="24"/>
          <w:szCs w:val="28"/>
          <w:rtl/>
        </w:rPr>
        <w:t xml:space="preserve"> </w:t>
      </w:r>
      <w:r w:rsidRPr="006B476B">
        <w:rPr>
          <w:rFonts w:hint="cs"/>
          <w:sz w:val="24"/>
          <w:szCs w:val="28"/>
          <w:rtl/>
        </w:rPr>
        <w:t>دهیم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روشی</w:t>
      </w:r>
      <w:r w:rsidRPr="006B476B">
        <w:rPr>
          <w:sz w:val="24"/>
          <w:szCs w:val="28"/>
          <w:rtl/>
        </w:rPr>
        <w:t xml:space="preserve"> </w:t>
      </w:r>
      <w:r w:rsidRPr="006B476B">
        <w:rPr>
          <w:rFonts w:hint="cs"/>
          <w:sz w:val="24"/>
          <w:szCs w:val="28"/>
          <w:rtl/>
        </w:rPr>
        <w:t>ساده</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مستقل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فراهم</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بتوانید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مسائل</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بپردازید</w:t>
      </w:r>
      <w:r w:rsidRPr="006B476B">
        <w:rPr>
          <w:sz w:val="24"/>
          <w:szCs w:val="28"/>
          <w:rtl/>
        </w:rPr>
        <w:t>.</w:t>
      </w:r>
    </w:p>
    <w:p w14:paraId="62FE1C41" w14:textId="77777777" w:rsidR="00DF1253" w:rsidRDefault="00DF1253" w:rsidP="00DF1253">
      <w:pPr>
        <w:spacing w:line="360" w:lineRule="auto"/>
        <w:jc w:val="both"/>
        <w:rPr>
          <w:sz w:val="24"/>
          <w:szCs w:val="28"/>
          <w:rtl/>
        </w:rPr>
      </w:pPr>
    </w:p>
    <w:p w14:paraId="498EDF53" w14:textId="77777777" w:rsidR="00DF1253" w:rsidRPr="00D84F97" w:rsidRDefault="00DF1253" w:rsidP="00DF1253">
      <w:pPr>
        <w:spacing w:line="360" w:lineRule="auto"/>
        <w:jc w:val="both"/>
        <w:rPr>
          <w:b/>
          <w:bCs/>
          <w:i/>
          <w:iCs/>
          <w:sz w:val="32"/>
          <w:szCs w:val="32"/>
          <w:u w:val="single"/>
        </w:rPr>
      </w:pPr>
      <w:r w:rsidRPr="00D84F97">
        <w:rPr>
          <w:rFonts w:hint="cs"/>
          <w:b/>
          <w:bCs/>
          <w:i/>
          <w:iCs/>
          <w:sz w:val="32"/>
          <w:szCs w:val="32"/>
          <w:u w:val="single"/>
          <w:rtl/>
        </w:rPr>
        <w:t>نکته</w:t>
      </w:r>
      <w:r w:rsidRPr="00D84F97">
        <w:rPr>
          <w:b/>
          <w:bCs/>
          <w:i/>
          <w:iCs/>
          <w:sz w:val="32"/>
          <w:szCs w:val="32"/>
          <w:u w:val="single"/>
          <w:rtl/>
        </w:rPr>
        <w:t xml:space="preserve">: </w:t>
      </w:r>
      <w:r w:rsidRPr="00D84F97">
        <w:rPr>
          <w:rFonts w:hint="cs"/>
          <w:b/>
          <w:bCs/>
          <w:i/>
          <w:iCs/>
          <w:sz w:val="32"/>
          <w:szCs w:val="32"/>
          <w:u w:val="single"/>
          <w:rtl/>
        </w:rPr>
        <w:t>کشف</w:t>
      </w:r>
      <w:r>
        <w:rPr>
          <w:rFonts w:hint="cs"/>
          <w:b/>
          <w:bCs/>
          <w:i/>
          <w:iCs/>
          <w:sz w:val="32"/>
          <w:szCs w:val="32"/>
          <w:u w:val="single"/>
          <w:rtl/>
        </w:rPr>
        <w:t>،</w:t>
      </w:r>
      <w:r w:rsidRPr="00D84F97">
        <w:rPr>
          <w:b/>
          <w:bCs/>
          <w:i/>
          <w:iCs/>
          <w:sz w:val="32"/>
          <w:szCs w:val="32"/>
          <w:u w:val="single"/>
          <w:rtl/>
        </w:rPr>
        <w:t xml:space="preserve"> </w:t>
      </w:r>
      <w:r w:rsidRPr="00D84F97">
        <w:rPr>
          <w:rFonts w:hint="cs"/>
          <w:b/>
          <w:bCs/>
          <w:i/>
          <w:iCs/>
          <w:sz w:val="32"/>
          <w:szCs w:val="32"/>
          <w:u w:val="single"/>
          <w:rtl/>
        </w:rPr>
        <w:t>یک</w:t>
      </w:r>
      <w:r w:rsidRPr="00D84F97">
        <w:rPr>
          <w:b/>
          <w:bCs/>
          <w:i/>
          <w:iCs/>
          <w:sz w:val="32"/>
          <w:szCs w:val="32"/>
          <w:u w:val="single"/>
          <w:rtl/>
        </w:rPr>
        <w:t xml:space="preserve"> </w:t>
      </w:r>
      <w:r w:rsidRPr="00D84F97">
        <w:rPr>
          <w:rFonts w:hint="cs"/>
          <w:b/>
          <w:bCs/>
          <w:i/>
          <w:iCs/>
          <w:sz w:val="32"/>
          <w:szCs w:val="32"/>
          <w:u w:val="single"/>
          <w:rtl/>
        </w:rPr>
        <w:t>فرایند</w:t>
      </w:r>
      <w:r w:rsidRPr="00D84F97">
        <w:rPr>
          <w:b/>
          <w:bCs/>
          <w:i/>
          <w:iCs/>
          <w:sz w:val="32"/>
          <w:szCs w:val="32"/>
          <w:u w:val="single"/>
          <w:rtl/>
        </w:rPr>
        <w:t xml:space="preserve"> </w:t>
      </w:r>
      <w:r w:rsidRPr="00D84F97">
        <w:rPr>
          <w:rFonts w:hint="cs"/>
          <w:b/>
          <w:bCs/>
          <w:i/>
          <w:iCs/>
          <w:sz w:val="32"/>
          <w:szCs w:val="32"/>
          <w:u w:val="single"/>
          <w:rtl/>
        </w:rPr>
        <w:t>مداوم</w:t>
      </w:r>
      <w:r w:rsidRPr="00D84F97">
        <w:rPr>
          <w:b/>
          <w:bCs/>
          <w:i/>
          <w:iCs/>
          <w:sz w:val="32"/>
          <w:szCs w:val="32"/>
          <w:u w:val="single"/>
          <w:rtl/>
        </w:rPr>
        <w:t xml:space="preserve"> </w:t>
      </w:r>
      <w:r w:rsidRPr="00D84F97">
        <w:rPr>
          <w:rFonts w:hint="cs"/>
          <w:b/>
          <w:bCs/>
          <w:i/>
          <w:iCs/>
          <w:sz w:val="32"/>
          <w:szCs w:val="32"/>
          <w:u w:val="single"/>
          <w:rtl/>
        </w:rPr>
        <w:t>است</w:t>
      </w:r>
    </w:p>
    <w:p w14:paraId="091A5AB5" w14:textId="77777777" w:rsidR="00DF1253" w:rsidRPr="00D84F97" w:rsidRDefault="00DF1253" w:rsidP="00DF1253">
      <w:pPr>
        <w:spacing w:line="360" w:lineRule="auto"/>
        <w:jc w:val="both"/>
        <w:rPr>
          <w:b/>
          <w:bCs/>
          <w:i/>
          <w:iCs/>
          <w:sz w:val="24"/>
          <w:szCs w:val="28"/>
        </w:rPr>
      </w:pPr>
      <w:r w:rsidRPr="00D84F97">
        <w:rPr>
          <w:rFonts w:hint="cs"/>
          <w:b/>
          <w:bCs/>
          <w:i/>
          <w:iCs/>
          <w:sz w:val="24"/>
          <w:szCs w:val="28"/>
          <w:rtl/>
        </w:rPr>
        <w:t>اکتشاف</w:t>
      </w:r>
      <w:r w:rsidRPr="00D84F97">
        <w:rPr>
          <w:b/>
          <w:bCs/>
          <w:i/>
          <w:iCs/>
          <w:sz w:val="24"/>
          <w:szCs w:val="28"/>
          <w:rtl/>
        </w:rPr>
        <w:t xml:space="preserve"> </w:t>
      </w:r>
      <w:r w:rsidRPr="00D84F97">
        <w:rPr>
          <w:rFonts w:hint="cs"/>
          <w:b/>
          <w:bCs/>
          <w:i/>
          <w:iCs/>
          <w:sz w:val="24"/>
          <w:szCs w:val="28"/>
          <w:rtl/>
        </w:rPr>
        <w:t>را</w:t>
      </w:r>
      <w:r w:rsidRPr="00D84F97">
        <w:rPr>
          <w:b/>
          <w:bCs/>
          <w:i/>
          <w:iCs/>
          <w:sz w:val="24"/>
          <w:szCs w:val="28"/>
          <w:rtl/>
        </w:rPr>
        <w:t xml:space="preserve"> </w:t>
      </w:r>
      <w:r w:rsidRPr="00D84F97">
        <w:rPr>
          <w:rFonts w:hint="cs"/>
          <w:b/>
          <w:bCs/>
          <w:i/>
          <w:iCs/>
          <w:sz w:val="24"/>
          <w:szCs w:val="28"/>
          <w:rtl/>
        </w:rPr>
        <w:t>به</w:t>
      </w:r>
      <w:r w:rsidRPr="00D84F97">
        <w:rPr>
          <w:b/>
          <w:bCs/>
          <w:i/>
          <w:iCs/>
          <w:sz w:val="24"/>
          <w:szCs w:val="28"/>
          <w:rtl/>
        </w:rPr>
        <w:t xml:space="preserve"> </w:t>
      </w:r>
      <w:r w:rsidRPr="00D84F97">
        <w:rPr>
          <w:rFonts w:hint="cs"/>
          <w:b/>
          <w:bCs/>
          <w:i/>
          <w:iCs/>
          <w:sz w:val="24"/>
          <w:szCs w:val="28"/>
          <w:rtl/>
        </w:rPr>
        <w:t>عنوان</w:t>
      </w:r>
      <w:r w:rsidRPr="00D84F97">
        <w:rPr>
          <w:b/>
          <w:bCs/>
          <w:i/>
          <w:iCs/>
          <w:sz w:val="24"/>
          <w:szCs w:val="28"/>
          <w:rtl/>
        </w:rPr>
        <w:t xml:space="preserve"> </w:t>
      </w:r>
      <w:r w:rsidRPr="00D84F97">
        <w:rPr>
          <w:rFonts w:hint="cs"/>
          <w:b/>
          <w:bCs/>
          <w:i/>
          <w:iCs/>
          <w:sz w:val="24"/>
          <w:szCs w:val="28"/>
          <w:rtl/>
        </w:rPr>
        <w:t>یک</w:t>
      </w:r>
      <w:r w:rsidRPr="00D84F97">
        <w:rPr>
          <w:b/>
          <w:bCs/>
          <w:i/>
          <w:iCs/>
          <w:sz w:val="24"/>
          <w:szCs w:val="28"/>
          <w:rtl/>
        </w:rPr>
        <w:t xml:space="preserve"> </w:t>
      </w:r>
      <w:r w:rsidRPr="00D84F97">
        <w:rPr>
          <w:rFonts w:hint="cs"/>
          <w:b/>
          <w:bCs/>
          <w:i/>
          <w:iCs/>
          <w:sz w:val="24"/>
          <w:szCs w:val="28"/>
          <w:rtl/>
        </w:rPr>
        <w:t>جلسه</w:t>
      </w:r>
      <w:r w:rsidRPr="00D84F97">
        <w:rPr>
          <w:b/>
          <w:bCs/>
          <w:i/>
          <w:iCs/>
          <w:sz w:val="24"/>
          <w:szCs w:val="28"/>
          <w:rtl/>
        </w:rPr>
        <w:t xml:space="preserve"> </w:t>
      </w:r>
      <w:r w:rsidRPr="00D84F97">
        <w:rPr>
          <w:rFonts w:hint="cs"/>
          <w:b/>
          <w:bCs/>
          <w:i/>
          <w:iCs/>
          <w:sz w:val="24"/>
          <w:szCs w:val="28"/>
          <w:rtl/>
        </w:rPr>
        <w:t>یکباره</w:t>
      </w:r>
      <w:r w:rsidRPr="00D84F97">
        <w:rPr>
          <w:b/>
          <w:bCs/>
          <w:i/>
          <w:iCs/>
          <w:sz w:val="24"/>
          <w:szCs w:val="28"/>
          <w:rtl/>
        </w:rPr>
        <w:t xml:space="preserve"> </w:t>
      </w:r>
      <w:r w:rsidRPr="00D84F97">
        <w:rPr>
          <w:rFonts w:hint="cs"/>
          <w:b/>
          <w:bCs/>
          <w:i/>
          <w:iCs/>
          <w:sz w:val="24"/>
          <w:szCs w:val="28"/>
          <w:rtl/>
        </w:rPr>
        <w:t>یا</w:t>
      </w:r>
      <w:r w:rsidRPr="00D84F97">
        <w:rPr>
          <w:b/>
          <w:bCs/>
          <w:i/>
          <w:iCs/>
          <w:sz w:val="24"/>
          <w:szCs w:val="28"/>
          <w:rtl/>
        </w:rPr>
        <w:t xml:space="preserve"> </w:t>
      </w:r>
      <w:r w:rsidRPr="00D84F97">
        <w:rPr>
          <w:rFonts w:hint="cs"/>
          <w:b/>
          <w:bCs/>
          <w:i/>
          <w:iCs/>
          <w:sz w:val="24"/>
          <w:szCs w:val="28"/>
          <w:rtl/>
        </w:rPr>
        <w:t>فقط</w:t>
      </w:r>
      <w:r w:rsidRPr="00D84F97">
        <w:rPr>
          <w:b/>
          <w:bCs/>
          <w:i/>
          <w:iCs/>
          <w:sz w:val="24"/>
          <w:szCs w:val="28"/>
          <w:rtl/>
        </w:rPr>
        <w:t xml:space="preserve"> </w:t>
      </w:r>
      <w:r w:rsidRPr="00D84F97">
        <w:rPr>
          <w:rFonts w:hint="cs"/>
          <w:b/>
          <w:bCs/>
          <w:i/>
          <w:iCs/>
          <w:sz w:val="24"/>
          <w:szCs w:val="28"/>
          <w:rtl/>
        </w:rPr>
        <w:t>یک</w:t>
      </w:r>
      <w:r w:rsidRPr="00D84F97">
        <w:rPr>
          <w:b/>
          <w:bCs/>
          <w:i/>
          <w:iCs/>
          <w:sz w:val="24"/>
          <w:szCs w:val="28"/>
          <w:rtl/>
        </w:rPr>
        <w:t xml:space="preserve"> </w:t>
      </w:r>
      <w:r w:rsidRPr="00D84F97">
        <w:rPr>
          <w:rFonts w:hint="cs"/>
          <w:b/>
          <w:bCs/>
          <w:i/>
          <w:iCs/>
          <w:sz w:val="24"/>
          <w:szCs w:val="28"/>
          <w:rtl/>
        </w:rPr>
        <w:t>قدم</w:t>
      </w:r>
      <w:r w:rsidRPr="00D84F97">
        <w:rPr>
          <w:b/>
          <w:bCs/>
          <w:i/>
          <w:iCs/>
          <w:sz w:val="24"/>
          <w:szCs w:val="28"/>
          <w:rtl/>
        </w:rPr>
        <w:t xml:space="preserve"> </w:t>
      </w:r>
      <w:r w:rsidRPr="00D84F97">
        <w:rPr>
          <w:rFonts w:hint="cs"/>
          <w:b/>
          <w:bCs/>
          <w:i/>
          <w:iCs/>
          <w:sz w:val="24"/>
          <w:szCs w:val="28"/>
          <w:rtl/>
        </w:rPr>
        <w:t>اولیه</w:t>
      </w:r>
      <w:r w:rsidRPr="00D84F97">
        <w:rPr>
          <w:b/>
          <w:bCs/>
          <w:i/>
          <w:iCs/>
          <w:sz w:val="24"/>
          <w:szCs w:val="28"/>
          <w:rtl/>
        </w:rPr>
        <w:t xml:space="preserve"> </w:t>
      </w:r>
      <w:r w:rsidRPr="00D84F97">
        <w:rPr>
          <w:rFonts w:hint="cs"/>
          <w:b/>
          <w:bCs/>
          <w:i/>
          <w:iCs/>
          <w:sz w:val="24"/>
          <w:szCs w:val="28"/>
          <w:rtl/>
        </w:rPr>
        <w:t>در</w:t>
      </w:r>
      <w:r w:rsidRPr="00D84F97">
        <w:rPr>
          <w:b/>
          <w:bCs/>
          <w:i/>
          <w:iCs/>
          <w:sz w:val="24"/>
          <w:szCs w:val="28"/>
          <w:rtl/>
        </w:rPr>
        <w:t xml:space="preserve"> </w:t>
      </w:r>
      <w:r w:rsidRPr="00D84F97">
        <w:rPr>
          <w:rFonts w:hint="cs"/>
          <w:b/>
          <w:bCs/>
          <w:i/>
          <w:iCs/>
          <w:sz w:val="24"/>
          <w:szCs w:val="28"/>
          <w:rtl/>
        </w:rPr>
        <w:t>چرخه</w:t>
      </w:r>
      <w:r w:rsidRPr="00D84F97">
        <w:rPr>
          <w:b/>
          <w:bCs/>
          <w:i/>
          <w:iCs/>
          <w:sz w:val="24"/>
          <w:szCs w:val="28"/>
          <w:rtl/>
        </w:rPr>
        <w:t xml:space="preserve"> </w:t>
      </w:r>
      <w:r w:rsidRPr="00D84F97">
        <w:rPr>
          <w:rFonts w:hint="cs"/>
          <w:b/>
          <w:bCs/>
          <w:i/>
          <w:iCs/>
          <w:sz w:val="24"/>
          <w:szCs w:val="28"/>
          <w:rtl/>
        </w:rPr>
        <w:t>فروش</w:t>
      </w:r>
      <w:r w:rsidRPr="00D84F97">
        <w:rPr>
          <w:b/>
          <w:bCs/>
          <w:i/>
          <w:iCs/>
          <w:sz w:val="24"/>
          <w:szCs w:val="28"/>
          <w:rtl/>
        </w:rPr>
        <w:t xml:space="preserve"> </w:t>
      </w:r>
      <w:r w:rsidRPr="00D84F97">
        <w:rPr>
          <w:rFonts w:hint="cs"/>
          <w:b/>
          <w:bCs/>
          <w:i/>
          <w:iCs/>
          <w:sz w:val="24"/>
          <w:szCs w:val="28"/>
          <w:rtl/>
        </w:rPr>
        <w:t>مشاهده</w:t>
      </w:r>
      <w:r w:rsidRPr="00D84F97">
        <w:rPr>
          <w:b/>
          <w:bCs/>
          <w:i/>
          <w:iCs/>
          <w:sz w:val="24"/>
          <w:szCs w:val="28"/>
          <w:rtl/>
        </w:rPr>
        <w:t xml:space="preserve"> </w:t>
      </w:r>
      <w:r w:rsidRPr="00D84F97">
        <w:rPr>
          <w:rFonts w:hint="cs"/>
          <w:b/>
          <w:bCs/>
          <w:i/>
          <w:iCs/>
          <w:sz w:val="24"/>
          <w:szCs w:val="28"/>
          <w:rtl/>
        </w:rPr>
        <w:t>نکنید</w:t>
      </w:r>
      <w:r w:rsidRPr="00D84F97">
        <w:rPr>
          <w:b/>
          <w:bCs/>
          <w:i/>
          <w:iCs/>
          <w:sz w:val="24"/>
          <w:szCs w:val="28"/>
          <w:rtl/>
        </w:rPr>
        <w:t xml:space="preserve">. </w:t>
      </w:r>
      <w:r w:rsidRPr="00D84F97">
        <w:rPr>
          <w:rFonts w:hint="cs"/>
          <w:b/>
          <w:bCs/>
          <w:i/>
          <w:iCs/>
          <w:sz w:val="24"/>
          <w:szCs w:val="28"/>
          <w:rtl/>
        </w:rPr>
        <w:t>کشف</w:t>
      </w:r>
      <w:r w:rsidRPr="00D84F97">
        <w:rPr>
          <w:b/>
          <w:bCs/>
          <w:i/>
          <w:iCs/>
          <w:sz w:val="24"/>
          <w:szCs w:val="28"/>
          <w:rtl/>
        </w:rPr>
        <w:t xml:space="preserve"> </w:t>
      </w:r>
      <w:r w:rsidRPr="00D84F97">
        <w:rPr>
          <w:rFonts w:hint="cs"/>
          <w:b/>
          <w:bCs/>
          <w:i/>
          <w:iCs/>
          <w:sz w:val="24"/>
          <w:szCs w:val="28"/>
          <w:rtl/>
        </w:rPr>
        <w:t>باید</w:t>
      </w:r>
      <w:r w:rsidRPr="00D84F97">
        <w:rPr>
          <w:b/>
          <w:bCs/>
          <w:i/>
          <w:iCs/>
          <w:sz w:val="24"/>
          <w:szCs w:val="28"/>
          <w:rtl/>
        </w:rPr>
        <w:t xml:space="preserve"> </w:t>
      </w:r>
      <w:r w:rsidRPr="00D84F97">
        <w:rPr>
          <w:rFonts w:hint="cs"/>
          <w:b/>
          <w:bCs/>
          <w:i/>
          <w:iCs/>
          <w:sz w:val="24"/>
          <w:szCs w:val="28"/>
          <w:rtl/>
        </w:rPr>
        <w:t>یک</w:t>
      </w:r>
      <w:r w:rsidRPr="00D84F97">
        <w:rPr>
          <w:b/>
          <w:bCs/>
          <w:i/>
          <w:iCs/>
          <w:sz w:val="24"/>
          <w:szCs w:val="28"/>
          <w:rtl/>
        </w:rPr>
        <w:t xml:space="preserve"> </w:t>
      </w:r>
      <w:r w:rsidRPr="00D84F97">
        <w:rPr>
          <w:rFonts w:hint="cs"/>
          <w:b/>
          <w:bCs/>
          <w:i/>
          <w:iCs/>
          <w:sz w:val="24"/>
          <w:szCs w:val="28"/>
          <w:rtl/>
        </w:rPr>
        <w:t>روند</w:t>
      </w:r>
      <w:r w:rsidRPr="00D84F97">
        <w:rPr>
          <w:b/>
          <w:bCs/>
          <w:i/>
          <w:iCs/>
          <w:sz w:val="24"/>
          <w:szCs w:val="28"/>
          <w:rtl/>
        </w:rPr>
        <w:t xml:space="preserve"> </w:t>
      </w:r>
      <w:r w:rsidRPr="00D84F97">
        <w:rPr>
          <w:rFonts w:hint="cs"/>
          <w:b/>
          <w:bCs/>
          <w:i/>
          <w:iCs/>
          <w:sz w:val="24"/>
          <w:szCs w:val="28"/>
          <w:rtl/>
        </w:rPr>
        <w:t>مداوم</w:t>
      </w:r>
      <w:r w:rsidRPr="00D84F97">
        <w:rPr>
          <w:b/>
          <w:bCs/>
          <w:i/>
          <w:iCs/>
          <w:sz w:val="24"/>
          <w:szCs w:val="28"/>
          <w:rtl/>
        </w:rPr>
        <w:t xml:space="preserve"> </w:t>
      </w:r>
      <w:r w:rsidRPr="00D84F97">
        <w:rPr>
          <w:rFonts w:hint="cs"/>
          <w:b/>
          <w:bCs/>
          <w:i/>
          <w:iCs/>
          <w:sz w:val="24"/>
          <w:szCs w:val="28"/>
          <w:rtl/>
        </w:rPr>
        <w:t>در</w:t>
      </w:r>
      <w:r w:rsidRPr="00D84F97">
        <w:rPr>
          <w:b/>
          <w:bCs/>
          <w:i/>
          <w:iCs/>
          <w:sz w:val="24"/>
          <w:szCs w:val="28"/>
          <w:rtl/>
        </w:rPr>
        <w:t xml:space="preserve"> </w:t>
      </w:r>
      <w:r w:rsidRPr="00D84F97">
        <w:rPr>
          <w:rFonts w:hint="cs"/>
          <w:b/>
          <w:bCs/>
          <w:i/>
          <w:iCs/>
          <w:sz w:val="24"/>
          <w:szCs w:val="28"/>
          <w:rtl/>
        </w:rPr>
        <w:t>طول</w:t>
      </w:r>
      <w:r w:rsidRPr="00D84F97">
        <w:rPr>
          <w:b/>
          <w:bCs/>
          <w:i/>
          <w:iCs/>
          <w:sz w:val="24"/>
          <w:szCs w:val="28"/>
          <w:rtl/>
        </w:rPr>
        <w:t xml:space="preserve"> </w:t>
      </w:r>
      <w:r w:rsidRPr="00D84F97">
        <w:rPr>
          <w:rFonts w:hint="cs"/>
          <w:b/>
          <w:bCs/>
          <w:i/>
          <w:iCs/>
          <w:sz w:val="24"/>
          <w:szCs w:val="28"/>
          <w:rtl/>
        </w:rPr>
        <w:t>چرخه</w:t>
      </w:r>
      <w:r w:rsidRPr="00D84F97">
        <w:rPr>
          <w:b/>
          <w:bCs/>
          <w:i/>
          <w:iCs/>
          <w:sz w:val="24"/>
          <w:szCs w:val="28"/>
          <w:rtl/>
        </w:rPr>
        <w:t xml:space="preserve"> </w:t>
      </w:r>
      <w:r w:rsidRPr="00D84F97">
        <w:rPr>
          <w:rFonts w:hint="cs"/>
          <w:b/>
          <w:bCs/>
          <w:i/>
          <w:iCs/>
          <w:sz w:val="24"/>
          <w:szCs w:val="28"/>
          <w:rtl/>
        </w:rPr>
        <w:t>فروش</w:t>
      </w:r>
      <w:r w:rsidRPr="00D84F97">
        <w:rPr>
          <w:b/>
          <w:bCs/>
          <w:i/>
          <w:iCs/>
          <w:sz w:val="24"/>
          <w:szCs w:val="28"/>
          <w:rtl/>
        </w:rPr>
        <w:t xml:space="preserve"> </w:t>
      </w:r>
      <w:r w:rsidRPr="00D84F97">
        <w:rPr>
          <w:rFonts w:hint="cs"/>
          <w:b/>
          <w:bCs/>
          <w:i/>
          <w:iCs/>
          <w:sz w:val="24"/>
          <w:szCs w:val="28"/>
          <w:rtl/>
        </w:rPr>
        <w:t>باشد</w:t>
      </w:r>
      <w:r w:rsidRPr="00D84F97">
        <w:rPr>
          <w:b/>
          <w:bCs/>
          <w:i/>
          <w:iCs/>
          <w:sz w:val="24"/>
          <w:szCs w:val="28"/>
          <w:rtl/>
        </w:rPr>
        <w:t xml:space="preserve"> </w:t>
      </w:r>
      <w:r w:rsidRPr="00D84F97">
        <w:rPr>
          <w:rFonts w:hint="cs"/>
          <w:b/>
          <w:bCs/>
          <w:i/>
          <w:iCs/>
          <w:sz w:val="24"/>
          <w:szCs w:val="28"/>
          <w:rtl/>
        </w:rPr>
        <w:t>و</w:t>
      </w:r>
      <w:r w:rsidRPr="00D84F97">
        <w:rPr>
          <w:b/>
          <w:bCs/>
          <w:i/>
          <w:iCs/>
          <w:sz w:val="24"/>
          <w:szCs w:val="28"/>
          <w:rtl/>
        </w:rPr>
        <w:t xml:space="preserve"> </w:t>
      </w:r>
      <w:r w:rsidRPr="00D84F97">
        <w:rPr>
          <w:rFonts w:hint="cs"/>
          <w:b/>
          <w:bCs/>
          <w:i/>
          <w:iCs/>
          <w:sz w:val="24"/>
          <w:szCs w:val="28"/>
          <w:rtl/>
        </w:rPr>
        <w:t>شما</w:t>
      </w:r>
      <w:r w:rsidRPr="00D84F97">
        <w:rPr>
          <w:b/>
          <w:bCs/>
          <w:i/>
          <w:iCs/>
          <w:sz w:val="24"/>
          <w:szCs w:val="28"/>
          <w:rtl/>
        </w:rPr>
        <w:t xml:space="preserve"> </w:t>
      </w:r>
      <w:r w:rsidRPr="00D84F97">
        <w:rPr>
          <w:rFonts w:hint="cs"/>
          <w:b/>
          <w:bCs/>
          <w:i/>
          <w:iCs/>
          <w:sz w:val="24"/>
          <w:szCs w:val="28"/>
          <w:rtl/>
        </w:rPr>
        <w:t>باید</w:t>
      </w:r>
      <w:r w:rsidRPr="00D84F97">
        <w:rPr>
          <w:b/>
          <w:bCs/>
          <w:i/>
          <w:iCs/>
          <w:sz w:val="24"/>
          <w:szCs w:val="28"/>
          <w:rtl/>
        </w:rPr>
        <w:t xml:space="preserve"> </w:t>
      </w:r>
      <w:r w:rsidRPr="00D84F97">
        <w:rPr>
          <w:rFonts w:hint="cs"/>
          <w:b/>
          <w:bCs/>
          <w:i/>
          <w:iCs/>
          <w:sz w:val="24"/>
          <w:szCs w:val="28"/>
          <w:rtl/>
        </w:rPr>
        <w:t>هر</w:t>
      </w:r>
      <w:r w:rsidRPr="00D84F97">
        <w:rPr>
          <w:b/>
          <w:bCs/>
          <w:i/>
          <w:iCs/>
          <w:sz w:val="24"/>
          <w:szCs w:val="28"/>
          <w:rtl/>
        </w:rPr>
        <w:t xml:space="preserve"> </w:t>
      </w:r>
      <w:r w:rsidRPr="00D84F97">
        <w:rPr>
          <w:rFonts w:hint="cs"/>
          <w:b/>
          <w:bCs/>
          <w:i/>
          <w:iCs/>
          <w:sz w:val="24"/>
          <w:szCs w:val="28"/>
          <w:rtl/>
        </w:rPr>
        <w:t>جلسه</w:t>
      </w:r>
      <w:r w:rsidRPr="00D84F97">
        <w:rPr>
          <w:b/>
          <w:bCs/>
          <w:i/>
          <w:iCs/>
          <w:sz w:val="24"/>
          <w:szCs w:val="28"/>
          <w:rtl/>
        </w:rPr>
        <w:t xml:space="preserve"> </w:t>
      </w:r>
      <w:r w:rsidRPr="00D84F97">
        <w:rPr>
          <w:rFonts w:hint="cs"/>
          <w:b/>
          <w:bCs/>
          <w:i/>
          <w:iCs/>
          <w:sz w:val="24"/>
          <w:szCs w:val="28"/>
          <w:rtl/>
        </w:rPr>
        <w:t>را</w:t>
      </w:r>
      <w:r w:rsidRPr="00D84F97">
        <w:rPr>
          <w:b/>
          <w:bCs/>
          <w:i/>
          <w:iCs/>
          <w:sz w:val="24"/>
          <w:szCs w:val="28"/>
          <w:rtl/>
        </w:rPr>
        <w:t xml:space="preserve"> </w:t>
      </w:r>
      <w:r w:rsidRPr="00D84F97">
        <w:rPr>
          <w:rFonts w:hint="cs"/>
          <w:b/>
          <w:bCs/>
          <w:i/>
          <w:iCs/>
          <w:sz w:val="24"/>
          <w:szCs w:val="28"/>
          <w:rtl/>
        </w:rPr>
        <w:t>فرصتی</w:t>
      </w:r>
      <w:r w:rsidRPr="00D84F97">
        <w:rPr>
          <w:b/>
          <w:bCs/>
          <w:i/>
          <w:iCs/>
          <w:sz w:val="24"/>
          <w:szCs w:val="28"/>
          <w:rtl/>
        </w:rPr>
        <w:t xml:space="preserve"> </w:t>
      </w:r>
      <w:r w:rsidRPr="00D84F97">
        <w:rPr>
          <w:rFonts w:hint="cs"/>
          <w:b/>
          <w:bCs/>
          <w:i/>
          <w:iCs/>
          <w:sz w:val="24"/>
          <w:szCs w:val="28"/>
          <w:rtl/>
        </w:rPr>
        <w:t>برای</w:t>
      </w:r>
      <w:r w:rsidRPr="00D84F97">
        <w:rPr>
          <w:b/>
          <w:bCs/>
          <w:i/>
          <w:iCs/>
          <w:sz w:val="24"/>
          <w:szCs w:val="28"/>
          <w:rtl/>
        </w:rPr>
        <w:t xml:space="preserve"> </w:t>
      </w:r>
      <w:r w:rsidRPr="00D84F97">
        <w:rPr>
          <w:rFonts w:hint="cs"/>
          <w:b/>
          <w:bCs/>
          <w:i/>
          <w:iCs/>
          <w:sz w:val="24"/>
          <w:szCs w:val="28"/>
          <w:rtl/>
        </w:rPr>
        <w:t>یادگیری</w:t>
      </w:r>
      <w:r w:rsidRPr="00D84F97">
        <w:rPr>
          <w:b/>
          <w:bCs/>
          <w:i/>
          <w:iCs/>
          <w:sz w:val="24"/>
          <w:szCs w:val="28"/>
          <w:rtl/>
        </w:rPr>
        <w:t xml:space="preserve"> </w:t>
      </w:r>
      <w:r w:rsidRPr="00D84F97">
        <w:rPr>
          <w:rFonts w:hint="cs"/>
          <w:b/>
          <w:bCs/>
          <w:i/>
          <w:iCs/>
          <w:sz w:val="24"/>
          <w:szCs w:val="28"/>
          <w:rtl/>
        </w:rPr>
        <w:t>چیزهای</w:t>
      </w:r>
      <w:r w:rsidRPr="00D84F97">
        <w:rPr>
          <w:b/>
          <w:bCs/>
          <w:i/>
          <w:iCs/>
          <w:sz w:val="24"/>
          <w:szCs w:val="28"/>
          <w:rtl/>
        </w:rPr>
        <w:t xml:space="preserve"> </w:t>
      </w:r>
      <w:r w:rsidRPr="00D84F97">
        <w:rPr>
          <w:rFonts w:hint="cs"/>
          <w:b/>
          <w:bCs/>
          <w:i/>
          <w:iCs/>
          <w:sz w:val="24"/>
          <w:szCs w:val="28"/>
          <w:rtl/>
        </w:rPr>
        <w:t>بیشتری</w:t>
      </w:r>
      <w:r w:rsidRPr="00D84F97">
        <w:rPr>
          <w:b/>
          <w:bCs/>
          <w:i/>
          <w:iCs/>
          <w:sz w:val="24"/>
          <w:szCs w:val="28"/>
          <w:rtl/>
        </w:rPr>
        <w:t xml:space="preserve"> </w:t>
      </w:r>
      <w:r w:rsidRPr="00D84F97">
        <w:rPr>
          <w:rFonts w:hint="cs"/>
          <w:b/>
          <w:bCs/>
          <w:i/>
          <w:iCs/>
          <w:sz w:val="24"/>
          <w:szCs w:val="28"/>
          <w:rtl/>
        </w:rPr>
        <w:t>درباره</w:t>
      </w:r>
      <w:r w:rsidRPr="00D84F97">
        <w:rPr>
          <w:b/>
          <w:bCs/>
          <w:i/>
          <w:iCs/>
          <w:sz w:val="24"/>
          <w:szCs w:val="28"/>
          <w:rtl/>
        </w:rPr>
        <w:t xml:space="preserve"> </w:t>
      </w:r>
      <w:r w:rsidRPr="00D84F97">
        <w:rPr>
          <w:rFonts w:hint="cs"/>
          <w:b/>
          <w:bCs/>
          <w:i/>
          <w:iCs/>
          <w:sz w:val="24"/>
          <w:szCs w:val="28"/>
          <w:rtl/>
        </w:rPr>
        <w:t>مشتری</w:t>
      </w:r>
      <w:r w:rsidRPr="00D84F97">
        <w:rPr>
          <w:b/>
          <w:bCs/>
          <w:i/>
          <w:iCs/>
          <w:sz w:val="24"/>
          <w:szCs w:val="28"/>
          <w:rtl/>
        </w:rPr>
        <w:t xml:space="preserve"> </w:t>
      </w:r>
      <w:r w:rsidRPr="00D84F97">
        <w:rPr>
          <w:rFonts w:hint="cs"/>
          <w:b/>
          <w:bCs/>
          <w:i/>
          <w:iCs/>
          <w:sz w:val="24"/>
          <w:szCs w:val="28"/>
          <w:rtl/>
        </w:rPr>
        <w:t>خود</w:t>
      </w:r>
      <w:r w:rsidRPr="00D84F97">
        <w:rPr>
          <w:b/>
          <w:bCs/>
          <w:i/>
          <w:iCs/>
          <w:sz w:val="24"/>
          <w:szCs w:val="28"/>
          <w:rtl/>
        </w:rPr>
        <w:t xml:space="preserve"> </w:t>
      </w:r>
      <w:r w:rsidRPr="00D84F97">
        <w:rPr>
          <w:rFonts w:hint="cs"/>
          <w:b/>
          <w:bCs/>
          <w:i/>
          <w:iCs/>
          <w:sz w:val="24"/>
          <w:szCs w:val="28"/>
          <w:rtl/>
        </w:rPr>
        <w:t>بدانید</w:t>
      </w:r>
      <w:r w:rsidRPr="00D84F97">
        <w:rPr>
          <w:b/>
          <w:bCs/>
          <w:i/>
          <w:iCs/>
          <w:sz w:val="24"/>
          <w:szCs w:val="28"/>
          <w:rtl/>
        </w:rPr>
        <w:t>.</w:t>
      </w:r>
    </w:p>
    <w:p w14:paraId="53168647" w14:textId="77777777" w:rsidR="00DF1253" w:rsidRDefault="00DF1253" w:rsidP="00DF1253">
      <w:pPr>
        <w:spacing w:line="360" w:lineRule="auto"/>
        <w:jc w:val="both"/>
        <w:rPr>
          <w:sz w:val="24"/>
          <w:szCs w:val="28"/>
          <w:rtl/>
        </w:rPr>
      </w:pPr>
    </w:p>
    <w:p w14:paraId="222A384C" w14:textId="77777777" w:rsidR="00DF1253" w:rsidRPr="00D84F97" w:rsidRDefault="00DF1253" w:rsidP="00DF1253">
      <w:pPr>
        <w:spacing w:line="360" w:lineRule="auto"/>
        <w:jc w:val="both"/>
        <w:rPr>
          <w:b/>
          <w:bCs/>
          <w:sz w:val="32"/>
          <w:szCs w:val="32"/>
        </w:rPr>
      </w:pPr>
      <w:r w:rsidRPr="00D84F97">
        <w:rPr>
          <w:rFonts w:hint="cs"/>
          <w:b/>
          <w:bCs/>
          <w:sz w:val="32"/>
          <w:szCs w:val="32"/>
          <w:rtl/>
        </w:rPr>
        <w:t>سه</w:t>
      </w:r>
      <w:r w:rsidRPr="00D84F97">
        <w:rPr>
          <w:b/>
          <w:bCs/>
          <w:sz w:val="32"/>
          <w:szCs w:val="32"/>
          <w:rtl/>
        </w:rPr>
        <w:t xml:space="preserve"> </w:t>
      </w:r>
      <w:r w:rsidRPr="00D84F97">
        <w:rPr>
          <w:rFonts w:hint="cs"/>
          <w:b/>
          <w:bCs/>
          <w:sz w:val="32"/>
          <w:szCs w:val="32"/>
          <w:rtl/>
        </w:rPr>
        <w:t>اشتباه</w:t>
      </w:r>
      <w:r w:rsidRPr="00D84F97">
        <w:rPr>
          <w:b/>
          <w:bCs/>
          <w:sz w:val="32"/>
          <w:szCs w:val="32"/>
          <w:rtl/>
        </w:rPr>
        <w:t xml:space="preserve"> </w:t>
      </w:r>
      <w:r w:rsidRPr="00D84F97">
        <w:rPr>
          <w:rFonts w:hint="cs"/>
          <w:b/>
          <w:bCs/>
          <w:sz w:val="32"/>
          <w:szCs w:val="32"/>
          <w:rtl/>
        </w:rPr>
        <w:t>رفتاری</w:t>
      </w:r>
      <w:r>
        <w:rPr>
          <w:rFonts w:hint="cs"/>
          <w:b/>
          <w:bCs/>
          <w:sz w:val="32"/>
          <w:szCs w:val="32"/>
          <w:rtl/>
        </w:rPr>
        <w:t xml:space="preserve"> در مورد</w:t>
      </w:r>
      <w:r w:rsidRPr="00D84F97">
        <w:rPr>
          <w:b/>
          <w:bCs/>
          <w:sz w:val="32"/>
          <w:szCs w:val="32"/>
          <w:rtl/>
        </w:rPr>
        <w:t xml:space="preserve"> </w:t>
      </w:r>
      <w:r w:rsidRPr="00D84F97">
        <w:rPr>
          <w:rFonts w:hint="cs"/>
          <w:b/>
          <w:bCs/>
          <w:sz w:val="32"/>
          <w:szCs w:val="32"/>
          <w:rtl/>
        </w:rPr>
        <w:t>کشف</w:t>
      </w:r>
    </w:p>
    <w:p w14:paraId="48BE81AB" w14:textId="77777777" w:rsidR="00DF1253" w:rsidRPr="006B476B" w:rsidRDefault="00DF1253" w:rsidP="00DF1253">
      <w:pPr>
        <w:spacing w:line="360" w:lineRule="auto"/>
        <w:ind w:firstLine="720"/>
        <w:jc w:val="both"/>
        <w:rPr>
          <w:sz w:val="24"/>
          <w:szCs w:val="28"/>
        </w:rPr>
      </w:pPr>
      <w:r w:rsidRPr="006B476B">
        <w:rPr>
          <w:rFonts w:hint="cs"/>
          <w:sz w:val="24"/>
          <w:szCs w:val="28"/>
          <w:rtl/>
        </w:rPr>
        <w:t>طرز</w:t>
      </w:r>
      <w:r w:rsidRPr="006B476B">
        <w:rPr>
          <w:sz w:val="24"/>
          <w:szCs w:val="28"/>
          <w:rtl/>
        </w:rPr>
        <w:t xml:space="preserve"> </w:t>
      </w:r>
      <w:r w:rsidRPr="006B476B">
        <w:rPr>
          <w:rFonts w:hint="cs"/>
          <w:sz w:val="24"/>
          <w:szCs w:val="28"/>
          <w:rtl/>
        </w:rPr>
        <w:t>فکر</w:t>
      </w:r>
      <w:r w:rsidRPr="006B476B">
        <w:rPr>
          <w:sz w:val="24"/>
          <w:szCs w:val="28"/>
          <w:rtl/>
        </w:rPr>
        <w:t xml:space="preserve"> </w:t>
      </w:r>
      <w:r w:rsidRPr="006B476B">
        <w:rPr>
          <w:rFonts w:hint="cs"/>
          <w:sz w:val="24"/>
          <w:szCs w:val="28"/>
          <w:rtl/>
        </w:rPr>
        <w:t>اصلی</w:t>
      </w:r>
      <w:r w:rsidRPr="006B476B">
        <w:rPr>
          <w:sz w:val="24"/>
          <w:szCs w:val="28"/>
          <w:rtl/>
        </w:rPr>
        <w:t xml:space="preserve"> </w:t>
      </w:r>
      <w:r>
        <w:rPr>
          <w:rFonts w:hint="cs"/>
          <w:sz w:val="24"/>
          <w:szCs w:val="28"/>
          <w:rtl/>
        </w:rPr>
        <w:t>مهندس فروش</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جلسه</w:t>
      </w:r>
      <w:r w:rsidRPr="006B476B">
        <w:rPr>
          <w:sz w:val="24"/>
          <w:szCs w:val="28"/>
          <w:rtl/>
        </w:rPr>
        <w:t xml:space="preserve"> </w:t>
      </w:r>
      <w:r w:rsidRPr="006B476B">
        <w:rPr>
          <w:rFonts w:hint="cs"/>
          <w:sz w:val="24"/>
          <w:szCs w:val="28"/>
          <w:rtl/>
        </w:rPr>
        <w:t>کشف</w:t>
      </w:r>
      <w:r>
        <w:rPr>
          <w:sz w:val="24"/>
          <w:szCs w:val="28"/>
          <w:rtl/>
        </w:rPr>
        <w:t>،</w:t>
      </w:r>
      <w:r w:rsidRPr="006B476B">
        <w:rPr>
          <w:sz w:val="24"/>
          <w:szCs w:val="28"/>
          <w:rtl/>
        </w:rPr>
        <w:t xml:space="preserve"> </w:t>
      </w:r>
      <w:r w:rsidRPr="006B476B">
        <w:rPr>
          <w:rFonts w:hint="cs"/>
          <w:sz w:val="24"/>
          <w:szCs w:val="28"/>
          <w:rtl/>
        </w:rPr>
        <w:t>فروش</w:t>
      </w:r>
      <w:r>
        <w:rPr>
          <w:rFonts w:hint="cs"/>
          <w:sz w:val="24"/>
          <w:szCs w:val="28"/>
          <w:rtl/>
        </w:rPr>
        <w:t xml:space="preserve"> به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نیست</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بهترین</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مشتریان</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دریابید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مشکلات</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چیست</w:t>
      </w:r>
      <w:r>
        <w:rPr>
          <w:sz w:val="24"/>
          <w:szCs w:val="28"/>
          <w:rtl/>
        </w:rPr>
        <w:t>،</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تعیین</w:t>
      </w:r>
      <w:r w:rsidRPr="006B476B">
        <w:rPr>
          <w:sz w:val="24"/>
          <w:szCs w:val="28"/>
          <w:rtl/>
        </w:rPr>
        <w:t xml:space="preserve"> </w:t>
      </w:r>
      <w:r w:rsidRPr="006B476B">
        <w:rPr>
          <w:rFonts w:hint="cs"/>
          <w:sz w:val="24"/>
          <w:szCs w:val="28"/>
          <w:rtl/>
        </w:rPr>
        <w:t>اینکه</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واقعاً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همکاری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نشان</w:t>
      </w:r>
      <w:r w:rsidRPr="006B476B">
        <w:rPr>
          <w:sz w:val="24"/>
          <w:szCs w:val="28"/>
          <w:rtl/>
        </w:rPr>
        <w:t xml:space="preserve"> </w:t>
      </w:r>
      <w:r w:rsidRPr="006B476B">
        <w:rPr>
          <w:rFonts w:hint="cs"/>
          <w:sz w:val="24"/>
          <w:szCs w:val="28"/>
          <w:rtl/>
        </w:rPr>
        <w:t>دهید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چگونه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منحصر</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فرد</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حل</w:t>
      </w:r>
      <w:r w:rsidRPr="006B476B">
        <w:rPr>
          <w:sz w:val="24"/>
          <w:szCs w:val="28"/>
          <w:rtl/>
        </w:rPr>
        <w:t xml:space="preserve"> </w:t>
      </w:r>
      <w:r>
        <w:rPr>
          <w:rFonts w:hint="cs"/>
          <w:sz w:val="24"/>
          <w:szCs w:val="28"/>
          <w:rtl/>
        </w:rPr>
        <w:t xml:space="preserve">آن </w:t>
      </w:r>
      <w:r w:rsidRPr="006B476B">
        <w:rPr>
          <w:rFonts w:hint="cs"/>
          <w:sz w:val="24"/>
          <w:szCs w:val="28"/>
          <w:rtl/>
        </w:rPr>
        <w:t>مسئله</w:t>
      </w:r>
      <w:r w:rsidRPr="006B476B">
        <w:rPr>
          <w:sz w:val="24"/>
          <w:szCs w:val="28"/>
          <w:rtl/>
        </w:rPr>
        <w:t xml:space="preserve"> </w:t>
      </w:r>
      <w:r w:rsidRPr="006B476B">
        <w:rPr>
          <w:rFonts w:hint="cs"/>
          <w:sz w:val="24"/>
          <w:szCs w:val="28"/>
          <w:rtl/>
        </w:rPr>
        <w:t>هستید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حال</w:t>
      </w:r>
      <w:r>
        <w:rPr>
          <w:sz w:val="24"/>
          <w:szCs w:val="28"/>
          <w:rtl/>
        </w:rPr>
        <w:t>،</w:t>
      </w:r>
      <w:r w:rsidRPr="006B476B">
        <w:rPr>
          <w:sz w:val="24"/>
          <w:szCs w:val="28"/>
          <w:rtl/>
        </w:rPr>
        <w:t xml:space="preserve"> </w:t>
      </w:r>
      <w:r w:rsidRPr="006B476B">
        <w:rPr>
          <w:rFonts w:hint="cs"/>
          <w:sz w:val="24"/>
          <w:szCs w:val="28"/>
          <w:rtl/>
        </w:rPr>
        <w:t>بسیاری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جلسات</w:t>
      </w:r>
      <w:r w:rsidRPr="006B476B">
        <w:rPr>
          <w:sz w:val="24"/>
          <w:szCs w:val="28"/>
          <w:rtl/>
        </w:rPr>
        <w:t xml:space="preserve"> </w:t>
      </w:r>
      <w:r w:rsidRPr="006B476B">
        <w:rPr>
          <w:rFonts w:hint="cs"/>
          <w:sz w:val="24"/>
          <w:szCs w:val="28"/>
          <w:rtl/>
        </w:rPr>
        <w:t>اکتشاف</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مدت</w:t>
      </w:r>
      <w:r w:rsidRPr="006B476B">
        <w:rPr>
          <w:sz w:val="24"/>
          <w:szCs w:val="28"/>
          <w:rtl/>
        </w:rPr>
        <w:t xml:space="preserve"> </w:t>
      </w:r>
      <w:r w:rsidRPr="006B476B">
        <w:rPr>
          <w:rFonts w:hint="cs"/>
          <w:sz w:val="24"/>
          <w:szCs w:val="28"/>
          <w:rtl/>
        </w:rPr>
        <w:t>زمان</w:t>
      </w:r>
      <w:r w:rsidRPr="006B476B">
        <w:rPr>
          <w:sz w:val="24"/>
          <w:szCs w:val="28"/>
          <w:rtl/>
        </w:rPr>
        <w:t xml:space="preserve"> 15 </w:t>
      </w:r>
      <w:r w:rsidRPr="006B476B">
        <w:rPr>
          <w:rFonts w:hint="cs"/>
          <w:sz w:val="24"/>
          <w:szCs w:val="28"/>
          <w:rtl/>
        </w:rPr>
        <w:t>دقیقه</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کار</w:t>
      </w:r>
      <w:r w:rsidRPr="006B476B">
        <w:rPr>
          <w:sz w:val="24"/>
          <w:szCs w:val="28"/>
          <w:rtl/>
        </w:rPr>
        <w:t xml:space="preserve"> </w:t>
      </w:r>
      <w:r w:rsidRPr="006B476B">
        <w:rPr>
          <w:rFonts w:hint="cs"/>
          <w:sz w:val="24"/>
          <w:szCs w:val="28"/>
          <w:rtl/>
        </w:rPr>
        <w:t>خارج</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شوند</w:t>
      </w:r>
      <w:r w:rsidRPr="006B476B">
        <w:rPr>
          <w:sz w:val="24"/>
          <w:szCs w:val="28"/>
          <w:rtl/>
        </w:rPr>
        <w:t xml:space="preserve"> </w:t>
      </w:r>
      <w:r w:rsidRPr="006B476B">
        <w:rPr>
          <w:rFonts w:hint="cs"/>
          <w:sz w:val="24"/>
          <w:szCs w:val="28"/>
          <w:rtl/>
        </w:rPr>
        <w:t>زیرا</w:t>
      </w:r>
      <w:r w:rsidRPr="006B476B">
        <w:rPr>
          <w:sz w:val="24"/>
          <w:szCs w:val="28"/>
          <w:rtl/>
        </w:rPr>
        <w:t xml:space="preserve"> </w:t>
      </w:r>
      <w:r w:rsidRPr="006B476B">
        <w:rPr>
          <w:rFonts w:hint="cs"/>
          <w:sz w:val="24"/>
          <w:szCs w:val="28"/>
          <w:rtl/>
        </w:rPr>
        <w:t>تیم</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یکی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سه</w:t>
      </w:r>
      <w:r w:rsidRPr="006B476B">
        <w:rPr>
          <w:sz w:val="24"/>
          <w:szCs w:val="28"/>
          <w:rtl/>
        </w:rPr>
        <w:t xml:space="preserve"> </w:t>
      </w:r>
      <w:r>
        <w:rPr>
          <w:rFonts w:hint="cs"/>
          <w:sz w:val="24"/>
          <w:szCs w:val="28"/>
          <w:rtl/>
        </w:rPr>
        <w:t>اشتباه</w:t>
      </w:r>
      <w:r w:rsidRPr="006B476B">
        <w:rPr>
          <w:sz w:val="24"/>
          <w:szCs w:val="28"/>
          <w:rtl/>
        </w:rPr>
        <w:t xml:space="preserve"> </w:t>
      </w:r>
      <w:r w:rsidRPr="006B476B">
        <w:rPr>
          <w:rFonts w:hint="cs"/>
          <w:sz w:val="24"/>
          <w:szCs w:val="28"/>
          <w:rtl/>
        </w:rPr>
        <w:t>رفتاری</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نمایش</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گذارد</w:t>
      </w:r>
      <w:r w:rsidRPr="006B476B">
        <w:rPr>
          <w:sz w:val="24"/>
          <w:szCs w:val="28"/>
          <w:rtl/>
        </w:rPr>
        <w:t xml:space="preserve">. </w:t>
      </w:r>
      <w:r w:rsidRPr="006B476B">
        <w:rPr>
          <w:rFonts w:hint="cs"/>
          <w:sz w:val="24"/>
          <w:szCs w:val="28"/>
          <w:rtl/>
        </w:rPr>
        <w:t>این</w:t>
      </w:r>
      <w:r w:rsidRPr="006B476B">
        <w:rPr>
          <w:sz w:val="24"/>
          <w:szCs w:val="28"/>
          <w:rtl/>
        </w:rPr>
        <w:t xml:space="preserve"> </w:t>
      </w:r>
      <w:r>
        <w:rPr>
          <w:rFonts w:hint="cs"/>
          <w:sz w:val="24"/>
          <w:szCs w:val="28"/>
          <w:rtl/>
        </w:rPr>
        <w:t>اشتباهات</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استفاده</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سخنان</w:t>
      </w:r>
      <w:r w:rsidRPr="006B476B">
        <w:rPr>
          <w:sz w:val="24"/>
          <w:szCs w:val="28"/>
          <w:rtl/>
        </w:rPr>
        <w:t xml:space="preserve"> </w:t>
      </w:r>
      <w:r w:rsidRPr="006B476B">
        <w:rPr>
          <w:rFonts w:hint="cs"/>
          <w:sz w:val="24"/>
          <w:szCs w:val="28"/>
          <w:rtl/>
        </w:rPr>
        <w:t>ساده</w:t>
      </w:r>
      <w:r w:rsidRPr="006B476B">
        <w:rPr>
          <w:sz w:val="24"/>
          <w:szCs w:val="28"/>
          <w:rtl/>
        </w:rPr>
        <w:t xml:space="preserve"> </w:t>
      </w:r>
      <w:r w:rsidRPr="006B476B">
        <w:rPr>
          <w:sz w:val="24"/>
          <w:szCs w:val="28"/>
        </w:rPr>
        <w:t>TAG</w:t>
      </w:r>
      <w:r w:rsidRPr="006B476B">
        <w:rPr>
          <w:sz w:val="24"/>
          <w:szCs w:val="28"/>
          <w:rtl/>
        </w:rPr>
        <w:t xml:space="preserve"> </w:t>
      </w:r>
      <w:r>
        <w:rPr>
          <w:rFonts w:hint="cs"/>
          <w:sz w:val="24"/>
          <w:szCs w:val="28"/>
          <w:rtl/>
        </w:rPr>
        <w:t>عبارتند از</w:t>
      </w:r>
      <w:r w:rsidRPr="006B476B">
        <w:rPr>
          <w:sz w:val="24"/>
          <w:szCs w:val="28"/>
          <w:rtl/>
        </w:rPr>
        <w:t xml:space="preserve">: </w:t>
      </w:r>
      <w:r>
        <w:rPr>
          <w:rFonts w:hint="cs"/>
          <w:sz w:val="24"/>
          <w:szCs w:val="28"/>
          <w:rtl/>
        </w:rPr>
        <w:t>بگو</w:t>
      </w:r>
      <w:r>
        <w:rPr>
          <w:sz w:val="24"/>
          <w:szCs w:val="28"/>
          <w:rtl/>
        </w:rPr>
        <w:t>،</w:t>
      </w:r>
      <w:r w:rsidRPr="006B476B">
        <w:rPr>
          <w:sz w:val="24"/>
          <w:szCs w:val="28"/>
          <w:rtl/>
        </w:rPr>
        <w:t xml:space="preserve"> </w:t>
      </w:r>
      <w:r>
        <w:rPr>
          <w:rFonts w:hint="cs"/>
          <w:sz w:val="24"/>
          <w:szCs w:val="28"/>
          <w:rtl/>
        </w:rPr>
        <w:t>بپذیر</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حدس</w:t>
      </w:r>
      <w:r w:rsidRPr="006B476B">
        <w:rPr>
          <w:sz w:val="24"/>
          <w:szCs w:val="28"/>
          <w:rtl/>
        </w:rPr>
        <w:t xml:space="preserve"> </w:t>
      </w:r>
      <w:r>
        <w:rPr>
          <w:rFonts w:hint="cs"/>
          <w:sz w:val="24"/>
          <w:szCs w:val="28"/>
          <w:rtl/>
        </w:rPr>
        <w:t>بزن</w:t>
      </w:r>
      <w:r w:rsidRPr="006B476B">
        <w:rPr>
          <w:sz w:val="24"/>
          <w:szCs w:val="28"/>
          <w:rtl/>
        </w:rPr>
        <w:t>.</w:t>
      </w:r>
    </w:p>
    <w:p w14:paraId="4F815097" w14:textId="77777777" w:rsidR="00DF1253" w:rsidRDefault="00DF1253" w:rsidP="00DF1253">
      <w:pPr>
        <w:spacing w:line="360" w:lineRule="auto"/>
        <w:jc w:val="both"/>
        <w:rPr>
          <w:sz w:val="24"/>
          <w:szCs w:val="28"/>
          <w:rtl/>
        </w:rPr>
      </w:pPr>
    </w:p>
    <w:p w14:paraId="2EFD9808" w14:textId="77777777" w:rsidR="00DF1253" w:rsidRPr="00D84F97" w:rsidRDefault="00DF1253" w:rsidP="00DF1253">
      <w:pPr>
        <w:spacing w:line="360" w:lineRule="auto"/>
        <w:jc w:val="both"/>
        <w:rPr>
          <w:b/>
          <w:bCs/>
          <w:sz w:val="24"/>
          <w:szCs w:val="28"/>
        </w:rPr>
      </w:pPr>
      <w:r w:rsidRPr="00D84F97">
        <w:rPr>
          <w:rFonts w:hint="cs"/>
          <w:b/>
          <w:bCs/>
          <w:sz w:val="24"/>
          <w:szCs w:val="28"/>
          <w:rtl/>
        </w:rPr>
        <w:t>بگو</w:t>
      </w:r>
    </w:p>
    <w:p w14:paraId="51BE4951" w14:textId="77777777" w:rsidR="00DF1253" w:rsidRPr="006B476B" w:rsidRDefault="00DF1253" w:rsidP="00DF1253">
      <w:pPr>
        <w:spacing w:line="360" w:lineRule="auto"/>
        <w:ind w:firstLine="720"/>
        <w:jc w:val="both"/>
        <w:rPr>
          <w:sz w:val="24"/>
          <w:szCs w:val="28"/>
        </w:rPr>
      </w:pPr>
      <w:r>
        <w:rPr>
          <w:rFonts w:hint="cs"/>
          <w:sz w:val="24"/>
          <w:szCs w:val="28"/>
          <w:rtl/>
        </w:rPr>
        <w:t>مهندسین فروش</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روز</w:t>
      </w:r>
      <w:r w:rsidRPr="006B476B">
        <w:rPr>
          <w:sz w:val="24"/>
          <w:szCs w:val="28"/>
          <w:rtl/>
        </w:rPr>
        <w:t xml:space="preserve"> </w:t>
      </w:r>
      <w:r w:rsidRPr="006B476B">
        <w:rPr>
          <w:rFonts w:hint="cs"/>
          <w:sz w:val="24"/>
          <w:szCs w:val="28"/>
          <w:rtl/>
        </w:rPr>
        <w:t>همان</w:t>
      </w:r>
      <w:r w:rsidRPr="006B476B">
        <w:rPr>
          <w:sz w:val="24"/>
          <w:szCs w:val="28"/>
          <w:rtl/>
        </w:rPr>
        <w:t xml:space="preserve"> </w:t>
      </w:r>
      <w:r w:rsidRPr="006B476B">
        <w:rPr>
          <w:rFonts w:hint="cs"/>
          <w:sz w:val="24"/>
          <w:szCs w:val="28"/>
          <w:rtl/>
        </w:rPr>
        <w:t>نوع</w:t>
      </w:r>
      <w:r w:rsidRPr="006B476B">
        <w:rPr>
          <w:sz w:val="24"/>
          <w:szCs w:val="28"/>
          <w:rtl/>
        </w:rPr>
        <w:t xml:space="preserve"> </w:t>
      </w:r>
      <w:r w:rsidRPr="006B476B">
        <w:rPr>
          <w:rFonts w:hint="cs"/>
          <w:sz w:val="24"/>
          <w:szCs w:val="28"/>
          <w:rtl/>
        </w:rPr>
        <w:t>مشکلات</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بینند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آنالیز</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فرض</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نیز</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بیند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فهمد</w:t>
      </w:r>
      <w:r>
        <w:rPr>
          <w:sz w:val="24"/>
          <w:szCs w:val="28"/>
          <w:rtl/>
        </w:rPr>
        <w:t>،</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آسان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تواند</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وسوسه</w:t>
      </w:r>
      <w:r w:rsidRPr="006B476B">
        <w:rPr>
          <w:sz w:val="24"/>
          <w:szCs w:val="28"/>
          <w:rtl/>
        </w:rPr>
        <w:t xml:space="preserve"> </w:t>
      </w:r>
      <w:r w:rsidRPr="006B476B">
        <w:rPr>
          <w:rFonts w:hint="cs"/>
          <w:sz w:val="24"/>
          <w:szCs w:val="28"/>
          <w:rtl/>
        </w:rPr>
        <w:t>انگیز</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شاید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عنوان</w:t>
      </w:r>
      <w:r w:rsidRPr="006B476B">
        <w:rPr>
          <w:sz w:val="24"/>
          <w:szCs w:val="28"/>
          <w:rtl/>
        </w:rPr>
        <w:t xml:space="preserve"> </w:t>
      </w:r>
      <w:r w:rsidRPr="006B476B">
        <w:rPr>
          <w:rFonts w:hint="cs"/>
          <w:sz w:val="24"/>
          <w:szCs w:val="28"/>
          <w:rtl/>
        </w:rPr>
        <w:t>نمایشی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اعتبار</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تجربه</w:t>
      </w:r>
      <w:r w:rsidRPr="006B476B">
        <w:rPr>
          <w:sz w:val="24"/>
          <w:szCs w:val="28"/>
          <w:rtl/>
        </w:rPr>
        <w:t xml:space="preserve"> </w:t>
      </w:r>
      <w:r w:rsidRPr="006B476B">
        <w:rPr>
          <w:rFonts w:hint="cs"/>
          <w:sz w:val="24"/>
          <w:szCs w:val="28"/>
          <w:rtl/>
        </w:rPr>
        <w:t>مشاهده</w:t>
      </w:r>
      <w:r w:rsidRPr="006B476B">
        <w:rPr>
          <w:sz w:val="24"/>
          <w:szCs w:val="28"/>
          <w:rtl/>
        </w:rPr>
        <w:t xml:space="preserve"> </w:t>
      </w:r>
      <w:r w:rsidRPr="006B476B">
        <w:rPr>
          <w:rFonts w:hint="cs"/>
          <w:sz w:val="24"/>
          <w:szCs w:val="28"/>
          <w:rtl/>
        </w:rPr>
        <w:t>شود</w:t>
      </w:r>
      <w:r>
        <w:rPr>
          <w:sz w:val="24"/>
          <w:szCs w:val="28"/>
          <w:rtl/>
        </w:rPr>
        <w:t>،</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چند</w:t>
      </w:r>
      <w:r w:rsidRPr="006B476B">
        <w:rPr>
          <w:sz w:val="24"/>
          <w:szCs w:val="28"/>
          <w:rtl/>
        </w:rPr>
        <w:t xml:space="preserve"> </w:t>
      </w:r>
      <w:r w:rsidRPr="006B476B">
        <w:rPr>
          <w:rFonts w:hint="cs"/>
          <w:sz w:val="24"/>
          <w:szCs w:val="28"/>
          <w:rtl/>
        </w:rPr>
        <w:t>دقیقه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گوش</w:t>
      </w:r>
      <w:r w:rsidRPr="006B476B">
        <w:rPr>
          <w:sz w:val="24"/>
          <w:szCs w:val="28"/>
          <w:rtl/>
        </w:rPr>
        <w:t xml:space="preserve"> </w:t>
      </w:r>
      <w:r w:rsidRPr="006B476B">
        <w:rPr>
          <w:rFonts w:hint="cs"/>
          <w:sz w:val="24"/>
          <w:szCs w:val="28"/>
          <w:rtl/>
        </w:rPr>
        <w:t>دهید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بگویید</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نظر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رسد</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مشکلی</w:t>
      </w:r>
      <w:r w:rsidRPr="006B476B">
        <w:rPr>
          <w:sz w:val="24"/>
          <w:szCs w:val="28"/>
          <w:rtl/>
        </w:rPr>
        <w:t xml:space="preserve"> </w:t>
      </w:r>
      <w:r w:rsidRPr="006B476B">
        <w:rPr>
          <w:rFonts w:hint="cs"/>
          <w:sz w:val="24"/>
          <w:szCs w:val="28"/>
          <w:rtl/>
        </w:rPr>
        <w:t>دارید</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همیشه</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بینیم</w:t>
      </w:r>
      <w:r w:rsidRPr="006B476B">
        <w:rPr>
          <w:sz w:val="24"/>
          <w:szCs w:val="28"/>
          <w:rtl/>
        </w:rPr>
        <w:t xml:space="preserve">. </w:t>
      </w:r>
      <w:r w:rsidRPr="006B476B">
        <w:rPr>
          <w:rFonts w:hint="cs"/>
          <w:sz w:val="24"/>
          <w:szCs w:val="28"/>
          <w:rtl/>
        </w:rPr>
        <w:t>بگذارید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بگویم</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چگونه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توانیم</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کنیم</w:t>
      </w:r>
      <w:r>
        <w:rPr>
          <w:sz w:val="24"/>
          <w:szCs w:val="28"/>
          <w:rtl/>
        </w:rPr>
        <w:t>.</w:t>
      </w:r>
      <w:r w:rsidRPr="006B476B">
        <w:rPr>
          <w:sz w:val="24"/>
          <w:szCs w:val="28"/>
          <w:rtl/>
        </w:rPr>
        <w:t>"</w:t>
      </w:r>
      <w:r>
        <w:rPr>
          <w:rFonts w:hint="cs"/>
          <w:sz w:val="24"/>
          <w:szCs w:val="28"/>
          <w:rtl/>
        </w:rPr>
        <w:t xml:space="preserve"> 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روش</w:t>
      </w:r>
      <w:r w:rsidRPr="006B476B">
        <w:rPr>
          <w:sz w:val="24"/>
          <w:szCs w:val="28"/>
          <w:rtl/>
        </w:rPr>
        <w:t xml:space="preserve"> </w:t>
      </w:r>
      <w:r w:rsidRPr="006B476B">
        <w:rPr>
          <w:rFonts w:hint="cs"/>
          <w:sz w:val="24"/>
          <w:szCs w:val="28"/>
          <w:rtl/>
        </w:rPr>
        <w:t>دو</w:t>
      </w:r>
      <w:r w:rsidRPr="006B476B">
        <w:rPr>
          <w:sz w:val="24"/>
          <w:szCs w:val="28"/>
          <w:rtl/>
        </w:rPr>
        <w:t xml:space="preserve"> </w:t>
      </w:r>
      <w:r w:rsidRPr="006B476B">
        <w:rPr>
          <w:rFonts w:hint="cs"/>
          <w:sz w:val="24"/>
          <w:szCs w:val="28"/>
          <w:rtl/>
        </w:rPr>
        <w:t>مسئله</w:t>
      </w:r>
      <w:r w:rsidRPr="006B476B">
        <w:rPr>
          <w:sz w:val="24"/>
          <w:szCs w:val="28"/>
          <w:rtl/>
        </w:rPr>
        <w:t xml:space="preserve"> </w:t>
      </w:r>
      <w:r w:rsidRPr="006B476B">
        <w:rPr>
          <w:rFonts w:hint="cs"/>
          <w:sz w:val="24"/>
          <w:szCs w:val="28"/>
          <w:rtl/>
        </w:rPr>
        <w:t>اشتباه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اول</w:t>
      </w:r>
      <w:r>
        <w:rPr>
          <w:sz w:val="24"/>
          <w:szCs w:val="28"/>
          <w:rtl/>
        </w:rPr>
        <w:t>،</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اجازه</w:t>
      </w:r>
      <w:r w:rsidRPr="006B476B">
        <w:rPr>
          <w:sz w:val="24"/>
          <w:szCs w:val="28"/>
          <w:rtl/>
        </w:rPr>
        <w:t xml:space="preserve"> </w:t>
      </w:r>
      <w:r w:rsidRPr="006B476B">
        <w:rPr>
          <w:rFonts w:hint="cs"/>
          <w:sz w:val="24"/>
          <w:szCs w:val="28"/>
          <w:rtl/>
        </w:rPr>
        <w:t>ندادید</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وضعیت</w:t>
      </w:r>
      <w:r w:rsidRPr="006B476B">
        <w:rPr>
          <w:sz w:val="24"/>
          <w:szCs w:val="28"/>
          <w:rtl/>
        </w:rPr>
        <w:t xml:space="preserve"> </w:t>
      </w:r>
      <w:r w:rsidRPr="006B476B">
        <w:rPr>
          <w:rFonts w:hint="cs"/>
          <w:sz w:val="24"/>
          <w:szCs w:val="28"/>
          <w:rtl/>
        </w:rPr>
        <w:t>فعلی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کامل</w:t>
      </w:r>
      <w:r w:rsidRPr="006B476B">
        <w:rPr>
          <w:sz w:val="24"/>
          <w:szCs w:val="28"/>
          <w:rtl/>
        </w:rPr>
        <w:t xml:space="preserve"> </w:t>
      </w:r>
      <w:r w:rsidRPr="006B476B">
        <w:rPr>
          <w:rFonts w:hint="cs"/>
          <w:sz w:val="24"/>
          <w:szCs w:val="28"/>
          <w:rtl/>
        </w:rPr>
        <w:t>بیان</w:t>
      </w:r>
      <w:r w:rsidRPr="006B476B">
        <w:rPr>
          <w:sz w:val="24"/>
          <w:szCs w:val="28"/>
          <w:rtl/>
        </w:rPr>
        <w:t xml:space="preserve"> </w:t>
      </w:r>
      <w:r w:rsidRPr="006B476B">
        <w:rPr>
          <w:rFonts w:hint="cs"/>
          <w:sz w:val="24"/>
          <w:szCs w:val="28"/>
          <w:rtl/>
        </w:rPr>
        <w:t>کند</w:t>
      </w:r>
      <w:r w:rsidRPr="006B476B">
        <w:rPr>
          <w:sz w:val="24"/>
          <w:szCs w:val="28"/>
          <w:rtl/>
        </w:rPr>
        <w:t xml:space="preserve"> (</w:t>
      </w:r>
      <w:r>
        <w:rPr>
          <w:rFonts w:hint="cs"/>
          <w:sz w:val="24"/>
          <w:szCs w:val="28"/>
          <w:rtl/>
        </w:rPr>
        <w:t xml:space="preserve">آیا </w:t>
      </w:r>
      <w:r w:rsidRPr="006B476B">
        <w:rPr>
          <w:rFonts w:hint="cs"/>
          <w:sz w:val="24"/>
          <w:szCs w:val="28"/>
          <w:rtl/>
        </w:rPr>
        <w:t>به</w:t>
      </w:r>
      <w:r w:rsidRPr="006B476B">
        <w:rPr>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جدی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گوش</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دهد؟</w:t>
      </w:r>
      <w:r w:rsidRPr="006B476B">
        <w:rPr>
          <w:sz w:val="24"/>
          <w:szCs w:val="28"/>
          <w:rtl/>
        </w:rPr>
        <w:t>)</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دوم</w:t>
      </w:r>
      <w:r>
        <w:rPr>
          <w:sz w:val="24"/>
          <w:szCs w:val="28"/>
          <w:rtl/>
        </w:rPr>
        <w:t>،</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زمانی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نگوید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مشکلی</w:t>
      </w:r>
      <w:r>
        <w:rPr>
          <w:rFonts w:hint="cs"/>
          <w:sz w:val="24"/>
          <w:szCs w:val="28"/>
          <w:rtl/>
        </w:rPr>
        <w:t xml:space="preserve"> وجود</w:t>
      </w:r>
      <w:r w:rsidRPr="006B476B">
        <w:rPr>
          <w:sz w:val="24"/>
          <w:szCs w:val="28"/>
          <w:rtl/>
        </w:rPr>
        <w:t xml:space="preserve"> </w:t>
      </w:r>
      <w:r w:rsidRPr="006B476B">
        <w:rPr>
          <w:rFonts w:hint="cs"/>
          <w:sz w:val="24"/>
          <w:szCs w:val="28"/>
          <w:rtl/>
        </w:rPr>
        <w:t>ندارد</w:t>
      </w:r>
      <w:r w:rsidRPr="006B476B">
        <w:rPr>
          <w:sz w:val="24"/>
          <w:szCs w:val="28"/>
          <w:rtl/>
        </w:rPr>
        <w:t>!</w:t>
      </w:r>
    </w:p>
    <w:p w14:paraId="0C0F7D2C" w14:textId="77777777" w:rsidR="00DF1253" w:rsidRDefault="00DF1253" w:rsidP="00DF1253">
      <w:pPr>
        <w:spacing w:line="360" w:lineRule="auto"/>
        <w:jc w:val="both"/>
        <w:rPr>
          <w:sz w:val="24"/>
          <w:szCs w:val="28"/>
          <w:rtl/>
        </w:rPr>
      </w:pPr>
    </w:p>
    <w:p w14:paraId="4941C52B" w14:textId="77777777" w:rsidR="00DF1253" w:rsidRPr="006B476B" w:rsidRDefault="00DF1253" w:rsidP="00DF1253">
      <w:pPr>
        <w:spacing w:line="360" w:lineRule="auto"/>
        <w:jc w:val="both"/>
        <w:rPr>
          <w:sz w:val="24"/>
          <w:szCs w:val="28"/>
        </w:rPr>
      </w:pPr>
      <w:r w:rsidRPr="00BD429D">
        <w:rPr>
          <w:rFonts w:hint="cs"/>
          <w:sz w:val="36"/>
          <w:szCs w:val="36"/>
          <w:u w:val="single"/>
          <w:rtl/>
        </w:rPr>
        <w:t>مطالعه</w:t>
      </w:r>
      <w:r w:rsidRPr="00BD429D">
        <w:rPr>
          <w:b/>
          <w:bCs/>
          <w:sz w:val="36"/>
          <w:szCs w:val="36"/>
          <w:u w:val="single"/>
          <w:rtl/>
        </w:rPr>
        <w:t xml:space="preserve"> </w:t>
      </w:r>
      <w:r w:rsidRPr="00BD429D">
        <w:rPr>
          <w:rFonts w:hint="cs"/>
          <w:sz w:val="36"/>
          <w:szCs w:val="36"/>
          <w:u w:val="single"/>
          <w:rtl/>
        </w:rPr>
        <w:t>موردی</w:t>
      </w:r>
      <w:r w:rsidRPr="00BD429D">
        <w:rPr>
          <w:sz w:val="36"/>
          <w:szCs w:val="36"/>
          <w:u w:val="single"/>
          <w:rtl/>
        </w:rPr>
        <w:t>:</w:t>
      </w:r>
      <w:r w:rsidRPr="006B476B">
        <w:rPr>
          <w:sz w:val="24"/>
          <w:szCs w:val="28"/>
          <w:rtl/>
        </w:rPr>
        <w:t xml:space="preserve"> </w:t>
      </w:r>
      <w:r w:rsidRPr="00BD429D">
        <w:rPr>
          <w:rFonts w:hint="cs"/>
          <w:sz w:val="32"/>
          <w:szCs w:val="32"/>
          <w:rtl/>
        </w:rPr>
        <w:t>نسبت</w:t>
      </w:r>
      <w:r w:rsidRPr="00BD429D">
        <w:rPr>
          <w:sz w:val="32"/>
          <w:szCs w:val="32"/>
          <w:rtl/>
        </w:rPr>
        <w:t xml:space="preserve"> </w:t>
      </w:r>
      <w:r w:rsidRPr="00BD429D">
        <w:rPr>
          <w:rFonts w:hint="cs"/>
          <w:sz w:val="32"/>
          <w:szCs w:val="32"/>
          <w:rtl/>
        </w:rPr>
        <w:t>گوش</w:t>
      </w:r>
      <w:r w:rsidRPr="00BD429D">
        <w:rPr>
          <w:sz w:val="32"/>
          <w:szCs w:val="32"/>
          <w:rtl/>
        </w:rPr>
        <w:t xml:space="preserve"> </w:t>
      </w:r>
      <w:r w:rsidRPr="00BD429D">
        <w:rPr>
          <w:rFonts w:hint="cs"/>
          <w:sz w:val="32"/>
          <w:szCs w:val="32"/>
          <w:rtl/>
        </w:rPr>
        <w:t>دادن</w:t>
      </w:r>
      <w:r w:rsidRPr="00BD429D">
        <w:rPr>
          <w:sz w:val="32"/>
          <w:szCs w:val="32"/>
          <w:rtl/>
        </w:rPr>
        <w:t xml:space="preserve"> </w:t>
      </w:r>
      <w:r w:rsidRPr="00BD429D">
        <w:rPr>
          <w:rFonts w:hint="cs"/>
          <w:sz w:val="32"/>
          <w:szCs w:val="32"/>
          <w:rtl/>
        </w:rPr>
        <w:t>به</w:t>
      </w:r>
      <w:r w:rsidRPr="00BD429D">
        <w:rPr>
          <w:sz w:val="32"/>
          <w:szCs w:val="32"/>
          <w:rtl/>
        </w:rPr>
        <w:t xml:space="preserve"> </w:t>
      </w:r>
      <w:r>
        <w:rPr>
          <w:rFonts w:hint="cs"/>
          <w:sz w:val="32"/>
          <w:szCs w:val="32"/>
          <w:rtl/>
        </w:rPr>
        <w:t>حرف زدن</w:t>
      </w:r>
    </w:p>
    <w:p w14:paraId="7B35E7B2" w14:textId="77777777" w:rsidR="00DF1253" w:rsidRDefault="00DF1253" w:rsidP="00DF1253">
      <w:pPr>
        <w:spacing w:line="360" w:lineRule="auto"/>
        <w:jc w:val="both"/>
        <w:rPr>
          <w:sz w:val="24"/>
          <w:szCs w:val="28"/>
          <w:rtl/>
        </w:rPr>
      </w:pPr>
      <w:r w:rsidRPr="006B476B">
        <w:rPr>
          <w:rFonts w:hint="cs"/>
          <w:sz w:val="24"/>
          <w:szCs w:val="28"/>
          <w:rtl/>
        </w:rPr>
        <w:t>من</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جلسه</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تلفنی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بین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فروشنده</w:t>
      </w:r>
      <w:r>
        <w:rPr>
          <w:sz w:val="24"/>
          <w:szCs w:val="28"/>
          <w:rtl/>
        </w:rPr>
        <w:t>،</w:t>
      </w:r>
      <w:r w:rsidRPr="006B476B">
        <w:rPr>
          <w:sz w:val="24"/>
          <w:szCs w:val="28"/>
          <w:rtl/>
        </w:rPr>
        <w:t xml:space="preserve"> </w:t>
      </w:r>
      <w:r>
        <w:rPr>
          <w:rFonts w:hint="cs"/>
          <w:sz w:val="24"/>
          <w:szCs w:val="28"/>
          <w:rtl/>
        </w:rPr>
        <w:t>مهندس فروش</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چهار</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طرف</w:t>
      </w:r>
      <w:r w:rsidRPr="006B476B">
        <w:rPr>
          <w:sz w:val="24"/>
          <w:szCs w:val="28"/>
          <w:rtl/>
        </w:rPr>
        <w:t xml:space="preserve"> </w:t>
      </w:r>
      <w:r w:rsidRPr="006B476B">
        <w:rPr>
          <w:rFonts w:hint="cs"/>
          <w:sz w:val="24"/>
          <w:szCs w:val="28"/>
          <w:rtl/>
        </w:rPr>
        <w:t>کاربر</w:t>
      </w:r>
      <w:r w:rsidRPr="006B476B">
        <w:rPr>
          <w:sz w:val="24"/>
          <w:szCs w:val="28"/>
          <w:rtl/>
        </w:rPr>
        <w:t xml:space="preserve"> </w:t>
      </w:r>
      <w:r w:rsidRPr="006B476B">
        <w:rPr>
          <w:rFonts w:hint="cs"/>
          <w:sz w:val="24"/>
          <w:szCs w:val="28"/>
          <w:rtl/>
        </w:rPr>
        <w:t>مشاغل</w:t>
      </w:r>
      <w:r>
        <w:rPr>
          <w:rFonts w:hint="cs"/>
          <w:sz w:val="24"/>
          <w:szCs w:val="28"/>
          <w:rtl/>
        </w:rPr>
        <w:t>،</w:t>
      </w:r>
      <w:r w:rsidRPr="006B476B">
        <w:rPr>
          <w:sz w:val="24"/>
          <w:szCs w:val="28"/>
          <w:rtl/>
        </w:rPr>
        <w:t xml:space="preserve"> </w:t>
      </w:r>
      <w:r w:rsidRPr="006B476B">
        <w:rPr>
          <w:rFonts w:hint="cs"/>
          <w:sz w:val="24"/>
          <w:szCs w:val="28"/>
          <w:rtl/>
        </w:rPr>
        <w:t>برنامه</w:t>
      </w:r>
      <w:r w:rsidRPr="006B476B">
        <w:rPr>
          <w:sz w:val="24"/>
          <w:szCs w:val="28"/>
          <w:rtl/>
        </w:rPr>
        <w:t xml:space="preserve"> </w:t>
      </w:r>
      <w:r w:rsidRPr="006B476B">
        <w:rPr>
          <w:rFonts w:hint="cs"/>
          <w:sz w:val="24"/>
          <w:szCs w:val="28"/>
          <w:rtl/>
        </w:rPr>
        <w:t>ریزی</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بود</w:t>
      </w:r>
      <w:r w:rsidRPr="006B476B">
        <w:rPr>
          <w:sz w:val="24"/>
          <w:szCs w:val="28"/>
          <w:rtl/>
        </w:rPr>
        <w:t xml:space="preserve"> </w:t>
      </w:r>
      <w:r w:rsidRPr="006B476B">
        <w:rPr>
          <w:rFonts w:hint="cs"/>
          <w:sz w:val="24"/>
          <w:szCs w:val="28"/>
          <w:rtl/>
        </w:rPr>
        <w:t>گوش</w:t>
      </w:r>
      <w:r w:rsidRPr="006B476B">
        <w:rPr>
          <w:sz w:val="24"/>
          <w:szCs w:val="28"/>
          <w:rtl/>
        </w:rPr>
        <w:t xml:space="preserve"> </w:t>
      </w:r>
      <w:r w:rsidRPr="006B476B">
        <w:rPr>
          <w:rFonts w:hint="cs"/>
          <w:sz w:val="24"/>
          <w:szCs w:val="28"/>
          <w:rtl/>
        </w:rPr>
        <w:t>کردم</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تماس</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ساعت</w:t>
      </w:r>
      <w:r w:rsidRPr="006B476B">
        <w:rPr>
          <w:sz w:val="24"/>
          <w:szCs w:val="28"/>
          <w:rtl/>
        </w:rPr>
        <w:t xml:space="preserve"> </w:t>
      </w:r>
      <w:r w:rsidRPr="006B476B">
        <w:rPr>
          <w:rFonts w:hint="cs"/>
          <w:sz w:val="24"/>
          <w:szCs w:val="28"/>
          <w:rtl/>
        </w:rPr>
        <w:t>برنامه</w:t>
      </w:r>
      <w:r w:rsidRPr="006B476B">
        <w:rPr>
          <w:sz w:val="24"/>
          <w:szCs w:val="28"/>
          <w:rtl/>
        </w:rPr>
        <w:t xml:space="preserve"> </w:t>
      </w:r>
      <w:r w:rsidRPr="006B476B">
        <w:rPr>
          <w:rFonts w:hint="cs"/>
          <w:sz w:val="24"/>
          <w:szCs w:val="28"/>
          <w:rtl/>
        </w:rPr>
        <w:t>ریزی</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بود</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درگیر</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بودم</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روند</w:t>
      </w:r>
      <w:r w:rsidRPr="006B476B">
        <w:rPr>
          <w:sz w:val="24"/>
          <w:szCs w:val="28"/>
          <w:rtl/>
        </w:rPr>
        <w:t xml:space="preserve"> </w:t>
      </w:r>
      <w:r w:rsidRPr="006B476B">
        <w:rPr>
          <w:rFonts w:hint="cs"/>
          <w:sz w:val="24"/>
          <w:szCs w:val="28"/>
          <w:rtl/>
        </w:rPr>
        <w:t>کلی</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تعامل</w:t>
      </w:r>
      <w:r w:rsidRPr="006B476B">
        <w:rPr>
          <w:sz w:val="24"/>
          <w:szCs w:val="28"/>
          <w:rtl/>
        </w:rPr>
        <w:t xml:space="preserve"> </w:t>
      </w:r>
      <w:r>
        <w:rPr>
          <w:rFonts w:hint="cs"/>
          <w:sz w:val="24"/>
          <w:szCs w:val="28"/>
          <w:rtl/>
        </w:rPr>
        <w:t>مهندس فروش</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پیشرفت</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پیشنهاد</w:t>
      </w:r>
      <w:r w:rsidRPr="006B476B">
        <w:rPr>
          <w:sz w:val="24"/>
          <w:szCs w:val="28"/>
          <w:rtl/>
        </w:rPr>
        <w:t xml:space="preserve"> </w:t>
      </w:r>
      <w:r w:rsidRPr="006B476B">
        <w:rPr>
          <w:rFonts w:hint="cs"/>
          <w:sz w:val="24"/>
          <w:szCs w:val="28"/>
          <w:rtl/>
        </w:rPr>
        <w:t>کنم</w:t>
      </w:r>
      <w:r w:rsidRPr="006B476B">
        <w:rPr>
          <w:sz w:val="24"/>
          <w:szCs w:val="28"/>
          <w:rtl/>
        </w:rPr>
        <w:t xml:space="preserve">. </w:t>
      </w:r>
      <w:r>
        <w:rPr>
          <w:rFonts w:hint="cs"/>
          <w:sz w:val="24"/>
          <w:szCs w:val="28"/>
          <w:rtl/>
        </w:rPr>
        <w:t>در</w:t>
      </w:r>
      <w:r w:rsidRPr="006B476B">
        <w:rPr>
          <w:sz w:val="24"/>
          <w:szCs w:val="28"/>
          <w:rtl/>
        </w:rPr>
        <w:t xml:space="preserve"> </w:t>
      </w:r>
      <w:r>
        <w:rPr>
          <w:rFonts w:hint="cs"/>
          <w:sz w:val="24"/>
          <w:szCs w:val="28"/>
          <w:rtl/>
        </w:rPr>
        <w:t>پایان</w:t>
      </w:r>
      <w:r w:rsidRPr="006B476B">
        <w:rPr>
          <w:sz w:val="24"/>
          <w:szCs w:val="28"/>
          <w:rtl/>
        </w:rPr>
        <w:t xml:space="preserve"> 60 </w:t>
      </w:r>
      <w:r w:rsidRPr="006B476B">
        <w:rPr>
          <w:rFonts w:hint="cs"/>
          <w:sz w:val="24"/>
          <w:szCs w:val="28"/>
          <w:rtl/>
        </w:rPr>
        <w:t>دقیقه</w:t>
      </w:r>
      <w:r w:rsidRPr="006B476B">
        <w:rPr>
          <w:sz w:val="24"/>
          <w:szCs w:val="28"/>
          <w:rtl/>
        </w:rPr>
        <w:t xml:space="preserve"> </w:t>
      </w:r>
      <w:r w:rsidRPr="006B476B">
        <w:rPr>
          <w:rFonts w:hint="cs"/>
          <w:sz w:val="24"/>
          <w:szCs w:val="28"/>
          <w:rtl/>
        </w:rPr>
        <w:t>تماس</w:t>
      </w:r>
      <w:r>
        <w:rPr>
          <w:sz w:val="24"/>
          <w:szCs w:val="28"/>
          <w:rtl/>
        </w:rPr>
        <w:t>،</w:t>
      </w:r>
      <w:r w:rsidRPr="006B476B">
        <w:rPr>
          <w:sz w:val="24"/>
          <w:szCs w:val="28"/>
          <w:rtl/>
        </w:rPr>
        <w:t xml:space="preserve"> </w:t>
      </w:r>
      <w:r w:rsidRPr="006B476B">
        <w:rPr>
          <w:rFonts w:hint="cs"/>
          <w:sz w:val="24"/>
          <w:szCs w:val="28"/>
          <w:rtl/>
        </w:rPr>
        <w:t>تیم</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مدت</w:t>
      </w:r>
      <w:r w:rsidRPr="006B476B">
        <w:rPr>
          <w:sz w:val="24"/>
          <w:szCs w:val="28"/>
          <w:rtl/>
        </w:rPr>
        <w:t xml:space="preserve"> 48 </w:t>
      </w:r>
      <w:r w:rsidRPr="006B476B">
        <w:rPr>
          <w:rFonts w:hint="cs"/>
          <w:sz w:val="24"/>
          <w:szCs w:val="28"/>
          <w:rtl/>
        </w:rPr>
        <w:t>دقیقه</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مشتری</w:t>
      </w:r>
      <w:r w:rsidRPr="006B476B">
        <w:rPr>
          <w:sz w:val="24"/>
          <w:szCs w:val="28"/>
          <w:rtl/>
        </w:rPr>
        <w:t xml:space="preserve"> 12 </w:t>
      </w:r>
      <w:r w:rsidRPr="006B476B">
        <w:rPr>
          <w:rFonts w:hint="cs"/>
          <w:sz w:val="24"/>
          <w:szCs w:val="28"/>
          <w:rtl/>
        </w:rPr>
        <w:t>دقیقه</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کرد</w:t>
      </w:r>
      <w:r>
        <w:rPr>
          <w:rFonts w:hint="cs"/>
          <w:sz w:val="24"/>
          <w:szCs w:val="28"/>
          <w:rtl/>
        </w:rPr>
        <w:t>ه بود</w:t>
      </w:r>
      <w:r w:rsidRPr="006B476B">
        <w:rPr>
          <w:rFonts w:hint="cs"/>
          <w:sz w:val="24"/>
          <w:szCs w:val="28"/>
          <w:rtl/>
        </w:rPr>
        <w:t>ند</w:t>
      </w:r>
      <w:r w:rsidRPr="006B476B">
        <w:rPr>
          <w:sz w:val="24"/>
          <w:szCs w:val="28"/>
          <w:rtl/>
        </w:rPr>
        <w:t xml:space="preserve">. </w:t>
      </w:r>
      <w:r>
        <w:rPr>
          <w:rFonts w:hint="cs"/>
          <w:sz w:val="24"/>
          <w:szCs w:val="28"/>
          <w:rtl/>
        </w:rPr>
        <w:t xml:space="preserve">در مورد </w:t>
      </w:r>
      <w:r w:rsidRPr="006B476B">
        <w:rPr>
          <w:rFonts w:hint="cs"/>
          <w:sz w:val="24"/>
          <w:szCs w:val="28"/>
          <w:rtl/>
        </w:rPr>
        <w:t>یادگیری</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وضعیت</w:t>
      </w:r>
      <w:r w:rsidRPr="006B476B">
        <w:rPr>
          <w:sz w:val="24"/>
          <w:szCs w:val="28"/>
          <w:rtl/>
        </w:rPr>
        <w:t xml:space="preserve"> </w:t>
      </w:r>
      <w:r w:rsidRPr="006B476B">
        <w:rPr>
          <w:rFonts w:hint="cs"/>
          <w:sz w:val="24"/>
          <w:szCs w:val="28"/>
          <w:rtl/>
        </w:rPr>
        <w:t>مشتری</w:t>
      </w:r>
      <w:r>
        <w:rPr>
          <w:sz w:val="24"/>
          <w:szCs w:val="28"/>
          <w:rtl/>
        </w:rPr>
        <w:t>،</w:t>
      </w:r>
      <w:r w:rsidRPr="006B476B">
        <w:rPr>
          <w:sz w:val="24"/>
          <w:szCs w:val="28"/>
          <w:rtl/>
        </w:rPr>
        <w:t xml:space="preserve"> </w:t>
      </w:r>
      <w:r w:rsidRPr="006B476B">
        <w:rPr>
          <w:rFonts w:hint="cs"/>
          <w:sz w:val="24"/>
          <w:szCs w:val="28"/>
          <w:rtl/>
        </w:rPr>
        <w:t>مشکلات</w:t>
      </w:r>
      <w:r>
        <w:rPr>
          <w:sz w:val="24"/>
          <w:szCs w:val="28"/>
          <w:rtl/>
        </w:rPr>
        <w:t>،</w:t>
      </w:r>
      <w:r w:rsidRPr="006B476B">
        <w:rPr>
          <w:sz w:val="24"/>
          <w:szCs w:val="28"/>
          <w:rtl/>
        </w:rPr>
        <w:t xml:space="preserve"> </w:t>
      </w:r>
      <w:r w:rsidRPr="006B476B">
        <w:rPr>
          <w:rFonts w:hint="cs"/>
          <w:sz w:val="24"/>
          <w:szCs w:val="28"/>
          <w:rtl/>
        </w:rPr>
        <w:t>امیدها</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رؤیاهای</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تمام</w:t>
      </w:r>
      <w:r w:rsidRPr="006B476B">
        <w:rPr>
          <w:sz w:val="24"/>
          <w:szCs w:val="28"/>
          <w:rtl/>
        </w:rPr>
        <w:t xml:space="preserve"> </w:t>
      </w:r>
      <w:r w:rsidRPr="006B476B">
        <w:rPr>
          <w:rFonts w:hint="cs"/>
          <w:sz w:val="24"/>
          <w:szCs w:val="28"/>
          <w:rtl/>
        </w:rPr>
        <w:t>کاری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کردن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دشوار</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معکوس</w:t>
      </w:r>
      <w:r w:rsidRPr="006B476B">
        <w:rPr>
          <w:sz w:val="24"/>
          <w:szCs w:val="28"/>
          <w:rtl/>
        </w:rPr>
        <w:t xml:space="preserve"> </w:t>
      </w:r>
      <w:r w:rsidRPr="006B476B">
        <w:rPr>
          <w:rFonts w:hint="cs"/>
          <w:sz w:val="24"/>
          <w:szCs w:val="28"/>
          <w:rtl/>
        </w:rPr>
        <w:t>کردن</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نسبت</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گونه</w:t>
      </w:r>
      <w:r w:rsidRPr="006B476B">
        <w:rPr>
          <w:sz w:val="24"/>
          <w:szCs w:val="28"/>
          <w:rtl/>
        </w:rPr>
        <w:t xml:space="preserve"> </w:t>
      </w:r>
      <w:r w:rsidRPr="006B476B">
        <w:rPr>
          <w:rFonts w:hint="cs"/>
          <w:sz w:val="24"/>
          <w:szCs w:val="28"/>
          <w:rtl/>
        </w:rPr>
        <w:t>ای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تیم</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برای</w:t>
      </w:r>
      <w:r w:rsidRPr="006B476B">
        <w:rPr>
          <w:sz w:val="24"/>
          <w:szCs w:val="28"/>
          <w:rtl/>
        </w:rPr>
        <w:t xml:space="preserve"> 48 </w:t>
      </w:r>
      <w:r w:rsidRPr="006B476B">
        <w:rPr>
          <w:rFonts w:hint="cs"/>
          <w:sz w:val="24"/>
          <w:szCs w:val="28"/>
          <w:rtl/>
        </w:rPr>
        <w:t>دقیقه</w:t>
      </w:r>
      <w:r w:rsidRPr="006B476B">
        <w:rPr>
          <w:sz w:val="24"/>
          <w:szCs w:val="28"/>
          <w:rtl/>
        </w:rPr>
        <w:t xml:space="preserve"> </w:t>
      </w:r>
      <w:r w:rsidRPr="006B476B">
        <w:rPr>
          <w:rFonts w:hint="cs"/>
          <w:sz w:val="24"/>
          <w:szCs w:val="28"/>
          <w:rtl/>
        </w:rPr>
        <w:t>گوش</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برای</w:t>
      </w:r>
      <w:r w:rsidRPr="006B476B">
        <w:rPr>
          <w:sz w:val="24"/>
          <w:szCs w:val="28"/>
          <w:rtl/>
        </w:rPr>
        <w:t xml:space="preserve"> 12 </w:t>
      </w:r>
      <w:r>
        <w:rPr>
          <w:rFonts w:hint="cs"/>
          <w:sz w:val="24"/>
          <w:szCs w:val="28"/>
          <w:rtl/>
        </w:rPr>
        <w:t xml:space="preserve">دقیقه </w:t>
      </w:r>
      <w:r w:rsidRPr="006B476B">
        <w:rPr>
          <w:rFonts w:hint="cs"/>
          <w:sz w:val="24"/>
          <w:szCs w:val="28"/>
          <w:rtl/>
        </w:rPr>
        <w:t>صحبت</w:t>
      </w:r>
      <w:r w:rsidRPr="006B476B">
        <w:rPr>
          <w:sz w:val="24"/>
          <w:szCs w:val="28"/>
          <w:rtl/>
        </w:rPr>
        <w:t xml:space="preserve"> </w:t>
      </w:r>
      <w:r>
        <w:rPr>
          <w:rFonts w:hint="cs"/>
          <w:sz w:val="24"/>
          <w:szCs w:val="28"/>
          <w:rtl/>
        </w:rPr>
        <w:t>کرده است</w:t>
      </w:r>
      <w:r>
        <w:rPr>
          <w:sz w:val="24"/>
          <w:szCs w:val="28"/>
          <w:rtl/>
        </w:rPr>
        <w:t>،</w:t>
      </w:r>
      <w:r w:rsidRPr="006B476B">
        <w:rPr>
          <w:sz w:val="24"/>
          <w:szCs w:val="28"/>
          <w:rtl/>
        </w:rPr>
        <w:t xml:space="preserve"> </w:t>
      </w:r>
      <w:r w:rsidRPr="006B476B">
        <w:rPr>
          <w:rFonts w:hint="cs"/>
          <w:sz w:val="24"/>
          <w:szCs w:val="28"/>
          <w:rtl/>
        </w:rPr>
        <w:t>استفاده</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مؤثرتری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زمان</w:t>
      </w:r>
      <w:r w:rsidRPr="006B476B">
        <w:rPr>
          <w:sz w:val="24"/>
          <w:szCs w:val="28"/>
          <w:rtl/>
        </w:rPr>
        <w:t xml:space="preserve"> </w:t>
      </w:r>
      <w:r>
        <w:rPr>
          <w:rFonts w:hint="cs"/>
          <w:sz w:val="24"/>
          <w:szCs w:val="28"/>
          <w:rtl/>
        </w:rPr>
        <w:t>است</w:t>
      </w:r>
      <w:r w:rsidRPr="006B476B">
        <w:rPr>
          <w:sz w:val="24"/>
          <w:szCs w:val="28"/>
          <w:rtl/>
        </w:rPr>
        <w:t>.</w:t>
      </w:r>
    </w:p>
    <w:p w14:paraId="5E069923" w14:textId="77777777" w:rsidR="00DF1253" w:rsidRPr="006B476B" w:rsidRDefault="00DF1253" w:rsidP="00DF1253">
      <w:pPr>
        <w:spacing w:line="360" w:lineRule="auto"/>
        <w:jc w:val="center"/>
        <w:rPr>
          <w:sz w:val="24"/>
          <w:szCs w:val="28"/>
        </w:rPr>
      </w:pPr>
      <w:r>
        <w:rPr>
          <w:rFonts w:hint="cs"/>
          <w:sz w:val="24"/>
          <w:szCs w:val="28"/>
          <w:rtl/>
        </w:rPr>
        <w:t>****</w:t>
      </w:r>
    </w:p>
    <w:p w14:paraId="3E2DCF1F" w14:textId="77777777" w:rsidR="00DF1253" w:rsidRDefault="00DF1253" w:rsidP="00DF1253">
      <w:pPr>
        <w:spacing w:line="360" w:lineRule="auto"/>
        <w:ind w:firstLine="720"/>
        <w:jc w:val="both"/>
        <w:rPr>
          <w:sz w:val="24"/>
          <w:szCs w:val="28"/>
          <w:rtl/>
        </w:rPr>
      </w:pPr>
    </w:p>
    <w:p w14:paraId="7E6FB851" w14:textId="77777777" w:rsidR="00DF1253" w:rsidRPr="006B476B" w:rsidRDefault="00DF1253" w:rsidP="00DF1253">
      <w:pPr>
        <w:spacing w:line="360" w:lineRule="auto"/>
        <w:ind w:firstLine="720"/>
        <w:jc w:val="both"/>
        <w:rPr>
          <w:sz w:val="24"/>
          <w:szCs w:val="28"/>
        </w:rPr>
      </w:pPr>
      <w:r w:rsidRPr="006B476B">
        <w:rPr>
          <w:rFonts w:hint="cs"/>
          <w:sz w:val="24"/>
          <w:szCs w:val="28"/>
          <w:rtl/>
        </w:rPr>
        <w:t>درست</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یک</w:t>
      </w:r>
      <w:r w:rsidRPr="006B476B">
        <w:rPr>
          <w:sz w:val="24"/>
          <w:szCs w:val="28"/>
          <w:rtl/>
        </w:rPr>
        <w:t xml:space="preserve"> </w:t>
      </w:r>
      <w:r>
        <w:rPr>
          <w:rFonts w:hint="cs"/>
          <w:sz w:val="24"/>
          <w:szCs w:val="28"/>
          <w:rtl/>
        </w:rPr>
        <w:t>مهندس فروش</w:t>
      </w:r>
      <w:r w:rsidRPr="006B476B">
        <w:rPr>
          <w:sz w:val="24"/>
          <w:szCs w:val="28"/>
          <w:rtl/>
        </w:rPr>
        <w:t xml:space="preserve"> </w:t>
      </w:r>
      <w:r w:rsidRPr="006B476B">
        <w:rPr>
          <w:rFonts w:hint="cs"/>
          <w:sz w:val="24"/>
          <w:szCs w:val="28"/>
          <w:rtl/>
        </w:rPr>
        <w:t>باتجربه</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چند</w:t>
      </w:r>
      <w:r w:rsidRPr="006B476B">
        <w:rPr>
          <w:sz w:val="24"/>
          <w:szCs w:val="28"/>
          <w:rtl/>
        </w:rPr>
        <w:t xml:space="preserve"> </w:t>
      </w:r>
      <w:r w:rsidRPr="006B476B">
        <w:rPr>
          <w:rFonts w:hint="cs"/>
          <w:sz w:val="24"/>
          <w:szCs w:val="28"/>
          <w:rtl/>
        </w:rPr>
        <w:t>دقیقه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جلسه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قرار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گیرد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دقت</w:t>
      </w:r>
      <w:r w:rsidRPr="006B476B">
        <w:rPr>
          <w:sz w:val="24"/>
          <w:szCs w:val="28"/>
          <w:rtl/>
        </w:rPr>
        <w:t xml:space="preserve"> 95٪ </w:t>
      </w:r>
      <w:r w:rsidRPr="006B476B">
        <w:rPr>
          <w:rFonts w:hint="cs"/>
          <w:sz w:val="24"/>
          <w:szCs w:val="28"/>
          <w:rtl/>
        </w:rPr>
        <w:t>می</w:t>
      </w:r>
      <w:r w:rsidRPr="006B476B">
        <w:rPr>
          <w:sz w:val="24"/>
          <w:szCs w:val="28"/>
          <w:rtl/>
        </w:rPr>
        <w:t xml:space="preserve"> </w:t>
      </w:r>
      <w:r w:rsidRPr="006B476B">
        <w:rPr>
          <w:rFonts w:hint="cs"/>
          <w:sz w:val="24"/>
          <w:szCs w:val="28"/>
          <w:rtl/>
        </w:rPr>
        <w:t>تواند</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تشخیص</w:t>
      </w:r>
      <w:r w:rsidRPr="006B476B">
        <w:rPr>
          <w:sz w:val="24"/>
          <w:szCs w:val="28"/>
          <w:rtl/>
        </w:rPr>
        <w:t xml:space="preserve"> </w:t>
      </w:r>
      <w:r w:rsidRPr="006B476B">
        <w:rPr>
          <w:rFonts w:hint="cs"/>
          <w:sz w:val="24"/>
          <w:szCs w:val="28"/>
          <w:rtl/>
        </w:rPr>
        <w:t>دهد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حال</w:t>
      </w:r>
      <w:r>
        <w:rPr>
          <w:sz w:val="24"/>
          <w:szCs w:val="28"/>
          <w:rtl/>
        </w:rPr>
        <w:t>،</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بر</w:t>
      </w:r>
      <w:r w:rsidRPr="006B476B">
        <w:rPr>
          <w:sz w:val="24"/>
          <w:szCs w:val="28"/>
          <w:rtl/>
        </w:rPr>
        <w:t xml:space="preserve"> </w:t>
      </w:r>
      <w:r w:rsidRPr="006B476B">
        <w:rPr>
          <w:rFonts w:hint="cs"/>
          <w:sz w:val="24"/>
          <w:szCs w:val="28"/>
          <w:rtl/>
        </w:rPr>
        <w:t>صبر</w:t>
      </w:r>
      <w:r w:rsidRPr="006B476B">
        <w:rPr>
          <w:sz w:val="24"/>
          <w:szCs w:val="28"/>
          <w:rtl/>
        </w:rPr>
        <w:t xml:space="preserve"> </w:t>
      </w:r>
      <w:r w:rsidRPr="006B476B">
        <w:rPr>
          <w:rFonts w:hint="cs"/>
          <w:sz w:val="24"/>
          <w:szCs w:val="28"/>
          <w:rtl/>
        </w:rPr>
        <w:t>تأکید</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کنیم</w:t>
      </w:r>
      <w:r>
        <w:rPr>
          <w:sz w:val="24"/>
          <w:szCs w:val="28"/>
          <w:rtl/>
        </w:rPr>
        <w:t>،</w:t>
      </w:r>
      <w:r w:rsidRPr="006B476B">
        <w:rPr>
          <w:sz w:val="24"/>
          <w:szCs w:val="28"/>
          <w:rtl/>
        </w:rPr>
        <w:t xml:space="preserve"> </w:t>
      </w:r>
      <w:r w:rsidRPr="006B476B">
        <w:rPr>
          <w:rFonts w:hint="cs"/>
          <w:sz w:val="24"/>
          <w:szCs w:val="28"/>
          <w:rtl/>
        </w:rPr>
        <w:t>زیرا</w:t>
      </w:r>
      <w:r w:rsidRPr="006B476B">
        <w:rPr>
          <w:sz w:val="24"/>
          <w:szCs w:val="28"/>
          <w:rtl/>
        </w:rPr>
        <w:t xml:space="preserve"> </w:t>
      </w:r>
      <w:r w:rsidRPr="006B476B">
        <w:rPr>
          <w:rFonts w:hint="cs"/>
          <w:sz w:val="24"/>
          <w:szCs w:val="28"/>
          <w:rtl/>
        </w:rPr>
        <w:t>هدف</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اثبات</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نیست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چقدر</w:t>
      </w:r>
      <w:r w:rsidRPr="006B476B">
        <w:rPr>
          <w:sz w:val="24"/>
          <w:szCs w:val="28"/>
          <w:rtl/>
        </w:rPr>
        <w:t xml:space="preserve"> </w:t>
      </w:r>
      <w:r w:rsidRPr="006B476B">
        <w:rPr>
          <w:rFonts w:hint="cs"/>
          <w:sz w:val="24"/>
          <w:szCs w:val="28"/>
          <w:rtl/>
        </w:rPr>
        <w:t>باهوش</w:t>
      </w:r>
      <w:r w:rsidRPr="006B476B">
        <w:rPr>
          <w:sz w:val="24"/>
          <w:szCs w:val="28"/>
          <w:rtl/>
        </w:rPr>
        <w:t xml:space="preserve"> </w:t>
      </w:r>
      <w:r w:rsidRPr="006B476B">
        <w:rPr>
          <w:rFonts w:hint="cs"/>
          <w:sz w:val="24"/>
          <w:szCs w:val="28"/>
          <w:rtl/>
        </w:rPr>
        <w:t>و</w:t>
      </w:r>
      <w:r w:rsidRPr="006B476B">
        <w:rPr>
          <w:sz w:val="24"/>
          <w:szCs w:val="28"/>
          <w:rtl/>
        </w:rPr>
        <w:t xml:space="preserve"> </w:t>
      </w:r>
      <w:r>
        <w:rPr>
          <w:rFonts w:hint="cs"/>
          <w:sz w:val="24"/>
          <w:szCs w:val="28"/>
          <w:rtl/>
        </w:rPr>
        <w:t>با</w:t>
      </w:r>
      <w:r w:rsidRPr="006B476B">
        <w:rPr>
          <w:rFonts w:hint="cs"/>
          <w:sz w:val="24"/>
          <w:szCs w:val="28"/>
          <w:rtl/>
        </w:rPr>
        <w:t>بصیرت</w:t>
      </w:r>
      <w:r w:rsidRPr="006B476B">
        <w:rPr>
          <w:sz w:val="24"/>
          <w:szCs w:val="28"/>
          <w:rtl/>
        </w:rPr>
        <w:t xml:space="preserve"> </w:t>
      </w:r>
      <w:r w:rsidRPr="006B476B">
        <w:rPr>
          <w:rFonts w:hint="cs"/>
          <w:sz w:val="24"/>
          <w:szCs w:val="28"/>
          <w:rtl/>
        </w:rPr>
        <w:t>هستید</w:t>
      </w:r>
      <w:r>
        <w:rPr>
          <w:sz w:val="24"/>
          <w:szCs w:val="28"/>
          <w:rtl/>
        </w:rPr>
        <w:t>،</w:t>
      </w:r>
      <w:r w:rsidRPr="006B476B">
        <w:rPr>
          <w:sz w:val="24"/>
          <w:szCs w:val="28"/>
          <w:rtl/>
        </w:rPr>
        <w:t xml:space="preserve"> </w:t>
      </w:r>
      <w:r w:rsidRPr="006B476B">
        <w:rPr>
          <w:rFonts w:hint="cs"/>
          <w:sz w:val="24"/>
          <w:szCs w:val="28"/>
          <w:rtl/>
        </w:rPr>
        <w:t>بلکه</w:t>
      </w:r>
      <w:r>
        <w:rPr>
          <w:rFonts w:hint="cs"/>
          <w:sz w:val="24"/>
          <w:szCs w:val="28"/>
          <w:rtl/>
        </w:rPr>
        <w:t xml:space="preserve"> با</w:t>
      </w:r>
      <w:r w:rsidRPr="006B476B">
        <w:rPr>
          <w:sz w:val="24"/>
          <w:szCs w:val="28"/>
          <w:rtl/>
        </w:rPr>
        <w:t xml:space="preserve"> </w:t>
      </w:r>
      <w:r w:rsidRPr="006B476B">
        <w:rPr>
          <w:rFonts w:hint="cs"/>
          <w:sz w:val="24"/>
          <w:szCs w:val="28"/>
          <w:rtl/>
        </w:rPr>
        <w:t>ایجاد</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ارتباط</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مشتریان</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طریق</w:t>
      </w:r>
      <w:r w:rsidRPr="006B476B">
        <w:rPr>
          <w:sz w:val="24"/>
          <w:szCs w:val="28"/>
          <w:rtl/>
        </w:rPr>
        <w:t xml:space="preserve"> </w:t>
      </w:r>
      <w:r w:rsidRPr="006B476B">
        <w:rPr>
          <w:rFonts w:hint="cs"/>
          <w:sz w:val="24"/>
          <w:szCs w:val="28"/>
          <w:rtl/>
        </w:rPr>
        <w:t>اجازه</w:t>
      </w:r>
      <w:r w:rsidRPr="006B476B">
        <w:rPr>
          <w:sz w:val="24"/>
          <w:szCs w:val="28"/>
          <w:rtl/>
        </w:rPr>
        <w:t xml:space="preserve"> </w:t>
      </w:r>
      <w:r w:rsidRPr="006B476B">
        <w:rPr>
          <w:rFonts w:hint="cs"/>
          <w:sz w:val="24"/>
          <w:szCs w:val="28"/>
          <w:rtl/>
        </w:rPr>
        <w:t>دادن</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Pr>
          <w:rFonts w:hint="cs"/>
          <w:sz w:val="24"/>
          <w:szCs w:val="28"/>
          <w:rtl/>
        </w:rPr>
        <w:t>روش</w:t>
      </w:r>
      <w:r w:rsidRPr="006B476B">
        <w:rPr>
          <w:sz w:val="24"/>
          <w:szCs w:val="28"/>
          <w:rtl/>
        </w:rPr>
        <w:t xml:space="preserve"> </w:t>
      </w:r>
      <w:r w:rsidRPr="006B476B">
        <w:rPr>
          <w:rFonts w:hint="cs"/>
          <w:sz w:val="24"/>
          <w:szCs w:val="28"/>
          <w:rtl/>
        </w:rPr>
        <w:t>خاص</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بیان</w:t>
      </w:r>
      <w:r w:rsidRPr="006B476B">
        <w:rPr>
          <w:sz w:val="24"/>
          <w:szCs w:val="28"/>
          <w:rtl/>
        </w:rPr>
        <w:t xml:space="preserve"> </w:t>
      </w:r>
      <w:r w:rsidRPr="006B476B">
        <w:rPr>
          <w:rFonts w:hint="cs"/>
          <w:sz w:val="24"/>
          <w:szCs w:val="28"/>
          <w:rtl/>
        </w:rPr>
        <w:t>کنید</w:t>
      </w:r>
      <w:r>
        <w:rPr>
          <w:rFonts w:hint="cs"/>
          <w:sz w:val="24"/>
          <w:szCs w:val="28"/>
          <w:rtl/>
        </w:rPr>
        <w:t>،</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اندکی</w:t>
      </w:r>
      <w:r w:rsidRPr="006B476B">
        <w:rPr>
          <w:sz w:val="24"/>
          <w:szCs w:val="28"/>
          <w:rtl/>
        </w:rPr>
        <w:t xml:space="preserve"> </w:t>
      </w:r>
      <w:r w:rsidRPr="006B476B">
        <w:rPr>
          <w:rFonts w:hint="cs"/>
          <w:sz w:val="24"/>
          <w:szCs w:val="28"/>
          <w:rtl/>
        </w:rPr>
        <w:t>تذکر</w:t>
      </w:r>
      <w:r w:rsidRPr="006B476B">
        <w:rPr>
          <w:sz w:val="24"/>
          <w:szCs w:val="28"/>
          <w:rtl/>
        </w:rPr>
        <w:t xml:space="preserve"> </w:t>
      </w:r>
      <w:r w:rsidRPr="006B476B">
        <w:rPr>
          <w:rFonts w:hint="cs"/>
          <w:sz w:val="24"/>
          <w:szCs w:val="28"/>
          <w:rtl/>
        </w:rPr>
        <w:t>از</w:t>
      </w:r>
      <w:r>
        <w:rPr>
          <w:rFonts w:hint="cs"/>
          <w:sz w:val="24"/>
          <w:szCs w:val="28"/>
          <w:rtl/>
        </w:rPr>
        <w:t xml:space="preserve"> جانب</w:t>
      </w:r>
      <w:r w:rsidRPr="006B476B">
        <w:rPr>
          <w:sz w:val="24"/>
          <w:szCs w:val="28"/>
          <w:rtl/>
        </w:rPr>
        <w:t xml:space="preserve"> </w:t>
      </w:r>
      <w:r w:rsidRPr="006B476B">
        <w:rPr>
          <w:rFonts w:hint="cs"/>
          <w:sz w:val="24"/>
          <w:szCs w:val="28"/>
          <w:rtl/>
        </w:rPr>
        <w:t>شما</w:t>
      </w:r>
      <w:r w:rsidRPr="006B476B">
        <w:rPr>
          <w:sz w:val="24"/>
          <w:szCs w:val="28"/>
          <w:rtl/>
        </w:rPr>
        <w:t>.</w:t>
      </w:r>
    </w:p>
    <w:p w14:paraId="1EFEF663" w14:textId="77777777" w:rsidR="00DF1253" w:rsidRDefault="00DF1253" w:rsidP="00DF1253">
      <w:pPr>
        <w:spacing w:line="360" w:lineRule="auto"/>
        <w:jc w:val="both"/>
        <w:rPr>
          <w:sz w:val="24"/>
          <w:szCs w:val="28"/>
          <w:rtl/>
        </w:rPr>
      </w:pPr>
    </w:p>
    <w:p w14:paraId="363EEA4A" w14:textId="77777777" w:rsidR="00DF1253" w:rsidRPr="00BD429D" w:rsidRDefault="00DF1253" w:rsidP="00DF1253">
      <w:pPr>
        <w:spacing w:line="360" w:lineRule="auto"/>
        <w:jc w:val="both"/>
        <w:rPr>
          <w:b/>
          <w:bCs/>
          <w:sz w:val="24"/>
          <w:szCs w:val="28"/>
        </w:rPr>
      </w:pPr>
      <w:r w:rsidRPr="00BD429D">
        <w:rPr>
          <w:rFonts w:hint="cs"/>
          <w:b/>
          <w:bCs/>
          <w:sz w:val="24"/>
          <w:szCs w:val="28"/>
          <w:rtl/>
        </w:rPr>
        <w:t>بپذیر</w:t>
      </w:r>
    </w:p>
    <w:p w14:paraId="26AEE6CF" w14:textId="77777777" w:rsidR="00DF1253" w:rsidRPr="006B476B" w:rsidRDefault="00DF1253" w:rsidP="00DF1253">
      <w:pPr>
        <w:spacing w:line="360" w:lineRule="auto"/>
        <w:ind w:firstLine="720"/>
        <w:jc w:val="both"/>
        <w:rPr>
          <w:sz w:val="24"/>
          <w:szCs w:val="28"/>
        </w:rPr>
      </w:pPr>
      <w:r>
        <w:rPr>
          <w:rFonts w:hint="cs"/>
          <w:sz w:val="24"/>
          <w:szCs w:val="28"/>
          <w:rtl/>
        </w:rPr>
        <w:t>اشتباه</w:t>
      </w:r>
      <w:r w:rsidRPr="006B476B">
        <w:rPr>
          <w:sz w:val="24"/>
          <w:szCs w:val="28"/>
          <w:rtl/>
        </w:rPr>
        <w:t xml:space="preserve"> </w:t>
      </w:r>
      <w:r w:rsidRPr="006B476B">
        <w:rPr>
          <w:rFonts w:hint="cs"/>
          <w:sz w:val="24"/>
          <w:szCs w:val="28"/>
          <w:rtl/>
        </w:rPr>
        <w:t>دوم</w:t>
      </w:r>
      <w:r>
        <w:rPr>
          <w:sz w:val="24"/>
          <w:szCs w:val="28"/>
          <w:rtl/>
        </w:rPr>
        <w:t>،</w:t>
      </w:r>
      <w:r w:rsidRPr="006B476B">
        <w:rPr>
          <w:sz w:val="24"/>
          <w:szCs w:val="28"/>
          <w:rtl/>
        </w:rPr>
        <w:t xml:space="preserve"> </w:t>
      </w:r>
      <w:r w:rsidRPr="006B476B">
        <w:rPr>
          <w:rFonts w:hint="cs"/>
          <w:sz w:val="24"/>
          <w:szCs w:val="28"/>
          <w:rtl/>
        </w:rPr>
        <w:t>پذیرش</w:t>
      </w:r>
      <w:r w:rsidRPr="006B476B">
        <w:rPr>
          <w:sz w:val="24"/>
          <w:szCs w:val="28"/>
          <w:rtl/>
        </w:rPr>
        <w:t xml:space="preserve"> </w:t>
      </w:r>
      <w:r w:rsidRPr="006B476B">
        <w:rPr>
          <w:rFonts w:hint="cs"/>
          <w:sz w:val="24"/>
          <w:szCs w:val="28"/>
          <w:rtl/>
        </w:rPr>
        <w:t>آنچه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گوید</w:t>
      </w:r>
      <w:r w:rsidRPr="006B476B">
        <w:rPr>
          <w:sz w:val="24"/>
          <w:szCs w:val="28"/>
          <w:rtl/>
        </w:rPr>
        <w:t xml:space="preserve"> </w:t>
      </w:r>
      <w:r w:rsidRPr="006B476B">
        <w:rPr>
          <w:rFonts w:hint="cs"/>
          <w:sz w:val="24"/>
          <w:szCs w:val="28"/>
          <w:rtl/>
        </w:rPr>
        <w:t>بدون</w:t>
      </w:r>
      <w:r w:rsidRPr="006B476B">
        <w:rPr>
          <w:sz w:val="24"/>
          <w:szCs w:val="28"/>
          <w:rtl/>
        </w:rPr>
        <w:t xml:space="preserve"> </w:t>
      </w:r>
      <w:r w:rsidRPr="006B476B">
        <w:rPr>
          <w:rFonts w:hint="cs"/>
          <w:sz w:val="24"/>
          <w:szCs w:val="28"/>
          <w:rtl/>
        </w:rPr>
        <w:t>تأیید</w:t>
      </w:r>
      <w:r w:rsidRPr="006B476B">
        <w:rPr>
          <w:sz w:val="24"/>
          <w:szCs w:val="28"/>
          <w:rtl/>
        </w:rPr>
        <w:t xml:space="preserve"> </w:t>
      </w:r>
      <w:r w:rsidRPr="006B476B">
        <w:rPr>
          <w:rFonts w:hint="cs"/>
          <w:sz w:val="24"/>
          <w:szCs w:val="28"/>
          <w:rtl/>
        </w:rPr>
        <w:t>حقایق</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وقتی</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دوست</w:t>
      </w:r>
      <w:r w:rsidRPr="006B476B">
        <w:rPr>
          <w:sz w:val="24"/>
          <w:szCs w:val="28"/>
          <w:rtl/>
        </w:rPr>
        <w:t xml:space="preserve"> </w:t>
      </w:r>
      <w:r w:rsidRPr="006B476B">
        <w:rPr>
          <w:rFonts w:hint="cs"/>
          <w:sz w:val="24"/>
          <w:szCs w:val="28"/>
          <w:rtl/>
        </w:rPr>
        <w:t>دارید</w:t>
      </w:r>
      <w:r>
        <w:rPr>
          <w:sz w:val="24"/>
          <w:szCs w:val="28"/>
          <w:rtl/>
        </w:rPr>
        <w:t>،</w:t>
      </w:r>
      <w:r w:rsidRPr="006B476B">
        <w:rPr>
          <w:sz w:val="24"/>
          <w:szCs w:val="28"/>
          <w:rtl/>
        </w:rPr>
        <w:t xml:space="preserve"> </w:t>
      </w:r>
      <w:r w:rsidRPr="006B476B">
        <w:rPr>
          <w:rFonts w:hint="cs"/>
          <w:sz w:val="24"/>
          <w:szCs w:val="28"/>
          <w:rtl/>
        </w:rPr>
        <w:t>مانند</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روشی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محافظت</w:t>
      </w:r>
      <w:r w:rsidRPr="006B476B">
        <w:rPr>
          <w:sz w:val="24"/>
          <w:szCs w:val="28"/>
          <w:rtl/>
        </w:rPr>
        <w:t xml:space="preserve"> </w:t>
      </w:r>
      <w:r w:rsidRPr="006B476B">
        <w:rPr>
          <w:rFonts w:hint="cs"/>
          <w:sz w:val="24"/>
          <w:szCs w:val="28"/>
          <w:rtl/>
        </w:rPr>
        <w:t>از</w:t>
      </w:r>
      <w:r w:rsidRPr="006B476B">
        <w:rPr>
          <w:sz w:val="24"/>
          <w:szCs w:val="28"/>
          <w:rtl/>
        </w:rPr>
        <w:t xml:space="preserve"> </w:t>
      </w:r>
      <w:r>
        <w:rPr>
          <w:rFonts w:hint="cs"/>
          <w:sz w:val="24"/>
          <w:szCs w:val="28"/>
          <w:rtl/>
        </w:rPr>
        <w:t>نقطه پایانی رسیده ایم</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شنوید</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شرکت</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محافظت</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نقاط</w:t>
      </w:r>
      <w:r w:rsidRPr="006B476B">
        <w:rPr>
          <w:sz w:val="24"/>
          <w:szCs w:val="28"/>
          <w:rtl/>
        </w:rPr>
        <w:t xml:space="preserve"> </w:t>
      </w:r>
      <w:r w:rsidRPr="006B476B">
        <w:rPr>
          <w:rFonts w:hint="cs"/>
          <w:sz w:val="24"/>
          <w:szCs w:val="28"/>
          <w:rtl/>
        </w:rPr>
        <w:t>پایانی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رساند</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راحتی</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w:t>
      </w:r>
      <w:r w:rsidRPr="006B476B">
        <w:rPr>
          <w:sz w:val="24"/>
          <w:szCs w:val="28"/>
          <w:rtl/>
        </w:rPr>
        <w:t xml:space="preserve"> </w:t>
      </w:r>
      <w:r w:rsidRPr="006B476B">
        <w:rPr>
          <w:rFonts w:hint="cs"/>
          <w:sz w:val="24"/>
          <w:szCs w:val="28"/>
          <w:rtl/>
        </w:rPr>
        <w:t>فرض</w:t>
      </w:r>
      <w:r w:rsidRPr="006B476B">
        <w:rPr>
          <w:sz w:val="24"/>
          <w:szCs w:val="28"/>
          <w:rtl/>
        </w:rPr>
        <w:t xml:space="preserve"> </w:t>
      </w:r>
      <w:r w:rsidRPr="006B476B">
        <w:rPr>
          <w:rFonts w:hint="cs"/>
          <w:sz w:val="24"/>
          <w:szCs w:val="28"/>
          <w:rtl/>
        </w:rPr>
        <w:t>کرد</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درست</w:t>
      </w:r>
      <w:r w:rsidRPr="006B476B">
        <w:rPr>
          <w:sz w:val="24"/>
          <w:szCs w:val="28"/>
          <w:rtl/>
        </w:rPr>
        <w:t xml:space="preserve"> </w:t>
      </w:r>
      <w:r>
        <w:rPr>
          <w:rFonts w:hint="cs"/>
          <w:sz w:val="24"/>
          <w:szCs w:val="28"/>
          <w:rtl/>
        </w:rPr>
        <w:t>می گوید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آنچه</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گوید</w:t>
      </w:r>
      <w:r w:rsidRPr="006B476B">
        <w:rPr>
          <w:sz w:val="24"/>
          <w:szCs w:val="28"/>
          <w:rtl/>
        </w:rPr>
        <w:t xml:space="preserve"> </w:t>
      </w:r>
      <w:r>
        <w:rPr>
          <w:rFonts w:hint="cs"/>
          <w:sz w:val="24"/>
          <w:szCs w:val="28"/>
          <w:rtl/>
        </w:rPr>
        <w:t>بپذیرید</w:t>
      </w:r>
      <w:r w:rsidRPr="006B476B">
        <w:rPr>
          <w:sz w:val="24"/>
          <w:szCs w:val="28"/>
          <w:rtl/>
        </w:rPr>
        <w:t xml:space="preserve">. </w:t>
      </w:r>
      <w:r>
        <w:rPr>
          <w:rFonts w:hint="cs"/>
          <w:sz w:val="24"/>
          <w:szCs w:val="28"/>
          <w:rtl/>
        </w:rPr>
        <w:t xml:space="preserve">گفته </w:t>
      </w:r>
      <w:r w:rsidRPr="006B476B">
        <w:rPr>
          <w:rFonts w:hint="cs"/>
          <w:sz w:val="24"/>
          <w:szCs w:val="28"/>
          <w:rtl/>
        </w:rPr>
        <w:t>مشتری</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درست</w:t>
      </w:r>
      <w:r>
        <w:rPr>
          <w:sz w:val="24"/>
          <w:szCs w:val="28"/>
          <w:rtl/>
        </w:rPr>
        <w:t>،</w:t>
      </w:r>
      <w:r w:rsidRPr="006B476B">
        <w:rPr>
          <w:sz w:val="24"/>
          <w:szCs w:val="28"/>
          <w:rtl/>
        </w:rPr>
        <w:t xml:space="preserve"> </w:t>
      </w:r>
      <w:r>
        <w:rPr>
          <w:rFonts w:hint="cs"/>
          <w:sz w:val="24"/>
          <w:szCs w:val="28"/>
          <w:rtl/>
        </w:rPr>
        <w:t>تا حدودی درست</w:t>
      </w:r>
      <w:r>
        <w:rPr>
          <w:sz w:val="24"/>
          <w:szCs w:val="28"/>
          <w:rtl/>
        </w:rPr>
        <w:t>،</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کاملاً</w:t>
      </w:r>
      <w:r w:rsidRPr="006B476B">
        <w:rPr>
          <w:sz w:val="24"/>
          <w:szCs w:val="28"/>
          <w:rtl/>
        </w:rPr>
        <w:t xml:space="preserve"> </w:t>
      </w:r>
      <w:r w:rsidRPr="006B476B">
        <w:rPr>
          <w:rFonts w:hint="cs"/>
          <w:sz w:val="24"/>
          <w:szCs w:val="28"/>
          <w:rtl/>
        </w:rPr>
        <w:t>نادرست</w:t>
      </w:r>
      <w:r w:rsidRPr="006B476B">
        <w:rPr>
          <w:sz w:val="24"/>
          <w:szCs w:val="28"/>
          <w:rtl/>
        </w:rPr>
        <w:t xml:space="preserve"> </w:t>
      </w:r>
      <w:r w:rsidRPr="006B476B">
        <w:rPr>
          <w:rFonts w:hint="cs"/>
          <w:sz w:val="24"/>
          <w:szCs w:val="28"/>
          <w:rtl/>
        </w:rPr>
        <w:t>باشد</w:t>
      </w:r>
      <w:r>
        <w:rPr>
          <w:sz w:val="24"/>
          <w:szCs w:val="28"/>
          <w:rtl/>
        </w:rPr>
        <w:t>،</w:t>
      </w:r>
      <w:r w:rsidRPr="006B476B">
        <w:rPr>
          <w:sz w:val="24"/>
          <w:szCs w:val="28"/>
          <w:rtl/>
        </w:rPr>
        <w:t xml:space="preserve"> </w:t>
      </w:r>
      <w:r w:rsidRPr="006B476B">
        <w:rPr>
          <w:rFonts w:hint="cs"/>
          <w:sz w:val="24"/>
          <w:szCs w:val="28"/>
          <w:rtl/>
        </w:rPr>
        <w:t>بنابراین</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استدلال</w:t>
      </w:r>
      <w:r w:rsidRPr="006B476B">
        <w:rPr>
          <w:sz w:val="24"/>
          <w:szCs w:val="28"/>
          <w:rtl/>
        </w:rPr>
        <w:t xml:space="preserve"> </w:t>
      </w:r>
      <w:r w:rsidRPr="006B476B">
        <w:rPr>
          <w:rFonts w:hint="cs"/>
          <w:sz w:val="24"/>
          <w:szCs w:val="28"/>
          <w:rtl/>
        </w:rPr>
        <w:t>پشت</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گفته</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قرار</w:t>
      </w:r>
      <w:r w:rsidRPr="006B476B">
        <w:rPr>
          <w:sz w:val="24"/>
          <w:szCs w:val="28"/>
          <w:rtl/>
        </w:rPr>
        <w:t xml:space="preserve"> </w:t>
      </w:r>
      <w:r>
        <w:rPr>
          <w:rFonts w:hint="cs"/>
          <w:sz w:val="24"/>
          <w:szCs w:val="28"/>
          <w:rtl/>
        </w:rPr>
        <w:t>ن</w:t>
      </w:r>
      <w:r w:rsidRPr="006B476B">
        <w:rPr>
          <w:rFonts w:hint="cs"/>
          <w:sz w:val="24"/>
          <w:szCs w:val="28"/>
          <w:rtl/>
        </w:rPr>
        <w:t>گیرید</w:t>
      </w:r>
      <w:r>
        <w:rPr>
          <w:sz w:val="24"/>
          <w:szCs w:val="28"/>
          <w:rtl/>
        </w:rPr>
        <w:t>،</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اشتباهی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کنید</w:t>
      </w:r>
      <w:r w:rsidRPr="006B476B">
        <w:rPr>
          <w:sz w:val="24"/>
          <w:szCs w:val="28"/>
          <w:rtl/>
        </w:rPr>
        <w:t>.</w:t>
      </w:r>
    </w:p>
    <w:p w14:paraId="1ED96972" w14:textId="77777777" w:rsidR="00DF1253" w:rsidRDefault="00DF1253" w:rsidP="00DF1253">
      <w:pPr>
        <w:spacing w:line="360" w:lineRule="auto"/>
        <w:jc w:val="both"/>
        <w:rPr>
          <w:sz w:val="24"/>
          <w:szCs w:val="28"/>
          <w:rtl/>
        </w:rPr>
      </w:pPr>
    </w:p>
    <w:p w14:paraId="15AEF084" w14:textId="77777777" w:rsidR="00DF1253" w:rsidRPr="006B476B" w:rsidRDefault="00DF1253" w:rsidP="00DF1253">
      <w:pPr>
        <w:spacing w:line="360" w:lineRule="auto"/>
        <w:jc w:val="both"/>
        <w:rPr>
          <w:sz w:val="24"/>
          <w:szCs w:val="28"/>
          <w:rtl/>
        </w:rPr>
      </w:pPr>
      <w:r w:rsidRPr="00BD429D">
        <w:rPr>
          <w:rFonts w:hint="cs"/>
          <w:sz w:val="36"/>
          <w:szCs w:val="36"/>
          <w:u w:val="single"/>
          <w:rtl/>
        </w:rPr>
        <w:lastRenderedPageBreak/>
        <w:t>مطالعه</w:t>
      </w:r>
      <w:r w:rsidRPr="00BD429D">
        <w:rPr>
          <w:sz w:val="36"/>
          <w:szCs w:val="36"/>
          <w:u w:val="single"/>
          <w:rtl/>
        </w:rPr>
        <w:t xml:space="preserve"> </w:t>
      </w:r>
      <w:r w:rsidRPr="00BD429D">
        <w:rPr>
          <w:rFonts w:hint="cs"/>
          <w:sz w:val="36"/>
          <w:szCs w:val="36"/>
          <w:u w:val="single"/>
          <w:rtl/>
        </w:rPr>
        <w:t>موردی</w:t>
      </w:r>
      <w:r w:rsidRPr="00BD429D">
        <w:rPr>
          <w:sz w:val="36"/>
          <w:szCs w:val="36"/>
          <w:u w:val="single"/>
          <w:rtl/>
        </w:rPr>
        <w:t>:</w:t>
      </w:r>
      <w:r w:rsidRPr="006B476B">
        <w:rPr>
          <w:sz w:val="24"/>
          <w:szCs w:val="28"/>
          <w:rtl/>
        </w:rPr>
        <w:t xml:space="preserve"> </w:t>
      </w:r>
      <w:r w:rsidRPr="00BD429D">
        <w:rPr>
          <w:rFonts w:hint="cs"/>
          <w:sz w:val="32"/>
          <w:szCs w:val="32"/>
          <w:rtl/>
        </w:rPr>
        <w:t>ما</w:t>
      </w:r>
      <w:r w:rsidRPr="00BD429D">
        <w:rPr>
          <w:sz w:val="32"/>
          <w:szCs w:val="32"/>
          <w:rtl/>
        </w:rPr>
        <w:t xml:space="preserve"> </w:t>
      </w:r>
      <w:r w:rsidRPr="00BD429D">
        <w:rPr>
          <w:rFonts w:hint="cs"/>
          <w:sz w:val="32"/>
          <w:szCs w:val="32"/>
          <w:rtl/>
        </w:rPr>
        <w:t>به</w:t>
      </w:r>
      <w:r w:rsidRPr="00BD429D">
        <w:rPr>
          <w:sz w:val="32"/>
          <w:szCs w:val="32"/>
          <w:rtl/>
        </w:rPr>
        <w:t xml:space="preserve"> </w:t>
      </w:r>
      <w:r w:rsidRPr="00BD429D">
        <w:rPr>
          <w:rFonts w:hint="cs"/>
          <w:sz w:val="32"/>
          <w:szCs w:val="32"/>
          <w:rtl/>
        </w:rPr>
        <w:t>راهی</w:t>
      </w:r>
      <w:r w:rsidRPr="00BD429D">
        <w:rPr>
          <w:sz w:val="32"/>
          <w:szCs w:val="32"/>
          <w:rtl/>
        </w:rPr>
        <w:t xml:space="preserve"> </w:t>
      </w:r>
      <w:r w:rsidRPr="00BD429D">
        <w:rPr>
          <w:rFonts w:hint="cs"/>
          <w:sz w:val="32"/>
          <w:szCs w:val="32"/>
          <w:rtl/>
        </w:rPr>
        <w:t>بهتر</w:t>
      </w:r>
      <w:r w:rsidRPr="00BD429D">
        <w:rPr>
          <w:sz w:val="32"/>
          <w:szCs w:val="32"/>
          <w:rtl/>
        </w:rPr>
        <w:t xml:space="preserve"> </w:t>
      </w:r>
      <w:r w:rsidRPr="00BD429D">
        <w:rPr>
          <w:rFonts w:hint="cs"/>
          <w:sz w:val="32"/>
          <w:szCs w:val="32"/>
          <w:rtl/>
        </w:rPr>
        <w:t>نیاز</w:t>
      </w:r>
      <w:r w:rsidRPr="00BD429D">
        <w:rPr>
          <w:sz w:val="32"/>
          <w:szCs w:val="32"/>
          <w:rtl/>
        </w:rPr>
        <w:t xml:space="preserve"> </w:t>
      </w:r>
      <w:r w:rsidRPr="00BD429D">
        <w:rPr>
          <w:rFonts w:hint="cs"/>
          <w:sz w:val="32"/>
          <w:szCs w:val="32"/>
          <w:rtl/>
        </w:rPr>
        <w:t>داریم</w:t>
      </w:r>
    </w:p>
    <w:p w14:paraId="734DB0F9" w14:textId="77777777" w:rsidR="00DF1253" w:rsidRPr="006B476B" w:rsidRDefault="00DF1253" w:rsidP="00DF1253">
      <w:pPr>
        <w:spacing w:line="360" w:lineRule="auto"/>
        <w:jc w:val="both"/>
        <w:rPr>
          <w:sz w:val="24"/>
          <w:szCs w:val="28"/>
        </w:rPr>
      </w:pPr>
      <w:r w:rsidRPr="006B476B">
        <w:rPr>
          <w:rFonts w:hint="cs"/>
          <w:sz w:val="24"/>
          <w:szCs w:val="28"/>
          <w:rtl/>
        </w:rPr>
        <w:t>مشتری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ملاقات</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تماس</w:t>
      </w:r>
      <w:r w:rsidRPr="006B476B">
        <w:rPr>
          <w:sz w:val="24"/>
          <w:szCs w:val="28"/>
          <w:rtl/>
        </w:rPr>
        <w:t xml:space="preserve"> </w:t>
      </w:r>
      <w:r w:rsidRPr="006B476B">
        <w:rPr>
          <w:rFonts w:hint="cs"/>
          <w:sz w:val="24"/>
          <w:szCs w:val="28"/>
          <w:rtl/>
        </w:rPr>
        <w:t>گرفت</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گفت</w:t>
      </w:r>
      <w:r>
        <w:rPr>
          <w:sz w:val="24"/>
          <w:szCs w:val="28"/>
          <w:rtl/>
        </w:rPr>
        <w:t>،</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روش</w:t>
      </w:r>
      <w:r w:rsidRPr="006B476B">
        <w:rPr>
          <w:sz w:val="24"/>
          <w:szCs w:val="28"/>
          <w:rtl/>
        </w:rPr>
        <w:t xml:space="preserve"> </w:t>
      </w:r>
      <w:r w:rsidRPr="006B476B">
        <w:rPr>
          <w:rFonts w:hint="cs"/>
          <w:sz w:val="24"/>
          <w:szCs w:val="28"/>
          <w:rtl/>
        </w:rPr>
        <w:t>بهتری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میزبانی</w:t>
      </w:r>
      <w:r w:rsidRPr="006B476B">
        <w:rPr>
          <w:sz w:val="24"/>
          <w:szCs w:val="28"/>
          <w:rtl/>
        </w:rPr>
        <w:t xml:space="preserve"> </w:t>
      </w:r>
      <w:r w:rsidRPr="006B476B">
        <w:rPr>
          <w:rFonts w:hint="cs"/>
          <w:sz w:val="24"/>
          <w:szCs w:val="28"/>
          <w:rtl/>
        </w:rPr>
        <w:t>برنامه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تحویل</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خارجی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استرالیا</w:t>
      </w:r>
      <w:r w:rsidRPr="006B476B">
        <w:rPr>
          <w:sz w:val="24"/>
          <w:szCs w:val="28"/>
          <w:rtl/>
        </w:rPr>
        <w:t xml:space="preserve"> </w:t>
      </w:r>
      <w:r w:rsidRPr="006B476B">
        <w:rPr>
          <w:rFonts w:hint="cs"/>
          <w:sz w:val="24"/>
          <w:szCs w:val="28"/>
          <w:rtl/>
        </w:rPr>
        <w:t>احتیاج</w:t>
      </w:r>
      <w:r w:rsidRPr="006B476B">
        <w:rPr>
          <w:sz w:val="24"/>
          <w:szCs w:val="28"/>
          <w:rtl/>
        </w:rPr>
        <w:t xml:space="preserve"> </w:t>
      </w:r>
      <w:r w:rsidRPr="006B476B">
        <w:rPr>
          <w:rFonts w:hint="cs"/>
          <w:sz w:val="24"/>
          <w:szCs w:val="28"/>
          <w:rtl/>
        </w:rPr>
        <w:t>داریم</w:t>
      </w:r>
      <w:r w:rsidRPr="006B476B">
        <w:rPr>
          <w:sz w:val="24"/>
          <w:szCs w:val="28"/>
          <w:rtl/>
        </w:rPr>
        <w:t xml:space="preserve">." </w:t>
      </w:r>
      <w:r w:rsidRPr="006B476B">
        <w:rPr>
          <w:rFonts w:hint="cs"/>
          <w:sz w:val="24"/>
          <w:szCs w:val="28"/>
          <w:rtl/>
        </w:rPr>
        <w:t>زیرا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آشکار</w:t>
      </w:r>
      <w:r w:rsidRPr="006B476B">
        <w:rPr>
          <w:sz w:val="24"/>
          <w:szCs w:val="28"/>
          <w:rtl/>
        </w:rPr>
        <w:t xml:space="preserve"> </w:t>
      </w:r>
      <w:r>
        <w:rPr>
          <w:rFonts w:hint="cs"/>
          <w:sz w:val="24"/>
          <w:szCs w:val="28"/>
          <w:rtl/>
        </w:rPr>
        <w:t>است</w:t>
      </w:r>
      <w:r>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تشخیص</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موافقت</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بودیم</w:t>
      </w:r>
      <w:r w:rsidRPr="006B476B">
        <w:rPr>
          <w:sz w:val="24"/>
          <w:szCs w:val="28"/>
          <w:rtl/>
        </w:rPr>
        <w:t>"</w:t>
      </w:r>
      <w:r>
        <w:rPr>
          <w:rFonts w:hint="cs"/>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خواسته</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تحلیل</w:t>
      </w:r>
      <w:r w:rsidRPr="006B476B">
        <w:rPr>
          <w:sz w:val="24"/>
          <w:szCs w:val="28"/>
          <w:rtl/>
        </w:rPr>
        <w:t xml:space="preserve"> </w:t>
      </w:r>
      <w:r w:rsidRPr="006B476B">
        <w:rPr>
          <w:rFonts w:hint="cs"/>
          <w:sz w:val="24"/>
          <w:szCs w:val="28"/>
          <w:rtl/>
        </w:rPr>
        <w:t>اقتصادی</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مقدماتی</w:t>
      </w:r>
      <w:r w:rsidRPr="006B476B">
        <w:rPr>
          <w:sz w:val="24"/>
          <w:szCs w:val="28"/>
          <w:rtl/>
        </w:rPr>
        <w:t xml:space="preserve"> </w:t>
      </w:r>
      <w:r w:rsidRPr="006B476B">
        <w:rPr>
          <w:rFonts w:hint="cs"/>
          <w:sz w:val="24"/>
          <w:szCs w:val="28"/>
          <w:rtl/>
        </w:rPr>
        <w:t>انجام</w:t>
      </w:r>
      <w:r w:rsidRPr="006B476B">
        <w:rPr>
          <w:sz w:val="24"/>
          <w:szCs w:val="28"/>
          <w:rtl/>
        </w:rPr>
        <w:t xml:space="preserve"> </w:t>
      </w:r>
      <w:r>
        <w:rPr>
          <w:rFonts w:hint="cs"/>
          <w:sz w:val="24"/>
          <w:szCs w:val="28"/>
          <w:rtl/>
        </w:rPr>
        <w:t>دهیم</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فشار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آورد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اثبات</w:t>
      </w:r>
      <w:r w:rsidRPr="006B476B">
        <w:rPr>
          <w:sz w:val="24"/>
          <w:szCs w:val="28"/>
          <w:rtl/>
        </w:rPr>
        <w:t xml:space="preserve"> </w:t>
      </w:r>
      <w:r w:rsidRPr="006B476B">
        <w:rPr>
          <w:rFonts w:hint="cs"/>
          <w:sz w:val="24"/>
          <w:szCs w:val="28"/>
          <w:rtl/>
        </w:rPr>
        <w:t>مفهوم</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اجرا</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سیستم</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آزمایشی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فوراً</w:t>
      </w:r>
      <w:r w:rsidRPr="006B476B">
        <w:rPr>
          <w:sz w:val="24"/>
          <w:szCs w:val="28"/>
          <w:rtl/>
        </w:rPr>
        <w:t xml:space="preserve"> </w:t>
      </w:r>
      <w:r w:rsidRPr="006B476B">
        <w:rPr>
          <w:rFonts w:hint="cs"/>
          <w:sz w:val="24"/>
          <w:szCs w:val="28"/>
          <w:rtl/>
        </w:rPr>
        <w:t>تنظیم</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علاوه</w:t>
      </w:r>
      <w:r w:rsidRPr="006B476B">
        <w:rPr>
          <w:sz w:val="24"/>
          <w:szCs w:val="28"/>
          <w:rtl/>
        </w:rPr>
        <w:t xml:space="preserve"> </w:t>
      </w:r>
      <w:r w:rsidRPr="006B476B">
        <w:rPr>
          <w:rFonts w:hint="cs"/>
          <w:sz w:val="24"/>
          <w:szCs w:val="28"/>
          <w:rtl/>
        </w:rPr>
        <w:t>بر</w:t>
      </w:r>
      <w:r w:rsidRPr="006B476B">
        <w:rPr>
          <w:sz w:val="24"/>
          <w:szCs w:val="28"/>
          <w:rtl/>
        </w:rPr>
        <w:t xml:space="preserve"> </w:t>
      </w:r>
      <w:r w:rsidRPr="006B476B">
        <w:rPr>
          <w:rFonts w:hint="cs"/>
          <w:sz w:val="24"/>
          <w:szCs w:val="28"/>
          <w:rtl/>
        </w:rPr>
        <w:t>این</w:t>
      </w:r>
      <w:r>
        <w:rPr>
          <w:sz w:val="24"/>
          <w:szCs w:val="28"/>
          <w:rtl/>
        </w:rPr>
        <w:t>،</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در</w:t>
      </w:r>
      <w:r>
        <w:rPr>
          <w:rFonts w:hint="cs"/>
          <w:sz w:val="24"/>
          <w:szCs w:val="28"/>
          <w:rtl/>
        </w:rPr>
        <w:t xml:space="preserve"> مورد</w:t>
      </w:r>
      <w:r w:rsidRPr="006B476B">
        <w:rPr>
          <w:sz w:val="24"/>
          <w:szCs w:val="28"/>
          <w:rtl/>
        </w:rPr>
        <w:t xml:space="preserve"> </w:t>
      </w:r>
      <w:r w:rsidRPr="006B476B">
        <w:rPr>
          <w:rFonts w:hint="cs"/>
          <w:sz w:val="24"/>
          <w:szCs w:val="28"/>
          <w:rtl/>
        </w:rPr>
        <w:t>تأخیر</w:t>
      </w:r>
      <w:r w:rsidRPr="006B476B">
        <w:rPr>
          <w:sz w:val="24"/>
          <w:szCs w:val="28"/>
          <w:rtl/>
        </w:rPr>
        <w:t xml:space="preserve"> </w:t>
      </w:r>
      <w:r w:rsidRPr="006B476B">
        <w:rPr>
          <w:rFonts w:hint="cs"/>
          <w:sz w:val="24"/>
          <w:szCs w:val="28"/>
          <w:rtl/>
        </w:rPr>
        <w:t>چندروزه</w:t>
      </w:r>
      <w:r>
        <w:rPr>
          <w:rFonts w:hint="cs"/>
          <w:sz w:val="24"/>
          <w:szCs w:val="28"/>
          <w:rtl/>
        </w:rPr>
        <w:t xml:space="preserve"> نیز</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مقاوم</w:t>
      </w:r>
      <w:r w:rsidRPr="006B476B">
        <w:rPr>
          <w:sz w:val="24"/>
          <w:szCs w:val="28"/>
          <w:rtl/>
        </w:rPr>
        <w:t xml:space="preserve"> </w:t>
      </w:r>
      <w:r w:rsidRPr="006B476B">
        <w:rPr>
          <w:rFonts w:hint="cs"/>
          <w:sz w:val="24"/>
          <w:szCs w:val="28"/>
          <w:rtl/>
        </w:rPr>
        <w:t>بود</w:t>
      </w:r>
      <w:r w:rsidRPr="006B476B">
        <w:rPr>
          <w:sz w:val="24"/>
          <w:szCs w:val="28"/>
          <w:rtl/>
        </w:rPr>
        <w:t xml:space="preserve">. </w:t>
      </w:r>
      <w:r w:rsidRPr="006B476B">
        <w:rPr>
          <w:rFonts w:hint="cs"/>
          <w:sz w:val="24"/>
          <w:szCs w:val="28"/>
          <w:rtl/>
        </w:rPr>
        <w:t>بیست</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چهار</w:t>
      </w:r>
      <w:r w:rsidRPr="006B476B">
        <w:rPr>
          <w:sz w:val="24"/>
          <w:szCs w:val="28"/>
          <w:rtl/>
        </w:rPr>
        <w:t xml:space="preserve"> </w:t>
      </w:r>
      <w:r w:rsidRPr="006B476B">
        <w:rPr>
          <w:rFonts w:hint="cs"/>
          <w:sz w:val="24"/>
          <w:szCs w:val="28"/>
          <w:rtl/>
        </w:rPr>
        <w:t>ساعت</w:t>
      </w:r>
      <w:r w:rsidRPr="006B476B">
        <w:rPr>
          <w:sz w:val="24"/>
          <w:szCs w:val="28"/>
          <w:rtl/>
        </w:rPr>
        <w:t xml:space="preserve"> </w:t>
      </w:r>
      <w:r w:rsidRPr="006B476B">
        <w:rPr>
          <w:rFonts w:hint="cs"/>
          <w:sz w:val="24"/>
          <w:szCs w:val="28"/>
          <w:rtl/>
        </w:rPr>
        <w:t>بعد</w:t>
      </w:r>
      <w:r>
        <w:rPr>
          <w:rFonts w:hint="cs"/>
          <w:sz w:val="24"/>
          <w:szCs w:val="28"/>
          <w:rtl/>
        </w:rPr>
        <w:t>،</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مشخص</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بودیم</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بازپرداخت</w:t>
      </w:r>
      <w:r w:rsidRPr="006B476B">
        <w:rPr>
          <w:sz w:val="24"/>
          <w:szCs w:val="28"/>
          <w:rtl/>
        </w:rPr>
        <w:t xml:space="preserve"> </w:t>
      </w:r>
      <w:r w:rsidRPr="006B476B">
        <w:rPr>
          <w:rFonts w:hint="cs"/>
          <w:sz w:val="24"/>
          <w:szCs w:val="28"/>
          <w:rtl/>
        </w:rPr>
        <w:t>سالانه</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شرکت</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حدود</w:t>
      </w:r>
      <w:r w:rsidRPr="006B476B">
        <w:rPr>
          <w:sz w:val="24"/>
          <w:szCs w:val="28"/>
          <w:rtl/>
        </w:rPr>
        <w:t xml:space="preserve"> 200000 </w:t>
      </w:r>
      <w:r w:rsidRPr="006B476B">
        <w:rPr>
          <w:rFonts w:hint="cs"/>
          <w:sz w:val="24"/>
          <w:szCs w:val="28"/>
          <w:rtl/>
        </w:rPr>
        <w:t>دلار</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دلیل</w:t>
      </w:r>
      <w:r w:rsidRPr="006B476B">
        <w:rPr>
          <w:sz w:val="24"/>
          <w:szCs w:val="28"/>
          <w:rtl/>
        </w:rPr>
        <w:t xml:space="preserve"> </w:t>
      </w:r>
      <w:r w:rsidRPr="006B476B">
        <w:rPr>
          <w:rFonts w:hint="cs"/>
          <w:sz w:val="24"/>
          <w:szCs w:val="28"/>
          <w:rtl/>
        </w:rPr>
        <w:t>برخی</w:t>
      </w:r>
      <w:r>
        <w:rPr>
          <w:rFonts w:hint="cs"/>
          <w:sz w:val="24"/>
          <w:szCs w:val="28"/>
          <w:rtl/>
        </w:rPr>
        <w:t xml:space="preserve"> مسائل</w:t>
      </w:r>
      <w:r w:rsidRPr="006B476B">
        <w:rPr>
          <w:sz w:val="24"/>
          <w:szCs w:val="28"/>
          <w:rtl/>
        </w:rPr>
        <w:t xml:space="preserve"> </w:t>
      </w:r>
      <w:r w:rsidRPr="006B476B">
        <w:rPr>
          <w:rFonts w:hint="cs"/>
          <w:sz w:val="24"/>
          <w:szCs w:val="28"/>
          <w:rtl/>
        </w:rPr>
        <w:t>اقتصاد</w:t>
      </w:r>
      <w:r>
        <w:rPr>
          <w:rFonts w:hint="cs"/>
          <w:sz w:val="24"/>
          <w:szCs w:val="28"/>
          <w:rtl/>
        </w:rPr>
        <w:t>ی</w:t>
      </w:r>
      <w:r w:rsidRPr="006B476B">
        <w:rPr>
          <w:sz w:val="24"/>
          <w:szCs w:val="28"/>
          <w:rtl/>
        </w:rPr>
        <w:t xml:space="preserve"> </w:t>
      </w:r>
      <w:r w:rsidRPr="006B476B">
        <w:rPr>
          <w:rFonts w:hint="cs"/>
          <w:sz w:val="24"/>
          <w:szCs w:val="28"/>
          <w:rtl/>
        </w:rPr>
        <w:t>عجیب</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مشوق</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مالیاتی</w:t>
      </w:r>
      <w:r>
        <w:rPr>
          <w:sz w:val="24"/>
          <w:szCs w:val="28"/>
          <w:rtl/>
        </w:rPr>
        <w:t>،</w:t>
      </w:r>
      <w:r w:rsidRPr="006B476B">
        <w:rPr>
          <w:sz w:val="24"/>
          <w:szCs w:val="28"/>
          <w:rtl/>
        </w:rPr>
        <w:t xml:space="preserve"> </w:t>
      </w:r>
      <w:r w:rsidRPr="006B476B">
        <w:rPr>
          <w:rFonts w:hint="cs"/>
          <w:sz w:val="24"/>
          <w:szCs w:val="28"/>
          <w:rtl/>
        </w:rPr>
        <w:t>مدت</w:t>
      </w:r>
      <w:r w:rsidRPr="006B476B">
        <w:rPr>
          <w:sz w:val="24"/>
          <w:szCs w:val="28"/>
          <w:rtl/>
        </w:rPr>
        <w:t xml:space="preserve"> </w:t>
      </w:r>
      <w:r w:rsidRPr="006B476B">
        <w:rPr>
          <w:rFonts w:hint="cs"/>
          <w:sz w:val="24"/>
          <w:szCs w:val="28"/>
          <w:rtl/>
        </w:rPr>
        <w:t>بازپرداخت</w:t>
      </w:r>
      <w:r w:rsidRPr="006B476B">
        <w:rPr>
          <w:sz w:val="24"/>
          <w:szCs w:val="28"/>
          <w:rtl/>
        </w:rPr>
        <w:t xml:space="preserve"> 15 </w:t>
      </w:r>
      <w:r w:rsidRPr="006B476B">
        <w:rPr>
          <w:rFonts w:hint="cs"/>
          <w:sz w:val="24"/>
          <w:szCs w:val="28"/>
          <w:rtl/>
        </w:rPr>
        <w:t>سال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نشان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داد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بلافاصله</w:t>
      </w:r>
      <w:r w:rsidRPr="006B476B">
        <w:rPr>
          <w:sz w:val="24"/>
          <w:szCs w:val="28"/>
          <w:rtl/>
        </w:rPr>
        <w:t xml:space="preserve"> </w:t>
      </w:r>
      <w:r w:rsidRPr="006B476B">
        <w:rPr>
          <w:rFonts w:hint="cs"/>
          <w:sz w:val="24"/>
          <w:szCs w:val="28"/>
          <w:rtl/>
        </w:rPr>
        <w:t>متوقف</w:t>
      </w:r>
      <w:r w:rsidRPr="006B476B">
        <w:rPr>
          <w:sz w:val="24"/>
          <w:szCs w:val="28"/>
          <w:rtl/>
        </w:rPr>
        <w:t xml:space="preserve"> </w:t>
      </w:r>
      <w:r w:rsidRPr="006B476B">
        <w:rPr>
          <w:rFonts w:hint="cs"/>
          <w:sz w:val="24"/>
          <w:szCs w:val="28"/>
          <w:rtl/>
        </w:rPr>
        <w:t>شد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همه</w:t>
      </w:r>
      <w:r w:rsidRPr="006B476B">
        <w:rPr>
          <w:sz w:val="24"/>
          <w:szCs w:val="28"/>
          <w:rtl/>
        </w:rPr>
        <w:t xml:space="preserve"> </w:t>
      </w:r>
      <w:r w:rsidRPr="006B476B">
        <w:rPr>
          <w:rFonts w:hint="cs"/>
          <w:sz w:val="24"/>
          <w:szCs w:val="28"/>
          <w:rtl/>
        </w:rPr>
        <w:t>ابتکارات</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نزدیک</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بررسی</w:t>
      </w:r>
      <w:r w:rsidRPr="006B476B">
        <w:rPr>
          <w:sz w:val="24"/>
          <w:szCs w:val="28"/>
          <w:rtl/>
        </w:rPr>
        <w:t xml:space="preserve"> </w:t>
      </w:r>
      <w:r w:rsidRPr="006B476B">
        <w:rPr>
          <w:rFonts w:hint="cs"/>
          <w:sz w:val="24"/>
          <w:szCs w:val="28"/>
          <w:rtl/>
        </w:rPr>
        <w:t>مجدد</w:t>
      </w:r>
      <w:r w:rsidRPr="006B476B">
        <w:rPr>
          <w:sz w:val="24"/>
          <w:szCs w:val="28"/>
          <w:rtl/>
        </w:rPr>
        <w:t xml:space="preserve"> </w:t>
      </w:r>
      <w:r w:rsidRPr="006B476B">
        <w:rPr>
          <w:rFonts w:hint="cs"/>
          <w:sz w:val="24"/>
          <w:szCs w:val="28"/>
          <w:rtl/>
        </w:rPr>
        <w:t>قرار</w:t>
      </w:r>
      <w:r w:rsidRPr="006B476B">
        <w:rPr>
          <w:sz w:val="24"/>
          <w:szCs w:val="28"/>
          <w:rtl/>
        </w:rPr>
        <w:t xml:space="preserve"> </w:t>
      </w:r>
      <w:r w:rsidRPr="006B476B">
        <w:rPr>
          <w:rFonts w:hint="cs"/>
          <w:sz w:val="24"/>
          <w:szCs w:val="28"/>
          <w:rtl/>
        </w:rPr>
        <w:t>گرفت</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درایورهای</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واقعی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کشف</w:t>
      </w:r>
      <w:r w:rsidRPr="006B476B">
        <w:rPr>
          <w:sz w:val="24"/>
          <w:szCs w:val="28"/>
          <w:rtl/>
        </w:rPr>
        <w:t xml:space="preserve"> </w:t>
      </w:r>
      <w:r w:rsidRPr="006B476B">
        <w:rPr>
          <w:rFonts w:hint="cs"/>
          <w:sz w:val="24"/>
          <w:szCs w:val="28"/>
          <w:rtl/>
        </w:rPr>
        <w:t>کردیم</w:t>
      </w:r>
      <w:r>
        <w:rPr>
          <w:sz w:val="24"/>
          <w:szCs w:val="28"/>
          <w:rtl/>
        </w:rPr>
        <w:t>،</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کاملاً</w:t>
      </w:r>
      <w:r w:rsidRPr="006B476B">
        <w:rPr>
          <w:sz w:val="24"/>
          <w:szCs w:val="28"/>
          <w:rtl/>
        </w:rPr>
        <w:t xml:space="preserve"> </w:t>
      </w:r>
      <w:r w:rsidRPr="006B476B">
        <w:rPr>
          <w:rFonts w:hint="cs"/>
          <w:sz w:val="24"/>
          <w:szCs w:val="28"/>
          <w:rtl/>
        </w:rPr>
        <w:t>متفاوت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مجدداً</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بررسی</w:t>
      </w:r>
      <w:r w:rsidRPr="006B476B">
        <w:rPr>
          <w:sz w:val="24"/>
          <w:szCs w:val="28"/>
          <w:rtl/>
        </w:rPr>
        <w:t xml:space="preserve"> </w:t>
      </w:r>
      <w:r w:rsidRPr="006B476B">
        <w:rPr>
          <w:rFonts w:hint="cs"/>
          <w:sz w:val="24"/>
          <w:szCs w:val="28"/>
          <w:rtl/>
        </w:rPr>
        <w:t>قرار</w:t>
      </w:r>
      <w:r w:rsidRPr="006B476B">
        <w:rPr>
          <w:sz w:val="24"/>
          <w:szCs w:val="28"/>
          <w:rtl/>
        </w:rPr>
        <w:t xml:space="preserve"> </w:t>
      </w:r>
      <w:r w:rsidRPr="006B476B">
        <w:rPr>
          <w:rFonts w:hint="cs"/>
          <w:sz w:val="24"/>
          <w:szCs w:val="28"/>
          <w:rtl/>
        </w:rPr>
        <w:t>دادیم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معامله</w:t>
      </w:r>
      <w:r w:rsidRPr="006B476B">
        <w:rPr>
          <w:sz w:val="24"/>
          <w:szCs w:val="28"/>
          <w:rtl/>
        </w:rPr>
        <w:t xml:space="preserve"> </w:t>
      </w:r>
      <w:r w:rsidRPr="006B476B">
        <w:rPr>
          <w:rFonts w:hint="cs"/>
          <w:sz w:val="24"/>
          <w:szCs w:val="28"/>
          <w:rtl/>
        </w:rPr>
        <w:t>سخت</w:t>
      </w:r>
      <w:r w:rsidRPr="006B476B">
        <w:rPr>
          <w:sz w:val="24"/>
          <w:szCs w:val="28"/>
          <w:rtl/>
        </w:rPr>
        <w:t xml:space="preserve"> </w:t>
      </w:r>
      <w:r w:rsidRPr="006B476B">
        <w:rPr>
          <w:rFonts w:hint="cs"/>
          <w:sz w:val="24"/>
          <w:szCs w:val="28"/>
          <w:rtl/>
        </w:rPr>
        <w:t>افزاری</w:t>
      </w:r>
      <w:r w:rsidRPr="006B476B">
        <w:rPr>
          <w:sz w:val="24"/>
          <w:szCs w:val="28"/>
          <w:rtl/>
        </w:rPr>
        <w:t xml:space="preserve"> / </w:t>
      </w:r>
      <w:r w:rsidRPr="006B476B">
        <w:rPr>
          <w:rFonts w:hint="cs"/>
          <w:sz w:val="24"/>
          <w:szCs w:val="28"/>
          <w:rtl/>
        </w:rPr>
        <w:t>نرم</w:t>
      </w:r>
      <w:r w:rsidRPr="006B476B">
        <w:rPr>
          <w:sz w:val="24"/>
          <w:szCs w:val="28"/>
          <w:rtl/>
        </w:rPr>
        <w:t xml:space="preserve"> </w:t>
      </w:r>
      <w:r w:rsidRPr="006B476B">
        <w:rPr>
          <w:rFonts w:hint="cs"/>
          <w:sz w:val="24"/>
          <w:szCs w:val="28"/>
          <w:rtl/>
        </w:rPr>
        <w:t>افزاری</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خدمات</w:t>
      </w:r>
      <w:r w:rsidRPr="006B476B">
        <w:rPr>
          <w:sz w:val="24"/>
          <w:szCs w:val="28"/>
          <w:rtl/>
        </w:rPr>
        <w:t xml:space="preserve"> </w:t>
      </w:r>
      <w:r w:rsidRPr="006B476B">
        <w:rPr>
          <w:rFonts w:hint="cs"/>
          <w:sz w:val="24"/>
          <w:szCs w:val="28"/>
          <w:rtl/>
        </w:rPr>
        <w:t>بیش</w:t>
      </w:r>
      <w:r w:rsidRPr="006B476B">
        <w:rPr>
          <w:sz w:val="24"/>
          <w:szCs w:val="28"/>
          <w:rtl/>
        </w:rPr>
        <w:t xml:space="preserve"> </w:t>
      </w:r>
      <w:r w:rsidRPr="006B476B">
        <w:rPr>
          <w:rFonts w:hint="cs"/>
          <w:sz w:val="24"/>
          <w:szCs w:val="28"/>
          <w:rtl/>
        </w:rPr>
        <w:t>از</w:t>
      </w:r>
      <w:r w:rsidRPr="006B476B">
        <w:rPr>
          <w:sz w:val="24"/>
          <w:szCs w:val="28"/>
          <w:rtl/>
        </w:rPr>
        <w:t xml:space="preserve"> 3 </w:t>
      </w:r>
      <w:r w:rsidRPr="006B476B">
        <w:rPr>
          <w:rFonts w:hint="cs"/>
          <w:sz w:val="24"/>
          <w:szCs w:val="28"/>
          <w:rtl/>
        </w:rPr>
        <w:t>میلیون</w:t>
      </w:r>
      <w:r w:rsidRPr="006B476B">
        <w:rPr>
          <w:sz w:val="24"/>
          <w:szCs w:val="28"/>
          <w:rtl/>
        </w:rPr>
        <w:t xml:space="preserve"> </w:t>
      </w:r>
      <w:r w:rsidRPr="006B476B">
        <w:rPr>
          <w:rFonts w:hint="cs"/>
          <w:sz w:val="24"/>
          <w:szCs w:val="28"/>
          <w:rtl/>
        </w:rPr>
        <w:t>دلار</w:t>
      </w:r>
      <w:r>
        <w:rPr>
          <w:rFonts w:hint="cs"/>
          <w:sz w:val="24"/>
          <w:szCs w:val="28"/>
          <w:rtl/>
        </w:rPr>
        <w:t xml:space="preserve">ی </w:t>
      </w:r>
      <w:r w:rsidRPr="006B476B">
        <w:rPr>
          <w:rFonts w:hint="cs"/>
          <w:sz w:val="24"/>
          <w:szCs w:val="28"/>
          <w:rtl/>
        </w:rPr>
        <w:t>با</w:t>
      </w:r>
      <w:r w:rsidRPr="006B476B">
        <w:rPr>
          <w:sz w:val="24"/>
          <w:szCs w:val="28"/>
          <w:rtl/>
        </w:rPr>
        <w:t xml:space="preserve"> </w:t>
      </w:r>
      <w:r w:rsidRPr="006B476B">
        <w:rPr>
          <w:rFonts w:hint="cs"/>
          <w:sz w:val="24"/>
          <w:szCs w:val="28"/>
          <w:rtl/>
        </w:rPr>
        <w:t>بازپرداخت</w:t>
      </w:r>
      <w:r w:rsidRPr="006B476B">
        <w:rPr>
          <w:sz w:val="24"/>
          <w:szCs w:val="28"/>
          <w:rtl/>
        </w:rPr>
        <w:t xml:space="preserve"> </w:t>
      </w:r>
      <w:r w:rsidRPr="006B476B">
        <w:rPr>
          <w:rFonts w:hint="cs"/>
          <w:sz w:val="24"/>
          <w:szCs w:val="28"/>
          <w:rtl/>
        </w:rPr>
        <w:t>کم</w:t>
      </w:r>
      <w:r>
        <w:rPr>
          <w:rFonts w:hint="cs"/>
          <w:sz w:val="24"/>
          <w:szCs w:val="28"/>
          <w:rtl/>
        </w:rPr>
        <w:t xml:space="preserve"> </w:t>
      </w:r>
      <w:r w:rsidRPr="006B476B">
        <w:rPr>
          <w:rFonts w:hint="cs"/>
          <w:sz w:val="24"/>
          <w:szCs w:val="28"/>
          <w:rtl/>
        </w:rPr>
        <w:t>تر</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سال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بستیم</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فنی</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ارزیابی</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یافته</w:t>
      </w:r>
      <w:r w:rsidRPr="006B476B">
        <w:rPr>
          <w:sz w:val="24"/>
          <w:szCs w:val="28"/>
          <w:rtl/>
        </w:rPr>
        <w:t xml:space="preserve"> </w:t>
      </w:r>
      <w:r w:rsidRPr="006B476B">
        <w:rPr>
          <w:rFonts w:hint="cs"/>
          <w:sz w:val="24"/>
          <w:szCs w:val="28"/>
          <w:rtl/>
        </w:rPr>
        <w:t>بودیم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از</w:t>
      </w:r>
      <w:r w:rsidRPr="006B476B">
        <w:rPr>
          <w:sz w:val="24"/>
          <w:szCs w:val="28"/>
          <w:rtl/>
        </w:rPr>
        <w:t xml:space="preserve"> </w:t>
      </w:r>
      <w:r>
        <w:rPr>
          <w:rFonts w:hint="cs"/>
          <w:sz w:val="24"/>
          <w:szCs w:val="28"/>
          <w:rtl/>
        </w:rPr>
        <w:t>دارندگان</w:t>
      </w:r>
      <w:r w:rsidRPr="006B476B">
        <w:rPr>
          <w:sz w:val="24"/>
          <w:szCs w:val="28"/>
          <w:rtl/>
        </w:rPr>
        <w:t xml:space="preserve"> </w:t>
      </w:r>
      <w:r w:rsidRPr="006B476B">
        <w:rPr>
          <w:rFonts w:hint="cs"/>
          <w:sz w:val="24"/>
          <w:szCs w:val="28"/>
          <w:rtl/>
        </w:rPr>
        <w:t>مشاغل</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نمی</w:t>
      </w:r>
      <w:r w:rsidRPr="006B476B">
        <w:rPr>
          <w:sz w:val="24"/>
          <w:szCs w:val="28"/>
          <w:rtl/>
        </w:rPr>
        <w:t xml:space="preserve"> </w:t>
      </w:r>
      <w:r w:rsidRPr="006B476B">
        <w:rPr>
          <w:rFonts w:hint="cs"/>
          <w:sz w:val="24"/>
          <w:szCs w:val="28"/>
          <w:rtl/>
        </w:rPr>
        <w:t>کردیم</w:t>
      </w:r>
      <w:r>
        <w:rPr>
          <w:sz w:val="24"/>
          <w:szCs w:val="28"/>
          <w:rtl/>
        </w:rPr>
        <w:t>،</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نهایت</w:t>
      </w:r>
      <w:r w:rsidRPr="006B476B">
        <w:rPr>
          <w:sz w:val="24"/>
          <w:szCs w:val="28"/>
          <w:rtl/>
        </w:rPr>
        <w:t xml:space="preserve"> </w:t>
      </w:r>
      <w:r>
        <w:rPr>
          <w:rFonts w:hint="cs"/>
          <w:sz w:val="24"/>
          <w:szCs w:val="28"/>
          <w:rtl/>
        </w:rPr>
        <w:t xml:space="preserve">با </w:t>
      </w:r>
      <w:r w:rsidRPr="006B476B">
        <w:rPr>
          <w:rFonts w:hint="cs"/>
          <w:sz w:val="24"/>
          <w:szCs w:val="28"/>
          <w:rtl/>
        </w:rPr>
        <w:t>درآمد</w:t>
      </w:r>
      <w:r w:rsidRPr="006B476B">
        <w:rPr>
          <w:sz w:val="24"/>
          <w:szCs w:val="28"/>
          <w:rtl/>
        </w:rPr>
        <w:t xml:space="preserve"> </w:t>
      </w:r>
      <w:r w:rsidRPr="006B476B">
        <w:rPr>
          <w:rFonts w:hint="cs"/>
          <w:sz w:val="24"/>
          <w:szCs w:val="28"/>
          <w:rtl/>
        </w:rPr>
        <w:t>صفر</w:t>
      </w:r>
      <w:r w:rsidRPr="006B476B">
        <w:rPr>
          <w:sz w:val="24"/>
          <w:szCs w:val="28"/>
          <w:rtl/>
        </w:rPr>
        <w:t xml:space="preserve"> </w:t>
      </w:r>
      <w:r>
        <w:rPr>
          <w:rFonts w:hint="cs"/>
          <w:sz w:val="24"/>
          <w:szCs w:val="28"/>
          <w:rtl/>
        </w:rPr>
        <w:t>باید</w:t>
      </w:r>
      <w:r w:rsidRPr="006B476B">
        <w:rPr>
          <w:sz w:val="24"/>
          <w:szCs w:val="28"/>
          <w:rtl/>
        </w:rPr>
        <w:t xml:space="preserve"> </w:t>
      </w:r>
      <w:r w:rsidRPr="006B476B">
        <w:rPr>
          <w:rFonts w:hint="cs"/>
          <w:sz w:val="24"/>
          <w:szCs w:val="28"/>
          <w:rtl/>
        </w:rPr>
        <w:t>ماه</w:t>
      </w:r>
      <w:r>
        <w:rPr>
          <w:rFonts w:hint="cs"/>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تلاش</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کردیم</w:t>
      </w:r>
      <w:r w:rsidRPr="006B476B">
        <w:rPr>
          <w:sz w:val="24"/>
          <w:szCs w:val="28"/>
          <w:rtl/>
        </w:rPr>
        <w:t>.</w:t>
      </w:r>
    </w:p>
    <w:p w14:paraId="068B2311" w14:textId="77777777" w:rsidR="00DF1253" w:rsidRDefault="00DF1253" w:rsidP="00DF1253">
      <w:pPr>
        <w:spacing w:line="360" w:lineRule="auto"/>
        <w:jc w:val="both"/>
        <w:rPr>
          <w:sz w:val="24"/>
          <w:szCs w:val="28"/>
          <w:rtl/>
        </w:rPr>
      </w:pPr>
    </w:p>
    <w:p w14:paraId="22CCF827" w14:textId="77777777" w:rsidR="00DF1253" w:rsidRPr="009D5AB2" w:rsidRDefault="00DF1253" w:rsidP="00DF1253">
      <w:pPr>
        <w:spacing w:line="360" w:lineRule="auto"/>
        <w:jc w:val="both"/>
        <w:rPr>
          <w:b/>
          <w:bCs/>
          <w:sz w:val="24"/>
          <w:szCs w:val="28"/>
        </w:rPr>
      </w:pPr>
      <w:r w:rsidRPr="009D5AB2">
        <w:rPr>
          <w:rFonts w:hint="cs"/>
          <w:b/>
          <w:bCs/>
          <w:sz w:val="24"/>
          <w:szCs w:val="28"/>
          <w:rtl/>
        </w:rPr>
        <w:t>حدس</w:t>
      </w:r>
      <w:r w:rsidRPr="009D5AB2">
        <w:rPr>
          <w:b/>
          <w:bCs/>
          <w:sz w:val="24"/>
          <w:szCs w:val="28"/>
          <w:rtl/>
        </w:rPr>
        <w:t xml:space="preserve"> </w:t>
      </w:r>
      <w:r w:rsidRPr="009D5AB2">
        <w:rPr>
          <w:rFonts w:hint="cs"/>
          <w:b/>
          <w:bCs/>
          <w:sz w:val="24"/>
          <w:szCs w:val="28"/>
          <w:rtl/>
        </w:rPr>
        <w:t>بزن</w:t>
      </w:r>
    </w:p>
    <w:p w14:paraId="2C58B3C1" w14:textId="77777777" w:rsidR="00DF1253" w:rsidRPr="006B476B" w:rsidRDefault="00DF1253" w:rsidP="00DF1253">
      <w:pPr>
        <w:spacing w:line="360" w:lineRule="auto"/>
        <w:ind w:firstLine="720"/>
        <w:jc w:val="both"/>
        <w:rPr>
          <w:sz w:val="24"/>
          <w:szCs w:val="28"/>
        </w:rPr>
      </w:pPr>
      <w:r>
        <w:rPr>
          <w:rFonts w:hint="cs"/>
          <w:sz w:val="24"/>
          <w:szCs w:val="28"/>
          <w:rtl/>
        </w:rPr>
        <w:t>اشتباه</w:t>
      </w:r>
      <w:r w:rsidRPr="006B476B">
        <w:rPr>
          <w:sz w:val="24"/>
          <w:szCs w:val="28"/>
          <w:rtl/>
        </w:rPr>
        <w:t xml:space="preserve"> </w:t>
      </w:r>
      <w:r w:rsidRPr="006B476B">
        <w:rPr>
          <w:rFonts w:hint="cs"/>
          <w:sz w:val="24"/>
          <w:szCs w:val="28"/>
          <w:rtl/>
        </w:rPr>
        <w:t>نهایی</w:t>
      </w:r>
      <w:r w:rsidRPr="006B476B">
        <w:rPr>
          <w:sz w:val="24"/>
          <w:szCs w:val="28"/>
          <w:rtl/>
        </w:rPr>
        <w:t xml:space="preserve"> </w:t>
      </w:r>
      <w:r w:rsidRPr="006B476B">
        <w:rPr>
          <w:rFonts w:hint="cs"/>
          <w:sz w:val="24"/>
          <w:szCs w:val="28"/>
          <w:rtl/>
        </w:rPr>
        <w:t>حدس</w:t>
      </w:r>
      <w:r w:rsidRPr="006B476B">
        <w:rPr>
          <w:sz w:val="24"/>
          <w:szCs w:val="28"/>
          <w:rtl/>
        </w:rPr>
        <w:t xml:space="preserve"> </w:t>
      </w:r>
      <w:r w:rsidRPr="006B476B">
        <w:rPr>
          <w:rFonts w:hint="cs"/>
          <w:sz w:val="24"/>
          <w:szCs w:val="28"/>
          <w:rtl/>
        </w:rPr>
        <w:t>زدن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عنوان</w:t>
      </w:r>
      <w:r w:rsidRPr="006B476B">
        <w:rPr>
          <w:sz w:val="24"/>
          <w:szCs w:val="28"/>
          <w:rtl/>
        </w:rPr>
        <w:t xml:space="preserve"> </w:t>
      </w:r>
      <w:r>
        <w:rPr>
          <w:rFonts w:hint="cs"/>
          <w:sz w:val="24"/>
          <w:szCs w:val="28"/>
          <w:rtl/>
        </w:rPr>
        <w:t>مهندس فروش</w:t>
      </w:r>
      <w:r w:rsidRPr="006B476B">
        <w:rPr>
          <w:sz w:val="24"/>
          <w:szCs w:val="28"/>
          <w:rtl/>
        </w:rPr>
        <w:t xml:space="preserve"> </w:t>
      </w:r>
      <w:r w:rsidRPr="006B476B">
        <w:rPr>
          <w:rFonts w:hint="cs"/>
          <w:sz w:val="24"/>
          <w:szCs w:val="28"/>
          <w:rtl/>
        </w:rPr>
        <w:t>باتجربه</w:t>
      </w:r>
      <w:r>
        <w:rPr>
          <w:sz w:val="24"/>
          <w:szCs w:val="28"/>
          <w:rtl/>
        </w:rPr>
        <w:t>،</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هرگز</w:t>
      </w:r>
      <w:r w:rsidRPr="006B476B">
        <w:rPr>
          <w:sz w:val="24"/>
          <w:szCs w:val="28"/>
          <w:rtl/>
        </w:rPr>
        <w:t xml:space="preserve"> </w:t>
      </w:r>
      <w:r w:rsidRPr="006B476B">
        <w:rPr>
          <w:rFonts w:hint="cs"/>
          <w:sz w:val="24"/>
          <w:szCs w:val="28"/>
          <w:rtl/>
        </w:rPr>
        <w:t>آنچه</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یادگیری</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لازم</w:t>
      </w:r>
      <w:r w:rsidRPr="006B476B">
        <w:rPr>
          <w:sz w:val="24"/>
          <w:szCs w:val="28"/>
          <w:rtl/>
        </w:rPr>
        <w:t xml:space="preserve"> </w:t>
      </w:r>
      <w:r w:rsidRPr="006B476B">
        <w:rPr>
          <w:rFonts w:hint="cs"/>
          <w:sz w:val="24"/>
          <w:szCs w:val="28"/>
          <w:rtl/>
        </w:rPr>
        <w:t>داریم</w:t>
      </w:r>
      <w:r w:rsidRPr="006B476B">
        <w:rPr>
          <w:sz w:val="24"/>
          <w:szCs w:val="28"/>
          <w:rtl/>
        </w:rPr>
        <w:t xml:space="preserve"> </w:t>
      </w:r>
      <w:r w:rsidRPr="006B476B">
        <w:rPr>
          <w:rFonts w:hint="cs"/>
          <w:sz w:val="24"/>
          <w:szCs w:val="28"/>
          <w:rtl/>
        </w:rPr>
        <w:t>یاد</w:t>
      </w:r>
      <w:r w:rsidRPr="006B476B">
        <w:rPr>
          <w:sz w:val="24"/>
          <w:szCs w:val="28"/>
          <w:rtl/>
        </w:rPr>
        <w:t xml:space="preserve"> </w:t>
      </w:r>
      <w:r w:rsidRPr="006B476B">
        <w:rPr>
          <w:rFonts w:hint="cs"/>
          <w:sz w:val="24"/>
          <w:szCs w:val="28"/>
          <w:rtl/>
        </w:rPr>
        <w:t>نمی</w:t>
      </w:r>
      <w:r w:rsidRPr="006B476B">
        <w:rPr>
          <w:sz w:val="24"/>
          <w:szCs w:val="28"/>
          <w:rtl/>
        </w:rPr>
        <w:t xml:space="preserve"> </w:t>
      </w:r>
      <w:r w:rsidRPr="006B476B">
        <w:rPr>
          <w:rFonts w:hint="cs"/>
          <w:sz w:val="24"/>
          <w:szCs w:val="28"/>
          <w:rtl/>
        </w:rPr>
        <w:t>گیریم</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دانش</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شکاف</w:t>
      </w:r>
      <w:r>
        <w:rPr>
          <w:rFonts w:hint="cs"/>
          <w:sz w:val="24"/>
          <w:szCs w:val="28"/>
          <w:rtl/>
        </w:rPr>
        <w:t xml:space="preserve"> </w:t>
      </w:r>
      <w:r w:rsidRPr="006B476B">
        <w:rPr>
          <w:rFonts w:hint="cs"/>
          <w:sz w:val="24"/>
          <w:szCs w:val="28"/>
          <w:rtl/>
        </w:rPr>
        <w:t>هایی</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آنجا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مدتی</w:t>
      </w:r>
      <w:r w:rsidRPr="006B476B">
        <w:rPr>
          <w:sz w:val="24"/>
          <w:szCs w:val="28"/>
          <w:rtl/>
        </w:rPr>
        <w:t xml:space="preserve"> </w:t>
      </w:r>
      <w:r w:rsidRPr="006B476B">
        <w:rPr>
          <w:rFonts w:hint="cs"/>
          <w:sz w:val="24"/>
          <w:szCs w:val="28"/>
          <w:rtl/>
        </w:rPr>
        <w:t>کار</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انجام</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ایم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قضاوت</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اعتماد</w:t>
      </w:r>
      <w:r w:rsidRPr="006B476B">
        <w:rPr>
          <w:sz w:val="24"/>
          <w:szCs w:val="28"/>
          <w:rtl/>
        </w:rPr>
        <w:t xml:space="preserve"> </w:t>
      </w:r>
      <w:r w:rsidRPr="006B476B">
        <w:rPr>
          <w:rFonts w:hint="cs"/>
          <w:sz w:val="24"/>
          <w:szCs w:val="28"/>
          <w:rtl/>
        </w:rPr>
        <w:t>داریم</w:t>
      </w:r>
      <w:r>
        <w:rPr>
          <w:sz w:val="24"/>
          <w:szCs w:val="28"/>
          <w:rtl/>
        </w:rPr>
        <w:t>،</w:t>
      </w:r>
      <w:r w:rsidRPr="006B476B">
        <w:rPr>
          <w:sz w:val="24"/>
          <w:szCs w:val="28"/>
          <w:rtl/>
        </w:rPr>
        <w:t xml:space="preserve"> </w:t>
      </w:r>
      <w:r w:rsidRPr="006B476B">
        <w:rPr>
          <w:rFonts w:hint="cs"/>
          <w:sz w:val="24"/>
          <w:szCs w:val="28"/>
          <w:rtl/>
        </w:rPr>
        <w:t>جواب</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فرض</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کنیم</w:t>
      </w:r>
      <w:r>
        <w:rPr>
          <w:sz w:val="24"/>
          <w:szCs w:val="28"/>
          <w:rtl/>
        </w:rPr>
        <w:t>،</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واقعاً</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حدس</w:t>
      </w:r>
      <w:r w:rsidRPr="006B476B">
        <w:rPr>
          <w:sz w:val="24"/>
          <w:szCs w:val="28"/>
          <w:rtl/>
        </w:rPr>
        <w:t xml:space="preserve"> </w:t>
      </w:r>
      <w:r>
        <w:rPr>
          <w:rFonts w:hint="cs"/>
          <w:sz w:val="24"/>
          <w:szCs w:val="28"/>
          <w:rtl/>
        </w:rPr>
        <w:t xml:space="preserve">از یک فرد </w:t>
      </w:r>
      <w:r w:rsidRPr="006B476B">
        <w:rPr>
          <w:rFonts w:hint="cs"/>
          <w:sz w:val="24"/>
          <w:szCs w:val="28"/>
          <w:rtl/>
        </w:rPr>
        <w:t>تحصیل</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قاعده</w:t>
      </w:r>
      <w:r w:rsidRPr="006B476B">
        <w:rPr>
          <w:sz w:val="24"/>
          <w:szCs w:val="28"/>
          <w:rtl/>
        </w:rPr>
        <w:t xml:space="preserve"> </w:t>
      </w:r>
      <w:r w:rsidRPr="006B476B">
        <w:rPr>
          <w:rFonts w:hint="cs"/>
          <w:sz w:val="24"/>
          <w:szCs w:val="28"/>
          <w:rtl/>
        </w:rPr>
        <w:t>اساسی</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حدس</w:t>
      </w:r>
      <w:r w:rsidRPr="006B476B">
        <w:rPr>
          <w:sz w:val="24"/>
          <w:szCs w:val="28"/>
          <w:rtl/>
        </w:rPr>
        <w:t xml:space="preserve"> </w:t>
      </w:r>
      <w:r w:rsidRPr="006B476B">
        <w:rPr>
          <w:rFonts w:hint="cs"/>
          <w:sz w:val="24"/>
          <w:szCs w:val="28"/>
          <w:rtl/>
        </w:rPr>
        <w:t>نزنید</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اطلاعاتی</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بدانید</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سوالی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بپرسید</w:t>
      </w:r>
      <w:r>
        <w:rPr>
          <w:sz w:val="24"/>
          <w:szCs w:val="28"/>
          <w:rtl/>
        </w:rPr>
        <w:t>،</w:t>
      </w:r>
      <w:r w:rsidRPr="006B476B">
        <w:rPr>
          <w:sz w:val="24"/>
          <w:szCs w:val="28"/>
          <w:rtl/>
        </w:rPr>
        <w:t xml:space="preserve"> </w:t>
      </w:r>
      <w:r w:rsidRPr="006B476B">
        <w:rPr>
          <w:rFonts w:hint="cs"/>
          <w:sz w:val="24"/>
          <w:szCs w:val="28"/>
          <w:rtl/>
        </w:rPr>
        <w:t>راهی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پرسیدن</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پیدا</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حدس</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گمان</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آماتورهاست</w:t>
      </w:r>
      <w:r w:rsidRPr="006B476B">
        <w:rPr>
          <w:sz w:val="24"/>
          <w:szCs w:val="28"/>
          <w:rtl/>
        </w:rPr>
        <w:t>.</w:t>
      </w:r>
    </w:p>
    <w:p w14:paraId="61F4C6CE" w14:textId="77777777" w:rsidR="00DF1253" w:rsidRDefault="00DF1253" w:rsidP="00DF1253">
      <w:pPr>
        <w:spacing w:line="360" w:lineRule="auto"/>
        <w:jc w:val="both"/>
        <w:rPr>
          <w:sz w:val="24"/>
          <w:szCs w:val="28"/>
          <w:rtl/>
        </w:rPr>
      </w:pPr>
    </w:p>
    <w:p w14:paraId="067BC8EC" w14:textId="77777777" w:rsidR="00DF1253" w:rsidRPr="009D5AB2" w:rsidRDefault="00DF1253" w:rsidP="00DF1253">
      <w:pPr>
        <w:spacing w:line="360" w:lineRule="auto"/>
        <w:jc w:val="both"/>
        <w:rPr>
          <w:b/>
          <w:bCs/>
          <w:sz w:val="32"/>
          <w:szCs w:val="32"/>
        </w:rPr>
      </w:pPr>
      <w:r w:rsidRPr="009D5AB2">
        <w:rPr>
          <w:rFonts w:hint="cs"/>
          <w:b/>
          <w:bCs/>
          <w:sz w:val="32"/>
          <w:szCs w:val="32"/>
          <w:rtl/>
        </w:rPr>
        <w:t>بازگرداندن</w:t>
      </w:r>
      <w:r w:rsidRPr="009D5AB2">
        <w:rPr>
          <w:b/>
          <w:bCs/>
          <w:sz w:val="32"/>
          <w:szCs w:val="32"/>
          <w:rtl/>
        </w:rPr>
        <w:t xml:space="preserve"> </w:t>
      </w:r>
      <w:r w:rsidRPr="009D5AB2">
        <w:rPr>
          <w:rFonts w:hint="cs"/>
          <w:b/>
          <w:bCs/>
          <w:sz w:val="32"/>
          <w:szCs w:val="32"/>
          <w:rtl/>
        </w:rPr>
        <w:t>تجارت</w:t>
      </w:r>
    </w:p>
    <w:p w14:paraId="55D7B16B" w14:textId="77777777" w:rsidR="00DF1253" w:rsidRPr="006B476B" w:rsidRDefault="00DF1253" w:rsidP="00DF1253">
      <w:pPr>
        <w:spacing w:line="360" w:lineRule="auto"/>
        <w:ind w:firstLine="720"/>
        <w:jc w:val="both"/>
        <w:rPr>
          <w:sz w:val="24"/>
          <w:szCs w:val="28"/>
        </w:rPr>
      </w:pPr>
      <w:r>
        <w:rPr>
          <w:rFonts w:hint="cs"/>
          <w:sz w:val="24"/>
          <w:szCs w:val="28"/>
          <w:rtl/>
        </w:rPr>
        <w:t>مهندسین فروش</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طبیعی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مناطق</w:t>
      </w:r>
      <w:r w:rsidRPr="006B476B">
        <w:rPr>
          <w:sz w:val="24"/>
          <w:szCs w:val="28"/>
          <w:rtl/>
        </w:rPr>
        <w:t xml:space="preserve"> </w:t>
      </w:r>
      <w:r w:rsidRPr="006B476B">
        <w:rPr>
          <w:rFonts w:hint="cs"/>
          <w:sz w:val="24"/>
          <w:szCs w:val="28"/>
          <w:rtl/>
        </w:rPr>
        <w:t>راحتی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مهاجرت</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بیشتر</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این</w:t>
      </w:r>
      <w:r>
        <w:rPr>
          <w:rFonts w:hint="cs"/>
          <w:sz w:val="24"/>
          <w:szCs w:val="28"/>
          <w:rtl/>
        </w:rPr>
        <w:t xml:space="preserve"> یک</w:t>
      </w:r>
      <w:r w:rsidRPr="006B476B">
        <w:rPr>
          <w:sz w:val="24"/>
          <w:szCs w:val="28"/>
          <w:rtl/>
        </w:rPr>
        <w:t xml:space="preserve"> </w:t>
      </w:r>
      <w:r w:rsidRPr="006B476B">
        <w:rPr>
          <w:rFonts w:hint="cs"/>
          <w:sz w:val="24"/>
          <w:szCs w:val="28"/>
          <w:rtl/>
        </w:rPr>
        <w:t>فناوری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فروشیم</w:t>
      </w:r>
      <w:r w:rsidRPr="006B476B">
        <w:rPr>
          <w:sz w:val="24"/>
          <w:szCs w:val="28"/>
          <w:rtl/>
        </w:rPr>
        <w:t xml:space="preserve">. </w:t>
      </w:r>
      <w:r w:rsidRPr="006B476B">
        <w:rPr>
          <w:rFonts w:hint="cs"/>
          <w:sz w:val="24"/>
          <w:szCs w:val="28"/>
          <w:rtl/>
        </w:rPr>
        <w:t>هنگامی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تمایل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تمایلات</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دو</w:t>
      </w:r>
      <w:r w:rsidRPr="006B476B">
        <w:rPr>
          <w:sz w:val="24"/>
          <w:szCs w:val="28"/>
          <w:rtl/>
        </w:rPr>
        <w:t xml:space="preserve"> </w:t>
      </w:r>
      <w:r w:rsidRPr="006B476B">
        <w:rPr>
          <w:rFonts w:hint="cs"/>
          <w:sz w:val="24"/>
          <w:szCs w:val="28"/>
          <w:rtl/>
        </w:rPr>
        <w:t>فروشنده</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lastRenderedPageBreak/>
        <w:t>کار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هماهنگ</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شویم</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تجارت</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سمت</w:t>
      </w:r>
      <w:r w:rsidRPr="006B476B">
        <w:rPr>
          <w:sz w:val="24"/>
          <w:szCs w:val="28"/>
          <w:rtl/>
        </w:rPr>
        <w:t xml:space="preserve"> </w:t>
      </w:r>
      <w:r w:rsidRPr="006B476B">
        <w:rPr>
          <w:rFonts w:hint="cs"/>
          <w:sz w:val="24"/>
          <w:szCs w:val="28"/>
          <w:rtl/>
        </w:rPr>
        <w:t>فناوری</w:t>
      </w:r>
      <w:r w:rsidRPr="006B476B">
        <w:rPr>
          <w:sz w:val="24"/>
          <w:szCs w:val="28"/>
          <w:rtl/>
        </w:rPr>
        <w:t xml:space="preserve"> </w:t>
      </w:r>
      <w:r w:rsidRPr="006B476B">
        <w:rPr>
          <w:rFonts w:hint="cs"/>
          <w:sz w:val="24"/>
          <w:szCs w:val="28"/>
          <w:rtl/>
        </w:rPr>
        <w:t>سوق</w:t>
      </w:r>
      <w:r w:rsidRPr="006B476B">
        <w:rPr>
          <w:sz w:val="24"/>
          <w:szCs w:val="28"/>
          <w:rtl/>
        </w:rPr>
        <w:t xml:space="preserve"> </w:t>
      </w:r>
      <w:r w:rsidRPr="006B476B">
        <w:rPr>
          <w:rFonts w:hint="cs"/>
          <w:sz w:val="24"/>
          <w:szCs w:val="28"/>
          <w:rtl/>
        </w:rPr>
        <w:t>دهند</w:t>
      </w:r>
      <w:r>
        <w:rPr>
          <w:sz w:val="24"/>
          <w:szCs w:val="28"/>
          <w:rtl/>
        </w:rPr>
        <w:t>،</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w:t>
      </w:r>
      <w:r w:rsidRPr="006B476B">
        <w:rPr>
          <w:sz w:val="24"/>
          <w:szCs w:val="28"/>
          <w:rtl/>
        </w:rPr>
        <w:t xml:space="preserve"> </w:t>
      </w:r>
      <w:r>
        <w:rPr>
          <w:rFonts w:hint="cs"/>
          <w:sz w:val="24"/>
          <w:szCs w:val="28"/>
          <w:rtl/>
        </w:rPr>
        <w:t>م</w:t>
      </w:r>
      <w:r w:rsidRPr="006B476B">
        <w:rPr>
          <w:rFonts w:hint="cs"/>
          <w:sz w:val="24"/>
          <w:szCs w:val="28"/>
          <w:rtl/>
        </w:rPr>
        <w:t>تمرکز</w:t>
      </w:r>
      <w:r w:rsidRPr="006B476B">
        <w:rPr>
          <w:sz w:val="24"/>
          <w:szCs w:val="28"/>
          <w:rtl/>
        </w:rPr>
        <w:t xml:space="preserve"> </w:t>
      </w:r>
      <w:r w:rsidRPr="006B476B">
        <w:rPr>
          <w:rFonts w:hint="cs"/>
          <w:sz w:val="24"/>
          <w:szCs w:val="28"/>
          <w:rtl/>
        </w:rPr>
        <w:t>ماندن</w:t>
      </w:r>
      <w:r>
        <w:rPr>
          <w:rFonts w:hint="cs"/>
          <w:sz w:val="24"/>
          <w:szCs w:val="28"/>
          <w:rtl/>
        </w:rPr>
        <w:t xml:space="preserve"> را</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دشوار</w:t>
      </w:r>
      <w:r w:rsidRPr="006B476B">
        <w:rPr>
          <w:sz w:val="24"/>
          <w:szCs w:val="28"/>
          <w:rtl/>
        </w:rPr>
        <w:t xml:space="preserve"> </w:t>
      </w:r>
      <w:r w:rsidRPr="006B476B">
        <w:rPr>
          <w:rFonts w:hint="cs"/>
          <w:sz w:val="24"/>
          <w:szCs w:val="28"/>
          <w:rtl/>
        </w:rPr>
        <w:t>دانست</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عمل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ماندن</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وظیفه</w:t>
      </w:r>
      <w:r w:rsidRPr="006B476B">
        <w:rPr>
          <w:sz w:val="24"/>
          <w:szCs w:val="28"/>
          <w:rtl/>
        </w:rPr>
        <w:t xml:space="preserve"> "</w:t>
      </w:r>
      <w:r w:rsidRPr="006B476B">
        <w:rPr>
          <w:rFonts w:hint="cs"/>
          <w:sz w:val="24"/>
          <w:szCs w:val="28"/>
          <w:rtl/>
        </w:rPr>
        <w:t>بازگشت</w:t>
      </w:r>
      <w:r w:rsidRPr="006B476B">
        <w:rPr>
          <w:sz w:val="24"/>
          <w:szCs w:val="28"/>
          <w:rtl/>
        </w:rPr>
        <w:t xml:space="preserve"> </w:t>
      </w:r>
      <w:r>
        <w:rPr>
          <w:rFonts w:hint="cs"/>
          <w:sz w:val="24"/>
          <w:szCs w:val="28"/>
          <w:rtl/>
        </w:rPr>
        <w:t>تجارت</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نامیم</w:t>
      </w:r>
      <w:r>
        <w:rPr>
          <w:sz w:val="24"/>
          <w:szCs w:val="28"/>
          <w:rtl/>
        </w:rPr>
        <w:t>،</w:t>
      </w:r>
      <w:r w:rsidRPr="006B476B">
        <w:rPr>
          <w:sz w:val="24"/>
          <w:szCs w:val="28"/>
          <w:rtl/>
        </w:rPr>
        <w:t xml:space="preserve"> </w:t>
      </w:r>
      <w:r w:rsidRPr="006B476B">
        <w:rPr>
          <w:rFonts w:hint="cs"/>
          <w:sz w:val="24"/>
          <w:szCs w:val="28"/>
          <w:rtl/>
        </w:rPr>
        <w:t>زیرا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خواهید</w:t>
      </w:r>
      <w:r w:rsidRPr="006B476B">
        <w:rPr>
          <w:sz w:val="24"/>
          <w:szCs w:val="28"/>
          <w:rtl/>
        </w:rPr>
        <w:t xml:space="preserve"> </w:t>
      </w:r>
      <w:r w:rsidRPr="006B476B">
        <w:rPr>
          <w:rFonts w:hint="cs"/>
          <w:sz w:val="24"/>
          <w:szCs w:val="28"/>
          <w:rtl/>
        </w:rPr>
        <w:t>بحث</w:t>
      </w:r>
      <w:r w:rsidRPr="006B476B">
        <w:rPr>
          <w:sz w:val="24"/>
          <w:szCs w:val="28"/>
          <w:rtl/>
        </w:rPr>
        <w:t xml:space="preserve"> </w:t>
      </w:r>
      <w:r w:rsidRPr="006B476B">
        <w:rPr>
          <w:rFonts w:hint="cs"/>
          <w:sz w:val="24"/>
          <w:szCs w:val="28"/>
          <w:rtl/>
        </w:rPr>
        <w:t>فناوری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تعویق</w:t>
      </w:r>
      <w:r w:rsidRPr="006B476B">
        <w:rPr>
          <w:sz w:val="24"/>
          <w:szCs w:val="28"/>
          <w:rtl/>
        </w:rPr>
        <w:t xml:space="preserve"> </w:t>
      </w:r>
      <w:r w:rsidRPr="006B476B">
        <w:rPr>
          <w:rFonts w:hint="cs"/>
          <w:sz w:val="24"/>
          <w:szCs w:val="28"/>
          <w:rtl/>
        </w:rPr>
        <w:t>بیندازید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بدانید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چرا</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علاقه</w:t>
      </w:r>
      <w:r w:rsidRPr="006B476B">
        <w:rPr>
          <w:sz w:val="24"/>
          <w:szCs w:val="28"/>
          <w:rtl/>
        </w:rPr>
        <w:t xml:space="preserve"> </w:t>
      </w:r>
      <w:r w:rsidRPr="006B476B">
        <w:rPr>
          <w:rFonts w:hint="cs"/>
          <w:sz w:val="24"/>
          <w:szCs w:val="28"/>
          <w:rtl/>
        </w:rPr>
        <w:t>مند</w:t>
      </w:r>
      <w:r w:rsidRPr="006B476B">
        <w:rPr>
          <w:sz w:val="24"/>
          <w:szCs w:val="28"/>
          <w:rtl/>
        </w:rPr>
        <w:t xml:space="preserve"> </w:t>
      </w:r>
      <w:r w:rsidRPr="006B476B">
        <w:rPr>
          <w:rFonts w:hint="cs"/>
          <w:sz w:val="24"/>
          <w:szCs w:val="28"/>
          <w:rtl/>
        </w:rPr>
        <w:t>است</w:t>
      </w:r>
      <w:r w:rsidRPr="006B476B">
        <w:rPr>
          <w:sz w:val="24"/>
          <w:szCs w:val="28"/>
          <w:rtl/>
        </w:rPr>
        <w:t>. (</w:t>
      </w:r>
      <w:r w:rsidRPr="006B476B">
        <w:rPr>
          <w:rFonts w:hint="cs"/>
          <w:sz w:val="24"/>
          <w:szCs w:val="28"/>
          <w:rtl/>
        </w:rPr>
        <w:t>در</w:t>
      </w:r>
      <w:r w:rsidRPr="006B476B">
        <w:rPr>
          <w:sz w:val="24"/>
          <w:szCs w:val="28"/>
          <w:rtl/>
        </w:rPr>
        <w:t xml:space="preserve"> </w:t>
      </w:r>
      <w:r w:rsidRPr="006B476B">
        <w:rPr>
          <w:rFonts w:hint="cs"/>
          <w:sz w:val="24"/>
          <w:szCs w:val="28"/>
          <w:rtl/>
        </w:rPr>
        <w:t>غیر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صورت</w:t>
      </w:r>
      <w:r w:rsidRPr="006B476B">
        <w:rPr>
          <w:sz w:val="24"/>
          <w:szCs w:val="28"/>
          <w:rtl/>
        </w:rPr>
        <w:t xml:space="preserve"> </w:t>
      </w:r>
      <w:r w:rsidRPr="006B476B">
        <w:rPr>
          <w:rFonts w:hint="cs"/>
          <w:sz w:val="24"/>
          <w:szCs w:val="28"/>
          <w:rtl/>
        </w:rPr>
        <w:t>حدس</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زنید</w:t>
      </w:r>
      <w:r w:rsidRPr="006B476B">
        <w:rPr>
          <w:sz w:val="24"/>
          <w:szCs w:val="28"/>
          <w:rtl/>
        </w:rPr>
        <w:t>!)</w:t>
      </w:r>
    </w:p>
    <w:p w14:paraId="4EBE2BBD" w14:textId="77777777" w:rsidR="00DF1253" w:rsidRPr="006B476B" w:rsidRDefault="00DF1253" w:rsidP="00DF1253">
      <w:pPr>
        <w:spacing w:line="360" w:lineRule="auto"/>
        <w:ind w:firstLine="720"/>
        <w:jc w:val="both"/>
        <w:rPr>
          <w:sz w:val="24"/>
          <w:szCs w:val="28"/>
        </w:rPr>
      </w:pPr>
      <w:r w:rsidRPr="006B476B">
        <w:rPr>
          <w:rFonts w:hint="cs"/>
          <w:sz w:val="24"/>
          <w:szCs w:val="28"/>
          <w:rtl/>
        </w:rPr>
        <w:t>هنگامی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فروشنده</w:t>
      </w:r>
      <w:r w:rsidRPr="006B476B">
        <w:rPr>
          <w:sz w:val="24"/>
          <w:szCs w:val="28"/>
          <w:rtl/>
        </w:rPr>
        <w:t xml:space="preserve"> </w:t>
      </w:r>
      <w:r w:rsidRPr="006B476B">
        <w:rPr>
          <w:rFonts w:hint="cs"/>
          <w:sz w:val="24"/>
          <w:szCs w:val="28"/>
          <w:rtl/>
        </w:rPr>
        <w:t>سعی</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عرصه</w:t>
      </w:r>
      <w:r w:rsidRPr="006B476B">
        <w:rPr>
          <w:sz w:val="24"/>
          <w:szCs w:val="28"/>
          <w:rtl/>
        </w:rPr>
        <w:t xml:space="preserve"> </w:t>
      </w:r>
      <w:r w:rsidRPr="006B476B">
        <w:rPr>
          <w:rFonts w:hint="cs"/>
          <w:sz w:val="24"/>
          <w:szCs w:val="28"/>
          <w:rtl/>
        </w:rPr>
        <w:t>فناوری</w:t>
      </w:r>
      <w:r w:rsidRPr="006B476B">
        <w:rPr>
          <w:sz w:val="24"/>
          <w:szCs w:val="28"/>
          <w:rtl/>
        </w:rPr>
        <w:t xml:space="preserve"> </w:t>
      </w:r>
      <w:r w:rsidRPr="006B476B">
        <w:rPr>
          <w:rFonts w:hint="cs"/>
          <w:sz w:val="24"/>
          <w:szCs w:val="28"/>
          <w:rtl/>
        </w:rPr>
        <w:t>منتقل</w:t>
      </w:r>
      <w:r w:rsidRPr="006B476B">
        <w:rPr>
          <w:sz w:val="24"/>
          <w:szCs w:val="28"/>
          <w:rtl/>
        </w:rPr>
        <w:t xml:space="preserve"> </w:t>
      </w:r>
      <w:r w:rsidRPr="006B476B">
        <w:rPr>
          <w:rFonts w:hint="cs"/>
          <w:sz w:val="24"/>
          <w:szCs w:val="28"/>
          <w:rtl/>
        </w:rPr>
        <w:t>کند</w:t>
      </w:r>
      <w:r>
        <w:rPr>
          <w:sz w:val="24"/>
          <w:szCs w:val="28"/>
          <w:rtl/>
        </w:rPr>
        <w:t>،</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نادیده</w:t>
      </w:r>
      <w:r w:rsidRPr="006B476B">
        <w:rPr>
          <w:sz w:val="24"/>
          <w:szCs w:val="28"/>
          <w:rtl/>
        </w:rPr>
        <w:t xml:space="preserve"> </w:t>
      </w:r>
      <w:r w:rsidRPr="006B476B">
        <w:rPr>
          <w:rFonts w:hint="cs"/>
          <w:sz w:val="24"/>
          <w:szCs w:val="28"/>
          <w:rtl/>
        </w:rPr>
        <w:t>بگیرید</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بیانیه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منحرف</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مثلا</w:t>
      </w:r>
      <w:r w:rsidRPr="006B476B">
        <w:rPr>
          <w:sz w:val="24"/>
          <w:szCs w:val="28"/>
          <w:rtl/>
        </w:rPr>
        <w:t>:</w:t>
      </w:r>
    </w:p>
    <w:p w14:paraId="70A0D1A4" w14:textId="77777777" w:rsidR="00DF1253" w:rsidRPr="006B476B" w:rsidRDefault="00DF1253" w:rsidP="00DF1253">
      <w:pPr>
        <w:spacing w:line="360" w:lineRule="auto"/>
        <w:ind w:firstLine="720"/>
        <w:jc w:val="both"/>
        <w:rPr>
          <w:sz w:val="24"/>
          <w:szCs w:val="28"/>
        </w:rPr>
      </w:pPr>
      <w:r w:rsidRPr="006B476B">
        <w:rPr>
          <w:rFonts w:hint="cs"/>
          <w:sz w:val="24"/>
          <w:szCs w:val="28"/>
          <w:rtl/>
        </w:rPr>
        <w:t>فروشنده</w:t>
      </w:r>
      <w:r w:rsidRPr="006B476B">
        <w:rPr>
          <w:sz w:val="24"/>
          <w:szCs w:val="28"/>
          <w:rtl/>
        </w:rPr>
        <w:t>: "</w:t>
      </w:r>
      <w:r w:rsidRPr="006B476B">
        <w:rPr>
          <w:rFonts w:hint="cs"/>
          <w:sz w:val="24"/>
          <w:szCs w:val="28"/>
          <w:rtl/>
        </w:rPr>
        <w:t>آرون</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درباره</w:t>
      </w:r>
      <w:r w:rsidRPr="006B476B">
        <w:rPr>
          <w:sz w:val="24"/>
          <w:szCs w:val="28"/>
          <w:rtl/>
        </w:rPr>
        <w:t xml:space="preserve"> </w:t>
      </w:r>
      <w:r w:rsidRPr="006B476B">
        <w:rPr>
          <w:rFonts w:hint="cs"/>
          <w:sz w:val="24"/>
          <w:szCs w:val="28"/>
          <w:rtl/>
        </w:rPr>
        <w:t>رابط</w:t>
      </w:r>
      <w:r w:rsidRPr="006B476B">
        <w:rPr>
          <w:sz w:val="24"/>
          <w:szCs w:val="28"/>
          <w:rtl/>
        </w:rPr>
        <w:t xml:space="preserve"> </w:t>
      </w:r>
      <w:r w:rsidRPr="006B476B">
        <w:rPr>
          <w:rFonts w:hint="cs"/>
          <w:sz w:val="24"/>
          <w:szCs w:val="28"/>
          <w:rtl/>
        </w:rPr>
        <w:t>کاربری</w:t>
      </w:r>
      <w:r w:rsidRPr="006B476B">
        <w:rPr>
          <w:sz w:val="24"/>
          <w:szCs w:val="28"/>
          <w:rtl/>
        </w:rPr>
        <w:t xml:space="preserve"> </w:t>
      </w:r>
      <w:r w:rsidRPr="006B476B">
        <w:rPr>
          <w:rFonts w:hint="cs"/>
          <w:sz w:val="24"/>
          <w:szCs w:val="28"/>
          <w:rtl/>
        </w:rPr>
        <w:t>جدید</w:t>
      </w:r>
      <w:r w:rsidRPr="006B476B">
        <w:rPr>
          <w:sz w:val="24"/>
          <w:szCs w:val="28"/>
          <w:rtl/>
        </w:rPr>
        <w:t xml:space="preserve"> </w:t>
      </w:r>
      <w:r w:rsidRPr="006B476B">
        <w:rPr>
          <w:rFonts w:hint="cs"/>
          <w:sz w:val="24"/>
          <w:szCs w:val="28"/>
          <w:rtl/>
        </w:rPr>
        <w:t>سیسکو</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توسعه</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ایم</w:t>
      </w:r>
      <w:r w:rsidRPr="006B476B">
        <w:rPr>
          <w:sz w:val="24"/>
          <w:szCs w:val="28"/>
          <w:rtl/>
        </w:rPr>
        <w:t xml:space="preserve"> </w:t>
      </w:r>
      <w:r>
        <w:rPr>
          <w:rFonts w:hint="cs"/>
          <w:sz w:val="24"/>
          <w:szCs w:val="28"/>
          <w:rtl/>
        </w:rPr>
        <w:t>بگو</w:t>
      </w:r>
      <w:r w:rsidRPr="006B476B">
        <w:rPr>
          <w:sz w:val="24"/>
          <w:szCs w:val="28"/>
          <w:rtl/>
        </w:rPr>
        <w:t>."</w:t>
      </w:r>
    </w:p>
    <w:p w14:paraId="64977491" w14:textId="77777777" w:rsidR="00DF1253" w:rsidRPr="006B476B" w:rsidRDefault="00DF1253" w:rsidP="00DF1253">
      <w:pPr>
        <w:spacing w:line="360" w:lineRule="auto"/>
        <w:ind w:firstLine="720"/>
        <w:jc w:val="both"/>
        <w:rPr>
          <w:sz w:val="24"/>
          <w:szCs w:val="28"/>
        </w:rPr>
      </w:pPr>
      <w:r w:rsidRPr="006B476B">
        <w:rPr>
          <w:rFonts w:hint="cs"/>
          <w:sz w:val="24"/>
          <w:szCs w:val="28"/>
          <w:rtl/>
        </w:rPr>
        <w:t>آرون</w:t>
      </w:r>
      <w:r w:rsidRPr="006B476B">
        <w:rPr>
          <w:sz w:val="24"/>
          <w:szCs w:val="28"/>
          <w:rtl/>
        </w:rPr>
        <w:t>: "</w:t>
      </w:r>
      <w:r w:rsidRPr="006B476B">
        <w:rPr>
          <w:rFonts w:hint="cs"/>
          <w:sz w:val="24"/>
          <w:szCs w:val="28"/>
          <w:rtl/>
        </w:rPr>
        <w:t>مطمئناً</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لحظه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خواهیم</w:t>
      </w:r>
      <w:r w:rsidRPr="006B476B">
        <w:rPr>
          <w:sz w:val="24"/>
          <w:szCs w:val="28"/>
          <w:rtl/>
        </w:rPr>
        <w:t xml:space="preserve"> </w:t>
      </w:r>
      <w:r w:rsidRPr="006B476B">
        <w:rPr>
          <w:rFonts w:hint="cs"/>
          <w:sz w:val="24"/>
          <w:szCs w:val="28"/>
          <w:rtl/>
        </w:rPr>
        <w:t>رسید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مشتری</w:t>
      </w:r>
      <w:r w:rsidRPr="006B476B">
        <w:rPr>
          <w:sz w:val="24"/>
          <w:szCs w:val="28"/>
          <w:rtl/>
        </w:rPr>
        <w:t>)</w:t>
      </w:r>
      <w:r>
        <w:rPr>
          <w:sz w:val="24"/>
          <w:szCs w:val="28"/>
          <w:rtl/>
        </w:rPr>
        <w:t>،</w:t>
      </w:r>
      <w:r w:rsidRPr="006B476B">
        <w:rPr>
          <w:sz w:val="24"/>
          <w:szCs w:val="28"/>
          <w:rtl/>
        </w:rPr>
        <w:t xml:space="preserve"> </w:t>
      </w:r>
      <w:r w:rsidRPr="006B476B">
        <w:rPr>
          <w:rFonts w:hint="cs"/>
          <w:sz w:val="24"/>
          <w:szCs w:val="28"/>
          <w:rtl/>
        </w:rPr>
        <w:t>اما</w:t>
      </w:r>
      <w:r w:rsidRPr="006B476B">
        <w:rPr>
          <w:sz w:val="24"/>
          <w:szCs w:val="28"/>
          <w:rtl/>
        </w:rPr>
        <w:t xml:space="preserve"> </w:t>
      </w:r>
      <w:r w:rsidRPr="006B476B">
        <w:rPr>
          <w:rFonts w:hint="cs"/>
          <w:sz w:val="24"/>
          <w:szCs w:val="28"/>
          <w:rtl/>
        </w:rPr>
        <w:t>ابتدا</w:t>
      </w:r>
      <w:r w:rsidRPr="006B476B">
        <w:rPr>
          <w:sz w:val="24"/>
          <w:szCs w:val="28"/>
          <w:rtl/>
        </w:rPr>
        <w:t xml:space="preserve"> </w:t>
      </w:r>
      <w:r w:rsidRPr="006B476B">
        <w:rPr>
          <w:rFonts w:hint="cs"/>
          <w:sz w:val="24"/>
          <w:szCs w:val="28"/>
          <w:rtl/>
        </w:rPr>
        <w:t>اجازه</w:t>
      </w:r>
      <w:r w:rsidRPr="006B476B">
        <w:rPr>
          <w:sz w:val="24"/>
          <w:szCs w:val="28"/>
          <w:rtl/>
        </w:rPr>
        <w:t xml:space="preserve"> </w:t>
      </w:r>
      <w:r w:rsidRPr="006B476B">
        <w:rPr>
          <w:rFonts w:hint="cs"/>
          <w:sz w:val="24"/>
          <w:szCs w:val="28"/>
          <w:rtl/>
        </w:rPr>
        <w:t>می</w:t>
      </w:r>
      <w:r w:rsidRPr="006B476B">
        <w:rPr>
          <w:sz w:val="24"/>
          <w:szCs w:val="28"/>
          <w:rtl/>
        </w:rPr>
        <w:t xml:space="preserve"> </w:t>
      </w:r>
      <w:r>
        <w:rPr>
          <w:rFonts w:hint="cs"/>
          <w:sz w:val="24"/>
          <w:szCs w:val="28"/>
          <w:rtl/>
        </w:rPr>
        <w:t>خواه</w:t>
      </w:r>
      <w:r w:rsidRPr="006B476B">
        <w:rPr>
          <w:rFonts w:hint="cs"/>
          <w:sz w:val="24"/>
          <w:szCs w:val="28"/>
          <w:rtl/>
        </w:rPr>
        <w:t>م</w:t>
      </w:r>
      <w:r w:rsidRPr="006B476B">
        <w:rPr>
          <w:sz w:val="24"/>
          <w:szCs w:val="28"/>
          <w:rtl/>
        </w:rPr>
        <w:t xml:space="preserve"> </w:t>
      </w:r>
      <w:r w:rsidRPr="006B476B">
        <w:rPr>
          <w:rFonts w:hint="cs"/>
          <w:sz w:val="24"/>
          <w:szCs w:val="28"/>
          <w:rtl/>
        </w:rPr>
        <w:t>بپرسم</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امروز</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مشکلی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تجربه</w:t>
      </w:r>
      <w:r w:rsidRPr="006B476B">
        <w:rPr>
          <w:sz w:val="24"/>
          <w:szCs w:val="28"/>
          <w:rtl/>
        </w:rPr>
        <w:t xml:space="preserve"> </w:t>
      </w:r>
      <w:r w:rsidRPr="006B476B">
        <w:rPr>
          <w:rFonts w:hint="cs"/>
          <w:sz w:val="24"/>
          <w:szCs w:val="28"/>
          <w:rtl/>
        </w:rPr>
        <w:t>کنید</w:t>
      </w:r>
      <w:r>
        <w:rPr>
          <w:sz w:val="24"/>
          <w:szCs w:val="28"/>
          <w:rtl/>
        </w:rPr>
        <w:t>،</w:t>
      </w:r>
      <w:r w:rsidRPr="006B476B">
        <w:rPr>
          <w:sz w:val="24"/>
          <w:szCs w:val="28"/>
          <w:rtl/>
        </w:rPr>
        <w:t xml:space="preserve"> </w:t>
      </w:r>
      <w:r w:rsidRPr="006B476B">
        <w:rPr>
          <w:rFonts w:hint="cs"/>
          <w:sz w:val="24"/>
          <w:szCs w:val="28"/>
          <w:rtl/>
        </w:rPr>
        <w:t>چگونه</w:t>
      </w:r>
      <w:r w:rsidRPr="006B476B">
        <w:rPr>
          <w:sz w:val="24"/>
          <w:szCs w:val="28"/>
          <w:rtl/>
        </w:rPr>
        <w:t xml:space="preserve"> </w:t>
      </w:r>
      <w:r w:rsidRPr="006B476B">
        <w:rPr>
          <w:rFonts w:hint="cs"/>
          <w:sz w:val="24"/>
          <w:szCs w:val="28"/>
          <w:rtl/>
        </w:rPr>
        <w:t>مدیریت</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کنید؟</w:t>
      </w:r>
      <w:r w:rsidRPr="006B476B">
        <w:rPr>
          <w:sz w:val="24"/>
          <w:szCs w:val="28"/>
          <w:rtl/>
        </w:rPr>
        <w:t>"</w:t>
      </w:r>
    </w:p>
    <w:p w14:paraId="215FBF69" w14:textId="77777777" w:rsidR="00DF1253" w:rsidRPr="006B476B" w:rsidRDefault="00DF1253" w:rsidP="00DF1253">
      <w:pPr>
        <w:spacing w:line="360" w:lineRule="auto"/>
        <w:ind w:firstLine="720"/>
        <w:jc w:val="both"/>
        <w:rPr>
          <w:sz w:val="24"/>
          <w:szCs w:val="28"/>
        </w:rPr>
      </w:pPr>
      <w:r w:rsidRPr="006B476B">
        <w:rPr>
          <w:rFonts w:hint="cs"/>
          <w:sz w:val="24"/>
          <w:szCs w:val="28"/>
          <w:rtl/>
        </w:rPr>
        <w:t>هنگامی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سعی</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زود</w:t>
      </w:r>
      <w:r>
        <w:rPr>
          <w:rFonts w:hint="cs"/>
          <w:sz w:val="24"/>
          <w:szCs w:val="28"/>
          <w:rtl/>
        </w:rPr>
        <w:t>هنگام</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Pr>
          <w:rFonts w:hint="cs"/>
          <w:sz w:val="24"/>
          <w:szCs w:val="28"/>
          <w:rtl/>
        </w:rPr>
        <w:t xml:space="preserve">تان </w:t>
      </w:r>
      <w:r w:rsidRPr="006B476B">
        <w:rPr>
          <w:rFonts w:hint="cs"/>
          <w:sz w:val="24"/>
          <w:szCs w:val="28"/>
          <w:rtl/>
        </w:rPr>
        <w:t>برساند</w:t>
      </w:r>
      <w:r>
        <w:rPr>
          <w:sz w:val="24"/>
          <w:szCs w:val="28"/>
          <w:rtl/>
        </w:rPr>
        <w:t>،</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نیاز</w:t>
      </w:r>
      <w:r w:rsidRPr="006B476B">
        <w:rPr>
          <w:sz w:val="24"/>
          <w:szCs w:val="28"/>
          <w:rtl/>
        </w:rPr>
        <w:t xml:space="preserve"> </w:t>
      </w:r>
      <w:r w:rsidRPr="006B476B">
        <w:rPr>
          <w:rFonts w:hint="cs"/>
          <w:sz w:val="24"/>
          <w:szCs w:val="28"/>
          <w:rtl/>
        </w:rPr>
        <w:t>به</w:t>
      </w:r>
      <w:r w:rsidRPr="006B476B">
        <w:rPr>
          <w:sz w:val="24"/>
          <w:szCs w:val="28"/>
          <w:rtl/>
        </w:rPr>
        <w:t xml:space="preserve"> </w:t>
      </w:r>
      <w:r>
        <w:rPr>
          <w:rFonts w:hint="cs"/>
          <w:sz w:val="24"/>
          <w:szCs w:val="28"/>
          <w:rtl/>
        </w:rPr>
        <w:t>بازگرداندن تجارت</w:t>
      </w:r>
      <w:r w:rsidRPr="006B476B">
        <w:rPr>
          <w:sz w:val="24"/>
          <w:szCs w:val="28"/>
          <w:rtl/>
        </w:rPr>
        <w:t xml:space="preserve"> </w:t>
      </w:r>
      <w:r w:rsidRPr="006B476B">
        <w:rPr>
          <w:rFonts w:hint="cs"/>
          <w:sz w:val="24"/>
          <w:szCs w:val="28"/>
          <w:rtl/>
        </w:rPr>
        <w:t>دارید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بتوانید</w:t>
      </w:r>
      <w:r w:rsidRPr="006B476B">
        <w:rPr>
          <w:sz w:val="24"/>
          <w:szCs w:val="28"/>
          <w:rtl/>
        </w:rPr>
        <w:t xml:space="preserve"> </w:t>
      </w:r>
      <w:r w:rsidRPr="006B476B">
        <w:rPr>
          <w:rFonts w:hint="cs"/>
          <w:sz w:val="24"/>
          <w:szCs w:val="28"/>
          <w:rtl/>
        </w:rPr>
        <w:t>انگیزه</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درک</w:t>
      </w:r>
      <w:r w:rsidRPr="006B476B">
        <w:rPr>
          <w:sz w:val="24"/>
          <w:szCs w:val="28"/>
          <w:rtl/>
        </w:rPr>
        <w:t xml:space="preserve"> </w:t>
      </w:r>
      <w:r w:rsidRPr="006B476B">
        <w:rPr>
          <w:rFonts w:hint="cs"/>
          <w:sz w:val="24"/>
          <w:szCs w:val="28"/>
          <w:rtl/>
        </w:rPr>
        <w:t>کنید</w:t>
      </w:r>
      <w:r w:rsidRPr="006B476B">
        <w:rPr>
          <w:sz w:val="24"/>
          <w:szCs w:val="28"/>
          <w:rtl/>
        </w:rPr>
        <w:t>:</w:t>
      </w:r>
    </w:p>
    <w:p w14:paraId="713EE5B9" w14:textId="77777777" w:rsidR="00DF1253" w:rsidRPr="006B476B" w:rsidRDefault="00DF1253" w:rsidP="00DF1253">
      <w:pPr>
        <w:spacing w:line="360" w:lineRule="auto"/>
        <w:ind w:firstLine="720"/>
        <w:jc w:val="both"/>
        <w:rPr>
          <w:sz w:val="24"/>
          <w:szCs w:val="28"/>
        </w:rPr>
      </w:pPr>
      <w:r w:rsidRPr="006B476B">
        <w:rPr>
          <w:rFonts w:hint="cs"/>
          <w:sz w:val="24"/>
          <w:szCs w:val="28"/>
          <w:rtl/>
        </w:rPr>
        <w:t>مشتری</w:t>
      </w:r>
      <w:r w:rsidRPr="006B476B">
        <w:rPr>
          <w:sz w:val="24"/>
          <w:szCs w:val="28"/>
          <w:rtl/>
        </w:rPr>
        <w:t>: "</w:t>
      </w:r>
      <w:r w:rsidRPr="006B476B">
        <w:rPr>
          <w:rFonts w:hint="cs"/>
          <w:sz w:val="24"/>
          <w:szCs w:val="28"/>
          <w:rtl/>
        </w:rPr>
        <w:t>جان</w:t>
      </w:r>
      <w:r>
        <w:rPr>
          <w:sz w:val="24"/>
          <w:szCs w:val="28"/>
          <w:rtl/>
        </w:rPr>
        <w:t>،</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سخت</w:t>
      </w:r>
      <w:r w:rsidRPr="006B476B">
        <w:rPr>
          <w:sz w:val="24"/>
          <w:szCs w:val="28"/>
          <w:rtl/>
        </w:rPr>
        <w:t xml:space="preserve"> </w:t>
      </w:r>
      <w:r w:rsidRPr="006B476B">
        <w:rPr>
          <w:rFonts w:hint="cs"/>
          <w:sz w:val="24"/>
          <w:szCs w:val="28"/>
          <w:rtl/>
        </w:rPr>
        <w:t>افزارهای</w:t>
      </w:r>
      <w:r w:rsidRPr="006B476B">
        <w:rPr>
          <w:sz w:val="24"/>
          <w:szCs w:val="28"/>
          <w:rtl/>
        </w:rPr>
        <w:t xml:space="preserve"> </w:t>
      </w:r>
      <w:r w:rsidRPr="006B476B">
        <w:rPr>
          <w:rFonts w:hint="cs"/>
          <w:sz w:val="24"/>
          <w:szCs w:val="28"/>
          <w:rtl/>
        </w:rPr>
        <w:t>منتخب</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ژاپن</w:t>
      </w:r>
      <w:r>
        <w:rPr>
          <w:sz w:val="24"/>
          <w:szCs w:val="28"/>
          <w:rtl/>
        </w:rPr>
        <w:t>،</w:t>
      </w:r>
      <w:r w:rsidRPr="006B476B">
        <w:rPr>
          <w:sz w:val="24"/>
          <w:szCs w:val="28"/>
          <w:rtl/>
        </w:rPr>
        <w:t xml:space="preserve"> </w:t>
      </w:r>
      <w:r w:rsidRPr="006B476B">
        <w:rPr>
          <w:rFonts w:hint="cs"/>
          <w:sz w:val="24"/>
          <w:szCs w:val="28"/>
          <w:rtl/>
        </w:rPr>
        <w:t>کره</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تایلند</w:t>
      </w:r>
      <w:r w:rsidRPr="006B476B">
        <w:rPr>
          <w:sz w:val="24"/>
          <w:szCs w:val="28"/>
          <w:rtl/>
        </w:rPr>
        <w:t xml:space="preserve"> </w:t>
      </w:r>
      <w:r w:rsidRPr="006B476B">
        <w:rPr>
          <w:rFonts w:hint="cs"/>
          <w:sz w:val="24"/>
          <w:szCs w:val="28"/>
          <w:rtl/>
        </w:rPr>
        <w:t>مستقر</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Pr>
          <w:rFonts w:hint="cs"/>
          <w:sz w:val="24"/>
          <w:szCs w:val="28"/>
          <w:rtl/>
        </w:rPr>
        <w:t xml:space="preserve">در آن </w:t>
      </w:r>
      <w:r w:rsidRPr="006B476B">
        <w:rPr>
          <w:rFonts w:hint="cs"/>
          <w:sz w:val="24"/>
          <w:szCs w:val="28"/>
          <w:rtl/>
        </w:rPr>
        <w:t>به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کنید؟</w:t>
      </w:r>
      <w:r w:rsidRPr="006B476B">
        <w:rPr>
          <w:sz w:val="24"/>
          <w:szCs w:val="28"/>
          <w:rtl/>
        </w:rPr>
        <w:t>"</w:t>
      </w:r>
    </w:p>
    <w:p w14:paraId="14FFEE75" w14:textId="77777777" w:rsidR="00DF1253" w:rsidRPr="006B476B" w:rsidRDefault="00DF1253" w:rsidP="00DF1253">
      <w:pPr>
        <w:spacing w:line="360" w:lineRule="auto"/>
        <w:ind w:firstLine="720"/>
        <w:jc w:val="both"/>
        <w:rPr>
          <w:sz w:val="24"/>
          <w:szCs w:val="28"/>
        </w:rPr>
      </w:pPr>
      <w:r w:rsidRPr="006B476B">
        <w:rPr>
          <w:rFonts w:hint="cs"/>
          <w:sz w:val="24"/>
          <w:szCs w:val="28"/>
          <w:rtl/>
        </w:rPr>
        <w:t>جان</w:t>
      </w:r>
      <w:r w:rsidRPr="006B476B">
        <w:rPr>
          <w:sz w:val="24"/>
          <w:szCs w:val="28"/>
          <w:rtl/>
        </w:rPr>
        <w:t>: "</w:t>
      </w:r>
      <w:r w:rsidRPr="006B476B">
        <w:rPr>
          <w:rFonts w:hint="cs"/>
          <w:sz w:val="24"/>
          <w:szCs w:val="28"/>
          <w:rtl/>
        </w:rPr>
        <w:t>ما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بخش</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جهان</w:t>
      </w:r>
      <w:r w:rsidRPr="006B476B">
        <w:rPr>
          <w:sz w:val="24"/>
          <w:szCs w:val="28"/>
          <w:rtl/>
        </w:rPr>
        <w:t xml:space="preserve"> </w:t>
      </w:r>
      <w:r w:rsidRPr="006B476B">
        <w:rPr>
          <w:rFonts w:hint="cs"/>
          <w:sz w:val="24"/>
          <w:szCs w:val="28"/>
          <w:rtl/>
        </w:rPr>
        <w:t>تعدادی</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داریم</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بگویید</w:t>
      </w:r>
      <w:r w:rsidRPr="006B476B">
        <w:rPr>
          <w:sz w:val="24"/>
          <w:szCs w:val="28"/>
          <w:rtl/>
        </w:rPr>
        <w:t xml:space="preserve"> </w:t>
      </w:r>
      <w:r w:rsidRPr="006B476B">
        <w:rPr>
          <w:rFonts w:hint="cs"/>
          <w:sz w:val="24"/>
          <w:szCs w:val="28"/>
          <w:rtl/>
        </w:rPr>
        <w:t>که</w:t>
      </w:r>
      <w:r>
        <w:rPr>
          <w:rFonts w:hint="cs"/>
          <w:sz w:val="24"/>
          <w:szCs w:val="28"/>
          <w:rtl/>
        </w:rPr>
        <w:t xml:space="preserve"> منظور شما از</w:t>
      </w:r>
      <w:r w:rsidRPr="006B476B">
        <w:rPr>
          <w:sz w:val="24"/>
          <w:szCs w:val="28"/>
          <w:rtl/>
        </w:rPr>
        <w:t xml:space="preserve"> </w:t>
      </w:r>
      <w:r w:rsidRPr="006B476B">
        <w:rPr>
          <w:rFonts w:hint="cs"/>
          <w:sz w:val="24"/>
          <w:szCs w:val="28"/>
          <w:rtl/>
        </w:rPr>
        <w:t>استقرار</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کشورها</w:t>
      </w:r>
      <w:r w:rsidRPr="006B476B">
        <w:rPr>
          <w:sz w:val="24"/>
          <w:szCs w:val="28"/>
          <w:rtl/>
        </w:rPr>
        <w:t xml:space="preserve"> </w:t>
      </w:r>
      <w:r w:rsidRPr="006B476B">
        <w:rPr>
          <w:rFonts w:hint="cs"/>
          <w:sz w:val="24"/>
          <w:szCs w:val="28"/>
          <w:rtl/>
        </w:rPr>
        <w:t>چیست؟</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گسترش</w:t>
      </w:r>
      <w:r>
        <w:rPr>
          <w:sz w:val="24"/>
          <w:szCs w:val="28"/>
          <w:rtl/>
        </w:rPr>
        <w:t>،</w:t>
      </w:r>
      <w:r w:rsidRPr="006B476B">
        <w:rPr>
          <w:sz w:val="24"/>
          <w:szCs w:val="28"/>
          <w:rtl/>
        </w:rPr>
        <w:t xml:space="preserve"> </w:t>
      </w:r>
      <w:r w:rsidRPr="006B476B">
        <w:rPr>
          <w:rFonts w:hint="cs"/>
          <w:sz w:val="24"/>
          <w:szCs w:val="28"/>
          <w:rtl/>
        </w:rPr>
        <w:t>مالکیت</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عامل</w:t>
      </w:r>
      <w:r w:rsidRPr="006B476B">
        <w:rPr>
          <w:sz w:val="24"/>
          <w:szCs w:val="28"/>
          <w:rtl/>
        </w:rPr>
        <w:t xml:space="preserve"> </w:t>
      </w:r>
      <w:r w:rsidRPr="006B476B">
        <w:rPr>
          <w:rFonts w:hint="cs"/>
          <w:sz w:val="24"/>
          <w:szCs w:val="28"/>
          <w:rtl/>
        </w:rPr>
        <w:t>دیگری</w:t>
      </w:r>
      <w:r w:rsidRPr="006B476B">
        <w:rPr>
          <w:sz w:val="24"/>
          <w:szCs w:val="28"/>
          <w:rtl/>
        </w:rPr>
        <w:t xml:space="preserve"> </w:t>
      </w:r>
      <w:r w:rsidRPr="006B476B">
        <w:rPr>
          <w:rFonts w:hint="cs"/>
          <w:sz w:val="24"/>
          <w:szCs w:val="28"/>
          <w:rtl/>
        </w:rPr>
        <w:t>است؟</w:t>
      </w:r>
      <w:r w:rsidRPr="006B476B">
        <w:rPr>
          <w:sz w:val="24"/>
          <w:szCs w:val="28"/>
          <w:rtl/>
        </w:rPr>
        <w:t>"</w:t>
      </w:r>
    </w:p>
    <w:p w14:paraId="396BC8E9" w14:textId="77777777" w:rsidR="00DF1253" w:rsidRPr="006B476B" w:rsidRDefault="00DF1253" w:rsidP="00DF1253">
      <w:pPr>
        <w:spacing w:line="360" w:lineRule="auto"/>
        <w:ind w:firstLine="720"/>
        <w:jc w:val="both"/>
        <w:rPr>
          <w:sz w:val="24"/>
          <w:szCs w:val="28"/>
        </w:rPr>
      </w:pPr>
      <w:r w:rsidRPr="006B476B">
        <w:rPr>
          <w:rFonts w:hint="cs"/>
          <w:sz w:val="24"/>
          <w:szCs w:val="28"/>
          <w:rtl/>
        </w:rPr>
        <w:t>فقط</w:t>
      </w:r>
      <w:r w:rsidRPr="006B476B">
        <w:rPr>
          <w:sz w:val="24"/>
          <w:szCs w:val="28"/>
          <w:rtl/>
        </w:rPr>
        <w:t xml:space="preserve"> </w:t>
      </w:r>
      <w:r w:rsidRPr="006B476B">
        <w:rPr>
          <w:rFonts w:hint="cs"/>
          <w:sz w:val="24"/>
          <w:szCs w:val="28"/>
          <w:rtl/>
        </w:rPr>
        <w:t>زمان</w:t>
      </w:r>
      <w:r w:rsidRPr="006B476B">
        <w:rPr>
          <w:sz w:val="24"/>
          <w:szCs w:val="28"/>
          <w:rtl/>
        </w:rPr>
        <w:t xml:space="preserve"> </w:t>
      </w:r>
      <w:r w:rsidRPr="006B476B">
        <w:rPr>
          <w:rFonts w:hint="cs"/>
          <w:sz w:val="24"/>
          <w:szCs w:val="28"/>
          <w:rtl/>
        </w:rPr>
        <w:t>ها</w:t>
      </w:r>
      <w:r>
        <w:rPr>
          <w:rFonts w:hint="cs"/>
          <w:sz w:val="24"/>
          <w:szCs w:val="28"/>
          <w:rtl/>
        </w:rPr>
        <w:t>ی مشخصی</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قبل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بی</w:t>
      </w:r>
      <w:r>
        <w:rPr>
          <w:rFonts w:hint="cs"/>
          <w:sz w:val="24"/>
          <w:szCs w:val="28"/>
          <w:rtl/>
        </w:rPr>
        <w:t xml:space="preserve"> </w:t>
      </w:r>
      <w:r w:rsidRPr="006B476B">
        <w:rPr>
          <w:rFonts w:hint="cs"/>
          <w:sz w:val="24"/>
          <w:szCs w:val="28"/>
          <w:rtl/>
        </w:rPr>
        <w:t>تاب</w:t>
      </w:r>
      <w:r w:rsidRPr="006B476B">
        <w:rPr>
          <w:sz w:val="24"/>
          <w:szCs w:val="28"/>
          <w:rtl/>
        </w:rPr>
        <w:t xml:space="preserve"> </w:t>
      </w:r>
      <w:r w:rsidRPr="006B476B">
        <w:rPr>
          <w:rFonts w:hint="cs"/>
          <w:sz w:val="24"/>
          <w:szCs w:val="28"/>
          <w:rtl/>
        </w:rPr>
        <w:t>بیاید</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دهید</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تعدادی</w:t>
      </w:r>
      <w:r w:rsidRPr="006B476B">
        <w:rPr>
          <w:sz w:val="24"/>
          <w:szCs w:val="28"/>
          <w:rtl/>
        </w:rPr>
        <w:t xml:space="preserve"> </w:t>
      </w:r>
      <w:r w:rsidRPr="006B476B">
        <w:rPr>
          <w:rFonts w:hint="cs"/>
          <w:sz w:val="24"/>
          <w:szCs w:val="28"/>
          <w:rtl/>
        </w:rPr>
        <w:t>پاسخ</w:t>
      </w:r>
      <w:r w:rsidRPr="006B476B">
        <w:rPr>
          <w:sz w:val="24"/>
          <w:szCs w:val="28"/>
          <w:rtl/>
        </w:rPr>
        <w:t xml:space="preserve"> </w:t>
      </w:r>
      <w:r>
        <w:rPr>
          <w:rFonts w:hint="cs"/>
          <w:sz w:val="24"/>
          <w:szCs w:val="28"/>
          <w:rtl/>
        </w:rPr>
        <w:t xml:space="preserve">ارائه </w:t>
      </w:r>
      <w:r w:rsidRPr="006B476B">
        <w:rPr>
          <w:rFonts w:hint="cs"/>
          <w:sz w:val="24"/>
          <w:szCs w:val="28"/>
          <w:rtl/>
        </w:rPr>
        <w:t>دهید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واقع</w:t>
      </w:r>
      <w:r>
        <w:rPr>
          <w:sz w:val="24"/>
          <w:szCs w:val="28"/>
          <w:rtl/>
        </w:rPr>
        <w:t>،</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اطلاعات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طرف</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اطلاعات</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طرف</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مبادله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یكی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پاسخ</w:t>
      </w:r>
      <w:r>
        <w:rPr>
          <w:rFonts w:hint="cs"/>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علاقه</w:t>
      </w:r>
      <w:r w:rsidRPr="006B476B">
        <w:rPr>
          <w:sz w:val="24"/>
          <w:szCs w:val="28"/>
          <w:rtl/>
        </w:rPr>
        <w:t xml:space="preserve"> </w:t>
      </w:r>
      <w:r w:rsidRPr="006B476B">
        <w:rPr>
          <w:rFonts w:hint="cs"/>
          <w:sz w:val="24"/>
          <w:szCs w:val="28"/>
          <w:rtl/>
        </w:rPr>
        <w:t>نویسندگان</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w:t>
      </w:r>
      <w:r w:rsidRPr="006B476B">
        <w:rPr>
          <w:rFonts w:hint="cs"/>
          <w:sz w:val="24"/>
          <w:szCs w:val="28"/>
          <w:rtl/>
        </w:rPr>
        <w:t>من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توانم</w:t>
      </w:r>
      <w:r w:rsidRPr="006B476B">
        <w:rPr>
          <w:sz w:val="24"/>
          <w:szCs w:val="28"/>
          <w:rtl/>
        </w:rPr>
        <w:t xml:space="preserve"> </w:t>
      </w:r>
      <w:r w:rsidRPr="006B476B">
        <w:rPr>
          <w:rFonts w:hint="cs"/>
          <w:sz w:val="24"/>
          <w:szCs w:val="28"/>
          <w:rtl/>
        </w:rPr>
        <w:t>تمام</w:t>
      </w:r>
      <w:r w:rsidRPr="006B476B">
        <w:rPr>
          <w:sz w:val="24"/>
          <w:szCs w:val="28"/>
          <w:rtl/>
        </w:rPr>
        <w:t xml:space="preserve"> </w:t>
      </w:r>
      <w:r w:rsidRPr="006B476B">
        <w:rPr>
          <w:rFonts w:hint="cs"/>
          <w:sz w:val="24"/>
          <w:szCs w:val="28"/>
          <w:rtl/>
        </w:rPr>
        <w:t>روز</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موضوع</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كنم</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عوض</w:t>
      </w:r>
      <w:r>
        <w:rPr>
          <w:sz w:val="24"/>
          <w:szCs w:val="28"/>
          <w:rtl/>
        </w:rPr>
        <w:t>،</w:t>
      </w:r>
      <w:r w:rsidRPr="006B476B">
        <w:rPr>
          <w:sz w:val="24"/>
          <w:szCs w:val="28"/>
          <w:rtl/>
        </w:rPr>
        <w:t xml:space="preserve"> </w:t>
      </w:r>
      <w:r>
        <w:rPr>
          <w:rFonts w:hint="cs"/>
          <w:sz w:val="24"/>
          <w:szCs w:val="28"/>
          <w:rtl/>
        </w:rPr>
        <w:t xml:space="preserve">روی </w:t>
      </w:r>
      <w:r w:rsidRPr="006B476B">
        <w:rPr>
          <w:rFonts w:hint="cs"/>
          <w:sz w:val="24"/>
          <w:szCs w:val="28"/>
          <w:rtl/>
        </w:rPr>
        <w:t>یک</w:t>
      </w:r>
      <w:r w:rsidRPr="006B476B">
        <w:rPr>
          <w:sz w:val="24"/>
          <w:szCs w:val="28"/>
          <w:rtl/>
        </w:rPr>
        <w:t xml:space="preserve"> </w:t>
      </w:r>
      <w:r w:rsidRPr="006B476B">
        <w:rPr>
          <w:rFonts w:hint="cs"/>
          <w:sz w:val="24"/>
          <w:szCs w:val="28"/>
          <w:rtl/>
        </w:rPr>
        <w:t>جواب</w:t>
      </w:r>
      <w:r w:rsidRPr="006B476B">
        <w:rPr>
          <w:sz w:val="24"/>
          <w:szCs w:val="28"/>
          <w:rtl/>
        </w:rPr>
        <w:t xml:space="preserve"> </w:t>
      </w:r>
      <w:r w:rsidRPr="006B476B">
        <w:rPr>
          <w:rFonts w:hint="cs"/>
          <w:sz w:val="24"/>
          <w:szCs w:val="28"/>
          <w:rtl/>
        </w:rPr>
        <w:t>سه</w:t>
      </w:r>
      <w:r w:rsidRPr="006B476B">
        <w:rPr>
          <w:sz w:val="24"/>
          <w:szCs w:val="28"/>
          <w:rtl/>
        </w:rPr>
        <w:t xml:space="preserve"> </w:t>
      </w:r>
      <w:r w:rsidRPr="006B476B">
        <w:rPr>
          <w:rFonts w:hint="cs"/>
          <w:sz w:val="24"/>
          <w:szCs w:val="28"/>
          <w:rtl/>
        </w:rPr>
        <w:t>دقیقه‌ای</w:t>
      </w:r>
      <w:r w:rsidRPr="006B476B">
        <w:rPr>
          <w:sz w:val="24"/>
          <w:szCs w:val="28"/>
          <w:rtl/>
        </w:rPr>
        <w:t xml:space="preserve"> </w:t>
      </w:r>
      <w:r w:rsidRPr="006B476B">
        <w:rPr>
          <w:rFonts w:hint="cs"/>
          <w:sz w:val="24"/>
          <w:szCs w:val="28"/>
          <w:rtl/>
        </w:rPr>
        <w:t>متمرکز</w:t>
      </w:r>
      <w:r w:rsidRPr="006B476B">
        <w:rPr>
          <w:sz w:val="24"/>
          <w:szCs w:val="28"/>
          <w:rtl/>
        </w:rPr>
        <w:t xml:space="preserve"> </w:t>
      </w:r>
      <w:r w:rsidRPr="006B476B">
        <w:rPr>
          <w:rFonts w:hint="cs"/>
          <w:sz w:val="24"/>
          <w:szCs w:val="28"/>
          <w:rtl/>
        </w:rPr>
        <w:t>شده</w:t>
      </w:r>
      <w:r w:rsidRPr="006B476B">
        <w:rPr>
          <w:sz w:val="24"/>
          <w:szCs w:val="28"/>
          <w:rtl/>
        </w:rPr>
        <w:t xml:space="preserve"> </w:t>
      </w:r>
      <w:r>
        <w:rPr>
          <w:rFonts w:hint="cs"/>
          <w:sz w:val="24"/>
          <w:szCs w:val="28"/>
          <w:rtl/>
        </w:rPr>
        <w:t>ام</w:t>
      </w:r>
      <w:r w:rsidRPr="006B476B">
        <w:rPr>
          <w:sz w:val="24"/>
          <w:szCs w:val="28"/>
          <w:rtl/>
        </w:rPr>
        <w:t>.</w:t>
      </w:r>
      <w:r>
        <w:rPr>
          <w:rFonts w:hint="cs"/>
          <w:sz w:val="24"/>
          <w:szCs w:val="28"/>
          <w:rtl/>
        </w:rPr>
        <w:t>"</w:t>
      </w:r>
      <w:r>
        <w:rPr>
          <w:sz w:val="24"/>
          <w:szCs w:val="28"/>
          <w:rtl/>
        </w:rPr>
        <w:t xml:space="preserve"> </w:t>
      </w:r>
      <w:r w:rsidRPr="006B476B">
        <w:rPr>
          <w:rFonts w:hint="cs"/>
          <w:sz w:val="24"/>
          <w:szCs w:val="28"/>
          <w:rtl/>
        </w:rPr>
        <w:t>ساختن</w:t>
      </w:r>
      <w:r w:rsidRPr="006B476B">
        <w:rPr>
          <w:sz w:val="24"/>
          <w:szCs w:val="28"/>
          <w:rtl/>
        </w:rPr>
        <w:t xml:space="preserve"> </w:t>
      </w:r>
      <w:r w:rsidRPr="006B476B">
        <w:rPr>
          <w:rFonts w:hint="cs"/>
          <w:sz w:val="24"/>
          <w:szCs w:val="28"/>
          <w:rtl/>
        </w:rPr>
        <w:t>واژگان</w:t>
      </w:r>
      <w:r>
        <w:rPr>
          <w:rFonts w:hint="cs"/>
          <w:sz w:val="24"/>
          <w:szCs w:val="28"/>
          <w:rtl/>
        </w:rPr>
        <w:t>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برگشتی</w:t>
      </w:r>
      <w:r w:rsidRPr="006B476B">
        <w:rPr>
          <w:sz w:val="24"/>
          <w:szCs w:val="28"/>
          <w:rtl/>
        </w:rPr>
        <w:t xml:space="preserve"> </w:t>
      </w:r>
      <w:r w:rsidRPr="006B476B">
        <w:rPr>
          <w:rFonts w:hint="cs"/>
          <w:sz w:val="24"/>
          <w:szCs w:val="28"/>
          <w:rtl/>
        </w:rPr>
        <w:t>منفعل</w:t>
      </w:r>
      <w:r>
        <w:rPr>
          <w:sz w:val="24"/>
          <w:szCs w:val="28"/>
          <w:rtl/>
        </w:rPr>
        <w:t>،</w:t>
      </w:r>
      <w:r w:rsidRPr="006B476B">
        <w:rPr>
          <w:sz w:val="24"/>
          <w:szCs w:val="28"/>
          <w:rtl/>
        </w:rPr>
        <w:t xml:space="preserve"> </w:t>
      </w:r>
      <w:r w:rsidRPr="006B476B">
        <w:rPr>
          <w:rFonts w:hint="cs"/>
          <w:sz w:val="24"/>
          <w:szCs w:val="28"/>
          <w:rtl/>
        </w:rPr>
        <w:t>همراه</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کمی</w:t>
      </w:r>
      <w:r w:rsidRPr="006B476B">
        <w:rPr>
          <w:sz w:val="24"/>
          <w:szCs w:val="28"/>
          <w:rtl/>
        </w:rPr>
        <w:t xml:space="preserve"> </w:t>
      </w:r>
      <w:r w:rsidRPr="006B476B">
        <w:rPr>
          <w:rFonts w:hint="cs"/>
          <w:sz w:val="24"/>
          <w:szCs w:val="28"/>
          <w:rtl/>
        </w:rPr>
        <w:t>صبر</w:t>
      </w:r>
      <w:r>
        <w:rPr>
          <w:sz w:val="24"/>
          <w:szCs w:val="28"/>
          <w:rtl/>
        </w:rPr>
        <w:t>،</w:t>
      </w:r>
      <w:r w:rsidRPr="006B476B">
        <w:rPr>
          <w:sz w:val="24"/>
          <w:szCs w:val="28"/>
          <w:rtl/>
        </w:rPr>
        <w:t xml:space="preserve"> </w:t>
      </w:r>
      <w:r w:rsidRPr="006B476B">
        <w:rPr>
          <w:rFonts w:hint="cs"/>
          <w:sz w:val="24"/>
          <w:szCs w:val="28"/>
          <w:rtl/>
        </w:rPr>
        <w:t>یکی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مهارت</w:t>
      </w:r>
      <w:r>
        <w:rPr>
          <w:rFonts w:hint="cs"/>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برتر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نیاز</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اجرای</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جلسه</w:t>
      </w:r>
      <w:r w:rsidRPr="006B476B">
        <w:rPr>
          <w:sz w:val="24"/>
          <w:szCs w:val="28"/>
          <w:rtl/>
        </w:rPr>
        <w:t xml:space="preserve"> </w:t>
      </w:r>
      <w:r w:rsidRPr="006B476B">
        <w:rPr>
          <w:rFonts w:hint="cs"/>
          <w:sz w:val="24"/>
          <w:szCs w:val="28"/>
          <w:rtl/>
        </w:rPr>
        <w:t>ارزشمند</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است</w:t>
      </w:r>
      <w:r w:rsidRPr="006B476B">
        <w:rPr>
          <w:sz w:val="24"/>
          <w:szCs w:val="28"/>
          <w:rtl/>
        </w:rPr>
        <w:t>.</w:t>
      </w:r>
    </w:p>
    <w:p w14:paraId="77075447" w14:textId="77777777" w:rsidR="00DF1253" w:rsidRDefault="00DF1253" w:rsidP="00DF1253">
      <w:pPr>
        <w:spacing w:line="360" w:lineRule="auto"/>
        <w:jc w:val="both"/>
        <w:rPr>
          <w:sz w:val="24"/>
          <w:szCs w:val="28"/>
          <w:rtl/>
        </w:rPr>
      </w:pPr>
    </w:p>
    <w:p w14:paraId="6F392C7D" w14:textId="77777777" w:rsidR="00DF1253" w:rsidRPr="00B837F0" w:rsidRDefault="00DF1253" w:rsidP="00DF1253">
      <w:pPr>
        <w:spacing w:line="360" w:lineRule="auto"/>
        <w:jc w:val="both"/>
        <w:rPr>
          <w:b/>
          <w:bCs/>
          <w:i/>
          <w:iCs/>
          <w:sz w:val="32"/>
          <w:szCs w:val="32"/>
          <w:u w:val="single"/>
        </w:rPr>
      </w:pPr>
      <w:r w:rsidRPr="00B837F0">
        <w:rPr>
          <w:rFonts w:hint="cs"/>
          <w:b/>
          <w:bCs/>
          <w:i/>
          <w:iCs/>
          <w:sz w:val="32"/>
          <w:szCs w:val="32"/>
          <w:u w:val="single"/>
          <w:rtl/>
        </w:rPr>
        <w:t>نکته</w:t>
      </w:r>
      <w:r w:rsidRPr="00B837F0">
        <w:rPr>
          <w:b/>
          <w:bCs/>
          <w:i/>
          <w:iCs/>
          <w:sz w:val="32"/>
          <w:szCs w:val="32"/>
          <w:u w:val="single"/>
          <w:rtl/>
        </w:rPr>
        <w:t xml:space="preserve">: </w:t>
      </w:r>
      <w:r w:rsidRPr="00B837F0">
        <w:rPr>
          <w:rFonts w:hint="cs"/>
          <w:b/>
          <w:bCs/>
          <w:i/>
          <w:iCs/>
          <w:sz w:val="32"/>
          <w:szCs w:val="32"/>
          <w:u w:val="single"/>
          <w:rtl/>
        </w:rPr>
        <w:t>با</w:t>
      </w:r>
      <w:r w:rsidRPr="00B837F0">
        <w:rPr>
          <w:b/>
          <w:bCs/>
          <w:i/>
          <w:iCs/>
          <w:sz w:val="32"/>
          <w:szCs w:val="32"/>
          <w:u w:val="single"/>
          <w:rtl/>
        </w:rPr>
        <w:t xml:space="preserve"> </w:t>
      </w:r>
      <w:r w:rsidRPr="00B837F0">
        <w:rPr>
          <w:rFonts w:hint="cs"/>
          <w:b/>
          <w:bCs/>
          <w:i/>
          <w:iCs/>
          <w:sz w:val="32"/>
          <w:szCs w:val="32"/>
          <w:u w:val="single"/>
          <w:rtl/>
        </w:rPr>
        <w:t>این</w:t>
      </w:r>
      <w:r w:rsidRPr="00B837F0">
        <w:rPr>
          <w:b/>
          <w:bCs/>
          <w:i/>
          <w:iCs/>
          <w:sz w:val="32"/>
          <w:szCs w:val="32"/>
          <w:u w:val="single"/>
          <w:rtl/>
        </w:rPr>
        <w:t xml:space="preserve"> </w:t>
      </w:r>
      <w:r w:rsidRPr="00B837F0">
        <w:rPr>
          <w:rFonts w:hint="cs"/>
          <w:b/>
          <w:bCs/>
          <w:i/>
          <w:iCs/>
          <w:sz w:val="32"/>
          <w:szCs w:val="32"/>
          <w:u w:val="single"/>
          <w:rtl/>
        </w:rPr>
        <w:t>کار</w:t>
      </w:r>
      <w:r w:rsidRPr="00B837F0">
        <w:rPr>
          <w:b/>
          <w:bCs/>
          <w:i/>
          <w:iCs/>
          <w:sz w:val="32"/>
          <w:szCs w:val="32"/>
          <w:u w:val="single"/>
          <w:rtl/>
        </w:rPr>
        <w:t xml:space="preserve"> </w:t>
      </w:r>
      <w:r w:rsidRPr="00B837F0">
        <w:rPr>
          <w:rFonts w:hint="cs"/>
          <w:b/>
          <w:bCs/>
          <w:i/>
          <w:iCs/>
          <w:sz w:val="32"/>
          <w:szCs w:val="32"/>
          <w:u w:val="single"/>
          <w:rtl/>
        </w:rPr>
        <w:t>به</w:t>
      </w:r>
      <w:r w:rsidRPr="00B837F0">
        <w:rPr>
          <w:b/>
          <w:bCs/>
          <w:i/>
          <w:iCs/>
          <w:sz w:val="32"/>
          <w:szCs w:val="32"/>
          <w:u w:val="single"/>
          <w:rtl/>
        </w:rPr>
        <w:t xml:space="preserve"> </w:t>
      </w:r>
      <w:r w:rsidRPr="00B837F0">
        <w:rPr>
          <w:rFonts w:hint="cs"/>
          <w:b/>
          <w:bCs/>
          <w:i/>
          <w:iCs/>
          <w:sz w:val="32"/>
          <w:szCs w:val="32"/>
          <w:u w:val="single"/>
          <w:rtl/>
        </w:rPr>
        <w:t>من</w:t>
      </w:r>
      <w:r w:rsidRPr="00B837F0">
        <w:rPr>
          <w:b/>
          <w:bCs/>
          <w:i/>
          <w:iCs/>
          <w:sz w:val="32"/>
          <w:szCs w:val="32"/>
          <w:u w:val="single"/>
          <w:rtl/>
        </w:rPr>
        <w:t xml:space="preserve"> </w:t>
      </w:r>
      <w:r w:rsidRPr="00B837F0">
        <w:rPr>
          <w:rFonts w:hint="cs"/>
          <w:b/>
          <w:bCs/>
          <w:i/>
          <w:iCs/>
          <w:sz w:val="32"/>
          <w:szCs w:val="32"/>
          <w:u w:val="single"/>
          <w:rtl/>
        </w:rPr>
        <w:t>کمک</w:t>
      </w:r>
      <w:r w:rsidRPr="00B837F0">
        <w:rPr>
          <w:b/>
          <w:bCs/>
          <w:i/>
          <w:iCs/>
          <w:sz w:val="32"/>
          <w:szCs w:val="32"/>
          <w:u w:val="single"/>
          <w:rtl/>
        </w:rPr>
        <w:t xml:space="preserve"> </w:t>
      </w:r>
      <w:r w:rsidRPr="00B837F0">
        <w:rPr>
          <w:rFonts w:hint="cs"/>
          <w:b/>
          <w:bCs/>
          <w:i/>
          <w:iCs/>
          <w:sz w:val="32"/>
          <w:szCs w:val="32"/>
          <w:u w:val="single"/>
          <w:rtl/>
        </w:rPr>
        <w:t>کنید</w:t>
      </w:r>
    </w:p>
    <w:p w14:paraId="7F6CAB9F" w14:textId="77777777" w:rsidR="00DF1253" w:rsidRPr="00B837F0" w:rsidRDefault="00DF1253" w:rsidP="00DF1253">
      <w:pPr>
        <w:spacing w:line="360" w:lineRule="auto"/>
        <w:jc w:val="both"/>
        <w:rPr>
          <w:b/>
          <w:bCs/>
          <w:i/>
          <w:iCs/>
          <w:sz w:val="24"/>
          <w:szCs w:val="28"/>
        </w:rPr>
      </w:pPr>
      <w:r w:rsidRPr="00B837F0">
        <w:rPr>
          <w:rFonts w:hint="cs"/>
          <w:b/>
          <w:bCs/>
          <w:i/>
          <w:iCs/>
          <w:sz w:val="24"/>
          <w:szCs w:val="28"/>
          <w:rtl/>
        </w:rPr>
        <w:lastRenderedPageBreak/>
        <w:t>بسیاری</w:t>
      </w:r>
      <w:r w:rsidRPr="00B837F0">
        <w:rPr>
          <w:b/>
          <w:bCs/>
          <w:i/>
          <w:iCs/>
          <w:sz w:val="24"/>
          <w:szCs w:val="28"/>
          <w:rtl/>
        </w:rPr>
        <w:t xml:space="preserve"> </w:t>
      </w:r>
      <w:r w:rsidRPr="00B837F0">
        <w:rPr>
          <w:rFonts w:hint="cs"/>
          <w:b/>
          <w:bCs/>
          <w:i/>
          <w:iCs/>
          <w:sz w:val="24"/>
          <w:szCs w:val="28"/>
          <w:rtl/>
        </w:rPr>
        <w:t>از</w:t>
      </w:r>
      <w:r w:rsidRPr="00B837F0">
        <w:rPr>
          <w:b/>
          <w:bCs/>
          <w:i/>
          <w:iCs/>
          <w:sz w:val="24"/>
          <w:szCs w:val="28"/>
          <w:rtl/>
        </w:rPr>
        <w:t xml:space="preserve"> </w:t>
      </w:r>
      <w:r w:rsidRPr="00B837F0">
        <w:rPr>
          <w:rFonts w:hint="cs"/>
          <w:b/>
          <w:bCs/>
          <w:i/>
          <w:iCs/>
          <w:sz w:val="24"/>
          <w:szCs w:val="28"/>
          <w:rtl/>
        </w:rPr>
        <w:t>روش های</w:t>
      </w:r>
      <w:r w:rsidRPr="00B837F0">
        <w:rPr>
          <w:b/>
          <w:bCs/>
          <w:i/>
          <w:iCs/>
          <w:sz w:val="24"/>
          <w:szCs w:val="28"/>
          <w:rtl/>
        </w:rPr>
        <w:t xml:space="preserve"> </w:t>
      </w:r>
      <w:r w:rsidRPr="00B837F0">
        <w:rPr>
          <w:rFonts w:hint="cs"/>
          <w:b/>
          <w:bCs/>
          <w:i/>
          <w:iCs/>
          <w:sz w:val="24"/>
          <w:szCs w:val="28"/>
          <w:rtl/>
        </w:rPr>
        <w:t>فروش</w:t>
      </w:r>
      <w:r w:rsidRPr="00B837F0">
        <w:rPr>
          <w:b/>
          <w:bCs/>
          <w:i/>
          <w:iCs/>
          <w:sz w:val="24"/>
          <w:szCs w:val="28"/>
          <w:rtl/>
        </w:rPr>
        <w:t xml:space="preserve"> </w:t>
      </w:r>
      <w:r w:rsidRPr="00B837F0">
        <w:rPr>
          <w:rFonts w:hint="cs"/>
          <w:b/>
          <w:bCs/>
          <w:i/>
          <w:iCs/>
          <w:sz w:val="24"/>
          <w:szCs w:val="28"/>
          <w:rtl/>
        </w:rPr>
        <w:t>تاکتیک</w:t>
      </w:r>
      <w:r w:rsidRPr="00B837F0">
        <w:rPr>
          <w:b/>
          <w:bCs/>
          <w:i/>
          <w:iCs/>
          <w:sz w:val="24"/>
          <w:szCs w:val="28"/>
          <w:rtl/>
        </w:rPr>
        <w:t xml:space="preserve"> "</w:t>
      </w:r>
      <w:r w:rsidRPr="00B837F0">
        <w:rPr>
          <w:rFonts w:hint="cs"/>
          <w:b/>
          <w:bCs/>
          <w:i/>
          <w:iCs/>
          <w:sz w:val="24"/>
          <w:szCs w:val="28"/>
          <w:rtl/>
        </w:rPr>
        <w:t>بازی</w:t>
      </w:r>
      <w:r w:rsidRPr="00B837F0">
        <w:rPr>
          <w:b/>
          <w:bCs/>
          <w:i/>
          <w:iCs/>
          <w:sz w:val="24"/>
          <w:szCs w:val="28"/>
          <w:rtl/>
        </w:rPr>
        <w:t xml:space="preserve"> </w:t>
      </w:r>
      <w:r w:rsidRPr="00B837F0">
        <w:rPr>
          <w:rFonts w:hint="cs"/>
          <w:b/>
          <w:bCs/>
          <w:i/>
          <w:iCs/>
          <w:sz w:val="24"/>
          <w:szCs w:val="28"/>
          <w:rtl/>
        </w:rPr>
        <w:t>گنگ</w:t>
      </w:r>
      <w:r w:rsidRPr="00B837F0">
        <w:rPr>
          <w:b/>
          <w:bCs/>
          <w:i/>
          <w:iCs/>
          <w:sz w:val="24"/>
          <w:szCs w:val="28"/>
          <w:rtl/>
        </w:rPr>
        <w:t xml:space="preserve">" </w:t>
      </w:r>
      <w:r w:rsidRPr="00B837F0">
        <w:rPr>
          <w:rFonts w:hint="cs"/>
          <w:b/>
          <w:bCs/>
          <w:i/>
          <w:iCs/>
          <w:sz w:val="24"/>
          <w:szCs w:val="28"/>
          <w:rtl/>
        </w:rPr>
        <w:t>را</w:t>
      </w:r>
      <w:r w:rsidRPr="00B837F0">
        <w:rPr>
          <w:b/>
          <w:bCs/>
          <w:i/>
          <w:iCs/>
          <w:sz w:val="24"/>
          <w:szCs w:val="28"/>
          <w:rtl/>
        </w:rPr>
        <w:t xml:space="preserve"> </w:t>
      </w:r>
      <w:r w:rsidRPr="00B837F0">
        <w:rPr>
          <w:rFonts w:hint="cs"/>
          <w:b/>
          <w:bCs/>
          <w:i/>
          <w:iCs/>
          <w:sz w:val="24"/>
          <w:szCs w:val="28"/>
          <w:rtl/>
        </w:rPr>
        <w:t>ترویج</w:t>
      </w:r>
      <w:r w:rsidRPr="00B837F0">
        <w:rPr>
          <w:b/>
          <w:bCs/>
          <w:i/>
          <w:iCs/>
          <w:sz w:val="24"/>
          <w:szCs w:val="28"/>
          <w:rtl/>
        </w:rPr>
        <w:t xml:space="preserve"> </w:t>
      </w:r>
      <w:r w:rsidRPr="00B837F0">
        <w:rPr>
          <w:rFonts w:hint="cs"/>
          <w:b/>
          <w:bCs/>
          <w:i/>
          <w:iCs/>
          <w:sz w:val="24"/>
          <w:szCs w:val="28"/>
          <w:rtl/>
        </w:rPr>
        <w:t>می</w:t>
      </w:r>
      <w:r w:rsidRPr="00B837F0">
        <w:rPr>
          <w:b/>
          <w:bCs/>
          <w:i/>
          <w:iCs/>
          <w:sz w:val="24"/>
          <w:szCs w:val="28"/>
          <w:rtl/>
        </w:rPr>
        <w:t xml:space="preserve"> </w:t>
      </w:r>
      <w:r w:rsidRPr="00B837F0">
        <w:rPr>
          <w:rFonts w:hint="cs"/>
          <w:b/>
          <w:bCs/>
          <w:i/>
          <w:iCs/>
          <w:sz w:val="24"/>
          <w:szCs w:val="28"/>
          <w:rtl/>
        </w:rPr>
        <w:t>کنند</w:t>
      </w:r>
      <w:r w:rsidRPr="00B837F0">
        <w:rPr>
          <w:b/>
          <w:bCs/>
          <w:i/>
          <w:iCs/>
          <w:sz w:val="24"/>
          <w:szCs w:val="28"/>
          <w:rtl/>
        </w:rPr>
        <w:t xml:space="preserve"> </w:t>
      </w:r>
      <w:r w:rsidRPr="00B837F0">
        <w:rPr>
          <w:rFonts w:hint="cs"/>
          <w:b/>
          <w:bCs/>
          <w:i/>
          <w:iCs/>
          <w:sz w:val="24"/>
          <w:szCs w:val="28"/>
          <w:rtl/>
        </w:rPr>
        <w:t>و</w:t>
      </w:r>
      <w:r w:rsidRPr="00B837F0">
        <w:rPr>
          <w:b/>
          <w:bCs/>
          <w:i/>
          <w:iCs/>
          <w:sz w:val="24"/>
          <w:szCs w:val="28"/>
          <w:rtl/>
        </w:rPr>
        <w:t xml:space="preserve"> </w:t>
      </w:r>
      <w:r w:rsidRPr="00B837F0">
        <w:rPr>
          <w:rFonts w:hint="cs"/>
          <w:b/>
          <w:bCs/>
          <w:i/>
          <w:iCs/>
          <w:sz w:val="24"/>
          <w:szCs w:val="28"/>
          <w:rtl/>
        </w:rPr>
        <w:t>به</w:t>
      </w:r>
      <w:r w:rsidRPr="00B837F0">
        <w:rPr>
          <w:b/>
          <w:bCs/>
          <w:i/>
          <w:iCs/>
          <w:sz w:val="24"/>
          <w:szCs w:val="28"/>
          <w:rtl/>
        </w:rPr>
        <w:t xml:space="preserve"> </w:t>
      </w:r>
      <w:r w:rsidRPr="00B837F0">
        <w:rPr>
          <w:rFonts w:hint="cs"/>
          <w:b/>
          <w:bCs/>
          <w:i/>
          <w:iCs/>
          <w:sz w:val="24"/>
          <w:szCs w:val="28"/>
          <w:rtl/>
        </w:rPr>
        <w:t>طور</w:t>
      </w:r>
      <w:r w:rsidRPr="00B837F0">
        <w:rPr>
          <w:b/>
          <w:bCs/>
          <w:i/>
          <w:iCs/>
          <w:sz w:val="24"/>
          <w:szCs w:val="28"/>
          <w:rtl/>
        </w:rPr>
        <w:t xml:space="preserve"> </w:t>
      </w:r>
      <w:r w:rsidRPr="00B837F0">
        <w:rPr>
          <w:rFonts w:hint="cs"/>
          <w:b/>
          <w:bCs/>
          <w:i/>
          <w:iCs/>
          <w:sz w:val="24"/>
          <w:szCs w:val="28"/>
          <w:rtl/>
        </w:rPr>
        <w:t>مداوم</w:t>
      </w:r>
      <w:r w:rsidRPr="00B837F0">
        <w:rPr>
          <w:b/>
          <w:bCs/>
          <w:i/>
          <w:iCs/>
          <w:sz w:val="24"/>
          <w:szCs w:val="28"/>
          <w:rtl/>
        </w:rPr>
        <w:t xml:space="preserve"> </w:t>
      </w:r>
      <w:r w:rsidRPr="00B837F0">
        <w:rPr>
          <w:rFonts w:hint="cs"/>
          <w:b/>
          <w:bCs/>
          <w:i/>
          <w:iCs/>
          <w:sz w:val="24"/>
          <w:szCs w:val="28"/>
          <w:rtl/>
        </w:rPr>
        <w:t>از</w:t>
      </w:r>
      <w:r w:rsidRPr="00B837F0">
        <w:rPr>
          <w:b/>
          <w:bCs/>
          <w:i/>
          <w:iCs/>
          <w:sz w:val="24"/>
          <w:szCs w:val="28"/>
          <w:rtl/>
        </w:rPr>
        <w:t xml:space="preserve"> </w:t>
      </w:r>
      <w:r w:rsidRPr="00B837F0">
        <w:rPr>
          <w:rFonts w:hint="cs"/>
          <w:b/>
          <w:bCs/>
          <w:i/>
          <w:iCs/>
          <w:sz w:val="24"/>
          <w:szCs w:val="28"/>
          <w:rtl/>
        </w:rPr>
        <w:t>مشتری</w:t>
      </w:r>
      <w:r w:rsidRPr="00B837F0">
        <w:rPr>
          <w:b/>
          <w:bCs/>
          <w:i/>
          <w:iCs/>
          <w:sz w:val="24"/>
          <w:szCs w:val="28"/>
          <w:rtl/>
        </w:rPr>
        <w:t xml:space="preserve"> </w:t>
      </w:r>
      <w:r w:rsidRPr="00B837F0">
        <w:rPr>
          <w:rFonts w:hint="cs"/>
          <w:b/>
          <w:bCs/>
          <w:i/>
          <w:iCs/>
          <w:sz w:val="24"/>
          <w:szCs w:val="28"/>
          <w:rtl/>
        </w:rPr>
        <w:t>می</w:t>
      </w:r>
      <w:r w:rsidRPr="00B837F0">
        <w:rPr>
          <w:b/>
          <w:bCs/>
          <w:i/>
          <w:iCs/>
          <w:sz w:val="24"/>
          <w:szCs w:val="28"/>
          <w:rtl/>
        </w:rPr>
        <w:t xml:space="preserve"> </w:t>
      </w:r>
      <w:r w:rsidRPr="00B837F0">
        <w:rPr>
          <w:rFonts w:hint="cs"/>
          <w:b/>
          <w:bCs/>
          <w:i/>
          <w:iCs/>
          <w:sz w:val="24"/>
          <w:szCs w:val="28"/>
          <w:rtl/>
        </w:rPr>
        <w:t>خواهند</w:t>
      </w:r>
      <w:r w:rsidRPr="00B837F0">
        <w:rPr>
          <w:b/>
          <w:bCs/>
          <w:i/>
          <w:iCs/>
          <w:sz w:val="24"/>
          <w:szCs w:val="28"/>
          <w:rtl/>
        </w:rPr>
        <w:t xml:space="preserve"> </w:t>
      </w:r>
      <w:r w:rsidRPr="00B837F0">
        <w:rPr>
          <w:rFonts w:hint="cs"/>
          <w:b/>
          <w:bCs/>
          <w:i/>
          <w:iCs/>
          <w:sz w:val="24"/>
          <w:szCs w:val="28"/>
          <w:rtl/>
        </w:rPr>
        <w:t>چیزی</w:t>
      </w:r>
      <w:r w:rsidRPr="00B837F0">
        <w:rPr>
          <w:b/>
          <w:bCs/>
          <w:i/>
          <w:iCs/>
          <w:sz w:val="24"/>
          <w:szCs w:val="28"/>
          <w:rtl/>
        </w:rPr>
        <w:t xml:space="preserve"> </w:t>
      </w:r>
      <w:r w:rsidRPr="00B837F0">
        <w:rPr>
          <w:rFonts w:hint="cs"/>
          <w:b/>
          <w:bCs/>
          <w:i/>
          <w:iCs/>
          <w:sz w:val="24"/>
          <w:szCs w:val="28"/>
          <w:rtl/>
        </w:rPr>
        <w:t>را</w:t>
      </w:r>
      <w:r w:rsidRPr="00B837F0">
        <w:rPr>
          <w:b/>
          <w:bCs/>
          <w:i/>
          <w:iCs/>
          <w:sz w:val="24"/>
          <w:szCs w:val="28"/>
          <w:rtl/>
        </w:rPr>
        <w:t xml:space="preserve"> </w:t>
      </w:r>
      <w:r w:rsidRPr="00B837F0">
        <w:rPr>
          <w:rFonts w:hint="cs"/>
          <w:b/>
          <w:bCs/>
          <w:i/>
          <w:iCs/>
          <w:sz w:val="24"/>
          <w:szCs w:val="28"/>
          <w:rtl/>
        </w:rPr>
        <w:t>توضیح</w:t>
      </w:r>
      <w:r w:rsidRPr="00B837F0">
        <w:rPr>
          <w:b/>
          <w:bCs/>
          <w:i/>
          <w:iCs/>
          <w:sz w:val="24"/>
          <w:szCs w:val="28"/>
          <w:rtl/>
        </w:rPr>
        <w:t xml:space="preserve"> </w:t>
      </w:r>
      <w:r w:rsidRPr="00B837F0">
        <w:rPr>
          <w:rFonts w:hint="cs"/>
          <w:b/>
          <w:bCs/>
          <w:i/>
          <w:iCs/>
          <w:sz w:val="24"/>
          <w:szCs w:val="28"/>
          <w:rtl/>
        </w:rPr>
        <w:t>دهد</w:t>
      </w:r>
      <w:r w:rsidRPr="00B837F0">
        <w:rPr>
          <w:b/>
          <w:bCs/>
          <w:i/>
          <w:iCs/>
          <w:sz w:val="24"/>
          <w:szCs w:val="28"/>
          <w:rtl/>
        </w:rPr>
        <w:t xml:space="preserve"> </w:t>
      </w:r>
      <w:r w:rsidRPr="00B837F0">
        <w:rPr>
          <w:rFonts w:hint="cs"/>
          <w:b/>
          <w:bCs/>
          <w:i/>
          <w:iCs/>
          <w:sz w:val="24"/>
          <w:szCs w:val="28"/>
          <w:rtl/>
        </w:rPr>
        <w:t>زیرا</w:t>
      </w:r>
      <w:r w:rsidRPr="00B837F0">
        <w:rPr>
          <w:b/>
          <w:bCs/>
          <w:i/>
          <w:iCs/>
          <w:sz w:val="24"/>
          <w:szCs w:val="28"/>
          <w:rtl/>
        </w:rPr>
        <w:t xml:space="preserve"> </w:t>
      </w:r>
      <w:r w:rsidRPr="00B837F0">
        <w:rPr>
          <w:rFonts w:hint="cs"/>
          <w:b/>
          <w:bCs/>
          <w:i/>
          <w:iCs/>
          <w:sz w:val="24"/>
          <w:szCs w:val="28"/>
          <w:rtl/>
        </w:rPr>
        <w:t>شما</w:t>
      </w:r>
      <w:r w:rsidRPr="00B837F0">
        <w:rPr>
          <w:b/>
          <w:bCs/>
          <w:i/>
          <w:iCs/>
          <w:sz w:val="24"/>
          <w:szCs w:val="28"/>
          <w:rtl/>
        </w:rPr>
        <w:t xml:space="preserve"> </w:t>
      </w:r>
      <w:r w:rsidRPr="00B837F0">
        <w:rPr>
          <w:rFonts w:hint="cs"/>
          <w:b/>
          <w:bCs/>
          <w:i/>
          <w:iCs/>
          <w:sz w:val="24"/>
          <w:szCs w:val="28"/>
          <w:rtl/>
        </w:rPr>
        <w:t>موضوع</w:t>
      </w:r>
      <w:r w:rsidRPr="00B837F0">
        <w:rPr>
          <w:b/>
          <w:bCs/>
          <w:i/>
          <w:iCs/>
          <w:sz w:val="24"/>
          <w:szCs w:val="28"/>
          <w:rtl/>
        </w:rPr>
        <w:t xml:space="preserve"> </w:t>
      </w:r>
      <w:r w:rsidRPr="00B837F0">
        <w:rPr>
          <w:rFonts w:hint="cs"/>
          <w:b/>
          <w:bCs/>
          <w:i/>
          <w:iCs/>
          <w:sz w:val="24"/>
          <w:szCs w:val="28"/>
          <w:rtl/>
        </w:rPr>
        <w:t>یا</w:t>
      </w:r>
      <w:r w:rsidRPr="00B837F0">
        <w:rPr>
          <w:b/>
          <w:bCs/>
          <w:i/>
          <w:iCs/>
          <w:sz w:val="24"/>
          <w:szCs w:val="28"/>
          <w:rtl/>
        </w:rPr>
        <w:t xml:space="preserve"> </w:t>
      </w:r>
      <w:r w:rsidRPr="00B837F0">
        <w:rPr>
          <w:rFonts w:hint="cs"/>
          <w:b/>
          <w:bCs/>
          <w:i/>
          <w:iCs/>
          <w:sz w:val="24"/>
          <w:szCs w:val="28"/>
          <w:rtl/>
        </w:rPr>
        <w:t>دامنه</w:t>
      </w:r>
      <w:r w:rsidRPr="00B837F0">
        <w:rPr>
          <w:b/>
          <w:bCs/>
          <w:i/>
          <w:iCs/>
          <w:sz w:val="24"/>
          <w:szCs w:val="28"/>
          <w:rtl/>
        </w:rPr>
        <w:t xml:space="preserve"> </w:t>
      </w:r>
      <w:r w:rsidRPr="00B837F0">
        <w:rPr>
          <w:rFonts w:hint="cs"/>
          <w:b/>
          <w:bCs/>
          <w:i/>
          <w:iCs/>
          <w:sz w:val="24"/>
          <w:szCs w:val="28"/>
          <w:rtl/>
        </w:rPr>
        <w:t>سوال</w:t>
      </w:r>
      <w:r w:rsidRPr="00B837F0">
        <w:rPr>
          <w:b/>
          <w:bCs/>
          <w:i/>
          <w:iCs/>
          <w:sz w:val="24"/>
          <w:szCs w:val="28"/>
          <w:rtl/>
        </w:rPr>
        <w:t xml:space="preserve"> </w:t>
      </w:r>
      <w:r w:rsidRPr="00B837F0">
        <w:rPr>
          <w:rFonts w:hint="cs"/>
          <w:b/>
          <w:bCs/>
          <w:i/>
          <w:iCs/>
          <w:sz w:val="24"/>
          <w:szCs w:val="28"/>
          <w:rtl/>
        </w:rPr>
        <w:t>را</w:t>
      </w:r>
      <w:r w:rsidRPr="00B837F0">
        <w:rPr>
          <w:b/>
          <w:bCs/>
          <w:i/>
          <w:iCs/>
          <w:sz w:val="24"/>
          <w:szCs w:val="28"/>
          <w:rtl/>
        </w:rPr>
        <w:t xml:space="preserve"> </w:t>
      </w:r>
      <w:r w:rsidRPr="00B837F0">
        <w:rPr>
          <w:rFonts w:hint="cs"/>
          <w:b/>
          <w:bCs/>
          <w:i/>
          <w:iCs/>
          <w:sz w:val="24"/>
          <w:szCs w:val="28"/>
          <w:rtl/>
        </w:rPr>
        <w:t>درک</w:t>
      </w:r>
      <w:r w:rsidRPr="00B837F0">
        <w:rPr>
          <w:b/>
          <w:bCs/>
          <w:i/>
          <w:iCs/>
          <w:sz w:val="24"/>
          <w:szCs w:val="28"/>
          <w:rtl/>
        </w:rPr>
        <w:t xml:space="preserve"> </w:t>
      </w:r>
      <w:r w:rsidRPr="00B837F0">
        <w:rPr>
          <w:rFonts w:hint="cs"/>
          <w:b/>
          <w:bCs/>
          <w:i/>
          <w:iCs/>
          <w:sz w:val="24"/>
          <w:szCs w:val="28"/>
          <w:rtl/>
        </w:rPr>
        <w:t>نکرده اید</w:t>
      </w:r>
      <w:r w:rsidRPr="00B837F0">
        <w:rPr>
          <w:b/>
          <w:bCs/>
          <w:i/>
          <w:iCs/>
          <w:sz w:val="24"/>
          <w:szCs w:val="28"/>
          <w:rtl/>
        </w:rPr>
        <w:t xml:space="preserve">. </w:t>
      </w:r>
      <w:r w:rsidRPr="00B837F0">
        <w:rPr>
          <w:rFonts w:hint="cs"/>
          <w:b/>
          <w:bCs/>
          <w:i/>
          <w:iCs/>
          <w:sz w:val="24"/>
          <w:szCs w:val="28"/>
          <w:rtl/>
        </w:rPr>
        <w:t>مراقب</w:t>
      </w:r>
      <w:r w:rsidRPr="00B837F0">
        <w:rPr>
          <w:b/>
          <w:bCs/>
          <w:i/>
          <w:iCs/>
          <w:sz w:val="24"/>
          <w:szCs w:val="28"/>
          <w:rtl/>
        </w:rPr>
        <w:t xml:space="preserve"> </w:t>
      </w:r>
      <w:r w:rsidRPr="00B837F0">
        <w:rPr>
          <w:rFonts w:hint="cs"/>
          <w:b/>
          <w:bCs/>
          <w:i/>
          <w:iCs/>
          <w:sz w:val="24"/>
          <w:szCs w:val="28"/>
          <w:rtl/>
        </w:rPr>
        <w:t>این</w:t>
      </w:r>
      <w:r w:rsidRPr="00B837F0">
        <w:rPr>
          <w:b/>
          <w:bCs/>
          <w:i/>
          <w:iCs/>
          <w:sz w:val="24"/>
          <w:szCs w:val="28"/>
          <w:rtl/>
        </w:rPr>
        <w:t xml:space="preserve"> </w:t>
      </w:r>
      <w:r w:rsidRPr="00B837F0">
        <w:rPr>
          <w:rFonts w:hint="cs"/>
          <w:b/>
          <w:bCs/>
          <w:i/>
          <w:iCs/>
          <w:sz w:val="24"/>
          <w:szCs w:val="28"/>
          <w:rtl/>
        </w:rPr>
        <w:t>موضوع</w:t>
      </w:r>
      <w:r w:rsidRPr="00B837F0">
        <w:rPr>
          <w:b/>
          <w:bCs/>
          <w:i/>
          <w:iCs/>
          <w:sz w:val="24"/>
          <w:szCs w:val="28"/>
          <w:rtl/>
        </w:rPr>
        <w:t xml:space="preserve"> </w:t>
      </w:r>
      <w:r w:rsidRPr="00B837F0">
        <w:rPr>
          <w:rFonts w:hint="cs"/>
          <w:b/>
          <w:bCs/>
          <w:i/>
          <w:iCs/>
          <w:sz w:val="24"/>
          <w:szCs w:val="28"/>
          <w:rtl/>
        </w:rPr>
        <w:t>باشید</w:t>
      </w:r>
      <w:r w:rsidRPr="00B837F0">
        <w:rPr>
          <w:b/>
          <w:bCs/>
          <w:i/>
          <w:iCs/>
          <w:sz w:val="24"/>
          <w:szCs w:val="28"/>
          <w:rtl/>
        </w:rPr>
        <w:t xml:space="preserve"> </w:t>
      </w:r>
      <w:r w:rsidRPr="00B837F0">
        <w:rPr>
          <w:rFonts w:hint="cs"/>
          <w:b/>
          <w:bCs/>
          <w:i/>
          <w:iCs/>
          <w:sz w:val="24"/>
          <w:szCs w:val="28"/>
          <w:rtl/>
        </w:rPr>
        <w:t>زیرا</w:t>
      </w:r>
      <w:r w:rsidRPr="00B837F0">
        <w:rPr>
          <w:b/>
          <w:bCs/>
          <w:i/>
          <w:iCs/>
          <w:sz w:val="24"/>
          <w:szCs w:val="28"/>
          <w:rtl/>
        </w:rPr>
        <w:t xml:space="preserve"> </w:t>
      </w:r>
      <w:r w:rsidRPr="00B837F0">
        <w:rPr>
          <w:rFonts w:hint="cs"/>
          <w:b/>
          <w:bCs/>
          <w:i/>
          <w:iCs/>
          <w:sz w:val="24"/>
          <w:szCs w:val="28"/>
          <w:rtl/>
        </w:rPr>
        <w:t>این</w:t>
      </w:r>
      <w:r w:rsidRPr="00B837F0">
        <w:rPr>
          <w:b/>
          <w:bCs/>
          <w:i/>
          <w:iCs/>
          <w:sz w:val="24"/>
          <w:szCs w:val="28"/>
          <w:rtl/>
        </w:rPr>
        <w:t xml:space="preserve"> </w:t>
      </w:r>
      <w:r w:rsidRPr="00B837F0">
        <w:rPr>
          <w:rFonts w:hint="cs"/>
          <w:b/>
          <w:bCs/>
          <w:i/>
          <w:iCs/>
          <w:sz w:val="24"/>
          <w:szCs w:val="28"/>
          <w:rtl/>
        </w:rPr>
        <w:t>یک</w:t>
      </w:r>
      <w:r w:rsidRPr="00B837F0">
        <w:rPr>
          <w:b/>
          <w:bCs/>
          <w:i/>
          <w:iCs/>
          <w:sz w:val="24"/>
          <w:szCs w:val="28"/>
          <w:rtl/>
        </w:rPr>
        <w:t xml:space="preserve"> </w:t>
      </w:r>
      <w:r w:rsidRPr="00B837F0">
        <w:rPr>
          <w:rFonts w:hint="cs"/>
          <w:b/>
          <w:bCs/>
          <w:i/>
          <w:iCs/>
          <w:sz w:val="24"/>
          <w:szCs w:val="28"/>
          <w:rtl/>
        </w:rPr>
        <w:t>تاکتیک</w:t>
      </w:r>
      <w:r w:rsidRPr="00B837F0">
        <w:rPr>
          <w:b/>
          <w:bCs/>
          <w:i/>
          <w:iCs/>
          <w:sz w:val="24"/>
          <w:szCs w:val="28"/>
          <w:rtl/>
        </w:rPr>
        <w:t xml:space="preserve"> </w:t>
      </w:r>
      <w:r w:rsidRPr="00B837F0">
        <w:rPr>
          <w:rFonts w:hint="cs"/>
          <w:b/>
          <w:bCs/>
          <w:i/>
          <w:iCs/>
          <w:sz w:val="24"/>
          <w:szCs w:val="28"/>
          <w:rtl/>
        </w:rPr>
        <w:t>مفید</w:t>
      </w:r>
      <w:r w:rsidRPr="00B837F0">
        <w:rPr>
          <w:b/>
          <w:bCs/>
          <w:i/>
          <w:iCs/>
          <w:sz w:val="24"/>
          <w:szCs w:val="28"/>
          <w:rtl/>
        </w:rPr>
        <w:t xml:space="preserve"> </w:t>
      </w:r>
      <w:r w:rsidRPr="00B837F0">
        <w:rPr>
          <w:rFonts w:hint="cs"/>
          <w:b/>
          <w:bCs/>
          <w:i/>
          <w:iCs/>
          <w:sz w:val="24"/>
          <w:szCs w:val="28"/>
          <w:rtl/>
        </w:rPr>
        <w:t>برای</w:t>
      </w:r>
      <w:r w:rsidRPr="00B837F0">
        <w:rPr>
          <w:b/>
          <w:bCs/>
          <w:i/>
          <w:iCs/>
          <w:sz w:val="24"/>
          <w:szCs w:val="28"/>
          <w:rtl/>
        </w:rPr>
        <w:t xml:space="preserve"> </w:t>
      </w:r>
      <w:r w:rsidRPr="00B837F0">
        <w:rPr>
          <w:rFonts w:hint="cs"/>
          <w:b/>
          <w:bCs/>
          <w:i/>
          <w:iCs/>
          <w:sz w:val="24"/>
          <w:szCs w:val="28"/>
          <w:rtl/>
        </w:rPr>
        <w:t>فروشندگان</w:t>
      </w:r>
      <w:r w:rsidRPr="00B837F0">
        <w:rPr>
          <w:b/>
          <w:bCs/>
          <w:i/>
          <w:iCs/>
          <w:sz w:val="24"/>
          <w:szCs w:val="28"/>
          <w:rtl/>
        </w:rPr>
        <w:t xml:space="preserve"> </w:t>
      </w:r>
      <w:r w:rsidRPr="00B837F0">
        <w:rPr>
          <w:rFonts w:hint="cs"/>
          <w:b/>
          <w:bCs/>
          <w:i/>
          <w:iCs/>
          <w:sz w:val="24"/>
          <w:szCs w:val="28"/>
          <w:rtl/>
        </w:rPr>
        <w:t>است</w:t>
      </w:r>
      <w:r w:rsidRPr="00B837F0">
        <w:rPr>
          <w:b/>
          <w:bCs/>
          <w:i/>
          <w:iCs/>
          <w:sz w:val="24"/>
          <w:szCs w:val="28"/>
          <w:rtl/>
        </w:rPr>
        <w:t xml:space="preserve"> (</w:t>
      </w:r>
      <w:r w:rsidRPr="00B837F0">
        <w:rPr>
          <w:rFonts w:hint="cs"/>
          <w:b/>
          <w:bCs/>
          <w:i/>
          <w:iCs/>
          <w:sz w:val="24"/>
          <w:szCs w:val="28"/>
          <w:rtl/>
        </w:rPr>
        <w:t>من</w:t>
      </w:r>
      <w:r w:rsidRPr="00B837F0">
        <w:rPr>
          <w:b/>
          <w:bCs/>
          <w:i/>
          <w:iCs/>
          <w:sz w:val="24"/>
          <w:szCs w:val="28"/>
          <w:rtl/>
        </w:rPr>
        <w:t xml:space="preserve"> </w:t>
      </w:r>
      <w:r w:rsidRPr="00B837F0">
        <w:rPr>
          <w:rFonts w:hint="cs"/>
          <w:b/>
          <w:bCs/>
          <w:i/>
          <w:iCs/>
          <w:sz w:val="24"/>
          <w:szCs w:val="28"/>
          <w:rtl/>
        </w:rPr>
        <w:t>باید</w:t>
      </w:r>
      <w:r w:rsidRPr="00B837F0">
        <w:rPr>
          <w:b/>
          <w:bCs/>
          <w:i/>
          <w:iCs/>
          <w:sz w:val="24"/>
          <w:szCs w:val="28"/>
          <w:rtl/>
        </w:rPr>
        <w:t xml:space="preserve"> </w:t>
      </w:r>
      <w:r w:rsidRPr="00B837F0">
        <w:rPr>
          <w:rFonts w:hint="cs"/>
          <w:b/>
          <w:bCs/>
          <w:i/>
          <w:iCs/>
          <w:sz w:val="24"/>
          <w:szCs w:val="28"/>
          <w:rtl/>
        </w:rPr>
        <w:t>این</w:t>
      </w:r>
      <w:r w:rsidRPr="00B837F0">
        <w:rPr>
          <w:b/>
          <w:bCs/>
          <w:i/>
          <w:iCs/>
          <w:sz w:val="24"/>
          <w:szCs w:val="28"/>
          <w:rtl/>
        </w:rPr>
        <w:t xml:space="preserve"> </w:t>
      </w:r>
      <w:r w:rsidRPr="00B837F0">
        <w:rPr>
          <w:rFonts w:hint="cs"/>
          <w:b/>
          <w:bCs/>
          <w:i/>
          <w:iCs/>
          <w:sz w:val="24"/>
          <w:szCs w:val="28"/>
          <w:rtl/>
        </w:rPr>
        <w:t>را</w:t>
      </w:r>
      <w:r w:rsidRPr="00B837F0">
        <w:rPr>
          <w:b/>
          <w:bCs/>
          <w:i/>
          <w:iCs/>
          <w:sz w:val="24"/>
          <w:szCs w:val="28"/>
          <w:rtl/>
        </w:rPr>
        <w:t xml:space="preserve"> </w:t>
      </w:r>
      <w:r w:rsidRPr="00B837F0">
        <w:rPr>
          <w:rFonts w:hint="cs"/>
          <w:b/>
          <w:bCs/>
          <w:i/>
          <w:iCs/>
          <w:sz w:val="24"/>
          <w:szCs w:val="28"/>
          <w:rtl/>
        </w:rPr>
        <w:t>قبلاً</w:t>
      </w:r>
      <w:r w:rsidRPr="00B837F0">
        <w:rPr>
          <w:b/>
          <w:bCs/>
          <w:i/>
          <w:iCs/>
          <w:sz w:val="24"/>
          <w:szCs w:val="28"/>
          <w:rtl/>
        </w:rPr>
        <w:t xml:space="preserve"> </w:t>
      </w:r>
      <w:r w:rsidRPr="00B837F0">
        <w:rPr>
          <w:rFonts w:hint="cs"/>
          <w:b/>
          <w:bCs/>
          <w:i/>
          <w:iCs/>
          <w:sz w:val="24"/>
          <w:szCs w:val="28"/>
          <w:rtl/>
        </w:rPr>
        <w:t>از</w:t>
      </w:r>
      <w:r w:rsidRPr="00B837F0">
        <w:rPr>
          <w:b/>
          <w:bCs/>
          <w:i/>
          <w:iCs/>
          <w:sz w:val="24"/>
          <w:szCs w:val="28"/>
          <w:rtl/>
        </w:rPr>
        <w:t xml:space="preserve"> </w:t>
      </w:r>
      <w:r w:rsidRPr="00B837F0">
        <w:rPr>
          <w:rFonts w:hint="cs"/>
          <w:b/>
          <w:bCs/>
          <w:i/>
          <w:iCs/>
          <w:sz w:val="24"/>
          <w:szCs w:val="28"/>
          <w:rtl/>
        </w:rPr>
        <w:t>یاد برده</w:t>
      </w:r>
      <w:r w:rsidRPr="00B837F0">
        <w:rPr>
          <w:b/>
          <w:bCs/>
          <w:i/>
          <w:iCs/>
          <w:sz w:val="24"/>
          <w:szCs w:val="28"/>
          <w:rtl/>
        </w:rPr>
        <w:t xml:space="preserve"> </w:t>
      </w:r>
      <w:r w:rsidRPr="00B837F0">
        <w:rPr>
          <w:rFonts w:hint="cs"/>
          <w:b/>
          <w:bCs/>
          <w:i/>
          <w:iCs/>
          <w:sz w:val="24"/>
          <w:szCs w:val="28"/>
          <w:rtl/>
        </w:rPr>
        <w:t>باشم</w:t>
      </w:r>
      <w:r w:rsidRPr="00B837F0">
        <w:rPr>
          <w:b/>
          <w:bCs/>
          <w:i/>
          <w:iCs/>
          <w:sz w:val="24"/>
          <w:szCs w:val="28"/>
          <w:rtl/>
        </w:rPr>
        <w:t xml:space="preserve">، </w:t>
      </w:r>
      <w:r w:rsidRPr="00B837F0">
        <w:rPr>
          <w:rFonts w:hint="cs"/>
          <w:b/>
          <w:bCs/>
          <w:i/>
          <w:iCs/>
          <w:sz w:val="24"/>
          <w:szCs w:val="28"/>
          <w:rtl/>
        </w:rPr>
        <w:t>می</w:t>
      </w:r>
      <w:r w:rsidRPr="00B837F0">
        <w:rPr>
          <w:b/>
          <w:bCs/>
          <w:i/>
          <w:iCs/>
          <w:sz w:val="24"/>
          <w:szCs w:val="28"/>
          <w:rtl/>
        </w:rPr>
        <w:t xml:space="preserve"> </w:t>
      </w:r>
      <w:r w:rsidRPr="00B837F0">
        <w:rPr>
          <w:rFonts w:hint="cs"/>
          <w:b/>
          <w:bCs/>
          <w:i/>
          <w:iCs/>
          <w:sz w:val="24"/>
          <w:szCs w:val="28"/>
          <w:rtl/>
        </w:rPr>
        <w:t>توانید</w:t>
      </w:r>
      <w:r w:rsidRPr="00B837F0">
        <w:rPr>
          <w:b/>
          <w:bCs/>
          <w:i/>
          <w:iCs/>
          <w:sz w:val="24"/>
          <w:szCs w:val="28"/>
          <w:rtl/>
        </w:rPr>
        <w:t xml:space="preserve"> </w:t>
      </w:r>
      <w:r w:rsidRPr="00B837F0">
        <w:rPr>
          <w:rFonts w:hint="cs"/>
          <w:b/>
          <w:bCs/>
          <w:i/>
          <w:iCs/>
          <w:sz w:val="24"/>
          <w:szCs w:val="28"/>
          <w:rtl/>
        </w:rPr>
        <w:t>توضیح</w:t>
      </w:r>
      <w:r w:rsidRPr="00B837F0">
        <w:rPr>
          <w:b/>
          <w:bCs/>
          <w:i/>
          <w:iCs/>
          <w:sz w:val="24"/>
          <w:szCs w:val="28"/>
          <w:rtl/>
        </w:rPr>
        <w:t xml:space="preserve"> </w:t>
      </w:r>
      <w:r w:rsidRPr="00B837F0">
        <w:rPr>
          <w:rFonts w:hint="cs"/>
          <w:b/>
          <w:bCs/>
          <w:i/>
          <w:iCs/>
          <w:sz w:val="24"/>
          <w:szCs w:val="28"/>
          <w:rtl/>
        </w:rPr>
        <w:t>دهید</w:t>
      </w:r>
      <w:r w:rsidRPr="00B837F0">
        <w:rPr>
          <w:b/>
          <w:bCs/>
          <w:i/>
          <w:iCs/>
          <w:sz w:val="24"/>
          <w:szCs w:val="28"/>
          <w:rtl/>
        </w:rPr>
        <w:t xml:space="preserve"> </w:t>
      </w:r>
      <w:r w:rsidRPr="00B837F0">
        <w:rPr>
          <w:rFonts w:hint="cs"/>
          <w:b/>
          <w:bCs/>
          <w:i/>
          <w:iCs/>
          <w:sz w:val="24"/>
          <w:szCs w:val="28"/>
          <w:rtl/>
        </w:rPr>
        <w:t>که</w:t>
      </w:r>
      <w:r w:rsidRPr="00B837F0">
        <w:rPr>
          <w:b/>
          <w:bCs/>
          <w:i/>
          <w:iCs/>
          <w:sz w:val="24"/>
          <w:szCs w:val="28"/>
          <w:rtl/>
        </w:rPr>
        <w:t xml:space="preserve"> </w:t>
      </w:r>
      <w:r w:rsidRPr="00B837F0">
        <w:rPr>
          <w:rFonts w:hint="cs"/>
          <w:b/>
          <w:bCs/>
          <w:i/>
          <w:iCs/>
          <w:sz w:val="24"/>
          <w:szCs w:val="28"/>
          <w:rtl/>
        </w:rPr>
        <w:t>چرا</w:t>
      </w:r>
      <w:r w:rsidRPr="00B837F0">
        <w:rPr>
          <w:rFonts w:hint="eastAsia"/>
          <w:b/>
          <w:bCs/>
          <w:i/>
          <w:iCs/>
          <w:sz w:val="24"/>
          <w:szCs w:val="28"/>
          <w:rtl/>
        </w:rPr>
        <w:t>…</w:t>
      </w:r>
      <w:r w:rsidRPr="00B837F0">
        <w:rPr>
          <w:b/>
          <w:bCs/>
          <w:i/>
          <w:iCs/>
          <w:sz w:val="24"/>
          <w:szCs w:val="28"/>
          <w:rtl/>
        </w:rPr>
        <w:t xml:space="preserve">)، </w:t>
      </w:r>
      <w:r w:rsidRPr="00B837F0">
        <w:rPr>
          <w:rFonts w:hint="cs"/>
          <w:b/>
          <w:bCs/>
          <w:i/>
          <w:iCs/>
          <w:sz w:val="24"/>
          <w:szCs w:val="28"/>
          <w:rtl/>
        </w:rPr>
        <w:t>اما این کار</w:t>
      </w:r>
      <w:r w:rsidRPr="00B837F0">
        <w:rPr>
          <w:b/>
          <w:bCs/>
          <w:i/>
          <w:iCs/>
          <w:sz w:val="24"/>
          <w:szCs w:val="28"/>
          <w:rtl/>
        </w:rPr>
        <w:t xml:space="preserve"> </w:t>
      </w:r>
      <w:r w:rsidRPr="00B837F0">
        <w:rPr>
          <w:rFonts w:hint="cs"/>
          <w:b/>
          <w:bCs/>
          <w:i/>
          <w:iCs/>
          <w:sz w:val="24"/>
          <w:szCs w:val="28"/>
          <w:rtl/>
        </w:rPr>
        <w:t>باید</w:t>
      </w:r>
      <w:r w:rsidRPr="00B837F0">
        <w:rPr>
          <w:b/>
          <w:bCs/>
          <w:i/>
          <w:iCs/>
          <w:sz w:val="24"/>
          <w:szCs w:val="28"/>
          <w:rtl/>
        </w:rPr>
        <w:t xml:space="preserve"> </w:t>
      </w:r>
      <w:r w:rsidRPr="00B837F0">
        <w:rPr>
          <w:rFonts w:hint="cs"/>
          <w:b/>
          <w:bCs/>
          <w:i/>
          <w:iCs/>
          <w:sz w:val="24"/>
          <w:szCs w:val="28"/>
          <w:rtl/>
        </w:rPr>
        <w:t>توسط</w:t>
      </w:r>
      <w:r w:rsidRPr="00B837F0">
        <w:rPr>
          <w:b/>
          <w:bCs/>
          <w:i/>
          <w:iCs/>
          <w:sz w:val="24"/>
          <w:szCs w:val="28"/>
          <w:rtl/>
        </w:rPr>
        <w:t xml:space="preserve"> </w:t>
      </w:r>
      <w:r>
        <w:rPr>
          <w:rFonts w:hint="cs"/>
          <w:b/>
          <w:bCs/>
          <w:i/>
          <w:iCs/>
          <w:sz w:val="24"/>
          <w:szCs w:val="28"/>
          <w:rtl/>
        </w:rPr>
        <w:t>مهندس فروش</w:t>
      </w:r>
      <w:r w:rsidRPr="00B837F0">
        <w:rPr>
          <w:b/>
          <w:bCs/>
          <w:i/>
          <w:iCs/>
          <w:sz w:val="24"/>
          <w:szCs w:val="28"/>
          <w:rtl/>
        </w:rPr>
        <w:t xml:space="preserve"> </w:t>
      </w:r>
      <w:r w:rsidRPr="00B837F0">
        <w:rPr>
          <w:rFonts w:hint="cs"/>
          <w:b/>
          <w:bCs/>
          <w:i/>
          <w:iCs/>
          <w:sz w:val="24"/>
          <w:szCs w:val="28"/>
          <w:rtl/>
        </w:rPr>
        <w:t>انجام</w:t>
      </w:r>
      <w:r w:rsidRPr="00B837F0">
        <w:rPr>
          <w:b/>
          <w:bCs/>
          <w:i/>
          <w:iCs/>
          <w:sz w:val="24"/>
          <w:szCs w:val="28"/>
          <w:rtl/>
        </w:rPr>
        <w:t xml:space="preserve"> </w:t>
      </w:r>
      <w:r w:rsidRPr="00B837F0">
        <w:rPr>
          <w:rFonts w:hint="cs"/>
          <w:b/>
          <w:bCs/>
          <w:i/>
          <w:iCs/>
          <w:sz w:val="24"/>
          <w:szCs w:val="28"/>
          <w:rtl/>
        </w:rPr>
        <w:t>شود</w:t>
      </w:r>
      <w:r w:rsidRPr="00B837F0">
        <w:rPr>
          <w:b/>
          <w:bCs/>
          <w:i/>
          <w:iCs/>
          <w:sz w:val="24"/>
          <w:szCs w:val="28"/>
          <w:rtl/>
        </w:rPr>
        <w:t xml:space="preserve">. </w:t>
      </w:r>
      <w:r w:rsidRPr="00B837F0">
        <w:rPr>
          <w:rFonts w:hint="cs"/>
          <w:b/>
          <w:bCs/>
          <w:i/>
          <w:iCs/>
          <w:sz w:val="24"/>
          <w:szCs w:val="28"/>
          <w:rtl/>
        </w:rPr>
        <w:t>به</w:t>
      </w:r>
      <w:r w:rsidRPr="00B837F0">
        <w:rPr>
          <w:b/>
          <w:bCs/>
          <w:i/>
          <w:iCs/>
          <w:sz w:val="24"/>
          <w:szCs w:val="28"/>
          <w:rtl/>
        </w:rPr>
        <w:t xml:space="preserve"> </w:t>
      </w:r>
      <w:r w:rsidRPr="00B837F0">
        <w:rPr>
          <w:rFonts w:hint="cs"/>
          <w:b/>
          <w:bCs/>
          <w:i/>
          <w:iCs/>
          <w:sz w:val="24"/>
          <w:szCs w:val="28"/>
          <w:rtl/>
        </w:rPr>
        <w:t>هر</w:t>
      </w:r>
      <w:r w:rsidRPr="00B837F0">
        <w:rPr>
          <w:b/>
          <w:bCs/>
          <w:i/>
          <w:iCs/>
          <w:sz w:val="24"/>
          <w:szCs w:val="28"/>
          <w:rtl/>
        </w:rPr>
        <w:t xml:space="preserve"> </w:t>
      </w:r>
      <w:r w:rsidRPr="00B837F0">
        <w:rPr>
          <w:rFonts w:hint="cs"/>
          <w:b/>
          <w:bCs/>
          <w:i/>
          <w:iCs/>
          <w:sz w:val="24"/>
          <w:szCs w:val="28"/>
          <w:rtl/>
        </w:rPr>
        <w:t>حال</w:t>
      </w:r>
      <w:r w:rsidRPr="00B837F0">
        <w:rPr>
          <w:b/>
          <w:bCs/>
          <w:i/>
          <w:iCs/>
          <w:sz w:val="24"/>
          <w:szCs w:val="28"/>
          <w:rtl/>
        </w:rPr>
        <w:t xml:space="preserve"> </w:t>
      </w:r>
      <w:r w:rsidRPr="00B837F0">
        <w:rPr>
          <w:rFonts w:hint="cs"/>
          <w:b/>
          <w:bCs/>
          <w:i/>
          <w:iCs/>
          <w:sz w:val="24"/>
          <w:szCs w:val="28"/>
          <w:rtl/>
        </w:rPr>
        <w:t>شما</w:t>
      </w:r>
      <w:r w:rsidRPr="00B837F0">
        <w:rPr>
          <w:b/>
          <w:bCs/>
          <w:i/>
          <w:iCs/>
          <w:sz w:val="24"/>
          <w:szCs w:val="28"/>
          <w:rtl/>
        </w:rPr>
        <w:t xml:space="preserve"> </w:t>
      </w:r>
      <w:r w:rsidRPr="00B837F0">
        <w:rPr>
          <w:rFonts w:hint="cs"/>
          <w:b/>
          <w:bCs/>
          <w:i/>
          <w:iCs/>
          <w:sz w:val="24"/>
          <w:szCs w:val="28"/>
          <w:rtl/>
        </w:rPr>
        <w:t>قرار</w:t>
      </w:r>
      <w:r w:rsidRPr="00B837F0">
        <w:rPr>
          <w:b/>
          <w:bCs/>
          <w:i/>
          <w:iCs/>
          <w:sz w:val="24"/>
          <w:szCs w:val="28"/>
          <w:rtl/>
        </w:rPr>
        <w:t xml:space="preserve"> </w:t>
      </w:r>
      <w:r w:rsidRPr="00B837F0">
        <w:rPr>
          <w:rFonts w:hint="cs"/>
          <w:b/>
          <w:bCs/>
          <w:i/>
          <w:iCs/>
          <w:sz w:val="24"/>
          <w:szCs w:val="28"/>
          <w:rtl/>
        </w:rPr>
        <w:t>است فرد</w:t>
      </w:r>
      <w:r w:rsidRPr="00B837F0">
        <w:rPr>
          <w:b/>
          <w:bCs/>
          <w:i/>
          <w:iCs/>
          <w:sz w:val="24"/>
          <w:szCs w:val="28"/>
          <w:rtl/>
        </w:rPr>
        <w:t xml:space="preserve"> </w:t>
      </w:r>
      <w:r w:rsidRPr="00B837F0">
        <w:rPr>
          <w:rFonts w:hint="cs"/>
          <w:b/>
          <w:bCs/>
          <w:i/>
          <w:iCs/>
          <w:sz w:val="24"/>
          <w:szCs w:val="28"/>
          <w:rtl/>
        </w:rPr>
        <w:t>باهوش این</w:t>
      </w:r>
      <w:r w:rsidRPr="00B837F0">
        <w:rPr>
          <w:b/>
          <w:bCs/>
          <w:i/>
          <w:iCs/>
          <w:sz w:val="24"/>
          <w:szCs w:val="28"/>
          <w:rtl/>
        </w:rPr>
        <w:t xml:space="preserve"> </w:t>
      </w:r>
      <w:r w:rsidRPr="00B837F0">
        <w:rPr>
          <w:rFonts w:hint="cs"/>
          <w:b/>
          <w:bCs/>
          <w:i/>
          <w:iCs/>
          <w:sz w:val="24"/>
          <w:szCs w:val="28"/>
          <w:rtl/>
        </w:rPr>
        <w:t>جلسه</w:t>
      </w:r>
      <w:r w:rsidRPr="00B837F0">
        <w:rPr>
          <w:b/>
          <w:bCs/>
          <w:i/>
          <w:iCs/>
          <w:sz w:val="24"/>
          <w:szCs w:val="28"/>
          <w:rtl/>
        </w:rPr>
        <w:t xml:space="preserve"> </w:t>
      </w:r>
      <w:r w:rsidRPr="00B837F0">
        <w:rPr>
          <w:rFonts w:hint="cs"/>
          <w:b/>
          <w:bCs/>
          <w:i/>
          <w:iCs/>
          <w:sz w:val="24"/>
          <w:szCs w:val="28"/>
          <w:rtl/>
        </w:rPr>
        <w:t>باشید</w:t>
      </w:r>
      <w:r w:rsidRPr="00B837F0">
        <w:rPr>
          <w:b/>
          <w:bCs/>
          <w:i/>
          <w:iCs/>
          <w:sz w:val="24"/>
          <w:szCs w:val="28"/>
          <w:rtl/>
        </w:rPr>
        <w:t>!</w:t>
      </w:r>
    </w:p>
    <w:p w14:paraId="0700E87A" w14:textId="77777777" w:rsidR="00DF1253" w:rsidRDefault="00DF1253" w:rsidP="00DF1253">
      <w:pPr>
        <w:spacing w:line="360" w:lineRule="auto"/>
        <w:jc w:val="both"/>
        <w:rPr>
          <w:sz w:val="24"/>
          <w:szCs w:val="28"/>
          <w:rtl/>
        </w:rPr>
      </w:pPr>
    </w:p>
    <w:p w14:paraId="48E35195" w14:textId="77777777" w:rsidR="00DF1253" w:rsidRPr="00B837F0" w:rsidRDefault="00DF1253" w:rsidP="00DF1253">
      <w:pPr>
        <w:spacing w:line="360" w:lineRule="auto"/>
        <w:jc w:val="both"/>
        <w:rPr>
          <w:b/>
          <w:bCs/>
          <w:sz w:val="32"/>
          <w:szCs w:val="32"/>
        </w:rPr>
      </w:pPr>
      <w:r w:rsidRPr="00B837F0">
        <w:rPr>
          <w:rFonts w:hint="cs"/>
          <w:b/>
          <w:bCs/>
          <w:sz w:val="32"/>
          <w:szCs w:val="32"/>
          <w:rtl/>
        </w:rPr>
        <w:t>قلب</w:t>
      </w:r>
      <w:r w:rsidRPr="00B837F0">
        <w:rPr>
          <w:b/>
          <w:bCs/>
          <w:sz w:val="32"/>
          <w:szCs w:val="32"/>
          <w:rtl/>
        </w:rPr>
        <w:t xml:space="preserve"> </w:t>
      </w:r>
      <w:r>
        <w:rPr>
          <w:rFonts w:hint="cs"/>
          <w:b/>
          <w:bCs/>
          <w:sz w:val="32"/>
          <w:szCs w:val="32"/>
          <w:rtl/>
        </w:rPr>
        <w:t>فرآیند</w:t>
      </w:r>
    </w:p>
    <w:p w14:paraId="53BDA2FC" w14:textId="77777777" w:rsidR="00DF1253" w:rsidRPr="006B476B" w:rsidRDefault="00DF1253" w:rsidP="00DF1253">
      <w:pPr>
        <w:spacing w:line="360" w:lineRule="auto"/>
        <w:ind w:firstLine="720"/>
        <w:jc w:val="both"/>
        <w:rPr>
          <w:sz w:val="24"/>
          <w:szCs w:val="28"/>
        </w:rPr>
      </w:pPr>
      <w:r w:rsidRPr="006B476B">
        <w:rPr>
          <w:rFonts w:hint="cs"/>
          <w:sz w:val="24"/>
          <w:szCs w:val="28"/>
          <w:rtl/>
        </w:rPr>
        <w:t>روزهایی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وارد</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دفتر</w:t>
      </w:r>
      <w:r w:rsidRPr="006B476B">
        <w:rPr>
          <w:sz w:val="24"/>
          <w:szCs w:val="28"/>
          <w:rtl/>
        </w:rPr>
        <w:t xml:space="preserve"> </w:t>
      </w:r>
      <w:r w:rsidRPr="006B476B">
        <w:rPr>
          <w:rFonts w:hint="cs"/>
          <w:sz w:val="24"/>
          <w:szCs w:val="28"/>
          <w:rtl/>
        </w:rPr>
        <w:t>اجرایی</w:t>
      </w:r>
      <w:r w:rsidRPr="006B476B">
        <w:rPr>
          <w:sz w:val="24"/>
          <w:szCs w:val="28"/>
          <w:rtl/>
        </w:rPr>
        <w:t xml:space="preserve"> </w:t>
      </w:r>
      <w:r w:rsidRPr="006B476B">
        <w:rPr>
          <w:rFonts w:hint="cs"/>
          <w:sz w:val="24"/>
          <w:szCs w:val="28"/>
          <w:rtl/>
        </w:rPr>
        <w:t>شوید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بخواهید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تمام</w:t>
      </w:r>
      <w:r w:rsidRPr="006B476B">
        <w:rPr>
          <w:sz w:val="24"/>
          <w:szCs w:val="28"/>
          <w:rtl/>
        </w:rPr>
        <w:t xml:space="preserve"> </w:t>
      </w:r>
      <w:r w:rsidRPr="006B476B">
        <w:rPr>
          <w:rFonts w:hint="cs"/>
          <w:sz w:val="24"/>
          <w:szCs w:val="28"/>
          <w:rtl/>
        </w:rPr>
        <w:t>مشکلات</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توضیح</w:t>
      </w:r>
      <w:r w:rsidRPr="006B476B">
        <w:rPr>
          <w:sz w:val="24"/>
          <w:szCs w:val="28"/>
          <w:rtl/>
        </w:rPr>
        <w:t xml:space="preserve"> </w:t>
      </w:r>
      <w:r w:rsidRPr="006B476B">
        <w:rPr>
          <w:rFonts w:hint="cs"/>
          <w:sz w:val="24"/>
          <w:szCs w:val="28"/>
          <w:rtl/>
        </w:rPr>
        <w:t>دهد</w:t>
      </w:r>
      <w:r>
        <w:rPr>
          <w:sz w:val="24"/>
          <w:szCs w:val="28"/>
          <w:rtl/>
        </w:rPr>
        <w:t>،</w:t>
      </w:r>
      <w:r w:rsidRPr="006B476B">
        <w:rPr>
          <w:sz w:val="24"/>
          <w:szCs w:val="28"/>
          <w:rtl/>
        </w:rPr>
        <w:t xml:space="preserve"> </w:t>
      </w:r>
      <w:r w:rsidRPr="006B476B">
        <w:rPr>
          <w:rFonts w:hint="cs"/>
          <w:sz w:val="24"/>
          <w:szCs w:val="28"/>
          <w:rtl/>
        </w:rPr>
        <w:t>اکنون</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بین</w:t>
      </w:r>
      <w:r w:rsidRPr="006B476B">
        <w:rPr>
          <w:sz w:val="24"/>
          <w:szCs w:val="28"/>
          <w:rtl/>
        </w:rPr>
        <w:t xml:space="preserve"> </w:t>
      </w:r>
      <w:r w:rsidRPr="006B476B">
        <w:rPr>
          <w:rFonts w:hint="cs"/>
          <w:sz w:val="24"/>
          <w:szCs w:val="28"/>
          <w:rtl/>
        </w:rPr>
        <w:t>رفته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انتظار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رود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قبل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اینکه</w:t>
      </w:r>
      <w:r w:rsidRPr="006B476B">
        <w:rPr>
          <w:sz w:val="24"/>
          <w:szCs w:val="28"/>
          <w:rtl/>
        </w:rPr>
        <w:t xml:space="preserve"> </w:t>
      </w:r>
      <w:r w:rsidRPr="006B476B">
        <w:rPr>
          <w:rFonts w:hint="cs"/>
          <w:sz w:val="24"/>
          <w:szCs w:val="28"/>
          <w:rtl/>
        </w:rPr>
        <w:t>پا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مجموعه</w:t>
      </w:r>
      <w:r w:rsidRPr="006B476B">
        <w:rPr>
          <w:sz w:val="24"/>
          <w:szCs w:val="28"/>
          <w:rtl/>
        </w:rPr>
        <w:t xml:space="preserve"> </w:t>
      </w:r>
      <w:r w:rsidRPr="006B476B">
        <w:rPr>
          <w:rFonts w:hint="cs"/>
          <w:sz w:val="24"/>
          <w:szCs w:val="28"/>
          <w:rtl/>
        </w:rPr>
        <w:t>اجرائی</w:t>
      </w:r>
      <w:r w:rsidRPr="006B476B">
        <w:rPr>
          <w:sz w:val="24"/>
          <w:szCs w:val="28"/>
          <w:rtl/>
        </w:rPr>
        <w:t xml:space="preserve"> </w:t>
      </w:r>
      <w:r w:rsidRPr="006B476B">
        <w:rPr>
          <w:rFonts w:hint="cs"/>
          <w:sz w:val="24"/>
          <w:szCs w:val="28"/>
          <w:rtl/>
        </w:rPr>
        <w:t>بگذارید</w:t>
      </w:r>
      <w:r>
        <w:rPr>
          <w:sz w:val="24"/>
          <w:szCs w:val="28"/>
          <w:rtl/>
        </w:rPr>
        <w:t>،</w:t>
      </w:r>
      <w:r w:rsidRPr="006B476B">
        <w:rPr>
          <w:sz w:val="24"/>
          <w:szCs w:val="28"/>
          <w:rtl/>
        </w:rPr>
        <w:t xml:space="preserve"> </w:t>
      </w:r>
      <w:r w:rsidRPr="006B476B">
        <w:rPr>
          <w:rFonts w:hint="cs"/>
          <w:sz w:val="24"/>
          <w:szCs w:val="28"/>
          <w:rtl/>
        </w:rPr>
        <w:t>مطالب</w:t>
      </w:r>
      <w:r w:rsidRPr="006B476B">
        <w:rPr>
          <w:sz w:val="24"/>
          <w:szCs w:val="28"/>
          <w:rtl/>
        </w:rPr>
        <w:t xml:space="preserve"> </w:t>
      </w:r>
      <w:r w:rsidRPr="006B476B">
        <w:rPr>
          <w:rFonts w:hint="cs"/>
          <w:sz w:val="24"/>
          <w:szCs w:val="28"/>
          <w:rtl/>
        </w:rPr>
        <w:t>کاملی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مسائل</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باشید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وجود</w:t>
      </w:r>
      <w:r>
        <w:rPr>
          <w:sz w:val="24"/>
          <w:szCs w:val="28"/>
          <w:rtl/>
        </w:rPr>
        <w:t>،</w:t>
      </w:r>
      <w:r w:rsidRPr="006B476B">
        <w:rPr>
          <w:sz w:val="24"/>
          <w:szCs w:val="28"/>
          <w:rtl/>
        </w:rPr>
        <w:t xml:space="preserve"> </w:t>
      </w:r>
      <w:r w:rsidRPr="006B476B">
        <w:rPr>
          <w:rFonts w:hint="cs"/>
          <w:sz w:val="24"/>
          <w:szCs w:val="28"/>
          <w:rtl/>
        </w:rPr>
        <w:t>هنوز</w:t>
      </w:r>
      <w:r w:rsidRPr="006B476B">
        <w:rPr>
          <w:sz w:val="24"/>
          <w:szCs w:val="28"/>
          <w:rtl/>
        </w:rPr>
        <w:t xml:space="preserve"> </w:t>
      </w:r>
      <w:r w:rsidRPr="006B476B">
        <w:rPr>
          <w:rFonts w:hint="cs"/>
          <w:sz w:val="24"/>
          <w:szCs w:val="28"/>
          <w:rtl/>
        </w:rPr>
        <w:t>هم</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سؤالات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سطح</w:t>
      </w:r>
      <w:r w:rsidRPr="006B476B">
        <w:rPr>
          <w:sz w:val="24"/>
          <w:szCs w:val="28"/>
          <w:rtl/>
        </w:rPr>
        <w:t xml:space="preserve"> </w:t>
      </w:r>
      <w:r w:rsidRPr="006B476B">
        <w:rPr>
          <w:rFonts w:hint="cs"/>
          <w:sz w:val="24"/>
          <w:szCs w:val="28"/>
          <w:rtl/>
        </w:rPr>
        <w:t>پایین</w:t>
      </w:r>
      <w:r w:rsidRPr="006B476B">
        <w:rPr>
          <w:sz w:val="24"/>
          <w:szCs w:val="28"/>
          <w:rtl/>
        </w:rPr>
        <w:t xml:space="preserve"> </w:t>
      </w:r>
      <w:r w:rsidRPr="006B476B">
        <w:rPr>
          <w:rFonts w:hint="cs"/>
          <w:sz w:val="24"/>
          <w:szCs w:val="28"/>
          <w:rtl/>
        </w:rPr>
        <w:t>سازمانی</w:t>
      </w:r>
      <w:r w:rsidRPr="006B476B">
        <w:rPr>
          <w:sz w:val="24"/>
          <w:szCs w:val="28"/>
          <w:rtl/>
        </w:rPr>
        <w:t xml:space="preserve"> </w:t>
      </w:r>
      <w:r w:rsidRPr="006B476B">
        <w:rPr>
          <w:rFonts w:hint="cs"/>
          <w:sz w:val="24"/>
          <w:szCs w:val="28"/>
          <w:rtl/>
        </w:rPr>
        <w:t>مطرح</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سمت</w:t>
      </w:r>
      <w:r w:rsidRPr="006B476B">
        <w:rPr>
          <w:sz w:val="24"/>
          <w:szCs w:val="28"/>
          <w:rtl/>
        </w:rPr>
        <w:t xml:space="preserve"> </w:t>
      </w:r>
      <w:r w:rsidRPr="006B476B">
        <w:rPr>
          <w:rFonts w:hint="cs"/>
          <w:sz w:val="24"/>
          <w:szCs w:val="28"/>
          <w:rtl/>
        </w:rPr>
        <w:t>بالا</w:t>
      </w:r>
      <w:r w:rsidRPr="006B476B">
        <w:rPr>
          <w:sz w:val="24"/>
          <w:szCs w:val="28"/>
          <w:rtl/>
        </w:rPr>
        <w:t xml:space="preserve"> </w:t>
      </w:r>
      <w:r>
        <w:rPr>
          <w:rFonts w:hint="cs"/>
          <w:sz w:val="24"/>
          <w:szCs w:val="28"/>
          <w:rtl/>
        </w:rPr>
        <w:t>کج کنید</w:t>
      </w:r>
      <w:r w:rsidRPr="006B476B">
        <w:rPr>
          <w:sz w:val="24"/>
          <w:szCs w:val="28"/>
          <w:rtl/>
        </w:rPr>
        <w:t>.</w:t>
      </w:r>
    </w:p>
    <w:p w14:paraId="2D227FEE" w14:textId="77777777" w:rsidR="00DF1253" w:rsidRDefault="00DF1253" w:rsidP="00DF1253">
      <w:pPr>
        <w:spacing w:line="360" w:lineRule="auto"/>
        <w:jc w:val="both"/>
        <w:rPr>
          <w:sz w:val="24"/>
          <w:szCs w:val="28"/>
          <w:rtl/>
        </w:rPr>
      </w:pPr>
    </w:p>
    <w:p w14:paraId="1F9293E5" w14:textId="77777777" w:rsidR="00DF1253" w:rsidRPr="00B837F0" w:rsidRDefault="00DF1253" w:rsidP="00DF1253">
      <w:pPr>
        <w:spacing w:line="360" w:lineRule="auto"/>
        <w:jc w:val="both"/>
        <w:rPr>
          <w:sz w:val="32"/>
          <w:szCs w:val="32"/>
          <w:rtl/>
        </w:rPr>
      </w:pPr>
      <w:r w:rsidRPr="00B837F0">
        <w:rPr>
          <w:rFonts w:hint="cs"/>
          <w:sz w:val="36"/>
          <w:szCs w:val="36"/>
          <w:u w:val="single"/>
          <w:rtl/>
        </w:rPr>
        <w:t>مطالعه</w:t>
      </w:r>
      <w:r w:rsidRPr="00B837F0">
        <w:rPr>
          <w:sz w:val="36"/>
          <w:szCs w:val="36"/>
          <w:u w:val="single"/>
          <w:rtl/>
        </w:rPr>
        <w:t xml:space="preserve"> </w:t>
      </w:r>
      <w:r w:rsidRPr="00B837F0">
        <w:rPr>
          <w:rFonts w:hint="cs"/>
          <w:sz w:val="36"/>
          <w:szCs w:val="36"/>
          <w:u w:val="single"/>
          <w:rtl/>
        </w:rPr>
        <w:t>موردی</w:t>
      </w:r>
      <w:r w:rsidRPr="00B837F0">
        <w:rPr>
          <w:sz w:val="36"/>
          <w:szCs w:val="36"/>
          <w:u w:val="single"/>
          <w:rtl/>
        </w:rPr>
        <w:t>:</w:t>
      </w:r>
      <w:r w:rsidRPr="00B837F0">
        <w:rPr>
          <w:sz w:val="32"/>
          <w:szCs w:val="32"/>
          <w:rtl/>
        </w:rPr>
        <w:t xml:space="preserve"> </w:t>
      </w:r>
      <w:r w:rsidRPr="00B837F0">
        <w:rPr>
          <w:rFonts w:hint="cs"/>
          <w:sz w:val="32"/>
          <w:szCs w:val="32"/>
          <w:rtl/>
        </w:rPr>
        <w:t>کابوس</w:t>
      </w:r>
      <w:r w:rsidRPr="00B837F0">
        <w:rPr>
          <w:sz w:val="32"/>
          <w:szCs w:val="32"/>
          <w:rtl/>
        </w:rPr>
        <w:t xml:space="preserve"> </w:t>
      </w:r>
      <w:r w:rsidRPr="00B837F0">
        <w:rPr>
          <w:rFonts w:hint="cs"/>
          <w:sz w:val="32"/>
          <w:szCs w:val="32"/>
          <w:rtl/>
        </w:rPr>
        <w:t>های</w:t>
      </w:r>
      <w:r w:rsidRPr="00B837F0">
        <w:rPr>
          <w:sz w:val="32"/>
          <w:szCs w:val="32"/>
          <w:rtl/>
        </w:rPr>
        <w:t xml:space="preserve"> </w:t>
      </w:r>
      <w:r w:rsidRPr="00B837F0">
        <w:rPr>
          <w:rFonts w:hint="cs"/>
          <w:sz w:val="32"/>
          <w:szCs w:val="32"/>
          <w:rtl/>
        </w:rPr>
        <w:t>فروشنده</w:t>
      </w:r>
    </w:p>
    <w:p w14:paraId="55408824" w14:textId="77777777" w:rsidR="00DF1253" w:rsidRDefault="00DF1253" w:rsidP="00DF1253">
      <w:pPr>
        <w:spacing w:line="360" w:lineRule="auto"/>
        <w:jc w:val="both"/>
        <w:rPr>
          <w:sz w:val="24"/>
          <w:szCs w:val="28"/>
          <w:rtl/>
        </w:rPr>
      </w:pPr>
      <w:r w:rsidRPr="006B476B">
        <w:rPr>
          <w:rFonts w:hint="cs"/>
          <w:sz w:val="24"/>
          <w:szCs w:val="28"/>
          <w:rtl/>
        </w:rPr>
        <w:t>به</w:t>
      </w:r>
      <w:r w:rsidRPr="006B476B">
        <w:rPr>
          <w:sz w:val="24"/>
          <w:szCs w:val="28"/>
          <w:rtl/>
        </w:rPr>
        <w:t xml:space="preserve"> </w:t>
      </w:r>
      <w:r w:rsidRPr="006B476B">
        <w:rPr>
          <w:rFonts w:hint="cs"/>
          <w:sz w:val="24"/>
          <w:szCs w:val="28"/>
          <w:rtl/>
        </w:rPr>
        <w:t>عنوان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مدیر</w:t>
      </w:r>
      <w:r w:rsidRPr="006B476B">
        <w:rPr>
          <w:sz w:val="24"/>
          <w:szCs w:val="28"/>
          <w:rtl/>
        </w:rPr>
        <w:t xml:space="preserve"> </w:t>
      </w:r>
      <w:r w:rsidRPr="006B476B">
        <w:rPr>
          <w:sz w:val="24"/>
          <w:szCs w:val="28"/>
        </w:rPr>
        <w:t>IT</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تجربه</w:t>
      </w:r>
      <w:r w:rsidRPr="006B476B">
        <w:rPr>
          <w:sz w:val="24"/>
          <w:szCs w:val="28"/>
          <w:rtl/>
        </w:rPr>
        <w:t xml:space="preserve"> </w:t>
      </w:r>
      <w:r w:rsidRPr="006B476B">
        <w:rPr>
          <w:rFonts w:hint="cs"/>
          <w:sz w:val="24"/>
          <w:szCs w:val="28"/>
          <w:rtl/>
        </w:rPr>
        <w:t>قابل</w:t>
      </w:r>
      <w:r w:rsidRPr="006B476B">
        <w:rPr>
          <w:sz w:val="24"/>
          <w:szCs w:val="28"/>
          <w:rtl/>
        </w:rPr>
        <w:t xml:space="preserve"> </w:t>
      </w:r>
      <w:r w:rsidRPr="006B476B">
        <w:rPr>
          <w:rFonts w:hint="cs"/>
          <w:sz w:val="24"/>
          <w:szCs w:val="28"/>
          <w:rtl/>
        </w:rPr>
        <w:t>توجهی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شیوه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داشتم</w:t>
      </w:r>
      <w:r>
        <w:rPr>
          <w:sz w:val="24"/>
          <w:szCs w:val="28"/>
          <w:rtl/>
        </w:rPr>
        <w:t>،</w:t>
      </w:r>
      <w:r w:rsidRPr="006B476B">
        <w:rPr>
          <w:sz w:val="24"/>
          <w:szCs w:val="28"/>
          <w:rtl/>
        </w:rPr>
        <w:t xml:space="preserve"> </w:t>
      </w:r>
      <w:r w:rsidRPr="006B476B">
        <w:rPr>
          <w:rFonts w:hint="cs"/>
          <w:sz w:val="24"/>
          <w:szCs w:val="28"/>
          <w:rtl/>
        </w:rPr>
        <w:t>صبر</w:t>
      </w:r>
      <w:r w:rsidRPr="006B476B">
        <w:rPr>
          <w:sz w:val="24"/>
          <w:szCs w:val="28"/>
          <w:rtl/>
        </w:rPr>
        <w:t xml:space="preserve"> </w:t>
      </w:r>
      <w:r w:rsidRPr="006B476B">
        <w:rPr>
          <w:rFonts w:hint="cs"/>
          <w:sz w:val="24"/>
          <w:szCs w:val="28"/>
          <w:rtl/>
        </w:rPr>
        <w:t>کمی</w:t>
      </w:r>
      <w:r w:rsidRPr="006B476B">
        <w:rPr>
          <w:sz w:val="24"/>
          <w:szCs w:val="28"/>
          <w:rtl/>
        </w:rPr>
        <w:t xml:space="preserve"> </w:t>
      </w:r>
      <w:r>
        <w:rPr>
          <w:rFonts w:hint="cs"/>
          <w:sz w:val="24"/>
          <w:szCs w:val="28"/>
          <w:rtl/>
        </w:rPr>
        <w:t>در مورد</w:t>
      </w:r>
      <w:r w:rsidRPr="006B476B">
        <w:rPr>
          <w:sz w:val="24"/>
          <w:szCs w:val="28"/>
          <w:rtl/>
        </w:rPr>
        <w:t xml:space="preserve"> </w:t>
      </w:r>
      <w:r w:rsidRPr="006B476B">
        <w:rPr>
          <w:rFonts w:hint="cs"/>
          <w:sz w:val="24"/>
          <w:szCs w:val="28"/>
          <w:rtl/>
        </w:rPr>
        <w:t>فروشندگان</w:t>
      </w:r>
      <w:r w:rsidRPr="006B476B">
        <w:rPr>
          <w:sz w:val="24"/>
          <w:szCs w:val="28"/>
          <w:rtl/>
        </w:rPr>
        <w:t xml:space="preserve"> </w:t>
      </w:r>
      <w:r w:rsidRPr="006B476B">
        <w:rPr>
          <w:rFonts w:hint="cs"/>
          <w:sz w:val="24"/>
          <w:szCs w:val="28"/>
          <w:rtl/>
        </w:rPr>
        <w:t>بی</w:t>
      </w:r>
      <w:r w:rsidRPr="006B476B">
        <w:rPr>
          <w:sz w:val="24"/>
          <w:szCs w:val="28"/>
          <w:rtl/>
        </w:rPr>
        <w:t xml:space="preserve"> </w:t>
      </w:r>
      <w:r w:rsidRPr="006B476B">
        <w:rPr>
          <w:rFonts w:hint="cs"/>
          <w:sz w:val="24"/>
          <w:szCs w:val="28"/>
          <w:rtl/>
        </w:rPr>
        <w:t>تجربه</w:t>
      </w:r>
      <w:r w:rsidRPr="006B476B">
        <w:rPr>
          <w:sz w:val="24"/>
          <w:szCs w:val="28"/>
          <w:rtl/>
        </w:rPr>
        <w:t xml:space="preserve"> </w:t>
      </w:r>
      <w:r w:rsidRPr="006B476B">
        <w:rPr>
          <w:rFonts w:hint="cs"/>
          <w:sz w:val="24"/>
          <w:szCs w:val="28"/>
          <w:rtl/>
        </w:rPr>
        <w:t>یا</w:t>
      </w:r>
      <w:r w:rsidRPr="006B476B">
        <w:rPr>
          <w:sz w:val="24"/>
          <w:szCs w:val="28"/>
          <w:rtl/>
        </w:rPr>
        <w:t xml:space="preserve"> </w:t>
      </w:r>
      <w:r>
        <w:rPr>
          <w:rFonts w:hint="cs"/>
          <w:sz w:val="24"/>
          <w:szCs w:val="28"/>
          <w:rtl/>
        </w:rPr>
        <w:t>نا</w:t>
      </w:r>
      <w:r w:rsidRPr="006B476B">
        <w:rPr>
          <w:rFonts w:hint="cs"/>
          <w:sz w:val="24"/>
          <w:szCs w:val="28"/>
          <w:rtl/>
        </w:rPr>
        <w:t>آماده</w:t>
      </w:r>
      <w:r w:rsidRPr="006B476B">
        <w:rPr>
          <w:sz w:val="24"/>
          <w:szCs w:val="28"/>
          <w:rtl/>
        </w:rPr>
        <w:t xml:space="preserve"> </w:t>
      </w:r>
      <w:r w:rsidRPr="006B476B">
        <w:rPr>
          <w:rFonts w:hint="cs"/>
          <w:sz w:val="24"/>
          <w:szCs w:val="28"/>
          <w:rtl/>
        </w:rPr>
        <w:t>داشتم</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موقع</w:t>
      </w:r>
      <w:r>
        <w:rPr>
          <w:sz w:val="24"/>
          <w:szCs w:val="28"/>
          <w:rtl/>
        </w:rPr>
        <w:t>،</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فروشنده</w:t>
      </w:r>
      <w:r w:rsidRPr="006B476B">
        <w:rPr>
          <w:sz w:val="24"/>
          <w:szCs w:val="28"/>
          <w:rtl/>
        </w:rPr>
        <w:t xml:space="preserve"> </w:t>
      </w:r>
      <w:r w:rsidRPr="006B476B">
        <w:rPr>
          <w:rFonts w:hint="cs"/>
          <w:sz w:val="24"/>
          <w:szCs w:val="28"/>
          <w:rtl/>
        </w:rPr>
        <w:t>وارد</w:t>
      </w:r>
      <w:r w:rsidRPr="006B476B">
        <w:rPr>
          <w:sz w:val="24"/>
          <w:szCs w:val="28"/>
          <w:rtl/>
        </w:rPr>
        <w:t xml:space="preserve"> </w:t>
      </w:r>
      <w:r w:rsidRPr="006B476B">
        <w:rPr>
          <w:rFonts w:hint="cs"/>
          <w:sz w:val="24"/>
          <w:szCs w:val="28"/>
          <w:rtl/>
        </w:rPr>
        <w:t>دفتر</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شد</w:t>
      </w:r>
      <w:r>
        <w:rPr>
          <w:sz w:val="24"/>
          <w:szCs w:val="28"/>
          <w:rtl/>
        </w:rPr>
        <w:t>،</w:t>
      </w:r>
      <w:r w:rsidRPr="006B476B">
        <w:rPr>
          <w:sz w:val="24"/>
          <w:szCs w:val="28"/>
          <w:rtl/>
        </w:rPr>
        <w:t xml:space="preserve"> </w:t>
      </w:r>
      <w:r w:rsidRPr="006B476B">
        <w:rPr>
          <w:rFonts w:hint="cs"/>
          <w:sz w:val="24"/>
          <w:szCs w:val="28"/>
          <w:rtl/>
        </w:rPr>
        <w:t>نشست</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پس</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دو</w:t>
      </w:r>
      <w:r w:rsidRPr="006B476B">
        <w:rPr>
          <w:sz w:val="24"/>
          <w:szCs w:val="28"/>
          <w:rtl/>
        </w:rPr>
        <w:t xml:space="preserve"> </w:t>
      </w:r>
      <w:r w:rsidRPr="006B476B">
        <w:rPr>
          <w:rFonts w:hint="cs"/>
          <w:sz w:val="24"/>
          <w:szCs w:val="28"/>
          <w:rtl/>
        </w:rPr>
        <w:t>دقیقه</w:t>
      </w:r>
      <w:r w:rsidRPr="006B476B">
        <w:rPr>
          <w:sz w:val="24"/>
          <w:szCs w:val="28"/>
          <w:rtl/>
        </w:rPr>
        <w:t xml:space="preserve"> </w:t>
      </w:r>
      <w:r w:rsidRPr="006B476B">
        <w:rPr>
          <w:rFonts w:hint="cs"/>
          <w:sz w:val="24"/>
          <w:szCs w:val="28"/>
          <w:rtl/>
        </w:rPr>
        <w:t>گفت</w:t>
      </w:r>
      <w:r w:rsidRPr="006B476B">
        <w:rPr>
          <w:sz w:val="24"/>
          <w:szCs w:val="28"/>
          <w:rtl/>
        </w:rPr>
        <w:t>: "</w:t>
      </w:r>
      <w:r w:rsidRPr="006B476B">
        <w:rPr>
          <w:rFonts w:hint="cs"/>
          <w:sz w:val="24"/>
          <w:szCs w:val="28"/>
          <w:rtl/>
        </w:rPr>
        <w:t>جان</w:t>
      </w:r>
      <w:r>
        <w:rPr>
          <w:sz w:val="24"/>
          <w:szCs w:val="28"/>
          <w:rtl/>
        </w:rPr>
        <w:t>،</w:t>
      </w:r>
      <w:r w:rsidRPr="006B476B">
        <w:rPr>
          <w:sz w:val="24"/>
          <w:szCs w:val="28"/>
          <w:rtl/>
        </w:rPr>
        <w:t xml:space="preserve"> </w:t>
      </w:r>
      <w:r w:rsidRPr="006B476B">
        <w:rPr>
          <w:rFonts w:hint="cs"/>
          <w:sz w:val="24"/>
          <w:szCs w:val="28"/>
          <w:rtl/>
        </w:rPr>
        <w:t>پس</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شب</w:t>
      </w:r>
      <w:r w:rsidRPr="006B476B">
        <w:rPr>
          <w:sz w:val="24"/>
          <w:szCs w:val="28"/>
          <w:rtl/>
        </w:rPr>
        <w:t xml:space="preserve"> </w:t>
      </w:r>
      <w:r w:rsidRPr="006B476B">
        <w:rPr>
          <w:rFonts w:hint="cs"/>
          <w:sz w:val="24"/>
          <w:szCs w:val="28"/>
          <w:rtl/>
        </w:rPr>
        <w:t>نگه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سؤالاتی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دست</w:t>
      </w:r>
      <w:r w:rsidRPr="006B476B">
        <w:rPr>
          <w:sz w:val="24"/>
          <w:szCs w:val="28"/>
          <w:rtl/>
        </w:rPr>
        <w:t xml:space="preserve"> </w:t>
      </w:r>
      <w:r w:rsidRPr="006B476B">
        <w:rPr>
          <w:rFonts w:hint="cs"/>
          <w:sz w:val="24"/>
          <w:szCs w:val="28"/>
          <w:rtl/>
        </w:rPr>
        <w:t>است</w:t>
      </w:r>
      <w:r w:rsidRPr="006B476B">
        <w:rPr>
          <w:sz w:val="24"/>
          <w:szCs w:val="28"/>
          <w:rtl/>
        </w:rPr>
        <w:t>. "</w:t>
      </w:r>
      <w:r w:rsidRPr="006B476B">
        <w:rPr>
          <w:rFonts w:hint="cs"/>
          <w:sz w:val="24"/>
          <w:szCs w:val="28"/>
          <w:rtl/>
        </w:rPr>
        <w:t>تماس</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پایان</w:t>
      </w:r>
      <w:r w:rsidRPr="006B476B">
        <w:rPr>
          <w:sz w:val="24"/>
          <w:szCs w:val="28"/>
          <w:rtl/>
        </w:rPr>
        <w:t xml:space="preserve"> </w:t>
      </w:r>
      <w:r w:rsidRPr="006B476B">
        <w:rPr>
          <w:rFonts w:hint="cs"/>
          <w:sz w:val="24"/>
          <w:szCs w:val="28"/>
          <w:rtl/>
        </w:rPr>
        <w:t>ناگهانی</w:t>
      </w:r>
      <w:r w:rsidRPr="006B476B">
        <w:rPr>
          <w:sz w:val="24"/>
          <w:szCs w:val="28"/>
          <w:rtl/>
        </w:rPr>
        <w:t xml:space="preserve"> </w:t>
      </w:r>
      <w:r w:rsidRPr="006B476B">
        <w:rPr>
          <w:rFonts w:hint="cs"/>
          <w:sz w:val="24"/>
          <w:szCs w:val="28"/>
          <w:rtl/>
        </w:rPr>
        <w:t>رسید</w:t>
      </w:r>
      <w:r w:rsidRPr="006B476B">
        <w:rPr>
          <w:sz w:val="24"/>
          <w:szCs w:val="28"/>
          <w:rtl/>
        </w:rPr>
        <w:t xml:space="preserve">. </w:t>
      </w:r>
      <w:r w:rsidRPr="006B476B">
        <w:rPr>
          <w:rFonts w:hint="cs"/>
          <w:sz w:val="24"/>
          <w:szCs w:val="28"/>
          <w:rtl/>
        </w:rPr>
        <w:t>انتظار</w:t>
      </w:r>
      <w:r w:rsidRPr="006B476B">
        <w:rPr>
          <w:sz w:val="24"/>
          <w:szCs w:val="28"/>
          <w:rtl/>
        </w:rPr>
        <w:t xml:space="preserve"> </w:t>
      </w:r>
      <w:r w:rsidRPr="006B476B">
        <w:rPr>
          <w:rFonts w:hint="cs"/>
          <w:sz w:val="24"/>
          <w:szCs w:val="28"/>
          <w:rtl/>
        </w:rPr>
        <w:t>داشتم</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خلاصه</w:t>
      </w:r>
      <w:r w:rsidRPr="006B476B">
        <w:rPr>
          <w:sz w:val="24"/>
          <w:szCs w:val="28"/>
          <w:rtl/>
        </w:rPr>
        <w:t xml:space="preserve"> </w:t>
      </w:r>
      <w:r w:rsidRPr="006B476B">
        <w:rPr>
          <w:rFonts w:hint="cs"/>
          <w:sz w:val="24"/>
          <w:szCs w:val="28"/>
          <w:rtl/>
        </w:rPr>
        <w:t>آنچه</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آموخته</w:t>
      </w:r>
      <w:r w:rsidRPr="006B476B">
        <w:rPr>
          <w:sz w:val="24"/>
          <w:szCs w:val="28"/>
          <w:rtl/>
        </w:rPr>
        <w:t xml:space="preserve"> </w:t>
      </w:r>
      <w:r w:rsidRPr="006B476B">
        <w:rPr>
          <w:rFonts w:hint="cs"/>
          <w:sz w:val="24"/>
          <w:szCs w:val="28"/>
          <w:rtl/>
        </w:rPr>
        <w:t>بود</w:t>
      </w:r>
      <w:r w:rsidRPr="006B476B">
        <w:rPr>
          <w:sz w:val="24"/>
          <w:szCs w:val="28"/>
          <w:rtl/>
        </w:rPr>
        <w:t xml:space="preserve"> </w:t>
      </w:r>
      <w:r w:rsidRPr="006B476B">
        <w:rPr>
          <w:rFonts w:hint="cs"/>
          <w:sz w:val="24"/>
          <w:szCs w:val="28"/>
          <w:rtl/>
        </w:rPr>
        <w:t>خلاصه</w:t>
      </w:r>
      <w:r w:rsidRPr="006B476B">
        <w:rPr>
          <w:sz w:val="24"/>
          <w:szCs w:val="28"/>
          <w:rtl/>
        </w:rPr>
        <w:t xml:space="preserve"> </w:t>
      </w:r>
      <w:r w:rsidRPr="006B476B">
        <w:rPr>
          <w:rFonts w:hint="cs"/>
          <w:sz w:val="24"/>
          <w:szCs w:val="28"/>
          <w:rtl/>
        </w:rPr>
        <w:t>کند</w:t>
      </w:r>
      <w:r>
        <w:rPr>
          <w:sz w:val="24"/>
          <w:szCs w:val="28"/>
          <w:rtl/>
        </w:rPr>
        <w:t>،</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تأیید</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توصیه</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ارائه</w:t>
      </w:r>
      <w:r w:rsidRPr="006B476B">
        <w:rPr>
          <w:sz w:val="24"/>
          <w:szCs w:val="28"/>
          <w:rtl/>
        </w:rPr>
        <w:t xml:space="preserve"> </w:t>
      </w:r>
      <w:r w:rsidRPr="006B476B">
        <w:rPr>
          <w:rFonts w:hint="cs"/>
          <w:sz w:val="24"/>
          <w:szCs w:val="28"/>
          <w:rtl/>
        </w:rPr>
        <w:t>دهد</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زحمت</w:t>
      </w:r>
      <w:r w:rsidRPr="006B476B">
        <w:rPr>
          <w:sz w:val="24"/>
          <w:szCs w:val="28"/>
          <w:rtl/>
        </w:rPr>
        <w:t xml:space="preserve"> </w:t>
      </w:r>
      <w:r w:rsidRPr="006B476B">
        <w:rPr>
          <w:rFonts w:hint="cs"/>
          <w:sz w:val="24"/>
          <w:szCs w:val="28"/>
          <w:rtl/>
        </w:rPr>
        <w:t>نکشیده</w:t>
      </w:r>
      <w:r w:rsidRPr="006B476B">
        <w:rPr>
          <w:sz w:val="24"/>
          <w:szCs w:val="28"/>
          <w:rtl/>
        </w:rPr>
        <w:t xml:space="preserve"> </w:t>
      </w:r>
      <w:r>
        <w:rPr>
          <w:rFonts w:hint="cs"/>
          <w:sz w:val="24"/>
          <w:szCs w:val="28"/>
          <w:rtl/>
        </w:rPr>
        <w:t>بود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کسی</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شرکت</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کند</w:t>
      </w:r>
      <w:r w:rsidRPr="006B476B">
        <w:rPr>
          <w:sz w:val="24"/>
          <w:szCs w:val="28"/>
          <w:rtl/>
        </w:rPr>
        <w:t>.</w:t>
      </w:r>
    </w:p>
    <w:p w14:paraId="27B39FA7" w14:textId="77777777" w:rsidR="00DF1253" w:rsidRDefault="00DF1253" w:rsidP="00DF1253">
      <w:pPr>
        <w:spacing w:line="360" w:lineRule="auto"/>
        <w:jc w:val="center"/>
        <w:rPr>
          <w:sz w:val="24"/>
          <w:szCs w:val="28"/>
          <w:rtl/>
        </w:rPr>
      </w:pPr>
      <w:r>
        <w:rPr>
          <w:rFonts w:hint="cs"/>
          <w:sz w:val="24"/>
          <w:szCs w:val="28"/>
          <w:rtl/>
        </w:rPr>
        <w:t>****</w:t>
      </w:r>
    </w:p>
    <w:p w14:paraId="31008397" w14:textId="77777777" w:rsidR="00DF1253" w:rsidRPr="006B476B" w:rsidRDefault="00DF1253" w:rsidP="00DF1253">
      <w:pPr>
        <w:spacing w:line="360" w:lineRule="auto"/>
        <w:jc w:val="both"/>
        <w:rPr>
          <w:sz w:val="24"/>
          <w:szCs w:val="28"/>
        </w:rPr>
      </w:pPr>
    </w:p>
    <w:p w14:paraId="7BC4FAFD" w14:textId="77777777" w:rsidR="00DF1253" w:rsidRPr="006B476B" w:rsidRDefault="00DF1253" w:rsidP="00DF1253">
      <w:pPr>
        <w:spacing w:line="360" w:lineRule="auto"/>
        <w:ind w:firstLine="720"/>
        <w:jc w:val="both"/>
        <w:rPr>
          <w:sz w:val="24"/>
          <w:szCs w:val="28"/>
        </w:rPr>
      </w:pPr>
      <w:r w:rsidRPr="006B476B">
        <w:rPr>
          <w:rFonts w:hint="cs"/>
          <w:sz w:val="24"/>
          <w:szCs w:val="28"/>
          <w:rtl/>
        </w:rPr>
        <w:t>خود</w:t>
      </w:r>
      <w:r w:rsidRPr="006B476B">
        <w:rPr>
          <w:sz w:val="24"/>
          <w:szCs w:val="28"/>
          <w:rtl/>
        </w:rPr>
        <w:t xml:space="preserve"> </w:t>
      </w:r>
      <w:r w:rsidRPr="006B476B">
        <w:rPr>
          <w:rFonts w:hint="cs"/>
          <w:sz w:val="24"/>
          <w:szCs w:val="28"/>
          <w:rtl/>
        </w:rPr>
        <w:t>فرآیند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چهار</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ساده</w:t>
      </w:r>
      <w:r w:rsidRPr="006B476B">
        <w:rPr>
          <w:sz w:val="24"/>
          <w:szCs w:val="28"/>
          <w:rtl/>
        </w:rPr>
        <w:t xml:space="preserve"> </w:t>
      </w:r>
      <w:r w:rsidRPr="006B476B">
        <w:rPr>
          <w:rFonts w:hint="cs"/>
          <w:sz w:val="24"/>
          <w:szCs w:val="28"/>
          <w:rtl/>
        </w:rPr>
        <w:t>تقسیم</w:t>
      </w:r>
      <w:r w:rsidRPr="006B476B">
        <w:rPr>
          <w:sz w:val="24"/>
          <w:szCs w:val="28"/>
          <w:rtl/>
        </w:rPr>
        <w:t xml:space="preserve"> </w:t>
      </w:r>
      <w:r w:rsidRPr="006B476B">
        <w:rPr>
          <w:rFonts w:hint="cs"/>
          <w:sz w:val="24"/>
          <w:szCs w:val="28"/>
          <w:rtl/>
        </w:rPr>
        <w:t>کرد</w:t>
      </w:r>
      <w:r w:rsidRPr="006B476B">
        <w:rPr>
          <w:sz w:val="24"/>
          <w:szCs w:val="28"/>
          <w:rtl/>
        </w:rPr>
        <w:t xml:space="preserve">. </w:t>
      </w:r>
      <w:r w:rsidRPr="006B476B">
        <w:rPr>
          <w:rFonts w:hint="cs"/>
          <w:sz w:val="24"/>
          <w:szCs w:val="28"/>
          <w:rtl/>
        </w:rPr>
        <w:t>عملا</w:t>
      </w:r>
      <w:r>
        <w:rPr>
          <w:rFonts w:hint="cs"/>
          <w:sz w:val="24"/>
          <w:szCs w:val="28"/>
          <w:rtl/>
        </w:rPr>
        <w:t>ً</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فرآیند</w:t>
      </w:r>
      <w:r w:rsidRPr="006B476B">
        <w:rPr>
          <w:sz w:val="24"/>
          <w:szCs w:val="28"/>
          <w:rtl/>
        </w:rPr>
        <w:t xml:space="preserve"> </w:t>
      </w:r>
      <w:r w:rsidRPr="006B476B">
        <w:rPr>
          <w:rFonts w:hint="cs"/>
          <w:sz w:val="24"/>
          <w:szCs w:val="28"/>
          <w:rtl/>
        </w:rPr>
        <w:t>فروش</w:t>
      </w:r>
      <w:r w:rsidRPr="006B476B">
        <w:rPr>
          <w:sz w:val="24"/>
          <w:szCs w:val="28"/>
          <w:rtl/>
        </w:rPr>
        <w:t xml:space="preserve"> </w:t>
      </w:r>
      <w:r w:rsidRPr="006B476B">
        <w:rPr>
          <w:rFonts w:hint="cs"/>
          <w:sz w:val="24"/>
          <w:szCs w:val="28"/>
          <w:rtl/>
        </w:rPr>
        <w:t>استاندارد</w:t>
      </w:r>
      <w:r w:rsidRPr="006B476B">
        <w:rPr>
          <w:sz w:val="24"/>
          <w:szCs w:val="28"/>
          <w:rtl/>
        </w:rPr>
        <w:t xml:space="preserve"> </w:t>
      </w:r>
      <w:r w:rsidRPr="006B476B">
        <w:rPr>
          <w:rFonts w:hint="cs"/>
          <w:sz w:val="24"/>
          <w:szCs w:val="28"/>
          <w:rtl/>
        </w:rPr>
        <w:t>شامل</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چهار</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اگرچه</w:t>
      </w:r>
      <w:r w:rsidRPr="006B476B">
        <w:rPr>
          <w:sz w:val="24"/>
          <w:szCs w:val="28"/>
          <w:rtl/>
        </w:rPr>
        <w:t xml:space="preserve"> </w:t>
      </w:r>
      <w:r w:rsidRPr="006B476B">
        <w:rPr>
          <w:rFonts w:hint="cs"/>
          <w:sz w:val="24"/>
          <w:szCs w:val="28"/>
          <w:rtl/>
        </w:rPr>
        <w:t>همه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نامگذاری</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مختلف</w:t>
      </w:r>
      <w:r w:rsidRPr="006B476B">
        <w:rPr>
          <w:sz w:val="24"/>
          <w:szCs w:val="28"/>
          <w:rtl/>
        </w:rPr>
        <w:t xml:space="preserve"> </w:t>
      </w:r>
      <w:r w:rsidRPr="006B476B">
        <w:rPr>
          <w:rFonts w:hint="cs"/>
          <w:sz w:val="24"/>
          <w:szCs w:val="28"/>
          <w:rtl/>
        </w:rPr>
        <w:t>استفاده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نکته</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فرقی</w:t>
      </w:r>
      <w:r w:rsidRPr="006B476B">
        <w:rPr>
          <w:sz w:val="24"/>
          <w:szCs w:val="28"/>
          <w:rtl/>
        </w:rPr>
        <w:t xml:space="preserve"> </w:t>
      </w:r>
      <w:r w:rsidRPr="006B476B">
        <w:rPr>
          <w:rFonts w:hint="cs"/>
          <w:sz w:val="24"/>
          <w:szCs w:val="28"/>
          <w:rtl/>
        </w:rPr>
        <w:t>نمی</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گویید</w:t>
      </w:r>
      <w:r>
        <w:rPr>
          <w:rFonts w:hint="cs"/>
          <w:sz w:val="24"/>
          <w:szCs w:val="28"/>
          <w:rtl/>
        </w:rPr>
        <w:t>،</w:t>
      </w:r>
      <w:r w:rsidRPr="006B476B">
        <w:rPr>
          <w:sz w:val="24"/>
          <w:szCs w:val="28"/>
          <w:rtl/>
        </w:rPr>
        <w:t xml:space="preserve"> </w:t>
      </w:r>
      <w:r w:rsidRPr="006B476B">
        <w:rPr>
          <w:rFonts w:hint="cs"/>
          <w:sz w:val="24"/>
          <w:szCs w:val="28"/>
          <w:rtl/>
        </w:rPr>
        <w:t>نتیجه</w:t>
      </w:r>
      <w:r w:rsidRPr="006B476B">
        <w:rPr>
          <w:sz w:val="24"/>
          <w:szCs w:val="28"/>
          <w:rtl/>
        </w:rPr>
        <w:t xml:space="preserve"> </w:t>
      </w:r>
      <w:r w:rsidRPr="006B476B">
        <w:rPr>
          <w:rFonts w:hint="cs"/>
          <w:sz w:val="24"/>
          <w:szCs w:val="28"/>
          <w:rtl/>
        </w:rPr>
        <w:t>نهایی</w:t>
      </w:r>
      <w:r w:rsidRPr="006B476B">
        <w:rPr>
          <w:sz w:val="24"/>
          <w:szCs w:val="28"/>
          <w:rtl/>
        </w:rPr>
        <w:t xml:space="preserve"> </w:t>
      </w:r>
      <w:r w:rsidRPr="006B476B">
        <w:rPr>
          <w:rFonts w:hint="cs"/>
          <w:sz w:val="24"/>
          <w:szCs w:val="28"/>
          <w:rtl/>
        </w:rPr>
        <w:t>مهم</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توصیه</w:t>
      </w:r>
      <w:r w:rsidRPr="006B476B">
        <w:rPr>
          <w:sz w:val="24"/>
          <w:szCs w:val="28"/>
          <w:rtl/>
        </w:rPr>
        <w:t xml:space="preserve"> </w:t>
      </w:r>
      <w:r w:rsidRPr="006B476B">
        <w:rPr>
          <w:rFonts w:hint="cs"/>
          <w:sz w:val="24"/>
          <w:szCs w:val="28"/>
          <w:rtl/>
        </w:rPr>
        <w:t>دیگر</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روند</w:t>
      </w:r>
      <w:r w:rsidRPr="006B476B">
        <w:rPr>
          <w:sz w:val="24"/>
          <w:szCs w:val="28"/>
          <w:rtl/>
        </w:rPr>
        <w:t xml:space="preserve"> </w:t>
      </w:r>
      <w:r w:rsidRPr="006B476B">
        <w:rPr>
          <w:rFonts w:hint="cs"/>
          <w:sz w:val="24"/>
          <w:szCs w:val="28"/>
          <w:rtl/>
        </w:rPr>
        <w:t>لذت</w:t>
      </w:r>
      <w:r w:rsidRPr="006B476B">
        <w:rPr>
          <w:sz w:val="24"/>
          <w:szCs w:val="28"/>
          <w:rtl/>
        </w:rPr>
        <w:t xml:space="preserve"> </w:t>
      </w:r>
      <w:r w:rsidRPr="006B476B">
        <w:rPr>
          <w:rFonts w:hint="cs"/>
          <w:sz w:val="24"/>
          <w:szCs w:val="28"/>
          <w:rtl/>
        </w:rPr>
        <w:t>ببرید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خیلی</w:t>
      </w:r>
      <w:r w:rsidRPr="006B476B">
        <w:rPr>
          <w:sz w:val="24"/>
          <w:szCs w:val="28"/>
          <w:rtl/>
        </w:rPr>
        <w:t xml:space="preserve"> </w:t>
      </w:r>
      <w:r>
        <w:rPr>
          <w:rFonts w:hint="cs"/>
          <w:sz w:val="24"/>
          <w:szCs w:val="28"/>
          <w:rtl/>
        </w:rPr>
        <w:t>از</w:t>
      </w:r>
      <w:r w:rsidRPr="006B476B">
        <w:rPr>
          <w:sz w:val="24"/>
          <w:szCs w:val="28"/>
          <w:rtl/>
        </w:rPr>
        <w:t xml:space="preserve"> </w:t>
      </w:r>
      <w:r w:rsidRPr="006B476B">
        <w:rPr>
          <w:rFonts w:hint="cs"/>
          <w:sz w:val="24"/>
          <w:szCs w:val="28"/>
          <w:rtl/>
        </w:rPr>
        <w:t>معنای</w:t>
      </w:r>
      <w:r w:rsidRPr="006B476B">
        <w:rPr>
          <w:sz w:val="24"/>
          <w:szCs w:val="28"/>
          <w:rtl/>
        </w:rPr>
        <w:t xml:space="preserve"> </w:t>
      </w:r>
      <w:r w:rsidRPr="006B476B">
        <w:rPr>
          <w:rFonts w:hint="cs"/>
          <w:sz w:val="24"/>
          <w:szCs w:val="28"/>
          <w:rtl/>
        </w:rPr>
        <w:t>واقعی</w:t>
      </w:r>
      <w:r w:rsidRPr="006B476B">
        <w:rPr>
          <w:sz w:val="24"/>
          <w:szCs w:val="28"/>
          <w:rtl/>
        </w:rPr>
        <w:t xml:space="preserve"> </w:t>
      </w:r>
      <w:r w:rsidRPr="006B476B">
        <w:rPr>
          <w:rFonts w:hint="cs"/>
          <w:sz w:val="24"/>
          <w:szCs w:val="28"/>
          <w:rtl/>
        </w:rPr>
        <w:t>کلمه</w:t>
      </w:r>
      <w:r w:rsidRPr="006B476B">
        <w:rPr>
          <w:sz w:val="24"/>
          <w:szCs w:val="28"/>
          <w:rtl/>
        </w:rPr>
        <w:t xml:space="preserve"> </w:t>
      </w:r>
      <w:r w:rsidRPr="006B476B">
        <w:rPr>
          <w:rFonts w:hint="cs"/>
          <w:sz w:val="24"/>
          <w:szCs w:val="28"/>
          <w:rtl/>
        </w:rPr>
        <w:t>استفاده</w:t>
      </w:r>
      <w:r w:rsidRPr="006B476B">
        <w:rPr>
          <w:sz w:val="24"/>
          <w:szCs w:val="28"/>
          <w:rtl/>
        </w:rPr>
        <w:t xml:space="preserve"> </w:t>
      </w:r>
      <w:r w:rsidRPr="006B476B">
        <w:rPr>
          <w:rFonts w:hint="cs"/>
          <w:sz w:val="24"/>
          <w:szCs w:val="28"/>
          <w:rtl/>
        </w:rPr>
        <w:t>نکنید</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اتفاق</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افتد</w:t>
      </w:r>
      <w:r>
        <w:rPr>
          <w:rFonts w:hint="cs"/>
          <w:sz w:val="24"/>
          <w:szCs w:val="28"/>
          <w:rtl/>
        </w:rPr>
        <w:t xml:space="preserve"> 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وسط</w:t>
      </w:r>
      <w:r w:rsidRPr="006B476B">
        <w:rPr>
          <w:sz w:val="24"/>
          <w:szCs w:val="28"/>
          <w:rtl/>
        </w:rPr>
        <w:t xml:space="preserve"> </w:t>
      </w:r>
      <w:r w:rsidRPr="006B476B">
        <w:rPr>
          <w:rFonts w:hint="cs"/>
          <w:sz w:val="24"/>
          <w:szCs w:val="28"/>
          <w:rtl/>
        </w:rPr>
        <w:t>تهیه</w:t>
      </w:r>
      <w:r w:rsidRPr="006B476B">
        <w:rPr>
          <w:sz w:val="24"/>
          <w:szCs w:val="28"/>
          <w:rtl/>
        </w:rPr>
        <w:t xml:space="preserve"> </w:t>
      </w:r>
      <w:r>
        <w:rPr>
          <w:rFonts w:hint="cs"/>
          <w:sz w:val="24"/>
          <w:szCs w:val="28"/>
          <w:rtl/>
        </w:rPr>
        <w:lastRenderedPageBreak/>
        <w:t>فهرست</w:t>
      </w:r>
      <w:r w:rsidRPr="006B476B">
        <w:rPr>
          <w:sz w:val="24"/>
          <w:szCs w:val="28"/>
          <w:rtl/>
        </w:rPr>
        <w:t xml:space="preserve"> </w:t>
      </w:r>
      <w:r w:rsidRPr="006B476B">
        <w:rPr>
          <w:rFonts w:hint="cs"/>
          <w:sz w:val="24"/>
          <w:szCs w:val="28"/>
          <w:rtl/>
        </w:rPr>
        <w:t>موضوعات</w:t>
      </w:r>
      <w:r>
        <w:rPr>
          <w:sz w:val="24"/>
          <w:szCs w:val="28"/>
          <w:rtl/>
        </w:rPr>
        <w:t>،</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مفیدی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بدهد</w:t>
      </w:r>
      <w:r>
        <w:rPr>
          <w:sz w:val="24"/>
          <w:szCs w:val="28"/>
          <w:rtl/>
        </w:rPr>
        <w:t>،</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بنویسید</w:t>
      </w:r>
      <w:r w:rsidRPr="006B476B">
        <w:rPr>
          <w:sz w:val="24"/>
          <w:szCs w:val="28"/>
          <w:rtl/>
        </w:rPr>
        <w:t xml:space="preserve">! </w:t>
      </w:r>
      <w:r w:rsidRPr="006B476B">
        <w:rPr>
          <w:rFonts w:hint="cs"/>
          <w:sz w:val="24"/>
          <w:szCs w:val="28"/>
          <w:rtl/>
        </w:rPr>
        <w:t>چهار</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اصلی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شرح</w:t>
      </w:r>
      <w:r w:rsidRPr="006B476B">
        <w:rPr>
          <w:sz w:val="24"/>
          <w:szCs w:val="28"/>
          <w:rtl/>
        </w:rPr>
        <w:t xml:space="preserve"> </w:t>
      </w:r>
      <w:r w:rsidRPr="006B476B">
        <w:rPr>
          <w:rFonts w:hint="cs"/>
          <w:sz w:val="24"/>
          <w:szCs w:val="28"/>
          <w:rtl/>
        </w:rPr>
        <w:t>زیر</w:t>
      </w:r>
      <w:r w:rsidRPr="006B476B">
        <w:rPr>
          <w:sz w:val="24"/>
          <w:szCs w:val="28"/>
          <w:rtl/>
        </w:rPr>
        <w:t xml:space="preserve"> </w:t>
      </w:r>
      <w:r w:rsidRPr="006B476B">
        <w:rPr>
          <w:rFonts w:hint="cs"/>
          <w:sz w:val="24"/>
          <w:szCs w:val="28"/>
          <w:rtl/>
        </w:rPr>
        <w:t>ذکر</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است</w:t>
      </w:r>
      <w:r w:rsidRPr="006B476B">
        <w:rPr>
          <w:sz w:val="24"/>
          <w:szCs w:val="28"/>
          <w:rtl/>
        </w:rPr>
        <w:t>:</w:t>
      </w:r>
    </w:p>
    <w:p w14:paraId="4EDDB285"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Pr>
          <w:rFonts w:hint="cs"/>
          <w:sz w:val="24"/>
          <w:szCs w:val="28"/>
          <w:rtl/>
        </w:rPr>
        <w:t>فهرست</w:t>
      </w:r>
      <w:r w:rsidRPr="006B476B">
        <w:rPr>
          <w:sz w:val="24"/>
          <w:szCs w:val="28"/>
          <w:rtl/>
        </w:rPr>
        <w:t xml:space="preserve"> </w:t>
      </w:r>
      <w:r w:rsidRPr="006B476B">
        <w:rPr>
          <w:rFonts w:hint="cs"/>
          <w:sz w:val="24"/>
          <w:szCs w:val="28"/>
          <w:rtl/>
        </w:rPr>
        <w:t>کاملی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کلیه</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اصلی</w:t>
      </w:r>
      <w:r w:rsidRPr="006B476B">
        <w:rPr>
          <w:sz w:val="24"/>
          <w:szCs w:val="28"/>
          <w:rtl/>
        </w:rPr>
        <w:t xml:space="preserve"> </w:t>
      </w:r>
      <w:r w:rsidRPr="006B476B">
        <w:rPr>
          <w:rFonts w:hint="cs"/>
          <w:sz w:val="24"/>
          <w:szCs w:val="28"/>
          <w:rtl/>
        </w:rPr>
        <w:t>تجارت</w:t>
      </w:r>
      <w:r w:rsidRPr="006B476B">
        <w:rPr>
          <w:sz w:val="24"/>
          <w:szCs w:val="28"/>
          <w:rtl/>
        </w:rPr>
        <w:t xml:space="preserve"> </w:t>
      </w:r>
      <w:r w:rsidRPr="006B476B">
        <w:rPr>
          <w:rFonts w:hint="cs"/>
          <w:sz w:val="24"/>
          <w:szCs w:val="28"/>
          <w:rtl/>
        </w:rPr>
        <w:t>کسب</w:t>
      </w:r>
      <w:r w:rsidRPr="006B476B">
        <w:rPr>
          <w:sz w:val="24"/>
          <w:szCs w:val="28"/>
          <w:rtl/>
        </w:rPr>
        <w:t xml:space="preserve"> </w:t>
      </w:r>
      <w:r w:rsidRPr="006B476B">
        <w:rPr>
          <w:rFonts w:hint="cs"/>
          <w:sz w:val="24"/>
          <w:szCs w:val="28"/>
          <w:rtl/>
        </w:rPr>
        <w:t>کنید</w:t>
      </w:r>
      <w:r w:rsidRPr="006B476B">
        <w:rPr>
          <w:sz w:val="24"/>
          <w:szCs w:val="28"/>
          <w:rtl/>
        </w:rPr>
        <w:t>.</w:t>
      </w:r>
    </w:p>
    <w:p w14:paraId="2A1686D6"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sidRPr="006B476B">
        <w:rPr>
          <w:rFonts w:hint="cs"/>
          <w:sz w:val="24"/>
          <w:szCs w:val="28"/>
          <w:rtl/>
        </w:rPr>
        <w:t>تأیید</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که</w:t>
      </w:r>
      <w:r w:rsidRPr="006B476B">
        <w:rPr>
          <w:sz w:val="24"/>
          <w:szCs w:val="28"/>
          <w:rtl/>
        </w:rPr>
        <w:t xml:space="preserve"> </w:t>
      </w:r>
      <w:r>
        <w:rPr>
          <w:rFonts w:hint="cs"/>
          <w:sz w:val="24"/>
          <w:szCs w:val="28"/>
          <w:rtl/>
        </w:rPr>
        <w:t xml:space="preserve">این فهرست </w:t>
      </w:r>
      <w:r w:rsidRPr="006B476B">
        <w:rPr>
          <w:rFonts w:hint="cs"/>
          <w:sz w:val="24"/>
          <w:szCs w:val="28"/>
          <w:rtl/>
        </w:rPr>
        <w:t>کامل</w:t>
      </w:r>
      <w:r w:rsidRPr="006B476B">
        <w:rPr>
          <w:sz w:val="24"/>
          <w:szCs w:val="28"/>
          <w:rtl/>
        </w:rPr>
        <w:t xml:space="preserve"> </w:t>
      </w:r>
      <w:r w:rsidRPr="006B476B">
        <w:rPr>
          <w:rFonts w:hint="cs"/>
          <w:sz w:val="24"/>
          <w:szCs w:val="28"/>
          <w:rtl/>
        </w:rPr>
        <w:t>است</w:t>
      </w:r>
      <w:r w:rsidRPr="006B476B">
        <w:rPr>
          <w:sz w:val="24"/>
          <w:szCs w:val="28"/>
          <w:rtl/>
        </w:rPr>
        <w:t>.</w:t>
      </w:r>
    </w:p>
    <w:p w14:paraId="3D3F9682"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sidRPr="006B476B">
        <w:rPr>
          <w:rFonts w:hint="cs"/>
          <w:sz w:val="24"/>
          <w:szCs w:val="28"/>
          <w:rtl/>
        </w:rPr>
        <w:t>مسائل</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اضافه</w:t>
      </w:r>
      <w:r w:rsidRPr="006B476B">
        <w:rPr>
          <w:sz w:val="24"/>
          <w:szCs w:val="28"/>
          <w:rtl/>
        </w:rPr>
        <w:t xml:space="preserve"> </w:t>
      </w:r>
      <w:r w:rsidRPr="006B476B">
        <w:rPr>
          <w:rFonts w:hint="cs"/>
          <w:sz w:val="24"/>
          <w:szCs w:val="28"/>
          <w:rtl/>
        </w:rPr>
        <w:t>کنید</w:t>
      </w:r>
      <w:r w:rsidRPr="006B476B">
        <w:rPr>
          <w:sz w:val="24"/>
          <w:szCs w:val="28"/>
          <w:rtl/>
        </w:rPr>
        <w:t xml:space="preserve"> / </w:t>
      </w:r>
      <w:r w:rsidRPr="006B476B">
        <w:rPr>
          <w:rFonts w:hint="cs"/>
          <w:sz w:val="24"/>
          <w:szCs w:val="28"/>
          <w:rtl/>
        </w:rPr>
        <w:t>مشتری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چالش</w:t>
      </w:r>
      <w:r w:rsidRPr="006B476B">
        <w:rPr>
          <w:sz w:val="24"/>
          <w:szCs w:val="28"/>
          <w:rtl/>
        </w:rPr>
        <w:t xml:space="preserve"> </w:t>
      </w:r>
      <w:r w:rsidRPr="006B476B">
        <w:rPr>
          <w:rFonts w:hint="cs"/>
          <w:sz w:val="24"/>
          <w:szCs w:val="28"/>
          <w:rtl/>
        </w:rPr>
        <w:t>بکشید</w:t>
      </w:r>
      <w:r w:rsidRPr="006B476B">
        <w:rPr>
          <w:sz w:val="24"/>
          <w:szCs w:val="28"/>
          <w:rtl/>
        </w:rPr>
        <w:t>.</w:t>
      </w:r>
    </w:p>
    <w:p w14:paraId="4B7DE01A"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Pr>
          <w:rFonts w:hint="cs"/>
          <w:sz w:val="24"/>
          <w:szCs w:val="28"/>
          <w:rtl/>
        </w:rPr>
        <w:t>فهرست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اولویت</w:t>
      </w:r>
      <w:r w:rsidRPr="006B476B">
        <w:rPr>
          <w:sz w:val="24"/>
          <w:szCs w:val="28"/>
          <w:rtl/>
        </w:rPr>
        <w:t xml:space="preserve"> </w:t>
      </w:r>
      <w:r w:rsidRPr="006B476B">
        <w:rPr>
          <w:rFonts w:hint="cs"/>
          <w:sz w:val="24"/>
          <w:szCs w:val="28"/>
          <w:rtl/>
        </w:rPr>
        <w:t>قرار</w:t>
      </w:r>
      <w:r w:rsidRPr="006B476B">
        <w:rPr>
          <w:sz w:val="24"/>
          <w:szCs w:val="28"/>
          <w:rtl/>
        </w:rPr>
        <w:t xml:space="preserve"> </w:t>
      </w:r>
      <w:r w:rsidRPr="006B476B">
        <w:rPr>
          <w:rFonts w:hint="cs"/>
          <w:sz w:val="24"/>
          <w:szCs w:val="28"/>
          <w:rtl/>
        </w:rPr>
        <w:t>دهید</w:t>
      </w:r>
      <w:r w:rsidRPr="006B476B">
        <w:rPr>
          <w:sz w:val="24"/>
          <w:szCs w:val="28"/>
          <w:rtl/>
        </w:rPr>
        <w:t>.</w:t>
      </w:r>
    </w:p>
    <w:p w14:paraId="370B2E59" w14:textId="77777777" w:rsidR="00DF1253" w:rsidRDefault="00DF1253" w:rsidP="00DF1253">
      <w:pPr>
        <w:spacing w:line="360" w:lineRule="auto"/>
        <w:jc w:val="both"/>
        <w:rPr>
          <w:sz w:val="24"/>
          <w:szCs w:val="28"/>
          <w:rtl/>
        </w:rPr>
      </w:pPr>
    </w:p>
    <w:p w14:paraId="42FDCB32" w14:textId="77777777" w:rsidR="00DF1253" w:rsidRPr="00B837F0" w:rsidRDefault="00DF1253" w:rsidP="00DF1253">
      <w:pPr>
        <w:spacing w:line="360" w:lineRule="auto"/>
        <w:jc w:val="both"/>
        <w:rPr>
          <w:b/>
          <w:bCs/>
          <w:sz w:val="24"/>
          <w:szCs w:val="28"/>
        </w:rPr>
      </w:pPr>
      <w:r w:rsidRPr="00B837F0">
        <w:rPr>
          <w:rFonts w:hint="cs"/>
          <w:b/>
          <w:bCs/>
          <w:sz w:val="24"/>
          <w:szCs w:val="28"/>
          <w:rtl/>
        </w:rPr>
        <w:t>دریافت</w:t>
      </w:r>
      <w:r w:rsidRPr="00B837F0">
        <w:rPr>
          <w:b/>
          <w:bCs/>
          <w:sz w:val="24"/>
          <w:szCs w:val="28"/>
          <w:rtl/>
        </w:rPr>
        <w:t xml:space="preserve"> </w:t>
      </w:r>
      <w:r w:rsidRPr="00B837F0">
        <w:rPr>
          <w:rFonts w:hint="cs"/>
          <w:b/>
          <w:bCs/>
          <w:sz w:val="24"/>
          <w:szCs w:val="28"/>
          <w:rtl/>
        </w:rPr>
        <w:t>یک</w:t>
      </w:r>
      <w:r w:rsidRPr="00B837F0">
        <w:rPr>
          <w:b/>
          <w:bCs/>
          <w:sz w:val="24"/>
          <w:szCs w:val="28"/>
          <w:rtl/>
        </w:rPr>
        <w:t xml:space="preserve"> </w:t>
      </w:r>
      <w:r w:rsidRPr="00B837F0">
        <w:rPr>
          <w:rFonts w:hint="cs"/>
          <w:b/>
          <w:bCs/>
          <w:sz w:val="24"/>
          <w:szCs w:val="28"/>
          <w:rtl/>
        </w:rPr>
        <w:t>فهرست</w:t>
      </w:r>
      <w:r w:rsidRPr="00B837F0">
        <w:rPr>
          <w:b/>
          <w:bCs/>
          <w:sz w:val="24"/>
          <w:szCs w:val="28"/>
          <w:rtl/>
        </w:rPr>
        <w:t xml:space="preserve"> </w:t>
      </w:r>
      <w:r w:rsidRPr="00B837F0">
        <w:rPr>
          <w:rFonts w:hint="cs"/>
          <w:b/>
          <w:bCs/>
          <w:sz w:val="24"/>
          <w:szCs w:val="28"/>
          <w:rtl/>
        </w:rPr>
        <w:t>کامل</w:t>
      </w:r>
    </w:p>
    <w:p w14:paraId="1D692637" w14:textId="77777777" w:rsidR="00DF1253" w:rsidRPr="006B476B" w:rsidRDefault="00DF1253" w:rsidP="00DF1253">
      <w:pPr>
        <w:spacing w:line="360" w:lineRule="auto"/>
        <w:ind w:firstLine="720"/>
        <w:jc w:val="both"/>
        <w:rPr>
          <w:sz w:val="24"/>
          <w:szCs w:val="28"/>
        </w:rPr>
      </w:pP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هدف</w:t>
      </w:r>
      <w:r w:rsidRPr="006B476B">
        <w:rPr>
          <w:sz w:val="24"/>
          <w:szCs w:val="28"/>
          <w:rtl/>
        </w:rPr>
        <w:t xml:space="preserve"> </w:t>
      </w:r>
      <w:r w:rsidRPr="006B476B">
        <w:rPr>
          <w:rFonts w:hint="cs"/>
          <w:sz w:val="24"/>
          <w:szCs w:val="28"/>
          <w:rtl/>
        </w:rPr>
        <w:t>اصلی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دست</w:t>
      </w:r>
      <w:r w:rsidRPr="006B476B">
        <w:rPr>
          <w:sz w:val="24"/>
          <w:szCs w:val="28"/>
          <w:rtl/>
        </w:rPr>
        <w:t xml:space="preserve"> </w:t>
      </w:r>
      <w:r w:rsidRPr="006B476B">
        <w:rPr>
          <w:rFonts w:hint="cs"/>
          <w:sz w:val="24"/>
          <w:szCs w:val="28"/>
          <w:rtl/>
        </w:rPr>
        <w:t>آوردن</w:t>
      </w:r>
      <w:r w:rsidRPr="006B476B">
        <w:rPr>
          <w:sz w:val="24"/>
          <w:szCs w:val="28"/>
          <w:rtl/>
        </w:rPr>
        <w:t xml:space="preserve"> </w:t>
      </w:r>
      <w:r w:rsidRPr="006B476B">
        <w:rPr>
          <w:rFonts w:hint="cs"/>
          <w:sz w:val="24"/>
          <w:szCs w:val="28"/>
          <w:rtl/>
        </w:rPr>
        <w:t>کلیه</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اصلی</w:t>
      </w:r>
      <w:r w:rsidRPr="006B476B">
        <w:rPr>
          <w:sz w:val="24"/>
          <w:szCs w:val="28"/>
          <w:rtl/>
        </w:rPr>
        <w:t xml:space="preserve"> </w:t>
      </w:r>
      <w:r w:rsidRPr="006B476B">
        <w:rPr>
          <w:rFonts w:hint="cs"/>
          <w:sz w:val="24"/>
          <w:szCs w:val="28"/>
          <w:rtl/>
        </w:rPr>
        <w:t>تجارت</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آن</w:t>
      </w:r>
      <w:r>
        <w:rPr>
          <w:rFonts w:hint="cs"/>
          <w:sz w:val="24"/>
          <w:szCs w:val="28"/>
          <w:rtl/>
        </w:rPr>
        <w:t>ها</w:t>
      </w:r>
      <w:r w:rsidRPr="006B476B">
        <w:rPr>
          <w:sz w:val="24"/>
          <w:szCs w:val="28"/>
          <w:rtl/>
        </w:rPr>
        <w:t xml:space="preserve"> </w:t>
      </w:r>
      <w:r w:rsidRPr="006B476B">
        <w:rPr>
          <w:rFonts w:hint="cs"/>
          <w:sz w:val="24"/>
          <w:szCs w:val="28"/>
          <w:rtl/>
        </w:rPr>
        <w:t>رو</w:t>
      </w:r>
      <w:r>
        <w:rPr>
          <w:rFonts w:hint="cs"/>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رو</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مشتریان</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مشتاق</w:t>
      </w:r>
      <w:r w:rsidRPr="006B476B">
        <w:rPr>
          <w:sz w:val="24"/>
          <w:szCs w:val="28"/>
          <w:rtl/>
        </w:rPr>
        <w:t xml:space="preserve"> </w:t>
      </w:r>
      <w:r w:rsidRPr="006B476B">
        <w:rPr>
          <w:rFonts w:hint="cs"/>
          <w:sz w:val="24"/>
          <w:szCs w:val="28"/>
          <w:rtl/>
        </w:rPr>
        <w:t>باشند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بتوانند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اطلاعات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اشتراک</w:t>
      </w:r>
      <w:r w:rsidRPr="006B476B">
        <w:rPr>
          <w:sz w:val="24"/>
          <w:szCs w:val="28"/>
          <w:rtl/>
        </w:rPr>
        <w:t xml:space="preserve"> </w:t>
      </w:r>
      <w:r w:rsidRPr="006B476B">
        <w:rPr>
          <w:rFonts w:hint="cs"/>
          <w:sz w:val="24"/>
          <w:szCs w:val="28"/>
          <w:rtl/>
        </w:rPr>
        <w:t>بگذارند</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دردناک</w:t>
      </w:r>
      <w:r w:rsidRPr="006B476B">
        <w:rPr>
          <w:sz w:val="24"/>
          <w:szCs w:val="28"/>
          <w:rtl/>
        </w:rPr>
        <w:t xml:space="preserve"> </w:t>
      </w:r>
      <w:r w:rsidRPr="006B476B">
        <w:rPr>
          <w:rFonts w:hint="cs"/>
          <w:sz w:val="24"/>
          <w:szCs w:val="28"/>
          <w:rtl/>
        </w:rPr>
        <w:t>هستند</w:t>
      </w:r>
      <w:r w:rsidRPr="006B476B">
        <w:rPr>
          <w:sz w:val="24"/>
          <w:szCs w:val="28"/>
          <w:rtl/>
        </w:rPr>
        <w:t>)</w:t>
      </w:r>
      <w:r>
        <w:rPr>
          <w:sz w:val="24"/>
          <w:szCs w:val="28"/>
          <w:rtl/>
        </w:rPr>
        <w:t>،</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حالی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دیگر</w:t>
      </w:r>
      <w:r w:rsidRPr="006B476B">
        <w:rPr>
          <w:sz w:val="24"/>
          <w:szCs w:val="28"/>
          <w:rtl/>
        </w:rPr>
        <w:t xml:space="preserve"> </w:t>
      </w:r>
      <w:r w:rsidRPr="006B476B">
        <w:rPr>
          <w:rFonts w:hint="cs"/>
          <w:sz w:val="24"/>
          <w:szCs w:val="28"/>
          <w:rtl/>
        </w:rPr>
        <w:t>تمایلی</w:t>
      </w:r>
      <w:r w:rsidRPr="006B476B">
        <w:rPr>
          <w:sz w:val="24"/>
          <w:szCs w:val="28"/>
          <w:rtl/>
        </w:rPr>
        <w:t xml:space="preserve"> </w:t>
      </w:r>
      <w:r w:rsidRPr="006B476B">
        <w:rPr>
          <w:rFonts w:hint="cs"/>
          <w:sz w:val="24"/>
          <w:szCs w:val="28"/>
          <w:rtl/>
        </w:rPr>
        <w:t>ندارند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معمول</w:t>
      </w:r>
      <w:r>
        <w:rPr>
          <w:sz w:val="24"/>
          <w:szCs w:val="28"/>
          <w:rtl/>
        </w:rPr>
        <w:t>،</w:t>
      </w:r>
      <w:r w:rsidRPr="006B476B">
        <w:rPr>
          <w:sz w:val="24"/>
          <w:szCs w:val="28"/>
          <w:rtl/>
        </w:rPr>
        <w:t xml:space="preserve"> </w:t>
      </w:r>
      <w:r w:rsidRPr="006B476B">
        <w:rPr>
          <w:rFonts w:hint="cs"/>
          <w:sz w:val="24"/>
          <w:szCs w:val="28"/>
          <w:rtl/>
        </w:rPr>
        <w:t>هنگامی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شروع</w:t>
      </w:r>
      <w:r w:rsidRPr="006B476B">
        <w:rPr>
          <w:sz w:val="24"/>
          <w:szCs w:val="28"/>
          <w:rtl/>
        </w:rPr>
        <w:t xml:space="preserve"> </w:t>
      </w:r>
      <w:r w:rsidRPr="006B476B">
        <w:rPr>
          <w:rFonts w:hint="cs"/>
          <w:sz w:val="24"/>
          <w:szCs w:val="28"/>
          <w:rtl/>
        </w:rPr>
        <w:t>مکالمه</w:t>
      </w:r>
      <w:r w:rsidRPr="006B476B">
        <w:rPr>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دست</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آورید</w:t>
      </w:r>
      <w:r>
        <w:rPr>
          <w:sz w:val="24"/>
          <w:szCs w:val="28"/>
          <w:rtl/>
        </w:rPr>
        <w:t>،</w:t>
      </w:r>
      <w:r w:rsidRPr="006B476B">
        <w:rPr>
          <w:sz w:val="24"/>
          <w:szCs w:val="28"/>
          <w:rtl/>
        </w:rPr>
        <w:t xml:space="preserve"> </w:t>
      </w:r>
      <w:r w:rsidRPr="006B476B">
        <w:rPr>
          <w:rFonts w:hint="cs"/>
          <w:sz w:val="24"/>
          <w:szCs w:val="28"/>
          <w:rtl/>
        </w:rPr>
        <w:t>بزرگ</w:t>
      </w:r>
      <w:r>
        <w:rPr>
          <w:rFonts w:hint="cs"/>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چالش</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مدیریت</w:t>
      </w:r>
      <w:r w:rsidRPr="006B476B">
        <w:rPr>
          <w:sz w:val="24"/>
          <w:szCs w:val="28"/>
          <w:rtl/>
        </w:rPr>
        <w:t xml:space="preserve"> </w:t>
      </w:r>
      <w:r w:rsidRPr="006B476B">
        <w:rPr>
          <w:rFonts w:hint="cs"/>
          <w:sz w:val="24"/>
          <w:szCs w:val="28"/>
          <w:rtl/>
        </w:rPr>
        <w:t>زمان</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کنترل</w:t>
      </w:r>
      <w:r w:rsidRPr="006B476B">
        <w:rPr>
          <w:sz w:val="24"/>
          <w:szCs w:val="28"/>
          <w:rtl/>
        </w:rPr>
        <w:t xml:space="preserve"> </w:t>
      </w:r>
      <w:r w:rsidRPr="006B476B">
        <w:rPr>
          <w:rFonts w:hint="cs"/>
          <w:sz w:val="24"/>
          <w:szCs w:val="28"/>
          <w:rtl/>
        </w:rPr>
        <w:t>جلسه</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نه</w:t>
      </w:r>
      <w:r w:rsidRPr="006B476B">
        <w:rPr>
          <w:sz w:val="24"/>
          <w:szCs w:val="28"/>
          <w:rtl/>
        </w:rPr>
        <w:t xml:space="preserve"> </w:t>
      </w:r>
      <w:r w:rsidRPr="006B476B">
        <w:rPr>
          <w:rFonts w:hint="cs"/>
          <w:sz w:val="24"/>
          <w:szCs w:val="28"/>
          <w:rtl/>
        </w:rPr>
        <w:t>ادامه</w:t>
      </w:r>
      <w:r w:rsidRPr="006B476B">
        <w:rPr>
          <w:sz w:val="24"/>
          <w:szCs w:val="28"/>
          <w:rtl/>
        </w:rPr>
        <w:t xml:space="preserve"> </w:t>
      </w:r>
      <w:r w:rsidRPr="006B476B">
        <w:rPr>
          <w:rFonts w:hint="cs"/>
          <w:sz w:val="24"/>
          <w:szCs w:val="28"/>
          <w:rtl/>
        </w:rPr>
        <w:t>فعالیت</w:t>
      </w:r>
      <w:r w:rsidRPr="006B476B">
        <w:rPr>
          <w:sz w:val="24"/>
          <w:szCs w:val="28"/>
          <w:rtl/>
        </w:rPr>
        <w:t xml:space="preserve"> </w:t>
      </w:r>
      <w:r w:rsidRPr="006B476B">
        <w:rPr>
          <w:rFonts w:hint="cs"/>
          <w:sz w:val="24"/>
          <w:szCs w:val="28"/>
          <w:rtl/>
        </w:rPr>
        <w:t>درگیر</w:t>
      </w:r>
      <w:r>
        <w:rPr>
          <w:rFonts w:hint="cs"/>
          <w:sz w:val="24"/>
          <w:szCs w:val="28"/>
          <w:rtl/>
        </w:rPr>
        <w:t>ی</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زیر</w:t>
      </w:r>
      <w:r>
        <w:rPr>
          <w:rFonts w:hint="cs"/>
          <w:sz w:val="24"/>
          <w:szCs w:val="28"/>
          <w:rtl/>
        </w:rPr>
        <w:t>،</w:t>
      </w:r>
      <w:r w:rsidRPr="006B476B">
        <w:rPr>
          <w:sz w:val="24"/>
          <w:szCs w:val="28"/>
          <w:rtl/>
        </w:rPr>
        <w:t xml:space="preserve"> </w:t>
      </w:r>
      <w:r w:rsidRPr="006B476B">
        <w:rPr>
          <w:rFonts w:hint="cs"/>
          <w:sz w:val="24"/>
          <w:szCs w:val="28"/>
          <w:rtl/>
        </w:rPr>
        <w:t>نمونه</w:t>
      </w:r>
      <w:r w:rsidRPr="006B476B">
        <w:rPr>
          <w:sz w:val="24"/>
          <w:szCs w:val="28"/>
          <w:rtl/>
        </w:rPr>
        <w:t xml:space="preserve"> </w:t>
      </w:r>
      <w:r w:rsidRPr="006B476B">
        <w:rPr>
          <w:rFonts w:hint="cs"/>
          <w:sz w:val="24"/>
          <w:szCs w:val="28"/>
          <w:rtl/>
        </w:rPr>
        <w:t>هایی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سؤالاتی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یافتیم</w:t>
      </w:r>
      <w:r w:rsidRPr="006B476B">
        <w:rPr>
          <w:sz w:val="24"/>
          <w:szCs w:val="28"/>
          <w:rtl/>
        </w:rPr>
        <w:t xml:space="preserve"> </w:t>
      </w:r>
      <w:r w:rsidRPr="006B476B">
        <w:rPr>
          <w:rFonts w:hint="cs"/>
          <w:sz w:val="24"/>
          <w:szCs w:val="28"/>
          <w:rtl/>
        </w:rPr>
        <w:t>موفقیت</w:t>
      </w:r>
      <w:r w:rsidRPr="006B476B">
        <w:rPr>
          <w:sz w:val="24"/>
          <w:szCs w:val="28"/>
          <w:rtl/>
        </w:rPr>
        <w:t xml:space="preserve"> </w:t>
      </w:r>
      <w:r w:rsidRPr="006B476B">
        <w:rPr>
          <w:rFonts w:hint="cs"/>
          <w:sz w:val="24"/>
          <w:szCs w:val="28"/>
          <w:rtl/>
        </w:rPr>
        <w:t>آمیز</w:t>
      </w:r>
      <w:r w:rsidRPr="006B476B">
        <w:rPr>
          <w:sz w:val="24"/>
          <w:szCs w:val="28"/>
          <w:rtl/>
        </w:rPr>
        <w:t xml:space="preserve"> </w:t>
      </w:r>
      <w:r>
        <w:rPr>
          <w:rFonts w:hint="cs"/>
          <w:sz w:val="24"/>
          <w:szCs w:val="28"/>
          <w:rtl/>
        </w:rPr>
        <w:t>هستند</w:t>
      </w:r>
      <w:r w:rsidRPr="006B476B">
        <w:rPr>
          <w:sz w:val="24"/>
          <w:szCs w:val="28"/>
          <w:rtl/>
        </w:rPr>
        <w:t>:</w:t>
      </w:r>
    </w:p>
    <w:p w14:paraId="65EBD8C8"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sidRPr="006B476B">
        <w:rPr>
          <w:rFonts w:hint="cs"/>
          <w:sz w:val="24"/>
          <w:szCs w:val="28"/>
          <w:rtl/>
        </w:rPr>
        <w:t>پس</w:t>
      </w:r>
      <w:r w:rsidRPr="006B476B">
        <w:rPr>
          <w:sz w:val="24"/>
          <w:szCs w:val="28"/>
          <w:rtl/>
        </w:rPr>
        <w:t xml:space="preserve"> </w:t>
      </w:r>
      <w:r w:rsidRPr="006B476B">
        <w:rPr>
          <w:rFonts w:hint="cs"/>
          <w:sz w:val="24"/>
          <w:szCs w:val="28"/>
          <w:rtl/>
        </w:rPr>
        <w:t>چرا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دعوت</w:t>
      </w:r>
      <w:r w:rsidRPr="006B476B">
        <w:rPr>
          <w:sz w:val="24"/>
          <w:szCs w:val="28"/>
          <w:rtl/>
        </w:rPr>
        <w:t xml:space="preserve"> </w:t>
      </w:r>
      <w:r w:rsidRPr="006B476B">
        <w:rPr>
          <w:rFonts w:hint="cs"/>
          <w:sz w:val="24"/>
          <w:szCs w:val="28"/>
          <w:rtl/>
        </w:rPr>
        <w:t>کردید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امروز</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ملاقات</w:t>
      </w:r>
      <w:r w:rsidRPr="006B476B">
        <w:rPr>
          <w:sz w:val="24"/>
          <w:szCs w:val="28"/>
          <w:rtl/>
        </w:rPr>
        <w:t xml:space="preserve"> </w:t>
      </w:r>
      <w:r w:rsidRPr="006B476B">
        <w:rPr>
          <w:rFonts w:hint="cs"/>
          <w:sz w:val="24"/>
          <w:szCs w:val="28"/>
          <w:rtl/>
        </w:rPr>
        <w:t>کنیم؟</w:t>
      </w:r>
    </w:p>
    <w:p w14:paraId="23E85177"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sidRPr="006B476B">
        <w:rPr>
          <w:rFonts w:hint="cs"/>
          <w:sz w:val="24"/>
          <w:szCs w:val="28"/>
          <w:rtl/>
        </w:rPr>
        <w:t>رئیس</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نگران</w:t>
      </w:r>
      <w:r w:rsidRPr="006B476B">
        <w:rPr>
          <w:sz w:val="24"/>
          <w:szCs w:val="28"/>
          <w:rtl/>
        </w:rPr>
        <w:t xml:space="preserve"> </w:t>
      </w:r>
      <w:r w:rsidRPr="006B476B">
        <w:rPr>
          <w:rFonts w:hint="cs"/>
          <w:sz w:val="24"/>
          <w:szCs w:val="28"/>
          <w:rtl/>
        </w:rPr>
        <w:t>چیست؟</w:t>
      </w:r>
    </w:p>
    <w:p w14:paraId="228A0FC9"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آخرین</w:t>
      </w:r>
      <w:r w:rsidRPr="006B476B">
        <w:rPr>
          <w:sz w:val="24"/>
          <w:szCs w:val="28"/>
          <w:rtl/>
        </w:rPr>
        <w:t xml:space="preserve"> </w:t>
      </w:r>
      <w:r w:rsidRPr="006B476B">
        <w:rPr>
          <w:rFonts w:hint="cs"/>
          <w:sz w:val="24"/>
          <w:szCs w:val="28"/>
          <w:rtl/>
        </w:rPr>
        <w:t>جلسه</w:t>
      </w:r>
      <w:r w:rsidRPr="006B476B">
        <w:rPr>
          <w:sz w:val="24"/>
          <w:szCs w:val="28"/>
          <w:rtl/>
        </w:rPr>
        <w:t xml:space="preserve"> </w:t>
      </w:r>
      <w:r w:rsidRPr="006B476B">
        <w:rPr>
          <w:rFonts w:hint="cs"/>
          <w:sz w:val="24"/>
          <w:szCs w:val="28"/>
          <w:rtl/>
        </w:rPr>
        <w:t>کارمندان</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باره</w:t>
      </w:r>
      <w:r>
        <w:rPr>
          <w:sz w:val="24"/>
          <w:szCs w:val="28"/>
          <w:rtl/>
        </w:rPr>
        <w:t>،</w:t>
      </w:r>
      <w:r w:rsidRPr="006B476B">
        <w:rPr>
          <w:sz w:val="24"/>
          <w:szCs w:val="28"/>
          <w:rtl/>
        </w:rPr>
        <w:t xml:space="preserve"> </w:t>
      </w:r>
      <w:r w:rsidRPr="006B476B">
        <w:rPr>
          <w:rFonts w:hint="cs"/>
          <w:sz w:val="24"/>
          <w:szCs w:val="28"/>
          <w:rtl/>
        </w:rPr>
        <w:t>درباره</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کردید؟</w:t>
      </w:r>
    </w:p>
    <w:p w14:paraId="258C456C" w14:textId="77777777" w:rsidR="00DF1253" w:rsidRPr="006B476B" w:rsidRDefault="00DF1253" w:rsidP="00DF1253">
      <w:pPr>
        <w:spacing w:line="360" w:lineRule="auto"/>
        <w:ind w:firstLine="720"/>
        <w:jc w:val="both"/>
        <w:rPr>
          <w:sz w:val="24"/>
          <w:szCs w:val="28"/>
        </w:rPr>
      </w:pPr>
      <w:r w:rsidRPr="006B476B">
        <w:rPr>
          <w:rFonts w:hint="eastAsia"/>
          <w:sz w:val="24"/>
          <w:szCs w:val="28"/>
          <w:rtl/>
        </w:rPr>
        <w:t>•</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مشتریان</w:t>
      </w:r>
      <w:r w:rsidRPr="006B476B">
        <w:rPr>
          <w:sz w:val="24"/>
          <w:szCs w:val="28"/>
          <w:rtl/>
        </w:rPr>
        <w:t xml:space="preserve"> </w:t>
      </w:r>
      <w:r w:rsidRPr="006B476B">
        <w:rPr>
          <w:rFonts w:hint="cs"/>
          <w:sz w:val="24"/>
          <w:szCs w:val="28"/>
          <w:rtl/>
        </w:rPr>
        <w:t>دیگر</w:t>
      </w:r>
      <w:r w:rsidRPr="006B476B">
        <w:rPr>
          <w:sz w:val="24"/>
          <w:szCs w:val="28"/>
          <w:rtl/>
        </w:rPr>
        <w:t xml:space="preserve"> &lt;/&gt; </w:t>
      </w:r>
      <w:r w:rsidRPr="006B476B">
        <w:rPr>
          <w:rFonts w:hint="cs"/>
          <w:sz w:val="24"/>
          <w:szCs w:val="28"/>
          <w:rtl/>
        </w:rPr>
        <w:t>انجام</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ایم</w:t>
      </w:r>
      <w:r>
        <w:rPr>
          <w:sz w:val="24"/>
          <w:szCs w:val="28"/>
          <w:rtl/>
        </w:rPr>
        <w:t>،</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علاقه</w:t>
      </w:r>
      <w:r w:rsidRPr="006B476B">
        <w:rPr>
          <w:sz w:val="24"/>
          <w:szCs w:val="28"/>
          <w:rtl/>
        </w:rPr>
        <w:t xml:space="preserve"> </w:t>
      </w:r>
      <w:r w:rsidRPr="006B476B">
        <w:rPr>
          <w:rFonts w:hint="cs"/>
          <w:sz w:val="24"/>
          <w:szCs w:val="28"/>
          <w:rtl/>
        </w:rPr>
        <w:t>شماست؟</w:t>
      </w:r>
    </w:p>
    <w:p w14:paraId="11500AF1" w14:textId="77777777" w:rsidR="00DF1253" w:rsidRPr="006B476B" w:rsidRDefault="00DF1253" w:rsidP="00DF1253">
      <w:pPr>
        <w:spacing w:line="360" w:lineRule="auto"/>
        <w:ind w:firstLine="720"/>
        <w:jc w:val="both"/>
        <w:rPr>
          <w:sz w:val="24"/>
          <w:szCs w:val="28"/>
        </w:rPr>
      </w:pPr>
      <w:r w:rsidRPr="006B476B">
        <w:rPr>
          <w:rFonts w:hint="cs"/>
          <w:sz w:val="24"/>
          <w:szCs w:val="28"/>
          <w:rtl/>
        </w:rPr>
        <w:t>مهم</w:t>
      </w:r>
      <w:r>
        <w:rPr>
          <w:rFonts w:hint="cs"/>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قانون</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w:t>
      </w:r>
    </w:p>
    <w:p w14:paraId="46C076B3" w14:textId="77777777" w:rsidR="00DF1253" w:rsidRPr="006B476B" w:rsidRDefault="00DF1253" w:rsidP="00DF1253">
      <w:pPr>
        <w:spacing w:line="360" w:lineRule="auto"/>
        <w:ind w:firstLine="720"/>
        <w:jc w:val="both"/>
        <w:rPr>
          <w:sz w:val="24"/>
          <w:szCs w:val="28"/>
        </w:rPr>
      </w:pPr>
      <w:r w:rsidRPr="006B476B">
        <w:rPr>
          <w:rFonts w:hint="cs"/>
          <w:sz w:val="24"/>
          <w:szCs w:val="28"/>
          <w:rtl/>
        </w:rPr>
        <w:t>شما</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اطمینان</w:t>
      </w:r>
      <w:r w:rsidRPr="006B476B">
        <w:rPr>
          <w:sz w:val="24"/>
          <w:szCs w:val="28"/>
          <w:rtl/>
        </w:rPr>
        <w:t xml:space="preserve"> </w:t>
      </w:r>
      <w:r w:rsidRPr="006B476B">
        <w:rPr>
          <w:rFonts w:hint="cs"/>
          <w:sz w:val="24"/>
          <w:szCs w:val="28"/>
          <w:rtl/>
        </w:rPr>
        <w:t>حاصل</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قبل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اینکه</w:t>
      </w:r>
      <w:r w:rsidRPr="006B476B">
        <w:rPr>
          <w:sz w:val="24"/>
          <w:szCs w:val="28"/>
          <w:rtl/>
        </w:rPr>
        <w:t xml:space="preserve"> </w:t>
      </w:r>
      <w:r w:rsidRPr="006B476B">
        <w:rPr>
          <w:rFonts w:hint="cs"/>
          <w:sz w:val="24"/>
          <w:szCs w:val="28"/>
          <w:rtl/>
        </w:rPr>
        <w:t>عمیق</w:t>
      </w:r>
      <w:r w:rsidRPr="006B476B">
        <w:rPr>
          <w:sz w:val="24"/>
          <w:szCs w:val="28"/>
          <w:rtl/>
        </w:rPr>
        <w:t xml:space="preserve"> </w:t>
      </w:r>
      <w:r w:rsidRPr="006B476B">
        <w:rPr>
          <w:rFonts w:hint="cs"/>
          <w:sz w:val="24"/>
          <w:szCs w:val="28"/>
          <w:rtl/>
        </w:rPr>
        <w:t>تر</w:t>
      </w:r>
      <w:r w:rsidRPr="006B476B">
        <w:rPr>
          <w:sz w:val="24"/>
          <w:szCs w:val="28"/>
          <w:rtl/>
        </w:rPr>
        <w:t xml:space="preserve"> </w:t>
      </w:r>
      <w:r>
        <w:rPr>
          <w:rFonts w:hint="cs"/>
          <w:sz w:val="24"/>
          <w:szCs w:val="28"/>
          <w:rtl/>
        </w:rPr>
        <w:t>نگران</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دیگری</w:t>
      </w:r>
      <w:r w:rsidRPr="006B476B">
        <w:rPr>
          <w:sz w:val="24"/>
          <w:szCs w:val="28"/>
          <w:rtl/>
        </w:rPr>
        <w:t xml:space="preserve"> </w:t>
      </w:r>
      <w:r w:rsidRPr="006B476B">
        <w:rPr>
          <w:rFonts w:hint="cs"/>
          <w:sz w:val="24"/>
          <w:szCs w:val="28"/>
          <w:rtl/>
        </w:rPr>
        <w:t>باشید</w:t>
      </w:r>
      <w:r>
        <w:rPr>
          <w:sz w:val="24"/>
          <w:szCs w:val="28"/>
          <w:rtl/>
        </w:rPr>
        <w:t>،</w:t>
      </w:r>
      <w:r w:rsidRPr="006B476B">
        <w:rPr>
          <w:sz w:val="24"/>
          <w:szCs w:val="28"/>
          <w:rtl/>
        </w:rPr>
        <w:t xml:space="preserve"> </w:t>
      </w:r>
      <w:r>
        <w:rPr>
          <w:rFonts w:hint="cs"/>
          <w:sz w:val="24"/>
          <w:szCs w:val="28"/>
          <w:rtl/>
        </w:rPr>
        <w:t>فهرست</w:t>
      </w:r>
      <w:r w:rsidRPr="006B476B">
        <w:rPr>
          <w:sz w:val="24"/>
          <w:szCs w:val="28"/>
          <w:rtl/>
        </w:rPr>
        <w:t xml:space="preserve"> </w:t>
      </w:r>
      <w:r w:rsidRPr="006B476B">
        <w:rPr>
          <w:rFonts w:hint="cs"/>
          <w:sz w:val="24"/>
          <w:szCs w:val="28"/>
          <w:rtl/>
        </w:rPr>
        <w:t>کاملی</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باشید</w:t>
      </w:r>
      <w:r>
        <w:rPr>
          <w:sz w:val="24"/>
          <w:szCs w:val="28"/>
          <w:rtl/>
        </w:rPr>
        <w:t>،</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اولین</w:t>
      </w:r>
      <w:r w:rsidRPr="006B476B">
        <w:rPr>
          <w:sz w:val="24"/>
          <w:szCs w:val="28"/>
          <w:rtl/>
        </w:rPr>
        <w:t xml:space="preserve"> </w:t>
      </w:r>
      <w:r w:rsidRPr="006B476B">
        <w:rPr>
          <w:rFonts w:hint="cs"/>
          <w:sz w:val="24"/>
          <w:szCs w:val="28"/>
          <w:rtl/>
        </w:rPr>
        <w:t>مشکلی</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یاد</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کاملا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کنید</w:t>
      </w:r>
      <w:r w:rsidRPr="006B476B">
        <w:rPr>
          <w:sz w:val="24"/>
          <w:szCs w:val="28"/>
          <w:rtl/>
        </w:rPr>
        <w:t>.</w:t>
      </w:r>
    </w:p>
    <w:p w14:paraId="60967EE0" w14:textId="77777777" w:rsidR="00DF1253" w:rsidRDefault="00DF1253" w:rsidP="00DF1253">
      <w:pPr>
        <w:spacing w:line="360" w:lineRule="auto"/>
        <w:jc w:val="both"/>
        <w:rPr>
          <w:sz w:val="24"/>
          <w:szCs w:val="28"/>
          <w:rtl/>
        </w:rPr>
      </w:pPr>
    </w:p>
    <w:p w14:paraId="088E4D04" w14:textId="77777777" w:rsidR="00DF1253" w:rsidRPr="00B837F0" w:rsidRDefault="00DF1253" w:rsidP="00DF1253">
      <w:pPr>
        <w:spacing w:line="360" w:lineRule="auto"/>
        <w:jc w:val="both"/>
        <w:rPr>
          <w:sz w:val="32"/>
          <w:szCs w:val="32"/>
        </w:rPr>
      </w:pPr>
      <w:r w:rsidRPr="00B837F0">
        <w:rPr>
          <w:rFonts w:hint="cs"/>
          <w:sz w:val="36"/>
          <w:szCs w:val="36"/>
          <w:u w:val="single"/>
          <w:rtl/>
        </w:rPr>
        <w:lastRenderedPageBreak/>
        <w:t>مطالعه</w:t>
      </w:r>
      <w:r w:rsidRPr="00B837F0">
        <w:rPr>
          <w:sz w:val="36"/>
          <w:szCs w:val="36"/>
          <w:u w:val="single"/>
          <w:rtl/>
        </w:rPr>
        <w:t xml:space="preserve"> </w:t>
      </w:r>
      <w:r w:rsidRPr="00B837F0">
        <w:rPr>
          <w:rFonts w:hint="cs"/>
          <w:sz w:val="36"/>
          <w:szCs w:val="36"/>
          <w:u w:val="single"/>
          <w:rtl/>
        </w:rPr>
        <w:t>مورد</w:t>
      </w:r>
      <w:r>
        <w:rPr>
          <w:rFonts w:hint="cs"/>
          <w:sz w:val="36"/>
          <w:szCs w:val="36"/>
          <w:u w:val="single"/>
          <w:rtl/>
        </w:rPr>
        <w:t>ی</w:t>
      </w:r>
      <w:r w:rsidRPr="00B837F0">
        <w:rPr>
          <w:sz w:val="36"/>
          <w:szCs w:val="36"/>
          <w:u w:val="single"/>
          <w:rtl/>
        </w:rPr>
        <w:t>:</w:t>
      </w:r>
      <w:r w:rsidRPr="00B837F0">
        <w:rPr>
          <w:sz w:val="32"/>
          <w:szCs w:val="32"/>
          <w:rtl/>
        </w:rPr>
        <w:t xml:space="preserve"> </w:t>
      </w:r>
      <w:r w:rsidRPr="00B837F0">
        <w:rPr>
          <w:rFonts w:hint="cs"/>
          <w:sz w:val="32"/>
          <w:szCs w:val="32"/>
          <w:rtl/>
        </w:rPr>
        <w:t>یادگیری</w:t>
      </w:r>
      <w:r w:rsidRPr="00B837F0">
        <w:rPr>
          <w:sz w:val="32"/>
          <w:szCs w:val="32"/>
          <w:rtl/>
        </w:rPr>
        <w:t xml:space="preserve"> </w:t>
      </w:r>
      <w:r w:rsidRPr="00B837F0">
        <w:rPr>
          <w:rFonts w:hint="cs"/>
          <w:sz w:val="32"/>
          <w:szCs w:val="32"/>
          <w:rtl/>
        </w:rPr>
        <w:t>از</w:t>
      </w:r>
      <w:r w:rsidRPr="00B837F0">
        <w:rPr>
          <w:sz w:val="32"/>
          <w:szCs w:val="32"/>
          <w:rtl/>
        </w:rPr>
        <w:t xml:space="preserve"> </w:t>
      </w:r>
      <w:r w:rsidRPr="00B837F0">
        <w:rPr>
          <w:rFonts w:hint="cs"/>
          <w:sz w:val="32"/>
          <w:szCs w:val="32"/>
          <w:rtl/>
        </w:rPr>
        <w:t>پزشک</w:t>
      </w:r>
    </w:p>
    <w:p w14:paraId="562D4CAC" w14:textId="77777777" w:rsidR="00DF1253" w:rsidRDefault="00DF1253" w:rsidP="00DF1253">
      <w:pPr>
        <w:spacing w:line="360" w:lineRule="auto"/>
        <w:jc w:val="both"/>
        <w:rPr>
          <w:sz w:val="24"/>
          <w:szCs w:val="28"/>
          <w:rtl/>
        </w:rPr>
      </w:pPr>
      <w:r w:rsidRPr="006B476B">
        <w:rPr>
          <w:rFonts w:hint="cs"/>
          <w:sz w:val="24"/>
          <w:szCs w:val="28"/>
          <w:rtl/>
        </w:rPr>
        <w:t>هر</w:t>
      </w:r>
      <w:r w:rsidRPr="006B476B">
        <w:rPr>
          <w:sz w:val="24"/>
          <w:szCs w:val="28"/>
          <w:rtl/>
        </w:rPr>
        <w:t xml:space="preserve"> </w:t>
      </w:r>
      <w:r w:rsidRPr="006B476B">
        <w:rPr>
          <w:rFonts w:hint="cs"/>
          <w:sz w:val="24"/>
          <w:szCs w:val="28"/>
          <w:rtl/>
        </w:rPr>
        <w:t>سال</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پزشک</w:t>
      </w:r>
      <w:r w:rsidRPr="006B476B">
        <w:rPr>
          <w:sz w:val="24"/>
          <w:szCs w:val="28"/>
          <w:rtl/>
        </w:rPr>
        <w:t xml:space="preserve"> </w:t>
      </w:r>
      <w:r w:rsidRPr="006B476B">
        <w:rPr>
          <w:rFonts w:hint="cs"/>
          <w:sz w:val="24"/>
          <w:szCs w:val="28"/>
          <w:rtl/>
        </w:rPr>
        <w:t>محلی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مراجعه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کنم</w:t>
      </w:r>
      <w:r w:rsidRPr="006B476B">
        <w:rPr>
          <w:sz w:val="24"/>
          <w:szCs w:val="28"/>
          <w:rtl/>
        </w:rPr>
        <w:t xml:space="preserve"> </w:t>
      </w:r>
      <w:r w:rsidRPr="006B476B">
        <w:rPr>
          <w:rFonts w:hint="cs"/>
          <w:sz w:val="24"/>
          <w:szCs w:val="28"/>
          <w:rtl/>
        </w:rPr>
        <w:t>و</w:t>
      </w:r>
      <w:r w:rsidRPr="006B476B">
        <w:rPr>
          <w:sz w:val="24"/>
          <w:szCs w:val="28"/>
          <w:rtl/>
        </w:rPr>
        <w:t xml:space="preserve"> </w:t>
      </w:r>
      <w:r>
        <w:rPr>
          <w:rFonts w:hint="cs"/>
          <w:sz w:val="24"/>
          <w:szCs w:val="28"/>
          <w:rtl/>
        </w:rPr>
        <w:t xml:space="preserve">ارزیابی </w:t>
      </w:r>
      <w:r w:rsidRPr="006B476B">
        <w:rPr>
          <w:rFonts w:hint="cs"/>
          <w:sz w:val="24"/>
          <w:szCs w:val="28"/>
          <w:rtl/>
        </w:rPr>
        <w:t>سالانه</w:t>
      </w:r>
      <w:r>
        <w:rPr>
          <w:rFonts w:hint="cs"/>
          <w:sz w:val="24"/>
          <w:szCs w:val="28"/>
          <w:rtl/>
        </w:rPr>
        <w:t xml:space="preserve"> </w:t>
      </w:r>
      <w:r w:rsidRPr="006B476B">
        <w:rPr>
          <w:rFonts w:hint="cs"/>
          <w:sz w:val="24"/>
          <w:szCs w:val="28"/>
          <w:rtl/>
        </w:rPr>
        <w:t>جسمی</w:t>
      </w:r>
      <w:r w:rsidRPr="006B476B">
        <w:rPr>
          <w:sz w:val="24"/>
          <w:szCs w:val="28"/>
          <w:rtl/>
        </w:rPr>
        <w:t xml:space="preserve"> </w:t>
      </w:r>
      <w:r w:rsidRPr="006B476B">
        <w:rPr>
          <w:rFonts w:hint="cs"/>
          <w:sz w:val="24"/>
          <w:szCs w:val="28"/>
          <w:rtl/>
        </w:rPr>
        <w:t>دارم</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روند</w:t>
      </w:r>
      <w:r w:rsidRPr="006B476B">
        <w:rPr>
          <w:sz w:val="24"/>
          <w:szCs w:val="28"/>
          <w:rtl/>
        </w:rPr>
        <w:t xml:space="preserve"> </w:t>
      </w:r>
      <w:r w:rsidRPr="006B476B">
        <w:rPr>
          <w:rFonts w:hint="cs"/>
          <w:sz w:val="24"/>
          <w:szCs w:val="28"/>
          <w:rtl/>
        </w:rPr>
        <w:t>معمولاً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سوالات</w:t>
      </w:r>
      <w:r w:rsidRPr="006B476B">
        <w:rPr>
          <w:sz w:val="24"/>
          <w:szCs w:val="28"/>
          <w:rtl/>
        </w:rPr>
        <w:t xml:space="preserve"> </w:t>
      </w:r>
      <w:r w:rsidRPr="006B476B">
        <w:rPr>
          <w:rFonts w:hint="cs"/>
          <w:sz w:val="24"/>
          <w:szCs w:val="28"/>
          <w:rtl/>
        </w:rPr>
        <w:t>سبک</w:t>
      </w:r>
      <w:r w:rsidRPr="006B476B">
        <w:rPr>
          <w:sz w:val="24"/>
          <w:szCs w:val="28"/>
          <w:rtl/>
        </w:rPr>
        <w:t xml:space="preserve"> </w:t>
      </w:r>
      <w:r w:rsidRPr="006B476B">
        <w:rPr>
          <w:rFonts w:hint="cs"/>
          <w:sz w:val="24"/>
          <w:szCs w:val="28"/>
          <w:rtl/>
        </w:rPr>
        <w:t>اجتماعی</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مصاحبه</w:t>
      </w:r>
      <w:r w:rsidRPr="006B476B">
        <w:rPr>
          <w:sz w:val="24"/>
          <w:szCs w:val="28"/>
          <w:rtl/>
        </w:rPr>
        <w:t xml:space="preserve"> </w:t>
      </w:r>
      <w:r w:rsidRPr="006B476B">
        <w:rPr>
          <w:rFonts w:hint="cs"/>
          <w:sz w:val="24"/>
          <w:szCs w:val="28"/>
          <w:rtl/>
        </w:rPr>
        <w:t>شروع</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شود</w:t>
      </w:r>
      <w:r w:rsidRPr="006B476B">
        <w:rPr>
          <w:sz w:val="24"/>
          <w:szCs w:val="28"/>
          <w:rtl/>
        </w:rPr>
        <w:t xml:space="preserve">. </w:t>
      </w:r>
      <w:r w:rsidRPr="006B476B">
        <w:rPr>
          <w:rFonts w:hint="cs"/>
          <w:sz w:val="24"/>
          <w:szCs w:val="28"/>
          <w:rtl/>
        </w:rPr>
        <w:t>اولین</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پس</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امروز</w:t>
      </w:r>
      <w:r w:rsidRPr="006B476B">
        <w:rPr>
          <w:sz w:val="24"/>
          <w:szCs w:val="28"/>
          <w:rtl/>
        </w:rPr>
        <w:t xml:space="preserve"> </w:t>
      </w:r>
      <w:r w:rsidRPr="006B476B">
        <w:rPr>
          <w:rFonts w:hint="cs"/>
          <w:sz w:val="24"/>
          <w:szCs w:val="28"/>
          <w:rtl/>
        </w:rPr>
        <w:t>دوست</w:t>
      </w:r>
      <w:r w:rsidRPr="006B476B">
        <w:rPr>
          <w:sz w:val="24"/>
          <w:szCs w:val="28"/>
          <w:rtl/>
        </w:rPr>
        <w:t xml:space="preserve"> </w:t>
      </w:r>
      <w:r w:rsidRPr="006B476B">
        <w:rPr>
          <w:rFonts w:hint="cs"/>
          <w:sz w:val="24"/>
          <w:szCs w:val="28"/>
          <w:rtl/>
        </w:rPr>
        <w:t>دارید</w:t>
      </w:r>
      <w:r w:rsidRPr="006B476B">
        <w:rPr>
          <w:sz w:val="24"/>
          <w:szCs w:val="28"/>
          <w:rtl/>
        </w:rPr>
        <w:t xml:space="preserve"> </w:t>
      </w:r>
      <w:r w:rsidRPr="006B476B">
        <w:rPr>
          <w:rFonts w:hint="cs"/>
          <w:sz w:val="24"/>
          <w:szCs w:val="28"/>
          <w:rtl/>
        </w:rPr>
        <w:t>درباره</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آزار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دهد؟</w:t>
      </w:r>
      <w:r w:rsidRPr="006B476B">
        <w:rPr>
          <w:sz w:val="24"/>
          <w:szCs w:val="28"/>
          <w:rtl/>
        </w:rPr>
        <w:t>"</w:t>
      </w:r>
      <w:r>
        <w:rPr>
          <w:rFonts w:hint="cs"/>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Pr>
          <w:rFonts w:hint="cs"/>
          <w:sz w:val="24"/>
          <w:szCs w:val="28"/>
          <w:rtl/>
        </w:rPr>
        <w:t xml:space="preserve"> این</w:t>
      </w:r>
      <w:r w:rsidRPr="006B476B">
        <w:rPr>
          <w:sz w:val="24"/>
          <w:szCs w:val="28"/>
          <w:rtl/>
        </w:rPr>
        <w:t xml:space="preserve"> </w:t>
      </w:r>
      <w:r w:rsidRPr="006B476B">
        <w:rPr>
          <w:rFonts w:hint="cs"/>
          <w:sz w:val="24"/>
          <w:szCs w:val="28"/>
          <w:rtl/>
        </w:rPr>
        <w:t>باشد</w:t>
      </w:r>
      <w:r>
        <w:rPr>
          <w:sz w:val="24"/>
          <w:szCs w:val="28"/>
          <w:rtl/>
        </w:rPr>
        <w:t>،"</w:t>
      </w:r>
      <w:r w:rsidRPr="006B476B">
        <w:rPr>
          <w:rFonts w:hint="cs"/>
          <w:sz w:val="24"/>
          <w:szCs w:val="28"/>
          <w:rtl/>
        </w:rPr>
        <w:t>یک</w:t>
      </w:r>
      <w:r w:rsidRPr="006B476B">
        <w:rPr>
          <w:sz w:val="24"/>
          <w:szCs w:val="28"/>
          <w:rtl/>
        </w:rPr>
        <w:t xml:space="preserve"> </w:t>
      </w:r>
      <w:r w:rsidRPr="006B476B">
        <w:rPr>
          <w:rFonts w:hint="cs"/>
          <w:sz w:val="24"/>
          <w:szCs w:val="28"/>
          <w:rtl/>
        </w:rPr>
        <w:t>درد</w:t>
      </w:r>
      <w:r w:rsidRPr="006B476B">
        <w:rPr>
          <w:sz w:val="24"/>
          <w:szCs w:val="28"/>
          <w:rtl/>
        </w:rPr>
        <w:t xml:space="preserve"> </w:t>
      </w:r>
      <w:r w:rsidRPr="006B476B">
        <w:rPr>
          <w:rFonts w:hint="cs"/>
          <w:sz w:val="24"/>
          <w:szCs w:val="28"/>
          <w:rtl/>
        </w:rPr>
        <w:t>عجیب</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زانوی</w:t>
      </w:r>
      <w:r w:rsidRPr="006B476B">
        <w:rPr>
          <w:sz w:val="24"/>
          <w:szCs w:val="28"/>
          <w:rtl/>
        </w:rPr>
        <w:t xml:space="preserve"> </w:t>
      </w:r>
      <w:r w:rsidRPr="006B476B">
        <w:rPr>
          <w:rFonts w:hint="cs"/>
          <w:sz w:val="24"/>
          <w:szCs w:val="28"/>
          <w:rtl/>
        </w:rPr>
        <w:t>راست</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دارد</w:t>
      </w:r>
      <w:r>
        <w:rPr>
          <w:sz w:val="24"/>
          <w:szCs w:val="28"/>
          <w:rtl/>
        </w:rPr>
        <w:t>.</w:t>
      </w:r>
      <w:r w:rsidRPr="006B476B">
        <w:rPr>
          <w:sz w:val="24"/>
          <w:szCs w:val="28"/>
          <w:rtl/>
        </w:rPr>
        <w:t>"</w:t>
      </w:r>
      <w:r>
        <w:rPr>
          <w:rFonts w:hint="cs"/>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فکر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سوال</w:t>
      </w:r>
      <w:r w:rsidRPr="006B476B">
        <w:rPr>
          <w:sz w:val="24"/>
          <w:szCs w:val="28"/>
          <w:rtl/>
        </w:rPr>
        <w:t xml:space="preserve"> </w:t>
      </w:r>
      <w:r w:rsidRPr="006B476B">
        <w:rPr>
          <w:rFonts w:hint="cs"/>
          <w:sz w:val="24"/>
          <w:szCs w:val="28"/>
          <w:rtl/>
        </w:rPr>
        <w:t>بعدی</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w:t>
      </w:r>
      <w:r>
        <w:rPr>
          <w:rFonts w:hint="cs"/>
          <w:sz w:val="24"/>
          <w:szCs w:val="28"/>
          <w:rtl/>
        </w:rPr>
        <w:t xml:space="preserve"> </w:t>
      </w:r>
      <w:r>
        <w:rPr>
          <w:sz w:val="24"/>
          <w:szCs w:val="28"/>
          <w:rtl/>
        </w:rPr>
        <w:t>"</w:t>
      </w:r>
      <w:r w:rsidRPr="006B476B">
        <w:rPr>
          <w:rFonts w:hint="cs"/>
          <w:sz w:val="24"/>
          <w:szCs w:val="28"/>
          <w:rtl/>
        </w:rPr>
        <w:t>چه</w:t>
      </w:r>
      <w:r w:rsidRPr="006B476B">
        <w:rPr>
          <w:sz w:val="24"/>
          <w:szCs w:val="28"/>
          <w:rtl/>
        </w:rPr>
        <w:t xml:space="preserve"> </w:t>
      </w:r>
      <w:r w:rsidRPr="006B476B">
        <w:rPr>
          <w:rFonts w:hint="cs"/>
          <w:sz w:val="24"/>
          <w:szCs w:val="28"/>
          <w:rtl/>
        </w:rPr>
        <w:t>مدت</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درد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اید؟</w:t>
      </w:r>
      <w:r w:rsidRPr="006B476B">
        <w:rPr>
          <w:sz w:val="24"/>
          <w:szCs w:val="28"/>
          <w:rtl/>
        </w:rPr>
        <w:t>"</w:t>
      </w:r>
      <w:r>
        <w:rPr>
          <w:rFonts w:hint="cs"/>
          <w:sz w:val="24"/>
          <w:szCs w:val="28"/>
          <w:rtl/>
        </w:rPr>
        <w:t xml:space="preserve"> </w:t>
      </w:r>
      <w:r w:rsidRPr="006B476B">
        <w:rPr>
          <w:rFonts w:hint="cs"/>
          <w:sz w:val="24"/>
          <w:szCs w:val="28"/>
          <w:rtl/>
        </w:rPr>
        <w:t>یا</w:t>
      </w:r>
      <w:r>
        <w:rPr>
          <w:rFonts w:hint="cs"/>
          <w:sz w:val="24"/>
          <w:szCs w:val="28"/>
          <w:rtl/>
        </w:rPr>
        <w:t xml:space="preserve"> </w:t>
      </w:r>
      <w:r>
        <w:rPr>
          <w:sz w:val="24"/>
          <w:szCs w:val="28"/>
          <w:rtl/>
        </w:rPr>
        <w:t>"</w:t>
      </w:r>
      <w:r w:rsidRPr="006B476B">
        <w:rPr>
          <w:rFonts w:hint="cs"/>
          <w:sz w:val="24"/>
          <w:szCs w:val="28"/>
          <w:rtl/>
        </w:rPr>
        <w:t>چقدر</w:t>
      </w:r>
      <w:r w:rsidRPr="006B476B">
        <w:rPr>
          <w:sz w:val="24"/>
          <w:szCs w:val="28"/>
          <w:rtl/>
        </w:rPr>
        <w:t xml:space="preserve"> </w:t>
      </w:r>
      <w:r w:rsidRPr="006B476B">
        <w:rPr>
          <w:rFonts w:hint="cs"/>
          <w:sz w:val="24"/>
          <w:szCs w:val="28"/>
          <w:rtl/>
        </w:rPr>
        <w:t>شدید</w:t>
      </w:r>
      <w:r w:rsidRPr="006B476B">
        <w:rPr>
          <w:sz w:val="24"/>
          <w:szCs w:val="28"/>
          <w:rtl/>
        </w:rPr>
        <w:t xml:space="preserve"> </w:t>
      </w:r>
      <w:r w:rsidRPr="006B476B">
        <w:rPr>
          <w:rFonts w:hint="cs"/>
          <w:sz w:val="24"/>
          <w:szCs w:val="28"/>
          <w:rtl/>
        </w:rPr>
        <w:t>است؟</w:t>
      </w:r>
      <w:r w:rsidRPr="006B476B">
        <w:rPr>
          <w:sz w:val="24"/>
          <w:szCs w:val="28"/>
          <w:rtl/>
        </w:rPr>
        <w:t>"</w:t>
      </w:r>
      <w:r>
        <w:rPr>
          <w:rFonts w:hint="cs"/>
          <w:sz w:val="24"/>
          <w:szCs w:val="28"/>
          <w:rtl/>
        </w:rPr>
        <w:t xml:space="preserve"> </w:t>
      </w:r>
      <w:r w:rsidRPr="006B476B">
        <w:rPr>
          <w:rFonts w:hint="cs"/>
          <w:sz w:val="24"/>
          <w:szCs w:val="28"/>
          <w:rtl/>
        </w:rPr>
        <w:t>یا</w:t>
      </w:r>
      <w:r>
        <w:rPr>
          <w:rFonts w:hint="cs"/>
          <w:sz w:val="24"/>
          <w:szCs w:val="28"/>
          <w:rtl/>
        </w:rPr>
        <w:t xml:space="preserve"> </w:t>
      </w:r>
      <w:r>
        <w:rPr>
          <w:sz w:val="24"/>
          <w:szCs w:val="28"/>
          <w:rtl/>
        </w:rPr>
        <w:t>"</w:t>
      </w:r>
      <w:r w:rsidRPr="006B476B">
        <w:rPr>
          <w:rFonts w:hint="cs"/>
          <w:sz w:val="24"/>
          <w:szCs w:val="28"/>
          <w:rtl/>
        </w:rPr>
        <w:t>درد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جزئیات</w:t>
      </w:r>
      <w:r w:rsidRPr="006B476B">
        <w:rPr>
          <w:sz w:val="24"/>
          <w:szCs w:val="28"/>
          <w:rtl/>
        </w:rPr>
        <w:t xml:space="preserve"> </w:t>
      </w:r>
      <w:r w:rsidRPr="006B476B">
        <w:rPr>
          <w:rFonts w:hint="cs"/>
          <w:sz w:val="24"/>
          <w:szCs w:val="28"/>
          <w:rtl/>
        </w:rPr>
        <w:t>بیشتر</w:t>
      </w:r>
      <w:r w:rsidRPr="006B476B">
        <w:rPr>
          <w:sz w:val="24"/>
          <w:szCs w:val="28"/>
          <w:rtl/>
        </w:rPr>
        <w:t xml:space="preserve"> </w:t>
      </w:r>
      <w:r w:rsidRPr="006B476B">
        <w:rPr>
          <w:rFonts w:hint="cs"/>
          <w:sz w:val="24"/>
          <w:szCs w:val="28"/>
          <w:rtl/>
        </w:rPr>
        <w:t>توصیف</w:t>
      </w:r>
      <w:r w:rsidRPr="006B476B">
        <w:rPr>
          <w:sz w:val="24"/>
          <w:szCs w:val="28"/>
          <w:rtl/>
        </w:rPr>
        <w:t xml:space="preserve"> </w:t>
      </w:r>
      <w:r>
        <w:rPr>
          <w:rFonts w:hint="cs"/>
          <w:sz w:val="24"/>
          <w:szCs w:val="28"/>
          <w:rtl/>
        </w:rPr>
        <w:t>کن</w:t>
      </w:r>
      <w:r w:rsidRPr="006B476B">
        <w:rPr>
          <w:rFonts w:hint="cs"/>
          <w:sz w:val="24"/>
          <w:szCs w:val="28"/>
          <w:rtl/>
        </w:rPr>
        <w:t>؟</w:t>
      </w:r>
      <w:r w:rsidRPr="006B476B">
        <w:rPr>
          <w:sz w:val="24"/>
          <w:szCs w:val="28"/>
          <w:rtl/>
        </w:rPr>
        <w:t>"</w:t>
      </w:r>
      <w:r>
        <w:rPr>
          <w:rFonts w:hint="cs"/>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هیچ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سؤالات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نمی</w:t>
      </w:r>
      <w:r w:rsidRPr="006B476B">
        <w:rPr>
          <w:sz w:val="24"/>
          <w:szCs w:val="28"/>
          <w:rtl/>
        </w:rPr>
        <w:t xml:space="preserve"> </w:t>
      </w:r>
      <w:r w:rsidRPr="006B476B">
        <w:rPr>
          <w:rFonts w:hint="cs"/>
          <w:sz w:val="24"/>
          <w:szCs w:val="28"/>
          <w:rtl/>
        </w:rPr>
        <w:t>پرسد</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عوض</w:t>
      </w:r>
      <w:r>
        <w:rPr>
          <w:sz w:val="24"/>
          <w:szCs w:val="28"/>
          <w:rtl/>
        </w:rPr>
        <w:t>،</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درد</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ناحیه</w:t>
      </w:r>
      <w:r w:rsidRPr="006B476B">
        <w:rPr>
          <w:sz w:val="24"/>
          <w:szCs w:val="28"/>
          <w:rtl/>
        </w:rPr>
        <w:t xml:space="preserve"> </w:t>
      </w:r>
      <w:r w:rsidRPr="006B476B">
        <w:rPr>
          <w:rFonts w:hint="cs"/>
          <w:sz w:val="24"/>
          <w:szCs w:val="28"/>
          <w:rtl/>
        </w:rPr>
        <w:t>زانوی</w:t>
      </w:r>
      <w:r w:rsidRPr="006B476B">
        <w:rPr>
          <w:sz w:val="24"/>
          <w:szCs w:val="28"/>
          <w:rtl/>
        </w:rPr>
        <w:t xml:space="preserve"> </w:t>
      </w:r>
      <w:r w:rsidRPr="006B476B">
        <w:rPr>
          <w:rFonts w:hint="cs"/>
          <w:sz w:val="24"/>
          <w:szCs w:val="28"/>
          <w:rtl/>
        </w:rPr>
        <w:t>راست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تکرار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کند</w:t>
      </w:r>
      <w:r>
        <w:rPr>
          <w:sz w:val="24"/>
          <w:szCs w:val="28"/>
          <w:rtl/>
        </w:rPr>
        <w:t>،</w:t>
      </w:r>
      <w:r w:rsidRPr="006B476B">
        <w:rPr>
          <w:sz w:val="24"/>
          <w:szCs w:val="28"/>
          <w:rtl/>
        </w:rPr>
        <w:t xml:space="preserve">" </w:t>
      </w:r>
      <w:r w:rsidRPr="006B476B">
        <w:rPr>
          <w:rFonts w:hint="cs"/>
          <w:sz w:val="24"/>
          <w:szCs w:val="28"/>
          <w:rtl/>
        </w:rPr>
        <w:t>روی</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دفترچه</w:t>
      </w:r>
      <w:r w:rsidRPr="006B476B">
        <w:rPr>
          <w:sz w:val="24"/>
          <w:szCs w:val="28"/>
          <w:rtl/>
        </w:rPr>
        <w:t xml:space="preserve"> </w:t>
      </w:r>
      <w:r w:rsidRPr="006B476B">
        <w:rPr>
          <w:rFonts w:hint="cs"/>
          <w:sz w:val="24"/>
          <w:szCs w:val="28"/>
          <w:rtl/>
        </w:rPr>
        <w:t>یادداشت</w:t>
      </w:r>
      <w:r w:rsidRPr="006B476B">
        <w:rPr>
          <w:sz w:val="24"/>
          <w:szCs w:val="28"/>
          <w:rtl/>
        </w:rPr>
        <w:t xml:space="preserve"> </w:t>
      </w:r>
      <w:r>
        <w:rPr>
          <w:rFonts w:hint="cs"/>
          <w:sz w:val="24"/>
          <w:szCs w:val="28"/>
          <w:rtl/>
        </w:rPr>
        <w:t>می نویسد</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پرسد</w:t>
      </w:r>
      <w:r>
        <w:rPr>
          <w:sz w:val="24"/>
          <w:szCs w:val="28"/>
          <w:rtl/>
        </w:rPr>
        <w:t>،</w:t>
      </w:r>
      <w:r w:rsidRPr="006B476B">
        <w:rPr>
          <w:sz w:val="24"/>
          <w:szCs w:val="28"/>
          <w:rtl/>
        </w:rPr>
        <w:t xml:space="preserve"> "... </w:t>
      </w:r>
      <w:r w:rsidRPr="006B476B">
        <w:rPr>
          <w:rFonts w:hint="cs"/>
          <w:sz w:val="24"/>
          <w:szCs w:val="28"/>
          <w:rtl/>
        </w:rPr>
        <w:t>و</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چیز</w:t>
      </w:r>
      <w:r w:rsidRPr="006B476B">
        <w:rPr>
          <w:sz w:val="24"/>
          <w:szCs w:val="28"/>
          <w:rtl/>
        </w:rPr>
        <w:t xml:space="preserve"> </w:t>
      </w:r>
      <w:r w:rsidRPr="006B476B">
        <w:rPr>
          <w:rFonts w:hint="cs"/>
          <w:sz w:val="24"/>
          <w:szCs w:val="28"/>
          <w:rtl/>
        </w:rPr>
        <w:t>دیگری؟</w:t>
      </w:r>
      <w:r w:rsidRPr="006B476B">
        <w:rPr>
          <w:sz w:val="24"/>
          <w:szCs w:val="28"/>
          <w:rtl/>
        </w:rPr>
        <w:t xml:space="preserve">" </w:t>
      </w:r>
      <w:r w:rsidRPr="006B476B">
        <w:rPr>
          <w:rFonts w:hint="cs"/>
          <w:sz w:val="24"/>
          <w:szCs w:val="28"/>
          <w:rtl/>
        </w:rPr>
        <w:t>دلیل</w:t>
      </w:r>
      <w:r w:rsidRPr="006B476B">
        <w:rPr>
          <w:sz w:val="24"/>
          <w:szCs w:val="28"/>
          <w:rtl/>
        </w:rPr>
        <w:t xml:space="preserve"> </w:t>
      </w:r>
      <w:r w:rsidRPr="006B476B">
        <w:rPr>
          <w:rFonts w:hint="cs"/>
          <w:sz w:val="24"/>
          <w:szCs w:val="28"/>
          <w:rtl/>
        </w:rPr>
        <w:t>انجام</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کار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پزشک</w:t>
      </w:r>
      <w:r>
        <w:rPr>
          <w:sz w:val="24"/>
          <w:szCs w:val="28"/>
        </w:rPr>
        <w:t xml:space="preserve"> </w:t>
      </w:r>
      <w:r w:rsidRPr="006B476B">
        <w:rPr>
          <w:rFonts w:hint="cs"/>
          <w:sz w:val="24"/>
          <w:szCs w:val="28"/>
          <w:rtl/>
        </w:rPr>
        <w:t>متخصص</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من</w:t>
      </w:r>
      <w:r w:rsidRPr="006B476B">
        <w:rPr>
          <w:sz w:val="24"/>
          <w:szCs w:val="28"/>
          <w:rtl/>
        </w:rPr>
        <w:t xml:space="preserve"> </w:t>
      </w:r>
      <w:r w:rsidRPr="006B476B">
        <w:rPr>
          <w:rFonts w:hint="cs"/>
          <w:sz w:val="24"/>
          <w:szCs w:val="28"/>
          <w:rtl/>
        </w:rPr>
        <w:t>نیستم</w:t>
      </w:r>
      <w:r w:rsidRPr="006B476B">
        <w:rPr>
          <w:sz w:val="24"/>
          <w:szCs w:val="28"/>
          <w:rtl/>
        </w:rPr>
        <w:t xml:space="preserve">. </w:t>
      </w:r>
      <w:r w:rsidRPr="006B476B">
        <w:rPr>
          <w:rFonts w:hint="cs"/>
          <w:sz w:val="24"/>
          <w:szCs w:val="28"/>
          <w:rtl/>
        </w:rPr>
        <w:t>آموزش</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او</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دردهای</w:t>
      </w:r>
      <w:r w:rsidRPr="006B476B">
        <w:rPr>
          <w:sz w:val="24"/>
          <w:szCs w:val="28"/>
          <w:rtl/>
        </w:rPr>
        <w:t xml:space="preserve"> </w:t>
      </w:r>
      <w:r w:rsidRPr="006B476B">
        <w:rPr>
          <w:rFonts w:hint="cs"/>
          <w:sz w:val="24"/>
          <w:szCs w:val="28"/>
          <w:rtl/>
        </w:rPr>
        <w:t>مختلفی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آورد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کنار</w:t>
      </w:r>
      <w:r w:rsidRPr="006B476B">
        <w:rPr>
          <w:sz w:val="24"/>
          <w:szCs w:val="28"/>
          <w:rtl/>
        </w:rPr>
        <w:t xml:space="preserve"> </w:t>
      </w:r>
      <w:r w:rsidRPr="006B476B">
        <w:rPr>
          <w:rFonts w:hint="cs"/>
          <w:sz w:val="24"/>
          <w:szCs w:val="28"/>
          <w:rtl/>
        </w:rPr>
        <w:t>هم</w:t>
      </w:r>
      <w:r w:rsidRPr="006B476B">
        <w:rPr>
          <w:sz w:val="24"/>
          <w:szCs w:val="28"/>
          <w:rtl/>
        </w:rPr>
        <w:t xml:space="preserve"> </w:t>
      </w:r>
      <w:r w:rsidRPr="006B476B">
        <w:rPr>
          <w:rFonts w:hint="cs"/>
          <w:sz w:val="24"/>
          <w:szCs w:val="28"/>
          <w:rtl/>
        </w:rPr>
        <w:t>قرار</w:t>
      </w:r>
      <w:r w:rsidRPr="006B476B">
        <w:rPr>
          <w:sz w:val="24"/>
          <w:szCs w:val="28"/>
          <w:rtl/>
        </w:rPr>
        <w:t xml:space="preserve"> </w:t>
      </w:r>
      <w:r w:rsidRPr="006B476B">
        <w:rPr>
          <w:rFonts w:hint="cs"/>
          <w:sz w:val="24"/>
          <w:szCs w:val="28"/>
          <w:rtl/>
        </w:rPr>
        <w:t>دهد</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تعیین</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مواردی</w:t>
      </w:r>
      <w:r w:rsidRPr="006B476B">
        <w:rPr>
          <w:sz w:val="24"/>
          <w:szCs w:val="28"/>
          <w:rtl/>
        </w:rPr>
        <w:t xml:space="preserve"> </w:t>
      </w:r>
      <w:r w:rsidRPr="006B476B">
        <w:rPr>
          <w:rFonts w:hint="cs"/>
          <w:sz w:val="24"/>
          <w:szCs w:val="28"/>
          <w:rtl/>
        </w:rPr>
        <w:t>علائم</w:t>
      </w:r>
      <w:r>
        <w:rPr>
          <w:rFonts w:hint="cs"/>
          <w:sz w:val="24"/>
          <w:szCs w:val="28"/>
          <w:rtl/>
        </w:rPr>
        <w:t xml:space="preserve"> هستند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مواردی</w:t>
      </w:r>
      <w:r w:rsidRPr="006B476B">
        <w:rPr>
          <w:sz w:val="24"/>
          <w:szCs w:val="28"/>
          <w:rtl/>
        </w:rPr>
        <w:t xml:space="preserve"> </w:t>
      </w:r>
      <w:r>
        <w:rPr>
          <w:rFonts w:hint="cs"/>
          <w:sz w:val="24"/>
          <w:szCs w:val="28"/>
          <w:rtl/>
        </w:rPr>
        <w:t>وجود دارند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باید</w:t>
      </w:r>
      <w:r w:rsidRPr="006B476B">
        <w:rPr>
          <w:sz w:val="24"/>
          <w:szCs w:val="28"/>
          <w:rtl/>
        </w:rPr>
        <w:t xml:space="preserve"> </w:t>
      </w:r>
      <w:r>
        <w:rPr>
          <w:rFonts w:hint="cs"/>
          <w:sz w:val="24"/>
          <w:szCs w:val="28"/>
          <w:rtl/>
        </w:rPr>
        <w:t>به</w:t>
      </w:r>
      <w:r w:rsidRPr="006B476B">
        <w:rPr>
          <w:sz w:val="24"/>
          <w:szCs w:val="28"/>
          <w:rtl/>
        </w:rPr>
        <w:t xml:space="preserve"> </w:t>
      </w:r>
      <w:r w:rsidRPr="006B476B">
        <w:rPr>
          <w:rFonts w:hint="cs"/>
          <w:sz w:val="24"/>
          <w:szCs w:val="28"/>
          <w:rtl/>
        </w:rPr>
        <w:t>آن</w:t>
      </w:r>
      <w:r>
        <w:rPr>
          <w:rFonts w:hint="cs"/>
          <w:sz w:val="24"/>
          <w:szCs w:val="28"/>
          <w:rtl/>
        </w:rPr>
        <w:t>ها</w:t>
      </w:r>
      <w:r w:rsidRPr="006B476B">
        <w:rPr>
          <w:sz w:val="24"/>
          <w:szCs w:val="28"/>
          <w:rtl/>
        </w:rPr>
        <w:t xml:space="preserve"> </w:t>
      </w:r>
      <w:r w:rsidRPr="006B476B">
        <w:rPr>
          <w:rFonts w:hint="cs"/>
          <w:sz w:val="24"/>
          <w:szCs w:val="28"/>
          <w:rtl/>
        </w:rPr>
        <w:t>توجه</w:t>
      </w:r>
      <w:r w:rsidRPr="006B476B">
        <w:rPr>
          <w:sz w:val="24"/>
          <w:szCs w:val="28"/>
          <w:rtl/>
        </w:rPr>
        <w:t xml:space="preserve"> </w:t>
      </w:r>
      <w:r w:rsidRPr="006B476B">
        <w:rPr>
          <w:rFonts w:hint="cs"/>
          <w:sz w:val="24"/>
          <w:szCs w:val="28"/>
          <w:rtl/>
        </w:rPr>
        <w:t>کرد</w:t>
      </w:r>
      <w:r w:rsidRPr="006B476B">
        <w:rPr>
          <w:sz w:val="24"/>
          <w:szCs w:val="28"/>
          <w:rtl/>
        </w:rPr>
        <w:t>.</w:t>
      </w:r>
    </w:p>
    <w:p w14:paraId="22E3417F" w14:textId="77777777" w:rsidR="00DF1253" w:rsidRDefault="00DF1253" w:rsidP="00DF1253">
      <w:pPr>
        <w:spacing w:line="360" w:lineRule="auto"/>
        <w:jc w:val="center"/>
        <w:rPr>
          <w:sz w:val="24"/>
          <w:szCs w:val="28"/>
          <w:rtl/>
        </w:rPr>
      </w:pPr>
      <w:r>
        <w:rPr>
          <w:rFonts w:hint="cs"/>
          <w:sz w:val="24"/>
          <w:szCs w:val="28"/>
          <w:rtl/>
        </w:rPr>
        <w:t>****</w:t>
      </w:r>
    </w:p>
    <w:p w14:paraId="035464E8" w14:textId="77777777" w:rsidR="00DF1253" w:rsidRPr="006B476B" w:rsidRDefault="00DF1253" w:rsidP="00DF1253">
      <w:pPr>
        <w:spacing w:line="360" w:lineRule="auto"/>
        <w:jc w:val="both"/>
        <w:rPr>
          <w:sz w:val="24"/>
          <w:szCs w:val="28"/>
        </w:rPr>
      </w:pPr>
    </w:p>
    <w:p w14:paraId="57AFBB7F" w14:textId="77777777" w:rsidR="00DF1253" w:rsidRPr="006B476B" w:rsidRDefault="00DF1253" w:rsidP="00DF1253">
      <w:pPr>
        <w:spacing w:line="360" w:lineRule="auto"/>
        <w:ind w:firstLine="720"/>
        <w:jc w:val="both"/>
        <w:rPr>
          <w:sz w:val="24"/>
          <w:szCs w:val="28"/>
        </w:rPr>
      </w:pPr>
      <w:r w:rsidRPr="006B476B">
        <w:rPr>
          <w:rFonts w:hint="cs"/>
          <w:sz w:val="24"/>
          <w:szCs w:val="28"/>
          <w:rtl/>
        </w:rPr>
        <w:t>با</w:t>
      </w:r>
      <w:r w:rsidRPr="006B476B">
        <w:rPr>
          <w:sz w:val="24"/>
          <w:szCs w:val="28"/>
          <w:rtl/>
        </w:rPr>
        <w:t xml:space="preserve"> </w:t>
      </w:r>
      <w:r w:rsidRPr="006B476B">
        <w:rPr>
          <w:rFonts w:hint="cs"/>
          <w:sz w:val="24"/>
          <w:szCs w:val="28"/>
          <w:rtl/>
        </w:rPr>
        <w:t>گذشت</w:t>
      </w:r>
      <w:r w:rsidRPr="006B476B">
        <w:rPr>
          <w:sz w:val="24"/>
          <w:szCs w:val="28"/>
          <w:rtl/>
        </w:rPr>
        <w:t xml:space="preserve"> </w:t>
      </w:r>
      <w:r w:rsidRPr="006B476B">
        <w:rPr>
          <w:rFonts w:hint="cs"/>
          <w:sz w:val="24"/>
          <w:szCs w:val="28"/>
          <w:rtl/>
        </w:rPr>
        <w:t>سال</w:t>
      </w:r>
      <w:r>
        <w:rPr>
          <w:rFonts w:hint="cs"/>
          <w:sz w:val="24"/>
          <w:szCs w:val="28"/>
          <w:rtl/>
        </w:rPr>
        <w:t xml:space="preserve"> </w:t>
      </w:r>
      <w:r w:rsidRPr="006B476B">
        <w:rPr>
          <w:rFonts w:hint="cs"/>
          <w:sz w:val="24"/>
          <w:szCs w:val="28"/>
          <w:rtl/>
        </w:rPr>
        <w:t>ها</w:t>
      </w:r>
      <w:r>
        <w:rPr>
          <w:sz w:val="24"/>
          <w:szCs w:val="28"/>
          <w:rtl/>
        </w:rPr>
        <w:t>،</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جلوی</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کارگاه</w:t>
      </w:r>
      <w:r>
        <w:rPr>
          <w:rFonts w:hint="cs"/>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آموزشی</w:t>
      </w:r>
      <w:r w:rsidRPr="006B476B">
        <w:rPr>
          <w:sz w:val="24"/>
          <w:szCs w:val="28"/>
          <w:rtl/>
        </w:rPr>
        <w:t xml:space="preserve"> </w:t>
      </w:r>
      <w:r w:rsidRPr="006B476B">
        <w:rPr>
          <w:rFonts w:hint="cs"/>
          <w:sz w:val="24"/>
          <w:szCs w:val="28"/>
          <w:rtl/>
        </w:rPr>
        <w:t>ما</w:t>
      </w:r>
      <w:r>
        <w:rPr>
          <w:sz w:val="24"/>
          <w:szCs w:val="28"/>
          <w:rtl/>
        </w:rPr>
        <w:t>،</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مسئله</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تعیین</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ایم</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اولین</w:t>
      </w:r>
      <w:r w:rsidRPr="006B476B">
        <w:rPr>
          <w:sz w:val="24"/>
          <w:szCs w:val="28"/>
          <w:rtl/>
        </w:rPr>
        <w:t xml:space="preserve"> </w:t>
      </w:r>
      <w:r>
        <w:rPr>
          <w:rFonts w:hint="cs"/>
          <w:sz w:val="24"/>
          <w:szCs w:val="28"/>
          <w:rtl/>
        </w:rPr>
        <w:t>اطلاعاتی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ندرت</w:t>
      </w:r>
      <w:r w:rsidRPr="006B476B">
        <w:rPr>
          <w:sz w:val="24"/>
          <w:szCs w:val="28"/>
          <w:rtl/>
        </w:rPr>
        <w:t xml:space="preserve"> </w:t>
      </w:r>
      <w:r w:rsidRPr="006B476B">
        <w:rPr>
          <w:rFonts w:hint="cs"/>
          <w:sz w:val="24"/>
          <w:szCs w:val="28"/>
          <w:rtl/>
        </w:rPr>
        <w:t>مهم</w:t>
      </w:r>
      <w:r>
        <w:rPr>
          <w:rFonts w:hint="cs"/>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مسئله</w:t>
      </w:r>
      <w:r w:rsidRPr="006B476B">
        <w:rPr>
          <w:sz w:val="24"/>
          <w:szCs w:val="28"/>
          <w:rtl/>
        </w:rPr>
        <w:t xml:space="preserve"> </w:t>
      </w:r>
      <w:r w:rsidRPr="006B476B">
        <w:rPr>
          <w:rFonts w:hint="cs"/>
          <w:sz w:val="24"/>
          <w:szCs w:val="28"/>
          <w:rtl/>
        </w:rPr>
        <w:t>آنهاست</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بسیاری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مواقع</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آزمایش</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کنند</w:t>
      </w:r>
      <w:r>
        <w:rPr>
          <w:sz w:val="24"/>
          <w:szCs w:val="28"/>
          <w:rtl/>
        </w:rPr>
        <w:t>،</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خواهند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آسان</w:t>
      </w:r>
      <w:r w:rsidRPr="006B476B">
        <w:rPr>
          <w:sz w:val="24"/>
          <w:szCs w:val="28"/>
          <w:rtl/>
        </w:rPr>
        <w:t xml:space="preserve"> </w:t>
      </w:r>
      <w:r w:rsidRPr="006B476B">
        <w:rPr>
          <w:rFonts w:hint="cs"/>
          <w:sz w:val="24"/>
          <w:szCs w:val="28"/>
          <w:rtl/>
        </w:rPr>
        <w:t>شروع</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دلیل</w:t>
      </w:r>
      <w:r w:rsidRPr="006B476B">
        <w:rPr>
          <w:sz w:val="24"/>
          <w:szCs w:val="28"/>
          <w:rtl/>
        </w:rPr>
        <w:t xml:space="preserve"> </w:t>
      </w:r>
      <w:r w:rsidRPr="006B476B">
        <w:rPr>
          <w:rFonts w:hint="cs"/>
          <w:sz w:val="24"/>
          <w:szCs w:val="28"/>
          <w:rtl/>
        </w:rPr>
        <w:t>دیگری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عدم</w:t>
      </w:r>
      <w:r w:rsidRPr="006B476B">
        <w:rPr>
          <w:sz w:val="24"/>
          <w:szCs w:val="28"/>
          <w:rtl/>
        </w:rPr>
        <w:t xml:space="preserve"> </w:t>
      </w:r>
      <w:r w:rsidRPr="006B476B">
        <w:rPr>
          <w:rFonts w:hint="cs"/>
          <w:sz w:val="24"/>
          <w:szCs w:val="28"/>
          <w:rtl/>
        </w:rPr>
        <w:t>انجام</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شیرجه</w:t>
      </w:r>
      <w:r w:rsidRPr="006B476B">
        <w:rPr>
          <w:sz w:val="24"/>
          <w:szCs w:val="28"/>
          <w:rtl/>
        </w:rPr>
        <w:t xml:space="preserve"> </w:t>
      </w:r>
      <w:r w:rsidRPr="006B476B">
        <w:rPr>
          <w:rFonts w:hint="cs"/>
          <w:sz w:val="24"/>
          <w:szCs w:val="28"/>
          <w:rtl/>
        </w:rPr>
        <w:t>عمیق</w:t>
      </w:r>
      <w:r w:rsidRPr="006B476B">
        <w:rPr>
          <w:sz w:val="24"/>
          <w:szCs w:val="28"/>
          <w:rtl/>
        </w:rPr>
        <w:t xml:space="preserve"> </w:t>
      </w:r>
      <w:r w:rsidRPr="006B476B">
        <w:rPr>
          <w:rFonts w:hint="cs"/>
          <w:sz w:val="24"/>
          <w:szCs w:val="28"/>
          <w:rtl/>
        </w:rPr>
        <w:t>فنی</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اولین</w:t>
      </w:r>
      <w:r w:rsidRPr="006B476B">
        <w:rPr>
          <w:sz w:val="24"/>
          <w:szCs w:val="28"/>
          <w:rtl/>
        </w:rPr>
        <w:t xml:space="preserve"> </w:t>
      </w:r>
      <w:r w:rsidRPr="006B476B">
        <w:rPr>
          <w:rFonts w:hint="cs"/>
          <w:sz w:val="24"/>
          <w:szCs w:val="28"/>
          <w:rtl/>
        </w:rPr>
        <w:t>شماره</w:t>
      </w:r>
      <w:r w:rsidRPr="006B476B">
        <w:rPr>
          <w:sz w:val="24"/>
          <w:szCs w:val="28"/>
          <w:rtl/>
        </w:rPr>
        <w:t xml:space="preserve"> </w:t>
      </w:r>
      <w:r w:rsidRPr="006B476B">
        <w:rPr>
          <w:rFonts w:hint="cs"/>
          <w:sz w:val="24"/>
          <w:szCs w:val="28"/>
          <w:rtl/>
        </w:rPr>
        <w:t>ارائه</w:t>
      </w:r>
      <w:r w:rsidRPr="006B476B">
        <w:rPr>
          <w:sz w:val="24"/>
          <w:szCs w:val="28"/>
          <w:rtl/>
        </w:rPr>
        <w:t xml:space="preserve"> </w:t>
      </w:r>
      <w:r w:rsidRPr="006B476B">
        <w:rPr>
          <w:rFonts w:hint="cs"/>
          <w:sz w:val="24"/>
          <w:szCs w:val="28"/>
          <w:rtl/>
        </w:rPr>
        <w:t>شده</w:t>
      </w:r>
      <w:r w:rsidRPr="006B476B">
        <w:rPr>
          <w:sz w:val="24"/>
          <w:szCs w:val="28"/>
          <w:rtl/>
        </w:rPr>
        <w:t xml:space="preserve"> </w:t>
      </w:r>
      <w:r>
        <w:rPr>
          <w:rFonts w:hint="cs"/>
          <w:sz w:val="24"/>
          <w:szCs w:val="28"/>
          <w:rtl/>
        </w:rPr>
        <w:t xml:space="preserve">این است </w:t>
      </w:r>
      <w:r w:rsidRPr="006B476B">
        <w:rPr>
          <w:rFonts w:hint="cs"/>
          <w:sz w:val="24"/>
          <w:szCs w:val="28"/>
          <w:rtl/>
        </w:rPr>
        <w:t>تا</w:t>
      </w:r>
      <w:r w:rsidRPr="006B476B">
        <w:rPr>
          <w:sz w:val="24"/>
          <w:szCs w:val="28"/>
          <w:rtl/>
        </w:rPr>
        <w:t xml:space="preserve"> </w:t>
      </w:r>
      <w:r w:rsidRPr="006B476B">
        <w:rPr>
          <w:rFonts w:hint="cs"/>
          <w:sz w:val="24"/>
          <w:szCs w:val="28"/>
          <w:rtl/>
        </w:rPr>
        <w:t>زمانی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یک</w:t>
      </w:r>
      <w:r w:rsidRPr="006B476B">
        <w:rPr>
          <w:sz w:val="24"/>
          <w:szCs w:val="28"/>
          <w:rtl/>
        </w:rPr>
        <w:t xml:space="preserve"> </w:t>
      </w:r>
      <w:r>
        <w:rPr>
          <w:rFonts w:hint="cs"/>
          <w:sz w:val="24"/>
          <w:szCs w:val="28"/>
          <w:rtl/>
        </w:rPr>
        <w:t>فهرست</w:t>
      </w:r>
      <w:r w:rsidRPr="006B476B">
        <w:rPr>
          <w:sz w:val="24"/>
          <w:szCs w:val="28"/>
          <w:rtl/>
        </w:rPr>
        <w:t xml:space="preserve"> </w:t>
      </w:r>
      <w:r w:rsidRPr="006B476B">
        <w:rPr>
          <w:rFonts w:hint="cs"/>
          <w:sz w:val="24"/>
          <w:szCs w:val="28"/>
          <w:rtl/>
        </w:rPr>
        <w:t>کامل</w:t>
      </w:r>
      <w:r w:rsidRPr="006B476B">
        <w:rPr>
          <w:sz w:val="24"/>
          <w:szCs w:val="28"/>
          <w:rtl/>
        </w:rPr>
        <w:t xml:space="preserve"> </w:t>
      </w:r>
      <w:r w:rsidRPr="006B476B">
        <w:rPr>
          <w:rFonts w:hint="cs"/>
          <w:sz w:val="24"/>
          <w:szCs w:val="28"/>
          <w:rtl/>
        </w:rPr>
        <w:t>نداشته</w:t>
      </w:r>
      <w:r w:rsidRPr="006B476B">
        <w:rPr>
          <w:sz w:val="24"/>
          <w:szCs w:val="28"/>
          <w:rtl/>
        </w:rPr>
        <w:t xml:space="preserve"> </w:t>
      </w:r>
      <w:r w:rsidRPr="006B476B">
        <w:rPr>
          <w:rFonts w:hint="cs"/>
          <w:sz w:val="24"/>
          <w:szCs w:val="28"/>
          <w:rtl/>
        </w:rPr>
        <w:t>باشید</w:t>
      </w:r>
      <w:r w:rsidRPr="006B476B">
        <w:rPr>
          <w:sz w:val="24"/>
          <w:szCs w:val="28"/>
          <w:rtl/>
        </w:rPr>
        <w:t>.</w:t>
      </w:r>
    </w:p>
    <w:p w14:paraId="0BB8DF38" w14:textId="77777777" w:rsidR="00DF1253" w:rsidRDefault="00DF1253" w:rsidP="00DF1253">
      <w:pPr>
        <w:spacing w:line="360" w:lineRule="auto"/>
        <w:jc w:val="both"/>
        <w:rPr>
          <w:sz w:val="24"/>
          <w:szCs w:val="28"/>
          <w:rtl/>
        </w:rPr>
      </w:pPr>
    </w:p>
    <w:p w14:paraId="4E5816EC" w14:textId="77777777" w:rsidR="00DF1253" w:rsidRPr="00B50097" w:rsidRDefault="00DF1253" w:rsidP="00DF1253">
      <w:pPr>
        <w:spacing w:line="360" w:lineRule="auto"/>
        <w:jc w:val="both"/>
        <w:rPr>
          <w:b/>
          <w:bCs/>
          <w:sz w:val="24"/>
          <w:szCs w:val="28"/>
        </w:rPr>
      </w:pPr>
      <w:r w:rsidRPr="00B50097">
        <w:rPr>
          <w:rFonts w:hint="cs"/>
          <w:b/>
          <w:bCs/>
          <w:sz w:val="24"/>
          <w:szCs w:val="28"/>
          <w:rtl/>
        </w:rPr>
        <w:t>تأیید</w:t>
      </w:r>
      <w:r w:rsidRPr="00B50097">
        <w:rPr>
          <w:b/>
          <w:bCs/>
          <w:sz w:val="24"/>
          <w:szCs w:val="28"/>
          <w:rtl/>
        </w:rPr>
        <w:t xml:space="preserve"> </w:t>
      </w:r>
      <w:r w:rsidRPr="00B50097">
        <w:rPr>
          <w:rFonts w:hint="cs"/>
          <w:b/>
          <w:bCs/>
          <w:sz w:val="24"/>
          <w:szCs w:val="28"/>
          <w:rtl/>
        </w:rPr>
        <w:t>کنید</w:t>
      </w:r>
      <w:r w:rsidRPr="00B50097">
        <w:rPr>
          <w:b/>
          <w:bCs/>
          <w:sz w:val="24"/>
          <w:szCs w:val="28"/>
          <w:rtl/>
        </w:rPr>
        <w:t xml:space="preserve"> </w:t>
      </w:r>
      <w:r w:rsidRPr="00B50097">
        <w:rPr>
          <w:rFonts w:hint="cs"/>
          <w:b/>
          <w:bCs/>
          <w:sz w:val="24"/>
          <w:szCs w:val="28"/>
          <w:rtl/>
        </w:rPr>
        <w:t>که</w:t>
      </w:r>
      <w:r w:rsidRPr="00B50097">
        <w:rPr>
          <w:b/>
          <w:bCs/>
          <w:sz w:val="24"/>
          <w:szCs w:val="28"/>
          <w:rtl/>
        </w:rPr>
        <w:t xml:space="preserve"> </w:t>
      </w:r>
      <w:r w:rsidRPr="00B50097">
        <w:rPr>
          <w:rFonts w:hint="cs"/>
          <w:b/>
          <w:bCs/>
          <w:sz w:val="24"/>
          <w:szCs w:val="28"/>
          <w:rtl/>
        </w:rPr>
        <w:t>کامل</w:t>
      </w:r>
      <w:r w:rsidRPr="00B50097">
        <w:rPr>
          <w:b/>
          <w:bCs/>
          <w:sz w:val="24"/>
          <w:szCs w:val="28"/>
          <w:rtl/>
        </w:rPr>
        <w:t xml:space="preserve"> </w:t>
      </w:r>
      <w:r w:rsidRPr="00B50097">
        <w:rPr>
          <w:rFonts w:hint="cs"/>
          <w:b/>
          <w:bCs/>
          <w:sz w:val="24"/>
          <w:szCs w:val="28"/>
          <w:rtl/>
        </w:rPr>
        <w:t>است</w:t>
      </w:r>
    </w:p>
    <w:p w14:paraId="247442B0" w14:textId="77777777" w:rsidR="00DF1253" w:rsidRPr="006B476B" w:rsidRDefault="00DF1253" w:rsidP="00DF1253">
      <w:pPr>
        <w:spacing w:line="360" w:lineRule="auto"/>
        <w:ind w:firstLine="720"/>
        <w:jc w:val="both"/>
        <w:rPr>
          <w:sz w:val="24"/>
          <w:szCs w:val="28"/>
        </w:rPr>
      </w:pPr>
      <w:r w:rsidRPr="006B476B">
        <w:rPr>
          <w:rFonts w:hint="cs"/>
          <w:sz w:val="24"/>
          <w:szCs w:val="28"/>
          <w:rtl/>
        </w:rPr>
        <w:t>این</w:t>
      </w:r>
      <w:r w:rsidRPr="006B476B">
        <w:rPr>
          <w:sz w:val="24"/>
          <w:szCs w:val="28"/>
          <w:rtl/>
        </w:rPr>
        <w:t xml:space="preserve"> </w:t>
      </w:r>
      <w:r w:rsidRPr="006B476B">
        <w:rPr>
          <w:rFonts w:hint="cs"/>
          <w:sz w:val="24"/>
          <w:szCs w:val="28"/>
          <w:rtl/>
        </w:rPr>
        <w:t>ساده</w:t>
      </w:r>
      <w:r w:rsidRPr="006B476B">
        <w:rPr>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سریع</w:t>
      </w:r>
      <w:r w:rsidRPr="006B476B">
        <w:rPr>
          <w:sz w:val="24"/>
          <w:szCs w:val="28"/>
          <w:rtl/>
        </w:rPr>
        <w:t xml:space="preserve"> </w:t>
      </w:r>
      <w:r w:rsidRPr="006B476B">
        <w:rPr>
          <w:rFonts w:hint="cs"/>
          <w:sz w:val="24"/>
          <w:szCs w:val="28"/>
          <w:rtl/>
        </w:rPr>
        <w:t>ترین</w:t>
      </w:r>
      <w:r w:rsidRPr="006B476B">
        <w:rPr>
          <w:sz w:val="24"/>
          <w:szCs w:val="28"/>
          <w:rtl/>
        </w:rPr>
        <w:t xml:space="preserve"> </w:t>
      </w:r>
      <w:r>
        <w:rPr>
          <w:rFonts w:hint="cs"/>
          <w:sz w:val="24"/>
          <w:szCs w:val="28"/>
          <w:rtl/>
        </w:rPr>
        <w:t>مر</w:t>
      </w:r>
      <w:r w:rsidRPr="006B476B">
        <w:rPr>
          <w:rFonts w:hint="cs"/>
          <w:sz w:val="24"/>
          <w:szCs w:val="28"/>
          <w:rtl/>
        </w:rPr>
        <w:t>حل</w:t>
      </w:r>
      <w:r>
        <w:rPr>
          <w:rFonts w:hint="cs"/>
          <w:sz w:val="24"/>
          <w:szCs w:val="28"/>
          <w:rtl/>
        </w:rPr>
        <w:t>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هنگامی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Pr>
          <w:rFonts w:hint="cs"/>
          <w:sz w:val="24"/>
          <w:szCs w:val="28"/>
          <w:rtl/>
        </w:rPr>
        <w:t>برای</w:t>
      </w:r>
      <w:r w:rsidRPr="006B476B">
        <w:rPr>
          <w:sz w:val="24"/>
          <w:szCs w:val="28"/>
          <w:rtl/>
        </w:rPr>
        <w:t xml:space="preserve"> </w:t>
      </w:r>
      <w:r w:rsidRPr="006B476B">
        <w:rPr>
          <w:rFonts w:hint="cs"/>
          <w:sz w:val="24"/>
          <w:szCs w:val="28"/>
          <w:rtl/>
        </w:rPr>
        <w:t>ارائه</w:t>
      </w:r>
      <w:r w:rsidRPr="006B476B">
        <w:rPr>
          <w:sz w:val="24"/>
          <w:szCs w:val="28"/>
          <w:rtl/>
        </w:rPr>
        <w:t xml:space="preserve"> </w:t>
      </w:r>
      <w:r w:rsidRPr="006B476B">
        <w:rPr>
          <w:rFonts w:hint="cs"/>
          <w:sz w:val="24"/>
          <w:szCs w:val="28"/>
          <w:rtl/>
        </w:rPr>
        <w:t>داوطلبانه</w:t>
      </w:r>
      <w:r w:rsidRPr="006B476B">
        <w:rPr>
          <w:sz w:val="24"/>
          <w:szCs w:val="28"/>
          <w:rtl/>
        </w:rPr>
        <w:t xml:space="preserve"> </w:t>
      </w:r>
      <w:r w:rsidRPr="006B476B">
        <w:rPr>
          <w:rFonts w:hint="cs"/>
          <w:sz w:val="24"/>
          <w:szCs w:val="28"/>
          <w:rtl/>
        </w:rPr>
        <w:t>موضوع</w:t>
      </w:r>
      <w:r w:rsidRPr="006B476B">
        <w:rPr>
          <w:sz w:val="24"/>
          <w:szCs w:val="28"/>
          <w:rtl/>
        </w:rPr>
        <w:t xml:space="preserve"> </w:t>
      </w:r>
      <w:r w:rsidRPr="006B476B">
        <w:rPr>
          <w:rFonts w:hint="cs"/>
          <w:sz w:val="24"/>
          <w:szCs w:val="28"/>
          <w:rtl/>
        </w:rPr>
        <w:t>دیگری</w:t>
      </w:r>
      <w:r w:rsidRPr="006B476B">
        <w:rPr>
          <w:sz w:val="24"/>
          <w:szCs w:val="28"/>
          <w:rtl/>
        </w:rPr>
        <w:t xml:space="preserve"> </w:t>
      </w:r>
      <w:r w:rsidRPr="006B476B">
        <w:rPr>
          <w:rFonts w:hint="cs"/>
          <w:sz w:val="24"/>
          <w:szCs w:val="28"/>
          <w:rtl/>
        </w:rPr>
        <w:t>متوقف</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تأثیر</w:t>
      </w:r>
      <w:r w:rsidRPr="006B476B">
        <w:rPr>
          <w:sz w:val="24"/>
          <w:szCs w:val="28"/>
          <w:rtl/>
        </w:rPr>
        <w:t xml:space="preserve"> </w:t>
      </w:r>
      <w:r w:rsidRPr="006B476B">
        <w:rPr>
          <w:rFonts w:hint="cs"/>
          <w:sz w:val="24"/>
          <w:szCs w:val="28"/>
          <w:rtl/>
        </w:rPr>
        <w:t>دیگری</w:t>
      </w:r>
      <w:r w:rsidRPr="006B476B">
        <w:rPr>
          <w:sz w:val="24"/>
          <w:szCs w:val="28"/>
          <w:rtl/>
        </w:rPr>
        <w:t xml:space="preserve"> </w:t>
      </w:r>
      <w:r w:rsidRPr="006B476B">
        <w:rPr>
          <w:rFonts w:hint="cs"/>
          <w:sz w:val="24"/>
          <w:szCs w:val="28"/>
          <w:rtl/>
        </w:rPr>
        <w:t>ندارد</w:t>
      </w:r>
      <w:r>
        <w:rPr>
          <w:sz w:val="24"/>
          <w:szCs w:val="28"/>
          <w:rtl/>
        </w:rPr>
        <w:t>،</w:t>
      </w:r>
      <w:r w:rsidRPr="006B476B">
        <w:rPr>
          <w:sz w:val="24"/>
          <w:szCs w:val="28"/>
          <w:rtl/>
        </w:rPr>
        <w:t xml:space="preserve"> </w:t>
      </w:r>
      <w:r w:rsidRPr="006B476B">
        <w:rPr>
          <w:rFonts w:hint="cs"/>
          <w:sz w:val="24"/>
          <w:szCs w:val="28"/>
          <w:rtl/>
        </w:rPr>
        <w:t>پس</w:t>
      </w:r>
      <w:r w:rsidRPr="006B476B">
        <w:rPr>
          <w:sz w:val="24"/>
          <w:szCs w:val="28"/>
          <w:rtl/>
        </w:rPr>
        <w:t xml:space="preserve"> </w:t>
      </w:r>
      <w:r w:rsidRPr="006B476B">
        <w:rPr>
          <w:rFonts w:hint="cs"/>
          <w:sz w:val="24"/>
          <w:szCs w:val="28"/>
          <w:rtl/>
        </w:rPr>
        <w:t>وقت</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صحت</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بررسی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اگرچه</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Pr>
          <w:rFonts w:hint="cs"/>
          <w:sz w:val="24"/>
          <w:szCs w:val="28"/>
          <w:rtl/>
        </w:rPr>
        <w:t xml:space="preserve">از نظر </w:t>
      </w:r>
      <w:r w:rsidRPr="006B476B">
        <w:rPr>
          <w:rFonts w:hint="cs"/>
          <w:sz w:val="24"/>
          <w:szCs w:val="28"/>
          <w:rtl/>
        </w:rPr>
        <w:t>ظاهری</w:t>
      </w:r>
      <w:r>
        <w:rPr>
          <w:rFonts w:hint="cs"/>
          <w:sz w:val="24"/>
          <w:szCs w:val="28"/>
          <w:rtl/>
        </w:rPr>
        <w:t>،</w:t>
      </w:r>
      <w:r w:rsidRPr="006B476B">
        <w:rPr>
          <w:sz w:val="24"/>
          <w:szCs w:val="28"/>
          <w:rtl/>
        </w:rPr>
        <w:t xml:space="preserve"> </w:t>
      </w:r>
      <w:r w:rsidRPr="006B476B">
        <w:rPr>
          <w:rFonts w:hint="cs"/>
          <w:sz w:val="24"/>
          <w:szCs w:val="28"/>
          <w:rtl/>
        </w:rPr>
        <w:t>کاملاً</w:t>
      </w:r>
      <w:r w:rsidRPr="006B476B">
        <w:rPr>
          <w:sz w:val="24"/>
          <w:szCs w:val="28"/>
          <w:rtl/>
        </w:rPr>
        <w:t xml:space="preserve"> </w:t>
      </w:r>
      <w:r w:rsidRPr="006B476B">
        <w:rPr>
          <w:rFonts w:hint="cs"/>
          <w:sz w:val="24"/>
          <w:szCs w:val="28"/>
          <w:rtl/>
        </w:rPr>
        <w:t>واضح</w:t>
      </w:r>
      <w:r w:rsidRPr="006B476B">
        <w:rPr>
          <w:sz w:val="24"/>
          <w:szCs w:val="28"/>
          <w:rtl/>
        </w:rPr>
        <w:t xml:space="preserve"> </w:t>
      </w:r>
      <w:r>
        <w:rPr>
          <w:rFonts w:hint="cs"/>
          <w:sz w:val="24"/>
          <w:szCs w:val="28"/>
          <w:rtl/>
        </w:rPr>
        <w:t xml:space="preserve">باشد </w:t>
      </w:r>
      <w:r w:rsidRPr="006B476B">
        <w:rPr>
          <w:rFonts w:hint="cs"/>
          <w:sz w:val="24"/>
          <w:szCs w:val="28"/>
          <w:rtl/>
        </w:rPr>
        <w:t>و</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فروش</w:t>
      </w:r>
      <w:r>
        <w:rPr>
          <w:rFonts w:hint="cs"/>
          <w:sz w:val="24"/>
          <w:szCs w:val="28"/>
          <w:rtl/>
        </w:rPr>
        <w:t>،</w:t>
      </w:r>
      <w:r w:rsidRPr="006B476B">
        <w:rPr>
          <w:sz w:val="24"/>
          <w:szCs w:val="28"/>
          <w:rtl/>
        </w:rPr>
        <w:t xml:space="preserve"> </w:t>
      </w:r>
      <w:r>
        <w:rPr>
          <w:rFonts w:hint="cs"/>
          <w:sz w:val="24"/>
          <w:szCs w:val="28"/>
          <w:rtl/>
        </w:rPr>
        <w:t>کم</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نظر</w:t>
      </w:r>
      <w:r w:rsidRPr="006B476B">
        <w:rPr>
          <w:sz w:val="24"/>
          <w:szCs w:val="28"/>
          <w:rtl/>
        </w:rPr>
        <w:t xml:space="preserve"> </w:t>
      </w:r>
      <w:r w:rsidRPr="006B476B">
        <w:rPr>
          <w:rFonts w:hint="cs"/>
          <w:sz w:val="24"/>
          <w:szCs w:val="28"/>
          <w:rtl/>
        </w:rPr>
        <w:t>برسد</w:t>
      </w:r>
      <w:r>
        <w:rPr>
          <w:sz w:val="24"/>
          <w:szCs w:val="28"/>
          <w:rtl/>
        </w:rPr>
        <w:t>،</w:t>
      </w:r>
      <w:r w:rsidRPr="006B476B">
        <w:rPr>
          <w:sz w:val="24"/>
          <w:szCs w:val="28"/>
          <w:rtl/>
        </w:rPr>
        <w:t xml:space="preserve"> </w:t>
      </w:r>
      <w:r>
        <w:rPr>
          <w:rFonts w:hint="cs"/>
          <w:sz w:val="24"/>
          <w:szCs w:val="28"/>
          <w:rtl/>
        </w:rPr>
        <w:t xml:space="preserve">ولی </w:t>
      </w:r>
      <w:r w:rsidRPr="006B476B">
        <w:rPr>
          <w:rFonts w:hint="cs"/>
          <w:sz w:val="24"/>
          <w:szCs w:val="28"/>
          <w:rtl/>
        </w:rPr>
        <w:t>پرسیدن</w:t>
      </w:r>
      <w:r w:rsidRPr="006B476B">
        <w:rPr>
          <w:sz w:val="24"/>
          <w:szCs w:val="28"/>
          <w:rtl/>
        </w:rPr>
        <w:t xml:space="preserve"> </w:t>
      </w:r>
      <w:r w:rsidRPr="006B476B">
        <w:rPr>
          <w:rFonts w:hint="cs"/>
          <w:sz w:val="24"/>
          <w:szCs w:val="28"/>
          <w:rtl/>
        </w:rPr>
        <w:t>سؤالی</w:t>
      </w:r>
      <w:r w:rsidRPr="006B476B">
        <w:rPr>
          <w:sz w:val="24"/>
          <w:szCs w:val="28"/>
          <w:rtl/>
        </w:rPr>
        <w:t xml:space="preserve"> </w:t>
      </w:r>
      <w:r w:rsidRPr="006B476B">
        <w:rPr>
          <w:rFonts w:hint="cs"/>
          <w:sz w:val="24"/>
          <w:szCs w:val="28"/>
          <w:rtl/>
        </w:rPr>
        <w:t>مانند</w:t>
      </w:r>
      <w:r>
        <w:rPr>
          <w:sz w:val="24"/>
          <w:szCs w:val="28"/>
          <w:rtl/>
        </w:rPr>
        <w:t>،</w:t>
      </w:r>
      <w:r w:rsidRPr="006B476B">
        <w:rPr>
          <w:sz w:val="24"/>
          <w:szCs w:val="28"/>
          <w:rtl/>
        </w:rPr>
        <w:t xml:space="preserve"> "</w:t>
      </w:r>
      <w:r w:rsidRPr="006B476B">
        <w:rPr>
          <w:rFonts w:hint="cs"/>
          <w:sz w:val="24"/>
          <w:szCs w:val="28"/>
          <w:rtl/>
        </w:rPr>
        <w:t>بنابراین</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همه</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موارد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هیچ</w:t>
      </w:r>
      <w:r w:rsidRPr="006B476B">
        <w:rPr>
          <w:sz w:val="24"/>
          <w:szCs w:val="28"/>
          <w:rtl/>
        </w:rPr>
        <w:t xml:space="preserve"> </w:t>
      </w:r>
      <w:r w:rsidRPr="006B476B">
        <w:rPr>
          <w:rFonts w:hint="cs"/>
          <w:sz w:val="24"/>
          <w:szCs w:val="28"/>
          <w:rtl/>
        </w:rPr>
        <w:t>چیز</w:t>
      </w:r>
      <w:r w:rsidRPr="006B476B">
        <w:rPr>
          <w:sz w:val="24"/>
          <w:szCs w:val="28"/>
          <w:rtl/>
        </w:rPr>
        <w:t xml:space="preserve"> </w:t>
      </w:r>
      <w:r w:rsidRPr="006B476B">
        <w:rPr>
          <w:rFonts w:hint="cs"/>
          <w:sz w:val="24"/>
          <w:szCs w:val="28"/>
          <w:rtl/>
        </w:rPr>
        <w:t>دیگر</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برطرف</w:t>
      </w:r>
      <w:r w:rsidRPr="006B476B">
        <w:rPr>
          <w:sz w:val="24"/>
          <w:szCs w:val="28"/>
          <w:rtl/>
        </w:rPr>
        <w:t xml:space="preserve"> </w:t>
      </w:r>
      <w:r w:rsidRPr="006B476B">
        <w:rPr>
          <w:rFonts w:hint="cs"/>
          <w:sz w:val="24"/>
          <w:szCs w:val="28"/>
          <w:rtl/>
        </w:rPr>
        <w:t>کردیم</w:t>
      </w:r>
      <w:r>
        <w:rPr>
          <w:sz w:val="24"/>
          <w:szCs w:val="28"/>
          <w:rtl/>
        </w:rPr>
        <w:t>،</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lastRenderedPageBreak/>
        <w:t>موفقیت</w:t>
      </w:r>
      <w:r w:rsidRPr="006B476B">
        <w:rPr>
          <w:sz w:val="24"/>
          <w:szCs w:val="28"/>
          <w:rtl/>
        </w:rPr>
        <w:t xml:space="preserve"> </w:t>
      </w:r>
      <w:r w:rsidRPr="006B476B">
        <w:rPr>
          <w:rFonts w:hint="cs"/>
          <w:sz w:val="24"/>
          <w:szCs w:val="28"/>
          <w:rtl/>
        </w:rPr>
        <w:t>تلقی</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دریافت</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نه</w:t>
      </w:r>
      <w:r>
        <w:rPr>
          <w:sz w:val="24"/>
          <w:szCs w:val="28"/>
          <w:rtl/>
        </w:rPr>
        <w:t>،</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عقب</w:t>
      </w:r>
      <w:r w:rsidRPr="006B476B">
        <w:rPr>
          <w:sz w:val="24"/>
          <w:szCs w:val="28"/>
          <w:rtl/>
        </w:rPr>
        <w:t xml:space="preserve"> </w:t>
      </w:r>
      <w:r>
        <w:rPr>
          <w:rFonts w:hint="cs"/>
          <w:sz w:val="24"/>
          <w:szCs w:val="28"/>
          <w:rtl/>
        </w:rPr>
        <w:t>برگردید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بپرسید</w:t>
      </w:r>
      <w:r>
        <w:rPr>
          <w:sz w:val="24"/>
          <w:szCs w:val="28"/>
          <w:rtl/>
        </w:rPr>
        <w:t>،</w:t>
      </w:r>
      <w:r w:rsidRPr="006B476B">
        <w:rPr>
          <w:sz w:val="24"/>
          <w:szCs w:val="28"/>
          <w:rtl/>
        </w:rPr>
        <w:t xml:space="preserve"> "</w:t>
      </w:r>
      <w:r w:rsidRPr="006B476B">
        <w:rPr>
          <w:rFonts w:hint="cs"/>
          <w:sz w:val="24"/>
          <w:szCs w:val="28"/>
          <w:rtl/>
        </w:rPr>
        <w:t>چه</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دست</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ایم؟</w:t>
      </w:r>
      <w:r>
        <w:rPr>
          <w:rFonts w:hint="cs"/>
          <w:sz w:val="24"/>
          <w:szCs w:val="28"/>
          <w:rtl/>
        </w:rPr>
        <w:t>"</w:t>
      </w:r>
    </w:p>
    <w:p w14:paraId="1B2F2372" w14:textId="77777777" w:rsidR="00DF1253" w:rsidRDefault="00DF1253" w:rsidP="00DF1253">
      <w:pPr>
        <w:spacing w:line="360" w:lineRule="auto"/>
        <w:jc w:val="both"/>
        <w:rPr>
          <w:sz w:val="24"/>
          <w:szCs w:val="28"/>
          <w:rtl/>
        </w:rPr>
      </w:pPr>
    </w:p>
    <w:p w14:paraId="7A6F8728" w14:textId="77777777" w:rsidR="00DF1253" w:rsidRPr="00B50097" w:rsidRDefault="00DF1253" w:rsidP="00DF1253">
      <w:pPr>
        <w:spacing w:line="360" w:lineRule="auto"/>
        <w:jc w:val="both"/>
        <w:rPr>
          <w:b/>
          <w:bCs/>
          <w:sz w:val="24"/>
          <w:szCs w:val="28"/>
        </w:rPr>
      </w:pPr>
      <w:r w:rsidRPr="00B50097">
        <w:rPr>
          <w:rFonts w:hint="cs"/>
          <w:b/>
          <w:bCs/>
          <w:sz w:val="24"/>
          <w:szCs w:val="28"/>
          <w:rtl/>
        </w:rPr>
        <w:t>اضافه</w:t>
      </w:r>
      <w:r w:rsidRPr="00B50097">
        <w:rPr>
          <w:b/>
          <w:bCs/>
          <w:sz w:val="24"/>
          <w:szCs w:val="28"/>
          <w:rtl/>
        </w:rPr>
        <w:t xml:space="preserve"> </w:t>
      </w:r>
      <w:r w:rsidRPr="00B50097">
        <w:rPr>
          <w:rFonts w:hint="cs"/>
          <w:b/>
          <w:bCs/>
          <w:sz w:val="24"/>
          <w:szCs w:val="28"/>
          <w:rtl/>
        </w:rPr>
        <w:t>کنید</w:t>
      </w:r>
      <w:r w:rsidRPr="00B50097">
        <w:rPr>
          <w:b/>
          <w:bCs/>
          <w:sz w:val="24"/>
          <w:szCs w:val="28"/>
          <w:rtl/>
        </w:rPr>
        <w:t xml:space="preserve"> </w:t>
      </w:r>
      <w:r w:rsidRPr="00B50097">
        <w:rPr>
          <w:rFonts w:hint="cs"/>
          <w:b/>
          <w:bCs/>
          <w:sz w:val="24"/>
          <w:szCs w:val="28"/>
          <w:rtl/>
        </w:rPr>
        <w:t>و</w:t>
      </w:r>
      <w:r w:rsidRPr="00B50097">
        <w:rPr>
          <w:b/>
          <w:bCs/>
          <w:sz w:val="24"/>
          <w:szCs w:val="28"/>
          <w:rtl/>
        </w:rPr>
        <w:t xml:space="preserve"> </w:t>
      </w:r>
      <w:r w:rsidRPr="00B50097">
        <w:rPr>
          <w:rFonts w:hint="cs"/>
          <w:b/>
          <w:bCs/>
          <w:sz w:val="24"/>
          <w:szCs w:val="28"/>
          <w:rtl/>
        </w:rPr>
        <w:t>به</w:t>
      </w:r>
      <w:r w:rsidRPr="00B50097">
        <w:rPr>
          <w:b/>
          <w:bCs/>
          <w:sz w:val="24"/>
          <w:szCs w:val="28"/>
          <w:rtl/>
        </w:rPr>
        <w:t xml:space="preserve"> </w:t>
      </w:r>
      <w:r w:rsidRPr="00B50097">
        <w:rPr>
          <w:rFonts w:hint="cs"/>
          <w:b/>
          <w:bCs/>
          <w:sz w:val="24"/>
          <w:szCs w:val="28"/>
          <w:rtl/>
        </w:rPr>
        <w:t>چالش</w:t>
      </w:r>
      <w:r w:rsidRPr="00B50097">
        <w:rPr>
          <w:b/>
          <w:bCs/>
          <w:sz w:val="24"/>
          <w:szCs w:val="28"/>
          <w:rtl/>
        </w:rPr>
        <w:t xml:space="preserve"> </w:t>
      </w:r>
      <w:r w:rsidRPr="00B50097">
        <w:rPr>
          <w:rFonts w:hint="cs"/>
          <w:b/>
          <w:bCs/>
          <w:sz w:val="24"/>
          <w:szCs w:val="28"/>
          <w:rtl/>
        </w:rPr>
        <w:t>بکشید</w:t>
      </w:r>
    </w:p>
    <w:p w14:paraId="23A0F2F5" w14:textId="77777777" w:rsidR="00DF1253" w:rsidRPr="006B476B" w:rsidRDefault="00DF1253" w:rsidP="00DF1253">
      <w:pPr>
        <w:spacing w:line="360" w:lineRule="auto"/>
        <w:ind w:firstLine="720"/>
        <w:jc w:val="both"/>
        <w:rPr>
          <w:sz w:val="24"/>
          <w:szCs w:val="28"/>
        </w:rPr>
      </w:pPr>
      <w:r w:rsidRPr="006B476B">
        <w:rPr>
          <w:rFonts w:hint="cs"/>
          <w:sz w:val="24"/>
          <w:szCs w:val="28"/>
          <w:rtl/>
        </w:rPr>
        <w:t>سرانجام</w:t>
      </w:r>
      <w:r w:rsidRPr="006B476B">
        <w:rPr>
          <w:sz w:val="24"/>
          <w:szCs w:val="28"/>
          <w:rtl/>
        </w:rPr>
        <w:t xml:space="preserve">! </w:t>
      </w:r>
      <w:r w:rsidRPr="006B476B">
        <w:rPr>
          <w:rFonts w:hint="cs"/>
          <w:sz w:val="24"/>
          <w:szCs w:val="28"/>
          <w:rtl/>
        </w:rPr>
        <w:t>زمان</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فرارسیده</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Pr>
          <w:rFonts w:hint="cs"/>
          <w:sz w:val="24"/>
          <w:szCs w:val="28"/>
          <w:rtl/>
        </w:rPr>
        <w:t xml:space="preserve">نقش </w:t>
      </w:r>
      <w:r w:rsidRPr="006B476B">
        <w:rPr>
          <w:rFonts w:hint="cs"/>
          <w:sz w:val="24"/>
          <w:szCs w:val="28"/>
          <w:rtl/>
        </w:rPr>
        <w:t>یک</w:t>
      </w:r>
      <w:r w:rsidRPr="006B476B">
        <w:rPr>
          <w:sz w:val="24"/>
          <w:szCs w:val="28"/>
          <w:rtl/>
        </w:rPr>
        <w:t xml:space="preserve"> </w:t>
      </w:r>
      <w:r w:rsidRPr="006B476B">
        <w:rPr>
          <w:rFonts w:hint="cs"/>
          <w:sz w:val="24"/>
          <w:szCs w:val="28"/>
          <w:rtl/>
        </w:rPr>
        <w:t>متخصص</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بازی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سایر</w:t>
      </w:r>
      <w:r w:rsidRPr="006B476B">
        <w:rPr>
          <w:sz w:val="24"/>
          <w:szCs w:val="28"/>
          <w:rtl/>
        </w:rPr>
        <w:t xml:space="preserve"> </w:t>
      </w:r>
      <w:r w:rsidRPr="006B476B">
        <w:rPr>
          <w:rFonts w:hint="cs"/>
          <w:sz w:val="24"/>
          <w:szCs w:val="28"/>
          <w:rtl/>
        </w:rPr>
        <w:t>مشکلات</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فراموش</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باشد</w:t>
      </w:r>
      <w:r>
        <w:rPr>
          <w:sz w:val="24"/>
          <w:szCs w:val="28"/>
          <w:rtl/>
        </w:rPr>
        <w:t>،</w:t>
      </w:r>
      <w:r w:rsidRPr="006B476B">
        <w:rPr>
          <w:sz w:val="24"/>
          <w:szCs w:val="28"/>
          <w:rtl/>
        </w:rPr>
        <w:t xml:space="preserve"> </w:t>
      </w:r>
      <w:r w:rsidRPr="006B476B">
        <w:rPr>
          <w:rFonts w:hint="cs"/>
          <w:sz w:val="24"/>
          <w:szCs w:val="28"/>
          <w:rtl/>
        </w:rPr>
        <w:t>همراه</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فعلی</w:t>
      </w:r>
      <w:r w:rsidRPr="006B476B">
        <w:rPr>
          <w:sz w:val="24"/>
          <w:szCs w:val="28"/>
          <w:rtl/>
        </w:rPr>
        <w:t xml:space="preserve"> </w:t>
      </w:r>
      <w:r w:rsidRPr="006B476B">
        <w:rPr>
          <w:rFonts w:hint="cs"/>
          <w:sz w:val="24"/>
          <w:szCs w:val="28"/>
          <w:rtl/>
        </w:rPr>
        <w:t>یا</w:t>
      </w:r>
      <w:r>
        <w:rPr>
          <w:rFonts w:hint="cs"/>
          <w:sz w:val="24"/>
          <w:szCs w:val="28"/>
          <w:rtl/>
        </w:rPr>
        <w:t xml:space="preserve"> آنچه</w:t>
      </w:r>
      <w:r w:rsidRPr="006B476B">
        <w:rPr>
          <w:sz w:val="24"/>
          <w:szCs w:val="28"/>
          <w:rtl/>
        </w:rPr>
        <w:t xml:space="preserve"> </w:t>
      </w:r>
      <w:r w:rsidRPr="006B476B">
        <w:rPr>
          <w:rFonts w:hint="cs"/>
          <w:sz w:val="24"/>
          <w:szCs w:val="28"/>
          <w:rtl/>
        </w:rPr>
        <w:t>فراموش</w:t>
      </w:r>
      <w:r w:rsidRPr="006B476B">
        <w:rPr>
          <w:sz w:val="24"/>
          <w:szCs w:val="28"/>
          <w:rtl/>
        </w:rPr>
        <w:t xml:space="preserve"> </w:t>
      </w:r>
      <w:r w:rsidRPr="006B476B">
        <w:rPr>
          <w:rFonts w:hint="cs"/>
          <w:sz w:val="24"/>
          <w:szCs w:val="28"/>
          <w:rtl/>
        </w:rPr>
        <w:t>نکرده</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پیشنهاد</w:t>
      </w:r>
      <w:r w:rsidRPr="006B476B">
        <w:rPr>
          <w:sz w:val="24"/>
          <w:szCs w:val="28"/>
          <w:rtl/>
        </w:rPr>
        <w:t xml:space="preserve"> </w:t>
      </w:r>
      <w:r w:rsidRPr="006B476B">
        <w:rPr>
          <w:rFonts w:hint="cs"/>
          <w:sz w:val="24"/>
          <w:szCs w:val="28"/>
          <w:rtl/>
        </w:rPr>
        <w:t>دهید</w:t>
      </w:r>
      <w:r w:rsidRPr="006B476B">
        <w:rPr>
          <w:sz w:val="24"/>
          <w:szCs w:val="28"/>
          <w:rtl/>
        </w:rPr>
        <w:t xml:space="preserve">. </w:t>
      </w:r>
      <w:r w:rsidRPr="006B476B">
        <w:rPr>
          <w:rFonts w:hint="cs"/>
          <w:sz w:val="24"/>
          <w:szCs w:val="28"/>
          <w:rtl/>
        </w:rPr>
        <w:t>هرچه</w:t>
      </w:r>
      <w:r w:rsidRPr="006B476B">
        <w:rPr>
          <w:sz w:val="24"/>
          <w:szCs w:val="28"/>
          <w:rtl/>
        </w:rPr>
        <w:t xml:space="preserve"> </w:t>
      </w:r>
      <w:r w:rsidRPr="006B476B">
        <w:rPr>
          <w:rFonts w:hint="cs"/>
          <w:sz w:val="24"/>
          <w:szCs w:val="28"/>
          <w:rtl/>
        </w:rPr>
        <w:t>نمودار</w:t>
      </w:r>
      <w:r w:rsidRPr="006B476B">
        <w:rPr>
          <w:sz w:val="24"/>
          <w:szCs w:val="28"/>
          <w:rtl/>
        </w:rPr>
        <w:t xml:space="preserve"> </w:t>
      </w:r>
      <w:r w:rsidRPr="006B476B">
        <w:rPr>
          <w:rFonts w:hint="cs"/>
          <w:sz w:val="24"/>
          <w:szCs w:val="28"/>
          <w:rtl/>
        </w:rPr>
        <w:t>سازمانی</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بیشتر</w:t>
      </w:r>
      <w:r w:rsidRPr="006B476B">
        <w:rPr>
          <w:sz w:val="24"/>
          <w:szCs w:val="28"/>
          <w:rtl/>
        </w:rPr>
        <w:t xml:space="preserve"> </w:t>
      </w:r>
      <w:r w:rsidRPr="006B476B">
        <w:rPr>
          <w:rFonts w:hint="cs"/>
          <w:sz w:val="24"/>
          <w:szCs w:val="28"/>
          <w:rtl/>
        </w:rPr>
        <w:t>باشد</w:t>
      </w:r>
      <w:r>
        <w:rPr>
          <w:sz w:val="24"/>
          <w:szCs w:val="28"/>
          <w:rtl/>
        </w:rPr>
        <w:t>،</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چالش</w:t>
      </w:r>
      <w:r w:rsidRPr="006B476B">
        <w:rPr>
          <w:sz w:val="24"/>
          <w:szCs w:val="28"/>
          <w:rtl/>
        </w:rPr>
        <w:t xml:space="preserve"> </w:t>
      </w:r>
      <w:r w:rsidRPr="006B476B">
        <w:rPr>
          <w:rFonts w:hint="cs"/>
          <w:sz w:val="24"/>
          <w:szCs w:val="28"/>
          <w:rtl/>
        </w:rPr>
        <w:t>هایی</w:t>
      </w:r>
      <w:r w:rsidRPr="006B476B">
        <w:rPr>
          <w:sz w:val="24"/>
          <w:szCs w:val="28"/>
          <w:rtl/>
        </w:rPr>
        <w:t xml:space="preserve"> </w:t>
      </w:r>
      <w:r w:rsidRPr="006B476B">
        <w:rPr>
          <w:rFonts w:hint="cs"/>
          <w:sz w:val="24"/>
          <w:szCs w:val="28"/>
          <w:rtl/>
        </w:rPr>
        <w:t>مانند</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حال</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نظر</w:t>
      </w:r>
      <w:r w:rsidRPr="006B476B">
        <w:rPr>
          <w:sz w:val="24"/>
          <w:szCs w:val="28"/>
          <w:rtl/>
        </w:rPr>
        <w:t xml:space="preserve"> </w:t>
      </w:r>
      <w:r w:rsidRPr="006B476B">
        <w:rPr>
          <w:rFonts w:hint="cs"/>
          <w:sz w:val="24"/>
          <w:szCs w:val="28"/>
          <w:rtl/>
        </w:rPr>
        <w:t>گرفته</w:t>
      </w:r>
      <w:r w:rsidRPr="006B476B">
        <w:rPr>
          <w:sz w:val="24"/>
          <w:szCs w:val="28"/>
          <w:rtl/>
        </w:rPr>
        <w:t xml:space="preserve"> </w:t>
      </w:r>
      <w:r w:rsidRPr="006B476B">
        <w:rPr>
          <w:rFonts w:hint="cs"/>
          <w:sz w:val="24"/>
          <w:szCs w:val="28"/>
          <w:rtl/>
        </w:rPr>
        <w:t>اید</w:t>
      </w:r>
      <w:r w:rsidRPr="006B476B">
        <w:rPr>
          <w:sz w:val="24"/>
          <w:szCs w:val="28"/>
          <w:rtl/>
        </w:rPr>
        <w:t xml:space="preserve">" </w:t>
      </w:r>
      <w:r w:rsidRPr="006B476B">
        <w:rPr>
          <w:rFonts w:hint="cs"/>
          <w:sz w:val="24"/>
          <w:szCs w:val="28"/>
          <w:rtl/>
        </w:rPr>
        <w:t>یا</w:t>
      </w:r>
      <w:r w:rsidRPr="006B476B">
        <w:rPr>
          <w:sz w:val="24"/>
          <w:szCs w:val="28"/>
          <w:rtl/>
        </w:rPr>
        <w:t xml:space="preserve"> "</w:t>
      </w:r>
      <w:r>
        <w:rPr>
          <w:rFonts w:hint="cs"/>
          <w:sz w:val="24"/>
          <w:szCs w:val="28"/>
          <w:rtl/>
        </w:rPr>
        <w:t xml:space="preserve">این </w:t>
      </w:r>
      <w:r w:rsidRPr="006B476B">
        <w:rPr>
          <w:rFonts w:hint="cs"/>
          <w:sz w:val="24"/>
          <w:szCs w:val="28"/>
          <w:rtl/>
        </w:rPr>
        <w:t>یک</w:t>
      </w:r>
      <w:r w:rsidRPr="006B476B">
        <w:rPr>
          <w:sz w:val="24"/>
          <w:szCs w:val="28"/>
          <w:rtl/>
        </w:rPr>
        <w:t xml:space="preserve"> </w:t>
      </w:r>
      <w:r w:rsidRPr="006B476B">
        <w:rPr>
          <w:rFonts w:hint="cs"/>
          <w:sz w:val="24"/>
          <w:szCs w:val="28"/>
          <w:rtl/>
        </w:rPr>
        <w:t>رویکرد</w:t>
      </w:r>
      <w:r w:rsidRPr="006B476B">
        <w:rPr>
          <w:sz w:val="24"/>
          <w:szCs w:val="28"/>
          <w:rtl/>
        </w:rPr>
        <w:t xml:space="preserve"> </w:t>
      </w:r>
      <w:r w:rsidRPr="006B476B">
        <w:rPr>
          <w:rFonts w:hint="cs"/>
          <w:sz w:val="24"/>
          <w:szCs w:val="28"/>
          <w:rtl/>
        </w:rPr>
        <w:t>متناوب</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تواند</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استقبال</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کند</w:t>
      </w:r>
      <w:r w:rsidRPr="006B476B">
        <w:rPr>
          <w:sz w:val="24"/>
          <w:szCs w:val="28"/>
          <w:rtl/>
        </w:rPr>
        <w:t xml:space="preserve"> </w:t>
      </w:r>
      <w:r w:rsidRPr="006B476B">
        <w:rPr>
          <w:rFonts w:hint="cs"/>
          <w:sz w:val="24"/>
          <w:szCs w:val="28"/>
          <w:rtl/>
        </w:rPr>
        <w:t>زیرا</w:t>
      </w:r>
      <w:r w:rsidRPr="006B476B">
        <w:rPr>
          <w:sz w:val="24"/>
          <w:szCs w:val="28"/>
          <w:rtl/>
        </w:rPr>
        <w:t xml:space="preserve"> </w:t>
      </w:r>
      <w:r w:rsidRPr="006B476B">
        <w:rPr>
          <w:rFonts w:hint="cs"/>
          <w:sz w:val="24"/>
          <w:szCs w:val="28"/>
          <w:rtl/>
        </w:rPr>
        <w:t>اینها</w:t>
      </w:r>
      <w:r w:rsidRPr="006B476B">
        <w:rPr>
          <w:sz w:val="24"/>
          <w:szCs w:val="28"/>
          <w:rtl/>
        </w:rPr>
        <w:t xml:space="preserve"> </w:t>
      </w:r>
      <w:r w:rsidRPr="006B476B">
        <w:rPr>
          <w:rFonts w:hint="cs"/>
          <w:sz w:val="24"/>
          <w:szCs w:val="28"/>
          <w:rtl/>
        </w:rPr>
        <w:t>شاخص</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واقعی</w:t>
      </w:r>
      <w:r w:rsidRPr="006B476B">
        <w:rPr>
          <w:sz w:val="24"/>
          <w:szCs w:val="28"/>
          <w:rtl/>
        </w:rPr>
        <w:t xml:space="preserve"> </w:t>
      </w:r>
      <w:r w:rsidRPr="006B476B">
        <w:rPr>
          <w:rFonts w:hint="cs"/>
          <w:sz w:val="24"/>
          <w:szCs w:val="28"/>
          <w:rtl/>
        </w:rPr>
        <w:t>ارزش</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هستند</w:t>
      </w:r>
      <w:r w:rsidRPr="006B476B">
        <w:rPr>
          <w:sz w:val="24"/>
          <w:szCs w:val="28"/>
          <w:rtl/>
        </w:rPr>
        <w:t>.</w:t>
      </w:r>
    </w:p>
    <w:p w14:paraId="70956A5B" w14:textId="77777777" w:rsidR="00DF1253" w:rsidRPr="006B476B" w:rsidRDefault="00DF1253" w:rsidP="00DF1253">
      <w:pPr>
        <w:spacing w:line="360" w:lineRule="auto"/>
        <w:ind w:firstLine="720"/>
        <w:jc w:val="both"/>
        <w:rPr>
          <w:sz w:val="24"/>
          <w:szCs w:val="28"/>
        </w:rPr>
      </w:pPr>
      <w:r w:rsidRPr="006B476B">
        <w:rPr>
          <w:rFonts w:hint="cs"/>
          <w:sz w:val="24"/>
          <w:szCs w:val="28"/>
          <w:rtl/>
        </w:rPr>
        <w:t>مشتری</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Pr>
          <w:rFonts w:hint="cs"/>
          <w:sz w:val="24"/>
          <w:szCs w:val="28"/>
          <w:rtl/>
        </w:rPr>
        <w:t>پیشنهادهای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رد</w:t>
      </w:r>
      <w:r w:rsidRPr="006B476B">
        <w:rPr>
          <w:sz w:val="24"/>
          <w:szCs w:val="28"/>
          <w:rtl/>
        </w:rPr>
        <w:t xml:space="preserve"> </w:t>
      </w:r>
      <w:r w:rsidRPr="006B476B">
        <w:rPr>
          <w:rFonts w:hint="cs"/>
          <w:sz w:val="24"/>
          <w:szCs w:val="28"/>
          <w:rtl/>
        </w:rPr>
        <w:t>کند</w:t>
      </w:r>
      <w:r>
        <w:rPr>
          <w:rFonts w:hint="cs"/>
          <w:sz w:val="24"/>
          <w:szCs w:val="28"/>
          <w:rtl/>
        </w:rPr>
        <w:t>،</w:t>
      </w:r>
      <w:r w:rsidRPr="006B476B">
        <w:rPr>
          <w:sz w:val="24"/>
          <w:szCs w:val="28"/>
          <w:rtl/>
        </w:rPr>
        <w:t xml:space="preserve"> </w:t>
      </w:r>
      <w:r w:rsidRPr="006B476B">
        <w:rPr>
          <w:rFonts w:hint="cs"/>
          <w:sz w:val="24"/>
          <w:szCs w:val="28"/>
          <w:rtl/>
        </w:rPr>
        <w:t>اما</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تلاش</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اید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طور</w:t>
      </w:r>
      <w:r w:rsidRPr="006B476B">
        <w:rPr>
          <w:sz w:val="24"/>
          <w:szCs w:val="28"/>
          <w:rtl/>
        </w:rPr>
        <w:t xml:space="preserve"> </w:t>
      </w:r>
      <w:r w:rsidRPr="006B476B">
        <w:rPr>
          <w:rFonts w:hint="cs"/>
          <w:sz w:val="24"/>
          <w:szCs w:val="28"/>
          <w:rtl/>
        </w:rPr>
        <w:t>بالقوه</w:t>
      </w:r>
      <w:r w:rsidRPr="006B476B">
        <w:rPr>
          <w:sz w:val="24"/>
          <w:szCs w:val="28"/>
          <w:rtl/>
        </w:rPr>
        <w:t xml:space="preserve"> </w:t>
      </w:r>
      <w:r w:rsidRPr="006B476B">
        <w:rPr>
          <w:rFonts w:hint="cs"/>
          <w:sz w:val="24"/>
          <w:szCs w:val="28"/>
          <w:rtl/>
        </w:rPr>
        <w:t>بذر</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ذهن</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کاشته</w:t>
      </w:r>
      <w:r w:rsidRPr="006B476B">
        <w:rPr>
          <w:sz w:val="24"/>
          <w:szCs w:val="28"/>
          <w:rtl/>
        </w:rPr>
        <w:t xml:space="preserve"> </w:t>
      </w:r>
      <w:r w:rsidRPr="006B476B">
        <w:rPr>
          <w:rFonts w:hint="cs"/>
          <w:sz w:val="24"/>
          <w:szCs w:val="28"/>
          <w:rtl/>
        </w:rPr>
        <w:t>اید</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چند</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از</w:t>
      </w:r>
      <w:r w:rsidRPr="006B476B">
        <w:rPr>
          <w:sz w:val="24"/>
          <w:szCs w:val="28"/>
          <w:rtl/>
        </w:rPr>
        <w:t xml:space="preserve"> </w:t>
      </w:r>
      <w:r>
        <w:rPr>
          <w:rFonts w:hint="cs"/>
          <w:sz w:val="24"/>
          <w:szCs w:val="28"/>
          <w:rtl/>
        </w:rPr>
        <w:t>پیشنهادهای</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بپذیرد</w:t>
      </w:r>
      <w:r>
        <w:rPr>
          <w:sz w:val="24"/>
          <w:szCs w:val="28"/>
          <w:rtl/>
        </w:rPr>
        <w:t>،</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صورت</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اجازه</w:t>
      </w:r>
      <w:r w:rsidRPr="006B476B">
        <w:rPr>
          <w:sz w:val="24"/>
          <w:szCs w:val="28"/>
          <w:rtl/>
        </w:rPr>
        <w:t xml:space="preserve"> </w:t>
      </w:r>
      <w:r w:rsidRPr="006B476B">
        <w:rPr>
          <w:rFonts w:hint="cs"/>
          <w:sz w:val="24"/>
          <w:szCs w:val="28"/>
          <w:rtl/>
        </w:rPr>
        <w:t>اضافه</w:t>
      </w:r>
      <w:r w:rsidRPr="006B476B">
        <w:rPr>
          <w:sz w:val="24"/>
          <w:szCs w:val="28"/>
          <w:rtl/>
        </w:rPr>
        <w:t xml:space="preserve"> </w:t>
      </w:r>
      <w:r w:rsidRPr="006B476B">
        <w:rPr>
          <w:rFonts w:hint="cs"/>
          <w:sz w:val="24"/>
          <w:szCs w:val="28"/>
          <w:rtl/>
        </w:rPr>
        <w:t>کردن</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Pr>
          <w:rFonts w:hint="cs"/>
          <w:sz w:val="24"/>
          <w:szCs w:val="28"/>
          <w:rtl/>
        </w:rPr>
        <w:t>فهرست</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اصلی</w:t>
      </w:r>
      <w:r w:rsidRPr="006B476B">
        <w:rPr>
          <w:sz w:val="24"/>
          <w:szCs w:val="28"/>
          <w:rtl/>
        </w:rPr>
        <w:t xml:space="preserve"> </w:t>
      </w:r>
      <w:r w:rsidRPr="006B476B">
        <w:rPr>
          <w:rFonts w:hint="cs"/>
          <w:sz w:val="24"/>
          <w:szCs w:val="28"/>
          <w:rtl/>
        </w:rPr>
        <w:t>کسب</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کار</w:t>
      </w:r>
      <w:r w:rsidRPr="006B476B">
        <w:rPr>
          <w:sz w:val="24"/>
          <w:szCs w:val="28"/>
          <w:rtl/>
        </w:rPr>
        <w:t xml:space="preserve"> </w:t>
      </w:r>
      <w:r w:rsidRPr="006B476B">
        <w:rPr>
          <w:rFonts w:hint="cs"/>
          <w:sz w:val="24"/>
          <w:szCs w:val="28"/>
          <w:rtl/>
        </w:rPr>
        <w:t>بپرسید</w:t>
      </w:r>
      <w:r w:rsidRPr="006B476B">
        <w:rPr>
          <w:sz w:val="24"/>
          <w:szCs w:val="28"/>
          <w:rtl/>
        </w:rPr>
        <w:t>.</w:t>
      </w:r>
    </w:p>
    <w:p w14:paraId="2F1E1E98" w14:textId="77777777" w:rsidR="00DF1253" w:rsidRDefault="00DF1253" w:rsidP="00DF1253">
      <w:pPr>
        <w:spacing w:line="360" w:lineRule="auto"/>
        <w:jc w:val="both"/>
        <w:rPr>
          <w:sz w:val="24"/>
          <w:szCs w:val="28"/>
          <w:rtl/>
        </w:rPr>
      </w:pPr>
    </w:p>
    <w:p w14:paraId="318878AC" w14:textId="77777777" w:rsidR="00DF1253" w:rsidRPr="00B50097" w:rsidRDefault="00DF1253" w:rsidP="00DF1253">
      <w:pPr>
        <w:spacing w:line="360" w:lineRule="auto"/>
        <w:jc w:val="both"/>
        <w:rPr>
          <w:b/>
          <w:bCs/>
          <w:i/>
          <w:iCs/>
          <w:sz w:val="32"/>
          <w:szCs w:val="32"/>
          <w:u w:val="single"/>
          <w:rtl/>
        </w:rPr>
      </w:pPr>
      <w:r w:rsidRPr="00B50097">
        <w:rPr>
          <w:rFonts w:hint="cs"/>
          <w:b/>
          <w:bCs/>
          <w:i/>
          <w:iCs/>
          <w:sz w:val="32"/>
          <w:szCs w:val="32"/>
          <w:u w:val="single"/>
          <w:rtl/>
        </w:rPr>
        <w:t>نکته</w:t>
      </w:r>
      <w:r w:rsidRPr="00B50097">
        <w:rPr>
          <w:b/>
          <w:bCs/>
          <w:i/>
          <w:iCs/>
          <w:sz w:val="32"/>
          <w:szCs w:val="32"/>
          <w:u w:val="single"/>
          <w:rtl/>
        </w:rPr>
        <w:t xml:space="preserve">: </w:t>
      </w:r>
      <w:r w:rsidRPr="00B50097">
        <w:rPr>
          <w:rFonts w:hint="cs"/>
          <w:b/>
          <w:bCs/>
          <w:i/>
          <w:iCs/>
          <w:sz w:val="32"/>
          <w:szCs w:val="32"/>
          <w:u w:val="single"/>
          <w:rtl/>
        </w:rPr>
        <w:t>محدودیت</w:t>
      </w:r>
      <w:r w:rsidRPr="00B50097">
        <w:rPr>
          <w:b/>
          <w:bCs/>
          <w:i/>
          <w:iCs/>
          <w:sz w:val="32"/>
          <w:szCs w:val="32"/>
          <w:u w:val="single"/>
          <w:rtl/>
        </w:rPr>
        <w:t xml:space="preserve"> </w:t>
      </w:r>
      <w:r w:rsidRPr="00B50097">
        <w:rPr>
          <w:rFonts w:hint="cs"/>
          <w:b/>
          <w:bCs/>
          <w:i/>
          <w:iCs/>
          <w:sz w:val="32"/>
          <w:szCs w:val="32"/>
          <w:u w:val="single"/>
          <w:rtl/>
        </w:rPr>
        <w:t>های</w:t>
      </w:r>
      <w:r w:rsidRPr="00B50097">
        <w:rPr>
          <w:b/>
          <w:bCs/>
          <w:i/>
          <w:iCs/>
          <w:sz w:val="32"/>
          <w:szCs w:val="32"/>
          <w:u w:val="single"/>
          <w:rtl/>
        </w:rPr>
        <w:t xml:space="preserve"> </w:t>
      </w:r>
      <w:r w:rsidRPr="00B50097">
        <w:rPr>
          <w:rFonts w:hint="cs"/>
          <w:b/>
          <w:bCs/>
          <w:i/>
          <w:iCs/>
          <w:sz w:val="32"/>
          <w:szCs w:val="32"/>
          <w:u w:val="single"/>
          <w:rtl/>
        </w:rPr>
        <w:t>خود</w:t>
      </w:r>
      <w:r w:rsidRPr="00B50097">
        <w:rPr>
          <w:b/>
          <w:bCs/>
          <w:i/>
          <w:iCs/>
          <w:sz w:val="32"/>
          <w:szCs w:val="32"/>
          <w:u w:val="single"/>
          <w:rtl/>
        </w:rPr>
        <w:t xml:space="preserve"> </w:t>
      </w:r>
      <w:r w:rsidRPr="00B50097">
        <w:rPr>
          <w:rFonts w:hint="cs"/>
          <w:b/>
          <w:bCs/>
          <w:i/>
          <w:iCs/>
          <w:sz w:val="32"/>
          <w:szCs w:val="32"/>
          <w:u w:val="single"/>
          <w:rtl/>
        </w:rPr>
        <w:t>را</w:t>
      </w:r>
      <w:r w:rsidRPr="00B50097">
        <w:rPr>
          <w:b/>
          <w:bCs/>
          <w:i/>
          <w:iCs/>
          <w:sz w:val="32"/>
          <w:szCs w:val="32"/>
          <w:u w:val="single"/>
          <w:rtl/>
        </w:rPr>
        <w:t xml:space="preserve"> </w:t>
      </w:r>
      <w:r w:rsidRPr="00B50097">
        <w:rPr>
          <w:rFonts w:hint="cs"/>
          <w:b/>
          <w:bCs/>
          <w:i/>
          <w:iCs/>
          <w:sz w:val="32"/>
          <w:szCs w:val="32"/>
          <w:u w:val="single"/>
          <w:rtl/>
        </w:rPr>
        <w:t>بشناسید</w:t>
      </w:r>
    </w:p>
    <w:p w14:paraId="5B8A34F3" w14:textId="77777777" w:rsidR="00DF1253" w:rsidRPr="00B50097" w:rsidRDefault="00DF1253" w:rsidP="00DF1253">
      <w:pPr>
        <w:spacing w:line="360" w:lineRule="auto"/>
        <w:jc w:val="both"/>
        <w:rPr>
          <w:b/>
          <w:bCs/>
          <w:i/>
          <w:iCs/>
          <w:sz w:val="24"/>
          <w:szCs w:val="28"/>
        </w:rPr>
      </w:pPr>
      <w:r w:rsidRPr="00B50097">
        <w:rPr>
          <w:rFonts w:hint="cs"/>
          <w:b/>
          <w:bCs/>
          <w:i/>
          <w:iCs/>
          <w:sz w:val="24"/>
          <w:szCs w:val="28"/>
          <w:rtl/>
        </w:rPr>
        <w:t>مشتریان</w:t>
      </w:r>
      <w:r w:rsidRPr="00B50097">
        <w:rPr>
          <w:b/>
          <w:bCs/>
          <w:i/>
          <w:iCs/>
          <w:sz w:val="24"/>
          <w:szCs w:val="28"/>
          <w:rtl/>
        </w:rPr>
        <w:t xml:space="preserve"> </w:t>
      </w:r>
      <w:r w:rsidRPr="00B50097">
        <w:rPr>
          <w:rFonts w:hint="cs"/>
          <w:b/>
          <w:bCs/>
          <w:i/>
          <w:iCs/>
          <w:sz w:val="24"/>
          <w:szCs w:val="28"/>
          <w:rtl/>
        </w:rPr>
        <w:t>ممکن</w:t>
      </w:r>
      <w:r w:rsidRPr="00B50097">
        <w:rPr>
          <w:b/>
          <w:bCs/>
          <w:i/>
          <w:iCs/>
          <w:sz w:val="24"/>
          <w:szCs w:val="28"/>
          <w:rtl/>
        </w:rPr>
        <w:t xml:space="preserve"> </w:t>
      </w:r>
      <w:r w:rsidRPr="00B50097">
        <w:rPr>
          <w:rFonts w:hint="cs"/>
          <w:b/>
          <w:bCs/>
          <w:i/>
          <w:iCs/>
          <w:sz w:val="24"/>
          <w:szCs w:val="28"/>
          <w:rtl/>
        </w:rPr>
        <w:t>است</w:t>
      </w:r>
      <w:r w:rsidRPr="00B50097">
        <w:rPr>
          <w:b/>
          <w:bCs/>
          <w:i/>
          <w:iCs/>
          <w:sz w:val="24"/>
          <w:szCs w:val="28"/>
          <w:rtl/>
        </w:rPr>
        <w:t xml:space="preserve"> </w:t>
      </w:r>
      <w:r w:rsidRPr="00B50097">
        <w:rPr>
          <w:rFonts w:hint="cs"/>
          <w:b/>
          <w:bCs/>
          <w:i/>
          <w:iCs/>
          <w:sz w:val="24"/>
          <w:szCs w:val="28"/>
          <w:rtl/>
        </w:rPr>
        <w:t>مشکلاتی</w:t>
      </w:r>
      <w:r w:rsidRPr="00B50097">
        <w:rPr>
          <w:b/>
          <w:bCs/>
          <w:i/>
          <w:iCs/>
          <w:sz w:val="24"/>
          <w:szCs w:val="28"/>
          <w:rtl/>
        </w:rPr>
        <w:t xml:space="preserve"> </w:t>
      </w:r>
      <w:r w:rsidRPr="00B50097">
        <w:rPr>
          <w:rFonts w:hint="cs"/>
          <w:b/>
          <w:bCs/>
          <w:i/>
          <w:iCs/>
          <w:sz w:val="24"/>
          <w:szCs w:val="28"/>
          <w:rtl/>
        </w:rPr>
        <w:t>داشته</w:t>
      </w:r>
      <w:r w:rsidRPr="00B50097">
        <w:rPr>
          <w:b/>
          <w:bCs/>
          <w:i/>
          <w:iCs/>
          <w:sz w:val="24"/>
          <w:szCs w:val="28"/>
          <w:rtl/>
        </w:rPr>
        <w:t xml:space="preserve"> </w:t>
      </w:r>
      <w:r w:rsidRPr="00B50097">
        <w:rPr>
          <w:rFonts w:hint="cs"/>
          <w:b/>
          <w:bCs/>
          <w:i/>
          <w:iCs/>
          <w:sz w:val="24"/>
          <w:szCs w:val="28"/>
          <w:rtl/>
        </w:rPr>
        <w:t>باشند</w:t>
      </w:r>
      <w:r w:rsidRPr="00B50097">
        <w:rPr>
          <w:b/>
          <w:bCs/>
          <w:i/>
          <w:iCs/>
          <w:sz w:val="24"/>
          <w:szCs w:val="28"/>
          <w:rtl/>
        </w:rPr>
        <w:t xml:space="preserve"> </w:t>
      </w:r>
      <w:r w:rsidRPr="00B50097">
        <w:rPr>
          <w:rFonts w:hint="cs"/>
          <w:b/>
          <w:bCs/>
          <w:i/>
          <w:iCs/>
          <w:sz w:val="24"/>
          <w:szCs w:val="28"/>
          <w:rtl/>
        </w:rPr>
        <w:t>که</w:t>
      </w:r>
      <w:r w:rsidRPr="00B50097">
        <w:rPr>
          <w:b/>
          <w:bCs/>
          <w:i/>
          <w:iCs/>
          <w:sz w:val="24"/>
          <w:szCs w:val="28"/>
          <w:rtl/>
        </w:rPr>
        <w:t xml:space="preserve"> </w:t>
      </w:r>
      <w:r w:rsidRPr="00B50097">
        <w:rPr>
          <w:rFonts w:hint="cs"/>
          <w:b/>
          <w:bCs/>
          <w:i/>
          <w:iCs/>
          <w:sz w:val="24"/>
          <w:szCs w:val="28"/>
          <w:rtl/>
        </w:rPr>
        <w:t>شما</w:t>
      </w:r>
      <w:r w:rsidRPr="00B50097">
        <w:rPr>
          <w:b/>
          <w:bCs/>
          <w:i/>
          <w:iCs/>
          <w:sz w:val="24"/>
          <w:szCs w:val="28"/>
          <w:rtl/>
        </w:rPr>
        <w:t xml:space="preserve"> </w:t>
      </w:r>
      <w:r w:rsidRPr="00B50097">
        <w:rPr>
          <w:rFonts w:hint="cs"/>
          <w:b/>
          <w:bCs/>
          <w:i/>
          <w:iCs/>
          <w:sz w:val="24"/>
          <w:szCs w:val="28"/>
          <w:rtl/>
        </w:rPr>
        <w:t>نمی</w:t>
      </w:r>
      <w:r w:rsidRPr="00B50097">
        <w:rPr>
          <w:b/>
          <w:bCs/>
          <w:i/>
          <w:iCs/>
          <w:sz w:val="24"/>
          <w:szCs w:val="28"/>
          <w:rtl/>
        </w:rPr>
        <w:t xml:space="preserve"> </w:t>
      </w:r>
      <w:r w:rsidRPr="00B50097">
        <w:rPr>
          <w:rFonts w:hint="cs"/>
          <w:b/>
          <w:bCs/>
          <w:i/>
          <w:iCs/>
          <w:sz w:val="24"/>
          <w:szCs w:val="28"/>
          <w:rtl/>
        </w:rPr>
        <w:t>توانید</w:t>
      </w:r>
      <w:r w:rsidRPr="00B50097">
        <w:rPr>
          <w:b/>
          <w:bCs/>
          <w:i/>
          <w:iCs/>
          <w:sz w:val="24"/>
          <w:szCs w:val="28"/>
          <w:rtl/>
        </w:rPr>
        <w:t xml:space="preserve"> </w:t>
      </w:r>
      <w:r w:rsidRPr="00B50097">
        <w:rPr>
          <w:rFonts w:hint="cs"/>
          <w:b/>
          <w:bCs/>
          <w:i/>
          <w:iCs/>
          <w:sz w:val="24"/>
          <w:szCs w:val="28"/>
          <w:rtl/>
        </w:rPr>
        <w:t>در</w:t>
      </w:r>
      <w:r w:rsidRPr="00B50097">
        <w:rPr>
          <w:b/>
          <w:bCs/>
          <w:i/>
          <w:iCs/>
          <w:sz w:val="24"/>
          <w:szCs w:val="28"/>
          <w:rtl/>
        </w:rPr>
        <w:t xml:space="preserve"> </w:t>
      </w:r>
      <w:r w:rsidRPr="00B50097">
        <w:rPr>
          <w:rFonts w:hint="cs"/>
          <w:b/>
          <w:bCs/>
          <w:i/>
          <w:iCs/>
          <w:sz w:val="24"/>
          <w:szCs w:val="28"/>
          <w:rtl/>
        </w:rPr>
        <w:t>این</w:t>
      </w:r>
      <w:r w:rsidRPr="00B50097">
        <w:rPr>
          <w:b/>
          <w:bCs/>
          <w:i/>
          <w:iCs/>
          <w:sz w:val="24"/>
          <w:szCs w:val="28"/>
          <w:rtl/>
        </w:rPr>
        <w:t xml:space="preserve"> </w:t>
      </w:r>
      <w:r w:rsidRPr="00B50097">
        <w:rPr>
          <w:rFonts w:hint="cs"/>
          <w:b/>
          <w:bCs/>
          <w:i/>
          <w:iCs/>
          <w:sz w:val="24"/>
          <w:szCs w:val="28"/>
          <w:rtl/>
        </w:rPr>
        <w:t>زمینه</w:t>
      </w:r>
      <w:r w:rsidRPr="00B50097">
        <w:rPr>
          <w:b/>
          <w:bCs/>
          <w:i/>
          <w:iCs/>
          <w:sz w:val="24"/>
          <w:szCs w:val="28"/>
          <w:rtl/>
        </w:rPr>
        <w:t xml:space="preserve"> </w:t>
      </w:r>
      <w:r w:rsidRPr="00B50097">
        <w:rPr>
          <w:rFonts w:hint="cs"/>
          <w:b/>
          <w:bCs/>
          <w:i/>
          <w:iCs/>
          <w:sz w:val="24"/>
          <w:szCs w:val="28"/>
          <w:rtl/>
        </w:rPr>
        <w:t>به</w:t>
      </w:r>
      <w:r w:rsidRPr="00B50097">
        <w:rPr>
          <w:b/>
          <w:bCs/>
          <w:i/>
          <w:iCs/>
          <w:sz w:val="24"/>
          <w:szCs w:val="28"/>
          <w:rtl/>
        </w:rPr>
        <w:t xml:space="preserve"> </w:t>
      </w:r>
      <w:r w:rsidRPr="00B50097">
        <w:rPr>
          <w:rFonts w:hint="cs"/>
          <w:b/>
          <w:bCs/>
          <w:i/>
          <w:iCs/>
          <w:sz w:val="24"/>
          <w:szCs w:val="28"/>
          <w:rtl/>
        </w:rPr>
        <w:t>آنها</w:t>
      </w:r>
      <w:r w:rsidRPr="00B50097">
        <w:rPr>
          <w:b/>
          <w:bCs/>
          <w:i/>
          <w:iCs/>
          <w:sz w:val="24"/>
          <w:szCs w:val="28"/>
          <w:rtl/>
        </w:rPr>
        <w:t xml:space="preserve"> </w:t>
      </w:r>
      <w:r w:rsidRPr="00B50097">
        <w:rPr>
          <w:rFonts w:hint="cs"/>
          <w:b/>
          <w:bCs/>
          <w:i/>
          <w:iCs/>
          <w:sz w:val="24"/>
          <w:szCs w:val="28"/>
          <w:rtl/>
        </w:rPr>
        <w:t>کمک</w:t>
      </w:r>
      <w:r w:rsidRPr="00B50097">
        <w:rPr>
          <w:b/>
          <w:bCs/>
          <w:i/>
          <w:iCs/>
          <w:sz w:val="24"/>
          <w:szCs w:val="28"/>
          <w:rtl/>
        </w:rPr>
        <w:t xml:space="preserve"> </w:t>
      </w:r>
      <w:r w:rsidRPr="00B50097">
        <w:rPr>
          <w:rFonts w:hint="cs"/>
          <w:b/>
          <w:bCs/>
          <w:i/>
          <w:iCs/>
          <w:sz w:val="24"/>
          <w:szCs w:val="28"/>
          <w:rtl/>
        </w:rPr>
        <w:t>کنید</w:t>
      </w:r>
      <w:r w:rsidRPr="00B50097">
        <w:rPr>
          <w:b/>
          <w:bCs/>
          <w:i/>
          <w:iCs/>
          <w:sz w:val="24"/>
          <w:szCs w:val="28"/>
          <w:rtl/>
        </w:rPr>
        <w:t xml:space="preserve"> </w:t>
      </w:r>
      <w:r w:rsidRPr="00B50097">
        <w:rPr>
          <w:rFonts w:hint="cs"/>
          <w:b/>
          <w:bCs/>
          <w:i/>
          <w:iCs/>
          <w:sz w:val="24"/>
          <w:szCs w:val="28"/>
          <w:rtl/>
        </w:rPr>
        <w:t>و</w:t>
      </w:r>
      <w:r w:rsidRPr="00B50097">
        <w:rPr>
          <w:b/>
          <w:bCs/>
          <w:i/>
          <w:iCs/>
          <w:sz w:val="24"/>
          <w:szCs w:val="28"/>
          <w:rtl/>
        </w:rPr>
        <w:t xml:space="preserve"> </w:t>
      </w:r>
      <w:r w:rsidRPr="00B50097">
        <w:rPr>
          <w:rFonts w:hint="cs"/>
          <w:b/>
          <w:bCs/>
          <w:i/>
          <w:iCs/>
          <w:sz w:val="24"/>
          <w:szCs w:val="28"/>
          <w:rtl/>
        </w:rPr>
        <w:t>برخی</w:t>
      </w:r>
      <w:r w:rsidRPr="00B50097">
        <w:rPr>
          <w:b/>
          <w:bCs/>
          <w:i/>
          <w:iCs/>
          <w:sz w:val="24"/>
          <w:szCs w:val="28"/>
          <w:rtl/>
        </w:rPr>
        <w:t xml:space="preserve"> </w:t>
      </w:r>
      <w:r w:rsidRPr="00B50097">
        <w:rPr>
          <w:rFonts w:hint="cs"/>
          <w:b/>
          <w:bCs/>
          <w:i/>
          <w:iCs/>
          <w:sz w:val="24"/>
          <w:szCs w:val="28"/>
          <w:rtl/>
        </w:rPr>
        <w:t>دیگر</w:t>
      </w:r>
      <w:r w:rsidRPr="00B50097">
        <w:rPr>
          <w:b/>
          <w:bCs/>
          <w:i/>
          <w:iCs/>
          <w:sz w:val="24"/>
          <w:szCs w:val="28"/>
          <w:rtl/>
        </w:rPr>
        <w:t xml:space="preserve"> </w:t>
      </w:r>
      <w:r w:rsidRPr="00B50097">
        <w:rPr>
          <w:rFonts w:hint="cs"/>
          <w:b/>
          <w:bCs/>
          <w:i/>
          <w:iCs/>
          <w:sz w:val="24"/>
          <w:szCs w:val="28"/>
          <w:rtl/>
        </w:rPr>
        <w:t>که</w:t>
      </w:r>
      <w:r w:rsidRPr="00B50097">
        <w:rPr>
          <w:b/>
          <w:bCs/>
          <w:i/>
          <w:iCs/>
          <w:sz w:val="24"/>
          <w:szCs w:val="28"/>
          <w:rtl/>
        </w:rPr>
        <w:t xml:space="preserve"> </w:t>
      </w:r>
      <w:r w:rsidRPr="00B50097">
        <w:rPr>
          <w:rFonts w:hint="cs"/>
          <w:b/>
          <w:bCs/>
          <w:i/>
          <w:iCs/>
          <w:sz w:val="24"/>
          <w:szCs w:val="28"/>
          <w:rtl/>
        </w:rPr>
        <w:t>در</w:t>
      </w:r>
      <w:r w:rsidRPr="00B50097">
        <w:rPr>
          <w:b/>
          <w:bCs/>
          <w:i/>
          <w:iCs/>
          <w:sz w:val="24"/>
          <w:szCs w:val="28"/>
          <w:rtl/>
        </w:rPr>
        <w:t xml:space="preserve"> </w:t>
      </w:r>
      <w:r w:rsidRPr="00B50097">
        <w:rPr>
          <w:rFonts w:hint="cs"/>
          <w:b/>
          <w:bCs/>
          <w:i/>
          <w:iCs/>
          <w:sz w:val="24"/>
          <w:szCs w:val="28"/>
          <w:rtl/>
        </w:rPr>
        <w:t>آنجا</w:t>
      </w:r>
      <w:r w:rsidRPr="00B50097">
        <w:rPr>
          <w:b/>
          <w:bCs/>
          <w:i/>
          <w:iCs/>
          <w:sz w:val="24"/>
          <w:szCs w:val="28"/>
          <w:rtl/>
        </w:rPr>
        <w:t xml:space="preserve"> </w:t>
      </w:r>
      <w:r w:rsidRPr="00B50097">
        <w:rPr>
          <w:rFonts w:hint="cs"/>
          <w:b/>
          <w:bCs/>
          <w:i/>
          <w:iCs/>
          <w:sz w:val="24"/>
          <w:szCs w:val="28"/>
          <w:rtl/>
        </w:rPr>
        <w:t>ممکن</w:t>
      </w:r>
      <w:r w:rsidRPr="00B50097">
        <w:rPr>
          <w:b/>
          <w:bCs/>
          <w:i/>
          <w:iCs/>
          <w:sz w:val="24"/>
          <w:szCs w:val="28"/>
          <w:rtl/>
        </w:rPr>
        <w:t xml:space="preserve"> </w:t>
      </w:r>
      <w:r w:rsidRPr="00B50097">
        <w:rPr>
          <w:rFonts w:hint="cs"/>
          <w:b/>
          <w:bCs/>
          <w:i/>
          <w:iCs/>
          <w:sz w:val="24"/>
          <w:szCs w:val="28"/>
          <w:rtl/>
        </w:rPr>
        <w:t>است</w:t>
      </w:r>
      <w:r w:rsidRPr="00B50097">
        <w:rPr>
          <w:b/>
          <w:bCs/>
          <w:i/>
          <w:iCs/>
          <w:sz w:val="24"/>
          <w:szCs w:val="28"/>
          <w:rtl/>
        </w:rPr>
        <w:t xml:space="preserve"> </w:t>
      </w:r>
      <w:r w:rsidRPr="00B50097">
        <w:rPr>
          <w:rFonts w:hint="cs"/>
          <w:b/>
          <w:bCs/>
          <w:i/>
          <w:iCs/>
          <w:sz w:val="24"/>
          <w:szCs w:val="28"/>
          <w:rtl/>
        </w:rPr>
        <w:t>شما</w:t>
      </w:r>
      <w:r w:rsidRPr="00B50097">
        <w:rPr>
          <w:b/>
          <w:bCs/>
          <w:i/>
          <w:iCs/>
          <w:sz w:val="24"/>
          <w:szCs w:val="28"/>
          <w:rtl/>
        </w:rPr>
        <w:t xml:space="preserve"> </w:t>
      </w:r>
      <w:r w:rsidRPr="00B50097">
        <w:rPr>
          <w:rFonts w:hint="cs"/>
          <w:b/>
          <w:bCs/>
          <w:i/>
          <w:iCs/>
          <w:sz w:val="24"/>
          <w:szCs w:val="28"/>
          <w:rtl/>
        </w:rPr>
        <w:t>به</w:t>
      </w:r>
      <w:r w:rsidRPr="00B50097">
        <w:rPr>
          <w:b/>
          <w:bCs/>
          <w:i/>
          <w:iCs/>
          <w:sz w:val="24"/>
          <w:szCs w:val="28"/>
          <w:rtl/>
        </w:rPr>
        <w:t xml:space="preserve"> </w:t>
      </w:r>
      <w:r w:rsidRPr="00B50097">
        <w:rPr>
          <w:rFonts w:hint="cs"/>
          <w:b/>
          <w:bCs/>
          <w:i/>
          <w:iCs/>
          <w:sz w:val="24"/>
          <w:szCs w:val="28"/>
          <w:rtl/>
        </w:rPr>
        <w:t>میزان کمی به آنها</w:t>
      </w:r>
      <w:r w:rsidRPr="00B50097">
        <w:rPr>
          <w:b/>
          <w:bCs/>
          <w:i/>
          <w:iCs/>
          <w:sz w:val="24"/>
          <w:szCs w:val="28"/>
          <w:rtl/>
        </w:rPr>
        <w:t xml:space="preserve"> </w:t>
      </w:r>
      <w:r w:rsidRPr="00B50097">
        <w:rPr>
          <w:rFonts w:hint="cs"/>
          <w:b/>
          <w:bCs/>
          <w:i/>
          <w:iCs/>
          <w:sz w:val="24"/>
          <w:szCs w:val="28"/>
          <w:rtl/>
        </w:rPr>
        <w:t>کمک</w:t>
      </w:r>
      <w:r w:rsidRPr="00B50097">
        <w:rPr>
          <w:b/>
          <w:bCs/>
          <w:i/>
          <w:iCs/>
          <w:sz w:val="24"/>
          <w:szCs w:val="28"/>
          <w:rtl/>
        </w:rPr>
        <w:t xml:space="preserve"> </w:t>
      </w:r>
      <w:r w:rsidRPr="00B50097">
        <w:rPr>
          <w:rFonts w:hint="cs"/>
          <w:b/>
          <w:bCs/>
          <w:i/>
          <w:iCs/>
          <w:sz w:val="24"/>
          <w:szCs w:val="28"/>
          <w:rtl/>
        </w:rPr>
        <w:t>کنید</w:t>
      </w:r>
      <w:r w:rsidRPr="00B50097">
        <w:rPr>
          <w:b/>
          <w:bCs/>
          <w:i/>
          <w:iCs/>
          <w:sz w:val="24"/>
          <w:szCs w:val="28"/>
          <w:rtl/>
        </w:rPr>
        <w:t xml:space="preserve">. </w:t>
      </w:r>
      <w:r w:rsidRPr="00B50097">
        <w:rPr>
          <w:rFonts w:hint="cs"/>
          <w:b/>
          <w:bCs/>
          <w:i/>
          <w:iCs/>
          <w:sz w:val="24"/>
          <w:szCs w:val="28"/>
          <w:rtl/>
        </w:rPr>
        <w:t>مهم</w:t>
      </w:r>
      <w:r w:rsidRPr="00B50097">
        <w:rPr>
          <w:b/>
          <w:bCs/>
          <w:i/>
          <w:iCs/>
          <w:sz w:val="24"/>
          <w:szCs w:val="28"/>
          <w:rtl/>
        </w:rPr>
        <w:t xml:space="preserve"> </w:t>
      </w:r>
      <w:r w:rsidRPr="00B50097">
        <w:rPr>
          <w:rFonts w:hint="cs"/>
          <w:b/>
          <w:bCs/>
          <w:i/>
          <w:iCs/>
          <w:sz w:val="24"/>
          <w:szCs w:val="28"/>
          <w:rtl/>
        </w:rPr>
        <w:t>است</w:t>
      </w:r>
      <w:r w:rsidRPr="00B50097">
        <w:rPr>
          <w:b/>
          <w:bCs/>
          <w:i/>
          <w:iCs/>
          <w:sz w:val="24"/>
          <w:szCs w:val="28"/>
          <w:rtl/>
        </w:rPr>
        <w:t xml:space="preserve"> </w:t>
      </w:r>
      <w:r w:rsidRPr="00B50097">
        <w:rPr>
          <w:rFonts w:hint="cs"/>
          <w:b/>
          <w:bCs/>
          <w:i/>
          <w:iCs/>
          <w:sz w:val="24"/>
          <w:szCs w:val="28"/>
          <w:rtl/>
        </w:rPr>
        <w:t>که</w:t>
      </w:r>
      <w:r w:rsidRPr="00B50097">
        <w:rPr>
          <w:b/>
          <w:bCs/>
          <w:i/>
          <w:iCs/>
          <w:sz w:val="24"/>
          <w:szCs w:val="28"/>
          <w:rtl/>
        </w:rPr>
        <w:t xml:space="preserve"> </w:t>
      </w:r>
      <w:r w:rsidRPr="00B50097">
        <w:rPr>
          <w:rFonts w:hint="cs"/>
          <w:b/>
          <w:bCs/>
          <w:i/>
          <w:iCs/>
          <w:sz w:val="24"/>
          <w:szCs w:val="28"/>
          <w:rtl/>
        </w:rPr>
        <w:t>شما</w:t>
      </w:r>
      <w:r w:rsidRPr="00B50097">
        <w:rPr>
          <w:b/>
          <w:bCs/>
          <w:i/>
          <w:iCs/>
          <w:sz w:val="24"/>
          <w:szCs w:val="28"/>
          <w:rtl/>
        </w:rPr>
        <w:t xml:space="preserve"> </w:t>
      </w:r>
      <w:r w:rsidRPr="00B50097">
        <w:rPr>
          <w:rFonts w:hint="cs"/>
          <w:b/>
          <w:bCs/>
          <w:i/>
          <w:iCs/>
          <w:sz w:val="24"/>
          <w:szCs w:val="28"/>
          <w:rtl/>
        </w:rPr>
        <w:t>به</w:t>
      </w:r>
      <w:r w:rsidRPr="00B50097">
        <w:rPr>
          <w:b/>
          <w:bCs/>
          <w:i/>
          <w:iCs/>
          <w:sz w:val="24"/>
          <w:szCs w:val="28"/>
          <w:rtl/>
        </w:rPr>
        <w:t xml:space="preserve"> </w:t>
      </w:r>
      <w:r w:rsidRPr="00B50097">
        <w:rPr>
          <w:rFonts w:hint="cs"/>
          <w:b/>
          <w:bCs/>
          <w:i/>
          <w:iCs/>
          <w:sz w:val="24"/>
          <w:szCs w:val="28"/>
          <w:rtl/>
        </w:rPr>
        <w:t>روشنی</w:t>
      </w:r>
      <w:r w:rsidRPr="00B50097">
        <w:rPr>
          <w:b/>
          <w:bCs/>
          <w:i/>
          <w:iCs/>
          <w:sz w:val="24"/>
          <w:szCs w:val="28"/>
          <w:rtl/>
        </w:rPr>
        <w:t xml:space="preserve"> </w:t>
      </w:r>
      <w:r w:rsidRPr="00B50097">
        <w:rPr>
          <w:rFonts w:hint="cs"/>
          <w:b/>
          <w:bCs/>
          <w:i/>
          <w:iCs/>
          <w:sz w:val="24"/>
          <w:szCs w:val="28"/>
          <w:rtl/>
        </w:rPr>
        <w:t>بیان</w:t>
      </w:r>
      <w:r w:rsidRPr="00B50097">
        <w:rPr>
          <w:b/>
          <w:bCs/>
          <w:i/>
          <w:iCs/>
          <w:sz w:val="24"/>
          <w:szCs w:val="28"/>
          <w:rtl/>
        </w:rPr>
        <w:t xml:space="preserve"> </w:t>
      </w:r>
      <w:r w:rsidRPr="00B50097">
        <w:rPr>
          <w:rFonts w:hint="cs"/>
          <w:b/>
          <w:bCs/>
          <w:i/>
          <w:iCs/>
          <w:sz w:val="24"/>
          <w:szCs w:val="28"/>
          <w:rtl/>
        </w:rPr>
        <w:t>کنید</w:t>
      </w:r>
      <w:r w:rsidRPr="00B50097">
        <w:rPr>
          <w:b/>
          <w:bCs/>
          <w:i/>
          <w:iCs/>
          <w:sz w:val="24"/>
          <w:szCs w:val="28"/>
          <w:rtl/>
        </w:rPr>
        <w:t xml:space="preserve"> </w:t>
      </w:r>
      <w:r w:rsidRPr="00B50097">
        <w:rPr>
          <w:rFonts w:hint="cs"/>
          <w:b/>
          <w:bCs/>
          <w:i/>
          <w:iCs/>
          <w:sz w:val="24"/>
          <w:szCs w:val="28"/>
          <w:rtl/>
        </w:rPr>
        <w:t>که</w:t>
      </w:r>
      <w:r w:rsidRPr="00B50097">
        <w:rPr>
          <w:b/>
          <w:bCs/>
          <w:i/>
          <w:iCs/>
          <w:sz w:val="24"/>
          <w:szCs w:val="28"/>
          <w:rtl/>
        </w:rPr>
        <w:t xml:space="preserve"> </w:t>
      </w:r>
      <w:r w:rsidRPr="00B50097">
        <w:rPr>
          <w:rFonts w:hint="cs"/>
          <w:b/>
          <w:bCs/>
          <w:i/>
          <w:iCs/>
          <w:sz w:val="24"/>
          <w:szCs w:val="28"/>
          <w:rtl/>
        </w:rPr>
        <w:t>چه</w:t>
      </w:r>
      <w:r w:rsidRPr="00B50097">
        <w:rPr>
          <w:b/>
          <w:bCs/>
          <w:i/>
          <w:iCs/>
          <w:sz w:val="24"/>
          <w:szCs w:val="28"/>
          <w:rtl/>
        </w:rPr>
        <w:t xml:space="preserve"> </w:t>
      </w:r>
      <w:r w:rsidRPr="00B50097">
        <w:rPr>
          <w:rFonts w:hint="cs"/>
          <w:b/>
          <w:bCs/>
          <w:i/>
          <w:iCs/>
          <w:sz w:val="24"/>
          <w:szCs w:val="28"/>
          <w:rtl/>
        </w:rPr>
        <w:t>چیزی</w:t>
      </w:r>
      <w:r w:rsidRPr="00B50097">
        <w:rPr>
          <w:b/>
          <w:bCs/>
          <w:i/>
          <w:iCs/>
          <w:sz w:val="24"/>
          <w:szCs w:val="28"/>
          <w:rtl/>
        </w:rPr>
        <w:t xml:space="preserve"> </w:t>
      </w:r>
      <w:r w:rsidRPr="00B50097">
        <w:rPr>
          <w:rFonts w:hint="cs"/>
          <w:b/>
          <w:bCs/>
          <w:i/>
          <w:iCs/>
          <w:sz w:val="24"/>
          <w:szCs w:val="28"/>
          <w:rtl/>
        </w:rPr>
        <w:t>می</w:t>
      </w:r>
      <w:r w:rsidRPr="00B50097">
        <w:rPr>
          <w:b/>
          <w:bCs/>
          <w:i/>
          <w:iCs/>
          <w:sz w:val="24"/>
          <w:szCs w:val="28"/>
          <w:rtl/>
        </w:rPr>
        <w:t xml:space="preserve"> </w:t>
      </w:r>
      <w:r w:rsidRPr="00B50097">
        <w:rPr>
          <w:rFonts w:hint="cs"/>
          <w:b/>
          <w:bCs/>
          <w:i/>
          <w:iCs/>
          <w:sz w:val="24"/>
          <w:szCs w:val="28"/>
          <w:rtl/>
        </w:rPr>
        <w:t>توانید</w:t>
      </w:r>
      <w:r w:rsidRPr="00B50097">
        <w:rPr>
          <w:b/>
          <w:bCs/>
          <w:i/>
          <w:iCs/>
          <w:sz w:val="24"/>
          <w:szCs w:val="28"/>
          <w:rtl/>
        </w:rPr>
        <w:t xml:space="preserve"> </w:t>
      </w:r>
      <w:r w:rsidRPr="00B50097">
        <w:rPr>
          <w:rFonts w:hint="cs"/>
          <w:b/>
          <w:bCs/>
          <w:i/>
          <w:iCs/>
          <w:sz w:val="24"/>
          <w:szCs w:val="28"/>
          <w:rtl/>
        </w:rPr>
        <w:t>برای</w:t>
      </w:r>
      <w:r w:rsidRPr="00B50097">
        <w:rPr>
          <w:b/>
          <w:bCs/>
          <w:i/>
          <w:iCs/>
          <w:sz w:val="24"/>
          <w:szCs w:val="28"/>
          <w:rtl/>
        </w:rPr>
        <w:t xml:space="preserve"> </w:t>
      </w:r>
      <w:r w:rsidRPr="00B50097">
        <w:rPr>
          <w:rFonts w:hint="cs"/>
          <w:b/>
          <w:bCs/>
          <w:i/>
          <w:iCs/>
          <w:sz w:val="24"/>
          <w:szCs w:val="28"/>
          <w:rtl/>
        </w:rPr>
        <w:t>حل</w:t>
      </w:r>
      <w:r w:rsidRPr="00B50097">
        <w:rPr>
          <w:b/>
          <w:bCs/>
          <w:i/>
          <w:iCs/>
          <w:sz w:val="24"/>
          <w:szCs w:val="28"/>
          <w:rtl/>
        </w:rPr>
        <w:t xml:space="preserve"> </w:t>
      </w:r>
      <w:r w:rsidRPr="00B50097">
        <w:rPr>
          <w:rFonts w:hint="cs"/>
          <w:b/>
          <w:bCs/>
          <w:i/>
          <w:iCs/>
          <w:sz w:val="24"/>
          <w:szCs w:val="28"/>
          <w:rtl/>
        </w:rPr>
        <w:t>آنچه</w:t>
      </w:r>
      <w:r w:rsidRPr="00B50097">
        <w:rPr>
          <w:b/>
          <w:bCs/>
          <w:i/>
          <w:iCs/>
          <w:sz w:val="24"/>
          <w:szCs w:val="28"/>
          <w:rtl/>
        </w:rPr>
        <w:t xml:space="preserve"> </w:t>
      </w:r>
      <w:r w:rsidRPr="00B50097">
        <w:rPr>
          <w:rFonts w:hint="cs"/>
          <w:b/>
          <w:bCs/>
          <w:i/>
          <w:iCs/>
          <w:sz w:val="24"/>
          <w:szCs w:val="28"/>
          <w:rtl/>
        </w:rPr>
        <w:t>ممکن</w:t>
      </w:r>
      <w:r w:rsidRPr="00B50097">
        <w:rPr>
          <w:b/>
          <w:bCs/>
          <w:i/>
          <w:iCs/>
          <w:sz w:val="24"/>
          <w:szCs w:val="28"/>
          <w:rtl/>
        </w:rPr>
        <w:t xml:space="preserve"> </w:t>
      </w:r>
      <w:r w:rsidRPr="00B50097">
        <w:rPr>
          <w:rFonts w:hint="cs"/>
          <w:b/>
          <w:bCs/>
          <w:i/>
          <w:iCs/>
          <w:sz w:val="24"/>
          <w:szCs w:val="28"/>
          <w:rtl/>
        </w:rPr>
        <w:t>نیست</w:t>
      </w:r>
      <w:r w:rsidRPr="00B50097">
        <w:rPr>
          <w:b/>
          <w:bCs/>
          <w:i/>
          <w:iCs/>
          <w:sz w:val="24"/>
          <w:szCs w:val="28"/>
          <w:rtl/>
        </w:rPr>
        <w:t xml:space="preserve"> </w:t>
      </w:r>
      <w:r w:rsidRPr="00B50097">
        <w:rPr>
          <w:rFonts w:hint="cs"/>
          <w:b/>
          <w:bCs/>
          <w:i/>
          <w:iCs/>
          <w:sz w:val="24"/>
          <w:szCs w:val="28"/>
          <w:rtl/>
        </w:rPr>
        <w:t>کمک</w:t>
      </w:r>
      <w:r w:rsidRPr="00B50097">
        <w:rPr>
          <w:b/>
          <w:bCs/>
          <w:i/>
          <w:iCs/>
          <w:sz w:val="24"/>
          <w:szCs w:val="28"/>
          <w:rtl/>
        </w:rPr>
        <w:t xml:space="preserve"> </w:t>
      </w:r>
      <w:r w:rsidRPr="00B50097">
        <w:rPr>
          <w:rFonts w:hint="cs"/>
          <w:b/>
          <w:bCs/>
          <w:i/>
          <w:iCs/>
          <w:sz w:val="24"/>
          <w:szCs w:val="28"/>
          <w:rtl/>
        </w:rPr>
        <w:t>کنید</w:t>
      </w:r>
      <w:r w:rsidRPr="00B50097">
        <w:rPr>
          <w:b/>
          <w:bCs/>
          <w:i/>
          <w:iCs/>
          <w:sz w:val="24"/>
          <w:szCs w:val="28"/>
          <w:rtl/>
        </w:rPr>
        <w:t xml:space="preserve">. </w:t>
      </w:r>
      <w:r w:rsidRPr="00B50097">
        <w:rPr>
          <w:rFonts w:hint="cs"/>
          <w:b/>
          <w:bCs/>
          <w:i/>
          <w:iCs/>
          <w:sz w:val="24"/>
          <w:szCs w:val="28"/>
          <w:rtl/>
        </w:rPr>
        <w:t>در</w:t>
      </w:r>
      <w:r w:rsidRPr="00B50097">
        <w:rPr>
          <w:b/>
          <w:bCs/>
          <w:i/>
          <w:iCs/>
          <w:sz w:val="24"/>
          <w:szCs w:val="28"/>
          <w:rtl/>
        </w:rPr>
        <w:t xml:space="preserve"> </w:t>
      </w:r>
      <w:r w:rsidRPr="00B50097">
        <w:rPr>
          <w:rFonts w:hint="cs"/>
          <w:b/>
          <w:bCs/>
          <w:i/>
          <w:iCs/>
          <w:sz w:val="24"/>
          <w:szCs w:val="28"/>
          <w:rtl/>
        </w:rPr>
        <w:t>روند</w:t>
      </w:r>
      <w:r w:rsidRPr="00B50097">
        <w:rPr>
          <w:b/>
          <w:bCs/>
          <w:i/>
          <w:iCs/>
          <w:sz w:val="24"/>
          <w:szCs w:val="28"/>
          <w:rtl/>
        </w:rPr>
        <w:t xml:space="preserve"> </w:t>
      </w:r>
      <w:r w:rsidRPr="00B50097">
        <w:rPr>
          <w:rFonts w:hint="cs"/>
          <w:b/>
          <w:bCs/>
          <w:i/>
          <w:iCs/>
          <w:sz w:val="24"/>
          <w:szCs w:val="28"/>
          <w:rtl/>
        </w:rPr>
        <w:t>کشف</w:t>
      </w:r>
      <w:r w:rsidRPr="00B50097">
        <w:rPr>
          <w:b/>
          <w:bCs/>
          <w:i/>
          <w:iCs/>
          <w:sz w:val="24"/>
          <w:szCs w:val="28"/>
          <w:rtl/>
        </w:rPr>
        <w:t xml:space="preserve"> </w:t>
      </w:r>
      <w:r w:rsidRPr="00B50097">
        <w:rPr>
          <w:rFonts w:hint="cs"/>
          <w:b/>
          <w:bCs/>
          <w:i/>
          <w:iCs/>
          <w:sz w:val="24"/>
          <w:szCs w:val="28"/>
          <w:rtl/>
        </w:rPr>
        <w:t>جایی</w:t>
      </w:r>
      <w:r w:rsidRPr="00B50097">
        <w:rPr>
          <w:b/>
          <w:bCs/>
          <w:i/>
          <w:iCs/>
          <w:sz w:val="24"/>
          <w:szCs w:val="28"/>
          <w:rtl/>
        </w:rPr>
        <w:t xml:space="preserve"> </w:t>
      </w:r>
      <w:r w:rsidRPr="00B50097">
        <w:rPr>
          <w:rFonts w:hint="cs"/>
          <w:b/>
          <w:bCs/>
          <w:i/>
          <w:iCs/>
          <w:sz w:val="24"/>
          <w:szCs w:val="28"/>
          <w:rtl/>
        </w:rPr>
        <w:t>برای</w:t>
      </w:r>
      <w:r w:rsidRPr="00B50097">
        <w:rPr>
          <w:b/>
          <w:bCs/>
          <w:i/>
          <w:iCs/>
          <w:sz w:val="24"/>
          <w:szCs w:val="28"/>
          <w:rtl/>
        </w:rPr>
        <w:t xml:space="preserve"> </w:t>
      </w:r>
      <w:r w:rsidRPr="00B50097">
        <w:rPr>
          <w:rFonts w:hint="cs"/>
          <w:b/>
          <w:bCs/>
          <w:i/>
          <w:iCs/>
          <w:sz w:val="24"/>
          <w:szCs w:val="28"/>
          <w:rtl/>
        </w:rPr>
        <w:t>ابهام</w:t>
      </w:r>
      <w:r w:rsidRPr="00B50097">
        <w:rPr>
          <w:b/>
          <w:bCs/>
          <w:i/>
          <w:iCs/>
          <w:sz w:val="24"/>
          <w:szCs w:val="28"/>
          <w:rtl/>
        </w:rPr>
        <w:t xml:space="preserve"> </w:t>
      </w:r>
      <w:r w:rsidRPr="00B50097">
        <w:rPr>
          <w:rFonts w:hint="cs"/>
          <w:b/>
          <w:bCs/>
          <w:i/>
          <w:iCs/>
          <w:sz w:val="24"/>
          <w:szCs w:val="28"/>
          <w:rtl/>
        </w:rPr>
        <w:t>وجود</w:t>
      </w:r>
      <w:r w:rsidRPr="00B50097">
        <w:rPr>
          <w:b/>
          <w:bCs/>
          <w:i/>
          <w:iCs/>
          <w:sz w:val="24"/>
          <w:szCs w:val="28"/>
          <w:rtl/>
        </w:rPr>
        <w:t xml:space="preserve"> </w:t>
      </w:r>
      <w:r w:rsidRPr="00B50097">
        <w:rPr>
          <w:rFonts w:hint="cs"/>
          <w:b/>
          <w:bCs/>
          <w:i/>
          <w:iCs/>
          <w:sz w:val="24"/>
          <w:szCs w:val="28"/>
          <w:rtl/>
        </w:rPr>
        <w:t>ندارد</w:t>
      </w:r>
      <w:r w:rsidRPr="00B50097">
        <w:rPr>
          <w:b/>
          <w:bCs/>
          <w:i/>
          <w:iCs/>
          <w:sz w:val="24"/>
          <w:szCs w:val="28"/>
          <w:rtl/>
        </w:rPr>
        <w:t xml:space="preserve">. </w:t>
      </w:r>
      <w:r w:rsidRPr="00B50097">
        <w:rPr>
          <w:rFonts w:hint="cs"/>
          <w:b/>
          <w:bCs/>
          <w:i/>
          <w:iCs/>
          <w:sz w:val="24"/>
          <w:szCs w:val="28"/>
          <w:rtl/>
        </w:rPr>
        <w:t>اگر</w:t>
      </w:r>
      <w:r w:rsidRPr="00B50097">
        <w:rPr>
          <w:b/>
          <w:bCs/>
          <w:i/>
          <w:iCs/>
          <w:sz w:val="24"/>
          <w:szCs w:val="28"/>
          <w:rtl/>
        </w:rPr>
        <w:t xml:space="preserve"> </w:t>
      </w:r>
      <w:r w:rsidRPr="00B50097">
        <w:rPr>
          <w:rFonts w:hint="cs"/>
          <w:b/>
          <w:bCs/>
          <w:i/>
          <w:iCs/>
          <w:sz w:val="24"/>
          <w:szCs w:val="28"/>
          <w:rtl/>
        </w:rPr>
        <w:t>مشتری</w:t>
      </w:r>
      <w:r w:rsidRPr="00B50097">
        <w:rPr>
          <w:b/>
          <w:bCs/>
          <w:i/>
          <w:iCs/>
          <w:sz w:val="24"/>
          <w:szCs w:val="28"/>
          <w:rtl/>
        </w:rPr>
        <w:t xml:space="preserve"> </w:t>
      </w:r>
      <w:r w:rsidRPr="00B50097">
        <w:rPr>
          <w:rFonts w:hint="cs"/>
          <w:b/>
          <w:bCs/>
          <w:i/>
          <w:iCs/>
          <w:sz w:val="24"/>
          <w:szCs w:val="28"/>
          <w:rtl/>
        </w:rPr>
        <w:t>مشکلی</w:t>
      </w:r>
      <w:r w:rsidRPr="00B50097">
        <w:rPr>
          <w:b/>
          <w:bCs/>
          <w:i/>
          <w:iCs/>
          <w:sz w:val="24"/>
          <w:szCs w:val="28"/>
          <w:rtl/>
        </w:rPr>
        <w:t xml:space="preserve"> </w:t>
      </w:r>
      <w:r w:rsidRPr="00B50097">
        <w:rPr>
          <w:rFonts w:hint="cs"/>
          <w:b/>
          <w:bCs/>
          <w:i/>
          <w:iCs/>
          <w:sz w:val="24"/>
          <w:szCs w:val="28"/>
          <w:rtl/>
        </w:rPr>
        <w:t>را</w:t>
      </w:r>
      <w:r w:rsidRPr="00B50097">
        <w:rPr>
          <w:b/>
          <w:bCs/>
          <w:i/>
          <w:iCs/>
          <w:sz w:val="24"/>
          <w:szCs w:val="28"/>
          <w:rtl/>
        </w:rPr>
        <w:t xml:space="preserve"> </w:t>
      </w:r>
      <w:r w:rsidRPr="00B50097">
        <w:rPr>
          <w:rFonts w:hint="cs"/>
          <w:b/>
          <w:bCs/>
          <w:i/>
          <w:iCs/>
          <w:sz w:val="24"/>
          <w:szCs w:val="28"/>
          <w:rtl/>
        </w:rPr>
        <w:t>به</w:t>
      </w:r>
      <w:r w:rsidRPr="00B50097">
        <w:rPr>
          <w:b/>
          <w:bCs/>
          <w:i/>
          <w:iCs/>
          <w:sz w:val="24"/>
          <w:szCs w:val="28"/>
          <w:rtl/>
        </w:rPr>
        <w:t xml:space="preserve"> </w:t>
      </w:r>
      <w:r w:rsidRPr="00B50097">
        <w:rPr>
          <w:rFonts w:hint="cs"/>
          <w:b/>
          <w:bCs/>
          <w:i/>
          <w:iCs/>
          <w:sz w:val="24"/>
          <w:szCs w:val="28"/>
          <w:rtl/>
        </w:rPr>
        <w:t>اشتراک</w:t>
      </w:r>
      <w:r w:rsidRPr="00B50097">
        <w:rPr>
          <w:b/>
          <w:bCs/>
          <w:i/>
          <w:iCs/>
          <w:sz w:val="24"/>
          <w:szCs w:val="28"/>
          <w:rtl/>
        </w:rPr>
        <w:t xml:space="preserve"> </w:t>
      </w:r>
      <w:r w:rsidRPr="00B50097">
        <w:rPr>
          <w:rFonts w:hint="cs"/>
          <w:b/>
          <w:bCs/>
          <w:i/>
          <w:iCs/>
          <w:sz w:val="24"/>
          <w:szCs w:val="28"/>
          <w:rtl/>
        </w:rPr>
        <w:t>گذاشته</w:t>
      </w:r>
      <w:r w:rsidRPr="00B50097">
        <w:rPr>
          <w:b/>
          <w:bCs/>
          <w:i/>
          <w:iCs/>
          <w:sz w:val="24"/>
          <w:szCs w:val="28"/>
          <w:rtl/>
        </w:rPr>
        <w:t xml:space="preserve"> </w:t>
      </w:r>
      <w:r w:rsidRPr="00B50097">
        <w:rPr>
          <w:rFonts w:hint="cs"/>
          <w:b/>
          <w:bCs/>
          <w:i/>
          <w:iCs/>
          <w:sz w:val="24"/>
          <w:szCs w:val="28"/>
          <w:rtl/>
        </w:rPr>
        <w:t>است</w:t>
      </w:r>
      <w:r w:rsidRPr="00B50097">
        <w:rPr>
          <w:b/>
          <w:bCs/>
          <w:i/>
          <w:iCs/>
          <w:sz w:val="24"/>
          <w:szCs w:val="28"/>
          <w:rtl/>
        </w:rPr>
        <w:t xml:space="preserve"> </w:t>
      </w:r>
      <w:r w:rsidRPr="00B50097">
        <w:rPr>
          <w:rFonts w:hint="cs"/>
          <w:b/>
          <w:bCs/>
          <w:i/>
          <w:iCs/>
          <w:sz w:val="24"/>
          <w:szCs w:val="28"/>
          <w:rtl/>
        </w:rPr>
        <w:t>و</w:t>
      </w:r>
      <w:r w:rsidRPr="00B50097">
        <w:rPr>
          <w:b/>
          <w:bCs/>
          <w:i/>
          <w:iCs/>
          <w:sz w:val="24"/>
          <w:szCs w:val="28"/>
          <w:rtl/>
        </w:rPr>
        <w:t xml:space="preserve"> </w:t>
      </w:r>
      <w:r w:rsidRPr="00B50097">
        <w:rPr>
          <w:rFonts w:hint="cs"/>
          <w:b/>
          <w:bCs/>
          <w:i/>
          <w:iCs/>
          <w:sz w:val="24"/>
          <w:szCs w:val="28"/>
          <w:rtl/>
        </w:rPr>
        <w:t>شما</w:t>
      </w:r>
      <w:r w:rsidRPr="00B50097">
        <w:rPr>
          <w:b/>
          <w:bCs/>
          <w:i/>
          <w:iCs/>
          <w:sz w:val="24"/>
          <w:szCs w:val="28"/>
          <w:rtl/>
        </w:rPr>
        <w:t xml:space="preserve"> </w:t>
      </w:r>
      <w:r w:rsidRPr="00B50097">
        <w:rPr>
          <w:rFonts w:hint="cs"/>
          <w:b/>
          <w:bCs/>
          <w:i/>
          <w:iCs/>
          <w:sz w:val="24"/>
          <w:szCs w:val="28"/>
          <w:rtl/>
        </w:rPr>
        <w:t>بعداً</w:t>
      </w:r>
      <w:r w:rsidRPr="00B50097">
        <w:rPr>
          <w:b/>
          <w:bCs/>
          <w:i/>
          <w:iCs/>
          <w:sz w:val="24"/>
          <w:szCs w:val="28"/>
          <w:rtl/>
        </w:rPr>
        <w:t xml:space="preserve"> </w:t>
      </w:r>
      <w:r w:rsidRPr="00B50097">
        <w:rPr>
          <w:rFonts w:hint="cs"/>
          <w:b/>
          <w:bCs/>
          <w:i/>
          <w:iCs/>
          <w:sz w:val="24"/>
          <w:szCs w:val="28"/>
          <w:rtl/>
        </w:rPr>
        <w:t>راه</w:t>
      </w:r>
      <w:r w:rsidRPr="00B50097">
        <w:rPr>
          <w:b/>
          <w:bCs/>
          <w:i/>
          <w:iCs/>
          <w:sz w:val="24"/>
          <w:szCs w:val="28"/>
          <w:rtl/>
        </w:rPr>
        <w:t xml:space="preserve"> </w:t>
      </w:r>
      <w:r w:rsidRPr="00B50097">
        <w:rPr>
          <w:rFonts w:hint="cs"/>
          <w:b/>
          <w:bCs/>
          <w:i/>
          <w:iCs/>
          <w:sz w:val="24"/>
          <w:szCs w:val="28"/>
          <w:rtl/>
        </w:rPr>
        <w:t>حل</w:t>
      </w:r>
      <w:r w:rsidRPr="00B50097">
        <w:rPr>
          <w:b/>
          <w:bCs/>
          <w:i/>
          <w:iCs/>
          <w:sz w:val="24"/>
          <w:szCs w:val="28"/>
          <w:rtl/>
        </w:rPr>
        <w:t xml:space="preserve"> </w:t>
      </w:r>
      <w:r w:rsidRPr="00B50097">
        <w:rPr>
          <w:rFonts w:hint="cs"/>
          <w:b/>
          <w:bCs/>
          <w:i/>
          <w:iCs/>
          <w:sz w:val="24"/>
          <w:szCs w:val="28"/>
          <w:rtl/>
        </w:rPr>
        <w:t>ارائه</w:t>
      </w:r>
      <w:r w:rsidRPr="00B50097">
        <w:rPr>
          <w:b/>
          <w:bCs/>
          <w:i/>
          <w:iCs/>
          <w:sz w:val="24"/>
          <w:szCs w:val="28"/>
          <w:rtl/>
        </w:rPr>
        <w:t xml:space="preserve"> </w:t>
      </w:r>
      <w:r w:rsidRPr="00B50097">
        <w:rPr>
          <w:rFonts w:hint="cs"/>
          <w:b/>
          <w:bCs/>
          <w:i/>
          <w:iCs/>
          <w:sz w:val="24"/>
          <w:szCs w:val="28"/>
          <w:rtl/>
        </w:rPr>
        <w:t>داده</w:t>
      </w:r>
      <w:r w:rsidRPr="00B50097">
        <w:rPr>
          <w:b/>
          <w:bCs/>
          <w:i/>
          <w:iCs/>
          <w:sz w:val="24"/>
          <w:szCs w:val="28"/>
          <w:rtl/>
        </w:rPr>
        <w:t xml:space="preserve"> </w:t>
      </w:r>
      <w:r w:rsidRPr="00B50097">
        <w:rPr>
          <w:rFonts w:hint="cs"/>
          <w:b/>
          <w:bCs/>
          <w:i/>
          <w:iCs/>
          <w:sz w:val="24"/>
          <w:szCs w:val="28"/>
          <w:rtl/>
        </w:rPr>
        <w:t>اید</w:t>
      </w:r>
      <w:r w:rsidRPr="00B50097">
        <w:rPr>
          <w:b/>
          <w:bCs/>
          <w:i/>
          <w:iCs/>
          <w:sz w:val="24"/>
          <w:szCs w:val="28"/>
          <w:rtl/>
        </w:rPr>
        <w:t xml:space="preserve">، </w:t>
      </w:r>
      <w:r w:rsidRPr="00B50097">
        <w:rPr>
          <w:rFonts w:hint="cs"/>
          <w:b/>
          <w:bCs/>
          <w:i/>
          <w:iCs/>
          <w:sz w:val="24"/>
          <w:szCs w:val="28"/>
          <w:rtl/>
        </w:rPr>
        <w:t>فرض</w:t>
      </w:r>
      <w:r w:rsidRPr="00B50097">
        <w:rPr>
          <w:b/>
          <w:bCs/>
          <w:i/>
          <w:iCs/>
          <w:sz w:val="24"/>
          <w:szCs w:val="28"/>
          <w:rtl/>
        </w:rPr>
        <w:t xml:space="preserve"> </w:t>
      </w:r>
      <w:r w:rsidRPr="00B50097">
        <w:rPr>
          <w:rFonts w:hint="cs"/>
          <w:b/>
          <w:bCs/>
          <w:i/>
          <w:iCs/>
          <w:sz w:val="24"/>
          <w:szCs w:val="28"/>
          <w:rtl/>
        </w:rPr>
        <w:t>معقولی</w:t>
      </w:r>
      <w:r w:rsidRPr="00B50097">
        <w:rPr>
          <w:b/>
          <w:bCs/>
          <w:i/>
          <w:iCs/>
          <w:sz w:val="24"/>
          <w:szCs w:val="28"/>
          <w:rtl/>
        </w:rPr>
        <w:t xml:space="preserve"> </w:t>
      </w:r>
      <w:r w:rsidRPr="00B50097">
        <w:rPr>
          <w:rFonts w:hint="cs"/>
          <w:b/>
          <w:bCs/>
          <w:i/>
          <w:iCs/>
          <w:sz w:val="24"/>
          <w:szCs w:val="28"/>
          <w:rtl/>
        </w:rPr>
        <w:t>از</w:t>
      </w:r>
      <w:r w:rsidRPr="00B50097">
        <w:rPr>
          <w:b/>
          <w:bCs/>
          <w:i/>
          <w:iCs/>
          <w:sz w:val="24"/>
          <w:szCs w:val="28"/>
          <w:rtl/>
        </w:rPr>
        <w:t xml:space="preserve"> </w:t>
      </w:r>
      <w:r w:rsidRPr="00B50097">
        <w:rPr>
          <w:rFonts w:hint="cs"/>
          <w:b/>
          <w:bCs/>
          <w:i/>
          <w:iCs/>
          <w:sz w:val="24"/>
          <w:szCs w:val="28"/>
          <w:rtl/>
        </w:rPr>
        <w:t>طرف</w:t>
      </w:r>
      <w:r w:rsidRPr="00B50097">
        <w:rPr>
          <w:b/>
          <w:bCs/>
          <w:i/>
          <w:iCs/>
          <w:sz w:val="24"/>
          <w:szCs w:val="28"/>
          <w:rtl/>
        </w:rPr>
        <w:t xml:space="preserve"> </w:t>
      </w:r>
      <w:r w:rsidRPr="00B50097">
        <w:rPr>
          <w:rFonts w:hint="cs"/>
          <w:b/>
          <w:bCs/>
          <w:i/>
          <w:iCs/>
          <w:sz w:val="24"/>
          <w:szCs w:val="28"/>
          <w:rtl/>
        </w:rPr>
        <w:t>او</w:t>
      </w:r>
      <w:r w:rsidRPr="00B50097">
        <w:rPr>
          <w:b/>
          <w:bCs/>
          <w:i/>
          <w:iCs/>
          <w:sz w:val="24"/>
          <w:szCs w:val="28"/>
          <w:rtl/>
        </w:rPr>
        <w:t xml:space="preserve"> </w:t>
      </w:r>
      <w:r w:rsidRPr="00B50097">
        <w:rPr>
          <w:rFonts w:hint="cs"/>
          <w:b/>
          <w:bCs/>
          <w:i/>
          <w:iCs/>
          <w:sz w:val="24"/>
          <w:szCs w:val="28"/>
          <w:rtl/>
        </w:rPr>
        <w:t>وجود</w:t>
      </w:r>
      <w:r w:rsidRPr="00B50097">
        <w:rPr>
          <w:b/>
          <w:bCs/>
          <w:i/>
          <w:iCs/>
          <w:sz w:val="24"/>
          <w:szCs w:val="28"/>
          <w:rtl/>
        </w:rPr>
        <w:t xml:space="preserve"> </w:t>
      </w:r>
      <w:r w:rsidRPr="00B50097">
        <w:rPr>
          <w:rFonts w:hint="cs"/>
          <w:b/>
          <w:bCs/>
          <w:i/>
          <w:iCs/>
          <w:sz w:val="24"/>
          <w:szCs w:val="28"/>
          <w:rtl/>
        </w:rPr>
        <w:t>دارد</w:t>
      </w:r>
      <w:r w:rsidRPr="00B50097">
        <w:rPr>
          <w:b/>
          <w:bCs/>
          <w:i/>
          <w:iCs/>
          <w:sz w:val="24"/>
          <w:szCs w:val="28"/>
          <w:rtl/>
        </w:rPr>
        <w:t xml:space="preserve"> </w:t>
      </w:r>
      <w:r w:rsidRPr="00B50097">
        <w:rPr>
          <w:rFonts w:hint="cs"/>
          <w:b/>
          <w:bCs/>
          <w:i/>
          <w:iCs/>
          <w:sz w:val="24"/>
          <w:szCs w:val="28"/>
          <w:rtl/>
        </w:rPr>
        <w:t>که</w:t>
      </w:r>
      <w:r w:rsidRPr="00B50097">
        <w:rPr>
          <w:b/>
          <w:bCs/>
          <w:i/>
          <w:iCs/>
          <w:sz w:val="24"/>
          <w:szCs w:val="28"/>
          <w:rtl/>
        </w:rPr>
        <w:t xml:space="preserve"> </w:t>
      </w:r>
      <w:r w:rsidRPr="00B50097">
        <w:rPr>
          <w:rFonts w:hint="cs"/>
          <w:b/>
          <w:bCs/>
          <w:i/>
          <w:iCs/>
          <w:sz w:val="24"/>
          <w:szCs w:val="28"/>
          <w:rtl/>
        </w:rPr>
        <w:t>شما</w:t>
      </w:r>
      <w:r w:rsidRPr="00B50097">
        <w:rPr>
          <w:b/>
          <w:bCs/>
          <w:i/>
          <w:iCs/>
          <w:sz w:val="24"/>
          <w:szCs w:val="28"/>
          <w:rtl/>
        </w:rPr>
        <w:t xml:space="preserve"> </w:t>
      </w:r>
      <w:r w:rsidRPr="00B50097">
        <w:rPr>
          <w:rFonts w:hint="cs"/>
          <w:b/>
          <w:bCs/>
          <w:i/>
          <w:iCs/>
          <w:sz w:val="24"/>
          <w:szCs w:val="28"/>
          <w:rtl/>
        </w:rPr>
        <w:t>همه</w:t>
      </w:r>
      <w:r w:rsidRPr="00B50097">
        <w:rPr>
          <w:b/>
          <w:bCs/>
          <w:i/>
          <w:iCs/>
          <w:sz w:val="24"/>
          <w:szCs w:val="28"/>
          <w:rtl/>
        </w:rPr>
        <w:t xml:space="preserve"> </w:t>
      </w:r>
      <w:r w:rsidRPr="00B50097">
        <w:rPr>
          <w:rFonts w:hint="cs"/>
          <w:b/>
          <w:bCs/>
          <w:i/>
          <w:iCs/>
          <w:sz w:val="24"/>
          <w:szCs w:val="28"/>
          <w:rtl/>
        </w:rPr>
        <w:t>چیز</w:t>
      </w:r>
      <w:r w:rsidRPr="00B50097">
        <w:rPr>
          <w:b/>
          <w:bCs/>
          <w:i/>
          <w:iCs/>
          <w:sz w:val="24"/>
          <w:szCs w:val="28"/>
          <w:rtl/>
        </w:rPr>
        <w:t xml:space="preserve"> </w:t>
      </w:r>
      <w:r w:rsidRPr="00B50097">
        <w:rPr>
          <w:rFonts w:hint="cs"/>
          <w:b/>
          <w:bCs/>
          <w:i/>
          <w:iCs/>
          <w:sz w:val="24"/>
          <w:szCs w:val="28"/>
          <w:rtl/>
        </w:rPr>
        <w:t>را</w:t>
      </w:r>
      <w:r w:rsidRPr="00B50097">
        <w:rPr>
          <w:b/>
          <w:bCs/>
          <w:i/>
          <w:iCs/>
          <w:sz w:val="24"/>
          <w:szCs w:val="28"/>
          <w:rtl/>
        </w:rPr>
        <w:t xml:space="preserve"> </w:t>
      </w:r>
      <w:r w:rsidRPr="00B50097">
        <w:rPr>
          <w:rFonts w:hint="cs"/>
          <w:b/>
          <w:bCs/>
          <w:i/>
          <w:iCs/>
          <w:sz w:val="24"/>
          <w:szCs w:val="28"/>
          <w:rtl/>
        </w:rPr>
        <w:t>حل</w:t>
      </w:r>
      <w:r w:rsidRPr="00B50097">
        <w:rPr>
          <w:b/>
          <w:bCs/>
          <w:i/>
          <w:iCs/>
          <w:sz w:val="24"/>
          <w:szCs w:val="28"/>
          <w:rtl/>
        </w:rPr>
        <w:t xml:space="preserve"> </w:t>
      </w:r>
      <w:r w:rsidRPr="00B50097">
        <w:rPr>
          <w:rFonts w:hint="cs"/>
          <w:b/>
          <w:bCs/>
          <w:i/>
          <w:iCs/>
          <w:sz w:val="24"/>
          <w:szCs w:val="28"/>
          <w:rtl/>
        </w:rPr>
        <w:t>می</w:t>
      </w:r>
      <w:r w:rsidRPr="00B50097">
        <w:rPr>
          <w:b/>
          <w:bCs/>
          <w:i/>
          <w:iCs/>
          <w:sz w:val="24"/>
          <w:szCs w:val="28"/>
          <w:rtl/>
        </w:rPr>
        <w:t xml:space="preserve"> </w:t>
      </w:r>
      <w:r w:rsidRPr="00B50097">
        <w:rPr>
          <w:rFonts w:hint="cs"/>
          <w:b/>
          <w:bCs/>
          <w:i/>
          <w:iCs/>
          <w:sz w:val="24"/>
          <w:szCs w:val="28"/>
          <w:rtl/>
        </w:rPr>
        <w:t>کنید</w:t>
      </w:r>
      <w:r w:rsidRPr="00B50097">
        <w:rPr>
          <w:b/>
          <w:bCs/>
          <w:i/>
          <w:iCs/>
          <w:sz w:val="24"/>
          <w:szCs w:val="28"/>
          <w:rtl/>
        </w:rPr>
        <w:t xml:space="preserve">، </w:t>
      </w:r>
      <w:r w:rsidRPr="00B50097">
        <w:rPr>
          <w:rFonts w:hint="cs"/>
          <w:b/>
          <w:bCs/>
          <w:i/>
          <w:iCs/>
          <w:sz w:val="24"/>
          <w:szCs w:val="28"/>
          <w:rtl/>
        </w:rPr>
        <w:t>مگر</w:t>
      </w:r>
      <w:r w:rsidRPr="00B50097">
        <w:rPr>
          <w:b/>
          <w:bCs/>
          <w:i/>
          <w:iCs/>
          <w:sz w:val="24"/>
          <w:szCs w:val="28"/>
          <w:rtl/>
        </w:rPr>
        <w:t xml:space="preserve"> </w:t>
      </w:r>
      <w:r w:rsidRPr="00B50097">
        <w:rPr>
          <w:rFonts w:hint="cs"/>
          <w:b/>
          <w:bCs/>
          <w:i/>
          <w:iCs/>
          <w:sz w:val="24"/>
          <w:szCs w:val="28"/>
          <w:rtl/>
        </w:rPr>
        <w:t>اینکه</w:t>
      </w:r>
      <w:r w:rsidRPr="00B50097">
        <w:rPr>
          <w:b/>
          <w:bCs/>
          <w:i/>
          <w:iCs/>
          <w:sz w:val="24"/>
          <w:szCs w:val="28"/>
          <w:rtl/>
        </w:rPr>
        <w:t xml:space="preserve"> </w:t>
      </w:r>
      <w:r w:rsidRPr="00B50097">
        <w:rPr>
          <w:rFonts w:hint="cs"/>
          <w:b/>
          <w:bCs/>
          <w:i/>
          <w:iCs/>
          <w:sz w:val="24"/>
          <w:szCs w:val="28"/>
          <w:rtl/>
        </w:rPr>
        <w:t>آنها</w:t>
      </w:r>
      <w:r w:rsidRPr="00B50097">
        <w:rPr>
          <w:b/>
          <w:bCs/>
          <w:i/>
          <w:iCs/>
          <w:sz w:val="24"/>
          <w:szCs w:val="28"/>
          <w:rtl/>
        </w:rPr>
        <w:t xml:space="preserve"> </w:t>
      </w:r>
      <w:r w:rsidRPr="00B50097">
        <w:rPr>
          <w:rFonts w:hint="cs"/>
          <w:b/>
          <w:bCs/>
          <w:i/>
          <w:iCs/>
          <w:sz w:val="24"/>
          <w:szCs w:val="28"/>
          <w:rtl/>
        </w:rPr>
        <w:t>را</w:t>
      </w:r>
      <w:r w:rsidRPr="00B50097">
        <w:rPr>
          <w:b/>
          <w:bCs/>
          <w:i/>
          <w:iCs/>
          <w:sz w:val="24"/>
          <w:szCs w:val="28"/>
          <w:rtl/>
        </w:rPr>
        <w:t xml:space="preserve"> </w:t>
      </w:r>
      <w:r w:rsidRPr="00B50097">
        <w:rPr>
          <w:rFonts w:hint="cs"/>
          <w:b/>
          <w:bCs/>
          <w:i/>
          <w:iCs/>
          <w:sz w:val="24"/>
          <w:szCs w:val="28"/>
          <w:rtl/>
        </w:rPr>
        <w:t>به</w:t>
      </w:r>
      <w:r w:rsidRPr="00B50097">
        <w:rPr>
          <w:b/>
          <w:bCs/>
          <w:i/>
          <w:iCs/>
          <w:sz w:val="24"/>
          <w:szCs w:val="28"/>
          <w:rtl/>
        </w:rPr>
        <w:t xml:space="preserve"> </w:t>
      </w:r>
      <w:r w:rsidRPr="00B50097">
        <w:rPr>
          <w:rFonts w:hint="cs"/>
          <w:b/>
          <w:bCs/>
          <w:i/>
          <w:iCs/>
          <w:sz w:val="24"/>
          <w:szCs w:val="28"/>
          <w:rtl/>
        </w:rPr>
        <w:t>طور</w:t>
      </w:r>
      <w:r w:rsidRPr="00B50097">
        <w:rPr>
          <w:b/>
          <w:bCs/>
          <w:i/>
          <w:iCs/>
          <w:sz w:val="24"/>
          <w:szCs w:val="28"/>
          <w:rtl/>
        </w:rPr>
        <w:t xml:space="preserve"> </w:t>
      </w:r>
      <w:r w:rsidRPr="00B50097">
        <w:rPr>
          <w:rFonts w:hint="cs"/>
          <w:b/>
          <w:bCs/>
          <w:i/>
          <w:iCs/>
          <w:sz w:val="24"/>
          <w:szCs w:val="28"/>
          <w:rtl/>
        </w:rPr>
        <w:t>دیگری</w:t>
      </w:r>
      <w:r w:rsidRPr="00B50097">
        <w:rPr>
          <w:b/>
          <w:bCs/>
          <w:i/>
          <w:iCs/>
          <w:sz w:val="24"/>
          <w:szCs w:val="28"/>
          <w:rtl/>
        </w:rPr>
        <w:t xml:space="preserve"> </w:t>
      </w:r>
      <w:r w:rsidRPr="00B50097">
        <w:rPr>
          <w:rFonts w:hint="cs"/>
          <w:b/>
          <w:bCs/>
          <w:i/>
          <w:iCs/>
          <w:sz w:val="24"/>
          <w:szCs w:val="28"/>
          <w:rtl/>
        </w:rPr>
        <w:t>آگاه</w:t>
      </w:r>
      <w:r w:rsidRPr="00B50097">
        <w:rPr>
          <w:b/>
          <w:bCs/>
          <w:i/>
          <w:iCs/>
          <w:sz w:val="24"/>
          <w:szCs w:val="28"/>
          <w:rtl/>
        </w:rPr>
        <w:t xml:space="preserve"> </w:t>
      </w:r>
      <w:r w:rsidRPr="00B50097">
        <w:rPr>
          <w:rFonts w:hint="cs"/>
          <w:b/>
          <w:bCs/>
          <w:i/>
          <w:iCs/>
          <w:sz w:val="24"/>
          <w:szCs w:val="28"/>
          <w:rtl/>
        </w:rPr>
        <w:t>کرده</w:t>
      </w:r>
      <w:r w:rsidRPr="00B50097">
        <w:rPr>
          <w:b/>
          <w:bCs/>
          <w:i/>
          <w:iCs/>
          <w:sz w:val="24"/>
          <w:szCs w:val="28"/>
          <w:rtl/>
        </w:rPr>
        <w:t xml:space="preserve"> </w:t>
      </w:r>
      <w:r w:rsidRPr="00B50097">
        <w:rPr>
          <w:rFonts w:hint="cs"/>
          <w:b/>
          <w:bCs/>
          <w:i/>
          <w:iCs/>
          <w:sz w:val="24"/>
          <w:szCs w:val="28"/>
          <w:rtl/>
        </w:rPr>
        <w:t>باشید</w:t>
      </w:r>
      <w:r w:rsidRPr="00B50097">
        <w:rPr>
          <w:b/>
          <w:bCs/>
          <w:i/>
          <w:iCs/>
          <w:sz w:val="24"/>
          <w:szCs w:val="28"/>
          <w:rtl/>
        </w:rPr>
        <w:t>!</w:t>
      </w:r>
    </w:p>
    <w:p w14:paraId="601E3FA4" w14:textId="77777777" w:rsidR="00DF1253" w:rsidRDefault="00DF1253" w:rsidP="00DF1253">
      <w:pPr>
        <w:spacing w:line="360" w:lineRule="auto"/>
        <w:jc w:val="both"/>
        <w:rPr>
          <w:sz w:val="24"/>
          <w:szCs w:val="28"/>
          <w:rtl/>
        </w:rPr>
      </w:pPr>
    </w:p>
    <w:p w14:paraId="037C6FF7" w14:textId="77777777" w:rsidR="00DF1253" w:rsidRPr="00B50097" w:rsidRDefault="00DF1253" w:rsidP="00DF1253">
      <w:pPr>
        <w:spacing w:line="360" w:lineRule="auto"/>
        <w:jc w:val="both"/>
        <w:rPr>
          <w:b/>
          <w:bCs/>
          <w:sz w:val="24"/>
          <w:szCs w:val="28"/>
        </w:rPr>
      </w:pPr>
      <w:r w:rsidRPr="00B50097">
        <w:rPr>
          <w:rFonts w:hint="cs"/>
          <w:b/>
          <w:bCs/>
          <w:sz w:val="24"/>
          <w:szCs w:val="28"/>
          <w:rtl/>
        </w:rPr>
        <w:t>اولویت</w:t>
      </w:r>
      <w:r w:rsidRPr="00B50097">
        <w:rPr>
          <w:b/>
          <w:bCs/>
          <w:sz w:val="24"/>
          <w:szCs w:val="28"/>
          <w:rtl/>
        </w:rPr>
        <w:t xml:space="preserve"> </w:t>
      </w:r>
      <w:r w:rsidRPr="00B50097">
        <w:rPr>
          <w:rFonts w:hint="cs"/>
          <w:b/>
          <w:bCs/>
          <w:sz w:val="24"/>
          <w:szCs w:val="28"/>
          <w:rtl/>
        </w:rPr>
        <w:t>بندی</w:t>
      </w:r>
      <w:r w:rsidRPr="00B50097">
        <w:rPr>
          <w:b/>
          <w:bCs/>
          <w:sz w:val="24"/>
          <w:szCs w:val="28"/>
          <w:rtl/>
        </w:rPr>
        <w:t xml:space="preserve"> </w:t>
      </w:r>
      <w:r w:rsidRPr="00B50097">
        <w:rPr>
          <w:rFonts w:hint="cs"/>
          <w:b/>
          <w:bCs/>
          <w:sz w:val="24"/>
          <w:szCs w:val="28"/>
          <w:rtl/>
        </w:rPr>
        <w:t>کنید</w:t>
      </w:r>
    </w:p>
    <w:p w14:paraId="57E01418" w14:textId="77777777" w:rsidR="00DF1253" w:rsidRPr="006B476B" w:rsidRDefault="00DF1253" w:rsidP="00DF1253">
      <w:pPr>
        <w:spacing w:line="360" w:lineRule="auto"/>
        <w:ind w:firstLine="720"/>
        <w:jc w:val="both"/>
        <w:rPr>
          <w:sz w:val="24"/>
          <w:szCs w:val="28"/>
        </w:rPr>
      </w:pPr>
      <w:r w:rsidRPr="006B476B">
        <w:rPr>
          <w:rFonts w:hint="cs"/>
          <w:sz w:val="24"/>
          <w:szCs w:val="28"/>
          <w:rtl/>
        </w:rPr>
        <w:t>مرحله</w:t>
      </w:r>
      <w:r w:rsidRPr="006B476B">
        <w:rPr>
          <w:sz w:val="24"/>
          <w:szCs w:val="28"/>
          <w:rtl/>
        </w:rPr>
        <w:t xml:space="preserve"> </w:t>
      </w:r>
      <w:r w:rsidRPr="006B476B">
        <w:rPr>
          <w:rFonts w:hint="cs"/>
          <w:sz w:val="24"/>
          <w:szCs w:val="28"/>
          <w:rtl/>
        </w:rPr>
        <w:t>آخر</w:t>
      </w:r>
      <w:r w:rsidRPr="006B476B">
        <w:rPr>
          <w:sz w:val="24"/>
          <w:szCs w:val="28"/>
          <w:rtl/>
        </w:rPr>
        <w:t xml:space="preserve"> </w:t>
      </w:r>
      <w:r w:rsidRPr="006B476B">
        <w:rPr>
          <w:rFonts w:hint="cs"/>
          <w:sz w:val="24"/>
          <w:szCs w:val="28"/>
          <w:rtl/>
        </w:rPr>
        <w:t>تعیین</w:t>
      </w:r>
      <w:r w:rsidRPr="006B476B">
        <w:rPr>
          <w:sz w:val="24"/>
          <w:szCs w:val="28"/>
          <w:rtl/>
        </w:rPr>
        <w:t xml:space="preserve"> </w:t>
      </w:r>
      <w:r w:rsidRPr="006B476B">
        <w:rPr>
          <w:rFonts w:hint="cs"/>
          <w:sz w:val="24"/>
          <w:szCs w:val="28"/>
          <w:rtl/>
        </w:rPr>
        <w:t>اولویت</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نسبی</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است</w:t>
      </w:r>
      <w:r w:rsidRPr="006B476B">
        <w:rPr>
          <w:sz w:val="24"/>
          <w:szCs w:val="28"/>
          <w:rtl/>
        </w:rPr>
        <w:t xml:space="preserve">. </w:t>
      </w:r>
      <w:r>
        <w:rPr>
          <w:rFonts w:hint="cs"/>
          <w:sz w:val="24"/>
          <w:szCs w:val="28"/>
          <w:rtl/>
        </w:rPr>
        <w:t xml:space="preserve">بهترین روش، </w:t>
      </w:r>
      <w:r w:rsidRPr="006B476B">
        <w:rPr>
          <w:rFonts w:hint="cs"/>
          <w:sz w:val="24"/>
          <w:szCs w:val="28"/>
          <w:rtl/>
        </w:rPr>
        <w:t>ساده</w:t>
      </w:r>
      <w:r w:rsidRPr="006B476B">
        <w:rPr>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روش</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کنید</w:t>
      </w:r>
      <w:r>
        <w:rPr>
          <w:sz w:val="24"/>
          <w:szCs w:val="28"/>
          <w:rtl/>
        </w:rPr>
        <w:t>،</w:t>
      </w:r>
      <w:r w:rsidRPr="006B476B">
        <w:rPr>
          <w:sz w:val="24"/>
          <w:szCs w:val="28"/>
          <w:rtl/>
        </w:rPr>
        <w:t xml:space="preserve"> "</w:t>
      </w:r>
      <w:r w:rsidRPr="006B476B">
        <w:rPr>
          <w:rFonts w:hint="cs"/>
          <w:sz w:val="24"/>
          <w:szCs w:val="28"/>
          <w:rtl/>
        </w:rPr>
        <w:t>کدام</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اینها</w:t>
      </w:r>
      <w:r w:rsidRPr="006B476B">
        <w:rPr>
          <w:sz w:val="24"/>
          <w:szCs w:val="28"/>
          <w:rtl/>
        </w:rPr>
        <w:t xml:space="preserve"> </w:t>
      </w:r>
      <w:r w:rsidRPr="006B476B">
        <w:rPr>
          <w:rFonts w:hint="cs"/>
          <w:sz w:val="24"/>
          <w:szCs w:val="28"/>
          <w:rtl/>
        </w:rPr>
        <w:t>مهم</w:t>
      </w:r>
      <w:r>
        <w:rPr>
          <w:rFonts w:hint="cs"/>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آمادگی</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حداقل</w:t>
      </w:r>
      <w:r w:rsidRPr="006B476B">
        <w:rPr>
          <w:sz w:val="24"/>
          <w:szCs w:val="28"/>
          <w:rtl/>
        </w:rPr>
        <w:t xml:space="preserve"> </w:t>
      </w:r>
      <w:r w:rsidRPr="006B476B">
        <w:rPr>
          <w:rFonts w:hint="cs"/>
          <w:sz w:val="24"/>
          <w:szCs w:val="28"/>
          <w:rtl/>
        </w:rPr>
        <w:t>نیمی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زمان</w:t>
      </w:r>
      <w:r w:rsidRPr="006B476B">
        <w:rPr>
          <w:sz w:val="24"/>
          <w:szCs w:val="28"/>
          <w:rtl/>
        </w:rPr>
        <w:t xml:space="preserve"> </w:t>
      </w:r>
      <w:r>
        <w:rPr>
          <w:rFonts w:hint="cs"/>
          <w:sz w:val="24"/>
          <w:szCs w:val="28"/>
          <w:rtl/>
        </w:rPr>
        <w:t>پاسخ</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lastRenderedPageBreak/>
        <w:t>دریافت</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نشان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دهد</w:t>
      </w:r>
      <w:r w:rsidRPr="006B476B">
        <w:rPr>
          <w:sz w:val="24"/>
          <w:szCs w:val="28"/>
          <w:rtl/>
        </w:rPr>
        <w:t xml:space="preserve"> </w:t>
      </w:r>
      <w:r w:rsidRPr="006B476B">
        <w:rPr>
          <w:rFonts w:hint="cs"/>
          <w:sz w:val="24"/>
          <w:szCs w:val="28"/>
          <w:rtl/>
        </w:rPr>
        <w:t>همه</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حداقل</w:t>
      </w:r>
      <w:r w:rsidRPr="006B476B">
        <w:rPr>
          <w:sz w:val="24"/>
          <w:szCs w:val="28"/>
          <w:rtl/>
        </w:rPr>
        <w:t xml:space="preserve"> </w:t>
      </w:r>
      <w:r w:rsidRPr="006B476B">
        <w:rPr>
          <w:rFonts w:hint="cs"/>
          <w:sz w:val="24"/>
          <w:szCs w:val="28"/>
          <w:rtl/>
        </w:rPr>
        <w:t>سه</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چهار</w:t>
      </w:r>
      <w:r w:rsidRPr="006B476B">
        <w:rPr>
          <w:sz w:val="24"/>
          <w:szCs w:val="28"/>
          <w:rtl/>
        </w:rPr>
        <w:t xml:space="preserve"> </w:t>
      </w:r>
      <w:r>
        <w:rPr>
          <w:rFonts w:hint="cs"/>
          <w:sz w:val="24"/>
          <w:szCs w:val="28"/>
          <w:rtl/>
        </w:rPr>
        <w:t>مورد</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آنها</w:t>
      </w:r>
      <w:r w:rsidRPr="006B476B">
        <w:rPr>
          <w:sz w:val="24"/>
          <w:szCs w:val="28"/>
          <w:rtl/>
        </w:rPr>
        <w:t xml:space="preserve"> </w:t>
      </w:r>
      <w:r>
        <w:rPr>
          <w:rFonts w:hint="cs"/>
          <w:sz w:val="24"/>
          <w:szCs w:val="28"/>
          <w:rtl/>
        </w:rPr>
        <w:t>مهم تر</w:t>
      </w:r>
      <w:r w:rsidRPr="006B476B">
        <w:rPr>
          <w:sz w:val="24"/>
          <w:szCs w:val="28"/>
          <w:rtl/>
        </w:rPr>
        <w:t xml:space="preserve"> </w:t>
      </w:r>
      <w:r w:rsidRPr="006B476B">
        <w:rPr>
          <w:rFonts w:hint="cs"/>
          <w:sz w:val="24"/>
          <w:szCs w:val="28"/>
          <w:rtl/>
        </w:rPr>
        <w:t>هستند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جهتدارتر</w:t>
      </w:r>
      <w:r w:rsidRPr="006B476B">
        <w:rPr>
          <w:sz w:val="24"/>
          <w:szCs w:val="28"/>
          <w:rtl/>
        </w:rPr>
        <w:t xml:space="preserve"> </w:t>
      </w:r>
      <w:r w:rsidRPr="006B476B">
        <w:rPr>
          <w:rFonts w:hint="cs"/>
          <w:sz w:val="24"/>
          <w:szCs w:val="28"/>
          <w:rtl/>
        </w:rPr>
        <w:t>مانند</w:t>
      </w:r>
      <w:r w:rsidRPr="006B476B">
        <w:rPr>
          <w:sz w:val="24"/>
          <w:szCs w:val="28"/>
          <w:rtl/>
        </w:rPr>
        <w:t xml:space="preserve"> "</w:t>
      </w:r>
      <w:r w:rsidRPr="006B476B">
        <w:rPr>
          <w:rFonts w:hint="cs"/>
          <w:sz w:val="24"/>
          <w:szCs w:val="28"/>
          <w:rtl/>
        </w:rPr>
        <w:t>کدام</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خواهید</w:t>
      </w:r>
      <w:r w:rsidRPr="006B476B">
        <w:rPr>
          <w:sz w:val="24"/>
          <w:szCs w:val="28"/>
          <w:rtl/>
        </w:rPr>
        <w:t xml:space="preserve"> </w:t>
      </w:r>
      <w:r w:rsidRPr="006B476B">
        <w:rPr>
          <w:rFonts w:hint="cs"/>
          <w:sz w:val="24"/>
          <w:szCs w:val="28"/>
          <w:rtl/>
        </w:rPr>
        <w:t>در</w:t>
      </w:r>
      <w:r w:rsidRPr="006B476B">
        <w:rPr>
          <w:sz w:val="24"/>
          <w:szCs w:val="28"/>
          <w:rtl/>
        </w:rPr>
        <w:t xml:space="preserve"> </w:t>
      </w:r>
      <w:r>
        <w:rPr>
          <w:rFonts w:hint="cs"/>
          <w:sz w:val="24"/>
          <w:szCs w:val="28"/>
          <w:rtl/>
        </w:rPr>
        <w:t xml:space="preserve">اولین </w:t>
      </w:r>
      <w:r w:rsidRPr="006B476B">
        <w:rPr>
          <w:rFonts w:hint="cs"/>
          <w:sz w:val="24"/>
          <w:szCs w:val="28"/>
          <w:rtl/>
        </w:rPr>
        <w:t>مورد</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دنبال</w:t>
      </w:r>
      <w:r w:rsidRPr="006B476B">
        <w:rPr>
          <w:sz w:val="24"/>
          <w:szCs w:val="28"/>
          <w:rtl/>
        </w:rPr>
        <w:t xml:space="preserve"> </w:t>
      </w:r>
      <w:r w:rsidRPr="006B476B">
        <w:rPr>
          <w:rFonts w:hint="cs"/>
          <w:sz w:val="24"/>
          <w:szCs w:val="28"/>
          <w:rtl/>
        </w:rPr>
        <w:t>کنید</w:t>
      </w:r>
      <w:r>
        <w:rPr>
          <w:sz w:val="24"/>
          <w:szCs w:val="28"/>
          <w:rtl/>
        </w:rPr>
        <w:t>،</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لازم</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کردن</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چندین</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تسهیل</w:t>
      </w:r>
      <w:r w:rsidRPr="006B476B">
        <w:rPr>
          <w:sz w:val="24"/>
          <w:szCs w:val="28"/>
          <w:rtl/>
        </w:rPr>
        <w:t xml:space="preserve"> </w:t>
      </w:r>
      <w:r w:rsidRPr="006B476B">
        <w:rPr>
          <w:rFonts w:hint="cs"/>
          <w:sz w:val="24"/>
          <w:szCs w:val="28"/>
          <w:rtl/>
        </w:rPr>
        <w:t>جلسات</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تصمیم</w:t>
      </w:r>
      <w:r w:rsidRPr="006B476B">
        <w:rPr>
          <w:sz w:val="24"/>
          <w:szCs w:val="28"/>
          <w:rtl/>
        </w:rPr>
        <w:t xml:space="preserve"> </w:t>
      </w:r>
      <w:r w:rsidRPr="006B476B">
        <w:rPr>
          <w:rFonts w:hint="cs"/>
          <w:sz w:val="24"/>
          <w:szCs w:val="28"/>
          <w:rtl/>
        </w:rPr>
        <w:t>گیری</w:t>
      </w:r>
      <w:r>
        <w:rPr>
          <w:sz w:val="24"/>
          <w:szCs w:val="28"/>
          <w:rtl/>
        </w:rPr>
        <w:t>،</w:t>
      </w:r>
      <w:r w:rsidRPr="006B476B">
        <w:rPr>
          <w:sz w:val="24"/>
          <w:szCs w:val="28"/>
          <w:rtl/>
        </w:rPr>
        <w:t xml:space="preserve"> </w:t>
      </w:r>
      <w:r w:rsidRPr="006B476B">
        <w:rPr>
          <w:rFonts w:hint="cs"/>
          <w:sz w:val="24"/>
          <w:szCs w:val="28"/>
          <w:rtl/>
        </w:rPr>
        <w:t>اولویت</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ترسیم</w:t>
      </w:r>
      <w:r w:rsidRPr="006B476B">
        <w:rPr>
          <w:sz w:val="24"/>
          <w:szCs w:val="28"/>
          <w:rtl/>
        </w:rPr>
        <w:t xml:space="preserve"> </w:t>
      </w:r>
      <w:r w:rsidRPr="006B476B">
        <w:rPr>
          <w:rFonts w:hint="cs"/>
          <w:sz w:val="24"/>
          <w:szCs w:val="28"/>
          <w:rtl/>
        </w:rPr>
        <w:t>کنید</w:t>
      </w:r>
      <w:r w:rsidRPr="006B476B">
        <w:rPr>
          <w:sz w:val="24"/>
          <w:szCs w:val="28"/>
          <w:rtl/>
        </w:rPr>
        <w:t>.</w:t>
      </w:r>
    </w:p>
    <w:p w14:paraId="4A6FD3DB" w14:textId="77777777" w:rsidR="00DF1253" w:rsidRPr="006B476B" w:rsidRDefault="00DF1253" w:rsidP="00DF1253">
      <w:pPr>
        <w:spacing w:line="360" w:lineRule="auto"/>
        <w:ind w:firstLine="720"/>
        <w:jc w:val="both"/>
        <w:rPr>
          <w:sz w:val="24"/>
          <w:szCs w:val="28"/>
        </w:rPr>
      </w:pPr>
      <w:r w:rsidRPr="006B476B">
        <w:rPr>
          <w:rFonts w:hint="cs"/>
          <w:sz w:val="24"/>
          <w:szCs w:val="28"/>
          <w:rtl/>
        </w:rPr>
        <w:t>این</w:t>
      </w:r>
      <w:r w:rsidRPr="006B476B">
        <w:rPr>
          <w:sz w:val="24"/>
          <w:szCs w:val="28"/>
          <w:rtl/>
        </w:rPr>
        <w:t xml:space="preserve"> </w:t>
      </w:r>
      <w:r w:rsidRPr="006B476B">
        <w:rPr>
          <w:rFonts w:hint="cs"/>
          <w:sz w:val="24"/>
          <w:szCs w:val="28"/>
          <w:rtl/>
        </w:rPr>
        <w:t>مهم</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بتوانید</w:t>
      </w:r>
      <w:r w:rsidRPr="006B476B">
        <w:rPr>
          <w:sz w:val="24"/>
          <w:szCs w:val="28"/>
          <w:rtl/>
        </w:rPr>
        <w:t xml:space="preserve"> </w:t>
      </w:r>
      <w:r w:rsidRPr="006B476B">
        <w:rPr>
          <w:rFonts w:hint="cs"/>
          <w:sz w:val="24"/>
          <w:szCs w:val="28"/>
          <w:rtl/>
        </w:rPr>
        <w:t>سه</w:t>
      </w:r>
      <w:r w:rsidRPr="006B476B">
        <w:rPr>
          <w:sz w:val="24"/>
          <w:szCs w:val="28"/>
          <w:rtl/>
        </w:rPr>
        <w:t xml:space="preserve"> </w:t>
      </w:r>
      <w:r w:rsidRPr="006B476B">
        <w:rPr>
          <w:rFonts w:hint="cs"/>
          <w:sz w:val="24"/>
          <w:szCs w:val="28"/>
          <w:rtl/>
        </w:rPr>
        <w:t>موضوع</w:t>
      </w:r>
      <w:r w:rsidRPr="006B476B">
        <w:rPr>
          <w:sz w:val="24"/>
          <w:szCs w:val="28"/>
          <w:rtl/>
        </w:rPr>
        <w:t xml:space="preserve"> </w:t>
      </w:r>
      <w:r w:rsidRPr="006B476B">
        <w:rPr>
          <w:rFonts w:hint="cs"/>
          <w:sz w:val="24"/>
          <w:szCs w:val="28"/>
          <w:rtl/>
        </w:rPr>
        <w:t>اصلی</w:t>
      </w:r>
      <w:r w:rsidRPr="006B476B">
        <w:rPr>
          <w:sz w:val="24"/>
          <w:szCs w:val="28"/>
          <w:rtl/>
        </w:rPr>
        <w:t xml:space="preserve"> </w:t>
      </w:r>
      <w:r>
        <w:rPr>
          <w:rFonts w:hint="cs"/>
          <w:sz w:val="24"/>
          <w:szCs w:val="28"/>
          <w:rtl/>
        </w:rPr>
        <w:t>تجاری</w:t>
      </w:r>
      <w:r w:rsidRPr="006B476B">
        <w:rPr>
          <w:sz w:val="24"/>
          <w:szCs w:val="28"/>
          <w:rtl/>
        </w:rPr>
        <w:t xml:space="preserve"> </w:t>
      </w:r>
      <w:r w:rsidRPr="006B476B">
        <w:rPr>
          <w:rFonts w:hint="cs"/>
          <w:sz w:val="24"/>
          <w:szCs w:val="28"/>
          <w:rtl/>
        </w:rPr>
        <w:t>مهم</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بقیه</w:t>
      </w:r>
      <w:r w:rsidRPr="006B476B">
        <w:rPr>
          <w:sz w:val="24"/>
          <w:szCs w:val="28"/>
          <w:rtl/>
        </w:rPr>
        <w:t xml:space="preserve"> </w:t>
      </w:r>
      <w:r w:rsidRPr="006B476B">
        <w:rPr>
          <w:rFonts w:hint="cs"/>
          <w:sz w:val="24"/>
          <w:szCs w:val="28"/>
          <w:rtl/>
        </w:rPr>
        <w:t>متمایز</w:t>
      </w:r>
      <w:r w:rsidRPr="006B476B">
        <w:rPr>
          <w:sz w:val="24"/>
          <w:szCs w:val="28"/>
          <w:rtl/>
        </w:rPr>
        <w:t xml:space="preserve"> </w:t>
      </w:r>
      <w:r w:rsidRPr="006B476B">
        <w:rPr>
          <w:rFonts w:hint="cs"/>
          <w:sz w:val="24"/>
          <w:szCs w:val="28"/>
          <w:rtl/>
        </w:rPr>
        <w:t>کنید</w:t>
      </w:r>
      <w:r>
        <w:rPr>
          <w:sz w:val="24"/>
          <w:szCs w:val="28"/>
          <w:rtl/>
        </w:rPr>
        <w:t>،</w:t>
      </w:r>
      <w:r w:rsidRPr="006B476B">
        <w:rPr>
          <w:sz w:val="24"/>
          <w:szCs w:val="28"/>
          <w:rtl/>
        </w:rPr>
        <w:t xml:space="preserve"> </w:t>
      </w:r>
      <w:r w:rsidRPr="006B476B">
        <w:rPr>
          <w:rFonts w:hint="cs"/>
          <w:sz w:val="24"/>
          <w:szCs w:val="28"/>
          <w:rtl/>
        </w:rPr>
        <w:t>زیرا</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تمرکز</w:t>
      </w:r>
      <w:r w:rsidRPr="006B476B">
        <w:rPr>
          <w:sz w:val="24"/>
          <w:szCs w:val="28"/>
          <w:rtl/>
        </w:rPr>
        <w:t xml:space="preserve"> </w:t>
      </w:r>
      <w:r w:rsidRPr="006B476B">
        <w:rPr>
          <w:rFonts w:hint="cs"/>
          <w:sz w:val="24"/>
          <w:szCs w:val="28"/>
          <w:rtl/>
        </w:rPr>
        <w:t>اصلی</w:t>
      </w:r>
      <w:r w:rsidRPr="006B476B">
        <w:rPr>
          <w:sz w:val="24"/>
          <w:szCs w:val="28"/>
          <w:rtl/>
        </w:rPr>
        <w:t xml:space="preserve"> </w:t>
      </w:r>
      <w:r>
        <w:rPr>
          <w:rFonts w:hint="cs"/>
          <w:sz w:val="24"/>
          <w:szCs w:val="28"/>
          <w:rtl/>
        </w:rPr>
        <w:t>اجرای</w:t>
      </w:r>
      <w:r w:rsidRPr="006B476B">
        <w:rPr>
          <w:sz w:val="24"/>
          <w:szCs w:val="28"/>
          <w:rtl/>
        </w:rPr>
        <w:t xml:space="preserve"> </w:t>
      </w:r>
      <w:r w:rsidRPr="006B476B">
        <w:rPr>
          <w:rFonts w:hint="cs"/>
          <w:sz w:val="24"/>
          <w:szCs w:val="28"/>
          <w:rtl/>
        </w:rPr>
        <w:t>بخش</w:t>
      </w:r>
      <w:r w:rsidRPr="006B476B">
        <w:rPr>
          <w:sz w:val="24"/>
          <w:szCs w:val="28"/>
          <w:rtl/>
        </w:rPr>
        <w:t xml:space="preserve"> </w:t>
      </w:r>
      <w:r w:rsidRPr="006B476B">
        <w:rPr>
          <w:rFonts w:hint="cs"/>
          <w:sz w:val="24"/>
          <w:szCs w:val="28"/>
          <w:rtl/>
        </w:rPr>
        <w:t>بعدی</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جمع</w:t>
      </w:r>
      <w:r w:rsidRPr="006B476B">
        <w:rPr>
          <w:sz w:val="24"/>
          <w:szCs w:val="28"/>
          <w:rtl/>
        </w:rPr>
        <w:t xml:space="preserve"> </w:t>
      </w:r>
      <w:r w:rsidRPr="006B476B">
        <w:rPr>
          <w:rFonts w:hint="cs"/>
          <w:sz w:val="24"/>
          <w:szCs w:val="28"/>
          <w:rtl/>
        </w:rPr>
        <w:t>آوری</w:t>
      </w:r>
      <w:r w:rsidRPr="006B476B">
        <w:rPr>
          <w:sz w:val="24"/>
          <w:szCs w:val="28"/>
          <w:rtl/>
        </w:rPr>
        <w:t xml:space="preserve"> </w:t>
      </w:r>
      <w:r w:rsidRPr="006B476B">
        <w:rPr>
          <w:rFonts w:hint="cs"/>
          <w:sz w:val="24"/>
          <w:szCs w:val="28"/>
          <w:rtl/>
        </w:rPr>
        <w:t>شواهد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تاثیرات</w:t>
      </w:r>
      <w:r w:rsidRPr="006B476B">
        <w:rPr>
          <w:sz w:val="24"/>
          <w:szCs w:val="28"/>
          <w:rtl/>
        </w:rPr>
        <w:t xml:space="preserve"> </w:t>
      </w:r>
      <w:r w:rsidRPr="006B476B">
        <w:rPr>
          <w:rFonts w:hint="cs"/>
          <w:sz w:val="24"/>
          <w:szCs w:val="28"/>
          <w:rtl/>
        </w:rPr>
        <w:t>خواهد</w:t>
      </w:r>
      <w:r w:rsidRPr="006B476B">
        <w:rPr>
          <w:sz w:val="24"/>
          <w:szCs w:val="28"/>
          <w:rtl/>
        </w:rPr>
        <w:t xml:space="preserve"> </w:t>
      </w:r>
      <w:r w:rsidRPr="006B476B">
        <w:rPr>
          <w:rFonts w:hint="cs"/>
          <w:sz w:val="24"/>
          <w:szCs w:val="28"/>
          <w:rtl/>
        </w:rPr>
        <w:t>بود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بدان</w:t>
      </w:r>
      <w:r w:rsidRPr="006B476B">
        <w:rPr>
          <w:sz w:val="24"/>
          <w:szCs w:val="28"/>
          <w:rtl/>
        </w:rPr>
        <w:t xml:space="preserve"> </w:t>
      </w:r>
      <w:r w:rsidRPr="006B476B">
        <w:rPr>
          <w:rFonts w:hint="cs"/>
          <w:sz w:val="24"/>
          <w:szCs w:val="28"/>
          <w:rtl/>
        </w:rPr>
        <w:t>معناست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نیاز</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فرایند</w:t>
      </w:r>
      <w:r w:rsidRPr="006B476B">
        <w:rPr>
          <w:sz w:val="24"/>
          <w:szCs w:val="28"/>
          <w:rtl/>
        </w:rPr>
        <w:t xml:space="preserve"> </w:t>
      </w:r>
      <w:r w:rsidRPr="006B476B">
        <w:rPr>
          <w:rFonts w:hint="cs"/>
          <w:sz w:val="24"/>
          <w:szCs w:val="28"/>
          <w:rtl/>
        </w:rPr>
        <w:t>اولویت</w:t>
      </w:r>
      <w:r w:rsidRPr="006B476B">
        <w:rPr>
          <w:sz w:val="24"/>
          <w:szCs w:val="28"/>
          <w:rtl/>
        </w:rPr>
        <w:t xml:space="preserve"> </w:t>
      </w:r>
      <w:r w:rsidRPr="006B476B">
        <w:rPr>
          <w:rFonts w:hint="cs"/>
          <w:sz w:val="24"/>
          <w:szCs w:val="28"/>
          <w:rtl/>
        </w:rPr>
        <w:t>بندی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آرامی</w:t>
      </w:r>
      <w:r w:rsidRPr="006B476B">
        <w:rPr>
          <w:sz w:val="24"/>
          <w:szCs w:val="28"/>
          <w:rtl/>
        </w:rPr>
        <w:t xml:space="preserve"> </w:t>
      </w:r>
      <w:r w:rsidRPr="006B476B">
        <w:rPr>
          <w:rFonts w:hint="cs"/>
          <w:sz w:val="24"/>
          <w:szCs w:val="28"/>
          <w:rtl/>
        </w:rPr>
        <w:t>راهنمایی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عنوان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sz w:val="24"/>
          <w:szCs w:val="28"/>
        </w:rPr>
        <w:t>tie</w:t>
      </w:r>
      <w:r>
        <w:rPr>
          <w:sz w:val="24"/>
          <w:szCs w:val="28"/>
        </w:rPr>
        <w:t xml:space="preserve"> </w:t>
      </w:r>
      <w:r w:rsidRPr="006B476B">
        <w:rPr>
          <w:sz w:val="24"/>
          <w:szCs w:val="28"/>
        </w:rPr>
        <w:t>breaker</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نفع</w:t>
      </w:r>
      <w:r w:rsidRPr="006B476B">
        <w:rPr>
          <w:sz w:val="24"/>
          <w:szCs w:val="28"/>
          <w:rtl/>
        </w:rPr>
        <w:t xml:space="preserve"> </w:t>
      </w:r>
      <w:r w:rsidRPr="006B476B">
        <w:rPr>
          <w:rFonts w:hint="cs"/>
          <w:sz w:val="24"/>
          <w:szCs w:val="28"/>
          <w:rtl/>
        </w:rPr>
        <w:t>مسائلی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نفع</w:t>
      </w:r>
      <w:r w:rsidRPr="006B476B">
        <w:rPr>
          <w:sz w:val="24"/>
          <w:szCs w:val="28"/>
          <w:rtl/>
        </w:rPr>
        <w:t xml:space="preserve"> </w:t>
      </w:r>
      <w:r w:rsidRPr="006B476B">
        <w:rPr>
          <w:rFonts w:hint="cs"/>
          <w:sz w:val="24"/>
          <w:szCs w:val="28"/>
          <w:rtl/>
        </w:rPr>
        <w:t>کل</w:t>
      </w:r>
      <w:r w:rsidRPr="006B476B">
        <w:rPr>
          <w:sz w:val="24"/>
          <w:szCs w:val="28"/>
          <w:rtl/>
        </w:rPr>
        <w:t xml:space="preserve"> </w:t>
      </w:r>
      <w:r w:rsidRPr="006B476B">
        <w:rPr>
          <w:rFonts w:hint="cs"/>
          <w:sz w:val="24"/>
          <w:szCs w:val="28"/>
          <w:rtl/>
        </w:rPr>
        <w:t>سازمان</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نه</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فرد</w:t>
      </w:r>
      <w:r w:rsidRPr="006B476B">
        <w:rPr>
          <w:sz w:val="24"/>
          <w:szCs w:val="28"/>
          <w:rtl/>
        </w:rPr>
        <w:t xml:space="preserve"> </w:t>
      </w:r>
      <w:r w:rsidRPr="006B476B">
        <w:rPr>
          <w:rFonts w:hint="cs"/>
          <w:sz w:val="24"/>
          <w:szCs w:val="28"/>
          <w:rtl/>
        </w:rPr>
        <w:t>خاص</w:t>
      </w:r>
      <w:r>
        <w:rPr>
          <w:sz w:val="24"/>
          <w:szCs w:val="28"/>
          <w:rtl/>
        </w:rPr>
        <w:t>،</w:t>
      </w:r>
      <w:r w:rsidRPr="006B476B">
        <w:rPr>
          <w:sz w:val="24"/>
          <w:szCs w:val="28"/>
          <w:rtl/>
        </w:rPr>
        <w:t xml:space="preserve"> </w:t>
      </w:r>
      <w:r w:rsidRPr="006B476B">
        <w:rPr>
          <w:rFonts w:hint="cs"/>
          <w:sz w:val="24"/>
          <w:szCs w:val="28"/>
          <w:rtl/>
        </w:rPr>
        <w:t>عمل</w:t>
      </w:r>
      <w:r w:rsidRPr="006B476B">
        <w:rPr>
          <w:sz w:val="24"/>
          <w:szCs w:val="28"/>
          <w:rtl/>
        </w:rPr>
        <w:t xml:space="preserve"> </w:t>
      </w:r>
      <w:r w:rsidRPr="006B476B">
        <w:rPr>
          <w:rFonts w:hint="cs"/>
          <w:sz w:val="24"/>
          <w:szCs w:val="28"/>
          <w:rtl/>
        </w:rPr>
        <w:t>کنید</w:t>
      </w:r>
      <w:r w:rsidRPr="006B476B">
        <w:rPr>
          <w:sz w:val="24"/>
          <w:szCs w:val="28"/>
          <w:rtl/>
        </w:rPr>
        <w:t>.</w:t>
      </w:r>
    </w:p>
    <w:p w14:paraId="3F1F4B0E" w14:textId="77777777" w:rsidR="00DF1253" w:rsidRDefault="00DF1253" w:rsidP="00DF1253">
      <w:pPr>
        <w:spacing w:line="360" w:lineRule="auto"/>
        <w:jc w:val="both"/>
        <w:rPr>
          <w:sz w:val="24"/>
          <w:szCs w:val="28"/>
          <w:rtl/>
        </w:rPr>
      </w:pPr>
    </w:p>
    <w:p w14:paraId="2E8F3167" w14:textId="77777777" w:rsidR="00DF1253" w:rsidRPr="003017E7" w:rsidRDefault="00DF1253" w:rsidP="00DF1253">
      <w:pPr>
        <w:spacing w:line="360" w:lineRule="auto"/>
        <w:jc w:val="both"/>
        <w:rPr>
          <w:b/>
          <w:bCs/>
          <w:sz w:val="32"/>
          <w:szCs w:val="32"/>
        </w:rPr>
      </w:pPr>
      <w:r w:rsidRPr="003017E7">
        <w:rPr>
          <w:rFonts w:hint="cs"/>
          <w:b/>
          <w:bCs/>
          <w:sz w:val="32"/>
          <w:szCs w:val="32"/>
          <w:rtl/>
        </w:rPr>
        <w:t>شواهد</w:t>
      </w:r>
      <w:r w:rsidRPr="003017E7">
        <w:rPr>
          <w:b/>
          <w:bCs/>
          <w:sz w:val="32"/>
          <w:szCs w:val="32"/>
          <w:rtl/>
        </w:rPr>
        <w:t xml:space="preserve"> </w:t>
      </w:r>
      <w:r w:rsidRPr="003017E7">
        <w:rPr>
          <w:rFonts w:hint="cs"/>
          <w:b/>
          <w:bCs/>
          <w:sz w:val="32"/>
          <w:szCs w:val="32"/>
          <w:rtl/>
        </w:rPr>
        <w:t>و</w:t>
      </w:r>
      <w:r w:rsidRPr="003017E7">
        <w:rPr>
          <w:b/>
          <w:bCs/>
          <w:sz w:val="32"/>
          <w:szCs w:val="32"/>
          <w:rtl/>
        </w:rPr>
        <w:t xml:space="preserve"> </w:t>
      </w:r>
      <w:r w:rsidRPr="003017E7">
        <w:rPr>
          <w:rFonts w:hint="cs"/>
          <w:b/>
          <w:bCs/>
          <w:sz w:val="32"/>
          <w:szCs w:val="32"/>
          <w:rtl/>
        </w:rPr>
        <w:t>تأثیرات</w:t>
      </w:r>
    </w:p>
    <w:p w14:paraId="466703AD" w14:textId="77777777" w:rsidR="00DF1253" w:rsidRPr="006B476B" w:rsidRDefault="00DF1253" w:rsidP="00DF1253">
      <w:pPr>
        <w:spacing w:line="360" w:lineRule="auto"/>
        <w:ind w:firstLine="720"/>
        <w:jc w:val="both"/>
        <w:rPr>
          <w:sz w:val="24"/>
          <w:szCs w:val="28"/>
        </w:rPr>
      </w:pP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دانید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اعتقاد</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که</w:t>
      </w:r>
      <w:r w:rsidRPr="006B476B">
        <w:rPr>
          <w:sz w:val="24"/>
          <w:szCs w:val="28"/>
          <w:rtl/>
        </w:rPr>
        <w:t xml:space="preserve"> </w:t>
      </w:r>
      <w:r>
        <w:rPr>
          <w:rFonts w:hint="cs"/>
          <w:sz w:val="24"/>
          <w:szCs w:val="28"/>
          <w:rtl/>
        </w:rPr>
        <w:t>در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چند</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نیاز</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آنچه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هنوز</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آگاهی</w:t>
      </w:r>
      <w:r w:rsidRPr="006B476B">
        <w:rPr>
          <w:sz w:val="24"/>
          <w:szCs w:val="28"/>
          <w:rtl/>
        </w:rPr>
        <w:t xml:space="preserve"> </w:t>
      </w:r>
      <w:r w:rsidRPr="006B476B">
        <w:rPr>
          <w:rFonts w:hint="cs"/>
          <w:sz w:val="24"/>
          <w:szCs w:val="28"/>
          <w:rtl/>
        </w:rPr>
        <w:t>ندارید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چگونه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داند</w:t>
      </w:r>
      <w:r w:rsidRPr="006B476B">
        <w:rPr>
          <w:sz w:val="24"/>
          <w:szCs w:val="28"/>
          <w:rtl/>
        </w:rPr>
        <w:t xml:space="preserve"> </w:t>
      </w:r>
      <w:r>
        <w:rPr>
          <w:rFonts w:hint="cs"/>
          <w:sz w:val="24"/>
          <w:szCs w:val="28"/>
          <w:rtl/>
        </w:rPr>
        <w:t>این یک مشکل ا</w:t>
      </w:r>
      <w:r w:rsidRPr="006B476B">
        <w:rPr>
          <w:rFonts w:hint="cs"/>
          <w:sz w:val="24"/>
          <w:szCs w:val="28"/>
          <w:rtl/>
        </w:rPr>
        <w:t>ست</w:t>
      </w:r>
      <w:r>
        <w:rPr>
          <w:sz w:val="24"/>
          <w:szCs w:val="28"/>
          <w:rtl/>
        </w:rPr>
        <w:t>،</w:t>
      </w:r>
      <w:r w:rsidRPr="006B476B">
        <w:rPr>
          <w:sz w:val="24"/>
          <w:szCs w:val="28"/>
          <w:rtl/>
        </w:rPr>
        <w:t xml:space="preserve"> </w:t>
      </w:r>
      <w:r>
        <w:rPr>
          <w:rFonts w:hint="cs"/>
          <w:sz w:val="24"/>
          <w:szCs w:val="28"/>
          <w:rtl/>
        </w:rPr>
        <w:t xml:space="preserve">چه </w:t>
      </w:r>
      <w:r w:rsidRPr="006B476B">
        <w:rPr>
          <w:rFonts w:hint="cs"/>
          <w:sz w:val="24"/>
          <w:szCs w:val="28"/>
          <w:rtl/>
        </w:rPr>
        <w:t>وقتی</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بین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رود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اندازه</w:t>
      </w:r>
      <w:r w:rsidRPr="006B476B">
        <w:rPr>
          <w:sz w:val="24"/>
          <w:szCs w:val="28"/>
          <w:rtl/>
        </w:rPr>
        <w:t xml:space="preserve"> </w:t>
      </w:r>
      <w:r w:rsidRPr="006B476B">
        <w:rPr>
          <w:rFonts w:hint="cs"/>
          <w:sz w:val="24"/>
          <w:szCs w:val="28"/>
          <w:rtl/>
        </w:rPr>
        <w:t>پولی</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مشکل</w:t>
      </w:r>
      <w:r>
        <w:rPr>
          <w:rFonts w:hint="cs"/>
          <w:sz w:val="24"/>
          <w:szCs w:val="28"/>
          <w:rtl/>
        </w:rPr>
        <w:t xml:space="preserve"> در آینده</w:t>
      </w:r>
      <w:r w:rsidRPr="006B476B">
        <w:rPr>
          <w:sz w:val="24"/>
          <w:szCs w:val="28"/>
          <w:rtl/>
        </w:rPr>
        <w:t xml:space="preserve"> </w:t>
      </w:r>
      <w:r w:rsidRPr="006B476B">
        <w:rPr>
          <w:rFonts w:hint="cs"/>
          <w:sz w:val="24"/>
          <w:szCs w:val="28"/>
          <w:rtl/>
        </w:rPr>
        <w:t>چگونه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نظر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رسد</w:t>
      </w:r>
      <w:r w:rsidRPr="006B476B">
        <w:rPr>
          <w:sz w:val="24"/>
          <w:szCs w:val="28"/>
          <w:rtl/>
        </w:rPr>
        <w:t>.</w:t>
      </w:r>
    </w:p>
    <w:p w14:paraId="7904D3B8" w14:textId="77777777" w:rsidR="00DF1253" w:rsidRPr="006B476B" w:rsidRDefault="00DF1253" w:rsidP="00DF1253">
      <w:pPr>
        <w:spacing w:line="360" w:lineRule="auto"/>
        <w:ind w:firstLine="720"/>
        <w:jc w:val="both"/>
        <w:rPr>
          <w:sz w:val="24"/>
          <w:szCs w:val="28"/>
        </w:rPr>
      </w:pPr>
      <w:r w:rsidRPr="006B476B">
        <w:rPr>
          <w:rFonts w:hint="cs"/>
          <w:sz w:val="24"/>
          <w:szCs w:val="28"/>
          <w:rtl/>
        </w:rPr>
        <w:t>شما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دنبال</w:t>
      </w:r>
      <w:r w:rsidRPr="006B476B">
        <w:rPr>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تعدادی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سؤالات</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اصلی</w:t>
      </w:r>
      <w:r w:rsidRPr="006B476B">
        <w:rPr>
          <w:sz w:val="24"/>
          <w:szCs w:val="28"/>
          <w:rtl/>
        </w:rPr>
        <w:t xml:space="preserve"> </w:t>
      </w:r>
      <w:r w:rsidRPr="006B476B">
        <w:rPr>
          <w:rFonts w:hint="cs"/>
          <w:sz w:val="24"/>
          <w:szCs w:val="28"/>
          <w:rtl/>
        </w:rPr>
        <w:t>کسب</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کار</w:t>
      </w:r>
      <w:r w:rsidRPr="006B476B">
        <w:rPr>
          <w:sz w:val="24"/>
          <w:szCs w:val="28"/>
          <w:rtl/>
        </w:rPr>
        <w:t xml:space="preserve"> </w:t>
      </w:r>
      <w:r w:rsidRPr="006B476B">
        <w:rPr>
          <w:rFonts w:hint="cs"/>
          <w:sz w:val="24"/>
          <w:szCs w:val="28"/>
          <w:rtl/>
        </w:rPr>
        <w:t>هستید</w:t>
      </w:r>
      <w:r w:rsidRPr="006B476B">
        <w:rPr>
          <w:sz w:val="24"/>
          <w:szCs w:val="28"/>
          <w:rtl/>
        </w:rPr>
        <w:t>.</w:t>
      </w:r>
    </w:p>
    <w:p w14:paraId="493B2BCF" w14:textId="77777777" w:rsidR="00DF1253" w:rsidRPr="006B476B" w:rsidRDefault="00DF1253" w:rsidP="00DF1253">
      <w:pPr>
        <w:spacing w:line="360" w:lineRule="auto"/>
        <w:ind w:firstLine="720"/>
        <w:jc w:val="both"/>
        <w:rPr>
          <w:sz w:val="24"/>
          <w:szCs w:val="28"/>
        </w:rPr>
      </w:pPr>
      <w:r w:rsidRPr="006B476B">
        <w:rPr>
          <w:sz w:val="24"/>
          <w:szCs w:val="28"/>
          <w:rtl/>
        </w:rPr>
        <w:t xml:space="preserve">1. </w:t>
      </w:r>
      <w:r w:rsidRPr="003017E7">
        <w:rPr>
          <w:rFonts w:hint="cs"/>
          <w:b/>
          <w:bCs/>
          <w:i/>
          <w:iCs/>
          <w:sz w:val="24"/>
          <w:szCs w:val="28"/>
          <w:rtl/>
        </w:rPr>
        <w:t>چگونه</w:t>
      </w:r>
      <w:r w:rsidRPr="003017E7">
        <w:rPr>
          <w:b/>
          <w:bCs/>
          <w:i/>
          <w:iCs/>
          <w:sz w:val="24"/>
          <w:szCs w:val="28"/>
          <w:rtl/>
        </w:rPr>
        <w:t xml:space="preserve"> </w:t>
      </w:r>
      <w:r w:rsidRPr="003017E7">
        <w:rPr>
          <w:rFonts w:hint="cs"/>
          <w:b/>
          <w:bCs/>
          <w:i/>
          <w:iCs/>
          <w:sz w:val="24"/>
          <w:szCs w:val="28"/>
          <w:rtl/>
        </w:rPr>
        <w:t>می</w:t>
      </w:r>
      <w:r w:rsidRPr="003017E7">
        <w:rPr>
          <w:b/>
          <w:bCs/>
          <w:i/>
          <w:iCs/>
          <w:sz w:val="24"/>
          <w:szCs w:val="28"/>
          <w:rtl/>
        </w:rPr>
        <w:t xml:space="preserve"> </w:t>
      </w:r>
      <w:r w:rsidRPr="003017E7">
        <w:rPr>
          <w:rFonts w:hint="cs"/>
          <w:b/>
          <w:bCs/>
          <w:i/>
          <w:iCs/>
          <w:sz w:val="24"/>
          <w:szCs w:val="28"/>
          <w:rtl/>
        </w:rPr>
        <w:t>دانید</w:t>
      </w:r>
      <w:r w:rsidRPr="003017E7">
        <w:rPr>
          <w:b/>
          <w:bCs/>
          <w:i/>
          <w:iCs/>
          <w:sz w:val="24"/>
          <w:szCs w:val="28"/>
          <w:rtl/>
        </w:rPr>
        <w:t xml:space="preserve"> </w:t>
      </w:r>
      <w:r w:rsidRPr="003017E7">
        <w:rPr>
          <w:rFonts w:hint="cs"/>
          <w:b/>
          <w:bCs/>
          <w:i/>
          <w:iCs/>
          <w:sz w:val="24"/>
          <w:szCs w:val="28"/>
          <w:rtl/>
        </w:rPr>
        <w:t>این</w:t>
      </w:r>
      <w:r w:rsidRPr="003017E7">
        <w:rPr>
          <w:b/>
          <w:bCs/>
          <w:i/>
          <w:iCs/>
          <w:sz w:val="24"/>
          <w:szCs w:val="28"/>
          <w:rtl/>
        </w:rPr>
        <w:t xml:space="preserve"> </w:t>
      </w:r>
      <w:r w:rsidRPr="003017E7">
        <w:rPr>
          <w:rFonts w:hint="cs"/>
          <w:b/>
          <w:bCs/>
          <w:i/>
          <w:iCs/>
          <w:sz w:val="24"/>
          <w:szCs w:val="28"/>
          <w:rtl/>
        </w:rPr>
        <w:t>یک</w:t>
      </w:r>
      <w:r w:rsidRPr="003017E7">
        <w:rPr>
          <w:b/>
          <w:bCs/>
          <w:i/>
          <w:iCs/>
          <w:sz w:val="24"/>
          <w:szCs w:val="28"/>
          <w:rtl/>
        </w:rPr>
        <w:t xml:space="preserve"> </w:t>
      </w:r>
      <w:r w:rsidRPr="003017E7">
        <w:rPr>
          <w:rFonts w:hint="cs"/>
          <w:b/>
          <w:bCs/>
          <w:i/>
          <w:iCs/>
          <w:sz w:val="24"/>
          <w:szCs w:val="28"/>
          <w:rtl/>
        </w:rPr>
        <w:t>مشکل</w:t>
      </w:r>
      <w:r w:rsidRPr="003017E7">
        <w:rPr>
          <w:b/>
          <w:bCs/>
          <w:i/>
          <w:iCs/>
          <w:sz w:val="24"/>
          <w:szCs w:val="28"/>
          <w:rtl/>
        </w:rPr>
        <w:t xml:space="preserve"> </w:t>
      </w:r>
      <w:r w:rsidRPr="003017E7">
        <w:rPr>
          <w:rFonts w:hint="cs"/>
          <w:b/>
          <w:bCs/>
          <w:i/>
          <w:iCs/>
          <w:sz w:val="24"/>
          <w:szCs w:val="28"/>
          <w:rtl/>
        </w:rPr>
        <w:t>است</w:t>
      </w:r>
      <w:r w:rsidRPr="006B476B">
        <w:rPr>
          <w:rFonts w:hint="cs"/>
          <w:sz w:val="24"/>
          <w:szCs w:val="28"/>
          <w:rtl/>
        </w:rPr>
        <w:t>؟</w:t>
      </w:r>
      <w:r w:rsidRPr="006B476B">
        <w:rPr>
          <w:sz w:val="24"/>
          <w:szCs w:val="28"/>
          <w:rtl/>
        </w:rPr>
        <w:t xml:space="preserve"> </w:t>
      </w:r>
      <w:r w:rsidRPr="006B476B">
        <w:rPr>
          <w:rFonts w:hint="cs"/>
          <w:sz w:val="24"/>
          <w:szCs w:val="28"/>
          <w:rtl/>
        </w:rPr>
        <w:t>وضعیت</w:t>
      </w:r>
      <w:r w:rsidRPr="006B476B">
        <w:rPr>
          <w:sz w:val="24"/>
          <w:szCs w:val="28"/>
          <w:rtl/>
        </w:rPr>
        <w:t xml:space="preserve"> </w:t>
      </w:r>
      <w:r w:rsidRPr="006B476B">
        <w:rPr>
          <w:rFonts w:hint="cs"/>
          <w:sz w:val="24"/>
          <w:szCs w:val="28"/>
          <w:rtl/>
        </w:rPr>
        <w:t>فعلی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شرح</w:t>
      </w:r>
      <w:r w:rsidRPr="006B476B">
        <w:rPr>
          <w:sz w:val="24"/>
          <w:szCs w:val="28"/>
          <w:rtl/>
        </w:rPr>
        <w:t xml:space="preserve"> </w:t>
      </w:r>
      <w:r w:rsidRPr="006B476B">
        <w:rPr>
          <w:rFonts w:hint="cs"/>
          <w:sz w:val="24"/>
          <w:szCs w:val="28"/>
          <w:rtl/>
        </w:rPr>
        <w:t>دهید</w:t>
      </w:r>
      <w:r w:rsidRPr="006B476B">
        <w:rPr>
          <w:sz w:val="24"/>
          <w:szCs w:val="28"/>
          <w:rtl/>
        </w:rPr>
        <w:t>.</w:t>
      </w:r>
    </w:p>
    <w:p w14:paraId="7E0C88AD" w14:textId="77777777" w:rsidR="00DF1253" w:rsidRPr="006B476B" w:rsidRDefault="00DF1253" w:rsidP="00DF1253">
      <w:pPr>
        <w:spacing w:line="360" w:lineRule="auto"/>
        <w:ind w:firstLine="720"/>
        <w:jc w:val="both"/>
        <w:rPr>
          <w:sz w:val="24"/>
          <w:szCs w:val="28"/>
        </w:rPr>
      </w:pPr>
      <w:r w:rsidRPr="006B476B">
        <w:rPr>
          <w:sz w:val="24"/>
          <w:szCs w:val="28"/>
          <w:rtl/>
        </w:rPr>
        <w:t xml:space="preserve">2. </w:t>
      </w:r>
      <w:r w:rsidRPr="003017E7">
        <w:rPr>
          <w:rFonts w:hint="cs"/>
          <w:b/>
          <w:bCs/>
          <w:i/>
          <w:iCs/>
          <w:sz w:val="24"/>
          <w:szCs w:val="28"/>
          <w:rtl/>
        </w:rPr>
        <w:t>چگونه</w:t>
      </w:r>
      <w:r w:rsidRPr="003017E7">
        <w:rPr>
          <w:b/>
          <w:bCs/>
          <w:i/>
          <w:iCs/>
          <w:sz w:val="24"/>
          <w:szCs w:val="28"/>
          <w:rtl/>
        </w:rPr>
        <w:t xml:space="preserve"> </w:t>
      </w:r>
      <w:r w:rsidRPr="003017E7">
        <w:rPr>
          <w:rFonts w:hint="cs"/>
          <w:b/>
          <w:bCs/>
          <w:i/>
          <w:iCs/>
          <w:sz w:val="24"/>
          <w:szCs w:val="28"/>
          <w:rtl/>
        </w:rPr>
        <w:t>می</w:t>
      </w:r>
      <w:r w:rsidRPr="003017E7">
        <w:rPr>
          <w:b/>
          <w:bCs/>
          <w:i/>
          <w:iCs/>
          <w:sz w:val="24"/>
          <w:szCs w:val="28"/>
          <w:rtl/>
        </w:rPr>
        <w:t xml:space="preserve"> </w:t>
      </w:r>
      <w:r w:rsidRPr="003017E7">
        <w:rPr>
          <w:rFonts w:hint="cs"/>
          <w:b/>
          <w:bCs/>
          <w:i/>
          <w:iCs/>
          <w:sz w:val="24"/>
          <w:szCs w:val="28"/>
          <w:rtl/>
        </w:rPr>
        <w:t>دانید</w:t>
      </w:r>
      <w:r w:rsidRPr="003017E7">
        <w:rPr>
          <w:b/>
          <w:bCs/>
          <w:i/>
          <w:iCs/>
          <w:sz w:val="24"/>
          <w:szCs w:val="28"/>
          <w:rtl/>
        </w:rPr>
        <w:t xml:space="preserve"> </w:t>
      </w:r>
      <w:r w:rsidRPr="003017E7">
        <w:rPr>
          <w:rFonts w:hint="cs"/>
          <w:b/>
          <w:bCs/>
          <w:i/>
          <w:iCs/>
          <w:sz w:val="24"/>
          <w:szCs w:val="28"/>
          <w:rtl/>
        </w:rPr>
        <w:t>چه</w:t>
      </w:r>
      <w:r w:rsidRPr="003017E7">
        <w:rPr>
          <w:b/>
          <w:bCs/>
          <w:i/>
          <w:iCs/>
          <w:sz w:val="24"/>
          <w:szCs w:val="28"/>
          <w:rtl/>
        </w:rPr>
        <w:t xml:space="preserve"> </w:t>
      </w:r>
      <w:r w:rsidRPr="003017E7">
        <w:rPr>
          <w:rFonts w:hint="cs"/>
          <w:b/>
          <w:bCs/>
          <w:i/>
          <w:iCs/>
          <w:sz w:val="24"/>
          <w:szCs w:val="28"/>
          <w:rtl/>
        </w:rPr>
        <w:t>موقع</w:t>
      </w:r>
      <w:r w:rsidRPr="003017E7">
        <w:rPr>
          <w:b/>
          <w:bCs/>
          <w:i/>
          <w:iCs/>
          <w:sz w:val="24"/>
          <w:szCs w:val="28"/>
          <w:rtl/>
        </w:rPr>
        <w:t xml:space="preserve"> </w:t>
      </w:r>
      <w:r w:rsidRPr="003017E7">
        <w:rPr>
          <w:rFonts w:hint="cs"/>
          <w:b/>
          <w:bCs/>
          <w:i/>
          <w:iCs/>
          <w:sz w:val="24"/>
          <w:szCs w:val="28"/>
          <w:rtl/>
        </w:rPr>
        <w:t>رفع</w:t>
      </w:r>
      <w:r w:rsidRPr="003017E7">
        <w:rPr>
          <w:b/>
          <w:bCs/>
          <w:i/>
          <w:iCs/>
          <w:sz w:val="24"/>
          <w:szCs w:val="28"/>
          <w:rtl/>
        </w:rPr>
        <w:t xml:space="preserve"> </w:t>
      </w:r>
      <w:r w:rsidRPr="003017E7">
        <w:rPr>
          <w:rFonts w:hint="cs"/>
          <w:b/>
          <w:bCs/>
          <w:i/>
          <w:iCs/>
          <w:sz w:val="24"/>
          <w:szCs w:val="28"/>
          <w:rtl/>
        </w:rPr>
        <w:t>شده</w:t>
      </w:r>
      <w:r w:rsidRPr="003017E7">
        <w:rPr>
          <w:b/>
          <w:bCs/>
          <w:i/>
          <w:iCs/>
          <w:sz w:val="24"/>
          <w:szCs w:val="28"/>
          <w:rtl/>
        </w:rPr>
        <w:t xml:space="preserve"> </w:t>
      </w:r>
      <w:r w:rsidRPr="003017E7">
        <w:rPr>
          <w:rFonts w:hint="cs"/>
          <w:b/>
          <w:bCs/>
          <w:i/>
          <w:iCs/>
          <w:sz w:val="24"/>
          <w:szCs w:val="28"/>
          <w:rtl/>
        </w:rPr>
        <w:t>است؟</w:t>
      </w:r>
      <w:r w:rsidRPr="003017E7">
        <w:rPr>
          <w:b/>
          <w:bCs/>
          <w:i/>
          <w:iCs/>
          <w:sz w:val="24"/>
          <w:szCs w:val="28"/>
          <w:rtl/>
        </w:rPr>
        <w:t xml:space="preserve"> </w:t>
      </w:r>
      <w:r w:rsidRPr="006B476B">
        <w:rPr>
          <w:rFonts w:hint="cs"/>
          <w:sz w:val="24"/>
          <w:szCs w:val="28"/>
          <w:rtl/>
        </w:rPr>
        <w:t>آینده</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توصیف</w:t>
      </w:r>
      <w:r w:rsidRPr="006B476B">
        <w:rPr>
          <w:sz w:val="24"/>
          <w:szCs w:val="28"/>
          <w:rtl/>
        </w:rPr>
        <w:t xml:space="preserve"> </w:t>
      </w:r>
      <w:r w:rsidRPr="006B476B">
        <w:rPr>
          <w:rFonts w:hint="cs"/>
          <w:sz w:val="24"/>
          <w:szCs w:val="28"/>
          <w:rtl/>
        </w:rPr>
        <w:t>کنید</w:t>
      </w:r>
      <w:r w:rsidRPr="006B476B">
        <w:rPr>
          <w:sz w:val="24"/>
          <w:szCs w:val="28"/>
          <w:rtl/>
        </w:rPr>
        <w:t>. (</w:t>
      </w:r>
      <w:r w:rsidRPr="006B476B">
        <w:rPr>
          <w:rFonts w:hint="cs"/>
          <w:sz w:val="24"/>
          <w:szCs w:val="28"/>
          <w:rtl/>
        </w:rPr>
        <w:t>جان</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اسب</w:t>
      </w:r>
      <w:r w:rsidRPr="006B476B">
        <w:rPr>
          <w:sz w:val="24"/>
          <w:szCs w:val="28"/>
          <w:rtl/>
        </w:rPr>
        <w:t xml:space="preserve"> </w:t>
      </w:r>
      <w:r w:rsidRPr="006B476B">
        <w:rPr>
          <w:rFonts w:hint="cs"/>
          <w:sz w:val="24"/>
          <w:szCs w:val="28"/>
          <w:rtl/>
        </w:rPr>
        <w:t>شاخدار</w:t>
      </w:r>
      <w:r>
        <w:rPr>
          <w:sz w:val="24"/>
          <w:szCs w:val="28"/>
          <w:rtl/>
        </w:rPr>
        <w:t>،</w:t>
      </w:r>
      <w:r w:rsidRPr="006B476B">
        <w:rPr>
          <w:sz w:val="24"/>
          <w:szCs w:val="28"/>
          <w:rtl/>
        </w:rPr>
        <w:t xml:space="preserve"> </w:t>
      </w:r>
      <w:r w:rsidRPr="006B476B">
        <w:rPr>
          <w:rFonts w:hint="cs"/>
          <w:sz w:val="24"/>
          <w:szCs w:val="28"/>
          <w:rtl/>
        </w:rPr>
        <w:t>توله</w:t>
      </w:r>
      <w:r w:rsidRPr="006B476B">
        <w:rPr>
          <w:sz w:val="24"/>
          <w:szCs w:val="28"/>
          <w:rtl/>
        </w:rPr>
        <w:t xml:space="preserve"> </w:t>
      </w:r>
      <w:r w:rsidRPr="006B476B">
        <w:rPr>
          <w:rFonts w:hint="cs"/>
          <w:sz w:val="24"/>
          <w:szCs w:val="28"/>
          <w:rtl/>
        </w:rPr>
        <w:t>سگ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غروب</w:t>
      </w:r>
      <w:r w:rsidRPr="006B476B">
        <w:rPr>
          <w:sz w:val="24"/>
          <w:szCs w:val="28"/>
          <w:rtl/>
        </w:rPr>
        <w:t xml:space="preserve"> </w:t>
      </w:r>
      <w:r w:rsidRPr="006B476B">
        <w:rPr>
          <w:rFonts w:hint="cs"/>
          <w:sz w:val="24"/>
          <w:szCs w:val="28"/>
          <w:rtl/>
        </w:rPr>
        <w:t>خورشید</w:t>
      </w:r>
      <w:r w:rsidRPr="006B476B">
        <w:rPr>
          <w:sz w:val="24"/>
          <w:szCs w:val="28"/>
          <w:rtl/>
        </w:rPr>
        <w:t xml:space="preserve"> </w:t>
      </w:r>
      <w:r w:rsidRPr="006B476B">
        <w:rPr>
          <w:rFonts w:hint="cs"/>
          <w:sz w:val="24"/>
          <w:szCs w:val="28"/>
          <w:rtl/>
        </w:rPr>
        <w:t>زیبا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نامد</w:t>
      </w:r>
      <w:r w:rsidRPr="006B476B">
        <w:rPr>
          <w:sz w:val="24"/>
          <w:szCs w:val="28"/>
          <w:rtl/>
        </w:rPr>
        <w:t>.)</w:t>
      </w:r>
    </w:p>
    <w:p w14:paraId="41E444F1" w14:textId="77777777" w:rsidR="00DF1253" w:rsidRPr="006B476B" w:rsidRDefault="00DF1253" w:rsidP="00DF1253">
      <w:pPr>
        <w:spacing w:line="360" w:lineRule="auto"/>
        <w:ind w:firstLine="720"/>
        <w:jc w:val="both"/>
        <w:rPr>
          <w:sz w:val="24"/>
          <w:szCs w:val="28"/>
        </w:rPr>
      </w:pPr>
      <w:r w:rsidRPr="006B476B">
        <w:rPr>
          <w:sz w:val="24"/>
          <w:szCs w:val="28"/>
          <w:rtl/>
        </w:rPr>
        <w:t>3.</w:t>
      </w:r>
      <w:r w:rsidRPr="003017E7">
        <w:rPr>
          <w:b/>
          <w:bCs/>
          <w:i/>
          <w:iCs/>
          <w:sz w:val="24"/>
          <w:szCs w:val="28"/>
          <w:rtl/>
        </w:rPr>
        <w:t xml:space="preserve"> </w:t>
      </w:r>
      <w:r w:rsidRPr="003017E7">
        <w:rPr>
          <w:rFonts w:hint="cs"/>
          <w:b/>
          <w:bCs/>
          <w:i/>
          <w:iCs/>
          <w:sz w:val="24"/>
          <w:szCs w:val="28"/>
          <w:rtl/>
        </w:rPr>
        <w:t>اندازه</w:t>
      </w:r>
      <w:r w:rsidRPr="003017E7">
        <w:rPr>
          <w:b/>
          <w:bCs/>
          <w:i/>
          <w:iCs/>
          <w:sz w:val="24"/>
          <w:szCs w:val="28"/>
          <w:rtl/>
        </w:rPr>
        <w:t xml:space="preserve"> </w:t>
      </w:r>
      <w:r w:rsidRPr="003017E7">
        <w:rPr>
          <w:rFonts w:hint="cs"/>
          <w:b/>
          <w:bCs/>
          <w:i/>
          <w:iCs/>
          <w:sz w:val="24"/>
          <w:szCs w:val="28"/>
          <w:rtl/>
        </w:rPr>
        <w:t>یا</w:t>
      </w:r>
      <w:r w:rsidRPr="003017E7">
        <w:rPr>
          <w:b/>
          <w:bCs/>
          <w:i/>
          <w:iCs/>
          <w:sz w:val="24"/>
          <w:szCs w:val="28"/>
          <w:rtl/>
        </w:rPr>
        <w:t xml:space="preserve"> </w:t>
      </w:r>
      <w:r w:rsidRPr="003017E7">
        <w:rPr>
          <w:rFonts w:hint="cs"/>
          <w:b/>
          <w:bCs/>
          <w:i/>
          <w:iCs/>
          <w:sz w:val="24"/>
          <w:szCs w:val="28"/>
          <w:rtl/>
        </w:rPr>
        <w:t>بزرگی</w:t>
      </w:r>
      <w:r w:rsidRPr="003017E7">
        <w:rPr>
          <w:b/>
          <w:bCs/>
          <w:i/>
          <w:iCs/>
          <w:sz w:val="24"/>
          <w:szCs w:val="28"/>
          <w:rtl/>
        </w:rPr>
        <w:t xml:space="preserve"> </w:t>
      </w:r>
      <w:r w:rsidRPr="003017E7">
        <w:rPr>
          <w:rFonts w:hint="cs"/>
          <w:b/>
          <w:bCs/>
          <w:i/>
          <w:iCs/>
          <w:sz w:val="24"/>
          <w:szCs w:val="28"/>
          <w:rtl/>
        </w:rPr>
        <w:t>مسئله</w:t>
      </w:r>
      <w:r w:rsidRPr="003017E7">
        <w:rPr>
          <w:b/>
          <w:bCs/>
          <w:i/>
          <w:iCs/>
          <w:sz w:val="24"/>
          <w:szCs w:val="28"/>
          <w:rtl/>
        </w:rPr>
        <w:t xml:space="preserve"> </w:t>
      </w:r>
      <w:r w:rsidRPr="003017E7">
        <w:rPr>
          <w:rFonts w:hint="cs"/>
          <w:b/>
          <w:bCs/>
          <w:i/>
          <w:iCs/>
          <w:sz w:val="24"/>
          <w:szCs w:val="28"/>
          <w:rtl/>
        </w:rPr>
        <w:t>چیست؟</w:t>
      </w:r>
      <w:r w:rsidRPr="003017E7">
        <w:rPr>
          <w:b/>
          <w:bCs/>
          <w:i/>
          <w:iCs/>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دنبال</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عددی</w:t>
      </w:r>
      <w:r w:rsidRPr="006B476B">
        <w:rPr>
          <w:sz w:val="24"/>
          <w:szCs w:val="28"/>
          <w:rtl/>
        </w:rPr>
        <w:t xml:space="preserve"> </w:t>
      </w:r>
      <w:r w:rsidRPr="006B476B">
        <w:rPr>
          <w:rFonts w:hint="cs"/>
          <w:sz w:val="24"/>
          <w:szCs w:val="28"/>
          <w:rtl/>
        </w:rPr>
        <w:t>هستید</w:t>
      </w:r>
      <w:r w:rsidRPr="006B476B">
        <w:rPr>
          <w:sz w:val="24"/>
          <w:szCs w:val="28"/>
          <w:rtl/>
        </w:rPr>
        <w:t>.</w:t>
      </w:r>
    </w:p>
    <w:p w14:paraId="6D35A132" w14:textId="77777777" w:rsidR="00DF1253" w:rsidRPr="006B476B" w:rsidRDefault="00DF1253" w:rsidP="00DF1253">
      <w:pPr>
        <w:spacing w:line="360" w:lineRule="auto"/>
        <w:ind w:firstLine="720"/>
        <w:jc w:val="both"/>
        <w:rPr>
          <w:sz w:val="24"/>
          <w:szCs w:val="28"/>
        </w:rPr>
      </w:pPr>
      <w:r w:rsidRPr="006B476B">
        <w:rPr>
          <w:sz w:val="24"/>
          <w:szCs w:val="28"/>
          <w:rtl/>
        </w:rPr>
        <w:t xml:space="preserve">4- </w:t>
      </w:r>
      <w:r w:rsidRPr="003017E7">
        <w:rPr>
          <w:rFonts w:hint="cs"/>
          <w:b/>
          <w:bCs/>
          <w:i/>
          <w:iCs/>
          <w:sz w:val="24"/>
          <w:szCs w:val="28"/>
          <w:rtl/>
        </w:rPr>
        <w:t>افزایش</w:t>
      </w:r>
      <w:r w:rsidRPr="003017E7">
        <w:rPr>
          <w:b/>
          <w:bCs/>
          <w:i/>
          <w:iCs/>
          <w:sz w:val="24"/>
          <w:szCs w:val="28"/>
          <w:rtl/>
        </w:rPr>
        <w:t xml:space="preserve"> </w:t>
      </w:r>
      <w:r w:rsidRPr="003017E7">
        <w:rPr>
          <w:rFonts w:hint="cs"/>
          <w:b/>
          <w:bCs/>
          <w:i/>
          <w:iCs/>
          <w:sz w:val="24"/>
          <w:szCs w:val="28"/>
          <w:rtl/>
        </w:rPr>
        <w:t>احتمالی</w:t>
      </w:r>
      <w:r w:rsidRPr="003017E7">
        <w:rPr>
          <w:b/>
          <w:bCs/>
          <w:i/>
          <w:iCs/>
          <w:sz w:val="24"/>
          <w:szCs w:val="28"/>
          <w:rtl/>
        </w:rPr>
        <w:t xml:space="preserve"> </w:t>
      </w:r>
      <w:r w:rsidRPr="003017E7">
        <w:rPr>
          <w:rFonts w:hint="cs"/>
          <w:b/>
          <w:bCs/>
          <w:i/>
          <w:iCs/>
          <w:sz w:val="24"/>
          <w:szCs w:val="28"/>
          <w:rtl/>
        </w:rPr>
        <w:t>درآمد</w:t>
      </w:r>
      <w:r w:rsidRPr="003017E7">
        <w:rPr>
          <w:b/>
          <w:bCs/>
          <w:i/>
          <w:iCs/>
          <w:sz w:val="24"/>
          <w:szCs w:val="28"/>
          <w:rtl/>
        </w:rPr>
        <w:t xml:space="preserve"> </w:t>
      </w:r>
      <w:r w:rsidRPr="003017E7">
        <w:rPr>
          <w:rFonts w:hint="cs"/>
          <w:b/>
          <w:bCs/>
          <w:i/>
          <w:iCs/>
          <w:sz w:val="24"/>
          <w:szCs w:val="28"/>
          <w:rtl/>
        </w:rPr>
        <w:t>و</w:t>
      </w:r>
      <w:r w:rsidRPr="003017E7">
        <w:rPr>
          <w:b/>
          <w:bCs/>
          <w:i/>
          <w:iCs/>
          <w:sz w:val="24"/>
          <w:szCs w:val="28"/>
          <w:rtl/>
        </w:rPr>
        <w:t xml:space="preserve"> </w:t>
      </w:r>
      <w:r w:rsidRPr="003017E7">
        <w:rPr>
          <w:rFonts w:hint="cs"/>
          <w:b/>
          <w:bCs/>
          <w:i/>
          <w:iCs/>
          <w:sz w:val="24"/>
          <w:szCs w:val="28"/>
          <w:rtl/>
        </w:rPr>
        <w:t>یا</w:t>
      </w:r>
      <w:r w:rsidRPr="003017E7">
        <w:rPr>
          <w:b/>
          <w:bCs/>
          <w:i/>
          <w:iCs/>
          <w:sz w:val="24"/>
          <w:szCs w:val="28"/>
          <w:rtl/>
        </w:rPr>
        <w:t xml:space="preserve"> </w:t>
      </w:r>
      <w:r w:rsidRPr="003017E7">
        <w:rPr>
          <w:rFonts w:hint="cs"/>
          <w:b/>
          <w:bCs/>
          <w:i/>
          <w:iCs/>
          <w:sz w:val="24"/>
          <w:szCs w:val="28"/>
          <w:rtl/>
        </w:rPr>
        <w:t>کاهش</w:t>
      </w:r>
      <w:r w:rsidRPr="003017E7">
        <w:rPr>
          <w:b/>
          <w:bCs/>
          <w:i/>
          <w:iCs/>
          <w:sz w:val="24"/>
          <w:szCs w:val="28"/>
          <w:rtl/>
        </w:rPr>
        <w:t xml:space="preserve"> </w:t>
      </w:r>
      <w:r w:rsidRPr="003017E7">
        <w:rPr>
          <w:rFonts w:hint="cs"/>
          <w:b/>
          <w:bCs/>
          <w:i/>
          <w:iCs/>
          <w:sz w:val="24"/>
          <w:szCs w:val="28"/>
          <w:rtl/>
        </w:rPr>
        <w:t>در</w:t>
      </w:r>
      <w:r w:rsidRPr="003017E7">
        <w:rPr>
          <w:b/>
          <w:bCs/>
          <w:i/>
          <w:iCs/>
          <w:sz w:val="24"/>
          <w:szCs w:val="28"/>
          <w:rtl/>
        </w:rPr>
        <w:t xml:space="preserve"> </w:t>
      </w:r>
      <w:r w:rsidRPr="003017E7">
        <w:rPr>
          <w:rFonts w:hint="cs"/>
          <w:b/>
          <w:bCs/>
          <w:i/>
          <w:iCs/>
          <w:sz w:val="24"/>
          <w:szCs w:val="28"/>
          <w:rtl/>
        </w:rPr>
        <w:t>هزینه</w:t>
      </w:r>
      <w:r w:rsidRPr="003017E7">
        <w:rPr>
          <w:b/>
          <w:bCs/>
          <w:i/>
          <w:iCs/>
          <w:sz w:val="24"/>
          <w:szCs w:val="28"/>
          <w:rtl/>
        </w:rPr>
        <w:t xml:space="preserve"> </w:t>
      </w:r>
      <w:r w:rsidRPr="003017E7">
        <w:rPr>
          <w:rFonts w:hint="cs"/>
          <w:b/>
          <w:bCs/>
          <w:i/>
          <w:iCs/>
          <w:sz w:val="24"/>
          <w:szCs w:val="28"/>
          <w:rtl/>
        </w:rPr>
        <w:t>و</w:t>
      </w:r>
      <w:r w:rsidRPr="003017E7">
        <w:rPr>
          <w:b/>
          <w:bCs/>
          <w:i/>
          <w:iCs/>
          <w:sz w:val="24"/>
          <w:szCs w:val="28"/>
          <w:rtl/>
        </w:rPr>
        <w:t xml:space="preserve"> </w:t>
      </w:r>
      <w:r w:rsidRPr="003017E7">
        <w:rPr>
          <w:rFonts w:hint="cs"/>
          <w:b/>
          <w:bCs/>
          <w:i/>
          <w:iCs/>
          <w:sz w:val="24"/>
          <w:szCs w:val="28"/>
          <w:rtl/>
        </w:rPr>
        <w:t>ریسک</w:t>
      </w:r>
      <w:r w:rsidRPr="003017E7">
        <w:rPr>
          <w:b/>
          <w:bCs/>
          <w:i/>
          <w:iCs/>
          <w:sz w:val="24"/>
          <w:szCs w:val="28"/>
          <w:rtl/>
        </w:rPr>
        <w:t xml:space="preserve"> </w:t>
      </w:r>
      <w:r w:rsidRPr="003017E7">
        <w:rPr>
          <w:rFonts w:hint="cs"/>
          <w:b/>
          <w:bCs/>
          <w:i/>
          <w:iCs/>
          <w:sz w:val="24"/>
          <w:szCs w:val="28"/>
          <w:rtl/>
        </w:rPr>
        <w:t>برای</w:t>
      </w:r>
      <w:r w:rsidRPr="003017E7">
        <w:rPr>
          <w:b/>
          <w:bCs/>
          <w:i/>
          <w:iCs/>
          <w:sz w:val="24"/>
          <w:szCs w:val="28"/>
          <w:rtl/>
        </w:rPr>
        <w:t xml:space="preserve"> </w:t>
      </w:r>
      <w:r w:rsidRPr="003017E7">
        <w:rPr>
          <w:rFonts w:hint="cs"/>
          <w:b/>
          <w:bCs/>
          <w:i/>
          <w:iCs/>
          <w:sz w:val="24"/>
          <w:szCs w:val="28"/>
          <w:rtl/>
        </w:rPr>
        <w:t>شما</w:t>
      </w:r>
      <w:r w:rsidRPr="003017E7">
        <w:rPr>
          <w:b/>
          <w:bCs/>
          <w:i/>
          <w:iCs/>
          <w:sz w:val="24"/>
          <w:szCs w:val="28"/>
          <w:rtl/>
        </w:rPr>
        <w:t xml:space="preserve"> </w:t>
      </w:r>
      <w:r w:rsidRPr="003017E7">
        <w:rPr>
          <w:rFonts w:hint="cs"/>
          <w:b/>
          <w:bCs/>
          <w:i/>
          <w:iCs/>
          <w:sz w:val="24"/>
          <w:szCs w:val="28"/>
          <w:rtl/>
        </w:rPr>
        <w:t>چه</w:t>
      </w:r>
      <w:r w:rsidRPr="003017E7">
        <w:rPr>
          <w:b/>
          <w:bCs/>
          <w:i/>
          <w:iCs/>
          <w:sz w:val="24"/>
          <w:szCs w:val="28"/>
          <w:rtl/>
        </w:rPr>
        <w:t xml:space="preserve"> </w:t>
      </w:r>
      <w:r w:rsidRPr="003017E7">
        <w:rPr>
          <w:rFonts w:hint="cs"/>
          <w:b/>
          <w:bCs/>
          <w:i/>
          <w:iCs/>
          <w:sz w:val="24"/>
          <w:szCs w:val="28"/>
          <w:rtl/>
        </w:rPr>
        <w:t>میزان</w:t>
      </w:r>
      <w:r w:rsidRPr="003017E7">
        <w:rPr>
          <w:b/>
          <w:bCs/>
          <w:i/>
          <w:iCs/>
          <w:sz w:val="24"/>
          <w:szCs w:val="28"/>
          <w:rtl/>
        </w:rPr>
        <w:t xml:space="preserve"> </w:t>
      </w:r>
      <w:r w:rsidRPr="003017E7">
        <w:rPr>
          <w:rFonts w:hint="cs"/>
          <w:b/>
          <w:bCs/>
          <w:i/>
          <w:iCs/>
          <w:sz w:val="24"/>
          <w:szCs w:val="28"/>
          <w:rtl/>
        </w:rPr>
        <w:t>است؟</w:t>
      </w:r>
      <w:r w:rsidRPr="006B476B">
        <w:rPr>
          <w:sz w:val="24"/>
          <w:szCs w:val="28"/>
          <w:rtl/>
        </w:rPr>
        <w:t xml:space="preserve"> </w:t>
      </w:r>
      <w:r w:rsidRPr="006B476B">
        <w:rPr>
          <w:rFonts w:hint="cs"/>
          <w:sz w:val="24"/>
          <w:szCs w:val="28"/>
          <w:rtl/>
        </w:rPr>
        <w:t>حالا</w:t>
      </w:r>
      <w:r w:rsidRPr="006B476B">
        <w:rPr>
          <w:sz w:val="24"/>
          <w:szCs w:val="28"/>
          <w:rtl/>
        </w:rPr>
        <w:t xml:space="preserve"> </w:t>
      </w:r>
      <w:r w:rsidRPr="006B476B">
        <w:rPr>
          <w:rFonts w:hint="cs"/>
          <w:sz w:val="24"/>
          <w:szCs w:val="28"/>
          <w:rtl/>
        </w:rPr>
        <w:t>اعداد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مبلغ</w:t>
      </w:r>
      <w:r w:rsidRPr="006B476B">
        <w:rPr>
          <w:sz w:val="24"/>
          <w:szCs w:val="28"/>
          <w:rtl/>
        </w:rPr>
        <w:t xml:space="preserve"> </w:t>
      </w:r>
      <w:r w:rsidRPr="006B476B">
        <w:rPr>
          <w:rFonts w:hint="cs"/>
          <w:sz w:val="24"/>
          <w:szCs w:val="28"/>
          <w:rtl/>
        </w:rPr>
        <w:t>پولی</w:t>
      </w:r>
      <w:r w:rsidRPr="006B476B">
        <w:rPr>
          <w:sz w:val="24"/>
          <w:szCs w:val="28"/>
          <w:rtl/>
        </w:rPr>
        <w:t xml:space="preserve"> </w:t>
      </w:r>
      <w:r w:rsidRPr="006B476B">
        <w:rPr>
          <w:rFonts w:hint="cs"/>
          <w:sz w:val="24"/>
          <w:szCs w:val="28"/>
          <w:rtl/>
        </w:rPr>
        <w:t>ترجمه</w:t>
      </w:r>
      <w:r w:rsidRPr="006B476B">
        <w:rPr>
          <w:sz w:val="24"/>
          <w:szCs w:val="28"/>
          <w:rtl/>
        </w:rPr>
        <w:t xml:space="preserve"> </w:t>
      </w:r>
      <w:r w:rsidRPr="006B476B">
        <w:rPr>
          <w:rFonts w:hint="cs"/>
          <w:sz w:val="24"/>
          <w:szCs w:val="28"/>
          <w:rtl/>
        </w:rPr>
        <w:t>کنید</w:t>
      </w:r>
      <w:r w:rsidRPr="006B476B">
        <w:rPr>
          <w:sz w:val="24"/>
          <w:szCs w:val="28"/>
          <w:rtl/>
        </w:rPr>
        <w:t>.</w:t>
      </w:r>
    </w:p>
    <w:p w14:paraId="3D75FE97" w14:textId="77777777" w:rsidR="00DF1253" w:rsidRDefault="00DF1253" w:rsidP="00DF1253">
      <w:pPr>
        <w:spacing w:line="360" w:lineRule="auto"/>
        <w:jc w:val="both"/>
        <w:rPr>
          <w:sz w:val="24"/>
          <w:szCs w:val="28"/>
          <w:rtl/>
        </w:rPr>
      </w:pPr>
    </w:p>
    <w:p w14:paraId="72B4B168" w14:textId="77777777" w:rsidR="00DF1253" w:rsidRPr="003017E7" w:rsidRDefault="00DF1253" w:rsidP="00DF1253">
      <w:pPr>
        <w:spacing w:line="360" w:lineRule="auto"/>
        <w:jc w:val="both"/>
        <w:rPr>
          <w:b/>
          <w:bCs/>
          <w:i/>
          <w:iCs/>
          <w:sz w:val="24"/>
          <w:szCs w:val="28"/>
          <w:u w:val="single"/>
        </w:rPr>
      </w:pPr>
      <w:r w:rsidRPr="003017E7">
        <w:rPr>
          <w:rFonts w:hint="cs"/>
          <w:b/>
          <w:bCs/>
          <w:i/>
          <w:iCs/>
          <w:sz w:val="24"/>
          <w:szCs w:val="28"/>
          <w:u w:val="single"/>
          <w:rtl/>
        </w:rPr>
        <w:t>نکته</w:t>
      </w:r>
      <w:r w:rsidRPr="003017E7">
        <w:rPr>
          <w:b/>
          <w:bCs/>
          <w:i/>
          <w:iCs/>
          <w:sz w:val="24"/>
          <w:szCs w:val="28"/>
          <w:u w:val="single"/>
          <w:rtl/>
        </w:rPr>
        <w:t xml:space="preserve">: </w:t>
      </w:r>
      <w:r w:rsidRPr="003017E7">
        <w:rPr>
          <w:rFonts w:hint="cs"/>
          <w:b/>
          <w:bCs/>
          <w:i/>
          <w:iCs/>
          <w:sz w:val="24"/>
          <w:szCs w:val="28"/>
          <w:u w:val="single"/>
          <w:rtl/>
        </w:rPr>
        <w:t>اولین</w:t>
      </w:r>
      <w:r w:rsidRPr="003017E7">
        <w:rPr>
          <w:b/>
          <w:bCs/>
          <w:i/>
          <w:iCs/>
          <w:sz w:val="24"/>
          <w:szCs w:val="28"/>
          <w:u w:val="single"/>
          <w:rtl/>
        </w:rPr>
        <w:t xml:space="preserve"> </w:t>
      </w:r>
      <w:r w:rsidRPr="003017E7">
        <w:rPr>
          <w:rFonts w:hint="cs"/>
          <w:b/>
          <w:bCs/>
          <w:i/>
          <w:iCs/>
          <w:sz w:val="24"/>
          <w:szCs w:val="28"/>
          <w:u w:val="single"/>
          <w:rtl/>
        </w:rPr>
        <w:t>قانون</w:t>
      </w:r>
      <w:r w:rsidRPr="003017E7">
        <w:rPr>
          <w:b/>
          <w:bCs/>
          <w:i/>
          <w:iCs/>
          <w:sz w:val="24"/>
          <w:szCs w:val="28"/>
          <w:u w:val="single"/>
          <w:rtl/>
        </w:rPr>
        <w:t xml:space="preserve"> </w:t>
      </w:r>
      <w:r w:rsidRPr="003017E7">
        <w:rPr>
          <w:rFonts w:hint="cs"/>
          <w:b/>
          <w:bCs/>
          <w:i/>
          <w:iCs/>
          <w:sz w:val="24"/>
          <w:szCs w:val="28"/>
          <w:u w:val="single"/>
          <w:rtl/>
        </w:rPr>
        <w:t>کشف</w:t>
      </w:r>
    </w:p>
    <w:p w14:paraId="1906D8B9" w14:textId="77777777" w:rsidR="00DF1253" w:rsidRPr="003017E7" w:rsidRDefault="00DF1253" w:rsidP="00DF1253">
      <w:pPr>
        <w:spacing w:line="360" w:lineRule="auto"/>
        <w:jc w:val="both"/>
        <w:rPr>
          <w:b/>
          <w:bCs/>
          <w:i/>
          <w:iCs/>
          <w:sz w:val="24"/>
          <w:szCs w:val="28"/>
        </w:rPr>
      </w:pPr>
      <w:r w:rsidRPr="003017E7">
        <w:rPr>
          <w:b/>
          <w:bCs/>
          <w:i/>
          <w:iCs/>
          <w:sz w:val="24"/>
          <w:szCs w:val="28"/>
          <w:rtl/>
        </w:rPr>
        <w:lastRenderedPageBreak/>
        <w:t>"</w:t>
      </w:r>
      <w:r w:rsidRPr="003017E7">
        <w:rPr>
          <w:rFonts w:hint="cs"/>
          <w:b/>
          <w:bCs/>
          <w:i/>
          <w:iCs/>
          <w:sz w:val="24"/>
          <w:szCs w:val="28"/>
          <w:rtl/>
        </w:rPr>
        <w:t>هر</w:t>
      </w:r>
      <w:r w:rsidRPr="003017E7">
        <w:rPr>
          <w:b/>
          <w:bCs/>
          <w:i/>
          <w:iCs/>
          <w:sz w:val="24"/>
          <w:szCs w:val="28"/>
          <w:rtl/>
        </w:rPr>
        <w:t xml:space="preserve"> </w:t>
      </w:r>
      <w:r w:rsidRPr="003017E7">
        <w:rPr>
          <w:rFonts w:hint="cs"/>
          <w:b/>
          <w:bCs/>
          <w:i/>
          <w:iCs/>
          <w:sz w:val="24"/>
          <w:szCs w:val="28"/>
          <w:rtl/>
        </w:rPr>
        <w:t>مسئله</w:t>
      </w:r>
      <w:r w:rsidRPr="003017E7">
        <w:rPr>
          <w:b/>
          <w:bCs/>
          <w:i/>
          <w:iCs/>
          <w:sz w:val="24"/>
          <w:szCs w:val="28"/>
          <w:rtl/>
        </w:rPr>
        <w:t xml:space="preserve"> </w:t>
      </w:r>
      <w:r w:rsidRPr="003017E7">
        <w:rPr>
          <w:rFonts w:hint="cs"/>
          <w:b/>
          <w:bCs/>
          <w:i/>
          <w:iCs/>
          <w:sz w:val="24"/>
          <w:szCs w:val="28"/>
          <w:rtl/>
        </w:rPr>
        <w:t>تجاری</w:t>
      </w:r>
      <w:r w:rsidRPr="003017E7">
        <w:rPr>
          <w:b/>
          <w:bCs/>
          <w:i/>
          <w:iCs/>
          <w:sz w:val="24"/>
          <w:szCs w:val="28"/>
          <w:rtl/>
        </w:rPr>
        <w:t xml:space="preserve"> </w:t>
      </w:r>
      <w:r w:rsidRPr="003017E7">
        <w:rPr>
          <w:rFonts w:hint="cs"/>
          <w:b/>
          <w:bCs/>
          <w:i/>
          <w:iCs/>
          <w:sz w:val="24"/>
          <w:szCs w:val="28"/>
          <w:rtl/>
        </w:rPr>
        <w:t>می</w:t>
      </w:r>
      <w:r w:rsidRPr="003017E7">
        <w:rPr>
          <w:b/>
          <w:bCs/>
          <w:i/>
          <w:iCs/>
          <w:sz w:val="24"/>
          <w:szCs w:val="28"/>
          <w:rtl/>
        </w:rPr>
        <w:t xml:space="preserve"> </w:t>
      </w:r>
      <w:r w:rsidRPr="003017E7">
        <w:rPr>
          <w:rFonts w:hint="cs"/>
          <w:b/>
          <w:bCs/>
          <w:i/>
          <w:iCs/>
          <w:sz w:val="24"/>
          <w:szCs w:val="28"/>
          <w:rtl/>
        </w:rPr>
        <w:t>تواند</w:t>
      </w:r>
      <w:r w:rsidRPr="003017E7">
        <w:rPr>
          <w:b/>
          <w:bCs/>
          <w:i/>
          <w:iCs/>
          <w:sz w:val="24"/>
          <w:szCs w:val="28"/>
          <w:rtl/>
        </w:rPr>
        <w:t xml:space="preserve"> </w:t>
      </w:r>
      <w:r w:rsidRPr="003017E7">
        <w:rPr>
          <w:rFonts w:hint="cs"/>
          <w:b/>
          <w:bCs/>
          <w:i/>
          <w:iCs/>
          <w:sz w:val="24"/>
          <w:szCs w:val="28"/>
          <w:rtl/>
        </w:rPr>
        <w:t>به</w:t>
      </w:r>
      <w:r w:rsidRPr="003017E7">
        <w:rPr>
          <w:b/>
          <w:bCs/>
          <w:i/>
          <w:iCs/>
          <w:sz w:val="24"/>
          <w:szCs w:val="28"/>
          <w:rtl/>
        </w:rPr>
        <w:t xml:space="preserve"> </w:t>
      </w:r>
      <w:r w:rsidRPr="003017E7">
        <w:rPr>
          <w:rFonts w:hint="cs"/>
          <w:b/>
          <w:bCs/>
          <w:i/>
          <w:iCs/>
          <w:sz w:val="24"/>
          <w:szCs w:val="28"/>
          <w:rtl/>
        </w:rPr>
        <w:t>یک</w:t>
      </w:r>
      <w:r w:rsidRPr="003017E7">
        <w:rPr>
          <w:b/>
          <w:bCs/>
          <w:i/>
          <w:iCs/>
          <w:sz w:val="24"/>
          <w:szCs w:val="28"/>
          <w:rtl/>
        </w:rPr>
        <w:t xml:space="preserve"> </w:t>
      </w:r>
      <w:r w:rsidRPr="003017E7">
        <w:rPr>
          <w:rFonts w:hint="cs"/>
          <w:b/>
          <w:bCs/>
          <w:i/>
          <w:iCs/>
          <w:sz w:val="24"/>
          <w:szCs w:val="28"/>
          <w:rtl/>
        </w:rPr>
        <w:t>تعداد</w:t>
      </w:r>
      <w:r w:rsidRPr="003017E7">
        <w:rPr>
          <w:b/>
          <w:bCs/>
          <w:i/>
          <w:iCs/>
          <w:sz w:val="24"/>
          <w:szCs w:val="28"/>
          <w:rtl/>
        </w:rPr>
        <w:t xml:space="preserve"> </w:t>
      </w:r>
      <w:r w:rsidRPr="003017E7">
        <w:rPr>
          <w:rFonts w:hint="cs"/>
          <w:b/>
          <w:bCs/>
          <w:i/>
          <w:iCs/>
          <w:sz w:val="24"/>
          <w:szCs w:val="28"/>
          <w:rtl/>
        </w:rPr>
        <w:t>واحد</w:t>
      </w:r>
      <w:r w:rsidRPr="003017E7">
        <w:rPr>
          <w:b/>
          <w:bCs/>
          <w:i/>
          <w:iCs/>
          <w:sz w:val="24"/>
          <w:szCs w:val="28"/>
          <w:rtl/>
        </w:rPr>
        <w:t xml:space="preserve"> </w:t>
      </w:r>
      <w:r w:rsidRPr="003017E7">
        <w:rPr>
          <w:rFonts w:hint="cs"/>
          <w:b/>
          <w:bCs/>
          <w:i/>
          <w:iCs/>
          <w:sz w:val="24"/>
          <w:szCs w:val="28"/>
          <w:rtl/>
        </w:rPr>
        <w:t>کاهش</w:t>
      </w:r>
      <w:r w:rsidRPr="003017E7">
        <w:rPr>
          <w:b/>
          <w:bCs/>
          <w:i/>
          <w:iCs/>
          <w:sz w:val="24"/>
          <w:szCs w:val="28"/>
          <w:rtl/>
        </w:rPr>
        <w:t xml:space="preserve"> </w:t>
      </w:r>
      <w:r w:rsidRPr="003017E7">
        <w:rPr>
          <w:rFonts w:hint="cs"/>
          <w:b/>
          <w:bCs/>
          <w:i/>
          <w:iCs/>
          <w:sz w:val="24"/>
          <w:szCs w:val="28"/>
          <w:rtl/>
        </w:rPr>
        <w:t>یابد</w:t>
      </w:r>
      <w:r w:rsidRPr="003017E7">
        <w:rPr>
          <w:b/>
          <w:bCs/>
          <w:i/>
          <w:iCs/>
          <w:sz w:val="24"/>
          <w:szCs w:val="28"/>
          <w:rtl/>
        </w:rPr>
        <w:t xml:space="preserve">. </w:t>
      </w:r>
      <w:r w:rsidRPr="003017E7">
        <w:rPr>
          <w:rFonts w:hint="cs"/>
          <w:b/>
          <w:bCs/>
          <w:i/>
          <w:iCs/>
          <w:sz w:val="24"/>
          <w:szCs w:val="28"/>
          <w:rtl/>
        </w:rPr>
        <w:t>یا</w:t>
      </w:r>
      <w:r w:rsidRPr="003017E7">
        <w:rPr>
          <w:b/>
          <w:bCs/>
          <w:i/>
          <w:iCs/>
          <w:sz w:val="24"/>
          <w:szCs w:val="28"/>
          <w:rtl/>
        </w:rPr>
        <w:t xml:space="preserve"> </w:t>
      </w:r>
      <w:r w:rsidRPr="003017E7">
        <w:rPr>
          <w:rFonts w:hint="cs"/>
          <w:b/>
          <w:bCs/>
          <w:i/>
          <w:iCs/>
          <w:sz w:val="24"/>
          <w:szCs w:val="28"/>
          <w:rtl/>
        </w:rPr>
        <w:t>این</w:t>
      </w:r>
      <w:r w:rsidRPr="003017E7">
        <w:rPr>
          <w:b/>
          <w:bCs/>
          <w:i/>
          <w:iCs/>
          <w:sz w:val="24"/>
          <w:szCs w:val="28"/>
          <w:rtl/>
        </w:rPr>
        <w:t xml:space="preserve"> </w:t>
      </w:r>
      <w:r w:rsidRPr="003017E7">
        <w:rPr>
          <w:rFonts w:hint="cs"/>
          <w:b/>
          <w:bCs/>
          <w:i/>
          <w:iCs/>
          <w:sz w:val="24"/>
          <w:szCs w:val="28"/>
          <w:rtl/>
        </w:rPr>
        <w:t>تعداد</w:t>
      </w:r>
      <w:r w:rsidRPr="003017E7">
        <w:rPr>
          <w:b/>
          <w:bCs/>
          <w:i/>
          <w:iCs/>
          <w:sz w:val="24"/>
          <w:szCs w:val="28"/>
          <w:rtl/>
        </w:rPr>
        <w:t xml:space="preserve"> </w:t>
      </w:r>
      <w:r w:rsidRPr="003017E7">
        <w:rPr>
          <w:rFonts w:hint="cs"/>
          <w:b/>
          <w:bCs/>
          <w:i/>
          <w:iCs/>
          <w:sz w:val="24"/>
          <w:szCs w:val="28"/>
          <w:rtl/>
        </w:rPr>
        <w:t>خیلی</w:t>
      </w:r>
      <w:r w:rsidRPr="003017E7">
        <w:rPr>
          <w:b/>
          <w:bCs/>
          <w:i/>
          <w:iCs/>
          <w:sz w:val="24"/>
          <w:szCs w:val="28"/>
          <w:rtl/>
        </w:rPr>
        <w:t xml:space="preserve"> </w:t>
      </w:r>
      <w:r w:rsidRPr="003017E7">
        <w:rPr>
          <w:rFonts w:hint="cs"/>
          <w:b/>
          <w:bCs/>
          <w:i/>
          <w:iCs/>
          <w:sz w:val="24"/>
          <w:szCs w:val="28"/>
          <w:rtl/>
        </w:rPr>
        <w:t>بزرگ</w:t>
      </w:r>
      <w:r w:rsidRPr="003017E7">
        <w:rPr>
          <w:b/>
          <w:bCs/>
          <w:i/>
          <w:iCs/>
          <w:sz w:val="24"/>
          <w:szCs w:val="28"/>
          <w:rtl/>
        </w:rPr>
        <w:t xml:space="preserve"> </w:t>
      </w:r>
      <w:r w:rsidRPr="003017E7">
        <w:rPr>
          <w:rFonts w:hint="cs"/>
          <w:b/>
          <w:bCs/>
          <w:i/>
          <w:iCs/>
          <w:sz w:val="24"/>
          <w:szCs w:val="28"/>
          <w:rtl/>
        </w:rPr>
        <w:t>است</w:t>
      </w:r>
      <w:r w:rsidRPr="003017E7">
        <w:rPr>
          <w:b/>
          <w:bCs/>
          <w:i/>
          <w:iCs/>
          <w:sz w:val="24"/>
          <w:szCs w:val="28"/>
          <w:rtl/>
        </w:rPr>
        <w:t xml:space="preserve">، </w:t>
      </w:r>
      <w:r w:rsidRPr="003017E7">
        <w:rPr>
          <w:rFonts w:hint="cs"/>
          <w:b/>
          <w:bCs/>
          <w:i/>
          <w:iCs/>
          <w:sz w:val="24"/>
          <w:szCs w:val="28"/>
          <w:rtl/>
        </w:rPr>
        <w:t>و</w:t>
      </w:r>
      <w:r w:rsidRPr="003017E7">
        <w:rPr>
          <w:b/>
          <w:bCs/>
          <w:i/>
          <w:iCs/>
          <w:sz w:val="24"/>
          <w:szCs w:val="28"/>
          <w:rtl/>
        </w:rPr>
        <w:t xml:space="preserve"> </w:t>
      </w:r>
      <w:r w:rsidRPr="003017E7">
        <w:rPr>
          <w:rFonts w:hint="cs"/>
          <w:b/>
          <w:bCs/>
          <w:i/>
          <w:iCs/>
          <w:sz w:val="24"/>
          <w:szCs w:val="28"/>
          <w:rtl/>
        </w:rPr>
        <w:t>کسی</w:t>
      </w:r>
      <w:r w:rsidRPr="003017E7">
        <w:rPr>
          <w:b/>
          <w:bCs/>
          <w:i/>
          <w:iCs/>
          <w:sz w:val="24"/>
          <w:szCs w:val="28"/>
          <w:rtl/>
        </w:rPr>
        <w:t xml:space="preserve"> </w:t>
      </w:r>
      <w:r w:rsidRPr="003017E7">
        <w:rPr>
          <w:rFonts w:hint="cs"/>
          <w:b/>
          <w:bCs/>
          <w:i/>
          <w:iCs/>
          <w:sz w:val="24"/>
          <w:szCs w:val="28"/>
          <w:rtl/>
        </w:rPr>
        <w:t>می</w:t>
      </w:r>
      <w:r w:rsidRPr="003017E7">
        <w:rPr>
          <w:b/>
          <w:bCs/>
          <w:i/>
          <w:iCs/>
          <w:sz w:val="24"/>
          <w:szCs w:val="28"/>
          <w:rtl/>
        </w:rPr>
        <w:t xml:space="preserve"> </w:t>
      </w:r>
      <w:r w:rsidRPr="003017E7">
        <w:rPr>
          <w:rFonts w:hint="cs"/>
          <w:b/>
          <w:bCs/>
          <w:i/>
          <w:iCs/>
          <w:sz w:val="24"/>
          <w:szCs w:val="28"/>
          <w:rtl/>
        </w:rPr>
        <w:t>خواهد</w:t>
      </w:r>
      <w:r w:rsidRPr="003017E7">
        <w:rPr>
          <w:b/>
          <w:bCs/>
          <w:i/>
          <w:iCs/>
          <w:sz w:val="24"/>
          <w:szCs w:val="28"/>
          <w:rtl/>
        </w:rPr>
        <w:t xml:space="preserve"> </w:t>
      </w:r>
      <w:r w:rsidRPr="003017E7">
        <w:rPr>
          <w:rFonts w:hint="cs"/>
          <w:b/>
          <w:bCs/>
          <w:i/>
          <w:iCs/>
          <w:sz w:val="24"/>
          <w:szCs w:val="28"/>
          <w:rtl/>
        </w:rPr>
        <w:t>آن</w:t>
      </w:r>
      <w:r w:rsidRPr="003017E7">
        <w:rPr>
          <w:b/>
          <w:bCs/>
          <w:i/>
          <w:iCs/>
          <w:sz w:val="24"/>
          <w:szCs w:val="28"/>
          <w:rtl/>
        </w:rPr>
        <w:t xml:space="preserve"> </w:t>
      </w:r>
      <w:r w:rsidRPr="003017E7">
        <w:rPr>
          <w:rFonts w:hint="cs"/>
          <w:b/>
          <w:bCs/>
          <w:i/>
          <w:iCs/>
          <w:sz w:val="24"/>
          <w:szCs w:val="28"/>
          <w:rtl/>
        </w:rPr>
        <w:t>را</w:t>
      </w:r>
      <w:r w:rsidRPr="003017E7">
        <w:rPr>
          <w:b/>
          <w:bCs/>
          <w:i/>
          <w:iCs/>
          <w:sz w:val="24"/>
          <w:szCs w:val="28"/>
          <w:rtl/>
        </w:rPr>
        <w:t xml:space="preserve"> </w:t>
      </w:r>
      <w:r w:rsidRPr="003017E7">
        <w:rPr>
          <w:rFonts w:hint="cs"/>
          <w:b/>
          <w:bCs/>
          <w:i/>
          <w:iCs/>
          <w:sz w:val="24"/>
          <w:szCs w:val="28"/>
          <w:rtl/>
        </w:rPr>
        <w:t>کوچک تر</w:t>
      </w:r>
      <w:r w:rsidRPr="003017E7">
        <w:rPr>
          <w:b/>
          <w:bCs/>
          <w:i/>
          <w:iCs/>
          <w:sz w:val="24"/>
          <w:szCs w:val="28"/>
          <w:rtl/>
        </w:rPr>
        <w:t xml:space="preserve"> </w:t>
      </w:r>
      <w:r w:rsidRPr="003017E7">
        <w:rPr>
          <w:rFonts w:hint="cs"/>
          <w:b/>
          <w:bCs/>
          <w:i/>
          <w:iCs/>
          <w:sz w:val="24"/>
          <w:szCs w:val="28"/>
          <w:rtl/>
        </w:rPr>
        <w:t>کند</w:t>
      </w:r>
      <w:r w:rsidRPr="003017E7">
        <w:rPr>
          <w:b/>
          <w:bCs/>
          <w:i/>
          <w:iCs/>
          <w:sz w:val="24"/>
          <w:szCs w:val="28"/>
          <w:rtl/>
        </w:rPr>
        <w:t xml:space="preserve">. </w:t>
      </w:r>
      <w:r w:rsidRPr="003017E7">
        <w:rPr>
          <w:rFonts w:hint="cs"/>
          <w:b/>
          <w:bCs/>
          <w:i/>
          <w:iCs/>
          <w:sz w:val="24"/>
          <w:szCs w:val="28"/>
          <w:rtl/>
        </w:rPr>
        <w:t>یا</w:t>
      </w:r>
      <w:r w:rsidRPr="003017E7">
        <w:rPr>
          <w:b/>
          <w:bCs/>
          <w:i/>
          <w:iCs/>
          <w:sz w:val="24"/>
          <w:szCs w:val="28"/>
          <w:rtl/>
        </w:rPr>
        <w:t xml:space="preserve"> </w:t>
      </w:r>
      <w:r w:rsidRPr="003017E7">
        <w:rPr>
          <w:rFonts w:hint="cs"/>
          <w:b/>
          <w:bCs/>
          <w:i/>
          <w:iCs/>
          <w:sz w:val="24"/>
          <w:szCs w:val="28"/>
          <w:rtl/>
        </w:rPr>
        <w:t>تعداد</w:t>
      </w:r>
      <w:r w:rsidRPr="003017E7">
        <w:rPr>
          <w:b/>
          <w:bCs/>
          <w:i/>
          <w:iCs/>
          <w:sz w:val="24"/>
          <w:szCs w:val="28"/>
          <w:rtl/>
        </w:rPr>
        <w:t xml:space="preserve"> </w:t>
      </w:r>
      <w:r w:rsidRPr="003017E7">
        <w:rPr>
          <w:rFonts w:hint="cs"/>
          <w:b/>
          <w:bCs/>
          <w:i/>
          <w:iCs/>
          <w:sz w:val="24"/>
          <w:szCs w:val="28"/>
          <w:rtl/>
        </w:rPr>
        <w:t>آن</w:t>
      </w:r>
      <w:r w:rsidRPr="003017E7">
        <w:rPr>
          <w:b/>
          <w:bCs/>
          <w:i/>
          <w:iCs/>
          <w:sz w:val="24"/>
          <w:szCs w:val="28"/>
          <w:rtl/>
        </w:rPr>
        <w:t xml:space="preserve"> </w:t>
      </w:r>
      <w:r w:rsidRPr="003017E7">
        <w:rPr>
          <w:rFonts w:hint="cs"/>
          <w:b/>
          <w:bCs/>
          <w:i/>
          <w:iCs/>
          <w:sz w:val="24"/>
          <w:szCs w:val="28"/>
          <w:rtl/>
        </w:rPr>
        <w:t>بسیار</w:t>
      </w:r>
      <w:r w:rsidRPr="003017E7">
        <w:rPr>
          <w:b/>
          <w:bCs/>
          <w:i/>
          <w:iCs/>
          <w:sz w:val="24"/>
          <w:szCs w:val="28"/>
          <w:rtl/>
        </w:rPr>
        <w:t xml:space="preserve"> </w:t>
      </w:r>
      <w:r w:rsidRPr="003017E7">
        <w:rPr>
          <w:rFonts w:hint="cs"/>
          <w:b/>
          <w:bCs/>
          <w:i/>
          <w:iCs/>
          <w:sz w:val="24"/>
          <w:szCs w:val="28"/>
          <w:rtl/>
        </w:rPr>
        <w:t>اندک</w:t>
      </w:r>
      <w:r w:rsidRPr="003017E7">
        <w:rPr>
          <w:b/>
          <w:bCs/>
          <w:i/>
          <w:iCs/>
          <w:sz w:val="24"/>
          <w:szCs w:val="28"/>
          <w:rtl/>
        </w:rPr>
        <w:t xml:space="preserve"> </w:t>
      </w:r>
      <w:r w:rsidRPr="003017E7">
        <w:rPr>
          <w:rFonts w:hint="cs"/>
          <w:b/>
          <w:bCs/>
          <w:i/>
          <w:iCs/>
          <w:sz w:val="24"/>
          <w:szCs w:val="28"/>
          <w:rtl/>
        </w:rPr>
        <w:t>است</w:t>
      </w:r>
      <w:r w:rsidRPr="003017E7">
        <w:rPr>
          <w:b/>
          <w:bCs/>
          <w:i/>
          <w:iCs/>
          <w:sz w:val="24"/>
          <w:szCs w:val="28"/>
          <w:rtl/>
        </w:rPr>
        <w:t xml:space="preserve">، </w:t>
      </w:r>
      <w:r w:rsidRPr="003017E7">
        <w:rPr>
          <w:rFonts w:hint="cs"/>
          <w:b/>
          <w:bCs/>
          <w:i/>
          <w:iCs/>
          <w:sz w:val="24"/>
          <w:szCs w:val="28"/>
          <w:rtl/>
        </w:rPr>
        <w:t>و</w:t>
      </w:r>
      <w:r w:rsidRPr="003017E7">
        <w:rPr>
          <w:b/>
          <w:bCs/>
          <w:i/>
          <w:iCs/>
          <w:sz w:val="24"/>
          <w:szCs w:val="28"/>
          <w:rtl/>
        </w:rPr>
        <w:t xml:space="preserve"> </w:t>
      </w:r>
      <w:r w:rsidRPr="003017E7">
        <w:rPr>
          <w:rFonts w:hint="cs"/>
          <w:b/>
          <w:bCs/>
          <w:i/>
          <w:iCs/>
          <w:sz w:val="24"/>
          <w:szCs w:val="28"/>
          <w:rtl/>
        </w:rPr>
        <w:t>کسی</w:t>
      </w:r>
      <w:r w:rsidRPr="003017E7">
        <w:rPr>
          <w:b/>
          <w:bCs/>
          <w:i/>
          <w:iCs/>
          <w:sz w:val="24"/>
          <w:szCs w:val="28"/>
          <w:rtl/>
        </w:rPr>
        <w:t xml:space="preserve"> </w:t>
      </w:r>
      <w:r w:rsidRPr="003017E7">
        <w:rPr>
          <w:rFonts w:hint="cs"/>
          <w:b/>
          <w:bCs/>
          <w:i/>
          <w:iCs/>
          <w:sz w:val="24"/>
          <w:szCs w:val="28"/>
          <w:rtl/>
        </w:rPr>
        <w:t>می</w:t>
      </w:r>
      <w:r w:rsidRPr="003017E7">
        <w:rPr>
          <w:b/>
          <w:bCs/>
          <w:i/>
          <w:iCs/>
          <w:sz w:val="24"/>
          <w:szCs w:val="28"/>
          <w:rtl/>
        </w:rPr>
        <w:t xml:space="preserve"> </w:t>
      </w:r>
      <w:r w:rsidRPr="003017E7">
        <w:rPr>
          <w:rFonts w:hint="cs"/>
          <w:b/>
          <w:bCs/>
          <w:i/>
          <w:iCs/>
          <w:sz w:val="24"/>
          <w:szCs w:val="28"/>
          <w:rtl/>
        </w:rPr>
        <w:t>خواهد</w:t>
      </w:r>
      <w:r w:rsidRPr="003017E7">
        <w:rPr>
          <w:b/>
          <w:bCs/>
          <w:i/>
          <w:iCs/>
          <w:sz w:val="24"/>
          <w:szCs w:val="28"/>
          <w:rtl/>
        </w:rPr>
        <w:t xml:space="preserve"> </w:t>
      </w:r>
      <w:r w:rsidRPr="003017E7">
        <w:rPr>
          <w:rFonts w:hint="cs"/>
          <w:b/>
          <w:bCs/>
          <w:i/>
          <w:iCs/>
          <w:sz w:val="24"/>
          <w:szCs w:val="28"/>
          <w:rtl/>
        </w:rPr>
        <w:t>آن</w:t>
      </w:r>
      <w:r w:rsidRPr="003017E7">
        <w:rPr>
          <w:b/>
          <w:bCs/>
          <w:i/>
          <w:iCs/>
          <w:sz w:val="24"/>
          <w:szCs w:val="28"/>
          <w:rtl/>
        </w:rPr>
        <w:t xml:space="preserve"> </w:t>
      </w:r>
      <w:r w:rsidRPr="003017E7">
        <w:rPr>
          <w:rFonts w:hint="cs"/>
          <w:b/>
          <w:bCs/>
          <w:i/>
          <w:iCs/>
          <w:sz w:val="24"/>
          <w:szCs w:val="28"/>
          <w:rtl/>
        </w:rPr>
        <w:t>را</w:t>
      </w:r>
      <w:r w:rsidRPr="003017E7">
        <w:rPr>
          <w:b/>
          <w:bCs/>
          <w:i/>
          <w:iCs/>
          <w:sz w:val="24"/>
          <w:szCs w:val="28"/>
          <w:rtl/>
        </w:rPr>
        <w:t xml:space="preserve"> </w:t>
      </w:r>
      <w:r w:rsidRPr="003017E7">
        <w:rPr>
          <w:rFonts w:hint="cs"/>
          <w:b/>
          <w:bCs/>
          <w:i/>
          <w:iCs/>
          <w:sz w:val="24"/>
          <w:szCs w:val="28"/>
          <w:rtl/>
        </w:rPr>
        <w:t>بزرگ تر</w:t>
      </w:r>
      <w:r w:rsidRPr="003017E7">
        <w:rPr>
          <w:b/>
          <w:bCs/>
          <w:i/>
          <w:iCs/>
          <w:sz w:val="24"/>
          <w:szCs w:val="28"/>
          <w:rtl/>
        </w:rPr>
        <w:t xml:space="preserve"> </w:t>
      </w:r>
      <w:r w:rsidRPr="003017E7">
        <w:rPr>
          <w:rFonts w:hint="cs"/>
          <w:b/>
          <w:bCs/>
          <w:i/>
          <w:iCs/>
          <w:sz w:val="24"/>
          <w:szCs w:val="28"/>
          <w:rtl/>
        </w:rPr>
        <w:t>کند</w:t>
      </w:r>
      <w:r w:rsidRPr="003017E7">
        <w:rPr>
          <w:b/>
          <w:bCs/>
          <w:i/>
          <w:iCs/>
          <w:sz w:val="24"/>
          <w:szCs w:val="28"/>
          <w:rtl/>
        </w:rPr>
        <w:t>."</w:t>
      </w:r>
    </w:p>
    <w:p w14:paraId="36B4E116" w14:textId="77777777" w:rsidR="00DF1253" w:rsidRDefault="00DF1253" w:rsidP="00DF1253">
      <w:pPr>
        <w:spacing w:line="360" w:lineRule="auto"/>
        <w:ind w:firstLine="720"/>
        <w:jc w:val="both"/>
        <w:rPr>
          <w:sz w:val="24"/>
          <w:szCs w:val="28"/>
          <w:rtl/>
        </w:rPr>
      </w:pPr>
    </w:p>
    <w:p w14:paraId="542BE574" w14:textId="77777777" w:rsidR="00DF1253" w:rsidRPr="006B476B" w:rsidRDefault="00DF1253" w:rsidP="00DF1253">
      <w:pPr>
        <w:spacing w:line="360" w:lineRule="auto"/>
        <w:ind w:firstLine="720"/>
        <w:jc w:val="both"/>
        <w:rPr>
          <w:sz w:val="24"/>
          <w:szCs w:val="28"/>
        </w:rPr>
      </w:pPr>
      <w:r w:rsidRPr="006B476B">
        <w:rPr>
          <w:rFonts w:hint="cs"/>
          <w:sz w:val="24"/>
          <w:szCs w:val="28"/>
          <w:rtl/>
        </w:rPr>
        <w:t>به</w:t>
      </w:r>
      <w:r w:rsidRPr="006B476B">
        <w:rPr>
          <w:sz w:val="24"/>
          <w:szCs w:val="28"/>
          <w:rtl/>
        </w:rPr>
        <w:t xml:space="preserve"> </w:t>
      </w:r>
      <w:r w:rsidRPr="006B476B">
        <w:rPr>
          <w:rFonts w:hint="cs"/>
          <w:sz w:val="24"/>
          <w:szCs w:val="28"/>
          <w:rtl/>
        </w:rPr>
        <w:t>ندرت</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صریح</w:t>
      </w:r>
      <w:r w:rsidRPr="003017E7">
        <w:rPr>
          <w:rFonts w:hint="cs"/>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سؤالات</w:t>
      </w:r>
      <w:r w:rsidRPr="006B476B">
        <w:rPr>
          <w:sz w:val="24"/>
          <w:szCs w:val="28"/>
          <w:rtl/>
        </w:rPr>
        <w:t xml:space="preserve"> </w:t>
      </w:r>
      <w:r w:rsidRPr="006B476B">
        <w:rPr>
          <w:rFonts w:hint="cs"/>
          <w:sz w:val="24"/>
          <w:szCs w:val="28"/>
          <w:rtl/>
        </w:rPr>
        <w:t>خواهید</w:t>
      </w:r>
      <w:r w:rsidRPr="006B476B">
        <w:rPr>
          <w:sz w:val="24"/>
          <w:szCs w:val="28"/>
          <w:rtl/>
        </w:rPr>
        <w:t xml:space="preserve"> </w:t>
      </w:r>
      <w:r w:rsidRPr="006B476B">
        <w:rPr>
          <w:rFonts w:hint="cs"/>
          <w:sz w:val="24"/>
          <w:szCs w:val="28"/>
          <w:rtl/>
        </w:rPr>
        <w:t>رسید</w:t>
      </w:r>
      <w:r>
        <w:rPr>
          <w:sz w:val="24"/>
          <w:szCs w:val="28"/>
          <w:rtl/>
        </w:rPr>
        <w:t>،</w:t>
      </w:r>
      <w:r w:rsidRPr="006B476B">
        <w:rPr>
          <w:sz w:val="24"/>
          <w:szCs w:val="28"/>
          <w:rtl/>
        </w:rPr>
        <w:t xml:space="preserve"> </w:t>
      </w:r>
      <w:r w:rsidRPr="006B476B">
        <w:rPr>
          <w:rFonts w:hint="cs"/>
          <w:sz w:val="24"/>
          <w:szCs w:val="28"/>
          <w:rtl/>
        </w:rPr>
        <w:t>بنابراین</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زمانی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رضایتبخش</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دست</w:t>
      </w:r>
      <w:r w:rsidRPr="006B476B">
        <w:rPr>
          <w:sz w:val="24"/>
          <w:szCs w:val="28"/>
          <w:rtl/>
        </w:rPr>
        <w:t xml:space="preserve"> </w:t>
      </w:r>
      <w:r w:rsidRPr="006B476B">
        <w:rPr>
          <w:rFonts w:hint="cs"/>
          <w:sz w:val="24"/>
          <w:szCs w:val="28"/>
          <w:rtl/>
        </w:rPr>
        <w:t>آورید</w:t>
      </w:r>
      <w:r>
        <w:rPr>
          <w:sz w:val="24"/>
          <w:szCs w:val="28"/>
          <w:rtl/>
        </w:rPr>
        <w:t>،</w:t>
      </w:r>
      <w:r w:rsidRPr="006B476B">
        <w:rPr>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بین</w:t>
      </w:r>
      <w:r w:rsidRPr="006B476B">
        <w:rPr>
          <w:sz w:val="24"/>
          <w:szCs w:val="28"/>
          <w:rtl/>
        </w:rPr>
        <w:t xml:space="preserve"> </w:t>
      </w:r>
      <w:r w:rsidRPr="006B476B">
        <w:rPr>
          <w:rFonts w:hint="cs"/>
          <w:sz w:val="24"/>
          <w:szCs w:val="28"/>
          <w:rtl/>
        </w:rPr>
        <w:t>ببرید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برگردانید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موارد</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w:t>
      </w:r>
      <w:r>
        <w:rPr>
          <w:rFonts w:hint="cs"/>
          <w:sz w:val="24"/>
          <w:szCs w:val="28"/>
          <w:rtl/>
        </w:rPr>
        <w:t>ن</w:t>
      </w:r>
      <w:r w:rsidRPr="006B476B">
        <w:rPr>
          <w:rFonts w:hint="cs"/>
          <w:sz w:val="24"/>
          <w:szCs w:val="28"/>
          <w:rtl/>
        </w:rPr>
        <w:t>ند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سری</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درباره</w:t>
      </w:r>
      <w:r w:rsidRPr="006B476B">
        <w:rPr>
          <w:sz w:val="24"/>
          <w:szCs w:val="28"/>
          <w:rtl/>
        </w:rPr>
        <w:t xml:space="preserve"> </w:t>
      </w:r>
      <w:r w:rsidRPr="006B476B">
        <w:rPr>
          <w:rFonts w:hint="cs"/>
          <w:sz w:val="24"/>
          <w:szCs w:val="28"/>
          <w:rtl/>
        </w:rPr>
        <w:t>ارزش</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استاندارد</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اعتماد</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اکیداً</w:t>
      </w:r>
      <w:r w:rsidRPr="006B476B">
        <w:rPr>
          <w:sz w:val="24"/>
          <w:szCs w:val="28"/>
          <w:rtl/>
        </w:rPr>
        <w:t xml:space="preserve"> </w:t>
      </w:r>
      <w:r w:rsidRPr="006B476B">
        <w:rPr>
          <w:rFonts w:hint="cs"/>
          <w:sz w:val="24"/>
          <w:szCs w:val="28"/>
          <w:rtl/>
        </w:rPr>
        <w:t>توصیه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که</w:t>
      </w:r>
      <w:r w:rsidRPr="006B476B">
        <w:rPr>
          <w:sz w:val="24"/>
          <w:szCs w:val="28"/>
          <w:rtl/>
        </w:rPr>
        <w:t xml:space="preserve"> </w:t>
      </w:r>
      <w:r>
        <w:rPr>
          <w:rFonts w:hint="cs"/>
          <w:sz w:val="24"/>
          <w:szCs w:val="28"/>
          <w:rtl/>
        </w:rPr>
        <w:t>فهرست</w:t>
      </w:r>
      <w:r w:rsidRPr="006B476B">
        <w:rPr>
          <w:sz w:val="24"/>
          <w:szCs w:val="28"/>
          <w:rtl/>
        </w:rPr>
        <w:t xml:space="preserve"> </w:t>
      </w:r>
      <w:r w:rsidRPr="006B476B">
        <w:rPr>
          <w:rFonts w:hint="cs"/>
          <w:sz w:val="24"/>
          <w:szCs w:val="28"/>
          <w:rtl/>
        </w:rPr>
        <w:t>شخصی</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گروهی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ایجاد</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طبقه</w:t>
      </w:r>
      <w:r w:rsidRPr="006B476B">
        <w:rPr>
          <w:sz w:val="24"/>
          <w:szCs w:val="28"/>
          <w:rtl/>
        </w:rPr>
        <w:t xml:space="preserve"> </w:t>
      </w:r>
      <w:r w:rsidRPr="006B476B">
        <w:rPr>
          <w:rFonts w:hint="cs"/>
          <w:sz w:val="24"/>
          <w:szCs w:val="28"/>
          <w:rtl/>
        </w:rPr>
        <w:t>بندی</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علاقه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بر</w:t>
      </w:r>
      <w:r w:rsidRPr="006B476B">
        <w:rPr>
          <w:sz w:val="24"/>
          <w:szCs w:val="28"/>
          <w:rtl/>
        </w:rPr>
        <w:t xml:space="preserve"> </w:t>
      </w:r>
      <w:r w:rsidRPr="006B476B">
        <w:rPr>
          <w:rFonts w:hint="cs"/>
          <w:sz w:val="24"/>
          <w:szCs w:val="28"/>
          <w:rtl/>
        </w:rPr>
        <w:t>اساس</w:t>
      </w:r>
      <w:r w:rsidRPr="006B476B">
        <w:rPr>
          <w:sz w:val="24"/>
          <w:szCs w:val="28"/>
          <w:rtl/>
        </w:rPr>
        <w:t xml:space="preserve"> </w:t>
      </w:r>
      <w:r w:rsidRPr="006B476B">
        <w:rPr>
          <w:rFonts w:hint="cs"/>
          <w:sz w:val="24"/>
          <w:szCs w:val="28"/>
          <w:rtl/>
        </w:rPr>
        <w:t>نوع</w:t>
      </w:r>
      <w:r w:rsidRPr="006B476B">
        <w:rPr>
          <w:sz w:val="24"/>
          <w:szCs w:val="28"/>
          <w:rtl/>
        </w:rPr>
        <w:t xml:space="preserve"> </w:t>
      </w:r>
      <w:r w:rsidRPr="006B476B">
        <w:rPr>
          <w:rFonts w:hint="cs"/>
          <w:sz w:val="24"/>
          <w:szCs w:val="28"/>
          <w:rtl/>
        </w:rPr>
        <w:t>سؤال</w:t>
      </w:r>
      <w:r w:rsidRPr="006B476B">
        <w:rPr>
          <w:sz w:val="24"/>
          <w:szCs w:val="28"/>
          <w:rtl/>
        </w:rPr>
        <w:t xml:space="preserve"> </w:t>
      </w:r>
      <w:r w:rsidRPr="006B476B">
        <w:rPr>
          <w:rFonts w:hint="cs"/>
          <w:sz w:val="24"/>
          <w:szCs w:val="28"/>
          <w:rtl/>
        </w:rPr>
        <w:t>است</w:t>
      </w:r>
      <w:r>
        <w:rPr>
          <w:sz w:val="24"/>
          <w:szCs w:val="28"/>
          <w:rtl/>
        </w:rPr>
        <w:t>،</w:t>
      </w:r>
      <w:r w:rsidRPr="006B476B">
        <w:rPr>
          <w:sz w:val="24"/>
          <w:szCs w:val="28"/>
          <w:rtl/>
        </w:rPr>
        <w:t xml:space="preserve"> </w:t>
      </w:r>
      <w:r w:rsidRPr="006B476B">
        <w:rPr>
          <w:rFonts w:hint="cs"/>
          <w:sz w:val="24"/>
          <w:szCs w:val="28"/>
          <w:rtl/>
        </w:rPr>
        <w:t>همان</w:t>
      </w:r>
      <w:r>
        <w:rPr>
          <w:rFonts w:hint="cs"/>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جدول</w:t>
      </w:r>
      <w:r w:rsidRPr="006B476B">
        <w:rPr>
          <w:sz w:val="24"/>
          <w:szCs w:val="28"/>
          <w:rtl/>
        </w:rPr>
        <w:t xml:space="preserve"> 6.1 </w:t>
      </w:r>
      <w:r w:rsidRPr="006B476B">
        <w:rPr>
          <w:rFonts w:hint="cs"/>
          <w:sz w:val="24"/>
          <w:szCs w:val="28"/>
          <w:rtl/>
        </w:rPr>
        <w:t>نشان</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است</w:t>
      </w:r>
      <w:r w:rsidRPr="006B476B">
        <w:rPr>
          <w:sz w:val="24"/>
          <w:szCs w:val="28"/>
          <w:rtl/>
        </w:rPr>
        <w:t>.</w:t>
      </w:r>
    </w:p>
    <w:p w14:paraId="330E7287" w14:textId="77777777" w:rsidR="00DF1253" w:rsidRDefault="00DF1253" w:rsidP="00DF1253">
      <w:pPr>
        <w:spacing w:line="360" w:lineRule="auto"/>
        <w:ind w:firstLine="720"/>
        <w:jc w:val="both"/>
        <w:rPr>
          <w:sz w:val="24"/>
          <w:szCs w:val="28"/>
          <w:rtl/>
        </w:rPr>
      </w:pPr>
      <w:r w:rsidRPr="006B476B">
        <w:rPr>
          <w:rFonts w:hint="cs"/>
          <w:sz w:val="24"/>
          <w:szCs w:val="28"/>
          <w:rtl/>
        </w:rPr>
        <w:t>در</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موارد</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دنبال</w:t>
      </w:r>
      <w:r w:rsidRPr="006B476B">
        <w:rPr>
          <w:sz w:val="24"/>
          <w:szCs w:val="28"/>
          <w:rtl/>
        </w:rPr>
        <w:t xml:space="preserve"> </w:t>
      </w:r>
      <w:r w:rsidRPr="006B476B">
        <w:rPr>
          <w:rFonts w:hint="cs"/>
          <w:sz w:val="24"/>
          <w:szCs w:val="28"/>
          <w:rtl/>
        </w:rPr>
        <w:t>شماره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سخت</w:t>
      </w:r>
      <w:r w:rsidRPr="006B476B">
        <w:rPr>
          <w:sz w:val="24"/>
          <w:szCs w:val="28"/>
          <w:rtl/>
        </w:rPr>
        <w:t xml:space="preserve">" </w:t>
      </w:r>
      <w:r w:rsidRPr="006B476B">
        <w:rPr>
          <w:rFonts w:hint="cs"/>
          <w:sz w:val="24"/>
          <w:szCs w:val="28"/>
          <w:rtl/>
        </w:rPr>
        <w:t>هستید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امکان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خیلی</w:t>
      </w:r>
      <w:r w:rsidRPr="006B476B">
        <w:rPr>
          <w:sz w:val="24"/>
          <w:szCs w:val="28"/>
          <w:rtl/>
        </w:rPr>
        <w:t xml:space="preserve"> </w:t>
      </w:r>
      <w:r w:rsidRPr="006B476B">
        <w:rPr>
          <w:rFonts w:hint="cs"/>
          <w:sz w:val="24"/>
          <w:szCs w:val="28"/>
          <w:rtl/>
        </w:rPr>
        <w:t>سریع</w:t>
      </w:r>
      <w:r w:rsidRPr="006B476B">
        <w:rPr>
          <w:sz w:val="24"/>
          <w:szCs w:val="28"/>
          <w:rtl/>
        </w:rPr>
        <w:t xml:space="preserve"> </w:t>
      </w:r>
      <w:r w:rsidRPr="006B476B">
        <w:rPr>
          <w:rFonts w:hint="cs"/>
          <w:sz w:val="24"/>
          <w:szCs w:val="28"/>
          <w:rtl/>
        </w:rPr>
        <w:t>تصمیم</w:t>
      </w:r>
      <w:r w:rsidRPr="006B476B">
        <w:rPr>
          <w:sz w:val="24"/>
          <w:szCs w:val="28"/>
          <w:rtl/>
        </w:rPr>
        <w:t xml:space="preserve"> </w:t>
      </w:r>
      <w:r w:rsidRPr="006B476B">
        <w:rPr>
          <w:rFonts w:hint="cs"/>
          <w:sz w:val="24"/>
          <w:szCs w:val="28"/>
          <w:rtl/>
        </w:rPr>
        <w:t>بگیرید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بزرگی</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بتوانید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کنید</w:t>
      </w:r>
      <w:r>
        <w:rPr>
          <w:sz w:val="24"/>
          <w:szCs w:val="28"/>
          <w:rtl/>
        </w:rPr>
        <w:t>،</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اینکه</w:t>
      </w:r>
      <w:r w:rsidRPr="006B476B">
        <w:rPr>
          <w:sz w:val="24"/>
          <w:szCs w:val="28"/>
          <w:rtl/>
        </w:rPr>
        <w:t xml:space="preserve"> </w:t>
      </w:r>
      <w:r w:rsidRPr="006B476B">
        <w:rPr>
          <w:rFonts w:hint="cs"/>
          <w:sz w:val="24"/>
          <w:szCs w:val="28"/>
          <w:rtl/>
        </w:rPr>
        <w:t>آیا</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انتخاب</w:t>
      </w:r>
      <w:r w:rsidRPr="006B476B">
        <w:rPr>
          <w:sz w:val="24"/>
          <w:szCs w:val="28"/>
          <w:rtl/>
        </w:rPr>
        <w:t xml:space="preserve"> </w:t>
      </w:r>
      <w:r w:rsidRPr="006B476B">
        <w:rPr>
          <w:rFonts w:hint="cs"/>
          <w:sz w:val="24"/>
          <w:szCs w:val="28"/>
          <w:rtl/>
        </w:rPr>
        <w:t>اقتصادی</w:t>
      </w:r>
      <w:r w:rsidRPr="006B476B">
        <w:rPr>
          <w:sz w:val="24"/>
          <w:szCs w:val="28"/>
          <w:rtl/>
        </w:rPr>
        <w:t xml:space="preserve"> </w:t>
      </w:r>
      <w:r w:rsidRPr="006B476B">
        <w:rPr>
          <w:rFonts w:hint="cs"/>
          <w:sz w:val="24"/>
          <w:szCs w:val="28"/>
          <w:rtl/>
        </w:rPr>
        <w:t>خوبی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خیر</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بسیاری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موارد</w:t>
      </w:r>
      <w:r>
        <w:rPr>
          <w:sz w:val="24"/>
          <w:szCs w:val="28"/>
          <w:rtl/>
        </w:rPr>
        <w:t>،</w:t>
      </w:r>
      <w:r w:rsidRPr="006B476B">
        <w:rPr>
          <w:sz w:val="24"/>
          <w:szCs w:val="28"/>
          <w:rtl/>
        </w:rPr>
        <w:t xml:space="preserve"> </w:t>
      </w:r>
      <w:r w:rsidRPr="006B476B">
        <w:rPr>
          <w:rFonts w:hint="cs"/>
          <w:sz w:val="24"/>
          <w:szCs w:val="28"/>
          <w:rtl/>
        </w:rPr>
        <w:t>افرادی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مصاحبه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کنید</w:t>
      </w:r>
      <w:r>
        <w:rPr>
          <w:sz w:val="24"/>
          <w:szCs w:val="28"/>
          <w:rtl/>
        </w:rPr>
        <w:t>،</w:t>
      </w:r>
      <w:r w:rsidRPr="006B476B">
        <w:rPr>
          <w:sz w:val="24"/>
          <w:szCs w:val="28"/>
          <w:rtl/>
        </w:rPr>
        <w:t xml:space="preserve"> </w:t>
      </w:r>
      <w:r w:rsidRPr="006B476B">
        <w:rPr>
          <w:rFonts w:hint="cs"/>
          <w:sz w:val="24"/>
          <w:szCs w:val="28"/>
          <w:rtl/>
        </w:rPr>
        <w:t>ممکن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مورد</w:t>
      </w:r>
      <w:r>
        <w:rPr>
          <w:rFonts w:hint="cs"/>
          <w:sz w:val="24"/>
          <w:szCs w:val="28"/>
          <w:rtl/>
        </w:rPr>
        <w:t xml:space="preserve"> </w:t>
      </w:r>
      <w:r w:rsidRPr="006B476B">
        <w:rPr>
          <w:rFonts w:hint="cs"/>
          <w:sz w:val="24"/>
          <w:szCs w:val="28"/>
          <w:rtl/>
        </w:rPr>
        <w:t>نیاز</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نداشته</w:t>
      </w:r>
      <w:r w:rsidRPr="006B476B">
        <w:rPr>
          <w:sz w:val="24"/>
          <w:szCs w:val="28"/>
          <w:rtl/>
        </w:rPr>
        <w:t xml:space="preserve"> </w:t>
      </w:r>
      <w:r w:rsidRPr="006B476B">
        <w:rPr>
          <w:rFonts w:hint="cs"/>
          <w:sz w:val="24"/>
          <w:szCs w:val="28"/>
          <w:rtl/>
        </w:rPr>
        <w:t>باشند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باشند</w:t>
      </w:r>
      <w:r w:rsidRPr="006B476B">
        <w:rPr>
          <w:sz w:val="24"/>
          <w:szCs w:val="28"/>
          <w:rtl/>
        </w:rPr>
        <w:t xml:space="preserve">. </w:t>
      </w:r>
      <w:r w:rsidRPr="006B476B">
        <w:rPr>
          <w:rFonts w:hint="cs"/>
          <w:sz w:val="24"/>
          <w:szCs w:val="28"/>
          <w:rtl/>
        </w:rPr>
        <w:t>سپس</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باید</w:t>
      </w:r>
      <w:r w:rsidRPr="006B476B">
        <w:rPr>
          <w:sz w:val="24"/>
          <w:szCs w:val="28"/>
          <w:rtl/>
        </w:rPr>
        <w:t xml:space="preserve"> </w:t>
      </w:r>
      <w:r w:rsidRPr="006B476B">
        <w:rPr>
          <w:rFonts w:hint="cs"/>
          <w:sz w:val="24"/>
          <w:szCs w:val="28"/>
          <w:rtl/>
        </w:rPr>
        <w:t>زنجیره</w:t>
      </w:r>
      <w:r w:rsidRPr="006B476B">
        <w:rPr>
          <w:sz w:val="24"/>
          <w:szCs w:val="28"/>
          <w:rtl/>
        </w:rPr>
        <w:t xml:space="preserve"> </w:t>
      </w:r>
      <w:r w:rsidRPr="006B476B">
        <w:rPr>
          <w:rFonts w:hint="cs"/>
          <w:sz w:val="24"/>
          <w:szCs w:val="28"/>
          <w:rtl/>
        </w:rPr>
        <w:t>شواهد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دنبال</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بخواهید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کدام</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ها</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دارند</w:t>
      </w:r>
      <w:r w:rsidRPr="006B476B">
        <w:rPr>
          <w:sz w:val="24"/>
          <w:szCs w:val="28"/>
          <w:rtl/>
        </w:rPr>
        <w:t xml:space="preserve"> </w:t>
      </w:r>
      <w:r w:rsidRPr="006B476B">
        <w:rPr>
          <w:rFonts w:hint="cs"/>
          <w:sz w:val="24"/>
          <w:szCs w:val="28"/>
          <w:rtl/>
        </w:rPr>
        <w:t>و</w:t>
      </w:r>
      <w:r w:rsidRPr="006B476B">
        <w:rPr>
          <w:sz w:val="24"/>
          <w:szCs w:val="28"/>
          <w:rtl/>
        </w:rPr>
        <w:t xml:space="preserve"> </w:t>
      </w:r>
      <w:r>
        <w:rPr>
          <w:rFonts w:hint="cs"/>
          <w:sz w:val="24"/>
          <w:szCs w:val="28"/>
          <w:rtl/>
        </w:rPr>
        <w:t xml:space="preserve">یک </w:t>
      </w:r>
      <w:r w:rsidRPr="006B476B">
        <w:rPr>
          <w:rFonts w:hint="cs"/>
          <w:sz w:val="24"/>
          <w:szCs w:val="28"/>
          <w:rtl/>
        </w:rPr>
        <w:t>درخواست</w:t>
      </w:r>
      <w:r w:rsidRPr="006B476B">
        <w:rPr>
          <w:sz w:val="24"/>
          <w:szCs w:val="28"/>
          <w:rtl/>
        </w:rPr>
        <w:t xml:space="preserve"> </w:t>
      </w:r>
      <w:r w:rsidRPr="006B476B">
        <w:rPr>
          <w:rFonts w:hint="cs"/>
          <w:sz w:val="24"/>
          <w:szCs w:val="28"/>
          <w:rtl/>
        </w:rPr>
        <w:t>معرفی</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هیچ</w:t>
      </w:r>
      <w:r w:rsidRPr="006B476B">
        <w:rPr>
          <w:sz w:val="24"/>
          <w:szCs w:val="28"/>
          <w:rtl/>
        </w:rPr>
        <w:t xml:space="preserve"> </w:t>
      </w:r>
      <w:r w:rsidRPr="006B476B">
        <w:rPr>
          <w:rFonts w:hint="cs"/>
          <w:sz w:val="24"/>
          <w:szCs w:val="28"/>
          <w:rtl/>
        </w:rPr>
        <w:t>کس</w:t>
      </w:r>
      <w:r w:rsidRPr="006B476B">
        <w:rPr>
          <w:sz w:val="24"/>
          <w:szCs w:val="28"/>
          <w:rtl/>
        </w:rPr>
        <w:t xml:space="preserve"> </w:t>
      </w:r>
      <w:r w:rsidRPr="006B476B">
        <w:rPr>
          <w:rFonts w:hint="cs"/>
          <w:sz w:val="24"/>
          <w:szCs w:val="28"/>
          <w:rtl/>
        </w:rPr>
        <w:t>داده</w:t>
      </w:r>
      <w:r w:rsidRPr="006B476B">
        <w:rPr>
          <w:sz w:val="24"/>
          <w:szCs w:val="28"/>
          <w:rtl/>
        </w:rPr>
        <w:t xml:space="preserve"> </w:t>
      </w:r>
      <w:r w:rsidRPr="006B476B">
        <w:rPr>
          <w:rFonts w:hint="cs"/>
          <w:sz w:val="24"/>
          <w:szCs w:val="28"/>
          <w:rtl/>
        </w:rPr>
        <w:t>ای</w:t>
      </w:r>
      <w:r w:rsidRPr="006B476B">
        <w:rPr>
          <w:sz w:val="24"/>
          <w:szCs w:val="28"/>
          <w:rtl/>
        </w:rPr>
        <w:t xml:space="preserve"> </w:t>
      </w:r>
      <w:r w:rsidRPr="006B476B">
        <w:rPr>
          <w:rFonts w:hint="cs"/>
          <w:sz w:val="24"/>
          <w:szCs w:val="28"/>
          <w:rtl/>
        </w:rPr>
        <w:t>نداشته</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فقط</w:t>
      </w:r>
      <w:r w:rsidRPr="006B476B">
        <w:rPr>
          <w:sz w:val="24"/>
          <w:szCs w:val="28"/>
          <w:rtl/>
        </w:rPr>
        <w:t xml:space="preserve"> </w:t>
      </w:r>
      <w:r w:rsidRPr="006B476B">
        <w:rPr>
          <w:rFonts w:hint="cs"/>
          <w:sz w:val="24"/>
          <w:szCs w:val="28"/>
          <w:rtl/>
        </w:rPr>
        <w:t>احساسات</w:t>
      </w:r>
      <w:r w:rsidRPr="006B476B">
        <w:rPr>
          <w:sz w:val="24"/>
          <w:szCs w:val="28"/>
          <w:rtl/>
        </w:rPr>
        <w:t xml:space="preserve"> </w:t>
      </w:r>
      <w:r w:rsidRPr="006B476B">
        <w:rPr>
          <w:rFonts w:hint="cs"/>
          <w:sz w:val="24"/>
          <w:szCs w:val="28"/>
          <w:rtl/>
        </w:rPr>
        <w:t>ذهنی</w:t>
      </w:r>
      <w:r w:rsidRPr="006B476B">
        <w:rPr>
          <w:sz w:val="24"/>
          <w:szCs w:val="28"/>
          <w:rtl/>
        </w:rPr>
        <w:t xml:space="preserve"> "</w:t>
      </w:r>
      <w:r w:rsidRPr="006B476B">
        <w:rPr>
          <w:rFonts w:hint="cs"/>
          <w:sz w:val="24"/>
          <w:szCs w:val="28"/>
          <w:rtl/>
        </w:rPr>
        <w:t>نرم</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باشد</w:t>
      </w:r>
      <w:r>
        <w:rPr>
          <w:sz w:val="24"/>
          <w:szCs w:val="28"/>
          <w:rtl/>
        </w:rPr>
        <w:t>،</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تواند</w:t>
      </w:r>
      <w:r w:rsidRPr="006B476B">
        <w:rPr>
          <w:sz w:val="24"/>
          <w:szCs w:val="28"/>
          <w:rtl/>
        </w:rPr>
        <w:t xml:space="preserve"> </w:t>
      </w:r>
      <w:r w:rsidRPr="006B476B">
        <w:rPr>
          <w:rFonts w:hint="cs"/>
          <w:sz w:val="24"/>
          <w:szCs w:val="28"/>
          <w:rtl/>
        </w:rPr>
        <w:t>فرصتی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مشارکت</w:t>
      </w:r>
      <w:r w:rsidRPr="006B476B">
        <w:rPr>
          <w:sz w:val="24"/>
          <w:szCs w:val="28"/>
          <w:rtl/>
        </w:rPr>
        <w:t xml:space="preserve"> </w:t>
      </w:r>
      <w:r w:rsidRPr="006B476B">
        <w:rPr>
          <w:rFonts w:hint="cs"/>
          <w:sz w:val="24"/>
          <w:szCs w:val="28"/>
          <w:rtl/>
        </w:rPr>
        <w:t>برنامه</w:t>
      </w:r>
      <w:r w:rsidRPr="006B476B">
        <w:rPr>
          <w:sz w:val="24"/>
          <w:szCs w:val="28"/>
          <w:rtl/>
        </w:rPr>
        <w:t xml:space="preserve"> </w:t>
      </w:r>
      <w:r w:rsidRPr="006B476B">
        <w:rPr>
          <w:rFonts w:hint="cs"/>
          <w:sz w:val="24"/>
          <w:szCs w:val="28"/>
          <w:rtl/>
        </w:rPr>
        <w:t>نویسی</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تیم</w:t>
      </w:r>
      <w:r w:rsidRPr="006B476B">
        <w:rPr>
          <w:sz w:val="24"/>
          <w:szCs w:val="28"/>
          <w:rtl/>
        </w:rPr>
        <w:t xml:space="preserve"> </w:t>
      </w:r>
      <w:r w:rsidRPr="006B476B">
        <w:rPr>
          <w:rFonts w:hint="cs"/>
          <w:sz w:val="24"/>
          <w:szCs w:val="28"/>
          <w:rtl/>
        </w:rPr>
        <w:t>خدمات</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شریک</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اقتصاد</w:t>
      </w:r>
      <w:r w:rsidRPr="006B476B">
        <w:rPr>
          <w:sz w:val="24"/>
          <w:szCs w:val="28"/>
          <w:rtl/>
        </w:rPr>
        <w:t xml:space="preserve"> </w:t>
      </w:r>
      <w:r w:rsidRPr="006B476B">
        <w:rPr>
          <w:rFonts w:hint="cs"/>
          <w:sz w:val="24"/>
          <w:szCs w:val="28"/>
          <w:rtl/>
        </w:rPr>
        <w:t>بازپرداخت</w:t>
      </w:r>
      <w:r w:rsidRPr="006B476B">
        <w:rPr>
          <w:sz w:val="24"/>
          <w:szCs w:val="28"/>
          <w:rtl/>
        </w:rPr>
        <w:t xml:space="preserve"> </w:t>
      </w:r>
      <w:r w:rsidRPr="006B476B">
        <w:rPr>
          <w:rFonts w:hint="cs"/>
          <w:sz w:val="24"/>
          <w:szCs w:val="28"/>
          <w:rtl/>
        </w:rPr>
        <w:t>از</w:t>
      </w:r>
      <w:r w:rsidRPr="006B476B">
        <w:rPr>
          <w:sz w:val="24"/>
          <w:szCs w:val="28"/>
          <w:rtl/>
        </w:rPr>
        <w:t xml:space="preserve"> </w:t>
      </w:r>
      <w:r>
        <w:rPr>
          <w:rFonts w:hint="cs"/>
          <w:sz w:val="24"/>
          <w:szCs w:val="28"/>
          <w:rtl/>
        </w:rPr>
        <w:t xml:space="preserve">یک </w:t>
      </w:r>
      <w:r w:rsidRPr="006B476B">
        <w:rPr>
          <w:rFonts w:hint="cs"/>
          <w:sz w:val="24"/>
          <w:szCs w:val="28"/>
          <w:rtl/>
        </w:rPr>
        <w:t>مشتری</w:t>
      </w:r>
      <w:r w:rsidRPr="006B476B">
        <w:rPr>
          <w:sz w:val="24"/>
          <w:szCs w:val="28"/>
          <w:rtl/>
        </w:rPr>
        <w:t xml:space="preserve"> </w:t>
      </w:r>
      <w:r>
        <w:rPr>
          <w:rFonts w:hint="cs"/>
          <w:sz w:val="24"/>
          <w:szCs w:val="28"/>
          <w:rtl/>
        </w:rPr>
        <w:t>به</w:t>
      </w:r>
      <w:r w:rsidRPr="006B476B">
        <w:rPr>
          <w:sz w:val="24"/>
          <w:szCs w:val="28"/>
          <w:rtl/>
        </w:rPr>
        <w:t xml:space="preserve"> </w:t>
      </w:r>
      <w:r w:rsidRPr="006B476B">
        <w:rPr>
          <w:rFonts w:hint="cs"/>
          <w:sz w:val="24"/>
          <w:szCs w:val="28"/>
          <w:rtl/>
        </w:rPr>
        <w:t>مشتری</w:t>
      </w:r>
      <w:r w:rsidRPr="006B476B">
        <w:rPr>
          <w:sz w:val="24"/>
          <w:szCs w:val="28"/>
          <w:rtl/>
        </w:rPr>
        <w:t xml:space="preserve"> </w:t>
      </w:r>
      <w:r>
        <w:rPr>
          <w:rFonts w:hint="cs"/>
          <w:sz w:val="24"/>
          <w:szCs w:val="28"/>
          <w:rtl/>
        </w:rPr>
        <w:t xml:space="preserve">دیگر، </w:t>
      </w:r>
      <w:r w:rsidRPr="006B476B">
        <w:rPr>
          <w:rFonts w:hint="cs"/>
          <w:sz w:val="24"/>
          <w:szCs w:val="28"/>
          <w:rtl/>
        </w:rPr>
        <w:t>متفاوت</w:t>
      </w:r>
      <w:r w:rsidRPr="006B476B">
        <w:rPr>
          <w:sz w:val="24"/>
          <w:szCs w:val="28"/>
          <w:rtl/>
        </w:rPr>
        <w:t xml:space="preserve"> </w:t>
      </w:r>
      <w:r w:rsidRPr="006B476B">
        <w:rPr>
          <w:rFonts w:hint="cs"/>
          <w:sz w:val="24"/>
          <w:szCs w:val="28"/>
          <w:rtl/>
        </w:rPr>
        <w:t>خواهد</w:t>
      </w:r>
      <w:r w:rsidRPr="006B476B">
        <w:rPr>
          <w:sz w:val="24"/>
          <w:szCs w:val="28"/>
          <w:rtl/>
        </w:rPr>
        <w:t xml:space="preserve"> </w:t>
      </w:r>
      <w:r w:rsidRPr="006B476B">
        <w:rPr>
          <w:rFonts w:hint="cs"/>
          <w:sz w:val="24"/>
          <w:szCs w:val="28"/>
          <w:rtl/>
        </w:rPr>
        <w:t>بود</w:t>
      </w:r>
      <w:r>
        <w:rPr>
          <w:sz w:val="24"/>
          <w:szCs w:val="28"/>
          <w:rtl/>
        </w:rPr>
        <w:t>،</w:t>
      </w:r>
      <w:r w:rsidRPr="006B476B">
        <w:rPr>
          <w:sz w:val="24"/>
          <w:szCs w:val="28"/>
          <w:rtl/>
        </w:rPr>
        <w:t xml:space="preserve"> </w:t>
      </w:r>
      <w:r w:rsidRPr="006B476B">
        <w:rPr>
          <w:rFonts w:hint="cs"/>
          <w:sz w:val="24"/>
          <w:szCs w:val="28"/>
          <w:rtl/>
        </w:rPr>
        <w:t>اما</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حداقل</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دانید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آیا</w:t>
      </w:r>
      <w:r>
        <w:rPr>
          <w:rFonts w:hint="cs"/>
          <w:sz w:val="24"/>
          <w:szCs w:val="28"/>
          <w:rtl/>
        </w:rPr>
        <w:t xml:space="preserve"> یک</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عملی</w:t>
      </w:r>
      <w:r w:rsidRPr="006B476B">
        <w:rPr>
          <w:sz w:val="24"/>
          <w:szCs w:val="28"/>
          <w:rtl/>
        </w:rPr>
        <w:t xml:space="preserve"> </w:t>
      </w:r>
      <w:r w:rsidRPr="006B476B">
        <w:rPr>
          <w:rFonts w:hint="cs"/>
          <w:sz w:val="24"/>
          <w:szCs w:val="28"/>
          <w:rtl/>
        </w:rPr>
        <w:t>دارید</w:t>
      </w:r>
      <w:r>
        <w:rPr>
          <w:rFonts w:hint="cs"/>
          <w:sz w:val="24"/>
          <w:szCs w:val="28"/>
          <w:rtl/>
        </w:rPr>
        <w:t xml:space="preserve"> یا خیر</w:t>
      </w:r>
      <w:r w:rsidRPr="006B476B">
        <w:rPr>
          <w:sz w:val="24"/>
          <w:szCs w:val="28"/>
          <w:rtl/>
        </w:rPr>
        <w:t xml:space="preserve">. </w:t>
      </w:r>
      <w:r w:rsidRPr="006B476B">
        <w:rPr>
          <w:rFonts w:hint="cs"/>
          <w:sz w:val="24"/>
          <w:szCs w:val="28"/>
          <w:rtl/>
        </w:rPr>
        <w:t>سؤالاتی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دست</w:t>
      </w:r>
      <w:r w:rsidRPr="006B476B">
        <w:rPr>
          <w:sz w:val="24"/>
          <w:szCs w:val="28"/>
          <w:rtl/>
        </w:rPr>
        <w:t xml:space="preserve"> </w:t>
      </w:r>
      <w:r w:rsidRPr="006B476B">
        <w:rPr>
          <w:rFonts w:hint="cs"/>
          <w:sz w:val="24"/>
          <w:szCs w:val="28"/>
          <w:rtl/>
        </w:rPr>
        <w:t>پاسخ</w:t>
      </w:r>
      <w:r w:rsidRPr="006B476B">
        <w:rPr>
          <w:sz w:val="24"/>
          <w:szCs w:val="28"/>
          <w:rtl/>
        </w:rPr>
        <w:t xml:space="preserve"> </w:t>
      </w:r>
      <w:r w:rsidRPr="006B476B">
        <w:rPr>
          <w:rFonts w:hint="cs"/>
          <w:sz w:val="24"/>
          <w:szCs w:val="28"/>
          <w:rtl/>
        </w:rPr>
        <w:t>عددی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دهند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دلار</w:t>
      </w:r>
      <w:r w:rsidRPr="006B476B">
        <w:rPr>
          <w:sz w:val="24"/>
          <w:szCs w:val="28"/>
          <w:rtl/>
        </w:rPr>
        <w:t xml:space="preserve"> </w:t>
      </w:r>
      <w:r w:rsidRPr="006B476B">
        <w:rPr>
          <w:rFonts w:hint="cs"/>
          <w:sz w:val="24"/>
          <w:szCs w:val="28"/>
          <w:rtl/>
        </w:rPr>
        <w:t>برگردد</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جزئیات</w:t>
      </w:r>
      <w:r w:rsidRPr="006B476B">
        <w:rPr>
          <w:sz w:val="24"/>
          <w:szCs w:val="28"/>
          <w:rtl/>
        </w:rPr>
        <w:t xml:space="preserve"> </w:t>
      </w:r>
      <w:r w:rsidRPr="006B476B">
        <w:rPr>
          <w:rFonts w:hint="cs"/>
          <w:sz w:val="24"/>
          <w:szCs w:val="28"/>
          <w:rtl/>
        </w:rPr>
        <w:t>بیشتر</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روند</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فصل</w:t>
      </w:r>
      <w:r w:rsidRPr="006B476B">
        <w:rPr>
          <w:sz w:val="24"/>
          <w:szCs w:val="28"/>
          <w:rtl/>
        </w:rPr>
        <w:t xml:space="preserve"> 19 "</w:t>
      </w:r>
      <w:r w:rsidRPr="006B476B">
        <w:rPr>
          <w:rFonts w:hint="cs"/>
          <w:sz w:val="24"/>
          <w:szCs w:val="28"/>
          <w:rtl/>
        </w:rPr>
        <w:t>انجام</w:t>
      </w:r>
      <w:r w:rsidRPr="006B476B">
        <w:rPr>
          <w:sz w:val="24"/>
          <w:szCs w:val="28"/>
          <w:rtl/>
        </w:rPr>
        <w:t xml:space="preserve"> </w:t>
      </w:r>
      <w:r w:rsidRPr="006B476B">
        <w:rPr>
          <w:rFonts w:hint="cs"/>
          <w:sz w:val="24"/>
          <w:szCs w:val="28"/>
          <w:rtl/>
        </w:rPr>
        <w:t>ریاضی</w:t>
      </w:r>
      <w:r w:rsidRPr="006B476B">
        <w:rPr>
          <w:sz w:val="24"/>
          <w:szCs w:val="28"/>
          <w:rtl/>
        </w:rPr>
        <w:t xml:space="preserve"> </w:t>
      </w:r>
      <w:r>
        <w:rPr>
          <w:rFonts w:hint="cs"/>
          <w:sz w:val="24"/>
          <w:szCs w:val="28"/>
          <w:rtl/>
        </w:rPr>
        <w:t>یا</w:t>
      </w:r>
      <w:r w:rsidRPr="006B476B">
        <w:rPr>
          <w:sz w:val="24"/>
          <w:szCs w:val="28"/>
          <w:rtl/>
        </w:rPr>
        <w:t xml:space="preserve"> </w:t>
      </w:r>
      <w:r w:rsidRPr="006B476B">
        <w:rPr>
          <w:rFonts w:hint="cs"/>
          <w:sz w:val="24"/>
          <w:szCs w:val="28"/>
          <w:rtl/>
        </w:rPr>
        <w:t>محاسبه</w:t>
      </w:r>
      <w:r w:rsidRPr="006B476B">
        <w:rPr>
          <w:sz w:val="24"/>
          <w:szCs w:val="28"/>
          <w:rtl/>
        </w:rPr>
        <w:t xml:space="preserve"> </w:t>
      </w:r>
      <w:r w:rsidRPr="006B476B">
        <w:rPr>
          <w:sz w:val="24"/>
          <w:szCs w:val="28"/>
        </w:rPr>
        <w:t>ROI</w:t>
      </w:r>
      <w:r w:rsidRPr="006B476B">
        <w:rPr>
          <w:sz w:val="24"/>
          <w:szCs w:val="28"/>
          <w:rtl/>
        </w:rPr>
        <w:t xml:space="preserve">" </w:t>
      </w:r>
      <w:r w:rsidRPr="006B476B">
        <w:rPr>
          <w:rFonts w:hint="cs"/>
          <w:sz w:val="24"/>
          <w:szCs w:val="28"/>
          <w:rtl/>
        </w:rPr>
        <w:t>مراجعه</w:t>
      </w:r>
      <w:r w:rsidRPr="006B476B">
        <w:rPr>
          <w:sz w:val="24"/>
          <w:szCs w:val="28"/>
          <w:rtl/>
        </w:rPr>
        <w:t xml:space="preserve"> </w:t>
      </w:r>
      <w:r w:rsidRPr="006B476B">
        <w:rPr>
          <w:rFonts w:hint="cs"/>
          <w:sz w:val="24"/>
          <w:szCs w:val="28"/>
          <w:rtl/>
        </w:rPr>
        <w:t>کنید</w:t>
      </w:r>
      <w:r w:rsidRPr="006B476B">
        <w:rPr>
          <w:sz w:val="24"/>
          <w:szCs w:val="28"/>
          <w:rtl/>
        </w:rPr>
        <w:t>.</w:t>
      </w:r>
    </w:p>
    <w:p w14:paraId="4C4C6149" w14:textId="77777777" w:rsidR="00DF1253" w:rsidRPr="006B476B" w:rsidRDefault="00DF1253" w:rsidP="00DF1253">
      <w:pPr>
        <w:spacing w:line="360" w:lineRule="auto"/>
        <w:ind w:firstLine="720"/>
        <w:jc w:val="both"/>
        <w:rPr>
          <w:sz w:val="24"/>
          <w:szCs w:val="28"/>
        </w:rPr>
      </w:pPr>
    </w:p>
    <w:p w14:paraId="293D08DC" w14:textId="77777777" w:rsidR="00DF1253" w:rsidRPr="003017E7" w:rsidRDefault="00DF1253" w:rsidP="00DF1253">
      <w:pPr>
        <w:spacing w:line="360" w:lineRule="auto"/>
        <w:jc w:val="center"/>
        <w:rPr>
          <w:b/>
          <w:bCs/>
          <w:sz w:val="32"/>
          <w:szCs w:val="32"/>
        </w:rPr>
      </w:pPr>
      <w:r w:rsidRPr="003017E7">
        <w:rPr>
          <w:rFonts w:hint="cs"/>
          <w:b/>
          <w:bCs/>
          <w:sz w:val="32"/>
          <w:szCs w:val="32"/>
          <w:rtl/>
        </w:rPr>
        <w:t>جدول</w:t>
      </w:r>
      <w:r w:rsidRPr="003017E7">
        <w:rPr>
          <w:b/>
          <w:bCs/>
          <w:sz w:val="32"/>
          <w:szCs w:val="32"/>
          <w:rtl/>
        </w:rPr>
        <w:t xml:space="preserve"> 6.1</w:t>
      </w:r>
    </w:p>
    <w:p w14:paraId="2589A382" w14:textId="77777777" w:rsidR="00DF1253" w:rsidRPr="003017E7" w:rsidRDefault="00DF1253" w:rsidP="00DF1253">
      <w:pPr>
        <w:spacing w:line="360" w:lineRule="auto"/>
        <w:jc w:val="center"/>
        <w:rPr>
          <w:sz w:val="32"/>
          <w:szCs w:val="32"/>
        </w:rPr>
      </w:pPr>
      <w:r w:rsidRPr="003017E7">
        <w:rPr>
          <w:rFonts w:hint="cs"/>
          <w:sz w:val="32"/>
          <w:szCs w:val="32"/>
          <w:rtl/>
        </w:rPr>
        <w:t>نمونه</w:t>
      </w:r>
      <w:r w:rsidRPr="003017E7">
        <w:rPr>
          <w:sz w:val="32"/>
          <w:szCs w:val="32"/>
          <w:rtl/>
        </w:rPr>
        <w:t xml:space="preserve"> </w:t>
      </w:r>
      <w:r w:rsidRPr="003017E7">
        <w:rPr>
          <w:rFonts w:hint="cs"/>
          <w:sz w:val="32"/>
          <w:szCs w:val="32"/>
          <w:rtl/>
        </w:rPr>
        <w:t>هایی</w:t>
      </w:r>
      <w:r w:rsidRPr="003017E7">
        <w:rPr>
          <w:sz w:val="32"/>
          <w:szCs w:val="32"/>
          <w:rtl/>
        </w:rPr>
        <w:t xml:space="preserve"> </w:t>
      </w:r>
      <w:r w:rsidRPr="003017E7">
        <w:rPr>
          <w:rFonts w:hint="cs"/>
          <w:sz w:val="32"/>
          <w:szCs w:val="32"/>
          <w:rtl/>
        </w:rPr>
        <w:t>از</w:t>
      </w:r>
      <w:r w:rsidRPr="003017E7">
        <w:rPr>
          <w:sz w:val="32"/>
          <w:szCs w:val="32"/>
          <w:rtl/>
        </w:rPr>
        <w:t xml:space="preserve"> </w:t>
      </w:r>
      <w:r w:rsidRPr="003017E7">
        <w:rPr>
          <w:rFonts w:hint="cs"/>
          <w:sz w:val="32"/>
          <w:szCs w:val="32"/>
          <w:rtl/>
        </w:rPr>
        <w:t>سؤالات</w:t>
      </w:r>
      <w:r w:rsidRPr="003017E7">
        <w:rPr>
          <w:sz w:val="32"/>
          <w:szCs w:val="32"/>
          <w:rtl/>
        </w:rPr>
        <w:t xml:space="preserve"> </w:t>
      </w:r>
      <w:r w:rsidRPr="003017E7">
        <w:rPr>
          <w:rFonts w:hint="cs"/>
          <w:sz w:val="32"/>
          <w:szCs w:val="32"/>
          <w:rtl/>
        </w:rPr>
        <w:t>کشف</w:t>
      </w:r>
      <w:r w:rsidRPr="003017E7">
        <w:rPr>
          <w:sz w:val="32"/>
          <w:szCs w:val="32"/>
          <w:rtl/>
        </w:rPr>
        <w:t xml:space="preserve"> </w:t>
      </w:r>
      <w:r w:rsidRPr="003017E7">
        <w:rPr>
          <w:rFonts w:hint="cs"/>
          <w:sz w:val="32"/>
          <w:szCs w:val="32"/>
          <w:rtl/>
        </w:rPr>
        <w:t>فنی</w:t>
      </w:r>
      <w:r w:rsidRPr="003017E7">
        <w:rPr>
          <w:sz w:val="32"/>
          <w:szCs w:val="32"/>
          <w:rtl/>
        </w:rPr>
        <w:t xml:space="preserve"> </w:t>
      </w:r>
      <w:r w:rsidRPr="003017E7">
        <w:rPr>
          <w:rFonts w:hint="cs"/>
          <w:sz w:val="32"/>
          <w:szCs w:val="32"/>
          <w:rtl/>
        </w:rPr>
        <w:t>غیر مستقیم</w:t>
      </w:r>
      <w:r w:rsidRPr="003017E7">
        <w:rPr>
          <w:sz w:val="32"/>
          <w:szCs w:val="32"/>
          <w:rtl/>
        </w:rPr>
        <w:t xml:space="preserve"> </w:t>
      </w:r>
      <w:r w:rsidRPr="003017E7">
        <w:rPr>
          <w:rFonts w:hint="cs"/>
          <w:sz w:val="32"/>
          <w:szCs w:val="32"/>
          <w:rtl/>
        </w:rPr>
        <w:t>داده</w:t>
      </w:r>
      <w:r w:rsidRPr="003017E7">
        <w:rPr>
          <w:sz w:val="32"/>
          <w:szCs w:val="32"/>
          <w:rtl/>
        </w:rPr>
        <w:t xml:space="preserve"> </w:t>
      </w:r>
      <w:r w:rsidRPr="003017E7">
        <w:rPr>
          <w:rFonts w:hint="cs"/>
          <w:sz w:val="32"/>
          <w:szCs w:val="32"/>
          <w:rtl/>
        </w:rPr>
        <w:t>محور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8230"/>
      </w:tblGrid>
      <w:tr w:rsidR="00DF1253" w:rsidRPr="00775522" w14:paraId="172E2831" w14:textId="77777777" w:rsidTr="00B9352D">
        <w:tc>
          <w:tcPr>
            <w:tcW w:w="786" w:type="dxa"/>
            <w:shd w:val="clear" w:color="auto" w:fill="auto"/>
          </w:tcPr>
          <w:p w14:paraId="2C5285EC" w14:textId="77777777" w:rsidR="00DF1253" w:rsidRPr="00775522" w:rsidRDefault="00DF1253" w:rsidP="00B9352D">
            <w:pPr>
              <w:spacing w:after="0" w:line="360" w:lineRule="auto"/>
              <w:jc w:val="both"/>
              <w:rPr>
                <w:b/>
                <w:bCs/>
                <w:sz w:val="24"/>
                <w:szCs w:val="28"/>
                <w:rtl/>
              </w:rPr>
            </w:pPr>
            <w:r w:rsidRPr="00775522">
              <w:rPr>
                <w:rFonts w:hint="cs"/>
                <w:b/>
                <w:bCs/>
                <w:sz w:val="24"/>
                <w:szCs w:val="28"/>
                <w:rtl/>
              </w:rPr>
              <w:t>نوع</w:t>
            </w:r>
          </w:p>
        </w:tc>
        <w:tc>
          <w:tcPr>
            <w:tcW w:w="8456" w:type="dxa"/>
            <w:shd w:val="clear" w:color="auto" w:fill="auto"/>
          </w:tcPr>
          <w:p w14:paraId="74E88473" w14:textId="77777777" w:rsidR="00DF1253" w:rsidRPr="00775522" w:rsidRDefault="00DF1253" w:rsidP="00B9352D">
            <w:pPr>
              <w:spacing w:after="0" w:line="360" w:lineRule="auto"/>
              <w:jc w:val="both"/>
              <w:rPr>
                <w:b/>
                <w:bCs/>
                <w:sz w:val="24"/>
                <w:szCs w:val="28"/>
                <w:rtl/>
              </w:rPr>
            </w:pPr>
            <w:r w:rsidRPr="00775522">
              <w:rPr>
                <w:rFonts w:hint="cs"/>
                <w:b/>
                <w:bCs/>
                <w:sz w:val="24"/>
                <w:szCs w:val="28"/>
                <w:rtl/>
              </w:rPr>
              <w:t>پرسش های نمونه</w:t>
            </w:r>
          </w:p>
        </w:tc>
      </w:tr>
      <w:tr w:rsidR="00DF1253" w:rsidRPr="00775522" w14:paraId="330A5D7A" w14:textId="77777777" w:rsidTr="00B9352D">
        <w:tc>
          <w:tcPr>
            <w:tcW w:w="786" w:type="dxa"/>
            <w:shd w:val="clear" w:color="auto" w:fill="auto"/>
          </w:tcPr>
          <w:p w14:paraId="60C88F61" w14:textId="77777777" w:rsidR="00DF1253" w:rsidRPr="00775522" w:rsidRDefault="00DF1253" w:rsidP="00B9352D">
            <w:pPr>
              <w:spacing w:after="0" w:line="360" w:lineRule="auto"/>
              <w:jc w:val="both"/>
              <w:rPr>
                <w:sz w:val="24"/>
                <w:szCs w:val="28"/>
                <w:rtl/>
              </w:rPr>
            </w:pPr>
            <w:r w:rsidRPr="00775522">
              <w:rPr>
                <w:rFonts w:hint="cs"/>
                <w:sz w:val="24"/>
                <w:szCs w:val="28"/>
                <w:rtl/>
              </w:rPr>
              <w:lastRenderedPageBreak/>
              <w:t>چه کسی</w:t>
            </w:r>
          </w:p>
        </w:tc>
        <w:tc>
          <w:tcPr>
            <w:tcW w:w="8456" w:type="dxa"/>
            <w:shd w:val="clear" w:color="auto" w:fill="auto"/>
          </w:tcPr>
          <w:p w14:paraId="09316332" w14:textId="77777777" w:rsidR="00DF1253" w:rsidRPr="00775522" w:rsidRDefault="00DF1253" w:rsidP="00B9352D">
            <w:pPr>
              <w:spacing w:after="0" w:line="360" w:lineRule="auto"/>
              <w:jc w:val="both"/>
              <w:rPr>
                <w:sz w:val="24"/>
                <w:szCs w:val="28"/>
              </w:rPr>
            </w:pPr>
            <w:r w:rsidRPr="00775522">
              <w:rPr>
                <w:rFonts w:hint="cs"/>
                <w:sz w:val="24"/>
                <w:szCs w:val="28"/>
                <w:rtl/>
              </w:rPr>
              <w:t>چه</w:t>
            </w:r>
            <w:r w:rsidRPr="00775522">
              <w:rPr>
                <w:sz w:val="24"/>
                <w:szCs w:val="28"/>
                <w:rtl/>
              </w:rPr>
              <w:t xml:space="preserve"> </w:t>
            </w:r>
            <w:r w:rsidRPr="00775522">
              <w:rPr>
                <w:rFonts w:hint="cs"/>
                <w:sz w:val="24"/>
                <w:szCs w:val="28"/>
                <w:rtl/>
              </w:rPr>
              <w:t>کسی</w:t>
            </w:r>
            <w:r w:rsidRPr="00775522">
              <w:rPr>
                <w:sz w:val="24"/>
                <w:szCs w:val="28"/>
                <w:rtl/>
              </w:rPr>
              <w:t xml:space="preserve"> </w:t>
            </w:r>
            <w:r w:rsidRPr="00775522">
              <w:rPr>
                <w:rFonts w:hint="cs"/>
                <w:sz w:val="24"/>
                <w:szCs w:val="28"/>
                <w:rtl/>
              </w:rPr>
              <w:t>تحت</w:t>
            </w:r>
            <w:r w:rsidRPr="00775522">
              <w:rPr>
                <w:sz w:val="24"/>
                <w:szCs w:val="28"/>
                <w:rtl/>
              </w:rPr>
              <w:t xml:space="preserve"> </w:t>
            </w:r>
            <w:r w:rsidRPr="00775522">
              <w:rPr>
                <w:rFonts w:hint="cs"/>
                <w:sz w:val="24"/>
                <w:szCs w:val="28"/>
                <w:rtl/>
              </w:rPr>
              <w:t>تأثیر</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مشکل</w:t>
            </w:r>
            <w:r w:rsidRPr="00775522">
              <w:rPr>
                <w:sz w:val="24"/>
                <w:szCs w:val="28"/>
                <w:rtl/>
              </w:rPr>
              <w:t xml:space="preserve"> </w:t>
            </w:r>
            <w:r w:rsidRPr="00775522">
              <w:rPr>
                <w:rFonts w:hint="cs"/>
                <w:sz w:val="24"/>
                <w:szCs w:val="28"/>
                <w:rtl/>
              </w:rPr>
              <w:t>بیشترین</w:t>
            </w:r>
            <w:r w:rsidRPr="00775522">
              <w:rPr>
                <w:sz w:val="24"/>
                <w:szCs w:val="28"/>
                <w:rtl/>
              </w:rPr>
              <w:t xml:space="preserve"> </w:t>
            </w:r>
            <w:r w:rsidRPr="00775522">
              <w:rPr>
                <w:rFonts w:hint="cs"/>
                <w:sz w:val="24"/>
                <w:szCs w:val="28"/>
                <w:rtl/>
              </w:rPr>
              <w:t>تأثیر</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دارد؟</w:t>
            </w:r>
          </w:p>
          <w:p w14:paraId="46B7184E" w14:textId="77777777" w:rsidR="00DF1253" w:rsidRPr="00775522" w:rsidRDefault="00DF1253" w:rsidP="00B9352D">
            <w:pPr>
              <w:spacing w:after="0" w:line="360" w:lineRule="auto"/>
              <w:jc w:val="both"/>
              <w:rPr>
                <w:sz w:val="24"/>
                <w:szCs w:val="28"/>
              </w:rPr>
            </w:pPr>
            <w:r w:rsidRPr="00775522">
              <w:rPr>
                <w:rFonts w:hint="cs"/>
                <w:sz w:val="24"/>
                <w:szCs w:val="28"/>
                <w:rtl/>
              </w:rPr>
              <w:t>چه</w:t>
            </w:r>
            <w:r w:rsidRPr="00775522">
              <w:rPr>
                <w:sz w:val="24"/>
                <w:szCs w:val="28"/>
                <w:rtl/>
              </w:rPr>
              <w:t xml:space="preserve"> </w:t>
            </w:r>
            <w:r w:rsidRPr="00775522">
              <w:rPr>
                <w:rFonts w:hint="cs"/>
                <w:sz w:val="24"/>
                <w:szCs w:val="28"/>
                <w:rtl/>
              </w:rPr>
              <w:t>کسی</w:t>
            </w:r>
            <w:r w:rsidRPr="00775522">
              <w:rPr>
                <w:sz w:val="24"/>
                <w:szCs w:val="28"/>
                <w:rtl/>
              </w:rPr>
              <w:t xml:space="preserve"> </w:t>
            </w:r>
            <w:r w:rsidRPr="00775522">
              <w:rPr>
                <w:rFonts w:hint="cs"/>
                <w:sz w:val="24"/>
                <w:szCs w:val="28"/>
                <w:rtl/>
              </w:rPr>
              <w:t>صاحب</w:t>
            </w:r>
            <w:r w:rsidRPr="00775522">
              <w:rPr>
                <w:sz w:val="24"/>
                <w:szCs w:val="28"/>
                <w:rtl/>
              </w:rPr>
              <w:t xml:space="preserve"> </w:t>
            </w:r>
            <w:r w:rsidRPr="00775522">
              <w:rPr>
                <w:rFonts w:hint="cs"/>
                <w:sz w:val="24"/>
                <w:szCs w:val="28"/>
                <w:rtl/>
              </w:rPr>
              <w:t>تجهیزات</w:t>
            </w:r>
            <w:r w:rsidRPr="00775522">
              <w:rPr>
                <w:sz w:val="24"/>
                <w:szCs w:val="28"/>
                <w:rtl/>
              </w:rPr>
              <w:t xml:space="preserve"> </w:t>
            </w:r>
            <w:r w:rsidRPr="00775522">
              <w:rPr>
                <w:rFonts w:hint="cs"/>
                <w:sz w:val="24"/>
                <w:szCs w:val="28"/>
                <w:rtl/>
              </w:rPr>
              <w:t>است؟</w:t>
            </w:r>
          </w:p>
          <w:p w14:paraId="792C4971" w14:textId="77777777" w:rsidR="00DF1253" w:rsidRPr="00775522" w:rsidRDefault="00DF1253" w:rsidP="00B9352D">
            <w:pPr>
              <w:spacing w:after="0" w:line="360" w:lineRule="auto"/>
              <w:jc w:val="both"/>
              <w:rPr>
                <w:sz w:val="24"/>
                <w:szCs w:val="28"/>
                <w:rtl/>
              </w:rPr>
            </w:pPr>
            <w:r w:rsidRPr="00775522">
              <w:rPr>
                <w:rFonts w:hint="cs"/>
                <w:sz w:val="24"/>
                <w:szCs w:val="28"/>
                <w:rtl/>
              </w:rPr>
              <w:t>چه</w:t>
            </w:r>
            <w:r w:rsidRPr="00775522">
              <w:rPr>
                <w:sz w:val="24"/>
                <w:szCs w:val="28"/>
                <w:rtl/>
              </w:rPr>
              <w:t xml:space="preserve"> </w:t>
            </w:r>
            <w:r w:rsidRPr="00775522">
              <w:rPr>
                <w:rFonts w:hint="cs"/>
                <w:sz w:val="24"/>
                <w:szCs w:val="28"/>
                <w:rtl/>
              </w:rPr>
              <w:t>کسی</w:t>
            </w:r>
            <w:r w:rsidRPr="00775522">
              <w:rPr>
                <w:sz w:val="24"/>
                <w:szCs w:val="28"/>
                <w:rtl/>
              </w:rPr>
              <w:t xml:space="preserve"> </w:t>
            </w:r>
            <w:r w:rsidRPr="00775522">
              <w:rPr>
                <w:rFonts w:hint="cs"/>
                <w:sz w:val="24"/>
                <w:szCs w:val="28"/>
                <w:rtl/>
              </w:rPr>
              <w:t>اولین</w:t>
            </w:r>
            <w:r w:rsidRPr="00775522">
              <w:rPr>
                <w:sz w:val="24"/>
                <w:szCs w:val="28"/>
                <w:rtl/>
              </w:rPr>
              <w:t xml:space="preserve"> </w:t>
            </w:r>
            <w:r w:rsidRPr="00775522">
              <w:rPr>
                <w:rFonts w:hint="cs"/>
                <w:sz w:val="24"/>
                <w:szCs w:val="28"/>
                <w:rtl/>
              </w:rPr>
              <w:t>کسی</w:t>
            </w:r>
            <w:r w:rsidRPr="00775522">
              <w:rPr>
                <w:sz w:val="24"/>
                <w:szCs w:val="28"/>
                <w:rtl/>
              </w:rPr>
              <w:t xml:space="preserve"> </w:t>
            </w:r>
            <w:r w:rsidRPr="00775522">
              <w:rPr>
                <w:rFonts w:hint="cs"/>
                <w:sz w:val="24"/>
                <w:szCs w:val="28"/>
                <w:rtl/>
              </w:rPr>
              <w:t>است</w:t>
            </w:r>
            <w:r w:rsidRPr="00775522">
              <w:rPr>
                <w:sz w:val="24"/>
                <w:szCs w:val="28"/>
                <w:rtl/>
              </w:rPr>
              <w:t xml:space="preserve"> </w:t>
            </w:r>
            <w:r w:rsidRPr="00775522">
              <w:rPr>
                <w:rFonts w:hint="cs"/>
                <w:sz w:val="24"/>
                <w:szCs w:val="28"/>
                <w:rtl/>
              </w:rPr>
              <w:t>که</w:t>
            </w:r>
            <w:r w:rsidRPr="00775522">
              <w:rPr>
                <w:sz w:val="24"/>
                <w:szCs w:val="28"/>
                <w:rtl/>
              </w:rPr>
              <w:t xml:space="preserve"> </w:t>
            </w:r>
            <w:r w:rsidRPr="00775522">
              <w:rPr>
                <w:rFonts w:hint="cs"/>
                <w:sz w:val="24"/>
                <w:szCs w:val="28"/>
                <w:rtl/>
              </w:rPr>
              <w:t>هنگام</w:t>
            </w:r>
            <w:r w:rsidRPr="00775522">
              <w:rPr>
                <w:sz w:val="24"/>
                <w:szCs w:val="28"/>
                <w:rtl/>
              </w:rPr>
              <w:t xml:space="preserve"> </w:t>
            </w:r>
            <w:r w:rsidRPr="00775522">
              <w:rPr>
                <w:rFonts w:hint="cs"/>
                <w:sz w:val="24"/>
                <w:szCs w:val="28"/>
                <w:rtl/>
              </w:rPr>
              <w:t>مشکل</w:t>
            </w:r>
            <w:r w:rsidRPr="00775522">
              <w:rPr>
                <w:sz w:val="24"/>
                <w:szCs w:val="28"/>
                <w:rtl/>
              </w:rPr>
              <w:t xml:space="preserve"> </w:t>
            </w:r>
            <w:r w:rsidRPr="00775522">
              <w:rPr>
                <w:rFonts w:hint="cs"/>
                <w:sz w:val="24"/>
                <w:szCs w:val="28"/>
                <w:rtl/>
              </w:rPr>
              <w:t>شکایت</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کند؟</w:t>
            </w:r>
          </w:p>
        </w:tc>
      </w:tr>
      <w:tr w:rsidR="00DF1253" w:rsidRPr="00775522" w14:paraId="5DC8B4FD" w14:textId="77777777" w:rsidTr="00B9352D">
        <w:tc>
          <w:tcPr>
            <w:tcW w:w="786" w:type="dxa"/>
            <w:shd w:val="clear" w:color="auto" w:fill="auto"/>
          </w:tcPr>
          <w:p w14:paraId="2FB0DAAD" w14:textId="77777777" w:rsidR="00DF1253" w:rsidRPr="00775522" w:rsidRDefault="00DF1253" w:rsidP="00B9352D">
            <w:pPr>
              <w:spacing w:after="0" w:line="360" w:lineRule="auto"/>
              <w:jc w:val="both"/>
              <w:rPr>
                <w:sz w:val="24"/>
                <w:szCs w:val="28"/>
                <w:rtl/>
              </w:rPr>
            </w:pPr>
            <w:r w:rsidRPr="00775522">
              <w:rPr>
                <w:rFonts w:hint="cs"/>
                <w:sz w:val="24"/>
                <w:szCs w:val="28"/>
                <w:rtl/>
              </w:rPr>
              <w:t>چه زمانی</w:t>
            </w:r>
          </w:p>
        </w:tc>
        <w:tc>
          <w:tcPr>
            <w:tcW w:w="8456" w:type="dxa"/>
            <w:shd w:val="clear" w:color="auto" w:fill="auto"/>
          </w:tcPr>
          <w:p w14:paraId="2EC1F205" w14:textId="77777777" w:rsidR="00DF1253" w:rsidRPr="00775522" w:rsidRDefault="00DF1253" w:rsidP="00B9352D">
            <w:pPr>
              <w:spacing w:after="0" w:line="360" w:lineRule="auto"/>
              <w:jc w:val="both"/>
              <w:rPr>
                <w:sz w:val="24"/>
                <w:szCs w:val="28"/>
              </w:rPr>
            </w:pPr>
            <w:r w:rsidRPr="00775522">
              <w:rPr>
                <w:rFonts w:hint="cs"/>
                <w:sz w:val="24"/>
                <w:szCs w:val="28"/>
                <w:rtl/>
              </w:rPr>
              <w:t>این چه</w:t>
            </w:r>
            <w:r w:rsidRPr="00775522">
              <w:rPr>
                <w:sz w:val="24"/>
                <w:szCs w:val="28"/>
                <w:rtl/>
              </w:rPr>
              <w:t xml:space="preserve"> </w:t>
            </w:r>
            <w:r w:rsidRPr="00775522">
              <w:rPr>
                <w:rFonts w:hint="cs"/>
                <w:sz w:val="24"/>
                <w:szCs w:val="28"/>
                <w:rtl/>
              </w:rPr>
              <w:t>زمانی</w:t>
            </w:r>
            <w:r w:rsidRPr="00775522">
              <w:rPr>
                <w:sz w:val="24"/>
                <w:szCs w:val="28"/>
                <w:rtl/>
              </w:rPr>
              <w:t xml:space="preserve"> </w:t>
            </w:r>
            <w:r w:rsidRPr="00775522">
              <w:rPr>
                <w:rFonts w:hint="cs"/>
                <w:sz w:val="24"/>
                <w:szCs w:val="28"/>
                <w:rtl/>
              </w:rPr>
              <w:t>اولین</w:t>
            </w:r>
            <w:r w:rsidRPr="00775522">
              <w:rPr>
                <w:sz w:val="24"/>
                <w:szCs w:val="28"/>
                <w:rtl/>
              </w:rPr>
              <w:t xml:space="preserve"> </w:t>
            </w:r>
            <w:r w:rsidRPr="00775522">
              <w:rPr>
                <w:rFonts w:hint="cs"/>
                <w:sz w:val="24"/>
                <w:szCs w:val="28"/>
                <w:rtl/>
              </w:rPr>
              <w:t>بار</w:t>
            </w:r>
            <w:r w:rsidRPr="00775522">
              <w:rPr>
                <w:sz w:val="24"/>
                <w:szCs w:val="28"/>
                <w:rtl/>
              </w:rPr>
              <w:t xml:space="preserve"> </w:t>
            </w:r>
            <w:r w:rsidRPr="00775522">
              <w:rPr>
                <w:rFonts w:hint="cs"/>
                <w:sz w:val="24"/>
                <w:szCs w:val="28"/>
                <w:rtl/>
              </w:rPr>
              <w:t>اتفاق</w:t>
            </w:r>
            <w:r w:rsidRPr="00775522">
              <w:rPr>
                <w:sz w:val="24"/>
                <w:szCs w:val="28"/>
                <w:rtl/>
              </w:rPr>
              <w:t xml:space="preserve"> </w:t>
            </w:r>
            <w:r w:rsidRPr="00775522">
              <w:rPr>
                <w:rFonts w:hint="cs"/>
                <w:sz w:val="24"/>
                <w:szCs w:val="28"/>
                <w:rtl/>
              </w:rPr>
              <w:t>افتاد؟</w:t>
            </w:r>
          </w:p>
          <w:p w14:paraId="616E751E" w14:textId="77777777" w:rsidR="00DF1253" w:rsidRPr="00775522" w:rsidRDefault="00DF1253" w:rsidP="00B9352D">
            <w:pPr>
              <w:spacing w:after="0" w:line="360" w:lineRule="auto"/>
              <w:jc w:val="both"/>
              <w:rPr>
                <w:sz w:val="24"/>
                <w:szCs w:val="28"/>
              </w:rPr>
            </w:pPr>
            <w:r w:rsidRPr="00775522">
              <w:rPr>
                <w:rFonts w:hint="cs"/>
                <w:sz w:val="24"/>
                <w:szCs w:val="28"/>
                <w:rtl/>
              </w:rPr>
              <w:t>این چه</w:t>
            </w:r>
            <w:r w:rsidRPr="00775522">
              <w:rPr>
                <w:sz w:val="24"/>
                <w:szCs w:val="28"/>
                <w:rtl/>
              </w:rPr>
              <w:t xml:space="preserve"> </w:t>
            </w:r>
            <w:r w:rsidRPr="00775522">
              <w:rPr>
                <w:rFonts w:hint="cs"/>
                <w:sz w:val="24"/>
                <w:szCs w:val="28"/>
                <w:rtl/>
              </w:rPr>
              <w:t>زمانی</w:t>
            </w:r>
            <w:r w:rsidRPr="00775522">
              <w:rPr>
                <w:sz w:val="24"/>
                <w:szCs w:val="28"/>
                <w:rtl/>
              </w:rPr>
              <w:t xml:space="preserve"> </w:t>
            </w:r>
            <w:r w:rsidRPr="00775522">
              <w:rPr>
                <w:rFonts w:hint="cs"/>
                <w:sz w:val="24"/>
                <w:szCs w:val="28"/>
                <w:rtl/>
              </w:rPr>
              <w:t>توجه</w:t>
            </w:r>
            <w:r w:rsidRPr="00775522">
              <w:rPr>
                <w:sz w:val="24"/>
                <w:szCs w:val="28"/>
                <w:rtl/>
              </w:rPr>
              <w:t xml:space="preserve"> </w:t>
            </w:r>
            <w:r w:rsidRPr="00775522">
              <w:rPr>
                <w:rFonts w:hint="cs"/>
                <w:sz w:val="24"/>
                <w:szCs w:val="28"/>
                <w:rtl/>
              </w:rPr>
              <w:t>کسی</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جلب</w:t>
            </w:r>
            <w:r w:rsidRPr="00775522">
              <w:rPr>
                <w:sz w:val="24"/>
                <w:szCs w:val="28"/>
                <w:rtl/>
              </w:rPr>
              <w:t xml:space="preserve"> </w:t>
            </w:r>
            <w:r w:rsidRPr="00775522">
              <w:rPr>
                <w:rFonts w:hint="cs"/>
                <w:sz w:val="24"/>
                <w:szCs w:val="28"/>
                <w:rtl/>
              </w:rPr>
              <w:t>کرده</w:t>
            </w:r>
            <w:r w:rsidRPr="00775522">
              <w:rPr>
                <w:sz w:val="24"/>
                <w:szCs w:val="28"/>
                <w:rtl/>
              </w:rPr>
              <w:t xml:space="preserve"> </w:t>
            </w:r>
            <w:r w:rsidRPr="00775522">
              <w:rPr>
                <w:rFonts w:hint="cs"/>
                <w:sz w:val="24"/>
                <w:szCs w:val="28"/>
                <w:rtl/>
              </w:rPr>
              <w:t>است؟</w:t>
            </w:r>
          </w:p>
          <w:p w14:paraId="658FEECA" w14:textId="77777777" w:rsidR="00DF1253" w:rsidRPr="00775522" w:rsidRDefault="00DF1253" w:rsidP="00B9352D">
            <w:pPr>
              <w:spacing w:after="0" w:line="360" w:lineRule="auto"/>
              <w:jc w:val="both"/>
              <w:rPr>
                <w:sz w:val="24"/>
                <w:szCs w:val="28"/>
                <w:rtl/>
              </w:rPr>
            </w:pPr>
            <w:r w:rsidRPr="00775522">
              <w:rPr>
                <w:rFonts w:hint="cs"/>
                <w:sz w:val="24"/>
                <w:szCs w:val="28"/>
                <w:rtl/>
              </w:rPr>
              <w:t>چه</w:t>
            </w:r>
            <w:r w:rsidRPr="00775522">
              <w:rPr>
                <w:sz w:val="24"/>
                <w:szCs w:val="28"/>
                <w:rtl/>
              </w:rPr>
              <w:t xml:space="preserve"> </w:t>
            </w:r>
            <w:r w:rsidRPr="00775522">
              <w:rPr>
                <w:rFonts w:hint="cs"/>
                <w:sz w:val="24"/>
                <w:szCs w:val="28"/>
                <w:rtl/>
              </w:rPr>
              <w:t>موقع</w:t>
            </w:r>
            <w:r w:rsidRPr="00775522">
              <w:rPr>
                <w:sz w:val="24"/>
                <w:szCs w:val="28"/>
                <w:rtl/>
              </w:rPr>
              <w:t xml:space="preserve"> </w:t>
            </w:r>
            <w:r w:rsidRPr="00775522">
              <w:rPr>
                <w:rFonts w:hint="cs"/>
                <w:sz w:val="24"/>
                <w:szCs w:val="28"/>
                <w:rtl/>
              </w:rPr>
              <w:t>نیاز</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رفع</w:t>
            </w:r>
            <w:r w:rsidRPr="00775522">
              <w:rPr>
                <w:sz w:val="24"/>
                <w:szCs w:val="28"/>
                <w:rtl/>
              </w:rPr>
              <w:t xml:space="preserve"> </w:t>
            </w:r>
            <w:r w:rsidRPr="00775522">
              <w:rPr>
                <w:rFonts w:hint="cs"/>
                <w:sz w:val="24"/>
                <w:szCs w:val="28"/>
                <w:rtl/>
              </w:rPr>
              <w:t>آن</w:t>
            </w:r>
            <w:r w:rsidRPr="00775522">
              <w:rPr>
                <w:sz w:val="24"/>
                <w:szCs w:val="28"/>
                <w:rtl/>
              </w:rPr>
              <w:t xml:space="preserve"> </w:t>
            </w:r>
            <w:r w:rsidRPr="00775522">
              <w:rPr>
                <w:rFonts w:hint="cs"/>
                <w:sz w:val="24"/>
                <w:szCs w:val="28"/>
                <w:rtl/>
              </w:rPr>
              <w:t>دارید؟</w:t>
            </w:r>
          </w:p>
        </w:tc>
      </w:tr>
      <w:tr w:rsidR="00DF1253" w:rsidRPr="00775522" w14:paraId="3B0730FF" w14:textId="77777777" w:rsidTr="00B9352D">
        <w:tc>
          <w:tcPr>
            <w:tcW w:w="786" w:type="dxa"/>
            <w:shd w:val="clear" w:color="auto" w:fill="auto"/>
          </w:tcPr>
          <w:p w14:paraId="77D4468B" w14:textId="77777777" w:rsidR="00DF1253" w:rsidRPr="00775522" w:rsidRDefault="00DF1253" w:rsidP="00B9352D">
            <w:pPr>
              <w:spacing w:after="0" w:line="360" w:lineRule="auto"/>
              <w:jc w:val="both"/>
              <w:rPr>
                <w:sz w:val="24"/>
                <w:szCs w:val="28"/>
                <w:rtl/>
              </w:rPr>
            </w:pPr>
            <w:r w:rsidRPr="00775522">
              <w:rPr>
                <w:rFonts w:hint="cs"/>
                <w:sz w:val="24"/>
                <w:szCs w:val="28"/>
                <w:rtl/>
              </w:rPr>
              <w:t>کجا</w:t>
            </w:r>
          </w:p>
        </w:tc>
        <w:tc>
          <w:tcPr>
            <w:tcW w:w="8456" w:type="dxa"/>
            <w:shd w:val="clear" w:color="auto" w:fill="auto"/>
          </w:tcPr>
          <w:p w14:paraId="25A32D45" w14:textId="77777777" w:rsidR="00DF1253" w:rsidRPr="00775522" w:rsidRDefault="00DF1253" w:rsidP="00B9352D">
            <w:pPr>
              <w:spacing w:after="0" w:line="360" w:lineRule="auto"/>
              <w:jc w:val="both"/>
              <w:rPr>
                <w:sz w:val="24"/>
                <w:szCs w:val="28"/>
              </w:rPr>
            </w:pPr>
            <w:r w:rsidRPr="00775522">
              <w:rPr>
                <w:rFonts w:hint="cs"/>
                <w:sz w:val="24"/>
                <w:szCs w:val="28"/>
                <w:rtl/>
              </w:rPr>
              <w:t>مشتریان</w:t>
            </w:r>
            <w:r w:rsidRPr="00775522">
              <w:rPr>
                <w:sz w:val="24"/>
                <w:szCs w:val="28"/>
                <w:rtl/>
              </w:rPr>
              <w:t xml:space="preserve"> </w:t>
            </w:r>
            <w:r w:rsidRPr="00775522">
              <w:rPr>
                <w:rFonts w:hint="cs"/>
                <w:sz w:val="24"/>
                <w:szCs w:val="28"/>
                <w:rtl/>
              </w:rPr>
              <w:t>یا</w:t>
            </w:r>
            <w:r w:rsidRPr="00775522">
              <w:rPr>
                <w:sz w:val="24"/>
                <w:szCs w:val="28"/>
                <w:rtl/>
              </w:rPr>
              <w:t xml:space="preserve"> </w:t>
            </w:r>
            <w:r w:rsidRPr="00775522">
              <w:rPr>
                <w:rFonts w:hint="cs"/>
                <w:sz w:val="24"/>
                <w:szCs w:val="28"/>
                <w:rtl/>
              </w:rPr>
              <w:t>کاربران</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سیستم</w:t>
            </w:r>
            <w:r w:rsidRPr="00775522">
              <w:rPr>
                <w:sz w:val="24"/>
                <w:szCs w:val="28"/>
                <w:rtl/>
              </w:rPr>
              <w:t xml:space="preserve"> </w:t>
            </w:r>
            <w:r w:rsidRPr="00775522">
              <w:rPr>
                <w:rFonts w:hint="cs"/>
                <w:sz w:val="24"/>
                <w:szCs w:val="28"/>
                <w:rtl/>
              </w:rPr>
              <w:t>کجا</w:t>
            </w:r>
            <w:r w:rsidRPr="00775522">
              <w:rPr>
                <w:sz w:val="24"/>
                <w:szCs w:val="28"/>
                <w:rtl/>
              </w:rPr>
              <w:t xml:space="preserve"> </w:t>
            </w:r>
            <w:r w:rsidRPr="00775522">
              <w:rPr>
                <w:rFonts w:hint="cs"/>
                <w:sz w:val="24"/>
                <w:szCs w:val="28"/>
                <w:rtl/>
              </w:rPr>
              <w:t>هستند؟</w:t>
            </w:r>
          </w:p>
          <w:p w14:paraId="000C83C4" w14:textId="77777777" w:rsidR="00DF1253" w:rsidRPr="00775522" w:rsidRDefault="00DF1253" w:rsidP="00B9352D">
            <w:pPr>
              <w:spacing w:after="0" w:line="360" w:lineRule="auto"/>
              <w:jc w:val="both"/>
              <w:rPr>
                <w:sz w:val="24"/>
                <w:szCs w:val="28"/>
              </w:rPr>
            </w:pPr>
            <w:r w:rsidRPr="00775522">
              <w:rPr>
                <w:rFonts w:hint="cs"/>
                <w:sz w:val="24"/>
                <w:szCs w:val="28"/>
                <w:rtl/>
              </w:rPr>
              <w:t>از</w:t>
            </w:r>
            <w:r w:rsidRPr="00775522">
              <w:rPr>
                <w:sz w:val="24"/>
                <w:szCs w:val="28"/>
                <w:rtl/>
              </w:rPr>
              <w:t xml:space="preserve"> </w:t>
            </w:r>
            <w:r w:rsidRPr="00775522">
              <w:rPr>
                <w:rFonts w:hint="cs"/>
                <w:sz w:val="24"/>
                <w:szCs w:val="28"/>
                <w:rtl/>
              </w:rPr>
              <w:t>کجا</w:t>
            </w:r>
            <w:r w:rsidRPr="00775522">
              <w:rPr>
                <w:sz w:val="24"/>
                <w:szCs w:val="28"/>
                <w:rtl/>
              </w:rPr>
              <w:t xml:space="preserve"> </w:t>
            </w:r>
            <w:r w:rsidRPr="00775522">
              <w:rPr>
                <w:rFonts w:hint="cs"/>
                <w:sz w:val="24"/>
                <w:szCs w:val="28"/>
                <w:rtl/>
              </w:rPr>
              <w:t>مشکل</w:t>
            </w:r>
            <w:r w:rsidRPr="00775522">
              <w:rPr>
                <w:sz w:val="24"/>
                <w:szCs w:val="28"/>
                <w:rtl/>
              </w:rPr>
              <w:t xml:space="preserve"> </w:t>
            </w:r>
            <w:r w:rsidRPr="00775522">
              <w:rPr>
                <w:rFonts w:hint="cs"/>
                <w:sz w:val="24"/>
                <w:szCs w:val="28"/>
                <w:rtl/>
              </w:rPr>
              <w:t>اغلب</w:t>
            </w:r>
            <w:r w:rsidRPr="00775522">
              <w:rPr>
                <w:sz w:val="24"/>
                <w:szCs w:val="28"/>
                <w:rtl/>
              </w:rPr>
              <w:t xml:space="preserve"> </w:t>
            </w:r>
            <w:r w:rsidRPr="00775522">
              <w:rPr>
                <w:rFonts w:hint="cs"/>
                <w:sz w:val="24"/>
                <w:szCs w:val="28"/>
                <w:rtl/>
              </w:rPr>
              <w:t>اتفاق</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افتد؟</w:t>
            </w:r>
          </w:p>
          <w:p w14:paraId="7B27A58E" w14:textId="77777777" w:rsidR="00DF1253" w:rsidRPr="00775522" w:rsidRDefault="00DF1253" w:rsidP="00B9352D">
            <w:pPr>
              <w:spacing w:after="0" w:line="360" w:lineRule="auto"/>
              <w:jc w:val="both"/>
              <w:rPr>
                <w:sz w:val="24"/>
                <w:szCs w:val="28"/>
                <w:rtl/>
              </w:rPr>
            </w:pPr>
            <w:r w:rsidRPr="00775522">
              <w:rPr>
                <w:rFonts w:hint="cs"/>
                <w:sz w:val="24"/>
                <w:szCs w:val="28"/>
                <w:rtl/>
              </w:rPr>
              <w:t>از</w:t>
            </w:r>
            <w:r w:rsidRPr="00775522">
              <w:rPr>
                <w:sz w:val="24"/>
                <w:szCs w:val="28"/>
                <w:rtl/>
              </w:rPr>
              <w:t xml:space="preserve"> </w:t>
            </w:r>
            <w:r w:rsidRPr="00775522">
              <w:rPr>
                <w:rFonts w:hint="cs"/>
                <w:sz w:val="24"/>
                <w:szCs w:val="28"/>
                <w:rtl/>
              </w:rPr>
              <w:t>کجا</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راه</w:t>
            </w:r>
            <w:r w:rsidRPr="00775522">
              <w:rPr>
                <w:sz w:val="24"/>
                <w:szCs w:val="28"/>
                <w:rtl/>
              </w:rPr>
              <w:t xml:space="preserve"> </w:t>
            </w:r>
            <w:r w:rsidRPr="00775522">
              <w:rPr>
                <w:rFonts w:hint="cs"/>
                <w:sz w:val="24"/>
                <w:szCs w:val="28"/>
                <w:rtl/>
              </w:rPr>
              <w:t>حل</w:t>
            </w:r>
            <w:r w:rsidRPr="00775522">
              <w:rPr>
                <w:sz w:val="24"/>
                <w:szCs w:val="28"/>
                <w:rtl/>
              </w:rPr>
              <w:t xml:space="preserve"> </w:t>
            </w:r>
            <w:r w:rsidRPr="00775522">
              <w:rPr>
                <w:rFonts w:hint="cs"/>
                <w:sz w:val="24"/>
                <w:szCs w:val="28"/>
                <w:rtl/>
              </w:rPr>
              <w:t>اول</w:t>
            </w:r>
            <w:r w:rsidRPr="00775522">
              <w:rPr>
                <w:sz w:val="24"/>
                <w:szCs w:val="28"/>
                <w:rtl/>
              </w:rPr>
              <w:t xml:space="preserve"> </w:t>
            </w:r>
            <w:r w:rsidRPr="00775522">
              <w:rPr>
                <w:rFonts w:hint="cs"/>
                <w:sz w:val="24"/>
                <w:szCs w:val="28"/>
                <w:rtl/>
              </w:rPr>
              <w:t>نیاز</w:t>
            </w:r>
            <w:r w:rsidRPr="00775522">
              <w:rPr>
                <w:sz w:val="24"/>
                <w:szCs w:val="28"/>
                <w:rtl/>
              </w:rPr>
              <w:t xml:space="preserve"> </w:t>
            </w:r>
            <w:r w:rsidRPr="00775522">
              <w:rPr>
                <w:rFonts w:hint="cs"/>
                <w:sz w:val="24"/>
                <w:szCs w:val="28"/>
                <w:rtl/>
              </w:rPr>
              <w:t>دارید؟</w:t>
            </w:r>
          </w:p>
        </w:tc>
      </w:tr>
      <w:tr w:rsidR="00DF1253" w:rsidRPr="00775522" w14:paraId="3AF19E3B" w14:textId="77777777" w:rsidTr="00B9352D">
        <w:tc>
          <w:tcPr>
            <w:tcW w:w="786" w:type="dxa"/>
            <w:shd w:val="clear" w:color="auto" w:fill="auto"/>
          </w:tcPr>
          <w:p w14:paraId="1DEF8A38" w14:textId="77777777" w:rsidR="00DF1253" w:rsidRPr="00775522" w:rsidRDefault="00DF1253" w:rsidP="00B9352D">
            <w:pPr>
              <w:spacing w:after="0" w:line="360" w:lineRule="auto"/>
              <w:jc w:val="both"/>
              <w:rPr>
                <w:sz w:val="24"/>
                <w:szCs w:val="28"/>
                <w:rtl/>
              </w:rPr>
            </w:pPr>
            <w:r w:rsidRPr="00775522">
              <w:rPr>
                <w:rFonts w:hint="cs"/>
                <w:sz w:val="24"/>
                <w:szCs w:val="28"/>
                <w:rtl/>
              </w:rPr>
              <w:t>چه مقدار یا چه تعداد</w:t>
            </w:r>
          </w:p>
        </w:tc>
        <w:tc>
          <w:tcPr>
            <w:tcW w:w="8456" w:type="dxa"/>
            <w:shd w:val="clear" w:color="auto" w:fill="auto"/>
          </w:tcPr>
          <w:p w14:paraId="0996492F" w14:textId="77777777" w:rsidR="00DF1253" w:rsidRPr="00775522" w:rsidRDefault="00DF1253" w:rsidP="00B9352D">
            <w:pPr>
              <w:spacing w:after="0" w:line="360" w:lineRule="auto"/>
              <w:jc w:val="both"/>
              <w:rPr>
                <w:sz w:val="24"/>
                <w:szCs w:val="28"/>
              </w:rPr>
            </w:pPr>
            <w:r w:rsidRPr="00775522">
              <w:rPr>
                <w:rFonts w:hint="cs"/>
                <w:sz w:val="24"/>
                <w:szCs w:val="28"/>
                <w:rtl/>
              </w:rPr>
              <w:t>چطور</w:t>
            </w:r>
            <w:r w:rsidRPr="00775522">
              <w:rPr>
                <w:sz w:val="24"/>
                <w:szCs w:val="28"/>
                <w:rtl/>
              </w:rPr>
              <w:t xml:space="preserve"> </w:t>
            </w:r>
            <w:r w:rsidRPr="00775522">
              <w:rPr>
                <w:rFonts w:hint="cs"/>
                <w:sz w:val="24"/>
                <w:szCs w:val="28"/>
                <w:rtl/>
              </w:rPr>
              <w:t>اندازی</w:t>
            </w:r>
            <w:r w:rsidRPr="00775522">
              <w:rPr>
                <w:sz w:val="24"/>
                <w:szCs w:val="28"/>
                <w:rtl/>
              </w:rPr>
              <w:t xml:space="preserve"> </w:t>
            </w:r>
            <w:r w:rsidRPr="00775522">
              <w:rPr>
                <w:rFonts w:hint="cs"/>
                <w:sz w:val="24"/>
                <w:szCs w:val="28"/>
                <w:rtl/>
              </w:rPr>
              <w:t>گیری</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کنید؟</w:t>
            </w:r>
            <w:r w:rsidRPr="00775522">
              <w:rPr>
                <w:sz w:val="24"/>
                <w:szCs w:val="28"/>
                <w:rtl/>
              </w:rPr>
              <w:t xml:space="preserve"> </w:t>
            </w:r>
            <w:r w:rsidRPr="00775522">
              <w:rPr>
                <w:rFonts w:hint="cs"/>
                <w:sz w:val="24"/>
                <w:szCs w:val="28"/>
                <w:rtl/>
              </w:rPr>
              <w:t>ارزش</w:t>
            </w:r>
            <w:r w:rsidRPr="00775522">
              <w:rPr>
                <w:sz w:val="24"/>
                <w:szCs w:val="28"/>
                <w:rtl/>
              </w:rPr>
              <w:t xml:space="preserve"> </w:t>
            </w:r>
            <w:r w:rsidRPr="00775522">
              <w:rPr>
                <w:rFonts w:hint="cs"/>
                <w:sz w:val="24"/>
                <w:szCs w:val="28"/>
                <w:rtl/>
              </w:rPr>
              <w:t>فعلی</w:t>
            </w:r>
            <w:r w:rsidRPr="00775522">
              <w:rPr>
                <w:sz w:val="24"/>
                <w:szCs w:val="28"/>
                <w:rtl/>
              </w:rPr>
              <w:t xml:space="preserve"> </w:t>
            </w:r>
            <w:r w:rsidRPr="00775522">
              <w:rPr>
                <w:rFonts w:hint="cs"/>
                <w:sz w:val="24"/>
                <w:szCs w:val="28"/>
                <w:rtl/>
              </w:rPr>
              <w:t>چیست؟</w:t>
            </w:r>
          </w:p>
          <w:p w14:paraId="65824472" w14:textId="77777777" w:rsidR="00DF1253" w:rsidRPr="00775522" w:rsidRDefault="00DF1253" w:rsidP="00B9352D">
            <w:pPr>
              <w:spacing w:after="0" w:line="360" w:lineRule="auto"/>
              <w:jc w:val="both"/>
              <w:rPr>
                <w:sz w:val="24"/>
                <w:szCs w:val="28"/>
              </w:rPr>
            </w:pPr>
            <w:r w:rsidRPr="00775522">
              <w:rPr>
                <w:rFonts w:hint="cs"/>
                <w:sz w:val="24"/>
                <w:szCs w:val="28"/>
                <w:rtl/>
              </w:rPr>
              <w:t>دوست</w:t>
            </w:r>
            <w:r w:rsidRPr="00775522">
              <w:rPr>
                <w:sz w:val="24"/>
                <w:szCs w:val="28"/>
                <w:rtl/>
              </w:rPr>
              <w:t xml:space="preserve"> </w:t>
            </w:r>
            <w:r w:rsidRPr="00775522">
              <w:rPr>
                <w:rFonts w:hint="cs"/>
                <w:sz w:val="24"/>
                <w:szCs w:val="28"/>
                <w:rtl/>
              </w:rPr>
              <w:t>دارید</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آینده</w:t>
            </w:r>
            <w:r w:rsidRPr="00775522">
              <w:rPr>
                <w:sz w:val="24"/>
                <w:szCs w:val="28"/>
                <w:rtl/>
              </w:rPr>
              <w:t xml:space="preserve"> </w:t>
            </w:r>
            <w:r w:rsidRPr="00775522">
              <w:rPr>
                <w:rFonts w:hint="cs"/>
                <w:sz w:val="24"/>
                <w:szCs w:val="28"/>
                <w:rtl/>
              </w:rPr>
              <w:t>چگونه</w:t>
            </w:r>
            <w:r w:rsidRPr="00775522">
              <w:rPr>
                <w:sz w:val="24"/>
                <w:szCs w:val="28"/>
                <w:rtl/>
              </w:rPr>
              <w:t xml:space="preserve"> </w:t>
            </w:r>
            <w:r w:rsidRPr="00775522">
              <w:rPr>
                <w:rFonts w:hint="cs"/>
                <w:sz w:val="24"/>
                <w:szCs w:val="28"/>
                <w:rtl/>
              </w:rPr>
              <w:t>باشد؟</w:t>
            </w:r>
          </w:p>
          <w:p w14:paraId="5188C858" w14:textId="77777777" w:rsidR="00DF1253" w:rsidRPr="00775522" w:rsidRDefault="00DF1253" w:rsidP="00B9352D">
            <w:pPr>
              <w:spacing w:after="0" w:line="360" w:lineRule="auto"/>
              <w:jc w:val="both"/>
              <w:rPr>
                <w:sz w:val="24"/>
                <w:szCs w:val="28"/>
              </w:rPr>
            </w:pPr>
            <w:r w:rsidRPr="00775522">
              <w:rPr>
                <w:rFonts w:hint="cs"/>
                <w:sz w:val="24"/>
                <w:szCs w:val="28"/>
                <w:rtl/>
              </w:rPr>
              <w:t>چند</w:t>
            </w:r>
            <w:r w:rsidRPr="00775522">
              <w:rPr>
                <w:sz w:val="24"/>
                <w:szCs w:val="28"/>
                <w:rtl/>
              </w:rPr>
              <w:t xml:space="preserve"> </w:t>
            </w:r>
            <w:r w:rsidRPr="00775522">
              <w:rPr>
                <w:rFonts w:hint="cs"/>
                <w:sz w:val="24"/>
                <w:szCs w:val="28"/>
                <w:rtl/>
              </w:rPr>
              <w:t>نفر</w:t>
            </w:r>
            <w:r w:rsidRPr="00775522">
              <w:rPr>
                <w:sz w:val="24"/>
                <w:szCs w:val="28"/>
                <w:rtl/>
              </w:rPr>
              <w:t xml:space="preserve"> </w:t>
            </w:r>
            <w:r w:rsidRPr="00775522">
              <w:rPr>
                <w:rFonts w:hint="cs"/>
                <w:sz w:val="24"/>
                <w:szCs w:val="28"/>
                <w:rtl/>
              </w:rPr>
              <w:t>تحت</w:t>
            </w:r>
            <w:r w:rsidRPr="00775522">
              <w:rPr>
                <w:sz w:val="24"/>
                <w:szCs w:val="28"/>
                <w:rtl/>
              </w:rPr>
              <w:t xml:space="preserve"> </w:t>
            </w:r>
            <w:r w:rsidRPr="00775522">
              <w:rPr>
                <w:rFonts w:hint="cs"/>
                <w:sz w:val="24"/>
                <w:szCs w:val="28"/>
                <w:rtl/>
              </w:rPr>
              <w:t>تأثیر</w:t>
            </w:r>
            <w:r w:rsidRPr="00775522">
              <w:rPr>
                <w:sz w:val="24"/>
                <w:szCs w:val="28"/>
                <w:rtl/>
              </w:rPr>
              <w:t xml:space="preserve"> </w:t>
            </w:r>
            <w:r w:rsidRPr="00775522">
              <w:rPr>
                <w:rFonts w:hint="cs"/>
                <w:sz w:val="24"/>
                <w:szCs w:val="28"/>
                <w:rtl/>
              </w:rPr>
              <w:t>قرار</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گیرند؟</w:t>
            </w:r>
          </w:p>
          <w:p w14:paraId="077AA646" w14:textId="77777777" w:rsidR="00DF1253" w:rsidRPr="00775522" w:rsidRDefault="00DF1253" w:rsidP="00B9352D">
            <w:pPr>
              <w:spacing w:after="0" w:line="360" w:lineRule="auto"/>
              <w:jc w:val="both"/>
              <w:rPr>
                <w:sz w:val="24"/>
                <w:szCs w:val="28"/>
              </w:rPr>
            </w:pPr>
            <w:r w:rsidRPr="00775522">
              <w:rPr>
                <w:rFonts w:hint="cs"/>
                <w:sz w:val="24"/>
                <w:szCs w:val="28"/>
                <w:rtl/>
              </w:rPr>
              <w:t>چند</w:t>
            </w:r>
            <w:r w:rsidRPr="00775522">
              <w:rPr>
                <w:sz w:val="24"/>
                <w:szCs w:val="28"/>
                <w:rtl/>
              </w:rPr>
              <w:t xml:space="preserve"> </w:t>
            </w:r>
            <w:r w:rsidRPr="00775522">
              <w:rPr>
                <w:rFonts w:hint="cs"/>
                <w:sz w:val="24"/>
                <w:szCs w:val="28"/>
                <w:rtl/>
              </w:rPr>
              <w:t>ساعت</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هر</w:t>
            </w:r>
            <w:r w:rsidRPr="00775522">
              <w:rPr>
                <w:sz w:val="24"/>
                <w:szCs w:val="28"/>
                <w:rtl/>
              </w:rPr>
              <w:t xml:space="preserve"> </w:t>
            </w:r>
            <w:r w:rsidRPr="00775522">
              <w:rPr>
                <w:rFonts w:hint="cs"/>
                <w:sz w:val="24"/>
                <w:szCs w:val="28"/>
                <w:rtl/>
              </w:rPr>
              <w:t>ماه</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زمان</w:t>
            </w:r>
            <w:r w:rsidRPr="00775522">
              <w:rPr>
                <w:sz w:val="24"/>
                <w:szCs w:val="28"/>
                <w:rtl/>
              </w:rPr>
              <w:t xml:space="preserve"> </w:t>
            </w:r>
            <w:r w:rsidRPr="00775522">
              <w:rPr>
                <w:rFonts w:hint="cs"/>
                <w:sz w:val="24"/>
                <w:szCs w:val="28"/>
                <w:rtl/>
              </w:rPr>
              <w:t>کارمندان</w:t>
            </w:r>
            <w:r w:rsidRPr="00775522">
              <w:rPr>
                <w:sz w:val="24"/>
                <w:szCs w:val="28"/>
                <w:rtl/>
              </w:rPr>
              <w:t xml:space="preserve"> </w:t>
            </w:r>
            <w:r w:rsidRPr="00775522">
              <w:rPr>
                <w:rFonts w:hint="cs"/>
                <w:sz w:val="24"/>
                <w:szCs w:val="28"/>
                <w:rtl/>
              </w:rPr>
              <w:t>موجب</w:t>
            </w:r>
            <w:r w:rsidRPr="00775522">
              <w:rPr>
                <w:sz w:val="24"/>
                <w:szCs w:val="28"/>
                <w:rtl/>
              </w:rPr>
              <w:t xml:space="preserve"> </w:t>
            </w:r>
            <w:r w:rsidRPr="00775522">
              <w:rPr>
                <w:rFonts w:hint="cs"/>
                <w:sz w:val="24"/>
                <w:szCs w:val="28"/>
                <w:rtl/>
              </w:rPr>
              <w:t>صرفه</w:t>
            </w:r>
            <w:r w:rsidRPr="00775522">
              <w:rPr>
                <w:sz w:val="24"/>
                <w:szCs w:val="28"/>
                <w:rtl/>
              </w:rPr>
              <w:t xml:space="preserve"> </w:t>
            </w:r>
            <w:r w:rsidRPr="00775522">
              <w:rPr>
                <w:rFonts w:hint="cs"/>
                <w:sz w:val="24"/>
                <w:szCs w:val="28"/>
                <w:rtl/>
              </w:rPr>
              <w:t>جویی</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شود؟</w:t>
            </w:r>
          </w:p>
          <w:p w14:paraId="074977CB" w14:textId="77777777" w:rsidR="00DF1253" w:rsidRPr="00775522" w:rsidRDefault="00DF1253" w:rsidP="00B9352D">
            <w:pPr>
              <w:spacing w:after="0" w:line="360" w:lineRule="auto"/>
              <w:jc w:val="both"/>
              <w:rPr>
                <w:sz w:val="24"/>
                <w:szCs w:val="28"/>
              </w:rPr>
            </w:pPr>
            <w:r w:rsidRPr="00775522">
              <w:rPr>
                <w:rFonts w:hint="cs"/>
                <w:sz w:val="24"/>
                <w:szCs w:val="28"/>
                <w:rtl/>
              </w:rPr>
              <w:t>آیا</w:t>
            </w:r>
            <w:r w:rsidRPr="00775522">
              <w:rPr>
                <w:sz w:val="24"/>
                <w:szCs w:val="28"/>
                <w:rtl/>
              </w:rPr>
              <w:t xml:space="preserve"> </w:t>
            </w:r>
            <w:r w:rsidRPr="00775522">
              <w:rPr>
                <w:rFonts w:hint="cs"/>
                <w:sz w:val="24"/>
                <w:szCs w:val="28"/>
                <w:rtl/>
              </w:rPr>
              <w:t>برای</w:t>
            </w:r>
            <w:r w:rsidRPr="00775522">
              <w:rPr>
                <w:sz w:val="24"/>
                <w:szCs w:val="28"/>
                <w:rtl/>
              </w:rPr>
              <w:t xml:space="preserve"> </w:t>
            </w:r>
            <w:r w:rsidRPr="00775522">
              <w:rPr>
                <w:rFonts w:hint="cs"/>
                <w:sz w:val="24"/>
                <w:szCs w:val="28"/>
                <w:rtl/>
              </w:rPr>
              <w:t>آن</w:t>
            </w:r>
            <w:r w:rsidRPr="00775522">
              <w:rPr>
                <w:sz w:val="24"/>
                <w:szCs w:val="28"/>
                <w:rtl/>
              </w:rPr>
              <w:t xml:space="preserve"> </w:t>
            </w:r>
            <w:r w:rsidRPr="00775522">
              <w:rPr>
                <w:rFonts w:hint="cs"/>
                <w:sz w:val="24"/>
                <w:szCs w:val="28"/>
                <w:rtl/>
              </w:rPr>
              <w:t>زمان</w:t>
            </w:r>
            <w:r w:rsidRPr="00775522">
              <w:rPr>
                <w:sz w:val="24"/>
                <w:szCs w:val="28"/>
                <w:rtl/>
              </w:rPr>
              <w:t xml:space="preserve"> </w:t>
            </w:r>
            <w:r w:rsidRPr="00775522">
              <w:rPr>
                <w:rFonts w:hint="cs"/>
                <w:sz w:val="24"/>
                <w:szCs w:val="28"/>
                <w:rtl/>
              </w:rPr>
              <w:t>پس</w:t>
            </w:r>
            <w:r w:rsidRPr="00775522">
              <w:rPr>
                <w:sz w:val="24"/>
                <w:szCs w:val="28"/>
                <w:rtl/>
              </w:rPr>
              <w:t xml:space="preserve"> </w:t>
            </w:r>
            <w:r w:rsidRPr="00775522">
              <w:rPr>
                <w:rFonts w:hint="cs"/>
                <w:sz w:val="24"/>
                <w:szCs w:val="28"/>
                <w:rtl/>
              </w:rPr>
              <w:t>انداز</w:t>
            </w:r>
            <w:r w:rsidRPr="00775522">
              <w:rPr>
                <w:sz w:val="24"/>
                <w:szCs w:val="28"/>
                <w:rtl/>
              </w:rPr>
              <w:t xml:space="preserve"> </w:t>
            </w:r>
            <w:r w:rsidRPr="00775522">
              <w:rPr>
                <w:rFonts w:hint="cs"/>
                <w:sz w:val="24"/>
                <w:szCs w:val="28"/>
                <w:rtl/>
              </w:rPr>
              <w:t>هزینه</w:t>
            </w:r>
            <w:r w:rsidRPr="00775522">
              <w:rPr>
                <w:sz w:val="24"/>
                <w:szCs w:val="28"/>
                <w:rtl/>
              </w:rPr>
              <w:t xml:space="preserve"> </w:t>
            </w:r>
            <w:r w:rsidRPr="00775522">
              <w:rPr>
                <w:rFonts w:hint="cs"/>
                <w:sz w:val="24"/>
                <w:szCs w:val="28"/>
                <w:rtl/>
              </w:rPr>
              <w:t>ای</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ساعت</w:t>
            </w:r>
            <w:r w:rsidRPr="00775522">
              <w:rPr>
                <w:sz w:val="24"/>
                <w:szCs w:val="28"/>
                <w:rtl/>
              </w:rPr>
              <w:t xml:space="preserve"> </w:t>
            </w:r>
            <w:r w:rsidRPr="00775522">
              <w:rPr>
                <w:rFonts w:hint="cs"/>
                <w:sz w:val="24"/>
                <w:szCs w:val="28"/>
                <w:rtl/>
              </w:rPr>
              <w:t>دارید؟</w:t>
            </w:r>
          </w:p>
          <w:p w14:paraId="2885483E" w14:textId="77777777" w:rsidR="00DF1253" w:rsidRPr="00775522" w:rsidRDefault="00DF1253" w:rsidP="00B9352D">
            <w:pPr>
              <w:spacing w:after="0" w:line="360" w:lineRule="auto"/>
              <w:jc w:val="both"/>
              <w:rPr>
                <w:sz w:val="24"/>
                <w:szCs w:val="28"/>
              </w:rPr>
            </w:pPr>
            <w:r w:rsidRPr="00775522">
              <w:rPr>
                <w:rFonts w:hint="cs"/>
                <w:sz w:val="24"/>
                <w:szCs w:val="28"/>
                <w:rtl/>
              </w:rPr>
              <w:t>آیا</w:t>
            </w:r>
            <w:r w:rsidRPr="00775522">
              <w:rPr>
                <w:sz w:val="24"/>
                <w:szCs w:val="28"/>
                <w:rtl/>
              </w:rPr>
              <w:t xml:space="preserve"> </w:t>
            </w:r>
            <w:r w:rsidRPr="00775522">
              <w:rPr>
                <w:rFonts w:hint="cs"/>
                <w:sz w:val="24"/>
                <w:szCs w:val="28"/>
                <w:rtl/>
              </w:rPr>
              <w:t>قصد</w:t>
            </w:r>
            <w:r w:rsidRPr="00775522">
              <w:rPr>
                <w:sz w:val="24"/>
                <w:szCs w:val="28"/>
                <w:rtl/>
              </w:rPr>
              <w:t xml:space="preserve"> </w:t>
            </w:r>
            <w:r w:rsidRPr="00775522">
              <w:rPr>
                <w:rFonts w:hint="cs"/>
                <w:sz w:val="24"/>
                <w:szCs w:val="28"/>
                <w:rtl/>
              </w:rPr>
              <w:t>دارید</w:t>
            </w:r>
            <w:r w:rsidRPr="00775522">
              <w:rPr>
                <w:sz w:val="24"/>
                <w:szCs w:val="28"/>
                <w:rtl/>
              </w:rPr>
              <w:t xml:space="preserve"> </w:t>
            </w:r>
            <w:r w:rsidRPr="00775522">
              <w:rPr>
                <w:rFonts w:hint="cs"/>
                <w:sz w:val="24"/>
                <w:szCs w:val="28"/>
                <w:rtl/>
              </w:rPr>
              <w:t>برای</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سرویس</w:t>
            </w:r>
            <w:r w:rsidRPr="00775522">
              <w:rPr>
                <w:sz w:val="24"/>
                <w:szCs w:val="28"/>
                <w:rtl/>
              </w:rPr>
              <w:t xml:space="preserve"> </w:t>
            </w:r>
            <w:r w:rsidRPr="00775522">
              <w:rPr>
                <w:rFonts w:hint="cs"/>
                <w:sz w:val="24"/>
                <w:szCs w:val="28"/>
                <w:rtl/>
              </w:rPr>
              <w:t>جدید</w:t>
            </w:r>
            <w:r w:rsidRPr="00775522">
              <w:rPr>
                <w:sz w:val="24"/>
                <w:szCs w:val="28"/>
                <w:rtl/>
              </w:rPr>
              <w:t xml:space="preserve">، </w:t>
            </w:r>
            <w:r w:rsidRPr="00775522">
              <w:rPr>
                <w:rFonts w:hint="cs"/>
                <w:sz w:val="24"/>
                <w:szCs w:val="28"/>
                <w:rtl/>
              </w:rPr>
              <w:t>صورتحساب</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صورت</w:t>
            </w:r>
            <w:r w:rsidRPr="00775522">
              <w:rPr>
                <w:sz w:val="24"/>
                <w:szCs w:val="28"/>
                <w:rtl/>
              </w:rPr>
              <w:t xml:space="preserve"> </w:t>
            </w:r>
            <w:r w:rsidRPr="00775522">
              <w:rPr>
                <w:rFonts w:hint="cs"/>
                <w:sz w:val="24"/>
                <w:szCs w:val="28"/>
                <w:rtl/>
              </w:rPr>
              <w:t>حساب</w:t>
            </w:r>
            <w:r w:rsidRPr="00775522">
              <w:rPr>
                <w:sz w:val="24"/>
                <w:szCs w:val="28"/>
                <w:rtl/>
              </w:rPr>
              <w:t xml:space="preserve"> </w:t>
            </w:r>
            <w:r w:rsidRPr="00775522">
              <w:rPr>
                <w:rFonts w:hint="cs"/>
                <w:sz w:val="24"/>
                <w:szCs w:val="28"/>
                <w:rtl/>
              </w:rPr>
              <w:t>قبلی اضافه</w:t>
            </w:r>
            <w:r w:rsidRPr="00775522">
              <w:rPr>
                <w:sz w:val="24"/>
                <w:szCs w:val="28"/>
                <w:rtl/>
              </w:rPr>
              <w:t xml:space="preserve"> </w:t>
            </w:r>
            <w:r w:rsidRPr="00775522">
              <w:rPr>
                <w:rFonts w:hint="cs"/>
                <w:sz w:val="24"/>
                <w:szCs w:val="28"/>
                <w:rtl/>
              </w:rPr>
              <w:t>کنید؟</w:t>
            </w:r>
          </w:p>
          <w:p w14:paraId="1C312D6B" w14:textId="77777777" w:rsidR="00DF1253" w:rsidRPr="00775522" w:rsidRDefault="00DF1253" w:rsidP="00B9352D">
            <w:pPr>
              <w:spacing w:after="0" w:line="360" w:lineRule="auto"/>
              <w:jc w:val="both"/>
              <w:rPr>
                <w:sz w:val="24"/>
                <w:szCs w:val="28"/>
              </w:rPr>
            </w:pPr>
            <w:r w:rsidRPr="00775522">
              <w:rPr>
                <w:rFonts w:hint="cs"/>
                <w:sz w:val="24"/>
                <w:szCs w:val="28"/>
                <w:rtl/>
              </w:rPr>
              <w:t>هر</w:t>
            </w:r>
            <w:r w:rsidRPr="00775522">
              <w:rPr>
                <w:sz w:val="24"/>
                <w:szCs w:val="28"/>
                <w:rtl/>
              </w:rPr>
              <w:t xml:space="preserve"> </w:t>
            </w:r>
            <w:r w:rsidRPr="00775522">
              <w:rPr>
                <w:rFonts w:hint="cs"/>
                <w:sz w:val="24"/>
                <w:szCs w:val="28"/>
                <w:rtl/>
              </w:rPr>
              <w:t>روز</w:t>
            </w:r>
            <w:r w:rsidRPr="00775522">
              <w:rPr>
                <w:sz w:val="24"/>
                <w:szCs w:val="28"/>
                <w:rtl/>
              </w:rPr>
              <w:t xml:space="preserve"> </w:t>
            </w:r>
            <w:r w:rsidRPr="00775522">
              <w:rPr>
                <w:rFonts w:hint="cs"/>
                <w:sz w:val="24"/>
                <w:szCs w:val="28"/>
                <w:rtl/>
              </w:rPr>
              <w:t>چند</w:t>
            </w:r>
            <w:r w:rsidRPr="00775522">
              <w:rPr>
                <w:sz w:val="24"/>
                <w:szCs w:val="28"/>
                <w:rtl/>
              </w:rPr>
              <w:t xml:space="preserve"> </w:t>
            </w:r>
            <w:r w:rsidRPr="00775522">
              <w:rPr>
                <w:rFonts w:hint="cs"/>
                <w:sz w:val="24"/>
                <w:szCs w:val="28"/>
                <w:rtl/>
              </w:rPr>
              <w:t>تماس</w:t>
            </w:r>
            <w:r w:rsidRPr="00775522">
              <w:rPr>
                <w:sz w:val="24"/>
                <w:szCs w:val="28"/>
                <w:rtl/>
              </w:rPr>
              <w:t xml:space="preserve"> / </w:t>
            </w:r>
            <w:r w:rsidRPr="00775522">
              <w:rPr>
                <w:rFonts w:hint="cs"/>
                <w:sz w:val="24"/>
                <w:szCs w:val="28"/>
                <w:rtl/>
              </w:rPr>
              <w:t>مراحل</w:t>
            </w:r>
            <w:r w:rsidRPr="00775522">
              <w:rPr>
                <w:sz w:val="24"/>
                <w:szCs w:val="28"/>
                <w:rtl/>
              </w:rPr>
              <w:t xml:space="preserve"> </w:t>
            </w:r>
            <w:r w:rsidRPr="00775522">
              <w:rPr>
                <w:rFonts w:hint="cs"/>
                <w:sz w:val="24"/>
                <w:szCs w:val="28"/>
                <w:rtl/>
              </w:rPr>
              <w:t>اضافی</w:t>
            </w:r>
            <w:r w:rsidRPr="00775522">
              <w:rPr>
                <w:sz w:val="24"/>
                <w:szCs w:val="28"/>
                <w:rtl/>
              </w:rPr>
              <w:t xml:space="preserve"> </w:t>
            </w:r>
            <w:r w:rsidRPr="00775522">
              <w:rPr>
                <w:rFonts w:hint="cs"/>
                <w:sz w:val="24"/>
                <w:szCs w:val="28"/>
                <w:rtl/>
              </w:rPr>
              <w:t>قادر</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اجرای</w:t>
            </w:r>
            <w:r w:rsidRPr="00775522">
              <w:rPr>
                <w:sz w:val="24"/>
                <w:szCs w:val="28"/>
                <w:rtl/>
              </w:rPr>
              <w:t xml:space="preserve"> </w:t>
            </w:r>
            <w:r w:rsidRPr="00775522">
              <w:rPr>
                <w:rFonts w:hint="cs"/>
                <w:sz w:val="24"/>
                <w:szCs w:val="28"/>
                <w:rtl/>
              </w:rPr>
              <w:t>آن</w:t>
            </w:r>
            <w:r w:rsidRPr="00775522">
              <w:rPr>
                <w:sz w:val="24"/>
                <w:szCs w:val="28"/>
                <w:rtl/>
              </w:rPr>
              <w:t xml:space="preserve"> </w:t>
            </w:r>
            <w:r w:rsidRPr="00775522">
              <w:rPr>
                <w:rFonts w:hint="cs"/>
                <w:sz w:val="24"/>
                <w:szCs w:val="28"/>
                <w:rtl/>
              </w:rPr>
              <w:t>خواهید</w:t>
            </w:r>
            <w:r w:rsidRPr="00775522">
              <w:rPr>
                <w:sz w:val="24"/>
                <w:szCs w:val="28"/>
                <w:rtl/>
              </w:rPr>
              <w:t xml:space="preserve"> </w:t>
            </w:r>
            <w:r w:rsidRPr="00775522">
              <w:rPr>
                <w:rFonts w:hint="cs"/>
                <w:sz w:val="24"/>
                <w:szCs w:val="28"/>
                <w:rtl/>
              </w:rPr>
              <w:t>بود؟</w:t>
            </w:r>
          </w:p>
          <w:p w14:paraId="25A832DF" w14:textId="77777777" w:rsidR="00DF1253" w:rsidRPr="00775522" w:rsidRDefault="00DF1253" w:rsidP="00B9352D">
            <w:pPr>
              <w:spacing w:after="0" w:line="360" w:lineRule="auto"/>
              <w:jc w:val="both"/>
              <w:rPr>
                <w:sz w:val="24"/>
                <w:szCs w:val="28"/>
              </w:rPr>
            </w:pPr>
            <w:r w:rsidRPr="00775522">
              <w:rPr>
                <w:rFonts w:hint="cs"/>
                <w:sz w:val="24"/>
                <w:szCs w:val="28"/>
                <w:rtl/>
              </w:rPr>
              <w:t>هر</w:t>
            </w:r>
            <w:r w:rsidRPr="00775522">
              <w:rPr>
                <w:sz w:val="24"/>
                <w:szCs w:val="28"/>
                <w:rtl/>
              </w:rPr>
              <w:t xml:space="preserve"> </w:t>
            </w:r>
            <w:r w:rsidRPr="00775522">
              <w:rPr>
                <w:rFonts w:hint="cs"/>
                <w:sz w:val="24"/>
                <w:szCs w:val="28"/>
                <w:rtl/>
              </w:rPr>
              <w:t>روز</w:t>
            </w:r>
            <w:r w:rsidRPr="00775522">
              <w:rPr>
                <w:sz w:val="24"/>
                <w:szCs w:val="28"/>
                <w:rtl/>
              </w:rPr>
              <w:t xml:space="preserve"> </w:t>
            </w:r>
            <w:r w:rsidRPr="00775522">
              <w:rPr>
                <w:rFonts w:hint="cs"/>
                <w:sz w:val="24"/>
                <w:szCs w:val="28"/>
                <w:rtl/>
              </w:rPr>
              <w:t>چقدر</w:t>
            </w:r>
            <w:r w:rsidRPr="00775522">
              <w:rPr>
                <w:sz w:val="24"/>
                <w:szCs w:val="28"/>
                <w:rtl/>
              </w:rPr>
              <w:t xml:space="preserve"> </w:t>
            </w:r>
            <w:r w:rsidRPr="00775522">
              <w:rPr>
                <w:rFonts w:hint="cs"/>
                <w:sz w:val="24"/>
                <w:szCs w:val="28"/>
                <w:rtl/>
              </w:rPr>
              <w:t>وقت</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صرف</w:t>
            </w:r>
            <w:r w:rsidRPr="00775522">
              <w:rPr>
                <w:sz w:val="24"/>
                <w:szCs w:val="28"/>
                <w:rtl/>
              </w:rPr>
              <w:t xml:space="preserve"> </w:t>
            </w:r>
            <w:r w:rsidRPr="00775522">
              <w:rPr>
                <w:rFonts w:hint="cs"/>
                <w:sz w:val="24"/>
                <w:szCs w:val="28"/>
                <w:rtl/>
              </w:rPr>
              <w:t>انجام</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کار</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کنید؟</w:t>
            </w:r>
          </w:p>
          <w:p w14:paraId="40B4560D" w14:textId="77777777" w:rsidR="00DF1253" w:rsidRPr="00775522" w:rsidRDefault="00DF1253" w:rsidP="00B9352D">
            <w:pPr>
              <w:spacing w:after="0" w:line="360" w:lineRule="auto"/>
              <w:jc w:val="both"/>
              <w:rPr>
                <w:sz w:val="24"/>
                <w:szCs w:val="28"/>
              </w:rPr>
            </w:pPr>
            <w:r w:rsidRPr="00775522">
              <w:rPr>
                <w:rFonts w:hint="cs"/>
                <w:sz w:val="24"/>
                <w:szCs w:val="28"/>
                <w:rtl/>
              </w:rPr>
              <w:t>چند</w:t>
            </w:r>
            <w:r w:rsidRPr="00775522">
              <w:rPr>
                <w:sz w:val="24"/>
                <w:szCs w:val="28"/>
                <w:rtl/>
              </w:rPr>
              <w:t xml:space="preserve"> </w:t>
            </w:r>
            <w:r w:rsidRPr="00775522">
              <w:rPr>
                <w:rFonts w:hint="cs"/>
                <w:sz w:val="24"/>
                <w:szCs w:val="28"/>
                <w:rtl/>
              </w:rPr>
              <w:t>نفر</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عملکرد</w:t>
            </w:r>
            <w:r w:rsidRPr="00775522">
              <w:rPr>
                <w:sz w:val="24"/>
                <w:szCs w:val="28"/>
                <w:rtl/>
              </w:rPr>
              <w:t xml:space="preserve"> </w:t>
            </w:r>
            <w:r w:rsidRPr="00775522">
              <w:rPr>
                <w:rFonts w:hint="cs"/>
                <w:sz w:val="24"/>
                <w:szCs w:val="28"/>
                <w:rtl/>
              </w:rPr>
              <w:t>شغلی</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انجام</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دهند؟</w:t>
            </w:r>
          </w:p>
          <w:p w14:paraId="6155FDAC" w14:textId="77777777" w:rsidR="00DF1253" w:rsidRPr="00775522" w:rsidRDefault="00DF1253" w:rsidP="00B9352D">
            <w:pPr>
              <w:spacing w:after="0" w:line="360" w:lineRule="auto"/>
              <w:jc w:val="both"/>
              <w:rPr>
                <w:sz w:val="24"/>
                <w:szCs w:val="28"/>
                <w:rtl/>
              </w:rPr>
            </w:pPr>
            <w:r w:rsidRPr="00775522">
              <w:rPr>
                <w:rFonts w:hint="cs"/>
                <w:sz w:val="24"/>
                <w:szCs w:val="28"/>
                <w:rtl/>
              </w:rPr>
              <w:t>آیا</w:t>
            </w:r>
            <w:r w:rsidRPr="00775522">
              <w:rPr>
                <w:sz w:val="24"/>
                <w:szCs w:val="28"/>
                <w:rtl/>
              </w:rPr>
              <w:t xml:space="preserve"> </w:t>
            </w:r>
            <w:r w:rsidRPr="00775522">
              <w:rPr>
                <w:rFonts w:hint="cs"/>
                <w:sz w:val="24"/>
                <w:szCs w:val="28"/>
                <w:rtl/>
              </w:rPr>
              <w:t>پیشرفت</w:t>
            </w:r>
            <w:r w:rsidRPr="00775522">
              <w:rPr>
                <w:sz w:val="24"/>
                <w:szCs w:val="28"/>
                <w:rtl/>
              </w:rPr>
              <w:t xml:space="preserve"> </w:t>
            </w:r>
            <w:r w:rsidRPr="00775522">
              <w:rPr>
                <w:rFonts w:hint="cs"/>
                <w:sz w:val="24"/>
                <w:szCs w:val="28"/>
                <w:rtl/>
              </w:rPr>
              <w:t>های</w:t>
            </w:r>
            <w:r w:rsidRPr="00775522">
              <w:rPr>
                <w:sz w:val="24"/>
                <w:szCs w:val="28"/>
                <w:rtl/>
              </w:rPr>
              <w:t xml:space="preserve"> </w:t>
            </w:r>
            <w:r w:rsidRPr="00775522">
              <w:rPr>
                <w:rFonts w:hint="cs"/>
                <w:sz w:val="24"/>
                <w:szCs w:val="28"/>
                <w:rtl/>
              </w:rPr>
              <w:t>کارآیی</w:t>
            </w:r>
            <w:r w:rsidRPr="00775522">
              <w:rPr>
                <w:sz w:val="24"/>
                <w:szCs w:val="28"/>
                <w:rtl/>
              </w:rPr>
              <w:t xml:space="preserve"> </w:t>
            </w:r>
            <w:r w:rsidRPr="00775522">
              <w:rPr>
                <w:rFonts w:hint="cs"/>
                <w:sz w:val="24"/>
                <w:szCs w:val="28"/>
                <w:rtl/>
              </w:rPr>
              <w:t>باعث</w:t>
            </w:r>
            <w:r w:rsidRPr="00775522">
              <w:rPr>
                <w:sz w:val="24"/>
                <w:szCs w:val="28"/>
                <w:rtl/>
              </w:rPr>
              <w:t xml:space="preserve"> </w:t>
            </w:r>
            <w:r w:rsidRPr="00775522">
              <w:rPr>
                <w:rFonts w:hint="cs"/>
                <w:sz w:val="24"/>
                <w:szCs w:val="28"/>
                <w:rtl/>
              </w:rPr>
              <w:t>درآمد</w:t>
            </w:r>
            <w:r w:rsidRPr="00775522">
              <w:rPr>
                <w:sz w:val="24"/>
                <w:szCs w:val="28"/>
                <w:rtl/>
              </w:rPr>
              <w:t xml:space="preserve"> </w:t>
            </w:r>
            <w:r w:rsidRPr="00775522">
              <w:rPr>
                <w:rFonts w:hint="cs"/>
                <w:sz w:val="24"/>
                <w:szCs w:val="28"/>
                <w:rtl/>
              </w:rPr>
              <w:t>بیشتر</w:t>
            </w:r>
            <w:r w:rsidRPr="00775522">
              <w:rPr>
                <w:sz w:val="24"/>
                <w:szCs w:val="28"/>
                <w:rtl/>
              </w:rPr>
              <w:t xml:space="preserve"> </w:t>
            </w:r>
            <w:r w:rsidRPr="00775522">
              <w:rPr>
                <w:rFonts w:hint="cs"/>
                <w:sz w:val="24"/>
                <w:szCs w:val="28"/>
                <w:rtl/>
              </w:rPr>
              <w:t>یا</w:t>
            </w:r>
            <w:r w:rsidRPr="00775522">
              <w:rPr>
                <w:sz w:val="24"/>
                <w:szCs w:val="28"/>
                <w:rtl/>
              </w:rPr>
              <w:t xml:space="preserve"> </w:t>
            </w:r>
            <w:r w:rsidRPr="00775522">
              <w:rPr>
                <w:rFonts w:hint="cs"/>
                <w:sz w:val="24"/>
                <w:szCs w:val="28"/>
                <w:rtl/>
              </w:rPr>
              <w:t>هزینه</w:t>
            </w:r>
            <w:r w:rsidRPr="00775522">
              <w:rPr>
                <w:sz w:val="24"/>
                <w:szCs w:val="28"/>
                <w:rtl/>
              </w:rPr>
              <w:t xml:space="preserve"> </w:t>
            </w:r>
            <w:r w:rsidRPr="00775522">
              <w:rPr>
                <w:rFonts w:hint="cs"/>
                <w:sz w:val="24"/>
                <w:szCs w:val="28"/>
                <w:rtl/>
              </w:rPr>
              <w:t>های</w:t>
            </w:r>
            <w:r w:rsidRPr="00775522">
              <w:rPr>
                <w:sz w:val="24"/>
                <w:szCs w:val="28"/>
                <w:rtl/>
              </w:rPr>
              <w:t xml:space="preserve"> </w:t>
            </w:r>
            <w:r w:rsidRPr="00775522">
              <w:rPr>
                <w:rFonts w:hint="cs"/>
                <w:sz w:val="24"/>
                <w:szCs w:val="28"/>
                <w:rtl/>
              </w:rPr>
              <w:t>پایین</w:t>
            </w:r>
            <w:r w:rsidRPr="00775522">
              <w:rPr>
                <w:sz w:val="24"/>
                <w:szCs w:val="28"/>
                <w:rtl/>
              </w:rPr>
              <w:t xml:space="preserve"> </w:t>
            </w:r>
            <w:r w:rsidRPr="00775522">
              <w:rPr>
                <w:rFonts w:hint="cs"/>
                <w:sz w:val="24"/>
                <w:szCs w:val="28"/>
                <w:rtl/>
              </w:rPr>
              <w:t>تر</w:t>
            </w:r>
            <w:r w:rsidRPr="00775522">
              <w:rPr>
                <w:sz w:val="24"/>
                <w:szCs w:val="28"/>
                <w:rtl/>
              </w:rPr>
              <w:t xml:space="preserve"> </w:t>
            </w:r>
            <w:r w:rsidRPr="00775522">
              <w:rPr>
                <w:rFonts w:hint="cs"/>
                <w:sz w:val="24"/>
                <w:szCs w:val="28"/>
                <w:rtl/>
              </w:rPr>
              <w:t>خواهد</w:t>
            </w:r>
            <w:r w:rsidRPr="00775522">
              <w:rPr>
                <w:sz w:val="24"/>
                <w:szCs w:val="28"/>
                <w:rtl/>
              </w:rPr>
              <w:t xml:space="preserve"> </w:t>
            </w:r>
            <w:r w:rsidRPr="00775522">
              <w:rPr>
                <w:rFonts w:hint="cs"/>
                <w:sz w:val="24"/>
                <w:szCs w:val="28"/>
                <w:rtl/>
              </w:rPr>
              <w:t>شد؟</w:t>
            </w:r>
          </w:p>
        </w:tc>
      </w:tr>
      <w:tr w:rsidR="00DF1253" w:rsidRPr="00775522" w14:paraId="20ADF5BE" w14:textId="77777777" w:rsidTr="00B9352D">
        <w:tc>
          <w:tcPr>
            <w:tcW w:w="786" w:type="dxa"/>
            <w:shd w:val="clear" w:color="auto" w:fill="auto"/>
          </w:tcPr>
          <w:p w14:paraId="625002BE" w14:textId="77777777" w:rsidR="00DF1253" w:rsidRPr="00775522" w:rsidRDefault="00DF1253" w:rsidP="00B9352D">
            <w:pPr>
              <w:spacing w:after="0" w:line="360" w:lineRule="auto"/>
              <w:jc w:val="both"/>
              <w:rPr>
                <w:sz w:val="24"/>
                <w:szCs w:val="28"/>
                <w:rtl/>
              </w:rPr>
            </w:pPr>
            <w:r w:rsidRPr="00775522">
              <w:rPr>
                <w:rFonts w:hint="cs"/>
                <w:sz w:val="24"/>
                <w:szCs w:val="28"/>
                <w:rtl/>
              </w:rPr>
              <w:t>چه</w:t>
            </w:r>
          </w:p>
        </w:tc>
        <w:tc>
          <w:tcPr>
            <w:tcW w:w="8456" w:type="dxa"/>
            <w:shd w:val="clear" w:color="auto" w:fill="auto"/>
          </w:tcPr>
          <w:p w14:paraId="32860D8A" w14:textId="77777777" w:rsidR="00DF1253" w:rsidRPr="00775522" w:rsidRDefault="00DF1253" w:rsidP="00B9352D">
            <w:pPr>
              <w:spacing w:after="0" w:line="360" w:lineRule="auto"/>
              <w:jc w:val="both"/>
              <w:rPr>
                <w:sz w:val="24"/>
                <w:szCs w:val="28"/>
              </w:rPr>
            </w:pPr>
            <w:r w:rsidRPr="00775522">
              <w:rPr>
                <w:rFonts w:hint="cs"/>
                <w:sz w:val="24"/>
                <w:szCs w:val="28"/>
                <w:rtl/>
              </w:rPr>
              <w:t>این</w:t>
            </w:r>
            <w:r w:rsidRPr="00775522">
              <w:rPr>
                <w:sz w:val="24"/>
                <w:szCs w:val="28"/>
                <w:rtl/>
              </w:rPr>
              <w:t xml:space="preserve"> </w:t>
            </w:r>
            <w:r w:rsidRPr="00775522">
              <w:rPr>
                <w:rFonts w:hint="cs"/>
                <w:sz w:val="24"/>
                <w:szCs w:val="28"/>
                <w:rtl/>
              </w:rPr>
              <w:t>ارزش</w:t>
            </w:r>
            <w:r w:rsidRPr="00775522">
              <w:rPr>
                <w:sz w:val="24"/>
                <w:szCs w:val="28"/>
                <w:rtl/>
              </w:rPr>
              <w:t xml:space="preserve"> </w:t>
            </w:r>
            <w:r w:rsidRPr="00775522">
              <w:rPr>
                <w:rFonts w:hint="cs"/>
                <w:sz w:val="24"/>
                <w:szCs w:val="28"/>
                <w:rtl/>
              </w:rPr>
              <w:t>چیست؟</w:t>
            </w:r>
            <w:r w:rsidRPr="00775522">
              <w:rPr>
                <w:sz w:val="24"/>
                <w:szCs w:val="28"/>
                <w:rtl/>
              </w:rPr>
              <w:t xml:space="preserve"> (</w:t>
            </w:r>
            <w:r w:rsidRPr="00775522">
              <w:rPr>
                <w:rFonts w:hint="cs"/>
                <w:sz w:val="24"/>
                <w:szCs w:val="28"/>
                <w:rtl/>
              </w:rPr>
              <w:t>تفاوت</w:t>
            </w:r>
            <w:r w:rsidRPr="00775522">
              <w:rPr>
                <w:sz w:val="24"/>
                <w:szCs w:val="28"/>
                <w:rtl/>
              </w:rPr>
              <w:t xml:space="preserve"> </w:t>
            </w:r>
            <w:r w:rsidRPr="00775522">
              <w:rPr>
                <w:rFonts w:hint="cs"/>
                <w:sz w:val="24"/>
                <w:szCs w:val="28"/>
                <w:rtl/>
              </w:rPr>
              <w:t>بین</w:t>
            </w:r>
            <w:r w:rsidRPr="00775522">
              <w:rPr>
                <w:sz w:val="24"/>
                <w:szCs w:val="28"/>
                <w:rtl/>
              </w:rPr>
              <w:t xml:space="preserve"> </w:t>
            </w:r>
            <w:r w:rsidRPr="00775522">
              <w:rPr>
                <w:rFonts w:hint="cs"/>
                <w:sz w:val="24"/>
                <w:szCs w:val="28"/>
                <w:rtl/>
              </w:rPr>
              <w:t>حال</w:t>
            </w:r>
            <w:r w:rsidRPr="00775522">
              <w:rPr>
                <w:sz w:val="24"/>
                <w:szCs w:val="28"/>
                <w:rtl/>
              </w:rPr>
              <w:t xml:space="preserve"> </w:t>
            </w:r>
            <w:r w:rsidRPr="00775522">
              <w:rPr>
                <w:rFonts w:hint="cs"/>
                <w:sz w:val="24"/>
                <w:szCs w:val="28"/>
                <w:rtl/>
              </w:rPr>
              <w:t>و</w:t>
            </w:r>
            <w:r w:rsidRPr="00775522">
              <w:rPr>
                <w:sz w:val="24"/>
                <w:szCs w:val="28"/>
                <w:rtl/>
              </w:rPr>
              <w:t xml:space="preserve"> </w:t>
            </w:r>
            <w:r w:rsidRPr="00775522">
              <w:rPr>
                <w:rFonts w:hint="cs"/>
                <w:sz w:val="24"/>
                <w:szCs w:val="28"/>
                <w:rtl/>
              </w:rPr>
              <w:t>آینده</w:t>
            </w:r>
            <w:r w:rsidRPr="00775522">
              <w:rPr>
                <w:sz w:val="24"/>
                <w:szCs w:val="28"/>
                <w:rtl/>
              </w:rPr>
              <w:t>)</w:t>
            </w:r>
          </w:p>
          <w:p w14:paraId="5BC22ACB" w14:textId="77777777" w:rsidR="00DF1253" w:rsidRPr="00775522" w:rsidRDefault="00DF1253" w:rsidP="00B9352D">
            <w:pPr>
              <w:spacing w:after="0" w:line="360" w:lineRule="auto"/>
              <w:jc w:val="both"/>
              <w:rPr>
                <w:sz w:val="24"/>
                <w:szCs w:val="28"/>
              </w:rPr>
            </w:pPr>
            <w:r w:rsidRPr="00775522">
              <w:rPr>
                <w:rFonts w:hint="cs"/>
                <w:sz w:val="24"/>
                <w:szCs w:val="28"/>
                <w:rtl/>
              </w:rPr>
              <w:t>برخی</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علائم</w:t>
            </w:r>
            <w:r w:rsidRPr="00775522">
              <w:rPr>
                <w:sz w:val="24"/>
                <w:szCs w:val="28"/>
                <w:rtl/>
              </w:rPr>
              <w:t xml:space="preserve"> </w:t>
            </w:r>
            <w:r w:rsidRPr="00775522">
              <w:rPr>
                <w:rFonts w:hint="cs"/>
                <w:sz w:val="24"/>
                <w:szCs w:val="28"/>
                <w:rtl/>
              </w:rPr>
              <w:t>کدامند؟</w:t>
            </w:r>
          </w:p>
          <w:p w14:paraId="42F08869" w14:textId="77777777" w:rsidR="00DF1253" w:rsidRPr="00775522" w:rsidRDefault="00DF1253" w:rsidP="00B9352D">
            <w:pPr>
              <w:spacing w:after="0" w:line="360" w:lineRule="auto"/>
              <w:jc w:val="both"/>
              <w:rPr>
                <w:sz w:val="24"/>
                <w:szCs w:val="28"/>
                <w:rtl/>
              </w:rPr>
            </w:pPr>
            <w:r w:rsidRPr="00775522">
              <w:rPr>
                <w:rFonts w:hint="cs"/>
                <w:sz w:val="24"/>
                <w:szCs w:val="28"/>
                <w:rtl/>
              </w:rPr>
              <w:t>الزامات</w:t>
            </w:r>
            <w:r w:rsidRPr="00775522">
              <w:rPr>
                <w:sz w:val="24"/>
                <w:szCs w:val="28"/>
                <w:rtl/>
              </w:rPr>
              <w:t xml:space="preserve"> </w:t>
            </w:r>
            <w:r w:rsidRPr="00775522">
              <w:rPr>
                <w:rFonts w:hint="cs"/>
                <w:sz w:val="24"/>
                <w:szCs w:val="28"/>
                <w:rtl/>
              </w:rPr>
              <w:t>گزارش</w:t>
            </w:r>
            <w:r w:rsidRPr="00775522">
              <w:rPr>
                <w:sz w:val="24"/>
                <w:szCs w:val="28"/>
                <w:rtl/>
              </w:rPr>
              <w:t xml:space="preserve"> </w:t>
            </w:r>
            <w:r w:rsidRPr="00775522">
              <w:rPr>
                <w:rFonts w:hint="cs"/>
                <w:sz w:val="24"/>
                <w:szCs w:val="28"/>
                <w:rtl/>
              </w:rPr>
              <w:t>یا</w:t>
            </w:r>
            <w:r w:rsidRPr="00775522">
              <w:rPr>
                <w:sz w:val="24"/>
                <w:szCs w:val="28"/>
                <w:rtl/>
              </w:rPr>
              <w:t xml:space="preserve"> </w:t>
            </w:r>
            <w:r w:rsidRPr="00775522">
              <w:rPr>
                <w:rFonts w:hint="cs"/>
                <w:sz w:val="24"/>
                <w:szCs w:val="28"/>
                <w:rtl/>
              </w:rPr>
              <w:t>انطباق</w:t>
            </w:r>
            <w:r w:rsidRPr="00775522">
              <w:rPr>
                <w:sz w:val="24"/>
                <w:szCs w:val="28"/>
                <w:rtl/>
              </w:rPr>
              <w:t xml:space="preserve"> </w:t>
            </w:r>
            <w:r w:rsidRPr="00775522">
              <w:rPr>
                <w:rFonts w:hint="cs"/>
                <w:sz w:val="24"/>
                <w:szCs w:val="28"/>
                <w:rtl/>
              </w:rPr>
              <w:t>شما</w:t>
            </w:r>
            <w:r w:rsidRPr="00775522">
              <w:rPr>
                <w:sz w:val="24"/>
                <w:szCs w:val="28"/>
                <w:rtl/>
              </w:rPr>
              <w:t xml:space="preserve"> </w:t>
            </w:r>
            <w:r w:rsidRPr="00775522">
              <w:rPr>
                <w:rFonts w:hint="cs"/>
                <w:sz w:val="24"/>
                <w:szCs w:val="28"/>
                <w:rtl/>
              </w:rPr>
              <w:t>چیست؟</w:t>
            </w:r>
          </w:p>
        </w:tc>
      </w:tr>
      <w:tr w:rsidR="00DF1253" w:rsidRPr="00775522" w14:paraId="66522755" w14:textId="77777777" w:rsidTr="00B9352D">
        <w:tc>
          <w:tcPr>
            <w:tcW w:w="786" w:type="dxa"/>
            <w:shd w:val="clear" w:color="auto" w:fill="auto"/>
          </w:tcPr>
          <w:p w14:paraId="4CB94C72" w14:textId="77777777" w:rsidR="00DF1253" w:rsidRPr="00775522" w:rsidRDefault="00DF1253" w:rsidP="00B9352D">
            <w:pPr>
              <w:spacing w:after="0" w:line="360" w:lineRule="auto"/>
              <w:jc w:val="both"/>
              <w:rPr>
                <w:sz w:val="24"/>
                <w:szCs w:val="28"/>
                <w:rtl/>
              </w:rPr>
            </w:pPr>
            <w:r w:rsidRPr="00775522">
              <w:rPr>
                <w:rFonts w:hint="cs"/>
                <w:sz w:val="24"/>
                <w:szCs w:val="28"/>
                <w:rtl/>
              </w:rPr>
              <w:t>چطور</w:t>
            </w:r>
          </w:p>
        </w:tc>
        <w:tc>
          <w:tcPr>
            <w:tcW w:w="8456" w:type="dxa"/>
            <w:shd w:val="clear" w:color="auto" w:fill="auto"/>
          </w:tcPr>
          <w:p w14:paraId="7BB683C2" w14:textId="77777777" w:rsidR="00DF1253" w:rsidRPr="00775522" w:rsidRDefault="00DF1253" w:rsidP="00B9352D">
            <w:pPr>
              <w:spacing w:after="0" w:line="360" w:lineRule="auto"/>
              <w:jc w:val="both"/>
              <w:rPr>
                <w:sz w:val="24"/>
                <w:szCs w:val="28"/>
              </w:rPr>
            </w:pPr>
            <w:r w:rsidRPr="00775522">
              <w:rPr>
                <w:rFonts w:hint="cs"/>
                <w:sz w:val="24"/>
                <w:szCs w:val="28"/>
                <w:rtl/>
              </w:rPr>
              <w:t>چطور</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مورد</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تحلیل</w:t>
            </w:r>
            <w:r w:rsidRPr="00775522">
              <w:rPr>
                <w:sz w:val="24"/>
                <w:szCs w:val="28"/>
                <w:rtl/>
              </w:rPr>
              <w:t xml:space="preserve"> </w:t>
            </w:r>
            <w:r w:rsidRPr="00775522">
              <w:rPr>
                <w:rFonts w:hint="cs"/>
                <w:sz w:val="24"/>
                <w:szCs w:val="28"/>
                <w:rtl/>
              </w:rPr>
              <w:t>کرده</w:t>
            </w:r>
            <w:r w:rsidRPr="00775522">
              <w:rPr>
                <w:sz w:val="24"/>
                <w:szCs w:val="28"/>
                <w:rtl/>
              </w:rPr>
              <w:t xml:space="preserve"> </w:t>
            </w:r>
            <w:r w:rsidRPr="00775522">
              <w:rPr>
                <w:rFonts w:hint="cs"/>
                <w:sz w:val="24"/>
                <w:szCs w:val="28"/>
                <w:rtl/>
              </w:rPr>
              <w:t>اید؟</w:t>
            </w:r>
          </w:p>
          <w:p w14:paraId="23E99B38" w14:textId="77777777" w:rsidR="00DF1253" w:rsidRPr="00775522" w:rsidRDefault="00DF1253" w:rsidP="00B9352D">
            <w:pPr>
              <w:spacing w:after="0" w:line="360" w:lineRule="auto"/>
              <w:jc w:val="both"/>
              <w:rPr>
                <w:sz w:val="24"/>
                <w:szCs w:val="28"/>
              </w:rPr>
            </w:pPr>
            <w:r w:rsidRPr="00775522">
              <w:rPr>
                <w:rFonts w:hint="cs"/>
                <w:sz w:val="24"/>
                <w:szCs w:val="28"/>
                <w:rtl/>
              </w:rPr>
              <w:t>چطور</w:t>
            </w:r>
            <w:r w:rsidRPr="00775522">
              <w:rPr>
                <w:sz w:val="24"/>
                <w:szCs w:val="28"/>
                <w:rtl/>
              </w:rPr>
              <w:t xml:space="preserve"> </w:t>
            </w:r>
            <w:r w:rsidRPr="00775522">
              <w:rPr>
                <w:rFonts w:hint="cs"/>
                <w:sz w:val="24"/>
                <w:szCs w:val="28"/>
                <w:rtl/>
              </w:rPr>
              <w:t>سعی</w:t>
            </w:r>
            <w:r w:rsidRPr="00775522">
              <w:rPr>
                <w:sz w:val="24"/>
                <w:szCs w:val="28"/>
                <w:rtl/>
              </w:rPr>
              <w:t xml:space="preserve"> </w:t>
            </w:r>
            <w:r w:rsidRPr="00775522">
              <w:rPr>
                <w:rFonts w:hint="cs"/>
                <w:sz w:val="24"/>
                <w:szCs w:val="28"/>
                <w:rtl/>
              </w:rPr>
              <w:t>کرده</w:t>
            </w:r>
            <w:r w:rsidRPr="00775522">
              <w:rPr>
                <w:sz w:val="24"/>
                <w:szCs w:val="28"/>
                <w:rtl/>
              </w:rPr>
              <w:t xml:space="preserve"> </w:t>
            </w:r>
            <w:r w:rsidRPr="00775522">
              <w:rPr>
                <w:rFonts w:hint="cs"/>
                <w:sz w:val="24"/>
                <w:szCs w:val="28"/>
                <w:rtl/>
              </w:rPr>
              <w:t>اید</w:t>
            </w:r>
            <w:r w:rsidRPr="00775522">
              <w:rPr>
                <w:sz w:val="24"/>
                <w:szCs w:val="28"/>
                <w:rtl/>
              </w:rPr>
              <w:t xml:space="preserve"> </w:t>
            </w:r>
            <w:r w:rsidRPr="00775522">
              <w:rPr>
                <w:rFonts w:hint="cs"/>
                <w:sz w:val="24"/>
                <w:szCs w:val="28"/>
                <w:rtl/>
              </w:rPr>
              <w:t>آن</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برطرف</w:t>
            </w:r>
            <w:r w:rsidRPr="00775522">
              <w:rPr>
                <w:sz w:val="24"/>
                <w:szCs w:val="28"/>
                <w:rtl/>
              </w:rPr>
              <w:t xml:space="preserve"> </w:t>
            </w:r>
            <w:r w:rsidRPr="00775522">
              <w:rPr>
                <w:rFonts w:hint="cs"/>
                <w:sz w:val="24"/>
                <w:szCs w:val="28"/>
                <w:rtl/>
              </w:rPr>
              <w:t>کنید؟</w:t>
            </w:r>
          </w:p>
          <w:p w14:paraId="53F482FE" w14:textId="77777777" w:rsidR="00DF1253" w:rsidRPr="00775522" w:rsidRDefault="00DF1253" w:rsidP="00B9352D">
            <w:pPr>
              <w:spacing w:after="0" w:line="360" w:lineRule="auto"/>
              <w:jc w:val="both"/>
              <w:rPr>
                <w:sz w:val="24"/>
                <w:szCs w:val="28"/>
                <w:rtl/>
              </w:rPr>
            </w:pPr>
            <w:r w:rsidRPr="00775522">
              <w:rPr>
                <w:rFonts w:hint="cs"/>
                <w:sz w:val="24"/>
                <w:szCs w:val="28"/>
                <w:rtl/>
              </w:rPr>
              <w:t>چگونه</w:t>
            </w:r>
            <w:r w:rsidRPr="00775522">
              <w:rPr>
                <w:sz w:val="24"/>
                <w:szCs w:val="28"/>
                <w:rtl/>
              </w:rPr>
              <w:t xml:space="preserve"> </w:t>
            </w:r>
            <w:r w:rsidRPr="00775522">
              <w:rPr>
                <w:rFonts w:hint="cs"/>
                <w:sz w:val="24"/>
                <w:szCs w:val="28"/>
                <w:rtl/>
              </w:rPr>
              <w:t>این</w:t>
            </w:r>
            <w:r w:rsidRPr="00775522">
              <w:rPr>
                <w:sz w:val="24"/>
                <w:szCs w:val="28"/>
                <w:rtl/>
              </w:rPr>
              <w:t xml:space="preserve"> (</w:t>
            </w:r>
            <w:r w:rsidRPr="00775522">
              <w:rPr>
                <w:rFonts w:hint="cs"/>
                <w:sz w:val="24"/>
                <w:szCs w:val="28"/>
                <w:rtl/>
              </w:rPr>
              <w:t>مشکل</w:t>
            </w:r>
            <w:r w:rsidRPr="00775522">
              <w:rPr>
                <w:sz w:val="24"/>
                <w:szCs w:val="28"/>
                <w:rtl/>
              </w:rPr>
              <w:t xml:space="preserve">) </w:t>
            </w:r>
            <w:r w:rsidRPr="00775522">
              <w:rPr>
                <w:rFonts w:hint="cs"/>
                <w:sz w:val="24"/>
                <w:szCs w:val="28"/>
                <w:rtl/>
              </w:rPr>
              <w:t>شروع</w:t>
            </w:r>
            <w:r w:rsidRPr="00775522">
              <w:rPr>
                <w:sz w:val="24"/>
                <w:szCs w:val="28"/>
                <w:rtl/>
              </w:rPr>
              <w:t xml:space="preserve"> </w:t>
            </w:r>
            <w:r w:rsidRPr="00775522">
              <w:rPr>
                <w:rFonts w:hint="cs"/>
                <w:sz w:val="24"/>
                <w:szCs w:val="28"/>
                <w:rtl/>
              </w:rPr>
              <w:t>شد؟</w:t>
            </w:r>
          </w:p>
        </w:tc>
      </w:tr>
      <w:tr w:rsidR="00DF1253" w:rsidRPr="00775522" w14:paraId="2FB710E3" w14:textId="77777777" w:rsidTr="00B9352D">
        <w:tc>
          <w:tcPr>
            <w:tcW w:w="786" w:type="dxa"/>
            <w:shd w:val="clear" w:color="auto" w:fill="auto"/>
          </w:tcPr>
          <w:p w14:paraId="78BBD8A5" w14:textId="77777777" w:rsidR="00DF1253" w:rsidRPr="00775522" w:rsidRDefault="00DF1253" w:rsidP="00B9352D">
            <w:pPr>
              <w:spacing w:after="0" w:line="360" w:lineRule="auto"/>
              <w:jc w:val="both"/>
              <w:rPr>
                <w:sz w:val="24"/>
                <w:szCs w:val="28"/>
                <w:rtl/>
              </w:rPr>
            </w:pPr>
            <w:r w:rsidRPr="00775522">
              <w:rPr>
                <w:rFonts w:hint="cs"/>
                <w:sz w:val="24"/>
                <w:szCs w:val="28"/>
                <w:rtl/>
              </w:rPr>
              <w:lastRenderedPageBreak/>
              <w:t>چرا</w:t>
            </w:r>
          </w:p>
        </w:tc>
        <w:tc>
          <w:tcPr>
            <w:tcW w:w="8456" w:type="dxa"/>
            <w:shd w:val="clear" w:color="auto" w:fill="auto"/>
          </w:tcPr>
          <w:p w14:paraId="597319F1" w14:textId="77777777" w:rsidR="00DF1253" w:rsidRPr="00775522" w:rsidRDefault="00DF1253" w:rsidP="00B9352D">
            <w:pPr>
              <w:spacing w:after="0" w:line="360" w:lineRule="auto"/>
              <w:jc w:val="both"/>
              <w:rPr>
                <w:sz w:val="24"/>
                <w:szCs w:val="28"/>
                <w:rtl/>
              </w:rPr>
            </w:pPr>
            <w:r w:rsidRPr="00775522">
              <w:rPr>
                <w:rFonts w:hint="cs"/>
                <w:sz w:val="24"/>
                <w:szCs w:val="28"/>
                <w:rtl/>
              </w:rPr>
              <w:t>ما</w:t>
            </w:r>
            <w:r w:rsidRPr="00775522">
              <w:rPr>
                <w:sz w:val="24"/>
                <w:szCs w:val="28"/>
                <w:rtl/>
              </w:rPr>
              <w:t xml:space="preserve"> </w:t>
            </w:r>
            <w:r w:rsidRPr="00775522">
              <w:rPr>
                <w:rFonts w:hint="cs"/>
                <w:sz w:val="24"/>
                <w:szCs w:val="28"/>
                <w:rtl/>
              </w:rPr>
              <w:t>توصیه</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کنیم</w:t>
            </w:r>
            <w:r w:rsidRPr="00775522">
              <w:rPr>
                <w:sz w:val="24"/>
                <w:szCs w:val="28"/>
                <w:rtl/>
              </w:rPr>
              <w:t xml:space="preserve"> </w:t>
            </w:r>
            <w:r w:rsidRPr="00775522">
              <w:rPr>
                <w:rFonts w:hint="cs"/>
                <w:sz w:val="24"/>
                <w:szCs w:val="28"/>
                <w:rtl/>
              </w:rPr>
              <w:t>بیشتر</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سؤالاتی</w:t>
            </w:r>
            <w:r w:rsidRPr="00775522">
              <w:rPr>
                <w:sz w:val="24"/>
                <w:szCs w:val="28"/>
                <w:rtl/>
              </w:rPr>
              <w:t xml:space="preserve"> </w:t>
            </w:r>
            <w:r w:rsidRPr="00775522">
              <w:rPr>
                <w:rFonts w:hint="cs"/>
                <w:sz w:val="24"/>
                <w:szCs w:val="28"/>
                <w:rtl/>
              </w:rPr>
              <w:t>که</w:t>
            </w:r>
            <w:r w:rsidRPr="00775522">
              <w:rPr>
                <w:sz w:val="24"/>
                <w:szCs w:val="28"/>
                <w:rtl/>
              </w:rPr>
              <w:t xml:space="preserve"> </w:t>
            </w:r>
            <w:r w:rsidRPr="00775522">
              <w:rPr>
                <w:rFonts w:hint="cs"/>
                <w:sz w:val="24"/>
                <w:szCs w:val="28"/>
                <w:rtl/>
              </w:rPr>
              <w:t>چرا</w:t>
            </w:r>
            <w:r w:rsidRPr="00775522">
              <w:rPr>
                <w:sz w:val="24"/>
                <w:szCs w:val="28"/>
                <w:rtl/>
              </w:rPr>
              <w:t xml:space="preserve"> </w:t>
            </w:r>
            <w:r w:rsidRPr="00775522">
              <w:rPr>
                <w:rFonts w:hint="cs"/>
                <w:sz w:val="24"/>
                <w:szCs w:val="28"/>
                <w:rtl/>
              </w:rPr>
              <w:t>بسیاری</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مشتریان</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نظر</w:t>
            </w:r>
            <w:r w:rsidRPr="00775522">
              <w:rPr>
                <w:sz w:val="24"/>
                <w:szCs w:val="28"/>
                <w:rtl/>
              </w:rPr>
              <w:t xml:space="preserve"> </w:t>
            </w:r>
            <w:r w:rsidRPr="00775522">
              <w:rPr>
                <w:rFonts w:hint="cs"/>
                <w:sz w:val="24"/>
                <w:szCs w:val="28"/>
                <w:rtl/>
              </w:rPr>
              <w:t>قضاوت</w:t>
            </w:r>
            <w:r w:rsidRPr="00775522">
              <w:rPr>
                <w:sz w:val="24"/>
                <w:szCs w:val="28"/>
                <w:rtl/>
              </w:rPr>
              <w:t xml:space="preserve"> </w:t>
            </w:r>
            <w:r w:rsidRPr="00775522">
              <w:rPr>
                <w:rFonts w:hint="cs"/>
                <w:sz w:val="24"/>
                <w:szCs w:val="28"/>
                <w:rtl/>
              </w:rPr>
              <w:t>یا</w:t>
            </w:r>
            <w:r w:rsidRPr="00775522">
              <w:rPr>
                <w:sz w:val="24"/>
                <w:szCs w:val="28"/>
                <w:rtl/>
              </w:rPr>
              <w:t xml:space="preserve"> </w:t>
            </w:r>
            <w:r w:rsidRPr="00775522">
              <w:rPr>
                <w:rFonts w:hint="cs"/>
                <w:sz w:val="24"/>
                <w:szCs w:val="28"/>
                <w:rtl/>
              </w:rPr>
              <w:t>تقابل</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دانند</w:t>
            </w:r>
            <w:r w:rsidRPr="00775522">
              <w:rPr>
                <w:sz w:val="24"/>
                <w:szCs w:val="28"/>
                <w:rtl/>
              </w:rPr>
              <w:t xml:space="preserve">، </w:t>
            </w:r>
            <w:r w:rsidRPr="00775522">
              <w:rPr>
                <w:rFonts w:hint="cs"/>
                <w:sz w:val="24"/>
                <w:szCs w:val="28"/>
                <w:rtl/>
              </w:rPr>
              <w:t>خودداری</w:t>
            </w:r>
            <w:r w:rsidRPr="00775522">
              <w:rPr>
                <w:sz w:val="24"/>
                <w:szCs w:val="28"/>
                <w:rtl/>
              </w:rPr>
              <w:t xml:space="preserve"> </w:t>
            </w:r>
            <w:r w:rsidRPr="00775522">
              <w:rPr>
                <w:rFonts w:hint="cs"/>
                <w:sz w:val="24"/>
                <w:szCs w:val="28"/>
                <w:rtl/>
              </w:rPr>
              <w:t>کنید</w:t>
            </w:r>
            <w:r w:rsidRPr="00775522">
              <w:rPr>
                <w:sz w:val="24"/>
                <w:szCs w:val="28"/>
                <w:rtl/>
              </w:rPr>
              <w:t xml:space="preserve">. </w:t>
            </w:r>
            <w:r w:rsidRPr="00775522">
              <w:rPr>
                <w:rFonts w:hint="cs"/>
                <w:sz w:val="24"/>
                <w:szCs w:val="28"/>
                <w:rtl/>
              </w:rPr>
              <w:t>معمولاً</w:t>
            </w:r>
            <w:r w:rsidRPr="00775522">
              <w:rPr>
                <w:sz w:val="24"/>
                <w:szCs w:val="28"/>
                <w:rtl/>
              </w:rPr>
              <w:t xml:space="preserve"> </w:t>
            </w:r>
            <w:r w:rsidRPr="00775522">
              <w:rPr>
                <w:rFonts w:hint="cs"/>
                <w:sz w:val="24"/>
                <w:szCs w:val="28"/>
                <w:rtl/>
              </w:rPr>
              <w:t>می</w:t>
            </w:r>
            <w:r w:rsidRPr="00775522">
              <w:rPr>
                <w:sz w:val="24"/>
                <w:szCs w:val="28"/>
                <w:rtl/>
              </w:rPr>
              <w:t xml:space="preserve"> </w:t>
            </w:r>
            <w:r w:rsidRPr="00775522">
              <w:rPr>
                <w:rFonts w:hint="cs"/>
                <w:sz w:val="24"/>
                <w:szCs w:val="28"/>
                <w:rtl/>
              </w:rPr>
              <w:t>توانید</w:t>
            </w:r>
            <w:r w:rsidRPr="00775522">
              <w:rPr>
                <w:sz w:val="24"/>
                <w:szCs w:val="28"/>
                <w:rtl/>
              </w:rPr>
              <w:t xml:space="preserve"> </w:t>
            </w:r>
            <w:r w:rsidRPr="00775522">
              <w:rPr>
                <w:rFonts w:hint="cs"/>
                <w:sz w:val="24"/>
                <w:szCs w:val="28"/>
                <w:rtl/>
              </w:rPr>
              <w:t>با</w:t>
            </w:r>
            <w:r w:rsidRPr="00775522">
              <w:rPr>
                <w:sz w:val="24"/>
                <w:szCs w:val="28"/>
                <w:rtl/>
              </w:rPr>
              <w:t xml:space="preserve"> </w:t>
            </w:r>
            <w:r w:rsidRPr="00775522">
              <w:rPr>
                <w:rFonts w:hint="cs"/>
                <w:sz w:val="24"/>
                <w:szCs w:val="28"/>
                <w:rtl/>
              </w:rPr>
              <w:t>استفاده</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سبک</w:t>
            </w:r>
            <w:r w:rsidRPr="00775522">
              <w:rPr>
                <w:sz w:val="24"/>
                <w:szCs w:val="28"/>
                <w:rtl/>
              </w:rPr>
              <w:t xml:space="preserve"> </w:t>
            </w:r>
            <w:r w:rsidRPr="00775522">
              <w:rPr>
                <w:rFonts w:hint="cs"/>
                <w:sz w:val="24"/>
                <w:szCs w:val="28"/>
                <w:rtl/>
              </w:rPr>
              <w:t>دیگری</w:t>
            </w:r>
            <w:r w:rsidRPr="00775522">
              <w:rPr>
                <w:sz w:val="24"/>
                <w:szCs w:val="28"/>
                <w:rtl/>
              </w:rPr>
              <w:t xml:space="preserve"> </w:t>
            </w:r>
            <w:r w:rsidRPr="00775522">
              <w:rPr>
                <w:rFonts w:hint="cs"/>
                <w:sz w:val="24"/>
                <w:szCs w:val="28"/>
                <w:rtl/>
              </w:rPr>
              <w:t>آنها</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مجدداً</w:t>
            </w:r>
            <w:r w:rsidRPr="00775522">
              <w:rPr>
                <w:sz w:val="24"/>
                <w:szCs w:val="28"/>
                <w:rtl/>
              </w:rPr>
              <w:t xml:space="preserve"> </w:t>
            </w:r>
            <w:r w:rsidRPr="00775522">
              <w:rPr>
                <w:rFonts w:hint="cs"/>
                <w:sz w:val="24"/>
                <w:szCs w:val="28"/>
                <w:rtl/>
              </w:rPr>
              <w:t>تکرار</w:t>
            </w:r>
            <w:r w:rsidRPr="00775522">
              <w:rPr>
                <w:sz w:val="24"/>
                <w:szCs w:val="28"/>
                <w:rtl/>
              </w:rPr>
              <w:t xml:space="preserve"> </w:t>
            </w:r>
            <w:r w:rsidRPr="00775522">
              <w:rPr>
                <w:rFonts w:hint="cs"/>
                <w:sz w:val="24"/>
                <w:szCs w:val="28"/>
                <w:rtl/>
              </w:rPr>
              <w:t>کنید</w:t>
            </w:r>
            <w:r w:rsidRPr="00775522">
              <w:rPr>
                <w:sz w:val="24"/>
                <w:szCs w:val="28"/>
                <w:rtl/>
              </w:rPr>
              <w:t>.</w:t>
            </w:r>
          </w:p>
        </w:tc>
      </w:tr>
    </w:tbl>
    <w:p w14:paraId="1D0FA23E" w14:textId="77777777" w:rsidR="00DF1253" w:rsidRDefault="00DF1253" w:rsidP="00DF1253">
      <w:pPr>
        <w:spacing w:line="360" w:lineRule="auto"/>
        <w:jc w:val="both"/>
        <w:rPr>
          <w:sz w:val="24"/>
          <w:szCs w:val="28"/>
          <w:rtl/>
        </w:rPr>
      </w:pPr>
    </w:p>
    <w:p w14:paraId="7BCFECD3" w14:textId="77777777" w:rsidR="00DF1253" w:rsidRPr="00105E47" w:rsidRDefault="00DF1253" w:rsidP="00DF1253">
      <w:pPr>
        <w:spacing w:line="360" w:lineRule="auto"/>
        <w:jc w:val="both"/>
        <w:rPr>
          <w:b/>
          <w:bCs/>
          <w:sz w:val="32"/>
          <w:szCs w:val="32"/>
        </w:rPr>
      </w:pPr>
      <w:r w:rsidRPr="00105E47">
        <w:rPr>
          <w:rFonts w:hint="cs"/>
          <w:b/>
          <w:bCs/>
          <w:sz w:val="32"/>
          <w:szCs w:val="32"/>
          <w:rtl/>
        </w:rPr>
        <w:t>چه</w:t>
      </w:r>
      <w:r w:rsidRPr="00105E47">
        <w:rPr>
          <w:b/>
          <w:bCs/>
          <w:sz w:val="32"/>
          <w:szCs w:val="32"/>
          <w:rtl/>
        </w:rPr>
        <w:t xml:space="preserve"> </w:t>
      </w:r>
      <w:r w:rsidRPr="00105E47">
        <w:rPr>
          <w:rFonts w:hint="cs"/>
          <w:b/>
          <w:bCs/>
          <w:sz w:val="32"/>
          <w:szCs w:val="32"/>
          <w:rtl/>
        </w:rPr>
        <w:t>اتفاقی</w:t>
      </w:r>
      <w:r w:rsidRPr="00105E47">
        <w:rPr>
          <w:b/>
          <w:bCs/>
          <w:sz w:val="32"/>
          <w:szCs w:val="32"/>
          <w:rtl/>
        </w:rPr>
        <w:t xml:space="preserve"> </w:t>
      </w:r>
      <w:r w:rsidRPr="00105E47">
        <w:rPr>
          <w:rFonts w:hint="cs"/>
          <w:b/>
          <w:bCs/>
          <w:sz w:val="32"/>
          <w:szCs w:val="32"/>
          <w:rtl/>
        </w:rPr>
        <w:t>می</w:t>
      </w:r>
      <w:r w:rsidRPr="00105E47">
        <w:rPr>
          <w:b/>
          <w:bCs/>
          <w:sz w:val="32"/>
          <w:szCs w:val="32"/>
          <w:rtl/>
        </w:rPr>
        <w:t xml:space="preserve"> </w:t>
      </w:r>
      <w:r w:rsidRPr="00105E47">
        <w:rPr>
          <w:rFonts w:hint="cs"/>
          <w:b/>
          <w:bCs/>
          <w:sz w:val="32"/>
          <w:szCs w:val="32"/>
          <w:rtl/>
        </w:rPr>
        <w:t>افتد</w:t>
      </w:r>
      <w:r w:rsidRPr="00105E47">
        <w:rPr>
          <w:b/>
          <w:bCs/>
          <w:sz w:val="32"/>
          <w:szCs w:val="32"/>
          <w:rtl/>
        </w:rPr>
        <w:t xml:space="preserve"> </w:t>
      </w:r>
      <w:r w:rsidRPr="00105E47">
        <w:rPr>
          <w:rFonts w:hint="cs"/>
          <w:b/>
          <w:bCs/>
          <w:sz w:val="32"/>
          <w:szCs w:val="32"/>
          <w:rtl/>
        </w:rPr>
        <w:t>اگر</w:t>
      </w:r>
      <w:r w:rsidRPr="00105E47">
        <w:rPr>
          <w:b/>
          <w:bCs/>
          <w:sz w:val="32"/>
          <w:szCs w:val="32"/>
          <w:rtl/>
        </w:rPr>
        <w:t xml:space="preserve"> </w:t>
      </w:r>
      <w:r>
        <w:rPr>
          <w:rFonts w:hint="cs"/>
          <w:b/>
          <w:bCs/>
          <w:sz w:val="32"/>
          <w:szCs w:val="32"/>
          <w:rtl/>
        </w:rPr>
        <w:t>ن</w:t>
      </w:r>
      <w:r w:rsidRPr="00105E47">
        <w:rPr>
          <w:rFonts w:hint="cs"/>
          <w:b/>
          <w:bCs/>
          <w:sz w:val="32"/>
          <w:szCs w:val="32"/>
          <w:rtl/>
        </w:rPr>
        <w:t>توانیم</w:t>
      </w:r>
      <w:r w:rsidRPr="00105E47">
        <w:rPr>
          <w:b/>
          <w:bCs/>
          <w:sz w:val="32"/>
          <w:szCs w:val="32"/>
          <w:rtl/>
        </w:rPr>
        <w:t xml:space="preserve"> </w:t>
      </w:r>
      <w:r w:rsidRPr="00105E47">
        <w:rPr>
          <w:rFonts w:hint="cs"/>
          <w:b/>
          <w:bCs/>
          <w:sz w:val="32"/>
          <w:szCs w:val="32"/>
          <w:rtl/>
        </w:rPr>
        <w:t>اطلاعاتی</w:t>
      </w:r>
      <w:r w:rsidRPr="00105E47">
        <w:rPr>
          <w:b/>
          <w:bCs/>
          <w:sz w:val="32"/>
          <w:szCs w:val="32"/>
          <w:rtl/>
        </w:rPr>
        <w:t xml:space="preserve"> </w:t>
      </w:r>
      <w:r w:rsidRPr="00105E47">
        <w:rPr>
          <w:rFonts w:hint="cs"/>
          <w:b/>
          <w:bCs/>
          <w:sz w:val="32"/>
          <w:szCs w:val="32"/>
          <w:rtl/>
        </w:rPr>
        <w:t>ب</w:t>
      </w:r>
      <w:r>
        <w:rPr>
          <w:rFonts w:hint="cs"/>
          <w:b/>
          <w:bCs/>
          <w:sz w:val="32"/>
          <w:szCs w:val="32"/>
          <w:rtl/>
        </w:rPr>
        <w:t xml:space="preserve">ه </w:t>
      </w:r>
      <w:r w:rsidRPr="00105E47">
        <w:rPr>
          <w:rFonts w:hint="cs"/>
          <w:b/>
          <w:bCs/>
          <w:sz w:val="32"/>
          <w:szCs w:val="32"/>
          <w:rtl/>
        </w:rPr>
        <w:t>دست</w:t>
      </w:r>
      <w:r w:rsidRPr="00105E47">
        <w:rPr>
          <w:b/>
          <w:bCs/>
          <w:sz w:val="32"/>
          <w:szCs w:val="32"/>
          <w:rtl/>
        </w:rPr>
        <w:t xml:space="preserve"> </w:t>
      </w:r>
      <w:r w:rsidRPr="00105E47">
        <w:rPr>
          <w:rFonts w:hint="cs"/>
          <w:b/>
          <w:bCs/>
          <w:sz w:val="32"/>
          <w:szCs w:val="32"/>
          <w:rtl/>
        </w:rPr>
        <w:t>آوریم؟</w:t>
      </w:r>
    </w:p>
    <w:p w14:paraId="72BD65B7" w14:textId="77777777" w:rsidR="00DF1253" w:rsidRPr="006B476B" w:rsidRDefault="00DF1253" w:rsidP="00DF1253">
      <w:pPr>
        <w:spacing w:line="360" w:lineRule="auto"/>
        <w:ind w:firstLine="720"/>
        <w:jc w:val="both"/>
        <w:rPr>
          <w:sz w:val="24"/>
          <w:szCs w:val="28"/>
        </w:rPr>
      </w:pPr>
      <w:r w:rsidRPr="006B476B">
        <w:rPr>
          <w:rFonts w:hint="cs"/>
          <w:sz w:val="24"/>
          <w:szCs w:val="28"/>
          <w:rtl/>
        </w:rPr>
        <w:t>این</w:t>
      </w:r>
      <w:r w:rsidRPr="006B476B">
        <w:rPr>
          <w:sz w:val="24"/>
          <w:szCs w:val="28"/>
          <w:rtl/>
        </w:rPr>
        <w:t xml:space="preserve"> </w:t>
      </w:r>
      <w:r w:rsidRPr="006B476B">
        <w:rPr>
          <w:rFonts w:hint="cs"/>
          <w:sz w:val="24"/>
          <w:szCs w:val="28"/>
          <w:rtl/>
        </w:rPr>
        <w:t>نشانگر</w:t>
      </w:r>
      <w:r w:rsidRPr="006B476B">
        <w:rPr>
          <w:sz w:val="24"/>
          <w:szCs w:val="28"/>
          <w:rtl/>
        </w:rPr>
        <w:t xml:space="preserve"> </w:t>
      </w:r>
      <w:r w:rsidRPr="006B476B">
        <w:rPr>
          <w:rFonts w:hint="cs"/>
          <w:sz w:val="24"/>
          <w:szCs w:val="28"/>
          <w:rtl/>
        </w:rPr>
        <w:t>خوبی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هم</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هم</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خواهید</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توجیه</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کارهای</w:t>
      </w:r>
      <w:r w:rsidRPr="006B476B">
        <w:rPr>
          <w:sz w:val="24"/>
          <w:szCs w:val="28"/>
          <w:rtl/>
        </w:rPr>
        <w:t xml:space="preserve"> </w:t>
      </w:r>
      <w:r w:rsidRPr="006B476B">
        <w:rPr>
          <w:rFonts w:hint="cs"/>
          <w:sz w:val="24"/>
          <w:szCs w:val="28"/>
          <w:rtl/>
        </w:rPr>
        <w:t>قابل</w:t>
      </w:r>
      <w:r w:rsidRPr="006B476B">
        <w:rPr>
          <w:sz w:val="24"/>
          <w:szCs w:val="28"/>
          <w:rtl/>
        </w:rPr>
        <w:t xml:space="preserve"> </w:t>
      </w:r>
      <w:r w:rsidRPr="006B476B">
        <w:rPr>
          <w:rFonts w:hint="cs"/>
          <w:sz w:val="24"/>
          <w:szCs w:val="28"/>
          <w:rtl/>
        </w:rPr>
        <w:t>توجهی</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پیش</w:t>
      </w:r>
      <w:r w:rsidRPr="006B476B">
        <w:rPr>
          <w:sz w:val="24"/>
          <w:szCs w:val="28"/>
          <w:rtl/>
        </w:rPr>
        <w:t xml:space="preserve"> </w:t>
      </w:r>
      <w:r w:rsidRPr="006B476B">
        <w:rPr>
          <w:rFonts w:hint="cs"/>
          <w:sz w:val="24"/>
          <w:szCs w:val="28"/>
          <w:rtl/>
        </w:rPr>
        <w:t>روی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باشید</w:t>
      </w:r>
      <w:r w:rsidRPr="006B476B">
        <w:rPr>
          <w:sz w:val="24"/>
          <w:szCs w:val="28"/>
          <w:rtl/>
        </w:rPr>
        <w:t xml:space="preserve">. </w:t>
      </w:r>
      <w:r w:rsidRPr="006B476B">
        <w:rPr>
          <w:rFonts w:hint="cs"/>
          <w:sz w:val="24"/>
          <w:szCs w:val="28"/>
          <w:rtl/>
        </w:rPr>
        <w:t>بدون</w:t>
      </w:r>
      <w:r w:rsidRPr="006B476B">
        <w:rPr>
          <w:sz w:val="24"/>
          <w:szCs w:val="28"/>
          <w:rtl/>
        </w:rPr>
        <w:t xml:space="preserve"> </w:t>
      </w:r>
      <w:r w:rsidRPr="006B476B">
        <w:rPr>
          <w:rFonts w:hint="cs"/>
          <w:sz w:val="24"/>
          <w:szCs w:val="28"/>
          <w:rtl/>
        </w:rPr>
        <w:t>وجود</w:t>
      </w:r>
      <w:r w:rsidRPr="006B476B">
        <w:rPr>
          <w:sz w:val="24"/>
          <w:szCs w:val="28"/>
          <w:rtl/>
        </w:rPr>
        <w:t xml:space="preserve"> </w:t>
      </w:r>
      <w:r w:rsidRPr="006B476B">
        <w:rPr>
          <w:rFonts w:hint="cs"/>
          <w:sz w:val="24"/>
          <w:szCs w:val="28"/>
          <w:rtl/>
        </w:rPr>
        <w:t>برخی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بازپرداخت</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مالی</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احتمال</w:t>
      </w:r>
      <w:r w:rsidRPr="006B476B">
        <w:rPr>
          <w:sz w:val="24"/>
          <w:szCs w:val="28"/>
          <w:rtl/>
        </w:rPr>
        <w:t xml:space="preserve"> </w:t>
      </w:r>
      <w:r w:rsidRPr="006B476B">
        <w:rPr>
          <w:rFonts w:hint="cs"/>
          <w:sz w:val="24"/>
          <w:szCs w:val="28"/>
          <w:rtl/>
        </w:rPr>
        <w:t>زیاد</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اولویت</w:t>
      </w:r>
      <w:r w:rsidRPr="006B476B">
        <w:rPr>
          <w:sz w:val="24"/>
          <w:szCs w:val="28"/>
          <w:rtl/>
        </w:rPr>
        <w:t xml:space="preserve"> </w:t>
      </w:r>
      <w:r w:rsidRPr="006B476B">
        <w:rPr>
          <w:rFonts w:hint="cs"/>
          <w:sz w:val="24"/>
          <w:szCs w:val="28"/>
          <w:rtl/>
        </w:rPr>
        <w:t>داخلی</w:t>
      </w:r>
      <w:r w:rsidRPr="006B476B">
        <w:rPr>
          <w:sz w:val="24"/>
          <w:szCs w:val="28"/>
          <w:rtl/>
        </w:rPr>
        <w:t xml:space="preserve"> </w:t>
      </w:r>
      <w:r w:rsidRPr="006B476B">
        <w:rPr>
          <w:rFonts w:hint="cs"/>
          <w:sz w:val="24"/>
          <w:szCs w:val="28"/>
          <w:rtl/>
        </w:rPr>
        <w:t>بالایی</w:t>
      </w:r>
      <w:r w:rsidRPr="006B476B">
        <w:rPr>
          <w:sz w:val="24"/>
          <w:szCs w:val="28"/>
          <w:rtl/>
        </w:rPr>
        <w:t xml:space="preserve"> </w:t>
      </w:r>
      <w:r w:rsidRPr="006B476B">
        <w:rPr>
          <w:rFonts w:hint="cs"/>
          <w:sz w:val="24"/>
          <w:szCs w:val="28"/>
          <w:rtl/>
        </w:rPr>
        <w:t>نخواهد</w:t>
      </w:r>
      <w:r w:rsidRPr="006B476B">
        <w:rPr>
          <w:sz w:val="24"/>
          <w:szCs w:val="28"/>
          <w:rtl/>
        </w:rPr>
        <w:t xml:space="preserve"> </w:t>
      </w:r>
      <w:r w:rsidRPr="006B476B">
        <w:rPr>
          <w:rFonts w:hint="cs"/>
          <w:sz w:val="24"/>
          <w:szCs w:val="28"/>
          <w:rtl/>
        </w:rPr>
        <w:t>داشت</w:t>
      </w:r>
      <w:r w:rsidRPr="006B476B">
        <w:rPr>
          <w:sz w:val="24"/>
          <w:szCs w:val="28"/>
          <w:rtl/>
        </w:rPr>
        <w:t xml:space="preserve">. </w:t>
      </w:r>
      <w:r w:rsidRPr="006B476B">
        <w:rPr>
          <w:rFonts w:hint="cs"/>
          <w:sz w:val="24"/>
          <w:szCs w:val="28"/>
          <w:rtl/>
        </w:rPr>
        <w:t>حتی</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برنامه</w:t>
      </w:r>
      <w:r w:rsidRPr="006B476B">
        <w:rPr>
          <w:sz w:val="24"/>
          <w:szCs w:val="28"/>
          <w:rtl/>
        </w:rPr>
        <w:t xml:space="preserve"> </w:t>
      </w:r>
      <w:r w:rsidRPr="006B476B">
        <w:rPr>
          <w:rFonts w:hint="cs"/>
          <w:sz w:val="24"/>
          <w:szCs w:val="28"/>
          <w:rtl/>
        </w:rPr>
        <w:t>کاهش</w:t>
      </w:r>
      <w:r w:rsidRPr="006B476B">
        <w:rPr>
          <w:sz w:val="24"/>
          <w:szCs w:val="28"/>
          <w:rtl/>
        </w:rPr>
        <w:t xml:space="preserve"> </w:t>
      </w:r>
      <w:r w:rsidRPr="006B476B">
        <w:rPr>
          <w:rFonts w:hint="cs"/>
          <w:sz w:val="24"/>
          <w:szCs w:val="28"/>
          <w:rtl/>
        </w:rPr>
        <w:t>ریسک</w:t>
      </w:r>
      <w:r>
        <w:rPr>
          <w:sz w:val="24"/>
          <w:szCs w:val="28"/>
          <w:rtl/>
        </w:rPr>
        <w:t>،</w:t>
      </w:r>
      <w:r w:rsidRPr="006B476B">
        <w:rPr>
          <w:sz w:val="24"/>
          <w:szCs w:val="28"/>
          <w:rtl/>
        </w:rPr>
        <w:t xml:space="preserve"> </w:t>
      </w:r>
      <w:r w:rsidRPr="006B476B">
        <w:rPr>
          <w:rFonts w:hint="cs"/>
          <w:sz w:val="24"/>
          <w:szCs w:val="28"/>
          <w:rtl/>
        </w:rPr>
        <w:t>معمولاً</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جلوگیری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جریمه</w:t>
      </w:r>
      <w:r w:rsidRPr="006B476B">
        <w:rPr>
          <w:sz w:val="24"/>
          <w:szCs w:val="28"/>
          <w:rtl/>
        </w:rPr>
        <w:t xml:space="preserve"> </w:t>
      </w:r>
      <w:r w:rsidRPr="006B476B">
        <w:rPr>
          <w:rFonts w:hint="cs"/>
          <w:sz w:val="24"/>
          <w:szCs w:val="28"/>
          <w:rtl/>
        </w:rPr>
        <w:t>های</w:t>
      </w:r>
      <w:r w:rsidRPr="006B476B">
        <w:rPr>
          <w:sz w:val="24"/>
          <w:szCs w:val="28"/>
          <w:rtl/>
        </w:rPr>
        <w:t xml:space="preserve"> </w:t>
      </w:r>
      <w:r w:rsidRPr="006B476B">
        <w:rPr>
          <w:rFonts w:hint="cs"/>
          <w:sz w:val="24"/>
          <w:szCs w:val="28"/>
          <w:rtl/>
        </w:rPr>
        <w:t>انطباق</w:t>
      </w:r>
      <w:r w:rsidRPr="006B476B">
        <w:rPr>
          <w:sz w:val="24"/>
          <w:szCs w:val="28"/>
          <w:rtl/>
        </w:rPr>
        <w:t xml:space="preserve"> </w:t>
      </w:r>
      <w:r w:rsidRPr="006B476B">
        <w:rPr>
          <w:rFonts w:hint="cs"/>
          <w:sz w:val="24"/>
          <w:szCs w:val="28"/>
          <w:rtl/>
        </w:rPr>
        <w:t>باشد</w:t>
      </w:r>
      <w:r>
        <w:rPr>
          <w:sz w:val="24"/>
          <w:szCs w:val="28"/>
          <w:rtl/>
        </w:rPr>
        <w:t>،</w:t>
      </w:r>
      <w:r w:rsidRPr="006B476B">
        <w:rPr>
          <w:sz w:val="24"/>
          <w:szCs w:val="28"/>
          <w:rtl/>
        </w:rPr>
        <w:t xml:space="preserve"> </w:t>
      </w:r>
      <w:r w:rsidRPr="006B476B">
        <w:rPr>
          <w:rFonts w:hint="cs"/>
          <w:sz w:val="24"/>
          <w:szCs w:val="28"/>
          <w:rtl/>
        </w:rPr>
        <w:t>بازپرداخت</w:t>
      </w:r>
      <w:r w:rsidRPr="006B476B">
        <w:rPr>
          <w:sz w:val="24"/>
          <w:szCs w:val="28"/>
          <w:rtl/>
        </w:rPr>
        <w:t xml:space="preserve"> </w:t>
      </w:r>
      <w:r w:rsidRPr="006B476B">
        <w:rPr>
          <w:rFonts w:hint="cs"/>
          <w:sz w:val="24"/>
          <w:szCs w:val="28"/>
          <w:rtl/>
        </w:rPr>
        <w:t>نیز</w:t>
      </w:r>
      <w:r w:rsidRPr="006B476B">
        <w:rPr>
          <w:sz w:val="24"/>
          <w:szCs w:val="28"/>
          <w:rtl/>
        </w:rPr>
        <w:t xml:space="preserve"> </w:t>
      </w:r>
      <w:r w:rsidRPr="006B476B">
        <w:rPr>
          <w:rFonts w:hint="cs"/>
          <w:sz w:val="24"/>
          <w:szCs w:val="28"/>
          <w:rtl/>
        </w:rPr>
        <w:t>دارد</w:t>
      </w:r>
      <w:r w:rsidRPr="006B476B">
        <w:rPr>
          <w:sz w:val="24"/>
          <w:szCs w:val="28"/>
          <w:rtl/>
        </w:rPr>
        <w:t>.</w:t>
      </w:r>
    </w:p>
    <w:p w14:paraId="66F4227A" w14:textId="77777777" w:rsidR="00DF1253" w:rsidRPr="006B476B" w:rsidRDefault="00DF1253" w:rsidP="00DF1253">
      <w:pPr>
        <w:spacing w:line="360" w:lineRule="auto"/>
        <w:ind w:firstLine="720"/>
        <w:jc w:val="both"/>
        <w:rPr>
          <w:sz w:val="24"/>
          <w:szCs w:val="28"/>
        </w:rPr>
      </w:pP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موارد</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مقیاس</w:t>
      </w:r>
      <w:r w:rsidRPr="006B476B">
        <w:rPr>
          <w:sz w:val="24"/>
          <w:szCs w:val="28"/>
          <w:rtl/>
        </w:rPr>
        <w:t xml:space="preserve"> </w:t>
      </w:r>
      <w:r w:rsidRPr="006B476B">
        <w:rPr>
          <w:rFonts w:hint="cs"/>
          <w:sz w:val="24"/>
          <w:szCs w:val="28"/>
          <w:rtl/>
        </w:rPr>
        <w:t>درد</w:t>
      </w:r>
      <w:r w:rsidRPr="006B476B">
        <w:rPr>
          <w:sz w:val="24"/>
          <w:szCs w:val="28"/>
          <w:rtl/>
        </w:rPr>
        <w:t xml:space="preserve"> </w:t>
      </w:r>
      <w:r w:rsidRPr="006B476B">
        <w:rPr>
          <w:rFonts w:hint="cs"/>
          <w:sz w:val="24"/>
          <w:szCs w:val="28"/>
          <w:rtl/>
        </w:rPr>
        <w:t>استفاده</w:t>
      </w:r>
      <w:r w:rsidRPr="006B476B">
        <w:rPr>
          <w:sz w:val="24"/>
          <w:szCs w:val="28"/>
          <w:rtl/>
        </w:rPr>
        <w:t xml:space="preserve"> </w:t>
      </w:r>
      <w:r w:rsidRPr="006B476B">
        <w:rPr>
          <w:rFonts w:hint="cs"/>
          <w:sz w:val="24"/>
          <w:szCs w:val="28"/>
          <w:rtl/>
        </w:rPr>
        <w:t>کنید</w:t>
      </w:r>
      <w:r>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مشابه</w:t>
      </w:r>
      <w:r w:rsidRPr="006B476B">
        <w:rPr>
          <w:sz w:val="24"/>
          <w:szCs w:val="28"/>
          <w:rtl/>
        </w:rPr>
        <w:t xml:space="preserve"> </w:t>
      </w:r>
      <w:r w:rsidRPr="006B476B">
        <w:rPr>
          <w:rFonts w:hint="cs"/>
          <w:sz w:val="24"/>
          <w:szCs w:val="28"/>
          <w:rtl/>
        </w:rPr>
        <w:t>سیستم</w:t>
      </w:r>
      <w:r w:rsidRPr="006B476B">
        <w:rPr>
          <w:sz w:val="24"/>
          <w:szCs w:val="28"/>
          <w:rtl/>
        </w:rPr>
        <w:t xml:space="preserve"> </w:t>
      </w:r>
      <w:r w:rsidRPr="006B476B">
        <w:rPr>
          <w:rFonts w:hint="cs"/>
          <w:sz w:val="24"/>
          <w:szCs w:val="28"/>
          <w:rtl/>
        </w:rPr>
        <w:t>مدیریت</w:t>
      </w:r>
      <w:r w:rsidRPr="006B476B">
        <w:rPr>
          <w:sz w:val="24"/>
          <w:szCs w:val="28"/>
          <w:rtl/>
        </w:rPr>
        <w:t xml:space="preserve"> </w:t>
      </w:r>
      <w:r w:rsidRPr="006B476B">
        <w:rPr>
          <w:rFonts w:hint="cs"/>
          <w:sz w:val="24"/>
          <w:szCs w:val="28"/>
          <w:rtl/>
        </w:rPr>
        <w:t>درد</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بسیاری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بیمارستان</w:t>
      </w:r>
      <w:r w:rsidRPr="006B476B">
        <w:rPr>
          <w:sz w:val="24"/>
          <w:szCs w:val="28"/>
          <w:rtl/>
        </w:rPr>
        <w:t xml:space="preserve"> </w:t>
      </w:r>
      <w:r w:rsidRPr="006B476B">
        <w:rPr>
          <w:rFonts w:hint="cs"/>
          <w:sz w:val="24"/>
          <w:szCs w:val="28"/>
          <w:rtl/>
        </w:rPr>
        <w:t>ها</w:t>
      </w:r>
      <w:r w:rsidRPr="006B476B">
        <w:rPr>
          <w:sz w:val="24"/>
          <w:szCs w:val="28"/>
          <w:rtl/>
        </w:rPr>
        <w:t xml:space="preserve"> </w:t>
      </w:r>
      <w:r>
        <w:rPr>
          <w:rFonts w:hint="cs"/>
          <w:sz w:val="24"/>
          <w:szCs w:val="28"/>
          <w:rtl/>
        </w:rPr>
        <w:t>در مورد</w:t>
      </w:r>
      <w:r w:rsidRPr="006B476B">
        <w:rPr>
          <w:sz w:val="24"/>
          <w:szCs w:val="28"/>
          <w:rtl/>
        </w:rPr>
        <w:t xml:space="preserve"> </w:t>
      </w:r>
      <w:r w:rsidRPr="006B476B">
        <w:rPr>
          <w:rFonts w:hint="cs"/>
          <w:sz w:val="24"/>
          <w:szCs w:val="28"/>
          <w:rtl/>
        </w:rPr>
        <w:t>بیماران</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استفاده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بخواهید</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موضوع</w:t>
      </w:r>
      <w:r w:rsidRPr="006B476B">
        <w:rPr>
          <w:sz w:val="24"/>
          <w:szCs w:val="28"/>
          <w:rtl/>
        </w:rPr>
        <w:t xml:space="preserve"> </w:t>
      </w:r>
      <w:r w:rsidRPr="006B476B">
        <w:rPr>
          <w:rFonts w:hint="cs"/>
          <w:sz w:val="24"/>
          <w:szCs w:val="28"/>
          <w:rtl/>
        </w:rPr>
        <w:t>اصلی</w:t>
      </w:r>
      <w:r w:rsidRPr="006B476B">
        <w:rPr>
          <w:sz w:val="24"/>
          <w:szCs w:val="28"/>
          <w:rtl/>
        </w:rPr>
        <w:t xml:space="preserve"> </w:t>
      </w:r>
      <w:r>
        <w:rPr>
          <w:rFonts w:hint="cs"/>
          <w:sz w:val="24"/>
          <w:szCs w:val="28"/>
          <w:rtl/>
        </w:rPr>
        <w:t>تجاری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مقیاس</w:t>
      </w:r>
      <w:r w:rsidRPr="006B476B">
        <w:rPr>
          <w:sz w:val="24"/>
          <w:szCs w:val="28"/>
          <w:rtl/>
        </w:rPr>
        <w:t xml:space="preserve"> 1 </w:t>
      </w:r>
      <w:r w:rsidRPr="006B476B">
        <w:rPr>
          <w:rFonts w:hint="cs"/>
          <w:sz w:val="24"/>
          <w:szCs w:val="28"/>
          <w:rtl/>
        </w:rPr>
        <w:t>تا</w:t>
      </w:r>
      <w:r w:rsidRPr="006B476B">
        <w:rPr>
          <w:sz w:val="24"/>
          <w:szCs w:val="28"/>
          <w:rtl/>
        </w:rPr>
        <w:t xml:space="preserve"> 10 </w:t>
      </w:r>
      <w:r w:rsidRPr="006B476B">
        <w:rPr>
          <w:rFonts w:hint="cs"/>
          <w:sz w:val="24"/>
          <w:szCs w:val="28"/>
          <w:rtl/>
        </w:rPr>
        <w:t>ارزیابی</w:t>
      </w:r>
      <w:r w:rsidRPr="006B476B">
        <w:rPr>
          <w:sz w:val="24"/>
          <w:szCs w:val="28"/>
          <w:rtl/>
        </w:rPr>
        <w:t xml:space="preserve"> </w:t>
      </w:r>
      <w:r w:rsidRPr="006B476B">
        <w:rPr>
          <w:rFonts w:hint="cs"/>
          <w:sz w:val="24"/>
          <w:szCs w:val="28"/>
          <w:rtl/>
        </w:rPr>
        <w:t>کند</w:t>
      </w:r>
      <w:r w:rsidRPr="006B476B">
        <w:rPr>
          <w:sz w:val="24"/>
          <w:szCs w:val="28"/>
          <w:rtl/>
        </w:rPr>
        <w:t xml:space="preserve">. "1" </w:t>
      </w:r>
      <w:r w:rsidRPr="006B476B">
        <w:rPr>
          <w:rFonts w:hint="cs"/>
          <w:sz w:val="24"/>
          <w:szCs w:val="28"/>
          <w:rtl/>
        </w:rPr>
        <w:t>تأثیر</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کم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بی</w:t>
      </w:r>
      <w:r w:rsidRPr="006B476B">
        <w:rPr>
          <w:sz w:val="24"/>
          <w:szCs w:val="28"/>
          <w:rtl/>
        </w:rPr>
        <w:t xml:space="preserve"> </w:t>
      </w:r>
      <w:r w:rsidRPr="006B476B">
        <w:rPr>
          <w:rFonts w:hint="cs"/>
          <w:sz w:val="24"/>
          <w:szCs w:val="28"/>
          <w:rtl/>
        </w:rPr>
        <w:t>اهمیتی</w:t>
      </w:r>
      <w:r w:rsidRPr="006B476B">
        <w:rPr>
          <w:sz w:val="24"/>
          <w:szCs w:val="28"/>
          <w:rtl/>
        </w:rPr>
        <w:t xml:space="preserve"> </w:t>
      </w:r>
      <w:r w:rsidRPr="006B476B">
        <w:rPr>
          <w:rFonts w:hint="cs"/>
          <w:sz w:val="24"/>
          <w:szCs w:val="28"/>
          <w:rtl/>
        </w:rPr>
        <w:t>دارد</w:t>
      </w:r>
      <w:r w:rsidRPr="006B476B">
        <w:rPr>
          <w:sz w:val="24"/>
          <w:szCs w:val="28"/>
          <w:rtl/>
        </w:rPr>
        <w:t xml:space="preserve"> </w:t>
      </w:r>
      <w:r w:rsidRPr="006B476B">
        <w:rPr>
          <w:rFonts w:hint="cs"/>
          <w:sz w:val="24"/>
          <w:szCs w:val="28"/>
          <w:rtl/>
        </w:rPr>
        <w:t>و</w:t>
      </w:r>
      <w:r w:rsidRPr="006B476B">
        <w:rPr>
          <w:sz w:val="24"/>
          <w:szCs w:val="28"/>
          <w:rtl/>
        </w:rPr>
        <w:t xml:space="preserve"> "10" </w:t>
      </w:r>
      <w:r w:rsidRPr="006B476B">
        <w:rPr>
          <w:rFonts w:hint="cs"/>
          <w:sz w:val="24"/>
          <w:szCs w:val="28"/>
          <w:rtl/>
        </w:rPr>
        <w:t>ماموریتی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بر</w:t>
      </w:r>
      <w:r w:rsidRPr="006B476B">
        <w:rPr>
          <w:sz w:val="24"/>
          <w:szCs w:val="28"/>
          <w:rtl/>
        </w:rPr>
        <w:t xml:space="preserve"> </w:t>
      </w:r>
      <w:r w:rsidRPr="006B476B">
        <w:rPr>
          <w:rFonts w:hint="cs"/>
          <w:sz w:val="24"/>
          <w:szCs w:val="28"/>
          <w:rtl/>
        </w:rPr>
        <w:t>تجارت</w:t>
      </w:r>
      <w:r w:rsidRPr="006B476B">
        <w:rPr>
          <w:sz w:val="24"/>
          <w:szCs w:val="28"/>
          <w:rtl/>
        </w:rPr>
        <w:t xml:space="preserve"> </w:t>
      </w:r>
      <w:r w:rsidRPr="006B476B">
        <w:rPr>
          <w:rFonts w:hint="cs"/>
          <w:sz w:val="24"/>
          <w:szCs w:val="28"/>
          <w:rtl/>
        </w:rPr>
        <w:t>تأثیر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گذارد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عنوان</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قاعده</w:t>
      </w:r>
      <w:r w:rsidRPr="006B476B">
        <w:rPr>
          <w:sz w:val="24"/>
          <w:szCs w:val="28"/>
          <w:rtl/>
        </w:rPr>
        <w:t xml:space="preserve"> </w:t>
      </w:r>
      <w:r w:rsidRPr="006B476B">
        <w:rPr>
          <w:rFonts w:hint="cs"/>
          <w:sz w:val="24"/>
          <w:szCs w:val="28"/>
          <w:rtl/>
        </w:rPr>
        <w:t>کلی</w:t>
      </w:r>
      <w:r>
        <w:rPr>
          <w:sz w:val="24"/>
          <w:szCs w:val="28"/>
          <w:rtl/>
        </w:rPr>
        <w:t>،</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چیزی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نمره</w:t>
      </w:r>
      <w:r w:rsidRPr="006B476B">
        <w:rPr>
          <w:sz w:val="24"/>
          <w:szCs w:val="28"/>
          <w:rtl/>
        </w:rPr>
        <w:t xml:space="preserve"> 6 </w:t>
      </w:r>
      <w:r w:rsidRPr="006B476B">
        <w:rPr>
          <w:rFonts w:hint="cs"/>
          <w:sz w:val="24"/>
          <w:szCs w:val="28"/>
          <w:rtl/>
        </w:rPr>
        <w:t>یا</w:t>
      </w:r>
      <w:r w:rsidRPr="006B476B">
        <w:rPr>
          <w:sz w:val="24"/>
          <w:szCs w:val="28"/>
          <w:rtl/>
        </w:rPr>
        <w:t xml:space="preserve"> </w:t>
      </w:r>
      <w:r w:rsidRPr="006B476B">
        <w:rPr>
          <w:rFonts w:hint="cs"/>
          <w:sz w:val="24"/>
          <w:szCs w:val="28"/>
          <w:rtl/>
        </w:rPr>
        <w:t>کم</w:t>
      </w:r>
      <w:r>
        <w:rPr>
          <w:rFonts w:hint="cs"/>
          <w:sz w:val="24"/>
          <w:szCs w:val="28"/>
          <w:rtl/>
        </w:rPr>
        <w:t xml:space="preserve"> </w:t>
      </w:r>
      <w:r w:rsidRPr="006B476B">
        <w:rPr>
          <w:rFonts w:hint="cs"/>
          <w:sz w:val="24"/>
          <w:szCs w:val="28"/>
          <w:rtl/>
        </w:rPr>
        <w:t>تر</w:t>
      </w:r>
      <w:r w:rsidRPr="006B476B">
        <w:rPr>
          <w:sz w:val="24"/>
          <w:szCs w:val="28"/>
          <w:rtl/>
        </w:rPr>
        <w:t xml:space="preserve"> </w:t>
      </w:r>
      <w:r>
        <w:rPr>
          <w:rFonts w:hint="cs"/>
          <w:sz w:val="24"/>
          <w:szCs w:val="28"/>
          <w:rtl/>
        </w:rPr>
        <w:t>دارد</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اولویت</w:t>
      </w:r>
      <w:r w:rsidRPr="006B476B">
        <w:rPr>
          <w:sz w:val="24"/>
          <w:szCs w:val="28"/>
          <w:rtl/>
        </w:rPr>
        <w:t xml:space="preserve"> </w:t>
      </w:r>
      <w:r w:rsidRPr="006B476B">
        <w:rPr>
          <w:rFonts w:hint="cs"/>
          <w:sz w:val="24"/>
          <w:szCs w:val="28"/>
          <w:rtl/>
        </w:rPr>
        <w:t>داخلی</w:t>
      </w:r>
      <w:r w:rsidRPr="006B476B">
        <w:rPr>
          <w:sz w:val="24"/>
          <w:szCs w:val="28"/>
          <w:rtl/>
        </w:rPr>
        <w:t xml:space="preserve"> </w:t>
      </w:r>
      <w:r w:rsidRPr="006B476B">
        <w:rPr>
          <w:rFonts w:hint="cs"/>
          <w:sz w:val="24"/>
          <w:szCs w:val="28"/>
          <w:rtl/>
        </w:rPr>
        <w:t>نخواهد</w:t>
      </w:r>
      <w:r w:rsidRPr="006B476B">
        <w:rPr>
          <w:sz w:val="24"/>
          <w:szCs w:val="28"/>
          <w:rtl/>
        </w:rPr>
        <w:t xml:space="preserve"> </w:t>
      </w:r>
      <w:r w:rsidRPr="006B476B">
        <w:rPr>
          <w:rFonts w:hint="cs"/>
          <w:sz w:val="24"/>
          <w:szCs w:val="28"/>
          <w:rtl/>
        </w:rPr>
        <w:t>بود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نمره</w:t>
      </w:r>
      <w:r w:rsidRPr="006B476B">
        <w:rPr>
          <w:sz w:val="24"/>
          <w:szCs w:val="28"/>
          <w:rtl/>
        </w:rPr>
        <w:t xml:space="preserve"> 8 </w:t>
      </w:r>
      <w:r w:rsidRPr="006B476B">
        <w:rPr>
          <w:rFonts w:hint="cs"/>
          <w:sz w:val="24"/>
          <w:szCs w:val="28"/>
          <w:rtl/>
        </w:rPr>
        <w:t>یا</w:t>
      </w:r>
      <w:r w:rsidRPr="006B476B">
        <w:rPr>
          <w:sz w:val="24"/>
          <w:szCs w:val="28"/>
          <w:rtl/>
        </w:rPr>
        <w:t xml:space="preserve"> </w:t>
      </w:r>
      <w:r w:rsidRPr="006B476B">
        <w:rPr>
          <w:rFonts w:hint="cs"/>
          <w:sz w:val="24"/>
          <w:szCs w:val="28"/>
          <w:rtl/>
        </w:rPr>
        <w:t>بالاتر</w:t>
      </w:r>
      <w:r w:rsidRPr="006B476B">
        <w:rPr>
          <w:sz w:val="24"/>
          <w:szCs w:val="28"/>
          <w:rtl/>
        </w:rPr>
        <w:t xml:space="preserve"> </w:t>
      </w:r>
      <w:r w:rsidRPr="006B476B">
        <w:rPr>
          <w:rFonts w:hint="cs"/>
          <w:sz w:val="24"/>
          <w:szCs w:val="28"/>
          <w:rtl/>
        </w:rPr>
        <w:t>نشانه</w:t>
      </w:r>
      <w:r w:rsidRPr="006B476B">
        <w:rPr>
          <w:sz w:val="24"/>
          <w:szCs w:val="28"/>
          <w:rtl/>
        </w:rPr>
        <w:t xml:space="preserve"> </w:t>
      </w:r>
      <w:r w:rsidRPr="006B476B">
        <w:rPr>
          <w:rFonts w:hint="cs"/>
          <w:sz w:val="24"/>
          <w:szCs w:val="28"/>
          <w:rtl/>
        </w:rPr>
        <w:t>مثبتی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صورت</w:t>
      </w:r>
      <w:r w:rsidRPr="006B476B">
        <w:rPr>
          <w:sz w:val="24"/>
          <w:szCs w:val="28"/>
          <w:rtl/>
        </w:rPr>
        <w:t xml:space="preserve"> </w:t>
      </w:r>
      <w:r w:rsidRPr="006B476B">
        <w:rPr>
          <w:rFonts w:hint="cs"/>
          <w:sz w:val="24"/>
          <w:szCs w:val="28"/>
          <w:rtl/>
        </w:rPr>
        <w:t>وجود</w:t>
      </w:r>
      <w:r w:rsidRPr="006B476B">
        <w:rPr>
          <w:sz w:val="24"/>
          <w:szCs w:val="28"/>
          <w:rtl/>
        </w:rPr>
        <w:t xml:space="preserve"> "7" (</w:t>
      </w:r>
      <w:r w:rsidRPr="006B476B">
        <w:rPr>
          <w:rFonts w:hint="cs"/>
          <w:sz w:val="24"/>
          <w:szCs w:val="28"/>
          <w:rtl/>
        </w:rPr>
        <w:t>که</w:t>
      </w:r>
      <w:r w:rsidRPr="006B476B">
        <w:rPr>
          <w:sz w:val="24"/>
          <w:szCs w:val="28"/>
          <w:rtl/>
        </w:rPr>
        <w:t xml:space="preserve"> </w:t>
      </w:r>
      <w:r w:rsidRPr="006B476B">
        <w:rPr>
          <w:rFonts w:hint="cs"/>
          <w:sz w:val="24"/>
          <w:szCs w:val="28"/>
          <w:rtl/>
        </w:rPr>
        <w:t>البته</w:t>
      </w:r>
      <w:r w:rsidRPr="006B476B">
        <w:rPr>
          <w:sz w:val="24"/>
          <w:szCs w:val="28"/>
          <w:rtl/>
        </w:rPr>
        <w:t xml:space="preserve"> </w:t>
      </w:r>
      <w:r w:rsidRPr="006B476B">
        <w:rPr>
          <w:rFonts w:hint="cs"/>
          <w:sz w:val="24"/>
          <w:szCs w:val="28"/>
          <w:rtl/>
        </w:rPr>
        <w:t>محبوب</w:t>
      </w:r>
      <w:r w:rsidRPr="006B476B">
        <w:rPr>
          <w:sz w:val="24"/>
          <w:szCs w:val="28"/>
          <w:rtl/>
        </w:rPr>
        <w:t xml:space="preserve"> </w:t>
      </w:r>
      <w:r w:rsidRPr="006B476B">
        <w:rPr>
          <w:rFonts w:hint="cs"/>
          <w:sz w:val="24"/>
          <w:szCs w:val="28"/>
          <w:rtl/>
        </w:rPr>
        <w:t>ترین</w:t>
      </w:r>
      <w:r w:rsidRPr="006B476B">
        <w:rPr>
          <w:sz w:val="24"/>
          <w:szCs w:val="28"/>
          <w:rtl/>
        </w:rPr>
        <w:t xml:space="preserve"> </w:t>
      </w:r>
      <w:r w:rsidRPr="006B476B">
        <w:rPr>
          <w:rFonts w:hint="cs"/>
          <w:sz w:val="24"/>
          <w:szCs w:val="28"/>
          <w:rtl/>
        </w:rPr>
        <w:t>امتیاز</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بپرسید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آیا</w:t>
      </w:r>
      <w:r w:rsidRPr="006B476B">
        <w:rPr>
          <w:sz w:val="24"/>
          <w:szCs w:val="28"/>
          <w:rtl/>
        </w:rPr>
        <w:t xml:space="preserve"> 8</w:t>
      </w:r>
      <w:r>
        <w:rPr>
          <w:sz w:val="24"/>
          <w:szCs w:val="28"/>
          <w:rtl/>
        </w:rPr>
        <w:t>،</w:t>
      </w:r>
      <w:r w:rsidRPr="006B476B">
        <w:rPr>
          <w:sz w:val="24"/>
          <w:szCs w:val="28"/>
          <w:rtl/>
        </w:rPr>
        <w:t xml:space="preserve"> 9 </w:t>
      </w:r>
      <w:r w:rsidRPr="006B476B">
        <w:rPr>
          <w:rFonts w:hint="cs"/>
          <w:sz w:val="24"/>
          <w:szCs w:val="28"/>
          <w:rtl/>
        </w:rPr>
        <w:t>یا</w:t>
      </w:r>
      <w:r w:rsidRPr="006B476B">
        <w:rPr>
          <w:sz w:val="24"/>
          <w:szCs w:val="28"/>
          <w:rtl/>
        </w:rPr>
        <w:t xml:space="preserve"> 10 </w:t>
      </w:r>
      <w:r w:rsidRPr="006B476B">
        <w:rPr>
          <w:rFonts w:hint="cs"/>
          <w:sz w:val="24"/>
          <w:szCs w:val="28"/>
          <w:rtl/>
        </w:rPr>
        <w:t>شرکت</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بودجه</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هم</w:t>
      </w:r>
      <w:r w:rsidRPr="006B476B">
        <w:rPr>
          <w:sz w:val="24"/>
          <w:szCs w:val="28"/>
          <w:rtl/>
        </w:rPr>
        <w:t xml:space="preserve"> </w:t>
      </w:r>
      <w:r w:rsidRPr="006B476B">
        <w:rPr>
          <w:rFonts w:hint="cs"/>
          <w:sz w:val="24"/>
          <w:szCs w:val="28"/>
          <w:rtl/>
        </w:rPr>
        <w:t>رقابت</w:t>
      </w:r>
      <w:r w:rsidRPr="006B476B">
        <w:rPr>
          <w:sz w:val="24"/>
          <w:szCs w:val="28"/>
          <w:rtl/>
        </w:rPr>
        <w:t xml:space="preserve"> </w:t>
      </w:r>
      <w:r w:rsidRPr="006B476B">
        <w:rPr>
          <w:rFonts w:hint="cs"/>
          <w:sz w:val="24"/>
          <w:szCs w:val="28"/>
          <w:rtl/>
        </w:rPr>
        <w:t>دارند</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حداقل</w:t>
      </w:r>
      <w:r w:rsidRPr="006B476B">
        <w:rPr>
          <w:sz w:val="24"/>
          <w:szCs w:val="28"/>
          <w:rtl/>
        </w:rPr>
        <w:t xml:space="preserve"> </w:t>
      </w:r>
      <w:r w:rsidRPr="006B476B">
        <w:rPr>
          <w:rFonts w:hint="cs"/>
          <w:sz w:val="24"/>
          <w:szCs w:val="28"/>
          <w:rtl/>
        </w:rPr>
        <w:t>تصور</w:t>
      </w:r>
      <w:r w:rsidRPr="006B476B">
        <w:rPr>
          <w:sz w:val="24"/>
          <w:szCs w:val="28"/>
          <w:rtl/>
        </w:rPr>
        <w:t xml:space="preserve"> </w:t>
      </w:r>
      <w:r w:rsidRPr="006B476B">
        <w:rPr>
          <w:rFonts w:hint="cs"/>
          <w:sz w:val="24"/>
          <w:szCs w:val="28"/>
          <w:rtl/>
        </w:rPr>
        <w:t>نسبی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اهمیت</w:t>
      </w:r>
      <w:r>
        <w:rPr>
          <w:rFonts w:hint="cs"/>
          <w:sz w:val="24"/>
          <w:szCs w:val="28"/>
          <w:rtl/>
        </w:rPr>
        <w:t>،</w:t>
      </w:r>
      <w:r w:rsidRPr="006B476B">
        <w:rPr>
          <w:sz w:val="24"/>
          <w:szCs w:val="28"/>
          <w:rtl/>
        </w:rPr>
        <w:t xml:space="preserve"> </w:t>
      </w:r>
      <w:r w:rsidRPr="006B476B">
        <w:rPr>
          <w:rFonts w:hint="cs"/>
          <w:sz w:val="24"/>
          <w:szCs w:val="28"/>
          <w:rtl/>
        </w:rPr>
        <w:t>دریافت</w:t>
      </w:r>
      <w:r w:rsidRPr="006B476B">
        <w:rPr>
          <w:sz w:val="24"/>
          <w:szCs w:val="28"/>
          <w:rtl/>
        </w:rPr>
        <w:t xml:space="preserve"> </w:t>
      </w:r>
      <w:r w:rsidRPr="006B476B">
        <w:rPr>
          <w:rFonts w:hint="cs"/>
          <w:sz w:val="24"/>
          <w:szCs w:val="28"/>
          <w:rtl/>
        </w:rPr>
        <w:t>خواهید</w:t>
      </w:r>
      <w:r w:rsidRPr="006B476B">
        <w:rPr>
          <w:sz w:val="24"/>
          <w:szCs w:val="28"/>
          <w:rtl/>
        </w:rPr>
        <w:t xml:space="preserve"> </w:t>
      </w:r>
      <w:r w:rsidRPr="006B476B">
        <w:rPr>
          <w:rFonts w:hint="cs"/>
          <w:sz w:val="24"/>
          <w:szCs w:val="28"/>
          <w:rtl/>
        </w:rPr>
        <w:t>کرد</w:t>
      </w:r>
      <w:r w:rsidRPr="006B476B">
        <w:rPr>
          <w:sz w:val="24"/>
          <w:szCs w:val="28"/>
          <w:rtl/>
        </w:rPr>
        <w:t>.</w:t>
      </w:r>
    </w:p>
    <w:p w14:paraId="3EDB8C0B" w14:textId="77777777" w:rsidR="00DF1253" w:rsidRDefault="00DF1253" w:rsidP="00DF1253">
      <w:pPr>
        <w:spacing w:line="360" w:lineRule="auto"/>
        <w:jc w:val="both"/>
        <w:rPr>
          <w:sz w:val="24"/>
          <w:szCs w:val="28"/>
        </w:rPr>
      </w:pPr>
    </w:p>
    <w:p w14:paraId="07986727" w14:textId="77777777" w:rsidR="00DF1253" w:rsidRPr="00105E47" w:rsidRDefault="00DF1253" w:rsidP="00DF1253">
      <w:pPr>
        <w:spacing w:line="360" w:lineRule="auto"/>
        <w:jc w:val="both"/>
        <w:rPr>
          <w:b/>
          <w:bCs/>
          <w:sz w:val="24"/>
          <w:szCs w:val="28"/>
        </w:rPr>
      </w:pPr>
      <w:r>
        <w:rPr>
          <w:rFonts w:hint="cs"/>
          <w:b/>
          <w:bCs/>
          <w:sz w:val="24"/>
          <w:szCs w:val="28"/>
          <w:rtl/>
        </w:rPr>
        <w:t>یک نقطه بررسی</w:t>
      </w:r>
      <w:r w:rsidRPr="00105E47">
        <w:rPr>
          <w:b/>
          <w:bCs/>
          <w:sz w:val="24"/>
          <w:szCs w:val="28"/>
          <w:rtl/>
        </w:rPr>
        <w:t xml:space="preserve"> </w:t>
      </w:r>
      <w:r w:rsidRPr="00105E47">
        <w:rPr>
          <w:rFonts w:hint="cs"/>
          <w:b/>
          <w:bCs/>
          <w:sz w:val="24"/>
          <w:szCs w:val="28"/>
          <w:rtl/>
        </w:rPr>
        <w:t>نهایی</w:t>
      </w:r>
      <w:r w:rsidRPr="00105E47">
        <w:rPr>
          <w:b/>
          <w:bCs/>
          <w:sz w:val="24"/>
          <w:szCs w:val="28"/>
          <w:rtl/>
        </w:rPr>
        <w:t xml:space="preserve"> - </w:t>
      </w:r>
      <w:r w:rsidRPr="00105E47">
        <w:rPr>
          <w:rFonts w:hint="cs"/>
          <w:b/>
          <w:bCs/>
          <w:sz w:val="24"/>
          <w:szCs w:val="28"/>
          <w:rtl/>
        </w:rPr>
        <w:t>مقایسه</w:t>
      </w:r>
      <w:r w:rsidRPr="00105E47">
        <w:rPr>
          <w:b/>
          <w:bCs/>
          <w:sz w:val="24"/>
          <w:szCs w:val="28"/>
          <w:rtl/>
        </w:rPr>
        <w:t xml:space="preserve"> </w:t>
      </w:r>
      <w:r w:rsidRPr="00105E47">
        <w:rPr>
          <w:rFonts w:hint="cs"/>
          <w:b/>
          <w:bCs/>
          <w:sz w:val="24"/>
          <w:szCs w:val="28"/>
          <w:rtl/>
        </w:rPr>
        <w:t>هزینه</w:t>
      </w:r>
      <w:r w:rsidRPr="00105E47">
        <w:rPr>
          <w:b/>
          <w:bCs/>
          <w:sz w:val="24"/>
          <w:szCs w:val="28"/>
          <w:rtl/>
        </w:rPr>
        <w:t xml:space="preserve"> </w:t>
      </w:r>
      <w:r w:rsidRPr="00105E47">
        <w:rPr>
          <w:rFonts w:hint="cs"/>
          <w:b/>
          <w:bCs/>
          <w:sz w:val="24"/>
          <w:szCs w:val="28"/>
          <w:rtl/>
        </w:rPr>
        <w:t>یا</w:t>
      </w:r>
      <w:r w:rsidRPr="00105E47">
        <w:rPr>
          <w:b/>
          <w:bCs/>
          <w:sz w:val="24"/>
          <w:szCs w:val="28"/>
          <w:rtl/>
        </w:rPr>
        <w:t xml:space="preserve"> </w:t>
      </w:r>
      <w:r w:rsidRPr="00105E47">
        <w:rPr>
          <w:rFonts w:hint="cs"/>
          <w:b/>
          <w:bCs/>
          <w:sz w:val="24"/>
          <w:szCs w:val="28"/>
          <w:rtl/>
        </w:rPr>
        <w:t>تأثیر</w:t>
      </w:r>
    </w:p>
    <w:p w14:paraId="7CB9FEE2" w14:textId="77777777" w:rsidR="00DF1253" w:rsidRPr="006B476B" w:rsidRDefault="00DF1253" w:rsidP="00DF1253">
      <w:pPr>
        <w:spacing w:line="360" w:lineRule="auto"/>
        <w:ind w:firstLine="720"/>
        <w:jc w:val="both"/>
        <w:rPr>
          <w:sz w:val="24"/>
          <w:szCs w:val="28"/>
        </w:rPr>
      </w:pPr>
      <w:r w:rsidRPr="006B476B">
        <w:rPr>
          <w:rFonts w:hint="cs"/>
          <w:sz w:val="24"/>
          <w:szCs w:val="28"/>
          <w:rtl/>
        </w:rPr>
        <w:t>اکنون</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دانید</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مشتری</w:t>
      </w:r>
      <w:r w:rsidRPr="006B476B">
        <w:rPr>
          <w:sz w:val="24"/>
          <w:szCs w:val="28"/>
          <w:rtl/>
        </w:rPr>
        <w:t xml:space="preserve"> </w:t>
      </w:r>
      <w:r>
        <w:rPr>
          <w:rFonts w:hint="cs"/>
          <w:sz w:val="24"/>
          <w:szCs w:val="28"/>
          <w:rtl/>
        </w:rPr>
        <w:t xml:space="preserve">چه </w:t>
      </w:r>
      <w:r w:rsidRPr="006B476B">
        <w:rPr>
          <w:rFonts w:hint="cs"/>
          <w:sz w:val="24"/>
          <w:szCs w:val="28"/>
          <w:rtl/>
        </w:rPr>
        <w:t>مشکلی</w:t>
      </w:r>
      <w:r>
        <w:rPr>
          <w:rFonts w:hint="cs"/>
          <w:sz w:val="24"/>
          <w:szCs w:val="28"/>
          <w:rtl/>
        </w:rPr>
        <w:t xml:space="preserve"> دارد و</w:t>
      </w:r>
      <w:r w:rsidRPr="006B476B">
        <w:rPr>
          <w:sz w:val="24"/>
          <w:szCs w:val="28"/>
          <w:rtl/>
        </w:rPr>
        <w:t xml:space="preserve"> </w:t>
      </w:r>
      <w:r w:rsidRPr="006B476B">
        <w:rPr>
          <w:rFonts w:hint="cs"/>
          <w:sz w:val="24"/>
          <w:szCs w:val="28"/>
          <w:rtl/>
        </w:rPr>
        <w:t>اندازه</w:t>
      </w:r>
      <w:r w:rsidRPr="006B476B">
        <w:rPr>
          <w:sz w:val="24"/>
          <w:szCs w:val="28"/>
          <w:rtl/>
        </w:rPr>
        <w:t xml:space="preserve"> </w:t>
      </w:r>
      <w:r w:rsidRPr="006B476B">
        <w:rPr>
          <w:rFonts w:hint="cs"/>
          <w:sz w:val="24"/>
          <w:szCs w:val="28"/>
          <w:rtl/>
        </w:rPr>
        <w:t>مشکل</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تاثیر</w:t>
      </w:r>
      <w:r w:rsidRPr="006B476B">
        <w:rPr>
          <w:sz w:val="24"/>
          <w:szCs w:val="28"/>
          <w:rtl/>
        </w:rPr>
        <w:t xml:space="preserve"> </w:t>
      </w:r>
      <w:r w:rsidRPr="006B476B">
        <w:rPr>
          <w:rFonts w:hint="cs"/>
          <w:sz w:val="24"/>
          <w:szCs w:val="28"/>
          <w:rtl/>
        </w:rPr>
        <w:t>پولی</w:t>
      </w:r>
      <w:r w:rsidRPr="006B476B">
        <w:rPr>
          <w:sz w:val="24"/>
          <w:szCs w:val="28"/>
          <w:rtl/>
        </w:rPr>
        <w:t xml:space="preserve"> </w:t>
      </w:r>
      <w:r w:rsidRPr="006B476B">
        <w:rPr>
          <w:rFonts w:hint="cs"/>
          <w:sz w:val="24"/>
          <w:szCs w:val="28"/>
          <w:rtl/>
        </w:rPr>
        <w:t>پیش</w:t>
      </w:r>
      <w:r w:rsidRPr="006B476B">
        <w:rPr>
          <w:sz w:val="24"/>
          <w:szCs w:val="28"/>
          <w:rtl/>
        </w:rPr>
        <w:t xml:space="preserve"> </w:t>
      </w:r>
      <w:r w:rsidRPr="006B476B">
        <w:rPr>
          <w:rFonts w:hint="cs"/>
          <w:sz w:val="24"/>
          <w:szCs w:val="28"/>
          <w:rtl/>
        </w:rPr>
        <w:t>بینی</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راه</w:t>
      </w:r>
      <w:r w:rsidRPr="006B476B">
        <w:rPr>
          <w:sz w:val="24"/>
          <w:szCs w:val="28"/>
          <w:rtl/>
        </w:rPr>
        <w:t xml:space="preserve"> </w:t>
      </w:r>
      <w:r w:rsidRPr="006B476B">
        <w:rPr>
          <w:rFonts w:hint="cs"/>
          <w:sz w:val="24"/>
          <w:szCs w:val="28"/>
          <w:rtl/>
        </w:rPr>
        <w:t>حل</w:t>
      </w:r>
      <w:r w:rsidRPr="006B476B">
        <w:rPr>
          <w:sz w:val="24"/>
          <w:szCs w:val="28"/>
          <w:rtl/>
        </w:rPr>
        <w:t xml:space="preserve"> </w:t>
      </w:r>
      <w:r>
        <w:rPr>
          <w:rFonts w:hint="cs"/>
          <w:sz w:val="24"/>
          <w:szCs w:val="28"/>
          <w:rtl/>
        </w:rPr>
        <w:t>خود را می دانید</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آخر</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پس</w:t>
      </w:r>
      <w:r w:rsidRPr="006B476B">
        <w:rPr>
          <w:sz w:val="24"/>
          <w:szCs w:val="28"/>
          <w:rtl/>
        </w:rPr>
        <w:t xml:space="preserve"> </w:t>
      </w:r>
      <w:r w:rsidRPr="006B476B">
        <w:rPr>
          <w:rFonts w:hint="cs"/>
          <w:sz w:val="24"/>
          <w:szCs w:val="28"/>
          <w:rtl/>
        </w:rPr>
        <w:t>انداز</w:t>
      </w:r>
      <w:r w:rsidRPr="006B476B">
        <w:rPr>
          <w:sz w:val="24"/>
          <w:szCs w:val="28"/>
          <w:rtl/>
        </w:rPr>
        <w:t xml:space="preserve"> </w:t>
      </w:r>
      <w:r w:rsidRPr="006B476B">
        <w:rPr>
          <w:rFonts w:hint="cs"/>
          <w:sz w:val="24"/>
          <w:szCs w:val="28"/>
          <w:rtl/>
        </w:rPr>
        <w:t>پیش</w:t>
      </w:r>
      <w:r w:rsidRPr="006B476B">
        <w:rPr>
          <w:sz w:val="24"/>
          <w:szCs w:val="28"/>
          <w:rtl/>
        </w:rPr>
        <w:t xml:space="preserve"> </w:t>
      </w:r>
      <w:r w:rsidRPr="006B476B">
        <w:rPr>
          <w:rFonts w:hint="cs"/>
          <w:sz w:val="24"/>
          <w:szCs w:val="28"/>
          <w:rtl/>
        </w:rPr>
        <w:t>بینی</w:t>
      </w:r>
      <w:r w:rsidRPr="006B476B">
        <w:rPr>
          <w:sz w:val="24"/>
          <w:szCs w:val="28"/>
          <w:rtl/>
        </w:rPr>
        <w:t xml:space="preserve"> </w:t>
      </w:r>
      <w:r w:rsidRPr="006B476B">
        <w:rPr>
          <w:rFonts w:hint="cs"/>
          <w:sz w:val="24"/>
          <w:szCs w:val="28"/>
          <w:rtl/>
        </w:rPr>
        <w:t>شده</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هزینه</w:t>
      </w:r>
      <w:r w:rsidRPr="006B476B">
        <w:rPr>
          <w:sz w:val="24"/>
          <w:szCs w:val="28"/>
          <w:rtl/>
        </w:rPr>
        <w:t xml:space="preserve"> </w:t>
      </w:r>
      <w:r w:rsidRPr="006B476B">
        <w:rPr>
          <w:rFonts w:hint="cs"/>
          <w:sz w:val="24"/>
          <w:szCs w:val="28"/>
          <w:rtl/>
        </w:rPr>
        <w:t>پیشنهادی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مقایسه</w:t>
      </w:r>
      <w:r w:rsidRPr="006B476B">
        <w:rPr>
          <w:sz w:val="24"/>
          <w:szCs w:val="28"/>
          <w:rtl/>
        </w:rPr>
        <w:t xml:space="preserve"> </w:t>
      </w:r>
      <w:r w:rsidRPr="006B476B">
        <w:rPr>
          <w:rFonts w:hint="cs"/>
          <w:sz w:val="24"/>
          <w:szCs w:val="28"/>
          <w:rtl/>
        </w:rPr>
        <w:t>کرده</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کالیبراسیون</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مقابل</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انجام</w:t>
      </w:r>
      <w:r w:rsidRPr="006B476B">
        <w:rPr>
          <w:sz w:val="24"/>
          <w:szCs w:val="28"/>
          <w:rtl/>
        </w:rPr>
        <w:t xml:space="preserve"> </w:t>
      </w:r>
      <w:r w:rsidRPr="006B476B">
        <w:rPr>
          <w:rFonts w:hint="cs"/>
          <w:sz w:val="24"/>
          <w:szCs w:val="28"/>
          <w:rtl/>
        </w:rPr>
        <w:t>دهید</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مرحله</w:t>
      </w:r>
      <w:r w:rsidRPr="006B476B">
        <w:rPr>
          <w:sz w:val="24"/>
          <w:szCs w:val="28"/>
          <w:rtl/>
        </w:rPr>
        <w:t xml:space="preserve"> </w:t>
      </w:r>
      <w:r w:rsidRPr="006B476B">
        <w:rPr>
          <w:rFonts w:hint="cs"/>
          <w:sz w:val="24"/>
          <w:szCs w:val="28"/>
          <w:rtl/>
        </w:rPr>
        <w:t>اغلب</w:t>
      </w:r>
      <w:r w:rsidRPr="006B476B">
        <w:rPr>
          <w:sz w:val="24"/>
          <w:szCs w:val="28"/>
          <w:rtl/>
        </w:rPr>
        <w:t xml:space="preserve"> </w:t>
      </w:r>
      <w:r w:rsidRPr="006B476B">
        <w:rPr>
          <w:rFonts w:hint="cs"/>
          <w:sz w:val="24"/>
          <w:szCs w:val="28"/>
          <w:rtl/>
        </w:rPr>
        <w:t>توسط</w:t>
      </w:r>
      <w:r w:rsidRPr="006B476B">
        <w:rPr>
          <w:sz w:val="24"/>
          <w:szCs w:val="28"/>
          <w:rtl/>
        </w:rPr>
        <w:t xml:space="preserve"> </w:t>
      </w:r>
      <w:r w:rsidRPr="006B476B">
        <w:rPr>
          <w:rFonts w:hint="cs"/>
          <w:sz w:val="24"/>
          <w:szCs w:val="28"/>
          <w:rtl/>
        </w:rPr>
        <w:t>فروشنده</w:t>
      </w:r>
      <w:r w:rsidRPr="006B476B">
        <w:rPr>
          <w:sz w:val="24"/>
          <w:szCs w:val="28"/>
          <w:rtl/>
        </w:rPr>
        <w:t xml:space="preserve"> </w:t>
      </w:r>
      <w:r w:rsidRPr="006B476B">
        <w:rPr>
          <w:rFonts w:hint="cs"/>
          <w:sz w:val="24"/>
          <w:szCs w:val="28"/>
          <w:rtl/>
        </w:rPr>
        <w:t>انجام</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شود</w:t>
      </w:r>
      <w:r>
        <w:rPr>
          <w:sz w:val="24"/>
          <w:szCs w:val="28"/>
          <w:rtl/>
        </w:rPr>
        <w:t>،</w:t>
      </w:r>
      <w:r w:rsidRPr="006B476B">
        <w:rPr>
          <w:sz w:val="24"/>
          <w:szCs w:val="28"/>
          <w:rtl/>
        </w:rPr>
        <w:t xml:space="preserve"> </w:t>
      </w:r>
      <w:r w:rsidRPr="006B476B">
        <w:rPr>
          <w:rFonts w:hint="cs"/>
          <w:sz w:val="24"/>
          <w:szCs w:val="28"/>
          <w:rtl/>
        </w:rPr>
        <w:t>اما</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آن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منظور</w:t>
      </w:r>
      <w:r w:rsidRPr="006B476B">
        <w:rPr>
          <w:sz w:val="24"/>
          <w:szCs w:val="28"/>
          <w:rtl/>
        </w:rPr>
        <w:t xml:space="preserve"> </w:t>
      </w:r>
      <w:r w:rsidRPr="006B476B">
        <w:rPr>
          <w:rFonts w:hint="cs"/>
          <w:sz w:val="24"/>
          <w:szCs w:val="28"/>
          <w:rtl/>
        </w:rPr>
        <w:t>کامل</w:t>
      </w:r>
      <w:r w:rsidRPr="006B476B">
        <w:rPr>
          <w:sz w:val="24"/>
          <w:szCs w:val="28"/>
          <w:rtl/>
        </w:rPr>
        <w:t xml:space="preserve"> </w:t>
      </w:r>
      <w:r w:rsidRPr="006B476B">
        <w:rPr>
          <w:rFonts w:hint="cs"/>
          <w:sz w:val="24"/>
          <w:szCs w:val="28"/>
          <w:rtl/>
        </w:rPr>
        <w:t>بودن</w:t>
      </w:r>
      <w:r w:rsidRPr="006B476B">
        <w:rPr>
          <w:sz w:val="24"/>
          <w:szCs w:val="28"/>
          <w:rtl/>
        </w:rPr>
        <w:t xml:space="preserve"> </w:t>
      </w:r>
      <w:r w:rsidRPr="006B476B">
        <w:rPr>
          <w:rFonts w:hint="cs"/>
          <w:sz w:val="24"/>
          <w:szCs w:val="28"/>
          <w:rtl/>
        </w:rPr>
        <w:t>ارائه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دهیم</w:t>
      </w:r>
      <w:r w:rsidRPr="006B476B">
        <w:rPr>
          <w:sz w:val="24"/>
          <w:szCs w:val="28"/>
          <w:rtl/>
        </w:rPr>
        <w:t xml:space="preserve">. </w:t>
      </w:r>
      <w:r w:rsidRPr="006B476B">
        <w:rPr>
          <w:rFonts w:hint="cs"/>
          <w:sz w:val="24"/>
          <w:szCs w:val="28"/>
          <w:rtl/>
        </w:rPr>
        <w:t>توصیه</w:t>
      </w:r>
      <w:r w:rsidRPr="006B476B">
        <w:rPr>
          <w:sz w:val="24"/>
          <w:szCs w:val="28"/>
          <w:rtl/>
        </w:rPr>
        <w:t xml:space="preserve"> </w:t>
      </w:r>
      <w:r w:rsidRPr="006B476B">
        <w:rPr>
          <w:rFonts w:hint="cs"/>
          <w:sz w:val="24"/>
          <w:szCs w:val="28"/>
          <w:rtl/>
        </w:rPr>
        <w:t>ما</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پرونده</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را</w:t>
      </w:r>
      <w:r>
        <w:rPr>
          <w:rFonts w:hint="cs"/>
          <w:sz w:val="24"/>
          <w:szCs w:val="28"/>
          <w:rtl/>
        </w:rPr>
        <w:t xml:space="preserve"> بر</w:t>
      </w:r>
      <w:r w:rsidRPr="006B476B">
        <w:rPr>
          <w:sz w:val="24"/>
          <w:szCs w:val="28"/>
          <w:rtl/>
        </w:rPr>
        <w:t xml:space="preserve"> </w:t>
      </w:r>
      <w:r w:rsidRPr="006B476B">
        <w:rPr>
          <w:rFonts w:hint="cs"/>
          <w:sz w:val="24"/>
          <w:szCs w:val="28"/>
          <w:rtl/>
        </w:rPr>
        <w:t>بیش</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دو</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سه</w:t>
      </w:r>
      <w:r w:rsidRPr="006B476B">
        <w:rPr>
          <w:sz w:val="24"/>
          <w:szCs w:val="28"/>
          <w:rtl/>
        </w:rPr>
        <w:t xml:space="preserve"> </w:t>
      </w:r>
      <w:r w:rsidRPr="006B476B">
        <w:rPr>
          <w:rFonts w:hint="cs"/>
          <w:sz w:val="24"/>
          <w:szCs w:val="28"/>
          <w:rtl/>
        </w:rPr>
        <w:t>موضوع</w:t>
      </w:r>
      <w:r w:rsidRPr="006B476B">
        <w:rPr>
          <w:sz w:val="24"/>
          <w:szCs w:val="28"/>
          <w:rtl/>
        </w:rPr>
        <w:t xml:space="preserve"> </w:t>
      </w:r>
      <w:r w:rsidRPr="006B476B">
        <w:rPr>
          <w:rFonts w:hint="cs"/>
          <w:sz w:val="24"/>
          <w:szCs w:val="28"/>
          <w:rtl/>
        </w:rPr>
        <w:t>برتر</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پایه</w:t>
      </w:r>
      <w:r w:rsidRPr="006B476B">
        <w:rPr>
          <w:sz w:val="24"/>
          <w:szCs w:val="28"/>
          <w:rtl/>
        </w:rPr>
        <w:t xml:space="preserve"> </w:t>
      </w:r>
      <w:r w:rsidRPr="006B476B">
        <w:rPr>
          <w:rFonts w:hint="cs"/>
          <w:sz w:val="24"/>
          <w:szCs w:val="28"/>
          <w:rtl/>
        </w:rPr>
        <w:t>گذاری</w:t>
      </w:r>
      <w:r w:rsidRPr="006B476B">
        <w:rPr>
          <w:sz w:val="24"/>
          <w:szCs w:val="28"/>
          <w:rtl/>
        </w:rPr>
        <w:t xml:space="preserve"> </w:t>
      </w:r>
      <w:r w:rsidRPr="006B476B">
        <w:rPr>
          <w:rFonts w:hint="cs"/>
          <w:sz w:val="24"/>
          <w:szCs w:val="28"/>
          <w:rtl/>
        </w:rPr>
        <w:t>نکنید</w:t>
      </w:r>
      <w:r w:rsidRPr="006B476B">
        <w:rPr>
          <w:sz w:val="24"/>
          <w:szCs w:val="28"/>
          <w:rtl/>
        </w:rPr>
        <w:t xml:space="preserve">. </w:t>
      </w:r>
      <w:r w:rsidRPr="006B476B">
        <w:rPr>
          <w:rFonts w:hint="cs"/>
          <w:sz w:val="24"/>
          <w:szCs w:val="28"/>
          <w:rtl/>
        </w:rPr>
        <w:t>اگر</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تهیه</w:t>
      </w:r>
      <w:r w:rsidRPr="006B476B">
        <w:rPr>
          <w:sz w:val="24"/>
          <w:szCs w:val="28"/>
          <w:rtl/>
        </w:rPr>
        <w:t xml:space="preserve"> </w:t>
      </w:r>
      <w:r w:rsidRPr="006B476B">
        <w:rPr>
          <w:rFonts w:hint="cs"/>
          <w:sz w:val="24"/>
          <w:szCs w:val="28"/>
          <w:rtl/>
        </w:rPr>
        <w:t>پرونده</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نیاز</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تکیه</w:t>
      </w:r>
      <w:r w:rsidRPr="006B476B">
        <w:rPr>
          <w:sz w:val="24"/>
          <w:szCs w:val="28"/>
          <w:rtl/>
        </w:rPr>
        <w:t xml:space="preserve"> </w:t>
      </w:r>
      <w:r w:rsidRPr="006B476B">
        <w:rPr>
          <w:rFonts w:hint="cs"/>
          <w:sz w:val="24"/>
          <w:szCs w:val="28"/>
          <w:rtl/>
        </w:rPr>
        <w:t>بر</w:t>
      </w:r>
      <w:r w:rsidRPr="006B476B">
        <w:rPr>
          <w:sz w:val="24"/>
          <w:szCs w:val="28"/>
          <w:rtl/>
        </w:rPr>
        <w:t xml:space="preserve"> </w:t>
      </w:r>
      <w:r w:rsidRPr="006B476B">
        <w:rPr>
          <w:rFonts w:hint="cs"/>
          <w:sz w:val="24"/>
          <w:szCs w:val="28"/>
          <w:rtl/>
        </w:rPr>
        <w:t>یک</w:t>
      </w:r>
      <w:r w:rsidRPr="006B476B">
        <w:rPr>
          <w:sz w:val="24"/>
          <w:szCs w:val="28"/>
          <w:rtl/>
        </w:rPr>
        <w:t xml:space="preserve"> "</w:t>
      </w:r>
      <w:r>
        <w:rPr>
          <w:rFonts w:hint="cs"/>
          <w:sz w:val="24"/>
          <w:szCs w:val="28"/>
          <w:rtl/>
        </w:rPr>
        <w:t>فهرست</w:t>
      </w:r>
      <w:r w:rsidRPr="006B476B">
        <w:rPr>
          <w:sz w:val="24"/>
          <w:szCs w:val="28"/>
          <w:rtl/>
        </w:rPr>
        <w:t xml:space="preserve"> </w:t>
      </w:r>
      <w:r>
        <w:rPr>
          <w:rFonts w:hint="cs"/>
          <w:sz w:val="24"/>
          <w:szCs w:val="28"/>
          <w:rtl/>
        </w:rPr>
        <w:t>لوندری</w:t>
      </w:r>
      <w:r w:rsidRPr="006B476B">
        <w:rPr>
          <w:sz w:val="24"/>
          <w:szCs w:val="28"/>
          <w:rtl/>
        </w:rPr>
        <w:t xml:space="preserve">" </w:t>
      </w:r>
      <w:r w:rsidRPr="006B476B">
        <w:rPr>
          <w:rFonts w:hint="cs"/>
          <w:sz w:val="24"/>
          <w:szCs w:val="28"/>
          <w:rtl/>
        </w:rPr>
        <w:t>کامل</w:t>
      </w:r>
      <w:r w:rsidRPr="006B476B">
        <w:rPr>
          <w:sz w:val="24"/>
          <w:szCs w:val="28"/>
          <w:rtl/>
        </w:rPr>
        <w:t xml:space="preserve"> </w:t>
      </w:r>
      <w:r w:rsidRPr="006B476B">
        <w:rPr>
          <w:rFonts w:hint="cs"/>
          <w:sz w:val="24"/>
          <w:szCs w:val="28"/>
          <w:rtl/>
        </w:rPr>
        <w:t>دارید</w:t>
      </w:r>
      <w:r>
        <w:rPr>
          <w:sz w:val="24"/>
          <w:szCs w:val="28"/>
          <w:rtl/>
        </w:rPr>
        <w:t>،</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احتمال</w:t>
      </w:r>
      <w:r w:rsidRPr="006B476B">
        <w:rPr>
          <w:sz w:val="24"/>
          <w:szCs w:val="28"/>
          <w:rtl/>
        </w:rPr>
        <w:t xml:space="preserve"> </w:t>
      </w:r>
      <w:r w:rsidRPr="006B476B">
        <w:rPr>
          <w:rFonts w:hint="cs"/>
          <w:sz w:val="24"/>
          <w:szCs w:val="28"/>
          <w:rtl/>
        </w:rPr>
        <w:t>زیاد</w:t>
      </w:r>
      <w:r w:rsidRPr="006B476B">
        <w:rPr>
          <w:sz w:val="24"/>
          <w:szCs w:val="28"/>
          <w:rtl/>
        </w:rPr>
        <w:t xml:space="preserve"> </w:t>
      </w:r>
      <w:r w:rsidRPr="006B476B">
        <w:rPr>
          <w:rFonts w:hint="cs"/>
          <w:sz w:val="24"/>
          <w:szCs w:val="28"/>
          <w:rtl/>
        </w:rPr>
        <w:t>چندین</w:t>
      </w:r>
      <w:r w:rsidRPr="006B476B">
        <w:rPr>
          <w:sz w:val="24"/>
          <w:szCs w:val="28"/>
          <w:rtl/>
        </w:rPr>
        <w:t xml:space="preserve"> </w:t>
      </w:r>
      <w:r w:rsidRPr="006B476B">
        <w:rPr>
          <w:rFonts w:hint="cs"/>
          <w:sz w:val="24"/>
          <w:szCs w:val="28"/>
          <w:rtl/>
        </w:rPr>
        <w:t>مسئله</w:t>
      </w:r>
      <w:r w:rsidRPr="006B476B">
        <w:rPr>
          <w:sz w:val="24"/>
          <w:szCs w:val="28"/>
          <w:rtl/>
        </w:rPr>
        <w:t xml:space="preserve"> </w:t>
      </w:r>
      <w:r>
        <w:rPr>
          <w:rFonts w:hint="cs"/>
          <w:sz w:val="24"/>
          <w:szCs w:val="28"/>
          <w:rtl/>
        </w:rPr>
        <w:t>م</w:t>
      </w:r>
      <w:r w:rsidRPr="006B476B">
        <w:rPr>
          <w:rFonts w:hint="cs"/>
          <w:sz w:val="24"/>
          <w:szCs w:val="28"/>
          <w:rtl/>
        </w:rPr>
        <w:t>ن</w:t>
      </w:r>
      <w:r>
        <w:rPr>
          <w:rFonts w:hint="cs"/>
          <w:sz w:val="24"/>
          <w:szCs w:val="28"/>
          <w:rtl/>
        </w:rPr>
        <w:t>ت</w:t>
      </w:r>
      <w:r w:rsidRPr="006B476B">
        <w:rPr>
          <w:rFonts w:hint="cs"/>
          <w:sz w:val="24"/>
          <w:szCs w:val="28"/>
          <w:rtl/>
        </w:rPr>
        <w:t>فی</w:t>
      </w:r>
      <w:r>
        <w:rPr>
          <w:rFonts w:hint="cs"/>
          <w:sz w:val="24"/>
          <w:szCs w:val="28"/>
          <w:rtl/>
        </w:rPr>
        <w:t xml:space="preserve"> بوده</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گذشت</w:t>
      </w:r>
      <w:r w:rsidRPr="006B476B">
        <w:rPr>
          <w:sz w:val="24"/>
          <w:szCs w:val="28"/>
          <w:rtl/>
        </w:rPr>
        <w:t xml:space="preserve"> </w:t>
      </w:r>
      <w:r w:rsidRPr="006B476B">
        <w:rPr>
          <w:rFonts w:hint="cs"/>
          <w:sz w:val="24"/>
          <w:szCs w:val="28"/>
          <w:rtl/>
        </w:rPr>
        <w:t>زمان</w:t>
      </w:r>
      <w:r w:rsidRPr="006B476B">
        <w:rPr>
          <w:sz w:val="24"/>
          <w:szCs w:val="28"/>
          <w:rtl/>
        </w:rPr>
        <w:t xml:space="preserve"> </w:t>
      </w:r>
      <w:r w:rsidRPr="006B476B">
        <w:rPr>
          <w:rFonts w:hint="cs"/>
          <w:sz w:val="24"/>
          <w:szCs w:val="28"/>
          <w:rtl/>
        </w:rPr>
        <w:t>تغییر</w:t>
      </w:r>
      <w:r w:rsidRPr="006B476B">
        <w:rPr>
          <w:sz w:val="24"/>
          <w:szCs w:val="28"/>
          <w:rtl/>
        </w:rPr>
        <w:t xml:space="preserve"> </w:t>
      </w:r>
      <w:r w:rsidRPr="006B476B">
        <w:rPr>
          <w:rFonts w:hint="cs"/>
          <w:sz w:val="24"/>
          <w:szCs w:val="28"/>
          <w:rtl/>
        </w:rPr>
        <w:t>خواهند</w:t>
      </w:r>
      <w:r w:rsidRPr="006B476B">
        <w:rPr>
          <w:sz w:val="24"/>
          <w:szCs w:val="28"/>
          <w:rtl/>
        </w:rPr>
        <w:t xml:space="preserve"> </w:t>
      </w:r>
      <w:r w:rsidRPr="006B476B">
        <w:rPr>
          <w:rFonts w:hint="cs"/>
          <w:sz w:val="24"/>
          <w:szCs w:val="28"/>
          <w:rtl/>
        </w:rPr>
        <w:t>کرد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پرونده</w:t>
      </w:r>
      <w:r w:rsidRPr="006B476B">
        <w:rPr>
          <w:sz w:val="24"/>
          <w:szCs w:val="28"/>
          <w:rtl/>
        </w:rPr>
        <w:t xml:space="preserve"> </w:t>
      </w:r>
      <w:r w:rsidRPr="006B476B">
        <w:rPr>
          <w:rFonts w:hint="cs"/>
          <w:sz w:val="24"/>
          <w:szCs w:val="28"/>
          <w:rtl/>
        </w:rPr>
        <w:t>شما</w:t>
      </w:r>
      <w:r w:rsidRPr="006B476B">
        <w:rPr>
          <w:sz w:val="24"/>
          <w:szCs w:val="28"/>
          <w:rtl/>
        </w:rPr>
        <w:t xml:space="preserve"> </w:t>
      </w:r>
      <w:r w:rsidRPr="006B476B">
        <w:rPr>
          <w:rFonts w:hint="cs"/>
          <w:sz w:val="24"/>
          <w:szCs w:val="28"/>
          <w:rtl/>
        </w:rPr>
        <w:t>ضعیف</w:t>
      </w:r>
      <w:r w:rsidRPr="006B476B">
        <w:rPr>
          <w:sz w:val="24"/>
          <w:szCs w:val="28"/>
          <w:rtl/>
        </w:rPr>
        <w:t xml:space="preserve"> </w:t>
      </w:r>
      <w:r w:rsidRPr="006B476B">
        <w:rPr>
          <w:rFonts w:hint="cs"/>
          <w:sz w:val="24"/>
          <w:szCs w:val="28"/>
          <w:rtl/>
        </w:rPr>
        <w:t>تر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شود</w:t>
      </w:r>
      <w:r w:rsidRPr="006B476B">
        <w:rPr>
          <w:sz w:val="24"/>
          <w:szCs w:val="28"/>
          <w:rtl/>
        </w:rPr>
        <w:t>.</w:t>
      </w:r>
    </w:p>
    <w:p w14:paraId="06741B64" w14:textId="77777777" w:rsidR="00DF1253" w:rsidRPr="006B476B" w:rsidRDefault="00DF1253" w:rsidP="00DF1253">
      <w:pPr>
        <w:spacing w:line="360" w:lineRule="auto"/>
        <w:ind w:firstLine="720"/>
        <w:jc w:val="both"/>
        <w:rPr>
          <w:sz w:val="24"/>
          <w:szCs w:val="28"/>
        </w:rPr>
      </w:pPr>
      <w:r w:rsidRPr="006B476B">
        <w:rPr>
          <w:rFonts w:hint="cs"/>
          <w:sz w:val="24"/>
          <w:szCs w:val="28"/>
          <w:rtl/>
        </w:rPr>
        <w:lastRenderedPageBreak/>
        <w:t>برای</w:t>
      </w:r>
      <w:r w:rsidRPr="006B476B">
        <w:rPr>
          <w:sz w:val="24"/>
          <w:szCs w:val="28"/>
          <w:rtl/>
        </w:rPr>
        <w:t xml:space="preserve"> </w:t>
      </w:r>
      <w:r w:rsidRPr="006B476B">
        <w:rPr>
          <w:rFonts w:hint="cs"/>
          <w:sz w:val="24"/>
          <w:szCs w:val="28"/>
          <w:rtl/>
        </w:rPr>
        <w:t>اهداف</w:t>
      </w:r>
      <w:r w:rsidRPr="006B476B">
        <w:rPr>
          <w:sz w:val="24"/>
          <w:szCs w:val="28"/>
          <w:rtl/>
        </w:rPr>
        <w:t xml:space="preserve"> </w:t>
      </w:r>
      <w:r w:rsidRPr="006B476B">
        <w:rPr>
          <w:rFonts w:hint="cs"/>
          <w:sz w:val="24"/>
          <w:szCs w:val="28"/>
          <w:rtl/>
        </w:rPr>
        <w:t>مقایسه</w:t>
      </w:r>
      <w:r>
        <w:rPr>
          <w:sz w:val="24"/>
          <w:szCs w:val="28"/>
          <w:rtl/>
        </w:rPr>
        <w:t>،</w:t>
      </w:r>
      <w:r w:rsidRPr="006B476B">
        <w:rPr>
          <w:sz w:val="24"/>
          <w:szCs w:val="28"/>
          <w:rtl/>
        </w:rPr>
        <w:t xml:space="preserve"> </w:t>
      </w:r>
      <w:r w:rsidRPr="006B476B">
        <w:rPr>
          <w:rFonts w:hint="cs"/>
          <w:sz w:val="24"/>
          <w:szCs w:val="28"/>
          <w:rtl/>
        </w:rPr>
        <w:t>بیایید</w:t>
      </w:r>
      <w:r w:rsidRPr="006B476B">
        <w:rPr>
          <w:sz w:val="24"/>
          <w:szCs w:val="28"/>
          <w:rtl/>
        </w:rPr>
        <w:t xml:space="preserve"> </w:t>
      </w:r>
      <w:r w:rsidRPr="006B476B">
        <w:rPr>
          <w:rFonts w:hint="cs"/>
          <w:sz w:val="24"/>
          <w:szCs w:val="28"/>
          <w:rtl/>
        </w:rPr>
        <w:t>ماتریس</w:t>
      </w:r>
      <w:r w:rsidRPr="006B476B">
        <w:rPr>
          <w:sz w:val="24"/>
          <w:szCs w:val="28"/>
          <w:rtl/>
        </w:rPr>
        <w:t xml:space="preserve"> </w:t>
      </w:r>
      <w:r w:rsidRPr="006B476B">
        <w:rPr>
          <w:rFonts w:hint="cs"/>
          <w:sz w:val="24"/>
          <w:szCs w:val="28"/>
          <w:rtl/>
        </w:rPr>
        <w:t>رویدادهایی</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هنگام</w:t>
      </w:r>
      <w:r w:rsidRPr="006B476B">
        <w:rPr>
          <w:sz w:val="24"/>
          <w:szCs w:val="28"/>
          <w:rtl/>
        </w:rPr>
        <w:t xml:space="preserve"> </w:t>
      </w:r>
      <w:r w:rsidRPr="006B476B">
        <w:rPr>
          <w:rFonts w:hint="cs"/>
          <w:sz w:val="24"/>
          <w:szCs w:val="28"/>
          <w:rtl/>
        </w:rPr>
        <w:t>مشاهده</w:t>
      </w:r>
      <w:r w:rsidRPr="006B476B">
        <w:rPr>
          <w:sz w:val="24"/>
          <w:szCs w:val="28"/>
          <w:rtl/>
        </w:rPr>
        <w:t xml:space="preserve"> </w:t>
      </w:r>
      <w:r w:rsidRPr="006B476B">
        <w:rPr>
          <w:rFonts w:hint="cs"/>
          <w:sz w:val="24"/>
          <w:szCs w:val="28"/>
          <w:rtl/>
        </w:rPr>
        <w:t>پروژه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صورت</w:t>
      </w:r>
      <w:r w:rsidRPr="006B476B">
        <w:rPr>
          <w:sz w:val="24"/>
          <w:szCs w:val="28"/>
          <w:rtl/>
        </w:rPr>
        <w:t xml:space="preserve"> </w:t>
      </w:r>
      <w:r w:rsidRPr="006B476B">
        <w:rPr>
          <w:rFonts w:hint="cs"/>
          <w:sz w:val="24"/>
          <w:szCs w:val="28"/>
          <w:rtl/>
        </w:rPr>
        <w:t>کم</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زیاد</w:t>
      </w:r>
      <w:r>
        <w:rPr>
          <w:rFonts w:hint="cs"/>
          <w:sz w:val="24"/>
          <w:szCs w:val="28"/>
          <w:rtl/>
        </w:rPr>
        <w:t xml:space="preserve"> روی آنها</w:t>
      </w:r>
      <w:r w:rsidRPr="006B476B">
        <w:rPr>
          <w:sz w:val="24"/>
          <w:szCs w:val="28"/>
          <w:rtl/>
        </w:rPr>
        <w:t xml:space="preserve"> </w:t>
      </w:r>
      <w:r w:rsidRPr="006B476B">
        <w:rPr>
          <w:rFonts w:hint="cs"/>
          <w:sz w:val="24"/>
          <w:szCs w:val="28"/>
          <w:rtl/>
        </w:rPr>
        <w:t>تأثیر</w:t>
      </w:r>
      <w:r w:rsidRPr="006B476B">
        <w:rPr>
          <w:sz w:val="24"/>
          <w:szCs w:val="28"/>
          <w:rtl/>
        </w:rPr>
        <w:t xml:space="preserve"> </w:t>
      </w:r>
      <w:r w:rsidRPr="006B476B">
        <w:rPr>
          <w:rFonts w:hint="cs"/>
          <w:sz w:val="24"/>
          <w:szCs w:val="28"/>
          <w:rtl/>
        </w:rPr>
        <w:t>بگذارید</w:t>
      </w:r>
      <w:r>
        <w:rPr>
          <w:sz w:val="24"/>
          <w:szCs w:val="28"/>
          <w:rtl/>
        </w:rPr>
        <w:t>،</w:t>
      </w:r>
      <w:r w:rsidRPr="006B476B">
        <w:rPr>
          <w:sz w:val="24"/>
          <w:szCs w:val="28"/>
          <w:rtl/>
        </w:rPr>
        <w:t xml:space="preserve"> </w:t>
      </w:r>
      <w:r w:rsidRPr="006B476B">
        <w:rPr>
          <w:rFonts w:hint="cs"/>
          <w:sz w:val="24"/>
          <w:szCs w:val="28"/>
          <w:rtl/>
        </w:rPr>
        <w:t>بررسی</w:t>
      </w:r>
      <w:r w:rsidRPr="006B476B">
        <w:rPr>
          <w:sz w:val="24"/>
          <w:szCs w:val="28"/>
          <w:rtl/>
        </w:rPr>
        <w:t xml:space="preserve"> </w:t>
      </w:r>
      <w:r w:rsidRPr="006B476B">
        <w:rPr>
          <w:rFonts w:hint="cs"/>
          <w:sz w:val="24"/>
          <w:szCs w:val="28"/>
          <w:rtl/>
        </w:rPr>
        <w:t>کنیم</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بتواند</w:t>
      </w:r>
      <w:r w:rsidRPr="006B476B">
        <w:rPr>
          <w:sz w:val="24"/>
          <w:szCs w:val="28"/>
          <w:rtl/>
        </w:rPr>
        <w:t xml:space="preserve"> </w:t>
      </w:r>
      <w:r w:rsidRPr="006B476B">
        <w:rPr>
          <w:rFonts w:hint="cs"/>
          <w:sz w:val="24"/>
          <w:szCs w:val="28"/>
          <w:rtl/>
        </w:rPr>
        <w:t>همان</w:t>
      </w:r>
      <w:r w:rsidRPr="006B476B">
        <w:rPr>
          <w:sz w:val="24"/>
          <w:szCs w:val="28"/>
          <w:rtl/>
        </w:rPr>
        <w:t xml:space="preserve"> </w:t>
      </w:r>
      <w:r w:rsidRPr="006B476B">
        <w:rPr>
          <w:rFonts w:hint="cs"/>
          <w:sz w:val="24"/>
          <w:szCs w:val="28"/>
          <w:rtl/>
        </w:rPr>
        <w:t>نمای</w:t>
      </w:r>
      <w:r w:rsidRPr="006B476B">
        <w:rPr>
          <w:sz w:val="24"/>
          <w:szCs w:val="28"/>
          <w:rtl/>
        </w:rPr>
        <w:t xml:space="preserve"> </w:t>
      </w:r>
      <w:r w:rsidRPr="006B476B">
        <w:rPr>
          <w:rFonts w:hint="cs"/>
          <w:sz w:val="24"/>
          <w:szCs w:val="28"/>
          <w:rtl/>
        </w:rPr>
        <w:t>بالا</w:t>
      </w:r>
      <w:r w:rsidRPr="006B476B">
        <w:rPr>
          <w:sz w:val="24"/>
          <w:szCs w:val="28"/>
          <w:rtl/>
        </w:rPr>
        <w:t xml:space="preserve"> </w:t>
      </w:r>
      <w:r>
        <w:rPr>
          <w:rFonts w:hint="cs"/>
          <w:sz w:val="24"/>
          <w:szCs w:val="28"/>
          <w:rtl/>
        </w:rPr>
        <w:t>یا</w:t>
      </w:r>
      <w:r w:rsidRPr="006B476B">
        <w:rPr>
          <w:sz w:val="24"/>
          <w:szCs w:val="28"/>
          <w:rtl/>
        </w:rPr>
        <w:t xml:space="preserve"> </w:t>
      </w:r>
      <w:r w:rsidRPr="006B476B">
        <w:rPr>
          <w:rFonts w:hint="cs"/>
          <w:sz w:val="24"/>
          <w:szCs w:val="28"/>
          <w:rtl/>
        </w:rPr>
        <w:t>پایین</w:t>
      </w:r>
      <w:r w:rsidRPr="006B476B">
        <w:rPr>
          <w:sz w:val="24"/>
          <w:szCs w:val="28"/>
          <w:rtl/>
        </w:rPr>
        <w:t xml:space="preserve"> </w:t>
      </w:r>
      <w:r w:rsidRPr="006B476B">
        <w:rPr>
          <w:rFonts w:hint="cs"/>
          <w:sz w:val="24"/>
          <w:szCs w:val="28"/>
          <w:rtl/>
        </w:rPr>
        <w:t>را</w:t>
      </w:r>
      <w:r w:rsidRPr="006B476B">
        <w:rPr>
          <w:sz w:val="24"/>
          <w:szCs w:val="28"/>
          <w:rtl/>
        </w:rPr>
        <w:t xml:space="preserve"> </w:t>
      </w:r>
      <w:r w:rsidRPr="006B476B">
        <w:rPr>
          <w:rFonts w:hint="cs"/>
          <w:sz w:val="24"/>
          <w:szCs w:val="28"/>
          <w:rtl/>
        </w:rPr>
        <w:t>داشته</w:t>
      </w:r>
      <w:r w:rsidRPr="006B476B">
        <w:rPr>
          <w:sz w:val="24"/>
          <w:szCs w:val="28"/>
          <w:rtl/>
        </w:rPr>
        <w:t xml:space="preserve"> </w:t>
      </w:r>
      <w:r w:rsidRPr="006B476B">
        <w:rPr>
          <w:rFonts w:hint="cs"/>
          <w:sz w:val="24"/>
          <w:szCs w:val="28"/>
          <w:rtl/>
        </w:rPr>
        <w:t>باشد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جدول</w:t>
      </w:r>
      <w:r w:rsidRPr="006B476B">
        <w:rPr>
          <w:sz w:val="24"/>
          <w:szCs w:val="28"/>
          <w:rtl/>
        </w:rPr>
        <w:t xml:space="preserve"> 6.2 </w:t>
      </w:r>
      <w:r w:rsidRPr="006B476B">
        <w:rPr>
          <w:rFonts w:hint="cs"/>
          <w:sz w:val="24"/>
          <w:szCs w:val="28"/>
          <w:rtl/>
        </w:rPr>
        <w:t>مراجعه</w:t>
      </w:r>
      <w:r w:rsidRPr="006B476B">
        <w:rPr>
          <w:sz w:val="24"/>
          <w:szCs w:val="28"/>
          <w:rtl/>
        </w:rPr>
        <w:t xml:space="preserve"> </w:t>
      </w:r>
      <w:r w:rsidRPr="006B476B">
        <w:rPr>
          <w:rFonts w:hint="cs"/>
          <w:sz w:val="24"/>
          <w:szCs w:val="28"/>
          <w:rtl/>
        </w:rPr>
        <w:t>کنید</w:t>
      </w:r>
      <w:r w:rsidRPr="006B476B">
        <w:rPr>
          <w:sz w:val="24"/>
          <w:szCs w:val="28"/>
          <w:rtl/>
        </w:rPr>
        <w:t>.</w:t>
      </w:r>
    </w:p>
    <w:p w14:paraId="2F4B8566" w14:textId="77777777" w:rsidR="00DF1253" w:rsidRDefault="00DF1253" w:rsidP="00DF1253">
      <w:pPr>
        <w:spacing w:line="360" w:lineRule="auto"/>
        <w:jc w:val="both"/>
        <w:rPr>
          <w:sz w:val="24"/>
          <w:szCs w:val="28"/>
          <w:rtl/>
        </w:rPr>
      </w:pPr>
    </w:p>
    <w:p w14:paraId="7F496B20" w14:textId="77777777" w:rsidR="00DF1253" w:rsidRPr="00105E47" w:rsidRDefault="00DF1253" w:rsidP="00DF1253">
      <w:pPr>
        <w:spacing w:line="360" w:lineRule="auto"/>
        <w:jc w:val="both"/>
        <w:rPr>
          <w:b/>
          <w:bCs/>
          <w:sz w:val="32"/>
          <w:szCs w:val="32"/>
        </w:rPr>
      </w:pPr>
      <w:r w:rsidRPr="00105E47">
        <w:rPr>
          <w:rFonts w:hint="cs"/>
          <w:b/>
          <w:bCs/>
          <w:sz w:val="32"/>
          <w:szCs w:val="32"/>
          <w:rtl/>
        </w:rPr>
        <w:t>خلاصه</w:t>
      </w:r>
    </w:p>
    <w:p w14:paraId="3E9F98FF" w14:textId="77777777" w:rsidR="00DF1253" w:rsidRPr="006B476B" w:rsidRDefault="00DF1253" w:rsidP="00DF1253">
      <w:pPr>
        <w:spacing w:line="360" w:lineRule="auto"/>
        <w:ind w:firstLine="720"/>
        <w:jc w:val="both"/>
        <w:rPr>
          <w:sz w:val="24"/>
          <w:szCs w:val="28"/>
        </w:rPr>
      </w:pPr>
      <w:r w:rsidRPr="006B476B">
        <w:rPr>
          <w:rFonts w:hint="cs"/>
          <w:sz w:val="24"/>
          <w:szCs w:val="28"/>
          <w:rtl/>
        </w:rPr>
        <w:t>هنگامی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از</w:t>
      </w:r>
      <w:r w:rsidRPr="006B476B">
        <w:rPr>
          <w:sz w:val="24"/>
          <w:szCs w:val="28"/>
          <w:rtl/>
        </w:rPr>
        <w:t xml:space="preserve"> </w:t>
      </w:r>
      <w:r>
        <w:rPr>
          <w:rFonts w:hint="cs"/>
          <w:sz w:val="24"/>
          <w:szCs w:val="28"/>
          <w:rtl/>
        </w:rPr>
        <w:t xml:space="preserve">مهندسین فروش </w:t>
      </w:r>
      <w:r w:rsidRPr="006B476B">
        <w:rPr>
          <w:rFonts w:hint="cs"/>
          <w:sz w:val="24"/>
          <w:szCs w:val="28"/>
          <w:rtl/>
        </w:rPr>
        <w:t>خواسته</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شود</w:t>
      </w:r>
      <w:r w:rsidRPr="006B476B">
        <w:rPr>
          <w:sz w:val="24"/>
          <w:szCs w:val="28"/>
          <w:rtl/>
        </w:rPr>
        <w:t xml:space="preserve"> </w:t>
      </w:r>
      <w:r w:rsidRPr="006B476B">
        <w:rPr>
          <w:rFonts w:hint="cs"/>
          <w:sz w:val="24"/>
          <w:szCs w:val="28"/>
          <w:rtl/>
        </w:rPr>
        <w:t>توسط</w:t>
      </w:r>
      <w:r w:rsidRPr="006B476B">
        <w:rPr>
          <w:sz w:val="24"/>
          <w:szCs w:val="28"/>
          <w:rtl/>
        </w:rPr>
        <w:t xml:space="preserve"> </w:t>
      </w:r>
      <w:r w:rsidRPr="006B476B">
        <w:rPr>
          <w:rFonts w:hint="cs"/>
          <w:sz w:val="24"/>
          <w:szCs w:val="28"/>
          <w:rtl/>
        </w:rPr>
        <w:t>مشتری</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آنجا</w:t>
      </w:r>
      <w:r w:rsidRPr="006B476B">
        <w:rPr>
          <w:sz w:val="24"/>
          <w:szCs w:val="28"/>
          <w:rtl/>
        </w:rPr>
        <w:t xml:space="preserve"> </w:t>
      </w:r>
      <w:r w:rsidRPr="006B476B">
        <w:rPr>
          <w:rFonts w:hint="cs"/>
          <w:sz w:val="24"/>
          <w:szCs w:val="28"/>
          <w:rtl/>
        </w:rPr>
        <w:t>بروند</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توسط</w:t>
      </w:r>
      <w:r w:rsidRPr="006B476B">
        <w:rPr>
          <w:sz w:val="24"/>
          <w:szCs w:val="28"/>
          <w:rtl/>
        </w:rPr>
        <w:t xml:space="preserve"> </w:t>
      </w:r>
      <w:r w:rsidRPr="006B476B">
        <w:rPr>
          <w:rFonts w:hint="cs"/>
          <w:sz w:val="24"/>
          <w:szCs w:val="28"/>
          <w:rtl/>
        </w:rPr>
        <w:t>فروشنده</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آنجا</w:t>
      </w:r>
      <w:r w:rsidRPr="006B476B">
        <w:rPr>
          <w:sz w:val="24"/>
          <w:szCs w:val="28"/>
          <w:rtl/>
        </w:rPr>
        <w:t xml:space="preserve"> </w:t>
      </w:r>
      <w:r w:rsidRPr="006B476B">
        <w:rPr>
          <w:rFonts w:hint="cs"/>
          <w:sz w:val="24"/>
          <w:szCs w:val="28"/>
          <w:rtl/>
        </w:rPr>
        <w:t>رانده</w:t>
      </w:r>
      <w:r w:rsidRPr="006B476B">
        <w:rPr>
          <w:sz w:val="24"/>
          <w:szCs w:val="28"/>
          <w:rtl/>
        </w:rPr>
        <w:t xml:space="preserve"> </w:t>
      </w:r>
      <w:r w:rsidRPr="006B476B">
        <w:rPr>
          <w:rFonts w:hint="cs"/>
          <w:sz w:val="24"/>
          <w:szCs w:val="28"/>
          <w:rtl/>
        </w:rPr>
        <w:t>شوند</w:t>
      </w:r>
      <w:r>
        <w:rPr>
          <w:sz w:val="24"/>
          <w:szCs w:val="28"/>
          <w:rtl/>
        </w:rPr>
        <w:t>،</w:t>
      </w:r>
      <w:r w:rsidRPr="006B476B">
        <w:rPr>
          <w:sz w:val="24"/>
          <w:szCs w:val="28"/>
          <w:rtl/>
        </w:rPr>
        <w:t xml:space="preserve"> </w:t>
      </w:r>
      <w:r w:rsidRPr="006B476B">
        <w:rPr>
          <w:rFonts w:hint="cs"/>
          <w:sz w:val="24"/>
          <w:szCs w:val="28"/>
          <w:rtl/>
        </w:rPr>
        <w:t>برای</w:t>
      </w:r>
      <w:r w:rsidRPr="006B476B">
        <w:rPr>
          <w:sz w:val="24"/>
          <w:szCs w:val="28"/>
          <w:rtl/>
        </w:rPr>
        <w:t xml:space="preserve"> </w:t>
      </w:r>
      <w:r>
        <w:rPr>
          <w:rFonts w:hint="cs"/>
          <w:sz w:val="24"/>
          <w:szCs w:val="28"/>
          <w:rtl/>
        </w:rPr>
        <w:t>مهندسین فروشی</w:t>
      </w:r>
      <w:r w:rsidRPr="006B476B">
        <w:rPr>
          <w:sz w:val="24"/>
          <w:szCs w:val="28"/>
          <w:rtl/>
        </w:rPr>
        <w:t xml:space="preserve"> </w:t>
      </w:r>
      <w:r w:rsidRPr="006B476B">
        <w:rPr>
          <w:rFonts w:hint="cs"/>
          <w:sz w:val="24"/>
          <w:szCs w:val="28"/>
          <w:rtl/>
        </w:rPr>
        <w:t>که</w:t>
      </w:r>
      <w:r w:rsidRPr="006B476B">
        <w:rPr>
          <w:sz w:val="24"/>
          <w:szCs w:val="28"/>
          <w:rtl/>
        </w:rPr>
        <w:t xml:space="preserve"> </w:t>
      </w:r>
      <w:r>
        <w:rPr>
          <w:rFonts w:hint="cs"/>
          <w:sz w:val="24"/>
          <w:szCs w:val="28"/>
          <w:rtl/>
        </w:rPr>
        <w:t>در بخش</w:t>
      </w:r>
      <w:r w:rsidRPr="006B476B">
        <w:rPr>
          <w:sz w:val="24"/>
          <w:szCs w:val="28"/>
          <w:rtl/>
        </w:rPr>
        <w:t xml:space="preserve"> </w:t>
      </w:r>
      <w:r w:rsidRPr="006B476B">
        <w:rPr>
          <w:rFonts w:hint="cs"/>
          <w:sz w:val="24"/>
          <w:szCs w:val="28"/>
          <w:rtl/>
        </w:rPr>
        <w:t>فنی</w:t>
      </w:r>
      <w:r w:rsidRPr="006B476B">
        <w:rPr>
          <w:sz w:val="24"/>
          <w:szCs w:val="28"/>
          <w:rtl/>
        </w:rPr>
        <w:t xml:space="preserve"> </w:t>
      </w:r>
      <w:r w:rsidRPr="006B476B">
        <w:rPr>
          <w:rFonts w:hint="cs"/>
          <w:sz w:val="24"/>
          <w:szCs w:val="28"/>
          <w:rtl/>
        </w:rPr>
        <w:t>کار</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بسیار</w:t>
      </w:r>
      <w:r w:rsidRPr="006B476B">
        <w:rPr>
          <w:sz w:val="24"/>
          <w:szCs w:val="28"/>
          <w:rtl/>
        </w:rPr>
        <w:t xml:space="preserve"> </w:t>
      </w:r>
      <w:r w:rsidRPr="006B476B">
        <w:rPr>
          <w:rFonts w:hint="cs"/>
          <w:sz w:val="24"/>
          <w:szCs w:val="28"/>
          <w:rtl/>
        </w:rPr>
        <w:t>آسان</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تا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سمت</w:t>
      </w:r>
      <w:r w:rsidRPr="006B476B">
        <w:rPr>
          <w:sz w:val="24"/>
          <w:szCs w:val="28"/>
          <w:rtl/>
        </w:rPr>
        <w:t xml:space="preserve"> </w:t>
      </w:r>
      <w:r w:rsidRPr="006B476B">
        <w:rPr>
          <w:rFonts w:hint="cs"/>
          <w:sz w:val="24"/>
          <w:szCs w:val="28"/>
          <w:rtl/>
        </w:rPr>
        <w:t>راحتی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حرکت</w:t>
      </w:r>
      <w:r w:rsidRPr="006B476B">
        <w:rPr>
          <w:sz w:val="24"/>
          <w:szCs w:val="28"/>
          <w:rtl/>
        </w:rPr>
        <w:t xml:space="preserve"> </w:t>
      </w:r>
      <w:r w:rsidRPr="006B476B">
        <w:rPr>
          <w:rFonts w:hint="cs"/>
          <w:sz w:val="24"/>
          <w:szCs w:val="28"/>
          <w:rtl/>
        </w:rPr>
        <w:t>کنند</w:t>
      </w:r>
      <w:r w:rsidRPr="006B476B">
        <w:rPr>
          <w:sz w:val="24"/>
          <w:szCs w:val="28"/>
          <w:rtl/>
        </w:rPr>
        <w:t xml:space="preserve">. </w:t>
      </w:r>
      <w:r w:rsidRPr="006B476B">
        <w:rPr>
          <w:rFonts w:hint="cs"/>
          <w:sz w:val="24"/>
          <w:szCs w:val="28"/>
          <w:rtl/>
        </w:rPr>
        <w:t>درس</w:t>
      </w:r>
      <w:r w:rsidRPr="006B476B">
        <w:rPr>
          <w:sz w:val="24"/>
          <w:szCs w:val="28"/>
          <w:rtl/>
        </w:rPr>
        <w:t xml:space="preserve"> </w:t>
      </w:r>
      <w:r w:rsidRPr="006B476B">
        <w:rPr>
          <w:rFonts w:hint="cs"/>
          <w:sz w:val="24"/>
          <w:szCs w:val="28"/>
          <w:rtl/>
        </w:rPr>
        <w:t>اساسی</w:t>
      </w:r>
      <w:r w:rsidRPr="006B476B">
        <w:rPr>
          <w:sz w:val="24"/>
          <w:szCs w:val="28"/>
          <w:rtl/>
        </w:rPr>
        <w:t xml:space="preserve"> </w:t>
      </w:r>
      <w:r w:rsidRPr="006B476B">
        <w:rPr>
          <w:rFonts w:hint="cs"/>
          <w:sz w:val="24"/>
          <w:szCs w:val="28"/>
          <w:rtl/>
        </w:rPr>
        <w:t>این</w:t>
      </w:r>
      <w:r w:rsidRPr="006B476B">
        <w:rPr>
          <w:sz w:val="24"/>
          <w:szCs w:val="28"/>
          <w:rtl/>
        </w:rPr>
        <w:t xml:space="preserve"> </w:t>
      </w:r>
      <w:r w:rsidRPr="006B476B">
        <w:rPr>
          <w:rFonts w:hint="cs"/>
          <w:sz w:val="24"/>
          <w:szCs w:val="28"/>
          <w:rtl/>
        </w:rPr>
        <w:t>فصل</w:t>
      </w:r>
      <w:r w:rsidRPr="006B476B">
        <w:rPr>
          <w:sz w:val="24"/>
          <w:szCs w:val="28"/>
          <w:rtl/>
        </w:rPr>
        <w:t xml:space="preserve"> </w:t>
      </w:r>
      <w:r w:rsidRPr="006B476B">
        <w:rPr>
          <w:rFonts w:hint="cs"/>
          <w:sz w:val="24"/>
          <w:szCs w:val="28"/>
          <w:rtl/>
        </w:rPr>
        <w:t>صبر</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شکیبایی</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جستجوی</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مهم</w:t>
      </w:r>
      <w:r w:rsidRPr="006B476B">
        <w:rPr>
          <w:sz w:val="24"/>
          <w:szCs w:val="28"/>
          <w:rtl/>
        </w:rPr>
        <w:t xml:space="preserve"> </w:t>
      </w:r>
      <w:r w:rsidRPr="006B476B">
        <w:rPr>
          <w:rFonts w:hint="cs"/>
          <w:sz w:val="24"/>
          <w:szCs w:val="28"/>
          <w:rtl/>
        </w:rPr>
        <w:t>تجاری</w:t>
      </w:r>
      <w:r w:rsidRPr="006B476B">
        <w:rPr>
          <w:sz w:val="24"/>
          <w:szCs w:val="28"/>
          <w:rtl/>
        </w:rPr>
        <w:t xml:space="preserve"> </w:t>
      </w:r>
      <w:r w:rsidRPr="006B476B">
        <w:rPr>
          <w:rFonts w:hint="cs"/>
          <w:sz w:val="24"/>
          <w:szCs w:val="28"/>
          <w:rtl/>
        </w:rPr>
        <w:t>است</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باعث</w:t>
      </w:r>
      <w:r w:rsidRPr="006B476B">
        <w:rPr>
          <w:sz w:val="24"/>
          <w:szCs w:val="28"/>
          <w:rtl/>
        </w:rPr>
        <w:t xml:space="preserve"> </w:t>
      </w:r>
      <w:r w:rsidRPr="006B476B">
        <w:rPr>
          <w:rFonts w:hint="cs"/>
          <w:sz w:val="24"/>
          <w:szCs w:val="28"/>
          <w:rtl/>
        </w:rPr>
        <w:t>خرید</w:t>
      </w:r>
      <w:r w:rsidRPr="006B476B">
        <w:rPr>
          <w:sz w:val="24"/>
          <w:szCs w:val="28"/>
          <w:rtl/>
        </w:rPr>
        <w:t xml:space="preserve"> </w:t>
      </w:r>
      <w:r w:rsidRPr="006B476B">
        <w:rPr>
          <w:rFonts w:hint="cs"/>
          <w:sz w:val="24"/>
          <w:szCs w:val="28"/>
          <w:rtl/>
        </w:rPr>
        <w:t>فناوری</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شود</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اجتناب</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سه</w:t>
      </w:r>
      <w:r w:rsidRPr="006B476B">
        <w:rPr>
          <w:sz w:val="24"/>
          <w:szCs w:val="28"/>
          <w:rtl/>
        </w:rPr>
        <w:t xml:space="preserve"> </w:t>
      </w:r>
      <w:r>
        <w:rPr>
          <w:rFonts w:hint="cs"/>
          <w:sz w:val="24"/>
          <w:szCs w:val="28"/>
          <w:rtl/>
        </w:rPr>
        <w:t>اشتباه</w:t>
      </w:r>
      <w:r w:rsidRPr="006B476B">
        <w:rPr>
          <w:sz w:val="24"/>
          <w:szCs w:val="28"/>
          <w:rtl/>
        </w:rPr>
        <w:t xml:space="preserve"> </w:t>
      </w:r>
      <w:r w:rsidRPr="006B476B">
        <w:rPr>
          <w:rFonts w:hint="cs"/>
          <w:sz w:val="24"/>
          <w:szCs w:val="28"/>
          <w:rtl/>
        </w:rPr>
        <w:t>رفتاری</w:t>
      </w:r>
      <w:r w:rsidRPr="006B476B">
        <w:rPr>
          <w:sz w:val="24"/>
          <w:szCs w:val="28"/>
          <w:rtl/>
        </w:rPr>
        <w:t xml:space="preserve"> </w:t>
      </w:r>
      <w:r w:rsidRPr="006B476B">
        <w:rPr>
          <w:rFonts w:hint="cs"/>
          <w:sz w:val="24"/>
          <w:szCs w:val="28"/>
          <w:rtl/>
        </w:rPr>
        <w:t>کشف</w:t>
      </w:r>
      <w:r>
        <w:rPr>
          <w:sz w:val="24"/>
          <w:szCs w:val="28"/>
          <w:rtl/>
        </w:rPr>
        <w:t>،</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جمع</w:t>
      </w:r>
      <w:r w:rsidRPr="006B476B">
        <w:rPr>
          <w:sz w:val="24"/>
          <w:szCs w:val="28"/>
          <w:rtl/>
        </w:rPr>
        <w:t xml:space="preserve"> </w:t>
      </w:r>
      <w:r w:rsidRPr="006B476B">
        <w:rPr>
          <w:rFonts w:hint="cs"/>
          <w:sz w:val="24"/>
          <w:szCs w:val="28"/>
          <w:rtl/>
        </w:rPr>
        <w:t>آوری</w:t>
      </w:r>
      <w:r w:rsidRPr="006B476B">
        <w:rPr>
          <w:sz w:val="24"/>
          <w:szCs w:val="28"/>
          <w:rtl/>
        </w:rPr>
        <w:t xml:space="preserve"> </w:t>
      </w:r>
      <w:r w:rsidRPr="006B476B">
        <w:rPr>
          <w:rFonts w:hint="cs"/>
          <w:sz w:val="24"/>
          <w:szCs w:val="28"/>
          <w:rtl/>
        </w:rPr>
        <w:t>کلیه</w:t>
      </w:r>
      <w:r w:rsidRPr="006B476B">
        <w:rPr>
          <w:sz w:val="24"/>
          <w:szCs w:val="28"/>
          <w:rtl/>
        </w:rPr>
        <w:t xml:space="preserve"> </w:t>
      </w:r>
      <w:r w:rsidRPr="006B476B">
        <w:rPr>
          <w:rFonts w:hint="cs"/>
          <w:sz w:val="24"/>
          <w:szCs w:val="28"/>
          <w:rtl/>
        </w:rPr>
        <w:t>موضوعات</w:t>
      </w:r>
      <w:r w:rsidRPr="006B476B">
        <w:rPr>
          <w:sz w:val="24"/>
          <w:szCs w:val="28"/>
          <w:rtl/>
        </w:rPr>
        <w:t xml:space="preserve"> </w:t>
      </w:r>
      <w:r w:rsidRPr="006B476B">
        <w:rPr>
          <w:rFonts w:hint="cs"/>
          <w:sz w:val="24"/>
          <w:szCs w:val="28"/>
          <w:rtl/>
        </w:rPr>
        <w:t>قبل</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اینکه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مورد</w:t>
      </w:r>
      <w:r w:rsidRPr="006B476B">
        <w:rPr>
          <w:sz w:val="24"/>
          <w:szCs w:val="28"/>
          <w:rtl/>
        </w:rPr>
        <w:t xml:space="preserve"> </w:t>
      </w:r>
      <w:r w:rsidRPr="006B476B">
        <w:rPr>
          <w:rFonts w:hint="cs"/>
          <w:sz w:val="24"/>
          <w:szCs w:val="28"/>
          <w:rtl/>
        </w:rPr>
        <w:t>هر</w:t>
      </w:r>
      <w:r w:rsidRPr="006B476B">
        <w:rPr>
          <w:sz w:val="24"/>
          <w:szCs w:val="28"/>
          <w:rtl/>
        </w:rPr>
        <w:t xml:space="preserve"> </w:t>
      </w:r>
      <w:r w:rsidRPr="006B476B">
        <w:rPr>
          <w:rFonts w:hint="cs"/>
          <w:sz w:val="24"/>
          <w:szCs w:val="28"/>
          <w:rtl/>
        </w:rPr>
        <w:t>یک</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آنها</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طور</w:t>
      </w:r>
      <w:r w:rsidRPr="006B476B">
        <w:rPr>
          <w:sz w:val="24"/>
          <w:szCs w:val="28"/>
          <w:rtl/>
        </w:rPr>
        <w:t xml:space="preserve"> </w:t>
      </w:r>
      <w:r w:rsidRPr="006B476B">
        <w:rPr>
          <w:rFonts w:hint="cs"/>
          <w:sz w:val="24"/>
          <w:szCs w:val="28"/>
          <w:rtl/>
        </w:rPr>
        <w:t>مفصل</w:t>
      </w:r>
      <w:r w:rsidRPr="006B476B">
        <w:rPr>
          <w:sz w:val="24"/>
          <w:szCs w:val="28"/>
          <w:rtl/>
        </w:rPr>
        <w:t xml:space="preserve"> </w:t>
      </w:r>
      <w:r w:rsidRPr="006B476B">
        <w:rPr>
          <w:rFonts w:hint="cs"/>
          <w:sz w:val="24"/>
          <w:szCs w:val="28"/>
          <w:rtl/>
        </w:rPr>
        <w:t>صحبت</w:t>
      </w:r>
      <w:r w:rsidRPr="006B476B">
        <w:rPr>
          <w:sz w:val="24"/>
          <w:szCs w:val="28"/>
          <w:rtl/>
        </w:rPr>
        <w:t xml:space="preserve"> </w:t>
      </w:r>
      <w:r w:rsidRPr="006B476B">
        <w:rPr>
          <w:rFonts w:hint="cs"/>
          <w:sz w:val="24"/>
          <w:szCs w:val="28"/>
          <w:rtl/>
        </w:rPr>
        <w:t>کنید</w:t>
      </w:r>
      <w:r w:rsidRPr="006B476B">
        <w:rPr>
          <w:sz w:val="24"/>
          <w:szCs w:val="28"/>
          <w:rtl/>
        </w:rPr>
        <w:t xml:space="preserve"> </w:t>
      </w:r>
      <w:r w:rsidRPr="006B476B">
        <w:rPr>
          <w:rFonts w:hint="cs"/>
          <w:sz w:val="24"/>
          <w:szCs w:val="28"/>
          <w:rtl/>
        </w:rPr>
        <w:t>و</w:t>
      </w:r>
      <w:r w:rsidRPr="006B476B">
        <w:rPr>
          <w:sz w:val="24"/>
          <w:szCs w:val="28"/>
          <w:rtl/>
        </w:rPr>
        <w:t xml:space="preserve"> </w:t>
      </w:r>
      <w:r w:rsidRPr="006B476B">
        <w:rPr>
          <w:rFonts w:hint="cs"/>
          <w:sz w:val="24"/>
          <w:szCs w:val="28"/>
          <w:rtl/>
        </w:rPr>
        <w:t>با</w:t>
      </w:r>
      <w:r w:rsidRPr="006B476B">
        <w:rPr>
          <w:sz w:val="24"/>
          <w:szCs w:val="28"/>
          <w:rtl/>
        </w:rPr>
        <w:t xml:space="preserve"> </w:t>
      </w:r>
      <w:r w:rsidRPr="006B476B">
        <w:rPr>
          <w:rFonts w:hint="cs"/>
          <w:sz w:val="24"/>
          <w:szCs w:val="28"/>
          <w:rtl/>
        </w:rPr>
        <w:t>رعایت</w:t>
      </w:r>
      <w:r w:rsidRPr="006B476B">
        <w:rPr>
          <w:sz w:val="24"/>
          <w:szCs w:val="28"/>
          <w:rtl/>
        </w:rPr>
        <w:t xml:space="preserve"> </w:t>
      </w:r>
      <w:r w:rsidRPr="006B476B">
        <w:rPr>
          <w:rFonts w:hint="cs"/>
          <w:sz w:val="24"/>
          <w:szCs w:val="28"/>
          <w:rtl/>
        </w:rPr>
        <w:t>زنجیره</w:t>
      </w:r>
      <w:r w:rsidRPr="006B476B">
        <w:rPr>
          <w:sz w:val="24"/>
          <w:szCs w:val="28"/>
          <w:rtl/>
        </w:rPr>
        <w:t xml:space="preserve"> </w:t>
      </w:r>
      <w:r w:rsidRPr="006B476B">
        <w:rPr>
          <w:rFonts w:hint="cs"/>
          <w:sz w:val="24"/>
          <w:szCs w:val="28"/>
          <w:rtl/>
        </w:rPr>
        <w:t>ای</w:t>
      </w:r>
      <w:r w:rsidRPr="006B476B">
        <w:rPr>
          <w:sz w:val="24"/>
          <w:szCs w:val="28"/>
          <w:rtl/>
        </w:rPr>
        <w:t xml:space="preserve"> </w:t>
      </w:r>
      <w:r w:rsidRPr="006B476B">
        <w:rPr>
          <w:rFonts w:hint="cs"/>
          <w:sz w:val="24"/>
          <w:szCs w:val="28"/>
          <w:rtl/>
        </w:rPr>
        <w:t>از</w:t>
      </w:r>
      <w:r w:rsidRPr="006B476B">
        <w:rPr>
          <w:sz w:val="24"/>
          <w:szCs w:val="28"/>
          <w:rtl/>
        </w:rPr>
        <w:t xml:space="preserve"> </w:t>
      </w:r>
      <w:r w:rsidRPr="006B476B">
        <w:rPr>
          <w:rFonts w:hint="cs"/>
          <w:sz w:val="24"/>
          <w:szCs w:val="28"/>
          <w:rtl/>
        </w:rPr>
        <w:t>شواهد</w:t>
      </w:r>
      <w:r w:rsidRPr="006B476B">
        <w:rPr>
          <w:sz w:val="24"/>
          <w:szCs w:val="28"/>
          <w:rtl/>
        </w:rPr>
        <w:t xml:space="preserve"> </w:t>
      </w:r>
      <w:r w:rsidRPr="006B476B">
        <w:rPr>
          <w:rFonts w:hint="cs"/>
          <w:sz w:val="24"/>
          <w:szCs w:val="28"/>
          <w:rtl/>
        </w:rPr>
        <w:t>برای</w:t>
      </w:r>
      <w:r w:rsidRPr="006B476B">
        <w:rPr>
          <w:sz w:val="24"/>
          <w:szCs w:val="28"/>
          <w:rtl/>
        </w:rPr>
        <w:t xml:space="preserve"> </w:t>
      </w:r>
      <w:r w:rsidRPr="006B476B">
        <w:rPr>
          <w:rFonts w:hint="cs"/>
          <w:sz w:val="24"/>
          <w:szCs w:val="28"/>
          <w:rtl/>
        </w:rPr>
        <w:t>ب</w:t>
      </w:r>
      <w:r>
        <w:rPr>
          <w:rFonts w:hint="cs"/>
          <w:sz w:val="24"/>
          <w:szCs w:val="28"/>
          <w:rtl/>
        </w:rPr>
        <w:t xml:space="preserve">ه </w:t>
      </w:r>
      <w:r w:rsidRPr="006B476B">
        <w:rPr>
          <w:rFonts w:hint="cs"/>
          <w:sz w:val="24"/>
          <w:szCs w:val="28"/>
          <w:rtl/>
        </w:rPr>
        <w:t>دست</w:t>
      </w:r>
      <w:r w:rsidRPr="006B476B">
        <w:rPr>
          <w:sz w:val="24"/>
          <w:szCs w:val="28"/>
          <w:rtl/>
        </w:rPr>
        <w:t xml:space="preserve"> </w:t>
      </w:r>
      <w:r w:rsidRPr="006B476B">
        <w:rPr>
          <w:rFonts w:hint="cs"/>
          <w:sz w:val="24"/>
          <w:szCs w:val="28"/>
          <w:rtl/>
        </w:rPr>
        <w:t>آوردن</w:t>
      </w:r>
      <w:r w:rsidRPr="006B476B">
        <w:rPr>
          <w:sz w:val="24"/>
          <w:szCs w:val="28"/>
          <w:rtl/>
        </w:rPr>
        <w:t xml:space="preserve"> </w:t>
      </w:r>
      <w:r w:rsidRPr="006B476B">
        <w:rPr>
          <w:rFonts w:hint="cs"/>
          <w:sz w:val="24"/>
          <w:szCs w:val="28"/>
          <w:rtl/>
        </w:rPr>
        <w:t>بازده</w:t>
      </w:r>
      <w:r w:rsidRPr="006B476B">
        <w:rPr>
          <w:sz w:val="24"/>
          <w:szCs w:val="28"/>
          <w:rtl/>
        </w:rPr>
        <w:t xml:space="preserve"> </w:t>
      </w:r>
      <w:r w:rsidRPr="006B476B">
        <w:rPr>
          <w:rFonts w:hint="cs"/>
          <w:sz w:val="24"/>
          <w:szCs w:val="28"/>
          <w:rtl/>
        </w:rPr>
        <w:t>مالی</w:t>
      </w:r>
      <w:r w:rsidRPr="006B476B">
        <w:rPr>
          <w:sz w:val="24"/>
          <w:szCs w:val="28"/>
          <w:rtl/>
        </w:rPr>
        <w:t xml:space="preserve"> </w:t>
      </w:r>
      <w:r w:rsidRPr="006B476B">
        <w:rPr>
          <w:rFonts w:hint="cs"/>
          <w:sz w:val="24"/>
          <w:szCs w:val="28"/>
          <w:rtl/>
        </w:rPr>
        <w:t>تقریبی</w:t>
      </w:r>
      <w:r>
        <w:rPr>
          <w:sz w:val="24"/>
          <w:szCs w:val="28"/>
          <w:rtl/>
        </w:rPr>
        <w:t>،</w:t>
      </w:r>
      <w:r w:rsidRPr="006B476B">
        <w:rPr>
          <w:sz w:val="24"/>
          <w:szCs w:val="28"/>
          <w:rtl/>
        </w:rPr>
        <w:t xml:space="preserve"> </w:t>
      </w:r>
      <w:r w:rsidRPr="006B476B">
        <w:rPr>
          <w:rFonts w:hint="cs"/>
          <w:sz w:val="24"/>
          <w:szCs w:val="28"/>
          <w:rtl/>
        </w:rPr>
        <w:t>می</w:t>
      </w:r>
      <w:r w:rsidRPr="006B476B">
        <w:rPr>
          <w:sz w:val="24"/>
          <w:szCs w:val="28"/>
          <w:rtl/>
        </w:rPr>
        <w:t xml:space="preserve"> </w:t>
      </w:r>
      <w:r w:rsidRPr="006B476B">
        <w:rPr>
          <w:rFonts w:hint="cs"/>
          <w:sz w:val="24"/>
          <w:szCs w:val="28"/>
          <w:rtl/>
        </w:rPr>
        <w:t>توانید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فروشنده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صلاحیت</w:t>
      </w:r>
      <w:r w:rsidRPr="006B476B">
        <w:rPr>
          <w:sz w:val="24"/>
          <w:szCs w:val="28"/>
          <w:rtl/>
        </w:rPr>
        <w:t xml:space="preserve"> </w:t>
      </w:r>
      <w:r w:rsidRPr="006B476B">
        <w:rPr>
          <w:rFonts w:hint="cs"/>
          <w:sz w:val="24"/>
          <w:szCs w:val="28"/>
          <w:rtl/>
        </w:rPr>
        <w:t>معامله</w:t>
      </w:r>
      <w:r w:rsidRPr="006B476B">
        <w:rPr>
          <w:sz w:val="24"/>
          <w:szCs w:val="28"/>
          <w:rtl/>
        </w:rPr>
        <w:t xml:space="preserve"> </w:t>
      </w:r>
      <w:r w:rsidRPr="006B476B">
        <w:rPr>
          <w:rFonts w:hint="cs"/>
          <w:sz w:val="24"/>
          <w:szCs w:val="28"/>
          <w:rtl/>
        </w:rPr>
        <w:t>کمک</w:t>
      </w:r>
      <w:r w:rsidRPr="006B476B">
        <w:rPr>
          <w:sz w:val="24"/>
          <w:szCs w:val="28"/>
          <w:rtl/>
        </w:rPr>
        <w:t xml:space="preserve"> </w:t>
      </w:r>
      <w:r w:rsidRPr="006B476B">
        <w:rPr>
          <w:rFonts w:hint="cs"/>
          <w:sz w:val="24"/>
          <w:szCs w:val="28"/>
          <w:rtl/>
        </w:rPr>
        <w:t>کرده</w:t>
      </w:r>
      <w:r>
        <w:rPr>
          <w:rFonts w:hint="cs"/>
          <w:sz w:val="24"/>
          <w:szCs w:val="28"/>
          <w:rtl/>
        </w:rPr>
        <w:t xml:space="preserve"> </w:t>
      </w:r>
      <w:r w:rsidRPr="006B476B">
        <w:rPr>
          <w:rFonts w:hint="cs"/>
          <w:sz w:val="24"/>
          <w:szCs w:val="28"/>
          <w:rtl/>
        </w:rPr>
        <w:t>باشید</w:t>
      </w:r>
      <w:r w:rsidRPr="006B476B">
        <w:rPr>
          <w:sz w:val="24"/>
          <w:szCs w:val="28"/>
          <w:rtl/>
        </w:rPr>
        <w:t xml:space="preserve">. </w:t>
      </w:r>
      <w:r w:rsidRPr="006B476B">
        <w:rPr>
          <w:rFonts w:hint="cs"/>
          <w:sz w:val="24"/>
          <w:szCs w:val="28"/>
          <w:rtl/>
        </w:rPr>
        <w:t>هدفی</w:t>
      </w:r>
      <w:r w:rsidRPr="006B476B">
        <w:rPr>
          <w:sz w:val="24"/>
          <w:szCs w:val="28"/>
          <w:rtl/>
        </w:rPr>
        <w:t xml:space="preserve"> </w:t>
      </w:r>
      <w:r w:rsidRPr="006B476B">
        <w:rPr>
          <w:rFonts w:hint="cs"/>
          <w:sz w:val="24"/>
          <w:szCs w:val="28"/>
          <w:rtl/>
        </w:rPr>
        <w:t>که</w:t>
      </w:r>
      <w:r w:rsidRPr="006B476B">
        <w:rPr>
          <w:sz w:val="24"/>
          <w:szCs w:val="28"/>
          <w:rtl/>
        </w:rPr>
        <w:t xml:space="preserve"> </w:t>
      </w:r>
      <w:r w:rsidRPr="006B476B">
        <w:rPr>
          <w:rFonts w:hint="cs"/>
          <w:sz w:val="24"/>
          <w:szCs w:val="28"/>
          <w:rtl/>
        </w:rPr>
        <w:t>در</w:t>
      </w:r>
      <w:r w:rsidRPr="006B476B">
        <w:rPr>
          <w:sz w:val="24"/>
          <w:szCs w:val="28"/>
          <w:rtl/>
        </w:rPr>
        <w:t xml:space="preserve"> </w:t>
      </w:r>
      <w:r w:rsidRPr="006B476B">
        <w:rPr>
          <w:rFonts w:hint="cs"/>
          <w:sz w:val="24"/>
          <w:szCs w:val="28"/>
          <w:rtl/>
        </w:rPr>
        <w:t>هنگام</w:t>
      </w:r>
      <w:r w:rsidRPr="006B476B">
        <w:rPr>
          <w:sz w:val="24"/>
          <w:szCs w:val="28"/>
          <w:rtl/>
        </w:rPr>
        <w:t xml:space="preserve"> </w:t>
      </w:r>
      <w:r w:rsidRPr="006B476B">
        <w:rPr>
          <w:rFonts w:hint="cs"/>
          <w:sz w:val="24"/>
          <w:szCs w:val="28"/>
          <w:rtl/>
        </w:rPr>
        <w:t>ارائه</w:t>
      </w:r>
      <w:r w:rsidRPr="006B476B">
        <w:rPr>
          <w:sz w:val="24"/>
          <w:szCs w:val="28"/>
          <w:rtl/>
        </w:rPr>
        <w:t xml:space="preserve"> </w:t>
      </w:r>
      <w:r w:rsidRPr="006B476B">
        <w:rPr>
          <w:rFonts w:hint="cs"/>
          <w:sz w:val="24"/>
          <w:szCs w:val="28"/>
          <w:rtl/>
        </w:rPr>
        <w:t>فنی</w:t>
      </w:r>
      <w:r w:rsidRPr="006B476B">
        <w:rPr>
          <w:sz w:val="24"/>
          <w:szCs w:val="28"/>
          <w:rtl/>
        </w:rPr>
        <w:t xml:space="preserve"> </w:t>
      </w:r>
      <w:r w:rsidRPr="006B476B">
        <w:rPr>
          <w:rFonts w:hint="cs"/>
          <w:sz w:val="24"/>
          <w:szCs w:val="28"/>
          <w:rtl/>
        </w:rPr>
        <w:t>یا</w:t>
      </w:r>
      <w:r w:rsidRPr="006B476B">
        <w:rPr>
          <w:sz w:val="24"/>
          <w:szCs w:val="28"/>
          <w:rtl/>
        </w:rPr>
        <w:t xml:space="preserve"> </w:t>
      </w:r>
      <w:r w:rsidRPr="006B476B">
        <w:rPr>
          <w:rFonts w:hint="cs"/>
          <w:sz w:val="24"/>
          <w:szCs w:val="28"/>
          <w:rtl/>
        </w:rPr>
        <w:t>تظاهرات</w:t>
      </w:r>
      <w:r w:rsidRPr="006B476B">
        <w:rPr>
          <w:sz w:val="24"/>
          <w:szCs w:val="28"/>
          <w:rtl/>
        </w:rPr>
        <w:t xml:space="preserve"> </w:t>
      </w:r>
      <w:r w:rsidRPr="006B476B">
        <w:rPr>
          <w:rFonts w:hint="cs"/>
          <w:sz w:val="24"/>
          <w:szCs w:val="28"/>
          <w:rtl/>
        </w:rPr>
        <w:t>فنی</w:t>
      </w:r>
      <w:r w:rsidRPr="006B476B">
        <w:rPr>
          <w:sz w:val="24"/>
          <w:szCs w:val="28"/>
          <w:rtl/>
        </w:rPr>
        <w:t xml:space="preserve"> </w:t>
      </w:r>
      <w:r w:rsidRPr="006B476B">
        <w:rPr>
          <w:rFonts w:hint="cs"/>
          <w:sz w:val="24"/>
          <w:szCs w:val="28"/>
          <w:rtl/>
        </w:rPr>
        <w:t>خود</w:t>
      </w:r>
      <w:r w:rsidRPr="006B476B">
        <w:rPr>
          <w:sz w:val="24"/>
          <w:szCs w:val="28"/>
          <w:rtl/>
        </w:rPr>
        <w:t xml:space="preserve"> </w:t>
      </w:r>
      <w:r w:rsidRPr="006B476B">
        <w:rPr>
          <w:rFonts w:hint="cs"/>
          <w:sz w:val="24"/>
          <w:szCs w:val="28"/>
          <w:rtl/>
        </w:rPr>
        <w:t>به</w:t>
      </w:r>
      <w:r w:rsidRPr="006B476B">
        <w:rPr>
          <w:sz w:val="24"/>
          <w:szCs w:val="28"/>
          <w:rtl/>
        </w:rPr>
        <w:t xml:space="preserve"> </w:t>
      </w:r>
      <w:r w:rsidRPr="006B476B">
        <w:rPr>
          <w:rFonts w:hint="cs"/>
          <w:sz w:val="24"/>
          <w:szCs w:val="28"/>
          <w:rtl/>
        </w:rPr>
        <w:t>مشتری</w:t>
      </w:r>
      <w:r>
        <w:rPr>
          <w:sz w:val="24"/>
          <w:szCs w:val="28"/>
          <w:rtl/>
        </w:rPr>
        <w:t>،</w:t>
      </w:r>
      <w:r w:rsidRPr="006B476B">
        <w:rPr>
          <w:sz w:val="24"/>
          <w:szCs w:val="28"/>
          <w:rtl/>
        </w:rPr>
        <w:t xml:space="preserve"> </w:t>
      </w:r>
      <w:r w:rsidRPr="006B476B">
        <w:rPr>
          <w:rFonts w:hint="cs"/>
          <w:sz w:val="24"/>
          <w:szCs w:val="28"/>
          <w:rtl/>
        </w:rPr>
        <w:t>هدف</w:t>
      </w:r>
      <w:r w:rsidRPr="006B476B">
        <w:rPr>
          <w:sz w:val="24"/>
          <w:szCs w:val="28"/>
          <w:rtl/>
        </w:rPr>
        <w:t xml:space="preserve"> </w:t>
      </w:r>
      <w:r w:rsidRPr="006B476B">
        <w:rPr>
          <w:rFonts w:hint="cs"/>
          <w:sz w:val="24"/>
          <w:szCs w:val="28"/>
          <w:rtl/>
        </w:rPr>
        <w:t>شما</w:t>
      </w:r>
      <w:r w:rsidRPr="006B476B">
        <w:rPr>
          <w:sz w:val="24"/>
          <w:szCs w:val="28"/>
          <w:rtl/>
        </w:rPr>
        <w:t xml:space="preserve"> </w:t>
      </w:r>
      <w:r>
        <w:rPr>
          <w:rFonts w:hint="cs"/>
          <w:sz w:val="24"/>
          <w:szCs w:val="28"/>
          <w:rtl/>
        </w:rPr>
        <w:t>است</w:t>
      </w:r>
      <w:r w:rsidRPr="006B476B">
        <w:rPr>
          <w:sz w:val="24"/>
          <w:szCs w:val="28"/>
          <w:rtl/>
        </w:rPr>
        <w:t>.</w:t>
      </w:r>
    </w:p>
    <w:p w14:paraId="0BBD378C" w14:textId="77777777" w:rsidR="00DF1253" w:rsidRDefault="00DF1253" w:rsidP="00DF1253">
      <w:pPr>
        <w:spacing w:line="360" w:lineRule="auto"/>
        <w:jc w:val="both"/>
        <w:rPr>
          <w:sz w:val="24"/>
          <w:szCs w:val="28"/>
          <w:rtl/>
        </w:rPr>
      </w:pPr>
    </w:p>
    <w:p w14:paraId="75089F38" w14:textId="77777777" w:rsidR="00DF1253" w:rsidRPr="00105E47" w:rsidRDefault="00DF1253" w:rsidP="00DF1253">
      <w:pPr>
        <w:spacing w:line="360" w:lineRule="auto"/>
        <w:jc w:val="center"/>
        <w:rPr>
          <w:b/>
          <w:bCs/>
          <w:sz w:val="32"/>
          <w:szCs w:val="32"/>
        </w:rPr>
      </w:pPr>
      <w:r w:rsidRPr="00105E47">
        <w:rPr>
          <w:rFonts w:hint="cs"/>
          <w:b/>
          <w:bCs/>
          <w:sz w:val="32"/>
          <w:szCs w:val="32"/>
          <w:rtl/>
        </w:rPr>
        <w:t>جدول</w:t>
      </w:r>
      <w:r w:rsidRPr="00105E47">
        <w:rPr>
          <w:b/>
          <w:bCs/>
          <w:sz w:val="32"/>
          <w:szCs w:val="32"/>
          <w:rtl/>
        </w:rPr>
        <w:t xml:space="preserve"> 6.2</w:t>
      </w:r>
    </w:p>
    <w:p w14:paraId="66D10B5F" w14:textId="77777777" w:rsidR="00DF1253" w:rsidRPr="00105E47" w:rsidRDefault="00DF1253" w:rsidP="00DF1253">
      <w:pPr>
        <w:spacing w:line="360" w:lineRule="auto"/>
        <w:jc w:val="center"/>
        <w:rPr>
          <w:sz w:val="32"/>
          <w:szCs w:val="32"/>
        </w:rPr>
      </w:pPr>
      <w:r w:rsidRPr="00105E47">
        <w:rPr>
          <w:rFonts w:hint="cs"/>
          <w:sz w:val="32"/>
          <w:szCs w:val="32"/>
          <w:rtl/>
        </w:rPr>
        <w:t>ماتریس</w:t>
      </w:r>
      <w:r w:rsidRPr="00105E47">
        <w:rPr>
          <w:sz w:val="32"/>
          <w:szCs w:val="32"/>
          <w:rtl/>
        </w:rPr>
        <w:t xml:space="preserve"> </w:t>
      </w:r>
      <w:r w:rsidRPr="00105E47">
        <w:rPr>
          <w:rFonts w:hint="cs"/>
          <w:sz w:val="32"/>
          <w:szCs w:val="32"/>
          <w:rtl/>
        </w:rPr>
        <w:t>کالیبراسیون</w:t>
      </w:r>
      <w:r w:rsidRPr="00105E47">
        <w:rPr>
          <w:sz w:val="32"/>
          <w:szCs w:val="32"/>
          <w:rtl/>
        </w:rPr>
        <w:t xml:space="preserve"> </w:t>
      </w:r>
      <w:r w:rsidRPr="00105E47">
        <w:rPr>
          <w:rFonts w:hint="cs"/>
          <w:sz w:val="32"/>
          <w:szCs w:val="32"/>
          <w:rtl/>
        </w:rPr>
        <w:t>تأثیر</w:t>
      </w:r>
      <w:r w:rsidRPr="00105E47">
        <w:rPr>
          <w:sz w:val="32"/>
          <w:szCs w:val="32"/>
          <w:rtl/>
        </w:rPr>
        <w:t xml:space="preserve"> </w:t>
      </w:r>
      <w:r w:rsidRPr="00105E47">
        <w:rPr>
          <w:rFonts w:hint="cs"/>
          <w:sz w:val="32"/>
          <w:szCs w:val="32"/>
          <w:rtl/>
        </w:rPr>
        <w:t>مشتری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4145"/>
        <w:gridCol w:w="3416"/>
      </w:tblGrid>
      <w:tr w:rsidR="00DF1253" w:rsidRPr="00775522" w14:paraId="5694A932" w14:textId="77777777" w:rsidTr="00B9352D">
        <w:tc>
          <w:tcPr>
            <w:tcW w:w="1479" w:type="dxa"/>
            <w:shd w:val="clear" w:color="auto" w:fill="auto"/>
          </w:tcPr>
          <w:p w14:paraId="7CAE283B" w14:textId="77777777" w:rsidR="00DF1253" w:rsidRPr="00775522" w:rsidRDefault="00DF1253" w:rsidP="00B9352D">
            <w:pPr>
              <w:spacing w:after="0" w:line="360" w:lineRule="auto"/>
              <w:jc w:val="both"/>
              <w:rPr>
                <w:sz w:val="24"/>
                <w:szCs w:val="28"/>
                <w:rtl/>
              </w:rPr>
            </w:pPr>
          </w:p>
        </w:tc>
        <w:tc>
          <w:tcPr>
            <w:tcW w:w="4253" w:type="dxa"/>
            <w:shd w:val="clear" w:color="auto" w:fill="auto"/>
          </w:tcPr>
          <w:p w14:paraId="404A4EC7" w14:textId="77777777" w:rsidR="00DF1253" w:rsidRPr="00775522" w:rsidRDefault="00DF1253" w:rsidP="00B9352D">
            <w:pPr>
              <w:spacing w:after="0" w:line="360" w:lineRule="auto"/>
              <w:jc w:val="both"/>
              <w:rPr>
                <w:b/>
                <w:bCs/>
                <w:sz w:val="24"/>
                <w:szCs w:val="28"/>
                <w:rtl/>
              </w:rPr>
            </w:pPr>
            <w:r w:rsidRPr="00775522">
              <w:rPr>
                <w:rFonts w:hint="cs"/>
                <w:b/>
                <w:bCs/>
                <w:sz w:val="24"/>
                <w:szCs w:val="28"/>
                <w:rtl/>
              </w:rPr>
              <w:t>مشتری (کم اثر)</w:t>
            </w:r>
          </w:p>
        </w:tc>
        <w:tc>
          <w:tcPr>
            <w:tcW w:w="3510" w:type="dxa"/>
            <w:shd w:val="clear" w:color="auto" w:fill="auto"/>
          </w:tcPr>
          <w:p w14:paraId="7DBCFF22" w14:textId="77777777" w:rsidR="00DF1253" w:rsidRPr="00775522" w:rsidRDefault="00DF1253" w:rsidP="00B9352D">
            <w:pPr>
              <w:spacing w:after="0" w:line="360" w:lineRule="auto"/>
              <w:jc w:val="both"/>
              <w:rPr>
                <w:b/>
                <w:bCs/>
                <w:sz w:val="24"/>
                <w:szCs w:val="28"/>
                <w:rtl/>
              </w:rPr>
            </w:pPr>
            <w:r w:rsidRPr="00775522">
              <w:rPr>
                <w:rFonts w:hint="cs"/>
                <w:b/>
                <w:bCs/>
                <w:sz w:val="24"/>
                <w:szCs w:val="28"/>
                <w:rtl/>
              </w:rPr>
              <w:t>مشتری (موثر)</w:t>
            </w:r>
          </w:p>
        </w:tc>
      </w:tr>
      <w:tr w:rsidR="00DF1253" w:rsidRPr="00775522" w14:paraId="5EA212A1" w14:textId="77777777" w:rsidTr="00B9352D">
        <w:tc>
          <w:tcPr>
            <w:tcW w:w="1479" w:type="dxa"/>
            <w:shd w:val="clear" w:color="auto" w:fill="auto"/>
          </w:tcPr>
          <w:p w14:paraId="202BC818" w14:textId="77777777" w:rsidR="00DF1253" w:rsidRPr="00775522" w:rsidRDefault="00DF1253" w:rsidP="00B9352D">
            <w:pPr>
              <w:spacing w:after="0" w:line="360" w:lineRule="auto"/>
              <w:jc w:val="both"/>
              <w:rPr>
                <w:sz w:val="24"/>
                <w:szCs w:val="28"/>
                <w:rtl/>
              </w:rPr>
            </w:pPr>
            <w:r w:rsidRPr="00775522">
              <w:rPr>
                <w:rFonts w:hint="cs"/>
                <w:sz w:val="24"/>
                <w:szCs w:val="28"/>
                <w:rtl/>
              </w:rPr>
              <w:t>شما (کم اثر)</w:t>
            </w:r>
          </w:p>
        </w:tc>
        <w:tc>
          <w:tcPr>
            <w:tcW w:w="4253" w:type="dxa"/>
            <w:shd w:val="clear" w:color="auto" w:fill="auto"/>
          </w:tcPr>
          <w:p w14:paraId="4AA80DE5" w14:textId="77777777" w:rsidR="00DF1253" w:rsidRPr="00775522" w:rsidRDefault="00DF1253" w:rsidP="00B9352D">
            <w:pPr>
              <w:spacing w:after="0" w:line="360" w:lineRule="auto"/>
              <w:jc w:val="both"/>
              <w:rPr>
                <w:sz w:val="24"/>
                <w:szCs w:val="28"/>
                <w:rtl/>
              </w:rPr>
            </w:pPr>
            <w:r w:rsidRPr="00775522">
              <w:rPr>
                <w:rFonts w:hint="cs"/>
                <w:sz w:val="24"/>
                <w:szCs w:val="28"/>
                <w:rtl/>
              </w:rPr>
              <w:t>موافقت. اگر مشتری شگفت زده شده است، بنابراین اعداد را بازبینی کنید. در غیر این صورت، خودتان را به میزان زیادی برای کار پیگیری طولانی مدت بدون شانسی برای رخداد یک گفتگو انتخاب کرده اید. تبریک!</w:t>
            </w:r>
          </w:p>
        </w:tc>
        <w:tc>
          <w:tcPr>
            <w:tcW w:w="3510" w:type="dxa"/>
            <w:shd w:val="clear" w:color="auto" w:fill="auto"/>
          </w:tcPr>
          <w:p w14:paraId="2C29E77B" w14:textId="77777777" w:rsidR="00DF1253" w:rsidRPr="00775522" w:rsidRDefault="00DF1253" w:rsidP="00B9352D">
            <w:pPr>
              <w:spacing w:after="0" w:line="360" w:lineRule="auto"/>
              <w:jc w:val="both"/>
              <w:rPr>
                <w:sz w:val="24"/>
                <w:szCs w:val="28"/>
                <w:rtl/>
              </w:rPr>
            </w:pPr>
            <w:r w:rsidRPr="00775522">
              <w:rPr>
                <w:rFonts w:hint="cs"/>
                <w:sz w:val="24"/>
                <w:szCs w:val="28"/>
                <w:rtl/>
              </w:rPr>
              <w:t>احتمالاً مشتری نتوانسته است برخی از داده های مهم یا یک رویداد را به اشتراک بگذارد که واقعاً پروژه را به پیش می برد.</w:t>
            </w:r>
          </w:p>
        </w:tc>
      </w:tr>
      <w:tr w:rsidR="00DF1253" w:rsidRPr="00775522" w14:paraId="0B69F61C" w14:textId="77777777" w:rsidTr="00B9352D">
        <w:tc>
          <w:tcPr>
            <w:tcW w:w="1479" w:type="dxa"/>
            <w:shd w:val="clear" w:color="auto" w:fill="auto"/>
          </w:tcPr>
          <w:p w14:paraId="0AB18621" w14:textId="77777777" w:rsidR="00DF1253" w:rsidRPr="00775522" w:rsidRDefault="00DF1253" w:rsidP="00B9352D">
            <w:pPr>
              <w:spacing w:after="0" w:line="360" w:lineRule="auto"/>
              <w:jc w:val="both"/>
              <w:rPr>
                <w:sz w:val="24"/>
                <w:szCs w:val="28"/>
                <w:rtl/>
              </w:rPr>
            </w:pPr>
            <w:r w:rsidRPr="00775522">
              <w:rPr>
                <w:rFonts w:hint="cs"/>
                <w:sz w:val="24"/>
                <w:szCs w:val="28"/>
                <w:rtl/>
              </w:rPr>
              <w:t>شما (موثر)</w:t>
            </w:r>
          </w:p>
        </w:tc>
        <w:tc>
          <w:tcPr>
            <w:tcW w:w="4253" w:type="dxa"/>
            <w:shd w:val="clear" w:color="auto" w:fill="auto"/>
          </w:tcPr>
          <w:p w14:paraId="57735915" w14:textId="77777777" w:rsidR="00DF1253" w:rsidRPr="00775522" w:rsidRDefault="00DF1253" w:rsidP="00B9352D">
            <w:pPr>
              <w:spacing w:after="0" w:line="360" w:lineRule="auto"/>
              <w:jc w:val="both"/>
              <w:rPr>
                <w:sz w:val="24"/>
                <w:szCs w:val="28"/>
                <w:rtl/>
              </w:rPr>
            </w:pPr>
            <w:r w:rsidRPr="00775522">
              <w:rPr>
                <w:rFonts w:hint="cs"/>
                <w:sz w:val="24"/>
                <w:szCs w:val="28"/>
                <w:rtl/>
              </w:rPr>
              <w:t>یک تناقض وجود دارد. داده ها را با مشتری بازبینی کنید و همه فرضیات خود را اعتبارسنجی نمایید.</w:t>
            </w:r>
          </w:p>
        </w:tc>
        <w:tc>
          <w:tcPr>
            <w:tcW w:w="3510" w:type="dxa"/>
            <w:shd w:val="clear" w:color="auto" w:fill="auto"/>
          </w:tcPr>
          <w:p w14:paraId="7F2D6433" w14:textId="77777777" w:rsidR="00DF1253" w:rsidRPr="00775522" w:rsidRDefault="00DF1253" w:rsidP="00B9352D">
            <w:pPr>
              <w:spacing w:after="0" w:line="360" w:lineRule="auto"/>
              <w:jc w:val="both"/>
              <w:rPr>
                <w:sz w:val="24"/>
                <w:szCs w:val="28"/>
                <w:rtl/>
              </w:rPr>
            </w:pPr>
            <w:r w:rsidRPr="00775522">
              <w:rPr>
                <w:rFonts w:hint="cs"/>
                <w:sz w:val="24"/>
                <w:szCs w:val="28"/>
                <w:rtl/>
              </w:rPr>
              <w:t>شگفت انگیز! هرچند اگر اثر واقعاً بالا باشد شما باید بپرسید "چه چیزی شما را از ثابت کردن آن در گذشته متوقف کرده بود؟"</w:t>
            </w:r>
          </w:p>
        </w:tc>
      </w:tr>
    </w:tbl>
    <w:p w14:paraId="7B135421" w14:textId="77777777" w:rsidR="00DF1253" w:rsidRDefault="00DF1253" w:rsidP="00DF1253">
      <w:pPr>
        <w:spacing w:line="360" w:lineRule="auto"/>
        <w:jc w:val="both"/>
        <w:rPr>
          <w:sz w:val="24"/>
          <w:szCs w:val="28"/>
          <w:rtl/>
        </w:rPr>
      </w:pPr>
    </w:p>
    <w:p w14:paraId="2F8F6C87" w14:textId="77777777" w:rsidR="00DF1253" w:rsidRDefault="00DF1253" w:rsidP="00DF1253">
      <w:pPr>
        <w:spacing w:line="360" w:lineRule="auto"/>
        <w:jc w:val="both"/>
        <w:rPr>
          <w:sz w:val="24"/>
          <w:szCs w:val="28"/>
          <w:rtl/>
        </w:rPr>
      </w:pPr>
    </w:p>
    <w:p w14:paraId="2C43384F" w14:textId="77777777" w:rsidR="00DF1253" w:rsidRPr="00AA63A2" w:rsidRDefault="00DF1253" w:rsidP="00DF1253">
      <w:pPr>
        <w:spacing w:line="360" w:lineRule="auto"/>
        <w:jc w:val="both"/>
        <w:rPr>
          <w:b/>
          <w:bCs/>
          <w:i/>
          <w:iCs/>
          <w:sz w:val="32"/>
          <w:szCs w:val="32"/>
          <w:u w:val="single"/>
        </w:rPr>
      </w:pPr>
      <w:r w:rsidRPr="00AA63A2">
        <w:rPr>
          <w:rFonts w:hint="cs"/>
          <w:b/>
          <w:bCs/>
          <w:i/>
          <w:iCs/>
          <w:sz w:val="32"/>
          <w:szCs w:val="32"/>
          <w:u w:val="single"/>
          <w:rtl/>
        </w:rPr>
        <w:t>نکته</w:t>
      </w:r>
      <w:r w:rsidRPr="00AA63A2">
        <w:rPr>
          <w:b/>
          <w:bCs/>
          <w:i/>
          <w:iCs/>
          <w:sz w:val="32"/>
          <w:szCs w:val="32"/>
          <w:u w:val="single"/>
          <w:rtl/>
        </w:rPr>
        <w:t xml:space="preserve">: </w:t>
      </w:r>
      <w:r w:rsidRPr="00AA63A2">
        <w:rPr>
          <w:rFonts w:hint="cs"/>
          <w:b/>
          <w:bCs/>
          <w:i/>
          <w:iCs/>
          <w:sz w:val="32"/>
          <w:szCs w:val="32"/>
          <w:u w:val="single"/>
          <w:rtl/>
        </w:rPr>
        <w:t>ریاضیات</w:t>
      </w:r>
      <w:r w:rsidRPr="00AA63A2">
        <w:rPr>
          <w:b/>
          <w:bCs/>
          <w:i/>
          <w:iCs/>
          <w:sz w:val="32"/>
          <w:szCs w:val="32"/>
          <w:u w:val="single"/>
          <w:rtl/>
        </w:rPr>
        <w:t xml:space="preserve"> </w:t>
      </w:r>
      <w:r w:rsidRPr="00AA63A2">
        <w:rPr>
          <w:rFonts w:hint="cs"/>
          <w:b/>
          <w:bCs/>
          <w:i/>
          <w:iCs/>
          <w:sz w:val="32"/>
          <w:szCs w:val="32"/>
          <w:u w:val="single"/>
          <w:rtl/>
        </w:rPr>
        <w:t>بازگرداندن</w:t>
      </w:r>
      <w:r w:rsidRPr="00AA63A2">
        <w:rPr>
          <w:b/>
          <w:bCs/>
          <w:i/>
          <w:iCs/>
          <w:sz w:val="32"/>
          <w:szCs w:val="32"/>
          <w:u w:val="single"/>
          <w:rtl/>
        </w:rPr>
        <w:t xml:space="preserve"> </w:t>
      </w:r>
      <w:r w:rsidRPr="00AA63A2">
        <w:rPr>
          <w:rFonts w:hint="cs"/>
          <w:b/>
          <w:bCs/>
          <w:i/>
          <w:iCs/>
          <w:sz w:val="32"/>
          <w:szCs w:val="32"/>
          <w:u w:val="single"/>
          <w:rtl/>
        </w:rPr>
        <w:t>تجارت</w:t>
      </w:r>
    </w:p>
    <w:p w14:paraId="29D3EA32" w14:textId="77777777" w:rsidR="00DF1253" w:rsidRPr="00AA63A2" w:rsidRDefault="00DF1253" w:rsidP="00DF1253">
      <w:pPr>
        <w:spacing w:line="360" w:lineRule="auto"/>
        <w:jc w:val="both"/>
        <w:rPr>
          <w:b/>
          <w:bCs/>
          <w:i/>
          <w:iCs/>
          <w:sz w:val="24"/>
          <w:szCs w:val="28"/>
        </w:rPr>
      </w:pPr>
      <w:r w:rsidRPr="00AA63A2">
        <w:rPr>
          <w:rFonts w:hint="cs"/>
          <w:b/>
          <w:bCs/>
          <w:i/>
          <w:iCs/>
          <w:sz w:val="24"/>
          <w:szCs w:val="28"/>
          <w:rtl/>
        </w:rPr>
        <w:t>بنابراین</w:t>
      </w:r>
      <w:r w:rsidRPr="00AA63A2">
        <w:rPr>
          <w:b/>
          <w:bCs/>
          <w:i/>
          <w:iCs/>
          <w:sz w:val="24"/>
          <w:szCs w:val="28"/>
          <w:rtl/>
        </w:rPr>
        <w:t xml:space="preserve"> </w:t>
      </w:r>
      <w:r w:rsidRPr="00AA63A2">
        <w:rPr>
          <w:rFonts w:hint="cs"/>
          <w:b/>
          <w:bCs/>
          <w:i/>
          <w:iCs/>
          <w:sz w:val="24"/>
          <w:szCs w:val="28"/>
          <w:rtl/>
        </w:rPr>
        <w:t>آنچه</w:t>
      </w:r>
      <w:r w:rsidRPr="00AA63A2">
        <w:rPr>
          <w:b/>
          <w:bCs/>
          <w:i/>
          <w:iCs/>
          <w:sz w:val="24"/>
          <w:szCs w:val="28"/>
          <w:rtl/>
        </w:rPr>
        <w:t xml:space="preserve"> </w:t>
      </w:r>
      <w:r w:rsidRPr="00AA63A2">
        <w:rPr>
          <w:rFonts w:hint="cs"/>
          <w:b/>
          <w:bCs/>
          <w:i/>
          <w:iCs/>
          <w:sz w:val="24"/>
          <w:szCs w:val="28"/>
          <w:rtl/>
        </w:rPr>
        <w:t>شما</w:t>
      </w:r>
      <w:r w:rsidRPr="00AA63A2">
        <w:rPr>
          <w:b/>
          <w:bCs/>
          <w:i/>
          <w:iCs/>
          <w:sz w:val="24"/>
          <w:szCs w:val="28"/>
          <w:rtl/>
        </w:rPr>
        <w:t xml:space="preserve"> </w:t>
      </w:r>
      <w:r w:rsidRPr="00AA63A2">
        <w:rPr>
          <w:rFonts w:hint="cs"/>
          <w:b/>
          <w:bCs/>
          <w:i/>
          <w:iCs/>
          <w:sz w:val="24"/>
          <w:szCs w:val="28"/>
          <w:rtl/>
        </w:rPr>
        <w:t>انجام</w:t>
      </w:r>
      <w:r w:rsidRPr="00AA63A2">
        <w:rPr>
          <w:b/>
          <w:bCs/>
          <w:i/>
          <w:iCs/>
          <w:sz w:val="24"/>
          <w:szCs w:val="28"/>
          <w:rtl/>
        </w:rPr>
        <w:t xml:space="preserve"> </w:t>
      </w:r>
      <w:r w:rsidRPr="00AA63A2">
        <w:rPr>
          <w:rFonts w:hint="cs"/>
          <w:b/>
          <w:bCs/>
          <w:i/>
          <w:iCs/>
          <w:sz w:val="24"/>
          <w:szCs w:val="28"/>
          <w:rtl/>
        </w:rPr>
        <w:t>می</w:t>
      </w:r>
      <w:r w:rsidRPr="00AA63A2">
        <w:rPr>
          <w:b/>
          <w:bCs/>
          <w:i/>
          <w:iCs/>
          <w:sz w:val="24"/>
          <w:szCs w:val="28"/>
          <w:rtl/>
        </w:rPr>
        <w:t xml:space="preserve"> </w:t>
      </w:r>
      <w:r w:rsidRPr="00AA63A2">
        <w:rPr>
          <w:rFonts w:hint="cs"/>
          <w:b/>
          <w:bCs/>
          <w:i/>
          <w:iCs/>
          <w:sz w:val="24"/>
          <w:szCs w:val="28"/>
          <w:rtl/>
        </w:rPr>
        <w:t>دهید</w:t>
      </w:r>
      <w:r w:rsidRPr="00AA63A2">
        <w:rPr>
          <w:b/>
          <w:bCs/>
          <w:i/>
          <w:iCs/>
          <w:sz w:val="24"/>
          <w:szCs w:val="28"/>
          <w:rtl/>
        </w:rPr>
        <w:t xml:space="preserve"> </w:t>
      </w:r>
      <w:r w:rsidRPr="00AA63A2">
        <w:rPr>
          <w:rFonts w:hint="cs"/>
          <w:b/>
          <w:bCs/>
          <w:i/>
          <w:iCs/>
          <w:sz w:val="24"/>
          <w:szCs w:val="28"/>
          <w:rtl/>
        </w:rPr>
        <w:t>پاسخگوی</w:t>
      </w:r>
      <w:r w:rsidRPr="00AA63A2">
        <w:rPr>
          <w:b/>
          <w:bCs/>
          <w:i/>
          <w:iCs/>
          <w:sz w:val="24"/>
          <w:szCs w:val="28"/>
          <w:rtl/>
        </w:rPr>
        <w:t xml:space="preserve"> </w:t>
      </w:r>
      <w:r w:rsidRPr="00AA63A2">
        <w:rPr>
          <w:rFonts w:hint="cs"/>
          <w:b/>
          <w:bCs/>
          <w:i/>
          <w:iCs/>
          <w:sz w:val="24"/>
          <w:szCs w:val="28"/>
          <w:rtl/>
        </w:rPr>
        <w:t>شما</w:t>
      </w:r>
      <w:r w:rsidRPr="00AA63A2">
        <w:rPr>
          <w:b/>
          <w:bCs/>
          <w:i/>
          <w:iCs/>
          <w:sz w:val="24"/>
          <w:szCs w:val="28"/>
          <w:rtl/>
        </w:rPr>
        <w:t xml:space="preserve"> </w:t>
      </w:r>
      <w:r w:rsidRPr="00AA63A2">
        <w:rPr>
          <w:rFonts w:hint="cs"/>
          <w:b/>
          <w:bCs/>
          <w:i/>
          <w:iCs/>
          <w:sz w:val="24"/>
          <w:szCs w:val="28"/>
          <w:rtl/>
        </w:rPr>
        <w:t>برای</w:t>
      </w:r>
      <w:r w:rsidRPr="00AA63A2">
        <w:rPr>
          <w:b/>
          <w:bCs/>
          <w:i/>
          <w:iCs/>
          <w:sz w:val="24"/>
          <w:szCs w:val="28"/>
          <w:rtl/>
        </w:rPr>
        <w:t xml:space="preserve"> </w:t>
      </w:r>
      <w:r w:rsidRPr="00AA63A2">
        <w:rPr>
          <w:rFonts w:hint="cs"/>
          <w:b/>
          <w:bCs/>
          <w:i/>
          <w:iCs/>
          <w:sz w:val="24"/>
          <w:szCs w:val="28"/>
          <w:rtl/>
        </w:rPr>
        <w:t>یک</w:t>
      </w:r>
      <w:r w:rsidRPr="00AA63A2">
        <w:rPr>
          <w:b/>
          <w:bCs/>
          <w:i/>
          <w:iCs/>
          <w:sz w:val="24"/>
          <w:szCs w:val="28"/>
          <w:rtl/>
        </w:rPr>
        <w:t xml:space="preserve"> </w:t>
      </w:r>
      <w:r w:rsidRPr="00AA63A2">
        <w:rPr>
          <w:rFonts w:hint="cs"/>
          <w:b/>
          <w:bCs/>
          <w:i/>
          <w:iCs/>
          <w:sz w:val="24"/>
          <w:szCs w:val="28"/>
          <w:rtl/>
        </w:rPr>
        <w:t>قطعه</w:t>
      </w:r>
      <w:r w:rsidRPr="00AA63A2">
        <w:rPr>
          <w:b/>
          <w:bCs/>
          <w:i/>
          <w:iCs/>
          <w:sz w:val="24"/>
          <w:szCs w:val="28"/>
          <w:rtl/>
        </w:rPr>
        <w:t xml:space="preserve"> </w:t>
      </w:r>
      <w:r w:rsidRPr="00AA63A2">
        <w:rPr>
          <w:rFonts w:hint="cs"/>
          <w:b/>
          <w:bCs/>
          <w:i/>
          <w:iCs/>
          <w:sz w:val="24"/>
          <w:szCs w:val="28"/>
          <w:rtl/>
        </w:rPr>
        <w:t>اطلاعات</w:t>
      </w:r>
      <w:r w:rsidRPr="00AA63A2">
        <w:rPr>
          <w:b/>
          <w:bCs/>
          <w:i/>
          <w:iCs/>
          <w:sz w:val="24"/>
          <w:szCs w:val="28"/>
          <w:rtl/>
        </w:rPr>
        <w:t xml:space="preserve"> </w:t>
      </w:r>
      <w:r w:rsidRPr="00AA63A2">
        <w:rPr>
          <w:rFonts w:hint="cs"/>
          <w:b/>
          <w:bCs/>
          <w:i/>
          <w:iCs/>
          <w:sz w:val="24"/>
          <w:szCs w:val="28"/>
          <w:rtl/>
        </w:rPr>
        <w:t>دیگر</w:t>
      </w:r>
      <w:r w:rsidRPr="00AA63A2">
        <w:rPr>
          <w:b/>
          <w:bCs/>
          <w:i/>
          <w:iCs/>
          <w:sz w:val="24"/>
          <w:szCs w:val="28"/>
          <w:rtl/>
        </w:rPr>
        <w:t xml:space="preserve"> </w:t>
      </w:r>
      <w:r w:rsidRPr="00AA63A2">
        <w:rPr>
          <w:rFonts w:hint="cs"/>
          <w:b/>
          <w:bCs/>
          <w:i/>
          <w:iCs/>
          <w:sz w:val="24"/>
          <w:szCs w:val="28"/>
          <w:rtl/>
        </w:rPr>
        <w:t>است</w:t>
      </w:r>
      <w:r w:rsidRPr="00AA63A2">
        <w:rPr>
          <w:b/>
          <w:bCs/>
          <w:i/>
          <w:iCs/>
          <w:sz w:val="24"/>
          <w:szCs w:val="28"/>
          <w:rtl/>
        </w:rPr>
        <w:t xml:space="preserve">. </w:t>
      </w:r>
      <w:r w:rsidRPr="00AA63A2">
        <w:rPr>
          <w:rFonts w:hint="cs"/>
          <w:b/>
          <w:bCs/>
          <w:i/>
          <w:iCs/>
          <w:sz w:val="24"/>
          <w:szCs w:val="28"/>
          <w:rtl/>
        </w:rPr>
        <w:t>برخی</w:t>
      </w:r>
      <w:r w:rsidRPr="00AA63A2">
        <w:rPr>
          <w:b/>
          <w:bCs/>
          <w:i/>
          <w:iCs/>
          <w:sz w:val="24"/>
          <w:szCs w:val="28"/>
          <w:rtl/>
        </w:rPr>
        <w:t xml:space="preserve"> </w:t>
      </w:r>
      <w:r w:rsidRPr="00AA63A2">
        <w:rPr>
          <w:rFonts w:hint="cs"/>
          <w:b/>
          <w:bCs/>
          <w:i/>
          <w:iCs/>
          <w:sz w:val="24"/>
          <w:szCs w:val="28"/>
          <w:rtl/>
        </w:rPr>
        <w:t>از کارهای</w:t>
      </w:r>
      <w:r w:rsidRPr="00AA63A2">
        <w:rPr>
          <w:b/>
          <w:bCs/>
          <w:i/>
          <w:iCs/>
          <w:sz w:val="24"/>
          <w:szCs w:val="28"/>
          <w:rtl/>
        </w:rPr>
        <w:t xml:space="preserve"> </w:t>
      </w:r>
      <w:r w:rsidRPr="00AA63A2">
        <w:rPr>
          <w:rFonts w:hint="cs"/>
          <w:b/>
          <w:bCs/>
          <w:i/>
          <w:iCs/>
          <w:sz w:val="24"/>
          <w:szCs w:val="28"/>
          <w:rtl/>
        </w:rPr>
        <w:t>ریاضیاتی</w:t>
      </w:r>
      <w:r w:rsidRPr="00AA63A2">
        <w:rPr>
          <w:b/>
          <w:bCs/>
          <w:i/>
          <w:iCs/>
          <w:sz w:val="24"/>
          <w:szCs w:val="28"/>
          <w:rtl/>
        </w:rPr>
        <w:t xml:space="preserve"> </w:t>
      </w:r>
      <w:r w:rsidRPr="00AA63A2">
        <w:rPr>
          <w:rFonts w:hint="cs"/>
          <w:b/>
          <w:bCs/>
          <w:i/>
          <w:iCs/>
          <w:sz w:val="24"/>
          <w:szCs w:val="28"/>
          <w:rtl/>
        </w:rPr>
        <w:t>را</w:t>
      </w:r>
      <w:r w:rsidRPr="00AA63A2">
        <w:rPr>
          <w:b/>
          <w:bCs/>
          <w:i/>
          <w:iCs/>
          <w:sz w:val="24"/>
          <w:szCs w:val="28"/>
          <w:rtl/>
        </w:rPr>
        <w:t xml:space="preserve"> </w:t>
      </w:r>
      <w:r w:rsidRPr="00AA63A2">
        <w:rPr>
          <w:rFonts w:hint="cs"/>
          <w:b/>
          <w:bCs/>
          <w:i/>
          <w:iCs/>
          <w:sz w:val="24"/>
          <w:szCs w:val="28"/>
          <w:rtl/>
        </w:rPr>
        <w:t>انجام</w:t>
      </w:r>
      <w:r w:rsidRPr="00AA63A2">
        <w:rPr>
          <w:b/>
          <w:bCs/>
          <w:i/>
          <w:iCs/>
          <w:sz w:val="24"/>
          <w:szCs w:val="28"/>
          <w:rtl/>
        </w:rPr>
        <w:t xml:space="preserve"> </w:t>
      </w:r>
      <w:r w:rsidRPr="00AA63A2">
        <w:rPr>
          <w:rFonts w:hint="cs"/>
          <w:b/>
          <w:bCs/>
          <w:i/>
          <w:iCs/>
          <w:sz w:val="24"/>
          <w:szCs w:val="28"/>
          <w:rtl/>
        </w:rPr>
        <w:t>دهید</w:t>
      </w:r>
      <w:r w:rsidRPr="00AA63A2">
        <w:rPr>
          <w:b/>
          <w:bCs/>
          <w:i/>
          <w:iCs/>
          <w:sz w:val="24"/>
          <w:szCs w:val="28"/>
          <w:rtl/>
        </w:rPr>
        <w:t xml:space="preserve">. </w:t>
      </w:r>
      <w:r w:rsidRPr="00AA63A2">
        <w:rPr>
          <w:rFonts w:hint="cs"/>
          <w:b/>
          <w:bCs/>
          <w:i/>
          <w:iCs/>
          <w:sz w:val="24"/>
          <w:szCs w:val="28"/>
          <w:rtl/>
        </w:rPr>
        <w:t>به</w:t>
      </w:r>
      <w:r w:rsidRPr="00AA63A2">
        <w:rPr>
          <w:b/>
          <w:bCs/>
          <w:i/>
          <w:iCs/>
          <w:sz w:val="24"/>
          <w:szCs w:val="28"/>
          <w:rtl/>
        </w:rPr>
        <w:t xml:space="preserve"> </w:t>
      </w:r>
      <w:r w:rsidRPr="00AA63A2">
        <w:rPr>
          <w:rFonts w:hint="cs"/>
          <w:b/>
          <w:bCs/>
          <w:i/>
          <w:iCs/>
          <w:sz w:val="24"/>
          <w:szCs w:val="28"/>
          <w:rtl/>
        </w:rPr>
        <w:t>این</w:t>
      </w:r>
      <w:r w:rsidRPr="00AA63A2">
        <w:rPr>
          <w:b/>
          <w:bCs/>
          <w:i/>
          <w:iCs/>
          <w:sz w:val="24"/>
          <w:szCs w:val="28"/>
          <w:rtl/>
        </w:rPr>
        <w:t xml:space="preserve"> </w:t>
      </w:r>
      <w:r w:rsidRPr="00AA63A2">
        <w:rPr>
          <w:rFonts w:hint="cs"/>
          <w:b/>
          <w:bCs/>
          <w:i/>
          <w:iCs/>
          <w:sz w:val="24"/>
          <w:szCs w:val="28"/>
          <w:rtl/>
        </w:rPr>
        <w:t>فکر</w:t>
      </w:r>
      <w:r w:rsidRPr="00AA63A2">
        <w:rPr>
          <w:b/>
          <w:bCs/>
          <w:i/>
          <w:iCs/>
          <w:sz w:val="24"/>
          <w:szCs w:val="28"/>
          <w:rtl/>
        </w:rPr>
        <w:t xml:space="preserve"> </w:t>
      </w:r>
      <w:r w:rsidRPr="00AA63A2">
        <w:rPr>
          <w:rFonts w:hint="cs"/>
          <w:b/>
          <w:bCs/>
          <w:i/>
          <w:iCs/>
          <w:sz w:val="24"/>
          <w:szCs w:val="28"/>
          <w:rtl/>
        </w:rPr>
        <w:t>کنید</w:t>
      </w:r>
      <w:r w:rsidRPr="00AA63A2">
        <w:rPr>
          <w:b/>
          <w:bCs/>
          <w:i/>
          <w:iCs/>
          <w:sz w:val="24"/>
          <w:szCs w:val="28"/>
          <w:rtl/>
        </w:rPr>
        <w:t xml:space="preserve"> </w:t>
      </w:r>
      <w:r w:rsidRPr="00AA63A2">
        <w:rPr>
          <w:rFonts w:hint="cs"/>
          <w:b/>
          <w:bCs/>
          <w:i/>
          <w:iCs/>
          <w:sz w:val="24"/>
          <w:szCs w:val="28"/>
          <w:rtl/>
        </w:rPr>
        <w:t>که</w:t>
      </w:r>
      <w:r w:rsidRPr="00AA63A2">
        <w:rPr>
          <w:b/>
          <w:bCs/>
          <w:i/>
          <w:iCs/>
          <w:sz w:val="24"/>
          <w:szCs w:val="28"/>
          <w:rtl/>
        </w:rPr>
        <w:t xml:space="preserve"> </w:t>
      </w:r>
      <w:r w:rsidRPr="00AA63A2">
        <w:rPr>
          <w:rFonts w:hint="cs"/>
          <w:b/>
          <w:bCs/>
          <w:i/>
          <w:iCs/>
          <w:sz w:val="24"/>
          <w:szCs w:val="28"/>
          <w:rtl/>
        </w:rPr>
        <w:t>چند</w:t>
      </w:r>
      <w:r w:rsidRPr="00AA63A2">
        <w:rPr>
          <w:b/>
          <w:bCs/>
          <w:i/>
          <w:iCs/>
          <w:sz w:val="24"/>
          <w:szCs w:val="28"/>
          <w:rtl/>
        </w:rPr>
        <w:t xml:space="preserve"> </w:t>
      </w:r>
      <w:r w:rsidRPr="00AA63A2">
        <w:rPr>
          <w:rFonts w:hint="cs"/>
          <w:b/>
          <w:bCs/>
          <w:i/>
          <w:iCs/>
          <w:sz w:val="24"/>
          <w:szCs w:val="28"/>
          <w:rtl/>
        </w:rPr>
        <w:t>بار</w:t>
      </w:r>
      <w:r w:rsidRPr="00AA63A2">
        <w:rPr>
          <w:b/>
          <w:bCs/>
          <w:i/>
          <w:iCs/>
          <w:sz w:val="24"/>
          <w:szCs w:val="28"/>
          <w:rtl/>
        </w:rPr>
        <w:t xml:space="preserve"> </w:t>
      </w:r>
      <w:r w:rsidRPr="00AA63A2">
        <w:rPr>
          <w:rFonts w:hint="cs"/>
          <w:b/>
          <w:bCs/>
          <w:i/>
          <w:iCs/>
          <w:sz w:val="24"/>
          <w:szCs w:val="28"/>
          <w:rtl/>
        </w:rPr>
        <w:t>برای</w:t>
      </w:r>
      <w:r w:rsidRPr="00AA63A2">
        <w:rPr>
          <w:b/>
          <w:bCs/>
          <w:i/>
          <w:iCs/>
          <w:sz w:val="24"/>
          <w:szCs w:val="28"/>
          <w:rtl/>
        </w:rPr>
        <w:t xml:space="preserve"> </w:t>
      </w:r>
      <w:r w:rsidRPr="00AA63A2">
        <w:rPr>
          <w:rFonts w:hint="cs"/>
          <w:b/>
          <w:bCs/>
          <w:i/>
          <w:iCs/>
          <w:sz w:val="24"/>
          <w:szCs w:val="28"/>
          <w:rtl/>
        </w:rPr>
        <w:t>یک</w:t>
      </w:r>
      <w:r w:rsidRPr="00AA63A2">
        <w:rPr>
          <w:b/>
          <w:bCs/>
          <w:i/>
          <w:iCs/>
          <w:sz w:val="24"/>
          <w:szCs w:val="28"/>
          <w:rtl/>
        </w:rPr>
        <w:t xml:space="preserve"> </w:t>
      </w:r>
      <w:r w:rsidRPr="00AA63A2">
        <w:rPr>
          <w:rFonts w:hint="cs"/>
          <w:b/>
          <w:bCs/>
          <w:i/>
          <w:iCs/>
          <w:sz w:val="24"/>
          <w:szCs w:val="28"/>
          <w:rtl/>
        </w:rPr>
        <w:t>معامله</w:t>
      </w:r>
      <w:r w:rsidRPr="00AA63A2">
        <w:rPr>
          <w:b/>
          <w:bCs/>
          <w:i/>
          <w:iCs/>
          <w:sz w:val="24"/>
          <w:szCs w:val="28"/>
          <w:rtl/>
        </w:rPr>
        <w:t xml:space="preserve"> </w:t>
      </w:r>
      <w:r w:rsidRPr="00AA63A2">
        <w:rPr>
          <w:rFonts w:hint="cs"/>
          <w:b/>
          <w:bCs/>
          <w:i/>
          <w:iCs/>
          <w:sz w:val="24"/>
          <w:szCs w:val="28"/>
          <w:rtl/>
        </w:rPr>
        <w:t>بزرگ</w:t>
      </w:r>
      <w:r w:rsidRPr="00AA63A2">
        <w:rPr>
          <w:b/>
          <w:bCs/>
          <w:i/>
          <w:iCs/>
          <w:sz w:val="24"/>
          <w:szCs w:val="28"/>
          <w:rtl/>
        </w:rPr>
        <w:t xml:space="preserve"> </w:t>
      </w:r>
      <w:r w:rsidRPr="00AA63A2">
        <w:rPr>
          <w:rFonts w:hint="cs"/>
          <w:b/>
          <w:bCs/>
          <w:i/>
          <w:iCs/>
          <w:sz w:val="24"/>
          <w:szCs w:val="28"/>
          <w:rtl/>
        </w:rPr>
        <w:t>با</w:t>
      </w:r>
      <w:r w:rsidRPr="00AA63A2">
        <w:rPr>
          <w:b/>
          <w:bCs/>
          <w:i/>
          <w:iCs/>
          <w:sz w:val="24"/>
          <w:szCs w:val="28"/>
          <w:rtl/>
        </w:rPr>
        <w:t xml:space="preserve"> </w:t>
      </w:r>
      <w:r w:rsidRPr="00AA63A2">
        <w:rPr>
          <w:rFonts w:hint="cs"/>
          <w:b/>
          <w:bCs/>
          <w:i/>
          <w:iCs/>
          <w:sz w:val="24"/>
          <w:szCs w:val="28"/>
          <w:rtl/>
        </w:rPr>
        <w:t>مشتری</w:t>
      </w:r>
      <w:r w:rsidRPr="00AA63A2">
        <w:rPr>
          <w:b/>
          <w:bCs/>
          <w:i/>
          <w:iCs/>
          <w:sz w:val="24"/>
          <w:szCs w:val="28"/>
          <w:rtl/>
        </w:rPr>
        <w:t xml:space="preserve"> </w:t>
      </w:r>
      <w:r w:rsidRPr="00AA63A2">
        <w:rPr>
          <w:rFonts w:hint="cs"/>
          <w:b/>
          <w:bCs/>
          <w:i/>
          <w:iCs/>
          <w:sz w:val="24"/>
          <w:szCs w:val="28"/>
          <w:rtl/>
        </w:rPr>
        <w:t>ملاقات</w:t>
      </w:r>
      <w:r w:rsidRPr="00AA63A2">
        <w:rPr>
          <w:b/>
          <w:bCs/>
          <w:i/>
          <w:iCs/>
          <w:sz w:val="24"/>
          <w:szCs w:val="28"/>
          <w:rtl/>
        </w:rPr>
        <w:t xml:space="preserve"> </w:t>
      </w:r>
      <w:r w:rsidRPr="00AA63A2">
        <w:rPr>
          <w:rFonts w:hint="cs"/>
          <w:b/>
          <w:bCs/>
          <w:i/>
          <w:iCs/>
          <w:sz w:val="24"/>
          <w:szCs w:val="28"/>
          <w:rtl/>
        </w:rPr>
        <w:t>می</w:t>
      </w:r>
      <w:r w:rsidRPr="00AA63A2">
        <w:rPr>
          <w:b/>
          <w:bCs/>
          <w:i/>
          <w:iCs/>
          <w:sz w:val="24"/>
          <w:szCs w:val="28"/>
          <w:rtl/>
        </w:rPr>
        <w:t xml:space="preserve"> </w:t>
      </w:r>
      <w:r w:rsidRPr="00AA63A2">
        <w:rPr>
          <w:rFonts w:hint="cs"/>
          <w:b/>
          <w:bCs/>
          <w:i/>
          <w:iCs/>
          <w:sz w:val="24"/>
          <w:szCs w:val="28"/>
          <w:rtl/>
        </w:rPr>
        <w:t>کنید</w:t>
      </w:r>
      <w:r w:rsidRPr="00AA63A2">
        <w:rPr>
          <w:b/>
          <w:bCs/>
          <w:i/>
          <w:iCs/>
          <w:sz w:val="24"/>
          <w:szCs w:val="28"/>
          <w:rtl/>
        </w:rPr>
        <w:t>. (</w:t>
      </w:r>
      <w:r w:rsidRPr="00AA63A2">
        <w:rPr>
          <w:rFonts w:hint="cs"/>
          <w:b/>
          <w:bCs/>
          <w:i/>
          <w:iCs/>
          <w:sz w:val="24"/>
          <w:szCs w:val="28"/>
          <w:rtl/>
        </w:rPr>
        <w:t>بگذارید</w:t>
      </w:r>
      <w:r w:rsidRPr="00AA63A2">
        <w:rPr>
          <w:b/>
          <w:bCs/>
          <w:i/>
          <w:iCs/>
          <w:sz w:val="24"/>
          <w:szCs w:val="28"/>
          <w:rtl/>
        </w:rPr>
        <w:t xml:space="preserve"> </w:t>
      </w:r>
      <w:r w:rsidRPr="00AA63A2">
        <w:rPr>
          <w:rFonts w:hint="cs"/>
          <w:b/>
          <w:bCs/>
          <w:i/>
          <w:iCs/>
          <w:sz w:val="24"/>
          <w:szCs w:val="28"/>
          <w:rtl/>
        </w:rPr>
        <w:t>بگوییم</w:t>
      </w:r>
      <w:r w:rsidRPr="00AA63A2">
        <w:rPr>
          <w:b/>
          <w:bCs/>
          <w:i/>
          <w:iCs/>
          <w:sz w:val="24"/>
          <w:szCs w:val="28"/>
          <w:rtl/>
        </w:rPr>
        <w:t xml:space="preserve"> 12 </w:t>
      </w:r>
      <w:r w:rsidRPr="00AA63A2">
        <w:rPr>
          <w:rFonts w:hint="cs"/>
          <w:b/>
          <w:bCs/>
          <w:i/>
          <w:iCs/>
          <w:sz w:val="24"/>
          <w:szCs w:val="28"/>
          <w:rtl/>
        </w:rPr>
        <w:t>بار</w:t>
      </w:r>
      <w:r w:rsidRPr="00AA63A2">
        <w:rPr>
          <w:b/>
          <w:bCs/>
          <w:i/>
          <w:iCs/>
          <w:sz w:val="24"/>
          <w:szCs w:val="28"/>
          <w:rtl/>
        </w:rPr>
        <w:t xml:space="preserve">) </w:t>
      </w:r>
      <w:r w:rsidRPr="00AA63A2">
        <w:rPr>
          <w:rFonts w:hint="cs"/>
          <w:b/>
          <w:bCs/>
          <w:i/>
          <w:iCs/>
          <w:sz w:val="24"/>
          <w:szCs w:val="28"/>
          <w:rtl/>
        </w:rPr>
        <w:t>فرض</w:t>
      </w:r>
      <w:r w:rsidRPr="00AA63A2">
        <w:rPr>
          <w:b/>
          <w:bCs/>
          <w:i/>
          <w:iCs/>
          <w:sz w:val="24"/>
          <w:szCs w:val="28"/>
          <w:rtl/>
        </w:rPr>
        <w:t xml:space="preserve"> </w:t>
      </w:r>
      <w:r w:rsidRPr="00AA63A2">
        <w:rPr>
          <w:rFonts w:hint="cs"/>
          <w:b/>
          <w:bCs/>
          <w:i/>
          <w:iCs/>
          <w:sz w:val="24"/>
          <w:szCs w:val="28"/>
          <w:rtl/>
        </w:rPr>
        <w:t>کنید</w:t>
      </w:r>
      <w:r w:rsidRPr="00AA63A2">
        <w:rPr>
          <w:b/>
          <w:bCs/>
          <w:i/>
          <w:iCs/>
          <w:sz w:val="24"/>
          <w:szCs w:val="28"/>
          <w:rtl/>
        </w:rPr>
        <w:t xml:space="preserve"> </w:t>
      </w:r>
      <w:r w:rsidRPr="00AA63A2">
        <w:rPr>
          <w:rFonts w:hint="cs"/>
          <w:b/>
          <w:bCs/>
          <w:i/>
          <w:iCs/>
          <w:sz w:val="24"/>
          <w:szCs w:val="28"/>
          <w:rtl/>
        </w:rPr>
        <w:t>شما</w:t>
      </w:r>
      <w:r w:rsidRPr="00AA63A2">
        <w:rPr>
          <w:b/>
          <w:bCs/>
          <w:i/>
          <w:iCs/>
          <w:sz w:val="24"/>
          <w:szCs w:val="28"/>
          <w:rtl/>
        </w:rPr>
        <w:t xml:space="preserve"> </w:t>
      </w:r>
      <w:r w:rsidRPr="00AA63A2">
        <w:rPr>
          <w:rFonts w:hint="cs"/>
          <w:b/>
          <w:bCs/>
          <w:i/>
          <w:iCs/>
          <w:sz w:val="24"/>
          <w:szCs w:val="28"/>
          <w:rtl/>
        </w:rPr>
        <w:t>موفق</w:t>
      </w:r>
      <w:r w:rsidRPr="00AA63A2">
        <w:rPr>
          <w:b/>
          <w:bCs/>
          <w:i/>
          <w:iCs/>
          <w:sz w:val="24"/>
          <w:szCs w:val="28"/>
          <w:rtl/>
        </w:rPr>
        <w:t xml:space="preserve"> </w:t>
      </w:r>
      <w:r w:rsidRPr="00AA63A2">
        <w:rPr>
          <w:rFonts w:hint="cs"/>
          <w:b/>
          <w:bCs/>
          <w:i/>
          <w:iCs/>
          <w:sz w:val="24"/>
          <w:szCs w:val="28"/>
          <w:rtl/>
        </w:rPr>
        <w:t>شده</w:t>
      </w:r>
      <w:r w:rsidRPr="00AA63A2">
        <w:rPr>
          <w:b/>
          <w:bCs/>
          <w:i/>
          <w:iCs/>
          <w:sz w:val="24"/>
          <w:szCs w:val="28"/>
          <w:rtl/>
        </w:rPr>
        <w:t xml:space="preserve"> </w:t>
      </w:r>
      <w:r w:rsidRPr="00AA63A2">
        <w:rPr>
          <w:rFonts w:hint="cs"/>
          <w:b/>
          <w:bCs/>
          <w:i/>
          <w:iCs/>
          <w:sz w:val="24"/>
          <w:szCs w:val="28"/>
          <w:rtl/>
        </w:rPr>
        <w:t>اید</w:t>
      </w:r>
      <w:r w:rsidRPr="00AA63A2">
        <w:rPr>
          <w:b/>
          <w:bCs/>
          <w:i/>
          <w:iCs/>
          <w:sz w:val="24"/>
          <w:szCs w:val="28"/>
          <w:rtl/>
        </w:rPr>
        <w:t xml:space="preserve"> </w:t>
      </w:r>
      <w:r w:rsidRPr="00AA63A2">
        <w:rPr>
          <w:rFonts w:hint="cs"/>
          <w:b/>
          <w:bCs/>
          <w:i/>
          <w:iCs/>
          <w:sz w:val="24"/>
          <w:szCs w:val="28"/>
          <w:rtl/>
        </w:rPr>
        <w:t>در</w:t>
      </w:r>
      <w:r w:rsidRPr="00AA63A2">
        <w:rPr>
          <w:b/>
          <w:bCs/>
          <w:i/>
          <w:iCs/>
          <w:sz w:val="24"/>
          <w:szCs w:val="28"/>
          <w:rtl/>
        </w:rPr>
        <w:t xml:space="preserve"> </w:t>
      </w:r>
      <w:r w:rsidRPr="00AA63A2">
        <w:rPr>
          <w:rFonts w:hint="cs"/>
          <w:b/>
          <w:bCs/>
          <w:i/>
          <w:iCs/>
          <w:sz w:val="24"/>
          <w:szCs w:val="28"/>
          <w:rtl/>
        </w:rPr>
        <w:t>هر</w:t>
      </w:r>
      <w:r w:rsidRPr="00AA63A2">
        <w:rPr>
          <w:b/>
          <w:bCs/>
          <w:i/>
          <w:iCs/>
          <w:sz w:val="24"/>
          <w:szCs w:val="28"/>
          <w:rtl/>
        </w:rPr>
        <w:t xml:space="preserve"> </w:t>
      </w:r>
      <w:r w:rsidRPr="00AA63A2">
        <w:rPr>
          <w:rFonts w:hint="cs"/>
          <w:b/>
          <w:bCs/>
          <w:i/>
          <w:iCs/>
          <w:sz w:val="24"/>
          <w:szCs w:val="28"/>
          <w:rtl/>
        </w:rPr>
        <w:t>تماس</w:t>
      </w:r>
      <w:r w:rsidRPr="00AA63A2">
        <w:rPr>
          <w:b/>
          <w:bCs/>
          <w:i/>
          <w:iCs/>
          <w:sz w:val="24"/>
          <w:szCs w:val="28"/>
          <w:rtl/>
        </w:rPr>
        <w:t xml:space="preserve"> </w:t>
      </w:r>
      <w:r w:rsidRPr="00AA63A2">
        <w:rPr>
          <w:rFonts w:hint="cs"/>
          <w:b/>
          <w:bCs/>
          <w:i/>
          <w:iCs/>
          <w:sz w:val="24"/>
          <w:szCs w:val="28"/>
          <w:rtl/>
        </w:rPr>
        <w:t>سه</w:t>
      </w:r>
      <w:r w:rsidRPr="00AA63A2">
        <w:rPr>
          <w:b/>
          <w:bCs/>
          <w:i/>
          <w:iCs/>
          <w:sz w:val="24"/>
          <w:szCs w:val="28"/>
          <w:rtl/>
        </w:rPr>
        <w:t xml:space="preserve"> </w:t>
      </w:r>
      <w:r w:rsidRPr="00AA63A2">
        <w:rPr>
          <w:rFonts w:hint="cs"/>
          <w:b/>
          <w:bCs/>
          <w:i/>
          <w:iCs/>
          <w:sz w:val="24"/>
          <w:szCs w:val="28"/>
          <w:rtl/>
        </w:rPr>
        <w:t>بار</w:t>
      </w:r>
      <w:r w:rsidRPr="00AA63A2">
        <w:rPr>
          <w:b/>
          <w:bCs/>
          <w:i/>
          <w:iCs/>
          <w:sz w:val="24"/>
          <w:szCs w:val="28"/>
          <w:rtl/>
        </w:rPr>
        <w:t xml:space="preserve"> </w:t>
      </w:r>
      <w:r w:rsidRPr="00AA63A2">
        <w:rPr>
          <w:rFonts w:hint="cs"/>
          <w:b/>
          <w:bCs/>
          <w:i/>
          <w:iCs/>
          <w:sz w:val="24"/>
          <w:szCs w:val="28"/>
          <w:rtl/>
        </w:rPr>
        <w:t>برگشت</w:t>
      </w:r>
      <w:r w:rsidRPr="00AA63A2">
        <w:rPr>
          <w:b/>
          <w:bCs/>
          <w:i/>
          <w:iCs/>
          <w:sz w:val="24"/>
          <w:szCs w:val="28"/>
          <w:rtl/>
        </w:rPr>
        <w:t xml:space="preserve"> </w:t>
      </w:r>
      <w:r w:rsidRPr="00AA63A2">
        <w:rPr>
          <w:rFonts w:hint="cs"/>
          <w:b/>
          <w:bCs/>
          <w:i/>
          <w:iCs/>
          <w:sz w:val="24"/>
          <w:szCs w:val="28"/>
          <w:rtl/>
        </w:rPr>
        <w:t>دهید</w:t>
      </w:r>
      <w:r w:rsidRPr="00AA63A2">
        <w:rPr>
          <w:b/>
          <w:bCs/>
          <w:i/>
          <w:iCs/>
          <w:sz w:val="24"/>
          <w:szCs w:val="28"/>
          <w:rtl/>
        </w:rPr>
        <w:t xml:space="preserve">. </w:t>
      </w:r>
      <w:r w:rsidRPr="00AA63A2">
        <w:rPr>
          <w:rFonts w:hint="cs"/>
          <w:b/>
          <w:bCs/>
          <w:i/>
          <w:iCs/>
          <w:sz w:val="24"/>
          <w:szCs w:val="28"/>
          <w:rtl/>
        </w:rPr>
        <w:t>اکنون</w:t>
      </w:r>
      <w:r w:rsidRPr="00AA63A2">
        <w:rPr>
          <w:b/>
          <w:bCs/>
          <w:i/>
          <w:iCs/>
          <w:sz w:val="24"/>
          <w:szCs w:val="28"/>
          <w:rtl/>
        </w:rPr>
        <w:t xml:space="preserve"> 36</w:t>
      </w:r>
      <w:r w:rsidRPr="00AA63A2">
        <w:rPr>
          <w:rFonts w:hint="cs"/>
          <w:b/>
          <w:bCs/>
          <w:i/>
          <w:iCs/>
          <w:sz w:val="24"/>
          <w:szCs w:val="28"/>
          <w:rtl/>
        </w:rPr>
        <w:t>، بخش</w:t>
      </w:r>
      <w:r w:rsidRPr="00AA63A2">
        <w:rPr>
          <w:b/>
          <w:bCs/>
          <w:i/>
          <w:iCs/>
          <w:sz w:val="24"/>
          <w:szCs w:val="28"/>
          <w:rtl/>
        </w:rPr>
        <w:t xml:space="preserve"> </w:t>
      </w:r>
      <w:r w:rsidRPr="00AA63A2">
        <w:rPr>
          <w:rFonts w:hint="cs"/>
          <w:b/>
          <w:bCs/>
          <w:i/>
          <w:iCs/>
          <w:sz w:val="24"/>
          <w:szCs w:val="28"/>
          <w:rtl/>
        </w:rPr>
        <w:t>بیشتری</w:t>
      </w:r>
      <w:r w:rsidRPr="00AA63A2">
        <w:rPr>
          <w:b/>
          <w:bCs/>
          <w:i/>
          <w:iCs/>
          <w:sz w:val="24"/>
          <w:szCs w:val="28"/>
          <w:rtl/>
        </w:rPr>
        <w:t xml:space="preserve"> </w:t>
      </w:r>
      <w:r w:rsidRPr="00AA63A2">
        <w:rPr>
          <w:rFonts w:hint="cs"/>
          <w:b/>
          <w:bCs/>
          <w:i/>
          <w:iCs/>
          <w:sz w:val="24"/>
          <w:szCs w:val="28"/>
          <w:rtl/>
        </w:rPr>
        <w:t>از</w:t>
      </w:r>
      <w:r w:rsidRPr="00AA63A2">
        <w:rPr>
          <w:b/>
          <w:bCs/>
          <w:i/>
          <w:iCs/>
          <w:sz w:val="24"/>
          <w:szCs w:val="28"/>
          <w:rtl/>
        </w:rPr>
        <w:t xml:space="preserve"> </w:t>
      </w:r>
      <w:r w:rsidRPr="00AA63A2">
        <w:rPr>
          <w:rFonts w:hint="cs"/>
          <w:b/>
          <w:bCs/>
          <w:i/>
          <w:iCs/>
          <w:sz w:val="24"/>
          <w:szCs w:val="28"/>
          <w:rtl/>
        </w:rPr>
        <w:t>اطلاعاتی</w:t>
      </w:r>
      <w:r w:rsidRPr="00AA63A2">
        <w:rPr>
          <w:b/>
          <w:bCs/>
          <w:i/>
          <w:iCs/>
          <w:sz w:val="24"/>
          <w:szCs w:val="28"/>
          <w:rtl/>
        </w:rPr>
        <w:t xml:space="preserve"> </w:t>
      </w:r>
      <w:r w:rsidRPr="00AA63A2">
        <w:rPr>
          <w:rFonts w:hint="cs"/>
          <w:b/>
          <w:bCs/>
          <w:i/>
          <w:iCs/>
          <w:sz w:val="24"/>
          <w:szCs w:val="28"/>
          <w:rtl/>
        </w:rPr>
        <w:t>است</w:t>
      </w:r>
      <w:r w:rsidRPr="00AA63A2">
        <w:rPr>
          <w:b/>
          <w:bCs/>
          <w:i/>
          <w:iCs/>
          <w:sz w:val="24"/>
          <w:szCs w:val="28"/>
          <w:rtl/>
        </w:rPr>
        <w:t xml:space="preserve"> </w:t>
      </w:r>
      <w:r w:rsidRPr="00AA63A2">
        <w:rPr>
          <w:rFonts w:hint="cs"/>
          <w:b/>
          <w:bCs/>
          <w:i/>
          <w:iCs/>
          <w:sz w:val="24"/>
          <w:szCs w:val="28"/>
          <w:rtl/>
        </w:rPr>
        <w:t>که</w:t>
      </w:r>
      <w:r w:rsidRPr="00AA63A2">
        <w:rPr>
          <w:b/>
          <w:bCs/>
          <w:i/>
          <w:iCs/>
          <w:sz w:val="24"/>
          <w:szCs w:val="28"/>
          <w:rtl/>
        </w:rPr>
        <w:t xml:space="preserve"> </w:t>
      </w:r>
      <w:r w:rsidRPr="00AA63A2">
        <w:rPr>
          <w:rFonts w:hint="cs"/>
          <w:b/>
          <w:bCs/>
          <w:i/>
          <w:iCs/>
          <w:sz w:val="24"/>
          <w:szCs w:val="28"/>
          <w:rtl/>
        </w:rPr>
        <w:t>اکنون</w:t>
      </w:r>
      <w:r w:rsidRPr="00AA63A2">
        <w:rPr>
          <w:b/>
          <w:bCs/>
          <w:i/>
          <w:iCs/>
          <w:sz w:val="24"/>
          <w:szCs w:val="28"/>
          <w:rtl/>
        </w:rPr>
        <w:t xml:space="preserve"> </w:t>
      </w:r>
      <w:r w:rsidRPr="00AA63A2">
        <w:rPr>
          <w:rFonts w:hint="cs"/>
          <w:b/>
          <w:bCs/>
          <w:i/>
          <w:iCs/>
          <w:sz w:val="24"/>
          <w:szCs w:val="28"/>
          <w:rtl/>
        </w:rPr>
        <w:t>در</w:t>
      </w:r>
      <w:r w:rsidRPr="00AA63A2">
        <w:rPr>
          <w:b/>
          <w:bCs/>
          <w:i/>
          <w:iCs/>
          <w:sz w:val="24"/>
          <w:szCs w:val="28"/>
          <w:rtl/>
        </w:rPr>
        <w:t xml:space="preserve"> </w:t>
      </w:r>
      <w:r w:rsidRPr="00AA63A2">
        <w:rPr>
          <w:rFonts w:hint="cs"/>
          <w:b/>
          <w:bCs/>
          <w:i/>
          <w:iCs/>
          <w:sz w:val="24"/>
          <w:szCs w:val="28"/>
          <w:rtl/>
        </w:rPr>
        <w:t>اختیار</w:t>
      </w:r>
      <w:r w:rsidRPr="00AA63A2">
        <w:rPr>
          <w:b/>
          <w:bCs/>
          <w:i/>
          <w:iCs/>
          <w:sz w:val="24"/>
          <w:szCs w:val="28"/>
          <w:rtl/>
        </w:rPr>
        <w:t xml:space="preserve"> </w:t>
      </w:r>
      <w:r w:rsidRPr="00AA63A2">
        <w:rPr>
          <w:rFonts w:hint="cs"/>
          <w:b/>
          <w:bCs/>
          <w:i/>
          <w:iCs/>
          <w:sz w:val="24"/>
          <w:szCs w:val="28"/>
          <w:rtl/>
        </w:rPr>
        <w:t>شما</w:t>
      </w:r>
      <w:r w:rsidRPr="00AA63A2">
        <w:rPr>
          <w:b/>
          <w:bCs/>
          <w:i/>
          <w:iCs/>
          <w:sz w:val="24"/>
          <w:szCs w:val="28"/>
          <w:rtl/>
        </w:rPr>
        <w:t xml:space="preserve"> </w:t>
      </w:r>
      <w:r w:rsidRPr="00AA63A2">
        <w:rPr>
          <w:rFonts w:hint="cs"/>
          <w:b/>
          <w:bCs/>
          <w:i/>
          <w:iCs/>
          <w:sz w:val="24"/>
          <w:szCs w:val="28"/>
          <w:rtl/>
        </w:rPr>
        <w:t>قرار</w:t>
      </w:r>
      <w:r w:rsidRPr="00AA63A2">
        <w:rPr>
          <w:b/>
          <w:bCs/>
          <w:i/>
          <w:iCs/>
          <w:sz w:val="24"/>
          <w:szCs w:val="28"/>
          <w:rtl/>
        </w:rPr>
        <w:t xml:space="preserve"> </w:t>
      </w:r>
      <w:r w:rsidRPr="00AA63A2">
        <w:rPr>
          <w:rFonts w:hint="cs"/>
          <w:b/>
          <w:bCs/>
          <w:i/>
          <w:iCs/>
          <w:sz w:val="24"/>
          <w:szCs w:val="28"/>
          <w:rtl/>
        </w:rPr>
        <w:t>دارد</w:t>
      </w:r>
      <w:r w:rsidRPr="00AA63A2">
        <w:rPr>
          <w:b/>
          <w:bCs/>
          <w:i/>
          <w:iCs/>
          <w:sz w:val="24"/>
          <w:szCs w:val="28"/>
          <w:rtl/>
        </w:rPr>
        <w:t xml:space="preserve"> </w:t>
      </w:r>
      <w:r w:rsidRPr="00AA63A2">
        <w:rPr>
          <w:rFonts w:hint="cs"/>
          <w:b/>
          <w:bCs/>
          <w:i/>
          <w:iCs/>
          <w:sz w:val="24"/>
          <w:szCs w:val="28"/>
          <w:rtl/>
        </w:rPr>
        <w:t>نسبت به</w:t>
      </w:r>
      <w:r w:rsidRPr="00AA63A2">
        <w:rPr>
          <w:b/>
          <w:bCs/>
          <w:i/>
          <w:iCs/>
          <w:sz w:val="24"/>
          <w:szCs w:val="28"/>
          <w:rtl/>
        </w:rPr>
        <w:t xml:space="preserve"> </w:t>
      </w:r>
      <w:r w:rsidRPr="00AA63A2">
        <w:rPr>
          <w:rFonts w:hint="cs"/>
          <w:b/>
          <w:bCs/>
          <w:i/>
          <w:iCs/>
          <w:sz w:val="24"/>
          <w:szCs w:val="28"/>
          <w:rtl/>
        </w:rPr>
        <w:t>آنچه</w:t>
      </w:r>
      <w:r w:rsidRPr="00AA63A2">
        <w:rPr>
          <w:b/>
          <w:bCs/>
          <w:i/>
          <w:iCs/>
          <w:sz w:val="24"/>
          <w:szCs w:val="28"/>
          <w:rtl/>
        </w:rPr>
        <w:t xml:space="preserve"> </w:t>
      </w:r>
      <w:r w:rsidRPr="00AA63A2">
        <w:rPr>
          <w:rFonts w:hint="cs"/>
          <w:b/>
          <w:bCs/>
          <w:i/>
          <w:iCs/>
          <w:sz w:val="24"/>
          <w:szCs w:val="28"/>
          <w:rtl/>
        </w:rPr>
        <w:t>قبلاً</w:t>
      </w:r>
      <w:r w:rsidRPr="00AA63A2">
        <w:rPr>
          <w:b/>
          <w:bCs/>
          <w:i/>
          <w:iCs/>
          <w:sz w:val="24"/>
          <w:szCs w:val="28"/>
          <w:rtl/>
        </w:rPr>
        <w:t xml:space="preserve"> </w:t>
      </w:r>
      <w:r w:rsidRPr="00AA63A2">
        <w:rPr>
          <w:rFonts w:hint="cs"/>
          <w:b/>
          <w:bCs/>
          <w:i/>
          <w:iCs/>
          <w:sz w:val="24"/>
          <w:szCs w:val="28"/>
          <w:rtl/>
        </w:rPr>
        <w:t>می</w:t>
      </w:r>
      <w:r w:rsidRPr="00AA63A2">
        <w:rPr>
          <w:b/>
          <w:bCs/>
          <w:i/>
          <w:iCs/>
          <w:sz w:val="24"/>
          <w:szCs w:val="28"/>
          <w:rtl/>
        </w:rPr>
        <w:t xml:space="preserve"> </w:t>
      </w:r>
      <w:r w:rsidRPr="00AA63A2">
        <w:rPr>
          <w:rFonts w:hint="cs"/>
          <w:b/>
          <w:bCs/>
          <w:i/>
          <w:iCs/>
          <w:sz w:val="24"/>
          <w:szCs w:val="28"/>
          <w:rtl/>
        </w:rPr>
        <w:t>خواستید</w:t>
      </w:r>
      <w:r w:rsidRPr="00AA63A2">
        <w:rPr>
          <w:b/>
          <w:bCs/>
          <w:i/>
          <w:iCs/>
          <w:sz w:val="24"/>
          <w:szCs w:val="28"/>
          <w:rtl/>
        </w:rPr>
        <w:t>.</w:t>
      </w:r>
    </w:p>
    <w:p w14:paraId="41CC3C2F" w14:textId="77777777" w:rsidR="00DF1253" w:rsidRDefault="00DF1253" w:rsidP="00DF1253">
      <w:pPr>
        <w:spacing w:line="360" w:lineRule="auto"/>
        <w:jc w:val="both"/>
        <w:rPr>
          <w:sz w:val="24"/>
          <w:szCs w:val="28"/>
          <w:rtl/>
        </w:rPr>
      </w:pPr>
    </w:p>
    <w:p w14:paraId="532D9D82" w14:textId="77777777" w:rsidR="00DF1253" w:rsidRPr="00935B55" w:rsidRDefault="00DF1253" w:rsidP="00DF1253">
      <w:pPr>
        <w:spacing w:line="360" w:lineRule="auto"/>
        <w:jc w:val="both"/>
        <w:rPr>
          <w:b/>
          <w:bCs/>
          <w:sz w:val="24"/>
          <w:szCs w:val="28"/>
          <w:rtl/>
        </w:rPr>
      </w:pPr>
      <w:r w:rsidRPr="00935B55">
        <w:rPr>
          <w:rFonts w:hint="cs"/>
          <w:b/>
          <w:bCs/>
          <w:sz w:val="24"/>
          <w:szCs w:val="28"/>
          <w:rtl/>
        </w:rPr>
        <w:t>مهارت</w:t>
      </w:r>
      <w:r w:rsidRPr="00935B55">
        <w:rPr>
          <w:b/>
          <w:bCs/>
          <w:sz w:val="24"/>
          <w:szCs w:val="28"/>
          <w:rtl/>
        </w:rPr>
        <w:t xml:space="preserve"> </w:t>
      </w:r>
      <w:r w:rsidRPr="00935B55">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775522" w14:paraId="36AF3B06" w14:textId="77777777" w:rsidTr="00B9352D">
        <w:tc>
          <w:tcPr>
            <w:tcW w:w="9242" w:type="dxa"/>
            <w:shd w:val="clear" w:color="auto" w:fill="auto"/>
          </w:tcPr>
          <w:p w14:paraId="1800542E" w14:textId="77777777" w:rsidR="00DF1253" w:rsidRPr="00775522" w:rsidRDefault="00DF1253" w:rsidP="00B9352D">
            <w:pPr>
              <w:spacing w:after="0" w:line="360" w:lineRule="auto"/>
              <w:jc w:val="both"/>
              <w:rPr>
                <w:sz w:val="24"/>
                <w:szCs w:val="28"/>
              </w:rPr>
            </w:pPr>
            <w:r w:rsidRPr="00775522">
              <w:rPr>
                <w:sz w:val="24"/>
                <w:szCs w:val="28"/>
              </w:rPr>
              <w:t>SE</w:t>
            </w:r>
            <w:r w:rsidRPr="00775522">
              <w:rPr>
                <w:sz w:val="24"/>
                <w:szCs w:val="28"/>
                <w:rtl/>
              </w:rPr>
              <w:t xml:space="preserve"> </w:t>
            </w:r>
            <w:r w:rsidRPr="00775522">
              <w:rPr>
                <w:rFonts w:hint="cs"/>
                <w:sz w:val="24"/>
                <w:szCs w:val="28"/>
                <w:rtl/>
              </w:rPr>
              <w:t>جدید</w:t>
            </w:r>
            <w:r w:rsidRPr="00775522">
              <w:rPr>
                <w:sz w:val="24"/>
                <w:szCs w:val="28"/>
                <w:rtl/>
              </w:rPr>
              <w:t>:</w:t>
            </w:r>
          </w:p>
          <w:p w14:paraId="5FAA14EB"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1. </w:t>
            </w:r>
            <w:r w:rsidRPr="00775522">
              <w:rPr>
                <w:rFonts w:hint="cs"/>
                <w:sz w:val="24"/>
                <w:szCs w:val="28"/>
                <w:rtl/>
              </w:rPr>
              <w:t>سوالی</w:t>
            </w:r>
            <w:r w:rsidRPr="00775522">
              <w:rPr>
                <w:sz w:val="24"/>
                <w:szCs w:val="28"/>
                <w:rtl/>
              </w:rPr>
              <w:t xml:space="preserve"> </w:t>
            </w:r>
            <w:r w:rsidRPr="00775522">
              <w:rPr>
                <w:rFonts w:hint="cs"/>
                <w:sz w:val="24"/>
                <w:szCs w:val="28"/>
                <w:rtl/>
              </w:rPr>
              <w:t>بپرسید</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جای</w:t>
            </w:r>
            <w:r w:rsidRPr="00775522">
              <w:rPr>
                <w:sz w:val="24"/>
                <w:szCs w:val="28"/>
                <w:rtl/>
              </w:rPr>
              <w:t xml:space="preserve"> </w:t>
            </w:r>
            <w:r w:rsidRPr="00775522">
              <w:rPr>
                <w:rFonts w:hint="cs"/>
                <w:sz w:val="24"/>
                <w:szCs w:val="28"/>
                <w:rtl/>
              </w:rPr>
              <w:t>گوش</w:t>
            </w:r>
            <w:r w:rsidRPr="00775522">
              <w:rPr>
                <w:sz w:val="24"/>
                <w:szCs w:val="28"/>
                <w:rtl/>
              </w:rPr>
              <w:t xml:space="preserve"> </w:t>
            </w:r>
            <w:r w:rsidRPr="00775522">
              <w:rPr>
                <w:rFonts w:hint="cs"/>
                <w:sz w:val="24"/>
                <w:szCs w:val="28"/>
                <w:rtl/>
              </w:rPr>
              <w:t>دادن</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پاسخ</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درک</w:t>
            </w:r>
            <w:r w:rsidRPr="00775522">
              <w:rPr>
                <w:sz w:val="24"/>
                <w:szCs w:val="28"/>
                <w:rtl/>
              </w:rPr>
              <w:t xml:space="preserve"> </w:t>
            </w:r>
            <w:r w:rsidRPr="00775522">
              <w:rPr>
                <w:rFonts w:hint="cs"/>
                <w:sz w:val="24"/>
                <w:szCs w:val="28"/>
                <w:rtl/>
              </w:rPr>
              <w:t>گوش</w:t>
            </w:r>
            <w:r w:rsidRPr="00775522">
              <w:rPr>
                <w:sz w:val="24"/>
                <w:szCs w:val="28"/>
                <w:rtl/>
              </w:rPr>
              <w:t xml:space="preserve"> </w:t>
            </w:r>
            <w:r w:rsidRPr="00775522">
              <w:rPr>
                <w:rFonts w:hint="cs"/>
                <w:sz w:val="24"/>
                <w:szCs w:val="28"/>
                <w:rtl/>
              </w:rPr>
              <w:t>دهید</w:t>
            </w:r>
            <w:r w:rsidRPr="00775522">
              <w:rPr>
                <w:sz w:val="24"/>
                <w:szCs w:val="28"/>
                <w:rtl/>
              </w:rPr>
              <w:t>.</w:t>
            </w:r>
          </w:p>
          <w:p w14:paraId="1AF15BA8" w14:textId="77777777" w:rsidR="00DF1253" w:rsidRPr="00775522" w:rsidRDefault="00DF1253" w:rsidP="00B9352D">
            <w:pPr>
              <w:spacing w:after="0" w:line="360" w:lineRule="auto"/>
              <w:ind w:firstLine="720"/>
              <w:jc w:val="both"/>
              <w:rPr>
                <w:sz w:val="24"/>
                <w:szCs w:val="28"/>
              </w:rPr>
            </w:pPr>
            <w:r w:rsidRPr="00775522">
              <w:rPr>
                <w:sz w:val="24"/>
                <w:szCs w:val="28"/>
                <w:rtl/>
              </w:rPr>
              <w:t>2.</w:t>
            </w:r>
            <w:r w:rsidRPr="00775522">
              <w:rPr>
                <w:rFonts w:hint="cs"/>
                <w:sz w:val="24"/>
                <w:szCs w:val="28"/>
                <w:rtl/>
              </w:rPr>
              <w:t xml:space="preserve"> برای</w:t>
            </w:r>
            <w:r w:rsidRPr="00775522">
              <w:rPr>
                <w:sz w:val="24"/>
                <w:szCs w:val="28"/>
                <w:rtl/>
              </w:rPr>
              <w:t xml:space="preserve"> </w:t>
            </w:r>
            <w:r w:rsidRPr="00775522">
              <w:rPr>
                <w:rFonts w:hint="cs"/>
                <w:sz w:val="24"/>
                <w:szCs w:val="28"/>
                <w:rtl/>
              </w:rPr>
              <w:t>چگونگی</w:t>
            </w:r>
            <w:r w:rsidRPr="00775522">
              <w:rPr>
                <w:sz w:val="24"/>
                <w:szCs w:val="28"/>
                <w:rtl/>
              </w:rPr>
              <w:t xml:space="preserve"> </w:t>
            </w:r>
            <w:r w:rsidRPr="00775522">
              <w:rPr>
                <w:rFonts w:hint="cs"/>
                <w:sz w:val="24"/>
                <w:szCs w:val="28"/>
                <w:rtl/>
              </w:rPr>
              <w:t>ماندن</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سطح</w:t>
            </w:r>
            <w:r w:rsidRPr="00775522">
              <w:rPr>
                <w:sz w:val="24"/>
                <w:szCs w:val="28"/>
                <w:rtl/>
              </w:rPr>
              <w:t xml:space="preserve"> </w:t>
            </w:r>
            <w:r w:rsidRPr="00775522">
              <w:rPr>
                <w:rFonts w:hint="cs"/>
                <w:sz w:val="24"/>
                <w:szCs w:val="28"/>
                <w:rtl/>
              </w:rPr>
              <w:t>مشاغل</w:t>
            </w:r>
            <w:r w:rsidRPr="00775522">
              <w:rPr>
                <w:sz w:val="24"/>
                <w:szCs w:val="28"/>
                <w:rtl/>
              </w:rPr>
              <w:t xml:space="preserve"> </w:t>
            </w:r>
            <w:r w:rsidRPr="00775522">
              <w:rPr>
                <w:rFonts w:hint="cs"/>
                <w:sz w:val="24"/>
                <w:szCs w:val="28"/>
                <w:rtl/>
              </w:rPr>
              <w:t>با</w:t>
            </w:r>
            <w:r w:rsidRPr="00775522">
              <w:rPr>
                <w:sz w:val="24"/>
                <w:szCs w:val="28"/>
                <w:rtl/>
              </w:rPr>
              <w:t xml:space="preserve"> </w:t>
            </w:r>
            <w:r w:rsidRPr="00775522">
              <w:rPr>
                <w:rFonts w:hint="cs"/>
                <w:sz w:val="24"/>
                <w:szCs w:val="28"/>
                <w:rtl/>
              </w:rPr>
              <w:t>فروشندگان</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استراتژی</w:t>
            </w:r>
            <w:r w:rsidRPr="00775522">
              <w:rPr>
                <w:sz w:val="24"/>
                <w:szCs w:val="28"/>
                <w:rtl/>
              </w:rPr>
              <w:t xml:space="preserve"> </w:t>
            </w:r>
            <w:r w:rsidRPr="00775522">
              <w:rPr>
                <w:rFonts w:hint="cs"/>
                <w:sz w:val="24"/>
                <w:szCs w:val="28"/>
                <w:rtl/>
              </w:rPr>
              <w:t>ایجاد کنید</w:t>
            </w:r>
            <w:r w:rsidRPr="00775522">
              <w:rPr>
                <w:sz w:val="24"/>
                <w:szCs w:val="28"/>
                <w:rtl/>
              </w:rPr>
              <w:t>.</w:t>
            </w:r>
          </w:p>
          <w:p w14:paraId="3855FF2B"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3. </w:t>
            </w:r>
            <w:r w:rsidRPr="00775522">
              <w:rPr>
                <w:rFonts w:hint="cs"/>
                <w:sz w:val="24"/>
                <w:szCs w:val="28"/>
                <w:rtl/>
              </w:rPr>
              <w:t>در</w:t>
            </w:r>
            <w:r w:rsidRPr="00775522">
              <w:rPr>
                <w:sz w:val="24"/>
                <w:szCs w:val="28"/>
                <w:rtl/>
              </w:rPr>
              <w:t xml:space="preserve"> </w:t>
            </w:r>
            <w:r w:rsidRPr="00775522">
              <w:rPr>
                <w:rFonts w:hint="cs"/>
                <w:sz w:val="24"/>
                <w:szCs w:val="28"/>
                <w:rtl/>
              </w:rPr>
              <w:t>برابر</w:t>
            </w:r>
            <w:r w:rsidRPr="00775522">
              <w:rPr>
                <w:sz w:val="24"/>
                <w:szCs w:val="28"/>
                <w:rtl/>
              </w:rPr>
              <w:t xml:space="preserve"> </w:t>
            </w:r>
            <w:r w:rsidRPr="00775522">
              <w:rPr>
                <w:rFonts w:hint="cs"/>
                <w:sz w:val="24"/>
                <w:szCs w:val="28"/>
                <w:rtl/>
              </w:rPr>
              <w:t>وسوسه</w:t>
            </w:r>
            <w:r w:rsidRPr="00775522">
              <w:rPr>
                <w:sz w:val="24"/>
                <w:szCs w:val="28"/>
                <w:rtl/>
              </w:rPr>
              <w:t xml:space="preserve"> </w:t>
            </w:r>
            <w:r w:rsidRPr="00775522">
              <w:rPr>
                <w:rFonts w:hint="cs"/>
                <w:sz w:val="24"/>
                <w:szCs w:val="28"/>
                <w:rtl/>
              </w:rPr>
              <w:t>صحبت</w:t>
            </w:r>
            <w:r w:rsidRPr="00775522">
              <w:rPr>
                <w:sz w:val="24"/>
                <w:szCs w:val="28"/>
                <w:rtl/>
              </w:rPr>
              <w:t xml:space="preserve"> </w:t>
            </w:r>
            <w:r w:rsidRPr="00775522">
              <w:rPr>
                <w:rFonts w:hint="cs"/>
                <w:sz w:val="24"/>
                <w:szCs w:val="28"/>
                <w:rtl/>
              </w:rPr>
              <w:t>سریع</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مورد</w:t>
            </w:r>
            <w:r w:rsidRPr="00775522">
              <w:rPr>
                <w:sz w:val="24"/>
                <w:szCs w:val="28"/>
                <w:rtl/>
              </w:rPr>
              <w:t xml:space="preserve"> </w:t>
            </w:r>
            <w:r w:rsidRPr="00775522">
              <w:rPr>
                <w:rFonts w:hint="cs"/>
                <w:sz w:val="24"/>
                <w:szCs w:val="28"/>
                <w:rtl/>
              </w:rPr>
              <w:t>فناوری</w:t>
            </w:r>
            <w:r w:rsidRPr="00775522">
              <w:rPr>
                <w:sz w:val="24"/>
                <w:szCs w:val="28"/>
                <w:rtl/>
              </w:rPr>
              <w:t xml:space="preserve"> </w:t>
            </w:r>
            <w:r w:rsidRPr="00775522">
              <w:rPr>
                <w:rFonts w:hint="cs"/>
                <w:sz w:val="24"/>
                <w:szCs w:val="28"/>
                <w:rtl/>
              </w:rPr>
              <w:t>مقاومت</w:t>
            </w:r>
            <w:r w:rsidRPr="00775522">
              <w:rPr>
                <w:sz w:val="24"/>
                <w:szCs w:val="28"/>
                <w:rtl/>
              </w:rPr>
              <w:t xml:space="preserve"> </w:t>
            </w:r>
            <w:r w:rsidRPr="00775522">
              <w:rPr>
                <w:rFonts w:hint="cs"/>
                <w:sz w:val="24"/>
                <w:szCs w:val="28"/>
                <w:rtl/>
              </w:rPr>
              <w:t>کنید.</w:t>
            </w:r>
          </w:p>
          <w:p w14:paraId="562AE4DE"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4- </w:t>
            </w:r>
            <w:r w:rsidRPr="00775522">
              <w:rPr>
                <w:rFonts w:hint="cs"/>
                <w:sz w:val="24"/>
                <w:szCs w:val="28"/>
                <w:rtl/>
              </w:rPr>
              <w:t>به</w:t>
            </w:r>
            <w:r w:rsidRPr="00775522">
              <w:rPr>
                <w:sz w:val="24"/>
                <w:szCs w:val="28"/>
                <w:rtl/>
              </w:rPr>
              <w:t xml:space="preserve"> </w:t>
            </w:r>
            <w:r w:rsidRPr="00775522">
              <w:rPr>
                <w:rFonts w:hint="cs"/>
                <w:sz w:val="24"/>
                <w:szCs w:val="28"/>
                <w:rtl/>
              </w:rPr>
              <w:t>دنبال</w:t>
            </w:r>
            <w:r w:rsidRPr="00775522">
              <w:rPr>
                <w:sz w:val="24"/>
                <w:szCs w:val="28"/>
                <w:rtl/>
              </w:rPr>
              <w:t xml:space="preserve"> </w:t>
            </w:r>
            <w:r w:rsidRPr="00775522">
              <w:rPr>
                <w:rFonts w:hint="cs"/>
                <w:sz w:val="24"/>
                <w:szCs w:val="28"/>
                <w:rtl/>
              </w:rPr>
              <w:t>فرصتی</w:t>
            </w:r>
            <w:r w:rsidRPr="00775522">
              <w:rPr>
                <w:sz w:val="24"/>
                <w:szCs w:val="28"/>
                <w:rtl/>
              </w:rPr>
              <w:t xml:space="preserve"> </w:t>
            </w:r>
            <w:r w:rsidRPr="00775522">
              <w:rPr>
                <w:rFonts w:hint="cs"/>
                <w:sz w:val="24"/>
                <w:szCs w:val="28"/>
                <w:rtl/>
              </w:rPr>
              <w:t>برای</w:t>
            </w:r>
            <w:r w:rsidRPr="00775522">
              <w:rPr>
                <w:sz w:val="24"/>
                <w:szCs w:val="28"/>
                <w:rtl/>
              </w:rPr>
              <w:t xml:space="preserve"> </w:t>
            </w:r>
            <w:r w:rsidRPr="00775522">
              <w:rPr>
                <w:rFonts w:hint="cs"/>
                <w:sz w:val="24"/>
                <w:szCs w:val="28"/>
                <w:rtl/>
              </w:rPr>
              <w:t>چالش</w:t>
            </w:r>
            <w:r w:rsidRPr="00775522">
              <w:rPr>
                <w:sz w:val="24"/>
                <w:szCs w:val="28"/>
                <w:rtl/>
              </w:rPr>
              <w:t xml:space="preserve"> </w:t>
            </w:r>
            <w:r w:rsidRPr="00775522">
              <w:rPr>
                <w:rFonts w:hint="cs"/>
                <w:sz w:val="24"/>
                <w:szCs w:val="28"/>
                <w:rtl/>
              </w:rPr>
              <w:t>مشتریان</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مورد</w:t>
            </w:r>
            <w:r w:rsidRPr="00775522">
              <w:rPr>
                <w:sz w:val="24"/>
                <w:szCs w:val="28"/>
                <w:rtl/>
              </w:rPr>
              <w:t xml:space="preserve"> </w:t>
            </w:r>
            <w:r w:rsidRPr="00775522">
              <w:rPr>
                <w:rFonts w:hint="cs"/>
                <w:sz w:val="24"/>
                <w:szCs w:val="28"/>
                <w:rtl/>
              </w:rPr>
              <w:t>مسائل</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و</w:t>
            </w:r>
            <w:r w:rsidRPr="00775522">
              <w:rPr>
                <w:sz w:val="24"/>
                <w:szCs w:val="28"/>
                <w:rtl/>
              </w:rPr>
              <w:t xml:space="preserve"> </w:t>
            </w:r>
            <w:r w:rsidRPr="00775522">
              <w:rPr>
                <w:rFonts w:hint="cs"/>
                <w:sz w:val="24"/>
                <w:szCs w:val="28"/>
                <w:rtl/>
              </w:rPr>
              <w:t>اضافه</w:t>
            </w:r>
            <w:r w:rsidRPr="00775522">
              <w:rPr>
                <w:sz w:val="24"/>
                <w:szCs w:val="28"/>
                <w:rtl/>
              </w:rPr>
              <w:t xml:space="preserve"> </w:t>
            </w:r>
            <w:r w:rsidRPr="00775522">
              <w:rPr>
                <w:rFonts w:hint="cs"/>
                <w:sz w:val="24"/>
                <w:szCs w:val="28"/>
                <w:rtl/>
              </w:rPr>
              <w:t>کردن</w:t>
            </w:r>
            <w:r w:rsidRPr="00775522">
              <w:rPr>
                <w:sz w:val="24"/>
                <w:szCs w:val="28"/>
                <w:rtl/>
              </w:rPr>
              <w:t xml:space="preserve"> </w:t>
            </w:r>
            <w:r w:rsidRPr="00775522">
              <w:rPr>
                <w:rFonts w:hint="cs"/>
                <w:sz w:val="24"/>
                <w:szCs w:val="28"/>
                <w:rtl/>
              </w:rPr>
              <w:t>موارد</w:t>
            </w:r>
            <w:r w:rsidRPr="00775522">
              <w:rPr>
                <w:sz w:val="24"/>
                <w:szCs w:val="28"/>
                <w:rtl/>
              </w:rPr>
              <w:t xml:space="preserve"> </w:t>
            </w:r>
            <w:r w:rsidRPr="00775522">
              <w:rPr>
                <w:rFonts w:hint="cs"/>
                <w:sz w:val="24"/>
                <w:szCs w:val="28"/>
                <w:rtl/>
              </w:rPr>
              <w:t>خاص</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باشید</w:t>
            </w:r>
            <w:r w:rsidRPr="00775522">
              <w:rPr>
                <w:sz w:val="24"/>
                <w:szCs w:val="28"/>
                <w:rtl/>
              </w:rPr>
              <w:t>.</w:t>
            </w:r>
          </w:p>
          <w:p w14:paraId="469B0718"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5. </w:t>
            </w:r>
            <w:r w:rsidRPr="00775522">
              <w:rPr>
                <w:rFonts w:hint="cs"/>
                <w:sz w:val="24"/>
                <w:szCs w:val="28"/>
                <w:rtl/>
              </w:rPr>
              <w:t>مجموعه</w:t>
            </w:r>
            <w:r w:rsidRPr="00775522">
              <w:rPr>
                <w:sz w:val="24"/>
                <w:szCs w:val="28"/>
                <w:rtl/>
              </w:rPr>
              <w:t xml:space="preserve"> </w:t>
            </w:r>
            <w:r w:rsidRPr="00775522">
              <w:rPr>
                <w:rFonts w:hint="cs"/>
                <w:sz w:val="24"/>
                <w:szCs w:val="28"/>
                <w:rtl/>
              </w:rPr>
              <w:t>ای</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سوالات</w:t>
            </w:r>
            <w:r w:rsidRPr="00775522">
              <w:rPr>
                <w:sz w:val="24"/>
                <w:szCs w:val="28"/>
                <w:rtl/>
              </w:rPr>
              <w:t xml:space="preserve"> </w:t>
            </w:r>
            <w:r w:rsidRPr="00775522">
              <w:rPr>
                <w:rFonts w:hint="cs"/>
                <w:sz w:val="24"/>
                <w:szCs w:val="28"/>
                <w:rtl/>
              </w:rPr>
              <w:t>کشف</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برای</w:t>
            </w:r>
            <w:r w:rsidRPr="00775522">
              <w:rPr>
                <w:sz w:val="24"/>
                <w:szCs w:val="28"/>
                <w:rtl/>
              </w:rPr>
              <w:t xml:space="preserve"> </w:t>
            </w:r>
            <w:r w:rsidRPr="00775522">
              <w:rPr>
                <w:rFonts w:hint="cs"/>
                <w:sz w:val="24"/>
                <w:szCs w:val="28"/>
                <w:rtl/>
              </w:rPr>
              <w:t>جمع</w:t>
            </w:r>
            <w:r w:rsidRPr="00775522">
              <w:rPr>
                <w:sz w:val="24"/>
                <w:szCs w:val="28"/>
                <w:rtl/>
              </w:rPr>
              <w:t xml:space="preserve"> </w:t>
            </w:r>
            <w:r w:rsidRPr="00775522">
              <w:rPr>
                <w:rFonts w:hint="cs"/>
                <w:sz w:val="24"/>
                <w:szCs w:val="28"/>
                <w:rtl/>
              </w:rPr>
              <w:t>آوری</w:t>
            </w:r>
            <w:r w:rsidRPr="00775522">
              <w:rPr>
                <w:sz w:val="24"/>
                <w:szCs w:val="28"/>
                <w:rtl/>
              </w:rPr>
              <w:t xml:space="preserve"> </w:t>
            </w:r>
            <w:r w:rsidRPr="00775522">
              <w:rPr>
                <w:rFonts w:hint="cs"/>
                <w:sz w:val="24"/>
                <w:szCs w:val="28"/>
                <w:rtl/>
              </w:rPr>
              <w:t>داده</w:t>
            </w:r>
            <w:r w:rsidRPr="00775522">
              <w:rPr>
                <w:sz w:val="24"/>
                <w:szCs w:val="28"/>
                <w:rtl/>
              </w:rPr>
              <w:t xml:space="preserve"> </w:t>
            </w:r>
            <w:r w:rsidRPr="00775522">
              <w:rPr>
                <w:rFonts w:hint="cs"/>
                <w:sz w:val="24"/>
                <w:szCs w:val="28"/>
                <w:rtl/>
              </w:rPr>
              <w:t>های</w:t>
            </w:r>
            <w:r w:rsidRPr="00775522">
              <w:rPr>
                <w:sz w:val="24"/>
                <w:szCs w:val="28"/>
                <w:rtl/>
              </w:rPr>
              <w:t xml:space="preserve"> </w:t>
            </w:r>
            <w:r w:rsidRPr="00775522">
              <w:rPr>
                <w:rFonts w:hint="cs"/>
                <w:sz w:val="24"/>
                <w:szCs w:val="28"/>
                <w:rtl/>
              </w:rPr>
              <w:t>عددی</w:t>
            </w:r>
            <w:r w:rsidRPr="00775522">
              <w:rPr>
                <w:sz w:val="24"/>
                <w:szCs w:val="28"/>
                <w:rtl/>
              </w:rPr>
              <w:t xml:space="preserve"> </w:t>
            </w:r>
            <w:r w:rsidRPr="00775522">
              <w:rPr>
                <w:rFonts w:hint="cs"/>
                <w:sz w:val="24"/>
                <w:szCs w:val="28"/>
                <w:rtl/>
              </w:rPr>
              <w:t>ایجاد</w:t>
            </w:r>
            <w:r w:rsidRPr="00775522">
              <w:rPr>
                <w:sz w:val="24"/>
                <w:szCs w:val="28"/>
                <w:rtl/>
              </w:rPr>
              <w:t xml:space="preserve"> </w:t>
            </w:r>
            <w:r w:rsidRPr="00775522">
              <w:rPr>
                <w:rFonts w:hint="cs"/>
                <w:sz w:val="24"/>
                <w:szCs w:val="28"/>
                <w:rtl/>
              </w:rPr>
              <w:t>کنید</w:t>
            </w:r>
            <w:r w:rsidRPr="00775522">
              <w:rPr>
                <w:sz w:val="24"/>
                <w:szCs w:val="28"/>
                <w:rtl/>
              </w:rPr>
              <w:t>.</w:t>
            </w:r>
          </w:p>
          <w:p w14:paraId="446BF384" w14:textId="77777777" w:rsidR="00DF1253" w:rsidRPr="00775522" w:rsidRDefault="00DF1253" w:rsidP="00B9352D">
            <w:pPr>
              <w:spacing w:after="0" w:line="360" w:lineRule="auto"/>
              <w:jc w:val="both"/>
              <w:rPr>
                <w:sz w:val="24"/>
                <w:szCs w:val="28"/>
                <w:rtl/>
              </w:rPr>
            </w:pPr>
          </w:p>
          <w:p w14:paraId="7C69F9F3" w14:textId="77777777" w:rsidR="00DF1253" w:rsidRPr="00775522" w:rsidRDefault="00DF1253" w:rsidP="00B9352D">
            <w:pPr>
              <w:spacing w:after="0" w:line="360" w:lineRule="auto"/>
              <w:jc w:val="both"/>
              <w:rPr>
                <w:sz w:val="24"/>
                <w:szCs w:val="28"/>
              </w:rPr>
            </w:pPr>
            <w:r w:rsidRPr="00775522">
              <w:rPr>
                <w:rFonts w:hint="cs"/>
                <w:sz w:val="24"/>
                <w:szCs w:val="28"/>
                <w:rtl/>
              </w:rPr>
              <w:t>مدیر</w:t>
            </w:r>
            <w:r w:rsidRPr="00775522">
              <w:rPr>
                <w:sz w:val="24"/>
                <w:szCs w:val="28"/>
                <w:rtl/>
              </w:rPr>
              <w:t xml:space="preserve"> </w:t>
            </w:r>
            <w:r w:rsidRPr="00775522">
              <w:rPr>
                <w:sz w:val="24"/>
                <w:szCs w:val="28"/>
              </w:rPr>
              <w:t>SE</w:t>
            </w:r>
            <w:r w:rsidRPr="00775522">
              <w:rPr>
                <w:sz w:val="24"/>
                <w:szCs w:val="28"/>
                <w:rtl/>
              </w:rPr>
              <w:t xml:space="preserve"> </w:t>
            </w:r>
            <w:r w:rsidRPr="00775522">
              <w:rPr>
                <w:rFonts w:hint="cs"/>
                <w:sz w:val="24"/>
                <w:szCs w:val="28"/>
                <w:rtl/>
              </w:rPr>
              <w:t>یا</w:t>
            </w:r>
            <w:r w:rsidRPr="00775522">
              <w:rPr>
                <w:sz w:val="24"/>
                <w:szCs w:val="28"/>
                <w:rtl/>
              </w:rPr>
              <w:t xml:space="preserve"> </w:t>
            </w:r>
            <w:r w:rsidRPr="00775522">
              <w:rPr>
                <w:sz w:val="24"/>
                <w:szCs w:val="28"/>
              </w:rPr>
              <w:t>SE</w:t>
            </w:r>
            <w:r w:rsidRPr="00775522">
              <w:rPr>
                <w:sz w:val="24"/>
                <w:szCs w:val="28"/>
                <w:rtl/>
              </w:rPr>
              <w:t xml:space="preserve"> </w:t>
            </w:r>
            <w:r w:rsidRPr="00775522">
              <w:rPr>
                <w:rFonts w:hint="cs"/>
                <w:sz w:val="24"/>
                <w:szCs w:val="28"/>
                <w:rtl/>
              </w:rPr>
              <w:t>باتجربه</w:t>
            </w:r>
            <w:r w:rsidRPr="00775522">
              <w:rPr>
                <w:sz w:val="24"/>
                <w:szCs w:val="28"/>
                <w:rtl/>
              </w:rPr>
              <w:t>:</w:t>
            </w:r>
          </w:p>
          <w:p w14:paraId="08A6C7CE"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1. </w:t>
            </w:r>
            <w:r w:rsidRPr="00775522">
              <w:rPr>
                <w:rFonts w:hint="cs"/>
                <w:sz w:val="24"/>
                <w:szCs w:val="28"/>
                <w:rtl/>
              </w:rPr>
              <w:t>از</w:t>
            </w:r>
            <w:r w:rsidRPr="00775522">
              <w:rPr>
                <w:sz w:val="24"/>
                <w:szCs w:val="28"/>
                <w:rtl/>
              </w:rPr>
              <w:t xml:space="preserve"> </w:t>
            </w:r>
            <w:r w:rsidRPr="00775522">
              <w:rPr>
                <w:rFonts w:hint="cs"/>
                <w:sz w:val="24"/>
                <w:szCs w:val="28"/>
                <w:rtl/>
              </w:rPr>
              <w:t>علامت</w:t>
            </w:r>
            <w:r w:rsidRPr="00775522">
              <w:rPr>
                <w:sz w:val="24"/>
                <w:szCs w:val="28"/>
                <w:rtl/>
              </w:rPr>
              <w:t xml:space="preserve"> </w:t>
            </w:r>
            <w:r w:rsidRPr="00775522">
              <w:rPr>
                <w:rFonts w:hint="cs"/>
                <w:sz w:val="24"/>
                <w:szCs w:val="28"/>
                <w:rtl/>
              </w:rPr>
              <w:t>اختصاری</w:t>
            </w:r>
            <w:r w:rsidRPr="00775522">
              <w:rPr>
                <w:sz w:val="24"/>
                <w:szCs w:val="28"/>
                <w:rtl/>
              </w:rPr>
              <w:t xml:space="preserve"> </w:t>
            </w:r>
            <w:r w:rsidRPr="00775522">
              <w:rPr>
                <w:sz w:val="24"/>
                <w:szCs w:val="28"/>
              </w:rPr>
              <w:t>TAG</w:t>
            </w:r>
            <w:r w:rsidRPr="00775522">
              <w:rPr>
                <w:sz w:val="24"/>
                <w:szCs w:val="28"/>
                <w:rtl/>
              </w:rPr>
              <w:t xml:space="preserve"> </w:t>
            </w:r>
            <w:r w:rsidRPr="00775522">
              <w:rPr>
                <w:rFonts w:hint="cs"/>
                <w:sz w:val="24"/>
                <w:szCs w:val="28"/>
                <w:rtl/>
              </w:rPr>
              <w:t>برای</w:t>
            </w:r>
            <w:r w:rsidRPr="00775522">
              <w:rPr>
                <w:sz w:val="24"/>
                <w:szCs w:val="28"/>
                <w:rtl/>
              </w:rPr>
              <w:t xml:space="preserve"> </w:t>
            </w:r>
            <w:r w:rsidRPr="00775522">
              <w:rPr>
                <w:rFonts w:hint="cs"/>
                <w:sz w:val="24"/>
                <w:szCs w:val="28"/>
                <w:rtl/>
              </w:rPr>
              <w:t>شناسایی</w:t>
            </w:r>
            <w:r w:rsidRPr="00775522">
              <w:rPr>
                <w:sz w:val="24"/>
                <w:szCs w:val="28"/>
                <w:rtl/>
              </w:rPr>
              <w:t xml:space="preserve"> </w:t>
            </w:r>
            <w:r w:rsidRPr="00775522">
              <w:rPr>
                <w:rFonts w:hint="cs"/>
                <w:sz w:val="24"/>
                <w:szCs w:val="28"/>
                <w:rtl/>
              </w:rPr>
              <w:t>رفتارهای</w:t>
            </w:r>
            <w:r w:rsidRPr="00775522">
              <w:rPr>
                <w:sz w:val="24"/>
                <w:szCs w:val="28"/>
                <w:rtl/>
              </w:rPr>
              <w:t xml:space="preserve"> </w:t>
            </w:r>
            <w:r w:rsidRPr="00775522">
              <w:rPr>
                <w:rFonts w:hint="cs"/>
                <w:sz w:val="24"/>
                <w:szCs w:val="28"/>
                <w:rtl/>
              </w:rPr>
              <w:t>بد</w:t>
            </w:r>
            <w:r w:rsidRPr="00775522">
              <w:rPr>
                <w:sz w:val="24"/>
                <w:szCs w:val="28"/>
                <w:rtl/>
              </w:rPr>
              <w:t xml:space="preserve"> </w:t>
            </w:r>
            <w:r w:rsidRPr="00775522">
              <w:rPr>
                <w:rFonts w:hint="cs"/>
                <w:sz w:val="24"/>
                <w:szCs w:val="28"/>
                <w:rtl/>
              </w:rPr>
              <w:t>استفاده</w:t>
            </w:r>
            <w:r w:rsidRPr="00775522">
              <w:rPr>
                <w:sz w:val="24"/>
                <w:szCs w:val="28"/>
                <w:rtl/>
              </w:rPr>
              <w:t xml:space="preserve"> </w:t>
            </w:r>
            <w:r w:rsidRPr="00775522">
              <w:rPr>
                <w:rFonts w:hint="cs"/>
                <w:sz w:val="24"/>
                <w:szCs w:val="28"/>
                <w:rtl/>
              </w:rPr>
              <w:t>کنید</w:t>
            </w:r>
            <w:r w:rsidRPr="00775522">
              <w:rPr>
                <w:sz w:val="24"/>
                <w:szCs w:val="28"/>
                <w:rtl/>
              </w:rPr>
              <w:t>.</w:t>
            </w:r>
          </w:p>
          <w:p w14:paraId="014BEC4D"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2- </w:t>
            </w:r>
            <w:r w:rsidRPr="00775522">
              <w:rPr>
                <w:rFonts w:hint="cs"/>
                <w:sz w:val="24"/>
                <w:szCs w:val="28"/>
                <w:rtl/>
              </w:rPr>
              <w:t>یک</w:t>
            </w:r>
            <w:r w:rsidRPr="00775522">
              <w:rPr>
                <w:sz w:val="24"/>
                <w:szCs w:val="28"/>
                <w:rtl/>
              </w:rPr>
              <w:t xml:space="preserve"> </w:t>
            </w:r>
            <w:r w:rsidRPr="00775522">
              <w:rPr>
                <w:rFonts w:hint="cs"/>
                <w:sz w:val="24"/>
                <w:szCs w:val="28"/>
                <w:rtl/>
              </w:rPr>
              <w:t>برگه</w:t>
            </w:r>
            <w:r w:rsidRPr="00775522">
              <w:rPr>
                <w:sz w:val="24"/>
                <w:szCs w:val="28"/>
                <w:rtl/>
              </w:rPr>
              <w:t xml:space="preserve"> </w:t>
            </w:r>
            <w:r w:rsidRPr="00775522">
              <w:rPr>
                <w:rFonts w:hint="cs"/>
                <w:sz w:val="24"/>
                <w:szCs w:val="28"/>
                <w:rtl/>
              </w:rPr>
              <w:t>اصلی</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مورد</w:t>
            </w:r>
            <w:r w:rsidRPr="00775522">
              <w:rPr>
                <w:sz w:val="24"/>
                <w:szCs w:val="28"/>
                <w:rtl/>
              </w:rPr>
              <w:t xml:space="preserve"> </w:t>
            </w:r>
            <w:r w:rsidRPr="00775522">
              <w:rPr>
                <w:rFonts w:hint="cs"/>
                <w:sz w:val="24"/>
                <w:szCs w:val="28"/>
                <w:rtl/>
              </w:rPr>
              <w:t>مسائل</w:t>
            </w:r>
            <w:r w:rsidRPr="00775522">
              <w:rPr>
                <w:sz w:val="24"/>
                <w:szCs w:val="28"/>
                <w:rtl/>
              </w:rPr>
              <w:t xml:space="preserve"> </w:t>
            </w:r>
            <w:r w:rsidRPr="00775522">
              <w:rPr>
                <w:rFonts w:hint="cs"/>
                <w:sz w:val="24"/>
                <w:szCs w:val="28"/>
                <w:rtl/>
              </w:rPr>
              <w:t>تجاری</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عنوان</w:t>
            </w:r>
            <w:r w:rsidRPr="00775522">
              <w:rPr>
                <w:sz w:val="24"/>
                <w:szCs w:val="28"/>
                <w:rtl/>
              </w:rPr>
              <w:t xml:space="preserve"> </w:t>
            </w:r>
            <w:r w:rsidRPr="00775522">
              <w:rPr>
                <w:rFonts w:hint="cs"/>
                <w:sz w:val="24"/>
                <w:szCs w:val="28"/>
                <w:rtl/>
              </w:rPr>
              <w:t>الگویی</w:t>
            </w:r>
            <w:r w:rsidRPr="00775522">
              <w:rPr>
                <w:sz w:val="24"/>
                <w:szCs w:val="28"/>
                <w:rtl/>
              </w:rPr>
              <w:t xml:space="preserve"> </w:t>
            </w:r>
            <w:r w:rsidRPr="00775522">
              <w:rPr>
                <w:rFonts w:hint="cs"/>
                <w:sz w:val="24"/>
                <w:szCs w:val="28"/>
                <w:rtl/>
              </w:rPr>
              <w:t>برای</w:t>
            </w:r>
            <w:r w:rsidRPr="00775522">
              <w:rPr>
                <w:sz w:val="24"/>
                <w:szCs w:val="28"/>
                <w:rtl/>
              </w:rPr>
              <w:t xml:space="preserve"> </w:t>
            </w:r>
            <w:r w:rsidRPr="00775522">
              <w:rPr>
                <w:rFonts w:hint="cs"/>
                <w:sz w:val="24"/>
                <w:szCs w:val="28"/>
                <w:rtl/>
              </w:rPr>
              <w:t>فروشندگان</w:t>
            </w:r>
            <w:r w:rsidRPr="00775522">
              <w:rPr>
                <w:sz w:val="24"/>
                <w:szCs w:val="28"/>
                <w:rtl/>
              </w:rPr>
              <w:t xml:space="preserve"> </w:t>
            </w:r>
            <w:r w:rsidRPr="00775522">
              <w:rPr>
                <w:rFonts w:hint="cs"/>
                <w:sz w:val="24"/>
                <w:szCs w:val="28"/>
                <w:rtl/>
              </w:rPr>
              <w:t>تهیه</w:t>
            </w:r>
            <w:r w:rsidRPr="00775522">
              <w:rPr>
                <w:sz w:val="24"/>
                <w:szCs w:val="28"/>
                <w:rtl/>
              </w:rPr>
              <w:t xml:space="preserve"> </w:t>
            </w:r>
            <w:r w:rsidRPr="00775522">
              <w:rPr>
                <w:rFonts w:hint="cs"/>
                <w:sz w:val="24"/>
                <w:szCs w:val="28"/>
                <w:rtl/>
              </w:rPr>
              <w:t>کنید</w:t>
            </w:r>
            <w:r w:rsidRPr="00775522">
              <w:rPr>
                <w:sz w:val="24"/>
                <w:szCs w:val="28"/>
                <w:rtl/>
              </w:rPr>
              <w:t>.</w:t>
            </w:r>
          </w:p>
          <w:p w14:paraId="58B4FDDE"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3. </w:t>
            </w:r>
            <w:r w:rsidRPr="00775522">
              <w:rPr>
                <w:rFonts w:hint="cs"/>
                <w:sz w:val="24"/>
                <w:szCs w:val="28"/>
                <w:rtl/>
              </w:rPr>
              <w:t>مجموعه</w:t>
            </w:r>
            <w:r w:rsidRPr="00775522">
              <w:rPr>
                <w:sz w:val="24"/>
                <w:szCs w:val="28"/>
                <w:rtl/>
              </w:rPr>
              <w:t xml:space="preserve"> </w:t>
            </w:r>
            <w:r w:rsidRPr="00775522">
              <w:rPr>
                <w:rFonts w:hint="cs"/>
                <w:sz w:val="24"/>
                <w:szCs w:val="28"/>
                <w:rtl/>
              </w:rPr>
              <w:t>ای</w:t>
            </w:r>
            <w:r w:rsidRPr="00775522">
              <w:rPr>
                <w:sz w:val="24"/>
                <w:szCs w:val="28"/>
                <w:rtl/>
              </w:rPr>
              <w:t xml:space="preserve"> </w:t>
            </w:r>
            <w:r w:rsidRPr="00775522">
              <w:rPr>
                <w:rFonts w:hint="cs"/>
                <w:sz w:val="24"/>
                <w:szCs w:val="28"/>
                <w:rtl/>
              </w:rPr>
              <w:t>از</w:t>
            </w:r>
            <w:r w:rsidRPr="00775522">
              <w:rPr>
                <w:sz w:val="24"/>
                <w:szCs w:val="28"/>
                <w:rtl/>
              </w:rPr>
              <w:t xml:space="preserve"> </w:t>
            </w:r>
            <w:r w:rsidRPr="00775522">
              <w:rPr>
                <w:rFonts w:hint="cs"/>
                <w:sz w:val="24"/>
                <w:szCs w:val="28"/>
                <w:rtl/>
              </w:rPr>
              <w:t>داستان های</w:t>
            </w:r>
            <w:r w:rsidRPr="00775522">
              <w:rPr>
                <w:sz w:val="24"/>
                <w:szCs w:val="28"/>
                <w:rtl/>
              </w:rPr>
              <w:t xml:space="preserve"> </w:t>
            </w:r>
            <w:r w:rsidRPr="00775522">
              <w:rPr>
                <w:rFonts w:hint="cs"/>
                <w:sz w:val="24"/>
                <w:szCs w:val="28"/>
                <w:rtl/>
              </w:rPr>
              <w:t>مشتری</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بسازید</w:t>
            </w:r>
            <w:r w:rsidRPr="00775522">
              <w:rPr>
                <w:sz w:val="24"/>
                <w:szCs w:val="28"/>
                <w:rtl/>
              </w:rPr>
              <w:t xml:space="preserve"> </w:t>
            </w:r>
            <w:r w:rsidRPr="00775522">
              <w:rPr>
                <w:rFonts w:hint="cs"/>
                <w:sz w:val="24"/>
                <w:szCs w:val="28"/>
                <w:rtl/>
              </w:rPr>
              <w:t>تا</w:t>
            </w:r>
            <w:r w:rsidRPr="00775522">
              <w:rPr>
                <w:sz w:val="24"/>
                <w:szCs w:val="28"/>
                <w:rtl/>
              </w:rPr>
              <w:t xml:space="preserve"> </w:t>
            </w:r>
            <w:r w:rsidRPr="00775522">
              <w:rPr>
                <w:rFonts w:hint="cs"/>
                <w:sz w:val="24"/>
                <w:szCs w:val="28"/>
                <w:rtl/>
              </w:rPr>
              <w:t>به</w:t>
            </w:r>
            <w:r w:rsidRPr="00775522">
              <w:rPr>
                <w:sz w:val="24"/>
                <w:szCs w:val="28"/>
                <w:rtl/>
              </w:rPr>
              <w:t xml:space="preserve"> </w:t>
            </w:r>
            <w:r w:rsidRPr="00775522">
              <w:rPr>
                <w:rFonts w:hint="cs"/>
                <w:sz w:val="24"/>
                <w:szCs w:val="28"/>
                <w:rtl/>
              </w:rPr>
              <w:t>تسریع</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بحث</w:t>
            </w:r>
            <w:r w:rsidRPr="00775522">
              <w:rPr>
                <w:sz w:val="24"/>
                <w:szCs w:val="28"/>
                <w:rtl/>
              </w:rPr>
              <w:t xml:space="preserve"> </w:t>
            </w:r>
            <w:r w:rsidRPr="00775522">
              <w:rPr>
                <w:rFonts w:hint="cs"/>
                <w:sz w:val="24"/>
                <w:szCs w:val="28"/>
                <w:rtl/>
              </w:rPr>
              <w:t>های</w:t>
            </w:r>
            <w:r w:rsidRPr="00775522">
              <w:rPr>
                <w:sz w:val="24"/>
                <w:szCs w:val="28"/>
                <w:rtl/>
              </w:rPr>
              <w:t xml:space="preserve"> </w:t>
            </w:r>
            <w:r w:rsidRPr="00775522">
              <w:rPr>
                <w:rFonts w:hint="cs"/>
                <w:sz w:val="24"/>
                <w:szCs w:val="28"/>
                <w:rtl/>
              </w:rPr>
              <w:t>تجاری</w:t>
            </w:r>
            <w:r w:rsidRPr="00775522">
              <w:rPr>
                <w:sz w:val="24"/>
                <w:szCs w:val="28"/>
                <w:rtl/>
              </w:rPr>
              <w:t xml:space="preserve"> </w:t>
            </w:r>
            <w:r w:rsidRPr="00775522">
              <w:rPr>
                <w:rFonts w:hint="cs"/>
                <w:sz w:val="24"/>
                <w:szCs w:val="28"/>
                <w:rtl/>
              </w:rPr>
              <w:t>کمک</w:t>
            </w:r>
            <w:r w:rsidRPr="00775522">
              <w:rPr>
                <w:sz w:val="24"/>
                <w:szCs w:val="28"/>
                <w:rtl/>
              </w:rPr>
              <w:t xml:space="preserve"> </w:t>
            </w:r>
            <w:r w:rsidRPr="00775522">
              <w:rPr>
                <w:rFonts w:hint="cs"/>
                <w:sz w:val="24"/>
                <w:szCs w:val="28"/>
                <w:rtl/>
              </w:rPr>
              <w:t>کند</w:t>
            </w:r>
            <w:r w:rsidRPr="00775522">
              <w:rPr>
                <w:sz w:val="24"/>
                <w:szCs w:val="28"/>
                <w:rtl/>
              </w:rPr>
              <w:t>.</w:t>
            </w:r>
          </w:p>
          <w:p w14:paraId="327C1AD2" w14:textId="77777777" w:rsidR="00DF1253" w:rsidRPr="00775522" w:rsidRDefault="00DF1253" w:rsidP="00B9352D">
            <w:pPr>
              <w:spacing w:after="0" w:line="360" w:lineRule="auto"/>
              <w:ind w:firstLine="720"/>
              <w:jc w:val="both"/>
              <w:rPr>
                <w:sz w:val="24"/>
                <w:szCs w:val="28"/>
              </w:rPr>
            </w:pPr>
            <w:r w:rsidRPr="00775522">
              <w:rPr>
                <w:sz w:val="24"/>
                <w:szCs w:val="28"/>
                <w:rtl/>
              </w:rPr>
              <w:t xml:space="preserve">4- </w:t>
            </w:r>
            <w:r w:rsidRPr="00775522">
              <w:rPr>
                <w:rFonts w:hint="cs"/>
                <w:sz w:val="24"/>
                <w:szCs w:val="28"/>
                <w:rtl/>
              </w:rPr>
              <w:t>بازده</w:t>
            </w:r>
            <w:r w:rsidRPr="00775522">
              <w:rPr>
                <w:sz w:val="24"/>
                <w:szCs w:val="28"/>
                <w:rtl/>
              </w:rPr>
              <w:t xml:space="preserve"> </w:t>
            </w:r>
            <w:r w:rsidRPr="00775522">
              <w:rPr>
                <w:rFonts w:hint="cs"/>
                <w:sz w:val="24"/>
                <w:szCs w:val="28"/>
                <w:rtl/>
              </w:rPr>
              <w:t>مالی</w:t>
            </w:r>
            <w:r w:rsidRPr="00775522">
              <w:rPr>
                <w:sz w:val="24"/>
                <w:szCs w:val="28"/>
                <w:rtl/>
              </w:rPr>
              <w:t xml:space="preserve"> </w:t>
            </w:r>
            <w:r w:rsidRPr="00775522">
              <w:rPr>
                <w:rFonts w:hint="cs"/>
                <w:sz w:val="24"/>
                <w:szCs w:val="28"/>
                <w:rtl/>
              </w:rPr>
              <w:t>کوتاه</w:t>
            </w:r>
            <w:r w:rsidRPr="00775522">
              <w:rPr>
                <w:sz w:val="24"/>
                <w:szCs w:val="28"/>
                <w:rtl/>
              </w:rPr>
              <w:t xml:space="preserve"> </w:t>
            </w:r>
            <w:r w:rsidRPr="00775522">
              <w:rPr>
                <w:rFonts w:hint="cs"/>
                <w:sz w:val="24"/>
                <w:szCs w:val="28"/>
                <w:rtl/>
              </w:rPr>
              <w:t>مدت</w:t>
            </w:r>
            <w:r w:rsidRPr="00775522">
              <w:rPr>
                <w:sz w:val="24"/>
                <w:szCs w:val="28"/>
                <w:rtl/>
              </w:rPr>
              <w:t xml:space="preserve"> </w:t>
            </w:r>
            <w:r w:rsidRPr="00775522">
              <w:rPr>
                <w:rFonts w:hint="cs"/>
                <w:sz w:val="24"/>
                <w:szCs w:val="28"/>
                <w:rtl/>
              </w:rPr>
              <w:t>و</w:t>
            </w:r>
            <w:r w:rsidRPr="00775522">
              <w:rPr>
                <w:sz w:val="24"/>
                <w:szCs w:val="28"/>
                <w:rtl/>
              </w:rPr>
              <w:t xml:space="preserve"> </w:t>
            </w:r>
            <w:r w:rsidRPr="00775522">
              <w:rPr>
                <w:rFonts w:hint="cs"/>
                <w:sz w:val="24"/>
                <w:szCs w:val="28"/>
                <w:rtl/>
              </w:rPr>
              <w:t>بلندمدت</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کشف</w:t>
            </w:r>
            <w:r w:rsidRPr="00775522">
              <w:rPr>
                <w:sz w:val="24"/>
                <w:szCs w:val="28"/>
                <w:rtl/>
              </w:rPr>
              <w:t xml:space="preserve"> </w:t>
            </w:r>
            <w:r w:rsidRPr="00775522">
              <w:rPr>
                <w:rFonts w:hint="cs"/>
                <w:sz w:val="24"/>
                <w:szCs w:val="28"/>
                <w:rtl/>
              </w:rPr>
              <w:t>کنید.</w:t>
            </w:r>
          </w:p>
          <w:p w14:paraId="5E1DC22E" w14:textId="77777777" w:rsidR="00DF1253" w:rsidRPr="00775522" w:rsidRDefault="00DF1253" w:rsidP="00B9352D">
            <w:pPr>
              <w:spacing w:after="0" w:line="360" w:lineRule="auto"/>
              <w:ind w:firstLine="720"/>
              <w:jc w:val="both"/>
              <w:rPr>
                <w:sz w:val="24"/>
                <w:szCs w:val="28"/>
                <w:rtl/>
              </w:rPr>
            </w:pPr>
            <w:r w:rsidRPr="00775522">
              <w:rPr>
                <w:sz w:val="24"/>
                <w:szCs w:val="28"/>
                <w:rtl/>
              </w:rPr>
              <w:t xml:space="preserve">5- </w:t>
            </w:r>
            <w:r w:rsidRPr="00775522">
              <w:rPr>
                <w:rFonts w:hint="cs"/>
                <w:sz w:val="24"/>
                <w:szCs w:val="28"/>
                <w:rtl/>
              </w:rPr>
              <w:t>سوالات</w:t>
            </w:r>
            <w:r w:rsidRPr="00775522">
              <w:rPr>
                <w:sz w:val="24"/>
                <w:szCs w:val="28"/>
                <w:rtl/>
              </w:rPr>
              <w:t xml:space="preserve"> </w:t>
            </w:r>
            <w:r w:rsidRPr="00775522">
              <w:rPr>
                <w:rFonts w:hint="cs"/>
                <w:sz w:val="24"/>
                <w:szCs w:val="28"/>
                <w:rtl/>
              </w:rPr>
              <w:t>رقابتی</w:t>
            </w:r>
            <w:r w:rsidRPr="00775522">
              <w:rPr>
                <w:sz w:val="24"/>
                <w:szCs w:val="28"/>
                <w:rtl/>
              </w:rPr>
              <w:t xml:space="preserve"> </w:t>
            </w:r>
            <w:r w:rsidRPr="00775522">
              <w:rPr>
                <w:rFonts w:hint="cs"/>
                <w:sz w:val="24"/>
                <w:szCs w:val="28"/>
                <w:rtl/>
              </w:rPr>
              <w:t>خود</w:t>
            </w:r>
            <w:r w:rsidRPr="00775522">
              <w:rPr>
                <w:sz w:val="24"/>
                <w:szCs w:val="28"/>
                <w:rtl/>
              </w:rPr>
              <w:t xml:space="preserve"> </w:t>
            </w:r>
            <w:r w:rsidRPr="00775522">
              <w:rPr>
                <w:rFonts w:hint="cs"/>
                <w:sz w:val="24"/>
                <w:szCs w:val="28"/>
                <w:rtl/>
              </w:rPr>
              <w:t>را</w:t>
            </w:r>
            <w:r w:rsidRPr="00775522">
              <w:rPr>
                <w:sz w:val="24"/>
                <w:szCs w:val="28"/>
                <w:rtl/>
              </w:rPr>
              <w:t xml:space="preserve"> </w:t>
            </w:r>
            <w:r w:rsidRPr="00775522">
              <w:rPr>
                <w:rFonts w:hint="cs"/>
                <w:sz w:val="24"/>
                <w:szCs w:val="28"/>
                <w:rtl/>
              </w:rPr>
              <w:t>در</w:t>
            </w:r>
            <w:r w:rsidRPr="00775522">
              <w:rPr>
                <w:sz w:val="24"/>
                <w:szCs w:val="28"/>
                <w:rtl/>
              </w:rPr>
              <w:t xml:space="preserve"> </w:t>
            </w:r>
            <w:r w:rsidRPr="00775522">
              <w:rPr>
                <w:rFonts w:hint="cs"/>
                <w:sz w:val="24"/>
                <w:szCs w:val="28"/>
                <w:rtl/>
              </w:rPr>
              <w:t>مورد</w:t>
            </w:r>
            <w:r w:rsidRPr="00775522">
              <w:rPr>
                <w:sz w:val="24"/>
                <w:szCs w:val="28"/>
                <w:rtl/>
              </w:rPr>
              <w:t xml:space="preserve"> </w:t>
            </w:r>
            <w:r w:rsidRPr="00775522">
              <w:rPr>
                <w:rFonts w:hint="cs"/>
                <w:sz w:val="24"/>
                <w:szCs w:val="28"/>
                <w:rtl/>
              </w:rPr>
              <w:t>سوالات</w:t>
            </w:r>
            <w:r w:rsidRPr="00775522">
              <w:rPr>
                <w:sz w:val="24"/>
                <w:szCs w:val="28"/>
                <w:rtl/>
              </w:rPr>
              <w:t xml:space="preserve"> </w:t>
            </w:r>
            <w:r w:rsidRPr="00775522">
              <w:rPr>
                <w:rFonts w:hint="cs"/>
                <w:sz w:val="24"/>
                <w:szCs w:val="28"/>
                <w:rtl/>
              </w:rPr>
              <w:t>کشف</w:t>
            </w:r>
            <w:r w:rsidRPr="00775522">
              <w:rPr>
                <w:sz w:val="24"/>
                <w:szCs w:val="28"/>
                <w:rtl/>
              </w:rPr>
              <w:t xml:space="preserve"> </w:t>
            </w:r>
            <w:r w:rsidRPr="00775522">
              <w:rPr>
                <w:rFonts w:hint="cs"/>
                <w:sz w:val="24"/>
                <w:szCs w:val="28"/>
                <w:rtl/>
              </w:rPr>
              <w:t>ارائه</w:t>
            </w:r>
            <w:r w:rsidRPr="00775522">
              <w:rPr>
                <w:sz w:val="24"/>
                <w:szCs w:val="28"/>
                <w:rtl/>
              </w:rPr>
              <w:t xml:space="preserve"> </w:t>
            </w:r>
            <w:r w:rsidRPr="00775522">
              <w:rPr>
                <w:rFonts w:hint="cs"/>
                <w:sz w:val="24"/>
                <w:szCs w:val="28"/>
                <w:rtl/>
              </w:rPr>
              <w:t>کنید.</w:t>
            </w:r>
          </w:p>
        </w:tc>
      </w:tr>
    </w:tbl>
    <w:p w14:paraId="7B7826A0" w14:textId="77777777" w:rsidR="00DF1253" w:rsidRDefault="00DF1253" w:rsidP="00DF1253"/>
    <w:p w14:paraId="4B6EB2F9" w14:textId="77777777" w:rsidR="00DF1253" w:rsidRPr="00040B9D" w:rsidRDefault="00DF1253" w:rsidP="00DF1253">
      <w:pPr>
        <w:spacing w:line="360" w:lineRule="auto"/>
        <w:jc w:val="both"/>
        <w:rPr>
          <w:b/>
          <w:bCs/>
          <w:sz w:val="44"/>
          <w:szCs w:val="44"/>
          <w:rtl/>
        </w:rPr>
      </w:pPr>
      <w:r>
        <w:rPr>
          <w:sz w:val="24"/>
          <w:szCs w:val="28"/>
          <w:rtl/>
        </w:rPr>
        <w:br w:type="page"/>
      </w:r>
      <w:r w:rsidRPr="00040B9D">
        <w:rPr>
          <w:rFonts w:hint="cs"/>
          <w:b/>
          <w:bCs/>
          <w:sz w:val="44"/>
          <w:szCs w:val="44"/>
          <w:rtl/>
        </w:rPr>
        <w:lastRenderedPageBreak/>
        <w:t>فصل</w:t>
      </w:r>
    </w:p>
    <w:p w14:paraId="70D4D531" w14:textId="77777777" w:rsidR="00DF1253" w:rsidRPr="00040B9D" w:rsidRDefault="00DF1253" w:rsidP="00DF1253">
      <w:pPr>
        <w:spacing w:line="360" w:lineRule="auto"/>
        <w:jc w:val="both"/>
        <w:rPr>
          <w:b/>
          <w:bCs/>
          <w:sz w:val="44"/>
          <w:szCs w:val="44"/>
          <w:rtl/>
        </w:rPr>
      </w:pPr>
      <w:r w:rsidRPr="00040B9D">
        <w:rPr>
          <w:rFonts w:hint="cs"/>
          <w:b/>
          <w:bCs/>
          <w:sz w:val="44"/>
          <w:szCs w:val="44"/>
          <w:rtl/>
        </w:rPr>
        <w:t>7</w:t>
      </w:r>
    </w:p>
    <w:p w14:paraId="3003B7BB" w14:textId="77777777" w:rsidR="00DF1253" w:rsidRDefault="00DF1253" w:rsidP="00DF1253">
      <w:pPr>
        <w:spacing w:line="360" w:lineRule="auto"/>
        <w:jc w:val="both"/>
        <w:rPr>
          <w:sz w:val="24"/>
          <w:szCs w:val="28"/>
          <w:rtl/>
        </w:rPr>
      </w:pPr>
    </w:p>
    <w:p w14:paraId="19AC4F63" w14:textId="77777777" w:rsidR="00DF1253" w:rsidRPr="00040B9D" w:rsidRDefault="00DF1253" w:rsidP="00DF1253">
      <w:pPr>
        <w:spacing w:line="360" w:lineRule="auto"/>
        <w:jc w:val="both"/>
        <w:rPr>
          <w:b/>
          <w:bCs/>
          <w:sz w:val="32"/>
          <w:szCs w:val="32"/>
          <w:rtl/>
        </w:rPr>
      </w:pPr>
      <w:r w:rsidRPr="00040B9D">
        <w:rPr>
          <w:rFonts w:hint="cs"/>
          <w:b/>
          <w:bCs/>
          <w:sz w:val="32"/>
          <w:szCs w:val="32"/>
          <w:rtl/>
        </w:rPr>
        <w:t>اهداف فصل</w:t>
      </w:r>
    </w:p>
    <w:p w14:paraId="026E4343" w14:textId="77777777" w:rsidR="00DF1253" w:rsidRPr="00040B9D" w:rsidRDefault="00DF1253" w:rsidP="00DF1253">
      <w:pPr>
        <w:spacing w:line="360" w:lineRule="auto"/>
        <w:jc w:val="both"/>
        <w:rPr>
          <w:b/>
          <w:bCs/>
          <w:sz w:val="24"/>
          <w:szCs w:val="28"/>
        </w:rPr>
      </w:pPr>
      <w:r w:rsidRPr="00040B9D">
        <w:rPr>
          <w:rFonts w:hint="cs"/>
          <w:b/>
          <w:bCs/>
          <w:sz w:val="24"/>
          <w:szCs w:val="28"/>
          <w:rtl/>
        </w:rPr>
        <w:t>استراتژی</w:t>
      </w:r>
      <w:r w:rsidRPr="00040B9D">
        <w:rPr>
          <w:b/>
          <w:bCs/>
          <w:sz w:val="24"/>
          <w:szCs w:val="28"/>
          <w:rtl/>
        </w:rPr>
        <w:t xml:space="preserve"> </w:t>
      </w:r>
      <w:r w:rsidRPr="00040B9D">
        <w:rPr>
          <w:rFonts w:hint="cs"/>
          <w:b/>
          <w:bCs/>
          <w:sz w:val="24"/>
          <w:szCs w:val="28"/>
          <w:rtl/>
        </w:rPr>
        <w:t>های</w:t>
      </w:r>
      <w:r w:rsidRPr="00040B9D">
        <w:rPr>
          <w:b/>
          <w:bCs/>
          <w:sz w:val="24"/>
          <w:szCs w:val="28"/>
          <w:rtl/>
        </w:rPr>
        <w:t xml:space="preserve"> </w:t>
      </w:r>
      <w:r w:rsidRPr="00040B9D">
        <w:rPr>
          <w:rFonts w:hint="cs"/>
          <w:b/>
          <w:bCs/>
          <w:sz w:val="24"/>
          <w:szCs w:val="28"/>
          <w:rtl/>
        </w:rPr>
        <w:t>ایجاد</w:t>
      </w:r>
      <w:r w:rsidRPr="00040B9D">
        <w:rPr>
          <w:b/>
          <w:bCs/>
          <w:sz w:val="24"/>
          <w:szCs w:val="28"/>
          <w:rtl/>
        </w:rPr>
        <w:t xml:space="preserve"> </w:t>
      </w:r>
      <w:r w:rsidRPr="00040B9D">
        <w:rPr>
          <w:rFonts w:hint="cs"/>
          <w:b/>
          <w:bCs/>
          <w:sz w:val="24"/>
          <w:szCs w:val="28"/>
          <w:rtl/>
        </w:rPr>
        <w:t>روابط</w:t>
      </w:r>
      <w:r w:rsidRPr="00040B9D">
        <w:rPr>
          <w:b/>
          <w:bCs/>
          <w:sz w:val="24"/>
          <w:szCs w:val="28"/>
          <w:rtl/>
        </w:rPr>
        <w:t xml:space="preserve"> </w:t>
      </w:r>
      <w:r w:rsidRPr="00040B9D">
        <w:rPr>
          <w:rFonts w:hint="cs"/>
          <w:b/>
          <w:bCs/>
          <w:sz w:val="24"/>
          <w:szCs w:val="28"/>
          <w:rtl/>
        </w:rPr>
        <w:t>با</w:t>
      </w:r>
      <w:r w:rsidRPr="00040B9D">
        <w:rPr>
          <w:b/>
          <w:bCs/>
          <w:sz w:val="24"/>
          <w:szCs w:val="28"/>
          <w:rtl/>
        </w:rPr>
        <w:t xml:space="preserve"> </w:t>
      </w:r>
      <w:r w:rsidRPr="00040B9D">
        <w:rPr>
          <w:rFonts w:hint="cs"/>
          <w:b/>
          <w:bCs/>
          <w:sz w:val="24"/>
          <w:szCs w:val="28"/>
          <w:rtl/>
        </w:rPr>
        <w:t>تصمیم</w:t>
      </w:r>
      <w:r w:rsidRPr="00040B9D">
        <w:rPr>
          <w:b/>
          <w:bCs/>
          <w:sz w:val="24"/>
          <w:szCs w:val="28"/>
          <w:rtl/>
        </w:rPr>
        <w:t xml:space="preserve"> </w:t>
      </w:r>
      <w:r w:rsidRPr="00040B9D">
        <w:rPr>
          <w:rFonts w:hint="cs"/>
          <w:b/>
          <w:bCs/>
          <w:sz w:val="24"/>
          <w:szCs w:val="28"/>
          <w:rtl/>
        </w:rPr>
        <w:t>گیران</w:t>
      </w:r>
      <w:r w:rsidRPr="00040B9D">
        <w:rPr>
          <w:b/>
          <w:bCs/>
          <w:sz w:val="24"/>
          <w:szCs w:val="28"/>
          <w:rtl/>
        </w:rPr>
        <w:t xml:space="preserve"> </w:t>
      </w:r>
      <w:r w:rsidRPr="00040B9D">
        <w:rPr>
          <w:rFonts w:hint="cs"/>
          <w:b/>
          <w:bCs/>
          <w:sz w:val="24"/>
          <w:szCs w:val="28"/>
          <w:rtl/>
        </w:rPr>
        <w:t>فنی</w:t>
      </w:r>
      <w:r w:rsidRPr="00040B9D">
        <w:rPr>
          <w:b/>
          <w:bCs/>
          <w:sz w:val="24"/>
          <w:szCs w:val="28"/>
          <w:rtl/>
        </w:rPr>
        <w:t xml:space="preserve"> </w:t>
      </w:r>
      <w:r w:rsidRPr="00040B9D">
        <w:rPr>
          <w:rFonts w:hint="cs"/>
          <w:b/>
          <w:bCs/>
          <w:sz w:val="24"/>
          <w:szCs w:val="28"/>
          <w:rtl/>
        </w:rPr>
        <w:t>را</w:t>
      </w:r>
      <w:r w:rsidRPr="00040B9D">
        <w:rPr>
          <w:b/>
          <w:bCs/>
          <w:sz w:val="24"/>
          <w:szCs w:val="28"/>
          <w:rtl/>
        </w:rPr>
        <w:t xml:space="preserve"> </w:t>
      </w:r>
      <w:r w:rsidRPr="00040B9D">
        <w:rPr>
          <w:rFonts w:hint="cs"/>
          <w:b/>
          <w:bCs/>
          <w:sz w:val="24"/>
          <w:szCs w:val="28"/>
          <w:rtl/>
        </w:rPr>
        <w:t>درک</w:t>
      </w:r>
      <w:r w:rsidRPr="00040B9D">
        <w:rPr>
          <w:b/>
          <w:bCs/>
          <w:sz w:val="24"/>
          <w:szCs w:val="28"/>
          <w:rtl/>
        </w:rPr>
        <w:t xml:space="preserve"> </w:t>
      </w:r>
      <w:r w:rsidRPr="00040B9D">
        <w:rPr>
          <w:rFonts w:hint="cs"/>
          <w:b/>
          <w:bCs/>
          <w:sz w:val="24"/>
          <w:szCs w:val="28"/>
          <w:rtl/>
        </w:rPr>
        <w:t>کنید</w:t>
      </w:r>
      <w:r w:rsidRPr="00040B9D">
        <w:rPr>
          <w:b/>
          <w:bCs/>
          <w:sz w:val="24"/>
          <w:szCs w:val="28"/>
          <w:rtl/>
        </w:rPr>
        <w:t>.</w:t>
      </w:r>
    </w:p>
    <w:p w14:paraId="5B1720F4" w14:textId="77777777" w:rsidR="00DF1253" w:rsidRPr="00040B9D" w:rsidRDefault="00DF1253" w:rsidP="00DF1253">
      <w:pPr>
        <w:spacing w:line="360" w:lineRule="auto"/>
        <w:jc w:val="both"/>
        <w:rPr>
          <w:b/>
          <w:bCs/>
          <w:sz w:val="24"/>
          <w:szCs w:val="28"/>
        </w:rPr>
      </w:pPr>
      <w:r w:rsidRPr="00040B9D">
        <w:rPr>
          <w:rFonts w:hint="cs"/>
          <w:b/>
          <w:bCs/>
          <w:sz w:val="24"/>
          <w:szCs w:val="28"/>
          <w:rtl/>
        </w:rPr>
        <w:t>بدانید</w:t>
      </w:r>
      <w:r w:rsidRPr="00040B9D">
        <w:rPr>
          <w:b/>
          <w:bCs/>
          <w:sz w:val="24"/>
          <w:szCs w:val="28"/>
          <w:rtl/>
        </w:rPr>
        <w:t xml:space="preserve"> </w:t>
      </w:r>
      <w:r w:rsidRPr="00040B9D">
        <w:rPr>
          <w:rFonts w:hint="cs"/>
          <w:b/>
          <w:bCs/>
          <w:sz w:val="24"/>
          <w:szCs w:val="28"/>
          <w:rtl/>
        </w:rPr>
        <w:t>که</w:t>
      </w:r>
      <w:r w:rsidRPr="00040B9D">
        <w:rPr>
          <w:b/>
          <w:bCs/>
          <w:sz w:val="24"/>
          <w:szCs w:val="28"/>
          <w:rtl/>
        </w:rPr>
        <w:t xml:space="preserve"> </w:t>
      </w:r>
      <w:r w:rsidRPr="00040B9D">
        <w:rPr>
          <w:rFonts w:hint="cs"/>
          <w:b/>
          <w:bCs/>
          <w:sz w:val="24"/>
          <w:szCs w:val="28"/>
          <w:rtl/>
        </w:rPr>
        <w:t>چگونه</w:t>
      </w:r>
      <w:r w:rsidRPr="00040B9D">
        <w:rPr>
          <w:b/>
          <w:bCs/>
          <w:sz w:val="24"/>
          <w:szCs w:val="28"/>
          <w:rtl/>
        </w:rPr>
        <w:t xml:space="preserve"> </w:t>
      </w:r>
      <w:r w:rsidRPr="00040B9D">
        <w:rPr>
          <w:rFonts w:hint="cs"/>
          <w:b/>
          <w:bCs/>
          <w:sz w:val="24"/>
          <w:szCs w:val="28"/>
          <w:rtl/>
        </w:rPr>
        <w:t>یک</w:t>
      </w:r>
      <w:r w:rsidRPr="00040B9D">
        <w:rPr>
          <w:b/>
          <w:bCs/>
          <w:sz w:val="24"/>
          <w:szCs w:val="28"/>
          <w:rtl/>
        </w:rPr>
        <w:t xml:space="preserve"> </w:t>
      </w:r>
      <w:r w:rsidRPr="00040B9D">
        <w:rPr>
          <w:rFonts w:hint="cs"/>
          <w:b/>
          <w:bCs/>
          <w:sz w:val="24"/>
          <w:szCs w:val="28"/>
          <w:rtl/>
        </w:rPr>
        <w:t>مربی</w:t>
      </w:r>
      <w:r w:rsidRPr="00040B9D">
        <w:rPr>
          <w:b/>
          <w:bCs/>
          <w:sz w:val="24"/>
          <w:szCs w:val="28"/>
          <w:rtl/>
        </w:rPr>
        <w:t xml:space="preserve"> </w:t>
      </w:r>
      <w:r w:rsidRPr="00040B9D">
        <w:rPr>
          <w:rFonts w:hint="cs"/>
          <w:b/>
          <w:bCs/>
          <w:sz w:val="24"/>
          <w:szCs w:val="28"/>
          <w:rtl/>
        </w:rPr>
        <w:t>را</w:t>
      </w:r>
      <w:r w:rsidRPr="00040B9D">
        <w:rPr>
          <w:b/>
          <w:bCs/>
          <w:sz w:val="24"/>
          <w:szCs w:val="28"/>
          <w:rtl/>
        </w:rPr>
        <w:t xml:space="preserve"> </w:t>
      </w:r>
      <w:r w:rsidRPr="00040B9D">
        <w:rPr>
          <w:rFonts w:hint="cs"/>
          <w:b/>
          <w:bCs/>
          <w:sz w:val="24"/>
          <w:szCs w:val="28"/>
          <w:rtl/>
        </w:rPr>
        <w:t>پیدا</w:t>
      </w:r>
      <w:r w:rsidRPr="00040B9D">
        <w:rPr>
          <w:b/>
          <w:bCs/>
          <w:sz w:val="24"/>
          <w:szCs w:val="28"/>
          <w:rtl/>
        </w:rPr>
        <w:t xml:space="preserve"> </w:t>
      </w:r>
      <w:r w:rsidRPr="00040B9D">
        <w:rPr>
          <w:rFonts w:hint="cs"/>
          <w:b/>
          <w:bCs/>
          <w:sz w:val="24"/>
          <w:szCs w:val="28"/>
          <w:rtl/>
        </w:rPr>
        <w:t>کنید</w:t>
      </w:r>
      <w:r w:rsidRPr="00040B9D">
        <w:rPr>
          <w:b/>
          <w:bCs/>
          <w:sz w:val="24"/>
          <w:szCs w:val="28"/>
          <w:rtl/>
        </w:rPr>
        <w:t xml:space="preserve"> </w:t>
      </w:r>
      <w:r w:rsidRPr="00040B9D">
        <w:rPr>
          <w:rFonts w:hint="cs"/>
          <w:b/>
          <w:bCs/>
          <w:sz w:val="24"/>
          <w:szCs w:val="28"/>
          <w:rtl/>
        </w:rPr>
        <w:t>و</w:t>
      </w:r>
      <w:r w:rsidRPr="00040B9D">
        <w:rPr>
          <w:b/>
          <w:bCs/>
          <w:sz w:val="24"/>
          <w:szCs w:val="28"/>
          <w:rtl/>
        </w:rPr>
        <w:t xml:space="preserve"> </w:t>
      </w:r>
      <w:r>
        <w:rPr>
          <w:rFonts w:hint="cs"/>
          <w:b/>
          <w:bCs/>
          <w:sz w:val="24"/>
          <w:szCs w:val="28"/>
          <w:rtl/>
        </w:rPr>
        <w:t xml:space="preserve">کار را </w:t>
      </w:r>
      <w:r w:rsidRPr="00040B9D">
        <w:rPr>
          <w:rFonts w:hint="cs"/>
          <w:b/>
          <w:bCs/>
          <w:sz w:val="24"/>
          <w:szCs w:val="28"/>
          <w:rtl/>
        </w:rPr>
        <w:t>توسعه</w:t>
      </w:r>
      <w:r w:rsidRPr="00040B9D">
        <w:rPr>
          <w:b/>
          <w:bCs/>
          <w:sz w:val="24"/>
          <w:szCs w:val="28"/>
          <w:rtl/>
        </w:rPr>
        <w:t xml:space="preserve"> </w:t>
      </w:r>
      <w:r w:rsidRPr="00040B9D">
        <w:rPr>
          <w:rFonts w:hint="cs"/>
          <w:b/>
          <w:bCs/>
          <w:sz w:val="24"/>
          <w:szCs w:val="28"/>
          <w:rtl/>
        </w:rPr>
        <w:t>دهید</w:t>
      </w:r>
      <w:r w:rsidRPr="00040B9D">
        <w:rPr>
          <w:b/>
          <w:bCs/>
          <w:sz w:val="24"/>
          <w:szCs w:val="28"/>
          <w:rtl/>
        </w:rPr>
        <w:t>.</w:t>
      </w:r>
    </w:p>
    <w:p w14:paraId="215812A7" w14:textId="77777777" w:rsidR="00DF1253" w:rsidRPr="00040B9D" w:rsidRDefault="00DF1253" w:rsidP="00DF1253">
      <w:pPr>
        <w:spacing w:line="360" w:lineRule="auto"/>
        <w:jc w:val="both"/>
        <w:rPr>
          <w:b/>
          <w:bCs/>
          <w:sz w:val="24"/>
          <w:szCs w:val="28"/>
        </w:rPr>
      </w:pPr>
      <w:r w:rsidRPr="00040B9D">
        <w:rPr>
          <w:rFonts w:hint="cs"/>
          <w:b/>
          <w:bCs/>
          <w:sz w:val="24"/>
          <w:szCs w:val="28"/>
          <w:rtl/>
        </w:rPr>
        <w:t>در</w:t>
      </w:r>
      <w:r w:rsidRPr="00040B9D">
        <w:rPr>
          <w:b/>
          <w:bCs/>
          <w:sz w:val="24"/>
          <w:szCs w:val="28"/>
          <w:rtl/>
        </w:rPr>
        <w:t xml:space="preserve"> </w:t>
      </w:r>
      <w:r w:rsidRPr="00040B9D">
        <w:rPr>
          <w:rFonts w:hint="cs"/>
          <w:b/>
          <w:bCs/>
          <w:sz w:val="24"/>
          <w:szCs w:val="28"/>
          <w:rtl/>
        </w:rPr>
        <w:t>نظر</w:t>
      </w:r>
      <w:r w:rsidRPr="00040B9D">
        <w:rPr>
          <w:b/>
          <w:bCs/>
          <w:sz w:val="24"/>
          <w:szCs w:val="28"/>
          <w:rtl/>
        </w:rPr>
        <w:t xml:space="preserve"> </w:t>
      </w:r>
      <w:r w:rsidRPr="00040B9D">
        <w:rPr>
          <w:rFonts w:hint="cs"/>
          <w:b/>
          <w:bCs/>
          <w:sz w:val="24"/>
          <w:szCs w:val="28"/>
          <w:rtl/>
        </w:rPr>
        <w:t>بگیرید</w:t>
      </w:r>
      <w:r w:rsidRPr="00040B9D">
        <w:rPr>
          <w:b/>
          <w:bCs/>
          <w:sz w:val="24"/>
          <w:szCs w:val="28"/>
          <w:rtl/>
        </w:rPr>
        <w:t xml:space="preserve"> </w:t>
      </w:r>
      <w:r w:rsidRPr="00040B9D">
        <w:rPr>
          <w:rFonts w:hint="cs"/>
          <w:b/>
          <w:bCs/>
          <w:sz w:val="24"/>
          <w:szCs w:val="28"/>
          <w:rtl/>
        </w:rPr>
        <w:t>که</w:t>
      </w:r>
      <w:r w:rsidRPr="00040B9D">
        <w:rPr>
          <w:b/>
          <w:bCs/>
          <w:sz w:val="24"/>
          <w:szCs w:val="28"/>
          <w:rtl/>
        </w:rPr>
        <w:t xml:space="preserve"> </w:t>
      </w:r>
      <w:r w:rsidRPr="00040B9D">
        <w:rPr>
          <w:rFonts w:hint="cs"/>
          <w:b/>
          <w:bCs/>
          <w:sz w:val="24"/>
          <w:szCs w:val="28"/>
          <w:rtl/>
        </w:rPr>
        <w:t>اعتبار</w:t>
      </w:r>
      <w:r w:rsidRPr="00040B9D">
        <w:rPr>
          <w:b/>
          <w:bCs/>
          <w:sz w:val="24"/>
          <w:szCs w:val="28"/>
          <w:rtl/>
        </w:rPr>
        <w:t xml:space="preserve"> </w:t>
      </w:r>
      <w:r w:rsidRPr="00040B9D">
        <w:rPr>
          <w:rFonts w:hint="cs"/>
          <w:b/>
          <w:bCs/>
          <w:sz w:val="24"/>
          <w:szCs w:val="28"/>
          <w:rtl/>
        </w:rPr>
        <w:t>در</w:t>
      </w:r>
      <w:r w:rsidRPr="00040B9D">
        <w:rPr>
          <w:b/>
          <w:bCs/>
          <w:sz w:val="24"/>
          <w:szCs w:val="28"/>
          <w:rtl/>
        </w:rPr>
        <w:t xml:space="preserve"> </w:t>
      </w:r>
      <w:r w:rsidRPr="00040B9D">
        <w:rPr>
          <w:rFonts w:hint="cs"/>
          <w:b/>
          <w:bCs/>
          <w:sz w:val="24"/>
          <w:szCs w:val="28"/>
          <w:rtl/>
        </w:rPr>
        <w:t>تجارت</w:t>
      </w:r>
      <w:r w:rsidRPr="00040B9D">
        <w:rPr>
          <w:b/>
          <w:bCs/>
          <w:sz w:val="24"/>
          <w:szCs w:val="28"/>
          <w:rtl/>
        </w:rPr>
        <w:t xml:space="preserve"> </w:t>
      </w:r>
      <w:r w:rsidRPr="00040B9D">
        <w:rPr>
          <w:rFonts w:hint="cs"/>
          <w:b/>
          <w:bCs/>
          <w:sz w:val="24"/>
          <w:szCs w:val="28"/>
          <w:rtl/>
        </w:rPr>
        <w:t>شما</w:t>
      </w:r>
      <w:r w:rsidRPr="00040B9D">
        <w:rPr>
          <w:b/>
          <w:bCs/>
          <w:sz w:val="24"/>
          <w:szCs w:val="28"/>
          <w:rtl/>
        </w:rPr>
        <w:t xml:space="preserve"> </w:t>
      </w:r>
      <w:r w:rsidRPr="00040B9D">
        <w:rPr>
          <w:rFonts w:hint="cs"/>
          <w:b/>
          <w:bCs/>
          <w:sz w:val="24"/>
          <w:szCs w:val="28"/>
          <w:rtl/>
        </w:rPr>
        <w:t>به</w:t>
      </w:r>
      <w:r w:rsidRPr="00040B9D">
        <w:rPr>
          <w:b/>
          <w:bCs/>
          <w:sz w:val="24"/>
          <w:szCs w:val="28"/>
          <w:rtl/>
        </w:rPr>
        <w:t xml:space="preserve"> </w:t>
      </w:r>
      <w:r w:rsidRPr="00040B9D">
        <w:rPr>
          <w:rFonts w:hint="cs"/>
          <w:b/>
          <w:bCs/>
          <w:sz w:val="24"/>
          <w:szCs w:val="28"/>
          <w:rtl/>
        </w:rPr>
        <w:t>چه</w:t>
      </w:r>
      <w:r w:rsidRPr="00040B9D">
        <w:rPr>
          <w:b/>
          <w:bCs/>
          <w:sz w:val="24"/>
          <w:szCs w:val="28"/>
          <w:rtl/>
        </w:rPr>
        <w:t xml:space="preserve"> </w:t>
      </w:r>
      <w:r w:rsidRPr="00040B9D">
        <w:rPr>
          <w:rFonts w:hint="cs"/>
          <w:b/>
          <w:bCs/>
          <w:sz w:val="24"/>
          <w:szCs w:val="28"/>
          <w:rtl/>
        </w:rPr>
        <w:t>معناست</w:t>
      </w:r>
      <w:r w:rsidRPr="00040B9D">
        <w:rPr>
          <w:b/>
          <w:bCs/>
          <w:sz w:val="24"/>
          <w:szCs w:val="28"/>
          <w:rtl/>
        </w:rPr>
        <w:t xml:space="preserve"> </w:t>
      </w:r>
      <w:r w:rsidRPr="00040B9D">
        <w:rPr>
          <w:rFonts w:hint="cs"/>
          <w:b/>
          <w:bCs/>
          <w:sz w:val="24"/>
          <w:szCs w:val="28"/>
          <w:rtl/>
        </w:rPr>
        <w:t>و</w:t>
      </w:r>
      <w:r w:rsidRPr="00040B9D">
        <w:rPr>
          <w:b/>
          <w:bCs/>
          <w:sz w:val="24"/>
          <w:szCs w:val="28"/>
          <w:rtl/>
        </w:rPr>
        <w:t xml:space="preserve"> </w:t>
      </w:r>
      <w:r w:rsidRPr="00040B9D">
        <w:rPr>
          <w:rFonts w:hint="cs"/>
          <w:b/>
          <w:bCs/>
          <w:sz w:val="24"/>
          <w:szCs w:val="28"/>
          <w:rtl/>
        </w:rPr>
        <w:t>راه</w:t>
      </w:r>
      <w:r w:rsidRPr="00040B9D">
        <w:rPr>
          <w:b/>
          <w:bCs/>
          <w:sz w:val="24"/>
          <w:szCs w:val="28"/>
          <w:rtl/>
        </w:rPr>
        <w:t xml:space="preserve"> </w:t>
      </w:r>
      <w:r w:rsidRPr="00040B9D">
        <w:rPr>
          <w:rFonts w:hint="cs"/>
          <w:b/>
          <w:bCs/>
          <w:sz w:val="24"/>
          <w:szCs w:val="28"/>
          <w:rtl/>
        </w:rPr>
        <w:t>هایی</w:t>
      </w:r>
      <w:r w:rsidRPr="00040B9D">
        <w:rPr>
          <w:b/>
          <w:bCs/>
          <w:sz w:val="24"/>
          <w:szCs w:val="28"/>
          <w:rtl/>
        </w:rPr>
        <w:t xml:space="preserve"> </w:t>
      </w:r>
      <w:r w:rsidRPr="00040B9D">
        <w:rPr>
          <w:rFonts w:hint="cs"/>
          <w:b/>
          <w:bCs/>
          <w:sz w:val="24"/>
          <w:szCs w:val="28"/>
          <w:rtl/>
        </w:rPr>
        <w:t>را</w:t>
      </w:r>
      <w:r w:rsidRPr="00040B9D">
        <w:rPr>
          <w:b/>
          <w:bCs/>
          <w:sz w:val="24"/>
          <w:szCs w:val="28"/>
          <w:rtl/>
        </w:rPr>
        <w:t xml:space="preserve"> </w:t>
      </w:r>
      <w:r w:rsidRPr="00040B9D">
        <w:rPr>
          <w:rFonts w:hint="cs"/>
          <w:b/>
          <w:bCs/>
          <w:sz w:val="24"/>
          <w:szCs w:val="28"/>
          <w:rtl/>
        </w:rPr>
        <w:t>برای</w:t>
      </w:r>
      <w:r w:rsidRPr="00040B9D">
        <w:rPr>
          <w:b/>
          <w:bCs/>
          <w:sz w:val="24"/>
          <w:szCs w:val="28"/>
          <w:rtl/>
        </w:rPr>
        <w:t xml:space="preserve"> </w:t>
      </w:r>
      <w:r w:rsidRPr="00040B9D">
        <w:rPr>
          <w:rFonts w:hint="cs"/>
          <w:b/>
          <w:bCs/>
          <w:sz w:val="24"/>
          <w:szCs w:val="28"/>
          <w:rtl/>
        </w:rPr>
        <w:t>افزایش</w:t>
      </w:r>
      <w:r w:rsidRPr="00040B9D">
        <w:rPr>
          <w:b/>
          <w:bCs/>
          <w:sz w:val="24"/>
          <w:szCs w:val="28"/>
          <w:rtl/>
        </w:rPr>
        <w:t xml:space="preserve"> </w:t>
      </w:r>
      <w:r w:rsidRPr="00040B9D">
        <w:rPr>
          <w:rFonts w:hint="cs"/>
          <w:b/>
          <w:bCs/>
          <w:sz w:val="24"/>
          <w:szCs w:val="28"/>
          <w:rtl/>
        </w:rPr>
        <w:t>اعتبار</w:t>
      </w:r>
      <w:r w:rsidRPr="00040B9D">
        <w:rPr>
          <w:b/>
          <w:bCs/>
          <w:sz w:val="24"/>
          <w:szCs w:val="28"/>
          <w:rtl/>
        </w:rPr>
        <w:t xml:space="preserve"> </w:t>
      </w:r>
      <w:r w:rsidRPr="00040B9D">
        <w:rPr>
          <w:rFonts w:hint="cs"/>
          <w:b/>
          <w:bCs/>
          <w:sz w:val="24"/>
          <w:szCs w:val="28"/>
          <w:rtl/>
        </w:rPr>
        <w:t>خود</w:t>
      </w:r>
      <w:r w:rsidRPr="00040B9D">
        <w:rPr>
          <w:b/>
          <w:bCs/>
          <w:sz w:val="24"/>
          <w:szCs w:val="28"/>
          <w:rtl/>
        </w:rPr>
        <w:t xml:space="preserve"> </w:t>
      </w:r>
      <w:r w:rsidRPr="00040B9D">
        <w:rPr>
          <w:rFonts w:hint="cs"/>
          <w:b/>
          <w:bCs/>
          <w:sz w:val="24"/>
          <w:szCs w:val="28"/>
          <w:rtl/>
        </w:rPr>
        <w:t>مشخص</w:t>
      </w:r>
      <w:r w:rsidRPr="00040B9D">
        <w:rPr>
          <w:b/>
          <w:bCs/>
          <w:sz w:val="24"/>
          <w:szCs w:val="28"/>
          <w:rtl/>
        </w:rPr>
        <w:t xml:space="preserve"> </w:t>
      </w:r>
      <w:r w:rsidRPr="00040B9D">
        <w:rPr>
          <w:rFonts w:hint="cs"/>
          <w:b/>
          <w:bCs/>
          <w:sz w:val="24"/>
          <w:szCs w:val="28"/>
          <w:rtl/>
        </w:rPr>
        <w:t>کنید</w:t>
      </w:r>
      <w:r w:rsidRPr="00040B9D">
        <w:rPr>
          <w:b/>
          <w:bCs/>
          <w:sz w:val="24"/>
          <w:szCs w:val="28"/>
          <w:rtl/>
        </w:rPr>
        <w:t>.</w:t>
      </w:r>
    </w:p>
    <w:p w14:paraId="4AD04B43" w14:textId="77777777" w:rsidR="00DF1253" w:rsidRDefault="00DF1253" w:rsidP="00DF1253">
      <w:pPr>
        <w:spacing w:line="360" w:lineRule="auto"/>
        <w:jc w:val="both"/>
        <w:rPr>
          <w:sz w:val="24"/>
          <w:szCs w:val="28"/>
          <w:rtl/>
        </w:rPr>
      </w:pPr>
    </w:p>
    <w:p w14:paraId="33E424D4" w14:textId="77777777" w:rsidR="00DF1253" w:rsidRDefault="00DF1253" w:rsidP="00DF1253">
      <w:pPr>
        <w:spacing w:line="360" w:lineRule="auto"/>
        <w:jc w:val="both"/>
        <w:rPr>
          <w:sz w:val="24"/>
          <w:szCs w:val="28"/>
          <w:rtl/>
        </w:rPr>
      </w:pPr>
    </w:p>
    <w:p w14:paraId="5265AA89" w14:textId="77777777" w:rsidR="00DF1253" w:rsidRDefault="00DF1253" w:rsidP="00DF1253">
      <w:pPr>
        <w:spacing w:line="360" w:lineRule="auto"/>
        <w:jc w:val="both"/>
        <w:rPr>
          <w:sz w:val="24"/>
          <w:szCs w:val="28"/>
          <w:rtl/>
        </w:rPr>
      </w:pPr>
    </w:p>
    <w:p w14:paraId="214C3B96" w14:textId="77777777" w:rsidR="00DF1253" w:rsidRDefault="00DF1253" w:rsidP="00DF1253">
      <w:pPr>
        <w:spacing w:line="360" w:lineRule="auto"/>
        <w:jc w:val="both"/>
        <w:rPr>
          <w:sz w:val="24"/>
          <w:szCs w:val="28"/>
          <w:rtl/>
        </w:rPr>
      </w:pPr>
    </w:p>
    <w:p w14:paraId="0496BFF7" w14:textId="77777777" w:rsidR="00DF1253" w:rsidRPr="00040B9D" w:rsidRDefault="00DF1253" w:rsidP="00DF1253">
      <w:pPr>
        <w:spacing w:line="360" w:lineRule="auto"/>
        <w:jc w:val="both"/>
        <w:rPr>
          <w:b/>
          <w:bCs/>
          <w:sz w:val="44"/>
          <w:szCs w:val="44"/>
        </w:rPr>
      </w:pPr>
      <w:r w:rsidRPr="00040B9D">
        <w:rPr>
          <w:rFonts w:hint="cs"/>
          <w:b/>
          <w:bCs/>
          <w:sz w:val="44"/>
          <w:szCs w:val="44"/>
          <w:rtl/>
        </w:rPr>
        <w:t>تعهد</w:t>
      </w:r>
      <w:r w:rsidRPr="00040B9D">
        <w:rPr>
          <w:b/>
          <w:bCs/>
          <w:sz w:val="44"/>
          <w:szCs w:val="44"/>
          <w:rtl/>
        </w:rPr>
        <w:t xml:space="preserve"> </w:t>
      </w:r>
      <w:r w:rsidRPr="00040B9D">
        <w:rPr>
          <w:rFonts w:hint="cs"/>
          <w:b/>
          <w:bCs/>
          <w:sz w:val="44"/>
          <w:szCs w:val="44"/>
          <w:rtl/>
        </w:rPr>
        <w:t>موفقیت</w:t>
      </w:r>
      <w:r w:rsidRPr="00040B9D">
        <w:rPr>
          <w:b/>
          <w:bCs/>
          <w:sz w:val="44"/>
          <w:szCs w:val="44"/>
          <w:rtl/>
        </w:rPr>
        <w:t xml:space="preserve"> </w:t>
      </w:r>
      <w:r w:rsidRPr="00040B9D">
        <w:rPr>
          <w:rFonts w:hint="cs"/>
          <w:b/>
          <w:bCs/>
          <w:sz w:val="44"/>
          <w:szCs w:val="44"/>
          <w:rtl/>
        </w:rPr>
        <w:t>آمیز</w:t>
      </w:r>
      <w:r w:rsidRPr="00040B9D">
        <w:rPr>
          <w:b/>
          <w:bCs/>
          <w:sz w:val="44"/>
          <w:szCs w:val="44"/>
          <w:rtl/>
        </w:rPr>
        <w:t xml:space="preserve"> </w:t>
      </w:r>
      <w:r w:rsidRPr="00040B9D">
        <w:rPr>
          <w:rFonts w:hint="cs"/>
          <w:b/>
          <w:bCs/>
          <w:sz w:val="44"/>
          <w:szCs w:val="44"/>
          <w:rtl/>
        </w:rPr>
        <w:t>مشتری</w:t>
      </w:r>
    </w:p>
    <w:p w14:paraId="264F0B5F" w14:textId="77777777" w:rsidR="00DF1253" w:rsidRPr="00040B9D" w:rsidRDefault="00DF1253" w:rsidP="00DF1253">
      <w:pPr>
        <w:spacing w:line="360" w:lineRule="auto"/>
        <w:jc w:val="both"/>
        <w:rPr>
          <w:sz w:val="24"/>
          <w:szCs w:val="28"/>
        </w:rPr>
      </w:pPr>
      <w:r w:rsidRPr="00040B9D">
        <w:rPr>
          <w:rFonts w:hint="cs"/>
          <w:sz w:val="24"/>
          <w:szCs w:val="28"/>
          <w:rtl/>
        </w:rPr>
        <w:t>ساده</w:t>
      </w:r>
      <w:r w:rsidRPr="00040B9D">
        <w:rPr>
          <w:sz w:val="24"/>
          <w:szCs w:val="28"/>
          <w:rtl/>
        </w:rPr>
        <w:t xml:space="preserve"> </w:t>
      </w:r>
      <w:r w:rsidRPr="00040B9D">
        <w:rPr>
          <w:rFonts w:hint="cs"/>
          <w:sz w:val="24"/>
          <w:szCs w:val="28"/>
          <w:rtl/>
        </w:rPr>
        <w:t>ترین</w:t>
      </w:r>
      <w:r w:rsidRPr="00040B9D">
        <w:rPr>
          <w:sz w:val="24"/>
          <w:szCs w:val="28"/>
          <w:rtl/>
        </w:rPr>
        <w:t xml:space="preserve"> </w:t>
      </w:r>
      <w:r w:rsidRPr="00040B9D">
        <w:rPr>
          <w:rFonts w:hint="cs"/>
          <w:sz w:val="24"/>
          <w:szCs w:val="28"/>
          <w:rtl/>
        </w:rPr>
        <w:t>نوع</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ده</w:t>
      </w:r>
      <w:r w:rsidRPr="00040B9D">
        <w:rPr>
          <w:sz w:val="24"/>
          <w:szCs w:val="28"/>
          <w:rtl/>
        </w:rPr>
        <w:t xml:space="preserve"> </w:t>
      </w:r>
      <w:r w:rsidRPr="00040B9D">
        <w:rPr>
          <w:rFonts w:hint="cs"/>
          <w:sz w:val="24"/>
          <w:szCs w:val="28"/>
          <w:rtl/>
        </w:rPr>
        <w:t>هزار</w:t>
      </w:r>
      <w:r w:rsidRPr="00040B9D">
        <w:rPr>
          <w:sz w:val="24"/>
          <w:szCs w:val="28"/>
          <w:rtl/>
        </w:rPr>
        <w:t xml:space="preserve"> </w:t>
      </w:r>
      <w:r w:rsidRPr="00040B9D">
        <w:rPr>
          <w:rFonts w:hint="cs"/>
          <w:sz w:val="24"/>
          <w:szCs w:val="28"/>
          <w:rtl/>
        </w:rPr>
        <w:t>نفر</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سخت</w:t>
      </w:r>
      <w:r w:rsidRPr="00040B9D">
        <w:rPr>
          <w:sz w:val="24"/>
          <w:szCs w:val="28"/>
          <w:rtl/>
        </w:rPr>
        <w:t xml:space="preserve"> </w:t>
      </w:r>
      <w:r w:rsidRPr="00040B9D">
        <w:rPr>
          <w:rFonts w:hint="cs"/>
          <w:sz w:val="24"/>
          <w:szCs w:val="28"/>
          <w:rtl/>
        </w:rPr>
        <w:t>ترین</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است</w:t>
      </w:r>
      <w:r w:rsidRPr="00040B9D">
        <w:rPr>
          <w:sz w:val="24"/>
          <w:szCs w:val="28"/>
          <w:rtl/>
        </w:rPr>
        <w:t>.</w:t>
      </w:r>
    </w:p>
    <w:p w14:paraId="41740E88" w14:textId="77777777" w:rsidR="00DF1253" w:rsidRDefault="00DF1253" w:rsidP="00DF1253">
      <w:pPr>
        <w:spacing w:line="360" w:lineRule="auto"/>
        <w:jc w:val="both"/>
        <w:rPr>
          <w:i/>
          <w:iCs/>
          <w:sz w:val="24"/>
          <w:szCs w:val="28"/>
          <w:rtl/>
        </w:rPr>
      </w:pPr>
      <w:r w:rsidRPr="00040B9D">
        <w:rPr>
          <w:rFonts w:hint="cs"/>
          <w:i/>
          <w:iCs/>
          <w:sz w:val="24"/>
          <w:szCs w:val="28"/>
          <w:rtl/>
        </w:rPr>
        <w:t>جان</w:t>
      </w:r>
      <w:r w:rsidRPr="00040B9D">
        <w:rPr>
          <w:i/>
          <w:iCs/>
          <w:sz w:val="24"/>
          <w:szCs w:val="28"/>
          <w:rtl/>
        </w:rPr>
        <w:t xml:space="preserve"> </w:t>
      </w:r>
      <w:r w:rsidRPr="00040B9D">
        <w:rPr>
          <w:rFonts w:hint="cs"/>
          <w:i/>
          <w:iCs/>
          <w:sz w:val="24"/>
          <w:szCs w:val="28"/>
          <w:rtl/>
        </w:rPr>
        <w:t>بائز</w:t>
      </w:r>
    </w:p>
    <w:p w14:paraId="1C5E5B23" w14:textId="77777777" w:rsidR="00DF1253" w:rsidRPr="00040B9D" w:rsidRDefault="00DF1253" w:rsidP="00DF1253">
      <w:pPr>
        <w:spacing w:line="360" w:lineRule="auto"/>
        <w:jc w:val="both"/>
        <w:rPr>
          <w:i/>
          <w:iCs/>
          <w:sz w:val="24"/>
          <w:szCs w:val="28"/>
        </w:rPr>
      </w:pPr>
    </w:p>
    <w:p w14:paraId="6ADB1E7C"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زمان</w:t>
      </w:r>
      <w:r w:rsidRPr="00040B9D">
        <w:rPr>
          <w:sz w:val="24"/>
          <w:szCs w:val="28"/>
          <w:rtl/>
        </w:rPr>
        <w:t xml:space="preserve"> </w:t>
      </w:r>
      <w:r>
        <w:rPr>
          <w:rFonts w:hint="cs"/>
          <w:sz w:val="24"/>
          <w:szCs w:val="28"/>
          <w:rtl/>
        </w:rPr>
        <w:t>جدید</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فکر</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دیروز</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چه</w:t>
      </w:r>
      <w:r w:rsidRPr="00040B9D">
        <w:rPr>
          <w:sz w:val="24"/>
          <w:szCs w:val="28"/>
          <w:rtl/>
        </w:rPr>
        <w:t xml:space="preserve"> 20 </w:t>
      </w:r>
      <w:r w:rsidRPr="00040B9D">
        <w:rPr>
          <w:rFonts w:hint="cs"/>
          <w:sz w:val="24"/>
          <w:szCs w:val="28"/>
          <w:rtl/>
        </w:rPr>
        <w:t>سال</w:t>
      </w:r>
      <w:r w:rsidRPr="00040B9D">
        <w:rPr>
          <w:sz w:val="24"/>
          <w:szCs w:val="28"/>
          <w:rtl/>
        </w:rPr>
        <w:t xml:space="preserve"> </w:t>
      </w:r>
      <w:r w:rsidRPr="00040B9D">
        <w:rPr>
          <w:rFonts w:hint="cs"/>
          <w:sz w:val="24"/>
          <w:szCs w:val="28"/>
          <w:rtl/>
        </w:rPr>
        <w:t>پیش</w:t>
      </w:r>
      <w:r w:rsidRPr="00040B9D">
        <w:rPr>
          <w:sz w:val="24"/>
          <w:szCs w:val="28"/>
          <w:rtl/>
        </w:rPr>
        <w:t xml:space="preserve">. </w:t>
      </w:r>
      <w:r w:rsidRPr="00040B9D">
        <w:rPr>
          <w:rFonts w:hint="cs"/>
          <w:sz w:val="24"/>
          <w:szCs w:val="28"/>
          <w:rtl/>
        </w:rPr>
        <w:t>هنگامی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جلسه</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کردید</w:t>
      </w:r>
      <w:r>
        <w:rPr>
          <w:sz w:val="24"/>
          <w:szCs w:val="28"/>
          <w:rtl/>
        </w:rPr>
        <w:t>،</w:t>
      </w:r>
      <w:r w:rsidRPr="00040B9D">
        <w:rPr>
          <w:sz w:val="24"/>
          <w:szCs w:val="28"/>
          <w:rtl/>
        </w:rPr>
        <w:t xml:space="preserve"> </w:t>
      </w:r>
      <w:r w:rsidRPr="00040B9D">
        <w:rPr>
          <w:rFonts w:hint="cs"/>
          <w:sz w:val="24"/>
          <w:szCs w:val="28"/>
          <w:rtl/>
        </w:rPr>
        <w:t>احتمالاً</w:t>
      </w:r>
      <w:r w:rsidRPr="00040B9D">
        <w:rPr>
          <w:sz w:val="24"/>
          <w:szCs w:val="28"/>
          <w:rtl/>
        </w:rPr>
        <w:t xml:space="preserve"> </w:t>
      </w:r>
      <w:r w:rsidRPr="00040B9D">
        <w:rPr>
          <w:rFonts w:hint="cs"/>
          <w:sz w:val="24"/>
          <w:szCs w:val="28"/>
          <w:rtl/>
        </w:rPr>
        <w:t>انتظار</w:t>
      </w:r>
      <w:r w:rsidRPr="00040B9D">
        <w:rPr>
          <w:sz w:val="24"/>
          <w:szCs w:val="28"/>
          <w:rtl/>
        </w:rPr>
        <w:t xml:space="preserve"> </w:t>
      </w:r>
      <w:r w:rsidRPr="00040B9D">
        <w:rPr>
          <w:rFonts w:hint="cs"/>
          <w:sz w:val="24"/>
          <w:szCs w:val="28"/>
          <w:rtl/>
        </w:rPr>
        <w:t>داشتید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آنچه</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خواست</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بشنو</w:t>
      </w:r>
      <w:r>
        <w:rPr>
          <w:rFonts w:hint="cs"/>
          <w:sz w:val="24"/>
          <w:szCs w:val="28"/>
          <w:rtl/>
        </w:rPr>
        <w:t>ی</w:t>
      </w:r>
      <w:r w:rsidRPr="00040B9D">
        <w:rPr>
          <w:rFonts w:hint="cs"/>
          <w:sz w:val="24"/>
          <w:szCs w:val="28"/>
          <w:rtl/>
        </w:rPr>
        <w:t>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چگونگی</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مشکل</w:t>
      </w:r>
      <w:r w:rsidRPr="00040B9D">
        <w:rPr>
          <w:sz w:val="24"/>
          <w:szCs w:val="28"/>
          <w:rtl/>
        </w:rPr>
        <w:t xml:space="preserve"> </w:t>
      </w:r>
      <w:r w:rsidRPr="00040B9D">
        <w:rPr>
          <w:rFonts w:hint="cs"/>
          <w:sz w:val="24"/>
          <w:szCs w:val="28"/>
          <w:rtl/>
        </w:rPr>
        <w:t>بتوانید</w:t>
      </w:r>
      <w:r w:rsidRPr="00040B9D">
        <w:rPr>
          <w:sz w:val="24"/>
          <w:szCs w:val="28"/>
          <w:rtl/>
        </w:rPr>
        <w:t xml:space="preserve"> </w:t>
      </w:r>
      <w:r w:rsidRPr="00040B9D">
        <w:rPr>
          <w:rFonts w:hint="cs"/>
          <w:sz w:val="24"/>
          <w:szCs w:val="28"/>
          <w:rtl/>
        </w:rPr>
        <w:t>بحث</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پیشرفت</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خود</w:t>
      </w:r>
      <w:r>
        <w:rPr>
          <w:sz w:val="24"/>
          <w:szCs w:val="28"/>
          <w:rtl/>
        </w:rPr>
        <w:t>،</w:t>
      </w:r>
      <w:r w:rsidRPr="00040B9D">
        <w:rPr>
          <w:sz w:val="24"/>
          <w:szCs w:val="28"/>
          <w:rtl/>
        </w:rPr>
        <w:t xml:space="preserve"> </w:t>
      </w:r>
      <w:r w:rsidRPr="00040B9D">
        <w:rPr>
          <w:rFonts w:hint="cs"/>
          <w:sz w:val="24"/>
          <w:szCs w:val="28"/>
          <w:rtl/>
        </w:rPr>
        <w:t>یاد</w:t>
      </w:r>
      <w:r w:rsidRPr="00040B9D">
        <w:rPr>
          <w:sz w:val="24"/>
          <w:szCs w:val="28"/>
          <w:rtl/>
        </w:rPr>
        <w:t xml:space="preserve"> </w:t>
      </w:r>
      <w:r w:rsidRPr="00040B9D">
        <w:rPr>
          <w:rFonts w:hint="cs"/>
          <w:sz w:val="24"/>
          <w:szCs w:val="28"/>
          <w:rtl/>
        </w:rPr>
        <w:t>گرفتید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مناسب</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نیست</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فصل</w:t>
      </w:r>
      <w:r>
        <w:rPr>
          <w:sz w:val="24"/>
          <w:szCs w:val="28"/>
          <w:rtl/>
        </w:rPr>
        <w:t>،</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قوانین</w:t>
      </w:r>
      <w:r w:rsidRPr="00040B9D">
        <w:rPr>
          <w:sz w:val="24"/>
          <w:szCs w:val="28"/>
          <w:rtl/>
        </w:rPr>
        <w:t xml:space="preserve"> </w:t>
      </w:r>
      <w:r w:rsidRPr="00040B9D">
        <w:rPr>
          <w:rFonts w:hint="cs"/>
          <w:sz w:val="24"/>
          <w:szCs w:val="28"/>
          <w:rtl/>
        </w:rPr>
        <w:t>نانوشته</w:t>
      </w:r>
      <w:r w:rsidRPr="00040B9D">
        <w:rPr>
          <w:sz w:val="24"/>
          <w:szCs w:val="28"/>
          <w:rtl/>
        </w:rPr>
        <w:t xml:space="preserve"> </w:t>
      </w:r>
      <w:r w:rsidRPr="00040B9D">
        <w:rPr>
          <w:rFonts w:hint="cs"/>
          <w:sz w:val="24"/>
          <w:szCs w:val="28"/>
          <w:rtl/>
        </w:rPr>
        <w:t>درگیر</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استراتژیک</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lastRenderedPageBreak/>
        <w:t>بحث</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کنیم</w:t>
      </w:r>
      <w:r w:rsidRPr="00040B9D">
        <w:rPr>
          <w:sz w:val="24"/>
          <w:szCs w:val="28"/>
          <w:rtl/>
        </w:rPr>
        <w:t xml:space="preserve">. </w:t>
      </w:r>
      <w:r w:rsidRPr="00040B9D">
        <w:rPr>
          <w:rFonts w:hint="cs"/>
          <w:sz w:val="24"/>
          <w:szCs w:val="28"/>
          <w:rtl/>
        </w:rPr>
        <w:t>دستکاری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سیاست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روابط</w:t>
      </w:r>
      <w:r>
        <w:rPr>
          <w:rFonts w:hint="cs"/>
          <w:sz w:val="24"/>
          <w:szCs w:val="28"/>
          <w:rtl/>
        </w:rPr>
        <w:t>،</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بدبینانه</w:t>
      </w:r>
      <w:r>
        <w:rPr>
          <w:rFonts w:hint="cs"/>
          <w:sz w:val="24"/>
          <w:szCs w:val="28"/>
          <w:rtl/>
        </w:rPr>
        <w:t xml:space="preserve"> و</w:t>
      </w:r>
      <w:r w:rsidRPr="00040B9D">
        <w:rPr>
          <w:sz w:val="24"/>
          <w:szCs w:val="28"/>
          <w:rtl/>
        </w:rPr>
        <w:t xml:space="preserve"> </w:t>
      </w:r>
      <w:r w:rsidRPr="00040B9D">
        <w:rPr>
          <w:rFonts w:hint="cs"/>
          <w:sz w:val="24"/>
          <w:szCs w:val="28"/>
          <w:rtl/>
        </w:rPr>
        <w:t>حتی</w:t>
      </w:r>
      <w:r w:rsidRPr="00040B9D">
        <w:rPr>
          <w:sz w:val="24"/>
          <w:szCs w:val="28"/>
          <w:rtl/>
        </w:rPr>
        <w:t xml:space="preserve"> </w:t>
      </w:r>
      <w:r w:rsidRPr="00040B9D">
        <w:rPr>
          <w:rFonts w:hint="cs"/>
          <w:sz w:val="24"/>
          <w:szCs w:val="28"/>
          <w:rtl/>
        </w:rPr>
        <w:t>ماکیاولی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برسد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دوره</w:t>
      </w:r>
      <w:r w:rsidRPr="00040B9D">
        <w:rPr>
          <w:sz w:val="24"/>
          <w:szCs w:val="28"/>
          <w:rtl/>
        </w:rPr>
        <w:t xml:space="preserve"> </w:t>
      </w:r>
      <w:r w:rsidRPr="00040B9D">
        <w:rPr>
          <w:rFonts w:hint="cs"/>
          <w:sz w:val="24"/>
          <w:szCs w:val="28"/>
          <w:rtl/>
        </w:rPr>
        <w:t>دنیای</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پرارزش</w:t>
      </w:r>
      <w:r w:rsidRPr="00040B9D">
        <w:rPr>
          <w:sz w:val="24"/>
          <w:szCs w:val="28"/>
          <w:rtl/>
        </w:rPr>
        <w:t xml:space="preserve"> </w:t>
      </w:r>
      <w:r w:rsidRPr="00040B9D">
        <w:rPr>
          <w:rFonts w:hint="cs"/>
          <w:sz w:val="24"/>
          <w:szCs w:val="28"/>
          <w:rtl/>
        </w:rPr>
        <w:t>امروز</w:t>
      </w:r>
      <w:r>
        <w:rPr>
          <w:rFonts w:hint="cs"/>
          <w:sz w:val="24"/>
          <w:szCs w:val="28"/>
          <w:rtl/>
        </w:rPr>
        <w:t>، مهم</w:t>
      </w:r>
      <w:r w:rsidRPr="00040B9D">
        <w:rPr>
          <w:sz w:val="24"/>
          <w:szCs w:val="28"/>
          <w:rtl/>
        </w:rPr>
        <w:t xml:space="preserve"> </w:t>
      </w:r>
      <w:r w:rsidRPr="00040B9D">
        <w:rPr>
          <w:rFonts w:hint="cs"/>
          <w:sz w:val="24"/>
          <w:szCs w:val="28"/>
          <w:rtl/>
        </w:rPr>
        <w:t>است</w:t>
      </w:r>
      <w:r w:rsidRPr="00040B9D">
        <w:rPr>
          <w:sz w:val="24"/>
          <w:szCs w:val="28"/>
          <w:rtl/>
        </w:rPr>
        <w:t>.</w:t>
      </w:r>
    </w:p>
    <w:p w14:paraId="732D73E7" w14:textId="77777777" w:rsidR="00DF1253" w:rsidRPr="00040B9D" w:rsidRDefault="00DF1253" w:rsidP="00DF1253">
      <w:pPr>
        <w:spacing w:line="360" w:lineRule="auto"/>
        <w:ind w:firstLine="720"/>
        <w:jc w:val="both"/>
        <w:rPr>
          <w:sz w:val="24"/>
          <w:szCs w:val="28"/>
        </w:rPr>
      </w:pPr>
      <w:r w:rsidRPr="00040B9D">
        <w:rPr>
          <w:rFonts w:hint="cs"/>
          <w:sz w:val="24"/>
          <w:szCs w:val="28"/>
          <w:rtl/>
        </w:rPr>
        <w:t>تصور</w:t>
      </w:r>
      <w:r w:rsidRPr="00040B9D">
        <w:rPr>
          <w:sz w:val="24"/>
          <w:szCs w:val="28"/>
          <w:rtl/>
        </w:rPr>
        <w:t xml:space="preserve"> </w:t>
      </w:r>
      <w:r w:rsidRPr="00040B9D">
        <w:rPr>
          <w:rFonts w:hint="cs"/>
          <w:sz w:val="24"/>
          <w:szCs w:val="28"/>
          <w:rtl/>
        </w:rPr>
        <w:t>نکنید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گیرندگان</w:t>
      </w:r>
      <w:r w:rsidRPr="00040B9D">
        <w:rPr>
          <w:sz w:val="24"/>
          <w:szCs w:val="28"/>
          <w:rtl/>
        </w:rPr>
        <w:t xml:space="preserve"> </w:t>
      </w:r>
      <w:r w:rsidRPr="00040B9D">
        <w:rPr>
          <w:rFonts w:hint="cs"/>
          <w:sz w:val="24"/>
          <w:szCs w:val="28"/>
          <w:rtl/>
        </w:rPr>
        <w:t>تجارت</w:t>
      </w:r>
      <w:r w:rsidRPr="00040B9D">
        <w:rPr>
          <w:sz w:val="24"/>
          <w:szCs w:val="28"/>
          <w:rtl/>
        </w:rPr>
        <w:t xml:space="preserve"> </w:t>
      </w:r>
      <w:r w:rsidRPr="00040B9D">
        <w:rPr>
          <w:rFonts w:hint="cs"/>
          <w:sz w:val="24"/>
          <w:szCs w:val="28"/>
          <w:rtl/>
        </w:rPr>
        <w:t>تنها</w:t>
      </w:r>
      <w:r w:rsidRPr="00040B9D">
        <w:rPr>
          <w:sz w:val="24"/>
          <w:szCs w:val="28"/>
          <w:rtl/>
        </w:rPr>
        <w:t xml:space="preserve"> </w:t>
      </w:r>
      <w:r w:rsidRPr="00040B9D">
        <w:rPr>
          <w:rFonts w:hint="cs"/>
          <w:sz w:val="24"/>
          <w:szCs w:val="28"/>
          <w:rtl/>
        </w:rPr>
        <w:t>کسانی</w:t>
      </w:r>
      <w:r w:rsidRPr="00040B9D">
        <w:rPr>
          <w:sz w:val="24"/>
          <w:szCs w:val="28"/>
          <w:rtl/>
        </w:rPr>
        <w:t xml:space="preserve"> </w:t>
      </w:r>
      <w:r w:rsidRPr="00040B9D">
        <w:rPr>
          <w:rFonts w:hint="cs"/>
          <w:sz w:val="24"/>
          <w:szCs w:val="28"/>
          <w:rtl/>
        </w:rPr>
        <w:t>هستند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توسعه</w:t>
      </w:r>
      <w:r w:rsidRPr="00040B9D">
        <w:rPr>
          <w:sz w:val="24"/>
          <w:szCs w:val="28"/>
          <w:rtl/>
        </w:rPr>
        <w:t xml:space="preserve"> </w:t>
      </w:r>
      <w:r w:rsidRPr="00040B9D">
        <w:rPr>
          <w:rFonts w:hint="cs"/>
          <w:sz w:val="24"/>
          <w:szCs w:val="28"/>
          <w:rtl/>
        </w:rPr>
        <w:t>روابط</w:t>
      </w:r>
      <w:r w:rsidRPr="00040B9D">
        <w:rPr>
          <w:sz w:val="24"/>
          <w:szCs w:val="28"/>
          <w:rtl/>
        </w:rPr>
        <w:t xml:space="preserve"> </w:t>
      </w:r>
      <w:r>
        <w:rPr>
          <w:rFonts w:hint="cs"/>
          <w:sz w:val="24"/>
          <w:szCs w:val="28"/>
          <w:rtl/>
        </w:rPr>
        <w:t>به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نیاز</w:t>
      </w:r>
      <w:r w:rsidRPr="00040B9D">
        <w:rPr>
          <w:sz w:val="24"/>
          <w:szCs w:val="28"/>
          <w:rtl/>
        </w:rPr>
        <w:t xml:space="preserve"> </w:t>
      </w:r>
      <w:r w:rsidRPr="00040B9D">
        <w:rPr>
          <w:rFonts w:hint="cs"/>
          <w:sz w:val="24"/>
          <w:szCs w:val="28"/>
          <w:rtl/>
        </w:rPr>
        <w:t>دارید</w:t>
      </w:r>
      <w:r w:rsidRPr="00040B9D">
        <w:rPr>
          <w:sz w:val="24"/>
          <w:szCs w:val="28"/>
          <w:rtl/>
        </w:rPr>
        <w:t xml:space="preserve">. </w:t>
      </w:r>
      <w:r w:rsidRPr="00040B9D">
        <w:rPr>
          <w:rFonts w:hint="cs"/>
          <w:sz w:val="24"/>
          <w:szCs w:val="28"/>
          <w:rtl/>
        </w:rPr>
        <w:t>اگرچه</w:t>
      </w:r>
      <w:r w:rsidRPr="00040B9D">
        <w:rPr>
          <w:sz w:val="24"/>
          <w:szCs w:val="28"/>
          <w:rtl/>
        </w:rPr>
        <w:t xml:space="preserve"> </w:t>
      </w:r>
      <w:r w:rsidRPr="00040B9D">
        <w:rPr>
          <w:rFonts w:hint="cs"/>
          <w:sz w:val="24"/>
          <w:szCs w:val="28"/>
          <w:rtl/>
        </w:rPr>
        <w:t>استراتژی</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متعارف</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بالایی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حکم</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Pr>
          <w:rFonts w:hint="cs"/>
          <w:sz w:val="24"/>
          <w:szCs w:val="28"/>
          <w:rtl/>
        </w:rPr>
        <w:t xml:space="preserve">ولی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اعضای</w:t>
      </w:r>
      <w:r w:rsidRPr="00040B9D">
        <w:rPr>
          <w:sz w:val="24"/>
          <w:szCs w:val="28"/>
          <w:rtl/>
        </w:rPr>
        <w:t xml:space="preserve"> </w:t>
      </w:r>
      <w:r w:rsidRPr="00040B9D">
        <w:rPr>
          <w:rFonts w:hint="cs"/>
          <w:sz w:val="24"/>
          <w:szCs w:val="28"/>
          <w:rtl/>
        </w:rPr>
        <w:t>کلیدی</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sz w:val="24"/>
          <w:szCs w:val="28"/>
        </w:rPr>
        <w:t>IT</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تحت</w:t>
      </w:r>
      <w:r w:rsidRPr="00040B9D">
        <w:rPr>
          <w:sz w:val="24"/>
          <w:szCs w:val="28"/>
          <w:rtl/>
        </w:rPr>
        <w:t xml:space="preserve"> </w:t>
      </w:r>
      <w:r w:rsidRPr="00040B9D">
        <w:rPr>
          <w:rFonts w:hint="cs"/>
          <w:sz w:val="24"/>
          <w:szCs w:val="28"/>
          <w:rtl/>
        </w:rPr>
        <w:t>پوشش</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طریق</w:t>
      </w:r>
      <w:r w:rsidRPr="00040B9D">
        <w:rPr>
          <w:sz w:val="24"/>
          <w:szCs w:val="28"/>
          <w:rtl/>
        </w:rPr>
        <w:t xml:space="preserve"> </w:t>
      </w:r>
      <w:r>
        <w:rPr>
          <w:rFonts w:hint="cs"/>
          <w:sz w:val="24"/>
          <w:szCs w:val="28"/>
          <w:rtl/>
        </w:rPr>
        <w:t>از این</w:t>
      </w:r>
      <w:r w:rsidRPr="00040B9D">
        <w:rPr>
          <w:rFonts w:hint="cs"/>
          <w:sz w:val="24"/>
          <w:szCs w:val="28"/>
          <w:rtl/>
        </w:rPr>
        <w:t>که</w:t>
      </w:r>
      <w:r w:rsidRPr="00040B9D">
        <w:rPr>
          <w:sz w:val="24"/>
          <w:szCs w:val="28"/>
          <w:rtl/>
        </w:rPr>
        <w:t xml:space="preserve"> </w:t>
      </w:r>
      <w:r w:rsidRPr="00040B9D">
        <w:rPr>
          <w:rFonts w:hint="cs"/>
          <w:sz w:val="24"/>
          <w:szCs w:val="28"/>
          <w:rtl/>
        </w:rPr>
        <w:t>رقبای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تحت</w:t>
      </w:r>
      <w:r w:rsidRPr="00040B9D">
        <w:rPr>
          <w:sz w:val="24"/>
          <w:szCs w:val="28"/>
          <w:rtl/>
        </w:rPr>
        <w:t xml:space="preserve"> </w:t>
      </w:r>
      <w:r w:rsidRPr="00040B9D">
        <w:rPr>
          <w:rFonts w:hint="cs"/>
          <w:sz w:val="24"/>
          <w:szCs w:val="28"/>
          <w:rtl/>
        </w:rPr>
        <w:t>الشعاع</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ندهند</w:t>
      </w:r>
      <w:r>
        <w:rPr>
          <w:sz w:val="24"/>
          <w:szCs w:val="28"/>
          <w:rtl/>
        </w:rPr>
        <w:t>،</w:t>
      </w:r>
      <w:r w:rsidRPr="00040B9D">
        <w:rPr>
          <w:sz w:val="24"/>
          <w:szCs w:val="28"/>
          <w:rtl/>
        </w:rPr>
        <w:t xml:space="preserve"> </w:t>
      </w:r>
      <w:r w:rsidRPr="00040B9D">
        <w:rPr>
          <w:rFonts w:hint="cs"/>
          <w:sz w:val="24"/>
          <w:szCs w:val="28"/>
          <w:rtl/>
        </w:rPr>
        <w:t>جلوگیری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برخی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مفاهیم</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فصل</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استراتژی</w:t>
      </w:r>
      <w:r w:rsidRPr="00040B9D">
        <w:rPr>
          <w:sz w:val="24"/>
          <w:szCs w:val="28"/>
          <w:rtl/>
        </w:rPr>
        <w:t xml:space="preserve"> </w:t>
      </w:r>
      <w:r w:rsidRPr="00040B9D">
        <w:rPr>
          <w:rFonts w:hint="cs"/>
          <w:sz w:val="24"/>
          <w:szCs w:val="28"/>
          <w:rtl/>
        </w:rPr>
        <w:t>کلی</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پردازد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همان</w:t>
      </w:r>
      <w:r w:rsidRPr="00040B9D">
        <w:rPr>
          <w:sz w:val="24"/>
          <w:szCs w:val="28"/>
          <w:rtl/>
        </w:rPr>
        <w:t xml:space="preserve"> </w:t>
      </w:r>
      <w:r w:rsidRPr="00040B9D">
        <w:rPr>
          <w:rFonts w:hint="cs"/>
          <w:sz w:val="24"/>
          <w:szCs w:val="28"/>
          <w:rtl/>
        </w:rPr>
        <w:t>اصول</w:t>
      </w:r>
      <w:r w:rsidRPr="00040B9D">
        <w:rPr>
          <w:sz w:val="24"/>
          <w:szCs w:val="28"/>
          <w:rtl/>
        </w:rPr>
        <w:t xml:space="preserve"> </w:t>
      </w:r>
      <w:r w:rsidRPr="00040B9D">
        <w:rPr>
          <w:rFonts w:hint="cs"/>
          <w:sz w:val="24"/>
          <w:szCs w:val="28"/>
          <w:rtl/>
        </w:rPr>
        <w:t>راهنمایی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نزدیک</w:t>
      </w:r>
      <w:r w:rsidRPr="00040B9D">
        <w:rPr>
          <w:sz w:val="24"/>
          <w:szCs w:val="28"/>
          <w:rtl/>
        </w:rPr>
        <w:t xml:space="preserve"> </w:t>
      </w:r>
      <w:r w:rsidRPr="00040B9D">
        <w:rPr>
          <w:rFonts w:hint="cs"/>
          <w:sz w:val="24"/>
          <w:szCs w:val="28"/>
          <w:rtl/>
        </w:rPr>
        <w:t>شدن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کاربری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گیرنده</w:t>
      </w:r>
      <w:r w:rsidRPr="00040B9D">
        <w:rPr>
          <w:sz w:val="24"/>
          <w:szCs w:val="28"/>
          <w:rtl/>
        </w:rPr>
        <w:t xml:space="preserve"> </w:t>
      </w:r>
      <w:r w:rsidRPr="00040B9D">
        <w:rPr>
          <w:rFonts w:hint="cs"/>
          <w:sz w:val="24"/>
          <w:szCs w:val="28"/>
          <w:rtl/>
        </w:rPr>
        <w:t>کسب</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کنید</w:t>
      </w:r>
      <w:r w:rsidRPr="00040B9D">
        <w:rPr>
          <w:sz w:val="24"/>
          <w:szCs w:val="28"/>
          <w:rtl/>
        </w:rPr>
        <w:t>.</w:t>
      </w:r>
    </w:p>
    <w:p w14:paraId="31C464AC" w14:textId="77777777" w:rsidR="00DF1253" w:rsidRDefault="00DF1253" w:rsidP="00DF1253">
      <w:pPr>
        <w:spacing w:line="360" w:lineRule="auto"/>
        <w:jc w:val="both"/>
        <w:rPr>
          <w:sz w:val="24"/>
          <w:szCs w:val="28"/>
          <w:rtl/>
        </w:rPr>
      </w:pPr>
    </w:p>
    <w:p w14:paraId="5656E8C9" w14:textId="77777777" w:rsidR="00DF1253" w:rsidRPr="00040B9D" w:rsidRDefault="00DF1253" w:rsidP="00DF1253">
      <w:pPr>
        <w:spacing w:line="360" w:lineRule="auto"/>
        <w:jc w:val="both"/>
        <w:rPr>
          <w:b/>
          <w:bCs/>
          <w:sz w:val="32"/>
          <w:szCs w:val="32"/>
        </w:rPr>
      </w:pPr>
      <w:r w:rsidRPr="00040B9D">
        <w:rPr>
          <w:rFonts w:hint="cs"/>
          <w:b/>
          <w:bCs/>
          <w:sz w:val="32"/>
          <w:szCs w:val="32"/>
          <w:rtl/>
        </w:rPr>
        <w:t>اولین</w:t>
      </w:r>
      <w:r w:rsidRPr="00040B9D">
        <w:rPr>
          <w:b/>
          <w:bCs/>
          <w:sz w:val="32"/>
          <w:szCs w:val="32"/>
          <w:rtl/>
        </w:rPr>
        <w:t xml:space="preserve"> </w:t>
      </w:r>
      <w:r w:rsidRPr="00040B9D">
        <w:rPr>
          <w:rFonts w:hint="cs"/>
          <w:b/>
          <w:bCs/>
          <w:sz w:val="32"/>
          <w:szCs w:val="32"/>
          <w:rtl/>
        </w:rPr>
        <w:t>تماس</w:t>
      </w:r>
    </w:p>
    <w:p w14:paraId="5F2D39BD" w14:textId="77777777" w:rsidR="00DF1253" w:rsidRPr="00040B9D" w:rsidRDefault="00DF1253" w:rsidP="00DF1253">
      <w:pPr>
        <w:spacing w:line="360" w:lineRule="auto"/>
        <w:ind w:firstLine="720"/>
        <w:jc w:val="both"/>
        <w:rPr>
          <w:sz w:val="24"/>
          <w:szCs w:val="28"/>
        </w:rPr>
      </w:pPr>
      <w:r w:rsidRPr="00040B9D">
        <w:rPr>
          <w:rFonts w:hint="cs"/>
          <w:sz w:val="24"/>
          <w:szCs w:val="28"/>
          <w:rtl/>
        </w:rPr>
        <w:t>شما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صلاحیت</w:t>
      </w:r>
      <w:r w:rsidRPr="00040B9D">
        <w:rPr>
          <w:sz w:val="24"/>
          <w:szCs w:val="28"/>
          <w:rtl/>
        </w:rPr>
        <w:t xml:space="preserve"> </w:t>
      </w:r>
      <w:r w:rsidRPr="00040B9D">
        <w:rPr>
          <w:rFonts w:hint="cs"/>
          <w:sz w:val="24"/>
          <w:szCs w:val="28"/>
          <w:rtl/>
        </w:rPr>
        <w:t>رهبری</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کردید</w:t>
      </w:r>
      <w:r>
        <w:rPr>
          <w:sz w:val="24"/>
          <w:szCs w:val="28"/>
          <w:rtl/>
        </w:rPr>
        <w:t>،</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درخواست</w:t>
      </w:r>
      <w:r w:rsidRPr="00040B9D">
        <w:rPr>
          <w:sz w:val="24"/>
          <w:szCs w:val="28"/>
          <w:rtl/>
        </w:rPr>
        <w:t xml:space="preserve"> </w:t>
      </w:r>
      <w:r w:rsidRPr="00040B9D">
        <w:rPr>
          <w:rFonts w:hint="cs"/>
          <w:sz w:val="24"/>
          <w:szCs w:val="28"/>
          <w:rtl/>
        </w:rPr>
        <w:t>پیشنهادی</w:t>
      </w:r>
      <w:r w:rsidRPr="00040B9D">
        <w:rPr>
          <w:sz w:val="24"/>
          <w:szCs w:val="28"/>
          <w:rtl/>
        </w:rPr>
        <w:t xml:space="preserve"> </w:t>
      </w:r>
      <w:r w:rsidRPr="00040B9D">
        <w:rPr>
          <w:rFonts w:hint="cs"/>
          <w:sz w:val="24"/>
          <w:szCs w:val="28"/>
          <w:rtl/>
        </w:rPr>
        <w:t>پاسخ</w:t>
      </w:r>
      <w:r w:rsidRPr="00040B9D">
        <w:rPr>
          <w:sz w:val="24"/>
          <w:szCs w:val="28"/>
          <w:rtl/>
        </w:rPr>
        <w:t xml:space="preserve"> </w:t>
      </w:r>
      <w:r w:rsidRPr="00040B9D">
        <w:rPr>
          <w:rFonts w:hint="cs"/>
          <w:sz w:val="24"/>
          <w:szCs w:val="28"/>
          <w:rtl/>
        </w:rPr>
        <w:t>دادید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لیست</w:t>
      </w:r>
      <w:r w:rsidRPr="00040B9D">
        <w:rPr>
          <w:sz w:val="24"/>
          <w:szCs w:val="28"/>
          <w:rtl/>
        </w:rPr>
        <w:t xml:space="preserve"> </w:t>
      </w:r>
      <w:r w:rsidRPr="00040B9D">
        <w:rPr>
          <w:rFonts w:hint="cs"/>
          <w:sz w:val="24"/>
          <w:szCs w:val="28"/>
          <w:rtl/>
        </w:rPr>
        <w:t>کوتاه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تهیه</w:t>
      </w:r>
      <w:r w:rsidRPr="00040B9D">
        <w:rPr>
          <w:sz w:val="24"/>
          <w:szCs w:val="28"/>
          <w:rtl/>
        </w:rPr>
        <w:t xml:space="preserve"> </w:t>
      </w:r>
      <w:r w:rsidRPr="00040B9D">
        <w:rPr>
          <w:rFonts w:hint="cs"/>
          <w:sz w:val="24"/>
          <w:szCs w:val="28"/>
          <w:rtl/>
        </w:rPr>
        <w:t>کردید</w:t>
      </w:r>
      <w:r w:rsidRPr="00040B9D">
        <w:rPr>
          <w:sz w:val="24"/>
          <w:szCs w:val="28"/>
          <w:rtl/>
        </w:rPr>
        <w:t xml:space="preserve">. </w:t>
      </w:r>
      <w:r w:rsidRPr="00040B9D">
        <w:rPr>
          <w:rFonts w:hint="cs"/>
          <w:sz w:val="24"/>
          <w:szCs w:val="28"/>
          <w:rtl/>
        </w:rPr>
        <w:t>تبریک</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گویم</w:t>
      </w:r>
      <w:r>
        <w:rPr>
          <w:sz w:val="24"/>
          <w:szCs w:val="28"/>
          <w:rtl/>
        </w:rPr>
        <w:t>،</w:t>
      </w:r>
      <w:r w:rsidRPr="00040B9D">
        <w:rPr>
          <w:sz w:val="24"/>
          <w:szCs w:val="28"/>
          <w:rtl/>
        </w:rPr>
        <w:t xml:space="preserve"> </w:t>
      </w:r>
      <w:r w:rsidRPr="00040B9D">
        <w:rPr>
          <w:rFonts w:hint="cs"/>
          <w:sz w:val="24"/>
          <w:szCs w:val="28"/>
          <w:rtl/>
        </w:rPr>
        <w:t>اکنون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واقعی</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روابط</w:t>
      </w:r>
      <w:r>
        <w:rPr>
          <w:rFonts w:hint="cs"/>
          <w:sz w:val="24"/>
          <w:szCs w:val="28"/>
          <w:rtl/>
        </w:rPr>
        <w:t>،</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چیز</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چرخه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اکنون</w:t>
      </w:r>
      <w:r w:rsidRPr="00040B9D">
        <w:rPr>
          <w:sz w:val="24"/>
          <w:szCs w:val="28"/>
          <w:rtl/>
        </w:rPr>
        <w:t xml:space="preserve"> </w:t>
      </w:r>
      <w:r w:rsidRPr="00040B9D">
        <w:rPr>
          <w:rFonts w:hint="cs"/>
          <w:sz w:val="24"/>
          <w:szCs w:val="28"/>
          <w:rtl/>
        </w:rPr>
        <w:t>وظیفه</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برپا</w:t>
      </w:r>
      <w:r w:rsidRPr="00040B9D">
        <w:rPr>
          <w:sz w:val="24"/>
          <w:szCs w:val="28"/>
          <w:rtl/>
        </w:rPr>
        <w:t xml:space="preserve"> </w:t>
      </w:r>
      <w:r w:rsidRPr="00040B9D">
        <w:rPr>
          <w:rFonts w:hint="cs"/>
          <w:sz w:val="24"/>
          <w:szCs w:val="28"/>
          <w:rtl/>
        </w:rPr>
        <w:t>ساختن</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آینده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هنگامی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اولین</w:t>
      </w:r>
      <w:r w:rsidRPr="00040B9D">
        <w:rPr>
          <w:sz w:val="24"/>
          <w:szCs w:val="28"/>
          <w:rtl/>
        </w:rPr>
        <w:t xml:space="preserve"> </w:t>
      </w:r>
      <w:r w:rsidRPr="00040B9D">
        <w:rPr>
          <w:rFonts w:hint="cs"/>
          <w:sz w:val="24"/>
          <w:szCs w:val="28"/>
          <w:rtl/>
        </w:rPr>
        <w:t>تماس</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آماده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شوید</w:t>
      </w:r>
      <w:r>
        <w:rPr>
          <w:sz w:val="24"/>
          <w:szCs w:val="28"/>
          <w:rtl/>
        </w:rPr>
        <w:t>،</w:t>
      </w:r>
      <w:r w:rsidRPr="00040B9D">
        <w:rPr>
          <w:sz w:val="24"/>
          <w:szCs w:val="28"/>
          <w:rtl/>
        </w:rPr>
        <w:t xml:space="preserve"> </w:t>
      </w:r>
      <w:r w:rsidRPr="00040B9D">
        <w:rPr>
          <w:rFonts w:hint="cs"/>
          <w:sz w:val="24"/>
          <w:szCs w:val="28"/>
          <w:rtl/>
        </w:rPr>
        <w:t>مدتی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بگیرید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موارد</w:t>
      </w:r>
      <w:r w:rsidRPr="00040B9D">
        <w:rPr>
          <w:sz w:val="24"/>
          <w:szCs w:val="28"/>
          <w:rtl/>
        </w:rPr>
        <w:t xml:space="preserve"> </w:t>
      </w:r>
      <w:r w:rsidRPr="00040B9D">
        <w:rPr>
          <w:rFonts w:hint="cs"/>
          <w:sz w:val="24"/>
          <w:szCs w:val="28"/>
          <w:rtl/>
        </w:rPr>
        <w:t>زیر</w:t>
      </w:r>
      <w:r w:rsidRPr="00040B9D">
        <w:rPr>
          <w:sz w:val="24"/>
          <w:szCs w:val="28"/>
          <w:rtl/>
        </w:rPr>
        <w:t xml:space="preserve"> </w:t>
      </w:r>
      <w:r w:rsidRPr="00040B9D">
        <w:rPr>
          <w:rFonts w:hint="cs"/>
          <w:sz w:val="24"/>
          <w:szCs w:val="28"/>
          <w:rtl/>
        </w:rPr>
        <w:t>را</w:t>
      </w:r>
      <w:r w:rsidRPr="00040B9D">
        <w:rPr>
          <w:sz w:val="24"/>
          <w:szCs w:val="28"/>
          <w:rtl/>
        </w:rPr>
        <w:t xml:space="preserve"> </w:t>
      </w:r>
      <w:r>
        <w:rPr>
          <w:rFonts w:hint="cs"/>
          <w:sz w:val="24"/>
          <w:szCs w:val="28"/>
          <w:rtl/>
        </w:rPr>
        <w:t>انجام دهید</w:t>
      </w:r>
      <w:r w:rsidRPr="00040B9D">
        <w:rPr>
          <w:sz w:val="24"/>
          <w:szCs w:val="28"/>
          <w:rtl/>
        </w:rPr>
        <w:t>:</w:t>
      </w:r>
    </w:p>
    <w:p w14:paraId="650CF5E1"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چگونه</w:t>
      </w:r>
      <w:r w:rsidRPr="00040B9D">
        <w:rPr>
          <w:sz w:val="24"/>
          <w:szCs w:val="28"/>
          <w:rtl/>
        </w:rPr>
        <w:t xml:space="preserve"> </w:t>
      </w:r>
      <w:r w:rsidRPr="00040B9D">
        <w:rPr>
          <w:rFonts w:hint="cs"/>
          <w:sz w:val="24"/>
          <w:szCs w:val="28"/>
          <w:rtl/>
        </w:rPr>
        <w:t>توسعه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یاب</w:t>
      </w:r>
      <w:r>
        <w:rPr>
          <w:rFonts w:hint="cs"/>
          <w:sz w:val="24"/>
          <w:szCs w:val="28"/>
          <w:rtl/>
        </w:rPr>
        <w:t>ن</w:t>
      </w:r>
      <w:r w:rsidRPr="00040B9D">
        <w:rPr>
          <w:rFonts w:hint="cs"/>
          <w:sz w:val="24"/>
          <w:szCs w:val="28"/>
          <w:rtl/>
        </w:rPr>
        <w:t>د؟</w:t>
      </w:r>
    </w:p>
    <w:p w14:paraId="3D4199FF"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خارج</w:t>
      </w:r>
      <w:r w:rsidRPr="00040B9D">
        <w:rPr>
          <w:sz w:val="24"/>
          <w:szCs w:val="28"/>
          <w:rtl/>
        </w:rPr>
        <w:t xml:space="preserve"> </w:t>
      </w:r>
      <w:r w:rsidRPr="00040B9D">
        <w:rPr>
          <w:rFonts w:hint="cs"/>
          <w:sz w:val="24"/>
          <w:szCs w:val="28"/>
          <w:rtl/>
        </w:rPr>
        <w:t>شدن</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چیزی</w:t>
      </w:r>
      <w:r w:rsidRPr="00040B9D">
        <w:rPr>
          <w:sz w:val="24"/>
          <w:szCs w:val="28"/>
          <w:rtl/>
        </w:rPr>
        <w:t xml:space="preserve"> </w:t>
      </w:r>
      <w:r w:rsidRPr="00040B9D">
        <w:rPr>
          <w:rFonts w:hint="cs"/>
          <w:sz w:val="24"/>
          <w:szCs w:val="28"/>
          <w:rtl/>
        </w:rPr>
        <w:t>لازم</w:t>
      </w:r>
      <w:r w:rsidRPr="00040B9D">
        <w:rPr>
          <w:sz w:val="24"/>
          <w:szCs w:val="28"/>
          <w:rtl/>
        </w:rPr>
        <w:t xml:space="preserve"> </w:t>
      </w:r>
      <w:r w:rsidRPr="00040B9D">
        <w:rPr>
          <w:rFonts w:hint="cs"/>
          <w:sz w:val="24"/>
          <w:szCs w:val="28"/>
          <w:rtl/>
        </w:rPr>
        <w:t>است؟</w:t>
      </w:r>
    </w:p>
    <w:p w14:paraId="18BD9CA3"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خواهند؟</w:t>
      </w:r>
    </w:p>
    <w:p w14:paraId="3D2EDA41" w14:textId="77777777" w:rsidR="00DF1253" w:rsidRPr="00040B9D" w:rsidRDefault="00DF1253" w:rsidP="00DF1253">
      <w:pPr>
        <w:spacing w:line="360" w:lineRule="auto"/>
        <w:ind w:firstLine="720"/>
        <w:jc w:val="both"/>
        <w:rPr>
          <w:sz w:val="24"/>
          <w:szCs w:val="28"/>
        </w:rPr>
      </w:pPr>
      <w:r w:rsidRPr="00040B9D">
        <w:rPr>
          <w:rFonts w:hint="cs"/>
          <w:sz w:val="24"/>
          <w:szCs w:val="28"/>
          <w:rtl/>
        </w:rPr>
        <w:t>اهداف</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تعامل</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طول</w:t>
      </w:r>
      <w:r w:rsidRPr="00040B9D">
        <w:rPr>
          <w:sz w:val="24"/>
          <w:szCs w:val="28"/>
          <w:rtl/>
        </w:rPr>
        <w:t xml:space="preserve"> </w:t>
      </w:r>
      <w:r w:rsidRPr="00040B9D">
        <w:rPr>
          <w:rFonts w:hint="cs"/>
          <w:sz w:val="24"/>
          <w:szCs w:val="28"/>
          <w:rtl/>
        </w:rPr>
        <w:t>چرخه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برابر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ابتدا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ضمن</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گزاره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قوی</w:t>
      </w:r>
      <w:r>
        <w:rPr>
          <w:sz w:val="24"/>
          <w:szCs w:val="28"/>
          <w:rtl/>
        </w:rPr>
        <w:t>،</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لازم</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برآورده</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تقاضای</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جمع</w:t>
      </w:r>
      <w:r w:rsidRPr="00040B9D">
        <w:rPr>
          <w:sz w:val="24"/>
          <w:szCs w:val="28"/>
          <w:rtl/>
        </w:rPr>
        <w:t xml:space="preserve"> </w:t>
      </w:r>
      <w:r w:rsidRPr="00040B9D">
        <w:rPr>
          <w:rFonts w:hint="cs"/>
          <w:sz w:val="24"/>
          <w:szCs w:val="28"/>
          <w:rtl/>
        </w:rPr>
        <w:t>آوری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دوم</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حال</w:t>
      </w:r>
      <w:r w:rsidRPr="00040B9D">
        <w:rPr>
          <w:sz w:val="24"/>
          <w:szCs w:val="28"/>
          <w:rtl/>
        </w:rPr>
        <w:t xml:space="preserve"> </w:t>
      </w:r>
      <w:r w:rsidRPr="00040B9D">
        <w:rPr>
          <w:rFonts w:hint="cs"/>
          <w:sz w:val="24"/>
          <w:szCs w:val="28"/>
          <w:rtl/>
        </w:rPr>
        <w:t>تلاش</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کشف</w:t>
      </w:r>
      <w:r w:rsidRPr="00040B9D">
        <w:rPr>
          <w:sz w:val="24"/>
          <w:szCs w:val="28"/>
          <w:rtl/>
        </w:rPr>
        <w:t xml:space="preserve"> </w:t>
      </w:r>
      <w:r w:rsidRPr="00040B9D">
        <w:rPr>
          <w:rFonts w:hint="cs"/>
          <w:sz w:val="24"/>
          <w:szCs w:val="28"/>
          <w:rtl/>
        </w:rPr>
        <w:t>معیارهای</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ناگفته</w:t>
      </w:r>
      <w:r w:rsidRPr="00040B9D">
        <w:rPr>
          <w:sz w:val="24"/>
          <w:szCs w:val="28"/>
          <w:rtl/>
        </w:rPr>
        <w:t xml:space="preserve"> </w:t>
      </w:r>
      <w:r w:rsidRPr="00040B9D">
        <w:rPr>
          <w:rFonts w:hint="cs"/>
          <w:sz w:val="24"/>
          <w:szCs w:val="28"/>
          <w:rtl/>
        </w:rPr>
        <w:t>هستید</w:t>
      </w:r>
      <w:r w:rsidRPr="00040B9D">
        <w:rPr>
          <w:sz w:val="24"/>
          <w:szCs w:val="28"/>
          <w:rtl/>
        </w:rPr>
        <w:t xml:space="preserve">. </w:t>
      </w:r>
      <w:r w:rsidRPr="00040B9D">
        <w:rPr>
          <w:rFonts w:hint="cs"/>
          <w:sz w:val="24"/>
          <w:szCs w:val="28"/>
          <w:rtl/>
        </w:rPr>
        <w:t>بعداً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فصل</w:t>
      </w:r>
      <w:r>
        <w:rPr>
          <w:sz w:val="24"/>
          <w:szCs w:val="28"/>
          <w:rtl/>
        </w:rPr>
        <w:t>،</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مطالعه</w:t>
      </w:r>
      <w:r w:rsidRPr="00040B9D">
        <w:rPr>
          <w:sz w:val="24"/>
          <w:szCs w:val="28"/>
          <w:rtl/>
        </w:rPr>
        <w:t xml:space="preserve"> </w:t>
      </w:r>
      <w:r w:rsidRPr="00040B9D">
        <w:rPr>
          <w:rFonts w:hint="cs"/>
          <w:sz w:val="24"/>
          <w:szCs w:val="28"/>
          <w:rtl/>
        </w:rPr>
        <w:t>موردی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دهیم</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توضیح</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چگونه</w:t>
      </w:r>
      <w:r w:rsidRPr="00040B9D">
        <w:rPr>
          <w:sz w:val="24"/>
          <w:szCs w:val="28"/>
          <w:rtl/>
        </w:rPr>
        <w:t xml:space="preserve"> </w:t>
      </w:r>
      <w:r w:rsidRPr="00040B9D">
        <w:rPr>
          <w:rFonts w:hint="cs"/>
          <w:sz w:val="24"/>
          <w:szCs w:val="28"/>
          <w:rtl/>
        </w:rPr>
        <w:t>فرایند</w:t>
      </w:r>
      <w:r w:rsidRPr="00040B9D">
        <w:rPr>
          <w:sz w:val="24"/>
          <w:szCs w:val="28"/>
          <w:rtl/>
        </w:rPr>
        <w:t xml:space="preserve"> </w:t>
      </w:r>
      <w:r w:rsidRPr="00040B9D">
        <w:rPr>
          <w:rFonts w:hint="cs"/>
          <w:sz w:val="24"/>
          <w:szCs w:val="28"/>
          <w:rtl/>
        </w:rPr>
        <w:t>بیان</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اغلب</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روند</w:t>
      </w:r>
      <w:r w:rsidRPr="00040B9D">
        <w:rPr>
          <w:sz w:val="24"/>
          <w:szCs w:val="28"/>
          <w:rtl/>
        </w:rPr>
        <w:t xml:space="preserve"> </w:t>
      </w:r>
      <w:r w:rsidRPr="00040B9D">
        <w:rPr>
          <w:rFonts w:hint="cs"/>
          <w:sz w:val="24"/>
          <w:szCs w:val="28"/>
          <w:rtl/>
        </w:rPr>
        <w:t>واقعی</w:t>
      </w:r>
      <w:r w:rsidRPr="00040B9D">
        <w:rPr>
          <w:sz w:val="24"/>
          <w:szCs w:val="28"/>
          <w:rtl/>
        </w:rPr>
        <w:t xml:space="preserve"> </w:t>
      </w:r>
      <w:r w:rsidRPr="00040B9D">
        <w:rPr>
          <w:rFonts w:hint="cs"/>
          <w:sz w:val="24"/>
          <w:szCs w:val="28"/>
          <w:rtl/>
        </w:rPr>
        <w:t>متفاوت</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یاد</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موارد</w:t>
      </w:r>
      <w:r>
        <w:rPr>
          <w:sz w:val="24"/>
          <w:szCs w:val="28"/>
          <w:rtl/>
        </w:rPr>
        <w:t>،</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نهایی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اتخاذ</w:t>
      </w:r>
      <w:r w:rsidRPr="00040B9D">
        <w:rPr>
          <w:sz w:val="24"/>
          <w:szCs w:val="28"/>
          <w:rtl/>
        </w:rPr>
        <w:t xml:space="preserve"> </w:t>
      </w:r>
      <w:r w:rsidRPr="00040B9D">
        <w:rPr>
          <w:rFonts w:hint="cs"/>
          <w:sz w:val="24"/>
          <w:szCs w:val="28"/>
          <w:rtl/>
        </w:rPr>
        <w:t>نمی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امر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ویژه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گیرندگان</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روی</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تمرکز</w:t>
      </w:r>
      <w:r w:rsidRPr="00040B9D">
        <w:rPr>
          <w:sz w:val="24"/>
          <w:szCs w:val="28"/>
          <w:rtl/>
        </w:rPr>
        <w:t xml:space="preserve"> </w:t>
      </w:r>
      <w:r w:rsidRPr="00040B9D">
        <w:rPr>
          <w:rFonts w:hint="cs"/>
          <w:sz w:val="24"/>
          <w:szCs w:val="28"/>
          <w:rtl/>
        </w:rPr>
        <w:t>خواهید</w:t>
      </w:r>
      <w:r w:rsidRPr="00040B9D">
        <w:rPr>
          <w:sz w:val="24"/>
          <w:szCs w:val="28"/>
          <w:rtl/>
        </w:rPr>
        <w:t xml:space="preserve"> </w:t>
      </w:r>
      <w:r w:rsidRPr="00040B9D">
        <w:rPr>
          <w:rFonts w:hint="cs"/>
          <w:sz w:val="24"/>
          <w:szCs w:val="28"/>
          <w:rtl/>
        </w:rPr>
        <w:t>کرد</w:t>
      </w:r>
      <w:r w:rsidRPr="00040B9D">
        <w:rPr>
          <w:sz w:val="24"/>
          <w:szCs w:val="28"/>
          <w:rtl/>
        </w:rPr>
        <w:t xml:space="preserve"> </w:t>
      </w:r>
      <w:r w:rsidRPr="00040B9D">
        <w:rPr>
          <w:rFonts w:hint="cs"/>
          <w:sz w:val="24"/>
          <w:szCs w:val="28"/>
          <w:rtl/>
        </w:rPr>
        <w:t>صادق</w:t>
      </w:r>
      <w:r w:rsidRPr="00040B9D">
        <w:rPr>
          <w:sz w:val="24"/>
          <w:szCs w:val="28"/>
          <w:rtl/>
        </w:rPr>
        <w:t xml:space="preserve"> </w:t>
      </w:r>
      <w:r w:rsidRPr="00040B9D">
        <w:rPr>
          <w:rFonts w:hint="cs"/>
          <w:sz w:val="24"/>
          <w:szCs w:val="28"/>
          <w:rtl/>
        </w:rPr>
        <w:t>است</w:t>
      </w:r>
      <w:r w:rsidRPr="00040B9D">
        <w:rPr>
          <w:sz w:val="24"/>
          <w:szCs w:val="28"/>
          <w:rtl/>
        </w:rPr>
        <w:t>.</w:t>
      </w:r>
    </w:p>
    <w:p w14:paraId="4977BC90" w14:textId="77777777" w:rsidR="00DF1253" w:rsidRDefault="00DF1253" w:rsidP="00DF1253">
      <w:pPr>
        <w:spacing w:line="360" w:lineRule="auto"/>
        <w:jc w:val="both"/>
        <w:rPr>
          <w:sz w:val="24"/>
          <w:szCs w:val="28"/>
          <w:rtl/>
        </w:rPr>
      </w:pPr>
    </w:p>
    <w:p w14:paraId="1189CF0F" w14:textId="77777777" w:rsidR="00DF1253" w:rsidRPr="00040B9D" w:rsidRDefault="00DF1253" w:rsidP="00DF1253">
      <w:pPr>
        <w:spacing w:line="360" w:lineRule="auto"/>
        <w:jc w:val="both"/>
        <w:rPr>
          <w:sz w:val="32"/>
          <w:szCs w:val="32"/>
        </w:rPr>
      </w:pPr>
      <w:r w:rsidRPr="00040B9D">
        <w:rPr>
          <w:rFonts w:hint="cs"/>
          <w:sz w:val="36"/>
          <w:szCs w:val="36"/>
          <w:u w:val="single"/>
          <w:rtl/>
        </w:rPr>
        <w:lastRenderedPageBreak/>
        <w:t>مطالعه</w:t>
      </w:r>
      <w:r w:rsidRPr="00040B9D">
        <w:rPr>
          <w:sz w:val="36"/>
          <w:szCs w:val="36"/>
          <w:u w:val="single"/>
          <w:rtl/>
        </w:rPr>
        <w:t xml:space="preserve"> </w:t>
      </w:r>
      <w:r w:rsidRPr="00040B9D">
        <w:rPr>
          <w:rFonts w:hint="cs"/>
          <w:sz w:val="36"/>
          <w:szCs w:val="36"/>
          <w:u w:val="single"/>
          <w:rtl/>
        </w:rPr>
        <w:t>موردی</w:t>
      </w:r>
      <w:r w:rsidRPr="00040B9D">
        <w:rPr>
          <w:sz w:val="36"/>
          <w:szCs w:val="36"/>
          <w:u w:val="single"/>
          <w:rtl/>
        </w:rPr>
        <w:t>:</w:t>
      </w:r>
      <w:r w:rsidRPr="00040B9D">
        <w:rPr>
          <w:sz w:val="24"/>
          <w:szCs w:val="28"/>
          <w:rtl/>
        </w:rPr>
        <w:t xml:space="preserve"> </w:t>
      </w:r>
      <w:r>
        <w:rPr>
          <w:rFonts w:hint="cs"/>
          <w:sz w:val="32"/>
          <w:szCs w:val="32"/>
          <w:rtl/>
        </w:rPr>
        <w:t>ساختن</w:t>
      </w:r>
      <w:r w:rsidRPr="00040B9D">
        <w:rPr>
          <w:sz w:val="32"/>
          <w:szCs w:val="32"/>
          <w:rtl/>
        </w:rPr>
        <w:t xml:space="preserve"> </w:t>
      </w:r>
      <w:r w:rsidRPr="00040B9D">
        <w:rPr>
          <w:rFonts w:hint="cs"/>
          <w:sz w:val="32"/>
          <w:szCs w:val="32"/>
          <w:rtl/>
        </w:rPr>
        <w:t>یک</w:t>
      </w:r>
      <w:r w:rsidRPr="00040B9D">
        <w:rPr>
          <w:sz w:val="32"/>
          <w:szCs w:val="32"/>
          <w:rtl/>
        </w:rPr>
        <w:t xml:space="preserve"> </w:t>
      </w:r>
      <w:r w:rsidRPr="00040B9D">
        <w:rPr>
          <w:rFonts w:hint="cs"/>
          <w:sz w:val="32"/>
          <w:szCs w:val="32"/>
          <w:rtl/>
        </w:rPr>
        <w:t>رابطه</w:t>
      </w:r>
      <w:r w:rsidRPr="00040B9D">
        <w:rPr>
          <w:sz w:val="32"/>
          <w:szCs w:val="32"/>
          <w:rtl/>
        </w:rPr>
        <w:t xml:space="preserve"> </w:t>
      </w:r>
      <w:r w:rsidRPr="00040B9D">
        <w:rPr>
          <w:rFonts w:hint="cs"/>
          <w:sz w:val="32"/>
          <w:szCs w:val="32"/>
          <w:rtl/>
        </w:rPr>
        <w:t>عالی</w:t>
      </w:r>
    </w:p>
    <w:p w14:paraId="6ED937C1" w14:textId="77777777" w:rsidR="00DF1253" w:rsidRDefault="00DF1253" w:rsidP="00DF1253">
      <w:pPr>
        <w:spacing w:line="360" w:lineRule="auto"/>
        <w:jc w:val="both"/>
        <w:rPr>
          <w:sz w:val="24"/>
          <w:szCs w:val="28"/>
          <w:rtl/>
        </w:rPr>
      </w:pPr>
      <w:r w:rsidRPr="00040B9D">
        <w:rPr>
          <w:rFonts w:hint="cs"/>
          <w:sz w:val="24"/>
          <w:szCs w:val="28"/>
          <w:rtl/>
        </w:rPr>
        <w:t>دیو</w:t>
      </w:r>
      <w:r>
        <w:rPr>
          <w:rFonts w:hint="cs"/>
          <w:sz w:val="24"/>
          <w:szCs w:val="28"/>
          <w:rtl/>
        </w:rPr>
        <w:t>،</w:t>
      </w:r>
      <w:r w:rsidRPr="00040B9D">
        <w:rPr>
          <w:sz w:val="24"/>
          <w:szCs w:val="28"/>
          <w:rtl/>
        </w:rPr>
        <w:t xml:space="preserve"> </w:t>
      </w:r>
      <w:r w:rsidRPr="00040B9D">
        <w:rPr>
          <w:rFonts w:hint="cs"/>
          <w:sz w:val="24"/>
          <w:szCs w:val="28"/>
          <w:rtl/>
        </w:rPr>
        <w:t>بخشی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مشغول</w:t>
      </w:r>
      <w:r w:rsidRPr="00040B9D">
        <w:rPr>
          <w:sz w:val="24"/>
          <w:szCs w:val="28"/>
          <w:rtl/>
        </w:rPr>
        <w:t xml:space="preserve"> </w:t>
      </w:r>
      <w:r w:rsidRPr="00040B9D">
        <w:rPr>
          <w:rFonts w:hint="cs"/>
          <w:sz w:val="24"/>
          <w:szCs w:val="28"/>
          <w:rtl/>
        </w:rPr>
        <w:t>معامله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مقابل</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رقیب</w:t>
      </w:r>
      <w:r w:rsidRPr="00040B9D">
        <w:rPr>
          <w:sz w:val="24"/>
          <w:szCs w:val="28"/>
          <w:rtl/>
        </w:rPr>
        <w:t xml:space="preserve"> </w:t>
      </w:r>
      <w:r w:rsidRPr="00040B9D">
        <w:rPr>
          <w:rFonts w:hint="cs"/>
          <w:sz w:val="24"/>
          <w:szCs w:val="28"/>
          <w:rtl/>
        </w:rPr>
        <w:t>بزرگ</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معیارهای</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لازم</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تیم</w:t>
      </w:r>
      <w:r>
        <w:rPr>
          <w:rFonts w:hint="cs"/>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اختیار</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داده</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و</w:t>
      </w:r>
      <w:r w:rsidRPr="00040B9D">
        <w:rPr>
          <w:sz w:val="24"/>
          <w:szCs w:val="28"/>
          <w:rtl/>
        </w:rPr>
        <w:t xml:space="preserve"> </w:t>
      </w:r>
      <w:r>
        <w:rPr>
          <w:rFonts w:hint="cs"/>
          <w:sz w:val="24"/>
          <w:szCs w:val="28"/>
          <w:rtl/>
        </w:rPr>
        <w:t>پیشنهادهای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کنار</w:t>
      </w:r>
      <w:r w:rsidRPr="00040B9D">
        <w:rPr>
          <w:sz w:val="24"/>
          <w:szCs w:val="28"/>
          <w:rtl/>
        </w:rPr>
        <w:t xml:space="preserve"> </w:t>
      </w:r>
      <w:r w:rsidRPr="00040B9D">
        <w:rPr>
          <w:rFonts w:hint="cs"/>
          <w:sz w:val="24"/>
          <w:szCs w:val="28"/>
          <w:rtl/>
        </w:rPr>
        <w:t>هم</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دهند</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دیو</w:t>
      </w:r>
      <w:r w:rsidRPr="00040B9D">
        <w:rPr>
          <w:sz w:val="24"/>
          <w:szCs w:val="28"/>
          <w:rtl/>
        </w:rPr>
        <w:t xml:space="preserve"> </w:t>
      </w:r>
      <w:r w:rsidRPr="00040B9D">
        <w:rPr>
          <w:rFonts w:hint="cs"/>
          <w:sz w:val="24"/>
          <w:szCs w:val="28"/>
          <w:rtl/>
        </w:rPr>
        <w:t>پس</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چندین</w:t>
      </w:r>
      <w:r w:rsidRPr="00040B9D">
        <w:rPr>
          <w:sz w:val="24"/>
          <w:szCs w:val="28"/>
          <w:rtl/>
        </w:rPr>
        <w:t xml:space="preserve"> </w:t>
      </w:r>
      <w:r w:rsidRPr="00040B9D">
        <w:rPr>
          <w:rFonts w:hint="cs"/>
          <w:sz w:val="24"/>
          <w:szCs w:val="28"/>
          <w:rtl/>
        </w:rPr>
        <w:t>دور</w:t>
      </w:r>
      <w:r w:rsidRPr="00040B9D">
        <w:rPr>
          <w:sz w:val="24"/>
          <w:szCs w:val="28"/>
          <w:rtl/>
        </w:rPr>
        <w:t xml:space="preserve"> </w:t>
      </w:r>
      <w:r w:rsidRPr="00040B9D">
        <w:rPr>
          <w:rFonts w:hint="cs"/>
          <w:sz w:val="24"/>
          <w:szCs w:val="28"/>
          <w:rtl/>
        </w:rPr>
        <w:t>کشف</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گفتگو</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w:t>
      </w:r>
      <w:r>
        <w:rPr>
          <w:sz w:val="24"/>
          <w:szCs w:val="28"/>
          <w:rtl/>
        </w:rPr>
        <w:t>،</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داد</w:t>
      </w:r>
      <w:r w:rsidRPr="00040B9D">
        <w:rPr>
          <w:sz w:val="24"/>
          <w:szCs w:val="28"/>
          <w:rtl/>
        </w:rPr>
        <w:t xml:space="preserve">. </w:t>
      </w:r>
      <w:r w:rsidRPr="00040B9D">
        <w:rPr>
          <w:rFonts w:hint="cs"/>
          <w:sz w:val="24"/>
          <w:szCs w:val="28"/>
          <w:rtl/>
        </w:rPr>
        <w:t>بعد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تمام</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ارائه</w:t>
      </w:r>
      <w:r w:rsidRPr="00040B9D">
        <w:rPr>
          <w:sz w:val="24"/>
          <w:szCs w:val="28"/>
          <w:rtl/>
        </w:rPr>
        <w:t xml:space="preserve"> </w:t>
      </w:r>
      <w:r>
        <w:rPr>
          <w:rFonts w:hint="cs"/>
          <w:sz w:val="24"/>
          <w:szCs w:val="28"/>
          <w:rtl/>
        </w:rPr>
        <w:t>پیشنهادهای</w:t>
      </w:r>
      <w:r w:rsidRPr="00040B9D">
        <w:rPr>
          <w:sz w:val="24"/>
          <w:szCs w:val="28"/>
          <w:rtl/>
        </w:rPr>
        <w:t xml:space="preserve"> </w:t>
      </w:r>
      <w:r w:rsidRPr="00040B9D">
        <w:rPr>
          <w:rFonts w:hint="cs"/>
          <w:sz w:val="24"/>
          <w:szCs w:val="28"/>
          <w:rtl/>
        </w:rPr>
        <w:t>فروشنده</w:t>
      </w:r>
      <w:r>
        <w:rPr>
          <w:sz w:val="24"/>
          <w:szCs w:val="28"/>
          <w:rtl/>
        </w:rPr>
        <w:t>،</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دیو</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ناراحتی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معامله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اساس</w:t>
      </w:r>
      <w:r w:rsidRPr="00040B9D">
        <w:rPr>
          <w:sz w:val="24"/>
          <w:szCs w:val="28"/>
          <w:rtl/>
        </w:rPr>
        <w:t xml:space="preserve"> </w:t>
      </w:r>
      <w:r w:rsidRPr="00040B9D">
        <w:rPr>
          <w:rFonts w:hint="cs"/>
          <w:sz w:val="24"/>
          <w:szCs w:val="28"/>
          <w:rtl/>
        </w:rPr>
        <w:t>معیارهای</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دست</w:t>
      </w:r>
      <w:r w:rsidRPr="00040B9D">
        <w:rPr>
          <w:sz w:val="24"/>
          <w:szCs w:val="28"/>
          <w:rtl/>
        </w:rPr>
        <w:t xml:space="preserve"> </w:t>
      </w:r>
      <w:r w:rsidRPr="00040B9D">
        <w:rPr>
          <w:rFonts w:hint="cs"/>
          <w:sz w:val="24"/>
          <w:szCs w:val="28"/>
          <w:rtl/>
        </w:rPr>
        <w:t>داده</w:t>
      </w:r>
      <w:r w:rsidRPr="00040B9D">
        <w:rPr>
          <w:sz w:val="24"/>
          <w:szCs w:val="28"/>
          <w:rtl/>
        </w:rPr>
        <w:t xml:space="preserve"> </w:t>
      </w:r>
      <w:r w:rsidRPr="00040B9D">
        <w:rPr>
          <w:rFonts w:hint="cs"/>
          <w:sz w:val="24"/>
          <w:szCs w:val="28"/>
          <w:rtl/>
        </w:rPr>
        <w:t>اند</w:t>
      </w:r>
      <w:r w:rsidRPr="00040B9D">
        <w:rPr>
          <w:sz w:val="24"/>
          <w:szCs w:val="28"/>
          <w:rtl/>
        </w:rPr>
        <w:t xml:space="preserve"> </w:t>
      </w:r>
      <w:r w:rsidRPr="00040B9D">
        <w:rPr>
          <w:rFonts w:hint="cs"/>
          <w:sz w:val="24"/>
          <w:szCs w:val="28"/>
          <w:rtl/>
        </w:rPr>
        <w:t>ناراحت</w:t>
      </w:r>
      <w:r w:rsidRPr="00040B9D">
        <w:rPr>
          <w:sz w:val="24"/>
          <w:szCs w:val="28"/>
          <w:rtl/>
        </w:rPr>
        <w:t xml:space="preserve"> </w:t>
      </w:r>
      <w:r w:rsidRPr="00040B9D">
        <w:rPr>
          <w:rFonts w:hint="cs"/>
          <w:sz w:val="24"/>
          <w:szCs w:val="28"/>
          <w:rtl/>
        </w:rPr>
        <w:t>بودند</w:t>
      </w:r>
      <w:r w:rsidRPr="00040B9D">
        <w:rPr>
          <w:sz w:val="24"/>
          <w:szCs w:val="28"/>
          <w:rtl/>
        </w:rPr>
        <w:t xml:space="preserve">. </w:t>
      </w:r>
      <w:r w:rsidRPr="00040B9D">
        <w:rPr>
          <w:rFonts w:hint="cs"/>
          <w:sz w:val="24"/>
          <w:szCs w:val="28"/>
          <w:rtl/>
        </w:rPr>
        <w:t>اندکی</w:t>
      </w:r>
      <w:r w:rsidRPr="00040B9D">
        <w:rPr>
          <w:sz w:val="24"/>
          <w:szCs w:val="28"/>
          <w:rtl/>
        </w:rPr>
        <w:t xml:space="preserve"> </w:t>
      </w:r>
      <w:r w:rsidRPr="00040B9D">
        <w:rPr>
          <w:rFonts w:hint="cs"/>
          <w:sz w:val="24"/>
          <w:szCs w:val="28"/>
          <w:rtl/>
        </w:rPr>
        <w:t>پس</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آن</w:t>
      </w:r>
      <w:r>
        <w:rPr>
          <w:sz w:val="24"/>
          <w:szCs w:val="28"/>
          <w:rtl/>
        </w:rPr>
        <w:t>،</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دریافتند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رویکرد</w:t>
      </w:r>
      <w:r w:rsidRPr="00040B9D">
        <w:rPr>
          <w:sz w:val="24"/>
          <w:szCs w:val="28"/>
          <w:rtl/>
        </w:rPr>
        <w:t xml:space="preserve"> </w:t>
      </w:r>
      <w:r w:rsidRPr="00040B9D">
        <w:rPr>
          <w:rFonts w:hint="cs"/>
          <w:sz w:val="24"/>
          <w:szCs w:val="28"/>
          <w:rtl/>
        </w:rPr>
        <w:t>جذب</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لمس</w:t>
      </w:r>
      <w:r w:rsidRPr="00040B9D">
        <w:rPr>
          <w:sz w:val="24"/>
          <w:szCs w:val="28"/>
          <w:rtl/>
        </w:rPr>
        <w:t xml:space="preserve"> </w:t>
      </w:r>
      <w:r w:rsidRPr="00040B9D">
        <w:rPr>
          <w:rFonts w:hint="cs"/>
          <w:sz w:val="24"/>
          <w:szCs w:val="28"/>
          <w:rtl/>
        </w:rPr>
        <w:t>بالا</w:t>
      </w:r>
      <w:r w:rsidRPr="00040B9D">
        <w:rPr>
          <w:sz w:val="24"/>
          <w:szCs w:val="28"/>
          <w:rtl/>
        </w:rPr>
        <w:t xml:space="preserve"> </w:t>
      </w:r>
      <w:r>
        <w:rPr>
          <w:rFonts w:hint="cs"/>
          <w:sz w:val="24"/>
          <w:szCs w:val="28"/>
          <w:rtl/>
        </w:rPr>
        <w:t>انجام شده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تغییر</w:t>
      </w:r>
      <w:r w:rsidRPr="00040B9D">
        <w:rPr>
          <w:sz w:val="24"/>
          <w:szCs w:val="28"/>
          <w:rtl/>
        </w:rPr>
        <w:t xml:space="preserve"> </w:t>
      </w:r>
      <w:r w:rsidRPr="00040B9D">
        <w:rPr>
          <w:rFonts w:hint="cs"/>
          <w:sz w:val="24"/>
          <w:szCs w:val="28"/>
          <w:rtl/>
        </w:rPr>
        <w:t>معیارهای</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گرفت</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شامل</w:t>
      </w:r>
      <w:r w:rsidRPr="00040B9D">
        <w:rPr>
          <w:sz w:val="24"/>
          <w:szCs w:val="28"/>
          <w:rtl/>
        </w:rPr>
        <w:t xml:space="preserve"> "</w:t>
      </w:r>
      <w:r w:rsidRPr="00040B9D">
        <w:rPr>
          <w:rFonts w:hint="cs"/>
          <w:sz w:val="24"/>
          <w:szCs w:val="28"/>
          <w:rtl/>
        </w:rPr>
        <w:t>پاسخگویی</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امتیاز</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دیو</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غلبه</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نواقص</w:t>
      </w:r>
      <w:r w:rsidRPr="00040B9D">
        <w:rPr>
          <w:sz w:val="24"/>
          <w:szCs w:val="28"/>
          <w:rtl/>
        </w:rPr>
        <w:t xml:space="preserve"> </w:t>
      </w:r>
      <w:r w:rsidRPr="00040B9D">
        <w:rPr>
          <w:rFonts w:hint="cs"/>
          <w:sz w:val="24"/>
          <w:szCs w:val="28"/>
          <w:rtl/>
        </w:rPr>
        <w:t>موجود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محصول</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اندازه</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بالا</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برنده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معامله</w:t>
      </w:r>
      <w:r w:rsidRPr="00040B9D">
        <w:rPr>
          <w:sz w:val="24"/>
          <w:szCs w:val="28"/>
          <w:rtl/>
        </w:rPr>
        <w:t xml:space="preserve"> </w:t>
      </w:r>
      <w:r w:rsidRPr="00040B9D">
        <w:rPr>
          <w:rFonts w:hint="cs"/>
          <w:sz w:val="24"/>
          <w:szCs w:val="28"/>
          <w:rtl/>
        </w:rPr>
        <w:t>شدند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نمونه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عالی</w:t>
      </w:r>
      <w:r w:rsidRPr="00040B9D">
        <w:rPr>
          <w:sz w:val="24"/>
          <w:szCs w:val="28"/>
          <w:rtl/>
        </w:rPr>
        <w:t xml:space="preserve"> </w:t>
      </w:r>
      <w:r w:rsidRPr="00040B9D">
        <w:rPr>
          <w:rFonts w:hint="cs"/>
          <w:sz w:val="24"/>
          <w:szCs w:val="28"/>
          <w:rtl/>
        </w:rPr>
        <w:t>از</w:t>
      </w:r>
      <w:r w:rsidRPr="00040B9D">
        <w:rPr>
          <w:sz w:val="24"/>
          <w:szCs w:val="28"/>
          <w:rtl/>
        </w:rPr>
        <w:t xml:space="preserve"> </w:t>
      </w:r>
      <w:r>
        <w:rPr>
          <w:rFonts w:hint="cs"/>
          <w:sz w:val="24"/>
          <w:szCs w:val="28"/>
          <w:rtl/>
        </w:rPr>
        <w:t>این است که چگونه</w:t>
      </w:r>
      <w:r w:rsidRPr="00040B9D">
        <w:rPr>
          <w:sz w:val="24"/>
          <w:szCs w:val="28"/>
          <w:rtl/>
        </w:rPr>
        <w:t xml:space="preserve"> </w:t>
      </w:r>
      <w:r w:rsidRPr="00040B9D">
        <w:rPr>
          <w:rFonts w:hint="cs"/>
          <w:sz w:val="24"/>
          <w:szCs w:val="28"/>
          <w:rtl/>
        </w:rPr>
        <w:t>اهمیت</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مهم</w:t>
      </w:r>
      <w:r>
        <w:rPr>
          <w:rFonts w:hint="cs"/>
          <w:sz w:val="24"/>
          <w:szCs w:val="28"/>
          <w:rtl/>
        </w:rPr>
        <w:t xml:space="preserve"> </w:t>
      </w:r>
      <w:r w:rsidRPr="00040B9D">
        <w:rPr>
          <w:rFonts w:hint="cs"/>
          <w:sz w:val="24"/>
          <w:szCs w:val="28"/>
          <w:rtl/>
        </w:rPr>
        <w:t>تر</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تفاوت</w:t>
      </w:r>
      <w:r w:rsidRPr="00040B9D">
        <w:rPr>
          <w:sz w:val="24"/>
          <w:szCs w:val="28"/>
          <w:rtl/>
        </w:rPr>
        <w:t xml:space="preserve"> </w:t>
      </w:r>
      <w:r w:rsidRPr="00040B9D">
        <w:rPr>
          <w:rFonts w:hint="cs"/>
          <w:sz w:val="24"/>
          <w:szCs w:val="28"/>
          <w:rtl/>
        </w:rPr>
        <w:t>ویژگی</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عملکرد</w:t>
      </w:r>
      <w:r w:rsidRPr="00040B9D">
        <w:rPr>
          <w:sz w:val="24"/>
          <w:szCs w:val="28"/>
          <w:rtl/>
        </w:rPr>
        <w:t xml:space="preserve"> </w:t>
      </w:r>
      <w:r w:rsidRPr="00040B9D">
        <w:rPr>
          <w:rFonts w:hint="cs"/>
          <w:sz w:val="24"/>
          <w:szCs w:val="28"/>
          <w:rtl/>
        </w:rPr>
        <w:t>باشد</w:t>
      </w:r>
      <w:r w:rsidRPr="00040B9D">
        <w:rPr>
          <w:sz w:val="24"/>
          <w:szCs w:val="28"/>
          <w:rtl/>
        </w:rPr>
        <w:t>.</w:t>
      </w:r>
    </w:p>
    <w:p w14:paraId="1E3CE7FE" w14:textId="77777777" w:rsidR="00DF1253" w:rsidRPr="00040B9D" w:rsidRDefault="00DF1253" w:rsidP="00DF1253">
      <w:pPr>
        <w:spacing w:line="360" w:lineRule="auto"/>
        <w:jc w:val="center"/>
        <w:rPr>
          <w:sz w:val="24"/>
          <w:szCs w:val="28"/>
        </w:rPr>
      </w:pPr>
      <w:r>
        <w:rPr>
          <w:rFonts w:hint="cs"/>
          <w:sz w:val="24"/>
          <w:szCs w:val="28"/>
          <w:rtl/>
        </w:rPr>
        <w:t>****</w:t>
      </w:r>
    </w:p>
    <w:p w14:paraId="219CBEF0" w14:textId="77777777" w:rsidR="00DF1253" w:rsidRDefault="00DF1253" w:rsidP="00DF1253">
      <w:pPr>
        <w:spacing w:line="360" w:lineRule="auto"/>
        <w:jc w:val="both"/>
        <w:rPr>
          <w:sz w:val="24"/>
          <w:szCs w:val="28"/>
          <w:rtl/>
        </w:rPr>
      </w:pPr>
    </w:p>
    <w:p w14:paraId="1555B17E" w14:textId="77777777" w:rsidR="00DF1253" w:rsidRPr="00D133AE" w:rsidRDefault="00DF1253" w:rsidP="00DF1253">
      <w:pPr>
        <w:spacing w:line="360" w:lineRule="auto"/>
        <w:jc w:val="both"/>
        <w:rPr>
          <w:b/>
          <w:bCs/>
          <w:sz w:val="24"/>
          <w:szCs w:val="28"/>
        </w:rPr>
      </w:pPr>
      <w:r w:rsidRPr="00D133AE">
        <w:rPr>
          <w:rFonts w:hint="cs"/>
          <w:b/>
          <w:bCs/>
          <w:sz w:val="24"/>
          <w:szCs w:val="28"/>
          <w:rtl/>
        </w:rPr>
        <w:t>آنچه</w:t>
      </w:r>
      <w:r w:rsidRPr="00D133AE">
        <w:rPr>
          <w:b/>
          <w:bCs/>
          <w:sz w:val="24"/>
          <w:szCs w:val="28"/>
          <w:rtl/>
        </w:rPr>
        <w:t xml:space="preserve"> </w:t>
      </w:r>
      <w:r w:rsidRPr="00D133AE">
        <w:rPr>
          <w:rFonts w:hint="cs"/>
          <w:b/>
          <w:bCs/>
          <w:sz w:val="24"/>
          <w:szCs w:val="28"/>
          <w:rtl/>
        </w:rPr>
        <w:t>را</w:t>
      </w:r>
      <w:r w:rsidRPr="00D133AE">
        <w:rPr>
          <w:b/>
          <w:bCs/>
          <w:sz w:val="24"/>
          <w:szCs w:val="28"/>
          <w:rtl/>
        </w:rPr>
        <w:t xml:space="preserve"> </w:t>
      </w:r>
      <w:r w:rsidRPr="00D133AE">
        <w:rPr>
          <w:rFonts w:hint="cs"/>
          <w:b/>
          <w:bCs/>
          <w:sz w:val="24"/>
          <w:szCs w:val="28"/>
          <w:rtl/>
        </w:rPr>
        <w:t>که</w:t>
      </w:r>
      <w:r w:rsidRPr="00D133AE">
        <w:rPr>
          <w:b/>
          <w:bCs/>
          <w:sz w:val="24"/>
          <w:szCs w:val="28"/>
          <w:rtl/>
        </w:rPr>
        <w:t xml:space="preserve"> </w:t>
      </w:r>
      <w:r w:rsidRPr="00D133AE">
        <w:rPr>
          <w:rFonts w:hint="cs"/>
          <w:b/>
          <w:bCs/>
          <w:sz w:val="24"/>
          <w:szCs w:val="28"/>
          <w:rtl/>
        </w:rPr>
        <w:t>از</w:t>
      </w:r>
      <w:r w:rsidRPr="00D133AE">
        <w:rPr>
          <w:b/>
          <w:bCs/>
          <w:sz w:val="24"/>
          <w:szCs w:val="28"/>
          <w:rtl/>
        </w:rPr>
        <w:t xml:space="preserve"> </w:t>
      </w:r>
      <w:r w:rsidRPr="00D133AE">
        <w:rPr>
          <w:rFonts w:hint="cs"/>
          <w:b/>
          <w:bCs/>
          <w:sz w:val="24"/>
          <w:szCs w:val="28"/>
          <w:rtl/>
        </w:rPr>
        <w:t>شما</w:t>
      </w:r>
      <w:r w:rsidRPr="00D133AE">
        <w:rPr>
          <w:b/>
          <w:bCs/>
          <w:sz w:val="24"/>
          <w:szCs w:val="28"/>
          <w:rtl/>
        </w:rPr>
        <w:t xml:space="preserve"> </w:t>
      </w:r>
      <w:r w:rsidRPr="00D133AE">
        <w:rPr>
          <w:rFonts w:hint="cs"/>
          <w:b/>
          <w:bCs/>
          <w:sz w:val="24"/>
          <w:szCs w:val="28"/>
          <w:rtl/>
        </w:rPr>
        <w:t>می</w:t>
      </w:r>
      <w:r w:rsidRPr="00D133AE">
        <w:rPr>
          <w:b/>
          <w:bCs/>
          <w:sz w:val="24"/>
          <w:szCs w:val="28"/>
          <w:rtl/>
        </w:rPr>
        <w:t xml:space="preserve"> </w:t>
      </w:r>
      <w:r w:rsidRPr="00D133AE">
        <w:rPr>
          <w:rFonts w:hint="cs"/>
          <w:b/>
          <w:bCs/>
          <w:sz w:val="24"/>
          <w:szCs w:val="28"/>
          <w:rtl/>
        </w:rPr>
        <w:t>خواهند</w:t>
      </w:r>
      <w:r w:rsidRPr="00D133AE">
        <w:rPr>
          <w:b/>
          <w:bCs/>
          <w:sz w:val="24"/>
          <w:szCs w:val="28"/>
          <w:rtl/>
        </w:rPr>
        <w:t xml:space="preserve"> </w:t>
      </w:r>
      <w:r w:rsidRPr="00D133AE">
        <w:rPr>
          <w:rFonts w:hint="cs"/>
          <w:b/>
          <w:bCs/>
          <w:sz w:val="24"/>
          <w:szCs w:val="28"/>
          <w:rtl/>
        </w:rPr>
        <w:t>به</w:t>
      </w:r>
      <w:r w:rsidRPr="00D133AE">
        <w:rPr>
          <w:b/>
          <w:bCs/>
          <w:sz w:val="24"/>
          <w:szCs w:val="28"/>
          <w:rtl/>
        </w:rPr>
        <w:t xml:space="preserve"> </w:t>
      </w:r>
      <w:r w:rsidRPr="00D133AE">
        <w:rPr>
          <w:rFonts w:hint="cs"/>
          <w:b/>
          <w:bCs/>
          <w:sz w:val="24"/>
          <w:szCs w:val="28"/>
          <w:rtl/>
        </w:rPr>
        <w:t>یاد</w:t>
      </w:r>
      <w:r w:rsidRPr="00D133AE">
        <w:rPr>
          <w:b/>
          <w:bCs/>
          <w:sz w:val="24"/>
          <w:szCs w:val="28"/>
          <w:rtl/>
        </w:rPr>
        <w:t xml:space="preserve"> </w:t>
      </w:r>
      <w:r w:rsidRPr="00D133AE">
        <w:rPr>
          <w:rFonts w:hint="cs"/>
          <w:b/>
          <w:bCs/>
          <w:sz w:val="24"/>
          <w:szCs w:val="28"/>
          <w:rtl/>
        </w:rPr>
        <w:t>داشته</w:t>
      </w:r>
      <w:r w:rsidRPr="00D133AE">
        <w:rPr>
          <w:b/>
          <w:bCs/>
          <w:sz w:val="24"/>
          <w:szCs w:val="28"/>
          <w:rtl/>
        </w:rPr>
        <w:t xml:space="preserve"> </w:t>
      </w:r>
      <w:r w:rsidRPr="00D133AE">
        <w:rPr>
          <w:rFonts w:hint="cs"/>
          <w:b/>
          <w:bCs/>
          <w:sz w:val="24"/>
          <w:szCs w:val="28"/>
          <w:rtl/>
        </w:rPr>
        <w:t>باشید</w:t>
      </w:r>
    </w:p>
    <w:p w14:paraId="1386DA03" w14:textId="77777777" w:rsidR="00DF1253" w:rsidRPr="00040B9D" w:rsidRDefault="00DF1253" w:rsidP="00DF1253">
      <w:pPr>
        <w:spacing w:line="360" w:lineRule="auto"/>
        <w:ind w:firstLine="720"/>
        <w:jc w:val="both"/>
        <w:rPr>
          <w:sz w:val="24"/>
          <w:szCs w:val="28"/>
        </w:rPr>
      </w:pPr>
      <w:r w:rsidRPr="00040B9D">
        <w:rPr>
          <w:rFonts w:hint="cs"/>
          <w:sz w:val="24"/>
          <w:szCs w:val="28"/>
          <w:rtl/>
        </w:rPr>
        <w:t>بیایید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ابتدا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آنچه</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کنیم</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خوش</w:t>
      </w:r>
      <w:r w:rsidRPr="00040B9D">
        <w:rPr>
          <w:sz w:val="24"/>
          <w:szCs w:val="28"/>
          <w:rtl/>
        </w:rPr>
        <w:t xml:space="preserve"> </w:t>
      </w:r>
      <w:r w:rsidRPr="00040B9D">
        <w:rPr>
          <w:rFonts w:hint="cs"/>
          <w:sz w:val="24"/>
          <w:szCs w:val="28"/>
          <w:rtl/>
        </w:rPr>
        <w:t>شانس</w:t>
      </w:r>
      <w:r w:rsidRPr="00040B9D">
        <w:rPr>
          <w:sz w:val="24"/>
          <w:szCs w:val="28"/>
          <w:rtl/>
        </w:rPr>
        <w:t xml:space="preserve"> </w:t>
      </w:r>
      <w:r w:rsidRPr="00040B9D">
        <w:rPr>
          <w:rFonts w:hint="cs"/>
          <w:sz w:val="24"/>
          <w:szCs w:val="28"/>
          <w:rtl/>
        </w:rPr>
        <w:t>باشید</w:t>
      </w:r>
      <w:r>
        <w:rPr>
          <w:sz w:val="24"/>
          <w:szCs w:val="28"/>
          <w:rtl/>
        </w:rPr>
        <w:t>،</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طریق</w:t>
      </w:r>
      <w:r w:rsidRPr="00040B9D">
        <w:rPr>
          <w:sz w:val="24"/>
          <w:szCs w:val="28"/>
          <w:rtl/>
        </w:rPr>
        <w:t xml:space="preserve"> </w:t>
      </w:r>
      <w:r w:rsidRPr="00040B9D">
        <w:rPr>
          <w:rFonts w:hint="cs"/>
          <w:sz w:val="24"/>
          <w:szCs w:val="28"/>
          <w:rtl/>
        </w:rPr>
        <w:t>فرآیند</w:t>
      </w:r>
      <w:r w:rsidRPr="00040B9D">
        <w:rPr>
          <w:sz w:val="24"/>
          <w:szCs w:val="28"/>
          <w:rtl/>
        </w:rPr>
        <w:t xml:space="preserve"> </w:t>
      </w:r>
      <w:r w:rsidRPr="00040B9D">
        <w:rPr>
          <w:rFonts w:hint="cs"/>
          <w:sz w:val="24"/>
          <w:szCs w:val="28"/>
          <w:rtl/>
        </w:rPr>
        <w:t>فروش</w:t>
      </w:r>
      <w:r w:rsidRPr="00040B9D">
        <w:rPr>
          <w:sz w:val="24"/>
          <w:szCs w:val="28"/>
          <w:rtl/>
        </w:rPr>
        <w:t xml:space="preserve"> / </w:t>
      </w:r>
      <w:r w:rsidRPr="00040B9D">
        <w:rPr>
          <w:rFonts w:hint="cs"/>
          <w:sz w:val="24"/>
          <w:szCs w:val="28"/>
          <w:rtl/>
        </w:rPr>
        <w:t>خرید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اسرع</w:t>
      </w:r>
      <w:r w:rsidRPr="00040B9D">
        <w:rPr>
          <w:sz w:val="24"/>
          <w:szCs w:val="28"/>
          <w:rtl/>
        </w:rPr>
        <w:t xml:space="preserve"> </w:t>
      </w:r>
      <w:r w:rsidRPr="00040B9D">
        <w:rPr>
          <w:rFonts w:hint="cs"/>
          <w:sz w:val="24"/>
          <w:szCs w:val="28"/>
          <w:rtl/>
        </w:rPr>
        <w:t>وقت</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چندان</w:t>
      </w:r>
      <w:r w:rsidRPr="00040B9D">
        <w:rPr>
          <w:sz w:val="24"/>
          <w:szCs w:val="28"/>
          <w:rtl/>
        </w:rPr>
        <w:t xml:space="preserve"> </w:t>
      </w:r>
      <w:r w:rsidRPr="00040B9D">
        <w:rPr>
          <w:rFonts w:hint="cs"/>
          <w:sz w:val="24"/>
          <w:szCs w:val="28"/>
          <w:rtl/>
        </w:rPr>
        <w:t>خوش</w:t>
      </w:r>
      <w:r w:rsidRPr="00040B9D">
        <w:rPr>
          <w:sz w:val="24"/>
          <w:szCs w:val="28"/>
          <w:rtl/>
        </w:rPr>
        <w:t xml:space="preserve"> </w:t>
      </w:r>
      <w:r w:rsidRPr="00040B9D">
        <w:rPr>
          <w:rFonts w:hint="cs"/>
          <w:sz w:val="24"/>
          <w:szCs w:val="28"/>
          <w:rtl/>
        </w:rPr>
        <w:t>شانس</w:t>
      </w:r>
      <w:r w:rsidRPr="00040B9D">
        <w:rPr>
          <w:sz w:val="24"/>
          <w:szCs w:val="28"/>
          <w:rtl/>
        </w:rPr>
        <w:t xml:space="preserve"> </w:t>
      </w:r>
      <w:r w:rsidRPr="00040B9D">
        <w:rPr>
          <w:rFonts w:hint="cs"/>
          <w:sz w:val="24"/>
          <w:szCs w:val="28"/>
          <w:rtl/>
        </w:rPr>
        <w:t>نیستید</w:t>
      </w:r>
      <w:r>
        <w:rPr>
          <w:sz w:val="24"/>
          <w:szCs w:val="28"/>
          <w:rtl/>
        </w:rPr>
        <w:t>،</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خواهند</w:t>
      </w:r>
      <w:r w:rsidRPr="00040B9D">
        <w:rPr>
          <w:sz w:val="24"/>
          <w:szCs w:val="28"/>
          <w:rtl/>
        </w:rPr>
        <w:t xml:space="preserve"> </w:t>
      </w:r>
      <w:r w:rsidRPr="00040B9D">
        <w:rPr>
          <w:rFonts w:hint="cs"/>
          <w:sz w:val="24"/>
          <w:szCs w:val="28"/>
          <w:rtl/>
        </w:rPr>
        <w:t>وارد</w:t>
      </w:r>
      <w:r w:rsidRPr="00040B9D">
        <w:rPr>
          <w:sz w:val="24"/>
          <w:szCs w:val="28"/>
          <w:rtl/>
        </w:rPr>
        <w:t xml:space="preserve"> </w:t>
      </w:r>
      <w:r w:rsidRPr="00040B9D">
        <w:rPr>
          <w:rFonts w:hint="cs"/>
          <w:sz w:val="24"/>
          <w:szCs w:val="28"/>
          <w:rtl/>
        </w:rPr>
        <w:t>شوید</w:t>
      </w:r>
      <w:r w:rsidRPr="00040B9D">
        <w:rPr>
          <w:sz w:val="24"/>
          <w:szCs w:val="28"/>
          <w:rtl/>
        </w:rPr>
        <w:t xml:space="preserve"> </w:t>
      </w:r>
      <w:r w:rsidRPr="00040B9D">
        <w:rPr>
          <w:rFonts w:hint="cs"/>
          <w:sz w:val="24"/>
          <w:szCs w:val="28"/>
          <w:rtl/>
        </w:rPr>
        <w:t>زیرا</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نمی</w:t>
      </w:r>
      <w:r w:rsidRPr="00040B9D">
        <w:rPr>
          <w:sz w:val="24"/>
          <w:szCs w:val="28"/>
          <w:rtl/>
        </w:rPr>
        <w:t xml:space="preserve"> </w:t>
      </w:r>
      <w:r w:rsidRPr="00040B9D">
        <w:rPr>
          <w:rFonts w:hint="cs"/>
          <w:sz w:val="24"/>
          <w:szCs w:val="28"/>
          <w:rtl/>
        </w:rPr>
        <w:t>دانند</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امیدوارند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مصاحبه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فروشندگان</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بینش</w:t>
      </w:r>
      <w:r w:rsidRPr="00040B9D">
        <w:rPr>
          <w:sz w:val="24"/>
          <w:szCs w:val="28"/>
          <w:rtl/>
        </w:rPr>
        <w:t xml:space="preserve"> </w:t>
      </w:r>
      <w:r w:rsidRPr="00040B9D">
        <w:rPr>
          <w:rFonts w:hint="cs"/>
          <w:sz w:val="24"/>
          <w:szCs w:val="28"/>
          <w:rtl/>
        </w:rPr>
        <w:t>کسب</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اگرچه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فصل</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کلی</w:t>
      </w:r>
      <w:r w:rsidRPr="00040B9D">
        <w:rPr>
          <w:sz w:val="24"/>
          <w:szCs w:val="28"/>
          <w:rtl/>
        </w:rPr>
        <w:t xml:space="preserve"> </w:t>
      </w:r>
      <w:r w:rsidRPr="00040B9D">
        <w:rPr>
          <w:rFonts w:hint="cs"/>
          <w:sz w:val="24"/>
          <w:szCs w:val="28"/>
          <w:rtl/>
        </w:rPr>
        <w:t>فرض</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فقط</w:t>
      </w:r>
      <w:r w:rsidRPr="00040B9D">
        <w:rPr>
          <w:sz w:val="24"/>
          <w:szCs w:val="28"/>
          <w:rtl/>
        </w:rPr>
        <w:t xml:space="preserve"> "</w:t>
      </w:r>
      <w:r w:rsidRPr="00040B9D">
        <w:rPr>
          <w:rFonts w:hint="cs"/>
          <w:sz w:val="24"/>
          <w:szCs w:val="28"/>
          <w:rtl/>
        </w:rPr>
        <w:t>لگد</w:t>
      </w:r>
      <w:r>
        <w:rPr>
          <w:rFonts w:hint="cs"/>
          <w:sz w:val="24"/>
          <w:szCs w:val="28"/>
          <w:rtl/>
        </w:rPr>
        <w:t>زنندگان به</w:t>
      </w:r>
      <w:r w:rsidRPr="00040B9D">
        <w:rPr>
          <w:sz w:val="24"/>
          <w:szCs w:val="28"/>
          <w:rtl/>
        </w:rPr>
        <w:t xml:space="preserve"> </w:t>
      </w:r>
      <w:r w:rsidRPr="00040B9D">
        <w:rPr>
          <w:rFonts w:hint="cs"/>
          <w:sz w:val="24"/>
          <w:szCs w:val="28"/>
          <w:rtl/>
        </w:rPr>
        <w:t>لاستیک</w:t>
      </w:r>
      <w:r w:rsidRPr="00040B9D">
        <w:rPr>
          <w:sz w:val="24"/>
          <w:szCs w:val="28"/>
          <w:rtl/>
        </w:rPr>
        <w:t xml:space="preserve">" </w:t>
      </w:r>
      <w:r w:rsidRPr="00040B9D">
        <w:rPr>
          <w:rFonts w:hint="cs"/>
          <w:sz w:val="24"/>
          <w:szCs w:val="28"/>
          <w:rtl/>
        </w:rPr>
        <w:t>نیستند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جمع</w:t>
      </w:r>
      <w:r w:rsidRPr="00040B9D">
        <w:rPr>
          <w:sz w:val="24"/>
          <w:szCs w:val="28"/>
          <w:rtl/>
        </w:rPr>
        <w:t xml:space="preserve"> </w:t>
      </w:r>
      <w:r w:rsidRPr="00040B9D">
        <w:rPr>
          <w:rFonts w:hint="cs"/>
          <w:sz w:val="24"/>
          <w:szCs w:val="28"/>
          <w:rtl/>
        </w:rPr>
        <w:t>آوری</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بیشتر</w:t>
      </w:r>
      <w:r>
        <w:rPr>
          <w:sz w:val="24"/>
          <w:szCs w:val="28"/>
          <w:rtl/>
        </w:rPr>
        <w:t>،</w:t>
      </w:r>
      <w:r w:rsidRPr="00040B9D">
        <w:rPr>
          <w:sz w:val="24"/>
          <w:szCs w:val="28"/>
          <w:rtl/>
        </w:rPr>
        <w:t xml:space="preserve"> </w:t>
      </w:r>
      <w:r w:rsidRPr="00040B9D">
        <w:rPr>
          <w:rFonts w:hint="cs"/>
          <w:sz w:val="24"/>
          <w:szCs w:val="28"/>
          <w:rtl/>
        </w:rPr>
        <w:t>معیارهای</w:t>
      </w:r>
      <w:r w:rsidRPr="00040B9D">
        <w:rPr>
          <w:sz w:val="24"/>
          <w:szCs w:val="28"/>
          <w:rtl/>
        </w:rPr>
        <w:t xml:space="preserve"> </w:t>
      </w:r>
      <w:r w:rsidRPr="00040B9D">
        <w:rPr>
          <w:rFonts w:hint="cs"/>
          <w:sz w:val="24"/>
          <w:szCs w:val="28"/>
          <w:rtl/>
        </w:rPr>
        <w:t>صلاحیت</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w:t>
      </w:r>
    </w:p>
    <w:p w14:paraId="37665126" w14:textId="77777777" w:rsidR="00DF1253" w:rsidRDefault="00DF1253" w:rsidP="00DF1253">
      <w:pPr>
        <w:spacing w:line="360" w:lineRule="auto"/>
        <w:jc w:val="both"/>
        <w:rPr>
          <w:sz w:val="24"/>
          <w:szCs w:val="28"/>
          <w:rtl/>
        </w:rPr>
      </w:pPr>
    </w:p>
    <w:p w14:paraId="6B43F126" w14:textId="77777777" w:rsidR="00DF1253" w:rsidRPr="00D133AE" w:rsidRDefault="00DF1253" w:rsidP="00DF1253">
      <w:pPr>
        <w:spacing w:line="360" w:lineRule="auto"/>
        <w:jc w:val="both"/>
        <w:rPr>
          <w:b/>
          <w:bCs/>
          <w:i/>
          <w:iCs/>
          <w:sz w:val="32"/>
          <w:szCs w:val="32"/>
          <w:u w:val="single"/>
        </w:rPr>
      </w:pPr>
      <w:r w:rsidRPr="00D133AE">
        <w:rPr>
          <w:rFonts w:hint="cs"/>
          <w:b/>
          <w:bCs/>
          <w:i/>
          <w:iCs/>
          <w:sz w:val="32"/>
          <w:szCs w:val="32"/>
          <w:u w:val="single"/>
          <w:rtl/>
        </w:rPr>
        <w:t>نکته</w:t>
      </w:r>
      <w:r w:rsidRPr="00D133AE">
        <w:rPr>
          <w:b/>
          <w:bCs/>
          <w:i/>
          <w:iCs/>
          <w:sz w:val="32"/>
          <w:szCs w:val="32"/>
          <w:u w:val="single"/>
          <w:rtl/>
        </w:rPr>
        <w:t xml:space="preserve">: </w:t>
      </w:r>
      <w:r w:rsidRPr="00D133AE">
        <w:rPr>
          <w:rFonts w:hint="cs"/>
          <w:b/>
          <w:bCs/>
          <w:i/>
          <w:iCs/>
          <w:sz w:val="32"/>
          <w:szCs w:val="32"/>
          <w:u w:val="single"/>
          <w:rtl/>
        </w:rPr>
        <w:t>شانس</w:t>
      </w:r>
      <w:r w:rsidRPr="00D133AE">
        <w:rPr>
          <w:b/>
          <w:bCs/>
          <w:i/>
          <w:iCs/>
          <w:sz w:val="32"/>
          <w:szCs w:val="32"/>
          <w:u w:val="single"/>
          <w:rtl/>
        </w:rPr>
        <w:t xml:space="preserve"> </w:t>
      </w:r>
      <w:r w:rsidRPr="00D133AE">
        <w:rPr>
          <w:rFonts w:hint="cs"/>
          <w:b/>
          <w:bCs/>
          <w:i/>
          <w:iCs/>
          <w:sz w:val="32"/>
          <w:szCs w:val="32"/>
          <w:u w:val="single"/>
          <w:rtl/>
        </w:rPr>
        <w:t>خود</w:t>
      </w:r>
      <w:r w:rsidRPr="00D133AE">
        <w:rPr>
          <w:b/>
          <w:bCs/>
          <w:i/>
          <w:iCs/>
          <w:sz w:val="32"/>
          <w:szCs w:val="32"/>
          <w:u w:val="single"/>
          <w:rtl/>
        </w:rPr>
        <w:t xml:space="preserve"> </w:t>
      </w:r>
      <w:r w:rsidRPr="00D133AE">
        <w:rPr>
          <w:rFonts w:hint="cs"/>
          <w:b/>
          <w:bCs/>
          <w:i/>
          <w:iCs/>
          <w:sz w:val="32"/>
          <w:szCs w:val="32"/>
          <w:u w:val="single"/>
          <w:rtl/>
        </w:rPr>
        <w:t>را</w:t>
      </w:r>
      <w:r w:rsidRPr="00D133AE">
        <w:rPr>
          <w:b/>
          <w:bCs/>
          <w:i/>
          <w:iCs/>
          <w:sz w:val="32"/>
          <w:szCs w:val="32"/>
          <w:u w:val="single"/>
          <w:rtl/>
        </w:rPr>
        <w:t xml:space="preserve"> </w:t>
      </w:r>
      <w:r w:rsidRPr="00D133AE">
        <w:rPr>
          <w:rFonts w:hint="cs"/>
          <w:b/>
          <w:bCs/>
          <w:i/>
          <w:iCs/>
          <w:sz w:val="32"/>
          <w:szCs w:val="32"/>
          <w:u w:val="single"/>
          <w:rtl/>
        </w:rPr>
        <w:t>بسازید</w:t>
      </w:r>
    </w:p>
    <w:p w14:paraId="2887308C" w14:textId="77777777" w:rsidR="00DF1253" w:rsidRPr="00D133AE" w:rsidRDefault="00DF1253" w:rsidP="00DF1253">
      <w:pPr>
        <w:spacing w:line="360" w:lineRule="auto"/>
        <w:jc w:val="both"/>
        <w:rPr>
          <w:b/>
          <w:bCs/>
          <w:i/>
          <w:iCs/>
          <w:sz w:val="24"/>
          <w:szCs w:val="28"/>
          <w:rtl/>
        </w:rPr>
      </w:pPr>
      <w:r w:rsidRPr="00D133AE">
        <w:rPr>
          <w:rFonts w:hint="cs"/>
          <w:b/>
          <w:bCs/>
          <w:i/>
          <w:iCs/>
          <w:sz w:val="24"/>
          <w:szCs w:val="28"/>
          <w:rtl/>
        </w:rPr>
        <w:t>اگر</w:t>
      </w:r>
      <w:r w:rsidRPr="00D133AE">
        <w:rPr>
          <w:b/>
          <w:bCs/>
          <w:i/>
          <w:iCs/>
          <w:sz w:val="24"/>
          <w:szCs w:val="28"/>
          <w:rtl/>
        </w:rPr>
        <w:t xml:space="preserve"> </w:t>
      </w:r>
      <w:r w:rsidRPr="00D133AE">
        <w:rPr>
          <w:rFonts w:hint="cs"/>
          <w:b/>
          <w:bCs/>
          <w:i/>
          <w:iCs/>
          <w:sz w:val="24"/>
          <w:szCs w:val="28"/>
          <w:rtl/>
        </w:rPr>
        <w:t>فکر</w:t>
      </w:r>
      <w:r w:rsidRPr="00D133AE">
        <w:rPr>
          <w:b/>
          <w:bCs/>
          <w:i/>
          <w:iCs/>
          <w:sz w:val="24"/>
          <w:szCs w:val="28"/>
          <w:rtl/>
        </w:rPr>
        <w:t xml:space="preserve"> </w:t>
      </w:r>
      <w:r w:rsidRPr="00D133AE">
        <w:rPr>
          <w:rFonts w:hint="cs"/>
          <w:b/>
          <w:bCs/>
          <w:i/>
          <w:iCs/>
          <w:sz w:val="24"/>
          <w:szCs w:val="28"/>
          <w:rtl/>
        </w:rPr>
        <w:t>می</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دورنمایی</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با</w:t>
      </w:r>
      <w:r w:rsidRPr="00D133AE">
        <w:rPr>
          <w:b/>
          <w:bCs/>
          <w:i/>
          <w:iCs/>
          <w:sz w:val="24"/>
          <w:szCs w:val="28"/>
          <w:rtl/>
        </w:rPr>
        <w:t xml:space="preserve"> </w:t>
      </w:r>
      <w:r w:rsidRPr="00D133AE">
        <w:rPr>
          <w:rFonts w:hint="cs"/>
          <w:b/>
          <w:bCs/>
          <w:i/>
          <w:iCs/>
          <w:sz w:val="24"/>
          <w:szCs w:val="28"/>
          <w:rtl/>
        </w:rPr>
        <w:t>آن</w:t>
      </w:r>
      <w:r w:rsidRPr="00D133AE">
        <w:rPr>
          <w:b/>
          <w:bCs/>
          <w:i/>
          <w:iCs/>
          <w:sz w:val="24"/>
          <w:szCs w:val="28"/>
          <w:rtl/>
        </w:rPr>
        <w:t xml:space="preserve"> </w:t>
      </w:r>
      <w:r w:rsidRPr="00D133AE">
        <w:rPr>
          <w:rFonts w:hint="cs"/>
          <w:b/>
          <w:bCs/>
          <w:i/>
          <w:iCs/>
          <w:sz w:val="24"/>
          <w:szCs w:val="28"/>
          <w:rtl/>
        </w:rPr>
        <w:t>رو به رو</w:t>
      </w:r>
      <w:r w:rsidRPr="00D133AE">
        <w:rPr>
          <w:b/>
          <w:bCs/>
          <w:i/>
          <w:iCs/>
          <w:sz w:val="24"/>
          <w:szCs w:val="28"/>
          <w:rtl/>
        </w:rPr>
        <w:t xml:space="preserve"> </w:t>
      </w:r>
      <w:r w:rsidRPr="00D133AE">
        <w:rPr>
          <w:rFonts w:hint="cs"/>
          <w:b/>
          <w:bCs/>
          <w:i/>
          <w:iCs/>
          <w:sz w:val="24"/>
          <w:szCs w:val="28"/>
          <w:rtl/>
        </w:rPr>
        <w:t>هستید</w:t>
      </w:r>
      <w:r w:rsidRPr="00D133AE">
        <w:rPr>
          <w:b/>
          <w:bCs/>
          <w:i/>
          <w:iCs/>
          <w:sz w:val="24"/>
          <w:szCs w:val="28"/>
          <w:rtl/>
        </w:rPr>
        <w:t xml:space="preserve"> </w:t>
      </w:r>
      <w:r w:rsidRPr="00D133AE">
        <w:rPr>
          <w:rFonts w:hint="cs"/>
          <w:b/>
          <w:bCs/>
          <w:i/>
          <w:iCs/>
          <w:sz w:val="24"/>
          <w:szCs w:val="28"/>
          <w:rtl/>
        </w:rPr>
        <w:t>در</w:t>
      </w:r>
      <w:r w:rsidRPr="00D133AE">
        <w:rPr>
          <w:b/>
          <w:bCs/>
          <w:i/>
          <w:iCs/>
          <w:sz w:val="24"/>
          <w:szCs w:val="28"/>
          <w:rtl/>
        </w:rPr>
        <w:t xml:space="preserve"> </w:t>
      </w:r>
      <w:r w:rsidRPr="00D133AE">
        <w:rPr>
          <w:rFonts w:hint="cs"/>
          <w:b/>
          <w:bCs/>
          <w:i/>
          <w:iCs/>
          <w:sz w:val="24"/>
          <w:szCs w:val="28"/>
          <w:rtl/>
        </w:rPr>
        <w:t>مورد</w:t>
      </w:r>
      <w:r w:rsidRPr="00D133AE">
        <w:rPr>
          <w:b/>
          <w:bCs/>
          <w:i/>
          <w:iCs/>
          <w:sz w:val="24"/>
          <w:szCs w:val="28"/>
          <w:rtl/>
        </w:rPr>
        <w:t xml:space="preserve"> </w:t>
      </w:r>
      <w:r w:rsidRPr="00D133AE">
        <w:rPr>
          <w:rFonts w:hint="cs"/>
          <w:b/>
          <w:bCs/>
          <w:i/>
          <w:iCs/>
          <w:sz w:val="24"/>
          <w:szCs w:val="28"/>
          <w:rtl/>
        </w:rPr>
        <w:t>خرید</w:t>
      </w:r>
      <w:r w:rsidRPr="00D133AE">
        <w:rPr>
          <w:b/>
          <w:bCs/>
          <w:i/>
          <w:iCs/>
          <w:sz w:val="24"/>
          <w:szCs w:val="28"/>
          <w:rtl/>
        </w:rPr>
        <w:t xml:space="preserve"> </w:t>
      </w:r>
      <w:r w:rsidRPr="00D133AE">
        <w:rPr>
          <w:rFonts w:hint="cs"/>
          <w:b/>
          <w:bCs/>
          <w:i/>
          <w:iCs/>
          <w:sz w:val="24"/>
          <w:szCs w:val="28"/>
          <w:rtl/>
        </w:rPr>
        <w:t>جدی</w:t>
      </w:r>
      <w:r w:rsidRPr="00D133AE">
        <w:rPr>
          <w:b/>
          <w:bCs/>
          <w:i/>
          <w:iCs/>
          <w:sz w:val="24"/>
          <w:szCs w:val="28"/>
          <w:rtl/>
        </w:rPr>
        <w:t xml:space="preserve"> </w:t>
      </w:r>
      <w:r w:rsidRPr="00D133AE">
        <w:rPr>
          <w:rFonts w:hint="cs"/>
          <w:b/>
          <w:bCs/>
          <w:i/>
          <w:iCs/>
          <w:sz w:val="24"/>
          <w:szCs w:val="28"/>
          <w:rtl/>
        </w:rPr>
        <w:t>نیست</w:t>
      </w:r>
      <w:r w:rsidRPr="00D133AE">
        <w:rPr>
          <w:b/>
          <w:bCs/>
          <w:i/>
          <w:iCs/>
          <w:sz w:val="24"/>
          <w:szCs w:val="28"/>
          <w:rtl/>
        </w:rPr>
        <w:t xml:space="preserve">، </w:t>
      </w:r>
      <w:r w:rsidRPr="00D133AE">
        <w:rPr>
          <w:rFonts w:hint="cs"/>
          <w:b/>
          <w:bCs/>
          <w:i/>
          <w:iCs/>
          <w:sz w:val="24"/>
          <w:szCs w:val="28"/>
          <w:rtl/>
        </w:rPr>
        <w:t>سعی</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به</w:t>
      </w:r>
      <w:r w:rsidRPr="00D133AE">
        <w:rPr>
          <w:b/>
          <w:bCs/>
          <w:i/>
          <w:iCs/>
          <w:sz w:val="24"/>
          <w:szCs w:val="28"/>
          <w:rtl/>
        </w:rPr>
        <w:t xml:space="preserve"> </w:t>
      </w:r>
      <w:r w:rsidRPr="00D133AE">
        <w:rPr>
          <w:rFonts w:hint="cs"/>
          <w:b/>
          <w:bCs/>
          <w:i/>
          <w:iCs/>
          <w:sz w:val="24"/>
          <w:szCs w:val="28"/>
          <w:rtl/>
        </w:rPr>
        <w:t>سرعت</w:t>
      </w:r>
      <w:r w:rsidRPr="00D133AE">
        <w:rPr>
          <w:b/>
          <w:bCs/>
          <w:i/>
          <w:iCs/>
          <w:sz w:val="24"/>
          <w:szCs w:val="28"/>
          <w:rtl/>
        </w:rPr>
        <w:t xml:space="preserve"> </w:t>
      </w:r>
      <w:r w:rsidRPr="00D133AE">
        <w:rPr>
          <w:rFonts w:hint="cs"/>
          <w:b/>
          <w:bCs/>
          <w:i/>
          <w:iCs/>
          <w:sz w:val="24"/>
          <w:szCs w:val="28"/>
          <w:rtl/>
        </w:rPr>
        <w:t>رانندگی</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تا</w:t>
      </w:r>
      <w:r w:rsidRPr="00D133AE">
        <w:rPr>
          <w:b/>
          <w:bCs/>
          <w:i/>
          <w:iCs/>
          <w:sz w:val="24"/>
          <w:szCs w:val="28"/>
          <w:rtl/>
        </w:rPr>
        <w:t xml:space="preserve"> </w:t>
      </w:r>
      <w:r w:rsidRPr="00D133AE">
        <w:rPr>
          <w:rFonts w:hint="cs"/>
          <w:b/>
          <w:bCs/>
          <w:i/>
          <w:iCs/>
          <w:sz w:val="24"/>
          <w:szCs w:val="28"/>
          <w:rtl/>
        </w:rPr>
        <w:t>یک</w:t>
      </w:r>
      <w:r w:rsidRPr="00D133AE">
        <w:rPr>
          <w:b/>
          <w:bCs/>
          <w:i/>
          <w:iCs/>
          <w:sz w:val="24"/>
          <w:szCs w:val="28"/>
          <w:rtl/>
        </w:rPr>
        <w:t xml:space="preserve"> </w:t>
      </w:r>
      <w:r w:rsidRPr="00D133AE">
        <w:rPr>
          <w:rFonts w:hint="cs"/>
          <w:b/>
          <w:bCs/>
          <w:i/>
          <w:iCs/>
          <w:sz w:val="24"/>
          <w:szCs w:val="28"/>
          <w:rtl/>
        </w:rPr>
        <w:t>مربی</w:t>
      </w:r>
      <w:r w:rsidRPr="00D133AE">
        <w:rPr>
          <w:b/>
          <w:bCs/>
          <w:i/>
          <w:iCs/>
          <w:sz w:val="24"/>
          <w:szCs w:val="28"/>
          <w:rtl/>
        </w:rPr>
        <w:t xml:space="preserve"> </w:t>
      </w:r>
      <w:r w:rsidRPr="00D133AE">
        <w:rPr>
          <w:rFonts w:hint="cs"/>
          <w:b/>
          <w:bCs/>
          <w:i/>
          <w:iCs/>
          <w:sz w:val="24"/>
          <w:szCs w:val="28"/>
          <w:rtl/>
        </w:rPr>
        <w:t>استخدام</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کسی</w:t>
      </w:r>
      <w:r w:rsidRPr="00D133AE">
        <w:rPr>
          <w:b/>
          <w:bCs/>
          <w:i/>
          <w:iCs/>
          <w:sz w:val="24"/>
          <w:szCs w:val="28"/>
          <w:rtl/>
        </w:rPr>
        <w:t xml:space="preserve"> </w:t>
      </w:r>
      <w:r w:rsidRPr="00D133AE">
        <w:rPr>
          <w:rFonts w:hint="cs"/>
          <w:b/>
          <w:bCs/>
          <w:i/>
          <w:iCs/>
          <w:sz w:val="24"/>
          <w:szCs w:val="28"/>
          <w:rtl/>
        </w:rPr>
        <w:t>را</w:t>
      </w:r>
      <w:r w:rsidRPr="00D133AE">
        <w:rPr>
          <w:b/>
          <w:bCs/>
          <w:i/>
          <w:iCs/>
          <w:sz w:val="24"/>
          <w:szCs w:val="28"/>
          <w:rtl/>
        </w:rPr>
        <w:t xml:space="preserve"> </w:t>
      </w:r>
      <w:r w:rsidRPr="00D133AE">
        <w:rPr>
          <w:rFonts w:hint="cs"/>
          <w:b/>
          <w:bCs/>
          <w:i/>
          <w:iCs/>
          <w:sz w:val="24"/>
          <w:szCs w:val="28"/>
          <w:rtl/>
        </w:rPr>
        <w:t>پیدا</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دارای</w:t>
      </w:r>
      <w:r w:rsidRPr="00D133AE">
        <w:rPr>
          <w:b/>
          <w:bCs/>
          <w:i/>
          <w:iCs/>
          <w:sz w:val="24"/>
          <w:szCs w:val="28"/>
          <w:rtl/>
        </w:rPr>
        <w:t xml:space="preserve"> </w:t>
      </w:r>
      <w:r w:rsidRPr="00D133AE">
        <w:rPr>
          <w:rFonts w:hint="cs"/>
          <w:b/>
          <w:bCs/>
          <w:i/>
          <w:iCs/>
          <w:sz w:val="24"/>
          <w:szCs w:val="28"/>
          <w:rtl/>
        </w:rPr>
        <w:t>اعتبار</w:t>
      </w:r>
      <w:r w:rsidRPr="00D133AE">
        <w:rPr>
          <w:b/>
          <w:bCs/>
          <w:i/>
          <w:iCs/>
          <w:sz w:val="24"/>
          <w:szCs w:val="28"/>
          <w:rtl/>
        </w:rPr>
        <w:t xml:space="preserve"> </w:t>
      </w:r>
      <w:r w:rsidRPr="00D133AE">
        <w:rPr>
          <w:rFonts w:hint="cs"/>
          <w:b/>
          <w:bCs/>
          <w:i/>
          <w:iCs/>
          <w:sz w:val="24"/>
          <w:szCs w:val="28"/>
          <w:rtl/>
        </w:rPr>
        <w:t>حرفه</w:t>
      </w:r>
      <w:r w:rsidRPr="00D133AE">
        <w:rPr>
          <w:b/>
          <w:bCs/>
          <w:i/>
          <w:iCs/>
          <w:sz w:val="24"/>
          <w:szCs w:val="28"/>
          <w:rtl/>
        </w:rPr>
        <w:t xml:space="preserve"> </w:t>
      </w:r>
      <w:r w:rsidRPr="00D133AE">
        <w:rPr>
          <w:rFonts w:hint="cs"/>
          <w:b/>
          <w:bCs/>
          <w:i/>
          <w:iCs/>
          <w:sz w:val="24"/>
          <w:szCs w:val="28"/>
          <w:rtl/>
        </w:rPr>
        <w:t>ای</w:t>
      </w:r>
      <w:r w:rsidRPr="00D133AE">
        <w:rPr>
          <w:b/>
          <w:bCs/>
          <w:i/>
          <w:iCs/>
          <w:sz w:val="24"/>
          <w:szCs w:val="28"/>
          <w:rtl/>
        </w:rPr>
        <w:t xml:space="preserve"> </w:t>
      </w:r>
      <w:r w:rsidRPr="00D133AE">
        <w:rPr>
          <w:rFonts w:hint="cs"/>
          <w:b/>
          <w:bCs/>
          <w:i/>
          <w:iCs/>
          <w:sz w:val="24"/>
          <w:szCs w:val="28"/>
          <w:rtl/>
        </w:rPr>
        <w:t>باشد</w:t>
      </w:r>
      <w:r w:rsidRPr="00D133AE">
        <w:rPr>
          <w:b/>
          <w:bCs/>
          <w:i/>
          <w:iCs/>
          <w:sz w:val="24"/>
          <w:szCs w:val="28"/>
          <w:rtl/>
        </w:rPr>
        <w:t xml:space="preserve"> </w:t>
      </w:r>
      <w:r w:rsidRPr="00D133AE">
        <w:rPr>
          <w:rFonts w:hint="cs"/>
          <w:b/>
          <w:bCs/>
          <w:i/>
          <w:iCs/>
          <w:sz w:val="24"/>
          <w:szCs w:val="28"/>
          <w:rtl/>
        </w:rPr>
        <w:t>و</w:t>
      </w:r>
      <w:r w:rsidRPr="00D133AE">
        <w:rPr>
          <w:b/>
          <w:bCs/>
          <w:i/>
          <w:iCs/>
          <w:sz w:val="24"/>
          <w:szCs w:val="28"/>
          <w:rtl/>
        </w:rPr>
        <w:t xml:space="preserve"> </w:t>
      </w:r>
      <w:r w:rsidRPr="00D133AE">
        <w:rPr>
          <w:rFonts w:hint="cs"/>
          <w:b/>
          <w:bCs/>
          <w:i/>
          <w:iCs/>
          <w:sz w:val="24"/>
          <w:szCs w:val="28"/>
          <w:rtl/>
        </w:rPr>
        <w:t>از</w:t>
      </w:r>
      <w:r w:rsidRPr="00D133AE">
        <w:rPr>
          <w:b/>
          <w:bCs/>
          <w:i/>
          <w:iCs/>
          <w:sz w:val="24"/>
          <w:szCs w:val="28"/>
          <w:rtl/>
        </w:rPr>
        <w:t xml:space="preserve"> </w:t>
      </w:r>
      <w:r w:rsidRPr="00D133AE">
        <w:rPr>
          <w:rFonts w:hint="cs"/>
          <w:b/>
          <w:bCs/>
          <w:i/>
          <w:iCs/>
          <w:sz w:val="24"/>
          <w:szCs w:val="28"/>
          <w:rtl/>
        </w:rPr>
        <w:t>روابط</w:t>
      </w:r>
      <w:r w:rsidRPr="00D133AE">
        <w:rPr>
          <w:b/>
          <w:bCs/>
          <w:i/>
          <w:iCs/>
          <w:sz w:val="24"/>
          <w:szCs w:val="28"/>
          <w:rtl/>
        </w:rPr>
        <w:t xml:space="preserve"> </w:t>
      </w:r>
      <w:r w:rsidRPr="00D133AE">
        <w:rPr>
          <w:rFonts w:hint="cs"/>
          <w:b/>
          <w:bCs/>
          <w:i/>
          <w:iCs/>
          <w:sz w:val="24"/>
          <w:szCs w:val="28"/>
          <w:rtl/>
        </w:rPr>
        <w:t>خود</w:t>
      </w:r>
      <w:r w:rsidRPr="00D133AE">
        <w:rPr>
          <w:b/>
          <w:bCs/>
          <w:i/>
          <w:iCs/>
          <w:sz w:val="24"/>
          <w:szCs w:val="28"/>
          <w:rtl/>
        </w:rPr>
        <w:t xml:space="preserve"> </w:t>
      </w:r>
      <w:r w:rsidRPr="00D133AE">
        <w:rPr>
          <w:rFonts w:hint="cs"/>
          <w:b/>
          <w:bCs/>
          <w:i/>
          <w:iCs/>
          <w:sz w:val="24"/>
          <w:szCs w:val="28"/>
          <w:rtl/>
        </w:rPr>
        <w:t>حمایت</w:t>
      </w:r>
      <w:r w:rsidRPr="00D133AE">
        <w:rPr>
          <w:b/>
          <w:bCs/>
          <w:i/>
          <w:iCs/>
          <w:sz w:val="24"/>
          <w:szCs w:val="28"/>
          <w:rtl/>
        </w:rPr>
        <w:t xml:space="preserve"> </w:t>
      </w:r>
      <w:r w:rsidRPr="00D133AE">
        <w:rPr>
          <w:rFonts w:hint="cs"/>
          <w:b/>
          <w:bCs/>
          <w:i/>
          <w:iCs/>
          <w:sz w:val="24"/>
          <w:szCs w:val="28"/>
          <w:rtl/>
        </w:rPr>
        <w:t>کند</w:t>
      </w:r>
      <w:r w:rsidRPr="00D133AE">
        <w:rPr>
          <w:b/>
          <w:bCs/>
          <w:i/>
          <w:iCs/>
          <w:sz w:val="24"/>
          <w:szCs w:val="28"/>
          <w:rtl/>
        </w:rPr>
        <w:t xml:space="preserve"> </w:t>
      </w:r>
      <w:r w:rsidRPr="00D133AE">
        <w:rPr>
          <w:rFonts w:hint="cs"/>
          <w:b/>
          <w:bCs/>
          <w:i/>
          <w:iCs/>
          <w:sz w:val="24"/>
          <w:szCs w:val="28"/>
          <w:rtl/>
        </w:rPr>
        <w:t>و</w:t>
      </w:r>
      <w:r w:rsidRPr="00D133AE">
        <w:rPr>
          <w:b/>
          <w:bCs/>
          <w:i/>
          <w:iCs/>
          <w:sz w:val="24"/>
          <w:szCs w:val="28"/>
          <w:rtl/>
        </w:rPr>
        <w:t xml:space="preserve"> </w:t>
      </w:r>
      <w:r w:rsidRPr="00D133AE">
        <w:rPr>
          <w:rFonts w:hint="cs"/>
          <w:b/>
          <w:bCs/>
          <w:i/>
          <w:iCs/>
          <w:sz w:val="24"/>
          <w:szCs w:val="28"/>
          <w:rtl/>
        </w:rPr>
        <w:t>به</w:t>
      </w:r>
      <w:r w:rsidRPr="00D133AE">
        <w:rPr>
          <w:b/>
          <w:bCs/>
          <w:i/>
          <w:iCs/>
          <w:sz w:val="24"/>
          <w:szCs w:val="28"/>
          <w:rtl/>
        </w:rPr>
        <w:t xml:space="preserve"> </w:t>
      </w:r>
      <w:r w:rsidRPr="00D133AE">
        <w:rPr>
          <w:rFonts w:hint="cs"/>
          <w:b/>
          <w:bCs/>
          <w:i/>
          <w:iCs/>
          <w:sz w:val="24"/>
          <w:szCs w:val="28"/>
          <w:rtl/>
        </w:rPr>
        <w:t>شما</w:t>
      </w:r>
      <w:r w:rsidRPr="00D133AE">
        <w:rPr>
          <w:b/>
          <w:bCs/>
          <w:i/>
          <w:iCs/>
          <w:sz w:val="24"/>
          <w:szCs w:val="28"/>
          <w:rtl/>
        </w:rPr>
        <w:t xml:space="preserve"> </w:t>
      </w:r>
      <w:r w:rsidRPr="00D133AE">
        <w:rPr>
          <w:rFonts w:hint="cs"/>
          <w:b/>
          <w:bCs/>
          <w:i/>
          <w:iCs/>
          <w:sz w:val="24"/>
          <w:szCs w:val="28"/>
          <w:rtl/>
        </w:rPr>
        <w:t>کمک</w:t>
      </w:r>
      <w:r w:rsidRPr="00D133AE">
        <w:rPr>
          <w:b/>
          <w:bCs/>
          <w:i/>
          <w:iCs/>
          <w:sz w:val="24"/>
          <w:szCs w:val="28"/>
          <w:rtl/>
        </w:rPr>
        <w:t xml:space="preserve"> </w:t>
      </w:r>
      <w:r w:rsidRPr="00D133AE">
        <w:rPr>
          <w:rFonts w:hint="cs"/>
          <w:b/>
          <w:bCs/>
          <w:i/>
          <w:iCs/>
          <w:sz w:val="24"/>
          <w:szCs w:val="28"/>
          <w:rtl/>
        </w:rPr>
        <w:t>کند</w:t>
      </w:r>
      <w:r w:rsidRPr="00D133AE">
        <w:rPr>
          <w:b/>
          <w:bCs/>
          <w:i/>
          <w:iCs/>
          <w:sz w:val="24"/>
          <w:szCs w:val="28"/>
          <w:rtl/>
        </w:rPr>
        <w:t xml:space="preserve"> </w:t>
      </w:r>
      <w:r w:rsidRPr="00D133AE">
        <w:rPr>
          <w:rFonts w:hint="cs"/>
          <w:b/>
          <w:bCs/>
          <w:i/>
          <w:iCs/>
          <w:sz w:val="24"/>
          <w:szCs w:val="28"/>
          <w:rtl/>
        </w:rPr>
        <w:t>تا</w:t>
      </w:r>
      <w:r w:rsidRPr="00D133AE">
        <w:rPr>
          <w:b/>
          <w:bCs/>
          <w:i/>
          <w:iCs/>
          <w:sz w:val="24"/>
          <w:szCs w:val="28"/>
          <w:rtl/>
        </w:rPr>
        <w:t xml:space="preserve"> </w:t>
      </w:r>
      <w:r w:rsidRPr="00D133AE">
        <w:rPr>
          <w:rFonts w:hint="cs"/>
          <w:b/>
          <w:bCs/>
          <w:i/>
          <w:iCs/>
          <w:sz w:val="24"/>
          <w:szCs w:val="28"/>
          <w:rtl/>
        </w:rPr>
        <w:t>اعتبار</w:t>
      </w:r>
      <w:r w:rsidRPr="00D133AE">
        <w:rPr>
          <w:b/>
          <w:bCs/>
          <w:i/>
          <w:iCs/>
          <w:sz w:val="24"/>
          <w:szCs w:val="28"/>
          <w:rtl/>
        </w:rPr>
        <w:t xml:space="preserve"> </w:t>
      </w:r>
      <w:r w:rsidRPr="00D133AE">
        <w:rPr>
          <w:rFonts w:hint="cs"/>
          <w:b/>
          <w:bCs/>
          <w:i/>
          <w:iCs/>
          <w:sz w:val="24"/>
          <w:szCs w:val="28"/>
          <w:rtl/>
        </w:rPr>
        <w:t>دهد</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آیا</w:t>
      </w:r>
      <w:r w:rsidRPr="00D133AE">
        <w:rPr>
          <w:b/>
          <w:bCs/>
          <w:i/>
          <w:iCs/>
          <w:sz w:val="24"/>
          <w:szCs w:val="28"/>
          <w:rtl/>
        </w:rPr>
        <w:t xml:space="preserve"> </w:t>
      </w:r>
      <w:r w:rsidRPr="00D133AE">
        <w:rPr>
          <w:rFonts w:hint="cs"/>
          <w:b/>
          <w:bCs/>
          <w:i/>
          <w:iCs/>
          <w:sz w:val="24"/>
          <w:szCs w:val="28"/>
          <w:rtl/>
        </w:rPr>
        <w:t>باید</w:t>
      </w:r>
      <w:r w:rsidRPr="00D133AE">
        <w:rPr>
          <w:b/>
          <w:bCs/>
          <w:i/>
          <w:iCs/>
          <w:sz w:val="24"/>
          <w:szCs w:val="28"/>
          <w:rtl/>
        </w:rPr>
        <w:t xml:space="preserve"> </w:t>
      </w:r>
      <w:r w:rsidRPr="00D133AE">
        <w:rPr>
          <w:rFonts w:hint="cs"/>
          <w:b/>
          <w:bCs/>
          <w:i/>
          <w:iCs/>
          <w:sz w:val="24"/>
          <w:szCs w:val="28"/>
          <w:rtl/>
        </w:rPr>
        <w:t>این کار</w:t>
      </w:r>
      <w:r w:rsidRPr="00D133AE">
        <w:rPr>
          <w:b/>
          <w:bCs/>
          <w:i/>
          <w:iCs/>
          <w:sz w:val="24"/>
          <w:szCs w:val="28"/>
          <w:rtl/>
        </w:rPr>
        <w:t xml:space="preserve"> </w:t>
      </w:r>
      <w:r w:rsidRPr="00D133AE">
        <w:rPr>
          <w:rFonts w:hint="cs"/>
          <w:b/>
          <w:bCs/>
          <w:i/>
          <w:iCs/>
          <w:sz w:val="24"/>
          <w:szCs w:val="28"/>
          <w:rtl/>
        </w:rPr>
        <w:t>را</w:t>
      </w:r>
      <w:r w:rsidRPr="00D133AE">
        <w:rPr>
          <w:b/>
          <w:bCs/>
          <w:i/>
          <w:iCs/>
          <w:sz w:val="24"/>
          <w:szCs w:val="28"/>
          <w:rtl/>
        </w:rPr>
        <w:t xml:space="preserve"> </w:t>
      </w:r>
      <w:r w:rsidRPr="00D133AE">
        <w:rPr>
          <w:rFonts w:hint="cs"/>
          <w:b/>
          <w:bCs/>
          <w:i/>
          <w:iCs/>
          <w:sz w:val="24"/>
          <w:szCs w:val="28"/>
          <w:rtl/>
        </w:rPr>
        <w:t>با</w:t>
      </w:r>
      <w:r w:rsidRPr="00D133AE">
        <w:rPr>
          <w:b/>
          <w:bCs/>
          <w:i/>
          <w:iCs/>
          <w:sz w:val="24"/>
          <w:szCs w:val="28"/>
          <w:rtl/>
        </w:rPr>
        <w:t xml:space="preserve"> </w:t>
      </w:r>
      <w:r w:rsidRPr="00D133AE">
        <w:rPr>
          <w:rFonts w:hint="cs"/>
          <w:b/>
          <w:bCs/>
          <w:i/>
          <w:iCs/>
          <w:sz w:val="24"/>
          <w:szCs w:val="28"/>
          <w:rtl/>
        </w:rPr>
        <w:t>چشم</w:t>
      </w:r>
      <w:r w:rsidRPr="00D133AE">
        <w:rPr>
          <w:b/>
          <w:bCs/>
          <w:i/>
          <w:iCs/>
          <w:sz w:val="24"/>
          <w:szCs w:val="28"/>
          <w:rtl/>
        </w:rPr>
        <w:t xml:space="preserve"> </w:t>
      </w:r>
      <w:r w:rsidRPr="00D133AE">
        <w:rPr>
          <w:rFonts w:hint="cs"/>
          <w:b/>
          <w:bCs/>
          <w:i/>
          <w:iCs/>
          <w:sz w:val="24"/>
          <w:szCs w:val="28"/>
          <w:rtl/>
        </w:rPr>
        <w:t>انداز</w:t>
      </w:r>
      <w:r w:rsidRPr="00D133AE">
        <w:rPr>
          <w:b/>
          <w:bCs/>
          <w:i/>
          <w:iCs/>
          <w:sz w:val="24"/>
          <w:szCs w:val="28"/>
          <w:rtl/>
        </w:rPr>
        <w:t xml:space="preserve"> </w:t>
      </w:r>
      <w:r w:rsidRPr="00D133AE">
        <w:rPr>
          <w:rFonts w:hint="cs"/>
          <w:b/>
          <w:bCs/>
          <w:i/>
          <w:iCs/>
          <w:sz w:val="24"/>
          <w:szCs w:val="28"/>
          <w:rtl/>
        </w:rPr>
        <w:t>انجام</w:t>
      </w:r>
      <w:r w:rsidRPr="00D133AE">
        <w:rPr>
          <w:b/>
          <w:bCs/>
          <w:i/>
          <w:iCs/>
          <w:sz w:val="24"/>
          <w:szCs w:val="28"/>
          <w:rtl/>
        </w:rPr>
        <w:t xml:space="preserve"> </w:t>
      </w:r>
      <w:r w:rsidRPr="00D133AE">
        <w:rPr>
          <w:rFonts w:hint="cs"/>
          <w:b/>
          <w:bCs/>
          <w:i/>
          <w:iCs/>
          <w:sz w:val="24"/>
          <w:szCs w:val="28"/>
          <w:rtl/>
        </w:rPr>
        <w:t>دهید</w:t>
      </w:r>
      <w:r w:rsidRPr="00D133AE">
        <w:rPr>
          <w:b/>
          <w:bCs/>
          <w:i/>
          <w:iCs/>
          <w:sz w:val="24"/>
          <w:szCs w:val="28"/>
          <w:rtl/>
        </w:rPr>
        <w:t xml:space="preserve"> </w:t>
      </w:r>
      <w:r w:rsidRPr="00D133AE">
        <w:rPr>
          <w:rFonts w:hint="cs"/>
          <w:b/>
          <w:bCs/>
          <w:i/>
          <w:iCs/>
          <w:sz w:val="24"/>
          <w:szCs w:val="28"/>
          <w:rtl/>
        </w:rPr>
        <w:t>یا</w:t>
      </w:r>
      <w:r w:rsidRPr="00D133AE">
        <w:rPr>
          <w:b/>
          <w:bCs/>
          <w:i/>
          <w:iCs/>
          <w:sz w:val="24"/>
          <w:szCs w:val="28"/>
          <w:rtl/>
        </w:rPr>
        <w:t xml:space="preserve"> </w:t>
      </w:r>
      <w:r w:rsidRPr="00D133AE">
        <w:rPr>
          <w:rFonts w:hint="cs"/>
          <w:b/>
          <w:bCs/>
          <w:i/>
          <w:iCs/>
          <w:sz w:val="24"/>
          <w:szCs w:val="28"/>
          <w:rtl/>
        </w:rPr>
        <w:t>نه</w:t>
      </w:r>
      <w:r w:rsidRPr="00D133AE">
        <w:rPr>
          <w:b/>
          <w:bCs/>
          <w:i/>
          <w:iCs/>
          <w:sz w:val="24"/>
          <w:szCs w:val="28"/>
          <w:rtl/>
        </w:rPr>
        <w:t xml:space="preserve">. </w:t>
      </w:r>
      <w:r w:rsidRPr="00D133AE">
        <w:rPr>
          <w:rFonts w:hint="cs"/>
          <w:b/>
          <w:bCs/>
          <w:i/>
          <w:iCs/>
          <w:sz w:val="24"/>
          <w:szCs w:val="28"/>
          <w:rtl/>
        </w:rPr>
        <w:t>توجه</w:t>
      </w:r>
      <w:r w:rsidRPr="00D133AE">
        <w:rPr>
          <w:b/>
          <w:bCs/>
          <w:i/>
          <w:iCs/>
          <w:sz w:val="24"/>
          <w:szCs w:val="28"/>
          <w:rtl/>
        </w:rPr>
        <w:t xml:space="preserve"> </w:t>
      </w:r>
      <w:r w:rsidRPr="00D133AE">
        <w:rPr>
          <w:rFonts w:hint="cs"/>
          <w:b/>
          <w:bCs/>
          <w:i/>
          <w:iCs/>
          <w:sz w:val="24"/>
          <w:szCs w:val="28"/>
          <w:rtl/>
        </w:rPr>
        <w:t>داشته</w:t>
      </w:r>
      <w:r w:rsidRPr="00D133AE">
        <w:rPr>
          <w:b/>
          <w:bCs/>
          <w:i/>
          <w:iCs/>
          <w:sz w:val="24"/>
          <w:szCs w:val="28"/>
          <w:rtl/>
        </w:rPr>
        <w:t xml:space="preserve"> </w:t>
      </w:r>
      <w:r w:rsidRPr="00D133AE">
        <w:rPr>
          <w:rFonts w:hint="cs"/>
          <w:b/>
          <w:bCs/>
          <w:i/>
          <w:iCs/>
          <w:sz w:val="24"/>
          <w:szCs w:val="28"/>
          <w:rtl/>
        </w:rPr>
        <w:t>باشید</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این</w:t>
      </w:r>
      <w:r w:rsidRPr="00D133AE">
        <w:rPr>
          <w:b/>
          <w:bCs/>
          <w:i/>
          <w:iCs/>
          <w:sz w:val="24"/>
          <w:szCs w:val="28"/>
          <w:rtl/>
        </w:rPr>
        <w:t xml:space="preserve"> </w:t>
      </w:r>
      <w:r w:rsidRPr="00D133AE">
        <w:rPr>
          <w:rFonts w:hint="cs"/>
          <w:b/>
          <w:bCs/>
          <w:i/>
          <w:iCs/>
          <w:sz w:val="24"/>
          <w:szCs w:val="28"/>
          <w:rtl/>
        </w:rPr>
        <w:t>مربی</w:t>
      </w:r>
      <w:r w:rsidRPr="00D133AE">
        <w:rPr>
          <w:b/>
          <w:bCs/>
          <w:i/>
          <w:iCs/>
          <w:sz w:val="24"/>
          <w:szCs w:val="28"/>
          <w:rtl/>
        </w:rPr>
        <w:t xml:space="preserve"> </w:t>
      </w:r>
      <w:r w:rsidRPr="00D133AE">
        <w:rPr>
          <w:rFonts w:hint="cs"/>
          <w:b/>
          <w:bCs/>
          <w:i/>
          <w:iCs/>
          <w:sz w:val="24"/>
          <w:szCs w:val="28"/>
          <w:rtl/>
        </w:rPr>
        <w:t>ممکن</w:t>
      </w:r>
      <w:r w:rsidRPr="00D133AE">
        <w:rPr>
          <w:b/>
          <w:bCs/>
          <w:i/>
          <w:iCs/>
          <w:sz w:val="24"/>
          <w:szCs w:val="28"/>
          <w:rtl/>
        </w:rPr>
        <w:t xml:space="preserve"> </w:t>
      </w:r>
      <w:r w:rsidRPr="00D133AE">
        <w:rPr>
          <w:rFonts w:hint="cs"/>
          <w:b/>
          <w:bCs/>
          <w:i/>
          <w:iCs/>
          <w:sz w:val="24"/>
          <w:szCs w:val="28"/>
          <w:rtl/>
        </w:rPr>
        <w:t>است</w:t>
      </w:r>
      <w:r w:rsidRPr="00D133AE">
        <w:rPr>
          <w:b/>
          <w:bCs/>
          <w:i/>
          <w:iCs/>
          <w:sz w:val="24"/>
          <w:szCs w:val="28"/>
          <w:rtl/>
        </w:rPr>
        <w:t xml:space="preserve"> </w:t>
      </w:r>
      <w:r w:rsidRPr="00D133AE">
        <w:rPr>
          <w:rFonts w:hint="cs"/>
          <w:b/>
          <w:bCs/>
          <w:i/>
          <w:iCs/>
          <w:sz w:val="24"/>
          <w:szCs w:val="28"/>
          <w:rtl/>
        </w:rPr>
        <w:t>در</w:t>
      </w:r>
      <w:r w:rsidRPr="00D133AE">
        <w:rPr>
          <w:b/>
          <w:bCs/>
          <w:i/>
          <w:iCs/>
          <w:sz w:val="24"/>
          <w:szCs w:val="28"/>
          <w:rtl/>
        </w:rPr>
        <w:t xml:space="preserve"> </w:t>
      </w:r>
      <w:r w:rsidRPr="00D133AE">
        <w:rPr>
          <w:rFonts w:hint="cs"/>
          <w:b/>
          <w:bCs/>
          <w:i/>
          <w:iCs/>
          <w:sz w:val="24"/>
          <w:szCs w:val="28"/>
          <w:rtl/>
        </w:rPr>
        <w:t>یک</w:t>
      </w:r>
      <w:r w:rsidRPr="00D133AE">
        <w:rPr>
          <w:b/>
          <w:bCs/>
          <w:i/>
          <w:iCs/>
          <w:sz w:val="24"/>
          <w:szCs w:val="28"/>
          <w:rtl/>
        </w:rPr>
        <w:t xml:space="preserve"> </w:t>
      </w:r>
      <w:r w:rsidRPr="00D133AE">
        <w:rPr>
          <w:rFonts w:hint="cs"/>
          <w:b/>
          <w:bCs/>
          <w:i/>
          <w:iCs/>
          <w:sz w:val="24"/>
          <w:szCs w:val="28"/>
          <w:rtl/>
        </w:rPr>
        <w:t>بخش</w:t>
      </w:r>
      <w:r w:rsidRPr="00D133AE">
        <w:rPr>
          <w:b/>
          <w:bCs/>
          <w:i/>
          <w:iCs/>
          <w:sz w:val="24"/>
          <w:szCs w:val="28"/>
          <w:rtl/>
        </w:rPr>
        <w:t xml:space="preserve"> </w:t>
      </w:r>
      <w:r w:rsidRPr="00D133AE">
        <w:rPr>
          <w:rFonts w:hint="cs"/>
          <w:b/>
          <w:bCs/>
          <w:i/>
          <w:iCs/>
          <w:sz w:val="24"/>
          <w:szCs w:val="28"/>
          <w:rtl/>
        </w:rPr>
        <w:t>یا</w:t>
      </w:r>
      <w:r w:rsidRPr="00D133AE">
        <w:rPr>
          <w:b/>
          <w:bCs/>
          <w:i/>
          <w:iCs/>
          <w:sz w:val="24"/>
          <w:szCs w:val="28"/>
          <w:rtl/>
        </w:rPr>
        <w:t xml:space="preserve"> </w:t>
      </w:r>
      <w:r w:rsidRPr="00D133AE">
        <w:rPr>
          <w:rFonts w:hint="cs"/>
          <w:b/>
          <w:bCs/>
          <w:i/>
          <w:iCs/>
          <w:sz w:val="24"/>
          <w:szCs w:val="28"/>
          <w:rtl/>
        </w:rPr>
        <w:t>خط</w:t>
      </w:r>
      <w:r w:rsidRPr="00D133AE">
        <w:rPr>
          <w:b/>
          <w:bCs/>
          <w:i/>
          <w:iCs/>
          <w:sz w:val="24"/>
          <w:szCs w:val="28"/>
          <w:rtl/>
        </w:rPr>
        <w:t xml:space="preserve"> </w:t>
      </w:r>
      <w:r w:rsidRPr="00D133AE">
        <w:rPr>
          <w:rFonts w:hint="cs"/>
          <w:b/>
          <w:bCs/>
          <w:i/>
          <w:iCs/>
          <w:sz w:val="24"/>
          <w:szCs w:val="28"/>
          <w:rtl/>
        </w:rPr>
        <w:t>مشاغل</w:t>
      </w:r>
      <w:r w:rsidRPr="00D133AE">
        <w:rPr>
          <w:b/>
          <w:bCs/>
          <w:i/>
          <w:iCs/>
          <w:sz w:val="24"/>
          <w:szCs w:val="28"/>
          <w:rtl/>
        </w:rPr>
        <w:t xml:space="preserve"> </w:t>
      </w:r>
      <w:r w:rsidRPr="00D133AE">
        <w:rPr>
          <w:rFonts w:hint="cs"/>
          <w:b/>
          <w:bCs/>
          <w:i/>
          <w:iCs/>
          <w:sz w:val="24"/>
          <w:szCs w:val="28"/>
          <w:rtl/>
        </w:rPr>
        <w:t>مختلف</w:t>
      </w:r>
      <w:r w:rsidRPr="00D133AE">
        <w:rPr>
          <w:b/>
          <w:bCs/>
          <w:i/>
          <w:iCs/>
          <w:sz w:val="24"/>
          <w:szCs w:val="28"/>
          <w:rtl/>
        </w:rPr>
        <w:t xml:space="preserve"> </w:t>
      </w:r>
      <w:r w:rsidRPr="00D133AE">
        <w:rPr>
          <w:rFonts w:hint="cs"/>
          <w:b/>
          <w:bCs/>
          <w:i/>
          <w:iCs/>
          <w:sz w:val="24"/>
          <w:szCs w:val="28"/>
          <w:rtl/>
        </w:rPr>
        <w:t>باشد</w:t>
      </w:r>
      <w:r w:rsidRPr="00D133AE">
        <w:rPr>
          <w:b/>
          <w:bCs/>
          <w:i/>
          <w:iCs/>
          <w:sz w:val="24"/>
          <w:szCs w:val="28"/>
          <w:rtl/>
        </w:rPr>
        <w:t>.</w:t>
      </w:r>
    </w:p>
    <w:p w14:paraId="655E3A82" w14:textId="77777777" w:rsidR="00DF1253" w:rsidRDefault="00DF1253" w:rsidP="00DF1253">
      <w:pPr>
        <w:spacing w:line="360" w:lineRule="auto"/>
        <w:ind w:firstLine="720"/>
        <w:jc w:val="both"/>
        <w:rPr>
          <w:sz w:val="24"/>
          <w:szCs w:val="28"/>
          <w:rtl/>
        </w:rPr>
      </w:pPr>
    </w:p>
    <w:p w14:paraId="6AF76A49"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آخرین</w:t>
      </w:r>
      <w:r w:rsidRPr="00040B9D">
        <w:rPr>
          <w:sz w:val="24"/>
          <w:szCs w:val="28"/>
          <w:rtl/>
        </w:rPr>
        <w:t xml:space="preserve"> </w:t>
      </w:r>
      <w:r w:rsidRPr="00040B9D">
        <w:rPr>
          <w:rFonts w:hint="cs"/>
          <w:sz w:val="24"/>
          <w:szCs w:val="28"/>
          <w:rtl/>
        </w:rPr>
        <w:t>تعامل</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داد</w:t>
      </w:r>
      <w:r w:rsidRPr="00040B9D">
        <w:rPr>
          <w:sz w:val="24"/>
          <w:szCs w:val="28"/>
          <w:rtl/>
        </w:rPr>
        <w:t xml:space="preserve"> </w:t>
      </w:r>
      <w:r w:rsidRPr="00040B9D">
        <w:rPr>
          <w:rFonts w:hint="cs"/>
          <w:sz w:val="24"/>
          <w:szCs w:val="28"/>
          <w:rtl/>
        </w:rPr>
        <w:t>فکر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خوش</w:t>
      </w:r>
      <w:r w:rsidRPr="00040B9D">
        <w:rPr>
          <w:sz w:val="24"/>
          <w:szCs w:val="28"/>
          <w:rtl/>
        </w:rPr>
        <w:t xml:space="preserve"> </w:t>
      </w:r>
      <w:r w:rsidRPr="00040B9D">
        <w:rPr>
          <w:rFonts w:hint="cs"/>
          <w:sz w:val="24"/>
          <w:szCs w:val="28"/>
          <w:rtl/>
        </w:rPr>
        <w:t>شانس</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همان</w:t>
      </w:r>
      <w:r>
        <w:rPr>
          <w:rFonts w:hint="cs"/>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بالا</w:t>
      </w:r>
      <w:r w:rsidRPr="00040B9D">
        <w:rPr>
          <w:sz w:val="24"/>
          <w:szCs w:val="28"/>
          <w:rtl/>
        </w:rPr>
        <w:t xml:space="preserve"> </w:t>
      </w:r>
      <w:r w:rsidRPr="00040B9D">
        <w:rPr>
          <w:rFonts w:hint="cs"/>
          <w:sz w:val="24"/>
          <w:szCs w:val="28"/>
          <w:rtl/>
        </w:rPr>
        <w:t>تعریف</w:t>
      </w:r>
      <w:r w:rsidRPr="00040B9D">
        <w:rPr>
          <w:sz w:val="24"/>
          <w:szCs w:val="28"/>
          <w:rtl/>
        </w:rPr>
        <w:t xml:space="preserve"> </w:t>
      </w:r>
      <w:r w:rsidRPr="00040B9D">
        <w:rPr>
          <w:rFonts w:hint="cs"/>
          <w:sz w:val="24"/>
          <w:szCs w:val="28"/>
          <w:rtl/>
        </w:rPr>
        <w:t>شد</w:t>
      </w:r>
      <w:r w:rsidRPr="00040B9D">
        <w:rPr>
          <w:sz w:val="24"/>
          <w:szCs w:val="28"/>
          <w:rtl/>
        </w:rPr>
        <w:t>)</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احتمالاً</w:t>
      </w:r>
      <w:r w:rsidRPr="00040B9D">
        <w:rPr>
          <w:sz w:val="24"/>
          <w:szCs w:val="28"/>
          <w:rtl/>
        </w:rPr>
        <w:t xml:space="preserve"> </w:t>
      </w:r>
      <w:r w:rsidRPr="00040B9D">
        <w:rPr>
          <w:rFonts w:hint="cs"/>
          <w:sz w:val="24"/>
          <w:szCs w:val="28"/>
          <w:rtl/>
        </w:rPr>
        <w:t>لیستی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سؤالاتی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خواستید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اسرع</w:t>
      </w:r>
      <w:r w:rsidRPr="00040B9D">
        <w:rPr>
          <w:sz w:val="24"/>
          <w:szCs w:val="28"/>
          <w:rtl/>
        </w:rPr>
        <w:t xml:space="preserve"> </w:t>
      </w:r>
      <w:r w:rsidRPr="00040B9D">
        <w:rPr>
          <w:rFonts w:hint="cs"/>
          <w:sz w:val="24"/>
          <w:szCs w:val="28"/>
          <w:rtl/>
        </w:rPr>
        <w:t>وقت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پاسخ</w:t>
      </w:r>
      <w:r w:rsidRPr="00040B9D">
        <w:rPr>
          <w:sz w:val="24"/>
          <w:szCs w:val="28"/>
          <w:rtl/>
        </w:rPr>
        <w:t xml:space="preserve"> </w:t>
      </w:r>
      <w:r w:rsidRPr="00040B9D">
        <w:rPr>
          <w:rFonts w:hint="cs"/>
          <w:sz w:val="24"/>
          <w:szCs w:val="28"/>
          <w:rtl/>
        </w:rPr>
        <w:t>دهید</w:t>
      </w:r>
      <w:r>
        <w:rPr>
          <w:sz w:val="24"/>
          <w:szCs w:val="28"/>
          <w:rtl/>
        </w:rPr>
        <w:t>،</w:t>
      </w:r>
      <w:r w:rsidRPr="00040B9D">
        <w:rPr>
          <w:sz w:val="24"/>
          <w:szCs w:val="28"/>
          <w:rtl/>
        </w:rPr>
        <w:t xml:space="preserve"> </w:t>
      </w:r>
      <w:r w:rsidRPr="00040B9D">
        <w:rPr>
          <w:rFonts w:hint="cs"/>
          <w:sz w:val="24"/>
          <w:szCs w:val="28"/>
          <w:rtl/>
        </w:rPr>
        <w:t>داشتید</w:t>
      </w:r>
      <w:r w:rsidRPr="00040B9D">
        <w:rPr>
          <w:sz w:val="24"/>
          <w:szCs w:val="28"/>
          <w:rtl/>
        </w:rPr>
        <w:t xml:space="preserve">. </w:t>
      </w:r>
      <w:r>
        <w:rPr>
          <w:rFonts w:hint="cs"/>
          <w:sz w:val="24"/>
          <w:szCs w:val="28"/>
          <w:rtl/>
        </w:rPr>
        <w:t>نمایندگان</w:t>
      </w:r>
      <w:r w:rsidRPr="00040B9D">
        <w:rPr>
          <w:sz w:val="24"/>
          <w:szCs w:val="28"/>
          <w:rtl/>
        </w:rPr>
        <w:t xml:space="preserve"> </w:t>
      </w:r>
      <w:r w:rsidRPr="00040B9D">
        <w:rPr>
          <w:rFonts w:hint="cs"/>
          <w:sz w:val="24"/>
          <w:szCs w:val="28"/>
          <w:rtl/>
        </w:rPr>
        <w:t>فروش</w:t>
      </w:r>
      <w:r>
        <w:rPr>
          <w:rFonts w:hint="cs"/>
          <w:sz w:val="24"/>
          <w:szCs w:val="28"/>
          <w:rtl/>
        </w:rPr>
        <w:t>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سروکار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اید</w:t>
      </w:r>
      <w:r>
        <w:rPr>
          <w:sz w:val="24"/>
          <w:szCs w:val="28"/>
          <w:rtl/>
        </w:rPr>
        <w:t>،</w:t>
      </w:r>
      <w:r w:rsidRPr="00040B9D">
        <w:rPr>
          <w:sz w:val="24"/>
          <w:szCs w:val="28"/>
          <w:rtl/>
        </w:rPr>
        <w:t xml:space="preserve"> </w:t>
      </w:r>
      <w:r w:rsidRPr="00040B9D">
        <w:rPr>
          <w:rFonts w:hint="cs"/>
          <w:sz w:val="24"/>
          <w:szCs w:val="28"/>
          <w:rtl/>
        </w:rPr>
        <w:t>احتمالاً</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زیادی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اختیار</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داده</w:t>
      </w:r>
      <w:r w:rsidRPr="00040B9D">
        <w:rPr>
          <w:sz w:val="24"/>
          <w:szCs w:val="28"/>
          <w:rtl/>
        </w:rPr>
        <w:t xml:space="preserve"> </w:t>
      </w:r>
      <w:r>
        <w:rPr>
          <w:rFonts w:hint="cs"/>
          <w:sz w:val="24"/>
          <w:szCs w:val="28"/>
          <w:rtl/>
        </w:rPr>
        <w:t>اند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شاید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خریدی</w:t>
      </w:r>
      <w:r w:rsidRPr="00040B9D">
        <w:rPr>
          <w:sz w:val="24"/>
          <w:szCs w:val="28"/>
          <w:rtl/>
        </w:rPr>
        <w:t xml:space="preserve"> </w:t>
      </w:r>
      <w:r w:rsidRPr="00040B9D">
        <w:rPr>
          <w:rFonts w:hint="cs"/>
          <w:sz w:val="24"/>
          <w:szCs w:val="28"/>
          <w:rtl/>
        </w:rPr>
        <w:t>آگاهانه</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موارد</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امید</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دوست</w:t>
      </w:r>
      <w:r w:rsidRPr="00040B9D">
        <w:rPr>
          <w:sz w:val="24"/>
          <w:szCs w:val="28"/>
          <w:rtl/>
        </w:rPr>
        <w:t xml:space="preserve"> </w:t>
      </w:r>
      <w:r w:rsidRPr="00040B9D">
        <w:rPr>
          <w:rFonts w:hint="cs"/>
          <w:sz w:val="24"/>
          <w:szCs w:val="28"/>
          <w:rtl/>
        </w:rPr>
        <w:t>جدید</w:t>
      </w:r>
      <w:r w:rsidRPr="00040B9D">
        <w:rPr>
          <w:sz w:val="24"/>
          <w:szCs w:val="28"/>
          <w:rtl/>
        </w:rPr>
        <w:t xml:space="preserve"> </w:t>
      </w:r>
      <w:r w:rsidRPr="00040B9D">
        <w:rPr>
          <w:rFonts w:hint="cs"/>
          <w:sz w:val="24"/>
          <w:szCs w:val="28"/>
          <w:rtl/>
        </w:rPr>
        <w:t>وارد</w:t>
      </w:r>
      <w:r w:rsidRPr="00040B9D">
        <w:rPr>
          <w:sz w:val="24"/>
          <w:szCs w:val="28"/>
          <w:rtl/>
        </w:rPr>
        <w:t xml:space="preserve"> </w:t>
      </w:r>
      <w:r w:rsidRPr="00040B9D">
        <w:rPr>
          <w:rFonts w:hint="cs"/>
          <w:sz w:val="24"/>
          <w:szCs w:val="28"/>
          <w:rtl/>
        </w:rPr>
        <w:t>معامله</w:t>
      </w:r>
      <w:r w:rsidRPr="00040B9D">
        <w:rPr>
          <w:sz w:val="24"/>
          <w:szCs w:val="28"/>
          <w:rtl/>
        </w:rPr>
        <w:t xml:space="preserve"> </w:t>
      </w:r>
      <w:r w:rsidRPr="00040B9D">
        <w:rPr>
          <w:rFonts w:hint="cs"/>
          <w:sz w:val="24"/>
          <w:szCs w:val="28"/>
          <w:rtl/>
        </w:rPr>
        <w:t>نشده</w:t>
      </w:r>
      <w:r w:rsidRPr="00040B9D">
        <w:rPr>
          <w:sz w:val="24"/>
          <w:szCs w:val="28"/>
          <w:rtl/>
        </w:rPr>
        <w:t xml:space="preserve"> </w:t>
      </w:r>
      <w:r w:rsidRPr="00040B9D">
        <w:rPr>
          <w:rFonts w:hint="cs"/>
          <w:sz w:val="24"/>
          <w:szCs w:val="28"/>
          <w:rtl/>
        </w:rPr>
        <w:t>اید</w:t>
      </w:r>
      <w:r w:rsidRPr="00040B9D">
        <w:rPr>
          <w:sz w:val="24"/>
          <w:szCs w:val="28"/>
          <w:rtl/>
        </w:rPr>
        <w:t xml:space="preserve">. </w:t>
      </w:r>
      <w:r w:rsidRPr="00040B9D">
        <w:rPr>
          <w:rFonts w:hint="cs"/>
          <w:sz w:val="24"/>
          <w:szCs w:val="28"/>
          <w:rtl/>
        </w:rPr>
        <w:t>وقتی</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سروکار</w:t>
      </w:r>
      <w:r w:rsidRPr="00040B9D">
        <w:rPr>
          <w:sz w:val="24"/>
          <w:szCs w:val="28"/>
          <w:rtl/>
        </w:rPr>
        <w:t xml:space="preserve"> </w:t>
      </w:r>
      <w:r w:rsidRPr="00040B9D">
        <w:rPr>
          <w:rFonts w:hint="cs"/>
          <w:sz w:val="24"/>
          <w:szCs w:val="28"/>
          <w:rtl/>
        </w:rPr>
        <w:t>دارید</w:t>
      </w:r>
      <w:r>
        <w:rPr>
          <w:sz w:val="24"/>
          <w:szCs w:val="28"/>
          <w:rtl/>
        </w:rPr>
        <w:t>،</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احتمالاً</w:t>
      </w:r>
      <w:r w:rsidRPr="00040B9D">
        <w:rPr>
          <w:sz w:val="24"/>
          <w:szCs w:val="28"/>
          <w:rtl/>
        </w:rPr>
        <w:t xml:space="preserve"> </w:t>
      </w:r>
      <w:r w:rsidRPr="00040B9D">
        <w:rPr>
          <w:rFonts w:hint="cs"/>
          <w:sz w:val="24"/>
          <w:szCs w:val="28"/>
          <w:rtl/>
        </w:rPr>
        <w:t>انتظارات</w:t>
      </w:r>
      <w:r w:rsidRPr="00040B9D">
        <w:rPr>
          <w:sz w:val="24"/>
          <w:szCs w:val="28"/>
          <w:rtl/>
        </w:rPr>
        <w:t xml:space="preserve"> </w:t>
      </w:r>
      <w:r w:rsidRPr="00040B9D">
        <w:rPr>
          <w:rFonts w:hint="cs"/>
          <w:sz w:val="24"/>
          <w:szCs w:val="28"/>
          <w:rtl/>
        </w:rPr>
        <w:t>مشابهی</w:t>
      </w:r>
      <w:r w:rsidRPr="00040B9D">
        <w:rPr>
          <w:sz w:val="24"/>
          <w:szCs w:val="28"/>
          <w:rtl/>
        </w:rPr>
        <w:t xml:space="preserve"> </w:t>
      </w:r>
      <w:r w:rsidRPr="00040B9D">
        <w:rPr>
          <w:rFonts w:hint="cs"/>
          <w:sz w:val="24"/>
          <w:szCs w:val="28"/>
          <w:rtl/>
        </w:rPr>
        <w:t>خواهند</w:t>
      </w:r>
      <w:r w:rsidRPr="00040B9D">
        <w:rPr>
          <w:sz w:val="24"/>
          <w:szCs w:val="28"/>
          <w:rtl/>
        </w:rPr>
        <w:t xml:space="preserve"> </w:t>
      </w:r>
      <w:r w:rsidRPr="00040B9D">
        <w:rPr>
          <w:rFonts w:hint="cs"/>
          <w:sz w:val="24"/>
          <w:szCs w:val="28"/>
          <w:rtl/>
        </w:rPr>
        <w:t>داشت</w:t>
      </w:r>
      <w:r w:rsidRPr="00040B9D">
        <w:rPr>
          <w:sz w:val="24"/>
          <w:szCs w:val="28"/>
          <w:rtl/>
        </w:rPr>
        <w:t xml:space="preserve">. </w:t>
      </w:r>
      <w:r w:rsidRPr="00040B9D">
        <w:rPr>
          <w:rFonts w:hint="cs"/>
          <w:sz w:val="24"/>
          <w:szCs w:val="28"/>
          <w:rtl/>
        </w:rPr>
        <w:t>برخی</w:t>
      </w:r>
      <w:r w:rsidRPr="00040B9D">
        <w:rPr>
          <w:sz w:val="24"/>
          <w:szCs w:val="28"/>
          <w:rtl/>
        </w:rPr>
        <w:t xml:space="preserve"> </w:t>
      </w:r>
      <w:r w:rsidRPr="00040B9D">
        <w:rPr>
          <w:rFonts w:hint="cs"/>
          <w:sz w:val="24"/>
          <w:szCs w:val="28"/>
          <w:rtl/>
        </w:rPr>
        <w:t>حتی</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تعامل</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فروشندگان</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اثر</w:t>
      </w:r>
      <w:r w:rsidRPr="00040B9D">
        <w:rPr>
          <w:sz w:val="24"/>
          <w:szCs w:val="28"/>
          <w:rtl/>
        </w:rPr>
        <w:t xml:space="preserve"> </w:t>
      </w:r>
      <w:r w:rsidRPr="00040B9D">
        <w:rPr>
          <w:rFonts w:hint="cs"/>
          <w:sz w:val="24"/>
          <w:szCs w:val="28"/>
          <w:rtl/>
        </w:rPr>
        <w:t>جانبی</w:t>
      </w:r>
      <w:r w:rsidRPr="00040B9D">
        <w:rPr>
          <w:sz w:val="24"/>
          <w:szCs w:val="28"/>
          <w:rtl/>
        </w:rPr>
        <w:t xml:space="preserve"> </w:t>
      </w:r>
      <w:r w:rsidRPr="00040B9D">
        <w:rPr>
          <w:rFonts w:hint="cs"/>
          <w:sz w:val="24"/>
          <w:szCs w:val="28"/>
          <w:rtl/>
        </w:rPr>
        <w:t>تاسف</w:t>
      </w:r>
      <w:r w:rsidRPr="00040B9D">
        <w:rPr>
          <w:sz w:val="24"/>
          <w:szCs w:val="28"/>
          <w:rtl/>
        </w:rPr>
        <w:t xml:space="preserve"> </w:t>
      </w:r>
      <w:r w:rsidRPr="00040B9D">
        <w:rPr>
          <w:rFonts w:hint="cs"/>
          <w:sz w:val="24"/>
          <w:szCs w:val="28"/>
          <w:rtl/>
        </w:rPr>
        <w:t>بار</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چیزی</w:t>
      </w:r>
      <w:r w:rsidRPr="00040B9D">
        <w:rPr>
          <w:sz w:val="24"/>
          <w:szCs w:val="28"/>
          <w:rtl/>
        </w:rPr>
        <w:t xml:space="preserve"> </w:t>
      </w:r>
      <w:r w:rsidRPr="00040B9D">
        <w:rPr>
          <w:rFonts w:hint="cs"/>
          <w:sz w:val="24"/>
          <w:szCs w:val="28"/>
          <w:rtl/>
        </w:rPr>
        <w:t>بدانند</w:t>
      </w:r>
      <w:r>
        <w:rPr>
          <w:rFonts w:hint="cs"/>
          <w:sz w:val="24"/>
          <w:szCs w:val="28"/>
          <w:rtl/>
        </w:rPr>
        <w:t>.</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حال</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ماشین</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خریداری</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اید؟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همین</w:t>
      </w:r>
      <w:r w:rsidRPr="00040B9D">
        <w:rPr>
          <w:sz w:val="24"/>
          <w:szCs w:val="28"/>
          <w:rtl/>
        </w:rPr>
        <w:t xml:space="preserve"> </w:t>
      </w:r>
      <w:r w:rsidRPr="00040B9D">
        <w:rPr>
          <w:rFonts w:hint="cs"/>
          <w:sz w:val="24"/>
          <w:szCs w:val="28"/>
          <w:rtl/>
        </w:rPr>
        <w:t>ترتیب</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انتظار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برخوردهای</w:t>
      </w:r>
      <w:r w:rsidRPr="00040B9D">
        <w:rPr>
          <w:sz w:val="24"/>
          <w:szCs w:val="28"/>
          <w:rtl/>
        </w:rPr>
        <w:t xml:space="preserve"> </w:t>
      </w:r>
      <w:r w:rsidRPr="00040B9D">
        <w:rPr>
          <w:rFonts w:hint="cs"/>
          <w:sz w:val="24"/>
          <w:szCs w:val="28"/>
          <w:rtl/>
        </w:rPr>
        <w:t>اولیه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تجارتی</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خیلی</w:t>
      </w:r>
      <w:r w:rsidRPr="00040B9D">
        <w:rPr>
          <w:sz w:val="24"/>
          <w:szCs w:val="28"/>
          <w:rtl/>
        </w:rPr>
        <w:t xml:space="preserve"> </w:t>
      </w:r>
      <w:r w:rsidRPr="00040B9D">
        <w:rPr>
          <w:rFonts w:hint="cs"/>
          <w:sz w:val="24"/>
          <w:szCs w:val="28"/>
          <w:rtl/>
        </w:rPr>
        <w:t>آشنا</w:t>
      </w:r>
      <w:r w:rsidRPr="00040B9D">
        <w:rPr>
          <w:sz w:val="24"/>
          <w:szCs w:val="28"/>
          <w:rtl/>
        </w:rPr>
        <w:t xml:space="preserve"> </w:t>
      </w:r>
      <w:r w:rsidRPr="00040B9D">
        <w:rPr>
          <w:rFonts w:hint="cs"/>
          <w:sz w:val="24"/>
          <w:szCs w:val="28"/>
          <w:rtl/>
        </w:rPr>
        <w:t>نباشد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نباید</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اکثر</w:t>
      </w:r>
      <w:r w:rsidRPr="00040B9D">
        <w:rPr>
          <w:sz w:val="24"/>
          <w:szCs w:val="28"/>
          <w:rtl/>
        </w:rPr>
        <w:t xml:space="preserve"> </w:t>
      </w:r>
      <w:r w:rsidRPr="00040B9D">
        <w:rPr>
          <w:rFonts w:hint="cs"/>
          <w:sz w:val="24"/>
          <w:szCs w:val="28"/>
          <w:rtl/>
        </w:rPr>
        <w:t>خوانندگان</w:t>
      </w:r>
      <w:r w:rsidRPr="00040B9D">
        <w:rPr>
          <w:sz w:val="24"/>
          <w:szCs w:val="28"/>
          <w:rtl/>
        </w:rPr>
        <w:t xml:space="preserve"> </w:t>
      </w:r>
      <w:r>
        <w:rPr>
          <w:rFonts w:hint="cs"/>
          <w:sz w:val="24"/>
          <w:szCs w:val="28"/>
          <w:rtl/>
        </w:rPr>
        <w:t>فرمول یکسان</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جالب</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رفتار</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جلسات</w:t>
      </w:r>
      <w:r w:rsidRPr="00040B9D">
        <w:rPr>
          <w:sz w:val="24"/>
          <w:szCs w:val="28"/>
          <w:rtl/>
        </w:rPr>
        <w:t xml:space="preserve"> </w:t>
      </w:r>
      <w:r w:rsidRPr="00040B9D">
        <w:rPr>
          <w:rFonts w:hint="cs"/>
          <w:sz w:val="24"/>
          <w:szCs w:val="28"/>
          <w:rtl/>
        </w:rPr>
        <w:t>اولیه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واقع</w:t>
      </w:r>
      <w:r w:rsidRPr="00040B9D">
        <w:rPr>
          <w:sz w:val="24"/>
          <w:szCs w:val="28"/>
          <w:rtl/>
        </w:rPr>
        <w:t xml:space="preserve"> </w:t>
      </w:r>
      <w:r w:rsidRPr="00040B9D">
        <w:rPr>
          <w:rFonts w:hint="cs"/>
          <w:sz w:val="24"/>
          <w:szCs w:val="28"/>
          <w:rtl/>
        </w:rPr>
        <w:t>نگرانی</w:t>
      </w:r>
      <w:r w:rsidRPr="00040B9D">
        <w:rPr>
          <w:sz w:val="24"/>
          <w:szCs w:val="28"/>
          <w:rtl/>
        </w:rPr>
        <w:t xml:space="preserve"> </w:t>
      </w:r>
      <w:r w:rsidRPr="00040B9D">
        <w:rPr>
          <w:rFonts w:hint="cs"/>
          <w:sz w:val="24"/>
          <w:szCs w:val="28"/>
          <w:rtl/>
        </w:rPr>
        <w:t>بیشتری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فروشندگان</w:t>
      </w:r>
      <w:r w:rsidRPr="00040B9D">
        <w:rPr>
          <w:sz w:val="24"/>
          <w:szCs w:val="28"/>
          <w:rtl/>
        </w:rPr>
        <w:t xml:space="preserve"> </w:t>
      </w:r>
      <w:r w:rsidRPr="00040B9D">
        <w:rPr>
          <w:rFonts w:hint="cs"/>
          <w:sz w:val="24"/>
          <w:szCs w:val="28"/>
          <w:rtl/>
        </w:rPr>
        <w:t>باتجربه</w:t>
      </w:r>
      <w:r w:rsidRPr="00040B9D">
        <w:rPr>
          <w:sz w:val="24"/>
          <w:szCs w:val="28"/>
          <w:rtl/>
        </w:rPr>
        <w:t xml:space="preserve"> </w:t>
      </w:r>
      <w:r w:rsidRPr="00040B9D">
        <w:rPr>
          <w:rFonts w:hint="cs"/>
          <w:sz w:val="24"/>
          <w:szCs w:val="28"/>
          <w:rtl/>
        </w:rPr>
        <w:t>تر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هرچه</w:t>
      </w:r>
      <w:r w:rsidRPr="00040B9D">
        <w:rPr>
          <w:sz w:val="24"/>
          <w:szCs w:val="28"/>
          <w:rtl/>
        </w:rPr>
        <w:t xml:space="preserve"> </w:t>
      </w:r>
      <w:r w:rsidRPr="00040B9D">
        <w:rPr>
          <w:rFonts w:hint="cs"/>
          <w:sz w:val="24"/>
          <w:szCs w:val="28"/>
          <w:rtl/>
        </w:rPr>
        <w:t>تجربه</w:t>
      </w:r>
      <w:r w:rsidRPr="00040B9D">
        <w:rPr>
          <w:sz w:val="24"/>
          <w:szCs w:val="28"/>
          <w:rtl/>
        </w:rPr>
        <w:t xml:space="preserve"> </w:t>
      </w:r>
      <w:r w:rsidRPr="00040B9D">
        <w:rPr>
          <w:rFonts w:hint="cs"/>
          <w:sz w:val="24"/>
          <w:szCs w:val="28"/>
          <w:rtl/>
        </w:rPr>
        <w:t>بیشتری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زمینه</w:t>
      </w:r>
      <w:r w:rsidRPr="00040B9D">
        <w:rPr>
          <w:sz w:val="24"/>
          <w:szCs w:val="28"/>
          <w:rtl/>
        </w:rPr>
        <w:t xml:space="preserve"> </w:t>
      </w:r>
      <w:r w:rsidRPr="00040B9D">
        <w:rPr>
          <w:rFonts w:hint="cs"/>
          <w:sz w:val="24"/>
          <w:szCs w:val="28"/>
          <w:rtl/>
        </w:rPr>
        <w:t>برخورد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مردم</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خصوص</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بیشتری</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Pr>
          <w:sz w:val="24"/>
          <w:szCs w:val="28"/>
          <w:rtl/>
        </w:rPr>
        <w:t>،</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احتمال</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خیلی</w:t>
      </w:r>
      <w:r w:rsidRPr="00040B9D">
        <w:rPr>
          <w:sz w:val="24"/>
          <w:szCs w:val="28"/>
          <w:rtl/>
        </w:rPr>
        <w:t xml:space="preserve"> </w:t>
      </w:r>
      <w:r w:rsidRPr="00040B9D">
        <w:rPr>
          <w:rFonts w:hint="cs"/>
          <w:sz w:val="24"/>
          <w:szCs w:val="28"/>
          <w:rtl/>
        </w:rPr>
        <w:t>زود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مواجهه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سختی</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جذابیت</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زمانی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بهتر</w:t>
      </w:r>
      <w:r w:rsidRPr="00040B9D">
        <w:rPr>
          <w:sz w:val="24"/>
          <w:szCs w:val="28"/>
          <w:rtl/>
        </w:rPr>
        <w:t xml:space="preserve"> </w:t>
      </w:r>
      <w:r w:rsidRPr="00040B9D">
        <w:rPr>
          <w:rFonts w:hint="cs"/>
          <w:sz w:val="24"/>
          <w:szCs w:val="28"/>
          <w:rtl/>
        </w:rPr>
        <w:t>نشناسید</w:t>
      </w:r>
      <w:r>
        <w:rPr>
          <w:sz w:val="24"/>
          <w:szCs w:val="28"/>
          <w:rtl/>
        </w:rPr>
        <w:t>،</w:t>
      </w:r>
      <w:r w:rsidRPr="00040B9D">
        <w:rPr>
          <w:sz w:val="24"/>
          <w:szCs w:val="28"/>
          <w:rtl/>
        </w:rPr>
        <w:t xml:space="preserve"> </w:t>
      </w:r>
      <w:r w:rsidRPr="00040B9D">
        <w:rPr>
          <w:rFonts w:hint="cs"/>
          <w:sz w:val="24"/>
          <w:szCs w:val="28"/>
          <w:rtl/>
        </w:rPr>
        <w:t>کنترل</w:t>
      </w:r>
      <w:r w:rsidRPr="00040B9D">
        <w:rPr>
          <w:sz w:val="24"/>
          <w:szCs w:val="28"/>
          <w:rtl/>
        </w:rPr>
        <w:t xml:space="preserve"> </w:t>
      </w:r>
      <w:r w:rsidRPr="00040B9D">
        <w:rPr>
          <w:rFonts w:hint="cs"/>
          <w:sz w:val="24"/>
          <w:szCs w:val="28"/>
          <w:rtl/>
        </w:rPr>
        <w:t>کنید</w:t>
      </w:r>
      <w:r w:rsidRPr="00040B9D">
        <w:rPr>
          <w:sz w:val="24"/>
          <w:szCs w:val="28"/>
          <w:rtl/>
        </w:rPr>
        <w:t>.</w:t>
      </w:r>
    </w:p>
    <w:p w14:paraId="30B5634A" w14:textId="77777777" w:rsidR="00DF1253" w:rsidRDefault="00DF1253" w:rsidP="00DF1253">
      <w:pPr>
        <w:spacing w:line="360" w:lineRule="auto"/>
        <w:jc w:val="both"/>
        <w:rPr>
          <w:sz w:val="24"/>
          <w:szCs w:val="28"/>
          <w:rtl/>
        </w:rPr>
      </w:pPr>
    </w:p>
    <w:p w14:paraId="39AECF98" w14:textId="77777777" w:rsidR="00DF1253" w:rsidRPr="00D133AE" w:rsidRDefault="00DF1253" w:rsidP="00DF1253">
      <w:pPr>
        <w:spacing w:line="360" w:lineRule="auto"/>
        <w:jc w:val="both"/>
        <w:rPr>
          <w:b/>
          <w:bCs/>
          <w:i/>
          <w:iCs/>
          <w:sz w:val="32"/>
          <w:szCs w:val="32"/>
          <w:u w:val="single"/>
        </w:rPr>
      </w:pPr>
      <w:r w:rsidRPr="00D133AE">
        <w:rPr>
          <w:rFonts w:hint="cs"/>
          <w:b/>
          <w:bCs/>
          <w:i/>
          <w:iCs/>
          <w:sz w:val="32"/>
          <w:szCs w:val="32"/>
          <w:u w:val="single"/>
          <w:rtl/>
        </w:rPr>
        <w:t>نکته</w:t>
      </w:r>
      <w:r w:rsidRPr="00D133AE">
        <w:rPr>
          <w:b/>
          <w:bCs/>
          <w:i/>
          <w:iCs/>
          <w:sz w:val="32"/>
          <w:szCs w:val="32"/>
          <w:u w:val="single"/>
          <w:rtl/>
        </w:rPr>
        <w:t xml:space="preserve">: </w:t>
      </w:r>
      <w:r w:rsidRPr="00D133AE">
        <w:rPr>
          <w:rFonts w:hint="cs"/>
          <w:b/>
          <w:bCs/>
          <w:i/>
          <w:iCs/>
          <w:sz w:val="32"/>
          <w:szCs w:val="32"/>
          <w:u w:val="single"/>
          <w:rtl/>
        </w:rPr>
        <w:t>تقسیم</w:t>
      </w:r>
      <w:r w:rsidRPr="00D133AE">
        <w:rPr>
          <w:b/>
          <w:bCs/>
          <w:i/>
          <w:iCs/>
          <w:sz w:val="32"/>
          <w:szCs w:val="32"/>
          <w:u w:val="single"/>
          <w:rtl/>
        </w:rPr>
        <w:t xml:space="preserve"> </w:t>
      </w:r>
      <w:r w:rsidRPr="00D133AE">
        <w:rPr>
          <w:rFonts w:hint="cs"/>
          <w:b/>
          <w:bCs/>
          <w:i/>
          <w:iCs/>
          <w:sz w:val="32"/>
          <w:szCs w:val="32"/>
          <w:u w:val="single"/>
          <w:rtl/>
        </w:rPr>
        <w:t>دستور</w:t>
      </w:r>
      <w:r w:rsidRPr="00D133AE">
        <w:rPr>
          <w:b/>
          <w:bCs/>
          <w:i/>
          <w:iCs/>
          <w:sz w:val="32"/>
          <w:szCs w:val="32"/>
          <w:u w:val="single"/>
          <w:rtl/>
        </w:rPr>
        <w:t xml:space="preserve"> </w:t>
      </w:r>
      <w:r w:rsidRPr="00D133AE">
        <w:rPr>
          <w:rFonts w:hint="cs"/>
          <w:b/>
          <w:bCs/>
          <w:i/>
          <w:iCs/>
          <w:sz w:val="32"/>
          <w:szCs w:val="32"/>
          <w:u w:val="single"/>
          <w:rtl/>
        </w:rPr>
        <w:t>کارهای</w:t>
      </w:r>
      <w:r w:rsidRPr="00D133AE">
        <w:rPr>
          <w:b/>
          <w:bCs/>
          <w:i/>
          <w:iCs/>
          <w:sz w:val="32"/>
          <w:szCs w:val="32"/>
          <w:u w:val="single"/>
          <w:rtl/>
        </w:rPr>
        <w:t xml:space="preserve"> </w:t>
      </w:r>
      <w:r w:rsidRPr="00D133AE">
        <w:rPr>
          <w:rFonts w:hint="cs"/>
          <w:b/>
          <w:bCs/>
          <w:i/>
          <w:iCs/>
          <w:sz w:val="32"/>
          <w:szCs w:val="32"/>
          <w:u w:val="single"/>
          <w:rtl/>
        </w:rPr>
        <w:t>شخصی</w:t>
      </w:r>
    </w:p>
    <w:p w14:paraId="025EDF87" w14:textId="77777777" w:rsidR="00DF1253" w:rsidRPr="00D133AE" w:rsidRDefault="00DF1253" w:rsidP="00DF1253">
      <w:pPr>
        <w:spacing w:line="360" w:lineRule="auto"/>
        <w:jc w:val="both"/>
        <w:rPr>
          <w:b/>
          <w:bCs/>
          <w:i/>
          <w:iCs/>
          <w:sz w:val="24"/>
          <w:szCs w:val="28"/>
        </w:rPr>
      </w:pPr>
      <w:r w:rsidRPr="00D133AE">
        <w:rPr>
          <w:rFonts w:hint="cs"/>
          <w:b/>
          <w:bCs/>
          <w:i/>
          <w:iCs/>
          <w:sz w:val="24"/>
          <w:szCs w:val="28"/>
          <w:rtl/>
        </w:rPr>
        <w:t>هنگام</w:t>
      </w:r>
      <w:r w:rsidRPr="00D133AE">
        <w:rPr>
          <w:b/>
          <w:bCs/>
          <w:i/>
          <w:iCs/>
          <w:sz w:val="24"/>
          <w:szCs w:val="28"/>
          <w:rtl/>
        </w:rPr>
        <w:t xml:space="preserve"> </w:t>
      </w:r>
      <w:r w:rsidRPr="00D133AE">
        <w:rPr>
          <w:rFonts w:hint="cs"/>
          <w:b/>
          <w:bCs/>
          <w:i/>
          <w:iCs/>
          <w:sz w:val="24"/>
          <w:szCs w:val="28"/>
          <w:rtl/>
        </w:rPr>
        <w:t>کار</w:t>
      </w:r>
      <w:r w:rsidRPr="00D133AE">
        <w:rPr>
          <w:b/>
          <w:bCs/>
          <w:i/>
          <w:iCs/>
          <w:sz w:val="24"/>
          <w:szCs w:val="28"/>
          <w:rtl/>
        </w:rPr>
        <w:t xml:space="preserve"> </w:t>
      </w:r>
      <w:r w:rsidRPr="00D133AE">
        <w:rPr>
          <w:rFonts w:hint="cs"/>
          <w:b/>
          <w:bCs/>
          <w:i/>
          <w:iCs/>
          <w:sz w:val="24"/>
          <w:szCs w:val="28"/>
          <w:rtl/>
        </w:rPr>
        <w:t>با</w:t>
      </w:r>
      <w:r w:rsidRPr="00D133AE">
        <w:rPr>
          <w:b/>
          <w:bCs/>
          <w:i/>
          <w:iCs/>
          <w:sz w:val="24"/>
          <w:szCs w:val="28"/>
          <w:rtl/>
        </w:rPr>
        <w:t xml:space="preserve"> </w:t>
      </w:r>
      <w:r w:rsidRPr="00D133AE">
        <w:rPr>
          <w:rFonts w:hint="cs"/>
          <w:b/>
          <w:bCs/>
          <w:i/>
          <w:iCs/>
          <w:sz w:val="24"/>
          <w:szCs w:val="28"/>
          <w:rtl/>
        </w:rPr>
        <w:t>مشتریان</w:t>
      </w:r>
      <w:r w:rsidRPr="00D133AE">
        <w:rPr>
          <w:b/>
          <w:bCs/>
          <w:i/>
          <w:iCs/>
          <w:sz w:val="24"/>
          <w:szCs w:val="28"/>
          <w:rtl/>
        </w:rPr>
        <w:t xml:space="preserve">، </w:t>
      </w:r>
      <w:r w:rsidRPr="00D133AE">
        <w:rPr>
          <w:rFonts w:hint="cs"/>
          <w:b/>
          <w:bCs/>
          <w:i/>
          <w:iCs/>
          <w:sz w:val="24"/>
          <w:szCs w:val="28"/>
          <w:rtl/>
        </w:rPr>
        <w:t>سعی</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خود</w:t>
      </w:r>
      <w:r w:rsidRPr="00D133AE">
        <w:rPr>
          <w:b/>
          <w:bCs/>
          <w:i/>
          <w:iCs/>
          <w:sz w:val="24"/>
          <w:szCs w:val="28"/>
          <w:rtl/>
        </w:rPr>
        <w:t xml:space="preserve"> </w:t>
      </w:r>
      <w:r w:rsidRPr="00D133AE">
        <w:rPr>
          <w:rFonts w:hint="cs"/>
          <w:b/>
          <w:bCs/>
          <w:i/>
          <w:iCs/>
          <w:sz w:val="24"/>
          <w:szCs w:val="28"/>
          <w:rtl/>
        </w:rPr>
        <w:t>را</w:t>
      </w:r>
      <w:r w:rsidRPr="00D133AE">
        <w:rPr>
          <w:b/>
          <w:bCs/>
          <w:i/>
          <w:iCs/>
          <w:sz w:val="24"/>
          <w:szCs w:val="28"/>
          <w:rtl/>
        </w:rPr>
        <w:t xml:space="preserve"> </w:t>
      </w:r>
      <w:r w:rsidRPr="00D133AE">
        <w:rPr>
          <w:rFonts w:hint="cs"/>
          <w:b/>
          <w:bCs/>
          <w:i/>
          <w:iCs/>
          <w:sz w:val="24"/>
          <w:szCs w:val="28"/>
          <w:rtl/>
        </w:rPr>
        <w:t>در</w:t>
      </w:r>
      <w:r w:rsidRPr="00D133AE">
        <w:rPr>
          <w:b/>
          <w:bCs/>
          <w:i/>
          <w:iCs/>
          <w:sz w:val="24"/>
          <w:szCs w:val="28"/>
          <w:rtl/>
        </w:rPr>
        <w:t xml:space="preserve"> </w:t>
      </w:r>
      <w:r w:rsidRPr="00D133AE">
        <w:rPr>
          <w:rFonts w:hint="cs"/>
          <w:b/>
          <w:bCs/>
          <w:i/>
          <w:iCs/>
          <w:sz w:val="24"/>
          <w:szCs w:val="28"/>
          <w:rtl/>
        </w:rPr>
        <w:t>موقعیت</w:t>
      </w:r>
      <w:r w:rsidRPr="00D133AE">
        <w:rPr>
          <w:b/>
          <w:bCs/>
          <w:i/>
          <w:iCs/>
          <w:sz w:val="24"/>
          <w:szCs w:val="28"/>
          <w:rtl/>
        </w:rPr>
        <w:t xml:space="preserve"> </w:t>
      </w:r>
      <w:r w:rsidRPr="00D133AE">
        <w:rPr>
          <w:rFonts w:hint="cs"/>
          <w:b/>
          <w:bCs/>
          <w:i/>
          <w:iCs/>
          <w:sz w:val="24"/>
          <w:szCs w:val="28"/>
          <w:rtl/>
        </w:rPr>
        <w:t>آنها</w:t>
      </w:r>
      <w:r w:rsidRPr="00D133AE">
        <w:rPr>
          <w:b/>
          <w:bCs/>
          <w:i/>
          <w:iCs/>
          <w:sz w:val="24"/>
          <w:szCs w:val="28"/>
          <w:rtl/>
        </w:rPr>
        <w:t xml:space="preserve"> </w:t>
      </w:r>
      <w:r w:rsidRPr="00D133AE">
        <w:rPr>
          <w:rFonts w:hint="cs"/>
          <w:b/>
          <w:bCs/>
          <w:i/>
          <w:iCs/>
          <w:sz w:val="24"/>
          <w:szCs w:val="28"/>
          <w:rtl/>
        </w:rPr>
        <w:t>قرار</w:t>
      </w:r>
      <w:r w:rsidRPr="00D133AE">
        <w:rPr>
          <w:b/>
          <w:bCs/>
          <w:i/>
          <w:iCs/>
          <w:sz w:val="24"/>
          <w:szCs w:val="28"/>
          <w:rtl/>
        </w:rPr>
        <w:t xml:space="preserve"> </w:t>
      </w:r>
      <w:r w:rsidRPr="00D133AE">
        <w:rPr>
          <w:rFonts w:hint="cs"/>
          <w:b/>
          <w:bCs/>
          <w:i/>
          <w:iCs/>
          <w:sz w:val="24"/>
          <w:szCs w:val="28"/>
          <w:rtl/>
        </w:rPr>
        <w:t>دهید</w:t>
      </w:r>
      <w:r w:rsidRPr="00D133AE">
        <w:rPr>
          <w:b/>
          <w:bCs/>
          <w:i/>
          <w:iCs/>
          <w:sz w:val="24"/>
          <w:szCs w:val="28"/>
          <w:rtl/>
        </w:rPr>
        <w:t xml:space="preserve">. </w:t>
      </w:r>
      <w:r w:rsidRPr="00D133AE">
        <w:rPr>
          <w:rFonts w:hint="cs"/>
          <w:b/>
          <w:bCs/>
          <w:i/>
          <w:iCs/>
          <w:sz w:val="24"/>
          <w:szCs w:val="28"/>
          <w:rtl/>
        </w:rPr>
        <w:t>آیا</w:t>
      </w:r>
      <w:r w:rsidRPr="00D133AE">
        <w:rPr>
          <w:b/>
          <w:bCs/>
          <w:i/>
          <w:iCs/>
          <w:sz w:val="24"/>
          <w:szCs w:val="28"/>
          <w:rtl/>
        </w:rPr>
        <w:t xml:space="preserve"> </w:t>
      </w:r>
      <w:r w:rsidRPr="00D133AE">
        <w:rPr>
          <w:rFonts w:hint="cs"/>
          <w:b/>
          <w:bCs/>
          <w:i/>
          <w:iCs/>
          <w:sz w:val="24"/>
          <w:szCs w:val="28"/>
          <w:rtl/>
        </w:rPr>
        <w:t>می</w:t>
      </w:r>
      <w:r w:rsidRPr="00D133AE">
        <w:rPr>
          <w:b/>
          <w:bCs/>
          <w:i/>
          <w:iCs/>
          <w:sz w:val="24"/>
          <w:szCs w:val="28"/>
          <w:rtl/>
        </w:rPr>
        <w:t xml:space="preserve"> </w:t>
      </w:r>
      <w:r w:rsidRPr="00D133AE">
        <w:rPr>
          <w:rFonts w:hint="cs"/>
          <w:b/>
          <w:bCs/>
          <w:i/>
          <w:iCs/>
          <w:sz w:val="24"/>
          <w:szCs w:val="28"/>
          <w:rtl/>
        </w:rPr>
        <w:t>توانید</w:t>
      </w:r>
      <w:r w:rsidRPr="00D133AE">
        <w:rPr>
          <w:b/>
          <w:bCs/>
          <w:i/>
          <w:iCs/>
          <w:sz w:val="24"/>
          <w:szCs w:val="28"/>
          <w:rtl/>
        </w:rPr>
        <w:t xml:space="preserve"> </w:t>
      </w:r>
      <w:r w:rsidRPr="00D133AE">
        <w:rPr>
          <w:rFonts w:hint="cs"/>
          <w:b/>
          <w:bCs/>
          <w:i/>
          <w:iCs/>
          <w:sz w:val="24"/>
          <w:szCs w:val="28"/>
          <w:rtl/>
        </w:rPr>
        <w:t>ببینید</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چطور</w:t>
      </w:r>
      <w:r w:rsidRPr="00D133AE">
        <w:rPr>
          <w:b/>
          <w:bCs/>
          <w:i/>
          <w:iCs/>
          <w:sz w:val="24"/>
          <w:szCs w:val="28"/>
          <w:rtl/>
        </w:rPr>
        <w:t xml:space="preserve"> </w:t>
      </w:r>
      <w:r w:rsidRPr="00D133AE">
        <w:rPr>
          <w:rFonts w:hint="cs"/>
          <w:b/>
          <w:bCs/>
          <w:i/>
          <w:iCs/>
          <w:sz w:val="24"/>
          <w:szCs w:val="28"/>
          <w:rtl/>
        </w:rPr>
        <w:t>راه</w:t>
      </w:r>
      <w:r w:rsidRPr="00D133AE">
        <w:rPr>
          <w:b/>
          <w:bCs/>
          <w:i/>
          <w:iCs/>
          <w:sz w:val="24"/>
          <w:szCs w:val="28"/>
          <w:rtl/>
        </w:rPr>
        <w:t xml:space="preserve"> </w:t>
      </w:r>
      <w:r w:rsidRPr="00D133AE">
        <w:rPr>
          <w:rFonts w:hint="cs"/>
          <w:b/>
          <w:bCs/>
          <w:i/>
          <w:iCs/>
          <w:sz w:val="24"/>
          <w:szCs w:val="28"/>
          <w:rtl/>
        </w:rPr>
        <w:t>حل</w:t>
      </w:r>
      <w:r w:rsidRPr="00D133AE">
        <w:rPr>
          <w:b/>
          <w:bCs/>
          <w:i/>
          <w:iCs/>
          <w:sz w:val="24"/>
          <w:szCs w:val="28"/>
          <w:rtl/>
        </w:rPr>
        <w:t xml:space="preserve"> </w:t>
      </w:r>
      <w:r w:rsidRPr="00D133AE">
        <w:rPr>
          <w:rFonts w:hint="cs"/>
          <w:b/>
          <w:bCs/>
          <w:i/>
          <w:iCs/>
          <w:sz w:val="24"/>
          <w:szCs w:val="28"/>
          <w:rtl/>
        </w:rPr>
        <w:t>شما</w:t>
      </w:r>
      <w:r w:rsidRPr="00D133AE">
        <w:rPr>
          <w:b/>
          <w:bCs/>
          <w:i/>
          <w:iCs/>
          <w:sz w:val="24"/>
          <w:szCs w:val="28"/>
          <w:rtl/>
        </w:rPr>
        <w:t xml:space="preserve"> </w:t>
      </w:r>
      <w:r w:rsidRPr="00D133AE">
        <w:rPr>
          <w:rFonts w:hint="cs"/>
          <w:b/>
          <w:bCs/>
          <w:i/>
          <w:iCs/>
          <w:sz w:val="24"/>
          <w:szCs w:val="28"/>
          <w:rtl/>
        </w:rPr>
        <w:t>به</w:t>
      </w:r>
      <w:r w:rsidRPr="00D133AE">
        <w:rPr>
          <w:b/>
          <w:bCs/>
          <w:i/>
          <w:iCs/>
          <w:sz w:val="24"/>
          <w:szCs w:val="28"/>
          <w:rtl/>
        </w:rPr>
        <w:t xml:space="preserve"> </w:t>
      </w:r>
      <w:r w:rsidRPr="00D133AE">
        <w:rPr>
          <w:rFonts w:hint="cs"/>
          <w:b/>
          <w:bCs/>
          <w:i/>
          <w:iCs/>
          <w:sz w:val="24"/>
          <w:szCs w:val="28"/>
          <w:rtl/>
        </w:rPr>
        <w:t>شخصه</w:t>
      </w:r>
      <w:r w:rsidRPr="00D133AE">
        <w:rPr>
          <w:b/>
          <w:bCs/>
          <w:i/>
          <w:iCs/>
          <w:sz w:val="24"/>
          <w:szCs w:val="28"/>
          <w:rtl/>
        </w:rPr>
        <w:t xml:space="preserve"> </w:t>
      </w:r>
      <w:r w:rsidRPr="00D133AE">
        <w:rPr>
          <w:rFonts w:hint="cs"/>
          <w:b/>
          <w:bCs/>
          <w:i/>
          <w:iCs/>
          <w:sz w:val="24"/>
          <w:szCs w:val="28"/>
          <w:rtl/>
        </w:rPr>
        <w:t>برای</w:t>
      </w:r>
      <w:r w:rsidRPr="00D133AE">
        <w:rPr>
          <w:b/>
          <w:bCs/>
          <w:i/>
          <w:iCs/>
          <w:sz w:val="24"/>
          <w:szCs w:val="28"/>
          <w:rtl/>
        </w:rPr>
        <w:t xml:space="preserve"> </w:t>
      </w:r>
      <w:r w:rsidRPr="00D133AE">
        <w:rPr>
          <w:rFonts w:hint="cs"/>
          <w:b/>
          <w:bCs/>
          <w:i/>
          <w:iCs/>
          <w:sz w:val="24"/>
          <w:szCs w:val="28"/>
          <w:rtl/>
        </w:rPr>
        <w:t>آنها</w:t>
      </w:r>
      <w:r w:rsidRPr="00D133AE">
        <w:rPr>
          <w:b/>
          <w:bCs/>
          <w:i/>
          <w:iCs/>
          <w:sz w:val="24"/>
          <w:szCs w:val="28"/>
          <w:rtl/>
        </w:rPr>
        <w:t xml:space="preserve"> </w:t>
      </w:r>
      <w:r w:rsidRPr="00D133AE">
        <w:rPr>
          <w:rFonts w:hint="cs"/>
          <w:b/>
          <w:bCs/>
          <w:i/>
          <w:iCs/>
          <w:sz w:val="24"/>
          <w:szCs w:val="28"/>
          <w:rtl/>
        </w:rPr>
        <w:t>سود</w:t>
      </w:r>
      <w:r w:rsidRPr="00D133AE">
        <w:rPr>
          <w:b/>
          <w:bCs/>
          <w:i/>
          <w:iCs/>
          <w:sz w:val="24"/>
          <w:szCs w:val="28"/>
          <w:rtl/>
        </w:rPr>
        <w:t xml:space="preserve"> </w:t>
      </w:r>
      <w:r w:rsidRPr="00D133AE">
        <w:rPr>
          <w:rFonts w:hint="cs"/>
          <w:b/>
          <w:bCs/>
          <w:i/>
          <w:iCs/>
          <w:sz w:val="24"/>
          <w:szCs w:val="28"/>
          <w:rtl/>
        </w:rPr>
        <w:t>خواهد</w:t>
      </w:r>
      <w:r w:rsidRPr="00D133AE">
        <w:rPr>
          <w:b/>
          <w:bCs/>
          <w:i/>
          <w:iCs/>
          <w:sz w:val="24"/>
          <w:szCs w:val="28"/>
          <w:rtl/>
        </w:rPr>
        <w:t xml:space="preserve"> </w:t>
      </w:r>
      <w:r>
        <w:rPr>
          <w:rFonts w:hint="cs"/>
          <w:b/>
          <w:bCs/>
          <w:i/>
          <w:iCs/>
          <w:sz w:val="24"/>
          <w:szCs w:val="28"/>
          <w:rtl/>
        </w:rPr>
        <w:t>داشت</w:t>
      </w:r>
      <w:r w:rsidRPr="00D133AE">
        <w:rPr>
          <w:rFonts w:hint="cs"/>
          <w:b/>
          <w:bCs/>
          <w:i/>
          <w:iCs/>
          <w:sz w:val="24"/>
          <w:szCs w:val="28"/>
          <w:rtl/>
        </w:rPr>
        <w:t>؟</w:t>
      </w:r>
      <w:r w:rsidRPr="00D133AE">
        <w:rPr>
          <w:b/>
          <w:bCs/>
          <w:i/>
          <w:iCs/>
          <w:sz w:val="24"/>
          <w:szCs w:val="28"/>
          <w:rtl/>
        </w:rPr>
        <w:t xml:space="preserve"> </w:t>
      </w:r>
      <w:r w:rsidRPr="00D133AE">
        <w:rPr>
          <w:rFonts w:hint="cs"/>
          <w:b/>
          <w:bCs/>
          <w:i/>
          <w:iCs/>
          <w:sz w:val="24"/>
          <w:szCs w:val="28"/>
          <w:rtl/>
        </w:rPr>
        <w:t>خجالت</w:t>
      </w:r>
      <w:r w:rsidRPr="00D133AE">
        <w:rPr>
          <w:b/>
          <w:bCs/>
          <w:i/>
          <w:iCs/>
          <w:sz w:val="24"/>
          <w:szCs w:val="28"/>
          <w:rtl/>
        </w:rPr>
        <w:t xml:space="preserve"> </w:t>
      </w:r>
      <w:r w:rsidRPr="00D133AE">
        <w:rPr>
          <w:rFonts w:hint="cs"/>
          <w:b/>
          <w:bCs/>
          <w:i/>
          <w:iCs/>
          <w:sz w:val="24"/>
          <w:szCs w:val="28"/>
          <w:rtl/>
        </w:rPr>
        <w:t>نکشید</w:t>
      </w:r>
      <w:r w:rsidRPr="00D133AE">
        <w:rPr>
          <w:b/>
          <w:bCs/>
          <w:i/>
          <w:iCs/>
          <w:sz w:val="24"/>
          <w:szCs w:val="28"/>
          <w:rtl/>
        </w:rPr>
        <w:t xml:space="preserve"> </w:t>
      </w:r>
      <w:r w:rsidRPr="00D133AE">
        <w:rPr>
          <w:rFonts w:hint="cs"/>
          <w:b/>
          <w:bCs/>
          <w:i/>
          <w:iCs/>
          <w:sz w:val="24"/>
          <w:szCs w:val="28"/>
          <w:rtl/>
        </w:rPr>
        <w:t>از</w:t>
      </w:r>
      <w:r w:rsidRPr="00D133AE">
        <w:rPr>
          <w:b/>
          <w:bCs/>
          <w:i/>
          <w:iCs/>
          <w:sz w:val="24"/>
          <w:szCs w:val="28"/>
          <w:rtl/>
        </w:rPr>
        <w:t xml:space="preserve"> </w:t>
      </w:r>
      <w:r w:rsidRPr="00D133AE">
        <w:rPr>
          <w:rFonts w:hint="cs"/>
          <w:b/>
          <w:bCs/>
          <w:i/>
          <w:iCs/>
          <w:sz w:val="24"/>
          <w:szCs w:val="28"/>
          <w:rtl/>
        </w:rPr>
        <w:t>آنها</w:t>
      </w:r>
      <w:r w:rsidRPr="00D133AE">
        <w:rPr>
          <w:b/>
          <w:bCs/>
          <w:i/>
          <w:iCs/>
          <w:sz w:val="24"/>
          <w:szCs w:val="28"/>
          <w:rtl/>
        </w:rPr>
        <w:t xml:space="preserve"> </w:t>
      </w:r>
      <w:r w:rsidRPr="00D133AE">
        <w:rPr>
          <w:rFonts w:hint="cs"/>
          <w:b/>
          <w:bCs/>
          <w:i/>
          <w:iCs/>
          <w:sz w:val="24"/>
          <w:szCs w:val="28"/>
          <w:rtl/>
        </w:rPr>
        <w:t>بپرسید</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اگر</w:t>
      </w:r>
      <w:r w:rsidRPr="00D133AE">
        <w:rPr>
          <w:b/>
          <w:bCs/>
          <w:i/>
          <w:iCs/>
          <w:sz w:val="24"/>
          <w:szCs w:val="28"/>
          <w:rtl/>
        </w:rPr>
        <w:t xml:space="preserve"> </w:t>
      </w:r>
      <w:r w:rsidRPr="00D133AE">
        <w:rPr>
          <w:rFonts w:hint="cs"/>
          <w:b/>
          <w:bCs/>
          <w:i/>
          <w:iCs/>
          <w:sz w:val="24"/>
          <w:szCs w:val="28"/>
          <w:rtl/>
        </w:rPr>
        <w:t>پروژه</w:t>
      </w:r>
      <w:r w:rsidRPr="00D133AE">
        <w:rPr>
          <w:b/>
          <w:bCs/>
          <w:i/>
          <w:iCs/>
          <w:sz w:val="24"/>
          <w:szCs w:val="28"/>
          <w:rtl/>
        </w:rPr>
        <w:t xml:space="preserve"> </w:t>
      </w:r>
      <w:r w:rsidRPr="00D133AE">
        <w:rPr>
          <w:rFonts w:hint="cs"/>
          <w:b/>
          <w:bCs/>
          <w:i/>
          <w:iCs/>
          <w:sz w:val="24"/>
          <w:szCs w:val="28"/>
          <w:rtl/>
        </w:rPr>
        <w:t>از</w:t>
      </w:r>
      <w:r w:rsidRPr="00D133AE">
        <w:rPr>
          <w:b/>
          <w:bCs/>
          <w:i/>
          <w:iCs/>
          <w:sz w:val="24"/>
          <w:szCs w:val="28"/>
          <w:rtl/>
        </w:rPr>
        <w:t xml:space="preserve"> </w:t>
      </w:r>
      <w:r w:rsidRPr="00D133AE">
        <w:rPr>
          <w:rFonts w:hint="cs"/>
          <w:b/>
          <w:bCs/>
          <w:i/>
          <w:iCs/>
          <w:sz w:val="24"/>
          <w:szCs w:val="28"/>
          <w:rtl/>
        </w:rPr>
        <w:t>بین</w:t>
      </w:r>
      <w:r w:rsidRPr="00D133AE">
        <w:rPr>
          <w:b/>
          <w:bCs/>
          <w:i/>
          <w:iCs/>
          <w:sz w:val="24"/>
          <w:szCs w:val="28"/>
          <w:rtl/>
        </w:rPr>
        <w:t xml:space="preserve"> </w:t>
      </w:r>
      <w:r w:rsidRPr="00D133AE">
        <w:rPr>
          <w:rFonts w:hint="cs"/>
          <w:b/>
          <w:bCs/>
          <w:i/>
          <w:iCs/>
          <w:sz w:val="24"/>
          <w:szCs w:val="28"/>
          <w:rtl/>
        </w:rPr>
        <w:t>برود</w:t>
      </w:r>
      <w:r w:rsidRPr="00D133AE">
        <w:rPr>
          <w:b/>
          <w:bCs/>
          <w:i/>
          <w:iCs/>
          <w:sz w:val="24"/>
          <w:szCs w:val="28"/>
          <w:rtl/>
        </w:rPr>
        <w:t>، "</w:t>
      </w:r>
      <w:r w:rsidRPr="00D133AE">
        <w:rPr>
          <w:rFonts w:hint="cs"/>
          <w:b/>
          <w:bCs/>
          <w:i/>
          <w:iCs/>
          <w:sz w:val="24"/>
          <w:szCs w:val="28"/>
          <w:rtl/>
        </w:rPr>
        <w:t>برد</w:t>
      </w:r>
      <w:r w:rsidRPr="00D133AE">
        <w:rPr>
          <w:b/>
          <w:bCs/>
          <w:i/>
          <w:iCs/>
          <w:sz w:val="24"/>
          <w:szCs w:val="28"/>
          <w:rtl/>
        </w:rPr>
        <w:t xml:space="preserve">" </w:t>
      </w:r>
      <w:r w:rsidRPr="00D133AE">
        <w:rPr>
          <w:rFonts w:hint="cs"/>
          <w:b/>
          <w:bCs/>
          <w:i/>
          <w:iCs/>
          <w:sz w:val="24"/>
          <w:szCs w:val="28"/>
          <w:rtl/>
        </w:rPr>
        <w:t>آنها</w:t>
      </w:r>
      <w:r w:rsidRPr="00D133AE">
        <w:rPr>
          <w:b/>
          <w:bCs/>
          <w:i/>
          <w:iCs/>
          <w:sz w:val="24"/>
          <w:szCs w:val="28"/>
          <w:rtl/>
        </w:rPr>
        <w:t xml:space="preserve"> </w:t>
      </w:r>
      <w:r w:rsidRPr="00D133AE">
        <w:rPr>
          <w:rFonts w:hint="cs"/>
          <w:b/>
          <w:bCs/>
          <w:i/>
          <w:iCs/>
          <w:sz w:val="24"/>
          <w:szCs w:val="28"/>
          <w:rtl/>
        </w:rPr>
        <w:t>چیست</w:t>
      </w:r>
      <w:r w:rsidRPr="00D133AE">
        <w:rPr>
          <w:b/>
          <w:bCs/>
          <w:i/>
          <w:iCs/>
          <w:sz w:val="24"/>
          <w:szCs w:val="28"/>
          <w:rtl/>
        </w:rPr>
        <w:t xml:space="preserve">. </w:t>
      </w:r>
      <w:r w:rsidRPr="00D133AE">
        <w:rPr>
          <w:rFonts w:hint="cs"/>
          <w:b/>
          <w:bCs/>
          <w:i/>
          <w:iCs/>
          <w:sz w:val="24"/>
          <w:szCs w:val="28"/>
          <w:rtl/>
        </w:rPr>
        <w:t>اگر</w:t>
      </w:r>
      <w:r w:rsidRPr="00D133AE">
        <w:rPr>
          <w:b/>
          <w:bCs/>
          <w:i/>
          <w:iCs/>
          <w:sz w:val="24"/>
          <w:szCs w:val="28"/>
          <w:rtl/>
        </w:rPr>
        <w:t xml:space="preserve"> </w:t>
      </w:r>
      <w:r w:rsidRPr="00D133AE">
        <w:rPr>
          <w:rFonts w:hint="cs"/>
          <w:b/>
          <w:bCs/>
          <w:i/>
          <w:iCs/>
          <w:sz w:val="24"/>
          <w:szCs w:val="28"/>
          <w:rtl/>
        </w:rPr>
        <w:t>آنها</w:t>
      </w:r>
      <w:r w:rsidRPr="00D133AE">
        <w:rPr>
          <w:b/>
          <w:bCs/>
          <w:i/>
          <w:iCs/>
          <w:sz w:val="24"/>
          <w:szCs w:val="28"/>
          <w:rtl/>
        </w:rPr>
        <w:t xml:space="preserve"> </w:t>
      </w:r>
      <w:r w:rsidRPr="00D133AE">
        <w:rPr>
          <w:rFonts w:hint="cs"/>
          <w:b/>
          <w:bCs/>
          <w:i/>
          <w:iCs/>
          <w:sz w:val="24"/>
          <w:szCs w:val="28"/>
          <w:rtl/>
        </w:rPr>
        <w:t>برنده</w:t>
      </w:r>
      <w:r w:rsidRPr="00D133AE">
        <w:rPr>
          <w:b/>
          <w:bCs/>
          <w:i/>
          <w:iCs/>
          <w:sz w:val="24"/>
          <w:szCs w:val="28"/>
          <w:rtl/>
        </w:rPr>
        <w:t xml:space="preserve"> </w:t>
      </w:r>
      <w:r w:rsidRPr="00D133AE">
        <w:rPr>
          <w:rFonts w:hint="cs"/>
          <w:b/>
          <w:bCs/>
          <w:i/>
          <w:iCs/>
          <w:sz w:val="24"/>
          <w:szCs w:val="28"/>
          <w:rtl/>
        </w:rPr>
        <w:t>نباشند</w:t>
      </w:r>
      <w:r w:rsidRPr="00D133AE">
        <w:rPr>
          <w:b/>
          <w:bCs/>
          <w:i/>
          <w:iCs/>
          <w:sz w:val="24"/>
          <w:szCs w:val="28"/>
          <w:rtl/>
        </w:rPr>
        <w:t xml:space="preserve">، </w:t>
      </w:r>
      <w:r w:rsidRPr="00D133AE">
        <w:rPr>
          <w:rFonts w:hint="cs"/>
          <w:b/>
          <w:bCs/>
          <w:i/>
          <w:iCs/>
          <w:sz w:val="24"/>
          <w:szCs w:val="28"/>
          <w:rtl/>
        </w:rPr>
        <w:t>نمی</w:t>
      </w:r>
      <w:r w:rsidRPr="00D133AE">
        <w:rPr>
          <w:b/>
          <w:bCs/>
          <w:i/>
          <w:iCs/>
          <w:sz w:val="24"/>
          <w:szCs w:val="28"/>
          <w:rtl/>
        </w:rPr>
        <w:t xml:space="preserve"> </w:t>
      </w:r>
      <w:r w:rsidRPr="00D133AE">
        <w:rPr>
          <w:rFonts w:hint="cs"/>
          <w:b/>
          <w:bCs/>
          <w:i/>
          <w:iCs/>
          <w:sz w:val="24"/>
          <w:szCs w:val="28"/>
          <w:rtl/>
        </w:rPr>
        <w:t>توانید</w:t>
      </w:r>
      <w:r w:rsidRPr="00D133AE">
        <w:rPr>
          <w:b/>
          <w:bCs/>
          <w:i/>
          <w:iCs/>
          <w:sz w:val="24"/>
          <w:szCs w:val="28"/>
          <w:rtl/>
        </w:rPr>
        <w:t xml:space="preserve"> </w:t>
      </w:r>
      <w:r w:rsidRPr="00D133AE">
        <w:rPr>
          <w:rFonts w:hint="cs"/>
          <w:b/>
          <w:bCs/>
          <w:i/>
          <w:iCs/>
          <w:sz w:val="24"/>
          <w:szCs w:val="28"/>
          <w:rtl/>
        </w:rPr>
        <w:t>تصور</w:t>
      </w:r>
      <w:r w:rsidRPr="00D133AE">
        <w:rPr>
          <w:b/>
          <w:bCs/>
          <w:i/>
          <w:iCs/>
          <w:sz w:val="24"/>
          <w:szCs w:val="28"/>
          <w:rtl/>
        </w:rPr>
        <w:t xml:space="preserve"> </w:t>
      </w:r>
      <w:r w:rsidRPr="00D133AE">
        <w:rPr>
          <w:rFonts w:hint="cs"/>
          <w:b/>
          <w:bCs/>
          <w:i/>
          <w:iCs/>
          <w:sz w:val="24"/>
          <w:szCs w:val="28"/>
          <w:rtl/>
        </w:rPr>
        <w:t>کنید</w:t>
      </w:r>
      <w:r w:rsidRPr="00D133AE">
        <w:rPr>
          <w:b/>
          <w:bCs/>
          <w:i/>
          <w:iCs/>
          <w:sz w:val="24"/>
          <w:szCs w:val="28"/>
          <w:rtl/>
        </w:rPr>
        <w:t xml:space="preserve"> </w:t>
      </w:r>
      <w:r w:rsidRPr="00D133AE">
        <w:rPr>
          <w:rFonts w:hint="cs"/>
          <w:b/>
          <w:bCs/>
          <w:i/>
          <w:iCs/>
          <w:sz w:val="24"/>
          <w:szCs w:val="28"/>
          <w:rtl/>
        </w:rPr>
        <w:t>که</w:t>
      </w:r>
      <w:r w:rsidRPr="00D133AE">
        <w:rPr>
          <w:b/>
          <w:bCs/>
          <w:i/>
          <w:iCs/>
          <w:sz w:val="24"/>
          <w:szCs w:val="28"/>
          <w:rtl/>
        </w:rPr>
        <w:t xml:space="preserve"> </w:t>
      </w:r>
      <w:r w:rsidRPr="00D133AE">
        <w:rPr>
          <w:rFonts w:hint="cs"/>
          <w:b/>
          <w:bCs/>
          <w:i/>
          <w:iCs/>
          <w:sz w:val="24"/>
          <w:szCs w:val="28"/>
          <w:rtl/>
        </w:rPr>
        <w:t>آنها</w:t>
      </w:r>
      <w:r w:rsidRPr="00D133AE">
        <w:rPr>
          <w:b/>
          <w:bCs/>
          <w:i/>
          <w:iCs/>
          <w:sz w:val="24"/>
          <w:szCs w:val="28"/>
          <w:rtl/>
        </w:rPr>
        <w:t xml:space="preserve"> </w:t>
      </w:r>
      <w:r w:rsidRPr="00D133AE">
        <w:rPr>
          <w:rFonts w:hint="cs"/>
          <w:b/>
          <w:bCs/>
          <w:i/>
          <w:iCs/>
          <w:sz w:val="24"/>
          <w:szCs w:val="28"/>
          <w:rtl/>
        </w:rPr>
        <w:t>از</w:t>
      </w:r>
      <w:r w:rsidRPr="00D133AE">
        <w:rPr>
          <w:b/>
          <w:bCs/>
          <w:i/>
          <w:iCs/>
          <w:sz w:val="24"/>
          <w:szCs w:val="28"/>
          <w:rtl/>
        </w:rPr>
        <w:t xml:space="preserve"> </w:t>
      </w:r>
      <w:r w:rsidRPr="00D133AE">
        <w:rPr>
          <w:rFonts w:hint="cs"/>
          <w:b/>
          <w:bCs/>
          <w:i/>
          <w:iCs/>
          <w:sz w:val="24"/>
          <w:szCs w:val="28"/>
          <w:rtl/>
        </w:rPr>
        <w:t>راه</w:t>
      </w:r>
      <w:r w:rsidRPr="00D133AE">
        <w:rPr>
          <w:b/>
          <w:bCs/>
          <w:i/>
          <w:iCs/>
          <w:sz w:val="24"/>
          <w:szCs w:val="28"/>
          <w:rtl/>
        </w:rPr>
        <w:t xml:space="preserve"> </w:t>
      </w:r>
      <w:r w:rsidRPr="00D133AE">
        <w:rPr>
          <w:rFonts w:hint="cs"/>
          <w:b/>
          <w:bCs/>
          <w:i/>
          <w:iCs/>
          <w:sz w:val="24"/>
          <w:szCs w:val="28"/>
          <w:rtl/>
        </w:rPr>
        <w:t>حل</w:t>
      </w:r>
      <w:r w:rsidRPr="00D133AE">
        <w:rPr>
          <w:b/>
          <w:bCs/>
          <w:i/>
          <w:iCs/>
          <w:sz w:val="24"/>
          <w:szCs w:val="28"/>
          <w:rtl/>
        </w:rPr>
        <w:t xml:space="preserve"> </w:t>
      </w:r>
      <w:r w:rsidRPr="00D133AE">
        <w:rPr>
          <w:rFonts w:hint="cs"/>
          <w:b/>
          <w:bCs/>
          <w:i/>
          <w:iCs/>
          <w:sz w:val="24"/>
          <w:szCs w:val="28"/>
          <w:rtl/>
        </w:rPr>
        <w:t>شما</w:t>
      </w:r>
      <w:r w:rsidRPr="00D133AE">
        <w:rPr>
          <w:b/>
          <w:bCs/>
          <w:i/>
          <w:iCs/>
          <w:sz w:val="24"/>
          <w:szCs w:val="28"/>
          <w:rtl/>
        </w:rPr>
        <w:t xml:space="preserve"> </w:t>
      </w:r>
      <w:r w:rsidRPr="00D133AE">
        <w:rPr>
          <w:rFonts w:hint="cs"/>
          <w:b/>
          <w:bCs/>
          <w:i/>
          <w:iCs/>
          <w:sz w:val="24"/>
          <w:szCs w:val="28"/>
          <w:rtl/>
        </w:rPr>
        <w:t>پشتیبانی</w:t>
      </w:r>
      <w:r w:rsidRPr="00D133AE">
        <w:rPr>
          <w:b/>
          <w:bCs/>
          <w:i/>
          <w:iCs/>
          <w:sz w:val="24"/>
          <w:szCs w:val="28"/>
          <w:rtl/>
        </w:rPr>
        <w:t xml:space="preserve"> </w:t>
      </w:r>
      <w:r w:rsidRPr="00D133AE">
        <w:rPr>
          <w:rFonts w:hint="cs"/>
          <w:b/>
          <w:bCs/>
          <w:i/>
          <w:iCs/>
          <w:sz w:val="24"/>
          <w:szCs w:val="28"/>
          <w:rtl/>
        </w:rPr>
        <w:t>کنند</w:t>
      </w:r>
      <w:r w:rsidRPr="00D133AE">
        <w:rPr>
          <w:b/>
          <w:bCs/>
          <w:i/>
          <w:iCs/>
          <w:sz w:val="24"/>
          <w:szCs w:val="28"/>
          <w:rtl/>
        </w:rPr>
        <w:t>.</w:t>
      </w:r>
    </w:p>
    <w:p w14:paraId="0CB1E156" w14:textId="77777777" w:rsidR="00DF1253" w:rsidRDefault="00DF1253" w:rsidP="00DF1253">
      <w:pPr>
        <w:spacing w:line="360" w:lineRule="auto"/>
        <w:jc w:val="both"/>
        <w:rPr>
          <w:sz w:val="24"/>
          <w:szCs w:val="28"/>
          <w:rtl/>
        </w:rPr>
      </w:pPr>
    </w:p>
    <w:p w14:paraId="1F1E68ED" w14:textId="77777777" w:rsidR="00DF1253" w:rsidRPr="00D133AE" w:rsidRDefault="00DF1253" w:rsidP="00DF1253">
      <w:pPr>
        <w:spacing w:line="360" w:lineRule="auto"/>
        <w:jc w:val="both"/>
        <w:rPr>
          <w:b/>
          <w:bCs/>
          <w:sz w:val="24"/>
          <w:szCs w:val="28"/>
        </w:rPr>
      </w:pPr>
      <w:r w:rsidRPr="00D133AE">
        <w:rPr>
          <w:rFonts w:hint="cs"/>
          <w:b/>
          <w:bCs/>
          <w:sz w:val="24"/>
          <w:szCs w:val="28"/>
          <w:rtl/>
        </w:rPr>
        <w:t>از</w:t>
      </w:r>
      <w:r w:rsidRPr="00D133AE">
        <w:rPr>
          <w:b/>
          <w:bCs/>
          <w:sz w:val="24"/>
          <w:szCs w:val="28"/>
          <w:rtl/>
        </w:rPr>
        <w:t xml:space="preserve"> </w:t>
      </w:r>
      <w:r w:rsidRPr="00D133AE">
        <w:rPr>
          <w:rFonts w:hint="cs"/>
          <w:b/>
          <w:bCs/>
          <w:sz w:val="24"/>
          <w:szCs w:val="28"/>
          <w:rtl/>
        </w:rPr>
        <w:t>بین</w:t>
      </w:r>
      <w:r w:rsidRPr="00D133AE">
        <w:rPr>
          <w:b/>
          <w:bCs/>
          <w:sz w:val="24"/>
          <w:szCs w:val="28"/>
          <w:rtl/>
        </w:rPr>
        <w:t xml:space="preserve"> </w:t>
      </w:r>
      <w:r w:rsidRPr="00D133AE">
        <w:rPr>
          <w:rFonts w:hint="cs"/>
          <w:b/>
          <w:bCs/>
          <w:sz w:val="24"/>
          <w:szCs w:val="28"/>
          <w:rtl/>
        </w:rPr>
        <w:t>بردن</w:t>
      </w:r>
      <w:r w:rsidRPr="00D133AE">
        <w:rPr>
          <w:b/>
          <w:bCs/>
          <w:sz w:val="24"/>
          <w:szCs w:val="28"/>
          <w:rtl/>
        </w:rPr>
        <w:t xml:space="preserve"> </w:t>
      </w:r>
      <w:r>
        <w:rPr>
          <w:rFonts w:hint="cs"/>
          <w:b/>
          <w:bCs/>
          <w:sz w:val="24"/>
          <w:szCs w:val="28"/>
          <w:rtl/>
        </w:rPr>
        <w:t xml:space="preserve">دینامیک </w:t>
      </w:r>
      <w:r w:rsidRPr="00D133AE">
        <w:rPr>
          <w:rFonts w:hint="cs"/>
          <w:b/>
          <w:bCs/>
          <w:sz w:val="24"/>
          <w:szCs w:val="28"/>
          <w:rtl/>
        </w:rPr>
        <w:t>پروژه</w:t>
      </w:r>
    </w:p>
    <w:p w14:paraId="6CAC1DE8" w14:textId="77777777" w:rsidR="00DF1253" w:rsidRPr="00040B9D" w:rsidRDefault="00DF1253" w:rsidP="00DF1253">
      <w:pPr>
        <w:spacing w:line="360" w:lineRule="auto"/>
        <w:ind w:firstLine="720"/>
        <w:jc w:val="both"/>
        <w:rPr>
          <w:sz w:val="24"/>
          <w:szCs w:val="28"/>
        </w:rPr>
      </w:pPr>
      <w:r w:rsidRPr="00040B9D">
        <w:rPr>
          <w:rFonts w:hint="cs"/>
          <w:sz w:val="24"/>
          <w:szCs w:val="28"/>
          <w:rtl/>
        </w:rPr>
        <w:t>هنگامی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ملاقات</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خاطر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مانند</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مواردی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سروکار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اید</w:t>
      </w:r>
      <w:r>
        <w:rPr>
          <w:sz w:val="24"/>
          <w:szCs w:val="28"/>
          <w:rtl/>
        </w:rPr>
        <w:t>،</w:t>
      </w:r>
      <w:r w:rsidRPr="00040B9D">
        <w:rPr>
          <w:sz w:val="24"/>
          <w:szCs w:val="28"/>
          <w:rtl/>
        </w:rPr>
        <w:t xml:space="preserve"> </w:t>
      </w:r>
      <w:r w:rsidRPr="00040B9D">
        <w:rPr>
          <w:rFonts w:hint="cs"/>
          <w:sz w:val="24"/>
          <w:szCs w:val="28"/>
          <w:rtl/>
        </w:rPr>
        <w:t>تکه</w:t>
      </w:r>
      <w:r w:rsidRPr="00040B9D">
        <w:rPr>
          <w:sz w:val="24"/>
          <w:szCs w:val="28"/>
          <w:rtl/>
        </w:rPr>
        <w:t xml:space="preserve"> </w:t>
      </w:r>
      <w:r w:rsidRPr="00040B9D">
        <w:rPr>
          <w:rFonts w:hint="cs"/>
          <w:sz w:val="24"/>
          <w:szCs w:val="28"/>
          <w:rtl/>
        </w:rPr>
        <w:t>تکه</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پراکنده</w:t>
      </w:r>
      <w:r w:rsidRPr="00040B9D">
        <w:rPr>
          <w:sz w:val="24"/>
          <w:szCs w:val="28"/>
          <w:rtl/>
        </w:rPr>
        <w:t xml:space="preserve"> </w:t>
      </w:r>
      <w:r>
        <w:rPr>
          <w:rFonts w:hint="cs"/>
          <w:sz w:val="24"/>
          <w:szCs w:val="28"/>
          <w:rtl/>
        </w:rPr>
        <w:t>است</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گروهی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افراد</w:t>
      </w:r>
      <w:r w:rsidRPr="00040B9D">
        <w:rPr>
          <w:sz w:val="24"/>
          <w:szCs w:val="28"/>
          <w:rtl/>
        </w:rPr>
        <w:t xml:space="preserve"> </w:t>
      </w:r>
      <w:r w:rsidRPr="00040B9D">
        <w:rPr>
          <w:rFonts w:hint="cs"/>
          <w:sz w:val="24"/>
          <w:szCs w:val="28"/>
          <w:rtl/>
        </w:rPr>
        <w:t>سروکار</w:t>
      </w:r>
      <w:r w:rsidRPr="00040B9D">
        <w:rPr>
          <w:sz w:val="24"/>
          <w:szCs w:val="28"/>
          <w:rtl/>
        </w:rPr>
        <w:t xml:space="preserve"> </w:t>
      </w:r>
      <w:r w:rsidRPr="00040B9D">
        <w:rPr>
          <w:rFonts w:hint="cs"/>
          <w:sz w:val="24"/>
          <w:szCs w:val="28"/>
          <w:rtl/>
        </w:rPr>
        <w:t>دارید</w:t>
      </w:r>
      <w:r>
        <w:rPr>
          <w:sz w:val="24"/>
          <w:szCs w:val="28"/>
          <w:rtl/>
        </w:rPr>
        <w:t>،</w:t>
      </w:r>
      <w:r w:rsidRPr="00040B9D">
        <w:rPr>
          <w:sz w:val="24"/>
          <w:szCs w:val="28"/>
          <w:rtl/>
        </w:rPr>
        <w:t xml:space="preserve"> </w:t>
      </w:r>
      <w:r w:rsidRPr="00040B9D">
        <w:rPr>
          <w:rFonts w:hint="cs"/>
          <w:sz w:val="24"/>
          <w:szCs w:val="28"/>
          <w:rtl/>
        </w:rPr>
        <w:t>خیال</w:t>
      </w:r>
      <w:r>
        <w:rPr>
          <w:rFonts w:hint="cs"/>
          <w:sz w:val="24"/>
          <w:szCs w:val="28"/>
          <w:rtl/>
        </w:rPr>
        <w:t>تان</w:t>
      </w:r>
      <w:r w:rsidRPr="00040B9D">
        <w:rPr>
          <w:sz w:val="24"/>
          <w:szCs w:val="28"/>
          <w:rtl/>
        </w:rPr>
        <w:t xml:space="preserve"> </w:t>
      </w:r>
      <w:r w:rsidRPr="00040B9D">
        <w:rPr>
          <w:rFonts w:hint="cs"/>
          <w:sz w:val="24"/>
          <w:szCs w:val="28"/>
          <w:rtl/>
        </w:rPr>
        <w:t>راحت</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انگیزه</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اهداف</w:t>
      </w:r>
      <w:r w:rsidRPr="00040B9D">
        <w:rPr>
          <w:sz w:val="24"/>
          <w:szCs w:val="28"/>
          <w:rtl/>
        </w:rPr>
        <w:t xml:space="preserve"> </w:t>
      </w:r>
      <w:r w:rsidRPr="00040B9D">
        <w:rPr>
          <w:rFonts w:hint="cs"/>
          <w:sz w:val="24"/>
          <w:szCs w:val="28"/>
          <w:rtl/>
        </w:rPr>
        <w:t>مشابهی</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هرگز</w:t>
      </w:r>
      <w:r>
        <w:rPr>
          <w:rFonts w:hint="cs"/>
          <w:sz w:val="24"/>
          <w:szCs w:val="28"/>
          <w:rtl/>
        </w:rPr>
        <w:t xml:space="preserve"> این گونه</w:t>
      </w:r>
      <w:r w:rsidRPr="00040B9D">
        <w:rPr>
          <w:sz w:val="24"/>
          <w:szCs w:val="28"/>
          <w:rtl/>
        </w:rPr>
        <w:t xml:space="preserve"> </w:t>
      </w:r>
      <w:r w:rsidRPr="00040B9D">
        <w:rPr>
          <w:rFonts w:hint="cs"/>
          <w:sz w:val="24"/>
          <w:szCs w:val="28"/>
          <w:rtl/>
        </w:rPr>
        <w:t>نیست</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اهدافی</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داشت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فقط</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هزینه</w:t>
      </w:r>
      <w:r w:rsidRPr="00040B9D">
        <w:rPr>
          <w:sz w:val="24"/>
          <w:szCs w:val="28"/>
          <w:rtl/>
        </w:rPr>
        <w:t xml:space="preserve"> </w:t>
      </w:r>
      <w:r w:rsidRPr="00040B9D">
        <w:rPr>
          <w:rFonts w:hint="cs"/>
          <w:sz w:val="24"/>
          <w:szCs w:val="28"/>
          <w:rtl/>
        </w:rPr>
        <w:t>دیگری</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فناوری</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بخواهد</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تأمین</w:t>
      </w:r>
      <w:r w:rsidRPr="00040B9D">
        <w:rPr>
          <w:sz w:val="24"/>
          <w:szCs w:val="28"/>
          <w:rtl/>
        </w:rPr>
        <w:t xml:space="preserve"> </w:t>
      </w:r>
      <w:r w:rsidRPr="00040B9D">
        <w:rPr>
          <w:rFonts w:hint="cs"/>
          <w:sz w:val="24"/>
          <w:szCs w:val="28"/>
          <w:rtl/>
        </w:rPr>
        <w:t>بودجه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پروژه</w:t>
      </w:r>
      <w:r w:rsidRPr="00040B9D">
        <w:rPr>
          <w:sz w:val="24"/>
          <w:szCs w:val="28"/>
          <w:rtl/>
        </w:rPr>
        <w:t xml:space="preserve"> </w:t>
      </w:r>
      <w:r w:rsidRPr="00040B9D">
        <w:rPr>
          <w:rFonts w:hint="cs"/>
          <w:sz w:val="24"/>
          <w:szCs w:val="28"/>
          <w:rtl/>
        </w:rPr>
        <w:t>جدید</w:t>
      </w:r>
      <w:r>
        <w:rPr>
          <w:sz w:val="24"/>
          <w:szCs w:val="28"/>
          <w:rtl/>
        </w:rPr>
        <w:t>،</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تجاری</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حالی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تجاری</w:t>
      </w:r>
      <w:r w:rsidRPr="00040B9D">
        <w:rPr>
          <w:sz w:val="24"/>
          <w:szCs w:val="28"/>
          <w:rtl/>
        </w:rPr>
        <w:t xml:space="preserve"> </w:t>
      </w:r>
      <w:r w:rsidRPr="00040B9D">
        <w:rPr>
          <w:rFonts w:hint="cs"/>
          <w:sz w:val="24"/>
          <w:szCs w:val="28"/>
          <w:rtl/>
        </w:rPr>
        <w:lastRenderedPageBreak/>
        <w:t>انتظار</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پروژه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بخشی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تمرین</w:t>
      </w:r>
      <w:r w:rsidRPr="00040B9D">
        <w:rPr>
          <w:sz w:val="24"/>
          <w:szCs w:val="28"/>
          <w:rtl/>
        </w:rPr>
        <w:t xml:space="preserve"> </w:t>
      </w:r>
      <w:r w:rsidRPr="00040B9D">
        <w:rPr>
          <w:rFonts w:hint="cs"/>
          <w:sz w:val="24"/>
          <w:szCs w:val="28"/>
          <w:rtl/>
        </w:rPr>
        <w:t>قبلی</w:t>
      </w:r>
      <w:r>
        <w:rPr>
          <w:rFonts w:hint="cs"/>
          <w:sz w:val="24"/>
          <w:szCs w:val="28"/>
          <w:rtl/>
        </w:rPr>
        <w:t xml:space="preserve"> برای تامین</w:t>
      </w:r>
      <w:r w:rsidRPr="00040B9D">
        <w:rPr>
          <w:sz w:val="24"/>
          <w:szCs w:val="28"/>
          <w:rtl/>
        </w:rPr>
        <w:t xml:space="preserve"> </w:t>
      </w:r>
      <w:r w:rsidRPr="00040B9D">
        <w:rPr>
          <w:rFonts w:hint="cs"/>
          <w:sz w:val="24"/>
          <w:szCs w:val="28"/>
          <w:rtl/>
        </w:rPr>
        <w:t>بودجه</w:t>
      </w:r>
      <w:r w:rsidRPr="00040B9D">
        <w:rPr>
          <w:sz w:val="24"/>
          <w:szCs w:val="28"/>
          <w:rtl/>
        </w:rPr>
        <w:t xml:space="preserve"> </w:t>
      </w:r>
      <w:r>
        <w:rPr>
          <w:rFonts w:hint="cs"/>
          <w:sz w:val="24"/>
          <w:szCs w:val="28"/>
          <w:rtl/>
        </w:rPr>
        <w:t>تلقی</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واقع</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معیار</w:t>
      </w:r>
      <w:r w:rsidRPr="00040B9D">
        <w:rPr>
          <w:sz w:val="24"/>
          <w:szCs w:val="28"/>
          <w:rtl/>
        </w:rPr>
        <w:t xml:space="preserve"> </w:t>
      </w:r>
      <w:r w:rsidRPr="00040B9D">
        <w:rPr>
          <w:rFonts w:hint="cs"/>
          <w:sz w:val="24"/>
          <w:szCs w:val="28"/>
          <w:rtl/>
        </w:rPr>
        <w:t>خوبی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موفقیت</w:t>
      </w:r>
      <w:r w:rsidRPr="00040B9D">
        <w:rPr>
          <w:sz w:val="24"/>
          <w:szCs w:val="28"/>
          <w:rtl/>
        </w:rPr>
        <w:t xml:space="preserve"> </w:t>
      </w:r>
      <w:r w:rsidRPr="00040B9D">
        <w:rPr>
          <w:rFonts w:hint="cs"/>
          <w:sz w:val="24"/>
          <w:szCs w:val="28"/>
          <w:rtl/>
        </w:rPr>
        <w:t>کمپین</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هرچه</w:t>
      </w:r>
      <w:r w:rsidRPr="00040B9D">
        <w:rPr>
          <w:sz w:val="24"/>
          <w:szCs w:val="28"/>
          <w:rtl/>
        </w:rPr>
        <w:t xml:space="preserve"> </w:t>
      </w:r>
      <w:r w:rsidRPr="00040B9D">
        <w:rPr>
          <w:rFonts w:hint="cs"/>
          <w:sz w:val="24"/>
          <w:szCs w:val="28"/>
          <w:rtl/>
        </w:rPr>
        <w:t>احتمال</w:t>
      </w:r>
      <w:r w:rsidRPr="00040B9D">
        <w:rPr>
          <w:sz w:val="24"/>
          <w:szCs w:val="28"/>
          <w:rtl/>
        </w:rPr>
        <w:t xml:space="preserve"> </w:t>
      </w:r>
      <w:r w:rsidRPr="00040B9D">
        <w:rPr>
          <w:rFonts w:hint="cs"/>
          <w:sz w:val="24"/>
          <w:szCs w:val="28"/>
          <w:rtl/>
        </w:rPr>
        <w:t>برنده</w:t>
      </w:r>
      <w:r w:rsidRPr="00040B9D">
        <w:rPr>
          <w:sz w:val="24"/>
          <w:szCs w:val="28"/>
          <w:rtl/>
        </w:rPr>
        <w:t xml:space="preserve"> </w:t>
      </w:r>
      <w:r w:rsidRPr="00040B9D">
        <w:rPr>
          <w:rFonts w:hint="cs"/>
          <w:sz w:val="24"/>
          <w:szCs w:val="28"/>
          <w:rtl/>
        </w:rPr>
        <w:t>شدن</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معامله</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باشد</w:t>
      </w:r>
      <w:r>
        <w:rPr>
          <w:sz w:val="24"/>
          <w:szCs w:val="28"/>
          <w:rtl/>
        </w:rPr>
        <w:t>،</w:t>
      </w:r>
      <w:r w:rsidRPr="00040B9D">
        <w:rPr>
          <w:sz w:val="24"/>
          <w:szCs w:val="28"/>
          <w:rtl/>
        </w:rPr>
        <w:t xml:space="preserve"> </w:t>
      </w:r>
      <w:r w:rsidRPr="00040B9D">
        <w:rPr>
          <w:rFonts w:hint="cs"/>
          <w:sz w:val="24"/>
          <w:szCs w:val="28"/>
          <w:rtl/>
        </w:rPr>
        <w:t>احتمال</w:t>
      </w:r>
      <w:r w:rsidRPr="00040B9D">
        <w:rPr>
          <w:sz w:val="24"/>
          <w:szCs w:val="28"/>
          <w:rtl/>
        </w:rPr>
        <w:t xml:space="preserve"> </w:t>
      </w:r>
      <w:r w:rsidRPr="00040B9D">
        <w:rPr>
          <w:rFonts w:hint="cs"/>
          <w:sz w:val="24"/>
          <w:szCs w:val="28"/>
          <w:rtl/>
        </w:rPr>
        <w:t>بیشتری</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بازیکنان</w:t>
      </w:r>
      <w:r w:rsidRPr="00040B9D">
        <w:rPr>
          <w:sz w:val="24"/>
          <w:szCs w:val="28"/>
          <w:rtl/>
        </w:rPr>
        <w:t xml:space="preserve"> </w:t>
      </w:r>
      <w:r w:rsidRPr="00040B9D">
        <w:rPr>
          <w:rFonts w:hint="cs"/>
          <w:sz w:val="24"/>
          <w:szCs w:val="28"/>
          <w:rtl/>
        </w:rPr>
        <w:t>مختلف</w:t>
      </w:r>
      <w:r w:rsidRPr="00040B9D">
        <w:rPr>
          <w:sz w:val="24"/>
          <w:szCs w:val="28"/>
          <w:rtl/>
        </w:rPr>
        <w:t xml:space="preserve"> </w:t>
      </w:r>
      <w:r w:rsidRPr="00040B9D">
        <w:rPr>
          <w:rFonts w:hint="cs"/>
          <w:sz w:val="24"/>
          <w:szCs w:val="28"/>
          <w:rtl/>
        </w:rPr>
        <w:t>داخل</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شما</w:t>
      </w:r>
      <w:r>
        <w:rPr>
          <w:sz w:val="24"/>
          <w:szCs w:val="28"/>
          <w:rtl/>
        </w:rPr>
        <w:t>،</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نفع</w:t>
      </w:r>
      <w:r w:rsidRPr="00040B9D">
        <w:rPr>
          <w:sz w:val="24"/>
          <w:szCs w:val="28"/>
          <w:rtl/>
        </w:rPr>
        <w:t xml:space="preserve"> </w:t>
      </w:r>
      <w:r>
        <w:rPr>
          <w:rFonts w:hint="cs"/>
          <w:sz w:val="24"/>
          <w:szCs w:val="28"/>
          <w:rtl/>
        </w:rPr>
        <w:t>خود</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Pr>
          <w:rFonts w:hint="cs"/>
          <w:sz w:val="24"/>
          <w:szCs w:val="28"/>
          <w:rtl/>
        </w:rPr>
        <w:t>دست</w:t>
      </w:r>
      <w:r w:rsidRPr="00040B9D">
        <w:rPr>
          <w:sz w:val="24"/>
          <w:szCs w:val="28"/>
          <w:rtl/>
        </w:rPr>
        <w:t xml:space="preserve"> </w:t>
      </w:r>
      <w:r w:rsidRPr="00040B9D">
        <w:rPr>
          <w:rFonts w:hint="cs"/>
          <w:sz w:val="24"/>
          <w:szCs w:val="28"/>
          <w:rtl/>
        </w:rPr>
        <w:t>نیستند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مدیران</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سروکار</w:t>
      </w:r>
      <w:r w:rsidRPr="00040B9D">
        <w:rPr>
          <w:sz w:val="24"/>
          <w:szCs w:val="28"/>
          <w:rtl/>
        </w:rPr>
        <w:t xml:space="preserve"> </w:t>
      </w:r>
      <w:r w:rsidRPr="00040B9D">
        <w:rPr>
          <w:rFonts w:hint="cs"/>
          <w:sz w:val="24"/>
          <w:szCs w:val="28"/>
          <w:rtl/>
        </w:rPr>
        <w:t>دارید</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نوع</w:t>
      </w:r>
      <w:r w:rsidRPr="00040B9D">
        <w:rPr>
          <w:sz w:val="24"/>
          <w:szCs w:val="28"/>
          <w:rtl/>
        </w:rPr>
        <w:t xml:space="preserve"> </w:t>
      </w:r>
      <w:r w:rsidRPr="00040B9D">
        <w:rPr>
          <w:rFonts w:hint="cs"/>
          <w:sz w:val="24"/>
          <w:szCs w:val="28"/>
          <w:rtl/>
        </w:rPr>
        <w:t>رفتار</w:t>
      </w:r>
      <w:r w:rsidRPr="00040B9D">
        <w:rPr>
          <w:sz w:val="24"/>
          <w:szCs w:val="28"/>
          <w:rtl/>
        </w:rPr>
        <w:t xml:space="preserve"> </w:t>
      </w:r>
      <w:r w:rsidRPr="00040B9D">
        <w:rPr>
          <w:rFonts w:hint="cs"/>
          <w:sz w:val="24"/>
          <w:szCs w:val="28"/>
          <w:rtl/>
        </w:rPr>
        <w:t>آماده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اگرچه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دستکاری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برسد</w:t>
      </w:r>
      <w:r>
        <w:rPr>
          <w:sz w:val="24"/>
          <w:szCs w:val="28"/>
          <w:rtl/>
        </w:rPr>
        <w:t>،</w:t>
      </w:r>
      <w:r w:rsidRPr="00040B9D">
        <w:rPr>
          <w:sz w:val="24"/>
          <w:szCs w:val="28"/>
          <w:rtl/>
        </w:rPr>
        <w:t xml:space="preserve"> </w:t>
      </w:r>
      <w:r>
        <w:rPr>
          <w:rFonts w:hint="cs"/>
          <w:sz w:val="24"/>
          <w:szCs w:val="28"/>
          <w:rtl/>
        </w:rPr>
        <w:t xml:space="preserve">ولی بودجه </w:t>
      </w:r>
      <w:r w:rsidRPr="00040B9D">
        <w:rPr>
          <w:rFonts w:hint="cs"/>
          <w:sz w:val="24"/>
          <w:szCs w:val="28"/>
          <w:rtl/>
        </w:rPr>
        <w:t>به</w:t>
      </w:r>
      <w:r w:rsidRPr="00040B9D">
        <w:rPr>
          <w:sz w:val="24"/>
          <w:szCs w:val="28"/>
          <w:rtl/>
        </w:rPr>
        <w:t xml:space="preserve"> </w:t>
      </w:r>
      <w:r w:rsidRPr="00040B9D">
        <w:rPr>
          <w:rFonts w:hint="cs"/>
          <w:sz w:val="24"/>
          <w:szCs w:val="28"/>
          <w:rtl/>
        </w:rPr>
        <w:t>مدیران</w:t>
      </w:r>
      <w:r w:rsidRPr="00040B9D">
        <w:rPr>
          <w:sz w:val="24"/>
          <w:szCs w:val="28"/>
          <w:rtl/>
        </w:rPr>
        <w:t xml:space="preserve"> </w:t>
      </w:r>
      <w:r w:rsidRPr="00040B9D">
        <w:rPr>
          <w:rFonts w:hint="cs"/>
          <w:sz w:val="24"/>
          <w:szCs w:val="28"/>
          <w:rtl/>
        </w:rPr>
        <w:t>پرداخت</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بیشترین</w:t>
      </w:r>
      <w:r w:rsidRPr="00040B9D">
        <w:rPr>
          <w:sz w:val="24"/>
          <w:szCs w:val="28"/>
          <w:rtl/>
        </w:rPr>
        <w:t xml:space="preserve"> </w:t>
      </w:r>
      <w:r w:rsidRPr="00040B9D">
        <w:rPr>
          <w:rFonts w:hint="cs"/>
          <w:sz w:val="24"/>
          <w:szCs w:val="28"/>
          <w:rtl/>
        </w:rPr>
        <w:t>تأثیر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منابع</w:t>
      </w:r>
      <w:r w:rsidRPr="00040B9D">
        <w:rPr>
          <w:sz w:val="24"/>
          <w:szCs w:val="28"/>
          <w:rtl/>
        </w:rPr>
        <w:t xml:space="preserve"> </w:t>
      </w:r>
      <w:r w:rsidRPr="00040B9D">
        <w:rPr>
          <w:rFonts w:hint="cs"/>
          <w:sz w:val="24"/>
          <w:szCs w:val="28"/>
          <w:rtl/>
        </w:rPr>
        <w:t>موجود</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باشند</w:t>
      </w:r>
      <w:r w:rsidRPr="00040B9D">
        <w:rPr>
          <w:sz w:val="24"/>
          <w:szCs w:val="28"/>
          <w:rtl/>
        </w:rPr>
        <w:t>.</w:t>
      </w:r>
    </w:p>
    <w:p w14:paraId="22044BBA" w14:textId="77777777" w:rsidR="00DF1253" w:rsidRPr="00040B9D" w:rsidRDefault="00DF1253" w:rsidP="00DF1253">
      <w:pPr>
        <w:spacing w:line="360" w:lineRule="auto"/>
        <w:ind w:firstLine="720"/>
        <w:jc w:val="both"/>
        <w:rPr>
          <w:sz w:val="24"/>
          <w:szCs w:val="28"/>
        </w:rPr>
      </w:pPr>
      <w:r w:rsidRPr="00040B9D">
        <w:rPr>
          <w:rFonts w:hint="cs"/>
          <w:sz w:val="24"/>
          <w:szCs w:val="28"/>
          <w:rtl/>
        </w:rPr>
        <w:t>مهم</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نماینده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بین</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مختلف</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مشخص</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بدیهی</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خواهید</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حد</w:t>
      </w:r>
      <w:r w:rsidRPr="00040B9D">
        <w:rPr>
          <w:sz w:val="24"/>
          <w:szCs w:val="28"/>
          <w:rtl/>
        </w:rPr>
        <w:t xml:space="preserve"> </w:t>
      </w:r>
      <w:r w:rsidRPr="00040B9D">
        <w:rPr>
          <w:rFonts w:hint="cs"/>
          <w:sz w:val="24"/>
          <w:szCs w:val="28"/>
          <w:rtl/>
        </w:rPr>
        <w:t>ممکن</w:t>
      </w:r>
      <w:r w:rsidRPr="00040B9D">
        <w:rPr>
          <w:sz w:val="24"/>
          <w:szCs w:val="28"/>
          <w:rtl/>
        </w:rPr>
        <w:t xml:space="preserve"> </w:t>
      </w:r>
      <w:r>
        <w:rPr>
          <w:rFonts w:hint="cs"/>
          <w:sz w:val="24"/>
          <w:szCs w:val="28"/>
          <w:rtl/>
        </w:rPr>
        <w:t>تعداد</w:t>
      </w:r>
      <w:r w:rsidRPr="00040B9D">
        <w:rPr>
          <w:sz w:val="24"/>
          <w:szCs w:val="28"/>
          <w:rtl/>
        </w:rPr>
        <w:t xml:space="preserve"> </w:t>
      </w:r>
      <w:r w:rsidRPr="00040B9D">
        <w:rPr>
          <w:rFonts w:hint="cs"/>
          <w:sz w:val="24"/>
          <w:szCs w:val="28"/>
          <w:rtl/>
        </w:rPr>
        <w:t>بسیاری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مشتری</w:t>
      </w:r>
      <w:r>
        <w:rPr>
          <w:rFonts w:hint="cs"/>
          <w:sz w:val="24"/>
          <w:szCs w:val="28"/>
          <w:rtl/>
        </w:rPr>
        <w:t>ان</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خوشحال</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متأسفانه</w:t>
      </w:r>
      <w:r>
        <w:rPr>
          <w:sz w:val="24"/>
          <w:szCs w:val="28"/>
          <w:rtl/>
        </w:rPr>
        <w:t>،</w:t>
      </w:r>
      <w:r w:rsidRPr="00040B9D">
        <w:rPr>
          <w:sz w:val="24"/>
          <w:szCs w:val="28"/>
          <w:rtl/>
        </w:rPr>
        <w:t xml:space="preserve"> </w:t>
      </w:r>
      <w:r w:rsidRPr="00040B9D">
        <w:rPr>
          <w:rFonts w:hint="cs"/>
          <w:sz w:val="24"/>
          <w:szCs w:val="28"/>
          <w:rtl/>
        </w:rPr>
        <w:t>خوشحال</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همگان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دلیل</w:t>
      </w:r>
      <w:r w:rsidRPr="00040B9D">
        <w:rPr>
          <w:sz w:val="24"/>
          <w:szCs w:val="28"/>
          <w:rtl/>
        </w:rPr>
        <w:t xml:space="preserve"> </w:t>
      </w:r>
      <w:r w:rsidRPr="00040B9D">
        <w:rPr>
          <w:rFonts w:hint="cs"/>
          <w:sz w:val="24"/>
          <w:szCs w:val="28"/>
          <w:rtl/>
        </w:rPr>
        <w:t>محدودیت</w:t>
      </w:r>
      <w:r w:rsidRPr="00040B9D">
        <w:rPr>
          <w:sz w:val="24"/>
          <w:szCs w:val="28"/>
          <w:rtl/>
        </w:rPr>
        <w:t xml:space="preserve"> </w:t>
      </w:r>
      <w:r w:rsidRPr="00040B9D">
        <w:rPr>
          <w:rFonts w:hint="cs"/>
          <w:sz w:val="24"/>
          <w:szCs w:val="28"/>
          <w:rtl/>
        </w:rPr>
        <w:t>منابع</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آرمان</w:t>
      </w:r>
      <w:r>
        <w:rPr>
          <w:rFonts w:hint="cs"/>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سیاسی</w:t>
      </w:r>
      <w:r w:rsidRPr="00040B9D">
        <w:rPr>
          <w:sz w:val="24"/>
          <w:szCs w:val="28"/>
          <w:rtl/>
        </w:rPr>
        <w:t xml:space="preserve"> </w:t>
      </w:r>
      <w:r w:rsidRPr="00040B9D">
        <w:rPr>
          <w:rFonts w:hint="cs"/>
          <w:sz w:val="24"/>
          <w:szCs w:val="28"/>
          <w:rtl/>
        </w:rPr>
        <w:t>متناقض</w:t>
      </w:r>
      <w:r>
        <w:rPr>
          <w:sz w:val="24"/>
          <w:szCs w:val="28"/>
          <w:rtl/>
        </w:rPr>
        <w:t>،</w:t>
      </w:r>
      <w:r w:rsidRPr="00040B9D">
        <w:rPr>
          <w:sz w:val="24"/>
          <w:szCs w:val="28"/>
          <w:rtl/>
        </w:rPr>
        <w:t xml:space="preserve"> </w:t>
      </w:r>
      <w:r w:rsidRPr="00040B9D">
        <w:rPr>
          <w:rFonts w:hint="cs"/>
          <w:sz w:val="24"/>
          <w:szCs w:val="28"/>
          <w:rtl/>
        </w:rPr>
        <w:t>همیشه</w:t>
      </w:r>
      <w:r w:rsidRPr="00040B9D">
        <w:rPr>
          <w:sz w:val="24"/>
          <w:szCs w:val="28"/>
          <w:rtl/>
        </w:rPr>
        <w:t xml:space="preserve"> </w:t>
      </w:r>
      <w:r w:rsidRPr="00040B9D">
        <w:rPr>
          <w:rFonts w:hint="cs"/>
          <w:sz w:val="24"/>
          <w:szCs w:val="28"/>
          <w:rtl/>
        </w:rPr>
        <w:t>امکان</w:t>
      </w:r>
      <w:r w:rsidRPr="00040B9D">
        <w:rPr>
          <w:sz w:val="24"/>
          <w:szCs w:val="28"/>
          <w:rtl/>
        </w:rPr>
        <w:t xml:space="preserve"> </w:t>
      </w:r>
      <w:r w:rsidRPr="00040B9D">
        <w:rPr>
          <w:rFonts w:hint="cs"/>
          <w:sz w:val="24"/>
          <w:szCs w:val="28"/>
          <w:rtl/>
        </w:rPr>
        <w:t>پذیر</w:t>
      </w:r>
      <w:r w:rsidRPr="00040B9D">
        <w:rPr>
          <w:sz w:val="24"/>
          <w:szCs w:val="28"/>
          <w:rtl/>
        </w:rPr>
        <w:t xml:space="preserve"> </w:t>
      </w:r>
      <w:r w:rsidRPr="00040B9D">
        <w:rPr>
          <w:rFonts w:hint="cs"/>
          <w:sz w:val="24"/>
          <w:szCs w:val="28"/>
          <w:rtl/>
        </w:rPr>
        <w:t>نیست</w:t>
      </w:r>
      <w:r w:rsidRPr="00040B9D">
        <w:rPr>
          <w:sz w:val="24"/>
          <w:szCs w:val="28"/>
          <w:rtl/>
        </w:rPr>
        <w:t xml:space="preserve">. </w:t>
      </w:r>
      <w:r w:rsidRPr="00040B9D">
        <w:rPr>
          <w:rFonts w:hint="cs"/>
          <w:sz w:val="24"/>
          <w:szCs w:val="28"/>
          <w:rtl/>
        </w:rPr>
        <w:t>قانون</w:t>
      </w:r>
      <w:r w:rsidRPr="00040B9D">
        <w:rPr>
          <w:sz w:val="24"/>
          <w:szCs w:val="28"/>
          <w:rtl/>
        </w:rPr>
        <w:t xml:space="preserve"> </w:t>
      </w:r>
      <w:r w:rsidRPr="00040B9D">
        <w:rPr>
          <w:rFonts w:hint="cs"/>
          <w:sz w:val="24"/>
          <w:szCs w:val="28"/>
          <w:rtl/>
        </w:rPr>
        <w:t>کاهش</w:t>
      </w:r>
      <w:r w:rsidRPr="00040B9D">
        <w:rPr>
          <w:sz w:val="24"/>
          <w:szCs w:val="28"/>
          <w:rtl/>
        </w:rPr>
        <w:t xml:space="preserve"> </w:t>
      </w:r>
      <w:r w:rsidRPr="00040B9D">
        <w:rPr>
          <w:rFonts w:hint="cs"/>
          <w:sz w:val="24"/>
          <w:szCs w:val="28"/>
          <w:rtl/>
        </w:rPr>
        <w:t>بازده</w:t>
      </w:r>
      <w:r w:rsidRPr="00040B9D">
        <w:rPr>
          <w:sz w:val="24"/>
          <w:szCs w:val="28"/>
          <w:rtl/>
        </w:rPr>
        <w:t xml:space="preserve"> </w:t>
      </w:r>
      <w:r w:rsidRPr="00040B9D">
        <w:rPr>
          <w:rFonts w:hint="cs"/>
          <w:sz w:val="24"/>
          <w:szCs w:val="28"/>
          <w:rtl/>
        </w:rPr>
        <w:t>قطعاً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پیگیری</w:t>
      </w:r>
      <w:r w:rsidRPr="00040B9D">
        <w:rPr>
          <w:sz w:val="24"/>
          <w:szCs w:val="28"/>
          <w:rtl/>
        </w:rPr>
        <w:t xml:space="preserve"> </w:t>
      </w:r>
      <w:r>
        <w:rPr>
          <w:rFonts w:hint="cs"/>
          <w:sz w:val="24"/>
          <w:szCs w:val="28"/>
          <w:rtl/>
        </w:rPr>
        <w:t>رضایت</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صدق</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w:t>
      </w:r>
    </w:p>
    <w:p w14:paraId="19D9D2CC" w14:textId="77777777" w:rsidR="00DF1253" w:rsidRDefault="00DF1253" w:rsidP="00DF1253">
      <w:pPr>
        <w:spacing w:line="360" w:lineRule="auto"/>
        <w:jc w:val="both"/>
        <w:rPr>
          <w:sz w:val="24"/>
          <w:szCs w:val="28"/>
          <w:rtl/>
        </w:rPr>
      </w:pPr>
    </w:p>
    <w:p w14:paraId="5478A6BD" w14:textId="77777777" w:rsidR="00DF1253" w:rsidRPr="009E294C" w:rsidRDefault="00DF1253" w:rsidP="00DF1253">
      <w:pPr>
        <w:spacing w:line="360" w:lineRule="auto"/>
        <w:jc w:val="both"/>
        <w:rPr>
          <w:b/>
          <w:bCs/>
          <w:sz w:val="24"/>
          <w:szCs w:val="28"/>
        </w:rPr>
      </w:pPr>
      <w:r w:rsidRPr="009E294C">
        <w:rPr>
          <w:rFonts w:hint="cs"/>
          <w:b/>
          <w:bCs/>
          <w:sz w:val="24"/>
          <w:szCs w:val="28"/>
          <w:rtl/>
        </w:rPr>
        <w:t>بازگشت</w:t>
      </w:r>
      <w:r w:rsidRPr="009E294C">
        <w:rPr>
          <w:b/>
          <w:bCs/>
          <w:sz w:val="24"/>
          <w:szCs w:val="28"/>
          <w:rtl/>
        </w:rPr>
        <w:t xml:space="preserve"> </w:t>
      </w:r>
      <w:r w:rsidRPr="009E294C">
        <w:rPr>
          <w:rFonts w:hint="cs"/>
          <w:b/>
          <w:bCs/>
          <w:sz w:val="24"/>
          <w:szCs w:val="28"/>
          <w:rtl/>
        </w:rPr>
        <w:t>به</w:t>
      </w:r>
      <w:r w:rsidRPr="009E294C">
        <w:rPr>
          <w:b/>
          <w:bCs/>
          <w:sz w:val="24"/>
          <w:szCs w:val="28"/>
          <w:rtl/>
        </w:rPr>
        <w:t xml:space="preserve"> </w:t>
      </w:r>
      <w:r w:rsidRPr="009E294C">
        <w:rPr>
          <w:rFonts w:hint="cs"/>
          <w:b/>
          <w:bCs/>
          <w:sz w:val="24"/>
          <w:szCs w:val="28"/>
          <w:rtl/>
        </w:rPr>
        <w:t>قوی</w:t>
      </w:r>
      <w:r w:rsidRPr="009E294C">
        <w:rPr>
          <w:b/>
          <w:bCs/>
          <w:sz w:val="24"/>
          <w:szCs w:val="28"/>
          <w:rtl/>
        </w:rPr>
        <w:t xml:space="preserve"> </w:t>
      </w:r>
      <w:r w:rsidRPr="009E294C">
        <w:rPr>
          <w:rFonts w:hint="cs"/>
          <w:b/>
          <w:bCs/>
          <w:sz w:val="24"/>
          <w:szCs w:val="28"/>
          <w:rtl/>
        </w:rPr>
        <w:t>ترین</w:t>
      </w:r>
      <w:r w:rsidRPr="009E294C">
        <w:rPr>
          <w:b/>
          <w:bCs/>
          <w:sz w:val="24"/>
          <w:szCs w:val="28"/>
          <w:rtl/>
        </w:rPr>
        <w:t xml:space="preserve"> </w:t>
      </w:r>
      <w:r w:rsidRPr="009E294C">
        <w:rPr>
          <w:rFonts w:hint="cs"/>
          <w:b/>
          <w:bCs/>
          <w:sz w:val="24"/>
          <w:szCs w:val="28"/>
          <w:rtl/>
        </w:rPr>
        <w:t>جناح</w:t>
      </w:r>
    </w:p>
    <w:p w14:paraId="33A17734" w14:textId="77777777" w:rsidR="00DF1253" w:rsidRPr="00040B9D" w:rsidRDefault="00DF1253" w:rsidP="00DF1253">
      <w:pPr>
        <w:spacing w:line="360" w:lineRule="auto"/>
        <w:ind w:firstLine="720"/>
        <w:jc w:val="both"/>
        <w:rPr>
          <w:sz w:val="24"/>
          <w:szCs w:val="28"/>
        </w:rPr>
      </w:pPr>
      <w:r w:rsidRPr="00040B9D">
        <w:rPr>
          <w:rFonts w:hint="cs"/>
          <w:sz w:val="24"/>
          <w:szCs w:val="28"/>
          <w:rtl/>
        </w:rPr>
        <w:t>اگر</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چندین</w:t>
      </w:r>
      <w:r w:rsidRPr="00040B9D">
        <w:rPr>
          <w:sz w:val="24"/>
          <w:szCs w:val="28"/>
          <w:rtl/>
        </w:rPr>
        <w:t xml:space="preserve"> </w:t>
      </w:r>
      <w:r w:rsidRPr="00040B9D">
        <w:rPr>
          <w:rFonts w:hint="cs"/>
          <w:sz w:val="24"/>
          <w:szCs w:val="28"/>
          <w:rtl/>
        </w:rPr>
        <w:t>جناح</w:t>
      </w:r>
      <w:r w:rsidRPr="00040B9D">
        <w:rPr>
          <w:sz w:val="24"/>
          <w:szCs w:val="28"/>
          <w:rtl/>
        </w:rPr>
        <w:t xml:space="preserve"> </w:t>
      </w:r>
      <w:r w:rsidRPr="00040B9D">
        <w:rPr>
          <w:rFonts w:hint="cs"/>
          <w:sz w:val="24"/>
          <w:szCs w:val="28"/>
          <w:rtl/>
        </w:rPr>
        <w:t>درگیر</w:t>
      </w:r>
      <w:r w:rsidRPr="00040B9D">
        <w:rPr>
          <w:sz w:val="24"/>
          <w:szCs w:val="28"/>
          <w:rtl/>
        </w:rPr>
        <w:t xml:space="preserve"> </w:t>
      </w:r>
      <w:r w:rsidRPr="00040B9D">
        <w:rPr>
          <w:rFonts w:hint="cs"/>
          <w:sz w:val="24"/>
          <w:szCs w:val="28"/>
          <w:rtl/>
        </w:rPr>
        <w:t>هستید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دارای</w:t>
      </w:r>
      <w:r w:rsidRPr="00040B9D">
        <w:rPr>
          <w:sz w:val="24"/>
          <w:szCs w:val="28"/>
          <w:rtl/>
        </w:rPr>
        <w:t xml:space="preserve"> </w:t>
      </w:r>
      <w:r w:rsidRPr="00040B9D">
        <w:rPr>
          <w:rFonts w:hint="cs"/>
          <w:sz w:val="24"/>
          <w:szCs w:val="28"/>
          <w:rtl/>
        </w:rPr>
        <w:t>طرح</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منحصر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هستند</w:t>
      </w:r>
      <w:r>
        <w:rPr>
          <w:sz w:val="24"/>
          <w:szCs w:val="28"/>
          <w:rtl/>
        </w:rPr>
        <w:t>،</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Pr>
          <w:rFonts w:hint="cs"/>
          <w:sz w:val="24"/>
          <w:szCs w:val="28"/>
          <w:rtl/>
        </w:rPr>
        <w:t>ب</w:t>
      </w:r>
      <w:r w:rsidRPr="00040B9D">
        <w:rPr>
          <w:rFonts w:hint="cs"/>
          <w:sz w:val="24"/>
          <w:szCs w:val="28"/>
          <w:rtl/>
        </w:rPr>
        <w:t>گیرید</w:t>
      </w:r>
      <w:r w:rsidRPr="00040B9D">
        <w:rPr>
          <w:sz w:val="24"/>
          <w:szCs w:val="28"/>
          <w:rtl/>
        </w:rPr>
        <w:t xml:space="preserve">. </w:t>
      </w:r>
      <w:r w:rsidRPr="00040B9D">
        <w:rPr>
          <w:rFonts w:hint="cs"/>
          <w:sz w:val="24"/>
          <w:szCs w:val="28"/>
          <w:rtl/>
        </w:rPr>
        <w:t>بار</w:t>
      </w:r>
      <w:r w:rsidRPr="00040B9D">
        <w:rPr>
          <w:sz w:val="24"/>
          <w:szCs w:val="28"/>
          <w:rtl/>
        </w:rPr>
        <w:t xml:space="preserve"> </w:t>
      </w:r>
      <w:r w:rsidRPr="00040B9D">
        <w:rPr>
          <w:rFonts w:hint="cs"/>
          <w:sz w:val="24"/>
          <w:szCs w:val="28"/>
          <w:rtl/>
        </w:rPr>
        <w:t>دیگر</w:t>
      </w:r>
      <w:r>
        <w:rPr>
          <w:sz w:val="24"/>
          <w:szCs w:val="28"/>
          <w:rtl/>
        </w:rPr>
        <w:t>،</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نماینده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پرداختن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دعوا</w:t>
      </w:r>
      <w:r>
        <w:rPr>
          <w:rFonts w:hint="cs"/>
          <w:sz w:val="24"/>
          <w:szCs w:val="28"/>
          <w:rtl/>
        </w:rPr>
        <w:t>ی</w:t>
      </w:r>
      <w:r w:rsidRPr="00040B9D">
        <w:rPr>
          <w:sz w:val="24"/>
          <w:szCs w:val="28"/>
          <w:rtl/>
        </w:rPr>
        <w:t xml:space="preserve"> </w:t>
      </w:r>
      <w:r w:rsidRPr="00040B9D">
        <w:rPr>
          <w:rFonts w:hint="cs"/>
          <w:sz w:val="24"/>
          <w:szCs w:val="28"/>
          <w:rtl/>
        </w:rPr>
        <w:t>سیاسی</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دشوار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بهترین</w:t>
      </w:r>
      <w:r w:rsidRPr="00040B9D">
        <w:rPr>
          <w:sz w:val="24"/>
          <w:szCs w:val="28"/>
          <w:rtl/>
        </w:rPr>
        <w:t xml:space="preserve"> </w:t>
      </w:r>
      <w:r w:rsidRPr="00040B9D">
        <w:rPr>
          <w:rFonts w:hint="cs"/>
          <w:sz w:val="24"/>
          <w:szCs w:val="28"/>
          <w:rtl/>
        </w:rPr>
        <w:t>راهنمایی</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Pr>
          <w:rFonts w:hint="cs"/>
          <w:sz w:val="24"/>
          <w:szCs w:val="28"/>
          <w:rtl/>
        </w:rPr>
        <w:t>در</w:t>
      </w:r>
      <w:r w:rsidRPr="00040B9D">
        <w:rPr>
          <w:sz w:val="24"/>
          <w:szCs w:val="28"/>
          <w:rtl/>
        </w:rPr>
        <w:t xml:space="preserve"> </w:t>
      </w:r>
      <w:r w:rsidRPr="00040B9D">
        <w:rPr>
          <w:rFonts w:hint="cs"/>
          <w:sz w:val="24"/>
          <w:szCs w:val="28"/>
          <w:rtl/>
        </w:rPr>
        <w:t>هرکدام</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گروه</w:t>
      </w:r>
      <w:r>
        <w:rPr>
          <w:rFonts w:hint="cs"/>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بیشترین</w:t>
      </w:r>
      <w:r w:rsidRPr="00040B9D">
        <w:rPr>
          <w:sz w:val="24"/>
          <w:szCs w:val="28"/>
          <w:rtl/>
        </w:rPr>
        <w:t xml:space="preserve"> </w:t>
      </w:r>
      <w:r w:rsidRPr="00040B9D">
        <w:rPr>
          <w:rFonts w:hint="cs"/>
          <w:sz w:val="24"/>
          <w:szCs w:val="28"/>
          <w:rtl/>
        </w:rPr>
        <w:t>تأثیر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کلی</w:t>
      </w:r>
      <w:r w:rsidRPr="00040B9D">
        <w:rPr>
          <w:sz w:val="24"/>
          <w:szCs w:val="28"/>
          <w:rtl/>
        </w:rPr>
        <w:t xml:space="preserve"> </w:t>
      </w:r>
      <w:r w:rsidRPr="00040B9D">
        <w:rPr>
          <w:rFonts w:hint="cs"/>
          <w:sz w:val="24"/>
          <w:szCs w:val="28"/>
          <w:rtl/>
        </w:rPr>
        <w:t>بگذار</w:t>
      </w:r>
      <w:r>
        <w:rPr>
          <w:rFonts w:hint="cs"/>
          <w:sz w:val="24"/>
          <w:szCs w:val="28"/>
          <w:rtl/>
        </w:rPr>
        <w:t>ی</w:t>
      </w:r>
      <w:r w:rsidRPr="00040B9D">
        <w:rPr>
          <w:rFonts w:hint="cs"/>
          <w:sz w:val="24"/>
          <w:szCs w:val="28"/>
          <w:rtl/>
        </w:rPr>
        <w:t>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رسد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امر</w:t>
      </w:r>
      <w:r w:rsidRPr="00040B9D">
        <w:rPr>
          <w:sz w:val="24"/>
          <w:szCs w:val="28"/>
          <w:rtl/>
        </w:rPr>
        <w:t xml:space="preserve"> </w:t>
      </w:r>
      <w:r w:rsidRPr="00040B9D">
        <w:rPr>
          <w:rFonts w:hint="cs"/>
          <w:sz w:val="24"/>
          <w:szCs w:val="28"/>
          <w:rtl/>
        </w:rPr>
        <w:t>واضح</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تلاش</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زیادی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زمینه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دلیل</w:t>
      </w:r>
      <w:r w:rsidRPr="00040B9D">
        <w:rPr>
          <w:sz w:val="24"/>
          <w:szCs w:val="28"/>
          <w:rtl/>
        </w:rPr>
        <w:t xml:space="preserve"> </w:t>
      </w:r>
      <w:r w:rsidRPr="00040B9D">
        <w:rPr>
          <w:rFonts w:hint="cs"/>
          <w:sz w:val="24"/>
          <w:szCs w:val="28"/>
          <w:rtl/>
        </w:rPr>
        <w:t>عدم</w:t>
      </w:r>
      <w:r w:rsidRPr="00040B9D">
        <w:rPr>
          <w:sz w:val="24"/>
          <w:szCs w:val="28"/>
          <w:rtl/>
        </w:rPr>
        <w:t xml:space="preserve"> </w:t>
      </w:r>
      <w:r w:rsidRPr="00040B9D">
        <w:rPr>
          <w:rFonts w:hint="cs"/>
          <w:sz w:val="24"/>
          <w:szCs w:val="28"/>
          <w:rtl/>
        </w:rPr>
        <w:t>موفقیت</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اصل</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نمونه</w:t>
      </w:r>
      <w:r w:rsidRPr="00040B9D">
        <w:rPr>
          <w:sz w:val="24"/>
          <w:szCs w:val="28"/>
          <w:rtl/>
        </w:rPr>
        <w:t xml:space="preserve"> </w:t>
      </w:r>
      <w:r w:rsidRPr="00040B9D">
        <w:rPr>
          <w:rFonts w:hint="cs"/>
          <w:sz w:val="24"/>
          <w:szCs w:val="28"/>
          <w:rtl/>
        </w:rPr>
        <w:t>بارز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وقتی</w:t>
      </w:r>
      <w:r w:rsidRPr="00040B9D">
        <w:rPr>
          <w:sz w:val="24"/>
          <w:szCs w:val="28"/>
          <w:rtl/>
        </w:rPr>
        <w:t xml:space="preserve"> </w:t>
      </w:r>
      <w:r w:rsidRPr="00040B9D">
        <w:rPr>
          <w:rFonts w:hint="cs"/>
          <w:sz w:val="24"/>
          <w:szCs w:val="28"/>
          <w:rtl/>
        </w:rPr>
        <w:t>خریدار</w:t>
      </w:r>
      <w:r w:rsidRPr="00040B9D">
        <w:rPr>
          <w:sz w:val="24"/>
          <w:szCs w:val="28"/>
          <w:rtl/>
        </w:rPr>
        <w:t xml:space="preserve"> </w:t>
      </w:r>
      <w:r w:rsidRPr="00040B9D">
        <w:rPr>
          <w:rFonts w:hint="cs"/>
          <w:sz w:val="24"/>
          <w:szCs w:val="28"/>
          <w:rtl/>
        </w:rPr>
        <w:t>کسب</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کار</w:t>
      </w:r>
      <w:r>
        <w:rPr>
          <w:rFonts w:hint="cs"/>
          <w:sz w:val="24"/>
          <w:szCs w:val="28"/>
          <w:rtl/>
        </w:rPr>
        <w:t>،</w:t>
      </w:r>
      <w:r w:rsidRPr="00040B9D">
        <w:rPr>
          <w:sz w:val="24"/>
          <w:szCs w:val="28"/>
          <w:rtl/>
        </w:rPr>
        <w:t xml:space="preserve"> </w:t>
      </w:r>
      <w:r w:rsidRPr="00040B9D">
        <w:rPr>
          <w:rFonts w:hint="cs"/>
          <w:sz w:val="24"/>
          <w:szCs w:val="28"/>
          <w:rtl/>
        </w:rPr>
        <w:t>اختیارات</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دارد</w:t>
      </w:r>
      <w:r>
        <w:rPr>
          <w:sz w:val="24"/>
          <w:szCs w:val="28"/>
          <w:rtl/>
        </w:rPr>
        <w:t>،</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بخش</w:t>
      </w:r>
      <w:r w:rsidRPr="00040B9D">
        <w:rPr>
          <w:sz w:val="24"/>
          <w:szCs w:val="28"/>
          <w:rtl/>
        </w:rPr>
        <w:t xml:space="preserve"> </w:t>
      </w:r>
      <w:r w:rsidRPr="00040B9D">
        <w:rPr>
          <w:sz w:val="24"/>
          <w:szCs w:val="28"/>
        </w:rPr>
        <w:t>IT</w:t>
      </w:r>
      <w:r w:rsidRPr="00040B9D">
        <w:rPr>
          <w:sz w:val="24"/>
          <w:szCs w:val="28"/>
          <w:rtl/>
        </w:rPr>
        <w:t xml:space="preserve"> </w:t>
      </w:r>
      <w:r w:rsidRPr="00040B9D">
        <w:rPr>
          <w:rFonts w:hint="cs"/>
          <w:sz w:val="24"/>
          <w:szCs w:val="28"/>
          <w:rtl/>
        </w:rPr>
        <w:t>مشارکت</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مثالی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مطالعه</w:t>
      </w:r>
      <w:r w:rsidRPr="00040B9D">
        <w:rPr>
          <w:sz w:val="24"/>
          <w:szCs w:val="28"/>
          <w:rtl/>
        </w:rPr>
        <w:t xml:space="preserve"> </w:t>
      </w:r>
      <w:r w:rsidRPr="00040B9D">
        <w:rPr>
          <w:rFonts w:hint="cs"/>
          <w:sz w:val="24"/>
          <w:szCs w:val="28"/>
          <w:rtl/>
        </w:rPr>
        <w:t>موردی</w:t>
      </w:r>
      <w:r w:rsidRPr="00040B9D">
        <w:rPr>
          <w:sz w:val="24"/>
          <w:szCs w:val="28"/>
          <w:rtl/>
        </w:rPr>
        <w:t xml:space="preserve"> </w:t>
      </w:r>
      <w:r w:rsidRPr="00040B9D">
        <w:rPr>
          <w:rFonts w:hint="cs"/>
          <w:sz w:val="24"/>
          <w:szCs w:val="28"/>
          <w:rtl/>
        </w:rPr>
        <w:t>زیر</w:t>
      </w:r>
      <w:r w:rsidRPr="00040B9D">
        <w:rPr>
          <w:sz w:val="24"/>
          <w:szCs w:val="28"/>
          <w:rtl/>
        </w:rPr>
        <w:t xml:space="preserve"> </w:t>
      </w:r>
      <w:r w:rsidRPr="00040B9D">
        <w:rPr>
          <w:rFonts w:hint="cs"/>
          <w:sz w:val="24"/>
          <w:szCs w:val="28"/>
          <w:rtl/>
        </w:rPr>
        <w:t>آورده</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است</w:t>
      </w:r>
      <w:r w:rsidRPr="00040B9D">
        <w:rPr>
          <w:sz w:val="24"/>
          <w:szCs w:val="28"/>
          <w:rtl/>
        </w:rPr>
        <w:t>.</w:t>
      </w:r>
    </w:p>
    <w:p w14:paraId="5466D7DC" w14:textId="77777777" w:rsidR="00DF1253" w:rsidRDefault="00DF1253" w:rsidP="00DF1253">
      <w:pPr>
        <w:spacing w:line="360" w:lineRule="auto"/>
        <w:jc w:val="both"/>
        <w:rPr>
          <w:sz w:val="24"/>
          <w:szCs w:val="28"/>
          <w:rtl/>
        </w:rPr>
      </w:pPr>
    </w:p>
    <w:p w14:paraId="08740830" w14:textId="77777777" w:rsidR="00DF1253" w:rsidRPr="009E294C" w:rsidRDefault="00DF1253" w:rsidP="00DF1253">
      <w:pPr>
        <w:spacing w:line="360" w:lineRule="auto"/>
        <w:jc w:val="both"/>
        <w:rPr>
          <w:sz w:val="32"/>
          <w:szCs w:val="32"/>
        </w:rPr>
      </w:pPr>
      <w:r w:rsidRPr="009E294C">
        <w:rPr>
          <w:rFonts w:hint="cs"/>
          <w:sz w:val="36"/>
          <w:szCs w:val="36"/>
          <w:u w:val="single"/>
          <w:rtl/>
        </w:rPr>
        <w:t>مطالعه</w:t>
      </w:r>
      <w:r w:rsidRPr="009E294C">
        <w:rPr>
          <w:sz w:val="36"/>
          <w:szCs w:val="36"/>
          <w:u w:val="single"/>
          <w:rtl/>
        </w:rPr>
        <w:t xml:space="preserve"> </w:t>
      </w:r>
      <w:r w:rsidRPr="009E294C">
        <w:rPr>
          <w:rFonts w:hint="cs"/>
          <w:sz w:val="36"/>
          <w:szCs w:val="36"/>
          <w:u w:val="single"/>
          <w:rtl/>
        </w:rPr>
        <w:t>موردی</w:t>
      </w:r>
      <w:r w:rsidRPr="009E294C">
        <w:rPr>
          <w:sz w:val="36"/>
          <w:szCs w:val="36"/>
          <w:u w:val="single"/>
          <w:rtl/>
        </w:rPr>
        <w:t>:</w:t>
      </w:r>
      <w:r w:rsidRPr="009E294C">
        <w:rPr>
          <w:sz w:val="32"/>
          <w:szCs w:val="32"/>
          <w:rtl/>
        </w:rPr>
        <w:t xml:space="preserve"> </w:t>
      </w:r>
      <w:r w:rsidRPr="009E294C">
        <w:rPr>
          <w:rFonts w:hint="cs"/>
          <w:sz w:val="32"/>
          <w:szCs w:val="32"/>
          <w:rtl/>
        </w:rPr>
        <w:t>مدیر</w:t>
      </w:r>
      <w:r w:rsidRPr="009E294C">
        <w:rPr>
          <w:sz w:val="32"/>
          <w:szCs w:val="32"/>
          <w:rtl/>
        </w:rPr>
        <w:t xml:space="preserve"> </w:t>
      </w:r>
      <w:r w:rsidRPr="009E294C">
        <w:rPr>
          <w:rFonts w:hint="cs"/>
          <w:sz w:val="32"/>
          <w:szCs w:val="32"/>
          <w:rtl/>
        </w:rPr>
        <w:t>عامل</w:t>
      </w:r>
      <w:r w:rsidRPr="009E294C">
        <w:rPr>
          <w:sz w:val="32"/>
          <w:szCs w:val="32"/>
          <w:rtl/>
        </w:rPr>
        <w:t>، 1</w:t>
      </w:r>
      <w:r w:rsidRPr="009E294C">
        <w:rPr>
          <w:rFonts w:hint="cs"/>
          <w:sz w:val="32"/>
          <w:szCs w:val="32"/>
          <w:rtl/>
        </w:rPr>
        <w:t>؛</w:t>
      </w:r>
      <w:r w:rsidRPr="009E294C">
        <w:rPr>
          <w:sz w:val="32"/>
          <w:szCs w:val="32"/>
          <w:rtl/>
        </w:rPr>
        <w:t xml:space="preserve"> </w:t>
      </w:r>
      <w:r w:rsidRPr="009E294C">
        <w:rPr>
          <w:rFonts w:hint="cs"/>
          <w:sz w:val="32"/>
          <w:szCs w:val="32"/>
          <w:rtl/>
        </w:rPr>
        <w:t>صفحه</w:t>
      </w:r>
      <w:r w:rsidRPr="009E294C">
        <w:rPr>
          <w:sz w:val="32"/>
          <w:szCs w:val="32"/>
          <w:rtl/>
        </w:rPr>
        <w:t xml:space="preserve"> </w:t>
      </w:r>
      <w:r w:rsidRPr="009E294C">
        <w:rPr>
          <w:rFonts w:hint="cs"/>
          <w:sz w:val="32"/>
          <w:szCs w:val="32"/>
          <w:rtl/>
        </w:rPr>
        <w:t>استانداردهای</w:t>
      </w:r>
      <w:r w:rsidRPr="009E294C">
        <w:rPr>
          <w:sz w:val="32"/>
          <w:szCs w:val="32"/>
          <w:rtl/>
        </w:rPr>
        <w:t xml:space="preserve"> </w:t>
      </w:r>
      <w:r w:rsidRPr="009E294C">
        <w:rPr>
          <w:rFonts w:hint="cs"/>
          <w:sz w:val="32"/>
          <w:szCs w:val="32"/>
          <w:rtl/>
        </w:rPr>
        <w:t>معماری</w:t>
      </w:r>
      <w:r w:rsidRPr="009E294C">
        <w:rPr>
          <w:sz w:val="32"/>
          <w:szCs w:val="32"/>
          <w:rtl/>
        </w:rPr>
        <w:t>، 0</w:t>
      </w:r>
    </w:p>
    <w:p w14:paraId="666AD72D" w14:textId="77777777" w:rsidR="00DF1253" w:rsidRDefault="00DF1253" w:rsidP="00DF1253">
      <w:pPr>
        <w:spacing w:line="360" w:lineRule="auto"/>
        <w:jc w:val="both"/>
        <w:rPr>
          <w:sz w:val="24"/>
          <w:szCs w:val="28"/>
          <w:rtl/>
        </w:rPr>
      </w:pPr>
      <w:r w:rsidRPr="00040B9D">
        <w:rPr>
          <w:rFonts w:hint="cs"/>
          <w:sz w:val="24"/>
          <w:szCs w:val="28"/>
          <w:rtl/>
        </w:rPr>
        <w:t>یکی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دردناک</w:t>
      </w:r>
      <w:r>
        <w:rPr>
          <w:rFonts w:hint="cs"/>
          <w:sz w:val="24"/>
          <w:szCs w:val="28"/>
          <w:rtl/>
        </w:rPr>
        <w:t xml:space="preserve"> </w:t>
      </w:r>
      <w:r w:rsidRPr="00040B9D">
        <w:rPr>
          <w:rFonts w:hint="cs"/>
          <w:sz w:val="24"/>
          <w:szCs w:val="28"/>
          <w:rtl/>
        </w:rPr>
        <w:t>ترین</w:t>
      </w:r>
      <w:r w:rsidRPr="00040B9D">
        <w:rPr>
          <w:sz w:val="24"/>
          <w:szCs w:val="28"/>
          <w:rtl/>
        </w:rPr>
        <w:t xml:space="preserve"> </w:t>
      </w:r>
      <w:r w:rsidRPr="00040B9D">
        <w:rPr>
          <w:rFonts w:hint="cs"/>
          <w:sz w:val="24"/>
          <w:szCs w:val="28"/>
          <w:rtl/>
        </w:rPr>
        <w:t>ضررهای</w:t>
      </w:r>
      <w:r w:rsidRPr="00040B9D">
        <w:rPr>
          <w:sz w:val="24"/>
          <w:szCs w:val="28"/>
          <w:rtl/>
        </w:rPr>
        <w:t xml:space="preserve"> </w:t>
      </w:r>
      <w:r w:rsidRPr="00040B9D">
        <w:rPr>
          <w:rFonts w:hint="cs"/>
          <w:sz w:val="24"/>
          <w:szCs w:val="28"/>
          <w:rtl/>
        </w:rPr>
        <w:t>نویسندگان</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تلاش</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دهنده</w:t>
      </w:r>
      <w:r w:rsidRPr="00040B9D">
        <w:rPr>
          <w:sz w:val="24"/>
          <w:szCs w:val="28"/>
          <w:rtl/>
        </w:rPr>
        <w:t xml:space="preserve"> </w:t>
      </w:r>
      <w:r w:rsidRPr="00040B9D">
        <w:rPr>
          <w:rFonts w:hint="cs"/>
          <w:sz w:val="24"/>
          <w:szCs w:val="28"/>
          <w:rtl/>
        </w:rPr>
        <w:t>بزرگ</w:t>
      </w:r>
      <w:r w:rsidRPr="00040B9D">
        <w:rPr>
          <w:sz w:val="24"/>
          <w:szCs w:val="28"/>
          <w:rtl/>
        </w:rPr>
        <w:t xml:space="preserve"> </w:t>
      </w:r>
      <w:r w:rsidRPr="00040B9D">
        <w:rPr>
          <w:rFonts w:hint="cs"/>
          <w:sz w:val="24"/>
          <w:szCs w:val="28"/>
          <w:rtl/>
        </w:rPr>
        <w:t>ارتباطات</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دور</w:t>
      </w:r>
      <w:r w:rsidRPr="00040B9D">
        <w:rPr>
          <w:sz w:val="24"/>
          <w:szCs w:val="28"/>
          <w:rtl/>
        </w:rPr>
        <w:t xml:space="preserve"> </w:t>
      </w:r>
      <w:r w:rsidRPr="00040B9D">
        <w:rPr>
          <w:rFonts w:hint="cs"/>
          <w:sz w:val="24"/>
          <w:szCs w:val="28"/>
          <w:rtl/>
        </w:rPr>
        <w:t>استرالیا</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بعد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روز</w:t>
      </w:r>
      <w:r w:rsidRPr="00040B9D">
        <w:rPr>
          <w:sz w:val="24"/>
          <w:szCs w:val="28"/>
          <w:rtl/>
        </w:rPr>
        <w:t xml:space="preserve"> </w:t>
      </w:r>
      <w:r w:rsidRPr="00040B9D">
        <w:rPr>
          <w:rFonts w:hint="cs"/>
          <w:sz w:val="24"/>
          <w:szCs w:val="28"/>
          <w:rtl/>
        </w:rPr>
        <w:t>پرواز</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سیدنی</w:t>
      </w:r>
      <w:r>
        <w:rPr>
          <w:sz w:val="24"/>
          <w:szCs w:val="28"/>
          <w:rtl/>
        </w:rPr>
        <w:t>،</w:t>
      </w:r>
      <w:r w:rsidRPr="00040B9D">
        <w:rPr>
          <w:sz w:val="24"/>
          <w:szCs w:val="28"/>
          <w:rtl/>
        </w:rPr>
        <w:t xml:space="preserve"> </w:t>
      </w:r>
      <w:r w:rsidRPr="00040B9D">
        <w:rPr>
          <w:rFonts w:hint="cs"/>
          <w:sz w:val="24"/>
          <w:szCs w:val="28"/>
          <w:rtl/>
        </w:rPr>
        <w:t>طی</w:t>
      </w:r>
      <w:r w:rsidRPr="00040B9D">
        <w:rPr>
          <w:sz w:val="24"/>
          <w:szCs w:val="28"/>
          <w:rtl/>
        </w:rPr>
        <w:t xml:space="preserve"> </w:t>
      </w:r>
      <w:r w:rsidRPr="00040B9D">
        <w:rPr>
          <w:rFonts w:hint="cs"/>
          <w:sz w:val="24"/>
          <w:szCs w:val="28"/>
          <w:rtl/>
        </w:rPr>
        <w:t>مدت</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ماه</w:t>
      </w:r>
      <w:r w:rsidRPr="00040B9D">
        <w:rPr>
          <w:sz w:val="24"/>
          <w:szCs w:val="28"/>
          <w:rtl/>
        </w:rPr>
        <w:t xml:space="preserve"> </w:t>
      </w:r>
      <w:r w:rsidRPr="00040B9D">
        <w:rPr>
          <w:rFonts w:hint="cs"/>
          <w:sz w:val="24"/>
          <w:szCs w:val="28"/>
          <w:rtl/>
        </w:rPr>
        <w:t>کمپین</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فشرده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طی</w:t>
      </w:r>
      <w:r w:rsidRPr="00040B9D">
        <w:rPr>
          <w:sz w:val="24"/>
          <w:szCs w:val="28"/>
          <w:rtl/>
        </w:rPr>
        <w:t xml:space="preserve"> </w:t>
      </w:r>
      <w:r w:rsidRPr="00040B9D">
        <w:rPr>
          <w:rFonts w:hint="cs"/>
          <w:sz w:val="24"/>
          <w:szCs w:val="28"/>
          <w:rtl/>
        </w:rPr>
        <w:t>کردیم</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لازم</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کردیم</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مربیانی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یکپارچه</w:t>
      </w:r>
      <w:r w:rsidRPr="00040B9D">
        <w:rPr>
          <w:sz w:val="24"/>
          <w:szCs w:val="28"/>
          <w:rtl/>
        </w:rPr>
        <w:t xml:space="preserve"> </w:t>
      </w:r>
      <w:r w:rsidRPr="00040B9D">
        <w:rPr>
          <w:rFonts w:hint="cs"/>
          <w:sz w:val="24"/>
          <w:szCs w:val="28"/>
          <w:rtl/>
        </w:rPr>
        <w:t>سازنده</w:t>
      </w:r>
      <w:r w:rsidRPr="00040B9D">
        <w:rPr>
          <w:sz w:val="24"/>
          <w:szCs w:val="28"/>
          <w:rtl/>
        </w:rPr>
        <w:t xml:space="preserve"> </w:t>
      </w:r>
      <w:r w:rsidRPr="00040B9D">
        <w:rPr>
          <w:rFonts w:hint="cs"/>
          <w:sz w:val="24"/>
          <w:szCs w:val="28"/>
          <w:rtl/>
        </w:rPr>
        <w:t>سیستم</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حال</w:t>
      </w:r>
      <w:r w:rsidRPr="00040B9D">
        <w:rPr>
          <w:sz w:val="24"/>
          <w:szCs w:val="28"/>
          <w:rtl/>
        </w:rPr>
        <w:t xml:space="preserve"> </w:t>
      </w:r>
      <w:r w:rsidRPr="00040B9D">
        <w:rPr>
          <w:rFonts w:hint="cs"/>
          <w:sz w:val="24"/>
          <w:szCs w:val="28"/>
          <w:rtl/>
        </w:rPr>
        <w:t>اجرا</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همچنین</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کارمندان</w:t>
      </w:r>
      <w:r w:rsidRPr="00040B9D">
        <w:rPr>
          <w:sz w:val="24"/>
          <w:szCs w:val="28"/>
          <w:rtl/>
        </w:rPr>
        <w:t xml:space="preserve"> </w:t>
      </w:r>
      <w:r w:rsidRPr="00040B9D">
        <w:rPr>
          <w:rFonts w:hint="cs"/>
          <w:sz w:val="24"/>
          <w:szCs w:val="28"/>
          <w:rtl/>
        </w:rPr>
        <w:t>کلیدی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کردیم</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چندین</w:t>
      </w:r>
      <w:r w:rsidRPr="00040B9D">
        <w:rPr>
          <w:sz w:val="24"/>
          <w:szCs w:val="28"/>
          <w:rtl/>
        </w:rPr>
        <w:t xml:space="preserve"> </w:t>
      </w:r>
      <w:r w:rsidRPr="00040B9D">
        <w:rPr>
          <w:rFonts w:hint="cs"/>
          <w:sz w:val="24"/>
          <w:szCs w:val="28"/>
          <w:rtl/>
        </w:rPr>
        <w:t>هفته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هیئت</w:t>
      </w:r>
      <w:r w:rsidRPr="00040B9D">
        <w:rPr>
          <w:sz w:val="24"/>
          <w:szCs w:val="28"/>
          <w:rtl/>
        </w:rPr>
        <w:t xml:space="preserve"> </w:t>
      </w:r>
      <w:r w:rsidRPr="00040B9D">
        <w:rPr>
          <w:rFonts w:hint="cs"/>
          <w:sz w:val="24"/>
          <w:szCs w:val="28"/>
          <w:rtl/>
        </w:rPr>
        <w:t>مدیره</w:t>
      </w:r>
      <w:r w:rsidRPr="00040B9D">
        <w:rPr>
          <w:sz w:val="24"/>
          <w:szCs w:val="28"/>
          <w:rtl/>
        </w:rPr>
        <w:t xml:space="preserve"> </w:t>
      </w:r>
      <w:r>
        <w:rPr>
          <w:rFonts w:hint="cs"/>
          <w:sz w:val="24"/>
          <w:szCs w:val="28"/>
          <w:rtl/>
        </w:rPr>
        <w:t xml:space="preserve">و </w:t>
      </w:r>
      <w:r w:rsidRPr="00040B9D">
        <w:rPr>
          <w:rFonts w:hint="cs"/>
          <w:sz w:val="24"/>
          <w:szCs w:val="28"/>
          <w:rtl/>
        </w:rPr>
        <w:lastRenderedPageBreak/>
        <w:t>استانداردهای</w:t>
      </w:r>
      <w:r w:rsidRPr="00040B9D">
        <w:rPr>
          <w:sz w:val="24"/>
          <w:szCs w:val="28"/>
          <w:rtl/>
        </w:rPr>
        <w:t xml:space="preserve"> </w:t>
      </w:r>
      <w:r w:rsidRPr="00040B9D">
        <w:rPr>
          <w:rFonts w:hint="cs"/>
          <w:sz w:val="24"/>
          <w:szCs w:val="28"/>
          <w:rtl/>
        </w:rPr>
        <w:t>معماری</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کردیم</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کنیم</w:t>
      </w:r>
      <w:r w:rsidRPr="00040B9D">
        <w:rPr>
          <w:sz w:val="24"/>
          <w:szCs w:val="28"/>
          <w:rtl/>
        </w:rPr>
        <w:t xml:space="preserve"> </w:t>
      </w:r>
      <w:r w:rsidRPr="00040B9D">
        <w:rPr>
          <w:rFonts w:hint="cs"/>
          <w:sz w:val="24"/>
          <w:szCs w:val="28"/>
          <w:rtl/>
        </w:rPr>
        <w:t>ببینند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برتر</w:t>
      </w:r>
      <w:r w:rsidRPr="00040B9D">
        <w:rPr>
          <w:sz w:val="24"/>
          <w:szCs w:val="28"/>
          <w:rtl/>
        </w:rPr>
        <w:t xml:space="preserve"> </w:t>
      </w:r>
      <w:r w:rsidRPr="00040B9D">
        <w:rPr>
          <w:rFonts w:hint="cs"/>
          <w:sz w:val="24"/>
          <w:szCs w:val="28"/>
          <w:rtl/>
        </w:rPr>
        <w:t>داریم</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پایان</w:t>
      </w:r>
      <w:r w:rsidRPr="00040B9D">
        <w:rPr>
          <w:sz w:val="24"/>
          <w:szCs w:val="28"/>
          <w:rtl/>
        </w:rPr>
        <w:t xml:space="preserve"> </w:t>
      </w:r>
      <w:r w:rsidRPr="00040B9D">
        <w:rPr>
          <w:rFonts w:hint="cs"/>
          <w:sz w:val="24"/>
          <w:szCs w:val="28"/>
          <w:rtl/>
        </w:rPr>
        <w:t>ارزیابی</w:t>
      </w:r>
      <w:r>
        <w:rPr>
          <w:sz w:val="24"/>
          <w:szCs w:val="28"/>
          <w:rtl/>
        </w:rPr>
        <w:t>،</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برنده</w:t>
      </w:r>
      <w:r w:rsidRPr="00040B9D">
        <w:rPr>
          <w:sz w:val="24"/>
          <w:szCs w:val="28"/>
          <w:rtl/>
        </w:rPr>
        <w:t xml:space="preserve"> </w:t>
      </w:r>
      <w:r w:rsidRPr="00040B9D">
        <w:rPr>
          <w:rFonts w:hint="cs"/>
          <w:sz w:val="24"/>
          <w:szCs w:val="28"/>
          <w:rtl/>
        </w:rPr>
        <w:t>شدیم</w:t>
      </w:r>
      <w:r w:rsidRPr="00040B9D">
        <w:rPr>
          <w:sz w:val="24"/>
          <w:szCs w:val="28"/>
          <w:rtl/>
        </w:rPr>
        <w:t>"</w:t>
      </w:r>
      <w:r>
        <w:rPr>
          <w:sz w:val="24"/>
          <w:szCs w:val="28"/>
          <w:rtl/>
        </w:rPr>
        <w:t>،</w:t>
      </w:r>
      <w:r w:rsidRPr="00040B9D">
        <w:rPr>
          <w:sz w:val="24"/>
          <w:szCs w:val="28"/>
          <w:rtl/>
        </w:rPr>
        <w:t xml:space="preserve"> </w:t>
      </w:r>
      <w:r w:rsidRPr="00040B9D">
        <w:rPr>
          <w:rFonts w:hint="cs"/>
          <w:sz w:val="24"/>
          <w:szCs w:val="28"/>
          <w:rtl/>
        </w:rPr>
        <w:t>فقط</w:t>
      </w:r>
      <w:r w:rsidRPr="00040B9D">
        <w:rPr>
          <w:sz w:val="24"/>
          <w:szCs w:val="28"/>
          <w:rtl/>
        </w:rPr>
        <w:t xml:space="preserve"> </w:t>
      </w:r>
      <w:r>
        <w:rPr>
          <w:rFonts w:hint="cs"/>
          <w:sz w:val="24"/>
          <w:szCs w:val="28"/>
          <w:rtl/>
        </w:rPr>
        <w:t xml:space="preserve">چون </w:t>
      </w:r>
      <w:r w:rsidRPr="00040B9D">
        <w:rPr>
          <w:rFonts w:hint="cs"/>
          <w:sz w:val="24"/>
          <w:szCs w:val="28"/>
          <w:rtl/>
        </w:rPr>
        <w:t>به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نتیجه</w:t>
      </w:r>
      <w:r w:rsidRPr="00040B9D">
        <w:rPr>
          <w:sz w:val="24"/>
          <w:szCs w:val="28"/>
          <w:rtl/>
        </w:rPr>
        <w:t xml:space="preserve"> </w:t>
      </w:r>
      <w:r w:rsidRPr="00040B9D">
        <w:rPr>
          <w:rFonts w:hint="cs"/>
          <w:sz w:val="24"/>
          <w:szCs w:val="28"/>
          <w:rtl/>
        </w:rPr>
        <w:t>رسیدیم</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چیزهایی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گفته</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اشتباه</w:t>
      </w:r>
      <w:r w:rsidRPr="00040B9D">
        <w:rPr>
          <w:sz w:val="24"/>
          <w:szCs w:val="28"/>
          <w:rtl/>
        </w:rPr>
        <w:t xml:space="preserve"> </w:t>
      </w:r>
      <w:r w:rsidRPr="00040B9D">
        <w:rPr>
          <w:rFonts w:hint="cs"/>
          <w:sz w:val="24"/>
          <w:szCs w:val="28"/>
          <w:rtl/>
        </w:rPr>
        <w:t>بوده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مربیان</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فکر</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بودند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مسئولیت</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عهده</w:t>
      </w:r>
      <w:r w:rsidRPr="00040B9D">
        <w:rPr>
          <w:sz w:val="24"/>
          <w:szCs w:val="28"/>
          <w:rtl/>
        </w:rPr>
        <w:t xml:space="preserve"> </w:t>
      </w:r>
      <w:r w:rsidRPr="00040B9D">
        <w:rPr>
          <w:rFonts w:hint="cs"/>
          <w:sz w:val="24"/>
          <w:szCs w:val="28"/>
          <w:rtl/>
        </w:rPr>
        <w:t>دارند</w:t>
      </w:r>
      <w:r>
        <w:rPr>
          <w:sz w:val="24"/>
          <w:szCs w:val="28"/>
          <w:rtl/>
        </w:rPr>
        <w:t>،</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اساس</w:t>
      </w:r>
      <w:r w:rsidRPr="00040B9D">
        <w:rPr>
          <w:sz w:val="24"/>
          <w:szCs w:val="28"/>
          <w:rtl/>
        </w:rPr>
        <w:t xml:space="preserve"> </w:t>
      </w:r>
      <w:r w:rsidRPr="00040B9D">
        <w:rPr>
          <w:rFonts w:hint="cs"/>
          <w:sz w:val="24"/>
          <w:szCs w:val="28"/>
          <w:rtl/>
        </w:rPr>
        <w:t>الزامات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اهداف</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برنده</w:t>
      </w:r>
      <w:r w:rsidRPr="00040B9D">
        <w:rPr>
          <w:sz w:val="24"/>
          <w:szCs w:val="28"/>
          <w:rtl/>
        </w:rPr>
        <w:t xml:space="preserve"> </w:t>
      </w:r>
      <w:r w:rsidRPr="00040B9D">
        <w:rPr>
          <w:rFonts w:hint="cs"/>
          <w:sz w:val="24"/>
          <w:szCs w:val="28"/>
          <w:rtl/>
        </w:rPr>
        <w:t>خواهیم</w:t>
      </w:r>
      <w:r w:rsidRPr="00040B9D">
        <w:rPr>
          <w:sz w:val="24"/>
          <w:szCs w:val="28"/>
          <w:rtl/>
        </w:rPr>
        <w:t xml:space="preserve"> </w:t>
      </w:r>
      <w:r w:rsidRPr="00040B9D">
        <w:rPr>
          <w:rFonts w:hint="cs"/>
          <w:sz w:val="24"/>
          <w:szCs w:val="28"/>
          <w:rtl/>
        </w:rPr>
        <w:t>شد</w:t>
      </w:r>
      <w:r w:rsidRPr="00040B9D">
        <w:rPr>
          <w:sz w:val="24"/>
          <w:szCs w:val="28"/>
          <w:rtl/>
        </w:rPr>
        <w:t xml:space="preserve">. </w:t>
      </w:r>
      <w:r w:rsidRPr="00040B9D">
        <w:rPr>
          <w:rFonts w:hint="cs"/>
          <w:sz w:val="24"/>
          <w:szCs w:val="28"/>
          <w:rtl/>
        </w:rPr>
        <w:t>متأسفانه</w:t>
      </w:r>
      <w:r>
        <w:rPr>
          <w:sz w:val="24"/>
          <w:szCs w:val="28"/>
          <w:rtl/>
        </w:rPr>
        <w:t>،</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توسط</w:t>
      </w:r>
      <w:r w:rsidRPr="00040B9D">
        <w:rPr>
          <w:sz w:val="24"/>
          <w:szCs w:val="28"/>
          <w:rtl/>
        </w:rPr>
        <w:t xml:space="preserve"> </w:t>
      </w:r>
      <w:r w:rsidRPr="00040B9D">
        <w:rPr>
          <w:rFonts w:hint="cs"/>
          <w:sz w:val="24"/>
          <w:szCs w:val="28"/>
          <w:rtl/>
        </w:rPr>
        <w:t>مدیرعامل</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لغو</w:t>
      </w:r>
      <w:r w:rsidRPr="00040B9D">
        <w:rPr>
          <w:sz w:val="24"/>
          <w:szCs w:val="28"/>
          <w:rtl/>
        </w:rPr>
        <w:t xml:space="preserve"> </w:t>
      </w:r>
      <w:r w:rsidRPr="00040B9D">
        <w:rPr>
          <w:rFonts w:hint="cs"/>
          <w:sz w:val="24"/>
          <w:szCs w:val="28"/>
          <w:rtl/>
        </w:rPr>
        <w:t>شد</w:t>
      </w:r>
      <w:r>
        <w:rPr>
          <w:sz w:val="24"/>
          <w:szCs w:val="28"/>
          <w:rtl/>
        </w:rPr>
        <w:t>،</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نداشتیم</w:t>
      </w:r>
      <w:r w:rsidRPr="00040B9D">
        <w:rPr>
          <w:sz w:val="24"/>
          <w:szCs w:val="28"/>
          <w:rtl/>
        </w:rPr>
        <w:t>.</w:t>
      </w:r>
    </w:p>
    <w:p w14:paraId="2BCDCCF7" w14:textId="77777777" w:rsidR="00DF1253" w:rsidRDefault="00DF1253" w:rsidP="00DF1253">
      <w:pPr>
        <w:spacing w:line="360" w:lineRule="auto"/>
        <w:jc w:val="center"/>
        <w:rPr>
          <w:sz w:val="24"/>
          <w:szCs w:val="28"/>
          <w:rtl/>
        </w:rPr>
      </w:pPr>
      <w:r>
        <w:rPr>
          <w:rFonts w:hint="cs"/>
          <w:sz w:val="24"/>
          <w:szCs w:val="28"/>
          <w:rtl/>
        </w:rPr>
        <w:t>****</w:t>
      </w:r>
    </w:p>
    <w:p w14:paraId="113CDDA0" w14:textId="77777777" w:rsidR="00DF1253" w:rsidRPr="00040B9D" w:rsidRDefault="00DF1253" w:rsidP="00DF1253">
      <w:pPr>
        <w:spacing w:line="360" w:lineRule="auto"/>
        <w:jc w:val="both"/>
        <w:rPr>
          <w:sz w:val="24"/>
          <w:szCs w:val="28"/>
        </w:rPr>
      </w:pPr>
    </w:p>
    <w:p w14:paraId="670EF7F3" w14:textId="77777777" w:rsidR="00DF1253" w:rsidRPr="00040B9D" w:rsidRDefault="00DF1253" w:rsidP="00DF1253">
      <w:pPr>
        <w:spacing w:line="360" w:lineRule="auto"/>
        <w:ind w:firstLine="720"/>
        <w:jc w:val="both"/>
        <w:rPr>
          <w:sz w:val="24"/>
          <w:szCs w:val="28"/>
        </w:rPr>
      </w:pPr>
      <w:r w:rsidRPr="00040B9D">
        <w:rPr>
          <w:rFonts w:hint="cs"/>
          <w:sz w:val="24"/>
          <w:szCs w:val="28"/>
          <w:rtl/>
        </w:rPr>
        <w:t>اگر</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مطالعه</w:t>
      </w:r>
      <w:r w:rsidRPr="00040B9D">
        <w:rPr>
          <w:sz w:val="24"/>
          <w:szCs w:val="28"/>
          <w:rtl/>
        </w:rPr>
        <w:t xml:space="preserve"> </w:t>
      </w:r>
      <w:r w:rsidRPr="00040B9D">
        <w:rPr>
          <w:rFonts w:hint="cs"/>
          <w:sz w:val="24"/>
          <w:szCs w:val="28"/>
          <w:rtl/>
        </w:rPr>
        <w:t>موردی</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sz w:val="24"/>
          <w:szCs w:val="28"/>
        </w:rPr>
        <w:t>IT</w:t>
      </w:r>
      <w:r w:rsidRPr="00040B9D">
        <w:rPr>
          <w:sz w:val="24"/>
          <w:szCs w:val="28"/>
          <w:rtl/>
        </w:rPr>
        <w:t xml:space="preserve"> </w:t>
      </w:r>
      <w:r>
        <w:rPr>
          <w:rFonts w:hint="cs"/>
          <w:sz w:val="24"/>
          <w:szCs w:val="28"/>
          <w:rtl/>
        </w:rPr>
        <w:t>داشت</w:t>
      </w:r>
      <w:r>
        <w:rPr>
          <w:sz w:val="24"/>
          <w:szCs w:val="28"/>
          <w:rtl/>
        </w:rPr>
        <w:t>،</w:t>
      </w:r>
      <w:r w:rsidRPr="00040B9D">
        <w:rPr>
          <w:sz w:val="24"/>
          <w:szCs w:val="28"/>
          <w:rtl/>
        </w:rPr>
        <w:t xml:space="preserve"> </w:t>
      </w:r>
      <w:r w:rsidRPr="00040B9D">
        <w:rPr>
          <w:rFonts w:hint="cs"/>
          <w:sz w:val="24"/>
          <w:szCs w:val="28"/>
          <w:rtl/>
        </w:rPr>
        <w:t>ممکن</w:t>
      </w:r>
      <w:r w:rsidRPr="00040B9D">
        <w:rPr>
          <w:sz w:val="24"/>
          <w:szCs w:val="28"/>
          <w:rtl/>
        </w:rPr>
        <w:t xml:space="preserve"> </w:t>
      </w:r>
      <w:r>
        <w:rPr>
          <w:rFonts w:hint="cs"/>
          <w:sz w:val="24"/>
          <w:szCs w:val="28"/>
          <w:rtl/>
        </w:rPr>
        <w:t>بود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تیم</w:t>
      </w:r>
      <w:r w:rsidRPr="00040B9D">
        <w:rPr>
          <w:sz w:val="24"/>
          <w:szCs w:val="28"/>
          <w:rtl/>
        </w:rPr>
        <w:t xml:space="preserve"> </w:t>
      </w:r>
      <w:r>
        <w:rPr>
          <w:rFonts w:hint="cs"/>
          <w:sz w:val="24"/>
          <w:szCs w:val="28"/>
          <w:rtl/>
        </w:rPr>
        <w:t xml:space="preserve">بداند </w:t>
      </w:r>
      <w:r w:rsidRPr="00040B9D">
        <w:rPr>
          <w:rFonts w:hint="cs"/>
          <w:sz w:val="24"/>
          <w:szCs w:val="28"/>
          <w:rtl/>
        </w:rPr>
        <w:t>که</w:t>
      </w:r>
      <w:r w:rsidRPr="00040B9D">
        <w:rPr>
          <w:sz w:val="24"/>
          <w:szCs w:val="28"/>
          <w:rtl/>
        </w:rPr>
        <w:t xml:space="preserve"> </w:t>
      </w:r>
      <w:r>
        <w:rPr>
          <w:rFonts w:hint="cs"/>
          <w:sz w:val="24"/>
          <w:szCs w:val="28"/>
          <w:rtl/>
        </w:rPr>
        <w:t>یک</w:t>
      </w:r>
      <w:r w:rsidRPr="00040B9D">
        <w:rPr>
          <w:sz w:val="24"/>
          <w:szCs w:val="28"/>
          <w:rtl/>
        </w:rPr>
        <w:t xml:space="preserve"> </w:t>
      </w:r>
      <w:r w:rsidRPr="00040B9D">
        <w:rPr>
          <w:rFonts w:hint="cs"/>
          <w:sz w:val="24"/>
          <w:szCs w:val="28"/>
          <w:rtl/>
        </w:rPr>
        <w:t>بازی</w:t>
      </w:r>
      <w:r w:rsidRPr="00040B9D">
        <w:rPr>
          <w:sz w:val="24"/>
          <w:szCs w:val="28"/>
          <w:rtl/>
        </w:rPr>
        <w:t xml:space="preserve"> </w:t>
      </w:r>
      <w:r w:rsidRPr="00040B9D">
        <w:rPr>
          <w:rFonts w:hint="cs"/>
          <w:sz w:val="24"/>
          <w:szCs w:val="28"/>
          <w:rtl/>
        </w:rPr>
        <w:t>قدرت</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حال</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است</w:t>
      </w:r>
      <w:r w:rsidRPr="00040B9D">
        <w:rPr>
          <w:sz w:val="24"/>
          <w:szCs w:val="28"/>
          <w:rtl/>
        </w:rPr>
        <w:t>.</w:t>
      </w:r>
    </w:p>
    <w:p w14:paraId="444B014A" w14:textId="77777777" w:rsidR="00DF1253" w:rsidRPr="00040B9D" w:rsidRDefault="00DF1253" w:rsidP="00DF1253">
      <w:pPr>
        <w:spacing w:line="360" w:lineRule="auto"/>
        <w:ind w:firstLine="720"/>
        <w:jc w:val="both"/>
        <w:rPr>
          <w:sz w:val="24"/>
          <w:szCs w:val="28"/>
        </w:rPr>
      </w:pPr>
      <w:r w:rsidRPr="00040B9D">
        <w:rPr>
          <w:rFonts w:hint="cs"/>
          <w:sz w:val="24"/>
          <w:szCs w:val="28"/>
          <w:rtl/>
        </w:rPr>
        <w:t>متأسفانه</w:t>
      </w:r>
      <w:r>
        <w:rPr>
          <w:sz w:val="24"/>
          <w:szCs w:val="28"/>
          <w:rtl/>
        </w:rPr>
        <w:t>،</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زمان</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مسدود</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حرکت</w:t>
      </w:r>
      <w:r w:rsidRPr="00040B9D">
        <w:rPr>
          <w:sz w:val="24"/>
          <w:szCs w:val="28"/>
          <w:rtl/>
        </w:rPr>
        <w:t xml:space="preserve"> </w:t>
      </w:r>
      <w:r w:rsidRPr="00040B9D">
        <w:rPr>
          <w:rFonts w:hint="cs"/>
          <w:sz w:val="24"/>
          <w:szCs w:val="28"/>
          <w:rtl/>
        </w:rPr>
        <w:t>رقیب</w:t>
      </w:r>
      <w:r w:rsidRPr="00040B9D">
        <w:rPr>
          <w:sz w:val="24"/>
          <w:szCs w:val="28"/>
          <w:rtl/>
        </w:rPr>
        <w:t xml:space="preserve"> </w:t>
      </w:r>
      <w:r w:rsidRPr="00040B9D">
        <w:rPr>
          <w:rFonts w:hint="cs"/>
          <w:sz w:val="24"/>
          <w:szCs w:val="28"/>
          <w:rtl/>
        </w:rPr>
        <w:t>خود</w:t>
      </w:r>
      <w:r w:rsidRPr="00040B9D">
        <w:rPr>
          <w:sz w:val="24"/>
          <w:szCs w:val="28"/>
          <w:rtl/>
        </w:rPr>
        <w:t xml:space="preserve"> </w:t>
      </w:r>
      <w:r>
        <w:rPr>
          <w:rFonts w:hint="cs"/>
          <w:sz w:val="24"/>
          <w:szCs w:val="28"/>
          <w:rtl/>
        </w:rPr>
        <w:t xml:space="preserve">را </w:t>
      </w:r>
      <w:r w:rsidRPr="00040B9D">
        <w:rPr>
          <w:rFonts w:hint="cs"/>
          <w:sz w:val="24"/>
          <w:szCs w:val="28"/>
          <w:rtl/>
        </w:rPr>
        <w:t>نداشت</w:t>
      </w:r>
      <w:r>
        <w:rPr>
          <w:rFonts w:hint="cs"/>
          <w:sz w:val="24"/>
          <w:szCs w:val="28"/>
          <w:rtl/>
        </w:rPr>
        <w:t>ه است</w:t>
      </w:r>
      <w:r w:rsidRPr="00040B9D">
        <w:rPr>
          <w:sz w:val="24"/>
          <w:szCs w:val="28"/>
          <w:rtl/>
        </w:rPr>
        <w:t>.</w:t>
      </w:r>
    </w:p>
    <w:p w14:paraId="0C7D4FD3" w14:textId="77777777" w:rsidR="00DF1253" w:rsidRDefault="00DF1253" w:rsidP="00DF1253">
      <w:pPr>
        <w:spacing w:line="360" w:lineRule="auto"/>
        <w:jc w:val="both"/>
        <w:rPr>
          <w:sz w:val="24"/>
          <w:szCs w:val="28"/>
          <w:rtl/>
        </w:rPr>
      </w:pPr>
    </w:p>
    <w:p w14:paraId="3E6C0042" w14:textId="77777777" w:rsidR="00DF1253" w:rsidRPr="009E294C" w:rsidRDefault="00DF1253" w:rsidP="00DF1253">
      <w:pPr>
        <w:spacing w:line="360" w:lineRule="auto"/>
        <w:jc w:val="both"/>
        <w:rPr>
          <w:b/>
          <w:bCs/>
          <w:sz w:val="32"/>
          <w:szCs w:val="32"/>
          <w:rtl/>
        </w:rPr>
      </w:pPr>
      <w:r w:rsidRPr="009E294C">
        <w:rPr>
          <w:rFonts w:hint="cs"/>
          <w:b/>
          <w:bCs/>
          <w:sz w:val="32"/>
          <w:szCs w:val="32"/>
          <w:rtl/>
        </w:rPr>
        <w:t>افرادی</w:t>
      </w:r>
      <w:r w:rsidRPr="009E294C">
        <w:rPr>
          <w:b/>
          <w:bCs/>
          <w:sz w:val="32"/>
          <w:szCs w:val="32"/>
          <w:rtl/>
        </w:rPr>
        <w:t xml:space="preserve"> </w:t>
      </w:r>
      <w:r w:rsidRPr="009E294C">
        <w:rPr>
          <w:rFonts w:hint="cs"/>
          <w:b/>
          <w:bCs/>
          <w:sz w:val="32"/>
          <w:szCs w:val="32"/>
          <w:rtl/>
        </w:rPr>
        <w:t>را</w:t>
      </w:r>
      <w:r w:rsidRPr="009E294C">
        <w:rPr>
          <w:b/>
          <w:bCs/>
          <w:sz w:val="32"/>
          <w:szCs w:val="32"/>
          <w:rtl/>
        </w:rPr>
        <w:t xml:space="preserve"> </w:t>
      </w:r>
      <w:r w:rsidRPr="009E294C">
        <w:rPr>
          <w:rFonts w:hint="cs"/>
          <w:b/>
          <w:bCs/>
          <w:sz w:val="32"/>
          <w:szCs w:val="32"/>
          <w:rtl/>
        </w:rPr>
        <w:t>که</w:t>
      </w:r>
      <w:r w:rsidRPr="009E294C">
        <w:rPr>
          <w:b/>
          <w:bCs/>
          <w:sz w:val="32"/>
          <w:szCs w:val="32"/>
          <w:rtl/>
        </w:rPr>
        <w:t xml:space="preserve"> </w:t>
      </w:r>
      <w:r w:rsidRPr="009E294C">
        <w:rPr>
          <w:rFonts w:hint="cs"/>
          <w:b/>
          <w:bCs/>
          <w:sz w:val="32"/>
          <w:szCs w:val="32"/>
          <w:rtl/>
        </w:rPr>
        <w:t>باید</w:t>
      </w:r>
      <w:r w:rsidRPr="009E294C">
        <w:rPr>
          <w:b/>
          <w:bCs/>
          <w:sz w:val="32"/>
          <w:szCs w:val="32"/>
          <w:rtl/>
        </w:rPr>
        <w:t xml:space="preserve"> </w:t>
      </w:r>
      <w:r>
        <w:rPr>
          <w:rFonts w:hint="cs"/>
          <w:b/>
          <w:bCs/>
          <w:sz w:val="32"/>
          <w:szCs w:val="32"/>
          <w:rtl/>
        </w:rPr>
        <w:t>بشناسید</w:t>
      </w:r>
      <w:r w:rsidRPr="009E294C">
        <w:rPr>
          <w:b/>
          <w:bCs/>
          <w:sz w:val="32"/>
          <w:szCs w:val="32"/>
          <w:rtl/>
        </w:rPr>
        <w:t xml:space="preserve"> </w:t>
      </w:r>
      <w:r w:rsidRPr="009E294C">
        <w:rPr>
          <w:rFonts w:hint="cs"/>
          <w:b/>
          <w:bCs/>
          <w:sz w:val="32"/>
          <w:szCs w:val="32"/>
          <w:rtl/>
        </w:rPr>
        <w:t>شناسایی</w:t>
      </w:r>
      <w:r w:rsidRPr="009E294C">
        <w:rPr>
          <w:b/>
          <w:bCs/>
          <w:sz w:val="32"/>
          <w:szCs w:val="32"/>
          <w:rtl/>
        </w:rPr>
        <w:t xml:space="preserve"> </w:t>
      </w:r>
      <w:r w:rsidRPr="009E294C">
        <w:rPr>
          <w:rFonts w:hint="cs"/>
          <w:b/>
          <w:bCs/>
          <w:sz w:val="32"/>
          <w:szCs w:val="32"/>
          <w:rtl/>
        </w:rPr>
        <w:t>کنید</w:t>
      </w:r>
    </w:p>
    <w:p w14:paraId="5052BD11" w14:textId="77777777" w:rsidR="00DF1253" w:rsidRPr="00040B9D" w:rsidRDefault="00DF1253" w:rsidP="00DF1253">
      <w:pPr>
        <w:spacing w:line="360" w:lineRule="auto"/>
        <w:ind w:firstLine="720"/>
        <w:jc w:val="both"/>
        <w:rPr>
          <w:sz w:val="24"/>
          <w:szCs w:val="28"/>
        </w:rPr>
      </w:pPr>
      <w:r w:rsidRPr="00040B9D">
        <w:rPr>
          <w:rFonts w:hint="cs"/>
          <w:sz w:val="24"/>
          <w:szCs w:val="28"/>
          <w:rtl/>
        </w:rPr>
        <w:t>تصور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خودتان</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پروژه</w:t>
      </w:r>
      <w:r w:rsidRPr="00040B9D">
        <w:rPr>
          <w:sz w:val="24"/>
          <w:szCs w:val="28"/>
          <w:rtl/>
        </w:rPr>
        <w:t xml:space="preserve"> </w:t>
      </w:r>
      <w:r w:rsidRPr="00040B9D">
        <w:rPr>
          <w:rFonts w:hint="cs"/>
          <w:sz w:val="24"/>
          <w:szCs w:val="28"/>
          <w:rtl/>
        </w:rPr>
        <w:t>ملاقات</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اید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اتاقی</w:t>
      </w:r>
      <w:r w:rsidRPr="00040B9D">
        <w:rPr>
          <w:sz w:val="24"/>
          <w:szCs w:val="28"/>
          <w:rtl/>
        </w:rPr>
        <w:t xml:space="preserve"> </w:t>
      </w:r>
      <w:r w:rsidRPr="00040B9D">
        <w:rPr>
          <w:rFonts w:hint="cs"/>
          <w:sz w:val="24"/>
          <w:szCs w:val="28"/>
          <w:rtl/>
        </w:rPr>
        <w:t>مملو</w:t>
      </w:r>
      <w:r w:rsidRPr="00040B9D">
        <w:rPr>
          <w:sz w:val="24"/>
          <w:szCs w:val="28"/>
          <w:rtl/>
        </w:rPr>
        <w:t xml:space="preserve"> </w:t>
      </w:r>
      <w:r w:rsidRPr="00040B9D">
        <w:rPr>
          <w:rFonts w:hint="cs"/>
          <w:sz w:val="24"/>
          <w:szCs w:val="28"/>
          <w:rtl/>
        </w:rPr>
        <w:t>از</w:t>
      </w:r>
      <w:r w:rsidRPr="00040B9D">
        <w:rPr>
          <w:sz w:val="24"/>
          <w:szCs w:val="28"/>
          <w:rtl/>
        </w:rPr>
        <w:t xml:space="preserve"> 20 </w:t>
      </w:r>
      <w:r w:rsidRPr="00040B9D">
        <w:rPr>
          <w:rFonts w:hint="cs"/>
          <w:sz w:val="24"/>
          <w:szCs w:val="28"/>
          <w:rtl/>
        </w:rPr>
        <w:t>نفر</w:t>
      </w:r>
      <w:r w:rsidRPr="00040B9D">
        <w:rPr>
          <w:sz w:val="24"/>
          <w:szCs w:val="28"/>
          <w:rtl/>
        </w:rPr>
        <w:t xml:space="preserve"> </w:t>
      </w:r>
      <w:r>
        <w:rPr>
          <w:rFonts w:hint="cs"/>
          <w:sz w:val="24"/>
          <w:szCs w:val="28"/>
          <w:rtl/>
        </w:rPr>
        <w:t>حضور دارید</w:t>
      </w:r>
      <w:r w:rsidRPr="00040B9D">
        <w:rPr>
          <w:sz w:val="24"/>
          <w:szCs w:val="28"/>
          <w:rtl/>
        </w:rPr>
        <w:t xml:space="preserve">. </w:t>
      </w:r>
      <w:r w:rsidRPr="00040B9D">
        <w:rPr>
          <w:rFonts w:hint="cs"/>
          <w:sz w:val="24"/>
          <w:szCs w:val="28"/>
          <w:rtl/>
        </w:rPr>
        <w:t>هرکدام</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متفاوت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دارای</w:t>
      </w:r>
      <w:r w:rsidRPr="00040B9D">
        <w:rPr>
          <w:sz w:val="24"/>
          <w:szCs w:val="28"/>
          <w:rtl/>
        </w:rPr>
        <w:t xml:space="preserve"> </w:t>
      </w:r>
      <w:r w:rsidRPr="00040B9D">
        <w:rPr>
          <w:rFonts w:hint="cs"/>
          <w:sz w:val="24"/>
          <w:szCs w:val="28"/>
          <w:rtl/>
        </w:rPr>
        <w:t>نقطه</w:t>
      </w:r>
      <w:r w:rsidRPr="00040B9D">
        <w:rPr>
          <w:sz w:val="24"/>
          <w:szCs w:val="28"/>
          <w:rtl/>
        </w:rPr>
        <w:t xml:space="preserve"> </w:t>
      </w:r>
      <w:r w:rsidRPr="00040B9D">
        <w:rPr>
          <w:rFonts w:hint="cs"/>
          <w:sz w:val="24"/>
          <w:szCs w:val="28"/>
          <w:rtl/>
        </w:rPr>
        <w:t>نظرات</w:t>
      </w:r>
      <w:r w:rsidRPr="00040B9D">
        <w:rPr>
          <w:sz w:val="24"/>
          <w:szCs w:val="28"/>
          <w:rtl/>
        </w:rPr>
        <w:t xml:space="preserve"> </w:t>
      </w:r>
      <w:r w:rsidRPr="00040B9D">
        <w:rPr>
          <w:rFonts w:hint="cs"/>
          <w:sz w:val="24"/>
          <w:szCs w:val="28"/>
          <w:rtl/>
        </w:rPr>
        <w:t>متفاوت</w:t>
      </w:r>
      <w:r w:rsidRPr="00040B9D">
        <w:rPr>
          <w:sz w:val="24"/>
          <w:szCs w:val="28"/>
          <w:rtl/>
        </w:rPr>
        <w:t xml:space="preserve"> </w:t>
      </w:r>
      <w:r w:rsidRPr="00040B9D">
        <w:rPr>
          <w:rFonts w:hint="cs"/>
          <w:sz w:val="24"/>
          <w:szCs w:val="28"/>
          <w:rtl/>
        </w:rPr>
        <w:t>باشند</w:t>
      </w:r>
      <w:r w:rsidRPr="00040B9D">
        <w:rPr>
          <w:sz w:val="24"/>
          <w:szCs w:val="28"/>
          <w:rtl/>
        </w:rPr>
        <w:t xml:space="preserve">. </w:t>
      </w:r>
      <w:r w:rsidRPr="00040B9D">
        <w:rPr>
          <w:rFonts w:hint="cs"/>
          <w:sz w:val="24"/>
          <w:szCs w:val="28"/>
          <w:rtl/>
        </w:rPr>
        <w:t>هیچ</w:t>
      </w:r>
      <w:r w:rsidRPr="00040B9D">
        <w:rPr>
          <w:sz w:val="24"/>
          <w:szCs w:val="28"/>
          <w:rtl/>
        </w:rPr>
        <w:t xml:space="preserve"> </w:t>
      </w:r>
      <w:r w:rsidRPr="00040B9D">
        <w:rPr>
          <w:rFonts w:hint="cs"/>
          <w:sz w:val="24"/>
          <w:szCs w:val="28"/>
          <w:rtl/>
        </w:rPr>
        <w:t>راهی</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ندارد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بتوانید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ارتباط</w:t>
      </w:r>
      <w:r w:rsidRPr="00040B9D">
        <w:rPr>
          <w:sz w:val="24"/>
          <w:szCs w:val="28"/>
          <w:rtl/>
        </w:rPr>
        <w:t xml:space="preserve"> </w:t>
      </w:r>
      <w:r w:rsidRPr="00040B9D">
        <w:rPr>
          <w:rFonts w:hint="cs"/>
          <w:sz w:val="24"/>
          <w:szCs w:val="28"/>
          <w:rtl/>
        </w:rPr>
        <w:t>برقرار</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بنابراین</w:t>
      </w:r>
      <w:r w:rsidRPr="00040B9D">
        <w:rPr>
          <w:sz w:val="24"/>
          <w:szCs w:val="28"/>
          <w:rtl/>
        </w:rPr>
        <w:t xml:space="preserve"> </w:t>
      </w:r>
      <w:r w:rsidRPr="00040B9D">
        <w:rPr>
          <w:rFonts w:hint="cs"/>
          <w:sz w:val="24"/>
          <w:szCs w:val="28"/>
          <w:rtl/>
        </w:rPr>
        <w:t>چگونه</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گیرید؟</w:t>
      </w:r>
    </w:p>
    <w:p w14:paraId="112C0DE5" w14:textId="77777777" w:rsidR="00DF1253" w:rsidRDefault="00DF1253" w:rsidP="00DF1253">
      <w:pPr>
        <w:spacing w:line="360" w:lineRule="auto"/>
        <w:jc w:val="both"/>
        <w:rPr>
          <w:sz w:val="24"/>
          <w:szCs w:val="28"/>
          <w:rtl/>
        </w:rPr>
      </w:pPr>
    </w:p>
    <w:p w14:paraId="621DC010" w14:textId="77777777" w:rsidR="00DF1253" w:rsidRPr="00915CD3" w:rsidRDefault="00DF1253" w:rsidP="00DF1253">
      <w:pPr>
        <w:spacing w:line="360" w:lineRule="auto"/>
        <w:jc w:val="both"/>
        <w:rPr>
          <w:b/>
          <w:bCs/>
          <w:sz w:val="24"/>
          <w:szCs w:val="28"/>
        </w:rPr>
      </w:pPr>
      <w:r w:rsidRPr="00915CD3">
        <w:rPr>
          <w:rFonts w:hint="cs"/>
          <w:b/>
          <w:bCs/>
          <w:sz w:val="24"/>
          <w:szCs w:val="28"/>
          <w:rtl/>
        </w:rPr>
        <w:t>از</w:t>
      </w:r>
      <w:r w:rsidRPr="00915CD3">
        <w:rPr>
          <w:b/>
          <w:bCs/>
          <w:sz w:val="24"/>
          <w:szCs w:val="28"/>
          <w:rtl/>
        </w:rPr>
        <w:t xml:space="preserve"> </w:t>
      </w:r>
      <w:r w:rsidRPr="00915CD3">
        <w:rPr>
          <w:rFonts w:hint="cs"/>
          <w:b/>
          <w:bCs/>
          <w:sz w:val="24"/>
          <w:szCs w:val="28"/>
          <w:rtl/>
        </w:rPr>
        <w:t>شهود</w:t>
      </w:r>
      <w:r w:rsidRPr="00915CD3">
        <w:rPr>
          <w:b/>
          <w:bCs/>
          <w:sz w:val="24"/>
          <w:szCs w:val="28"/>
          <w:rtl/>
        </w:rPr>
        <w:t xml:space="preserve"> </w:t>
      </w:r>
      <w:r w:rsidRPr="00915CD3">
        <w:rPr>
          <w:rFonts w:hint="cs"/>
          <w:b/>
          <w:bCs/>
          <w:sz w:val="24"/>
          <w:szCs w:val="28"/>
          <w:rtl/>
        </w:rPr>
        <w:t>خود</w:t>
      </w:r>
      <w:r w:rsidRPr="00915CD3">
        <w:rPr>
          <w:b/>
          <w:bCs/>
          <w:sz w:val="24"/>
          <w:szCs w:val="28"/>
          <w:rtl/>
        </w:rPr>
        <w:t xml:space="preserve"> </w:t>
      </w:r>
      <w:r w:rsidRPr="00915CD3">
        <w:rPr>
          <w:rFonts w:hint="cs"/>
          <w:b/>
          <w:bCs/>
          <w:sz w:val="24"/>
          <w:szCs w:val="28"/>
          <w:rtl/>
        </w:rPr>
        <w:t>استفاده</w:t>
      </w:r>
      <w:r w:rsidRPr="00915CD3">
        <w:rPr>
          <w:b/>
          <w:bCs/>
          <w:sz w:val="24"/>
          <w:szCs w:val="28"/>
          <w:rtl/>
        </w:rPr>
        <w:t xml:space="preserve"> </w:t>
      </w:r>
      <w:r w:rsidRPr="00915CD3">
        <w:rPr>
          <w:rFonts w:hint="cs"/>
          <w:b/>
          <w:bCs/>
          <w:sz w:val="24"/>
          <w:szCs w:val="28"/>
          <w:rtl/>
        </w:rPr>
        <w:t>کنید</w:t>
      </w:r>
    </w:p>
    <w:p w14:paraId="2A5E16A8" w14:textId="77777777" w:rsidR="00DF1253" w:rsidRPr="00040B9D" w:rsidRDefault="00DF1253" w:rsidP="00DF1253">
      <w:pPr>
        <w:spacing w:line="360" w:lineRule="auto"/>
        <w:ind w:firstLine="720"/>
        <w:jc w:val="both"/>
        <w:rPr>
          <w:sz w:val="24"/>
          <w:szCs w:val="28"/>
        </w:rPr>
      </w:pPr>
      <w:r w:rsidRPr="00040B9D">
        <w:rPr>
          <w:rFonts w:hint="cs"/>
          <w:sz w:val="24"/>
          <w:szCs w:val="28"/>
          <w:rtl/>
        </w:rPr>
        <w:t>در</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وضعیت</w:t>
      </w:r>
      <w:r w:rsidRPr="00040B9D">
        <w:rPr>
          <w:sz w:val="24"/>
          <w:szCs w:val="28"/>
          <w:rtl/>
        </w:rPr>
        <w:t xml:space="preserve"> </w:t>
      </w:r>
      <w:r w:rsidRPr="00040B9D">
        <w:rPr>
          <w:rFonts w:hint="cs"/>
          <w:sz w:val="24"/>
          <w:szCs w:val="28"/>
          <w:rtl/>
        </w:rPr>
        <w:t>گروهی</w:t>
      </w:r>
      <w:r w:rsidRPr="00040B9D">
        <w:rPr>
          <w:sz w:val="24"/>
          <w:szCs w:val="28"/>
          <w:rtl/>
        </w:rPr>
        <w:t xml:space="preserve"> </w:t>
      </w:r>
      <w:r w:rsidRPr="00040B9D">
        <w:rPr>
          <w:rFonts w:hint="cs"/>
          <w:sz w:val="24"/>
          <w:szCs w:val="28"/>
          <w:rtl/>
        </w:rPr>
        <w:t>آزاد</w:t>
      </w:r>
      <w:r>
        <w:rPr>
          <w:sz w:val="24"/>
          <w:szCs w:val="28"/>
          <w:rtl/>
        </w:rPr>
        <w:t>،</w:t>
      </w:r>
      <w:r w:rsidRPr="00040B9D">
        <w:rPr>
          <w:sz w:val="24"/>
          <w:szCs w:val="28"/>
          <w:rtl/>
        </w:rPr>
        <w:t xml:space="preserve"> </w:t>
      </w:r>
      <w:r w:rsidRPr="00040B9D">
        <w:rPr>
          <w:rFonts w:hint="cs"/>
          <w:sz w:val="24"/>
          <w:szCs w:val="28"/>
          <w:rtl/>
        </w:rPr>
        <w:t>روی</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ویژگی</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کنندگان</w:t>
      </w:r>
      <w:r w:rsidRPr="00040B9D">
        <w:rPr>
          <w:sz w:val="24"/>
          <w:szCs w:val="28"/>
          <w:rtl/>
        </w:rPr>
        <w:t xml:space="preserve"> </w:t>
      </w:r>
      <w:r w:rsidRPr="00040B9D">
        <w:rPr>
          <w:rFonts w:hint="cs"/>
          <w:sz w:val="24"/>
          <w:szCs w:val="28"/>
          <w:rtl/>
        </w:rPr>
        <w:t>تمرکز</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عناوین</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سبک</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کلی</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قدیمی</w:t>
      </w:r>
      <w:r w:rsidRPr="00040B9D">
        <w:rPr>
          <w:sz w:val="24"/>
          <w:szCs w:val="28"/>
          <w:rtl/>
        </w:rPr>
        <w:t xml:space="preserve"> </w:t>
      </w:r>
      <w:r w:rsidRPr="00040B9D">
        <w:rPr>
          <w:rFonts w:hint="cs"/>
          <w:sz w:val="24"/>
          <w:szCs w:val="28"/>
          <w:rtl/>
        </w:rPr>
        <w:t>ترین</w:t>
      </w:r>
      <w:r w:rsidRPr="00040B9D">
        <w:rPr>
          <w:sz w:val="24"/>
          <w:szCs w:val="28"/>
          <w:rtl/>
        </w:rPr>
        <w:t xml:space="preserve"> </w:t>
      </w:r>
      <w:r w:rsidRPr="00040B9D">
        <w:rPr>
          <w:rFonts w:hint="cs"/>
          <w:sz w:val="24"/>
          <w:szCs w:val="28"/>
          <w:rtl/>
        </w:rPr>
        <w:t>افراد</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ارتباط</w:t>
      </w:r>
      <w:r w:rsidRPr="00040B9D">
        <w:rPr>
          <w:sz w:val="24"/>
          <w:szCs w:val="28"/>
          <w:rtl/>
        </w:rPr>
        <w:t xml:space="preserve"> </w:t>
      </w:r>
      <w:r w:rsidRPr="00040B9D">
        <w:rPr>
          <w:rFonts w:hint="cs"/>
          <w:sz w:val="24"/>
          <w:szCs w:val="28"/>
          <w:rtl/>
        </w:rPr>
        <w:t>برقرار</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اساس</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تئوری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بیشترین</w:t>
      </w:r>
      <w:r w:rsidRPr="00040B9D">
        <w:rPr>
          <w:sz w:val="24"/>
          <w:szCs w:val="28"/>
          <w:rtl/>
        </w:rPr>
        <w:t xml:space="preserve"> </w:t>
      </w:r>
      <w:r w:rsidRPr="00040B9D">
        <w:rPr>
          <w:rFonts w:hint="cs"/>
          <w:sz w:val="24"/>
          <w:szCs w:val="28"/>
          <w:rtl/>
        </w:rPr>
        <w:t>اقتدار</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همچنین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دنبال</w:t>
      </w:r>
      <w:r w:rsidRPr="00040B9D">
        <w:rPr>
          <w:sz w:val="24"/>
          <w:szCs w:val="28"/>
          <w:rtl/>
        </w:rPr>
        <w:t xml:space="preserve"> </w:t>
      </w:r>
      <w:r w:rsidRPr="00040B9D">
        <w:rPr>
          <w:rFonts w:hint="cs"/>
          <w:sz w:val="24"/>
          <w:szCs w:val="28"/>
          <w:rtl/>
        </w:rPr>
        <w:t>افرادی</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طبیعی</w:t>
      </w:r>
      <w:r w:rsidRPr="00040B9D">
        <w:rPr>
          <w:sz w:val="24"/>
          <w:szCs w:val="28"/>
          <w:rtl/>
        </w:rPr>
        <w:t xml:space="preserve"> </w:t>
      </w:r>
      <w:r w:rsidRPr="00040B9D">
        <w:rPr>
          <w:rFonts w:hint="cs"/>
          <w:sz w:val="24"/>
          <w:szCs w:val="28"/>
          <w:rtl/>
        </w:rPr>
        <w:t>بحث</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هدایت</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افراد</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دارای</w:t>
      </w:r>
      <w:r w:rsidRPr="00040B9D">
        <w:rPr>
          <w:sz w:val="24"/>
          <w:szCs w:val="28"/>
          <w:rtl/>
        </w:rPr>
        <w:t xml:space="preserve"> </w:t>
      </w:r>
      <w:r w:rsidRPr="00040B9D">
        <w:rPr>
          <w:rFonts w:hint="cs"/>
          <w:sz w:val="24"/>
          <w:szCs w:val="28"/>
          <w:rtl/>
        </w:rPr>
        <w:t>اختیاراتی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هستند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منافع</w:t>
      </w:r>
      <w:r w:rsidRPr="00040B9D">
        <w:rPr>
          <w:sz w:val="24"/>
          <w:szCs w:val="28"/>
          <w:rtl/>
        </w:rPr>
        <w:t xml:space="preserve"> </w:t>
      </w:r>
      <w:r w:rsidRPr="00040B9D">
        <w:rPr>
          <w:rFonts w:hint="cs"/>
          <w:sz w:val="24"/>
          <w:szCs w:val="28"/>
          <w:rtl/>
        </w:rPr>
        <w:t>افرادی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دارای</w:t>
      </w:r>
      <w:r w:rsidRPr="00040B9D">
        <w:rPr>
          <w:sz w:val="24"/>
          <w:szCs w:val="28"/>
          <w:rtl/>
        </w:rPr>
        <w:t xml:space="preserve"> </w:t>
      </w:r>
      <w:r w:rsidRPr="00040B9D">
        <w:rPr>
          <w:rFonts w:hint="cs"/>
          <w:sz w:val="24"/>
          <w:szCs w:val="28"/>
          <w:rtl/>
        </w:rPr>
        <w:t>صلاحیت</w:t>
      </w:r>
      <w:r w:rsidRPr="00040B9D">
        <w:rPr>
          <w:sz w:val="24"/>
          <w:szCs w:val="28"/>
          <w:rtl/>
        </w:rPr>
        <w:t xml:space="preserve"> </w:t>
      </w:r>
      <w:r w:rsidRPr="00040B9D">
        <w:rPr>
          <w:rFonts w:hint="cs"/>
          <w:sz w:val="24"/>
          <w:szCs w:val="28"/>
          <w:rtl/>
        </w:rPr>
        <w:t>هستند</w:t>
      </w:r>
      <w:r>
        <w:rPr>
          <w:sz w:val="24"/>
          <w:szCs w:val="28"/>
          <w:rtl/>
        </w:rPr>
        <w:t>،</w:t>
      </w:r>
      <w:r w:rsidRPr="00040B9D">
        <w:rPr>
          <w:sz w:val="24"/>
          <w:szCs w:val="28"/>
          <w:rtl/>
        </w:rPr>
        <w:t xml:space="preserve"> </w:t>
      </w:r>
      <w:r w:rsidRPr="00040B9D">
        <w:rPr>
          <w:rFonts w:hint="cs"/>
          <w:sz w:val="24"/>
          <w:szCs w:val="28"/>
          <w:rtl/>
        </w:rPr>
        <w:t>نمایندگی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فاقد</w:t>
      </w:r>
      <w:r w:rsidRPr="00040B9D">
        <w:rPr>
          <w:sz w:val="24"/>
          <w:szCs w:val="28"/>
          <w:rtl/>
        </w:rPr>
        <w:t xml:space="preserve"> </w:t>
      </w:r>
      <w:r w:rsidRPr="00040B9D">
        <w:rPr>
          <w:rFonts w:hint="cs"/>
          <w:sz w:val="24"/>
          <w:szCs w:val="28"/>
          <w:rtl/>
        </w:rPr>
        <w:t>تخصص</w:t>
      </w:r>
      <w:r w:rsidRPr="00040B9D">
        <w:rPr>
          <w:sz w:val="24"/>
          <w:szCs w:val="28"/>
          <w:rtl/>
        </w:rPr>
        <w:t xml:space="preserve"> </w:t>
      </w:r>
      <w:r w:rsidRPr="00040B9D">
        <w:rPr>
          <w:rFonts w:hint="cs"/>
          <w:sz w:val="24"/>
          <w:szCs w:val="28"/>
          <w:rtl/>
        </w:rPr>
        <w:t>موضوع</w:t>
      </w:r>
      <w:r w:rsidRPr="00040B9D">
        <w:rPr>
          <w:sz w:val="24"/>
          <w:szCs w:val="28"/>
          <w:rtl/>
        </w:rPr>
        <w:t xml:space="preserve"> </w:t>
      </w:r>
      <w:r w:rsidRPr="00040B9D">
        <w:rPr>
          <w:rFonts w:hint="cs"/>
          <w:sz w:val="24"/>
          <w:szCs w:val="28"/>
          <w:rtl/>
        </w:rPr>
        <w:t>هستند</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سوم</w:t>
      </w:r>
      <w:r>
        <w:rPr>
          <w:rFonts w:hint="cs"/>
          <w:sz w:val="24"/>
          <w:szCs w:val="28"/>
          <w:rtl/>
        </w:rPr>
        <w:t>ی نیز</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افتخارات</w:t>
      </w:r>
      <w:r w:rsidRPr="00040B9D">
        <w:rPr>
          <w:sz w:val="24"/>
          <w:szCs w:val="28"/>
          <w:rtl/>
        </w:rPr>
        <w:t xml:space="preserve"> </w:t>
      </w:r>
      <w:r w:rsidRPr="00040B9D">
        <w:rPr>
          <w:rFonts w:hint="cs"/>
          <w:sz w:val="24"/>
          <w:szCs w:val="28"/>
          <w:rtl/>
        </w:rPr>
        <w:t>طبیعی</w:t>
      </w:r>
      <w:r w:rsidRPr="00040B9D">
        <w:rPr>
          <w:sz w:val="24"/>
          <w:szCs w:val="28"/>
          <w:rtl/>
        </w:rPr>
        <w:t xml:space="preserve"> - </w:t>
      </w:r>
      <w:r w:rsidRPr="00040B9D">
        <w:rPr>
          <w:rFonts w:hint="cs"/>
          <w:sz w:val="24"/>
          <w:szCs w:val="28"/>
          <w:rtl/>
        </w:rPr>
        <w:t>افرادی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صحبت</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خودشان</w:t>
      </w:r>
      <w:r w:rsidRPr="00040B9D">
        <w:rPr>
          <w:sz w:val="24"/>
          <w:szCs w:val="28"/>
          <w:rtl/>
        </w:rPr>
        <w:t xml:space="preserve"> </w:t>
      </w:r>
      <w:r w:rsidRPr="00040B9D">
        <w:rPr>
          <w:rFonts w:hint="cs"/>
          <w:sz w:val="24"/>
          <w:szCs w:val="28"/>
          <w:rtl/>
        </w:rPr>
        <w:t>بشنوند</w:t>
      </w:r>
      <w:r w:rsidRPr="00040B9D">
        <w:rPr>
          <w:sz w:val="24"/>
          <w:szCs w:val="28"/>
          <w:rtl/>
        </w:rPr>
        <w:t xml:space="preserve">. </w:t>
      </w:r>
      <w:r w:rsidRPr="00040B9D">
        <w:rPr>
          <w:rFonts w:hint="cs"/>
          <w:sz w:val="24"/>
          <w:szCs w:val="28"/>
          <w:rtl/>
        </w:rPr>
        <w:t>افرادی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نوع</w:t>
      </w:r>
      <w:r w:rsidRPr="00040B9D">
        <w:rPr>
          <w:sz w:val="24"/>
          <w:szCs w:val="28"/>
          <w:rtl/>
        </w:rPr>
        <w:t xml:space="preserve"> </w:t>
      </w:r>
      <w:r w:rsidRPr="00040B9D">
        <w:rPr>
          <w:rFonts w:hint="cs"/>
          <w:sz w:val="24"/>
          <w:szCs w:val="28"/>
          <w:rtl/>
        </w:rPr>
        <w:t>مطابقت</w:t>
      </w:r>
      <w:r w:rsidRPr="00040B9D">
        <w:rPr>
          <w:sz w:val="24"/>
          <w:szCs w:val="28"/>
          <w:rtl/>
        </w:rPr>
        <w:t xml:space="preserve"> </w:t>
      </w:r>
      <w:r w:rsidRPr="00040B9D">
        <w:rPr>
          <w:rFonts w:hint="cs"/>
          <w:sz w:val="24"/>
          <w:szCs w:val="28"/>
          <w:rtl/>
        </w:rPr>
        <w:t>دارند</w:t>
      </w:r>
      <w:r>
        <w:rPr>
          <w:sz w:val="24"/>
          <w:szCs w:val="28"/>
          <w:rtl/>
        </w:rPr>
        <w:t>،</w:t>
      </w:r>
      <w:r w:rsidRPr="00040B9D">
        <w:rPr>
          <w:sz w:val="24"/>
          <w:szCs w:val="28"/>
          <w:rtl/>
        </w:rPr>
        <w:t xml:space="preserve"> </w:t>
      </w:r>
      <w:r w:rsidRPr="00040B9D">
        <w:rPr>
          <w:rFonts w:hint="cs"/>
          <w:sz w:val="24"/>
          <w:szCs w:val="28"/>
          <w:rtl/>
        </w:rPr>
        <w:t>انتخاب</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آسان</w:t>
      </w:r>
      <w:r w:rsidRPr="00040B9D">
        <w:rPr>
          <w:sz w:val="24"/>
          <w:szCs w:val="28"/>
          <w:rtl/>
        </w:rPr>
        <w:t xml:space="preserve"> </w:t>
      </w:r>
      <w:r w:rsidRPr="00040B9D">
        <w:rPr>
          <w:rFonts w:hint="cs"/>
          <w:sz w:val="24"/>
          <w:szCs w:val="28"/>
          <w:rtl/>
        </w:rPr>
        <w:t>است</w:t>
      </w:r>
      <w:r w:rsidRPr="00040B9D">
        <w:rPr>
          <w:sz w:val="24"/>
          <w:szCs w:val="28"/>
          <w:rtl/>
        </w:rPr>
        <w:t>.</w:t>
      </w:r>
    </w:p>
    <w:p w14:paraId="7697F3A2" w14:textId="77777777" w:rsidR="00DF1253" w:rsidRDefault="00DF1253" w:rsidP="00DF1253">
      <w:pPr>
        <w:spacing w:line="360" w:lineRule="auto"/>
        <w:jc w:val="both"/>
        <w:rPr>
          <w:sz w:val="24"/>
          <w:szCs w:val="28"/>
          <w:rtl/>
        </w:rPr>
      </w:pPr>
    </w:p>
    <w:p w14:paraId="3E6A8E6E" w14:textId="77777777" w:rsidR="00DF1253" w:rsidRPr="00915CD3" w:rsidRDefault="00DF1253" w:rsidP="00DF1253">
      <w:pPr>
        <w:spacing w:line="360" w:lineRule="auto"/>
        <w:jc w:val="both"/>
        <w:rPr>
          <w:b/>
          <w:bCs/>
          <w:sz w:val="24"/>
          <w:szCs w:val="28"/>
        </w:rPr>
      </w:pPr>
      <w:r w:rsidRPr="00915CD3">
        <w:rPr>
          <w:rFonts w:hint="cs"/>
          <w:b/>
          <w:bCs/>
          <w:sz w:val="24"/>
          <w:szCs w:val="28"/>
          <w:rtl/>
        </w:rPr>
        <w:t>اما</w:t>
      </w:r>
      <w:r w:rsidRPr="00915CD3">
        <w:rPr>
          <w:b/>
          <w:bCs/>
          <w:sz w:val="24"/>
          <w:szCs w:val="28"/>
          <w:rtl/>
        </w:rPr>
        <w:t xml:space="preserve"> </w:t>
      </w:r>
      <w:r w:rsidRPr="00915CD3">
        <w:rPr>
          <w:rFonts w:hint="cs"/>
          <w:b/>
          <w:bCs/>
          <w:sz w:val="24"/>
          <w:szCs w:val="28"/>
          <w:rtl/>
        </w:rPr>
        <w:t>فراموش</w:t>
      </w:r>
      <w:r w:rsidRPr="00915CD3">
        <w:rPr>
          <w:b/>
          <w:bCs/>
          <w:sz w:val="24"/>
          <w:szCs w:val="28"/>
          <w:rtl/>
        </w:rPr>
        <w:t xml:space="preserve"> </w:t>
      </w:r>
      <w:r w:rsidRPr="00915CD3">
        <w:rPr>
          <w:rFonts w:hint="cs"/>
          <w:b/>
          <w:bCs/>
          <w:sz w:val="24"/>
          <w:szCs w:val="28"/>
          <w:rtl/>
        </w:rPr>
        <w:t>نکنید</w:t>
      </w:r>
      <w:r w:rsidRPr="00915CD3">
        <w:rPr>
          <w:b/>
          <w:bCs/>
          <w:sz w:val="24"/>
          <w:szCs w:val="28"/>
          <w:rtl/>
        </w:rPr>
        <w:t xml:space="preserve"> </w:t>
      </w:r>
      <w:r w:rsidRPr="00915CD3">
        <w:rPr>
          <w:rFonts w:hint="cs"/>
          <w:b/>
          <w:bCs/>
          <w:sz w:val="24"/>
          <w:szCs w:val="28"/>
          <w:rtl/>
        </w:rPr>
        <w:t>که</w:t>
      </w:r>
      <w:r w:rsidRPr="00915CD3">
        <w:rPr>
          <w:b/>
          <w:bCs/>
          <w:sz w:val="24"/>
          <w:szCs w:val="28"/>
          <w:rtl/>
        </w:rPr>
        <w:t xml:space="preserve"> </w:t>
      </w:r>
      <w:r w:rsidRPr="00915CD3">
        <w:rPr>
          <w:rFonts w:hint="cs"/>
          <w:b/>
          <w:bCs/>
          <w:sz w:val="24"/>
          <w:szCs w:val="28"/>
          <w:rtl/>
        </w:rPr>
        <w:t>از</w:t>
      </w:r>
      <w:r w:rsidRPr="00915CD3">
        <w:rPr>
          <w:b/>
          <w:bCs/>
          <w:sz w:val="24"/>
          <w:szCs w:val="28"/>
          <w:rtl/>
        </w:rPr>
        <w:t xml:space="preserve"> </w:t>
      </w:r>
      <w:r w:rsidRPr="00915CD3">
        <w:rPr>
          <w:rFonts w:hint="cs"/>
          <w:b/>
          <w:bCs/>
          <w:sz w:val="24"/>
          <w:szCs w:val="28"/>
          <w:rtl/>
        </w:rPr>
        <w:t>مغز</w:t>
      </w:r>
      <w:r w:rsidRPr="00915CD3">
        <w:rPr>
          <w:b/>
          <w:bCs/>
          <w:sz w:val="24"/>
          <w:szCs w:val="28"/>
          <w:rtl/>
        </w:rPr>
        <w:t xml:space="preserve"> </w:t>
      </w:r>
      <w:r w:rsidRPr="00915CD3">
        <w:rPr>
          <w:rFonts w:hint="cs"/>
          <w:b/>
          <w:bCs/>
          <w:sz w:val="24"/>
          <w:szCs w:val="28"/>
          <w:rtl/>
        </w:rPr>
        <w:t>خود</w:t>
      </w:r>
      <w:r w:rsidRPr="00915CD3">
        <w:rPr>
          <w:b/>
          <w:bCs/>
          <w:sz w:val="24"/>
          <w:szCs w:val="28"/>
          <w:rtl/>
        </w:rPr>
        <w:t xml:space="preserve"> </w:t>
      </w:r>
      <w:r w:rsidRPr="00915CD3">
        <w:rPr>
          <w:rFonts w:hint="cs"/>
          <w:b/>
          <w:bCs/>
          <w:sz w:val="24"/>
          <w:szCs w:val="28"/>
          <w:rtl/>
        </w:rPr>
        <w:t>استفاده</w:t>
      </w:r>
      <w:r w:rsidRPr="00915CD3">
        <w:rPr>
          <w:b/>
          <w:bCs/>
          <w:sz w:val="24"/>
          <w:szCs w:val="28"/>
          <w:rtl/>
        </w:rPr>
        <w:t xml:space="preserve"> </w:t>
      </w:r>
      <w:r w:rsidRPr="00915CD3">
        <w:rPr>
          <w:rFonts w:hint="cs"/>
          <w:b/>
          <w:bCs/>
          <w:sz w:val="24"/>
          <w:szCs w:val="28"/>
          <w:rtl/>
        </w:rPr>
        <w:t>کنید</w:t>
      </w:r>
    </w:p>
    <w:p w14:paraId="18E6E01D" w14:textId="77777777" w:rsidR="00DF1253" w:rsidRPr="00040B9D" w:rsidRDefault="00DF1253" w:rsidP="00DF1253">
      <w:pPr>
        <w:spacing w:line="360" w:lineRule="auto"/>
        <w:ind w:firstLine="720"/>
        <w:jc w:val="both"/>
        <w:rPr>
          <w:sz w:val="24"/>
          <w:szCs w:val="28"/>
        </w:rPr>
      </w:pPr>
      <w:r w:rsidRPr="00040B9D">
        <w:rPr>
          <w:rFonts w:hint="cs"/>
          <w:sz w:val="24"/>
          <w:szCs w:val="28"/>
          <w:rtl/>
        </w:rPr>
        <w:t>از</w:t>
      </w:r>
      <w:r w:rsidRPr="00040B9D">
        <w:rPr>
          <w:sz w:val="24"/>
          <w:szCs w:val="28"/>
          <w:rtl/>
        </w:rPr>
        <w:t xml:space="preserve"> </w:t>
      </w:r>
      <w:r w:rsidRPr="00040B9D">
        <w:rPr>
          <w:rFonts w:hint="cs"/>
          <w:sz w:val="24"/>
          <w:szCs w:val="28"/>
          <w:rtl/>
        </w:rPr>
        <w:t>آنجا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وضعیت</w:t>
      </w:r>
      <w:r w:rsidRPr="00040B9D">
        <w:rPr>
          <w:sz w:val="24"/>
          <w:szCs w:val="28"/>
          <w:rtl/>
        </w:rPr>
        <w:t xml:space="preserve"> </w:t>
      </w:r>
      <w:r w:rsidRPr="00040B9D">
        <w:rPr>
          <w:rFonts w:hint="cs"/>
          <w:sz w:val="24"/>
          <w:szCs w:val="28"/>
          <w:rtl/>
        </w:rPr>
        <w:t>سیاسی</w:t>
      </w:r>
      <w:r w:rsidRPr="00040B9D">
        <w:rPr>
          <w:sz w:val="24"/>
          <w:szCs w:val="28"/>
          <w:rtl/>
        </w:rPr>
        <w:t xml:space="preserve"> </w:t>
      </w:r>
      <w:r w:rsidRPr="00040B9D">
        <w:rPr>
          <w:rFonts w:hint="cs"/>
          <w:sz w:val="24"/>
          <w:szCs w:val="28"/>
          <w:rtl/>
        </w:rPr>
        <w:t>موجود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مطلع</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شوند</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فرایند</w:t>
      </w:r>
      <w:r w:rsidRPr="00040B9D">
        <w:rPr>
          <w:sz w:val="24"/>
          <w:szCs w:val="28"/>
          <w:rtl/>
        </w:rPr>
        <w:t xml:space="preserve"> </w:t>
      </w:r>
      <w:r w:rsidRPr="00040B9D">
        <w:rPr>
          <w:rFonts w:hint="cs"/>
          <w:sz w:val="24"/>
          <w:szCs w:val="28"/>
          <w:rtl/>
        </w:rPr>
        <w:t>جذب</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مطابق</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برنامه</w:t>
      </w:r>
      <w:r w:rsidRPr="00040B9D">
        <w:rPr>
          <w:sz w:val="24"/>
          <w:szCs w:val="28"/>
          <w:rtl/>
        </w:rPr>
        <w:t xml:space="preserve"> </w:t>
      </w:r>
      <w:r w:rsidRPr="00040B9D">
        <w:rPr>
          <w:rFonts w:hint="cs"/>
          <w:sz w:val="24"/>
          <w:szCs w:val="28"/>
          <w:rtl/>
        </w:rPr>
        <w:t>ریزی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براساس</w:t>
      </w:r>
      <w:r w:rsidRPr="00040B9D">
        <w:rPr>
          <w:sz w:val="24"/>
          <w:szCs w:val="28"/>
          <w:rtl/>
        </w:rPr>
        <w:t xml:space="preserve"> </w:t>
      </w:r>
      <w:r w:rsidRPr="00040B9D">
        <w:rPr>
          <w:rFonts w:hint="cs"/>
          <w:sz w:val="24"/>
          <w:szCs w:val="28"/>
          <w:rtl/>
        </w:rPr>
        <w:t>ورودی</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و</w:t>
      </w:r>
      <w:r w:rsidRPr="00040B9D">
        <w:rPr>
          <w:sz w:val="24"/>
          <w:szCs w:val="28"/>
          <w:rtl/>
        </w:rPr>
        <w:t xml:space="preserve"> 20٪ </w:t>
      </w:r>
      <w:r w:rsidRPr="00040B9D">
        <w:rPr>
          <w:rFonts w:hint="cs"/>
          <w:sz w:val="24"/>
          <w:szCs w:val="28"/>
          <w:rtl/>
        </w:rPr>
        <w:t>از</w:t>
      </w:r>
      <w:r w:rsidRPr="00040B9D">
        <w:rPr>
          <w:sz w:val="24"/>
          <w:szCs w:val="28"/>
          <w:rtl/>
        </w:rPr>
        <w:t xml:space="preserve"> </w:t>
      </w:r>
      <w:r w:rsidRPr="00040B9D">
        <w:rPr>
          <w:rFonts w:hint="cs"/>
          <w:sz w:val="24"/>
          <w:szCs w:val="28"/>
          <w:rtl/>
        </w:rPr>
        <w:t>ورودی</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دیگر</w:t>
      </w:r>
      <w:r w:rsidRPr="00040B9D">
        <w:rPr>
          <w:sz w:val="24"/>
          <w:szCs w:val="28"/>
          <w:rtl/>
        </w:rPr>
        <w:t xml:space="preserve"> 80٪ </w:t>
      </w:r>
      <w:r w:rsidRPr="00040B9D">
        <w:rPr>
          <w:rFonts w:hint="cs"/>
          <w:sz w:val="24"/>
          <w:szCs w:val="28"/>
          <w:rtl/>
        </w:rPr>
        <w:t>از</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وزن</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وقت</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صورت</w:t>
      </w:r>
      <w:r w:rsidRPr="00040B9D">
        <w:rPr>
          <w:sz w:val="24"/>
          <w:szCs w:val="28"/>
          <w:rtl/>
        </w:rPr>
        <w:t xml:space="preserve"> </w:t>
      </w:r>
      <w:r w:rsidRPr="00040B9D">
        <w:rPr>
          <w:rFonts w:hint="cs"/>
          <w:sz w:val="24"/>
          <w:szCs w:val="28"/>
          <w:rtl/>
        </w:rPr>
        <w:t>هوشمند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بین</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اختصاص</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مطمئناً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روی</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تأثیرگذار</w:t>
      </w:r>
      <w:r w:rsidRPr="00040B9D">
        <w:rPr>
          <w:sz w:val="24"/>
          <w:szCs w:val="28"/>
          <w:rtl/>
        </w:rPr>
        <w:t xml:space="preserve"> </w:t>
      </w:r>
      <w:r w:rsidRPr="00040B9D">
        <w:rPr>
          <w:rFonts w:hint="cs"/>
          <w:sz w:val="24"/>
          <w:szCs w:val="28"/>
          <w:rtl/>
        </w:rPr>
        <w:t>متمرکز</w:t>
      </w:r>
      <w:r w:rsidRPr="00040B9D">
        <w:rPr>
          <w:sz w:val="24"/>
          <w:szCs w:val="28"/>
          <w:rtl/>
        </w:rPr>
        <w:t xml:space="preserve"> </w:t>
      </w:r>
      <w:r w:rsidRPr="00040B9D">
        <w:rPr>
          <w:rFonts w:hint="cs"/>
          <w:sz w:val="24"/>
          <w:szCs w:val="28"/>
          <w:rtl/>
        </w:rPr>
        <w:t>شوید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نه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حدی</w:t>
      </w:r>
      <w:r w:rsidRPr="00040B9D">
        <w:rPr>
          <w:sz w:val="24"/>
          <w:szCs w:val="28"/>
          <w:rtl/>
        </w:rPr>
        <w:t xml:space="preserve"> </w:t>
      </w:r>
      <w:r w:rsidRPr="00040B9D">
        <w:rPr>
          <w:rFonts w:hint="cs"/>
          <w:sz w:val="24"/>
          <w:szCs w:val="28"/>
          <w:rtl/>
        </w:rPr>
        <w:t>که</w:t>
      </w:r>
      <w:r w:rsidRPr="00040B9D">
        <w:rPr>
          <w:sz w:val="24"/>
          <w:szCs w:val="28"/>
          <w:rtl/>
        </w:rPr>
        <w:t xml:space="preserve"> 20٪ </w:t>
      </w:r>
      <w:r w:rsidRPr="00040B9D">
        <w:rPr>
          <w:rFonts w:hint="cs"/>
          <w:sz w:val="24"/>
          <w:szCs w:val="28"/>
          <w:rtl/>
        </w:rPr>
        <w:t>از</w:t>
      </w:r>
      <w:r w:rsidRPr="00040B9D">
        <w:rPr>
          <w:sz w:val="24"/>
          <w:szCs w:val="28"/>
          <w:rtl/>
        </w:rPr>
        <w:t xml:space="preserve"> </w:t>
      </w:r>
      <w:r w:rsidRPr="00040B9D">
        <w:rPr>
          <w:rFonts w:hint="cs"/>
          <w:sz w:val="24"/>
          <w:szCs w:val="28"/>
          <w:rtl/>
        </w:rPr>
        <w:t>تصمیمات</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دیگر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دست</w:t>
      </w:r>
      <w:r w:rsidRPr="00040B9D">
        <w:rPr>
          <w:sz w:val="24"/>
          <w:szCs w:val="28"/>
          <w:rtl/>
        </w:rPr>
        <w:t xml:space="preserve"> </w:t>
      </w:r>
      <w:r w:rsidRPr="00040B9D">
        <w:rPr>
          <w:rFonts w:hint="cs"/>
          <w:sz w:val="24"/>
          <w:szCs w:val="28"/>
          <w:rtl/>
        </w:rPr>
        <w:t>بدهید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دانید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افراد</w:t>
      </w:r>
      <w:r w:rsidRPr="00040B9D">
        <w:rPr>
          <w:sz w:val="24"/>
          <w:szCs w:val="28"/>
          <w:rtl/>
        </w:rPr>
        <w:t xml:space="preserve"> </w:t>
      </w:r>
      <w:r w:rsidRPr="00040B9D">
        <w:rPr>
          <w:rFonts w:hint="cs"/>
          <w:sz w:val="24"/>
          <w:szCs w:val="28"/>
          <w:rtl/>
        </w:rPr>
        <w:t>خاص</w:t>
      </w:r>
      <w:r>
        <w:rPr>
          <w:rFonts w:hint="cs"/>
          <w:sz w:val="24"/>
          <w:szCs w:val="28"/>
          <w:rtl/>
        </w:rPr>
        <w:t>ی</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Pr>
          <w:sz w:val="24"/>
          <w:szCs w:val="28"/>
          <w:rtl/>
        </w:rPr>
        <w:t>،</w:t>
      </w:r>
      <w:r w:rsidRPr="00040B9D">
        <w:rPr>
          <w:sz w:val="24"/>
          <w:szCs w:val="28"/>
          <w:rtl/>
        </w:rPr>
        <w:t xml:space="preserve"> </w:t>
      </w:r>
      <w:r w:rsidRPr="00040B9D">
        <w:rPr>
          <w:rFonts w:hint="cs"/>
          <w:sz w:val="24"/>
          <w:szCs w:val="28"/>
          <w:rtl/>
        </w:rPr>
        <w:t>حتما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نحوه</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سؤال</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مدیران</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ممكن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مسئول</w:t>
      </w:r>
      <w:r w:rsidRPr="00040B9D">
        <w:rPr>
          <w:sz w:val="24"/>
          <w:szCs w:val="28"/>
          <w:rtl/>
        </w:rPr>
        <w:t xml:space="preserve"> </w:t>
      </w:r>
      <w:r w:rsidRPr="00040B9D">
        <w:rPr>
          <w:rFonts w:hint="cs"/>
          <w:sz w:val="24"/>
          <w:szCs w:val="28"/>
          <w:rtl/>
        </w:rPr>
        <w:t>قسمت</w:t>
      </w:r>
      <w:r>
        <w:rPr>
          <w:rFonts w:hint="cs"/>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مختلف</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باشند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صورت</w:t>
      </w:r>
      <w:r>
        <w:rPr>
          <w:sz w:val="24"/>
          <w:szCs w:val="28"/>
          <w:rtl/>
        </w:rPr>
        <w:t>،</w:t>
      </w:r>
      <w:r w:rsidRPr="00040B9D">
        <w:rPr>
          <w:sz w:val="24"/>
          <w:szCs w:val="28"/>
          <w:rtl/>
        </w:rPr>
        <w:t xml:space="preserve"> </w:t>
      </w:r>
      <w:r w:rsidRPr="00040B9D">
        <w:rPr>
          <w:rFonts w:hint="cs"/>
          <w:sz w:val="24"/>
          <w:szCs w:val="28"/>
          <w:rtl/>
        </w:rPr>
        <w:t>مدیران</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خوشحال</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معاونین</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درگیر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توصیه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اطمینان</w:t>
      </w:r>
      <w:r w:rsidRPr="00040B9D">
        <w:rPr>
          <w:sz w:val="24"/>
          <w:szCs w:val="28"/>
          <w:rtl/>
        </w:rPr>
        <w:t xml:space="preserve"> </w:t>
      </w:r>
      <w:r w:rsidRPr="00040B9D">
        <w:rPr>
          <w:rFonts w:hint="cs"/>
          <w:sz w:val="24"/>
          <w:szCs w:val="28"/>
          <w:rtl/>
        </w:rPr>
        <w:t>حاصل</w:t>
      </w:r>
      <w:r w:rsidRPr="00040B9D">
        <w:rPr>
          <w:sz w:val="24"/>
          <w:szCs w:val="28"/>
          <w:rtl/>
        </w:rPr>
        <w:t xml:space="preserve"> </w:t>
      </w:r>
      <w:r w:rsidRPr="00040B9D">
        <w:rPr>
          <w:rFonts w:hint="cs"/>
          <w:sz w:val="24"/>
          <w:szCs w:val="28"/>
          <w:rtl/>
        </w:rPr>
        <w:t>کنند</w:t>
      </w:r>
      <w:r w:rsidRPr="00040B9D">
        <w:rPr>
          <w:sz w:val="24"/>
          <w:szCs w:val="28"/>
          <w:rtl/>
        </w:rPr>
        <w:t>.</w:t>
      </w:r>
    </w:p>
    <w:p w14:paraId="6C307D51" w14:textId="77777777" w:rsidR="00DF1253" w:rsidRDefault="00DF1253" w:rsidP="00DF1253">
      <w:pPr>
        <w:spacing w:line="360" w:lineRule="auto"/>
        <w:jc w:val="both"/>
        <w:rPr>
          <w:sz w:val="24"/>
          <w:szCs w:val="28"/>
          <w:rtl/>
        </w:rPr>
      </w:pPr>
    </w:p>
    <w:p w14:paraId="1B4482E4" w14:textId="77777777" w:rsidR="00DF1253" w:rsidRPr="00915CD3" w:rsidRDefault="00DF1253" w:rsidP="00DF1253">
      <w:pPr>
        <w:spacing w:line="360" w:lineRule="auto"/>
        <w:jc w:val="both"/>
        <w:rPr>
          <w:b/>
          <w:bCs/>
          <w:sz w:val="24"/>
          <w:szCs w:val="28"/>
        </w:rPr>
      </w:pPr>
      <w:r w:rsidRPr="00915CD3">
        <w:rPr>
          <w:rFonts w:hint="cs"/>
          <w:b/>
          <w:bCs/>
          <w:sz w:val="24"/>
          <w:szCs w:val="28"/>
          <w:rtl/>
        </w:rPr>
        <w:t>پوشش</w:t>
      </w:r>
      <w:r w:rsidRPr="00915CD3">
        <w:rPr>
          <w:b/>
          <w:bCs/>
          <w:sz w:val="24"/>
          <w:szCs w:val="28"/>
          <w:rtl/>
        </w:rPr>
        <w:t xml:space="preserve"> </w:t>
      </w:r>
      <w:r w:rsidRPr="00915CD3">
        <w:rPr>
          <w:rFonts w:hint="cs"/>
          <w:b/>
          <w:bCs/>
          <w:sz w:val="24"/>
          <w:szCs w:val="28"/>
          <w:rtl/>
        </w:rPr>
        <w:t>تیم</w:t>
      </w:r>
      <w:r w:rsidRPr="00915CD3">
        <w:rPr>
          <w:b/>
          <w:bCs/>
          <w:sz w:val="24"/>
          <w:szCs w:val="28"/>
          <w:rtl/>
        </w:rPr>
        <w:t xml:space="preserve"> </w:t>
      </w:r>
      <w:r w:rsidRPr="00915CD3">
        <w:rPr>
          <w:rFonts w:hint="cs"/>
          <w:b/>
          <w:bCs/>
          <w:sz w:val="24"/>
          <w:szCs w:val="28"/>
          <w:rtl/>
        </w:rPr>
        <w:t>کامل</w:t>
      </w:r>
      <w:r w:rsidRPr="00915CD3">
        <w:rPr>
          <w:b/>
          <w:bCs/>
          <w:sz w:val="24"/>
          <w:szCs w:val="28"/>
          <w:rtl/>
        </w:rPr>
        <w:t xml:space="preserve">، </w:t>
      </w:r>
      <w:r w:rsidRPr="00915CD3">
        <w:rPr>
          <w:rFonts w:hint="cs"/>
          <w:b/>
          <w:bCs/>
          <w:sz w:val="24"/>
          <w:szCs w:val="28"/>
          <w:rtl/>
        </w:rPr>
        <w:t>از</w:t>
      </w:r>
      <w:r w:rsidRPr="00915CD3">
        <w:rPr>
          <w:b/>
          <w:bCs/>
          <w:sz w:val="24"/>
          <w:szCs w:val="28"/>
          <w:rtl/>
        </w:rPr>
        <w:t xml:space="preserve"> </w:t>
      </w:r>
      <w:r w:rsidRPr="00915CD3">
        <w:rPr>
          <w:rFonts w:hint="cs"/>
          <w:b/>
          <w:bCs/>
          <w:sz w:val="24"/>
          <w:szCs w:val="28"/>
          <w:rtl/>
        </w:rPr>
        <w:t>جمله</w:t>
      </w:r>
      <w:r w:rsidRPr="00915CD3">
        <w:rPr>
          <w:b/>
          <w:bCs/>
          <w:sz w:val="24"/>
          <w:szCs w:val="28"/>
          <w:rtl/>
        </w:rPr>
        <w:t xml:space="preserve"> </w:t>
      </w:r>
      <w:r w:rsidRPr="00915CD3">
        <w:rPr>
          <w:rFonts w:hint="cs"/>
          <w:b/>
          <w:bCs/>
          <w:sz w:val="24"/>
          <w:szCs w:val="28"/>
          <w:rtl/>
        </w:rPr>
        <w:t>بازیگران</w:t>
      </w:r>
      <w:r w:rsidRPr="00915CD3">
        <w:rPr>
          <w:b/>
          <w:bCs/>
          <w:sz w:val="24"/>
          <w:szCs w:val="28"/>
          <w:rtl/>
        </w:rPr>
        <w:t xml:space="preserve"> </w:t>
      </w:r>
      <w:r w:rsidRPr="00915CD3">
        <w:rPr>
          <w:rFonts w:hint="cs"/>
          <w:b/>
          <w:bCs/>
          <w:sz w:val="24"/>
          <w:szCs w:val="28"/>
          <w:rtl/>
        </w:rPr>
        <w:t>خردسال</w:t>
      </w:r>
    </w:p>
    <w:p w14:paraId="2E5E1F0C" w14:textId="77777777" w:rsidR="00DF1253" w:rsidRPr="00040B9D" w:rsidRDefault="00DF1253" w:rsidP="00DF1253">
      <w:pPr>
        <w:spacing w:line="360" w:lineRule="auto"/>
        <w:ind w:firstLine="720"/>
        <w:jc w:val="both"/>
        <w:rPr>
          <w:sz w:val="24"/>
          <w:szCs w:val="28"/>
        </w:rPr>
      </w:pPr>
      <w:r w:rsidRPr="00040B9D">
        <w:rPr>
          <w:rFonts w:hint="cs"/>
          <w:sz w:val="24"/>
          <w:szCs w:val="28"/>
          <w:rtl/>
        </w:rPr>
        <w:t>در</w:t>
      </w:r>
      <w:r w:rsidRPr="00040B9D">
        <w:rPr>
          <w:sz w:val="24"/>
          <w:szCs w:val="28"/>
          <w:rtl/>
        </w:rPr>
        <w:t xml:space="preserve"> </w:t>
      </w:r>
      <w:r w:rsidRPr="00040B9D">
        <w:rPr>
          <w:rFonts w:hint="cs"/>
          <w:sz w:val="24"/>
          <w:szCs w:val="28"/>
          <w:rtl/>
        </w:rPr>
        <w:t>حالی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حال</w:t>
      </w:r>
      <w:r w:rsidRPr="00040B9D">
        <w:rPr>
          <w:sz w:val="24"/>
          <w:szCs w:val="28"/>
          <w:rtl/>
        </w:rPr>
        <w:t xml:space="preserve"> </w:t>
      </w:r>
      <w:r w:rsidRPr="00040B9D">
        <w:rPr>
          <w:rFonts w:hint="cs"/>
          <w:sz w:val="24"/>
          <w:szCs w:val="28"/>
          <w:rtl/>
        </w:rPr>
        <w:t>طرح</w:t>
      </w:r>
      <w:r w:rsidRPr="00040B9D">
        <w:rPr>
          <w:sz w:val="24"/>
          <w:szCs w:val="28"/>
          <w:rtl/>
        </w:rPr>
        <w:t xml:space="preserve"> </w:t>
      </w:r>
      <w:r w:rsidRPr="00040B9D">
        <w:rPr>
          <w:rFonts w:hint="cs"/>
          <w:sz w:val="24"/>
          <w:szCs w:val="28"/>
          <w:rtl/>
        </w:rPr>
        <w:t>ریزی</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برنامه</w:t>
      </w:r>
      <w:r w:rsidRPr="00040B9D">
        <w:rPr>
          <w:sz w:val="24"/>
          <w:szCs w:val="28"/>
          <w:rtl/>
        </w:rPr>
        <w:t xml:space="preserve"> </w:t>
      </w:r>
      <w:r w:rsidRPr="00040B9D">
        <w:rPr>
          <w:rFonts w:hint="cs"/>
          <w:sz w:val="24"/>
          <w:szCs w:val="28"/>
          <w:rtl/>
        </w:rPr>
        <w:t>ریزی</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اندازی</w:t>
      </w:r>
      <w:r w:rsidRPr="00040B9D">
        <w:rPr>
          <w:sz w:val="24"/>
          <w:szCs w:val="28"/>
          <w:rtl/>
        </w:rPr>
        <w:t xml:space="preserve"> </w:t>
      </w:r>
      <w:r w:rsidRPr="00040B9D">
        <w:rPr>
          <w:rFonts w:hint="cs"/>
          <w:sz w:val="24"/>
          <w:szCs w:val="28"/>
          <w:rtl/>
        </w:rPr>
        <w:t>استراتژی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حمله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گیرندگان</w:t>
      </w:r>
      <w:r w:rsidRPr="00040B9D">
        <w:rPr>
          <w:sz w:val="24"/>
          <w:szCs w:val="28"/>
          <w:rtl/>
        </w:rPr>
        <w:t xml:space="preserve"> </w:t>
      </w:r>
      <w:r w:rsidRPr="00040B9D">
        <w:rPr>
          <w:rFonts w:hint="cs"/>
          <w:sz w:val="24"/>
          <w:szCs w:val="28"/>
          <w:rtl/>
        </w:rPr>
        <w:t>اصلی</w:t>
      </w:r>
      <w:r w:rsidRPr="00040B9D">
        <w:rPr>
          <w:sz w:val="24"/>
          <w:szCs w:val="28"/>
          <w:rtl/>
        </w:rPr>
        <w:t xml:space="preserve"> </w:t>
      </w:r>
      <w:r w:rsidRPr="00040B9D">
        <w:rPr>
          <w:rFonts w:hint="cs"/>
          <w:sz w:val="24"/>
          <w:szCs w:val="28"/>
          <w:rtl/>
        </w:rPr>
        <w:t>هستید</w:t>
      </w:r>
      <w:r>
        <w:rPr>
          <w:sz w:val="24"/>
          <w:szCs w:val="28"/>
          <w:rtl/>
        </w:rPr>
        <w:t>،</w:t>
      </w:r>
      <w:r w:rsidRPr="00040B9D">
        <w:rPr>
          <w:sz w:val="24"/>
          <w:szCs w:val="28"/>
          <w:rtl/>
        </w:rPr>
        <w:t xml:space="preserve"> </w:t>
      </w:r>
      <w:r w:rsidRPr="00040B9D">
        <w:rPr>
          <w:rFonts w:hint="cs"/>
          <w:sz w:val="24"/>
          <w:szCs w:val="28"/>
          <w:rtl/>
        </w:rPr>
        <w:t>نادیده</w:t>
      </w:r>
      <w:r w:rsidRPr="00040B9D">
        <w:rPr>
          <w:sz w:val="24"/>
          <w:szCs w:val="28"/>
          <w:rtl/>
        </w:rPr>
        <w:t xml:space="preserve"> </w:t>
      </w:r>
      <w:r w:rsidRPr="00040B9D">
        <w:rPr>
          <w:rFonts w:hint="cs"/>
          <w:sz w:val="24"/>
          <w:szCs w:val="28"/>
          <w:rtl/>
        </w:rPr>
        <w:t>گرفتن</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توهین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سایر</w:t>
      </w:r>
      <w:r w:rsidRPr="00040B9D">
        <w:rPr>
          <w:sz w:val="24"/>
          <w:szCs w:val="28"/>
          <w:rtl/>
        </w:rPr>
        <w:t xml:space="preserve"> </w:t>
      </w:r>
      <w:r w:rsidRPr="00040B9D">
        <w:rPr>
          <w:rFonts w:hint="cs"/>
          <w:sz w:val="24"/>
          <w:szCs w:val="28"/>
          <w:rtl/>
        </w:rPr>
        <w:t>اعضای</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ساده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درگیری</w:t>
      </w:r>
      <w:r w:rsidRPr="00040B9D">
        <w:rPr>
          <w:sz w:val="24"/>
          <w:szCs w:val="28"/>
          <w:rtl/>
        </w:rPr>
        <w:t xml:space="preserve"> </w:t>
      </w:r>
      <w:r w:rsidRPr="00040B9D">
        <w:rPr>
          <w:rFonts w:hint="cs"/>
          <w:sz w:val="24"/>
          <w:szCs w:val="28"/>
          <w:rtl/>
        </w:rPr>
        <w:t>فعالانه</w:t>
      </w:r>
      <w:r w:rsidRPr="00040B9D">
        <w:rPr>
          <w:sz w:val="24"/>
          <w:szCs w:val="28"/>
          <w:rtl/>
        </w:rPr>
        <w:t xml:space="preserve"> </w:t>
      </w:r>
      <w:r w:rsidRPr="00040B9D">
        <w:rPr>
          <w:rFonts w:hint="cs"/>
          <w:sz w:val="24"/>
          <w:szCs w:val="28"/>
          <w:rtl/>
        </w:rPr>
        <w:t>بازیکنان</w:t>
      </w:r>
      <w:r w:rsidRPr="00040B9D">
        <w:rPr>
          <w:sz w:val="24"/>
          <w:szCs w:val="28"/>
          <w:rtl/>
        </w:rPr>
        <w:t xml:space="preserve"> "</w:t>
      </w:r>
      <w:r w:rsidRPr="00040B9D">
        <w:rPr>
          <w:rFonts w:hint="cs"/>
          <w:sz w:val="24"/>
          <w:szCs w:val="28"/>
          <w:rtl/>
        </w:rPr>
        <w:t>جزئی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جلسات</w:t>
      </w:r>
      <w:r w:rsidRPr="00040B9D">
        <w:rPr>
          <w:sz w:val="24"/>
          <w:szCs w:val="28"/>
          <w:rtl/>
        </w:rPr>
        <w:t xml:space="preserve"> </w:t>
      </w:r>
      <w:r w:rsidRPr="00040B9D">
        <w:rPr>
          <w:rFonts w:hint="cs"/>
          <w:sz w:val="24"/>
          <w:szCs w:val="28"/>
          <w:rtl/>
        </w:rPr>
        <w:t>گروهی</w:t>
      </w:r>
      <w:r>
        <w:rPr>
          <w:sz w:val="24"/>
          <w:szCs w:val="28"/>
          <w:rtl/>
        </w:rPr>
        <w:t>،</w:t>
      </w:r>
      <w:r w:rsidRPr="00040B9D">
        <w:rPr>
          <w:sz w:val="24"/>
          <w:szCs w:val="28"/>
          <w:rtl/>
        </w:rPr>
        <w:t xml:space="preserve"> </w:t>
      </w:r>
      <w:r w:rsidRPr="00040B9D">
        <w:rPr>
          <w:rFonts w:hint="cs"/>
          <w:sz w:val="24"/>
          <w:szCs w:val="28"/>
          <w:rtl/>
        </w:rPr>
        <w:t>ناهار</w:t>
      </w:r>
      <w:r w:rsidRPr="00040B9D">
        <w:rPr>
          <w:sz w:val="24"/>
          <w:szCs w:val="28"/>
          <w:rtl/>
        </w:rPr>
        <w:t xml:space="preserve"> </w:t>
      </w:r>
      <w:r w:rsidRPr="00040B9D">
        <w:rPr>
          <w:rFonts w:hint="cs"/>
          <w:sz w:val="24"/>
          <w:szCs w:val="28"/>
          <w:rtl/>
        </w:rPr>
        <w:t>کاری</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غیره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جلوگیری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تعداد</w:t>
      </w:r>
      <w:r w:rsidRPr="00040B9D">
        <w:rPr>
          <w:sz w:val="24"/>
          <w:szCs w:val="28"/>
          <w:rtl/>
        </w:rPr>
        <w:t xml:space="preserve"> </w:t>
      </w:r>
      <w:r w:rsidRPr="00040B9D">
        <w:rPr>
          <w:rFonts w:hint="cs"/>
          <w:sz w:val="24"/>
          <w:szCs w:val="28"/>
          <w:rtl/>
        </w:rPr>
        <w:t>بیشتری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کارمندان</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آنجا</w:t>
      </w:r>
      <w:r w:rsidRPr="00040B9D">
        <w:rPr>
          <w:sz w:val="24"/>
          <w:szCs w:val="28"/>
          <w:rtl/>
        </w:rPr>
        <w:t xml:space="preserve"> </w:t>
      </w:r>
      <w:r w:rsidRPr="00040B9D">
        <w:rPr>
          <w:rFonts w:hint="cs"/>
          <w:sz w:val="24"/>
          <w:szCs w:val="28"/>
          <w:rtl/>
        </w:rPr>
        <w:t>حضور</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زیرا</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وظیفه</w:t>
      </w:r>
      <w:r w:rsidRPr="00040B9D">
        <w:rPr>
          <w:sz w:val="24"/>
          <w:szCs w:val="28"/>
          <w:rtl/>
        </w:rPr>
        <w:t xml:space="preserve"> </w:t>
      </w:r>
      <w:r w:rsidRPr="00040B9D">
        <w:rPr>
          <w:rFonts w:hint="cs"/>
          <w:sz w:val="24"/>
          <w:szCs w:val="28"/>
          <w:rtl/>
        </w:rPr>
        <w:t>مشاوره</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جنبه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پروژه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دارند</w:t>
      </w:r>
      <w:r>
        <w:rPr>
          <w:sz w:val="24"/>
          <w:szCs w:val="28"/>
          <w:rtl/>
        </w:rPr>
        <w:t>،</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انتظار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رود</w:t>
      </w:r>
      <w:r w:rsidRPr="00040B9D">
        <w:rPr>
          <w:sz w:val="24"/>
          <w:szCs w:val="28"/>
          <w:rtl/>
        </w:rPr>
        <w:t xml:space="preserve"> </w:t>
      </w:r>
      <w:r w:rsidRPr="00040B9D">
        <w:rPr>
          <w:rFonts w:hint="cs"/>
          <w:sz w:val="24"/>
          <w:szCs w:val="28"/>
          <w:rtl/>
        </w:rPr>
        <w:t>نتایج</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Pr>
          <w:rFonts w:hint="cs"/>
          <w:sz w:val="24"/>
          <w:szCs w:val="28"/>
          <w:rtl/>
        </w:rPr>
        <w:t>ارائه</w:t>
      </w:r>
      <w:r w:rsidRPr="00040B9D">
        <w:rPr>
          <w:sz w:val="24"/>
          <w:szCs w:val="28"/>
          <w:rtl/>
        </w:rPr>
        <w:t xml:space="preserve"> </w:t>
      </w:r>
      <w:r w:rsidRPr="00040B9D">
        <w:rPr>
          <w:rFonts w:hint="cs"/>
          <w:sz w:val="24"/>
          <w:szCs w:val="28"/>
          <w:rtl/>
        </w:rPr>
        <w:t>دهند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همین</w:t>
      </w:r>
      <w:r w:rsidRPr="00040B9D">
        <w:rPr>
          <w:sz w:val="24"/>
          <w:szCs w:val="28"/>
          <w:rtl/>
        </w:rPr>
        <w:t xml:space="preserve"> </w:t>
      </w:r>
      <w:r w:rsidRPr="00040B9D">
        <w:rPr>
          <w:rFonts w:hint="cs"/>
          <w:sz w:val="24"/>
          <w:szCs w:val="28"/>
          <w:rtl/>
        </w:rPr>
        <w:t>ترتیب</w:t>
      </w:r>
      <w:r>
        <w:rPr>
          <w:sz w:val="24"/>
          <w:szCs w:val="28"/>
          <w:rtl/>
        </w:rPr>
        <w:t>،</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حتی</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حرفی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گفتن</w:t>
      </w:r>
      <w:r w:rsidRPr="00040B9D">
        <w:rPr>
          <w:sz w:val="24"/>
          <w:szCs w:val="28"/>
          <w:rtl/>
        </w:rPr>
        <w:t xml:space="preserve"> </w:t>
      </w:r>
      <w:r w:rsidRPr="00040B9D">
        <w:rPr>
          <w:rFonts w:hint="cs"/>
          <w:sz w:val="24"/>
          <w:szCs w:val="28"/>
          <w:rtl/>
        </w:rPr>
        <w:t>نداشته</w:t>
      </w:r>
      <w:r w:rsidRPr="00040B9D">
        <w:rPr>
          <w:sz w:val="24"/>
          <w:szCs w:val="28"/>
          <w:rtl/>
        </w:rPr>
        <w:t xml:space="preserve"> </w:t>
      </w:r>
      <w:r w:rsidRPr="00040B9D">
        <w:rPr>
          <w:rFonts w:hint="cs"/>
          <w:sz w:val="24"/>
          <w:szCs w:val="28"/>
          <w:rtl/>
        </w:rPr>
        <w:t>باشند</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نسبت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محصول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احساس</w:t>
      </w:r>
      <w:r w:rsidRPr="00040B9D">
        <w:rPr>
          <w:sz w:val="24"/>
          <w:szCs w:val="28"/>
          <w:rtl/>
        </w:rPr>
        <w:t xml:space="preserve"> </w:t>
      </w:r>
      <w:r w:rsidRPr="00040B9D">
        <w:rPr>
          <w:rFonts w:hint="cs"/>
          <w:sz w:val="24"/>
          <w:szCs w:val="28"/>
          <w:rtl/>
        </w:rPr>
        <w:t>خوبی</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باشند</w:t>
      </w:r>
      <w:r w:rsidRPr="00040B9D">
        <w:rPr>
          <w:sz w:val="24"/>
          <w:szCs w:val="28"/>
          <w:rtl/>
        </w:rPr>
        <w:t xml:space="preserve">. </w:t>
      </w:r>
      <w:r w:rsidRPr="00040B9D">
        <w:rPr>
          <w:rFonts w:hint="cs"/>
          <w:sz w:val="24"/>
          <w:szCs w:val="28"/>
          <w:rtl/>
        </w:rPr>
        <w:t>هدیه</w:t>
      </w:r>
      <w:r w:rsidRPr="00040B9D">
        <w:rPr>
          <w:sz w:val="24"/>
          <w:szCs w:val="28"/>
          <w:rtl/>
        </w:rPr>
        <w:t xml:space="preserve"> </w:t>
      </w:r>
      <w:r w:rsidRPr="00040B9D">
        <w:rPr>
          <w:rFonts w:hint="cs"/>
          <w:sz w:val="24"/>
          <w:szCs w:val="28"/>
          <w:rtl/>
        </w:rPr>
        <w:t>دادن</w:t>
      </w:r>
      <w:r w:rsidRPr="00040B9D">
        <w:rPr>
          <w:sz w:val="24"/>
          <w:szCs w:val="28"/>
          <w:rtl/>
        </w:rPr>
        <w:t xml:space="preserve"> </w:t>
      </w:r>
      <w:r w:rsidRPr="00040B9D">
        <w:rPr>
          <w:rFonts w:hint="cs"/>
          <w:sz w:val="24"/>
          <w:szCs w:val="28"/>
          <w:rtl/>
        </w:rPr>
        <w:t>مانند</w:t>
      </w:r>
      <w:r w:rsidRPr="00040B9D">
        <w:rPr>
          <w:sz w:val="24"/>
          <w:szCs w:val="28"/>
          <w:rtl/>
        </w:rPr>
        <w:t xml:space="preserve"> </w:t>
      </w:r>
      <w:r w:rsidRPr="00040B9D">
        <w:rPr>
          <w:rFonts w:hint="cs"/>
          <w:sz w:val="24"/>
          <w:szCs w:val="28"/>
          <w:rtl/>
        </w:rPr>
        <w:t>پیراهن</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لیوان</w:t>
      </w:r>
      <w:r w:rsidRPr="00040B9D">
        <w:rPr>
          <w:sz w:val="24"/>
          <w:szCs w:val="28"/>
          <w:rtl/>
        </w:rPr>
        <w:t xml:space="preserve"> </w:t>
      </w:r>
      <w:r w:rsidRPr="00040B9D">
        <w:rPr>
          <w:rFonts w:hint="cs"/>
          <w:sz w:val="24"/>
          <w:szCs w:val="28"/>
          <w:rtl/>
        </w:rPr>
        <w:t>قهوه</w:t>
      </w:r>
      <w:r w:rsidRPr="00040B9D">
        <w:rPr>
          <w:sz w:val="24"/>
          <w:szCs w:val="28"/>
          <w:rtl/>
        </w:rPr>
        <w:t xml:space="preserve"> </w:t>
      </w:r>
      <w:r w:rsidRPr="00040B9D">
        <w:rPr>
          <w:rFonts w:hint="cs"/>
          <w:sz w:val="24"/>
          <w:szCs w:val="28"/>
          <w:rtl/>
        </w:rPr>
        <w:t>راه</w:t>
      </w:r>
      <w:r>
        <w:rPr>
          <w:rFonts w:hint="cs"/>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ارزان</w:t>
      </w:r>
      <w:r w:rsidRPr="00040B9D">
        <w:rPr>
          <w:sz w:val="24"/>
          <w:szCs w:val="28"/>
          <w:rtl/>
        </w:rPr>
        <w:t xml:space="preserve"> </w:t>
      </w:r>
      <w:r w:rsidRPr="00040B9D">
        <w:rPr>
          <w:rFonts w:hint="cs"/>
          <w:sz w:val="24"/>
          <w:szCs w:val="28"/>
          <w:rtl/>
        </w:rPr>
        <w:t>قیمت</w:t>
      </w:r>
      <w:r w:rsidRPr="00040B9D">
        <w:rPr>
          <w:sz w:val="24"/>
          <w:szCs w:val="28"/>
          <w:rtl/>
        </w:rPr>
        <w:t xml:space="preserve"> </w:t>
      </w:r>
      <w:r w:rsidRPr="00040B9D">
        <w:rPr>
          <w:rFonts w:hint="cs"/>
          <w:sz w:val="24"/>
          <w:szCs w:val="28"/>
          <w:rtl/>
        </w:rPr>
        <w:t>دیگری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تقویت</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حتی</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وقت</w:t>
      </w:r>
      <w:r w:rsidRPr="00040B9D">
        <w:rPr>
          <w:sz w:val="24"/>
          <w:szCs w:val="28"/>
          <w:rtl/>
        </w:rPr>
        <w:t xml:space="preserve"> </w:t>
      </w:r>
      <w:r w:rsidRPr="00040B9D">
        <w:rPr>
          <w:rFonts w:hint="cs"/>
          <w:sz w:val="24"/>
          <w:szCs w:val="28"/>
          <w:rtl/>
        </w:rPr>
        <w:t>صرف</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شخص</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صورت</w:t>
      </w:r>
      <w:r w:rsidRPr="00040B9D">
        <w:rPr>
          <w:sz w:val="24"/>
          <w:szCs w:val="28"/>
          <w:rtl/>
        </w:rPr>
        <w:t xml:space="preserve"> </w:t>
      </w:r>
      <w:r w:rsidRPr="00040B9D">
        <w:rPr>
          <w:rFonts w:hint="cs"/>
          <w:sz w:val="24"/>
          <w:szCs w:val="28"/>
          <w:rtl/>
        </w:rPr>
        <w:t>جداگانه</w:t>
      </w:r>
      <w:r w:rsidRPr="00040B9D">
        <w:rPr>
          <w:sz w:val="24"/>
          <w:szCs w:val="28"/>
          <w:rtl/>
        </w:rPr>
        <w:t xml:space="preserve"> </w:t>
      </w:r>
      <w:r w:rsidRPr="00040B9D">
        <w:rPr>
          <w:rFonts w:hint="cs"/>
          <w:sz w:val="24"/>
          <w:szCs w:val="28"/>
          <w:rtl/>
        </w:rPr>
        <w:t>نداشته</w:t>
      </w:r>
      <w:r w:rsidRPr="00040B9D">
        <w:rPr>
          <w:sz w:val="24"/>
          <w:szCs w:val="28"/>
          <w:rtl/>
        </w:rPr>
        <w:t xml:space="preserve"> </w:t>
      </w:r>
      <w:r w:rsidRPr="00040B9D">
        <w:rPr>
          <w:rFonts w:hint="cs"/>
          <w:sz w:val="24"/>
          <w:szCs w:val="28"/>
          <w:rtl/>
        </w:rPr>
        <w:t>باشید</w:t>
      </w:r>
      <w:r w:rsidRPr="00040B9D">
        <w:rPr>
          <w:sz w:val="24"/>
          <w:szCs w:val="28"/>
          <w:rtl/>
        </w:rPr>
        <w:t>.</w:t>
      </w:r>
    </w:p>
    <w:p w14:paraId="6BD9EE5E" w14:textId="77777777" w:rsidR="00DF1253" w:rsidRPr="00040B9D" w:rsidRDefault="00DF1253" w:rsidP="00DF1253">
      <w:pPr>
        <w:spacing w:line="360" w:lineRule="auto"/>
        <w:ind w:firstLine="720"/>
        <w:jc w:val="both"/>
        <w:rPr>
          <w:sz w:val="24"/>
          <w:szCs w:val="28"/>
        </w:rPr>
      </w:pPr>
      <w:r w:rsidRPr="00040B9D">
        <w:rPr>
          <w:rFonts w:hint="cs"/>
          <w:sz w:val="24"/>
          <w:szCs w:val="28"/>
          <w:rtl/>
        </w:rPr>
        <w:t>مدیریت</w:t>
      </w:r>
      <w:r w:rsidRPr="00040B9D">
        <w:rPr>
          <w:sz w:val="24"/>
          <w:szCs w:val="28"/>
          <w:rtl/>
        </w:rPr>
        <w:t xml:space="preserve"> </w:t>
      </w:r>
      <w:r>
        <w:rPr>
          <w:rFonts w:hint="cs"/>
          <w:sz w:val="24"/>
          <w:szCs w:val="28"/>
          <w:rtl/>
        </w:rPr>
        <w:t>بازیگر</w:t>
      </w:r>
      <w:r w:rsidRPr="00040B9D">
        <w:rPr>
          <w:rFonts w:hint="cs"/>
          <w:sz w:val="24"/>
          <w:szCs w:val="28"/>
          <w:rtl/>
        </w:rPr>
        <w:t>ان</w:t>
      </w:r>
      <w:r w:rsidRPr="00040B9D">
        <w:rPr>
          <w:sz w:val="24"/>
          <w:szCs w:val="28"/>
          <w:rtl/>
        </w:rPr>
        <w:t xml:space="preserve"> </w:t>
      </w:r>
      <w:r w:rsidRPr="00040B9D">
        <w:rPr>
          <w:rFonts w:hint="cs"/>
          <w:sz w:val="24"/>
          <w:szCs w:val="28"/>
          <w:rtl/>
        </w:rPr>
        <w:t>ثانویه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چالش</w:t>
      </w:r>
      <w:r w:rsidRPr="00040B9D">
        <w:rPr>
          <w:sz w:val="24"/>
          <w:szCs w:val="28"/>
          <w:rtl/>
        </w:rPr>
        <w:t xml:space="preserve"> </w:t>
      </w:r>
      <w:r w:rsidRPr="00040B9D">
        <w:rPr>
          <w:rFonts w:hint="cs"/>
          <w:sz w:val="24"/>
          <w:szCs w:val="28"/>
          <w:rtl/>
        </w:rPr>
        <w:t>هایی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غالباً</w:t>
      </w:r>
      <w:r>
        <w:rPr>
          <w:sz w:val="24"/>
          <w:szCs w:val="28"/>
          <w:rtl/>
        </w:rPr>
        <w:t>،</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نگرانی</w:t>
      </w:r>
      <w:r w:rsidRPr="00040B9D">
        <w:rPr>
          <w:sz w:val="24"/>
          <w:szCs w:val="28"/>
          <w:rtl/>
        </w:rPr>
        <w:t xml:space="preserve"> </w:t>
      </w:r>
      <w:r w:rsidRPr="00040B9D">
        <w:rPr>
          <w:rFonts w:hint="cs"/>
          <w:sz w:val="24"/>
          <w:szCs w:val="28"/>
          <w:rtl/>
        </w:rPr>
        <w:t>هایی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حوزه</w:t>
      </w:r>
      <w:r w:rsidRPr="00040B9D">
        <w:rPr>
          <w:sz w:val="24"/>
          <w:szCs w:val="28"/>
          <w:rtl/>
        </w:rPr>
        <w:t xml:space="preserve"> </w:t>
      </w:r>
      <w:r w:rsidRPr="00040B9D">
        <w:rPr>
          <w:rFonts w:hint="cs"/>
          <w:sz w:val="24"/>
          <w:szCs w:val="28"/>
          <w:rtl/>
        </w:rPr>
        <w:t>مسئولیت</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نیستند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پرسنل</w:t>
      </w:r>
      <w:r w:rsidRPr="00040B9D">
        <w:rPr>
          <w:sz w:val="24"/>
          <w:szCs w:val="28"/>
          <w:rtl/>
        </w:rPr>
        <w:t xml:space="preserve"> </w:t>
      </w:r>
      <w:r>
        <w:rPr>
          <w:rFonts w:hint="cs"/>
          <w:sz w:val="24"/>
          <w:szCs w:val="28"/>
          <w:rtl/>
        </w:rPr>
        <w:t>ضعیف</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مدیریت</w:t>
      </w:r>
      <w:r w:rsidRPr="00040B9D">
        <w:rPr>
          <w:sz w:val="24"/>
          <w:szCs w:val="28"/>
          <w:rtl/>
        </w:rPr>
        <w:t xml:space="preserve"> </w:t>
      </w:r>
      <w:r w:rsidRPr="00040B9D">
        <w:rPr>
          <w:rFonts w:hint="cs"/>
          <w:sz w:val="24"/>
          <w:szCs w:val="28"/>
          <w:rtl/>
        </w:rPr>
        <w:t>وی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اندازه</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قدرتمند</w:t>
      </w:r>
      <w:r w:rsidRPr="00040B9D">
        <w:rPr>
          <w:sz w:val="24"/>
          <w:szCs w:val="28"/>
          <w:rtl/>
        </w:rPr>
        <w:t xml:space="preserve"> </w:t>
      </w:r>
      <w:r w:rsidRPr="00040B9D">
        <w:rPr>
          <w:rFonts w:hint="cs"/>
          <w:sz w:val="24"/>
          <w:szCs w:val="28"/>
          <w:rtl/>
        </w:rPr>
        <w:t>نیست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مسیر</w:t>
      </w:r>
      <w:r w:rsidRPr="00040B9D">
        <w:rPr>
          <w:sz w:val="24"/>
          <w:szCs w:val="28"/>
          <w:rtl/>
        </w:rPr>
        <w:t xml:space="preserve"> </w:t>
      </w:r>
      <w:r w:rsidRPr="00040B9D">
        <w:rPr>
          <w:rFonts w:hint="cs"/>
          <w:sz w:val="24"/>
          <w:szCs w:val="28"/>
          <w:rtl/>
        </w:rPr>
        <w:t>نگه</w:t>
      </w:r>
      <w:r w:rsidRPr="00040B9D">
        <w:rPr>
          <w:sz w:val="24"/>
          <w:szCs w:val="28"/>
          <w:rtl/>
        </w:rPr>
        <w:t xml:space="preserve"> </w:t>
      </w:r>
      <w:r w:rsidRPr="00040B9D">
        <w:rPr>
          <w:rFonts w:hint="cs"/>
          <w:sz w:val="24"/>
          <w:szCs w:val="28"/>
          <w:rtl/>
        </w:rPr>
        <w:t>داشتن</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دهد</w:t>
      </w:r>
      <w:r>
        <w:rPr>
          <w:sz w:val="24"/>
          <w:szCs w:val="28"/>
          <w:rtl/>
        </w:rPr>
        <w:t>،</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وظیفه</w:t>
      </w:r>
      <w:r w:rsidRPr="00040B9D">
        <w:rPr>
          <w:sz w:val="24"/>
          <w:szCs w:val="28"/>
          <w:rtl/>
        </w:rPr>
        <w:t xml:space="preserve"> </w:t>
      </w:r>
      <w:r w:rsidRPr="00040B9D">
        <w:rPr>
          <w:rFonts w:hint="cs"/>
          <w:sz w:val="24"/>
          <w:szCs w:val="28"/>
          <w:rtl/>
        </w:rPr>
        <w:t>شماست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بدون</w:t>
      </w:r>
      <w:r w:rsidRPr="00040B9D">
        <w:rPr>
          <w:sz w:val="24"/>
          <w:szCs w:val="28"/>
          <w:rtl/>
        </w:rPr>
        <w:t xml:space="preserve"> </w:t>
      </w:r>
      <w:r w:rsidRPr="00040B9D">
        <w:rPr>
          <w:rFonts w:hint="cs"/>
          <w:sz w:val="24"/>
          <w:szCs w:val="28"/>
          <w:rtl/>
        </w:rPr>
        <w:t>خدشه</w:t>
      </w:r>
      <w:r w:rsidRPr="00040B9D">
        <w:rPr>
          <w:sz w:val="24"/>
          <w:szCs w:val="28"/>
          <w:rtl/>
        </w:rPr>
        <w:t xml:space="preserve"> </w:t>
      </w:r>
      <w:r w:rsidRPr="00040B9D">
        <w:rPr>
          <w:rFonts w:hint="cs"/>
          <w:sz w:val="24"/>
          <w:szCs w:val="28"/>
          <w:rtl/>
        </w:rPr>
        <w:t>دار</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بزرگ</w:t>
      </w:r>
      <w:r>
        <w:rPr>
          <w:rFonts w:hint="cs"/>
          <w:sz w:val="24"/>
          <w:szCs w:val="28"/>
          <w:rtl/>
        </w:rPr>
        <w:t xml:space="preserve"> </w:t>
      </w:r>
      <w:r w:rsidRPr="00040B9D">
        <w:rPr>
          <w:rFonts w:hint="cs"/>
          <w:sz w:val="24"/>
          <w:szCs w:val="28"/>
          <w:rtl/>
        </w:rPr>
        <w:t>تر</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گرفتن</w:t>
      </w:r>
      <w:r w:rsidRPr="00040B9D">
        <w:rPr>
          <w:sz w:val="24"/>
          <w:szCs w:val="28"/>
          <w:rtl/>
        </w:rPr>
        <w:t xml:space="preserve"> </w:t>
      </w:r>
      <w:r w:rsidRPr="00040B9D">
        <w:rPr>
          <w:rFonts w:hint="cs"/>
          <w:sz w:val="24"/>
          <w:szCs w:val="28"/>
          <w:rtl/>
        </w:rPr>
        <w:t>بیش</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حد</w:t>
      </w:r>
      <w:r w:rsidRPr="00040B9D">
        <w:rPr>
          <w:sz w:val="24"/>
          <w:szCs w:val="28"/>
          <w:rtl/>
        </w:rPr>
        <w:t xml:space="preserve"> </w:t>
      </w:r>
      <w:r w:rsidRPr="00040B9D">
        <w:rPr>
          <w:rFonts w:hint="cs"/>
          <w:sz w:val="24"/>
          <w:szCs w:val="28"/>
          <w:rtl/>
        </w:rPr>
        <w:t>وقت</w:t>
      </w:r>
      <w:r w:rsidRPr="00040B9D">
        <w:rPr>
          <w:sz w:val="24"/>
          <w:szCs w:val="28"/>
          <w:rtl/>
        </w:rPr>
        <w:t xml:space="preserve"> </w:t>
      </w:r>
      <w:r w:rsidRPr="00040B9D">
        <w:rPr>
          <w:rFonts w:hint="cs"/>
          <w:sz w:val="24"/>
          <w:szCs w:val="28"/>
          <w:rtl/>
        </w:rPr>
        <w:t>خود</w:t>
      </w:r>
      <w:r>
        <w:rPr>
          <w:sz w:val="24"/>
          <w:szCs w:val="28"/>
          <w:rtl/>
        </w:rPr>
        <w:t>،</w:t>
      </w:r>
      <w:r w:rsidRPr="00040B9D">
        <w:rPr>
          <w:sz w:val="24"/>
          <w:szCs w:val="28"/>
          <w:rtl/>
        </w:rPr>
        <w:t xml:space="preserve"> </w:t>
      </w:r>
      <w:r w:rsidRPr="00040B9D">
        <w:rPr>
          <w:rFonts w:hint="cs"/>
          <w:sz w:val="24"/>
          <w:szCs w:val="28"/>
          <w:rtl/>
        </w:rPr>
        <w:t>او</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راضی</w:t>
      </w:r>
      <w:r w:rsidRPr="00040B9D">
        <w:rPr>
          <w:sz w:val="24"/>
          <w:szCs w:val="28"/>
          <w:rtl/>
        </w:rPr>
        <w:t xml:space="preserve"> </w:t>
      </w:r>
      <w:r w:rsidRPr="00040B9D">
        <w:rPr>
          <w:rFonts w:hint="cs"/>
          <w:sz w:val="24"/>
          <w:szCs w:val="28"/>
          <w:rtl/>
        </w:rPr>
        <w:t>کنید</w:t>
      </w:r>
      <w:r>
        <w:rPr>
          <w:rFonts w:hint="cs"/>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بهتر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lastRenderedPageBreak/>
        <w:t>اعضای</w:t>
      </w:r>
      <w:r w:rsidRPr="00040B9D">
        <w:rPr>
          <w:sz w:val="24"/>
          <w:szCs w:val="28"/>
          <w:rtl/>
        </w:rPr>
        <w:t xml:space="preserve"> </w:t>
      </w:r>
      <w:r w:rsidRPr="00040B9D">
        <w:rPr>
          <w:rFonts w:hint="cs"/>
          <w:sz w:val="24"/>
          <w:szCs w:val="28"/>
          <w:rtl/>
        </w:rPr>
        <w:t>اصلی</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سپری</w:t>
      </w:r>
      <w:r w:rsidRPr="00040B9D">
        <w:rPr>
          <w:sz w:val="24"/>
          <w:szCs w:val="28"/>
          <w:rtl/>
        </w:rPr>
        <w:t xml:space="preserve"> </w:t>
      </w:r>
      <w:r w:rsidRPr="00040B9D">
        <w:rPr>
          <w:rFonts w:hint="cs"/>
          <w:sz w:val="24"/>
          <w:szCs w:val="28"/>
          <w:rtl/>
        </w:rPr>
        <w:t>شود</w:t>
      </w:r>
      <w:r>
        <w:rPr>
          <w:rFonts w:hint="cs"/>
          <w:sz w:val="24"/>
          <w:szCs w:val="28"/>
          <w:rtl/>
        </w:rPr>
        <w:t>.</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خوب</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مقابله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موقعیت</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بخواهید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کارمندان</w:t>
      </w:r>
      <w:r w:rsidRPr="00040B9D">
        <w:rPr>
          <w:sz w:val="24"/>
          <w:szCs w:val="28"/>
          <w:rtl/>
        </w:rPr>
        <w:t xml:space="preserve"> "</w:t>
      </w:r>
      <w:r w:rsidRPr="00040B9D">
        <w:rPr>
          <w:rFonts w:hint="cs"/>
          <w:sz w:val="24"/>
          <w:szCs w:val="28"/>
          <w:rtl/>
        </w:rPr>
        <w:t>خارج</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خط</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پیگیری</w:t>
      </w:r>
      <w:r w:rsidRPr="00040B9D">
        <w:rPr>
          <w:sz w:val="24"/>
          <w:szCs w:val="28"/>
          <w:rtl/>
        </w:rPr>
        <w:t xml:space="preserve"> </w:t>
      </w:r>
      <w:r w:rsidRPr="00040B9D">
        <w:rPr>
          <w:rFonts w:hint="cs"/>
          <w:sz w:val="24"/>
          <w:szCs w:val="28"/>
          <w:rtl/>
        </w:rPr>
        <w:t>نگرانی</w:t>
      </w:r>
      <w:r w:rsidRPr="00040B9D">
        <w:rPr>
          <w:sz w:val="24"/>
          <w:szCs w:val="28"/>
          <w:rtl/>
        </w:rPr>
        <w:t xml:space="preserve"> </w:t>
      </w:r>
      <w:r w:rsidRPr="00040B9D">
        <w:rPr>
          <w:rFonts w:hint="cs"/>
          <w:sz w:val="24"/>
          <w:szCs w:val="28"/>
          <w:rtl/>
        </w:rPr>
        <w:t>وی</w:t>
      </w:r>
      <w:r w:rsidRPr="00040B9D">
        <w:rPr>
          <w:sz w:val="24"/>
          <w:szCs w:val="28"/>
          <w:rtl/>
        </w:rPr>
        <w:t xml:space="preserve"> </w:t>
      </w:r>
      <w:r>
        <w:rPr>
          <w:rFonts w:hint="cs"/>
          <w:sz w:val="24"/>
          <w:szCs w:val="28"/>
          <w:rtl/>
        </w:rPr>
        <w:t>اقدام</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گزینه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امکان</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مکالمه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ناخوشایند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صرفاً</w:t>
      </w:r>
      <w:r w:rsidRPr="00040B9D">
        <w:rPr>
          <w:sz w:val="24"/>
          <w:szCs w:val="28"/>
          <w:rtl/>
        </w:rPr>
        <w:t xml:space="preserve"> </w:t>
      </w:r>
      <w:r w:rsidRPr="00040B9D">
        <w:rPr>
          <w:rFonts w:hint="cs"/>
          <w:sz w:val="24"/>
          <w:szCs w:val="28"/>
          <w:rtl/>
        </w:rPr>
        <w:t>بی</w:t>
      </w:r>
      <w:r w:rsidRPr="00040B9D">
        <w:rPr>
          <w:sz w:val="24"/>
          <w:szCs w:val="28"/>
          <w:rtl/>
        </w:rPr>
        <w:t xml:space="preserve"> </w:t>
      </w:r>
      <w:r w:rsidRPr="00040B9D">
        <w:rPr>
          <w:rFonts w:hint="cs"/>
          <w:sz w:val="24"/>
          <w:szCs w:val="28"/>
          <w:rtl/>
        </w:rPr>
        <w:t>اهمیت</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تاریخ</w:t>
      </w:r>
      <w:r w:rsidRPr="00040B9D">
        <w:rPr>
          <w:sz w:val="24"/>
          <w:szCs w:val="28"/>
          <w:rtl/>
        </w:rPr>
        <w:t xml:space="preserve"> </w:t>
      </w:r>
      <w:r w:rsidRPr="00040B9D">
        <w:rPr>
          <w:rFonts w:hint="cs"/>
          <w:sz w:val="24"/>
          <w:szCs w:val="28"/>
          <w:rtl/>
        </w:rPr>
        <w:t>بعدی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تعویق</w:t>
      </w:r>
      <w:r w:rsidRPr="00040B9D">
        <w:rPr>
          <w:sz w:val="24"/>
          <w:szCs w:val="28"/>
          <w:rtl/>
        </w:rPr>
        <w:t xml:space="preserve"> </w:t>
      </w:r>
      <w:r w:rsidRPr="00040B9D">
        <w:rPr>
          <w:rFonts w:hint="cs"/>
          <w:sz w:val="24"/>
          <w:szCs w:val="28"/>
          <w:rtl/>
        </w:rPr>
        <w:t>بیاندازید</w:t>
      </w:r>
      <w:r w:rsidRPr="00040B9D">
        <w:rPr>
          <w:sz w:val="24"/>
          <w:szCs w:val="28"/>
          <w:rtl/>
        </w:rPr>
        <w:t xml:space="preserve">. </w:t>
      </w:r>
      <w:r w:rsidRPr="00040B9D">
        <w:rPr>
          <w:rFonts w:hint="cs"/>
          <w:sz w:val="24"/>
          <w:szCs w:val="28"/>
          <w:rtl/>
        </w:rPr>
        <w:t>سپس</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تعهدات</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چند</w:t>
      </w:r>
      <w:r w:rsidRPr="00040B9D">
        <w:rPr>
          <w:sz w:val="24"/>
          <w:szCs w:val="28"/>
          <w:rtl/>
        </w:rPr>
        <w:t xml:space="preserve"> </w:t>
      </w:r>
      <w:r w:rsidRPr="00040B9D">
        <w:rPr>
          <w:rFonts w:hint="cs"/>
          <w:sz w:val="24"/>
          <w:szCs w:val="28"/>
          <w:rtl/>
        </w:rPr>
        <w:t>روش</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همان</w:t>
      </w:r>
      <w:r>
        <w:rPr>
          <w:rFonts w:hint="cs"/>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فصل</w:t>
      </w:r>
      <w:r w:rsidRPr="00040B9D">
        <w:rPr>
          <w:sz w:val="24"/>
          <w:szCs w:val="28"/>
          <w:rtl/>
        </w:rPr>
        <w:t xml:space="preserve"> </w:t>
      </w:r>
      <w:r w:rsidRPr="00040B9D">
        <w:rPr>
          <w:rFonts w:hint="cs"/>
          <w:sz w:val="24"/>
          <w:szCs w:val="28"/>
          <w:rtl/>
        </w:rPr>
        <w:t>شانزدهم</w:t>
      </w:r>
      <w:r>
        <w:rPr>
          <w:sz w:val="24"/>
          <w:szCs w:val="28"/>
          <w:rtl/>
        </w:rPr>
        <w:t>،</w:t>
      </w:r>
      <w:r w:rsidRPr="00040B9D">
        <w:rPr>
          <w:sz w:val="24"/>
          <w:szCs w:val="28"/>
          <w:rtl/>
        </w:rPr>
        <w:t xml:space="preserve"> "</w:t>
      </w:r>
      <w:r w:rsidRPr="00040B9D">
        <w:rPr>
          <w:rFonts w:hint="cs"/>
          <w:sz w:val="24"/>
          <w:szCs w:val="28"/>
          <w:rtl/>
        </w:rPr>
        <w:t>پاسخ</w:t>
      </w:r>
      <w:r w:rsidRPr="00040B9D">
        <w:rPr>
          <w:sz w:val="24"/>
          <w:szCs w:val="28"/>
          <w:rtl/>
        </w:rPr>
        <w:t xml:space="preserve"> </w:t>
      </w:r>
      <w:r w:rsidRPr="00040B9D">
        <w:rPr>
          <w:rFonts w:hint="cs"/>
          <w:sz w:val="24"/>
          <w:szCs w:val="28"/>
          <w:rtl/>
        </w:rPr>
        <w:t>دادن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سؤالات</w:t>
      </w:r>
      <w:r w:rsidRPr="00040B9D">
        <w:rPr>
          <w:sz w:val="24"/>
          <w:szCs w:val="28"/>
          <w:rtl/>
        </w:rPr>
        <w:t xml:space="preserve">" </w:t>
      </w:r>
      <w:r w:rsidRPr="00040B9D">
        <w:rPr>
          <w:rFonts w:hint="cs"/>
          <w:sz w:val="24"/>
          <w:szCs w:val="28"/>
          <w:rtl/>
        </w:rPr>
        <w:t>توضیح</w:t>
      </w:r>
      <w:r w:rsidRPr="00040B9D">
        <w:rPr>
          <w:sz w:val="24"/>
          <w:szCs w:val="28"/>
          <w:rtl/>
        </w:rPr>
        <w:t xml:space="preserve"> </w:t>
      </w:r>
      <w:r w:rsidRPr="00040B9D">
        <w:rPr>
          <w:rFonts w:hint="cs"/>
          <w:sz w:val="24"/>
          <w:szCs w:val="28"/>
          <w:rtl/>
        </w:rPr>
        <w:t>داده</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است</w:t>
      </w:r>
      <w:r w:rsidRPr="00040B9D">
        <w:rPr>
          <w:sz w:val="24"/>
          <w:szCs w:val="28"/>
          <w:rtl/>
        </w:rPr>
        <w:t>.</w:t>
      </w:r>
    </w:p>
    <w:p w14:paraId="229A7247" w14:textId="77777777" w:rsidR="00DF1253" w:rsidRDefault="00DF1253" w:rsidP="00DF1253">
      <w:pPr>
        <w:spacing w:line="360" w:lineRule="auto"/>
        <w:jc w:val="both"/>
        <w:rPr>
          <w:sz w:val="24"/>
          <w:szCs w:val="28"/>
          <w:rtl/>
        </w:rPr>
      </w:pPr>
    </w:p>
    <w:p w14:paraId="1A1ED773" w14:textId="77777777" w:rsidR="00DF1253" w:rsidRPr="00915CD3" w:rsidRDefault="00DF1253" w:rsidP="00DF1253">
      <w:pPr>
        <w:spacing w:line="360" w:lineRule="auto"/>
        <w:jc w:val="both"/>
        <w:rPr>
          <w:b/>
          <w:bCs/>
          <w:sz w:val="24"/>
          <w:szCs w:val="28"/>
        </w:rPr>
      </w:pPr>
      <w:r w:rsidRPr="00915CD3">
        <w:rPr>
          <w:rFonts w:hint="cs"/>
          <w:b/>
          <w:bCs/>
          <w:sz w:val="24"/>
          <w:szCs w:val="28"/>
          <w:rtl/>
        </w:rPr>
        <w:t>مربیان</w:t>
      </w:r>
    </w:p>
    <w:p w14:paraId="2C3C1F76" w14:textId="77777777" w:rsidR="00DF1253" w:rsidRPr="00040B9D" w:rsidRDefault="00DF1253" w:rsidP="00DF1253">
      <w:pPr>
        <w:spacing w:line="360" w:lineRule="auto"/>
        <w:ind w:firstLine="720"/>
        <w:jc w:val="both"/>
        <w:rPr>
          <w:sz w:val="24"/>
          <w:szCs w:val="28"/>
        </w:rPr>
      </w:pPr>
      <w:r w:rsidRPr="00040B9D">
        <w:rPr>
          <w:rFonts w:hint="cs"/>
          <w:sz w:val="24"/>
          <w:szCs w:val="28"/>
          <w:rtl/>
        </w:rPr>
        <w:t>اگر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مدت</w:t>
      </w:r>
      <w:r w:rsidRPr="00040B9D">
        <w:rPr>
          <w:sz w:val="24"/>
          <w:szCs w:val="28"/>
          <w:rtl/>
        </w:rPr>
        <w:t xml:space="preserve"> </w:t>
      </w:r>
      <w:r w:rsidRPr="00040B9D">
        <w:rPr>
          <w:rFonts w:hint="cs"/>
          <w:sz w:val="24"/>
          <w:szCs w:val="28"/>
          <w:rtl/>
        </w:rPr>
        <w:t>طولانی</w:t>
      </w:r>
      <w:r w:rsidRPr="00040B9D">
        <w:rPr>
          <w:sz w:val="24"/>
          <w:szCs w:val="28"/>
          <w:rtl/>
        </w:rPr>
        <w:t xml:space="preserve"> </w:t>
      </w:r>
      <w:r w:rsidRPr="00040B9D">
        <w:rPr>
          <w:rFonts w:hint="cs"/>
          <w:sz w:val="24"/>
          <w:szCs w:val="28"/>
          <w:rtl/>
        </w:rPr>
        <w:t>در</w:t>
      </w:r>
      <w:r w:rsidRPr="00040B9D">
        <w:rPr>
          <w:sz w:val="24"/>
          <w:szCs w:val="28"/>
          <w:rtl/>
        </w:rPr>
        <w:t xml:space="preserve"> </w:t>
      </w:r>
      <w:r>
        <w:rPr>
          <w:rFonts w:hint="cs"/>
          <w:sz w:val="24"/>
          <w:szCs w:val="28"/>
          <w:rtl/>
        </w:rPr>
        <w:t xml:space="preserve">کار </w:t>
      </w:r>
      <w:r w:rsidRPr="00040B9D">
        <w:rPr>
          <w:rFonts w:hint="cs"/>
          <w:sz w:val="24"/>
          <w:szCs w:val="28"/>
          <w:rtl/>
        </w:rPr>
        <w:t>فروش</w:t>
      </w:r>
      <w:r w:rsidRPr="00040B9D">
        <w:rPr>
          <w:sz w:val="24"/>
          <w:szCs w:val="28"/>
          <w:rtl/>
        </w:rPr>
        <w:t xml:space="preserve"> </w:t>
      </w:r>
      <w:r w:rsidRPr="00040B9D">
        <w:rPr>
          <w:rFonts w:hint="cs"/>
          <w:sz w:val="24"/>
          <w:szCs w:val="28"/>
          <w:rtl/>
        </w:rPr>
        <w:t>بوده</w:t>
      </w:r>
      <w:r w:rsidRPr="00040B9D">
        <w:rPr>
          <w:sz w:val="24"/>
          <w:szCs w:val="28"/>
          <w:rtl/>
        </w:rPr>
        <w:t xml:space="preserve"> </w:t>
      </w:r>
      <w:r w:rsidRPr="00040B9D">
        <w:rPr>
          <w:rFonts w:hint="cs"/>
          <w:sz w:val="24"/>
          <w:szCs w:val="28"/>
          <w:rtl/>
        </w:rPr>
        <w:t>اید</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دانید</w:t>
      </w:r>
      <w:r w:rsidRPr="00040B9D">
        <w:rPr>
          <w:sz w:val="24"/>
          <w:szCs w:val="28"/>
          <w:rtl/>
        </w:rPr>
        <w:t xml:space="preserve"> </w:t>
      </w:r>
      <w:r w:rsidRPr="00040B9D">
        <w:rPr>
          <w:rFonts w:hint="cs"/>
          <w:sz w:val="24"/>
          <w:szCs w:val="28"/>
          <w:rtl/>
        </w:rPr>
        <w:t>مهم</w:t>
      </w:r>
      <w:r>
        <w:rPr>
          <w:rFonts w:hint="cs"/>
          <w:sz w:val="24"/>
          <w:szCs w:val="28"/>
          <w:rtl/>
        </w:rPr>
        <w:t xml:space="preserve"> </w:t>
      </w:r>
      <w:r w:rsidRPr="00040B9D">
        <w:rPr>
          <w:rFonts w:hint="cs"/>
          <w:sz w:val="24"/>
          <w:szCs w:val="28"/>
          <w:rtl/>
        </w:rPr>
        <w:t>ترین</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تیم</w:t>
      </w:r>
      <w:r>
        <w:rPr>
          <w:rFonts w:hint="cs"/>
          <w:sz w:val="24"/>
          <w:szCs w:val="28"/>
          <w:rtl/>
        </w:rPr>
        <w:t>،</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مایل</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اطلاعاتی</w:t>
      </w:r>
      <w:r w:rsidRPr="00040B9D">
        <w:rPr>
          <w:sz w:val="24"/>
          <w:szCs w:val="28"/>
          <w:rtl/>
        </w:rPr>
        <w:t xml:space="preserve"> </w:t>
      </w:r>
      <w:r w:rsidRPr="00040B9D">
        <w:rPr>
          <w:rFonts w:hint="cs"/>
          <w:sz w:val="24"/>
          <w:szCs w:val="28"/>
          <w:rtl/>
        </w:rPr>
        <w:t>فراتر</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رقبا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امکان</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مربوط</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نقاط</w:t>
      </w:r>
      <w:r w:rsidRPr="00040B9D">
        <w:rPr>
          <w:sz w:val="24"/>
          <w:szCs w:val="28"/>
          <w:rtl/>
        </w:rPr>
        <w:t xml:space="preserve"> </w:t>
      </w:r>
      <w:r w:rsidRPr="00040B9D">
        <w:rPr>
          <w:rFonts w:hint="cs"/>
          <w:sz w:val="24"/>
          <w:szCs w:val="28"/>
          <w:rtl/>
        </w:rPr>
        <w:t>ضعف</w:t>
      </w:r>
      <w:r w:rsidRPr="00040B9D">
        <w:rPr>
          <w:sz w:val="24"/>
          <w:szCs w:val="28"/>
          <w:rtl/>
        </w:rPr>
        <w:t xml:space="preserve"> </w:t>
      </w:r>
      <w:r w:rsidRPr="00040B9D">
        <w:rPr>
          <w:rFonts w:hint="cs"/>
          <w:sz w:val="24"/>
          <w:szCs w:val="28"/>
          <w:rtl/>
        </w:rPr>
        <w:t>رقبای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ضبط</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قیمتی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احتمال</w:t>
      </w:r>
      <w:r w:rsidRPr="00040B9D">
        <w:rPr>
          <w:sz w:val="24"/>
          <w:szCs w:val="28"/>
          <w:rtl/>
        </w:rPr>
        <w:t xml:space="preserve"> </w:t>
      </w:r>
      <w:r w:rsidRPr="00040B9D">
        <w:rPr>
          <w:rFonts w:hint="cs"/>
          <w:sz w:val="24"/>
          <w:szCs w:val="28"/>
          <w:rtl/>
        </w:rPr>
        <w:t>زیاد</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قابل</w:t>
      </w:r>
      <w:r w:rsidRPr="00040B9D">
        <w:rPr>
          <w:sz w:val="24"/>
          <w:szCs w:val="28"/>
          <w:rtl/>
        </w:rPr>
        <w:t xml:space="preserve"> </w:t>
      </w:r>
      <w:r w:rsidRPr="00040B9D">
        <w:rPr>
          <w:rFonts w:hint="cs"/>
          <w:sz w:val="24"/>
          <w:szCs w:val="28"/>
          <w:rtl/>
        </w:rPr>
        <w:t>قبول</w:t>
      </w:r>
      <w:r w:rsidRPr="00040B9D">
        <w:rPr>
          <w:sz w:val="24"/>
          <w:szCs w:val="28"/>
          <w:rtl/>
        </w:rPr>
        <w:t xml:space="preserve"> </w:t>
      </w:r>
      <w:r w:rsidRPr="00040B9D">
        <w:rPr>
          <w:rFonts w:hint="cs"/>
          <w:sz w:val="24"/>
          <w:szCs w:val="28"/>
          <w:rtl/>
        </w:rPr>
        <w:t>باشد</w:t>
      </w:r>
      <w:r>
        <w:rPr>
          <w:rFonts w:hint="cs"/>
          <w:sz w:val="24"/>
          <w:szCs w:val="28"/>
          <w:rtl/>
        </w:rPr>
        <w:t xml:space="preserve"> می داند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Pr>
          <w:rFonts w:hint="cs"/>
          <w:sz w:val="24"/>
          <w:szCs w:val="28"/>
          <w:rtl/>
        </w:rPr>
        <w:t xml:space="preserve">یک </w:t>
      </w:r>
      <w:r w:rsidRPr="00040B9D">
        <w:rPr>
          <w:rFonts w:hint="cs"/>
          <w:sz w:val="24"/>
          <w:szCs w:val="28"/>
          <w:rtl/>
        </w:rPr>
        <w:t>مربی</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جزئی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حلقه</w:t>
      </w:r>
      <w:r w:rsidRPr="00040B9D">
        <w:rPr>
          <w:sz w:val="24"/>
          <w:szCs w:val="28"/>
          <w:rtl/>
        </w:rPr>
        <w:t xml:space="preserve"> </w:t>
      </w:r>
      <w:r w:rsidRPr="00040B9D">
        <w:rPr>
          <w:rFonts w:hint="cs"/>
          <w:sz w:val="24"/>
          <w:szCs w:val="28"/>
          <w:rtl/>
        </w:rPr>
        <w:t>درونی</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گیران</w:t>
      </w:r>
      <w:r w:rsidRPr="00040B9D">
        <w:rPr>
          <w:sz w:val="24"/>
          <w:szCs w:val="28"/>
          <w:rtl/>
        </w:rPr>
        <w:t xml:space="preserve"> </w:t>
      </w:r>
      <w:r w:rsidRPr="00040B9D">
        <w:rPr>
          <w:rFonts w:hint="cs"/>
          <w:sz w:val="24"/>
          <w:szCs w:val="28"/>
          <w:rtl/>
        </w:rPr>
        <w:t>باشد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هرکسی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بالقوه</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همچنین</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درک</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روح</w:t>
      </w:r>
      <w:r w:rsidRPr="00040B9D">
        <w:rPr>
          <w:sz w:val="24"/>
          <w:szCs w:val="28"/>
          <w:rtl/>
        </w:rPr>
        <w:t xml:space="preserve"> </w:t>
      </w:r>
      <w:r w:rsidRPr="00040B9D">
        <w:rPr>
          <w:rFonts w:hint="cs"/>
          <w:sz w:val="24"/>
          <w:szCs w:val="28"/>
          <w:rtl/>
        </w:rPr>
        <w:t>فرآیند</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نقض</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اکثر</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ها</w:t>
      </w:r>
      <w:r w:rsidRPr="00040B9D">
        <w:rPr>
          <w:sz w:val="24"/>
          <w:szCs w:val="28"/>
          <w:rtl/>
        </w:rPr>
        <w:t xml:space="preserve"> </w:t>
      </w:r>
      <w:r w:rsidRPr="00040B9D">
        <w:rPr>
          <w:rFonts w:hint="cs"/>
          <w:sz w:val="24"/>
          <w:szCs w:val="28"/>
          <w:rtl/>
        </w:rPr>
        <w:t>اصرار</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زمینه</w:t>
      </w:r>
      <w:r w:rsidRPr="00040B9D">
        <w:rPr>
          <w:sz w:val="24"/>
          <w:szCs w:val="28"/>
          <w:rtl/>
        </w:rPr>
        <w:t xml:space="preserve"> </w:t>
      </w:r>
      <w:r w:rsidRPr="00040B9D">
        <w:rPr>
          <w:rFonts w:hint="cs"/>
          <w:sz w:val="24"/>
          <w:szCs w:val="28"/>
          <w:rtl/>
        </w:rPr>
        <w:t>بازی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فروشندگان</w:t>
      </w:r>
      <w:r w:rsidRPr="00040B9D">
        <w:rPr>
          <w:sz w:val="24"/>
          <w:szCs w:val="28"/>
          <w:rtl/>
        </w:rPr>
        <w:t xml:space="preserve"> </w:t>
      </w:r>
      <w:r w:rsidRPr="00040B9D">
        <w:rPr>
          <w:rFonts w:hint="cs"/>
          <w:sz w:val="24"/>
          <w:szCs w:val="28"/>
          <w:rtl/>
        </w:rPr>
        <w:t>فراهم</w:t>
      </w:r>
      <w:r w:rsidRPr="00040B9D">
        <w:rPr>
          <w:sz w:val="24"/>
          <w:szCs w:val="28"/>
          <w:rtl/>
        </w:rPr>
        <w:t xml:space="preserve"> </w:t>
      </w:r>
      <w:r w:rsidRPr="00040B9D">
        <w:rPr>
          <w:rFonts w:hint="cs"/>
          <w:sz w:val="24"/>
          <w:szCs w:val="28"/>
          <w:rtl/>
        </w:rPr>
        <w:t>شود</w:t>
      </w:r>
      <w:r w:rsidRPr="00040B9D">
        <w:rPr>
          <w:sz w:val="24"/>
          <w:szCs w:val="28"/>
          <w:rtl/>
        </w:rPr>
        <w:t>.</w:t>
      </w:r>
    </w:p>
    <w:p w14:paraId="198FACB0" w14:textId="77777777" w:rsidR="00DF1253" w:rsidRDefault="00DF1253" w:rsidP="00DF1253">
      <w:pPr>
        <w:spacing w:line="360" w:lineRule="auto"/>
        <w:ind w:firstLine="720"/>
        <w:jc w:val="both"/>
        <w:rPr>
          <w:sz w:val="24"/>
          <w:szCs w:val="28"/>
          <w:rtl/>
        </w:rPr>
      </w:pP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مرکز</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گیری</w:t>
      </w:r>
      <w:r w:rsidRPr="00040B9D">
        <w:rPr>
          <w:sz w:val="24"/>
          <w:szCs w:val="28"/>
          <w:rtl/>
        </w:rPr>
        <w:t xml:space="preserve"> </w:t>
      </w:r>
      <w:r w:rsidRPr="00040B9D">
        <w:rPr>
          <w:rFonts w:hint="cs"/>
          <w:sz w:val="24"/>
          <w:szCs w:val="28"/>
          <w:rtl/>
        </w:rPr>
        <w:t>در</w:t>
      </w:r>
      <w:r w:rsidRPr="00040B9D">
        <w:rPr>
          <w:sz w:val="24"/>
          <w:szCs w:val="28"/>
          <w:rtl/>
        </w:rPr>
        <w:t xml:space="preserve"> </w:t>
      </w:r>
      <w:r>
        <w:rPr>
          <w:rFonts w:hint="cs"/>
          <w:sz w:val="24"/>
          <w:szCs w:val="28"/>
          <w:rtl/>
        </w:rPr>
        <w:t xml:space="preserve">مورد </w:t>
      </w:r>
      <w:r w:rsidRPr="00040B9D">
        <w:rPr>
          <w:rFonts w:hint="cs"/>
          <w:sz w:val="24"/>
          <w:szCs w:val="28"/>
          <w:rtl/>
        </w:rPr>
        <w:t>مشتری</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معمول</w:t>
      </w:r>
      <w:r w:rsidRPr="00040B9D">
        <w:rPr>
          <w:sz w:val="24"/>
          <w:szCs w:val="28"/>
          <w:rtl/>
        </w:rPr>
        <w:t xml:space="preserve"> </w:t>
      </w:r>
      <w:r w:rsidRPr="00040B9D">
        <w:rPr>
          <w:rFonts w:hint="cs"/>
          <w:sz w:val="24"/>
          <w:szCs w:val="28"/>
          <w:rtl/>
        </w:rPr>
        <w:t>حداقل</w:t>
      </w:r>
      <w:r w:rsidRPr="00040B9D">
        <w:rPr>
          <w:sz w:val="24"/>
          <w:szCs w:val="28"/>
          <w:rtl/>
        </w:rPr>
        <w:t xml:space="preserve"> </w:t>
      </w:r>
      <w:r w:rsidRPr="00040B9D">
        <w:rPr>
          <w:rFonts w:hint="cs"/>
          <w:sz w:val="24"/>
          <w:szCs w:val="28"/>
          <w:rtl/>
        </w:rPr>
        <w:t>سه</w:t>
      </w:r>
      <w:r w:rsidRPr="00040B9D">
        <w:rPr>
          <w:sz w:val="24"/>
          <w:szCs w:val="28"/>
          <w:rtl/>
        </w:rPr>
        <w:t xml:space="preserve"> </w:t>
      </w:r>
      <w:r w:rsidRPr="00040B9D">
        <w:rPr>
          <w:rFonts w:hint="cs"/>
          <w:sz w:val="24"/>
          <w:szCs w:val="28"/>
          <w:rtl/>
        </w:rPr>
        <w:t>سطح</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داشت</w:t>
      </w:r>
      <w:r w:rsidRPr="00040B9D">
        <w:rPr>
          <w:sz w:val="24"/>
          <w:szCs w:val="28"/>
          <w:rtl/>
        </w:rPr>
        <w:t xml:space="preserve">: </w:t>
      </w:r>
      <w:r w:rsidRPr="00040B9D">
        <w:rPr>
          <w:rFonts w:hint="cs"/>
          <w:sz w:val="24"/>
          <w:szCs w:val="28"/>
          <w:rtl/>
        </w:rPr>
        <w:t>اجرایی</w:t>
      </w:r>
      <w:r>
        <w:rPr>
          <w:sz w:val="24"/>
          <w:szCs w:val="28"/>
          <w:rtl/>
        </w:rPr>
        <w:t>،</w:t>
      </w:r>
      <w:r w:rsidRPr="00040B9D">
        <w:rPr>
          <w:sz w:val="24"/>
          <w:szCs w:val="28"/>
          <w:rtl/>
        </w:rPr>
        <w:t xml:space="preserve"> </w:t>
      </w:r>
      <w:r w:rsidRPr="00040B9D">
        <w:rPr>
          <w:rFonts w:hint="cs"/>
          <w:sz w:val="24"/>
          <w:szCs w:val="28"/>
          <w:rtl/>
        </w:rPr>
        <w:t>مدیریت</w:t>
      </w:r>
      <w:r w:rsidRPr="00040B9D">
        <w:rPr>
          <w:sz w:val="24"/>
          <w:szCs w:val="28"/>
          <w:rtl/>
        </w:rPr>
        <w:t xml:space="preserve"> </w:t>
      </w:r>
      <w:r w:rsidRPr="00040B9D">
        <w:rPr>
          <w:rFonts w:hint="cs"/>
          <w:sz w:val="24"/>
          <w:szCs w:val="28"/>
          <w:rtl/>
        </w:rPr>
        <w:t>خط</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sz w:val="24"/>
          <w:szCs w:val="28"/>
        </w:rPr>
        <w:t>IT</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کلی</w:t>
      </w:r>
      <w:r w:rsidRPr="00040B9D">
        <w:rPr>
          <w:sz w:val="24"/>
          <w:szCs w:val="28"/>
          <w:rtl/>
        </w:rPr>
        <w:t xml:space="preserve"> </w:t>
      </w:r>
      <w:r w:rsidRPr="00040B9D">
        <w:rPr>
          <w:rFonts w:hint="cs"/>
          <w:sz w:val="24"/>
          <w:szCs w:val="28"/>
          <w:rtl/>
        </w:rPr>
        <w:t>مجری</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اطمینان</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اینکه</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اردوگاه</w:t>
      </w:r>
      <w:r w:rsidRPr="00040B9D">
        <w:rPr>
          <w:sz w:val="24"/>
          <w:szCs w:val="28"/>
          <w:rtl/>
        </w:rPr>
        <w:t xml:space="preserve"> </w:t>
      </w:r>
      <w:r w:rsidRPr="00040B9D">
        <w:rPr>
          <w:rFonts w:hint="cs"/>
          <w:sz w:val="24"/>
          <w:szCs w:val="28"/>
          <w:rtl/>
        </w:rPr>
        <w:t>توسط</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پوشیده</w:t>
      </w:r>
      <w:r>
        <w:rPr>
          <w:rFonts w:hint="cs"/>
          <w:sz w:val="24"/>
          <w:szCs w:val="28"/>
          <w:rtl/>
        </w:rPr>
        <w:t xml:space="preserve"> شده</w:t>
      </w:r>
      <w:r w:rsidRPr="00040B9D">
        <w:rPr>
          <w:sz w:val="24"/>
          <w:szCs w:val="28"/>
          <w:rtl/>
        </w:rPr>
        <w:t xml:space="preserve"> </w:t>
      </w:r>
      <w:r w:rsidRPr="00040B9D">
        <w:rPr>
          <w:rFonts w:hint="cs"/>
          <w:sz w:val="24"/>
          <w:szCs w:val="28"/>
          <w:rtl/>
        </w:rPr>
        <w:t>باشد</w:t>
      </w:r>
      <w:r>
        <w:rPr>
          <w:sz w:val="24"/>
          <w:szCs w:val="28"/>
          <w:rtl/>
        </w:rPr>
        <w:t>،</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کرد</w:t>
      </w:r>
      <w:r w:rsidRPr="00040B9D">
        <w:rPr>
          <w:sz w:val="24"/>
          <w:szCs w:val="28"/>
          <w:rtl/>
        </w:rPr>
        <w:t>.</w:t>
      </w:r>
    </w:p>
    <w:p w14:paraId="37E0A5F8" w14:textId="77777777" w:rsidR="00DF1253" w:rsidRPr="00040B9D" w:rsidRDefault="00DF1253" w:rsidP="00DF1253">
      <w:pPr>
        <w:spacing w:line="360" w:lineRule="auto"/>
        <w:ind w:firstLine="720"/>
        <w:jc w:val="both"/>
        <w:rPr>
          <w:sz w:val="24"/>
          <w:szCs w:val="28"/>
        </w:rPr>
      </w:pPr>
      <w:r w:rsidRPr="00040B9D">
        <w:rPr>
          <w:rFonts w:hint="cs"/>
          <w:sz w:val="24"/>
          <w:szCs w:val="28"/>
          <w:rtl/>
        </w:rPr>
        <w:t>رابطه</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مرحله</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شود</w:t>
      </w:r>
      <w:r w:rsidRPr="00040B9D">
        <w:rPr>
          <w:sz w:val="24"/>
          <w:szCs w:val="28"/>
          <w:rtl/>
        </w:rPr>
        <w:t>:</w:t>
      </w:r>
    </w:p>
    <w:p w14:paraId="404BE041" w14:textId="77777777" w:rsidR="00DF1253" w:rsidRPr="00040B9D" w:rsidRDefault="00DF1253" w:rsidP="00DF1253">
      <w:pPr>
        <w:spacing w:line="360" w:lineRule="auto"/>
        <w:ind w:firstLine="720"/>
        <w:jc w:val="both"/>
        <w:rPr>
          <w:sz w:val="24"/>
          <w:szCs w:val="28"/>
        </w:rPr>
      </w:pPr>
      <w:r w:rsidRPr="00040B9D">
        <w:rPr>
          <w:sz w:val="24"/>
          <w:szCs w:val="28"/>
          <w:rtl/>
        </w:rPr>
        <w:t xml:space="preserve">1. </w:t>
      </w:r>
      <w:r w:rsidRPr="00040B9D">
        <w:rPr>
          <w:rFonts w:hint="cs"/>
          <w:sz w:val="24"/>
          <w:szCs w:val="28"/>
          <w:rtl/>
        </w:rPr>
        <w:t>شما</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فردی</w:t>
      </w:r>
      <w:r w:rsidRPr="00040B9D">
        <w:rPr>
          <w:sz w:val="24"/>
          <w:szCs w:val="28"/>
          <w:rtl/>
        </w:rPr>
        <w:t xml:space="preserve"> </w:t>
      </w:r>
      <w:r w:rsidRPr="00040B9D">
        <w:rPr>
          <w:rFonts w:hint="cs"/>
          <w:sz w:val="24"/>
          <w:szCs w:val="28"/>
          <w:rtl/>
        </w:rPr>
        <w:t>خوبی</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sidRPr="00040B9D">
        <w:rPr>
          <w:sz w:val="24"/>
          <w:szCs w:val="28"/>
          <w:rtl/>
        </w:rPr>
        <w:t>.</w:t>
      </w:r>
    </w:p>
    <w:p w14:paraId="39E6EA31" w14:textId="77777777" w:rsidR="00DF1253" w:rsidRPr="00040B9D" w:rsidRDefault="00DF1253" w:rsidP="00DF1253">
      <w:pPr>
        <w:spacing w:line="360" w:lineRule="auto"/>
        <w:ind w:firstLine="720"/>
        <w:jc w:val="both"/>
        <w:rPr>
          <w:sz w:val="24"/>
          <w:szCs w:val="28"/>
          <w:rtl/>
        </w:rPr>
      </w:pPr>
      <w:r w:rsidRPr="00040B9D">
        <w:rPr>
          <w:sz w:val="24"/>
          <w:szCs w:val="28"/>
          <w:rtl/>
        </w:rPr>
        <w:t xml:space="preserve">2. </w:t>
      </w:r>
      <w:r w:rsidRPr="00040B9D">
        <w:rPr>
          <w:rFonts w:hint="cs"/>
          <w:sz w:val="24"/>
          <w:szCs w:val="28"/>
          <w:rtl/>
        </w:rPr>
        <w:t>بعد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برقراری</w:t>
      </w:r>
      <w:r w:rsidRPr="00040B9D">
        <w:rPr>
          <w:sz w:val="24"/>
          <w:szCs w:val="28"/>
          <w:rtl/>
        </w:rPr>
        <w:t xml:space="preserve"> </w:t>
      </w:r>
      <w:r w:rsidRPr="00040B9D">
        <w:rPr>
          <w:rFonts w:hint="cs"/>
          <w:sz w:val="24"/>
          <w:szCs w:val="28"/>
          <w:rtl/>
        </w:rPr>
        <w:t>رابطه</w:t>
      </w:r>
      <w:r>
        <w:rPr>
          <w:sz w:val="24"/>
          <w:szCs w:val="28"/>
          <w:rtl/>
        </w:rPr>
        <w:t>،</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آینده</w:t>
      </w:r>
      <w:r w:rsidRPr="00040B9D">
        <w:rPr>
          <w:sz w:val="24"/>
          <w:szCs w:val="28"/>
          <w:rtl/>
        </w:rPr>
        <w:t xml:space="preserve"> </w:t>
      </w:r>
      <w:r w:rsidRPr="00040B9D">
        <w:rPr>
          <w:rFonts w:hint="cs"/>
          <w:sz w:val="24"/>
          <w:szCs w:val="28"/>
          <w:rtl/>
        </w:rPr>
        <w:t>تعیین</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وی</w:t>
      </w:r>
      <w:r w:rsidRPr="00040B9D">
        <w:rPr>
          <w:sz w:val="24"/>
          <w:szCs w:val="28"/>
          <w:rtl/>
        </w:rPr>
        <w:t xml:space="preserve"> </w:t>
      </w:r>
      <w:r w:rsidRPr="00040B9D">
        <w:rPr>
          <w:rFonts w:hint="cs"/>
          <w:sz w:val="24"/>
          <w:szCs w:val="28"/>
          <w:rtl/>
        </w:rPr>
        <w:t>شخصاً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انتخاب</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سود</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برد</w:t>
      </w:r>
      <w:r w:rsidRPr="00040B9D">
        <w:rPr>
          <w:sz w:val="24"/>
          <w:szCs w:val="28"/>
          <w:rtl/>
        </w:rPr>
        <w:t>.</w:t>
      </w:r>
    </w:p>
    <w:p w14:paraId="6AB325B3"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ترتیب</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مرحله</w:t>
      </w:r>
      <w:r w:rsidRPr="00040B9D">
        <w:rPr>
          <w:sz w:val="24"/>
          <w:szCs w:val="28"/>
          <w:rtl/>
        </w:rPr>
        <w:t xml:space="preserve"> </w:t>
      </w:r>
      <w:r w:rsidRPr="00040B9D">
        <w:rPr>
          <w:rFonts w:hint="cs"/>
          <w:sz w:val="24"/>
          <w:szCs w:val="28"/>
          <w:rtl/>
        </w:rPr>
        <w:t>توجه</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فقط</w:t>
      </w:r>
      <w:r w:rsidRPr="00040B9D">
        <w:rPr>
          <w:sz w:val="24"/>
          <w:szCs w:val="28"/>
          <w:rtl/>
        </w:rPr>
        <w:t xml:space="preserve"> </w:t>
      </w:r>
      <w:r w:rsidRPr="00040B9D">
        <w:rPr>
          <w:rFonts w:hint="cs"/>
          <w:sz w:val="24"/>
          <w:szCs w:val="28"/>
          <w:rtl/>
        </w:rPr>
        <w:t>بعد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وقوع</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دو</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پرورش</w:t>
      </w:r>
      <w:r w:rsidRPr="00040B9D">
        <w:rPr>
          <w:sz w:val="24"/>
          <w:szCs w:val="28"/>
          <w:rtl/>
        </w:rPr>
        <w:t xml:space="preserve"> </w:t>
      </w:r>
      <w:r w:rsidRPr="00040B9D">
        <w:rPr>
          <w:rFonts w:hint="cs"/>
          <w:sz w:val="24"/>
          <w:szCs w:val="28"/>
          <w:rtl/>
        </w:rPr>
        <w:t>فردی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تلاش</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منافع</w:t>
      </w:r>
      <w:r w:rsidRPr="00040B9D">
        <w:rPr>
          <w:sz w:val="24"/>
          <w:szCs w:val="28"/>
          <w:rtl/>
        </w:rPr>
        <w:t xml:space="preserve"> </w:t>
      </w:r>
      <w:r w:rsidRPr="00040B9D">
        <w:rPr>
          <w:rFonts w:hint="cs"/>
          <w:sz w:val="24"/>
          <w:szCs w:val="28"/>
          <w:rtl/>
        </w:rPr>
        <w:t>بالقوه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قابل</w:t>
      </w:r>
      <w:r w:rsidRPr="00040B9D">
        <w:rPr>
          <w:sz w:val="24"/>
          <w:szCs w:val="28"/>
          <w:rtl/>
        </w:rPr>
        <w:t xml:space="preserve"> </w:t>
      </w:r>
      <w:r w:rsidRPr="00040B9D">
        <w:rPr>
          <w:rFonts w:hint="cs"/>
          <w:sz w:val="24"/>
          <w:szCs w:val="28"/>
          <w:rtl/>
        </w:rPr>
        <w:t>توجه</w:t>
      </w:r>
      <w:r w:rsidRPr="00040B9D">
        <w:rPr>
          <w:sz w:val="24"/>
          <w:szCs w:val="28"/>
          <w:rtl/>
        </w:rPr>
        <w:t xml:space="preserve"> </w:t>
      </w:r>
      <w:r w:rsidRPr="00040B9D">
        <w:rPr>
          <w:rFonts w:hint="cs"/>
          <w:sz w:val="24"/>
          <w:szCs w:val="28"/>
          <w:rtl/>
        </w:rPr>
        <w:t>باشد</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lastRenderedPageBreak/>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مربیگری</w:t>
      </w:r>
      <w:r w:rsidRPr="00040B9D">
        <w:rPr>
          <w:sz w:val="24"/>
          <w:szCs w:val="28"/>
          <w:rtl/>
        </w:rPr>
        <w:t xml:space="preserve"> </w:t>
      </w:r>
      <w:r>
        <w:rPr>
          <w:rFonts w:hint="cs"/>
          <w:sz w:val="24"/>
          <w:szCs w:val="28"/>
          <w:rtl/>
        </w:rPr>
        <w:t>درگیر</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شرایط</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فنی</w:t>
      </w:r>
      <w:r>
        <w:rPr>
          <w:sz w:val="24"/>
          <w:szCs w:val="28"/>
          <w:rtl/>
        </w:rPr>
        <w:t>،</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مدت</w:t>
      </w:r>
      <w:r w:rsidRPr="00040B9D">
        <w:rPr>
          <w:sz w:val="24"/>
          <w:szCs w:val="28"/>
          <w:rtl/>
        </w:rPr>
        <w:t xml:space="preserve"> </w:t>
      </w:r>
      <w:r w:rsidRPr="00040B9D">
        <w:rPr>
          <w:rFonts w:hint="cs"/>
          <w:sz w:val="24"/>
          <w:szCs w:val="28"/>
          <w:rtl/>
        </w:rPr>
        <w:t>زمان</w:t>
      </w:r>
      <w:r w:rsidRPr="00040B9D">
        <w:rPr>
          <w:sz w:val="24"/>
          <w:szCs w:val="28"/>
          <w:rtl/>
        </w:rPr>
        <w:t xml:space="preserve"> </w:t>
      </w:r>
      <w:r w:rsidRPr="00040B9D">
        <w:rPr>
          <w:rFonts w:hint="cs"/>
          <w:sz w:val="24"/>
          <w:szCs w:val="28"/>
          <w:rtl/>
        </w:rPr>
        <w:t>بیشتری</w:t>
      </w:r>
      <w:r w:rsidRPr="00040B9D">
        <w:rPr>
          <w:sz w:val="24"/>
          <w:szCs w:val="28"/>
          <w:rtl/>
        </w:rPr>
        <w:t xml:space="preserve"> </w:t>
      </w:r>
      <w:r w:rsidRPr="00040B9D">
        <w:rPr>
          <w:rFonts w:hint="cs"/>
          <w:sz w:val="24"/>
          <w:szCs w:val="28"/>
          <w:rtl/>
        </w:rPr>
        <w:t>طول</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کشد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اعضای</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بتوانند</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دریابند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اینها</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فایده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برای</w:t>
      </w:r>
      <w:r>
        <w:rPr>
          <w:rFonts w:hint="cs"/>
          <w:sz w:val="24"/>
          <w:szCs w:val="28"/>
          <w:rtl/>
        </w:rPr>
        <w:t>شان</w:t>
      </w:r>
      <w:r w:rsidRPr="00040B9D">
        <w:rPr>
          <w:sz w:val="24"/>
          <w:szCs w:val="28"/>
          <w:rtl/>
        </w:rPr>
        <w:t xml:space="preserve"> </w:t>
      </w:r>
      <w:r w:rsidRPr="00040B9D">
        <w:rPr>
          <w:rFonts w:hint="cs"/>
          <w:sz w:val="24"/>
          <w:szCs w:val="28"/>
          <w:rtl/>
        </w:rPr>
        <w:t>دارد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ویژگی</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مناسبی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محصول</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دارید</w:t>
      </w:r>
      <w:r>
        <w:rPr>
          <w:sz w:val="24"/>
          <w:szCs w:val="28"/>
          <w:rtl/>
        </w:rPr>
        <w:t>،</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مربیگری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قوی</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امر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ویژه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صورت</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اختلافات</w:t>
      </w:r>
      <w:r w:rsidRPr="00040B9D">
        <w:rPr>
          <w:sz w:val="24"/>
          <w:szCs w:val="28"/>
          <w:rtl/>
        </w:rPr>
        <w:t xml:space="preserve"> </w:t>
      </w:r>
      <w:r w:rsidRPr="00040B9D">
        <w:rPr>
          <w:rFonts w:hint="cs"/>
          <w:sz w:val="24"/>
          <w:szCs w:val="28"/>
          <w:rtl/>
        </w:rPr>
        <w:t>فلسفی</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استانداردگرا</w:t>
      </w:r>
      <w:r w:rsidRPr="00040B9D">
        <w:rPr>
          <w:sz w:val="24"/>
          <w:szCs w:val="28"/>
          <w:rtl/>
        </w:rPr>
        <w:t xml:space="preserve"> </w:t>
      </w:r>
      <w:r w:rsidRPr="00040B9D">
        <w:rPr>
          <w:rFonts w:hint="cs"/>
          <w:sz w:val="24"/>
          <w:szCs w:val="28"/>
          <w:rtl/>
        </w:rPr>
        <w:t>بین</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رقابت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نمونه</w:t>
      </w:r>
      <w:r w:rsidRPr="00040B9D">
        <w:rPr>
          <w:sz w:val="24"/>
          <w:szCs w:val="28"/>
          <w:rtl/>
        </w:rPr>
        <w:t xml:space="preserve"> </w:t>
      </w:r>
      <w:r w:rsidRPr="00040B9D">
        <w:rPr>
          <w:rFonts w:hint="cs"/>
          <w:sz w:val="24"/>
          <w:szCs w:val="28"/>
          <w:rtl/>
        </w:rPr>
        <w:t>مشهور</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مایکروسافت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بقیه</w:t>
      </w:r>
      <w:r w:rsidRPr="00040B9D">
        <w:rPr>
          <w:sz w:val="24"/>
          <w:szCs w:val="28"/>
          <w:rtl/>
        </w:rPr>
        <w:t xml:space="preserve"> </w:t>
      </w:r>
      <w:r w:rsidRPr="00040B9D">
        <w:rPr>
          <w:rFonts w:hint="cs"/>
          <w:sz w:val="24"/>
          <w:szCs w:val="28"/>
          <w:rtl/>
        </w:rPr>
        <w:t>صنعت</w:t>
      </w:r>
      <w:r w:rsidRPr="00040B9D">
        <w:rPr>
          <w:sz w:val="24"/>
          <w:szCs w:val="28"/>
          <w:rtl/>
        </w:rPr>
        <w:t xml:space="preserve"> </w:t>
      </w:r>
      <w:r w:rsidRPr="00040B9D">
        <w:rPr>
          <w:rFonts w:hint="cs"/>
          <w:sz w:val="24"/>
          <w:szCs w:val="28"/>
          <w:rtl/>
        </w:rPr>
        <w:t>نرم</w:t>
      </w:r>
      <w:r w:rsidRPr="00040B9D">
        <w:rPr>
          <w:sz w:val="24"/>
          <w:szCs w:val="28"/>
          <w:rtl/>
        </w:rPr>
        <w:t xml:space="preserve"> </w:t>
      </w:r>
      <w:r w:rsidRPr="00040B9D">
        <w:rPr>
          <w:rFonts w:hint="cs"/>
          <w:sz w:val="24"/>
          <w:szCs w:val="28"/>
          <w:rtl/>
        </w:rPr>
        <w:t>افزار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محصولات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مبتنی</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فناوری</w:t>
      </w:r>
      <w:r w:rsidRPr="00040B9D">
        <w:rPr>
          <w:sz w:val="24"/>
          <w:szCs w:val="28"/>
          <w:rtl/>
        </w:rPr>
        <w:t xml:space="preserve"> </w:t>
      </w:r>
      <w:r w:rsidRPr="00040B9D">
        <w:rPr>
          <w:rFonts w:hint="cs"/>
          <w:sz w:val="24"/>
          <w:szCs w:val="28"/>
          <w:rtl/>
        </w:rPr>
        <w:t>مایکروسافت</w:t>
      </w:r>
      <w:r w:rsidRPr="00040B9D">
        <w:rPr>
          <w:sz w:val="24"/>
          <w:szCs w:val="28"/>
          <w:rtl/>
        </w:rPr>
        <w:t xml:space="preserve"> </w:t>
      </w:r>
      <w:r w:rsidRPr="00040B9D">
        <w:rPr>
          <w:rFonts w:hint="cs"/>
          <w:sz w:val="24"/>
          <w:szCs w:val="28"/>
          <w:rtl/>
        </w:rPr>
        <w:t>هستند</w:t>
      </w:r>
      <w:r>
        <w:rPr>
          <w:sz w:val="24"/>
          <w:szCs w:val="28"/>
          <w:rtl/>
        </w:rPr>
        <w:t>،</w:t>
      </w:r>
      <w:r w:rsidRPr="00040B9D">
        <w:rPr>
          <w:sz w:val="24"/>
          <w:szCs w:val="28"/>
          <w:rtl/>
        </w:rPr>
        <w:t xml:space="preserve"> </w:t>
      </w:r>
      <w:r w:rsidRPr="00040B9D">
        <w:rPr>
          <w:rFonts w:hint="cs"/>
          <w:sz w:val="24"/>
          <w:szCs w:val="28"/>
          <w:rtl/>
        </w:rPr>
        <w:t>اساساً</w:t>
      </w:r>
      <w:r w:rsidRPr="00040B9D">
        <w:rPr>
          <w:sz w:val="24"/>
          <w:szCs w:val="28"/>
          <w:rtl/>
        </w:rPr>
        <w:t xml:space="preserve"> </w:t>
      </w:r>
      <w:r w:rsidRPr="00040B9D">
        <w:rPr>
          <w:rFonts w:hint="cs"/>
          <w:sz w:val="24"/>
          <w:szCs w:val="28"/>
          <w:rtl/>
        </w:rPr>
        <w:t>درصد</w:t>
      </w:r>
      <w:r w:rsidRPr="00040B9D">
        <w:rPr>
          <w:sz w:val="24"/>
          <w:szCs w:val="28"/>
          <w:rtl/>
        </w:rPr>
        <w:t xml:space="preserve"> </w:t>
      </w:r>
      <w:r w:rsidRPr="00040B9D">
        <w:rPr>
          <w:rFonts w:hint="cs"/>
          <w:sz w:val="24"/>
          <w:szCs w:val="28"/>
          <w:rtl/>
        </w:rPr>
        <w:t>قابل</w:t>
      </w:r>
      <w:r w:rsidRPr="00040B9D">
        <w:rPr>
          <w:sz w:val="24"/>
          <w:szCs w:val="28"/>
          <w:rtl/>
        </w:rPr>
        <w:t xml:space="preserve"> </w:t>
      </w:r>
      <w:r w:rsidRPr="00040B9D">
        <w:rPr>
          <w:rFonts w:hint="cs"/>
          <w:sz w:val="24"/>
          <w:szCs w:val="28"/>
          <w:rtl/>
        </w:rPr>
        <w:t>توجهی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معماران</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دوست</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دوست</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باشند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متنفر</w:t>
      </w:r>
      <w:r w:rsidRPr="00040B9D">
        <w:rPr>
          <w:sz w:val="24"/>
          <w:szCs w:val="28"/>
          <w:rtl/>
        </w:rPr>
        <w:t xml:space="preserve"> </w:t>
      </w:r>
      <w:r w:rsidRPr="00040B9D">
        <w:rPr>
          <w:rFonts w:hint="cs"/>
          <w:sz w:val="24"/>
          <w:szCs w:val="28"/>
          <w:rtl/>
        </w:rPr>
        <w:t>باشند</w:t>
      </w:r>
      <w:r>
        <w:rPr>
          <w:sz w:val="24"/>
          <w:szCs w:val="28"/>
          <w:rtl/>
        </w:rPr>
        <w:t>،</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نیست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کاری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دیدگاه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پیدا</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امتیازات</w:t>
      </w:r>
      <w:r w:rsidRPr="00040B9D">
        <w:rPr>
          <w:sz w:val="24"/>
          <w:szCs w:val="28"/>
          <w:rtl/>
        </w:rPr>
        <w:t xml:space="preserve"> </w:t>
      </w:r>
      <w:r w:rsidRPr="00040B9D">
        <w:rPr>
          <w:rFonts w:hint="cs"/>
          <w:sz w:val="24"/>
          <w:szCs w:val="28"/>
          <w:rtl/>
        </w:rPr>
        <w:t>متقابل</w:t>
      </w:r>
      <w:r w:rsidRPr="00040B9D">
        <w:rPr>
          <w:sz w:val="24"/>
          <w:szCs w:val="28"/>
          <w:rtl/>
        </w:rPr>
        <w:t xml:space="preserve"> </w:t>
      </w:r>
      <w:r w:rsidRPr="00040B9D">
        <w:rPr>
          <w:rFonts w:hint="cs"/>
          <w:sz w:val="24"/>
          <w:szCs w:val="28"/>
          <w:rtl/>
        </w:rPr>
        <w:t>مانند</w:t>
      </w:r>
      <w:r w:rsidRPr="00040B9D">
        <w:rPr>
          <w:sz w:val="24"/>
          <w:szCs w:val="28"/>
          <w:rtl/>
        </w:rPr>
        <w:t xml:space="preserve"> </w:t>
      </w:r>
      <w:r w:rsidRPr="00040B9D">
        <w:rPr>
          <w:rFonts w:hint="cs"/>
          <w:sz w:val="24"/>
          <w:szCs w:val="28"/>
          <w:rtl/>
        </w:rPr>
        <w:t>اینها</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متقاعد</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زمینه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دیگر</w:t>
      </w:r>
      <w:r w:rsidRPr="00040B9D">
        <w:rPr>
          <w:sz w:val="24"/>
          <w:szCs w:val="28"/>
          <w:rtl/>
        </w:rPr>
        <w:t xml:space="preserve"> </w:t>
      </w:r>
      <w:r w:rsidRPr="00040B9D">
        <w:rPr>
          <w:rFonts w:hint="cs"/>
          <w:sz w:val="24"/>
          <w:szCs w:val="28"/>
          <w:rtl/>
        </w:rPr>
        <w:t>نیز</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کند</w:t>
      </w:r>
      <w:r w:rsidRPr="00040B9D">
        <w:rPr>
          <w:sz w:val="24"/>
          <w:szCs w:val="28"/>
          <w:rtl/>
        </w:rPr>
        <w:t>.</w:t>
      </w:r>
    </w:p>
    <w:p w14:paraId="75BA444D" w14:textId="77777777" w:rsidR="00DF1253" w:rsidRDefault="00DF1253" w:rsidP="00DF1253">
      <w:pPr>
        <w:spacing w:line="360" w:lineRule="auto"/>
        <w:jc w:val="both"/>
        <w:rPr>
          <w:sz w:val="24"/>
          <w:szCs w:val="28"/>
          <w:rtl/>
        </w:rPr>
      </w:pPr>
    </w:p>
    <w:p w14:paraId="05DB3CFB" w14:textId="77777777" w:rsidR="00DF1253" w:rsidRPr="003D054E" w:rsidRDefault="00DF1253" w:rsidP="00DF1253">
      <w:pPr>
        <w:spacing w:line="360" w:lineRule="auto"/>
        <w:jc w:val="both"/>
        <w:rPr>
          <w:b/>
          <w:bCs/>
          <w:i/>
          <w:iCs/>
          <w:sz w:val="32"/>
          <w:szCs w:val="32"/>
          <w:u w:val="single"/>
        </w:rPr>
      </w:pPr>
      <w:r w:rsidRPr="003D054E">
        <w:rPr>
          <w:rFonts w:hint="cs"/>
          <w:b/>
          <w:bCs/>
          <w:i/>
          <w:iCs/>
          <w:sz w:val="32"/>
          <w:szCs w:val="32"/>
          <w:u w:val="single"/>
          <w:rtl/>
        </w:rPr>
        <w:t>نکته</w:t>
      </w:r>
      <w:r w:rsidRPr="003D054E">
        <w:rPr>
          <w:b/>
          <w:bCs/>
          <w:i/>
          <w:iCs/>
          <w:sz w:val="32"/>
          <w:szCs w:val="32"/>
          <w:u w:val="single"/>
          <w:rtl/>
        </w:rPr>
        <w:t xml:space="preserve">: </w:t>
      </w:r>
      <w:r w:rsidRPr="003D054E">
        <w:rPr>
          <w:rFonts w:hint="cs"/>
          <w:b/>
          <w:bCs/>
          <w:i/>
          <w:iCs/>
          <w:sz w:val="32"/>
          <w:szCs w:val="32"/>
          <w:u w:val="single"/>
          <w:rtl/>
        </w:rPr>
        <w:t>آیا</w:t>
      </w:r>
      <w:r w:rsidRPr="003D054E">
        <w:rPr>
          <w:b/>
          <w:bCs/>
          <w:i/>
          <w:iCs/>
          <w:sz w:val="32"/>
          <w:szCs w:val="32"/>
          <w:u w:val="single"/>
          <w:rtl/>
        </w:rPr>
        <w:t xml:space="preserve"> </w:t>
      </w:r>
      <w:r w:rsidRPr="003D054E">
        <w:rPr>
          <w:rFonts w:hint="cs"/>
          <w:b/>
          <w:bCs/>
          <w:i/>
          <w:iCs/>
          <w:sz w:val="32"/>
          <w:szCs w:val="32"/>
          <w:u w:val="single"/>
          <w:rtl/>
        </w:rPr>
        <w:t>شما</w:t>
      </w:r>
      <w:r w:rsidRPr="003D054E">
        <w:rPr>
          <w:b/>
          <w:bCs/>
          <w:i/>
          <w:iCs/>
          <w:sz w:val="32"/>
          <w:szCs w:val="32"/>
          <w:u w:val="single"/>
          <w:rtl/>
        </w:rPr>
        <w:t xml:space="preserve"> </w:t>
      </w:r>
      <w:r w:rsidRPr="003D054E">
        <w:rPr>
          <w:rFonts w:hint="cs"/>
          <w:b/>
          <w:bCs/>
          <w:i/>
          <w:iCs/>
          <w:sz w:val="32"/>
          <w:szCs w:val="32"/>
          <w:u w:val="single"/>
          <w:rtl/>
        </w:rPr>
        <w:t>فرصت</w:t>
      </w:r>
      <w:r w:rsidRPr="003D054E">
        <w:rPr>
          <w:b/>
          <w:bCs/>
          <w:i/>
          <w:iCs/>
          <w:sz w:val="32"/>
          <w:szCs w:val="32"/>
          <w:u w:val="single"/>
          <w:rtl/>
        </w:rPr>
        <w:t xml:space="preserve"> </w:t>
      </w:r>
      <w:r w:rsidRPr="003D054E">
        <w:rPr>
          <w:rFonts w:hint="cs"/>
          <w:b/>
          <w:bCs/>
          <w:i/>
          <w:iCs/>
          <w:sz w:val="32"/>
          <w:szCs w:val="32"/>
          <w:u w:val="single"/>
          <w:rtl/>
        </w:rPr>
        <w:t>دارید</w:t>
      </w:r>
      <w:r w:rsidRPr="003D054E">
        <w:rPr>
          <w:b/>
          <w:bCs/>
          <w:i/>
          <w:iCs/>
          <w:sz w:val="32"/>
          <w:szCs w:val="32"/>
          <w:u w:val="single"/>
          <w:rtl/>
        </w:rPr>
        <w:t xml:space="preserve"> </w:t>
      </w:r>
      <w:r w:rsidRPr="003D054E">
        <w:rPr>
          <w:rFonts w:hint="cs"/>
          <w:b/>
          <w:bCs/>
          <w:i/>
          <w:iCs/>
          <w:sz w:val="32"/>
          <w:szCs w:val="32"/>
          <w:u w:val="single"/>
          <w:rtl/>
        </w:rPr>
        <w:t>مربی</w:t>
      </w:r>
      <w:r w:rsidRPr="003D054E">
        <w:rPr>
          <w:b/>
          <w:bCs/>
          <w:i/>
          <w:iCs/>
          <w:sz w:val="32"/>
          <w:szCs w:val="32"/>
          <w:u w:val="single"/>
          <w:rtl/>
        </w:rPr>
        <w:t xml:space="preserve"> </w:t>
      </w:r>
      <w:r w:rsidRPr="003D054E">
        <w:rPr>
          <w:rFonts w:hint="cs"/>
          <w:b/>
          <w:bCs/>
          <w:i/>
          <w:iCs/>
          <w:sz w:val="32"/>
          <w:szCs w:val="32"/>
          <w:u w:val="single"/>
          <w:rtl/>
        </w:rPr>
        <w:t>را</w:t>
      </w:r>
      <w:r w:rsidRPr="003D054E">
        <w:rPr>
          <w:b/>
          <w:bCs/>
          <w:i/>
          <w:iCs/>
          <w:sz w:val="32"/>
          <w:szCs w:val="32"/>
          <w:u w:val="single"/>
          <w:rtl/>
        </w:rPr>
        <w:t xml:space="preserve"> </w:t>
      </w:r>
      <w:r w:rsidRPr="003D054E">
        <w:rPr>
          <w:rFonts w:hint="cs"/>
          <w:b/>
          <w:bCs/>
          <w:i/>
          <w:iCs/>
          <w:sz w:val="32"/>
          <w:szCs w:val="32"/>
          <w:u w:val="single"/>
          <w:rtl/>
        </w:rPr>
        <w:t>توسعه</w:t>
      </w:r>
      <w:r w:rsidRPr="003D054E">
        <w:rPr>
          <w:b/>
          <w:bCs/>
          <w:i/>
          <w:iCs/>
          <w:sz w:val="32"/>
          <w:szCs w:val="32"/>
          <w:u w:val="single"/>
          <w:rtl/>
        </w:rPr>
        <w:t xml:space="preserve"> </w:t>
      </w:r>
      <w:r w:rsidRPr="003D054E">
        <w:rPr>
          <w:rFonts w:hint="cs"/>
          <w:b/>
          <w:bCs/>
          <w:i/>
          <w:iCs/>
          <w:sz w:val="32"/>
          <w:szCs w:val="32"/>
          <w:u w:val="single"/>
          <w:rtl/>
        </w:rPr>
        <w:t>دهید؟</w:t>
      </w:r>
    </w:p>
    <w:p w14:paraId="46BF182A" w14:textId="77777777" w:rsidR="00DF1253" w:rsidRPr="003D054E" w:rsidRDefault="00DF1253" w:rsidP="00DF1253">
      <w:pPr>
        <w:spacing w:line="360" w:lineRule="auto"/>
        <w:jc w:val="both"/>
        <w:rPr>
          <w:b/>
          <w:bCs/>
          <w:i/>
          <w:iCs/>
          <w:sz w:val="24"/>
          <w:szCs w:val="28"/>
        </w:rPr>
      </w:pPr>
      <w:r w:rsidRPr="003D054E">
        <w:rPr>
          <w:rFonts w:hint="cs"/>
          <w:b/>
          <w:bCs/>
          <w:i/>
          <w:iCs/>
          <w:sz w:val="24"/>
          <w:szCs w:val="28"/>
          <w:rtl/>
        </w:rPr>
        <w:t>اگر</w:t>
      </w:r>
      <w:r w:rsidRPr="003D054E">
        <w:rPr>
          <w:b/>
          <w:bCs/>
          <w:i/>
          <w:iCs/>
          <w:sz w:val="24"/>
          <w:szCs w:val="28"/>
          <w:rtl/>
        </w:rPr>
        <w:t xml:space="preserve"> </w:t>
      </w:r>
      <w:r w:rsidRPr="003D054E">
        <w:rPr>
          <w:rFonts w:hint="cs"/>
          <w:b/>
          <w:bCs/>
          <w:i/>
          <w:iCs/>
          <w:sz w:val="24"/>
          <w:szCs w:val="28"/>
          <w:rtl/>
        </w:rPr>
        <w:t>به</w:t>
      </w:r>
      <w:r w:rsidRPr="003D054E">
        <w:rPr>
          <w:b/>
          <w:bCs/>
          <w:i/>
          <w:iCs/>
          <w:sz w:val="24"/>
          <w:szCs w:val="28"/>
          <w:rtl/>
        </w:rPr>
        <w:t xml:space="preserve"> </w:t>
      </w:r>
      <w:r w:rsidRPr="003D054E">
        <w:rPr>
          <w:rFonts w:hint="cs"/>
          <w:b/>
          <w:bCs/>
          <w:i/>
          <w:iCs/>
          <w:sz w:val="24"/>
          <w:szCs w:val="28"/>
          <w:rtl/>
        </w:rPr>
        <w:t>طور</w:t>
      </w:r>
      <w:r w:rsidRPr="003D054E">
        <w:rPr>
          <w:b/>
          <w:bCs/>
          <w:i/>
          <w:iCs/>
          <w:sz w:val="24"/>
          <w:szCs w:val="28"/>
          <w:rtl/>
        </w:rPr>
        <w:t xml:space="preserve"> </w:t>
      </w:r>
      <w:r w:rsidRPr="003D054E">
        <w:rPr>
          <w:rFonts w:hint="cs"/>
          <w:b/>
          <w:bCs/>
          <w:i/>
          <w:iCs/>
          <w:sz w:val="24"/>
          <w:szCs w:val="28"/>
          <w:rtl/>
        </w:rPr>
        <w:t>مؤثر</w:t>
      </w:r>
      <w:r w:rsidRPr="003D054E">
        <w:rPr>
          <w:b/>
          <w:bCs/>
          <w:i/>
          <w:iCs/>
          <w:sz w:val="24"/>
          <w:szCs w:val="28"/>
          <w:rtl/>
        </w:rPr>
        <w:t xml:space="preserve"> </w:t>
      </w:r>
      <w:r w:rsidRPr="003D054E">
        <w:rPr>
          <w:rFonts w:hint="cs"/>
          <w:b/>
          <w:bCs/>
          <w:i/>
          <w:iCs/>
          <w:sz w:val="24"/>
          <w:szCs w:val="28"/>
          <w:rtl/>
        </w:rPr>
        <w:t>از</w:t>
      </w:r>
      <w:r w:rsidRPr="003D054E">
        <w:rPr>
          <w:b/>
          <w:bCs/>
          <w:i/>
          <w:iCs/>
          <w:sz w:val="24"/>
          <w:szCs w:val="28"/>
          <w:rtl/>
        </w:rPr>
        <w:t xml:space="preserve"> </w:t>
      </w:r>
      <w:r w:rsidRPr="003D054E">
        <w:rPr>
          <w:rFonts w:hint="cs"/>
          <w:b/>
          <w:bCs/>
          <w:i/>
          <w:iCs/>
          <w:sz w:val="24"/>
          <w:szCs w:val="28"/>
          <w:rtl/>
        </w:rPr>
        <w:t>مفهوم</w:t>
      </w:r>
      <w:r w:rsidRPr="003D054E">
        <w:rPr>
          <w:b/>
          <w:bCs/>
          <w:i/>
          <w:iCs/>
          <w:sz w:val="24"/>
          <w:szCs w:val="28"/>
          <w:rtl/>
        </w:rPr>
        <w:t xml:space="preserve"> </w:t>
      </w:r>
      <w:r w:rsidRPr="003D054E">
        <w:rPr>
          <w:rFonts w:hint="cs"/>
          <w:b/>
          <w:bCs/>
          <w:i/>
          <w:iCs/>
          <w:sz w:val="24"/>
          <w:szCs w:val="28"/>
          <w:rtl/>
        </w:rPr>
        <w:t>مربیگری</w:t>
      </w:r>
      <w:r w:rsidRPr="003D054E">
        <w:rPr>
          <w:b/>
          <w:bCs/>
          <w:i/>
          <w:iCs/>
          <w:sz w:val="24"/>
          <w:szCs w:val="28"/>
          <w:rtl/>
        </w:rPr>
        <w:t xml:space="preserve"> </w:t>
      </w:r>
      <w:r w:rsidRPr="003D054E">
        <w:rPr>
          <w:rFonts w:hint="cs"/>
          <w:b/>
          <w:bCs/>
          <w:i/>
          <w:iCs/>
          <w:sz w:val="24"/>
          <w:szCs w:val="28"/>
          <w:rtl/>
        </w:rPr>
        <w:t>استفاده</w:t>
      </w:r>
      <w:r w:rsidRPr="003D054E">
        <w:rPr>
          <w:b/>
          <w:bCs/>
          <w:i/>
          <w:iCs/>
          <w:sz w:val="24"/>
          <w:szCs w:val="28"/>
          <w:rtl/>
        </w:rPr>
        <w:t xml:space="preserve"> </w:t>
      </w:r>
      <w:r w:rsidRPr="003D054E">
        <w:rPr>
          <w:rFonts w:hint="cs"/>
          <w:b/>
          <w:bCs/>
          <w:i/>
          <w:iCs/>
          <w:sz w:val="24"/>
          <w:szCs w:val="28"/>
          <w:rtl/>
        </w:rPr>
        <w:t>می</w:t>
      </w:r>
      <w:r w:rsidRPr="003D054E">
        <w:rPr>
          <w:b/>
          <w:bCs/>
          <w:i/>
          <w:iCs/>
          <w:sz w:val="24"/>
          <w:szCs w:val="28"/>
          <w:rtl/>
        </w:rPr>
        <w:t xml:space="preserve"> </w:t>
      </w:r>
      <w:r w:rsidRPr="003D054E">
        <w:rPr>
          <w:rFonts w:hint="cs"/>
          <w:b/>
          <w:bCs/>
          <w:i/>
          <w:iCs/>
          <w:sz w:val="24"/>
          <w:szCs w:val="28"/>
          <w:rtl/>
        </w:rPr>
        <w:t>کنید</w:t>
      </w:r>
      <w:r w:rsidRPr="003D054E">
        <w:rPr>
          <w:b/>
          <w:bCs/>
          <w:i/>
          <w:iCs/>
          <w:sz w:val="24"/>
          <w:szCs w:val="28"/>
          <w:rtl/>
        </w:rPr>
        <w:t xml:space="preserve">، </w:t>
      </w:r>
      <w:r w:rsidRPr="003D054E">
        <w:rPr>
          <w:rFonts w:hint="cs"/>
          <w:b/>
          <w:bCs/>
          <w:i/>
          <w:iCs/>
          <w:sz w:val="24"/>
          <w:szCs w:val="28"/>
          <w:rtl/>
        </w:rPr>
        <w:t>باید</w:t>
      </w:r>
      <w:r w:rsidRPr="003D054E">
        <w:rPr>
          <w:b/>
          <w:bCs/>
          <w:i/>
          <w:iCs/>
          <w:sz w:val="24"/>
          <w:szCs w:val="28"/>
          <w:rtl/>
        </w:rPr>
        <w:t xml:space="preserve"> </w:t>
      </w:r>
      <w:r w:rsidRPr="003D054E">
        <w:rPr>
          <w:rFonts w:hint="cs"/>
          <w:b/>
          <w:bCs/>
          <w:i/>
          <w:iCs/>
          <w:sz w:val="24"/>
          <w:szCs w:val="28"/>
          <w:rtl/>
        </w:rPr>
        <w:t>واقعاً</w:t>
      </w:r>
      <w:r w:rsidRPr="003D054E">
        <w:rPr>
          <w:b/>
          <w:bCs/>
          <w:i/>
          <w:iCs/>
          <w:sz w:val="24"/>
          <w:szCs w:val="28"/>
          <w:rtl/>
        </w:rPr>
        <w:t xml:space="preserve"> </w:t>
      </w:r>
      <w:r w:rsidRPr="003D054E">
        <w:rPr>
          <w:rFonts w:hint="cs"/>
          <w:b/>
          <w:bCs/>
          <w:i/>
          <w:iCs/>
          <w:sz w:val="24"/>
          <w:szCs w:val="28"/>
          <w:rtl/>
        </w:rPr>
        <w:t>مقدار</w:t>
      </w:r>
      <w:r w:rsidRPr="003D054E">
        <w:rPr>
          <w:b/>
          <w:bCs/>
          <w:i/>
          <w:iCs/>
          <w:sz w:val="24"/>
          <w:szCs w:val="28"/>
          <w:rtl/>
        </w:rPr>
        <w:t xml:space="preserve"> </w:t>
      </w:r>
      <w:r w:rsidRPr="003D054E">
        <w:rPr>
          <w:rFonts w:hint="cs"/>
          <w:b/>
          <w:bCs/>
          <w:i/>
          <w:iCs/>
          <w:sz w:val="24"/>
          <w:szCs w:val="28"/>
          <w:rtl/>
        </w:rPr>
        <w:t>زمانی</w:t>
      </w:r>
      <w:r w:rsidRPr="003D054E">
        <w:rPr>
          <w:b/>
          <w:bCs/>
          <w:i/>
          <w:iCs/>
          <w:sz w:val="24"/>
          <w:szCs w:val="28"/>
          <w:rtl/>
        </w:rPr>
        <w:t xml:space="preserve"> </w:t>
      </w:r>
      <w:r w:rsidRPr="003D054E">
        <w:rPr>
          <w:rFonts w:hint="cs"/>
          <w:b/>
          <w:bCs/>
          <w:i/>
          <w:iCs/>
          <w:sz w:val="24"/>
          <w:szCs w:val="28"/>
          <w:rtl/>
        </w:rPr>
        <w:t>را</w:t>
      </w:r>
      <w:r w:rsidRPr="003D054E">
        <w:rPr>
          <w:b/>
          <w:bCs/>
          <w:i/>
          <w:iCs/>
          <w:sz w:val="24"/>
          <w:szCs w:val="28"/>
          <w:rtl/>
        </w:rPr>
        <w:t xml:space="preserve"> </w:t>
      </w:r>
      <w:r w:rsidRPr="003D054E">
        <w:rPr>
          <w:rFonts w:hint="cs"/>
          <w:b/>
          <w:bCs/>
          <w:i/>
          <w:iCs/>
          <w:sz w:val="24"/>
          <w:szCs w:val="28"/>
          <w:rtl/>
        </w:rPr>
        <w:t>که</w:t>
      </w:r>
      <w:r w:rsidRPr="003D054E">
        <w:rPr>
          <w:b/>
          <w:bCs/>
          <w:i/>
          <w:iCs/>
          <w:sz w:val="24"/>
          <w:szCs w:val="28"/>
          <w:rtl/>
        </w:rPr>
        <w:t xml:space="preserve"> </w:t>
      </w:r>
      <w:r w:rsidRPr="003D054E">
        <w:rPr>
          <w:rFonts w:hint="cs"/>
          <w:b/>
          <w:bCs/>
          <w:i/>
          <w:iCs/>
          <w:sz w:val="24"/>
          <w:szCs w:val="28"/>
          <w:rtl/>
        </w:rPr>
        <w:t>برای</w:t>
      </w:r>
      <w:r w:rsidRPr="003D054E">
        <w:rPr>
          <w:b/>
          <w:bCs/>
          <w:i/>
          <w:iCs/>
          <w:sz w:val="24"/>
          <w:szCs w:val="28"/>
          <w:rtl/>
        </w:rPr>
        <w:t xml:space="preserve"> </w:t>
      </w:r>
      <w:r w:rsidRPr="003D054E">
        <w:rPr>
          <w:rFonts w:hint="cs"/>
          <w:b/>
          <w:bCs/>
          <w:i/>
          <w:iCs/>
          <w:sz w:val="24"/>
          <w:szCs w:val="28"/>
          <w:rtl/>
        </w:rPr>
        <w:t>حساب</w:t>
      </w:r>
      <w:r w:rsidRPr="003D054E">
        <w:rPr>
          <w:b/>
          <w:bCs/>
          <w:i/>
          <w:iCs/>
          <w:sz w:val="24"/>
          <w:szCs w:val="28"/>
          <w:rtl/>
        </w:rPr>
        <w:t xml:space="preserve"> </w:t>
      </w:r>
      <w:r w:rsidRPr="003D054E">
        <w:rPr>
          <w:rFonts w:hint="cs"/>
          <w:b/>
          <w:bCs/>
          <w:i/>
          <w:iCs/>
          <w:sz w:val="24"/>
          <w:szCs w:val="28"/>
          <w:rtl/>
        </w:rPr>
        <w:t>کاربری</w:t>
      </w:r>
      <w:r w:rsidRPr="003D054E">
        <w:rPr>
          <w:b/>
          <w:bCs/>
          <w:i/>
          <w:iCs/>
          <w:sz w:val="24"/>
          <w:szCs w:val="28"/>
          <w:rtl/>
        </w:rPr>
        <w:t xml:space="preserve"> </w:t>
      </w:r>
      <w:r w:rsidRPr="003D054E">
        <w:rPr>
          <w:rFonts w:hint="cs"/>
          <w:b/>
          <w:bCs/>
          <w:i/>
          <w:iCs/>
          <w:sz w:val="24"/>
          <w:szCs w:val="28"/>
          <w:rtl/>
        </w:rPr>
        <w:t>اختصاص</w:t>
      </w:r>
      <w:r w:rsidRPr="003D054E">
        <w:rPr>
          <w:b/>
          <w:bCs/>
          <w:i/>
          <w:iCs/>
          <w:sz w:val="24"/>
          <w:szCs w:val="28"/>
          <w:rtl/>
        </w:rPr>
        <w:t xml:space="preserve"> </w:t>
      </w:r>
      <w:r w:rsidRPr="003D054E">
        <w:rPr>
          <w:rFonts w:hint="cs"/>
          <w:b/>
          <w:bCs/>
          <w:i/>
          <w:iCs/>
          <w:sz w:val="24"/>
          <w:szCs w:val="28"/>
          <w:rtl/>
        </w:rPr>
        <w:t>می</w:t>
      </w:r>
      <w:r w:rsidRPr="003D054E">
        <w:rPr>
          <w:b/>
          <w:bCs/>
          <w:i/>
          <w:iCs/>
          <w:sz w:val="24"/>
          <w:szCs w:val="28"/>
          <w:rtl/>
        </w:rPr>
        <w:t xml:space="preserve"> </w:t>
      </w:r>
      <w:r w:rsidRPr="003D054E">
        <w:rPr>
          <w:rFonts w:hint="cs"/>
          <w:b/>
          <w:bCs/>
          <w:i/>
          <w:iCs/>
          <w:sz w:val="24"/>
          <w:szCs w:val="28"/>
          <w:rtl/>
        </w:rPr>
        <w:t>دهید</w:t>
      </w:r>
      <w:r w:rsidRPr="003D054E">
        <w:rPr>
          <w:b/>
          <w:bCs/>
          <w:i/>
          <w:iCs/>
          <w:sz w:val="24"/>
          <w:szCs w:val="28"/>
          <w:rtl/>
        </w:rPr>
        <w:t xml:space="preserve"> </w:t>
      </w:r>
      <w:r w:rsidRPr="003D054E">
        <w:rPr>
          <w:rFonts w:hint="cs"/>
          <w:b/>
          <w:bCs/>
          <w:i/>
          <w:iCs/>
          <w:sz w:val="24"/>
          <w:szCs w:val="28"/>
          <w:rtl/>
        </w:rPr>
        <w:t>کاهش</w:t>
      </w:r>
      <w:r w:rsidRPr="003D054E">
        <w:rPr>
          <w:b/>
          <w:bCs/>
          <w:i/>
          <w:iCs/>
          <w:sz w:val="24"/>
          <w:szCs w:val="28"/>
          <w:rtl/>
        </w:rPr>
        <w:t xml:space="preserve"> </w:t>
      </w:r>
      <w:r w:rsidRPr="003D054E">
        <w:rPr>
          <w:rFonts w:hint="cs"/>
          <w:b/>
          <w:bCs/>
          <w:i/>
          <w:iCs/>
          <w:sz w:val="24"/>
          <w:szCs w:val="28"/>
          <w:rtl/>
        </w:rPr>
        <w:t>دهید</w:t>
      </w:r>
      <w:r w:rsidRPr="003D054E">
        <w:rPr>
          <w:b/>
          <w:bCs/>
          <w:i/>
          <w:iCs/>
          <w:sz w:val="24"/>
          <w:szCs w:val="28"/>
          <w:rtl/>
        </w:rPr>
        <w:t xml:space="preserve">. </w:t>
      </w:r>
      <w:r w:rsidRPr="003D054E">
        <w:rPr>
          <w:rFonts w:hint="cs"/>
          <w:b/>
          <w:bCs/>
          <w:i/>
          <w:iCs/>
          <w:sz w:val="24"/>
          <w:szCs w:val="28"/>
          <w:rtl/>
        </w:rPr>
        <w:t>مربی</w:t>
      </w:r>
      <w:r w:rsidRPr="003D054E">
        <w:rPr>
          <w:b/>
          <w:bCs/>
          <w:i/>
          <w:iCs/>
          <w:sz w:val="24"/>
          <w:szCs w:val="28"/>
          <w:rtl/>
        </w:rPr>
        <w:t xml:space="preserve"> </w:t>
      </w:r>
      <w:r w:rsidRPr="003D054E">
        <w:rPr>
          <w:rFonts w:hint="cs"/>
          <w:b/>
          <w:bCs/>
          <w:i/>
          <w:iCs/>
          <w:sz w:val="24"/>
          <w:szCs w:val="28"/>
          <w:rtl/>
        </w:rPr>
        <w:t>شما</w:t>
      </w:r>
      <w:r w:rsidRPr="003D054E">
        <w:rPr>
          <w:b/>
          <w:bCs/>
          <w:i/>
          <w:iCs/>
          <w:sz w:val="24"/>
          <w:szCs w:val="28"/>
          <w:rtl/>
        </w:rPr>
        <w:t xml:space="preserve"> </w:t>
      </w:r>
      <w:r w:rsidRPr="003D054E">
        <w:rPr>
          <w:rFonts w:hint="cs"/>
          <w:b/>
          <w:bCs/>
          <w:i/>
          <w:iCs/>
          <w:sz w:val="24"/>
          <w:szCs w:val="28"/>
          <w:rtl/>
        </w:rPr>
        <w:t>باید</w:t>
      </w:r>
      <w:r w:rsidRPr="003D054E">
        <w:rPr>
          <w:b/>
          <w:bCs/>
          <w:i/>
          <w:iCs/>
          <w:sz w:val="24"/>
          <w:szCs w:val="28"/>
          <w:rtl/>
        </w:rPr>
        <w:t xml:space="preserve"> </w:t>
      </w:r>
      <w:r w:rsidRPr="003D054E">
        <w:rPr>
          <w:rFonts w:hint="cs"/>
          <w:b/>
          <w:bCs/>
          <w:i/>
          <w:iCs/>
          <w:sz w:val="24"/>
          <w:szCs w:val="28"/>
          <w:rtl/>
        </w:rPr>
        <w:t>در</w:t>
      </w:r>
      <w:r w:rsidRPr="003D054E">
        <w:rPr>
          <w:b/>
          <w:bCs/>
          <w:i/>
          <w:iCs/>
          <w:sz w:val="24"/>
          <w:szCs w:val="28"/>
          <w:rtl/>
        </w:rPr>
        <w:t xml:space="preserve"> </w:t>
      </w:r>
      <w:r w:rsidRPr="003D054E">
        <w:rPr>
          <w:rFonts w:hint="cs"/>
          <w:b/>
          <w:bCs/>
          <w:i/>
          <w:iCs/>
          <w:sz w:val="24"/>
          <w:szCs w:val="28"/>
          <w:rtl/>
        </w:rPr>
        <w:t>جلوگیری</w:t>
      </w:r>
      <w:r w:rsidRPr="003D054E">
        <w:rPr>
          <w:b/>
          <w:bCs/>
          <w:i/>
          <w:iCs/>
          <w:sz w:val="24"/>
          <w:szCs w:val="28"/>
          <w:rtl/>
        </w:rPr>
        <w:t xml:space="preserve"> </w:t>
      </w:r>
      <w:r w:rsidRPr="003D054E">
        <w:rPr>
          <w:rFonts w:hint="cs"/>
          <w:b/>
          <w:bCs/>
          <w:i/>
          <w:iCs/>
          <w:sz w:val="24"/>
          <w:szCs w:val="28"/>
          <w:rtl/>
        </w:rPr>
        <w:t>از</w:t>
      </w:r>
      <w:r w:rsidRPr="003D054E">
        <w:rPr>
          <w:b/>
          <w:bCs/>
          <w:i/>
          <w:iCs/>
          <w:sz w:val="24"/>
          <w:szCs w:val="28"/>
          <w:rtl/>
        </w:rPr>
        <w:t xml:space="preserve"> </w:t>
      </w:r>
      <w:r w:rsidRPr="003D054E">
        <w:rPr>
          <w:rFonts w:hint="cs"/>
          <w:b/>
          <w:bCs/>
          <w:i/>
          <w:iCs/>
          <w:sz w:val="24"/>
          <w:szCs w:val="28"/>
          <w:rtl/>
        </w:rPr>
        <w:t>مشغله</w:t>
      </w:r>
      <w:r w:rsidRPr="003D054E">
        <w:rPr>
          <w:b/>
          <w:bCs/>
          <w:i/>
          <w:iCs/>
          <w:sz w:val="24"/>
          <w:szCs w:val="28"/>
          <w:rtl/>
        </w:rPr>
        <w:t xml:space="preserve"> </w:t>
      </w:r>
      <w:r w:rsidRPr="003D054E">
        <w:rPr>
          <w:rFonts w:hint="cs"/>
          <w:b/>
          <w:bCs/>
          <w:i/>
          <w:iCs/>
          <w:sz w:val="24"/>
          <w:szCs w:val="28"/>
          <w:rtl/>
        </w:rPr>
        <w:t>کاری</w:t>
      </w:r>
      <w:r w:rsidRPr="003D054E">
        <w:rPr>
          <w:b/>
          <w:bCs/>
          <w:i/>
          <w:iCs/>
          <w:sz w:val="24"/>
          <w:szCs w:val="28"/>
          <w:rtl/>
        </w:rPr>
        <w:t xml:space="preserve"> </w:t>
      </w:r>
      <w:r w:rsidRPr="003D054E">
        <w:rPr>
          <w:rFonts w:hint="cs"/>
          <w:b/>
          <w:bCs/>
          <w:i/>
          <w:iCs/>
          <w:sz w:val="24"/>
          <w:szCs w:val="28"/>
          <w:rtl/>
        </w:rPr>
        <w:t>و</w:t>
      </w:r>
      <w:r w:rsidRPr="003D054E">
        <w:rPr>
          <w:b/>
          <w:bCs/>
          <w:i/>
          <w:iCs/>
          <w:sz w:val="24"/>
          <w:szCs w:val="28"/>
          <w:rtl/>
        </w:rPr>
        <w:t xml:space="preserve"> </w:t>
      </w:r>
      <w:r w:rsidRPr="003D054E">
        <w:rPr>
          <w:rFonts w:hint="cs"/>
          <w:b/>
          <w:bCs/>
          <w:i/>
          <w:iCs/>
          <w:sz w:val="24"/>
          <w:szCs w:val="28"/>
          <w:rtl/>
        </w:rPr>
        <w:t>ارائه</w:t>
      </w:r>
      <w:r w:rsidRPr="003D054E">
        <w:rPr>
          <w:b/>
          <w:bCs/>
          <w:i/>
          <w:iCs/>
          <w:sz w:val="24"/>
          <w:szCs w:val="28"/>
          <w:rtl/>
        </w:rPr>
        <w:t xml:space="preserve"> </w:t>
      </w:r>
      <w:r w:rsidRPr="003D054E">
        <w:rPr>
          <w:rFonts w:hint="cs"/>
          <w:b/>
          <w:bCs/>
          <w:i/>
          <w:iCs/>
          <w:sz w:val="24"/>
          <w:szCs w:val="28"/>
          <w:rtl/>
        </w:rPr>
        <w:t>پیام های</w:t>
      </w:r>
      <w:r w:rsidRPr="003D054E">
        <w:rPr>
          <w:b/>
          <w:bCs/>
          <w:i/>
          <w:iCs/>
          <w:sz w:val="24"/>
          <w:szCs w:val="28"/>
          <w:rtl/>
        </w:rPr>
        <w:t xml:space="preserve"> </w:t>
      </w:r>
      <w:r w:rsidRPr="003D054E">
        <w:rPr>
          <w:rFonts w:hint="cs"/>
          <w:b/>
          <w:bCs/>
          <w:i/>
          <w:iCs/>
          <w:sz w:val="24"/>
          <w:szCs w:val="28"/>
          <w:rtl/>
        </w:rPr>
        <w:t>هدفمندتر</w:t>
      </w:r>
      <w:r w:rsidRPr="003D054E">
        <w:rPr>
          <w:b/>
          <w:bCs/>
          <w:i/>
          <w:iCs/>
          <w:sz w:val="24"/>
          <w:szCs w:val="28"/>
          <w:rtl/>
        </w:rPr>
        <w:t xml:space="preserve"> </w:t>
      </w:r>
      <w:r w:rsidRPr="003D054E">
        <w:rPr>
          <w:rFonts w:hint="cs"/>
          <w:b/>
          <w:bCs/>
          <w:i/>
          <w:iCs/>
          <w:sz w:val="24"/>
          <w:szCs w:val="28"/>
          <w:rtl/>
        </w:rPr>
        <w:t>به</w:t>
      </w:r>
      <w:r w:rsidRPr="003D054E">
        <w:rPr>
          <w:b/>
          <w:bCs/>
          <w:i/>
          <w:iCs/>
          <w:sz w:val="24"/>
          <w:szCs w:val="28"/>
          <w:rtl/>
        </w:rPr>
        <w:t xml:space="preserve"> </w:t>
      </w:r>
      <w:r w:rsidRPr="003D054E">
        <w:rPr>
          <w:rFonts w:hint="cs"/>
          <w:b/>
          <w:bCs/>
          <w:i/>
          <w:iCs/>
          <w:sz w:val="24"/>
          <w:szCs w:val="28"/>
          <w:rtl/>
        </w:rPr>
        <w:t>شما</w:t>
      </w:r>
      <w:r w:rsidRPr="003D054E">
        <w:rPr>
          <w:b/>
          <w:bCs/>
          <w:i/>
          <w:iCs/>
          <w:sz w:val="24"/>
          <w:szCs w:val="28"/>
          <w:rtl/>
        </w:rPr>
        <w:t xml:space="preserve"> </w:t>
      </w:r>
      <w:r w:rsidRPr="003D054E">
        <w:rPr>
          <w:rFonts w:hint="cs"/>
          <w:b/>
          <w:bCs/>
          <w:i/>
          <w:iCs/>
          <w:sz w:val="24"/>
          <w:szCs w:val="28"/>
          <w:rtl/>
        </w:rPr>
        <w:t>کمک</w:t>
      </w:r>
      <w:r w:rsidRPr="003D054E">
        <w:rPr>
          <w:b/>
          <w:bCs/>
          <w:i/>
          <w:iCs/>
          <w:sz w:val="24"/>
          <w:szCs w:val="28"/>
          <w:rtl/>
        </w:rPr>
        <w:t xml:space="preserve"> </w:t>
      </w:r>
      <w:r w:rsidRPr="003D054E">
        <w:rPr>
          <w:rFonts w:hint="cs"/>
          <w:b/>
          <w:bCs/>
          <w:i/>
          <w:iCs/>
          <w:sz w:val="24"/>
          <w:szCs w:val="28"/>
          <w:rtl/>
        </w:rPr>
        <w:t>کند</w:t>
      </w:r>
      <w:r w:rsidRPr="003D054E">
        <w:rPr>
          <w:b/>
          <w:bCs/>
          <w:i/>
          <w:iCs/>
          <w:sz w:val="24"/>
          <w:szCs w:val="28"/>
          <w:rtl/>
        </w:rPr>
        <w:t xml:space="preserve">. </w:t>
      </w:r>
      <w:r w:rsidRPr="003D054E">
        <w:rPr>
          <w:rFonts w:hint="cs"/>
          <w:b/>
          <w:bCs/>
          <w:i/>
          <w:iCs/>
          <w:sz w:val="24"/>
          <w:szCs w:val="28"/>
          <w:rtl/>
        </w:rPr>
        <w:t>اگر</w:t>
      </w:r>
      <w:r w:rsidRPr="003D054E">
        <w:rPr>
          <w:b/>
          <w:bCs/>
          <w:i/>
          <w:iCs/>
          <w:sz w:val="24"/>
          <w:szCs w:val="28"/>
          <w:rtl/>
        </w:rPr>
        <w:t xml:space="preserve"> </w:t>
      </w:r>
      <w:r w:rsidRPr="003D054E">
        <w:rPr>
          <w:rFonts w:hint="cs"/>
          <w:b/>
          <w:bCs/>
          <w:i/>
          <w:iCs/>
          <w:sz w:val="24"/>
          <w:szCs w:val="28"/>
          <w:rtl/>
        </w:rPr>
        <w:t>این</w:t>
      </w:r>
      <w:r w:rsidRPr="003D054E">
        <w:rPr>
          <w:b/>
          <w:bCs/>
          <w:i/>
          <w:iCs/>
          <w:sz w:val="24"/>
          <w:szCs w:val="28"/>
          <w:rtl/>
        </w:rPr>
        <w:t xml:space="preserve"> </w:t>
      </w:r>
      <w:r w:rsidRPr="003D054E">
        <w:rPr>
          <w:rFonts w:hint="cs"/>
          <w:b/>
          <w:bCs/>
          <w:i/>
          <w:iCs/>
          <w:sz w:val="24"/>
          <w:szCs w:val="28"/>
          <w:rtl/>
        </w:rPr>
        <w:t>چیزی</w:t>
      </w:r>
      <w:r w:rsidRPr="003D054E">
        <w:rPr>
          <w:b/>
          <w:bCs/>
          <w:i/>
          <w:iCs/>
          <w:sz w:val="24"/>
          <w:szCs w:val="28"/>
          <w:rtl/>
        </w:rPr>
        <w:t xml:space="preserve"> </w:t>
      </w:r>
      <w:r w:rsidRPr="003D054E">
        <w:rPr>
          <w:rFonts w:hint="cs"/>
          <w:b/>
          <w:bCs/>
          <w:i/>
          <w:iCs/>
          <w:sz w:val="24"/>
          <w:szCs w:val="28"/>
          <w:rtl/>
        </w:rPr>
        <w:t>نیست</w:t>
      </w:r>
      <w:r w:rsidRPr="003D054E">
        <w:rPr>
          <w:b/>
          <w:bCs/>
          <w:i/>
          <w:iCs/>
          <w:sz w:val="24"/>
          <w:szCs w:val="28"/>
          <w:rtl/>
        </w:rPr>
        <w:t xml:space="preserve"> </w:t>
      </w:r>
      <w:r w:rsidRPr="003D054E">
        <w:rPr>
          <w:rFonts w:hint="cs"/>
          <w:b/>
          <w:bCs/>
          <w:i/>
          <w:iCs/>
          <w:sz w:val="24"/>
          <w:szCs w:val="28"/>
          <w:rtl/>
        </w:rPr>
        <w:t>که</w:t>
      </w:r>
      <w:r w:rsidRPr="003D054E">
        <w:rPr>
          <w:b/>
          <w:bCs/>
          <w:i/>
          <w:iCs/>
          <w:sz w:val="24"/>
          <w:szCs w:val="28"/>
          <w:rtl/>
        </w:rPr>
        <w:t xml:space="preserve"> </w:t>
      </w:r>
      <w:r w:rsidRPr="003D054E">
        <w:rPr>
          <w:rFonts w:hint="cs"/>
          <w:b/>
          <w:bCs/>
          <w:i/>
          <w:iCs/>
          <w:sz w:val="24"/>
          <w:szCs w:val="28"/>
          <w:rtl/>
        </w:rPr>
        <w:t>اتفاق</w:t>
      </w:r>
      <w:r w:rsidRPr="003D054E">
        <w:rPr>
          <w:b/>
          <w:bCs/>
          <w:i/>
          <w:iCs/>
          <w:sz w:val="24"/>
          <w:szCs w:val="28"/>
          <w:rtl/>
        </w:rPr>
        <w:t xml:space="preserve"> </w:t>
      </w:r>
      <w:r w:rsidRPr="003D054E">
        <w:rPr>
          <w:rFonts w:hint="cs"/>
          <w:b/>
          <w:bCs/>
          <w:i/>
          <w:iCs/>
          <w:sz w:val="24"/>
          <w:szCs w:val="28"/>
          <w:rtl/>
        </w:rPr>
        <w:t>می</w:t>
      </w:r>
      <w:r w:rsidRPr="003D054E">
        <w:rPr>
          <w:b/>
          <w:bCs/>
          <w:i/>
          <w:iCs/>
          <w:sz w:val="24"/>
          <w:szCs w:val="28"/>
          <w:rtl/>
        </w:rPr>
        <w:t xml:space="preserve"> </w:t>
      </w:r>
      <w:r w:rsidRPr="003D054E">
        <w:rPr>
          <w:rFonts w:hint="cs"/>
          <w:b/>
          <w:bCs/>
          <w:i/>
          <w:iCs/>
          <w:sz w:val="24"/>
          <w:szCs w:val="28"/>
          <w:rtl/>
        </w:rPr>
        <w:t>افتد</w:t>
      </w:r>
      <w:r w:rsidRPr="003D054E">
        <w:rPr>
          <w:b/>
          <w:bCs/>
          <w:i/>
          <w:iCs/>
          <w:sz w:val="24"/>
          <w:szCs w:val="28"/>
          <w:rtl/>
        </w:rPr>
        <w:t xml:space="preserve">، </w:t>
      </w:r>
      <w:r w:rsidRPr="003D054E">
        <w:rPr>
          <w:rFonts w:hint="cs"/>
          <w:b/>
          <w:bCs/>
          <w:i/>
          <w:iCs/>
          <w:sz w:val="24"/>
          <w:szCs w:val="28"/>
          <w:rtl/>
        </w:rPr>
        <w:t>شما</w:t>
      </w:r>
      <w:r w:rsidRPr="003D054E">
        <w:rPr>
          <w:b/>
          <w:bCs/>
          <w:i/>
          <w:iCs/>
          <w:sz w:val="24"/>
          <w:szCs w:val="28"/>
          <w:rtl/>
        </w:rPr>
        <w:t xml:space="preserve"> </w:t>
      </w:r>
      <w:r w:rsidRPr="003D054E">
        <w:rPr>
          <w:rFonts w:hint="cs"/>
          <w:b/>
          <w:bCs/>
          <w:i/>
          <w:iCs/>
          <w:sz w:val="24"/>
          <w:szCs w:val="28"/>
          <w:rtl/>
        </w:rPr>
        <w:t>واقعاً</w:t>
      </w:r>
      <w:r w:rsidRPr="003D054E">
        <w:rPr>
          <w:b/>
          <w:bCs/>
          <w:i/>
          <w:iCs/>
          <w:sz w:val="24"/>
          <w:szCs w:val="28"/>
          <w:rtl/>
        </w:rPr>
        <w:t xml:space="preserve"> </w:t>
      </w:r>
      <w:r w:rsidRPr="003D054E">
        <w:rPr>
          <w:rFonts w:hint="cs"/>
          <w:b/>
          <w:bCs/>
          <w:i/>
          <w:iCs/>
          <w:sz w:val="24"/>
          <w:szCs w:val="28"/>
          <w:rtl/>
        </w:rPr>
        <w:t>مربی</w:t>
      </w:r>
      <w:r w:rsidRPr="003D054E">
        <w:rPr>
          <w:b/>
          <w:bCs/>
          <w:i/>
          <w:iCs/>
          <w:sz w:val="24"/>
          <w:szCs w:val="28"/>
          <w:rtl/>
        </w:rPr>
        <w:t xml:space="preserve"> </w:t>
      </w:r>
      <w:r w:rsidRPr="003D054E">
        <w:rPr>
          <w:rFonts w:hint="cs"/>
          <w:b/>
          <w:bCs/>
          <w:i/>
          <w:iCs/>
          <w:sz w:val="24"/>
          <w:szCs w:val="28"/>
          <w:rtl/>
        </w:rPr>
        <w:t>ندارید</w:t>
      </w:r>
      <w:r w:rsidRPr="003D054E">
        <w:rPr>
          <w:b/>
          <w:bCs/>
          <w:i/>
          <w:iCs/>
          <w:sz w:val="24"/>
          <w:szCs w:val="28"/>
          <w:rtl/>
        </w:rPr>
        <w:t>.</w:t>
      </w:r>
    </w:p>
    <w:p w14:paraId="2C0ED8D4" w14:textId="77777777" w:rsidR="00DF1253" w:rsidRDefault="00DF1253" w:rsidP="00DF1253">
      <w:pPr>
        <w:spacing w:line="360" w:lineRule="auto"/>
        <w:jc w:val="both"/>
        <w:rPr>
          <w:sz w:val="24"/>
          <w:szCs w:val="28"/>
          <w:rtl/>
        </w:rPr>
      </w:pPr>
    </w:p>
    <w:p w14:paraId="50A10120" w14:textId="77777777" w:rsidR="00DF1253" w:rsidRPr="003D054E" w:rsidRDefault="00DF1253" w:rsidP="00DF1253">
      <w:pPr>
        <w:spacing w:line="360" w:lineRule="auto"/>
        <w:jc w:val="both"/>
        <w:rPr>
          <w:b/>
          <w:bCs/>
          <w:sz w:val="24"/>
          <w:szCs w:val="28"/>
        </w:rPr>
      </w:pPr>
      <w:r w:rsidRPr="003D054E">
        <w:rPr>
          <w:rFonts w:hint="cs"/>
          <w:b/>
          <w:bCs/>
          <w:sz w:val="24"/>
          <w:szCs w:val="28"/>
          <w:rtl/>
        </w:rPr>
        <w:t>از</w:t>
      </w:r>
      <w:r w:rsidRPr="003D054E">
        <w:rPr>
          <w:b/>
          <w:bCs/>
          <w:sz w:val="24"/>
          <w:szCs w:val="28"/>
          <w:rtl/>
        </w:rPr>
        <w:t xml:space="preserve"> </w:t>
      </w:r>
      <w:r w:rsidRPr="003D054E">
        <w:rPr>
          <w:rFonts w:hint="cs"/>
          <w:b/>
          <w:bCs/>
          <w:sz w:val="24"/>
          <w:szCs w:val="28"/>
          <w:rtl/>
        </w:rPr>
        <w:t>کجا</w:t>
      </w:r>
      <w:r w:rsidRPr="003D054E">
        <w:rPr>
          <w:b/>
          <w:bCs/>
          <w:sz w:val="24"/>
          <w:szCs w:val="28"/>
          <w:rtl/>
        </w:rPr>
        <w:t xml:space="preserve"> </w:t>
      </w:r>
      <w:r w:rsidRPr="003D054E">
        <w:rPr>
          <w:rFonts w:hint="cs"/>
          <w:b/>
          <w:bCs/>
          <w:sz w:val="24"/>
          <w:szCs w:val="28"/>
          <w:rtl/>
        </w:rPr>
        <w:t>می</w:t>
      </w:r>
      <w:r w:rsidRPr="003D054E">
        <w:rPr>
          <w:b/>
          <w:bCs/>
          <w:sz w:val="24"/>
          <w:szCs w:val="28"/>
          <w:rtl/>
        </w:rPr>
        <w:t xml:space="preserve"> </w:t>
      </w:r>
      <w:r w:rsidRPr="003D054E">
        <w:rPr>
          <w:rFonts w:hint="cs"/>
          <w:b/>
          <w:bCs/>
          <w:sz w:val="24"/>
          <w:szCs w:val="28"/>
          <w:rtl/>
        </w:rPr>
        <w:t>توان</w:t>
      </w:r>
      <w:r w:rsidRPr="003D054E">
        <w:rPr>
          <w:b/>
          <w:bCs/>
          <w:sz w:val="24"/>
          <w:szCs w:val="28"/>
          <w:rtl/>
        </w:rPr>
        <w:t xml:space="preserve"> </w:t>
      </w:r>
      <w:r w:rsidRPr="003D054E">
        <w:rPr>
          <w:rFonts w:hint="cs"/>
          <w:b/>
          <w:bCs/>
          <w:sz w:val="24"/>
          <w:szCs w:val="28"/>
          <w:rtl/>
        </w:rPr>
        <w:t>مربیان</w:t>
      </w:r>
      <w:r w:rsidRPr="003D054E">
        <w:rPr>
          <w:b/>
          <w:bCs/>
          <w:sz w:val="24"/>
          <w:szCs w:val="28"/>
          <w:rtl/>
        </w:rPr>
        <w:t xml:space="preserve"> </w:t>
      </w:r>
      <w:r w:rsidRPr="003D054E">
        <w:rPr>
          <w:rFonts w:hint="cs"/>
          <w:b/>
          <w:bCs/>
          <w:sz w:val="24"/>
          <w:szCs w:val="28"/>
          <w:rtl/>
        </w:rPr>
        <w:t>را</w:t>
      </w:r>
      <w:r w:rsidRPr="003D054E">
        <w:rPr>
          <w:b/>
          <w:bCs/>
          <w:sz w:val="24"/>
          <w:szCs w:val="28"/>
          <w:rtl/>
        </w:rPr>
        <w:t xml:space="preserve"> </w:t>
      </w:r>
      <w:r w:rsidRPr="003D054E">
        <w:rPr>
          <w:rFonts w:hint="cs"/>
          <w:b/>
          <w:bCs/>
          <w:sz w:val="24"/>
          <w:szCs w:val="28"/>
          <w:rtl/>
        </w:rPr>
        <w:t>پیدا</w:t>
      </w:r>
      <w:r w:rsidRPr="003D054E">
        <w:rPr>
          <w:b/>
          <w:bCs/>
          <w:sz w:val="24"/>
          <w:szCs w:val="28"/>
          <w:rtl/>
        </w:rPr>
        <w:t xml:space="preserve"> </w:t>
      </w:r>
      <w:r w:rsidRPr="003D054E">
        <w:rPr>
          <w:rFonts w:hint="cs"/>
          <w:b/>
          <w:bCs/>
          <w:sz w:val="24"/>
          <w:szCs w:val="28"/>
          <w:rtl/>
        </w:rPr>
        <w:t>کرد</w:t>
      </w:r>
    </w:p>
    <w:p w14:paraId="4BB506BC" w14:textId="77777777" w:rsidR="00DF1253" w:rsidRPr="00040B9D" w:rsidRDefault="00DF1253" w:rsidP="00DF1253">
      <w:pPr>
        <w:spacing w:line="360" w:lineRule="auto"/>
        <w:ind w:firstLine="720"/>
        <w:jc w:val="both"/>
        <w:rPr>
          <w:sz w:val="24"/>
          <w:szCs w:val="28"/>
        </w:rPr>
      </w:pPr>
      <w:r w:rsidRPr="00040B9D">
        <w:rPr>
          <w:rFonts w:hint="cs"/>
          <w:sz w:val="24"/>
          <w:szCs w:val="28"/>
          <w:rtl/>
        </w:rPr>
        <w:t>چگونه</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پیدا</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معیارهای</w:t>
      </w:r>
      <w:r w:rsidRPr="00040B9D">
        <w:rPr>
          <w:sz w:val="24"/>
          <w:szCs w:val="28"/>
          <w:rtl/>
        </w:rPr>
        <w:t xml:space="preserve"> </w:t>
      </w:r>
      <w:r w:rsidRPr="00040B9D">
        <w:rPr>
          <w:rFonts w:hint="cs"/>
          <w:sz w:val="24"/>
          <w:szCs w:val="28"/>
          <w:rtl/>
        </w:rPr>
        <w:t>تعریف</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بالا</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لیستی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افرادی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خوبی</w:t>
      </w:r>
      <w:r w:rsidRPr="00040B9D">
        <w:rPr>
          <w:sz w:val="24"/>
          <w:szCs w:val="28"/>
          <w:rtl/>
        </w:rPr>
        <w:t xml:space="preserve"> </w:t>
      </w:r>
      <w:r w:rsidRPr="00040B9D">
        <w:rPr>
          <w:rFonts w:hint="cs"/>
          <w:sz w:val="24"/>
          <w:szCs w:val="28"/>
          <w:rtl/>
        </w:rPr>
        <w:t>برقرار</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اید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طول</w:t>
      </w:r>
      <w:r w:rsidRPr="00040B9D">
        <w:rPr>
          <w:sz w:val="24"/>
          <w:szCs w:val="28"/>
          <w:rtl/>
        </w:rPr>
        <w:t xml:space="preserve"> </w:t>
      </w:r>
      <w:r w:rsidRPr="00040B9D">
        <w:rPr>
          <w:rFonts w:hint="cs"/>
          <w:sz w:val="24"/>
          <w:szCs w:val="28"/>
          <w:rtl/>
        </w:rPr>
        <w:t>تعامل</w:t>
      </w:r>
      <w:r w:rsidRPr="00040B9D">
        <w:rPr>
          <w:sz w:val="24"/>
          <w:szCs w:val="28"/>
          <w:rtl/>
        </w:rPr>
        <w:t xml:space="preserve"> </w:t>
      </w:r>
      <w:r w:rsidRPr="00040B9D">
        <w:rPr>
          <w:rFonts w:hint="cs"/>
          <w:sz w:val="24"/>
          <w:szCs w:val="28"/>
          <w:rtl/>
        </w:rPr>
        <w:t>اولیه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تهیه</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بعد</w:t>
      </w:r>
      <w:r w:rsidRPr="00040B9D">
        <w:rPr>
          <w:sz w:val="24"/>
          <w:szCs w:val="28"/>
          <w:rtl/>
        </w:rPr>
        <w:t xml:space="preserve"> </w:t>
      </w:r>
      <w:r w:rsidRPr="00040B9D">
        <w:rPr>
          <w:rFonts w:hint="cs"/>
          <w:sz w:val="24"/>
          <w:szCs w:val="28"/>
          <w:rtl/>
        </w:rPr>
        <w:t>اسامی</w:t>
      </w:r>
      <w:r w:rsidRPr="00040B9D">
        <w:rPr>
          <w:sz w:val="24"/>
          <w:szCs w:val="28"/>
          <w:rtl/>
        </w:rPr>
        <w:t xml:space="preserve"> </w:t>
      </w:r>
      <w:r w:rsidRPr="00040B9D">
        <w:rPr>
          <w:rFonts w:hint="cs"/>
          <w:sz w:val="24"/>
          <w:szCs w:val="28"/>
          <w:rtl/>
        </w:rPr>
        <w:t>افرادی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موفقیت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بگیرند</w:t>
      </w:r>
      <w:r>
        <w:rPr>
          <w:sz w:val="24"/>
          <w:szCs w:val="28"/>
          <w:rtl/>
        </w:rPr>
        <w:t>،</w:t>
      </w:r>
      <w:r w:rsidRPr="00040B9D">
        <w:rPr>
          <w:sz w:val="24"/>
          <w:szCs w:val="28"/>
          <w:rtl/>
        </w:rPr>
        <w:t xml:space="preserve"> </w:t>
      </w:r>
      <w:r w:rsidRPr="00040B9D">
        <w:rPr>
          <w:rFonts w:hint="cs"/>
          <w:sz w:val="24"/>
          <w:szCs w:val="28"/>
          <w:rtl/>
        </w:rPr>
        <w:t>بررسی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چالش</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اینجا</w:t>
      </w:r>
      <w:r w:rsidRPr="00040B9D">
        <w:rPr>
          <w:sz w:val="24"/>
          <w:szCs w:val="28"/>
          <w:rtl/>
        </w:rPr>
        <w:t xml:space="preserve"> </w:t>
      </w:r>
      <w:r>
        <w:rPr>
          <w:rFonts w:hint="cs"/>
          <w:sz w:val="24"/>
          <w:szCs w:val="28"/>
          <w:rtl/>
        </w:rPr>
        <w:t>شناخت</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اعضای</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بدانند</w:t>
      </w:r>
      <w:r w:rsidRPr="00040B9D">
        <w:rPr>
          <w:sz w:val="24"/>
          <w:szCs w:val="28"/>
          <w:rtl/>
        </w:rPr>
        <w:t xml:space="preserve"> </w:t>
      </w:r>
      <w:r w:rsidRPr="00040B9D">
        <w:rPr>
          <w:rFonts w:hint="cs"/>
          <w:sz w:val="24"/>
          <w:szCs w:val="28"/>
          <w:rtl/>
        </w:rPr>
        <w:t>علایق</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مرحله</w:t>
      </w:r>
      <w:r w:rsidRPr="00040B9D">
        <w:rPr>
          <w:sz w:val="24"/>
          <w:szCs w:val="28"/>
          <w:rtl/>
        </w:rPr>
        <w:t xml:space="preserve"> </w:t>
      </w:r>
      <w:r w:rsidRPr="00040B9D">
        <w:rPr>
          <w:rFonts w:hint="cs"/>
          <w:sz w:val="24"/>
          <w:szCs w:val="28"/>
          <w:rtl/>
        </w:rPr>
        <w:t>چیست</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برخی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مشاغل</w:t>
      </w:r>
      <w:r>
        <w:rPr>
          <w:sz w:val="24"/>
          <w:szCs w:val="28"/>
          <w:rtl/>
        </w:rPr>
        <w:t>،</w:t>
      </w:r>
      <w:r w:rsidRPr="00040B9D">
        <w:rPr>
          <w:sz w:val="24"/>
          <w:szCs w:val="28"/>
          <w:rtl/>
        </w:rPr>
        <w:t xml:space="preserve"> </w:t>
      </w:r>
      <w:r w:rsidRPr="00040B9D">
        <w:rPr>
          <w:rFonts w:hint="cs"/>
          <w:sz w:val="24"/>
          <w:szCs w:val="28"/>
          <w:rtl/>
        </w:rPr>
        <w:t>تعصبات</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کاملاً</w:t>
      </w:r>
      <w:r w:rsidRPr="00040B9D">
        <w:rPr>
          <w:sz w:val="24"/>
          <w:szCs w:val="28"/>
          <w:rtl/>
        </w:rPr>
        <w:t xml:space="preserve"> </w:t>
      </w:r>
      <w:r w:rsidRPr="00040B9D">
        <w:rPr>
          <w:rFonts w:hint="cs"/>
          <w:sz w:val="24"/>
          <w:szCs w:val="28"/>
          <w:rtl/>
        </w:rPr>
        <w:t>واضح</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در</w:t>
      </w:r>
      <w:r w:rsidRPr="00040B9D">
        <w:rPr>
          <w:sz w:val="24"/>
          <w:szCs w:val="28"/>
          <w:rtl/>
        </w:rPr>
        <w:t xml:space="preserve"> </w:t>
      </w:r>
      <w:r>
        <w:rPr>
          <w:rFonts w:hint="cs"/>
          <w:sz w:val="24"/>
          <w:szCs w:val="28"/>
          <w:rtl/>
        </w:rPr>
        <w:t>بقیه مشاغل</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دست</w:t>
      </w:r>
      <w:r w:rsidRPr="00040B9D">
        <w:rPr>
          <w:sz w:val="24"/>
          <w:szCs w:val="28"/>
          <w:rtl/>
        </w:rPr>
        <w:t xml:space="preserve"> </w:t>
      </w:r>
      <w:r w:rsidRPr="00040B9D">
        <w:rPr>
          <w:rFonts w:hint="cs"/>
          <w:sz w:val="24"/>
          <w:szCs w:val="28"/>
          <w:rtl/>
        </w:rPr>
        <w:t>آوردن</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تلاش</w:t>
      </w:r>
      <w:r w:rsidRPr="00040B9D">
        <w:rPr>
          <w:sz w:val="24"/>
          <w:szCs w:val="28"/>
          <w:rtl/>
        </w:rPr>
        <w:t xml:space="preserve"> </w:t>
      </w:r>
      <w:r w:rsidRPr="00040B9D">
        <w:rPr>
          <w:rFonts w:hint="cs"/>
          <w:sz w:val="24"/>
          <w:szCs w:val="28"/>
          <w:rtl/>
        </w:rPr>
        <w:t>کنید</w:t>
      </w:r>
      <w:r w:rsidRPr="00040B9D">
        <w:rPr>
          <w:sz w:val="24"/>
          <w:szCs w:val="28"/>
          <w:rtl/>
        </w:rPr>
        <w:t>.</w:t>
      </w:r>
    </w:p>
    <w:p w14:paraId="7AD03987" w14:textId="77777777" w:rsidR="00DF1253" w:rsidRDefault="00DF1253" w:rsidP="00DF1253">
      <w:pPr>
        <w:spacing w:line="360" w:lineRule="auto"/>
        <w:jc w:val="both"/>
        <w:rPr>
          <w:sz w:val="24"/>
          <w:szCs w:val="28"/>
          <w:rtl/>
        </w:rPr>
      </w:pPr>
    </w:p>
    <w:p w14:paraId="213BEB14" w14:textId="77777777" w:rsidR="00DF1253" w:rsidRPr="003D054E" w:rsidRDefault="00DF1253" w:rsidP="00DF1253">
      <w:pPr>
        <w:spacing w:line="360" w:lineRule="auto"/>
        <w:jc w:val="both"/>
        <w:rPr>
          <w:b/>
          <w:bCs/>
          <w:sz w:val="24"/>
          <w:szCs w:val="28"/>
        </w:rPr>
      </w:pPr>
      <w:r w:rsidRPr="003D054E">
        <w:rPr>
          <w:rFonts w:hint="cs"/>
          <w:b/>
          <w:bCs/>
          <w:sz w:val="24"/>
          <w:szCs w:val="28"/>
          <w:rtl/>
        </w:rPr>
        <w:t>اگر</w:t>
      </w:r>
      <w:r w:rsidRPr="003D054E">
        <w:rPr>
          <w:b/>
          <w:bCs/>
          <w:sz w:val="24"/>
          <w:szCs w:val="28"/>
          <w:rtl/>
        </w:rPr>
        <w:t xml:space="preserve"> </w:t>
      </w:r>
      <w:r w:rsidRPr="003D054E">
        <w:rPr>
          <w:rFonts w:hint="cs"/>
          <w:b/>
          <w:bCs/>
          <w:sz w:val="24"/>
          <w:szCs w:val="28"/>
          <w:rtl/>
        </w:rPr>
        <w:t>گزینه</w:t>
      </w:r>
      <w:r w:rsidRPr="003D054E">
        <w:rPr>
          <w:b/>
          <w:bCs/>
          <w:sz w:val="24"/>
          <w:szCs w:val="28"/>
          <w:rtl/>
        </w:rPr>
        <w:t xml:space="preserve"> </w:t>
      </w:r>
      <w:r w:rsidRPr="003D054E">
        <w:rPr>
          <w:rFonts w:hint="cs"/>
          <w:b/>
          <w:bCs/>
          <w:sz w:val="24"/>
          <w:szCs w:val="28"/>
          <w:rtl/>
        </w:rPr>
        <w:t>های</w:t>
      </w:r>
      <w:r w:rsidRPr="003D054E">
        <w:rPr>
          <w:b/>
          <w:bCs/>
          <w:sz w:val="24"/>
          <w:szCs w:val="28"/>
          <w:rtl/>
        </w:rPr>
        <w:t xml:space="preserve"> </w:t>
      </w:r>
      <w:r w:rsidRPr="003D054E">
        <w:rPr>
          <w:rFonts w:hint="cs"/>
          <w:b/>
          <w:bCs/>
          <w:sz w:val="24"/>
          <w:szCs w:val="28"/>
          <w:rtl/>
        </w:rPr>
        <w:t>آشکاری</w:t>
      </w:r>
      <w:r w:rsidRPr="003D054E">
        <w:rPr>
          <w:b/>
          <w:bCs/>
          <w:sz w:val="24"/>
          <w:szCs w:val="28"/>
          <w:rtl/>
        </w:rPr>
        <w:t xml:space="preserve"> </w:t>
      </w:r>
      <w:r w:rsidRPr="003D054E">
        <w:rPr>
          <w:rFonts w:hint="cs"/>
          <w:b/>
          <w:bCs/>
          <w:sz w:val="24"/>
          <w:szCs w:val="28"/>
          <w:rtl/>
        </w:rPr>
        <w:t>وجود</w:t>
      </w:r>
      <w:r w:rsidRPr="003D054E">
        <w:rPr>
          <w:b/>
          <w:bCs/>
          <w:sz w:val="24"/>
          <w:szCs w:val="28"/>
          <w:rtl/>
        </w:rPr>
        <w:t xml:space="preserve"> </w:t>
      </w:r>
      <w:r w:rsidRPr="003D054E">
        <w:rPr>
          <w:rFonts w:hint="cs"/>
          <w:b/>
          <w:bCs/>
          <w:sz w:val="24"/>
          <w:szCs w:val="28"/>
          <w:rtl/>
        </w:rPr>
        <w:t>نداشته</w:t>
      </w:r>
      <w:r w:rsidRPr="003D054E">
        <w:rPr>
          <w:b/>
          <w:bCs/>
          <w:sz w:val="24"/>
          <w:szCs w:val="28"/>
          <w:rtl/>
        </w:rPr>
        <w:t xml:space="preserve"> </w:t>
      </w:r>
      <w:r w:rsidRPr="003D054E">
        <w:rPr>
          <w:rFonts w:hint="cs"/>
          <w:b/>
          <w:bCs/>
          <w:sz w:val="24"/>
          <w:szCs w:val="28"/>
          <w:rtl/>
        </w:rPr>
        <w:t>باشد</w:t>
      </w:r>
      <w:r w:rsidRPr="003D054E">
        <w:rPr>
          <w:b/>
          <w:bCs/>
          <w:sz w:val="24"/>
          <w:szCs w:val="28"/>
          <w:rtl/>
        </w:rPr>
        <w:t xml:space="preserve"> </w:t>
      </w:r>
      <w:r w:rsidRPr="003D054E">
        <w:rPr>
          <w:rFonts w:hint="cs"/>
          <w:b/>
          <w:bCs/>
          <w:sz w:val="24"/>
          <w:szCs w:val="28"/>
          <w:rtl/>
        </w:rPr>
        <w:t>چه</w:t>
      </w:r>
      <w:r w:rsidRPr="003D054E">
        <w:rPr>
          <w:b/>
          <w:bCs/>
          <w:sz w:val="24"/>
          <w:szCs w:val="28"/>
          <w:rtl/>
        </w:rPr>
        <w:t xml:space="preserve"> </w:t>
      </w:r>
      <w:r w:rsidRPr="003D054E">
        <w:rPr>
          <w:rFonts w:hint="cs"/>
          <w:b/>
          <w:bCs/>
          <w:sz w:val="24"/>
          <w:szCs w:val="28"/>
          <w:rtl/>
        </w:rPr>
        <w:t>می</w:t>
      </w:r>
      <w:r w:rsidRPr="003D054E">
        <w:rPr>
          <w:b/>
          <w:bCs/>
          <w:sz w:val="24"/>
          <w:szCs w:val="28"/>
          <w:rtl/>
        </w:rPr>
        <w:t xml:space="preserve"> </w:t>
      </w:r>
      <w:r w:rsidRPr="003D054E">
        <w:rPr>
          <w:rFonts w:hint="cs"/>
          <w:b/>
          <w:bCs/>
          <w:sz w:val="24"/>
          <w:szCs w:val="28"/>
          <w:rtl/>
        </w:rPr>
        <w:t>شود؟</w:t>
      </w:r>
    </w:p>
    <w:p w14:paraId="12B61BA3"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لیست</w:t>
      </w:r>
      <w:r w:rsidRPr="00040B9D">
        <w:rPr>
          <w:sz w:val="24"/>
          <w:szCs w:val="28"/>
          <w:rtl/>
        </w:rPr>
        <w:t xml:space="preserve"> </w:t>
      </w:r>
      <w:r w:rsidRPr="00040B9D">
        <w:rPr>
          <w:rFonts w:hint="cs"/>
          <w:sz w:val="24"/>
          <w:szCs w:val="28"/>
          <w:rtl/>
        </w:rPr>
        <w:t>مخاطبین</w:t>
      </w:r>
      <w:r w:rsidRPr="00040B9D">
        <w:rPr>
          <w:sz w:val="24"/>
          <w:szCs w:val="28"/>
          <w:rtl/>
        </w:rPr>
        <w:t xml:space="preserve"> </w:t>
      </w:r>
      <w:r w:rsidRPr="00040B9D">
        <w:rPr>
          <w:rFonts w:hint="cs"/>
          <w:sz w:val="24"/>
          <w:szCs w:val="28"/>
          <w:rtl/>
        </w:rPr>
        <w:t>دوستانه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برگردید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ناهار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هنوز</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هیچ</w:t>
      </w:r>
      <w:r w:rsidRPr="00040B9D">
        <w:rPr>
          <w:sz w:val="24"/>
          <w:szCs w:val="28"/>
          <w:rtl/>
        </w:rPr>
        <w:t xml:space="preserve"> </w:t>
      </w:r>
      <w:r w:rsidRPr="00040B9D">
        <w:rPr>
          <w:rFonts w:hint="cs"/>
          <w:sz w:val="24"/>
          <w:szCs w:val="28"/>
          <w:rtl/>
        </w:rPr>
        <w:t>فردی</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سطح</w:t>
      </w:r>
      <w:r w:rsidRPr="00040B9D">
        <w:rPr>
          <w:sz w:val="24"/>
          <w:szCs w:val="28"/>
          <w:rtl/>
        </w:rPr>
        <w:t xml:space="preserve"> </w:t>
      </w:r>
      <w:r w:rsidRPr="00040B9D">
        <w:rPr>
          <w:rFonts w:hint="cs"/>
          <w:sz w:val="24"/>
          <w:szCs w:val="28"/>
          <w:rtl/>
        </w:rPr>
        <w:t>گزارش</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ایجاد</w:t>
      </w:r>
      <w:r w:rsidRPr="00040B9D">
        <w:rPr>
          <w:sz w:val="24"/>
          <w:szCs w:val="28"/>
          <w:rtl/>
        </w:rPr>
        <w:t xml:space="preserve"> </w:t>
      </w:r>
      <w:r w:rsidRPr="00040B9D">
        <w:rPr>
          <w:rFonts w:hint="cs"/>
          <w:sz w:val="24"/>
          <w:szCs w:val="28"/>
          <w:rtl/>
        </w:rPr>
        <w:t>نکرده</w:t>
      </w:r>
      <w:r w:rsidRPr="00040B9D">
        <w:rPr>
          <w:sz w:val="24"/>
          <w:szCs w:val="28"/>
          <w:rtl/>
        </w:rPr>
        <w:t xml:space="preserve"> </w:t>
      </w:r>
      <w:r w:rsidRPr="00040B9D">
        <w:rPr>
          <w:rFonts w:hint="cs"/>
          <w:sz w:val="24"/>
          <w:szCs w:val="28"/>
          <w:rtl/>
        </w:rPr>
        <w:t>اید</w:t>
      </w:r>
      <w:r>
        <w:rPr>
          <w:sz w:val="24"/>
          <w:szCs w:val="28"/>
          <w:rtl/>
        </w:rPr>
        <w:t>،</w:t>
      </w:r>
      <w:r w:rsidRPr="00040B9D">
        <w:rPr>
          <w:sz w:val="24"/>
          <w:szCs w:val="28"/>
          <w:rtl/>
        </w:rPr>
        <w:t xml:space="preserve"> </w:t>
      </w:r>
      <w:r w:rsidRPr="00040B9D">
        <w:rPr>
          <w:rFonts w:hint="cs"/>
          <w:sz w:val="24"/>
          <w:szCs w:val="28"/>
          <w:rtl/>
        </w:rPr>
        <w:t>درخواست</w:t>
      </w:r>
      <w:r w:rsidRPr="00040B9D">
        <w:rPr>
          <w:sz w:val="24"/>
          <w:szCs w:val="28"/>
          <w:rtl/>
        </w:rPr>
        <w:t xml:space="preserve"> </w:t>
      </w:r>
      <w:r w:rsidRPr="00040B9D">
        <w:rPr>
          <w:rFonts w:hint="cs"/>
          <w:sz w:val="24"/>
          <w:szCs w:val="28"/>
          <w:rtl/>
        </w:rPr>
        <w:t>ملاقات</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lastRenderedPageBreak/>
        <w:t>توانید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فرض</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تحقیقات</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نیاز</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واقعاً</w:t>
      </w:r>
      <w:r w:rsidRPr="00040B9D">
        <w:rPr>
          <w:sz w:val="24"/>
          <w:szCs w:val="28"/>
          <w:rtl/>
        </w:rPr>
        <w:t xml:space="preserve"> </w:t>
      </w:r>
      <w:r w:rsidRPr="00040B9D">
        <w:rPr>
          <w:rFonts w:hint="cs"/>
          <w:sz w:val="24"/>
          <w:szCs w:val="28"/>
          <w:rtl/>
        </w:rPr>
        <w:t>بینشی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ندارید</w:t>
      </w:r>
      <w:r>
        <w:rPr>
          <w:sz w:val="24"/>
          <w:szCs w:val="28"/>
          <w:rtl/>
        </w:rPr>
        <w:t>،</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بنابراین</w:t>
      </w:r>
      <w:r w:rsidRPr="00040B9D">
        <w:rPr>
          <w:sz w:val="24"/>
          <w:szCs w:val="28"/>
          <w:rtl/>
        </w:rPr>
        <w:t xml:space="preserve"> </w:t>
      </w:r>
      <w:r w:rsidRPr="00040B9D">
        <w:rPr>
          <w:rFonts w:hint="cs"/>
          <w:sz w:val="24"/>
          <w:szCs w:val="28"/>
          <w:rtl/>
        </w:rPr>
        <w:t>ایده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مربیگری</w:t>
      </w:r>
      <w:r w:rsidRPr="00040B9D">
        <w:rPr>
          <w:sz w:val="24"/>
          <w:szCs w:val="28"/>
          <w:rtl/>
        </w:rPr>
        <w:t xml:space="preserve"> </w:t>
      </w:r>
      <w:r w:rsidRPr="00040B9D">
        <w:rPr>
          <w:rFonts w:hint="cs"/>
          <w:sz w:val="24"/>
          <w:szCs w:val="28"/>
          <w:rtl/>
        </w:rPr>
        <w:t>خوب</w:t>
      </w:r>
      <w:r w:rsidRPr="00040B9D">
        <w:rPr>
          <w:sz w:val="24"/>
          <w:szCs w:val="28"/>
          <w:rtl/>
        </w:rPr>
        <w:t xml:space="preserve"> </w:t>
      </w:r>
      <w:r w:rsidRPr="00040B9D">
        <w:rPr>
          <w:rFonts w:hint="cs"/>
          <w:sz w:val="24"/>
          <w:szCs w:val="28"/>
          <w:rtl/>
        </w:rPr>
        <w:t>ندارید</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همزمان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دو</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سه</w:t>
      </w:r>
      <w:r w:rsidRPr="00040B9D">
        <w:rPr>
          <w:sz w:val="24"/>
          <w:szCs w:val="28"/>
          <w:rtl/>
        </w:rPr>
        <w:t xml:space="preserve"> </w:t>
      </w:r>
      <w:r w:rsidRPr="00040B9D">
        <w:rPr>
          <w:rFonts w:hint="cs"/>
          <w:sz w:val="24"/>
          <w:szCs w:val="28"/>
          <w:rtl/>
        </w:rPr>
        <w:t>نفر</w:t>
      </w:r>
      <w:r w:rsidRPr="00040B9D">
        <w:rPr>
          <w:sz w:val="24"/>
          <w:szCs w:val="28"/>
          <w:rtl/>
        </w:rPr>
        <w:t xml:space="preserve"> </w:t>
      </w:r>
      <w:r w:rsidRPr="00040B9D">
        <w:rPr>
          <w:rFonts w:hint="cs"/>
          <w:sz w:val="24"/>
          <w:szCs w:val="28"/>
          <w:rtl/>
        </w:rPr>
        <w:t>نزدیک</w:t>
      </w:r>
      <w:r w:rsidRPr="00040B9D">
        <w:rPr>
          <w:sz w:val="24"/>
          <w:szCs w:val="28"/>
          <w:rtl/>
        </w:rPr>
        <w:t xml:space="preserve"> </w:t>
      </w:r>
      <w:r w:rsidRPr="00040B9D">
        <w:rPr>
          <w:rFonts w:hint="cs"/>
          <w:sz w:val="24"/>
          <w:szCs w:val="28"/>
          <w:rtl/>
        </w:rPr>
        <w:t>شوید</w:t>
      </w:r>
      <w:r w:rsidRPr="00040B9D">
        <w:rPr>
          <w:sz w:val="24"/>
          <w:szCs w:val="28"/>
          <w:rtl/>
        </w:rPr>
        <w:t xml:space="preserve">. </w:t>
      </w:r>
      <w:r w:rsidRPr="00040B9D">
        <w:rPr>
          <w:rFonts w:hint="cs"/>
          <w:sz w:val="24"/>
          <w:szCs w:val="28"/>
          <w:rtl/>
        </w:rPr>
        <w:t>خیلی</w:t>
      </w:r>
      <w:r w:rsidRPr="00040B9D">
        <w:rPr>
          <w:sz w:val="24"/>
          <w:szCs w:val="28"/>
          <w:rtl/>
        </w:rPr>
        <w:t xml:space="preserve"> </w:t>
      </w:r>
      <w:r w:rsidRPr="00040B9D">
        <w:rPr>
          <w:rFonts w:hint="cs"/>
          <w:sz w:val="24"/>
          <w:szCs w:val="28"/>
          <w:rtl/>
        </w:rPr>
        <w:t>وقت</w:t>
      </w:r>
      <w:r w:rsidRPr="00040B9D">
        <w:rPr>
          <w:sz w:val="24"/>
          <w:szCs w:val="28"/>
          <w:rtl/>
        </w:rPr>
        <w:t xml:space="preserve"> </w:t>
      </w:r>
      <w:r w:rsidRPr="00040B9D">
        <w:rPr>
          <w:rFonts w:hint="cs"/>
          <w:sz w:val="24"/>
          <w:szCs w:val="28"/>
          <w:rtl/>
        </w:rPr>
        <w:t>گیر</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بعضی</w:t>
      </w:r>
      <w:r w:rsidRPr="00040B9D">
        <w:rPr>
          <w:sz w:val="24"/>
          <w:szCs w:val="28"/>
          <w:rtl/>
        </w:rPr>
        <w:t xml:space="preserve"> </w:t>
      </w:r>
      <w:r w:rsidRPr="00040B9D">
        <w:rPr>
          <w:rFonts w:hint="cs"/>
          <w:sz w:val="24"/>
          <w:szCs w:val="28"/>
          <w:rtl/>
        </w:rPr>
        <w:t>موارد</w:t>
      </w:r>
      <w:r w:rsidRPr="00040B9D">
        <w:rPr>
          <w:sz w:val="24"/>
          <w:szCs w:val="28"/>
          <w:rtl/>
        </w:rPr>
        <w:t xml:space="preserve"> </w:t>
      </w:r>
      <w:r w:rsidRPr="00040B9D">
        <w:rPr>
          <w:rFonts w:hint="cs"/>
          <w:sz w:val="24"/>
          <w:szCs w:val="28"/>
          <w:rtl/>
        </w:rPr>
        <w:t>بی</w:t>
      </w:r>
      <w:r w:rsidRPr="00040B9D">
        <w:rPr>
          <w:sz w:val="24"/>
          <w:szCs w:val="28"/>
          <w:rtl/>
        </w:rPr>
        <w:t xml:space="preserve"> </w:t>
      </w:r>
      <w:r>
        <w:rPr>
          <w:rFonts w:hint="cs"/>
          <w:sz w:val="24"/>
          <w:szCs w:val="28"/>
          <w:rtl/>
        </w:rPr>
        <w:t>نتیجه</w:t>
      </w:r>
      <w:r>
        <w:rPr>
          <w:sz w:val="24"/>
          <w:szCs w:val="28"/>
          <w:rtl/>
        </w:rPr>
        <w:t>،</w:t>
      </w:r>
      <w:r w:rsidRPr="00040B9D">
        <w:rPr>
          <w:sz w:val="24"/>
          <w:szCs w:val="28"/>
          <w:rtl/>
        </w:rPr>
        <w:t xml:space="preserve"> </w:t>
      </w:r>
      <w:r w:rsidRPr="00040B9D">
        <w:rPr>
          <w:rFonts w:hint="cs"/>
          <w:sz w:val="24"/>
          <w:szCs w:val="28"/>
          <w:rtl/>
        </w:rPr>
        <w:t>مصاحبه</w:t>
      </w:r>
      <w:r w:rsidRPr="00040B9D">
        <w:rPr>
          <w:sz w:val="24"/>
          <w:szCs w:val="28"/>
          <w:rtl/>
        </w:rPr>
        <w:t xml:space="preserve"> </w:t>
      </w:r>
      <w:r w:rsidRPr="00040B9D">
        <w:rPr>
          <w:rFonts w:hint="cs"/>
          <w:sz w:val="24"/>
          <w:szCs w:val="28"/>
          <w:rtl/>
        </w:rPr>
        <w:t>یک</w:t>
      </w:r>
      <w:r>
        <w:rPr>
          <w:rFonts w:hint="cs"/>
          <w:sz w:val="24"/>
          <w:szCs w:val="28"/>
          <w:rtl/>
        </w:rPr>
        <w:t xml:space="preserve"> به </w:t>
      </w:r>
      <w:r w:rsidRPr="00040B9D">
        <w:rPr>
          <w:rFonts w:hint="cs"/>
          <w:sz w:val="24"/>
          <w:szCs w:val="28"/>
          <w:rtl/>
        </w:rPr>
        <w:t>یک</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کل</w:t>
      </w:r>
      <w:r w:rsidRPr="00040B9D">
        <w:rPr>
          <w:sz w:val="24"/>
          <w:szCs w:val="28"/>
          <w:rtl/>
        </w:rPr>
        <w:t xml:space="preserve"> </w:t>
      </w:r>
      <w:r w:rsidRPr="00040B9D">
        <w:rPr>
          <w:rFonts w:hint="cs"/>
          <w:sz w:val="24"/>
          <w:szCs w:val="28"/>
          <w:rtl/>
        </w:rPr>
        <w:t>پروژه</w:t>
      </w:r>
      <w:r w:rsidRPr="00040B9D">
        <w:rPr>
          <w:sz w:val="24"/>
          <w:szCs w:val="28"/>
          <w:rtl/>
        </w:rPr>
        <w:t>.</w:t>
      </w:r>
    </w:p>
    <w:p w14:paraId="6F4EE69F" w14:textId="77777777" w:rsidR="00DF1253" w:rsidRDefault="00DF1253" w:rsidP="00DF1253">
      <w:pPr>
        <w:spacing w:line="360" w:lineRule="auto"/>
        <w:jc w:val="both"/>
        <w:rPr>
          <w:sz w:val="24"/>
          <w:szCs w:val="28"/>
          <w:rtl/>
        </w:rPr>
      </w:pPr>
    </w:p>
    <w:p w14:paraId="40F25A9F" w14:textId="77777777" w:rsidR="00DF1253" w:rsidRPr="003D054E" w:rsidRDefault="00DF1253" w:rsidP="00DF1253">
      <w:pPr>
        <w:spacing w:line="360" w:lineRule="auto"/>
        <w:jc w:val="both"/>
        <w:rPr>
          <w:b/>
          <w:bCs/>
          <w:sz w:val="24"/>
          <w:szCs w:val="28"/>
        </w:rPr>
      </w:pPr>
      <w:r w:rsidRPr="003D054E">
        <w:rPr>
          <w:rFonts w:hint="cs"/>
          <w:b/>
          <w:bCs/>
          <w:sz w:val="24"/>
          <w:szCs w:val="28"/>
          <w:rtl/>
        </w:rPr>
        <w:t>چگونه</w:t>
      </w:r>
      <w:r w:rsidRPr="003D054E">
        <w:rPr>
          <w:b/>
          <w:bCs/>
          <w:sz w:val="24"/>
          <w:szCs w:val="28"/>
          <w:rtl/>
        </w:rPr>
        <w:t xml:space="preserve"> </w:t>
      </w:r>
      <w:r w:rsidRPr="003D054E">
        <w:rPr>
          <w:rFonts w:hint="cs"/>
          <w:b/>
          <w:bCs/>
          <w:sz w:val="24"/>
          <w:szCs w:val="28"/>
          <w:rtl/>
        </w:rPr>
        <w:t>به</w:t>
      </w:r>
      <w:r w:rsidRPr="003D054E">
        <w:rPr>
          <w:b/>
          <w:bCs/>
          <w:sz w:val="24"/>
          <w:szCs w:val="28"/>
          <w:rtl/>
        </w:rPr>
        <w:t xml:space="preserve"> </w:t>
      </w:r>
      <w:r w:rsidRPr="003D054E">
        <w:rPr>
          <w:rFonts w:hint="cs"/>
          <w:b/>
          <w:bCs/>
          <w:sz w:val="24"/>
          <w:szCs w:val="28"/>
          <w:rtl/>
        </w:rPr>
        <w:t>مربیان</w:t>
      </w:r>
      <w:r w:rsidRPr="003D054E">
        <w:rPr>
          <w:b/>
          <w:bCs/>
          <w:sz w:val="24"/>
          <w:szCs w:val="28"/>
          <w:rtl/>
        </w:rPr>
        <w:t xml:space="preserve"> </w:t>
      </w:r>
      <w:r w:rsidRPr="003D054E">
        <w:rPr>
          <w:rFonts w:hint="cs"/>
          <w:b/>
          <w:bCs/>
          <w:sz w:val="24"/>
          <w:szCs w:val="28"/>
          <w:rtl/>
        </w:rPr>
        <w:t>بالقوه</w:t>
      </w:r>
      <w:r w:rsidRPr="003D054E">
        <w:rPr>
          <w:b/>
          <w:bCs/>
          <w:sz w:val="24"/>
          <w:szCs w:val="28"/>
          <w:rtl/>
        </w:rPr>
        <w:t xml:space="preserve"> </w:t>
      </w:r>
      <w:r w:rsidRPr="003D054E">
        <w:rPr>
          <w:rFonts w:hint="cs"/>
          <w:b/>
          <w:bCs/>
          <w:sz w:val="24"/>
          <w:szCs w:val="28"/>
          <w:rtl/>
        </w:rPr>
        <w:t>برسیم</w:t>
      </w:r>
    </w:p>
    <w:p w14:paraId="2C8B5F27" w14:textId="77777777" w:rsidR="00DF1253" w:rsidRPr="003D054E" w:rsidRDefault="00DF1253" w:rsidP="00DF1253">
      <w:pPr>
        <w:spacing w:line="360" w:lineRule="auto"/>
        <w:jc w:val="both"/>
        <w:rPr>
          <w:b/>
          <w:bCs/>
          <w:sz w:val="24"/>
          <w:szCs w:val="28"/>
        </w:rPr>
      </w:pPr>
      <w:r w:rsidRPr="003D054E">
        <w:rPr>
          <w:rFonts w:hint="cs"/>
          <w:b/>
          <w:bCs/>
          <w:sz w:val="24"/>
          <w:szCs w:val="28"/>
          <w:rtl/>
        </w:rPr>
        <w:t>به</w:t>
      </w:r>
      <w:r w:rsidRPr="003D054E">
        <w:rPr>
          <w:b/>
          <w:bCs/>
          <w:sz w:val="24"/>
          <w:szCs w:val="28"/>
          <w:rtl/>
        </w:rPr>
        <w:t xml:space="preserve"> </w:t>
      </w:r>
      <w:r w:rsidRPr="003D054E">
        <w:rPr>
          <w:rFonts w:hint="cs"/>
          <w:b/>
          <w:bCs/>
          <w:sz w:val="24"/>
          <w:szCs w:val="28"/>
          <w:rtl/>
        </w:rPr>
        <w:t>طور</w:t>
      </w:r>
      <w:r w:rsidRPr="003D054E">
        <w:rPr>
          <w:b/>
          <w:bCs/>
          <w:sz w:val="24"/>
          <w:szCs w:val="28"/>
          <w:rtl/>
        </w:rPr>
        <w:t xml:space="preserve"> </w:t>
      </w:r>
      <w:r w:rsidRPr="003D054E">
        <w:rPr>
          <w:rFonts w:hint="cs"/>
          <w:b/>
          <w:bCs/>
          <w:sz w:val="24"/>
          <w:szCs w:val="28"/>
          <w:rtl/>
        </w:rPr>
        <w:t>مناسب</w:t>
      </w:r>
      <w:r w:rsidRPr="003D054E">
        <w:rPr>
          <w:b/>
          <w:bCs/>
          <w:sz w:val="24"/>
          <w:szCs w:val="28"/>
          <w:rtl/>
        </w:rPr>
        <w:t xml:space="preserve"> </w:t>
      </w:r>
      <w:r w:rsidRPr="003D054E">
        <w:rPr>
          <w:rFonts w:hint="cs"/>
          <w:b/>
          <w:bCs/>
          <w:sz w:val="24"/>
          <w:szCs w:val="28"/>
          <w:rtl/>
        </w:rPr>
        <w:t>دوستانه</w:t>
      </w:r>
      <w:r w:rsidRPr="003D054E">
        <w:rPr>
          <w:b/>
          <w:bCs/>
          <w:sz w:val="24"/>
          <w:szCs w:val="28"/>
          <w:rtl/>
        </w:rPr>
        <w:t xml:space="preserve"> </w:t>
      </w:r>
      <w:r>
        <w:rPr>
          <w:rFonts w:hint="cs"/>
          <w:b/>
          <w:bCs/>
          <w:sz w:val="24"/>
          <w:szCs w:val="28"/>
          <w:rtl/>
        </w:rPr>
        <w:t>رفتار کنید</w:t>
      </w:r>
    </w:p>
    <w:p w14:paraId="79CE2964"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طرف</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معادله</w:t>
      </w:r>
      <w:r w:rsidRPr="00040B9D">
        <w:rPr>
          <w:sz w:val="24"/>
          <w:szCs w:val="28"/>
          <w:rtl/>
        </w:rPr>
        <w:t xml:space="preserve"> </w:t>
      </w:r>
      <w:r w:rsidRPr="00040B9D">
        <w:rPr>
          <w:rFonts w:hint="cs"/>
          <w:sz w:val="24"/>
          <w:szCs w:val="28"/>
          <w:rtl/>
        </w:rPr>
        <w:t>فروش</w:t>
      </w:r>
      <w:r>
        <w:rPr>
          <w:sz w:val="24"/>
          <w:szCs w:val="28"/>
          <w:rtl/>
        </w:rPr>
        <w:t>،</w:t>
      </w:r>
      <w:r w:rsidRPr="00040B9D">
        <w:rPr>
          <w:sz w:val="24"/>
          <w:szCs w:val="28"/>
          <w:rtl/>
        </w:rPr>
        <w:t xml:space="preserve"> </w:t>
      </w:r>
      <w:r w:rsidRPr="00040B9D">
        <w:rPr>
          <w:rFonts w:hint="cs"/>
          <w:sz w:val="24"/>
          <w:szCs w:val="28"/>
          <w:rtl/>
        </w:rPr>
        <w:t>بهترین</w:t>
      </w:r>
      <w:r w:rsidRPr="00040B9D">
        <w:rPr>
          <w:sz w:val="24"/>
          <w:szCs w:val="28"/>
          <w:rtl/>
        </w:rPr>
        <w:t xml:space="preserve"> </w:t>
      </w:r>
      <w:r w:rsidRPr="00040B9D">
        <w:rPr>
          <w:rFonts w:hint="cs"/>
          <w:sz w:val="24"/>
          <w:szCs w:val="28"/>
          <w:rtl/>
        </w:rPr>
        <w:t>شرط</w:t>
      </w:r>
      <w:r w:rsidRPr="00040B9D">
        <w:rPr>
          <w:sz w:val="24"/>
          <w:szCs w:val="28"/>
          <w:rtl/>
        </w:rPr>
        <w:t xml:space="preserve"> </w:t>
      </w:r>
      <w:r w:rsidRPr="00040B9D">
        <w:rPr>
          <w:rFonts w:hint="cs"/>
          <w:sz w:val="24"/>
          <w:szCs w:val="28"/>
          <w:rtl/>
        </w:rPr>
        <w:t>بندی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خودتان</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افراد</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اغلب</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کسی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ظاهراً</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فروش</w:t>
      </w:r>
      <w:r w:rsidRPr="00040B9D">
        <w:rPr>
          <w:sz w:val="24"/>
          <w:szCs w:val="28"/>
          <w:rtl/>
        </w:rPr>
        <w:t xml:space="preserve"> </w:t>
      </w:r>
      <w:r>
        <w:rPr>
          <w:rFonts w:hint="cs"/>
          <w:sz w:val="24"/>
          <w:szCs w:val="28"/>
          <w:rtl/>
        </w:rPr>
        <w:t>دارد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حتی</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اندازه</w:t>
      </w:r>
      <w:r w:rsidRPr="00040B9D">
        <w:rPr>
          <w:sz w:val="24"/>
          <w:szCs w:val="28"/>
          <w:rtl/>
        </w:rPr>
        <w:t xml:space="preserve"> </w:t>
      </w:r>
      <w:r w:rsidRPr="00040B9D">
        <w:rPr>
          <w:rFonts w:hint="cs"/>
          <w:sz w:val="24"/>
          <w:szCs w:val="28"/>
          <w:rtl/>
        </w:rPr>
        <w:t>کافی</w:t>
      </w:r>
      <w:r w:rsidRPr="00040B9D">
        <w:rPr>
          <w:sz w:val="24"/>
          <w:szCs w:val="28"/>
          <w:rtl/>
        </w:rPr>
        <w:t xml:space="preserve"> </w:t>
      </w:r>
      <w:r w:rsidRPr="00040B9D">
        <w:rPr>
          <w:rFonts w:hint="cs"/>
          <w:sz w:val="24"/>
          <w:szCs w:val="28"/>
          <w:rtl/>
        </w:rPr>
        <w:t>کاریزمای</w:t>
      </w:r>
      <w:r w:rsidRPr="00040B9D">
        <w:rPr>
          <w:sz w:val="24"/>
          <w:szCs w:val="28"/>
          <w:rtl/>
        </w:rPr>
        <w:t xml:space="preserve"> </w:t>
      </w:r>
      <w:r w:rsidRPr="00040B9D">
        <w:rPr>
          <w:rFonts w:hint="cs"/>
          <w:sz w:val="24"/>
          <w:szCs w:val="28"/>
          <w:rtl/>
        </w:rPr>
        <w:t>طبیعی</w:t>
      </w:r>
      <w:r w:rsidRPr="00040B9D">
        <w:rPr>
          <w:sz w:val="24"/>
          <w:szCs w:val="28"/>
          <w:rtl/>
        </w:rPr>
        <w:t xml:space="preserve"> </w:t>
      </w:r>
      <w:r w:rsidRPr="00040B9D">
        <w:rPr>
          <w:rFonts w:hint="cs"/>
          <w:sz w:val="24"/>
          <w:szCs w:val="28"/>
          <w:rtl/>
        </w:rPr>
        <w:t>دارد</w:t>
      </w:r>
      <w:r>
        <w:rPr>
          <w:sz w:val="24"/>
          <w:szCs w:val="28"/>
          <w:rtl/>
        </w:rPr>
        <w:t>،</w:t>
      </w:r>
      <w:r w:rsidRPr="00040B9D">
        <w:rPr>
          <w:sz w:val="24"/>
          <w:szCs w:val="28"/>
          <w:rtl/>
        </w:rPr>
        <w:t xml:space="preserve"> </w:t>
      </w:r>
      <w:r w:rsidRPr="00040B9D">
        <w:rPr>
          <w:rFonts w:hint="cs"/>
          <w:sz w:val="24"/>
          <w:szCs w:val="28"/>
          <w:rtl/>
        </w:rPr>
        <w:t>دچار</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بدی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شوند</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امتیازهایی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Pr>
          <w:rFonts w:hint="cs"/>
          <w:sz w:val="24"/>
          <w:szCs w:val="28"/>
          <w:rtl/>
        </w:rPr>
        <w:t xml:space="preserve"> برای</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بالقوه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باشد</w:t>
      </w:r>
      <w:r>
        <w:rPr>
          <w:sz w:val="24"/>
          <w:szCs w:val="28"/>
          <w:rtl/>
        </w:rPr>
        <w:t>،</w:t>
      </w:r>
      <w:r w:rsidRPr="00040B9D">
        <w:rPr>
          <w:sz w:val="24"/>
          <w:szCs w:val="28"/>
          <w:rtl/>
        </w:rPr>
        <w:t xml:space="preserve"> </w:t>
      </w:r>
      <w:r>
        <w:rPr>
          <w:rFonts w:hint="cs"/>
          <w:sz w:val="24"/>
          <w:szCs w:val="28"/>
          <w:rtl/>
        </w:rPr>
        <w:t>دارا</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علاقه</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حرفه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احتمالی</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کسب</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امکانات</w:t>
      </w:r>
      <w:r w:rsidRPr="00040B9D">
        <w:rPr>
          <w:sz w:val="24"/>
          <w:szCs w:val="28"/>
          <w:rtl/>
        </w:rPr>
        <w:t xml:space="preserve"> </w:t>
      </w:r>
      <w:r w:rsidRPr="00040B9D">
        <w:rPr>
          <w:rFonts w:hint="cs"/>
          <w:sz w:val="24"/>
          <w:szCs w:val="28"/>
          <w:rtl/>
        </w:rPr>
        <w:t>خوب</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مربیان</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شامل</w:t>
      </w:r>
      <w:r w:rsidRPr="00040B9D">
        <w:rPr>
          <w:sz w:val="24"/>
          <w:szCs w:val="28"/>
          <w:rtl/>
        </w:rPr>
        <w:t xml:space="preserve"> </w:t>
      </w:r>
      <w:r w:rsidRPr="00040B9D">
        <w:rPr>
          <w:rFonts w:hint="cs"/>
          <w:sz w:val="24"/>
          <w:szCs w:val="28"/>
          <w:rtl/>
        </w:rPr>
        <w:t>پاس</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کنفرانس</w:t>
      </w:r>
      <w:r w:rsidRPr="00040B9D">
        <w:rPr>
          <w:sz w:val="24"/>
          <w:szCs w:val="28"/>
          <w:rtl/>
        </w:rPr>
        <w:t xml:space="preserve"> </w:t>
      </w:r>
      <w:r w:rsidRPr="00040B9D">
        <w:rPr>
          <w:rFonts w:hint="cs"/>
          <w:sz w:val="24"/>
          <w:szCs w:val="28"/>
          <w:rtl/>
        </w:rPr>
        <w:t>رایگان</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درج</w:t>
      </w:r>
      <w:r w:rsidRPr="00040B9D">
        <w:rPr>
          <w:sz w:val="24"/>
          <w:szCs w:val="28"/>
          <w:rtl/>
        </w:rPr>
        <w:t xml:space="preserve"> </w:t>
      </w:r>
      <w:r w:rsidRPr="00040B9D">
        <w:rPr>
          <w:rFonts w:hint="cs"/>
          <w:sz w:val="24"/>
          <w:szCs w:val="28"/>
          <w:rtl/>
        </w:rPr>
        <w:t>بحث</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زمینه</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رهبران</w:t>
      </w:r>
      <w:r w:rsidRPr="00040B9D">
        <w:rPr>
          <w:sz w:val="24"/>
          <w:szCs w:val="28"/>
          <w:rtl/>
        </w:rPr>
        <w:t xml:space="preserve"> </w:t>
      </w:r>
      <w:r w:rsidRPr="00040B9D">
        <w:rPr>
          <w:rFonts w:hint="cs"/>
          <w:sz w:val="24"/>
          <w:szCs w:val="28"/>
          <w:rtl/>
        </w:rPr>
        <w:t>سازمان</w:t>
      </w:r>
      <w:r w:rsidRPr="00040B9D">
        <w:rPr>
          <w:sz w:val="24"/>
          <w:szCs w:val="28"/>
          <w:rtl/>
        </w:rPr>
        <w:t xml:space="preserve"> </w:t>
      </w:r>
      <w:r w:rsidRPr="00040B9D">
        <w:rPr>
          <w:rFonts w:hint="cs"/>
          <w:sz w:val="24"/>
          <w:szCs w:val="28"/>
          <w:rtl/>
        </w:rPr>
        <w:t>مهندسی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باشد</w:t>
      </w:r>
      <w:r w:rsidRPr="00040B9D">
        <w:rPr>
          <w:sz w:val="24"/>
          <w:szCs w:val="28"/>
          <w:rtl/>
        </w:rPr>
        <w:t>.</w:t>
      </w:r>
    </w:p>
    <w:p w14:paraId="7516D371" w14:textId="77777777" w:rsidR="00DF1253" w:rsidRDefault="00DF1253" w:rsidP="00DF1253">
      <w:pPr>
        <w:spacing w:line="360" w:lineRule="auto"/>
        <w:jc w:val="both"/>
        <w:rPr>
          <w:sz w:val="24"/>
          <w:szCs w:val="28"/>
          <w:rtl/>
        </w:rPr>
      </w:pPr>
    </w:p>
    <w:p w14:paraId="07BA8878" w14:textId="77777777" w:rsidR="00DF1253" w:rsidRPr="003D054E" w:rsidRDefault="00DF1253" w:rsidP="00DF1253">
      <w:pPr>
        <w:spacing w:line="360" w:lineRule="auto"/>
        <w:jc w:val="both"/>
        <w:rPr>
          <w:b/>
          <w:bCs/>
          <w:sz w:val="24"/>
          <w:szCs w:val="28"/>
        </w:rPr>
      </w:pPr>
      <w:r w:rsidRPr="003D054E">
        <w:rPr>
          <w:rFonts w:hint="cs"/>
          <w:b/>
          <w:bCs/>
          <w:sz w:val="24"/>
          <w:szCs w:val="28"/>
          <w:rtl/>
        </w:rPr>
        <w:t>چه</w:t>
      </w:r>
      <w:r w:rsidRPr="003D054E">
        <w:rPr>
          <w:b/>
          <w:bCs/>
          <w:sz w:val="24"/>
          <w:szCs w:val="28"/>
          <w:rtl/>
        </w:rPr>
        <w:t xml:space="preserve"> </w:t>
      </w:r>
      <w:r w:rsidRPr="003D054E">
        <w:rPr>
          <w:rFonts w:hint="cs"/>
          <w:b/>
          <w:bCs/>
          <w:sz w:val="24"/>
          <w:szCs w:val="28"/>
          <w:rtl/>
        </w:rPr>
        <w:t>می</w:t>
      </w:r>
      <w:r w:rsidRPr="003D054E">
        <w:rPr>
          <w:b/>
          <w:bCs/>
          <w:sz w:val="24"/>
          <w:szCs w:val="28"/>
          <w:rtl/>
        </w:rPr>
        <w:t xml:space="preserve"> </w:t>
      </w:r>
      <w:r w:rsidRPr="003D054E">
        <w:rPr>
          <w:rFonts w:hint="cs"/>
          <w:b/>
          <w:bCs/>
          <w:sz w:val="24"/>
          <w:szCs w:val="28"/>
          <w:rtl/>
        </w:rPr>
        <w:t>شود</w:t>
      </w:r>
      <w:r w:rsidRPr="003D054E">
        <w:rPr>
          <w:b/>
          <w:bCs/>
          <w:sz w:val="24"/>
          <w:szCs w:val="28"/>
          <w:rtl/>
        </w:rPr>
        <w:t xml:space="preserve"> </w:t>
      </w:r>
      <w:r w:rsidRPr="003D054E">
        <w:rPr>
          <w:rFonts w:hint="cs"/>
          <w:b/>
          <w:bCs/>
          <w:sz w:val="24"/>
          <w:szCs w:val="28"/>
          <w:rtl/>
        </w:rPr>
        <w:t>اگر</w:t>
      </w:r>
      <w:r w:rsidRPr="003D054E">
        <w:rPr>
          <w:b/>
          <w:bCs/>
          <w:sz w:val="24"/>
          <w:szCs w:val="28"/>
          <w:rtl/>
        </w:rPr>
        <w:t xml:space="preserve"> </w:t>
      </w:r>
      <w:r w:rsidRPr="003D054E">
        <w:rPr>
          <w:rFonts w:hint="cs"/>
          <w:b/>
          <w:bCs/>
          <w:sz w:val="24"/>
          <w:szCs w:val="28"/>
          <w:rtl/>
        </w:rPr>
        <w:t>من</w:t>
      </w:r>
      <w:r w:rsidRPr="003D054E">
        <w:rPr>
          <w:b/>
          <w:bCs/>
          <w:sz w:val="24"/>
          <w:szCs w:val="28"/>
          <w:rtl/>
        </w:rPr>
        <w:t xml:space="preserve"> </w:t>
      </w:r>
      <w:r w:rsidRPr="003D054E">
        <w:rPr>
          <w:rFonts w:hint="cs"/>
          <w:b/>
          <w:bCs/>
          <w:sz w:val="24"/>
          <w:szCs w:val="28"/>
          <w:rtl/>
        </w:rPr>
        <w:t>شخص</w:t>
      </w:r>
      <w:r w:rsidRPr="003D054E">
        <w:rPr>
          <w:b/>
          <w:bCs/>
          <w:sz w:val="24"/>
          <w:szCs w:val="28"/>
          <w:rtl/>
        </w:rPr>
        <w:t xml:space="preserve"> </w:t>
      </w:r>
      <w:r>
        <w:rPr>
          <w:rFonts w:hint="cs"/>
          <w:b/>
          <w:bCs/>
          <w:sz w:val="24"/>
          <w:szCs w:val="28"/>
          <w:rtl/>
        </w:rPr>
        <w:t>مردمی</w:t>
      </w:r>
      <w:r w:rsidRPr="003D054E">
        <w:rPr>
          <w:b/>
          <w:bCs/>
          <w:sz w:val="24"/>
          <w:szCs w:val="28"/>
          <w:rtl/>
        </w:rPr>
        <w:t xml:space="preserve"> </w:t>
      </w:r>
      <w:r w:rsidRPr="003D054E">
        <w:rPr>
          <w:rFonts w:hint="cs"/>
          <w:b/>
          <w:bCs/>
          <w:sz w:val="24"/>
          <w:szCs w:val="28"/>
          <w:rtl/>
        </w:rPr>
        <w:t>نباشم؟</w:t>
      </w:r>
    </w:p>
    <w:p w14:paraId="1A122529" w14:textId="77777777" w:rsidR="00DF1253" w:rsidRPr="00040B9D" w:rsidRDefault="00DF1253" w:rsidP="00DF1253">
      <w:pPr>
        <w:spacing w:line="360" w:lineRule="auto"/>
        <w:ind w:firstLine="720"/>
        <w:jc w:val="both"/>
        <w:rPr>
          <w:sz w:val="24"/>
          <w:szCs w:val="28"/>
        </w:rPr>
      </w:pPr>
      <w:r w:rsidRPr="00040B9D">
        <w:rPr>
          <w:rFonts w:hint="cs"/>
          <w:sz w:val="24"/>
          <w:szCs w:val="28"/>
          <w:rtl/>
        </w:rPr>
        <w:t>بهتر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تغییر</w:t>
      </w:r>
      <w:r w:rsidRPr="00040B9D">
        <w:rPr>
          <w:sz w:val="24"/>
          <w:szCs w:val="28"/>
          <w:rtl/>
        </w:rPr>
        <w:t xml:space="preserve"> </w:t>
      </w:r>
      <w:r w:rsidRPr="00040B9D">
        <w:rPr>
          <w:rFonts w:hint="cs"/>
          <w:sz w:val="24"/>
          <w:szCs w:val="28"/>
          <w:rtl/>
        </w:rPr>
        <w:t>دهید</w:t>
      </w:r>
      <w:r>
        <w:rPr>
          <w:rFonts w:hint="cs"/>
          <w:sz w:val="24"/>
          <w:szCs w:val="28"/>
          <w:rtl/>
        </w:rPr>
        <w:t>. در</w:t>
      </w:r>
      <w:r w:rsidRPr="00040B9D">
        <w:rPr>
          <w:sz w:val="24"/>
          <w:szCs w:val="28"/>
          <w:rtl/>
        </w:rPr>
        <w:t xml:space="preserve"> </w:t>
      </w:r>
      <w:r w:rsidRPr="00040B9D">
        <w:rPr>
          <w:rFonts w:hint="cs"/>
          <w:sz w:val="24"/>
          <w:szCs w:val="28"/>
          <w:rtl/>
        </w:rPr>
        <w:t>این</w:t>
      </w:r>
      <w:r w:rsidRPr="00040B9D">
        <w:rPr>
          <w:sz w:val="24"/>
          <w:szCs w:val="28"/>
          <w:rtl/>
        </w:rPr>
        <w:t xml:space="preserve"> </w:t>
      </w:r>
      <w:r>
        <w:rPr>
          <w:rFonts w:hint="cs"/>
          <w:sz w:val="24"/>
          <w:szCs w:val="28"/>
          <w:rtl/>
        </w:rPr>
        <w:t xml:space="preserve">حالت، </w:t>
      </w:r>
      <w:r w:rsidRPr="00040B9D">
        <w:rPr>
          <w:rFonts w:hint="cs"/>
          <w:sz w:val="24"/>
          <w:szCs w:val="28"/>
          <w:rtl/>
        </w:rPr>
        <w:t>فروش</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سطح</w:t>
      </w:r>
      <w:r w:rsidRPr="00040B9D">
        <w:rPr>
          <w:sz w:val="24"/>
          <w:szCs w:val="28"/>
          <w:rtl/>
        </w:rPr>
        <w:t xml:space="preserve"> </w:t>
      </w:r>
      <w:r w:rsidRPr="00040B9D">
        <w:rPr>
          <w:rFonts w:hint="cs"/>
          <w:sz w:val="24"/>
          <w:szCs w:val="28"/>
          <w:rtl/>
        </w:rPr>
        <w:t>تعامل</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توصیه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کنیم</w:t>
      </w:r>
      <w:r w:rsidRPr="00040B9D">
        <w:rPr>
          <w:sz w:val="24"/>
          <w:szCs w:val="28"/>
          <w:rtl/>
        </w:rPr>
        <w:t xml:space="preserve"> </w:t>
      </w:r>
      <w:r w:rsidRPr="00040B9D">
        <w:rPr>
          <w:rFonts w:hint="cs"/>
          <w:sz w:val="24"/>
          <w:szCs w:val="28"/>
          <w:rtl/>
        </w:rPr>
        <w:t>ناراحت</w:t>
      </w:r>
      <w:r w:rsidRPr="00040B9D">
        <w:rPr>
          <w:sz w:val="24"/>
          <w:szCs w:val="28"/>
          <w:rtl/>
        </w:rPr>
        <w:t xml:space="preserve"> </w:t>
      </w:r>
      <w:r w:rsidRPr="00040B9D">
        <w:rPr>
          <w:rFonts w:hint="cs"/>
          <w:sz w:val="24"/>
          <w:szCs w:val="28"/>
          <w:rtl/>
        </w:rPr>
        <w:t>نیستید</w:t>
      </w:r>
      <w:r>
        <w:rPr>
          <w:sz w:val="24"/>
          <w:szCs w:val="28"/>
          <w:rtl/>
        </w:rPr>
        <w:t>،</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مدیر</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توسعه</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سمت</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شخصیت</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اکثر</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هایی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دارای</w:t>
      </w:r>
      <w:r w:rsidRPr="00040B9D">
        <w:rPr>
          <w:sz w:val="24"/>
          <w:szCs w:val="28"/>
          <w:rtl/>
        </w:rPr>
        <w:t xml:space="preserve"> </w:t>
      </w:r>
      <w:r w:rsidRPr="00040B9D">
        <w:rPr>
          <w:rFonts w:hint="cs"/>
          <w:sz w:val="24"/>
          <w:szCs w:val="28"/>
          <w:rtl/>
        </w:rPr>
        <w:t>مدیریت</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باتجربه</w:t>
      </w:r>
      <w:r w:rsidRPr="00040B9D">
        <w:rPr>
          <w:sz w:val="24"/>
          <w:szCs w:val="28"/>
          <w:rtl/>
        </w:rPr>
        <w:t xml:space="preserve"> </w:t>
      </w:r>
      <w:r w:rsidRPr="00040B9D">
        <w:rPr>
          <w:rFonts w:hint="cs"/>
          <w:sz w:val="24"/>
          <w:szCs w:val="28"/>
          <w:rtl/>
        </w:rPr>
        <w:t>هستند</w:t>
      </w:r>
      <w:r w:rsidRPr="00040B9D">
        <w:rPr>
          <w:sz w:val="24"/>
          <w:szCs w:val="28"/>
          <w:rtl/>
        </w:rPr>
        <w:t xml:space="preserve"> </w:t>
      </w:r>
      <w:r w:rsidRPr="00040B9D">
        <w:rPr>
          <w:rFonts w:hint="cs"/>
          <w:sz w:val="24"/>
          <w:szCs w:val="28"/>
          <w:rtl/>
        </w:rPr>
        <w:t>کسی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استخدام</w:t>
      </w:r>
      <w:r w:rsidRPr="00040B9D">
        <w:rPr>
          <w:sz w:val="24"/>
          <w:szCs w:val="28"/>
          <w:rtl/>
        </w:rPr>
        <w:t xml:space="preserve"> </w:t>
      </w:r>
      <w:r w:rsidRPr="00040B9D">
        <w:rPr>
          <w:rFonts w:hint="cs"/>
          <w:sz w:val="24"/>
          <w:szCs w:val="28"/>
          <w:rtl/>
        </w:rPr>
        <w:t>نمی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دارای</w:t>
      </w:r>
      <w:r w:rsidRPr="00040B9D">
        <w:rPr>
          <w:sz w:val="24"/>
          <w:szCs w:val="28"/>
          <w:rtl/>
        </w:rPr>
        <w:t xml:space="preserve"> </w:t>
      </w:r>
      <w:r w:rsidRPr="00040B9D">
        <w:rPr>
          <w:rFonts w:hint="cs"/>
          <w:sz w:val="24"/>
          <w:szCs w:val="28"/>
          <w:rtl/>
        </w:rPr>
        <w:t>حداقل</w:t>
      </w:r>
      <w:r w:rsidRPr="00040B9D">
        <w:rPr>
          <w:sz w:val="24"/>
          <w:szCs w:val="28"/>
          <w:rtl/>
        </w:rPr>
        <w:t xml:space="preserve"> </w:t>
      </w:r>
      <w:r w:rsidRPr="00040B9D">
        <w:rPr>
          <w:rFonts w:hint="cs"/>
          <w:sz w:val="24"/>
          <w:szCs w:val="28"/>
          <w:rtl/>
        </w:rPr>
        <w:t>مهارت</w:t>
      </w:r>
      <w:r w:rsidRPr="00040B9D">
        <w:rPr>
          <w:sz w:val="24"/>
          <w:szCs w:val="28"/>
          <w:rtl/>
        </w:rPr>
        <w:t xml:space="preserve"> </w:t>
      </w:r>
      <w:r w:rsidRPr="00040B9D">
        <w:rPr>
          <w:rFonts w:hint="cs"/>
          <w:sz w:val="24"/>
          <w:szCs w:val="28"/>
          <w:rtl/>
        </w:rPr>
        <w:t>مشخص</w:t>
      </w:r>
      <w:r w:rsidRPr="00040B9D">
        <w:rPr>
          <w:sz w:val="24"/>
          <w:szCs w:val="28"/>
          <w:rtl/>
        </w:rPr>
        <w:t xml:space="preserve"> </w:t>
      </w:r>
      <w:r w:rsidRPr="00040B9D">
        <w:rPr>
          <w:rFonts w:hint="cs"/>
          <w:sz w:val="24"/>
          <w:szCs w:val="28"/>
          <w:rtl/>
        </w:rPr>
        <w:t>بین</w:t>
      </w:r>
      <w:r w:rsidRPr="00040B9D">
        <w:rPr>
          <w:sz w:val="24"/>
          <w:szCs w:val="28"/>
          <w:rtl/>
        </w:rPr>
        <w:t xml:space="preserve"> </w:t>
      </w:r>
      <w:r w:rsidRPr="00040B9D">
        <w:rPr>
          <w:rFonts w:hint="cs"/>
          <w:sz w:val="24"/>
          <w:szCs w:val="28"/>
          <w:rtl/>
        </w:rPr>
        <w:t>فردی</w:t>
      </w:r>
      <w:r w:rsidRPr="00040B9D">
        <w:rPr>
          <w:sz w:val="24"/>
          <w:szCs w:val="28"/>
          <w:rtl/>
        </w:rPr>
        <w:t xml:space="preserve"> </w:t>
      </w:r>
      <w:r w:rsidRPr="00040B9D">
        <w:rPr>
          <w:rFonts w:hint="cs"/>
          <w:sz w:val="24"/>
          <w:szCs w:val="28"/>
          <w:rtl/>
        </w:rPr>
        <w:t>نباشد</w:t>
      </w:r>
      <w:r w:rsidRPr="00040B9D">
        <w:rPr>
          <w:sz w:val="24"/>
          <w:szCs w:val="28"/>
          <w:rtl/>
        </w:rPr>
        <w:t xml:space="preserve">. </w:t>
      </w:r>
      <w:r w:rsidRPr="00040B9D">
        <w:rPr>
          <w:rFonts w:hint="cs"/>
          <w:sz w:val="24"/>
          <w:szCs w:val="28"/>
          <w:rtl/>
        </w:rPr>
        <w:t>قبل</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اینکه</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شوید</w:t>
      </w:r>
      <w:r>
        <w:rPr>
          <w:sz w:val="24"/>
          <w:szCs w:val="28"/>
          <w:rtl/>
        </w:rPr>
        <w:t>،</w:t>
      </w:r>
      <w:r w:rsidRPr="00040B9D">
        <w:rPr>
          <w:sz w:val="24"/>
          <w:szCs w:val="28"/>
          <w:rtl/>
        </w:rPr>
        <w:t xml:space="preserve"> </w:t>
      </w:r>
      <w:r w:rsidRPr="00040B9D">
        <w:rPr>
          <w:rFonts w:hint="cs"/>
          <w:sz w:val="24"/>
          <w:szCs w:val="28"/>
          <w:rtl/>
        </w:rPr>
        <w:t>یک</w:t>
      </w:r>
      <w:r w:rsidRPr="00040B9D">
        <w:rPr>
          <w:sz w:val="24"/>
          <w:szCs w:val="28"/>
          <w:rtl/>
        </w:rPr>
        <w:t xml:space="preserve"> </w:t>
      </w:r>
      <w:r>
        <w:rPr>
          <w:rFonts w:hint="cs"/>
          <w:sz w:val="24"/>
          <w:szCs w:val="28"/>
          <w:rtl/>
        </w:rPr>
        <w:t>مهندس فروش</w:t>
      </w:r>
      <w:r w:rsidRPr="00040B9D">
        <w:rPr>
          <w:sz w:val="24"/>
          <w:szCs w:val="28"/>
          <w:rtl/>
        </w:rPr>
        <w:t xml:space="preserve"> </w:t>
      </w:r>
      <w:r w:rsidRPr="00040B9D">
        <w:rPr>
          <w:rFonts w:hint="cs"/>
          <w:sz w:val="24"/>
          <w:szCs w:val="28"/>
          <w:rtl/>
        </w:rPr>
        <w:t>باقاطعیت</w:t>
      </w:r>
      <w:r w:rsidRPr="00040B9D">
        <w:rPr>
          <w:sz w:val="24"/>
          <w:szCs w:val="28"/>
          <w:rtl/>
        </w:rPr>
        <w:t xml:space="preserve"> </w:t>
      </w:r>
      <w:r w:rsidRPr="00040B9D">
        <w:rPr>
          <w:rFonts w:hint="cs"/>
          <w:sz w:val="24"/>
          <w:szCs w:val="28"/>
          <w:rtl/>
        </w:rPr>
        <w:t>حرفه</w:t>
      </w:r>
      <w:r w:rsidRPr="00040B9D">
        <w:rPr>
          <w:sz w:val="24"/>
          <w:szCs w:val="28"/>
          <w:rtl/>
        </w:rPr>
        <w:t xml:space="preserve"> </w:t>
      </w:r>
      <w:r w:rsidRPr="00040B9D">
        <w:rPr>
          <w:rFonts w:hint="cs"/>
          <w:sz w:val="24"/>
          <w:szCs w:val="28"/>
          <w:rtl/>
        </w:rPr>
        <w:t>ای</w:t>
      </w:r>
      <w:r w:rsidRPr="00040B9D">
        <w:rPr>
          <w:sz w:val="24"/>
          <w:szCs w:val="28"/>
          <w:rtl/>
        </w:rPr>
        <w:t xml:space="preserve"> </w:t>
      </w:r>
      <w:r>
        <w:rPr>
          <w:rFonts w:hint="cs"/>
          <w:sz w:val="24"/>
          <w:szCs w:val="28"/>
          <w:rtl/>
        </w:rPr>
        <w:t>باشید</w:t>
      </w:r>
      <w:r w:rsidRPr="00040B9D">
        <w:rPr>
          <w:sz w:val="24"/>
          <w:szCs w:val="28"/>
          <w:rtl/>
        </w:rPr>
        <w:t>.</w:t>
      </w:r>
    </w:p>
    <w:p w14:paraId="452846E6" w14:textId="77777777" w:rsidR="00DF1253" w:rsidRDefault="00DF1253" w:rsidP="00DF1253">
      <w:pPr>
        <w:spacing w:line="360" w:lineRule="auto"/>
        <w:jc w:val="both"/>
        <w:rPr>
          <w:sz w:val="24"/>
          <w:szCs w:val="28"/>
          <w:rtl/>
        </w:rPr>
      </w:pPr>
    </w:p>
    <w:p w14:paraId="3534B774" w14:textId="77777777" w:rsidR="00DF1253" w:rsidRPr="003D054E" w:rsidRDefault="00DF1253" w:rsidP="00DF1253">
      <w:pPr>
        <w:spacing w:line="360" w:lineRule="auto"/>
        <w:jc w:val="both"/>
        <w:rPr>
          <w:b/>
          <w:bCs/>
          <w:sz w:val="24"/>
          <w:szCs w:val="28"/>
        </w:rPr>
      </w:pPr>
      <w:r w:rsidRPr="003D054E">
        <w:rPr>
          <w:rFonts w:hint="cs"/>
          <w:b/>
          <w:bCs/>
          <w:sz w:val="24"/>
          <w:szCs w:val="28"/>
          <w:rtl/>
        </w:rPr>
        <w:t>توسعه</w:t>
      </w:r>
      <w:r w:rsidRPr="003D054E">
        <w:rPr>
          <w:b/>
          <w:bCs/>
          <w:sz w:val="24"/>
          <w:szCs w:val="28"/>
          <w:rtl/>
        </w:rPr>
        <w:t xml:space="preserve"> </w:t>
      </w:r>
      <w:r w:rsidRPr="003D054E">
        <w:rPr>
          <w:rFonts w:hint="cs"/>
          <w:b/>
          <w:bCs/>
          <w:sz w:val="24"/>
          <w:szCs w:val="28"/>
          <w:rtl/>
        </w:rPr>
        <w:t>مربی</w:t>
      </w:r>
    </w:p>
    <w:p w14:paraId="426EA512" w14:textId="77777777" w:rsidR="00DF1253" w:rsidRPr="00040B9D" w:rsidRDefault="00DF1253" w:rsidP="00DF1253">
      <w:pPr>
        <w:spacing w:line="360" w:lineRule="auto"/>
        <w:ind w:firstLine="720"/>
        <w:jc w:val="both"/>
        <w:rPr>
          <w:sz w:val="24"/>
          <w:szCs w:val="28"/>
          <w:rtl/>
        </w:rPr>
      </w:pPr>
      <w:r w:rsidRPr="00040B9D">
        <w:rPr>
          <w:rFonts w:hint="cs"/>
          <w:sz w:val="24"/>
          <w:szCs w:val="28"/>
          <w:rtl/>
        </w:rPr>
        <w:t>وقتی</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برقرار</w:t>
      </w:r>
      <w:r w:rsidRPr="00040B9D">
        <w:rPr>
          <w:sz w:val="24"/>
          <w:szCs w:val="28"/>
          <w:rtl/>
        </w:rPr>
        <w:t xml:space="preserve"> </w:t>
      </w:r>
      <w:r w:rsidRPr="00040B9D">
        <w:rPr>
          <w:rFonts w:hint="cs"/>
          <w:sz w:val="24"/>
          <w:szCs w:val="28"/>
          <w:rtl/>
        </w:rPr>
        <w:t>کردید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بالقوه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مشخص</w:t>
      </w:r>
      <w:r w:rsidRPr="00040B9D">
        <w:rPr>
          <w:sz w:val="24"/>
          <w:szCs w:val="28"/>
          <w:rtl/>
        </w:rPr>
        <w:t xml:space="preserve"> </w:t>
      </w:r>
      <w:r w:rsidRPr="00040B9D">
        <w:rPr>
          <w:rFonts w:hint="cs"/>
          <w:sz w:val="24"/>
          <w:szCs w:val="28"/>
          <w:rtl/>
        </w:rPr>
        <w:t>کردید</w:t>
      </w:r>
      <w:r>
        <w:rPr>
          <w:sz w:val="24"/>
          <w:szCs w:val="28"/>
          <w:rtl/>
        </w:rPr>
        <w:t>،</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شخص</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مزایایی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دادن</w:t>
      </w:r>
      <w:r w:rsidRPr="00040B9D">
        <w:rPr>
          <w:sz w:val="24"/>
          <w:szCs w:val="28"/>
          <w:rtl/>
        </w:rPr>
        <w:t xml:space="preserve"> </w:t>
      </w:r>
      <w:r w:rsidRPr="00040B9D">
        <w:rPr>
          <w:rFonts w:hint="cs"/>
          <w:sz w:val="24"/>
          <w:szCs w:val="28"/>
          <w:rtl/>
        </w:rPr>
        <w:t>دارید</w:t>
      </w:r>
      <w:r w:rsidRPr="00040B9D">
        <w:rPr>
          <w:sz w:val="24"/>
          <w:szCs w:val="28"/>
          <w:rtl/>
        </w:rPr>
        <w:t xml:space="preserve"> </w:t>
      </w:r>
      <w:r w:rsidRPr="00040B9D">
        <w:rPr>
          <w:rFonts w:hint="cs"/>
          <w:sz w:val="24"/>
          <w:szCs w:val="28"/>
          <w:rtl/>
        </w:rPr>
        <w:t>متقاعد</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بهترین</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باز</w:t>
      </w:r>
      <w:r w:rsidRPr="00040B9D">
        <w:rPr>
          <w:sz w:val="24"/>
          <w:szCs w:val="28"/>
          <w:rtl/>
        </w:rPr>
        <w:t xml:space="preserve"> </w:t>
      </w:r>
      <w:r w:rsidRPr="00040B9D">
        <w:rPr>
          <w:rFonts w:hint="cs"/>
          <w:sz w:val="24"/>
          <w:szCs w:val="28"/>
          <w:rtl/>
        </w:rPr>
        <w:t>بودن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توضیح</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که</w:t>
      </w:r>
      <w:r>
        <w:rPr>
          <w:sz w:val="24"/>
          <w:szCs w:val="28"/>
          <w:rtl/>
        </w:rPr>
        <w:t>،</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اساس</w:t>
      </w:r>
      <w:r w:rsidRPr="00040B9D">
        <w:rPr>
          <w:sz w:val="24"/>
          <w:szCs w:val="28"/>
          <w:rtl/>
        </w:rPr>
        <w:t xml:space="preserve"> </w:t>
      </w:r>
      <w:r w:rsidRPr="00040B9D">
        <w:rPr>
          <w:rFonts w:hint="cs"/>
          <w:sz w:val="24"/>
          <w:szCs w:val="28"/>
          <w:rtl/>
        </w:rPr>
        <w:t>تجزیه</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تحلیل</w:t>
      </w:r>
      <w:r>
        <w:rPr>
          <w:sz w:val="24"/>
          <w:szCs w:val="28"/>
          <w:rtl/>
        </w:rPr>
        <w:t>،</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مزیت</w:t>
      </w:r>
      <w:r w:rsidRPr="00040B9D">
        <w:rPr>
          <w:sz w:val="24"/>
          <w:szCs w:val="28"/>
          <w:rtl/>
        </w:rPr>
        <w:t xml:space="preserve"> </w:t>
      </w:r>
      <w:r w:rsidRPr="00040B9D">
        <w:rPr>
          <w:rFonts w:hint="cs"/>
          <w:sz w:val="24"/>
          <w:szCs w:val="28"/>
          <w:rtl/>
        </w:rPr>
        <w:t>خاصی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lastRenderedPageBreak/>
        <w:t>را</w:t>
      </w:r>
      <w:r w:rsidRPr="00040B9D">
        <w:rPr>
          <w:sz w:val="24"/>
          <w:szCs w:val="28"/>
          <w:rtl/>
        </w:rPr>
        <w:t xml:space="preserve"> </w:t>
      </w:r>
      <w:r w:rsidRPr="00040B9D">
        <w:rPr>
          <w:rFonts w:hint="cs"/>
          <w:sz w:val="24"/>
          <w:szCs w:val="28"/>
          <w:rtl/>
        </w:rPr>
        <w:t>درگیر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ببیند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آیا</w:t>
      </w:r>
      <w:r w:rsidRPr="00040B9D">
        <w:rPr>
          <w:sz w:val="24"/>
          <w:szCs w:val="28"/>
          <w:rtl/>
        </w:rPr>
        <w:t xml:space="preserve"> </w:t>
      </w:r>
      <w:r w:rsidRPr="00040B9D">
        <w:rPr>
          <w:rFonts w:hint="cs"/>
          <w:sz w:val="24"/>
          <w:szCs w:val="28"/>
          <w:rtl/>
        </w:rPr>
        <w:t>او</w:t>
      </w:r>
      <w:r w:rsidRPr="00040B9D">
        <w:rPr>
          <w:sz w:val="24"/>
          <w:szCs w:val="28"/>
          <w:rtl/>
        </w:rPr>
        <w:t xml:space="preserve"> </w:t>
      </w:r>
      <w:r w:rsidRPr="00040B9D">
        <w:rPr>
          <w:rFonts w:hint="cs"/>
          <w:sz w:val="24"/>
          <w:szCs w:val="28"/>
          <w:rtl/>
        </w:rPr>
        <w:t>موافق</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خیر</w:t>
      </w:r>
      <w:r>
        <w:rPr>
          <w:sz w:val="24"/>
          <w:szCs w:val="28"/>
          <w:rtl/>
        </w:rPr>
        <w:t>،</w:t>
      </w:r>
      <w:r w:rsidRPr="00040B9D">
        <w:rPr>
          <w:sz w:val="24"/>
          <w:szCs w:val="28"/>
          <w:rtl/>
        </w:rPr>
        <w:t xml:space="preserve"> </w:t>
      </w:r>
      <w:r w:rsidRPr="00040B9D">
        <w:rPr>
          <w:rFonts w:hint="cs"/>
          <w:sz w:val="24"/>
          <w:szCs w:val="28"/>
          <w:rtl/>
        </w:rPr>
        <w:t>سپس</w:t>
      </w:r>
      <w:r w:rsidRPr="00040B9D">
        <w:rPr>
          <w:sz w:val="24"/>
          <w:szCs w:val="28"/>
          <w:rtl/>
        </w:rPr>
        <w:t xml:space="preserve"> </w:t>
      </w:r>
      <w:r w:rsidRPr="00040B9D">
        <w:rPr>
          <w:rFonts w:hint="cs"/>
          <w:sz w:val="24"/>
          <w:szCs w:val="28"/>
          <w:rtl/>
        </w:rPr>
        <w:t>دریابید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آیا</w:t>
      </w:r>
      <w:r w:rsidRPr="00040B9D">
        <w:rPr>
          <w:sz w:val="24"/>
          <w:szCs w:val="28"/>
          <w:rtl/>
        </w:rPr>
        <w:t xml:space="preserve"> </w:t>
      </w:r>
      <w:r w:rsidRPr="00040B9D">
        <w:rPr>
          <w:rFonts w:hint="cs"/>
          <w:sz w:val="24"/>
          <w:szCs w:val="28"/>
          <w:rtl/>
        </w:rPr>
        <w:t>او</w:t>
      </w:r>
      <w:r w:rsidRPr="00040B9D">
        <w:rPr>
          <w:sz w:val="24"/>
          <w:szCs w:val="28"/>
          <w:rtl/>
        </w:rPr>
        <w:t xml:space="preserve"> </w:t>
      </w:r>
      <w:r w:rsidRPr="00040B9D">
        <w:rPr>
          <w:rFonts w:hint="cs"/>
          <w:sz w:val="24"/>
          <w:szCs w:val="28"/>
          <w:rtl/>
        </w:rPr>
        <w:t>فکر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مزیتی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رقبای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نمی</w:t>
      </w:r>
      <w:r w:rsidRPr="00040B9D">
        <w:rPr>
          <w:sz w:val="24"/>
          <w:szCs w:val="28"/>
          <w:rtl/>
        </w:rPr>
        <w:t xml:space="preserve"> </w:t>
      </w:r>
      <w:r w:rsidRPr="00040B9D">
        <w:rPr>
          <w:rFonts w:hint="cs"/>
          <w:sz w:val="24"/>
          <w:szCs w:val="28"/>
          <w:rtl/>
        </w:rPr>
        <w:t>دهند</w:t>
      </w:r>
      <w:r>
        <w:rPr>
          <w:rFonts w:hint="cs"/>
          <w:sz w:val="24"/>
          <w:szCs w:val="28"/>
          <w:rtl/>
        </w:rPr>
        <w:t xml:space="preserve"> یا خیر</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گزاره</w:t>
      </w:r>
      <w:r w:rsidRPr="00040B9D">
        <w:rPr>
          <w:sz w:val="24"/>
          <w:szCs w:val="28"/>
          <w:rtl/>
        </w:rPr>
        <w:t xml:space="preserve"> </w:t>
      </w:r>
      <w:r w:rsidRPr="00040B9D">
        <w:rPr>
          <w:rFonts w:hint="cs"/>
          <w:sz w:val="24"/>
          <w:szCs w:val="28"/>
          <w:rtl/>
        </w:rPr>
        <w:t>ارزشی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واقعاً</w:t>
      </w:r>
      <w:r w:rsidRPr="00040B9D">
        <w:rPr>
          <w:sz w:val="24"/>
          <w:szCs w:val="28"/>
          <w:rtl/>
        </w:rPr>
        <w:t xml:space="preserve"> </w:t>
      </w:r>
      <w:r w:rsidRPr="00040B9D">
        <w:rPr>
          <w:rFonts w:hint="cs"/>
          <w:sz w:val="24"/>
          <w:szCs w:val="28"/>
          <w:rtl/>
        </w:rPr>
        <w:t>بی</w:t>
      </w:r>
      <w:r w:rsidRPr="00040B9D">
        <w:rPr>
          <w:sz w:val="24"/>
          <w:szCs w:val="28"/>
          <w:rtl/>
        </w:rPr>
        <w:t xml:space="preserve"> </w:t>
      </w:r>
      <w:r w:rsidRPr="00040B9D">
        <w:rPr>
          <w:rFonts w:hint="cs"/>
          <w:sz w:val="24"/>
          <w:szCs w:val="28"/>
          <w:rtl/>
        </w:rPr>
        <w:t>نظیر</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بالقوه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علاقه</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به</w:t>
      </w:r>
      <w:r>
        <w:rPr>
          <w:rFonts w:hint="cs"/>
          <w:sz w:val="24"/>
          <w:szCs w:val="28"/>
          <w:rtl/>
        </w:rPr>
        <w:t xml:space="preserve"> آن</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دارد</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پشتیبانی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منافع</w:t>
      </w:r>
      <w:r w:rsidRPr="00040B9D">
        <w:rPr>
          <w:sz w:val="24"/>
          <w:szCs w:val="28"/>
          <w:rtl/>
        </w:rPr>
        <w:t xml:space="preserve"> </w:t>
      </w:r>
      <w:r w:rsidRPr="00040B9D">
        <w:rPr>
          <w:rFonts w:hint="cs"/>
          <w:sz w:val="24"/>
          <w:szCs w:val="28"/>
          <w:rtl/>
        </w:rPr>
        <w:t>محصول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همراه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نتایج</w:t>
      </w:r>
      <w:r w:rsidRPr="00040B9D">
        <w:rPr>
          <w:sz w:val="24"/>
          <w:szCs w:val="28"/>
          <w:rtl/>
        </w:rPr>
        <w:t xml:space="preserve"> </w:t>
      </w:r>
      <w:r w:rsidRPr="00040B9D">
        <w:rPr>
          <w:rFonts w:hint="cs"/>
          <w:sz w:val="24"/>
          <w:szCs w:val="28"/>
          <w:rtl/>
        </w:rPr>
        <w:t>پیش</w:t>
      </w:r>
      <w:r w:rsidRPr="00040B9D">
        <w:rPr>
          <w:sz w:val="24"/>
          <w:szCs w:val="28"/>
          <w:rtl/>
        </w:rPr>
        <w:t xml:space="preserve"> </w:t>
      </w:r>
      <w:r w:rsidRPr="00040B9D">
        <w:rPr>
          <w:rFonts w:hint="cs"/>
          <w:sz w:val="24"/>
          <w:szCs w:val="28"/>
          <w:rtl/>
        </w:rPr>
        <w:t>بینی</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کسب</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منجر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افزایش</w:t>
      </w:r>
      <w:r w:rsidRPr="00040B9D">
        <w:rPr>
          <w:sz w:val="24"/>
          <w:szCs w:val="28"/>
          <w:rtl/>
        </w:rPr>
        <w:t xml:space="preserve"> </w:t>
      </w:r>
      <w:r w:rsidRPr="00040B9D">
        <w:rPr>
          <w:rFonts w:hint="cs"/>
          <w:sz w:val="24"/>
          <w:szCs w:val="28"/>
          <w:rtl/>
        </w:rPr>
        <w:t>پاداش</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شود</w:t>
      </w:r>
      <w:r>
        <w:rPr>
          <w:sz w:val="24"/>
          <w:szCs w:val="28"/>
          <w:rtl/>
        </w:rPr>
        <w:t>،</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احتمال</w:t>
      </w:r>
      <w:r w:rsidRPr="00040B9D">
        <w:rPr>
          <w:sz w:val="24"/>
          <w:szCs w:val="28"/>
          <w:rtl/>
        </w:rPr>
        <w:t xml:space="preserve"> </w:t>
      </w:r>
      <w:r w:rsidRPr="00040B9D">
        <w:rPr>
          <w:rFonts w:hint="cs"/>
          <w:sz w:val="24"/>
          <w:szCs w:val="28"/>
          <w:rtl/>
        </w:rPr>
        <w:t>زیاد</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را</w:t>
      </w:r>
      <w:r w:rsidRPr="00040B9D">
        <w:rPr>
          <w:sz w:val="24"/>
          <w:szCs w:val="28"/>
          <w:rtl/>
        </w:rPr>
        <w:t xml:space="preserve"> </w:t>
      </w:r>
      <w:r>
        <w:rPr>
          <w:rFonts w:hint="cs"/>
          <w:sz w:val="24"/>
          <w:szCs w:val="28"/>
          <w:rtl/>
        </w:rPr>
        <w:t>برای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sidRPr="00040B9D">
        <w:rPr>
          <w:sz w:val="24"/>
          <w:szCs w:val="28"/>
          <w:rtl/>
        </w:rPr>
        <w:t>.</w:t>
      </w:r>
    </w:p>
    <w:p w14:paraId="29BF8BC4" w14:textId="77777777" w:rsidR="00DF1253" w:rsidRPr="00040B9D" w:rsidRDefault="00DF1253" w:rsidP="00DF1253">
      <w:pPr>
        <w:spacing w:line="360" w:lineRule="auto"/>
        <w:ind w:firstLine="720"/>
        <w:jc w:val="both"/>
        <w:rPr>
          <w:sz w:val="24"/>
          <w:szCs w:val="28"/>
        </w:rPr>
      </w:pPr>
      <w:r w:rsidRPr="00040B9D">
        <w:rPr>
          <w:rFonts w:hint="cs"/>
          <w:sz w:val="24"/>
          <w:szCs w:val="28"/>
          <w:rtl/>
        </w:rPr>
        <w:t>اکنون</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شروع</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اید</w:t>
      </w:r>
      <w:r w:rsidRPr="00040B9D">
        <w:rPr>
          <w:sz w:val="24"/>
          <w:szCs w:val="28"/>
          <w:rtl/>
        </w:rPr>
        <w:t>.</w:t>
      </w:r>
      <w:r>
        <w:rPr>
          <w:rFonts w:hint="cs"/>
          <w:sz w:val="24"/>
          <w:szCs w:val="28"/>
          <w:rtl/>
        </w:rPr>
        <w:t xml:space="preserve"> اینکه</w:t>
      </w:r>
      <w:r w:rsidRPr="00040B9D">
        <w:rPr>
          <w:sz w:val="24"/>
          <w:szCs w:val="28"/>
          <w:rtl/>
        </w:rPr>
        <w:t xml:space="preserve"> </w:t>
      </w:r>
      <w:r w:rsidRPr="00040B9D">
        <w:rPr>
          <w:rFonts w:hint="cs"/>
          <w:sz w:val="24"/>
          <w:szCs w:val="28"/>
          <w:rtl/>
        </w:rPr>
        <w:t>میزان</w:t>
      </w:r>
      <w:r w:rsidRPr="00040B9D">
        <w:rPr>
          <w:sz w:val="24"/>
          <w:szCs w:val="28"/>
          <w:rtl/>
        </w:rPr>
        <w:t xml:space="preserve"> </w:t>
      </w:r>
      <w:r w:rsidRPr="00040B9D">
        <w:rPr>
          <w:rFonts w:hint="cs"/>
          <w:sz w:val="24"/>
          <w:szCs w:val="28"/>
          <w:rtl/>
        </w:rPr>
        <w:t>ارتباط</w:t>
      </w:r>
      <w:r w:rsidRPr="00040B9D">
        <w:rPr>
          <w:sz w:val="24"/>
          <w:szCs w:val="28"/>
          <w:rtl/>
        </w:rPr>
        <w:t xml:space="preserve"> </w:t>
      </w:r>
      <w:r w:rsidRPr="00040B9D">
        <w:rPr>
          <w:rFonts w:hint="cs"/>
          <w:sz w:val="24"/>
          <w:szCs w:val="28"/>
          <w:rtl/>
        </w:rPr>
        <w:t>شما</w:t>
      </w:r>
      <w:r w:rsidRPr="00040B9D">
        <w:rPr>
          <w:sz w:val="24"/>
          <w:szCs w:val="28"/>
          <w:rtl/>
        </w:rPr>
        <w:t xml:space="preserve"> </w:t>
      </w:r>
      <w:r>
        <w:rPr>
          <w:rFonts w:hint="cs"/>
          <w:sz w:val="24"/>
          <w:szCs w:val="28"/>
          <w:rtl/>
        </w:rPr>
        <w:t>با</w:t>
      </w:r>
      <w:r w:rsidRPr="00040B9D">
        <w:rPr>
          <w:sz w:val="24"/>
          <w:szCs w:val="28"/>
          <w:rtl/>
        </w:rPr>
        <w:t xml:space="preserve"> </w:t>
      </w:r>
      <w:r w:rsidRPr="00040B9D">
        <w:rPr>
          <w:rFonts w:hint="cs"/>
          <w:sz w:val="24"/>
          <w:szCs w:val="28"/>
          <w:rtl/>
        </w:rPr>
        <w:t>مربیان</w:t>
      </w:r>
      <w:r w:rsidRPr="00040B9D">
        <w:rPr>
          <w:sz w:val="24"/>
          <w:szCs w:val="28"/>
          <w:rtl/>
        </w:rPr>
        <w:t xml:space="preserve"> </w:t>
      </w:r>
      <w:r w:rsidRPr="00040B9D">
        <w:rPr>
          <w:rFonts w:hint="cs"/>
          <w:sz w:val="24"/>
          <w:szCs w:val="28"/>
          <w:rtl/>
        </w:rPr>
        <w:t>چقدر</w:t>
      </w:r>
      <w:r w:rsidRPr="00040B9D">
        <w:rPr>
          <w:sz w:val="24"/>
          <w:szCs w:val="28"/>
          <w:rtl/>
        </w:rPr>
        <w:t xml:space="preserve"> </w:t>
      </w:r>
      <w:r w:rsidRPr="00040B9D">
        <w:rPr>
          <w:rFonts w:hint="cs"/>
          <w:sz w:val="24"/>
          <w:szCs w:val="28"/>
          <w:rtl/>
        </w:rPr>
        <w:t>ارزشمند</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بستگی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نسبی</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خمش</w:t>
      </w:r>
      <w:r w:rsidRPr="00040B9D">
        <w:rPr>
          <w:sz w:val="24"/>
          <w:szCs w:val="28"/>
          <w:rtl/>
        </w:rPr>
        <w:t xml:space="preserve"> </w:t>
      </w:r>
      <w:r w:rsidRPr="00040B9D">
        <w:rPr>
          <w:rFonts w:hint="cs"/>
          <w:sz w:val="24"/>
          <w:szCs w:val="28"/>
          <w:rtl/>
        </w:rPr>
        <w:t>اخلاقی</w:t>
      </w:r>
      <w:r w:rsidRPr="00040B9D">
        <w:rPr>
          <w:sz w:val="24"/>
          <w:szCs w:val="28"/>
          <w:rtl/>
        </w:rPr>
        <w:t xml:space="preserve"> / </w:t>
      </w:r>
      <w:r w:rsidRPr="00040B9D">
        <w:rPr>
          <w:rFonts w:hint="cs"/>
          <w:sz w:val="24"/>
          <w:szCs w:val="28"/>
          <w:rtl/>
        </w:rPr>
        <w:t>سیاسی</w:t>
      </w:r>
      <w:r w:rsidRPr="00040B9D">
        <w:rPr>
          <w:sz w:val="24"/>
          <w:szCs w:val="28"/>
          <w:rtl/>
        </w:rPr>
        <w:t xml:space="preserve"> </w:t>
      </w:r>
      <w:r w:rsidRPr="00040B9D">
        <w:rPr>
          <w:rFonts w:hint="cs"/>
          <w:sz w:val="24"/>
          <w:szCs w:val="28"/>
          <w:rtl/>
        </w:rPr>
        <w:t>تماس</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بالقوه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نتیجه</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حرفه</w:t>
      </w:r>
      <w:r w:rsidRPr="00040B9D">
        <w:rPr>
          <w:sz w:val="24"/>
          <w:szCs w:val="28"/>
          <w:rtl/>
        </w:rPr>
        <w:t xml:space="preserve"> </w:t>
      </w:r>
      <w:r>
        <w:rPr>
          <w:rFonts w:hint="cs"/>
          <w:sz w:val="24"/>
          <w:szCs w:val="28"/>
          <w:rtl/>
        </w:rPr>
        <w:t>را</w:t>
      </w:r>
      <w:r w:rsidRPr="00040B9D">
        <w:rPr>
          <w:sz w:val="24"/>
          <w:szCs w:val="28"/>
          <w:rtl/>
        </w:rPr>
        <w:t xml:space="preserve"> </w:t>
      </w:r>
      <w:r w:rsidRPr="00040B9D">
        <w:rPr>
          <w:rFonts w:hint="cs"/>
          <w:sz w:val="24"/>
          <w:szCs w:val="28"/>
          <w:rtl/>
        </w:rPr>
        <w:t>کسب</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احتمال</w:t>
      </w:r>
      <w:r w:rsidRPr="00040B9D">
        <w:rPr>
          <w:sz w:val="24"/>
          <w:szCs w:val="28"/>
          <w:rtl/>
        </w:rPr>
        <w:t xml:space="preserve"> </w:t>
      </w:r>
      <w:r w:rsidRPr="00040B9D">
        <w:rPr>
          <w:rFonts w:hint="cs"/>
          <w:sz w:val="24"/>
          <w:szCs w:val="28"/>
          <w:rtl/>
        </w:rPr>
        <w:t>زیاد</w:t>
      </w:r>
      <w:r w:rsidRPr="00040B9D">
        <w:rPr>
          <w:sz w:val="24"/>
          <w:szCs w:val="28"/>
          <w:rtl/>
        </w:rPr>
        <w:t xml:space="preserve"> </w:t>
      </w:r>
      <w:r w:rsidRPr="00040B9D">
        <w:rPr>
          <w:rFonts w:hint="cs"/>
          <w:sz w:val="24"/>
          <w:szCs w:val="28"/>
          <w:rtl/>
        </w:rPr>
        <w:t>او</w:t>
      </w:r>
      <w:r w:rsidRPr="00040B9D">
        <w:rPr>
          <w:sz w:val="24"/>
          <w:szCs w:val="28"/>
          <w:rtl/>
        </w:rPr>
        <w:t xml:space="preserve"> </w:t>
      </w:r>
      <w:r w:rsidRPr="00040B9D">
        <w:rPr>
          <w:rFonts w:hint="cs"/>
          <w:sz w:val="24"/>
          <w:szCs w:val="28"/>
          <w:rtl/>
        </w:rPr>
        <w:t>مایل</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بود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بگوید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چگونه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مقابل</w:t>
      </w:r>
      <w:r w:rsidRPr="00040B9D">
        <w:rPr>
          <w:sz w:val="24"/>
          <w:szCs w:val="28"/>
          <w:rtl/>
        </w:rPr>
        <w:t xml:space="preserve"> </w:t>
      </w:r>
      <w:r w:rsidRPr="00040B9D">
        <w:rPr>
          <w:rFonts w:hint="cs"/>
          <w:sz w:val="24"/>
          <w:szCs w:val="28"/>
          <w:rtl/>
        </w:rPr>
        <w:t>رقیب</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سایر</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فرار</w:t>
      </w:r>
      <w:r w:rsidRPr="00040B9D">
        <w:rPr>
          <w:sz w:val="24"/>
          <w:szCs w:val="28"/>
          <w:rtl/>
        </w:rPr>
        <w:t xml:space="preserve"> </w:t>
      </w:r>
      <w:r w:rsidRPr="00040B9D">
        <w:rPr>
          <w:rFonts w:hint="cs"/>
          <w:sz w:val="24"/>
          <w:szCs w:val="28"/>
          <w:rtl/>
        </w:rPr>
        <w:t>کنید</w:t>
      </w:r>
      <w:r w:rsidRPr="00040B9D">
        <w:rPr>
          <w:sz w:val="24"/>
          <w:szCs w:val="28"/>
          <w:rtl/>
        </w:rPr>
        <w:t>.</w:t>
      </w:r>
    </w:p>
    <w:p w14:paraId="3461AB15" w14:textId="77777777" w:rsidR="00DF1253" w:rsidRDefault="00DF1253" w:rsidP="00DF1253">
      <w:pPr>
        <w:spacing w:line="360" w:lineRule="auto"/>
        <w:jc w:val="both"/>
        <w:rPr>
          <w:sz w:val="24"/>
          <w:szCs w:val="28"/>
          <w:rtl/>
        </w:rPr>
      </w:pPr>
    </w:p>
    <w:p w14:paraId="21ED060B" w14:textId="77777777" w:rsidR="00DF1253" w:rsidRPr="003D054E" w:rsidRDefault="00DF1253" w:rsidP="00DF1253">
      <w:pPr>
        <w:spacing w:line="360" w:lineRule="auto"/>
        <w:jc w:val="both"/>
        <w:rPr>
          <w:b/>
          <w:bCs/>
          <w:sz w:val="24"/>
          <w:szCs w:val="28"/>
        </w:rPr>
      </w:pPr>
      <w:r w:rsidRPr="003D054E">
        <w:rPr>
          <w:rFonts w:hint="cs"/>
          <w:b/>
          <w:bCs/>
          <w:sz w:val="24"/>
          <w:szCs w:val="28"/>
          <w:rtl/>
        </w:rPr>
        <w:t>مربی</w:t>
      </w:r>
      <w:r w:rsidRPr="003D054E">
        <w:rPr>
          <w:b/>
          <w:bCs/>
          <w:sz w:val="24"/>
          <w:szCs w:val="28"/>
          <w:rtl/>
        </w:rPr>
        <w:t xml:space="preserve"> </w:t>
      </w:r>
      <w:r w:rsidRPr="003D054E">
        <w:rPr>
          <w:rFonts w:hint="cs"/>
          <w:b/>
          <w:bCs/>
          <w:sz w:val="24"/>
          <w:szCs w:val="28"/>
          <w:rtl/>
        </w:rPr>
        <w:t>ناخودآگاه</w:t>
      </w:r>
    </w:p>
    <w:p w14:paraId="1D0D9D6E" w14:textId="77777777" w:rsidR="00DF1253" w:rsidRPr="00040B9D" w:rsidRDefault="00DF1253" w:rsidP="00DF1253">
      <w:pPr>
        <w:spacing w:line="360" w:lineRule="auto"/>
        <w:ind w:firstLine="720"/>
        <w:jc w:val="both"/>
        <w:rPr>
          <w:sz w:val="24"/>
          <w:szCs w:val="28"/>
        </w:rPr>
      </w:pPr>
      <w:r w:rsidRPr="00040B9D">
        <w:rPr>
          <w:rFonts w:hint="cs"/>
          <w:sz w:val="24"/>
          <w:szCs w:val="28"/>
          <w:rtl/>
        </w:rPr>
        <w:t>نوع</w:t>
      </w:r>
      <w:r w:rsidRPr="00040B9D">
        <w:rPr>
          <w:sz w:val="24"/>
          <w:szCs w:val="28"/>
          <w:rtl/>
        </w:rPr>
        <w:t xml:space="preserve"> </w:t>
      </w:r>
      <w:r w:rsidRPr="00040B9D">
        <w:rPr>
          <w:rFonts w:hint="cs"/>
          <w:sz w:val="24"/>
          <w:szCs w:val="28"/>
          <w:rtl/>
        </w:rPr>
        <w:t>دیگری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مربیانی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پرورش</w:t>
      </w:r>
      <w:r w:rsidRPr="00040B9D">
        <w:rPr>
          <w:sz w:val="24"/>
          <w:szCs w:val="28"/>
          <w:rtl/>
        </w:rPr>
        <w:t xml:space="preserve"> </w:t>
      </w:r>
      <w:r w:rsidRPr="00040B9D">
        <w:rPr>
          <w:rFonts w:hint="cs"/>
          <w:sz w:val="24"/>
          <w:szCs w:val="28"/>
          <w:rtl/>
        </w:rPr>
        <w:t>دهید</w:t>
      </w:r>
      <w:r>
        <w:rPr>
          <w:sz w:val="24"/>
          <w:szCs w:val="28"/>
          <w:rtl/>
        </w:rPr>
        <w:t>،</w:t>
      </w:r>
      <w:r w:rsidRPr="00040B9D">
        <w:rPr>
          <w:sz w:val="24"/>
          <w:szCs w:val="28"/>
          <w:rtl/>
        </w:rPr>
        <w:t xml:space="preserve"> </w:t>
      </w:r>
      <w:r w:rsidRPr="00040B9D">
        <w:rPr>
          <w:rFonts w:hint="cs"/>
          <w:sz w:val="24"/>
          <w:szCs w:val="28"/>
          <w:rtl/>
        </w:rPr>
        <w:t>کسی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اطلاعاتی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اشتراک</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گذارد</w:t>
      </w:r>
      <w:r w:rsidRPr="00040B9D">
        <w:rPr>
          <w:sz w:val="24"/>
          <w:szCs w:val="28"/>
          <w:rtl/>
        </w:rPr>
        <w:t xml:space="preserve"> </w:t>
      </w:r>
      <w:r w:rsidRPr="00040B9D">
        <w:rPr>
          <w:rFonts w:hint="cs"/>
          <w:sz w:val="24"/>
          <w:szCs w:val="28"/>
          <w:rtl/>
        </w:rPr>
        <w:t>درک</w:t>
      </w:r>
      <w:r w:rsidRPr="00040B9D">
        <w:rPr>
          <w:sz w:val="24"/>
          <w:szCs w:val="28"/>
          <w:rtl/>
        </w:rPr>
        <w:t xml:space="preserve"> </w:t>
      </w:r>
      <w:r w:rsidRPr="00040B9D">
        <w:rPr>
          <w:rFonts w:hint="cs"/>
          <w:sz w:val="24"/>
          <w:szCs w:val="28"/>
          <w:rtl/>
        </w:rPr>
        <w:t>نمی</w:t>
      </w:r>
      <w:r w:rsidRPr="00040B9D">
        <w:rPr>
          <w:sz w:val="24"/>
          <w:szCs w:val="28"/>
          <w:rtl/>
        </w:rPr>
        <w:t xml:space="preserve"> </w:t>
      </w:r>
      <w:r w:rsidRPr="00040B9D">
        <w:rPr>
          <w:rFonts w:hint="cs"/>
          <w:sz w:val="24"/>
          <w:szCs w:val="28"/>
          <w:rtl/>
        </w:rPr>
        <w:t>کند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واقع</w:t>
      </w:r>
      <w:r w:rsidRPr="00040B9D">
        <w:rPr>
          <w:sz w:val="24"/>
          <w:szCs w:val="28"/>
          <w:rtl/>
        </w:rPr>
        <w:t xml:space="preserve"> </w:t>
      </w:r>
      <w:r>
        <w:rPr>
          <w:rFonts w:hint="cs"/>
          <w:sz w:val="24"/>
          <w:szCs w:val="28"/>
          <w:rtl/>
        </w:rPr>
        <w:t xml:space="preserve">یک </w:t>
      </w:r>
      <w:r w:rsidRPr="00040B9D">
        <w:rPr>
          <w:rFonts w:hint="cs"/>
          <w:sz w:val="24"/>
          <w:szCs w:val="28"/>
          <w:rtl/>
        </w:rPr>
        <w:t>مربیگری</w:t>
      </w:r>
      <w:r w:rsidRPr="00040B9D">
        <w:rPr>
          <w:sz w:val="24"/>
          <w:szCs w:val="28"/>
          <w:rtl/>
        </w:rPr>
        <w:t xml:space="preserve"> </w:t>
      </w:r>
      <w:r w:rsidRPr="00040B9D">
        <w:rPr>
          <w:rFonts w:hint="cs"/>
          <w:sz w:val="24"/>
          <w:szCs w:val="28"/>
          <w:rtl/>
        </w:rPr>
        <w:t>کم</w:t>
      </w:r>
      <w:r>
        <w:rPr>
          <w:rFonts w:hint="cs"/>
          <w:sz w:val="24"/>
          <w:szCs w:val="28"/>
          <w:rtl/>
        </w:rPr>
        <w:t xml:space="preserve"> </w:t>
      </w:r>
      <w:r w:rsidRPr="00040B9D">
        <w:rPr>
          <w:rFonts w:hint="cs"/>
          <w:sz w:val="24"/>
          <w:szCs w:val="28"/>
          <w:rtl/>
        </w:rPr>
        <w:t>تر</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جمع</w:t>
      </w:r>
      <w:r w:rsidRPr="00040B9D">
        <w:rPr>
          <w:sz w:val="24"/>
          <w:szCs w:val="28"/>
          <w:rtl/>
        </w:rPr>
        <w:t xml:space="preserve"> </w:t>
      </w:r>
      <w:r w:rsidRPr="00040B9D">
        <w:rPr>
          <w:rFonts w:hint="cs"/>
          <w:sz w:val="24"/>
          <w:szCs w:val="28"/>
          <w:rtl/>
        </w:rPr>
        <w:t>آوری</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جدی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اعضای</w:t>
      </w:r>
      <w:r w:rsidRPr="00040B9D">
        <w:rPr>
          <w:sz w:val="24"/>
          <w:szCs w:val="28"/>
          <w:rtl/>
        </w:rPr>
        <w:t xml:space="preserve"> </w:t>
      </w:r>
      <w:r w:rsidRPr="00040B9D">
        <w:rPr>
          <w:rFonts w:hint="cs"/>
          <w:sz w:val="24"/>
          <w:szCs w:val="28"/>
          <w:rtl/>
        </w:rPr>
        <w:t>کادر</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اغلب</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گروه</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گیرند</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تمایل</w:t>
      </w:r>
      <w:r w:rsidRPr="00040B9D">
        <w:rPr>
          <w:sz w:val="24"/>
          <w:szCs w:val="28"/>
          <w:rtl/>
        </w:rPr>
        <w:t xml:space="preserve"> </w:t>
      </w:r>
      <w:r w:rsidRPr="00040B9D">
        <w:rPr>
          <w:rFonts w:hint="cs"/>
          <w:sz w:val="24"/>
          <w:szCs w:val="28"/>
          <w:rtl/>
        </w:rPr>
        <w:t>دارند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میان</w:t>
      </w:r>
      <w:r w:rsidRPr="00040B9D">
        <w:rPr>
          <w:sz w:val="24"/>
          <w:szCs w:val="28"/>
          <w:rtl/>
        </w:rPr>
        <w:t xml:space="preserve"> </w:t>
      </w:r>
      <w:r w:rsidRPr="00040B9D">
        <w:rPr>
          <w:rFonts w:hint="cs"/>
          <w:sz w:val="24"/>
          <w:szCs w:val="28"/>
          <w:rtl/>
        </w:rPr>
        <w:t>گفتگوهای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ظاهر</w:t>
      </w:r>
      <w:r w:rsidRPr="00040B9D">
        <w:rPr>
          <w:sz w:val="24"/>
          <w:szCs w:val="28"/>
          <w:rtl/>
        </w:rPr>
        <w:t xml:space="preserve"> </w:t>
      </w:r>
      <w:r w:rsidRPr="00040B9D">
        <w:rPr>
          <w:rFonts w:hint="cs"/>
          <w:sz w:val="24"/>
          <w:szCs w:val="28"/>
          <w:rtl/>
        </w:rPr>
        <w:t>بی</w:t>
      </w:r>
      <w:r w:rsidRPr="00040B9D">
        <w:rPr>
          <w:sz w:val="24"/>
          <w:szCs w:val="28"/>
          <w:rtl/>
        </w:rPr>
        <w:t xml:space="preserve"> </w:t>
      </w:r>
      <w:r w:rsidRPr="00040B9D">
        <w:rPr>
          <w:rFonts w:hint="cs"/>
          <w:sz w:val="24"/>
          <w:szCs w:val="28"/>
          <w:rtl/>
        </w:rPr>
        <w:t>نظم</w:t>
      </w:r>
      <w:r>
        <w:rPr>
          <w:sz w:val="24"/>
          <w:szCs w:val="28"/>
          <w:rtl/>
        </w:rPr>
        <w:t>،</w:t>
      </w:r>
      <w:r w:rsidRPr="00040B9D">
        <w:rPr>
          <w:sz w:val="24"/>
          <w:szCs w:val="28"/>
          <w:rtl/>
        </w:rPr>
        <w:t xml:space="preserve"> </w:t>
      </w:r>
      <w:r w:rsidRPr="00040B9D">
        <w:rPr>
          <w:rFonts w:hint="cs"/>
          <w:sz w:val="24"/>
          <w:szCs w:val="28"/>
          <w:rtl/>
        </w:rPr>
        <w:t>جزئیات</w:t>
      </w:r>
      <w:r w:rsidRPr="00040B9D">
        <w:rPr>
          <w:sz w:val="24"/>
          <w:szCs w:val="28"/>
          <w:rtl/>
        </w:rPr>
        <w:t xml:space="preserve"> </w:t>
      </w:r>
      <w:r w:rsidRPr="00040B9D">
        <w:rPr>
          <w:rFonts w:hint="cs"/>
          <w:sz w:val="24"/>
          <w:szCs w:val="28"/>
          <w:rtl/>
        </w:rPr>
        <w:t>مربوط</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بودجه</w:t>
      </w:r>
      <w:r w:rsidRPr="00040B9D">
        <w:rPr>
          <w:sz w:val="24"/>
          <w:szCs w:val="28"/>
          <w:rtl/>
        </w:rPr>
        <w:t xml:space="preserve"> </w:t>
      </w:r>
      <w:r w:rsidRPr="00040B9D">
        <w:rPr>
          <w:rFonts w:hint="cs"/>
          <w:sz w:val="24"/>
          <w:szCs w:val="28"/>
          <w:rtl/>
        </w:rPr>
        <w:t>پروژه</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حل</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رقابتی</w:t>
      </w:r>
      <w:r w:rsidRPr="00040B9D">
        <w:rPr>
          <w:sz w:val="24"/>
          <w:szCs w:val="28"/>
          <w:rtl/>
        </w:rPr>
        <w:t xml:space="preserve"> </w:t>
      </w:r>
      <w:r w:rsidRPr="00040B9D">
        <w:rPr>
          <w:rFonts w:hint="cs"/>
          <w:sz w:val="24"/>
          <w:szCs w:val="28"/>
          <w:rtl/>
        </w:rPr>
        <w:t>را</w:t>
      </w:r>
      <w:r w:rsidRPr="00040B9D">
        <w:rPr>
          <w:sz w:val="24"/>
          <w:szCs w:val="28"/>
          <w:rtl/>
        </w:rPr>
        <w:t xml:space="preserve"> </w:t>
      </w:r>
      <w:r>
        <w:rPr>
          <w:rFonts w:hint="cs"/>
          <w:sz w:val="24"/>
          <w:szCs w:val="28"/>
          <w:rtl/>
        </w:rPr>
        <w:t>لو بدهند</w:t>
      </w:r>
      <w:r w:rsidRPr="00040B9D">
        <w:rPr>
          <w:sz w:val="24"/>
          <w:szCs w:val="28"/>
          <w:rtl/>
        </w:rPr>
        <w:t xml:space="preserve">. </w:t>
      </w:r>
      <w:r w:rsidRPr="00040B9D">
        <w:rPr>
          <w:rFonts w:hint="cs"/>
          <w:sz w:val="24"/>
          <w:szCs w:val="28"/>
          <w:rtl/>
        </w:rPr>
        <w:t>نکته</w:t>
      </w:r>
      <w:r w:rsidRPr="00040B9D">
        <w:rPr>
          <w:sz w:val="24"/>
          <w:szCs w:val="28"/>
          <w:rtl/>
        </w:rPr>
        <w:t xml:space="preserve"> </w:t>
      </w:r>
      <w:r w:rsidRPr="00040B9D">
        <w:rPr>
          <w:rFonts w:hint="cs"/>
          <w:sz w:val="24"/>
          <w:szCs w:val="28"/>
          <w:rtl/>
        </w:rPr>
        <w:t>منفی</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نوع</w:t>
      </w:r>
      <w:r w:rsidRPr="00040B9D">
        <w:rPr>
          <w:sz w:val="24"/>
          <w:szCs w:val="28"/>
          <w:rtl/>
        </w:rPr>
        <w:t xml:space="preserve"> </w:t>
      </w:r>
      <w:r w:rsidRPr="00040B9D">
        <w:rPr>
          <w:rFonts w:hint="cs"/>
          <w:sz w:val="24"/>
          <w:szCs w:val="28"/>
          <w:rtl/>
        </w:rPr>
        <w:t>مربیان</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واقعاً</w:t>
      </w:r>
      <w:r w:rsidRPr="00040B9D">
        <w:rPr>
          <w:sz w:val="24"/>
          <w:szCs w:val="28"/>
          <w:rtl/>
        </w:rPr>
        <w:t xml:space="preserve"> </w:t>
      </w:r>
      <w:r w:rsidRPr="00040B9D">
        <w:rPr>
          <w:rFonts w:hint="cs"/>
          <w:sz w:val="24"/>
          <w:szCs w:val="28"/>
          <w:rtl/>
        </w:rPr>
        <w:t>دستکاری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بگیرید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آیا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مطابق</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ارزش</w:t>
      </w:r>
      <w:r>
        <w:rPr>
          <w:rFonts w:hint="cs"/>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قبل</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روش</w:t>
      </w:r>
      <w:r w:rsidRPr="00040B9D">
        <w:rPr>
          <w:sz w:val="24"/>
          <w:szCs w:val="28"/>
          <w:rtl/>
        </w:rPr>
        <w:t xml:space="preserve"> </w:t>
      </w:r>
      <w:r>
        <w:rPr>
          <w:rFonts w:hint="cs"/>
          <w:sz w:val="24"/>
          <w:szCs w:val="28"/>
          <w:rtl/>
        </w:rPr>
        <w:t>ه</w:t>
      </w:r>
      <w:r w:rsidRPr="00040B9D">
        <w:rPr>
          <w:rFonts w:hint="cs"/>
          <w:sz w:val="24"/>
          <w:szCs w:val="28"/>
          <w:rtl/>
        </w:rPr>
        <w:t>ست</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خیر</w:t>
      </w:r>
      <w:r w:rsidRPr="00040B9D">
        <w:rPr>
          <w:sz w:val="24"/>
          <w:szCs w:val="28"/>
          <w:rtl/>
        </w:rPr>
        <w:t>.</w:t>
      </w:r>
    </w:p>
    <w:p w14:paraId="2E5D38BD" w14:textId="77777777" w:rsidR="00DF1253" w:rsidRDefault="00DF1253" w:rsidP="00DF1253">
      <w:pPr>
        <w:spacing w:line="360" w:lineRule="auto"/>
        <w:jc w:val="both"/>
        <w:rPr>
          <w:sz w:val="24"/>
          <w:szCs w:val="28"/>
          <w:rtl/>
        </w:rPr>
      </w:pPr>
    </w:p>
    <w:p w14:paraId="495671D7" w14:textId="77777777" w:rsidR="00DF1253" w:rsidRPr="003D054E" w:rsidRDefault="00DF1253" w:rsidP="00DF1253">
      <w:pPr>
        <w:spacing w:line="360" w:lineRule="auto"/>
        <w:jc w:val="both"/>
        <w:rPr>
          <w:b/>
          <w:bCs/>
          <w:i/>
          <w:iCs/>
          <w:sz w:val="32"/>
          <w:szCs w:val="32"/>
          <w:u w:val="single"/>
        </w:rPr>
      </w:pPr>
      <w:r w:rsidRPr="003D054E">
        <w:rPr>
          <w:rFonts w:hint="cs"/>
          <w:b/>
          <w:bCs/>
          <w:i/>
          <w:iCs/>
          <w:sz w:val="32"/>
          <w:szCs w:val="32"/>
          <w:u w:val="single"/>
          <w:rtl/>
        </w:rPr>
        <w:t>نکته</w:t>
      </w:r>
      <w:r w:rsidRPr="003D054E">
        <w:rPr>
          <w:b/>
          <w:bCs/>
          <w:i/>
          <w:iCs/>
          <w:sz w:val="32"/>
          <w:szCs w:val="32"/>
          <w:u w:val="single"/>
          <w:rtl/>
        </w:rPr>
        <w:t xml:space="preserve">: </w:t>
      </w:r>
      <w:r w:rsidRPr="003D054E">
        <w:rPr>
          <w:rFonts w:hint="cs"/>
          <w:b/>
          <w:bCs/>
          <w:i/>
          <w:iCs/>
          <w:sz w:val="32"/>
          <w:szCs w:val="32"/>
          <w:u w:val="single"/>
          <w:rtl/>
        </w:rPr>
        <w:t>آیا</w:t>
      </w:r>
      <w:r w:rsidRPr="003D054E">
        <w:rPr>
          <w:b/>
          <w:bCs/>
          <w:i/>
          <w:iCs/>
          <w:sz w:val="32"/>
          <w:szCs w:val="32"/>
          <w:u w:val="single"/>
          <w:rtl/>
        </w:rPr>
        <w:t xml:space="preserve"> </w:t>
      </w:r>
      <w:r w:rsidRPr="003D054E">
        <w:rPr>
          <w:rFonts w:hint="cs"/>
          <w:b/>
          <w:bCs/>
          <w:i/>
          <w:iCs/>
          <w:sz w:val="32"/>
          <w:szCs w:val="32"/>
          <w:u w:val="single"/>
          <w:rtl/>
        </w:rPr>
        <w:t>می</w:t>
      </w:r>
      <w:r w:rsidRPr="003D054E">
        <w:rPr>
          <w:b/>
          <w:bCs/>
          <w:i/>
          <w:iCs/>
          <w:sz w:val="32"/>
          <w:szCs w:val="32"/>
          <w:u w:val="single"/>
          <w:rtl/>
        </w:rPr>
        <w:t xml:space="preserve"> </w:t>
      </w:r>
      <w:r w:rsidRPr="003D054E">
        <w:rPr>
          <w:rFonts w:hint="cs"/>
          <w:b/>
          <w:bCs/>
          <w:i/>
          <w:iCs/>
          <w:sz w:val="32"/>
          <w:szCs w:val="32"/>
          <w:u w:val="single"/>
          <w:rtl/>
        </w:rPr>
        <w:t>توانید</w:t>
      </w:r>
      <w:r w:rsidRPr="003D054E">
        <w:rPr>
          <w:b/>
          <w:bCs/>
          <w:i/>
          <w:iCs/>
          <w:sz w:val="32"/>
          <w:szCs w:val="32"/>
          <w:u w:val="single"/>
          <w:rtl/>
        </w:rPr>
        <w:t xml:space="preserve"> </w:t>
      </w:r>
      <w:r w:rsidRPr="003D054E">
        <w:rPr>
          <w:rFonts w:hint="cs"/>
          <w:b/>
          <w:bCs/>
          <w:i/>
          <w:iCs/>
          <w:sz w:val="32"/>
          <w:szCs w:val="32"/>
          <w:u w:val="single"/>
          <w:rtl/>
        </w:rPr>
        <w:t>بیش</w:t>
      </w:r>
      <w:r w:rsidRPr="003D054E">
        <w:rPr>
          <w:b/>
          <w:bCs/>
          <w:i/>
          <w:iCs/>
          <w:sz w:val="32"/>
          <w:szCs w:val="32"/>
          <w:u w:val="single"/>
          <w:rtl/>
        </w:rPr>
        <w:t xml:space="preserve"> </w:t>
      </w:r>
      <w:r w:rsidRPr="003D054E">
        <w:rPr>
          <w:rFonts w:hint="cs"/>
          <w:b/>
          <w:bCs/>
          <w:i/>
          <w:iCs/>
          <w:sz w:val="32"/>
          <w:szCs w:val="32"/>
          <w:u w:val="single"/>
          <w:rtl/>
        </w:rPr>
        <w:t>از</w:t>
      </w:r>
      <w:r w:rsidRPr="003D054E">
        <w:rPr>
          <w:b/>
          <w:bCs/>
          <w:i/>
          <w:iCs/>
          <w:sz w:val="32"/>
          <w:szCs w:val="32"/>
          <w:u w:val="single"/>
          <w:rtl/>
        </w:rPr>
        <w:t xml:space="preserve"> </w:t>
      </w:r>
      <w:r w:rsidRPr="003D054E">
        <w:rPr>
          <w:rFonts w:hint="cs"/>
          <w:b/>
          <w:bCs/>
          <w:i/>
          <w:iCs/>
          <w:sz w:val="32"/>
          <w:szCs w:val="32"/>
          <w:u w:val="single"/>
          <w:rtl/>
        </w:rPr>
        <w:t>یک</w:t>
      </w:r>
      <w:r w:rsidRPr="003D054E">
        <w:rPr>
          <w:b/>
          <w:bCs/>
          <w:i/>
          <w:iCs/>
          <w:sz w:val="32"/>
          <w:szCs w:val="32"/>
          <w:u w:val="single"/>
          <w:rtl/>
        </w:rPr>
        <w:t xml:space="preserve"> </w:t>
      </w:r>
      <w:r w:rsidRPr="003D054E">
        <w:rPr>
          <w:rFonts w:hint="cs"/>
          <w:b/>
          <w:bCs/>
          <w:i/>
          <w:iCs/>
          <w:sz w:val="32"/>
          <w:szCs w:val="32"/>
          <w:u w:val="single"/>
          <w:rtl/>
        </w:rPr>
        <w:t>مربی</w:t>
      </w:r>
      <w:r w:rsidRPr="003D054E">
        <w:rPr>
          <w:b/>
          <w:bCs/>
          <w:i/>
          <w:iCs/>
          <w:sz w:val="32"/>
          <w:szCs w:val="32"/>
          <w:u w:val="single"/>
          <w:rtl/>
        </w:rPr>
        <w:t xml:space="preserve"> </w:t>
      </w:r>
      <w:r w:rsidRPr="003D054E">
        <w:rPr>
          <w:rFonts w:hint="cs"/>
          <w:b/>
          <w:bCs/>
          <w:i/>
          <w:iCs/>
          <w:sz w:val="32"/>
          <w:szCs w:val="32"/>
          <w:u w:val="single"/>
          <w:rtl/>
        </w:rPr>
        <w:t>داشته</w:t>
      </w:r>
      <w:r w:rsidRPr="003D054E">
        <w:rPr>
          <w:b/>
          <w:bCs/>
          <w:i/>
          <w:iCs/>
          <w:sz w:val="32"/>
          <w:szCs w:val="32"/>
          <w:u w:val="single"/>
          <w:rtl/>
        </w:rPr>
        <w:t xml:space="preserve"> </w:t>
      </w:r>
      <w:r w:rsidRPr="003D054E">
        <w:rPr>
          <w:rFonts w:hint="cs"/>
          <w:b/>
          <w:bCs/>
          <w:i/>
          <w:iCs/>
          <w:sz w:val="32"/>
          <w:szCs w:val="32"/>
          <w:u w:val="single"/>
          <w:rtl/>
        </w:rPr>
        <w:t>باشید؟</w:t>
      </w:r>
    </w:p>
    <w:p w14:paraId="145A3461" w14:textId="77777777" w:rsidR="00DF1253" w:rsidRPr="00E533E0" w:rsidRDefault="00DF1253" w:rsidP="00DF1253">
      <w:pPr>
        <w:spacing w:line="360" w:lineRule="auto"/>
        <w:jc w:val="both"/>
        <w:rPr>
          <w:b/>
          <w:bCs/>
          <w:i/>
          <w:iCs/>
          <w:sz w:val="24"/>
          <w:szCs w:val="28"/>
        </w:rPr>
      </w:pPr>
      <w:r w:rsidRPr="00E533E0">
        <w:rPr>
          <w:rFonts w:hint="cs"/>
          <w:b/>
          <w:bCs/>
          <w:i/>
          <w:iCs/>
          <w:sz w:val="24"/>
          <w:szCs w:val="28"/>
          <w:rtl/>
        </w:rPr>
        <w:t>بهترین</w:t>
      </w:r>
      <w:r w:rsidRPr="00E533E0">
        <w:rPr>
          <w:b/>
          <w:bCs/>
          <w:i/>
          <w:iCs/>
          <w:sz w:val="24"/>
          <w:szCs w:val="28"/>
          <w:rtl/>
        </w:rPr>
        <w:t xml:space="preserve"> </w:t>
      </w:r>
      <w:r w:rsidRPr="00E533E0">
        <w:rPr>
          <w:rFonts w:hint="cs"/>
          <w:b/>
          <w:bCs/>
          <w:i/>
          <w:iCs/>
          <w:sz w:val="24"/>
          <w:szCs w:val="28"/>
          <w:rtl/>
        </w:rPr>
        <w:t>نوع</w:t>
      </w:r>
      <w:r w:rsidRPr="00E533E0">
        <w:rPr>
          <w:b/>
          <w:bCs/>
          <w:i/>
          <w:iCs/>
          <w:sz w:val="24"/>
          <w:szCs w:val="28"/>
          <w:rtl/>
        </w:rPr>
        <w:t xml:space="preserve"> </w:t>
      </w:r>
      <w:r w:rsidRPr="00E533E0">
        <w:rPr>
          <w:rFonts w:hint="cs"/>
          <w:b/>
          <w:bCs/>
          <w:i/>
          <w:iCs/>
          <w:sz w:val="24"/>
          <w:szCs w:val="28"/>
          <w:rtl/>
        </w:rPr>
        <w:t>مربی،</w:t>
      </w:r>
      <w:r w:rsidRPr="00E533E0">
        <w:rPr>
          <w:b/>
          <w:bCs/>
          <w:i/>
          <w:iCs/>
          <w:sz w:val="24"/>
          <w:szCs w:val="28"/>
          <w:rtl/>
        </w:rPr>
        <w:t xml:space="preserve"> </w:t>
      </w:r>
      <w:r w:rsidRPr="00E533E0">
        <w:rPr>
          <w:rFonts w:hint="cs"/>
          <w:b/>
          <w:bCs/>
          <w:i/>
          <w:iCs/>
          <w:sz w:val="24"/>
          <w:szCs w:val="28"/>
          <w:rtl/>
        </w:rPr>
        <w:t>تصمیم</w:t>
      </w:r>
      <w:r w:rsidRPr="00E533E0">
        <w:rPr>
          <w:b/>
          <w:bCs/>
          <w:i/>
          <w:iCs/>
          <w:sz w:val="24"/>
          <w:szCs w:val="28"/>
          <w:rtl/>
        </w:rPr>
        <w:t xml:space="preserve"> </w:t>
      </w:r>
      <w:r w:rsidRPr="00E533E0">
        <w:rPr>
          <w:rFonts w:hint="cs"/>
          <w:b/>
          <w:bCs/>
          <w:i/>
          <w:iCs/>
          <w:sz w:val="24"/>
          <w:szCs w:val="28"/>
          <w:rtl/>
        </w:rPr>
        <w:t>گیرنده</w:t>
      </w:r>
      <w:r w:rsidRPr="00E533E0">
        <w:rPr>
          <w:b/>
          <w:bCs/>
          <w:i/>
          <w:iCs/>
          <w:sz w:val="24"/>
          <w:szCs w:val="28"/>
          <w:rtl/>
        </w:rPr>
        <w:t xml:space="preserve"> </w:t>
      </w:r>
      <w:r w:rsidRPr="00E533E0">
        <w:rPr>
          <w:rFonts w:hint="cs"/>
          <w:b/>
          <w:bCs/>
          <w:i/>
          <w:iCs/>
          <w:sz w:val="24"/>
          <w:szCs w:val="28"/>
          <w:rtl/>
        </w:rPr>
        <w:t>واقعی</w:t>
      </w:r>
      <w:r w:rsidRPr="00E533E0">
        <w:rPr>
          <w:b/>
          <w:bCs/>
          <w:i/>
          <w:iCs/>
          <w:sz w:val="24"/>
          <w:szCs w:val="28"/>
          <w:rtl/>
        </w:rPr>
        <w:t xml:space="preserve"> </w:t>
      </w:r>
      <w:r w:rsidRPr="00E533E0">
        <w:rPr>
          <w:rFonts w:hint="cs"/>
          <w:b/>
          <w:bCs/>
          <w:i/>
          <w:iCs/>
          <w:sz w:val="24"/>
          <w:szCs w:val="28"/>
          <w:rtl/>
        </w:rPr>
        <w:t>است</w:t>
      </w:r>
      <w:r w:rsidRPr="00E533E0">
        <w:rPr>
          <w:b/>
          <w:bCs/>
          <w:i/>
          <w:iCs/>
          <w:sz w:val="24"/>
          <w:szCs w:val="28"/>
          <w:rtl/>
        </w:rPr>
        <w:t xml:space="preserve">، </w:t>
      </w:r>
      <w:r w:rsidRPr="00E533E0">
        <w:rPr>
          <w:rFonts w:hint="cs"/>
          <w:b/>
          <w:bCs/>
          <w:i/>
          <w:iCs/>
          <w:sz w:val="24"/>
          <w:szCs w:val="28"/>
          <w:rtl/>
        </w:rPr>
        <w:t>بنابراین</w:t>
      </w:r>
      <w:r w:rsidRPr="00E533E0">
        <w:rPr>
          <w:b/>
          <w:bCs/>
          <w:i/>
          <w:iCs/>
          <w:sz w:val="24"/>
          <w:szCs w:val="28"/>
          <w:rtl/>
        </w:rPr>
        <w:t xml:space="preserve"> </w:t>
      </w:r>
      <w:r w:rsidRPr="00E533E0">
        <w:rPr>
          <w:rFonts w:hint="cs"/>
          <w:b/>
          <w:bCs/>
          <w:i/>
          <w:iCs/>
          <w:sz w:val="24"/>
          <w:szCs w:val="28"/>
          <w:rtl/>
        </w:rPr>
        <w:t>داشتن</w:t>
      </w:r>
      <w:r w:rsidRPr="00E533E0">
        <w:rPr>
          <w:b/>
          <w:bCs/>
          <w:i/>
          <w:iCs/>
          <w:sz w:val="24"/>
          <w:szCs w:val="28"/>
          <w:rtl/>
        </w:rPr>
        <w:t xml:space="preserve"> </w:t>
      </w:r>
      <w:r w:rsidRPr="00E533E0">
        <w:rPr>
          <w:rFonts w:hint="cs"/>
          <w:b/>
          <w:bCs/>
          <w:i/>
          <w:iCs/>
          <w:sz w:val="24"/>
          <w:szCs w:val="28"/>
          <w:rtl/>
        </w:rPr>
        <w:t>بیش</w:t>
      </w:r>
      <w:r w:rsidRPr="00E533E0">
        <w:rPr>
          <w:b/>
          <w:bCs/>
          <w:i/>
          <w:iCs/>
          <w:sz w:val="24"/>
          <w:szCs w:val="28"/>
          <w:rtl/>
        </w:rPr>
        <w:t xml:space="preserve"> </w:t>
      </w:r>
      <w:r w:rsidRPr="00E533E0">
        <w:rPr>
          <w:rFonts w:hint="cs"/>
          <w:b/>
          <w:bCs/>
          <w:i/>
          <w:iCs/>
          <w:sz w:val="24"/>
          <w:szCs w:val="28"/>
          <w:rtl/>
        </w:rPr>
        <w:t>از</w:t>
      </w:r>
      <w:r w:rsidRPr="00E533E0">
        <w:rPr>
          <w:b/>
          <w:bCs/>
          <w:i/>
          <w:iCs/>
          <w:sz w:val="24"/>
          <w:szCs w:val="28"/>
          <w:rtl/>
        </w:rPr>
        <w:t xml:space="preserve"> </w:t>
      </w:r>
      <w:r w:rsidRPr="00E533E0">
        <w:rPr>
          <w:rFonts w:hint="cs"/>
          <w:b/>
          <w:bCs/>
          <w:i/>
          <w:iCs/>
          <w:sz w:val="24"/>
          <w:szCs w:val="28"/>
          <w:rtl/>
        </w:rPr>
        <w:t>یکی</w:t>
      </w:r>
      <w:r w:rsidRPr="00E533E0">
        <w:rPr>
          <w:b/>
          <w:bCs/>
          <w:i/>
          <w:iCs/>
          <w:sz w:val="24"/>
          <w:szCs w:val="28"/>
          <w:rtl/>
        </w:rPr>
        <w:t xml:space="preserve"> </w:t>
      </w:r>
      <w:r w:rsidRPr="00E533E0">
        <w:rPr>
          <w:rFonts w:hint="cs"/>
          <w:b/>
          <w:bCs/>
          <w:i/>
          <w:iCs/>
          <w:sz w:val="24"/>
          <w:szCs w:val="28"/>
          <w:rtl/>
        </w:rPr>
        <w:t>از</w:t>
      </w:r>
      <w:r w:rsidRPr="00E533E0">
        <w:rPr>
          <w:b/>
          <w:bCs/>
          <w:i/>
          <w:iCs/>
          <w:sz w:val="24"/>
          <w:szCs w:val="28"/>
          <w:rtl/>
        </w:rPr>
        <w:t xml:space="preserve"> </w:t>
      </w:r>
      <w:r w:rsidRPr="00E533E0">
        <w:rPr>
          <w:rFonts w:hint="cs"/>
          <w:b/>
          <w:bCs/>
          <w:i/>
          <w:iCs/>
          <w:sz w:val="24"/>
          <w:szCs w:val="28"/>
          <w:rtl/>
        </w:rPr>
        <w:t>این</w:t>
      </w:r>
      <w:r w:rsidRPr="00E533E0">
        <w:rPr>
          <w:b/>
          <w:bCs/>
          <w:i/>
          <w:iCs/>
          <w:sz w:val="24"/>
          <w:szCs w:val="28"/>
          <w:rtl/>
        </w:rPr>
        <w:t xml:space="preserve"> </w:t>
      </w:r>
      <w:r w:rsidRPr="00E533E0">
        <w:rPr>
          <w:rFonts w:hint="cs"/>
          <w:b/>
          <w:bCs/>
          <w:i/>
          <w:iCs/>
          <w:sz w:val="24"/>
          <w:szCs w:val="28"/>
          <w:rtl/>
        </w:rPr>
        <w:t>موارد</w:t>
      </w:r>
      <w:r w:rsidRPr="00E533E0">
        <w:rPr>
          <w:b/>
          <w:bCs/>
          <w:i/>
          <w:iCs/>
          <w:sz w:val="24"/>
          <w:szCs w:val="28"/>
          <w:rtl/>
        </w:rPr>
        <w:t xml:space="preserve"> </w:t>
      </w:r>
      <w:r w:rsidRPr="00E533E0">
        <w:rPr>
          <w:rFonts w:hint="cs"/>
          <w:b/>
          <w:bCs/>
          <w:i/>
          <w:iCs/>
          <w:sz w:val="24"/>
          <w:szCs w:val="28"/>
          <w:rtl/>
        </w:rPr>
        <w:t>دشوار</w:t>
      </w:r>
      <w:r w:rsidRPr="00E533E0">
        <w:rPr>
          <w:b/>
          <w:bCs/>
          <w:i/>
          <w:iCs/>
          <w:sz w:val="24"/>
          <w:szCs w:val="28"/>
          <w:rtl/>
        </w:rPr>
        <w:t xml:space="preserve"> </w:t>
      </w:r>
      <w:r w:rsidRPr="00E533E0">
        <w:rPr>
          <w:rFonts w:hint="cs"/>
          <w:b/>
          <w:bCs/>
          <w:i/>
          <w:iCs/>
          <w:sz w:val="24"/>
          <w:szCs w:val="28"/>
          <w:rtl/>
        </w:rPr>
        <w:t>خواهد</w:t>
      </w:r>
      <w:r w:rsidRPr="00E533E0">
        <w:rPr>
          <w:b/>
          <w:bCs/>
          <w:i/>
          <w:iCs/>
          <w:sz w:val="24"/>
          <w:szCs w:val="28"/>
          <w:rtl/>
        </w:rPr>
        <w:t xml:space="preserve"> </w:t>
      </w:r>
      <w:r w:rsidRPr="00E533E0">
        <w:rPr>
          <w:rFonts w:hint="cs"/>
          <w:b/>
          <w:bCs/>
          <w:i/>
          <w:iCs/>
          <w:sz w:val="24"/>
          <w:szCs w:val="28"/>
          <w:rtl/>
        </w:rPr>
        <w:t>بود</w:t>
      </w:r>
      <w:r w:rsidRPr="00E533E0">
        <w:rPr>
          <w:b/>
          <w:bCs/>
          <w:i/>
          <w:iCs/>
          <w:sz w:val="24"/>
          <w:szCs w:val="28"/>
          <w:rtl/>
        </w:rPr>
        <w:t xml:space="preserve">. </w:t>
      </w:r>
      <w:r w:rsidRPr="00E533E0">
        <w:rPr>
          <w:rFonts w:hint="cs"/>
          <w:b/>
          <w:bCs/>
          <w:i/>
          <w:iCs/>
          <w:sz w:val="24"/>
          <w:szCs w:val="28"/>
          <w:rtl/>
        </w:rPr>
        <w:t>شما</w:t>
      </w:r>
      <w:r w:rsidRPr="00E533E0">
        <w:rPr>
          <w:b/>
          <w:bCs/>
          <w:i/>
          <w:iCs/>
          <w:sz w:val="24"/>
          <w:szCs w:val="28"/>
          <w:rtl/>
        </w:rPr>
        <w:t xml:space="preserve"> </w:t>
      </w:r>
      <w:r w:rsidRPr="00E533E0">
        <w:rPr>
          <w:rFonts w:hint="cs"/>
          <w:b/>
          <w:bCs/>
          <w:i/>
          <w:iCs/>
          <w:sz w:val="24"/>
          <w:szCs w:val="28"/>
          <w:rtl/>
        </w:rPr>
        <w:t>می</w:t>
      </w:r>
      <w:r w:rsidRPr="00E533E0">
        <w:rPr>
          <w:b/>
          <w:bCs/>
          <w:i/>
          <w:iCs/>
          <w:sz w:val="24"/>
          <w:szCs w:val="28"/>
          <w:rtl/>
        </w:rPr>
        <w:t xml:space="preserve"> </w:t>
      </w:r>
      <w:r w:rsidRPr="00E533E0">
        <w:rPr>
          <w:rFonts w:hint="cs"/>
          <w:b/>
          <w:bCs/>
          <w:i/>
          <w:iCs/>
          <w:sz w:val="24"/>
          <w:szCs w:val="28"/>
          <w:rtl/>
        </w:rPr>
        <w:t>توانید</w:t>
      </w:r>
      <w:r w:rsidRPr="00E533E0">
        <w:rPr>
          <w:b/>
          <w:bCs/>
          <w:i/>
          <w:iCs/>
          <w:sz w:val="24"/>
          <w:szCs w:val="28"/>
          <w:rtl/>
        </w:rPr>
        <w:t xml:space="preserve"> </w:t>
      </w:r>
      <w:r w:rsidRPr="00E533E0">
        <w:rPr>
          <w:rFonts w:hint="cs"/>
          <w:b/>
          <w:bCs/>
          <w:i/>
          <w:iCs/>
          <w:sz w:val="24"/>
          <w:szCs w:val="28"/>
          <w:rtl/>
        </w:rPr>
        <w:t>مربیان</w:t>
      </w:r>
      <w:r w:rsidRPr="00E533E0">
        <w:rPr>
          <w:b/>
          <w:bCs/>
          <w:i/>
          <w:iCs/>
          <w:sz w:val="24"/>
          <w:szCs w:val="28"/>
          <w:rtl/>
        </w:rPr>
        <w:t xml:space="preserve"> </w:t>
      </w:r>
      <w:r w:rsidRPr="00E533E0">
        <w:rPr>
          <w:rFonts w:hint="cs"/>
          <w:b/>
          <w:bCs/>
          <w:i/>
          <w:iCs/>
          <w:sz w:val="24"/>
          <w:szCs w:val="28"/>
          <w:rtl/>
        </w:rPr>
        <w:t>مختلفی</w:t>
      </w:r>
      <w:r w:rsidRPr="00E533E0">
        <w:rPr>
          <w:b/>
          <w:bCs/>
          <w:i/>
          <w:iCs/>
          <w:sz w:val="24"/>
          <w:szCs w:val="28"/>
          <w:rtl/>
        </w:rPr>
        <w:t xml:space="preserve"> </w:t>
      </w:r>
      <w:r w:rsidRPr="00E533E0">
        <w:rPr>
          <w:rFonts w:hint="cs"/>
          <w:b/>
          <w:bCs/>
          <w:i/>
          <w:iCs/>
          <w:sz w:val="24"/>
          <w:szCs w:val="28"/>
          <w:rtl/>
        </w:rPr>
        <w:t>را</w:t>
      </w:r>
      <w:r w:rsidRPr="00E533E0">
        <w:rPr>
          <w:b/>
          <w:bCs/>
          <w:i/>
          <w:iCs/>
          <w:sz w:val="24"/>
          <w:szCs w:val="28"/>
          <w:rtl/>
        </w:rPr>
        <w:t xml:space="preserve"> </w:t>
      </w:r>
      <w:r w:rsidRPr="00E533E0">
        <w:rPr>
          <w:rFonts w:hint="cs"/>
          <w:b/>
          <w:bCs/>
          <w:i/>
          <w:iCs/>
          <w:sz w:val="24"/>
          <w:szCs w:val="28"/>
          <w:rtl/>
        </w:rPr>
        <w:t>در</w:t>
      </w:r>
      <w:r w:rsidRPr="00E533E0">
        <w:rPr>
          <w:b/>
          <w:bCs/>
          <w:i/>
          <w:iCs/>
          <w:sz w:val="24"/>
          <w:szCs w:val="28"/>
          <w:rtl/>
        </w:rPr>
        <w:t xml:space="preserve"> </w:t>
      </w:r>
      <w:r w:rsidRPr="00E533E0">
        <w:rPr>
          <w:rFonts w:hint="cs"/>
          <w:b/>
          <w:bCs/>
          <w:i/>
          <w:iCs/>
          <w:sz w:val="24"/>
          <w:szCs w:val="28"/>
          <w:rtl/>
        </w:rPr>
        <w:t>بخش</w:t>
      </w:r>
      <w:r w:rsidRPr="00E533E0">
        <w:rPr>
          <w:b/>
          <w:bCs/>
          <w:i/>
          <w:iCs/>
          <w:sz w:val="24"/>
          <w:szCs w:val="28"/>
          <w:rtl/>
        </w:rPr>
        <w:t xml:space="preserve"> </w:t>
      </w:r>
      <w:r w:rsidRPr="00E533E0">
        <w:rPr>
          <w:rFonts w:hint="cs"/>
          <w:b/>
          <w:bCs/>
          <w:i/>
          <w:iCs/>
          <w:sz w:val="24"/>
          <w:szCs w:val="28"/>
          <w:rtl/>
        </w:rPr>
        <w:t>های</w:t>
      </w:r>
      <w:r w:rsidRPr="00E533E0">
        <w:rPr>
          <w:b/>
          <w:bCs/>
          <w:i/>
          <w:iCs/>
          <w:sz w:val="24"/>
          <w:szCs w:val="28"/>
          <w:rtl/>
        </w:rPr>
        <w:t xml:space="preserve"> </w:t>
      </w:r>
      <w:r w:rsidRPr="00E533E0">
        <w:rPr>
          <w:rFonts w:hint="cs"/>
          <w:b/>
          <w:bCs/>
          <w:i/>
          <w:iCs/>
          <w:sz w:val="24"/>
          <w:szCs w:val="28"/>
          <w:rtl/>
        </w:rPr>
        <w:t>مختلف</w:t>
      </w:r>
      <w:r w:rsidRPr="00E533E0">
        <w:rPr>
          <w:b/>
          <w:bCs/>
          <w:i/>
          <w:iCs/>
          <w:sz w:val="24"/>
          <w:szCs w:val="28"/>
          <w:rtl/>
        </w:rPr>
        <w:t xml:space="preserve"> </w:t>
      </w:r>
      <w:r w:rsidRPr="00E533E0">
        <w:rPr>
          <w:rFonts w:hint="cs"/>
          <w:b/>
          <w:bCs/>
          <w:i/>
          <w:iCs/>
          <w:sz w:val="24"/>
          <w:szCs w:val="28"/>
          <w:rtl/>
        </w:rPr>
        <w:t>سازمان</w:t>
      </w:r>
      <w:r w:rsidRPr="00E533E0">
        <w:rPr>
          <w:b/>
          <w:bCs/>
          <w:i/>
          <w:iCs/>
          <w:sz w:val="24"/>
          <w:szCs w:val="28"/>
          <w:rtl/>
        </w:rPr>
        <w:t xml:space="preserve"> </w:t>
      </w:r>
      <w:r w:rsidRPr="00E533E0">
        <w:rPr>
          <w:rFonts w:hint="cs"/>
          <w:b/>
          <w:bCs/>
          <w:i/>
          <w:iCs/>
          <w:sz w:val="24"/>
          <w:szCs w:val="28"/>
          <w:rtl/>
        </w:rPr>
        <w:t>مشتری</w:t>
      </w:r>
      <w:r w:rsidRPr="00E533E0">
        <w:rPr>
          <w:b/>
          <w:bCs/>
          <w:i/>
          <w:iCs/>
          <w:sz w:val="24"/>
          <w:szCs w:val="28"/>
          <w:rtl/>
        </w:rPr>
        <w:t xml:space="preserve"> </w:t>
      </w:r>
      <w:r w:rsidRPr="00E533E0">
        <w:rPr>
          <w:rFonts w:hint="cs"/>
          <w:b/>
          <w:bCs/>
          <w:i/>
          <w:iCs/>
          <w:sz w:val="24"/>
          <w:szCs w:val="28"/>
          <w:rtl/>
        </w:rPr>
        <w:t>خود</w:t>
      </w:r>
      <w:r w:rsidRPr="00E533E0">
        <w:rPr>
          <w:b/>
          <w:bCs/>
          <w:i/>
          <w:iCs/>
          <w:sz w:val="24"/>
          <w:szCs w:val="28"/>
          <w:rtl/>
        </w:rPr>
        <w:t xml:space="preserve"> </w:t>
      </w:r>
      <w:r w:rsidRPr="00E533E0">
        <w:rPr>
          <w:rFonts w:hint="cs"/>
          <w:b/>
          <w:bCs/>
          <w:i/>
          <w:iCs/>
          <w:sz w:val="24"/>
          <w:szCs w:val="28"/>
          <w:rtl/>
        </w:rPr>
        <w:t>مستقر</w:t>
      </w:r>
      <w:r w:rsidRPr="00E533E0">
        <w:rPr>
          <w:b/>
          <w:bCs/>
          <w:i/>
          <w:iCs/>
          <w:sz w:val="24"/>
          <w:szCs w:val="28"/>
          <w:rtl/>
        </w:rPr>
        <w:t xml:space="preserve"> </w:t>
      </w:r>
      <w:r w:rsidRPr="00E533E0">
        <w:rPr>
          <w:rFonts w:hint="cs"/>
          <w:b/>
          <w:bCs/>
          <w:i/>
          <w:iCs/>
          <w:sz w:val="24"/>
          <w:szCs w:val="28"/>
          <w:rtl/>
        </w:rPr>
        <w:t>کنید</w:t>
      </w:r>
      <w:r w:rsidRPr="00E533E0">
        <w:rPr>
          <w:b/>
          <w:bCs/>
          <w:i/>
          <w:iCs/>
          <w:sz w:val="24"/>
          <w:szCs w:val="28"/>
          <w:rtl/>
        </w:rPr>
        <w:t xml:space="preserve">. </w:t>
      </w:r>
      <w:r w:rsidRPr="00E533E0">
        <w:rPr>
          <w:rFonts w:hint="cs"/>
          <w:b/>
          <w:bCs/>
          <w:i/>
          <w:iCs/>
          <w:sz w:val="24"/>
          <w:szCs w:val="28"/>
          <w:rtl/>
        </w:rPr>
        <w:t>غالباً</w:t>
      </w:r>
      <w:r w:rsidRPr="00E533E0">
        <w:rPr>
          <w:b/>
          <w:bCs/>
          <w:i/>
          <w:iCs/>
          <w:sz w:val="24"/>
          <w:szCs w:val="28"/>
          <w:rtl/>
        </w:rPr>
        <w:t xml:space="preserve"> </w:t>
      </w:r>
      <w:r w:rsidRPr="00E533E0">
        <w:rPr>
          <w:rFonts w:hint="cs"/>
          <w:b/>
          <w:bCs/>
          <w:i/>
          <w:iCs/>
          <w:sz w:val="24"/>
          <w:szCs w:val="28"/>
          <w:rtl/>
        </w:rPr>
        <w:t>ممکن</w:t>
      </w:r>
      <w:r w:rsidRPr="00E533E0">
        <w:rPr>
          <w:b/>
          <w:bCs/>
          <w:i/>
          <w:iCs/>
          <w:sz w:val="24"/>
          <w:szCs w:val="28"/>
          <w:rtl/>
        </w:rPr>
        <w:t xml:space="preserve"> </w:t>
      </w:r>
      <w:r w:rsidRPr="00E533E0">
        <w:rPr>
          <w:rFonts w:hint="cs"/>
          <w:b/>
          <w:bCs/>
          <w:i/>
          <w:iCs/>
          <w:sz w:val="24"/>
          <w:szCs w:val="28"/>
          <w:rtl/>
        </w:rPr>
        <w:t>است</w:t>
      </w:r>
      <w:r w:rsidRPr="00E533E0">
        <w:rPr>
          <w:b/>
          <w:bCs/>
          <w:i/>
          <w:iCs/>
          <w:sz w:val="24"/>
          <w:szCs w:val="28"/>
          <w:rtl/>
        </w:rPr>
        <w:t xml:space="preserve"> </w:t>
      </w:r>
      <w:r w:rsidRPr="00E533E0">
        <w:rPr>
          <w:rFonts w:hint="cs"/>
          <w:b/>
          <w:bCs/>
          <w:i/>
          <w:iCs/>
          <w:sz w:val="24"/>
          <w:szCs w:val="28"/>
          <w:rtl/>
        </w:rPr>
        <w:t>علاوه</w:t>
      </w:r>
      <w:r w:rsidRPr="00E533E0">
        <w:rPr>
          <w:b/>
          <w:bCs/>
          <w:i/>
          <w:iCs/>
          <w:sz w:val="24"/>
          <w:szCs w:val="28"/>
          <w:rtl/>
        </w:rPr>
        <w:t xml:space="preserve"> </w:t>
      </w:r>
      <w:r w:rsidRPr="00E533E0">
        <w:rPr>
          <w:rFonts w:hint="cs"/>
          <w:b/>
          <w:bCs/>
          <w:i/>
          <w:iCs/>
          <w:sz w:val="24"/>
          <w:szCs w:val="28"/>
          <w:rtl/>
        </w:rPr>
        <w:t>بر</w:t>
      </w:r>
      <w:r w:rsidRPr="00E533E0">
        <w:rPr>
          <w:b/>
          <w:bCs/>
          <w:i/>
          <w:iCs/>
          <w:sz w:val="24"/>
          <w:szCs w:val="28"/>
          <w:rtl/>
        </w:rPr>
        <w:t xml:space="preserve"> </w:t>
      </w:r>
      <w:r w:rsidRPr="00E533E0">
        <w:rPr>
          <w:rFonts w:hint="cs"/>
          <w:b/>
          <w:bCs/>
          <w:i/>
          <w:iCs/>
          <w:sz w:val="24"/>
          <w:szCs w:val="28"/>
          <w:rtl/>
        </w:rPr>
        <w:t>مربی</w:t>
      </w:r>
      <w:r w:rsidRPr="00E533E0">
        <w:rPr>
          <w:b/>
          <w:bCs/>
          <w:i/>
          <w:iCs/>
          <w:sz w:val="24"/>
          <w:szCs w:val="28"/>
          <w:rtl/>
        </w:rPr>
        <w:t xml:space="preserve"> </w:t>
      </w:r>
      <w:r w:rsidRPr="00E533E0">
        <w:rPr>
          <w:rFonts w:hint="cs"/>
          <w:b/>
          <w:bCs/>
          <w:i/>
          <w:iCs/>
          <w:sz w:val="24"/>
          <w:szCs w:val="28"/>
          <w:rtl/>
        </w:rPr>
        <w:t>اصلی</w:t>
      </w:r>
      <w:r w:rsidRPr="00E533E0">
        <w:rPr>
          <w:b/>
          <w:bCs/>
          <w:i/>
          <w:iCs/>
          <w:sz w:val="24"/>
          <w:szCs w:val="28"/>
          <w:rtl/>
        </w:rPr>
        <w:t xml:space="preserve"> </w:t>
      </w:r>
      <w:r w:rsidRPr="00E533E0">
        <w:rPr>
          <w:rFonts w:hint="cs"/>
          <w:b/>
          <w:bCs/>
          <w:i/>
          <w:iCs/>
          <w:sz w:val="24"/>
          <w:szCs w:val="28"/>
          <w:rtl/>
        </w:rPr>
        <w:t>مشاغل</w:t>
      </w:r>
      <w:r w:rsidRPr="00E533E0">
        <w:rPr>
          <w:b/>
          <w:bCs/>
          <w:i/>
          <w:iCs/>
          <w:sz w:val="24"/>
          <w:szCs w:val="28"/>
          <w:rtl/>
        </w:rPr>
        <w:t xml:space="preserve"> </w:t>
      </w:r>
      <w:r w:rsidRPr="00E533E0">
        <w:rPr>
          <w:rFonts w:hint="cs"/>
          <w:b/>
          <w:bCs/>
          <w:i/>
          <w:iCs/>
          <w:sz w:val="24"/>
          <w:szCs w:val="28"/>
          <w:rtl/>
        </w:rPr>
        <w:t>خود</w:t>
      </w:r>
      <w:r w:rsidRPr="00E533E0">
        <w:rPr>
          <w:b/>
          <w:bCs/>
          <w:i/>
          <w:iCs/>
          <w:sz w:val="24"/>
          <w:szCs w:val="28"/>
          <w:rtl/>
        </w:rPr>
        <w:t xml:space="preserve">، </w:t>
      </w:r>
      <w:r w:rsidRPr="00E533E0">
        <w:rPr>
          <w:rFonts w:hint="cs"/>
          <w:b/>
          <w:bCs/>
          <w:i/>
          <w:iCs/>
          <w:sz w:val="24"/>
          <w:szCs w:val="28"/>
          <w:rtl/>
        </w:rPr>
        <w:t>یک</w:t>
      </w:r>
      <w:r w:rsidRPr="00E533E0">
        <w:rPr>
          <w:b/>
          <w:bCs/>
          <w:i/>
          <w:iCs/>
          <w:sz w:val="24"/>
          <w:szCs w:val="28"/>
          <w:rtl/>
        </w:rPr>
        <w:t xml:space="preserve"> </w:t>
      </w:r>
      <w:r w:rsidRPr="00E533E0">
        <w:rPr>
          <w:rFonts w:hint="cs"/>
          <w:b/>
          <w:bCs/>
          <w:i/>
          <w:iCs/>
          <w:sz w:val="24"/>
          <w:szCs w:val="28"/>
          <w:rtl/>
        </w:rPr>
        <w:t>یا</w:t>
      </w:r>
      <w:r w:rsidRPr="00E533E0">
        <w:rPr>
          <w:b/>
          <w:bCs/>
          <w:i/>
          <w:iCs/>
          <w:sz w:val="24"/>
          <w:szCs w:val="28"/>
          <w:rtl/>
        </w:rPr>
        <w:t xml:space="preserve"> </w:t>
      </w:r>
      <w:r w:rsidRPr="00E533E0">
        <w:rPr>
          <w:rFonts w:hint="cs"/>
          <w:b/>
          <w:bCs/>
          <w:i/>
          <w:iCs/>
          <w:sz w:val="24"/>
          <w:szCs w:val="28"/>
          <w:rtl/>
        </w:rPr>
        <w:t>چند</w:t>
      </w:r>
      <w:r w:rsidRPr="00E533E0">
        <w:rPr>
          <w:b/>
          <w:bCs/>
          <w:i/>
          <w:iCs/>
          <w:sz w:val="24"/>
          <w:szCs w:val="28"/>
          <w:rtl/>
        </w:rPr>
        <w:t xml:space="preserve"> </w:t>
      </w:r>
      <w:r w:rsidRPr="00E533E0">
        <w:rPr>
          <w:rFonts w:hint="cs"/>
          <w:b/>
          <w:bCs/>
          <w:i/>
          <w:iCs/>
          <w:sz w:val="24"/>
          <w:szCs w:val="28"/>
          <w:rtl/>
        </w:rPr>
        <w:t>مربی</w:t>
      </w:r>
      <w:r w:rsidRPr="00E533E0">
        <w:rPr>
          <w:b/>
          <w:bCs/>
          <w:i/>
          <w:iCs/>
          <w:sz w:val="24"/>
          <w:szCs w:val="28"/>
          <w:rtl/>
        </w:rPr>
        <w:t xml:space="preserve"> </w:t>
      </w:r>
      <w:r w:rsidRPr="00E533E0">
        <w:rPr>
          <w:rFonts w:hint="cs"/>
          <w:b/>
          <w:bCs/>
          <w:i/>
          <w:iCs/>
          <w:sz w:val="24"/>
          <w:szCs w:val="28"/>
          <w:rtl/>
        </w:rPr>
        <w:t>فنی</w:t>
      </w:r>
      <w:r w:rsidRPr="00E533E0">
        <w:rPr>
          <w:b/>
          <w:bCs/>
          <w:i/>
          <w:iCs/>
          <w:sz w:val="24"/>
          <w:szCs w:val="28"/>
          <w:rtl/>
        </w:rPr>
        <w:t xml:space="preserve"> </w:t>
      </w:r>
      <w:r w:rsidRPr="00E533E0">
        <w:rPr>
          <w:rFonts w:hint="cs"/>
          <w:b/>
          <w:bCs/>
          <w:i/>
          <w:iCs/>
          <w:sz w:val="24"/>
          <w:szCs w:val="28"/>
          <w:rtl/>
        </w:rPr>
        <w:t>داشته</w:t>
      </w:r>
      <w:r w:rsidRPr="00E533E0">
        <w:rPr>
          <w:b/>
          <w:bCs/>
          <w:i/>
          <w:iCs/>
          <w:sz w:val="24"/>
          <w:szCs w:val="28"/>
          <w:rtl/>
        </w:rPr>
        <w:t xml:space="preserve"> </w:t>
      </w:r>
      <w:r w:rsidRPr="00E533E0">
        <w:rPr>
          <w:rFonts w:hint="cs"/>
          <w:b/>
          <w:bCs/>
          <w:i/>
          <w:iCs/>
          <w:sz w:val="24"/>
          <w:szCs w:val="28"/>
          <w:rtl/>
        </w:rPr>
        <w:t>باشید</w:t>
      </w:r>
      <w:r w:rsidRPr="00E533E0">
        <w:rPr>
          <w:b/>
          <w:bCs/>
          <w:i/>
          <w:iCs/>
          <w:sz w:val="24"/>
          <w:szCs w:val="28"/>
          <w:rtl/>
        </w:rPr>
        <w:t>.</w:t>
      </w:r>
    </w:p>
    <w:p w14:paraId="63981699" w14:textId="77777777" w:rsidR="00DF1253" w:rsidRDefault="00DF1253" w:rsidP="00DF1253">
      <w:pPr>
        <w:spacing w:line="360" w:lineRule="auto"/>
        <w:jc w:val="both"/>
        <w:rPr>
          <w:sz w:val="24"/>
          <w:szCs w:val="28"/>
          <w:rtl/>
        </w:rPr>
      </w:pPr>
    </w:p>
    <w:p w14:paraId="5CA7CF9C" w14:textId="77777777" w:rsidR="00DF1253" w:rsidRPr="00E533E0" w:rsidRDefault="00DF1253" w:rsidP="00DF1253">
      <w:pPr>
        <w:spacing w:line="360" w:lineRule="auto"/>
        <w:jc w:val="both"/>
        <w:rPr>
          <w:b/>
          <w:bCs/>
          <w:sz w:val="24"/>
          <w:szCs w:val="28"/>
        </w:rPr>
      </w:pPr>
      <w:r w:rsidRPr="00E533E0">
        <w:rPr>
          <w:rFonts w:hint="cs"/>
          <w:b/>
          <w:bCs/>
          <w:sz w:val="24"/>
          <w:szCs w:val="28"/>
          <w:rtl/>
        </w:rPr>
        <w:t>حفظ</w:t>
      </w:r>
      <w:r w:rsidRPr="00E533E0">
        <w:rPr>
          <w:b/>
          <w:bCs/>
          <w:sz w:val="24"/>
          <w:szCs w:val="28"/>
          <w:rtl/>
        </w:rPr>
        <w:t xml:space="preserve"> </w:t>
      </w:r>
      <w:r w:rsidRPr="00E533E0">
        <w:rPr>
          <w:rFonts w:hint="cs"/>
          <w:b/>
          <w:bCs/>
          <w:sz w:val="24"/>
          <w:szCs w:val="28"/>
          <w:rtl/>
        </w:rPr>
        <w:t>رابطه</w:t>
      </w:r>
    </w:p>
    <w:p w14:paraId="2CD48052" w14:textId="77777777" w:rsidR="00DF1253" w:rsidRPr="00E533E0" w:rsidRDefault="00DF1253" w:rsidP="00DF1253">
      <w:pPr>
        <w:spacing w:line="360" w:lineRule="auto"/>
        <w:jc w:val="both"/>
        <w:rPr>
          <w:b/>
          <w:bCs/>
          <w:sz w:val="24"/>
          <w:szCs w:val="28"/>
        </w:rPr>
      </w:pPr>
      <w:r w:rsidRPr="00E533E0">
        <w:rPr>
          <w:rFonts w:hint="cs"/>
          <w:b/>
          <w:bCs/>
          <w:sz w:val="24"/>
          <w:szCs w:val="28"/>
          <w:rtl/>
        </w:rPr>
        <w:lastRenderedPageBreak/>
        <w:t>با</w:t>
      </w:r>
      <w:r w:rsidRPr="00E533E0">
        <w:rPr>
          <w:b/>
          <w:bCs/>
          <w:sz w:val="24"/>
          <w:szCs w:val="28"/>
          <w:rtl/>
        </w:rPr>
        <w:t xml:space="preserve"> </w:t>
      </w:r>
      <w:r w:rsidRPr="00E533E0">
        <w:rPr>
          <w:rFonts w:hint="cs"/>
          <w:b/>
          <w:bCs/>
          <w:sz w:val="24"/>
          <w:szCs w:val="28"/>
          <w:rtl/>
        </w:rPr>
        <w:t>فرکانس</w:t>
      </w:r>
      <w:r w:rsidRPr="00E533E0">
        <w:rPr>
          <w:b/>
          <w:bCs/>
          <w:sz w:val="24"/>
          <w:szCs w:val="28"/>
          <w:rtl/>
        </w:rPr>
        <w:t xml:space="preserve"> </w:t>
      </w:r>
      <w:r w:rsidRPr="00E533E0">
        <w:rPr>
          <w:rFonts w:hint="cs"/>
          <w:b/>
          <w:bCs/>
          <w:sz w:val="24"/>
          <w:szCs w:val="28"/>
          <w:rtl/>
        </w:rPr>
        <w:t>طبیعی</w:t>
      </w:r>
      <w:r w:rsidRPr="00E533E0">
        <w:rPr>
          <w:b/>
          <w:bCs/>
          <w:sz w:val="24"/>
          <w:szCs w:val="28"/>
          <w:rtl/>
        </w:rPr>
        <w:t xml:space="preserve"> </w:t>
      </w:r>
      <w:r w:rsidRPr="00E533E0">
        <w:rPr>
          <w:rFonts w:hint="cs"/>
          <w:b/>
          <w:bCs/>
          <w:sz w:val="24"/>
          <w:szCs w:val="28"/>
          <w:rtl/>
        </w:rPr>
        <w:t>همراه</w:t>
      </w:r>
      <w:r w:rsidRPr="00E533E0">
        <w:rPr>
          <w:b/>
          <w:bCs/>
          <w:sz w:val="24"/>
          <w:szCs w:val="28"/>
          <w:rtl/>
        </w:rPr>
        <w:t xml:space="preserve"> </w:t>
      </w:r>
      <w:r w:rsidRPr="00E533E0">
        <w:rPr>
          <w:rFonts w:hint="cs"/>
          <w:b/>
          <w:bCs/>
          <w:sz w:val="24"/>
          <w:szCs w:val="28"/>
          <w:rtl/>
        </w:rPr>
        <w:t>باشید</w:t>
      </w:r>
    </w:p>
    <w:p w14:paraId="6F4B8BCC" w14:textId="77777777" w:rsidR="00DF1253" w:rsidRPr="00040B9D" w:rsidRDefault="00DF1253" w:rsidP="00DF1253">
      <w:pPr>
        <w:spacing w:line="360" w:lineRule="auto"/>
        <w:ind w:firstLine="720"/>
        <w:jc w:val="both"/>
        <w:rPr>
          <w:sz w:val="24"/>
          <w:szCs w:val="28"/>
        </w:rPr>
      </w:pPr>
      <w:r w:rsidRPr="00040B9D">
        <w:rPr>
          <w:rFonts w:hint="cs"/>
          <w:sz w:val="24"/>
          <w:szCs w:val="28"/>
          <w:rtl/>
        </w:rPr>
        <w:t>وقتی</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برقرار</w:t>
      </w:r>
      <w:r w:rsidRPr="00040B9D">
        <w:rPr>
          <w:sz w:val="24"/>
          <w:szCs w:val="28"/>
          <w:rtl/>
        </w:rPr>
        <w:t xml:space="preserve"> </w:t>
      </w:r>
      <w:r w:rsidRPr="00040B9D">
        <w:rPr>
          <w:rFonts w:hint="cs"/>
          <w:sz w:val="24"/>
          <w:szCs w:val="28"/>
          <w:rtl/>
        </w:rPr>
        <w:t>کردید</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ارتباطات</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ادامه</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اجازه</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سرد</w:t>
      </w:r>
      <w:r w:rsidRPr="00040B9D">
        <w:rPr>
          <w:sz w:val="24"/>
          <w:szCs w:val="28"/>
          <w:rtl/>
        </w:rPr>
        <w:t xml:space="preserve"> </w:t>
      </w:r>
      <w:r w:rsidRPr="00040B9D">
        <w:rPr>
          <w:rFonts w:hint="cs"/>
          <w:sz w:val="24"/>
          <w:szCs w:val="28"/>
          <w:rtl/>
        </w:rPr>
        <w:t>شود</w:t>
      </w:r>
      <w:r>
        <w:rPr>
          <w:sz w:val="24"/>
          <w:szCs w:val="28"/>
          <w:rtl/>
        </w:rPr>
        <w:t>،</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دست</w:t>
      </w:r>
      <w:r w:rsidRPr="00040B9D">
        <w:rPr>
          <w:sz w:val="24"/>
          <w:szCs w:val="28"/>
          <w:rtl/>
        </w:rPr>
        <w:t xml:space="preserve"> </w:t>
      </w:r>
      <w:r w:rsidRPr="00040B9D">
        <w:rPr>
          <w:rFonts w:hint="cs"/>
          <w:sz w:val="24"/>
          <w:szCs w:val="28"/>
          <w:rtl/>
        </w:rPr>
        <w:t>ندهید</w:t>
      </w:r>
      <w:r>
        <w:rPr>
          <w:sz w:val="24"/>
          <w:szCs w:val="28"/>
          <w:rtl/>
        </w:rPr>
        <w:t>،</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مجدداً</w:t>
      </w:r>
      <w:r w:rsidRPr="00040B9D">
        <w:rPr>
          <w:sz w:val="24"/>
          <w:szCs w:val="28"/>
          <w:rtl/>
        </w:rPr>
        <w:t xml:space="preserve"> </w:t>
      </w:r>
      <w:r w:rsidRPr="00040B9D">
        <w:rPr>
          <w:rFonts w:hint="cs"/>
          <w:sz w:val="24"/>
          <w:szCs w:val="28"/>
          <w:rtl/>
        </w:rPr>
        <w:t>گزارش</w:t>
      </w:r>
      <w:r w:rsidRPr="00040B9D">
        <w:rPr>
          <w:sz w:val="24"/>
          <w:szCs w:val="28"/>
          <w:rtl/>
        </w:rPr>
        <w:t xml:space="preserve"> </w:t>
      </w:r>
      <w:r w:rsidRPr="00040B9D">
        <w:rPr>
          <w:rFonts w:hint="cs"/>
          <w:sz w:val="24"/>
          <w:szCs w:val="28"/>
          <w:rtl/>
        </w:rPr>
        <w:t>اولیه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دشوار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فقط</w:t>
      </w:r>
      <w:r w:rsidRPr="00040B9D">
        <w:rPr>
          <w:sz w:val="24"/>
          <w:szCs w:val="28"/>
          <w:rtl/>
        </w:rPr>
        <w:t xml:space="preserve"> </w:t>
      </w:r>
      <w:r w:rsidRPr="00040B9D">
        <w:rPr>
          <w:rFonts w:hint="cs"/>
          <w:sz w:val="24"/>
          <w:szCs w:val="28"/>
          <w:rtl/>
        </w:rPr>
        <w:t>وقتی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نیاز</w:t>
      </w:r>
      <w:r w:rsidRPr="00040B9D">
        <w:rPr>
          <w:sz w:val="24"/>
          <w:szCs w:val="28"/>
          <w:rtl/>
        </w:rPr>
        <w:t xml:space="preserve"> </w:t>
      </w:r>
      <w:r w:rsidRPr="00040B9D">
        <w:rPr>
          <w:rFonts w:hint="cs"/>
          <w:sz w:val="24"/>
          <w:szCs w:val="28"/>
          <w:rtl/>
        </w:rPr>
        <w:t>دارید</w:t>
      </w:r>
      <w:r w:rsidRPr="00040B9D">
        <w:rPr>
          <w:sz w:val="24"/>
          <w:szCs w:val="28"/>
          <w:rtl/>
        </w:rPr>
        <w:t xml:space="preserve"> </w:t>
      </w:r>
      <w:r w:rsidRPr="00040B9D">
        <w:rPr>
          <w:rFonts w:hint="cs"/>
          <w:sz w:val="24"/>
          <w:szCs w:val="28"/>
          <w:rtl/>
        </w:rPr>
        <w:t>تماس</w:t>
      </w:r>
      <w:r w:rsidRPr="00040B9D">
        <w:rPr>
          <w:sz w:val="24"/>
          <w:szCs w:val="28"/>
          <w:rtl/>
        </w:rPr>
        <w:t xml:space="preserve"> </w:t>
      </w:r>
      <w:r w:rsidRPr="00040B9D">
        <w:rPr>
          <w:rFonts w:hint="cs"/>
          <w:sz w:val="24"/>
          <w:szCs w:val="28"/>
          <w:rtl/>
        </w:rPr>
        <w:t>بگیرید</w:t>
      </w:r>
      <w:r>
        <w:rPr>
          <w:sz w:val="24"/>
          <w:szCs w:val="28"/>
          <w:rtl/>
        </w:rPr>
        <w:t>،</w:t>
      </w:r>
      <w:r w:rsidRPr="00040B9D">
        <w:rPr>
          <w:sz w:val="24"/>
          <w:szCs w:val="28"/>
          <w:rtl/>
        </w:rPr>
        <w:t xml:space="preserve"> </w:t>
      </w:r>
      <w:r w:rsidRPr="00040B9D">
        <w:rPr>
          <w:rFonts w:hint="cs"/>
          <w:sz w:val="24"/>
          <w:szCs w:val="28"/>
          <w:rtl/>
        </w:rPr>
        <w:t>رویکرد</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خیلی</w:t>
      </w:r>
      <w:r w:rsidRPr="00040B9D">
        <w:rPr>
          <w:sz w:val="24"/>
          <w:szCs w:val="28"/>
          <w:rtl/>
        </w:rPr>
        <w:t xml:space="preserve"> </w:t>
      </w:r>
      <w:r w:rsidRPr="00040B9D">
        <w:rPr>
          <w:rFonts w:hint="cs"/>
          <w:sz w:val="24"/>
          <w:szCs w:val="28"/>
          <w:rtl/>
        </w:rPr>
        <w:t>سریع</w:t>
      </w:r>
      <w:r w:rsidRPr="00040B9D">
        <w:rPr>
          <w:sz w:val="24"/>
          <w:szCs w:val="28"/>
          <w:rtl/>
        </w:rPr>
        <w:t xml:space="preserve"> </w:t>
      </w:r>
      <w:r w:rsidRPr="00040B9D">
        <w:rPr>
          <w:rFonts w:hint="cs"/>
          <w:sz w:val="24"/>
          <w:szCs w:val="28"/>
          <w:rtl/>
        </w:rPr>
        <w:t>شفاف</w:t>
      </w:r>
      <w:r w:rsidRPr="00040B9D">
        <w:rPr>
          <w:sz w:val="24"/>
          <w:szCs w:val="28"/>
          <w:rtl/>
        </w:rPr>
        <w:t xml:space="preserve"> </w:t>
      </w:r>
      <w:r w:rsidRPr="00040B9D">
        <w:rPr>
          <w:rFonts w:hint="cs"/>
          <w:sz w:val="24"/>
          <w:szCs w:val="28"/>
          <w:rtl/>
        </w:rPr>
        <w:t>خواهد</w:t>
      </w:r>
      <w:r w:rsidRPr="00040B9D">
        <w:rPr>
          <w:sz w:val="24"/>
          <w:szCs w:val="28"/>
          <w:rtl/>
        </w:rPr>
        <w:t xml:space="preserve"> </w:t>
      </w:r>
      <w:r w:rsidRPr="00040B9D">
        <w:rPr>
          <w:rFonts w:hint="cs"/>
          <w:sz w:val="24"/>
          <w:szCs w:val="28"/>
          <w:rtl/>
        </w:rPr>
        <w:t>شد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صورت</w:t>
      </w:r>
      <w:r w:rsidRPr="00040B9D">
        <w:rPr>
          <w:sz w:val="24"/>
          <w:szCs w:val="28"/>
          <w:rtl/>
        </w:rPr>
        <w:t xml:space="preserve"> </w:t>
      </w:r>
      <w:r w:rsidRPr="00040B9D">
        <w:rPr>
          <w:rFonts w:hint="cs"/>
          <w:sz w:val="24"/>
          <w:szCs w:val="28"/>
          <w:rtl/>
        </w:rPr>
        <w:t>امکان</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سعی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حداقل</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شش</w:t>
      </w:r>
      <w:r w:rsidRPr="00040B9D">
        <w:rPr>
          <w:sz w:val="24"/>
          <w:szCs w:val="28"/>
          <w:rtl/>
        </w:rPr>
        <w:t xml:space="preserve"> </w:t>
      </w:r>
      <w:r w:rsidRPr="00040B9D">
        <w:rPr>
          <w:rFonts w:hint="cs"/>
          <w:sz w:val="24"/>
          <w:szCs w:val="28"/>
          <w:rtl/>
        </w:rPr>
        <w:t>ماه</w:t>
      </w:r>
      <w:r w:rsidRPr="00040B9D">
        <w:rPr>
          <w:sz w:val="24"/>
          <w:szCs w:val="28"/>
          <w:rtl/>
        </w:rPr>
        <w:t xml:space="preserve"> </w:t>
      </w:r>
      <w:r w:rsidRPr="00040B9D">
        <w:rPr>
          <w:rFonts w:hint="cs"/>
          <w:sz w:val="24"/>
          <w:szCs w:val="28"/>
          <w:rtl/>
        </w:rPr>
        <w:t>یکبار</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ناهار</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شام</w:t>
      </w:r>
      <w:r w:rsidRPr="00040B9D">
        <w:rPr>
          <w:sz w:val="24"/>
          <w:szCs w:val="28"/>
          <w:rtl/>
        </w:rPr>
        <w:t xml:space="preserve"> </w:t>
      </w:r>
      <w:r w:rsidRPr="00040B9D">
        <w:rPr>
          <w:rFonts w:hint="cs"/>
          <w:sz w:val="24"/>
          <w:szCs w:val="28"/>
          <w:rtl/>
        </w:rPr>
        <w:t>ملاقات</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حتی</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هیچ</w:t>
      </w:r>
      <w:r w:rsidRPr="00040B9D">
        <w:rPr>
          <w:sz w:val="24"/>
          <w:szCs w:val="28"/>
          <w:rtl/>
        </w:rPr>
        <w:t xml:space="preserve"> </w:t>
      </w:r>
      <w:r w:rsidRPr="00040B9D">
        <w:rPr>
          <w:rFonts w:hint="cs"/>
          <w:sz w:val="24"/>
          <w:szCs w:val="28"/>
          <w:rtl/>
        </w:rPr>
        <w:t>فعالیتی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کاربری</w:t>
      </w:r>
      <w:r w:rsidRPr="00040B9D">
        <w:rPr>
          <w:sz w:val="24"/>
          <w:szCs w:val="28"/>
          <w:rtl/>
        </w:rPr>
        <w:t xml:space="preserve"> </w:t>
      </w:r>
      <w:r w:rsidRPr="00040B9D">
        <w:rPr>
          <w:rFonts w:hint="cs"/>
          <w:sz w:val="24"/>
          <w:szCs w:val="28"/>
          <w:rtl/>
        </w:rPr>
        <w:t>نداشته</w:t>
      </w:r>
      <w:r w:rsidRPr="00040B9D">
        <w:rPr>
          <w:sz w:val="24"/>
          <w:szCs w:val="28"/>
          <w:rtl/>
        </w:rPr>
        <w:t xml:space="preserve"> </w:t>
      </w:r>
      <w:r w:rsidRPr="00040B9D">
        <w:rPr>
          <w:rFonts w:hint="cs"/>
          <w:sz w:val="24"/>
          <w:szCs w:val="28"/>
          <w:rtl/>
        </w:rPr>
        <w:t>باشد</w:t>
      </w:r>
      <w:r w:rsidRPr="00040B9D">
        <w:rPr>
          <w:sz w:val="24"/>
          <w:szCs w:val="28"/>
          <w:rtl/>
        </w:rPr>
        <w:t>.</w:t>
      </w:r>
    </w:p>
    <w:p w14:paraId="403F1249" w14:textId="77777777" w:rsidR="00DF1253" w:rsidRDefault="00DF1253" w:rsidP="00DF1253">
      <w:pPr>
        <w:spacing w:line="360" w:lineRule="auto"/>
        <w:jc w:val="both"/>
        <w:rPr>
          <w:sz w:val="24"/>
          <w:szCs w:val="28"/>
          <w:rtl/>
        </w:rPr>
      </w:pPr>
    </w:p>
    <w:p w14:paraId="4EAD5A0D" w14:textId="77777777" w:rsidR="00DF1253" w:rsidRPr="00E533E0" w:rsidRDefault="00DF1253" w:rsidP="00DF1253">
      <w:pPr>
        <w:spacing w:line="360" w:lineRule="auto"/>
        <w:jc w:val="both"/>
        <w:rPr>
          <w:b/>
          <w:bCs/>
          <w:sz w:val="24"/>
          <w:szCs w:val="28"/>
        </w:rPr>
      </w:pPr>
      <w:r w:rsidRPr="00E533E0">
        <w:rPr>
          <w:rFonts w:hint="cs"/>
          <w:b/>
          <w:bCs/>
          <w:sz w:val="24"/>
          <w:szCs w:val="28"/>
          <w:rtl/>
        </w:rPr>
        <w:t>چه</w:t>
      </w:r>
      <w:r w:rsidRPr="00E533E0">
        <w:rPr>
          <w:b/>
          <w:bCs/>
          <w:sz w:val="24"/>
          <w:szCs w:val="28"/>
          <w:rtl/>
        </w:rPr>
        <w:t xml:space="preserve"> </w:t>
      </w:r>
      <w:r w:rsidRPr="00E533E0">
        <w:rPr>
          <w:rFonts w:hint="cs"/>
          <w:b/>
          <w:bCs/>
          <w:sz w:val="24"/>
          <w:szCs w:val="28"/>
          <w:rtl/>
        </w:rPr>
        <w:t>کاری</w:t>
      </w:r>
      <w:r w:rsidRPr="00E533E0">
        <w:rPr>
          <w:b/>
          <w:bCs/>
          <w:sz w:val="24"/>
          <w:szCs w:val="28"/>
          <w:rtl/>
        </w:rPr>
        <w:t xml:space="preserve"> </w:t>
      </w:r>
      <w:r w:rsidRPr="00E533E0">
        <w:rPr>
          <w:rFonts w:hint="cs"/>
          <w:b/>
          <w:bCs/>
          <w:sz w:val="24"/>
          <w:szCs w:val="28"/>
          <w:rtl/>
        </w:rPr>
        <w:t>می</w:t>
      </w:r>
      <w:r w:rsidRPr="00E533E0">
        <w:rPr>
          <w:b/>
          <w:bCs/>
          <w:sz w:val="24"/>
          <w:szCs w:val="28"/>
          <w:rtl/>
        </w:rPr>
        <w:t xml:space="preserve"> </w:t>
      </w:r>
      <w:r w:rsidRPr="00E533E0">
        <w:rPr>
          <w:rFonts w:hint="cs"/>
          <w:b/>
          <w:bCs/>
          <w:sz w:val="24"/>
          <w:szCs w:val="28"/>
          <w:rtl/>
        </w:rPr>
        <w:t>توانید</w:t>
      </w:r>
      <w:r w:rsidRPr="00E533E0">
        <w:rPr>
          <w:b/>
          <w:bCs/>
          <w:sz w:val="24"/>
          <w:szCs w:val="28"/>
          <w:rtl/>
        </w:rPr>
        <w:t xml:space="preserve"> </w:t>
      </w:r>
      <w:r w:rsidRPr="00E533E0">
        <w:rPr>
          <w:rFonts w:hint="cs"/>
          <w:b/>
          <w:bCs/>
          <w:sz w:val="24"/>
          <w:szCs w:val="28"/>
          <w:rtl/>
        </w:rPr>
        <w:t>از</w:t>
      </w:r>
      <w:r w:rsidRPr="00E533E0">
        <w:rPr>
          <w:b/>
          <w:bCs/>
          <w:sz w:val="24"/>
          <w:szCs w:val="28"/>
          <w:rtl/>
        </w:rPr>
        <w:t xml:space="preserve"> </w:t>
      </w:r>
      <w:r w:rsidRPr="00E533E0">
        <w:rPr>
          <w:rFonts w:hint="cs"/>
          <w:b/>
          <w:bCs/>
          <w:sz w:val="24"/>
          <w:szCs w:val="28"/>
          <w:rtl/>
        </w:rPr>
        <w:t>آنها</w:t>
      </w:r>
      <w:r w:rsidRPr="00E533E0">
        <w:rPr>
          <w:b/>
          <w:bCs/>
          <w:sz w:val="24"/>
          <w:szCs w:val="28"/>
          <w:rtl/>
        </w:rPr>
        <w:t xml:space="preserve"> </w:t>
      </w:r>
      <w:r w:rsidRPr="00E533E0">
        <w:rPr>
          <w:rFonts w:hint="cs"/>
          <w:b/>
          <w:bCs/>
          <w:sz w:val="24"/>
          <w:szCs w:val="28"/>
          <w:rtl/>
        </w:rPr>
        <w:t>بخواهید</w:t>
      </w:r>
      <w:r w:rsidRPr="00E533E0">
        <w:rPr>
          <w:b/>
          <w:bCs/>
          <w:sz w:val="24"/>
          <w:szCs w:val="28"/>
          <w:rtl/>
        </w:rPr>
        <w:t xml:space="preserve"> </w:t>
      </w:r>
      <w:r w:rsidRPr="00E533E0">
        <w:rPr>
          <w:rFonts w:hint="cs"/>
          <w:b/>
          <w:bCs/>
          <w:sz w:val="24"/>
          <w:szCs w:val="28"/>
          <w:rtl/>
        </w:rPr>
        <w:t>که</w:t>
      </w:r>
      <w:r w:rsidRPr="00E533E0">
        <w:rPr>
          <w:b/>
          <w:bCs/>
          <w:sz w:val="24"/>
          <w:szCs w:val="28"/>
          <w:rtl/>
        </w:rPr>
        <w:t xml:space="preserve"> </w:t>
      </w:r>
      <w:r w:rsidRPr="00E533E0">
        <w:rPr>
          <w:rFonts w:hint="cs"/>
          <w:b/>
          <w:bCs/>
          <w:sz w:val="24"/>
          <w:szCs w:val="28"/>
          <w:rtl/>
        </w:rPr>
        <w:t>برای</w:t>
      </w:r>
      <w:r w:rsidRPr="00E533E0">
        <w:rPr>
          <w:b/>
          <w:bCs/>
          <w:sz w:val="24"/>
          <w:szCs w:val="28"/>
          <w:rtl/>
        </w:rPr>
        <w:t xml:space="preserve"> </w:t>
      </w:r>
      <w:r w:rsidRPr="00E533E0">
        <w:rPr>
          <w:rFonts w:hint="cs"/>
          <w:b/>
          <w:bCs/>
          <w:sz w:val="24"/>
          <w:szCs w:val="28"/>
          <w:rtl/>
        </w:rPr>
        <w:t>شما</w:t>
      </w:r>
      <w:r w:rsidRPr="00E533E0">
        <w:rPr>
          <w:b/>
          <w:bCs/>
          <w:sz w:val="24"/>
          <w:szCs w:val="28"/>
          <w:rtl/>
        </w:rPr>
        <w:t xml:space="preserve"> </w:t>
      </w:r>
      <w:r w:rsidRPr="00E533E0">
        <w:rPr>
          <w:rFonts w:hint="cs"/>
          <w:b/>
          <w:bCs/>
          <w:sz w:val="24"/>
          <w:szCs w:val="28"/>
          <w:rtl/>
        </w:rPr>
        <w:t>انجام</w:t>
      </w:r>
      <w:r w:rsidRPr="00E533E0">
        <w:rPr>
          <w:b/>
          <w:bCs/>
          <w:sz w:val="24"/>
          <w:szCs w:val="28"/>
          <w:rtl/>
        </w:rPr>
        <w:t xml:space="preserve"> </w:t>
      </w:r>
      <w:r w:rsidRPr="00E533E0">
        <w:rPr>
          <w:rFonts w:hint="cs"/>
          <w:b/>
          <w:bCs/>
          <w:sz w:val="24"/>
          <w:szCs w:val="28"/>
          <w:rtl/>
        </w:rPr>
        <w:t>دهند؟</w:t>
      </w:r>
    </w:p>
    <w:p w14:paraId="6B649543" w14:textId="77777777" w:rsidR="00DF1253" w:rsidRPr="00040B9D" w:rsidRDefault="00DF1253" w:rsidP="00DF1253">
      <w:pPr>
        <w:spacing w:line="360" w:lineRule="auto"/>
        <w:ind w:firstLine="720"/>
        <w:jc w:val="both"/>
        <w:rPr>
          <w:sz w:val="24"/>
          <w:szCs w:val="28"/>
        </w:rPr>
      </w:pPr>
      <w:r w:rsidRPr="00040B9D">
        <w:rPr>
          <w:rFonts w:hint="cs"/>
          <w:sz w:val="24"/>
          <w:szCs w:val="28"/>
          <w:rtl/>
        </w:rPr>
        <w:t>چه</w:t>
      </w:r>
      <w:r w:rsidRPr="00040B9D">
        <w:rPr>
          <w:sz w:val="24"/>
          <w:szCs w:val="28"/>
          <w:rtl/>
        </w:rPr>
        <w:t xml:space="preserve"> </w:t>
      </w:r>
      <w:r w:rsidRPr="00040B9D">
        <w:rPr>
          <w:rFonts w:hint="cs"/>
          <w:sz w:val="24"/>
          <w:szCs w:val="28"/>
          <w:rtl/>
        </w:rPr>
        <w:t>نوع</w:t>
      </w:r>
      <w:r w:rsidRPr="00040B9D">
        <w:rPr>
          <w:sz w:val="24"/>
          <w:szCs w:val="28"/>
          <w:rtl/>
        </w:rPr>
        <w:t xml:space="preserve"> </w:t>
      </w:r>
      <w:r w:rsidRPr="00040B9D">
        <w:rPr>
          <w:rFonts w:hint="cs"/>
          <w:sz w:val="24"/>
          <w:szCs w:val="28"/>
          <w:rtl/>
        </w:rPr>
        <w:t>کمک</w:t>
      </w:r>
      <w:r>
        <w:rPr>
          <w:rFonts w:hint="cs"/>
          <w:sz w:val="24"/>
          <w:szCs w:val="28"/>
          <w:rtl/>
        </w:rPr>
        <w:t xml:space="preserve"> </w:t>
      </w:r>
      <w:r w:rsidRPr="00040B9D">
        <w:rPr>
          <w:rFonts w:hint="cs"/>
          <w:sz w:val="24"/>
          <w:szCs w:val="28"/>
          <w:rtl/>
        </w:rPr>
        <w:t>هایی</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درخواست</w:t>
      </w:r>
      <w:r w:rsidRPr="00040B9D">
        <w:rPr>
          <w:sz w:val="24"/>
          <w:szCs w:val="28"/>
          <w:rtl/>
        </w:rPr>
        <w:t xml:space="preserve"> </w:t>
      </w:r>
      <w:r>
        <w:rPr>
          <w:rFonts w:hint="cs"/>
          <w:sz w:val="24"/>
          <w:szCs w:val="28"/>
          <w:rtl/>
        </w:rPr>
        <w:t xml:space="preserve">از </w:t>
      </w:r>
      <w:r w:rsidRPr="00040B9D">
        <w:rPr>
          <w:rFonts w:hint="cs"/>
          <w:sz w:val="24"/>
          <w:szCs w:val="28"/>
          <w:rtl/>
        </w:rPr>
        <w:t>یک</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معقول</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غریزه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راهنما</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اما</w:t>
      </w:r>
      <w:r w:rsidRPr="00040B9D">
        <w:rPr>
          <w:sz w:val="24"/>
          <w:szCs w:val="28"/>
          <w:rtl/>
        </w:rPr>
        <w:t xml:space="preserve"> </w:t>
      </w:r>
      <w:r w:rsidRPr="00040B9D">
        <w:rPr>
          <w:rFonts w:hint="cs"/>
          <w:sz w:val="24"/>
          <w:szCs w:val="28"/>
          <w:rtl/>
        </w:rPr>
        <w:t>بدانید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فرد</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تمایل</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کم</w:t>
      </w:r>
      <w:r>
        <w:rPr>
          <w:rFonts w:hint="cs"/>
          <w:sz w:val="24"/>
          <w:szCs w:val="28"/>
          <w:rtl/>
        </w:rPr>
        <w:t xml:space="preserve"> </w:t>
      </w:r>
      <w:r w:rsidRPr="00040B9D">
        <w:rPr>
          <w:rFonts w:hint="cs"/>
          <w:sz w:val="24"/>
          <w:szCs w:val="28"/>
          <w:rtl/>
        </w:rPr>
        <w:t>تری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خواهید</w:t>
      </w:r>
      <w:r w:rsidRPr="00040B9D">
        <w:rPr>
          <w:sz w:val="24"/>
          <w:szCs w:val="28"/>
          <w:rtl/>
        </w:rPr>
        <w:t xml:space="preserve"> </w:t>
      </w:r>
      <w:r w:rsidRPr="00040B9D">
        <w:rPr>
          <w:rFonts w:hint="cs"/>
          <w:sz w:val="24"/>
          <w:szCs w:val="28"/>
          <w:rtl/>
        </w:rPr>
        <w:t>کاری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ناراحت</w:t>
      </w:r>
      <w:r w:rsidRPr="00040B9D">
        <w:rPr>
          <w:sz w:val="24"/>
          <w:szCs w:val="28"/>
          <w:rtl/>
        </w:rPr>
        <w:t xml:space="preserve"> </w:t>
      </w:r>
      <w:r w:rsidRPr="00040B9D">
        <w:rPr>
          <w:rFonts w:hint="cs"/>
          <w:sz w:val="24"/>
          <w:szCs w:val="28"/>
          <w:rtl/>
        </w:rPr>
        <w:t>باشد</w:t>
      </w:r>
      <w:r>
        <w:rPr>
          <w:sz w:val="24"/>
          <w:szCs w:val="28"/>
          <w:rtl/>
        </w:rPr>
        <w:t>،</w:t>
      </w:r>
      <w:r w:rsidRPr="00040B9D">
        <w:rPr>
          <w:sz w:val="24"/>
          <w:szCs w:val="28"/>
          <w:rtl/>
        </w:rPr>
        <w:t xml:space="preserve"> </w:t>
      </w:r>
      <w:r w:rsidRPr="00040B9D">
        <w:rPr>
          <w:rFonts w:hint="cs"/>
          <w:sz w:val="24"/>
          <w:szCs w:val="28"/>
          <w:rtl/>
        </w:rPr>
        <w:t>معمولاً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خیلی</w:t>
      </w:r>
      <w:r w:rsidRPr="00040B9D">
        <w:rPr>
          <w:sz w:val="24"/>
          <w:szCs w:val="28"/>
          <w:rtl/>
        </w:rPr>
        <w:t xml:space="preserve"> </w:t>
      </w:r>
      <w:r w:rsidRPr="00040B9D">
        <w:rPr>
          <w:rFonts w:hint="cs"/>
          <w:sz w:val="24"/>
          <w:szCs w:val="28"/>
          <w:rtl/>
        </w:rPr>
        <w:t>سریع</w:t>
      </w:r>
      <w:r w:rsidRPr="00040B9D">
        <w:rPr>
          <w:sz w:val="24"/>
          <w:szCs w:val="28"/>
          <w:rtl/>
        </w:rPr>
        <w:t xml:space="preserve"> </w:t>
      </w:r>
      <w:r w:rsidRPr="00040B9D">
        <w:rPr>
          <w:rFonts w:hint="cs"/>
          <w:sz w:val="24"/>
          <w:szCs w:val="28"/>
          <w:rtl/>
        </w:rPr>
        <w:t>کشف</w:t>
      </w:r>
      <w:r w:rsidRPr="00040B9D">
        <w:rPr>
          <w:sz w:val="24"/>
          <w:szCs w:val="28"/>
          <w:rtl/>
        </w:rPr>
        <w:t xml:space="preserve"> </w:t>
      </w:r>
      <w:r w:rsidRPr="00040B9D">
        <w:rPr>
          <w:rFonts w:hint="cs"/>
          <w:sz w:val="24"/>
          <w:szCs w:val="28"/>
          <w:rtl/>
        </w:rPr>
        <w:t>خواهید</w:t>
      </w:r>
      <w:r w:rsidRPr="00040B9D">
        <w:rPr>
          <w:sz w:val="24"/>
          <w:szCs w:val="28"/>
          <w:rtl/>
        </w:rPr>
        <w:t xml:space="preserve"> </w:t>
      </w:r>
      <w:r w:rsidRPr="00040B9D">
        <w:rPr>
          <w:rFonts w:hint="cs"/>
          <w:sz w:val="24"/>
          <w:szCs w:val="28"/>
          <w:rtl/>
        </w:rPr>
        <w:t>کرد</w:t>
      </w:r>
      <w:r w:rsidRPr="00040B9D">
        <w:rPr>
          <w:sz w:val="24"/>
          <w:szCs w:val="28"/>
          <w:rtl/>
        </w:rPr>
        <w:t xml:space="preserve">. </w:t>
      </w:r>
      <w:r w:rsidRPr="00040B9D">
        <w:rPr>
          <w:rFonts w:hint="cs"/>
          <w:sz w:val="24"/>
          <w:szCs w:val="28"/>
          <w:rtl/>
        </w:rPr>
        <w:t>سپس</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رویکرد</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متناسب</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تنظیم</w:t>
      </w:r>
      <w:r w:rsidRPr="00040B9D">
        <w:rPr>
          <w:sz w:val="24"/>
          <w:szCs w:val="28"/>
          <w:rtl/>
        </w:rPr>
        <w:t xml:space="preserve"> </w:t>
      </w:r>
      <w:r w:rsidRPr="00040B9D">
        <w:rPr>
          <w:rFonts w:hint="cs"/>
          <w:sz w:val="24"/>
          <w:szCs w:val="28"/>
          <w:rtl/>
        </w:rPr>
        <w:t>کنید</w:t>
      </w:r>
      <w:r w:rsidRPr="00040B9D">
        <w:rPr>
          <w:sz w:val="24"/>
          <w:szCs w:val="28"/>
          <w:rtl/>
        </w:rPr>
        <w:t>.</w:t>
      </w:r>
    </w:p>
    <w:p w14:paraId="0CBF24CD" w14:textId="77777777" w:rsidR="00DF1253" w:rsidRPr="00040B9D" w:rsidRDefault="00DF1253" w:rsidP="00DF1253">
      <w:pPr>
        <w:spacing w:line="360" w:lineRule="auto"/>
        <w:ind w:firstLine="720"/>
        <w:jc w:val="both"/>
        <w:rPr>
          <w:sz w:val="24"/>
          <w:szCs w:val="28"/>
        </w:rPr>
      </w:pPr>
      <w:r w:rsidRPr="00040B9D">
        <w:rPr>
          <w:rFonts w:hint="cs"/>
          <w:sz w:val="24"/>
          <w:szCs w:val="28"/>
          <w:rtl/>
        </w:rPr>
        <w:t>موارد</w:t>
      </w:r>
      <w:r w:rsidRPr="00040B9D">
        <w:rPr>
          <w:sz w:val="24"/>
          <w:szCs w:val="28"/>
          <w:rtl/>
        </w:rPr>
        <w:t xml:space="preserve"> </w:t>
      </w:r>
      <w:r w:rsidRPr="00040B9D">
        <w:rPr>
          <w:rFonts w:hint="cs"/>
          <w:sz w:val="24"/>
          <w:szCs w:val="28"/>
          <w:rtl/>
        </w:rPr>
        <w:t>زیر</w:t>
      </w:r>
      <w:r w:rsidRPr="00040B9D">
        <w:rPr>
          <w:sz w:val="24"/>
          <w:szCs w:val="28"/>
          <w:rtl/>
        </w:rPr>
        <w:t xml:space="preserve"> </w:t>
      </w:r>
      <w:r w:rsidRPr="00040B9D">
        <w:rPr>
          <w:rFonts w:hint="cs"/>
          <w:sz w:val="24"/>
          <w:szCs w:val="28"/>
          <w:rtl/>
        </w:rPr>
        <w:t>چند</w:t>
      </w:r>
      <w:r w:rsidRPr="00040B9D">
        <w:rPr>
          <w:sz w:val="24"/>
          <w:szCs w:val="28"/>
          <w:rtl/>
        </w:rPr>
        <w:t xml:space="preserve"> </w:t>
      </w:r>
      <w:r w:rsidRPr="00040B9D">
        <w:rPr>
          <w:rFonts w:hint="cs"/>
          <w:sz w:val="24"/>
          <w:szCs w:val="28"/>
          <w:rtl/>
        </w:rPr>
        <w:t>روش</w:t>
      </w:r>
      <w:r w:rsidRPr="00040B9D">
        <w:rPr>
          <w:sz w:val="24"/>
          <w:szCs w:val="28"/>
          <w:rtl/>
        </w:rPr>
        <w:t xml:space="preserve"> </w:t>
      </w:r>
      <w:r w:rsidRPr="00040B9D">
        <w:rPr>
          <w:rFonts w:hint="cs"/>
          <w:sz w:val="24"/>
          <w:szCs w:val="28"/>
          <w:rtl/>
        </w:rPr>
        <w:t>متداول</w:t>
      </w:r>
      <w:r w:rsidRPr="00040B9D">
        <w:rPr>
          <w:sz w:val="24"/>
          <w:szCs w:val="28"/>
          <w:rtl/>
        </w:rPr>
        <w:t xml:space="preserve"> </w:t>
      </w:r>
      <w:r>
        <w:rPr>
          <w:rFonts w:hint="cs"/>
          <w:sz w:val="24"/>
          <w:szCs w:val="28"/>
          <w:rtl/>
        </w:rPr>
        <w:t>هستند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مربی</w:t>
      </w:r>
      <w:r>
        <w:rPr>
          <w:rFonts w:hint="cs"/>
          <w:sz w:val="24"/>
          <w:szCs w:val="28"/>
          <w:rtl/>
        </w:rPr>
        <w:t xml:space="preserve"> در آنها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w:t>
      </w:r>
    </w:p>
    <w:p w14:paraId="1BF390E2"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مواد</w:t>
      </w:r>
      <w:r w:rsidRPr="00040B9D">
        <w:rPr>
          <w:sz w:val="24"/>
          <w:szCs w:val="28"/>
          <w:rtl/>
        </w:rPr>
        <w:t xml:space="preserve"> </w:t>
      </w:r>
      <w:r w:rsidRPr="00040B9D">
        <w:rPr>
          <w:rFonts w:hint="cs"/>
          <w:sz w:val="24"/>
          <w:szCs w:val="28"/>
          <w:rtl/>
        </w:rPr>
        <w:t>رقابتی</w:t>
      </w:r>
      <w:r>
        <w:rPr>
          <w:rFonts w:hint="cs"/>
          <w:sz w:val="24"/>
          <w:szCs w:val="28"/>
          <w:rtl/>
        </w:rPr>
        <w:t xml:space="preserve"> را تهیه می کند</w:t>
      </w:r>
      <w:r w:rsidRPr="00040B9D">
        <w:rPr>
          <w:rFonts w:hint="cs"/>
          <w:sz w:val="24"/>
          <w:szCs w:val="28"/>
          <w:rtl/>
        </w:rPr>
        <w:t>؛</w:t>
      </w:r>
    </w:p>
    <w:p w14:paraId="6A0A01B8"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زودهنگام</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اختصاصی</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داخل</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اختیار</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دهد</w:t>
      </w:r>
      <w:r w:rsidRPr="00040B9D">
        <w:rPr>
          <w:sz w:val="24"/>
          <w:szCs w:val="28"/>
          <w:rtl/>
        </w:rPr>
        <w:t>.</w:t>
      </w:r>
    </w:p>
    <w:p w14:paraId="1CF0E4F6"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مستندات</w:t>
      </w:r>
      <w:r w:rsidRPr="00040B9D">
        <w:rPr>
          <w:sz w:val="24"/>
          <w:szCs w:val="28"/>
          <w:rtl/>
        </w:rPr>
        <w:t xml:space="preserve"> </w:t>
      </w:r>
      <w:r w:rsidRPr="00040B9D">
        <w:rPr>
          <w:rFonts w:hint="cs"/>
          <w:sz w:val="24"/>
          <w:szCs w:val="28"/>
          <w:rtl/>
        </w:rPr>
        <w:t>فنی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رسمی</w:t>
      </w:r>
      <w:r w:rsidRPr="00040B9D">
        <w:rPr>
          <w:sz w:val="24"/>
          <w:szCs w:val="28"/>
          <w:rtl/>
        </w:rPr>
        <w:t xml:space="preserve"> </w:t>
      </w:r>
      <w:r w:rsidRPr="00040B9D">
        <w:rPr>
          <w:rFonts w:hint="cs"/>
          <w:sz w:val="24"/>
          <w:szCs w:val="28"/>
          <w:rtl/>
        </w:rPr>
        <w:t>تهیه</w:t>
      </w:r>
      <w:r w:rsidRPr="00040B9D">
        <w:rPr>
          <w:sz w:val="24"/>
          <w:szCs w:val="28"/>
          <w:rtl/>
        </w:rPr>
        <w:t xml:space="preserve"> </w:t>
      </w:r>
      <w:r w:rsidRPr="00040B9D">
        <w:rPr>
          <w:rFonts w:hint="cs"/>
          <w:sz w:val="24"/>
          <w:szCs w:val="28"/>
          <w:rtl/>
        </w:rPr>
        <w:t>نشده</w:t>
      </w:r>
      <w:r w:rsidRPr="00040B9D">
        <w:rPr>
          <w:sz w:val="24"/>
          <w:szCs w:val="28"/>
          <w:rtl/>
        </w:rPr>
        <w:t xml:space="preserve"> </w:t>
      </w:r>
      <w:r w:rsidRPr="00040B9D">
        <w:rPr>
          <w:rFonts w:hint="cs"/>
          <w:sz w:val="24"/>
          <w:szCs w:val="28"/>
          <w:rtl/>
        </w:rPr>
        <w:t>اند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اختیار</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قرار</w:t>
      </w:r>
      <w:r w:rsidRPr="00040B9D">
        <w:rPr>
          <w:sz w:val="24"/>
          <w:szCs w:val="28"/>
          <w:rtl/>
        </w:rPr>
        <w:t xml:space="preserve"> </w:t>
      </w:r>
      <w:r>
        <w:rPr>
          <w:rFonts w:hint="cs"/>
          <w:sz w:val="24"/>
          <w:szCs w:val="28"/>
          <w:rtl/>
        </w:rPr>
        <w:t>می ده</w:t>
      </w:r>
      <w:r w:rsidRPr="00040B9D">
        <w:rPr>
          <w:rFonts w:hint="cs"/>
          <w:sz w:val="24"/>
          <w:szCs w:val="28"/>
          <w:rtl/>
        </w:rPr>
        <w:t>د</w:t>
      </w:r>
      <w:r w:rsidRPr="00040B9D">
        <w:rPr>
          <w:sz w:val="24"/>
          <w:szCs w:val="28"/>
          <w:rtl/>
        </w:rPr>
        <w:t>.</w:t>
      </w:r>
    </w:p>
    <w:p w14:paraId="608C612B"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احساسی</w:t>
      </w:r>
      <w:r w:rsidRPr="00040B9D">
        <w:rPr>
          <w:sz w:val="24"/>
          <w:szCs w:val="28"/>
          <w:rtl/>
        </w:rPr>
        <w:t xml:space="preserve"> </w:t>
      </w:r>
      <w:r w:rsidRPr="00040B9D">
        <w:rPr>
          <w:rFonts w:hint="cs"/>
          <w:sz w:val="24"/>
          <w:szCs w:val="28"/>
          <w:rtl/>
        </w:rPr>
        <w:t>راجع</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آنچه</w:t>
      </w:r>
      <w:r w:rsidRPr="00040B9D">
        <w:rPr>
          <w:sz w:val="24"/>
          <w:szCs w:val="28"/>
          <w:rtl/>
        </w:rPr>
        <w:t xml:space="preserve"> </w:t>
      </w:r>
      <w:r w:rsidRPr="00040B9D">
        <w:rPr>
          <w:rFonts w:hint="cs"/>
          <w:sz w:val="24"/>
          <w:szCs w:val="28"/>
          <w:rtl/>
        </w:rPr>
        <w:t>واقعاً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القا</w:t>
      </w:r>
      <w:r w:rsidRPr="00040B9D">
        <w:rPr>
          <w:sz w:val="24"/>
          <w:szCs w:val="28"/>
          <w:rtl/>
        </w:rPr>
        <w:t xml:space="preserve"> </w:t>
      </w:r>
      <w:r w:rsidRPr="00040B9D">
        <w:rPr>
          <w:rFonts w:hint="cs"/>
          <w:sz w:val="24"/>
          <w:szCs w:val="28"/>
          <w:rtl/>
        </w:rPr>
        <w:t>می</w:t>
      </w:r>
      <w:r w:rsidRPr="00040B9D">
        <w:rPr>
          <w:sz w:val="24"/>
          <w:szCs w:val="28"/>
          <w:rtl/>
        </w:rPr>
        <w:t xml:space="preserve"> </w:t>
      </w:r>
      <w:r>
        <w:rPr>
          <w:rFonts w:hint="cs"/>
          <w:sz w:val="24"/>
          <w:szCs w:val="28"/>
          <w:rtl/>
        </w:rPr>
        <w:t>کند</w:t>
      </w:r>
      <w:r w:rsidRPr="00040B9D">
        <w:rPr>
          <w:sz w:val="24"/>
          <w:szCs w:val="28"/>
          <w:rtl/>
        </w:rPr>
        <w:t>.</w:t>
      </w:r>
    </w:p>
    <w:p w14:paraId="0478AA7B"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در</w:t>
      </w:r>
      <w:r w:rsidRPr="00040B9D">
        <w:rPr>
          <w:sz w:val="24"/>
          <w:szCs w:val="28"/>
          <w:rtl/>
        </w:rPr>
        <w:t xml:space="preserve"> </w:t>
      </w:r>
      <w:r>
        <w:rPr>
          <w:rFonts w:hint="cs"/>
          <w:sz w:val="24"/>
          <w:szCs w:val="28"/>
          <w:rtl/>
        </w:rPr>
        <w:t>رفع</w:t>
      </w:r>
      <w:r w:rsidRPr="00040B9D">
        <w:rPr>
          <w:sz w:val="24"/>
          <w:szCs w:val="28"/>
          <w:rtl/>
        </w:rPr>
        <w:t xml:space="preserve"> </w:t>
      </w:r>
      <w:r w:rsidRPr="00040B9D">
        <w:rPr>
          <w:rFonts w:hint="cs"/>
          <w:sz w:val="24"/>
          <w:szCs w:val="28"/>
          <w:rtl/>
        </w:rPr>
        <w:t>مشکلات</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کند</w:t>
      </w:r>
      <w:r w:rsidRPr="00040B9D">
        <w:rPr>
          <w:sz w:val="24"/>
          <w:szCs w:val="28"/>
          <w:rtl/>
        </w:rPr>
        <w:t>.</w:t>
      </w:r>
    </w:p>
    <w:p w14:paraId="2430EDD4"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ایده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عملکرد</w:t>
      </w:r>
      <w:r w:rsidRPr="00040B9D">
        <w:rPr>
          <w:sz w:val="24"/>
          <w:szCs w:val="28"/>
          <w:rtl/>
        </w:rPr>
        <w:t xml:space="preserve"> </w:t>
      </w:r>
      <w:r w:rsidRPr="00040B9D">
        <w:rPr>
          <w:rFonts w:hint="cs"/>
          <w:sz w:val="24"/>
          <w:szCs w:val="28"/>
          <w:rtl/>
        </w:rPr>
        <w:t>تیم</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ارائه</w:t>
      </w:r>
      <w:r w:rsidRPr="00040B9D">
        <w:rPr>
          <w:sz w:val="24"/>
          <w:szCs w:val="28"/>
          <w:rtl/>
        </w:rPr>
        <w:t xml:space="preserve"> </w:t>
      </w:r>
      <w:r>
        <w:rPr>
          <w:rFonts w:hint="cs"/>
          <w:sz w:val="24"/>
          <w:szCs w:val="28"/>
          <w:rtl/>
        </w:rPr>
        <w:t>می دهد</w:t>
      </w:r>
      <w:r w:rsidRPr="00040B9D">
        <w:rPr>
          <w:sz w:val="24"/>
          <w:szCs w:val="28"/>
          <w:rtl/>
        </w:rPr>
        <w:t>.</w:t>
      </w:r>
    </w:p>
    <w:p w14:paraId="042099E3"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خلاصه</w:t>
      </w:r>
      <w:r>
        <w:rPr>
          <w:sz w:val="24"/>
          <w:szCs w:val="28"/>
          <w:rtl/>
        </w:rPr>
        <w:t>،</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راه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یافتن</w:t>
      </w:r>
      <w:r w:rsidRPr="00040B9D">
        <w:rPr>
          <w:sz w:val="24"/>
          <w:szCs w:val="28"/>
          <w:rtl/>
        </w:rPr>
        <w:t xml:space="preserve"> </w:t>
      </w:r>
      <w:r w:rsidRPr="00040B9D">
        <w:rPr>
          <w:rFonts w:hint="cs"/>
          <w:sz w:val="24"/>
          <w:szCs w:val="28"/>
          <w:rtl/>
        </w:rPr>
        <w:t>جزئیات</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خودی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مزیت</w:t>
      </w:r>
      <w:r w:rsidRPr="00040B9D">
        <w:rPr>
          <w:sz w:val="24"/>
          <w:szCs w:val="28"/>
          <w:rtl/>
        </w:rPr>
        <w:t xml:space="preserve"> </w:t>
      </w:r>
      <w:r w:rsidRPr="00040B9D">
        <w:rPr>
          <w:rFonts w:hint="cs"/>
          <w:sz w:val="24"/>
          <w:szCs w:val="28"/>
          <w:rtl/>
        </w:rPr>
        <w:t>رقابتی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دهد</w:t>
      </w:r>
      <w:r w:rsidRPr="00040B9D">
        <w:rPr>
          <w:sz w:val="24"/>
          <w:szCs w:val="28"/>
          <w:rtl/>
        </w:rPr>
        <w:t xml:space="preserve">. </w:t>
      </w:r>
      <w:r w:rsidRPr="00040B9D">
        <w:rPr>
          <w:rFonts w:hint="cs"/>
          <w:sz w:val="24"/>
          <w:szCs w:val="28"/>
          <w:rtl/>
        </w:rPr>
        <w:t>اکثر</w:t>
      </w:r>
      <w:r w:rsidRPr="00040B9D">
        <w:rPr>
          <w:sz w:val="24"/>
          <w:szCs w:val="28"/>
          <w:rtl/>
        </w:rPr>
        <w:t xml:space="preserve"> </w:t>
      </w:r>
      <w:r w:rsidRPr="00040B9D">
        <w:rPr>
          <w:rFonts w:hint="cs"/>
          <w:sz w:val="24"/>
          <w:szCs w:val="28"/>
          <w:rtl/>
        </w:rPr>
        <w:t>مربیان</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کار</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دهند</w:t>
      </w:r>
      <w:r>
        <w:rPr>
          <w:sz w:val="24"/>
          <w:szCs w:val="28"/>
          <w:rtl/>
        </w:rPr>
        <w:t>،</w:t>
      </w:r>
      <w:r w:rsidRPr="00040B9D">
        <w:rPr>
          <w:sz w:val="24"/>
          <w:szCs w:val="28"/>
          <w:rtl/>
        </w:rPr>
        <w:t xml:space="preserve"> </w:t>
      </w:r>
      <w:r w:rsidRPr="00040B9D">
        <w:rPr>
          <w:rFonts w:hint="cs"/>
          <w:sz w:val="24"/>
          <w:szCs w:val="28"/>
          <w:rtl/>
        </w:rPr>
        <w:t>زیرا</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برنده</w:t>
      </w:r>
      <w:r w:rsidRPr="00040B9D">
        <w:rPr>
          <w:sz w:val="24"/>
          <w:szCs w:val="28"/>
          <w:rtl/>
        </w:rPr>
        <w:t xml:space="preserve"> </w:t>
      </w:r>
      <w:r w:rsidRPr="00040B9D">
        <w:rPr>
          <w:rFonts w:hint="cs"/>
          <w:sz w:val="24"/>
          <w:szCs w:val="28"/>
          <w:rtl/>
        </w:rPr>
        <w:t>شدن</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قرارداد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نتیجه</w:t>
      </w:r>
      <w:r w:rsidRPr="00040B9D">
        <w:rPr>
          <w:sz w:val="24"/>
          <w:szCs w:val="28"/>
          <w:rtl/>
        </w:rPr>
        <w:t xml:space="preserve"> </w:t>
      </w:r>
      <w:r w:rsidRPr="00040B9D">
        <w:rPr>
          <w:rFonts w:hint="cs"/>
          <w:sz w:val="24"/>
          <w:szCs w:val="28"/>
          <w:rtl/>
        </w:rPr>
        <w:t>منافع</w:t>
      </w:r>
      <w:r w:rsidRPr="00040B9D">
        <w:rPr>
          <w:sz w:val="24"/>
          <w:szCs w:val="28"/>
          <w:rtl/>
        </w:rPr>
        <w:t xml:space="preserve"> </w:t>
      </w:r>
      <w:r w:rsidRPr="00040B9D">
        <w:rPr>
          <w:rFonts w:hint="cs"/>
          <w:sz w:val="24"/>
          <w:szCs w:val="28"/>
          <w:rtl/>
        </w:rPr>
        <w:t>شخصی</w:t>
      </w:r>
      <w:r w:rsidRPr="00040B9D">
        <w:rPr>
          <w:sz w:val="24"/>
          <w:szCs w:val="28"/>
          <w:rtl/>
        </w:rPr>
        <w:t xml:space="preserve"> </w:t>
      </w:r>
      <w:r w:rsidRPr="00040B9D">
        <w:rPr>
          <w:rFonts w:hint="cs"/>
          <w:sz w:val="24"/>
          <w:szCs w:val="28"/>
          <w:rtl/>
        </w:rPr>
        <w:t>برای</w:t>
      </w:r>
      <w:r w:rsidRPr="00040B9D">
        <w:rPr>
          <w:sz w:val="24"/>
          <w:szCs w:val="28"/>
          <w:rtl/>
        </w:rPr>
        <w:t xml:space="preserve"> </w:t>
      </w:r>
      <w:r>
        <w:rPr>
          <w:rFonts w:hint="cs"/>
          <w:sz w:val="24"/>
          <w:szCs w:val="28"/>
          <w:rtl/>
        </w:rPr>
        <w:t>خود</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دانند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مربیگری</w:t>
      </w:r>
      <w:r w:rsidRPr="00040B9D">
        <w:rPr>
          <w:sz w:val="24"/>
          <w:szCs w:val="28"/>
          <w:rtl/>
        </w:rPr>
        <w:t xml:space="preserve"> </w:t>
      </w:r>
      <w:r w:rsidRPr="00040B9D">
        <w:rPr>
          <w:rFonts w:hint="cs"/>
          <w:sz w:val="24"/>
          <w:szCs w:val="28"/>
          <w:rtl/>
        </w:rPr>
        <w:t>برقرار</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بعد</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اجرای</w:t>
      </w:r>
      <w:r w:rsidRPr="00040B9D">
        <w:rPr>
          <w:sz w:val="24"/>
          <w:szCs w:val="28"/>
          <w:rtl/>
        </w:rPr>
        <w:t xml:space="preserve"> </w:t>
      </w:r>
      <w:r w:rsidRPr="00040B9D">
        <w:rPr>
          <w:rFonts w:hint="cs"/>
          <w:sz w:val="24"/>
          <w:szCs w:val="28"/>
          <w:rtl/>
        </w:rPr>
        <w:t>پروژه</w:t>
      </w:r>
      <w:r>
        <w:rPr>
          <w:sz w:val="24"/>
          <w:szCs w:val="28"/>
          <w:rtl/>
        </w:rPr>
        <w:t>،</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موفق</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انتظار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دسترس</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بتواند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زمینه</w:t>
      </w:r>
      <w:r w:rsidRPr="00040B9D">
        <w:rPr>
          <w:sz w:val="24"/>
          <w:szCs w:val="28"/>
          <w:rtl/>
        </w:rPr>
        <w:t xml:space="preserve"> </w:t>
      </w:r>
      <w:r w:rsidRPr="00040B9D">
        <w:rPr>
          <w:rFonts w:hint="cs"/>
          <w:sz w:val="24"/>
          <w:szCs w:val="28"/>
          <w:rtl/>
        </w:rPr>
        <w:t>فروش</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شرایط</w:t>
      </w:r>
      <w:r w:rsidRPr="00040B9D">
        <w:rPr>
          <w:sz w:val="24"/>
          <w:szCs w:val="28"/>
          <w:rtl/>
        </w:rPr>
        <w:t xml:space="preserve"> </w:t>
      </w:r>
      <w:r w:rsidRPr="00040B9D">
        <w:rPr>
          <w:rFonts w:hint="cs"/>
          <w:sz w:val="24"/>
          <w:szCs w:val="28"/>
          <w:rtl/>
        </w:rPr>
        <w:t>شغلی</w:t>
      </w:r>
      <w:r w:rsidRPr="00040B9D">
        <w:rPr>
          <w:sz w:val="24"/>
          <w:szCs w:val="28"/>
          <w:rtl/>
        </w:rPr>
        <w:t xml:space="preserve"> </w:t>
      </w:r>
      <w:r w:rsidRPr="00040B9D">
        <w:rPr>
          <w:rFonts w:hint="cs"/>
          <w:sz w:val="24"/>
          <w:szCs w:val="28"/>
          <w:rtl/>
        </w:rPr>
        <w:t>آینده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کند</w:t>
      </w:r>
      <w:r w:rsidRPr="00040B9D">
        <w:rPr>
          <w:sz w:val="24"/>
          <w:szCs w:val="28"/>
          <w:rtl/>
        </w:rPr>
        <w:t>.</w:t>
      </w:r>
    </w:p>
    <w:p w14:paraId="71BC51F5" w14:textId="77777777" w:rsidR="00DF1253" w:rsidRDefault="00DF1253" w:rsidP="00DF1253">
      <w:pPr>
        <w:spacing w:line="360" w:lineRule="auto"/>
        <w:jc w:val="both"/>
        <w:rPr>
          <w:sz w:val="24"/>
          <w:szCs w:val="28"/>
          <w:rtl/>
        </w:rPr>
      </w:pPr>
    </w:p>
    <w:p w14:paraId="60A1228E" w14:textId="77777777" w:rsidR="00DF1253" w:rsidRPr="00E533E0" w:rsidRDefault="00DF1253" w:rsidP="00DF1253">
      <w:pPr>
        <w:spacing w:line="360" w:lineRule="auto"/>
        <w:jc w:val="both"/>
        <w:rPr>
          <w:b/>
          <w:bCs/>
          <w:sz w:val="32"/>
          <w:szCs w:val="32"/>
        </w:rPr>
      </w:pPr>
      <w:r w:rsidRPr="00E533E0">
        <w:rPr>
          <w:rFonts w:hint="cs"/>
          <w:b/>
          <w:bCs/>
          <w:sz w:val="32"/>
          <w:szCs w:val="32"/>
          <w:rtl/>
        </w:rPr>
        <w:t>اعتبار</w:t>
      </w:r>
    </w:p>
    <w:p w14:paraId="20B799D9" w14:textId="77777777" w:rsidR="00DF1253" w:rsidRPr="00E533E0" w:rsidRDefault="00DF1253" w:rsidP="00DF1253">
      <w:pPr>
        <w:spacing w:line="360" w:lineRule="auto"/>
        <w:jc w:val="both"/>
        <w:rPr>
          <w:b/>
          <w:bCs/>
          <w:sz w:val="24"/>
          <w:szCs w:val="28"/>
        </w:rPr>
      </w:pPr>
      <w:r w:rsidRPr="00E533E0">
        <w:rPr>
          <w:rFonts w:hint="cs"/>
          <w:b/>
          <w:bCs/>
          <w:sz w:val="24"/>
          <w:szCs w:val="28"/>
          <w:rtl/>
        </w:rPr>
        <w:t>حفظ</w:t>
      </w:r>
      <w:r w:rsidRPr="00E533E0">
        <w:rPr>
          <w:b/>
          <w:bCs/>
          <w:sz w:val="24"/>
          <w:szCs w:val="28"/>
          <w:rtl/>
        </w:rPr>
        <w:t xml:space="preserve"> </w:t>
      </w:r>
      <w:r w:rsidRPr="00E533E0">
        <w:rPr>
          <w:rFonts w:hint="cs"/>
          <w:b/>
          <w:bCs/>
          <w:sz w:val="24"/>
          <w:szCs w:val="28"/>
          <w:rtl/>
        </w:rPr>
        <w:t>اعتبار</w:t>
      </w:r>
    </w:p>
    <w:p w14:paraId="3E95E1C3" w14:textId="77777777" w:rsidR="00DF1253" w:rsidRPr="00040B9D" w:rsidRDefault="00DF1253" w:rsidP="00DF1253">
      <w:pPr>
        <w:spacing w:line="360" w:lineRule="auto"/>
        <w:ind w:firstLine="720"/>
        <w:jc w:val="both"/>
        <w:rPr>
          <w:sz w:val="24"/>
          <w:szCs w:val="28"/>
        </w:rPr>
      </w:pPr>
      <w:r w:rsidRPr="00040B9D">
        <w:rPr>
          <w:rFonts w:hint="cs"/>
          <w:sz w:val="24"/>
          <w:szCs w:val="28"/>
          <w:rtl/>
        </w:rPr>
        <w:t>به</w:t>
      </w:r>
      <w:r w:rsidRPr="00040B9D">
        <w:rPr>
          <w:sz w:val="24"/>
          <w:szCs w:val="28"/>
          <w:rtl/>
        </w:rPr>
        <w:t xml:space="preserve"> </w:t>
      </w:r>
      <w:r w:rsidRPr="00040B9D">
        <w:rPr>
          <w:rFonts w:hint="cs"/>
          <w:sz w:val="24"/>
          <w:szCs w:val="28"/>
          <w:rtl/>
        </w:rPr>
        <w:t>عنوان</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فروشنده</w:t>
      </w:r>
      <w:r w:rsidRPr="00040B9D">
        <w:rPr>
          <w:sz w:val="24"/>
          <w:szCs w:val="28"/>
          <w:rtl/>
        </w:rPr>
        <w:t xml:space="preserve"> </w:t>
      </w:r>
      <w:r w:rsidRPr="00040B9D">
        <w:rPr>
          <w:rFonts w:hint="cs"/>
          <w:sz w:val="24"/>
          <w:szCs w:val="28"/>
          <w:rtl/>
        </w:rPr>
        <w:t>فنی</w:t>
      </w:r>
      <w:r>
        <w:rPr>
          <w:sz w:val="24"/>
          <w:szCs w:val="28"/>
          <w:rtl/>
        </w:rPr>
        <w:t>،</w:t>
      </w:r>
      <w:r w:rsidRPr="00040B9D">
        <w:rPr>
          <w:sz w:val="24"/>
          <w:szCs w:val="28"/>
          <w:rtl/>
        </w:rPr>
        <w:t xml:space="preserve"> </w:t>
      </w:r>
      <w:r w:rsidRPr="00040B9D">
        <w:rPr>
          <w:rFonts w:hint="cs"/>
          <w:sz w:val="24"/>
          <w:szCs w:val="28"/>
          <w:rtl/>
        </w:rPr>
        <w:t>موقعیت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کاملاً</w:t>
      </w:r>
      <w:r w:rsidRPr="00040B9D">
        <w:rPr>
          <w:sz w:val="24"/>
          <w:szCs w:val="28"/>
          <w:rtl/>
        </w:rPr>
        <w:t xml:space="preserve"> </w:t>
      </w:r>
      <w:r>
        <w:rPr>
          <w:rFonts w:hint="cs"/>
          <w:sz w:val="24"/>
          <w:szCs w:val="28"/>
          <w:rtl/>
        </w:rPr>
        <w:t>در</w:t>
      </w:r>
      <w:r w:rsidRPr="00040B9D">
        <w:rPr>
          <w:sz w:val="24"/>
          <w:szCs w:val="28"/>
          <w:rtl/>
        </w:rPr>
        <w:t xml:space="preserve"> </w:t>
      </w:r>
      <w:r w:rsidRPr="00040B9D">
        <w:rPr>
          <w:rFonts w:hint="cs"/>
          <w:sz w:val="24"/>
          <w:szCs w:val="28"/>
          <w:rtl/>
        </w:rPr>
        <w:t>اعتبار</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پیش</w:t>
      </w:r>
      <w:r w:rsidRPr="00040B9D">
        <w:rPr>
          <w:sz w:val="24"/>
          <w:szCs w:val="28"/>
          <w:rtl/>
        </w:rPr>
        <w:t xml:space="preserve"> </w:t>
      </w:r>
      <w:r w:rsidRPr="00040B9D">
        <w:rPr>
          <w:rFonts w:hint="cs"/>
          <w:sz w:val="24"/>
          <w:szCs w:val="28"/>
          <w:rtl/>
        </w:rPr>
        <w:t>بینی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شود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مؤلفه</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تبدیل</w:t>
      </w:r>
      <w:r w:rsidRPr="00040B9D">
        <w:rPr>
          <w:sz w:val="24"/>
          <w:szCs w:val="28"/>
          <w:rtl/>
        </w:rPr>
        <w:t xml:space="preserve"> </w:t>
      </w:r>
      <w:r w:rsidRPr="00040B9D">
        <w:rPr>
          <w:rFonts w:hint="cs"/>
          <w:sz w:val="24"/>
          <w:szCs w:val="28"/>
          <w:rtl/>
        </w:rPr>
        <w:t>شدن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مشاور</w:t>
      </w:r>
      <w:r w:rsidRPr="00040B9D">
        <w:rPr>
          <w:sz w:val="24"/>
          <w:szCs w:val="28"/>
          <w:rtl/>
        </w:rPr>
        <w:t xml:space="preserve"> </w:t>
      </w:r>
      <w:r w:rsidRPr="00040B9D">
        <w:rPr>
          <w:rFonts w:hint="cs"/>
          <w:sz w:val="24"/>
          <w:szCs w:val="28"/>
          <w:rtl/>
        </w:rPr>
        <w:t>قابل</w:t>
      </w:r>
      <w:r w:rsidRPr="00040B9D">
        <w:rPr>
          <w:sz w:val="24"/>
          <w:szCs w:val="28"/>
          <w:rtl/>
        </w:rPr>
        <w:t xml:space="preserve"> </w:t>
      </w:r>
      <w:r w:rsidRPr="00040B9D">
        <w:rPr>
          <w:rFonts w:hint="cs"/>
          <w:sz w:val="24"/>
          <w:szCs w:val="28"/>
          <w:rtl/>
        </w:rPr>
        <w:t>اعتماد</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فصل</w:t>
      </w:r>
      <w:r w:rsidRPr="00040B9D">
        <w:rPr>
          <w:sz w:val="24"/>
          <w:szCs w:val="28"/>
          <w:rtl/>
        </w:rPr>
        <w:t xml:space="preserve"> 18 </w:t>
      </w:r>
      <w:r w:rsidRPr="00040B9D">
        <w:rPr>
          <w:rFonts w:hint="cs"/>
          <w:sz w:val="24"/>
          <w:szCs w:val="28"/>
          <w:rtl/>
        </w:rPr>
        <w:t>مراجعه</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اعتبار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معنای</w:t>
      </w:r>
      <w:r w:rsidRPr="00040B9D">
        <w:rPr>
          <w:sz w:val="24"/>
          <w:szCs w:val="28"/>
          <w:rtl/>
        </w:rPr>
        <w:t xml:space="preserve"> </w:t>
      </w:r>
      <w:r w:rsidRPr="00040B9D">
        <w:rPr>
          <w:rFonts w:hint="cs"/>
          <w:sz w:val="24"/>
          <w:szCs w:val="28"/>
          <w:rtl/>
        </w:rPr>
        <w:t>ترکیبی</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صفات</w:t>
      </w:r>
      <w:r w:rsidRPr="00040B9D">
        <w:rPr>
          <w:sz w:val="24"/>
          <w:szCs w:val="28"/>
          <w:rtl/>
        </w:rPr>
        <w:t xml:space="preserve"> </w:t>
      </w:r>
      <w:r w:rsidRPr="00040B9D">
        <w:rPr>
          <w:rFonts w:hint="cs"/>
          <w:sz w:val="24"/>
          <w:szCs w:val="28"/>
          <w:rtl/>
        </w:rPr>
        <w:t>زیر</w:t>
      </w:r>
      <w:r w:rsidRPr="00040B9D">
        <w:rPr>
          <w:sz w:val="24"/>
          <w:szCs w:val="28"/>
          <w:rtl/>
        </w:rPr>
        <w:t xml:space="preserve"> </w:t>
      </w:r>
      <w:r w:rsidRPr="00040B9D">
        <w:rPr>
          <w:rFonts w:hint="cs"/>
          <w:sz w:val="24"/>
          <w:szCs w:val="28"/>
          <w:rtl/>
        </w:rPr>
        <w:t>است</w:t>
      </w:r>
      <w:r w:rsidRPr="00040B9D">
        <w:rPr>
          <w:sz w:val="24"/>
          <w:szCs w:val="28"/>
          <w:rtl/>
        </w:rPr>
        <w:t>:</w:t>
      </w:r>
    </w:p>
    <w:p w14:paraId="1702DE11"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حرفه</w:t>
      </w:r>
      <w:r w:rsidRPr="00040B9D">
        <w:rPr>
          <w:sz w:val="24"/>
          <w:szCs w:val="28"/>
          <w:rtl/>
        </w:rPr>
        <w:t xml:space="preserve"> </w:t>
      </w:r>
      <w:r w:rsidRPr="00040B9D">
        <w:rPr>
          <w:rFonts w:hint="cs"/>
          <w:sz w:val="24"/>
          <w:szCs w:val="28"/>
          <w:rtl/>
        </w:rPr>
        <w:t>ای</w:t>
      </w:r>
      <w:r>
        <w:rPr>
          <w:rFonts w:hint="cs"/>
          <w:sz w:val="24"/>
          <w:szCs w:val="28"/>
          <w:rtl/>
        </w:rPr>
        <w:t xml:space="preserve"> </w:t>
      </w:r>
      <w:r w:rsidRPr="00040B9D">
        <w:rPr>
          <w:rFonts w:hint="cs"/>
          <w:sz w:val="24"/>
          <w:szCs w:val="28"/>
          <w:rtl/>
        </w:rPr>
        <w:t>گری؛</w:t>
      </w:r>
    </w:p>
    <w:p w14:paraId="640DFF0D"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تخصص</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صنعت</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دامنه؛</w:t>
      </w:r>
    </w:p>
    <w:p w14:paraId="07FE7D81"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تخصص</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مورد</w:t>
      </w:r>
      <w:r w:rsidRPr="00040B9D">
        <w:rPr>
          <w:sz w:val="24"/>
          <w:szCs w:val="28"/>
          <w:rtl/>
        </w:rPr>
        <w:t xml:space="preserve"> </w:t>
      </w:r>
      <w:r w:rsidRPr="00040B9D">
        <w:rPr>
          <w:rFonts w:hint="cs"/>
          <w:sz w:val="24"/>
          <w:szCs w:val="28"/>
          <w:rtl/>
        </w:rPr>
        <w:t>محصولات</w:t>
      </w:r>
      <w:r w:rsidRPr="00040B9D">
        <w:rPr>
          <w:sz w:val="24"/>
          <w:szCs w:val="28"/>
          <w:rtl/>
        </w:rPr>
        <w:t xml:space="preserve"> </w:t>
      </w:r>
      <w:r>
        <w:rPr>
          <w:rFonts w:hint="cs"/>
          <w:sz w:val="24"/>
          <w:szCs w:val="28"/>
          <w:rtl/>
        </w:rPr>
        <w:t>عمده</w:t>
      </w:r>
      <w:r w:rsidRPr="00040B9D">
        <w:rPr>
          <w:rFonts w:hint="cs"/>
          <w:sz w:val="24"/>
          <w:szCs w:val="28"/>
          <w:rtl/>
        </w:rPr>
        <w:t>؛</w:t>
      </w:r>
    </w:p>
    <w:p w14:paraId="492160EE" w14:textId="77777777" w:rsidR="00DF1253" w:rsidRPr="00040B9D" w:rsidRDefault="00DF1253" w:rsidP="00DF1253">
      <w:pPr>
        <w:spacing w:line="360" w:lineRule="auto"/>
        <w:ind w:firstLine="720"/>
        <w:jc w:val="both"/>
        <w:rPr>
          <w:sz w:val="24"/>
          <w:szCs w:val="28"/>
        </w:rPr>
      </w:pPr>
      <w:r w:rsidRPr="00040B9D">
        <w:rPr>
          <w:rFonts w:hint="eastAsia"/>
          <w:sz w:val="24"/>
          <w:szCs w:val="28"/>
          <w:rtl/>
        </w:rPr>
        <w:t>•</w:t>
      </w:r>
      <w:r w:rsidRPr="00040B9D">
        <w:rPr>
          <w:sz w:val="24"/>
          <w:szCs w:val="28"/>
          <w:rtl/>
        </w:rPr>
        <w:t xml:space="preserve"> </w:t>
      </w:r>
      <w:r w:rsidRPr="00040B9D">
        <w:rPr>
          <w:rFonts w:hint="cs"/>
          <w:sz w:val="24"/>
          <w:szCs w:val="28"/>
          <w:rtl/>
        </w:rPr>
        <w:t>ارزش</w:t>
      </w:r>
      <w:r w:rsidRPr="00040B9D">
        <w:rPr>
          <w:sz w:val="24"/>
          <w:szCs w:val="28"/>
          <w:rtl/>
        </w:rPr>
        <w:t xml:space="preserve"> </w:t>
      </w:r>
      <w:r w:rsidRPr="00040B9D">
        <w:rPr>
          <w:rFonts w:hint="cs"/>
          <w:sz w:val="24"/>
          <w:szCs w:val="28"/>
          <w:rtl/>
        </w:rPr>
        <w:t>افزوده</w:t>
      </w:r>
      <w:r w:rsidRPr="00040B9D">
        <w:rPr>
          <w:sz w:val="24"/>
          <w:szCs w:val="28"/>
          <w:rtl/>
        </w:rPr>
        <w:t xml:space="preserve"> </w:t>
      </w:r>
      <w:r w:rsidRPr="00040B9D">
        <w:rPr>
          <w:rFonts w:hint="cs"/>
          <w:sz w:val="24"/>
          <w:szCs w:val="28"/>
          <w:rtl/>
        </w:rPr>
        <w:t>درک</w:t>
      </w:r>
      <w:r w:rsidRPr="00040B9D">
        <w:rPr>
          <w:sz w:val="24"/>
          <w:szCs w:val="28"/>
          <w:rtl/>
        </w:rPr>
        <w:t xml:space="preserve"> </w:t>
      </w:r>
      <w:r w:rsidRPr="00040B9D">
        <w:rPr>
          <w:rFonts w:hint="cs"/>
          <w:sz w:val="24"/>
          <w:szCs w:val="28"/>
          <w:rtl/>
        </w:rPr>
        <w:t>شده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روش</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دیگر</w:t>
      </w:r>
      <w:r w:rsidRPr="00040B9D">
        <w:rPr>
          <w:sz w:val="24"/>
          <w:szCs w:val="28"/>
          <w:rtl/>
        </w:rPr>
        <w:t>.</w:t>
      </w:r>
    </w:p>
    <w:p w14:paraId="2090649A" w14:textId="77777777" w:rsidR="00DF1253" w:rsidRPr="00040B9D" w:rsidRDefault="00DF1253" w:rsidP="00DF1253">
      <w:pPr>
        <w:spacing w:line="360" w:lineRule="auto"/>
        <w:ind w:firstLine="720"/>
        <w:jc w:val="both"/>
        <w:rPr>
          <w:sz w:val="24"/>
          <w:szCs w:val="28"/>
        </w:rPr>
      </w:pPr>
      <w:r w:rsidRPr="00040B9D">
        <w:rPr>
          <w:rFonts w:hint="cs"/>
          <w:sz w:val="24"/>
          <w:szCs w:val="28"/>
          <w:rtl/>
        </w:rPr>
        <w:t>بیشتر</w:t>
      </w:r>
      <w:r w:rsidRPr="00040B9D">
        <w:rPr>
          <w:sz w:val="24"/>
          <w:szCs w:val="28"/>
          <w:rtl/>
        </w:rPr>
        <w:t xml:space="preserve"> </w:t>
      </w:r>
      <w:r w:rsidRPr="00040B9D">
        <w:rPr>
          <w:rFonts w:hint="cs"/>
          <w:sz w:val="24"/>
          <w:szCs w:val="28"/>
          <w:rtl/>
        </w:rPr>
        <w:t>آنچه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غلط</w:t>
      </w:r>
      <w:r>
        <w:rPr>
          <w:rFonts w:hint="cs"/>
          <w:sz w:val="24"/>
          <w:szCs w:val="28"/>
          <w:rtl/>
        </w:rPr>
        <w:t xml:space="preserve"> به</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ارائه</w:t>
      </w:r>
      <w:r w:rsidRPr="00040B9D">
        <w:rPr>
          <w:sz w:val="24"/>
          <w:szCs w:val="28"/>
          <w:rtl/>
        </w:rPr>
        <w:t xml:space="preserve"> </w:t>
      </w:r>
      <w:r w:rsidRPr="00040B9D">
        <w:rPr>
          <w:rFonts w:hint="cs"/>
          <w:sz w:val="24"/>
          <w:szCs w:val="28"/>
          <w:rtl/>
        </w:rPr>
        <w:t>دهید</w:t>
      </w:r>
      <w:r>
        <w:rPr>
          <w:sz w:val="24"/>
          <w:szCs w:val="28"/>
          <w:rtl/>
        </w:rPr>
        <w:t>،</w:t>
      </w:r>
      <w:r w:rsidRPr="00040B9D">
        <w:rPr>
          <w:sz w:val="24"/>
          <w:szCs w:val="28"/>
          <w:rtl/>
        </w:rPr>
        <w:t xml:space="preserve"> </w:t>
      </w:r>
      <w:r w:rsidRPr="00040B9D">
        <w:rPr>
          <w:rFonts w:hint="cs"/>
          <w:sz w:val="24"/>
          <w:szCs w:val="28"/>
          <w:rtl/>
        </w:rPr>
        <w:t>پس</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ارزشی</w:t>
      </w:r>
      <w:r w:rsidRPr="00040B9D">
        <w:rPr>
          <w:sz w:val="24"/>
          <w:szCs w:val="28"/>
          <w:rtl/>
        </w:rPr>
        <w:t xml:space="preserve"> </w:t>
      </w:r>
      <w:r>
        <w:rPr>
          <w:rFonts w:hint="cs"/>
          <w:sz w:val="24"/>
          <w:szCs w:val="28"/>
          <w:rtl/>
        </w:rPr>
        <w:t>ایجاد</w:t>
      </w:r>
      <w:r w:rsidRPr="00040B9D">
        <w:rPr>
          <w:sz w:val="24"/>
          <w:szCs w:val="28"/>
          <w:rtl/>
        </w:rPr>
        <w:t xml:space="preserve"> </w:t>
      </w:r>
      <w:r w:rsidRPr="00040B9D">
        <w:rPr>
          <w:rFonts w:hint="cs"/>
          <w:sz w:val="24"/>
          <w:szCs w:val="28"/>
          <w:rtl/>
        </w:rPr>
        <w:t>می</w:t>
      </w:r>
      <w:r w:rsidRPr="00040B9D">
        <w:rPr>
          <w:sz w:val="24"/>
          <w:szCs w:val="28"/>
          <w:rtl/>
        </w:rPr>
        <w:t xml:space="preserve"> </w:t>
      </w:r>
      <w:r>
        <w:rPr>
          <w:rFonts w:hint="cs"/>
          <w:sz w:val="24"/>
          <w:szCs w:val="28"/>
          <w:rtl/>
        </w:rPr>
        <w:t>کنید</w:t>
      </w:r>
      <w:r w:rsidRPr="00040B9D">
        <w:rPr>
          <w:rFonts w:hint="cs"/>
          <w:sz w:val="24"/>
          <w:szCs w:val="28"/>
          <w:rtl/>
        </w:rPr>
        <w:t>؟</w:t>
      </w:r>
    </w:p>
    <w:p w14:paraId="5E702F20" w14:textId="77777777" w:rsidR="00DF1253" w:rsidRDefault="00DF1253" w:rsidP="00DF1253">
      <w:pPr>
        <w:spacing w:line="360" w:lineRule="auto"/>
        <w:jc w:val="both"/>
        <w:rPr>
          <w:sz w:val="24"/>
          <w:szCs w:val="28"/>
          <w:rtl/>
        </w:rPr>
      </w:pPr>
    </w:p>
    <w:p w14:paraId="10CCCDE6" w14:textId="77777777" w:rsidR="00DF1253" w:rsidRPr="00E533E0" w:rsidRDefault="00DF1253" w:rsidP="00DF1253">
      <w:pPr>
        <w:spacing w:line="360" w:lineRule="auto"/>
        <w:jc w:val="both"/>
        <w:rPr>
          <w:b/>
          <w:bCs/>
          <w:sz w:val="24"/>
          <w:szCs w:val="28"/>
        </w:rPr>
      </w:pPr>
      <w:r w:rsidRPr="00E533E0">
        <w:rPr>
          <w:rFonts w:hint="cs"/>
          <w:b/>
          <w:bCs/>
          <w:sz w:val="24"/>
          <w:szCs w:val="28"/>
          <w:rtl/>
        </w:rPr>
        <w:t>از</w:t>
      </w:r>
      <w:r w:rsidRPr="00E533E0">
        <w:rPr>
          <w:b/>
          <w:bCs/>
          <w:sz w:val="24"/>
          <w:szCs w:val="28"/>
          <w:rtl/>
        </w:rPr>
        <w:t xml:space="preserve"> </w:t>
      </w:r>
      <w:r w:rsidRPr="00E533E0">
        <w:rPr>
          <w:rFonts w:hint="cs"/>
          <w:b/>
          <w:bCs/>
          <w:sz w:val="24"/>
          <w:szCs w:val="28"/>
          <w:rtl/>
        </w:rPr>
        <w:t>دست</w:t>
      </w:r>
      <w:r w:rsidRPr="00E533E0">
        <w:rPr>
          <w:b/>
          <w:bCs/>
          <w:sz w:val="24"/>
          <w:szCs w:val="28"/>
          <w:rtl/>
        </w:rPr>
        <w:t xml:space="preserve"> </w:t>
      </w:r>
      <w:r w:rsidRPr="00E533E0">
        <w:rPr>
          <w:rFonts w:hint="cs"/>
          <w:b/>
          <w:bCs/>
          <w:sz w:val="24"/>
          <w:szCs w:val="28"/>
          <w:rtl/>
        </w:rPr>
        <w:t>دادن</w:t>
      </w:r>
      <w:r w:rsidRPr="00E533E0">
        <w:rPr>
          <w:b/>
          <w:bCs/>
          <w:sz w:val="24"/>
          <w:szCs w:val="28"/>
          <w:rtl/>
        </w:rPr>
        <w:t xml:space="preserve"> </w:t>
      </w:r>
      <w:r w:rsidRPr="00E533E0">
        <w:rPr>
          <w:rFonts w:hint="cs"/>
          <w:b/>
          <w:bCs/>
          <w:sz w:val="24"/>
          <w:szCs w:val="28"/>
          <w:rtl/>
        </w:rPr>
        <w:t>اعتبار</w:t>
      </w:r>
    </w:p>
    <w:p w14:paraId="1C0399EB" w14:textId="77777777" w:rsidR="00DF1253" w:rsidRPr="00040B9D" w:rsidRDefault="00DF1253" w:rsidP="00DF1253">
      <w:pPr>
        <w:spacing w:line="360" w:lineRule="auto"/>
        <w:ind w:firstLine="720"/>
        <w:jc w:val="both"/>
        <w:rPr>
          <w:sz w:val="24"/>
          <w:szCs w:val="28"/>
        </w:rPr>
      </w:pPr>
      <w:r w:rsidRPr="00040B9D">
        <w:rPr>
          <w:rFonts w:hint="cs"/>
          <w:sz w:val="24"/>
          <w:szCs w:val="28"/>
          <w:rtl/>
        </w:rPr>
        <w:t>این</w:t>
      </w:r>
      <w:r w:rsidRPr="00040B9D">
        <w:rPr>
          <w:sz w:val="24"/>
          <w:szCs w:val="28"/>
          <w:rtl/>
        </w:rPr>
        <w:t xml:space="preserve"> </w:t>
      </w:r>
      <w:r w:rsidRPr="00040B9D">
        <w:rPr>
          <w:rFonts w:hint="cs"/>
          <w:sz w:val="24"/>
          <w:szCs w:val="28"/>
          <w:rtl/>
        </w:rPr>
        <w:t>گفته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معنای</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نیست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همیشه</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صحیح</w:t>
      </w:r>
      <w:r w:rsidRPr="00040B9D">
        <w:rPr>
          <w:sz w:val="24"/>
          <w:szCs w:val="28"/>
          <w:rtl/>
        </w:rPr>
        <w:t xml:space="preserve"> </w:t>
      </w:r>
      <w:r>
        <w:rPr>
          <w:rFonts w:hint="cs"/>
          <w:sz w:val="24"/>
          <w:szCs w:val="28"/>
          <w:rtl/>
        </w:rPr>
        <w:t>کار کنید</w:t>
      </w:r>
      <w:r w:rsidRPr="00040B9D">
        <w:rPr>
          <w:sz w:val="24"/>
          <w:szCs w:val="28"/>
          <w:rtl/>
        </w:rPr>
        <w:t xml:space="preserve">. </w:t>
      </w:r>
      <w:r w:rsidRPr="00040B9D">
        <w:rPr>
          <w:rFonts w:hint="cs"/>
          <w:sz w:val="24"/>
          <w:szCs w:val="28"/>
          <w:rtl/>
        </w:rPr>
        <w:t>مگر</w:t>
      </w:r>
      <w:r w:rsidRPr="00040B9D">
        <w:rPr>
          <w:sz w:val="24"/>
          <w:szCs w:val="28"/>
          <w:rtl/>
        </w:rPr>
        <w:t xml:space="preserve"> </w:t>
      </w:r>
      <w:r w:rsidRPr="00040B9D">
        <w:rPr>
          <w:rFonts w:hint="cs"/>
          <w:sz w:val="24"/>
          <w:szCs w:val="28"/>
          <w:rtl/>
        </w:rPr>
        <w:t>اینکه</w:t>
      </w:r>
      <w:r w:rsidRPr="00040B9D">
        <w:rPr>
          <w:sz w:val="24"/>
          <w:szCs w:val="28"/>
          <w:rtl/>
        </w:rPr>
        <w:t xml:space="preserve"> </w:t>
      </w:r>
      <w:r w:rsidRPr="00040B9D">
        <w:rPr>
          <w:rFonts w:hint="cs"/>
          <w:sz w:val="24"/>
          <w:szCs w:val="28"/>
          <w:rtl/>
        </w:rPr>
        <w:t>محصول</w:t>
      </w:r>
      <w:r w:rsidRPr="00040B9D">
        <w:rPr>
          <w:sz w:val="24"/>
          <w:szCs w:val="28"/>
          <w:rtl/>
        </w:rPr>
        <w:t xml:space="preserve"> </w:t>
      </w:r>
      <w:r w:rsidRPr="00040B9D">
        <w:rPr>
          <w:rFonts w:hint="cs"/>
          <w:sz w:val="24"/>
          <w:szCs w:val="28"/>
          <w:rtl/>
        </w:rPr>
        <w:t>بسیار</w:t>
      </w:r>
      <w:r w:rsidRPr="00040B9D">
        <w:rPr>
          <w:sz w:val="24"/>
          <w:szCs w:val="28"/>
          <w:rtl/>
        </w:rPr>
        <w:t xml:space="preserve"> </w:t>
      </w:r>
      <w:r w:rsidRPr="00040B9D">
        <w:rPr>
          <w:rFonts w:hint="cs"/>
          <w:sz w:val="24"/>
          <w:szCs w:val="28"/>
          <w:rtl/>
        </w:rPr>
        <w:t>ساده</w:t>
      </w:r>
      <w:r w:rsidRPr="00040B9D">
        <w:rPr>
          <w:sz w:val="24"/>
          <w:szCs w:val="28"/>
          <w:rtl/>
        </w:rPr>
        <w:t xml:space="preserve"> </w:t>
      </w:r>
      <w:r w:rsidRPr="00040B9D">
        <w:rPr>
          <w:rFonts w:hint="cs"/>
          <w:sz w:val="24"/>
          <w:szCs w:val="28"/>
          <w:rtl/>
        </w:rPr>
        <w:t>ای</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Pr>
          <w:sz w:val="24"/>
          <w:szCs w:val="28"/>
          <w:rtl/>
        </w:rPr>
        <w:t>،</w:t>
      </w:r>
      <w:r w:rsidRPr="00040B9D">
        <w:rPr>
          <w:sz w:val="24"/>
          <w:szCs w:val="28"/>
          <w:rtl/>
        </w:rPr>
        <w:t xml:space="preserve"> </w:t>
      </w:r>
      <w:r w:rsidRPr="00040B9D">
        <w:rPr>
          <w:rFonts w:hint="cs"/>
          <w:sz w:val="24"/>
          <w:szCs w:val="28"/>
          <w:rtl/>
        </w:rPr>
        <w:t>احتمالاً</w:t>
      </w:r>
      <w:r w:rsidRPr="00040B9D">
        <w:rPr>
          <w:sz w:val="24"/>
          <w:szCs w:val="28"/>
          <w:rtl/>
        </w:rPr>
        <w:t xml:space="preserve"> </w:t>
      </w:r>
      <w:r w:rsidRPr="00040B9D">
        <w:rPr>
          <w:rFonts w:hint="cs"/>
          <w:sz w:val="24"/>
          <w:szCs w:val="28"/>
          <w:rtl/>
        </w:rPr>
        <w:t>گاهی</w:t>
      </w:r>
      <w:r w:rsidRPr="00040B9D">
        <w:rPr>
          <w:sz w:val="24"/>
          <w:szCs w:val="28"/>
          <w:rtl/>
        </w:rPr>
        <w:t xml:space="preserve"> </w:t>
      </w:r>
      <w:r w:rsidRPr="00040B9D">
        <w:rPr>
          <w:rFonts w:hint="cs"/>
          <w:sz w:val="24"/>
          <w:szCs w:val="28"/>
          <w:rtl/>
        </w:rPr>
        <w:t>اشتباه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نیاز</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درگیر</w:t>
      </w:r>
      <w:r w:rsidRPr="00040B9D">
        <w:rPr>
          <w:sz w:val="24"/>
          <w:szCs w:val="28"/>
          <w:rtl/>
        </w:rPr>
        <w:t xml:space="preserve"> </w:t>
      </w:r>
      <w:r w:rsidRPr="00040B9D">
        <w:rPr>
          <w:rFonts w:hint="cs"/>
          <w:sz w:val="24"/>
          <w:szCs w:val="28"/>
          <w:rtl/>
        </w:rPr>
        <w:t>کردن</w:t>
      </w:r>
      <w:r w:rsidRPr="00040B9D">
        <w:rPr>
          <w:sz w:val="24"/>
          <w:szCs w:val="28"/>
          <w:rtl/>
        </w:rPr>
        <w:t xml:space="preserve"> </w:t>
      </w:r>
      <w:r w:rsidRPr="00040B9D">
        <w:rPr>
          <w:rFonts w:hint="cs"/>
          <w:sz w:val="24"/>
          <w:szCs w:val="28"/>
          <w:rtl/>
        </w:rPr>
        <w:t>متخصصان</w:t>
      </w:r>
      <w:r w:rsidRPr="00040B9D">
        <w:rPr>
          <w:sz w:val="24"/>
          <w:szCs w:val="28"/>
          <w:rtl/>
        </w:rPr>
        <w:t xml:space="preserve"> </w:t>
      </w:r>
      <w:r w:rsidRPr="00040B9D">
        <w:rPr>
          <w:rFonts w:hint="cs"/>
          <w:sz w:val="24"/>
          <w:szCs w:val="28"/>
          <w:rtl/>
        </w:rPr>
        <w:t>محصول</w:t>
      </w:r>
      <w:r w:rsidRPr="00040B9D">
        <w:rPr>
          <w:sz w:val="24"/>
          <w:szCs w:val="28"/>
          <w:rtl/>
        </w:rPr>
        <w:t xml:space="preserve"> </w:t>
      </w:r>
      <w:r w:rsidRPr="00040B9D">
        <w:rPr>
          <w:rFonts w:hint="cs"/>
          <w:sz w:val="24"/>
          <w:szCs w:val="28"/>
          <w:rtl/>
        </w:rPr>
        <w:t>دارید</w:t>
      </w:r>
      <w:r w:rsidRPr="00040B9D">
        <w:rPr>
          <w:sz w:val="24"/>
          <w:szCs w:val="28"/>
          <w:rtl/>
        </w:rPr>
        <w:t xml:space="preserve">. </w:t>
      </w:r>
      <w:r w:rsidRPr="00040B9D">
        <w:rPr>
          <w:rFonts w:hint="cs"/>
          <w:sz w:val="24"/>
          <w:szCs w:val="28"/>
          <w:rtl/>
        </w:rPr>
        <w:t>عمده</w:t>
      </w:r>
      <w:r w:rsidRPr="00040B9D">
        <w:rPr>
          <w:sz w:val="24"/>
          <w:szCs w:val="28"/>
          <w:rtl/>
        </w:rPr>
        <w:t xml:space="preserve"> </w:t>
      </w:r>
      <w:r w:rsidRPr="00040B9D">
        <w:rPr>
          <w:rFonts w:hint="cs"/>
          <w:sz w:val="24"/>
          <w:szCs w:val="28"/>
          <w:rtl/>
        </w:rPr>
        <w:t>ترین</w:t>
      </w:r>
      <w:r w:rsidRPr="00040B9D">
        <w:rPr>
          <w:sz w:val="24"/>
          <w:szCs w:val="28"/>
          <w:rtl/>
        </w:rPr>
        <w:t xml:space="preserve"> </w:t>
      </w:r>
      <w:r w:rsidRPr="00040B9D">
        <w:rPr>
          <w:rFonts w:hint="cs"/>
          <w:sz w:val="24"/>
          <w:szCs w:val="28"/>
          <w:rtl/>
        </w:rPr>
        <w:t>رفتارهای</w:t>
      </w:r>
      <w:r w:rsidRPr="00040B9D">
        <w:rPr>
          <w:sz w:val="24"/>
          <w:szCs w:val="28"/>
          <w:rtl/>
        </w:rPr>
        <w:t xml:space="preserve"> </w:t>
      </w:r>
      <w:r w:rsidRPr="00040B9D">
        <w:rPr>
          <w:rFonts w:hint="cs"/>
          <w:sz w:val="24"/>
          <w:szCs w:val="28"/>
          <w:rtl/>
        </w:rPr>
        <w:t>منفی</w:t>
      </w:r>
      <w:r>
        <w:rPr>
          <w:rFonts w:hint="cs"/>
          <w:sz w:val="24"/>
          <w:szCs w:val="28"/>
          <w:rtl/>
        </w:rPr>
        <w:t>،</w:t>
      </w:r>
      <w:r w:rsidRPr="00040B9D">
        <w:rPr>
          <w:sz w:val="24"/>
          <w:szCs w:val="28"/>
          <w:rtl/>
        </w:rPr>
        <w:t xml:space="preserve"> </w:t>
      </w:r>
      <w:r w:rsidRPr="00040B9D">
        <w:rPr>
          <w:rFonts w:hint="cs"/>
          <w:sz w:val="24"/>
          <w:szCs w:val="28"/>
          <w:rtl/>
        </w:rPr>
        <w:t>دروغ</w:t>
      </w:r>
      <w:r w:rsidRPr="00040B9D">
        <w:rPr>
          <w:sz w:val="24"/>
          <w:szCs w:val="28"/>
          <w:rtl/>
        </w:rPr>
        <w:t xml:space="preserve"> </w:t>
      </w:r>
      <w:r w:rsidRPr="00040B9D">
        <w:rPr>
          <w:rFonts w:hint="cs"/>
          <w:sz w:val="24"/>
          <w:szCs w:val="28"/>
          <w:rtl/>
        </w:rPr>
        <w:t>گفتن</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پاسخ</w:t>
      </w:r>
      <w:r w:rsidRPr="00040B9D">
        <w:rPr>
          <w:sz w:val="24"/>
          <w:szCs w:val="28"/>
          <w:rtl/>
        </w:rPr>
        <w:t xml:space="preserve"> </w:t>
      </w:r>
      <w:r w:rsidRPr="00040B9D">
        <w:rPr>
          <w:rFonts w:hint="cs"/>
          <w:sz w:val="24"/>
          <w:szCs w:val="28"/>
          <w:rtl/>
        </w:rPr>
        <w:t>دادن</w:t>
      </w:r>
      <w:r w:rsidRPr="00040B9D">
        <w:rPr>
          <w:sz w:val="24"/>
          <w:szCs w:val="28"/>
          <w:rtl/>
        </w:rPr>
        <w:t xml:space="preserve"> </w:t>
      </w:r>
      <w:r>
        <w:rPr>
          <w:rFonts w:hint="cs"/>
          <w:sz w:val="24"/>
          <w:szCs w:val="28"/>
          <w:rtl/>
        </w:rPr>
        <w:t xml:space="preserve">غلط </w:t>
      </w:r>
      <w:r w:rsidRPr="00040B9D">
        <w:rPr>
          <w:rFonts w:hint="cs"/>
          <w:sz w:val="24"/>
          <w:szCs w:val="28"/>
          <w:rtl/>
        </w:rPr>
        <w:t>به</w:t>
      </w:r>
      <w:r w:rsidRPr="00040B9D">
        <w:rPr>
          <w:sz w:val="24"/>
          <w:szCs w:val="28"/>
          <w:rtl/>
        </w:rPr>
        <w:t xml:space="preserve"> </w:t>
      </w:r>
      <w:r w:rsidRPr="00040B9D">
        <w:rPr>
          <w:rFonts w:hint="cs"/>
          <w:sz w:val="24"/>
          <w:szCs w:val="28"/>
          <w:rtl/>
        </w:rPr>
        <w:t>سؤالات</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اظهار</w:t>
      </w:r>
      <w:r>
        <w:rPr>
          <w:rFonts w:hint="cs"/>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بعداً</w:t>
      </w:r>
      <w:r w:rsidRPr="00040B9D">
        <w:rPr>
          <w:sz w:val="24"/>
          <w:szCs w:val="28"/>
          <w:rtl/>
        </w:rPr>
        <w:t xml:space="preserve"> </w:t>
      </w:r>
      <w:r w:rsidRPr="00040B9D">
        <w:rPr>
          <w:rFonts w:hint="cs"/>
          <w:sz w:val="24"/>
          <w:szCs w:val="28"/>
          <w:rtl/>
        </w:rPr>
        <w:t>متوجه</w:t>
      </w:r>
      <w:r w:rsidRPr="00040B9D">
        <w:rPr>
          <w:sz w:val="24"/>
          <w:szCs w:val="28"/>
          <w:rtl/>
        </w:rPr>
        <w:t xml:space="preserve"> </w:t>
      </w:r>
      <w:r w:rsidRPr="00040B9D">
        <w:rPr>
          <w:rFonts w:hint="cs"/>
          <w:sz w:val="24"/>
          <w:szCs w:val="28"/>
          <w:rtl/>
        </w:rPr>
        <w:t>شوید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اشتباه</w:t>
      </w:r>
      <w:r w:rsidRPr="00040B9D">
        <w:rPr>
          <w:sz w:val="24"/>
          <w:szCs w:val="28"/>
          <w:rtl/>
        </w:rPr>
        <w:t xml:space="preserve"> </w:t>
      </w:r>
      <w:r w:rsidRPr="00040B9D">
        <w:rPr>
          <w:rFonts w:hint="cs"/>
          <w:sz w:val="24"/>
          <w:szCs w:val="28"/>
          <w:rtl/>
        </w:rPr>
        <w:t>کرده</w:t>
      </w:r>
      <w:r w:rsidRPr="00040B9D">
        <w:rPr>
          <w:sz w:val="24"/>
          <w:szCs w:val="28"/>
          <w:rtl/>
        </w:rPr>
        <w:t xml:space="preserve"> </w:t>
      </w:r>
      <w:r w:rsidRPr="00040B9D">
        <w:rPr>
          <w:rFonts w:hint="cs"/>
          <w:sz w:val="24"/>
          <w:szCs w:val="28"/>
          <w:rtl/>
        </w:rPr>
        <w:t>اید</w:t>
      </w:r>
      <w:r>
        <w:rPr>
          <w:sz w:val="24"/>
          <w:szCs w:val="28"/>
          <w:rtl/>
        </w:rPr>
        <w:t>،</w:t>
      </w:r>
      <w:r w:rsidRPr="00040B9D">
        <w:rPr>
          <w:sz w:val="24"/>
          <w:szCs w:val="28"/>
          <w:rtl/>
        </w:rPr>
        <w:t xml:space="preserve"> </w:t>
      </w:r>
      <w:r w:rsidRPr="00040B9D">
        <w:rPr>
          <w:rFonts w:hint="cs"/>
          <w:sz w:val="24"/>
          <w:szCs w:val="28"/>
          <w:rtl/>
        </w:rPr>
        <w:t>حتماً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بگویید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خطایی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مستقل</w:t>
      </w:r>
      <w:r w:rsidRPr="00040B9D">
        <w:rPr>
          <w:sz w:val="24"/>
          <w:szCs w:val="28"/>
          <w:rtl/>
        </w:rPr>
        <w:t xml:space="preserve"> </w:t>
      </w:r>
      <w:r w:rsidRPr="00040B9D">
        <w:rPr>
          <w:rFonts w:hint="cs"/>
          <w:sz w:val="24"/>
          <w:szCs w:val="28"/>
          <w:rtl/>
        </w:rPr>
        <w:t>کشف</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مطمئناً</w:t>
      </w:r>
      <w:r w:rsidRPr="00040B9D">
        <w:rPr>
          <w:sz w:val="24"/>
          <w:szCs w:val="28"/>
          <w:rtl/>
        </w:rPr>
        <w:t xml:space="preserve"> </w:t>
      </w:r>
      <w:r w:rsidRPr="00040B9D">
        <w:rPr>
          <w:rFonts w:hint="cs"/>
          <w:sz w:val="24"/>
          <w:szCs w:val="28"/>
          <w:rtl/>
        </w:rPr>
        <w:t>اعتبار</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دست</w:t>
      </w:r>
      <w:r w:rsidRPr="00040B9D">
        <w:rPr>
          <w:sz w:val="24"/>
          <w:szCs w:val="28"/>
          <w:rtl/>
        </w:rPr>
        <w:t xml:space="preserve"> </w:t>
      </w:r>
      <w:r w:rsidRPr="00040B9D">
        <w:rPr>
          <w:rFonts w:hint="cs"/>
          <w:sz w:val="24"/>
          <w:szCs w:val="28"/>
          <w:rtl/>
        </w:rPr>
        <w:t>خواهید</w:t>
      </w:r>
      <w:r w:rsidRPr="00040B9D">
        <w:rPr>
          <w:sz w:val="24"/>
          <w:szCs w:val="28"/>
          <w:rtl/>
        </w:rPr>
        <w:t xml:space="preserve"> </w:t>
      </w:r>
      <w:r w:rsidRPr="00040B9D">
        <w:rPr>
          <w:rFonts w:hint="cs"/>
          <w:sz w:val="24"/>
          <w:szCs w:val="28"/>
          <w:rtl/>
        </w:rPr>
        <w:t>داد</w:t>
      </w:r>
      <w:r w:rsidRPr="00040B9D">
        <w:rPr>
          <w:sz w:val="24"/>
          <w:szCs w:val="28"/>
          <w:rtl/>
        </w:rPr>
        <w:t>.</w:t>
      </w:r>
    </w:p>
    <w:p w14:paraId="51348A09" w14:textId="77777777" w:rsidR="00DF1253" w:rsidRDefault="00DF1253" w:rsidP="00DF1253">
      <w:pPr>
        <w:spacing w:line="360" w:lineRule="auto"/>
        <w:jc w:val="both"/>
        <w:rPr>
          <w:sz w:val="24"/>
          <w:szCs w:val="28"/>
          <w:rtl/>
        </w:rPr>
      </w:pPr>
    </w:p>
    <w:p w14:paraId="67A067EA" w14:textId="77777777" w:rsidR="00DF1253" w:rsidRPr="00E533E0" w:rsidRDefault="00DF1253" w:rsidP="00DF1253">
      <w:pPr>
        <w:spacing w:line="360" w:lineRule="auto"/>
        <w:jc w:val="both"/>
        <w:rPr>
          <w:b/>
          <w:bCs/>
          <w:sz w:val="24"/>
          <w:szCs w:val="28"/>
        </w:rPr>
      </w:pPr>
      <w:r w:rsidRPr="00E533E0">
        <w:rPr>
          <w:rFonts w:hint="cs"/>
          <w:b/>
          <w:bCs/>
          <w:sz w:val="24"/>
          <w:szCs w:val="28"/>
          <w:rtl/>
        </w:rPr>
        <w:t>تلاش</w:t>
      </w:r>
      <w:r w:rsidRPr="00E533E0">
        <w:rPr>
          <w:b/>
          <w:bCs/>
          <w:sz w:val="24"/>
          <w:szCs w:val="28"/>
          <w:rtl/>
        </w:rPr>
        <w:t xml:space="preserve"> </w:t>
      </w:r>
      <w:r w:rsidRPr="00E533E0">
        <w:rPr>
          <w:rFonts w:hint="cs"/>
          <w:b/>
          <w:bCs/>
          <w:sz w:val="24"/>
          <w:szCs w:val="28"/>
          <w:rtl/>
        </w:rPr>
        <w:t>برای</w:t>
      </w:r>
      <w:r w:rsidRPr="00E533E0">
        <w:rPr>
          <w:b/>
          <w:bCs/>
          <w:sz w:val="24"/>
          <w:szCs w:val="28"/>
          <w:rtl/>
        </w:rPr>
        <w:t xml:space="preserve"> </w:t>
      </w:r>
      <w:r w:rsidRPr="00E533E0">
        <w:rPr>
          <w:rFonts w:hint="cs"/>
          <w:b/>
          <w:bCs/>
          <w:sz w:val="24"/>
          <w:szCs w:val="28"/>
          <w:rtl/>
        </w:rPr>
        <w:t>به</w:t>
      </w:r>
      <w:r w:rsidRPr="00E533E0">
        <w:rPr>
          <w:b/>
          <w:bCs/>
          <w:sz w:val="24"/>
          <w:szCs w:val="28"/>
          <w:rtl/>
        </w:rPr>
        <w:t xml:space="preserve"> </w:t>
      </w:r>
      <w:r w:rsidRPr="00E533E0">
        <w:rPr>
          <w:rFonts w:hint="cs"/>
          <w:b/>
          <w:bCs/>
          <w:sz w:val="24"/>
          <w:szCs w:val="28"/>
          <w:rtl/>
        </w:rPr>
        <w:t>دست</w:t>
      </w:r>
      <w:r w:rsidRPr="00E533E0">
        <w:rPr>
          <w:b/>
          <w:bCs/>
          <w:sz w:val="24"/>
          <w:szCs w:val="28"/>
          <w:rtl/>
        </w:rPr>
        <w:t xml:space="preserve"> </w:t>
      </w:r>
      <w:r w:rsidRPr="00E533E0">
        <w:rPr>
          <w:rFonts w:hint="cs"/>
          <w:b/>
          <w:bCs/>
          <w:sz w:val="24"/>
          <w:szCs w:val="28"/>
          <w:rtl/>
        </w:rPr>
        <w:t>آوردن</w:t>
      </w:r>
      <w:r w:rsidRPr="00E533E0">
        <w:rPr>
          <w:b/>
          <w:bCs/>
          <w:sz w:val="24"/>
          <w:szCs w:val="28"/>
          <w:rtl/>
        </w:rPr>
        <w:t xml:space="preserve"> </w:t>
      </w:r>
      <w:r w:rsidRPr="00E533E0">
        <w:rPr>
          <w:rFonts w:hint="cs"/>
          <w:b/>
          <w:bCs/>
          <w:sz w:val="24"/>
          <w:szCs w:val="28"/>
          <w:rtl/>
        </w:rPr>
        <w:t>اعتبار</w:t>
      </w:r>
      <w:r>
        <w:rPr>
          <w:rFonts w:hint="cs"/>
          <w:b/>
          <w:bCs/>
          <w:sz w:val="24"/>
          <w:szCs w:val="28"/>
          <w:rtl/>
        </w:rPr>
        <w:t xml:space="preserve"> مجدد</w:t>
      </w:r>
    </w:p>
    <w:p w14:paraId="0FBF6463" w14:textId="77777777" w:rsidR="00DF1253" w:rsidRPr="00040B9D" w:rsidRDefault="00DF1253" w:rsidP="00DF1253">
      <w:pPr>
        <w:spacing w:line="360" w:lineRule="auto"/>
        <w:ind w:firstLine="720"/>
        <w:jc w:val="both"/>
        <w:rPr>
          <w:sz w:val="24"/>
          <w:szCs w:val="28"/>
          <w:rtl/>
        </w:rPr>
      </w:pPr>
      <w:r w:rsidRPr="00040B9D">
        <w:rPr>
          <w:rFonts w:hint="cs"/>
          <w:sz w:val="24"/>
          <w:szCs w:val="28"/>
          <w:rtl/>
        </w:rPr>
        <w:t>به</w:t>
      </w:r>
      <w:r w:rsidRPr="00040B9D">
        <w:rPr>
          <w:sz w:val="24"/>
          <w:szCs w:val="28"/>
          <w:rtl/>
        </w:rPr>
        <w:t xml:space="preserve"> </w:t>
      </w:r>
      <w:r w:rsidRPr="00040B9D">
        <w:rPr>
          <w:rFonts w:hint="cs"/>
          <w:sz w:val="24"/>
          <w:szCs w:val="28"/>
          <w:rtl/>
        </w:rPr>
        <w:t>ضرب</w:t>
      </w:r>
      <w:r w:rsidRPr="00040B9D">
        <w:rPr>
          <w:sz w:val="24"/>
          <w:szCs w:val="28"/>
          <w:rtl/>
        </w:rPr>
        <w:t xml:space="preserve"> </w:t>
      </w:r>
      <w:r w:rsidRPr="00040B9D">
        <w:rPr>
          <w:rFonts w:hint="cs"/>
          <w:sz w:val="24"/>
          <w:szCs w:val="28"/>
          <w:rtl/>
        </w:rPr>
        <w:t>المثل</w:t>
      </w:r>
      <w:r>
        <w:rPr>
          <w:rFonts w:hint="cs"/>
          <w:sz w:val="24"/>
          <w:szCs w:val="28"/>
          <w:rtl/>
        </w:rPr>
        <w:t xml:space="preserve"> فروشنده</w:t>
      </w:r>
      <w:r w:rsidRPr="00040B9D">
        <w:rPr>
          <w:sz w:val="24"/>
          <w:szCs w:val="28"/>
          <w:rtl/>
        </w:rPr>
        <w:t xml:space="preserve"> "</w:t>
      </w:r>
      <w:r w:rsidRPr="00040B9D">
        <w:rPr>
          <w:rFonts w:hint="cs"/>
          <w:sz w:val="24"/>
          <w:szCs w:val="28"/>
          <w:rtl/>
        </w:rPr>
        <w:t>خواب</w:t>
      </w:r>
      <w:r w:rsidRPr="00040B9D">
        <w:rPr>
          <w:sz w:val="24"/>
          <w:szCs w:val="28"/>
          <w:rtl/>
        </w:rPr>
        <w:t xml:space="preserve"> </w:t>
      </w:r>
      <w:r w:rsidRPr="00040B9D">
        <w:rPr>
          <w:rFonts w:hint="cs"/>
          <w:sz w:val="24"/>
          <w:szCs w:val="28"/>
          <w:rtl/>
        </w:rPr>
        <w:t>آلود</w:t>
      </w:r>
      <w:r w:rsidRPr="00040B9D">
        <w:rPr>
          <w:sz w:val="24"/>
          <w:szCs w:val="28"/>
          <w:rtl/>
        </w:rPr>
        <w:t xml:space="preserve">" </w:t>
      </w:r>
      <w:r w:rsidRPr="00040B9D">
        <w:rPr>
          <w:rFonts w:hint="cs"/>
          <w:sz w:val="24"/>
          <w:szCs w:val="28"/>
          <w:rtl/>
        </w:rPr>
        <w:t>فکر</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حرفه</w:t>
      </w:r>
      <w:r w:rsidRPr="00040B9D">
        <w:rPr>
          <w:sz w:val="24"/>
          <w:szCs w:val="28"/>
          <w:rtl/>
        </w:rPr>
        <w:t xml:space="preserve"> </w:t>
      </w:r>
      <w:r w:rsidRPr="00040B9D">
        <w:rPr>
          <w:rFonts w:hint="cs"/>
          <w:sz w:val="24"/>
          <w:szCs w:val="28"/>
          <w:rtl/>
        </w:rPr>
        <w:t>نام</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نام</w:t>
      </w:r>
      <w:r w:rsidRPr="00040B9D">
        <w:rPr>
          <w:sz w:val="24"/>
          <w:szCs w:val="28"/>
          <w:rtl/>
        </w:rPr>
        <w:t xml:space="preserve"> </w:t>
      </w:r>
      <w:r w:rsidRPr="00040B9D">
        <w:rPr>
          <w:rFonts w:hint="cs"/>
          <w:sz w:val="24"/>
          <w:szCs w:val="28"/>
          <w:rtl/>
        </w:rPr>
        <w:t>خانوادگی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دهند</w:t>
      </w:r>
      <w:r w:rsidRPr="00040B9D">
        <w:rPr>
          <w:sz w:val="24"/>
          <w:szCs w:val="28"/>
          <w:rtl/>
        </w:rPr>
        <w:t xml:space="preserve"> </w:t>
      </w:r>
      <w:r w:rsidRPr="00040B9D">
        <w:rPr>
          <w:rFonts w:hint="cs"/>
          <w:sz w:val="24"/>
          <w:szCs w:val="28"/>
          <w:rtl/>
        </w:rPr>
        <w:t>زیرا</w:t>
      </w:r>
      <w:r w:rsidRPr="00040B9D">
        <w:rPr>
          <w:sz w:val="24"/>
          <w:szCs w:val="28"/>
          <w:rtl/>
        </w:rPr>
        <w:t xml:space="preserve"> </w:t>
      </w:r>
      <w:r w:rsidRPr="00040B9D">
        <w:rPr>
          <w:rFonts w:hint="cs"/>
          <w:sz w:val="24"/>
          <w:szCs w:val="28"/>
          <w:rtl/>
        </w:rPr>
        <w:t>حاضرند</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چیزی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بستن</w:t>
      </w:r>
      <w:r w:rsidRPr="00040B9D">
        <w:rPr>
          <w:sz w:val="24"/>
          <w:szCs w:val="28"/>
          <w:rtl/>
        </w:rPr>
        <w:t xml:space="preserve"> </w:t>
      </w:r>
      <w:r w:rsidRPr="00040B9D">
        <w:rPr>
          <w:rFonts w:hint="cs"/>
          <w:sz w:val="24"/>
          <w:szCs w:val="28"/>
          <w:rtl/>
        </w:rPr>
        <w:t>معامله</w:t>
      </w:r>
      <w:r w:rsidRPr="00040B9D">
        <w:rPr>
          <w:sz w:val="24"/>
          <w:szCs w:val="28"/>
          <w:rtl/>
        </w:rPr>
        <w:t xml:space="preserve"> </w:t>
      </w:r>
      <w:r w:rsidRPr="00040B9D">
        <w:rPr>
          <w:rFonts w:hint="cs"/>
          <w:sz w:val="24"/>
          <w:szCs w:val="28"/>
          <w:rtl/>
        </w:rPr>
        <w:t>بگویند</w:t>
      </w:r>
      <w:r w:rsidRPr="00040B9D">
        <w:rPr>
          <w:sz w:val="24"/>
          <w:szCs w:val="28"/>
          <w:rtl/>
        </w:rPr>
        <w:t xml:space="preserve">. </w:t>
      </w:r>
      <w:r w:rsidRPr="00040B9D">
        <w:rPr>
          <w:rFonts w:hint="cs"/>
          <w:sz w:val="24"/>
          <w:szCs w:val="28"/>
          <w:rtl/>
        </w:rPr>
        <w:t>آیا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کسی</w:t>
      </w:r>
      <w:r w:rsidRPr="00040B9D">
        <w:rPr>
          <w:sz w:val="24"/>
          <w:szCs w:val="28"/>
          <w:rtl/>
        </w:rPr>
        <w:t xml:space="preserve"> </w:t>
      </w:r>
      <w:r w:rsidRPr="00040B9D">
        <w:rPr>
          <w:rFonts w:hint="cs"/>
          <w:sz w:val="24"/>
          <w:szCs w:val="28"/>
          <w:rtl/>
        </w:rPr>
        <w:t>اعتماد</w:t>
      </w:r>
      <w:r w:rsidRPr="00040B9D">
        <w:rPr>
          <w:sz w:val="24"/>
          <w:szCs w:val="28"/>
          <w:rtl/>
        </w:rPr>
        <w:t xml:space="preserve"> </w:t>
      </w:r>
      <w:r w:rsidRPr="00040B9D">
        <w:rPr>
          <w:rFonts w:hint="cs"/>
          <w:sz w:val="24"/>
          <w:szCs w:val="28"/>
          <w:rtl/>
        </w:rPr>
        <w:t>خواهید</w:t>
      </w:r>
      <w:r w:rsidRPr="00040B9D">
        <w:rPr>
          <w:sz w:val="24"/>
          <w:szCs w:val="28"/>
          <w:rtl/>
        </w:rPr>
        <w:t xml:space="preserve"> </w:t>
      </w:r>
      <w:r w:rsidRPr="00040B9D">
        <w:rPr>
          <w:rFonts w:hint="cs"/>
          <w:sz w:val="24"/>
          <w:szCs w:val="28"/>
          <w:rtl/>
        </w:rPr>
        <w:t>کرد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آگاهانه</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lastRenderedPageBreak/>
        <w:t>چه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طریق</w:t>
      </w:r>
      <w:r w:rsidRPr="00040B9D">
        <w:rPr>
          <w:sz w:val="24"/>
          <w:szCs w:val="28"/>
          <w:rtl/>
        </w:rPr>
        <w:t xml:space="preserve"> </w:t>
      </w:r>
      <w:r w:rsidRPr="00040B9D">
        <w:rPr>
          <w:rFonts w:hint="cs"/>
          <w:sz w:val="24"/>
          <w:szCs w:val="28"/>
          <w:rtl/>
        </w:rPr>
        <w:t>نادانی</w:t>
      </w:r>
      <w:r>
        <w:rPr>
          <w:sz w:val="24"/>
          <w:szCs w:val="28"/>
          <w:rtl/>
        </w:rPr>
        <w:t>،</w:t>
      </w:r>
      <w:r w:rsidRPr="00040B9D">
        <w:rPr>
          <w:sz w:val="24"/>
          <w:szCs w:val="28"/>
          <w:rtl/>
        </w:rPr>
        <w:t xml:space="preserve"> </w:t>
      </w:r>
      <w:r w:rsidRPr="00040B9D">
        <w:rPr>
          <w:rFonts w:hint="cs"/>
          <w:sz w:val="24"/>
          <w:szCs w:val="28"/>
          <w:rtl/>
        </w:rPr>
        <w:t>اطلاعات</w:t>
      </w:r>
      <w:r w:rsidRPr="00040B9D">
        <w:rPr>
          <w:sz w:val="24"/>
          <w:szCs w:val="28"/>
          <w:rtl/>
        </w:rPr>
        <w:t xml:space="preserve"> </w:t>
      </w:r>
      <w:r w:rsidRPr="00040B9D">
        <w:rPr>
          <w:rFonts w:hint="cs"/>
          <w:sz w:val="24"/>
          <w:szCs w:val="28"/>
          <w:rtl/>
        </w:rPr>
        <w:t>نادرست</w:t>
      </w:r>
      <w:r w:rsidRPr="00040B9D">
        <w:rPr>
          <w:sz w:val="24"/>
          <w:szCs w:val="28"/>
          <w:rtl/>
        </w:rPr>
        <w:t xml:space="preserve"> </w:t>
      </w:r>
      <w:r w:rsidRPr="00040B9D">
        <w:rPr>
          <w:rFonts w:hint="cs"/>
          <w:sz w:val="24"/>
          <w:szCs w:val="28"/>
          <w:rtl/>
        </w:rPr>
        <w:t>مربوط</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خرید</w:t>
      </w:r>
      <w:r w:rsidRPr="00040B9D">
        <w:rPr>
          <w:sz w:val="24"/>
          <w:szCs w:val="28"/>
          <w:rtl/>
        </w:rPr>
        <w:t xml:space="preserve"> </w:t>
      </w:r>
      <w:r w:rsidRPr="00040B9D">
        <w:rPr>
          <w:rFonts w:hint="cs"/>
          <w:sz w:val="24"/>
          <w:szCs w:val="28"/>
          <w:rtl/>
        </w:rPr>
        <w:t>عمده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داده</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بازرس</w:t>
      </w:r>
      <w:r w:rsidRPr="00040B9D">
        <w:rPr>
          <w:sz w:val="24"/>
          <w:szCs w:val="28"/>
          <w:rtl/>
        </w:rPr>
        <w:t xml:space="preserve"> </w:t>
      </w:r>
      <w:r w:rsidRPr="00040B9D">
        <w:rPr>
          <w:rFonts w:hint="cs"/>
          <w:sz w:val="24"/>
          <w:szCs w:val="28"/>
          <w:rtl/>
        </w:rPr>
        <w:t>خانه</w:t>
      </w:r>
      <w:r w:rsidRPr="00040B9D">
        <w:rPr>
          <w:sz w:val="24"/>
          <w:szCs w:val="28"/>
          <w:rtl/>
        </w:rPr>
        <w:t xml:space="preserve"> </w:t>
      </w:r>
      <w:r w:rsidRPr="00040B9D">
        <w:rPr>
          <w:rFonts w:hint="cs"/>
          <w:sz w:val="24"/>
          <w:szCs w:val="28"/>
          <w:rtl/>
        </w:rPr>
        <w:t>نتوانست</w:t>
      </w:r>
      <w:r w:rsidRPr="00040B9D">
        <w:rPr>
          <w:sz w:val="24"/>
          <w:szCs w:val="28"/>
          <w:rtl/>
        </w:rPr>
        <w:t xml:space="preserve"> </w:t>
      </w:r>
      <w:r w:rsidRPr="00040B9D">
        <w:rPr>
          <w:rFonts w:hint="cs"/>
          <w:sz w:val="24"/>
          <w:szCs w:val="28"/>
          <w:rtl/>
        </w:rPr>
        <w:t>موریانه</w:t>
      </w:r>
      <w:r w:rsidRPr="00040B9D">
        <w:rPr>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موجود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خانه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مناقصه</w:t>
      </w:r>
      <w:r w:rsidRPr="00040B9D">
        <w:rPr>
          <w:sz w:val="24"/>
          <w:szCs w:val="28"/>
          <w:rtl/>
        </w:rPr>
        <w:t xml:space="preserve"> </w:t>
      </w:r>
      <w:r w:rsidRPr="00040B9D">
        <w:rPr>
          <w:rFonts w:hint="cs"/>
          <w:sz w:val="24"/>
          <w:szCs w:val="28"/>
          <w:rtl/>
        </w:rPr>
        <w:t>پیشنهاد</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Pr>
          <w:sz w:val="24"/>
          <w:szCs w:val="28"/>
          <w:rtl/>
        </w:rPr>
        <w:t>،</w:t>
      </w:r>
      <w:r w:rsidRPr="00040B9D">
        <w:rPr>
          <w:sz w:val="24"/>
          <w:szCs w:val="28"/>
          <w:rtl/>
        </w:rPr>
        <w:t xml:space="preserve"> </w:t>
      </w:r>
      <w:r w:rsidRPr="00040B9D">
        <w:rPr>
          <w:rFonts w:hint="cs"/>
          <w:sz w:val="24"/>
          <w:szCs w:val="28"/>
          <w:rtl/>
        </w:rPr>
        <w:t>پیدا</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اتفاقی</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افتد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بتوانید</w:t>
      </w:r>
      <w:r w:rsidRPr="00040B9D">
        <w:rPr>
          <w:sz w:val="24"/>
          <w:szCs w:val="28"/>
          <w:rtl/>
        </w:rPr>
        <w:t xml:space="preserve"> </w:t>
      </w:r>
      <w:r w:rsidRPr="00040B9D">
        <w:rPr>
          <w:rFonts w:hint="cs"/>
          <w:sz w:val="24"/>
          <w:szCs w:val="28"/>
          <w:rtl/>
        </w:rPr>
        <w:t>دوباره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بازرس</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بهترین</w:t>
      </w:r>
      <w:r w:rsidRPr="00040B9D">
        <w:rPr>
          <w:sz w:val="24"/>
          <w:szCs w:val="28"/>
          <w:rtl/>
        </w:rPr>
        <w:t xml:space="preserve"> </w:t>
      </w:r>
      <w:r w:rsidRPr="00040B9D">
        <w:rPr>
          <w:rFonts w:hint="cs"/>
          <w:sz w:val="24"/>
          <w:szCs w:val="28"/>
          <w:rtl/>
        </w:rPr>
        <w:t>گزینه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عذرخواهی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صورت</w:t>
      </w:r>
      <w:r w:rsidRPr="00040B9D">
        <w:rPr>
          <w:sz w:val="24"/>
          <w:szCs w:val="28"/>
          <w:rtl/>
        </w:rPr>
        <w:t xml:space="preserve"> </w:t>
      </w:r>
      <w:r w:rsidRPr="00040B9D">
        <w:rPr>
          <w:rFonts w:hint="cs"/>
          <w:sz w:val="24"/>
          <w:szCs w:val="28"/>
          <w:rtl/>
        </w:rPr>
        <w:t>امکان</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پیشروی</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احساس</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اعتبار</w:t>
      </w:r>
      <w:r w:rsidRPr="00040B9D">
        <w:rPr>
          <w:sz w:val="24"/>
          <w:szCs w:val="28"/>
          <w:rtl/>
        </w:rPr>
        <w:t xml:space="preserve"> </w:t>
      </w:r>
      <w:r w:rsidRPr="00040B9D">
        <w:rPr>
          <w:rFonts w:hint="cs"/>
          <w:sz w:val="24"/>
          <w:szCs w:val="28"/>
          <w:rtl/>
        </w:rPr>
        <w:t>آسیب</w:t>
      </w:r>
      <w:r w:rsidRPr="00040B9D">
        <w:rPr>
          <w:sz w:val="24"/>
          <w:szCs w:val="28"/>
          <w:rtl/>
        </w:rPr>
        <w:t xml:space="preserve"> </w:t>
      </w:r>
      <w:r w:rsidRPr="00040B9D">
        <w:rPr>
          <w:rFonts w:hint="cs"/>
          <w:sz w:val="24"/>
          <w:szCs w:val="28"/>
          <w:rtl/>
        </w:rPr>
        <w:t>دیده</w:t>
      </w:r>
      <w:r w:rsidRPr="00040B9D">
        <w:rPr>
          <w:sz w:val="24"/>
          <w:szCs w:val="28"/>
          <w:rtl/>
        </w:rPr>
        <w:t xml:space="preserve"> </w:t>
      </w:r>
      <w:r w:rsidRPr="00040B9D">
        <w:rPr>
          <w:rFonts w:hint="cs"/>
          <w:sz w:val="24"/>
          <w:szCs w:val="28"/>
          <w:rtl/>
        </w:rPr>
        <w:t>مانع</w:t>
      </w:r>
      <w:r w:rsidRPr="00040B9D">
        <w:rPr>
          <w:sz w:val="24"/>
          <w:szCs w:val="28"/>
          <w:rtl/>
        </w:rPr>
        <w:t xml:space="preserve"> </w:t>
      </w:r>
      <w:r w:rsidRPr="00040B9D">
        <w:rPr>
          <w:rFonts w:hint="cs"/>
          <w:sz w:val="24"/>
          <w:szCs w:val="28"/>
          <w:rtl/>
        </w:rPr>
        <w:t>اثربخشی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بگیرید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سایر</w:t>
      </w:r>
      <w:r w:rsidRPr="00040B9D">
        <w:rPr>
          <w:sz w:val="24"/>
          <w:szCs w:val="28"/>
          <w:rtl/>
        </w:rPr>
        <w:t xml:space="preserve"> </w:t>
      </w:r>
      <w:r w:rsidRPr="00040B9D">
        <w:rPr>
          <w:rFonts w:hint="cs"/>
          <w:sz w:val="24"/>
          <w:szCs w:val="28"/>
          <w:rtl/>
        </w:rPr>
        <w:t>فروشندگان</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نیز</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امر</w:t>
      </w:r>
      <w:r w:rsidRPr="00040B9D">
        <w:rPr>
          <w:sz w:val="24"/>
          <w:szCs w:val="28"/>
          <w:rtl/>
        </w:rPr>
        <w:t xml:space="preserve"> </w:t>
      </w:r>
      <w:r>
        <w:rPr>
          <w:rFonts w:hint="cs"/>
          <w:sz w:val="24"/>
          <w:szCs w:val="28"/>
          <w:rtl/>
        </w:rPr>
        <w:t>پیدا</w:t>
      </w:r>
      <w:r w:rsidRPr="00040B9D">
        <w:rPr>
          <w:sz w:val="24"/>
          <w:szCs w:val="28"/>
          <w:rtl/>
        </w:rPr>
        <w:t xml:space="preserve"> </w:t>
      </w:r>
      <w:r>
        <w:rPr>
          <w:rFonts w:hint="cs"/>
          <w:sz w:val="24"/>
          <w:szCs w:val="28"/>
          <w:rtl/>
        </w:rPr>
        <w:t>کنید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متوجه</w:t>
      </w:r>
      <w:r w:rsidRPr="00040B9D">
        <w:rPr>
          <w:sz w:val="24"/>
          <w:szCs w:val="28"/>
          <w:rtl/>
        </w:rPr>
        <w:t xml:space="preserve"> </w:t>
      </w:r>
      <w:r w:rsidRPr="00040B9D">
        <w:rPr>
          <w:rFonts w:hint="cs"/>
          <w:sz w:val="24"/>
          <w:szCs w:val="28"/>
          <w:rtl/>
        </w:rPr>
        <w:t>شدید</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اطراف</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قرار</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مستقیماً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افراد</w:t>
      </w:r>
      <w:r w:rsidRPr="00040B9D">
        <w:rPr>
          <w:sz w:val="24"/>
          <w:szCs w:val="28"/>
          <w:rtl/>
        </w:rPr>
        <w:t xml:space="preserve"> </w:t>
      </w:r>
      <w:r w:rsidRPr="00040B9D">
        <w:rPr>
          <w:rFonts w:hint="cs"/>
          <w:sz w:val="24"/>
          <w:szCs w:val="28"/>
          <w:rtl/>
        </w:rPr>
        <w:t>دیگر</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شرکت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صحبت</w:t>
      </w:r>
      <w:r w:rsidRPr="00040B9D">
        <w:rPr>
          <w:sz w:val="24"/>
          <w:szCs w:val="28"/>
          <w:rtl/>
        </w:rPr>
        <w:t xml:space="preserve"> </w:t>
      </w:r>
      <w:r w:rsidRPr="00040B9D">
        <w:rPr>
          <w:rFonts w:hint="cs"/>
          <w:sz w:val="24"/>
          <w:szCs w:val="28"/>
          <w:rtl/>
        </w:rPr>
        <w:t>کند</w:t>
      </w:r>
      <w:r>
        <w:rPr>
          <w:sz w:val="24"/>
          <w:szCs w:val="28"/>
          <w:rtl/>
        </w:rPr>
        <w:t>،</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علامت</w:t>
      </w:r>
      <w:r w:rsidRPr="00040B9D">
        <w:rPr>
          <w:sz w:val="24"/>
          <w:szCs w:val="28"/>
          <w:rtl/>
        </w:rPr>
        <w:t xml:space="preserve"> </w:t>
      </w:r>
      <w:r w:rsidRPr="00040B9D">
        <w:rPr>
          <w:rFonts w:hint="cs"/>
          <w:sz w:val="24"/>
          <w:szCs w:val="28"/>
          <w:rtl/>
        </w:rPr>
        <w:t>هشداردهنده</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نیاز</w:t>
      </w:r>
      <w:r w:rsidRPr="00040B9D">
        <w:rPr>
          <w:sz w:val="24"/>
          <w:szCs w:val="28"/>
          <w:rtl/>
        </w:rPr>
        <w:t xml:space="preserve"> </w:t>
      </w:r>
      <w:r w:rsidRPr="00040B9D">
        <w:rPr>
          <w:rFonts w:hint="cs"/>
          <w:sz w:val="24"/>
          <w:szCs w:val="28"/>
          <w:rtl/>
        </w:rPr>
        <w:t>دارید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دانش</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بهبود</w:t>
      </w:r>
      <w:r w:rsidRPr="00040B9D">
        <w:rPr>
          <w:sz w:val="24"/>
          <w:szCs w:val="28"/>
          <w:rtl/>
        </w:rPr>
        <w:t xml:space="preserve"> </w:t>
      </w:r>
      <w:r w:rsidRPr="00040B9D">
        <w:rPr>
          <w:rFonts w:hint="cs"/>
          <w:sz w:val="24"/>
          <w:szCs w:val="28"/>
          <w:rtl/>
        </w:rPr>
        <w:t>ببخشید</w:t>
      </w:r>
      <w:r w:rsidRPr="00040B9D">
        <w:rPr>
          <w:sz w:val="24"/>
          <w:szCs w:val="28"/>
          <w:rtl/>
        </w:rPr>
        <w:t>.</w:t>
      </w:r>
    </w:p>
    <w:p w14:paraId="3C7ADE6A" w14:textId="77777777" w:rsidR="00DF1253" w:rsidRDefault="00DF1253" w:rsidP="00DF1253">
      <w:pPr>
        <w:spacing w:line="360" w:lineRule="auto"/>
        <w:jc w:val="both"/>
        <w:rPr>
          <w:sz w:val="24"/>
          <w:szCs w:val="28"/>
          <w:rtl/>
        </w:rPr>
      </w:pPr>
    </w:p>
    <w:p w14:paraId="50B3680A" w14:textId="77777777" w:rsidR="00DF1253" w:rsidRPr="00E533E0" w:rsidRDefault="00DF1253" w:rsidP="00DF1253">
      <w:pPr>
        <w:spacing w:line="360" w:lineRule="auto"/>
        <w:jc w:val="both"/>
        <w:rPr>
          <w:b/>
          <w:bCs/>
          <w:sz w:val="32"/>
          <w:szCs w:val="32"/>
        </w:rPr>
      </w:pPr>
      <w:r w:rsidRPr="00E533E0">
        <w:rPr>
          <w:rFonts w:hint="cs"/>
          <w:b/>
          <w:bCs/>
          <w:sz w:val="32"/>
          <w:szCs w:val="32"/>
          <w:rtl/>
        </w:rPr>
        <w:t>آنچه</w:t>
      </w:r>
      <w:r w:rsidRPr="00E533E0">
        <w:rPr>
          <w:b/>
          <w:bCs/>
          <w:sz w:val="32"/>
          <w:szCs w:val="32"/>
          <w:rtl/>
        </w:rPr>
        <w:t xml:space="preserve"> </w:t>
      </w:r>
      <w:r w:rsidRPr="00E533E0">
        <w:rPr>
          <w:rFonts w:hint="cs"/>
          <w:b/>
          <w:bCs/>
          <w:sz w:val="32"/>
          <w:szCs w:val="32"/>
          <w:rtl/>
        </w:rPr>
        <w:t>را</w:t>
      </w:r>
      <w:r w:rsidRPr="00E533E0">
        <w:rPr>
          <w:b/>
          <w:bCs/>
          <w:sz w:val="32"/>
          <w:szCs w:val="32"/>
          <w:rtl/>
        </w:rPr>
        <w:t xml:space="preserve"> </w:t>
      </w:r>
      <w:r w:rsidRPr="00E533E0">
        <w:rPr>
          <w:rFonts w:hint="cs"/>
          <w:b/>
          <w:bCs/>
          <w:sz w:val="32"/>
          <w:szCs w:val="32"/>
          <w:rtl/>
        </w:rPr>
        <w:t>نمی</w:t>
      </w:r>
      <w:r w:rsidRPr="00E533E0">
        <w:rPr>
          <w:b/>
          <w:bCs/>
          <w:sz w:val="32"/>
          <w:szCs w:val="32"/>
          <w:rtl/>
        </w:rPr>
        <w:t xml:space="preserve"> </w:t>
      </w:r>
      <w:r w:rsidRPr="00E533E0">
        <w:rPr>
          <w:rFonts w:hint="cs"/>
          <w:b/>
          <w:bCs/>
          <w:sz w:val="32"/>
          <w:szCs w:val="32"/>
          <w:rtl/>
        </w:rPr>
        <w:t>دانید</w:t>
      </w:r>
      <w:r w:rsidRPr="00E533E0">
        <w:rPr>
          <w:b/>
          <w:bCs/>
          <w:sz w:val="32"/>
          <w:szCs w:val="32"/>
          <w:rtl/>
        </w:rPr>
        <w:t xml:space="preserve"> </w:t>
      </w:r>
      <w:r w:rsidRPr="00E533E0">
        <w:rPr>
          <w:rFonts w:hint="cs"/>
          <w:b/>
          <w:bCs/>
          <w:sz w:val="32"/>
          <w:szCs w:val="32"/>
          <w:rtl/>
        </w:rPr>
        <w:t>بدانید</w:t>
      </w:r>
    </w:p>
    <w:p w14:paraId="0DAB382E" w14:textId="77777777" w:rsidR="00DF1253" w:rsidRPr="00040B9D" w:rsidRDefault="00DF1253" w:rsidP="00DF1253">
      <w:pPr>
        <w:spacing w:line="360" w:lineRule="auto"/>
        <w:ind w:firstLine="720"/>
        <w:jc w:val="both"/>
        <w:rPr>
          <w:sz w:val="24"/>
          <w:szCs w:val="28"/>
        </w:rPr>
      </w:pPr>
      <w:r w:rsidRPr="00040B9D">
        <w:rPr>
          <w:rFonts w:hint="cs"/>
          <w:sz w:val="24"/>
          <w:szCs w:val="28"/>
          <w:rtl/>
        </w:rPr>
        <w:t>با</w:t>
      </w:r>
      <w:r w:rsidRPr="00040B9D">
        <w:rPr>
          <w:sz w:val="24"/>
          <w:szCs w:val="28"/>
          <w:rtl/>
        </w:rPr>
        <w:t xml:space="preserve"> </w:t>
      </w:r>
      <w:r w:rsidRPr="00040B9D">
        <w:rPr>
          <w:rFonts w:hint="cs"/>
          <w:sz w:val="24"/>
          <w:szCs w:val="28"/>
          <w:rtl/>
        </w:rPr>
        <w:t>تأکید</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سفر</w:t>
      </w:r>
      <w:r w:rsidRPr="00040B9D">
        <w:rPr>
          <w:sz w:val="24"/>
          <w:szCs w:val="28"/>
          <w:rtl/>
        </w:rPr>
        <w:t xml:space="preserve"> </w:t>
      </w:r>
      <w:r w:rsidRPr="00040B9D">
        <w:rPr>
          <w:rFonts w:hint="cs"/>
          <w:sz w:val="24"/>
          <w:szCs w:val="28"/>
          <w:rtl/>
        </w:rPr>
        <w:t>ناموفق</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استرالیا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مطالعه</w:t>
      </w:r>
      <w:r w:rsidRPr="00040B9D">
        <w:rPr>
          <w:sz w:val="24"/>
          <w:szCs w:val="28"/>
          <w:rtl/>
        </w:rPr>
        <w:t xml:space="preserve"> </w:t>
      </w:r>
      <w:r w:rsidRPr="00040B9D">
        <w:rPr>
          <w:rFonts w:hint="cs"/>
          <w:sz w:val="24"/>
          <w:szCs w:val="28"/>
          <w:rtl/>
        </w:rPr>
        <w:t>موردی</w:t>
      </w:r>
      <w:r>
        <w:rPr>
          <w:sz w:val="24"/>
          <w:szCs w:val="28"/>
          <w:rtl/>
        </w:rPr>
        <w:t>،</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بر</w:t>
      </w:r>
      <w:r w:rsidRPr="00040B9D">
        <w:rPr>
          <w:sz w:val="24"/>
          <w:szCs w:val="28"/>
          <w:rtl/>
        </w:rPr>
        <w:t xml:space="preserve"> </w:t>
      </w:r>
      <w:r w:rsidRPr="00040B9D">
        <w:rPr>
          <w:rFonts w:hint="cs"/>
          <w:sz w:val="24"/>
          <w:szCs w:val="28"/>
          <w:rtl/>
        </w:rPr>
        <w:t>یافتن</w:t>
      </w:r>
      <w:r w:rsidRPr="00040B9D">
        <w:rPr>
          <w:sz w:val="24"/>
          <w:szCs w:val="28"/>
          <w:rtl/>
        </w:rPr>
        <w:t xml:space="preserve"> </w:t>
      </w:r>
      <w:r w:rsidRPr="00040B9D">
        <w:rPr>
          <w:rFonts w:hint="cs"/>
          <w:sz w:val="24"/>
          <w:szCs w:val="28"/>
          <w:rtl/>
        </w:rPr>
        <w:t>آنچه</w:t>
      </w:r>
      <w:r w:rsidRPr="00040B9D">
        <w:rPr>
          <w:sz w:val="24"/>
          <w:szCs w:val="28"/>
          <w:rtl/>
        </w:rPr>
        <w:t xml:space="preserve"> </w:t>
      </w:r>
      <w:r w:rsidRPr="00040B9D">
        <w:rPr>
          <w:rFonts w:hint="cs"/>
          <w:sz w:val="24"/>
          <w:szCs w:val="28"/>
          <w:rtl/>
        </w:rPr>
        <w:t>نمی</w:t>
      </w:r>
      <w:r w:rsidRPr="00040B9D">
        <w:rPr>
          <w:sz w:val="24"/>
          <w:szCs w:val="28"/>
          <w:rtl/>
        </w:rPr>
        <w:t xml:space="preserve"> </w:t>
      </w:r>
      <w:r w:rsidRPr="00040B9D">
        <w:rPr>
          <w:rFonts w:hint="cs"/>
          <w:sz w:val="24"/>
          <w:szCs w:val="28"/>
          <w:rtl/>
        </w:rPr>
        <w:t>دانید</w:t>
      </w:r>
      <w:r w:rsidRPr="00040B9D">
        <w:rPr>
          <w:sz w:val="24"/>
          <w:szCs w:val="28"/>
          <w:rtl/>
        </w:rPr>
        <w:t xml:space="preserve"> </w:t>
      </w:r>
      <w:r w:rsidRPr="00040B9D">
        <w:rPr>
          <w:rFonts w:hint="cs"/>
          <w:sz w:val="24"/>
          <w:szCs w:val="28"/>
          <w:rtl/>
        </w:rPr>
        <w:t>متمرکز</w:t>
      </w:r>
      <w:r w:rsidRPr="00040B9D">
        <w:rPr>
          <w:sz w:val="24"/>
          <w:szCs w:val="28"/>
          <w:rtl/>
        </w:rPr>
        <w:t xml:space="preserve"> </w:t>
      </w:r>
      <w:r w:rsidRPr="00040B9D">
        <w:rPr>
          <w:rFonts w:hint="cs"/>
          <w:sz w:val="24"/>
          <w:szCs w:val="28"/>
          <w:rtl/>
        </w:rPr>
        <w:t>شوید</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رویکرد</w:t>
      </w:r>
      <w:r w:rsidRPr="00040B9D">
        <w:rPr>
          <w:sz w:val="24"/>
          <w:szCs w:val="28"/>
          <w:rtl/>
        </w:rPr>
        <w:t xml:space="preserve"> </w:t>
      </w:r>
      <w:r w:rsidRPr="00040B9D">
        <w:rPr>
          <w:rFonts w:hint="cs"/>
          <w:sz w:val="24"/>
          <w:szCs w:val="28"/>
          <w:rtl/>
        </w:rPr>
        <w:t>خوب</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گیرندگان</w:t>
      </w:r>
      <w:r>
        <w:rPr>
          <w:rFonts w:hint="cs"/>
          <w:sz w:val="24"/>
          <w:szCs w:val="28"/>
          <w:rtl/>
        </w:rPr>
        <w:t>ی</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دسترسی</w:t>
      </w:r>
      <w:r w:rsidRPr="00040B9D">
        <w:rPr>
          <w:sz w:val="24"/>
          <w:szCs w:val="28"/>
          <w:rtl/>
        </w:rPr>
        <w:t xml:space="preserve"> </w:t>
      </w:r>
      <w:r w:rsidRPr="00040B9D">
        <w:rPr>
          <w:rFonts w:hint="cs"/>
          <w:sz w:val="24"/>
          <w:szCs w:val="28"/>
          <w:rtl/>
        </w:rPr>
        <w:t>دارید</w:t>
      </w:r>
      <w:r w:rsidRPr="00040B9D">
        <w:rPr>
          <w:sz w:val="24"/>
          <w:szCs w:val="28"/>
          <w:rtl/>
        </w:rPr>
        <w:t xml:space="preserve"> </w:t>
      </w:r>
      <w:r w:rsidRPr="00040B9D">
        <w:rPr>
          <w:rFonts w:hint="cs"/>
          <w:sz w:val="24"/>
          <w:szCs w:val="28"/>
          <w:rtl/>
        </w:rPr>
        <w:t>سؤال</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گیرنده</w:t>
      </w:r>
      <w:r w:rsidRPr="00040B9D">
        <w:rPr>
          <w:sz w:val="24"/>
          <w:szCs w:val="28"/>
          <w:rtl/>
        </w:rPr>
        <w:t xml:space="preserve"> </w:t>
      </w:r>
      <w:r w:rsidRPr="00040B9D">
        <w:rPr>
          <w:rFonts w:hint="cs"/>
          <w:sz w:val="24"/>
          <w:szCs w:val="28"/>
          <w:rtl/>
        </w:rPr>
        <w:t>نهایی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مشخص</w:t>
      </w:r>
      <w:r w:rsidRPr="00040B9D">
        <w:rPr>
          <w:sz w:val="24"/>
          <w:szCs w:val="28"/>
          <w:rtl/>
        </w:rPr>
        <w:t xml:space="preserve"> </w:t>
      </w:r>
      <w:r>
        <w:rPr>
          <w:rFonts w:hint="cs"/>
          <w:sz w:val="24"/>
          <w:szCs w:val="28"/>
          <w:rtl/>
        </w:rPr>
        <w:t>کنی</w:t>
      </w:r>
      <w:r w:rsidRPr="00040B9D">
        <w:rPr>
          <w:rFonts w:hint="cs"/>
          <w:sz w:val="24"/>
          <w:szCs w:val="28"/>
          <w:rtl/>
        </w:rPr>
        <w:t>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اینها</w:t>
      </w:r>
      <w:r w:rsidRPr="00040B9D">
        <w:rPr>
          <w:sz w:val="24"/>
          <w:szCs w:val="28"/>
          <w:rtl/>
        </w:rPr>
        <w:t xml:space="preserve"> </w:t>
      </w:r>
      <w:r w:rsidRPr="00040B9D">
        <w:rPr>
          <w:rFonts w:hint="cs"/>
          <w:sz w:val="24"/>
          <w:szCs w:val="28"/>
          <w:rtl/>
        </w:rPr>
        <w:t>هستند</w:t>
      </w:r>
      <w:r>
        <w:rPr>
          <w:sz w:val="24"/>
          <w:szCs w:val="28"/>
          <w:rtl/>
        </w:rPr>
        <w:t>،</w:t>
      </w:r>
      <w:r w:rsidRPr="00040B9D">
        <w:rPr>
          <w:sz w:val="24"/>
          <w:szCs w:val="28"/>
          <w:rtl/>
        </w:rPr>
        <w:t xml:space="preserve"> </w:t>
      </w:r>
      <w:r w:rsidRPr="00040B9D">
        <w:rPr>
          <w:rFonts w:hint="cs"/>
          <w:sz w:val="24"/>
          <w:szCs w:val="28"/>
          <w:rtl/>
        </w:rPr>
        <w:t>پس</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در</w:t>
      </w:r>
      <w:r w:rsidRPr="00040B9D">
        <w:rPr>
          <w:sz w:val="24"/>
          <w:szCs w:val="28"/>
          <w:rtl/>
        </w:rPr>
        <w:t xml:space="preserve"> </w:t>
      </w:r>
      <w:r>
        <w:rPr>
          <w:rFonts w:hint="cs"/>
          <w:sz w:val="24"/>
          <w:szCs w:val="28"/>
          <w:rtl/>
        </w:rPr>
        <w:t>وضعیت</w:t>
      </w:r>
      <w:r w:rsidRPr="00040B9D">
        <w:rPr>
          <w:sz w:val="24"/>
          <w:szCs w:val="28"/>
          <w:rtl/>
        </w:rPr>
        <w:t xml:space="preserve"> </w:t>
      </w:r>
      <w:r>
        <w:rPr>
          <w:rFonts w:hint="cs"/>
          <w:sz w:val="24"/>
          <w:szCs w:val="28"/>
          <w:rtl/>
        </w:rPr>
        <w:t>خوش شانسی</w:t>
      </w:r>
      <w:r w:rsidRPr="00040B9D">
        <w:rPr>
          <w:sz w:val="24"/>
          <w:szCs w:val="28"/>
          <w:rtl/>
        </w:rPr>
        <w:t xml:space="preserve"> </w:t>
      </w:r>
      <w:r w:rsidRPr="00040B9D">
        <w:rPr>
          <w:rFonts w:hint="cs"/>
          <w:sz w:val="24"/>
          <w:szCs w:val="28"/>
          <w:rtl/>
        </w:rPr>
        <w:t>هستید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بگویند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شخص</w:t>
      </w:r>
      <w:r w:rsidRPr="00040B9D">
        <w:rPr>
          <w:sz w:val="24"/>
          <w:szCs w:val="28"/>
          <w:rtl/>
        </w:rPr>
        <w:t xml:space="preserve"> </w:t>
      </w:r>
      <w:r w:rsidRPr="00040B9D">
        <w:rPr>
          <w:rFonts w:hint="cs"/>
          <w:sz w:val="24"/>
          <w:szCs w:val="28"/>
          <w:rtl/>
        </w:rPr>
        <w:t>دیگری</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دانید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کاری</w:t>
      </w:r>
      <w:r w:rsidRPr="00040B9D">
        <w:rPr>
          <w:sz w:val="24"/>
          <w:szCs w:val="28"/>
          <w:rtl/>
        </w:rPr>
        <w:t xml:space="preserve"> </w:t>
      </w:r>
      <w:r w:rsidRPr="00040B9D">
        <w:rPr>
          <w:rFonts w:hint="cs"/>
          <w:sz w:val="24"/>
          <w:szCs w:val="28"/>
          <w:rtl/>
        </w:rPr>
        <w:t>باید</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دهند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اعلام</w:t>
      </w:r>
      <w:r w:rsidRPr="00040B9D">
        <w:rPr>
          <w:sz w:val="24"/>
          <w:szCs w:val="28"/>
          <w:rtl/>
        </w:rPr>
        <w:t xml:space="preserve"> </w:t>
      </w:r>
      <w:r w:rsidRPr="00040B9D">
        <w:rPr>
          <w:rFonts w:hint="cs"/>
          <w:sz w:val="24"/>
          <w:szCs w:val="28"/>
          <w:rtl/>
        </w:rPr>
        <w:t>کردند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کمیته</w:t>
      </w:r>
      <w:r w:rsidRPr="00040B9D">
        <w:rPr>
          <w:sz w:val="24"/>
          <w:szCs w:val="28"/>
          <w:rtl/>
        </w:rPr>
        <w:t xml:space="preserve"> </w:t>
      </w:r>
      <w:r w:rsidRPr="00040B9D">
        <w:rPr>
          <w:rFonts w:hint="cs"/>
          <w:sz w:val="24"/>
          <w:szCs w:val="28"/>
          <w:rtl/>
        </w:rPr>
        <w:t>خاصی</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بدانید</w:t>
      </w:r>
      <w:r w:rsidRPr="00040B9D">
        <w:rPr>
          <w:sz w:val="24"/>
          <w:szCs w:val="28"/>
          <w:rtl/>
        </w:rPr>
        <w:t xml:space="preserve"> </w:t>
      </w:r>
      <w:r w:rsidRPr="00040B9D">
        <w:rPr>
          <w:rFonts w:hint="cs"/>
          <w:sz w:val="24"/>
          <w:szCs w:val="28"/>
          <w:rtl/>
        </w:rPr>
        <w:t>چه</w:t>
      </w:r>
      <w:r w:rsidRPr="00040B9D">
        <w:rPr>
          <w:sz w:val="24"/>
          <w:szCs w:val="28"/>
          <w:rtl/>
        </w:rPr>
        <w:t xml:space="preserve"> </w:t>
      </w:r>
      <w:r w:rsidRPr="00040B9D">
        <w:rPr>
          <w:rFonts w:hint="cs"/>
          <w:sz w:val="24"/>
          <w:szCs w:val="28"/>
          <w:rtl/>
        </w:rPr>
        <w:t>کسی</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کمیته</w:t>
      </w:r>
      <w:r w:rsidRPr="00040B9D">
        <w:rPr>
          <w:sz w:val="24"/>
          <w:szCs w:val="28"/>
          <w:rtl/>
        </w:rPr>
        <w:t xml:space="preserve"> </w:t>
      </w:r>
      <w:r w:rsidRPr="00040B9D">
        <w:rPr>
          <w:rFonts w:hint="cs"/>
          <w:sz w:val="24"/>
          <w:szCs w:val="28"/>
          <w:rtl/>
        </w:rPr>
        <w:t>حضور</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اگر</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محافظت</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فرار</w:t>
      </w:r>
      <w:r w:rsidRPr="00040B9D">
        <w:rPr>
          <w:sz w:val="24"/>
          <w:szCs w:val="28"/>
          <w:rtl/>
        </w:rPr>
        <w:t xml:space="preserve"> </w:t>
      </w:r>
      <w:r w:rsidRPr="00040B9D">
        <w:rPr>
          <w:rFonts w:hint="cs"/>
          <w:sz w:val="24"/>
          <w:szCs w:val="28"/>
          <w:rtl/>
        </w:rPr>
        <w:t>کنند</w:t>
      </w:r>
      <w:r>
        <w:rPr>
          <w:sz w:val="24"/>
          <w:szCs w:val="28"/>
          <w:rtl/>
        </w:rPr>
        <w:t>،</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ممکن</w:t>
      </w:r>
      <w:r w:rsidRPr="00040B9D">
        <w:rPr>
          <w:sz w:val="24"/>
          <w:szCs w:val="28"/>
          <w:rtl/>
        </w:rPr>
        <w:t xml:space="preserve"> </w:t>
      </w:r>
      <w:r w:rsidRPr="00040B9D">
        <w:rPr>
          <w:rFonts w:hint="cs"/>
          <w:sz w:val="24"/>
          <w:szCs w:val="28"/>
          <w:rtl/>
        </w:rPr>
        <w:t>است</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معنای</w:t>
      </w:r>
      <w:r w:rsidRPr="00040B9D">
        <w:rPr>
          <w:sz w:val="24"/>
          <w:szCs w:val="28"/>
          <w:rtl/>
        </w:rPr>
        <w:t xml:space="preserve"> </w:t>
      </w:r>
      <w:r w:rsidRPr="00040B9D">
        <w:rPr>
          <w:rFonts w:hint="cs"/>
          <w:sz w:val="24"/>
          <w:szCs w:val="28"/>
          <w:rtl/>
        </w:rPr>
        <w:t>آن</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هیچ</w:t>
      </w:r>
      <w:r w:rsidRPr="00040B9D">
        <w:rPr>
          <w:sz w:val="24"/>
          <w:szCs w:val="28"/>
          <w:rtl/>
        </w:rPr>
        <w:t xml:space="preserve"> </w:t>
      </w:r>
      <w:r w:rsidRPr="00040B9D">
        <w:rPr>
          <w:rFonts w:hint="cs"/>
          <w:sz w:val="24"/>
          <w:szCs w:val="28"/>
          <w:rtl/>
        </w:rPr>
        <w:t>فرآیند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شاید</w:t>
      </w:r>
      <w:r w:rsidRPr="00040B9D">
        <w:rPr>
          <w:sz w:val="24"/>
          <w:szCs w:val="28"/>
          <w:rtl/>
        </w:rPr>
        <w:t xml:space="preserve"> </w:t>
      </w:r>
      <w:r w:rsidRPr="00040B9D">
        <w:rPr>
          <w:rFonts w:hint="cs"/>
          <w:sz w:val="24"/>
          <w:szCs w:val="28"/>
          <w:rtl/>
        </w:rPr>
        <w:t>بودجه</w:t>
      </w:r>
      <w:r w:rsidRPr="00040B9D">
        <w:rPr>
          <w:sz w:val="24"/>
          <w:szCs w:val="28"/>
          <w:rtl/>
        </w:rPr>
        <w:t xml:space="preserve">) </w:t>
      </w:r>
      <w:r w:rsidRPr="00040B9D">
        <w:rPr>
          <w:rFonts w:hint="cs"/>
          <w:sz w:val="24"/>
          <w:szCs w:val="28"/>
          <w:rtl/>
        </w:rPr>
        <w:t>وجود</w:t>
      </w:r>
      <w:r w:rsidRPr="00040B9D">
        <w:rPr>
          <w:sz w:val="24"/>
          <w:szCs w:val="28"/>
          <w:rtl/>
        </w:rPr>
        <w:t xml:space="preserve"> </w:t>
      </w:r>
      <w:r w:rsidRPr="00040B9D">
        <w:rPr>
          <w:rFonts w:hint="cs"/>
          <w:sz w:val="24"/>
          <w:szCs w:val="28"/>
          <w:rtl/>
        </w:rPr>
        <w:t>نداشته</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اینکه</w:t>
      </w:r>
      <w:r w:rsidRPr="00040B9D">
        <w:rPr>
          <w:sz w:val="24"/>
          <w:szCs w:val="28"/>
          <w:rtl/>
        </w:rPr>
        <w:t xml:space="preserve"> </w:t>
      </w:r>
      <w:r w:rsidRPr="00040B9D">
        <w:rPr>
          <w:rFonts w:hint="cs"/>
          <w:sz w:val="24"/>
          <w:szCs w:val="28"/>
          <w:rtl/>
        </w:rPr>
        <w:t>آنها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فرآیند</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ارتباط</w:t>
      </w:r>
      <w:r w:rsidRPr="00040B9D">
        <w:rPr>
          <w:sz w:val="24"/>
          <w:szCs w:val="28"/>
          <w:rtl/>
        </w:rPr>
        <w:t xml:space="preserve"> </w:t>
      </w:r>
      <w:r w:rsidRPr="00040B9D">
        <w:rPr>
          <w:rFonts w:hint="cs"/>
          <w:sz w:val="24"/>
          <w:szCs w:val="28"/>
          <w:rtl/>
        </w:rPr>
        <w:t>نباشند</w:t>
      </w:r>
      <w:r w:rsidRPr="00040B9D">
        <w:rPr>
          <w:sz w:val="24"/>
          <w:szCs w:val="28"/>
          <w:rtl/>
        </w:rPr>
        <w:t xml:space="preserve">. </w:t>
      </w:r>
      <w:r w:rsidRPr="00040B9D">
        <w:rPr>
          <w:rFonts w:hint="cs"/>
          <w:sz w:val="24"/>
          <w:szCs w:val="28"/>
          <w:rtl/>
        </w:rPr>
        <w:t>مطمئن</w:t>
      </w:r>
      <w:r w:rsidRPr="00040B9D">
        <w:rPr>
          <w:sz w:val="24"/>
          <w:szCs w:val="28"/>
          <w:rtl/>
        </w:rPr>
        <w:t xml:space="preserve"> </w:t>
      </w:r>
      <w:r w:rsidRPr="00040B9D">
        <w:rPr>
          <w:rFonts w:hint="cs"/>
          <w:sz w:val="24"/>
          <w:szCs w:val="28"/>
          <w:rtl/>
        </w:rPr>
        <w:t>شوید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تمام</w:t>
      </w:r>
      <w:r w:rsidRPr="00040B9D">
        <w:rPr>
          <w:sz w:val="24"/>
          <w:szCs w:val="28"/>
          <w:rtl/>
        </w:rPr>
        <w:t xml:space="preserve"> </w:t>
      </w:r>
      <w:r w:rsidRPr="00040B9D">
        <w:rPr>
          <w:rFonts w:hint="cs"/>
          <w:sz w:val="24"/>
          <w:szCs w:val="28"/>
          <w:rtl/>
        </w:rPr>
        <w:t>تأثیرگذار</w:t>
      </w:r>
      <w:r>
        <w:rPr>
          <w:rFonts w:hint="cs"/>
          <w:sz w:val="24"/>
          <w:szCs w:val="28"/>
          <w:rtl/>
        </w:rPr>
        <w:t>ان</w:t>
      </w:r>
      <w:r w:rsidRPr="00040B9D">
        <w:rPr>
          <w:sz w:val="24"/>
          <w:szCs w:val="28"/>
          <w:rtl/>
        </w:rPr>
        <w:t xml:space="preserve"> </w:t>
      </w:r>
      <w:r w:rsidRPr="00040B9D">
        <w:rPr>
          <w:rFonts w:hint="cs"/>
          <w:sz w:val="24"/>
          <w:szCs w:val="28"/>
          <w:rtl/>
        </w:rPr>
        <w:t>اصلی</w:t>
      </w:r>
      <w:r>
        <w:rPr>
          <w:rFonts w:hint="cs"/>
          <w:sz w:val="24"/>
          <w:szCs w:val="28"/>
          <w:rtl/>
        </w:rPr>
        <w:t xml:space="preserve"> و</w:t>
      </w:r>
      <w:r w:rsidRPr="00040B9D">
        <w:rPr>
          <w:sz w:val="24"/>
          <w:szCs w:val="28"/>
          <w:rtl/>
        </w:rPr>
        <w:t xml:space="preserve"> </w:t>
      </w:r>
      <w:r w:rsidRPr="00040B9D">
        <w:rPr>
          <w:rFonts w:hint="cs"/>
          <w:sz w:val="24"/>
          <w:szCs w:val="28"/>
          <w:rtl/>
        </w:rPr>
        <w:t>تصمیم</w:t>
      </w:r>
      <w:r w:rsidRPr="00040B9D">
        <w:rPr>
          <w:sz w:val="24"/>
          <w:szCs w:val="28"/>
          <w:rtl/>
        </w:rPr>
        <w:t xml:space="preserve"> </w:t>
      </w:r>
      <w:r w:rsidRPr="00040B9D">
        <w:rPr>
          <w:rFonts w:hint="cs"/>
          <w:sz w:val="24"/>
          <w:szCs w:val="28"/>
          <w:rtl/>
        </w:rPr>
        <w:t>گیرندگان</w:t>
      </w:r>
      <w:r w:rsidRPr="00040B9D">
        <w:rPr>
          <w:sz w:val="24"/>
          <w:szCs w:val="28"/>
          <w:rtl/>
        </w:rPr>
        <w:t xml:space="preserve"> </w:t>
      </w:r>
      <w:r w:rsidRPr="00040B9D">
        <w:rPr>
          <w:rFonts w:hint="cs"/>
          <w:sz w:val="24"/>
          <w:szCs w:val="28"/>
          <w:rtl/>
        </w:rPr>
        <w:t>نهایی</w:t>
      </w:r>
      <w:r w:rsidRPr="00040B9D">
        <w:rPr>
          <w:sz w:val="24"/>
          <w:szCs w:val="28"/>
          <w:rtl/>
        </w:rPr>
        <w:t xml:space="preserve"> </w:t>
      </w:r>
      <w:r w:rsidRPr="00040B9D">
        <w:rPr>
          <w:rFonts w:hint="cs"/>
          <w:sz w:val="24"/>
          <w:szCs w:val="28"/>
          <w:rtl/>
        </w:rPr>
        <w:t>رابطه</w:t>
      </w:r>
      <w:r w:rsidRPr="00040B9D">
        <w:rPr>
          <w:sz w:val="24"/>
          <w:szCs w:val="28"/>
          <w:rtl/>
        </w:rPr>
        <w:t xml:space="preserve"> </w:t>
      </w:r>
      <w:r w:rsidRPr="00040B9D">
        <w:rPr>
          <w:rFonts w:hint="cs"/>
          <w:sz w:val="24"/>
          <w:szCs w:val="28"/>
          <w:rtl/>
        </w:rPr>
        <w:t>دارید</w:t>
      </w:r>
      <w:r w:rsidRPr="00040B9D">
        <w:rPr>
          <w:sz w:val="24"/>
          <w:szCs w:val="28"/>
          <w:rtl/>
        </w:rPr>
        <w:t>.</w:t>
      </w:r>
    </w:p>
    <w:p w14:paraId="7C96E971" w14:textId="77777777" w:rsidR="00DF1253" w:rsidRDefault="00DF1253" w:rsidP="00DF1253">
      <w:pPr>
        <w:spacing w:line="360" w:lineRule="auto"/>
        <w:jc w:val="both"/>
        <w:rPr>
          <w:sz w:val="24"/>
          <w:szCs w:val="28"/>
          <w:rtl/>
        </w:rPr>
      </w:pPr>
    </w:p>
    <w:p w14:paraId="44867EC0" w14:textId="77777777" w:rsidR="00DF1253" w:rsidRPr="00542890" w:rsidRDefault="00DF1253" w:rsidP="00DF1253">
      <w:pPr>
        <w:spacing w:line="360" w:lineRule="auto"/>
        <w:jc w:val="both"/>
        <w:rPr>
          <w:b/>
          <w:bCs/>
          <w:sz w:val="32"/>
          <w:szCs w:val="32"/>
        </w:rPr>
      </w:pPr>
      <w:r w:rsidRPr="00542890">
        <w:rPr>
          <w:rFonts w:hint="cs"/>
          <w:b/>
          <w:bCs/>
          <w:sz w:val="32"/>
          <w:szCs w:val="32"/>
          <w:rtl/>
        </w:rPr>
        <w:t>خلاصه</w:t>
      </w:r>
    </w:p>
    <w:p w14:paraId="76B95866" w14:textId="77777777" w:rsidR="00DF1253" w:rsidRPr="00040B9D" w:rsidRDefault="00DF1253" w:rsidP="00DF1253">
      <w:pPr>
        <w:spacing w:line="360" w:lineRule="auto"/>
        <w:ind w:firstLine="720"/>
        <w:jc w:val="both"/>
        <w:rPr>
          <w:sz w:val="24"/>
          <w:szCs w:val="28"/>
        </w:rPr>
      </w:pPr>
      <w:r w:rsidRPr="00040B9D">
        <w:rPr>
          <w:rFonts w:hint="cs"/>
          <w:sz w:val="24"/>
          <w:szCs w:val="28"/>
          <w:rtl/>
        </w:rPr>
        <w:t>در</w:t>
      </w:r>
      <w:r w:rsidRPr="00040B9D">
        <w:rPr>
          <w:sz w:val="24"/>
          <w:szCs w:val="28"/>
          <w:rtl/>
        </w:rPr>
        <w:t xml:space="preserve"> </w:t>
      </w:r>
      <w:r w:rsidRPr="00040B9D">
        <w:rPr>
          <w:rFonts w:hint="cs"/>
          <w:sz w:val="24"/>
          <w:szCs w:val="28"/>
          <w:rtl/>
        </w:rPr>
        <w:t>فروش</w:t>
      </w:r>
      <w:r>
        <w:rPr>
          <w:sz w:val="24"/>
          <w:szCs w:val="28"/>
          <w:rtl/>
        </w:rPr>
        <w:t>،</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پادشاه</w:t>
      </w:r>
      <w:r w:rsidRPr="00040B9D">
        <w:rPr>
          <w:sz w:val="24"/>
          <w:szCs w:val="28"/>
          <w:rtl/>
        </w:rPr>
        <w:t xml:space="preserve"> </w:t>
      </w:r>
      <w:r w:rsidRPr="00040B9D">
        <w:rPr>
          <w:rFonts w:hint="cs"/>
          <w:sz w:val="24"/>
          <w:szCs w:val="28"/>
          <w:rtl/>
        </w:rPr>
        <w:t>است</w:t>
      </w:r>
      <w:r>
        <w:rPr>
          <w:sz w:val="24"/>
          <w:szCs w:val="28"/>
          <w:rtl/>
        </w:rPr>
        <w:t>،</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هر</w:t>
      </w:r>
      <w:r w:rsidRPr="00040B9D">
        <w:rPr>
          <w:sz w:val="24"/>
          <w:szCs w:val="28"/>
          <w:rtl/>
        </w:rPr>
        <w:t xml:space="preserve"> </w:t>
      </w:r>
      <w:r w:rsidRPr="00040B9D">
        <w:rPr>
          <w:rFonts w:hint="cs"/>
          <w:sz w:val="24"/>
          <w:szCs w:val="28"/>
          <w:rtl/>
        </w:rPr>
        <w:t>مشتری</w:t>
      </w:r>
      <w:r w:rsidRPr="00040B9D">
        <w:rPr>
          <w:sz w:val="24"/>
          <w:szCs w:val="28"/>
          <w:rtl/>
        </w:rPr>
        <w:t xml:space="preserve"> </w:t>
      </w:r>
      <w:r w:rsidRPr="00040B9D">
        <w:rPr>
          <w:rFonts w:hint="cs"/>
          <w:sz w:val="24"/>
          <w:szCs w:val="28"/>
          <w:rtl/>
        </w:rPr>
        <w:t>انتظار</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مانند</w:t>
      </w:r>
      <w:r w:rsidRPr="00040B9D">
        <w:rPr>
          <w:sz w:val="24"/>
          <w:szCs w:val="28"/>
          <w:rtl/>
        </w:rPr>
        <w:t xml:space="preserve"> </w:t>
      </w:r>
      <w:r>
        <w:rPr>
          <w:rFonts w:hint="cs"/>
          <w:sz w:val="24"/>
          <w:szCs w:val="28"/>
          <w:rtl/>
        </w:rPr>
        <w:t>یک پادشاه با او</w:t>
      </w:r>
      <w:r w:rsidRPr="00040B9D">
        <w:rPr>
          <w:sz w:val="24"/>
          <w:szCs w:val="28"/>
          <w:rtl/>
        </w:rPr>
        <w:t xml:space="preserve"> </w:t>
      </w:r>
      <w:r w:rsidRPr="00040B9D">
        <w:rPr>
          <w:rFonts w:hint="cs"/>
          <w:sz w:val="24"/>
          <w:szCs w:val="28"/>
          <w:rtl/>
        </w:rPr>
        <w:t>رفتار</w:t>
      </w:r>
      <w:r w:rsidRPr="00040B9D">
        <w:rPr>
          <w:sz w:val="24"/>
          <w:szCs w:val="28"/>
          <w:rtl/>
        </w:rPr>
        <w:t xml:space="preserve"> </w:t>
      </w:r>
      <w:r w:rsidRPr="00040B9D">
        <w:rPr>
          <w:rFonts w:hint="cs"/>
          <w:sz w:val="24"/>
          <w:szCs w:val="28"/>
          <w:rtl/>
        </w:rPr>
        <w:t>شود</w:t>
      </w:r>
      <w:r w:rsidRPr="00040B9D">
        <w:rPr>
          <w:sz w:val="24"/>
          <w:szCs w:val="28"/>
          <w:rtl/>
        </w:rPr>
        <w:t xml:space="preserve">. </w:t>
      </w:r>
      <w:r>
        <w:rPr>
          <w:rFonts w:hint="cs"/>
          <w:sz w:val="24"/>
          <w:szCs w:val="28"/>
          <w:rtl/>
        </w:rPr>
        <w:t xml:space="preserve">اینکه </w:t>
      </w:r>
      <w:r w:rsidRPr="00040B9D">
        <w:rPr>
          <w:rFonts w:hint="cs"/>
          <w:sz w:val="24"/>
          <w:szCs w:val="28"/>
          <w:rtl/>
        </w:rPr>
        <w:t>دریابید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کدام</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پادشاهان</w:t>
      </w:r>
      <w:r w:rsidRPr="00040B9D">
        <w:rPr>
          <w:sz w:val="24"/>
          <w:szCs w:val="28"/>
          <w:rtl/>
        </w:rPr>
        <w:t xml:space="preserve">" </w:t>
      </w:r>
      <w:r w:rsidRPr="00040B9D">
        <w:rPr>
          <w:rFonts w:hint="cs"/>
          <w:sz w:val="24"/>
          <w:szCs w:val="28"/>
          <w:rtl/>
        </w:rPr>
        <w:t>کلید</w:t>
      </w:r>
      <w:r w:rsidRPr="00040B9D">
        <w:rPr>
          <w:sz w:val="24"/>
          <w:szCs w:val="28"/>
          <w:rtl/>
        </w:rPr>
        <w:t xml:space="preserve"> </w:t>
      </w:r>
      <w:r w:rsidRPr="00040B9D">
        <w:rPr>
          <w:rFonts w:hint="cs"/>
          <w:sz w:val="24"/>
          <w:szCs w:val="28"/>
          <w:rtl/>
        </w:rPr>
        <w:t>اصلی</w:t>
      </w:r>
      <w:r w:rsidRPr="00040B9D">
        <w:rPr>
          <w:sz w:val="24"/>
          <w:szCs w:val="28"/>
          <w:rtl/>
        </w:rPr>
        <w:t xml:space="preserve"> </w:t>
      </w:r>
      <w:r w:rsidRPr="00040B9D">
        <w:rPr>
          <w:rFonts w:hint="cs"/>
          <w:sz w:val="24"/>
          <w:szCs w:val="28"/>
          <w:rtl/>
        </w:rPr>
        <w:t>طاق</w:t>
      </w:r>
      <w:r w:rsidRPr="00040B9D">
        <w:rPr>
          <w:sz w:val="24"/>
          <w:szCs w:val="28"/>
          <w:rtl/>
        </w:rPr>
        <w:t xml:space="preserve"> </w:t>
      </w:r>
      <w:r w:rsidRPr="00040B9D">
        <w:rPr>
          <w:rFonts w:hint="cs"/>
          <w:sz w:val="24"/>
          <w:szCs w:val="28"/>
          <w:rtl/>
        </w:rPr>
        <w:t>گنج</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نگه</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دارد</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تواند</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چالش</w:t>
      </w:r>
      <w:r w:rsidRPr="00040B9D">
        <w:rPr>
          <w:sz w:val="24"/>
          <w:szCs w:val="28"/>
          <w:rtl/>
        </w:rPr>
        <w:t xml:space="preserve"> </w:t>
      </w:r>
      <w:r w:rsidRPr="00040B9D">
        <w:rPr>
          <w:rFonts w:hint="cs"/>
          <w:sz w:val="24"/>
          <w:szCs w:val="28"/>
          <w:rtl/>
        </w:rPr>
        <w:t>باشد</w:t>
      </w:r>
      <w:r w:rsidRPr="00040B9D">
        <w:rPr>
          <w:sz w:val="24"/>
          <w:szCs w:val="28"/>
          <w:rtl/>
        </w:rPr>
        <w:t xml:space="preserve">. </w:t>
      </w:r>
      <w:r w:rsidRPr="00040B9D">
        <w:rPr>
          <w:rFonts w:hint="cs"/>
          <w:sz w:val="24"/>
          <w:szCs w:val="28"/>
          <w:rtl/>
        </w:rPr>
        <w:t>فرایندی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انجام</w:t>
      </w:r>
      <w:r w:rsidRPr="00040B9D">
        <w:rPr>
          <w:sz w:val="24"/>
          <w:szCs w:val="28"/>
          <w:rtl/>
        </w:rPr>
        <w:t xml:space="preserve"> </w:t>
      </w:r>
      <w:r w:rsidRPr="00040B9D">
        <w:rPr>
          <w:rFonts w:hint="cs"/>
          <w:sz w:val="24"/>
          <w:szCs w:val="28"/>
          <w:rtl/>
        </w:rPr>
        <w:t>دهید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استفاده</w:t>
      </w:r>
      <w:r w:rsidRPr="00040B9D">
        <w:rPr>
          <w:sz w:val="24"/>
          <w:szCs w:val="28"/>
          <w:rtl/>
        </w:rPr>
        <w:t xml:space="preserve"> </w:t>
      </w:r>
      <w:r w:rsidRPr="00040B9D">
        <w:rPr>
          <w:rFonts w:hint="cs"/>
          <w:sz w:val="24"/>
          <w:szCs w:val="28"/>
          <w:rtl/>
        </w:rPr>
        <w:t>از</w:t>
      </w:r>
      <w:r w:rsidRPr="00040B9D">
        <w:rPr>
          <w:sz w:val="24"/>
          <w:szCs w:val="28"/>
          <w:rtl/>
        </w:rPr>
        <w:t xml:space="preserve"> </w:t>
      </w:r>
      <w:r w:rsidRPr="00040B9D">
        <w:rPr>
          <w:rFonts w:hint="cs"/>
          <w:sz w:val="24"/>
          <w:szCs w:val="28"/>
          <w:rtl/>
        </w:rPr>
        <w:t>آن</w:t>
      </w:r>
      <w:r w:rsidRPr="00040B9D">
        <w:rPr>
          <w:sz w:val="24"/>
          <w:szCs w:val="28"/>
          <w:rtl/>
        </w:rPr>
        <w:t xml:space="preserve"> </w:t>
      </w:r>
      <w:r>
        <w:rPr>
          <w:rFonts w:hint="cs"/>
          <w:sz w:val="24"/>
          <w:szCs w:val="28"/>
          <w:rtl/>
        </w:rPr>
        <w:t>ب</w:t>
      </w:r>
      <w:r w:rsidRPr="00040B9D">
        <w:rPr>
          <w:rFonts w:hint="cs"/>
          <w:sz w:val="24"/>
          <w:szCs w:val="28"/>
          <w:rtl/>
        </w:rPr>
        <w:t>توانید</w:t>
      </w:r>
      <w:r w:rsidRPr="00040B9D">
        <w:rPr>
          <w:sz w:val="24"/>
          <w:szCs w:val="28"/>
          <w:rtl/>
        </w:rPr>
        <w:t xml:space="preserve"> </w:t>
      </w:r>
      <w:r w:rsidRPr="00040B9D">
        <w:rPr>
          <w:rFonts w:hint="cs"/>
          <w:sz w:val="24"/>
          <w:szCs w:val="28"/>
          <w:rtl/>
        </w:rPr>
        <w:t>درک</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برای</w:t>
      </w:r>
      <w:r w:rsidRPr="00040B9D">
        <w:rPr>
          <w:sz w:val="24"/>
          <w:szCs w:val="28"/>
          <w:rtl/>
        </w:rPr>
        <w:t xml:space="preserve"> </w:t>
      </w:r>
      <w:r w:rsidRPr="00040B9D">
        <w:rPr>
          <w:rFonts w:hint="cs"/>
          <w:sz w:val="24"/>
          <w:szCs w:val="28"/>
          <w:rtl/>
        </w:rPr>
        <w:t>موفقیت</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مهم</w:t>
      </w:r>
      <w:r w:rsidRPr="00040B9D">
        <w:rPr>
          <w:sz w:val="24"/>
          <w:szCs w:val="28"/>
          <w:rtl/>
        </w:rPr>
        <w:t xml:space="preserve"> </w:t>
      </w:r>
      <w:r w:rsidRPr="00040B9D">
        <w:rPr>
          <w:rFonts w:hint="cs"/>
          <w:sz w:val="24"/>
          <w:szCs w:val="28"/>
          <w:rtl/>
        </w:rPr>
        <w:t>هستند</w:t>
      </w:r>
      <w:r w:rsidRPr="00040B9D">
        <w:rPr>
          <w:sz w:val="24"/>
          <w:szCs w:val="28"/>
          <w:rtl/>
        </w:rPr>
        <w:t xml:space="preserve">. </w:t>
      </w:r>
      <w:r w:rsidRPr="00040B9D">
        <w:rPr>
          <w:rFonts w:hint="cs"/>
          <w:sz w:val="24"/>
          <w:szCs w:val="28"/>
          <w:rtl/>
        </w:rPr>
        <w:t>هنگام</w:t>
      </w:r>
      <w:r w:rsidRPr="00040B9D">
        <w:rPr>
          <w:sz w:val="24"/>
          <w:szCs w:val="28"/>
          <w:rtl/>
        </w:rPr>
        <w:t xml:space="preserve"> </w:t>
      </w:r>
      <w:r w:rsidRPr="00040B9D">
        <w:rPr>
          <w:rFonts w:hint="cs"/>
          <w:sz w:val="24"/>
          <w:szCs w:val="28"/>
          <w:rtl/>
        </w:rPr>
        <w:t>تعامل</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w:t>
      </w:r>
      <w:r>
        <w:rPr>
          <w:sz w:val="24"/>
          <w:szCs w:val="28"/>
          <w:rtl/>
        </w:rPr>
        <w:t>،</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طور</w:t>
      </w:r>
      <w:r w:rsidRPr="00040B9D">
        <w:rPr>
          <w:sz w:val="24"/>
          <w:szCs w:val="28"/>
          <w:rtl/>
        </w:rPr>
        <w:t xml:space="preserve"> </w:t>
      </w:r>
      <w:r w:rsidRPr="00040B9D">
        <w:rPr>
          <w:rFonts w:hint="cs"/>
          <w:sz w:val="24"/>
          <w:szCs w:val="28"/>
          <w:rtl/>
        </w:rPr>
        <w:t>خاص</w:t>
      </w:r>
      <w:r w:rsidRPr="00040B9D">
        <w:rPr>
          <w:sz w:val="24"/>
          <w:szCs w:val="28"/>
          <w:rtl/>
        </w:rPr>
        <w:t xml:space="preserve"> </w:t>
      </w:r>
      <w:r w:rsidRPr="00040B9D">
        <w:rPr>
          <w:rFonts w:hint="cs"/>
          <w:sz w:val="24"/>
          <w:szCs w:val="28"/>
          <w:rtl/>
        </w:rPr>
        <w:t>روی</w:t>
      </w:r>
      <w:r w:rsidRPr="00040B9D">
        <w:rPr>
          <w:sz w:val="24"/>
          <w:szCs w:val="28"/>
          <w:rtl/>
        </w:rPr>
        <w:t xml:space="preserve"> </w:t>
      </w:r>
      <w:r w:rsidRPr="00040B9D">
        <w:rPr>
          <w:rFonts w:hint="cs"/>
          <w:sz w:val="24"/>
          <w:szCs w:val="28"/>
          <w:rtl/>
        </w:rPr>
        <w:t>توسعه</w:t>
      </w:r>
      <w:r w:rsidRPr="00040B9D">
        <w:rPr>
          <w:sz w:val="24"/>
          <w:szCs w:val="28"/>
          <w:rtl/>
        </w:rPr>
        <w:t xml:space="preserve"> </w:t>
      </w:r>
      <w:r w:rsidRPr="00040B9D">
        <w:rPr>
          <w:rFonts w:hint="cs"/>
          <w:sz w:val="24"/>
          <w:szCs w:val="28"/>
          <w:rtl/>
        </w:rPr>
        <w:t>یک</w:t>
      </w:r>
      <w:r w:rsidRPr="00040B9D">
        <w:rPr>
          <w:sz w:val="24"/>
          <w:szCs w:val="28"/>
          <w:rtl/>
        </w:rPr>
        <w:t xml:space="preserve"> </w:t>
      </w:r>
      <w:r w:rsidRPr="00040B9D">
        <w:rPr>
          <w:rFonts w:hint="cs"/>
          <w:sz w:val="24"/>
          <w:szCs w:val="28"/>
          <w:rtl/>
        </w:rPr>
        <w:t>یا</w:t>
      </w:r>
      <w:r w:rsidRPr="00040B9D">
        <w:rPr>
          <w:sz w:val="24"/>
          <w:szCs w:val="28"/>
          <w:rtl/>
        </w:rPr>
        <w:t xml:space="preserve"> </w:t>
      </w:r>
      <w:r w:rsidRPr="00040B9D">
        <w:rPr>
          <w:rFonts w:hint="cs"/>
          <w:sz w:val="24"/>
          <w:szCs w:val="28"/>
          <w:rtl/>
        </w:rPr>
        <w:t>چند</w:t>
      </w:r>
      <w:r w:rsidRPr="00040B9D">
        <w:rPr>
          <w:sz w:val="24"/>
          <w:szCs w:val="28"/>
          <w:rtl/>
        </w:rPr>
        <w:t xml:space="preserve"> </w:t>
      </w:r>
      <w:r w:rsidRPr="00040B9D">
        <w:rPr>
          <w:rFonts w:hint="cs"/>
          <w:sz w:val="24"/>
          <w:szCs w:val="28"/>
          <w:rtl/>
        </w:rPr>
        <w:t>مربی</w:t>
      </w:r>
      <w:r w:rsidRPr="00040B9D">
        <w:rPr>
          <w:sz w:val="24"/>
          <w:szCs w:val="28"/>
          <w:rtl/>
        </w:rPr>
        <w:t xml:space="preserve"> </w:t>
      </w:r>
      <w:r w:rsidRPr="00040B9D">
        <w:rPr>
          <w:rFonts w:hint="cs"/>
          <w:sz w:val="24"/>
          <w:szCs w:val="28"/>
          <w:rtl/>
        </w:rPr>
        <w:t>درون</w:t>
      </w:r>
      <w:r w:rsidRPr="00040B9D">
        <w:rPr>
          <w:sz w:val="24"/>
          <w:szCs w:val="28"/>
          <w:rtl/>
        </w:rPr>
        <w:t xml:space="preserve"> </w:t>
      </w:r>
      <w:r w:rsidRPr="00040B9D">
        <w:rPr>
          <w:rFonts w:hint="cs"/>
          <w:sz w:val="24"/>
          <w:szCs w:val="28"/>
          <w:rtl/>
        </w:rPr>
        <w:t>حساب</w:t>
      </w:r>
      <w:r w:rsidRPr="00040B9D">
        <w:rPr>
          <w:sz w:val="24"/>
          <w:szCs w:val="28"/>
          <w:rtl/>
        </w:rPr>
        <w:t xml:space="preserve"> </w:t>
      </w:r>
      <w:r w:rsidRPr="00040B9D">
        <w:rPr>
          <w:rFonts w:hint="cs"/>
          <w:sz w:val="24"/>
          <w:szCs w:val="28"/>
          <w:rtl/>
        </w:rPr>
        <w:t>توجه</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مربیان</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کمک</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کنند</w:t>
      </w:r>
      <w:r w:rsidRPr="00040B9D">
        <w:rPr>
          <w:sz w:val="24"/>
          <w:szCs w:val="28"/>
          <w:rtl/>
        </w:rPr>
        <w:t xml:space="preserve"> </w:t>
      </w:r>
      <w:r w:rsidRPr="00040B9D">
        <w:rPr>
          <w:rFonts w:hint="cs"/>
          <w:sz w:val="24"/>
          <w:szCs w:val="28"/>
          <w:rtl/>
        </w:rPr>
        <w:t>تا</w:t>
      </w:r>
      <w:r w:rsidRPr="00040B9D">
        <w:rPr>
          <w:sz w:val="24"/>
          <w:szCs w:val="28"/>
          <w:rtl/>
        </w:rPr>
        <w:t xml:space="preserve"> </w:t>
      </w:r>
      <w:r w:rsidRPr="00040B9D">
        <w:rPr>
          <w:rFonts w:hint="cs"/>
          <w:sz w:val="24"/>
          <w:szCs w:val="28"/>
          <w:rtl/>
        </w:rPr>
        <w:t>اطلاعاتی</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اختیار</w:t>
      </w:r>
      <w:r w:rsidRPr="00040B9D">
        <w:rPr>
          <w:sz w:val="24"/>
          <w:szCs w:val="28"/>
          <w:rtl/>
        </w:rPr>
        <w:t xml:space="preserve"> </w:t>
      </w:r>
      <w:r w:rsidRPr="00040B9D">
        <w:rPr>
          <w:rFonts w:hint="cs"/>
          <w:sz w:val="24"/>
          <w:szCs w:val="28"/>
          <w:rtl/>
        </w:rPr>
        <w:t>داشته</w:t>
      </w:r>
      <w:r w:rsidRPr="00040B9D">
        <w:rPr>
          <w:sz w:val="24"/>
          <w:szCs w:val="28"/>
          <w:rtl/>
        </w:rPr>
        <w:t xml:space="preserve"> </w:t>
      </w:r>
      <w:r w:rsidRPr="00040B9D">
        <w:rPr>
          <w:rFonts w:hint="cs"/>
          <w:sz w:val="24"/>
          <w:szCs w:val="28"/>
          <w:rtl/>
        </w:rPr>
        <w:t>باشید</w:t>
      </w:r>
      <w:r>
        <w:rPr>
          <w:sz w:val="24"/>
          <w:szCs w:val="28"/>
          <w:rtl/>
        </w:rPr>
        <w:t>،</w:t>
      </w:r>
      <w:r w:rsidRPr="00040B9D">
        <w:rPr>
          <w:sz w:val="24"/>
          <w:szCs w:val="28"/>
          <w:rtl/>
        </w:rPr>
        <w:t xml:space="preserve"> </w:t>
      </w:r>
      <w:r w:rsidRPr="00040B9D">
        <w:rPr>
          <w:rFonts w:hint="cs"/>
          <w:sz w:val="24"/>
          <w:szCs w:val="28"/>
          <w:rtl/>
        </w:rPr>
        <w:t>خطرات</w:t>
      </w:r>
      <w:r w:rsidRPr="00040B9D">
        <w:rPr>
          <w:sz w:val="24"/>
          <w:szCs w:val="28"/>
          <w:rtl/>
        </w:rPr>
        <w:t xml:space="preserve"> </w:t>
      </w:r>
      <w:r>
        <w:rPr>
          <w:rFonts w:hint="cs"/>
          <w:sz w:val="24"/>
          <w:szCs w:val="28"/>
          <w:rtl/>
        </w:rPr>
        <w:t>سر راه</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شفاف</w:t>
      </w:r>
      <w:r w:rsidRPr="00040B9D">
        <w:rPr>
          <w:sz w:val="24"/>
          <w:szCs w:val="28"/>
          <w:rtl/>
        </w:rPr>
        <w:t xml:space="preserve"> </w:t>
      </w:r>
      <w:r w:rsidRPr="00040B9D">
        <w:rPr>
          <w:rFonts w:hint="cs"/>
          <w:sz w:val="24"/>
          <w:szCs w:val="28"/>
          <w:rtl/>
        </w:rPr>
        <w:t>کنید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تاکتیک</w:t>
      </w:r>
      <w:r>
        <w:rPr>
          <w:rFonts w:hint="cs"/>
          <w:sz w:val="24"/>
          <w:szCs w:val="28"/>
          <w:rtl/>
        </w:rPr>
        <w:t xml:space="preserve"> </w:t>
      </w:r>
      <w:r w:rsidRPr="00040B9D">
        <w:rPr>
          <w:rFonts w:hint="cs"/>
          <w:sz w:val="24"/>
          <w:szCs w:val="28"/>
          <w:rtl/>
        </w:rPr>
        <w:t>های</w:t>
      </w:r>
      <w:r w:rsidRPr="00040B9D">
        <w:rPr>
          <w:sz w:val="24"/>
          <w:szCs w:val="28"/>
          <w:rtl/>
        </w:rPr>
        <w:t xml:space="preserve"> </w:t>
      </w:r>
      <w:r w:rsidRPr="00040B9D">
        <w:rPr>
          <w:rFonts w:hint="cs"/>
          <w:sz w:val="24"/>
          <w:szCs w:val="28"/>
          <w:rtl/>
        </w:rPr>
        <w:t>رقبا</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به</w:t>
      </w:r>
      <w:r w:rsidRPr="00040B9D">
        <w:rPr>
          <w:sz w:val="24"/>
          <w:szCs w:val="28"/>
          <w:rtl/>
        </w:rPr>
        <w:t xml:space="preserve"> </w:t>
      </w:r>
      <w:r w:rsidRPr="00040B9D">
        <w:rPr>
          <w:rFonts w:hint="cs"/>
          <w:sz w:val="24"/>
          <w:szCs w:val="28"/>
          <w:rtl/>
        </w:rPr>
        <w:t>شما</w:t>
      </w:r>
      <w:r w:rsidRPr="00040B9D">
        <w:rPr>
          <w:sz w:val="24"/>
          <w:szCs w:val="28"/>
          <w:rtl/>
        </w:rPr>
        <w:t xml:space="preserve"> </w:t>
      </w:r>
      <w:r w:rsidRPr="00040B9D">
        <w:rPr>
          <w:rFonts w:hint="cs"/>
          <w:sz w:val="24"/>
          <w:szCs w:val="28"/>
          <w:rtl/>
        </w:rPr>
        <w:t>اطلاع</w:t>
      </w:r>
      <w:r w:rsidRPr="00040B9D">
        <w:rPr>
          <w:sz w:val="24"/>
          <w:szCs w:val="28"/>
          <w:rtl/>
        </w:rPr>
        <w:t xml:space="preserve"> </w:t>
      </w:r>
      <w:r w:rsidRPr="00040B9D">
        <w:rPr>
          <w:rFonts w:hint="cs"/>
          <w:sz w:val="24"/>
          <w:szCs w:val="28"/>
          <w:rtl/>
        </w:rPr>
        <w:t>می</w:t>
      </w:r>
      <w:r w:rsidRPr="00040B9D">
        <w:rPr>
          <w:sz w:val="24"/>
          <w:szCs w:val="28"/>
          <w:rtl/>
        </w:rPr>
        <w:t xml:space="preserve"> </w:t>
      </w:r>
      <w:r>
        <w:rPr>
          <w:rFonts w:hint="cs"/>
          <w:sz w:val="24"/>
          <w:szCs w:val="28"/>
          <w:rtl/>
        </w:rPr>
        <w:t>دهند</w:t>
      </w:r>
      <w:r w:rsidRPr="00040B9D">
        <w:rPr>
          <w:sz w:val="24"/>
          <w:szCs w:val="28"/>
          <w:rtl/>
        </w:rPr>
        <w:t>.</w:t>
      </w:r>
    </w:p>
    <w:p w14:paraId="3F813A4A" w14:textId="77777777" w:rsidR="00DF1253" w:rsidRPr="00040B9D" w:rsidRDefault="00DF1253" w:rsidP="00DF1253">
      <w:pPr>
        <w:spacing w:line="360" w:lineRule="auto"/>
        <w:ind w:firstLine="720"/>
        <w:jc w:val="both"/>
        <w:rPr>
          <w:sz w:val="24"/>
          <w:szCs w:val="28"/>
        </w:rPr>
      </w:pPr>
      <w:r w:rsidRPr="00040B9D">
        <w:rPr>
          <w:rFonts w:hint="cs"/>
          <w:sz w:val="24"/>
          <w:szCs w:val="28"/>
          <w:rtl/>
        </w:rPr>
        <w:lastRenderedPageBreak/>
        <w:t>با</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نظر</w:t>
      </w:r>
      <w:r w:rsidRPr="00040B9D">
        <w:rPr>
          <w:sz w:val="24"/>
          <w:szCs w:val="28"/>
          <w:rtl/>
        </w:rPr>
        <w:t xml:space="preserve"> </w:t>
      </w:r>
      <w:r w:rsidRPr="00040B9D">
        <w:rPr>
          <w:rFonts w:hint="cs"/>
          <w:sz w:val="24"/>
          <w:szCs w:val="28"/>
          <w:rtl/>
        </w:rPr>
        <w:t>گرفتن</w:t>
      </w:r>
      <w:r w:rsidRPr="00040B9D">
        <w:rPr>
          <w:sz w:val="24"/>
          <w:szCs w:val="28"/>
          <w:rtl/>
        </w:rPr>
        <w:t xml:space="preserve"> </w:t>
      </w:r>
      <w:r w:rsidRPr="00040B9D">
        <w:rPr>
          <w:rFonts w:hint="cs"/>
          <w:sz w:val="24"/>
          <w:szCs w:val="28"/>
          <w:rtl/>
        </w:rPr>
        <w:t>چگونگی</w:t>
      </w:r>
      <w:r w:rsidRPr="00040B9D">
        <w:rPr>
          <w:sz w:val="24"/>
          <w:szCs w:val="28"/>
          <w:rtl/>
        </w:rPr>
        <w:t xml:space="preserve"> </w:t>
      </w:r>
      <w:r w:rsidRPr="00040B9D">
        <w:rPr>
          <w:rFonts w:hint="cs"/>
          <w:sz w:val="24"/>
          <w:szCs w:val="28"/>
          <w:rtl/>
        </w:rPr>
        <w:t>دیدن</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ارزیابی</w:t>
      </w:r>
      <w:r w:rsidRPr="00040B9D">
        <w:rPr>
          <w:sz w:val="24"/>
          <w:szCs w:val="28"/>
          <w:rtl/>
        </w:rPr>
        <w:t xml:space="preserve"> </w:t>
      </w:r>
      <w:r w:rsidRPr="00040B9D">
        <w:rPr>
          <w:rFonts w:hint="cs"/>
          <w:sz w:val="24"/>
          <w:szCs w:val="28"/>
          <w:rtl/>
        </w:rPr>
        <w:t>شما</w:t>
      </w:r>
      <w:r>
        <w:rPr>
          <w:sz w:val="24"/>
          <w:szCs w:val="28"/>
          <w:rtl/>
        </w:rPr>
        <w:t>،</w:t>
      </w:r>
      <w:r w:rsidRPr="00040B9D">
        <w:rPr>
          <w:sz w:val="24"/>
          <w:szCs w:val="28"/>
          <w:rtl/>
        </w:rPr>
        <w:t xml:space="preserve"> </w:t>
      </w:r>
      <w:r w:rsidRPr="00040B9D">
        <w:rPr>
          <w:rFonts w:hint="cs"/>
          <w:sz w:val="24"/>
          <w:szCs w:val="28"/>
          <w:rtl/>
        </w:rPr>
        <w:t>می</w:t>
      </w:r>
      <w:r w:rsidRPr="00040B9D">
        <w:rPr>
          <w:sz w:val="24"/>
          <w:szCs w:val="28"/>
          <w:rtl/>
        </w:rPr>
        <w:t xml:space="preserve"> </w:t>
      </w:r>
      <w:r w:rsidRPr="00040B9D">
        <w:rPr>
          <w:rFonts w:hint="cs"/>
          <w:sz w:val="24"/>
          <w:szCs w:val="28"/>
          <w:rtl/>
        </w:rPr>
        <w:t>توانید</w:t>
      </w:r>
      <w:r w:rsidRPr="00040B9D">
        <w:rPr>
          <w:sz w:val="24"/>
          <w:szCs w:val="28"/>
          <w:rtl/>
        </w:rPr>
        <w:t xml:space="preserve"> </w:t>
      </w:r>
      <w:r w:rsidRPr="00040B9D">
        <w:rPr>
          <w:rFonts w:hint="cs"/>
          <w:sz w:val="24"/>
          <w:szCs w:val="28"/>
          <w:rtl/>
        </w:rPr>
        <w:t>نحوه</w:t>
      </w:r>
      <w:r w:rsidRPr="00040B9D">
        <w:rPr>
          <w:sz w:val="24"/>
          <w:szCs w:val="28"/>
          <w:rtl/>
        </w:rPr>
        <w:t xml:space="preserve"> </w:t>
      </w:r>
      <w:r w:rsidRPr="00040B9D">
        <w:rPr>
          <w:rFonts w:hint="cs"/>
          <w:sz w:val="24"/>
          <w:szCs w:val="28"/>
          <w:rtl/>
        </w:rPr>
        <w:t>توسعه</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حفظ</w:t>
      </w:r>
      <w:r w:rsidRPr="00040B9D">
        <w:rPr>
          <w:sz w:val="24"/>
          <w:szCs w:val="28"/>
          <w:rtl/>
        </w:rPr>
        <w:t xml:space="preserve"> </w:t>
      </w:r>
      <w:r w:rsidRPr="00040B9D">
        <w:rPr>
          <w:rFonts w:hint="cs"/>
          <w:sz w:val="24"/>
          <w:szCs w:val="28"/>
          <w:rtl/>
        </w:rPr>
        <w:t>اعتبار</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بیاموزید</w:t>
      </w:r>
      <w:r w:rsidRPr="00040B9D">
        <w:rPr>
          <w:sz w:val="24"/>
          <w:szCs w:val="28"/>
          <w:rtl/>
        </w:rPr>
        <w:t xml:space="preserve">. </w:t>
      </w:r>
      <w:r w:rsidRPr="00040B9D">
        <w:rPr>
          <w:rFonts w:hint="cs"/>
          <w:sz w:val="24"/>
          <w:szCs w:val="28"/>
          <w:rtl/>
        </w:rPr>
        <w:t>اعتبار</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قابلیت</w:t>
      </w:r>
      <w:r w:rsidRPr="00040B9D">
        <w:rPr>
          <w:sz w:val="24"/>
          <w:szCs w:val="28"/>
          <w:rtl/>
        </w:rPr>
        <w:t xml:space="preserve"> </w:t>
      </w:r>
      <w:r w:rsidRPr="00040B9D">
        <w:rPr>
          <w:rFonts w:hint="cs"/>
          <w:sz w:val="24"/>
          <w:szCs w:val="28"/>
          <w:rtl/>
        </w:rPr>
        <w:t>اطمینان</w:t>
      </w:r>
      <w:r>
        <w:rPr>
          <w:rFonts w:hint="cs"/>
          <w:sz w:val="24"/>
          <w:szCs w:val="28"/>
          <w:rtl/>
        </w:rPr>
        <w:t>،</w:t>
      </w:r>
      <w:r w:rsidRPr="00040B9D">
        <w:rPr>
          <w:sz w:val="24"/>
          <w:szCs w:val="28"/>
          <w:rtl/>
        </w:rPr>
        <w:t xml:space="preserve"> </w:t>
      </w:r>
      <w:r w:rsidRPr="00040B9D">
        <w:rPr>
          <w:rFonts w:hint="cs"/>
          <w:sz w:val="24"/>
          <w:szCs w:val="28"/>
          <w:rtl/>
        </w:rPr>
        <w:t>همه</w:t>
      </w:r>
      <w:r w:rsidRPr="00040B9D">
        <w:rPr>
          <w:sz w:val="24"/>
          <w:szCs w:val="28"/>
          <w:rtl/>
        </w:rPr>
        <w:t xml:space="preserve"> </w:t>
      </w:r>
      <w:r w:rsidRPr="00040B9D">
        <w:rPr>
          <w:rFonts w:hint="cs"/>
          <w:sz w:val="24"/>
          <w:szCs w:val="28"/>
          <w:rtl/>
        </w:rPr>
        <w:t>چیز</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فروش</w:t>
      </w:r>
      <w:r w:rsidRPr="00040B9D">
        <w:rPr>
          <w:sz w:val="24"/>
          <w:szCs w:val="28"/>
          <w:rtl/>
        </w:rPr>
        <w:t xml:space="preserve"> </w:t>
      </w:r>
      <w:r>
        <w:rPr>
          <w:rFonts w:hint="cs"/>
          <w:sz w:val="24"/>
          <w:szCs w:val="28"/>
          <w:rtl/>
        </w:rPr>
        <w:t>هستند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توسعه</w:t>
      </w:r>
      <w:r w:rsidRPr="00040B9D">
        <w:rPr>
          <w:sz w:val="24"/>
          <w:szCs w:val="28"/>
          <w:rtl/>
        </w:rPr>
        <w:t xml:space="preserve"> </w:t>
      </w:r>
      <w:r w:rsidRPr="00040B9D">
        <w:rPr>
          <w:rFonts w:hint="cs"/>
          <w:sz w:val="24"/>
          <w:szCs w:val="28"/>
          <w:rtl/>
        </w:rPr>
        <w:t>آگاهانه</w:t>
      </w:r>
      <w:r w:rsidRPr="00040B9D">
        <w:rPr>
          <w:sz w:val="24"/>
          <w:szCs w:val="28"/>
          <w:rtl/>
        </w:rPr>
        <w:t xml:space="preserve"> </w:t>
      </w:r>
      <w:r w:rsidRPr="00040B9D">
        <w:rPr>
          <w:rFonts w:hint="cs"/>
          <w:sz w:val="24"/>
          <w:szCs w:val="28"/>
          <w:rtl/>
        </w:rPr>
        <w:t>این</w:t>
      </w:r>
      <w:r w:rsidRPr="00040B9D">
        <w:rPr>
          <w:sz w:val="24"/>
          <w:szCs w:val="28"/>
          <w:rtl/>
        </w:rPr>
        <w:t xml:space="preserve"> </w:t>
      </w:r>
      <w:r w:rsidRPr="00040B9D">
        <w:rPr>
          <w:rFonts w:hint="cs"/>
          <w:sz w:val="24"/>
          <w:szCs w:val="28"/>
          <w:rtl/>
        </w:rPr>
        <w:t>صفات</w:t>
      </w:r>
      <w:r>
        <w:rPr>
          <w:sz w:val="24"/>
          <w:szCs w:val="28"/>
          <w:rtl/>
        </w:rPr>
        <w:t>،</w:t>
      </w:r>
      <w:r w:rsidRPr="00040B9D">
        <w:rPr>
          <w:sz w:val="24"/>
          <w:szCs w:val="28"/>
          <w:rtl/>
        </w:rPr>
        <w:t xml:space="preserve"> </w:t>
      </w:r>
      <w:r w:rsidRPr="00040B9D">
        <w:rPr>
          <w:rFonts w:hint="cs"/>
          <w:sz w:val="24"/>
          <w:szCs w:val="28"/>
          <w:rtl/>
        </w:rPr>
        <w:t>روابط</w:t>
      </w:r>
      <w:r w:rsidRPr="00040B9D">
        <w:rPr>
          <w:sz w:val="24"/>
          <w:szCs w:val="28"/>
          <w:rtl/>
        </w:rPr>
        <w:t xml:space="preserve"> </w:t>
      </w:r>
      <w:r w:rsidRPr="00040B9D">
        <w:rPr>
          <w:rFonts w:hint="cs"/>
          <w:sz w:val="24"/>
          <w:szCs w:val="28"/>
          <w:rtl/>
        </w:rPr>
        <w:t>خود</w:t>
      </w:r>
      <w:r w:rsidRPr="00040B9D">
        <w:rPr>
          <w:sz w:val="24"/>
          <w:szCs w:val="28"/>
          <w:rtl/>
        </w:rPr>
        <w:t xml:space="preserve"> </w:t>
      </w:r>
      <w:r w:rsidRPr="00040B9D">
        <w:rPr>
          <w:rFonts w:hint="cs"/>
          <w:sz w:val="24"/>
          <w:szCs w:val="28"/>
          <w:rtl/>
        </w:rPr>
        <w:t>را</w:t>
      </w:r>
      <w:r w:rsidRPr="00040B9D">
        <w:rPr>
          <w:sz w:val="24"/>
          <w:szCs w:val="28"/>
          <w:rtl/>
        </w:rPr>
        <w:t xml:space="preserve"> </w:t>
      </w:r>
      <w:r w:rsidRPr="00040B9D">
        <w:rPr>
          <w:rFonts w:hint="cs"/>
          <w:sz w:val="24"/>
          <w:szCs w:val="28"/>
          <w:rtl/>
        </w:rPr>
        <w:t>با</w:t>
      </w:r>
      <w:r w:rsidRPr="00040B9D">
        <w:rPr>
          <w:sz w:val="24"/>
          <w:szCs w:val="28"/>
          <w:rtl/>
        </w:rPr>
        <w:t xml:space="preserve"> </w:t>
      </w:r>
      <w:r w:rsidRPr="00040B9D">
        <w:rPr>
          <w:rFonts w:hint="cs"/>
          <w:sz w:val="24"/>
          <w:szCs w:val="28"/>
          <w:rtl/>
        </w:rPr>
        <w:t>مشتریان</w:t>
      </w:r>
      <w:r w:rsidRPr="00040B9D">
        <w:rPr>
          <w:sz w:val="24"/>
          <w:szCs w:val="28"/>
          <w:rtl/>
        </w:rPr>
        <w:t xml:space="preserve"> </w:t>
      </w:r>
      <w:r w:rsidRPr="00040B9D">
        <w:rPr>
          <w:rFonts w:hint="cs"/>
          <w:sz w:val="24"/>
          <w:szCs w:val="28"/>
          <w:rtl/>
        </w:rPr>
        <w:t>بهبود</w:t>
      </w:r>
      <w:r w:rsidRPr="00040B9D">
        <w:rPr>
          <w:sz w:val="24"/>
          <w:szCs w:val="28"/>
          <w:rtl/>
        </w:rPr>
        <w:t xml:space="preserve"> </w:t>
      </w:r>
      <w:r>
        <w:rPr>
          <w:rFonts w:hint="cs"/>
          <w:sz w:val="24"/>
          <w:szCs w:val="28"/>
          <w:rtl/>
        </w:rPr>
        <w:t>ب</w:t>
      </w:r>
      <w:r w:rsidRPr="00040B9D">
        <w:rPr>
          <w:rFonts w:hint="cs"/>
          <w:sz w:val="24"/>
          <w:szCs w:val="28"/>
          <w:rtl/>
        </w:rPr>
        <w:t>بخشید</w:t>
      </w:r>
      <w:r w:rsidRPr="00040B9D">
        <w:rPr>
          <w:sz w:val="24"/>
          <w:szCs w:val="28"/>
          <w:rtl/>
        </w:rPr>
        <w:t xml:space="preserve"> </w:t>
      </w:r>
      <w:r w:rsidRPr="00040B9D">
        <w:rPr>
          <w:rFonts w:hint="cs"/>
          <w:sz w:val="24"/>
          <w:szCs w:val="28"/>
          <w:rtl/>
        </w:rPr>
        <w:t>و</w:t>
      </w:r>
      <w:r w:rsidRPr="00040B9D">
        <w:rPr>
          <w:sz w:val="24"/>
          <w:szCs w:val="28"/>
          <w:rtl/>
        </w:rPr>
        <w:t xml:space="preserve"> </w:t>
      </w:r>
      <w:r w:rsidRPr="00040B9D">
        <w:rPr>
          <w:rFonts w:hint="cs"/>
          <w:sz w:val="24"/>
          <w:szCs w:val="28"/>
          <w:rtl/>
        </w:rPr>
        <w:t>باعث</w:t>
      </w:r>
      <w:r w:rsidRPr="00040B9D">
        <w:rPr>
          <w:sz w:val="24"/>
          <w:szCs w:val="28"/>
          <w:rtl/>
        </w:rPr>
        <w:t xml:space="preserve"> </w:t>
      </w:r>
      <w:r w:rsidRPr="00040B9D">
        <w:rPr>
          <w:rFonts w:hint="cs"/>
          <w:sz w:val="24"/>
          <w:szCs w:val="28"/>
          <w:rtl/>
        </w:rPr>
        <w:t>شوید</w:t>
      </w:r>
      <w:r w:rsidRPr="00040B9D">
        <w:rPr>
          <w:sz w:val="24"/>
          <w:szCs w:val="28"/>
          <w:rtl/>
        </w:rPr>
        <w:t xml:space="preserve"> </w:t>
      </w:r>
      <w:r w:rsidRPr="00040B9D">
        <w:rPr>
          <w:rFonts w:hint="cs"/>
          <w:sz w:val="24"/>
          <w:szCs w:val="28"/>
          <w:rtl/>
        </w:rPr>
        <w:t>که</w:t>
      </w:r>
      <w:r w:rsidRPr="00040B9D">
        <w:rPr>
          <w:sz w:val="24"/>
          <w:szCs w:val="28"/>
          <w:rtl/>
        </w:rPr>
        <w:t xml:space="preserve"> </w:t>
      </w:r>
      <w:r w:rsidRPr="00040B9D">
        <w:rPr>
          <w:rFonts w:hint="cs"/>
          <w:sz w:val="24"/>
          <w:szCs w:val="28"/>
          <w:rtl/>
        </w:rPr>
        <w:t>در</w:t>
      </w:r>
      <w:r w:rsidRPr="00040B9D">
        <w:rPr>
          <w:sz w:val="24"/>
          <w:szCs w:val="28"/>
          <w:rtl/>
        </w:rPr>
        <w:t xml:space="preserve"> </w:t>
      </w:r>
      <w:r w:rsidRPr="00040B9D">
        <w:rPr>
          <w:rFonts w:hint="cs"/>
          <w:sz w:val="24"/>
          <w:szCs w:val="28"/>
          <w:rtl/>
        </w:rPr>
        <w:t>آینده</w:t>
      </w:r>
      <w:r w:rsidRPr="00040B9D">
        <w:rPr>
          <w:sz w:val="24"/>
          <w:szCs w:val="28"/>
          <w:rtl/>
        </w:rPr>
        <w:t xml:space="preserve"> </w:t>
      </w:r>
      <w:r w:rsidRPr="00040B9D">
        <w:rPr>
          <w:rFonts w:hint="cs"/>
          <w:sz w:val="24"/>
          <w:szCs w:val="28"/>
          <w:rtl/>
        </w:rPr>
        <w:t>بیشتر</w:t>
      </w:r>
      <w:r w:rsidRPr="00040B9D">
        <w:rPr>
          <w:sz w:val="24"/>
          <w:szCs w:val="28"/>
          <w:rtl/>
        </w:rPr>
        <w:t xml:space="preserve"> </w:t>
      </w:r>
      <w:r w:rsidRPr="00040B9D">
        <w:rPr>
          <w:rFonts w:hint="cs"/>
          <w:sz w:val="24"/>
          <w:szCs w:val="28"/>
          <w:rtl/>
        </w:rPr>
        <w:t>خریداری</w:t>
      </w:r>
      <w:r w:rsidRPr="00040B9D">
        <w:rPr>
          <w:sz w:val="24"/>
          <w:szCs w:val="28"/>
          <w:rtl/>
        </w:rPr>
        <w:t xml:space="preserve"> </w:t>
      </w:r>
      <w:r w:rsidRPr="00040B9D">
        <w:rPr>
          <w:rFonts w:hint="cs"/>
          <w:sz w:val="24"/>
          <w:szCs w:val="28"/>
          <w:rtl/>
        </w:rPr>
        <w:t>کنند</w:t>
      </w:r>
      <w:r w:rsidRPr="00040B9D">
        <w:rPr>
          <w:sz w:val="24"/>
          <w:szCs w:val="28"/>
          <w:rtl/>
        </w:rPr>
        <w:t>.</w:t>
      </w:r>
    </w:p>
    <w:p w14:paraId="5BA5FED3" w14:textId="77777777" w:rsidR="00DF1253" w:rsidRDefault="00DF1253" w:rsidP="00DF1253">
      <w:pPr>
        <w:spacing w:line="360" w:lineRule="auto"/>
        <w:jc w:val="both"/>
        <w:rPr>
          <w:sz w:val="24"/>
          <w:szCs w:val="28"/>
          <w:rtl/>
        </w:rPr>
      </w:pPr>
    </w:p>
    <w:p w14:paraId="0A2DCB9C" w14:textId="77777777" w:rsidR="00DF1253" w:rsidRPr="00542890" w:rsidRDefault="00DF1253" w:rsidP="00DF1253">
      <w:pPr>
        <w:spacing w:line="360" w:lineRule="auto"/>
        <w:jc w:val="both"/>
        <w:rPr>
          <w:b/>
          <w:bCs/>
          <w:sz w:val="24"/>
          <w:szCs w:val="28"/>
          <w:rtl/>
        </w:rPr>
      </w:pPr>
      <w:r w:rsidRPr="00542890">
        <w:rPr>
          <w:rFonts w:hint="cs"/>
          <w:b/>
          <w:bCs/>
          <w:sz w:val="24"/>
          <w:szCs w:val="28"/>
          <w:rtl/>
        </w:rPr>
        <w:t>مهارت</w:t>
      </w:r>
      <w:r w:rsidRPr="00542890">
        <w:rPr>
          <w:b/>
          <w:bCs/>
          <w:sz w:val="24"/>
          <w:szCs w:val="28"/>
          <w:rtl/>
        </w:rPr>
        <w:t xml:space="preserve"> </w:t>
      </w:r>
      <w:r w:rsidRPr="00542890">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DF1253" w:rsidRPr="008D60B7" w14:paraId="70E9378B" w14:textId="77777777" w:rsidTr="00B9352D">
        <w:tc>
          <w:tcPr>
            <w:tcW w:w="912" w:type="dxa"/>
            <w:shd w:val="clear" w:color="auto" w:fill="auto"/>
          </w:tcPr>
          <w:p w14:paraId="19E8C2D1" w14:textId="77777777" w:rsidR="00DF1253" w:rsidRPr="008D60B7" w:rsidRDefault="00DF1253" w:rsidP="00B9352D">
            <w:pPr>
              <w:spacing w:after="0" w:line="360" w:lineRule="auto"/>
              <w:jc w:val="both"/>
              <w:rPr>
                <w:sz w:val="24"/>
                <w:szCs w:val="28"/>
                <w:rtl/>
              </w:rPr>
            </w:pPr>
            <w:r>
              <w:rPr>
                <w:rFonts w:hint="cs"/>
                <w:sz w:val="24"/>
                <w:szCs w:val="28"/>
                <w:rtl/>
              </w:rPr>
              <w:t>مهندس فروش</w:t>
            </w:r>
            <w:r w:rsidRPr="008D60B7">
              <w:rPr>
                <w:rFonts w:hint="cs"/>
                <w:sz w:val="24"/>
                <w:szCs w:val="28"/>
                <w:rtl/>
              </w:rPr>
              <w:t xml:space="preserve"> جدید</w:t>
            </w:r>
          </w:p>
        </w:tc>
        <w:tc>
          <w:tcPr>
            <w:tcW w:w="8330" w:type="dxa"/>
            <w:shd w:val="clear" w:color="auto" w:fill="auto"/>
          </w:tcPr>
          <w:p w14:paraId="118686AC" w14:textId="77777777" w:rsidR="00DF1253" w:rsidRPr="008D60B7" w:rsidRDefault="00DF1253" w:rsidP="00B9352D">
            <w:pPr>
              <w:spacing w:after="0" w:line="360" w:lineRule="auto"/>
              <w:jc w:val="both"/>
              <w:rPr>
                <w:sz w:val="24"/>
                <w:szCs w:val="28"/>
                <w:rtl/>
              </w:rPr>
            </w:pPr>
            <w:r w:rsidRPr="008D60B7">
              <w:rPr>
                <w:rFonts w:hint="cs"/>
                <w:sz w:val="24"/>
                <w:szCs w:val="28"/>
                <w:rtl/>
              </w:rPr>
              <w:t>با</w:t>
            </w:r>
            <w:r w:rsidRPr="008D60B7">
              <w:rPr>
                <w:sz w:val="24"/>
                <w:szCs w:val="28"/>
                <w:rtl/>
              </w:rPr>
              <w:t xml:space="preserve"> </w:t>
            </w:r>
            <w:r w:rsidRPr="008D60B7">
              <w:rPr>
                <w:rFonts w:hint="cs"/>
                <w:sz w:val="24"/>
                <w:szCs w:val="28"/>
                <w:rtl/>
              </w:rPr>
              <w:t>مدیر</w:t>
            </w:r>
            <w:r w:rsidRPr="008D60B7">
              <w:rPr>
                <w:sz w:val="24"/>
                <w:szCs w:val="28"/>
                <w:rtl/>
              </w:rPr>
              <w:t xml:space="preserve"> </w:t>
            </w:r>
            <w:r w:rsidRPr="008D60B7">
              <w:rPr>
                <w:rFonts w:hint="cs"/>
                <w:sz w:val="24"/>
                <w:szCs w:val="28"/>
                <w:rtl/>
              </w:rPr>
              <w:t>خود</w:t>
            </w:r>
            <w:r w:rsidRPr="008D60B7">
              <w:rPr>
                <w:sz w:val="24"/>
                <w:szCs w:val="28"/>
                <w:rtl/>
              </w:rPr>
              <w:t xml:space="preserve"> </w:t>
            </w:r>
            <w:r w:rsidRPr="008D60B7">
              <w:rPr>
                <w:rFonts w:hint="cs"/>
                <w:sz w:val="24"/>
                <w:szCs w:val="28"/>
                <w:rtl/>
              </w:rPr>
              <w:t>کار</w:t>
            </w:r>
            <w:r w:rsidRPr="008D60B7">
              <w:rPr>
                <w:sz w:val="24"/>
                <w:szCs w:val="28"/>
                <w:rtl/>
              </w:rPr>
              <w:t xml:space="preserve"> </w:t>
            </w:r>
            <w:r w:rsidRPr="008D60B7">
              <w:rPr>
                <w:rFonts w:hint="cs"/>
                <w:sz w:val="24"/>
                <w:szCs w:val="28"/>
                <w:rtl/>
              </w:rPr>
              <w:t>کنید</w:t>
            </w:r>
            <w:r w:rsidRPr="008D60B7">
              <w:rPr>
                <w:sz w:val="24"/>
                <w:szCs w:val="28"/>
                <w:rtl/>
              </w:rPr>
              <w:t xml:space="preserve"> </w:t>
            </w:r>
            <w:r w:rsidRPr="008D60B7">
              <w:rPr>
                <w:rFonts w:hint="cs"/>
                <w:sz w:val="24"/>
                <w:szCs w:val="28"/>
                <w:rtl/>
              </w:rPr>
              <w:t>تا</w:t>
            </w:r>
            <w:r w:rsidRPr="008D60B7">
              <w:rPr>
                <w:sz w:val="24"/>
                <w:szCs w:val="28"/>
                <w:rtl/>
              </w:rPr>
              <w:t xml:space="preserve"> </w:t>
            </w:r>
            <w:r w:rsidRPr="008D60B7">
              <w:rPr>
                <w:rFonts w:hint="cs"/>
                <w:sz w:val="24"/>
                <w:szCs w:val="28"/>
                <w:rtl/>
              </w:rPr>
              <w:t>بفهمید</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چگونه</w:t>
            </w:r>
            <w:r w:rsidRPr="008D60B7">
              <w:rPr>
                <w:sz w:val="24"/>
                <w:szCs w:val="28"/>
                <w:rtl/>
              </w:rPr>
              <w:t xml:space="preserve"> </w:t>
            </w:r>
            <w:r w:rsidRPr="008D60B7">
              <w:rPr>
                <w:rFonts w:hint="cs"/>
                <w:sz w:val="24"/>
                <w:szCs w:val="28"/>
                <w:rtl/>
              </w:rPr>
              <w:t>نقش های</w:t>
            </w:r>
            <w:r w:rsidRPr="008D60B7">
              <w:rPr>
                <w:sz w:val="24"/>
                <w:szCs w:val="28"/>
                <w:rtl/>
              </w:rPr>
              <w:t xml:space="preserve"> </w:t>
            </w:r>
            <w:r w:rsidRPr="008D60B7">
              <w:rPr>
                <w:rFonts w:hint="cs"/>
                <w:sz w:val="24"/>
                <w:szCs w:val="28"/>
                <w:rtl/>
              </w:rPr>
              <w:t>کلیدی</w:t>
            </w:r>
            <w:r w:rsidRPr="008D60B7">
              <w:rPr>
                <w:sz w:val="24"/>
                <w:szCs w:val="28"/>
                <w:rtl/>
              </w:rPr>
              <w:t xml:space="preserve"> </w:t>
            </w:r>
            <w:r w:rsidRPr="008D60B7">
              <w:rPr>
                <w:rFonts w:hint="cs"/>
                <w:sz w:val="24"/>
                <w:szCs w:val="28"/>
                <w:rtl/>
              </w:rPr>
              <w:t>در</w:t>
            </w:r>
            <w:r w:rsidRPr="008D60B7">
              <w:rPr>
                <w:sz w:val="24"/>
                <w:szCs w:val="28"/>
                <w:rtl/>
              </w:rPr>
              <w:t xml:space="preserve"> </w:t>
            </w:r>
            <w:r w:rsidRPr="008D60B7">
              <w:rPr>
                <w:rFonts w:hint="cs"/>
                <w:sz w:val="24"/>
                <w:szCs w:val="28"/>
                <w:rtl/>
              </w:rPr>
              <w:t>یک</w:t>
            </w:r>
            <w:r w:rsidRPr="008D60B7">
              <w:rPr>
                <w:sz w:val="24"/>
                <w:szCs w:val="28"/>
                <w:rtl/>
              </w:rPr>
              <w:t xml:space="preserve"> </w:t>
            </w:r>
            <w:r w:rsidRPr="008D60B7">
              <w:rPr>
                <w:rFonts w:hint="cs"/>
                <w:sz w:val="24"/>
                <w:szCs w:val="28"/>
                <w:rtl/>
              </w:rPr>
              <w:t>حساب</w:t>
            </w:r>
            <w:r w:rsidRPr="008D60B7">
              <w:rPr>
                <w:sz w:val="24"/>
                <w:szCs w:val="28"/>
                <w:rtl/>
              </w:rPr>
              <w:t xml:space="preserve"> </w:t>
            </w:r>
            <w:r w:rsidRPr="008D60B7">
              <w:rPr>
                <w:rFonts w:hint="cs"/>
                <w:sz w:val="24"/>
                <w:szCs w:val="28"/>
                <w:rtl/>
              </w:rPr>
              <w:t>را</w:t>
            </w:r>
            <w:r w:rsidRPr="008D60B7">
              <w:rPr>
                <w:sz w:val="24"/>
                <w:szCs w:val="28"/>
                <w:rtl/>
              </w:rPr>
              <w:t xml:space="preserve"> </w:t>
            </w:r>
            <w:r w:rsidRPr="008D60B7">
              <w:rPr>
                <w:rFonts w:hint="cs"/>
                <w:sz w:val="24"/>
                <w:szCs w:val="28"/>
                <w:rtl/>
              </w:rPr>
              <w:t>شناسایی</w:t>
            </w:r>
            <w:r w:rsidRPr="008D60B7">
              <w:rPr>
                <w:sz w:val="24"/>
                <w:szCs w:val="28"/>
                <w:rtl/>
              </w:rPr>
              <w:t xml:space="preserve"> </w:t>
            </w:r>
            <w:r w:rsidRPr="008D60B7">
              <w:rPr>
                <w:rFonts w:hint="cs"/>
                <w:sz w:val="24"/>
                <w:szCs w:val="28"/>
                <w:rtl/>
              </w:rPr>
              <w:t>کنید</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روش هایی</w:t>
            </w:r>
            <w:r w:rsidRPr="008D60B7">
              <w:rPr>
                <w:sz w:val="24"/>
                <w:szCs w:val="28"/>
                <w:rtl/>
              </w:rPr>
              <w:t xml:space="preserve"> </w:t>
            </w:r>
            <w:r w:rsidRPr="008D60B7">
              <w:rPr>
                <w:rFonts w:hint="cs"/>
                <w:sz w:val="24"/>
                <w:szCs w:val="28"/>
                <w:rtl/>
              </w:rPr>
              <w:t>برای</w:t>
            </w:r>
            <w:r w:rsidRPr="008D60B7">
              <w:rPr>
                <w:sz w:val="24"/>
                <w:szCs w:val="28"/>
                <w:rtl/>
              </w:rPr>
              <w:t xml:space="preserve"> </w:t>
            </w:r>
            <w:r w:rsidRPr="008D60B7">
              <w:rPr>
                <w:rFonts w:hint="cs"/>
                <w:sz w:val="24"/>
                <w:szCs w:val="28"/>
                <w:rtl/>
              </w:rPr>
              <w:t>جلوگیری</w:t>
            </w:r>
            <w:r w:rsidRPr="008D60B7">
              <w:rPr>
                <w:sz w:val="24"/>
                <w:szCs w:val="28"/>
                <w:rtl/>
              </w:rPr>
              <w:t xml:space="preserve"> </w:t>
            </w:r>
            <w:r w:rsidRPr="008D60B7">
              <w:rPr>
                <w:rFonts w:hint="cs"/>
                <w:sz w:val="24"/>
                <w:szCs w:val="28"/>
                <w:rtl/>
              </w:rPr>
              <w:t>از</w:t>
            </w:r>
            <w:r w:rsidRPr="008D60B7">
              <w:rPr>
                <w:sz w:val="24"/>
                <w:szCs w:val="28"/>
                <w:rtl/>
              </w:rPr>
              <w:t xml:space="preserve"> </w:t>
            </w:r>
            <w:r w:rsidRPr="008D60B7">
              <w:rPr>
                <w:rFonts w:hint="cs"/>
                <w:sz w:val="24"/>
                <w:szCs w:val="28"/>
                <w:rtl/>
              </w:rPr>
              <w:t>گذر</w:t>
            </w:r>
            <w:r w:rsidRPr="008D60B7">
              <w:rPr>
                <w:sz w:val="24"/>
                <w:szCs w:val="28"/>
                <w:rtl/>
              </w:rPr>
              <w:t xml:space="preserve"> </w:t>
            </w:r>
            <w:r w:rsidRPr="008D60B7">
              <w:rPr>
                <w:rFonts w:hint="cs"/>
                <w:sz w:val="24"/>
                <w:szCs w:val="28"/>
                <w:rtl/>
              </w:rPr>
              <w:t>زمان</w:t>
            </w:r>
            <w:r w:rsidRPr="008D60B7">
              <w:rPr>
                <w:sz w:val="24"/>
                <w:szCs w:val="28"/>
                <w:rtl/>
              </w:rPr>
              <w:t xml:space="preserve"> </w:t>
            </w:r>
            <w:r w:rsidRPr="008D60B7">
              <w:rPr>
                <w:rFonts w:hint="cs"/>
                <w:sz w:val="24"/>
                <w:szCs w:val="28"/>
                <w:rtl/>
              </w:rPr>
              <w:t>دیپلماتیک</w:t>
            </w:r>
            <w:r w:rsidRPr="008D60B7">
              <w:rPr>
                <w:sz w:val="24"/>
                <w:szCs w:val="28"/>
                <w:rtl/>
              </w:rPr>
              <w:t xml:space="preserve"> </w:t>
            </w:r>
            <w:r w:rsidRPr="008D60B7">
              <w:rPr>
                <w:rFonts w:hint="cs"/>
                <w:sz w:val="24"/>
                <w:szCs w:val="28"/>
                <w:rtl/>
              </w:rPr>
              <w:t>با</w:t>
            </w:r>
            <w:r w:rsidRPr="008D60B7">
              <w:rPr>
                <w:sz w:val="24"/>
                <w:szCs w:val="28"/>
                <w:rtl/>
              </w:rPr>
              <w:t xml:space="preserve"> </w:t>
            </w:r>
            <w:r w:rsidRPr="008D60B7">
              <w:rPr>
                <w:rFonts w:hint="cs"/>
                <w:sz w:val="24"/>
                <w:szCs w:val="28"/>
                <w:rtl/>
              </w:rPr>
              <w:t>مشتری های</w:t>
            </w:r>
            <w:r w:rsidRPr="008D60B7">
              <w:rPr>
                <w:sz w:val="24"/>
                <w:szCs w:val="28"/>
                <w:rtl/>
              </w:rPr>
              <w:t xml:space="preserve"> "</w:t>
            </w:r>
            <w:r w:rsidRPr="008D60B7">
              <w:rPr>
                <w:rFonts w:hint="cs"/>
                <w:sz w:val="24"/>
                <w:szCs w:val="28"/>
                <w:rtl/>
              </w:rPr>
              <w:t>با اهمیت</w:t>
            </w:r>
            <w:r w:rsidRPr="008D60B7">
              <w:rPr>
                <w:sz w:val="24"/>
                <w:szCs w:val="28"/>
                <w:rtl/>
              </w:rPr>
              <w:t xml:space="preserve"> </w:t>
            </w:r>
            <w:r w:rsidRPr="008D60B7">
              <w:rPr>
                <w:rFonts w:hint="cs"/>
                <w:sz w:val="24"/>
                <w:szCs w:val="28"/>
                <w:rtl/>
              </w:rPr>
              <w:t>کم تر</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ممکن</w:t>
            </w:r>
            <w:r w:rsidRPr="008D60B7">
              <w:rPr>
                <w:sz w:val="24"/>
                <w:szCs w:val="28"/>
                <w:rtl/>
              </w:rPr>
              <w:t xml:space="preserve"> </w:t>
            </w:r>
            <w:r w:rsidRPr="008D60B7">
              <w:rPr>
                <w:rFonts w:hint="cs"/>
                <w:sz w:val="24"/>
                <w:szCs w:val="28"/>
                <w:rtl/>
              </w:rPr>
              <w:t>است</w:t>
            </w:r>
            <w:r w:rsidRPr="008D60B7">
              <w:rPr>
                <w:sz w:val="24"/>
                <w:szCs w:val="28"/>
                <w:rtl/>
              </w:rPr>
              <w:t xml:space="preserve"> </w:t>
            </w:r>
            <w:r w:rsidRPr="008D60B7">
              <w:rPr>
                <w:rFonts w:hint="cs"/>
                <w:sz w:val="24"/>
                <w:szCs w:val="28"/>
                <w:rtl/>
              </w:rPr>
              <w:t>برای</w:t>
            </w:r>
            <w:r w:rsidRPr="008D60B7">
              <w:rPr>
                <w:sz w:val="24"/>
                <w:szCs w:val="28"/>
                <w:rtl/>
              </w:rPr>
              <w:t xml:space="preserve"> </w:t>
            </w:r>
            <w:r w:rsidRPr="008D60B7">
              <w:rPr>
                <w:rFonts w:hint="cs"/>
                <w:sz w:val="24"/>
                <w:szCs w:val="28"/>
                <w:rtl/>
              </w:rPr>
              <w:t>روند</w:t>
            </w:r>
            <w:r w:rsidRPr="008D60B7">
              <w:rPr>
                <w:sz w:val="24"/>
                <w:szCs w:val="28"/>
                <w:rtl/>
              </w:rPr>
              <w:t xml:space="preserve"> </w:t>
            </w:r>
            <w:r w:rsidRPr="008D60B7">
              <w:rPr>
                <w:rFonts w:hint="cs"/>
                <w:sz w:val="24"/>
                <w:szCs w:val="28"/>
                <w:rtl/>
              </w:rPr>
              <w:t>خرید</w:t>
            </w:r>
            <w:r w:rsidRPr="008D60B7">
              <w:rPr>
                <w:sz w:val="24"/>
                <w:szCs w:val="28"/>
                <w:rtl/>
              </w:rPr>
              <w:t xml:space="preserve"> </w:t>
            </w:r>
            <w:r w:rsidRPr="008D60B7">
              <w:rPr>
                <w:rFonts w:hint="cs"/>
                <w:sz w:val="24"/>
                <w:szCs w:val="28"/>
                <w:rtl/>
              </w:rPr>
              <w:t>اهمیتی</w:t>
            </w:r>
            <w:r w:rsidRPr="008D60B7">
              <w:rPr>
                <w:sz w:val="24"/>
                <w:szCs w:val="28"/>
                <w:rtl/>
              </w:rPr>
              <w:t xml:space="preserve"> </w:t>
            </w:r>
            <w:r w:rsidRPr="008D60B7">
              <w:rPr>
                <w:rFonts w:hint="cs"/>
                <w:sz w:val="24"/>
                <w:szCs w:val="28"/>
                <w:rtl/>
              </w:rPr>
              <w:t>نداشته</w:t>
            </w:r>
            <w:r w:rsidRPr="008D60B7">
              <w:rPr>
                <w:sz w:val="24"/>
                <w:szCs w:val="28"/>
                <w:rtl/>
              </w:rPr>
              <w:t xml:space="preserve"> </w:t>
            </w:r>
            <w:r w:rsidRPr="008D60B7">
              <w:rPr>
                <w:rFonts w:hint="cs"/>
                <w:sz w:val="24"/>
                <w:szCs w:val="28"/>
                <w:rtl/>
              </w:rPr>
              <w:t>باشند</w:t>
            </w:r>
            <w:r w:rsidRPr="008D60B7">
              <w:rPr>
                <w:sz w:val="24"/>
                <w:szCs w:val="28"/>
                <w:rtl/>
              </w:rPr>
              <w:t xml:space="preserve">، </w:t>
            </w:r>
            <w:r w:rsidRPr="008D60B7">
              <w:rPr>
                <w:rFonts w:hint="cs"/>
                <w:sz w:val="24"/>
                <w:szCs w:val="28"/>
                <w:rtl/>
              </w:rPr>
              <w:t>فکر</w:t>
            </w:r>
            <w:r w:rsidRPr="008D60B7">
              <w:rPr>
                <w:sz w:val="24"/>
                <w:szCs w:val="28"/>
                <w:rtl/>
              </w:rPr>
              <w:t xml:space="preserve"> </w:t>
            </w:r>
            <w:r w:rsidRPr="008D60B7">
              <w:rPr>
                <w:rFonts w:hint="cs"/>
                <w:sz w:val="24"/>
                <w:szCs w:val="28"/>
                <w:rtl/>
              </w:rPr>
              <w:t>کنید</w:t>
            </w:r>
            <w:r w:rsidRPr="008D60B7">
              <w:rPr>
                <w:sz w:val="24"/>
                <w:szCs w:val="28"/>
                <w:rtl/>
              </w:rPr>
              <w:t>.</w:t>
            </w:r>
          </w:p>
        </w:tc>
      </w:tr>
      <w:tr w:rsidR="00DF1253" w:rsidRPr="008D60B7" w14:paraId="57BC1D52" w14:textId="77777777" w:rsidTr="00B9352D">
        <w:tc>
          <w:tcPr>
            <w:tcW w:w="912" w:type="dxa"/>
            <w:shd w:val="clear" w:color="auto" w:fill="auto"/>
          </w:tcPr>
          <w:p w14:paraId="3E04BF24" w14:textId="77777777" w:rsidR="00DF1253" w:rsidRPr="008D60B7" w:rsidRDefault="00DF1253" w:rsidP="00B9352D">
            <w:pPr>
              <w:spacing w:after="0" w:line="360" w:lineRule="auto"/>
              <w:jc w:val="both"/>
              <w:rPr>
                <w:sz w:val="24"/>
                <w:szCs w:val="28"/>
                <w:rtl/>
              </w:rPr>
            </w:pPr>
            <w:r>
              <w:rPr>
                <w:rFonts w:hint="cs"/>
                <w:sz w:val="24"/>
                <w:szCs w:val="28"/>
                <w:rtl/>
              </w:rPr>
              <w:t>مهندس فروش</w:t>
            </w:r>
            <w:r w:rsidRPr="008D60B7">
              <w:rPr>
                <w:rFonts w:hint="cs"/>
                <w:sz w:val="24"/>
                <w:szCs w:val="28"/>
                <w:rtl/>
              </w:rPr>
              <w:t xml:space="preserve"> باتجربه</w:t>
            </w:r>
          </w:p>
        </w:tc>
        <w:tc>
          <w:tcPr>
            <w:tcW w:w="8330" w:type="dxa"/>
            <w:shd w:val="clear" w:color="auto" w:fill="auto"/>
          </w:tcPr>
          <w:p w14:paraId="5725946E" w14:textId="77777777" w:rsidR="00DF1253" w:rsidRPr="008D60B7" w:rsidRDefault="00DF1253" w:rsidP="00B9352D">
            <w:pPr>
              <w:spacing w:after="0" w:line="360" w:lineRule="auto"/>
              <w:jc w:val="both"/>
              <w:rPr>
                <w:sz w:val="24"/>
                <w:szCs w:val="28"/>
                <w:rtl/>
              </w:rPr>
            </w:pPr>
            <w:r w:rsidRPr="008D60B7">
              <w:rPr>
                <w:rFonts w:hint="cs"/>
                <w:sz w:val="24"/>
                <w:szCs w:val="28"/>
                <w:rtl/>
              </w:rPr>
              <w:t>مطمئن</w:t>
            </w:r>
            <w:r w:rsidRPr="008D60B7">
              <w:rPr>
                <w:sz w:val="24"/>
                <w:szCs w:val="28"/>
                <w:rtl/>
              </w:rPr>
              <w:t xml:space="preserve"> </w:t>
            </w:r>
            <w:r w:rsidRPr="008D60B7">
              <w:rPr>
                <w:rFonts w:hint="cs"/>
                <w:sz w:val="24"/>
                <w:szCs w:val="28"/>
                <w:rtl/>
              </w:rPr>
              <w:t>شوید</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می</w:t>
            </w:r>
            <w:r w:rsidRPr="008D60B7">
              <w:rPr>
                <w:sz w:val="24"/>
                <w:szCs w:val="28"/>
                <w:rtl/>
              </w:rPr>
              <w:t xml:space="preserve"> </w:t>
            </w:r>
            <w:r w:rsidRPr="008D60B7">
              <w:rPr>
                <w:rFonts w:hint="cs"/>
                <w:sz w:val="24"/>
                <w:szCs w:val="28"/>
                <w:rtl/>
              </w:rPr>
              <w:t>دانید</w:t>
            </w:r>
            <w:r w:rsidRPr="008D60B7">
              <w:rPr>
                <w:sz w:val="24"/>
                <w:szCs w:val="28"/>
                <w:rtl/>
              </w:rPr>
              <w:t xml:space="preserve"> </w:t>
            </w:r>
            <w:r w:rsidRPr="008D60B7">
              <w:rPr>
                <w:rFonts w:hint="cs"/>
                <w:sz w:val="24"/>
                <w:szCs w:val="28"/>
                <w:rtl/>
              </w:rPr>
              <w:t>پیشنهاد</w:t>
            </w:r>
            <w:r w:rsidRPr="008D60B7">
              <w:rPr>
                <w:sz w:val="24"/>
                <w:szCs w:val="28"/>
                <w:rtl/>
              </w:rPr>
              <w:t xml:space="preserve"> </w:t>
            </w:r>
            <w:r w:rsidRPr="008D60B7">
              <w:rPr>
                <w:rFonts w:hint="cs"/>
                <w:sz w:val="24"/>
                <w:szCs w:val="28"/>
                <w:rtl/>
              </w:rPr>
              <w:t>شما</w:t>
            </w:r>
            <w:r w:rsidRPr="008D60B7">
              <w:rPr>
                <w:sz w:val="24"/>
                <w:szCs w:val="28"/>
                <w:rtl/>
              </w:rPr>
              <w:t xml:space="preserve"> </w:t>
            </w:r>
            <w:r w:rsidRPr="008D60B7">
              <w:rPr>
                <w:rFonts w:hint="cs"/>
                <w:sz w:val="24"/>
                <w:szCs w:val="28"/>
                <w:rtl/>
              </w:rPr>
              <w:t>چگونه</w:t>
            </w:r>
            <w:r w:rsidRPr="008D60B7">
              <w:rPr>
                <w:sz w:val="24"/>
                <w:szCs w:val="28"/>
                <w:rtl/>
              </w:rPr>
              <w:t xml:space="preserve"> </w:t>
            </w:r>
            <w:r w:rsidRPr="008D60B7">
              <w:rPr>
                <w:rFonts w:hint="cs"/>
                <w:sz w:val="24"/>
                <w:szCs w:val="28"/>
                <w:rtl/>
              </w:rPr>
              <w:t>منافع</w:t>
            </w:r>
            <w:r w:rsidRPr="008D60B7">
              <w:rPr>
                <w:sz w:val="24"/>
                <w:szCs w:val="28"/>
                <w:rtl/>
              </w:rPr>
              <w:t xml:space="preserve"> </w:t>
            </w:r>
            <w:r w:rsidRPr="008D60B7">
              <w:rPr>
                <w:rFonts w:hint="cs"/>
                <w:sz w:val="24"/>
                <w:szCs w:val="28"/>
                <w:rtl/>
              </w:rPr>
              <w:t>هر</w:t>
            </w:r>
            <w:r w:rsidRPr="008D60B7">
              <w:rPr>
                <w:sz w:val="24"/>
                <w:szCs w:val="28"/>
                <w:rtl/>
              </w:rPr>
              <w:t xml:space="preserve"> </w:t>
            </w:r>
            <w:r w:rsidRPr="008D60B7">
              <w:rPr>
                <w:rFonts w:hint="cs"/>
                <w:sz w:val="24"/>
                <w:szCs w:val="28"/>
                <w:rtl/>
              </w:rPr>
              <w:t>فرد</w:t>
            </w:r>
            <w:r w:rsidRPr="008D60B7">
              <w:rPr>
                <w:sz w:val="24"/>
                <w:szCs w:val="28"/>
                <w:rtl/>
              </w:rPr>
              <w:t xml:space="preserve"> </w:t>
            </w:r>
            <w:r w:rsidRPr="008D60B7">
              <w:rPr>
                <w:rFonts w:hint="cs"/>
                <w:sz w:val="24"/>
                <w:szCs w:val="28"/>
                <w:rtl/>
              </w:rPr>
              <w:t>اصلی</w:t>
            </w:r>
            <w:r w:rsidRPr="008D60B7">
              <w:rPr>
                <w:sz w:val="24"/>
                <w:szCs w:val="28"/>
                <w:rtl/>
              </w:rPr>
              <w:t xml:space="preserve"> </w:t>
            </w:r>
            <w:r w:rsidRPr="008D60B7">
              <w:rPr>
                <w:rFonts w:hint="cs"/>
                <w:sz w:val="24"/>
                <w:szCs w:val="28"/>
                <w:rtl/>
              </w:rPr>
              <w:t>را</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با</w:t>
            </w:r>
            <w:r w:rsidRPr="008D60B7">
              <w:rPr>
                <w:sz w:val="24"/>
                <w:szCs w:val="28"/>
                <w:rtl/>
              </w:rPr>
              <w:t xml:space="preserve"> </w:t>
            </w:r>
            <w:r w:rsidRPr="008D60B7">
              <w:rPr>
                <w:rFonts w:hint="cs"/>
                <w:sz w:val="24"/>
                <w:szCs w:val="28"/>
                <w:rtl/>
              </w:rPr>
              <w:t>او</w:t>
            </w:r>
            <w:r w:rsidRPr="008D60B7">
              <w:rPr>
                <w:sz w:val="24"/>
                <w:szCs w:val="28"/>
                <w:rtl/>
              </w:rPr>
              <w:t xml:space="preserve"> </w:t>
            </w:r>
            <w:r w:rsidRPr="008D60B7">
              <w:rPr>
                <w:rFonts w:hint="cs"/>
                <w:sz w:val="24"/>
                <w:szCs w:val="28"/>
                <w:rtl/>
              </w:rPr>
              <w:t>سروکار</w:t>
            </w:r>
            <w:r w:rsidRPr="008D60B7">
              <w:rPr>
                <w:sz w:val="24"/>
                <w:szCs w:val="28"/>
                <w:rtl/>
              </w:rPr>
              <w:t xml:space="preserve"> </w:t>
            </w:r>
            <w:r w:rsidRPr="008D60B7">
              <w:rPr>
                <w:rFonts w:hint="cs"/>
                <w:sz w:val="24"/>
                <w:szCs w:val="28"/>
                <w:rtl/>
              </w:rPr>
              <w:t>دارید</w:t>
            </w:r>
            <w:r w:rsidRPr="008D60B7">
              <w:rPr>
                <w:sz w:val="24"/>
                <w:szCs w:val="28"/>
                <w:rtl/>
              </w:rPr>
              <w:t xml:space="preserve"> </w:t>
            </w:r>
            <w:r w:rsidRPr="008D60B7">
              <w:rPr>
                <w:rFonts w:hint="cs"/>
                <w:sz w:val="24"/>
                <w:szCs w:val="28"/>
                <w:rtl/>
              </w:rPr>
              <w:t>پیش</w:t>
            </w:r>
            <w:r w:rsidRPr="008D60B7">
              <w:rPr>
                <w:sz w:val="24"/>
                <w:szCs w:val="28"/>
                <w:rtl/>
              </w:rPr>
              <w:t xml:space="preserve"> </w:t>
            </w:r>
            <w:r w:rsidRPr="008D60B7">
              <w:rPr>
                <w:rFonts w:hint="cs"/>
                <w:sz w:val="24"/>
                <w:szCs w:val="28"/>
                <w:rtl/>
              </w:rPr>
              <w:t>می</w:t>
            </w:r>
            <w:r w:rsidRPr="008D60B7">
              <w:rPr>
                <w:sz w:val="24"/>
                <w:szCs w:val="28"/>
                <w:rtl/>
              </w:rPr>
              <w:t xml:space="preserve"> </w:t>
            </w:r>
            <w:r w:rsidRPr="008D60B7">
              <w:rPr>
                <w:rFonts w:hint="cs"/>
                <w:sz w:val="24"/>
                <w:szCs w:val="28"/>
                <w:rtl/>
              </w:rPr>
              <w:t>برد</w:t>
            </w:r>
            <w:r w:rsidRPr="008D60B7">
              <w:rPr>
                <w:sz w:val="24"/>
                <w:szCs w:val="28"/>
                <w:rtl/>
              </w:rPr>
              <w:t xml:space="preserve">. </w:t>
            </w:r>
            <w:r w:rsidRPr="008D60B7">
              <w:rPr>
                <w:rFonts w:hint="cs"/>
                <w:sz w:val="24"/>
                <w:szCs w:val="28"/>
                <w:rtl/>
              </w:rPr>
              <w:t>منافع</w:t>
            </w:r>
            <w:r w:rsidRPr="008D60B7">
              <w:rPr>
                <w:sz w:val="24"/>
                <w:szCs w:val="28"/>
                <w:rtl/>
              </w:rPr>
              <w:t xml:space="preserve"> </w:t>
            </w:r>
            <w:r w:rsidRPr="008D60B7">
              <w:rPr>
                <w:rFonts w:hint="cs"/>
                <w:sz w:val="24"/>
                <w:szCs w:val="28"/>
                <w:rtl/>
              </w:rPr>
              <w:t>شخصی</w:t>
            </w:r>
            <w:r w:rsidRPr="008D60B7">
              <w:rPr>
                <w:sz w:val="24"/>
                <w:szCs w:val="28"/>
                <w:rtl/>
              </w:rPr>
              <w:t xml:space="preserve"> </w:t>
            </w:r>
            <w:r w:rsidRPr="008D60B7">
              <w:rPr>
                <w:rFonts w:hint="cs"/>
                <w:sz w:val="24"/>
                <w:szCs w:val="28"/>
                <w:rtl/>
              </w:rPr>
              <w:t>تصمیمات</w:t>
            </w:r>
            <w:r w:rsidRPr="008D60B7">
              <w:rPr>
                <w:sz w:val="24"/>
                <w:szCs w:val="28"/>
                <w:rtl/>
              </w:rPr>
              <w:t xml:space="preserve"> </w:t>
            </w:r>
            <w:r w:rsidRPr="008D60B7">
              <w:rPr>
                <w:rFonts w:hint="cs"/>
                <w:sz w:val="24"/>
                <w:szCs w:val="28"/>
                <w:rtl/>
              </w:rPr>
              <w:t>بیشتری</w:t>
            </w:r>
            <w:r w:rsidRPr="008D60B7">
              <w:rPr>
                <w:sz w:val="24"/>
                <w:szCs w:val="28"/>
                <w:rtl/>
              </w:rPr>
              <w:t xml:space="preserve"> </w:t>
            </w:r>
            <w:r w:rsidRPr="008D60B7">
              <w:rPr>
                <w:rFonts w:hint="cs"/>
                <w:sz w:val="24"/>
                <w:szCs w:val="28"/>
                <w:rtl/>
              </w:rPr>
              <w:t>را</w:t>
            </w:r>
            <w:r w:rsidRPr="008D60B7">
              <w:rPr>
                <w:sz w:val="24"/>
                <w:szCs w:val="28"/>
                <w:rtl/>
              </w:rPr>
              <w:t xml:space="preserve"> </w:t>
            </w:r>
            <w:r w:rsidRPr="008D60B7">
              <w:rPr>
                <w:rFonts w:hint="cs"/>
                <w:sz w:val="24"/>
                <w:szCs w:val="28"/>
                <w:rtl/>
              </w:rPr>
              <w:t>نسبت</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مقایسه</w:t>
            </w:r>
            <w:r w:rsidRPr="008D60B7">
              <w:rPr>
                <w:sz w:val="24"/>
                <w:szCs w:val="28"/>
                <w:rtl/>
              </w:rPr>
              <w:t xml:space="preserve"> </w:t>
            </w:r>
            <w:r w:rsidRPr="008D60B7">
              <w:rPr>
                <w:rFonts w:hint="cs"/>
                <w:sz w:val="24"/>
                <w:szCs w:val="28"/>
                <w:rtl/>
              </w:rPr>
              <w:t>ویژگی ها</w:t>
            </w:r>
            <w:r w:rsidRPr="008D60B7">
              <w:rPr>
                <w:sz w:val="24"/>
                <w:szCs w:val="28"/>
                <w:rtl/>
              </w:rPr>
              <w:t xml:space="preserve"> </w:t>
            </w:r>
            <w:r w:rsidRPr="008D60B7">
              <w:rPr>
                <w:rFonts w:hint="cs"/>
                <w:sz w:val="24"/>
                <w:szCs w:val="28"/>
                <w:rtl/>
              </w:rPr>
              <w:t>و</w:t>
            </w:r>
            <w:r w:rsidRPr="008D60B7">
              <w:rPr>
                <w:sz w:val="24"/>
                <w:szCs w:val="28"/>
                <w:rtl/>
              </w:rPr>
              <w:t xml:space="preserve"> </w:t>
            </w:r>
            <w:r w:rsidRPr="008D60B7">
              <w:rPr>
                <w:rFonts w:hint="cs"/>
                <w:sz w:val="24"/>
                <w:szCs w:val="28"/>
                <w:rtl/>
              </w:rPr>
              <w:t>عملکردها</w:t>
            </w:r>
            <w:r w:rsidRPr="008D60B7">
              <w:rPr>
                <w:sz w:val="24"/>
                <w:szCs w:val="28"/>
                <w:rtl/>
              </w:rPr>
              <w:t xml:space="preserve"> </w:t>
            </w:r>
            <w:r w:rsidRPr="008D60B7">
              <w:rPr>
                <w:rFonts w:hint="cs"/>
                <w:sz w:val="24"/>
                <w:szCs w:val="28"/>
                <w:rtl/>
              </w:rPr>
              <w:t>راهنمایی</w:t>
            </w:r>
            <w:r w:rsidRPr="008D60B7">
              <w:rPr>
                <w:sz w:val="24"/>
                <w:szCs w:val="28"/>
                <w:rtl/>
              </w:rPr>
              <w:t xml:space="preserve"> </w:t>
            </w:r>
            <w:r w:rsidRPr="008D60B7">
              <w:rPr>
                <w:rFonts w:hint="cs"/>
                <w:sz w:val="24"/>
                <w:szCs w:val="28"/>
                <w:rtl/>
              </w:rPr>
              <w:t>می</w:t>
            </w:r>
            <w:r w:rsidRPr="008D60B7">
              <w:rPr>
                <w:sz w:val="24"/>
                <w:szCs w:val="28"/>
                <w:rtl/>
              </w:rPr>
              <w:t xml:space="preserve"> </w:t>
            </w:r>
            <w:r w:rsidRPr="008D60B7">
              <w:rPr>
                <w:rFonts w:hint="cs"/>
                <w:sz w:val="24"/>
                <w:szCs w:val="28"/>
                <w:rtl/>
              </w:rPr>
              <w:t>کند</w:t>
            </w:r>
            <w:r w:rsidRPr="008D60B7">
              <w:rPr>
                <w:sz w:val="24"/>
                <w:szCs w:val="28"/>
                <w:rtl/>
              </w:rPr>
              <w:t xml:space="preserve">. </w:t>
            </w:r>
            <w:r w:rsidRPr="008D60B7">
              <w:rPr>
                <w:rFonts w:hint="cs"/>
                <w:sz w:val="24"/>
                <w:szCs w:val="28"/>
                <w:rtl/>
              </w:rPr>
              <w:t>اعتبار</w:t>
            </w:r>
            <w:r w:rsidRPr="008D60B7">
              <w:rPr>
                <w:sz w:val="24"/>
                <w:szCs w:val="28"/>
                <w:rtl/>
              </w:rPr>
              <w:t xml:space="preserve"> </w:t>
            </w:r>
            <w:r w:rsidRPr="008D60B7">
              <w:rPr>
                <w:rFonts w:hint="cs"/>
                <w:sz w:val="24"/>
                <w:szCs w:val="28"/>
                <w:rtl/>
              </w:rPr>
              <w:t>خود</w:t>
            </w:r>
            <w:r w:rsidRPr="008D60B7">
              <w:rPr>
                <w:sz w:val="24"/>
                <w:szCs w:val="28"/>
                <w:rtl/>
              </w:rPr>
              <w:t xml:space="preserve"> </w:t>
            </w:r>
            <w:r w:rsidRPr="008D60B7">
              <w:rPr>
                <w:rFonts w:hint="cs"/>
                <w:sz w:val="24"/>
                <w:szCs w:val="28"/>
                <w:rtl/>
              </w:rPr>
              <w:t>را</w:t>
            </w:r>
            <w:r w:rsidRPr="008D60B7">
              <w:rPr>
                <w:sz w:val="24"/>
                <w:szCs w:val="28"/>
                <w:rtl/>
              </w:rPr>
              <w:t xml:space="preserve"> </w:t>
            </w:r>
            <w:r w:rsidRPr="008D60B7">
              <w:rPr>
                <w:rFonts w:hint="cs"/>
                <w:sz w:val="24"/>
                <w:szCs w:val="28"/>
                <w:rtl/>
              </w:rPr>
              <w:t>بسازید</w:t>
            </w:r>
            <w:r w:rsidRPr="008D60B7">
              <w:rPr>
                <w:sz w:val="24"/>
                <w:szCs w:val="28"/>
                <w:rtl/>
              </w:rPr>
              <w:t xml:space="preserve">. </w:t>
            </w:r>
            <w:r w:rsidRPr="008D60B7">
              <w:rPr>
                <w:rFonts w:hint="cs"/>
                <w:sz w:val="24"/>
                <w:szCs w:val="28"/>
                <w:rtl/>
              </w:rPr>
              <w:t>تبدیل</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یک</w:t>
            </w:r>
            <w:r w:rsidRPr="008D60B7">
              <w:rPr>
                <w:sz w:val="24"/>
                <w:szCs w:val="28"/>
                <w:rtl/>
              </w:rPr>
              <w:t xml:space="preserve"> </w:t>
            </w:r>
            <w:r w:rsidRPr="008D60B7">
              <w:rPr>
                <w:rFonts w:hint="cs"/>
                <w:sz w:val="24"/>
                <w:szCs w:val="28"/>
                <w:rtl/>
              </w:rPr>
              <w:t>حرفه</w:t>
            </w:r>
            <w:r w:rsidRPr="008D60B7">
              <w:rPr>
                <w:sz w:val="24"/>
                <w:szCs w:val="28"/>
                <w:rtl/>
              </w:rPr>
              <w:t xml:space="preserve"> </w:t>
            </w:r>
            <w:r w:rsidRPr="008D60B7">
              <w:rPr>
                <w:rFonts w:hint="cs"/>
                <w:sz w:val="24"/>
                <w:szCs w:val="28"/>
                <w:rtl/>
              </w:rPr>
              <w:t>ای</w:t>
            </w:r>
            <w:r w:rsidRPr="008D60B7">
              <w:rPr>
                <w:sz w:val="24"/>
                <w:szCs w:val="28"/>
                <w:rtl/>
              </w:rPr>
              <w:t xml:space="preserve"> </w:t>
            </w:r>
            <w:r w:rsidRPr="008D60B7">
              <w:rPr>
                <w:rFonts w:hint="cs"/>
                <w:sz w:val="24"/>
                <w:szCs w:val="28"/>
                <w:rtl/>
              </w:rPr>
              <w:t>شوید</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مشتریان</w:t>
            </w:r>
            <w:r w:rsidRPr="008D60B7">
              <w:rPr>
                <w:sz w:val="24"/>
                <w:szCs w:val="28"/>
                <w:rtl/>
              </w:rPr>
              <w:t xml:space="preserve"> </w:t>
            </w:r>
            <w:r w:rsidRPr="008D60B7">
              <w:rPr>
                <w:rFonts w:hint="cs"/>
                <w:sz w:val="24"/>
                <w:szCs w:val="28"/>
                <w:rtl/>
              </w:rPr>
              <w:t>دوست</w:t>
            </w:r>
            <w:r w:rsidRPr="008D60B7">
              <w:rPr>
                <w:sz w:val="24"/>
                <w:szCs w:val="28"/>
                <w:rtl/>
              </w:rPr>
              <w:t xml:space="preserve"> </w:t>
            </w:r>
            <w:r w:rsidRPr="008D60B7">
              <w:rPr>
                <w:rFonts w:hint="cs"/>
                <w:sz w:val="24"/>
                <w:szCs w:val="28"/>
                <w:rtl/>
              </w:rPr>
              <w:t>دارند</w:t>
            </w:r>
            <w:r w:rsidRPr="008D60B7">
              <w:rPr>
                <w:sz w:val="24"/>
                <w:szCs w:val="28"/>
                <w:rtl/>
              </w:rPr>
              <w:t xml:space="preserve"> </w:t>
            </w:r>
            <w:r w:rsidRPr="008D60B7">
              <w:rPr>
                <w:rFonts w:hint="cs"/>
                <w:sz w:val="24"/>
                <w:szCs w:val="28"/>
                <w:rtl/>
              </w:rPr>
              <w:t>از</w:t>
            </w:r>
            <w:r w:rsidRPr="008D60B7">
              <w:rPr>
                <w:sz w:val="24"/>
                <w:szCs w:val="28"/>
                <w:rtl/>
              </w:rPr>
              <w:t xml:space="preserve"> </w:t>
            </w:r>
            <w:r w:rsidRPr="008D60B7">
              <w:rPr>
                <w:rFonts w:hint="cs"/>
                <w:sz w:val="24"/>
                <w:szCs w:val="28"/>
                <w:rtl/>
              </w:rPr>
              <w:t>او</w:t>
            </w:r>
            <w:r w:rsidRPr="008D60B7">
              <w:rPr>
                <w:sz w:val="24"/>
                <w:szCs w:val="28"/>
                <w:rtl/>
              </w:rPr>
              <w:t xml:space="preserve"> </w:t>
            </w:r>
            <w:r w:rsidRPr="008D60B7">
              <w:rPr>
                <w:rFonts w:hint="cs"/>
                <w:sz w:val="24"/>
                <w:szCs w:val="28"/>
                <w:rtl/>
              </w:rPr>
              <w:t>بخرند</w:t>
            </w:r>
            <w:r w:rsidRPr="008D60B7">
              <w:rPr>
                <w:sz w:val="24"/>
                <w:szCs w:val="28"/>
                <w:rtl/>
              </w:rPr>
              <w:t xml:space="preserve"> </w:t>
            </w:r>
            <w:r w:rsidRPr="008D60B7">
              <w:rPr>
                <w:rFonts w:hint="cs"/>
                <w:sz w:val="24"/>
                <w:szCs w:val="28"/>
                <w:rtl/>
              </w:rPr>
              <w:t>و</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دوستان</w:t>
            </w:r>
            <w:r w:rsidRPr="008D60B7">
              <w:rPr>
                <w:sz w:val="24"/>
                <w:szCs w:val="28"/>
                <w:rtl/>
              </w:rPr>
              <w:t xml:space="preserve"> </w:t>
            </w:r>
            <w:r w:rsidRPr="008D60B7">
              <w:rPr>
                <w:rFonts w:hint="cs"/>
                <w:sz w:val="24"/>
                <w:szCs w:val="28"/>
                <w:rtl/>
              </w:rPr>
              <w:t>خود</w:t>
            </w:r>
            <w:r w:rsidRPr="008D60B7">
              <w:rPr>
                <w:sz w:val="24"/>
                <w:szCs w:val="28"/>
                <w:rtl/>
              </w:rPr>
              <w:t xml:space="preserve"> </w:t>
            </w:r>
            <w:r w:rsidRPr="008D60B7">
              <w:rPr>
                <w:rFonts w:hint="cs"/>
                <w:sz w:val="24"/>
                <w:szCs w:val="28"/>
                <w:rtl/>
              </w:rPr>
              <w:t>توصیه</w:t>
            </w:r>
            <w:r w:rsidRPr="008D60B7">
              <w:rPr>
                <w:sz w:val="24"/>
                <w:szCs w:val="28"/>
                <w:rtl/>
              </w:rPr>
              <w:t xml:space="preserve"> </w:t>
            </w:r>
            <w:r w:rsidRPr="008D60B7">
              <w:rPr>
                <w:rFonts w:hint="cs"/>
                <w:sz w:val="24"/>
                <w:szCs w:val="28"/>
                <w:rtl/>
              </w:rPr>
              <w:t>کنند</w:t>
            </w:r>
            <w:r w:rsidRPr="008D60B7">
              <w:rPr>
                <w:sz w:val="24"/>
                <w:szCs w:val="28"/>
                <w:rtl/>
              </w:rPr>
              <w:t xml:space="preserve">. </w:t>
            </w:r>
            <w:r w:rsidRPr="008D60B7">
              <w:rPr>
                <w:rFonts w:hint="cs"/>
                <w:sz w:val="24"/>
                <w:szCs w:val="28"/>
                <w:rtl/>
              </w:rPr>
              <w:t>برای</w:t>
            </w:r>
            <w:r w:rsidRPr="008D60B7">
              <w:rPr>
                <w:sz w:val="24"/>
                <w:szCs w:val="28"/>
                <w:rtl/>
              </w:rPr>
              <w:t xml:space="preserve"> </w:t>
            </w:r>
            <w:r w:rsidRPr="008D60B7">
              <w:rPr>
                <w:rFonts w:hint="cs"/>
                <w:sz w:val="24"/>
                <w:szCs w:val="28"/>
                <w:rtl/>
              </w:rPr>
              <w:t>ایجاد</w:t>
            </w:r>
            <w:r w:rsidRPr="008D60B7">
              <w:rPr>
                <w:sz w:val="24"/>
                <w:szCs w:val="28"/>
                <w:rtl/>
              </w:rPr>
              <w:t xml:space="preserve"> </w:t>
            </w:r>
            <w:r w:rsidRPr="008D60B7">
              <w:rPr>
                <w:rFonts w:hint="cs"/>
                <w:sz w:val="24"/>
                <w:szCs w:val="28"/>
                <w:rtl/>
              </w:rPr>
              <w:t>روابط</w:t>
            </w:r>
            <w:r w:rsidRPr="008D60B7">
              <w:rPr>
                <w:sz w:val="24"/>
                <w:szCs w:val="28"/>
                <w:rtl/>
              </w:rPr>
              <w:t xml:space="preserve"> </w:t>
            </w:r>
            <w:r w:rsidRPr="008D60B7">
              <w:rPr>
                <w:rFonts w:hint="cs"/>
                <w:sz w:val="24"/>
                <w:szCs w:val="28"/>
                <w:rtl/>
              </w:rPr>
              <w:t>با</w:t>
            </w:r>
            <w:r w:rsidRPr="008D60B7">
              <w:rPr>
                <w:sz w:val="24"/>
                <w:szCs w:val="28"/>
                <w:rtl/>
              </w:rPr>
              <w:t xml:space="preserve"> </w:t>
            </w:r>
            <w:r w:rsidRPr="008D60B7">
              <w:rPr>
                <w:rFonts w:hint="cs"/>
                <w:sz w:val="24"/>
                <w:szCs w:val="28"/>
                <w:rtl/>
              </w:rPr>
              <w:t>مربیان</w:t>
            </w:r>
            <w:r w:rsidRPr="008D60B7">
              <w:rPr>
                <w:sz w:val="24"/>
                <w:szCs w:val="28"/>
                <w:rtl/>
              </w:rPr>
              <w:t xml:space="preserve"> </w:t>
            </w:r>
            <w:r w:rsidRPr="008D60B7">
              <w:rPr>
                <w:rFonts w:hint="cs"/>
                <w:sz w:val="24"/>
                <w:szCs w:val="28"/>
                <w:rtl/>
              </w:rPr>
              <w:t>در</w:t>
            </w:r>
            <w:r w:rsidRPr="008D60B7">
              <w:rPr>
                <w:sz w:val="24"/>
                <w:szCs w:val="28"/>
                <w:rtl/>
              </w:rPr>
              <w:t xml:space="preserve"> </w:t>
            </w:r>
            <w:r w:rsidRPr="008D60B7">
              <w:rPr>
                <w:rFonts w:hint="cs"/>
                <w:sz w:val="24"/>
                <w:szCs w:val="28"/>
                <w:rtl/>
              </w:rPr>
              <w:t>حساب های</w:t>
            </w:r>
            <w:r w:rsidRPr="008D60B7">
              <w:rPr>
                <w:sz w:val="24"/>
                <w:szCs w:val="28"/>
                <w:rtl/>
              </w:rPr>
              <w:t xml:space="preserve"> </w:t>
            </w:r>
            <w:r w:rsidRPr="008D60B7">
              <w:rPr>
                <w:rFonts w:hint="cs"/>
                <w:sz w:val="24"/>
                <w:szCs w:val="28"/>
                <w:rtl/>
              </w:rPr>
              <w:t>جدید</w:t>
            </w:r>
            <w:r w:rsidRPr="008D60B7">
              <w:rPr>
                <w:sz w:val="24"/>
                <w:szCs w:val="28"/>
                <w:rtl/>
              </w:rPr>
              <w:t xml:space="preserve"> </w:t>
            </w:r>
            <w:r w:rsidRPr="008D60B7">
              <w:rPr>
                <w:rFonts w:hint="cs"/>
                <w:sz w:val="24"/>
                <w:szCs w:val="28"/>
                <w:rtl/>
              </w:rPr>
              <w:t>و</w:t>
            </w:r>
            <w:r w:rsidRPr="008D60B7">
              <w:rPr>
                <w:sz w:val="24"/>
                <w:szCs w:val="28"/>
                <w:rtl/>
              </w:rPr>
              <w:t xml:space="preserve"> </w:t>
            </w:r>
            <w:r w:rsidRPr="008D60B7">
              <w:rPr>
                <w:rFonts w:hint="cs"/>
                <w:sz w:val="24"/>
                <w:szCs w:val="28"/>
                <w:rtl/>
              </w:rPr>
              <w:t>موجود</w:t>
            </w:r>
            <w:r w:rsidRPr="008D60B7">
              <w:rPr>
                <w:sz w:val="24"/>
                <w:szCs w:val="28"/>
                <w:rtl/>
              </w:rPr>
              <w:t xml:space="preserve"> </w:t>
            </w:r>
            <w:r w:rsidRPr="008D60B7">
              <w:rPr>
                <w:rFonts w:hint="cs"/>
                <w:sz w:val="24"/>
                <w:szCs w:val="28"/>
                <w:rtl/>
              </w:rPr>
              <w:t>از</w:t>
            </w:r>
            <w:r w:rsidRPr="008D60B7">
              <w:rPr>
                <w:sz w:val="24"/>
                <w:szCs w:val="28"/>
                <w:rtl/>
              </w:rPr>
              <w:t xml:space="preserve"> </w:t>
            </w:r>
            <w:r w:rsidRPr="008D60B7">
              <w:rPr>
                <w:rFonts w:hint="cs"/>
                <w:sz w:val="24"/>
                <w:szCs w:val="28"/>
                <w:rtl/>
              </w:rPr>
              <w:t>این</w:t>
            </w:r>
            <w:r w:rsidRPr="008D60B7">
              <w:rPr>
                <w:sz w:val="24"/>
                <w:szCs w:val="28"/>
                <w:rtl/>
              </w:rPr>
              <w:t xml:space="preserve"> </w:t>
            </w:r>
            <w:r w:rsidRPr="008D60B7">
              <w:rPr>
                <w:rFonts w:hint="cs"/>
                <w:sz w:val="24"/>
                <w:szCs w:val="28"/>
                <w:rtl/>
              </w:rPr>
              <w:t>اعتبار</w:t>
            </w:r>
            <w:r w:rsidRPr="008D60B7">
              <w:rPr>
                <w:sz w:val="24"/>
                <w:szCs w:val="28"/>
                <w:rtl/>
              </w:rPr>
              <w:t xml:space="preserve"> </w:t>
            </w:r>
            <w:r w:rsidRPr="008D60B7">
              <w:rPr>
                <w:rFonts w:hint="cs"/>
                <w:sz w:val="24"/>
                <w:szCs w:val="28"/>
                <w:rtl/>
              </w:rPr>
              <w:t>استفاده</w:t>
            </w:r>
            <w:r w:rsidRPr="008D60B7">
              <w:rPr>
                <w:sz w:val="24"/>
                <w:szCs w:val="28"/>
                <w:rtl/>
              </w:rPr>
              <w:t xml:space="preserve"> </w:t>
            </w:r>
            <w:r w:rsidRPr="008D60B7">
              <w:rPr>
                <w:rFonts w:hint="cs"/>
                <w:sz w:val="24"/>
                <w:szCs w:val="28"/>
                <w:rtl/>
              </w:rPr>
              <w:t>کنید</w:t>
            </w:r>
            <w:r w:rsidRPr="008D60B7">
              <w:rPr>
                <w:sz w:val="24"/>
                <w:szCs w:val="28"/>
                <w:rtl/>
              </w:rPr>
              <w:t xml:space="preserve">. </w:t>
            </w:r>
            <w:r w:rsidRPr="008D60B7">
              <w:rPr>
                <w:rFonts w:hint="cs"/>
                <w:sz w:val="24"/>
                <w:szCs w:val="28"/>
                <w:rtl/>
              </w:rPr>
              <w:t>ساخت</w:t>
            </w:r>
            <w:r w:rsidRPr="008D60B7">
              <w:rPr>
                <w:sz w:val="24"/>
                <w:szCs w:val="28"/>
                <w:rtl/>
              </w:rPr>
              <w:t xml:space="preserve"> </w:t>
            </w:r>
            <w:r w:rsidRPr="008D60B7">
              <w:rPr>
                <w:rFonts w:hint="cs"/>
                <w:sz w:val="24"/>
                <w:szCs w:val="28"/>
                <w:rtl/>
              </w:rPr>
              <w:t>این</w:t>
            </w:r>
            <w:r w:rsidRPr="008D60B7">
              <w:rPr>
                <w:sz w:val="24"/>
                <w:szCs w:val="28"/>
                <w:rtl/>
              </w:rPr>
              <w:t xml:space="preserve"> </w:t>
            </w:r>
            <w:r w:rsidRPr="008D60B7">
              <w:rPr>
                <w:rFonts w:hint="cs"/>
                <w:sz w:val="24"/>
                <w:szCs w:val="28"/>
                <w:rtl/>
              </w:rPr>
              <w:t>شبکه</w:t>
            </w:r>
            <w:r w:rsidRPr="008D60B7">
              <w:rPr>
                <w:sz w:val="24"/>
                <w:szCs w:val="28"/>
                <w:rtl/>
              </w:rPr>
              <w:t xml:space="preserve"> </w:t>
            </w:r>
            <w:r w:rsidRPr="008D60B7">
              <w:rPr>
                <w:rFonts w:hint="cs"/>
                <w:sz w:val="24"/>
                <w:szCs w:val="28"/>
                <w:rtl/>
              </w:rPr>
              <w:t>در</w:t>
            </w:r>
            <w:r w:rsidRPr="008D60B7">
              <w:rPr>
                <w:sz w:val="24"/>
                <w:szCs w:val="28"/>
                <w:rtl/>
              </w:rPr>
              <w:t xml:space="preserve"> </w:t>
            </w:r>
            <w:r w:rsidRPr="008D60B7">
              <w:rPr>
                <w:rFonts w:hint="cs"/>
                <w:sz w:val="24"/>
                <w:szCs w:val="28"/>
                <w:rtl/>
              </w:rPr>
              <w:t>موقعیت</w:t>
            </w:r>
            <w:r w:rsidRPr="008D60B7">
              <w:rPr>
                <w:sz w:val="24"/>
                <w:szCs w:val="28"/>
                <w:rtl/>
              </w:rPr>
              <w:t xml:space="preserve"> </w:t>
            </w:r>
            <w:r w:rsidRPr="008D60B7">
              <w:rPr>
                <w:rFonts w:hint="cs"/>
                <w:sz w:val="24"/>
                <w:szCs w:val="28"/>
                <w:rtl/>
              </w:rPr>
              <w:t>های</w:t>
            </w:r>
            <w:r w:rsidRPr="008D60B7">
              <w:rPr>
                <w:sz w:val="24"/>
                <w:szCs w:val="28"/>
                <w:rtl/>
              </w:rPr>
              <w:t xml:space="preserve"> </w:t>
            </w:r>
            <w:r w:rsidRPr="008D60B7">
              <w:rPr>
                <w:rFonts w:hint="cs"/>
                <w:sz w:val="24"/>
                <w:szCs w:val="28"/>
                <w:rtl/>
              </w:rPr>
              <w:t>فروش</w:t>
            </w:r>
            <w:r w:rsidRPr="008D60B7">
              <w:rPr>
                <w:sz w:val="24"/>
                <w:szCs w:val="28"/>
                <w:rtl/>
              </w:rPr>
              <w:t xml:space="preserve"> </w:t>
            </w:r>
            <w:r w:rsidRPr="008D60B7">
              <w:rPr>
                <w:rFonts w:hint="cs"/>
                <w:sz w:val="24"/>
                <w:szCs w:val="28"/>
                <w:rtl/>
              </w:rPr>
              <w:t>فعلی</w:t>
            </w:r>
            <w:r w:rsidRPr="008D60B7">
              <w:rPr>
                <w:sz w:val="24"/>
                <w:szCs w:val="28"/>
                <w:rtl/>
              </w:rPr>
              <w:t xml:space="preserve"> </w:t>
            </w:r>
            <w:r w:rsidRPr="008D60B7">
              <w:rPr>
                <w:rFonts w:hint="cs"/>
                <w:sz w:val="24"/>
                <w:szCs w:val="28"/>
                <w:rtl/>
              </w:rPr>
              <w:t>و</w:t>
            </w:r>
            <w:r w:rsidRPr="008D60B7">
              <w:rPr>
                <w:sz w:val="24"/>
                <w:szCs w:val="28"/>
                <w:rtl/>
              </w:rPr>
              <w:t xml:space="preserve"> </w:t>
            </w:r>
            <w:r w:rsidRPr="008D60B7">
              <w:rPr>
                <w:rFonts w:hint="cs"/>
                <w:sz w:val="24"/>
                <w:szCs w:val="28"/>
                <w:rtl/>
              </w:rPr>
              <w:t>آینده</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شما</w:t>
            </w:r>
            <w:r w:rsidRPr="008D60B7">
              <w:rPr>
                <w:sz w:val="24"/>
                <w:szCs w:val="28"/>
                <w:rtl/>
              </w:rPr>
              <w:t xml:space="preserve"> </w:t>
            </w:r>
            <w:r w:rsidRPr="008D60B7">
              <w:rPr>
                <w:rFonts w:hint="cs"/>
                <w:sz w:val="24"/>
                <w:szCs w:val="28"/>
                <w:rtl/>
              </w:rPr>
              <w:t>کمک</w:t>
            </w:r>
            <w:r w:rsidRPr="008D60B7">
              <w:rPr>
                <w:sz w:val="24"/>
                <w:szCs w:val="28"/>
                <w:rtl/>
              </w:rPr>
              <w:t xml:space="preserve"> </w:t>
            </w:r>
            <w:r w:rsidRPr="008D60B7">
              <w:rPr>
                <w:rFonts w:hint="cs"/>
                <w:sz w:val="24"/>
                <w:szCs w:val="28"/>
                <w:rtl/>
              </w:rPr>
              <w:t>می</w:t>
            </w:r>
            <w:r w:rsidRPr="008D60B7">
              <w:rPr>
                <w:sz w:val="24"/>
                <w:szCs w:val="28"/>
                <w:rtl/>
              </w:rPr>
              <w:t xml:space="preserve"> </w:t>
            </w:r>
            <w:r w:rsidRPr="008D60B7">
              <w:rPr>
                <w:rFonts w:hint="cs"/>
                <w:sz w:val="24"/>
                <w:szCs w:val="28"/>
                <w:rtl/>
              </w:rPr>
              <w:t>کند</w:t>
            </w:r>
            <w:r w:rsidRPr="008D60B7">
              <w:rPr>
                <w:sz w:val="24"/>
                <w:szCs w:val="28"/>
                <w:rtl/>
              </w:rPr>
              <w:t>.</w:t>
            </w:r>
          </w:p>
        </w:tc>
      </w:tr>
      <w:tr w:rsidR="00DF1253" w:rsidRPr="008D60B7" w14:paraId="7BFB9E21" w14:textId="77777777" w:rsidTr="00B9352D">
        <w:tc>
          <w:tcPr>
            <w:tcW w:w="912" w:type="dxa"/>
            <w:shd w:val="clear" w:color="auto" w:fill="auto"/>
          </w:tcPr>
          <w:p w14:paraId="66BDB910" w14:textId="77777777" w:rsidR="00DF1253" w:rsidRPr="008D60B7" w:rsidRDefault="00DF1253" w:rsidP="00B9352D">
            <w:pPr>
              <w:spacing w:after="0" w:line="360" w:lineRule="auto"/>
              <w:jc w:val="both"/>
              <w:rPr>
                <w:sz w:val="24"/>
                <w:szCs w:val="28"/>
                <w:rtl/>
              </w:rPr>
            </w:pPr>
            <w:r w:rsidRPr="008D60B7">
              <w:rPr>
                <w:rFonts w:hint="cs"/>
                <w:sz w:val="24"/>
                <w:szCs w:val="28"/>
                <w:rtl/>
              </w:rPr>
              <w:t>مدیر</w:t>
            </w:r>
          </w:p>
        </w:tc>
        <w:tc>
          <w:tcPr>
            <w:tcW w:w="8330" w:type="dxa"/>
            <w:shd w:val="clear" w:color="auto" w:fill="auto"/>
          </w:tcPr>
          <w:p w14:paraId="177198B2" w14:textId="77777777" w:rsidR="00DF1253" w:rsidRPr="008D60B7" w:rsidRDefault="00DF1253" w:rsidP="00B9352D">
            <w:pPr>
              <w:spacing w:after="0" w:line="360" w:lineRule="auto"/>
              <w:jc w:val="both"/>
              <w:rPr>
                <w:sz w:val="24"/>
                <w:szCs w:val="28"/>
                <w:rtl/>
              </w:rPr>
            </w:pPr>
            <w:r w:rsidRPr="008D60B7">
              <w:rPr>
                <w:rFonts w:hint="cs"/>
                <w:sz w:val="24"/>
                <w:szCs w:val="28"/>
                <w:rtl/>
              </w:rPr>
              <w:t>اطمینان</w:t>
            </w:r>
            <w:r w:rsidRPr="008D60B7">
              <w:rPr>
                <w:sz w:val="24"/>
                <w:szCs w:val="28"/>
                <w:rtl/>
              </w:rPr>
              <w:t xml:space="preserve"> </w:t>
            </w:r>
            <w:r w:rsidRPr="008D60B7">
              <w:rPr>
                <w:rFonts w:hint="cs"/>
                <w:sz w:val="24"/>
                <w:szCs w:val="28"/>
                <w:rtl/>
              </w:rPr>
              <w:t>حاصل</w:t>
            </w:r>
            <w:r w:rsidRPr="008D60B7">
              <w:rPr>
                <w:sz w:val="24"/>
                <w:szCs w:val="28"/>
                <w:rtl/>
              </w:rPr>
              <w:t xml:space="preserve"> </w:t>
            </w:r>
            <w:r w:rsidRPr="008D60B7">
              <w:rPr>
                <w:rFonts w:hint="cs"/>
                <w:sz w:val="24"/>
                <w:szCs w:val="28"/>
                <w:rtl/>
              </w:rPr>
              <w:t>کنید</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فروشندگان</w:t>
            </w:r>
            <w:r w:rsidRPr="008D60B7">
              <w:rPr>
                <w:sz w:val="24"/>
                <w:szCs w:val="28"/>
                <w:rtl/>
              </w:rPr>
              <w:t xml:space="preserve"> </w:t>
            </w:r>
            <w:r w:rsidRPr="008D60B7">
              <w:rPr>
                <w:rFonts w:hint="cs"/>
                <w:sz w:val="24"/>
                <w:szCs w:val="28"/>
                <w:rtl/>
              </w:rPr>
              <w:t>شما</w:t>
            </w:r>
            <w:r w:rsidRPr="008D60B7">
              <w:rPr>
                <w:sz w:val="24"/>
                <w:szCs w:val="28"/>
                <w:rtl/>
              </w:rPr>
              <w:t xml:space="preserve"> </w:t>
            </w:r>
            <w:r w:rsidRPr="008D60B7">
              <w:rPr>
                <w:rFonts w:hint="cs"/>
                <w:sz w:val="24"/>
                <w:szCs w:val="28"/>
                <w:rtl/>
              </w:rPr>
              <w:t>درک</w:t>
            </w:r>
            <w:r w:rsidRPr="008D60B7">
              <w:rPr>
                <w:sz w:val="24"/>
                <w:szCs w:val="28"/>
                <w:rtl/>
              </w:rPr>
              <w:t xml:space="preserve"> </w:t>
            </w:r>
            <w:r w:rsidRPr="008D60B7">
              <w:rPr>
                <w:rFonts w:hint="cs"/>
                <w:sz w:val="24"/>
                <w:szCs w:val="28"/>
                <w:rtl/>
              </w:rPr>
              <w:t>خوبی</w:t>
            </w:r>
            <w:r w:rsidRPr="008D60B7">
              <w:rPr>
                <w:sz w:val="24"/>
                <w:szCs w:val="28"/>
                <w:rtl/>
              </w:rPr>
              <w:t xml:space="preserve"> </w:t>
            </w:r>
            <w:r w:rsidRPr="008D60B7">
              <w:rPr>
                <w:rFonts w:hint="cs"/>
                <w:sz w:val="24"/>
                <w:szCs w:val="28"/>
                <w:rtl/>
              </w:rPr>
              <w:t>از</w:t>
            </w:r>
            <w:r w:rsidRPr="008D60B7">
              <w:rPr>
                <w:sz w:val="24"/>
                <w:szCs w:val="28"/>
                <w:rtl/>
              </w:rPr>
              <w:t xml:space="preserve"> </w:t>
            </w:r>
            <w:r w:rsidRPr="008D60B7">
              <w:rPr>
                <w:rFonts w:hint="cs"/>
                <w:sz w:val="24"/>
                <w:szCs w:val="28"/>
                <w:rtl/>
              </w:rPr>
              <w:t>روند</w:t>
            </w:r>
            <w:r w:rsidRPr="008D60B7">
              <w:rPr>
                <w:sz w:val="24"/>
                <w:szCs w:val="28"/>
                <w:rtl/>
              </w:rPr>
              <w:t xml:space="preserve"> </w:t>
            </w:r>
            <w:r w:rsidRPr="008D60B7">
              <w:rPr>
                <w:rFonts w:hint="cs"/>
                <w:sz w:val="24"/>
                <w:szCs w:val="28"/>
                <w:rtl/>
              </w:rPr>
              <w:t>خرید</w:t>
            </w:r>
            <w:r w:rsidRPr="008D60B7">
              <w:rPr>
                <w:sz w:val="24"/>
                <w:szCs w:val="28"/>
                <w:rtl/>
              </w:rPr>
              <w:t xml:space="preserve"> </w:t>
            </w:r>
            <w:r w:rsidRPr="008D60B7">
              <w:rPr>
                <w:rFonts w:hint="cs"/>
                <w:sz w:val="24"/>
                <w:szCs w:val="28"/>
                <w:rtl/>
              </w:rPr>
              <w:t>و</w:t>
            </w:r>
            <w:r w:rsidRPr="008D60B7">
              <w:rPr>
                <w:sz w:val="24"/>
                <w:szCs w:val="28"/>
                <w:rtl/>
              </w:rPr>
              <w:t xml:space="preserve"> </w:t>
            </w:r>
            <w:r w:rsidRPr="008D60B7">
              <w:rPr>
                <w:rFonts w:hint="cs"/>
                <w:sz w:val="24"/>
                <w:szCs w:val="28"/>
                <w:rtl/>
              </w:rPr>
              <w:t>نقش</w:t>
            </w:r>
            <w:r w:rsidRPr="008D60B7">
              <w:rPr>
                <w:sz w:val="24"/>
                <w:szCs w:val="28"/>
                <w:rtl/>
              </w:rPr>
              <w:t xml:space="preserve"> </w:t>
            </w:r>
            <w:r w:rsidRPr="008D60B7">
              <w:rPr>
                <w:rFonts w:hint="cs"/>
                <w:sz w:val="24"/>
                <w:szCs w:val="28"/>
                <w:rtl/>
              </w:rPr>
              <w:t>های</w:t>
            </w:r>
            <w:r w:rsidRPr="008D60B7">
              <w:rPr>
                <w:sz w:val="24"/>
                <w:szCs w:val="28"/>
                <w:rtl/>
              </w:rPr>
              <w:t xml:space="preserve"> </w:t>
            </w:r>
            <w:r w:rsidRPr="008D60B7">
              <w:rPr>
                <w:rFonts w:hint="cs"/>
                <w:sz w:val="24"/>
                <w:szCs w:val="28"/>
                <w:rtl/>
              </w:rPr>
              <w:t>کلیدی</w:t>
            </w:r>
            <w:r w:rsidRPr="008D60B7">
              <w:rPr>
                <w:sz w:val="24"/>
                <w:szCs w:val="28"/>
                <w:rtl/>
              </w:rPr>
              <w:t xml:space="preserve"> </w:t>
            </w:r>
            <w:r w:rsidRPr="008D60B7">
              <w:rPr>
                <w:rFonts w:hint="cs"/>
                <w:sz w:val="24"/>
                <w:szCs w:val="28"/>
                <w:rtl/>
              </w:rPr>
              <w:t>مشتری</w:t>
            </w:r>
            <w:r w:rsidRPr="008D60B7">
              <w:rPr>
                <w:sz w:val="24"/>
                <w:szCs w:val="28"/>
                <w:rtl/>
              </w:rPr>
              <w:t xml:space="preserve"> </w:t>
            </w:r>
            <w:r w:rsidRPr="008D60B7">
              <w:rPr>
                <w:rFonts w:hint="cs"/>
                <w:sz w:val="24"/>
                <w:szCs w:val="28"/>
                <w:rtl/>
              </w:rPr>
              <w:t>در</w:t>
            </w:r>
            <w:r w:rsidRPr="008D60B7">
              <w:rPr>
                <w:sz w:val="24"/>
                <w:szCs w:val="28"/>
                <w:rtl/>
              </w:rPr>
              <w:t xml:space="preserve"> </w:t>
            </w:r>
            <w:r w:rsidRPr="008D60B7">
              <w:rPr>
                <w:rFonts w:hint="cs"/>
                <w:sz w:val="24"/>
                <w:szCs w:val="28"/>
                <w:rtl/>
              </w:rPr>
              <w:t>آن</w:t>
            </w:r>
            <w:r w:rsidRPr="008D60B7">
              <w:rPr>
                <w:sz w:val="24"/>
                <w:szCs w:val="28"/>
                <w:rtl/>
              </w:rPr>
              <w:t xml:space="preserve"> </w:t>
            </w:r>
            <w:r w:rsidRPr="008D60B7">
              <w:rPr>
                <w:rFonts w:hint="cs"/>
                <w:sz w:val="24"/>
                <w:szCs w:val="28"/>
                <w:rtl/>
              </w:rPr>
              <w:t>فرآیند</w:t>
            </w:r>
            <w:r w:rsidRPr="008D60B7">
              <w:rPr>
                <w:sz w:val="24"/>
                <w:szCs w:val="28"/>
                <w:rtl/>
              </w:rPr>
              <w:t xml:space="preserve"> </w:t>
            </w:r>
            <w:r w:rsidRPr="008D60B7">
              <w:rPr>
                <w:rFonts w:hint="cs"/>
                <w:sz w:val="24"/>
                <w:szCs w:val="28"/>
                <w:rtl/>
              </w:rPr>
              <w:t>دارند</w:t>
            </w:r>
            <w:r w:rsidRPr="008D60B7">
              <w:rPr>
                <w:sz w:val="24"/>
                <w:szCs w:val="28"/>
                <w:rtl/>
              </w:rPr>
              <w:t xml:space="preserve">. </w:t>
            </w:r>
            <w:r w:rsidRPr="008D60B7">
              <w:rPr>
                <w:rFonts w:hint="cs"/>
                <w:sz w:val="24"/>
                <w:szCs w:val="28"/>
                <w:rtl/>
              </w:rPr>
              <w:t>ویژگی</w:t>
            </w:r>
            <w:r w:rsidRPr="008D60B7">
              <w:rPr>
                <w:sz w:val="24"/>
                <w:szCs w:val="28"/>
                <w:rtl/>
              </w:rPr>
              <w:t xml:space="preserve"> </w:t>
            </w:r>
            <w:r w:rsidRPr="008D60B7">
              <w:rPr>
                <w:rFonts w:hint="cs"/>
                <w:sz w:val="24"/>
                <w:szCs w:val="28"/>
                <w:rtl/>
              </w:rPr>
              <w:t>ها</w:t>
            </w:r>
            <w:r w:rsidRPr="008D60B7">
              <w:rPr>
                <w:sz w:val="24"/>
                <w:szCs w:val="28"/>
                <w:rtl/>
              </w:rPr>
              <w:t xml:space="preserve"> </w:t>
            </w:r>
            <w:r w:rsidRPr="008D60B7">
              <w:rPr>
                <w:rFonts w:hint="cs"/>
                <w:sz w:val="24"/>
                <w:szCs w:val="28"/>
                <w:rtl/>
              </w:rPr>
              <w:t>و</w:t>
            </w:r>
            <w:r w:rsidRPr="008D60B7">
              <w:rPr>
                <w:sz w:val="24"/>
                <w:szCs w:val="28"/>
                <w:rtl/>
              </w:rPr>
              <w:t xml:space="preserve"> "</w:t>
            </w:r>
            <w:r w:rsidRPr="008D60B7">
              <w:rPr>
                <w:rFonts w:hint="cs"/>
                <w:sz w:val="24"/>
                <w:szCs w:val="28"/>
                <w:rtl/>
              </w:rPr>
              <w:t>مراقبت</w:t>
            </w:r>
            <w:r w:rsidRPr="008D60B7">
              <w:rPr>
                <w:sz w:val="24"/>
                <w:szCs w:val="28"/>
                <w:rtl/>
              </w:rPr>
              <w:t xml:space="preserve"> </w:t>
            </w:r>
            <w:r w:rsidRPr="008D60B7">
              <w:rPr>
                <w:rFonts w:hint="cs"/>
                <w:sz w:val="24"/>
                <w:szCs w:val="28"/>
                <w:rtl/>
              </w:rPr>
              <w:t>های</w:t>
            </w:r>
            <w:r w:rsidRPr="008D60B7">
              <w:rPr>
                <w:sz w:val="24"/>
                <w:szCs w:val="28"/>
                <w:rtl/>
              </w:rPr>
              <w:t xml:space="preserve"> </w:t>
            </w:r>
            <w:r w:rsidRPr="008D60B7">
              <w:rPr>
                <w:rFonts w:hint="cs"/>
                <w:sz w:val="24"/>
                <w:szCs w:val="28"/>
                <w:rtl/>
              </w:rPr>
              <w:t>مهم</w:t>
            </w:r>
            <w:r w:rsidRPr="008D60B7">
              <w:rPr>
                <w:sz w:val="24"/>
                <w:szCs w:val="28"/>
                <w:rtl/>
              </w:rPr>
              <w:t xml:space="preserve">" </w:t>
            </w:r>
            <w:r w:rsidRPr="008D60B7">
              <w:rPr>
                <w:rFonts w:hint="cs"/>
                <w:sz w:val="24"/>
                <w:szCs w:val="28"/>
                <w:rtl/>
              </w:rPr>
              <w:t>را</w:t>
            </w:r>
            <w:r w:rsidRPr="008D60B7">
              <w:rPr>
                <w:sz w:val="24"/>
                <w:szCs w:val="28"/>
                <w:rtl/>
              </w:rPr>
              <w:t xml:space="preserve"> </w:t>
            </w:r>
            <w:r w:rsidRPr="008D60B7">
              <w:rPr>
                <w:rFonts w:hint="cs"/>
                <w:sz w:val="24"/>
                <w:szCs w:val="28"/>
                <w:rtl/>
              </w:rPr>
              <w:t>برای</w:t>
            </w:r>
            <w:r w:rsidRPr="008D60B7">
              <w:rPr>
                <w:sz w:val="24"/>
                <w:szCs w:val="28"/>
                <w:rtl/>
              </w:rPr>
              <w:t xml:space="preserve"> </w:t>
            </w:r>
            <w:r w:rsidRPr="008D60B7">
              <w:rPr>
                <w:rFonts w:hint="cs"/>
                <w:sz w:val="24"/>
                <w:szCs w:val="28"/>
                <w:rtl/>
              </w:rPr>
              <w:t>هر</w:t>
            </w:r>
            <w:r w:rsidRPr="008D60B7">
              <w:rPr>
                <w:sz w:val="24"/>
                <w:szCs w:val="28"/>
                <w:rtl/>
              </w:rPr>
              <w:t xml:space="preserve"> </w:t>
            </w:r>
            <w:r w:rsidRPr="008D60B7">
              <w:rPr>
                <w:rFonts w:hint="cs"/>
                <w:sz w:val="24"/>
                <w:szCs w:val="28"/>
                <w:rtl/>
              </w:rPr>
              <w:t>نقش</w:t>
            </w:r>
            <w:r w:rsidRPr="008D60B7">
              <w:rPr>
                <w:sz w:val="24"/>
                <w:szCs w:val="28"/>
                <w:rtl/>
              </w:rPr>
              <w:t xml:space="preserve"> </w:t>
            </w:r>
            <w:r w:rsidRPr="008D60B7">
              <w:rPr>
                <w:rFonts w:hint="cs"/>
                <w:sz w:val="24"/>
                <w:szCs w:val="28"/>
                <w:rtl/>
              </w:rPr>
              <w:t>تعریف</w:t>
            </w:r>
            <w:r w:rsidRPr="008D60B7">
              <w:rPr>
                <w:sz w:val="24"/>
                <w:szCs w:val="28"/>
                <w:rtl/>
              </w:rPr>
              <w:t xml:space="preserve"> </w:t>
            </w:r>
            <w:r w:rsidRPr="008D60B7">
              <w:rPr>
                <w:rFonts w:hint="cs"/>
                <w:sz w:val="24"/>
                <w:szCs w:val="28"/>
                <w:rtl/>
              </w:rPr>
              <w:t>کنید</w:t>
            </w:r>
            <w:r w:rsidRPr="008D60B7">
              <w:rPr>
                <w:sz w:val="24"/>
                <w:szCs w:val="28"/>
                <w:rtl/>
              </w:rPr>
              <w:t xml:space="preserve">. </w:t>
            </w:r>
            <w:r w:rsidRPr="008D60B7">
              <w:rPr>
                <w:rFonts w:hint="cs"/>
                <w:sz w:val="24"/>
                <w:szCs w:val="28"/>
                <w:rtl/>
              </w:rPr>
              <w:t>این</w:t>
            </w:r>
            <w:r w:rsidRPr="008D60B7">
              <w:rPr>
                <w:sz w:val="24"/>
                <w:szCs w:val="28"/>
                <w:rtl/>
              </w:rPr>
              <w:t xml:space="preserve"> </w:t>
            </w:r>
            <w:r w:rsidRPr="008D60B7">
              <w:rPr>
                <w:rFonts w:hint="cs"/>
                <w:sz w:val="24"/>
                <w:szCs w:val="28"/>
                <w:rtl/>
              </w:rPr>
              <w:t>اطلاعات</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فروشندگان</w:t>
            </w:r>
            <w:r w:rsidRPr="008D60B7">
              <w:rPr>
                <w:sz w:val="24"/>
                <w:szCs w:val="28"/>
                <w:rtl/>
              </w:rPr>
              <w:t xml:space="preserve"> </w:t>
            </w:r>
            <w:r w:rsidRPr="008D60B7">
              <w:rPr>
                <w:rFonts w:hint="cs"/>
                <w:sz w:val="24"/>
                <w:szCs w:val="28"/>
                <w:rtl/>
              </w:rPr>
              <w:t>شما</w:t>
            </w:r>
            <w:r w:rsidRPr="008D60B7">
              <w:rPr>
                <w:sz w:val="24"/>
                <w:szCs w:val="28"/>
                <w:rtl/>
              </w:rPr>
              <w:t xml:space="preserve"> </w:t>
            </w:r>
            <w:r w:rsidRPr="008D60B7">
              <w:rPr>
                <w:rFonts w:hint="cs"/>
                <w:sz w:val="24"/>
                <w:szCs w:val="28"/>
                <w:rtl/>
              </w:rPr>
              <w:t>کمک</w:t>
            </w:r>
            <w:r w:rsidRPr="008D60B7">
              <w:rPr>
                <w:sz w:val="24"/>
                <w:szCs w:val="28"/>
                <w:rtl/>
              </w:rPr>
              <w:t xml:space="preserve"> </w:t>
            </w:r>
            <w:r w:rsidRPr="008D60B7">
              <w:rPr>
                <w:rFonts w:hint="cs"/>
                <w:sz w:val="24"/>
                <w:szCs w:val="28"/>
                <w:rtl/>
              </w:rPr>
              <w:t>می</w:t>
            </w:r>
            <w:r w:rsidRPr="008D60B7">
              <w:rPr>
                <w:sz w:val="24"/>
                <w:szCs w:val="28"/>
                <w:rtl/>
              </w:rPr>
              <w:t xml:space="preserve"> </w:t>
            </w:r>
            <w:r w:rsidRPr="008D60B7">
              <w:rPr>
                <w:rFonts w:hint="cs"/>
                <w:sz w:val="24"/>
                <w:szCs w:val="28"/>
                <w:rtl/>
              </w:rPr>
              <w:t>کند</w:t>
            </w:r>
            <w:r w:rsidRPr="008D60B7">
              <w:rPr>
                <w:sz w:val="24"/>
                <w:szCs w:val="28"/>
                <w:rtl/>
              </w:rPr>
              <w:t xml:space="preserve"> </w:t>
            </w:r>
            <w:r w:rsidRPr="008D60B7">
              <w:rPr>
                <w:rFonts w:hint="cs"/>
                <w:sz w:val="24"/>
                <w:szCs w:val="28"/>
                <w:rtl/>
              </w:rPr>
              <w:t>تا</w:t>
            </w:r>
            <w:r w:rsidRPr="008D60B7">
              <w:rPr>
                <w:sz w:val="24"/>
                <w:szCs w:val="28"/>
                <w:rtl/>
              </w:rPr>
              <w:t xml:space="preserve"> </w:t>
            </w:r>
            <w:r w:rsidRPr="008D60B7">
              <w:rPr>
                <w:rFonts w:hint="cs"/>
                <w:sz w:val="24"/>
                <w:szCs w:val="28"/>
                <w:rtl/>
              </w:rPr>
              <w:t>تعامل</w:t>
            </w:r>
            <w:r w:rsidRPr="008D60B7">
              <w:rPr>
                <w:sz w:val="24"/>
                <w:szCs w:val="28"/>
                <w:rtl/>
              </w:rPr>
              <w:t xml:space="preserve"> </w:t>
            </w:r>
            <w:r w:rsidRPr="008D60B7">
              <w:rPr>
                <w:rFonts w:hint="cs"/>
                <w:sz w:val="24"/>
                <w:szCs w:val="28"/>
                <w:rtl/>
              </w:rPr>
              <w:t>خود</w:t>
            </w:r>
            <w:r w:rsidRPr="008D60B7">
              <w:rPr>
                <w:sz w:val="24"/>
                <w:szCs w:val="28"/>
                <w:rtl/>
              </w:rPr>
              <w:t xml:space="preserve"> </w:t>
            </w:r>
            <w:r w:rsidRPr="008D60B7">
              <w:rPr>
                <w:rFonts w:hint="cs"/>
                <w:sz w:val="24"/>
                <w:szCs w:val="28"/>
                <w:rtl/>
              </w:rPr>
              <w:t>را</w:t>
            </w:r>
            <w:r w:rsidRPr="008D60B7">
              <w:rPr>
                <w:sz w:val="24"/>
                <w:szCs w:val="28"/>
                <w:rtl/>
              </w:rPr>
              <w:t xml:space="preserve"> </w:t>
            </w:r>
            <w:r w:rsidRPr="008D60B7">
              <w:rPr>
                <w:rFonts w:hint="cs"/>
                <w:sz w:val="24"/>
                <w:szCs w:val="28"/>
                <w:rtl/>
              </w:rPr>
              <w:t>با</w:t>
            </w:r>
            <w:r w:rsidRPr="008D60B7">
              <w:rPr>
                <w:sz w:val="24"/>
                <w:szCs w:val="28"/>
                <w:rtl/>
              </w:rPr>
              <w:t xml:space="preserve"> </w:t>
            </w:r>
            <w:r w:rsidRPr="008D60B7">
              <w:rPr>
                <w:rFonts w:hint="cs"/>
                <w:sz w:val="24"/>
                <w:szCs w:val="28"/>
                <w:rtl/>
              </w:rPr>
              <w:t>افرادی</w:t>
            </w:r>
            <w:r w:rsidRPr="008D60B7">
              <w:rPr>
                <w:sz w:val="24"/>
                <w:szCs w:val="28"/>
                <w:rtl/>
              </w:rPr>
              <w:t xml:space="preserve"> </w:t>
            </w:r>
            <w:r w:rsidRPr="008D60B7">
              <w:rPr>
                <w:rFonts w:hint="cs"/>
                <w:sz w:val="24"/>
                <w:szCs w:val="28"/>
                <w:rtl/>
              </w:rPr>
              <w:t>که</w:t>
            </w:r>
            <w:r w:rsidRPr="008D60B7">
              <w:rPr>
                <w:sz w:val="24"/>
                <w:szCs w:val="28"/>
                <w:rtl/>
              </w:rPr>
              <w:t xml:space="preserve"> </w:t>
            </w:r>
            <w:r w:rsidRPr="008D60B7">
              <w:rPr>
                <w:rFonts w:hint="cs"/>
                <w:sz w:val="24"/>
                <w:szCs w:val="28"/>
                <w:rtl/>
              </w:rPr>
              <w:t>تصمیم</w:t>
            </w:r>
            <w:r w:rsidRPr="008D60B7">
              <w:rPr>
                <w:sz w:val="24"/>
                <w:szCs w:val="28"/>
                <w:rtl/>
              </w:rPr>
              <w:t xml:space="preserve"> </w:t>
            </w:r>
            <w:r w:rsidRPr="008D60B7">
              <w:rPr>
                <w:rFonts w:hint="cs"/>
                <w:sz w:val="24"/>
                <w:szCs w:val="28"/>
                <w:rtl/>
              </w:rPr>
              <w:t>نمی</w:t>
            </w:r>
            <w:r w:rsidRPr="008D60B7">
              <w:rPr>
                <w:sz w:val="24"/>
                <w:szCs w:val="28"/>
                <w:rtl/>
              </w:rPr>
              <w:t xml:space="preserve"> </w:t>
            </w:r>
            <w:r w:rsidRPr="008D60B7">
              <w:rPr>
                <w:rFonts w:hint="cs"/>
                <w:sz w:val="24"/>
                <w:szCs w:val="28"/>
                <w:rtl/>
              </w:rPr>
              <w:t>گیرند</w:t>
            </w:r>
            <w:r w:rsidRPr="008D60B7">
              <w:rPr>
                <w:sz w:val="24"/>
                <w:szCs w:val="28"/>
                <w:rtl/>
              </w:rPr>
              <w:t xml:space="preserve"> </w:t>
            </w:r>
            <w:r w:rsidRPr="008D60B7">
              <w:rPr>
                <w:rFonts w:hint="cs"/>
                <w:sz w:val="24"/>
                <w:szCs w:val="28"/>
                <w:rtl/>
              </w:rPr>
              <w:t>به</w:t>
            </w:r>
            <w:r w:rsidRPr="008D60B7">
              <w:rPr>
                <w:sz w:val="24"/>
                <w:szCs w:val="28"/>
                <w:rtl/>
              </w:rPr>
              <w:t xml:space="preserve"> </w:t>
            </w:r>
            <w:r w:rsidRPr="008D60B7">
              <w:rPr>
                <w:rFonts w:hint="cs"/>
                <w:sz w:val="24"/>
                <w:szCs w:val="28"/>
                <w:rtl/>
              </w:rPr>
              <w:t>حداقل</w:t>
            </w:r>
            <w:r w:rsidRPr="008D60B7">
              <w:rPr>
                <w:sz w:val="24"/>
                <w:szCs w:val="28"/>
                <w:rtl/>
              </w:rPr>
              <w:t xml:space="preserve"> </w:t>
            </w:r>
            <w:r w:rsidRPr="008D60B7">
              <w:rPr>
                <w:rFonts w:hint="cs"/>
                <w:sz w:val="24"/>
                <w:szCs w:val="28"/>
                <w:rtl/>
              </w:rPr>
              <w:t>برسانید</w:t>
            </w:r>
            <w:r w:rsidRPr="008D60B7">
              <w:rPr>
                <w:sz w:val="24"/>
                <w:szCs w:val="28"/>
                <w:rtl/>
              </w:rPr>
              <w:t>.</w:t>
            </w:r>
          </w:p>
        </w:tc>
      </w:tr>
    </w:tbl>
    <w:p w14:paraId="7EEE6467" w14:textId="77777777" w:rsidR="00DF1253" w:rsidRPr="00040B9D" w:rsidRDefault="00DF1253" w:rsidP="00DF1253">
      <w:pPr>
        <w:spacing w:line="360" w:lineRule="auto"/>
        <w:jc w:val="both"/>
        <w:rPr>
          <w:sz w:val="24"/>
          <w:szCs w:val="28"/>
        </w:rPr>
      </w:pPr>
    </w:p>
    <w:p w14:paraId="1A8EAC8C" w14:textId="77777777" w:rsidR="00DF1253" w:rsidRPr="00DF1253" w:rsidRDefault="00DF1253" w:rsidP="00DF1253">
      <w:pPr>
        <w:spacing w:line="360" w:lineRule="auto"/>
        <w:jc w:val="both"/>
        <w:rPr>
          <w:b/>
          <w:bCs/>
          <w:sz w:val="44"/>
          <w:szCs w:val="44"/>
          <w:rtl/>
        </w:rPr>
      </w:pPr>
      <w:r>
        <w:rPr>
          <w:sz w:val="24"/>
          <w:szCs w:val="28"/>
          <w:rtl/>
        </w:rPr>
        <w:br w:type="page"/>
      </w:r>
      <w:r w:rsidRPr="00DF1253">
        <w:rPr>
          <w:rFonts w:hint="cs"/>
          <w:b/>
          <w:bCs/>
          <w:sz w:val="44"/>
          <w:szCs w:val="44"/>
          <w:rtl/>
        </w:rPr>
        <w:lastRenderedPageBreak/>
        <w:t>فصل</w:t>
      </w:r>
    </w:p>
    <w:p w14:paraId="6E7E2457" w14:textId="77777777" w:rsidR="00DF1253" w:rsidRPr="00DF1253" w:rsidRDefault="00DF1253" w:rsidP="00DF1253">
      <w:pPr>
        <w:spacing w:line="360" w:lineRule="auto"/>
        <w:jc w:val="both"/>
        <w:rPr>
          <w:b/>
          <w:bCs/>
          <w:sz w:val="44"/>
          <w:szCs w:val="44"/>
          <w:rtl/>
        </w:rPr>
      </w:pPr>
      <w:r w:rsidRPr="00DF1253">
        <w:rPr>
          <w:rFonts w:hint="cs"/>
          <w:b/>
          <w:bCs/>
          <w:sz w:val="44"/>
          <w:szCs w:val="44"/>
          <w:rtl/>
        </w:rPr>
        <w:t>8</w:t>
      </w:r>
    </w:p>
    <w:p w14:paraId="78450142" w14:textId="77777777" w:rsidR="00DF1253" w:rsidRPr="00DF1253" w:rsidRDefault="00DF1253" w:rsidP="00DF1253">
      <w:pPr>
        <w:spacing w:line="360" w:lineRule="auto"/>
        <w:jc w:val="both"/>
        <w:rPr>
          <w:sz w:val="24"/>
          <w:szCs w:val="28"/>
          <w:rtl/>
        </w:rPr>
      </w:pPr>
    </w:p>
    <w:p w14:paraId="0A4E314C" w14:textId="77777777" w:rsidR="00DF1253" w:rsidRPr="00DF1253" w:rsidRDefault="00DF1253" w:rsidP="00DF1253">
      <w:pPr>
        <w:spacing w:line="360" w:lineRule="auto"/>
        <w:jc w:val="both"/>
        <w:rPr>
          <w:b/>
          <w:bCs/>
          <w:sz w:val="32"/>
          <w:szCs w:val="32"/>
          <w:rtl/>
        </w:rPr>
      </w:pPr>
      <w:r w:rsidRPr="00DF1253">
        <w:rPr>
          <w:rFonts w:hint="cs"/>
          <w:b/>
          <w:bCs/>
          <w:sz w:val="32"/>
          <w:szCs w:val="32"/>
          <w:rtl/>
        </w:rPr>
        <w:t>اهداف فصل</w:t>
      </w:r>
    </w:p>
    <w:p w14:paraId="74C5EEDF" w14:textId="77777777" w:rsidR="00DF1253" w:rsidRPr="00DF1253" w:rsidRDefault="00DF1253" w:rsidP="00DF1253">
      <w:pPr>
        <w:spacing w:line="360" w:lineRule="auto"/>
        <w:jc w:val="both"/>
        <w:rPr>
          <w:b/>
          <w:bCs/>
          <w:sz w:val="24"/>
          <w:szCs w:val="28"/>
        </w:rPr>
      </w:pPr>
      <w:r w:rsidRPr="00DF1253">
        <w:rPr>
          <w:rFonts w:hint="cs"/>
          <w:b/>
          <w:bCs/>
          <w:sz w:val="24"/>
          <w:szCs w:val="28"/>
          <w:rtl/>
        </w:rPr>
        <w:t>از</w:t>
      </w:r>
      <w:r w:rsidRPr="00DF1253">
        <w:rPr>
          <w:b/>
          <w:bCs/>
          <w:sz w:val="24"/>
          <w:szCs w:val="28"/>
          <w:rtl/>
        </w:rPr>
        <w:t xml:space="preserve"> </w:t>
      </w:r>
      <w:r w:rsidRPr="00DF1253">
        <w:rPr>
          <w:rFonts w:hint="cs"/>
          <w:b/>
          <w:bCs/>
          <w:sz w:val="24"/>
          <w:szCs w:val="28"/>
          <w:rtl/>
        </w:rPr>
        <w:t>مؤلفه</w:t>
      </w:r>
      <w:r w:rsidRPr="00DF1253">
        <w:rPr>
          <w:b/>
          <w:bCs/>
          <w:sz w:val="24"/>
          <w:szCs w:val="28"/>
          <w:rtl/>
        </w:rPr>
        <w:t xml:space="preserve"> </w:t>
      </w:r>
      <w:r w:rsidRPr="00DF1253">
        <w:rPr>
          <w:rFonts w:hint="cs"/>
          <w:b/>
          <w:bCs/>
          <w:sz w:val="24"/>
          <w:szCs w:val="28"/>
          <w:rtl/>
        </w:rPr>
        <w:t>های</w:t>
      </w:r>
      <w:r w:rsidRPr="00DF1253">
        <w:rPr>
          <w:b/>
          <w:bCs/>
          <w:sz w:val="24"/>
          <w:szCs w:val="28"/>
          <w:rtl/>
        </w:rPr>
        <w:t xml:space="preserve"> </w:t>
      </w:r>
      <w:r w:rsidRPr="00DF1253">
        <w:rPr>
          <w:rFonts w:hint="cs"/>
          <w:b/>
          <w:bCs/>
          <w:sz w:val="24"/>
          <w:szCs w:val="28"/>
          <w:rtl/>
        </w:rPr>
        <w:t>اصلی</w:t>
      </w:r>
      <w:r w:rsidRPr="00DF1253">
        <w:rPr>
          <w:b/>
          <w:bCs/>
          <w:sz w:val="24"/>
          <w:szCs w:val="28"/>
          <w:rtl/>
        </w:rPr>
        <w:t xml:space="preserve"> </w:t>
      </w:r>
      <w:r w:rsidRPr="00DF1253">
        <w:rPr>
          <w:rFonts w:hint="cs"/>
          <w:b/>
          <w:bCs/>
          <w:sz w:val="24"/>
          <w:szCs w:val="28"/>
          <w:rtl/>
        </w:rPr>
        <w:t>یک</w:t>
      </w:r>
      <w:r w:rsidRPr="00DF1253">
        <w:rPr>
          <w:b/>
          <w:bCs/>
          <w:sz w:val="24"/>
          <w:szCs w:val="28"/>
          <w:rtl/>
        </w:rPr>
        <w:t xml:space="preserve"> </w:t>
      </w:r>
      <w:r w:rsidRPr="00DF1253">
        <w:rPr>
          <w:rFonts w:hint="cs"/>
          <w:b/>
          <w:bCs/>
          <w:sz w:val="24"/>
          <w:szCs w:val="28"/>
          <w:rtl/>
        </w:rPr>
        <w:t>ارائه</w:t>
      </w:r>
      <w:r w:rsidRPr="00DF1253">
        <w:rPr>
          <w:b/>
          <w:bCs/>
          <w:sz w:val="24"/>
          <w:szCs w:val="28"/>
          <w:rtl/>
        </w:rPr>
        <w:t xml:space="preserve">، </w:t>
      </w:r>
      <w:r w:rsidRPr="00DF1253">
        <w:rPr>
          <w:rFonts w:hint="cs"/>
          <w:b/>
          <w:bCs/>
          <w:sz w:val="24"/>
          <w:szCs w:val="28"/>
          <w:rtl/>
        </w:rPr>
        <w:t>از</w:t>
      </w:r>
      <w:r w:rsidRPr="00DF1253">
        <w:rPr>
          <w:b/>
          <w:bCs/>
          <w:sz w:val="24"/>
          <w:szCs w:val="28"/>
          <w:rtl/>
        </w:rPr>
        <w:t xml:space="preserve"> </w:t>
      </w:r>
      <w:r w:rsidRPr="00DF1253">
        <w:rPr>
          <w:rFonts w:hint="cs"/>
          <w:b/>
          <w:bCs/>
          <w:sz w:val="24"/>
          <w:szCs w:val="28"/>
          <w:rtl/>
        </w:rPr>
        <w:t>جمله</w:t>
      </w:r>
      <w:r w:rsidRPr="00DF1253">
        <w:rPr>
          <w:b/>
          <w:bCs/>
          <w:sz w:val="24"/>
          <w:szCs w:val="28"/>
          <w:rtl/>
        </w:rPr>
        <w:t xml:space="preserve"> </w:t>
      </w:r>
      <w:r w:rsidRPr="00DF1253">
        <w:rPr>
          <w:rFonts w:hint="cs"/>
          <w:b/>
          <w:bCs/>
          <w:sz w:val="24"/>
          <w:szCs w:val="28"/>
          <w:rtl/>
        </w:rPr>
        <w:t>مهارت</w:t>
      </w:r>
      <w:r w:rsidRPr="00DF1253">
        <w:rPr>
          <w:b/>
          <w:bCs/>
          <w:sz w:val="24"/>
          <w:szCs w:val="28"/>
          <w:rtl/>
        </w:rPr>
        <w:t xml:space="preserve"> </w:t>
      </w:r>
      <w:r w:rsidRPr="00DF1253">
        <w:rPr>
          <w:rFonts w:hint="cs"/>
          <w:b/>
          <w:bCs/>
          <w:sz w:val="24"/>
          <w:szCs w:val="28"/>
          <w:rtl/>
        </w:rPr>
        <w:t>های</w:t>
      </w:r>
      <w:r w:rsidRPr="00DF1253">
        <w:rPr>
          <w:b/>
          <w:bCs/>
          <w:sz w:val="24"/>
          <w:szCs w:val="28"/>
          <w:rtl/>
        </w:rPr>
        <w:t xml:space="preserve"> </w:t>
      </w:r>
      <w:r w:rsidRPr="00DF1253">
        <w:rPr>
          <w:rFonts w:hint="cs"/>
          <w:b/>
          <w:bCs/>
          <w:sz w:val="24"/>
          <w:szCs w:val="28"/>
          <w:rtl/>
        </w:rPr>
        <w:t>ارائه</w:t>
      </w:r>
      <w:r w:rsidRPr="00DF1253">
        <w:rPr>
          <w:b/>
          <w:bCs/>
          <w:sz w:val="24"/>
          <w:szCs w:val="28"/>
          <w:rtl/>
        </w:rPr>
        <w:t xml:space="preserve"> </w:t>
      </w:r>
      <w:r w:rsidRPr="00DF1253">
        <w:rPr>
          <w:rFonts w:hint="cs"/>
          <w:b/>
          <w:bCs/>
          <w:sz w:val="24"/>
          <w:szCs w:val="28"/>
          <w:rtl/>
        </w:rPr>
        <w:t>کلامی</w:t>
      </w:r>
      <w:r w:rsidRPr="00DF1253">
        <w:rPr>
          <w:b/>
          <w:bCs/>
          <w:sz w:val="24"/>
          <w:szCs w:val="28"/>
          <w:rtl/>
        </w:rPr>
        <w:t xml:space="preserve"> </w:t>
      </w:r>
      <w:r w:rsidRPr="00DF1253">
        <w:rPr>
          <w:rFonts w:hint="cs"/>
          <w:b/>
          <w:bCs/>
          <w:sz w:val="24"/>
          <w:szCs w:val="28"/>
          <w:rtl/>
        </w:rPr>
        <w:t>و</w:t>
      </w:r>
      <w:r w:rsidRPr="00DF1253">
        <w:rPr>
          <w:b/>
          <w:bCs/>
          <w:sz w:val="24"/>
          <w:szCs w:val="28"/>
          <w:rtl/>
        </w:rPr>
        <w:t xml:space="preserve"> </w:t>
      </w:r>
      <w:r w:rsidRPr="00DF1253">
        <w:rPr>
          <w:rFonts w:hint="cs"/>
          <w:b/>
          <w:bCs/>
          <w:sz w:val="24"/>
          <w:szCs w:val="28"/>
          <w:rtl/>
        </w:rPr>
        <w:t>غیر</w:t>
      </w:r>
      <w:r w:rsidRPr="00DF1253">
        <w:rPr>
          <w:b/>
          <w:bCs/>
          <w:sz w:val="24"/>
          <w:szCs w:val="28"/>
          <w:rtl/>
        </w:rPr>
        <w:t xml:space="preserve"> </w:t>
      </w:r>
      <w:r w:rsidRPr="00DF1253">
        <w:rPr>
          <w:rFonts w:hint="cs"/>
          <w:b/>
          <w:bCs/>
          <w:sz w:val="24"/>
          <w:szCs w:val="28"/>
          <w:rtl/>
        </w:rPr>
        <w:t>کلامی</w:t>
      </w:r>
      <w:r w:rsidRPr="00DF1253">
        <w:rPr>
          <w:b/>
          <w:bCs/>
          <w:sz w:val="24"/>
          <w:szCs w:val="28"/>
          <w:rtl/>
        </w:rPr>
        <w:t xml:space="preserve">، </w:t>
      </w:r>
      <w:r w:rsidRPr="00DF1253">
        <w:rPr>
          <w:rFonts w:hint="cs"/>
          <w:b/>
          <w:bCs/>
          <w:sz w:val="24"/>
          <w:szCs w:val="28"/>
          <w:rtl/>
        </w:rPr>
        <w:t>مطلع</w:t>
      </w:r>
      <w:r w:rsidRPr="00DF1253">
        <w:rPr>
          <w:b/>
          <w:bCs/>
          <w:sz w:val="24"/>
          <w:szCs w:val="28"/>
          <w:rtl/>
        </w:rPr>
        <w:t xml:space="preserve"> </w:t>
      </w:r>
      <w:r w:rsidRPr="00DF1253">
        <w:rPr>
          <w:rFonts w:hint="cs"/>
          <w:b/>
          <w:bCs/>
          <w:sz w:val="24"/>
          <w:szCs w:val="28"/>
          <w:rtl/>
        </w:rPr>
        <w:t>شوید</w:t>
      </w:r>
      <w:r w:rsidRPr="00DF1253">
        <w:rPr>
          <w:b/>
          <w:bCs/>
          <w:sz w:val="24"/>
          <w:szCs w:val="28"/>
          <w:rtl/>
        </w:rPr>
        <w:t>.</w:t>
      </w:r>
    </w:p>
    <w:p w14:paraId="6869DF0A" w14:textId="77777777" w:rsidR="00DF1253" w:rsidRPr="00DF1253" w:rsidRDefault="00DF1253" w:rsidP="00DF1253">
      <w:pPr>
        <w:spacing w:line="360" w:lineRule="auto"/>
        <w:jc w:val="both"/>
        <w:rPr>
          <w:b/>
          <w:bCs/>
          <w:sz w:val="24"/>
          <w:szCs w:val="28"/>
        </w:rPr>
      </w:pPr>
      <w:r w:rsidRPr="00DF1253">
        <w:rPr>
          <w:rFonts w:hint="cs"/>
          <w:b/>
          <w:bCs/>
          <w:sz w:val="24"/>
          <w:szCs w:val="28"/>
          <w:rtl/>
        </w:rPr>
        <w:t>بیاموزید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چگونه</w:t>
      </w:r>
      <w:r w:rsidRPr="00DF1253">
        <w:rPr>
          <w:b/>
          <w:bCs/>
          <w:sz w:val="24"/>
          <w:szCs w:val="28"/>
          <w:rtl/>
        </w:rPr>
        <w:t xml:space="preserve"> </w:t>
      </w:r>
      <w:r w:rsidRPr="00DF1253">
        <w:rPr>
          <w:rFonts w:hint="cs"/>
          <w:b/>
          <w:bCs/>
          <w:sz w:val="24"/>
          <w:szCs w:val="28"/>
          <w:rtl/>
        </w:rPr>
        <w:t>شرایط</w:t>
      </w:r>
      <w:r w:rsidRPr="00DF1253">
        <w:rPr>
          <w:b/>
          <w:bCs/>
          <w:sz w:val="24"/>
          <w:szCs w:val="28"/>
          <w:rtl/>
        </w:rPr>
        <w:t xml:space="preserve"> </w:t>
      </w:r>
      <w:r w:rsidRPr="00DF1253">
        <w:rPr>
          <w:rFonts w:hint="cs"/>
          <w:b/>
          <w:bCs/>
          <w:sz w:val="24"/>
          <w:szCs w:val="28"/>
          <w:rtl/>
        </w:rPr>
        <w:t>خاص</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اداره</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409E708E" w14:textId="77777777" w:rsidR="00DF1253" w:rsidRPr="00DF1253" w:rsidRDefault="00DF1253" w:rsidP="00DF1253">
      <w:pPr>
        <w:spacing w:line="360" w:lineRule="auto"/>
        <w:jc w:val="both"/>
        <w:rPr>
          <w:b/>
          <w:bCs/>
          <w:sz w:val="24"/>
          <w:szCs w:val="28"/>
        </w:rPr>
      </w:pPr>
      <w:r w:rsidRPr="00DF1253">
        <w:rPr>
          <w:rFonts w:hint="cs"/>
          <w:b/>
          <w:bCs/>
          <w:sz w:val="24"/>
          <w:szCs w:val="28"/>
          <w:rtl/>
        </w:rPr>
        <w:t>بیاموزید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چگونه</w:t>
      </w:r>
      <w:r w:rsidRPr="00DF1253">
        <w:rPr>
          <w:b/>
          <w:bCs/>
          <w:sz w:val="24"/>
          <w:szCs w:val="28"/>
          <w:rtl/>
        </w:rPr>
        <w:t xml:space="preserve"> </w:t>
      </w:r>
      <w:r w:rsidRPr="00DF1253">
        <w:rPr>
          <w:rFonts w:hint="cs"/>
          <w:b/>
          <w:bCs/>
          <w:sz w:val="24"/>
          <w:szCs w:val="28"/>
          <w:rtl/>
        </w:rPr>
        <w:t>انرژی</w:t>
      </w:r>
      <w:r w:rsidRPr="00DF1253">
        <w:rPr>
          <w:b/>
          <w:bCs/>
          <w:sz w:val="24"/>
          <w:szCs w:val="28"/>
          <w:rtl/>
        </w:rPr>
        <w:t xml:space="preserve"> </w:t>
      </w:r>
      <w:r w:rsidRPr="00DF1253">
        <w:rPr>
          <w:rFonts w:hint="cs"/>
          <w:b/>
          <w:bCs/>
          <w:sz w:val="24"/>
          <w:szCs w:val="28"/>
          <w:rtl/>
        </w:rPr>
        <w:t>عصبی</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هدایت</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1950BCF9" w14:textId="77777777" w:rsidR="00DF1253" w:rsidRPr="00DF1253" w:rsidRDefault="00DF1253" w:rsidP="00DF1253">
      <w:pPr>
        <w:spacing w:line="360" w:lineRule="auto"/>
        <w:jc w:val="both"/>
        <w:rPr>
          <w:b/>
          <w:bCs/>
          <w:sz w:val="24"/>
          <w:szCs w:val="28"/>
        </w:rPr>
      </w:pPr>
      <w:r w:rsidRPr="00DF1253">
        <w:rPr>
          <w:rFonts w:hint="cs"/>
          <w:b/>
          <w:bCs/>
          <w:sz w:val="24"/>
          <w:szCs w:val="28"/>
          <w:rtl/>
        </w:rPr>
        <w:t>ساختاری</w:t>
      </w:r>
      <w:r w:rsidRPr="00DF1253">
        <w:rPr>
          <w:b/>
          <w:bCs/>
          <w:sz w:val="24"/>
          <w:szCs w:val="28"/>
          <w:rtl/>
        </w:rPr>
        <w:t xml:space="preserve"> </w:t>
      </w:r>
      <w:r w:rsidRPr="00DF1253">
        <w:rPr>
          <w:rFonts w:hint="cs"/>
          <w:b/>
          <w:bCs/>
          <w:sz w:val="24"/>
          <w:szCs w:val="28"/>
          <w:rtl/>
        </w:rPr>
        <w:t>برای</w:t>
      </w:r>
      <w:r w:rsidRPr="00DF1253">
        <w:rPr>
          <w:b/>
          <w:bCs/>
          <w:sz w:val="24"/>
          <w:szCs w:val="28"/>
          <w:rtl/>
        </w:rPr>
        <w:t xml:space="preserve"> </w:t>
      </w:r>
      <w:r w:rsidRPr="00DF1253">
        <w:rPr>
          <w:rFonts w:hint="cs"/>
          <w:b/>
          <w:bCs/>
          <w:sz w:val="24"/>
          <w:szCs w:val="28"/>
          <w:rtl/>
        </w:rPr>
        <w:t>یک زمینه</w:t>
      </w:r>
      <w:r w:rsidRPr="00DF1253">
        <w:rPr>
          <w:b/>
          <w:bCs/>
          <w:sz w:val="24"/>
          <w:szCs w:val="28"/>
          <w:rtl/>
        </w:rPr>
        <w:t xml:space="preserve"> </w:t>
      </w:r>
      <w:r w:rsidRPr="00DF1253">
        <w:rPr>
          <w:rFonts w:hint="cs"/>
          <w:b/>
          <w:bCs/>
          <w:sz w:val="24"/>
          <w:szCs w:val="28"/>
          <w:rtl/>
        </w:rPr>
        <w:t>مناسب</w:t>
      </w:r>
      <w:r w:rsidRPr="00DF1253">
        <w:rPr>
          <w:b/>
          <w:bCs/>
          <w:sz w:val="24"/>
          <w:szCs w:val="28"/>
          <w:rtl/>
        </w:rPr>
        <w:t xml:space="preserve"> </w:t>
      </w:r>
      <w:r w:rsidRPr="00DF1253">
        <w:rPr>
          <w:rFonts w:hint="cs"/>
          <w:b/>
          <w:bCs/>
          <w:sz w:val="24"/>
          <w:szCs w:val="28"/>
          <w:rtl/>
        </w:rPr>
        <w:t>ایجاد</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496E5793" w14:textId="77777777" w:rsidR="00DF1253" w:rsidRPr="00DF1253" w:rsidRDefault="00DF1253" w:rsidP="00DF1253">
      <w:pPr>
        <w:spacing w:line="360" w:lineRule="auto"/>
        <w:jc w:val="both"/>
        <w:rPr>
          <w:sz w:val="24"/>
          <w:szCs w:val="28"/>
          <w:rtl/>
        </w:rPr>
      </w:pPr>
    </w:p>
    <w:p w14:paraId="2922884E" w14:textId="77777777" w:rsidR="00DF1253" w:rsidRPr="00DF1253" w:rsidRDefault="00DF1253" w:rsidP="00DF1253">
      <w:pPr>
        <w:spacing w:line="360" w:lineRule="auto"/>
        <w:jc w:val="both"/>
        <w:rPr>
          <w:sz w:val="24"/>
          <w:szCs w:val="28"/>
          <w:rtl/>
        </w:rPr>
      </w:pPr>
    </w:p>
    <w:p w14:paraId="2CD3F360" w14:textId="77777777" w:rsidR="00DF1253" w:rsidRPr="00DF1253" w:rsidRDefault="00DF1253" w:rsidP="00DF1253">
      <w:pPr>
        <w:spacing w:line="360" w:lineRule="auto"/>
        <w:jc w:val="both"/>
        <w:rPr>
          <w:sz w:val="24"/>
          <w:szCs w:val="28"/>
          <w:rtl/>
        </w:rPr>
      </w:pPr>
    </w:p>
    <w:p w14:paraId="5A2C77F3" w14:textId="77777777" w:rsidR="00DF1253" w:rsidRPr="00DF1253" w:rsidRDefault="00DF1253" w:rsidP="00DF1253">
      <w:pPr>
        <w:spacing w:line="360" w:lineRule="auto"/>
        <w:jc w:val="both"/>
        <w:rPr>
          <w:sz w:val="24"/>
          <w:szCs w:val="28"/>
          <w:rtl/>
        </w:rPr>
      </w:pPr>
    </w:p>
    <w:p w14:paraId="77028974" w14:textId="77777777" w:rsidR="00DF1253" w:rsidRPr="00DF1253" w:rsidRDefault="00DF1253" w:rsidP="00DF1253">
      <w:pPr>
        <w:spacing w:line="360" w:lineRule="auto"/>
        <w:jc w:val="both"/>
        <w:rPr>
          <w:b/>
          <w:bCs/>
          <w:sz w:val="44"/>
          <w:szCs w:val="44"/>
          <w:rtl/>
        </w:rPr>
      </w:pPr>
      <w:r w:rsidRPr="00DF1253">
        <w:rPr>
          <w:rFonts w:hint="cs"/>
          <w:b/>
          <w:bCs/>
          <w:sz w:val="44"/>
          <w:szCs w:val="44"/>
          <w:rtl/>
        </w:rPr>
        <w:t>زمینه کامل</w:t>
      </w:r>
    </w:p>
    <w:p w14:paraId="376021B9" w14:textId="77777777" w:rsidR="00DF1253" w:rsidRPr="00DF1253" w:rsidRDefault="00DF1253" w:rsidP="00DF1253">
      <w:pPr>
        <w:spacing w:line="360" w:lineRule="auto"/>
        <w:jc w:val="both"/>
        <w:rPr>
          <w:sz w:val="24"/>
          <w:szCs w:val="28"/>
        </w:rPr>
      </w:pPr>
      <w:r w:rsidRPr="00DF1253">
        <w:rPr>
          <w:rFonts w:hint="cs"/>
          <w:sz w:val="24"/>
          <w:szCs w:val="28"/>
          <w:rtl/>
        </w:rPr>
        <w:t>یک</w:t>
      </w:r>
      <w:r w:rsidRPr="00DF1253">
        <w:rPr>
          <w:sz w:val="24"/>
          <w:szCs w:val="28"/>
          <w:rtl/>
        </w:rPr>
        <w:t xml:space="preserve"> </w:t>
      </w:r>
      <w:r w:rsidRPr="00DF1253">
        <w:rPr>
          <w:rFonts w:hint="cs"/>
          <w:sz w:val="24"/>
          <w:szCs w:val="28"/>
          <w:rtl/>
        </w:rPr>
        <w:t>طراح</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داند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کمال</w:t>
      </w:r>
      <w:r w:rsidRPr="00DF1253">
        <w:rPr>
          <w:sz w:val="24"/>
          <w:szCs w:val="28"/>
          <w:rtl/>
        </w:rPr>
        <w:t xml:space="preserve"> </w:t>
      </w:r>
      <w:r w:rsidRPr="00DF1253">
        <w:rPr>
          <w:rFonts w:hint="cs"/>
          <w:sz w:val="24"/>
          <w:szCs w:val="28"/>
          <w:rtl/>
        </w:rPr>
        <w:t>رسیده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چیز</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افزودن</w:t>
      </w:r>
      <w:r w:rsidRPr="00DF1253">
        <w:rPr>
          <w:sz w:val="24"/>
          <w:szCs w:val="28"/>
          <w:rtl/>
        </w:rPr>
        <w:t xml:space="preserve"> </w:t>
      </w:r>
      <w:r w:rsidRPr="00DF1253">
        <w:rPr>
          <w:rFonts w:hint="cs"/>
          <w:sz w:val="24"/>
          <w:szCs w:val="28"/>
          <w:rtl/>
        </w:rPr>
        <w:t>نباشد</w:t>
      </w:r>
      <w:r w:rsidRPr="00DF1253">
        <w:rPr>
          <w:sz w:val="24"/>
          <w:szCs w:val="28"/>
          <w:rtl/>
        </w:rPr>
        <w:t xml:space="preserve">، </w:t>
      </w:r>
      <w:r w:rsidRPr="00DF1253">
        <w:rPr>
          <w:rFonts w:hint="cs"/>
          <w:sz w:val="24"/>
          <w:szCs w:val="28"/>
          <w:rtl/>
        </w:rPr>
        <w:t>بلکه</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بردن</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نداشته باشد</w:t>
      </w:r>
      <w:r w:rsidRPr="00DF1253">
        <w:rPr>
          <w:sz w:val="24"/>
          <w:szCs w:val="28"/>
          <w:rtl/>
        </w:rPr>
        <w:t>.</w:t>
      </w:r>
    </w:p>
    <w:p w14:paraId="7DFA9656" w14:textId="77777777" w:rsidR="00DF1253" w:rsidRPr="00DF1253" w:rsidRDefault="00DF1253" w:rsidP="00DF1253">
      <w:pPr>
        <w:spacing w:line="360" w:lineRule="auto"/>
        <w:jc w:val="both"/>
        <w:rPr>
          <w:i/>
          <w:iCs/>
          <w:sz w:val="24"/>
          <w:szCs w:val="28"/>
          <w:rtl/>
        </w:rPr>
      </w:pPr>
      <w:r w:rsidRPr="00DF1253">
        <w:rPr>
          <w:rFonts w:hint="cs"/>
          <w:i/>
          <w:iCs/>
          <w:sz w:val="24"/>
          <w:szCs w:val="28"/>
          <w:rtl/>
        </w:rPr>
        <w:t>آنتوان</w:t>
      </w:r>
      <w:r w:rsidRPr="00DF1253">
        <w:rPr>
          <w:i/>
          <w:iCs/>
          <w:sz w:val="24"/>
          <w:szCs w:val="28"/>
          <w:rtl/>
        </w:rPr>
        <w:t xml:space="preserve"> </w:t>
      </w:r>
      <w:r w:rsidRPr="00DF1253">
        <w:rPr>
          <w:rFonts w:hint="cs"/>
          <w:i/>
          <w:iCs/>
          <w:sz w:val="24"/>
          <w:szCs w:val="28"/>
          <w:rtl/>
        </w:rPr>
        <w:t>دو</w:t>
      </w:r>
      <w:r w:rsidRPr="00DF1253">
        <w:rPr>
          <w:i/>
          <w:iCs/>
          <w:sz w:val="24"/>
          <w:szCs w:val="28"/>
          <w:rtl/>
        </w:rPr>
        <w:t xml:space="preserve"> </w:t>
      </w:r>
      <w:r w:rsidRPr="00DF1253">
        <w:rPr>
          <w:rFonts w:hint="cs"/>
          <w:i/>
          <w:iCs/>
          <w:sz w:val="24"/>
          <w:szCs w:val="28"/>
          <w:rtl/>
        </w:rPr>
        <w:t>سن-اگزوپری</w:t>
      </w:r>
    </w:p>
    <w:p w14:paraId="1166632C" w14:textId="77777777" w:rsidR="00DF1253" w:rsidRPr="00DF1253" w:rsidRDefault="00DF1253" w:rsidP="00DF1253">
      <w:pPr>
        <w:spacing w:line="360" w:lineRule="auto"/>
        <w:jc w:val="both"/>
        <w:rPr>
          <w:sz w:val="24"/>
          <w:szCs w:val="28"/>
        </w:rPr>
      </w:pPr>
    </w:p>
    <w:p w14:paraId="1FF74143" w14:textId="77777777" w:rsidR="00DF1253" w:rsidRPr="00DF1253" w:rsidRDefault="00DF1253" w:rsidP="00DF1253">
      <w:pPr>
        <w:spacing w:line="360" w:lineRule="auto"/>
        <w:ind w:firstLine="720"/>
        <w:jc w:val="both"/>
        <w:rPr>
          <w:sz w:val="24"/>
          <w:szCs w:val="28"/>
        </w:rPr>
      </w:pPr>
      <w:r w:rsidRPr="00DF1253">
        <w:rPr>
          <w:rFonts w:hint="cs"/>
          <w:sz w:val="24"/>
          <w:szCs w:val="28"/>
          <w:rtl/>
        </w:rPr>
        <w:t>آدرنالین</w:t>
      </w:r>
      <w:r w:rsidRPr="00DF1253">
        <w:rPr>
          <w:sz w:val="24"/>
          <w:szCs w:val="28"/>
          <w:rtl/>
        </w:rPr>
        <w:t xml:space="preserve"> </w:t>
      </w:r>
      <w:r w:rsidRPr="00DF1253">
        <w:rPr>
          <w:rFonts w:hint="cs"/>
          <w:sz w:val="24"/>
          <w:szCs w:val="28"/>
          <w:rtl/>
        </w:rPr>
        <w:t>جریان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یابد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مخاطبی</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هزار</w:t>
      </w:r>
      <w:r w:rsidRPr="00DF1253">
        <w:rPr>
          <w:sz w:val="24"/>
          <w:szCs w:val="28"/>
          <w:rtl/>
        </w:rPr>
        <w:t xml:space="preserve"> </w:t>
      </w:r>
      <w:r w:rsidRPr="00DF1253">
        <w:rPr>
          <w:rFonts w:hint="cs"/>
          <w:sz w:val="24"/>
          <w:szCs w:val="28"/>
          <w:rtl/>
        </w:rPr>
        <w:t>نفر</w:t>
      </w:r>
      <w:r w:rsidRPr="00DF1253">
        <w:rPr>
          <w:sz w:val="24"/>
          <w:szCs w:val="28"/>
          <w:rtl/>
        </w:rPr>
        <w:t xml:space="preserve"> </w:t>
      </w:r>
      <w:r w:rsidRPr="00DF1253">
        <w:rPr>
          <w:rFonts w:hint="cs"/>
          <w:sz w:val="24"/>
          <w:szCs w:val="28"/>
          <w:rtl/>
        </w:rPr>
        <w:t>متفاوت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مأموریت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بخواهید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بپذیرید</w:t>
      </w:r>
      <w:r w:rsidRPr="00DF1253">
        <w:rPr>
          <w:sz w:val="24"/>
          <w:szCs w:val="28"/>
          <w:rtl/>
        </w:rPr>
        <w:t xml:space="preserve">، </w:t>
      </w:r>
      <w:r w:rsidRPr="00DF1253">
        <w:rPr>
          <w:rFonts w:hint="cs"/>
          <w:sz w:val="24"/>
          <w:szCs w:val="28"/>
          <w:rtl/>
        </w:rPr>
        <w:t>ترغیب</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مبنی بر اینکه</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lastRenderedPageBreak/>
        <w:t>نیازهای</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مشکلات</w:t>
      </w:r>
      <w:r w:rsidRPr="00DF1253">
        <w:rPr>
          <w:sz w:val="24"/>
          <w:szCs w:val="28"/>
          <w:rtl/>
        </w:rPr>
        <w:t xml:space="preserve"> </w:t>
      </w:r>
      <w:r w:rsidRPr="00DF1253">
        <w:rPr>
          <w:rFonts w:hint="cs"/>
          <w:sz w:val="24"/>
          <w:szCs w:val="28"/>
          <w:rtl/>
        </w:rPr>
        <w:t>اقتصادی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برطرف</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اوج</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ساعت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تلاش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آمادگی</w:t>
      </w:r>
      <w:r w:rsidRPr="00DF1253">
        <w:rPr>
          <w:sz w:val="24"/>
          <w:szCs w:val="28"/>
          <w:rtl/>
        </w:rPr>
        <w:t xml:space="preserve"> </w:t>
      </w:r>
      <w:r w:rsidRPr="00DF1253">
        <w:rPr>
          <w:rFonts w:hint="cs"/>
          <w:sz w:val="24"/>
          <w:szCs w:val="28"/>
          <w:rtl/>
        </w:rPr>
        <w:t>است</w:t>
      </w:r>
      <w:r w:rsidRPr="00DF1253">
        <w:rPr>
          <w:sz w:val="24"/>
          <w:szCs w:val="28"/>
          <w:rtl/>
        </w:rPr>
        <w:t>.</w:t>
      </w:r>
    </w:p>
    <w:p w14:paraId="6B8F7C9B" w14:textId="77777777" w:rsidR="00DF1253" w:rsidRPr="00DF1253" w:rsidRDefault="00DF1253" w:rsidP="00DF1253">
      <w:pPr>
        <w:spacing w:line="360" w:lineRule="auto"/>
        <w:ind w:firstLine="720"/>
        <w:jc w:val="both"/>
        <w:rPr>
          <w:sz w:val="24"/>
          <w:szCs w:val="28"/>
        </w:rPr>
      </w:pP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عمومی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دشوار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عمدتاً</w:t>
      </w:r>
      <w:r w:rsidRPr="00DF1253">
        <w:rPr>
          <w:sz w:val="24"/>
          <w:szCs w:val="28"/>
          <w:rtl/>
        </w:rPr>
        <w:t xml:space="preserve"> </w:t>
      </w:r>
      <w:r w:rsidRPr="00DF1253">
        <w:rPr>
          <w:rFonts w:hint="cs"/>
          <w:sz w:val="24"/>
          <w:szCs w:val="28"/>
          <w:rtl/>
        </w:rPr>
        <w:t>غیر قابل</w:t>
      </w:r>
      <w:r w:rsidRPr="00DF1253">
        <w:rPr>
          <w:sz w:val="24"/>
          <w:szCs w:val="28"/>
          <w:rtl/>
        </w:rPr>
        <w:t xml:space="preserve"> </w:t>
      </w:r>
      <w:r w:rsidRPr="00DF1253">
        <w:rPr>
          <w:rFonts w:hint="cs"/>
          <w:sz w:val="24"/>
          <w:szCs w:val="28"/>
          <w:rtl/>
        </w:rPr>
        <w:t>توصیف</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بخشی</w:t>
      </w:r>
      <w:r w:rsidRPr="00DF1253">
        <w:rPr>
          <w:sz w:val="24"/>
          <w:szCs w:val="28"/>
          <w:rtl/>
        </w:rPr>
        <w:t xml:space="preserve"> </w:t>
      </w:r>
      <w:r w:rsidRPr="00DF1253">
        <w:rPr>
          <w:rFonts w:hint="cs"/>
          <w:sz w:val="24"/>
          <w:szCs w:val="28"/>
          <w:rtl/>
        </w:rPr>
        <w:t>ذاتی</w:t>
      </w:r>
      <w:r w:rsidRPr="00DF1253">
        <w:rPr>
          <w:sz w:val="24"/>
          <w:szCs w:val="28"/>
          <w:rtl/>
        </w:rPr>
        <w:t xml:space="preserve"> </w:t>
      </w:r>
      <w:r w:rsidRPr="00DF1253">
        <w:rPr>
          <w:rFonts w:hint="cs"/>
          <w:sz w:val="24"/>
          <w:szCs w:val="28"/>
          <w:rtl/>
        </w:rPr>
        <w:t>برای یک</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مرتب</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بزرگ ترین</w:t>
      </w:r>
      <w:r w:rsidRPr="00DF1253">
        <w:rPr>
          <w:sz w:val="24"/>
          <w:szCs w:val="28"/>
          <w:rtl/>
        </w:rPr>
        <w:t xml:space="preserve"> </w:t>
      </w:r>
      <w:r w:rsidRPr="00DF1253">
        <w:rPr>
          <w:rFonts w:hint="cs"/>
          <w:sz w:val="24"/>
          <w:szCs w:val="28"/>
          <w:rtl/>
        </w:rPr>
        <w:t>ترس</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مردم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برخوردار</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رتبه</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ساختارها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اصول</w:t>
      </w:r>
      <w:r w:rsidRPr="00DF1253">
        <w:rPr>
          <w:sz w:val="24"/>
          <w:szCs w:val="28"/>
          <w:rtl/>
        </w:rPr>
        <w:t xml:space="preserve"> </w:t>
      </w:r>
      <w:r w:rsidRPr="00DF1253">
        <w:rPr>
          <w:rFonts w:hint="cs"/>
          <w:sz w:val="24"/>
          <w:szCs w:val="28"/>
          <w:rtl/>
        </w:rPr>
        <w:t>اساسی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کند</w:t>
      </w:r>
      <w:r w:rsidRPr="00DF1253">
        <w:rPr>
          <w:sz w:val="24"/>
          <w:szCs w:val="28"/>
          <w:rtl/>
        </w:rPr>
        <w:t>.</w:t>
      </w:r>
    </w:p>
    <w:p w14:paraId="7AAC3B45" w14:textId="77777777" w:rsidR="00DF1253" w:rsidRPr="00DF1253" w:rsidRDefault="00DF1253" w:rsidP="00DF1253">
      <w:pPr>
        <w:spacing w:line="360" w:lineRule="auto"/>
        <w:ind w:firstLine="720"/>
        <w:jc w:val="both"/>
        <w:rPr>
          <w:sz w:val="24"/>
          <w:szCs w:val="28"/>
        </w:rPr>
      </w:pPr>
      <w:r w:rsidRPr="00DF1253">
        <w:rPr>
          <w:rFonts w:hint="cs"/>
          <w:sz w:val="24"/>
          <w:szCs w:val="28"/>
          <w:rtl/>
        </w:rPr>
        <w:t>مطالعات</w:t>
      </w:r>
      <w:r w:rsidRPr="00DF1253">
        <w:rPr>
          <w:sz w:val="24"/>
          <w:szCs w:val="28"/>
          <w:rtl/>
        </w:rPr>
        <w:t xml:space="preserve"> </w:t>
      </w:r>
      <w:r w:rsidRPr="00DF1253">
        <w:rPr>
          <w:rFonts w:hint="cs"/>
          <w:sz w:val="24"/>
          <w:szCs w:val="28"/>
          <w:rtl/>
        </w:rPr>
        <w:t>بیشماری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50 </w:t>
      </w:r>
      <w:r w:rsidRPr="00DF1253">
        <w:rPr>
          <w:rFonts w:hint="cs"/>
          <w:sz w:val="24"/>
          <w:szCs w:val="28"/>
          <w:rtl/>
        </w:rPr>
        <w:t>سال</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تلاش</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یک پیشرفت</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در این زمینه 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مطالعه</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متفاوتی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مداوم</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محتوا</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کم تر</w:t>
      </w:r>
      <w:r w:rsidRPr="00DF1253">
        <w:rPr>
          <w:sz w:val="24"/>
          <w:szCs w:val="28"/>
          <w:rtl/>
        </w:rPr>
        <w:t xml:space="preserve"> </w:t>
      </w:r>
      <w:r w:rsidRPr="00DF1253">
        <w:rPr>
          <w:rFonts w:hint="cs"/>
          <w:sz w:val="24"/>
          <w:szCs w:val="28"/>
          <w:rtl/>
        </w:rPr>
        <w:t>از</w:t>
      </w:r>
      <w:r w:rsidRPr="00DF1253">
        <w:rPr>
          <w:sz w:val="24"/>
          <w:szCs w:val="28"/>
          <w:rtl/>
        </w:rPr>
        <w:t xml:space="preserve"> 20٪ </w:t>
      </w:r>
      <w:r w:rsidRPr="00DF1253">
        <w:rPr>
          <w:rFonts w:hint="cs"/>
          <w:sz w:val="24"/>
          <w:szCs w:val="28"/>
          <w:rtl/>
        </w:rPr>
        <w:t>از</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ارتباطات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نگرش</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بیشترین</w:t>
      </w:r>
      <w:r w:rsidRPr="00DF1253">
        <w:rPr>
          <w:sz w:val="24"/>
          <w:szCs w:val="28"/>
          <w:rtl/>
        </w:rPr>
        <w:t xml:space="preserve"> </w:t>
      </w:r>
      <w:r w:rsidRPr="00DF1253">
        <w:rPr>
          <w:rFonts w:hint="cs"/>
          <w:sz w:val="24"/>
          <w:szCs w:val="28"/>
          <w:rtl/>
        </w:rPr>
        <w:t>نقش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درست</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با توجه به اینکه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توانم</w:t>
      </w:r>
      <w:r w:rsidRPr="00DF1253">
        <w:rPr>
          <w:sz w:val="24"/>
          <w:szCs w:val="28"/>
          <w:rtl/>
        </w:rPr>
        <w:t xml:space="preserve"> </w:t>
      </w:r>
      <w:r w:rsidRPr="00DF1253">
        <w:rPr>
          <w:rFonts w:hint="cs"/>
          <w:sz w:val="24"/>
          <w:szCs w:val="28"/>
          <w:rtl/>
        </w:rPr>
        <w:t>یخچال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فریزر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اسکیمو</w:t>
      </w:r>
      <w:r w:rsidRPr="00DF1253">
        <w:rPr>
          <w:sz w:val="24"/>
          <w:szCs w:val="28"/>
          <w:rtl/>
        </w:rPr>
        <w:t xml:space="preserve"> </w:t>
      </w:r>
      <w:r w:rsidRPr="00DF1253">
        <w:rPr>
          <w:rFonts w:hint="cs"/>
          <w:sz w:val="24"/>
          <w:szCs w:val="28"/>
          <w:rtl/>
        </w:rPr>
        <w:t>بفروشم</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اولین</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سازماندهی</w:t>
      </w:r>
      <w:r w:rsidRPr="00DF1253">
        <w:rPr>
          <w:sz w:val="24"/>
          <w:szCs w:val="28"/>
          <w:rtl/>
        </w:rPr>
        <w:t xml:space="preserve"> </w:t>
      </w:r>
      <w:r w:rsidRPr="00DF1253">
        <w:rPr>
          <w:rFonts w:hint="cs"/>
          <w:sz w:val="24"/>
          <w:szCs w:val="28"/>
          <w:rtl/>
        </w:rPr>
        <w:t>محتوا</w:t>
      </w:r>
      <w:r w:rsidRPr="00DF1253">
        <w:rPr>
          <w:sz w:val="24"/>
          <w:szCs w:val="28"/>
          <w:rtl/>
        </w:rPr>
        <w:t xml:space="preserve"> </w:t>
      </w:r>
      <w:r w:rsidRPr="00DF1253">
        <w:rPr>
          <w:rFonts w:hint="cs"/>
          <w:sz w:val="24"/>
          <w:szCs w:val="28"/>
          <w:rtl/>
        </w:rPr>
        <w:t>ساخت</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است</w:t>
      </w:r>
      <w:r w:rsidRPr="00DF1253">
        <w:rPr>
          <w:sz w:val="24"/>
          <w:szCs w:val="28"/>
          <w:rtl/>
        </w:rPr>
        <w:t>.</w:t>
      </w:r>
    </w:p>
    <w:p w14:paraId="3C6AB4BC" w14:textId="77777777" w:rsidR="00DF1253" w:rsidRPr="00DF1253" w:rsidRDefault="00DF1253" w:rsidP="00DF1253">
      <w:pPr>
        <w:spacing w:line="360" w:lineRule="auto"/>
        <w:jc w:val="both"/>
        <w:rPr>
          <w:sz w:val="24"/>
          <w:szCs w:val="28"/>
          <w:rtl/>
        </w:rPr>
      </w:pPr>
    </w:p>
    <w:p w14:paraId="64A47513" w14:textId="77777777" w:rsidR="00DF1253" w:rsidRPr="00DF1253" w:rsidRDefault="00DF1253" w:rsidP="00DF1253">
      <w:pPr>
        <w:spacing w:line="360" w:lineRule="auto"/>
        <w:jc w:val="both"/>
        <w:rPr>
          <w:b/>
          <w:bCs/>
          <w:sz w:val="32"/>
          <w:szCs w:val="32"/>
        </w:rPr>
      </w:pPr>
      <w:r w:rsidRPr="00DF1253">
        <w:rPr>
          <w:rFonts w:hint="cs"/>
          <w:b/>
          <w:bCs/>
          <w:sz w:val="32"/>
          <w:szCs w:val="32"/>
          <w:rtl/>
        </w:rPr>
        <w:t>توجه</w:t>
      </w:r>
      <w:r w:rsidRPr="00DF1253">
        <w:rPr>
          <w:b/>
          <w:bCs/>
          <w:sz w:val="32"/>
          <w:szCs w:val="32"/>
          <w:rtl/>
        </w:rPr>
        <w:t xml:space="preserve"> </w:t>
      </w:r>
      <w:r w:rsidRPr="00DF1253">
        <w:rPr>
          <w:rFonts w:hint="cs"/>
          <w:b/>
          <w:bCs/>
          <w:sz w:val="32"/>
          <w:szCs w:val="32"/>
          <w:rtl/>
        </w:rPr>
        <w:t>به</w:t>
      </w:r>
      <w:r w:rsidRPr="00DF1253">
        <w:rPr>
          <w:b/>
          <w:bCs/>
          <w:sz w:val="32"/>
          <w:szCs w:val="32"/>
          <w:rtl/>
        </w:rPr>
        <w:t xml:space="preserve"> </w:t>
      </w:r>
      <w:r w:rsidRPr="00DF1253">
        <w:rPr>
          <w:rFonts w:hint="cs"/>
          <w:b/>
          <w:bCs/>
          <w:sz w:val="32"/>
          <w:szCs w:val="32"/>
          <w:rtl/>
        </w:rPr>
        <w:t>منحنی</w:t>
      </w:r>
      <w:r w:rsidRPr="00DF1253">
        <w:rPr>
          <w:b/>
          <w:bCs/>
          <w:sz w:val="32"/>
          <w:szCs w:val="32"/>
          <w:rtl/>
        </w:rPr>
        <w:t xml:space="preserve"> </w:t>
      </w:r>
      <w:r w:rsidRPr="00DF1253">
        <w:rPr>
          <w:rFonts w:hint="cs"/>
          <w:b/>
          <w:bCs/>
          <w:sz w:val="32"/>
          <w:szCs w:val="32"/>
          <w:rtl/>
        </w:rPr>
        <w:t>توجه</w:t>
      </w:r>
    </w:p>
    <w:p w14:paraId="142C3F82" w14:textId="77777777" w:rsidR="00DF1253" w:rsidRPr="00DF1253" w:rsidRDefault="00DF1253" w:rsidP="00DF1253">
      <w:pPr>
        <w:spacing w:line="360" w:lineRule="auto"/>
        <w:ind w:firstLine="720"/>
        <w:jc w:val="both"/>
        <w:rPr>
          <w:sz w:val="24"/>
          <w:szCs w:val="28"/>
        </w:rPr>
      </w:pPr>
      <w:r w:rsidRPr="00DF1253">
        <w:rPr>
          <w:rFonts w:hint="cs"/>
          <w:sz w:val="24"/>
          <w:szCs w:val="28"/>
          <w:rtl/>
        </w:rPr>
        <w:t>بیایید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فروش</w:t>
      </w:r>
      <w:r w:rsidRPr="00DF1253">
        <w:rPr>
          <w:sz w:val="24"/>
          <w:szCs w:val="28"/>
          <w:rtl/>
        </w:rPr>
        <w:t xml:space="preserve"> 60 </w:t>
      </w:r>
      <w:r w:rsidRPr="00DF1253">
        <w:rPr>
          <w:rFonts w:hint="cs"/>
          <w:sz w:val="24"/>
          <w:szCs w:val="28"/>
          <w:rtl/>
        </w:rPr>
        <w:t>دقیقه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معمولی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هزاران</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مشابه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مشاهده</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ایم</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اتمام تماس</w:t>
      </w:r>
      <w:r w:rsidRPr="00DF1253">
        <w:rPr>
          <w:sz w:val="24"/>
          <w:szCs w:val="28"/>
          <w:rtl/>
        </w:rPr>
        <w:t xml:space="preserve">، </w:t>
      </w:r>
      <w:r w:rsidRPr="00DF1253">
        <w:rPr>
          <w:rFonts w:hint="cs"/>
          <w:sz w:val="24"/>
          <w:szCs w:val="28"/>
          <w:rtl/>
        </w:rPr>
        <w:t>معرفی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پوشش</w:t>
      </w:r>
      <w:r w:rsidRPr="00DF1253">
        <w:rPr>
          <w:sz w:val="24"/>
          <w:szCs w:val="28"/>
          <w:rtl/>
        </w:rPr>
        <w:t xml:space="preserve"> </w:t>
      </w:r>
      <w:r w:rsidRPr="00DF1253">
        <w:rPr>
          <w:rFonts w:hint="cs"/>
          <w:sz w:val="24"/>
          <w:szCs w:val="28"/>
          <w:rtl/>
        </w:rPr>
        <w:t>سریع</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بازنگری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بازاریابی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اتحادیه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چگونگی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صنعت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پردازد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اتمام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 دشوار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به عنوان یک</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دقیقه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پایان</w:t>
      </w:r>
      <w:r w:rsidRPr="00DF1253">
        <w:rPr>
          <w:sz w:val="24"/>
          <w:szCs w:val="28"/>
          <w:rtl/>
        </w:rPr>
        <w:t xml:space="preserve"> 60 </w:t>
      </w:r>
      <w:r w:rsidRPr="00DF1253">
        <w:rPr>
          <w:rFonts w:hint="cs"/>
          <w:sz w:val="24"/>
          <w:szCs w:val="28"/>
          <w:rtl/>
        </w:rPr>
        <w:t>دقیقه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گونه</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یابد</w:t>
      </w:r>
      <w:r w:rsidRPr="00DF1253">
        <w:rPr>
          <w:sz w:val="24"/>
          <w:szCs w:val="28"/>
          <w:rtl/>
        </w:rPr>
        <w:t xml:space="preserve">. </w:t>
      </w:r>
      <w:r w:rsidRPr="00DF1253">
        <w:rPr>
          <w:rFonts w:hint="cs"/>
          <w:sz w:val="24"/>
          <w:szCs w:val="28"/>
          <w:rtl/>
        </w:rPr>
        <w:t>سرانجام</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سریع</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مراحل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اقدامات</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شود</w:t>
      </w:r>
      <w:r w:rsidRPr="00DF1253">
        <w:rPr>
          <w:sz w:val="24"/>
          <w:szCs w:val="28"/>
          <w:rtl/>
        </w:rPr>
        <w:t>.</w:t>
      </w:r>
    </w:p>
    <w:p w14:paraId="008D1D65" w14:textId="77777777" w:rsidR="00DF1253" w:rsidRPr="00DF1253" w:rsidRDefault="00DF1253" w:rsidP="00DF1253">
      <w:pPr>
        <w:spacing w:line="360" w:lineRule="auto"/>
        <w:ind w:firstLine="720"/>
        <w:jc w:val="both"/>
        <w:rPr>
          <w:sz w:val="24"/>
          <w:szCs w:val="28"/>
        </w:rPr>
      </w:pPr>
      <w:r w:rsidRPr="00DF1253">
        <w:rPr>
          <w:rFonts w:hint="cs"/>
          <w:sz w:val="24"/>
          <w:szCs w:val="28"/>
          <w:rtl/>
        </w:rPr>
        <w:t>این</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عین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ناکارآمد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اولیه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دیدگاه</w:t>
      </w:r>
      <w:r w:rsidRPr="00DF1253">
        <w:rPr>
          <w:sz w:val="24"/>
          <w:szCs w:val="28"/>
          <w:rtl/>
        </w:rPr>
        <w:t xml:space="preserve"> </w:t>
      </w:r>
      <w:r w:rsidRPr="00DF1253">
        <w:rPr>
          <w:rFonts w:hint="cs"/>
          <w:sz w:val="24"/>
          <w:szCs w:val="28"/>
          <w:rtl/>
        </w:rPr>
        <w:t>منحنی</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مشاهده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شکل</w:t>
      </w:r>
      <w:r w:rsidRPr="00DF1253">
        <w:rPr>
          <w:sz w:val="24"/>
          <w:szCs w:val="28"/>
          <w:rtl/>
        </w:rPr>
        <w:t xml:space="preserve"> 8.1). </w:t>
      </w:r>
      <w:r w:rsidRPr="00DF1253">
        <w:rPr>
          <w:rFonts w:hint="cs"/>
          <w:sz w:val="24"/>
          <w:szCs w:val="28"/>
          <w:rtl/>
        </w:rPr>
        <w:t>مشتری</w:t>
      </w:r>
      <w:r w:rsidRPr="00DF1253">
        <w:rPr>
          <w:sz w:val="24"/>
          <w:szCs w:val="28"/>
          <w:rtl/>
        </w:rPr>
        <w:t xml:space="preserve"> </w:t>
      </w:r>
      <w:r w:rsidRPr="00DF1253">
        <w:rPr>
          <w:rFonts w:hint="cs"/>
          <w:sz w:val="24"/>
          <w:szCs w:val="28"/>
          <w:rtl/>
        </w:rPr>
        <w:t>بیشترین</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فراخوان</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داشت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حدوداً</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هفت</w:t>
      </w:r>
      <w:r w:rsidRPr="00DF1253">
        <w:rPr>
          <w:sz w:val="24"/>
          <w:szCs w:val="28"/>
          <w:rtl/>
        </w:rPr>
        <w:t xml:space="preserve"> </w:t>
      </w:r>
      <w:r w:rsidRPr="00DF1253">
        <w:rPr>
          <w:rFonts w:hint="cs"/>
          <w:sz w:val="24"/>
          <w:szCs w:val="28"/>
          <w:rtl/>
        </w:rPr>
        <w:t>دقیقه</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هفت</w:t>
      </w:r>
      <w:r w:rsidRPr="00DF1253">
        <w:rPr>
          <w:sz w:val="24"/>
          <w:szCs w:val="28"/>
          <w:rtl/>
        </w:rPr>
        <w:t xml:space="preserve"> </w:t>
      </w:r>
      <w:r w:rsidRPr="00DF1253">
        <w:rPr>
          <w:rFonts w:hint="cs"/>
          <w:sz w:val="24"/>
          <w:szCs w:val="28"/>
          <w:rtl/>
        </w:rPr>
        <w:t>دقیقه</w:t>
      </w:r>
      <w:r w:rsidRPr="00DF1253">
        <w:rPr>
          <w:sz w:val="24"/>
          <w:szCs w:val="28"/>
          <w:rtl/>
        </w:rPr>
        <w:t xml:space="preserve"> </w:t>
      </w:r>
      <w:r w:rsidRPr="00DF1253">
        <w:rPr>
          <w:rFonts w:hint="cs"/>
          <w:sz w:val="24"/>
          <w:szCs w:val="28"/>
          <w:rtl/>
        </w:rPr>
        <w:lastRenderedPageBreak/>
        <w:t>دیگر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گویند</w:t>
      </w:r>
      <w:r w:rsidRPr="00DF1253">
        <w:rPr>
          <w:sz w:val="24"/>
          <w:szCs w:val="28"/>
          <w:rtl/>
        </w:rPr>
        <w:t xml:space="preserve"> </w:t>
      </w:r>
      <w:r w:rsidRPr="00DF1253">
        <w:rPr>
          <w:rFonts w:hint="cs"/>
          <w:sz w:val="24"/>
          <w:szCs w:val="28"/>
          <w:rtl/>
        </w:rPr>
        <w:t>عباراتی</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 xml:space="preserve">یا </w:t>
      </w:r>
      <w:r w:rsidRPr="00DF1253">
        <w:rPr>
          <w:sz w:val="24"/>
          <w:szCs w:val="28"/>
          <w:rtl/>
        </w:rPr>
        <w:t>"</w:t>
      </w:r>
      <w:r w:rsidRPr="00DF1253">
        <w:rPr>
          <w:rFonts w:hint="cs"/>
          <w:sz w:val="24"/>
          <w:szCs w:val="28"/>
          <w:rtl/>
        </w:rPr>
        <w:t>نکته</w:t>
      </w:r>
      <w:r w:rsidRPr="00DF1253">
        <w:rPr>
          <w:sz w:val="24"/>
          <w:szCs w:val="28"/>
          <w:rtl/>
        </w:rPr>
        <w:t xml:space="preserve"> </w:t>
      </w:r>
      <w:r w:rsidRPr="00DF1253">
        <w:rPr>
          <w:rFonts w:hint="cs"/>
          <w:sz w:val="24"/>
          <w:szCs w:val="28"/>
          <w:rtl/>
        </w:rPr>
        <w:t>آخر</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مدت</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باقیمانده</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ناامیدی</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تقریباً</w:t>
      </w:r>
      <w:r w:rsidRPr="00DF1253">
        <w:rPr>
          <w:sz w:val="24"/>
          <w:szCs w:val="28"/>
          <w:rtl/>
        </w:rPr>
        <w:t xml:space="preserve"> 35٪ </w:t>
      </w:r>
      <w:r w:rsidRPr="00DF1253">
        <w:rPr>
          <w:rFonts w:hint="cs"/>
          <w:sz w:val="24"/>
          <w:szCs w:val="28"/>
          <w:rtl/>
        </w:rPr>
        <w:t>توجه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تهییج</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نتیجه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w:t>
      </w:r>
    </w:p>
    <w:p w14:paraId="40AD63E3"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طی</w:t>
      </w:r>
      <w:r w:rsidRPr="00DF1253">
        <w:rPr>
          <w:sz w:val="24"/>
          <w:szCs w:val="28"/>
          <w:rtl/>
        </w:rPr>
        <w:t xml:space="preserve"> 10 </w:t>
      </w:r>
      <w:r w:rsidRPr="00DF1253">
        <w:rPr>
          <w:rFonts w:hint="cs"/>
          <w:sz w:val="24"/>
          <w:szCs w:val="28"/>
          <w:rtl/>
        </w:rPr>
        <w:t>تا</w:t>
      </w:r>
      <w:r w:rsidRPr="00DF1253">
        <w:rPr>
          <w:sz w:val="24"/>
          <w:szCs w:val="28"/>
          <w:rtl/>
        </w:rPr>
        <w:t xml:space="preserve"> 14 </w:t>
      </w:r>
      <w:r w:rsidRPr="00DF1253">
        <w:rPr>
          <w:rFonts w:hint="cs"/>
          <w:sz w:val="24"/>
          <w:szCs w:val="28"/>
          <w:rtl/>
        </w:rPr>
        <w:t>دقیقه</w:t>
      </w:r>
      <w:r w:rsidRPr="00DF1253">
        <w:rPr>
          <w:sz w:val="24"/>
          <w:szCs w:val="28"/>
          <w:rtl/>
        </w:rPr>
        <w:t xml:space="preserve"> </w:t>
      </w:r>
      <w:r w:rsidRPr="00DF1253">
        <w:rPr>
          <w:rFonts w:hint="cs"/>
          <w:sz w:val="24"/>
          <w:szCs w:val="28"/>
          <w:rtl/>
        </w:rPr>
        <w:t>طلایی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چیزهایی</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برگه</w:t>
      </w:r>
      <w:r w:rsidRPr="00DF1253">
        <w:rPr>
          <w:sz w:val="24"/>
          <w:szCs w:val="28"/>
          <w:rtl/>
        </w:rPr>
        <w:t xml:space="preserve"> </w:t>
      </w:r>
      <w:r w:rsidRPr="00DF1253">
        <w:rPr>
          <w:rFonts w:hint="cs"/>
          <w:sz w:val="24"/>
          <w:szCs w:val="28"/>
          <w:rtl/>
        </w:rPr>
        <w:t>قیمت</w:t>
      </w:r>
      <w:r w:rsidRPr="00DF1253">
        <w:rPr>
          <w:sz w:val="24"/>
          <w:szCs w:val="28"/>
          <w:rtl/>
        </w:rPr>
        <w:t xml:space="preserve"> </w:t>
      </w:r>
      <w:r w:rsidRPr="00DF1253">
        <w:rPr>
          <w:rFonts w:hint="cs"/>
          <w:sz w:val="24"/>
          <w:szCs w:val="28"/>
          <w:rtl/>
        </w:rPr>
        <w:t>درج</w:t>
      </w:r>
      <w:r w:rsidRPr="00DF1253">
        <w:rPr>
          <w:sz w:val="24"/>
          <w:szCs w:val="28"/>
          <w:rtl/>
        </w:rPr>
        <w:t xml:space="preserve"> </w:t>
      </w:r>
      <w:r w:rsidRPr="00DF1253">
        <w:rPr>
          <w:rFonts w:hint="cs"/>
          <w:sz w:val="24"/>
          <w:szCs w:val="28"/>
          <w:rtl/>
        </w:rPr>
        <w:t>نشده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بنگاه</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sz w:val="24"/>
          <w:szCs w:val="28"/>
        </w:rPr>
        <w:t>Q&amp;A</w:t>
      </w:r>
      <w:r w:rsidRPr="00DF1253">
        <w:rPr>
          <w:sz w:val="24"/>
          <w:szCs w:val="28"/>
          <w:rtl/>
        </w:rPr>
        <w:t xml:space="preserve"> </w:t>
      </w:r>
      <w:r w:rsidRPr="00DF1253">
        <w:rPr>
          <w:rFonts w:hint="cs"/>
          <w:sz w:val="24"/>
          <w:szCs w:val="28"/>
          <w:rtl/>
        </w:rPr>
        <w:t>بفروشید</w:t>
      </w:r>
      <w:r w:rsidRPr="00DF1253">
        <w:rPr>
          <w:sz w:val="24"/>
          <w:szCs w:val="28"/>
          <w:rtl/>
        </w:rPr>
        <w:t>.</w:t>
      </w:r>
    </w:p>
    <w:p w14:paraId="56DDDE25"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تلاش</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جادوی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احتمال</w:t>
      </w:r>
      <w:r w:rsidRPr="00DF1253">
        <w:rPr>
          <w:sz w:val="24"/>
          <w:szCs w:val="28"/>
          <w:rtl/>
        </w:rPr>
        <w:t xml:space="preserve"> </w:t>
      </w:r>
      <w:r w:rsidRPr="00DF1253">
        <w:rPr>
          <w:rFonts w:hint="cs"/>
          <w:sz w:val="24"/>
          <w:szCs w:val="28"/>
          <w:rtl/>
        </w:rPr>
        <w:t>زیاد</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کم ترین</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دارد</w:t>
      </w:r>
      <w:r w:rsidRPr="00DF1253">
        <w:rPr>
          <w:sz w:val="24"/>
          <w:szCs w:val="28"/>
          <w:rtl/>
        </w:rPr>
        <w:t>.</w:t>
      </w:r>
    </w:p>
    <w:p w14:paraId="18A01F37"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پخش</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هستیم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خودتان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بد</w:t>
      </w:r>
      <w:r w:rsidRPr="00DF1253">
        <w:rPr>
          <w:sz w:val="24"/>
          <w:szCs w:val="28"/>
          <w:rtl/>
        </w:rPr>
        <w:t xml:space="preserve"> </w:t>
      </w:r>
      <w:r w:rsidRPr="00DF1253">
        <w:rPr>
          <w:rFonts w:hint="cs"/>
          <w:sz w:val="24"/>
          <w:szCs w:val="28"/>
          <w:rtl/>
        </w:rPr>
        <w:t>است</w:t>
      </w:r>
      <w:r w:rsidRPr="00DF1253">
        <w:rPr>
          <w:sz w:val="24"/>
          <w:szCs w:val="28"/>
          <w:rtl/>
        </w:rPr>
        <w:t>.</w:t>
      </w:r>
    </w:p>
    <w:p w14:paraId="51DA386D" w14:textId="77777777" w:rsidR="00DF1253" w:rsidRPr="00DF1253" w:rsidRDefault="00DF1253" w:rsidP="00DF1253">
      <w:pPr>
        <w:spacing w:line="360" w:lineRule="auto"/>
        <w:jc w:val="both"/>
        <w:rPr>
          <w:sz w:val="24"/>
          <w:szCs w:val="28"/>
          <w:rtl/>
        </w:rPr>
      </w:pPr>
    </w:p>
    <w:p w14:paraId="3BB39752" w14:textId="77777777" w:rsidR="00DF1253" w:rsidRPr="00DF1253" w:rsidRDefault="009B3339" w:rsidP="00DF1253">
      <w:pPr>
        <w:spacing w:line="360" w:lineRule="auto"/>
        <w:jc w:val="both"/>
        <w:rPr>
          <w:sz w:val="24"/>
          <w:szCs w:val="28"/>
          <w:rtl/>
        </w:rPr>
      </w:pPr>
      <w:r w:rsidRPr="00DF1253">
        <w:rPr>
          <w:noProof/>
          <w:sz w:val="24"/>
          <w:szCs w:val="28"/>
          <w:lang w:bidi="ar-SA"/>
        </w:rPr>
        <w:drawing>
          <wp:inline distT="0" distB="0" distL="0" distR="0" wp14:anchorId="68D15591" wp14:editId="41CC9822">
            <wp:extent cx="5612130" cy="33394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339465"/>
                    </a:xfrm>
                    <a:prstGeom prst="rect">
                      <a:avLst/>
                    </a:prstGeom>
                    <a:noFill/>
                    <a:ln>
                      <a:noFill/>
                    </a:ln>
                  </pic:spPr>
                </pic:pic>
              </a:graphicData>
            </a:graphic>
          </wp:inline>
        </w:drawing>
      </w:r>
    </w:p>
    <w:p w14:paraId="73C109F0" w14:textId="77777777" w:rsidR="00DF1253" w:rsidRPr="00DF1253" w:rsidRDefault="00DF1253" w:rsidP="00DF1253">
      <w:pPr>
        <w:spacing w:line="360" w:lineRule="auto"/>
        <w:jc w:val="both"/>
        <w:rPr>
          <w:b/>
          <w:bCs/>
          <w:sz w:val="24"/>
          <w:szCs w:val="28"/>
          <w:rtl/>
        </w:rPr>
      </w:pPr>
      <w:r w:rsidRPr="00DF1253">
        <w:rPr>
          <w:rFonts w:hint="cs"/>
          <w:b/>
          <w:bCs/>
          <w:sz w:val="24"/>
          <w:szCs w:val="28"/>
          <w:rtl/>
        </w:rPr>
        <w:t>تصویر 8.1 منحنی توجه کلاسیک</w:t>
      </w:r>
    </w:p>
    <w:p w14:paraId="4FA744A2" w14:textId="77777777" w:rsidR="00DF1253" w:rsidRPr="00DF1253" w:rsidRDefault="00DF1253" w:rsidP="00DF1253">
      <w:pPr>
        <w:spacing w:line="360" w:lineRule="auto"/>
        <w:jc w:val="both"/>
        <w:rPr>
          <w:sz w:val="24"/>
          <w:szCs w:val="28"/>
        </w:rPr>
      </w:pPr>
    </w:p>
    <w:p w14:paraId="5F00CBD9" w14:textId="77777777" w:rsidR="00DF1253" w:rsidRPr="00DF1253" w:rsidRDefault="00DF1253" w:rsidP="00DF1253">
      <w:pPr>
        <w:spacing w:line="360" w:lineRule="auto"/>
        <w:ind w:firstLine="720"/>
        <w:jc w:val="both"/>
        <w:rPr>
          <w:sz w:val="24"/>
          <w:szCs w:val="28"/>
          <w:rtl/>
        </w:rPr>
      </w:pPr>
      <w:r w:rsidRPr="00DF1253">
        <w:rPr>
          <w:rFonts w:hint="cs"/>
          <w:sz w:val="24"/>
          <w:szCs w:val="28"/>
          <w:rtl/>
        </w:rPr>
        <w:lastRenderedPageBreak/>
        <w:t>پیشنهاد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شکل</w:t>
      </w:r>
      <w:r w:rsidRPr="00DF1253">
        <w:rPr>
          <w:sz w:val="24"/>
          <w:szCs w:val="28"/>
          <w:rtl/>
        </w:rPr>
        <w:t xml:space="preserve"> 8.2)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مهم تر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داخل</w:t>
      </w:r>
      <w:r w:rsidRPr="00DF1253">
        <w:rPr>
          <w:sz w:val="24"/>
          <w:szCs w:val="28"/>
          <w:rtl/>
        </w:rPr>
        <w:t xml:space="preserve"> </w:t>
      </w:r>
      <w:r w:rsidRPr="00DF1253">
        <w:rPr>
          <w:rFonts w:hint="cs"/>
          <w:sz w:val="24"/>
          <w:szCs w:val="28"/>
          <w:rtl/>
        </w:rPr>
        <w:t>برگردانید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نمای</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پرسش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پاسخ 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میانی</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ترکیب</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اکنون</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اختیار</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آل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میانگین</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از</w:t>
      </w:r>
      <w:r w:rsidRPr="00DF1253">
        <w:rPr>
          <w:sz w:val="24"/>
          <w:szCs w:val="28"/>
          <w:rtl/>
        </w:rPr>
        <w:t xml:space="preserve"> 35٪ </w:t>
      </w:r>
      <w:r w:rsidRPr="00DF1253">
        <w:rPr>
          <w:rFonts w:hint="cs"/>
          <w:sz w:val="24"/>
          <w:szCs w:val="28"/>
          <w:rtl/>
        </w:rPr>
        <w:t>به</w:t>
      </w:r>
      <w:r w:rsidRPr="00DF1253">
        <w:rPr>
          <w:sz w:val="24"/>
          <w:szCs w:val="28"/>
          <w:rtl/>
        </w:rPr>
        <w:t xml:space="preserve"> </w:t>
      </w:r>
      <w:r w:rsidRPr="00DF1253">
        <w:rPr>
          <w:rFonts w:hint="cs"/>
          <w:sz w:val="24"/>
          <w:szCs w:val="28"/>
          <w:rtl/>
        </w:rPr>
        <w:t>حدود</w:t>
      </w:r>
      <w:r w:rsidRPr="00DF1253">
        <w:rPr>
          <w:sz w:val="24"/>
          <w:szCs w:val="28"/>
          <w:rtl/>
        </w:rPr>
        <w:t xml:space="preserve"> 70٪ </w:t>
      </w:r>
      <w:r w:rsidRPr="00DF1253">
        <w:rPr>
          <w:rFonts w:hint="cs"/>
          <w:sz w:val="24"/>
          <w:szCs w:val="28"/>
          <w:rtl/>
        </w:rPr>
        <w:t>یعنی دو</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ماندنی</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چسبناک</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برچسب</w:t>
      </w:r>
      <w:r w:rsidRPr="00DF1253">
        <w:rPr>
          <w:sz w:val="24"/>
          <w:szCs w:val="28"/>
          <w:rtl/>
        </w:rPr>
        <w:t xml:space="preserve"> </w:t>
      </w:r>
      <w:r w:rsidRPr="00DF1253">
        <w:rPr>
          <w:rFonts w:hint="cs"/>
          <w:sz w:val="24"/>
          <w:szCs w:val="28"/>
          <w:rtl/>
        </w:rPr>
        <w:t>گذاری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احتمال</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رقابت</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احتمالاً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درآمد</w:t>
      </w:r>
      <w:r w:rsidRPr="00DF1253">
        <w:rPr>
          <w:sz w:val="24"/>
          <w:szCs w:val="28"/>
          <w:rtl/>
        </w:rPr>
        <w:t xml:space="preserve"> </w:t>
      </w:r>
      <w:r w:rsidRPr="00DF1253">
        <w:rPr>
          <w:rFonts w:hint="cs"/>
          <w:sz w:val="24"/>
          <w:szCs w:val="28"/>
          <w:rtl/>
        </w:rPr>
        <w:t>ربط</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داشت</w:t>
      </w:r>
      <w:r w:rsidRPr="00DF1253">
        <w:rPr>
          <w:sz w:val="24"/>
          <w:szCs w:val="28"/>
          <w:rtl/>
        </w:rPr>
        <w:t>.</w:t>
      </w:r>
    </w:p>
    <w:p w14:paraId="3C992B3C" w14:textId="77777777" w:rsidR="00DF1253" w:rsidRPr="00DF1253" w:rsidRDefault="00DF1253" w:rsidP="00DF1253">
      <w:pPr>
        <w:spacing w:line="360" w:lineRule="auto"/>
        <w:jc w:val="both"/>
        <w:rPr>
          <w:sz w:val="24"/>
          <w:szCs w:val="28"/>
          <w:rtl/>
        </w:rPr>
      </w:pPr>
    </w:p>
    <w:p w14:paraId="5B1C69BF" w14:textId="77777777" w:rsidR="00DF1253" w:rsidRPr="00DF1253" w:rsidRDefault="009B3339" w:rsidP="00DF1253">
      <w:pPr>
        <w:spacing w:line="360" w:lineRule="auto"/>
        <w:jc w:val="both"/>
        <w:rPr>
          <w:sz w:val="24"/>
          <w:szCs w:val="28"/>
        </w:rPr>
      </w:pPr>
      <w:r w:rsidRPr="00DF1253">
        <w:rPr>
          <w:noProof/>
          <w:sz w:val="24"/>
          <w:szCs w:val="28"/>
        </w:rPr>
        <mc:AlternateContent>
          <mc:Choice Requires="wpc">
            <w:drawing>
              <wp:inline distT="0" distB="0" distL="0" distR="0" wp14:anchorId="60F51EE0" wp14:editId="36AE5F00">
                <wp:extent cx="5759450" cy="3586480"/>
                <wp:effectExtent l="0" t="0" r="0" b="0"/>
                <wp:docPr id="11"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 4"/>
                          <pic:cNvPicPr>
                            <a:picLocks/>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5769610"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w14:anchorId="36829361" id="Canvas 2" o:spid="_x0000_s1026" editas="canvas" style="width:453.5pt;height:282.4pt;mso-position-horizontal-relative:char;mso-position-vertical-relative:line" coordsize="57594,35864"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94;height:35864;visibility:visible;mso-wrap-style:square">
                  <v:fill o:detectmouseclick="t"/>
                  <v:path o:connecttype="none"/>
                </v:shape>
                <v:shape id=" 4" o:spid="_x0000_s1028" type="#_x0000_t75" style="position:absolute;width:57696;height:3596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">
                  <v:imagedata r:id="rId10" o:title="" grayscale="t"/>
                  <v:path arrowok="t"/>
                  <o:lock v:ext="edit" aspectratio="f"/>
                </v:shape>
                <w10:anchorlock/>
              </v:group>
            </w:pict>
          </mc:Fallback>
        </mc:AlternateContent>
      </w:r>
    </w:p>
    <w:p w14:paraId="6C11B321" w14:textId="77777777" w:rsidR="00DF1253" w:rsidRPr="00DF1253" w:rsidRDefault="00DF1253" w:rsidP="00DF1253">
      <w:pPr>
        <w:spacing w:line="360" w:lineRule="auto"/>
        <w:jc w:val="both"/>
        <w:rPr>
          <w:b/>
          <w:bCs/>
          <w:sz w:val="24"/>
          <w:szCs w:val="28"/>
        </w:rPr>
      </w:pPr>
      <w:r w:rsidRPr="00DF1253">
        <w:rPr>
          <w:rFonts w:hint="cs"/>
          <w:b/>
          <w:bCs/>
          <w:sz w:val="24"/>
          <w:szCs w:val="28"/>
          <w:rtl/>
        </w:rPr>
        <w:t>شکل</w:t>
      </w:r>
      <w:r w:rsidRPr="00DF1253">
        <w:rPr>
          <w:b/>
          <w:bCs/>
          <w:sz w:val="24"/>
          <w:szCs w:val="28"/>
          <w:rtl/>
        </w:rPr>
        <w:t xml:space="preserve"> 8.2 </w:t>
      </w:r>
      <w:r w:rsidRPr="00DF1253">
        <w:rPr>
          <w:rFonts w:hint="cs"/>
          <w:b/>
          <w:bCs/>
          <w:sz w:val="24"/>
          <w:szCs w:val="28"/>
          <w:rtl/>
        </w:rPr>
        <w:t>منحنی</w:t>
      </w:r>
      <w:r w:rsidRPr="00DF1253">
        <w:rPr>
          <w:b/>
          <w:bCs/>
          <w:sz w:val="24"/>
          <w:szCs w:val="28"/>
          <w:rtl/>
        </w:rPr>
        <w:t xml:space="preserve"> "</w:t>
      </w:r>
      <w:r w:rsidRPr="00DF1253">
        <w:rPr>
          <w:rFonts w:hint="cs"/>
          <w:b/>
          <w:bCs/>
          <w:sz w:val="24"/>
          <w:szCs w:val="28"/>
          <w:rtl/>
        </w:rPr>
        <w:t>جلب</w:t>
      </w:r>
      <w:r w:rsidRPr="00DF1253">
        <w:rPr>
          <w:b/>
          <w:bCs/>
          <w:sz w:val="24"/>
          <w:szCs w:val="28"/>
          <w:rtl/>
        </w:rPr>
        <w:t xml:space="preserve"> </w:t>
      </w:r>
      <w:r w:rsidRPr="00DF1253">
        <w:rPr>
          <w:rFonts w:hint="cs"/>
          <w:b/>
          <w:bCs/>
          <w:sz w:val="24"/>
          <w:szCs w:val="28"/>
          <w:rtl/>
        </w:rPr>
        <w:t>توجه</w:t>
      </w:r>
      <w:r w:rsidRPr="00DF1253">
        <w:rPr>
          <w:b/>
          <w:bCs/>
          <w:sz w:val="24"/>
          <w:szCs w:val="28"/>
          <w:rtl/>
        </w:rPr>
        <w:t xml:space="preserve">" </w:t>
      </w:r>
      <w:r w:rsidRPr="00DF1253">
        <w:rPr>
          <w:rFonts w:hint="cs"/>
          <w:b/>
          <w:bCs/>
          <w:sz w:val="24"/>
          <w:szCs w:val="28"/>
          <w:rtl/>
        </w:rPr>
        <w:t>اصلاح</w:t>
      </w:r>
      <w:r w:rsidRPr="00DF1253">
        <w:rPr>
          <w:b/>
          <w:bCs/>
          <w:sz w:val="24"/>
          <w:szCs w:val="28"/>
          <w:rtl/>
        </w:rPr>
        <w:t xml:space="preserve"> </w:t>
      </w:r>
      <w:r w:rsidRPr="00DF1253">
        <w:rPr>
          <w:rFonts w:hint="cs"/>
          <w:b/>
          <w:bCs/>
          <w:sz w:val="24"/>
          <w:szCs w:val="28"/>
          <w:rtl/>
        </w:rPr>
        <w:t>شده</w:t>
      </w:r>
      <w:r w:rsidRPr="00DF1253">
        <w:rPr>
          <w:b/>
          <w:bCs/>
          <w:sz w:val="24"/>
          <w:szCs w:val="28"/>
          <w:rtl/>
        </w:rPr>
        <w:t>.</w:t>
      </w:r>
    </w:p>
    <w:p w14:paraId="7E11E4A8" w14:textId="77777777" w:rsidR="00DF1253" w:rsidRPr="00DF1253" w:rsidRDefault="00DF1253" w:rsidP="00DF1253">
      <w:pPr>
        <w:spacing w:line="360" w:lineRule="auto"/>
        <w:jc w:val="both"/>
        <w:rPr>
          <w:sz w:val="24"/>
          <w:szCs w:val="28"/>
          <w:rtl/>
        </w:rPr>
      </w:pPr>
    </w:p>
    <w:p w14:paraId="0F7E01FC" w14:textId="77777777" w:rsidR="00DF1253" w:rsidRPr="00DF1253" w:rsidRDefault="00DF1253" w:rsidP="00DF1253">
      <w:pPr>
        <w:spacing w:line="360" w:lineRule="auto"/>
        <w:jc w:val="both"/>
        <w:rPr>
          <w:b/>
          <w:bCs/>
          <w:i/>
          <w:iCs/>
          <w:sz w:val="32"/>
          <w:szCs w:val="32"/>
          <w:u w:val="single"/>
          <w:rtl/>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فروش</w:t>
      </w:r>
      <w:r w:rsidRPr="00DF1253">
        <w:rPr>
          <w:b/>
          <w:bCs/>
          <w:i/>
          <w:iCs/>
          <w:sz w:val="32"/>
          <w:szCs w:val="32"/>
          <w:u w:val="single"/>
          <w:rtl/>
        </w:rPr>
        <w:t xml:space="preserve"> </w:t>
      </w:r>
      <w:r w:rsidRPr="00DF1253">
        <w:rPr>
          <w:rFonts w:hint="cs"/>
          <w:b/>
          <w:bCs/>
          <w:i/>
          <w:iCs/>
          <w:sz w:val="32"/>
          <w:szCs w:val="32"/>
          <w:u w:val="single"/>
          <w:rtl/>
        </w:rPr>
        <w:t>فروشنده</w:t>
      </w:r>
    </w:p>
    <w:p w14:paraId="701EEB3F"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متوجه</w:t>
      </w:r>
      <w:r w:rsidRPr="00DF1253">
        <w:rPr>
          <w:b/>
          <w:bCs/>
          <w:i/>
          <w:iCs/>
          <w:sz w:val="24"/>
          <w:szCs w:val="28"/>
          <w:rtl/>
        </w:rPr>
        <w:t xml:space="preserve"> </w:t>
      </w:r>
      <w:r w:rsidRPr="00DF1253">
        <w:rPr>
          <w:rFonts w:hint="cs"/>
          <w:b/>
          <w:bCs/>
          <w:i/>
          <w:iCs/>
          <w:sz w:val="24"/>
          <w:szCs w:val="28"/>
          <w:rtl/>
        </w:rPr>
        <w:t>خواهید</w:t>
      </w:r>
      <w:r w:rsidRPr="00DF1253">
        <w:rPr>
          <w:b/>
          <w:bCs/>
          <w:i/>
          <w:iCs/>
          <w:sz w:val="24"/>
          <w:szCs w:val="28"/>
          <w:rtl/>
        </w:rPr>
        <w:t xml:space="preserve"> </w:t>
      </w:r>
      <w:r w:rsidRPr="00DF1253">
        <w:rPr>
          <w:rFonts w:hint="cs"/>
          <w:b/>
          <w:bCs/>
          <w:i/>
          <w:iCs/>
          <w:sz w:val="24"/>
          <w:szCs w:val="28"/>
          <w:rtl/>
        </w:rPr>
        <w:t>شد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بزرگ ترین</w:t>
      </w:r>
      <w:r w:rsidRPr="00DF1253">
        <w:rPr>
          <w:b/>
          <w:bCs/>
          <w:i/>
          <w:iCs/>
          <w:sz w:val="24"/>
          <w:szCs w:val="28"/>
          <w:rtl/>
        </w:rPr>
        <w:t xml:space="preserve"> </w:t>
      </w:r>
      <w:r w:rsidRPr="00DF1253">
        <w:rPr>
          <w:rFonts w:hint="cs"/>
          <w:b/>
          <w:bCs/>
          <w:i/>
          <w:iCs/>
          <w:sz w:val="24"/>
          <w:szCs w:val="28"/>
          <w:rtl/>
        </w:rPr>
        <w:t>مانع</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اجرای</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تغییر</w:t>
      </w:r>
      <w:r w:rsidRPr="00DF1253">
        <w:rPr>
          <w:b/>
          <w:bCs/>
          <w:i/>
          <w:iCs/>
          <w:sz w:val="24"/>
          <w:szCs w:val="28"/>
          <w:rtl/>
        </w:rPr>
        <w:t xml:space="preserve"> </w:t>
      </w:r>
      <w:r w:rsidRPr="00DF1253">
        <w:rPr>
          <w:rFonts w:hint="cs"/>
          <w:b/>
          <w:bCs/>
          <w:i/>
          <w:iCs/>
          <w:sz w:val="24"/>
          <w:szCs w:val="28"/>
          <w:rtl/>
        </w:rPr>
        <w:t>اساسی</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ساختار</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تماس</w:t>
      </w:r>
      <w:r w:rsidRPr="00DF1253">
        <w:rPr>
          <w:b/>
          <w:bCs/>
          <w:i/>
          <w:iCs/>
          <w:sz w:val="24"/>
          <w:szCs w:val="28"/>
          <w:rtl/>
        </w:rPr>
        <w:t xml:space="preserve"> </w:t>
      </w:r>
      <w:r w:rsidRPr="00DF1253">
        <w:rPr>
          <w:rFonts w:hint="cs"/>
          <w:b/>
          <w:bCs/>
          <w:i/>
          <w:iCs/>
          <w:sz w:val="24"/>
          <w:szCs w:val="28"/>
          <w:rtl/>
        </w:rPr>
        <w:t>فروش</w:t>
      </w:r>
      <w:r w:rsidRPr="00DF1253">
        <w:rPr>
          <w:b/>
          <w:bCs/>
          <w:i/>
          <w:iCs/>
          <w:sz w:val="24"/>
          <w:szCs w:val="28"/>
          <w:rtl/>
        </w:rPr>
        <w:t xml:space="preserve"> </w:t>
      </w:r>
      <w:r w:rsidRPr="00DF1253">
        <w:rPr>
          <w:rFonts w:hint="cs"/>
          <w:b/>
          <w:bCs/>
          <w:i/>
          <w:iCs/>
          <w:sz w:val="24"/>
          <w:szCs w:val="28"/>
          <w:rtl/>
        </w:rPr>
        <w:t>معمولی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فروشندگان</w:t>
      </w:r>
      <w:r w:rsidRPr="00DF1253">
        <w:rPr>
          <w:b/>
          <w:bCs/>
          <w:i/>
          <w:iCs/>
          <w:sz w:val="24"/>
          <w:szCs w:val="28"/>
          <w:rtl/>
        </w:rPr>
        <w:t xml:space="preserve"> </w:t>
      </w:r>
      <w:r w:rsidRPr="00DF1253">
        <w:rPr>
          <w:rFonts w:hint="cs"/>
          <w:b/>
          <w:bCs/>
          <w:i/>
          <w:iCs/>
          <w:sz w:val="24"/>
          <w:szCs w:val="28"/>
          <w:rtl/>
        </w:rPr>
        <w:t>خواهند</w:t>
      </w:r>
      <w:r w:rsidRPr="00DF1253">
        <w:rPr>
          <w:b/>
          <w:bCs/>
          <w:i/>
          <w:iCs/>
          <w:sz w:val="24"/>
          <w:szCs w:val="28"/>
          <w:rtl/>
        </w:rPr>
        <w:t xml:space="preserve"> </w:t>
      </w:r>
      <w:r w:rsidRPr="00DF1253">
        <w:rPr>
          <w:rFonts w:hint="cs"/>
          <w:b/>
          <w:bCs/>
          <w:i/>
          <w:iCs/>
          <w:sz w:val="24"/>
          <w:szCs w:val="28"/>
          <w:rtl/>
        </w:rPr>
        <w:t>بود</w:t>
      </w:r>
      <w:r w:rsidRPr="00DF1253">
        <w:rPr>
          <w:b/>
          <w:bCs/>
          <w:i/>
          <w:iCs/>
          <w:sz w:val="24"/>
          <w:szCs w:val="28"/>
          <w:rtl/>
        </w:rPr>
        <w:t xml:space="preserve">. </w:t>
      </w:r>
      <w:r w:rsidRPr="00DF1253">
        <w:rPr>
          <w:rFonts w:hint="cs"/>
          <w:b/>
          <w:bCs/>
          <w:i/>
          <w:iCs/>
          <w:sz w:val="24"/>
          <w:szCs w:val="28"/>
          <w:rtl/>
        </w:rPr>
        <w:t>پیشنهاد</w:t>
      </w:r>
      <w:r w:rsidRPr="00DF1253">
        <w:rPr>
          <w:b/>
          <w:bCs/>
          <w:i/>
          <w:iCs/>
          <w:sz w:val="24"/>
          <w:szCs w:val="28"/>
          <w:rtl/>
        </w:rPr>
        <w:t xml:space="preserve"> </w:t>
      </w:r>
      <w:r w:rsidRPr="00DF1253">
        <w:rPr>
          <w:rFonts w:hint="cs"/>
          <w:b/>
          <w:bCs/>
          <w:i/>
          <w:iCs/>
          <w:sz w:val="24"/>
          <w:szCs w:val="28"/>
          <w:rtl/>
        </w:rPr>
        <w:t>ما</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منحنی</w:t>
      </w:r>
      <w:r w:rsidRPr="00DF1253">
        <w:rPr>
          <w:b/>
          <w:bCs/>
          <w:i/>
          <w:iCs/>
          <w:sz w:val="24"/>
          <w:szCs w:val="28"/>
          <w:rtl/>
        </w:rPr>
        <w:t xml:space="preserve"> </w:t>
      </w:r>
      <w:r w:rsidRPr="00DF1253">
        <w:rPr>
          <w:rFonts w:hint="cs"/>
          <w:b/>
          <w:bCs/>
          <w:i/>
          <w:iCs/>
          <w:sz w:val="24"/>
          <w:szCs w:val="28"/>
          <w:rtl/>
        </w:rPr>
        <w:t>توجه</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ترسیم</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طریق</w:t>
      </w:r>
      <w:r w:rsidRPr="00DF1253">
        <w:rPr>
          <w:b/>
          <w:bCs/>
          <w:i/>
          <w:iCs/>
          <w:sz w:val="24"/>
          <w:szCs w:val="28"/>
          <w:rtl/>
        </w:rPr>
        <w:t xml:space="preserve"> </w:t>
      </w:r>
      <w:r w:rsidRPr="00DF1253">
        <w:rPr>
          <w:rFonts w:hint="cs"/>
          <w:b/>
          <w:bCs/>
          <w:i/>
          <w:iCs/>
          <w:sz w:val="24"/>
          <w:szCs w:val="28"/>
          <w:rtl/>
        </w:rPr>
        <w:t>فرایند،</w:t>
      </w:r>
      <w:r w:rsidRPr="00DF1253">
        <w:rPr>
          <w:b/>
          <w:bCs/>
          <w:i/>
          <w:iCs/>
          <w:sz w:val="24"/>
          <w:szCs w:val="28"/>
          <w:rtl/>
        </w:rPr>
        <w:t xml:space="preserve"> </w:t>
      </w:r>
      <w:r w:rsidRPr="00DF1253">
        <w:rPr>
          <w:rFonts w:hint="cs"/>
          <w:b/>
          <w:bCs/>
          <w:i/>
          <w:iCs/>
          <w:sz w:val="24"/>
          <w:szCs w:val="28"/>
          <w:rtl/>
        </w:rPr>
        <w:t>راهنمایی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متقاعد</w:t>
      </w:r>
      <w:r w:rsidRPr="00DF1253">
        <w:rPr>
          <w:b/>
          <w:bCs/>
          <w:i/>
          <w:iCs/>
          <w:sz w:val="24"/>
          <w:szCs w:val="28"/>
          <w:rtl/>
        </w:rPr>
        <w:t xml:space="preserve"> </w:t>
      </w:r>
      <w:r w:rsidRPr="00DF1253">
        <w:rPr>
          <w:rFonts w:hint="cs"/>
          <w:b/>
          <w:bCs/>
          <w:i/>
          <w:iCs/>
          <w:sz w:val="24"/>
          <w:szCs w:val="28"/>
          <w:rtl/>
        </w:rPr>
        <w:t>کردن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فروشنده</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دشوار</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بتواند</w:t>
      </w:r>
      <w:r w:rsidRPr="00DF1253">
        <w:rPr>
          <w:b/>
          <w:bCs/>
          <w:i/>
          <w:iCs/>
          <w:sz w:val="24"/>
          <w:szCs w:val="28"/>
          <w:rtl/>
        </w:rPr>
        <w:t xml:space="preserve"> </w:t>
      </w:r>
      <w:r w:rsidRPr="00DF1253">
        <w:rPr>
          <w:rFonts w:hint="cs"/>
          <w:b/>
          <w:bCs/>
          <w:i/>
          <w:iCs/>
          <w:sz w:val="24"/>
          <w:szCs w:val="28"/>
          <w:rtl/>
        </w:rPr>
        <w:t>نمای</w:t>
      </w:r>
      <w:r w:rsidRPr="00DF1253">
        <w:rPr>
          <w:b/>
          <w:bCs/>
          <w:i/>
          <w:iCs/>
          <w:sz w:val="24"/>
          <w:szCs w:val="28"/>
          <w:rtl/>
        </w:rPr>
        <w:t xml:space="preserve"> </w:t>
      </w:r>
      <w:r w:rsidRPr="00DF1253">
        <w:rPr>
          <w:rFonts w:hint="cs"/>
          <w:b/>
          <w:bCs/>
          <w:i/>
          <w:iCs/>
          <w:sz w:val="24"/>
          <w:szCs w:val="28"/>
          <w:rtl/>
        </w:rPr>
        <w:t>کلی</w:t>
      </w:r>
      <w:r w:rsidRPr="00DF1253">
        <w:rPr>
          <w:b/>
          <w:bCs/>
          <w:i/>
          <w:iCs/>
          <w:sz w:val="24"/>
          <w:szCs w:val="28"/>
          <w:rtl/>
        </w:rPr>
        <w:t xml:space="preserve"> </w:t>
      </w:r>
      <w:r w:rsidRPr="00DF1253">
        <w:rPr>
          <w:rFonts w:hint="cs"/>
          <w:b/>
          <w:bCs/>
          <w:i/>
          <w:iCs/>
          <w:sz w:val="24"/>
          <w:szCs w:val="28"/>
          <w:rtl/>
        </w:rPr>
        <w:t>شرکت</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قسمت</w:t>
      </w:r>
      <w:r w:rsidRPr="00DF1253">
        <w:rPr>
          <w:b/>
          <w:bCs/>
          <w:i/>
          <w:iCs/>
          <w:sz w:val="24"/>
          <w:szCs w:val="28"/>
          <w:rtl/>
        </w:rPr>
        <w:t xml:space="preserve"> </w:t>
      </w:r>
      <w:r w:rsidRPr="00DF1253">
        <w:rPr>
          <w:rFonts w:hint="cs"/>
          <w:b/>
          <w:bCs/>
          <w:i/>
          <w:iCs/>
          <w:sz w:val="24"/>
          <w:szCs w:val="28"/>
          <w:rtl/>
        </w:rPr>
        <w:t>میانی</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عقب</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تماس</w:t>
      </w:r>
      <w:r w:rsidRPr="00DF1253">
        <w:rPr>
          <w:b/>
          <w:bCs/>
          <w:i/>
          <w:iCs/>
          <w:sz w:val="24"/>
          <w:szCs w:val="28"/>
          <w:rtl/>
        </w:rPr>
        <w:t xml:space="preserve"> </w:t>
      </w:r>
      <w:r w:rsidRPr="00DF1253">
        <w:rPr>
          <w:rFonts w:hint="cs"/>
          <w:b/>
          <w:bCs/>
          <w:i/>
          <w:iCs/>
          <w:sz w:val="24"/>
          <w:szCs w:val="28"/>
          <w:rtl/>
        </w:rPr>
        <w:t>فروش</w:t>
      </w:r>
      <w:r w:rsidRPr="00DF1253">
        <w:rPr>
          <w:b/>
          <w:bCs/>
          <w:i/>
          <w:iCs/>
          <w:sz w:val="24"/>
          <w:szCs w:val="28"/>
          <w:rtl/>
        </w:rPr>
        <w:t xml:space="preserve"> </w:t>
      </w:r>
      <w:r w:rsidRPr="00DF1253">
        <w:rPr>
          <w:rFonts w:hint="cs"/>
          <w:b/>
          <w:bCs/>
          <w:i/>
          <w:iCs/>
          <w:sz w:val="24"/>
          <w:szCs w:val="28"/>
          <w:rtl/>
        </w:rPr>
        <w:t>قرار</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مشتری</w:t>
      </w:r>
      <w:r w:rsidRPr="00DF1253">
        <w:rPr>
          <w:b/>
          <w:bCs/>
          <w:i/>
          <w:iCs/>
          <w:sz w:val="24"/>
          <w:szCs w:val="28"/>
          <w:rtl/>
        </w:rPr>
        <w:t xml:space="preserve"> </w:t>
      </w:r>
      <w:r w:rsidRPr="00DF1253">
        <w:rPr>
          <w:rFonts w:hint="cs"/>
          <w:b/>
          <w:bCs/>
          <w:i/>
          <w:iCs/>
          <w:sz w:val="24"/>
          <w:szCs w:val="28"/>
          <w:rtl/>
        </w:rPr>
        <w:t>به جای</w:t>
      </w:r>
      <w:r w:rsidRPr="00DF1253">
        <w:rPr>
          <w:b/>
          <w:bCs/>
          <w:i/>
          <w:iCs/>
          <w:sz w:val="24"/>
          <w:szCs w:val="28"/>
          <w:rtl/>
        </w:rPr>
        <w:t xml:space="preserve"> </w:t>
      </w:r>
      <w:r w:rsidRPr="00DF1253">
        <w:rPr>
          <w:rFonts w:hint="cs"/>
          <w:b/>
          <w:bCs/>
          <w:i/>
          <w:iCs/>
          <w:sz w:val="24"/>
          <w:szCs w:val="28"/>
          <w:rtl/>
        </w:rPr>
        <w:lastRenderedPageBreak/>
        <w:t>خودشان</w:t>
      </w:r>
      <w:r w:rsidRPr="00DF1253">
        <w:rPr>
          <w:b/>
          <w:bCs/>
          <w:i/>
          <w:iCs/>
          <w:sz w:val="24"/>
          <w:szCs w:val="28"/>
          <w:rtl/>
        </w:rPr>
        <w:t xml:space="preserve"> </w:t>
      </w:r>
      <w:r w:rsidRPr="00DF1253">
        <w:rPr>
          <w:rFonts w:hint="cs"/>
          <w:b/>
          <w:bCs/>
          <w:i/>
          <w:iCs/>
          <w:sz w:val="24"/>
          <w:szCs w:val="28"/>
          <w:rtl/>
        </w:rPr>
        <w:t>هزینه</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اما</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سود</w:t>
      </w:r>
      <w:r w:rsidRPr="00DF1253">
        <w:rPr>
          <w:b/>
          <w:bCs/>
          <w:i/>
          <w:iCs/>
          <w:sz w:val="24"/>
          <w:szCs w:val="28"/>
          <w:rtl/>
        </w:rPr>
        <w:t xml:space="preserve"> </w:t>
      </w:r>
      <w:r w:rsidRPr="00DF1253">
        <w:rPr>
          <w:rFonts w:hint="cs"/>
          <w:b/>
          <w:bCs/>
          <w:i/>
          <w:iCs/>
          <w:sz w:val="24"/>
          <w:szCs w:val="28"/>
          <w:rtl/>
        </w:rPr>
        <w:t>سهام،</w:t>
      </w:r>
      <w:r w:rsidRPr="00DF1253">
        <w:rPr>
          <w:b/>
          <w:bCs/>
          <w:i/>
          <w:iCs/>
          <w:sz w:val="24"/>
          <w:szCs w:val="28"/>
          <w:rtl/>
        </w:rPr>
        <w:t xml:space="preserve"> </w:t>
      </w:r>
      <w:r w:rsidRPr="00DF1253">
        <w:rPr>
          <w:rFonts w:hint="cs"/>
          <w:b/>
          <w:bCs/>
          <w:i/>
          <w:iCs/>
          <w:sz w:val="24"/>
          <w:szCs w:val="28"/>
          <w:rtl/>
        </w:rPr>
        <w:t>پرداخت</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یکی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مشتریان</w:t>
      </w:r>
      <w:r w:rsidRPr="00DF1253">
        <w:rPr>
          <w:b/>
          <w:bCs/>
          <w:i/>
          <w:iCs/>
          <w:sz w:val="24"/>
          <w:szCs w:val="28"/>
          <w:rtl/>
        </w:rPr>
        <w:t xml:space="preserve"> </w:t>
      </w:r>
      <w:r w:rsidRPr="00DF1253">
        <w:rPr>
          <w:rFonts w:hint="cs"/>
          <w:b/>
          <w:bCs/>
          <w:i/>
          <w:iCs/>
          <w:sz w:val="24"/>
          <w:szCs w:val="28"/>
          <w:rtl/>
        </w:rPr>
        <w:t>ما</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تکنیک</w:t>
      </w:r>
      <w:r w:rsidRPr="00DF1253">
        <w:rPr>
          <w:b/>
          <w:bCs/>
          <w:i/>
          <w:iCs/>
          <w:sz w:val="24"/>
          <w:szCs w:val="28"/>
          <w:rtl/>
        </w:rPr>
        <w:t xml:space="preserve"> </w:t>
      </w:r>
      <w:r w:rsidRPr="00DF1253">
        <w:rPr>
          <w:rFonts w:hint="cs"/>
          <w:b/>
          <w:bCs/>
          <w:i/>
          <w:iCs/>
          <w:sz w:val="24"/>
          <w:szCs w:val="28"/>
          <w:rtl/>
        </w:rPr>
        <w:t>افزایش</w:t>
      </w:r>
      <w:r w:rsidRPr="00DF1253">
        <w:rPr>
          <w:b/>
          <w:bCs/>
          <w:i/>
          <w:iCs/>
          <w:sz w:val="24"/>
          <w:szCs w:val="28"/>
          <w:rtl/>
        </w:rPr>
        <w:t xml:space="preserve"> 25٪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نرخ</w:t>
      </w:r>
      <w:r w:rsidRPr="00DF1253">
        <w:rPr>
          <w:b/>
          <w:bCs/>
          <w:i/>
          <w:iCs/>
          <w:sz w:val="24"/>
          <w:szCs w:val="28"/>
          <w:rtl/>
        </w:rPr>
        <w:t xml:space="preserve"> </w:t>
      </w:r>
      <w:r w:rsidRPr="00DF1253">
        <w:rPr>
          <w:rFonts w:hint="cs"/>
          <w:b/>
          <w:bCs/>
          <w:i/>
          <w:iCs/>
          <w:sz w:val="24"/>
          <w:szCs w:val="28"/>
          <w:rtl/>
        </w:rPr>
        <w:t>تبدیل</w:t>
      </w:r>
      <w:r w:rsidRPr="00DF1253">
        <w:rPr>
          <w:b/>
          <w:bCs/>
          <w:i/>
          <w:iCs/>
          <w:sz w:val="24"/>
          <w:szCs w:val="28"/>
          <w:rtl/>
        </w:rPr>
        <w:t xml:space="preserve"> </w:t>
      </w:r>
      <w:r w:rsidRPr="00DF1253">
        <w:rPr>
          <w:rFonts w:hint="cs"/>
          <w:b/>
          <w:bCs/>
          <w:i/>
          <w:iCs/>
          <w:sz w:val="24"/>
          <w:szCs w:val="28"/>
          <w:rtl/>
        </w:rPr>
        <w:t>تماس</w:t>
      </w:r>
      <w:r w:rsidRPr="00DF1253">
        <w:rPr>
          <w:b/>
          <w:bCs/>
          <w:i/>
          <w:iCs/>
          <w:sz w:val="24"/>
          <w:szCs w:val="28"/>
          <w:rtl/>
        </w:rPr>
        <w:t xml:space="preserve"> </w:t>
      </w:r>
      <w:r w:rsidRPr="00DF1253">
        <w:rPr>
          <w:rFonts w:hint="cs"/>
          <w:b/>
          <w:bCs/>
          <w:i/>
          <w:iCs/>
          <w:sz w:val="24"/>
          <w:szCs w:val="28"/>
          <w:rtl/>
        </w:rPr>
        <w:t>اول</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گزارش</w:t>
      </w:r>
      <w:r w:rsidRPr="00DF1253">
        <w:rPr>
          <w:b/>
          <w:bCs/>
          <w:i/>
          <w:iCs/>
          <w:sz w:val="24"/>
          <w:szCs w:val="28"/>
          <w:rtl/>
        </w:rPr>
        <w:t xml:space="preserve"> </w:t>
      </w:r>
      <w:r w:rsidRPr="00DF1253">
        <w:rPr>
          <w:rFonts w:hint="cs"/>
          <w:b/>
          <w:bCs/>
          <w:i/>
          <w:iCs/>
          <w:sz w:val="24"/>
          <w:szCs w:val="28"/>
          <w:rtl/>
        </w:rPr>
        <w:t>کرده</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w:t>
      </w:r>
    </w:p>
    <w:p w14:paraId="6D33D3C2" w14:textId="77777777" w:rsidR="00DF1253" w:rsidRPr="00DF1253" w:rsidRDefault="00DF1253" w:rsidP="00DF1253">
      <w:pPr>
        <w:spacing w:line="360" w:lineRule="auto"/>
        <w:jc w:val="both"/>
        <w:rPr>
          <w:sz w:val="24"/>
          <w:szCs w:val="28"/>
          <w:rtl/>
        </w:rPr>
      </w:pPr>
    </w:p>
    <w:p w14:paraId="784FADB0" w14:textId="77777777" w:rsidR="00DF1253" w:rsidRPr="00DF1253" w:rsidRDefault="00DF1253" w:rsidP="00DF1253">
      <w:pPr>
        <w:spacing w:line="360" w:lineRule="auto"/>
        <w:jc w:val="both"/>
        <w:rPr>
          <w:b/>
          <w:bCs/>
          <w:sz w:val="32"/>
          <w:szCs w:val="32"/>
        </w:rPr>
      </w:pPr>
      <w:r w:rsidRPr="00DF1253">
        <w:rPr>
          <w:rFonts w:hint="cs"/>
          <w:b/>
          <w:bCs/>
          <w:sz w:val="32"/>
          <w:szCs w:val="32"/>
          <w:rtl/>
        </w:rPr>
        <w:t>ایجاد</w:t>
      </w:r>
      <w:r w:rsidRPr="00DF1253">
        <w:rPr>
          <w:b/>
          <w:bCs/>
          <w:sz w:val="32"/>
          <w:szCs w:val="32"/>
          <w:rtl/>
        </w:rPr>
        <w:t xml:space="preserve"> </w:t>
      </w:r>
      <w:r w:rsidRPr="00DF1253">
        <w:rPr>
          <w:rFonts w:hint="cs"/>
          <w:b/>
          <w:bCs/>
          <w:sz w:val="32"/>
          <w:szCs w:val="32"/>
          <w:rtl/>
        </w:rPr>
        <w:t>یک پیام</w:t>
      </w:r>
      <w:r w:rsidRPr="00DF1253">
        <w:rPr>
          <w:b/>
          <w:bCs/>
          <w:sz w:val="32"/>
          <w:szCs w:val="32"/>
          <w:rtl/>
        </w:rPr>
        <w:t xml:space="preserve"> </w:t>
      </w:r>
      <w:r w:rsidRPr="00DF1253">
        <w:rPr>
          <w:rFonts w:hint="cs"/>
          <w:b/>
          <w:bCs/>
          <w:sz w:val="32"/>
          <w:szCs w:val="32"/>
          <w:rtl/>
        </w:rPr>
        <w:t>متمرکز</w:t>
      </w:r>
    </w:p>
    <w:p w14:paraId="23C72EA7" w14:textId="77777777" w:rsidR="00DF1253" w:rsidRPr="00DF1253" w:rsidRDefault="00DF1253" w:rsidP="00DF1253">
      <w:pPr>
        <w:spacing w:line="360" w:lineRule="auto"/>
        <w:ind w:firstLine="720"/>
        <w:jc w:val="both"/>
        <w:rPr>
          <w:sz w:val="24"/>
          <w:szCs w:val="28"/>
        </w:rPr>
      </w:pPr>
      <w:r w:rsidRPr="00DF1253">
        <w:rPr>
          <w:rFonts w:hint="cs"/>
          <w:sz w:val="24"/>
          <w:szCs w:val="28"/>
          <w:rtl/>
        </w:rPr>
        <w:t>روش های</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توسعه</w:t>
      </w:r>
      <w:r w:rsidRPr="00DF1253">
        <w:rPr>
          <w:sz w:val="24"/>
          <w:szCs w:val="28"/>
          <w:rtl/>
        </w:rPr>
        <w:t xml:space="preserve"> </w:t>
      </w:r>
      <w:r w:rsidRPr="00DF1253">
        <w:rPr>
          <w:rFonts w:hint="cs"/>
          <w:sz w:val="24"/>
          <w:szCs w:val="28"/>
          <w:rtl/>
        </w:rPr>
        <w:t>محتوای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گزارش</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مبتنی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ترکیب</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مدل های</w:t>
      </w:r>
      <w:r w:rsidRPr="00DF1253">
        <w:rPr>
          <w:sz w:val="24"/>
          <w:szCs w:val="28"/>
          <w:rtl/>
        </w:rPr>
        <w:t xml:space="preserve"> </w:t>
      </w:r>
      <w:r w:rsidRPr="00DF1253">
        <w:rPr>
          <w:rFonts w:hint="cs"/>
          <w:sz w:val="24"/>
          <w:szCs w:val="28"/>
          <w:rtl/>
        </w:rPr>
        <w:t>مختلف</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ای در آینده</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سری</w:t>
      </w:r>
      <w:r w:rsidRPr="00DF1253">
        <w:rPr>
          <w:sz w:val="24"/>
          <w:szCs w:val="28"/>
          <w:rtl/>
        </w:rPr>
        <w:t xml:space="preserve"> </w:t>
      </w:r>
      <w:r w:rsidRPr="00DF1253">
        <w:rPr>
          <w:rFonts w:hint="cs"/>
          <w:sz w:val="24"/>
          <w:szCs w:val="28"/>
          <w:rtl/>
        </w:rPr>
        <w:t>کارت های</w:t>
      </w:r>
      <w:r w:rsidRPr="00DF1253">
        <w:rPr>
          <w:sz w:val="24"/>
          <w:szCs w:val="28"/>
          <w:rtl/>
        </w:rPr>
        <w:t xml:space="preserve"> </w:t>
      </w:r>
      <w:r w:rsidRPr="00DF1253">
        <w:rPr>
          <w:rFonts w:hint="cs"/>
          <w:sz w:val="24"/>
          <w:szCs w:val="28"/>
          <w:rtl/>
        </w:rPr>
        <w:t>فهرست</w:t>
      </w:r>
      <w:r w:rsidRPr="00DF1253">
        <w:rPr>
          <w:sz w:val="24"/>
          <w:szCs w:val="28"/>
          <w:rtl/>
        </w:rPr>
        <w:t xml:space="preserve">، </w:t>
      </w:r>
      <w:r w:rsidRPr="00DF1253">
        <w:rPr>
          <w:rFonts w:hint="cs"/>
          <w:sz w:val="24"/>
          <w:szCs w:val="28"/>
          <w:rtl/>
        </w:rPr>
        <w:t>کاغذ یادداشت چسبدار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دهنده</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علاقه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تهیه 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w:t>
      </w:r>
      <w:r w:rsidRPr="00DF1253">
        <w:rPr>
          <w:sz w:val="24"/>
          <w:szCs w:val="28"/>
          <w:rtl/>
        </w:rPr>
        <w:t>.</w:t>
      </w:r>
    </w:p>
    <w:p w14:paraId="2B557DEF" w14:textId="77777777" w:rsidR="00DF1253" w:rsidRPr="00DF1253" w:rsidRDefault="00DF1253" w:rsidP="00DF1253">
      <w:pPr>
        <w:spacing w:line="360" w:lineRule="auto"/>
        <w:ind w:firstLine="720"/>
        <w:jc w:val="both"/>
        <w:rPr>
          <w:sz w:val="24"/>
          <w:szCs w:val="28"/>
        </w:rPr>
      </w:pP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توسعه</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w:t>
      </w:r>
      <w:r w:rsidRPr="00DF1253">
        <w:rPr>
          <w:sz w:val="24"/>
          <w:szCs w:val="28"/>
          <w:rtl/>
        </w:rPr>
        <w:t>:</w:t>
      </w:r>
    </w:p>
    <w:p w14:paraId="09CCF552"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چیست؟</w:t>
      </w:r>
    </w:p>
    <w:p w14:paraId="16EC06CF"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چیست؟</w:t>
      </w:r>
    </w:p>
    <w:p w14:paraId="77CDF9A1"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مواردی</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شوند؟</w:t>
      </w:r>
    </w:p>
    <w:p w14:paraId="33EE8BCD"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چقدر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دارید؟</w:t>
      </w:r>
    </w:p>
    <w:p w14:paraId="61760A1E"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چقدر</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دانید؟</w:t>
      </w:r>
    </w:p>
    <w:p w14:paraId="086F0827"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چقدر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آگاهی</w:t>
      </w:r>
      <w:r w:rsidRPr="00DF1253">
        <w:rPr>
          <w:sz w:val="24"/>
          <w:szCs w:val="28"/>
          <w:rtl/>
        </w:rPr>
        <w:t xml:space="preserve"> </w:t>
      </w:r>
      <w:r w:rsidRPr="00DF1253">
        <w:rPr>
          <w:rFonts w:hint="cs"/>
          <w:sz w:val="24"/>
          <w:szCs w:val="28"/>
          <w:rtl/>
        </w:rPr>
        <w:t>دارند؟</w:t>
      </w:r>
    </w:p>
    <w:p w14:paraId="26987F2F"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کدام</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پشتیبانی</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کجا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پشتیبانی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پیدا</w:t>
      </w:r>
      <w:r w:rsidRPr="00DF1253">
        <w:rPr>
          <w:sz w:val="24"/>
          <w:szCs w:val="28"/>
          <w:rtl/>
        </w:rPr>
        <w:t xml:space="preserve"> </w:t>
      </w:r>
      <w:r w:rsidRPr="00DF1253">
        <w:rPr>
          <w:rFonts w:hint="cs"/>
          <w:sz w:val="24"/>
          <w:szCs w:val="28"/>
          <w:rtl/>
        </w:rPr>
        <w:t>کنید؟</w:t>
      </w:r>
    </w:p>
    <w:p w14:paraId="4353FEB2" w14:textId="77777777" w:rsidR="00DF1253" w:rsidRPr="00DF1253" w:rsidRDefault="00DF1253" w:rsidP="00DF1253">
      <w:pPr>
        <w:spacing w:line="360" w:lineRule="auto"/>
        <w:ind w:firstLine="720"/>
        <w:jc w:val="both"/>
        <w:rPr>
          <w:sz w:val="24"/>
          <w:szCs w:val="28"/>
        </w:rPr>
      </w:pPr>
      <w:r w:rsidRPr="00DF1253">
        <w:rPr>
          <w:rFonts w:hint="cs"/>
          <w:sz w:val="24"/>
          <w:szCs w:val="28"/>
          <w:rtl/>
        </w:rPr>
        <w:t>سپس</w:t>
      </w:r>
      <w:r w:rsidRPr="00DF1253">
        <w:rPr>
          <w:sz w:val="24"/>
          <w:szCs w:val="28"/>
          <w:rtl/>
        </w:rPr>
        <w:t xml:space="preserve"> </w:t>
      </w:r>
      <w:r w:rsidRPr="00DF1253">
        <w:rPr>
          <w:rFonts w:hint="cs"/>
          <w:sz w:val="24"/>
          <w:szCs w:val="28"/>
          <w:rtl/>
        </w:rPr>
        <w:t>اهداف</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مشخص</w:t>
      </w:r>
      <w:r w:rsidRPr="00DF1253">
        <w:rPr>
          <w:sz w:val="24"/>
          <w:szCs w:val="28"/>
          <w:rtl/>
        </w:rPr>
        <w:t xml:space="preserve"> </w:t>
      </w:r>
      <w:r w:rsidRPr="00DF1253">
        <w:rPr>
          <w:rFonts w:hint="cs"/>
          <w:sz w:val="24"/>
          <w:szCs w:val="28"/>
          <w:rtl/>
        </w:rPr>
        <w:t>کنید</w:t>
      </w:r>
      <w:r w:rsidRPr="00DF1253">
        <w:rPr>
          <w:sz w:val="24"/>
          <w:szCs w:val="28"/>
          <w:rtl/>
        </w:rPr>
        <w:t>:</w:t>
      </w:r>
    </w:p>
    <w:p w14:paraId="085EDD97"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چیز</w:t>
      </w:r>
      <w:r w:rsidRPr="00DF1253">
        <w:rPr>
          <w:sz w:val="24"/>
          <w:szCs w:val="28"/>
          <w:rtl/>
        </w:rPr>
        <w:t xml:space="preserve"> </w:t>
      </w:r>
      <w:r w:rsidRPr="00DF1253">
        <w:rPr>
          <w:rFonts w:hint="cs"/>
          <w:sz w:val="24"/>
          <w:szCs w:val="28"/>
          <w:rtl/>
        </w:rPr>
        <w:t>برسید؟</w:t>
      </w:r>
    </w:p>
    <w:p w14:paraId="3A67A50D"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نکاتی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مطرح</w:t>
      </w:r>
      <w:r w:rsidRPr="00DF1253">
        <w:rPr>
          <w:sz w:val="24"/>
          <w:szCs w:val="28"/>
          <w:rtl/>
        </w:rPr>
        <w:t xml:space="preserve"> </w:t>
      </w:r>
      <w:r w:rsidRPr="00DF1253">
        <w:rPr>
          <w:rFonts w:hint="cs"/>
          <w:sz w:val="24"/>
          <w:szCs w:val="28"/>
          <w:rtl/>
        </w:rPr>
        <w:t>کنید؟</w:t>
      </w:r>
    </w:p>
    <w:p w14:paraId="3533AA3B"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نکاتی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ترغیب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اقدام</w:t>
      </w:r>
      <w:r w:rsidRPr="00DF1253">
        <w:rPr>
          <w:sz w:val="24"/>
          <w:szCs w:val="28"/>
          <w:rtl/>
        </w:rPr>
        <w:t xml:space="preserve"> </w:t>
      </w:r>
      <w:r w:rsidRPr="00DF1253">
        <w:rPr>
          <w:rFonts w:hint="cs"/>
          <w:sz w:val="24"/>
          <w:szCs w:val="28"/>
          <w:rtl/>
        </w:rPr>
        <w:t>کنید؟</w:t>
      </w:r>
    </w:p>
    <w:p w14:paraId="1A16705A"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تصمیمی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تأثیرگذاری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بگیرید؟</w:t>
      </w:r>
    </w:p>
    <w:p w14:paraId="69E0FB25" w14:textId="77777777" w:rsidR="00DF1253" w:rsidRPr="00DF1253" w:rsidRDefault="00DF1253" w:rsidP="00DF1253">
      <w:pPr>
        <w:spacing w:line="360" w:lineRule="auto"/>
        <w:jc w:val="both"/>
        <w:rPr>
          <w:sz w:val="24"/>
          <w:szCs w:val="28"/>
          <w:rtl/>
        </w:rPr>
      </w:pPr>
    </w:p>
    <w:p w14:paraId="770F9B19" w14:textId="77777777" w:rsidR="00DF1253" w:rsidRPr="00DF1253" w:rsidRDefault="00DF1253" w:rsidP="00DF1253">
      <w:pPr>
        <w:spacing w:line="360" w:lineRule="auto"/>
        <w:jc w:val="both"/>
        <w:rPr>
          <w:b/>
          <w:bCs/>
          <w:sz w:val="24"/>
          <w:szCs w:val="28"/>
        </w:rPr>
      </w:pPr>
      <w:r w:rsidRPr="00DF1253">
        <w:rPr>
          <w:rFonts w:hint="cs"/>
          <w:b/>
          <w:bCs/>
          <w:sz w:val="24"/>
          <w:szCs w:val="28"/>
          <w:rtl/>
        </w:rPr>
        <w:lastRenderedPageBreak/>
        <w:t>با</w:t>
      </w:r>
      <w:r w:rsidRPr="00DF1253">
        <w:rPr>
          <w:b/>
          <w:bCs/>
          <w:sz w:val="24"/>
          <w:szCs w:val="28"/>
          <w:rtl/>
        </w:rPr>
        <w:t xml:space="preserve"> </w:t>
      </w:r>
      <w:r w:rsidRPr="00DF1253">
        <w:rPr>
          <w:rFonts w:hint="cs"/>
          <w:b/>
          <w:bCs/>
          <w:sz w:val="24"/>
          <w:szCs w:val="28"/>
          <w:rtl/>
        </w:rPr>
        <w:t>این ساختار</w:t>
      </w:r>
      <w:r w:rsidRPr="00DF1253">
        <w:rPr>
          <w:b/>
          <w:bCs/>
          <w:sz w:val="24"/>
          <w:szCs w:val="28"/>
          <w:rtl/>
        </w:rPr>
        <w:t xml:space="preserve"> </w:t>
      </w:r>
      <w:r w:rsidRPr="00DF1253">
        <w:rPr>
          <w:rFonts w:hint="cs"/>
          <w:b/>
          <w:bCs/>
          <w:sz w:val="24"/>
          <w:szCs w:val="28"/>
          <w:rtl/>
        </w:rPr>
        <w:t>شروع</w:t>
      </w:r>
      <w:r w:rsidRPr="00DF1253">
        <w:rPr>
          <w:b/>
          <w:bCs/>
          <w:sz w:val="24"/>
          <w:szCs w:val="28"/>
          <w:rtl/>
        </w:rPr>
        <w:t xml:space="preserve"> </w:t>
      </w:r>
      <w:r w:rsidRPr="00DF1253">
        <w:rPr>
          <w:rFonts w:hint="cs"/>
          <w:b/>
          <w:bCs/>
          <w:sz w:val="24"/>
          <w:szCs w:val="28"/>
          <w:rtl/>
        </w:rPr>
        <w:t>کنید</w:t>
      </w:r>
      <w:r w:rsidRPr="00DF1253">
        <w:rPr>
          <w:b/>
          <w:bCs/>
          <w:sz w:val="24"/>
          <w:szCs w:val="28"/>
          <w:rtl/>
        </w:rPr>
        <w:t xml:space="preserve">: </w:t>
      </w:r>
      <w:r w:rsidRPr="00DF1253">
        <w:rPr>
          <w:b/>
          <w:bCs/>
          <w:sz w:val="24"/>
          <w:szCs w:val="28"/>
        </w:rPr>
        <w:t>S = RM + 3KP</w:t>
      </w:r>
    </w:p>
    <w:p w14:paraId="2CBDF410" w14:textId="77777777" w:rsidR="00DF1253" w:rsidRPr="00DF1253" w:rsidRDefault="00DF1253" w:rsidP="00DF1253">
      <w:pPr>
        <w:spacing w:line="360" w:lineRule="auto"/>
        <w:ind w:firstLine="720"/>
        <w:jc w:val="both"/>
        <w:rPr>
          <w:sz w:val="24"/>
          <w:szCs w:val="28"/>
        </w:rPr>
      </w:pPr>
      <w:r w:rsidRPr="00DF1253">
        <w:rPr>
          <w:rFonts w:hint="cs"/>
          <w:sz w:val="24"/>
          <w:szCs w:val="28"/>
          <w:rtl/>
        </w:rPr>
        <w:t>معادله</w:t>
      </w:r>
      <w:r w:rsidRPr="00DF1253">
        <w:rPr>
          <w:sz w:val="24"/>
          <w:szCs w:val="28"/>
          <w:rtl/>
        </w:rPr>
        <w:t xml:space="preserve"> </w:t>
      </w:r>
      <w:r w:rsidRPr="00DF1253">
        <w:rPr>
          <w:rFonts w:hint="cs"/>
          <w:sz w:val="24"/>
          <w:szCs w:val="28"/>
          <w:rtl/>
        </w:rPr>
        <w:t>ساختار</w:t>
      </w:r>
      <w:r w:rsidRPr="00DF1253">
        <w:rPr>
          <w:sz w:val="24"/>
          <w:szCs w:val="28"/>
          <w:rtl/>
        </w:rPr>
        <w:t xml:space="preserve"> (</w:t>
      </w:r>
      <w:r w:rsidRPr="00DF1253">
        <w:rPr>
          <w:sz w:val="24"/>
          <w:szCs w:val="28"/>
        </w:rPr>
        <w:t>S</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باقیمانده</w:t>
      </w:r>
      <w:r w:rsidRPr="00DF1253">
        <w:rPr>
          <w:sz w:val="24"/>
          <w:szCs w:val="28"/>
          <w:rtl/>
        </w:rPr>
        <w:t xml:space="preserve"> (</w:t>
      </w:r>
      <w:r w:rsidRPr="00DF1253">
        <w:rPr>
          <w:sz w:val="24"/>
          <w:szCs w:val="28"/>
        </w:rPr>
        <w:t>RM</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حداکثر</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نقطه</w:t>
      </w:r>
      <w:r w:rsidRPr="00DF1253">
        <w:rPr>
          <w:sz w:val="24"/>
          <w:szCs w:val="28"/>
          <w:rtl/>
        </w:rPr>
        <w:t xml:space="preserve"> </w:t>
      </w:r>
      <w:r w:rsidRPr="00DF1253">
        <w:rPr>
          <w:rFonts w:hint="cs"/>
          <w:sz w:val="24"/>
          <w:szCs w:val="28"/>
          <w:rtl/>
        </w:rPr>
        <w:t>کلیدی</w:t>
      </w:r>
      <w:r w:rsidRPr="00DF1253">
        <w:rPr>
          <w:sz w:val="24"/>
          <w:szCs w:val="28"/>
          <w:rtl/>
        </w:rPr>
        <w:t xml:space="preserve"> (</w:t>
      </w:r>
      <w:r w:rsidRPr="00DF1253">
        <w:rPr>
          <w:sz w:val="24"/>
          <w:szCs w:val="28"/>
        </w:rPr>
        <w:t>3KP</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اهداف</w:t>
      </w:r>
      <w:r w:rsidRPr="00DF1253">
        <w:rPr>
          <w:sz w:val="24"/>
          <w:szCs w:val="28"/>
          <w:rtl/>
        </w:rPr>
        <w:t xml:space="preserve"> </w:t>
      </w:r>
      <w:r w:rsidRPr="00DF1253">
        <w:rPr>
          <w:rFonts w:hint="cs"/>
          <w:sz w:val="24"/>
          <w:szCs w:val="28"/>
          <w:rtl/>
        </w:rPr>
        <w:t>تقویت</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تشکیل</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w:t>
      </w:r>
    </w:p>
    <w:p w14:paraId="0E48C589" w14:textId="77777777" w:rsidR="00DF1253" w:rsidRPr="00DF1253" w:rsidRDefault="00DF1253" w:rsidP="00DF1253">
      <w:pPr>
        <w:spacing w:line="360" w:lineRule="auto"/>
        <w:ind w:firstLine="720"/>
        <w:jc w:val="both"/>
        <w:rPr>
          <w:sz w:val="24"/>
          <w:szCs w:val="28"/>
        </w:rPr>
      </w:pPr>
      <w:r w:rsidRPr="00DF1253">
        <w:rPr>
          <w:rFonts w:hint="cs"/>
          <w:sz w:val="24"/>
          <w:szCs w:val="28"/>
          <w:rtl/>
        </w:rPr>
        <w:t>سه</w:t>
      </w:r>
      <w:r w:rsidRPr="00DF1253">
        <w:rPr>
          <w:sz w:val="24"/>
          <w:szCs w:val="28"/>
          <w:rtl/>
        </w:rPr>
        <w:t xml:space="preserve"> </w:t>
      </w:r>
      <w:r w:rsidRPr="00DF1253">
        <w:rPr>
          <w:rFonts w:hint="cs"/>
          <w:sz w:val="24"/>
          <w:szCs w:val="28"/>
          <w:rtl/>
        </w:rPr>
        <w:t>کارت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بردارید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عبارت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بنویسید</w:t>
      </w:r>
      <w:r w:rsidRPr="00DF1253">
        <w:rPr>
          <w:sz w:val="24"/>
          <w:szCs w:val="28"/>
          <w:rtl/>
        </w:rPr>
        <w:t>: "</w:t>
      </w:r>
      <w:r w:rsidRPr="00DF1253">
        <w:rPr>
          <w:rFonts w:hint="cs"/>
          <w:sz w:val="24"/>
          <w:szCs w:val="28"/>
          <w:rtl/>
        </w:rPr>
        <w:t>هدف</w:t>
      </w:r>
      <w:r w:rsidRPr="00DF1253">
        <w:rPr>
          <w:sz w:val="24"/>
          <w:szCs w:val="28"/>
          <w:rtl/>
        </w:rPr>
        <w:t>"، "</w:t>
      </w:r>
      <w:r w:rsidRPr="00DF1253">
        <w:rPr>
          <w:rFonts w:hint="cs"/>
          <w:sz w:val="24"/>
          <w:szCs w:val="28"/>
          <w:rtl/>
        </w:rPr>
        <w:t>مقاصد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انعقاد قرارداد</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پایانی</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پرداختن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اهداف</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قانع</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متفاوت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برسد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خاص</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گزاره</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تمرکز</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مثال</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مشاهده</w:t>
      </w:r>
      <w:r w:rsidRPr="00DF1253">
        <w:rPr>
          <w:sz w:val="24"/>
          <w:szCs w:val="28"/>
          <w:rtl/>
        </w:rPr>
        <w:t xml:space="preserve"> </w:t>
      </w:r>
      <w:r w:rsidRPr="00DF1253">
        <w:rPr>
          <w:rFonts w:hint="cs"/>
          <w:sz w:val="24"/>
          <w:szCs w:val="28"/>
          <w:rtl/>
        </w:rPr>
        <w:t>کنید</w:t>
      </w:r>
      <w:r w:rsidRPr="00DF1253">
        <w:rPr>
          <w:sz w:val="24"/>
          <w:szCs w:val="28"/>
          <w:rtl/>
        </w:rPr>
        <w:t>:</w:t>
      </w:r>
    </w:p>
    <w:p w14:paraId="18CEC355"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b/>
          <w:bCs/>
          <w:i/>
          <w:iCs/>
          <w:sz w:val="24"/>
          <w:szCs w:val="28"/>
          <w:rtl/>
        </w:rPr>
        <w:t>هدف</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چرا</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سفارش</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نیازهای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است</w:t>
      </w:r>
      <w:r w:rsidRPr="00DF1253">
        <w:rPr>
          <w:sz w:val="24"/>
          <w:szCs w:val="28"/>
          <w:rtl/>
        </w:rPr>
        <w:t>.</w:t>
      </w:r>
    </w:p>
    <w:p w14:paraId="4F284DF3"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b/>
          <w:bCs/>
          <w:i/>
          <w:iCs/>
          <w:sz w:val="24"/>
          <w:szCs w:val="28"/>
          <w:rtl/>
        </w:rPr>
        <w:t>مقصد</w:t>
      </w:r>
      <w:r w:rsidRPr="00DF1253">
        <w:rPr>
          <w:b/>
          <w:bCs/>
          <w:i/>
          <w:iCs/>
          <w:sz w:val="24"/>
          <w:szCs w:val="28"/>
          <w:rtl/>
        </w:rPr>
        <w:t xml:space="preserve"> 1</w:t>
      </w:r>
      <w:r w:rsidRPr="00DF1253">
        <w:rPr>
          <w:sz w:val="24"/>
          <w:szCs w:val="28"/>
          <w:rtl/>
        </w:rPr>
        <w:t xml:space="preserve">: </w:t>
      </w:r>
      <w:r w:rsidRPr="00DF1253">
        <w:rPr>
          <w:rFonts w:hint="cs"/>
          <w:sz w:val="24"/>
          <w:szCs w:val="28"/>
          <w:rtl/>
        </w:rPr>
        <w:t>توضیح</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ابزار</w:t>
      </w:r>
      <w:r w:rsidRPr="00DF1253">
        <w:rPr>
          <w:sz w:val="24"/>
          <w:szCs w:val="28"/>
          <w:rtl/>
        </w:rPr>
        <w:t xml:space="preserve"> </w:t>
      </w:r>
      <w:r w:rsidRPr="00DF1253">
        <w:rPr>
          <w:rFonts w:hint="cs"/>
          <w:sz w:val="24"/>
          <w:szCs w:val="28"/>
          <w:rtl/>
        </w:rPr>
        <w:t>پیکربندی</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58433459"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b/>
          <w:bCs/>
          <w:i/>
          <w:iCs/>
          <w:sz w:val="24"/>
          <w:szCs w:val="28"/>
          <w:rtl/>
        </w:rPr>
        <w:t>مقصد</w:t>
      </w:r>
      <w:r w:rsidRPr="00DF1253">
        <w:rPr>
          <w:b/>
          <w:bCs/>
          <w:i/>
          <w:iCs/>
          <w:sz w:val="24"/>
          <w:szCs w:val="28"/>
          <w:rtl/>
        </w:rPr>
        <w:t xml:space="preserve"> 2</w:t>
      </w:r>
      <w:r w:rsidRPr="00DF1253">
        <w:rPr>
          <w:sz w:val="24"/>
          <w:szCs w:val="28"/>
          <w:rtl/>
        </w:rPr>
        <w:t xml:space="preserve">: </w:t>
      </w:r>
      <w:r w:rsidRPr="00DF1253">
        <w:rPr>
          <w:rFonts w:hint="cs"/>
          <w:sz w:val="24"/>
          <w:szCs w:val="28"/>
          <w:rtl/>
        </w:rPr>
        <w:t>توضیح</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نیازهای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ابزار</w:t>
      </w:r>
      <w:r w:rsidRPr="00DF1253">
        <w:rPr>
          <w:sz w:val="24"/>
          <w:szCs w:val="28"/>
          <w:rtl/>
        </w:rPr>
        <w:t xml:space="preserve"> </w:t>
      </w:r>
      <w:r w:rsidRPr="00DF1253">
        <w:rPr>
          <w:rFonts w:hint="cs"/>
          <w:sz w:val="24"/>
          <w:szCs w:val="28"/>
          <w:rtl/>
        </w:rPr>
        <w:t>نقل</w:t>
      </w:r>
      <w:r w:rsidRPr="00DF1253">
        <w:rPr>
          <w:sz w:val="24"/>
          <w:szCs w:val="28"/>
          <w:rtl/>
        </w:rPr>
        <w:t xml:space="preserve"> </w:t>
      </w:r>
      <w:r w:rsidRPr="00DF1253">
        <w:rPr>
          <w:rFonts w:hint="cs"/>
          <w:sz w:val="24"/>
          <w:szCs w:val="28"/>
          <w:rtl/>
        </w:rPr>
        <w:t>قول</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253C28B4" w14:textId="77777777" w:rsidR="00DF1253" w:rsidRPr="00DF1253" w:rsidRDefault="00DF1253" w:rsidP="00DF1253">
      <w:pPr>
        <w:spacing w:line="360" w:lineRule="auto"/>
        <w:ind w:firstLine="720"/>
        <w:jc w:val="both"/>
        <w:rPr>
          <w:sz w:val="24"/>
          <w:szCs w:val="28"/>
        </w:rPr>
      </w:pPr>
      <w:r w:rsidRPr="00DF1253">
        <w:rPr>
          <w:rFonts w:hint="eastAsia"/>
          <w:b/>
          <w:bCs/>
          <w:i/>
          <w:iCs/>
          <w:sz w:val="24"/>
          <w:szCs w:val="28"/>
          <w:rtl/>
        </w:rPr>
        <w:t>•</w:t>
      </w:r>
      <w:r w:rsidRPr="00DF1253">
        <w:rPr>
          <w:b/>
          <w:bCs/>
          <w:i/>
          <w:iCs/>
          <w:sz w:val="24"/>
          <w:szCs w:val="28"/>
          <w:rtl/>
        </w:rPr>
        <w:t xml:space="preserve"> </w:t>
      </w:r>
      <w:r w:rsidRPr="00DF1253">
        <w:rPr>
          <w:rFonts w:hint="cs"/>
          <w:b/>
          <w:bCs/>
          <w:i/>
          <w:iCs/>
          <w:sz w:val="24"/>
          <w:szCs w:val="28"/>
          <w:rtl/>
        </w:rPr>
        <w:t>مقصد</w:t>
      </w:r>
      <w:r w:rsidRPr="00DF1253">
        <w:rPr>
          <w:b/>
          <w:bCs/>
          <w:i/>
          <w:iCs/>
          <w:sz w:val="24"/>
          <w:szCs w:val="28"/>
          <w:rtl/>
        </w:rPr>
        <w:t xml:space="preserve"> 3</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مشتریان</w:t>
      </w:r>
      <w:r w:rsidRPr="00DF1253">
        <w:rPr>
          <w:sz w:val="24"/>
          <w:szCs w:val="28"/>
          <w:rtl/>
        </w:rPr>
        <w:t xml:space="preserve"> </w:t>
      </w:r>
      <w:r w:rsidRPr="00DF1253">
        <w:rPr>
          <w:rFonts w:hint="cs"/>
          <w:sz w:val="24"/>
          <w:szCs w:val="28"/>
          <w:rtl/>
        </w:rPr>
        <w:t>مشابه</w:t>
      </w:r>
      <w:r w:rsidRPr="00DF1253">
        <w:rPr>
          <w:sz w:val="24"/>
          <w:szCs w:val="28"/>
          <w:rtl/>
        </w:rPr>
        <w:t xml:space="preserve">، </w:t>
      </w:r>
      <w:r w:rsidRPr="00DF1253">
        <w:rPr>
          <w:rFonts w:hint="cs"/>
          <w:sz w:val="24"/>
          <w:szCs w:val="28"/>
          <w:rtl/>
        </w:rPr>
        <w:t>خطر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ببرید</w:t>
      </w:r>
      <w:r w:rsidRPr="00DF1253">
        <w:rPr>
          <w:sz w:val="24"/>
          <w:szCs w:val="28"/>
          <w:rtl/>
        </w:rPr>
        <w:t>.</w:t>
      </w:r>
    </w:p>
    <w:p w14:paraId="0FF24A39" w14:textId="77777777" w:rsidR="00DF1253" w:rsidRPr="00DF1253" w:rsidRDefault="00DF1253" w:rsidP="00DF1253">
      <w:pPr>
        <w:spacing w:line="360" w:lineRule="auto"/>
        <w:ind w:firstLine="720"/>
        <w:jc w:val="both"/>
        <w:rPr>
          <w:sz w:val="24"/>
          <w:szCs w:val="28"/>
        </w:rPr>
      </w:pPr>
      <w:r w:rsidRPr="00DF1253">
        <w:rPr>
          <w:rFonts w:hint="eastAsia"/>
          <w:b/>
          <w:bCs/>
          <w:i/>
          <w:iCs/>
          <w:sz w:val="24"/>
          <w:szCs w:val="28"/>
          <w:rtl/>
        </w:rPr>
        <w:t>•</w:t>
      </w:r>
      <w:r w:rsidRPr="00DF1253">
        <w:rPr>
          <w:b/>
          <w:bCs/>
          <w:i/>
          <w:iCs/>
          <w:sz w:val="24"/>
          <w:szCs w:val="28"/>
          <w:rtl/>
        </w:rPr>
        <w:t xml:space="preserve"> </w:t>
      </w:r>
      <w:r w:rsidRPr="00DF1253">
        <w:rPr>
          <w:rFonts w:hint="cs"/>
          <w:b/>
          <w:bCs/>
          <w:i/>
          <w:iCs/>
          <w:sz w:val="24"/>
          <w:szCs w:val="28"/>
          <w:rtl/>
        </w:rPr>
        <w:t>انعقاد قرارداد</w:t>
      </w:r>
      <w:r w:rsidRPr="00DF1253">
        <w:rPr>
          <w:b/>
          <w:bCs/>
          <w:i/>
          <w:iCs/>
          <w:sz w:val="24"/>
          <w:szCs w:val="28"/>
          <w:rtl/>
        </w:rPr>
        <w:t>:</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بازار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شده است 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صنعت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گروهی</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آموزش</w:t>
      </w:r>
      <w:r w:rsidRPr="00DF1253">
        <w:rPr>
          <w:sz w:val="24"/>
          <w:szCs w:val="28"/>
          <w:rtl/>
        </w:rPr>
        <w:t xml:space="preserve"> </w:t>
      </w:r>
      <w:r w:rsidRPr="00DF1253">
        <w:rPr>
          <w:rFonts w:hint="cs"/>
          <w:sz w:val="24"/>
          <w:szCs w:val="28"/>
          <w:rtl/>
        </w:rPr>
        <w:t>دیده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محصولات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غالباً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مجوزها</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کل</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عملکرد</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داریم</w:t>
      </w:r>
      <w:r w:rsidRPr="00DF1253">
        <w:rPr>
          <w:sz w:val="24"/>
          <w:szCs w:val="28"/>
          <w:rtl/>
        </w:rPr>
        <w:t>.</w:t>
      </w:r>
    </w:p>
    <w:p w14:paraId="5D163576" w14:textId="77777777" w:rsidR="00DF1253" w:rsidRPr="00DF1253" w:rsidRDefault="00DF1253" w:rsidP="00DF1253">
      <w:pPr>
        <w:spacing w:line="360" w:lineRule="auto"/>
        <w:ind w:firstLine="720"/>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سناریو</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sz w:val="24"/>
          <w:szCs w:val="28"/>
        </w:rPr>
        <w:t>RM</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مقصد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sz w:val="24"/>
          <w:szCs w:val="28"/>
        </w:rPr>
        <w:t>3KP</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انعقاد قرارداد</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چیز</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تقویت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380DD805" w14:textId="77777777" w:rsidR="00DF1253" w:rsidRPr="00DF1253" w:rsidRDefault="00DF1253" w:rsidP="00DF1253">
      <w:pPr>
        <w:spacing w:line="360" w:lineRule="auto"/>
        <w:ind w:firstLine="720"/>
        <w:jc w:val="both"/>
        <w:rPr>
          <w:sz w:val="24"/>
          <w:szCs w:val="28"/>
        </w:rPr>
      </w:pPr>
      <w:r w:rsidRPr="00DF1253">
        <w:rPr>
          <w:rFonts w:hint="cs"/>
          <w:sz w:val="24"/>
          <w:szCs w:val="28"/>
          <w:rtl/>
        </w:rPr>
        <w:t>شما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داستانی</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داستانی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راحتی</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البته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نکرده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کارهای</w:t>
      </w:r>
      <w:r w:rsidRPr="00DF1253">
        <w:rPr>
          <w:sz w:val="24"/>
          <w:szCs w:val="28"/>
          <w:rtl/>
        </w:rPr>
        <w:t xml:space="preserve"> </w:t>
      </w:r>
      <w:r w:rsidRPr="00DF1253">
        <w:rPr>
          <w:rFonts w:hint="cs"/>
          <w:sz w:val="24"/>
          <w:szCs w:val="28"/>
          <w:rtl/>
        </w:rPr>
        <w:t>شگفت</w:t>
      </w:r>
      <w:r w:rsidRPr="00DF1253">
        <w:rPr>
          <w:sz w:val="24"/>
          <w:szCs w:val="28"/>
          <w:rtl/>
        </w:rPr>
        <w:t xml:space="preserve"> </w:t>
      </w:r>
      <w:r w:rsidRPr="00DF1253">
        <w:rPr>
          <w:rFonts w:hint="cs"/>
          <w:sz w:val="24"/>
          <w:szCs w:val="28"/>
          <w:rtl/>
        </w:rPr>
        <w:t>انگیز</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ادعا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بعداً</w:t>
      </w:r>
      <w:r w:rsidRPr="00DF1253">
        <w:rPr>
          <w:sz w:val="24"/>
          <w:szCs w:val="28"/>
          <w:rtl/>
        </w:rPr>
        <w:t xml:space="preserve"> </w:t>
      </w:r>
      <w:r w:rsidRPr="00DF1253">
        <w:rPr>
          <w:rFonts w:hint="cs"/>
          <w:sz w:val="24"/>
          <w:szCs w:val="28"/>
          <w:rtl/>
        </w:rPr>
        <w:t>پوشش</w:t>
      </w:r>
      <w:r w:rsidRPr="00DF1253">
        <w:rPr>
          <w:sz w:val="24"/>
          <w:szCs w:val="28"/>
          <w:rtl/>
        </w:rPr>
        <w:t xml:space="preserve"> </w:t>
      </w:r>
      <w:r w:rsidRPr="00DF1253">
        <w:rPr>
          <w:rFonts w:hint="cs"/>
          <w:sz w:val="24"/>
          <w:szCs w:val="28"/>
          <w:rtl/>
        </w:rPr>
        <w:t>خواهیم</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داستان</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w:t>
      </w:r>
      <w:r w:rsidRPr="00DF1253">
        <w:rPr>
          <w:rFonts w:hint="cs"/>
          <w:sz w:val="24"/>
          <w:szCs w:val="28"/>
          <w:rtl/>
        </w:rPr>
        <w:t>آیا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نیازهای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ندرت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مقایسه</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عملکردهای</w:t>
      </w:r>
      <w:r w:rsidRPr="00DF1253">
        <w:rPr>
          <w:sz w:val="24"/>
          <w:szCs w:val="28"/>
          <w:rtl/>
        </w:rPr>
        <w:t xml:space="preserve"> </w:t>
      </w:r>
      <w:r w:rsidRPr="00DF1253">
        <w:rPr>
          <w:rFonts w:hint="cs"/>
          <w:sz w:val="24"/>
          <w:szCs w:val="28"/>
          <w:rtl/>
        </w:rPr>
        <w:t>خالص</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عملکرد</w:t>
      </w:r>
      <w:r w:rsidRPr="00DF1253">
        <w:rPr>
          <w:sz w:val="24"/>
          <w:szCs w:val="28"/>
          <w:rtl/>
        </w:rPr>
        <w:t xml:space="preserve">، </w:t>
      </w:r>
      <w:r w:rsidRPr="00DF1253">
        <w:rPr>
          <w:rFonts w:hint="cs"/>
          <w:sz w:val="24"/>
          <w:szCs w:val="28"/>
          <w:rtl/>
        </w:rPr>
        <w:lastRenderedPageBreak/>
        <w:t>شما</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ساختار</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آورید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توضیحات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دقیق</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w:t>
      </w:r>
    </w:p>
    <w:p w14:paraId="0624FDBA" w14:textId="77777777" w:rsidR="00DF1253" w:rsidRPr="00DF1253" w:rsidRDefault="00DF1253" w:rsidP="00DF1253">
      <w:pPr>
        <w:spacing w:line="360" w:lineRule="auto"/>
        <w:jc w:val="both"/>
        <w:rPr>
          <w:sz w:val="24"/>
          <w:szCs w:val="28"/>
          <w:rtl/>
        </w:rPr>
      </w:pPr>
    </w:p>
    <w:p w14:paraId="54268E1A" w14:textId="77777777" w:rsidR="00DF1253" w:rsidRPr="00DF1253" w:rsidRDefault="00DF1253" w:rsidP="00DF1253">
      <w:pPr>
        <w:spacing w:line="360" w:lineRule="auto"/>
        <w:jc w:val="both"/>
        <w:rPr>
          <w:b/>
          <w:bCs/>
          <w:sz w:val="24"/>
          <w:szCs w:val="28"/>
        </w:rPr>
      </w:pPr>
      <w:r w:rsidRPr="00DF1253">
        <w:rPr>
          <w:rFonts w:hint="cs"/>
          <w:b/>
          <w:bCs/>
          <w:sz w:val="24"/>
          <w:szCs w:val="28"/>
          <w:rtl/>
        </w:rPr>
        <w:t>برای</w:t>
      </w:r>
      <w:r w:rsidRPr="00DF1253">
        <w:rPr>
          <w:b/>
          <w:bCs/>
          <w:sz w:val="24"/>
          <w:szCs w:val="28"/>
          <w:rtl/>
        </w:rPr>
        <w:t xml:space="preserve"> </w:t>
      </w:r>
      <w:r w:rsidRPr="00DF1253">
        <w:rPr>
          <w:rFonts w:hint="cs"/>
          <w:b/>
          <w:bCs/>
          <w:sz w:val="24"/>
          <w:szCs w:val="28"/>
          <w:rtl/>
        </w:rPr>
        <w:t>شناسایی</w:t>
      </w:r>
      <w:r w:rsidRPr="00DF1253">
        <w:rPr>
          <w:b/>
          <w:bCs/>
          <w:sz w:val="24"/>
          <w:szCs w:val="28"/>
          <w:rtl/>
        </w:rPr>
        <w:t xml:space="preserve"> </w:t>
      </w:r>
      <w:r w:rsidRPr="00DF1253">
        <w:rPr>
          <w:rFonts w:hint="cs"/>
          <w:b/>
          <w:bCs/>
          <w:sz w:val="24"/>
          <w:szCs w:val="28"/>
          <w:rtl/>
        </w:rPr>
        <w:t>راه</w:t>
      </w:r>
      <w:r w:rsidRPr="00DF1253">
        <w:rPr>
          <w:b/>
          <w:bCs/>
          <w:sz w:val="24"/>
          <w:szCs w:val="28"/>
          <w:rtl/>
        </w:rPr>
        <w:t xml:space="preserve"> </w:t>
      </w:r>
      <w:r w:rsidRPr="00DF1253">
        <w:rPr>
          <w:rFonts w:hint="cs"/>
          <w:b/>
          <w:bCs/>
          <w:sz w:val="24"/>
          <w:szCs w:val="28"/>
          <w:rtl/>
        </w:rPr>
        <w:t>حل</w:t>
      </w:r>
      <w:r w:rsidRPr="00DF1253">
        <w:rPr>
          <w:b/>
          <w:bCs/>
          <w:sz w:val="24"/>
          <w:szCs w:val="28"/>
          <w:rtl/>
        </w:rPr>
        <w:t xml:space="preserve"> </w:t>
      </w:r>
      <w:r w:rsidRPr="00DF1253">
        <w:rPr>
          <w:rFonts w:hint="cs"/>
          <w:b/>
          <w:bCs/>
          <w:sz w:val="24"/>
          <w:szCs w:val="28"/>
          <w:rtl/>
        </w:rPr>
        <w:t>ها</w:t>
      </w:r>
      <w:r w:rsidRPr="00DF1253">
        <w:rPr>
          <w:b/>
          <w:bCs/>
          <w:sz w:val="24"/>
          <w:szCs w:val="28"/>
          <w:rtl/>
        </w:rPr>
        <w:t xml:space="preserve"> </w:t>
      </w:r>
      <w:r w:rsidRPr="00DF1253">
        <w:rPr>
          <w:rFonts w:hint="cs"/>
          <w:b/>
          <w:bCs/>
          <w:sz w:val="24"/>
          <w:szCs w:val="28"/>
          <w:rtl/>
        </w:rPr>
        <w:t>و</w:t>
      </w:r>
      <w:r w:rsidRPr="00DF1253">
        <w:rPr>
          <w:b/>
          <w:bCs/>
          <w:sz w:val="24"/>
          <w:szCs w:val="28"/>
          <w:rtl/>
        </w:rPr>
        <w:t xml:space="preserve"> </w:t>
      </w:r>
      <w:r w:rsidRPr="00DF1253">
        <w:rPr>
          <w:rFonts w:hint="cs"/>
          <w:b/>
          <w:bCs/>
          <w:sz w:val="24"/>
          <w:szCs w:val="28"/>
          <w:rtl/>
        </w:rPr>
        <w:t>نقاط</w:t>
      </w:r>
      <w:r w:rsidRPr="00DF1253">
        <w:rPr>
          <w:b/>
          <w:bCs/>
          <w:sz w:val="24"/>
          <w:szCs w:val="28"/>
          <w:rtl/>
        </w:rPr>
        <w:t xml:space="preserve"> </w:t>
      </w:r>
      <w:r w:rsidRPr="00DF1253">
        <w:rPr>
          <w:rFonts w:hint="cs"/>
          <w:b/>
          <w:bCs/>
          <w:sz w:val="24"/>
          <w:szCs w:val="28"/>
          <w:rtl/>
        </w:rPr>
        <w:t>اثبات</w:t>
      </w:r>
      <w:r w:rsidRPr="00DF1253">
        <w:rPr>
          <w:b/>
          <w:bCs/>
          <w:sz w:val="24"/>
          <w:szCs w:val="28"/>
          <w:rtl/>
        </w:rPr>
        <w:t xml:space="preserve">، </w:t>
      </w:r>
      <w:r w:rsidRPr="00DF1253">
        <w:rPr>
          <w:rFonts w:hint="cs"/>
          <w:b/>
          <w:bCs/>
          <w:sz w:val="24"/>
          <w:szCs w:val="28"/>
          <w:rtl/>
        </w:rPr>
        <w:t>یک</w:t>
      </w:r>
      <w:r w:rsidRPr="00DF1253">
        <w:rPr>
          <w:b/>
          <w:bCs/>
          <w:sz w:val="24"/>
          <w:szCs w:val="28"/>
          <w:rtl/>
        </w:rPr>
        <w:t xml:space="preserve"> </w:t>
      </w:r>
      <w:r w:rsidRPr="00DF1253">
        <w:rPr>
          <w:rFonts w:hint="cs"/>
          <w:b/>
          <w:bCs/>
          <w:sz w:val="24"/>
          <w:szCs w:val="28"/>
          <w:rtl/>
        </w:rPr>
        <w:t>اطلاعات باطله</w:t>
      </w:r>
      <w:r w:rsidRPr="00DF1253">
        <w:rPr>
          <w:b/>
          <w:bCs/>
          <w:sz w:val="24"/>
          <w:szCs w:val="28"/>
          <w:rtl/>
        </w:rPr>
        <w:t xml:space="preserve"> </w:t>
      </w:r>
      <w:r w:rsidRPr="00DF1253">
        <w:rPr>
          <w:rFonts w:hint="cs"/>
          <w:b/>
          <w:bCs/>
          <w:sz w:val="24"/>
          <w:szCs w:val="28"/>
          <w:rtl/>
        </w:rPr>
        <w:t>انجام</w:t>
      </w:r>
      <w:r w:rsidRPr="00DF1253">
        <w:rPr>
          <w:b/>
          <w:bCs/>
          <w:sz w:val="24"/>
          <w:szCs w:val="28"/>
          <w:rtl/>
        </w:rPr>
        <w:t xml:space="preserve"> </w:t>
      </w:r>
      <w:r w:rsidRPr="00DF1253">
        <w:rPr>
          <w:rFonts w:hint="cs"/>
          <w:b/>
          <w:bCs/>
          <w:sz w:val="24"/>
          <w:szCs w:val="28"/>
          <w:rtl/>
        </w:rPr>
        <w:t>دهید</w:t>
      </w:r>
    </w:p>
    <w:p w14:paraId="66266ADD" w14:textId="77777777" w:rsidR="00DF1253" w:rsidRPr="00DF1253" w:rsidRDefault="00DF1253" w:rsidP="00DF1253">
      <w:pPr>
        <w:spacing w:line="360" w:lineRule="auto"/>
        <w:ind w:firstLine="720"/>
        <w:jc w:val="both"/>
        <w:rPr>
          <w:sz w:val="24"/>
          <w:szCs w:val="28"/>
        </w:rPr>
      </w:pPr>
      <w:r w:rsidRPr="00DF1253">
        <w:rPr>
          <w:rFonts w:hint="cs"/>
          <w:sz w:val="24"/>
          <w:szCs w:val="28"/>
          <w:rtl/>
        </w:rPr>
        <w:t>اکنون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کارت</w:t>
      </w:r>
      <w:r w:rsidRPr="00DF1253">
        <w:rPr>
          <w:sz w:val="24"/>
          <w:szCs w:val="28"/>
          <w:rtl/>
        </w:rPr>
        <w:t xml:space="preserve"> </w:t>
      </w:r>
      <w:r w:rsidRPr="00DF1253">
        <w:rPr>
          <w:rFonts w:hint="cs"/>
          <w:sz w:val="24"/>
          <w:szCs w:val="28"/>
          <w:rtl/>
        </w:rPr>
        <w:t>یادداشت</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مقاصد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مطابقت</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جملات</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ننویسید؛</w:t>
      </w:r>
      <w:r w:rsidRPr="00DF1253">
        <w:rPr>
          <w:sz w:val="24"/>
          <w:szCs w:val="28"/>
          <w:rtl/>
        </w:rPr>
        <w:t xml:space="preserve"> </w:t>
      </w:r>
      <w:r w:rsidRPr="00DF1253">
        <w:rPr>
          <w:rFonts w:hint="cs"/>
          <w:sz w:val="24"/>
          <w:szCs w:val="28"/>
          <w:rtl/>
        </w:rPr>
        <w:t>مختصر</w:t>
      </w:r>
      <w:r w:rsidRPr="00DF1253">
        <w:rPr>
          <w:sz w:val="24"/>
          <w:szCs w:val="28"/>
          <w:rtl/>
        </w:rPr>
        <w:t xml:space="preserve"> </w:t>
      </w:r>
      <w:r w:rsidRPr="00DF1253">
        <w:rPr>
          <w:rFonts w:hint="cs"/>
          <w:sz w:val="24"/>
          <w:szCs w:val="28"/>
          <w:rtl/>
        </w:rPr>
        <w:t>بنویسید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عبارات</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گرفتن</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ارقام</w:t>
      </w:r>
      <w:r w:rsidRPr="00DF1253">
        <w:rPr>
          <w:sz w:val="24"/>
          <w:szCs w:val="28"/>
          <w:rtl/>
        </w:rPr>
        <w:t xml:space="preserve">، </w:t>
      </w:r>
      <w:r w:rsidRPr="00DF1253">
        <w:rPr>
          <w:rFonts w:hint="cs"/>
          <w:sz w:val="24"/>
          <w:szCs w:val="28"/>
          <w:rtl/>
        </w:rPr>
        <w:t>داستان</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تاریخ</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درج</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ویرایش</w:t>
      </w:r>
      <w:r w:rsidRPr="00DF1253">
        <w:rPr>
          <w:sz w:val="24"/>
          <w:szCs w:val="28"/>
          <w:rtl/>
        </w:rPr>
        <w:t xml:space="preserve"> </w:t>
      </w:r>
      <w:r w:rsidRPr="00DF1253">
        <w:rPr>
          <w:rFonts w:hint="cs"/>
          <w:sz w:val="24"/>
          <w:szCs w:val="28"/>
          <w:rtl/>
        </w:rPr>
        <w:t>نکنید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بخشی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انتظار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کارشناس</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بیشترین</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 آن اختصاص داده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نکات</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تکیه</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آسان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حکایات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سخت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زنده</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قانع</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منافع</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و با</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پشتیبانی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لزوم همراه است</w:t>
      </w:r>
      <w:r w:rsidRPr="00DF1253">
        <w:rPr>
          <w:sz w:val="24"/>
          <w:szCs w:val="28"/>
          <w:rtl/>
        </w:rPr>
        <w:t>.</w:t>
      </w:r>
    </w:p>
    <w:p w14:paraId="6ADE7DF1" w14:textId="77777777" w:rsidR="00DF1253" w:rsidRPr="00DF1253" w:rsidRDefault="00DF1253" w:rsidP="00DF1253">
      <w:pPr>
        <w:spacing w:line="360" w:lineRule="auto"/>
        <w:jc w:val="both"/>
        <w:rPr>
          <w:sz w:val="24"/>
          <w:szCs w:val="28"/>
          <w:rtl/>
        </w:rPr>
      </w:pPr>
    </w:p>
    <w:p w14:paraId="749288B3" w14:textId="77777777" w:rsidR="00DF1253" w:rsidRPr="00DF1253" w:rsidRDefault="00DF1253" w:rsidP="00DF1253">
      <w:pPr>
        <w:spacing w:line="360" w:lineRule="auto"/>
        <w:jc w:val="both"/>
        <w:rPr>
          <w:b/>
          <w:bCs/>
          <w:sz w:val="24"/>
          <w:szCs w:val="28"/>
          <w:rtl/>
        </w:rPr>
      </w:pPr>
      <w:r w:rsidRPr="00DF1253">
        <w:rPr>
          <w:rFonts w:hint="cs"/>
          <w:b/>
          <w:bCs/>
          <w:sz w:val="24"/>
          <w:szCs w:val="28"/>
          <w:rtl/>
        </w:rPr>
        <w:t>ایده</w:t>
      </w:r>
      <w:r w:rsidRPr="00DF1253">
        <w:rPr>
          <w:b/>
          <w:bCs/>
          <w:sz w:val="24"/>
          <w:szCs w:val="28"/>
          <w:rtl/>
        </w:rPr>
        <w:t xml:space="preserve"> </w:t>
      </w:r>
      <w:r w:rsidRPr="00DF1253">
        <w:rPr>
          <w:rFonts w:hint="cs"/>
          <w:b/>
          <w:bCs/>
          <w:sz w:val="24"/>
          <w:szCs w:val="28"/>
          <w:rtl/>
        </w:rPr>
        <w:t>ها</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سازماندهی</w:t>
      </w:r>
      <w:r w:rsidRPr="00DF1253">
        <w:rPr>
          <w:b/>
          <w:bCs/>
          <w:sz w:val="24"/>
          <w:szCs w:val="28"/>
          <w:rtl/>
        </w:rPr>
        <w:t xml:space="preserve"> </w:t>
      </w:r>
      <w:r w:rsidRPr="00DF1253">
        <w:rPr>
          <w:rFonts w:hint="cs"/>
          <w:b/>
          <w:bCs/>
          <w:sz w:val="24"/>
          <w:szCs w:val="28"/>
          <w:rtl/>
        </w:rPr>
        <w:t>کنید</w:t>
      </w:r>
    </w:p>
    <w:p w14:paraId="34932880" w14:textId="77777777" w:rsidR="00DF1253" w:rsidRPr="00DF1253" w:rsidRDefault="00DF1253" w:rsidP="00DF1253">
      <w:pPr>
        <w:spacing w:line="360" w:lineRule="auto"/>
        <w:ind w:firstLine="720"/>
        <w:jc w:val="both"/>
        <w:rPr>
          <w:sz w:val="24"/>
          <w:szCs w:val="28"/>
        </w:rPr>
      </w:pPr>
      <w:r w:rsidRPr="00DF1253">
        <w:rPr>
          <w:rFonts w:hint="cs"/>
          <w:sz w:val="24"/>
          <w:szCs w:val="28"/>
          <w:rtl/>
        </w:rPr>
        <w:t>یادداشت های</w:t>
      </w:r>
      <w:r w:rsidRPr="00DF1253">
        <w:rPr>
          <w:sz w:val="24"/>
          <w:szCs w:val="28"/>
          <w:rtl/>
        </w:rPr>
        <w:t xml:space="preserve"> </w:t>
      </w:r>
      <w:r w:rsidRPr="00DF1253">
        <w:rPr>
          <w:rFonts w:hint="cs"/>
          <w:sz w:val="24"/>
          <w:szCs w:val="28"/>
          <w:rtl/>
        </w:rPr>
        <w:t>پشت چسبدار 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اطراف</w:t>
      </w:r>
      <w:r w:rsidRPr="00DF1253">
        <w:rPr>
          <w:sz w:val="24"/>
          <w:szCs w:val="28"/>
          <w:rtl/>
        </w:rPr>
        <w:t xml:space="preserve"> </w:t>
      </w:r>
      <w:r w:rsidRPr="00DF1253">
        <w:rPr>
          <w:rFonts w:hint="cs"/>
          <w:sz w:val="24"/>
          <w:szCs w:val="28"/>
          <w:rtl/>
        </w:rPr>
        <w:t>بکشید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مفهوم</w:t>
      </w:r>
      <w:r w:rsidRPr="00DF1253">
        <w:rPr>
          <w:sz w:val="24"/>
          <w:szCs w:val="28"/>
          <w:rtl/>
        </w:rPr>
        <w:t xml:space="preserve"> </w:t>
      </w:r>
      <w:r w:rsidRPr="00DF1253">
        <w:rPr>
          <w:rFonts w:hint="cs"/>
          <w:sz w:val="24"/>
          <w:szCs w:val="28"/>
          <w:rtl/>
        </w:rPr>
        <w:t>مشترک</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تبدیل</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ترتیب</w:t>
      </w:r>
      <w:r w:rsidRPr="00DF1253">
        <w:rPr>
          <w:sz w:val="24"/>
          <w:szCs w:val="28"/>
          <w:rtl/>
        </w:rPr>
        <w:t xml:space="preserve"> </w:t>
      </w:r>
      <w:r w:rsidRPr="00DF1253">
        <w:rPr>
          <w:rFonts w:hint="cs"/>
          <w:sz w:val="24"/>
          <w:szCs w:val="28"/>
          <w:rtl/>
        </w:rPr>
        <w:t>اهمیت</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اولویت</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فرعی</w:t>
      </w:r>
      <w:r w:rsidRPr="00DF1253">
        <w:rPr>
          <w:sz w:val="24"/>
          <w:szCs w:val="28"/>
          <w:rtl/>
        </w:rPr>
        <w:t xml:space="preserve"> </w:t>
      </w:r>
      <w:r w:rsidRPr="00DF1253">
        <w:rPr>
          <w:rFonts w:hint="cs"/>
          <w:sz w:val="24"/>
          <w:szCs w:val="28"/>
          <w:rtl/>
        </w:rPr>
        <w:t>شناخته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ترتیب</w:t>
      </w:r>
      <w:r w:rsidRPr="00DF1253">
        <w:rPr>
          <w:sz w:val="24"/>
          <w:szCs w:val="28"/>
          <w:rtl/>
        </w:rPr>
        <w:t xml:space="preserve"> </w:t>
      </w:r>
      <w:r w:rsidRPr="00DF1253">
        <w:rPr>
          <w:rFonts w:hint="cs"/>
          <w:sz w:val="24"/>
          <w:szCs w:val="28"/>
          <w:rtl/>
        </w:rPr>
        <w:t>اهمیت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اولویت</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گیرند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سبک</w:t>
      </w:r>
      <w:r w:rsidRPr="00DF1253">
        <w:rPr>
          <w:sz w:val="24"/>
          <w:szCs w:val="28"/>
          <w:rtl/>
        </w:rPr>
        <w:t xml:space="preserve"> </w:t>
      </w:r>
      <w:r w:rsidRPr="00DF1253">
        <w:rPr>
          <w:rFonts w:hint="cs"/>
          <w:sz w:val="24"/>
          <w:szCs w:val="28"/>
          <w:rtl/>
        </w:rPr>
        <w:t>بازاریابی</w:t>
      </w:r>
      <w:r w:rsidRPr="00DF1253">
        <w:rPr>
          <w:sz w:val="24"/>
          <w:szCs w:val="28"/>
          <w:rtl/>
        </w:rPr>
        <w:t xml:space="preserve"> </w:t>
      </w:r>
      <w:r w:rsidRPr="00DF1253">
        <w:rPr>
          <w:rFonts w:hint="cs"/>
          <w:sz w:val="24"/>
          <w:szCs w:val="28"/>
          <w:rtl/>
        </w:rPr>
        <w:t>شرکتی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زیرنویس</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جرقه</w:t>
      </w:r>
      <w:r w:rsidRPr="00DF1253">
        <w:rPr>
          <w:sz w:val="24"/>
          <w:szCs w:val="28"/>
          <w:rtl/>
        </w:rPr>
        <w:t xml:space="preserve"> </w:t>
      </w:r>
      <w:r w:rsidRPr="00DF1253">
        <w:rPr>
          <w:rFonts w:hint="cs"/>
          <w:sz w:val="24"/>
          <w:szCs w:val="28"/>
          <w:rtl/>
        </w:rPr>
        <w:t>تبدیل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متخصص</w:t>
      </w:r>
      <w:r w:rsidRPr="00DF1253">
        <w:rPr>
          <w:sz w:val="24"/>
          <w:szCs w:val="28"/>
          <w:rtl/>
        </w:rPr>
        <w:t xml:space="preserve"> </w:t>
      </w:r>
      <w:r w:rsidRPr="00DF1253">
        <w:rPr>
          <w:rFonts w:hint="cs"/>
          <w:sz w:val="24"/>
          <w:szCs w:val="28"/>
          <w:rtl/>
        </w:rPr>
        <w:t>پیشرفته</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زیرنویس</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یادآوری</w:t>
      </w:r>
      <w:r w:rsidRPr="00DF1253">
        <w:rPr>
          <w:sz w:val="24"/>
          <w:szCs w:val="28"/>
          <w:rtl/>
        </w:rPr>
        <w:t xml:space="preserve"> </w:t>
      </w:r>
      <w:r w:rsidRPr="00DF1253">
        <w:rPr>
          <w:rFonts w:hint="cs"/>
          <w:sz w:val="24"/>
          <w:szCs w:val="28"/>
          <w:rtl/>
        </w:rPr>
        <w:t>متنی 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کلمه</w:t>
      </w:r>
      <w:r w:rsidRPr="00DF1253">
        <w:rPr>
          <w:sz w:val="24"/>
          <w:szCs w:val="28"/>
          <w:rtl/>
        </w:rPr>
        <w:t xml:space="preserve"> </w:t>
      </w:r>
      <w:r w:rsidRPr="00DF1253">
        <w:rPr>
          <w:rFonts w:hint="cs"/>
          <w:sz w:val="24"/>
          <w:szCs w:val="28"/>
          <w:rtl/>
        </w:rPr>
        <w:t>متراکم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تصویر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نمودار</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w:t>
      </w:r>
    </w:p>
    <w:p w14:paraId="0C857884" w14:textId="77777777" w:rsidR="00DF1253" w:rsidRPr="00DF1253" w:rsidRDefault="00DF1253" w:rsidP="00DF1253">
      <w:pPr>
        <w:spacing w:line="360" w:lineRule="auto"/>
        <w:jc w:val="both"/>
        <w:rPr>
          <w:sz w:val="24"/>
          <w:szCs w:val="28"/>
          <w:rtl/>
        </w:rPr>
      </w:pPr>
    </w:p>
    <w:p w14:paraId="776D1466" w14:textId="77777777" w:rsidR="00DF1253" w:rsidRPr="00DF1253" w:rsidRDefault="00DF1253" w:rsidP="00DF1253">
      <w:pPr>
        <w:spacing w:line="360" w:lineRule="auto"/>
        <w:jc w:val="both"/>
        <w:rPr>
          <w:b/>
          <w:bCs/>
          <w:sz w:val="24"/>
          <w:szCs w:val="28"/>
        </w:rPr>
      </w:pPr>
      <w:r w:rsidRPr="00DF1253">
        <w:rPr>
          <w:rFonts w:hint="cs"/>
          <w:b/>
          <w:bCs/>
          <w:sz w:val="24"/>
          <w:szCs w:val="28"/>
          <w:rtl/>
        </w:rPr>
        <w:t>پیام</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متمرکز</w:t>
      </w:r>
      <w:r w:rsidRPr="00DF1253">
        <w:rPr>
          <w:b/>
          <w:bCs/>
          <w:sz w:val="24"/>
          <w:szCs w:val="28"/>
          <w:rtl/>
        </w:rPr>
        <w:t xml:space="preserve"> </w:t>
      </w:r>
      <w:r w:rsidRPr="00DF1253">
        <w:rPr>
          <w:rFonts w:hint="cs"/>
          <w:b/>
          <w:bCs/>
          <w:sz w:val="24"/>
          <w:szCs w:val="28"/>
          <w:rtl/>
        </w:rPr>
        <w:t>کنید</w:t>
      </w:r>
    </w:p>
    <w:p w14:paraId="2EB492F4" w14:textId="77777777" w:rsidR="00DF1253" w:rsidRPr="00DF1253" w:rsidRDefault="00DF1253" w:rsidP="00DF1253">
      <w:pPr>
        <w:spacing w:line="360" w:lineRule="auto"/>
        <w:ind w:firstLine="720"/>
        <w:jc w:val="both"/>
        <w:rPr>
          <w:sz w:val="24"/>
          <w:szCs w:val="28"/>
        </w:rPr>
      </w:pPr>
      <w:r w:rsidRPr="00DF1253">
        <w:rPr>
          <w:rFonts w:hint="cs"/>
          <w:sz w:val="24"/>
          <w:szCs w:val="28"/>
          <w:rtl/>
        </w:rPr>
        <w:t>ترس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داریم</w:t>
      </w:r>
      <w:r w:rsidRPr="00DF1253">
        <w:rPr>
          <w:sz w:val="24"/>
          <w:szCs w:val="28"/>
          <w:rtl/>
        </w:rPr>
        <w:t xml:space="preserve"> </w:t>
      </w:r>
      <w:r w:rsidRPr="00DF1253">
        <w:rPr>
          <w:rFonts w:hint="cs"/>
          <w:sz w:val="24"/>
          <w:szCs w:val="28"/>
          <w:rtl/>
        </w:rPr>
        <w:t>درک</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گفتگو</w:t>
      </w:r>
      <w:r w:rsidRPr="00DF1253">
        <w:rPr>
          <w:sz w:val="24"/>
          <w:szCs w:val="28"/>
          <w:rtl/>
        </w:rPr>
        <w:t xml:space="preserve"> </w:t>
      </w:r>
      <w:r w:rsidRPr="00DF1253">
        <w:rPr>
          <w:rFonts w:hint="cs"/>
          <w:sz w:val="24"/>
          <w:szCs w:val="28"/>
          <w:rtl/>
        </w:rPr>
        <w:t>وادار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امتیازات</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اضافه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سری</w:t>
      </w:r>
      <w:r w:rsidRPr="00DF1253">
        <w:rPr>
          <w:sz w:val="24"/>
          <w:szCs w:val="28"/>
          <w:rtl/>
        </w:rPr>
        <w:t xml:space="preserve"> </w:t>
      </w:r>
      <w:r w:rsidRPr="00DF1253">
        <w:rPr>
          <w:rFonts w:hint="cs"/>
          <w:sz w:val="24"/>
          <w:szCs w:val="28"/>
          <w:rtl/>
        </w:rPr>
        <w:lastRenderedPageBreak/>
        <w:t>پیچیده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نکات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نظرات</w:t>
      </w:r>
      <w:r w:rsidRPr="00DF1253">
        <w:rPr>
          <w:sz w:val="24"/>
          <w:szCs w:val="28"/>
          <w:rtl/>
        </w:rPr>
        <w:t xml:space="preserve"> </w:t>
      </w:r>
      <w:r w:rsidRPr="00DF1253">
        <w:rPr>
          <w:rFonts w:hint="cs"/>
          <w:sz w:val="24"/>
          <w:szCs w:val="28"/>
          <w:rtl/>
        </w:rPr>
        <w:t>تصادفی</w:t>
      </w:r>
      <w:r w:rsidRPr="00DF1253">
        <w:rPr>
          <w:sz w:val="24"/>
          <w:szCs w:val="28"/>
          <w:rtl/>
        </w:rPr>
        <w:t xml:space="preserve"> </w:t>
      </w:r>
      <w:r w:rsidRPr="00DF1253">
        <w:rPr>
          <w:rFonts w:hint="cs"/>
          <w:sz w:val="24"/>
          <w:szCs w:val="28"/>
          <w:rtl/>
        </w:rPr>
        <w:t>مرتبط</w:t>
      </w:r>
      <w:r w:rsidRPr="00DF1253">
        <w:rPr>
          <w:sz w:val="24"/>
          <w:szCs w:val="28"/>
          <w:rtl/>
        </w:rPr>
        <w:t xml:space="preserve"> </w:t>
      </w:r>
      <w:r w:rsidRPr="00DF1253">
        <w:rPr>
          <w:rFonts w:hint="cs"/>
          <w:sz w:val="24"/>
          <w:szCs w:val="28"/>
          <w:rtl/>
        </w:rPr>
        <w:t>تبدیل</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کدام</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نکات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 به</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ببرید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ارسال</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کنید</w:t>
      </w:r>
      <w:r w:rsidRPr="00DF1253">
        <w:rPr>
          <w:sz w:val="24"/>
          <w:szCs w:val="28"/>
          <w:rtl/>
        </w:rPr>
        <w:t>. (</w:t>
      </w:r>
      <w:r w:rsidRPr="00DF1253">
        <w:rPr>
          <w:rFonts w:hint="cs"/>
          <w:sz w:val="24"/>
          <w:szCs w:val="28"/>
          <w:rtl/>
        </w:rPr>
        <w:t>به</w:t>
      </w:r>
      <w:r w:rsidRPr="00DF1253">
        <w:rPr>
          <w:sz w:val="24"/>
          <w:szCs w:val="28"/>
          <w:rtl/>
        </w:rPr>
        <w:t xml:space="preserve"> </w:t>
      </w:r>
      <w:r w:rsidRPr="00DF1253">
        <w:rPr>
          <w:rFonts w:hint="cs"/>
          <w:sz w:val="24"/>
          <w:szCs w:val="28"/>
          <w:rtl/>
        </w:rPr>
        <w:t>نقل</w:t>
      </w:r>
      <w:r w:rsidRPr="00DF1253">
        <w:rPr>
          <w:sz w:val="24"/>
          <w:szCs w:val="28"/>
          <w:rtl/>
        </w:rPr>
        <w:t xml:space="preserve"> </w:t>
      </w:r>
      <w:r w:rsidRPr="00DF1253">
        <w:rPr>
          <w:rFonts w:hint="cs"/>
          <w:sz w:val="24"/>
          <w:szCs w:val="28"/>
          <w:rtl/>
        </w:rPr>
        <w:t>قول 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راهنمایی</w:t>
      </w:r>
      <w:r w:rsidRPr="00DF1253">
        <w:rPr>
          <w:sz w:val="24"/>
          <w:szCs w:val="28"/>
          <w:rtl/>
        </w:rPr>
        <w:t xml:space="preserve"> </w:t>
      </w:r>
      <w:r w:rsidRPr="00DF1253">
        <w:rPr>
          <w:rFonts w:hint="cs"/>
          <w:sz w:val="24"/>
          <w:szCs w:val="28"/>
          <w:rtl/>
        </w:rPr>
        <w:t>باز</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رجوع</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مقدار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کلیدی</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مقدمات</w:t>
      </w:r>
      <w:r w:rsidRPr="00DF1253">
        <w:rPr>
          <w:sz w:val="24"/>
          <w:szCs w:val="28"/>
          <w:rtl/>
        </w:rPr>
        <w:t xml:space="preserve">، </w:t>
      </w:r>
      <w:r w:rsidRPr="00DF1253">
        <w:rPr>
          <w:rFonts w:hint="cs"/>
          <w:sz w:val="24"/>
          <w:szCs w:val="28"/>
          <w:rtl/>
        </w:rPr>
        <w:t>نتیجه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sz w:val="24"/>
          <w:szCs w:val="28"/>
        </w:rPr>
        <w:t>B</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نیمی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طی</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توجه داشتن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جز</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هرگونه</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مرجع</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است</w:t>
      </w:r>
      <w:r w:rsidRPr="00DF1253">
        <w:rPr>
          <w:sz w:val="24"/>
          <w:szCs w:val="28"/>
          <w:rtl/>
        </w:rPr>
        <w:t>.</w:t>
      </w:r>
    </w:p>
    <w:p w14:paraId="607664E5" w14:textId="77777777" w:rsidR="00DF1253" w:rsidRPr="00DF1253" w:rsidRDefault="00DF1253" w:rsidP="00DF1253">
      <w:pPr>
        <w:spacing w:line="360" w:lineRule="auto"/>
        <w:jc w:val="both"/>
        <w:rPr>
          <w:sz w:val="24"/>
          <w:szCs w:val="28"/>
          <w:rtl/>
        </w:rPr>
      </w:pPr>
    </w:p>
    <w:p w14:paraId="39097F42" w14:textId="77777777" w:rsidR="00DF1253" w:rsidRPr="00DF1253" w:rsidRDefault="00DF1253" w:rsidP="00DF1253">
      <w:pPr>
        <w:spacing w:line="360" w:lineRule="auto"/>
        <w:jc w:val="both"/>
        <w:rPr>
          <w:b/>
          <w:bCs/>
          <w:sz w:val="24"/>
          <w:szCs w:val="28"/>
        </w:rPr>
      </w:pPr>
      <w:r w:rsidRPr="00DF1253">
        <w:rPr>
          <w:rFonts w:hint="cs"/>
          <w:b/>
          <w:bCs/>
          <w:sz w:val="24"/>
          <w:szCs w:val="28"/>
          <w:rtl/>
        </w:rPr>
        <w:t>انتقال</w:t>
      </w:r>
      <w:r w:rsidRPr="00DF1253">
        <w:rPr>
          <w:b/>
          <w:bCs/>
          <w:sz w:val="24"/>
          <w:szCs w:val="28"/>
          <w:rtl/>
        </w:rPr>
        <w:t xml:space="preserve"> </w:t>
      </w:r>
      <w:r w:rsidRPr="00DF1253">
        <w:rPr>
          <w:rFonts w:hint="cs"/>
          <w:b/>
          <w:bCs/>
          <w:sz w:val="24"/>
          <w:szCs w:val="28"/>
          <w:rtl/>
        </w:rPr>
        <w:t>به</w:t>
      </w:r>
      <w:r w:rsidRPr="00DF1253">
        <w:rPr>
          <w:b/>
          <w:bCs/>
          <w:sz w:val="24"/>
          <w:szCs w:val="28"/>
          <w:rtl/>
        </w:rPr>
        <w:t xml:space="preserve"> </w:t>
      </w:r>
      <w:r w:rsidRPr="00DF1253">
        <w:rPr>
          <w:rFonts w:hint="cs"/>
          <w:b/>
          <w:bCs/>
          <w:sz w:val="24"/>
          <w:szCs w:val="28"/>
          <w:rtl/>
        </w:rPr>
        <w:t>پاورپوینت</w:t>
      </w:r>
    </w:p>
    <w:p w14:paraId="3C63C731" w14:textId="77777777" w:rsidR="00DF1253" w:rsidRPr="00DF1253" w:rsidRDefault="00DF1253" w:rsidP="00DF1253">
      <w:pPr>
        <w:spacing w:line="360" w:lineRule="auto"/>
        <w:ind w:firstLine="720"/>
        <w:jc w:val="both"/>
        <w:rPr>
          <w:sz w:val="24"/>
          <w:szCs w:val="28"/>
        </w:rPr>
      </w:pPr>
      <w:r w:rsidRPr="00DF1253">
        <w:rPr>
          <w:rFonts w:hint="cs"/>
          <w:sz w:val="24"/>
          <w:szCs w:val="28"/>
          <w:rtl/>
        </w:rPr>
        <w:t>حال</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فرض</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پاورپوینت</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کارت 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رایانه</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قصد</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حداقل</w:t>
      </w:r>
      <w:r w:rsidRPr="00DF1253">
        <w:rPr>
          <w:sz w:val="24"/>
          <w:szCs w:val="28"/>
          <w:rtl/>
        </w:rPr>
        <w:t xml:space="preserve"> </w:t>
      </w:r>
      <w:r w:rsidRPr="00DF1253">
        <w:rPr>
          <w:rFonts w:hint="cs"/>
          <w:sz w:val="24"/>
          <w:szCs w:val="28"/>
          <w:rtl/>
        </w:rPr>
        <w:t>بخشی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زمین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وایت</w:t>
      </w:r>
      <w:r w:rsidRPr="00DF1253">
        <w:rPr>
          <w:sz w:val="24"/>
          <w:szCs w:val="28"/>
          <w:rtl/>
        </w:rPr>
        <w:t xml:space="preserve"> </w:t>
      </w:r>
      <w:r w:rsidRPr="00DF1253">
        <w:rPr>
          <w:rFonts w:hint="cs"/>
          <w:sz w:val="24"/>
          <w:szCs w:val="28"/>
          <w:rtl/>
        </w:rPr>
        <w:t>بورد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فصل</w:t>
      </w:r>
      <w:r w:rsidRPr="00DF1253">
        <w:rPr>
          <w:sz w:val="24"/>
          <w:szCs w:val="28"/>
          <w:rtl/>
        </w:rPr>
        <w:t xml:space="preserve"> 12 </w:t>
      </w:r>
      <w:r w:rsidRPr="00DF1253">
        <w:rPr>
          <w:rFonts w:hint="cs"/>
          <w:sz w:val="24"/>
          <w:szCs w:val="28"/>
          <w:rtl/>
        </w:rPr>
        <w:t>را</w:t>
      </w:r>
      <w:r w:rsidRPr="00DF1253">
        <w:rPr>
          <w:sz w:val="24"/>
          <w:szCs w:val="28"/>
          <w:rtl/>
        </w:rPr>
        <w:t xml:space="preserve"> </w:t>
      </w:r>
      <w:r w:rsidRPr="00DF1253">
        <w:rPr>
          <w:rFonts w:hint="cs"/>
          <w:sz w:val="24"/>
          <w:szCs w:val="28"/>
          <w:rtl/>
        </w:rPr>
        <w:t>بخوانید</w:t>
      </w:r>
      <w:r w:rsidRPr="00DF1253">
        <w:rPr>
          <w:sz w:val="24"/>
          <w:szCs w:val="28"/>
          <w:rtl/>
        </w:rPr>
        <w:t xml:space="preserve">! </w:t>
      </w:r>
      <w:r w:rsidRPr="00DF1253">
        <w:rPr>
          <w:rFonts w:hint="cs"/>
          <w:sz w:val="24"/>
          <w:szCs w:val="28"/>
          <w:rtl/>
        </w:rPr>
        <w:t>تصور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کدام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اسلایدها</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ذهنی</w:t>
      </w:r>
      <w:r w:rsidRPr="00DF1253">
        <w:rPr>
          <w:sz w:val="24"/>
          <w:szCs w:val="28"/>
          <w:rtl/>
        </w:rPr>
        <w:t xml:space="preserve"> </w:t>
      </w:r>
      <w:r w:rsidRPr="00DF1253">
        <w:rPr>
          <w:rFonts w:hint="cs"/>
          <w:sz w:val="24"/>
          <w:szCs w:val="28"/>
          <w:rtl/>
        </w:rPr>
        <w:t>تأیید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اهداف</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تحقق</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یابد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موثر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داستانی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فیلمنامه</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اکنون</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محتوای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مانترا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 خاطر</w:t>
      </w:r>
      <w:r w:rsidRPr="00DF1253">
        <w:rPr>
          <w:sz w:val="24"/>
          <w:szCs w:val="28"/>
          <w:rtl/>
        </w:rPr>
        <w:t xml:space="preserve"> </w:t>
      </w:r>
      <w:r w:rsidRPr="00DF1253">
        <w:rPr>
          <w:rFonts w:hint="cs"/>
          <w:sz w:val="24"/>
          <w:szCs w:val="28"/>
          <w:rtl/>
        </w:rPr>
        <w:t>بسپارید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کم تر</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تمرکز</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داشتن</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مختصر</w:t>
      </w:r>
      <w:r w:rsidRPr="00DF1253">
        <w:rPr>
          <w:sz w:val="24"/>
          <w:szCs w:val="28"/>
          <w:rtl/>
        </w:rPr>
        <w:t xml:space="preserve">، </w:t>
      </w:r>
      <w:r w:rsidRPr="00DF1253">
        <w:rPr>
          <w:rFonts w:hint="cs"/>
          <w:sz w:val="24"/>
          <w:szCs w:val="28"/>
          <w:rtl/>
        </w:rPr>
        <w:t>مرتبط</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فرم</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تحویل</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تخته</w:t>
      </w:r>
      <w:r w:rsidRPr="00DF1253">
        <w:rPr>
          <w:sz w:val="24"/>
          <w:szCs w:val="28"/>
          <w:rtl/>
        </w:rPr>
        <w:t xml:space="preserve"> </w:t>
      </w:r>
      <w:r w:rsidRPr="00DF1253">
        <w:rPr>
          <w:rFonts w:hint="cs"/>
          <w:sz w:val="24"/>
          <w:szCs w:val="28"/>
          <w:rtl/>
        </w:rPr>
        <w:t>سفید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پوسترهای</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دفترچه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w:t>
      </w:r>
    </w:p>
    <w:p w14:paraId="5ADD6FD3" w14:textId="77777777" w:rsidR="00DF1253" w:rsidRPr="00DF1253" w:rsidRDefault="00DF1253" w:rsidP="00DF1253">
      <w:pPr>
        <w:spacing w:line="360" w:lineRule="auto"/>
        <w:jc w:val="both"/>
        <w:rPr>
          <w:sz w:val="24"/>
          <w:szCs w:val="28"/>
          <w:rtl/>
        </w:rPr>
      </w:pPr>
    </w:p>
    <w:p w14:paraId="7C17E75D"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بولت</w:t>
      </w:r>
      <w:r w:rsidRPr="00DF1253">
        <w:rPr>
          <w:b/>
          <w:bCs/>
          <w:i/>
          <w:iCs/>
          <w:sz w:val="32"/>
          <w:szCs w:val="32"/>
          <w:u w:val="single"/>
          <w:rtl/>
        </w:rPr>
        <w:t xml:space="preserve"> </w:t>
      </w:r>
      <w:r w:rsidRPr="00DF1253">
        <w:rPr>
          <w:rFonts w:hint="cs"/>
          <w:b/>
          <w:bCs/>
          <w:i/>
          <w:iCs/>
          <w:sz w:val="32"/>
          <w:szCs w:val="32"/>
          <w:u w:val="single"/>
          <w:rtl/>
        </w:rPr>
        <w:t>ها</w:t>
      </w:r>
      <w:r w:rsidRPr="00DF1253">
        <w:rPr>
          <w:b/>
          <w:bCs/>
          <w:i/>
          <w:iCs/>
          <w:sz w:val="32"/>
          <w:szCs w:val="32"/>
          <w:u w:val="single"/>
          <w:rtl/>
        </w:rPr>
        <w:t xml:space="preserve"> </w:t>
      </w:r>
      <w:r w:rsidRPr="00DF1253">
        <w:rPr>
          <w:rFonts w:hint="cs"/>
          <w:b/>
          <w:bCs/>
          <w:i/>
          <w:iCs/>
          <w:sz w:val="32"/>
          <w:szCs w:val="32"/>
          <w:u w:val="single"/>
          <w:rtl/>
        </w:rPr>
        <w:t>می</w:t>
      </w:r>
      <w:r w:rsidRPr="00DF1253">
        <w:rPr>
          <w:b/>
          <w:bCs/>
          <w:i/>
          <w:iCs/>
          <w:sz w:val="32"/>
          <w:szCs w:val="32"/>
          <w:u w:val="single"/>
          <w:rtl/>
        </w:rPr>
        <w:t xml:space="preserve"> </w:t>
      </w:r>
      <w:r w:rsidRPr="00DF1253">
        <w:rPr>
          <w:rFonts w:hint="cs"/>
          <w:b/>
          <w:bCs/>
          <w:i/>
          <w:iCs/>
          <w:sz w:val="32"/>
          <w:szCs w:val="32"/>
          <w:u w:val="single"/>
          <w:rtl/>
        </w:rPr>
        <w:t>توانند</w:t>
      </w:r>
      <w:r w:rsidRPr="00DF1253">
        <w:rPr>
          <w:b/>
          <w:bCs/>
          <w:i/>
          <w:iCs/>
          <w:sz w:val="32"/>
          <w:szCs w:val="32"/>
          <w:u w:val="single"/>
          <w:rtl/>
        </w:rPr>
        <w:t xml:space="preserve"> </w:t>
      </w:r>
      <w:r w:rsidRPr="00DF1253">
        <w:rPr>
          <w:rFonts w:hint="cs"/>
          <w:b/>
          <w:bCs/>
          <w:i/>
          <w:iCs/>
          <w:sz w:val="32"/>
          <w:szCs w:val="32"/>
          <w:u w:val="single"/>
          <w:rtl/>
        </w:rPr>
        <w:t>کشنده</w:t>
      </w:r>
      <w:r w:rsidRPr="00DF1253">
        <w:rPr>
          <w:b/>
          <w:bCs/>
          <w:i/>
          <w:iCs/>
          <w:sz w:val="32"/>
          <w:szCs w:val="32"/>
          <w:u w:val="single"/>
          <w:rtl/>
        </w:rPr>
        <w:t xml:space="preserve"> </w:t>
      </w:r>
      <w:r w:rsidRPr="00DF1253">
        <w:rPr>
          <w:rFonts w:hint="cs"/>
          <w:b/>
          <w:bCs/>
          <w:i/>
          <w:iCs/>
          <w:sz w:val="32"/>
          <w:szCs w:val="32"/>
          <w:u w:val="single"/>
          <w:rtl/>
        </w:rPr>
        <w:t>باشند</w:t>
      </w:r>
    </w:p>
    <w:p w14:paraId="3C13C256"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ویژگی</w:t>
      </w:r>
      <w:r w:rsidRPr="00DF1253">
        <w:rPr>
          <w:b/>
          <w:bCs/>
          <w:i/>
          <w:iCs/>
          <w:sz w:val="24"/>
          <w:szCs w:val="28"/>
          <w:rtl/>
        </w:rPr>
        <w:t xml:space="preserve"> </w:t>
      </w:r>
      <w:r w:rsidRPr="00DF1253">
        <w:rPr>
          <w:rFonts w:hint="cs"/>
          <w:b/>
          <w:bCs/>
          <w:i/>
          <w:iCs/>
          <w:sz w:val="24"/>
          <w:szCs w:val="28"/>
          <w:rtl/>
        </w:rPr>
        <w:t>بولت</w:t>
      </w:r>
      <w:r w:rsidRPr="00DF1253">
        <w:rPr>
          <w:b/>
          <w:bCs/>
          <w:i/>
          <w:iCs/>
          <w:sz w:val="24"/>
          <w:szCs w:val="28"/>
          <w:rtl/>
        </w:rPr>
        <w:t xml:space="preserve"> </w:t>
      </w:r>
      <w:r w:rsidRPr="00DF1253">
        <w:rPr>
          <w:rFonts w:hint="cs"/>
          <w:b/>
          <w:bCs/>
          <w:i/>
          <w:iCs/>
          <w:sz w:val="24"/>
          <w:szCs w:val="28"/>
          <w:rtl/>
        </w:rPr>
        <w:t>پاورپوینت</w:t>
      </w:r>
      <w:r w:rsidRPr="00DF1253">
        <w:rPr>
          <w:b/>
          <w:bCs/>
          <w:i/>
          <w:iCs/>
          <w:sz w:val="24"/>
          <w:szCs w:val="28"/>
          <w:rtl/>
        </w:rPr>
        <w:t xml:space="preserve"> </w:t>
      </w:r>
      <w:r w:rsidRPr="00DF1253">
        <w:rPr>
          <w:rFonts w:hint="cs"/>
          <w:b/>
          <w:bCs/>
          <w:i/>
          <w:iCs/>
          <w:sz w:val="24"/>
          <w:szCs w:val="28"/>
          <w:rtl/>
        </w:rPr>
        <w:t>یکی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پر</w:t>
      </w:r>
      <w:r w:rsidRPr="00DF1253">
        <w:rPr>
          <w:b/>
          <w:bCs/>
          <w:i/>
          <w:iCs/>
          <w:sz w:val="24"/>
          <w:szCs w:val="28"/>
          <w:rtl/>
        </w:rPr>
        <w:t xml:space="preserve"> </w:t>
      </w:r>
      <w:r w:rsidRPr="00DF1253">
        <w:rPr>
          <w:rFonts w:hint="cs"/>
          <w:b/>
          <w:bCs/>
          <w:i/>
          <w:iCs/>
          <w:sz w:val="24"/>
          <w:szCs w:val="28"/>
          <w:rtl/>
        </w:rPr>
        <w:t>کاربردترین</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کلیشه</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نکات</w:t>
      </w:r>
      <w:r w:rsidRPr="00DF1253">
        <w:rPr>
          <w:b/>
          <w:bCs/>
          <w:i/>
          <w:iCs/>
          <w:sz w:val="24"/>
          <w:szCs w:val="28"/>
          <w:rtl/>
        </w:rPr>
        <w:t xml:space="preserve"> </w:t>
      </w:r>
      <w:r w:rsidRPr="00DF1253">
        <w:rPr>
          <w:rFonts w:hint="cs"/>
          <w:b/>
          <w:bCs/>
          <w:i/>
          <w:iCs/>
          <w:sz w:val="24"/>
          <w:szCs w:val="28"/>
          <w:rtl/>
        </w:rPr>
        <w:t>قدرتمند</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بولت</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جای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مطالب</w:t>
      </w:r>
      <w:r w:rsidRPr="00DF1253">
        <w:rPr>
          <w:b/>
          <w:bCs/>
          <w:i/>
          <w:iCs/>
          <w:sz w:val="24"/>
          <w:szCs w:val="28"/>
          <w:rtl/>
        </w:rPr>
        <w:t xml:space="preserve"> </w:t>
      </w:r>
      <w:r w:rsidRPr="00DF1253">
        <w:rPr>
          <w:rFonts w:hint="cs"/>
          <w:b/>
          <w:bCs/>
          <w:i/>
          <w:iCs/>
          <w:sz w:val="24"/>
          <w:szCs w:val="28"/>
          <w:rtl/>
        </w:rPr>
        <w:t>آموزشی</w:t>
      </w:r>
      <w:r w:rsidRPr="00DF1253">
        <w:rPr>
          <w:b/>
          <w:bCs/>
          <w:i/>
          <w:iCs/>
          <w:sz w:val="24"/>
          <w:szCs w:val="28"/>
          <w:rtl/>
        </w:rPr>
        <w:t xml:space="preserve"> (</w:t>
      </w:r>
      <w:r w:rsidRPr="00DF1253">
        <w:rPr>
          <w:rFonts w:hint="cs"/>
          <w:b/>
          <w:bCs/>
          <w:i/>
          <w:iCs/>
          <w:sz w:val="24"/>
          <w:szCs w:val="28"/>
          <w:rtl/>
        </w:rPr>
        <w:t>مانند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کتاب</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عنوان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روش</w:t>
      </w:r>
      <w:r w:rsidRPr="00DF1253">
        <w:rPr>
          <w:b/>
          <w:bCs/>
          <w:i/>
          <w:iCs/>
          <w:sz w:val="24"/>
          <w:szCs w:val="28"/>
          <w:rtl/>
        </w:rPr>
        <w:t xml:space="preserve"> </w:t>
      </w:r>
      <w:r w:rsidRPr="00DF1253">
        <w:rPr>
          <w:rFonts w:hint="cs"/>
          <w:b/>
          <w:bCs/>
          <w:i/>
          <w:iCs/>
          <w:sz w:val="24"/>
          <w:szCs w:val="28"/>
          <w:rtl/>
        </w:rPr>
        <w:t>ساده</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لیست</w:t>
      </w:r>
      <w:r w:rsidRPr="00DF1253">
        <w:rPr>
          <w:b/>
          <w:bCs/>
          <w:i/>
          <w:iCs/>
          <w:sz w:val="24"/>
          <w:szCs w:val="28"/>
          <w:rtl/>
        </w:rPr>
        <w:t xml:space="preserve"> </w:t>
      </w:r>
      <w:r w:rsidRPr="00DF1253">
        <w:rPr>
          <w:rFonts w:hint="cs"/>
          <w:b/>
          <w:bCs/>
          <w:i/>
          <w:iCs/>
          <w:sz w:val="24"/>
          <w:szCs w:val="28"/>
          <w:rtl/>
        </w:rPr>
        <w:t>دارند</w:t>
      </w:r>
      <w:r w:rsidRPr="00DF1253">
        <w:rPr>
          <w:b/>
          <w:bCs/>
          <w:i/>
          <w:iCs/>
          <w:sz w:val="24"/>
          <w:szCs w:val="28"/>
          <w:rtl/>
        </w:rPr>
        <w:t xml:space="preserve">، </w:t>
      </w:r>
      <w:r w:rsidRPr="00DF1253">
        <w:rPr>
          <w:rFonts w:hint="cs"/>
          <w:b/>
          <w:bCs/>
          <w:i/>
          <w:iCs/>
          <w:sz w:val="24"/>
          <w:szCs w:val="28"/>
          <w:rtl/>
        </w:rPr>
        <w:t>اما</w:t>
      </w:r>
      <w:r w:rsidRPr="00DF1253">
        <w:rPr>
          <w:b/>
          <w:bCs/>
          <w:i/>
          <w:iCs/>
          <w:sz w:val="24"/>
          <w:szCs w:val="28"/>
          <w:rtl/>
        </w:rPr>
        <w:t xml:space="preserve"> </w:t>
      </w:r>
      <w:r w:rsidRPr="00DF1253">
        <w:rPr>
          <w:rFonts w:hint="cs"/>
          <w:b/>
          <w:bCs/>
          <w:i/>
          <w:iCs/>
          <w:sz w:val="24"/>
          <w:szCs w:val="28"/>
          <w:rtl/>
        </w:rPr>
        <w:t>نباید</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مکانیزم</w:t>
      </w:r>
      <w:r w:rsidRPr="00DF1253">
        <w:rPr>
          <w:b/>
          <w:bCs/>
          <w:i/>
          <w:iCs/>
          <w:sz w:val="24"/>
          <w:szCs w:val="28"/>
          <w:rtl/>
        </w:rPr>
        <w:t xml:space="preserve"> </w:t>
      </w:r>
      <w:r w:rsidRPr="00DF1253">
        <w:rPr>
          <w:rFonts w:hint="cs"/>
          <w:b/>
          <w:bCs/>
          <w:i/>
          <w:iCs/>
          <w:sz w:val="24"/>
          <w:szCs w:val="28"/>
          <w:rtl/>
        </w:rPr>
        <w:t>استاندارد</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اطلاعات</w:t>
      </w:r>
      <w:r w:rsidRPr="00DF1253">
        <w:rPr>
          <w:b/>
          <w:bCs/>
          <w:i/>
          <w:iCs/>
          <w:sz w:val="24"/>
          <w:szCs w:val="28"/>
          <w:rtl/>
        </w:rPr>
        <w:t xml:space="preserve"> </w:t>
      </w:r>
      <w:r w:rsidRPr="00DF1253">
        <w:rPr>
          <w:rFonts w:hint="cs"/>
          <w:b/>
          <w:bCs/>
          <w:i/>
          <w:iCs/>
          <w:sz w:val="24"/>
          <w:szCs w:val="28"/>
          <w:rtl/>
        </w:rPr>
        <w:t>فروش</w:t>
      </w:r>
      <w:r w:rsidRPr="00DF1253">
        <w:rPr>
          <w:b/>
          <w:bCs/>
          <w:i/>
          <w:iCs/>
          <w:sz w:val="24"/>
          <w:szCs w:val="28"/>
          <w:rtl/>
        </w:rPr>
        <w:t xml:space="preserve"> </w:t>
      </w:r>
      <w:r w:rsidRPr="00DF1253">
        <w:rPr>
          <w:rFonts w:hint="cs"/>
          <w:b/>
          <w:bCs/>
          <w:i/>
          <w:iCs/>
          <w:sz w:val="24"/>
          <w:szCs w:val="28"/>
          <w:rtl/>
        </w:rPr>
        <w:t>فنی</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کرد</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اسلایدی</w:t>
      </w:r>
      <w:r w:rsidRPr="00DF1253">
        <w:rPr>
          <w:b/>
          <w:bCs/>
          <w:i/>
          <w:iCs/>
          <w:sz w:val="24"/>
          <w:szCs w:val="28"/>
          <w:rtl/>
        </w:rPr>
        <w:t xml:space="preserve"> </w:t>
      </w:r>
      <w:r w:rsidRPr="00DF1253">
        <w:rPr>
          <w:rFonts w:hint="cs"/>
          <w:b/>
          <w:bCs/>
          <w:i/>
          <w:iCs/>
          <w:sz w:val="24"/>
          <w:szCs w:val="28"/>
          <w:rtl/>
        </w:rPr>
        <w:t>پر</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بولت</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روش</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امتحان</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متن</w:t>
      </w:r>
      <w:r w:rsidRPr="00DF1253">
        <w:rPr>
          <w:b/>
          <w:bCs/>
          <w:i/>
          <w:iCs/>
          <w:sz w:val="24"/>
          <w:szCs w:val="28"/>
          <w:rtl/>
        </w:rPr>
        <w:t xml:space="preserve"> </w:t>
      </w:r>
      <w:r w:rsidRPr="00DF1253">
        <w:rPr>
          <w:rFonts w:hint="cs"/>
          <w:b/>
          <w:bCs/>
          <w:i/>
          <w:iCs/>
          <w:sz w:val="24"/>
          <w:szCs w:val="28"/>
          <w:rtl/>
        </w:rPr>
        <w:t>بولت</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بر</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یادداشت</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برش</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بچسبانید</w:t>
      </w:r>
      <w:r w:rsidRPr="00DF1253">
        <w:rPr>
          <w:b/>
          <w:bCs/>
          <w:i/>
          <w:iCs/>
          <w:sz w:val="24"/>
          <w:szCs w:val="28"/>
          <w:rtl/>
        </w:rPr>
        <w:t xml:space="preserve">. </w:t>
      </w:r>
      <w:r w:rsidRPr="00DF1253">
        <w:rPr>
          <w:rFonts w:hint="cs"/>
          <w:b/>
          <w:bCs/>
          <w:i/>
          <w:iCs/>
          <w:sz w:val="24"/>
          <w:szCs w:val="28"/>
          <w:rtl/>
        </w:rPr>
        <w:t>تصویری</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نه</w:t>
      </w:r>
      <w:r w:rsidRPr="00DF1253">
        <w:rPr>
          <w:b/>
          <w:bCs/>
          <w:i/>
          <w:iCs/>
          <w:sz w:val="24"/>
          <w:szCs w:val="28"/>
          <w:rtl/>
        </w:rPr>
        <w:t xml:space="preserve"> </w:t>
      </w:r>
      <w:r w:rsidRPr="00DF1253">
        <w:rPr>
          <w:rFonts w:hint="cs"/>
          <w:b/>
          <w:bCs/>
          <w:i/>
          <w:iCs/>
          <w:sz w:val="24"/>
          <w:szCs w:val="28"/>
          <w:rtl/>
        </w:rPr>
        <w:t>کلیپ</w:t>
      </w:r>
      <w:r w:rsidRPr="00DF1253">
        <w:rPr>
          <w:b/>
          <w:bCs/>
          <w:i/>
          <w:iCs/>
          <w:sz w:val="24"/>
          <w:szCs w:val="28"/>
          <w:rtl/>
        </w:rPr>
        <w:t xml:space="preserve"> </w:t>
      </w:r>
      <w:r w:rsidRPr="00DF1253">
        <w:rPr>
          <w:rFonts w:hint="cs"/>
          <w:b/>
          <w:bCs/>
          <w:i/>
          <w:iCs/>
          <w:sz w:val="24"/>
          <w:szCs w:val="28"/>
          <w:rtl/>
        </w:rPr>
        <w:t>آرت</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اسلایدی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پیام</w:t>
      </w:r>
      <w:r w:rsidRPr="00DF1253">
        <w:rPr>
          <w:b/>
          <w:bCs/>
          <w:i/>
          <w:iCs/>
          <w:sz w:val="24"/>
          <w:szCs w:val="28"/>
          <w:rtl/>
        </w:rPr>
        <w:t xml:space="preserve"> </w:t>
      </w:r>
      <w:r w:rsidRPr="00DF1253">
        <w:rPr>
          <w:rFonts w:hint="cs"/>
          <w:b/>
          <w:bCs/>
          <w:i/>
          <w:iCs/>
          <w:sz w:val="24"/>
          <w:szCs w:val="28"/>
          <w:rtl/>
        </w:rPr>
        <w:t>اصلی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محصور</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قرار</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سپس</w:t>
      </w:r>
      <w:r w:rsidRPr="00DF1253">
        <w:rPr>
          <w:b/>
          <w:bCs/>
          <w:i/>
          <w:iCs/>
          <w:sz w:val="24"/>
          <w:szCs w:val="28"/>
          <w:rtl/>
        </w:rPr>
        <w:t xml:space="preserve"> </w:t>
      </w:r>
      <w:r w:rsidRPr="00DF1253">
        <w:rPr>
          <w:rFonts w:hint="cs"/>
          <w:b/>
          <w:bCs/>
          <w:i/>
          <w:iCs/>
          <w:sz w:val="24"/>
          <w:szCs w:val="28"/>
          <w:rtl/>
        </w:rPr>
        <w:t>باقیمانده</w:t>
      </w:r>
      <w:r w:rsidRPr="00DF1253">
        <w:rPr>
          <w:b/>
          <w:bCs/>
          <w:i/>
          <w:iCs/>
          <w:sz w:val="24"/>
          <w:szCs w:val="28"/>
          <w:rtl/>
        </w:rPr>
        <w:t xml:space="preserve"> </w:t>
      </w:r>
      <w:r w:rsidRPr="00DF1253">
        <w:rPr>
          <w:rFonts w:hint="cs"/>
          <w:b/>
          <w:bCs/>
          <w:i/>
          <w:iCs/>
          <w:sz w:val="24"/>
          <w:szCs w:val="28"/>
          <w:rtl/>
        </w:rPr>
        <w:t>اسلایدها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بخش</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دوکلمه</w:t>
      </w:r>
      <w:r w:rsidRPr="00DF1253">
        <w:rPr>
          <w:b/>
          <w:bCs/>
          <w:i/>
          <w:iCs/>
          <w:sz w:val="24"/>
          <w:szCs w:val="28"/>
          <w:rtl/>
        </w:rPr>
        <w:t xml:space="preserve"> </w:t>
      </w:r>
      <w:r w:rsidRPr="00DF1253">
        <w:rPr>
          <w:rFonts w:hint="cs"/>
          <w:b/>
          <w:bCs/>
          <w:i/>
          <w:iCs/>
          <w:sz w:val="24"/>
          <w:szCs w:val="28"/>
          <w:rtl/>
        </w:rPr>
        <w:t>ای</w:t>
      </w:r>
      <w:r w:rsidRPr="00DF1253">
        <w:rPr>
          <w:b/>
          <w:bCs/>
          <w:i/>
          <w:iCs/>
          <w:sz w:val="24"/>
          <w:szCs w:val="28"/>
          <w:rtl/>
        </w:rPr>
        <w:t xml:space="preserve"> </w:t>
      </w:r>
      <w:r w:rsidRPr="00DF1253">
        <w:rPr>
          <w:rFonts w:hint="cs"/>
          <w:b/>
          <w:bCs/>
          <w:i/>
          <w:iCs/>
          <w:sz w:val="24"/>
          <w:szCs w:val="28"/>
          <w:rtl/>
        </w:rPr>
        <w:t>جمع</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نقاط</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خلاصه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lastRenderedPageBreak/>
        <w:t>یک</w:t>
      </w:r>
      <w:r w:rsidRPr="00DF1253">
        <w:rPr>
          <w:b/>
          <w:bCs/>
          <w:i/>
          <w:iCs/>
          <w:sz w:val="24"/>
          <w:szCs w:val="28"/>
          <w:rtl/>
        </w:rPr>
        <w:t xml:space="preserve"> </w:t>
      </w:r>
      <w:r w:rsidRPr="00DF1253">
        <w:rPr>
          <w:rFonts w:hint="cs"/>
          <w:b/>
          <w:bCs/>
          <w:i/>
          <w:iCs/>
          <w:sz w:val="24"/>
          <w:szCs w:val="28"/>
          <w:rtl/>
        </w:rPr>
        <w:t>عرشه</w:t>
      </w:r>
      <w:r w:rsidRPr="00DF1253">
        <w:rPr>
          <w:b/>
          <w:bCs/>
          <w:i/>
          <w:iCs/>
          <w:sz w:val="24"/>
          <w:szCs w:val="28"/>
          <w:rtl/>
        </w:rPr>
        <w:t xml:space="preserve"> </w:t>
      </w:r>
      <w:r w:rsidRPr="00DF1253">
        <w:rPr>
          <w:rFonts w:hint="cs"/>
          <w:b/>
          <w:bCs/>
          <w:i/>
          <w:iCs/>
          <w:sz w:val="24"/>
          <w:szCs w:val="28"/>
          <w:rtl/>
        </w:rPr>
        <w:t>اسلایدی</w:t>
      </w:r>
      <w:r w:rsidRPr="00DF1253">
        <w:rPr>
          <w:b/>
          <w:bCs/>
          <w:i/>
          <w:iCs/>
          <w:sz w:val="24"/>
          <w:szCs w:val="28"/>
          <w:rtl/>
        </w:rPr>
        <w:t xml:space="preserve"> </w:t>
      </w:r>
      <w:r w:rsidRPr="00DF1253">
        <w:rPr>
          <w:rFonts w:hint="cs"/>
          <w:b/>
          <w:bCs/>
          <w:i/>
          <w:iCs/>
          <w:sz w:val="24"/>
          <w:szCs w:val="28"/>
          <w:rtl/>
        </w:rPr>
        <w:t>تمیزتر</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راحت</w:t>
      </w:r>
      <w:r w:rsidRPr="00DF1253">
        <w:rPr>
          <w:b/>
          <w:bCs/>
          <w:i/>
          <w:iCs/>
          <w:sz w:val="24"/>
          <w:szCs w:val="28"/>
          <w:rtl/>
        </w:rPr>
        <w:t xml:space="preserve"> </w:t>
      </w:r>
      <w:r w:rsidRPr="00DF1253">
        <w:rPr>
          <w:rFonts w:hint="cs"/>
          <w:b/>
          <w:bCs/>
          <w:i/>
          <w:iCs/>
          <w:sz w:val="24"/>
          <w:szCs w:val="28"/>
          <w:rtl/>
        </w:rPr>
        <w:t>تر</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خواندن</w:t>
      </w:r>
      <w:r w:rsidRPr="00DF1253">
        <w:rPr>
          <w:b/>
          <w:bCs/>
          <w:i/>
          <w:iCs/>
          <w:sz w:val="24"/>
          <w:szCs w:val="28"/>
          <w:rtl/>
        </w:rPr>
        <w:t xml:space="preserve"> </w:t>
      </w:r>
      <w:r w:rsidRPr="00DF1253">
        <w:rPr>
          <w:rFonts w:hint="cs"/>
          <w:b/>
          <w:bCs/>
          <w:i/>
          <w:iCs/>
          <w:sz w:val="24"/>
          <w:szCs w:val="28"/>
          <w:rtl/>
        </w:rPr>
        <w:t>خواهید</w:t>
      </w:r>
      <w:r w:rsidRPr="00DF1253">
        <w:rPr>
          <w:b/>
          <w:bCs/>
          <w:i/>
          <w:iCs/>
          <w:sz w:val="24"/>
          <w:szCs w:val="28"/>
          <w:rtl/>
        </w:rPr>
        <w:t xml:space="preserve"> </w:t>
      </w:r>
      <w:r w:rsidRPr="00DF1253">
        <w:rPr>
          <w:rFonts w:hint="cs"/>
          <w:b/>
          <w:bCs/>
          <w:i/>
          <w:iCs/>
          <w:sz w:val="24"/>
          <w:szCs w:val="28"/>
          <w:rtl/>
        </w:rPr>
        <w:t>داشت</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جای</w:t>
      </w:r>
      <w:r w:rsidRPr="00DF1253">
        <w:rPr>
          <w:b/>
          <w:bCs/>
          <w:i/>
          <w:iCs/>
          <w:sz w:val="24"/>
          <w:szCs w:val="28"/>
          <w:rtl/>
        </w:rPr>
        <w:t xml:space="preserve"> </w:t>
      </w:r>
      <w:r w:rsidRPr="00DF1253">
        <w:rPr>
          <w:rFonts w:hint="cs"/>
          <w:b/>
          <w:bCs/>
          <w:i/>
          <w:iCs/>
          <w:sz w:val="24"/>
          <w:szCs w:val="28"/>
          <w:rtl/>
        </w:rPr>
        <w:t>خواندن</w:t>
      </w:r>
      <w:r w:rsidRPr="00DF1253">
        <w:rPr>
          <w:b/>
          <w:bCs/>
          <w:i/>
          <w:iCs/>
          <w:sz w:val="24"/>
          <w:szCs w:val="28"/>
          <w:rtl/>
        </w:rPr>
        <w:t xml:space="preserve"> </w:t>
      </w:r>
      <w:r w:rsidRPr="00DF1253">
        <w:rPr>
          <w:rFonts w:hint="cs"/>
          <w:b/>
          <w:bCs/>
          <w:i/>
          <w:iCs/>
          <w:sz w:val="24"/>
          <w:szCs w:val="28"/>
          <w:rtl/>
        </w:rPr>
        <w:t>بی</w:t>
      </w:r>
      <w:r w:rsidRPr="00DF1253">
        <w:rPr>
          <w:b/>
          <w:bCs/>
          <w:i/>
          <w:iCs/>
          <w:sz w:val="24"/>
          <w:szCs w:val="28"/>
          <w:rtl/>
        </w:rPr>
        <w:t xml:space="preserve"> </w:t>
      </w:r>
      <w:r w:rsidRPr="00DF1253">
        <w:rPr>
          <w:rFonts w:hint="cs"/>
          <w:b/>
          <w:bCs/>
          <w:i/>
          <w:iCs/>
          <w:sz w:val="24"/>
          <w:szCs w:val="28"/>
          <w:rtl/>
        </w:rPr>
        <w:t>هدف</w:t>
      </w:r>
      <w:r w:rsidRPr="00DF1253">
        <w:rPr>
          <w:b/>
          <w:bCs/>
          <w:i/>
          <w:iCs/>
          <w:sz w:val="24"/>
          <w:szCs w:val="28"/>
          <w:rtl/>
        </w:rPr>
        <w:t xml:space="preserve"> </w:t>
      </w:r>
      <w:r w:rsidRPr="00DF1253">
        <w:rPr>
          <w:rFonts w:hint="cs"/>
          <w:b/>
          <w:bCs/>
          <w:i/>
          <w:iCs/>
          <w:sz w:val="24"/>
          <w:szCs w:val="28"/>
          <w:rtl/>
        </w:rPr>
        <w:t>متن</w:t>
      </w:r>
      <w:r w:rsidRPr="00DF1253">
        <w:rPr>
          <w:b/>
          <w:bCs/>
          <w:i/>
          <w:iCs/>
          <w:sz w:val="24"/>
          <w:szCs w:val="28"/>
          <w:rtl/>
        </w:rPr>
        <w:t xml:space="preserve"> </w:t>
      </w:r>
      <w:r w:rsidRPr="00DF1253">
        <w:rPr>
          <w:rFonts w:hint="cs"/>
          <w:b/>
          <w:bCs/>
          <w:i/>
          <w:iCs/>
          <w:sz w:val="24"/>
          <w:szCs w:val="28"/>
          <w:rtl/>
        </w:rPr>
        <w:t>بولت</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پاورپوینت</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توجه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w:t>
      </w:r>
    </w:p>
    <w:p w14:paraId="5D133847" w14:textId="77777777" w:rsidR="00DF1253" w:rsidRPr="00DF1253" w:rsidRDefault="00DF1253" w:rsidP="00DF1253">
      <w:pPr>
        <w:spacing w:line="360" w:lineRule="auto"/>
        <w:ind w:firstLine="720"/>
        <w:jc w:val="both"/>
        <w:rPr>
          <w:sz w:val="24"/>
          <w:szCs w:val="28"/>
          <w:rtl/>
        </w:rPr>
      </w:pPr>
    </w:p>
    <w:p w14:paraId="4562F03B" w14:textId="77777777" w:rsidR="00DF1253" w:rsidRPr="00DF1253" w:rsidRDefault="00DF1253" w:rsidP="00DF1253">
      <w:pPr>
        <w:spacing w:line="360" w:lineRule="auto"/>
        <w:ind w:firstLine="720"/>
        <w:jc w:val="both"/>
        <w:rPr>
          <w:sz w:val="24"/>
          <w:szCs w:val="28"/>
        </w:rPr>
      </w:pPr>
      <w:r w:rsidRPr="00DF1253">
        <w:rPr>
          <w:rFonts w:hint="cs"/>
          <w:sz w:val="24"/>
          <w:szCs w:val="28"/>
          <w:rtl/>
        </w:rPr>
        <w:t>تحقیقات</w:t>
      </w:r>
      <w:r w:rsidRPr="00DF1253">
        <w:rPr>
          <w:sz w:val="24"/>
          <w:szCs w:val="28"/>
          <w:rtl/>
        </w:rPr>
        <w:t xml:space="preserve"> </w:t>
      </w:r>
      <w:r w:rsidRPr="00DF1253">
        <w:rPr>
          <w:rFonts w:hint="cs"/>
          <w:sz w:val="24"/>
          <w:szCs w:val="28"/>
          <w:rtl/>
        </w:rPr>
        <w:t>مربوط</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بردن</w:t>
      </w:r>
      <w:r w:rsidRPr="00DF1253">
        <w:rPr>
          <w:sz w:val="24"/>
          <w:szCs w:val="28"/>
          <w:rtl/>
        </w:rPr>
        <w:t xml:space="preserve"> </w:t>
      </w:r>
      <w:r w:rsidRPr="00DF1253">
        <w:rPr>
          <w:rFonts w:hint="cs"/>
          <w:sz w:val="24"/>
          <w:szCs w:val="28"/>
          <w:rtl/>
        </w:rPr>
        <w:t>بولت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زدودن اسلایدها از</w:t>
      </w:r>
      <w:r w:rsidRPr="00DF1253">
        <w:rPr>
          <w:sz w:val="24"/>
          <w:szCs w:val="28"/>
          <w:rtl/>
        </w:rPr>
        <w:t xml:space="preserve"> </w:t>
      </w:r>
      <w:r w:rsidRPr="00DF1253">
        <w:rPr>
          <w:rFonts w:hint="cs"/>
          <w:sz w:val="24"/>
          <w:szCs w:val="28"/>
          <w:rtl/>
        </w:rPr>
        <w:t>جزئیات</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ضروری</w:t>
      </w:r>
      <w:r w:rsidRPr="00DF1253">
        <w:rPr>
          <w:sz w:val="24"/>
          <w:szCs w:val="28"/>
          <w:rtl/>
        </w:rPr>
        <w:t xml:space="preserve">، </w:t>
      </w:r>
      <w:r w:rsidRPr="00DF1253">
        <w:rPr>
          <w:rFonts w:hint="cs"/>
          <w:sz w:val="24"/>
          <w:szCs w:val="28"/>
          <w:rtl/>
        </w:rPr>
        <w:t>قانع</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دکتر</w:t>
      </w:r>
      <w:r w:rsidRPr="00DF1253">
        <w:rPr>
          <w:sz w:val="24"/>
          <w:szCs w:val="28"/>
          <w:rtl/>
        </w:rPr>
        <w:t xml:space="preserve"> </w:t>
      </w:r>
      <w:r w:rsidRPr="00DF1253">
        <w:rPr>
          <w:rFonts w:hint="cs"/>
          <w:sz w:val="24"/>
          <w:szCs w:val="28"/>
          <w:rtl/>
        </w:rPr>
        <w:t>ریچارد</w:t>
      </w:r>
      <w:r w:rsidRPr="00DF1253">
        <w:rPr>
          <w:sz w:val="24"/>
          <w:szCs w:val="28"/>
          <w:rtl/>
        </w:rPr>
        <w:t xml:space="preserve"> </w:t>
      </w:r>
      <w:r w:rsidRPr="00DF1253">
        <w:rPr>
          <w:rFonts w:hint="cs"/>
          <w:sz w:val="24"/>
          <w:szCs w:val="28"/>
          <w:rtl/>
        </w:rPr>
        <w:t>مایر</w:t>
      </w:r>
      <w:r w:rsidRPr="00DF1253">
        <w:rPr>
          <w:sz w:val="24"/>
          <w:szCs w:val="28"/>
          <w:rtl/>
        </w:rPr>
        <w:t xml:space="preserve"> [1] </w:t>
      </w:r>
      <w:r w:rsidRPr="00DF1253">
        <w:rPr>
          <w:rFonts w:hint="cs"/>
          <w:sz w:val="24"/>
          <w:szCs w:val="28"/>
          <w:rtl/>
        </w:rPr>
        <w:t>نمونه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حذف</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بولت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ذکر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افزایش</w:t>
      </w:r>
      <w:r w:rsidRPr="00DF1253">
        <w:rPr>
          <w:sz w:val="24"/>
          <w:szCs w:val="28"/>
          <w:rtl/>
        </w:rPr>
        <w:t xml:space="preserve"> 28٪ </w:t>
      </w:r>
      <w:r w:rsidRPr="00DF1253">
        <w:rPr>
          <w:rFonts w:hint="cs"/>
          <w:sz w:val="24"/>
          <w:szCs w:val="28"/>
          <w:rtl/>
        </w:rPr>
        <w:t>در</w:t>
      </w:r>
      <w:r w:rsidRPr="00DF1253">
        <w:rPr>
          <w:sz w:val="24"/>
          <w:szCs w:val="28"/>
          <w:rtl/>
        </w:rPr>
        <w:t xml:space="preserve"> </w:t>
      </w:r>
      <w:r w:rsidRPr="00DF1253">
        <w:rPr>
          <w:rFonts w:hint="cs"/>
          <w:sz w:val="24"/>
          <w:szCs w:val="28"/>
          <w:rtl/>
        </w:rPr>
        <w:t>حفظ</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افزایش</w:t>
      </w:r>
      <w:r w:rsidRPr="00DF1253">
        <w:rPr>
          <w:sz w:val="24"/>
          <w:szCs w:val="28"/>
          <w:rtl/>
        </w:rPr>
        <w:t xml:space="preserve"> 79٪ </w:t>
      </w:r>
      <w:r w:rsidRPr="00DF1253">
        <w:rPr>
          <w:rFonts w:hint="cs"/>
          <w:sz w:val="24"/>
          <w:szCs w:val="28"/>
          <w:rtl/>
        </w:rPr>
        <w:t>در</w:t>
      </w:r>
      <w:r w:rsidRPr="00DF1253">
        <w:rPr>
          <w:sz w:val="24"/>
          <w:szCs w:val="28"/>
          <w:rtl/>
        </w:rPr>
        <w:t xml:space="preserve"> </w:t>
      </w:r>
      <w:r w:rsidRPr="00DF1253">
        <w:rPr>
          <w:rFonts w:hint="cs"/>
          <w:sz w:val="24"/>
          <w:szCs w:val="28"/>
          <w:rtl/>
        </w:rPr>
        <w:t>انتقال به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قادر</w:t>
      </w:r>
      <w:r w:rsidRPr="00DF1253">
        <w:rPr>
          <w:sz w:val="24"/>
          <w:szCs w:val="28"/>
          <w:rtl/>
        </w:rPr>
        <w:t xml:space="preserve"> </w:t>
      </w:r>
      <w:r w:rsidRPr="00DF1253">
        <w:rPr>
          <w:rFonts w:hint="cs"/>
          <w:sz w:val="24"/>
          <w:szCs w:val="28"/>
          <w:rtl/>
        </w:rPr>
        <w:t>بودند</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دیدند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نبود، توضیح دهند</w:t>
      </w:r>
      <w:r w:rsidRPr="00DF1253">
        <w:rPr>
          <w:sz w:val="24"/>
          <w:szCs w:val="28"/>
          <w:rtl/>
        </w:rPr>
        <w:t xml:space="preserve">). </w:t>
      </w:r>
      <w:r w:rsidRPr="00DF1253">
        <w:rPr>
          <w:rFonts w:hint="cs"/>
          <w:sz w:val="24"/>
          <w:szCs w:val="28"/>
          <w:rtl/>
        </w:rPr>
        <w:t>محقق</w:t>
      </w:r>
      <w:r w:rsidRPr="00DF1253">
        <w:rPr>
          <w:sz w:val="24"/>
          <w:szCs w:val="28"/>
          <w:rtl/>
        </w:rPr>
        <w:t xml:space="preserve"> </w:t>
      </w:r>
      <w:r w:rsidRPr="00DF1253">
        <w:rPr>
          <w:rFonts w:hint="cs"/>
          <w:sz w:val="24"/>
          <w:szCs w:val="28"/>
          <w:rtl/>
        </w:rPr>
        <w:t>انگلیسی</w:t>
      </w:r>
      <w:r w:rsidRPr="00DF1253">
        <w:rPr>
          <w:sz w:val="24"/>
          <w:szCs w:val="28"/>
          <w:rtl/>
        </w:rPr>
        <w:t>،</w:t>
      </w:r>
      <w:r w:rsidRPr="00DF1253">
        <w:rPr>
          <w:rFonts w:hint="cs"/>
          <w:sz w:val="24"/>
          <w:szCs w:val="28"/>
          <w:rtl/>
        </w:rPr>
        <w:t xml:space="preserve"> کریس آترتون [2]</w:t>
      </w:r>
      <w:r w:rsidRPr="00DF1253">
        <w:rPr>
          <w:sz w:val="24"/>
          <w:szCs w:val="28"/>
          <w:rtl/>
        </w:rPr>
        <w:t xml:space="preserve"> </w:t>
      </w:r>
      <w:r w:rsidRPr="00DF1253">
        <w:rPr>
          <w:rFonts w:hint="cs"/>
          <w:sz w:val="24"/>
          <w:szCs w:val="28"/>
          <w:rtl/>
        </w:rPr>
        <w:t>گزارش</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اسلایدهای</w:t>
      </w:r>
      <w:r w:rsidRPr="00DF1253">
        <w:rPr>
          <w:sz w:val="24"/>
          <w:szCs w:val="28"/>
          <w:rtl/>
        </w:rPr>
        <w:t xml:space="preserve"> </w:t>
      </w:r>
      <w:r w:rsidRPr="00DF1253">
        <w:rPr>
          <w:rFonts w:hint="cs"/>
          <w:sz w:val="24"/>
          <w:szCs w:val="28"/>
          <w:rtl/>
        </w:rPr>
        <w:t>نادر</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تصویر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متن</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خلاف</w:t>
      </w:r>
      <w:r w:rsidRPr="00DF1253">
        <w:rPr>
          <w:sz w:val="24"/>
          <w:szCs w:val="28"/>
          <w:rtl/>
        </w:rPr>
        <w:t xml:space="preserve"> </w:t>
      </w:r>
      <w:r w:rsidRPr="00DF1253">
        <w:rPr>
          <w:rFonts w:hint="cs"/>
          <w:sz w:val="24"/>
          <w:szCs w:val="28"/>
          <w:rtl/>
        </w:rPr>
        <w:t>اسلایدهای</w:t>
      </w:r>
      <w:r w:rsidRPr="00DF1253">
        <w:rPr>
          <w:sz w:val="24"/>
          <w:szCs w:val="28"/>
          <w:rtl/>
        </w:rPr>
        <w:t xml:space="preserve"> </w:t>
      </w:r>
      <w:r w:rsidRPr="00DF1253">
        <w:rPr>
          <w:rFonts w:hint="cs"/>
          <w:sz w:val="24"/>
          <w:szCs w:val="28"/>
          <w:rtl/>
        </w:rPr>
        <w:t>متراکم</w:t>
      </w:r>
      <w:r w:rsidRPr="00DF1253">
        <w:rPr>
          <w:sz w:val="24"/>
          <w:szCs w:val="28"/>
          <w:rtl/>
        </w:rPr>
        <w:t xml:space="preserve"> </w:t>
      </w:r>
      <w:r w:rsidRPr="00DF1253">
        <w:rPr>
          <w:rFonts w:hint="cs"/>
          <w:sz w:val="24"/>
          <w:szCs w:val="28"/>
          <w:rtl/>
        </w:rPr>
        <w:t>منجر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شدن</w:t>
      </w:r>
      <w:r w:rsidRPr="00DF1253">
        <w:rPr>
          <w:sz w:val="24"/>
          <w:szCs w:val="28"/>
          <w:rtl/>
        </w:rPr>
        <w:t xml:space="preserve"> </w:t>
      </w:r>
      <w:r w:rsidRPr="00DF1253">
        <w:rPr>
          <w:rFonts w:hint="cs"/>
          <w:sz w:val="24"/>
          <w:szCs w:val="28"/>
          <w:rtl/>
        </w:rPr>
        <w:t>حافظه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w:t>
      </w:r>
    </w:p>
    <w:p w14:paraId="7FA6EB9C" w14:textId="77777777" w:rsidR="00DF1253" w:rsidRPr="00DF1253" w:rsidRDefault="00DF1253" w:rsidP="00DF1253">
      <w:pPr>
        <w:spacing w:line="360" w:lineRule="auto"/>
        <w:jc w:val="both"/>
        <w:rPr>
          <w:sz w:val="24"/>
          <w:szCs w:val="28"/>
          <w:rtl/>
        </w:rPr>
      </w:pPr>
    </w:p>
    <w:p w14:paraId="41A9BA41" w14:textId="77777777" w:rsidR="00DF1253" w:rsidRPr="00DF1253" w:rsidRDefault="00DF1253" w:rsidP="00DF1253">
      <w:pPr>
        <w:spacing w:line="360" w:lineRule="auto"/>
        <w:jc w:val="both"/>
        <w:rPr>
          <w:b/>
          <w:bCs/>
          <w:sz w:val="32"/>
          <w:szCs w:val="32"/>
        </w:rPr>
      </w:pPr>
      <w:r w:rsidRPr="00DF1253">
        <w:rPr>
          <w:rFonts w:hint="cs"/>
          <w:b/>
          <w:bCs/>
          <w:sz w:val="32"/>
          <w:szCs w:val="32"/>
          <w:rtl/>
        </w:rPr>
        <w:t>مهارت</w:t>
      </w:r>
      <w:r w:rsidRPr="00DF1253">
        <w:rPr>
          <w:b/>
          <w:bCs/>
          <w:sz w:val="32"/>
          <w:szCs w:val="32"/>
          <w:rtl/>
        </w:rPr>
        <w:t xml:space="preserve"> </w:t>
      </w:r>
      <w:r w:rsidRPr="00DF1253">
        <w:rPr>
          <w:rFonts w:hint="cs"/>
          <w:b/>
          <w:bCs/>
          <w:sz w:val="32"/>
          <w:szCs w:val="32"/>
          <w:rtl/>
        </w:rPr>
        <w:t>های</w:t>
      </w:r>
      <w:r w:rsidRPr="00DF1253">
        <w:rPr>
          <w:b/>
          <w:bCs/>
          <w:sz w:val="32"/>
          <w:szCs w:val="32"/>
          <w:rtl/>
        </w:rPr>
        <w:t xml:space="preserve"> </w:t>
      </w:r>
      <w:r w:rsidRPr="00DF1253">
        <w:rPr>
          <w:rFonts w:hint="cs"/>
          <w:b/>
          <w:bCs/>
          <w:sz w:val="32"/>
          <w:szCs w:val="32"/>
          <w:rtl/>
        </w:rPr>
        <w:t>ارائه</w:t>
      </w:r>
      <w:r w:rsidRPr="00DF1253">
        <w:rPr>
          <w:b/>
          <w:bCs/>
          <w:sz w:val="32"/>
          <w:szCs w:val="32"/>
          <w:rtl/>
        </w:rPr>
        <w:t xml:space="preserve"> </w:t>
      </w:r>
      <w:r w:rsidRPr="00DF1253">
        <w:rPr>
          <w:rFonts w:hint="cs"/>
          <w:b/>
          <w:bCs/>
          <w:sz w:val="32"/>
          <w:szCs w:val="32"/>
          <w:rtl/>
        </w:rPr>
        <w:t>غیر</w:t>
      </w:r>
      <w:r w:rsidRPr="00DF1253">
        <w:rPr>
          <w:b/>
          <w:bCs/>
          <w:sz w:val="32"/>
          <w:szCs w:val="32"/>
          <w:rtl/>
        </w:rPr>
        <w:t xml:space="preserve"> </w:t>
      </w:r>
      <w:r w:rsidRPr="00DF1253">
        <w:rPr>
          <w:rFonts w:hint="cs"/>
          <w:b/>
          <w:bCs/>
          <w:sz w:val="32"/>
          <w:szCs w:val="32"/>
          <w:rtl/>
        </w:rPr>
        <w:t>کلامی</w:t>
      </w:r>
    </w:p>
    <w:p w14:paraId="275B2FC0" w14:textId="77777777" w:rsidR="00DF1253" w:rsidRPr="00DF1253" w:rsidRDefault="00DF1253" w:rsidP="00DF1253">
      <w:pPr>
        <w:spacing w:line="360" w:lineRule="auto"/>
        <w:ind w:firstLine="720"/>
        <w:jc w:val="both"/>
        <w:rPr>
          <w:sz w:val="24"/>
          <w:szCs w:val="28"/>
        </w:rPr>
      </w:pPr>
      <w:r w:rsidRPr="00DF1253">
        <w:rPr>
          <w:rFonts w:hint="cs"/>
          <w:sz w:val="24"/>
          <w:szCs w:val="28"/>
          <w:rtl/>
        </w:rPr>
        <w:t>دفعه</w:t>
      </w:r>
      <w:r w:rsidRPr="00DF1253">
        <w:rPr>
          <w:sz w:val="24"/>
          <w:szCs w:val="28"/>
          <w:rtl/>
        </w:rPr>
        <w:t xml:space="preserve"> </w:t>
      </w:r>
      <w:r w:rsidRPr="00DF1253">
        <w:rPr>
          <w:rFonts w:hint="cs"/>
          <w:sz w:val="24"/>
          <w:szCs w:val="28"/>
          <w:rtl/>
        </w:rPr>
        <w:t>بعد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بلندگوی</w:t>
      </w:r>
      <w:r w:rsidRPr="00DF1253">
        <w:rPr>
          <w:sz w:val="24"/>
          <w:szCs w:val="28"/>
          <w:rtl/>
        </w:rPr>
        <w:t xml:space="preserve"> </w:t>
      </w:r>
      <w:r w:rsidRPr="00DF1253">
        <w:rPr>
          <w:rFonts w:hint="cs"/>
          <w:sz w:val="24"/>
          <w:szCs w:val="28"/>
          <w:rtl/>
        </w:rPr>
        <w:t>عمومی</w:t>
      </w:r>
      <w:r w:rsidRPr="00DF1253">
        <w:rPr>
          <w:sz w:val="24"/>
          <w:szCs w:val="28"/>
          <w:rtl/>
        </w:rPr>
        <w:t xml:space="preserve"> </w:t>
      </w:r>
      <w:r w:rsidRPr="00DF1253">
        <w:rPr>
          <w:rFonts w:hint="cs"/>
          <w:sz w:val="24"/>
          <w:szCs w:val="28"/>
          <w:rtl/>
        </w:rPr>
        <w:t>واقعاً</w:t>
      </w:r>
      <w:r w:rsidRPr="00DF1253">
        <w:rPr>
          <w:sz w:val="24"/>
          <w:szCs w:val="28"/>
          <w:rtl/>
        </w:rPr>
        <w:t xml:space="preserve"> </w:t>
      </w:r>
      <w:r w:rsidRPr="00DF1253">
        <w:rPr>
          <w:rFonts w:hint="cs"/>
          <w:sz w:val="24"/>
          <w:szCs w:val="28"/>
          <w:rtl/>
        </w:rPr>
        <w:t>پویا را مشاهده می کنید</w:t>
      </w:r>
      <w:r w:rsidRPr="00DF1253">
        <w:rPr>
          <w:sz w:val="24"/>
          <w:szCs w:val="28"/>
          <w:rtl/>
        </w:rPr>
        <w:t xml:space="preserve">، </w:t>
      </w:r>
      <w:r w:rsidRPr="00DF1253">
        <w:rPr>
          <w:rFonts w:hint="cs"/>
          <w:sz w:val="24"/>
          <w:szCs w:val="28"/>
          <w:rtl/>
        </w:rPr>
        <w:t>شاید</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عامل</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پویا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برسند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غالباً</w:t>
      </w:r>
      <w:r w:rsidRPr="00DF1253">
        <w:rPr>
          <w:sz w:val="24"/>
          <w:szCs w:val="28"/>
          <w:rtl/>
        </w:rPr>
        <w:t xml:space="preserve"> </w:t>
      </w:r>
      <w:r w:rsidRPr="00DF1253">
        <w:rPr>
          <w:rFonts w:hint="cs"/>
          <w:sz w:val="24"/>
          <w:szCs w:val="28"/>
          <w:rtl/>
        </w:rPr>
        <w:t>چنین</w:t>
      </w:r>
      <w:r w:rsidRPr="00DF1253">
        <w:rPr>
          <w:sz w:val="24"/>
          <w:szCs w:val="28"/>
          <w:rtl/>
        </w:rPr>
        <w:t xml:space="preserve"> </w:t>
      </w:r>
      <w:r w:rsidRPr="00DF1253">
        <w:rPr>
          <w:rFonts w:hint="cs"/>
          <w:sz w:val="24"/>
          <w:szCs w:val="28"/>
          <w:rtl/>
        </w:rPr>
        <w:t>بلندگوهایی</w:t>
      </w:r>
      <w:r w:rsidRPr="00DF1253">
        <w:rPr>
          <w:sz w:val="24"/>
          <w:szCs w:val="28"/>
          <w:rtl/>
        </w:rPr>
        <w:t xml:space="preserve"> </w:t>
      </w:r>
      <w:r w:rsidRPr="00DF1253">
        <w:rPr>
          <w:rFonts w:hint="cs"/>
          <w:sz w:val="24"/>
          <w:szCs w:val="28"/>
          <w:rtl/>
        </w:rPr>
        <w:t>لزوماً</w:t>
      </w:r>
      <w:r w:rsidRPr="00DF1253">
        <w:rPr>
          <w:sz w:val="24"/>
          <w:szCs w:val="28"/>
          <w:rtl/>
        </w:rPr>
        <w:t xml:space="preserve"> </w:t>
      </w:r>
      <w:r w:rsidRPr="00DF1253">
        <w:rPr>
          <w:rFonts w:hint="cs"/>
          <w:sz w:val="24"/>
          <w:szCs w:val="28"/>
          <w:rtl/>
        </w:rPr>
        <w:t>مطالب</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ندارند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تحویل</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شش</w:t>
      </w:r>
      <w:r w:rsidRPr="00DF1253">
        <w:rPr>
          <w:sz w:val="24"/>
          <w:szCs w:val="28"/>
          <w:rtl/>
        </w:rPr>
        <w:t xml:space="preserve"> </w:t>
      </w:r>
      <w:r w:rsidRPr="00DF1253">
        <w:rPr>
          <w:rFonts w:hint="cs"/>
          <w:sz w:val="24"/>
          <w:szCs w:val="28"/>
          <w:rtl/>
        </w:rPr>
        <w:t>مؤلفه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مهارت های</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عبارتند از</w:t>
      </w:r>
      <w:r w:rsidRPr="00DF1253">
        <w:rPr>
          <w:sz w:val="24"/>
          <w:szCs w:val="28"/>
          <w:rtl/>
        </w:rPr>
        <w:t xml:space="preserve">: </w:t>
      </w:r>
      <w:r w:rsidRPr="00DF1253">
        <w:rPr>
          <w:rFonts w:hint="cs"/>
          <w:sz w:val="24"/>
          <w:szCs w:val="28"/>
          <w:rtl/>
        </w:rPr>
        <w:t>ظاهر</w:t>
      </w:r>
      <w:r w:rsidRPr="00DF1253">
        <w:rPr>
          <w:sz w:val="24"/>
          <w:szCs w:val="28"/>
          <w:rtl/>
        </w:rPr>
        <w:t xml:space="preserve"> </w:t>
      </w:r>
      <w:r w:rsidRPr="00DF1253">
        <w:rPr>
          <w:rFonts w:hint="cs"/>
          <w:sz w:val="24"/>
          <w:szCs w:val="28"/>
          <w:rtl/>
        </w:rPr>
        <w:t>بدنی</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بدن</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حرکات و</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است</w:t>
      </w:r>
      <w:r w:rsidRPr="00DF1253">
        <w:rPr>
          <w:sz w:val="24"/>
          <w:szCs w:val="28"/>
          <w:rtl/>
        </w:rPr>
        <w:t>.</w:t>
      </w:r>
    </w:p>
    <w:p w14:paraId="70438DF2" w14:textId="77777777" w:rsidR="00DF1253" w:rsidRPr="00DF1253" w:rsidRDefault="00DF1253" w:rsidP="00DF1253">
      <w:pPr>
        <w:spacing w:line="360" w:lineRule="auto"/>
        <w:ind w:firstLine="720"/>
        <w:jc w:val="both"/>
        <w:rPr>
          <w:sz w:val="24"/>
          <w:szCs w:val="28"/>
        </w:rPr>
      </w:pPr>
      <w:r w:rsidRPr="00DF1253">
        <w:rPr>
          <w:sz w:val="24"/>
          <w:szCs w:val="28"/>
          <w:rtl/>
        </w:rPr>
        <w:t xml:space="preserve">1. </w:t>
      </w:r>
      <w:r w:rsidRPr="00DF1253">
        <w:rPr>
          <w:rFonts w:hint="cs"/>
          <w:sz w:val="24"/>
          <w:szCs w:val="28"/>
          <w:rtl/>
        </w:rPr>
        <w:t>بر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هرگز</w:t>
      </w:r>
      <w:r w:rsidRPr="00DF1253">
        <w:rPr>
          <w:sz w:val="24"/>
          <w:szCs w:val="28"/>
          <w:rtl/>
        </w:rPr>
        <w:t xml:space="preserve"> </w:t>
      </w:r>
      <w:r w:rsidRPr="00DF1253">
        <w:rPr>
          <w:rFonts w:hint="cs"/>
          <w:sz w:val="24"/>
          <w:szCs w:val="28"/>
          <w:rtl/>
        </w:rPr>
        <w:t>شانس</w:t>
      </w:r>
      <w:r w:rsidRPr="00DF1253">
        <w:rPr>
          <w:sz w:val="24"/>
          <w:szCs w:val="28"/>
          <w:rtl/>
        </w:rPr>
        <w:t xml:space="preserve"> </w:t>
      </w:r>
      <w:r w:rsidRPr="00DF1253">
        <w:rPr>
          <w:rFonts w:hint="cs"/>
          <w:sz w:val="24"/>
          <w:szCs w:val="28"/>
          <w:rtl/>
        </w:rPr>
        <w:t>دوم</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برداشت</w:t>
      </w:r>
      <w:r w:rsidRPr="00DF1253">
        <w:rPr>
          <w:sz w:val="24"/>
          <w:szCs w:val="28"/>
          <w:rtl/>
        </w:rPr>
        <w:t xml:space="preserve"> </w:t>
      </w:r>
      <w:r w:rsidRPr="00DF1253">
        <w:rPr>
          <w:rFonts w:hint="cs"/>
          <w:sz w:val="24"/>
          <w:szCs w:val="28"/>
          <w:rtl/>
        </w:rPr>
        <w:t>اول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نخواهید</w:t>
      </w:r>
      <w:r w:rsidRPr="00DF1253">
        <w:rPr>
          <w:sz w:val="24"/>
          <w:szCs w:val="28"/>
          <w:rtl/>
        </w:rPr>
        <w:t xml:space="preserve"> </w:t>
      </w:r>
      <w:r w:rsidRPr="00DF1253">
        <w:rPr>
          <w:rFonts w:hint="cs"/>
          <w:sz w:val="24"/>
          <w:szCs w:val="28"/>
          <w:rtl/>
        </w:rPr>
        <w:t>داشت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ظاهر</w:t>
      </w:r>
      <w:r w:rsidRPr="00DF1253">
        <w:rPr>
          <w:sz w:val="24"/>
          <w:szCs w:val="28"/>
          <w:rtl/>
        </w:rPr>
        <w:t xml:space="preserve"> </w:t>
      </w:r>
      <w:r w:rsidRPr="00DF1253">
        <w:rPr>
          <w:rFonts w:hint="cs"/>
          <w:sz w:val="24"/>
          <w:szCs w:val="28"/>
          <w:rtl/>
        </w:rPr>
        <w:t>بدنی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لباس</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شنوندگان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محل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هرگونه</w:t>
      </w:r>
      <w:r w:rsidRPr="00DF1253">
        <w:rPr>
          <w:sz w:val="24"/>
          <w:szCs w:val="28"/>
          <w:rtl/>
        </w:rPr>
        <w:t xml:space="preserve"> </w:t>
      </w:r>
      <w:r w:rsidRPr="00DF1253">
        <w:rPr>
          <w:rFonts w:hint="cs"/>
          <w:sz w:val="24"/>
          <w:szCs w:val="28"/>
          <w:rtl/>
        </w:rPr>
        <w:t>حواس</w:t>
      </w:r>
      <w:r w:rsidRPr="00DF1253">
        <w:rPr>
          <w:sz w:val="24"/>
          <w:szCs w:val="28"/>
          <w:rtl/>
        </w:rPr>
        <w:t xml:space="preserve"> </w:t>
      </w:r>
      <w:r w:rsidRPr="00DF1253">
        <w:rPr>
          <w:rFonts w:hint="cs"/>
          <w:sz w:val="24"/>
          <w:szCs w:val="28"/>
          <w:rtl/>
        </w:rPr>
        <w:t>پرتی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قبیل</w:t>
      </w:r>
      <w:r w:rsidRPr="00DF1253">
        <w:rPr>
          <w:sz w:val="24"/>
          <w:szCs w:val="28"/>
          <w:rtl/>
        </w:rPr>
        <w:t xml:space="preserve"> </w:t>
      </w:r>
      <w:r w:rsidRPr="00DF1253">
        <w:rPr>
          <w:rFonts w:hint="cs"/>
          <w:sz w:val="24"/>
          <w:szCs w:val="28"/>
          <w:rtl/>
        </w:rPr>
        <w:t>حرکت های</w:t>
      </w:r>
      <w:r w:rsidRPr="00DF1253">
        <w:rPr>
          <w:sz w:val="24"/>
          <w:szCs w:val="28"/>
          <w:rtl/>
        </w:rPr>
        <w:t xml:space="preserve"> </w:t>
      </w:r>
      <w:r w:rsidRPr="00DF1253">
        <w:rPr>
          <w:rFonts w:hint="cs"/>
          <w:sz w:val="24"/>
          <w:szCs w:val="28"/>
          <w:rtl/>
        </w:rPr>
        <w:t>شدید</w:t>
      </w:r>
      <w:r w:rsidRPr="00DF1253">
        <w:rPr>
          <w:sz w:val="24"/>
          <w:szCs w:val="28"/>
          <w:rtl/>
        </w:rPr>
        <w:t xml:space="preserve">، </w:t>
      </w:r>
      <w:r w:rsidRPr="00DF1253">
        <w:rPr>
          <w:rFonts w:hint="cs"/>
          <w:sz w:val="24"/>
          <w:szCs w:val="28"/>
          <w:rtl/>
        </w:rPr>
        <w:t>مدل</w:t>
      </w:r>
      <w:r w:rsidRPr="00DF1253">
        <w:rPr>
          <w:sz w:val="24"/>
          <w:szCs w:val="28"/>
          <w:rtl/>
        </w:rPr>
        <w:t xml:space="preserve"> </w:t>
      </w:r>
      <w:r w:rsidRPr="00DF1253">
        <w:rPr>
          <w:rFonts w:hint="cs"/>
          <w:sz w:val="24"/>
          <w:szCs w:val="28"/>
          <w:rtl/>
        </w:rPr>
        <w:t>موهای</w:t>
      </w:r>
      <w:r w:rsidRPr="00DF1253">
        <w:rPr>
          <w:sz w:val="24"/>
          <w:szCs w:val="28"/>
          <w:rtl/>
        </w:rPr>
        <w:t xml:space="preserve"> </w:t>
      </w:r>
      <w:r w:rsidRPr="00DF1253">
        <w:rPr>
          <w:rFonts w:hint="cs"/>
          <w:sz w:val="24"/>
          <w:szCs w:val="28"/>
          <w:rtl/>
        </w:rPr>
        <w:t>نامناسب</w:t>
      </w:r>
      <w:r w:rsidRPr="00DF1253">
        <w:rPr>
          <w:sz w:val="24"/>
          <w:szCs w:val="28"/>
          <w:rtl/>
        </w:rPr>
        <w:t xml:space="preserve">، </w:t>
      </w:r>
      <w:r w:rsidRPr="00DF1253">
        <w:rPr>
          <w:rFonts w:hint="cs"/>
          <w:sz w:val="24"/>
          <w:szCs w:val="28"/>
          <w:rtl/>
        </w:rPr>
        <w:t>جواهرات</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درخشد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بازتاب کننده</w:t>
      </w:r>
      <w:r w:rsidRPr="00DF1253">
        <w:rPr>
          <w:sz w:val="24"/>
          <w:szCs w:val="28"/>
          <w:rtl/>
        </w:rPr>
        <w:t xml:space="preserve"> </w:t>
      </w:r>
      <w:r w:rsidRPr="00DF1253">
        <w:rPr>
          <w:rFonts w:hint="cs"/>
          <w:sz w:val="24"/>
          <w:szCs w:val="28"/>
          <w:rtl/>
        </w:rPr>
        <w:t>نور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ببرید</w:t>
      </w:r>
      <w:r w:rsidRPr="00DF1253">
        <w:rPr>
          <w:sz w:val="24"/>
          <w:szCs w:val="28"/>
          <w:rtl/>
        </w:rPr>
        <w:t xml:space="preserve">. </w:t>
      </w:r>
      <w:r w:rsidRPr="00DF1253">
        <w:rPr>
          <w:rFonts w:hint="cs"/>
          <w:sz w:val="24"/>
          <w:szCs w:val="28"/>
          <w:rtl/>
        </w:rPr>
        <w:t>لباس</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انتخاب</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راحت</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رنگ</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کنتراست</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معتبر</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رنگ</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کنتراست</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دوستانه</w:t>
      </w:r>
      <w:r w:rsidRPr="00DF1253">
        <w:rPr>
          <w:sz w:val="24"/>
          <w:szCs w:val="28"/>
          <w:rtl/>
        </w:rPr>
        <w:t xml:space="preserve"> </w:t>
      </w:r>
      <w:r w:rsidRPr="00DF1253">
        <w:rPr>
          <w:rFonts w:hint="cs"/>
          <w:sz w:val="24"/>
          <w:szCs w:val="28"/>
          <w:rtl/>
        </w:rPr>
        <w:t>تلقی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w:t>
      </w:r>
    </w:p>
    <w:p w14:paraId="6AA97BC4" w14:textId="77777777" w:rsidR="00DF1253" w:rsidRPr="00DF1253" w:rsidRDefault="00DF1253" w:rsidP="00DF1253">
      <w:pPr>
        <w:spacing w:line="360" w:lineRule="auto"/>
        <w:jc w:val="both"/>
        <w:rPr>
          <w:sz w:val="24"/>
          <w:szCs w:val="28"/>
          <w:rtl/>
        </w:rPr>
      </w:pPr>
    </w:p>
    <w:p w14:paraId="02FDFBFA"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مهارت های</w:t>
      </w:r>
      <w:r w:rsidRPr="00DF1253">
        <w:rPr>
          <w:b/>
          <w:bCs/>
          <w:i/>
          <w:iCs/>
          <w:sz w:val="32"/>
          <w:szCs w:val="32"/>
          <w:u w:val="single"/>
          <w:rtl/>
        </w:rPr>
        <w:t xml:space="preserve"> </w:t>
      </w:r>
      <w:r w:rsidRPr="00DF1253">
        <w:rPr>
          <w:rFonts w:hint="cs"/>
          <w:b/>
          <w:bCs/>
          <w:i/>
          <w:iCs/>
          <w:sz w:val="32"/>
          <w:szCs w:val="32"/>
          <w:u w:val="single"/>
          <w:rtl/>
        </w:rPr>
        <w:t>ارائه</w:t>
      </w:r>
      <w:r w:rsidRPr="00DF1253">
        <w:rPr>
          <w:b/>
          <w:bCs/>
          <w:i/>
          <w:iCs/>
          <w:sz w:val="32"/>
          <w:szCs w:val="32"/>
          <w:u w:val="single"/>
          <w:rtl/>
        </w:rPr>
        <w:t xml:space="preserve"> </w:t>
      </w:r>
      <w:r w:rsidRPr="00DF1253">
        <w:rPr>
          <w:rFonts w:hint="cs"/>
          <w:b/>
          <w:bCs/>
          <w:i/>
          <w:iCs/>
          <w:sz w:val="32"/>
          <w:szCs w:val="32"/>
          <w:u w:val="single"/>
          <w:rtl/>
        </w:rPr>
        <w:t>خود</w:t>
      </w:r>
      <w:r w:rsidRPr="00DF1253">
        <w:rPr>
          <w:b/>
          <w:bCs/>
          <w:i/>
          <w:iCs/>
          <w:sz w:val="32"/>
          <w:szCs w:val="32"/>
          <w:u w:val="single"/>
          <w:rtl/>
        </w:rPr>
        <w:t xml:space="preserve"> </w:t>
      </w:r>
      <w:r w:rsidRPr="00DF1253">
        <w:rPr>
          <w:rFonts w:hint="cs"/>
          <w:b/>
          <w:bCs/>
          <w:i/>
          <w:iCs/>
          <w:sz w:val="32"/>
          <w:szCs w:val="32"/>
          <w:u w:val="single"/>
          <w:rtl/>
        </w:rPr>
        <w:t>را</w:t>
      </w:r>
      <w:r w:rsidRPr="00DF1253">
        <w:rPr>
          <w:b/>
          <w:bCs/>
          <w:i/>
          <w:iCs/>
          <w:sz w:val="32"/>
          <w:szCs w:val="32"/>
          <w:u w:val="single"/>
          <w:rtl/>
        </w:rPr>
        <w:t xml:space="preserve"> </w:t>
      </w:r>
      <w:r w:rsidRPr="00DF1253">
        <w:rPr>
          <w:rFonts w:hint="cs"/>
          <w:b/>
          <w:bCs/>
          <w:i/>
          <w:iCs/>
          <w:sz w:val="32"/>
          <w:szCs w:val="32"/>
          <w:u w:val="single"/>
          <w:rtl/>
        </w:rPr>
        <w:t>برای</w:t>
      </w:r>
      <w:r w:rsidRPr="00DF1253">
        <w:rPr>
          <w:b/>
          <w:bCs/>
          <w:i/>
          <w:iCs/>
          <w:sz w:val="32"/>
          <w:szCs w:val="32"/>
          <w:u w:val="single"/>
          <w:rtl/>
        </w:rPr>
        <w:t xml:space="preserve"> </w:t>
      </w:r>
      <w:r w:rsidRPr="00DF1253">
        <w:rPr>
          <w:rFonts w:hint="cs"/>
          <w:b/>
          <w:bCs/>
          <w:i/>
          <w:iCs/>
          <w:sz w:val="32"/>
          <w:szCs w:val="32"/>
          <w:u w:val="single"/>
          <w:rtl/>
        </w:rPr>
        <w:t>تقویت</w:t>
      </w:r>
      <w:r w:rsidRPr="00DF1253">
        <w:rPr>
          <w:b/>
          <w:bCs/>
          <w:i/>
          <w:iCs/>
          <w:sz w:val="32"/>
          <w:szCs w:val="32"/>
          <w:u w:val="single"/>
          <w:rtl/>
        </w:rPr>
        <w:t xml:space="preserve"> </w:t>
      </w:r>
      <w:r w:rsidRPr="00DF1253">
        <w:rPr>
          <w:rFonts w:hint="cs"/>
          <w:b/>
          <w:bCs/>
          <w:i/>
          <w:iCs/>
          <w:sz w:val="32"/>
          <w:szCs w:val="32"/>
          <w:u w:val="single"/>
          <w:rtl/>
        </w:rPr>
        <w:t>شغل</w:t>
      </w:r>
      <w:r w:rsidRPr="00DF1253">
        <w:rPr>
          <w:b/>
          <w:bCs/>
          <w:i/>
          <w:iCs/>
          <w:sz w:val="32"/>
          <w:szCs w:val="32"/>
          <w:u w:val="single"/>
          <w:rtl/>
        </w:rPr>
        <w:t xml:space="preserve"> </w:t>
      </w:r>
      <w:r w:rsidRPr="00DF1253">
        <w:rPr>
          <w:rFonts w:hint="cs"/>
          <w:b/>
          <w:bCs/>
          <w:i/>
          <w:iCs/>
          <w:sz w:val="32"/>
          <w:szCs w:val="32"/>
          <w:u w:val="single"/>
          <w:rtl/>
        </w:rPr>
        <w:t>خود</w:t>
      </w:r>
      <w:r w:rsidRPr="00DF1253">
        <w:rPr>
          <w:b/>
          <w:bCs/>
          <w:i/>
          <w:iCs/>
          <w:sz w:val="32"/>
          <w:szCs w:val="32"/>
          <w:u w:val="single"/>
          <w:rtl/>
        </w:rPr>
        <w:t xml:space="preserve"> </w:t>
      </w:r>
      <w:r w:rsidRPr="00DF1253">
        <w:rPr>
          <w:rFonts w:hint="cs"/>
          <w:b/>
          <w:bCs/>
          <w:i/>
          <w:iCs/>
          <w:sz w:val="32"/>
          <w:szCs w:val="32"/>
          <w:u w:val="single"/>
          <w:rtl/>
        </w:rPr>
        <w:t>پیش</w:t>
      </w:r>
      <w:r w:rsidRPr="00DF1253">
        <w:rPr>
          <w:b/>
          <w:bCs/>
          <w:i/>
          <w:iCs/>
          <w:sz w:val="32"/>
          <w:szCs w:val="32"/>
          <w:u w:val="single"/>
          <w:rtl/>
        </w:rPr>
        <w:t xml:space="preserve"> </w:t>
      </w:r>
      <w:r w:rsidRPr="00DF1253">
        <w:rPr>
          <w:rFonts w:hint="cs"/>
          <w:b/>
          <w:bCs/>
          <w:i/>
          <w:iCs/>
          <w:sz w:val="32"/>
          <w:szCs w:val="32"/>
          <w:u w:val="single"/>
          <w:rtl/>
        </w:rPr>
        <w:t>ببرید</w:t>
      </w:r>
    </w:p>
    <w:p w14:paraId="64B85D44"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بسیاری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فروشندگان</w:t>
      </w:r>
      <w:r w:rsidRPr="00DF1253">
        <w:rPr>
          <w:b/>
          <w:bCs/>
          <w:i/>
          <w:iCs/>
          <w:sz w:val="24"/>
          <w:szCs w:val="28"/>
          <w:rtl/>
        </w:rPr>
        <w:t xml:space="preserve"> </w:t>
      </w:r>
      <w:r w:rsidRPr="00DF1253">
        <w:rPr>
          <w:rFonts w:hint="cs"/>
          <w:b/>
          <w:bCs/>
          <w:i/>
          <w:iCs/>
          <w:sz w:val="24"/>
          <w:szCs w:val="28"/>
          <w:rtl/>
        </w:rPr>
        <w:t>فنی</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مقابل</w:t>
      </w:r>
      <w:r w:rsidRPr="00DF1253">
        <w:rPr>
          <w:b/>
          <w:bCs/>
          <w:i/>
          <w:iCs/>
          <w:sz w:val="24"/>
          <w:szCs w:val="28"/>
          <w:rtl/>
        </w:rPr>
        <w:t xml:space="preserve"> </w:t>
      </w:r>
      <w:r w:rsidRPr="00DF1253">
        <w:rPr>
          <w:rFonts w:hint="cs"/>
          <w:b/>
          <w:bCs/>
          <w:i/>
          <w:iCs/>
          <w:sz w:val="24"/>
          <w:szCs w:val="28"/>
          <w:rtl/>
        </w:rPr>
        <w:t>مخاطبان</w:t>
      </w:r>
      <w:r w:rsidRPr="00DF1253">
        <w:rPr>
          <w:b/>
          <w:bCs/>
          <w:i/>
          <w:iCs/>
          <w:sz w:val="24"/>
          <w:szCs w:val="28"/>
          <w:rtl/>
        </w:rPr>
        <w:t xml:space="preserve"> </w:t>
      </w:r>
      <w:r w:rsidRPr="00DF1253">
        <w:rPr>
          <w:rFonts w:hint="cs"/>
          <w:b/>
          <w:bCs/>
          <w:i/>
          <w:iCs/>
          <w:sz w:val="24"/>
          <w:szCs w:val="28"/>
          <w:rtl/>
        </w:rPr>
        <w:t>بزرگ</w:t>
      </w:r>
      <w:r w:rsidRPr="00DF1253">
        <w:rPr>
          <w:b/>
          <w:bCs/>
          <w:i/>
          <w:iCs/>
          <w:sz w:val="24"/>
          <w:szCs w:val="28"/>
          <w:rtl/>
        </w:rPr>
        <w:t xml:space="preserve"> </w:t>
      </w:r>
      <w:r w:rsidRPr="00DF1253">
        <w:rPr>
          <w:rFonts w:hint="cs"/>
          <w:b/>
          <w:bCs/>
          <w:i/>
          <w:iCs/>
          <w:sz w:val="24"/>
          <w:szCs w:val="28"/>
          <w:rtl/>
        </w:rPr>
        <w:t>بسیار</w:t>
      </w:r>
      <w:r w:rsidRPr="00DF1253">
        <w:rPr>
          <w:b/>
          <w:bCs/>
          <w:i/>
          <w:iCs/>
          <w:sz w:val="24"/>
          <w:szCs w:val="28"/>
          <w:rtl/>
        </w:rPr>
        <w:t xml:space="preserve"> </w:t>
      </w:r>
      <w:r w:rsidRPr="00DF1253">
        <w:rPr>
          <w:rFonts w:hint="cs"/>
          <w:b/>
          <w:bCs/>
          <w:i/>
          <w:iCs/>
          <w:sz w:val="24"/>
          <w:szCs w:val="28"/>
          <w:rtl/>
        </w:rPr>
        <w:t>ناراحت</w:t>
      </w:r>
      <w:r w:rsidRPr="00DF1253">
        <w:rPr>
          <w:b/>
          <w:bCs/>
          <w:i/>
          <w:iCs/>
          <w:sz w:val="24"/>
          <w:szCs w:val="28"/>
          <w:rtl/>
        </w:rPr>
        <w:t xml:space="preserve"> </w:t>
      </w:r>
      <w:r w:rsidRPr="00DF1253">
        <w:rPr>
          <w:rFonts w:hint="cs"/>
          <w:b/>
          <w:bCs/>
          <w:i/>
          <w:iCs/>
          <w:sz w:val="24"/>
          <w:szCs w:val="28"/>
          <w:rtl/>
        </w:rPr>
        <w:t>هستند</w:t>
      </w:r>
      <w:r w:rsidRPr="00DF1253">
        <w:rPr>
          <w:b/>
          <w:bCs/>
          <w:i/>
          <w:iCs/>
          <w:sz w:val="24"/>
          <w:szCs w:val="28"/>
          <w:rtl/>
        </w:rPr>
        <w:t xml:space="preserve">، </w:t>
      </w:r>
      <w:r w:rsidRPr="00DF1253">
        <w:rPr>
          <w:rFonts w:hint="cs"/>
          <w:b/>
          <w:bCs/>
          <w:i/>
          <w:iCs/>
          <w:sz w:val="24"/>
          <w:szCs w:val="28"/>
          <w:rtl/>
        </w:rPr>
        <w:t>بنابراین</w:t>
      </w:r>
      <w:r w:rsidRPr="00DF1253">
        <w:rPr>
          <w:b/>
          <w:bCs/>
          <w:i/>
          <w:iCs/>
          <w:sz w:val="24"/>
          <w:szCs w:val="28"/>
          <w:rtl/>
        </w:rPr>
        <w:t xml:space="preserve"> </w:t>
      </w:r>
      <w:r w:rsidRPr="00DF1253">
        <w:rPr>
          <w:rFonts w:hint="cs"/>
          <w:b/>
          <w:bCs/>
          <w:i/>
          <w:iCs/>
          <w:sz w:val="24"/>
          <w:szCs w:val="28"/>
          <w:rtl/>
        </w:rPr>
        <w:t>شناخته</w:t>
      </w:r>
      <w:r w:rsidRPr="00DF1253">
        <w:rPr>
          <w:b/>
          <w:bCs/>
          <w:i/>
          <w:iCs/>
          <w:sz w:val="24"/>
          <w:szCs w:val="28"/>
          <w:rtl/>
        </w:rPr>
        <w:t xml:space="preserve"> </w:t>
      </w:r>
      <w:r w:rsidRPr="00DF1253">
        <w:rPr>
          <w:rFonts w:hint="cs"/>
          <w:b/>
          <w:bCs/>
          <w:i/>
          <w:iCs/>
          <w:sz w:val="24"/>
          <w:szCs w:val="28"/>
          <w:rtl/>
        </w:rPr>
        <w:t>شدن</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عنوان</w:t>
      </w:r>
      <w:r w:rsidRPr="00DF1253">
        <w:rPr>
          <w:b/>
          <w:bCs/>
          <w:i/>
          <w:iCs/>
          <w:sz w:val="24"/>
          <w:szCs w:val="28"/>
          <w:rtl/>
        </w:rPr>
        <w:t xml:space="preserve"> "</w:t>
      </w:r>
      <w:r w:rsidRPr="00DF1253">
        <w:rPr>
          <w:rFonts w:hint="cs"/>
          <w:b/>
          <w:bCs/>
          <w:i/>
          <w:iCs/>
          <w:sz w:val="24"/>
          <w:szCs w:val="28"/>
          <w:rtl/>
        </w:rPr>
        <w:t>نمایش</w:t>
      </w:r>
      <w:r w:rsidRPr="00DF1253">
        <w:rPr>
          <w:b/>
          <w:bCs/>
          <w:i/>
          <w:iCs/>
          <w:sz w:val="24"/>
          <w:szCs w:val="28"/>
          <w:rtl/>
        </w:rPr>
        <w:t xml:space="preserve"> </w:t>
      </w:r>
      <w:r w:rsidRPr="00DF1253">
        <w:rPr>
          <w:rFonts w:hint="cs"/>
          <w:b/>
          <w:bCs/>
          <w:i/>
          <w:iCs/>
          <w:sz w:val="24"/>
          <w:szCs w:val="28"/>
          <w:rtl/>
        </w:rPr>
        <w:t>بزرگ</w:t>
      </w:r>
      <w:r w:rsidRPr="00DF1253">
        <w:rPr>
          <w:b/>
          <w:bCs/>
          <w:i/>
          <w:iCs/>
          <w:sz w:val="24"/>
          <w:szCs w:val="28"/>
          <w:rtl/>
        </w:rPr>
        <w:t xml:space="preserve"> </w:t>
      </w:r>
      <w:r w:rsidRPr="00DF1253">
        <w:rPr>
          <w:rFonts w:hint="cs"/>
          <w:b/>
          <w:bCs/>
          <w:i/>
          <w:iCs/>
          <w:sz w:val="24"/>
          <w:szCs w:val="28"/>
          <w:rtl/>
        </w:rPr>
        <w:t>مهندس فروش</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تواند</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تقویت</w:t>
      </w:r>
      <w:r w:rsidRPr="00DF1253">
        <w:rPr>
          <w:b/>
          <w:bCs/>
          <w:i/>
          <w:iCs/>
          <w:sz w:val="24"/>
          <w:szCs w:val="28"/>
          <w:rtl/>
        </w:rPr>
        <w:t xml:space="preserve"> </w:t>
      </w:r>
      <w:r w:rsidRPr="00DF1253">
        <w:rPr>
          <w:rFonts w:hint="cs"/>
          <w:b/>
          <w:bCs/>
          <w:i/>
          <w:iCs/>
          <w:sz w:val="24"/>
          <w:szCs w:val="28"/>
          <w:rtl/>
        </w:rPr>
        <w:t>کننده</w:t>
      </w:r>
      <w:r w:rsidRPr="00DF1253">
        <w:rPr>
          <w:b/>
          <w:bCs/>
          <w:i/>
          <w:iCs/>
          <w:sz w:val="24"/>
          <w:szCs w:val="28"/>
          <w:rtl/>
        </w:rPr>
        <w:t xml:space="preserve"> </w:t>
      </w:r>
      <w:r w:rsidRPr="00DF1253">
        <w:rPr>
          <w:rFonts w:hint="cs"/>
          <w:b/>
          <w:bCs/>
          <w:i/>
          <w:iCs/>
          <w:sz w:val="24"/>
          <w:szCs w:val="28"/>
          <w:rtl/>
        </w:rPr>
        <w:t>اصلی</w:t>
      </w:r>
      <w:r w:rsidRPr="00DF1253">
        <w:rPr>
          <w:b/>
          <w:bCs/>
          <w:i/>
          <w:iCs/>
          <w:sz w:val="24"/>
          <w:szCs w:val="28"/>
          <w:rtl/>
        </w:rPr>
        <w:t xml:space="preserve"> </w:t>
      </w:r>
      <w:r w:rsidRPr="00DF1253">
        <w:rPr>
          <w:rFonts w:hint="cs"/>
          <w:b/>
          <w:bCs/>
          <w:i/>
          <w:iCs/>
          <w:sz w:val="24"/>
          <w:szCs w:val="28"/>
          <w:rtl/>
        </w:rPr>
        <w:t>شغلی</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منجر</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lastRenderedPageBreak/>
        <w:t>بسیاری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فرصت</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صحبت</w:t>
      </w:r>
      <w:r w:rsidRPr="00DF1253">
        <w:rPr>
          <w:b/>
          <w:bCs/>
          <w:i/>
          <w:iCs/>
          <w:sz w:val="24"/>
          <w:szCs w:val="28"/>
          <w:rtl/>
        </w:rPr>
        <w:t xml:space="preserve"> </w:t>
      </w:r>
      <w:r w:rsidRPr="00DF1253">
        <w:rPr>
          <w:rFonts w:hint="cs"/>
          <w:b/>
          <w:bCs/>
          <w:i/>
          <w:iCs/>
          <w:sz w:val="24"/>
          <w:szCs w:val="28"/>
          <w:rtl/>
        </w:rPr>
        <w:t>کردن</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اولین</w:t>
      </w:r>
      <w:r w:rsidRPr="00DF1253">
        <w:rPr>
          <w:b/>
          <w:bCs/>
          <w:i/>
          <w:iCs/>
          <w:sz w:val="24"/>
          <w:szCs w:val="28"/>
          <w:rtl/>
        </w:rPr>
        <w:t xml:space="preserve"> </w:t>
      </w:r>
      <w:r w:rsidRPr="00DF1253">
        <w:rPr>
          <w:rFonts w:hint="cs"/>
          <w:b/>
          <w:bCs/>
          <w:i/>
          <w:iCs/>
          <w:sz w:val="24"/>
          <w:szCs w:val="28"/>
          <w:rtl/>
        </w:rPr>
        <w:t>باری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جان</w:t>
      </w:r>
      <w:r w:rsidRPr="00DF1253">
        <w:rPr>
          <w:b/>
          <w:bCs/>
          <w:i/>
          <w:iCs/>
          <w:sz w:val="24"/>
          <w:szCs w:val="28"/>
          <w:rtl/>
        </w:rPr>
        <w:t xml:space="preserve"> </w:t>
      </w:r>
      <w:r w:rsidRPr="00DF1253">
        <w:rPr>
          <w:rFonts w:hint="cs"/>
          <w:b/>
          <w:bCs/>
          <w:i/>
          <w:iCs/>
          <w:sz w:val="24"/>
          <w:szCs w:val="28"/>
          <w:rtl/>
        </w:rPr>
        <w:t>مجبور</w:t>
      </w:r>
      <w:r w:rsidRPr="00DF1253">
        <w:rPr>
          <w:b/>
          <w:bCs/>
          <w:i/>
          <w:iCs/>
          <w:sz w:val="24"/>
          <w:szCs w:val="28"/>
          <w:rtl/>
        </w:rPr>
        <w:t xml:space="preserve"> </w:t>
      </w:r>
      <w:r w:rsidRPr="00DF1253">
        <w:rPr>
          <w:rFonts w:hint="cs"/>
          <w:b/>
          <w:bCs/>
          <w:i/>
          <w:iCs/>
          <w:sz w:val="24"/>
          <w:szCs w:val="28"/>
          <w:rtl/>
        </w:rPr>
        <w:t>شد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مقابل</w:t>
      </w:r>
      <w:r w:rsidRPr="00DF1253">
        <w:rPr>
          <w:b/>
          <w:bCs/>
          <w:i/>
          <w:iCs/>
          <w:sz w:val="24"/>
          <w:szCs w:val="28"/>
          <w:rtl/>
        </w:rPr>
        <w:t xml:space="preserve"> </w:t>
      </w:r>
      <w:r w:rsidRPr="00DF1253">
        <w:rPr>
          <w:rFonts w:hint="cs"/>
          <w:b/>
          <w:bCs/>
          <w:i/>
          <w:iCs/>
          <w:sz w:val="24"/>
          <w:szCs w:val="28"/>
          <w:rtl/>
        </w:rPr>
        <w:t>بیش</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سه</w:t>
      </w:r>
      <w:r w:rsidRPr="00DF1253">
        <w:rPr>
          <w:b/>
          <w:bCs/>
          <w:i/>
          <w:iCs/>
          <w:sz w:val="24"/>
          <w:szCs w:val="28"/>
          <w:rtl/>
        </w:rPr>
        <w:t xml:space="preserve"> </w:t>
      </w:r>
      <w:r w:rsidRPr="00DF1253">
        <w:rPr>
          <w:rFonts w:hint="cs"/>
          <w:b/>
          <w:bCs/>
          <w:i/>
          <w:iCs/>
          <w:sz w:val="24"/>
          <w:szCs w:val="28"/>
          <w:rtl/>
        </w:rPr>
        <w:t>نفر</w:t>
      </w:r>
      <w:r w:rsidRPr="00DF1253">
        <w:rPr>
          <w:b/>
          <w:bCs/>
          <w:i/>
          <w:iCs/>
          <w:sz w:val="24"/>
          <w:szCs w:val="28"/>
          <w:rtl/>
        </w:rPr>
        <w:t xml:space="preserve"> </w:t>
      </w:r>
      <w:r w:rsidRPr="00DF1253">
        <w:rPr>
          <w:rFonts w:hint="cs"/>
          <w:b/>
          <w:bCs/>
          <w:i/>
          <w:iCs/>
          <w:sz w:val="24"/>
          <w:szCs w:val="28"/>
          <w:rtl/>
        </w:rPr>
        <w:t>حاضر</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وحشت</w:t>
      </w:r>
      <w:r w:rsidRPr="00DF1253">
        <w:rPr>
          <w:b/>
          <w:bCs/>
          <w:i/>
          <w:iCs/>
          <w:sz w:val="24"/>
          <w:szCs w:val="28"/>
          <w:rtl/>
        </w:rPr>
        <w:t xml:space="preserve"> </w:t>
      </w:r>
      <w:r w:rsidRPr="00DF1253">
        <w:rPr>
          <w:rFonts w:hint="cs"/>
          <w:b/>
          <w:bCs/>
          <w:i/>
          <w:iCs/>
          <w:sz w:val="24"/>
          <w:szCs w:val="28"/>
          <w:rtl/>
        </w:rPr>
        <w:t>کرد</w:t>
      </w:r>
      <w:r w:rsidRPr="00DF1253">
        <w:rPr>
          <w:b/>
          <w:bCs/>
          <w:i/>
          <w:iCs/>
          <w:sz w:val="24"/>
          <w:szCs w:val="28"/>
          <w:rtl/>
        </w:rPr>
        <w:t xml:space="preserve">. </w:t>
      </w:r>
      <w:r w:rsidRPr="00DF1253">
        <w:rPr>
          <w:rFonts w:hint="cs"/>
          <w:b/>
          <w:bCs/>
          <w:i/>
          <w:iCs/>
          <w:sz w:val="24"/>
          <w:szCs w:val="28"/>
          <w:rtl/>
        </w:rPr>
        <w:t>اکنون</w:t>
      </w:r>
      <w:r w:rsidRPr="00DF1253">
        <w:rPr>
          <w:b/>
          <w:bCs/>
          <w:i/>
          <w:iCs/>
          <w:sz w:val="24"/>
          <w:szCs w:val="28"/>
          <w:rtl/>
        </w:rPr>
        <w:t xml:space="preserve"> </w:t>
      </w:r>
      <w:r w:rsidRPr="00DF1253">
        <w:rPr>
          <w:rFonts w:hint="cs"/>
          <w:b/>
          <w:bCs/>
          <w:i/>
          <w:iCs/>
          <w:sz w:val="24"/>
          <w:szCs w:val="28"/>
          <w:rtl/>
        </w:rPr>
        <w:t>او</w:t>
      </w:r>
      <w:r w:rsidRPr="00DF1253">
        <w:rPr>
          <w:b/>
          <w:bCs/>
          <w:i/>
          <w:iCs/>
          <w:sz w:val="24"/>
          <w:szCs w:val="28"/>
          <w:rtl/>
        </w:rPr>
        <w:t xml:space="preserve"> </w:t>
      </w:r>
      <w:r w:rsidRPr="00DF1253">
        <w:rPr>
          <w:rFonts w:hint="cs"/>
          <w:b/>
          <w:bCs/>
          <w:i/>
          <w:iCs/>
          <w:sz w:val="24"/>
          <w:szCs w:val="28"/>
          <w:rtl/>
        </w:rPr>
        <w:t>مرتباً</w:t>
      </w:r>
      <w:r w:rsidRPr="00DF1253">
        <w:rPr>
          <w:b/>
          <w:bCs/>
          <w:i/>
          <w:iCs/>
          <w:sz w:val="24"/>
          <w:szCs w:val="28"/>
          <w:rtl/>
        </w:rPr>
        <w:t xml:space="preserve"> </w:t>
      </w:r>
      <w:r w:rsidRPr="00DF1253">
        <w:rPr>
          <w:rFonts w:hint="cs"/>
          <w:b/>
          <w:bCs/>
          <w:i/>
          <w:iCs/>
          <w:sz w:val="24"/>
          <w:szCs w:val="28"/>
          <w:rtl/>
        </w:rPr>
        <w:t>هزاران</w:t>
      </w:r>
      <w:r w:rsidRPr="00DF1253">
        <w:rPr>
          <w:b/>
          <w:bCs/>
          <w:i/>
          <w:iCs/>
          <w:sz w:val="24"/>
          <w:szCs w:val="28"/>
          <w:rtl/>
        </w:rPr>
        <w:t xml:space="preserve"> </w:t>
      </w:r>
      <w:r w:rsidRPr="00DF1253">
        <w:rPr>
          <w:rFonts w:hint="cs"/>
          <w:b/>
          <w:bCs/>
          <w:i/>
          <w:iCs/>
          <w:sz w:val="24"/>
          <w:szCs w:val="28"/>
          <w:rtl/>
        </w:rPr>
        <w:t>سخنرانی</w:t>
      </w:r>
      <w:r w:rsidRPr="00DF1253">
        <w:rPr>
          <w:b/>
          <w:bCs/>
          <w:i/>
          <w:iCs/>
          <w:sz w:val="24"/>
          <w:szCs w:val="28"/>
          <w:rtl/>
        </w:rPr>
        <w:t xml:space="preserve"> </w:t>
      </w:r>
      <w:r w:rsidRPr="00DF1253">
        <w:rPr>
          <w:rFonts w:hint="cs"/>
          <w:b/>
          <w:bCs/>
          <w:i/>
          <w:iCs/>
          <w:sz w:val="24"/>
          <w:szCs w:val="28"/>
          <w:rtl/>
        </w:rPr>
        <w:t>اصلی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مخاطبان</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مهارتی</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توانید</w:t>
      </w:r>
      <w:r w:rsidRPr="00DF1253">
        <w:rPr>
          <w:b/>
          <w:bCs/>
          <w:i/>
          <w:iCs/>
          <w:sz w:val="24"/>
          <w:szCs w:val="28"/>
          <w:rtl/>
        </w:rPr>
        <w:t xml:space="preserve"> </w:t>
      </w:r>
      <w:r w:rsidRPr="00DF1253">
        <w:rPr>
          <w:rFonts w:hint="cs"/>
          <w:b/>
          <w:bCs/>
          <w:i/>
          <w:iCs/>
          <w:sz w:val="24"/>
          <w:szCs w:val="28"/>
          <w:rtl/>
        </w:rPr>
        <w:t>یاد</w:t>
      </w:r>
      <w:r w:rsidRPr="00DF1253">
        <w:rPr>
          <w:b/>
          <w:bCs/>
          <w:i/>
          <w:iCs/>
          <w:sz w:val="24"/>
          <w:szCs w:val="28"/>
          <w:rtl/>
        </w:rPr>
        <w:t xml:space="preserve"> </w:t>
      </w:r>
      <w:r w:rsidRPr="00DF1253">
        <w:rPr>
          <w:rFonts w:hint="cs"/>
          <w:b/>
          <w:bCs/>
          <w:i/>
          <w:iCs/>
          <w:sz w:val="24"/>
          <w:szCs w:val="28"/>
          <w:rtl/>
        </w:rPr>
        <w:t>بگیرید</w:t>
      </w:r>
      <w:r w:rsidRPr="00DF1253">
        <w:rPr>
          <w:b/>
          <w:bCs/>
          <w:i/>
          <w:iCs/>
          <w:sz w:val="24"/>
          <w:szCs w:val="28"/>
          <w:rtl/>
        </w:rPr>
        <w:t>!</w:t>
      </w:r>
    </w:p>
    <w:p w14:paraId="0FDEE36F" w14:textId="77777777" w:rsidR="00DF1253" w:rsidRPr="00DF1253" w:rsidRDefault="00DF1253" w:rsidP="00DF1253">
      <w:pPr>
        <w:spacing w:line="360" w:lineRule="auto"/>
        <w:jc w:val="both"/>
        <w:rPr>
          <w:b/>
          <w:bCs/>
          <w:i/>
          <w:iCs/>
          <w:sz w:val="24"/>
          <w:szCs w:val="28"/>
          <w:rtl/>
        </w:rPr>
      </w:pPr>
    </w:p>
    <w:p w14:paraId="74C7C8C0" w14:textId="77777777" w:rsidR="00DF1253" w:rsidRPr="00DF1253" w:rsidRDefault="00DF1253" w:rsidP="00DF1253">
      <w:pPr>
        <w:spacing w:line="360" w:lineRule="auto"/>
        <w:ind w:firstLine="720"/>
        <w:jc w:val="both"/>
        <w:rPr>
          <w:sz w:val="24"/>
          <w:szCs w:val="28"/>
        </w:rPr>
      </w:pPr>
      <w:r w:rsidRPr="00DF1253">
        <w:rPr>
          <w:sz w:val="24"/>
          <w:szCs w:val="28"/>
          <w:rtl/>
        </w:rPr>
        <w:t xml:space="preserve">2. </w:t>
      </w:r>
      <w:r w:rsidRPr="00DF1253">
        <w:rPr>
          <w:rFonts w:hint="cs"/>
          <w:sz w:val="24"/>
          <w:szCs w:val="28"/>
          <w:rtl/>
        </w:rPr>
        <w:t>بعد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ارزیابی</w:t>
      </w:r>
      <w:r w:rsidRPr="00DF1253">
        <w:rPr>
          <w:sz w:val="24"/>
          <w:szCs w:val="28"/>
          <w:rtl/>
        </w:rPr>
        <w:t xml:space="preserve"> </w:t>
      </w:r>
      <w:r w:rsidRPr="00DF1253">
        <w:rPr>
          <w:rFonts w:hint="cs"/>
          <w:sz w:val="24"/>
          <w:szCs w:val="28"/>
          <w:rtl/>
        </w:rPr>
        <w:t>اولیه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ظاهر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قضاوت</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مردم</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گوش</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بلکه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تماشا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نامنظم بودن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علاقه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ندارید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گوید</w:t>
      </w:r>
      <w:r w:rsidRPr="00DF1253">
        <w:rPr>
          <w:sz w:val="24"/>
          <w:szCs w:val="28"/>
          <w:rtl/>
        </w:rPr>
        <w:t xml:space="preserve"> </w:t>
      </w:r>
      <w:r w:rsidRPr="00DF1253">
        <w:rPr>
          <w:rFonts w:hint="cs"/>
          <w:sz w:val="24"/>
          <w:szCs w:val="28"/>
          <w:rtl/>
        </w:rPr>
        <w:t>اعتماد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نفس</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آمادگی</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کلمه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ایستادن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موقعیت</w:t>
      </w:r>
      <w:r w:rsidRPr="00DF1253">
        <w:rPr>
          <w:sz w:val="24"/>
          <w:szCs w:val="28"/>
          <w:rtl/>
        </w:rPr>
        <w:t xml:space="preserve"> </w:t>
      </w:r>
      <w:r w:rsidRPr="00DF1253">
        <w:rPr>
          <w:rFonts w:hint="cs"/>
          <w:sz w:val="24"/>
          <w:szCs w:val="28"/>
          <w:rtl/>
        </w:rPr>
        <w:t>خنثی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پاهای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فاصله</w:t>
      </w:r>
      <w:r w:rsidRPr="00DF1253">
        <w:rPr>
          <w:sz w:val="24"/>
          <w:szCs w:val="28"/>
          <w:rtl/>
        </w:rPr>
        <w:t xml:space="preserve"> </w:t>
      </w:r>
      <w:r w:rsidRPr="00DF1253">
        <w:rPr>
          <w:rFonts w:hint="cs"/>
          <w:sz w:val="24"/>
          <w:szCs w:val="28"/>
          <w:rtl/>
        </w:rPr>
        <w:t>دور از</w:t>
      </w:r>
      <w:r w:rsidRPr="00DF1253">
        <w:rPr>
          <w:sz w:val="24"/>
          <w:szCs w:val="28"/>
          <w:rtl/>
        </w:rPr>
        <w:t xml:space="preserve"> </w:t>
      </w:r>
      <w:r w:rsidRPr="00DF1253">
        <w:rPr>
          <w:rFonts w:hint="cs"/>
          <w:sz w:val="24"/>
          <w:szCs w:val="28"/>
          <w:rtl/>
        </w:rPr>
        <w:t>کمر</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زانوهای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شل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 با</w:t>
      </w:r>
      <w:r w:rsidRPr="00DF1253">
        <w:rPr>
          <w:sz w:val="24"/>
          <w:szCs w:val="28"/>
          <w:rtl/>
        </w:rPr>
        <w:t xml:space="preserve"> </w:t>
      </w:r>
      <w:r w:rsidRPr="00DF1253">
        <w:rPr>
          <w:rFonts w:hint="cs"/>
          <w:sz w:val="24"/>
          <w:szCs w:val="28"/>
          <w:rtl/>
        </w:rPr>
        <w:t>وزن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مساوی</w:t>
      </w:r>
      <w:r w:rsidRPr="00DF1253">
        <w:rPr>
          <w:sz w:val="24"/>
          <w:szCs w:val="28"/>
          <w:rtl/>
        </w:rPr>
        <w:t xml:space="preserve"> </w:t>
      </w:r>
      <w:r w:rsidRPr="00DF1253">
        <w:rPr>
          <w:rFonts w:hint="cs"/>
          <w:sz w:val="24"/>
          <w:szCs w:val="28"/>
          <w:rtl/>
        </w:rPr>
        <w:t>متعادل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بازوها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دست 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کنار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آرام</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نشستن</w:t>
      </w:r>
      <w:r w:rsidRPr="00DF1253">
        <w:rPr>
          <w:sz w:val="24"/>
          <w:szCs w:val="28"/>
          <w:rtl/>
        </w:rPr>
        <w:t xml:space="preserve">، </w:t>
      </w:r>
      <w:r w:rsidRPr="00DF1253">
        <w:rPr>
          <w:rFonts w:hint="cs"/>
          <w:sz w:val="24"/>
          <w:szCs w:val="28"/>
          <w:rtl/>
        </w:rPr>
        <w:t>دستان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جلوی</w:t>
      </w:r>
      <w:r w:rsidRPr="00DF1253">
        <w:rPr>
          <w:sz w:val="24"/>
          <w:szCs w:val="28"/>
          <w:rtl/>
        </w:rPr>
        <w:t xml:space="preserve"> </w:t>
      </w:r>
      <w:r w:rsidRPr="00DF1253">
        <w:rPr>
          <w:rFonts w:hint="cs"/>
          <w:sz w:val="24"/>
          <w:szCs w:val="28"/>
          <w:rtl/>
        </w:rPr>
        <w:t>دید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میز</w:t>
      </w:r>
      <w:r w:rsidRPr="00DF1253">
        <w:rPr>
          <w:sz w:val="24"/>
          <w:szCs w:val="28"/>
          <w:rtl/>
        </w:rPr>
        <w:t xml:space="preserve"> </w:t>
      </w:r>
      <w:r w:rsidRPr="00DF1253">
        <w:rPr>
          <w:rFonts w:hint="cs"/>
          <w:sz w:val="24"/>
          <w:szCs w:val="28"/>
          <w:rtl/>
        </w:rPr>
        <w:t>باز</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مستقیم</w:t>
      </w:r>
      <w:r w:rsidRPr="00DF1253">
        <w:rPr>
          <w:sz w:val="24"/>
          <w:szCs w:val="28"/>
          <w:rtl/>
        </w:rPr>
        <w:t xml:space="preserve"> </w:t>
      </w:r>
      <w:r w:rsidRPr="00DF1253">
        <w:rPr>
          <w:rFonts w:hint="cs"/>
          <w:sz w:val="24"/>
          <w:szCs w:val="28"/>
          <w:rtl/>
        </w:rPr>
        <w:t>بنشینید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قسمت</w:t>
      </w:r>
      <w:r w:rsidRPr="00DF1253">
        <w:rPr>
          <w:sz w:val="24"/>
          <w:szCs w:val="28"/>
          <w:rtl/>
        </w:rPr>
        <w:t xml:space="preserve"> </w:t>
      </w:r>
      <w:r w:rsidRPr="00DF1253">
        <w:rPr>
          <w:rFonts w:hint="cs"/>
          <w:sz w:val="24"/>
          <w:szCs w:val="28"/>
          <w:rtl/>
        </w:rPr>
        <w:t>بالای</w:t>
      </w:r>
      <w:r w:rsidRPr="00DF1253">
        <w:rPr>
          <w:sz w:val="24"/>
          <w:szCs w:val="28"/>
          <w:rtl/>
        </w:rPr>
        <w:t xml:space="preserve"> </w:t>
      </w:r>
      <w:r w:rsidRPr="00DF1253">
        <w:rPr>
          <w:rFonts w:hint="cs"/>
          <w:sz w:val="24"/>
          <w:szCs w:val="28"/>
          <w:rtl/>
        </w:rPr>
        <w:t>بدن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صاف</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صلب</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یک حالت</w:t>
      </w:r>
      <w:r w:rsidRPr="00DF1253">
        <w:rPr>
          <w:sz w:val="24"/>
          <w:szCs w:val="28"/>
          <w:rtl/>
        </w:rPr>
        <w:t xml:space="preserve"> </w:t>
      </w:r>
      <w:r w:rsidRPr="00DF1253">
        <w:rPr>
          <w:rFonts w:hint="cs"/>
          <w:sz w:val="24"/>
          <w:szCs w:val="28"/>
          <w:rtl/>
        </w:rPr>
        <w:t>استقرار</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فشردن</w:t>
      </w:r>
      <w:r w:rsidRPr="00DF1253">
        <w:rPr>
          <w:sz w:val="24"/>
          <w:szCs w:val="28"/>
          <w:rtl/>
        </w:rPr>
        <w:t xml:space="preserve"> </w:t>
      </w:r>
      <w:r w:rsidRPr="00DF1253">
        <w:rPr>
          <w:rFonts w:hint="cs"/>
          <w:sz w:val="24"/>
          <w:szCs w:val="28"/>
          <w:rtl/>
        </w:rPr>
        <w:t>دیافراگم</w:t>
      </w:r>
      <w:r w:rsidRPr="00DF1253">
        <w:rPr>
          <w:sz w:val="24"/>
          <w:szCs w:val="28"/>
          <w:rtl/>
        </w:rPr>
        <w:t xml:space="preserve"> </w:t>
      </w:r>
      <w:r w:rsidRPr="00DF1253">
        <w:rPr>
          <w:rFonts w:hint="cs"/>
          <w:sz w:val="24"/>
          <w:szCs w:val="28"/>
          <w:rtl/>
        </w:rPr>
        <w:t>بهتر</w:t>
      </w:r>
      <w:r w:rsidRPr="00DF1253">
        <w:rPr>
          <w:sz w:val="24"/>
          <w:szCs w:val="28"/>
          <w:rtl/>
        </w:rPr>
        <w:t xml:space="preserve"> </w:t>
      </w:r>
      <w:r w:rsidRPr="00DF1253">
        <w:rPr>
          <w:rFonts w:hint="cs"/>
          <w:sz w:val="24"/>
          <w:szCs w:val="28"/>
          <w:rtl/>
        </w:rPr>
        <w:t>طنین</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شود</w:t>
      </w:r>
      <w:r w:rsidRPr="00DF1253">
        <w:rPr>
          <w:sz w:val="24"/>
          <w:szCs w:val="28"/>
          <w:rtl/>
        </w:rPr>
        <w:t>.</w:t>
      </w:r>
    </w:p>
    <w:p w14:paraId="2F6D6D21" w14:textId="77777777" w:rsidR="00DF1253" w:rsidRPr="00DF1253" w:rsidRDefault="00DF1253" w:rsidP="00DF1253">
      <w:pPr>
        <w:spacing w:line="360" w:lineRule="auto"/>
        <w:jc w:val="both"/>
        <w:rPr>
          <w:sz w:val="24"/>
          <w:szCs w:val="28"/>
          <w:rtl/>
        </w:rPr>
      </w:pPr>
    </w:p>
    <w:p w14:paraId="14005CBD"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مادر</w:t>
      </w:r>
      <w:r w:rsidRPr="00DF1253">
        <w:rPr>
          <w:b/>
          <w:bCs/>
          <w:i/>
          <w:iCs/>
          <w:sz w:val="32"/>
          <w:szCs w:val="32"/>
          <w:u w:val="single"/>
          <w:rtl/>
        </w:rPr>
        <w:t xml:space="preserve"> </w:t>
      </w:r>
      <w:r w:rsidRPr="00DF1253">
        <w:rPr>
          <w:rFonts w:hint="cs"/>
          <w:b/>
          <w:bCs/>
          <w:i/>
          <w:iCs/>
          <w:sz w:val="32"/>
          <w:szCs w:val="32"/>
          <w:u w:val="single"/>
          <w:rtl/>
        </w:rPr>
        <w:t>شما</w:t>
      </w:r>
      <w:r w:rsidRPr="00DF1253">
        <w:rPr>
          <w:b/>
          <w:bCs/>
          <w:i/>
          <w:iCs/>
          <w:sz w:val="32"/>
          <w:szCs w:val="32"/>
          <w:u w:val="single"/>
          <w:rtl/>
        </w:rPr>
        <w:t xml:space="preserve"> </w:t>
      </w:r>
      <w:r w:rsidRPr="00DF1253">
        <w:rPr>
          <w:rFonts w:hint="cs"/>
          <w:b/>
          <w:bCs/>
          <w:i/>
          <w:iCs/>
          <w:sz w:val="32"/>
          <w:szCs w:val="32"/>
          <w:u w:val="single"/>
          <w:rtl/>
        </w:rPr>
        <w:t>درست گفته بود</w:t>
      </w:r>
      <w:r w:rsidRPr="00DF1253">
        <w:rPr>
          <w:b/>
          <w:bCs/>
          <w:i/>
          <w:iCs/>
          <w:sz w:val="32"/>
          <w:szCs w:val="32"/>
          <w:u w:val="single"/>
          <w:rtl/>
        </w:rPr>
        <w:t>!</w:t>
      </w:r>
    </w:p>
    <w:p w14:paraId="6CF278A7"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یکی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بدترین</w:t>
      </w:r>
      <w:r w:rsidRPr="00DF1253">
        <w:rPr>
          <w:b/>
          <w:bCs/>
          <w:i/>
          <w:iCs/>
          <w:sz w:val="24"/>
          <w:szCs w:val="28"/>
          <w:rtl/>
        </w:rPr>
        <w:t xml:space="preserve"> </w:t>
      </w:r>
      <w:r w:rsidRPr="00DF1253">
        <w:rPr>
          <w:rFonts w:hint="cs"/>
          <w:b/>
          <w:bCs/>
          <w:i/>
          <w:iCs/>
          <w:sz w:val="24"/>
          <w:szCs w:val="28"/>
          <w:rtl/>
        </w:rPr>
        <w:t>حالت</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نشستن</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میز</w:t>
      </w:r>
      <w:r w:rsidRPr="00DF1253">
        <w:rPr>
          <w:b/>
          <w:bCs/>
          <w:i/>
          <w:iCs/>
          <w:sz w:val="24"/>
          <w:szCs w:val="28"/>
          <w:rtl/>
        </w:rPr>
        <w:t xml:space="preserve"> </w:t>
      </w:r>
      <w:r w:rsidRPr="00DF1253">
        <w:rPr>
          <w:rFonts w:hint="cs"/>
          <w:b/>
          <w:bCs/>
          <w:i/>
          <w:iCs/>
          <w:sz w:val="24"/>
          <w:szCs w:val="28"/>
          <w:rtl/>
        </w:rPr>
        <w:t>این 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انگشتان</w:t>
      </w:r>
      <w:r w:rsidRPr="00DF1253">
        <w:rPr>
          <w:b/>
          <w:bCs/>
          <w:i/>
          <w:iCs/>
          <w:sz w:val="24"/>
          <w:szCs w:val="28"/>
          <w:rtl/>
        </w:rPr>
        <w:t xml:space="preserve"> </w:t>
      </w:r>
      <w:r w:rsidRPr="00DF1253">
        <w:rPr>
          <w:rFonts w:hint="cs"/>
          <w:b/>
          <w:bCs/>
          <w:i/>
          <w:iCs/>
          <w:sz w:val="24"/>
          <w:szCs w:val="28"/>
          <w:rtl/>
        </w:rPr>
        <w:t>دست</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کلید</w:t>
      </w:r>
      <w:r w:rsidRPr="00DF1253">
        <w:rPr>
          <w:b/>
          <w:bCs/>
          <w:i/>
          <w:iCs/>
          <w:sz w:val="24"/>
          <w:szCs w:val="28"/>
          <w:rtl/>
        </w:rPr>
        <w:t xml:space="preserve"> </w:t>
      </w:r>
      <w:r w:rsidRPr="00DF1253">
        <w:rPr>
          <w:rFonts w:hint="cs"/>
          <w:b/>
          <w:bCs/>
          <w:i/>
          <w:iCs/>
          <w:sz w:val="24"/>
          <w:szCs w:val="28"/>
          <w:rtl/>
        </w:rPr>
        <w:t>میفشارید</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حال</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موقعیت</w:t>
      </w:r>
      <w:r w:rsidRPr="00DF1253">
        <w:rPr>
          <w:b/>
          <w:bCs/>
          <w:i/>
          <w:iCs/>
          <w:sz w:val="24"/>
          <w:szCs w:val="28"/>
          <w:rtl/>
        </w:rPr>
        <w:t xml:space="preserve"> </w:t>
      </w:r>
      <w:r w:rsidRPr="00DF1253">
        <w:rPr>
          <w:rFonts w:hint="cs"/>
          <w:b/>
          <w:bCs/>
          <w:i/>
          <w:iCs/>
          <w:sz w:val="24"/>
          <w:szCs w:val="28"/>
          <w:rtl/>
        </w:rPr>
        <w:t>معمولی</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تقریباً</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تظاهرات موجود</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فشار</w:t>
      </w:r>
      <w:r w:rsidRPr="00DF1253">
        <w:rPr>
          <w:b/>
          <w:bCs/>
          <w:i/>
          <w:iCs/>
          <w:sz w:val="24"/>
          <w:szCs w:val="28"/>
          <w:rtl/>
        </w:rPr>
        <w:t xml:space="preserve"> </w:t>
      </w:r>
      <w:r w:rsidRPr="00DF1253">
        <w:rPr>
          <w:rFonts w:hint="cs"/>
          <w:b/>
          <w:bCs/>
          <w:i/>
          <w:iCs/>
          <w:sz w:val="24"/>
          <w:szCs w:val="28"/>
          <w:rtl/>
        </w:rPr>
        <w:t>دادن</w:t>
      </w:r>
      <w:r w:rsidRPr="00DF1253">
        <w:rPr>
          <w:b/>
          <w:bCs/>
          <w:i/>
          <w:iCs/>
          <w:sz w:val="24"/>
          <w:szCs w:val="28"/>
          <w:rtl/>
        </w:rPr>
        <w:t xml:space="preserve"> </w:t>
      </w:r>
      <w:r w:rsidRPr="00DF1253">
        <w:rPr>
          <w:rFonts w:hint="cs"/>
          <w:b/>
          <w:bCs/>
          <w:i/>
          <w:iCs/>
          <w:sz w:val="24"/>
          <w:szCs w:val="28"/>
          <w:rtl/>
        </w:rPr>
        <w:t>شانه</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پشت</w:t>
      </w:r>
      <w:r w:rsidRPr="00DF1253">
        <w:rPr>
          <w:b/>
          <w:bCs/>
          <w:i/>
          <w:iCs/>
          <w:sz w:val="24"/>
          <w:szCs w:val="28"/>
          <w:rtl/>
        </w:rPr>
        <w:t xml:space="preserve"> </w:t>
      </w:r>
      <w:r w:rsidRPr="00DF1253">
        <w:rPr>
          <w:rFonts w:hint="cs"/>
          <w:b/>
          <w:bCs/>
          <w:i/>
          <w:iCs/>
          <w:sz w:val="24"/>
          <w:szCs w:val="28"/>
          <w:rtl/>
        </w:rPr>
        <w:t>صندلی</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عقب</w:t>
      </w:r>
      <w:r w:rsidRPr="00DF1253">
        <w:rPr>
          <w:b/>
          <w:bCs/>
          <w:i/>
          <w:iCs/>
          <w:sz w:val="24"/>
          <w:szCs w:val="28"/>
          <w:rtl/>
        </w:rPr>
        <w:t xml:space="preserve"> </w:t>
      </w:r>
      <w:r w:rsidRPr="00DF1253">
        <w:rPr>
          <w:rFonts w:hint="cs"/>
          <w:b/>
          <w:bCs/>
          <w:i/>
          <w:iCs/>
          <w:sz w:val="24"/>
          <w:szCs w:val="28"/>
          <w:rtl/>
        </w:rPr>
        <w:t>تکیه</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اگرچه</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کمی</w:t>
      </w:r>
      <w:r w:rsidRPr="00DF1253">
        <w:rPr>
          <w:b/>
          <w:bCs/>
          <w:i/>
          <w:iCs/>
          <w:sz w:val="24"/>
          <w:szCs w:val="28"/>
          <w:rtl/>
        </w:rPr>
        <w:t xml:space="preserve"> </w:t>
      </w:r>
      <w:r w:rsidRPr="00DF1253">
        <w:rPr>
          <w:rFonts w:hint="cs"/>
          <w:b/>
          <w:bCs/>
          <w:i/>
          <w:iCs/>
          <w:sz w:val="24"/>
          <w:szCs w:val="28"/>
          <w:rtl/>
        </w:rPr>
        <w:t>عجیب</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اما</w:t>
      </w:r>
      <w:r w:rsidRPr="00DF1253">
        <w:rPr>
          <w:b/>
          <w:bCs/>
          <w:i/>
          <w:iCs/>
          <w:sz w:val="24"/>
          <w:szCs w:val="28"/>
          <w:rtl/>
        </w:rPr>
        <w:t xml:space="preserve"> </w:t>
      </w:r>
      <w:r w:rsidRPr="00DF1253">
        <w:rPr>
          <w:rFonts w:hint="cs"/>
          <w:b/>
          <w:bCs/>
          <w:i/>
          <w:iCs/>
          <w:sz w:val="24"/>
          <w:szCs w:val="28"/>
          <w:rtl/>
        </w:rPr>
        <w:t>دیافراگم</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باز</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واقعاً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کمک</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بسیار</w:t>
      </w:r>
      <w:r w:rsidRPr="00DF1253">
        <w:rPr>
          <w:b/>
          <w:bCs/>
          <w:i/>
          <w:iCs/>
          <w:sz w:val="24"/>
          <w:szCs w:val="28"/>
          <w:rtl/>
        </w:rPr>
        <w:t xml:space="preserve"> </w:t>
      </w:r>
      <w:r w:rsidRPr="00DF1253">
        <w:rPr>
          <w:rFonts w:hint="cs"/>
          <w:b/>
          <w:bCs/>
          <w:i/>
          <w:iCs/>
          <w:sz w:val="24"/>
          <w:szCs w:val="28"/>
          <w:rtl/>
        </w:rPr>
        <w:t>قدرتمندتر</w:t>
      </w:r>
      <w:r w:rsidRPr="00DF1253">
        <w:rPr>
          <w:b/>
          <w:bCs/>
          <w:i/>
          <w:iCs/>
          <w:sz w:val="24"/>
          <w:szCs w:val="28"/>
          <w:rtl/>
        </w:rPr>
        <w:t xml:space="preserve"> </w:t>
      </w:r>
      <w:r w:rsidRPr="00DF1253">
        <w:rPr>
          <w:rFonts w:hint="cs"/>
          <w:b/>
          <w:bCs/>
          <w:i/>
          <w:iCs/>
          <w:sz w:val="24"/>
          <w:szCs w:val="28"/>
          <w:rtl/>
        </w:rPr>
        <w:t>تجسم</w:t>
      </w:r>
      <w:r w:rsidRPr="00DF1253">
        <w:rPr>
          <w:b/>
          <w:bCs/>
          <w:i/>
          <w:iCs/>
          <w:sz w:val="24"/>
          <w:szCs w:val="28"/>
          <w:rtl/>
        </w:rPr>
        <w:t xml:space="preserve"> </w:t>
      </w:r>
      <w:r w:rsidRPr="00DF1253">
        <w:rPr>
          <w:rFonts w:hint="cs"/>
          <w:b/>
          <w:bCs/>
          <w:i/>
          <w:iCs/>
          <w:sz w:val="24"/>
          <w:szCs w:val="28"/>
          <w:rtl/>
        </w:rPr>
        <w:t>بگیرید</w:t>
      </w:r>
      <w:r w:rsidRPr="00DF1253">
        <w:rPr>
          <w:b/>
          <w:bCs/>
          <w:i/>
          <w:iCs/>
          <w:sz w:val="24"/>
          <w:szCs w:val="28"/>
          <w:rtl/>
        </w:rPr>
        <w:t>.</w:t>
      </w:r>
    </w:p>
    <w:p w14:paraId="2D0B8F23" w14:textId="77777777" w:rsidR="00DF1253" w:rsidRPr="00DF1253" w:rsidRDefault="00DF1253" w:rsidP="00DF1253">
      <w:pPr>
        <w:spacing w:line="360" w:lineRule="auto"/>
        <w:jc w:val="both"/>
        <w:rPr>
          <w:b/>
          <w:bCs/>
          <w:i/>
          <w:iCs/>
          <w:sz w:val="24"/>
          <w:szCs w:val="28"/>
        </w:rPr>
      </w:pPr>
    </w:p>
    <w:p w14:paraId="2F7EFDEB" w14:textId="77777777" w:rsidR="00DF1253" w:rsidRPr="00DF1253" w:rsidRDefault="00DF1253" w:rsidP="00DF1253">
      <w:pPr>
        <w:spacing w:line="360" w:lineRule="auto"/>
        <w:ind w:firstLine="720"/>
        <w:jc w:val="both"/>
        <w:rPr>
          <w:sz w:val="24"/>
          <w:szCs w:val="28"/>
        </w:rPr>
      </w:pPr>
      <w:r w:rsidRPr="00DF1253">
        <w:rPr>
          <w:sz w:val="24"/>
          <w:szCs w:val="28"/>
          <w:rtl/>
        </w:rPr>
        <w:t xml:space="preserve">3. </w:t>
      </w:r>
      <w:r w:rsidRPr="00DF1253">
        <w:rPr>
          <w:rFonts w:hint="cs"/>
          <w:sz w:val="24"/>
          <w:szCs w:val="28"/>
          <w:rtl/>
        </w:rPr>
        <w:t>یکی</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مؤلفه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ارتباط</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سری</w:t>
      </w:r>
      <w:r w:rsidRPr="00DF1253">
        <w:rPr>
          <w:sz w:val="24"/>
          <w:szCs w:val="28"/>
          <w:rtl/>
        </w:rPr>
        <w:t xml:space="preserve"> </w:t>
      </w:r>
      <w:r w:rsidRPr="00DF1253">
        <w:rPr>
          <w:rFonts w:hint="cs"/>
          <w:sz w:val="24"/>
          <w:szCs w:val="28"/>
          <w:rtl/>
        </w:rPr>
        <w:t>مکالمه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تصادفی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برقرار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جمله</w:t>
      </w:r>
      <w:r w:rsidRPr="00DF1253">
        <w:rPr>
          <w:sz w:val="24"/>
          <w:szCs w:val="28"/>
          <w:rtl/>
        </w:rPr>
        <w:t xml:space="preserve"> </w:t>
      </w:r>
      <w:r w:rsidRPr="00DF1253">
        <w:rPr>
          <w:rFonts w:hint="cs"/>
          <w:sz w:val="24"/>
          <w:szCs w:val="28"/>
          <w:rtl/>
        </w:rPr>
        <w:t>افرادی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کناره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پشتی</w:t>
      </w:r>
      <w:r w:rsidRPr="00DF1253">
        <w:rPr>
          <w:sz w:val="24"/>
          <w:szCs w:val="28"/>
          <w:rtl/>
        </w:rPr>
        <w:t xml:space="preserve"> </w:t>
      </w:r>
      <w:r w:rsidRPr="00DF1253">
        <w:rPr>
          <w:rFonts w:hint="cs"/>
          <w:sz w:val="24"/>
          <w:szCs w:val="28"/>
          <w:rtl/>
        </w:rPr>
        <w:t>نشسته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نتوانید</w:t>
      </w:r>
      <w:r w:rsidRPr="00DF1253">
        <w:rPr>
          <w:sz w:val="24"/>
          <w:szCs w:val="28"/>
          <w:rtl/>
        </w:rPr>
        <w:t xml:space="preserve"> </w:t>
      </w:r>
      <w:r w:rsidRPr="00DF1253">
        <w:rPr>
          <w:rFonts w:hint="cs"/>
          <w:sz w:val="24"/>
          <w:szCs w:val="28"/>
          <w:rtl/>
        </w:rPr>
        <w:t>اعضای</w:t>
      </w:r>
      <w:r w:rsidRPr="00DF1253">
        <w:rPr>
          <w:sz w:val="24"/>
          <w:szCs w:val="28"/>
          <w:rtl/>
        </w:rPr>
        <w:t xml:space="preserve"> </w:t>
      </w:r>
      <w:r w:rsidRPr="00DF1253">
        <w:rPr>
          <w:rFonts w:hint="cs"/>
          <w:sz w:val="24"/>
          <w:szCs w:val="28"/>
          <w:rtl/>
        </w:rPr>
        <w:t>خاصی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ببینید</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حدوداً</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ثانیه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شنونده</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خسته</w:t>
      </w:r>
      <w:r w:rsidRPr="00DF1253">
        <w:rPr>
          <w:sz w:val="24"/>
          <w:szCs w:val="28"/>
          <w:rtl/>
        </w:rPr>
        <w:t xml:space="preserve"> </w:t>
      </w:r>
      <w:r w:rsidRPr="00DF1253">
        <w:rPr>
          <w:rFonts w:hint="cs"/>
          <w:sz w:val="24"/>
          <w:szCs w:val="28"/>
          <w:rtl/>
        </w:rPr>
        <w:t>شدن</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اسکن</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نگاه</w:t>
      </w:r>
      <w:r w:rsidRPr="00DF1253">
        <w:rPr>
          <w:sz w:val="24"/>
          <w:szCs w:val="28"/>
          <w:rtl/>
        </w:rPr>
        <w:t xml:space="preserve"> </w:t>
      </w:r>
      <w:r w:rsidRPr="00DF1253">
        <w:rPr>
          <w:rFonts w:hint="cs"/>
          <w:sz w:val="24"/>
          <w:szCs w:val="28"/>
          <w:rtl/>
        </w:rPr>
        <w:t>مداوم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پاهای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یادداشت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بار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خواسته</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عکس</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دیده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فرد</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شیفتی</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برعکس</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عضو</w:t>
      </w:r>
      <w:r w:rsidRPr="00DF1253">
        <w:rPr>
          <w:sz w:val="24"/>
          <w:szCs w:val="28"/>
          <w:rtl/>
        </w:rPr>
        <w:t xml:space="preserve"> </w:t>
      </w:r>
      <w:r w:rsidRPr="00DF1253">
        <w:rPr>
          <w:rFonts w:hint="cs"/>
          <w:sz w:val="24"/>
          <w:szCs w:val="28"/>
          <w:rtl/>
        </w:rPr>
        <w:lastRenderedPageBreak/>
        <w:t>مخاطب</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صمیمی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ثابت</w:t>
      </w:r>
      <w:r w:rsidRPr="00DF1253">
        <w:rPr>
          <w:sz w:val="24"/>
          <w:szCs w:val="28"/>
          <w:rtl/>
        </w:rPr>
        <w:t xml:space="preserve"> </w:t>
      </w:r>
      <w:r w:rsidRPr="00DF1253">
        <w:rPr>
          <w:rFonts w:hint="cs"/>
          <w:sz w:val="24"/>
          <w:szCs w:val="28"/>
          <w:rtl/>
        </w:rPr>
        <w:t>نشوید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تعامل</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دیگران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هنجارهای</w:t>
      </w:r>
      <w:r w:rsidRPr="00DF1253">
        <w:rPr>
          <w:sz w:val="24"/>
          <w:szCs w:val="28"/>
          <w:rtl/>
        </w:rPr>
        <w:t xml:space="preserve"> </w:t>
      </w:r>
      <w:r w:rsidRPr="00DF1253">
        <w:rPr>
          <w:rFonts w:hint="cs"/>
          <w:sz w:val="24"/>
          <w:szCs w:val="28"/>
          <w:rtl/>
        </w:rPr>
        <w:t>فرهنگی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فاصله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فاصله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قبول</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فضای</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آمریکایی</w:t>
      </w:r>
      <w:r w:rsidRPr="00DF1253">
        <w:rPr>
          <w:sz w:val="24"/>
          <w:szCs w:val="28"/>
          <w:rtl/>
        </w:rPr>
        <w:t xml:space="preserve"> </w:t>
      </w:r>
      <w:r w:rsidRPr="00DF1253">
        <w:rPr>
          <w:rFonts w:hint="cs"/>
          <w:sz w:val="24"/>
          <w:szCs w:val="28"/>
          <w:rtl/>
        </w:rPr>
        <w:t>معمولاً</w:t>
      </w:r>
      <w:r w:rsidRPr="00DF1253">
        <w:rPr>
          <w:sz w:val="24"/>
          <w:szCs w:val="28"/>
          <w:rtl/>
        </w:rPr>
        <w:t xml:space="preserve"> 18 </w:t>
      </w:r>
      <w:r w:rsidRPr="00DF1253">
        <w:rPr>
          <w:rFonts w:hint="cs"/>
          <w:sz w:val="24"/>
          <w:szCs w:val="28"/>
          <w:rtl/>
        </w:rPr>
        <w:t>تا</w:t>
      </w:r>
      <w:r w:rsidRPr="00DF1253">
        <w:rPr>
          <w:sz w:val="24"/>
          <w:szCs w:val="28"/>
          <w:rtl/>
        </w:rPr>
        <w:t xml:space="preserve"> 24 </w:t>
      </w:r>
      <w:r w:rsidRPr="00DF1253">
        <w:rPr>
          <w:rFonts w:hint="cs"/>
          <w:sz w:val="24"/>
          <w:szCs w:val="28"/>
          <w:rtl/>
        </w:rPr>
        <w:t>اینچ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بعضی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فرهنگهای</w:t>
      </w:r>
      <w:r w:rsidRPr="00DF1253">
        <w:rPr>
          <w:sz w:val="24"/>
          <w:szCs w:val="28"/>
          <w:rtl/>
        </w:rPr>
        <w:t xml:space="preserve"> </w:t>
      </w:r>
      <w:r w:rsidRPr="00DF1253">
        <w:rPr>
          <w:rFonts w:hint="cs"/>
          <w:sz w:val="24"/>
          <w:szCs w:val="28"/>
          <w:rtl/>
        </w:rPr>
        <w:t>اروپایی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مکان</w:t>
      </w:r>
      <w:r w:rsidRPr="00DF1253">
        <w:rPr>
          <w:sz w:val="24"/>
          <w:szCs w:val="28"/>
          <w:rtl/>
        </w:rPr>
        <w:t xml:space="preserve"> </w:t>
      </w:r>
      <w:r w:rsidRPr="00DF1253">
        <w:rPr>
          <w:rFonts w:hint="cs"/>
          <w:sz w:val="24"/>
          <w:szCs w:val="28"/>
          <w:rtl/>
        </w:rPr>
        <w:t>کوچکتر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کشورهای</w:t>
      </w:r>
      <w:r w:rsidRPr="00DF1253">
        <w:rPr>
          <w:sz w:val="24"/>
          <w:szCs w:val="28"/>
          <w:rtl/>
        </w:rPr>
        <w:t xml:space="preserve"> </w:t>
      </w:r>
      <w:r w:rsidRPr="00DF1253">
        <w:rPr>
          <w:rFonts w:hint="cs"/>
          <w:sz w:val="24"/>
          <w:szCs w:val="28"/>
          <w:rtl/>
        </w:rPr>
        <w:t>آسیایی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حدودی</w:t>
      </w:r>
      <w:r w:rsidRPr="00DF1253">
        <w:rPr>
          <w:sz w:val="24"/>
          <w:szCs w:val="28"/>
          <w:rtl/>
        </w:rPr>
        <w:t xml:space="preserve"> </w:t>
      </w:r>
      <w:r w:rsidRPr="00DF1253">
        <w:rPr>
          <w:rFonts w:hint="cs"/>
          <w:sz w:val="24"/>
          <w:szCs w:val="28"/>
          <w:rtl/>
        </w:rPr>
        <w:t>بزرگتر</w:t>
      </w:r>
      <w:r w:rsidRPr="00DF1253">
        <w:rPr>
          <w:sz w:val="24"/>
          <w:szCs w:val="28"/>
          <w:rtl/>
        </w:rPr>
        <w:t xml:space="preserve"> </w:t>
      </w:r>
      <w:r w:rsidRPr="00DF1253">
        <w:rPr>
          <w:rFonts w:hint="cs"/>
          <w:sz w:val="24"/>
          <w:szCs w:val="28"/>
          <w:rtl/>
        </w:rPr>
        <w:t>باشد</w:t>
      </w:r>
      <w:r w:rsidRPr="00DF1253">
        <w:rPr>
          <w:sz w:val="24"/>
          <w:szCs w:val="28"/>
          <w:rtl/>
        </w:rPr>
        <w:t>.</w:t>
      </w:r>
    </w:p>
    <w:p w14:paraId="35DFEFCC" w14:textId="77777777" w:rsidR="00DF1253" w:rsidRPr="00DF1253" w:rsidRDefault="00DF1253" w:rsidP="00DF1253">
      <w:pPr>
        <w:spacing w:line="360" w:lineRule="auto"/>
        <w:jc w:val="both"/>
        <w:rPr>
          <w:sz w:val="24"/>
          <w:szCs w:val="28"/>
          <w:rtl/>
        </w:rPr>
      </w:pPr>
    </w:p>
    <w:p w14:paraId="6AFF2D43"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شکستن</w:t>
      </w:r>
      <w:r w:rsidRPr="00DF1253">
        <w:rPr>
          <w:b/>
          <w:bCs/>
          <w:i/>
          <w:iCs/>
          <w:sz w:val="32"/>
          <w:szCs w:val="32"/>
          <w:u w:val="single"/>
          <w:rtl/>
        </w:rPr>
        <w:t xml:space="preserve"> </w:t>
      </w:r>
      <w:r w:rsidRPr="00DF1253">
        <w:rPr>
          <w:rFonts w:hint="cs"/>
          <w:b/>
          <w:bCs/>
          <w:i/>
          <w:iCs/>
          <w:sz w:val="32"/>
          <w:szCs w:val="32"/>
          <w:u w:val="single"/>
          <w:rtl/>
        </w:rPr>
        <w:t>عادت</w:t>
      </w:r>
      <w:r w:rsidRPr="00DF1253">
        <w:rPr>
          <w:b/>
          <w:bCs/>
          <w:i/>
          <w:iCs/>
          <w:sz w:val="32"/>
          <w:szCs w:val="32"/>
          <w:u w:val="single"/>
          <w:rtl/>
        </w:rPr>
        <w:t xml:space="preserve"> </w:t>
      </w:r>
      <w:r w:rsidRPr="00DF1253">
        <w:rPr>
          <w:rFonts w:hint="cs"/>
          <w:b/>
          <w:bCs/>
          <w:i/>
          <w:iCs/>
          <w:sz w:val="32"/>
          <w:szCs w:val="32"/>
          <w:u w:val="single"/>
          <w:rtl/>
        </w:rPr>
        <w:t>های</w:t>
      </w:r>
      <w:r w:rsidRPr="00DF1253">
        <w:rPr>
          <w:b/>
          <w:bCs/>
          <w:i/>
          <w:iCs/>
          <w:sz w:val="32"/>
          <w:szCs w:val="32"/>
          <w:u w:val="single"/>
          <w:rtl/>
        </w:rPr>
        <w:t xml:space="preserve"> </w:t>
      </w:r>
      <w:r w:rsidRPr="00DF1253">
        <w:rPr>
          <w:rFonts w:hint="cs"/>
          <w:b/>
          <w:bCs/>
          <w:i/>
          <w:iCs/>
          <w:sz w:val="32"/>
          <w:szCs w:val="32"/>
          <w:u w:val="single"/>
          <w:rtl/>
        </w:rPr>
        <w:t>بد</w:t>
      </w:r>
    </w:p>
    <w:p w14:paraId="5A786078"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بهترین</w:t>
      </w:r>
      <w:r w:rsidRPr="00DF1253">
        <w:rPr>
          <w:b/>
          <w:bCs/>
          <w:i/>
          <w:iCs/>
          <w:sz w:val="24"/>
          <w:szCs w:val="28"/>
          <w:rtl/>
        </w:rPr>
        <w:t xml:space="preserve"> </w:t>
      </w:r>
      <w:r w:rsidRPr="00DF1253">
        <w:rPr>
          <w:rFonts w:hint="cs"/>
          <w:b/>
          <w:bCs/>
          <w:i/>
          <w:iCs/>
          <w:sz w:val="24"/>
          <w:szCs w:val="28"/>
          <w:rtl/>
        </w:rPr>
        <w:t>راه</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شکستن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عادت</w:t>
      </w:r>
      <w:r w:rsidRPr="00DF1253">
        <w:rPr>
          <w:b/>
          <w:bCs/>
          <w:i/>
          <w:iCs/>
          <w:sz w:val="24"/>
          <w:szCs w:val="28"/>
          <w:rtl/>
        </w:rPr>
        <w:t xml:space="preserve">، </w:t>
      </w:r>
      <w:r w:rsidRPr="00DF1253">
        <w:rPr>
          <w:rFonts w:hint="cs"/>
          <w:b/>
          <w:bCs/>
          <w:i/>
          <w:iCs/>
          <w:sz w:val="24"/>
          <w:szCs w:val="28"/>
          <w:rtl/>
        </w:rPr>
        <w:t>بازخورد</w:t>
      </w:r>
      <w:r w:rsidRPr="00DF1253">
        <w:rPr>
          <w:b/>
          <w:bCs/>
          <w:i/>
          <w:iCs/>
          <w:sz w:val="24"/>
          <w:szCs w:val="28"/>
          <w:rtl/>
        </w:rPr>
        <w:t xml:space="preserve"> </w:t>
      </w:r>
      <w:r w:rsidRPr="00DF1253">
        <w:rPr>
          <w:rFonts w:hint="cs"/>
          <w:b/>
          <w:bCs/>
          <w:i/>
          <w:iCs/>
          <w:sz w:val="24"/>
          <w:szCs w:val="28"/>
          <w:rtl/>
        </w:rPr>
        <w:t>فوری</w:t>
      </w:r>
      <w:r w:rsidRPr="00DF1253">
        <w:rPr>
          <w:b/>
          <w:bCs/>
          <w:i/>
          <w:iCs/>
          <w:sz w:val="24"/>
          <w:szCs w:val="28"/>
          <w:rtl/>
        </w:rPr>
        <w:t xml:space="preserve"> </w:t>
      </w:r>
      <w:r w:rsidRPr="00DF1253">
        <w:rPr>
          <w:rFonts w:hint="cs"/>
          <w:b/>
          <w:bCs/>
          <w:i/>
          <w:iCs/>
          <w:sz w:val="24"/>
          <w:szCs w:val="28"/>
          <w:rtl/>
        </w:rPr>
        <w:t>مجموعه</w:t>
      </w:r>
      <w:r w:rsidRPr="00DF1253">
        <w:rPr>
          <w:b/>
          <w:bCs/>
          <w:i/>
          <w:iCs/>
          <w:sz w:val="24"/>
          <w:szCs w:val="28"/>
          <w:rtl/>
        </w:rPr>
        <w:t xml:space="preserve"> </w:t>
      </w:r>
      <w:r w:rsidRPr="00DF1253">
        <w:rPr>
          <w:rFonts w:hint="cs"/>
          <w:b/>
          <w:bCs/>
          <w:i/>
          <w:iCs/>
          <w:sz w:val="24"/>
          <w:szCs w:val="28"/>
          <w:rtl/>
        </w:rPr>
        <w:t>ای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دوستان</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همکاران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فرد</w:t>
      </w:r>
      <w:r w:rsidRPr="00DF1253">
        <w:rPr>
          <w:b/>
          <w:bCs/>
          <w:i/>
          <w:iCs/>
          <w:sz w:val="24"/>
          <w:szCs w:val="28"/>
          <w:rtl/>
        </w:rPr>
        <w:t xml:space="preserve"> </w:t>
      </w:r>
      <w:r w:rsidRPr="00DF1253">
        <w:rPr>
          <w:rFonts w:hint="cs"/>
          <w:b/>
          <w:bCs/>
          <w:i/>
          <w:iCs/>
          <w:sz w:val="24"/>
          <w:szCs w:val="28"/>
          <w:rtl/>
        </w:rPr>
        <w:t>پنج</w:t>
      </w:r>
      <w:r w:rsidRPr="00DF1253">
        <w:rPr>
          <w:b/>
          <w:bCs/>
          <w:i/>
          <w:iCs/>
          <w:sz w:val="24"/>
          <w:szCs w:val="28"/>
          <w:rtl/>
        </w:rPr>
        <w:t xml:space="preserve"> </w:t>
      </w:r>
      <w:r w:rsidRPr="00DF1253">
        <w:rPr>
          <w:rFonts w:hint="cs"/>
          <w:b/>
          <w:bCs/>
          <w:i/>
          <w:iCs/>
          <w:sz w:val="24"/>
          <w:szCs w:val="28"/>
          <w:rtl/>
        </w:rPr>
        <w:t>دقیقه</w:t>
      </w:r>
      <w:r w:rsidRPr="00DF1253">
        <w:rPr>
          <w:b/>
          <w:bCs/>
          <w:i/>
          <w:iCs/>
          <w:sz w:val="24"/>
          <w:szCs w:val="28"/>
          <w:rtl/>
        </w:rPr>
        <w:t xml:space="preserve"> </w:t>
      </w:r>
      <w:r w:rsidRPr="00DF1253">
        <w:rPr>
          <w:rFonts w:hint="cs"/>
          <w:b/>
          <w:bCs/>
          <w:i/>
          <w:iCs/>
          <w:sz w:val="24"/>
          <w:szCs w:val="28"/>
          <w:rtl/>
        </w:rPr>
        <w:t>درمورد</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موضوعی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راحت</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حین</w:t>
      </w:r>
      <w:r w:rsidRPr="00DF1253">
        <w:rPr>
          <w:b/>
          <w:bCs/>
          <w:i/>
          <w:iCs/>
          <w:sz w:val="24"/>
          <w:szCs w:val="28"/>
          <w:rtl/>
        </w:rPr>
        <w:t xml:space="preserve"> </w:t>
      </w:r>
      <w:r w:rsidRPr="00DF1253">
        <w:rPr>
          <w:rFonts w:hint="cs"/>
          <w:b/>
          <w:bCs/>
          <w:i/>
          <w:iCs/>
          <w:sz w:val="24"/>
          <w:szCs w:val="28"/>
          <w:rtl/>
        </w:rPr>
        <w:t>صحبت</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عادت</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آزار</w:t>
      </w:r>
      <w:r w:rsidRPr="00DF1253">
        <w:rPr>
          <w:b/>
          <w:bCs/>
          <w:i/>
          <w:iCs/>
          <w:sz w:val="24"/>
          <w:szCs w:val="28"/>
          <w:rtl/>
        </w:rPr>
        <w:t xml:space="preserve"> </w:t>
      </w:r>
      <w:r w:rsidRPr="00DF1253">
        <w:rPr>
          <w:rFonts w:hint="cs"/>
          <w:b/>
          <w:bCs/>
          <w:i/>
          <w:iCs/>
          <w:sz w:val="24"/>
          <w:szCs w:val="28"/>
          <w:rtl/>
        </w:rPr>
        <w:t>دهنده</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تماشا</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گوش</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پس</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صحبت</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دو</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سه</w:t>
      </w:r>
      <w:r w:rsidRPr="00DF1253">
        <w:rPr>
          <w:b/>
          <w:bCs/>
          <w:i/>
          <w:iCs/>
          <w:sz w:val="24"/>
          <w:szCs w:val="28"/>
          <w:rtl/>
        </w:rPr>
        <w:t xml:space="preserve"> </w:t>
      </w:r>
      <w:r w:rsidRPr="00DF1253">
        <w:rPr>
          <w:rFonts w:hint="cs"/>
          <w:b/>
          <w:bCs/>
          <w:i/>
          <w:iCs/>
          <w:sz w:val="24"/>
          <w:szCs w:val="28"/>
          <w:rtl/>
        </w:rPr>
        <w:t>عادت</w:t>
      </w:r>
      <w:r w:rsidRPr="00DF1253">
        <w:rPr>
          <w:b/>
          <w:bCs/>
          <w:i/>
          <w:iCs/>
          <w:sz w:val="24"/>
          <w:szCs w:val="28"/>
          <w:rtl/>
        </w:rPr>
        <w:t xml:space="preserve"> </w:t>
      </w:r>
      <w:r w:rsidRPr="00DF1253">
        <w:rPr>
          <w:rFonts w:hint="cs"/>
          <w:b/>
          <w:bCs/>
          <w:i/>
          <w:iCs/>
          <w:sz w:val="24"/>
          <w:szCs w:val="28"/>
          <w:rtl/>
        </w:rPr>
        <w:t>برتر</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توافق</w:t>
      </w:r>
      <w:r w:rsidRPr="00DF1253">
        <w:rPr>
          <w:b/>
          <w:bCs/>
          <w:i/>
          <w:iCs/>
          <w:sz w:val="24"/>
          <w:szCs w:val="28"/>
          <w:rtl/>
        </w:rPr>
        <w:t xml:space="preserve"> </w:t>
      </w:r>
      <w:r w:rsidRPr="00DF1253">
        <w:rPr>
          <w:rFonts w:hint="cs"/>
          <w:b/>
          <w:bCs/>
          <w:i/>
          <w:iCs/>
          <w:sz w:val="24"/>
          <w:szCs w:val="28"/>
          <w:rtl/>
        </w:rPr>
        <w:t>برسید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حروف</w:t>
      </w:r>
      <w:r w:rsidRPr="00DF1253">
        <w:rPr>
          <w:b/>
          <w:bCs/>
          <w:i/>
          <w:iCs/>
          <w:sz w:val="24"/>
          <w:szCs w:val="28"/>
          <w:rtl/>
        </w:rPr>
        <w:t xml:space="preserve"> </w:t>
      </w:r>
      <w:r w:rsidRPr="00DF1253">
        <w:rPr>
          <w:rFonts w:hint="cs"/>
          <w:b/>
          <w:bCs/>
          <w:i/>
          <w:iCs/>
          <w:sz w:val="24"/>
          <w:szCs w:val="28"/>
          <w:rtl/>
        </w:rPr>
        <w:t>بزرگ</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پوستر</w:t>
      </w:r>
      <w:r w:rsidRPr="00DF1253">
        <w:rPr>
          <w:b/>
          <w:bCs/>
          <w:i/>
          <w:iCs/>
          <w:sz w:val="24"/>
          <w:szCs w:val="28"/>
          <w:rtl/>
        </w:rPr>
        <w:t xml:space="preserve"> </w:t>
      </w:r>
      <w:r w:rsidRPr="00DF1253">
        <w:rPr>
          <w:rFonts w:hint="cs"/>
          <w:b/>
          <w:bCs/>
          <w:i/>
          <w:iCs/>
          <w:sz w:val="24"/>
          <w:szCs w:val="28"/>
          <w:rtl/>
        </w:rPr>
        <w:t>بنویسید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حین</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بعدی</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زمان</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عادت</w:t>
      </w:r>
      <w:r w:rsidRPr="00DF1253">
        <w:rPr>
          <w:b/>
          <w:bCs/>
          <w:i/>
          <w:iCs/>
          <w:sz w:val="24"/>
          <w:szCs w:val="28"/>
          <w:rtl/>
        </w:rPr>
        <w:t xml:space="preserve"> </w:t>
      </w:r>
      <w:r w:rsidRPr="00DF1253">
        <w:rPr>
          <w:rFonts w:hint="cs"/>
          <w:b/>
          <w:bCs/>
          <w:i/>
          <w:iCs/>
          <w:sz w:val="24"/>
          <w:szCs w:val="28"/>
          <w:rtl/>
        </w:rPr>
        <w:t>بد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تکرار</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تابلوهای</w:t>
      </w:r>
      <w:r w:rsidRPr="00DF1253">
        <w:rPr>
          <w:b/>
          <w:bCs/>
          <w:i/>
          <w:iCs/>
          <w:sz w:val="24"/>
          <w:szCs w:val="28"/>
          <w:rtl/>
        </w:rPr>
        <w:t xml:space="preserve"> </w:t>
      </w:r>
      <w:r w:rsidRPr="00DF1253">
        <w:rPr>
          <w:rFonts w:hint="cs"/>
          <w:b/>
          <w:bCs/>
          <w:i/>
          <w:iCs/>
          <w:sz w:val="24"/>
          <w:szCs w:val="28"/>
          <w:rtl/>
        </w:rPr>
        <w:t>پوستر</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هوا</w:t>
      </w:r>
      <w:r w:rsidRPr="00DF1253">
        <w:rPr>
          <w:b/>
          <w:bCs/>
          <w:i/>
          <w:iCs/>
          <w:sz w:val="24"/>
          <w:szCs w:val="28"/>
          <w:rtl/>
        </w:rPr>
        <w:t xml:space="preserve"> </w:t>
      </w:r>
      <w:r w:rsidRPr="00DF1253">
        <w:rPr>
          <w:rFonts w:hint="cs"/>
          <w:b/>
          <w:bCs/>
          <w:i/>
          <w:iCs/>
          <w:sz w:val="24"/>
          <w:szCs w:val="28"/>
          <w:rtl/>
        </w:rPr>
        <w:t>موج</w:t>
      </w:r>
      <w:r w:rsidRPr="00DF1253">
        <w:rPr>
          <w:b/>
          <w:bCs/>
          <w:i/>
          <w:iCs/>
          <w:sz w:val="24"/>
          <w:szCs w:val="28"/>
          <w:rtl/>
        </w:rPr>
        <w:t xml:space="preserve"> </w:t>
      </w:r>
      <w:r w:rsidRPr="00DF1253">
        <w:rPr>
          <w:rFonts w:hint="cs"/>
          <w:b/>
          <w:bCs/>
          <w:i/>
          <w:iCs/>
          <w:sz w:val="24"/>
          <w:szCs w:val="28"/>
          <w:rtl/>
        </w:rPr>
        <w:t>بزنید</w:t>
      </w:r>
      <w:r w:rsidRPr="00DF1253">
        <w:rPr>
          <w:b/>
          <w:bCs/>
          <w:i/>
          <w:iCs/>
          <w:sz w:val="24"/>
          <w:szCs w:val="28"/>
          <w:rtl/>
        </w:rPr>
        <w:t>.</w:t>
      </w:r>
    </w:p>
    <w:p w14:paraId="5719C29E" w14:textId="77777777" w:rsidR="00DF1253" w:rsidRPr="00DF1253" w:rsidRDefault="00DF1253" w:rsidP="00DF1253">
      <w:pPr>
        <w:spacing w:line="360" w:lineRule="auto"/>
        <w:jc w:val="both"/>
        <w:rPr>
          <w:b/>
          <w:bCs/>
          <w:i/>
          <w:iCs/>
          <w:sz w:val="24"/>
          <w:szCs w:val="28"/>
        </w:rPr>
      </w:pPr>
    </w:p>
    <w:p w14:paraId="124C1E3D" w14:textId="77777777" w:rsidR="00DF1253" w:rsidRPr="00DF1253" w:rsidRDefault="00DF1253" w:rsidP="00DF1253">
      <w:pPr>
        <w:spacing w:line="360" w:lineRule="auto"/>
        <w:ind w:firstLine="720"/>
        <w:jc w:val="both"/>
        <w:rPr>
          <w:sz w:val="24"/>
          <w:szCs w:val="28"/>
        </w:rPr>
      </w:pPr>
      <w:r w:rsidRPr="00DF1253">
        <w:rPr>
          <w:sz w:val="24"/>
          <w:szCs w:val="28"/>
          <w:rtl/>
        </w:rPr>
        <w:t xml:space="preserve">4- </w:t>
      </w:r>
      <w:r w:rsidRPr="00DF1253">
        <w:rPr>
          <w:rFonts w:hint="cs"/>
          <w:sz w:val="24"/>
          <w:szCs w:val="28"/>
          <w:rtl/>
        </w:rPr>
        <w:t>همان طور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مکالمه</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ترکیب</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انواع</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متقارن</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مشابهی</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بازوهای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بیرون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شانه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آرنج</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طرفین</w:t>
      </w:r>
      <w:r w:rsidRPr="00DF1253">
        <w:rPr>
          <w:sz w:val="24"/>
          <w:szCs w:val="28"/>
          <w:rtl/>
        </w:rPr>
        <w:t xml:space="preserve"> </w:t>
      </w:r>
      <w:r w:rsidRPr="00DF1253">
        <w:rPr>
          <w:rFonts w:hint="cs"/>
          <w:sz w:val="24"/>
          <w:szCs w:val="28"/>
          <w:rtl/>
        </w:rPr>
        <w:t>فاصله</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بکشید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اشتیاق</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ندهید</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آنکه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نشانگر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قلم</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ابزار</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قوی</w:t>
      </w:r>
      <w:r w:rsidRPr="00DF1253">
        <w:rPr>
          <w:sz w:val="24"/>
          <w:szCs w:val="28"/>
          <w:rtl/>
        </w:rPr>
        <w:t xml:space="preserve"> </w:t>
      </w:r>
      <w:r w:rsidRPr="00DF1253">
        <w:rPr>
          <w:rFonts w:hint="cs"/>
          <w:sz w:val="24"/>
          <w:szCs w:val="28"/>
          <w:rtl/>
        </w:rPr>
        <w:t>مراقب</w:t>
      </w:r>
      <w:r w:rsidRPr="00DF1253">
        <w:rPr>
          <w:sz w:val="24"/>
          <w:szCs w:val="28"/>
          <w:rtl/>
        </w:rPr>
        <w:t xml:space="preserve"> </w:t>
      </w:r>
      <w:r w:rsidRPr="00DF1253">
        <w:rPr>
          <w:rFonts w:hint="cs"/>
          <w:sz w:val="24"/>
          <w:szCs w:val="28"/>
          <w:rtl/>
        </w:rPr>
        <w:t>باشید</w:t>
      </w:r>
      <w:r w:rsidRPr="00DF1253">
        <w:rPr>
          <w:sz w:val="24"/>
          <w:szCs w:val="28"/>
          <w:rtl/>
        </w:rPr>
        <w:t>.</w:t>
      </w:r>
    </w:p>
    <w:p w14:paraId="0D30C0C9" w14:textId="77777777" w:rsidR="00DF1253" w:rsidRPr="00DF1253" w:rsidRDefault="00DF1253" w:rsidP="00DF1253">
      <w:pPr>
        <w:spacing w:line="360" w:lineRule="auto"/>
        <w:jc w:val="both"/>
        <w:rPr>
          <w:sz w:val="24"/>
          <w:szCs w:val="28"/>
          <w:rtl/>
        </w:rPr>
      </w:pPr>
    </w:p>
    <w:p w14:paraId="2260A275" w14:textId="77777777" w:rsidR="00DF1253" w:rsidRPr="00DF1253" w:rsidRDefault="00DF1253" w:rsidP="00DF1253">
      <w:pPr>
        <w:spacing w:line="360" w:lineRule="auto"/>
        <w:jc w:val="both"/>
        <w:rPr>
          <w:b/>
          <w:bCs/>
          <w:sz w:val="24"/>
          <w:szCs w:val="28"/>
        </w:rPr>
      </w:pPr>
      <w:r w:rsidRPr="00DF1253">
        <w:rPr>
          <w:rFonts w:hint="cs"/>
          <w:b/>
          <w:bCs/>
          <w:sz w:val="36"/>
          <w:szCs w:val="36"/>
          <w:u w:val="single"/>
          <w:rtl/>
        </w:rPr>
        <w:t>مطالعه</w:t>
      </w:r>
      <w:r w:rsidRPr="00DF1253">
        <w:rPr>
          <w:b/>
          <w:bCs/>
          <w:sz w:val="36"/>
          <w:szCs w:val="36"/>
          <w:u w:val="single"/>
          <w:rtl/>
        </w:rPr>
        <w:t xml:space="preserve"> </w:t>
      </w:r>
      <w:r w:rsidRPr="00DF1253">
        <w:rPr>
          <w:rFonts w:hint="cs"/>
          <w:b/>
          <w:bCs/>
          <w:sz w:val="36"/>
          <w:szCs w:val="36"/>
          <w:u w:val="single"/>
          <w:rtl/>
        </w:rPr>
        <w:t>موردی</w:t>
      </w:r>
      <w:r w:rsidRPr="00DF1253">
        <w:rPr>
          <w:b/>
          <w:bCs/>
          <w:sz w:val="36"/>
          <w:szCs w:val="36"/>
          <w:u w:val="single"/>
          <w:rtl/>
        </w:rPr>
        <w:t>:</w:t>
      </w:r>
      <w:r w:rsidRPr="00DF1253">
        <w:rPr>
          <w:b/>
          <w:bCs/>
          <w:sz w:val="24"/>
          <w:szCs w:val="28"/>
          <w:rtl/>
        </w:rPr>
        <w:t xml:space="preserve"> </w:t>
      </w:r>
      <w:r w:rsidRPr="00DF1253">
        <w:rPr>
          <w:rFonts w:hint="cs"/>
          <w:b/>
          <w:bCs/>
          <w:sz w:val="32"/>
          <w:szCs w:val="32"/>
          <w:rtl/>
        </w:rPr>
        <w:t>پله</w:t>
      </w:r>
      <w:r w:rsidRPr="00DF1253">
        <w:rPr>
          <w:b/>
          <w:bCs/>
          <w:sz w:val="32"/>
          <w:szCs w:val="32"/>
          <w:rtl/>
        </w:rPr>
        <w:t xml:space="preserve"> </w:t>
      </w:r>
      <w:r w:rsidRPr="00DF1253">
        <w:rPr>
          <w:rFonts w:hint="cs"/>
          <w:b/>
          <w:bCs/>
          <w:sz w:val="32"/>
          <w:szCs w:val="32"/>
          <w:rtl/>
        </w:rPr>
        <w:t>مارپیچ</w:t>
      </w:r>
    </w:p>
    <w:p w14:paraId="70452842" w14:textId="77777777" w:rsidR="00DF1253" w:rsidRPr="00DF1253" w:rsidRDefault="00DF1253" w:rsidP="00DF1253">
      <w:pPr>
        <w:spacing w:line="360" w:lineRule="auto"/>
        <w:jc w:val="both"/>
        <w:rPr>
          <w:sz w:val="24"/>
          <w:szCs w:val="28"/>
          <w:rtl/>
        </w:rPr>
      </w:pP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تحصیل</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مدرسه</w:t>
      </w:r>
      <w:r w:rsidRPr="00DF1253">
        <w:rPr>
          <w:sz w:val="24"/>
          <w:szCs w:val="28"/>
          <w:rtl/>
        </w:rPr>
        <w:t xml:space="preserve"> </w:t>
      </w:r>
      <w:r w:rsidRPr="00DF1253">
        <w:rPr>
          <w:rFonts w:hint="cs"/>
          <w:sz w:val="24"/>
          <w:szCs w:val="28"/>
          <w:rtl/>
        </w:rPr>
        <w:t>خصوصی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انگلیس</w:t>
      </w:r>
      <w:r w:rsidRPr="00DF1253">
        <w:rPr>
          <w:sz w:val="24"/>
          <w:szCs w:val="28"/>
          <w:rtl/>
        </w:rPr>
        <w:t xml:space="preserve">، </w:t>
      </w:r>
      <w:r w:rsidRPr="00DF1253">
        <w:rPr>
          <w:rFonts w:hint="cs"/>
          <w:sz w:val="24"/>
          <w:szCs w:val="28"/>
          <w:rtl/>
        </w:rPr>
        <w:t>درک</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لازم</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داشتم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رسمی</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موفق</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ساختن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ارائه به دست آورده بودم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ارتباطی</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مطلوب</w:t>
      </w:r>
      <w:r w:rsidRPr="00DF1253">
        <w:rPr>
          <w:sz w:val="24"/>
          <w:szCs w:val="28"/>
          <w:rtl/>
        </w:rPr>
        <w:t xml:space="preserve"> </w:t>
      </w:r>
      <w:r w:rsidRPr="00DF1253">
        <w:rPr>
          <w:rFonts w:hint="cs"/>
          <w:sz w:val="24"/>
          <w:szCs w:val="28"/>
          <w:rtl/>
        </w:rPr>
        <w:t>زیادی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مطلوب</w:t>
      </w:r>
      <w:r w:rsidRPr="00DF1253">
        <w:rPr>
          <w:sz w:val="24"/>
          <w:szCs w:val="28"/>
          <w:rtl/>
        </w:rPr>
        <w:t xml:space="preserve"> </w:t>
      </w:r>
      <w:r w:rsidRPr="00DF1253">
        <w:rPr>
          <w:rFonts w:hint="cs"/>
          <w:sz w:val="24"/>
          <w:szCs w:val="28"/>
          <w:rtl/>
        </w:rPr>
        <w:t>باقی</w:t>
      </w:r>
      <w:r w:rsidRPr="00DF1253">
        <w:rPr>
          <w:sz w:val="24"/>
          <w:szCs w:val="28"/>
          <w:rtl/>
        </w:rPr>
        <w:t xml:space="preserve"> </w:t>
      </w:r>
      <w:r w:rsidRPr="00DF1253">
        <w:rPr>
          <w:rFonts w:hint="cs"/>
          <w:sz w:val="24"/>
          <w:szCs w:val="28"/>
          <w:rtl/>
        </w:rPr>
        <w:t>گذاشت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بعد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اولین</w:t>
      </w:r>
      <w:r w:rsidRPr="00DF1253">
        <w:rPr>
          <w:sz w:val="24"/>
          <w:szCs w:val="28"/>
          <w:rtl/>
        </w:rPr>
        <w:t xml:space="preserve"> </w:t>
      </w:r>
      <w:r w:rsidRPr="00DF1253">
        <w:rPr>
          <w:rFonts w:hint="cs"/>
          <w:sz w:val="24"/>
          <w:szCs w:val="28"/>
          <w:rtl/>
        </w:rPr>
        <w:t>حضورم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ایالات</w:t>
      </w:r>
      <w:r w:rsidRPr="00DF1253">
        <w:rPr>
          <w:sz w:val="24"/>
          <w:szCs w:val="28"/>
          <w:rtl/>
        </w:rPr>
        <w:t xml:space="preserve"> </w:t>
      </w:r>
      <w:r w:rsidRPr="00DF1253">
        <w:rPr>
          <w:rFonts w:hint="cs"/>
          <w:sz w:val="24"/>
          <w:szCs w:val="28"/>
          <w:rtl/>
        </w:rPr>
        <w:t>متحده</w:t>
      </w:r>
      <w:r w:rsidRPr="00DF1253">
        <w:rPr>
          <w:sz w:val="24"/>
          <w:szCs w:val="28"/>
          <w:rtl/>
        </w:rPr>
        <w:t xml:space="preserve">، </w:t>
      </w:r>
      <w:r w:rsidRPr="00DF1253">
        <w:rPr>
          <w:rFonts w:hint="cs"/>
          <w:sz w:val="24"/>
          <w:szCs w:val="28"/>
          <w:rtl/>
        </w:rPr>
        <w:t>مدیرم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گفت</w:t>
      </w:r>
      <w:r w:rsidRPr="00DF1253">
        <w:rPr>
          <w:sz w:val="24"/>
          <w:szCs w:val="28"/>
          <w:rtl/>
        </w:rPr>
        <w:t xml:space="preserve"> </w:t>
      </w:r>
      <w:r w:rsidRPr="00DF1253">
        <w:rPr>
          <w:rFonts w:hint="cs"/>
          <w:sz w:val="24"/>
          <w:szCs w:val="28"/>
          <w:rtl/>
        </w:rPr>
        <w:t>که من</w:t>
      </w:r>
      <w:r w:rsidRPr="00DF1253">
        <w:rPr>
          <w:sz w:val="24"/>
          <w:szCs w:val="28"/>
          <w:rtl/>
        </w:rPr>
        <w:t xml:space="preserve"> </w:t>
      </w:r>
      <w:r w:rsidRPr="00DF1253">
        <w:rPr>
          <w:rFonts w:hint="cs"/>
          <w:sz w:val="24"/>
          <w:szCs w:val="28"/>
          <w:rtl/>
        </w:rPr>
        <w:t>اولین</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هستم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ملاقات</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پله</w:t>
      </w:r>
      <w:r w:rsidRPr="00DF1253">
        <w:rPr>
          <w:sz w:val="24"/>
          <w:szCs w:val="28"/>
          <w:rtl/>
        </w:rPr>
        <w:t xml:space="preserve"> </w:t>
      </w:r>
      <w:r w:rsidRPr="00DF1253">
        <w:rPr>
          <w:rFonts w:hint="cs"/>
          <w:sz w:val="24"/>
          <w:szCs w:val="28"/>
          <w:rtl/>
        </w:rPr>
        <w:t>مارپیچ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دستانش</w:t>
      </w:r>
      <w:r w:rsidRPr="00DF1253">
        <w:rPr>
          <w:sz w:val="24"/>
          <w:szCs w:val="28"/>
          <w:rtl/>
        </w:rPr>
        <w:t xml:space="preserve"> </w:t>
      </w:r>
      <w:r w:rsidRPr="00DF1253">
        <w:rPr>
          <w:rFonts w:hint="cs"/>
          <w:sz w:val="24"/>
          <w:szCs w:val="28"/>
          <w:rtl/>
        </w:rPr>
        <w:t>توصیف</w:t>
      </w:r>
      <w:r w:rsidRPr="00DF1253">
        <w:rPr>
          <w:sz w:val="24"/>
          <w:szCs w:val="28"/>
          <w:rtl/>
        </w:rPr>
        <w:t xml:space="preserve"> </w:t>
      </w:r>
      <w:r w:rsidRPr="00DF1253">
        <w:rPr>
          <w:rFonts w:hint="cs"/>
          <w:sz w:val="24"/>
          <w:szCs w:val="28"/>
          <w:rtl/>
        </w:rPr>
        <w:lastRenderedPageBreak/>
        <w:t>کند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درمان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عادت</w:t>
      </w:r>
      <w:r w:rsidRPr="00DF1253">
        <w:rPr>
          <w:sz w:val="24"/>
          <w:szCs w:val="28"/>
          <w:rtl/>
        </w:rPr>
        <w:t xml:space="preserve"> </w:t>
      </w:r>
      <w:r w:rsidRPr="00DF1253">
        <w:rPr>
          <w:rFonts w:hint="cs"/>
          <w:sz w:val="24"/>
          <w:szCs w:val="28"/>
          <w:rtl/>
        </w:rPr>
        <w:t>ناخوشایند</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لیستی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ده</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کنم</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t>پرتاب</w:t>
      </w:r>
      <w:r w:rsidRPr="00DF1253">
        <w:rPr>
          <w:sz w:val="24"/>
          <w:szCs w:val="28"/>
          <w:rtl/>
        </w:rPr>
        <w:t xml:space="preserve"> </w:t>
      </w:r>
      <w:r w:rsidRPr="00DF1253">
        <w:rPr>
          <w:rFonts w:hint="cs"/>
          <w:sz w:val="24"/>
          <w:szCs w:val="28"/>
          <w:rtl/>
        </w:rPr>
        <w:t>توپ</w:t>
      </w:r>
      <w:r w:rsidRPr="00DF1253">
        <w:rPr>
          <w:sz w:val="24"/>
          <w:szCs w:val="28"/>
          <w:rtl/>
        </w:rPr>
        <w:t xml:space="preserve">، </w:t>
      </w:r>
      <w:r w:rsidRPr="00DF1253">
        <w:rPr>
          <w:rFonts w:hint="cs"/>
          <w:sz w:val="24"/>
          <w:szCs w:val="28"/>
          <w:rtl/>
        </w:rPr>
        <w:t>شکل</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سفال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هنر</w:t>
      </w:r>
      <w:r w:rsidRPr="00DF1253">
        <w:rPr>
          <w:sz w:val="24"/>
          <w:szCs w:val="28"/>
          <w:rtl/>
        </w:rPr>
        <w:t xml:space="preserve"> </w:t>
      </w:r>
      <w:r w:rsidRPr="00DF1253">
        <w:rPr>
          <w:rFonts w:hint="cs"/>
          <w:sz w:val="24"/>
          <w:szCs w:val="28"/>
          <w:rtl/>
        </w:rPr>
        <w:t>دفاع</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کاراته</w:t>
      </w:r>
      <w:r w:rsidRPr="00DF1253">
        <w:rPr>
          <w:sz w:val="24"/>
          <w:szCs w:val="28"/>
          <w:rtl/>
        </w:rPr>
        <w:t xml:space="preserve"> </w:t>
      </w:r>
      <w:r w:rsidRPr="00DF1253">
        <w:rPr>
          <w:rFonts w:hint="cs"/>
          <w:sz w:val="24"/>
          <w:szCs w:val="28"/>
          <w:rtl/>
        </w:rPr>
        <w:t>بودند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بدن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هایم</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جابجا</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بازی</w:t>
      </w:r>
      <w:r w:rsidRPr="00DF1253">
        <w:rPr>
          <w:sz w:val="24"/>
          <w:szCs w:val="28"/>
          <w:rtl/>
        </w:rPr>
        <w:t xml:space="preserve"> </w:t>
      </w:r>
      <w:r w:rsidRPr="00DF1253">
        <w:rPr>
          <w:rFonts w:hint="cs"/>
          <w:sz w:val="24"/>
          <w:szCs w:val="28"/>
          <w:rtl/>
        </w:rPr>
        <w:t>عادلانه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ماه</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کشید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عادت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لگد</w:t>
      </w:r>
      <w:r w:rsidRPr="00DF1253">
        <w:rPr>
          <w:sz w:val="24"/>
          <w:szCs w:val="28"/>
          <w:rtl/>
        </w:rPr>
        <w:t xml:space="preserve"> </w:t>
      </w:r>
      <w:r w:rsidRPr="00DF1253">
        <w:rPr>
          <w:rFonts w:hint="cs"/>
          <w:sz w:val="24"/>
          <w:szCs w:val="28"/>
          <w:rtl/>
        </w:rPr>
        <w:t>بزنم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مثال</w:t>
      </w:r>
      <w:r w:rsidRPr="00DF1253">
        <w:rPr>
          <w:sz w:val="24"/>
          <w:szCs w:val="28"/>
          <w:rtl/>
        </w:rPr>
        <w:t xml:space="preserve"> </w:t>
      </w:r>
      <w:r w:rsidRPr="00DF1253">
        <w:rPr>
          <w:rFonts w:hint="cs"/>
          <w:sz w:val="24"/>
          <w:szCs w:val="28"/>
          <w:rtl/>
        </w:rPr>
        <w:t>پله</w:t>
      </w:r>
      <w:r w:rsidRPr="00DF1253">
        <w:rPr>
          <w:sz w:val="24"/>
          <w:szCs w:val="28"/>
          <w:rtl/>
        </w:rPr>
        <w:t xml:space="preserve"> </w:t>
      </w:r>
      <w:r w:rsidRPr="00DF1253">
        <w:rPr>
          <w:rFonts w:hint="cs"/>
          <w:sz w:val="24"/>
          <w:szCs w:val="28"/>
          <w:rtl/>
        </w:rPr>
        <w:t>مارپیچ</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امروز</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ماند</w:t>
      </w:r>
      <w:r w:rsidRPr="00DF1253">
        <w:rPr>
          <w:sz w:val="24"/>
          <w:szCs w:val="28"/>
          <w:rtl/>
        </w:rPr>
        <w:t>.</w:t>
      </w:r>
    </w:p>
    <w:p w14:paraId="2826704D" w14:textId="77777777" w:rsidR="00DF1253" w:rsidRPr="00DF1253" w:rsidRDefault="00DF1253" w:rsidP="00DF1253">
      <w:pPr>
        <w:spacing w:line="360" w:lineRule="auto"/>
        <w:jc w:val="center"/>
        <w:rPr>
          <w:sz w:val="24"/>
          <w:szCs w:val="28"/>
          <w:rtl/>
        </w:rPr>
      </w:pPr>
      <w:r w:rsidRPr="00DF1253">
        <w:rPr>
          <w:rFonts w:hint="cs"/>
          <w:sz w:val="24"/>
          <w:szCs w:val="28"/>
          <w:rtl/>
        </w:rPr>
        <w:t>****</w:t>
      </w:r>
    </w:p>
    <w:p w14:paraId="65AF0B6B" w14:textId="77777777" w:rsidR="00DF1253" w:rsidRPr="00DF1253" w:rsidRDefault="00DF1253" w:rsidP="00DF1253">
      <w:pPr>
        <w:spacing w:line="360" w:lineRule="auto"/>
        <w:jc w:val="both"/>
        <w:rPr>
          <w:sz w:val="24"/>
          <w:szCs w:val="28"/>
        </w:rPr>
      </w:pPr>
    </w:p>
    <w:p w14:paraId="0755F2B9" w14:textId="77777777" w:rsidR="00DF1253" w:rsidRPr="00DF1253" w:rsidRDefault="00DF1253" w:rsidP="00DF1253">
      <w:pPr>
        <w:spacing w:line="360" w:lineRule="auto"/>
        <w:ind w:firstLine="720"/>
        <w:jc w:val="both"/>
        <w:rPr>
          <w:sz w:val="24"/>
          <w:szCs w:val="28"/>
        </w:rPr>
      </w:pPr>
      <w:r w:rsidRPr="00DF1253">
        <w:rPr>
          <w:sz w:val="24"/>
          <w:szCs w:val="28"/>
          <w:rtl/>
        </w:rPr>
        <w:t xml:space="preserve">5- </w:t>
      </w:r>
      <w:r w:rsidRPr="00DF1253">
        <w:rPr>
          <w:rFonts w:hint="cs"/>
          <w:sz w:val="24"/>
          <w:szCs w:val="28"/>
          <w:rtl/>
        </w:rPr>
        <w:t>حرکت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ادغام</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سایر حرکات،</w:t>
      </w:r>
      <w:r w:rsidRPr="00DF1253">
        <w:rPr>
          <w:sz w:val="24"/>
          <w:szCs w:val="28"/>
          <w:rtl/>
        </w:rPr>
        <w:t xml:space="preserve"> </w:t>
      </w:r>
      <w:r w:rsidRPr="00DF1253">
        <w:rPr>
          <w:rFonts w:hint="cs"/>
          <w:sz w:val="24"/>
          <w:szCs w:val="28"/>
          <w:rtl/>
        </w:rPr>
        <w:t>هدفمند</w:t>
      </w:r>
      <w:r w:rsidRPr="00DF1253">
        <w:rPr>
          <w:sz w:val="24"/>
          <w:szCs w:val="28"/>
          <w:rtl/>
        </w:rPr>
        <w:t xml:space="preserve"> </w:t>
      </w:r>
      <w:r w:rsidRPr="00DF1253">
        <w:rPr>
          <w:rFonts w:hint="cs"/>
          <w:sz w:val="24"/>
          <w:szCs w:val="28"/>
          <w:rtl/>
        </w:rPr>
        <w:t>ساخت</w:t>
      </w:r>
      <w:r w:rsidRPr="00DF1253">
        <w:rPr>
          <w:sz w:val="24"/>
          <w:szCs w:val="28"/>
          <w:rtl/>
        </w:rPr>
        <w:t xml:space="preserve">. </w:t>
      </w:r>
      <w:r w:rsidRPr="00DF1253">
        <w:rPr>
          <w:rFonts w:hint="cs"/>
          <w:sz w:val="24"/>
          <w:szCs w:val="28"/>
          <w:rtl/>
        </w:rPr>
        <w:t>مثلاً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مکان</w:t>
      </w:r>
      <w:r w:rsidRPr="00DF1253">
        <w:rPr>
          <w:sz w:val="24"/>
          <w:szCs w:val="28"/>
          <w:rtl/>
        </w:rPr>
        <w:t xml:space="preserve"> </w:t>
      </w:r>
      <w:r w:rsidRPr="00DF1253">
        <w:rPr>
          <w:rFonts w:hint="cs"/>
          <w:sz w:val="24"/>
          <w:szCs w:val="28"/>
          <w:rtl/>
        </w:rPr>
        <w:t>ایستادن</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محدود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دشوار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حرکتی</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نفر</w:t>
      </w:r>
      <w:r w:rsidRPr="00DF1253">
        <w:rPr>
          <w:sz w:val="24"/>
          <w:szCs w:val="28"/>
          <w:rtl/>
        </w:rPr>
        <w:t xml:space="preserve"> </w:t>
      </w:r>
      <w:r w:rsidRPr="00DF1253">
        <w:rPr>
          <w:rFonts w:hint="cs"/>
          <w:sz w:val="24"/>
          <w:szCs w:val="28"/>
          <w:rtl/>
        </w:rPr>
        <w:t>نگاه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جلو</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عقب</w:t>
      </w:r>
      <w:r w:rsidRPr="00DF1253">
        <w:rPr>
          <w:sz w:val="24"/>
          <w:szCs w:val="28"/>
          <w:rtl/>
        </w:rPr>
        <w:t xml:space="preserve"> </w:t>
      </w:r>
      <w:r w:rsidRPr="00DF1253">
        <w:rPr>
          <w:rFonts w:hint="cs"/>
          <w:sz w:val="24"/>
          <w:szCs w:val="28"/>
          <w:rtl/>
        </w:rPr>
        <w:t>نگذارید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بروید</w:t>
      </w:r>
      <w:r w:rsidRPr="00DF1253">
        <w:rPr>
          <w:sz w:val="24"/>
          <w:szCs w:val="28"/>
          <w:rtl/>
        </w:rPr>
        <w:t xml:space="preserve"> </w:t>
      </w:r>
      <w:r w:rsidRPr="00DF1253">
        <w:rPr>
          <w:rFonts w:hint="cs"/>
          <w:sz w:val="24"/>
          <w:szCs w:val="28"/>
          <w:rtl/>
        </w:rPr>
        <w:t>برسید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بمانید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 معرض دید</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نگهدارید</w:t>
      </w:r>
      <w:r w:rsidRPr="00DF1253">
        <w:rPr>
          <w:sz w:val="24"/>
          <w:szCs w:val="28"/>
          <w:rtl/>
        </w:rPr>
        <w:t xml:space="preserve">. </w:t>
      </w:r>
      <w:r w:rsidRPr="00DF1253">
        <w:rPr>
          <w:rFonts w:hint="cs"/>
          <w:sz w:val="24"/>
          <w:szCs w:val="28"/>
          <w:rtl/>
        </w:rPr>
        <w:t>قانون</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قدیمی:</w:t>
      </w:r>
      <w:r w:rsidRPr="00DF1253">
        <w:rPr>
          <w:sz w:val="24"/>
          <w:szCs w:val="28"/>
          <w:rtl/>
        </w:rPr>
        <w:t xml:space="preserve"> "</w:t>
      </w:r>
      <w:r w:rsidRPr="00DF1253">
        <w:rPr>
          <w:rFonts w:hint="cs"/>
          <w:sz w:val="24"/>
          <w:szCs w:val="28"/>
          <w:rtl/>
        </w:rPr>
        <w:t>هرگز</w:t>
      </w:r>
      <w:r w:rsidRPr="00DF1253">
        <w:rPr>
          <w:sz w:val="24"/>
          <w:szCs w:val="28"/>
          <w:rtl/>
        </w:rPr>
        <w:t xml:space="preserve"> </w:t>
      </w:r>
      <w:r w:rsidRPr="00DF1253">
        <w:rPr>
          <w:rFonts w:hint="cs"/>
          <w:sz w:val="24"/>
          <w:szCs w:val="28"/>
          <w:rtl/>
        </w:rPr>
        <w:t>پشت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نکنید</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است</w:t>
      </w:r>
      <w:r w:rsidRPr="00DF1253">
        <w:rPr>
          <w:sz w:val="24"/>
          <w:szCs w:val="28"/>
          <w:rtl/>
        </w:rPr>
        <w:t>.</w:t>
      </w:r>
    </w:p>
    <w:p w14:paraId="074D5770" w14:textId="77777777" w:rsidR="00DF1253" w:rsidRPr="00DF1253" w:rsidRDefault="00DF1253" w:rsidP="00DF1253">
      <w:pPr>
        <w:spacing w:line="360" w:lineRule="auto"/>
        <w:jc w:val="both"/>
        <w:rPr>
          <w:sz w:val="24"/>
          <w:szCs w:val="28"/>
          <w:rtl/>
        </w:rPr>
      </w:pPr>
    </w:p>
    <w:p w14:paraId="3D2007F4"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بلند</w:t>
      </w:r>
      <w:r w:rsidRPr="00DF1253">
        <w:rPr>
          <w:b/>
          <w:bCs/>
          <w:i/>
          <w:iCs/>
          <w:sz w:val="32"/>
          <w:szCs w:val="32"/>
          <w:u w:val="single"/>
          <w:rtl/>
        </w:rPr>
        <w:t xml:space="preserve"> </w:t>
      </w:r>
      <w:r w:rsidRPr="00DF1253">
        <w:rPr>
          <w:rFonts w:hint="cs"/>
          <w:b/>
          <w:bCs/>
          <w:i/>
          <w:iCs/>
          <w:sz w:val="32"/>
          <w:szCs w:val="32"/>
          <w:u w:val="single"/>
          <w:rtl/>
        </w:rPr>
        <w:t>شوید</w:t>
      </w:r>
      <w:r w:rsidRPr="00DF1253">
        <w:rPr>
          <w:b/>
          <w:bCs/>
          <w:i/>
          <w:iCs/>
          <w:sz w:val="32"/>
          <w:szCs w:val="32"/>
          <w:u w:val="single"/>
          <w:rtl/>
        </w:rPr>
        <w:t xml:space="preserve"> </w:t>
      </w:r>
      <w:r w:rsidRPr="00DF1253">
        <w:rPr>
          <w:rFonts w:hint="cs"/>
          <w:b/>
          <w:bCs/>
          <w:i/>
          <w:iCs/>
          <w:sz w:val="32"/>
          <w:szCs w:val="32"/>
          <w:u w:val="single"/>
          <w:rtl/>
        </w:rPr>
        <w:t>و</w:t>
      </w:r>
      <w:r w:rsidRPr="00DF1253">
        <w:rPr>
          <w:b/>
          <w:bCs/>
          <w:i/>
          <w:iCs/>
          <w:sz w:val="32"/>
          <w:szCs w:val="32"/>
          <w:u w:val="single"/>
          <w:rtl/>
        </w:rPr>
        <w:t xml:space="preserve"> </w:t>
      </w:r>
      <w:r w:rsidRPr="00DF1253">
        <w:rPr>
          <w:rFonts w:hint="cs"/>
          <w:b/>
          <w:bCs/>
          <w:i/>
          <w:iCs/>
          <w:sz w:val="32"/>
          <w:szCs w:val="32"/>
          <w:u w:val="single"/>
          <w:rtl/>
        </w:rPr>
        <w:t>حرکت</w:t>
      </w:r>
      <w:r w:rsidRPr="00DF1253">
        <w:rPr>
          <w:b/>
          <w:bCs/>
          <w:i/>
          <w:iCs/>
          <w:sz w:val="32"/>
          <w:szCs w:val="32"/>
          <w:u w:val="single"/>
          <w:rtl/>
        </w:rPr>
        <w:t xml:space="preserve"> </w:t>
      </w:r>
      <w:r w:rsidRPr="00DF1253">
        <w:rPr>
          <w:rFonts w:hint="cs"/>
          <w:b/>
          <w:bCs/>
          <w:i/>
          <w:iCs/>
          <w:sz w:val="32"/>
          <w:szCs w:val="32"/>
          <w:u w:val="single"/>
          <w:rtl/>
        </w:rPr>
        <w:t>کنید</w:t>
      </w:r>
    </w:p>
    <w:p w14:paraId="10DDF230"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هیچ</w:t>
      </w:r>
      <w:r w:rsidRPr="00DF1253">
        <w:rPr>
          <w:b/>
          <w:bCs/>
          <w:i/>
          <w:iCs/>
          <w:sz w:val="24"/>
          <w:szCs w:val="28"/>
          <w:rtl/>
        </w:rPr>
        <w:t xml:space="preserve"> </w:t>
      </w:r>
      <w:r w:rsidRPr="00DF1253">
        <w:rPr>
          <w:rFonts w:hint="cs"/>
          <w:b/>
          <w:bCs/>
          <w:i/>
          <w:iCs/>
          <w:sz w:val="24"/>
          <w:szCs w:val="28"/>
          <w:rtl/>
        </w:rPr>
        <w:t>دلیلی</w:t>
      </w:r>
      <w:r w:rsidRPr="00DF1253">
        <w:rPr>
          <w:b/>
          <w:bCs/>
          <w:i/>
          <w:iCs/>
          <w:sz w:val="24"/>
          <w:szCs w:val="28"/>
          <w:rtl/>
        </w:rPr>
        <w:t xml:space="preserve"> </w:t>
      </w:r>
      <w:r w:rsidRPr="00DF1253">
        <w:rPr>
          <w:rFonts w:hint="cs"/>
          <w:b/>
          <w:bCs/>
          <w:i/>
          <w:iCs/>
          <w:sz w:val="24"/>
          <w:szCs w:val="28"/>
          <w:rtl/>
        </w:rPr>
        <w:t>وجود</w:t>
      </w:r>
      <w:r w:rsidRPr="00DF1253">
        <w:rPr>
          <w:b/>
          <w:bCs/>
          <w:i/>
          <w:iCs/>
          <w:sz w:val="24"/>
          <w:szCs w:val="28"/>
          <w:rtl/>
        </w:rPr>
        <w:t xml:space="preserve"> </w:t>
      </w:r>
      <w:r w:rsidRPr="00DF1253">
        <w:rPr>
          <w:rFonts w:hint="cs"/>
          <w:b/>
          <w:bCs/>
          <w:i/>
          <w:iCs/>
          <w:sz w:val="24"/>
          <w:szCs w:val="28"/>
          <w:rtl/>
        </w:rPr>
        <w:t>ندارد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مجبور</w:t>
      </w:r>
      <w:r w:rsidRPr="00DF1253">
        <w:rPr>
          <w:b/>
          <w:bCs/>
          <w:i/>
          <w:iCs/>
          <w:sz w:val="24"/>
          <w:szCs w:val="28"/>
          <w:rtl/>
        </w:rPr>
        <w:t xml:space="preserve"> </w:t>
      </w:r>
      <w:r w:rsidRPr="00DF1253">
        <w:rPr>
          <w:rFonts w:hint="cs"/>
          <w:b/>
          <w:bCs/>
          <w:i/>
          <w:iCs/>
          <w:sz w:val="24"/>
          <w:szCs w:val="28"/>
          <w:rtl/>
        </w:rPr>
        <w:t>باشید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پشت</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کلید</w:t>
      </w:r>
      <w:r w:rsidRPr="00DF1253">
        <w:rPr>
          <w:b/>
          <w:bCs/>
          <w:i/>
          <w:iCs/>
          <w:sz w:val="24"/>
          <w:szCs w:val="28"/>
          <w:rtl/>
        </w:rPr>
        <w:t xml:space="preserve"> </w:t>
      </w:r>
      <w:r w:rsidRPr="00DF1253">
        <w:rPr>
          <w:rFonts w:hint="cs"/>
          <w:b/>
          <w:bCs/>
          <w:i/>
          <w:iCs/>
          <w:sz w:val="24"/>
          <w:szCs w:val="28"/>
          <w:rtl/>
        </w:rPr>
        <w:t>بمانید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طرف</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نمایش</w:t>
      </w:r>
      <w:r w:rsidRPr="00DF1253">
        <w:rPr>
          <w:b/>
          <w:bCs/>
          <w:i/>
          <w:iCs/>
          <w:sz w:val="24"/>
          <w:szCs w:val="28"/>
          <w:rtl/>
        </w:rPr>
        <w:t xml:space="preserve"> </w:t>
      </w:r>
      <w:r w:rsidRPr="00DF1253">
        <w:rPr>
          <w:rFonts w:hint="cs"/>
          <w:b/>
          <w:bCs/>
          <w:i/>
          <w:iCs/>
          <w:sz w:val="24"/>
          <w:szCs w:val="28"/>
          <w:rtl/>
        </w:rPr>
        <w:t>پروانه</w:t>
      </w:r>
      <w:r w:rsidRPr="00DF1253">
        <w:rPr>
          <w:b/>
          <w:bCs/>
          <w:i/>
          <w:iCs/>
          <w:sz w:val="24"/>
          <w:szCs w:val="28"/>
          <w:rtl/>
        </w:rPr>
        <w:t xml:space="preserve"> </w:t>
      </w:r>
      <w:r w:rsidRPr="00DF1253">
        <w:rPr>
          <w:rFonts w:hint="cs"/>
          <w:b/>
          <w:bCs/>
          <w:i/>
          <w:iCs/>
          <w:sz w:val="24"/>
          <w:szCs w:val="28"/>
          <w:rtl/>
        </w:rPr>
        <w:t>بچسبانید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حقیقت</w:t>
      </w:r>
      <w:r w:rsidRPr="00DF1253">
        <w:rPr>
          <w:b/>
          <w:bCs/>
          <w:i/>
          <w:iCs/>
          <w:sz w:val="24"/>
          <w:szCs w:val="28"/>
          <w:rtl/>
        </w:rPr>
        <w:t xml:space="preserve">، </w:t>
      </w:r>
      <w:r w:rsidRPr="00DF1253">
        <w:rPr>
          <w:rFonts w:hint="cs"/>
          <w:b/>
          <w:bCs/>
          <w:i/>
          <w:iCs/>
          <w:sz w:val="24"/>
          <w:szCs w:val="28"/>
          <w:rtl/>
        </w:rPr>
        <w:t>ما</w:t>
      </w:r>
      <w:r w:rsidRPr="00DF1253">
        <w:rPr>
          <w:b/>
          <w:bCs/>
          <w:i/>
          <w:iCs/>
          <w:sz w:val="24"/>
          <w:szCs w:val="28"/>
          <w:rtl/>
        </w:rPr>
        <w:t xml:space="preserve"> </w:t>
      </w:r>
      <w:r w:rsidRPr="00DF1253">
        <w:rPr>
          <w:rFonts w:hint="cs"/>
          <w:b/>
          <w:bCs/>
          <w:i/>
          <w:iCs/>
          <w:sz w:val="24"/>
          <w:szCs w:val="28"/>
          <w:rtl/>
        </w:rPr>
        <w:t>اعتقاد</w:t>
      </w:r>
      <w:r w:rsidRPr="00DF1253">
        <w:rPr>
          <w:b/>
          <w:bCs/>
          <w:i/>
          <w:iCs/>
          <w:sz w:val="24"/>
          <w:szCs w:val="28"/>
          <w:rtl/>
        </w:rPr>
        <w:t xml:space="preserve"> </w:t>
      </w:r>
      <w:r w:rsidRPr="00DF1253">
        <w:rPr>
          <w:rFonts w:hint="cs"/>
          <w:b/>
          <w:bCs/>
          <w:i/>
          <w:iCs/>
          <w:sz w:val="24"/>
          <w:szCs w:val="28"/>
          <w:rtl/>
        </w:rPr>
        <w:t>داریم</w:t>
      </w:r>
      <w:r w:rsidRPr="00DF1253">
        <w:rPr>
          <w:b/>
          <w:bCs/>
          <w:i/>
          <w:iCs/>
          <w:sz w:val="24"/>
          <w:szCs w:val="28"/>
          <w:rtl/>
        </w:rPr>
        <w:t xml:space="preserve"> </w:t>
      </w:r>
      <w:r w:rsidRPr="00DF1253">
        <w:rPr>
          <w:rFonts w:hint="cs"/>
          <w:b/>
          <w:bCs/>
          <w:i/>
          <w:iCs/>
          <w:sz w:val="24"/>
          <w:szCs w:val="28"/>
          <w:rtl/>
        </w:rPr>
        <w:t>بهترین</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حداقل</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15 </w:t>
      </w:r>
      <w:r w:rsidRPr="00DF1253">
        <w:rPr>
          <w:rFonts w:hint="cs"/>
          <w:b/>
          <w:bCs/>
          <w:i/>
          <w:iCs/>
          <w:sz w:val="24"/>
          <w:szCs w:val="28"/>
          <w:rtl/>
        </w:rPr>
        <w:t>دقیقه</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بار</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صندلی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بلند</w:t>
      </w:r>
      <w:r w:rsidRPr="00DF1253">
        <w:rPr>
          <w:b/>
          <w:bCs/>
          <w:i/>
          <w:iCs/>
          <w:sz w:val="24"/>
          <w:szCs w:val="28"/>
          <w:rtl/>
        </w:rPr>
        <w:t xml:space="preserve"> </w:t>
      </w:r>
      <w:r w:rsidRPr="00DF1253">
        <w:rPr>
          <w:rFonts w:hint="cs"/>
          <w:b/>
          <w:bCs/>
          <w:i/>
          <w:iCs/>
          <w:sz w:val="24"/>
          <w:szCs w:val="28"/>
          <w:rtl/>
        </w:rPr>
        <w:t>شوید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صورت</w:t>
      </w:r>
      <w:r w:rsidRPr="00DF1253">
        <w:rPr>
          <w:b/>
          <w:bCs/>
          <w:i/>
          <w:iCs/>
          <w:sz w:val="24"/>
          <w:szCs w:val="28"/>
          <w:rtl/>
        </w:rPr>
        <w:t xml:space="preserve"> </w:t>
      </w:r>
      <w:r w:rsidRPr="00DF1253">
        <w:rPr>
          <w:rFonts w:hint="cs"/>
          <w:b/>
          <w:bCs/>
          <w:i/>
          <w:iCs/>
          <w:sz w:val="24"/>
          <w:szCs w:val="28"/>
          <w:rtl/>
        </w:rPr>
        <w:t>جسمی</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تخته</w:t>
      </w:r>
      <w:r w:rsidRPr="00DF1253">
        <w:rPr>
          <w:b/>
          <w:bCs/>
          <w:i/>
          <w:iCs/>
          <w:sz w:val="24"/>
          <w:szCs w:val="28"/>
          <w:rtl/>
        </w:rPr>
        <w:t xml:space="preserve"> </w:t>
      </w:r>
      <w:r w:rsidRPr="00DF1253">
        <w:rPr>
          <w:rFonts w:hint="cs"/>
          <w:b/>
          <w:bCs/>
          <w:i/>
          <w:iCs/>
          <w:sz w:val="24"/>
          <w:szCs w:val="28"/>
          <w:rtl/>
        </w:rPr>
        <w:t>سفید</w:t>
      </w:r>
      <w:r w:rsidRPr="00DF1253">
        <w:rPr>
          <w:b/>
          <w:bCs/>
          <w:i/>
          <w:iCs/>
          <w:sz w:val="24"/>
          <w:szCs w:val="28"/>
          <w:rtl/>
        </w:rPr>
        <w:t xml:space="preserve"> </w:t>
      </w:r>
      <w:r w:rsidRPr="00DF1253">
        <w:rPr>
          <w:rFonts w:hint="cs"/>
          <w:b/>
          <w:bCs/>
          <w:i/>
          <w:iCs/>
          <w:sz w:val="24"/>
          <w:szCs w:val="28"/>
          <w:rtl/>
        </w:rPr>
        <w:t>بکشید</w:t>
      </w:r>
      <w:r w:rsidRPr="00DF1253">
        <w:rPr>
          <w:b/>
          <w:bCs/>
          <w:i/>
          <w:iCs/>
          <w:sz w:val="24"/>
          <w:szCs w:val="28"/>
          <w:rtl/>
        </w:rPr>
        <w:t xml:space="preserve">. </w:t>
      </w:r>
      <w:r w:rsidRPr="00DF1253">
        <w:rPr>
          <w:rFonts w:hint="cs"/>
          <w:b/>
          <w:bCs/>
          <w:i/>
          <w:iCs/>
          <w:sz w:val="24"/>
          <w:szCs w:val="28"/>
          <w:rtl/>
        </w:rPr>
        <w:t>حرکت</w:t>
      </w:r>
      <w:r w:rsidRPr="00DF1253">
        <w:rPr>
          <w:b/>
          <w:bCs/>
          <w:i/>
          <w:iCs/>
          <w:sz w:val="24"/>
          <w:szCs w:val="28"/>
          <w:rtl/>
        </w:rPr>
        <w:t xml:space="preserve"> </w:t>
      </w:r>
      <w:r w:rsidRPr="00DF1253">
        <w:rPr>
          <w:rFonts w:hint="cs"/>
          <w:b/>
          <w:bCs/>
          <w:i/>
          <w:iCs/>
          <w:sz w:val="24"/>
          <w:szCs w:val="28"/>
          <w:rtl/>
        </w:rPr>
        <w:t>چشم</w:t>
      </w:r>
      <w:r w:rsidRPr="00DF1253">
        <w:rPr>
          <w:b/>
          <w:bCs/>
          <w:i/>
          <w:iCs/>
          <w:sz w:val="24"/>
          <w:szCs w:val="28"/>
          <w:rtl/>
        </w:rPr>
        <w:t xml:space="preserve"> </w:t>
      </w:r>
      <w:r w:rsidRPr="00DF1253">
        <w:rPr>
          <w:rFonts w:hint="cs"/>
          <w:b/>
          <w:bCs/>
          <w:i/>
          <w:iCs/>
          <w:sz w:val="24"/>
          <w:szCs w:val="28"/>
          <w:rtl/>
        </w:rPr>
        <w:t>به مخاطب و</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نتیجه</w:t>
      </w:r>
      <w:r w:rsidRPr="00DF1253">
        <w:rPr>
          <w:b/>
          <w:bCs/>
          <w:i/>
          <w:iCs/>
          <w:sz w:val="24"/>
          <w:szCs w:val="28"/>
          <w:rtl/>
        </w:rPr>
        <w:t xml:space="preserve"> </w:t>
      </w:r>
      <w:r w:rsidRPr="00DF1253">
        <w:rPr>
          <w:rFonts w:hint="cs"/>
          <w:b/>
          <w:bCs/>
          <w:i/>
          <w:iCs/>
          <w:sz w:val="24"/>
          <w:szCs w:val="28"/>
          <w:rtl/>
        </w:rPr>
        <w:t>توجه</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جلب</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w:t>
      </w:r>
    </w:p>
    <w:p w14:paraId="2DA0C70C" w14:textId="77777777" w:rsidR="00DF1253" w:rsidRPr="00DF1253" w:rsidRDefault="00DF1253" w:rsidP="00DF1253">
      <w:pPr>
        <w:spacing w:line="360" w:lineRule="auto"/>
        <w:jc w:val="both"/>
        <w:rPr>
          <w:b/>
          <w:bCs/>
          <w:i/>
          <w:iCs/>
          <w:sz w:val="24"/>
          <w:szCs w:val="28"/>
          <w:rtl/>
        </w:rPr>
      </w:pPr>
    </w:p>
    <w:p w14:paraId="0C00E643" w14:textId="77777777" w:rsidR="00DF1253" w:rsidRPr="00DF1253" w:rsidRDefault="00DF1253" w:rsidP="00DF1253">
      <w:pPr>
        <w:spacing w:line="360" w:lineRule="auto"/>
        <w:ind w:firstLine="720"/>
        <w:jc w:val="both"/>
        <w:rPr>
          <w:sz w:val="24"/>
          <w:szCs w:val="28"/>
          <w:rtl/>
        </w:rPr>
      </w:pPr>
      <w:r w:rsidRPr="00DF1253">
        <w:rPr>
          <w:sz w:val="24"/>
          <w:szCs w:val="28"/>
          <w:rtl/>
        </w:rPr>
        <w:t xml:space="preserve">6. </w:t>
      </w:r>
      <w:r w:rsidRPr="00DF1253">
        <w:rPr>
          <w:rFonts w:hint="cs"/>
          <w:sz w:val="24"/>
          <w:szCs w:val="28"/>
          <w:rtl/>
        </w:rPr>
        <w:t>محتوا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ارتباطات</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لبخند</w:t>
      </w:r>
      <w:r w:rsidRPr="00DF1253">
        <w:rPr>
          <w:sz w:val="24"/>
          <w:szCs w:val="28"/>
          <w:rtl/>
        </w:rPr>
        <w:t xml:space="preserve"> </w:t>
      </w:r>
      <w:r w:rsidRPr="00DF1253">
        <w:rPr>
          <w:rFonts w:hint="cs"/>
          <w:sz w:val="24"/>
          <w:szCs w:val="28"/>
          <w:rtl/>
        </w:rPr>
        <w:t>زدن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نشانه</w:t>
      </w:r>
      <w:r w:rsidRPr="00DF1253">
        <w:rPr>
          <w:sz w:val="24"/>
          <w:szCs w:val="28"/>
          <w:rtl/>
        </w:rPr>
        <w:t xml:space="preserve"> </w:t>
      </w:r>
      <w:r w:rsidRPr="00DF1253">
        <w:rPr>
          <w:rFonts w:hint="cs"/>
          <w:sz w:val="24"/>
          <w:szCs w:val="28"/>
          <w:rtl/>
        </w:rPr>
        <w:t>قدرتمند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شادی</w:t>
      </w:r>
      <w:r w:rsidRPr="00DF1253">
        <w:rPr>
          <w:sz w:val="24"/>
          <w:szCs w:val="28"/>
          <w:rtl/>
        </w:rPr>
        <w:t xml:space="preserve">، </w:t>
      </w:r>
      <w:r w:rsidRPr="00DF1253">
        <w:rPr>
          <w:rFonts w:hint="cs"/>
          <w:sz w:val="24"/>
          <w:szCs w:val="28"/>
          <w:rtl/>
        </w:rPr>
        <w:t>گرمی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دوستی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خبرهای</w:t>
      </w:r>
      <w:r w:rsidRPr="00DF1253">
        <w:rPr>
          <w:sz w:val="24"/>
          <w:szCs w:val="28"/>
          <w:rtl/>
        </w:rPr>
        <w:t xml:space="preserve"> </w:t>
      </w:r>
      <w:r w:rsidRPr="00DF1253">
        <w:rPr>
          <w:rFonts w:hint="cs"/>
          <w:sz w:val="24"/>
          <w:szCs w:val="28"/>
          <w:rtl/>
        </w:rPr>
        <w:t>ناگوار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غم</w:t>
      </w:r>
      <w:r w:rsidRPr="00DF1253">
        <w:rPr>
          <w:sz w:val="24"/>
          <w:szCs w:val="28"/>
          <w:rtl/>
        </w:rPr>
        <w:t xml:space="preserve"> </w:t>
      </w:r>
      <w:r w:rsidRPr="00DF1253">
        <w:rPr>
          <w:rFonts w:hint="cs"/>
          <w:sz w:val="24"/>
          <w:szCs w:val="28"/>
          <w:rtl/>
        </w:rPr>
        <w:t>انگیزی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غالباً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یکنواخت</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جلوی</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بگذارید</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آینه</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مطمئن</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رویت</w:t>
      </w:r>
      <w:r w:rsidRPr="00DF1253">
        <w:rPr>
          <w:sz w:val="24"/>
          <w:szCs w:val="28"/>
          <w:rtl/>
        </w:rPr>
        <w:t xml:space="preserve"> </w:t>
      </w:r>
      <w:r w:rsidRPr="00DF1253">
        <w:rPr>
          <w:rFonts w:hint="cs"/>
          <w:sz w:val="24"/>
          <w:szCs w:val="28"/>
          <w:rtl/>
        </w:rPr>
        <w:t>است</w:t>
      </w:r>
      <w:r w:rsidRPr="00DF1253">
        <w:rPr>
          <w:sz w:val="24"/>
          <w:szCs w:val="28"/>
          <w:rtl/>
        </w:rPr>
        <w:t xml:space="preserve"> - </w:t>
      </w:r>
      <w:r w:rsidRPr="00DF1253">
        <w:rPr>
          <w:rFonts w:hint="cs"/>
          <w:sz w:val="24"/>
          <w:szCs w:val="28"/>
          <w:rtl/>
        </w:rPr>
        <w:t>عینک</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موهای</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عبارات</w:t>
      </w:r>
      <w:r w:rsidRPr="00DF1253">
        <w:rPr>
          <w:sz w:val="24"/>
          <w:szCs w:val="28"/>
          <w:rtl/>
        </w:rPr>
        <w:t xml:space="preserve">. </w:t>
      </w:r>
      <w:r w:rsidRPr="00DF1253">
        <w:rPr>
          <w:rFonts w:hint="cs"/>
          <w:sz w:val="24"/>
          <w:szCs w:val="28"/>
          <w:rtl/>
        </w:rPr>
        <w:t>ترکیب</w:t>
      </w:r>
      <w:r w:rsidRPr="00DF1253">
        <w:rPr>
          <w:sz w:val="24"/>
          <w:szCs w:val="28"/>
          <w:rtl/>
        </w:rPr>
        <w:t xml:space="preserve"> </w:t>
      </w:r>
      <w:r w:rsidRPr="00DF1253">
        <w:rPr>
          <w:rFonts w:hint="cs"/>
          <w:sz w:val="24"/>
          <w:szCs w:val="28"/>
          <w:rtl/>
        </w:rPr>
        <w:t>چهره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ژست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صوتی</w:t>
      </w:r>
      <w:r w:rsidRPr="00DF1253">
        <w:rPr>
          <w:sz w:val="24"/>
          <w:szCs w:val="28"/>
          <w:rtl/>
        </w:rPr>
        <w:t xml:space="preserve"> </w:t>
      </w:r>
      <w:r w:rsidRPr="00DF1253">
        <w:rPr>
          <w:rFonts w:hint="cs"/>
          <w:sz w:val="24"/>
          <w:szCs w:val="28"/>
          <w:rtl/>
        </w:rPr>
        <w:t>تضمین</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است</w:t>
      </w:r>
      <w:r w:rsidRPr="00DF1253">
        <w:rPr>
          <w:sz w:val="24"/>
          <w:szCs w:val="28"/>
          <w:rtl/>
        </w:rPr>
        <w:t>.</w:t>
      </w:r>
    </w:p>
    <w:p w14:paraId="198E5615" w14:textId="77777777" w:rsidR="00DF1253" w:rsidRPr="00DF1253" w:rsidRDefault="00DF1253" w:rsidP="00DF1253">
      <w:pPr>
        <w:spacing w:line="360" w:lineRule="auto"/>
        <w:ind w:firstLine="720"/>
        <w:jc w:val="both"/>
        <w:rPr>
          <w:sz w:val="24"/>
          <w:szCs w:val="28"/>
        </w:rPr>
      </w:pPr>
    </w:p>
    <w:p w14:paraId="048930E2" w14:textId="77777777" w:rsidR="00DF1253" w:rsidRPr="00DF1253" w:rsidRDefault="00DF1253" w:rsidP="00DF1253">
      <w:pPr>
        <w:spacing w:line="360" w:lineRule="auto"/>
        <w:jc w:val="both"/>
        <w:rPr>
          <w:b/>
          <w:bCs/>
          <w:sz w:val="32"/>
          <w:szCs w:val="32"/>
        </w:rPr>
      </w:pPr>
      <w:r w:rsidRPr="00DF1253">
        <w:rPr>
          <w:rFonts w:hint="cs"/>
          <w:b/>
          <w:bCs/>
          <w:sz w:val="32"/>
          <w:szCs w:val="32"/>
          <w:rtl/>
        </w:rPr>
        <w:t>مهارت</w:t>
      </w:r>
      <w:r w:rsidRPr="00DF1253">
        <w:rPr>
          <w:b/>
          <w:bCs/>
          <w:sz w:val="32"/>
          <w:szCs w:val="32"/>
          <w:rtl/>
        </w:rPr>
        <w:t xml:space="preserve"> </w:t>
      </w:r>
      <w:r w:rsidRPr="00DF1253">
        <w:rPr>
          <w:rFonts w:hint="cs"/>
          <w:b/>
          <w:bCs/>
          <w:sz w:val="32"/>
          <w:szCs w:val="32"/>
          <w:rtl/>
        </w:rPr>
        <w:t>های</w:t>
      </w:r>
      <w:r w:rsidRPr="00DF1253">
        <w:rPr>
          <w:b/>
          <w:bCs/>
          <w:sz w:val="32"/>
          <w:szCs w:val="32"/>
          <w:rtl/>
        </w:rPr>
        <w:t xml:space="preserve"> </w:t>
      </w:r>
      <w:r w:rsidRPr="00DF1253">
        <w:rPr>
          <w:rFonts w:hint="cs"/>
          <w:b/>
          <w:bCs/>
          <w:sz w:val="32"/>
          <w:szCs w:val="32"/>
          <w:rtl/>
        </w:rPr>
        <w:t>ارائه</w:t>
      </w:r>
      <w:r w:rsidRPr="00DF1253">
        <w:rPr>
          <w:b/>
          <w:bCs/>
          <w:sz w:val="32"/>
          <w:szCs w:val="32"/>
          <w:rtl/>
        </w:rPr>
        <w:t xml:space="preserve"> </w:t>
      </w:r>
      <w:r w:rsidRPr="00DF1253">
        <w:rPr>
          <w:rFonts w:hint="cs"/>
          <w:b/>
          <w:bCs/>
          <w:sz w:val="32"/>
          <w:szCs w:val="32"/>
          <w:rtl/>
        </w:rPr>
        <w:t>کلامی</w:t>
      </w:r>
    </w:p>
    <w:p w14:paraId="1E250BFF" w14:textId="77777777" w:rsidR="00DF1253" w:rsidRPr="00DF1253" w:rsidRDefault="00DF1253" w:rsidP="00DF1253">
      <w:pPr>
        <w:spacing w:line="360" w:lineRule="auto"/>
        <w:ind w:firstLine="720"/>
        <w:jc w:val="both"/>
        <w:rPr>
          <w:sz w:val="24"/>
          <w:szCs w:val="28"/>
        </w:rPr>
      </w:pPr>
      <w:r w:rsidRPr="00DF1253">
        <w:rPr>
          <w:rFonts w:hint="cs"/>
          <w:sz w:val="24"/>
          <w:szCs w:val="28"/>
          <w:rtl/>
        </w:rPr>
        <w:t>اثر ارتباط</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عبارت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جدید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محبوب</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امتحان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حداکثر</w:t>
      </w:r>
      <w:r w:rsidRPr="00DF1253">
        <w:rPr>
          <w:sz w:val="24"/>
          <w:szCs w:val="28"/>
          <w:rtl/>
        </w:rPr>
        <w:t xml:space="preserve"> </w:t>
      </w:r>
      <w:r w:rsidRPr="00DF1253">
        <w:rPr>
          <w:rFonts w:hint="cs"/>
          <w:sz w:val="24"/>
          <w:szCs w:val="28"/>
          <w:rtl/>
        </w:rPr>
        <w:t>تغییرات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احساسات</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عصبانیت</w:t>
      </w:r>
      <w:r w:rsidRPr="00DF1253">
        <w:rPr>
          <w:sz w:val="24"/>
          <w:szCs w:val="28"/>
          <w:rtl/>
        </w:rPr>
        <w:t xml:space="preserve">، </w:t>
      </w:r>
      <w:r w:rsidRPr="00DF1253">
        <w:rPr>
          <w:rFonts w:hint="cs"/>
          <w:sz w:val="24"/>
          <w:szCs w:val="28"/>
          <w:rtl/>
        </w:rPr>
        <w:t>طنز</w:t>
      </w:r>
      <w:r w:rsidRPr="00DF1253">
        <w:rPr>
          <w:sz w:val="24"/>
          <w:szCs w:val="28"/>
          <w:rtl/>
        </w:rPr>
        <w:t xml:space="preserve">، </w:t>
      </w:r>
      <w:r w:rsidRPr="00DF1253">
        <w:rPr>
          <w:rFonts w:hint="cs"/>
          <w:sz w:val="24"/>
          <w:szCs w:val="28"/>
          <w:rtl/>
        </w:rPr>
        <w:t>تعجب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اندوه</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تأکید</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فردی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نقل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برد</w:t>
      </w:r>
      <w:r w:rsidRPr="00DF1253">
        <w:rPr>
          <w:sz w:val="24"/>
          <w:szCs w:val="28"/>
          <w:rtl/>
        </w:rPr>
        <w:t xml:space="preserve"> </w:t>
      </w:r>
      <w:r w:rsidRPr="00DF1253">
        <w:rPr>
          <w:rFonts w:hint="cs"/>
          <w:sz w:val="24"/>
          <w:szCs w:val="28"/>
          <w:rtl/>
        </w:rPr>
        <w:t>عالی</w:t>
      </w:r>
      <w:r w:rsidRPr="00DF1253">
        <w:rPr>
          <w:sz w:val="24"/>
          <w:szCs w:val="28"/>
          <w:rtl/>
        </w:rPr>
        <w:t>، "</w:t>
      </w:r>
      <w:r w:rsidRPr="00DF1253">
        <w:rPr>
          <w:rFonts w:hint="cs"/>
          <w:sz w:val="24"/>
          <w:szCs w:val="28"/>
          <w:rtl/>
        </w:rPr>
        <w:t>همه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دنیا</w:t>
      </w:r>
      <w:r w:rsidRPr="00DF1253">
        <w:rPr>
          <w:sz w:val="24"/>
          <w:szCs w:val="28"/>
          <w:rtl/>
        </w:rPr>
        <w:t xml:space="preserve"> </w:t>
      </w:r>
      <w:r w:rsidRPr="00DF1253">
        <w:rPr>
          <w:rFonts w:hint="cs"/>
          <w:sz w:val="24"/>
          <w:szCs w:val="28"/>
          <w:rtl/>
        </w:rPr>
        <w:t>مرحله</w:t>
      </w:r>
      <w:r w:rsidRPr="00DF1253">
        <w:rPr>
          <w:sz w:val="24"/>
          <w:szCs w:val="28"/>
          <w:rtl/>
        </w:rPr>
        <w:t xml:space="preserve"> ..." </w:t>
      </w:r>
      <w:r w:rsidRPr="00DF1253">
        <w:rPr>
          <w:rFonts w:hint="cs"/>
          <w:sz w:val="24"/>
          <w:szCs w:val="28"/>
          <w:rtl/>
        </w:rPr>
        <w:t>و</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شدن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شب</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دستیابی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تحویل</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برجسته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هستند</w:t>
      </w:r>
      <w:r w:rsidRPr="00DF1253">
        <w:rPr>
          <w:sz w:val="24"/>
          <w:szCs w:val="28"/>
          <w:rtl/>
        </w:rPr>
        <w:t>:</w:t>
      </w:r>
    </w:p>
    <w:p w14:paraId="0E49EA77" w14:textId="77777777" w:rsidR="00DF1253" w:rsidRPr="00DF1253" w:rsidRDefault="00DF1253" w:rsidP="00DF1253">
      <w:pPr>
        <w:spacing w:line="360" w:lineRule="auto"/>
        <w:ind w:firstLine="720"/>
        <w:jc w:val="both"/>
        <w:rPr>
          <w:sz w:val="24"/>
          <w:szCs w:val="28"/>
        </w:rPr>
      </w:pPr>
      <w:r w:rsidRPr="00DF1253">
        <w:rPr>
          <w:b/>
          <w:bCs/>
          <w:sz w:val="24"/>
          <w:szCs w:val="28"/>
          <w:rtl/>
        </w:rPr>
        <w:t>1</w:t>
      </w:r>
      <w:r w:rsidRPr="00DF1253">
        <w:rPr>
          <w:b/>
          <w:bCs/>
          <w:i/>
          <w:iCs/>
          <w:sz w:val="24"/>
          <w:szCs w:val="28"/>
          <w:rtl/>
        </w:rPr>
        <w:t xml:space="preserve">. </w:t>
      </w:r>
      <w:r w:rsidRPr="00DF1253">
        <w:rPr>
          <w:rFonts w:hint="cs"/>
          <w:b/>
          <w:bCs/>
          <w:i/>
          <w:iCs/>
          <w:sz w:val="24"/>
          <w:szCs w:val="28"/>
          <w:rtl/>
        </w:rPr>
        <w:t>سرعت</w:t>
      </w:r>
      <w:r w:rsidRPr="00DF1253">
        <w:rPr>
          <w:b/>
          <w:bCs/>
          <w:i/>
          <w:iCs/>
          <w:sz w:val="24"/>
          <w:szCs w:val="28"/>
          <w:rtl/>
        </w:rPr>
        <w:t xml:space="preserve">: </w:t>
      </w:r>
      <w:r w:rsidRPr="00DF1253">
        <w:rPr>
          <w:rFonts w:hint="cs"/>
          <w:sz w:val="24"/>
          <w:szCs w:val="28"/>
          <w:rtl/>
        </w:rPr>
        <w:t>سرعت، مقیاس</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میزان</w:t>
      </w:r>
      <w:r w:rsidRPr="00DF1253">
        <w:rPr>
          <w:sz w:val="24"/>
          <w:szCs w:val="28"/>
          <w:rtl/>
        </w:rPr>
        <w:t xml:space="preserve"> </w:t>
      </w:r>
      <w:r w:rsidRPr="00DF1253">
        <w:rPr>
          <w:rFonts w:hint="cs"/>
          <w:sz w:val="24"/>
          <w:szCs w:val="28"/>
          <w:rtl/>
        </w:rPr>
        <w:t>ماندگاری</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سریع</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هجاها</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روح</w:t>
      </w:r>
      <w:r w:rsidRPr="00DF1253">
        <w:rPr>
          <w:sz w:val="24"/>
          <w:szCs w:val="28"/>
          <w:rtl/>
        </w:rPr>
        <w:t xml:space="preserve"> </w:t>
      </w:r>
      <w:r w:rsidRPr="00DF1253">
        <w:rPr>
          <w:rFonts w:hint="cs"/>
          <w:sz w:val="24"/>
          <w:szCs w:val="28"/>
          <w:rtl/>
        </w:rPr>
        <w:t>جلوه</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تلاش</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پیروی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آهسته</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ببرد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کسل</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برساند</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حفظ</w:t>
      </w:r>
      <w:r w:rsidRPr="00DF1253">
        <w:rPr>
          <w:sz w:val="24"/>
          <w:szCs w:val="28"/>
          <w:rtl/>
        </w:rPr>
        <w:t xml:space="preserve"> </w:t>
      </w:r>
      <w:r w:rsidRPr="00DF1253">
        <w:rPr>
          <w:rFonts w:hint="cs"/>
          <w:sz w:val="24"/>
          <w:szCs w:val="28"/>
          <w:rtl/>
        </w:rPr>
        <w:t>علاقه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مطلوب</w:t>
      </w:r>
      <w:r w:rsidRPr="00DF1253">
        <w:rPr>
          <w:sz w:val="24"/>
          <w:szCs w:val="28"/>
          <w:rtl/>
        </w:rPr>
        <w:t xml:space="preserve"> </w:t>
      </w:r>
      <w:r w:rsidRPr="00DF1253">
        <w:rPr>
          <w:rFonts w:hint="cs"/>
          <w:sz w:val="24"/>
          <w:szCs w:val="28"/>
          <w:rtl/>
        </w:rPr>
        <w:t>منطقه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ایالات</w:t>
      </w:r>
      <w:r w:rsidRPr="00DF1253">
        <w:rPr>
          <w:sz w:val="24"/>
          <w:szCs w:val="28"/>
          <w:rtl/>
        </w:rPr>
        <w:t xml:space="preserve"> </w:t>
      </w:r>
      <w:r w:rsidRPr="00DF1253">
        <w:rPr>
          <w:rFonts w:hint="cs"/>
          <w:sz w:val="24"/>
          <w:szCs w:val="28"/>
          <w:rtl/>
        </w:rPr>
        <w:t>متحده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المللی</w:t>
      </w:r>
      <w:r w:rsidRPr="00DF1253">
        <w:rPr>
          <w:sz w:val="24"/>
          <w:szCs w:val="28"/>
          <w:rtl/>
        </w:rPr>
        <w:t xml:space="preserve"> </w:t>
      </w:r>
      <w:r w:rsidRPr="00DF1253">
        <w:rPr>
          <w:rFonts w:hint="cs"/>
          <w:sz w:val="24"/>
          <w:szCs w:val="28"/>
          <w:rtl/>
        </w:rPr>
        <w:t>متفاوت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متوسط</w:t>
      </w:r>
      <w:r w:rsidRPr="00DF1253">
        <w:rPr>
          <w:sz w:val="24"/>
          <w:szCs w:val="28"/>
          <w:rtl/>
        </w:rPr>
        <w:t xml:space="preserve"> </w:t>
      </w:r>
      <w:r w:rsidRPr="00DF1253">
        <w:rPr>
          <w:rFonts w:ascii="Cambria Math" w:hAnsi="Cambria Math" w:cs="Cambria Math" w:hint="cs"/>
          <w:sz w:val="24"/>
          <w:szCs w:val="28"/>
          <w:rtl/>
        </w:rPr>
        <w:t>​​</w:t>
      </w:r>
      <w:r w:rsidRPr="00DF1253">
        <w:rPr>
          <w:rFonts w:hint="cs"/>
          <w:sz w:val="24"/>
          <w:szCs w:val="28"/>
          <w:rtl/>
        </w:rPr>
        <w:t>حدود</w:t>
      </w:r>
      <w:r w:rsidRPr="00DF1253">
        <w:rPr>
          <w:sz w:val="24"/>
          <w:szCs w:val="28"/>
          <w:rtl/>
        </w:rPr>
        <w:t xml:space="preserve"> 160 </w:t>
      </w:r>
      <w:r w:rsidRPr="00DF1253">
        <w:rPr>
          <w:rFonts w:hint="cs"/>
          <w:sz w:val="24"/>
          <w:szCs w:val="28"/>
          <w:rtl/>
        </w:rPr>
        <w:t>کلمه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دقیقه</w:t>
      </w:r>
      <w:r w:rsidRPr="00DF1253">
        <w:rPr>
          <w:sz w:val="24"/>
          <w:szCs w:val="28"/>
          <w:rtl/>
        </w:rPr>
        <w:t xml:space="preserve"> </w:t>
      </w:r>
      <w:r w:rsidRPr="00DF1253">
        <w:rPr>
          <w:rFonts w:hint="cs"/>
          <w:sz w:val="24"/>
          <w:szCs w:val="28"/>
          <w:rtl/>
        </w:rPr>
        <w:t>است</w:t>
      </w:r>
      <w:r w:rsidRPr="00DF1253">
        <w:rPr>
          <w:sz w:val="24"/>
          <w:szCs w:val="28"/>
          <w:rtl/>
        </w:rPr>
        <w:t>.</w:t>
      </w:r>
    </w:p>
    <w:p w14:paraId="44B48CE1" w14:textId="77777777" w:rsidR="00DF1253" w:rsidRPr="00DF1253" w:rsidRDefault="00DF1253" w:rsidP="00DF1253">
      <w:pPr>
        <w:spacing w:line="360" w:lineRule="auto"/>
        <w:jc w:val="both"/>
        <w:rPr>
          <w:sz w:val="24"/>
          <w:szCs w:val="28"/>
          <w:rtl/>
        </w:rPr>
      </w:pPr>
    </w:p>
    <w:p w14:paraId="5D8D6FAC"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به</w:t>
      </w:r>
      <w:r w:rsidRPr="00DF1253">
        <w:rPr>
          <w:b/>
          <w:bCs/>
          <w:i/>
          <w:iCs/>
          <w:sz w:val="32"/>
          <w:szCs w:val="32"/>
          <w:u w:val="single"/>
          <w:rtl/>
        </w:rPr>
        <w:t xml:space="preserve"> </w:t>
      </w:r>
      <w:r w:rsidRPr="00DF1253">
        <w:rPr>
          <w:rFonts w:hint="cs"/>
          <w:b/>
          <w:bCs/>
          <w:i/>
          <w:iCs/>
          <w:sz w:val="32"/>
          <w:szCs w:val="32"/>
          <w:u w:val="single"/>
          <w:rtl/>
        </w:rPr>
        <w:t>خودتان</w:t>
      </w:r>
      <w:r w:rsidRPr="00DF1253">
        <w:rPr>
          <w:b/>
          <w:bCs/>
          <w:i/>
          <w:iCs/>
          <w:sz w:val="32"/>
          <w:szCs w:val="32"/>
          <w:u w:val="single"/>
          <w:rtl/>
        </w:rPr>
        <w:t xml:space="preserve"> </w:t>
      </w:r>
      <w:r w:rsidRPr="00DF1253">
        <w:rPr>
          <w:rFonts w:hint="cs"/>
          <w:b/>
          <w:bCs/>
          <w:i/>
          <w:iCs/>
          <w:sz w:val="32"/>
          <w:szCs w:val="32"/>
          <w:u w:val="single"/>
          <w:rtl/>
        </w:rPr>
        <w:t>کمک</w:t>
      </w:r>
      <w:r w:rsidRPr="00DF1253">
        <w:rPr>
          <w:b/>
          <w:bCs/>
          <w:i/>
          <w:iCs/>
          <w:sz w:val="32"/>
          <w:szCs w:val="32"/>
          <w:u w:val="single"/>
          <w:rtl/>
        </w:rPr>
        <w:t xml:space="preserve"> </w:t>
      </w:r>
      <w:r w:rsidRPr="00DF1253">
        <w:rPr>
          <w:rFonts w:hint="cs"/>
          <w:b/>
          <w:bCs/>
          <w:i/>
          <w:iCs/>
          <w:sz w:val="32"/>
          <w:szCs w:val="32"/>
          <w:u w:val="single"/>
          <w:rtl/>
        </w:rPr>
        <w:t>کنید</w:t>
      </w:r>
      <w:r w:rsidRPr="00DF1253">
        <w:rPr>
          <w:b/>
          <w:bCs/>
          <w:i/>
          <w:iCs/>
          <w:sz w:val="32"/>
          <w:szCs w:val="32"/>
          <w:u w:val="single"/>
          <w:rtl/>
        </w:rPr>
        <w:t xml:space="preserve"> </w:t>
      </w:r>
      <w:r w:rsidRPr="00DF1253">
        <w:rPr>
          <w:rFonts w:hint="cs"/>
          <w:b/>
          <w:bCs/>
          <w:i/>
          <w:iCs/>
          <w:sz w:val="32"/>
          <w:szCs w:val="32"/>
          <w:u w:val="single"/>
          <w:rtl/>
        </w:rPr>
        <w:t>تا</w:t>
      </w:r>
      <w:r w:rsidRPr="00DF1253">
        <w:rPr>
          <w:b/>
          <w:bCs/>
          <w:i/>
          <w:iCs/>
          <w:sz w:val="32"/>
          <w:szCs w:val="32"/>
          <w:u w:val="single"/>
          <w:rtl/>
        </w:rPr>
        <w:t xml:space="preserve"> </w:t>
      </w:r>
      <w:r w:rsidRPr="00DF1253">
        <w:rPr>
          <w:rFonts w:hint="cs"/>
          <w:b/>
          <w:bCs/>
          <w:i/>
          <w:iCs/>
          <w:sz w:val="32"/>
          <w:szCs w:val="32"/>
          <w:u w:val="single"/>
          <w:rtl/>
        </w:rPr>
        <w:t>به</w:t>
      </w:r>
      <w:r w:rsidRPr="00DF1253">
        <w:rPr>
          <w:b/>
          <w:bCs/>
          <w:i/>
          <w:iCs/>
          <w:sz w:val="32"/>
          <w:szCs w:val="32"/>
          <w:u w:val="single"/>
          <w:rtl/>
        </w:rPr>
        <w:t xml:space="preserve"> </w:t>
      </w:r>
      <w:r w:rsidRPr="00DF1253">
        <w:rPr>
          <w:rFonts w:hint="cs"/>
          <w:b/>
          <w:bCs/>
          <w:i/>
          <w:iCs/>
          <w:sz w:val="32"/>
          <w:szCs w:val="32"/>
          <w:u w:val="single"/>
          <w:rtl/>
        </w:rPr>
        <w:t>خودتان</w:t>
      </w:r>
      <w:r w:rsidRPr="00DF1253">
        <w:rPr>
          <w:b/>
          <w:bCs/>
          <w:i/>
          <w:iCs/>
          <w:sz w:val="32"/>
          <w:szCs w:val="32"/>
          <w:u w:val="single"/>
          <w:rtl/>
        </w:rPr>
        <w:t xml:space="preserve"> </w:t>
      </w:r>
      <w:r w:rsidRPr="00DF1253">
        <w:rPr>
          <w:rFonts w:hint="cs"/>
          <w:b/>
          <w:bCs/>
          <w:i/>
          <w:iCs/>
          <w:sz w:val="32"/>
          <w:szCs w:val="32"/>
          <w:u w:val="single"/>
          <w:rtl/>
        </w:rPr>
        <w:t>کمک</w:t>
      </w:r>
      <w:r w:rsidRPr="00DF1253">
        <w:rPr>
          <w:b/>
          <w:bCs/>
          <w:i/>
          <w:iCs/>
          <w:sz w:val="32"/>
          <w:szCs w:val="32"/>
          <w:u w:val="single"/>
          <w:rtl/>
        </w:rPr>
        <w:t xml:space="preserve"> </w:t>
      </w:r>
      <w:r w:rsidRPr="00DF1253">
        <w:rPr>
          <w:rFonts w:hint="cs"/>
          <w:b/>
          <w:bCs/>
          <w:i/>
          <w:iCs/>
          <w:sz w:val="32"/>
          <w:szCs w:val="32"/>
          <w:u w:val="single"/>
          <w:rtl/>
        </w:rPr>
        <w:t>کرده باشید</w:t>
      </w:r>
    </w:p>
    <w:p w14:paraId="160214D2"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يكي</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عادت</w:t>
      </w:r>
      <w:r w:rsidRPr="00DF1253">
        <w:rPr>
          <w:b/>
          <w:bCs/>
          <w:i/>
          <w:iCs/>
          <w:sz w:val="24"/>
          <w:szCs w:val="28"/>
          <w:rtl/>
        </w:rPr>
        <w:t xml:space="preserve"> </w:t>
      </w:r>
      <w:r w:rsidRPr="00DF1253">
        <w:rPr>
          <w:rFonts w:hint="cs"/>
          <w:b/>
          <w:bCs/>
          <w:i/>
          <w:iCs/>
          <w:sz w:val="24"/>
          <w:szCs w:val="28"/>
          <w:rtl/>
        </w:rPr>
        <w:t>هاي</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كنندگان</w:t>
      </w:r>
      <w:r w:rsidRPr="00DF1253">
        <w:rPr>
          <w:b/>
          <w:bCs/>
          <w:i/>
          <w:iCs/>
          <w:sz w:val="24"/>
          <w:szCs w:val="28"/>
          <w:rtl/>
        </w:rPr>
        <w:t xml:space="preserve"> </w:t>
      </w:r>
      <w:r w:rsidRPr="00DF1253">
        <w:rPr>
          <w:rFonts w:hint="cs"/>
          <w:b/>
          <w:bCs/>
          <w:i/>
          <w:iCs/>
          <w:sz w:val="24"/>
          <w:szCs w:val="28"/>
          <w:rtl/>
        </w:rPr>
        <w:t>فني،</w:t>
      </w:r>
      <w:r w:rsidRPr="00DF1253">
        <w:rPr>
          <w:b/>
          <w:bCs/>
          <w:i/>
          <w:iCs/>
          <w:sz w:val="24"/>
          <w:szCs w:val="28"/>
          <w:rtl/>
        </w:rPr>
        <w:t xml:space="preserve"> </w:t>
      </w:r>
      <w:r w:rsidRPr="00DF1253">
        <w:rPr>
          <w:rFonts w:hint="cs"/>
          <w:b/>
          <w:bCs/>
          <w:i/>
          <w:iCs/>
          <w:sz w:val="24"/>
          <w:szCs w:val="28"/>
          <w:rtl/>
        </w:rPr>
        <w:t>سخن</w:t>
      </w:r>
      <w:r w:rsidRPr="00DF1253">
        <w:rPr>
          <w:b/>
          <w:bCs/>
          <w:i/>
          <w:iCs/>
          <w:sz w:val="24"/>
          <w:szCs w:val="28"/>
          <w:rtl/>
        </w:rPr>
        <w:t xml:space="preserve"> </w:t>
      </w:r>
      <w:r w:rsidRPr="00DF1253">
        <w:rPr>
          <w:rFonts w:hint="cs"/>
          <w:b/>
          <w:bCs/>
          <w:i/>
          <w:iCs/>
          <w:sz w:val="24"/>
          <w:szCs w:val="28"/>
          <w:rtl/>
        </w:rPr>
        <w:t>گفتن</w:t>
      </w:r>
      <w:r w:rsidRPr="00DF1253">
        <w:rPr>
          <w:b/>
          <w:bCs/>
          <w:i/>
          <w:iCs/>
          <w:sz w:val="24"/>
          <w:szCs w:val="28"/>
          <w:rtl/>
        </w:rPr>
        <w:t xml:space="preserve"> </w:t>
      </w:r>
      <w:r w:rsidRPr="00DF1253">
        <w:rPr>
          <w:rFonts w:hint="cs"/>
          <w:b/>
          <w:bCs/>
          <w:i/>
          <w:iCs/>
          <w:sz w:val="24"/>
          <w:szCs w:val="28"/>
          <w:rtl/>
        </w:rPr>
        <w:t>سريع</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ويژه</w:t>
      </w:r>
      <w:r w:rsidRPr="00DF1253">
        <w:rPr>
          <w:b/>
          <w:bCs/>
          <w:i/>
          <w:iCs/>
          <w:sz w:val="24"/>
          <w:szCs w:val="28"/>
          <w:rtl/>
        </w:rPr>
        <w:t xml:space="preserve"> </w:t>
      </w:r>
      <w:r w:rsidRPr="00DF1253">
        <w:rPr>
          <w:rFonts w:hint="cs"/>
          <w:b/>
          <w:bCs/>
          <w:i/>
          <w:iCs/>
          <w:sz w:val="24"/>
          <w:szCs w:val="28"/>
          <w:rtl/>
        </w:rPr>
        <w:t>هنگامي</w:t>
      </w:r>
      <w:r w:rsidRPr="00DF1253">
        <w:rPr>
          <w:b/>
          <w:bCs/>
          <w:i/>
          <w:iCs/>
          <w:sz w:val="24"/>
          <w:szCs w:val="28"/>
          <w:rtl/>
        </w:rPr>
        <w:t xml:space="preserve"> </w:t>
      </w:r>
      <w:r w:rsidRPr="00DF1253">
        <w:rPr>
          <w:rFonts w:hint="cs"/>
          <w:b/>
          <w:bCs/>
          <w:i/>
          <w:iCs/>
          <w:sz w:val="24"/>
          <w:szCs w:val="28"/>
          <w:rtl/>
        </w:rPr>
        <w:t>كه</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عجله،</w:t>
      </w:r>
      <w:r w:rsidRPr="00DF1253">
        <w:rPr>
          <w:b/>
          <w:bCs/>
          <w:i/>
          <w:iCs/>
          <w:sz w:val="24"/>
          <w:szCs w:val="28"/>
          <w:rtl/>
        </w:rPr>
        <w:t xml:space="preserve"> </w:t>
      </w:r>
      <w:r w:rsidRPr="00DF1253">
        <w:rPr>
          <w:rFonts w:hint="cs"/>
          <w:b/>
          <w:bCs/>
          <w:i/>
          <w:iCs/>
          <w:sz w:val="24"/>
          <w:szCs w:val="28"/>
          <w:rtl/>
        </w:rPr>
        <w:t>آدرنالين</w:t>
      </w:r>
      <w:r w:rsidRPr="00DF1253">
        <w:rPr>
          <w:b/>
          <w:bCs/>
          <w:i/>
          <w:iCs/>
          <w:sz w:val="24"/>
          <w:szCs w:val="28"/>
          <w:rtl/>
        </w:rPr>
        <w:t xml:space="preserve"> </w:t>
      </w:r>
      <w:r w:rsidRPr="00DF1253">
        <w:rPr>
          <w:rFonts w:hint="cs"/>
          <w:b/>
          <w:bCs/>
          <w:i/>
          <w:iCs/>
          <w:sz w:val="24"/>
          <w:szCs w:val="28"/>
          <w:rtl/>
        </w:rPr>
        <w:t>به طور</w:t>
      </w:r>
      <w:r w:rsidRPr="00DF1253">
        <w:rPr>
          <w:b/>
          <w:bCs/>
          <w:i/>
          <w:iCs/>
          <w:sz w:val="24"/>
          <w:szCs w:val="28"/>
          <w:rtl/>
        </w:rPr>
        <w:t xml:space="preserve"> </w:t>
      </w:r>
      <w:r w:rsidRPr="00DF1253">
        <w:rPr>
          <w:rFonts w:hint="cs"/>
          <w:b/>
          <w:bCs/>
          <w:i/>
          <w:iCs/>
          <w:sz w:val="24"/>
          <w:szCs w:val="28"/>
          <w:rtl/>
        </w:rPr>
        <w:t>پيشرفته ای</w:t>
      </w:r>
      <w:r w:rsidRPr="00DF1253">
        <w:rPr>
          <w:b/>
          <w:bCs/>
          <w:i/>
          <w:iCs/>
          <w:sz w:val="24"/>
          <w:szCs w:val="28"/>
          <w:rtl/>
        </w:rPr>
        <w:t xml:space="preserve"> </w:t>
      </w:r>
      <w:r w:rsidRPr="00DF1253">
        <w:rPr>
          <w:rFonts w:hint="cs"/>
          <w:b/>
          <w:bCs/>
          <w:i/>
          <w:iCs/>
          <w:sz w:val="24"/>
          <w:szCs w:val="28"/>
          <w:rtl/>
        </w:rPr>
        <w:t>ترشح</w:t>
      </w:r>
      <w:r w:rsidRPr="00DF1253">
        <w:rPr>
          <w:b/>
          <w:bCs/>
          <w:i/>
          <w:iCs/>
          <w:sz w:val="24"/>
          <w:szCs w:val="28"/>
          <w:rtl/>
        </w:rPr>
        <w:t xml:space="preserve"> </w:t>
      </w:r>
      <w:r w:rsidRPr="00DF1253">
        <w:rPr>
          <w:rFonts w:hint="cs"/>
          <w:b/>
          <w:bCs/>
          <w:i/>
          <w:iCs/>
          <w:sz w:val="24"/>
          <w:szCs w:val="28"/>
          <w:rtl/>
        </w:rPr>
        <w:t>مي</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خودتان</w:t>
      </w:r>
      <w:r w:rsidRPr="00DF1253">
        <w:rPr>
          <w:b/>
          <w:bCs/>
          <w:i/>
          <w:iCs/>
          <w:sz w:val="24"/>
          <w:szCs w:val="28"/>
          <w:rtl/>
        </w:rPr>
        <w:t xml:space="preserve"> </w:t>
      </w:r>
      <w:r w:rsidRPr="00DF1253">
        <w:rPr>
          <w:rFonts w:hint="cs"/>
          <w:b/>
          <w:bCs/>
          <w:i/>
          <w:iCs/>
          <w:sz w:val="24"/>
          <w:szCs w:val="28"/>
          <w:rtl/>
        </w:rPr>
        <w:t>کمک</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نشانه</w:t>
      </w:r>
      <w:r w:rsidRPr="00DF1253">
        <w:rPr>
          <w:b/>
          <w:bCs/>
          <w:i/>
          <w:iCs/>
          <w:sz w:val="24"/>
          <w:szCs w:val="28"/>
          <w:rtl/>
        </w:rPr>
        <w:t xml:space="preserve"> </w:t>
      </w:r>
      <w:r w:rsidRPr="00DF1253">
        <w:rPr>
          <w:rFonts w:hint="cs"/>
          <w:b/>
          <w:bCs/>
          <w:i/>
          <w:iCs/>
          <w:sz w:val="24"/>
          <w:szCs w:val="28"/>
          <w:rtl/>
        </w:rPr>
        <w:t>بصری</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کم</w:t>
      </w:r>
      <w:r w:rsidRPr="00DF1253">
        <w:rPr>
          <w:b/>
          <w:bCs/>
          <w:i/>
          <w:iCs/>
          <w:sz w:val="24"/>
          <w:szCs w:val="28"/>
          <w:rtl/>
        </w:rPr>
        <w:t xml:space="preserve"> </w:t>
      </w:r>
      <w:r w:rsidRPr="00DF1253">
        <w:rPr>
          <w:rFonts w:hint="cs"/>
          <w:b/>
          <w:bCs/>
          <w:i/>
          <w:iCs/>
          <w:sz w:val="24"/>
          <w:szCs w:val="28"/>
          <w:rtl/>
        </w:rPr>
        <w:t>کردن</w:t>
      </w:r>
      <w:r w:rsidRPr="00DF1253">
        <w:rPr>
          <w:b/>
          <w:bCs/>
          <w:i/>
          <w:iCs/>
          <w:sz w:val="24"/>
          <w:szCs w:val="28"/>
          <w:rtl/>
        </w:rPr>
        <w:t xml:space="preserve"> </w:t>
      </w:r>
      <w:r w:rsidRPr="00DF1253">
        <w:rPr>
          <w:rFonts w:hint="cs"/>
          <w:b/>
          <w:bCs/>
          <w:i/>
          <w:iCs/>
          <w:sz w:val="24"/>
          <w:szCs w:val="28"/>
          <w:rtl/>
        </w:rPr>
        <w:t>سرعت</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زمان</w:t>
      </w:r>
      <w:r w:rsidRPr="00DF1253">
        <w:rPr>
          <w:b/>
          <w:bCs/>
          <w:i/>
          <w:iCs/>
          <w:sz w:val="24"/>
          <w:szCs w:val="28"/>
          <w:rtl/>
        </w:rPr>
        <w:t xml:space="preserve"> </w:t>
      </w:r>
      <w:r w:rsidRPr="00DF1253">
        <w:rPr>
          <w:rFonts w:hint="cs"/>
          <w:b/>
          <w:bCs/>
          <w:i/>
          <w:iCs/>
          <w:sz w:val="24"/>
          <w:szCs w:val="28"/>
          <w:rtl/>
        </w:rPr>
        <w:t>دقیق</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راهنمایی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برخی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نمونه</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عبارتند</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نوشتن</w:t>
      </w:r>
      <w:r w:rsidRPr="00DF1253">
        <w:rPr>
          <w:b/>
          <w:bCs/>
          <w:i/>
          <w:iCs/>
          <w:sz w:val="24"/>
          <w:szCs w:val="28"/>
          <w:rtl/>
        </w:rPr>
        <w:t xml:space="preserve"> "</w:t>
      </w:r>
      <w:r w:rsidRPr="00DF1253">
        <w:rPr>
          <w:rFonts w:hint="cs"/>
          <w:b/>
          <w:bCs/>
          <w:i/>
          <w:iCs/>
          <w:sz w:val="24"/>
          <w:szCs w:val="28"/>
          <w:rtl/>
        </w:rPr>
        <w:t>کاهش</w:t>
      </w:r>
      <w:r w:rsidRPr="00DF1253">
        <w:rPr>
          <w:b/>
          <w:bCs/>
          <w:i/>
          <w:iCs/>
          <w:sz w:val="24"/>
          <w:szCs w:val="28"/>
          <w:rtl/>
        </w:rPr>
        <w:t xml:space="preserve"> </w:t>
      </w:r>
      <w:r w:rsidRPr="00DF1253">
        <w:rPr>
          <w:rFonts w:hint="cs"/>
          <w:b/>
          <w:bCs/>
          <w:i/>
          <w:iCs/>
          <w:sz w:val="24"/>
          <w:szCs w:val="28"/>
          <w:rtl/>
        </w:rPr>
        <w:t>سرعت</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کارت</w:t>
      </w:r>
      <w:r w:rsidRPr="00DF1253">
        <w:rPr>
          <w:b/>
          <w:bCs/>
          <w:i/>
          <w:iCs/>
          <w:sz w:val="24"/>
          <w:szCs w:val="28"/>
          <w:rtl/>
        </w:rPr>
        <w:t xml:space="preserve"> </w:t>
      </w:r>
      <w:r w:rsidRPr="00DF1253">
        <w:rPr>
          <w:rFonts w:hint="cs"/>
          <w:b/>
          <w:bCs/>
          <w:i/>
          <w:iCs/>
          <w:sz w:val="24"/>
          <w:szCs w:val="28"/>
          <w:rtl/>
        </w:rPr>
        <w:t>ویزیت</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ضربه</w:t>
      </w:r>
      <w:r w:rsidRPr="00DF1253">
        <w:rPr>
          <w:b/>
          <w:bCs/>
          <w:i/>
          <w:iCs/>
          <w:sz w:val="24"/>
          <w:szCs w:val="28"/>
          <w:rtl/>
        </w:rPr>
        <w:t xml:space="preserve"> </w:t>
      </w:r>
      <w:r w:rsidRPr="00DF1253">
        <w:rPr>
          <w:rFonts w:hint="cs"/>
          <w:b/>
          <w:bCs/>
          <w:i/>
          <w:iCs/>
          <w:sz w:val="24"/>
          <w:szCs w:val="28"/>
          <w:rtl/>
        </w:rPr>
        <w:t>زدن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کلید</w:t>
      </w:r>
      <w:r w:rsidRPr="00DF1253">
        <w:rPr>
          <w:b/>
          <w:bCs/>
          <w:i/>
          <w:iCs/>
          <w:sz w:val="24"/>
          <w:szCs w:val="28"/>
          <w:rtl/>
        </w:rPr>
        <w:t xml:space="preserve"> </w:t>
      </w:r>
      <w:r w:rsidRPr="00DF1253">
        <w:rPr>
          <w:rFonts w:hint="cs"/>
          <w:b/>
          <w:bCs/>
          <w:i/>
          <w:iCs/>
          <w:sz w:val="24"/>
          <w:szCs w:val="28"/>
          <w:rtl/>
        </w:rPr>
        <w:t>لپ</w:t>
      </w:r>
      <w:r w:rsidRPr="00DF1253">
        <w:rPr>
          <w:b/>
          <w:bCs/>
          <w:i/>
          <w:iCs/>
          <w:sz w:val="24"/>
          <w:szCs w:val="28"/>
          <w:rtl/>
        </w:rPr>
        <w:t xml:space="preserve"> </w:t>
      </w:r>
      <w:r w:rsidRPr="00DF1253">
        <w:rPr>
          <w:rFonts w:hint="cs"/>
          <w:b/>
          <w:bCs/>
          <w:i/>
          <w:iCs/>
          <w:sz w:val="24"/>
          <w:szCs w:val="28"/>
          <w:rtl/>
        </w:rPr>
        <w:t>تاپ</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نوشتن</w:t>
      </w:r>
      <w:r w:rsidRPr="00DF1253">
        <w:rPr>
          <w:b/>
          <w:bCs/>
          <w:i/>
          <w:iCs/>
          <w:sz w:val="24"/>
          <w:szCs w:val="28"/>
          <w:rtl/>
        </w:rPr>
        <w:t xml:space="preserve"> </w:t>
      </w:r>
      <w:r w:rsidRPr="00DF1253">
        <w:rPr>
          <w:rFonts w:hint="cs"/>
          <w:b/>
          <w:bCs/>
          <w:i/>
          <w:iCs/>
          <w:sz w:val="24"/>
          <w:szCs w:val="28"/>
          <w:rtl/>
        </w:rPr>
        <w:t>متن</w:t>
      </w:r>
      <w:r w:rsidRPr="00DF1253">
        <w:rPr>
          <w:b/>
          <w:bCs/>
          <w:i/>
          <w:iCs/>
          <w:sz w:val="24"/>
          <w:szCs w:val="28"/>
          <w:rtl/>
        </w:rPr>
        <w:t xml:space="preserve"> "</w:t>
      </w:r>
      <w:r w:rsidRPr="00DF1253">
        <w:rPr>
          <w:rFonts w:hint="cs"/>
          <w:b/>
          <w:bCs/>
          <w:i/>
          <w:iCs/>
          <w:sz w:val="24"/>
          <w:szCs w:val="28"/>
          <w:rtl/>
        </w:rPr>
        <w:t>مکث</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چندین</w:t>
      </w:r>
      <w:r w:rsidRPr="00DF1253">
        <w:rPr>
          <w:b/>
          <w:bCs/>
          <w:i/>
          <w:iCs/>
          <w:sz w:val="24"/>
          <w:szCs w:val="28"/>
          <w:rtl/>
        </w:rPr>
        <w:t xml:space="preserve"> </w:t>
      </w:r>
      <w:r w:rsidRPr="00DF1253">
        <w:rPr>
          <w:rFonts w:hint="cs"/>
          <w:b/>
          <w:bCs/>
          <w:i/>
          <w:iCs/>
          <w:sz w:val="24"/>
          <w:szCs w:val="28"/>
          <w:rtl/>
        </w:rPr>
        <w:t>مکان</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گفتار</w:t>
      </w:r>
      <w:r w:rsidRPr="00DF1253">
        <w:rPr>
          <w:b/>
          <w:bCs/>
          <w:i/>
          <w:iCs/>
          <w:sz w:val="24"/>
          <w:szCs w:val="28"/>
          <w:rtl/>
        </w:rPr>
        <w:t xml:space="preserve"> </w:t>
      </w:r>
      <w:r w:rsidRPr="00DF1253">
        <w:rPr>
          <w:rFonts w:hint="cs"/>
          <w:b/>
          <w:bCs/>
          <w:i/>
          <w:iCs/>
          <w:sz w:val="24"/>
          <w:szCs w:val="28"/>
          <w:rtl/>
        </w:rPr>
        <w:t>نوشتاری</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نسخه</w:t>
      </w:r>
      <w:r w:rsidRPr="00DF1253">
        <w:rPr>
          <w:b/>
          <w:bCs/>
          <w:i/>
          <w:iCs/>
          <w:sz w:val="24"/>
          <w:szCs w:val="28"/>
          <w:rtl/>
        </w:rPr>
        <w:t xml:space="preserve"> </w:t>
      </w:r>
      <w:r w:rsidRPr="00DF1253">
        <w:rPr>
          <w:rFonts w:hint="cs"/>
          <w:b/>
          <w:bCs/>
          <w:i/>
          <w:iCs/>
          <w:sz w:val="24"/>
          <w:szCs w:val="28"/>
          <w:rtl/>
        </w:rPr>
        <w:t>ی</w:t>
      </w:r>
      <w:r w:rsidRPr="00DF1253">
        <w:rPr>
          <w:b/>
          <w:bCs/>
          <w:i/>
          <w:iCs/>
          <w:sz w:val="24"/>
          <w:szCs w:val="28"/>
          <w:rtl/>
        </w:rPr>
        <w:t xml:space="preserve"> </w:t>
      </w:r>
      <w:r w:rsidRPr="00DF1253">
        <w:rPr>
          <w:rFonts w:hint="cs"/>
          <w:b/>
          <w:bCs/>
          <w:i/>
          <w:iCs/>
          <w:sz w:val="24"/>
          <w:szCs w:val="28"/>
          <w:rtl/>
        </w:rPr>
        <w:t>نمایشی</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شدید</w:t>
      </w:r>
      <w:r w:rsidRPr="00DF1253">
        <w:rPr>
          <w:b/>
          <w:bCs/>
          <w:i/>
          <w:iCs/>
          <w:sz w:val="24"/>
          <w:szCs w:val="28"/>
          <w:rtl/>
        </w:rPr>
        <w:t xml:space="preserve">، </w:t>
      </w:r>
      <w:r w:rsidRPr="00DF1253">
        <w:rPr>
          <w:rFonts w:hint="cs"/>
          <w:b/>
          <w:bCs/>
          <w:i/>
          <w:iCs/>
          <w:sz w:val="24"/>
          <w:szCs w:val="28"/>
          <w:rtl/>
        </w:rPr>
        <w:t>مهندس فروش</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انتهای</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سوم</w:t>
      </w:r>
      <w:r w:rsidRPr="00DF1253">
        <w:rPr>
          <w:b/>
          <w:bCs/>
          <w:i/>
          <w:iCs/>
          <w:sz w:val="24"/>
          <w:szCs w:val="28"/>
          <w:rtl/>
        </w:rPr>
        <w:t xml:space="preserve"> </w:t>
      </w:r>
      <w:r w:rsidRPr="00DF1253">
        <w:rPr>
          <w:rFonts w:hint="cs"/>
          <w:b/>
          <w:bCs/>
          <w:i/>
          <w:iCs/>
          <w:sz w:val="24"/>
          <w:szCs w:val="28"/>
          <w:rtl/>
        </w:rPr>
        <w:t>اسلاید</w:t>
      </w:r>
      <w:r w:rsidRPr="00DF1253">
        <w:rPr>
          <w:b/>
          <w:bCs/>
          <w:i/>
          <w:iCs/>
          <w:sz w:val="24"/>
          <w:szCs w:val="28"/>
          <w:rtl/>
        </w:rPr>
        <w:t xml:space="preserve"> </w:t>
      </w:r>
      <w:r w:rsidRPr="00DF1253">
        <w:rPr>
          <w:rFonts w:hint="cs"/>
          <w:b/>
          <w:bCs/>
          <w:i/>
          <w:iCs/>
          <w:sz w:val="24"/>
          <w:szCs w:val="28"/>
          <w:rtl/>
        </w:rPr>
        <w:t>نقطه</w:t>
      </w:r>
      <w:r w:rsidRPr="00DF1253">
        <w:rPr>
          <w:b/>
          <w:bCs/>
          <w:i/>
          <w:iCs/>
          <w:sz w:val="24"/>
          <w:szCs w:val="28"/>
          <w:rtl/>
        </w:rPr>
        <w:t xml:space="preserve"> </w:t>
      </w:r>
      <w:r w:rsidRPr="00DF1253">
        <w:rPr>
          <w:rFonts w:hint="cs"/>
          <w:b/>
          <w:bCs/>
          <w:i/>
          <w:iCs/>
          <w:sz w:val="24"/>
          <w:szCs w:val="28"/>
          <w:rtl/>
        </w:rPr>
        <w:t>قرمز</w:t>
      </w:r>
      <w:r w:rsidRPr="00DF1253">
        <w:rPr>
          <w:b/>
          <w:bCs/>
          <w:i/>
          <w:iCs/>
          <w:sz w:val="24"/>
          <w:szCs w:val="28"/>
          <w:rtl/>
        </w:rPr>
        <w:t xml:space="preserve"> </w:t>
      </w:r>
      <w:r w:rsidRPr="00DF1253">
        <w:rPr>
          <w:rFonts w:hint="cs"/>
          <w:b/>
          <w:bCs/>
          <w:i/>
          <w:iCs/>
          <w:sz w:val="24"/>
          <w:szCs w:val="28"/>
          <w:rtl/>
        </w:rPr>
        <w:t>کوچک</w:t>
      </w:r>
      <w:r w:rsidRPr="00DF1253">
        <w:rPr>
          <w:b/>
          <w:bCs/>
          <w:i/>
          <w:iCs/>
          <w:sz w:val="24"/>
          <w:szCs w:val="28"/>
          <w:rtl/>
        </w:rPr>
        <w:t xml:space="preserve"> </w:t>
      </w:r>
      <w:r w:rsidRPr="00DF1253">
        <w:rPr>
          <w:rFonts w:hint="cs"/>
          <w:b/>
          <w:bCs/>
          <w:i/>
          <w:iCs/>
          <w:sz w:val="24"/>
          <w:szCs w:val="28"/>
          <w:rtl/>
        </w:rPr>
        <w:t>قرار</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داد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او</w:t>
      </w:r>
      <w:r w:rsidRPr="00DF1253">
        <w:rPr>
          <w:b/>
          <w:bCs/>
          <w:i/>
          <w:iCs/>
          <w:sz w:val="24"/>
          <w:szCs w:val="28"/>
          <w:rtl/>
        </w:rPr>
        <w:t xml:space="preserve"> </w:t>
      </w:r>
      <w:r w:rsidRPr="00DF1253">
        <w:rPr>
          <w:rFonts w:hint="cs"/>
          <w:b/>
          <w:bCs/>
          <w:i/>
          <w:iCs/>
          <w:sz w:val="24"/>
          <w:szCs w:val="28"/>
          <w:rtl/>
        </w:rPr>
        <w:t>یادآوری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متوقف</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نفس</w:t>
      </w:r>
      <w:r w:rsidRPr="00DF1253">
        <w:rPr>
          <w:b/>
          <w:bCs/>
          <w:i/>
          <w:iCs/>
          <w:sz w:val="24"/>
          <w:szCs w:val="28"/>
          <w:rtl/>
        </w:rPr>
        <w:t xml:space="preserve"> </w:t>
      </w:r>
      <w:r w:rsidRPr="00DF1253">
        <w:rPr>
          <w:rFonts w:hint="cs"/>
          <w:b/>
          <w:bCs/>
          <w:i/>
          <w:iCs/>
          <w:sz w:val="24"/>
          <w:szCs w:val="28"/>
          <w:rtl/>
        </w:rPr>
        <w:t>بکشد</w:t>
      </w:r>
      <w:r w:rsidRPr="00DF1253">
        <w:rPr>
          <w:b/>
          <w:bCs/>
          <w:i/>
          <w:iCs/>
          <w:sz w:val="24"/>
          <w:szCs w:val="28"/>
          <w:rtl/>
        </w:rPr>
        <w:t>.</w:t>
      </w:r>
    </w:p>
    <w:p w14:paraId="68E56F03" w14:textId="77777777" w:rsidR="00DF1253" w:rsidRPr="00DF1253" w:rsidRDefault="00DF1253" w:rsidP="00DF1253">
      <w:pPr>
        <w:spacing w:line="360" w:lineRule="auto"/>
        <w:jc w:val="both"/>
        <w:rPr>
          <w:b/>
          <w:bCs/>
          <w:i/>
          <w:iCs/>
          <w:sz w:val="24"/>
          <w:szCs w:val="28"/>
        </w:rPr>
      </w:pPr>
    </w:p>
    <w:p w14:paraId="44E0C52B" w14:textId="77777777" w:rsidR="00DF1253" w:rsidRPr="00DF1253" w:rsidRDefault="00DF1253" w:rsidP="00DF1253">
      <w:pPr>
        <w:spacing w:line="360" w:lineRule="auto"/>
        <w:ind w:firstLine="720"/>
        <w:jc w:val="both"/>
        <w:rPr>
          <w:sz w:val="24"/>
          <w:szCs w:val="28"/>
        </w:rPr>
      </w:pPr>
      <w:r w:rsidRPr="00DF1253">
        <w:rPr>
          <w:sz w:val="24"/>
          <w:szCs w:val="28"/>
          <w:rtl/>
        </w:rPr>
        <w:t>2.</w:t>
      </w:r>
      <w:r w:rsidRPr="00DF1253">
        <w:rPr>
          <w:b/>
          <w:bCs/>
          <w:i/>
          <w:iCs/>
          <w:sz w:val="24"/>
          <w:szCs w:val="28"/>
          <w:rtl/>
        </w:rPr>
        <w:t xml:space="preserve"> </w:t>
      </w:r>
      <w:r w:rsidRPr="00DF1253">
        <w:rPr>
          <w:rFonts w:hint="cs"/>
          <w:b/>
          <w:bCs/>
          <w:i/>
          <w:iCs/>
          <w:sz w:val="24"/>
          <w:szCs w:val="28"/>
          <w:rtl/>
        </w:rPr>
        <w:t>زیر و بم بودن صدا</w:t>
      </w:r>
      <w:r w:rsidRPr="00DF1253">
        <w:rPr>
          <w:sz w:val="24"/>
          <w:szCs w:val="28"/>
        </w:rPr>
        <w:t>:</w:t>
      </w:r>
      <w:r w:rsidRPr="00DF1253">
        <w:rPr>
          <w:rFonts w:hint="cs"/>
          <w:sz w:val="24"/>
          <w:szCs w:val="28"/>
          <w:rtl/>
        </w:rPr>
        <w:t xml:space="preserve"> زمینه</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نت</w:t>
      </w:r>
      <w:r w:rsidRPr="00DF1253">
        <w:rPr>
          <w:sz w:val="24"/>
          <w:szCs w:val="28"/>
          <w:rtl/>
        </w:rPr>
        <w:t xml:space="preserve"> (</w:t>
      </w:r>
      <w:r w:rsidRPr="00DF1253">
        <w:rPr>
          <w:rFonts w:hint="cs"/>
          <w:sz w:val="24"/>
          <w:szCs w:val="28"/>
          <w:rtl/>
        </w:rPr>
        <w:t>هجا</w:t>
      </w:r>
      <w:r w:rsidRPr="00DF1253">
        <w:rPr>
          <w:sz w:val="24"/>
          <w:szCs w:val="28"/>
          <w:rtl/>
        </w:rPr>
        <w:t xml:space="preserve">) </w:t>
      </w:r>
      <w:r w:rsidRPr="00DF1253">
        <w:rPr>
          <w:rFonts w:hint="cs"/>
          <w:sz w:val="24"/>
          <w:szCs w:val="28"/>
          <w:rtl/>
        </w:rPr>
        <w:t>چقدر</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تن صدای بلندتر</w:t>
      </w:r>
      <w:r w:rsidRPr="00DF1253">
        <w:rPr>
          <w:sz w:val="24"/>
          <w:szCs w:val="28"/>
          <w:rtl/>
        </w:rPr>
        <w:t xml:space="preserve"> </w:t>
      </w:r>
      <w:r w:rsidRPr="00DF1253">
        <w:rPr>
          <w:rFonts w:hint="cs"/>
          <w:sz w:val="24"/>
          <w:szCs w:val="28"/>
          <w:rtl/>
        </w:rPr>
        <w:t>شور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هیجان</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تن صدای</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تنش</w:t>
      </w:r>
      <w:r w:rsidRPr="00DF1253">
        <w:rPr>
          <w:sz w:val="24"/>
          <w:szCs w:val="28"/>
          <w:rtl/>
        </w:rPr>
        <w:t xml:space="preserve"> </w:t>
      </w:r>
      <w:r w:rsidRPr="00DF1253">
        <w:rPr>
          <w:rFonts w:hint="cs"/>
          <w:sz w:val="24"/>
          <w:szCs w:val="28"/>
          <w:rtl/>
        </w:rPr>
        <w:t>قدرت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محکومیت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lastRenderedPageBreak/>
        <w:t>به</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گرفتن</w:t>
      </w:r>
      <w:r w:rsidRPr="00DF1253">
        <w:rPr>
          <w:sz w:val="24"/>
          <w:szCs w:val="28"/>
          <w:rtl/>
        </w:rPr>
        <w:t xml:space="preserve"> </w:t>
      </w:r>
      <w:r w:rsidRPr="00DF1253">
        <w:rPr>
          <w:rFonts w:hint="cs"/>
          <w:sz w:val="24"/>
          <w:szCs w:val="28"/>
          <w:rtl/>
        </w:rPr>
        <w:t>درس</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صوتی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اصلاح</w:t>
      </w:r>
      <w:r w:rsidRPr="00DF1253">
        <w:rPr>
          <w:sz w:val="24"/>
          <w:szCs w:val="28"/>
          <w:rtl/>
        </w:rPr>
        <w:t xml:space="preserve"> </w:t>
      </w:r>
      <w:r w:rsidRPr="00DF1253">
        <w:rPr>
          <w:rFonts w:hint="cs"/>
          <w:sz w:val="24"/>
          <w:szCs w:val="28"/>
          <w:rtl/>
        </w:rPr>
        <w:t>زمین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صحیح</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وضوح</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ساده</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طولانی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7DF8DEDB" w14:textId="77777777" w:rsidR="00DF1253" w:rsidRPr="00DF1253" w:rsidRDefault="00DF1253" w:rsidP="00DF1253">
      <w:pPr>
        <w:spacing w:line="360" w:lineRule="auto"/>
        <w:ind w:firstLine="720"/>
        <w:jc w:val="both"/>
        <w:rPr>
          <w:sz w:val="24"/>
          <w:szCs w:val="28"/>
        </w:rPr>
      </w:pPr>
      <w:r w:rsidRPr="00DF1253">
        <w:rPr>
          <w:sz w:val="24"/>
          <w:szCs w:val="28"/>
          <w:rtl/>
        </w:rPr>
        <w:t>3.</w:t>
      </w:r>
      <w:r w:rsidRPr="00DF1253">
        <w:rPr>
          <w:b/>
          <w:bCs/>
          <w:sz w:val="24"/>
          <w:szCs w:val="28"/>
          <w:rtl/>
        </w:rPr>
        <w:t xml:space="preserve"> </w:t>
      </w:r>
      <w:r w:rsidRPr="00DF1253">
        <w:rPr>
          <w:rFonts w:hint="cs"/>
          <w:b/>
          <w:bCs/>
          <w:i/>
          <w:iCs/>
          <w:sz w:val="24"/>
          <w:szCs w:val="28"/>
          <w:rtl/>
        </w:rPr>
        <w:t>لحن</w:t>
      </w:r>
      <w:r w:rsidRPr="00DF1253">
        <w:rPr>
          <w:sz w:val="24"/>
          <w:szCs w:val="28"/>
          <w:rtl/>
        </w:rPr>
        <w:t xml:space="preserve">: </w:t>
      </w:r>
      <w:r w:rsidRPr="00DF1253">
        <w:rPr>
          <w:rFonts w:hint="cs"/>
          <w:sz w:val="24"/>
          <w:szCs w:val="28"/>
          <w:rtl/>
        </w:rPr>
        <w:t>لحن</w:t>
      </w:r>
      <w:r w:rsidRPr="00DF1253">
        <w:rPr>
          <w:sz w:val="24"/>
          <w:szCs w:val="28"/>
          <w:rtl/>
        </w:rPr>
        <w:t xml:space="preserve"> </w:t>
      </w:r>
      <w:r w:rsidRPr="00DF1253">
        <w:rPr>
          <w:rFonts w:hint="cs"/>
          <w:sz w:val="24"/>
          <w:szCs w:val="28"/>
          <w:rtl/>
        </w:rPr>
        <w:t>آوازی،</w:t>
      </w:r>
      <w:r w:rsidRPr="00DF1253">
        <w:rPr>
          <w:sz w:val="24"/>
          <w:szCs w:val="28"/>
          <w:rtl/>
        </w:rPr>
        <w:t xml:space="preserve"> </w:t>
      </w:r>
      <w:r w:rsidRPr="00DF1253">
        <w:rPr>
          <w:rFonts w:hint="cs"/>
          <w:sz w:val="24"/>
          <w:szCs w:val="28"/>
          <w:rtl/>
        </w:rPr>
        <w:t>احساسات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صریح</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 غیر</w:t>
      </w:r>
      <w:r w:rsidRPr="00DF1253">
        <w:rPr>
          <w:sz w:val="24"/>
          <w:szCs w:val="28"/>
          <w:rtl/>
        </w:rPr>
        <w:t xml:space="preserve"> </w:t>
      </w:r>
      <w:r w:rsidRPr="00DF1253">
        <w:rPr>
          <w:rFonts w:hint="cs"/>
          <w:sz w:val="24"/>
          <w:szCs w:val="28"/>
          <w:rtl/>
        </w:rPr>
        <w:t>صریح</w:t>
      </w:r>
      <w:r w:rsidRPr="00DF1253">
        <w:rPr>
          <w:sz w:val="24"/>
          <w:szCs w:val="28"/>
          <w:rtl/>
        </w:rPr>
        <w:t xml:space="preserve">. </w:t>
      </w:r>
      <w:r w:rsidRPr="00DF1253">
        <w:rPr>
          <w:rFonts w:hint="cs"/>
          <w:sz w:val="24"/>
          <w:szCs w:val="28"/>
          <w:rtl/>
        </w:rPr>
        <w:t>صدایی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ترس</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عصبی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آزار</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صدایی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اعتماد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نفس</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خنده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آرام</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خندان</w:t>
      </w:r>
      <w:r w:rsidRPr="00DF1253">
        <w:rPr>
          <w:sz w:val="24"/>
          <w:szCs w:val="28"/>
          <w:rtl/>
        </w:rPr>
        <w:t xml:space="preserve"> </w:t>
      </w:r>
      <w:r w:rsidRPr="00DF1253">
        <w:rPr>
          <w:rFonts w:hint="cs"/>
          <w:sz w:val="24"/>
          <w:szCs w:val="28"/>
          <w:rtl/>
        </w:rPr>
        <w:t>مردم</w:t>
      </w:r>
      <w:r w:rsidRPr="00DF1253">
        <w:rPr>
          <w:sz w:val="24"/>
          <w:szCs w:val="28"/>
          <w:rtl/>
        </w:rPr>
        <w:t xml:space="preserve"> </w:t>
      </w:r>
      <w:r w:rsidRPr="00DF1253">
        <w:rPr>
          <w:rFonts w:hint="cs"/>
          <w:sz w:val="24"/>
          <w:szCs w:val="28"/>
          <w:rtl/>
        </w:rPr>
        <w:t>شود</w:t>
      </w:r>
      <w:r w:rsidRPr="00DF1253">
        <w:rPr>
          <w:sz w:val="24"/>
          <w:szCs w:val="28"/>
          <w:rtl/>
        </w:rPr>
        <w:t>.</w:t>
      </w:r>
    </w:p>
    <w:p w14:paraId="4F8A6866" w14:textId="77777777" w:rsidR="00DF1253" w:rsidRPr="00DF1253" w:rsidRDefault="00DF1253" w:rsidP="00DF1253">
      <w:pPr>
        <w:spacing w:line="360" w:lineRule="auto"/>
        <w:ind w:firstLine="720"/>
        <w:jc w:val="both"/>
        <w:rPr>
          <w:sz w:val="24"/>
          <w:szCs w:val="28"/>
        </w:rPr>
      </w:pPr>
      <w:r w:rsidRPr="00DF1253">
        <w:rPr>
          <w:sz w:val="24"/>
          <w:szCs w:val="28"/>
          <w:rtl/>
        </w:rPr>
        <w:t xml:space="preserve">4. </w:t>
      </w:r>
      <w:r w:rsidRPr="00DF1253">
        <w:rPr>
          <w:rFonts w:hint="cs"/>
          <w:b/>
          <w:bCs/>
          <w:i/>
          <w:iCs/>
          <w:sz w:val="24"/>
          <w:szCs w:val="28"/>
          <w:rtl/>
        </w:rPr>
        <w:t>شدت</w:t>
      </w:r>
      <w:r w:rsidRPr="00DF1253">
        <w:rPr>
          <w:sz w:val="24"/>
          <w:szCs w:val="28"/>
          <w:rtl/>
        </w:rPr>
        <w:t xml:space="preserve">: </w:t>
      </w:r>
      <w:r w:rsidRPr="00DF1253">
        <w:rPr>
          <w:rFonts w:hint="cs"/>
          <w:sz w:val="24"/>
          <w:szCs w:val="28"/>
          <w:rtl/>
        </w:rPr>
        <w:t>شدت صدا مقیاس</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میزان</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سخنان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بلند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میکروفون</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شنیده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شنیدن</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فریاد</w:t>
      </w:r>
      <w:r w:rsidRPr="00DF1253">
        <w:rPr>
          <w:sz w:val="24"/>
          <w:szCs w:val="28"/>
          <w:rtl/>
        </w:rPr>
        <w:t xml:space="preserve"> </w:t>
      </w:r>
      <w:r w:rsidRPr="00DF1253">
        <w:rPr>
          <w:rFonts w:hint="cs"/>
          <w:sz w:val="24"/>
          <w:szCs w:val="28"/>
          <w:rtl/>
        </w:rPr>
        <w:t>زدن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صدایی</w:t>
      </w:r>
      <w:r w:rsidRPr="00DF1253">
        <w:rPr>
          <w:sz w:val="24"/>
          <w:szCs w:val="28"/>
          <w:rtl/>
        </w:rPr>
        <w:t xml:space="preserve"> </w:t>
      </w:r>
      <w:r w:rsidRPr="00DF1253">
        <w:rPr>
          <w:rFonts w:hint="cs"/>
          <w:sz w:val="24"/>
          <w:szCs w:val="28"/>
          <w:rtl/>
        </w:rPr>
        <w:t>آرام</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مداوم</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زیادی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شنیدن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بکند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سود</w:t>
      </w:r>
      <w:r w:rsidRPr="00DF1253">
        <w:rPr>
          <w:sz w:val="24"/>
          <w:szCs w:val="28"/>
          <w:rtl/>
        </w:rPr>
        <w:t xml:space="preserve"> </w:t>
      </w:r>
      <w:r w:rsidRPr="00DF1253">
        <w:rPr>
          <w:rFonts w:hint="cs"/>
          <w:sz w:val="24"/>
          <w:szCs w:val="28"/>
          <w:rtl/>
        </w:rPr>
        <w:t>میکروفون</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زیاد</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ایستا</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پردازش</w:t>
      </w:r>
      <w:r w:rsidRPr="00DF1253">
        <w:rPr>
          <w:sz w:val="24"/>
          <w:szCs w:val="28"/>
          <w:rtl/>
        </w:rPr>
        <w:t xml:space="preserve"> </w:t>
      </w:r>
      <w:r w:rsidRPr="00DF1253">
        <w:rPr>
          <w:rFonts w:hint="cs"/>
          <w:sz w:val="24"/>
          <w:szCs w:val="28"/>
          <w:rtl/>
        </w:rPr>
        <w:t>مغز</w:t>
      </w:r>
      <w:r w:rsidRPr="00DF1253">
        <w:rPr>
          <w:sz w:val="24"/>
          <w:szCs w:val="28"/>
          <w:rtl/>
        </w:rPr>
        <w:t xml:space="preserve"> </w:t>
      </w:r>
      <w:r w:rsidRPr="00DF1253">
        <w:rPr>
          <w:rFonts w:hint="cs"/>
          <w:sz w:val="24"/>
          <w:szCs w:val="28"/>
          <w:rtl/>
        </w:rPr>
        <w:t>صرف</w:t>
      </w:r>
      <w:r w:rsidRPr="00DF1253">
        <w:rPr>
          <w:sz w:val="24"/>
          <w:szCs w:val="28"/>
          <w:rtl/>
        </w:rPr>
        <w:t xml:space="preserve"> </w:t>
      </w:r>
      <w:r w:rsidRPr="00DF1253">
        <w:rPr>
          <w:rFonts w:hint="cs"/>
          <w:sz w:val="24"/>
          <w:szCs w:val="28"/>
          <w:rtl/>
        </w:rPr>
        <w:t>جمع</w:t>
      </w:r>
      <w:r w:rsidRPr="00DF1253">
        <w:rPr>
          <w:sz w:val="24"/>
          <w:szCs w:val="28"/>
          <w:rtl/>
        </w:rPr>
        <w:t xml:space="preserve"> </w:t>
      </w:r>
      <w:r w:rsidRPr="00DF1253">
        <w:rPr>
          <w:rFonts w:hint="cs"/>
          <w:sz w:val="24"/>
          <w:szCs w:val="28"/>
          <w:rtl/>
        </w:rPr>
        <w:t>آوری</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کمتر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صرف</w:t>
      </w:r>
      <w:r w:rsidRPr="00DF1253">
        <w:rPr>
          <w:sz w:val="24"/>
          <w:szCs w:val="28"/>
          <w:rtl/>
        </w:rPr>
        <w:t xml:space="preserve"> </w:t>
      </w:r>
      <w:r w:rsidRPr="00DF1253">
        <w:rPr>
          <w:rFonts w:hint="cs"/>
          <w:sz w:val="24"/>
          <w:szCs w:val="28"/>
          <w:rtl/>
        </w:rPr>
        <w:t>درک</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تدریج</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بیاورید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بلندگوهای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بکشید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بلند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طرز</w:t>
      </w:r>
      <w:r w:rsidRPr="00DF1253">
        <w:rPr>
          <w:sz w:val="24"/>
          <w:szCs w:val="28"/>
          <w:rtl/>
        </w:rPr>
        <w:t xml:space="preserve"> </w:t>
      </w:r>
      <w:r w:rsidRPr="00DF1253">
        <w:rPr>
          <w:rFonts w:hint="cs"/>
          <w:sz w:val="24"/>
          <w:szCs w:val="28"/>
          <w:rtl/>
        </w:rPr>
        <w:t>عجیبی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معلمان</w:t>
      </w:r>
      <w:r w:rsidRPr="00DF1253">
        <w:rPr>
          <w:sz w:val="24"/>
          <w:szCs w:val="28"/>
          <w:rtl/>
        </w:rPr>
        <w:t xml:space="preserve"> </w:t>
      </w:r>
      <w:r w:rsidRPr="00DF1253">
        <w:rPr>
          <w:rFonts w:hint="cs"/>
          <w:sz w:val="24"/>
          <w:szCs w:val="28"/>
          <w:rtl/>
        </w:rPr>
        <w:t>مهد</w:t>
      </w:r>
      <w:r w:rsidRPr="00DF1253">
        <w:rPr>
          <w:sz w:val="24"/>
          <w:szCs w:val="28"/>
          <w:rtl/>
        </w:rPr>
        <w:t xml:space="preserve"> </w:t>
      </w:r>
      <w:r w:rsidRPr="00DF1253">
        <w:rPr>
          <w:rFonts w:hint="cs"/>
          <w:sz w:val="24"/>
          <w:szCs w:val="28"/>
          <w:rtl/>
        </w:rPr>
        <w:t>کودک</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دارند</w:t>
      </w:r>
      <w:r w:rsidRPr="00DF1253">
        <w:rPr>
          <w:sz w:val="24"/>
          <w:szCs w:val="28"/>
          <w:rtl/>
        </w:rPr>
        <w:t>.</w:t>
      </w:r>
    </w:p>
    <w:p w14:paraId="0BD4002D" w14:textId="77777777" w:rsidR="00DF1253" w:rsidRPr="00DF1253" w:rsidRDefault="00DF1253" w:rsidP="00DF1253">
      <w:pPr>
        <w:spacing w:line="360" w:lineRule="auto"/>
        <w:ind w:firstLine="720"/>
        <w:jc w:val="both"/>
        <w:rPr>
          <w:sz w:val="24"/>
          <w:szCs w:val="28"/>
        </w:rPr>
      </w:pPr>
      <w:r w:rsidRPr="00DF1253">
        <w:rPr>
          <w:sz w:val="24"/>
          <w:szCs w:val="28"/>
          <w:rtl/>
        </w:rPr>
        <w:t xml:space="preserve">5. </w:t>
      </w:r>
      <w:r w:rsidRPr="00DF1253">
        <w:rPr>
          <w:rFonts w:hint="cs"/>
          <w:b/>
          <w:bCs/>
          <w:i/>
          <w:iCs/>
          <w:sz w:val="24"/>
          <w:szCs w:val="28"/>
          <w:rtl/>
        </w:rPr>
        <w:t>جداسازی</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بهبود</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واژگان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وضوح</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ادا</w:t>
      </w:r>
      <w:r w:rsidRPr="00DF1253">
        <w:rPr>
          <w:sz w:val="24"/>
          <w:szCs w:val="28"/>
          <w:rtl/>
        </w:rPr>
        <w:t xml:space="preserve"> </w:t>
      </w:r>
      <w:r w:rsidRPr="00DF1253">
        <w:rPr>
          <w:rFonts w:hint="cs"/>
          <w:sz w:val="24"/>
          <w:szCs w:val="28"/>
          <w:rtl/>
        </w:rPr>
        <w:t>نکنید</w:t>
      </w:r>
      <w:r w:rsidRPr="00DF1253">
        <w:rPr>
          <w:sz w:val="24"/>
          <w:szCs w:val="28"/>
          <w:rtl/>
        </w:rPr>
        <w:t xml:space="preserve">. </w:t>
      </w:r>
      <w:r w:rsidRPr="00DF1253">
        <w:rPr>
          <w:rFonts w:hint="cs"/>
          <w:sz w:val="24"/>
          <w:szCs w:val="28"/>
          <w:rtl/>
        </w:rPr>
        <w:t>نفس</w:t>
      </w:r>
      <w:r w:rsidRPr="00DF1253">
        <w:rPr>
          <w:sz w:val="24"/>
          <w:szCs w:val="28"/>
          <w:rtl/>
        </w:rPr>
        <w:t xml:space="preserve"> </w:t>
      </w:r>
      <w:r w:rsidRPr="00DF1253">
        <w:rPr>
          <w:rFonts w:hint="cs"/>
          <w:sz w:val="24"/>
          <w:szCs w:val="28"/>
          <w:rtl/>
        </w:rPr>
        <w:t>بکشید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آرام</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قدرت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حفظ</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پرکننده</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sz w:val="24"/>
          <w:szCs w:val="28"/>
        </w:rPr>
        <w:t>umm</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همینطور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sz w:val="24"/>
          <w:szCs w:val="28"/>
        </w:rPr>
        <w:t>OK</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ببرید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مکث</w:t>
      </w:r>
      <w:r w:rsidRPr="00DF1253">
        <w:rPr>
          <w:sz w:val="24"/>
          <w:szCs w:val="28"/>
          <w:rtl/>
        </w:rPr>
        <w:t xml:space="preserve"> </w:t>
      </w:r>
      <w:r w:rsidRPr="00DF1253">
        <w:rPr>
          <w:rFonts w:hint="cs"/>
          <w:sz w:val="24"/>
          <w:szCs w:val="28"/>
          <w:rtl/>
        </w:rPr>
        <w:t>جایگزین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کاهش</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ذهنی</w:t>
      </w:r>
      <w:r w:rsidRPr="00DF1253">
        <w:rPr>
          <w:sz w:val="24"/>
          <w:szCs w:val="28"/>
          <w:rtl/>
        </w:rPr>
        <w:t xml:space="preserve"> </w:t>
      </w:r>
      <w:r w:rsidRPr="00DF1253">
        <w:rPr>
          <w:rFonts w:hint="cs"/>
          <w:sz w:val="24"/>
          <w:szCs w:val="28"/>
          <w:rtl/>
        </w:rPr>
        <w:t>فقط</w:t>
      </w:r>
      <w:r w:rsidRPr="00DF1253">
        <w:rPr>
          <w:sz w:val="24"/>
          <w:szCs w:val="28"/>
          <w:rtl/>
        </w:rPr>
        <w:t xml:space="preserve"> 5٪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مکث</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نفس</w:t>
      </w:r>
      <w:r w:rsidRPr="00DF1253">
        <w:rPr>
          <w:sz w:val="24"/>
          <w:szCs w:val="28"/>
          <w:rtl/>
        </w:rPr>
        <w:t xml:space="preserve"> </w:t>
      </w:r>
      <w:r w:rsidRPr="00DF1253">
        <w:rPr>
          <w:rFonts w:hint="cs"/>
          <w:sz w:val="24"/>
          <w:szCs w:val="28"/>
          <w:rtl/>
        </w:rPr>
        <w:t>بکشید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تأثیر</w:t>
      </w:r>
      <w:r w:rsidRPr="00DF1253">
        <w:rPr>
          <w:sz w:val="24"/>
          <w:szCs w:val="28"/>
          <w:rtl/>
        </w:rPr>
        <w:t xml:space="preserve"> </w:t>
      </w:r>
      <w:r w:rsidRPr="00DF1253">
        <w:rPr>
          <w:rFonts w:hint="cs"/>
          <w:sz w:val="24"/>
          <w:szCs w:val="28"/>
          <w:rtl/>
        </w:rPr>
        <w:t>بگذارد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اخیراً</w:t>
      </w:r>
      <w:r w:rsidRPr="00DF1253">
        <w:rPr>
          <w:sz w:val="24"/>
          <w:szCs w:val="28"/>
          <w:rtl/>
        </w:rPr>
        <w:t xml:space="preserve"> </w:t>
      </w:r>
      <w:r w:rsidRPr="00DF1253">
        <w:rPr>
          <w:rFonts w:hint="cs"/>
          <w:sz w:val="24"/>
          <w:szCs w:val="28"/>
          <w:rtl/>
        </w:rPr>
        <w:t>گفته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کمدین</w:t>
      </w:r>
      <w:r w:rsidRPr="00DF1253">
        <w:rPr>
          <w:sz w:val="24"/>
          <w:szCs w:val="28"/>
          <w:rtl/>
        </w:rPr>
        <w:t xml:space="preserve"> </w:t>
      </w:r>
      <w:r w:rsidRPr="00DF1253">
        <w:rPr>
          <w:rFonts w:hint="cs"/>
          <w:sz w:val="24"/>
          <w:szCs w:val="28"/>
          <w:rtl/>
        </w:rPr>
        <w:t>لحظه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لحظه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خط</w:t>
      </w:r>
      <w:r w:rsidRPr="00DF1253">
        <w:rPr>
          <w:sz w:val="24"/>
          <w:szCs w:val="28"/>
          <w:rtl/>
        </w:rPr>
        <w:t xml:space="preserve"> </w:t>
      </w:r>
      <w:r w:rsidRPr="00DF1253">
        <w:rPr>
          <w:rFonts w:hint="cs"/>
          <w:sz w:val="24"/>
          <w:szCs w:val="28"/>
          <w:rtl/>
        </w:rPr>
        <w:t>پانچ</w:t>
      </w:r>
      <w:r w:rsidRPr="00DF1253">
        <w:rPr>
          <w:sz w:val="24"/>
          <w:szCs w:val="28"/>
          <w:rtl/>
        </w:rPr>
        <w:t xml:space="preserve"> </w:t>
      </w:r>
      <w:r w:rsidRPr="00DF1253">
        <w:rPr>
          <w:rFonts w:hint="cs"/>
          <w:sz w:val="24"/>
          <w:szCs w:val="28"/>
          <w:rtl/>
        </w:rPr>
        <w:t>مکث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کند</w:t>
      </w:r>
      <w:r w:rsidRPr="00DF1253">
        <w:rPr>
          <w:sz w:val="24"/>
          <w:szCs w:val="28"/>
          <w:rtl/>
        </w:rPr>
        <w:t>.</w:t>
      </w:r>
    </w:p>
    <w:p w14:paraId="5F178022" w14:textId="77777777" w:rsidR="00DF1253" w:rsidRPr="00DF1253" w:rsidRDefault="00DF1253" w:rsidP="00DF1253">
      <w:pPr>
        <w:spacing w:line="360" w:lineRule="auto"/>
        <w:jc w:val="both"/>
        <w:rPr>
          <w:sz w:val="24"/>
          <w:szCs w:val="28"/>
          <w:rtl/>
        </w:rPr>
      </w:pPr>
    </w:p>
    <w:p w14:paraId="239B84A0"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لهجه</w:t>
      </w:r>
      <w:r w:rsidRPr="00DF1253">
        <w:rPr>
          <w:b/>
          <w:bCs/>
          <w:i/>
          <w:iCs/>
          <w:sz w:val="32"/>
          <w:szCs w:val="32"/>
          <w:u w:val="single"/>
          <w:rtl/>
        </w:rPr>
        <w:t xml:space="preserve"> </w:t>
      </w:r>
      <w:r w:rsidRPr="00DF1253">
        <w:rPr>
          <w:rFonts w:hint="cs"/>
          <w:b/>
          <w:bCs/>
          <w:i/>
          <w:iCs/>
          <w:sz w:val="32"/>
          <w:szCs w:val="32"/>
          <w:u w:val="single"/>
          <w:rtl/>
        </w:rPr>
        <w:t>را</w:t>
      </w:r>
      <w:r w:rsidRPr="00DF1253">
        <w:rPr>
          <w:b/>
          <w:bCs/>
          <w:i/>
          <w:iCs/>
          <w:sz w:val="32"/>
          <w:szCs w:val="32"/>
          <w:u w:val="single"/>
          <w:rtl/>
        </w:rPr>
        <w:t xml:space="preserve"> </w:t>
      </w:r>
      <w:r w:rsidRPr="00DF1253">
        <w:rPr>
          <w:rFonts w:hint="cs"/>
          <w:b/>
          <w:bCs/>
          <w:i/>
          <w:iCs/>
          <w:sz w:val="32"/>
          <w:szCs w:val="32"/>
          <w:u w:val="single"/>
          <w:rtl/>
        </w:rPr>
        <w:t>له</w:t>
      </w:r>
      <w:r w:rsidRPr="00DF1253">
        <w:rPr>
          <w:b/>
          <w:bCs/>
          <w:i/>
          <w:iCs/>
          <w:sz w:val="32"/>
          <w:szCs w:val="32"/>
          <w:u w:val="single"/>
          <w:rtl/>
        </w:rPr>
        <w:t xml:space="preserve"> </w:t>
      </w:r>
      <w:r w:rsidRPr="00DF1253">
        <w:rPr>
          <w:rFonts w:hint="cs"/>
          <w:b/>
          <w:bCs/>
          <w:i/>
          <w:iCs/>
          <w:sz w:val="32"/>
          <w:szCs w:val="32"/>
          <w:u w:val="single"/>
          <w:rtl/>
        </w:rPr>
        <w:t>کنید</w:t>
      </w:r>
    </w:p>
    <w:p w14:paraId="203BB3A9" w14:textId="77777777" w:rsidR="00DF1253" w:rsidRPr="00DF1253" w:rsidRDefault="00DF1253" w:rsidP="00DF1253">
      <w:pPr>
        <w:spacing w:line="360" w:lineRule="auto"/>
        <w:jc w:val="both"/>
        <w:rPr>
          <w:sz w:val="24"/>
          <w:szCs w:val="28"/>
          <w:rtl/>
        </w:rPr>
      </w:pPr>
      <w:r w:rsidRPr="00DF1253">
        <w:rPr>
          <w:rFonts w:hint="cs"/>
          <w:b/>
          <w:bCs/>
          <w:i/>
          <w:iCs/>
          <w:sz w:val="24"/>
          <w:szCs w:val="28"/>
          <w:rtl/>
        </w:rPr>
        <w:t>بسیاری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مردم جنوب</w:t>
      </w:r>
      <w:r w:rsidRPr="00DF1253">
        <w:rPr>
          <w:b/>
          <w:bCs/>
          <w:i/>
          <w:iCs/>
          <w:sz w:val="24"/>
          <w:szCs w:val="28"/>
          <w:rtl/>
        </w:rPr>
        <w:t xml:space="preserve"> </w:t>
      </w:r>
      <w:r w:rsidRPr="00DF1253">
        <w:rPr>
          <w:rFonts w:hint="cs"/>
          <w:b/>
          <w:bCs/>
          <w:i/>
          <w:iCs/>
          <w:sz w:val="24"/>
          <w:szCs w:val="28"/>
          <w:rtl/>
        </w:rPr>
        <w:t>غربی</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لهجه</w:t>
      </w:r>
      <w:r w:rsidRPr="00DF1253">
        <w:rPr>
          <w:b/>
          <w:bCs/>
          <w:i/>
          <w:iCs/>
          <w:sz w:val="24"/>
          <w:szCs w:val="28"/>
          <w:rtl/>
        </w:rPr>
        <w:t xml:space="preserve"> </w:t>
      </w:r>
      <w:r w:rsidRPr="00DF1253">
        <w:rPr>
          <w:rFonts w:hint="cs"/>
          <w:b/>
          <w:bCs/>
          <w:i/>
          <w:iCs/>
          <w:sz w:val="24"/>
          <w:szCs w:val="28"/>
          <w:rtl/>
        </w:rPr>
        <w:t>محلی</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لهجه</w:t>
      </w:r>
      <w:r w:rsidRPr="00DF1253">
        <w:rPr>
          <w:b/>
          <w:bCs/>
          <w:i/>
          <w:iCs/>
          <w:sz w:val="24"/>
          <w:szCs w:val="28"/>
          <w:rtl/>
        </w:rPr>
        <w:t xml:space="preserve"> "</w:t>
      </w:r>
      <w:r w:rsidRPr="00DF1253">
        <w:rPr>
          <w:rFonts w:hint="cs"/>
          <w:b/>
          <w:bCs/>
          <w:i/>
          <w:iCs/>
          <w:sz w:val="24"/>
          <w:szCs w:val="28"/>
          <w:rtl/>
        </w:rPr>
        <w:t>خارجی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نسبت</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آگاهی</w:t>
      </w:r>
      <w:r w:rsidRPr="00DF1253">
        <w:rPr>
          <w:b/>
          <w:bCs/>
          <w:i/>
          <w:iCs/>
          <w:sz w:val="24"/>
          <w:szCs w:val="28"/>
          <w:rtl/>
        </w:rPr>
        <w:t xml:space="preserve"> </w:t>
      </w:r>
      <w:r w:rsidRPr="00DF1253">
        <w:rPr>
          <w:rFonts w:hint="cs"/>
          <w:b/>
          <w:bCs/>
          <w:i/>
          <w:iCs/>
          <w:sz w:val="24"/>
          <w:szCs w:val="28"/>
          <w:rtl/>
        </w:rPr>
        <w:t>داشته</w:t>
      </w:r>
      <w:r w:rsidRPr="00DF1253">
        <w:rPr>
          <w:b/>
          <w:bCs/>
          <w:i/>
          <w:iCs/>
          <w:sz w:val="24"/>
          <w:szCs w:val="28"/>
          <w:rtl/>
        </w:rPr>
        <w:t xml:space="preserve"> </w:t>
      </w:r>
      <w:r w:rsidRPr="00DF1253">
        <w:rPr>
          <w:rFonts w:hint="cs"/>
          <w:b/>
          <w:bCs/>
          <w:i/>
          <w:iCs/>
          <w:sz w:val="24"/>
          <w:szCs w:val="28"/>
          <w:rtl/>
        </w:rPr>
        <w:t>باشند</w:t>
      </w:r>
      <w:r w:rsidRPr="00DF1253">
        <w:rPr>
          <w:b/>
          <w:bCs/>
          <w:i/>
          <w:iCs/>
          <w:sz w:val="24"/>
          <w:szCs w:val="28"/>
          <w:rtl/>
        </w:rPr>
        <w:t xml:space="preserve">، </w:t>
      </w:r>
      <w:r w:rsidRPr="00DF1253">
        <w:rPr>
          <w:rFonts w:hint="cs"/>
          <w:b/>
          <w:bCs/>
          <w:i/>
          <w:iCs/>
          <w:sz w:val="24"/>
          <w:szCs w:val="28"/>
          <w:rtl/>
        </w:rPr>
        <w:t>سخن می</w:t>
      </w:r>
      <w:r w:rsidRPr="00DF1253">
        <w:rPr>
          <w:b/>
          <w:bCs/>
          <w:i/>
          <w:iCs/>
          <w:sz w:val="24"/>
          <w:szCs w:val="28"/>
          <w:rtl/>
        </w:rPr>
        <w:t xml:space="preserve"> </w:t>
      </w:r>
      <w:r w:rsidRPr="00DF1253">
        <w:rPr>
          <w:rFonts w:hint="cs"/>
          <w:b/>
          <w:bCs/>
          <w:i/>
          <w:iCs/>
          <w:sz w:val="24"/>
          <w:szCs w:val="28"/>
          <w:rtl/>
        </w:rPr>
        <w:t>گویند</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آنجایی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مخاطبان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طور</w:t>
      </w:r>
      <w:r w:rsidRPr="00DF1253">
        <w:rPr>
          <w:b/>
          <w:bCs/>
          <w:i/>
          <w:iCs/>
          <w:sz w:val="24"/>
          <w:szCs w:val="28"/>
          <w:rtl/>
        </w:rPr>
        <w:t xml:space="preserve"> </w:t>
      </w:r>
      <w:r w:rsidRPr="00DF1253">
        <w:rPr>
          <w:rFonts w:hint="cs"/>
          <w:b/>
          <w:bCs/>
          <w:i/>
          <w:iCs/>
          <w:sz w:val="24"/>
          <w:szCs w:val="28"/>
          <w:rtl/>
        </w:rPr>
        <w:t>واضح</w:t>
      </w:r>
      <w:r w:rsidRPr="00DF1253">
        <w:rPr>
          <w:b/>
          <w:bCs/>
          <w:i/>
          <w:iCs/>
          <w:sz w:val="24"/>
          <w:szCs w:val="28"/>
          <w:rtl/>
        </w:rPr>
        <w:t xml:space="preserve"> </w:t>
      </w:r>
      <w:r w:rsidRPr="00DF1253">
        <w:rPr>
          <w:rFonts w:hint="cs"/>
          <w:b/>
          <w:bCs/>
          <w:i/>
          <w:iCs/>
          <w:sz w:val="24"/>
          <w:szCs w:val="28"/>
          <w:rtl/>
        </w:rPr>
        <w:t>لهجه</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متوجه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شوند</w:t>
      </w:r>
      <w:r w:rsidRPr="00DF1253">
        <w:rPr>
          <w:b/>
          <w:bCs/>
          <w:i/>
          <w:iCs/>
          <w:sz w:val="24"/>
          <w:szCs w:val="28"/>
          <w:rtl/>
        </w:rPr>
        <w:t xml:space="preserve">، </w:t>
      </w:r>
      <w:r w:rsidRPr="00DF1253">
        <w:rPr>
          <w:rFonts w:hint="cs"/>
          <w:b/>
          <w:bCs/>
          <w:i/>
          <w:iCs/>
          <w:sz w:val="24"/>
          <w:szCs w:val="28"/>
          <w:rtl/>
        </w:rPr>
        <w:t>توصیه</w:t>
      </w:r>
      <w:r w:rsidRPr="00DF1253">
        <w:rPr>
          <w:b/>
          <w:bCs/>
          <w:i/>
          <w:iCs/>
          <w:sz w:val="24"/>
          <w:szCs w:val="28"/>
          <w:rtl/>
        </w:rPr>
        <w:t xml:space="preserve"> </w:t>
      </w:r>
      <w:r w:rsidRPr="00DF1253">
        <w:rPr>
          <w:rFonts w:hint="cs"/>
          <w:b/>
          <w:bCs/>
          <w:i/>
          <w:iCs/>
          <w:sz w:val="24"/>
          <w:szCs w:val="28"/>
          <w:rtl/>
        </w:rPr>
        <w:t>ما</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ابتدا</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برخورد</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هنگام</w:t>
      </w:r>
      <w:r w:rsidRPr="00DF1253">
        <w:rPr>
          <w:b/>
          <w:bCs/>
          <w:i/>
          <w:iCs/>
          <w:sz w:val="24"/>
          <w:szCs w:val="28"/>
          <w:rtl/>
        </w:rPr>
        <w:t xml:space="preserve"> </w:t>
      </w:r>
      <w:r w:rsidRPr="00DF1253">
        <w:rPr>
          <w:rFonts w:hint="cs"/>
          <w:b/>
          <w:bCs/>
          <w:i/>
          <w:iCs/>
          <w:sz w:val="24"/>
          <w:szCs w:val="28"/>
          <w:rtl/>
        </w:rPr>
        <w:t>معرفی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برخی</w:t>
      </w:r>
      <w:r w:rsidRPr="00DF1253">
        <w:rPr>
          <w:b/>
          <w:bCs/>
          <w:i/>
          <w:iCs/>
          <w:sz w:val="24"/>
          <w:szCs w:val="28"/>
          <w:rtl/>
        </w:rPr>
        <w:t xml:space="preserve"> </w:t>
      </w:r>
      <w:r w:rsidRPr="00DF1253">
        <w:rPr>
          <w:rFonts w:hint="cs"/>
          <w:b/>
          <w:bCs/>
          <w:i/>
          <w:iCs/>
          <w:sz w:val="24"/>
          <w:szCs w:val="28"/>
          <w:rtl/>
        </w:rPr>
        <w:t>شوخی</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اظهار</w:t>
      </w:r>
      <w:r w:rsidRPr="00DF1253">
        <w:rPr>
          <w:b/>
          <w:bCs/>
          <w:i/>
          <w:iCs/>
          <w:sz w:val="24"/>
          <w:szCs w:val="28"/>
          <w:rtl/>
        </w:rPr>
        <w:t xml:space="preserve"> </w:t>
      </w:r>
      <w:r w:rsidRPr="00DF1253">
        <w:rPr>
          <w:rFonts w:hint="cs"/>
          <w:b/>
          <w:bCs/>
          <w:i/>
          <w:iCs/>
          <w:sz w:val="24"/>
          <w:szCs w:val="28"/>
          <w:rtl/>
        </w:rPr>
        <w:t>نظر</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نحوه</w:t>
      </w:r>
      <w:r w:rsidRPr="00DF1253">
        <w:rPr>
          <w:b/>
          <w:bCs/>
          <w:i/>
          <w:iCs/>
          <w:sz w:val="24"/>
          <w:szCs w:val="28"/>
          <w:rtl/>
        </w:rPr>
        <w:t xml:space="preserve"> </w:t>
      </w:r>
      <w:r w:rsidRPr="00DF1253">
        <w:rPr>
          <w:rFonts w:hint="cs"/>
          <w:b/>
          <w:bCs/>
          <w:i/>
          <w:iCs/>
          <w:sz w:val="24"/>
          <w:szCs w:val="28"/>
          <w:rtl/>
        </w:rPr>
        <w:t>گفتار</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بیان</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مهم</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طنز</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سمت</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سوق</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نه</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w:t>
      </w:r>
      <w:r w:rsidRPr="00DF1253">
        <w:rPr>
          <w:rFonts w:hint="cs"/>
          <w:b/>
          <w:bCs/>
          <w:i/>
          <w:iCs/>
          <w:sz w:val="24"/>
          <w:szCs w:val="28"/>
          <w:rtl/>
        </w:rPr>
        <w:t>نیویورکر</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گفتن</w:t>
      </w:r>
      <w:r w:rsidRPr="00DF1253">
        <w:rPr>
          <w:b/>
          <w:bCs/>
          <w:i/>
          <w:iCs/>
          <w:sz w:val="24"/>
          <w:szCs w:val="28"/>
          <w:rtl/>
        </w:rPr>
        <w:t xml:space="preserve"> </w:t>
      </w:r>
      <w:r w:rsidRPr="00DF1253">
        <w:rPr>
          <w:rFonts w:hint="cs"/>
          <w:b/>
          <w:bCs/>
          <w:i/>
          <w:iCs/>
          <w:sz w:val="24"/>
          <w:szCs w:val="28"/>
          <w:rtl/>
        </w:rPr>
        <w:t>اینکه</w:t>
      </w:r>
      <w:r w:rsidRPr="00DF1253">
        <w:rPr>
          <w:b/>
          <w:bCs/>
          <w:i/>
          <w:iCs/>
          <w:sz w:val="24"/>
          <w:szCs w:val="28"/>
          <w:rtl/>
        </w:rPr>
        <w:t xml:space="preserve"> </w:t>
      </w:r>
      <w:r w:rsidRPr="00DF1253">
        <w:rPr>
          <w:rFonts w:hint="cs"/>
          <w:b/>
          <w:bCs/>
          <w:i/>
          <w:iCs/>
          <w:sz w:val="24"/>
          <w:szCs w:val="28"/>
          <w:rtl/>
        </w:rPr>
        <w:t>آرام</w:t>
      </w:r>
      <w:r w:rsidRPr="00DF1253">
        <w:rPr>
          <w:b/>
          <w:bCs/>
          <w:i/>
          <w:iCs/>
          <w:sz w:val="24"/>
          <w:szCs w:val="28"/>
          <w:rtl/>
        </w:rPr>
        <w:t xml:space="preserve"> </w:t>
      </w:r>
      <w:r w:rsidRPr="00DF1253">
        <w:rPr>
          <w:rFonts w:hint="cs"/>
          <w:b/>
          <w:bCs/>
          <w:i/>
          <w:iCs/>
          <w:sz w:val="24"/>
          <w:szCs w:val="28"/>
          <w:rtl/>
        </w:rPr>
        <w:t>آرام</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صحبت</w:t>
      </w:r>
      <w:r w:rsidRPr="00DF1253">
        <w:rPr>
          <w:b/>
          <w:bCs/>
          <w:i/>
          <w:iCs/>
          <w:sz w:val="24"/>
          <w:szCs w:val="28"/>
          <w:rtl/>
        </w:rPr>
        <w:t xml:space="preserve"> </w:t>
      </w:r>
      <w:r w:rsidRPr="00DF1253">
        <w:rPr>
          <w:rFonts w:hint="cs"/>
          <w:b/>
          <w:bCs/>
          <w:i/>
          <w:iCs/>
          <w:sz w:val="24"/>
          <w:szCs w:val="28"/>
          <w:rtl/>
        </w:rPr>
        <w:t>خواهد</w:t>
      </w:r>
      <w:r w:rsidRPr="00DF1253">
        <w:rPr>
          <w:b/>
          <w:bCs/>
          <w:i/>
          <w:iCs/>
          <w:sz w:val="24"/>
          <w:szCs w:val="28"/>
          <w:rtl/>
        </w:rPr>
        <w:t xml:space="preserve"> </w:t>
      </w:r>
      <w:r w:rsidRPr="00DF1253">
        <w:rPr>
          <w:rFonts w:hint="cs"/>
          <w:b/>
          <w:bCs/>
          <w:i/>
          <w:iCs/>
          <w:sz w:val="24"/>
          <w:szCs w:val="28"/>
          <w:rtl/>
        </w:rPr>
        <w:t>کرد</w:t>
      </w:r>
      <w:r w:rsidRPr="00DF1253">
        <w:rPr>
          <w:b/>
          <w:bCs/>
          <w:i/>
          <w:iCs/>
          <w:sz w:val="24"/>
          <w:szCs w:val="28"/>
          <w:rtl/>
        </w:rPr>
        <w:t xml:space="preserve">، </w:t>
      </w:r>
      <w:r w:rsidRPr="00DF1253">
        <w:rPr>
          <w:rFonts w:hint="cs"/>
          <w:b/>
          <w:bCs/>
          <w:i/>
          <w:iCs/>
          <w:sz w:val="24"/>
          <w:szCs w:val="28"/>
          <w:rtl/>
        </w:rPr>
        <w:t>سرگرم</w:t>
      </w:r>
      <w:r w:rsidRPr="00DF1253">
        <w:rPr>
          <w:b/>
          <w:bCs/>
          <w:i/>
          <w:iCs/>
          <w:sz w:val="24"/>
          <w:szCs w:val="28"/>
          <w:rtl/>
        </w:rPr>
        <w:t xml:space="preserve"> </w:t>
      </w:r>
      <w:r w:rsidRPr="00DF1253">
        <w:rPr>
          <w:rFonts w:hint="cs"/>
          <w:b/>
          <w:bCs/>
          <w:i/>
          <w:iCs/>
          <w:sz w:val="24"/>
          <w:szCs w:val="28"/>
          <w:rtl/>
        </w:rPr>
        <w:t>کننده</w:t>
      </w:r>
      <w:r w:rsidRPr="00DF1253">
        <w:rPr>
          <w:b/>
          <w:bCs/>
          <w:i/>
          <w:iCs/>
          <w:sz w:val="24"/>
          <w:szCs w:val="28"/>
          <w:rtl/>
        </w:rPr>
        <w:t xml:space="preserve"> </w:t>
      </w:r>
      <w:r w:rsidRPr="00DF1253">
        <w:rPr>
          <w:rFonts w:hint="cs"/>
          <w:b/>
          <w:bCs/>
          <w:i/>
          <w:iCs/>
          <w:sz w:val="24"/>
          <w:szCs w:val="28"/>
          <w:rtl/>
        </w:rPr>
        <w:t>نخواهد</w:t>
      </w:r>
      <w:r w:rsidRPr="00DF1253">
        <w:rPr>
          <w:b/>
          <w:bCs/>
          <w:i/>
          <w:iCs/>
          <w:sz w:val="24"/>
          <w:szCs w:val="28"/>
          <w:rtl/>
        </w:rPr>
        <w:t xml:space="preserve"> </w:t>
      </w:r>
      <w:r w:rsidRPr="00DF1253">
        <w:rPr>
          <w:rFonts w:hint="cs"/>
          <w:b/>
          <w:bCs/>
          <w:i/>
          <w:iCs/>
          <w:sz w:val="24"/>
          <w:szCs w:val="28"/>
          <w:rtl/>
        </w:rPr>
        <w:t>بود</w:t>
      </w:r>
      <w:r w:rsidRPr="00DF1253">
        <w:rPr>
          <w:b/>
          <w:bCs/>
          <w:i/>
          <w:iCs/>
          <w:sz w:val="24"/>
          <w:szCs w:val="28"/>
          <w:rtl/>
        </w:rPr>
        <w:t xml:space="preserve">!) </w:t>
      </w:r>
      <w:r w:rsidRPr="00DF1253">
        <w:rPr>
          <w:rFonts w:hint="cs"/>
          <w:b/>
          <w:bCs/>
          <w:i/>
          <w:iCs/>
          <w:sz w:val="24"/>
          <w:szCs w:val="28"/>
          <w:rtl/>
        </w:rPr>
        <w:lastRenderedPageBreak/>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لهجه</w:t>
      </w:r>
      <w:r w:rsidRPr="00DF1253">
        <w:rPr>
          <w:b/>
          <w:bCs/>
          <w:i/>
          <w:iCs/>
          <w:sz w:val="24"/>
          <w:szCs w:val="28"/>
          <w:rtl/>
        </w:rPr>
        <w:t xml:space="preserve"> </w:t>
      </w:r>
      <w:r w:rsidRPr="00DF1253">
        <w:rPr>
          <w:rFonts w:hint="cs"/>
          <w:b/>
          <w:bCs/>
          <w:i/>
          <w:iCs/>
          <w:sz w:val="24"/>
          <w:szCs w:val="28"/>
          <w:rtl/>
        </w:rPr>
        <w:t>خارجی</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تولد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تحصیلات</w:t>
      </w:r>
      <w:r w:rsidRPr="00DF1253">
        <w:rPr>
          <w:b/>
          <w:bCs/>
          <w:i/>
          <w:iCs/>
          <w:sz w:val="24"/>
          <w:szCs w:val="28"/>
          <w:rtl/>
        </w:rPr>
        <w:t xml:space="preserve">) </w:t>
      </w:r>
      <w:r w:rsidRPr="00DF1253">
        <w:rPr>
          <w:rFonts w:hint="cs"/>
          <w:b/>
          <w:bCs/>
          <w:i/>
          <w:iCs/>
          <w:sz w:val="24"/>
          <w:szCs w:val="28"/>
          <w:rtl/>
        </w:rPr>
        <w:t>بهترین</w:t>
      </w:r>
      <w:r w:rsidRPr="00DF1253">
        <w:rPr>
          <w:b/>
          <w:bCs/>
          <w:i/>
          <w:iCs/>
          <w:sz w:val="24"/>
          <w:szCs w:val="28"/>
          <w:rtl/>
        </w:rPr>
        <w:t xml:space="preserve"> </w:t>
      </w:r>
      <w:r w:rsidRPr="00DF1253">
        <w:rPr>
          <w:rFonts w:hint="cs"/>
          <w:b/>
          <w:bCs/>
          <w:i/>
          <w:iCs/>
          <w:sz w:val="24"/>
          <w:szCs w:val="28"/>
          <w:rtl/>
        </w:rPr>
        <w:t>نتیجه</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کسب</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من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شرکت</w:t>
      </w:r>
      <w:r w:rsidRPr="00DF1253">
        <w:rPr>
          <w:b/>
          <w:bCs/>
          <w:i/>
          <w:iCs/>
          <w:sz w:val="24"/>
          <w:szCs w:val="28"/>
          <w:rtl/>
        </w:rPr>
        <w:t xml:space="preserve"> </w:t>
      </w:r>
      <w:r w:rsidRPr="00DF1253">
        <w:rPr>
          <w:rFonts w:hint="cs"/>
          <w:b/>
          <w:bCs/>
          <w:i/>
          <w:iCs/>
          <w:sz w:val="24"/>
          <w:szCs w:val="28"/>
          <w:rtl/>
        </w:rPr>
        <w:t>فرانسوی</w:t>
      </w:r>
      <w:r w:rsidRPr="00DF1253">
        <w:rPr>
          <w:b/>
          <w:bCs/>
          <w:i/>
          <w:iCs/>
          <w:sz w:val="24"/>
          <w:szCs w:val="28"/>
          <w:rtl/>
        </w:rPr>
        <w:t xml:space="preserve"> </w:t>
      </w:r>
      <w:r w:rsidRPr="00DF1253">
        <w:rPr>
          <w:rFonts w:hint="cs"/>
          <w:b/>
          <w:bCs/>
          <w:i/>
          <w:iCs/>
          <w:sz w:val="24"/>
          <w:szCs w:val="28"/>
          <w:rtl/>
        </w:rPr>
        <w:t>مهندس فروش</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شرکت</w:t>
      </w:r>
      <w:r w:rsidRPr="00DF1253">
        <w:rPr>
          <w:b/>
          <w:bCs/>
          <w:i/>
          <w:iCs/>
          <w:sz w:val="24"/>
          <w:szCs w:val="28"/>
          <w:rtl/>
        </w:rPr>
        <w:t xml:space="preserve"> </w:t>
      </w:r>
      <w:r w:rsidRPr="00DF1253">
        <w:rPr>
          <w:rFonts w:hint="cs"/>
          <w:b/>
          <w:bCs/>
          <w:i/>
          <w:iCs/>
          <w:sz w:val="24"/>
          <w:szCs w:val="28"/>
          <w:rtl/>
        </w:rPr>
        <w:t>فرانسوی</w:t>
      </w:r>
      <w:r w:rsidRPr="00DF1253">
        <w:rPr>
          <w:b/>
          <w:bCs/>
          <w:i/>
          <w:iCs/>
          <w:sz w:val="24"/>
          <w:szCs w:val="28"/>
          <w:rtl/>
        </w:rPr>
        <w:t xml:space="preserve"> </w:t>
      </w:r>
      <w:r w:rsidRPr="00DF1253">
        <w:rPr>
          <w:rFonts w:hint="cs"/>
          <w:b/>
          <w:bCs/>
          <w:i/>
          <w:iCs/>
          <w:sz w:val="24"/>
          <w:szCs w:val="28"/>
          <w:rtl/>
        </w:rPr>
        <w:t>دیدم</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ایالات</w:t>
      </w:r>
      <w:r w:rsidRPr="00DF1253">
        <w:rPr>
          <w:b/>
          <w:bCs/>
          <w:i/>
          <w:iCs/>
          <w:sz w:val="24"/>
          <w:szCs w:val="28"/>
          <w:rtl/>
        </w:rPr>
        <w:t xml:space="preserve"> </w:t>
      </w:r>
      <w:r w:rsidRPr="00DF1253">
        <w:rPr>
          <w:rFonts w:hint="cs"/>
          <w:b/>
          <w:bCs/>
          <w:i/>
          <w:iCs/>
          <w:sz w:val="24"/>
          <w:szCs w:val="28"/>
          <w:rtl/>
        </w:rPr>
        <w:t>متحده</w:t>
      </w:r>
      <w:r w:rsidRPr="00DF1253">
        <w:rPr>
          <w:b/>
          <w:bCs/>
          <w:i/>
          <w:iCs/>
          <w:sz w:val="24"/>
          <w:szCs w:val="28"/>
          <w:rtl/>
        </w:rPr>
        <w:t xml:space="preserve"> </w:t>
      </w:r>
      <w:r w:rsidRPr="00DF1253">
        <w:rPr>
          <w:rFonts w:hint="cs"/>
          <w:b/>
          <w:bCs/>
          <w:i/>
          <w:iCs/>
          <w:sz w:val="24"/>
          <w:szCs w:val="28"/>
          <w:rtl/>
        </w:rPr>
        <w:t>مشغول</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بود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اظهار</w:t>
      </w:r>
      <w:r w:rsidRPr="00DF1253">
        <w:rPr>
          <w:b/>
          <w:bCs/>
          <w:i/>
          <w:iCs/>
          <w:sz w:val="24"/>
          <w:szCs w:val="28"/>
          <w:rtl/>
        </w:rPr>
        <w:t xml:space="preserve"> </w:t>
      </w:r>
      <w:r w:rsidRPr="00DF1253">
        <w:rPr>
          <w:rFonts w:hint="cs"/>
          <w:b/>
          <w:bCs/>
          <w:i/>
          <w:iCs/>
          <w:sz w:val="24"/>
          <w:szCs w:val="28"/>
          <w:rtl/>
        </w:rPr>
        <w:t>داشت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وی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b/>
          <w:bCs/>
          <w:i/>
          <w:iCs/>
          <w:sz w:val="24"/>
          <w:szCs w:val="28"/>
        </w:rPr>
        <w:t>HQ</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اطمینان</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آخرین</w:t>
      </w:r>
      <w:r w:rsidRPr="00DF1253">
        <w:rPr>
          <w:b/>
          <w:bCs/>
          <w:i/>
          <w:iCs/>
          <w:sz w:val="24"/>
          <w:szCs w:val="28"/>
          <w:rtl/>
        </w:rPr>
        <w:t xml:space="preserve"> </w:t>
      </w:r>
      <w:r w:rsidRPr="00DF1253">
        <w:rPr>
          <w:rFonts w:hint="cs"/>
          <w:b/>
          <w:bCs/>
          <w:i/>
          <w:iCs/>
          <w:sz w:val="24"/>
          <w:szCs w:val="28"/>
          <w:rtl/>
        </w:rPr>
        <w:t>اطلاعات</w:t>
      </w:r>
      <w:r w:rsidRPr="00DF1253">
        <w:rPr>
          <w:b/>
          <w:bCs/>
          <w:i/>
          <w:iCs/>
          <w:sz w:val="24"/>
          <w:szCs w:val="28"/>
          <w:rtl/>
        </w:rPr>
        <w:t xml:space="preserve"> </w:t>
      </w:r>
      <w:r w:rsidRPr="00DF1253">
        <w:rPr>
          <w:rFonts w:hint="cs"/>
          <w:b/>
          <w:bCs/>
          <w:i/>
          <w:iCs/>
          <w:sz w:val="24"/>
          <w:szCs w:val="28"/>
          <w:rtl/>
        </w:rPr>
        <w:t>فنی</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برخی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نوشیدنی</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عالی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وقت</w:t>
      </w:r>
      <w:r w:rsidRPr="00DF1253">
        <w:rPr>
          <w:b/>
          <w:bCs/>
          <w:i/>
          <w:iCs/>
          <w:sz w:val="24"/>
          <w:szCs w:val="28"/>
          <w:rtl/>
        </w:rPr>
        <w:t xml:space="preserve"> </w:t>
      </w:r>
      <w:r w:rsidRPr="00DF1253">
        <w:rPr>
          <w:rFonts w:hint="cs"/>
          <w:b/>
          <w:bCs/>
          <w:i/>
          <w:iCs/>
          <w:sz w:val="24"/>
          <w:szCs w:val="28"/>
          <w:rtl/>
        </w:rPr>
        <w:t>شام</w:t>
      </w:r>
      <w:r w:rsidRPr="00DF1253">
        <w:rPr>
          <w:b/>
          <w:bCs/>
          <w:i/>
          <w:iCs/>
          <w:sz w:val="24"/>
          <w:szCs w:val="28"/>
          <w:rtl/>
        </w:rPr>
        <w:t xml:space="preserve"> </w:t>
      </w:r>
      <w:r w:rsidRPr="00DF1253">
        <w:rPr>
          <w:rFonts w:hint="cs"/>
          <w:b/>
          <w:bCs/>
          <w:i/>
          <w:iCs/>
          <w:sz w:val="24"/>
          <w:szCs w:val="28"/>
          <w:rtl/>
        </w:rPr>
        <w:t>دریافت</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مهندس</w:t>
      </w:r>
      <w:r w:rsidRPr="00DF1253">
        <w:rPr>
          <w:b/>
          <w:bCs/>
          <w:i/>
          <w:iCs/>
          <w:sz w:val="24"/>
          <w:szCs w:val="28"/>
          <w:rtl/>
        </w:rPr>
        <w:t xml:space="preserve"> </w:t>
      </w:r>
      <w:r w:rsidRPr="00DF1253">
        <w:rPr>
          <w:rFonts w:hint="cs"/>
          <w:b/>
          <w:bCs/>
          <w:i/>
          <w:iCs/>
          <w:sz w:val="24"/>
          <w:szCs w:val="28"/>
          <w:rtl/>
        </w:rPr>
        <w:t>امنیتی</w:t>
      </w:r>
      <w:r w:rsidRPr="00DF1253">
        <w:rPr>
          <w:b/>
          <w:bCs/>
          <w:i/>
          <w:iCs/>
          <w:sz w:val="24"/>
          <w:szCs w:val="28"/>
          <w:rtl/>
        </w:rPr>
        <w:t xml:space="preserve"> </w:t>
      </w:r>
      <w:r w:rsidRPr="00DF1253">
        <w:rPr>
          <w:rFonts w:hint="cs"/>
          <w:b/>
          <w:bCs/>
          <w:i/>
          <w:iCs/>
          <w:sz w:val="24"/>
          <w:szCs w:val="28"/>
          <w:rtl/>
        </w:rPr>
        <w:t>روسی</w:t>
      </w:r>
      <w:r w:rsidRPr="00DF1253">
        <w:rPr>
          <w:b/>
          <w:bCs/>
          <w:i/>
          <w:iCs/>
          <w:sz w:val="24"/>
          <w:szCs w:val="28"/>
          <w:rtl/>
        </w:rPr>
        <w:t xml:space="preserve"> </w:t>
      </w:r>
      <w:r w:rsidRPr="00DF1253">
        <w:rPr>
          <w:rFonts w:hint="cs"/>
          <w:b/>
          <w:bCs/>
          <w:i/>
          <w:iCs/>
          <w:sz w:val="24"/>
          <w:szCs w:val="28"/>
          <w:rtl/>
        </w:rPr>
        <w:t>میراث</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پرورش</w:t>
      </w:r>
      <w:r w:rsidRPr="00DF1253">
        <w:rPr>
          <w:b/>
          <w:bCs/>
          <w:i/>
          <w:iCs/>
          <w:sz w:val="24"/>
          <w:szCs w:val="28"/>
          <w:rtl/>
        </w:rPr>
        <w:t xml:space="preserve"> </w:t>
      </w:r>
      <w:r w:rsidRPr="00DF1253">
        <w:rPr>
          <w:rFonts w:hint="cs"/>
          <w:b/>
          <w:bCs/>
          <w:i/>
          <w:iCs/>
          <w:sz w:val="24"/>
          <w:szCs w:val="28"/>
          <w:rtl/>
        </w:rPr>
        <w:t>داد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متذکر</w:t>
      </w:r>
      <w:r w:rsidRPr="00DF1253">
        <w:rPr>
          <w:b/>
          <w:bCs/>
          <w:i/>
          <w:iCs/>
          <w:sz w:val="24"/>
          <w:szCs w:val="28"/>
          <w:rtl/>
        </w:rPr>
        <w:t xml:space="preserve"> </w:t>
      </w:r>
      <w:r w:rsidRPr="00DF1253">
        <w:rPr>
          <w:rFonts w:hint="cs"/>
          <w:b/>
          <w:bCs/>
          <w:i/>
          <w:iCs/>
          <w:sz w:val="24"/>
          <w:szCs w:val="28"/>
          <w:rtl/>
        </w:rPr>
        <w:t>شد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بستگان</w:t>
      </w:r>
      <w:r w:rsidRPr="00DF1253">
        <w:rPr>
          <w:b/>
          <w:bCs/>
          <w:i/>
          <w:iCs/>
          <w:sz w:val="24"/>
          <w:szCs w:val="28"/>
          <w:rtl/>
        </w:rPr>
        <w:t xml:space="preserve"> </w:t>
      </w:r>
      <w:r w:rsidRPr="00DF1253">
        <w:rPr>
          <w:rFonts w:hint="cs"/>
          <w:b/>
          <w:bCs/>
          <w:i/>
          <w:iCs/>
          <w:sz w:val="24"/>
          <w:szCs w:val="28"/>
          <w:rtl/>
        </w:rPr>
        <w:t>وی</w:t>
      </w:r>
      <w:r w:rsidRPr="00DF1253">
        <w:rPr>
          <w:b/>
          <w:bCs/>
          <w:i/>
          <w:iCs/>
          <w:sz w:val="24"/>
          <w:szCs w:val="28"/>
          <w:rtl/>
        </w:rPr>
        <w:t xml:space="preserve"> </w:t>
      </w:r>
      <w:r w:rsidRPr="00DF1253">
        <w:rPr>
          <w:rFonts w:hint="cs"/>
          <w:b/>
          <w:bCs/>
          <w:i/>
          <w:iCs/>
          <w:sz w:val="24"/>
          <w:szCs w:val="28"/>
          <w:rtl/>
        </w:rPr>
        <w:t>تحت</w:t>
      </w:r>
      <w:r w:rsidRPr="00DF1253">
        <w:rPr>
          <w:b/>
          <w:bCs/>
          <w:i/>
          <w:iCs/>
          <w:sz w:val="24"/>
          <w:szCs w:val="28"/>
          <w:rtl/>
        </w:rPr>
        <w:t xml:space="preserve"> </w:t>
      </w:r>
      <w:r w:rsidRPr="00DF1253">
        <w:rPr>
          <w:rFonts w:hint="cs"/>
          <w:b/>
          <w:bCs/>
          <w:i/>
          <w:iCs/>
          <w:sz w:val="24"/>
          <w:szCs w:val="28"/>
          <w:rtl/>
        </w:rPr>
        <w:t>آموزش</w:t>
      </w:r>
      <w:r w:rsidRPr="00DF1253">
        <w:rPr>
          <w:b/>
          <w:bCs/>
          <w:i/>
          <w:iCs/>
          <w:sz w:val="24"/>
          <w:szCs w:val="28"/>
          <w:rtl/>
        </w:rPr>
        <w:t xml:space="preserve"> </w:t>
      </w:r>
      <w:r w:rsidRPr="00DF1253">
        <w:rPr>
          <w:b/>
          <w:bCs/>
          <w:i/>
          <w:iCs/>
          <w:sz w:val="24"/>
          <w:szCs w:val="28"/>
        </w:rPr>
        <w:t>KGB</w:t>
      </w:r>
      <w:r w:rsidRPr="00DF1253">
        <w:rPr>
          <w:b/>
          <w:bCs/>
          <w:i/>
          <w:iCs/>
          <w:sz w:val="24"/>
          <w:szCs w:val="28"/>
          <w:rtl/>
        </w:rPr>
        <w:t xml:space="preserve"> </w:t>
      </w:r>
      <w:r w:rsidRPr="00DF1253">
        <w:rPr>
          <w:rFonts w:hint="cs"/>
          <w:b/>
          <w:bCs/>
          <w:i/>
          <w:iCs/>
          <w:sz w:val="24"/>
          <w:szCs w:val="28"/>
          <w:rtl/>
        </w:rPr>
        <w:t>بودند</w:t>
      </w:r>
      <w:r w:rsidRPr="00DF1253">
        <w:rPr>
          <w:b/>
          <w:bCs/>
          <w:i/>
          <w:iCs/>
          <w:sz w:val="24"/>
          <w:szCs w:val="28"/>
          <w:rtl/>
        </w:rPr>
        <w:t>.</w:t>
      </w:r>
    </w:p>
    <w:p w14:paraId="2D682373"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زبان</w:t>
      </w:r>
      <w:r w:rsidRPr="00DF1253">
        <w:rPr>
          <w:b/>
          <w:bCs/>
          <w:i/>
          <w:iCs/>
          <w:sz w:val="24"/>
          <w:szCs w:val="28"/>
          <w:rtl/>
        </w:rPr>
        <w:t xml:space="preserve"> </w:t>
      </w:r>
      <w:r w:rsidRPr="00DF1253">
        <w:rPr>
          <w:rFonts w:hint="cs"/>
          <w:b/>
          <w:bCs/>
          <w:i/>
          <w:iCs/>
          <w:sz w:val="24"/>
          <w:szCs w:val="28"/>
          <w:rtl/>
        </w:rPr>
        <w:t>دوم</w:t>
      </w:r>
      <w:r w:rsidRPr="00DF1253">
        <w:rPr>
          <w:b/>
          <w:bCs/>
          <w:i/>
          <w:iCs/>
          <w:sz w:val="24"/>
          <w:szCs w:val="28"/>
          <w:rtl/>
        </w:rPr>
        <w:t xml:space="preserve"> </w:t>
      </w:r>
      <w:r w:rsidRPr="00DF1253">
        <w:rPr>
          <w:rFonts w:hint="cs"/>
          <w:b/>
          <w:bCs/>
          <w:i/>
          <w:iCs/>
          <w:sz w:val="24"/>
          <w:szCs w:val="28"/>
          <w:rtl/>
        </w:rPr>
        <w:t>ضعیف</w:t>
      </w:r>
      <w:r w:rsidRPr="00DF1253">
        <w:rPr>
          <w:b/>
          <w:bCs/>
          <w:i/>
          <w:iCs/>
          <w:sz w:val="24"/>
          <w:szCs w:val="28"/>
          <w:rtl/>
        </w:rPr>
        <w:t xml:space="preserve"> </w:t>
      </w:r>
      <w:r w:rsidRPr="00DF1253">
        <w:rPr>
          <w:rFonts w:hint="cs"/>
          <w:b/>
          <w:bCs/>
          <w:i/>
          <w:iCs/>
          <w:sz w:val="24"/>
          <w:szCs w:val="28"/>
          <w:rtl/>
        </w:rPr>
        <w:t>تر</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موقعیتی</w:t>
      </w:r>
      <w:r w:rsidRPr="00DF1253">
        <w:rPr>
          <w:b/>
          <w:bCs/>
          <w:i/>
          <w:iCs/>
          <w:sz w:val="24"/>
          <w:szCs w:val="28"/>
          <w:rtl/>
        </w:rPr>
        <w:t xml:space="preserve"> </w:t>
      </w:r>
      <w:r w:rsidRPr="00DF1253">
        <w:rPr>
          <w:rFonts w:hint="cs"/>
          <w:b/>
          <w:bCs/>
          <w:i/>
          <w:iCs/>
          <w:sz w:val="24"/>
          <w:szCs w:val="28"/>
          <w:rtl/>
        </w:rPr>
        <w:t>حاضر</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شوید</w:t>
      </w:r>
      <w:r w:rsidRPr="00DF1253">
        <w:rPr>
          <w:b/>
          <w:bCs/>
          <w:i/>
          <w:iCs/>
          <w:sz w:val="24"/>
          <w:szCs w:val="28"/>
          <w:rtl/>
        </w:rPr>
        <w:t xml:space="preserve">، </w:t>
      </w:r>
      <w:r w:rsidRPr="00DF1253">
        <w:rPr>
          <w:rFonts w:hint="cs"/>
          <w:b/>
          <w:bCs/>
          <w:i/>
          <w:iCs/>
          <w:sz w:val="24"/>
          <w:szCs w:val="28"/>
          <w:rtl/>
        </w:rPr>
        <w:t>زودتر</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کنار</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قرار</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بخواهید</w:t>
      </w:r>
      <w:r w:rsidRPr="00DF1253">
        <w:rPr>
          <w:b/>
          <w:bCs/>
          <w:i/>
          <w:iCs/>
          <w:sz w:val="24"/>
          <w:szCs w:val="28"/>
          <w:rtl/>
        </w:rPr>
        <w:t xml:space="preserve"> </w:t>
      </w:r>
      <w:r w:rsidRPr="00DF1253">
        <w:rPr>
          <w:rFonts w:hint="cs"/>
          <w:b/>
          <w:bCs/>
          <w:i/>
          <w:iCs/>
          <w:sz w:val="24"/>
          <w:szCs w:val="28"/>
          <w:rtl/>
        </w:rPr>
        <w:t>کلمه</w:t>
      </w:r>
      <w:r w:rsidRPr="00DF1253">
        <w:rPr>
          <w:b/>
          <w:bCs/>
          <w:i/>
          <w:iCs/>
          <w:sz w:val="24"/>
          <w:szCs w:val="28"/>
          <w:rtl/>
        </w:rPr>
        <w:t xml:space="preserve"> </w:t>
      </w:r>
      <w:r w:rsidRPr="00DF1253">
        <w:rPr>
          <w:rFonts w:hint="cs"/>
          <w:b/>
          <w:bCs/>
          <w:i/>
          <w:iCs/>
          <w:sz w:val="24"/>
          <w:szCs w:val="28"/>
          <w:rtl/>
        </w:rPr>
        <w:t>ای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ترجمه</w:t>
      </w:r>
      <w:r w:rsidRPr="00DF1253">
        <w:rPr>
          <w:b/>
          <w:bCs/>
          <w:i/>
          <w:iCs/>
          <w:sz w:val="24"/>
          <w:szCs w:val="28"/>
          <w:rtl/>
        </w:rPr>
        <w:t xml:space="preserve"> </w:t>
      </w:r>
      <w:r w:rsidRPr="00DF1253">
        <w:rPr>
          <w:rFonts w:hint="cs"/>
          <w:b/>
          <w:bCs/>
          <w:i/>
          <w:iCs/>
          <w:sz w:val="24"/>
          <w:szCs w:val="28"/>
          <w:rtl/>
        </w:rPr>
        <w:t>کنند</w:t>
      </w:r>
      <w:r w:rsidRPr="00DF1253">
        <w:rPr>
          <w:b/>
          <w:bCs/>
          <w:i/>
          <w:iCs/>
          <w:sz w:val="24"/>
          <w:szCs w:val="28"/>
          <w:rtl/>
        </w:rPr>
        <w:t xml:space="preserve"> (</w:t>
      </w:r>
      <w:r w:rsidRPr="00DF1253">
        <w:rPr>
          <w:rFonts w:hint="cs"/>
          <w:b/>
          <w:bCs/>
          <w:i/>
          <w:iCs/>
          <w:sz w:val="24"/>
          <w:szCs w:val="28"/>
          <w:rtl/>
        </w:rPr>
        <w:t>یعنی</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چه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گوید به</w:t>
      </w:r>
      <w:r w:rsidRPr="00DF1253">
        <w:rPr>
          <w:b/>
          <w:bCs/>
          <w:i/>
          <w:iCs/>
          <w:sz w:val="24"/>
          <w:szCs w:val="28"/>
          <w:rtl/>
        </w:rPr>
        <w:t xml:space="preserve"> "</w:t>
      </w:r>
      <w:r w:rsidRPr="00DF1253">
        <w:rPr>
          <w:rFonts w:hint="cs"/>
          <w:b/>
          <w:bCs/>
          <w:i/>
          <w:iCs/>
          <w:sz w:val="24"/>
          <w:szCs w:val="28"/>
          <w:rtl/>
        </w:rPr>
        <w:t>پروژکتور</w:t>
      </w:r>
      <w:r w:rsidRPr="00DF1253">
        <w:rPr>
          <w:b/>
          <w:bCs/>
          <w:i/>
          <w:iCs/>
          <w:sz w:val="24"/>
          <w:szCs w:val="28"/>
          <w:rtl/>
        </w:rPr>
        <w:t xml:space="preserve">" </w:t>
      </w:r>
      <w:r w:rsidRPr="00DF1253">
        <w:rPr>
          <w:rFonts w:hint="cs"/>
          <w:b/>
          <w:bCs/>
          <w:i/>
          <w:iCs/>
          <w:sz w:val="24"/>
          <w:szCs w:val="28"/>
          <w:rtl/>
        </w:rPr>
        <w:t>به زبان</w:t>
      </w:r>
      <w:r w:rsidRPr="00DF1253">
        <w:rPr>
          <w:b/>
          <w:bCs/>
          <w:i/>
          <w:iCs/>
          <w:sz w:val="24"/>
          <w:szCs w:val="28"/>
          <w:rtl/>
        </w:rPr>
        <w:t xml:space="preserve"> </w:t>
      </w:r>
      <w:r w:rsidRPr="00DF1253">
        <w:rPr>
          <w:rFonts w:hint="cs"/>
          <w:b/>
          <w:bCs/>
          <w:i/>
          <w:iCs/>
          <w:sz w:val="24"/>
          <w:szCs w:val="28"/>
          <w:rtl/>
        </w:rPr>
        <w:t>آلمانی؟</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تکنیک</w:t>
      </w:r>
      <w:r w:rsidRPr="00DF1253">
        <w:rPr>
          <w:b/>
          <w:bCs/>
          <w:i/>
          <w:iCs/>
          <w:sz w:val="24"/>
          <w:szCs w:val="28"/>
          <w:rtl/>
        </w:rPr>
        <w:t xml:space="preserve"> </w:t>
      </w:r>
      <w:r w:rsidRPr="00DF1253">
        <w:rPr>
          <w:rFonts w:hint="cs"/>
          <w:b/>
          <w:bCs/>
          <w:i/>
          <w:iCs/>
          <w:sz w:val="24"/>
          <w:szCs w:val="28"/>
          <w:rtl/>
        </w:rPr>
        <w:t>مخصوصاً</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اروپایی</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چند</w:t>
      </w:r>
      <w:r w:rsidRPr="00DF1253">
        <w:rPr>
          <w:b/>
          <w:bCs/>
          <w:i/>
          <w:iCs/>
          <w:sz w:val="24"/>
          <w:szCs w:val="28"/>
          <w:rtl/>
        </w:rPr>
        <w:t xml:space="preserve"> </w:t>
      </w:r>
      <w:r w:rsidRPr="00DF1253">
        <w:rPr>
          <w:rFonts w:hint="cs"/>
          <w:b/>
          <w:bCs/>
          <w:i/>
          <w:iCs/>
          <w:sz w:val="24"/>
          <w:szCs w:val="28"/>
          <w:rtl/>
        </w:rPr>
        <w:t>زبانه</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آسیایی</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هنگام</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مخاطبان</w:t>
      </w:r>
      <w:r w:rsidRPr="00DF1253">
        <w:rPr>
          <w:b/>
          <w:bCs/>
          <w:i/>
          <w:iCs/>
          <w:sz w:val="24"/>
          <w:szCs w:val="28"/>
          <w:rtl/>
        </w:rPr>
        <w:t xml:space="preserve"> </w:t>
      </w:r>
      <w:r w:rsidRPr="00DF1253">
        <w:rPr>
          <w:rFonts w:hint="cs"/>
          <w:b/>
          <w:bCs/>
          <w:i/>
          <w:iCs/>
          <w:sz w:val="24"/>
          <w:szCs w:val="28"/>
          <w:rtl/>
        </w:rPr>
        <w:t>آمریکایی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عموما</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کمبود</w:t>
      </w:r>
      <w:r w:rsidRPr="00DF1253">
        <w:rPr>
          <w:b/>
          <w:bCs/>
          <w:i/>
          <w:iCs/>
          <w:sz w:val="24"/>
          <w:szCs w:val="28"/>
          <w:rtl/>
        </w:rPr>
        <w:t xml:space="preserve"> </w:t>
      </w:r>
      <w:r w:rsidRPr="00DF1253">
        <w:rPr>
          <w:rFonts w:hint="cs"/>
          <w:b/>
          <w:bCs/>
          <w:i/>
          <w:iCs/>
          <w:sz w:val="24"/>
          <w:szCs w:val="28"/>
          <w:rtl/>
        </w:rPr>
        <w:t>مهارت</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زبان</w:t>
      </w:r>
      <w:r w:rsidRPr="00DF1253">
        <w:rPr>
          <w:b/>
          <w:bCs/>
          <w:i/>
          <w:iCs/>
          <w:sz w:val="24"/>
          <w:szCs w:val="28"/>
          <w:rtl/>
        </w:rPr>
        <w:t xml:space="preserve"> </w:t>
      </w:r>
      <w:r w:rsidRPr="00DF1253">
        <w:rPr>
          <w:rFonts w:hint="cs"/>
          <w:b/>
          <w:bCs/>
          <w:i/>
          <w:iCs/>
          <w:sz w:val="24"/>
          <w:szCs w:val="28"/>
          <w:rtl/>
        </w:rPr>
        <w:t>خارجی</w:t>
      </w:r>
      <w:r w:rsidRPr="00DF1253">
        <w:rPr>
          <w:b/>
          <w:bCs/>
          <w:i/>
          <w:iCs/>
          <w:sz w:val="24"/>
          <w:szCs w:val="28"/>
          <w:rtl/>
        </w:rPr>
        <w:t xml:space="preserve"> </w:t>
      </w:r>
      <w:r w:rsidRPr="00DF1253">
        <w:rPr>
          <w:rFonts w:hint="cs"/>
          <w:b/>
          <w:bCs/>
          <w:i/>
          <w:iCs/>
          <w:sz w:val="24"/>
          <w:szCs w:val="28"/>
          <w:rtl/>
        </w:rPr>
        <w:t>خجالت</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کشند</w:t>
      </w:r>
      <w:r w:rsidRPr="00DF1253">
        <w:rPr>
          <w:b/>
          <w:bCs/>
          <w:i/>
          <w:iCs/>
          <w:sz w:val="24"/>
          <w:szCs w:val="28"/>
          <w:rtl/>
        </w:rPr>
        <w:t xml:space="preserve"> </w:t>
      </w:r>
      <w:r w:rsidRPr="00DF1253">
        <w:rPr>
          <w:rFonts w:hint="cs"/>
          <w:b/>
          <w:bCs/>
          <w:i/>
          <w:iCs/>
          <w:sz w:val="24"/>
          <w:szCs w:val="28"/>
          <w:rtl/>
        </w:rPr>
        <w:t>بسیار</w:t>
      </w:r>
      <w:r w:rsidRPr="00DF1253">
        <w:rPr>
          <w:b/>
          <w:bCs/>
          <w:i/>
          <w:iCs/>
          <w:sz w:val="24"/>
          <w:szCs w:val="28"/>
          <w:rtl/>
        </w:rPr>
        <w:t xml:space="preserve"> </w:t>
      </w:r>
      <w:r w:rsidRPr="00DF1253">
        <w:rPr>
          <w:rFonts w:hint="cs"/>
          <w:b/>
          <w:bCs/>
          <w:i/>
          <w:iCs/>
          <w:sz w:val="24"/>
          <w:szCs w:val="28"/>
          <w:rtl/>
        </w:rPr>
        <w:t>موثر</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w:t>
      </w:r>
    </w:p>
    <w:p w14:paraId="0F24D071" w14:textId="77777777" w:rsidR="00DF1253" w:rsidRPr="00DF1253" w:rsidRDefault="00DF1253" w:rsidP="00DF1253">
      <w:pPr>
        <w:spacing w:line="360" w:lineRule="auto"/>
        <w:jc w:val="both"/>
        <w:rPr>
          <w:sz w:val="24"/>
          <w:szCs w:val="28"/>
          <w:rtl/>
        </w:rPr>
      </w:pPr>
    </w:p>
    <w:p w14:paraId="125D347A" w14:textId="77777777" w:rsidR="00DF1253" w:rsidRPr="00DF1253" w:rsidRDefault="00DF1253" w:rsidP="00DF1253">
      <w:pPr>
        <w:spacing w:line="360" w:lineRule="auto"/>
        <w:jc w:val="both"/>
        <w:rPr>
          <w:b/>
          <w:bCs/>
          <w:sz w:val="24"/>
          <w:szCs w:val="28"/>
        </w:rPr>
      </w:pPr>
      <w:r w:rsidRPr="00DF1253">
        <w:rPr>
          <w:rFonts w:hint="cs"/>
          <w:b/>
          <w:bCs/>
          <w:sz w:val="24"/>
          <w:szCs w:val="28"/>
          <w:rtl/>
        </w:rPr>
        <w:t>برای شروع،</w:t>
      </w:r>
      <w:r w:rsidRPr="00DF1253">
        <w:rPr>
          <w:b/>
          <w:bCs/>
          <w:sz w:val="24"/>
          <w:szCs w:val="28"/>
          <w:rtl/>
        </w:rPr>
        <w:t xml:space="preserve"> </w:t>
      </w:r>
      <w:r w:rsidRPr="00DF1253">
        <w:rPr>
          <w:rFonts w:hint="cs"/>
          <w:b/>
          <w:bCs/>
          <w:sz w:val="24"/>
          <w:szCs w:val="28"/>
          <w:rtl/>
        </w:rPr>
        <w:t>استراتژی ایجاد</w:t>
      </w:r>
      <w:r w:rsidRPr="00DF1253">
        <w:rPr>
          <w:b/>
          <w:bCs/>
          <w:sz w:val="24"/>
          <w:szCs w:val="28"/>
          <w:rtl/>
        </w:rPr>
        <w:t xml:space="preserve"> </w:t>
      </w:r>
      <w:r w:rsidRPr="00DF1253">
        <w:rPr>
          <w:rFonts w:hint="cs"/>
          <w:b/>
          <w:bCs/>
          <w:sz w:val="24"/>
          <w:szCs w:val="28"/>
          <w:rtl/>
        </w:rPr>
        <w:t>کنید</w:t>
      </w:r>
    </w:p>
    <w:p w14:paraId="1CB2F35B" w14:textId="77777777" w:rsidR="00DF1253" w:rsidRPr="00DF1253" w:rsidRDefault="00DF1253" w:rsidP="00DF1253">
      <w:pPr>
        <w:spacing w:line="360" w:lineRule="auto"/>
        <w:ind w:firstLine="720"/>
        <w:jc w:val="both"/>
        <w:rPr>
          <w:sz w:val="24"/>
          <w:szCs w:val="28"/>
        </w:rPr>
      </w:pPr>
      <w:r w:rsidRPr="00DF1253">
        <w:rPr>
          <w:rFonts w:hint="cs"/>
          <w:sz w:val="24"/>
          <w:szCs w:val="28"/>
          <w:rtl/>
        </w:rPr>
        <w:t>تقریباً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دوره</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توصیه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 جمله</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زا</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 یک</w:t>
      </w:r>
      <w:r w:rsidRPr="00DF1253">
        <w:rPr>
          <w:sz w:val="24"/>
          <w:szCs w:val="28"/>
          <w:rtl/>
        </w:rPr>
        <w:t xml:space="preserve"> </w:t>
      </w:r>
      <w:r w:rsidRPr="00DF1253">
        <w:rPr>
          <w:rFonts w:hint="cs"/>
          <w:sz w:val="24"/>
          <w:szCs w:val="28"/>
          <w:rtl/>
        </w:rPr>
        <w:t>داستان</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آماری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بنشینند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جدول</w:t>
      </w:r>
      <w:r w:rsidRPr="00DF1253">
        <w:rPr>
          <w:sz w:val="24"/>
          <w:szCs w:val="28"/>
          <w:rtl/>
        </w:rPr>
        <w:t xml:space="preserve"> 8.1 </w:t>
      </w:r>
      <w:r w:rsidRPr="00DF1253">
        <w:rPr>
          <w:rFonts w:hint="cs"/>
          <w:sz w:val="24"/>
          <w:szCs w:val="28"/>
          <w:rtl/>
        </w:rPr>
        <w:t>از</w:t>
      </w:r>
      <w:r w:rsidRPr="00DF1253">
        <w:rPr>
          <w:sz w:val="24"/>
          <w:szCs w:val="28"/>
          <w:rtl/>
        </w:rPr>
        <w:t xml:space="preserve"> </w:t>
      </w:r>
      <w:r w:rsidRPr="00DF1253">
        <w:rPr>
          <w:rFonts w:hint="cs"/>
          <w:sz w:val="24"/>
          <w:szCs w:val="28"/>
          <w:rtl/>
        </w:rPr>
        <w:t>مونامیک</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دسته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زا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خاطر</w:t>
      </w:r>
      <w:r w:rsidRPr="00DF1253">
        <w:rPr>
          <w:sz w:val="24"/>
          <w:szCs w:val="28"/>
          <w:rtl/>
        </w:rPr>
        <w:t xml:space="preserve"> </w:t>
      </w:r>
      <w:r w:rsidRPr="00DF1253">
        <w:rPr>
          <w:rFonts w:hint="cs"/>
          <w:sz w:val="24"/>
          <w:szCs w:val="28"/>
          <w:rtl/>
        </w:rPr>
        <w:t>بسپارید</w:t>
      </w:r>
      <w:r w:rsidRPr="00DF1253">
        <w:rPr>
          <w:sz w:val="24"/>
          <w:szCs w:val="28"/>
          <w:rtl/>
        </w:rPr>
        <w:t xml:space="preserve">. </w:t>
      </w:r>
      <w:r w:rsidRPr="00DF1253">
        <w:rPr>
          <w:rFonts w:hint="cs"/>
          <w:sz w:val="24"/>
          <w:szCs w:val="28"/>
          <w:rtl/>
        </w:rPr>
        <w:t>نمونه</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مرجع</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ویدیویی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داستانی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چگونگی</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مشابه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هزینه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تحویل</w:t>
      </w:r>
      <w:r w:rsidRPr="00DF1253">
        <w:rPr>
          <w:sz w:val="24"/>
          <w:szCs w:val="28"/>
          <w:rtl/>
        </w:rPr>
        <w:t xml:space="preserve"> </w:t>
      </w:r>
      <w:r w:rsidRPr="00DF1253">
        <w:rPr>
          <w:rFonts w:hint="cs"/>
          <w:sz w:val="24"/>
          <w:szCs w:val="28"/>
          <w:rtl/>
        </w:rPr>
        <w:t>بیانیه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جسورانه</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فکر</w:t>
      </w:r>
      <w:r w:rsidRPr="00DF1253">
        <w:rPr>
          <w:sz w:val="24"/>
          <w:szCs w:val="28"/>
          <w:rtl/>
        </w:rPr>
        <w:t xml:space="preserve"> </w:t>
      </w:r>
      <w:r w:rsidRPr="00DF1253">
        <w:rPr>
          <w:rFonts w:hint="cs"/>
          <w:sz w:val="24"/>
          <w:szCs w:val="28"/>
          <w:rtl/>
        </w:rPr>
        <w:t>بیفتد</w:t>
      </w:r>
      <w:r w:rsidRPr="00DF1253">
        <w:rPr>
          <w:sz w:val="24"/>
          <w:szCs w:val="28"/>
          <w:rtl/>
        </w:rPr>
        <w:t>، "</w:t>
      </w:r>
      <w:r w:rsidRPr="00DF1253">
        <w:rPr>
          <w:rFonts w:hint="cs"/>
          <w:sz w:val="24"/>
          <w:szCs w:val="28"/>
          <w:rtl/>
        </w:rPr>
        <w:t>وای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نکردم</w:t>
      </w:r>
      <w:r w:rsidRPr="00DF1253">
        <w:rPr>
          <w:sz w:val="24"/>
          <w:szCs w:val="28"/>
          <w:rtl/>
        </w:rPr>
        <w:t xml:space="preserve">. </w:t>
      </w:r>
      <w:r w:rsidRPr="00DF1253">
        <w:rPr>
          <w:rFonts w:hint="cs"/>
          <w:sz w:val="24"/>
          <w:szCs w:val="28"/>
          <w:rtl/>
        </w:rPr>
        <w:t>بدان</w:t>
      </w:r>
      <w:r w:rsidRPr="00DF1253">
        <w:rPr>
          <w:sz w:val="24"/>
          <w:szCs w:val="28"/>
          <w:rtl/>
        </w:rPr>
        <w:t xml:space="preserve"> </w:t>
      </w:r>
      <w:r w:rsidRPr="00DF1253">
        <w:rPr>
          <w:rFonts w:hint="cs"/>
          <w:sz w:val="24"/>
          <w:szCs w:val="28"/>
          <w:rtl/>
        </w:rPr>
        <w:t>که</w:t>
      </w:r>
      <w:r w:rsidRPr="00DF1253">
        <w:rPr>
          <w:sz w:val="24"/>
          <w:szCs w:val="28"/>
          <w:rtl/>
        </w:rPr>
        <w:t>! "</w:t>
      </w:r>
    </w:p>
    <w:p w14:paraId="182EA508" w14:textId="77777777" w:rsidR="00DF1253" w:rsidRPr="00DF1253" w:rsidRDefault="00DF1253" w:rsidP="00DF1253">
      <w:pPr>
        <w:spacing w:line="360" w:lineRule="auto"/>
        <w:jc w:val="both"/>
        <w:rPr>
          <w:sz w:val="24"/>
          <w:szCs w:val="28"/>
          <w:rtl/>
        </w:rPr>
      </w:pPr>
    </w:p>
    <w:p w14:paraId="507DD582"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با</w:t>
      </w:r>
      <w:r w:rsidRPr="00DF1253">
        <w:rPr>
          <w:b/>
          <w:bCs/>
          <w:i/>
          <w:iCs/>
          <w:sz w:val="32"/>
          <w:szCs w:val="32"/>
          <w:u w:val="single"/>
          <w:rtl/>
        </w:rPr>
        <w:t xml:space="preserve"> </w:t>
      </w:r>
      <w:r w:rsidRPr="00DF1253">
        <w:rPr>
          <w:rFonts w:hint="cs"/>
          <w:b/>
          <w:bCs/>
          <w:i/>
          <w:iCs/>
          <w:sz w:val="32"/>
          <w:szCs w:val="32"/>
          <w:u w:val="single"/>
          <w:rtl/>
        </w:rPr>
        <w:t>پایان</w:t>
      </w:r>
      <w:r w:rsidRPr="00DF1253">
        <w:rPr>
          <w:b/>
          <w:bCs/>
          <w:i/>
          <w:iCs/>
          <w:sz w:val="32"/>
          <w:szCs w:val="32"/>
          <w:u w:val="single"/>
          <w:rtl/>
        </w:rPr>
        <w:t xml:space="preserve"> </w:t>
      </w:r>
      <w:r w:rsidRPr="00DF1253">
        <w:rPr>
          <w:rFonts w:hint="cs"/>
          <w:b/>
          <w:bCs/>
          <w:i/>
          <w:iCs/>
          <w:sz w:val="32"/>
          <w:szCs w:val="32"/>
          <w:u w:val="single"/>
          <w:rtl/>
        </w:rPr>
        <w:t>شروع</w:t>
      </w:r>
      <w:r w:rsidRPr="00DF1253">
        <w:rPr>
          <w:b/>
          <w:bCs/>
          <w:i/>
          <w:iCs/>
          <w:sz w:val="32"/>
          <w:szCs w:val="32"/>
          <w:u w:val="single"/>
          <w:rtl/>
        </w:rPr>
        <w:t xml:space="preserve"> </w:t>
      </w:r>
      <w:r w:rsidRPr="00DF1253">
        <w:rPr>
          <w:rFonts w:hint="cs"/>
          <w:b/>
          <w:bCs/>
          <w:i/>
          <w:iCs/>
          <w:sz w:val="32"/>
          <w:szCs w:val="32"/>
          <w:u w:val="single"/>
          <w:rtl/>
        </w:rPr>
        <w:t>کنید</w:t>
      </w:r>
    </w:p>
    <w:p w14:paraId="0674BF83" w14:textId="77777777" w:rsidR="00DF1253" w:rsidRPr="00DF1253" w:rsidRDefault="00DF1253" w:rsidP="00DF1253">
      <w:pPr>
        <w:spacing w:line="360" w:lineRule="auto"/>
        <w:jc w:val="both"/>
        <w:rPr>
          <w:b/>
          <w:bCs/>
          <w:i/>
          <w:iCs/>
          <w:sz w:val="24"/>
          <w:szCs w:val="28"/>
        </w:rPr>
      </w:pPr>
      <w:r w:rsidRPr="00DF1253">
        <w:rPr>
          <w:b/>
          <w:bCs/>
          <w:i/>
          <w:iCs/>
          <w:sz w:val="24"/>
          <w:szCs w:val="28"/>
          <w:rtl/>
        </w:rPr>
        <w:t>"</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پایان</w:t>
      </w:r>
      <w:r w:rsidRPr="00DF1253">
        <w:rPr>
          <w:b/>
          <w:bCs/>
          <w:i/>
          <w:iCs/>
          <w:sz w:val="24"/>
          <w:szCs w:val="28"/>
          <w:rtl/>
        </w:rPr>
        <w:t xml:space="preserve"> </w:t>
      </w:r>
      <w:r w:rsidRPr="00DF1253">
        <w:rPr>
          <w:rFonts w:hint="cs"/>
          <w:b/>
          <w:bCs/>
          <w:i/>
          <w:iCs/>
          <w:sz w:val="24"/>
          <w:szCs w:val="28"/>
          <w:rtl/>
        </w:rPr>
        <w:t>شروع</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اولین</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انجام</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w:t>
      </w:r>
      <w:r w:rsidRPr="00DF1253">
        <w:rPr>
          <w:rFonts w:hint="cs"/>
          <w:b/>
          <w:bCs/>
          <w:i/>
          <w:iCs/>
          <w:sz w:val="24"/>
          <w:szCs w:val="28"/>
          <w:rtl/>
        </w:rPr>
        <w:t>. این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مفهوم</w:t>
      </w:r>
      <w:r w:rsidRPr="00DF1253">
        <w:rPr>
          <w:b/>
          <w:bCs/>
          <w:i/>
          <w:iCs/>
          <w:sz w:val="24"/>
          <w:szCs w:val="28"/>
          <w:rtl/>
        </w:rPr>
        <w:t xml:space="preserve"> </w:t>
      </w:r>
      <w:r w:rsidRPr="00DF1253">
        <w:rPr>
          <w:rFonts w:hint="cs"/>
          <w:b/>
          <w:bCs/>
          <w:i/>
          <w:iCs/>
          <w:sz w:val="24"/>
          <w:szCs w:val="28"/>
          <w:rtl/>
        </w:rPr>
        <w:t>محبوب</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نمایش</w:t>
      </w:r>
      <w:r w:rsidRPr="00DF1253">
        <w:rPr>
          <w:b/>
          <w:bCs/>
          <w:i/>
          <w:iCs/>
          <w:sz w:val="24"/>
          <w:szCs w:val="28"/>
          <w:rtl/>
        </w:rPr>
        <w:t xml:space="preserve"> </w:t>
      </w:r>
      <w:r w:rsidRPr="00DF1253">
        <w:rPr>
          <w:rFonts w:hint="cs"/>
          <w:b/>
          <w:bCs/>
          <w:i/>
          <w:iCs/>
          <w:sz w:val="24"/>
          <w:szCs w:val="28"/>
          <w:rtl/>
        </w:rPr>
        <w:t>محصول</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بعضی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فصل</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نسخۀ</w:t>
      </w:r>
      <w:r w:rsidRPr="00DF1253">
        <w:rPr>
          <w:b/>
          <w:bCs/>
          <w:i/>
          <w:iCs/>
          <w:sz w:val="24"/>
          <w:szCs w:val="28"/>
          <w:rtl/>
        </w:rPr>
        <w:t xml:space="preserve"> </w:t>
      </w:r>
      <w:r w:rsidRPr="00DF1253">
        <w:rPr>
          <w:rFonts w:hint="cs"/>
          <w:b/>
          <w:bCs/>
          <w:i/>
          <w:iCs/>
          <w:sz w:val="24"/>
          <w:szCs w:val="28"/>
          <w:rtl/>
        </w:rPr>
        <w:t>نمایشی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ادامه</w:t>
      </w:r>
      <w:r w:rsidRPr="00DF1253">
        <w:rPr>
          <w:b/>
          <w:bCs/>
          <w:i/>
          <w:iCs/>
          <w:sz w:val="24"/>
          <w:szCs w:val="28"/>
          <w:rtl/>
        </w:rPr>
        <w:t xml:space="preserve"> </w:t>
      </w:r>
      <w:r w:rsidRPr="00DF1253">
        <w:rPr>
          <w:rFonts w:hint="cs"/>
          <w:b/>
          <w:bCs/>
          <w:i/>
          <w:iCs/>
          <w:sz w:val="24"/>
          <w:szCs w:val="28"/>
          <w:rtl/>
        </w:rPr>
        <w:t>آمده</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پوشش</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دهیم</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حال</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همچنین</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تواند</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همه</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صدق</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بهتر</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قیاس</w:t>
      </w:r>
      <w:r w:rsidRPr="00DF1253">
        <w:rPr>
          <w:b/>
          <w:bCs/>
          <w:i/>
          <w:iCs/>
          <w:sz w:val="24"/>
          <w:szCs w:val="28"/>
          <w:rtl/>
        </w:rPr>
        <w:t xml:space="preserve"> </w:t>
      </w:r>
      <w:r w:rsidRPr="00DF1253">
        <w:rPr>
          <w:rFonts w:hint="cs"/>
          <w:b/>
          <w:bCs/>
          <w:i/>
          <w:iCs/>
          <w:sz w:val="24"/>
          <w:szCs w:val="28"/>
          <w:rtl/>
        </w:rPr>
        <w:t>نشان</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نمایش</w:t>
      </w:r>
      <w:r w:rsidRPr="00DF1253">
        <w:rPr>
          <w:b/>
          <w:bCs/>
          <w:i/>
          <w:iCs/>
          <w:sz w:val="24"/>
          <w:szCs w:val="28"/>
          <w:rtl/>
        </w:rPr>
        <w:t xml:space="preserve"> </w:t>
      </w:r>
      <w:r w:rsidRPr="00DF1253">
        <w:rPr>
          <w:rFonts w:hint="cs"/>
          <w:b/>
          <w:bCs/>
          <w:i/>
          <w:iCs/>
          <w:sz w:val="24"/>
          <w:szCs w:val="28"/>
          <w:rtl/>
        </w:rPr>
        <w:t>آشپزی</w:t>
      </w:r>
      <w:r w:rsidRPr="00DF1253">
        <w:rPr>
          <w:b/>
          <w:bCs/>
          <w:i/>
          <w:iCs/>
          <w:sz w:val="24"/>
          <w:szCs w:val="28"/>
          <w:rtl/>
        </w:rPr>
        <w:t xml:space="preserve"> </w:t>
      </w:r>
      <w:r w:rsidRPr="00DF1253">
        <w:rPr>
          <w:rFonts w:hint="cs"/>
          <w:b/>
          <w:bCs/>
          <w:i/>
          <w:iCs/>
          <w:sz w:val="24"/>
          <w:szCs w:val="28"/>
          <w:rtl/>
        </w:rPr>
        <w:t>فکر</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احتمالاً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تلویزیون</w:t>
      </w:r>
      <w:r w:rsidRPr="00DF1253">
        <w:rPr>
          <w:b/>
          <w:bCs/>
          <w:i/>
          <w:iCs/>
          <w:sz w:val="24"/>
          <w:szCs w:val="28"/>
          <w:rtl/>
        </w:rPr>
        <w:t xml:space="preserve"> </w:t>
      </w:r>
      <w:r w:rsidRPr="00DF1253">
        <w:rPr>
          <w:rFonts w:hint="cs"/>
          <w:b/>
          <w:bCs/>
          <w:i/>
          <w:iCs/>
          <w:sz w:val="24"/>
          <w:szCs w:val="28"/>
          <w:rtl/>
        </w:rPr>
        <w:t>تماشا</w:t>
      </w:r>
      <w:r w:rsidRPr="00DF1253">
        <w:rPr>
          <w:b/>
          <w:bCs/>
          <w:i/>
          <w:iCs/>
          <w:sz w:val="24"/>
          <w:szCs w:val="28"/>
          <w:rtl/>
        </w:rPr>
        <w:t xml:space="preserve"> </w:t>
      </w:r>
      <w:r w:rsidRPr="00DF1253">
        <w:rPr>
          <w:rFonts w:hint="cs"/>
          <w:b/>
          <w:bCs/>
          <w:i/>
          <w:iCs/>
          <w:sz w:val="24"/>
          <w:szCs w:val="28"/>
          <w:rtl/>
        </w:rPr>
        <w:t>کرده</w:t>
      </w:r>
      <w:r w:rsidRPr="00DF1253">
        <w:rPr>
          <w:b/>
          <w:bCs/>
          <w:i/>
          <w:iCs/>
          <w:sz w:val="24"/>
          <w:szCs w:val="28"/>
          <w:rtl/>
        </w:rPr>
        <w:t xml:space="preserve"> </w:t>
      </w:r>
      <w:r w:rsidRPr="00DF1253">
        <w:rPr>
          <w:rFonts w:hint="cs"/>
          <w:b/>
          <w:bCs/>
          <w:i/>
          <w:iCs/>
          <w:sz w:val="24"/>
          <w:szCs w:val="28"/>
          <w:rtl/>
        </w:rPr>
        <w:t>اید</w:t>
      </w:r>
      <w:r w:rsidRPr="00DF1253">
        <w:rPr>
          <w:b/>
          <w:bCs/>
          <w:i/>
          <w:iCs/>
          <w:sz w:val="24"/>
          <w:szCs w:val="28"/>
          <w:rtl/>
        </w:rPr>
        <w:t xml:space="preserve">. </w:t>
      </w:r>
      <w:r w:rsidRPr="00DF1253">
        <w:rPr>
          <w:rFonts w:hint="cs"/>
          <w:b/>
          <w:bCs/>
          <w:i/>
          <w:iCs/>
          <w:sz w:val="24"/>
          <w:szCs w:val="28"/>
          <w:rtl/>
        </w:rPr>
        <w:t>سرآشپز</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حال</w:t>
      </w:r>
      <w:r w:rsidRPr="00DF1253">
        <w:rPr>
          <w:b/>
          <w:bCs/>
          <w:i/>
          <w:iCs/>
          <w:sz w:val="24"/>
          <w:szCs w:val="28"/>
          <w:rtl/>
        </w:rPr>
        <w:t xml:space="preserve"> </w:t>
      </w:r>
      <w:r w:rsidRPr="00DF1253">
        <w:rPr>
          <w:rFonts w:hint="cs"/>
          <w:b/>
          <w:bCs/>
          <w:i/>
          <w:iCs/>
          <w:sz w:val="24"/>
          <w:szCs w:val="28"/>
          <w:rtl/>
        </w:rPr>
        <w:t>آموزش</w:t>
      </w:r>
      <w:r w:rsidRPr="00DF1253">
        <w:rPr>
          <w:b/>
          <w:bCs/>
          <w:i/>
          <w:iCs/>
          <w:sz w:val="24"/>
          <w:szCs w:val="28"/>
          <w:rtl/>
        </w:rPr>
        <w:t xml:space="preserve"> </w:t>
      </w:r>
      <w:r w:rsidRPr="00DF1253">
        <w:rPr>
          <w:rFonts w:hint="cs"/>
          <w:b/>
          <w:bCs/>
          <w:i/>
          <w:iCs/>
          <w:sz w:val="24"/>
          <w:szCs w:val="28"/>
          <w:rtl/>
        </w:rPr>
        <w:t>نحوه</w:t>
      </w:r>
      <w:r w:rsidRPr="00DF1253">
        <w:rPr>
          <w:b/>
          <w:bCs/>
          <w:i/>
          <w:iCs/>
          <w:sz w:val="24"/>
          <w:szCs w:val="28"/>
          <w:rtl/>
        </w:rPr>
        <w:t xml:space="preserve"> </w:t>
      </w:r>
      <w:r w:rsidRPr="00DF1253">
        <w:rPr>
          <w:rFonts w:hint="cs"/>
          <w:b/>
          <w:bCs/>
          <w:i/>
          <w:iCs/>
          <w:sz w:val="24"/>
          <w:szCs w:val="28"/>
          <w:rtl/>
        </w:rPr>
        <w:t>پخت</w:t>
      </w:r>
      <w:r w:rsidRPr="00DF1253">
        <w:rPr>
          <w:b/>
          <w:bCs/>
          <w:i/>
          <w:iCs/>
          <w:sz w:val="24"/>
          <w:szCs w:val="28"/>
          <w:rtl/>
        </w:rPr>
        <w:t xml:space="preserve"> </w:t>
      </w:r>
      <w:r w:rsidRPr="00DF1253">
        <w:rPr>
          <w:rFonts w:hint="cs"/>
          <w:b/>
          <w:bCs/>
          <w:i/>
          <w:iCs/>
          <w:sz w:val="24"/>
          <w:szCs w:val="28"/>
          <w:rtl/>
        </w:rPr>
        <w:t>کیک</w:t>
      </w:r>
      <w:r w:rsidRPr="00DF1253">
        <w:rPr>
          <w:b/>
          <w:bCs/>
          <w:i/>
          <w:iCs/>
          <w:sz w:val="24"/>
          <w:szCs w:val="28"/>
          <w:rtl/>
        </w:rPr>
        <w:t xml:space="preserve"> </w:t>
      </w:r>
      <w:r w:rsidRPr="00DF1253">
        <w:rPr>
          <w:rFonts w:hint="cs"/>
          <w:b/>
          <w:bCs/>
          <w:i/>
          <w:iCs/>
          <w:sz w:val="24"/>
          <w:szCs w:val="28"/>
          <w:rtl/>
        </w:rPr>
        <w:t>فوق</w:t>
      </w:r>
      <w:r w:rsidRPr="00DF1253">
        <w:rPr>
          <w:b/>
          <w:bCs/>
          <w:i/>
          <w:iCs/>
          <w:sz w:val="24"/>
          <w:szCs w:val="28"/>
          <w:rtl/>
        </w:rPr>
        <w:t xml:space="preserve"> </w:t>
      </w:r>
      <w:r w:rsidRPr="00DF1253">
        <w:rPr>
          <w:rFonts w:hint="cs"/>
          <w:b/>
          <w:bCs/>
          <w:i/>
          <w:iCs/>
          <w:sz w:val="24"/>
          <w:szCs w:val="28"/>
          <w:rtl/>
        </w:rPr>
        <w:t>العاده</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اولین</w:t>
      </w:r>
      <w:r w:rsidRPr="00DF1253">
        <w:rPr>
          <w:b/>
          <w:bCs/>
          <w:i/>
          <w:iCs/>
          <w:sz w:val="24"/>
          <w:szCs w:val="28"/>
          <w:rtl/>
        </w:rPr>
        <w:t xml:space="preserve"> </w:t>
      </w:r>
      <w:r w:rsidRPr="00DF1253">
        <w:rPr>
          <w:rFonts w:hint="cs"/>
          <w:b/>
          <w:bCs/>
          <w:i/>
          <w:iCs/>
          <w:sz w:val="24"/>
          <w:szCs w:val="28"/>
          <w:rtl/>
        </w:rPr>
        <w:t>چیزی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او</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نشان</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چیست؟</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نظر</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رسد</w:t>
      </w:r>
      <w:r w:rsidRPr="00DF1253">
        <w:rPr>
          <w:b/>
          <w:bCs/>
          <w:i/>
          <w:iCs/>
          <w:sz w:val="24"/>
          <w:szCs w:val="28"/>
          <w:rtl/>
        </w:rPr>
        <w:t xml:space="preserve"> </w:t>
      </w:r>
      <w:r w:rsidRPr="00DF1253">
        <w:rPr>
          <w:rFonts w:hint="cs"/>
          <w:b/>
          <w:bCs/>
          <w:i/>
          <w:iCs/>
          <w:sz w:val="24"/>
          <w:szCs w:val="28"/>
          <w:rtl/>
        </w:rPr>
        <w:t>کیک</w:t>
      </w:r>
      <w:r w:rsidRPr="00DF1253">
        <w:rPr>
          <w:b/>
          <w:bCs/>
          <w:i/>
          <w:iCs/>
          <w:sz w:val="24"/>
          <w:szCs w:val="28"/>
          <w:rtl/>
        </w:rPr>
        <w:t xml:space="preserve"> </w:t>
      </w:r>
      <w:r w:rsidRPr="00DF1253">
        <w:rPr>
          <w:rFonts w:hint="cs"/>
          <w:b/>
          <w:bCs/>
          <w:i/>
          <w:iCs/>
          <w:sz w:val="24"/>
          <w:szCs w:val="28"/>
          <w:rtl/>
        </w:rPr>
        <w:t>تمام</w:t>
      </w:r>
      <w:r w:rsidRPr="00DF1253">
        <w:rPr>
          <w:b/>
          <w:bCs/>
          <w:i/>
          <w:iCs/>
          <w:sz w:val="24"/>
          <w:szCs w:val="28"/>
          <w:rtl/>
        </w:rPr>
        <w:t xml:space="preserve"> </w:t>
      </w:r>
      <w:r w:rsidRPr="00DF1253">
        <w:rPr>
          <w:rFonts w:hint="cs"/>
          <w:b/>
          <w:bCs/>
          <w:i/>
          <w:iCs/>
          <w:sz w:val="24"/>
          <w:szCs w:val="28"/>
          <w:rtl/>
        </w:rPr>
        <w:t>شده</w:t>
      </w:r>
      <w:r w:rsidRPr="00DF1253">
        <w:rPr>
          <w:b/>
          <w:bCs/>
          <w:i/>
          <w:iCs/>
          <w:sz w:val="24"/>
          <w:szCs w:val="28"/>
          <w:rtl/>
        </w:rPr>
        <w:t xml:space="preserve"> -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دستور</w:t>
      </w:r>
      <w:r w:rsidRPr="00DF1253">
        <w:rPr>
          <w:b/>
          <w:bCs/>
          <w:i/>
          <w:iCs/>
          <w:sz w:val="24"/>
          <w:szCs w:val="28"/>
          <w:rtl/>
        </w:rPr>
        <w:t xml:space="preserve"> </w:t>
      </w:r>
      <w:r w:rsidRPr="00DF1253">
        <w:rPr>
          <w:rFonts w:hint="cs"/>
          <w:b/>
          <w:bCs/>
          <w:i/>
          <w:iCs/>
          <w:sz w:val="24"/>
          <w:szCs w:val="28"/>
          <w:rtl/>
        </w:rPr>
        <w:t>العمل</w:t>
      </w:r>
      <w:r w:rsidRPr="00DF1253">
        <w:rPr>
          <w:b/>
          <w:bCs/>
          <w:i/>
          <w:iCs/>
          <w:sz w:val="24"/>
          <w:szCs w:val="28"/>
          <w:rtl/>
        </w:rPr>
        <w:t xml:space="preserve"> </w:t>
      </w:r>
      <w:r w:rsidRPr="00DF1253">
        <w:rPr>
          <w:rFonts w:hint="cs"/>
          <w:b/>
          <w:bCs/>
          <w:i/>
          <w:iCs/>
          <w:sz w:val="24"/>
          <w:szCs w:val="28"/>
          <w:rtl/>
        </w:rPr>
        <w:t>طولانی</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پیچیده</w:t>
      </w:r>
      <w:r w:rsidRPr="00DF1253">
        <w:rPr>
          <w:b/>
          <w:bCs/>
          <w:i/>
          <w:iCs/>
          <w:sz w:val="24"/>
          <w:szCs w:val="28"/>
          <w:rtl/>
        </w:rPr>
        <w:t xml:space="preserve"> </w:t>
      </w:r>
      <w:r w:rsidRPr="00DF1253">
        <w:rPr>
          <w:rFonts w:hint="cs"/>
          <w:b/>
          <w:bCs/>
          <w:i/>
          <w:iCs/>
          <w:sz w:val="24"/>
          <w:szCs w:val="28"/>
          <w:rtl/>
        </w:rPr>
        <w:t>نیست</w:t>
      </w:r>
      <w:r w:rsidRPr="00DF1253">
        <w:rPr>
          <w:b/>
          <w:bCs/>
          <w:i/>
          <w:iCs/>
          <w:sz w:val="24"/>
          <w:szCs w:val="28"/>
          <w:rtl/>
        </w:rPr>
        <w:t xml:space="preserve">، </w:t>
      </w:r>
      <w:r w:rsidRPr="00DF1253">
        <w:rPr>
          <w:rFonts w:hint="cs"/>
          <w:b/>
          <w:bCs/>
          <w:i/>
          <w:iCs/>
          <w:sz w:val="24"/>
          <w:szCs w:val="28"/>
          <w:rtl/>
        </w:rPr>
        <w:t>چقدر</w:t>
      </w:r>
      <w:r w:rsidRPr="00DF1253">
        <w:rPr>
          <w:b/>
          <w:bCs/>
          <w:i/>
          <w:iCs/>
          <w:sz w:val="24"/>
          <w:szCs w:val="28"/>
          <w:rtl/>
        </w:rPr>
        <w:t xml:space="preserve"> </w:t>
      </w:r>
      <w:r w:rsidRPr="00DF1253">
        <w:rPr>
          <w:rFonts w:hint="cs"/>
          <w:b/>
          <w:bCs/>
          <w:i/>
          <w:iCs/>
          <w:sz w:val="24"/>
          <w:szCs w:val="28"/>
          <w:rtl/>
        </w:rPr>
        <w:t>خوب</w:t>
      </w:r>
      <w:r w:rsidRPr="00DF1253">
        <w:rPr>
          <w:b/>
          <w:bCs/>
          <w:i/>
          <w:iCs/>
          <w:sz w:val="24"/>
          <w:szCs w:val="28"/>
          <w:rtl/>
        </w:rPr>
        <w:t xml:space="preserve"> </w:t>
      </w:r>
      <w:r w:rsidRPr="00DF1253">
        <w:rPr>
          <w:rFonts w:hint="cs"/>
          <w:b/>
          <w:bCs/>
          <w:i/>
          <w:iCs/>
          <w:sz w:val="24"/>
          <w:szCs w:val="28"/>
          <w:rtl/>
        </w:rPr>
        <w:t>آرد</w:t>
      </w:r>
      <w:r w:rsidRPr="00DF1253">
        <w:rPr>
          <w:b/>
          <w:bCs/>
          <w:i/>
          <w:iCs/>
          <w:sz w:val="24"/>
          <w:szCs w:val="28"/>
          <w:rtl/>
        </w:rPr>
        <w:t xml:space="preserve"> </w:t>
      </w:r>
      <w:r w:rsidRPr="00DF1253">
        <w:rPr>
          <w:rFonts w:hint="cs"/>
          <w:b/>
          <w:bCs/>
          <w:i/>
          <w:iCs/>
          <w:sz w:val="24"/>
          <w:szCs w:val="28"/>
          <w:rtl/>
        </w:rPr>
        <w:t>الک</w:t>
      </w:r>
      <w:r w:rsidRPr="00DF1253">
        <w:rPr>
          <w:b/>
          <w:bCs/>
          <w:i/>
          <w:iCs/>
          <w:sz w:val="24"/>
          <w:szCs w:val="28"/>
          <w:rtl/>
        </w:rPr>
        <w:t xml:space="preserve"> </w:t>
      </w:r>
      <w:r w:rsidRPr="00DF1253">
        <w:rPr>
          <w:rFonts w:hint="cs"/>
          <w:b/>
          <w:bCs/>
          <w:i/>
          <w:iCs/>
          <w:sz w:val="24"/>
          <w:szCs w:val="28"/>
          <w:rtl/>
        </w:rPr>
        <w:t>شده</w:t>
      </w:r>
      <w:r w:rsidRPr="00DF1253">
        <w:rPr>
          <w:b/>
          <w:bCs/>
          <w:i/>
          <w:iCs/>
          <w:sz w:val="24"/>
          <w:szCs w:val="28"/>
          <w:rtl/>
        </w:rPr>
        <w:t xml:space="preserve"> </w:t>
      </w:r>
      <w:r w:rsidRPr="00DF1253">
        <w:rPr>
          <w:rFonts w:hint="cs"/>
          <w:b/>
          <w:bCs/>
          <w:i/>
          <w:iCs/>
          <w:sz w:val="24"/>
          <w:szCs w:val="28"/>
          <w:rtl/>
        </w:rPr>
        <w:t>شد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lastRenderedPageBreak/>
        <w:t>مرغ</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تخم</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گذارند</w:t>
      </w:r>
      <w:r w:rsidRPr="00DF1253">
        <w:rPr>
          <w:b/>
          <w:bCs/>
          <w:i/>
          <w:iCs/>
          <w:sz w:val="24"/>
          <w:szCs w:val="28"/>
          <w:rtl/>
        </w:rPr>
        <w:t xml:space="preserve"> </w:t>
      </w:r>
      <w:r w:rsidRPr="00DF1253">
        <w:rPr>
          <w:rFonts w:hint="cs"/>
          <w:b/>
          <w:bCs/>
          <w:i/>
          <w:iCs/>
          <w:sz w:val="24"/>
          <w:szCs w:val="28"/>
          <w:rtl/>
        </w:rPr>
        <w:t>چگونه تغذیه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شوند</w:t>
      </w:r>
      <w:r w:rsidRPr="00DF1253">
        <w:rPr>
          <w:b/>
          <w:bCs/>
          <w:i/>
          <w:iCs/>
          <w:sz w:val="24"/>
          <w:szCs w:val="28"/>
          <w:rtl/>
        </w:rPr>
        <w:t xml:space="preserve">. </w:t>
      </w:r>
      <w:r w:rsidRPr="00DF1253">
        <w:rPr>
          <w:rFonts w:hint="cs"/>
          <w:b/>
          <w:bCs/>
          <w:i/>
          <w:iCs/>
          <w:sz w:val="24"/>
          <w:szCs w:val="28"/>
          <w:rtl/>
        </w:rPr>
        <w:t>بعضی</w:t>
      </w:r>
      <w:r w:rsidRPr="00DF1253">
        <w:rPr>
          <w:b/>
          <w:bCs/>
          <w:i/>
          <w:iCs/>
          <w:sz w:val="24"/>
          <w:szCs w:val="28"/>
          <w:rtl/>
        </w:rPr>
        <w:t xml:space="preserve"> </w:t>
      </w:r>
      <w:r w:rsidRPr="00DF1253">
        <w:rPr>
          <w:rFonts w:hint="cs"/>
          <w:b/>
          <w:bCs/>
          <w:i/>
          <w:iCs/>
          <w:sz w:val="24"/>
          <w:szCs w:val="28"/>
          <w:rtl/>
        </w:rPr>
        <w:t>اوقات</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قبل</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وارد</w:t>
      </w:r>
      <w:r w:rsidRPr="00DF1253">
        <w:rPr>
          <w:b/>
          <w:bCs/>
          <w:i/>
          <w:iCs/>
          <w:sz w:val="24"/>
          <w:szCs w:val="28"/>
          <w:rtl/>
        </w:rPr>
        <w:t xml:space="preserve"> </w:t>
      </w:r>
      <w:r w:rsidRPr="00DF1253">
        <w:rPr>
          <w:rFonts w:hint="cs"/>
          <w:b/>
          <w:bCs/>
          <w:i/>
          <w:iCs/>
          <w:sz w:val="24"/>
          <w:szCs w:val="28"/>
          <w:rtl/>
        </w:rPr>
        <w:t>شدن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مواد</w:t>
      </w:r>
      <w:r w:rsidRPr="00DF1253">
        <w:rPr>
          <w:b/>
          <w:bCs/>
          <w:i/>
          <w:iCs/>
          <w:sz w:val="24"/>
          <w:szCs w:val="28"/>
          <w:rtl/>
        </w:rPr>
        <w:t xml:space="preserve"> </w:t>
      </w:r>
      <w:r w:rsidRPr="00DF1253">
        <w:rPr>
          <w:rFonts w:hint="cs"/>
          <w:b/>
          <w:bCs/>
          <w:i/>
          <w:iCs/>
          <w:sz w:val="24"/>
          <w:szCs w:val="28"/>
          <w:rtl/>
        </w:rPr>
        <w:t>اولیه</w:t>
      </w:r>
      <w:r w:rsidRPr="00DF1253">
        <w:rPr>
          <w:b/>
          <w:bCs/>
          <w:i/>
          <w:iCs/>
          <w:sz w:val="24"/>
          <w:szCs w:val="28"/>
          <w:rtl/>
        </w:rPr>
        <w:t xml:space="preserve"> </w:t>
      </w:r>
      <w:r w:rsidRPr="00DF1253">
        <w:rPr>
          <w:rFonts w:hint="cs"/>
          <w:b/>
          <w:bCs/>
          <w:i/>
          <w:iCs/>
          <w:sz w:val="24"/>
          <w:szCs w:val="28"/>
          <w:rtl/>
        </w:rPr>
        <w:t>کیک</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مشتری</w:t>
      </w:r>
      <w:r w:rsidRPr="00DF1253">
        <w:rPr>
          <w:b/>
          <w:bCs/>
          <w:i/>
          <w:iCs/>
          <w:sz w:val="24"/>
          <w:szCs w:val="28"/>
          <w:rtl/>
        </w:rPr>
        <w:t xml:space="preserve"> </w:t>
      </w:r>
      <w:r w:rsidRPr="00DF1253">
        <w:rPr>
          <w:rFonts w:hint="cs"/>
          <w:b/>
          <w:bCs/>
          <w:i/>
          <w:iCs/>
          <w:sz w:val="24"/>
          <w:szCs w:val="28"/>
          <w:rtl/>
        </w:rPr>
        <w:t>نشان</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w:t>
      </w:r>
    </w:p>
    <w:p w14:paraId="47E3AB8D" w14:textId="77777777" w:rsidR="00DF1253" w:rsidRPr="00DF1253" w:rsidRDefault="00DF1253" w:rsidP="00DF1253">
      <w:pPr>
        <w:spacing w:line="360" w:lineRule="auto"/>
        <w:jc w:val="both"/>
        <w:rPr>
          <w:sz w:val="24"/>
          <w:szCs w:val="28"/>
          <w:rtl/>
        </w:rPr>
      </w:pPr>
    </w:p>
    <w:p w14:paraId="04392B73" w14:textId="77777777" w:rsidR="00DF1253" w:rsidRPr="00DF1253" w:rsidRDefault="00DF1253" w:rsidP="00DF1253">
      <w:pPr>
        <w:spacing w:line="360" w:lineRule="auto"/>
        <w:jc w:val="both"/>
        <w:rPr>
          <w:b/>
          <w:bCs/>
          <w:sz w:val="32"/>
          <w:szCs w:val="32"/>
        </w:rPr>
      </w:pPr>
      <w:r w:rsidRPr="00DF1253">
        <w:rPr>
          <w:rFonts w:hint="cs"/>
          <w:b/>
          <w:bCs/>
          <w:sz w:val="32"/>
          <w:szCs w:val="32"/>
          <w:rtl/>
        </w:rPr>
        <w:t>موقعیت</w:t>
      </w:r>
      <w:r w:rsidRPr="00DF1253">
        <w:rPr>
          <w:b/>
          <w:bCs/>
          <w:sz w:val="32"/>
          <w:szCs w:val="32"/>
          <w:rtl/>
        </w:rPr>
        <w:t xml:space="preserve"> </w:t>
      </w:r>
      <w:r w:rsidRPr="00DF1253">
        <w:rPr>
          <w:rFonts w:hint="cs"/>
          <w:b/>
          <w:bCs/>
          <w:sz w:val="32"/>
          <w:szCs w:val="32"/>
          <w:rtl/>
        </w:rPr>
        <w:t>های</w:t>
      </w:r>
      <w:r w:rsidRPr="00DF1253">
        <w:rPr>
          <w:b/>
          <w:bCs/>
          <w:sz w:val="32"/>
          <w:szCs w:val="32"/>
          <w:rtl/>
        </w:rPr>
        <w:t xml:space="preserve"> </w:t>
      </w:r>
      <w:r w:rsidRPr="00DF1253">
        <w:rPr>
          <w:rFonts w:hint="cs"/>
          <w:b/>
          <w:bCs/>
          <w:sz w:val="32"/>
          <w:szCs w:val="32"/>
          <w:rtl/>
        </w:rPr>
        <w:t>ویژه</w:t>
      </w:r>
    </w:p>
    <w:p w14:paraId="20448B7C" w14:textId="77777777" w:rsidR="00DF1253" w:rsidRPr="00DF1253" w:rsidRDefault="00DF1253" w:rsidP="00DF1253">
      <w:pPr>
        <w:spacing w:line="360" w:lineRule="auto"/>
        <w:jc w:val="both"/>
        <w:rPr>
          <w:b/>
          <w:bCs/>
          <w:sz w:val="24"/>
          <w:szCs w:val="28"/>
        </w:rPr>
      </w:pPr>
      <w:r w:rsidRPr="00DF1253">
        <w:rPr>
          <w:rFonts w:hint="cs"/>
          <w:b/>
          <w:bCs/>
          <w:sz w:val="24"/>
          <w:szCs w:val="28"/>
          <w:rtl/>
        </w:rPr>
        <w:t>مخاطبان</w:t>
      </w:r>
      <w:r w:rsidRPr="00DF1253">
        <w:rPr>
          <w:b/>
          <w:bCs/>
          <w:sz w:val="24"/>
          <w:szCs w:val="28"/>
          <w:rtl/>
        </w:rPr>
        <w:t xml:space="preserve"> </w:t>
      </w:r>
      <w:r w:rsidRPr="00DF1253">
        <w:rPr>
          <w:rFonts w:hint="cs"/>
          <w:b/>
          <w:bCs/>
          <w:sz w:val="24"/>
          <w:szCs w:val="28"/>
          <w:rtl/>
        </w:rPr>
        <w:t>بسیار</w:t>
      </w:r>
      <w:r w:rsidRPr="00DF1253">
        <w:rPr>
          <w:b/>
          <w:bCs/>
          <w:sz w:val="24"/>
          <w:szCs w:val="28"/>
          <w:rtl/>
        </w:rPr>
        <w:t xml:space="preserve"> </w:t>
      </w:r>
      <w:r w:rsidRPr="00DF1253">
        <w:rPr>
          <w:rFonts w:hint="cs"/>
          <w:b/>
          <w:bCs/>
          <w:sz w:val="24"/>
          <w:szCs w:val="28"/>
          <w:rtl/>
        </w:rPr>
        <w:t>بزرگ</w:t>
      </w:r>
    </w:p>
    <w:p w14:paraId="00A7CA13" w14:textId="77777777" w:rsidR="00DF1253" w:rsidRPr="00DF1253" w:rsidRDefault="00DF1253" w:rsidP="00DF1253">
      <w:pPr>
        <w:spacing w:line="360" w:lineRule="auto"/>
        <w:ind w:firstLine="720"/>
        <w:jc w:val="both"/>
        <w:rPr>
          <w:sz w:val="24"/>
          <w:szCs w:val="28"/>
          <w:rtl/>
        </w:rPr>
      </w:pPr>
      <w:r w:rsidRPr="00DF1253">
        <w:rPr>
          <w:rFonts w:hint="cs"/>
          <w:sz w:val="24"/>
          <w:szCs w:val="28"/>
          <w:rtl/>
        </w:rPr>
        <w:t>هنگام</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پرتعداد</w:t>
      </w:r>
      <w:r w:rsidRPr="00DF1253">
        <w:rPr>
          <w:sz w:val="24"/>
          <w:szCs w:val="28"/>
          <w:rtl/>
        </w:rPr>
        <w:t xml:space="preserve"> </w:t>
      </w:r>
      <w:r w:rsidRPr="00DF1253">
        <w:rPr>
          <w:rFonts w:hint="cs"/>
          <w:sz w:val="24"/>
          <w:szCs w:val="28"/>
          <w:rtl/>
        </w:rPr>
        <w:t>(صدها</w:t>
      </w:r>
      <w:r w:rsidRPr="00DF1253">
        <w:rPr>
          <w:sz w:val="24"/>
          <w:szCs w:val="28"/>
          <w:rtl/>
        </w:rPr>
        <w:t xml:space="preserve"> </w:t>
      </w:r>
      <w:r w:rsidRPr="00DF1253">
        <w:rPr>
          <w:rFonts w:hint="cs"/>
          <w:sz w:val="24"/>
          <w:szCs w:val="28"/>
          <w:rtl/>
        </w:rPr>
        <w:t>نفر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صحنه</w:t>
      </w:r>
      <w:r w:rsidRPr="00DF1253">
        <w:rPr>
          <w:sz w:val="24"/>
          <w:szCs w:val="28"/>
          <w:rtl/>
        </w:rPr>
        <w:t xml:space="preserve">، </w:t>
      </w:r>
      <w:r w:rsidRPr="00DF1253">
        <w:rPr>
          <w:rFonts w:hint="cs"/>
          <w:sz w:val="24"/>
          <w:szCs w:val="28"/>
          <w:rtl/>
        </w:rPr>
        <w:t>پشت</w:t>
      </w:r>
      <w:r w:rsidRPr="00DF1253">
        <w:rPr>
          <w:sz w:val="24"/>
          <w:szCs w:val="28"/>
          <w:rtl/>
        </w:rPr>
        <w:t xml:space="preserve"> </w:t>
      </w:r>
      <w:r w:rsidRPr="00DF1253">
        <w:rPr>
          <w:rFonts w:hint="cs"/>
          <w:sz w:val="24"/>
          <w:szCs w:val="28"/>
          <w:rtl/>
        </w:rPr>
        <w:t>تریبون</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گیرید</w:t>
      </w:r>
      <w:r w:rsidRPr="00DF1253">
        <w:rPr>
          <w:sz w:val="24"/>
          <w:szCs w:val="28"/>
          <w:rtl/>
        </w:rPr>
        <w:t xml:space="preserve">، </w:t>
      </w:r>
      <w:r w:rsidRPr="00DF1253">
        <w:rPr>
          <w:rFonts w:hint="cs"/>
          <w:sz w:val="24"/>
          <w:szCs w:val="28"/>
          <w:rtl/>
        </w:rPr>
        <w:t>به طوری که</w:t>
      </w:r>
      <w:r w:rsidRPr="00DF1253">
        <w:rPr>
          <w:sz w:val="24"/>
          <w:szCs w:val="28"/>
          <w:rtl/>
        </w:rPr>
        <w:t xml:space="preserve"> </w:t>
      </w:r>
      <w:r w:rsidRPr="00DF1253">
        <w:rPr>
          <w:rFonts w:hint="cs"/>
          <w:sz w:val="24"/>
          <w:szCs w:val="28"/>
          <w:rtl/>
        </w:rPr>
        <w:t>چراغ</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روشن</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درخشد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rFonts w:hint="cs"/>
          <w:sz w:val="24"/>
          <w:szCs w:val="28"/>
          <w:rtl/>
        </w:rPr>
        <w:t>ریزی</w:t>
      </w:r>
      <w:r w:rsidRPr="00DF1253">
        <w:rPr>
          <w:sz w:val="24"/>
          <w:szCs w:val="28"/>
          <w:rtl/>
        </w:rPr>
        <w:t xml:space="preserve"> </w:t>
      </w:r>
      <w:r w:rsidRPr="00DF1253">
        <w:rPr>
          <w:rFonts w:hint="cs"/>
          <w:sz w:val="24"/>
          <w:szCs w:val="28"/>
          <w:rtl/>
        </w:rPr>
        <w:t>مدار</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چراغ</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قادر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دیدن</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نیستید</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بلندگو</w:t>
      </w:r>
      <w:r w:rsidRPr="00DF1253">
        <w:rPr>
          <w:sz w:val="24"/>
          <w:szCs w:val="28"/>
          <w:rtl/>
        </w:rPr>
        <w:t xml:space="preserve">، </w:t>
      </w:r>
      <w:r w:rsidRPr="00DF1253">
        <w:rPr>
          <w:rFonts w:hint="cs"/>
          <w:sz w:val="24"/>
          <w:szCs w:val="28"/>
          <w:rtl/>
        </w:rPr>
        <w:t>شرایطی</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وحشتناک</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هرگز</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نکرده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قوانین</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پنجره</w:t>
      </w:r>
      <w:r w:rsidRPr="00DF1253">
        <w:rPr>
          <w:sz w:val="24"/>
          <w:szCs w:val="28"/>
          <w:rtl/>
        </w:rPr>
        <w:t xml:space="preserve"> </w:t>
      </w:r>
      <w:r w:rsidRPr="00DF1253">
        <w:rPr>
          <w:rFonts w:hint="cs"/>
          <w:sz w:val="24"/>
          <w:szCs w:val="28"/>
          <w:rtl/>
        </w:rPr>
        <w:t>بیرون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روند</w:t>
      </w:r>
      <w:r w:rsidRPr="00DF1253">
        <w:rPr>
          <w:sz w:val="24"/>
          <w:szCs w:val="28"/>
          <w:rtl/>
        </w:rPr>
        <w:t xml:space="preserve"> - </w:t>
      </w:r>
      <w:r w:rsidRPr="00DF1253">
        <w:rPr>
          <w:rFonts w:hint="cs"/>
          <w:sz w:val="24"/>
          <w:szCs w:val="28"/>
          <w:rtl/>
        </w:rPr>
        <w:t>اگر</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نبینید</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ارتباط</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برقرار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مطالعه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دوربین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نفع</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برقراری</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دوربین</w:t>
      </w:r>
      <w:r w:rsidRPr="00DF1253">
        <w:rPr>
          <w:sz w:val="24"/>
          <w:szCs w:val="28"/>
          <w:rtl/>
        </w:rPr>
        <w:t xml:space="preserve"> </w:t>
      </w:r>
      <w:r w:rsidRPr="00DF1253">
        <w:rPr>
          <w:rFonts w:hint="cs"/>
          <w:sz w:val="24"/>
          <w:szCs w:val="28"/>
          <w:rtl/>
        </w:rPr>
        <w:t>نگاه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دور</w:t>
      </w:r>
      <w:r w:rsidRPr="00DF1253">
        <w:rPr>
          <w:sz w:val="24"/>
          <w:szCs w:val="28"/>
          <w:rtl/>
        </w:rPr>
        <w:t xml:space="preserve"> </w:t>
      </w:r>
      <w:r w:rsidRPr="00DF1253">
        <w:rPr>
          <w:rFonts w:hint="cs"/>
          <w:sz w:val="24"/>
          <w:szCs w:val="28"/>
          <w:rtl/>
        </w:rPr>
        <w:t>نگاه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گویی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تمرکز</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کسی</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متری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راست</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متری</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چپ</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غیره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ادامه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لبخند</w:t>
      </w:r>
      <w:r w:rsidRPr="00DF1253">
        <w:rPr>
          <w:sz w:val="24"/>
          <w:szCs w:val="28"/>
          <w:rtl/>
        </w:rPr>
        <w:t xml:space="preserve"> </w:t>
      </w:r>
      <w:r w:rsidRPr="00DF1253">
        <w:rPr>
          <w:rFonts w:hint="cs"/>
          <w:sz w:val="24"/>
          <w:szCs w:val="28"/>
          <w:rtl/>
        </w:rPr>
        <w:t>زدن</w:t>
      </w:r>
      <w:r w:rsidRPr="00DF1253">
        <w:rPr>
          <w:sz w:val="24"/>
          <w:szCs w:val="28"/>
          <w:rtl/>
        </w:rPr>
        <w:t xml:space="preserve">، </w:t>
      </w:r>
      <w:r w:rsidRPr="00DF1253">
        <w:rPr>
          <w:rFonts w:hint="cs"/>
          <w:sz w:val="24"/>
          <w:szCs w:val="28"/>
          <w:rtl/>
        </w:rPr>
        <w:t>تنوع</w:t>
      </w:r>
      <w:r w:rsidRPr="00DF1253">
        <w:rPr>
          <w:sz w:val="24"/>
          <w:szCs w:val="28"/>
          <w:rtl/>
        </w:rPr>
        <w:t xml:space="preserve"> </w:t>
      </w:r>
      <w:r w:rsidRPr="00DF1253">
        <w:rPr>
          <w:rFonts w:hint="cs"/>
          <w:sz w:val="24"/>
          <w:szCs w:val="28"/>
          <w:rtl/>
        </w:rPr>
        <w:t>تنشی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سایر</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ادامه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خواسته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لچر</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میکروفون</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سیم</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بخواهید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لک</w:t>
      </w:r>
      <w:r w:rsidRPr="00DF1253">
        <w:rPr>
          <w:sz w:val="24"/>
          <w:szCs w:val="28"/>
          <w:rtl/>
        </w:rPr>
        <w:t xml:space="preserve"> </w:t>
      </w:r>
      <w:r w:rsidRPr="00DF1253">
        <w:rPr>
          <w:rFonts w:hint="cs"/>
          <w:sz w:val="24"/>
          <w:szCs w:val="28"/>
          <w:rtl/>
        </w:rPr>
        <w:t>دور</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نشانگر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پایه</w:t>
      </w:r>
      <w:r w:rsidRPr="00DF1253">
        <w:rPr>
          <w:sz w:val="24"/>
          <w:szCs w:val="28"/>
          <w:rtl/>
        </w:rPr>
        <w:t xml:space="preserve"> </w:t>
      </w:r>
      <w:r w:rsidRPr="00DF1253">
        <w:rPr>
          <w:rFonts w:hint="cs"/>
          <w:sz w:val="24"/>
          <w:szCs w:val="28"/>
          <w:rtl/>
        </w:rPr>
        <w:t>یادداشت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 </w:t>
      </w:r>
      <w:r w:rsidRPr="00DF1253">
        <w:rPr>
          <w:rFonts w:hint="cs"/>
          <w:sz w:val="24"/>
          <w:szCs w:val="28"/>
          <w:rtl/>
        </w:rPr>
        <w:t>به</w:t>
      </w:r>
      <w:r w:rsidRPr="00DF1253">
        <w:rPr>
          <w:sz w:val="24"/>
          <w:szCs w:val="28"/>
          <w:rtl/>
        </w:rPr>
        <w:t xml:space="preserve"> </w:t>
      </w:r>
      <w:r w:rsidRPr="00DF1253">
        <w:rPr>
          <w:rFonts w:hint="cs"/>
          <w:sz w:val="24"/>
          <w:szCs w:val="28"/>
          <w:rtl/>
        </w:rPr>
        <w:t>یادداشت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زمین</w:t>
      </w:r>
      <w:r w:rsidRPr="00DF1253">
        <w:rPr>
          <w:sz w:val="24"/>
          <w:szCs w:val="28"/>
          <w:rtl/>
        </w:rPr>
        <w:t xml:space="preserve"> </w:t>
      </w:r>
      <w:r w:rsidRPr="00DF1253">
        <w:rPr>
          <w:rFonts w:hint="cs"/>
          <w:sz w:val="24"/>
          <w:szCs w:val="28"/>
          <w:rtl/>
        </w:rPr>
        <w:t>مراجعه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دور</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فهمید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آرامش</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آرامش</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3FFFECF4" w14:textId="77777777" w:rsidR="00DF1253" w:rsidRPr="00DF1253" w:rsidRDefault="00DF1253" w:rsidP="00DF1253">
      <w:pPr>
        <w:spacing w:line="360" w:lineRule="auto"/>
        <w:ind w:firstLine="720"/>
        <w:jc w:val="both"/>
        <w:rPr>
          <w:sz w:val="24"/>
          <w:szCs w:val="28"/>
        </w:rPr>
      </w:pPr>
    </w:p>
    <w:p w14:paraId="5832335E" w14:textId="77777777" w:rsidR="00DF1253" w:rsidRPr="00DF1253" w:rsidRDefault="00DF1253" w:rsidP="00DF1253">
      <w:pPr>
        <w:spacing w:line="360" w:lineRule="auto"/>
        <w:jc w:val="center"/>
        <w:rPr>
          <w:b/>
          <w:bCs/>
          <w:sz w:val="24"/>
          <w:szCs w:val="28"/>
        </w:rPr>
      </w:pPr>
      <w:r w:rsidRPr="00DF1253">
        <w:rPr>
          <w:rFonts w:hint="cs"/>
          <w:b/>
          <w:bCs/>
          <w:sz w:val="24"/>
          <w:szCs w:val="28"/>
          <w:rtl/>
        </w:rPr>
        <w:t>جدول</w:t>
      </w:r>
      <w:r w:rsidRPr="00DF1253">
        <w:rPr>
          <w:b/>
          <w:bCs/>
          <w:sz w:val="24"/>
          <w:szCs w:val="28"/>
          <w:rtl/>
        </w:rPr>
        <w:t xml:space="preserve"> 8.1</w:t>
      </w:r>
    </w:p>
    <w:p w14:paraId="18E98394" w14:textId="77777777" w:rsidR="00DF1253" w:rsidRPr="00DF1253" w:rsidRDefault="00DF1253" w:rsidP="00DF1253">
      <w:pPr>
        <w:spacing w:line="360" w:lineRule="auto"/>
        <w:jc w:val="center"/>
        <w:rPr>
          <w:sz w:val="32"/>
          <w:szCs w:val="32"/>
        </w:rPr>
      </w:pPr>
      <w:r w:rsidRPr="00DF1253">
        <w:rPr>
          <w:sz w:val="28"/>
          <w:szCs w:val="28"/>
        </w:rPr>
        <w:t>PUNCH</w:t>
      </w:r>
      <w:r w:rsidRPr="00DF1253">
        <w:rPr>
          <w:sz w:val="32"/>
          <w:szCs w:val="32"/>
          <w:rtl/>
        </w:rPr>
        <w:t xml:space="preserve"> (</w:t>
      </w:r>
      <w:r w:rsidRPr="00DF1253">
        <w:rPr>
          <w:rFonts w:hint="cs"/>
          <w:sz w:val="32"/>
          <w:szCs w:val="32"/>
          <w:rtl/>
        </w:rPr>
        <w:t>کورتزی</w:t>
      </w:r>
      <w:r w:rsidRPr="00DF1253">
        <w:rPr>
          <w:sz w:val="32"/>
          <w:szCs w:val="32"/>
          <w:rtl/>
        </w:rPr>
        <w:t xml:space="preserve"> </w:t>
      </w:r>
      <w:r w:rsidRPr="00DF1253">
        <w:rPr>
          <w:rFonts w:hint="cs"/>
          <w:sz w:val="32"/>
          <w:szCs w:val="32"/>
          <w:rtl/>
        </w:rPr>
        <w:t>گار</w:t>
      </w:r>
      <w:r w:rsidRPr="00DF1253">
        <w:rPr>
          <w:sz w:val="32"/>
          <w:szCs w:val="32"/>
          <w:rtl/>
        </w:rPr>
        <w:t xml:space="preserve"> </w:t>
      </w:r>
      <w:r w:rsidRPr="00DF1253">
        <w:rPr>
          <w:rFonts w:hint="cs"/>
          <w:sz w:val="32"/>
          <w:szCs w:val="32"/>
          <w:rtl/>
        </w:rPr>
        <w:t>رینولدز</w:t>
      </w:r>
      <w:r w:rsidRPr="00DF1253">
        <w:rPr>
          <w:sz w:val="32"/>
          <w:szCs w:val="32"/>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9"/>
        <w:gridCol w:w="5357"/>
      </w:tblGrid>
      <w:tr w:rsidR="00DF1253" w:rsidRPr="00DF1253" w14:paraId="504DD89B" w14:textId="77777777" w:rsidTr="00B9352D">
        <w:tc>
          <w:tcPr>
            <w:tcW w:w="3747" w:type="dxa"/>
            <w:shd w:val="clear" w:color="auto" w:fill="auto"/>
          </w:tcPr>
          <w:p w14:paraId="516983DB" w14:textId="77777777" w:rsidR="00DF1253" w:rsidRPr="00DF1253" w:rsidRDefault="00DF1253" w:rsidP="00DF1253">
            <w:pPr>
              <w:spacing w:after="0" w:line="360" w:lineRule="auto"/>
              <w:jc w:val="both"/>
              <w:rPr>
                <w:sz w:val="24"/>
                <w:szCs w:val="28"/>
                <w:rtl/>
              </w:rPr>
            </w:pPr>
            <w:r w:rsidRPr="00DF1253">
              <w:rPr>
                <w:rFonts w:hint="cs"/>
                <w:sz w:val="24"/>
                <w:szCs w:val="28"/>
                <w:rtl/>
              </w:rPr>
              <w:t>شخصی</w:t>
            </w:r>
          </w:p>
        </w:tc>
        <w:tc>
          <w:tcPr>
            <w:tcW w:w="5495" w:type="dxa"/>
            <w:shd w:val="clear" w:color="auto" w:fill="auto"/>
          </w:tcPr>
          <w:p w14:paraId="57F44026" w14:textId="77777777" w:rsidR="00DF1253" w:rsidRPr="00DF1253" w:rsidRDefault="00DF1253" w:rsidP="00DF1253">
            <w:pPr>
              <w:spacing w:after="0" w:line="360" w:lineRule="auto"/>
              <w:jc w:val="both"/>
              <w:rPr>
                <w:sz w:val="24"/>
                <w:szCs w:val="28"/>
                <w:rtl/>
              </w:rPr>
            </w:pPr>
            <w:r w:rsidRPr="00DF1253">
              <w:rPr>
                <w:rFonts w:hint="cs"/>
                <w:sz w:val="24"/>
                <w:szCs w:val="28"/>
                <w:rtl/>
              </w:rPr>
              <w:t>داستانی</w:t>
            </w:r>
            <w:r w:rsidRPr="00DF1253">
              <w:rPr>
                <w:sz w:val="24"/>
                <w:szCs w:val="28"/>
                <w:rtl/>
              </w:rPr>
              <w:t xml:space="preserve"> </w:t>
            </w:r>
            <w:r w:rsidRPr="00DF1253">
              <w:rPr>
                <w:rFonts w:hint="cs"/>
                <w:sz w:val="24"/>
                <w:szCs w:val="28"/>
                <w:rtl/>
              </w:rPr>
              <w:t>راجع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بگویید</w:t>
            </w:r>
            <w:r w:rsidRPr="00DF1253">
              <w:rPr>
                <w:sz w:val="24"/>
                <w:szCs w:val="28"/>
                <w:rtl/>
              </w:rPr>
              <w:t>.</w:t>
            </w:r>
          </w:p>
        </w:tc>
      </w:tr>
      <w:tr w:rsidR="00DF1253" w:rsidRPr="00DF1253" w14:paraId="7E5C50E6" w14:textId="77777777" w:rsidTr="00B9352D">
        <w:tc>
          <w:tcPr>
            <w:tcW w:w="3747" w:type="dxa"/>
            <w:shd w:val="clear" w:color="auto" w:fill="auto"/>
          </w:tcPr>
          <w:p w14:paraId="557B943D" w14:textId="77777777" w:rsidR="00DF1253" w:rsidRPr="00DF1253" w:rsidRDefault="00DF1253" w:rsidP="00DF1253">
            <w:pPr>
              <w:spacing w:after="0" w:line="360" w:lineRule="auto"/>
              <w:jc w:val="both"/>
              <w:rPr>
                <w:sz w:val="24"/>
                <w:szCs w:val="28"/>
                <w:rtl/>
              </w:rPr>
            </w:pPr>
            <w:r w:rsidRPr="00DF1253">
              <w:rPr>
                <w:rFonts w:hint="cs"/>
                <w:sz w:val="24"/>
                <w:szCs w:val="28"/>
                <w:rtl/>
              </w:rPr>
              <w:t>غیر منتظره</w:t>
            </w:r>
          </w:p>
        </w:tc>
        <w:tc>
          <w:tcPr>
            <w:tcW w:w="5495" w:type="dxa"/>
            <w:shd w:val="clear" w:color="auto" w:fill="auto"/>
          </w:tcPr>
          <w:p w14:paraId="00F2D183" w14:textId="77777777" w:rsidR="00DF1253" w:rsidRPr="00DF1253" w:rsidRDefault="00DF1253" w:rsidP="00DF1253">
            <w:pPr>
              <w:spacing w:after="0" w:line="360" w:lineRule="auto"/>
              <w:jc w:val="both"/>
              <w:rPr>
                <w:sz w:val="24"/>
                <w:szCs w:val="28"/>
                <w:rtl/>
              </w:rPr>
            </w:pPr>
            <w:r w:rsidRPr="00DF1253">
              <w:rPr>
                <w:rFonts w:hint="cs"/>
                <w:sz w:val="24"/>
                <w:szCs w:val="28"/>
                <w:rtl/>
              </w:rPr>
              <w:t>برای</w:t>
            </w:r>
            <w:r w:rsidRPr="00DF1253">
              <w:rPr>
                <w:sz w:val="24"/>
                <w:szCs w:val="28"/>
                <w:rtl/>
              </w:rPr>
              <w:t xml:space="preserve"> "</w:t>
            </w:r>
            <w:r w:rsidRPr="00DF1253">
              <w:rPr>
                <w:rFonts w:hint="cs"/>
                <w:sz w:val="24"/>
                <w:szCs w:val="28"/>
                <w:rtl/>
              </w:rPr>
              <w:t>شوکه</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منتظره</w:t>
            </w:r>
            <w:r w:rsidRPr="00DF1253">
              <w:rPr>
                <w:sz w:val="24"/>
                <w:szCs w:val="28"/>
                <w:rtl/>
              </w:rPr>
              <w:t xml:space="preserve"> </w:t>
            </w:r>
            <w:r w:rsidRPr="00DF1253">
              <w:rPr>
                <w:rFonts w:hint="cs"/>
                <w:sz w:val="24"/>
                <w:szCs w:val="28"/>
                <w:rtl/>
              </w:rPr>
              <w:t>بگویید</w:t>
            </w:r>
            <w:r w:rsidRPr="00DF1253">
              <w:rPr>
                <w:sz w:val="24"/>
                <w:szCs w:val="28"/>
                <w:rtl/>
              </w:rPr>
              <w:t>.</w:t>
            </w:r>
          </w:p>
        </w:tc>
      </w:tr>
      <w:tr w:rsidR="00DF1253" w:rsidRPr="00DF1253" w14:paraId="305B822A" w14:textId="77777777" w:rsidTr="00B9352D">
        <w:tc>
          <w:tcPr>
            <w:tcW w:w="3747" w:type="dxa"/>
            <w:shd w:val="clear" w:color="auto" w:fill="auto"/>
          </w:tcPr>
          <w:p w14:paraId="36987E3E" w14:textId="77777777" w:rsidR="00DF1253" w:rsidRPr="00DF1253" w:rsidRDefault="00DF1253" w:rsidP="00DF1253">
            <w:pPr>
              <w:spacing w:after="0" w:line="360" w:lineRule="auto"/>
              <w:jc w:val="both"/>
              <w:rPr>
                <w:sz w:val="24"/>
                <w:szCs w:val="28"/>
                <w:rtl/>
              </w:rPr>
            </w:pPr>
            <w:r w:rsidRPr="00DF1253">
              <w:rPr>
                <w:rFonts w:hint="cs"/>
                <w:sz w:val="24"/>
                <w:szCs w:val="28"/>
                <w:rtl/>
              </w:rPr>
              <w:t>جدید</w:t>
            </w:r>
          </w:p>
        </w:tc>
        <w:tc>
          <w:tcPr>
            <w:tcW w:w="5495" w:type="dxa"/>
            <w:shd w:val="clear" w:color="auto" w:fill="auto"/>
          </w:tcPr>
          <w:p w14:paraId="132FEB1D" w14:textId="77777777" w:rsidR="00DF1253" w:rsidRPr="00DF1253" w:rsidRDefault="00DF1253" w:rsidP="00DF1253">
            <w:pPr>
              <w:spacing w:after="0" w:line="360" w:lineRule="auto"/>
              <w:jc w:val="both"/>
              <w:rPr>
                <w:sz w:val="24"/>
                <w:szCs w:val="28"/>
                <w:rtl/>
              </w:rPr>
            </w:pPr>
            <w:r w:rsidRPr="00DF1253">
              <w:rPr>
                <w:rFonts w:hint="cs"/>
                <w:sz w:val="24"/>
                <w:szCs w:val="28"/>
                <w:rtl/>
              </w:rPr>
              <w:t>نمایش</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آموزش</w:t>
            </w:r>
            <w:r w:rsidRPr="00DF1253">
              <w:rPr>
                <w:sz w:val="24"/>
                <w:szCs w:val="28"/>
                <w:rtl/>
              </w:rPr>
              <w:t xml:space="preserve"> </w:t>
            </w:r>
            <w:r w:rsidRPr="00DF1253">
              <w:rPr>
                <w:rFonts w:hint="cs"/>
                <w:sz w:val="24"/>
                <w:szCs w:val="28"/>
                <w:rtl/>
              </w:rPr>
              <w:t>چیزهای</w:t>
            </w:r>
            <w:r w:rsidRPr="00DF1253">
              <w:rPr>
                <w:sz w:val="24"/>
                <w:szCs w:val="28"/>
                <w:rtl/>
              </w:rPr>
              <w:t xml:space="preserve"> </w:t>
            </w:r>
            <w:r w:rsidRPr="00DF1253">
              <w:rPr>
                <w:rFonts w:hint="cs"/>
                <w:sz w:val="24"/>
                <w:szCs w:val="28"/>
                <w:rtl/>
              </w:rPr>
              <w:t>جدید</w:t>
            </w:r>
            <w:r w:rsidRPr="00DF1253">
              <w:rPr>
                <w:sz w:val="24"/>
                <w:szCs w:val="28"/>
                <w:rtl/>
              </w:rPr>
              <w:t>.</w:t>
            </w:r>
          </w:p>
        </w:tc>
      </w:tr>
      <w:tr w:rsidR="00DF1253" w:rsidRPr="00DF1253" w14:paraId="06267951" w14:textId="77777777" w:rsidTr="00B9352D">
        <w:tc>
          <w:tcPr>
            <w:tcW w:w="3747" w:type="dxa"/>
            <w:shd w:val="clear" w:color="auto" w:fill="auto"/>
          </w:tcPr>
          <w:p w14:paraId="419D5BCD" w14:textId="77777777" w:rsidR="00DF1253" w:rsidRPr="00DF1253" w:rsidRDefault="00DF1253" w:rsidP="00DF1253">
            <w:pPr>
              <w:spacing w:after="0" w:line="360" w:lineRule="auto"/>
              <w:jc w:val="both"/>
              <w:rPr>
                <w:sz w:val="24"/>
                <w:szCs w:val="28"/>
                <w:rtl/>
              </w:rPr>
            </w:pPr>
            <w:r w:rsidRPr="00DF1253">
              <w:rPr>
                <w:rFonts w:hint="cs"/>
                <w:sz w:val="24"/>
                <w:szCs w:val="28"/>
                <w:rtl/>
              </w:rPr>
              <w:t>چالش</w:t>
            </w:r>
          </w:p>
        </w:tc>
        <w:tc>
          <w:tcPr>
            <w:tcW w:w="5495" w:type="dxa"/>
            <w:shd w:val="clear" w:color="auto" w:fill="auto"/>
          </w:tcPr>
          <w:p w14:paraId="4CD79972" w14:textId="77777777" w:rsidR="00DF1253" w:rsidRPr="00DF1253" w:rsidRDefault="00DF1253" w:rsidP="00DF1253">
            <w:pPr>
              <w:spacing w:after="0" w:line="360" w:lineRule="auto"/>
              <w:jc w:val="both"/>
              <w:rPr>
                <w:sz w:val="24"/>
                <w:szCs w:val="28"/>
                <w:rtl/>
              </w:rPr>
            </w:pPr>
            <w:r w:rsidRPr="00DF1253">
              <w:rPr>
                <w:rFonts w:hint="cs"/>
                <w:sz w:val="24"/>
                <w:szCs w:val="28"/>
                <w:rtl/>
              </w:rPr>
              <w:t>طرز</w:t>
            </w:r>
            <w:r w:rsidRPr="00DF1253">
              <w:rPr>
                <w:sz w:val="24"/>
                <w:szCs w:val="28"/>
                <w:rtl/>
              </w:rPr>
              <w:t xml:space="preserve"> </w:t>
            </w:r>
            <w:r w:rsidRPr="00DF1253">
              <w:rPr>
                <w:rFonts w:hint="cs"/>
                <w:sz w:val="24"/>
                <w:szCs w:val="28"/>
                <w:rtl/>
              </w:rPr>
              <w:t>تفکر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چالش</w:t>
            </w:r>
            <w:r w:rsidRPr="00DF1253">
              <w:rPr>
                <w:sz w:val="24"/>
                <w:szCs w:val="28"/>
                <w:rtl/>
              </w:rPr>
              <w:t xml:space="preserve"> </w:t>
            </w:r>
            <w:r w:rsidRPr="00DF1253">
              <w:rPr>
                <w:rFonts w:hint="cs"/>
                <w:sz w:val="24"/>
                <w:szCs w:val="28"/>
                <w:rtl/>
              </w:rPr>
              <w:t>بکشید</w:t>
            </w:r>
            <w:r w:rsidRPr="00DF1253">
              <w:rPr>
                <w:sz w:val="24"/>
                <w:szCs w:val="28"/>
                <w:rtl/>
              </w:rPr>
              <w:t>.</w:t>
            </w:r>
          </w:p>
        </w:tc>
      </w:tr>
      <w:tr w:rsidR="00DF1253" w:rsidRPr="00DF1253" w14:paraId="384DDB44" w14:textId="77777777" w:rsidTr="00B9352D">
        <w:tc>
          <w:tcPr>
            <w:tcW w:w="3747" w:type="dxa"/>
            <w:shd w:val="clear" w:color="auto" w:fill="auto"/>
          </w:tcPr>
          <w:p w14:paraId="0D08D62C" w14:textId="77777777" w:rsidR="00DF1253" w:rsidRPr="00DF1253" w:rsidRDefault="00DF1253" w:rsidP="00DF1253">
            <w:pPr>
              <w:spacing w:after="0" w:line="360" w:lineRule="auto"/>
              <w:jc w:val="both"/>
              <w:rPr>
                <w:sz w:val="24"/>
                <w:szCs w:val="28"/>
                <w:rtl/>
              </w:rPr>
            </w:pPr>
            <w:r w:rsidRPr="00DF1253">
              <w:rPr>
                <w:rFonts w:hint="cs"/>
                <w:sz w:val="24"/>
                <w:szCs w:val="28"/>
                <w:rtl/>
              </w:rPr>
              <w:lastRenderedPageBreak/>
              <w:t>طنز</w:t>
            </w:r>
          </w:p>
        </w:tc>
        <w:tc>
          <w:tcPr>
            <w:tcW w:w="5495" w:type="dxa"/>
            <w:shd w:val="clear" w:color="auto" w:fill="auto"/>
          </w:tcPr>
          <w:p w14:paraId="270CFCE0" w14:textId="77777777" w:rsidR="00DF1253" w:rsidRPr="00DF1253" w:rsidRDefault="00DF1253" w:rsidP="00DF1253">
            <w:pPr>
              <w:spacing w:after="0" w:line="360" w:lineRule="auto"/>
              <w:jc w:val="both"/>
              <w:rPr>
                <w:sz w:val="24"/>
                <w:szCs w:val="28"/>
                <w:rtl/>
              </w:rPr>
            </w:pP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برجسته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زندگی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بپردازید</w:t>
            </w:r>
            <w:r w:rsidRPr="00DF1253">
              <w:rPr>
                <w:sz w:val="24"/>
                <w:szCs w:val="28"/>
                <w:rtl/>
              </w:rPr>
              <w:t>.</w:t>
            </w:r>
          </w:p>
        </w:tc>
      </w:tr>
    </w:tbl>
    <w:p w14:paraId="1DE19AE5" w14:textId="77777777" w:rsidR="00DF1253" w:rsidRPr="00DF1253" w:rsidRDefault="00DF1253" w:rsidP="00DF1253">
      <w:pPr>
        <w:spacing w:line="360" w:lineRule="auto"/>
        <w:jc w:val="both"/>
        <w:rPr>
          <w:sz w:val="24"/>
          <w:szCs w:val="28"/>
          <w:rtl/>
        </w:rPr>
      </w:pPr>
    </w:p>
    <w:p w14:paraId="72FFF8D6" w14:textId="77777777" w:rsidR="00DF1253" w:rsidRPr="00DF1253" w:rsidRDefault="00DF1253" w:rsidP="00DF1253">
      <w:pPr>
        <w:spacing w:line="360" w:lineRule="auto"/>
        <w:jc w:val="both"/>
        <w:rPr>
          <w:b/>
          <w:bCs/>
          <w:sz w:val="32"/>
          <w:szCs w:val="32"/>
        </w:rPr>
      </w:pPr>
      <w:r w:rsidRPr="00DF1253">
        <w:rPr>
          <w:rFonts w:hint="cs"/>
          <w:b/>
          <w:bCs/>
          <w:sz w:val="36"/>
          <w:szCs w:val="36"/>
          <w:u w:val="single"/>
          <w:rtl/>
        </w:rPr>
        <w:t>مطالعه</w:t>
      </w:r>
      <w:r w:rsidRPr="00DF1253">
        <w:rPr>
          <w:b/>
          <w:bCs/>
          <w:sz w:val="36"/>
          <w:szCs w:val="36"/>
          <w:u w:val="single"/>
          <w:rtl/>
        </w:rPr>
        <w:t xml:space="preserve"> </w:t>
      </w:r>
      <w:r w:rsidRPr="00DF1253">
        <w:rPr>
          <w:rFonts w:hint="cs"/>
          <w:b/>
          <w:bCs/>
          <w:sz w:val="36"/>
          <w:szCs w:val="36"/>
          <w:u w:val="single"/>
          <w:rtl/>
        </w:rPr>
        <w:t>موردی</w:t>
      </w:r>
      <w:r w:rsidRPr="00DF1253">
        <w:rPr>
          <w:b/>
          <w:bCs/>
          <w:sz w:val="36"/>
          <w:szCs w:val="36"/>
          <w:u w:val="single"/>
          <w:rtl/>
        </w:rPr>
        <w:t>:</w:t>
      </w:r>
      <w:r w:rsidRPr="00DF1253">
        <w:rPr>
          <w:b/>
          <w:bCs/>
          <w:sz w:val="32"/>
          <w:szCs w:val="32"/>
          <w:rtl/>
        </w:rPr>
        <w:t xml:space="preserve"> </w:t>
      </w:r>
      <w:r w:rsidRPr="00DF1253">
        <w:rPr>
          <w:rFonts w:hint="cs"/>
          <w:b/>
          <w:bCs/>
          <w:sz w:val="32"/>
          <w:szCs w:val="32"/>
          <w:rtl/>
        </w:rPr>
        <w:t>مکان</w:t>
      </w:r>
      <w:r w:rsidRPr="00DF1253">
        <w:rPr>
          <w:b/>
          <w:bCs/>
          <w:sz w:val="32"/>
          <w:szCs w:val="32"/>
          <w:rtl/>
        </w:rPr>
        <w:t xml:space="preserve">، </w:t>
      </w:r>
      <w:r w:rsidRPr="00DF1253">
        <w:rPr>
          <w:rFonts w:hint="cs"/>
          <w:b/>
          <w:bCs/>
          <w:sz w:val="32"/>
          <w:szCs w:val="32"/>
          <w:rtl/>
        </w:rPr>
        <w:t>مکان</w:t>
      </w:r>
      <w:r w:rsidRPr="00DF1253">
        <w:rPr>
          <w:b/>
          <w:bCs/>
          <w:sz w:val="32"/>
          <w:szCs w:val="32"/>
          <w:rtl/>
        </w:rPr>
        <w:t xml:space="preserve">، </w:t>
      </w:r>
      <w:r w:rsidRPr="00DF1253">
        <w:rPr>
          <w:rFonts w:hint="cs"/>
          <w:b/>
          <w:bCs/>
          <w:sz w:val="32"/>
          <w:szCs w:val="32"/>
          <w:rtl/>
        </w:rPr>
        <w:t>مکان</w:t>
      </w:r>
    </w:p>
    <w:p w14:paraId="60FA2C0A" w14:textId="77777777" w:rsidR="00DF1253" w:rsidRPr="00DF1253" w:rsidRDefault="00DF1253" w:rsidP="00DF1253">
      <w:pPr>
        <w:spacing w:line="360" w:lineRule="auto"/>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اوایل</w:t>
      </w:r>
      <w:r w:rsidRPr="00DF1253">
        <w:rPr>
          <w:sz w:val="24"/>
          <w:szCs w:val="28"/>
          <w:rtl/>
        </w:rPr>
        <w:t xml:space="preserve"> </w:t>
      </w:r>
      <w:r w:rsidRPr="00DF1253">
        <w:rPr>
          <w:rFonts w:hint="cs"/>
          <w:sz w:val="24"/>
          <w:szCs w:val="28"/>
          <w:rtl/>
        </w:rPr>
        <w:t>کارم</w:t>
      </w:r>
      <w:r w:rsidRPr="00DF1253">
        <w:rPr>
          <w:sz w:val="24"/>
          <w:szCs w:val="28"/>
          <w:rtl/>
        </w:rPr>
        <w:t xml:space="preserve"> </w:t>
      </w:r>
      <w:r w:rsidRPr="00DF1253">
        <w:rPr>
          <w:rFonts w:hint="cs"/>
          <w:sz w:val="24"/>
          <w:szCs w:val="28"/>
          <w:rtl/>
        </w:rPr>
        <w:t>مجبور</w:t>
      </w:r>
      <w:r w:rsidRPr="00DF1253">
        <w:rPr>
          <w:sz w:val="24"/>
          <w:szCs w:val="28"/>
          <w:rtl/>
        </w:rPr>
        <w:t xml:space="preserve"> </w:t>
      </w:r>
      <w:r w:rsidRPr="00DF1253">
        <w:rPr>
          <w:rFonts w:hint="cs"/>
          <w:sz w:val="24"/>
          <w:szCs w:val="28"/>
          <w:rtl/>
        </w:rPr>
        <w:t>شدم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آغاز</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500 </w:t>
      </w:r>
      <w:r w:rsidRPr="00DF1253">
        <w:rPr>
          <w:rFonts w:hint="cs"/>
          <w:sz w:val="24"/>
          <w:szCs w:val="28"/>
          <w:rtl/>
        </w:rPr>
        <w:t>فروشنده</w:t>
      </w:r>
      <w:r w:rsidRPr="00DF1253">
        <w:rPr>
          <w:sz w:val="24"/>
          <w:szCs w:val="28"/>
          <w:rtl/>
        </w:rPr>
        <w:t xml:space="preserve">، 10 </w:t>
      </w:r>
      <w:r w:rsidRPr="00DF1253">
        <w:rPr>
          <w:rFonts w:hint="cs"/>
          <w:sz w:val="24"/>
          <w:szCs w:val="28"/>
          <w:rtl/>
        </w:rPr>
        <w:t>دقیقه</w:t>
      </w:r>
      <w:r w:rsidRPr="00DF1253">
        <w:rPr>
          <w:sz w:val="24"/>
          <w:szCs w:val="28"/>
          <w:rtl/>
        </w:rPr>
        <w:t xml:space="preserve"> </w:t>
      </w:r>
      <w:r w:rsidRPr="00DF1253">
        <w:rPr>
          <w:rFonts w:hint="cs"/>
          <w:sz w:val="24"/>
          <w:szCs w:val="28"/>
          <w:rtl/>
        </w:rPr>
        <w:t>سخنرانی</w:t>
      </w:r>
      <w:r w:rsidRPr="00DF1253">
        <w:rPr>
          <w:sz w:val="24"/>
          <w:szCs w:val="28"/>
          <w:rtl/>
        </w:rPr>
        <w:t xml:space="preserve"> </w:t>
      </w:r>
      <w:r w:rsidRPr="00DF1253">
        <w:rPr>
          <w:rFonts w:hint="cs"/>
          <w:sz w:val="24"/>
          <w:szCs w:val="28"/>
          <w:rtl/>
        </w:rPr>
        <w:t>کنم</w:t>
      </w:r>
      <w:r w:rsidRPr="00DF1253">
        <w:rPr>
          <w:sz w:val="24"/>
          <w:szCs w:val="28"/>
          <w:rtl/>
        </w:rPr>
        <w:t xml:space="preserve">. </w:t>
      </w:r>
      <w:r w:rsidRPr="00DF1253">
        <w:rPr>
          <w:rFonts w:hint="cs"/>
          <w:sz w:val="24"/>
          <w:szCs w:val="28"/>
          <w:rtl/>
        </w:rPr>
        <w:t>مطالب</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ساده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زیادی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بودم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انواع</w:t>
      </w:r>
      <w:r w:rsidRPr="00DF1253">
        <w:rPr>
          <w:sz w:val="24"/>
          <w:szCs w:val="28"/>
          <w:rtl/>
        </w:rPr>
        <w:t xml:space="preserve"> </w:t>
      </w:r>
      <w:r w:rsidRPr="00DF1253">
        <w:rPr>
          <w:rFonts w:hint="cs"/>
          <w:sz w:val="24"/>
          <w:szCs w:val="28"/>
          <w:rtl/>
        </w:rPr>
        <w:t>مسائل</w:t>
      </w:r>
      <w:r w:rsidRPr="00DF1253">
        <w:rPr>
          <w:sz w:val="24"/>
          <w:szCs w:val="28"/>
          <w:rtl/>
        </w:rPr>
        <w:t xml:space="preserve"> </w:t>
      </w:r>
      <w:r w:rsidRPr="00DF1253">
        <w:rPr>
          <w:rFonts w:hint="cs"/>
          <w:sz w:val="24"/>
          <w:szCs w:val="28"/>
          <w:rtl/>
        </w:rPr>
        <w:t>لجستیکی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بازدید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سالن</w:t>
      </w:r>
      <w:r w:rsidRPr="00DF1253">
        <w:rPr>
          <w:sz w:val="24"/>
          <w:szCs w:val="28"/>
          <w:rtl/>
        </w:rPr>
        <w:t xml:space="preserve"> </w:t>
      </w:r>
      <w:r w:rsidRPr="00DF1253">
        <w:rPr>
          <w:rFonts w:hint="cs"/>
          <w:sz w:val="24"/>
          <w:szCs w:val="28"/>
          <w:rtl/>
        </w:rPr>
        <w:t>اجتماعات</w:t>
      </w:r>
      <w:r w:rsidRPr="00DF1253">
        <w:rPr>
          <w:sz w:val="24"/>
          <w:szCs w:val="28"/>
          <w:rtl/>
        </w:rPr>
        <w:t xml:space="preserve"> </w:t>
      </w:r>
      <w:r w:rsidRPr="00DF1253">
        <w:rPr>
          <w:rFonts w:hint="cs"/>
          <w:sz w:val="24"/>
          <w:szCs w:val="28"/>
          <w:rtl/>
        </w:rPr>
        <w:t>جایی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بازدید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صحنه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خروج</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بازدید</w:t>
      </w:r>
      <w:r w:rsidRPr="00DF1253">
        <w:rPr>
          <w:sz w:val="24"/>
          <w:szCs w:val="28"/>
          <w:rtl/>
        </w:rPr>
        <w:t xml:space="preserve"> </w:t>
      </w:r>
      <w:r w:rsidRPr="00DF1253">
        <w:rPr>
          <w:rFonts w:hint="cs"/>
          <w:sz w:val="24"/>
          <w:szCs w:val="28"/>
          <w:rtl/>
        </w:rPr>
        <w:t>نکردم</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گذاشتن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صحنه</w:t>
      </w:r>
      <w:r w:rsidRPr="00DF1253">
        <w:rPr>
          <w:sz w:val="24"/>
          <w:szCs w:val="28"/>
          <w:rtl/>
        </w:rPr>
        <w:t xml:space="preserve"> </w:t>
      </w:r>
      <w:r w:rsidRPr="00DF1253">
        <w:rPr>
          <w:rFonts w:hint="cs"/>
          <w:sz w:val="24"/>
          <w:szCs w:val="28"/>
          <w:rtl/>
        </w:rPr>
        <w:t>آمد</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هیجان</w:t>
      </w:r>
      <w:r w:rsidRPr="00DF1253">
        <w:rPr>
          <w:sz w:val="24"/>
          <w:szCs w:val="28"/>
          <w:rtl/>
        </w:rPr>
        <w:t xml:space="preserve"> </w:t>
      </w:r>
      <w:r w:rsidRPr="00DF1253">
        <w:rPr>
          <w:rFonts w:hint="cs"/>
          <w:sz w:val="24"/>
          <w:szCs w:val="28"/>
          <w:rtl/>
        </w:rPr>
        <w:t>زده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بودم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مجموعه</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پله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رفتم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تریبون</w:t>
      </w:r>
      <w:r w:rsidRPr="00DF1253">
        <w:rPr>
          <w:sz w:val="24"/>
          <w:szCs w:val="28"/>
          <w:rtl/>
        </w:rPr>
        <w:t xml:space="preserve"> </w:t>
      </w:r>
      <w:r w:rsidRPr="00DF1253">
        <w:rPr>
          <w:rFonts w:hint="cs"/>
          <w:sz w:val="24"/>
          <w:szCs w:val="28"/>
          <w:rtl/>
        </w:rPr>
        <w:t>رفتم</w:t>
      </w:r>
      <w:r w:rsidRPr="00DF1253">
        <w:rPr>
          <w:sz w:val="24"/>
          <w:szCs w:val="28"/>
          <w:rtl/>
        </w:rPr>
        <w:t xml:space="preserve">، </w:t>
      </w:r>
      <w:r w:rsidRPr="00DF1253">
        <w:rPr>
          <w:rFonts w:hint="cs"/>
          <w:sz w:val="24"/>
          <w:szCs w:val="28"/>
          <w:rtl/>
        </w:rPr>
        <w:t>رو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رو</w:t>
      </w:r>
      <w:r w:rsidRPr="00DF1253">
        <w:rPr>
          <w:sz w:val="24"/>
          <w:szCs w:val="28"/>
          <w:rtl/>
        </w:rPr>
        <w:t xml:space="preserve"> </w:t>
      </w:r>
      <w:r w:rsidRPr="00DF1253">
        <w:rPr>
          <w:rFonts w:hint="cs"/>
          <w:sz w:val="24"/>
          <w:szCs w:val="28"/>
          <w:rtl/>
        </w:rPr>
        <w:t>شدم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روبرو</w:t>
      </w:r>
      <w:r w:rsidRPr="00DF1253">
        <w:rPr>
          <w:sz w:val="24"/>
          <w:szCs w:val="28"/>
          <w:rtl/>
        </w:rPr>
        <w:t xml:space="preserve"> </w:t>
      </w:r>
      <w:r w:rsidRPr="00DF1253">
        <w:rPr>
          <w:rFonts w:hint="cs"/>
          <w:sz w:val="24"/>
          <w:szCs w:val="28"/>
          <w:rtl/>
        </w:rPr>
        <w:t>شوم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چراغ</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روشن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جمعیت</w:t>
      </w:r>
      <w:r w:rsidRPr="00DF1253">
        <w:rPr>
          <w:sz w:val="24"/>
          <w:szCs w:val="28"/>
          <w:rtl/>
        </w:rPr>
        <w:t xml:space="preserve"> </w:t>
      </w:r>
      <w:r w:rsidRPr="00DF1253">
        <w:rPr>
          <w:rFonts w:hint="cs"/>
          <w:sz w:val="24"/>
          <w:szCs w:val="28"/>
          <w:rtl/>
        </w:rPr>
        <w:t>گنگ</w:t>
      </w:r>
      <w:r w:rsidRPr="00DF1253">
        <w:rPr>
          <w:sz w:val="24"/>
          <w:szCs w:val="28"/>
          <w:rtl/>
        </w:rPr>
        <w:t xml:space="preserve"> </w:t>
      </w:r>
      <w:r w:rsidRPr="00DF1253">
        <w:rPr>
          <w:rFonts w:hint="cs"/>
          <w:sz w:val="24"/>
          <w:szCs w:val="28"/>
          <w:rtl/>
        </w:rPr>
        <w:t>زده</w:t>
      </w:r>
      <w:r w:rsidRPr="00DF1253">
        <w:rPr>
          <w:sz w:val="24"/>
          <w:szCs w:val="28"/>
          <w:rtl/>
        </w:rPr>
        <w:t xml:space="preserve"> </w:t>
      </w:r>
      <w:r w:rsidRPr="00DF1253">
        <w:rPr>
          <w:rFonts w:hint="cs"/>
          <w:sz w:val="24"/>
          <w:szCs w:val="28"/>
          <w:rtl/>
        </w:rPr>
        <w:t>شدم</w:t>
      </w:r>
      <w:r w:rsidRPr="00DF1253">
        <w:rPr>
          <w:sz w:val="24"/>
          <w:szCs w:val="28"/>
          <w:rtl/>
        </w:rPr>
        <w:t xml:space="preserve">. </w:t>
      </w:r>
      <w:r w:rsidRPr="00DF1253">
        <w:rPr>
          <w:rFonts w:hint="cs"/>
          <w:sz w:val="24"/>
          <w:szCs w:val="28"/>
          <w:rtl/>
        </w:rPr>
        <w:t>سالن</w:t>
      </w:r>
      <w:r w:rsidRPr="00DF1253">
        <w:rPr>
          <w:sz w:val="24"/>
          <w:szCs w:val="28"/>
          <w:rtl/>
        </w:rPr>
        <w:t xml:space="preserve"> </w:t>
      </w:r>
      <w:r w:rsidRPr="00DF1253">
        <w:rPr>
          <w:rFonts w:hint="cs"/>
          <w:sz w:val="24"/>
          <w:szCs w:val="28"/>
          <w:rtl/>
        </w:rPr>
        <w:t>اجتماعات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تولید</w:t>
      </w:r>
      <w:r w:rsidRPr="00DF1253">
        <w:rPr>
          <w:sz w:val="24"/>
          <w:szCs w:val="28"/>
          <w:rtl/>
        </w:rPr>
        <w:t xml:space="preserve"> </w:t>
      </w:r>
      <w:r w:rsidRPr="00DF1253">
        <w:rPr>
          <w:rFonts w:hint="cs"/>
          <w:sz w:val="24"/>
          <w:szCs w:val="28"/>
          <w:rtl/>
        </w:rPr>
        <w:t>رقص</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نور</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كافی</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لحظه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خفیف</w:t>
      </w:r>
      <w:r w:rsidRPr="00DF1253">
        <w:rPr>
          <w:sz w:val="24"/>
          <w:szCs w:val="28"/>
          <w:rtl/>
        </w:rPr>
        <w:t xml:space="preserve"> </w:t>
      </w:r>
      <w:r w:rsidRPr="00DF1253">
        <w:rPr>
          <w:rFonts w:hint="cs"/>
          <w:sz w:val="24"/>
          <w:szCs w:val="28"/>
          <w:rtl/>
        </w:rPr>
        <w:t>روده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شوك</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خوشبختانه</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بهبود</w:t>
      </w:r>
      <w:r w:rsidRPr="00DF1253">
        <w:rPr>
          <w:sz w:val="24"/>
          <w:szCs w:val="28"/>
          <w:rtl/>
        </w:rPr>
        <w:t xml:space="preserve"> </w:t>
      </w:r>
      <w:r w:rsidRPr="00DF1253">
        <w:rPr>
          <w:rFonts w:hint="cs"/>
          <w:sz w:val="24"/>
          <w:szCs w:val="28"/>
          <w:rtl/>
        </w:rPr>
        <w:t>پیدا</w:t>
      </w:r>
      <w:r w:rsidRPr="00DF1253">
        <w:rPr>
          <w:sz w:val="24"/>
          <w:szCs w:val="28"/>
          <w:rtl/>
        </w:rPr>
        <w:t xml:space="preserve"> </w:t>
      </w:r>
      <w:r w:rsidRPr="00DF1253">
        <w:rPr>
          <w:rFonts w:hint="cs"/>
          <w:sz w:val="24"/>
          <w:szCs w:val="28"/>
          <w:rtl/>
        </w:rPr>
        <w:t>کردم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داخلی</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ضرورت</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منطقه</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داد</w:t>
      </w:r>
      <w:r w:rsidRPr="00DF1253">
        <w:rPr>
          <w:sz w:val="24"/>
          <w:szCs w:val="28"/>
          <w:rtl/>
        </w:rPr>
        <w:t>.</w:t>
      </w:r>
    </w:p>
    <w:p w14:paraId="78787709" w14:textId="77777777" w:rsidR="00DF1253" w:rsidRPr="00DF1253" w:rsidRDefault="00DF1253" w:rsidP="00DF1253">
      <w:pPr>
        <w:spacing w:line="360" w:lineRule="auto"/>
        <w:jc w:val="center"/>
        <w:rPr>
          <w:sz w:val="24"/>
          <w:szCs w:val="28"/>
          <w:rtl/>
        </w:rPr>
      </w:pPr>
      <w:r w:rsidRPr="00DF1253">
        <w:rPr>
          <w:rFonts w:hint="cs"/>
          <w:sz w:val="24"/>
          <w:szCs w:val="28"/>
          <w:rtl/>
        </w:rPr>
        <w:t>****</w:t>
      </w:r>
    </w:p>
    <w:p w14:paraId="407B9AB1" w14:textId="77777777" w:rsidR="00DF1253" w:rsidRPr="00DF1253" w:rsidRDefault="00DF1253" w:rsidP="00DF1253">
      <w:pPr>
        <w:spacing w:line="360" w:lineRule="auto"/>
        <w:jc w:val="both"/>
        <w:rPr>
          <w:sz w:val="24"/>
          <w:szCs w:val="28"/>
          <w:rtl/>
        </w:rPr>
      </w:pPr>
    </w:p>
    <w:p w14:paraId="60EA4D0B" w14:textId="77777777" w:rsidR="00DF1253" w:rsidRPr="00DF1253" w:rsidRDefault="00DF1253" w:rsidP="00DF1253">
      <w:pPr>
        <w:spacing w:line="360" w:lineRule="auto"/>
        <w:jc w:val="both"/>
        <w:rPr>
          <w:b/>
          <w:bCs/>
          <w:sz w:val="24"/>
          <w:szCs w:val="28"/>
          <w:rtl/>
        </w:rPr>
      </w:pPr>
      <w:r w:rsidRPr="00DF1253">
        <w:rPr>
          <w:rFonts w:hint="cs"/>
          <w:b/>
          <w:bCs/>
          <w:sz w:val="24"/>
          <w:szCs w:val="28"/>
          <w:rtl/>
        </w:rPr>
        <w:t>ارائه</w:t>
      </w:r>
      <w:r w:rsidRPr="00DF1253">
        <w:rPr>
          <w:b/>
          <w:bCs/>
          <w:sz w:val="24"/>
          <w:szCs w:val="28"/>
          <w:rtl/>
        </w:rPr>
        <w:t xml:space="preserve"> </w:t>
      </w:r>
      <w:r w:rsidRPr="00DF1253">
        <w:rPr>
          <w:rFonts w:hint="cs"/>
          <w:b/>
          <w:bCs/>
          <w:sz w:val="24"/>
          <w:szCs w:val="28"/>
          <w:rtl/>
        </w:rPr>
        <w:t>از</w:t>
      </w:r>
      <w:r w:rsidRPr="00DF1253">
        <w:rPr>
          <w:b/>
          <w:bCs/>
          <w:sz w:val="24"/>
          <w:szCs w:val="28"/>
          <w:rtl/>
        </w:rPr>
        <w:t xml:space="preserve"> </w:t>
      </w:r>
      <w:r w:rsidRPr="00DF1253">
        <w:rPr>
          <w:rFonts w:hint="cs"/>
          <w:b/>
          <w:bCs/>
          <w:sz w:val="24"/>
          <w:szCs w:val="28"/>
          <w:rtl/>
        </w:rPr>
        <w:t>طریق</w:t>
      </w:r>
      <w:r w:rsidRPr="00DF1253">
        <w:rPr>
          <w:b/>
          <w:bCs/>
          <w:sz w:val="24"/>
          <w:szCs w:val="28"/>
          <w:rtl/>
        </w:rPr>
        <w:t xml:space="preserve"> </w:t>
      </w:r>
      <w:r w:rsidRPr="00DF1253">
        <w:rPr>
          <w:rFonts w:hint="cs"/>
          <w:b/>
          <w:bCs/>
          <w:sz w:val="24"/>
          <w:szCs w:val="28"/>
          <w:rtl/>
        </w:rPr>
        <w:t>کنفرانس از راه دور</w:t>
      </w:r>
    </w:p>
    <w:p w14:paraId="179A898C" w14:textId="77777777" w:rsidR="00DF1253" w:rsidRPr="00DF1253" w:rsidRDefault="00DF1253" w:rsidP="00DF1253">
      <w:pPr>
        <w:spacing w:line="360" w:lineRule="auto"/>
        <w:ind w:firstLine="720"/>
        <w:jc w:val="both"/>
        <w:rPr>
          <w:sz w:val="24"/>
          <w:szCs w:val="28"/>
        </w:rPr>
      </w:pPr>
      <w:r w:rsidRPr="00DF1253">
        <w:rPr>
          <w:rFonts w:hint="cs"/>
          <w:sz w:val="24"/>
          <w:szCs w:val="28"/>
          <w:rtl/>
        </w:rPr>
        <w:t>کنفرانس های از راه دور</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محیط</w:t>
      </w:r>
      <w:r w:rsidRPr="00DF1253">
        <w:rPr>
          <w:sz w:val="24"/>
          <w:szCs w:val="28"/>
          <w:rtl/>
        </w:rPr>
        <w:t xml:space="preserve"> </w:t>
      </w:r>
      <w:r w:rsidRPr="00DF1253">
        <w:rPr>
          <w:rFonts w:hint="cs"/>
          <w:sz w:val="24"/>
          <w:szCs w:val="28"/>
          <w:rtl/>
        </w:rPr>
        <w:t>دشواری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w:t>
      </w:r>
      <w:r w:rsidRPr="00DF1253">
        <w:rPr>
          <w:sz w:val="24"/>
          <w:szCs w:val="28"/>
          <w:rtl/>
        </w:rPr>
        <w:t xml:space="preserve"> </w:t>
      </w:r>
      <w:r w:rsidRPr="00DF1253">
        <w:rPr>
          <w:rFonts w:hint="cs"/>
          <w:sz w:val="24"/>
          <w:szCs w:val="28"/>
          <w:rtl/>
        </w:rPr>
        <w:t>زمینه ای</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رقم</w:t>
      </w:r>
      <w:r w:rsidRPr="00DF1253">
        <w:rPr>
          <w:sz w:val="24"/>
          <w:szCs w:val="28"/>
          <w:rtl/>
        </w:rPr>
        <w:t xml:space="preserve"> </w:t>
      </w:r>
      <w:r w:rsidRPr="00DF1253">
        <w:rPr>
          <w:rFonts w:hint="cs"/>
          <w:sz w:val="24"/>
          <w:szCs w:val="28"/>
          <w:rtl/>
        </w:rPr>
        <w:t>زد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بصری</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برای شما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مخاطبانتان</w:t>
      </w:r>
      <w:r w:rsidRPr="00DF1253">
        <w:rPr>
          <w:sz w:val="24"/>
          <w:szCs w:val="28"/>
          <w:rtl/>
        </w:rPr>
        <w:t xml:space="preserve"> </w:t>
      </w:r>
      <w:r w:rsidRPr="00DF1253">
        <w:rPr>
          <w:rFonts w:hint="cs"/>
          <w:sz w:val="24"/>
          <w:szCs w:val="28"/>
          <w:rtl/>
        </w:rPr>
        <w:t>مضر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رسند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پهنای</w:t>
      </w:r>
      <w:r w:rsidRPr="00DF1253">
        <w:rPr>
          <w:sz w:val="24"/>
          <w:szCs w:val="28"/>
          <w:rtl/>
        </w:rPr>
        <w:t xml:space="preserve"> </w:t>
      </w:r>
      <w:r w:rsidRPr="00DF1253">
        <w:rPr>
          <w:rFonts w:hint="cs"/>
          <w:sz w:val="24"/>
          <w:szCs w:val="28"/>
          <w:rtl/>
        </w:rPr>
        <w:t>باند</w:t>
      </w:r>
      <w:r w:rsidRPr="00DF1253">
        <w:rPr>
          <w:sz w:val="24"/>
          <w:szCs w:val="28"/>
          <w:rtl/>
        </w:rPr>
        <w:t xml:space="preserve"> </w:t>
      </w:r>
      <w:r w:rsidRPr="00DF1253">
        <w:rPr>
          <w:rFonts w:hint="cs"/>
          <w:sz w:val="24"/>
          <w:szCs w:val="28"/>
          <w:rtl/>
        </w:rPr>
        <w:t>فوق</w:t>
      </w:r>
      <w:r w:rsidRPr="00DF1253">
        <w:rPr>
          <w:sz w:val="24"/>
          <w:szCs w:val="28"/>
          <w:rtl/>
        </w:rPr>
        <w:t xml:space="preserve"> </w:t>
      </w:r>
      <w:r w:rsidRPr="00DF1253">
        <w:rPr>
          <w:rFonts w:hint="cs"/>
          <w:sz w:val="24"/>
          <w:szCs w:val="28"/>
          <w:rtl/>
        </w:rPr>
        <w:t>العاده</w:t>
      </w:r>
      <w:r w:rsidRPr="00DF1253">
        <w:rPr>
          <w:sz w:val="24"/>
          <w:szCs w:val="28"/>
          <w:rtl/>
        </w:rPr>
        <w:t xml:space="preserve"> </w:t>
      </w:r>
      <w:r w:rsidRPr="00DF1253">
        <w:rPr>
          <w:rFonts w:hint="cs"/>
          <w:sz w:val="24"/>
          <w:szCs w:val="28"/>
          <w:rtl/>
        </w:rPr>
        <w:t>پر</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دشوار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تند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زننده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هماهنگی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مواردی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لحن</w:t>
      </w:r>
      <w:r w:rsidRPr="00DF1253">
        <w:rPr>
          <w:sz w:val="24"/>
          <w:szCs w:val="28"/>
          <w:rtl/>
        </w:rPr>
        <w:t xml:space="preserve">، </w:t>
      </w:r>
      <w:r w:rsidRPr="00DF1253">
        <w:rPr>
          <w:rFonts w:hint="cs"/>
          <w:sz w:val="24"/>
          <w:szCs w:val="28"/>
          <w:rtl/>
        </w:rPr>
        <w:t>فشار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میزان</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حفظ</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پخش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اینترنتی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فصل</w:t>
      </w:r>
      <w:r w:rsidRPr="00DF1253">
        <w:rPr>
          <w:sz w:val="24"/>
          <w:szCs w:val="28"/>
          <w:rtl/>
        </w:rPr>
        <w:t xml:space="preserve"> 11 </w:t>
      </w:r>
      <w:r w:rsidRPr="00DF1253">
        <w:rPr>
          <w:rFonts w:hint="cs"/>
          <w:sz w:val="24"/>
          <w:szCs w:val="28"/>
          <w:rtl/>
        </w:rPr>
        <w:t>مراجعه</w:t>
      </w:r>
      <w:r w:rsidRPr="00DF1253">
        <w:rPr>
          <w:sz w:val="24"/>
          <w:szCs w:val="28"/>
          <w:rtl/>
        </w:rPr>
        <w:t xml:space="preserve"> </w:t>
      </w:r>
      <w:r w:rsidRPr="00DF1253">
        <w:rPr>
          <w:rFonts w:hint="cs"/>
          <w:sz w:val="24"/>
          <w:szCs w:val="28"/>
          <w:rtl/>
        </w:rPr>
        <w:t>کنید</w:t>
      </w:r>
      <w:r w:rsidRPr="00DF1253">
        <w:rPr>
          <w:sz w:val="24"/>
          <w:szCs w:val="28"/>
          <w:rtl/>
        </w:rPr>
        <w:t>.</w:t>
      </w:r>
    </w:p>
    <w:p w14:paraId="1E9B7E94" w14:textId="77777777" w:rsidR="00DF1253" w:rsidRPr="00DF1253" w:rsidRDefault="00DF1253" w:rsidP="00DF1253">
      <w:pPr>
        <w:spacing w:line="360" w:lineRule="auto"/>
        <w:jc w:val="both"/>
        <w:rPr>
          <w:sz w:val="24"/>
          <w:szCs w:val="28"/>
          <w:rtl/>
        </w:rPr>
      </w:pPr>
    </w:p>
    <w:p w14:paraId="4E53A884" w14:textId="77777777" w:rsidR="00DF1253" w:rsidRPr="00DF1253" w:rsidRDefault="00DF1253" w:rsidP="00DF1253">
      <w:pPr>
        <w:spacing w:line="360" w:lineRule="auto"/>
        <w:jc w:val="both"/>
        <w:rPr>
          <w:b/>
          <w:bCs/>
          <w:sz w:val="24"/>
          <w:szCs w:val="28"/>
          <w:rtl/>
        </w:rPr>
      </w:pPr>
      <w:r w:rsidRPr="00DF1253">
        <w:rPr>
          <w:rFonts w:hint="cs"/>
          <w:b/>
          <w:bCs/>
          <w:sz w:val="24"/>
          <w:szCs w:val="28"/>
          <w:rtl/>
        </w:rPr>
        <w:t>در</w:t>
      </w:r>
      <w:r w:rsidRPr="00DF1253">
        <w:rPr>
          <w:b/>
          <w:bCs/>
          <w:sz w:val="24"/>
          <w:szCs w:val="28"/>
          <w:rtl/>
        </w:rPr>
        <w:t xml:space="preserve"> </w:t>
      </w:r>
      <w:r w:rsidRPr="00DF1253">
        <w:rPr>
          <w:rFonts w:hint="cs"/>
          <w:b/>
          <w:bCs/>
          <w:sz w:val="24"/>
          <w:szCs w:val="28"/>
          <w:rtl/>
        </w:rPr>
        <w:t>اطراف</w:t>
      </w:r>
      <w:r w:rsidRPr="00DF1253">
        <w:rPr>
          <w:b/>
          <w:bCs/>
          <w:sz w:val="24"/>
          <w:szCs w:val="28"/>
          <w:rtl/>
        </w:rPr>
        <w:t xml:space="preserve"> </w:t>
      </w:r>
      <w:r w:rsidRPr="00DF1253">
        <w:rPr>
          <w:rFonts w:hint="cs"/>
          <w:b/>
          <w:bCs/>
          <w:sz w:val="24"/>
          <w:szCs w:val="28"/>
          <w:rtl/>
        </w:rPr>
        <w:t>میز</w:t>
      </w:r>
      <w:r w:rsidRPr="00DF1253">
        <w:rPr>
          <w:b/>
          <w:bCs/>
          <w:sz w:val="24"/>
          <w:szCs w:val="28"/>
          <w:rtl/>
        </w:rPr>
        <w:t xml:space="preserve"> </w:t>
      </w:r>
      <w:r w:rsidRPr="00DF1253">
        <w:rPr>
          <w:rFonts w:hint="cs"/>
          <w:b/>
          <w:bCs/>
          <w:sz w:val="24"/>
          <w:szCs w:val="28"/>
          <w:rtl/>
        </w:rPr>
        <w:t>اتاق</w:t>
      </w:r>
      <w:r w:rsidRPr="00DF1253">
        <w:rPr>
          <w:b/>
          <w:bCs/>
          <w:sz w:val="24"/>
          <w:szCs w:val="28"/>
          <w:rtl/>
        </w:rPr>
        <w:t xml:space="preserve"> </w:t>
      </w:r>
      <w:r w:rsidRPr="00DF1253">
        <w:rPr>
          <w:rFonts w:hint="cs"/>
          <w:b/>
          <w:bCs/>
          <w:sz w:val="24"/>
          <w:szCs w:val="28"/>
          <w:rtl/>
        </w:rPr>
        <w:t>کنفرانس</w:t>
      </w:r>
    </w:p>
    <w:p w14:paraId="7A74A4FE" w14:textId="77777777" w:rsidR="00DF1253" w:rsidRPr="00DF1253" w:rsidRDefault="00DF1253" w:rsidP="00DF1253">
      <w:pPr>
        <w:spacing w:line="360" w:lineRule="auto"/>
        <w:ind w:firstLine="720"/>
        <w:jc w:val="both"/>
        <w:rPr>
          <w:sz w:val="24"/>
          <w:szCs w:val="28"/>
        </w:rPr>
      </w:pPr>
      <w:r w:rsidRPr="00DF1253">
        <w:rPr>
          <w:rFonts w:hint="cs"/>
          <w:sz w:val="24"/>
          <w:szCs w:val="28"/>
          <w:rtl/>
        </w:rPr>
        <w:t>جلسات</w:t>
      </w:r>
      <w:r w:rsidRPr="00DF1253">
        <w:rPr>
          <w:sz w:val="24"/>
          <w:szCs w:val="28"/>
          <w:rtl/>
        </w:rPr>
        <w:t xml:space="preserve"> </w:t>
      </w:r>
      <w:r w:rsidRPr="00DF1253">
        <w:rPr>
          <w:rFonts w:hint="cs"/>
          <w:sz w:val="24"/>
          <w:szCs w:val="28"/>
          <w:rtl/>
        </w:rPr>
        <w:t>میز</w:t>
      </w:r>
      <w:r w:rsidRPr="00DF1253">
        <w:rPr>
          <w:sz w:val="24"/>
          <w:szCs w:val="28"/>
          <w:rtl/>
        </w:rPr>
        <w:t xml:space="preserve"> </w:t>
      </w:r>
      <w:r w:rsidRPr="00DF1253">
        <w:rPr>
          <w:rFonts w:hint="cs"/>
          <w:sz w:val="24"/>
          <w:szCs w:val="28"/>
          <w:rtl/>
        </w:rPr>
        <w:t>کنفرانس</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چالش</w:t>
      </w:r>
      <w:r w:rsidRPr="00DF1253">
        <w:rPr>
          <w:sz w:val="24"/>
          <w:szCs w:val="28"/>
          <w:rtl/>
        </w:rPr>
        <w:t xml:space="preserve"> </w:t>
      </w:r>
      <w:r w:rsidRPr="00DF1253">
        <w:rPr>
          <w:rFonts w:hint="cs"/>
          <w:sz w:val="24"/>
          <w:szCs w:val="28"/>
          <w:rtl/>
        </w:rPr>
        <w:t>برانگیز</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شامل همه</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جز</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نشستن</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کم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تحویل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lastRenderedPageBreak/>
        <w:t>باید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مسئله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جبران</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آوردن</w:t>
      </w:r>
      <w:r w:rsidRPr="00DF1253">
        <w:rPr>
          <w:sz w:val="24"/>
          <w:szCs w:val="28"/>
          <w:rtl/>
        </w:rPr>
        <w:t xml:space="preserve"> </w:t>
      </w:r>
      <w:r w:rsidRPr="00DF1253">
        <w:rPr>
          <w:rFonts w:hint="cs"/>
          <w:sz w:val="24"/>
          <w:szCs w:val="28"/>
          <w:rtl/>
        </w:rPr>
        <w:t>قدرت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کنترل</w:t>
      </w:r>
      <w:r w:rsidRPr="00DF1253">
        <w:rPr>
          <w:sz w:val="24"/>
          <w:szCs w:val="28"/>
          <w:rtl/>
        </w:rPr>
        <w:t xml:space="preserve">، </w:t>
      </w:r>
      <w:r w:rsidRPr="00DF1253">
        <w:rPr>
          <w:rFonts w:hint="cs"/>
          <w:sz w:val="24"/>
          <w:szCs w:val="28"/>
          <w:rtl/>
        </w:rPr>
        <w:t>بایستید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طبیعی</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مردم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تسهیل</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تخته</w:t>
      </w:r>
      <w:r w:rsidRPr="00DF1253">
        <w:rPr>
          <w:sz w:val="24"/>
          <w:szCs w:val="28"/>
          <w:rtl/>
        </w:rPr>
        <w:t xml:space="preserve"> </w:t>
      </w:r>
      <w:r w:rsidRPr="00DF1253">
        <w:rPr>
          <w:rFonts w:hint="cs"/>
          <w:sz w:val="24"/>
          <w:szCs w:val="28"/>
          <w:rtl/>
        </w:rPr>
        <w:t>سفید</w:t>
      </w:r>
      <w:r w:rsidRPr="00DF1253">
        <w:rPr>
          <w:sz w:val="24"/>
          <w:szCs w:val="28"/>
          <w:rtl/>
        </w:rPr>
        <w:t xml:space="preserve">، </w:t>
      </w:r>
      <w:r w:rsidRPr="00DF1253">
        <w:rPr>
          <w:rFonts w:hint="cs"/>
          <w:sz w:val="24"/>
          <w:szCs w:val="28"/>
          <w:rtl/>
        </w:rPr>
        <w:t>نمودار</w:t>
      </w:r>
      <w:r w:rsidRPr="00DF1253">
        <w:rPr>
          <w:sz w:val="24"/>
          <w:szCs w:val="28"/>
          <w:rtl/>
        </w:rPr>
        <w:t xml:space="preserve"> </w:t>
      </w:r>
      <w:r w:rsidRPr="00DF1253">
        <w:rPr>
          <w:rFonts w:hint="cs"/>
          <w:sz w:val="24"/>
          <w:szCs w:val="28"/>
          <w:rtl/>
        </w:rPr>
        <w:t>فلیپ</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لپ</w:t>
      </w:r>
      <w:r w:rsidRPr="00DF1253">
        <w:rPr>
          <w:sz w:val="24"/>
          <w:szCs w:val="28"/>
          <w:rtl/>
        </w:rPr>
        <w:t xml:space="preserve"> </w:t>
      </w:r>
      <w:r w:rsidRPr="00DF1253">
        <w:rPr>
          <w:rFonts w:hint="cs"/>
          <w:sz w:val="24"/>
          <w:szCs w:val="28"/>
          <w:rtl/>
        </w:rPr>
        <w:t>تاپ</w:t>
      </w:r>
      <w:r w:rsidRPr="00DF1253">
        <w:rPr>
          <w:sz w:val="24"/>
          <w:szCs w:val="28"/>
          <w:rtl/>
        </w:rPr>
        <w:t xml:space="preserve"> </w:t>
      </w:r>
      <w:r w:rsidRPr="00DF1253">
        <w:rPr>
          <w:rFonts w:hint="cs"/>
          <w:sz w:val="24"/>
          <w:szCs w:val="28"/>
          <w:rtl/>
        </w:rPr>
        <w:t>استفاده کنید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ایستادن</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پذیر</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اتصال</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عضو</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سر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پیچ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صندلی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ذهن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ترتیب</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گیرندگان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ببینید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مستقیم</w:t>
      </w:r>
      <w:r w:rsidRPr="00DF1253">
        <w:rPr>
          <w:sz w:val="24"/>
          <w:szCs w:val="28"/>
          <w:rtl/>
        </w:rPr>
        <w:t xml:space="preserve"> </w:t>
      </w:r>
      <w:r w:rsidRPr="00DF1253">
        <w:rPr>
          <w:rFonts w:hint="cs"/>
          <w:sz w:val="24"/>
          <w:szCs w:val="28"/>
          <w:rtl/>
        </w:rPr>
        <w:t>آدرس</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برخورد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فرهنگ</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آسیایی</w:t>
      </w:r>
      <w:r w:rsidRPr="00DF1253">
        <w:rPr>
          <w:sz w:val="24"/>
          <w:szCs w:val="28"/>
          <w:rtl/>
        </w:rPr>
        <w:t xml:space="preserve">، </w:t>
      </w:r>
      <w:r w:rsidRPr="00DF1253">
        <w:rPr>
          <w:rFonts w:hint="cs"/>
          <w:sz w:val="24"/>
          <w:szCs w:val="28"/>
          <w:rtl/>
        </w:rPr>
        <w:t>قوانین</w:t>
      </w:r>
      <w:r w:rsidRPr="00DF1253">
        <w:rPr>
          <w:sz w:val="24"/>
          <w:szCs w:val="28"/>
          <w:rtl/>
        </w:rPr>
        <w:t xml:space="preserve"> </w:t>
      </w:r>
      <w:r w:rsidRPr="00DF1253">
        <w:rPr>
          <w:rFonts w:hint="cs"/>
          <w:sz w:val="24"/>
          <w:szCs w:val="28"/>
          <w:rtl/>
        </w:rPr>
        <w:t>مختلفی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چیدمان</w:t>
      </w:r>
      <w:r w:rsidRPr="00DF1253">
        <w:rPr>
          <w:sz w:val="24"/>
          <w:szCs w:val="28"/>
          <w:rtl/>
        </w:rPr>
        <w:t xml:space="preserve"> </w:t>
      </w:r>
      <w:r w:rsidRPr="00DF1253">
        <w:rPr>
          <w:rFonts w:hint="cs"/>
          <w:sz w:val="24"/>
          <w:szCs w:val="28"/>
          <w:rtl/>
        </w:rPr>
        <w:t>صندلی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اعمال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متخصص</w:t>
      </w:r>
      <w:r w:rsidRPr="00DF1253">
        <w:rPr>
          <w:sz w:val="24"/>
          <w:szCs w:val="28"/>
          <w:rtl/>
        </w:rPr>
        <w:t xml:space="preserve"> </w:t>
      </w:r>
      <w:r w:rsidRPr="00DF1253">
        <w:rPr>
          <w:rFonts w:hint="cs"/>
          <w:sz w:val="24"/>
          <w:szCs w:val="28"/>
          <w:rtl/>
        </w:rPr>
        <w:t>محلی</w:t>
      </w:r>
      <w:r w:rsidRPr="00DF1253">
        <w:rPr>
          <w:sz w:val="24"/>
          <w:szCs w:val="28"/>
          <w:rtl/>
        </w:rPr>
        <w:t xml:space="preserve"> </w:t>
      </w:r>
      <w:r w:rsidRPr="00DF1253">
        <w:rPr>
          <w:rFonts w:hint="cs"/>
          <w:sz w:val="24"/>
          <w:szCs w:val="28"/>
          <w:rtl/>
        </w:rPr>
        <w:t>مشورت</w:t>
      </w:r>
      <w:r w:rsidRPr="00DF1253">
        <w:rPr>
          <w:sz w:val="24"/>
          <w:szCs w:val="28"/>
          <w:rtl/>
        </w:rPr>
        <w:t xml:space="preserve"> </w:t>
      </w:r>
      <w:r w:rsidRPr="00DF1253">
        <w:rPr>
          <w:rFonts w:hint="cs"/>
          <w:sz w:val="24"/>
          <w:szCs w:val="28"/>
          <w:rtl/>
        </w:rPr>
        <w:t>کنید</w:t>
      </w:r>
      <w:r w:rsidRPr="00DF1253">
        <w:rPr>
          <w:sz w:val="24"/>
          <w:szCs w:val="28"/>
          <w:rtl/>
        </w:rPr>
        <w:t>.</w:t>
      </w:r>
    </w:p>
    <w:p w14:paraId="67EAAAB1" w14:textId="77777777" w:rsidR="00DF1253" w:rsidRPr="00DF1253" w:rsidRDefault="00DF1253" w:rsidP="00DF1253">
      <w:pPr>
        <w:spacing w:line="360" w:lineRule="auto"/>
        <w:jc w:val="both"/>
        <w:rPr>
          <w:sz w:val="24"/>
          <w:szCs w:val="28"/>
          <w:rtl/>
        </w:rPr>
      </w:pPr>
    </w:p>
    <w:p w14:paraId="30A34369"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شیک</w:t>
      </w:r>
      <w:r w:rsidRPr="00DF1253">
        <w:rPr>
          <w:b/>
          <w:bCs/>
          <w:i/>
          <w:iCs/>
          <w:sz w:val="32"/>
          <w:szCs w:val="32"/>
          <w:u w:val="single"/>
          <w:rtl/>
        </w:rPr>
        <w:t xml:space="preserve"> </w:t>
      </w:r>
      <w:r w:rsidRPr="00DF1253">
        <w:rPr>
          <w:rFonts w:hint="cs"/>
          <w:b/>
          <w:bCs/>
          <w:i/>
          <w:iCs/>
          <w:sz w:val="32"/>
          <w:szCs w:val="32"/>
          <w:u w:val="single"/>
          <w:rtl/>
        </w:rPr>
        <w:t>و</w:t>
      </w:r>
      <w:r w:rsidRPr="00DF1253">
        <w:rPr>
          <w:b/>
          <w:bCs/>
          <w:i/>
          <w:iCs/>
          <w:sz w:val="32"/>
          <w:szCs w:val="32"/>
          <w:u w:val="single"/>
          <w:rtl/>
        </w:rPr>
        <w:t xml:space="preserve"> </w:t>
      </w:r>
      <w:r w:rsidRPr="00DF1253">
        <w:rPr>
          <w:rFonts w:hint="cs"/>
          <w:b/>
          <w:bCs/>
          <w:i/>
          <w:iCs/>
          <w:sz w:val="32"/>
          <w:szCs w:val="32"/>
          <w:u w:val="single"/>
          <w:rtl/>
        </w:rPr>
        <w:t>مرتب</w:t>
      </w:r>
      <w:r w:rsidRPr="00DF1253">
        <w:rPr>
          <w:b/>
          <w:bCs/>
          <w:i/>
          <w:iCs/>
          <w:sz w:val="32"/>
          <w:szCs w:val="32"/>
          <w:u w:val="single"/>
          <w:rtl/>
        </w:rPr>
        <w:t xml:space="preserve"> </w:t>
      </w:r>
      <w:r w:rsidRPr="00DF1253">
        <w:rPr>
          <w:rFonts w:hint="cs"/>
          <w:b/>
          <w:bCs/>
          <w:i/>
          <w:iCs/>
          <w:sz w:val="32"/>
          <w:szCs w:val="32"/>
          <w:u w:val="single"/>
          <w:rtl/>
        </w:rPr>
        <w:t>باشید</w:t>
      </w:r>
    </w:p>
    <w:p w14:paraId="025DD755"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ایجاد</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تماس</w:t>
      </w:r>
      <w:r w:rsidRPr="00DF1253">
        <w:rPr>
          <w:b/>
          <w:bCs/>
          <w:i/>
          <w:iCs/>
          <w:sz w:val="24"/>
          <w:szCs w:val="28"/>
          <w:rtl/>
        </w:rPr>
        <w:t xml:space="preserve"> </w:t>
      </w:r>
      <w:r w:rsidRPr="00DF1253">
        <w:rPr>
          <w:rFonts w:hint="cs"/>
          <w:b/>
          <w:bCs/>
          <w:i/>
          <w:iCs/>
          <w:sz w:val="24"/>
          <w:szCs w:val="28"/>
          <w:rtl/>
        </w:rPr>
        <w:t>حضوری</w:t>
      </w:r>
      <w:r w:rsidRPr="00DF1253">
        <w:rPr>
          <w:b/>
          <w:bCs/>
          <w:i/>
          <w:iCs/>
          <w:sz w:val="24"/>
          <w:szCs w:val="28"/>
          <w:rtl/>
        </w:rPr>
        <w:t xml:space="preserve"> </w:t>
      </w:r>
      <w:r w:rsidRPr="00DF1253">
        <w:rPr>
          <w:rFonts w:hint="cs"/>
          <w:b/>
          <w:bCs/>
          <w:i/>
          <w:iCs/>
          <w:sz w:val="24"/>
          <w:szCs w:val="28"/>
          <w:rtl/>
        </w:rPr>
        <w:t>حرفه</w:t>
      </w:r>
      <w:r w:rsidRPr="00DF1253">
        <w:rPr>
          <w:b/>
          <w:bCs/>
          <w:i/>
          <w:iCs/>
          <w:sz w:val="24"/>
          <w:szCs w:val="28"/>
          <w:rtl/>
        </w:rPr>
        <w:t xml:space="preserve"> </w:t>
      </w:r>
      <w:r w:rsidRPr="00DF1253">
        <w:rPr>
          <w:rFonts w:hint="cs"/>
          <w:b/>
          <w:bCs/>
          <w:i/>
          <w:iCs/>
          <w:sz w:val="24"/>
          <w:szCs w:val="28"/>
          <w:rtl/>
        </w:rPr>
        <w:t>ای</w:t>
      </w:r>
      <w:r w:rsidRPr="00DF1253">
        <w:rPr>
          <w:b/>
          <w:bCs/>
          <w:i/>
          <w:iCs/>
          <w:sz w:val="24"/>
          <w:szCs w:val="28"/>
          <w:rtl/>
        </w:rPr>
        <w:t xml:space="preserve"> </w:t>
      </w:r>
      <w:r w:rsidRPr="00DF1253">
        <w:rPr>
          <w:rFonts w:hint="cs"/>
          <w:b/>
          <w:bCs/>
          <w:i/>
          <w:iCs/>
          <w:sz w:val="24"/>
          <w:szCs w:val="28"/>
          <w:rtl/>
        </w:rPr>
        <w:t>دیگر</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میز</w:t>
      </w:r>
      <w:r w:rsidRPr="00DF1253">
        <w:rPr>
          <w:b/>
          <w:bCs/>
          <w:i/>
          <w:iCs/>
          <w:sz w:val="24"/>
          <w:szCs w:val="28"/>
          <w:rtl/>
        </w:rPr>
        <w:t xml:space="preserve"> </w:t>
      </w:r>
      <w:r w:rsidRPr="00DF1253">
        <w:rPr>
          <w:rFonts w:hint="cs"/>
          <w:b/>
          <w:bCs/>
          <w:i/>
          <w:iCs/>
          <w:sz w:val="24"/>
          <w:szCs w:val="28"/>
          <w:rtl/>
        </w:rPr>
        <w:t>کنفرانس</w:t>
      </w:r>
      <w:r w:rsidRPr="00DF1253">
        <w:rPr>
          <w:b/>
          <w:bCs/>
          <w:i/>
          <w:iCs/>
          <w:sz w:val="24"/>
          <w:szCs w:val="28"/>
          <w:rtl/>
        </w:rPr>
        <w:t xml:space="preserve">، </w:t>
      </w:r>
      <w:r w:rsidRPr="00DF1253">
        <w:rPr>
          <w:rFonts w:hint="cs"/>
          <w:b/>
          <w:bCs/>
          <w:i/>
          <w:iCs/>
          <w:sz w:val="24"/>
          <w:szCs w:val="28"/>
          <w:rtl/>
        </w:rPr>
        <w:t>اطمینان</w:t>
      </w:r>
      <w:r w:rsidRPr="00DF1253">
        <w:rPr>
          <w:b/>
          <w:bCs/>
          <w:i/>
          <w:iCs/>
          <w:sz w:val="24"/>
          <w:szCs w:val="28"/>
          <w:rtl/>
        </w:rPr>
        <w:t xml:space="preserve"> </w:t>
      </w:r>
      <w:r w:rsidRPr="00DF1253">
        <w:rPr>
          <w:rFonts w:hint="cs"/>
          <w:b/>
          <w:bCs/>
          <w:i/>
          <w:iCs/>
          <w:sz w:val="24"/>
          <w:szCs w:val="28"/>
          <w:rtl/>
        </w:rPr>
        <w:t>حاصل</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تمام</w:t>
      </w:r>
      <w:r w:rsidRPr="00DF1253">
        <w:rPr>
          <w:b/>
          <w:bCs/>
          <w:i/>
          <w:iCs/>
          <w:sz w:val="24"/>
          <w:szCs w:val="28"/>
          <w:rtl/>
        </w:rPr>
        <w:t xml:space="preserve"> </w:t>
      </w:r>
      <w:r w:rsidRPr="00DF1253">
        <w:rPr>
          <w:rFonts w:hint="cs"/>
          <w:b/>
          <w:bCs/>
          <w:i/>
          <w:iCs/>
          <w:sz w:val="24"/>
          <w:szCs w:val="28"/>
          <w:rtl/>
        </w:rPr>
        <w:t>سیم</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کابل</w:t>
      </w:r>
      <w:r w:rsidRPr="00DF1253">
        <w:rPr>
          <w:b/>
          <w:bCs/>
          <w:i/>
          <w:iCs/>
          <w:sz w:val="24"/>
          <w:szCs w:val="28"/>
          <w:rtl/>
        </w:rPr>
        <w:t xml:space="preserve"> </w:t>
      </w:r>
      <w:r w:rsidRPr="00DF1253">
        <w:rPr>
          <w:rFonts w:hint="cs"/>
          <w:b/>
          <w:bCs/>
          <w:i/>
          <w:iCs/>
          <w:sz w:val="24"/>
          <w:szCs w:val="28"/>
          <w:rtl/>
        </w:rPr>
        <w:t>های</w:t>
      </w:r>
      <w:r w:rsidRPr="00DF1253">
        <w:rPr>
          <w:b/>
          <w:bCs/>
          <w:i/>
          <w:iCs/>
          <w:sz w:val="24"/>
          <w:szCs w:val="28"/>
          <w:rtl/>
        </w:rPr>
        <w:t xml:space="preserve"> </w:t>
      </w:r>
      <w:r w:rsidRPr="00DF1253">
        <w:rPr>
          <w:rFonts w:hint="cs"/>
          <w:b/>
          <w:bCs/>
          <w:i/>
          <w:iCs/>
          <w:sz w:val="24"/>
          <w:szCs w:val="28"/>
          <w:rtl/>
        </w:rPr>
        <w:t>پروژکتور</w:t>
      </w:r>
      <w:r w:rsidRPr="00DF1253">
        <w:rPr>
          <w:b/>
          <w:bCs/>
          <w:i/>
          <w:iCs/>
          <w:sz w:val="24"/>
          <w:szCs w:val="28"/>
          <w:rtl/>
        </w:rPr>
        <w:t xml:space="preserve"> </w:t>
      </w:r>
      <w:r w:rsidRPr="00DF1253">
        <w:rPr>
          <w:rFonts w:hint="cs"/>
          <w:b/>
          <w:bCs/>
          <w:i/>
          <w:iCs/>
          <w:sz w:val="24"/>
          <w:szCs w:val="28"/>
          <w:rtl/>
        </w:rPr>
        <w:t>درست متصل شده اند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غیر</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صورت</w:t>
      </w:r>
      <w:r w:rsidRPr="00DF1253">
        <w:rPr>
          <w:b/>
          <w:bCs/>
          <w:i/>
          <w:iCs/>
          <w:sz w:val="24"/>
          <w:szCs w:val="28"/>
          <w:rtl/>
        </w:rPr>
        <w:t xml:space="preserve"> </w:t>
      </w:r>
      <w:r w:rsidRPr="00DF1253">
        <w:rPr>
          <w:rFonts w:hint="cs"/>
          <w:b/>
          <w:bCs/>
          <w:i/>
          <w:iCs/>
          <w:sz w:val="24"/>
          <w:szCs w:val="28"/>
          <w:rtl/>
        </w:rPr>
        <w:t>مرتباً</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اتصالات</w:t>
      </w:r>
      <w:r w:rsidRPr="00DF1253">
        <w:rPr>
          <w:b/>
          <w:bCs/>
          <w:i/>
          <w:iCs/>
          <w:sz w:val="24"/>
          <w:szCs w:val="28"/>
          <w:rtl/>
        </w:rPr>
        <w:t xml:space="preserve"> </w:t>
      </w:r>
      <w:r w:rsidRPr="00DF1253">
        <w:rPr>
          <w:b/>
          <w:bCs/>
          <w:i/>
          <w:iCs/>
          <w:sz w:val="24"/>
          <w:szCs w:val="28"/>
        </w:rPr>
        <w:t>Velcro</w:t>
      </w:r>
      <w:r w:rsidRPr="00DF1253">
        <w:rPr>
          <w:b/>
          <w:bCs/>
          <w:i/>
          <w:iCs/>
          <w:sz w:val="24"/>
          <w:szCs w:val="28"/>
          <w:rtl/>
        </w:rPr>
        <w:t xml:space="preserve"> </w:t>
      </w:r>
      <w:r w:rsidRPr="00DF1253">
        <w:rPr>
          <w:rFonts w:hint="cs"/>
          <w:b/>
          <w:bCs/>
          <w:i/>
          <w:iCs/>
          <w:sz w:val="24"/>
          <w:szCs w:val="28"/>
          <w:rtl/>
        </w:rPr>
        <w:t>پیچیده</w:t>
      </w:r>
      <w:r w:rsidRPr="00DF1253">
        <w:rPr>
          <w:b/>
          <w:bCs/>
          <w:i/>
          <w:iCs/>
          <w:sz w:val="24"/>
          <w:szCs w:val="28"/>
          <w:rtl/>
        </w:rPr>
        <w:t xml:space="preserve"> </w:t>
      </w:r>
      <w:r w:rsidRPr="00DF1253">
        <w:rPr>
          <w:rFonts w:hint="cs"/>
          <w:b/>
          <w:bCs/>
          <w:i/>
          <w:iCs/>
          <w:sz w:val="24"/>
          <w:szCs w:val="28"/>
          <w:rtl/>
        </w:rPr>
        <w:t>شده</w:t>
      </w:r>
      <w:r w:rsidRPr="00DF1253">
        <w:rPr>
          <w:b/>
          <w:bCs/>
          <w:i/>
          <w:iCs/>
          <w:sz w:val="24"/>
          <w:szCs w:val="28"/>
          <w:rtl/>
        </w:rPr>
        <w:t xml:space="preserve"> </w:t>
      </w:r>
      <w:r w:rsidRPr="00DF1253">
        <w:rPr>
          <w:rFonts w:hint="cs"/>
          <w:b/>
          <w:bCs/>
          <w:i/>
          <w:iCs/>
          <w:sz w:val="24"/>
          <w:szCs w:val="28"/>
          <w:rtl/>
        </w:rPr>
        <w:t>اند</w:t>
      </w:r>
      <w:r w:rsidRPr="00DF1253">
        <w:rPr>
          <w:b/>
          <w:bCs/>
          <w:i/>
          <w:iCs/>
          <w:sz w:val="24"/>
          <w:szCs w:val="28"/>
          <w:rtl/>
        </w:rPr>
        <w:t xml:space="preserve">. </w:t>
      </w:r>
      <w:r w:rsidRPr="00DF1253">
        <w:rPr>
          <w:rFonts w:hint="cs"/>
          <w:b/>
          <w:bCs/>
          <w:i/>
          <w:iCs/>
          <w:sz w:val="24"/>
          <w:szCs w:val="28"/>
          <w:rtl/>
        </w:rPr>
        <w:t>علاوه</w:t>
      </w:r>
      <w:r w:rsidRPr="00DF1253">
        <w:rPr>
          <w:b/>
          <w:bCs/>
          <w:i/>
          <w:iCs/>
          <w:sz w:val="24"/>
          <w:szCs w:val="28"/>
          <w:rtl/>
        </w:rPr>
        <w:t xml:space="preserve"> </w:t>
      </w:r>
      <w:r w:rsidRPr="00DF1253">
        <w:rPr>
          <w:rFonts w:hint="cs"/>
          <w:b/>
          <w:bCs/>
          <w:i/>
          <w:iCs/>
          <w:sz w:val="24"/>
          <w:szCs w:val="28"/>
          <w:rtl/>
        </w:rPr>
        <w:t>بر</w:t>
      </w:r>
      <w:r w:rsidRPr="00DF1253">
        <w:rPr>
          <w:b/>
          <w:bCs/>
          <w:i/>
          <w:iCs/>
          <w:sz w:val="24"/>
          <w:szCs w:val="28"/>
          <w:rtl/>
        </w:rPr>
        <w:t xml:space="preserve"> </w:t>
      </w:r>
      <w:r w:rsidRPr="00DF1253">
        <w:rPr>
          <w:rFonts w:hint="cs"/>
          <w:b/>
          <w:bCs/>
          <w:i/>
          <w:iCs/>
          <w:sz w:val="24"/>
          <w:szCs w:val="28"/>
          <w:rtl/>
        </w:rPr>
        <w:t>فراهم</w:t>
      </w:r>
      <w:r w:rsidRPr="00DF1253">
        <w:rPr>
          <w:b/>
          <w:bCs/>
          <w:i/>
          <w:iCs/>
          <w:sz w:val="24"/>
          <w:szCs w:val="28"/>
          <w:rtl/>
        </w:rPr>
        <w:t xml:space="preserve"> </w:t>
      </w:r>
      <w:r w:rsidRPr="00DF1253">
        <w:rPr>
          <w:rFonts w:hint="cs"/>
          <w:b/>
          <w:bCs/>
          <w:i/>
          <w:iCs/>
          <w:sz w:val="24"/>
          <w:szCs w:val="28"/>
          <w:rtl/>
        </w:rPr>
        <w:t>کردن</w:t>
      </w:r>
      <w:r w:rsidRPr="00DF1253">
        <w:rPr>
          <w:b/>
          <w:bCs/>
          <w:i/>
          <w:iCs/>
          <w:sz w:val="24"/>
          <w:szCs w:val="28"/>
          <w:rtl/>
        </w:rPr>
        <w:t xml:space="preserve"> </w:t>
      </w:r>
      <w:r w:rsidRPr="00DF1253">
        <w:rPr>
          <w:rFonts w:hint="cs"/>
          <w:b/>
          <w:bCs/>
          <w:i/>
          <w:iCs/>
          <w:sz w:val="24"/>
          <w:szCs w:val="28"/>
          <w:rtl/>
        </w:rPr>
        <w:t>محیط</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ایمن</w:t>
      </w:r>
      <w:r w:rsidRPr="00DF1253">
        <w:rPr>
          <w:b/>
          <w:bCs/>
          <w:i/>
          <w:iCs/>
          <w:sz w:val="24"/>
          <w:szCs w:val="28"/>
          <w:rtl/>
        </w:rPr>
        <w:t xml:space="preserve">، </w:t>
      </w:r>
      <w:r w:rsidRPr="00DF1253">
        <w:rPr>
          <w:rFonts w:hint="cs"/>
          <w:b/>
          <w:bCs/>
          <w:i/>
          <w:iCs/>
          <w:sz w:val="24"/>
          <w:szCs w:val="28"/>
          <w:rtl/>
        </w:rPr>
        <w:t>اولین</w:t>
      </w:r>
      <w:r w:rsidRPr="00DF1253">
        <w:rPr>
          <w:b/>
          <w:bCs/>
          <w:i/>
          <w:iCs/>
          <w:sz w:val="24"/>
          <w:szCs w:val="28"/>
          <w:rtl/>
        </w:rPr>
        <w:t xml:space="preserve"> </w:t>
      </w:r>
      <w:r w:rsidRPr="00DF1253">
        <w:rPr>
          <w:rFonts w:hint="cs"/>
          <w:b/>
          <w:bCs/>
          <w:i/>
          <w:iCs/>
          <w:sz w:val="24"/>
          <w:szCs w:val="28"/>
          <w:rtl/>
        </w:rPr>
        <w:t>برداشت</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بسیار</w:t>
      </w:r>
      <w:r w:rsidRPr="00DF1253">
        <w:rPr>
          <w:b/>
          <w:bCs/>
          <w:i/>
          <w:iCs/>
          <w:sz w:val="24"/>
          <w:szCs w:val="28"/>
          <w:rtl/>
        </w:rPr>
        <w:t xml:space="preserve"> </w:t>
      </w:r>
      <w:r w:rsidRPr="00DF1253">
        <w:rPr>
          <w:rFonts w:hint="cs"/>
          <w:b/>
          <w:bCs/>
          <w:i/>
          <w:iCs/>
          <w:sz w:val="24"/>
          <w:szCs w:val="28"/>
          <w:rtl/>
        </w:rPr>
        <w:t>حرفه</w:t>
      </w:r>
      <w:r w:rsidRPr="00DF1253">
        <w:rPr>
          <w:b/>
          <w:bCs/>
          <w:i/>
          <w:iCs/>
          <w:sz w:val="24"/>
          <w:szCs w:val="28"/>
          <w:rtl/>
        </w:rPr>
        <w:t xml:space="preserve"> </w:t>
      </w:r>
      <w:r w:rsidRPr="00DF1253">
        <w:rPr>
          <w:rFonts w:hint="cs"/>
          <w:b/>
          <w:bCs/>
          <w:i/>
          <w:iCs/>
          <w:sz w:val="24"/>
          <w:szCs w:val="28"/>
          <w:rtl/>
        </w:rPr>
        <w:t>ای</w:t>
      </w:r>
      <w:r w:rsidRPr="00DF1253">
        <w:rPr>
          <w:b/>
          <w:bCs/>
          <w:i/>
          <w:iCs/>
          <w:sz w:val="24"/>
          <w:szCs w:val="28"/>
          <w:rtl/>
        </w:rPr>
        <w:t xml:space="preserve"> </w:t>
      </w:r>
      <w:r w:rsidRPr="00DF1253">
        <w:rPr>
          <w:rFonts w:hint="cs"/>
          <w:b/>
          <w:bCs/>
          <w:i/>
          <w:iCs/>
          <w:sz w:val="24"/>
          <w:szCs w:val="28"/>
          <w:rtl/>
        </w:rPr>
        <w:t>خواهد</w:t>
      </w:r>
      <w:r w:rsidRPr="00DF1253">
        <w:rPr>
          <w:b/>
          <w:bCs/>
          <w:i/>
          <w:iCs/>
          <w:sz w:val="24"/>
          <w:szCs w:val="28"/>
          <w:rtl/>
        </w:rPr>
        <w:t xml:space="preserve"> </w:t>
      </w:r>
      <w:r w:rsidRPr="00DF1253">
        <w:rPr>
          <w:rFonts w:hint="cs"/>
          <w:b/>
          <w:bCs/>
          <w:i/>
          <w:iCs/>
          <w:sz w:val="24"/>
          <w:szCs w:val="28"/>
          <w:rtl/>
        </w:rPr>
        <w:t>بود</w:t>
      </w:r>
      <w:r w:rsidRPr="00DF1253">
        <w:rPr>
          <w:b/>
          <w:bCs/>
          <w:i/>
          <w:iCs/>
          <w:sz w:val="24"/>
          <w:szCs w:val="28"/>
          <w:rtl/>
        </w:rPr>
        <w:t>.</w:t>
      </w:r>
    </w:p>
    <w:p w14:paraId="651A9698" w14:textId="77777777" w:rsidR="00DF1253" w:rsidRPr="00DF1253" w:rsidRDefault="00DF1253" w:rsidP="00DF1253">
      <w:pPr>
        <w:spacing w:line="360" w:lineRule="auto"/>
        <w:jc w:val="both"/>
        <w:rPr>
          <w:sz w:val="24"/>
          <w:szCs w:val="28"/>
          <w:rtl/>
        </w:rPr>
      </w:pPr>
    </w:p>
    <w:p w14:paraId="48102055" w14:textId="77777777" w:rsidR="00DF1253" w:rsidRPr="00DF1253" w:rsidRDefault="00DF1253" w:rsidP="00DF1253">
      <w:pPr>
        <w:spacing w:line="360" w:lineRule="auto"/>
        <w:jc w:val="both"/>
        <w:rPr>
          <w:b/>
          <w:bCs/>
          <w:sz w:val="24"/>
          <w:szCs w:val="28"/>
        </w:rPr>
      </w:pPr>
      <w:r w:rsidRPr="00DF1253">
        <w:rPr>
          <w:rFonts w:hint="cs"/>
          <w:b/>
          <w:bCs/>
          <w:sz w:val="24"/>
          <w:szCs w:val="28"/>
          <w:rtl/>
        </w:rPr>
        <w:t>ارائه</w:t>
      </w:r>
      <w:r w:rsidRPr="00DF1253">
        <w:rPr>
          <w:b/>
          <w:bCs/>
          <w:sz w:val="24"/>
          <w:szCs w:val="28"/>
          <w:rtl/>
        </w:rPr>
        <w:t xml:space="preserve"> </w:t>
      </w:r>
      <w:r w:rsidRPr="00DF1253">
        <w:rPr>
          <w:rFonts w:hint="cs"/>
          <w:b/>
          <w:bCs/>
          <w:sz w:val="24"/>
          <w:szCs w:val="28"/>
          <w:rtl/>
        </w:rPr>
        <w:t>ویژگی</w:t>
      </w:r>
      <w:r w:rsidRPr="00DF1253">
        <w:rPr>
          <w:b/>
          <w:bCs/>
          <w:sz w:val="24"/>
          <w:szCs w:val="28"/>
          <w:rtl/>
        </w:rPr>
        <w:t xml:space="preserve"> </w:t>
      </w:r>
      <w:r w:rsidRPr="00DF1253">
        <w:rPr>
          <w:rFonts w:hint="cs"/>
          <w:b/>
          <w:bCs/>
          <w:sz w:val="24"/>
          <w:szCs w:val="28"/>
          <w:rtl/>
        </w:rPr>
        <w:t>و</w:t>
      </w:r>
      <w:r w:rsidRPr="00DF1253">
        <w:rPr>
          <w:b/>
          <w:bCs/>
          <w:sz w:val="24"/>
          <w:szCs w:val="28"/>
          <w:rtl/>
        </w:rPr>
        <w:t xml:space="preserve"> </w:t>
      </w:r>
      <w:r w:rsidRPr="00DF1253">
        <w:rPr>
          <w:rFonts w:hint="cs"/>
          <w:b/>
          <w:bCs/>
          <w:sz w:val="24"/>
          <w:szCs w:val="28"/>
          <w:rtl/>
        </w:rPr>
        <w:t>عملکرد</w:t>
      </w:r>
    </w:p>
    <w:p w14:paraId="2DB548ED" w14:textId="77777777" w:rsidR="00DF1253" w:rsidRPr="00DF1253" w:rsidRDefault="00DF1253" w:rsidP="00DF1253">
      <w:pPr>
        <w:spacing w:line="360" w:lineRule="auto"/>
        <w:ind w:firstLine="720"/>
        <w:jc w:val="both"/>
        <w:rPr>
          <w:sz w:val="24"/>
          <w:szCs w:val="28"/>
        </w:rPr>
      </w:pPr>
      <w:r w:rsidRPr="00DF1253">
        <w:rPr>
          <w:rFonts w:hint="cs"/>
          <w:sz w:val="24"/>
          <w:szCs w:val="28"/>
          <w:rtl/>
        </w:rPr>
        <w:t>همان طور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ذکر</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عملکردها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کاربرد</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بخواهیم</w:t>
      </w:r>
      <w:r w:rsidRPr="00DF1253">
        <w:rPr>
          <w:sz w:val="24"/>
          <w:szCs w:val="28"/>
          <w:rtl/>
        </w:rPr>
        <w:t xml:space="preserve"> </w:t>
      </w:r>
      <w:r w:rsidRPr="00DF1253">
        <w:rPr>
          <w:rFonts w:hint="cs"/>
          <w:sz w:val="24"/>
          <w:szCs w:val="28"/>
          <w:rtl/>
        </w:rPr>
        <w:t>از</w:t>
      </w:r>
      <w:r w:rsidRPr="00DF1253">
        <w:rPr>
          <w:sz w:val="24"/>
          <w:szCs w:val="28"/>
          <w:rtl/>
        </w:rPr>
        <w:t xml:space="preserve"> 200 </w:t>
      </w:r>
      <w:r w:rsidRPr="00DF1253">
        <w:rPr>
          <w:rFonts w:hint="cs"/>
          <w:sz w:val="24"/>
          <w:szCs w:val="28"/>
          <w:rtl/>
        </w:rPr>
        <w:t>تجهیزات</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نیز باید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ساختار</w:t>
      </w:r>
      <w:r w:rsidRPr="00DF1253">
        <w:rPr>
          <w:sz w:val="24"/>
          <w:szCs w:val="28"/>
          <w:rtl/>
        </w:rPr>
        <w:t xml:space="preserve"> </w:t>
      </w:r>
      <w:r w:rsidRPr="00DF1253">
        <w:rPr>
          <w:rFonts w:hint="cs"/>
          <w:sz w:val="24"/>
          <w:szCs w:val="28"/>
          <w:rtl/>
        </w:rPr>
        <w:t>فوق</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مزایای</w:t>
      </w:r>
      <w:r w:rsidRPr="00DF1253">
        <w:rPr>
          <w:sz w:val="24"/>
          <w:szCs w:val="28"/>
          <w:rtl/>
        </w:rPr>
        <w:t xml:space="preserve"> </w:t>
      </w:r>
      <w:r w:rsidRPr="00DF1253">
        <w:rPr>
          <w:rFonts w:hint="cs"/>
          <w:sz w:val="24"/>
          <w:szCs w:val="28"/>
          <w:rtl/>
        </w:rPr>
        <w:t>کلیدی</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فراتر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اصلاحاتی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ایم</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دفترچه</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(1) </w:t>
      </w:r>
      <w:r w:rsidRPr="00DF1253">
        <w:rPr>
          <w:rFonts w:hint="cs"/>
          <w:sz w:val="24"/>
          <w:szCs w:val="28"/>
          <w:rtl/>
        </w:rPr>
        <w:t>نمایه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نیاز</w:t>
      </w:r>
      <w:r w:rsidRPr="00DF1253">
        <w:rPr>
          <w:sz w:val="24"/>
          <w:szCs w:val="28"/>
          <w:rtl/>
        </w:rPr>
        <w:t xml:space="preserve">، (2) </w:t>
      </w:r>
      <w:r w:rsidRPr="00DF1253">
        <w:rPr>
          <w:rFonts w:hint="cs"/>
          <w:sz w:val="24"/>
          <w:szCs w:val="28"/>
          <w:rtl/>
        </w:rPr>
        <w:t>عکس</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نمودارهای</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متناسب</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و</w:t>
      </w:r>
      <w:r w:rsidRPr="00DF1253">
        <w:rPr>
          <w:sz w:val="24"/>
          <w:szCs w:val="28"/>
          <w:rtl/>
        </w:rPr>
        <w:t xml:space="preserve"> (3) </w:t>
      </w:r>
      <w:r w:rsidRPr="00DF1253">
        <w:rPr>
          <w:rFonts w:hint="cs"/>
          <w:sz w:val="24"/>
          <w:szCs w:val="28"/>
          <w:rtl/>
        </w:rPr>
        <w:t>حاشیه</w:t>
      </w:r>
      <w:r w:rsidRPr="00DF1253">
        <w:rPr>
          <w:sz w:val="24"/>
          <w:szCs w:val="28"/>
          <w:rtl/>
        </w:rPr>
        <w:t xml:space="preserve"> </w:t>
      </w:r>
      <w:r w:rsidRPr="00DF1253">
        <w:rPr>
          <w:rFonts w:hint="cs"/>
          <w:sz w:val="24"/>
          <w:szCs w:val="28"/>
          <w:rtl/>
        </w:rPr>
        <w:t>نویسی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کدام</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براساس</w:t>
      </w:r>
      <w:r w:rsidRPr="00DF1253">
        <w:rPr>
          <w:sz w:val="24"/>
          <w:szCs w:val="28"/>
          <w:rtl/>
        </w:rPr>
        <w:t xml:space="preserve"> </w:t>
      </w:r>
      <w:r w:rsidRPr="00DF1253">
        <w:rPr>
          <w:rFonts w:hint="cs"/>
          <w:sz w:val="24"/>
          <w:szCs w:val="28"/>
          <w:rtl/>
        </w:rPr>
        <w:t>کدام</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ایده</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بتوانید</w:t>
      </w:r>
      <w:r w:rsidRPr="00DF1253">
        <w:rPr>
          <w:sz w:val="24"/>
          <w:szCs w:val="28"/>
          <w:rtl/>
        </w:rPr>
        <w:t xml:space="preserve"> </w:t>
      </w:r>
      <w:r w:rsidRPr="00DF1253">
        <w:rPr>
          <w:rFonts w:hint="cs"/>
          <w:sz w:val="24"/>
          <w:szCs w:val="28"/>
          <w:rtl/>
        </w:rPr>
        <w:t>صفحات</w:t>
      </w:r>
      <w:r w:rsidRPr="00DF1253">
        <w:rPr>
          <w:sz w:val="24"/>
          <w:szCs w:val="28"/>
          <w:rtl/>
        </w:rPr>
        <w:t xml:space="preserve"> </w:t>
      </w:r>
      <w:r w:rsidRPr="00DF1253">
        <w:rPr>
          <w:rFonts w:hint="cs"/>
          <w:sz w:val="24"/>
          <w:szCs w:val="28"/>
          <w:rtl/>
        </w:rPr>
        <w:t>پشتیبان</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نمایانگر</w:t>
      </w:r>
      <w:r w:rsidRPr="00DF1253">
        <w:rPr>
          <w:sz w:val="24"/>
          <w:szCs w:val="28"/>
          <w:rtl/>
        </w:rPr>
        <w:t xml:space="preserve"> 50٪ </w:t>
      </w:r>
      <w:r w:rsidRPr="00DF1253">
        <w:rPr>
          <w:rFonts w:hint="cs"/>
          <w:sz w:val="24"/>
          <w:szCs w:val="28"/>
          <w:rtl/>
        </w:rPr>
        <w:t>یا</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ویژگیهایی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نگرانی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رقبای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سند</w:t>
      </w:r>
      <w:r w:rsidRPr="00DF1253">
        <w:rPr>
          <w:sz w:val="24"/>
          <w:szCs w:val="28"/>
          <w:rtl/>
        </w:rPr>
        <w:t xml:space="preserve"> </w:t>
      </w:r>
      <w:r w:rsidRPr="00DF1253">
        <w:rPr>
          <w:rFonts w:hint="cs"/>
          <w:sz w:val="24"/>
          <w:szCs w:val="28"/>
          <w:rtl/>
        </w:rPr>
        <w:t>دسترسی</w:t>
      </w:r>
      <w:r w:rsidRPr="00DF1253">
        <w:rPr>
          <w:sz w:val="24"/>
          <w:szCs w:val="28"/>
          <w:rtl/>
        </w:rPr>
        <w:t xml:space="preserve"> </w:t>
      </w:r>
      <w:r w:rsidRPr="00DF1253">
        <w:rPr>
          <w:rFonts w:hint="cs"/>
          <w:sz w:val="24"/>
          <w:szCs w:val="28"/>
          <w:rtl/>
        </w:rPr>
        <w:t>پیدا</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بتوانند</w:t>
      </w:r>
      <w:r w:rsidRPr="00DF1253">
        <w:rPr>
          <w:sz w:val="24"/>
          <w:szCs w:val="28"/>
          <w:rtl/>
        </w:rPr>
        <w:t xml:space="preserve"> </w:t>
      </w:r>
      <w:r w:rsidRPr="00DF1253">
        <w:rPr>
          <w:rFonts w:hint="cs"/>
          <w:sz w:val="24"/>
          <w:szCs w:val="28"/>
          <w:rtl/>
        </w:rPr>
        <w:t>درمورد</w:t>
      </w:r>
      <w:r w:rsidRPr="00DF1253">
        <w:rPr>
          <w:sz w:val="24"/>
          <w:szCs w:val="28"/>
          <w:rtl/>
        </w:rPr>
        <w:t xml:space="preserve"> </w:t>
      </w:r>
      <w:r w:rsidRPr="00DF1253">
        <w:rPr>
          <w:rFonts w:hint="cs"/>
          <w:sz w:val="24"/>
          <w:szCs w:val="28"/>
          <w:rtl/>
        </w:rPr>
        <w:t>مزایای</w:t>
      </w:r>
      <w:r w:rsidRPr="00DF1253">
        <w:rPr>
          <w:sz w:val="24"/>
          <w:szCs w:val="28"/>
          <w:rtl/>
        </w:rPr>
        <w:t xml:space="preserve"> </w:t>
      </w:r>
      <w:r w:rsidRPr="00DF1253">
        <w:rPr>
          <w:rFonts w:hint="cs"/>
          <w:sz w:val="24"/>
          <w:szCs w:val="28"/>
          <w:rtl/>
        </w:rPr>
        <w:t>توصیف</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موقعیت</w:t>
      </w:r>
      <w:r w:rsidRPr="00DF1253">
        <w:rPr>
          <w:sz w:val="24"/>
          <w:szCs w:val="28"/>
          <w:rtl/>
        </w:rPr>
        <w:t xml:space="preserve"> </w:t>
      </w:r>
      <w:r w:rsidRPr="00DF1253">
        <w:rPr>
          <w:rFonts w:hint="cs"/>
          <w:sz w:val="24"/>
          <w:szCs w:val="28"/>
          <w:rtl/>
        </w:rPr>
        <w:t>بهتری</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واقعاً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پیچیده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صعود</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یادآوری</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چگونگی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درخواست</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رعایت</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lastRenderedPageBreak/>
        <w:t>روند</w:t>
      </w:r>
      <w:r w:rsidRPr="00DF1253">
        <w:rPr>
          <w:sz w:val="24"/>
          <w:szCs w:val="28"/>
          <w:rtl/>
        </w:rPr>
        <w:t xml:space="preserve"> </w:t>
      </w:r>
      <w:r w:rsidRPr="00DF1253">
        <w:rPr>
          <w:rFonts w:hint="cs"/>
          <w:sz w:val="24"/>
          <w:szCs w:val="28"/>
          <w:rtl/>
        </w:rPr>
        <w:t>نزولی</w:t>
      </w:r>
      <w:r w:rsidRPr="00DF1253">
        <w:rPr>
          <w:sz w:val="24"/>
          <w:szCs w:val="28"/>
          <w:rtl/>
        </w:rPr>
        <w:t xml:space="preserve"> </w:t>
      </w:r>
      <w:r w:rsidRPr="00DF1253">
        <w:rPr>
          <w:rFonts w:hint="cs"/>
          <w:sz w:val="24"/>
          <w:szCs w:val="28"/>
          <w:rtl/>
        </w:rPr>
        <w:t>بالقوه</w:t>
      </w:r>
      <w:r w:rsidRPr="00DF1253">
        <w:rPr>
          <w:sz w:val="24"/>
          <w:szCs w:val="28"/>
          <w:rtl/>
        </w:rPr>
        <w:t xml:space="preserve"> </w:t>
      </w:r>
      <w:r w:rsidRPr="00DF1253">
        <w:rPr>
          <w:rFonts w:hint="cs"/>
          <w:sz w:val="24"/>
          <w:szCs w:val="28"/>
          <w:rtl/>
        </w:rPr>
        <w:t>فراتر</w:t>
      </w:r>
      <w:r w:rsidRPr="00DF1253">
        <w:rPr>
          <w:sz w:val="24"/>
          <w:szCs w:val="28"/>
          <w:rtl/>
        </w:rPr>
        <w:t xml:space="preserve"> </w:t>
      </w:r>
      <w:r w:rsidRPr="00DF1253">
        <w:rPr>
          <w:rFonts w:hint="cs"/>
          <w:sz w:val="24"/>
          <w:szCs w:val="28"/>
          <w:rtl/>
        </w:rPr>
        <w:t>رود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گرفتن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نوع</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مشورت</w:t>
      </w:r>
      <w:r w:rsidRPr="00DF1253">
        <w:rPr>
          <w:sz w:val="24"/>
          <w:szCs w:val="28"/>
          <w:rtl/>
        </w:rPr>
        <w:t xml:space="preserve"> </w:t>
      </w:r>
      <w:r w:rsidRPr="00DF1253">
        <w:rPr>
          <w:rFonts w:hint="cs"/>
          <w:sz w:val="24"/>
          <w:szCs w:val="28"/>
          <w:rtl/>
        </w:rPr>
        <w:t>کنید</w:t>
      </w:r>
      <w:r w:rsidRPr="00DF1253">
        <w:rPr>
          <w:sz w:val="24"/>
          <w:szCs w:val="28"/>
          <w:rtl/>
        </w:rPr>
        <w:t>.</w:t>
      </w:r>
    </w:p>
    <w:p w14:paraId="1EBB8317" w14:textId="77777777" w:rsidR="00DF1253" w:rsidRPr="00DF1253" w:rsidRDefault="00DF1253" w:rsidP="00DF1253">
      <w:pPr>
        <w:spacing w:line="360" w:lineRule="auto"/>
        <w:jc w:val="both"/>
        <w:rPr>
          <w:sz w:val="24"/>
          <w:szCs w:val="28"/>
          <w:rtl/>
        </w:rPr>
      </w:pPr>
    </w:p>
    <w:p w14:paraId="1AA0DEC7" w14:textId="77777777" w:rsidR="00DF1253" w:rsidRPr="00DF1253" w:rsidRDefault="00DF1253" w:rsidP="00DF1253">
      <w:pPr>
        <w:spacing w:line="360" w:lineRule="auto"/>
        <w:jc w:val="both"/>
        <w:rPr>
          <w:b/>
          <w:bCs/>
          <w:sz w:val="32"/>
          <w:szCs w:val="32"/>
        </w:rPr>
      </w:pPr>
      <w:r w:rsidRPr="00DF1253">
        <w:rPr>
          <w:rFonts w:hint="cs"/>
          <w:b/>
          <w:bCs/>
          <w:sz w:val="32"/>
          <w:szCs w:val="32"/>
          <w:rtl/>
        </w:rPr>
        <w:t>استفاده</w:t>
      </w:r>
      <w:r w:rsidRPr="00DF1253">
        <w:rPr>
          <w:b/>
          <w:bCs/>
          <w:sz w:val="32"/>
          <w:szCs w:val="32"/>
          <w:rtl/>
        </w:rPr>
        <w:t xml:space="preserve"> </w:t>
      </w:r>
      <w:r w:rsidRPr="00DF1253">
        <w:rPr>
          <w:rFonts w:hint="cs"/>
          <w:b/>
          <w:bCs/>
          <w:sz w:val="32"/>
          <w:szCs w:val="32"/>
          <w:rtl/>
        </w:rPr>
        <w:t>از</w:t>
      </w:r>
      <w:r w:rsidRPr="00DF1253">
        <w:rPr>
          <w:b/>
          <w:bCs/>
          <w:sz w:val="32"/>
          <w:szCs w:val="32"/>
          <w:rtl/>
        </w:rPr>
        <w:t xml:space="preserve"> </w:t>
      </w:r>
      <w:r w:rsidRPr="00DF1253">
        <w:rPr>
          <w:rFonts w:hint="cs"/>
          <w:b/>
          <w:bCs/>
          <w:sz w:val="32"/>
          <w:szCs w:val="32"/>
          <w:rtl/>
        </w:rPr>
        <w:t>انرژی</w:t>
      </w:r>
      <w:r w:rsidRPr="00DF1253">
        <w:rPr>
          <w:b/>
          <w:bCs/>
          <w:sz w:val="32"/>
          <w:szCs w:val="32"/>
          <w:rtl/>
        </w:rPr>
        <w:t xml:space="preserve"> </w:t>
      </w:r>
      <w:r w:rsidRPr="00DF1253">
        <w:rPr>
          <w:rFonts w:hint="cs"/>
          <w:b/>
          <w:bCs/>
          <w:sz w:val="32"/>
          <w:szCs w:val="32"/>
          <w:rtl/>
        </w:rPr>
        <w:t>اعصاب</w:t>
      </w:r>
      <w:r w:rsidRPr="00DF1253">
        <w:rPr>
          <w:b/>
          <w:bCs/>
          <w:sz w:val="32"/>
          <w:szCs w:val="32"/>
          <w:rtl/>
        </w:rPr>
        <w:t xml:space="preserve"> </w:t>
      </w:r>
      <w:r w:rsidRPr="00DF1253">
        <w:rPr>
          <w:rFonts w:hint="cs"/>
          <w:b/>
          <w:bCs/>
          <w:sz w:val="32"/>
          <w:szCs w:val="32"/>
          <w:rtl/>
        </w:rPr>
        <w:t>به</w:t>
      </w:r>
      <w:r w:rsidRPr="00DF1253">
        <w:rPr>
          <w:b/>
          <w:bCs/>
          <w:sz w:val="32"/>
          <w:szCs w:val="32"/>
          <w:rtl/>
        </w:rPr>
        <w:t xml:space="preserve"> </w:t>
      </w:r>
      <w:r w:rsidRPr="00DF1253">
        <w:rPr>
          <w:rFonts w:hint="cs"/>
          <w:b/>
          <w:bCs/>
          <w:sz w:val="32"/>
          <w:szCs w:val="32"/>
          <w:rtl/>
        </w:rPr>
        <w:t>نفع</w:t>
      </w:r>
      <w:r w:rsidRPr="00DF1253">
        <w:rPr>
          <w:b/>
          <w:bCs/>
          <w:sz w:val="32"/>
          <w:szCs w:val="32"/>
          <w:rtl/>
        </w:rPr>
        <w:t xml:space="preserve"> </w:t>
      </w:r>
      <w:r w:rsidRPr="00DF1253">
        <w:rPr>
          <w:rFonts w:hint="cs"/>
          <w:b/>
          <w:bCs/>
          <w:sz w:val="32"/>
          <w:szCs w:val="32"/>
          <w:rtl/>
        </w:rPr>
        <w:t>خود</w:t>
      </w:r>
    </w:p>
    <w:p w14:paraId="288F2E78" w14:textId="77777777" w:rsidR="00DF1253" w:rsidRPr="00DF1253" w:rsidRDefault="00DF1253" w:rsidP="00DF1253">
      <w:pPr>
        <w:spacing w:line="360" w:lineRule="auto"/>
        <w:ind w:firstLine="720"/>
        <w:jc w:val="both"/>
        <w:rPr>
          <w:sz w:val="24"/>
          <w:szCs w:val="28"/>
        </w:rPr>
      </w:pPr>
      <w:r w:rsidRPr="00DF1253">
        <w:rPr>
          <w:rFonts w:hint="cs"/>
          <w:sz w:val="24"/>
          <w:szCs w:val="28"/>
          <w:rtl/>
        </w:rPr>
        <w:t>دشمن</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تنش</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خودانگیختگی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خراب</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بلندتر،</w:t>
      </w:r>
      <w:r w:rsidRPr="00DF1253">
        <w:rPr>
          <w:sz w:val="24"/>
          <w:szCs w:val="28"/>
          <w:rtl/>
        </w:rPr>
        <w:t xml:space="preserve"> </w:t>
      </w:r>
      <w:r w:rsidRPr="00DF1253">
        <w:rPr>
          <w:rFonts w:hint="cs"/>
          <w:sz w:val="24"/>
          <w:szCs w:val="28"/>
          <w:rtl/>
        </w:rPr>
        <w:t>گلو آزرده</w:t>
      </w:r>
      <w:r w:rsidRPr="00DF1253">
        <w:rPr>
          <w:sz w:val="24"/>
          <w:szCs w:val="28"/>
          <w:rtl/>
        </w:rPr>
        <w:t xml:space="preserve"> </w:t>
      </w:r>
      <w:r w:rsidRPr="00DF1253">
        <w:rPr>
          <w:rFonts w:hint="cs"/>
          <w:sz w:val="24"/>
          <w:szCs w:val="28"/>
          <w:rtl/>
        </w:rPr>
        <w:t>تر 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شانه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سفت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پاها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لرزند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ناپایداری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تبدیل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کنسرو</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بلندگو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یادداشت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عصا</w:t>
      </w:r>
      <w:r w:rsidRPr="00DF1253">
        <w:rPr>
          <w:sz w:val="24"/>
          <w:szCs w:val="28"/>
          <w:rtl/>
        </w:rPr>
        <w:t xml:space="preserve"> </w:t>
      </w:r>
      <w:r w:rsidRPr="00DF1253">
        <w:rPr>
          <w:rFonts w:hint="cs"/>
          <w:sz w:val="24"/>
          <w:szCs w:val="28"/>
          <w:rtl/>
        </w:rPr>
        <w:t>قفل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خواندن</w:t>
      </w:r>
      <w:r w:rsidRPr="00DF1253">
        <w:rPr>
          <w:sz w:val="24"/>
          <w:szCs w:val="28"/>
          <w:rtl/>
        </w:rPr>
        <w:t xml:space="preserve"> </w:t>
      </w:r>
      <w:r w:rsidRPr="00DF1253">
        <w:rPr>
          <w:rFonts w:hint="cs"/>
          <w:sz w:val="24"/>
          <w:szCs w:val="28"/>
          <w:rtl/>
        </w:rPr>
        <w:t>مستقیم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یکنواخت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w:t>
      </w:r>
    </w:p>
    <w:p w14:paraId="17F67196" w14:textId="77777777" w:rsidR="00DF1253" w:rsidRPr="00DF1253" w:rsidRDefault="00DF1253" w:rsidP="00DF1253">
      <w:pPr>
        <w:spacing w:line="360" w:lineRule="auto"/>
        <w:ind w:firstLine="720"/>
        <w:jc w:val="both"/>
        <w:rPr>
          <w:sz w:val="24"/>
          <w:szCs w:val="28"/>
        </w:rPr>
      </w:pPr>
      <w:r w:rsidRPr="00DF1253">
        <w:rPr>
          <w:rFonts w:hint="cs"/>
          <w:sz w:val="24"/>
          <w:szCs w:val="28"/>
          <w:rtl/>
        </w:rPr>
        <w:t>اولین</w:t>
      </w:r>
      <w:r w:rsidRPr="00DF1253">
        <w:rPr>
          <w:sz w:val="24"/>
          <w:szCs w:val="28"/>
          <w:rtl/>
        </w:rPr>
        <w:t xml:space="preserve"> </w:t>
      </w:r>
      <w:r w:rsidRPr="00DF1253">
        <w:rPr>
          <w:rFonts w:hint="cs"/>
          <w:sz w:val="24"/>
          <w:szCs w:val="28"/>
          <w:rtl/>
        </w:rPr>
        <w:t>قانون</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استقبال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نبرد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آنهاست</w:t>
      </w:r>
      <w:r w:rsidRPr="00DF1253">
        <w:rPr>
          <w:sz w:val="24"/>
          <w:szCs w:val="28"/>
          <w:rtl/>
        </w:rPr>
        <w:t xml:space="preserve">. </w:t>
      </w:r>
      <w:r w:rsidRPr="00DF1253">
        <w:rPr>
          <w:rFonts w:hint="cs"/>
          <w:sz w:val="24"/>
          <w:szCs w:val="28"/>
          <w:rtl/>
        </w:rPr>
        <w:t>بازیگران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سیاستمداران</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تشخیص</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عملکرد</w:t>
      </w:r>
      <w:r w:rsidRPr="00DF1253">
        <w:rPr>
          <w:sz w:val="24"/>
          <w:szCs w:val="28"/>
          <w:rtl/>
        </w:rPr>
        <w:t xml:space="preserve"> </w:t>
      </w:r>
      <w:r w:rsidRPr="00DF1253">
        <w:rPr>
          <w:rFonts w:hint="cs"/>
          <w:sz w:val="24"/>
          <w:szCs w:val="28"/>
          <w:rtl/>
        </w:rPr>
        <w:t>بیفزایند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تأثیر</w:t>
      </w:r>
      <w:r w:rsidRPr="00DF1253">
        <w:rPr>
          <w:sz w:val="24"/>
          <w:szCs w:val="28"/>
          <w:rtl/>
        </w:rPr>
        <w:t xml:space="preserve"> </w:t>
      </w:r>
      <w:r w:rsidRPr="00DF1253">
        <w:rPr>
          <w:rFonts w:hint="cs"/>
          <w:sz w:val="24"/>
          <w:szCs w:val="28"/>
          <w:rtl/>
        </w:rPr>
        <w:t>گذاردن</w:t>
      </w:r>
      <w:r w:rsidRPr="00DF1253">
        <w:rPr>
          <w:sz w:val="24"/>
          <w:szCs w:val="28"/>
          <w:rtl/>
        </w:rPr>
        <w:t xml:space="preserve"> </w:t>
      </w:r>
      <w:r w:rsidRPr="00DF1253">
        <w:rPr>
          <w:rFonts w:hint="cs"/>
          <w:sz w:val="24"/>
          <w:szCs w:val="28"/>
          <w:rtl/>
        </w:rPr>
        <w:t>آدرنالین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سیستمی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رفلکسهای</w:t>
      </w:r>
      <w:r w:rsidRPr="00DF1253">
        <w:rPr>
          <w:sz w:val="24"/>
          <w:szCs w:val="28"/>
          <w:rtl/>
        </w:rPr>
        <w:t xml:space="preserve"> "</w:t>
      </w:r>
      <w:r w:rsidRPr="00DF1253">
        <w:rPr>
          <w:rFonts w:hint="cs"/>
          <w:sz w:val="24"/>
          <w:szCs w:val="28"/>
          <w:rtl/>
        </w:rPr>
        <w:t>مبارزه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پرواز</w:t>
      </w:r>
      <w:r w:rsidRPr="00DF1253">
        <w:rPr>
          <w:sz w:val="24"/>
          <w:szCs w:val="28"/>
          <w:rtl/>
        </w:rPr>
        <w:t xml:space="preserve">" </w:t>
      </w:r>
      <w:r w:rsidRPr="00DF1253">
        <w:rPr>
          <w:rFonts w:hint="cs"/>
          <w:sz w:val="24"/>
          <w:szCs w:val="28"/>
          <w:rtl/>
        </w:rPr>
        <w:t>غارنشینان</w:t>
      </w:r>
      <w:r w:rsidRPr="00DF1253">
        <w:rPr>
          <w:sz w:val="24"/>
          <w:szCs w:val="28"/>
          <w:rtl/>
        </w:rPr>
        <w:t xml:space="preserve"> </w:t>
      </w:r>
      <w:r w:rsidRPr="00DF1253">
        <w:rPr>
          <w:rFonts w:hint="cs"/>
          <w:sz w:val="24"/>
          <w:szCs w:val="28"/>
          <w:rtl/>
        </w:rPr>
        <w:t>اجدادی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باقی</w:t>
      </w:r>
      <w:r w:rsidRPr="00DF1253">
        <w:rPr>
          <w:sz w:val="24"/>
          <w:szCs w:val="28"/>
          <w:rtl/>
        </w:rPr>
        <w:t xml:space="preserve"> </w:t>
      </w:r>
      <w:r w:rsidRPr="00DF1253">
        <w:rPr>
          <w:rFonts w:hint="cs"/>
          <w:sz w:val="24"/>
          <w:szCs w:val="28"/>
          <w:rtl/>
        </w:rPr>
        <w:t>مانده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پیروز</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خروج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تماشاگر</w:t>
      </w:r>
      <w:r w:rsidRPr="00DF1253">
        <w:rPr>
          <w:sz w:val="24"/>
          <w:szCs w:val="28"/>
          <w:rtl/>
        </w:rPr>
        <w:t xml:space="preserve"> </w:t>
      </w:r>
      <w:r w:rsidRPr="00DF1253">
        <w:rPr>
          <w:rFonts w:hint="cs"/>
          <w:sz w:val="24"/>
          <w:szCs w:val="28"/>
          <w:rtl/>
        </w:rPr>
        <w:t>وارد</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پرواز</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شوید</w:t>
      </w:r>
      <w:r w:rsidRPr="00DF1253">
        <w:rPr>
          <w:sz w:val="24"/>
          <w:szCs w:val="28"/>
          <w:rtl/>
        </w:rPr>
        <w:t xml:space="preserve"> - </w:t>
      </w:r>
      <w:r w:rsidRPr="00DF1253">
        <w:rPr>
          <w:rFonts w:hint="cs"/>
          <w:sz w:val="24"/>
          <w:szCs w:val="28"/>
          <w:rtl/>
        </w:rPr>
        <w:t>اگر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آدرنالین</w:t>
      </w:r>
      <w:r w:rsidRPr="00DF1253">
        <w:rPr>
          <w:sz w:val="24"/>
          <w:szCs w:val="28"/>
          <w:rtl/>
        </w:rPr>
        <w:t xml:space="preserve"> </w:t>
      </w:r>
      <w:r w:rsidRPr="00DF1253">
        <w:rPr>
          <w:rFonts w:hint="cs"/>
          <w:sz w:val="24"/>
          <w:szCs w:val="28"/>
          <w:rtl/>
        </w:rPr>
        <w:t>استقبال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جنگ</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ایستادن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زمین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زمین</w:t>
      </w:r>
      <w:r w:rsidRPr="00DF1253">
        <w:rPr>
          <w:sz w:val="24"/>
          <w:szCs w:val="28"/>
          <w:rtl/>
        </w:rPr>
        <w:t xml:space="preserve"> </w:t>
      </w:r>
      <w:r w:rsidRPr="00DF1253">
        <w:rPr>
          <w:rFonts w:hint="cs"/>
          <w:sz w:val="24"/>
          <w:szCs w:val="28"/>
          <w:rtl/>
        </w:rPr>
        <w:t>عالی</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نیازی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خلاص</w:t>
      </w:r>
      <w:r w:rsidRPr="00DF1253">
        <w:rPr>
          <w:sz w:val="24"/>
          <w:szCs w:val="28"/>
          <w:rtl/>
        </w:rPr>
        <w:t xml:space="preserve"> </w:t>
      </w:r>
      <w:r w:rsidRPr="00DF1253">
        <w:rPr>
          <w:rFonts w:hint="cs"/>
          <w:sz w:val="24"/>
          <w:szCs w:val="28"/>
          <w:rtl/>
        </w:rPr>
        <w:t>شدن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تنش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اضطراب</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عوض</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غلظت</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کنید</w:t>
      </w:r>
      <w:r w:rsidRPr="00DF1253">
        <w:rPr>
          <w:sz w:val="24"/>
          <w:szCs w:val="28"/>
          <w:rtl/>
        </w:rPr>
        <w:t>.</w:t>
      </w:r>
      <w:r w:rsidRPr="00DF1253">
        <w:rPr>
          <w:rFonts w:hint="cs"/>
          <w:sz w:val="24"/>
          <w:szCs w:val="28"/>
          <w:rtl/>
        </w:rPr>
        <w:t xml:space="preserve"> 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شرح</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است</w:t>
      </w:r>
      <w:r w:rsidRPr="00DF1253">
        <w:rPr>
          <w:sz w:val="24"/>
          <w:szCs w:val="28"/>
          <w:rtl/>
        </w:rPr>
        <w:t>:</w:t>
      </w:r>
    </w:p>
    <w:p w14:paraId="64703F9D"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ذهنی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 ارائه</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جمله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اتاق را</w:t>
      </w:r>
      <w:r w:rsidRPr="00DF1253">
        <w:rPr>
          <w:sz w:val="24"/>
          <w:szCs w:val="28"/>
          <w:rtl/>
        </w:rPr>
        <w:t xml:space="preserve"> </w:t>
      </w:r>
      <w:r w:rsidRPr="00DF1253">
        <w:rPr>
          <w:rFonts w:hint="cs"/>
          <w:sz w:val="24"/>
          <w:szCs w:val="28"/>
          <w:rtl/>
        </w:rPr>
        <w:t>تجسم</w:t>
      </w:r>
      <w:r w:rsidRPr="00DF1253">
        <w:rPr>
          <w:sz w:val="24"/>
          <w:szCs w:val="28"/>
          <w:rtl/>
        </w:rPr>
        <w:t xml:space="preserve"> </w:t>
      </w:r>
      <w:r w:rsidRPr="00DF1253">
        <w:rPr>
          <w:rFonts w:hint="cs"/>
          <w:sz w:val="24"/>
          <w:szCs w:val="28"/>
          <w:rtl/>
        </w:rPr>
        <w:t>کنید</w:t>
      </w:r>
      <w:r w:rsidRPr="00DF1253">
        <w:rPr>
          <w:sz w:val="24"/>
          <w:szCs w:val="28"/>
          <w:rtl/>
        </w:rPr>
        <w:t>.</w:t>
      </w:r>
    </w:p>
    <w:p w14:paraId="414545BF"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بدن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آرام</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بنشینید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دراز</w:t>
      </w:r>
      <w:r w:rsidRPr="00DF1253">
        <w:rPr>
          <w:sz w:val="24"/>
          <w:szCs w:val="28"/>
          <w:rtl/>
        </w:rPr>
        <w:t xml:space="preserve"> </w:t>
      </w:r>
      <w:r w:rsidRPr="00DF1253">
        <w:rPr>
          <w:rFonts w:hint="cs"/>
          <w:sz w:val="24"/>
          <w:szCs w:val="28"/>
          <w:rtl/>
        </w:rPr>
        <w:t>بکشید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تمرکز 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عضله را آرام کنید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پاها</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کنید</w:t>
      </w:r>
      <w:r w:rsidRPr="00DF1253">
        <w:rPr>
          <w:sz w:val="24"/>
          <w:szCs w:val="28"/>
          <w:rtl/>
        </w:rPr>
        <w:t>.</w:t>
      </w:r>
    </w:p>
    <w:p w14:paraId="199196D1"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آب</w:t>
      </w:r>
      <w:r w:rsidRPr="00DF1253">
        <w:rPr>
          <w:sz w:val="24"/>
          <w:szCs w:val="28"/>
          <w:rtl/>
        </w:rPr>
        <w:t xml:space="preserve"> </w:t>
      </w:r>
      <w:r w:rsidRPr="00DF1253">
        <w:rPr>
          <w:rFonts w:hint="cs"/>
          <w:sz w:val="24"/>
          <w:szCs w:val="28"/>
          <w:rtl/>
        </w:rPr>
        <w:t>بنوشید.</w:t>
      </w:r>
      <w:r w:rsidRPr="00DF1253">
        <w:rPr>
          <w:sz w:val="24"/>
          <w:szCs w:val="28"/>
          <w:rtl/>
        </w:rPr>
        <w:t xml:space="preserve"> </w:t>
      </w:r>
      <w:r w:rsidRPr="00DF1253">
        <w:rPr>
          <w:rFonts w:hint="cs"/>
          <w:sz w:val="24"/>
          <w:szCs w:val="28"/>
          <w:rtl/>
        </w:rPr>
        <w:t>از نوشیدن الکل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دلایل</w:t>
      </w:r>
      <w:r w:rsidRPr="00DF1253">
        <w:rPr>
          <w:sz w:val="24"/>
          <w:szCs w:val="28"/>
          <w:rtl/>
        </w:rPr>
        <w:t xml:space="preserve"> </w:t>
      </w:r>
      <w:r w:rsidRPr="00DF1253">
        <w:rPr>
          <w:rFonts w:hint="cs"/>
          <w:sz w:val="24"/>
          <w:szCs w:val="28"/>
          <w:rtl/>
        </w:rPr>
        <w:t>واضح</w:t>
      </w:r>
      <w:r w:rsidRPr="00DF1253">
        <w:rPr>
          <w:sz w:val="24"/>
          <w:szCs w:val="28"/>
          <w:rtl/>
        </w:rPr>
        <w:t xml:space="preserve"> </w:t>
      </w:r>
      <w:r w:rsidRPr="00DF1253">
        <w:rPr>
          <w:rFonts w:hint="cs"/>
          <w:sz w:val="24"/>
          <w:szCs w:val="28"/>
          <w:rtl/>
        </w:rPr>
        <w:t>خودداری کنید و</w:t>
      </w:r>
      <w:r w:rsidRPr="00DF1253">
        <w:rPr>
          <w:sz w:val="24"/>
          <w:szCs w:val="28"/>
          <w:rtl/>
        </w:rPr>
        <w:t xml:space="preserve"> </w:t>
      </w:r>
      <w:r w:rsidRPr="00DF1253">
        <w:rPr>
          <w:rFonts w:hint="cs"/>
          <w:sz w:val="24"/>
          <w:szCs w:val="28"/>
          <w:rtl/>
        </w:rPr>
        <w:t>از سودا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قهوه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محتوای</w:t>
      </w:r>
      <w:r w:rsidRPr="00DF1253">
        <w:rPr>
          <w:sz w:val="24"/>
          <w:szCs w:val="28"/>
          <w:rtl/>
        </w:rPr>
        <w:t xml:space="preserve"> </w:t>
      </w:r>
      <w:r w:rsidRPr="00DF1253">
        <w:rPr>
          <w:rFonts w:hint="cs"/>
          <w:sz w:val="24"/>
          <w:szCs w:val="28"/>
          <w:rtl/>
        </w:rPr>
        <w:t>کافئین</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آدرنالین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کافی</w:t>
      </w:r>
      <w:r w:rsidRPr="00DF1253">
        <w:rPr>
          <w:sz w:val="24"/>
          <w:szCs w:val="28"/>
          <w:rtl/>
        </w:rPr>
        <w:t xml:space="preserve"> </w:t>
      </w:r>
      <w:r w:rsidRPr="00DF1253">
        <w:rPr>
          <w:rFonts w:hint="cs"/>
          <w:sz w:val="24"/>
          <w:szCs w:val="28"/>
          <w:rtl/>
        </w:rPr>
        <w:t>محرک</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بطری</w:t>
      </w:r>
      <w:r w:rsidRPr="00DF1253">
        <w:rPr>
          <w:sz w:val="24"/>
          <w:szCs w:val="28"/>
          <w:rtl/>
        </w:rPr>
        <w:t xml:space="preserve"> </w:t>
      </w:r>
      <w:r w:rsidRPr="00DF1253">
        <w:rPr>
          <w:rFonts w:hint="cs"/>
          <w:sz w:val="24"/>
          <w:szCs w:val="28"/>
          <w:rtl/>
        </w:rPr>
        <w:t>آب</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نزدیکی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دارید</w:t>
      </w:r>
      <w:r w:rsidRPr="00DF1253">
        <w:rPr>
          <w:sz w:val="24"/>
          <w:szCs w:val="28"/>
          <w:rtl/>
        </w:rPr>
        <w:t>.</w:t>
      </w:r>
    </w:p>
    <w:p w14:paraId="01538F05"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متوجه 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اضطراب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گیرد</w:t>
      </w:r>
      <w:r w:rsidRPr="00DF1253">
        <w:rPr>
          <w:sz w:val="24"/>
          <w:szCs w:val="28"/>
          <w:rtl/>
        </w:rPr>
        <w:t>.</w:t>
      </w:r>
    </w:p>
    <w:p w14:paraId="7DA2640A" w14:textId="77777777" w:rsidR="00DF1253" w:rsidRPr="00DF1253" w:rsidRDefault="00DF1253" w:rsidP="00DF1253">
      <w:pPr>
        <w:spacing w:line="360" w:lineRule="auto"/>
        <w:ind w:firstLine="720"/>
        <w:jc w:val="both"/>
        <w:rPr>
          <w:sz w:val="24"/>
          <w:szCs w:val="28"/>
        </w:rPr>
      </w:pPr>
      <w:r w:rsidRPr="00DF1253">
        <w:rPr>
          <w:rFonts w:hint="eastAsia"/>
          <w:sz w:val="24"/>
          <w:szCs w:val="28"/>
          <w:rtl/>
        </w:rPr>
        <w:t>•</w:t>
      </w:r>
      <w:r w:rsidRPr="00DF1253">
        <w:rPr>
          <w:sz w:val="24"/>
          <w:szCs w:val="28"/>
          <w:rtl/>
        </w:rPr>
        <w:t xml:space="preserve"> </w:t>
      </w:r>
      <w:r w:rsidRPr="00DF1253">
        <w:rPr>
          <w:rFonts w:hint="cs"/>
          <w:sz w:val="24"/>
          <w:szCs w:val="28"/>
          <w:rtl/>
        </w:rPr>
        <w:t>حمام کنید و دست و صورت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بشویید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ظاهر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کنید</w:t>
      </w:r>
      <w:r w:rsidRPr="00DF1253">
        <w:rPr>
          <w:sz w:val="24"/>
          <w:szCs w:val="28"/>
          <w:rtl/>
        </w:rPr>
        <w:t>.</w:t>
      </w:r>
      <w:r w:rsidRPr="00DF1253">
        <w:rPr>
          <w:rFonts w:hint="cs"/>
          <w:sz w:val="24"/>
          <w:szCs w:val="28"/>
          <w:rtl/>
        </w:rPr>
        <w:t xml:space="preserve"> عالی</w:t>
      </w:r>
      <w:r w:rsidRPr="00DF1253">
        <w:rPr>
          <w:sz w:val="24"/>
          <w:szCs w:val="28"/>
          <w:rtl/>
        </w:rPr>
        <w:t xml:space="preserve"> </w:t>
      </w:r>
      <w:r w:rsidRPr="00DF1253">
        <w:rPr>
          <w:rFonts w:hint="cs"/>
          <w:sz w:val="24"/>
          <w:szCs w:val="28"/>
          <w:rtl/>
        </w:rPr>
        <w:t>نیستی؟</w:t>
      </w:r>
    </w:p>
    <w:p w14:paraId="59E4E0CC" w14:textId="77777777" w:rsidR="00DF1253" w:rsidRPr="00DF1253" w:rsidRDefault="00DF1253" w:rsidP="00DF1253">
      <w:pPr>
        <w:spacing w:line="360" w:lineRule="auto"/>
        <w:ind w:firstLine="720"/>
        <w:jc w:val="both"/>
        <w:rPr>
          <w:sz w:val="24"/>
          <w:szCs w:val="28"/>
        </w:rPr>
      </w:pPr>
      <w:r w:rsidRPr="00DF1253">
        <w:rPr>
          <w:rFonts w:hint="cs"/>
          <w:sz w:val="24"/>
          <w:szCs w:val="28"/>
          <w:rtl/>
        </w:rPr>
        <w:lastRenderedPageBreak/>
        <w:t>حتی</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هم اشتباه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بعد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اشتباه</w:t>
      </w:r>
      <w:r w:rsidRPr="00DF1253">
        <w:rPr>
          <w:sz w:val="24"/>
          <w:szCs w:val="28"/>
          <w:rtl/>
        </w:rPr>
        <w:t xml:space="preserve"> </w:t>
      </w:r>
      <w:r w:rsidRPr="00DF1253">
        <w:rPr>
          <w:rFonts w:hint="cs"/>
          <w:sz w:val="24"/>
          <w:szCs w:val="28"/>
          <w:rtl/>
        </w:rPr>
        <w:t>ادامه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ادامه</w:t>
      </w:r>
      <w:r w:rsidRPr="00DF1253">
        <w:rPr>
          <w:sz w:val="24"/>
          <w:szCs w:val="28"/>
          <w:rtl/>
        </w:rPr>
        <w:t xml:space="preserve"> </w:t>
      </w:r>
      <w:r w:rsidRPr="00DF1253">
        <w:rPr>
          <w:rFonts w:hint="cs"/>
          <w:sz w:val="24"/>
          <w:szCs w:val="28"/>
          <w:rtl/>
        </w:rPr>
        <w:t>مطالب</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همچنان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گوش</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پردازند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شخصیت</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خطاهای</w:t>
      </w:r>
      <w:r w:rsidRPr="00DF1253">
        <w:rPr>
          <w:sz w:val="24"/>
          <w:szCs w:val="28"/>
          <w:rtl/>
        </w:rPr>
        <w:t xml:space="preserve"> </w:t>
      </w:r>
      <w:r w:rsidRPr="00DF1253">
        <w:rPr>
          <w:rFonts w:hint="cs"/>
          <w:sz w:val="24"/>
          <w:szCs w:val="28"/>
          <w:rtl/>
        </w:rPr>
        <w:t>تایپوگرافی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اشکالات</w:t>
      </w:r>
      <w:r w:rsidRPr="00DF1253">
        <w:rPr>
          <w:sz w:val="24"/>
          <w:szCs w:val="28"/>
          <w:rtl/>
        </w:rPr>
        <w:t xml:space="preserve"> </w:t>
      </w:r>
      <w:r w:rsidRPr="00DF1253">
        <w:rPr>
          <w:rFonts w:hint="cs"/>
          <w:sz w:val="24"/>
          <w:szCs w:val="28"/>
          <w:rtl/>
        </w:rPr>
        <w:t>جزئی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ذکر</w:t>
      </w:r>
      <w:r w:rsidRPr="00DF1253">
        <w:rPr>
          <w:sz w:val="24"/>
          <w:szCs w:val="28"/>
          <w:rtl/>
        </w:rPr>
        <w:t xml:space="preserve"> </w:t>
      </w:r>
      <w:r w:rsidRPr="00DF1253">
        <w:rPr>
          <w:rFonts w:hint="cs"/>
          <w:sz w:val="24"/>
          <w:szCs w:val="28"/>
          <w:rtl/>
        </w:rPr>
        <w:t>نکنید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آنقدر</w:t>
      </w:r>
      <w:r w:rsidRPr="00DF1253">
        <w:rPr>
          <w:sz w:val="24"/>
          <w:szCs w:val="28"/>
          <w:rtl/>
        </w:rPr>
        <w:t xml:space="preserve"> </w:t>
      </w:r>
      <w:r w:rsidRPr="00DF1253">
        <w:rPr>
          <w:rFonts w:hint="cs"/>
          <w:sz w:val="24"/>
          <w:szCs w:val="28"/>
          <w:rtl/>
        </w:rPr>
        <w:t>آشکار</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خنده</w:t>
      </w:r>
      <w:r w:rsidRPr="00DF1253">
        <w:rPr>
          <w:sz w:val="24"/>
          <w:szCs w:val="28"/>
          <w:rtl/>
        </w:rPr>
        <w:t xml:space="preserve"> </w:t>
      </w:r>
      <w:r w:rsidRPr="00DF1253">
        <w:rPr>
          <w:rFonts w:hint="cs"/>
          <w:sz w:val="24"/>
          <w:szCs w:val="28"/>
          <w:rtl/>
        </w:rPr>
        <w:t>دار</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واکنش</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w:t>
      </w:r>
    </w:p>
    <w:p w14:paraId="3C90DF95" w14:textId="77777777" w:rsidR="00DF1253" w:rsidRPr="00DF1253" w:rsidRDefault="00DF1253" w:rsidP="00DF1253">
      <w:pPr>
        <w:spacing w:line="360" w:lineRule="auto"/>
        <w:jc w:val="both"/>
        <w:rPr>
          <w:sz w:val="24"/>
          <w:szCs w:val="28"/>
          <w:rtl/>
        </w:rPr>
      </w:pPr>
    </w:p>
    <w:p w14:paraId="1CDE1911"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آن</w:t>
      </w:r>
      <w:r w:rsidRPr="00DF1253">
        <w:rPr>
          <w:b/>
          <w:bCs/>
          <w:i/>
          <w:iCs/>
          <w:sz w:val="32"/>
          <w:szCs w:val="32"/>
          <w:u w:val="single"/>
          <w:rtl/>
        </w:rPr>
        <w:t xml:space="preserve"> </w:t>
      </w:r>
      <w:r w:rsidRPr="00DF1253">
        <w:rPr>
          <w:rFonts w:hint="cs"/>
          <w:b/>
          <w:bCs/>
          <w:i/>
          <w:iCs/>
          <w:sz w:val="32"/>
          <w:szCs w:val="32"/>
          <w:u w:val="single"/>
          <w:rtl/>
        </w:rPr>
        <w:t>انرژی</w:t>
      </w:r>
      <w:r w:rsidRPr="00DF1253">
        <w:rPr>
          <w:b/>
          <w:bCs/>
          <w:i/>
          <w:iCs/>
          <w:sz w:val="32"/>
          <w:szCs w:val="32"/>
          <w:u w:val="single"/>
          <w:rtl/>
        </w:rPr>
        <w:t xml:space="preserve"> </w:t>
      </w:r>
      <w:r w:rsidRPr="00DF1253">
        <w:rPr>
          <w:rFonts w:hint="cs"/>
          <w:b/>
          <w:bCs/>
          <w:i/>
          <w:iCs/>
          <w:sz w:val="32"/>
          <w:szCs w:val="32"/>
          <w:u w:val="single"/>
          <w:rtl/>
        </w:rPr>
        <w:t>عصبی</w:t>
      </w:r>
      <w:r w:rsidRPr="00DF1253">
        <w:rPr>
          <w:b/>
          <w:bCs/>
          <w:i/>
          <w:iCs/>
          <w:sz w:val="32"/>
          <w:szCs w:val="32"/>
          <w:u w:val="single"/>
          <w:rtl/>
        </w:rPr>
        <w:t xml:space="preserve"> </w:t>
      </w:r>
      <w:r w:rsidRPr="00DF1253">
        <w:rPr>
          <w:rFonts w:hint="cs"/>
          <w:b/>
          <w:bCs/>
          <w:i/>
          <w:iCs/>
          <w:sz w:val="32"/>
          <w:szCs w:val="32"/>
          <w:u w:val="single"/>
          <w:rtl/>
        </w:rPr>
        <w:t>را</w:t>
      </w:r>
      <w:r w:rsidRPr="00DF1253">
        <w:rPr>
          <w:b/>
          <w:bCs/>
          <w:i/>
          <w:iCs/>
          <w:sz w:val="32"/>
          <w:szCs w:val="32"/>
          <w:u w:val="single"/>
          <w:rtl/>
        </w:rPr>
        <w:t xml:space="preserve"> </w:t>
      </w:r>
      <w:r w:rsidRPr="00DF1253">
        <w:rPr>
          <w:rFonts w:hint="cs"/>
          <w:b/>
          <w:bCs/>
          <w:i/>
          <w:iCs/>
          <w:sz w:val="32"/>
          <w:szCs w:val="32"/>
          <w:u w:val="single"/>
          <w:rtl/>
        </w:rPr>
        <w:t>خنک</w:t>
      </w:r>
      <w:r w:rsidRPr="00DF1253">
        <w:rPr>
          <w:b/>
          <w:bCs/>
          <w:i/>
          <w:iCs/>
          <w:sz w:val="32"/>
          <w:szCs w:val="32"/>
          <w:u w:val="single"/>
          <w:rtl/>
        </w:rPr>
        <w:t xml:space="preserve"> </w:t>
      </w:r>
      <w:r w:rsidRPr="00DF1253">
        <w:rPr>
          <w:rFonts w:hint="cs"/>
          <w:b/>
          <w:bCs/>
          <w:i/>
          <w:iCs/>
          <w:sz w:val="32"/>
          <w:szCs w:val="32"/>
          <w:u w:val="single"/>
          <w:rtl/>
        </w:rPr>
        <w:t>کنید</w:t>
      </w:r>
    </w:p>
    <w:p w14:paraId="0F747506"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نبض</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حال</w:t>
      </w:r>
      <w:r w:rsidRPr="00DF1253">
        <w:rPr>
          <w:b/>
          <w:bCs/>
          <w:i/>
          <w:iCs/>
          <w:sz w:val="24"/>
          <w:szCs w:val="28"/>
          <w:rtl/>
        </w:rPr>
        <w:t xml:space="preserve"> </w:t>
      </w:r>
      <w:r w:rsidRPr="00DF1253">
        <w:rPr>
          <w:rFonts w:hint="cs"/>
          <w:b/>
          <w:bCs/>
          <w:i/>
          <w:iCs/>
          <w:sz w:val="24"/>
          <w:szCs w:val="28"/>
          <w:rtl/>
        </w:rPr>
        <w:t>تپش</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صدای</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لرزد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کلمات</w:t>
      </w:r>
      <w:r w:rsidRPr="00DF1253">
        <w:rPr>
          <w:b/>
          <w:bCs/>
          <w:i/>
          <w:iCs/>
          <w:sz w:val="24"/>
          <w:szCs w:val="28"/>
          <w:rtl/>
        </w:rPr>
        <w:t xml:space="preserve"> </w:t>
      </w:r>
      <w:r w:rsidRPr="00DF1253">
        <w:rPr>
          <w:rFonts w:hint="cs"/>
          <w:b/>
          <w:bCs/>
          <w:i/>
          <w:iCs/>
          <w:sz w:val="24"/>
          <w:szCs w:val="28"/>
          <w:rtl/>
        </w:rPr>
        <w:t>سریع</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سریع</w:t>
      </w:r>
      <w:r w:rsidRPr="00DF1253">
        <w:rPr>
          <w:b/>
          <w:bCs/>
          <w:i/>
          <w:iCs/>
          <w:sz w:val="24"/>
          <w:szCs w:val="28"/>
          <w:rtl/>
        </w:rPr>
        <w:t xml:space="preserve"> </w:t>
      </w:r>
      <w:r w:rsidRPr="00DF1253">
        <w:rPr>
          <w:rFonts w:hint="cs"/>
          <w:b/>
          <w:bCs/>
          <w:i/>
          <w:iCs/>
          <w:sz w:val="24"/>
          <w:szCs w:val="28"/>
          <w:rtl/>
        </w:rPr>
        <w:t>تر</w:t>
      </w:r>
      <w:r w:rsidRPr="00DF1253">
        <w:rPr>
          <w:b/>
          <w:bCs/>
          <w:i/>
          <w:iCs/>
          <w:sz w:val="24"/>
          <w:szCs w:val="28"/>
          <w:rtl/>
        </w:rPr>
        <w:t xml:space="preserve"> </w:t>
      </w:r>
      <w:r w:rsidRPr="00DF1253">
        <w:rPr>
          <w:rFonts w:hint="cs"/>
          <w:b/>
          <w:bCs/>
          <w:i/>
          <w:iCs/>
          <w:sz w:val="24"/>
          <w:szCs w:val="28"/>
          <w:rtl/>
        </w:rPr>
        <w:t>ادا می شوند</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خوردن</w:t>
      </w:r>
      <w:r w:rsidRPr="00DF1253">
        <w:rPr>
          <w:b/>
          <w:bCs/>
          <w:i/>
          <w:iCs/>
          <w:sz w:val="24"/>
          <w:szCs w:val="28"/>
          <w:rtl/>
        </w:rPr>
        <w:t xml:space="preserve"> </w:t>
      </w:r>
      <w:r w:rsidRPr="00DF1253">
        <w:rPr>
          <w:rFonts w:hint="cs"/>
          <w:b/>
          <w:bCs/>
          <w:i/>
          <w:iCs/>
          <w:sz w:val="24"/>
          <w:szCs w:val="28"/>
          <w:rtl/>
        </w:rPr>
        <w:t>آب،</w:t>
      </w:r>
      <w:r w:rsidRPr="00DF1253">
        <w:rPr>
          <w:b/>
          <w:bCs/>
          <w:i/>
          <w:iCs/>
          <w:sz w:val="24"/>
          <w:szCs w:val="28"/>
          <w:rtl/>
        </w:rPr>
        <w:t xml:space="preserve"> </w:t>
      </w:r>
      <w:r w:rsidRPr="00DF1253">
        <w:rPr>
          <w:rFonts w:hint="cs"/>
          <w:b/>
          <w:bCs/>
          <w:i/>
          <w:iCs/>
          <w:sz w:val="24"/>
          <w:szCs w:val="28"/>
          <w:rtl/>
        </w:rPr>
        <w:t>صبر</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اغلب</w:t>
      </w:r>
      <w:r w:rsidRPr="00DF1253">
        <w:rPr>
          <w:b/>
          <w:bCs/>
          <w:i/>
          <w:iCs/>
          <w:sz w:val="24"/>
          <w:szCs w:val="28"/>
          <w:rtl/>
        </w:rPr>
        <w:t xml:space="preserve"> </w:t>
      </w:r>
      <w:r w:rsidRPr="00DF1253">
        <w:rPr>
          <w:rFonts w:hint="cs"/>
          <w:b/>
          <w:bCs/>
          <w:i/>
          <w:iCs/>
          <w:sz w:val="24"/>
          <w:szCs w:val="28"/>
          <w:rtl/>
        </w:rPr>
        <w:t>چند</w:t>
      </w:r>
      <w:r w:rsidRPr="00DF1253">
        <w:rPr>
          <w:b/>
          <w:bCs/>
          <w:i/>
          <w:iCs/>
          <w:sz w:val="24"/>
          <w:szCs w:val="28"/>
          <w:rtl/>
        </w:rPr>
        <w:t xml:space="preserve"> </w:t>
      </w:r>
      <w:r w:rsidRPr="00DF1253">
        <w:rPr>
          <w:rFonts w:hint="cs"/>
          <w:b/>
          <w:bCs/>
          <w:i/>
          <w:iCs/>
          <w:sz w:val="24"/>
          <w:szCs w:val="28"/>
          <w:rtl/>
        </w:rPr>
        <w:t>ثانیه</w:t>
      </w:r>
      <w:r w:rsidRPr="00DF1253">
        <w:rPr>
          <w:b/>
          <w:bCs/>
          <w:i/>
          <w:iCs/>
          <w:sz w:val="24"/>
          <w:szCs w:val="28"/>
          <w:rtl/>
        </w:rPr>
        <w:t xml:space="preserve"> </w:t>
      </w:r>
      <w:r w:rsidRPr="00DF1253">
        <w:rPr>
          <w:rFonts w:hint="cs"/>
          <w:b/>
          <w:bCs/>
          <w:i/>
          <w:iCs/>
          <w:sz w:val="24"/>
          <w:szCs w:val="28"/>
          <w:rtl/>
        </w:rPr>
        <w:t>طول</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کشد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پس از نوشیدن جرعه جرعه آب،</w:t>
      </w:r>
      <w:r w:rsidRPr="00DF1253">
        <w:rPr>
          <w:b/>
          <w:bCs/>
          <w:i/>
          <w:iCs/>
          <w:sz w:val="24"/>
          <w:szCs w:val="28"/>
          <w:rtl/>
        </w:rPr>
        <w:t xml:space="preserve"> </w:t>
      </w:r>
      <w:r w:rsidRPr="00DF1253">
        <w:rPr>
          <w:rFonts w:hint="cs"/>
          <w:b/>
          <w:bCs/>
          <w:i/>
          <w:iCs/>
          <w:sz w:val="24"/>
          <w:szCs w:val="28"/>
          <w:rtl/>
        </w:rPr>
        <w:t>اعصاب</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آرام</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مغز</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این حس آرامش را به</w:t>
      </w:r>
      <w:r w:rsidRPr="00DF1253">
        <w:rPr>
          <w:b/>
          <w:bCs/>
          <w:i/>
          <w:iCs/>
          <w:sz w:val="24"/>
          <w:szCs w:val="28"/>
          <w:rtl/>
        </w:rPr>
        <w:t xml:space="preserve"> </w:t>
      </w:r>
      <w:r w:rsidRPr="00DF1253">
        <w:rPr>
          <w:rFonts w:hint="cs"/>
          <w:b/>
          <w:bCs/>
          <w:i/>
          <w:iCs/>
          <w:sz w:val="24"/>
          <w:szCs w:val="28"/>
          <w:rtl/>
        </w:rPr>
        <w:t>دهان</w:t>
      </w:r>
      <w:r w:rsidRPr="00DF1253">
        <w:rPr>
          <w:b/>
          <w:bCs/>
          <w:i/>
          <w:iCs/>
          <w:sz w:val="24"/>
          <w:szCs w:val="28"/>
          <w:rtl/>
        </w:rPr>
        <w:t xml:space="preserve"> </w:t>
      </w:r>
      <w:r w:rsidRPr="00DF1253">
        <w:rPr>
          <w:rFonts w:hint="cs"/>
          <w:b/>
          <w:bCs/>
          <w:i/>
          <w:iCs/>
          <w:sz w:val="24"/>
          <w:szCs w:val="28"/>
          <w:rtl/>
        </w:rPr>
        <w:t>برساند</w:t>
      </w:r>
      <w:r w:rsidRPr="00DF1253">
        <w:rPr>
          <w:b/>
          <w:bCs/>
          <w:i/>
          <w:iCs/>
          <w:sz w:val="24"/>
          <w:szCs w:val="28"/>
          <w:rtl/>
        </w:rPr>
        <w:t>.</w:t>
      </w:r>
    </w:p>
    <w:p w14:paraId="01BA247A" w14:textId="77777777" w:rsidR="00DF1253" w:rsidRPr="00DF1253" w:rsidRDefault="00DF1253" w:rsidP="00DF1253">
      <w:pPr>
        <w:spacing w:line="360" w:lineRule="auto"/>
        <w:ind w:firstLine="720"/>
        <w:jc w:val="both"/>
        <w:rPr>
          <w:sz w:val="24"/>
          <w:szCs w:val="28"/>
          <w:rtl/>
        </w:rPr>
      </w:pPr>
    </w:p>
    <w:p w14:paraId="5D15FFC3" w14:textId="77777777" w:rsidR="00DF1253" w:rsidRPr="00DF1253" w:rsidRDefault="00DF1253" w:rsidP="00DF1253">
      <w:pPr>
        <w:spacing w:line="360" w:lineRule="auto"/>
        <w:ind w:firstLine="720"/>
        <w:jc w:val="both"/>
        <w:rPr>
          <w:sz w:val="24"/>
          <w:szCs w:val="28"/>
        </w:rPr>
      </w:pPr>
      <w:r w:rsidRPr="00DF1253">
        <w:rPr>
          <w:rFonts w:hint="cs"/>
          <w:sz w:val="24"/>
          <w:szCs w:val="28"/>
          <w:rtl/>
        </w:rPr>
        <w:t>همه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 ارائه</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عصبی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 اگر</w:t>
      </w:r>
      <w:r w:rsidRPr="00DF1253">
        <w:rPr>
          <w:sz w:val="24"/>
          <w:szCs w:val="28"/>
          <w:rtl/>
        </w:rPr>
        <w:t xml:space="preserve"> </w:t>
      </w:r>
      <w:r w:rsidRPr="00DF1253">
        <w:rPr>
          <w:rFonts w:hint="cs"/>
          <w:sz w:val="24"/>
          <w:szCs w:val="28"/>
          <w:rtl/>
        </w:rPr>
        <w:t>اینطور</w:t>
      </w:r>
      <w:r w:rsidRPr="00DF1253">
        <w:rPr>
          <w:sz w:val="24"/>
          <w:szCs w:val="28"/>
          <w:rtl/>
        </w:rPr>
        <w:t xml:space="preserve"> </w:t>
      </w:r>
      <w:r w:rsidRPr="00DF1253">
        <w:rPr>
          <w:rFonts w:hint="cs"/>
          <w:sz w:val="24"/>
          <w:szCs w:val="28"/>
          <w:rtl/>
        </w:rPr>
        <w:t>نباشید</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ذهنیت</w:t>
      </w:r>
      <w:r w:rsidRPr="00DF1253">
        <w:rPr>
          <w:sz w:val="24"/>
          <w:szCs w:val="28"/>
          <w:rtl/>
        </w:rPr>
        <w:t xml:space="preserve"> </w:t>
      </w:r>
      <w:r w:rsidRPr="00DF1253">
        <w:rPr>
          <w:rFonts w:hint="cs"/>
          <w:sz w:val="24"/>
          <w:szCs w:val="28"/>
          <w:rtl/>
        </w:rPr>
        <w:t>ذهنی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روز</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سوال</w:t>
      </w:r>
      <w:r w:rsidRPr="00DF1253">
        <w:rPr>
          <w:sz w:val="24"/>
          <w:szCs w:val="28"/>
          <w:rtl/>
        </w:rPr>
        <w:t xml:space="preserve"> </w:t>
      </w:r>
      <w:r w:rsidRPr="00DF1253">
        <w:rPr>
          <w:rFonts w:hint="cs"/>
          <w:sz w:val="24"/>
          <w:szCs w:val="28"/>
          <w:rtl/>
        </w:rPr>
        <w:t>ببرید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مصاحبه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بازیگر</w:t>
      </w:r>
      <w:r w:rsidRPr="00DF1253">
        <w:rPr>
          <w:sz w:val="24"/>
          <w:szCs w:val="28"/>
          <w:rtl/>
        </w:rPr>
        <w:t xml:space="preserve">، </w:t>
      </w:r>
      <w:r w:rsidRPr="00DF1253">
        <w:rPr>
          <w:rFonts w:hint="cs"/>
          <w:sz w:val="24"/>
          <w:szCs w:val="28"/>
          <w:rtl/>
        </w:rPr>
        <w:t>سیاستمدار</w:t>
      </w:r>
      <w:r w:rsidRPr="00DF1253">
        <w:rPr>
          <w:sz w:val="24"/>
          <w:szCs w:val="28"/>
          <w:rtl/>
        </w:rPr>
        <w:t xml:space="preserve">، </w:t>
      </w:r>
      <w:r w:rsidRPr="00DF1253">
        <w:rPr>
          <w:rFonts w:hint="cs"/>
          <w:sz w:val="24"/>
          <w:szCs w:val="28"/>
          <w:rtl/>
        </w:rPr>
        <w:t>چهره</w:t>
      </w:r>
      <w:r w:rsidRPr="00DF1253">
        <w:rPr>
          <w:sz w:val="24"/>
          <w:szCs w:val="28"/>
          <w:rtl/>
        </w:rPr>
        <w:t xml:space="preserve"> </w:t>
      </w:r>
      <w:r w:rsidRPr="00DF1253">
        <w:rPr>
          <w:rFonts w:hint="cs"/>
          <w:sz w:val="24"/>
          <w:szCs w:val="28"/>
          <w:rtl/>
        </w:rPr>
        <w:t>ورزشی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خبرنامه</w:t>
      </w:r>
      <w:r w:rsidRPr="00DF1253">
        <w:rPr>
          <w:sz w:val="24"/>
          <w:szCs w:val="28"/>
          <w:rtl/>
        </w:rPr>
        <w:t xml:space="preserve"> </w:t>
      </w:r>
      <w:r w:rsidRPr="00DF1253">
        <w:rPr>
          <w:rFonts w:hint="cs"/>
          <w:sz w:val="24"/>
          <w:szCs w:val="28"/>
          <w:rtl/>
        </w:rPr>
        <w:t>بخوانید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ببینید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سؤالات</w:t>
      </w:r>
      <w:r w:rsidRPr="00DF1253">
        <w:rPr>
          <w:sz w:val="24"/>
          <w:szCs w:val="28"/>
          <w:rtl/>
        </w:rPr>
        <w:t xml:space="preserve"> </w:t>
      </w:r>
      <w:r w:rsidRPr="00DF1253">
        <w:rPr>
          <w:rFonts w:hint="cs"/>
          <w:sz w:val="24"/>
          <w:szCs w:val="28"/>
          <w:rtl/>
        </w:rPr>
        <w:t>مربوط</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استرس</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شدت</w:t>
      </w:r>
      <w:r w:rsidRPr="00DF1253">
        <w:rPr>
          <w:sz w:val="24"/>
          <w:szCs w:val="28"/>
          <w:rtl/>
        </w:rPr>
        <w:t xml:space="preserve"> </w:t>
      </w:r>
      <w:r w:rsidRPr="00DF1253">
        <w:rPr>
          <w:rFonts w:hint="cs"/>
          <w:sz w:val="24"/>
          <w:szCs w:val="28"/>
          <w:rtl/>
        </w:rPr>
        <w:t>تجسم</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استراحت</w:t>
      </w:r>
      <w:r w:rsidRPr="00DF1253">
        <w:rPr>
          <w:sz w:val="24"/>
          <w:szCs w:val="28"/>
          <w:rtl/>
        </w:rPr>
        <w:t xml:space="preserve"> </w:t>
      </w:r>
      <w:r w:rsidRPr="00DF1253">
        <w:rPr>
          <w:rFonts w:hint="cs"/>
          <w:sz w:val="24"/>
          <w:szCs w:val="28"/>
          <w:rtl/>
        </w:rPr>
        <w:t>توصیه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متقاعد</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مغز</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مبنی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نیمی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سخنرانی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استرس</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میزان</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توجهی</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بیاورید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بدنتان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احساس</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موقعیت</w:t>
      </w:r>
      <w:r w:rsidRPr="00DF1253">
        <w:rPr>
          <w:sz w:val="24"/>
          <w:szCs w:val="28"/>
          <w:rtl/>
        </w:rPr>
        <w:t xml:space="preserve"> </w:t>
      </w:r>
      <w:r w:rsidRPr="00DF1253">
        <w:rPr>
          <w:rFonts w:hint="cs"/>
          <w:sz w:val="24"/>
          <w:szCs w:val="28"/>
          <w:rtl/>
        </w:rPr>
        <w:t>محلی</w:t>
      </w:r>
      <w:r w:rsidRPr="00DF1253">
        <w:rPr>
          <w:sz w:val="24"/>
          <w:szCs w:val="28"/>
          <w:rtl/>
        </w:rPr>
        <w:t xml:space="preserve"> </w:t>
      </w:r>
      <w:r w:rsidRPr="00DF1253">
        <w:rPr>
          <w:rFonts w:hint="cs"/>
          <w:sz w:val="24"/>
          <w:szCs w:val="28"/>
          <w:rtl/>
        </w:rPr>
        <w:t>آشنا</w:t>
      </w:r>
      <w:r w:rsidRPr="00DF1253">
        <w:rPr>
          <w:sz w:val="24"/>
          <w:szCs w:val="28"/>
          <w:rtl/>
        </w:rPr>
        <w:t xml:space="preserve"> </w:t>
      </w:r>
      <w:r w:rsidRPr="00DF1253">
        <w:rPr>
          <w:rFonts w:hint="cs"/>
          <w:sz w:val="24"/>
          <w:szCs w:val="28"/>
          <w:rtl/>
        </w:rPr>
        <w:t>شود</w:t>
      </w:r>
      <w:r w:rsidRPr="00DF1253">
        <w:rPr>
          <w:sz w:val="24"/>
          <w:szCs w:val="28"/>
          <w:rtl/>
        </w:rPr>
        <w:t>.</w:t>
      </w:r>
    </w:p>
    <w:p w14:paraId="3001B276" w14:textId="77777777" w:rsidR="00DF1253" w:rsidRPr="00DF1253" w:rsidRDefault="00DF1253" w:rsidP="00DF1253">
      <w:pPr>
        <w:spacing w:line="360" w:lineRule="auto"/>
        <w:jc w:val="both"/>
        <w:rPr>
          <w:sz w:val="24"/>
          <w:szCs w:val="28"/>
          <w:rtl/>
        </w:rPr>
      </w:pPr>
    </w:p>
    <w:p w14:paraId="4C282272" w14:textId="77777777" w:rsidR="00DF1253" w:rsidRPr="00DF1253" w:rsidRDefault="00DF1253" w:rsidP="00DF1253">
      <w:pPr>
        <w:spacing w:line="360" w:lineRule="auto"/>
        <w:jc w:val="both"/>
        <w:rPr>
          <w:b/>
          <w:bCs/>
          <w:sz w:val="32"/>
          <w:szCs w:val="32"/>
        </w:rPr>
      </w:pPr>
      <w:r w:rsidRPr="00DF1253">
        <w:rPr>
          <w:rFonts w:hint="cs"/>
          <w:b/>
          <w:bCs/>
          <w:sz w:val="32"/>
          <w:szCs w:val="32"/>
          <w:rtl/>
        </w:rPr>
        <w:t>قوی</w:t>
      </w:r>
      <w:r w:rsidRPr="00DF1253">
        <w:rPr>
          <w:b/>
          <w:bCs/>
          <w:sz w:val="32"/>
          <w:szCs w:val="32"/>
          <w:rtl/>
        </w:rPr>
        <w:t xml:space="preserve"> </w:t>
      </w:r>
      <w:r w:rsidRPr="00DF1253">
        <w:rPr>
          <w:rFonts w:hint="cs"/>
          <w:b/>
          <w:bCs/>
          <w:sz w:val="32"/>
          <w:szCs w:val="32"/>
          <w:rtl/>
        </w:rPr>
        <w:t>تمام</w:t>
      </w:r>
      <w:r w:rsidRPr="00DF1253">
        <w:rPr>
          <w:b/>
          <w:bCs/>
          <w:sz w:val="32"/>
          <w:szCs w:val="32"/>
          <w:rtl/>
        </w:rPr>
        <w:t xml:space="preserve"> </w:t>
      </w:r>
      <w:r w:rsidRPr="00DF1253">
        <w:rPr>
          <w:rFonts w:hint="cs"/>
          <w:b/>
          <w:bCs/>
          <w:sz w:val="32"/>
          <w:szCs w:val="32"/>
          <w:rtl/>
        </w:rPr>
        <w:t>کنید</w:t>
      </w:r>
    </w:p>
    <w:p w14:paraId="3ABE577D" w14:textId="77777777" w:rsidR="00DF1253" w:rsidRPr="00DF1253" w:rsidRDefault="00DF1253" w:rsidP="00DF1253">
      <w:pPr>
        <w:spacing w:line="360" w:lineRule="auto"/>
        <w:ind w:firstLine="720"/>
        <w:jc w:val="both"/>
        <w:rPr>
          <w:sz w:val="24"/>
          <w:szCs w:val="28"/>
        </w:rPr>
      </w:pPr>
      <w:r w:rsidRPr="00DF1253">
        <w:rPr>
          <w:rFonts w:hint="cs"/>
          <w:sz w:val="24"/>
          <w:szCs w:val="28"/>
          <w:rtl/>
        </w:rPr>
        <w:t>حتی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احساس</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بم</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را انجام</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احتمال</w:t>
      </w:r>
      <w:r w:rsidRPr="00DF1253">
        <w:rPr>
          <w:sz w:val="24"/>
          <w:szCs w:val="28"/>
          <w:rtl/>
        </w:rPr>
        <w:t xml:space="preserve"> </w:t>
      </w:r>
      <w:r w:rsidRPr="00DF1253">
        <w:rPr>
          <w:rFonts w:hint="cs"/>
          <w:sz w:val="24"/>
          <w:szCs w:val="28"/>
          <w:rtl/>
        </w:rPr>
        <w:t>زیاد</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جدی</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جنبه</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نتیجه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قدرت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اعتقاد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برسد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تئوری</w:t>
      </w:r>
      <w:r w:rsidRPr="00DF1253">
        <w:rPr>
          <w:sz w:val="24"/>
          <w:szCs w:val="28"/>
          <w:rtl/>
        </w:rPr>
        <w:t xml:space="preserve"> </w:t>
      </w:r>
      <w:r w:rsidRPr="00DF1253">
        <w:rPr>
          <w:rFonts w:hint="cs"/>
          <w:sz w:val="24"/>
          <w:szCs w:val="28"/>
          <w:rtl/>
        </w:rPr>
        <w:t>منحنی</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پرسش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نباید</w:t>
      </w:r>
      <w:r w:rsidRPr="00DF1253">
        <w:rPr>
          <w:sz w:val="24"/>
          <w:szCs w:val="28"/>
          <w:rtl/>
        </w:rPr>
        <w:t xml:space="preserve"> </w:t>
      </w:r>
      <w:r w:rsidRPr="00DF1253">
        <w:rPr>
          <w:rFonts w:hint="cs"/>
          <w:sz w:val="24"/>
          <w:szCs w:val="28"/>
          <w:rtl/>
        </w:rPr>
        <w:t>قطعه</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ضعف</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کنید</w:t>
      </w:r>
      <w:r w:rsidRPr="00DF1253">
        <w:rPr>
          <w:sz w:val="24"/>
          <w:szCs w:val="28"/>
          <w:rtl/>
        </w:rPr>
        <w:t>، "</w:t>
      </w:r>
      <w:r w:rsidRPr="00DF1253">
        <w:rPr>
          <w:rFonts w:hint="cs"/>
          <w:sz w:val="24"/>
          <w:szCs w:val="28"/>
          <w:rtl/>
        </w:rPr>
        <w:t>خوب</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حدس</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زنم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است</w:t>
      </w:r>
      <w:r w:rsidRPr="00DF1253">
        <w:rPr>
          <w:sz w:val="24"/>
          <w:szCs w:val="28"/>
          <w:rtl/>
        </w:rPr>
        <w:t xml:space="preserve"> - </w:t>
      </w:r>
      <w:r w:rsidRPr="00DF1253">
        <w:rPr>
          <w:rFonts w:hint="cs"/>
          <w:sz w:val="24"/>
          <w:szCs w:val="28"/>
          <w:rtl/>
        </w:rPr>
        <w:t>از</w:t>
      </w:r>
      <w:r w:rsidRPr="00DF1253">
        <w:rPr>
          <w:sz w:val="24"/>
          <w:szCs w:val="28"/>
          <w:rtl/>
        </w:rPr>
        <w:t xml:space="preserve"> </w:t>
      </w:r>
      <w:r w:rsidRPr="00DF1253">
        <w:rPr>
          <w:rFonts w:hint="cs"/>
          <w:sz w:val="24"/>
          <w:szCs w:val="28"/>
          <w:rtl/>
        </w:rPr>
        <w:t>آمدن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متشکرم</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مجدداً</w:t>
      </w:r>
      <w:r w:rsidRPr="00DF1253">
        <w:rPr>
          <w:sz w:val="24"/>
          <w:szCs w:val="28"/>
          <w:rtl/>
        </w:rPr>
        <w:t xml:space="preserve"> </w:t>
      </w:r>
      <w:r w:rsidRPr="00DF1253">
        <w:rPr>
          <w:rFonts w:hint="cs"/>
          <w:sz w:val="24"/>
          <w:szCs w:val="28"/>
          <w:rtl/>
        </w:rPr>
        <w:t>لبخند</w:t>
      </w:r>
      <w:r w:rsidRPr="00DF1253">
        <w:rPr>
          <w:sz w:val="24"/>
          <w:szCs w:val="28"/>
          <w:rtl/>
        </w:rPr>
        <w:t xml:space="preserve"> </w:t>
      </w:r>
      <w:r w:rsidRPr="00DF1253">
        <w:rPr>
          <w:rFonts w:hint="cs"/>
          <w:sz w:val="24"/>
          <w:szCs w:val="28"/>
          <w:rtl/>
        </w:rPr>
        <w:t>بزنید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فراخوانی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عمل</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نتیجه</w:t>
      </w:r>
      <w:r w:rsidRPr="00DF1253">
        <w:rPr>
          <w:sz w:val="24"/>
          <w:szCs w:val="28"/>
          <w:rtl/>
        </w:rPr>
        <w:t xml:space="preserve"> </w:t>
      </w:r>
      <w:r w:rsidRPr="00DF1253">
        <w:rPr>
          <w:rFonts w:hint="cs"/>
          <w:sz w:val="24"/>
          <w:szCs w:val="28"/>
          <w:rtl/>
        </w:rPr>
        <w:t>گیری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قیاس</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خاطر</w:t>
      </w:r>
      <w:r w:rsidRPr="00DF1253">
        <w:rPr>
          <w:sz w:val="24"/>
          <w:szCs w:val="28"/>
          <w:rtl/>
        </w:rPr>
        <w:t xml:space="preserve"> </w:t>
      </w:r>
      <w:r w:rsidRPr="00DF1253">
        <w:rPr>
          <w:rFonts w:hint="cs"/>
          <w:sz w:val="24"/>
          <w:szCs w:val="28"/>
          <w:rtl/>
        </w:rPr>
        <w:t>بسپارید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اکثر</w:t>
      </w:r>
      <w:r w:rsidRPr="00DF1253">
        <w:rPr>
          <w:sz w:val="24"/>
          <w:szCs w:val="28"/>
          <w:rtl/>
        </w:rPr>
        <w:t xml:space="preserve"> </w:t>
      </w:r>
      <w:r w:rsidRPr="00DF1253">
        <w:rPr>
          <w:rFonts w:hint="cs"/>
          <w:sz w:val="24"/>
          <w:szCs w:val="28"/>
          <w:rtl/>
        </w:rPr>
        <w:t>مسابقات</w:t>
      </w:r>
      <w:r w:rsidRPr="00DF1253">
        <w:rPr>
          <w:sz w:val="24"/>
          <w:szCs w:val="28"/>
          <w:rtl/>
        </w:rPr>
        <w:t xml:space="preserve"> </w:t>
      </w:r>
      <w:r w:rsidRPr="00DF1253">
        <w:rPr>
          <w:rFonts w:hint="cs"/>
          <w:sz w:val="24"/>
          <w:szCs w:val="28"/>
          <w:rtl/>
        </w:rPr>
        <w:t>ورزشی</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آخرین</w:t>
      </w:r>
      <w:r w:rsidRPr="00DF1253">
        <w:rPr>
          <w:sz w:val="24"/>
          <w:szCs w:val="28"/>
          <w:rtl/>
        </w:rPr>
        <w:t xml:space="preserve"> </w:t>
      </w:r>
      <w:r w:rsidRPr="00DF1253">
        <w:rPr>
          <w:rFonts w:hint="cs"/>
          <w:sz w:val="24"/>
          <w:szCs w:val="28"/>
          <w:rtl/>
        </w:rPr>
        <w:t>بازی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برنده</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قهرمان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شوید</w:t>
      </w:r>
      <w:r w:rsidRPr="00DF1253">
        <w:rPr>
          <w:sz w:val="24"/>
          <w:szCs w:val="28"/>
          <w:rtl/>
        </w:rPr>
        <w:t>.</w:t>
      </w:r>
    </w:p>
    <w:p w14:paraId="332F3BB7" w14:textId="77777777" w:rsidR="00DF1253" w:rsidRPr="00DF1253" w:rsidRDefault="00DF1253" w:rsidP="00DF1253">
      <w:pPr>
        <w:spacing w:line="360" w:lineRule="auto"/>
        <w:jc w:val="both"/>
        <w:rPr>
          <w:sz w:val="24"/>
          <w:szCs w:val="28"/>
          <w:rtl/>
        </w:rPr>
      </w:pPr>
    </w:p>
    <w:p w14:paraId="3612A523"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همیشه</w:t>
      </w:r>
      <w:r w:rsidRPr="00DF1253">
        <w:rPr>
          <w:b/>
          <w:bCs/>
          <w:i/>
          <w:iCs/>
          <w:sz w:val="32"/>
          <w:szCs w:val="32"/>
          <w:u w:val="single"/>
          <w:rtl/>
        </w:rPr>
        <w:t xml:space="preserve"> </w:t>
      </w:r>
      <w:r w:rsidRPr="00DF1253">
        <w:rPr>
          <w:rFonts w:hint="cs"/>
          <w:b/>
          <w:bCs/>
          <w:i/>
          <w:iCs/>
          <w:sz w:val="32"/>
          <w:szCs w:val="32"/>
          <w:u w:val="single"/>
          <w:rtl/>
        </w:rPr>
        <w:t>با</w:t>
      </w:r>
      <w:r w:rsidRPr="00DF1253">
        <w:rPr>
          <w:b/>
          <w:bCs/>
          <w:i/>
          <w:iCs/>
          <w:sz w:val="32"/>
          <w:szCs w:val="32"/>
          <w:u w:val="single"/>
          <w:rtl/>
        </w:rPr>
        <w:t xml:space="preserve"> </w:t>
      </w:r>
      <w:r w:rsidRPr="00DF1253">
        <w:rPr>
          <w:rFonts w:hint="cs"/>
          <w:b/>
          <w:bCs/>
          <w:i/>
          <w:iCs/>
          <w:sz w:val="32"/>
          <w:szCs w:val="32"/>
          <w:u w:val="single"/>
          <w:rtl/>
        </w:rPr>
        <w:t>خلاصه</w:t>
      </w:r>
      <w:r w:rsidRPr="00DF1253">
        <w:rPr>
          <w:b/>
          <w:bCs/>
          <w:i/>
          <w:iCs/>
          <w:sz w:val="32"/>
          <w:szCs w:val="32"/>
          <w:u w:val="single"/>
          <w:rtl/>
        </w:rPr>
        <w:t xml:space="preserve"> </w:t>
      </w:r>
      <w:r w:rsidRPr="00DF1253">
        <w:rPr>
          <w:rFonts w:hint="cs"/>
          <w:b/>
          <w:bCs/>
          <w:i/>
          <w:iCs/>
          <w:sz w:val="32"/>
          <w:szCs w:val="32"/>
          <w:u w:val="single"/>
          <w:rtl/>
        </w:rPr>
        <w:t>و</w:t>
      </w:r>
      <w:r w:rsidRPr="00DF1253">
        <w:rPr>
          <w:b/>
          <w:bCs/>
          <w:i/>
          <w:iCs/>
          <w:sz w:val="32"/>
          <w:szCs w:val="32"/>
          <w:u w:val="single"/>
          <w:rtl/>
        </w:rPr>
        <w:t xml:space="preserve"> </w:t>
      </w:r>
      <w:r w:rsidRPr="00DF1253">
        <w:rPr>
          <w:rFonts w:hint="cs"/>
          <w:b/>
          <w:bCs/>
          <w:i/>
          <w:iCs/>
          <w:sz w:val="32"/>
          <w:szCs w:val="32"/>
          <w:u w:val="single"/>
          <w:rtl/>
        </w:rPr>
        <w:t>مراحل</w:t>
      </w:r>
      <w:r w:rsidRPr="00DF1253">
        <w:rPr>
          <w:b/>
          <w:bCs/>
          <w:i/>
          <w:iCs/>
          <w:sz w:val="32"/>
          <w:szCs w:val="32"/>
          <w:u w:val="single"/>
          <w:rtl/>
        </w:rPr>
        <w:t xml:space="preserve"> </w:t>
      </w:r>
      <w:r w:rsidRPr="00DF1253">
        <w:rPr>
          <w:rFonts w:hint="cs"/>
          <w:b/>
          <w:bCs/>
          <w:i/>
          <w:iCs/>
          <w:sz w:val="32"/>
          <w:szCs w:val="32"/>
          <w:u w:val="single"/>
          <w:rtl/>
        </w:rPr>
        <w:t>بعدی</w:t>
      </w:r>
      <w:r w:rsidRPr="00DF1253">
        <w:rPr>
          <w:b/>
          <w:bCs/>
          <w:i/>
          <w:iCs/>
          <w:sz w:val="32"/>
          <w:szCs w:val="32"/>
          <w:u w:val="single"/>
          <w:rtl/>
        </w:rPr>
        <w:t xml:space="preserve"> </w:t>
      </w:r>
      <w:r w:rsidRPr="00DF1253">
        <w:rPr>
          <w:rFonts w:hint="cs"/>
          <w:b/>
          <w:bCs/>
          <w:i/>
          <w:iCs/>
          <w:sz w:val="32"/>
          <w:szCs w:val="32"/>
          <w:u w:val="single"/>
          <w:rtl/>
        </w:rPr>
        <w:t>به</w:t>
      </w:r>
      <w:r w:rsidRPr="00DF1253">
        <w:rPr>
          <w:b/>
          <w:bCs/>
          <w:i/>
          <w:iCs/>
          <w:sz w:val="32"/>
          <w:szCs w:val="32"/>
          <w:u w:val="single"/>
          <w:rtl/>
        </w:rPr>
        <w:t xml:space="preserve"> </w:t>
      </w:r>
      <w:r w:rsidRPr="00DF1253">
        <w:rPr>
          <w:rFonts w:hint="cs"/>
          <w:b/>
          <w:bCs/>
          <w:i/>
          <w:iCs/>
          <w:sz w:val="32"/>
          <w:szCs w:val="32"/>
          <w:u w:val="single"/>
          <w:rtl/>
        </w:rPr>
        <w:t>خودتان</w:t>
      </w:r>
      <w:r w:rsidRPr="00DF1253">
        <w:rPr>
          <w:b/>
          <w:bCs/>
          <w:i/>
          <w:iCs/>
          <w:sz w:val="32"/>
          <w:szCs w:val="32"/>
          <w:u w:val="single"/>
          <w:rtl/>
        </w:rPr>
        <w:t xml:space="preserve"> </w:t>
      </w:r>
      <w:r w:rsidRPr="00DF1253">
        <w:rPr>
          <w:rFonts w:hint="cs"/>
          <w:b/>
          <w:bCs/>
          <w:i/>
          <w:iCs/>
          <w:sz w:val="32"/>
          <w:szCs w:val="32"/>
          <w:u w:val="single"/>
          <w:rtl/>
        </w:rPr>
        <w:t>دست</w:t>
      </w:r>
      <w:r w:rsidRPr="00DF1253">
        <w:rPr>
          <w:b/>
          <w:bCs/>
          <w:i/>
          <w:iCs/>
          <w:sz w:val="32"/>
          <w:szCs w:val="32"/>
          <w:u w:val="single"/>
          <w:rtl/>
        </w:rPr>
        <w:t xml:space="preserve"> </w:t>
      </w:r>
      <w:r w:rsidRPr="00DF1253">
        <w:rPr>
          <w:rFonts w:hint="cs"/>
          <w:b/>
          <w:bCs/>
          <w:i/>
          <w:iCs/>
          <w:sz w:val="32"/>
          <w:szCs w:val="32"/>
          <w:u w:val="single"/>
          <w:rtl/>
        </w:rPr>
        <w:t>بدهید</w:t>
      </w:r>
      <w:r w:rsidRPr="00DF1253">
        <w:rPr>
          <w:b/>
          <w:bCs/>
          <w:i/>
          <w:iCs/>
          <w:sz w:val="32"/>
          <w:szCs w:val="32"/>
          <w:u w:val="single"/>
          <w:rtl/>
        </w:rPr>
        <w:t xml:space="preserve"> - </w:t>
      </w:r>
      <w:r w:rsidRPr="00DF1253">
        <w:rPr>
          <w:rFonts w:hint="cs"/>
          <w:b/>
          <w:bCs/>
          <w:i/>
          <w:iCs/>
          <w:sz w:val="32"/>
          <w:szCs w:val="32"/>
          <w:u w:val="single"/>
          <w:rtl/>
        </w:rPr>
        <w:t>همیشه</w:t>
      </w:r>
      <w:r w:rsidRPr="00DF1253">
        <w:rPr>
          <w:b/>
          <w:bCs/>
          <w:i/>
          <w:iCs/>
          <w:sz w:val="32"/>
          <w:szCs w:val="32"/>
          <w:u w:val="single"/>
          <w:rtl/>
        </w:rPr>
        <w:t xml:space="preserve"> </w:t>
      </w:r>
      <w:r w:rsidRPr="00DF1253">
        <w:rPr>
          <w:rFonts w:hint="cs"/>
          <w:b/>
          <w:bCs/>
          <w:i/>
          <w:iCs/>
          <w:sz w:val="32"/>
          <w:szCs w:val="32"/>
          <w:u w:val="single"/>
          <w:rtl/>
        </w:rPr>
        <w:t>ببندید</w:t>
      </w:r>
    </w:p>
    <w:p w14:paraId="0455F866"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t>تقریباً در</w:t>
      </w:r>
      <w:r w:rsidRPr="00DF1253">
        <w:rPr>
          <w:b/>
          <w:bCs/>
          <w:i/>
          <w:iCs/>
          <w:sz w:val="24"/>
          <w:szCs w:val="28"/>
          <w:rtl/>
        </w:rPr>
        <w:t xml:space="preserve"> </w:t>
      </w:r>
      <w:r w:rsidRPr="00DF1253">
        <w:rPr>
          <w:rFonts w:hint="cs"/>
          <w:b/>
          <w:bCs/>
          <w:i/>
          <w:iCs/>
          <w:sz w:val="24"/>
          <w:szCs w:val="28"/>
          <w:rtl/>
        </w:rPr>
        <w:t>پایان</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اسلاید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کارت</w:t>
      </w:r>
      <w:r w:rsidRPr="00DF1253">
        <w:rPr>
          <w:b/>
          <w:bCs/>
          <w:i/>
          <w:iCs/>
          <w:sz w:val="24"/>
          <w:szCs w:val="28"/>
          <w:rtl/>
        </w:rPr>
        <w:t xml:space="preserve"> </w:t>
      </w:r>
      <w:r w:rsidRPr="00DF1253">
        <w:rPr>
          <w:rFonts w:hint="cs"/>
          <w:b/>
          <w:bCs/>
          <w:i/>
          <w:iCs/>
          <w:sz w:val="24"/>
          <w:szCs w:val="28"/>
          <w:rtl/>
        </w:rPr>
        <w:t>ویزیت</w:t>
      </w:r>
      <w:r w:rsidRPr="00DF1253">
        <w:rPr>
          <w:b/>
          <w:bCs/>
          <w:i/>
          <w:iCs/>
          <w:sz w:val="24"/>
          <w:szCs w:val="28"/>
          <w:rtl/>
        </w:rPr>
        <w:t xml:space="preserve"> </w:t>
      </w:r>
      <w:r w:rsidRPr="00DF1253">
        <w:rPr>
          <w:rFonts w:hint="cs"/>
          <w:b/>
          <w:bCs/>
          <w:i/>
          <w:iCs/>
          <w:sz w:val="24"/>
          <w:szCs w:val="28"/>
          <w:rtl/>
        </w:rPr>
        <w:t>داشته</w:t>
      </w:r>
      <w:r w:rsidRPr="00DF1253">
        <w:rPr>
          <w:b/>
          <w:bCs/>
          <w:i/>
          <w:iCs/>
          <w:sz w:val="24"/>
          <w:szCs w:val="28"/>
          <w:rtl/>
        </w:rPr>
        <w:t xml:space="preserve"> </w:t>
      </w:r>
      <w:r w:rsidRPr="00DF1253">
        <w:rPr>
          <w:rFonts w:hint="cs"/>
          <w:b/>
          <w:bCs/>
          <w:i/>
          <w:iCs/>
          <w:sz w:val="24"/>
          <w:szCs w:val="28"/>
          <w:rtl/>
        </w:rPr>
        <w:t>باشید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آنچه</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فکر</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مشتری</w:t>
      </w:r>
      <w:r w:rsidRPr="00DF1253">
        <w:rPr>
          <w:b/>
          <w:bCs/>
          <w:i/>
          <w:iCs/>
          <w:sz w:val="24"/>
          <w:szCs w:val="28"/>
          <w:rtl/>
        </w:rPr>
        <w:t xml:space="preserve"> </w:t>
      </w:r>
      <w:r w:rsidRPr="00DF1253">
        <w:rPr>
          <w:rFonts w:hint="cs"/>
          <w:b/>
          <w:bCs/>
          <w:i/>
          <w:iCs/>
          <w:sz w:val="24"/>
          <w:szCs w:val="28"/>
          <w:rtl/>
        </w:rPr>
        <w:t>گفته</w:t>
      </w:r>
      <w:r w:rsidRPr="00DF1253">
        <w:rPr>
          <w:b/>
          <w:bCs/>
          <w:i/>
          <w:iCs/>
          <w:sz w:val="24"/>
          <w:szCs w:val="28"/>
          <w:rtl/>
        </w:rPr>
        <w:t xml:space="preserve"> </w:t>
      </w:r>
      <w:r w:rsidRPr="00DF1253">
        <w:rPr>
          <w:rFonts w:hint="cs"/>
          <w:b/>
          <w:bCs/>
          <w:i/>
          <w:iCs/>
          <w:sz w:val="24"/>
          <w:szCs w:val="28"/>
          <w:rtl/>
        </w:rPr>
        <w:t>اید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اسلاید</w:t>
      </w:r>
      <w:r w:rsidRPr="00DF1253">
        <w:rPr>
          <w:b/>
          <w:bCs/>
          <w:i/>
          <w:iCs/>
          <w:sz w:val="24"/>
          <w:szCs w:val="28"/>
          <w:rtl/>
        </w:rPr>
        <w:t xml:space="preserve"> </w:t>
      </w:r>
      <w:r w:rsidRPr="00DF1253">
        <w:rPr>
          <w:rFonts w:hint="cs"/>
          <w:b/>
          <w:bCs/>
          <w:i/>
          <w:iCs/>
          <w:sz w:val="24"/>
          <w:szCs w:val="28"/>
          <w:rtl/>
        </w:rPr>
        <w:t>جداگانه</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مراحل</w:t>
      </w:r>
      <w:r w:rsidRPr="00DF1253">
        <w:rPr>
          <w:b/>
          <w:bCs/>
          <w:i/>
          <w:iCs/>
          <w:sz w:val="24"/>
          <w:szCs w:val="28"/>
          <w:rtl/>
        </w:rPr>
        <w:t xml:space="preserve"> </w:t>
      </w:r>
      <w:r w:rsidRPr="00DF1253">
        <w:rPr>
          <w:rFonts w:hint="cs"/>
          <w:b/>
          <w:bCs/>
          <w:i/>
          <w:iCs/>
          <w:sz w:val="24"/>
          <w:szCs w:val="28"/>
          <w:rtl/>
        </w:rPr>
        <w:t>بعدی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شرح</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خلاصه</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انجام</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کار</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کمک</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نتیجه</w:t>
      </w:r>
      <w:r w:rsidRPr="00DF1253">
        <w:rPr>
          <w:b/>
          <w:bCs/>
          <w:i/>
          <w:iCs/>
          <w:sz w:val="24"/>
          <w:szCs w:val="28"/>
          <w:rtl/>
        </w:rPr>
        <w:t xml:space="preserve"> </w:t>
      </w:r>
      <w:r w:rsidRPr="00DF1253">
        <w:rPr>
          <w:rFonts w:hint="cs"/>
          <w:b/>
          <w:bCs/>
          <w:i/>
          <w:iCs/>
          <w:sz w:val="24"/>
          <w:szCs w:val="28"/>
          <w:rtl/>
        </w:rPr>
        <w:t>دلخواه</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فکر</w:t>
      </w:r>
      <w:r w:rsidRPr="00DF1253">
        <w:rPr>
          <w:b/>
          <w:bCs/>
          <w:i/>
          <w:iCs/>
          <w:sz w:val="24"/>
          <w:szCs w:val="28"/>
          <w:rtl/>
        </w:rPr>
        <w:t xml:space="preserve"> </w:t>
      </w:r>
      <w:r w:rsidRPr="00DF1253">
        <w:rPr>
          <w:rFonts w:hint="cs"/>
          <w:b/>
          <w:bCs/>
          <w:i/>
          <w:iCs/>
          <w:sz w:val="24"/>
          <w:szCs w:val="28"/>
          <w:rtl/>
        </w:rPr>
        <w:t>کرده</w:t>
      </w:r>
      <w:r w:rsidRPr="00DF1253">
        <w:rPr>
          <w:b/>
          <w:bCs/>
          <w:i/>
          <w:iCs/>
          <w:sz w:val="24"/>
          <w:szCs w:val="28"/>
          <w:rtl/>
        </w:rPr>
        <w:t xml:space="preserve"> </w:t>
      </w:r>
      <w:r w:rsidRPr="00DF1253">
        <w:rPr>
          <w:rFonts w:hint="cs"/>
          <w:b/>
          <w:bCs/>
          <w:i/>
          <w:iCs/>
          <w:sz w:val="24"/>
          <w:szCs w:val="28"/>
          <w:rtl/>
        </w:rPr>
        <w:t>باشید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کمک</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تمام</w:t>
      </w:r>
      <w:r w:rsidRPr="00DF1253">
        <w:rPr>
          <w:b/>
          <w:bCs/>
          <w:i/>
          <w:iCs/>
          <w:sz w:val="24"/>
          <w:szCs w:val="28"/>
          <w:rtl/>
        </w:rPr>
        <w:t xml:space="preserve"> </w:t>
      </w:r>
      <w:r w:rsidRPr="00DF1253">
        <w:rPr>
          <w:rFonts w:hint="cs"/>
          <w:b/>
          <w:bCs/>
          <w:i/>
          <w:iCs/>
          <w:sz w:val="24"/>
          <w:szCs w:val="28"/>
          <w:rtl/>
        </w:rPr>
        <w:t>نقاط</w:t>
      </w:r>
      <w:r w:rsidRPr="00DF1253">
        <w:rPr>
          <w:b/>
          <w:bCs/>
          <w:i/>
          <w:iCs/>
          <w:sz w:val="24"/>
          <w:szCs w:val="28"/>
          <w:rtl/>
        </w:rPr>
        <w:t xml:space="preserve"> </w:t>
      </w:r>
      <w:r w:rsidRPr="00DF1253">
        <w:rPr>
          <w:rFonts w:hint="cs"/>
          <w:b/>
          <w:bCs/>
          <w:i/>
          <w:iCs/>
          <w:sz w:val="24"/>
          <w:szCs w:val="28"/>
          <w:rtl/>
        </w:rPr>
        <w:t>بسته</w:t>
      </w:r>
      <w:r w:rsidRPr="00DF1253">
        <w:rPr>
          <w:b/>
          <w:bCs/>
          <w:i/>
          <w:iCs/>
          <w:sz w:val="24"/>
          <w:szCs w:val="28"/>
          <w:rtl/>
        </w:rPr>
        <w:t xml:space="preserve"> </w:t>
      </w:r>
      <w:r w:rsidRPr="00DF1253">
        <w:rPr>
          <w:rFonts w:hint="cs"/>
          <w:b/>
          <w:bCs/>
          <w:i/>
          <w:iCs/>
          <w:sz w:val="24"/>
          <w:szCs w:val="28"/>
          <w:rtl/>
        </w:rPr>
        <w:t>شدن</w:t>
      </w:r>
      <w:r w:rsidRPr="00DF1253">
        <w:rPr>
          <w:b/>
          <w:bCs/>
          <w:i/>
          <w:iCs/>
          <w:sz w:val="24"/>
          <w:szCs w:val="28"/>
          <w:rtl/>
        </w:rPr>
        <w:t xml:space="preserve"> </w:t>
      </w:r>
      <w:r w:rsidRPr="00DF1253">
        <w:rPr>
          <w:rFonts w:hint="cs"/>
          <w:b/>
          <w:bCs/>
          <w:i/>
          <w:iCs/>
          <w:sz w:val="24"/>
          <w:szCs w:val="28"/>
          <w:rtl/>
        </w:rPr>
        <w:t>لازم</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خاطر</w:t>
      </w:r>
      <w:r w:rsidRPr="00DF1253">
        <w:rPr>
          <w:b/>
          <w:bCs/>
          <w:i/>
          <w:iCs/>
          <w:sz w:val="24"/>
          <w:szCs w:val="28"/>
          <w:rtl/>
        </w:rPr>
        <w:t xml:space="preserve"> </w:t>
      </w:r>
      <w:r w:rsidRPr="00DF1253">
        <w:rPr>
          <w:rFonts w:hint="cs"/>
          <w:b/>
          <w:bCs/>
          <w:i/>
          <w:iCs/>
          <w:sz w:val="24"/>
          <w:szCs w:val="28"/>
          <w:rtl/>
        </w:rPr>
        <w:t>بیاورید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خصوص</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زمان</w:t>
      </w:r>
      <w:r w:rsidRPr="00DF1253">
        <w:rPr>
          <w:b/>
          <w:bCs/>
          <w:i/>
          <w:iCs/>
          <w:sz w:val="24"/>
          <w:szCs w:val="28"/>
          <w:rtl/>
        </w:rPr>
        <w:t xml:space="preserve"> </w:t>
      </w:r>
      <w:r w:rsidRPr="00DF1253">
        <w:rPr>
          <w:rFonts w:hint="cs"/>
          <w:b/>
          <w:bCs/>
          <w:i/>
          <w:iCs/>
          <w:sz w:val="24"/>
          <w:szCs w:val="28"/>
          <w:rtl/>
        </w:rPr>
        <w:t>کوتاه</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باید</w:t>
      </w:r>
      <w:r w:rsidRPr="00DF1253">
        <w:rPr>
          <w:b/>
          <w:bCs/>
          <w:i/>
          <w:iCs/>
          <w:sz w:val="24"/>
          <w:szCs w:val="28"/>
          <w:rtl/>
        </w:rPr>
        <w:t xml:space="preserve"> </w:t>
      </w:r>
      <w:r w:rsidRPr="00DF1253">
        <w:rPr>
          <w:rFonts w:hint="cs"/>
          <w:b/>
          <w:bCs/>
          <w:i/>
          <w:iCs/>
          <w:sz w:val="24"/>
          <w:szCs w:val="28"/>
          <w:rtl/>
        </w:rPr>
        <w:t>مستقیماً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آخر</w:t>
      </w:r>
      <w:r w:rsidRPr="00DF1253">
        <w:rPr>
          <w:b/>
          <w:bCs/>
          <w:i/>
          <w:iCs/>
          <w:sz w:val="24"/>
          <w:szCs w:val="28"/>
          <w:rtl/>
        </w:rPr>
        <w:t xml:space="preserve"> </w:t>
      </w:r>
      <w:r w:rsidRPr="00DF1253">
        <w:rPr>
          <w:rFonts w:hint="cs"/>
          <w:b/>
          <w:bCs/>
          <w:i/>
          <w:iCs/>
          <w:sz w:val="24"/>
          <w:szCs w:val="28"/>
          <w:rtl/>
        </w:rPr>
        <w:t>بروید</w:t>
      </w:r>
      <w:r w:rsidRPr="00DF1253">
        <w:rPr>
          <w:b/>
          <w:bCs/>
          <w:i/>
          <w:iCs/>
          <w:sz w:val="24"/>
          <w:szCs w:val="28"/>
          <w:rtl/>
        </w:rPr>
        <w:t>.</w:t>
      </w:r>
    </w:p>
    <w:p w14:paraId="71271BDF" w14:textId="77777777" w:rsidR="00DF1253" w:rsidRPr="00DF1253" w:rsidRDefault="00DF1253" w:rsidP="00DF1253">
      <w:pPr>
        <w:spacing w:line="360" w:lineRule="auto"/>
        <w:jc w:val="both"/>
        <w:rPr>
          <w:sz w:val="24"/>
          <w:szCs w:val="28"/>
          <w:rtl/>
        </w:rPr>
      </w:pPr>
    </w:p>
    <w:p w14:paraId="04652A68" w14:textId="77777777" w:rsidR="00DF1253" w:rsidRPr="00DF1253" w:rsidRDefault="00DF1253" w:rsidP="00DF1253">
      <w:pPr>
        <w:spacing w:line="360" w:lineRule="auto"/>
        <w:jc w:val="both"/>
        <w:rPr>
          <w:b/>
          <w:bCs/>
          <w:sz w:val="32"/>
          <w:szCs w:val="32"/>
        </w:rPr>
      </w:pPr>
      <w:r w:rsidRPr="00DF1253">
        <w:rPr>
          <w:rFonts w:hint="cs"/>
          <w:b/>
          <w:bCs/>
          <w:sz w:val="32"/>
          <w:szCs w:val="32"/>
          <w:rtl/>
        </w:rPr>
        <w:t>خلاصه</w:t>
      </w:r>
    </w:p>
    <w:p w14:paraId="38189CF1" w14:textId="77777777" w:rsidR="00DF1253" w:rsidRPr="00DF1253" w:rsidRDefault="00DF1253" w:rsidP="00DF1253">
      <w:pPr>
        <w:spacing w:line="360" w:lineRule="auto"/>
        <w:ind w:firstLine="720"/>
        <w:jc w:val="both"/>
        <w:rPr>
          <w:sz w:val="24"/>
          <w:szCs w:val="28"/>
        </w:rPr>
      </w:pPr>
      <w:r w:rsidRPr="00DF1253">
        <w:rPr>
          <w:rFonts w:hint="cs"/>
          <w:sz w:val="24"/>
          <w:szCs w:val="28"/>
          <w:rtl/>
        </w:rPr>
        <w:t>سخنرانی</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مراتب</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صرفاً</w:t>
      </w:r>
      <w:r w:rsidRPr="00DF1253">
        <w:rPr>
          <w:sz w:val="24"/>
          <w:szCs w:val="28"/>
          <w:rtl/>
        </w:rPr>
        <w:t xml:space="preserve"> </w:t>
      </w:r>
      <w:r w:rsidRPr="00DF1253">
        <w:rPr>
          <w:rFonts w:hint="cs"/>
          <w:sz w:val="24"/>
          <w:szCs w:val="28"/>
          <w:rtl/>
        </w:rPr>
        <w:t>کلمات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قانع</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کنار</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تصورات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تعامل</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گیرد</w:t>
      </w:r>
      <w:r w:rsidRPr="00DF1253">
        <w:rPr>
          <w:sz w:val="24"/>
          <w:szCs w:val="28"/>
          <w:rtl/>
        </w:rPr>
        <w:t xml:space="preserve">. </w:t>
      </w:r>
      <w:r w:rsidRPr="00DF1253">
        <w:rPr>
          <w:rFonts w:hint="cs"/>
          <w:sz w:val="24"/>
          <w:szCs w:val="28"/>
          <w:rtl/>
        </w:rPr>
        <w:t>استقرار</w:t>
      </w:r>
      <w:r w:rsidRPr="00DF1253">
        <w:rPr>
          <w:sz w:val="24"/>
          <w:szCs w:val="28"/>
          <w:rtl/>
        </w:rPr>
        <w:t xml:space="preserve"> </w:t>
      </w:r>
      <w:r w:rsidRPr="00DF1253">
        <w:rPr>
          <w:rFonts w:hint="cs"/>
          <w:sz w:val="24"/>
          <w:szCs w:val="28"/>
          <w:rtl/>
        </w:rPr>
        <w:t>شدید</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حرکت</w:t>
      </w:r>
      <w:r w:rsidRPr="00DF1253">
        <w:rPr>
          <w:sz w:val="24"/>
          <w:szCs w:val="28"/>
          <w:rtl/>
        </w:rPr>
        <w:t xml:space="preserve"> </w:t>
      </w:r>
      <w:r w:rsidRPr="00DF1253">
        <w:rPr>
          <w:rFonts w:hint="cs"/>
          <w:sz w:val="24"/>
          <w:szCs w:val="28"/>
          <w:rtl/>
        </w:rPr>
        <w:t>همراه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مطمئن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لبخندها</w:t>
      </w:r>
      <w:r w:rsidRPr="00DF1253">
        <w:rPr>
          <w:sz w:val="24"/>
          <w:szCs w:val="28"/>
          <w:rtl/>
        </w:rPr>
        <w:t xml:space="preserve"> </w:t>
      </w:r>
      <w:r w:rsidRPr="00DF1253">
        <w:rPr>
          <w:rFonts w:hint="cs"/>
          <w:sz w:val="24"/>
          <w:szCs w:val="28"/>
          <w:rtl/>
        </w:rPr>
        <w:t>پایه</w:t>
      </w:r>
      <w:r w:rsidRPr="00DF1253">
        <w:rPr>
          <w:sz w:val="24"/>
          <w:szCs w:val="28"/>
          <w:rtl/>
        </w:rPr>
        <w:t xml:space="preserve"> </w:t>
      </w:r>
      <w:r w:rsidRPr="00DF1253">
        <w:rPr>
          <w:rFonts w:hint="cs"/>
          <w:sz w:val="24"/>
          <w:szCs w:val="28"/>
          <w:rtl/>
        </w:rPr>
        <w:t>محکمی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گفتار</w:t>
      </w:r>
      <w:r w:rsidRPr="00DF1253">
        <w:rPr>
          <w:sz w:val="24"/>
          <w:szCs w:val="28"/>
          <w:rtl/>
        </w:rPr>
        <w:t xml:space="preserve"> </w:t>
      </w:r>
      <w:r w:rsidRPr="00DF1253">
        <w:rPr>
          <w:rFonts w:hint="cs"/>
          <w:sz w:val="24"/>
          <w:szCs w:val="28"/>
          <w:rtl/>
        </w:rPr>
        <w:t>است</w:t>
      </w:r>
      <w:r w:rsidRPr="00DF1253">
        <w:rPr>
          <w:sz w:val="24"/>
          <w:szCs w:val="28"/>
          <w:rtl/>
        </w:rPr>
        <w:t>.</w:t>
      </w:r>
    </w:p>
    <w:p w14:paraId="23499621" w14:textId="77777777" w:rsidR="00DF1253" w:rsidRPr="00DF1253" w:rsidRDefault="00DF1253" w:rsidP="00DF1253">
      <w:pPr>
        <w:spacing w:line="360" w:lineRule="auto"/>
        <w:ind w:firstLine="720"/>
        <w:jc w:val="both"/>
        <w:rPr>
          <w:sz w:val="24"/>
          <w:szCs w:val="28"/>
        </w:rPr>
      </w:pPr>
      <w:r w:rsidRPr="00DF1253">
        <w:rPr>
          <w:rFonts w:hint="cs"/>
          <w:sz w:val="24"/>
          <w:szCs w:val="28"/>
          <w:rtl/>
        </w:rPr>
        <w:t>مانند</w:t>
      </w:r>
      <w:r w:rsidRPr="00DF1253">
        <w:rPr>
          <w:sz w:val="24"/>
          <w:szCs w:val="28"/>
          <w:rtl/>
        </w:rPr>
        <w:t xml:space="preserve"> </w:t>
      </w:r>
      <w:r w:rsidRPr="00DF1253">
        <w:rPr>
          <w:rFonts w:hint="cs"/>
          <w:sz w:val="24"/>
          <w:szCs w:val="28"/>
          <w:rtl/>
        </w:rPr>
        <w:t>تقریباً</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زندگی یک</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کلید</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مهارت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قوی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جالب</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جالب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جذاب</w:t>
      </w:r>
      <w:r w:rsidRPr="00DF1253">
        <w:rPr>
          <w:sz w:val="24"/>
          <w:szCs w:val="28"/>
          <w:rtl/>
        </w:rPr>
        <w:t xml:space="preserve"> </w:t>
      </w:r>
      <w:r w:rsidRPr="00DF1253">
        <w:rPr>
          <w:rFonts w:hint="cs"/>
          <w:sz w:val="24"/>
          <w:szCs w:val="28"/>
          <w:rtl/>
        </w:rPr>
        <w:t>جلوه</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مهارت های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واضح</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نگیرید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تأکید</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قوت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تقویت</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ضعف</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کوچک</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جلوی</w:t>
      </w:r>
      <w:r w:rsidRPr="00DF1253">
        <w:rPr>
          <w:sz w:val="24"/>
          <w:szCs w:val="28"/>
          <w:rtl/>
        </w:rPr>
        <w:t xml:space="preserve"> </w:t>
      </w:r>
      <w:r w:rsidRPr="00DF1253">
        <w:rPr>
          <w:rFonts w:hint="cs"/>
          <w:sz w:val="24"/>
          <w:szCs w:val="28"/>
          <w:rtl/>
        </w:rPr>
        <w:t>دوربین</w:t>
      </w:r>
      <w:r w:rsidRPr="00DF1253">
        <w:rPr>
          <w:sz w:val="24"/>
          <w:szCs w:val="28"/>
          <w:rtl/>
        </w:rPr>
        <w:t xml:space="preserve"> </w:t>
      </w:r>
      <w:r w:rsidRPr="00DF1253">
        <w:rPr>
          <w:rFonts w:hint="cs"/>
          <w:sz w:val="24"/>
          <w:szCs w:val="28"/>
          <w:rtl/>
        </w:rPr>
        <w:t>فیلمبرداری</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کنید</w:t>
      </w:r>
      <w:r w:rsidRPr="00DF1253">
        <w:rPr>
          <w:sz w:val="24"/>
          <w:szCs w:val="28"/>
          <w:rtl/>
        </w:rPr>
        <w:t>.</w:t>
      </w:r>
    </w:p>
    <w:p w14:paraId="59113BE4" w14:textId="77777777" w:rsidR="00DF1253" w:rsidRPr="00DF1253" w:rsidRDefault="00DF1253" w:rsidP="00DF1253">
      <w:pPr>
        <w:spacing w:line="360" w:lineRule="auto"/>
        <w:ind w:firstLine="720"/>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مثبت</w:t>
      </w:r>
      <w:r w:rsidRPr="00DF1253">
        <w:rPr>
          <w:sz w:val="24"/>
          <w:szCs w:val="28"/>
          <w:rtl/>
        </w:rPr>
        <w:t xml:space="preserve"> </w:t>
      </w:r>
      <w:r w:rsidRPr="00DF1253">
        <w:rPr>
          <w:rFonts w:hint="cs"/>
          <w:sz w:val="24"/>
          <w:szCs w:val="28"/>
          <w:rtl/>
        </w:rPr>
        <w:t>هستند. 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استقبال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نفع</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نقص</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آرامش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تجسم</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مهمتر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لبخند</w:t>
      </w:r>
      <w:r w:rsidRPr="00DF1253">
        <w:rPr>
          <w:sz w:val="24"/>
          <w:szCs w:val="28"/>
          <w:rtl/>
        </w:rPr>
        <w:t xml:space="preserve"> </w:t>
      </w:r>
      <w:r w:rsidRPr="00DF1253">
        <w:rPr>
          <w:rFonts w:hint="cs"/>
          <w:sz w:val="24"/>
          <w:szCs w:val="28"/>
          <w:rtl/>
        </w:rPr>
        <w:t>بزنید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لذت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برید</w:t>
      </w:r>
      <w:r w:rsidRPr="00DF1253">
        <w:rPr>
          <w:sz w:val="24"/>
          <w:szCs w:val="28"/>
          <w:rtl/>
        </w:rPr>
        <w:t xml:space="preserve"> —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فرد</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هستید</w:t>
      </w:r>
      <w:r w:rsidRPr="00DF1253">
        <w:rPr>
          <w:sz w:val="24"/>
          <w:szCs w:val="28"/>
          <w:rtl/>
        </w:rPr>
        <w:t>!</w:t>
      </w:r>
    </w:p>
    <w:p w14:paraId="053373BF" w14:textId="77777777" w:rsidR="00DF1253" w:rsidRPr="00DF1253" w:rsidRDefault="00DF1253" w:rsidP="00DF1253">
      <w:pPr>
        <w:spacing w:line="360" w:lineRule="auto"/>
        <w:ind w:firstLine="720"/>
        <w:jc w:val="both"/>
        <w:rPr>
          <w:sz w:val="24"/>
          <w:szCs w:val="28"/>
        </w:rPr>
      </w:pPr>
      <w:r w:rsidRPr="00DF1253">
        <w:rPr>
          <w:rFonts w:hint="cs"/>
          <w:sz w:val="24"/>
          <w:szCs w:val="28"/>
          <w:rtl/>
        </w:rPr>
        <w:t>ما</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طعنه</w:t>
      </w:r>
      <w:r w:rsidRPr="00DF1253">
        <w:rPr>
          <w:sz w:val="24"/>
          <w:szCs w:val="28"/>
          <w:rtl/>
        </w:rPr>
        <w:t xml:space="preserve"> </w:t>
      </w:r>
      <w:r w:rsidRPr="00DF1253">
        <w:rPr>
          <w:rFonts w:hint="cs"/>
          <w:sz w:val="24"/>
          <w:szCs w:val="28"/>
          <w:rtl/>
        </w:rPr>
        <w:t>اشاره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طولانی</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کتاب</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مضامین</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sz w:val="24"/>
          <w:szCs w:val="28"/>
        </w:rPr>
        <w:t>SE</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w:t>
      </w:r>
    </w:p>
    <w:p w14:paraId="21EC18AA" w14:textId="77777777" w:rsidR="00DF1253" w:rsidRPr="00DF1253" w:rsidRDefault="00DF1253" w:rsidP="00DF1253">
      <w:pPr>
        <w:spacing w:line="360" w:lineRule="auto"/>
        <w:jc w:val="both"/>
        <w:rPr>
          <w:sz w:val="24"/>
          <w:szCs w:val="28"/>
          <w:rtl/>
        </w:rPr>
      </w:pPr>
    </w:p>
    <w:p w14:paraId="797B0706" w14:textId="77777777" w:rsidR="00DF1253" w:rsidRPr="00DF1253" w:rsidRDefault="00DF1253" w:rsidP="00DF1253">
      <w:pPr>
        <w:spacing w:line="360" w:lineRule="auto"/>
        <w:jc w:val="both"/>
        <w:rPr>
          <w:b/>
          <w:bCs/>
          <w:i/>
          <w:iCs/>
          <w:sz w:val="32"/>
          <w:szCs w:val="32"/>
          <w:u w:val="single"/>
        </w:rPr>
      </w:pPr>
      <w:r w:rsidRPr="00DF1253">
        <w:rPr>
          <w:rFonts w:hint="cs"/>
          <w:b/>
          <w:bCs/>
          <w:i/>
          <w:iCs/>
          <w:sz w:val="32"/>
          <w:szCs w:val="32"/>
          <w:u w:val="single"/>
          <w:rtl/>
        </w:rPr>
        <w:t>یک نکته نهایی</w:t>
      </w:r>
      <w:r w:rsidRPr="00DF1253">
        <w:rPr>
          <w:b/>
          <w:bCs/>
          <w:i/>
          <w:iCs/>
          <w:sz w:val="32"/>
          <w:szCs w:val="32"/>
          <w:u w:val="single"/>
          <w:rtl/>
        </w:rPr>
        <w:t xml:space="preserve">: </w:t>
      </w:r>
      <w:r w:rsidRPr="00DF1253">
        <w:rPr>
          <w:rFonts w:hint="cs"/>
          <w:b/>
          <w:bCs/>
          <w:i/>
          <w:iCs/>
          <w:sz w:val="32"/>
          <w:szCs w:val="32"/>
          <w:u w:val="single"/>
          <w:rtl/>
        </w:rPr>
        <w:t>بازبینی</w:t>
      </w:r>
      <w:r w:rsidRPr="00DF1253">
        <w:rPr>
          <w:b/>
          <w:bCs/>
          <w:i/>
          <w:iCs/>
          <w:sz w:val="32"/>
          <w:szCs w:val="32"/>
          <w:u w:val="single"/>
          <w:rtl/>
        </w:rPr>
        <w:t xml:space="preserve"> </w:t>
      </w:r>
      <w:r w:rsidRPr="00DF1253">
        <w:rPr>
          <w:rFonts w:hint="cs"/>
          <w:b/>
          <w:bCs/>
          <w:i/>
          <w:iCs/>
          <w:sz w:val="32"/>
          <w:szCs w:val="32"/>
          <w:u w:val="single"/>
          <w:rtl/>
        </w:rPr>
        <w:t>فیلم</w:t>
      </w:r>
      <w:r w:rsidRPr="00DF1253">
        <w:rPr>
          <w:b/>
          <w:bCs/>
          <w:i/>
          <w:iCs/>
          <w:sz w:val="32"/>
          <w:szCs w:val="32"/>
          <w:u w:val="single"/>
          <w:rtl/>
        </w:rPr>
        <w:t xml:space="preserve"> </w:t>
      </w:r>
      <w:r w:rsidRPr="00DF1253">
        <w:rPr>
          <w:rFonts w:hint="cs"/>
          <w:b/>
          <w:bCs/>
          <w:i/>
          <w:iCs/>
          <w:sz w:val="32"/>
          <w:szCs w:val="32"/>
          <w:u w:val="single"/>
          <w:rtl/>
        </w:rPr>
        <w:t>سه</w:t>
      </w:r>
      <w:r w:rsidRPr="00DF1253">
        <w:rPr>
          <w:b/>
          <w:bCs/>
          <w:i/>
          <w:iCs/>
          <w:sz w:val="32"/>
          <w:szCs w:val="32"/>
          <w:u w:val="single"/>
          <w:rtl/>
        </w:rPr>
        <w:t xml:space="preserve"> </w:t>
      </w:r>
      <w:r w:rsidRPr="00DF1253">
        <w:rPr>
          <w:rFonts w:hint="cs"/>
          <w:b/>
          <w:bCs/>
          <w:i/>
          <w:iCs/>
          <w:sz w:val="32"/>
          <w:szCs w:val="32"/>
          <w:u w:val="single"/>
          <w:rtl/>
        </w:rPr>
        <w:t>گانه</w:t>
      </w:r>
    </w:p>
    <w:p w14:paraId="7FC96624" w14:textId="77777777" w:rsidR="00DF1253" w:rsidRPr="00DF1253" w:rsidRDefault="00DF1253" w:rsidP="00DF1253">
      <w:pPr>
        <w:spacing w:line="360" w:lineRule="auto"/>
        <w:jc w:val="both"/>
        <w:rPr>
          <w:b/>
          <w:bCs/>
          <w:i/>
          <w:iCs/>
          <w:sz w:val="24"/>
          <w:szCs w:val="28"/>
        </w:rPr>
      </w:pPr>
      <w:r w:rsidRPr="00DF1253">
        <w:rPr>
          <w:rFonts w:hint="cs"/>
          <w:b/>
          <w:bCs/>
          <w:i/>
          <w:iCs/>
          <w:sz w:val="24"/>
          <w:szCs w:val="28"/>
          <w:rtl/>
        </w:rPr>
        <w:lastRenderedPageBreak/>
        <w:t>یکی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بهترین</w:t>
      </w:r>
      <w:r w:rsidRPr="00DF1253">
        <w:rPr>
          <w:b/>
          <w:bCs/>
          <w:i/>
          <w:iCs/>
          <w:sz w:val="24"/>
          <w:szCs w:val="28"/>
          <w:rtl/>
        </w:rPr>
        <w:t xml:space="preserve"> </w:t>
      </w:r>
      <w:r w:rsidRPr="00DF1253">
        <w:rPr>
          <w:rFonts w:hint="cs"/>
          <w:b/>
          <w:bCs/>
          <w:i/>
          <w:iCs/>
          <w:sz w:val="24"/>
          <w:szCs w:val="28"/>
          <w:rtl/>
        </w:rPr>
        <w:t>راه ها</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جمع</w:t>
      </w:r>
      <w:r w:rsidRPr="00DF1253">
        <w:rPr>
          <w:b/>
          <w:bCs/>
          <w:i/>
          <w:iCs/>
          <w:sz w:val="24"/>
          <w:szCs w:val="28"/>
          <w:rtl/>
        </w:rPr>
        <w:t xml:space="preserve"> </w:t>
      </w:r>
      <w:r w:rsidRPr="00DF1253">
        <w:rPr>
          <w:rFonts w:hint="cs"/>
          <w:b/>
          <w:bCs/>
          <w:i/>
          <w:iCs/>
          <w:sz w:val="24"/>
          <w:szCs w:val="28"/>
          <w:rtl/>
        </w:rPr>
        <w:t>آوری</w:t>
      </w:r>
      <w:r w:rsidRPr="00DF1253">
        <w:rPr>
          <w:b/>
          <w:bCs/>
          <w:i/>
          <w:iCs/>
          <w:sz w:val="24"/>
          <w:szCs w:val="28"/>
          <w:rtl/>
        </w:rPr>
        <w:t xml:space="preserve"> </w:t>
      </w:r>
      <w:r w:rsidRPr="00DF1253">
        <w:rPr>
          <w:rFonts w:hint="cs"/>
          <w:b/>
          <w:bCs/>
          <w:i/>
          <w:iCs/>
          <w:sz w:val="24"/>
          <w:szCs w:val="28"/>
          <w:rtl/>
        </w:rPr>
        <w:t>بازخورد</w:t>
      </w:r>
      <w:r w:rsidRPr="00DF1253">
        <w:rPr>
          <w:b/>
          <w:bCs/>
          <w:i/>
          <w:iCs/>
          <w:sz w:val="24"/>
          <w:szCs w:val="28"/>
          <w:rtl/>
        </w:rPr>
        <w:t xml:space="preserve"> </w:t>
      </w:r>
      <w:r w:rsidRPr="00DF1253">
        <w:rPr>
          <w:rFonts w:hint="cs"/>
          <w:b/>
          <w:bCs/>
          <w:i/>
          <w:iCs/>
          <w:sz w:val="24"/>
          <w:szCs w:val="28"/>
          <w:rtl/>
        </w:rPr>
        <w:t>درباره</w:t>
      </w:r>
      <w:r w:rsidRPr="00DF1253">
        <w:rPr>
          <w:b/>
          <w:bCs/>
          <w:i/>
          <w:iCs/>
          <w:sz w:val="24"/>
          <w:szCs w:val="28"/>
          <w:rtl/>
        </w:rPr>
        <w:t xml:space="preserve"> </w:t>
      </w:r>
      <w:r w:rsidRPr="00DF1253">
        <w:rPr>
          <w:rFonts w:hint="cs"/>
          <w:b/>
          <w:bCs/>
          <w:i/>
          <w:iCs/>
          <w:sz w:val="24"/>
          <w:szCs w:val="28"/>
          <w:rtl/>
        </w:rPr>
        <w:t>عملکرد</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فیلمبرداری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خودتان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سپس</w:t>
      </w:r>
      <w:r w:rsidRPr="00DF1253">
        <w:rPr>
          <w:b/>
          <w:bCs/>
          <w:i/>
          <w:iCs/>
          <w:sz w:val="24"/>
          <w:szCs w:val="28"/>
          <w:rtl/>
        </w:rPr>
        <w:t xml:space="preserve"> </w:t>
      </w:r>
      <w:r w:rsidRPr="00DF1253">
        <w:rPr>
          <w:rFonts w:hint="cs"/>
          <w:b/>
          <w:bCs/>
          <w:i/>
          <w:iCs/>
          <w:sz w:val="24"/>
          <w:szCs w:val="28"/>
          <w:rtl/>
        </w:rPr>
        <w:t>فیلم</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سه</w:t>
      </w:r>
      <w:r w:rsidRPr="00DF1253">
        <w:rPr>
          <w:b/>
          <w:bCs/>
          <w:i/>
          <w:iCs/>
          <w:sz w:val="24"/>
          <w:szCs w:val="28"/>
          <w:rtl/>
        </w:rPr>
        <w:t xml:space="preserve"> </w:t>
      </w:r>
      <w:r w:rsidRPr="00DF1253">
        <w:rPr>
          <w:rFonts w:hint="cs"/>
          <w:b/>
          <w:bCs/>
          <w:i/>
          <w:iCs/>
          <w:sz w:val="24"/>
          <w:szCs w:val="28"/>
          <w:rtl/>
        </w:rPr>
        <w:t>بار</w:t>
      </w:r>
      <w:r w:rsidRPr="00DF1253">
        <w:rPr>
          <w:b/>
          <w:bCs/>
          <w:i/>
          <w:iCs/>
          <w:sz w:val="24"/>
          <w:szCs w:val="28"/>
          <w:rtl/>
        </w:rPr>
        <w:t xml:space="preserve"> </w:t>
      </w:r>
      <w:r w:rsidRPr="00DF1253">
        <w:rPr>
          <w:rFonts w:hint="cs"/>
          <w:b/>
          <w:bCs/>
          <w:i/>
          <w:iCs/>
          <w:sz w:val="24"/>
          <w:szCs w:val="28"/>
          <w:rtl/>
        </w:rPr>
        <w:t>جداگانه</w:t>
      </w:r>
      <w:r w:rsidRPr="00DF1253">
        <w:rPr>
          <w:b/>
          <w:bCs/>
          <w:i/>
          <w:iCs/>
          <w:sz w:val="24"/>
          <w:szCs w:val="28"/>
          <w:rtl/>
        </w:rPr>
        <w:t xml:space="preserve"> </w:t>
      </w:r>
      <w:r w:rsidRPr="00DF1253">
        <w:rPr>
          <w:rFonts w:hint="cs"/>
          <w:b/>
          <w:bCs/>
          <w:i/>
          <w:iCs/>
          <w:sz w:val="24"/>
          <w:szCs w:val="28"/>
          <w:rtl/>
        </w:rPr>
        <w:t>مرور</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بار</w:t>
      </w:r>
      <w:r w:rsidRPr="00DF1253">
        <w:rPr>
          <w:b/>
          <w:bCs/>
          <w:i/>
          <w:iCs/>
          <w:sz w:val="24"/>
          <w:szCs w:val="28"/>
          <w:rtl/>
        </w:rPr>
        <w:t xml:space="preserve"> </w:t>
      </w:r>
      <w:r w:rsidRPr="00DF1253">
        <w:rPr>
          <w:rFonts w:hint="cs"/>
          <w:b/>
          <w:bCs/>
          <w:i/>
          <w:iCs/>
          <w:sz w:val="24"/>
          <w:szCs w:val="28"/>
          <w:rtl/>
        </w:rPr>
        <w:t>اول</w:t>
      </w:r>
      <w:r w:rsidRPr="00DF1253">
        <w:rPr>
          <w:b/>
          <w:bCs/>
          <w:i/>
          <w:iCs/>
          <w:sz w:val="24"/>
          <w:szCs w:val="28"/>
          <w:rtl/>
        </w:rPr>
        <w:t xml:space="preserve">، </w:t>
      </w:r>
      <w:r w:rsidRPr="00DF1253">
        <w:rPr>
          <w:rFonts w:hint="cs"/>
          <w:b/>
          <w:bCs/>
          <w:i/>
          <w:iCs/>
          <w:sz w:val="24"/>
          <w:szCs w:val="28"/>
          <w:rtl/>
        </w:rPr>
        <w:t>صدا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خاموش</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فقط</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تعامل</w:t>
      </w:r>
      <w:r w:rsidRPr="00DF1253">
        <w:rPr>
          <w:b/>
          <w:bCs/>
          <w:i/>
          <w:iCs/>
          <w:sz w:val="24"/>
          <w:szCs w:val="28"/>
          <w:rtl/>
        </w:rPr>
        <w:t xml:space="preserve">، </w:t>
      </w:r>
      <w:r w:rsidRPr="00DF1253">
        <w:rPr>
          <w:rFonts w:hint="cs"/>
          <w:b/>
          <w:bCs/>
          <w:i/>
          <w:iCs/>
          <w:sz w:val="24"/>
          <w:szCs w:val="28"/>
          <w:rtl/>
        </w:rPr>
        <w:t>حرکات</w:t>
      </w:r>
      <w:r w:rsidRPr="00DF1253">
        <w:rPr>
          <w:b/>
          <w:bCs/>
          <w:i/>
          <w:iCs/>
          <w:sz w:val="24"/>
          <w:szCs w:val="28"/>
          <w:rtl/>
        </w:rPr>
        <w:t xml:space="preserve">، </w:t>
      </w:r>
      <w:r w:rsidRPr="00DF1253">
        <w:rPr>
          <w:rFonts w:hint="cs"/>
          <w:b/>
          <w:bCs/>
          <w:i/>
          <w:iCs/>
          <w:sz w:val="24"/>
          <w:szCs w:val="28"/>
          <w:rtl/>
        </w:rPr>
        <w:t>تماس</w:t>
      </w:r>
      <w:r w:rsidRPr="00DF1253">
        <w:rPr>
          <w:b/>
          <w:bCs/>
          <w:i/>
          <w:iCs/>
          <w:sz w:val="24"/>
          <w:szCs w:val="28"/>
          <w:rtl/>
        </w:rPr>
        <w:t xml:space="preserve"> </w:t>
      </w:r>
      <w:r w:rsidRPr="00DF1253">
        <w:rPr>
          <w:rFonts w:hint="cs"/>
          <w:b/>
          <w:bCs/>
          <w:i/>
          <w:iCs/>
          <w:sz w:val="24"/>
          <w:szCs w:val="28"/>
          <w:rtl/>
        </w:rPr>
        <w:t>چشمی</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غیره</w:t>
      </w:r>
      <w:r w:rsidRPr="00DF1253">
        <w:rPr>
          <w:b/>
          <w:bCs/>
          <w:i/>
          <w:iCs/>
          <w:sz w:val="24"/>
          <w:szCs w:val="28"/>
          <w:rtl/>
        </w:rPr>
        <w:t xml:space="preserve"> </w:t>
      </w:r>
      <w:r w:rsidRPr="00DF1253">
        <w:rPr>
          <w:rFonts w:hint="cs"/>
          <w:b/>
          <w:bCs/>
          <w:i/>
          <w:iCs/>
          <w:sz w:val="24"/>
          <w:szCs w:val="28"/>
          <w:rtl/>
        </w:rPr>
        <w:t>مراقب</w:t>
      </w:r>
      <w:r w:rsidRPr="00DF1253">
        <w:rPr>
          <w:b/>
          <w:bCs/>
          <w:i/>
          <w:iCs/>
          <w:sz w:val="24"/>
          <w:szCs w:val="28"/>
          <w:rtl/>
        </w:rPr>
        <w:t xml:space="preserve"> </w:t>
      </w:r>
      <w:r w:rsidRPr="00DF1253">
        <w:rPr>
          <w:rFonts w:hint="cs"/>
          <w:b/>
          <w:bCs/>
          <w:i/>
          <w:iCs/>
          <w:sz w:val="24"/>
          <w:szCs w:val="28"/>
          <w:rtl/>
        </w:rPr>
        <w:t>باشید</w:t>
      </w:r>
      <w:r w:rsidRPr="00DF1253">
        <w:rPr>
          <w:b/>
          <w:bCs/>
          <w:i/>
          <w:iCs/>
          <w:sz w:val="24"/>
          <w:szCs w:val="28"/>
          <w:rtl/>
        </w:rPr>
        <w:t xml:space="preserve"> </w:t>
      </w:r>
      <w:r w:rsidRPr="00DF1253">
        <w:rPr>
          <w:rFonts w:hint="cs"/>
          <w:b/>
          <w:bCs/>
          <w:i/>
          <w:iCs/>
          <w:sz w:val="24"/>
          <w:szCs w:val="28"/>
          <w:rtl/>
        </w:rPr>
        <w:t>بار</w:t>
      </w:r>
      <w:r w:rsidRPr="00DF1253">
        <w:rPr>
          <w:b/>
          <w:bCs/>
          <w:i/>
          <w:iCs/>
          <w:sz w:val="24"/>
          <w:szCs w:val="28"/>
          <w:rtl/>
        </w:rPr>
        <w:t xml:space="preserve"> </w:t>
      </w:r>
      <w:r w:rsidRPr="00DF1253">
        <w:rPr>
          <w:rFonts w:hint="cs"/>
          <w:b/>
          <w:bCs/>
          <w:i/>
          <w:iCs/>
          <w:sz w:val="24"/>
          <w:szCs w:val="28"/>
          <w:rtl/>
        </w:rPr>
        <w:t>دوم</w:t>
      </w:r>
      <w:r w:rsidRPr="00DF1253">
        <w:rPr>
          <w:b/>
          <w:bCs/>
          <w:i/>
          <w:iCs/>
          <w:sz w:val="24"/>
          <w:szCs w:val="28"/>
          <w:rtl/>
        </w:rPr>
        <w:t xml:space="preserve">، </w:t>
      </w:r>
      <w:r w:rsidRPr="00DF1253">
        <w:rPr>
          <w:rFonts w:hint="cs"/>
          <w:b/>
          <w:bCs/>
          <w:i/>
          <w:iCs/>
          <w:sz w:val="24"/>
          <w:szCs w:val="28"/>
          <w:rtl/>
        </w:rPr>
        <w:t>فقط</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صدا</w:t>
      </w:r>
      <w:r w:rsidRPr="00DF1253">
        <w:rPr>
          <w:b/>
          <w:bCs/>
          <w:i/>
          <w:iCs/>
          <w:sz w:val="24"/>
          <w:szCs w:val="28"/>
          <w:rtl/>
        </w:rPr>
        <w:t xml:space="preserve"> </w:t>
      </w:r>
      <w:r w:rsidRPr="00DF1253">
        <w:rPr>
          <w:rFonts w:hint="cs"/>
          <w:b/>
          <w:bCs/>
          <w:i/>
          <w:iCs/>
          <w:sz w:val="24"/>
          <w:szCs w:val="28"/>
          <w:rtl/>
        </w:rPr>
        <w:t>گوش</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کلمات</w:t>
      </w:r>
      <w:r w:rsidRPr="00DF1253">
        <w:rPr>
          <w:b/>
          <w:bCs/>
          <w:i/>
          <w:iCs/>
          <w:sz w:val="24"/>
          <w:szCs w:val="28"/>
          <w:rtl/>
        </w:rPr>
        <w:t xml:space="preserve"> </w:t>
      </w:r>
      <w:r w:rsidRPr="00DF1253">
        <w:rPr>
          <w:rFonts w:hint="cs"/>
          <w:b/>
          <w:bCs/>
          <w:i/>
          <w:iCs/>
          <w:sz w:val="24"/>
          <w:szCs w:val="28"/>
          <w:rtl/>
        </w:rPr>
        <w:t>پرکننده</w:t>
      </w:r>
      <w:r w:rsidRPr="00DF1253">
        <w:rPr>
          <w:b/>
          <w:bCs/>
          <w:i/>
          <w:iCs/>
          <w:sz w:val="24"/>
          <w:szCs w:val="28"/>
          <w:rtl/>
        </w:rPr>
        <w:t xml:space="preserve">، </w:t>
      </w:r>
      <w:r w:rsidRPr="00DF1253">
        <w:rPr>
          <w:rFonts w:hint="cs"/>
          <w:b/>
          <w:bCs/>
          <w:i/>
          <w:iCs/>
          <w:sz w:val="24"/>
          <w:szCs w:val="28"/>
          <w:rtl/>
        </w:rPr>
        <w:t>مکثها</w:t>
      </w:r>
      <w:r w:rsidRPr="00DF1253">
        <w:rPr>
          <w:b/>
          <w:bCs/>
          <w:i/>
          <w:iCs/>
          <w:sz w:val="24"/>
          <w:szCs w:val="28"/>
          <w:rtl/>
        </w:rPr>
        <w:t xml:space="preserve">، </w:t>
      </w:r>
      <w:r w:rsidRPr="00DF1253">
        <w:rPr>
          <w:rFonts w:hint="cs"/>
          <w:b/>
          <w:bCs/>
          <w:i/>
          <w:iCs/>
          <w:sz w:val="24"/>
          <w:szCs w:val="28"/>
          <w:rtl/>
        </w:rPr>
        <w:t>میزان</w:t>
      </w:r>
      <w:r w:rsidRPr="00DF1253">
        <w:rPr>
          <w:b/>
          <w:bCs/>
          <w:i/>
          <w:iCs/>
          <w:sz w:val="24"/>
          <w:szCs w:val="28"/>
          <w:rtl/>
        </w:rPr>
        <w:t xml:space="preserve"> </w:t>
      </w:r>
      <w:r w:rsidRPr="00DF1253">
        <w:rPr>
          <w:rFonts w:hint="cs"/>
          <w:b/>
          <w:bCs/>
          <w:i/>
          <w:iCs/>
          <w:sz w:val="24"/>
          <w:szCs w:val="28"/>
          <w:rtl/>
        </w:rPr>
        <w:t>صدا</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مهارت</w:t>
      </w:r>
      <w:r w:rsidRPr="00DF1253">
        <w:rPr>
          <w:b/>
          <w:bCs/>
          <w:i/>
          <w:iCs/>
          <w:sz w:val="24"/>
          <w:szCs w:val="28"/>
          <w:rtl/>
        </w:rPr>
        <w:t xml:space="preserve"> </w:t>
      </w:r>
      <w:r w:rsidRPr="00DF1253">
        <w:rPr>
          <w:rFonts w:hint="cs"/>
          <w:b/>
          <w:bCs/>
          <w:i/>
          <w:iCs/>
          <w:sz w:val="24"/>
          <w:szCs w:val="28"/>
          <w:rtl/>
        </w:rPr>
        <w:t>کلی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توجه</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آخر</w:t>
      </w:r>
      <w:r w:rsidRPr="00DF1253">
        <w:rPr>
          <w:b/>
          <w:bCs/>
          <w:i/>
          <w:iCs/>
          <w:sz w:val="24"/>
          <w:szCs w:val="28"/>
          <w:rtl/>
        </w:rPr>
        <w:t xml:space="preserve">، </w:t>
      </w:r>
      <w:r w:rsidRPr="00DF1253">
        <w:rPr>
          <w:rFonts w:hint="cs"/>
          <w:b/>
          <w:bCs/>
          <w:i/>
          <w:iCs/>
          <w:sz w:val="24"/>
          <w:szCs w:val="28"/>
          <w:rtl/>
        </w:rPr>
        <w:t>همه</w:t>
      </w:r>
      <w:r w:rsidRPr="00DF1253">
        <w:rPr>
          <w:b/>
          <w:bCs/>
          <w:i/>
          <w:iCs/>
          <w:sz w:val="24"/>
          <w:szCs w:val="28"/>
          <w:rtl/>
        </w:rPr>
        <w:t xml:space="preserve"> </w:t>
      </w:r>
      <w:r w:rsidRPr="00DF1253">
        <w:rPr>
          <w:rFonts w:hint="cs"/>
          <w:b/>
          <w:bCs/>
          <w:i/>
          <w:iCs/>
          <w:sz w:val="24"/>
          <w:szCs w:val="28"/>
          <w:rtl/>
        </w:rPr>
        <w:t>آنرا</w:t>
      </w:r>
      <w:r w:rsidRPr="00DF1253">
        <w:rPr>
          <w:b/>
          <w:bCs/>
          <w:i/>
          <w:iCs/>
          <w:sz w:val="24"/>
          <w:szCs w:val="28"/>
          <w:rtl/>
        </w:rPr>
        <w:t xml:space="preserve"> </w:t>
      </w:r>
      <w:r w:rsidRPr="00DF1253">
        <w:rPr>
          <w:rFonts w:hint="cs"/>
          <w:b/>
          <w:bCs/>
          <w:i/>
          <w:iCs/>
          <w:sz w:val="24"/>
          <w:szCs w:val="28"/>
          <w:rtl/>
        </w:rPr>
        <w:t>کنار</w:t>
      </w:r>
      <w:r w:rsidRPr="00DF1253">
        <w:rPr>
          <w:b/>
          <w:bCs/>
          <w:i/>
          <w:iCs/>
          <w:sz w:val="24"/>
          <w:szCs w:val="28"/>
          <w:rtl/>
        </w:rPr>
        <w:t xml:space="preserve"> </w:t>
      </w:r>
      <w:r w:rsidRPr="00DF1253">
        <w:rPr>
          <w:rFonts w:hint="cs"/>
          <w:b/>
          <w:bCs/>
          <w:i/>
          <w:iCs/>
          <w:sz w:val="24"/>
          <w:szCs w:val="28"/>
          <w:rtl/>
        </w:rPr>
        <w:t>هم</w:t>
      </w:r>
      <w:r w:rsidRPr="00DF1253">
        <w:rPr>
          <w:b/>
          <w:bCs/>
          <w:i/>
          <w:iCs/>
          <w:sz w:val="24"/>
          <w:szCs w:val="28"/>
          <w:rtl/>
        </w:rPr>
        <w:t xml:space="preserve"> </w:t>
      </w:r>
      <w:r w:rsidRPr="00DF1253">
        <w:rPr>
          <w:rFonts w:hint="cs"/>
          <w:b/>
          <w:bCs/>
          <w:i/>
          <w:iCs/>
          <w:sz w:val="24"/>
          <w:szCs w:val="28"/>
          <w:rtl/>
        </w:rPr>
        <w:t>بگذارید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فیلم</w:t>
      </w:r>
      <w:r w:rsidRPr="00DF1253">
        <w:rPr>
          <w:b/>
          <w:bCs/>
          <w:i/>
          <w:iCs/>
          <w:sz w:val="24"/>
          <w:szCs w:val="28"/>
          <w:rtl/>
        </w:rPr>
        <w:t xml:space="preserve"> </w:t>
      </w:r>
      <w:r w:rsidRPr="00DF1253">
        <w:rPr>
          <w:rFonts w:hint="cs"/>
          <w:b/>
          <w:bCs/>
          <w:i/>
          <w:iCs/>
          <w:sz w:val="24"/>
          <w:szCs w:val="28"/>
          <w:rtl/>
        </w:rPr>
        <w:t>کامل</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تماشا</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تکنیک</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سه</w:t>
      </w:r>
      <w:r w:rsidRPr="00DF1253">
        <w:rPr>
          <w:b/>
          <w:bCs/>
          <w:i/>
          <w:iCs/>
          <w:sz w:val="24"/>
          <w:szCs w:val="28"/>
          <w:rtl/>
        </w:rPr>
        <w:t xml:space="preserve"> </w:t>
      </w:r>
      <w:r w:rsidRPr="00DF1253">
        <w:rPr>
          <w:rFonts w:hint="cs"/>
          <w:b/>
          <w:bCs/>
          <w:i/>
          <w:iCs/>
          <w:sz w:val="24"/>
          <w:szCs w:val="28"/>
          <w:rtl/>
        </w:rPr>
        <w:t>برابر</w:t>
      </w:r>
      <w:r w:rsidRPr="00DF1253">
        <w:rPr>
          <w:b/>
          <w:bCs/>
          <w:i/>
          <w:iCs/>
          <w:sz w:val="24"/>
          <w:szCs w:val="28"/>
          <w:rtl/>
        </w:rPr>
        <w:t xml:space="preserve"> </w:t>
      </w:r>
      <w:r w:rsidRPr="00DF1253">
        <w:rPr>
          <w:rFonts w:hint="cs"/>
          <w:b/>
          <w:bCs/>
          <w:i/>
          <w:iCs/>
          <w:sz w:val="24"/>
          <w:szCs w:val="28"/>
          <w:rtl/>
        </w:rPr>
        <w:t>سرمایه</w:t>
      </w:r>
      <w:r w:rsidRPr="00DF1253">
        <w:rPr>
          <w:b/>
          <w:bCs/>
          <w:i/>
          <w:iCs/>
          <w:sz w:val="24"/>
          <w:szCs w:val="28"/>
          <w:rtl/>
        </w:rPr>
        <w:t xml:space="preserve"> </w:t>
      </w:r>
      <w:r w:rsidRPr="00DF1253">
        <w:rPr>
          <w:rFonts w:hint="cs"/>
          <w:b/>
          <w:bCs/>
          <w:i/>
          <w:iCs/>
          <w:sz w:val="24"/>
          <w:szCs w:val="28"/>
          <w:rtl/>
        </w:rPr>
        <w:t>گذاری</w:t>
      </w:r>
      <w:r w:rsidRPr="00DF1253">
        <w:rPr>
          <w:b/>
          <w:bCs/>
          <w:i/>
          <w:iCs/>
          <w:sz w:val="24"/>
          <w:szCs w:val="28"/>
          <w:rtl/>
        </w:rPr>
        <w:t xml:space="preserve"> </w:t>
      </w:r>
      <w:r w:rsidRPr="00DF1253">
        <w:rPr>
          <w:rFonts w:hint="cs"/>
          <w:b/>
          <w:bCs/>
          <w:i/>
          <w:iCs/>
          <w:sz w:val="24"/>
          <w:szCs w:val="28"/>
          <w:rtl/>
        </w:rPr>
        <w:t>معمول</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همراه</w:t>
      </w:r>
      <w:r w:rsidRPr="00DF1253">
        <w:rPr>
          <w:b/>
          <w:bCs/>
          <w:i/>
          <w:iCs/>
          <w:sz w:val="24"/>
          <w:szCs w:val="28"/>
          <w:rtl/>
        </w:rPr>
        <w:t xml:space="preserve"> </w:t>
      </w:r>
      <w:r w:rsidRPr="00DF1253">
        <w:rPr>
          <w:rFonts w:hint="cs"/>
          <w:b/>
          <w:bCs/>
          <w:i/>
          <w:iCs/>
          <w:sz w:val="24"/>
          <w:szCs w:val="28"/>
          <w:rtl/>
        </w:rPr>
        <w:t>داشته</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اما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عوض</w:t>
      </w:r>
      <w:r w:rsidRPr="00DF1253">
        <w:rPr>
          <w:b/>
          <w:bCs/>
          <w:i/>
          <w:iCs/>
          <w:sz w:val="24"/>
          <w:szCs w:val="28"/>
          <w:rtl/>
        </w:rPr>
        <w:t xml:space="preserve"> </w:t>
      </w:r>
      <w:r w:rsidRPr="00DF1253">
        <w:rPr>
          <w:rFonts w:hint="cs"/>
          <w:b/>
          <w:bCs/>
          <w:i/>
          <w:iCs/>
          <w:sz w:val="24"/>
          <w:szCs w:val="28"/>
          <w:rtl/>
        </w:rPr>
        <w:t>بازخورد</w:t>
      </w:r>
      <w:r w:rsidRPr="00DF1253">
        <w:rPr>
          <w:b/>
          <w:bCs/>
          <w:i/>
          <w:iCs/>
          <w:sz w:val="24"/>
          <w:szCs w:val="28"/>
          <w:rtl/>
        </w:rPr>
        <w:t xml:space="preserve"> </w:t>
      </w:r>
      <w:r w:rsidRPr="00DF1253">
        <w:rPr>
          <w:rFonts w:hint="cs"/>
          <w:b/>
          <w:bCs/>
          <w:i/>
          <w:iCs/>
          <w:sz w:val="24"/>
          <w:szCs w:val="28"/>
          <w:rtl/>
        </w:rPr>
        <w:t>مفیدی</w:t>
      </w:r>
      <w:r w:rsidRPr="00DF1253">
        <w:rPr>
          <w:b/>
          <w:bCs/>
          <w:i/>
          <w:iCs/>
          <w:sz w:val="24"/>
          <w:szCs w:val="28"/>
          <w:rtl/>
        </w:rPr>
        <w:t xml:space="preserve"> </w:t>
      </w:r>
      <w:r w:rsidRPr="00DF1253">
        <w:rPr>
          <w:rFonts w:hint="cs"/>
          <w:b/>
          <w:bCs/>
          <w:i/>
          <w:iCs/>
          <w:sz w:val="24"/>
          <w:szCs w:val="28"/>
          <w:rtl/>
        </w:rPr>
        <w:t>خواهید</w:t>
      </w:r>
      <w:r w:rsidRPr="00DF1253">
        <w:rPr>
          <w:b/>
          <w:bCs/>
          <w:i/>
          <w:iCs/>
          <w:sz w:val="24"/>
          <w:szCs w:val="28"/>
          <w:rtl/>
        </w:rPr>
        <w:t xml:space="preserve"> </w:t>
      </w:r>
      <w:r w:rsidRPr="00DF1253">
        <w:rPr>
          <w:rFonts w:hint="cs"/>
          <w:b/>
          <w:bCs/>
          <w:i/>
          <w:iCs/>
          <w:sz w:val="24"/>
          <w:szCs w:val="28"/>
          <w:rtl/>
        </w:rPr>
        <w:t>داشت</w:t>
      </w:r>
      <w:r w:rsidRPr="00DF1253">
        <w:rPr>
          <w:b/>
          <w:bCs/>
          <w:i/>
          <w:iCs/>
          <w:sz w:val="24"/>
          <w:szCs w:val="28"/>
          <w:rtl/>
        </w:rPr>
        <w:t>!</w:t>
      </w:r>
    </w:p>
    <w:p w14:paraId="6C6061BF" w14:textId="77777777" w:rsidR="00DF1253" w:rsidRPr="00DF1253" w:rsidRDefault="00DF1253" w:rsidP="00DF1253">
      <w:pPr>
        <w:spacing w:line="360" w:lineRule="auto"/>
        <w:jc w:val="both"/>
        <w:rPr>
          <w:sz w:val="24"/>
          <w:szCs w:val="28"/>
          <w:rtl/>
        </w:rPr>
      </w:pPr>
    </w:p>
    <w:p w14:paraId="4892C12A" w14:textId="77777777" w:rsidR="00DF1253" w:rsidRPr="00DF1253" w:rsidRDefault="00DF1253" w:rsidP="00DF1253">
      <w:pPr>
        <w:spacing w:line="360" w:lineRule="auto"/>
        <w:jc w:val="both"/>
        <w:rPr>
          <w:b/>
          <w:bCs/>
          <w:sz w:val="24"/>
          <w:szCs w:val="28"/>
          <w:rtl/>
        </w:rPr>
      </w:pPr>
      <w:r w:rsidRPr="00DF1253">
        <w:rPr>
          <w:rFonts w:hint="cs"/>
          <w:b/>
          <w:bCs/>
          <w:sz w:val="24"/>
          <w:szCs w:val="28"/>
          <w:rtl/>
        </w:rPr>
        <w:t>مهارت</w:t>
      </w:r>
      <w:r w:rsidRPr="00DF1253">
        <w:rPr>
          <w:b/>
          <w:bCs/>
          <w:sz w:val="24"/>
          <w:szCs w:val="28"/>
          <w:rtl/>
        </w:rPr>
        <w:t xml:space="preserve"> </w:t>
      </w:r>
      <w:r w:rsidRPr="00DF1253">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DF1253" w14:paraId="2DF1CCEC" w14:textId="77777777" w:rsidTr="00B9352D">
        <w:tc>
          <w:tcPr>
            <w:tcW w:w="9242" w:type="dxa"/>
            <w:shd w:val="clear" w:color="auto" w:fill="auto"/>
          </w:tcPr>
          <w:p w14:paraId="41094DF0" w14:textId="77777777" w:rsidR="00DF1253" w:rsidRPr="00DF1253" w:rsidRDefault="00DF1253" w:rsidP="00DF1253">
            <w:pPr>
              <w:spacing w:after="0" w:line="360" w:lineRule="auto"/>
              <w:jc w:val="both"/>
              <w:rPr>
                <w:sz w:val="24"/>
                <w:szCs w:val="28"/>
              </w:rPr>
            </w:pPr>
            <w:r w:rsidRPr="00DF1253">
              <w:rPr>
                <w:rFonts w:hint="cs"/>
                <w:sz w:val="24"/>
                <w:szCs w:val="28"/>
                <w:rtl/>
              </w:rPr>
              <w:t>مهندس فروش</w:t>
            </w:r>
            <w:r w:rsidRPr="00DF1253">
              <w:rPr>
                <w:sz w:val="24"/>
                <w:szCs w:val="28"/>
                <w:rtl/>
              </w:rPr>
              <w:t xml:space="preserve"> </w:t>
            </w:r>
            <w:r w:rsidRPr="00DF1253">
              <w:rPr>
                <w:rFonts w:hint="cs"/>
                <w:sz w:val="24"/>
                <w:szCs w:val="28"/>
                <w:rtl/>
              </w:rPr>
              <w:t>جدید</w:t>
            </w:r>
            <w:r w:rsidRPr="00DF1253">
              <w:rPr>
                <w:sz w:val="24"/>
                <w:szCs w:val="28"/>
                <w:rtl/>
              </w:rPr>
              <w:t>:</w:t>
            </w:r>
          </w:p>
          <w:p w14:paraId="1CFFB653" w14:textId="77777777" w:rsidR="00DF1253" w:rsidRPr="00DF1253" w:rsidRDefault="00DF1253" w:rsidP="00DF1253">
            <w:pPr>
              <w:spacing w:after="0" w:line="360" w:lineRule="auto"/>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ساختار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محتوا</w:t>
            </w:r>
            <w:r w:rsidRPr="00DF1253">
              <w:rPr>
                <w:sz w:val="24"/>
                <w:szCs w:val="28"/>
                <w:rtl/>
              </w:rPr>
              <w:t xml:space="preserve"> </w:t>
            </w:r>
            <w:r w:rsidRPr="00DF1253">
              <w:rPr>
                <w:rFonts w:hint="cs"/>
                <w:sz w:val="24"/>
                <w:szCs w:val="28"/>
                <w:rtl/>
              </w:rPr>
              <w:t>اهمیت</w:t>
            </w:r>
            <w:r w:rsidRPr="00DF1253">
              <w:rPr>
                <w:sz w:val="24"/>
                <w:szCs w:val="28"/>
                <w:rtl/>
              </w:rPr>
              <w:t xml:space="preserve"> </w:t>
            </w:r>
            <w:r w:rsidRPr="00DF1253">
              <w:rPr>
                <w:rFonts w:hint="cs"/>
                <w:sz w:val="24"/>
                <w:szCs w:val="28"/>
                <w:rtl/>
              </w:rPr>
              <w:t>دارد</w:t>
            </w:r>
            <w:r w:rsidRPr="00DF1253">
              <w:rPr>
                <w:sz w:val="24"/>
                <w:szCs w:val="28"/>
                <w:rtl/>
              </w:rPr>
              <w:t>.</w:t>
            </w:r>
          </w:p>
          <w:p w14:paraId="1902423B" w14:textId="77777777" w:rsidR="00DF1253" w:rsidRPr="00DF1253" w:rsidRDefault="00DF1253" w:rsidP="00DF1253">
            <w:pPr>
              <w:spacing w:after="0" w:line="360" w:lineRule="auto"/>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خودتان</w:t>
            </w:r>
            <w:r w:rsidRPr="00DF1253">
              <w:rPr>
                <w:sz w:val="24"/>
                <w:szCs w:val="28"/>
                <w:rtl/>
              </w:rPr>
              <w:t xml:space="preserve"> </w:t>
            </w:r>
            <w:r w:rsidRPr="00DF1253">
              <w:rPr>
                <w:rFonts w:hint="cs"/>
                <w:sz w:val="24"/>
                <w:szCs w:val="28"/>
                <w:rtl/>
              </w:rPr>
              <w:t>گوش</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لهجه</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حجم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لحن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آگاه</w:t>
            </w:r>
            <w:r w:rsidRPr="00DF1253">
              <w:rPr>
                <w:sz w:val="24"/>
                <w:szCs w:val="28"/>
                <w:rtl/>
              </w:rPr>
              <w:t xml:space="preserve"> </w:t>
            </w:r>
            <w:r w:rsidRPr="00DF1253">
              <w:rPr>
                <w:rFonts w:hint="cs"/>
                <w:sz w:val="24"/>
                <w:szCs w:val="28"/>
                <w:rtl/>
              </w:rPr>
              <w:t>باشید</w:t>
            </w:r>
            <w:r w:rsidRPr="00DF1253">
              <w:rPr>
                <w:sz w:val="24"/>
                <w:szCs w:val="28"/>
                <w:rtl/>
              </w:rPr>
              <w:t>.</w:t>
            </w:r>
          </w:p>
          <w:p w14:paraId="06B38E21" w14:textId="77777777" w:rsidR="00DF1253" w:rsidRPr="00DF1253" w:rsidRDefault="00DF1253" w:rsidP="00DF1253">
            <w:pPr>
              <w:spacing w:after="0" w:line="360" w:lineRule="auto"/>
              <w:jc w:val="both"/>
              <w:rPr>
                <w:sz w:val="24"/>
                <w:szCs w:val="28"/>
              </w:rPr>
            </w:pPr>
            <w:r w:rsidRPr="00DF1253">
              <w:rPr>
                <w:rFonts w:hint="cs"/>
                <w:sz w:val="24"/>
                <w:szCs w:val="28"/>
                <w:rtl/>
              </w:rPr>
              <w:t>ارائه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گروه از</w:t>
            </w:r>
            <w:r w:rsidRPr="00DF1253">
              <w:rPr>
                <w:sz w:val="24"/>
                <w:szCs w:val="28"/>
                <w:rtl/>
              </w:rPr>
              <w:t xml:space="preserve"> </w:t>
            </w:r>
            <w:r w:rsidRPr="00DF1253">
              <w:rPr>
                <w:rFonts w:hint="cs"/>
                <w:sz w:val="24"/>
                <w:szCs w:val="28"/>
                <w:rtl/>
              </w:rPr>
              <w:t>همسالان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بخواهید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عادت</w:t>
            </w:r>
            <w:r w:rsidRPr="00DF1253">
              <w:rPr>
                <w:sz w:val="24"/>
                <w:szCs w:val="28"/>
                <w:rtl/>
              </w:rPr>
              <w:t xml:space="preserve"> </w:t>
            </w:r>
            <w:r w:rsidRPr="00DF1253">
              <w:rPr>
                <w:rFonts w:hint="cs"/>
                <w:sz w:val="24"/>
                <w:szCs w:val="28"/>
                <w:rtl/>
              </w:rPr>
              <w:t>برتر</w:t>
            </w:r>
            <w:r w:rsidRPr="00DF1253">
              <w:rPr>
                <w:sz w:val="24"/>
                <w:szCs w:val="28"/>
                <w:rtl/>
              </w:rPr>
              <w:t xml:space="preserve"> </w:t>
            </w:r>
            <w:r w:rsidRPr="00DF1253">
              <w:rPr>
                <w:rFonts w:hint="cs"/>
                <w:sz w:val="24"/>
                <w:szCs w:val="28"/>
                <w:rtl/>
              </w:rPr>
              <w:t>آزار</w:t>
            </w:r>
            <w:r w:rsidRPr="00DF1253">
              <w:rPr>
                <w:sz w:val="24"/>
                <w:szCs w:val="28"/>
                <w:rtl/>
              </w:rPr>
              <w:t xml:space="preserve"> </w:t>
            </w:r>
            <w:r w:rsidRPr="00DF1253">
              <w:rPr>
                <w:rFonts w:hint="cs"/>
                <w:sz w:val="24"/>
                <w:szCs w:val="28"/>
                <w:rtl/>
              </w:rPr>
              <w:t>دهنده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انتخاب</w:t>
            </w:r>
            <w:r w:rsidRPr="00DF1253">
              <w:rPr>
                <w:sz w:val="24"/>
                <w:szCs w:val="28"/>
                <w:rtl/>
              </w:rPr>
              <w:t xml:space="preserve"> </w:t>
            </w:r>
            <w:r w:rsidRPr="00DF1253">
              <w:rPr>
                <w:rFonts w:hint="cs"/>
                <w:sz w:val="24"/>
                <w:szCs w:val="28"/>
                <w:rtl/>
              </w:rPr>
              <w:t>کنند</w:t>
            </w:r>
            <w:r w:rsidRPr="00DF1253">
              <w:rPr>
                <w:sz w:val="24"/>
                <w:szCs w:val="28"/>
                <w:rtl/>
              </w:rPr>
              <w:t>.</w:t>
            </w:r>
          </w:p>
          <w:p w14:paraId="31604069" w14:textId="77777777" w:rsidR="00DF1253" w:rsidRPr="00DF1253" w:rsidRDefault="00DF1253" w:rsidP="00DF1253">
            <w:pPr>
              <w:spacing w:after="0" w:line="360" w:lineRule="auto"/>
              <w:jc w:val="both"/>
              <w:rPr>
                <w:sz w:val="24"/>
                <w:szCs w:val="28"/>
              </w:rPr>
            </w:pPr>
            <w:r w:rsidRPr="00DF1253">
              <w:rPr>
                <w:rFonts w:hint="cs"/>
                <w:sz w:val="24"/>
                <w:szCs w:val="28"/>
                <w:rtl/>
              </w:rPr>
              <w:t>این</w:t>
            </w:r>
            <w:r w:rsidRPr="00DF1253">
              <w:rPr>
                <w:sz w:val="24"/>
                <w:szCs w:val="28"/>
                <w:rtl/>
              </w:rPr>
              <w:t xml:space="preserve"> </w:t>
            </w:r>
            <w:r w:rsidRPr="00DF1253">
              <w:rPr>
                <w:rFonts w:hint="cs"/>
                <w:sz w:val="24"/>
                <w:szCs w:val="28"/>
                <w:rtl/>
              </w:rPr>
              <w:t>عادات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تکرار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بازخورد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ببرید</w:t>
            </w:r>
            <w:r w:rsidRPr="00DF1253">
              <w:rPr>
                <w:sz w:val="24"/>
                <w:szCs w:val="28"/>
                <w:rtl/>
              </w:rPr>
              <w:t>.</w:t>
            </w:r>
          </w:p>
          <w:p w14:paraId="5493CD5E" w14:textId="77777777" w:rsidR="00DF1253" w:rsidRPr="00DF1253" w:rsidRDefault="00DF1253" w:rsidP="00DF1253">
            <w:pPr>
              <w:spacing w:after="0" w:line="360" w:lineRule="auto"/>
              <w:jc w:val="both"/>
              <w:rPr>
                <w:sz w:val="24"/>
                <w:szCs w:val="28"/>
              </w:rPr>
            </w:pP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فیلمبرداری</w:t>
            </w:r>
            <w:r w:rsidRPr="00DF1253">
              <w:rPr>
                <w:sz w:val="24"/>
                <w:szCs w:val="28"/>
                <w:rtl/>
              </w:rPr>
              <w:t xml:space="preserve"> </w:t>
            </w:r>
            <w:r w:rsidRPr="00DF1253">
              <w:rPr>
                <w:rFonts w:hint="cs"/>
                <w:sz w:val="24"/>
                <w:szCs w:val="28"/>
                <w:rtl/>
              </w:rPr>
              <w:t>کنید</w:t>
            </w:r>
            <w:r w:rsidRPr="00DF1253">
              <w:rPr>
                <w:sz w:val="24"/>
                <w:szCs w:val="28"/>
                <w:rtl/>
              </w:rPr>
              <w:t>.</w:t>
            </w:r>
          </w:p>
          <w:p w14:paraId="453A6517" w14:textId="77777777" w:rsidR="00DF1253" w:rsidRPr="00DF1253" w:rsidRDefault="00DF1253" w:rsidP="00DF1253">
            <w:pPr>
              <w:spacing w:after="0" w:line="360" w:lineRule="auto"/>
              <w:jc w:val="both"/>
              <w:rPr>
                <w:sz w:val="24"/>
                <w:szCs w:val="28"/>
              </w:rPr>
            </w:pP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آینه</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کنید</w:t>
            </w:r>
            <w:r w:rsidRPr="00DF1253">
              <w:rPr>
                <w:sz w:val="24"/>
                <w:szCs w:val="28"/>
                <w:rtl/>
              </w:rPr>
              <w:t>.</w:t>
            </w:r>
          </w:p>
          <w:p w14:paraId="6C450A4E" w14:textId="77777777" w:rsidR="00DF1253" w:rsidRPr="00DF1253" w:rsidRDefault="00DF1253" w:rsidP="00DF1253">
            <w:pPr>
              <w:spacing w:after="0" w:line="360" w:lineRule="auto"/>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خصوص</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جواب دادن</w:t>
            </w:r>
            <w:r w:rsidRPr="00DF1253">
              <w:rPr>
                <w:sz w:val="24"/>
                <w:szCs w:val="28"/>
                <w:rtl/>
              </w:rPr>
              <w:t xml:space="preserve"> </w:t>
            </w:r>
            <w:r w:rsidRPr="00DF1253">
              <w:rPr>
                <w:rFonts w:hint="cs"/>
                <w:sz w:val="24"/>
                <w:szCs w:val="28"/>
                <w:rtl/>
              </w:rPr>
              <w:t>تلفن</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مکالمه</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لبخند</w:t>
            </w:r>
            <w:r w:rsidRPr="00DF1253">
              <w:rPr>
                <w:sz w:val="24"/>
                <w:szCs w:val="28"/>
                <w:rtl/>
              </w:rPr>
              <w:t xml:space="preserve"> </w:t>
            </w:r>
            <w:r w:rsidRPr="00DF1253">
              <w:rPr>
                <w:rFonts w:hint="cs"/>
                <w:sz w:val="24"/>
                <w:szCs w:val="28"/>
                <w:rtl/>
              </w:rPr>
              <w:t>بزنید</w:t>
            </w:r>
            <w:r w:rsidRPr="00DF1253">
              <w:rPr>
                <w:sz w:val="24"/>
                <w:szCs w:val="28"/>
                <w:rtl/>
              </w:rPr>
              <w:t>.</w:t>
            </w:r>
          </w:p>
          <w:p w14:paraId="2FA94235" w14:textId="77777777" w:rsidR="00DF1253" w:rsidRPr="00DF1253" w:rsidRDefault="00DF1253" w:rsidP="00DF1253">
            <w:pPr>
              <w:spacing w:after="0" w:line="360" w:lineRule="auto"/>
              <w:jc w:val="both"/>
              <w:rPr>
                <w:sz w:val="24"/>
                <w:szCs w:val="28"/>
              </w:rPr>
            </w:pPr>
            <w:r w:rsidRPr="00DF1253">
              <w:rPr>
                <w:rFonts w:hint="cs"/>
                <w:sz w:val="24"/>
                <w:szCs w:val="28"/>
                <w:rtl/>
              </w:rPr>
              <w:t>با</w:t>
            </w:r>
            <w:r w:rsidRPr="00DF1253">
              <w:rPr>
                <w:sz w:val="24"/>
                <w:szCs w:val="28"/>
                <w:rtl/>
              </w:rPr>
              <w:t xml:space="preserve"> </w:t>
            </w:r>
            <w:r w:rsidRPr="00DF1253">
              <w:rPr>
                <w:rFonts w:hint="cs"/>
                <w:sz w:val="24"/>
                <w:szCs w:val="28"/>
                <w:rtl/>
              </w:rPr>
              <w:t>تعدادی</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نامتقارن</w:t>
            </w:r>
            <w:r w:rsidRPr="00DF1253">
              <w:rPr>
                <w:sz w:val="24"/>
                <w:szCs w:val="28"/>
                <w:rtl/>
              </w:rPr>
              <w:t xml:space="preserve"> </w:t>
            </w:r>
            <w:r w:rsidRPr="00DF1253">
              <w:rPr>
                <w:rFonts w:hint="cs"/>
                <w:sz w:val="24"/>
                <w:szCs w:val="28"/>
                <w:rtl/>
              </w:rPr>
              <w:t>آزمایش</w:t>
            </w:r>
            <w:r w:rsidRPr="00DF1253">
              <w:rPr>
                <w:sz w:val="24"/>
                <w:szCs w:val="28"/>
                <w:rtl/>
              </w:rPr>
              <w:t xml:space="preserve"> </w:t>
            </w:r>
            <w:r w:rsidRPr="00DF1253">
              <w:rPr>
                <w:rFonts w:hint="cs"/>
                <w:sz w:val="24"/>
                <w:szCs w:val="28"/>
                <w:rtl/>
              </w:rPr>
              <w:t>کنید</w:t>
            </w:r>
            <w:r w:rsidRPr="00DF1253">
              <w:rPr>
                <w:sz w:val="24"/>
                <w:szCs w:val="28"/>
                <w:rtl/>
              </w:rPr>
              <w:t>.</w:t>
            </w:r>
          </w:p>
          <w:p w14:paraId="0B5DA613" w14:textId="77777777" w:rsidR="00DF1253" w:rsidRPr="00DF1253" w:rsidRDefault="00DF1253" w:rsidP="00DF1253">
            <w:pPr>
              <w:spacing w:after="0" w:line="360" w:lineRule="auto"/>
              <w:jc w:val="both"/>
              <w:rPr>
                <w:sz w:val="24"/>
                <w:szCs w:val="28"/>
              </w:rPr>
            </w:pP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تمرینات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صدای</w:t>
            </w:r>
            <w:r w:rsidRPr="00DF1253">
              <w:rPr>
                <w:sz w:val="24"/>
                <w:szCs w:val="28"/>
                <w:rtl/>
              </w:rPr>
              <w:t xml:space="preserve"> </w:t>
            </w:r>
            <w:r w:rsidRPr="00DF1253">
              <w:rPr>
                <w:rFonts w:hint="cs"/>
                <w:sz w:val="24"/>
                <w:szCs w:val="28"/>
                <w:rtl/>
              </w:rPr>
              <w:t>بلند</w:t>
            </w:r>
            <w:r w:rsidRPr="00DF1253">
              <w:rPr>
                <w:sz w:val="24"/>
                <w:szCs w:val="28"/>
                <w:rtl/>
              </w:rPr>
              <w:t xml:space="preserve"> </w:t>
            </w:r>
            <w:r w:rsidRPr="00DF1253">
              <w:rPr>
                <w:rFonts w:hint="cs"/>
                <w:sz w:val="24"/>
                <w:szCs w:val="28"/>
                <w:rtl/>
              </w:rPr>
              <w:t>تکرار</w:t>
            </w:r>
            <w:r w:rsidRPr="00DF1253">
              <w:rPr>
                <w:sz w:val="24"/>
                <w:szCs w:val="28"/>
                <w:rtl/>
              </w:rPr>
              <w:t xml:space="preserve"> </w:t>
            </w:r>
            <w:r w:rsidRPr="00DF1253">
              <w:rPr>
                <w:rFonts w:hint="cs"/>
                <w:sz w:val="24"/>
                <w:szCs w:val="28"/>
                <w:rtl/>
              </w:rPr>
              <w:t>کنید</w:t>
            </w:r>
            <w:r w:rsidRPr="00DF1253">
              <w:rPr>
                <w:sz w:val="24"/>
                <w:szCs w:val="28"/>
                <w:rtl/>
              </w:rPr>
              <w:t>.</w:t>
            </w:r>
          </w:p>
          <w:p w14:paraId="22B8F0EF" w14:textId="77777777" w:rsidR="00DF1253" w:rsidRPr="00DF1253" w:rsidRDefault="00DF1253" w:rsidP="00DF1253">
            <w:pPr>
              <w:spacing w:after="0" w:line="360" w:lineRule="auto"/>
              <w:jc w:val="both"/>
              <w:rPr>
                <w:sz w:val="24"/>
                <w:szCs w:val="28"/>
                <w:rtl/>
              </w:rPr>
            </w:pPr>
            <w:r w:rsidRPr="00DF1253">
              <w:rPr>
                <w:rFonts w:hint="cs"/>
                <w:sz w:val="24"/>
                <w:szCs w:val="28"/>
                <w:rtl/>
              </w:rPr>
              <w:t>انرژی</w:t>
            </w:r>
            <w:r w:rsidRPr="00DF1253">
              <w:rPr>
                <w:sz w:val="24"/>
                <w:szCs w:val="28"/>
                <w:rtl/>
              </w:rPr>
              <w:t xml:space="preserve"> </w:t>
            </w:r>
            <w:r w:rsidRPr="00DF1253">
              <w:rPr>
                <w:rFonts w:hint="cs"/>
                <w:sz w:val="24"/>
                <w:szCs w:val="28"/>
                <w:rtl/>
              </w:rPr>
              <w:t>عصبی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بپذیرید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مسیر</w:t>
            </w:r>
            <w:r w:rsidRPr="00DF1253">
              <w:rPr>
                <w:sz w:val="24"/>
                <w:szCs w:val="28"/>
                <w:rtl/>
              </w:rPr>
              <w:t xml:space="preserve"> </w:t>
            </w:r>
            <w:r w:rsidRPr="00DF1253">
              <w:rPr>
                <w:rFonts w:hint="cs"/>
                <w:sz w:val="24"/>
                <w:szCs w:val="28"/>
                <w:rtl/>
              </w:rPr>
              <w:t>دهید</w:t>
            </w:r>
            <w:r w:rsidRPr="00DF1253">
              <w:rPr>
                <w:sz w:val="24"/>
                <w:szCs w:val="28"/>
                <w:rtl/>
              </w:rPr>
              <w:t>.</w:t>
            </w:r>
          </w:p>
          <w:p w14:paraId="2BFFC5FC" w14:textId="77777777" w:rsidR="00DF1253" w:rsidRPr="00DF1253" w:rsidRDefault="00DF1253" w:rsidP="00DF1253">
            <w:pPr>
              <w:spacing w:after="0" w:line="360" w:lineRule="auto"/>
              <w:jc w:val="both"/>
              <w:rPr>
                <w:sz w:val="24"/>
                <w:szCs w:val="28"/>
                <w:rtl/>
              </w:rPr>
            </w:pPr>
          </w:p>
          <w:p w14:paraId="0E5B2120" w14:textId="77777777" w:rsidR="00DF1253" w:rsidRPr="00DF1253" w:rsidRDefault="00DF1253" w:rsidP="00DF1253">
            <w:pPr>
              <w:spacing w:after="0" w:line="360" w:lineRule="auto"/>
              <w:jc w:val="both"/>
              <w:rPr>
                <w:sz w:val="24"/>
                <w:szCs w:val="28"/>
              </w:rPr>
            </w:pPr>
            <w:r w:rsidRPr="00DF1253">
              <w:rPr>
                <w:rFonts w:hint="cs"/>
                <w:sz w:val="24"/>
                <w:szCs w:val="28"/>
                <w:rtl/>
              </w:rPr>
              <w:t>مهندس فروش</w:t>
            </w:r>
            <w:r w:rsidRPr="00DF1253">
              <w:rPr>
                <w:sz w:val="24"/>
                <w:szCs w:val="28"/>
                <w:rtl/>
              </w:rPr>
              <w:t xml:space="preserve"> </w:t>
            </w:r>
            <w:r w:rsidRPr="00DF1253">
              <w:rPr>
                <w:rFonts w:hint="cs"/>
                <w:sz w:val="24"/>
                <w:szCs w:val="28"/>
                <w:rtl/>
              </w:rPr>
              <w:t>باتجربه</w:t>
            </w:r>
          </w:p>
          <w:p w14:paraId="59129487" w14:textId="77777777" w:rsidR="00DF1253" w:rsidRPr="00DF1253" w:rsidRDefault="00DF1253" w:rsidP="00DF1253">
            <w:pPr>
              <w:spacing w:after="0" w:line="360" w:lineRule="auto"/>
              <w:jc w:val="both"/>
              <w:rPr>
                <w:sz w:val="24"/>
                <w:szCs w:val="28"/>
              </w:rPr>
            </w:pPr>
            <w:r w:rsidRPr="00DF1253">
              <w:rPr>
                <w:rFonts w:hint="cs"/>
                <w:sz w:val="24"/>
                <w:szCs w:val="28"/>
                <w:rtl/>
              </w:rPr>
              <w:t>از</w:t>
            </w:r>
            <w:r w:rsidRPr="00DF1253">
              <w:rPr>
                <w:sz w:val="24"/>
                <w:szCs w:val="28"/>
                <w:rtl/>
              </w:rPr>
              <w:t xml:space="preserve"> </w:t>
            </w:r>
            <w:r w:rsidRPr="00DF1253">
              <w:rPr>
                <w:rFonts w:hint="cs"/>
                <w:sz w:val="24"/>
                <w:szCs w:val="28"/>
                <w:rtl/>
              </w:rPr>
              <w:t>مفهوم</w:t>
            </w:r>
            <w:r w:rsidRPr="00DF1253">
              <w:rPr>
                <w:sz w:val="24"/>
                <w:szCs w:val="28"/>
                <w:rtl/>
              </w:rPr>
              <w:t xml:space="preserve"> </w:t>
            </w:r>
            <w:r w:rsidRPr="00DF1253">
              <w:rPr>
                <w:rFonts w:hint="cs"/>
                <w:sz w:val="24"/>
                <w:szCs w:val="28"/>
                <w:rtl/>
              </w:rPr>
              <w:t>منحنی</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w:t>
            </w:r>
          </w:p>
          <w:p w14:paraId="38D8D8F5" w14:textId="77777777" w:rsidR="00DF1253" w:rsidRPr="00DF1253" w:rsidRDefault="00DF1253" w:rsidP="00DF1253">
            <w:pPr>
              <w:spacing w:after="0" w:line="360" w:lineRule="auto"/>
              <w:jc w:val="both"/>
              <w:rPr>
                <w:sz w:val="24"/>
                <w:szCs w:val="28"/>
              </w:rPr>
            </w:pPr>
            <w:r w:rsidRPr="00DF1253">
              <w:rPr>
                <w:rFonts w:hint="cs"/>
                <w:sz w:val="24"/>
                <w:szCs w:val="28"/>
                <w:rtl/>
              </w:rPr>
              <w:t>صحبت</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کلیسا</w:t>
            </w:r>
            <w:r w:rsidRPr="00DF1253">
              <w:rPr>
                <w:sz w:val="24"/>
                <w:szCs w:val="28"/>
                <w:rtl/>
              </w:rPr>
              <w:t xml:space="preserve">، </w:t>
            </w:r>
            <w:r w:rsidRPr="00DF1253">
              <w:rPr>
                <w:rFonts w:hint="cs"/>
                <w:sz w:val="24"/>
                <w:szCs w:val="28"/>
                <w:rtl/>
              </w:rPr>
              <w:t>مدرسه</w:t>
            </w:r>
            <w:r w:rsidRPr="00DF1253">
              <w:rPr>
                <w:sz w:val="24"/>
                <w:szCs w:val="28"/>
                <w:rtl/>
              </w:rPr>
              <w:t xml:space="preserve">، </w:t>
            </w:r>
            <w:r w:rsidRPr="00DF1253">
              <w:rPr>
                <w:rFonts w:hint="cs"/>
                <w:sz w:val="24"/>
                <w:szCs w:val="28"/>
                <w:rtl/>
              </w:rPr>
              <w:t>دولت</w:t>
            </w:r>
            <w:r w:rsidRPr="00DF1253">
              <w:rPr>
                <w:sz w:val="24"/>
                <w:szCs w:val="28"/>
                <w:rtl/>
              </w:rPr>
              <w:t xml:space="preserve"> </w:t>
            </w:r>
            <w:r w:rsidRPr="00DF1253">
              <w:rPr>
                <w:rFonts w:hint="cs"/>
                <w:sz w:val="24"/>
                <w:szCs w:val="28"/>
                <w:rtl/>
              </w:rPr>
              <w:t>محلی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بپذیرید</w:t>
            </w:r>
            <w:r w:rsidRPr="00DF1253">
              <w:rPr>
                <w:sz w:val="24"/>
                <w:szCs w:val="28"/>
                <w:rtl/>
              </w:rPr>
              <w:t>.</w:t>
            </w:r>
          </w:p>
          <w:p w14:paraId="720807A4" w14:textId="77777777" w:rsidR="00DF1253" w:rsidRPr="00DF1253" w:rsidRDefault="00DF1253" w:rsidP="00DF1253">
            <w:pPr>
              <w:spacing w:after="0" w:line="360" w:lineRule="auto"/>
              <w:jc w:val="both"/>
              <w:rPr>
                <w:sz w:val="24"/>
                <w:szCs w:val="28"/>
              </w:rPr>
            </w:pPr>
            <w:r w:rsidRPr="00DF1253">
              <w:rPr>
                <w:rFonts w:hint="cs"/>
                <w:sz w:val="24"/>
                <w:szCs w:val="28"/>
                <w:rtl/>
              </w:rPr>
              <w:t>یک</w:t>
            </w:r>
            <w:r w:rsidRPr="00DF1253">
              <w:rPr>
                <w:sz w:val="24"/>
                <w:szCs w:val="28"/>
                <w:rtl/>
              </w:rPr>
              <w:t xml:space="preserve"> </w:t>
            </w:r>
            <w:r w:rsidRPr="00DF1253">
              <w:rPr>
                <w:rFonts w:hint="cs"/>
                <w:sz w:val="24"/>
                <w:szCs w:val="28"/>
                <w:rtl/>
              </w:rPr>
              <w:t>فهرست</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انرژی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کنید</w:t>
            </w:r>
            <w:r w:rsidRPr="00DF1253">
              <w:rPr>
                <w:sz w:val="24"/>
                <w:szCs w:val="28"/>
                <w:rtl/>
              </w:rPr>
              <w:t>.</w:t>
            </w:r>
          </w:p>
          <w:p w14:paraId="391A1A36" w14:textId="77777777" w:rsidR="00DF1253" w:rsidRPr="00DF1253" w:rsidRDefault="00DF1253" w:rsidP="00DF1253">
            <w:pPr>
              <w:spacing w:after="0" w:line="360" w:lineRule="auto"/>
              <w:jc w:val="both"/>
              <w:rPr>
                <w:sz w:val="24"/>
                <w:szCs w:val="28"/>
              </w:rPr>
            </w:pPr>
            <w:r w:rsidRPr="00DF1253">
              <w:rPr>
                <w:rFonts w:hint="cs"/>
                <w:sz w:val="24"/>
                <w:szCs w:val="28"/>
                <w:rtl/>
              </w:rPr>
              <w:t>مفهوم</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اعداد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آزمایش</w:t>
            </w:r>
            <w:r w:rsidRPr="00DF1253">
              <w:rPr>
                <w:sz w:val="24"/>
                <w:szCs w:val="28"/>
                <w:rtl/>
              </w:rPr>
              <w:t xml:space="preserve"> </w:t>
            </w:r>
            <w:r w:rsidRPr="00DF1253">
              <w:rPr>
                <w:rFonts w:hint="cs"/>
                <w:sz w:val="24"/>
                <w:szCs w:val="28"/>
                <w:rtl/>
              </w:rPr>
              <w:t>کنید</w:t>
            </w:r>
            <w:r w:rsidRPr="00DF1253">
              <w:rPr>
                <w:sz w:val="24"/>
                <w:szCs w:val="28"/>
                <w:rtl/>
              </w:rPr>
              <w:t>.</w:t>
            </w:r>
          </w:p>
          <w:p w14:paraId="396C585E" w14:textId="77777777" w:rsidR="00DF1253" w:rsidRPr="00DF1253" w:rsidRDefault="00DF1253" w:rsidP="00DF1253">
            <w:pPr>
              <w:spacing w:after="0" w:line="360" w:lineRule="auto"/>
              <w:jc w:val="both"/>
              <w:rPr>
                <w:sz w:val="24"/>
                <w:szCs w:val="28"/>
              </w:rPr>
            </w:pPr>
            <w:r w:rsidRPr="00DF1253">
              <w:rPr>
                <w:rFonts w:hint="cs"/>
                <w:sz w:val="24"/>
                <w:szCs w:val="28"/>
                <w:rtl/>
              </w:rPr>
              <w:t>فرصت</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صحبت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پرتعداد</w:t>
            </w:r>
            <w:r w:rsidRPr="00DF1253">
              <w:rPr>
                <w:sz w:val="24"/>
                <w:szCs w:val="28"/>
                <w:rtl/>
              </w:rPr>
              <w:t xml:space="preserve"> </w:t>
            </w:r>
            <w:r w:rsidRPr="00DF1253">
              <w:rPr>
                <w:rFonts w:hint="cs"/>
                <w:sz w:val="24"/>
                <w:szCs w:val="28"/>
                <w:rtl/>
              </w:rPr>
              <w:t>جستجو</w:t>
            </w:r>
            <w:r w:rsidRPr="00DF1253">
              <w:rPr>
                <w:sz w:val="24"/>
                <w:szCs w:val="28"/>
                <w:rtl/>
              </w:rPr>
              <w:t xml:space="preserve"> </w:t>
            </w:r>
            <w:r w:rsidRPr="00DF1253">
              <w:rPr>
                <w:rFonts w:hint="cs"/>
                <w:sz w:val="24"/>
                <w:szCs w:val="28"/>
                <w:rtl/>
              </w:rPr>
              <w:t>کنید</w:t>
            </w:r>
            <w:r w:rsidRPr="00DF1253">
              <w:rPr>
                <w:sz w:val="24"/>
                <w:szCs w:val="28"/>
                <w:rtl/>
              </w:rPr>
              <w:t>.</w:t>
            </w:r>
          </w:p>
          <w:p w14:paraId="0C86E452" w14:textId="77777777" w:rsidR="00DF1253" w:rsidRPr="00DF1253" w:rsidRDefault="00DF1253" w:rsidP="00DF1253">
            <w:pPr>
              <w:spacing w:after="0" w:line="360" w:lineRule="auto"/>
              <w:jc w:val="both"/>
              <w:rPr>
                <w:sz w:val="24"/>
                <w:szCs w:val="28"/>
                <w:rtl/>
              </w:rPr>
            </w:pPr>
            <w:r w:rsidRPr="00DF1253">
              <w:rPr>
                <w:rFonts w:hint="cs"/>
                <w:sz w:val="24"/>
                <w:szCs w:val="28"/>
                <w:rtl/>
              </w:rPr>
              <w:t>مربی</w:t>
            </w:r>
            <w:r w:rsidRPr="00DF1253">
              <w:rPr>
                <w:sz w:val="24"/>
                <w:szCs w:val="28"/>
                <w:rtl/>
              </w:rPr>
              <w:t xml:space="preserve"> </w:t>
            </w:r>
            <w:r w:rsidRPr="00DF1253">
              <w:rPr>
                <w:rFonts w:hint="cs"/>
                <w:sz w:val="24"/>
                <w:szCs w:val="28"/>
                <w:rtl/>
              </w:rPr>
              <w:t>جدید</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راهنمایی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نکات</w:t>
            </w:r>
            <w:r w:rsidRPr="00DF1253">
              <w:rPr>
                <w:sz w:val="24"/>
                <w:szCs w:val="28"/>
                <w:rtl/>
              </w:rPr>
              <w:t xml:space="preserve"> </w:t>
            </w:r>
            <w:r w:rsidRPr="00DF1253">
              <w:rPr>
                <w:rFonts w:hint="cs"/>
                <w:sz w:val="24"/>
                <w:szCs w:val="28"/>
                <w:rtl/>
              </w:rPr>
              <w:t>راهنمایی</w:t>
            </w:r>
            <w:r w:rsidRPr="00DF1253">
              <w:rPr>
                <w:sz w:val="24"/>
                <w:szCs w:val="28"/>
                <w:rtl/>
              </w:rPr>
              <w:t xml:space="preserve"> </w:t>
            </w:r>
            <w:r w:rsidRPr="00DF1253">
              <w:rPr>
                <w:rFonts w:hint="cs"/>
                <w:sz w:val="24"/>
                <w:szCs w:val="28"/>
                <w:rtl/>
              </w:rPr>
              <w:t>نمایید</w:t>
            </w:r>
            <w:r w:rsidRPr="00DF1253">
              <w:rPr>
                <w:sz w:val="24"/>
                <w:szCs w:val="28"/>
                <w:rtl/>
              </w:rPr>
              <w:t>.</w:t>
            </w:r>
          </w:p>
        </w:tc>
      </w:tr>
    </w:tbl>
    <w:p w14:paraId="304F36E1" w14:textId="77777777" w:rsidR="00DF1253" w:rsidRPr="00DF1253" w:rsidRDefault="00DF1253" w:rsidP="00DF1253">
      <w:pPr>
        <w:spacing w:line="360" w:lineRule="auto"/>
        <w:jc w:val="both"/>
        <w:rPr>
          <w:sz w:val="24"/>
          <w:szCs w:val="28"/>
          <w:rtl/>
        </w:rPr>
      </w:pPr>
    </w:p>
    <w:p w14:paraId="69F9119B" w14:textId="77777777" w:rsidR="00DF1253" w:rsidRPr="00DF1253" w:rsidRDefault="00DF1253" w:rsidP="00DF1253">
      <w:pPr>
        <w:spacing w:line="360" w:lineRule="auto"/>
        <w:jc w:val="center"/>
        <w:rPr>
          <w:b/>
          <w:bCs/>
          <w:sz w:val="32"/>
          <w:szCs w:val="32"/>
          <w:rtl/>
        </w:rPr>
      </w:pPr>
      <w:r w:rsidRPr="00DF1253">
        <w:rPr>
          <w:rFonts w:hint="cs"/>
          <w:b/>
          <w:bCs/>
          <w:sz w:val="32"/>
          <w:szCs w:val="32"/>
          <w:rtl/>
        </w:rPr>
        <w:t>منابع</w:t>
      </w:r>
    </w:p>
    <w:p w14:paraId="1325462C" w14:textId="77777777" w:rsidR="00DF1253" w:rsidRPr="00DF1253" w:rsidRDefault="00DF1253" w:rsidP="00DF1253">
      <w:pPr>
        <w:autoSpaceDE w:val="0"/>
        <w:autoSpaceDN w:val="0"/>
        <w:bidi w:val="0"/>
        <w:adjustRightInd w:val="0"/>
        <w:spacing w:after="0" w:line="480" w:lineRule="auto"/>
        <w:rPr>
          <w:rFonts w:ascii="Meridien-Roman" w:cs="Meridien-Roman"/>
          <w:sz w:val="24"/>
          <w:szCs w:val="24"/>
        </w:rPr>
      </w:pPr>
      <w:r w:rsidRPr="00DF1253">
        <w:rPr>
          <w:rFonts w:ascii="Meridien-Roman" w:cs="Meridien-Roman"/>
          <w:sz w:val="24"/>
          <w:szCs w:val="24"/>
        </w:rPr>
        <w:t xml:space="preserve">[1] Richard Mayer, </w:t>
      </w:r>
      <w:r w:rsidRPr="00DF1253">
        <w:rPr>
          <w:rFonts w:ascii="Meridien-Italic" w:cs="Meridien-Italic"/>
          <w:i/>
          <w:iCs/>
          <w:sz w:val="24"/>
          <w:szCs w:val="24"/>
        </w:rPr>
        <w:t>Multimedia Learning</w:t>
      </w:r>
      <w:r w:rsidRPr="00DF1253">
        <w:rPr>
          <w:rFonts w:ascii="Meridien-Roman" w:cs="Meridien-Roman"/>
          <w:sz w:val="24"/>
          <w:szCs w:val="24"/>
        </w:rPr>
        <w:t>, Cambridge Press, 2nd Edition, 2009.</w:t>
      </w:r>
    </w:p>
    <w:p w14:paraId="1801B7D1" w14:textId="77777777" w:rsidR="00DF1253" w:rsidRPr="00DF1253" w:rsidRDefault="00DF1253" w:rsidP="00DF1253">
      <w:pPr>
        <w:bidi w:val="0"/>
        <w:spacing w:line="480" w:lineRule="auto"/>
        <w:jc w:val="both"/>
        <w:rPr>
          <w:sz w:val="24"/>
          <w:szCs w:val="24"/>
        </w:rPr>
      </w:pPr>
      <w:r w:rsidRPr="00DF1253">
        <w:rPr>
          <w:rFonts w:ascii="Meridien-Roman" w:cs="Meridien-Roman"/>
          <w:sz w:val="24"/>
          <w:szCs w:val="24"/>
        </w:rPr>
        <w:t>[2] Chris Atherton, http://finiteattentionspan.wordpress.com/about/.</w:t>
      </w:r>
    </w:p>
    <w:p w14:paraId="14F57863" w14:textId="77777777" w:rsidR="00DF1253" w:rsidRPr="00DF1253" w:rsidRDefault="00DF1253" w:rsidP="00DF1253">
      <w:pPr>
        <w:spacing w:line="360" w:lineRule="auto"/>
        <w:jc w:val="both"/>
        <w:rPr>
          <w:b/>
          <w:bCs/>
          <w:sz w:val="44"/>
          <w:szCs w:val="44"/>
          <w:rtl/>
        </w:rPr>
      </w:pPr>
      <w:r>
        <w:rPr>
          <w:sz w:val="24"/>
          <w:szCs w:val="28"/>
          <w:rtl/>
        </w:rPr>
        <w:br w:type="page"/>
      </w:r>
      <w:r w:rsidRPr="00DF1253">
        <w:rPr>
          <w:rFonts w:hint="cs"/>
          <w:b/>
          <w:bCs/>
          <w:sz w:val="44"/>
          <w:szCs w:val="44"/>
          <w:rtl/>
        </w:rPr>
        <w:lastRenderedPageBreak/>
        <w:t>فصل</w:t>
      </w:r>
    </w:p>
    <w:p w14:paraId="28182EEE" w14:textId="77777777" w:rsidR="00DF1253" w:rsidRPr="00DF1253" w:rsidRDefault="00DF1253" w:rsidP="00DF1253">
      <w:pPr>
        <w:spacing w:line="360" w:lineRule="auto"/>
        <w:jc w:val="both"/>
        <w:rPr>
          <w:b/>
          <w:bCs/>
          <w:sz w:val="44"/>
          <w:szCs w:val="44"/>
          <w:rtl/>
        </w:rPr>
      </w:pPr>
      <w:r w:rsidRPr="00DF1253">
        <w:rPr>
          <w:rFonts w:hint="cs"/>
          <w:b/>
          <w:bCs/>
          <w:sz w:val="44"/>
          <w:szCs w:val="44"/>
          <w:rtl/>
        </w:rPr>
        <w:t>9</w:t>
      </w:r>
    </w:p>
    <w:p w14:paraId="42CD2672" w14:textId="77777777" w:rsidR="00DF1253" w:rsidRPr="00DF1253" w:rsidRDefault="00DF1253" w:rsidP="00DF1253">
      <w:pPr>
        <w:spacing w:line="360" w:lineRule="auto"/>
        <w:jc w:val="both"/>
        <w:rPr>
          <w:b/>
          <w:bCs/>
          <w:sz w:val="24"/>
          <w:szCs w:val="28"/>
          <w:rtl/>
        </w:rPr>
      </w:pPr>
    </w:p>
    <w:p w14:paraId="5348AFEA" w14:textId="77777777" w:rsidR="00DF1253" w:rsidRPr="00DF1253" w:rsidRDefault="00DF1253" w:rsidP="00DF1253">
      <w:pPr>
        <w:spacing w:line="360" w:lineRule="auto"/>
        <w:jc w:val="both"/>
        <w:rPr>
          <w:b/>
          <w:bCs/>
          <w:sz w:val="32"/>
          <w:szCs w:val="32"/>
          <w:rtl/>
        </w:rPr>
      </w:pPr>
      <w:r w:rsidRPr="00DF1253">
        <w:rPr>
          <w:rFonts w:hint="cs"/>
          <w:b/>
          <w:bCs/>
          <w:sz w:val="32"/>
          <w:szCs w:val="32"/>
          <w:rtl/>
        </w:rPr>
        <w:t>اهداف فصل</w:t>
      </w:r>
    </w:p>
    <w:p w14:paraId="26918F4F" w14:textId="77777777" w:rsidR="00DF1253" w:rsidRPr="00DF1253" w:rsidRDefault="00DF1253" w:rsidP="00DF1253">
      <w:pPr>
        <w:spacing w:line="360" w:lineRule="auto"/>
        <w:jc w:val="both"/>
        <w:rPr>
          <w:b/>
          <w:bCs/>
          <w:sz w:val="24"/>
          <w:szCs w:val="28"/>
          <w:rtl/>
        </w:rPr>
      </w:pPr>
      <w:r w:rsidRPr="00DF1253">
        <w:rPr>
          <w:rFonts w:hint="cs"/>
          <w:b/>
          <w:bCs/>
          <w:sz w:val="24"/>
          <w:szCs w:val="28"/>
          <w:rtl/>
        </w:rPr>
        <w:t>بررسی</w:t>
      </w:r>
      <w:r w:rsidRPr="00DF1253">
        <w:rPr>
          <w:b/>
          <w:bCs/>
          <w:sz w:val="24"/>
          <w:szCs w:val="28"/>
          <w:rtl/>
        </w:rPr>
        <w:t xml:space="preserve"> </w:t>
      </w:r>
      <w:r w:rsidRPr="00DF1253">
        <w:rPr>
          <w:rFonts w:hint="cs"/>
          <w:b/>
          <w:bCs/>
          <w:sz w:val="24"/>
          <w:szCs w:val="28"/>
          <w:rtl/>
        </w:rPr>
        <w:t>کنید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چرا</w:t>
      </w:r>
      <w:r w:rsidRPr="00DF1253">
        <w:rPr>
          <w:b/>
          <w:bCs/>
          <w:sz w:val="24"/>
          <w:szCs w:val="28"/>
          <w:rtl/>
        </w:rPr>
        <w:t xml:space="preserve"> "</w:t>
      </w:r>
      <w:r w:rsidRPr="00DF1253">
        <w:rPr>
          <w:rFonts w:hint="cs"/>
          <w:b/>
          <w:bCs/>
          <w:sz w:val="24"/>
          <w:szCs w:val="28"/>
          <w:rtl/>
        </w:rPr>
        <w:t>فاصله تا نمایش</w:t>
      </w:r>
      <w:r w:rsidRPr="00DF1253">
        <w:rPr>
          <w:b/>
          <w:bCs/>
          <w:sz w:val="24"/>
          <w:szCs w:val="28"/>
          <w:rtl/>
        </w:rPr>
        <w:t xml:space="preserve">" </w:t>
      </w:r>
      <w:r w:rsidRPr="00DF1253">
        <w:rPr>
          <w:rFonts w:hint="cs"/>
          <w:b/>
          <w:bCs/>
          <w:sz w:val="24"/>
          <w:szCs w:val="28"/>
          <w:rtl/>
        </w:rPr>
        <w:t>رخ</w:t>
      </w:r>
      <w:r w:rsidRPr="00DF1253">
        <w:rPr>
          <w:b/>
          <w:bCs/>
          <w:sz w:val="24"/>
          <w:szCs w:val="28"/>
          <w:rtl/>
        </w:rPr>
        <w:t xml:space="preserve"> </w:t>
      </w:r>
      <w:r w:rsidRPr="00DF1253">
        <w:rPr>
          <w:rFonts w:hint="cs"/>
          <w:b/>
          <w:bCs/>
          <w:sz w:val="24"/>
          <w:szCs w:val="28"/>
          <w:rtl/>
        </w:rPr>
        <w:t>می</w:t>
      </w:r>
      <w:r w:rsidRPr="00DF1253">
        <w:rPr>
          <w:b/>
          <w:bCs/>
          <w:sz w:val="24"/>
          <w:szCs w:val="28"/>
          <w:rtl/>
        </w:rPr>
        <w:t xml:space="preserve"> </w:t>
      </w:r>
      <w:r w:rsidRPr="00DF1253">
        <w:rPr>
          <w:rFonts w:hint="cs"/>
          <w:b/>
          <w:bCs/>
          <w:sz w:val="24"/>
          <w:szCs w:val="28"/>
          <w:rtl/>
        </w:rPr>
        <w:t>دهد</w:t>
      </w:r>
      <w:r w:rsidRPr="00DF1253">
        <w:rPr>
          <w:b/>
          <w:bCs/>
          <w:sz w:val="24"/>
          <w:szCs w:val="28"/>
          <w:rtl/>
        </w:rPr>
        <w:t>.</w:t>
      </w:r>
    </w:p>
    <w:p w14:paraId="3933815F" w14:textId="77777777" w:rsidR="00DF1253" w:rsidRPr="00DF1253" w:rsidRDefault="00DF1253" w:rsidP="00DF1253">
      <w:pPr>
        <w:spacing w:line="360" w:lineRule="auto"/>
        <w:jc w:val="both"/>
        <w:rPr>
          <w:b/>
          <w:bCs/>
          <w:sz w:val="24"/>
          <w:szCs w:val="28"/>
          <w:rtl/>
        </w:rPr>
      </w:pPr>
      <w:r w:rsidRPr="00DF1253">
        <w:rPr>
          <w:rFonts w:hint="cs"/>
          <w:b/>
          <w:bCs/>
          <w:sz w:val="24"/>
          <w:szCs w:val="28"/>
          <w:rtl/>
        </w:rPr>
        <w:t>برنامه</w:t>
      </w:r>
      <w:r w:rsidRPr="00DF1253">
        <w:rPr>
          <w:b/>
          <w:bCs/>
          <w:sz w:val="24"/>
          <w:szCs w:val="28"/>
          <w:rtl/>
        </w:rPr>
        <w:t xml:space="preserve"> </w:t>
      </w:r>
      <w:r w:rsidRPr="00DF1253">
        <w:rPr>
          <w:rFonts w:hint="cs"/>
          <w:b/>
          <w:bCs/>
          <w:sz w:val="24"/>
          <w:szCs w:val="28"/>
          <w:rtl/>
        </w:rPr>
        <w:t>ریزی</w:t>
      </w:r>
      <w:r w:rsidRPr="00DF1253">
        <w:rPr>
          <w:b/>
          <w:bCs/>
          <w:sz w:val="24"/>
          <w:szCs w:val="28"/>
          <w:rtl/>
        </w:rPr>
        <w:t xml:space="preserve"> </w:t>
      </w:r>
      <w:r w:rsidRPr="00DF1253">
        <w:rPr>
          <w:rFonts w:hint="cs"/>
          <w:b/>
          <w:bCs/>
          <w:sz w:val="24"/>
          <w:szCs w:val="28"/>
          <w:rtl/>
        </w:rPr>
        <w:t>و</w:t>
      </w:r>
      <w:r w:rsidRPr="00DF1253">
        <w:rPr>
          <w:b/>
          <w:bCs/>
          <w:sz w:val="24"/>
          <w:szCs w:val="28"/>
          <w:rtl/>
        </w:rPr>
        <w:t xml:space="preserve"> </w:t>
      </w:r>
      <w:r w:rsidRPr="00DF1253">
        <w:rPr>
          <w:rFonts w:hint="cs"/>
          <w:b/>
          <w:bCs/>
          <w:sz w:val="24"/>
          <w:szCs w:val="28"/>
          <w:rtl/>
        </w:rPr>
        <w:t>تدارکات</w:t>
      </w:r>
      <w:r w:rsidRPr="00DF1253">
        <w:rPr>
          <w:b/>
          <w:bCs/>
          <w:sz w:val="24"/>
          <w:szCs w:val="28"/>
          <w:rtl/>
        </w:rPr>
        <w:t xml:space="preserve"> </w:t>
      </w:r>
      <w:r w:rsidRPr="00DF1253">
        <w:rPr>
          <w:rFonts w:hint="cs"/>
          <w:b/>
          <w:bCs/>
          <w:sz w:val="24"/>
          <w:szCs w:val="28"/>
          <w:rtl/>
        </w:rPr>
        <w:t>تظاهرات</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بیاموزید</w:t>
      </w:r>
      <w:r w:rsidRPr="00DF1253">
        <w:rPr>
          <w:b/>
          <w:bCs/>
          <w:sz w:val="24"/>
          <w:szCs w:val="28"/>
          <w:rtl/>
        </w:rPr>
        <w:t>.</w:t>
      </w:r>
    </w:p>
    <w:p w14:paraId="07F6F1C8" w14:textId="77777777" w:rsidR="00DF1253" w:rsidRPr="00DF1253" w:rsidRDefault="00DF1253" w:rsidP="00DF1253">
      <w:pPr>
        <w:spacing w:line="360" w:lineRule="auto"/>
        <w:jc w:val="both"/>
        <w:rPr>
          <w:b/>
          <w:bCs/>
          <w:sz w:val="24"/>
          <w:szCs w:val="28"/>
          <w:rtl/>
        </w:rPr>
      </w:pPr>
      <w:r w:rsidRPr="00DF1253">
        <w:rPr>
          <w:rFonts w:hint="cs"/>
          <w:b/>
          <w:bCs/>
          <w:sz w:val="24"/>
          <w:szCs w:val="28"/>
          <w:rtl/>
        </w:rPr>
        <w:t>یاد</w:t>
      </w:r>
      <w:r w:rsidRPr="00DF1253">
        <w:rPr>
          <w:b/>
          <w:bCs/>
          <w:sz w:val="24"/>
          <w:szCs w:val="28"/>
          <w:rtl/>
        </w:rPr>
        <w:t xml:space="preserve"> </w:t>
      </w:r>
      <w:r w:rsidRPr="00DF1253">
        <w:rPr>
          <w:rFonts w:hint="cs"/>
          <w:b/>
          <w:bCs/>
          <w:sz w:val="24"/>
          <w:szCs w:val="28"/>
          <w:rtl/>
        </w:rPr>
        <w:t>بگیرید</w:t>
      </w:r>
      <w:r w:rsidRPr="00DF1253">
        <w:rPr>
          <w:b/>
          <w:bCs/>
          <w:sz w:val="24"/>
          <w:szCs w:val="28"/>
          <w:rtl/>
        </w:rPr>
        <w:t xml:space="preserve"> </w:t>
      </w:r>
      <w:r w:rsidRPr="00DF1253">
        <w:rPr>
          <w:rFonts w:hint="cs"/>
          <w:b/>
          <w:bCs/>
          <w:sz w:val="24"/>
          <w:szCs w:val="28"/>
          <w:rtl/>
        </w:rPr>
        <w:t>که</w:t>
      </w:r>
      <w:r w:rsidRPr="00DF1253">
        <w:rPr>
          <w:b/>
          <w:bCs/>
          <w:sz w:val="24"/>
          <w:szCs w:val="28"/>
          <w:rtl/>
        </w:rPr>
        <w:t xml:space="preserve"> </w:t>
      </w:r>
      <w:r w:rsidRPr="00DF1253">
        <w:rPr>
          <w:rFonts w:hint="cs"/>
          <w:b/>
          <w:bCs/>
          <w:sz w:val="24"/>
          <w:szCs w:val="28"/>
          <w:rtl/>
        </w:rPr>
        <w:t>چگونه</w:t>
      </w:r>
      <w:r w:rsidRPr="00DF1253">
        <w:rPr>
          <w:b/>
          <w:bCs/>
          <w:sz w:val="24"/>
          <w:szCs w:val="28"/>
          <w:rtl/>
        </w:rPr>
        <w:t xml:space="preserve"> </w:t>
      </w:r>
      <w:r w:rsidRPr="00DF1253">
        <w:rPr>
          <w:rFonts w:hint="cs"/>
          <w:b/>
          <w:bCs/>
          <w:sz w:val="24"/>
          <w:szCs w:val="28"/>
          <w:rtl/>
        </w:rPr>
        <w:t>مخاطب</w:t>
      </w:r>
      <w:r w:rsidRPr="00DF1253">
        <w:rPr>
          <w:b/>
          <w:bCs/>
          <w:sz w:val="24"/>
          <w:szCs w:val="28"/>
          <w:rtl/>
        </w:rPr>
        <w:t xml:space="preserve"> </w:t>
      </w:r>
      <w:r w:rsidRPr="00DF1253">
        <w:rPr>
          <w:rFonts w:hint="cs"/>
          <w:b/>
          <w:bCs/>
          <w:sz w:val="24"/>
          <w:szCs w:val="28"/>
          <w:rtl/>
        </w:rPr>
        <w:t>را</w:t>
      </w:r>
      <w:r w:rsidRPr="00DF1253">
        <w:rPr>
          <w:b/>
          <w:bCs/>
          <w:sz w:val="24"/>
          <w:szCs w:val="28"/>
          <w:rtl/>
        </w:rPr>
        <w:t xml:space="preserve"> </w:t>
      </w:r>
      <w:r w:rsidRPr="00DF1253">
        <w:rPr>
          <w:rFonts w:hint="cs"/>
          <w:b/>
          <w:bCs/>
          <w:sz w:val="24"/>
          <w:szCs w:val="28"/>
          <w:rtl/>
        </w:rPr>
        <w:t>سرگرم</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27A63816" w14:textId="77777777" w:rsidR="00DF1253" w:rsidRPr="00DF1253" w:rsidRDefault="00DF1253" w:rsidP="00DF1253">
      <w:pPr>
        <w:spacing w:line="360" w:lineRule="auto"/>
        <w:jc w:val="both"/>
        <w:rPr>
          <w:b/>
          <w:bCs/>
          <w:sz w:val="24"/>
          <w:szCs w:val="28"/>
          <w:rtl/>
        </w:rPr>
      </w:pPr>
      <w:r w:rsidRPr="00DF1253">
        <w:rPr>
          <w:rFonts w:hint="cs"/>
          <w:b/>
          <w:bCs/>
          <w:sz w:val="24"/>
          <w:szCs w:val="28"/>
          <w:rtl/>
        </w:rPr>
        <w:t>در</w:t>
      </w:r>
      <w:r w:rsidRPr="00DF1253">
        <w:rPr>
          <w:b/>
          <w:bCs/>
          <w:sz w:val="24"/>
          <w:szCs w:val="28"/>
          <w:rtl/>
        </w:rPr>
        <w:t xml:space="preserve"> </w:t>
      </w:r>
      <w:r w:rsidRPr="00DF1253">
        <w:rPr>
          <w:rFonts w:hint="cs"/>
          <w:b/>
          <w:bCs/>
          <w:sz w:val="24"/>
          <w:szCs w:val="28"/>
          <w:rtl/>
        </w:rPr>
        <w:t>مورد</w:t>
      </w:r>
      <w:r w:rsidRPr="00DF1253">
        <w:rPr>
          <w:b/>
          <w:bCs/>
          <w:sz w:val="24"/>
          <w:szCs w:val="28"/>
          <w:rtl/>
        </w:rPr>
        <w:t xml:space="preserve"> </w:t>
      </w:r>
      <w:r w:rsidRPr="00DF1253">
        <w:rPr>
          <w:rFonts w:hint="cs"/>
          <w:b/>
          <w:bCs/>
          <w:sz w:val="24"/>
          <w:szCs w:val="28"/>
          <w:rtl/>
        </w:rPr>
        <w:t>تقسیم</w:t>
      </w:r>
      <w:r w:rsidRPr="00DF1253">
        <w:rPr>
          <w:b/>
          <w:bCs/>
          <w:sz w:val="24"/>
          <w:szCs w:val="28"/>
          <w:rtl/>
        </w:rPr>
        <w:t xml:space="preserve"> </w:t>
      </w:r>
      <w:r w:rsidRPr="00DF1253">
        <w:rPr>
          <w:rFonts w:hint="cs"/>
          <w:b/>
          <w:bCs/>
          <w:sz w:val="24"/>
          <w:szCs w:val="28"/>
          <w:rtl/>
        </w:rPr>
        <w:t>مخاطبین</w:t>
      </w:r>
      <w:r w:rsidRPr="00DF1253">
        <w:rPr>
          <w:b/>
          <w:bCs/>
          <w:sz w:val="24"/>
          <w:szCs w:val="28"/>
          <w:rtl/>
        </w:rPr>
        <w:t xml:space="preserve"> </w:t>
      </w:r>
      <w:r w:rsidRPr="00DF1253">
        <w:rPr>
          <w:rFonts w:hint="cs"/>
          <w:b/>
          <w:bCs/>
          <w:sz w:val="24"/>
          <w:szCs w:val="28"/>
          <w:rtl/>
        </w:rPr>
        <w:t>بحث</w:t>
      </w:r>
      <w:r w:rsidRPr="00DF1253">
        <w:rPr>
          <w:b/>
          <w:bCs/>
          <w:sz w:val="24"/>
          <w:szCs w:val="28"/>
          <w:rtl/>
        </w:rPr>
        <w:t xml:space="preserve"> </w:t>
      </w:r>
      <w:r w:rsidRPr="00DF1253">
        <w:rPr>
          <w:rFonts w:hint="cs"/>
          <w:b/>
          <w:bCs/>
          <w:sz w:val="24"/>
          <w:szCs w:val="28"/>
          <w:rtl/>
        </w:rPr>
        <w:t>کنید</w:t>
      </w:r>
      <w:r w:rsidRPr="00DF1253">
        <w:rPr>
          <w:b/>
          <w:bCs/>
          <w:sz w:val="24"/>
          <w:szCs w:val="28"/>
          <w:rtl/>
        </w:rPr>
        <w:t>.</w:t>
      </w:r>
    </w:p>
    <w:p w14:paraId="2EC260D6" w14:textId="77777777" w:rsidR="00DF1253" w:rsidRPr="00DF1253" w:rsidRDefault="00DF1253" w:rsidP="00DF1253">
      <w:pPr>
        <w:spacing w:line="360" w:lineRule="auto"/>
        <w:jc w:val="both"/>
        <w:rPr>
          <w:sz w:val="24"/>
          <w:szCs w:val="28"/>
          <w:rtl/>
        </w:rPr>
      </w:pPr>
    </w:p>
    <w:p w14:paraId="7209B819" w14:textId="77777777" w:rsidR="00DF1253" w:rsidRPr="00DF1253" w:rsidRDefault="00DF1253" w:rsidP="00DF1253">
      <w:pPr>
        <w:spacing w:line="360" w:lineRule="auto"/>
        <w:jc w:val="both"/>
        <w:rPr>
          <w:sz w:val="24"/>
          <w:szCs w:val="28"/>
          <w:rtl/>
        </w:rPr>
      </w:pPr>
    </w:p>
    <w:p w14:paraId="79E8866C" w14:textId="77777777" w:rsidR="00DF1253" w:rsidRPr="00DF1253" w:rsidRDefault="00DF1253" w:rsidP="00DF1253">
      <w:pPr>
        <w:spacing w:line="360" w:lineRule="auto"/>
        <w:jc w:val="both"/>
        <w:rPr>
          <w:sz w:val="24"/>
          <w:szCs w:val="28"/>
          <w:rtl/>
        </w:rPr>
      </w:pPr>
    </w:p>
    <w:p w14:paraId="6879DA70" w14:textId="77777777" w:rsidR="00DF1253" w:rsidRPr="00DF1253" w:rsidRDefault="00DF1253" w:rsidP="00DF1253">
      <w:pPr>
        <w:spacing w:line="360" w:lineRule="auto"/>
        <w:jc w:val="both"/>
        <w:rPr>
          <w:sz w:val="24"/>
          <w:szCs w:val="28"/>
          <w:rtl/>
        </w:rPr>
      </w:pPr>
    </w:p>
    <w:p w14:paraId="25BDE89C" w14:textId="77777777" w:rsidR="00DF1253" w:rsidRPr="00DF1253" w:rsidRDefault="00DF1253" w:rsidP="00DF1253">
      <w:pPr>
        <w:spacing w:line="360" w:lineRule="auto"/>
        <w:jc w:val="both"/>
        <w:rPr>
          <w:b/>
          <w:bCs/>
          <w:sz w:val="44"/>
          <w:szCs w:val="44"/>
          <w:rtl/>
        </w:rPr>
      </w:pPr>
      <w:r w:rsidRPr="00DF1253">
        <w:rPr>
          <w:rFonts w:hint="cs"/>
          <w:b/>
          <w:bCs/>
          <w:sz w:val="44"/>
          <w:szCs w:val="44"/>
          <w:rtl/>
        </w:rPr>
        <w:t>فاصله تا نمایش</w:t>
      </w:r>
    </w:p>
    <w:p w14:paraId="01916E0F" w14:textId="77777777" w:rsidR="00DF1253" w:rsidRPr="00DF1253" w:rsidRDefault="00DF1253" w:rsidP="00DF1253">
      <w:pPr>
        <w:spacing w:line="360" w:lineRule="auto"/>
        <w:jc w:val="both"/>
        <w:rPr>
          <w:sz w:val="24"/>
          <w:szCs w:val="28"/>
          <w:rtl/>
        </w:rPr>
      </w:pPr>
      <w:r w:rsidRPr="00DF1253">
        <w:rPr>
          <w:rFonts w:hint="cs"/>
          <w:sz w:val="24"/>
          <w:szCs w:val="28"/>
          <w:rtl/>
        </w:rPr>
        <w:t>در</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علم پزشکی</w:t>
      </w:r>
      <w:r w:rsidRPr="00DF1253">
        <w:rPr>
          <w:sz w:val="24"/>
          <w:szCs w:val="28"/>
          <w:rtl/>
        </w:rPr>
        <w:t xml:space="preserve">، </w:t>
      </w:r>
      <w:r w:rsidRPr="00DF1253">
        <w:rPr>
          <w:rFonts w:hint="cs"/>
          <w:sz w:val="24"/>
          <w:szCs w:val="28"/>
          <w:rtl/>
        </w:rPr>
        <w:t>تجویز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تشخیص</w:t>
      </w:r>
      <w:r w:rsidRPr="00DF1253">
        <w:rPr>
          <w:sz w:val="24"/>
          <w:szCs w:val="28"/>
          <w:rtl/>
        </w:rPr>
        <w:t xml:space="preserve"> </w:t>
      </w:r>
      <w:r w:rsidRPr="00DF1253">
        <w:rPr>
          <w:rFonts w:hint="cs"/>
          <w:sz w:val="24"/>
          <w:szCs w:val="28"/>
          <w:rtl/>
        </w:rPr>
        <w:t>نادرست</w:t>
      </w:r>
      <w:r w:rsidRPr="00DF1253">
        <w:rPr>
          <w:sz w:val="24"/>
          <w:szCs w:val="28"/>
          <w:rtl/>
        </w:rPr>
        <w:t xml:space="preserve"> </w:t>
      </w:r>
      <w:r w:rsidRPr="00DF1253">
        <w:rPr>
          <w:rFonts w:hint="cs"/>
          <w:sz w:val="24"/>
          <w:szCs w:val="28"/>
          <w:rtl/>
        </w:rPr>
        <w:t>است</w:t>
      </w:r>
      <w:r w:rsidRPr="00DF1253">
        <w:rPr>
          <w:sz w:val="24"/>
          <w:szCs w:val="28"/>
          <w:rtl/>
        </w:rPr>
        <w:t>.</w:t>
      </w:r>
    </w:p>
    <w:p w14:paraId="4337F091" w14:textId="77777777" w:rsidR="00DF1253" w:rsidRPr="00DF1253" w:rsidRDefault="00DF1253" w:rsidP="00DF1253">
      <w:pPr>
        <w:spacing w:line="360" w:lineRule="auto"/>
        <w:jc w:val="both"/>
        <w:rPr>
          <w:i/>
          <w:iCs/>
          <w:sz w:val="24"/>
          <w:szCs w:val="28"/>
          <w:rtl/>
        </w:rPr>
      </w:pPr>
      <w:r w:rsidRPr="00DF1253">
        <w:rPr>
          <w:rFonts w:hint="cs"/>
          <w:i/>
          <w:iCs/>
          <w:sz w:val="24"/>
          <w:szCs w:val="28"/>
          <w:rtl/>
        </w:rPr>
        <w:t>فروش</w:t>
      </w:r>
      <w:r w:rsidRPr="00DF1253">
        <w:rPr>
          <w:i/>
          <w:iCs/>
          <w:sz w:val="24"/>
          <w:szCs w:val="28"/>
          <w:rtl/>
        </w:rPr>
        <w:t xml:space="preserve"> </w:t>
      </w:r>
      <w:r w:rsidRPr="00DF1253">
        <w:rPr>
          <w:rFonts w:hint="cs"/>
          <w:i/>
          <w:iCs/>
          <w:sz w:val="24"/>
          <w:szCs w:val="28"/>
          <w:rtl/>
        </w:rPr>
        <w:t>رابطه</w:t>
      </w:r>
      <w:r w:rsidRPr="00DF1253">
        <w:rPr>
          <w:i/>
          <w:iCs/>
          <w:sz w:val="24"/>
          <w:szCs w:val="28"/>
          <w:rtl/>
        </w:rPr>
        <w:t xml:space="preserve">، </w:t>
      </w:r>
      <w:r w:rsidRPr="00DF1253">
        <w:rPr>
          <w:rFonts w:hint="cs"/>
          <w:i/>
          <w:iCs/>
          <w:sz w:val="24"/>
          <w:szCs w:val="28"/>
          <w:rtl/>
        </w:rPr>
        <w:t>جیم</w:t>
      </w:r>
      <w:r w:rsidRPr="00DF1253">
        <w:rPr>
          <w:i/>
          <w:iCs/>
          <w:sz w:val="24"/>
          <w:szCs w:val="28"/>
          <w:rtl/>
        </w:rPr>
        <w:t xml:space="preserve"> </w:t>
      </w:r>
      <w:r w:rsidRPr="00DF1253">
        <w:rPr>
          <w:rFonts w:hint="cs"/>
          <w:i/>
          <w:iCs/>
          <w:sz w:val="24"/>
          <w:szCs w:val="28"/>
          <w:rtl/>
        </w:rPr>
        <w:t>کاتکارت</w:t>
      </w:r>
    </w:p>
    <w:p w14:paraId="5414D094" w14:textId="77777777" w:rsidR="00DF1253" w:rsidRPr="00DF1253" w:rsidRDefault="00DF1253" w:rsidP="00DF1253">
      <w:pPr>
        <w:spacing w:line="360" w:lineRule="auto"/>
        <w:jc w:val="both"/>
        <w:rPr>
          <w:i/>
          <w:iCs/>
          <w:sz w:val="24"/>
          <w:szCs w:val="28"/>
          <w:rtl/>
        </w:rPr>
      </w:pPr>
    </w:p>
    <w:p w14:paraId="3D92A445" w14:textId="77777777" w:rsidR="00DF1253" w:rsidRPr="00DF1253" w:rsidRDefault="00DF1253" w:rsidP="00DF1253">
      <w:pPr>
        <w:spacing w:line="360" w:lineRule="auto"/>
        <w:ind w:firstLine="720"/>
        <w:jc w:val="both"/>
        <w:rPr>
          <w:sz w:val="24"/>
          <w:szCs w:val="28"/>
          <w:rtl/>
        </w:rPr>
      </w:pPr>
      <w:r w:rsidRPr="00DF1253">
        <w:rPr>
          <w:rFonts w:hint="cs"/>
          <w:sz w:val="24"/>
          <w:szCs w:val="28"/>
          <w:rtl/>
        </w:rPr>
        <w:t>عجله</w:t>
      </w:r>
      <w:r w:rsidRPr="00DF1253">
        <w:rPr>
          <w:sz w:val="24"/>
          <w:szCs w:val="28"/>
          <w:rtl/>
        </w:rPr>
        <w:t xml:space="preserve"> </w:t>
      </w:r>
      <w:r w:rsidRPr="00DF1253">
        <w:rPr>
          <w:rFonts w:hint="cs"/>
          <w:sz w:val="24"/>
          <w:szCs w:val="28"/>
          <w:rtl/>
        </w:rPr>
        <w:t>مشتاقانه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فاصله تا نمایش</w:t>
      </w:r>
      <w:r w:rsidRPr="00DF1253">
        <w:rPr>
          <w:sz w:val="24"/>
          <w:szCs w:val="28"/>
          <w:rtl/>
        </w:rPr>
        <w:t xml:space="preserve">" </w:t>
      </w:r>
      <w:r w:rsidRPr="00DF1253">
        <w:rPr>
          <w:rFonts w:hint="cs"/>
          <w:sz w:val="24"/>
          <w:szCs w:val="28"/>
          <w:rtl/>
        </w:rPr>
        <w:t>می گوییم</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ناقوس</w:t>
      </w:r>
      <w:r w:rsidRPr="00DF1253">
        <w:rPr>
          <w:sz w:val="24"/>
          <w:szCs w:val="28"/>
          <w:rtl/>
        </w:rPr>
        <w:t xml:space="preserve"> </w:t>
      </w:r>
      <w:r w:rsidRPr="00DF1253">
        <w:rPr>
          <w:rFonts w:hint="cs"/>
          <w:sz w:val="24"/>
          <w:szCs w:val="28"/>
          <w:rtl/>
        </w:rPr>
        <w:t>مرگ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صدا در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آورد</w:t>
      </w:r>
      <w:r w:rsidRPr="00DF1253">
        <w:rPr>
          <w:sz w:val="24"/>
          <w:szCs w:val="28"/>
          <w:rtl/>
        </w:rPr>
        <w:t xml:space="preserve">، </w:t>
      </w:r>
      <w:r w:rsidRPr="00DF1253">
        <w:rPr>
          <w:rFonts w:hint="cs"/>
          <w:sz w:val="24"/>
          <w:szCs w:val="28"/>
          <w:rtl/>
        </w:rPr>
        <w:t>خواه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نرم</w:t>
      </w:r>
      <w:r w:rsidRPr="00DF1253">
        <w:rPr>
          <w:sz w:val="24"/>
          <w:szCs w:val="28"/>
          <w:rtl/>
        </w:rPr>
        <w:t xml:space="preserve"> </w:t>
      </w:r>
      <w:r w:rsidRPr="00DF1253">
        <w:rPr>
          <w:rFonts w:hint="cs"/>
          <w:sz w:val="24"/>
          <w:szCs w:val="28"/>
          <w:rtl/>
        </w:rPr>
        <w:t>افزار</w:t>
      </w:r>
      <w:r w:rsidRPr="00DF1253">
        <w:rPr>
          <w:sz w:val="24"/>
          <w:szCs w:val="28"/>
          <w:rtl/>
        </w:rPr>
        <w:t xml:space="preserve"> 99 </w:t>
      </w:r>
      <w:r w:rsidRPr="00DF1253">
        <w:rPr>
          <w:rFonts w:hint="cs"/>
          <w:sz w:val="24"/>
          <w:szCs w:val="28"/>
          <w:rtl/>
        </w:rPr>
        <w:t>دلاری</w:t>
      </w:r>
      <w:r w:rsidRPr="00DF1253">
        <w:rPr>
          <w:sz w:val="24"/>
          <w:szCs w:val="28"/>
          <w:rtl/>
        </w:rPr>
        <w:t xml:space="preserve"> </w:t>
      </w:r>
      <w:r w:rsidRPr="00DF1253">
        <w:rPr>
          <w:rFonts w:hint="cs"/>
          <w:sz w:val="24"/>
          <w:szCs w:val="28"/>
          <w:rtl/>
        </w:rPr>
        <w:t>باشد یا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مورد</w:t>
      </w:r>
      <w:r w:rsidRPr="00DF1253">
        <w:rPr>
          <w:sz w:val="24"/>
          <w:szCs w:val="28"/>
          <w:rtl/>
        </w:rPr>
        <w:t xml:space="preserve"> 3 </w:t>
      </w:r>
      <w:r w:rsidRPr="00DF1253">
        <w:rPr>
          <w:rFonts w:hint="cs"/>
          <w:sz w:val="24"/>
          <w:szCs w:val="28"/>
          <w:rtl/>
        </w:rPr>
        <w:t>میلیون</w:t>
      </w:r>
      <w:r w:rsidRPr="00DF1253">
        <w:rPr>
          <w:sz w:val="24"/>
          <w:szCs w:val="28"/>
          <w:rtl/>
        </w:rPr>
        <w:t xml:space="preserve"> </w:t>
      </w:r>
      <w:r w:rsidRPr="00DF1253">
        <w:rPr>
          <w:rFonts w:hint="cs"/>
          <w:sz w:val="24"/>
          <w:szCs w:val="28"/>
          <w:rtl/>
        </w:rPr>
        <w:t>دلاری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پزشکی باشد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اصل</w:t>
      </w:r>
      <w:r w:rsidRPr="00DF1253">
        <w:rPr>
          <w:sz w:val="24"/>
          <w:szCs w:val="28"/>
          <w:rtl/>
        </w:rPr>
        <w:t xml:space="preserve">، </w:t>
      </w:r>
      <w:r w:rsidRPr="00DF1253">
        <w:rPr>
          <w:rFonts w:hint="cs"/>
          <w:sz w:val="24"/>
          <w:szCs w:val="28"/>
          <w:rtl/>
        </w:rPr>
        <w:t>کنار</w:t>
      </w:r>
      <w:r w:rsidRPr="00DF1253">
        <w:rPr>
          <w:sz w:val="24"/>
          <w:szCs w:val="28"/>
          <w:rtl/>
        </w:rPr>
        <w:t xml:space="preserve"> </w:t>
      </w:r>
      <w:r w:rsidRPr="00DF1253">
        <w:rPr>
          <w:rFonts w:hint="cs"/>
          <w:sz w:val="24"/>
          <w:szCs w:val="28"/>
          <w:rtl/>
        </w:rPr>
        <w:t>گذاشتن</w:t>
      </w:r>
      <w:r w:rsidRPr="00DF1253">
        <w:rPr>
          <w:sz w:val="24"/>
          <w:szCs w:val="28"/>
          <w:rtl/>
        </w:rPr>
        <w:t xml:space="preserve"> </w:t>
      </w:r>
      <w:r w:rsidRPr="00DF1253">
        <w:rPr>
          <w:rFonts w:hint="cs"/>
          <w:sz w:val="24"/>
          <w:szCs w:val="28"/>
          <w:rtl/>
        </w:rPr>
        <w:t>هرگونه</w:t>
      </w:r>
      <w:r w:rsidRPr="00DF1253">
        <w:rPr>
          <w:sz w:val="24"/>
          <w:szCs w:val="28"/>
          <w:rtl/>
        </w:rPr>
        <w:t xml:space="preserve"> </w:t>
      </w:r>
      <w:r w:rsidRPr="00DF1253">
        <w:rPr>
          <w:rFonts w:hint="cs"/>
          <w:sz w:val="24"/>
          <w:szCs w:val="28"/>
          <w:rtl/>
        </w:rPr>
        <w:t>استراتژی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منضبط</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عجولانه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lastRenderedPageBreak/>
        <w:t>فروشندگان</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باتجربه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تعطیل</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معامله</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عقیده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جهانی</w:t>
      </w:r>
      <w:r w:rsidRPr="00DF1253">
        <w:rPr>
          <w:sz w:val="24"/>
          <w:szCs w:val="28"/>
          <w:rtl/>
        </w:rPr>
        <w:t xml:space="preserve"> </w:t>
      </w:r>
      <w:r w:rsidRPr="00DF1253">
        <w:rPr>
          <w:rFonts w:hint="cs"/>
          <w:sz w:val="24"/>
          <w:szCs w:val="28"/>
          <w:rtl/>
        </w:rPr>
        <w:t>است</w:t>
      </w:r>
      <w:r w:rsidRPr="00DF1253">
        <w:rPr>
          <w:sz w:val="24"/>
          <w:szCs w:val="28"/>
          <w:rtl/>
        </w:rPr>
        <w:t>. "</w:t>
      </w:r>
      <w:r w:rsidRPr="00DF1253">
        <w:rPr>
          <w:rFonts w:hint="cs"/>
          <w:sz w:val="24"/>
          <w:szCs w:val="28"/>
          <w:rtl/>
        </w:rPr>
        <w:t>محصول</w:t>
      </w:r>
      <w:r w:rsidRPr="00DF1253">
        <w:rPr>
          <w:sz w:val="24"/>
          <w:szCs w:val="28"/>
          <w:rtl/>
        </w:rPr>
        <w:t xml:space="preserve">" </w:t>
      </w:r>
      <w:r w:rsidRPr="00DF1253">
        <w:rPr>
          <w:rFonts w:hint="cs"/>
          <w:sz w:val="24"/>
          <w:szCs w:val="28"/>
          <w:rtl/>
        </w:rPr>
        <w:t>کلید</w:t>
      </w:r>
      <w:r w:rsidRPr="00DF1253">
        <w:rPr>
          <w:sz w:val="24"/>
          <w:szCs w:val="28"/>
          <w:rtl/>
        </w:rPr>
        <w:t xml:space="preserve"> </w:t>
      </w:r>
      <w:r w:rsidRPr="00DF1253">
        <w:rPr>
          <w:rFonts w:hint="cs"/>
          <w:sz w:val="24"/>
          <w:szCs w:val="28"/>
          <w:rtl/>
        </w:rPr>
        <w:t>پیشرفت</w:t>
      </w:r>
      <w:r w:rsidRPr="00DF1253">
        <w:rPr>
          <w:sz w:val="24"/>
          <w:szCs w:val="28"/>
          <w:rtl/>
        </w:rPr>
        <w:t xml:space="preserve"> </w:t>
      </w:r>
      <w:r w:rsidRPr="00DF1253">
        <w:rPr>
          <w:rFonts w:hint="cs"/>
          <w:sz w:val="24"/>
          <w:szCs w:val="28"/>
          <w:rtl/>
        </w:rPr>
        <w:t>سریع</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حقیقت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اکثریت</w:t>
      </w:r>
      <w:r w:rsidRPr="00DF1253">
        <w:rPr>
          <w:sz w:val="24"/>
          <w:szCs w:val="28"/>
          <w:rtl/>
        </w:rPr>
        <w:t xml:space="preserve"> </w:t>
      </w:r>
      <w:r w:rsidRPr="00DF1253">
        <w:rPr>
          <w:rFonts w:hint="cs"/>
          <w:sz w:val="24"/>
          <w:szCs w:val="28"/>
          <w:rtl/>
        </w:rPr>
        <w:t>قریب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اتفاق</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نقطه</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درست</w:t>
      </w:r>
      <w:r w:rsidRPr="00DF1253">
        <w:rPr>
          <w:sz w:val="24"/>
          <w:szCs w:val="28"/>
          <w:rtl/>
        </w:rPr>
        <w:t xml:space="preserve"> </w:t>
      </w:r>
      <w:r w:rsidRPr="00DF1253">
        <w:rPr>
          <w:rFonts w:hint="cs"/>
          <w:sz w:val="24"/>
          <w:szCs w:val="28"/>
          <w:rtl/>
        </w:rPr>
        <w:t>است</w:t>
      </w:r>
      <w:r w:rsidRPr="00DF1253">
        <w:rPr>
          <w:sz w:val="24"/>
          <w:szCs w:val="28"/>
          <w:rtl/>
        </w:rPr>
        <w:t>.</w:t>
      </w:r>
    </w:p>
    <w:p w14:paraId="3DB4B120" w14:textId="77777777" w:rsidR="00DF1253" w:rsidRPr="00DF1253" w:rsidRDefault="00DF1253" w:rsidP="00DF1253">
      <w:pPr>
        <w:spacing w:line="360" w:lineRule="auto"/>
        <w:jc w:val="both"/>
        <w:rPr>
          <w:sz w:val="24"/>
          <w:szCs w:val="28"/>
          <w:rtl/>
        </w:rPr>
      </w:pPr>
    </w:p>
    <w:p w14:paraId="57FBEC18" w14:textId="77777777" w:rsidR="00DF1253" w:rsidRPr="00DF1253" w:rsidRDefault="00DF1253" w:rsidP="00DF1253">
      <w:pPr>
        <w:spacing w:line="360" w:lineRule="auto"/>
        <w:jc w:val="both"/>
        <w:rPr>
          <w:b/>
          <w:bCs/>
          <w:sz w:val="32"/>
          <w:szCs w:val="32"/>
          <w:rtl/>
        </w:rPr>
      </w:pPr>
      <w:r w:rsidRPr="00DF1253">
        <w:rPr>
          <w:rFonts w:hint="cs"/>
          <w:b/>
          <w:bCs/>
          <w:sz w:val="32"/>
          <w:szCs w:val="32"/>
          <w:rtl/>
        </w:rPr>
        <w:t>بخشی</w:t>
      </w:r>
      <w:r w:rsidRPr="00DF1253">
        <w:rPr>
          <w:b/>
          <w:bCs/>
          <w:sz w:val="32"/>
          <w:szCs w:val="32"/>
          <w:rtl/>
        </w:rPr>
        <w:t xml:space="preserve"> </w:t>
      </w:r>
      <w:r w:rsidRPr="00DF1253">
        <w:rPr>
          <w:rFonts w:hint="cs"/>
          <w:b/>
          <w:bCs/>
          <w:sz w:val="32"/>
          <w:szCs w:val="32"/>
          <w:rtl/>
        </w:rPr>
        <w:t>از</w:t>
      </w:r>
      <w:r w:rsidRPr="00DF1253">
        <w:rPr>
          <w:b/>
          <w:bCs/>
          <w:sz w:val="32"/>
          <w:szCs w:val="32"/>
          <w:rtl/>
        </w:rPr>
        <w:t xml:space="preserve"> </w:t>
      </w:r>
      <w:r w:rsidRPr="00DF1253">
        <w:rPr>
          <w:rFonts w:hint="cs"/>
          <w:b/>
          <w:bCs/>
          <w:sz w:val="32"/>
          <w:szCs w:val="32"/>
          <w:rtl/>
        </w:rPr>
        <w:t>فلسفه</w:t>
      </w:r>
      <w:r w:rsidRPr="00DF1253">
        <w:rPr>
          <w:b/>
          <w:bCs/>
          <w:sz w:val="32"/>
          <w:szCs w:val="32"/>
          <w:rtl/>
        </w:rPr>
        <w:t xml:space="preserve"> </w:t>
      </w:r>
      <w:r w:rsidRPr="00DF1253">
        <w:rPr>
          <w:rFonts w:hint="cs"/>
          <w:b/>
          <w:bCs/>
          <w:sz w:val="32"/>
          <w:szCs w:val="32"/>
          <w:rtl/>
        </w:rPr>
        <w:t>و</w:t>
      </w:r>
      <w:r w:rsidRPr="00DF1253">
        <w:rPr>
          <w:b/>
          <w:bCs/>
          <w:sz w:val="32"/>
          <w:szCs w:val="32"/>
          <w:rtl/>
        </w:rPr>
        <w:t xml:space="preserve"> </w:t>
      </w:r>
      <w:r w:rsidRPr="00DF1253">
        <w:rPr>
          <w:rFonts w:hint="cs"/>
          <w:b/>
          <w:bCs/>
          <w:sz w:val="32"/>
          <w:szCs w:val="32"/>
          <w:rtl/>
        </w:rPr>
        <w:t>یک</w:t>
      </w:r>
      <w:r w:rsidRPr="00DF1253">
        <w:rPr>
          <w:b/>
          <w:bCs/>
          <w:sz w:val="32"/>
          <w:szCs w:val="32"/>
          <w:rtl/>
        </w:rPr>
        <w:t xml:space="preserve"> </w:t>
      </w:r>
      <w:r w:rsidRPr="00DF1253">
        <w:rPr>
          <w:rFonts w:hint="cs"/>
          <w:b/>
          <w:bCs/>
          <w:sz w:val="32"/>
          <w:szCs w:val="32"/>
          <w:rtl/>
        </w:rPr>
        <w:t>درس</w:t>
      </w:r>
      <w:r w:rsidRPr="00DF1253">
        <w:rPr>
          <w:b/>
          <w:bCs/>
          <w:sz w:val="32"/>
          <w:szCs w:val="32"/>
          <w:rtl/>
        </w:rPr>
        <w:t xml:space="preserve"> </w:t>
      </w:r>
      <w:r w:rsidRPr="00DF1253">
        <w:rPr>
          <w:rFonts w:hint="cs"/>
          <w:b/>
          <w:bCs/>
          <w:sz w:val="32"/>
          <w:szCs w:val="32"/>
          <w:rtl/>
        </w:rPr>
        <w:t>تاریخ</w:t>
      </w:r>
    </w:p>
    <w:p w14:paraId="769D3BE4" w14:textId="77777777" w:rsidR="00DF1253" w:rsidRPr="00DF1253" w:rsidRDefault="00DF1253" w:rsidP="00DF1253">
      <w:pPr>
        <w:spacing w:line="360" w:lineRule="auto"/>
        <w:ind w:firstLine="720"/>
        <w:jc w:val="both"/>
        <w:rPr>
          <w:sz w:val="24"/>
          <w:szCs w:val="28"/>
          <w:rtl/>
        </w:rPr>
      </w:pP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قدمی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عقب</w:t>
      </w:r>
      <w:r w:rsidRPr="00DF1253">
        <w:rPr>
          <w:sz w:val="24"/>
          <w:szCs w:val="28"/>
          <w:rtl/>
        </w:rPr>
        <w:t xml:space="preserve"> </w:t>
      </w:r>
      <w:r w:rsidRPr="00DF1253">
        <w:rPr>
          <w:rFonts w:hint="cs"/>
          <w:sz w:val="24"/>
          <w:szCs w:val="28"/>
          <w:rtl/>
        </w:rPr>
        <w:t>بردارید و</w:t>
      </w:r>
      <w:r w:rsidRPr="00DF1253">
        <w:rPr>
          <w:sz w:val="24"/>
          <w:szCs w:val="28"/>
          <w:rtl/>
        </w:rPr>
        <w:t xml:space="preserve"> </w:t>
      </w:r>
      <w:r w:rsidRPr="00DF1253">
        <w:rPr>
          <w:rFonts w:hint="cs"/>
          <w:sz w:val="24"/>
          <w:szCs w:val="28"/>
          <w:rtl/>
        </w:rPr>
        <w:t>از منطق</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عمر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مدت</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داغ</w:t>
      </w:r>
      <w:r w:rsidRPr="00DF1253">
        <w:rPr>
          <w:sz w:val="24"/>
          <w:szCs w:val="28"/>
          <w:rtl/>
        </w:rPr>
        <w:t xml:space="preserve"> </w:t>
      </w:r>
      <w:r w:rsidRPr="00DF1253">
        <w:rPr>
          <w:rFonts w:hint="cs"/>
          <w:sz w:val="24"/>
          <w:szCs w:val="28"/>
          <w:rtl/>
        </w:rPr>
        <w:t>تلقی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عبور جفری</w:t>
      </w:r>
      <w:r w:rsidRPr="00DF1253">
        <w:rPr>
          <w:sz w:val="24"/>
          <w:szCs w:val="28"/>
          <w:rtl/>
        </w:rPr>
        <w:t xml:space="preserve"> </w:t>
      </w:r>
      <w:r w:rsidRPr="00DF1253">
        <w:rPr>
          <w:rFonts w:hint="cs"/>
          <w:sz w:val="24"/>
          <w:szCs w:val="28"/>
          <w:rtl/>
        </w:rPr>
        <w:t>مور</w:t>
      </w:r>
      <w:r w:rsidRPr="00DF1253">
        <w:rPr>
          <w:sz w:val="24"/>
          <w:szCs w:val="28"/>
          <w:rtl/>
        </w:rPr>
        <w:t xml:space="preserve"> (</w:t>
      </w:r>
      <w:r w:rsidRPr="00DF1253">
        <w:rPr>
          <w:rFonts w:hint="cs"/>
          <w:sz w:val="24"/>
          <w:szCs w:val="28"/>
          <w:rtl/>
        </w:rPr>
        <w:t>قیاس</w:t>
      </w:r>
      <w:r w:rsidRPr="00DF1253">
        <w:rPr>
          <w:sz w:val="24"/>
          <w:szCs w:val="28"/>
          <w:rtl/>
        </w:rPr>
        <w:t xml:space="preserve"> 9.1)، </w:t>
      </w:r>
      <w:r w:rsidRPr="00DF1253">
        <w:rPr>
          <w:rFonts w:hint="cs"/>
          <w:sz w:val="24"/>
          <w:szCs w:val="28"/>
          <w:rtl/>
        </w:rPr>
        <w:t>این</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پرش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شکاف</w:t>
      </w:r>
      <w:r w:rsidRPr="00DF1253">
        <w:rPr>
          <w:sz w:val="24"/>
          <w:szCs w:val="28"/>
          <w:rtl/>
        </w:rPr>
        <w:t xml:space="preserve"> </w:t>
      </w:r>
      <w:r w:rsidRPr="00DF1253">
        <w:rPr>
          <w:rFonts w:hint="cs"/>
          <w:sz w:val="24"/>
          <w:szCs w:val="28"/>
          <w:rtl/>
        </w:rPr>
        <w:t>شتاب</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درست</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خیال</w:t>
      </w:r>
      <w:r w:rsidRPr="00DF1253">
        <w:rPr>
          <w:sz w:val="24"/>
          <w:szCs w:val="28"/>
          <w:rtl/>
        </w:rPr>
        <w:t xml:space="preserve"> </w:t>
      </w:r>
      <w:r w:rsidRPr="00DF1253">
        <w:rPr>
          <w:rFonts w:hint="cs"/>
          <w:sz w:val="24"/>
          <w:szCs w:val="28"/>
          <w:rtl/>
        </w:rPr>
        <w:t>راحت</w:t>
      </w:r>
      <w:r w:rsidRPr="00DF1253">
        <w:rPr>
          <w:sz w:val="24"/>
          <w:szCs w:val="28"/>
          <w:rtl/>
        </w:rPr>
        <w:t xml:space="preserve"> </w:t>
      </w:r>
      <w:r w:rsidRPr="00DF1253">
        <w:rPr>
          <w:rFonts w:hint="cs"/>
          <w:sz w:val="24"/>
          <w:szCs w:val="28"/>
          <w:rtl/>
        </w:rPr>
        <w:t>فرود</w:t>
      </w:r>
      <w:r w:rsidRPr="00DF1253">
        <w:rPr>
          <w:sz w:val="24"/>
          <w:szCs w:val="28"/>
          <w:rtl/>
        </w:rPr>
        <w:t xml:space="preserve"> </w:t>
      </w:r>
      <w:r w:rsidRPr="00DF1253">
        <w:rPr>
          <w:rFonts w:hint="cs"/>
          <w:sz w:val="24"/>
          <w:szCs w:val="28"/>
          <w:rtl/>
        </w:rPr>
        <w:t>آیید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بازار</w:t>
      </w:r>
      <w:r w:rsidRPr="00DF1253">
        <w:rPr>
          <w:sz w:val="24"/>
          <w:szCs w:val="28"/>
          <w:rtl/>
        </w:rPr>
        <w:t xml:space="preserve"> </w:t>
      </w:r>
      <w:r w:rsidRPr="00DF1253">
        <w:rPr>
          <w:rFonts w:hint="cs"/>
          <w:sz w:val="24"/>
          <w:szCs w:val="28"/>
          <w:rtl/>
        </w:rPr>
        <w:t>معتقد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داغ</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جهان</w:t>
      </w:r>
      <w:r w:rsidRPr="00DF1253">
        <w:rPr>
          <w:sz w:val="24"/>
          <w:szCs w:val="28"/>
          <w:rtl/>
        </w:rPr>
        <w:t xml:space="preserve"> </w:t>
      </w:r>
      <w:r w:rsidRPr="00DF1253">
        <w:rPr>
          <w:rFonts w:hint="cs"/>
          <w:sz w:val="24"/>
          <w:szCs w:val="28"/>
          <w:rtl/>
        </w:rPr>
        <w:t>درهای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ضرب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شتم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نیروی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اعتماد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نفس</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فروشندگان</w:t>
      </w:r>
      <w:r w:rsidRPr="00DF1253">
        <w:rPr>
          <w:sz w:val="24"/>
          <w:szCs w:val="28"/>
          <w:rtl/>
        </w:rPr>
        <w:t xml:space="preserve"> </w:t>
      </w:r>
      <w:r w:rsidRPr="00DF1253">
        <w:rPr>
          <w:rFonts w:hint="cs"/>
          <w:sz w:val="24"/>
          <w:szCs w:val="28"/>
          <w:rtl/>
        </w:rPr>
        <w:t>خوشحال</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صندوق</w:t>
      </w:r>
      <w:r w:rsidRPr="00DF1253">
        <w:rPr>
          <w:sz w:val="24"/>
          <w:szCs w:val="28"/>
          <w:rtl/>
        </w:rPr>
        <w:t xml:space="preserve"> </w:t>
      </w:r>
      <w:r w:rsidRPr="00DF1253">
        <w:rPr>
          <w:rFonts w:hint="cs"/>
          <w:sz w:val="24"/>
          <w:szCs w:val="28"/>
          <w:rtl/>
        </w:rPr>
        <w:t>ورودی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سفارشات</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اسکن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w:t>
      </w:r>
    </w:p>
    <w:p w14:paraId="090F9E9B" w14:textId="77777777" w:rsidR="00DF1253" w:rsidRPr="00DF1253" w:rsidRDefault="00DF1253" w:rsidP="00DF1253">
      <w:pPr>
        <w:spacing w:line="360" w:lineRule="auto"/>
        <w:jc w:val="both"/>
        <w:rPr>
          <w:sz w:val="24"/>
          <w:szCs w:val="28"/>
          <w:rtl/>
        </w:rPr>
      </w:pPr>
    </w:p>
    <w:p w14:paraId="37444EB1" w14:textId="77777777" w:rsidR="00DF1253" w:rsidRPr="00DF1253" w:rsidRDefault="009B3339" w:rsidP="00DF1253">
      <w:pPr>
        <w:spacing w:line="360" w:lineRule="auto"/>
        <w:jc w:val="both"/>
        <w:rPr>
          <w:sz w:val="24"/>
          <w:szCs w:val="28"/>
          <w:rtl/>
        </w:rPr>
      </w:pPr>
      <w:r w:rsidRPr="00DF1253">
        <w:rPr>
          <w:noProof/>
          <w:sz w:val="24"/>
          <w:szCs w:val="28"/>
          <w:lang w:bidi="ar-SA"/>
        </w:rPr>
        <w:drawing>
          <wp:inline distT="0" distB="0" distL="0" distR="0" wp14:anchorId="5A7F64DB" wp14:editId="644D07F0">
            <wp:extent cx="5730240" cy="2234565"/>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234565"/>
                    </a:xfrm>
                    <a:prstGeom prst="rect">
                      <a:avLst/>
                    </a:prstGeom>
                    <a:noFill/>
                    <a:ln>
                      <a:noFill/>
                    </a:ln>
                  </pic:spPr>
                </pic:pic>
              </a:graphicData>
            </a:graphic>
          </wp:inline>
        </w:drawing>
      </w:r>
    </w:p>
    <w:p w14:paraId="528BA07C" w14:textId="77777777" w:rsidR="00DF1253" w:rsidRPr="00DF1253" w:rsidRDefault="00DF1253" w:rsidP="00DF1253">
      <w:pPr>
        <w:spacing w:line="360" w:lineRule="auto"/>
        <w:jc w:val="both"/>
        <w:rPr>
          <w:sz w:val="24"/>
          <w:szCs w:val="28"/>
          <w:rtl/>
        </w:rPr>
      </w:pPr>
      <w:r w:rsidRPr="00DF1253">
        <w:rPr>
          <w:rFonts w:hint="cs"/>
          <w:b/>
          <w:bCs/>
          <w:sz w:val="24"/>
          <w:szCs w:val="28"/>
          <w:rtl/>
        </w:rPr>
        <w:t>شکل</w:t>
      </w:r>
      <w:r w:rsidRPr="00DF1253">
        <w:rPr>
          <w:b/>
          <w:bCs/>
          <w:sz w:val="24"/>
          <w:szCs w:val="28"/>
          <w:rtl/>
        </w:rPr>
        <w:t xml:space="preserve"> 9.1 </w:t>
      </w:r>
      <w:r w:rsidRPr="00DF1253">
        <w:rPr>
          <w:rFonts w:hint="cs"/>
          <w:sz w:val="24"/>
          <w:szCs w:val="28"/>
          <w:rtl/>
        </w:rPr>
        <w:t>منحنی</w:t>
      </w:r>
      <w:r w:rsidRPr="00DF1253">
        <w:rPr>
          <w:sz w:val="24"/>
          <w:szCs w:val="28"/>
          <w:rtl/>
        </w:rPr>
        <w:t xml:space="preserve"> </w:t>
      </w:r>
      <w:r w:rsidRPr="00DF1253">
        <w:rPr>
          <w:rFonts w:hint="cs"/>
          <w:sz w:val="24"/>
          <w:szCs w:val="28"/>
          <w:rtl/>
        </w:rPr>
        <w:t>زنگوله ای</w:t>
      </w:r>
      <w:r w:rsidRPr="00DF1253">
        <w:rPr>
          <w:sz w:val="24"/>
          <w:szCs w:val="28"/>
          <w:rtl/>
        </w:rPr>
        <w:t xml:space="preserve"> </w:t>
      </w:r>
      <w:r w:rsidRPr="00DF1253">
        <w:rPr>
          <w:rFonts w:hint="cs"/>
          <w:sz w:val="24"/>
          <w:szCs w:val="28"/>
          <w:rtl/>
        </w:rPr>
        <w:t>اتخاذ</w:t>
      </w:r>
      <w:r w:rsidRPr="00DF1253">
        <w:rPr>
          <w:sz w:val="24"/>
          <w:szCs w:val="28"/>
          <w:rtl/>
        </w:rPr>
        <w:t xml:space="preserve"> </w:t>
      </w:r>
      <w:r w:rsidRPr="00DF1253">
        <w:rPr>
          <w:rFonts w:hint="cs"/>
          <w:sz w:val="24"/>
          <w:szCs w:val="28"/>
          <w:rtl/>
        </w:rPr>
        <w:t>فناوری</w:t>
      </w:r>
      <w:r w:rsidRPr="00DF1253">
        <w:rPr>
          <w:sz w:val="24"/>
          <w:szCs w:val="28"/>
          <w:rtl/>
        </w:rPr>
        <w:t>. (</w:t>
      </w:r>
      <w:r w:rsidRPr="00DF1253">
        <w:rPr>
          <w:rFonts w:hint="cs"/>
          <w:sz w:val="24"/>
          <w:szCs w:val="28"/>
          <w:rtl/>
        </w:rPr>
        <w:t>با</w:t>
      </w:r>
      <w:r w:rsidRPr="00DF1253">
        <w:rPr>
          <w:sz w:val="24"/>
          <w:szCs w:val="28"/>
          <w:rtl/>
        </w:rPr>
        <w:t xml:space="preserve"> </w:t>
      </w:r>
      <w:r w:rsidRPr="00DF1253">
        <w:rPr>
          <w:rFonts w:hint="cs"/>
          <w:sz w:val="24"/>
          <w:szCs w:val="28"/>
          <w:rtl/>
        </w:rPr>
        <w:t>مجوز</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گروه چاسم</w:t>
      </w:r>
      <w:r w:rsidRPr="00DF1253">
        <w:rPr>
          <w:sz w:val="24"/>
          <w:szCs w:val="28"/>
          <w:rtl/>
        </w:rPr>
        <w:t xml:space="preserve">، </w:t>
      </w:r>
      <w:r w:rsidRPr="00DF1253">
        <w:rPr>
          <w:sz w:val="24"/>
          <w:szCs w:val="28"/>
        </w:rPr>
        <w:t>LLC</w:t>
      </w:r>
      <w:r w:rsidRPr="00DF1253">
        <w:rPr>
          <w:sz w:val="24"/>
          <w:szCs w:val="28"/>
          <w:rtl/>
        </w:rPr>
        <w:t xml:space="preserve"> </w:t>
      </w:r>
      <w:r w:rsidRPr="00DF1253">
        <w:rPr>
          <w:rFonts w:hint="cs"/>
          <w:sz w:val="24"/>
          <w:szCs w:val="28"/>
          <w:rtl/>
        </w:rPr>
        <w:t>تکثیر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w:t>
      </w:r>
    </w:p>
    <w:p w14:paraId="51989A20" w14:textId="77777777" w:rsidR="00DF1253" w:rsidRPr="00DF1253" w:rsidRDefault="00DF1253" w:rsidP="00DF1253">
      <w:pPr>
        <w:spacing w:line="360" w:lineRule="auto"/>
        <w:ind w:firstLine="720"/>
        <w:jc w:val="both"/>
        <w:rPr>
          <w:sz w:val="24"/>
          <w:szCs w:val="28"/>
          <w:rtl/>
        </w:rPr>
      </w:pPr>
    </w:p>
    <w:p w14:paraId="665D98BC" w14:textId="77777777" w:rsidR="00DF1253" w:rsidRPr="00DF1253" w:rsidRDefault="00DF1253" w:rsidP="00DF1253">
      <w:pPr>
        <w:spacing w:line="360" w:lineRule="auto"/>
        <w:ind w:firstLine="720"/>
        <w:jc w:val="both"/>
        <w:rPr>
          <w:sz w:val="24"/>
          <w:szCs w:val="28"/>
          <w:rtl/>
        </w:rPr>
      </w:pPr>
      <w:r w:rsidRPr="00DF1253">
        <w:rPr>
          <w:rFonts w:hint="cs"/>
          <w:sz w:val="24"/>
          <w:szCs w:val="28"/>
          <w:rtl/>
        </w:rPr>
        <w:t>محصول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حاضر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قدری</w:t>
      </w:r>
      <w:r w:rsidRPr="00DF1253">
        <w:rPr>
          <w:sz w:val="24"/>
          <w:szCs w:val="28"/>
          <w:rtl/>
        </w:rPr>
        <w:t xml:space="preserve"> </w:t>
      </w:r>
      <w:r w:rsidRPr="00DF1253">
        <w:rPr>
          <w:rFonts w:hint="cs"/>
          <w:sz w:val="24"/>
          <w:szCs w:val="28"/>
          <w:rtl/>
        </w:rPr>
        <w:t>منحصر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فرد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عملا</w:t>
      </w:r>
      <w:r w:rsidRPr="00DF1253">
        <w:rPr>
          <w:sz w:val="24"/>
          <w:szCs w:val="28"/>
          <w:rtl/>
        </w:rPr>
        <w:t xml:space="preserve"> </w:t>
      </w:r>
      <w:r w:rsidRPr="00DF1253">
        <w:rPr>
          <w:rFonts w:hint="cs"/>
          <w:sz w:val="24"/>
          <w:szCs w:val="28"/>
          <w:rtl/>
        </w:rPr>
        <w:t>خودش خودش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فروشد</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عمومی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پرتاب</w:t>
      </w:r>
      <w:r w:rsidRPr="00DF1253">
        <w:rPr>
          <w:sz w:val="24"/>
          <w:szCs w:val="28"/>
          <w:rtl/>
        </w:rPr>
        <w:t xml:space="preserve">" </w:t>
      </w:r>
      <w:r w:rsidRPr="00DF1253">
        <w:rPr>
          <w:rFonts w:hint="cs"/>
          <w:sz w:val="24"/>
          <w:szCs w:val="28"/>
          <w:rtl/>
        </w:rPr>
        <w:t>شناخته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لازم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عقب</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ماند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فهمد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موجب</w:t>
      </w:r>
      <w:r w:rsidRPr="00DF1253">
        <w:rPr>
          <w:sz w:val="24"/>
          <w:szCs w:val="28"/>
          <w:rtl/>
        </w:rPr>
        <w:t xml:space="preserve"> </w:t>
      </w:r>
      <w:r w:rsidRPr="00DF1253">
        <w:rPr>
          <w:rFonts w:hint="cs"/>
          <w:sz w:val="24"/>
          <w:szCs w:val="28"/>
          <w:rtl/>
        </w:rPr>
        <w:lastRenderedPageBreak/>
        <w:t>صرفه</w:t>
      </w:r>
      <w:r w:rsidRPr="00DF1253">
        <w:rPr>
          <w:sz w:val="24"/>
          <w:szCs w:val="28"/>
          <w:rtl/>
        </w:rPr>
        <w:t xml:space="preserve"> </w:t>
      </w:r>
      <w:r w:rsidRPr="00DF1253">
        <w:rPr>
          <w:rFonts w:hint="cs"/>
          <w:sz w:val="24"/>
          <w:szCs w:val="28"/>
          <w:rtl/>
        </w:rPr>
        <w:t>جویی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پول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باحال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دفتر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ترک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پخش</w:t>
      </w:r>
      <w:r w:rsidRPr="00DF1253">
        <w:rPr>
          <w:sz w:val="24"/>
          <w:szCs w:val="28"/>
          <w:rtl/>
        </w:rPr>
        <w:t xml:space="preserve"> </w:t>
      </w:r>
      <w:r w:rsidRPr="00DF1253">
        <w:rPr>
          <w:rFonts w:hint="cs"/>
          <w:sz w:val="24"/>
          <w:szCs w:val="28"/>
          <w:rtl/>
        </w:rPr>
        <w:t>اینترنتی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جوهر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سفارش</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خشک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قطع</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رسد</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رویا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حقیقت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پیوندد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تاریخ</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چنین</w:t>
      </w:r>
      <w:r w:rsidRPr="00DF1253">
        <w:rPr>
          <w:sz w:val="24"/>
          <w:szCs w:val="28"/>
          <w:rtl/>
        </w:rPr>
        <w:t xml:space="preserve"> </w:t>
      </w:r>
      <w:r w:rsidRPr="00DF1253">
        <w:rPr>
          <w:rFonts w:hint="cs"/>
          <w:sz w:val="24"/>
          <w:szCs w:val="28"/>
          <w:rtl/>
        </w:rPr>
        <w:t>مثال</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روبرو</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دیجیتالی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اواسط</w:t>
      </w:r>
      <w:r w:rsidRPr="00DF1253">
        <w:rPr>
          <w:sz w:val="24"/>
          <w:szCs w:val="28"/>
          <w:rtl/>
        </w:rPr>
        <w:t xml:space="preserve"> </w:t>
      </w:r>
      <w:r w:rsidRPr="00DF1253">
        <w:rPr>
          <w:rFonts w:hint="cs"/>
          <w:sz w:val="24"/>
          <w:szCs w:val="28"/>
          <w:rtl/>
        </w:rPr>
        <w:t>دهه</w:t>
      </w:r>
      <w:r w:rsidRPr="00DF1253">
        <w:rPr>
          <w:sz w:val="24"/>
          <w:szCs w:val="28"/>
          <w:rtl/>
        </w:rPr>
        <w:t xml:space="preserve"> 1980 </w:t>
      </w:r>
      <w:r w:rsidRPr="00DF1253">
        <w:rPr>
          <w:rFonts w:hint="cs"/>
          <w:sz w:val="24"/>
          <w:szCs w:val="28"/>
          <w:rtl/>
        </w:rPr>
        <w:t>با</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دستگاه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sz w:val="24"/>
          <w:szCs w:val="28"/>
        </w:rPr>
        <w:t>VAX / VMS</w:t>
      </w:r>
      <w:r w:rsidRPr="00DF1253">
        <w:rPr>
          <w:sz w:val="24"/>
          <w:szCs w:val="28"/>
          <w:rtl/>
        </w:rPr>
        <w:t xml:space="preserve">، </w:t>
      </w:r>
      <w:r w:rsidRPr="00DF1253">
        <w:rPr>
          <w:rFonts w:hint="cs"/>
          <w:sz w:val="24"/>
          <w:szCs w:val="28"/>
          <w:rtl/>
        </w:rPr>
        <w:t>اوراکل</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سالهای</w:t>
      </w:r>
      <w:r w:rsidRPr="00DF1253">
        <w:rPr>
          <w:sz w:val="24"/>
          <w:szCs w:val="28"/>
          <w:rtl/>
        </w:rPr>
        <w:t xml:space="preserve"> 1988-1989 </w:t>
      </w:r>
      <w:r w:rsidRPr="00DF1253">
        <w:rPr>
          <w:rFonts w:hint="cs"/>
          <w:sz w:val="24"/>
          <w:szCs w:val="28"/>
          <w:rtl/>
        </w:rPr>
        <w:t>با</w:t>
      </w:r>
      <w:r w:rsidRPr="00DF1253">
        <w:rPr>
          <w:sz w:val="24"/>
          <w:szCs w:val="28"/>
          <w:rtl/>
        </w:rPr>
        <w:t xml:space="preserve"> </w:t>
      </w:r>
      <w:r w:rsidRPr="00DF1253">
        <w:rPr>
          <w:rFonts w:hint="cs"/>
          <w:sz w:val="24"/>
          <w:szCs w:val="28"/>
          <w:rtl/>
        </w:rPr>
        <w:t>بانک</w:t>
      </w:r>
      <w:r w:rsidRPr="00DF1253">
        <w:rPr>
          <w:sz w:val="24"/>
          <w:szCs w:val="28"/>
          <w:rtl/>
        </w:rPr>
        <w:t xml:space="preserve"> </w:t>
      </w:r>
      <w:r w:rsidRPr="00DF1253">
        <w:rPr>
          <w:rFonts w:hint="cs"/>
          <w:sz w:val="24"/>
          <w:szCs w:val="28"/>
          <w:rtl/>
        </w:rPr>
        <w:t>اطلاعاتی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سیبیس</w:t>
      </w:r>
      <w:r w:rsidRPr="00DF1253">
        <w:rPr>
          <w:sz w:val="24"/>
          <w:szCs w:val="28"/>
          <w:rtl/>
        </w:rPr>
        <w:t xml:space="preserve"> </w:t>
      </w:r>
      <w:r w:rsidRPr="00DF1253">
        <w:rPr>
          <w:rFonts w:hint="cs"/>
          <w:sz w:val="24"/>
          <w:szCs w:val="28"/>
          <w:rtl/>
        </w:rPr>
        <w:t>در</w:t>
      </w:r>
      <w:r w:rsidRPr="00DF1253">
        <w:rPr>
          <w:sz w:val="24"/>
          <w:szCs w:val="28"/>
          <w:rtl/>
        </w:rPr>
        <w:t xml:space="preserve"> 1992-1993 </w:t>
      </w:r>
      <w:r w:rsidRPr="00DF1253">
        <w:rPr>
          <w:rFonts w:hint="cs"/>
          <w:sz w:val="24"/>
          <w:szCs w:val="28"/>
          <w:rtl/>
        </w:rPr>
        <w:t>با</w:t>
      </w:r>
      <w:r w:rsidRPr="00DF1253">
        <w:rPr>
          <w:sz w:val="24"/>
          <w:szCs w:val="28"/>
          <w:rtl/>
        </w:rPr>
        <w:t xml:space="preserve"> </w:t>
      </w:r>
      <w:r w:rsidRPr="00DF1253">
        <w:rPr>
          <w:rFonts w:hint="cs"/>
          <w:sz w:val="24"/>
          <w:szCs w:val="28"/>
          <w:rtl/>
        </w:rPr>
        <w:t>بانک</w:t>
      </w:r>
      <w:r w:rsidRPr="00DF1253">
        <w:rPr>
          <w:sz w:val="24"/>
          <w:szCs w:val="28"/>
          <w:rtl/>
        </w:rPr>
        <w:t xml:space="preserve"> </w:t>
      </w:r>
      <w:r w:rsidRPr="00DF1253">
        <w:rPr>
          <w:rFonts w:hint="cs"/>
          <w:sz w:val="24"/>
          <w:szCs w:val="28"/>
          <w:rtl/>
        </w:rPr>
        <w:t>اطلاعاتی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میکروسامانه های سان</w:t>
      </w:r>
      <w:r w:rsidRPr="00DF1253">
        <w:rPr>
          <w:sz w:val="24"/>
          <w:szCs w:val="28"/>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چندین</w:t>
      </w:r>
      <w:r w:rsidRPr="00DF1253">
        <w:rPr>
          <w:sz w:val="24"/>
          <w:szCs w:val="28"/>
          <w:rtl/>
        </w:rPr>
        <w:t xml:space="preserve"> </w:t>
      </w:r>
      <w:r w:rsidRPr="00DF1253">
        <w:rPr>
          <w:rFonts w:hint="cs"/>
          <w:sz w:val="24"/>
          <w:szCs w:val="28"/>
          <w:rtl/>
        </w:rPr>
        <w:t>نقطه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عمر</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نمونه</w:t>
      </w:r>
      <w:r w:rsidRPr="00DF1253">
        <w:rPr>
          <w:sz w:val="24"/>
          <w:szCs w:val="28"/>
          <w:rtl/>
        </w:rPr>
        <w:t xml:space="preserve"> </w:t>
      </w:r>
      <w:r w:rsidRPr="00DF1253">
        <w:rPr>
          <w:rFonts w:hint="cs"/>
          <w:sz w:val="24"/>
          <w:szCs w:val="28"/>
          <w:rtl/>
        </w:rPr>
        <w:t>قدیمی</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ذهن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دوره</w:t>
      </w:r>
      <w:r w:rsidRPr="00DF1253">
        <w:rPr>
          <w:sz w:val="24"/>
          <w:szCs w:val="28"/>
          <w:rtl/>
        </w:rPr>
        <w:t xml:space="preserve"> </w:t>
      </w:r>
      <w:r w:rsidRPr="00DF1253">
        <w:rPr>
          <w:sz w:val="24"/>
          <w:szCs w:val="28"/>
        </w:rPr>
        <w:t>dot-com</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سال</w:t>
      </w:r>
      <w:r w:rsidRPr="00DF1253">
        <w:rPr>
          <w:sz w:val="24"/>
          <w:szCs w:val="28"/>
          <w:rtl/>
        </w:rPr>
        <w:t xml:space="preserve"> 1999-2001 </w:t>
      </w:r>
      <w:r w:rsidRPr="00DF1253">
        <w:rPr>
          <w:rFonts w:hint="cs"/>
          <w:sz w:val="24"/>
          <w:szCs w:val="28"/>
          <w:rtl/>
        </w:rPr>
        <w:t>شرکتهایی</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sz w:val="24"/>
          <w:szCs w:val="28"/>
        </w:rPr>
        <w:t>JDS Uniphase</w:t>
      </w:r>
      <w:r w:rsidRPr="00DF1253">
        <w:rPr>
          <w:sz w:val="24"/>
          <w:szCs w:val="28"/>
          <w:rtl/>
        </w:rPr>
        <w:t xml:space="preserve">، </w:t>
      </w:r>
      <w:proofErr w:type="spellStart"/>
      <w:r w:rsidRPr="00DF1253">
        <w:rPr>
          <w:sz w:val="24"/>
          <w:szCs w:val="28"/>
        </w:rPr>
        <w:t>Ciena</w:t>
      </w:r>
      <w:proofErr w:type="spellEnd"/>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sz w:val="24"/>
          <w:szCs w:val="28"/>
        </w:rPr>
        <w:t>Nortel</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شبکه</w:t>
      </w:r>
      <w:r w:rsidRPr="00DF1253">
        <w:rPr>
          <w:sz w:val="24"/>
          <w:szCs w:val="28"/>
          <w:rtl/>
        </w:rPr>
        <w:t xml:space="preserve"> </w:t>
      </w:r>
      <w:r w:rsidRPr="00DF1253">
        <w:rPr>
          <w:rFonts w:hint="cs"/>
          <w:sz w:val="24"/>
          <w:szCs w:val="28"/>
          <w:rtl/>
        </w:rPr>
        <w:t>نوری</w:t>
      </w:r>
      <w:r w:rsidRPr="00DF1253">
        <w:rPr>
          <w:sz w:val="24"/>
          <w:szCs w:val="28"/>
          <w:rtl/>
        </w:rPr>
        <w:t xml:space="preserve"> </w:t>
      </w:r>
      <w:r w:rsidRPr="00DF1253">
        <w:rPr>
          <w:rFonts w:hint="cs"/>
          <w:sz w:val="24"/>
          <w:szCs w:val="28"/>
          <w:rtl/>
        </w:rPr>
        <w:t>و سامانه های سیبل با</w:t>
      </w:r>
      <w:r w:rsidRPr="00DF1253">
        <w:rPr>
          <w:sz w:val="24"/>
          <w:szCs w:val="28"/>
          <w:rtl/>
        </w:rPr>
        <w:t xml:space="preserve"> </w:t>
      </w:r>
      <w:r w:rsidRPr="00DF1253">
        <w:rPr>
          <w:rFonts w:hint="cs"/>
          <w:sz w:val="24"/>
          <w:szCs w:val="28"/>
          <w:rtl/>
        </w:rPr>
        <w:t>نرم</w:t>
      </w:r>
      <w:r w:rsidRPr="00DF1253">
        <w:rPr>
          <w:sz w:val="24"/>
          <w:szCs w:val="28"/>
          <w:rtl/>
        </w:rPr>
        <w:t xml:space="preserve"> </w:t>
      </w:r>
      <w:r w:rsidRPr="00DF1253">
        <w:rPr>
          <w:rFonts w:hint="cs"/>
          <w:sz w:val="24"/>
          <w:szCs w:val="28"/>
          <w:rtl/>
        </w:rPr>
        <w:t>افزار</w:t>
      </w:r>
      <w:r w:rsidRPr="00DF1253">
        <w:rPr>
          <w:sz w:val="24"/>
          <w:szCs w:val="28"/>
          <w:rtl/>
        </w:rPr>
        <w:t xml:space="preserve"> </w:t>
      </w:r>
      <w:r w:rsidRPr="00DF1253">
        <w:rPr>
          <w:rFonts w:hint="cs"/>
          <w:sz w:val="24"/>
          <w:szCs w:val="28"/>
          <w:rtl/>
        </w:rPr>
        <w:t>اتوماسیون</w:t>
      </w:r>
      <w:r w:rsidRPr="00DF1253">
        <w:rPr>
          <w:sz w:val="24"/>
          <w:szCs w:val="28"/>
          <w:rtl/>
        </w:rPr>
        <w:t xml:space="preserve"> </w:t>
      </w:r>
      <w:r w:rsidRPr="00DF1253">
        <w:rPr>
          <w:rFonts w:hint="cs"/>
          <w:sz w:val="24"/>
          <w:szCs w:val="28"/>
          <w:rtl/>
        </w:rPr>
        <w:t>نیروی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گوریل</w:t>
      </w:r>
      <w:r w:rsidRPr="00DF1253">
        <w:rPr>
          <w:sz w:val="24"/>
          <w:szCs w:val="28"/>
          <w:rtl/>
        </w:rPr>
        <w:t xml:space="preserve"> </w:t>
      </w:r>
      <w:r w:rsidRPr="00DF1253">
        <w:rPr>
          <w:rFonts w:hint="cs"/>
          <w:sz w:val="24"/>
          <w:szCs w:val="28"/>
          <w:rtl/>
        </w:rPr>
        <w:t>های</w:t>
      </w:r>
      <w:r w:rsidRPr="00DF1253">
        <w:rPr>
          <w:sz w:val="24"/>
          <w:szCs w:val="28"/>
          <w:rtl/>
        </w:rPr>
        <w:t xml:space="preserve"> 800 </w:t>
      </w:r>
      <w:r w:rsidRPr="00DF1253">
        <w:rPr>
          <w:rFonts w:hint="cs"/>
          <w:sz w:val="24"/>
          <w:szCs w:val="28"/>
          <w:rtl/>
        </w:rPr>
        <w:t>پوند</w:t>
      </w:r>
      <w:r w:rsidRPr="00DF1253">
        <w:rPr>
          <w:sz w:val="24"/>
          <w:szCs w:val="28"/>
          <w:rtl/>
        </w:rPr>
        <w:t xml:space="preserve"> </w:t>
      </w:r>
      <w:r w:rsidRPr="00DF1253">
        <w:rPr>
          <w:rFonts w:hint="cs"/>
          <w:sz w:val="24"/>
          <w:szCs w:val="28"/>
          <w:rtl/>
        </w:rPr>
        <w:t>غالب</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مناطق</w:t>
      </w:r>
      <w:r w:rsidRPr="00DF1253">
        <w:rPr>
          <w:sz w:val="24"/>
          <w:szCs w:val="28"/>
          <w:rtl/>
        </w:rPr>
        <w:t xml:space="preserve"> </w:t>
      </w:r>
      <w:r w:rsidRPr="00DF1253">
        <w:rPr>
          <w:rFonts w:hint="cs"/>
          <w:sz w:val="24"/>
          <w:szCs w:val="28"/>
          <w:rtl/>
        </w:rPr>
        <w:t>محصولات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بودند</w:t>
      </w:r>
      <w:r w:rsidRPr="00DF1253">
        <w:rPr>
          <w:sz w:val="24"/>
          <w:szCs w:val="28"/>
          <w:rtl/>
        </w:rPr>
        <w:t xml:space="preserve">. </w:t>
      </w:r>
      <w:r w:rsidRPr="00DF1253">
        <w:rPr>
          <w:rFonts w:hint="cs"/>
          <w:sz w:val="24"/>
          <w:szCs w:val="28"/>
          <w:rtl/>
        </w:rPr>
        <w:t>نزدیکترین</w:t>
      </w:r>
      <w:r w:rsidRPr="00DF1253">
        <w:rPr>
          <w:sz w:val="24"/>
          <w:szCs w:val="28"/>
          <w:rtl/>
        </w:rPr>
        <w:t xml:space="preserve"> </w:t>
      </w:r>
      <w:r w:rsidRPr="00DF1253">
        <w:rPr>
          <w:rFonts w:hint="cs"/>
          <w:sz w:val="24"/>
          <w:szCs w:val="28"/>
          <w:rtl/>
        </w:rPr>
        <w:t>تقریب</w:t>
      </w:r>
      <w:r w:rsidRPr="00DF1253">
        <w:rPr>
          <w:sz w:val="24"/>
          <w:szCs w:val="28"/>
          <w:rtl/>
        </w:rPr>
        <w:t xml:space="preserve"> </w:t>
      </w:r>
      <w:r w:rsidRPr="00DF1253">
        <w:rPr>
          <w:rFonts w:hint="cs"/>
          <w:sz w:val="24"/>
          <w:szCs w:val="28"/>
          <w:rtl/>
        </w:rPr>
        <w:t>فعلی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پدیده</w:t>
      </w:r>
      <w:r w:rsidRPr="00DF1253">
        <w:rPr>
          <w:sz w:val="24"/>
          <w:szCs w:val="28"/>
          <w:rtl/>
        </w:rPr>
        <w:t xml:space="preserve"> </w:t>
      </w:r>
      <w:r w:rsidRPr="00DF1253">
        <w:rPr>
          <w:sz w:val="24"/>
          <w:szCs w:val="28"/>
        </w:rPr>
        <w:t>Google</w:t>
      </w:r>
      <w:r w:rsidRPr="00DF1253">
        <w:rPr>
          <w:sz w:val="24"/>
          <w:szCs w:val="28"/>
          <w:rtl/>
        </w:rPr>
        <w:t xml:space="preserve">، </w:t>
      </w:r>
      <w:r w:rsidRPr="00DF1253">
        <w:rPr>
          <w:sz w:val="24"/>
          <w:szCs w:val="28"/>
        </w:rPr>
        <w:t>Salesforce.com</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sz w:val="24"/>
          <w:szCs w:val="28"/>
        </w:rPr>
        <w:t>Amazon</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وب</w:t>
      </w:r>
      <w:r w:rsidRPr="00DF1253">
        <w:rPr>
          <w:sz w:val="24"/>
          <w:szCs w:val="28"/>
          <w:rtl/>
        </w:rPr>
        <w:t xml:space="preserve">) </w:t>
      </w:r>
      <w:r w:rsidRPr="00DF1253">
        <w:rPr>
          <w:rFonts w:hint="cs"/>
          <w:sz w:val="24"/>
          <w:szCs w:val="28"/>
          <w:rtl/>
        </w:rPr>
        <w:t>هستند</w:t>
      </w:r>
      <w:r w:rsidRPr="00DF1253">
        <w:rPr>
          <w:sz w:val="24"/>
          <w:szCs w:val="28"/>
          <w:rtl/>
        </w:rPr>
        <w:t>.</w:t>
      </w:r>
    </w:p>
    <w:p w14:paraId="2FB95FB5" w14:textId="77777777" w:rsidR="00DF1253" w:rsidRPr="00DF1253" w:rsidRDefault="00DF1253" w:rsidP="00DF1253">
      <w:pPr>
        <w:spacing w:line="360" w:lineRule="auto"/>
        <w:ind w:firstLine="720"/>
        <w:jc w:val="both"/>
        <w:rPr>
          <w:sz w:val="24"/>
          <w:szCs w:val="28"/>
          <w:rtl/>
        </w:rPr>
      </w:pP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کافی</w:t>
      </w:r>
      <w:r w:rsidRPr="00DF1253">
        <w:rPr>
          <w:sz w:val="24"/>
          <w:szCs w:val="28"/>
          <w:rtl/>
        </w:rPr>
        <w:t xml:space="preserve"> </w:t>
      </w:r>
      <w:r w:rsidRPr="00DF1253">
        <w:rPr>
          <w:rFonts w:hint="cs"/>
          <w:sz w:val="24"/>
          <w:szCs w:val="28"/>
          <w:rtl/>
        </w:rPr>
        <w:t>خوش</w:t>
      </w:r>
      <w:r w:rsidRPr="00DF1253">
        <w:rPr>
          <w:sz w:val="24"/>
          <w:szCs w:val="28"/>
          <w:rtl/>
        </w:rPr>
        <w:t xml:space="preserve"> </w:t>
      </w:r>
      <w:r w:rsidRPr="00DF1253">
        <w:rPr>
          <w:rFonts w:hint="cs"/>
          <w:sz w:val="24"/>
          <w:szCs w:val="28"/>
          <w:rtl/>
        </w:rPr>
        <w:t>شانس</w:t>
      </w:r>
      <w:r w:rsidRPr="00DF1253">
        <w:rPr>
          <w:sz w:val="24"/>
          <w:szCs w:val="28"/>
          <w:rtl/>
        </w:rPr>
        <w:t xml:space="preserve"> </w:t>
      </w:r>
      <w:r w:rsidRPr="00DF1253">
        <w:rPr>
          <w:rFonts w:hint="cs"/>
          <w:sz w:val="24"/>
          <w:szCs w:val="28"/>
          <w:rtl/>
        </w:rPr>
        <w:t>نیستیم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شغل</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نوع</w:t>
      </w:r>
      <w:r w:rsidRPr="00DF1253">
        <w:rPr>
          <w:sz w:val="24"/>
          <w:szCs w:val="28"/>
          <w:rtl/>
        </w:rPr>
        <w:t xml:space="preserve"> </w:t>
      </w:r>
      <w:r w:rsidRPr="00DF1253">
        <w:rPr>
          <w:rFonts w:hint="cs"/>
          <w:sz w:val="24"/>
          <w:szCs w:val="28"/>
          <w:rtl/>
        </w:rPr>
        <w:t>پدیده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حاضر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داغ</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فوراً</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تفکرات</w:t>
      </w:r>
      <w:r w:rsidRPr="00DF1253">
        <w:rPr>
          <w:sz w:val="24"/>
          <w:szCs w:val="28"/>
          <w:rtl/>
        </w:rPr>
        <w:t xml:space="preserve"> </w:t>
      </w:r>
      <w:r w:rsidRPr="00DF1253">
        <w:rPr>
          <w:rFonts w:hint="cs"/>
          <w:sz w:val="24"/>
          <w:szCs w:val="28"/>
          <w:rtl/>
        </w:rPr>
        <w:t>عجله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گونه</w:t>
      </w:r>
      <w:r w:rsidRPr="00DF1253">
        <w:rPr>
          <w:sz w:val="24"/>
          <w:szCs w:val="28"/>
          <w:rtl/>
        </w:rPr>
        <w:t xml:space="preserve"> </w:t>
      </w:r>
      <w:r w:rsidRPr="00DF1253">
        <w:rPr>
          <w:rFonts w:hint="cs"/>
          <w:sz w:val="24"/>
          <w:szCs w:val="28"/>
          <w:rtl/>
        </w:rPr>
        <w:t>درک</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کنار</w:t>
      </w:r>
      <w:r w:rsidRPr="00DF1253">
        <w:rPr>
          <w:sz w:val="24"/>
          <w:szCs w:val="28"/>
          <w:rtl/>
        </w:rPr>
        <w:t xml:space="preserve"> </w:t>
      </w:r>
      <w:r w:rsidRPr="00DF1253">
        <w:rPr>
          <w:rFonts w:hint="cs"/>
          <w:sz w:val="24"/>
          <w:szCs w:val="28"/>
          <w:rtl/>
        </w:rPr>
        <w:t>بگذارید</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شرکتهای</w:t>
      </w:r>
      <w:r w:rsidRPr="00DF1253">
        <w:rPr>
          <w:sz w:val="24"/>
          <w:szCs w:val="28"/>
          <w:rtl/>
        </w:rPr>
        <w:t xml:space="preserve"> </w:t>
      </w:r>
      <w:r w:rsidRPr="00DF1253">
        <w:rPr>
          <w:rFonts w:hint="cs"/>
          <w:sz w:val="24"/>
          <w:szCs w:val="28"/>
          <w:rtl/>
        </w:rPr>
        <w:t>قدیمی</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ذکر</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اوراکل</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قوی</w:t>
      </w:r>
      <w:r w:rsidRPr="00DF1253">
        <w:rPr>
          <w:sz w:val="24"/>
          <w:szCs w:val="28"/>
          <w:rtl/>
        </w:rPr>
        <w:t xml:space="preserve"> </w:t>
      </w:r>
      <w:r w:rsidRPr="00DF1253">
        <w:rPr>
          <w:rFonts w:hint="cs"/>
          <w:sz w:val="24"/>
          <w:szCs w:val="28"/>
          <w:rtl/>
        </w:rPr>
        <w:t>است</w:t>
      </w:r>
      <w:r w:rsidRPr="00DF1253">
        <w:rPr>
          <w:sz w:val="24"/>
          <w:szCs w:val="28"/>
          <w:rtl/>
        </w:rPr>
        <w:t>.</w:t>
      </w:r>
    </w:p>
    <w:p w14:paraId="75995C72" w14:textId="77777777" w:rsidR="00DF1253" w:rsidRPr="00DF1253" w:rsidRDefault="00DF1253" w:rsidP="00DF1253">
      <w:pPr>
        <w:spacing w:line="360" w:lineRule="auto"/>
        <w:jc w:val="both"/>
        <w:rPr>
          <w:sz w:val="24"/>
          <w:szCs w:val="28"/>
          <w:rtl/>
        </w:rPr>
      </w:pPr>
    </w:p>
    <w:p w14:paraId="177C7C60" w14:textId="77777777" w:rsidR="00DF1253" w:rsidRPr="00DF1253" w:rsidRDefault="00DF1253" w:rsidP="00DF1253">
      <w:pPr>
        <w:spacing w:line="360" w:lineRule="auto"/>
        <w:jc w:val="both"/>
        <w:rPr>
          <w:b/>
          <w:bCs/>
          <w:sz w:val="32"/>
          <w:szCs w:val="32"/>
          <w:rtl/>
        </w:rPr>
      </w:pPr>
      <w:r w:rsidRPr="00DF1253">
        <w:rPr>
          <w:rFonts w:hint="cs"/>
          <w:b/>
          <w:bCs/>
          <w:sz w:val="32"/>
          <w:szCs w:val="32"/>
          <w:rtl/>
        </w:rPr>
        <w:t>چرا</w:t>
      </w:r>
      <w:r w:rsidRPr="00DF1253">
        <w:rPr>
          <w:b/>
          <w:bCs/>
          <w:sz w:val="32"/>
          <w:szCs w:val="32"/>
          <w:rtl/>
        </w:rPr>
        <w:t xml:space="preserve"> فاصله تا نمایش </w:t>
      </w:r>
      <w:r w:rsidRPr="00DF1253">
        <w:rPr>
          <w:rFonts w:hint="cs"/>
          <w:b/>
          <w:bCs/>
          <w:sz w:val="32"/>
          <w:szCs w:val="32"/>
          <w:rtl/>
        </w:rPr>
        <w:t>رخ</w:t>
      </w:r>
      <w:r w:rsidRPr="00DF1253">
        <w:rPr>
          <w:b/>
          <w:bCs/>
          <w:sz w:val="32"/>
          <w:szCs w:val="32"/>
          <w:rtl/>
        </w:rPr>
        <w:t xml:space="preserve"> </w:t>
      </w:r>
      <w:r w:rsidRPr="00DF1253">
        <w:rPr>
          <w:rFonts w:hint="cs"/>
          <w:b/>
          <w:bCs/>
          <w:sz w:val="32"/>
          <w:szCs w:val="32"/>
          <w:rtl/>
        </w:rPr>
        <w:t>می</w:t>
      </w:r>
      <w:r w:rsidRPr="00DF1253">
        <w:rPr>
          <w:b/>
          <w:bCs/>
          <w:sz w:val="32"/>
          <w:szCs w:val="32"/>
          <w:rtl/>
        </w:rPr>
        <w:t xml:space="preserve"> </w:t>
      </w:r>
      <w:r w:rsidRPr="00DF1253">
        <w:rPr>
          <w:rFonts w:hint="cs"/>
          <w:b/>
          <w:bCs/>
          <w:sz w:val="32"/>
          <w:szCs w:val="32"/>
          <w:rtl/>
        </w:rPr>
        <w:t>دهد؟</w:t>
      </w:r>
    </w:p>
    <w:p w14:paraId="1DBC2533" w14:textId="77777777" w:rsidR="00DF1253" w:rsidRPr="00DF1253" w:rsidRDefault="00DF1253" w:rsidP="00DF1253">
      <w:pPr>
        <w:spacing w:line="360" w:lineRule="auto"/>
        <w:ind w:firstLine="720"/>
        <w:jc w:val="both"/>
        <w:rPr>
          <w:sz w:val="24"/>
          <w:szCs w:val="28"/>
          <w:rtl/>
        </w:rPr>
      </w:pPr>
      <w:r w:rsidRPr="00DF1253">
        <w:rPr>
          <w:rFonts w:hint="cs"/>
          <w:sz w:val="24"/>
          <w:szCs w:val="28"/>
          <w:rtl/>
        </w:rPr>
        <w:t>بهترین</w:t>
      </w:r>
      <w:r w:rsidRPr="00DF1253">
        <w:rPr>
          <w:sz w:val="24"/>
          <w:szCs w:val="28"/>
          <w:rtl/>
        </w:rPr>
        <w:t xml:space="preserve"> </w:t>
      </w:r>
      <w:r w:rsidRPr="00DF1253">
        <w:rPr>
          <w:rFonts w:hint="cs"/>
          <w:sz w:val="24"/>
          <w:szCs w:val="28"/>
          <w:rtl/>
        </w:rPr>
        <w:t>دوست</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در</w:t>
      </w:r>
      <w:r w:rsidRPr="00DF1253">
        <w:rPr>
          <w:sz w:val="24"/>
          <w:szCs w:val="28"/>
          <w:rtl/>
        </w:rPr>
        <w:t xml:space="preserve"> "فاصله تا نمایش" </w:t>
      </w:r>
      <w:r w:rsidRPr="00DF1253">
        <w:rPr>
          <w:rFonts w:hint="cs"/>
          <w:sz w:val="24"/>
          <w:szCs w:val="28"/>
          <w:rtl/>
        </w:rPr>
        <w:t>اغلب</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غلبه</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اعتراضات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اوایل</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عبارت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بینید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عبارت</w:t>
      </w:r>
      <w:r w:rsidRPr="00DF1253">
        <w:rPr>
          <w:sz w:val="24"/>
          <w:szCs w:val="28"/>
          <w:rtl/>
        </w:rPr>
        <w:t xml:space="preserve"> </w:t>
      </w:r>
      <w:r w:rsidRPr="00DF1253">
        <w:rPr>
          <w:rFonts w:hint="cs"/>
          <w:sz w:val="24"/>
          <w:szCs w:val="28"/>
          <w:rtl/>
        </w:rPr>
        <w:t>واقعاً</w:t>
      </w:r>
      <w:r w:rsidRPr="00DF1253">
        <w:rPr>
          <w:sz w:val="24"/>
          <w:szCs w:val="28"/>
          <w:rtl/>
        </w:rPr>
        <w:t xml:space="preserve"> </w:t>
      </w:r>
      <w:r w:rsidRPr="00DF1253">
        <w:rPr>
          <w:rFonts w:hint="cs"/>
          <w:sz w:val="24"/>
          <w:szCs w:val="28"/>
          <w:rtl/>
        </w:rPr>
        <w:t>وحشتناکی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اظهارنظر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مجرمانه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جنایات</w:t>
      </w:r>
      <w:r w:rsidRPr="00DF1253">
        <w:rPr>
          <w:sz w:val="24"/>
          <w:szCs w:val="28"/>
          <w:rtl/>
        </w:rPr>
        <w:t xml:space="preserve"> </w:t>
      </w:r>
      <w:r w:rsidRPr="00DF1253">
        <w:rPr>
          <w:rFonts w:hint="cs"/>
          <w:sz w:val="24"/>
          <w:szCs w:val="28"/>
          <w:rtl/>
        </w:rPr>
        <w:t>آشکار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هرکسی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گفتن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سادگی</w:t>
      </w:r>
      <w:r w:rsidRPr="00DF1253">
        <w:rPr>
          <w:sz w:val="24"/>
          <w:szCs w:val="28"/>
          <w:rtl/>
        </w:rPr>
        <w:t xml:space="preserve"> </w:t>
      </w:r>
      <w:r w:rsidRPr="00DF1253">
        <w:rPr>
          <w:rFonts w:hint="cs"/>
          <w:sz w:val="24"/>
          <w:szCs w:val="28"/>
          <w:rtl/>
        </w:rPr>
        <w:t>انتظارات</w:t>
      </w:r>
      <w:r w:rsidRPr="00DF1253">
        <w:rPr>
          <w:sz w:val="24"/>
          <w:szCs w:val="28"/>
          <w:rtl/>
        </w:rPr>
        <w:t xml:space="preserve"> </w:t>
      </w:r>
      <w:r w:rsidRPr="00DF1253">
        <w:rPr>
          <w:rFonts w:hint="cs"/>
          <w:sz w:val="24"/>
          <w:szCs w:val="28"/>
          <w:rtl/>
        </w:rPr>
        <w:t>بالاتر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بالاتری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رونمایی</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هرچه</w:t>
      </w:r>
      <w:r w:rsidRPr="00DF1253">
        <w:rPr>
          <w:sz w:val="24"/>
          <w:szCs w:val="28"/>
          <w:rtl/>
        </w:rPr>
        <w:t xml:space="preserve"> </w:t>
      </w:r>
      <w:r w:rsidRPr="00DF1253">
        <w:rPr>
          <w:rFonts w:hint="cs"/>
          <w:sz w:val="24"/>
          <w:szCs w:val="28"/>
          <w:rtl/>
        </w:rPr>
        <w:t>نوار</w:t>
      </w:r>
      <w:r w:rsidRPr="00DF1253">
        <w:rPr>
          <w:sz w:val="24"/>
          <w:szCs w:val="28"/>
          <w:rtl/>
        </w:rPr>
        <w:t xml:space="preserve"> </w:t>
      </w:r>
      <w:r w:rsidRPr="00DF1253">
        <w:rPr>
          <w:rFonts w:hint="cs"/>
          <w:sz w:val="24"/>
          <w:szCs w:val="28"/>
          <w:rtl/>
        </w:rPr>
        <w:t>بالاتر</w:t>
      </w:r>
      <w:r w:rsidRPr="00DF1253">
        <w:rPr>
          <w:sz w:val="24"/>
          <w:szCs w:val="28"/>
          <w:rtl/>
        </w:rPr>
        <w:t xml:space="preserve"> </w:t>
      </w:r>
      <w:r w:rsidRPr="00DF1253">
        <w:rPr>
          <w:rFonts w:hint="cs"/>
          <w:sz w:val="24"/>
          <w:szCs w:val="28"/>
          <w:rtl/>
        </w:rPr>
        <w:t>برود</w:t>
      </w:r>
      <w:r w:rsidRPr="00DF1253">
        <w:rPr>
          <w:sz w:val="24"/>
          <w:szCs w:val="28"/>
          <w:rtl/>
        </w:rPr>
        <w:t xml:space="preserve"> </w:t>
      </w:r>
      <w:r w:rsidRPr="00DF1253">
        <w:rPr>
          <w:rFonts w:hint="cs"/>
          <w:sz w:val="24"/>
          <w:szCs w:val="28"/>
          <w:rtl/>
        </w:rPr>
        <w:t>فشار</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وارد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تقریبا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متوقف</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چنین</w:t>
      </w:r>
      <w:r w:rsidRPr="00DF1253">
        <w:rPr>
          <w:sz w:val="24"/>
          <w:szCs w:val="28"/>
          <w:rtl/>
        </w:rPr>
        <w:t xml:space="preserve"> </w:t>
      </w:r>
      <w:r w:rsidRPr="00DF1253">
        <w:rPr>
          <w:rFonts w:hint="cs"/>
          <w:sz w:val="24"/>
          <w:szCs w:val="28"/>
          <w:rtl/>
        </w:rPr>
        <w:t>تمرکز</w:t>
      </w:r>
      <w:r w:rsidRPr="00DF1253">
        <w:rPr>
          <w:sz w:val="24"/>
          <w:szCs w:val="28"/>
          <w:rtl/>
        </w:rPr>
        <w:t xml:space="preserve"> </w:t>
      </w:r>
      <w:r w:rsidRPr="00DF1253">
        <w:rPr>
          <w:rFonts w:hint="cs"/>
          <w:sz w:val="24"/>
          <w:szCs w:val="28"/>
          <w:rtl/>
        </w:rPr>
        <w:t>شدید</w:t>
      </w:r>
      <w:r w:rsidRPr="00DF1253">
        <w:rPr>
          <w:sz w:val="24"/>
          <w:szCs w:val="28"/>
          <w:rtl/>
        </w:rPr>
        <w:t xml:space="preserve"> </w:t>
      </w:r>
      <w:r w:rsidRPr="00DF1253">
        <w:rPr>
          <w:rFonts w:hint="cs"/>
          <w:sz w:val="24"/>
          <w:szCs w:val="28"/>
          <w:rtl/>
        </w:rPr>
        <w:t>اکنون</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رویداد</w:t>
      </w:r>
      <w:r w:rsidRPr="00DF1253">
        <w:rPr>
          <w:sz w:val="24"/>
          <w:szCs w:val="28"/>
          <w:rtl/>
        </w:rPr>
        <w:t xml:space="preserve"> </w:t>
      </w:r>
      <w:r w:rsidRPr="00DF1253">
        <w:rPr>
          <w:rFonts w:hint="cs"/>
          <w:sz w:val="24"/>
          <w:szCs w:val="28"/>
          <w:rtl/>
        </w:rPr>
        <w:t>واحد</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گرفته</w:t>
      </w:r>
      <w:r w:rsidRPr="00DF1253">
        <w:rPr>
          <w:sz w:val="24"/>
          <w:szCs w:val="28"/>
          <w:rtl/>
        </w:rPr>
        <w:t xml:space="preserve"> </w:t>
      </w:r>
      <w:r w:rsidRPr="00DF1253">
        <w:rPr>
          <w:rFonts w:hint="cs"/>
          <w:sz w:val="24"/>
          <w:szCs w:val="28"/>
          <w:rtl/>
        </w:rPr>
        <w:t>است</w:t>
      </w:r>
      <w:r w:rsidRPr="00DF1253">
        <w:rPr>
          <w:sz w:val="24"/>
          <w:szCs w:val="28"/>
          <w:rtl/>
        </w:rPr>
        <w:t>.</w:t>
      </w:r>
    </w:p>
    <w:p w14:paraId="55EBE374" w14:textId="77777777" w:rsidR="00DF1253" w:rsidRPr="00DF1253" w:rsidRDefault="00DF1253" w:rsidP="00DF1253">
      <w:pPr>
        <w:spacing w:line="360" w:lineRule="auto"/>
        <w:ind w:firstLine="720"/>
        <w:jc w:val="both"/>
        <w:rPr>
          <w:sz w:val="24"/>
          <w:szCs w:val="28"/>
          <w:rtl/>
        </w:rPr>
      </w:pPr>
      <w:r w:rsidRPr="00DF1253">
        <w:rPr>
          <w:rFonts w:hint="cs"/>
          <w:sz w:val="24"/>
          <w:szCs w:val="28"/>
          <w:rtl/>
        </w:rPr>
        <w:t>اکنون</w:t>
      </w:r>
      <w:r w:rsidRPr="00DF1253">
        <w:rPr>
          <w:sz w:val="24"/>
          <w:szCs w:val="28"/>
          <w:rtl/>
        </w:rPr>
        <w:t xml:space="preserve"> "</w:t>
      </w:r>
      <w:r w:rsidRPr="00DF1253">
        <w:rPr>
          <w:rFonts w:hint="cs"/>
          <w:sz w:val="24"/>
          <w:szCs w:val="28"/>
          <w:rtl/>
        </w:rPr>
        <w:t>روز</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بالای شما</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مسیر</w:t>
      </w:r>
      <w:r w:rsidRPr="00DF1253">
        <w:rPr>
          <w:sz w:val="24"/>
          <w:szCs w:val="28"/>
          <w:rtl/>
        </w:rPr>
        <w:t xml:space="preserve"> </w:t>
      </w:r>
      <w:r w:rsidRPr="00DF1253">
        <w:rPr>
          <w:rFonts w:hint="cs"/>
          <w:sz w:val="24"/>
          <w:szCs w:val="28"/>
          <w:rtl/>
        </w:rPr>
        <w:t>انعقاد معامله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موثری</w:t>
      </w:r>
      <w:r w:rsidRPr="00DF1253">
        <w:rPr>
          <w:sz w:val="24"/>
          <w:szCs w:val="28"/>
          <w:rtl/>
        </w:rPr>
        <w:t xml:space="preserve"> </w:t>
      </w:r>
      <w:r w:rsidRPr="00DF1253">
        <w:rPr>
          <w:rFonts w:hint="cs"/>
          <w:sz w:val="24"/>
          <w:szCs w:val="28"/>
          <w:rtl/>
        </w:rPr>
        <w:t>موقعیتی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کل</w:t>
      </w:r>
      <w:r w:rsidRPr="00DF1253">
        <w:rPr>
          <w:sz w:val="24"/>
          <w:szCs w:val="28"/>
          <w:rtl/>
        </w:rPr>
        <w:t xml:space="preserve"> </w:t>
      </w:r>
      <w:r w:rsidRPr="00DF1253">
        <w:rPr>
          <w:rFonts w:hint="cs"/>
          <w:sz w:val="24"/>
          <w:szCs w:val="28"/>
          <w:rtl/>
        </w:rPr>
        <w:t>معامله</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اعتبار</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بیانیه</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ببینید</w:t>
      </w:r>
      <w:r w:rsidRPr="00DF1253">
        <w:rPr>
          <w:sz w:val="24"/>
          <w:szCs w:val="28"/>
          <w:rtl/>
        </w:rPr>
        <w:t xml:space="preserve">، </w:t>
      </w:r>
      <w:r w:rsidRPr="00DF1253">
        <w:rPr>
          <w:rFonts w:hint="cs"/>
          <w:sz w:val="24"/>
          <w:szCs w:val="28"/>
          <w:rtl/>
        </w:rPr>
        <w:t>هر کاری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گفتم</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هنگامی</w:t>
      </w:r>
      <w:r w:rsidRPr="00DF1253">
        <w:rPr>
          <w:sz w:val="24"/>
          <w:szCs w:val="28"/>
          <w:rtl/>
        </w:rPr>
        <w:t xml:space="preserve"> </w:t>
      </w:r>
      <w:r w:rsidRPr="00DF1253">
        <w:rPr>
          <w:rFonts w:hint="cs"/>
          <w:sz w:val="24"/>
          <w:szCs w:val="28"/>
          <w:rtl/>
        </w:rPr>
        <w:lastRenderedPageBreak/>
        <w:t>که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پیش</w:t>
      </w:r>
      <w:r w:rsidRPr="00DF1253">
        <w:rPr>
          <w:sz w:val="24"/>
          <w:szCs w:val="28"/>
          <w:rtl/>
        </w:rPr>
        <w:t xml:space="preserve"> </w:t>
      </w:r>
      <w:r w:rsidRPr="00DF1253">
        <w:rPr>
          <w:rFonts w:hint="cs"/>
          <w:sz w:val="24"/>
          <w:szCs w:val="28"/>
          <w:rtl/>
        </w:rPr>
        <w:t>بینی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دقت</w:t>
      </w:r>
      <w:r w:rsidRPr="00DF1253">
        <w:rPr>
          <w:sz w:val="24"/>
          <w:szCs w:val="28"/>
          <w:rtl/>
        </w:rPr>
        <w:t xml:space="preserve"> </w:t>
      </w:r>
      <w:r w:rsidRPr="00DF1253">
        <w:rPr>
          <w:rFonts w:hint="cs"/>
          <w:sz w:val="24"/>
          <w:szCs w:val="28"/>
          <w:rtl/>
        </w:rPr>
        <w:t>دوباره</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ارزیابی</w:t>
      </w:r>
      <w:r w:rsidRPr="00DF1253">
        <w:rPr>
          <w:sz w:val="24"/>
          <w:szCs w:val="28"/>
          <w:rtl/>
        </w:rPr>
        <w:t xml:space="preserve"> </w:t>
      </w:r>
      <w:r w:rsidRPr="00DF1253">
        <w:rPr>
          <w:rFonts w:hint="cs"/>
          <w:sz w:val="24"/>
          <w:szCs w:val="28"/>
          <w:rtl/>
        </w:rPr>
        <w:t>کند</w:t>
      </w:r>
      <w:r w:rsidRPr="00DF1253">
        <w:rPr>
          <w:sz w:val="24"/>
          <w:szCs w:val="28"/>
          <w:rtl/>
        </w:rPr>
        <w:t>.</w:t>
      </w:r>
    </w:p>
    <w:p w14:paraId="5581AF62" w14:textId="77777777" w:rsidR="00DF1253" w:rsidRPr="00DF1253" w:rsidRDefault="00DF1253" w:rsidP="00DF1253">
      <w:pPr>
        <w:spacing w:line="360" w:lineRule="auto"/>
        <w:ind w:firstLine="720"/>
        <w:jc w:val="both"/>
        <w:rPr>
          <w:sz w:val="24"/>
          <w:szCs w:val="28"/>
          <w:rtl/>
        </w:rPr>
      </w:pPr>
      <w:r w:rsidRPr="00DF1253">
        <w:rPr>
          <w:rFonts w:hint="cs"/>
          <w:sz w:val="24"/>
          <w:szCs w:val="28"/>
          <w:rtl/>
        </w:rPr>
        <w:t>ما</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اظهار</w:t>
      </w:r>
      <w:r w:rsidRPr="00DF1253">
        <w:rPr>
          <w:sz w:val="24"/>
          <w:szCs w:val="28"/>
          <w:rtl/>
        </w:rPr>
        <w:t xml:space="preserve"> </w:t>
      </w:r>
      <w:r w:rsidRPr="00DF1253">
        <w:rPr>
          <w:rFonts w:hint="cs"/>
          <w:sz w:val="24"/>
          <w:szCs w:val="28"/>
          <w:rtl/>
        </w:rPr>
        <w:t>داشتیم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غالباً</w:t>
      </w:r>
      <w:r w:rsidRPr="00DF1253">
        <w:rPr>
          <w:sz w:val="24"/>
          <w:szCs w:val="28"/>
          <w:rtl/>
        </w:rPr>
        <w:t xml:space="preserve"> </w:t>
      </w:r>
      <w:r w:rsidRPr="00DF1253">
        <w:rPr>
          <w:rFonts w:hint="cs"/>
          <w:sz w:val="24"/>
          <w:szCs w:val="28"/>
          <w:rtl/>
        </w:rPr>
        <w:t>یک همدست</w:t>
      </w:r>
      <w:r w:rsidRPr="00DF1253">
        <w:rPr>
          <w:sz w:val="24"/>
          <w:szCs w:val="28"/>
          <w:rtl/>
        </w:rPr>
        <w:t xml:space="preserve"> </w:t>
      </w:r>
      <w:r w:rsidRPr="00DF1253">
        <w:rPr>
          <w:rFonts w:hint="cs"/>
          <w:sz w:val="24"/>
          <w:szCs w:val="28"/>
          <w:rtl/>
        </w:rPr>
        <w:t>ناخواسته</w:t>
      </w:r>
      <w:r w:rsidRPr="00DF1253">
        <w:rPr>
          <w:sz w:val="24"/>
          <w:szCs w:val="28"/>
          <w:rtl/>
        </w:rPr>
        <w:t xml:space="preserve"> </w:t>
      </w:r>
      <w:r w:rsidRPr="00DF1253">
        <w:rPr>
          <w:rFonts w:hint="cs"/>
          <w:sz w:val="24"/>
          <w:szCs w:val="28"/>
          <w:rtl/>
        </w:rPr>
        <w:t>است</w:t>
      </w:r>
      <w:r w:rsidRPr="00DF1253">
        <w:rPr>
          <w:sz w:val="24"/>
          <w:szCs w:val="28"/>
          <w:rtl/>
        </w:rPr>
        <w:t>: "</w:t>
      </w:r>
      <w:r w:rsidRPr="00DF1253">
        <w:rPr>
          <w:rFonts w:hint="cs"/>
          <w:sz w:val="24"/>
          <w:szCs w:val="28"/>
          <w:rtl/>
        </w:rPr>
        <w:t>فقط</w:t>
      </w:r>
      <w:r w:rsidRPr="00DF1253">
        <w:rPr>
          <w:sz w:val="24"/>
          <w:szCs w:val="28"/>
          <w:rtl/>
        </w:rPr>
        <w:t xml:space="preserve"> </w:t>
      </w:r>
      <w:r w:rsidRPr="00DF1253">
        <w:rPr>
          <w:rFonts w:hint="cs"/>
          <w:sz w:val="24"/>
          <w:szCs w:val="28"/>
          <w:rtl/>
        </w:rPr>
        <w:t>وارد</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لازم</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دهید</w:t>
      </w:r>
      <w:r w:rsidRPr="00DF1253">
        <w:rPr>
          <w:sz w:val="24"/>
          <w:szCs w:val="28"/>
          <w:rtl/>
        </w:rPr>
        <w:t>."</w:t>
      </w:r>
      <w:r w:rsidRPr="00DF1253">
        <w:rPr>
          <w:rFonts w:hint="cs"/>
          <w:sz w:val="24"/>
          <w:szCs w:val="28"/>
          <w:rtl/>
        </w:rPr>
        <w:t xml:space="preserve"> اگر</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بخواهد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دعوت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خریداری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شانس</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طرز</w:t>
      </w:r>
      <w:r w:rsidRPr="00DF1253">
        <w:rPr>
          <w:sz w:val="24"/>
          <w:szCs w:val="28"/>
          <w:rtl/>
        </w:rPr>
        <w:t xml:space="preserve"> </w:t>
      </w:r>
      <w:r w:rsidRPr="00DF1253">
        <w:rPr>
          <w:rFonts w:hint="cs"/>
          <w:sz w:val="24"/>
          <w:szCs w:val="28"/>
          <w:rtl/>
        </w:rPr>
        <w:t>چشمگیری</w:t>
      </w:r>
      <w:r w:rsidRPr="00DF1253">
        <w:rPr>
          <w:sz w:val="24"/>
          <w:szCs w:val="28"/>
          <w:rtl/>
        </w:rPr>
        <w:t xml:space="preserve"> </w:t>
      </w:r>
      <w:r w:rsidRPr="00DF1253">
        <w:rPr>
          <w:rFonts w:hint="cs"/>
          <w:sz w:val="24"/>
          <w:szCs w:val="28"/>
          <w:rtl/>
        </w:rPr>
        <w:t>کاهش</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یابد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دائماً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اشاره</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ایم</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دقیقاً</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ادامه</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شود</w:t>
      </w:r>
      <w:r w:rsidRPr="00DF1253">
        <w:rPr>
          <w:sz w:val="24"/>
          <w:szCs w:val="28"/>
          <w:rtl/>
        </w:rPr>
        <w:t>.</w:t>
      </w:r>
    </w:p>
    <w:p w14:paraId="6B321F10" w14:textId="77777777" w:rsidR="00DF1253" w:rsidRPr="00DF1253" w:rsidRDefault="00DF1253" w:rsidP="00DF1253">
      <w:pPr>
        <w:spacing w:line="360" w:lineRule="auto"/>
        <w:jc w:val="both"/>
        <w:rPr>
          <w:sz w:val="24"/>
          <w:szCs w:val="28"/>
        </w:rPr>
      </w:pPr>
    </w:p>
    <w:p w14:paraId="7CDE8831" w14:textId="77777777" w:rsidR="00DF1253" w:rsidRPr="00DF1253" w:rsidRDefault="00DF1253" w:rsidP="00DF1253">
      <w:pPr>
        <w:spacing w:line="360" w:lineRule="auto"/>
        <w:jc w:val="both"/>
        <w:rPr>
          <w:sz w:val="32"/>
          <w:szCs w:val="32"/>
          <w:rtl/>
        </w:rPr>
      </w:pPr>
      <w:r w:rsidRPr="00DF1253">
        <w:rPr>
          <w:rFonts w:hint="cs"/>
          <w:sz w:val="36"/>
          <w:szCs w:val="36"/>
          <w:u w:val="single"/>
          <w:rtl/>
        </w:rPr>
        <w:t>مطالعه موردی</w:t>
      </w:r>
      <w:r w:rsidRPr="00DF1253">
        <w:rPr>
          <w:sz w:val="36"/>
          <w:szCs w:val="36"/>
          <w:u w:val="single"/>
          <w:rtl/>
        </w:rPr>
        <w:t>:</w:t>
      </w:r>
      <w:r w:rsidRPr="00DF1253">
        <w:rPr>
          <w:sz w:val="32"/>
          <w:szCs w:val="32"/>
          <w:rtl/>
        </w:rPr>
        <w:t xml:space="preserve"> </w:t>
      </w:r>
      <w:r w:rsidRPr="00DF1253">
        <w:rPr>
          <w:rFonts w:hint="cs"/>
          <w:sz w:val="32"/>
          <w:szCs w:val="32"/>
          <w:rtl/>
        </w:rPr>
        <w:t>نقشه</w:t>
      </w:r>
      <w:r w:rsidRPr="00DF1253">
        <w:rPr>
          <w:sz w:val="32"/>
          <w:szCs w:val="32"/>
          <w:rtl/>
        </w:rPr>
        <w:t xml:space="preserve"> </w:t>
      </w:r>
      <w:r w:rsidRPr="00DF1253">
        <w:rPr>
          <w:rFonts w:hint="cs"/>
          <w:sz w:val="32"/>
          <w:szCs w:val="32"/>
          <w:rtl/>
        </w:rPr>
        <w:t>برداری</w:t>
      </w:r>
      <w:r w:rsidRPr="00DF1253">
        <w:rPr>
          <w:sz w:val="32"/>
          <w:szCs w:val="32"/>
          <w:rtl/>
        </w:rPr>
        <w:t xml:space="preserve"> </w:t>
      </w:r>
      <w:r w:rsidRPr="00DF1253">
        <w:rPr>
          <w:rFonts w:hint="cs"/>
          <w:sz w:val="32"/>
          <w:szCs w:val="32"/>
          <w:rtl/>
        </w:rPr>
        <w:t>از</w:t>
      </w:r>
      <w:r w:rsidRPr="00DF1253">
        <w:rPr>
          <w:sz w:val="32"/>
          <w:szCs w:val="32"/>
          <w:rtl/>
        </w:rPr>
        <w:t xml:space="preserve"> </w:t>
      </w:r>
      <w:r w:rsidRPr="00DF1253">
        <w:rPr>
          <w:rFonts w:hint="cs"/>
          <w:sz w:val="32"/>
          <w:szCs w:val="32"/>
          <w:rtl/>
        </w:rPr>
        <w:t>روند</w:t>
      </w:r>
      <w:r w:rsidRPr="00DF1253">
        <w:rPr>
          <w:sz w:val="32"/>
          <w:szCs w:val="32"/>
          <w:rtl/>
        </w:rPr>
        <w:t xml:space="preserve"> </w:t>
      </w:r>
      <w:r w:rsidRPr="00DF1253">
        <w:rPr>
          <w:rFonts w:hint="cs"/>
          <w:sz w:val="32"/>
          <w:szCs w:val="32"/>
          <w:rtl/>
        </w:rPr>
        <w:t>فروش</w:t>
      </w:r>
      <w:r w:rsidRPr="00DF1253">
        <w:rPr>
          <w:sz w:val="32"/>
          <w:szCs w:val="32"/>
          <w:rtl/>
        </w:rPr>
        <w:t xml:space="preserve"> </w:t>
      </w:r>
      <w:r w:rsidRPr="00DF1253">
        <w:rPr>
          <w:rFonts w:hint="cs"/>
          <w:sz w:val="32"/>
          <w:szCs w:val="32"/>
          <w:rtl/>
        </w:rPr>
        <w:t>به</w:t>
      </w:r>
      <w:r w:rsidRPr="00DF1253">
        <w:rPr>
          <w:sz w:val="32"/>
          <w:szCs w:val="32"/>
          <w:rtl/>
        </w:rPr>
        <w:t xml:space="preserve"> </w:t>
      </w:r>
      <w:r w:rsidRPr="00DF1253">
        <w:rPr>
          <w:rFonts w:hint="cs"/>
          <w:sz w:val="32"/>
          <w:szCs w:val="32"/>
          <w:rtl/>
        </w:rPr>
        <w:t>نسخه</w:t>
      </w:r>
      <w:r w:rsidRPr="00DF1253">
        <w:rPr>
          <w:sz w:val="32"/>
          <w:szCs w:val="32"/>
          <w:rtl/>
        </w:rPr>
        <w:t xml:space="preserve"> </w:t>
      </w:r>
      <w:r w:rsidRPr="00DF1253">
        <w:rPr>
          <w:rFonts w:hint="cs"/>
          <w:sz w:val="32"/>
          <w:szCs w:val="32"/>
          <w:rtl/>
        </w:rPr>
        <w:t>ی</w:t>
      </w:r>
      <w:r w:rsidRPr="00DF1253">
        <w:rPr>
          <w:sz w:val="32"/>
          <w:szCs w:val="32"/>
          <w:rtl/>
        </w:rPr>
        <w:t xml:space="preserve"> </w:t>
      </w:r>
      <w:r w:rsidRPr="00DF1253">
        <w:rPr>
          <w:rFonts w:hint="cs"/>
          <w:sz w:val="32"/>
          <w:szCs w:val="32"/>
          <w:rtl/>
        </w:rPr>
        <w:t>نمایشی</w:t>
      </w:r>
    </w:p>
    <w:p w14:paraId="001BC8D9" w14:textId="77777777" w:rsidR="00DF1253" w:rsidRPr="00DF1253" w:rsidRDefault="00DF1253" w:rsidP="00DF1253">
      <w:pPr>
        <w:spacing w:line="360" w:lineRule="auto"/>
        <w:jc w:val="both"/>
        <w:rPr>
          <w:sz w:val="24"/>
          <w:szCs w:val="28"/>
          <w:rtl/>
        </w:rPr>
      </w:pPr>
      <w:r w:rsidRPr="00DF1253">
        <w:rPr>
          <w:rFonts w:hint="cs"/>
          <w:sz w:val="24"/>
          <w:szCs w:val="28"/>
          <w:rtl/>
        </w:rPr>
        <w:t>مشتری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یک فرایند</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تثبیت</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هرچند</w:t>
      </w:r>
      <w:r w:rsidRPr="00DF1253">
        <w:rPr>
          <w:sz w:val="24"/>
          <w:szCs w:val="28"/>
          <w:rtl/>
        </w:rPr>
        <w:t xml:space="preserve"> </w:t>
      </w:r>
      <w:r w:rsidRPr="00DF1253">
        <w:rPr>
          <w:rFonts w:hint="cs"/>
          <w:sz w:val="24"/>
          <w:szCs w:val="28"/>
          <w:rtl/>
        </w:rPr>
        <w:t>چندان</w:t>
      </w:r>
      <w:r w:rsidRPr="00DF1253">
        <w:rPr>
          <w:sz w:val="24"/>
          <w:szCs w:val="28"/>
          <w:rtl/>
        </w:rPr>
        <w:t xml:space="preserve"> </w:t>
      </w:r>
      <w:r w:rsidRPr="00DF1253">
        <w:rPr>
          <w:rFonts w:hint="cs"/>
          <w:sz w:val="24"/>
          <w:szCs w:val="28"/>
          <w:rtl/>
        </w:rPr>
        <w:t>رعایت</w:t>
      </w:r>
      <w:r w:rsidRPr="00DF1253">
        <w:rPr>
          <w:sz w:val="24"/>
          <w:szCs w:val="28"/>
          <w:rtl/>
        </w:rPr>
        <w:t xml:space="preserve"> </w:t>
      </w:r>
      <w:r w:rsidRPr="00DF1253">
        <w:rPr>
          <w:rFonts w:hint="cs"/>
          <w:sz w:val="24"/>
          <w:szCs w:val="28"/>
          <w:rtl/>
        </w:rPr>
        <w:t>نشده را</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 این اساس قرار</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فعالیت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 کدام از</w:t>
      </w:r>
      <w:r w:rsidRPr="00DF1253">
        <w:rPr>
          <w:sz w:val="24"/>
          <w:szCs w:val="28"/>
          <w:rtl/>
        </w:rPr>
        <w:t xml:space="preserve"> </w:t>
      </w:r>
      <w:r w:rsidRPr="00DF1253">
        <w:rPr>
          <w:rFonts w:hint="cs"/>
          <w:sz w:val="24"/>
          <w:szCs w:val="28"/>
          <w:rtl/>
        </w:rPr>
        <w:t>مراحل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فرایند</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طرفهای</w:t>
      </w:r>
      <w:r w:rsidRPr="00DF1253">
        <w:rPr>
          <w:sz w:val="24"/>
          <w:szCs w:val="28"/>
          <w:rtl/>
        </w:rPr>
        <w:t xml:space="preserve"> </w:t>
      </w:r>
      <w:r w:rsidRPr="00DF1253">
        <w:rPr>
          <w:rFonts w:hint="cs"/>
          <w:sz w:val="24"/>
          <w:szCs w:val="28"/>
          <w:rtl/>
        </w:rPr>
        <w:t>ذینفع</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رسد</w:t>
      </w:r>
      <w:r w:rsidRPr="00DF1253">
        <w:rPr>
          <w:sz w:val="24"/>
          <w:szCs w:val="28"/>
          <w:rtl/>
        </w:rPr>
        <w:t xml:space="preserve"> </w:t>
      </w:r>
      <w:r w:rsidRPr="00DF1253">
        <w:rPr>
          <w:rFonts w:hint="cs"/>
          <w:sz w:val="24"/>
          <w:szCs w:val="28"/>
          <w:rtl/>
        </w:rPr>
        <w:t>ترکیبی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کارآمدترین</w:t>
      </w:r>
      <w:r w:rsidRPr="00DF1253">
        <w:rPr>
          <w:sz w:val="24"/>
          <w:szCs w:val="28"/>
          <w:rtl/>
        </w:rPr>
        <w:t xml:space="preserve"> </w:t>
      </w:r>
      <w:r w:rsidRPr="00DF1253">
        <w:rPr>
          <w:rFonts w:hint="cs"/>
          <w:sz w:val="24"/>
          <w:szCs w:val="28"/>
          <w:rtl/>
        </w:rPr>
        <w:t>راههای</w:t>
      </w:r>
      <w:r w:rsidRPr="00DF1253">
        <w:rPr>
          <w:sz w:val="24"/>
          <w:szCs w:val="28"/>
          <w:rtl/>
        </w:rPr>
        <w:t xml:space="preserve"> </w:t>
      </w:r>
      <w:r w:rsidRPr="00DF1253">
        <w:rPr>
          <w:rFonts w:hint="cs"/>
          <w:sz w:val="24"/>
          <w:szCs w:val="28"/>
          <w:rtl/>
        </w:rPr>
        <w:t>پیشرفت</w:t>
      </w:r>
      <w:r w:rsidRPr="00DF1253">
        <w:rPr>
          <w:sz w:val="24"/>
          <w:szCs w:val="28"/>
          <w:rtl/>
        </w:rPr>
        <w:t xml:space="preserve"> </w:t>
      </w:r>
      <w:r w:rsidRPr="00DF1253">
        <w:rPr>
          <w:rFonts w:hint="cs"/>
          <w:sz w:val="24"/>
          <w:szCs w:val="28"/>
          <w:rtl/>
        </w:rPr>
        <w:t>معاملات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خط</w:t>
      </w:r>
      <w:r w:rsidRPr="00DF1253">
        <w:rPr>
          <w:sz w:val="24"/>
          <w:szCs w:val="28"/>
          <w:rtl/>
        </w:rPr>
        <w:t xml:space="preserve"> </w:t>
      </w:r>
      <w:r w:rsidRPr="00DF1253">
        <w:rPr>
          <w:rFonts w:hint="cs"/>
          <w:sz w:val="24"/>
          <w:szCs w:val="28"/>
          <w:rtl/>
        </w:rPr>
        <w:t>لوله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شش</w:t>
      </w:r>
      <w:r w:rsidRPr="00DF1253">
        <w:rPr>
          <w:sz w:val="24"/>
          <w:szCs w:val="28"/>
          <w:rtl/>
        </w:rPr>
        <w:t xml:space="preserve"> </w:t>
      </w:r>
      <w:r w:rsidRPr="00DF1253">
        <w:rPr>
          <w:rFonts w:hint="cs"/>
          <w:sz w:val="24"/>
          <w:szCs w:val="28"/>
          <w:rtl/>
        </w:rPr>
        <w:t>ماه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تاریخ</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تغییرات</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زمانی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کجا</w:t>
      </w:r>
      <w:r w:rsidRPr="00DF1253">
        <w:rPr>
          <w:sz w:val="24"/>
          <w:szCs w:val="28"/>
          <w:rtl/>
        </w:rPr>
        <w:t xml:space="preserve"> </w:t>
      </w:r>
      <w:r w:rsidRPr="00DF1253">
        <w:rPr>
          <w:rFonts w:hint="cs"/>
          <w:sz w:val="24"/>
          <w:szCs w:val="28"/>
          <w:rtl/>
        </w:rPr>
        <w:t>دموها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رخ</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مانیتور</w:t>
      </w:r>
      <w:r w:rsidRPr="00DF1253">
        <w:rPr>
          <w:sz w:val="24"/>
          <w:szCs w:val="28"/>
          <w:rtl/>
        </w:rPr>
        <w:t xml:space="preserve"> </w:t>
      </w:r>
      <w:r w:rsidRPr="00DF1253">
        <w:rPr>
          <w:rFonts w:hint="cs"/>
          <w:sz w:val="24"/>
          <w:szCs w:val="28"/>
          <w:rtl/>
        </w:rPr>
        <w:t>کردیم</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مشخص</w:t>
      </w:r>
      <w:r w:rsidRPr="00DF1253">
        <w:rPr>
          <w:sz w:val="24"/>
          <w:szCs w:val="28"/>
          <w:rtl/>
        </w:rPr>
        <w:t xml:space="preserve"> </w:t>
      </w:r>
      <w:r w:rsidRPr="00DF1253">
        <w:rPr>
          <w:rFonts w:hint="cs"/>
          <w:sz w:val="24"/>
          <w:szCs w:val="28"/>
          <w:rtl/>
        </w:rPr>
        <w:t>کردیم</w:t>
      </w:r>
      <w:r w:rsidRPr="00DF1253">
        <w:rPr>
          <w:sz w:val="24"/>
          <w:szCs w:val="28"/>
          <w:rtl/>
        </w:rPr>
        <w:t xml:space="preserve"> </w:t>
      </w:r>
      <w:r w:rsidRPr="00DF1253">
        <w:rPr>
          <w:rFonts w:hint="cs"/>
          <w:sz w:val="24"/>
          <w:szCs w:val="28"/>
          <w:rtl/>
        </w:rPr>
        <w:t>که</w:t>
      </w:r>
      <w:r w:rsidRPr="00DF1253">
        <w:rPr>
          <w:sz w:val="24"/>
          <w:szCs w:val="28"/>
          <w:rtl/>
        </w:rPr>
        <w:t xml:space="preserve"> 78 </w:t>
      </w:r>
      <w:r w:rsidRPr="00DF1253">
        <w:rPr>
          <w:rFonts w:hint="cs"/>
          <w:sz w:val="24"/>
          <w:szCs w:val="28"/>
          <w:rtl/>
        </w:rPr>
        <w:t>درصد</w:t>
      </w:r>
      <w:r w:rsidRPr="00DF1253">
        <w:rPr>
          <w:sz w:val="24"/>
          <w:szCs w:val="28"/>
          <w:rtl/>
        </w:rPr>
        <w:t xml:space="preserve"> </w:t>
      </w:r>
      <w:r w:rsidRPr="00DF1253">
        <w:rPr>
          <w:rFonts w:hint="cs"/>
          <w:sz w:val="24"/>
          <w:szCs w:val="28"/>
          <w:rtl/>
        </w:rPr>
        <w:t>دموها</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زود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اتفاق</w:t>
      </w:r>
      <w:r w:rsidRPr="00DF1253">
        <w:rPr>
          <w:sz w:val="24"/>
          <w:szCs w:val="28"/>
          <w:rtl/>
        </w:rPr>
        <w:t xml:space="preserve"> </w:t>
      </w:r>
      <w:r w:rsidRPr="00DF1253">
        <w:rPr>
          <w:rFonts w:hint="cs"/>
          <w:sz w:val="24"/>
          <w:szCs w:val="28"/>
          <w:rtl/>
        </w:rPr>
        <w:t>افتاده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کس</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اعتقاد</w:t>
      </w:r>
      <w:r w:rsidRPr="00DF1253">
        <w:rPr>
          <w:sz w:val="24"/>
          <w:szCs w:val="28"/>
          <w:rtl/>
        </w:rPr>
        <w:t xml:space="preserve"> </w:t>
      </w:r>
      <w:r w:rsidRPr="00DF1253">
        <w:rPr>
          <w:rFonts w:hint="cs"/>
          <w:sz w:val="24"/>
          <w:szCs w:val="28"/>
          <w:rtl/>
        </w:rPr>
        <w:t>نداشت</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خاطرنشان</w:t>
      </w:r>
      <w:r w:rsidRPr="00DF1253">
        <w:rPr>
          <w:sz w:val="24"/>
          <w:szCs w:val="28"/>
          <w:rtl/>
        </w:rPr>
        <w:t xml:space="preserve"> </w:t>
      </w:r>
      <w:r w:rsidRPr="00DF1253">
        <w:rPr>
          <w:rFonts w:hint="cs"/>
          <w:sz w:val="24"/>
          <w:szCs w:val="28"/>
          <w:rtl/>
        </w:rPr>
        <w:t>کردیم</w:t>
      </w:r>
      <w:r w:rsidRPr="00DF1253">
        <w:rPr>
          <w:sz w:val="24"/>
          <w:szCs w:val="28"/>
          <w:rtl/>
        </w:rPr>
        <w:t xml:space="preserve"> </w:t>
      </w:r>
      <w:r w:rsidRPr="00DF1253">
        <w:rPr>
          <w:rFonts w:hint="cs"/>
          <w:sz w:val="24"/>
          <w:szCs w:val="28"/>
          <w:rtl/>
        </w:rPr>
        <w:t>که</w:t>
      </w:r>
      <w:r w:rsidRPr="00DF1253">
        <w:rPr>
          <w:sz w:val="24"/>
          <w:szCs w:val="28"/>
          <w:rtl/>
        </w:rPr>
        <w:t xml:space="preserve"> 22٪ </w:t>
      </w:r>
      <w:r w:rsidRPr="00DF1253">
        <w:rPr>
          <w:rFonts w:hint="cs"/>
          <w:sz w:val="24"/>
          <w:szCs w:val="28"/>
          <w:rtl/>
        </w:rPr>
        <w:t>از</w:t>
      </w:r>
      <w:r w:rsidRPr="00DF1253">
        <w:rPr>
          <w:sz w:val="24"/>
          <w:szCs w:val="28"/>
          <w:rtl/>
        </w:rPr>
        <w:t xml:space="preserve"> </w:t>
      </w:r>
      <w:r w:rsidRPr="00DF1253">
        <w:rPr>
          <w:rFonts w:hint="cs"/>
          <w:sz w:val="24"/>
          <w:szCs w:val="28"/>
          <w:rtl/>
        </w:rPr>
        <w:t>معاملات</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شدن</w:t>
      </w:r>
      <w:r w:rsidRPr="00DF1253">
        <w:rPr>
          <w:sz w:val="24"/>
          <w:szCs w:val="28"/>
          <w:rtl/>
        </w:rPr>
        <w:t xml:space="preserve"> </w:t>
      </w:r>
      <w:r w:rsidRPr="00DF1253">
        <w:rPr>
          <w:rFonts w:hint="cs"/>
          <w:sz w:val="24"/>
          <w:szCs w:val="28"/>
          <w:rtl/>
        </w:rPr>
        <w:t>مواردی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میانبر</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اند</w:t>
      </w:r>
      <w:r w:rsidRPr="00DF1253">
        <w:rPr>
          <w:sz w:val="24"/>
          <w:szCs w:val="28"/>
          <w:rtl/>
        </w:rPr>
        <w:t>.</w:t>
      </w:r>
    </w:p>
    <w:p w14:paraId="44F4E8DA" w14:textId="77777777" w:rsidR="00DF1253" w:rsidRPr="00DF1253" w:rsidRDefault="00DF1253" w:rsidP="00DF1253">
      <w:pPr>
        <w:spacing w:line="360" w:lineRule="auto"/>
        <w:jc w:val="center"/>
        <w:rPr>
          <w:sz w:val="24"/>
          <w:szCs w:val="28"/>
          <w:rtl/>
        </w:rPr>
      </w:pPr>
      <w:r w:rsidRPr="00DF1253">
        <w:rPr>
          <w:rFonts w:hint="cs"/>
          <w:sz w:val="24"/>
          <w:szCs w:val="28"/>
          <w:rtl/>
        </w:rPr>
        <w:t>****</w:t>
      </w:r>
    </w:p>
    <w:p w14:paraId="0295B9A2" w14:textId="77777777" w:rsidR="00DF1253" w:rsidRPr="00DF1253" w:rsidRDefault="00DF1253" w:rsidP="00DF1253">
      <w:pPr>
        <w:spacing w:line="360" w:lineRule="auto"/>
        <w:jc w:val="both"/>
        <w:rPr>
          <w:sz w:val="24"/>
          <w:szCs w:val="28"/>
          <w:rtl/>
        </w:rPr>
      </w:pPr>
    </w:p>
    <w:p w14:paraId="44FF33D3" w14:textId="77777777" w:rsidR="00DF1253" w:rsidRPr="00DF1253" w:rsidRDefault="00DF1253" w:rsidP="00DF1253">
      <w:pPr>
        <w:spacing w:line="360" w:lineRule="auto"/>
        <w:jc w:val="both"/>
        <w:rPr>
          <w:b/>
          <w:bCs/>
          <w:sz w:val="24"/>
          <w:szCs w:val="28"/>
          <w:rtl/>
        </w:rPr>
      </w:pPr>
      <w:r w:rsidRPr="00DF1253">
        <w:rPr>
          <w:b/>
          <w:bCs/>
          <w:sz w:val="24"/>
          <w:szCs w:val="28"/>
          <w:rtl/>
        </w:rPr>
        <w:t>"</w:t>
      </w:r>
      <w:r w:rsidRPr="00DF1253">
        <w:rPr>
          <w:rFonts w:hint="cs"/>
          <w:b/>
          <w:bCs/>
          <w:sz w:val="24"/>
          <w:szCs w:val="28"/>
          <w:rtl/>
        </w:rPr>
        <w:t>محصول</w:t>
      </w:r>
      <w:r w:rsidRPr="00DF1253">
        <w:rPr>
          <w:b/>
          <w:bCs/>
          <w:sz w:val="24"/>
          <w:szCs w:val="28"/>
          <w:rtl/>
        </w:rPr>
        <w:t xml:space="preserve">" </w:t>
      </w:r>
      <w:r w:rsidRPr="00DF1253">
        <w:rPr>
          <w:rFonts w:hint="cs"/>
          <w:b/>
          <w:bCs/>
          <w:sz w:val="24"/>
          <w:szCs w:val="28"/>
          <w:rtl/>
        </w:rPr>
        <w:t>تبدیل</w:t>
      </w:r>
      <w:r w:rsidRPr="00DF1253">
        <w:rPr>
          <w:b/>
          <w:bCs/>
          <w:sz w:val="24"/>
          <w:szCs w:val="28"/>
          <w:rtl/>
        </w:rPr>
        <w:t xml:space="preserve"> </w:t>
      </w:r>
      <w:r w:rsidRPr="00DF1253">
        <w:rPr>
          <w:rFonts w:hint="cs"/>
          <w:b/>
          <w:bCs/>
          <w:sz w:val="24"/>
          <w:szCs w:val="28"/>
          <w:rtl/>
        </w:rPr>
        <w:t>به</w:t>
      </w:r>
      <w:r w:rsidRPr="00DF1253">
        <w:rPr>
          <w:b/>
          <w:bCs/>
          <w:sz w:val="24"/>
          <w:szCs w:val="28"/>
          <w:rtl/>
        </w:rPr>
        <w:t xml:space="preserve"> "</w:t>
      </w:r>
      <w:r w:rsidRPr="00DF1253">
        <w:rPr>
          <w:rFonts w:hint="cs"/>
          <w:b/>
          <w:bCs/>
          <w:sz w:val="24"/>
          <w:szCs w:val="28"/>
          <w:rtl/>
        </w:rPr>
        <w:t>راه</w:t>
      </w:r>
      <w:r w:rsidRPr="00DF1253">
        <w:rPr>
          <w:b/>
          <w:bCs/>
          <w:sz w:val="24"/>
          <w:szCs w:val="28"/>
          <w:rtl/>
        </w:rPr>
        <w:t xml:space="preserve"> </w:t>
      </w:r>
      <w:r w:rsidRPr="00DF1253">
        <w:rPr>
          <w:rFonts w:hint="cs"/>
          <w:b/>
          <w:bCs/>
          <w:sz w:val="24"/>
          <w:szCs w:val="28"/>
          <w:rtl/>
        </w:rPr>
        <w:t>حل</w:t>
      </w:r>
      <w:r w:rsidRPr="00DF1253">
        <w:rPr>
          <w:b/>
          <w:bCs/>
          <w:sz w:val="24"/>
          <w:szCs w:val="28"/>
          <w:rtl/>
        </w:rPr>
        <w:t xml:space="preserve">" </w:t>
      </w:r>
      <w:r w:rsidRPr="00DF1253">
        <w:rPr>
          <w:rFonts w:hint="cs"/>
          <w:b/>
          <w:bCs/>
          <w:sz w:val="24"/>
          <w:szCs w:val="28"/>
          <w:rtl/>
        </w:rPr>
        <w:t>می</w:t>
      </w:r>
      <w:r w:rsidRPr="00DF1253">
        <w:rPr>
          <w:b/>
          <w:bCs/>
          <w:sz w:val="24"/>
          <w:szCs w:val="28"/>
          <w:rtl/>
        </w:rPr>
        <w:t xml:space="preserve"> </w:t>
      </w:r>
      <w:r w:rsidRPr="00DF1253">
        <w:rPr>
          <w:rFonts w:hint="cs"/>
          <w:b/>
          <w:bCs/>
          <w:sz w:val="24"/>
          <w:szCs w:val="28"/>
          <w:rtl/>
        </w:rPr>
        <w:t>شود</w:t>
      </w:r>
    </w:p>
    <w:p w14:paraId="0D73F36F" w14:textId="77777777" w:rsidR="00DF1253" w:rsidRPr="00DF1253" w:rsidRDefault="00DF1253" w:rsidP="00DF1253">
      <w:pPr>
        <w:spacing w:line="360" w:lineRule="auto"/>
        <w:ind w:firstLine="720"/>
        <w:jc w:val="both"/>
        <w:rPr>
          <w:sz w:val="24"/>
          <w:szCs w:val="28"/>
          <w:rtl/>
        </w:rPr>
      </w:pPr>
      <w:r w:rsidRPr="00DF1253">
        <w:rPr>
          <w:rFonts w:hint="cs"/>
          <w:sz w:val="24"/>
          <w:szCs w:val="28"/>
          <w:rtl/>
        </w:rPr>
        <w:t>با</w:t>
      </w:r>
      <w:r w:rsidRPr="00DF1253">
        <w:rPr>
          <w:sz w:val="24"/>
          <w:szCs w:val="28"/>
          <w:rtl/>
        </w:rPr>
        <w:t xml:space="preserve"> </w:t>
      </w:r>
      <w:r w:rsidRPr="00DF1253">
        <w:rPr>
          <w:rFonts w:hint="cs"/>
          <w:sz w:val="24"/>
          <w:szCs w:val="28"/>
          <w:rtl/>
        </w:rPr>
        <w:t>دنبال</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فرآیند</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فصل</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موقعیتی</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محصولات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خدماتی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فروشید</w:t>
      </w:r>
      <w:r w:rsidRPr="00DF1253">
        <w:rPr>
          <w:sz w:val="24"/>
          <w:szCs w:val="28"/>
          <w:rtl/>
        </w:rPr>
        <w:t xml:space="preserve">، </w:t>
      </w:r>
      <w:r w:rsidRPr="00DF1253">
        <w:rPr>
          <w:rFonts w:hint="cs"/>
          <w:sz w:val="24"/>
          <w:szCs w:val="28"/>
          <w:rtl/>
        </w:rPr>
        <w:t>به عنوان</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مشکلات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درد</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چالش</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پیش</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تأثیر</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پیشنهادی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آگاه</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فرایند</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تعامل</w:t>
      </w:r>
      <w:r w:rsidRPr="00DF1253">
        <w:rPr>
          <w:sz w:val="24"/>
          <w:szCs w:val="28"/>
          <w:rtl/>
        </w:rPr>
        <w:t xml:space="preserve"> </w:t>
      </w:r>
      <w:r w:rsidRPr="00DF1253">
        <w:rPr>
          <w:rFonts w:hint="cs"/>
          <w:sz w:val="24"/>
          <w:szCs w:val="28"/>
          <w:rtl/>
        </w:rPr>
        <w:t>کیفیت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امکان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شماست</w:t>
      </w:r>
      <w:r w:rsidRPr="00DF1253">
        <w:rPr>
          <w:sz w:val="24"/>
          <w:szCs w:val="28"/>
          <w:rtl/>
        </w:rPr>
        <w:t xml:space="preserve">. </w:t>
      </w:r>
      <w:r w:rsidRPr="00DF1253">
        <w:rPr>
          <w:rFonts w:hint="cs"/>
          <w:sz w:val="24"/>
          <w:szCs w:val="28"/>
          <w:rtl/>
        </w:rPr>
        <w:t>خط</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مانع</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بروز</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lastRenderedPageBreak/>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دانید</w:t>
      </w:r>
      <w:r w:rsidRPr="00DF1253">
        <w:rPr>
          <w:sz w:val="24"/>
          <w:szCs w:val="28"/>
          <w:rtl/>
        </w:rPr>
        <w:t xml:space="preserve"> </w:t>
      </w:r>
      <w:r w:rsidRPr="00DF1253">
        <w:rPr>
          <w:rFonts w:hint="cs"/>
          <w:sz w:val="24"/>
          <w:szCs w:val="28"/>
          <w:rtl/>
        </w:rPr>
        <w:t>چرا</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خریداری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بطور</w:t>
      </w:r>
      <w:r w:rsidRPr="00DF1253">
        <w:rPr>
          <w:sz w:val="24"/>
          <w:szCs w:val="28"/>
          <w:rtl/>
        </w:rPr>
        <w:t xml:space="preserve"> </w:t>
      </w:r>
      <w:r w:rsidRPr="00DF1253">
        <w:rPr>
          <w:rFonts w:hint="cs"/>
          <w:sz w:val="24"/>
          <w:szCs w:val="28"/>
          <w:rtl/>
        </w:rPr>
        <w:t>موثری</w:t>
      </w:r>
      <w:r w:rsidRPr="00DF1253">
        <w:rPr>
          <w:sz w:val="24"/>
          <w:szCs w:val="28"/>
          <w:rtl/>
        </w:rPr>
        <w:t xml:space="preserve"> </w:t>
      </w:r>
      <w:r w:rsidRPr="00DF1253">
        <w:rPr>
          <w:rFonts w:hint="cs"/>
          <w:sz w:val="24"/>
          <w:szCs w:val="28"/>
          <w:rtl/>
        </w:rPr>
        <w:t>بفروشید؟</w:t>
      </w:r>
    </w:p>
    <w:p w14:paraId="344EA245" w14:textId="77777777" w:rsidR="00DF1253" w:rsidRPr="00DF1253" w:rsidRDefault="00DF1253" w:rsidP="00DF1253">
      <w:pPr>
        <w:spacing w:line="360" w:lineRule="auto"/>
        <w:ind w:firstLine="720"/>
        <w:jc w:val="both"/>
        <w:rPr>
          <w:sz w:val="24"/>
          <w:szCs w:val="28"/>
          <w:rtl/>
        </w:rPr>
      </w:pPr>
      <w:r w:rsidRPr="00DF1253">
        <w:rPr>
          <w:rFonts w:hint="cs"/>
          <w:sz w:val="24"/>
          <w:szCs w:val="28"/>
          <w:rtl/>
        </w:rPr>
        <w:t>ما</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فرض</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اطلاع</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هرگونه</w:t>
      </w:r>
      <w:r w:rsidRPr="00DF1253">
        <w:rPr>
          <w:sz w:val="24"/>
          <w:szCs w:val="28"/>
          <w:rtl/>
        </w:rPr>
        <w:t xml:space="preserve"> </w:t>
      </w:r>
      <w:r w:rsidRPr="00DF1253">
        <w:rPr>
          <w:rFonts w:hint="cs"/>
          <w:sz w:val="24"/>
          <w:szCs w:val="28"/>
          <w:rtl/>
        </w:rPr>
        <w:t>مناطقی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جلوگیری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آگاه</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دانید</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مزایا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سرمایه</w:t>
      </w:r>
      <w:r w:rsidRPr="00DF1253">
        <w:rPr>
          <w:sz w:val="24"/>
          <w:szCs w:val="28"/>
          <w:rtl/>
        </w:rPr>
        <w:t xml:space="preserve"> </w:t>
      </w:r>
      <w:r w:rsidRPr="00DF1253">
        <w:rPr>
          <w:rFonts w:hint="cs"/>
          <w:sz w:val="24"/>
          <w:szCs w:val="28"/>
          <w:rtl/>
        </w:rPr>
        <w:t>گذاری</w:t>
      </w:r>
      <w:r w:rsidRPr="00DF1253">
        <w:rPr>
          <w:sz w:val="24"/>
          <w:szCs w:val="28"/>
          <w:rtl/>
        </w:rPr>
        <w:t xml:space="preserve"> </w:t>
      </w:r>
      <w:r w:rsidRPr="00DF1253">
        <w:rPr>
          <w:rFonts w:hint="cs"/>
          <w:sz w:val="24"/>
          <w:szCs w:val="28"/>
          <w:rtl/>
        </w:rPr>
        <w:t>بازده</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محور</w:t>
      </w:r>
      <w:r w:rsidRPr="00DF1253">
        <w:rPr>
          <w:sz w:val="24"/>
          <w:szCs w:val="28"/>
          <w:rtl/>
        </w:rPr>
        <w:t xml:space="preserve"> (</w:t>
      </w:r>
      <w:r w:rsidRPr="00DF1253">
        <w:rPr>
          <w:sz w:val="24"/>
          <w:szCs w:val="28"/>
        </w:rPr>
        <w:t>ROI</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علیرغم</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فرآیند</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جهان</w:t>
      </w:r>
      <w:r w:rsidRPr="00DF1253">
        <w:rPr>
          <w:sz w:val="24"/>
          <w:szCs w:val="28"/>
          <w:rtl/>
        </w:rPr>
        <w:t xml:space="preserve"> (</w:t>
      </w:r>
      <w:r w:rsidRPr="00DF1253">
        <w:rPr>
          <w:rFonts w:hint="cs"/>
          <w:sz w:val="24"/>
          <w:szCs w:val="28"/>
          <w:rtl/>
        </w:rPr>
        <w:t>بعنوان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گذشته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دانیم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چرا</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فرآیند</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پیاده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دنبال</w:t>
      </w:r>
      <w:r w:rsidRPr="00DF1253">
        <w:rPr>
          <w:sz w:val="24"/>
          <w:szCs w:val="28"/>
          <w:rtl/>
        </w:rPr>
        <w:t xml:space="preserve"> </w:t>
      </w:r>
      <w:r w:rsidRPr="00DF1253">
        <w:rPr>
          <w:rFonts w:hint="cs"/>
          <w:sz w:val="24"/>
          <w:szCs w:val="28"/>
          <w:rtl/>
        </w:rPr>
        <w:t>میل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هدایت</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شد</w:t>
      </w:r>
      <w:r w:rsidRPr="00DF1253">
        <w:rPr>
          <w:sz w:val="24"/>
          <w:szCs w:val="28"/>
          <w:rtl/>
        </w:rPr>
        <w:t>.</w:t>
      </w:r>
    </w:p>
    <w:p w14:paraId="47B40CB4" w14:textId="77777777" w:rsidR="00DF1253" w:rsidRPr="00DF1253" w:rsidRDefault="00DF1253" w:rsidP="00DF1253">
      <w:pPr>
        <w:spacing w:line="360" w:lineRule="auto"/>
        <w:jc w:val="both"/>
        <w:rPr>
          <w:sz w:val="24"/>
          <w:szCs w:val="28"/>
          <w:rtl/>
        </w:rPr>
      </w:pPr>
    </w:p>
    <w:p w14:paraId="615834D9" w14:textId="77777777" w:rsidR="00DF1253" w:rsidRPr="00DF1253" w:rsidRDefault="00DF1253" w:rsidP="00DF1253">
      <w:pPr>
        <w:spacing w:line="360" w:lineRule="auto"/>
        <w:jc w:val="both"/>
        <w:rPr>
          <w:b/>
          <w:bCs/>
          <w:sz w:val="32"/>
          <w:szCs w:val="32"/>
          <w:rtl/>
        </w:rPr>
      </w:pPr>
      <w:r w:rsidRPr="00DF1253">
        <w:rPr>
          <w:rFonts w:hint="cs"/>
          <w:b/>
          <w:bCs/>
          <w:sz w:val="32"/>
          <w:szCs w:val="32"/>
          <w:rtl/>
        </w:rPr>
        <w:t>کاهش</w:t>
      </w:r>
      <w:r w:rsidRPr="00DF1253">
        <w:rPr>
          <w:b/>
          <w:bCs/>
          <w:sz w:val="32"/>
          <w:szCs w:val="32"/>
          <w:rtl/>
        </w:rPr>
        <w:t xml:space="preserve"> </w:t>
      </w:r>
      <w:r w:rsidRPr="00DF1253">
        <w:rPr>
          <w:rFonts w:hint="cs"/>
          <w:b/>
          <w:bCs/>
          <w:sz w:val="32"/>
          <w:szCs w:val="32"/>
          <w:rtl/>
        </w:rPr>
        <w:t>ریسک</w:t>
      </w:r>
    </w:p>
    <w:p w14:paraId="0FF05269" w14:textId="77777777" w:rsidR="00DF1253" w:rsidRPr="00DF1253" w:rsidRDefault="00DF1253" w:rsidP="00DF1253">
      <w:pPr>
        <w:spacing w:line="360" w:lineRule="auto"/>
        <w:ind w:firstLine="720"/>
        <w:jc w:val="both"/>
        <w:rPr>
          <w:sz w:val="24"/>
          <w:szCs w:val="28"/>
          <w:rtl/>
        </w:rPr>
      </w:pPr>
      <w:r w:rsidRPr="00DF1253">
        <w:rPr>
          <w:rFonts w:hint="cs"/>
          <w:sz w:val="24"/>
          <w:szCs w:val="28"/>
          <w:rtl/>
        </w:rPr>
        <w:t>نقش</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فرآیند</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نقش</w:t>
      </w:r>
      <w:r w:rsidRPr="00DF1253">
        <w:rPr>
          <w:sz w:val="24"/>
          <w:szCs w:val="28"/>
          <w:rtl/>
        </w:rPr>
        <w:t xml:space="preserve"> </w:t>
      </w:r>
      <w:r w:rsidRPr="00DF1253">
        <w:rPr>
          <w:rFonts w:hint="cs"/>
          <w:sz w:val="24"/>
          <w:szCs w:val="28"/>
          <w:rtl/>
        </w:rPr>
        <w:t>کاهش</w:t>
      </w:r>
      <w:r w:rsidRPr="00DF1253">
        <w:rPr>
          <w:sz w:val="24"/>
          <w:szCs w:val="28"/>
          <w:rtl/>
        </w:rPr>
        <w:t xml:space="preserve"> </w:t>
      </w:r>
      <w:r w:rsidRPr="00DF1253">
        <w:rPr>
          <w:rFonts w:hint="cs"/>
          <w:sz w:val="24"/>
          <w:szCs w:val="28"/>
          <w:rtl/>
        </w:rPr>
        <w:t>ریسک</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فعلی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تقویت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پشتیبانی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پل</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منتقل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پل</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پیام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قابلیت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پشتیبانی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کم</w:t>
      </w:r>
      <w:r w:rsidRPr="00DF1253">
        <w:rPr>
          <w:sz w:val="24"/>
          <w:szCs w:val="28"/>
          <w:rtl/>
        </w:rPr>
        <w:t xml:space="preserve"> </w:t>
      </w:r>
      <w:r w:rsidRPr="00DF1253">
        <w:rPr>
          <w:rFonts w:hint="cs"/>
          <w:sz w:val="24"/>
          <w:szCs w:val="28"/>
          <w:rtl/>
        </w:rPr>
        <w:t>خطر</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مشاغل</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متقاعد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اعتقاد</w:t>
      </w:r>
      <w:r w:rsidRPr="00DF1253">
        <w:rPr>
          <w:sz w:val="24"/>
          <w:szCs w:val="28"/>
          <w:rtl/>
        </w:rPr>
        <w:t xml:space="preserve">، </w:t>
      </w:r>
      <w:r w:rsidRPr="00DF1253">
        <w:rPr>
          <w:rFonts w:hint="cs"/>
          <w:sz w:val="24"/>
          <w:szCs w:val="28"/>
          <w:rtl/>
        </w:rPr>
        <w:t>منابع</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داستانهای</w:t>
      </w:r>
      <w:r w:rsidRPr="00DF1253">
        <w:rPr>
          <w:sz w:val="24"/>
          <w:szCs w:val="28"/>
          <w:rtl/>
        </w:rPr>
        <w:t xml:space="preserve"> </w:t>
      </w:r>
      <w:r w:rsidRPr="00DF1253">
        <w:rPr>
          <w:rFonts w:hint="cs"/>
          <w:sz w:val="24"/>
          <w:szCs w:val="28"/>
          <w:rtl/>
        </w:rPr>
        <w:t>کاربر</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نقاط</w:t>
      </w:r>
      <w:r w:rsidRPr="00DF1253">
        <w:rPr>
          <w:sz w:val="24"/>
          <w:szCs w:val="28"/>
          <w:rtl/>
        </w:rPr>
        <w:t xml:space="preserve"> </w:t>
      </w:r>
      <w:r w:rsidRPr="00DF1253">
        <w:rPr>
          <w:rFonts w:hint="cs"/>
          <w:sz w:val="24"/>
          <w:szCs w:val="28"/>
          <w:rtl/>
        </w:rPr>
        <w:t>اثبات</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هستند</w:t>
      </w:r>
      <w:r w:rsidRPr="00DF1253">
        <w:rPr>
          <w:sz w:val="24"/>
          <w:szCs w:val="28"/>
          <w:rtl/>
        </w:rPr>
        <w:t xml:space="preserve"> -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سنگ</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چرخه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ندارید</w:t>
      </w:r>
      <w:r w:rsidRPr="00DF1253">
        <w:rPr>
          <w:sz w:val="24"/>
          <w:szCs w:val="28"/>
          <w:rtl/>
        </w:rPr>
        <w:t>.</w:t>
      </w:r>
    </w:p>
    <w:p w14:paraId="11963700" w14:textId="77777777" w:rsidR="00DF1253" w:rsidRPr="00DF1253" w:rsidRDefault="00DF1253" w:rsidP="00DF1253">
      <w:pPr>
        <w:spacing w:line="360" w:lineRule="auto"/>
        <w:jc w:val="both"/>
        <w:rPr>
          <w:sz w:val="24"/>
          <w:szCs w:val="28"/>
          <w:rtl/>
        </w:rPr>
      </w:pPr>
    </w:p>
    <w:p w14:paraId="4AC8BEF6" w14:textId="77777777" w:rsidR="00DF1253" w:rsidRPr="00DF1253" w:rsidRDefault="00DF1253" w:rsidP="00DF1253">
      <w:pPr>
        <w:spacing w:line="360" w:lineRule="auto"/>
        <w:jc w:val="both"/>
        <w:rPr>
          <w:b/>
          <w:bCs/>
          <w:sz w:val="32"/>
          <w:szCs w:val="32"/>
          <w:rtl/>
        </w:rPr>
      </w:pPr>
      <w:r w:rsidRPr="00DF1253">
        <w:rPr>
          <w:rFonts w:hint="cs"/>
          <w:b/>
          <w:bCs/>
          <w:sz w:val="32"/>
          <w:szCs w:val="32"/>
          <w:rtl/>
        </w:rPr>
        <w:t>شکست در برنامه</w:t>
      </w:r>
      <w:r w:rsidRPr="00DF1253">
        <w:rPr>
          <w:b/>
          <w:bCs/>
          <w:sz w:val="32"/>
          <w:szCs w:val="32"/>
          <w:rtl/>
        </w:rPr>
        <w:t xml:space="preserve"> </w:t>
      </w:r>
      <w:r w:rsidRPr="00DF1253">
        <w:rPr>
          <w:rFonts w:hint="cs"/>
          <w:b/>
          <w:bCs/>
          <w:sz w:val="32"/>
          <w:szCs w:val="32"/>
          <w:rtl/>
        </w:rPr>
        <w:t>ریزی،</w:t>
      </w:r>
      <w:r w:rsidRPr="00DF1253">
        <w:rPr>
          <w:b/>
          <w:bCs/>
          <w:sz w:val="32"/>
          <w:szCs w:val="32"/>
          <w:rtl/>
        </w:rPr>
        <w:t xml:space="preserve"> </w:t>
      </w:r>
      <w:r w:rsidRPr="00DF1253">
        <w:rPr>
          <w:rFonts w:hint="cs"/>
          <w:b/>
          <w:bCs/>
          <w:sz w:val="32"/>
          <w:szCs w:val="32"/>
          <w:rtl/>
        </w:rPr>
        <w:t>برنامه</w:t>
      </w:r>
      <w:r w:rsidRPr="00DF1253">
        <w:rPr>
          <w:b/>
          <w:bCs/>
          <w:sz w:val="32"/>
          <w:szCs w:val="32"/>
          <w:rtl/>
        </w:rPr>
        <w:t xml:space="preserve"> </w:t>
      </w:r>
      <w:r w:rsidRPr="00DF1253">
        <w:rPr>
          <w:rFonts w:hint="cs"/>
          <w:b/>
          <w:bCs/>
          <w:sz w:val="32"/>
          <w:szCs w:val="32"/>
          <w:rtl/>
        </w:rPr>
        <w:t>ریزی</w:t>
      </w:r>
      <w:r w:rsidRPr="00DF1253">
        <w:rPr>
          <w:b/>
          <w:bCs/>
          <w:sz w:val="32"/>
          <w:szCs w:val="32"/>
          <w:rtl/>
        </w:rPr>
        <w:t xml:space="preserve"> </w:t>
      </w:r>
      <w:r w:rsidRPr="00DF1253">
        <w:rPr>
          <w:rFonts w:hint="cs"/>
          <w:b/>
          <w:bCs/>
          <w:sz w:val="32"/>
          <w:szCs w:val="32"/>
          <w:rtl/>
        </w:rPr>
        <w:t>شکست است</w:t>
      </w:r>
    </w:p>
    <w:p w14:paraId="1252B38B" w14:textId="77777777" w:rsidR="00DF1253" w:rsidRPr="00DF1253" w:rsidRDefault="00DF1253" w:rsidP="00DF1253">
      <w:pPr>
        <w:spacing w:line="360" w:lineRule="auto"/>
        <w:ind w:firstLine="720"/>
        <w:jc w:val="both"/>
        <w:rPr>
          <w:sz w:val="24"/>
          <w:szCs w:val="28"/>
          <w:rtl/>
        </w:rPr>
      </w:pPr>
      <w:r w:rsidRPr="00DF1253">
        <w:rPr>
          <w:rFonts w:hint="cs"/>
          <w:sz w:val="24"/>
          <w:szCs w:val="28"/>
          <w:rtl/>
        </w:rPr>
        <w:t>با</w:t>
      </w:r>
      <w:r w:rsidRPr="00DF1253">
        <w:rPr>
          <w:sz w:val="24"/>
          <w:szCs w:val="28"/>
          <w:rtl/>
        </w:rPr>
        <w:t xml:space="preserve"> </w:t>
      </w:r>
      <w:r w:rsidRPr="00DF1253">
        <w:rPr>
          <w:rFonts w:hint="cs"/>
          <w:sz w:val="24"/>
          <w:szCs w:val="28"/>
          <w:rtl/>
        </w:rPr>
        <w:t>تردید</w:t>
      </w:r>
      <w:r w:rsidRPr="00DF1253">
        <w:rPr>
          <w:sz w:val="24"/>
          <w:szCs w:val="28"/>
          <w:rtl/>
        </w:rPr>
        <w:t xml:space="preserve"> </w:t>
      </w:r>
      <w:r w:rsidRPr="00DF1253">
        <w:rPr>
          <w:rFonts w:hint="cs"/>
          <w:sz w:val="24"/>
          <w:szCs w:val="28"/>
          <w:rtl/>
        </w:rPr>
        <w:t>در مورد</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اساسی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انتظارات</w:t>
      </w:r>
      <w:r w:rsidRPr="00DF1253">
        <w:rPr>
          <w:sz w:val="24"/>
          <w:szCs w:val="28"/>
          <w:rtl/>
        </w:rPr>
        <w:t xml:space="preserve"> </w:t>
      </w:r>
      <w:r w:rsidRPr="00DF1253">
        <w:rPr>
          <w:rFonts w:hint="cs"/>
          <w:sz w:val="24"/>
          <w:szCs w:val="28"/>
          <w:rtl/>
        </w:rPr>
        <w:t>متفاوتی</w:t>
      </w:r>
      <w:r w:rsidRPr="00DF1253">
        <w:rPr>
          <w:sz w:val="24"/>
          <w:szCs w:val="28"/>
          <w:rtl/>
        </w:rPr>
        <w:t xml:space="preserve"> </w:t>
      </w:r>
      <w:r w:rsidRPr="00DF1253">
        <w:rPr>
          <w:rFonts w:hint="cs"/>
          <w:sz w:val="24"/>
          <w:szCs w:val="28"/>
          <w:rtl/>
        </w:rPr>
        <w:t>خواهند</w:t>
      </w:r>
      <w:r w:rsidRPr="00DF1253">
        <w:rPr>
          <w:sz w:val="24"/>
          <w:szCs w:val="28"/>
          <w:rtl/>
        </w:rPr>
        <w:t xml:space="preserve"> </w:t>
      </w:r>
      <w:r w:rsidRPr="00DF1253">
        <w:rPr>
          <w:rFonts w:hint="cs"/>
          <w:sz w:val="24"/>
          <w:szCs w:val="28"/>
          <w:rtl/>
        </w:rPr>
        <w:t>داشت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احتمالاً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پیش</w:t>
      </w:r>
      <w:r w:rsidRPr="00DF1253">
        <w:rPr>
          <w:sz w:val="24"/>
          <w:szCs w:val="28"/>
          <w:rtl/>
        </w:rPr>
        <w:t xml:space="preserve"> </w:t>
      </w:r>
      <w:r w:rsidRPr="00DF1253">
        <w:rPr>
          <w:rFonts w:hint="cs"/>
          <w:sz w:val="24"/>
          <w:szCs w:val="28"/>
          <w:rtl/>
        </w:rPr>
        <w:t>بینی</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تجویز یک فاجعه</w:t>
      </w:r>
      <w:r w:rsidRPr="00DF1253">
        <w:rPr>
          <w:sz w:val="24"/>
          <w:szCs w:val="28"/>
          <w:rtl/>
        </w:rPr>
        <w:t xml:space="preserve"> </w:t>
      </w:r>
      <w:r w:rsidRPr="00DF1253">
        <w:rPr>
          <w:rFonts w:hint="cs"/>
          <w:sz w:val="24"/>
          <w:szCs w:val="28"/>
          <w:rtl/>
        </w:rPr>
        <w:t>است</w:t>
      </w:r>
      <w:r w:rsidRPr="00DF1253">
        <w:rPr>
          <w:sz w:val="24"/>
          <w:szCs w:val="28"/>
          <w:rtl/>
        </w:rPr>
        <w:t>.</w:t>
      </w:r>
      <w:r w:rsidRPr="00DF1253">
        <w:rPr>
          <w:rFonts w:hint="cs"/>
          <w:sz w:val="24"/>
          <w:szCs w:val="28"/>
          <w:rtl/>
        </w:rPr>
        <w:t xml:space="preserve"> این</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نشده</w:t>
      </w:r>
      <w:r w:rsidRPr="00DF1253">
        <w:rPr>
          <w:sz w:val="24"/>
          <w:szCs w:val="28"/>
          <w:rtl/>
        </w:rPr>
        <w:t xml:space="preserve"> </w:t>
      </w:r>
      <w:r w:rsidRPr="00DF1253">
        <w:rPr>
          <w:rFonts w:hint="cs"/>
          <w:sz w:val="24"/>
          <w:szCs w:val="28"/>
          <w:rtl/>
        </w:rPr>
        <w:t>شانس نزولی</w:t>
      </w:r>
      <w:r w:rsidRPr="00DF1253">
        <w:rPr>
          <w:sz w:val="24"/>
          <w:szCs w:val="28"/>
          <w:rtl/>
        </w:rPr>
        <w:t xml:space="preserve"> </w:t>
      </w:r>
      <w:r w:rsidRPr="00DF1253">
        <w:rPr>
          <w:rFonts w:hint="cs"/>
          <w:sz w:val="24"/>
          <w:szCs w:val="28"/>
          <w:rtl/>
        </w:rPr>
        <w:t>بیشتری به نسبت صعودی دارد</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مطالعه</w:t>
      </w:r>
      <w:r w:rsidRPr="00DF1253">
        <w:rPr>
          <w:sz w:val="24"/>
          <w:szCs w:val="28"/>
          <w:rtl/>
        </w:rPr>
        <w:t xml:space="preserve"> </w:t>
      </w:r>
      <w:r w:rsidRPr="00DF1253">
        <w:rPr>
          <w:rFonts w:hint="cs"/>
          <w:sz w:val="24"/>
          <w:szCs w:val="28"/>
          <w:rtl/>
        </w:rPr>
        <w:t>تحت</w:t>
      </w:r>
      <w:r w:rsidRPr="00DF1253">
        <w:rPr>
          <w:sz w:val="24"/>
          <w:szCs w:val="28"/>
          <w:rtl/>
        </w:rPr>
        <w:t xml:space="preserve"> </w:t>
      </w:r>
      <w:r w:rsidRPr="00DF1253">
        <w:rPr>
          <w:rFonts w:hint="cs"/>
          <w:sz w:val="24"/>
          <w:szCs w:val="28"/>
          <w:rtl/>
        </w:rPr>
        <w:t>حمایت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3500 </w:t>
      </w:r>
      <w:r w:rsidRPr="00DF1253">
        <w:rPr>
          <w:rFonts w:hint="cs"/>
          <w:sz w:val="24"/>
          <w:szCs w:val="28"/>
          <w:rtl/>
        </w:rPr>
        <w:t>فرصت</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نرخ</w:t>
      </w:r>
      <w:r w:rsidRPr="00DF1253">
        <w:rPr>
          <w:sz w:val="24"/>
          <w:szCs w:val="28"/>
          <w:rtl/>
        </w:rPr>
        <w:t xml:space="preserve"> </w:t>
      </w:r>
      <w:r w:rsidRPr="00DF1253">
        <w:rPr>
          <w:rFonts w:hint="cs"/>
          <w:sz w:val="24"/>
          <w:szCs w:val="28"/>
          <w:rtl/>
        </w:rPr>
        <w:t>نمایشی</w:t>
      </w:r>
      <w:r w:rsidRPr="00DF1253">
        <w:rPr>
          <w:sz w:val="24"/>
          <w:szCs w:val="28"/>
          <w:rtl/>
        </w:rPr>
        <w:t xml:space="preserve"> 11.5٪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مقابل</w:t>
      </w:r>
      <w:r w:rsidRPr="00DF1253">
        <w:rPr>
          <w:sz w:val="24"/>
          <w:szCs w:val="28"/>
          <w:rtl/>
        </w:rPr>
        <w:t xml:space="preserve"> 48.5٪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سفارشی</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موارد</w:t>
      </w:r>
      <w:r w:rsidRPr="00DF1253">
        <w:rPr>
          <w:sz w:val="24"/>
          <w:szCs w:val="28"/>
          <w:rtl/>
        </w:rPr>
        <w:t xml:space="preserve"> </w:t>
      </w:r>
      <w:r w:rsidRPr="00DF1253">
        <w:rPr>
          <w:rFonts w:hint="cs"/>
          <w:sz w:val="24"/>
          <w:szCs w:val="28"/>
          <w:rtl/>
        </w:rPr>
        <w:t>زیر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w:t>
      </w:r>
    </w:p>
    <w:p w14:paraId="09BE9C9D"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دانند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عمومی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عجله ای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دقت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توضیح</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احتمالاً</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نفوذ</w:t>
      </w:r>
      <w:r w:rsidRPr="00DF1253">
        <w:rPr>
          <w:sz w:val="24"/>
          <w:szCs w:val="28"/>
          <w:rtl/>
        </w:rPr>
        <w:t xml:space="preserve"> </w:t>
      </w:r>
      <w:r w:rsidRPr="00DF1253">
        <w:rPr>
          <w:rFonts w:hint="cs"/>
          <w:sz w:val="24"/>
          <w:szCs w:val="28"/>
          <w:rtl/>
        </w:rPr>
        <w:t>ناامید</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شد</w:t>
      </w:r>
      <w:r w:rsidRPr="00DF1253">
        <w:rPr>
          <w:sz w:val="24"/>
          <w:szCs w:val="28"/>
          <w:rtl/>
        </w:rPr>
        <w:t>.</w:t>
      </w:r>
    </w:p>
    <w:p w14:paraId="708AE097"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lastRenderedPageBreak/>
        <w:t>•</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مسئله</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رفت</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تحلیلگران</w:t>
      </w:r>
      <w:r w:rsidRPr="00DF1253">
        <w:rPr>
          <w:sz w:val="24"/>
          <w:szCs w:val="28"/>
          <w:rtl/>
        </w:rPr>
        <w:t xml:space="preserve"> </w:t>
      </w:r>
      <w:r w:rsidRPr="00DF1253">
        <w:rPr>
          <w:rFonts w:hint="cs"/>
          <w:sz w:val="24"/>
          <w:szCs w:val="28"/>
          <w:rtl/>
        </w:rPr>
        <w:t>فناوری</w:t>
      </w:r>
      <w:r w:rsidRPr="00DF1253">
        <w:rPr>
          <w:sz w:val="24"/>
          <w:szCs w:val="28"/>
          <w:rtl/>
        </w:rPr>
        <w:t xml:space="preserve"> </w:t>
      </w:r>
      <w:r w:rsidRPr="00DF1253">
        <w:rPr>
          <w:rFonts w:hint="cs"/>
          <w:sz w:val="24"/>
          <w:szCs w:val="28"/>
          <w:rtl/>
        </w:rPr>
        <w:t>اطلاعات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پرسند</w:t>
      </w:r>
      <w:r w:rsidRPr="00DF1253">
        <w:rPr>
          <w:sz w:val="24"/>
          <w:szCs w:val="28"/>
          <w:rtl/>
        </w:rPr>
        <w:t>،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تحت</w:t>
      </w:r>
      <w:r w:rsidRPr="00DF1253">
        <w:rPr>
          <w:sz w:val="24"/>
          <w:szCs w:val="28"/>
          <w:rtl/>
        </w:rPr>
        <w:t xml:space="preserve"> </w:t>
      </w:r>
      <w:r w:rsidRPr="00DF1253">
        <w:rPr>
          <w:sz w:val="24"/>
          <w:szCs w:val="28"/>
        </w:rPr>
        <w:t>LINUX</w:t>
      </w:r>
      <w:r w:rsidRPr="00DF1253">
        <w:rPr>
          <w:sz w:val="24"/>
          <w:szCs w:val="28"/>
          <w:rtl/>
        </w:rPr>
        <w:t xml:space="preserve"> </w:t>
      </w:r>
      <w:r w:rsidRPr="00DF1253">
        <w:rPr>
          <w:rFonts w:hint="cs"/>
          <w:sz w:val="24"/>
          <w:szCs w:val="28"/>
          <w:rtl/>
        </w:rPr>
        <w:t>بومی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آیا</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کاراکتر</w:t>
      </w:r>
      <w:r w:rsidRPr="00DF1253">
        <w:rPr>
          <w:sz w:val="24"/>
          <w:szCs w:val="28"/>
          <w:rtl/>
        </w:rPr>
        <w:t xml:space="preserve"> </w:t>
      </w:r>
      <w:r w:rsidRPr="00DF1253">
        <w:rPr>
          <w:rFonts w:hint="cs"/>
          <w:sz w:val="24"/>
          <w:szCs w:val="28"/>
          <w:rtl/>
        </w:rPr>
        <w:t>ژاپنی</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w:t>
      </w:r>
    </w:p>
    <w:p w14:paraId="1AD6EB7B"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نادیده</w:t>
      </w:r>
      <w:r w:rsidRPr="00DF1253">
        <w:rPr>
          <w:sz w:val="24"/>
          <w:szCs w:val="28"/>
          <w:rtl/>
        </w:rPr>
        <w:t xml:space="preserve"> </w:t>
      </w:r>
      <w:r w:rsidRPr="00DF1253">
        <w:rPr>
          <w:rFonts w:hint="cs"/>
          <w:sz w:val="24"/>
          <w:szCs w:val="28"/>
          <w:rtl/>
        </w:rPr>
        <w:t>گرفته</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درست</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مسئله</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ذکر</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فرایندهای</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پیشنهادی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مخالف</w:t>
      </w:r>
      <w:r w:rsidRPr="00DF1253">
        <w:rPr>
          <w:sz w:val="24"/>
          <w:szCs w:val="28"/>
          <w:rtl/>
        </w:rPr>
        <w:t xml:space="preserve"> </w:t>
      </w:r>
      <w:r w:rsidRPr="00DF1253">
        <w:rPr>
          <w:rFonts w:hint="cs"/>
          <w:sz w:val="24"/>
          <w:szCs w:val="28"/>
          <w:rtl/>
        </w:rPr>
        <w:t>است</w:t>
      </w:r>
      <w:r w:rsidRPr="00DF1253">
        <w:rPr>
          <w:sz w:val="24"/>
          <w:szCs w:val="28"/>
          <w:rtl/>
        </w:rPr>
        <w:t>.</w:t>
      </w:r>
    </w:p>
    <w:p w14:paraId="42149371"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احمقانه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برسد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اتفاق</w:t>
      </w:r>
      <w:r w:rsidRPr="00DF1253">
        <w:rPr>
          <w:sz w:val="24"/>
          <w:szCs w:val="28"/>
          <w:rtl/>
        </w:rPr>
        <w:t xml:space="preserve"> </w:t>
      </w:r>
      <w:r w:rsidRPr="00DF1253">
        <w:rPr>
          <w:rFonts w:hint="cs"/>
          <w:sz w:val="24"/>
          <w:szCs w:val="28"/>
          <w:rtl/>
        </w:rPr>
        <w:t>بیفتد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قبلاً</w:t>
      </w:r>
      <w:r w:rsidRPr="00DF1253">
        <w:rPr>
          <w:sz w:val="24"/>
          <w:szCs w:val="28"/>
          <w:rtl/>
        </w:rPr>
        <w:t xml:space="preserve"> </w:t>
      </w:r>
      <w:r w:rsidRPr="00DF1253">
        <w:rPr>
          <w:rFonts w:hint="cs"/>
          <w:sz w:val="24"/>
          <w:szCs w:val="28"/>
          <w:rtl/>
        </w:rPr>
        <w:t>تقریباً</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کشفی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نداده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شانس</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توجهی</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است</w:t>
      </w:r>
      <w:r w:rsidRPr="00DF1253">
        <w:rPr>
          <w:sz w:val="24"/>
          <w:szCs w:val="28"/>
          <w:rtl/>
        </w:rPr>
        <w:t>.</w:t>
      </w:r>
    </w:p>
    <w:p w14:paraId="2A693403"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کامل،</w:t>
      </w:r>
      <w:r w:rsidRPr="00DF1253">
        <w:rPr>
          <w:sz w:val="24"/>
          <w:szCs w:val="28"/>
          <w:rtl/>
        </w:rPr>
        <w:t xml:space="preserve"> </w:t>
      </w:r>
      <w:r w:rsidRPr="00DF1253">
        <w:rPr>
          <w:rFonts w:hint="cs"/>
          <w:sz w:val="24"/>
          <w:szCs w:val="28"/>
          <w:rtl/>
        </w:rPr>
        <w:t>برند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مشکلات</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اشتباه</w:t>
      </w:r>
      <w:r w:rsidRPr="00DF1253">
        <w:rPr>
          <w:sz w:val="24"/>
          <w:szCs w:val="28"/>
          <w:rtl/>
        </w:rPr>
        <w:t xml:space="preserve"> </w:t>
      </w:r>
      <w:r w:rsidRPr="00DF1253">
        <w:rPr>
          <w:rFonts w:hint="cs"/>
          <w:sz w:val="24"/>
          <w:szCs w:val="28"/>
          <w:rtl/>
        </w:rPr>
        <w:t>فهمیده اید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توهین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احساس</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موضوعاتشان</w:t>
      </w:r>
      <w:r w:rsidRPr="00DF1253">
        <w:rPr>
          <w:sz w:val="24"/>
          <w:szCs w:val="28"/>
          <w:rtl/>
        </w:rPr>
        <w:t xml:space="preserve"> </w:t>
      </w:r>
      <w:r w:rsidRPr="00DF1253">
        <w:rPr>
          <w:rFonts w:hint="cs"/>
          <w:sz w:val="24"/>
          <w:szCs w:val="28"/>
          <w:rtl/>
        </w:rPr>
        <w:t>تحقیق</w:t>
      </w:r>
      <w:r w:rsidRPr="00DF1253">
        <w:rPr>
          <w:sz w:val="24"/>
          <w:szCs w:val="28"/>
          <w:rtl/>
        </w:rPr>
        <w:t xml:space="preserve"> </w:t>
      </w:r>
      <w:r w:rsidRPr="00DF1253">
        <w:rPr>
          <w:rFonts w:hint="cs"/>
          <w:sz w:val="24"/>
          <w:szCs w:val="28"/>
          <w:rtl/>
        </w:rPr>
        <w:t>نشده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برکنار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w:t>
      </w:r>
    </w:p>
    <w:p w14:paraId="20FD2864" w14:textId="77777777" w:rsidR="00DF1253" w:rsidRPr="00DF1253" w:rsidRDefault="00DF1253" w:rsidP="00DF1253">
      <w:pPr>
        <w:spacing w:line="360" w:lineRule="auto"/>
        <w:ind w:firstLine="720"/>
        <w:jc w:val="both"/>
        <w:rPr>
          <w:sz w:val="24"/>
          <w:szCs w:val="28"/>
          <w:rtl/>
        </w:rPr>
      </w:pPr>
      <w:r w:rsidRPr="00DF1253">
        <w:rPr>
          <w:rFonts w:hint="cs"/>
          <w:sz w:val="24"/>
          <w:szCs w:val="28"/>
          <w:rtl/>
        </w:rPr>
        <w:t>اگر</w:t>
      </w:r>
      <w:r w:rsidRPr="00DF1253">
        <w:rPr>
          <w:sz w:val="24"/>
          <w:szCs w:val="28"/>
          <w:rtl/>
        </w:rPr>
        <w:t xml:space="preserve"> </w:t>
      </w:r>
      <w:r w:rsidRPr="00DF1253">
        <w:rPr>
          <w:rFonts w:hint="cs"/>
          <w:sz w:val="24"/>
          <w:szCs w:val="28"/>
          <w:rtl/>
        </w:rPr>
        <w:t>شخص</w:t>
      </w:r>
      <w:r w:rsidRPr="00DF1253">
        <w:rPr>
          <w:sz w:val="24"/>
          <w:szCs w:val="28"/>
          <w:rtl/>
        </w:rPr>
        <w:t xml:space="preserve"> </w:t>
      </w:r>
      <w:r w:rsidRPr="00DF1253">
        <w:rPr>
          <w:rFonts w:hint="cs"/>
          <w:sz w:val="24"/>
          <w:szCs w:val="28"/>
          <w:rtl/>
        </w:rPr>
        <w:t>ثالثی</w:t>
      </w:r>
      <w:r w:rsidRPr="00DF1253">
        <w:rPr>
          <w:sz w:val="24"/>
          <w:szCs w:val="28"/>
          <w:rtl/>
        </w:rPr>
        <w:t xml:space="preserve"> </w:t>
      </w:r>
      <w:r w:rsidRPr="00DF1253">
        <w:rPr>
          <w:rFonts w:hint="cs"/>
          <w:sz w:val="24"/>
          <w:szCs w:val="28"/>
          <w:rtl/>
        </w:rPr>
        <w:t>درگیر</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شانس</w:t>
      </w:r>
      <w:r w:rsidRPr="00DF1253">
        <w:rPr>
          <w:sz w:val="24"/>
          <w:szCs w:val="28"/>
          <w:rtl/>
        </w:rPr>
        <w:t xml:space="preserve"> </w:t>
      </w:r>
      <w:r w:rsidRPr="00DF1253">
        <w:rPr>
          <w:rFonts w:hint="cs"/>
          <w:sz w:val="24"/>
          <w:szCs w:val="28"/>
          <w:rtl/>
        </w:rPr>
        <w:t>وقایع</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اتفاقات</w:t>
      </w:r>
      <w:r w:rsidRPr="00DF1253">
        <w:rPr>
          <w:sz w:val="24"/>
          <w:szCs w:val="28"/>
          <w:rtl/>
        </w:rPr>
        <w:t xml:space="preserve"> </w:t>
      </w:r>
      <w:r w:rsidRPr="00DF1253">
        <w:rPr>
          <w:rFonts w:hint="cs"/>
          <w:sz w:val="24"/>
          <w:szCs w:val="28"/>
          <w:rtl/>
        </w:rPr>
        <w:t>فوق</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شدت</w:t>
      </w:r>
      <w:r w:rsidRPr="00DF1253">
        <w:rPr>
          <w:sz w:val="24"/>
          <w:szCs w:val="28"/>
          <w:rtl/>
        </w:rPr>
        <w:t xml:space="preserve"> </w:t>
      </w:r>
      <w:r w:rsidRPr="00DF1253">
        <w:rPr>
          <w:rFonts w:hint="cs"/>
          <w:sz w:val="24"/>
          <w:szCs w:val="28"/>
          <w:rtl/>
        </w:rPr>
        <w:t>افزایش</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یابد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مشاور</w:t>
      </w:r>
      <w:r w:rsidRPr="00DF1253">
        <w:rPr>
          <w:sz w:val="24"/>
          <w:szCs w:val="28"/>
          <w:rtl/>
        </w:rPr>
        <w:t xml:space="preserve"> </w:t>
      </w:r>
      <w:r w:rsidRPr="00DF1253">
        <w:rPr>
          <w:rFonts w:hint="cs"/>
          <w:sz w:val="24"/>
          <w:szCs w:val="28"/>
          <w:rtl/>
        </w:rPr>
        <w:t>مستقل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سازنده</w:t>
      </w:r>
      <w:r w:rsidRPr="00DF1253">
        <w:rPr>
          <w:sz w:val="24"/>
          <w:szCs w:val="28"/>
          <w:rtl/>
        </w:rPr>
        <w:t xml:space="preserve"> </w:t>
      </w:r>
      <w:r w:rsidRPr="00DF1253">
        <w:rPr>
          <w:rFonts w:hint="cs"/>
          <w:sz w:val="24"/>
          <w:szCs w:val="28"/>
          <w:rtl/>
        </w:rPr>
        <w:t>عظیم</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sz w:val="24"/>
          <w:szCs w:val="28"/>
        </w:rPr>
        <w:t>SI</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حفظ</w:t>
      </w:r>
      <w:r w:rsidRPr="00DF1253">
        <w:rPr>
          <w:sz w:val="24"/>
          <w:szCs w:val="28"/>
          <w:rtl/>
        </w:rPr>
        <w:t xml:space="preserve"> </w:t>
      </w:r>
      <w:r w:rsidRPr="00DF1253">
        <w:rPr>
          <w:rFonts w:hint="cs"/>
          <w:sz w:val="24"/>
          <w:szCs w:val="28"/>
          <w:rtl/>
        </w:rPr>
        <w:t>محافظت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چمن</w:t>
      </w:r>
      <w:r w:rsidRPr="00DF1253">
        <w:rPr>
          <w:sz w:val="24"/>
          <w:szCs w:val="28"/>
          <w:rtl/>
        </w:rPr>
        <w:t xml:space="preserve"> </w:t>
      </w:r>
      <w:r w:rsidRPr="00DF1253">
        <w:rPr>
          <w:rFonts w:hint="cs"/>
          <w:sz w:val="24"/>
          <w:szCs w:val="28"/>
          <w:rtl/>
        </w:rPr>
        <w:t>زنی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درازتر</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اکثر</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دور</w:t>
      </w:r>
      <w:r w:rsidRPr="00DF1253">
        <w:rPr>
          <w:sz w:val="24"/>
          <w:szCs w:val="28"/>
          <w:rtl/>
        </w:rPr>
        <w:t xml:space="preserve"> </w:t>
      </w:r>
      <w:r w:rsidRPr="00DF1253">
        <w:rPr>
          <w:sz w:val="24"/>
          <w:szCs w:val="28"/>
        </w:rPr>
        <w:t>SI</w:t>
      </w:r>
      <w:r w:rsidRPr="00DF1253">
        <w:rPr>
          <w:sz w:val="24"/>
          <w:szCs w:val="28"/>
          <w:rtl/>
        </w:rPr>
        <w:t xml:space="preserve"> </w:t>
      </w:r>
      <w:r w:rsidRPr="00DF1253">
        <w:rPr>
          <w:rFonts w:hint="cs"/>
          <w:sz w:val="24"/>
          <w:szCs w:val="28"/>
          <w:rtl/>
        </w:rPr>
        <w:t>خودداری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خریدهای</w:t>
      </w:r>
      <w:r w:rsidRPr="00DF1253">
        <w:rPr>
          <w:sz w:val="24"/>
          <w:szCs w:val="28"/>
          <w:rtl/>
        </w:rPr>
        <w:t xml:space="preserve"> </w:t>
      </w:r>
      <w:r w:rsidRPr="00DF1253">
        <w:rPr>
          <w:rFonts w:hint="cs"/>
          <w:sz w:val="24"/>
          <w:szCs w:val="28"/>
          <w:rtl/>
        </w:rPr>
        <w:t>فناوری</w:t>
      </w:r>
      <w:r w:rsidRPr="00DF1253">
        <w:rPr>
          <w:sz w:val="24"/>
          <w:szCs w:val="28"/>
          <w:rtl/>
        </w:rPr>
        <w:t xml:space="preserve"> </w:t>
      </w:r>
      <w:r w:rsidRPr="00DF1253">
        <w:rPr>
          <w:rFonts w:hint="cs"/>
          <w:sz w:val="24"/>
          <w:szCs w:val="28"/>
          <w:rtl/>
        </w:rPr>
        <w:t>دولتی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موفق</w:t>
      </w:r>
      <w:r w:rsidRPr="00DF1253">
        <w:rPr>
          <w:sz w:val="24"/>
          <w:szCs w:val="28"/>
          <w:rtl/>
        </w:rPr>
        <w:t xml:space="preserve">، </w:t>
      </w:r>
      <w:r w:rsidRPr="00DF1253">
        <w:rPr>
          <w:rFonts w:hint="cs"/>
          <w:sz w:val="24"/>
          <w:szCs w:val="28"/>
          <w:rtl/>
        </w:rPr>
        <w:t>مستند</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کلیه</w:t>
      </w:r>
      <w:r w:rsidRPr="00DF1253">
        <w:rPr>
          <w:sz w:val="24"/>
          <w:szCs w:val="28"/>
          <w:rtl/>
        </w:rPr>
        <w:t xml:space="preserve"> </w:t>
      </w:r>
      <w:r w:rsidRPr="00DF1253">
        <w:rPr>
          <w:rFonts w:hint="cs"/>
          <w:sz w:val="24"/>
          <w:szCs w:val="28"/>
          <w:rtl/>
        </w:rPr>
        <w:t>تعامل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sz w:val="24"/>
          <w:szCs w:val="28"/>
        </w:rPr>
        <w:t>SI</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اتوماسیون</w:t>
      </w:r>
      <w:r w:rsidRPr="00DF1253">
        <w:rPr>
          <w:sz w:val="24"/>
          <w:szCs w:val="28"/>
          <w:rtl/>
        </w:rPr>
        <w:t xml:space="preserve"> </w:t>
      </w:r>
      <w:r w:rsidRPr="00DF1253">
        <w:rPr>
          <w:rFonts w:hint="cs"/>
          <w:sz w:val="24"/>
          <w:szCs w:val="28"/>
          <w:rtl/>
        </w:rPr>
        <w:t>نیروی</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امیدواریم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توافق</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انتظارات</w:t>
      </w:r>
      <w:r w:rsidRPr="00DF1253">
        <w:rPr>
          <w:sz w:val="24"/>
          <w:szCs w:val="28"/>
          <w:rtl/>
        </w:rPr>
        <w:t xml:space="preserve"> </w:t>
      </w:r>
      <w:r w:rsidRPr="00DF1253">
        <w:rPr>
          <w:rFonts w:hint="cs"/>
          <w:sz w:val="24"/>
          <w:szCs w:val="28"/>
          <w:rtl/>
        </w:rPr>
        <w:t>فردی</w:t>
      </w:r>
      <w:r w:rsidRPr="00DF1253">
        <w:rPr>
          <w:sz w:val="24"/>
          <w:szCs w:val="28"/>
          <w:rtl/>
        </w:rPr>
        <w:t xml:space="preserve"> </w:t>
      </w:r>
      <w:r w:rsidRPr="00DF1253">
        <w:rPr>
          <w:rFonts w:hint="cs"/>
          <w:sz w:val="24"/>
          <w:szCs w:val="28"/>
          <w:rtl/>
        </w:rPr>
        <w:t>چیست</w:t>
      </w:r>
      <w:r w:rsidRPr="00DF1253">
        <w:rPr>
          <w:sz w:val="24"/>
          <w:szCs w:val="28"/>
          <w:rtl/>
        </w:rPr>
        <w:t xml:space="preserve">، </w:t>
      </w:r>
      <w:r w:rsidRPr="00DF1253">
        <w:rPr>
          <w:rFonts w:hint="cs"/>
          <w:sz w:val="24"/>
          <w:szCs w:val="28"/>
          <w:rtl/>
        </w:rPr>
        <w:t>تأیید</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ارسال</w:t>
      </w:r>
      <w:r w:rsidRPr="00DF1253">
        <w:rPr>
          <w:sz w:val="24"/>
          <w:szCs w:val="28"/>
          <w:rtl/>
        </w:rPr>
        <w:t xml:space="preserve"> </w:t>
      </w:r>
      <w:r w:rsidRPr="00DF1253">
        <w:rPr>
          <w:rFonts w:hint="cs"/>
          <w:sz w:val="24"/>
          <w:szCs w:val="28"/>
          <w:rtl/>
        </w:rPr>
        <w:t>چنین</w:t>
      </w:r>
      <w:r w:rsidRPr="00DF1253">
        <w:rPr>
          <w:sz w:val="24"/>
          <w:szCs w:val="28"/>
          <w:rtl/>
        </w:rPr>
        <w:t xml:space="preserve"> </w:t>
      </w:r>
      <w:r w:rsidRPr="00DF1253">
        <w:rPr>
          <w:rFonts w:hint="cs"/>
          <w:sz w:val="24"/>
          <w:szCs w:val="28"/>
          <w:rtl/>
        </w:rPr>
        <w:t>سندی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sz w:val="24"/>
          <w:szCs w:val="28"/>
        </w:rPr>
        <w:t>SI</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اقدام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فراگیر</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سودمند</w:t>
      </w:r>
      <w:r w:rsidRPr="00DF1253">
        <w:rPr>
          <w:sz w:val="24"/>
          <w:szCs w:val="28"/>
          <w:rtl/>
        </w:rPr>
        <w:t xml:space="preserve"> </w:t>
      </w:r>
      <w:r w:rsidRPr="00DF1253">
        <w:rPr>
          <w:rFonts w:hint="cs"/>
          <w:sz w:val="24"/>
          <w:szCs w:val="28"/>
          <w:rtl/>
        </w:rPr>
        <w:t>باشد</w:t>
      </w:r>
      <w:r w:rsidRPr="00DF1253">
        <w:rPr>
          <w:sz w:val="24"/>
          <w:szCs w:val="28"/>
          <w:rtl/>
        </w:rPr>
        <w:t>.</w:t>
      </w:r>
    </w:p>
    <w:p w14:paraId="2B033AE1" w14:textId="77777777" w:rsidR="00DF1253" w:rsidRPr="00DF1253" w:rsidRDefault="00DF1253" w:rsidP="00DF1253">
      <w:pPr>
        <w:spacing w:line="360" w:lineRule="auto"/>
        <w:jc w:val="both"/>
        <w:rPr>
          <w:sz w:val="24"/>
          <w:szCs w:val="28"/>
          <w:rtl/>
        </w:rPr>
      </w:pPr>
    </w:p>
    <w:p w14:paraId="35F68635" w14:textId="77777777" w:rsidR="00DF1253" w:rsidRPr="00DF1253" w:rsidRDefault="00DF1253" w:rsidP="00DF1253">
      <w:pPr>
        <w:spacing w:line="360" w:lineRule="auto"/>
        <w:jc w:val="both"/>
        <w:rPr>
          <w:sz w:val="32"/>
          <w:szCs w:val="32"/>
          <w:rtl/>
        </w:rPr>
      </w:pPr>
      <w:r w:rsidRPr="00DF1253">
        <w:rPr>
          <w:rFonts w:hint="cs"/>
          <w:sz w:val="36"/>
          <w:szCs w:val="36"/>
          <w:u w:val="single"/>
          <w:rtl/>
        </w:rPr>
        <w:t>مطالعه</w:t>
      </w:r>
      <w:r w:rsidRPr="00DF1253">
        <w:rPr>
          <w:sz w:val="36"/>
          <w:szCs w:val="36"/>
          <w:u w:val="single"/>
          <w:rtl/>
        </w:rPr>
        <w:t xml:space="preserve"> </w:t>
      </w:r>
      <w:r w:rsidRPr="00DF1253">
        <w:rPr>
          <w:rFonts w:hint="cs"/>
          <w:sz w:val="36"/>
          <w:szCs w:val="36"/>
          <w:u w:val="single"/>
          <w:rtl/>
        </w:rPr>
        <w:t>موردی</w:t>
      </w:r>
      <w:r w:rsidRPr="00DF1253">
        <w:rPr>
          <w:sz w:val="36"/>
          <w:szCs w:val="36"/>
          <w:u w:val="single"/>
          <w:rtl/>
        </w:rPr>
        <w:t>:</w:t>
      </w:r>
      <w:r w:rsidRPr="00DF1253">
        <w:rPr>
          <w:sz w:val="32"/>
          <w:szCs w:val="32"/>
          <w:rtl/>
        </w:rPr>
        <w:t xml:space="preserve"> </w:t>
      </w:r>
      <w:r w:rsidRPr="00DF1253">
        <w:rPr>
          <w:rFonts w:hint="cs"/>
          <w:sz w:val="32"/>
          <w:szCs w:val="32"/>
          <w:rtl/>
        </w:rPr>
        <w:t>لیمینگ</w:t>
      </w:r>
    </w:p>
    <w:p w14:paraId="4D876922" w14:textId="77777777" w:rsidR="00DF1253" w:rsidRPr="00DF1253" w:rsidRDefault="00DF1253" w:rsidP="00DF1253">
      <w:pPr>
        <w:spacing w:line="360" w:lineRule="auto"/>
        <w:jc w:val="both"/>
        <w:rPr>
          <w:sz w:val="24"/>
          <w:szCs w:val="28"/>
          <w:rtl/>
        </w:rPr>
      </w:pPr>
      <w:r w:rsidRPr="00DF1253">
        <w:rPr>
          <w:rFonts w:hint="cs"/>
          <w:sz w:val="24"/>
          <w:szCs w:val="28"/>
          <w:rtl/>
        </w:rPr>
        <w:t>بعد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ظهر</w:t>
      </w:r>
      <w:r w:rsidRPr="00DF1253">
        <w:rPr>
          <w:sz w:val="24"/>
          <w:szCs w:val="28"/>
          <w:rtl/>
        </w:rPr>
        <w:t xml:space="preserve"> </w:t>
      </w:r>
      <w:r w:rsidRPr="00DF1253">
        <w:rPr>
          <w:rFonts w:hint="cs"/>
          <w:sz w:val="24"/>
          <w:szCs w:val="28"/>
          <w:rtl/>
        </w:rPr>
        <w:t>دوشنبه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معاون ارشد</w:t>
      </w:r>
      <w:r w:rsidRPr="00DF1253">
        <w:rPr>
          <w:sz w:val="24"/>
          <w:szCs w:val="28"/>
          <w:rtl/>
        </w:rPr>
        <w:t xml:space="preserve"> </w:t>
      </w:r>
      <w:r w:rsidRPr="00DF1253">
        <w:rPr>
          <w:rFonts w:hint="cs"/>
          <w:sz w:val="24"/>
          <w:szCs w:val="28"/>
          <w:rtl/>
        </w:rPr>
        <w:t>رئیس</w:t>
      </w:r>
      <w:r w:rsidRPr="00DF1253">
        <w:rPr>
          <w:sz w:val="24"/>
          <w:szCs w:val="28"/>
          <w:rtl/>
        </w:rPr>
        <w:t xml:space="preserve"> </w:t>
      </w:r>
      <w:r w:rsidRPr="00DF1253">
        <w:rPr>
          <w:rFonts w:hint="cs"/>
          <w:sz w:val="24"/>
          <w:szCs w:val="28"/>
          <w:rtl/>
        </w:rPr>
        <w:t>جمهور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اطلاعاتی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نام</w:t>
      </w:r>
      <w:r w:rsidRPr="00DF1253">
        <w:rPr>
          <w:sz w:val="24"/>
          <w:szCs w:val="28"/>
          <w:rtl/>
        </w:rPr>
        <w:t xml:space="preserve"> </w:t>
      </w:r>
      <w:r w:rsidRPr="00DF1253">
        <w:rPr>
          <w:rFonts w:hint="cs"/>
          <w:sz w:val="24"/>
          <w:szCs w:val="28"/>
          <w:rtl/>
        </w:rPr>
        <w:t>برد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اعلام</w:t>
      </w:r>
      <w:r w:rsidRPr="00DF1253">
        <w:rPr>
          <w:sz w:val="24"/>
          <w:szCs w:val="28"/>
          <w:rtl/>
        </w:rPr>
        <w:t xml:space="preserve"> </w:t>
      </w:r>
      <w:r w:rsidRPr="00DF1253">
        <w:rPr>
          <w:rFonts w:hint="cs"/>
          <w:sz w:val="24"/>
          <w:szCs w:val="28"/>
          <w:rtl/>
        </w:rPr>
        <w:t>کرد</w:t>
      </w:r>
      <w:r w:rsidRPr="00DF1253">
        <w:rPr>
          <w:sz w:val="24"/>
          <w:szCs w:val="28"/>
          <w:rtl/>
        </w:rPr>
        <w:t>: "</w:t>
      </w:r>
      <w:r w:rsidRPr="00DF1253">
        <w:rPr>
          <w:rFonts w:hint="cs"/>
          <w:sz w:val="24"/>
          <w:szCs w:val="28"/>
          <w:rtl/>
        </w:rPr>
        <w:t>بخش</w:t>
      </w:r>
      <w:r w:rsidRPr="00DF1253">
        <w:rPr>
          <w:sz w:val="24"/>
          <w:szCs w:val="28"/>
          <w:rtl/>
        </w:rPr>
        <w:t xml:space="preserve"> </w:t>
      </w:r>
      <w:r w:rsidRPr="00DF1253">
        <w:rPr>
          <w:rFonts w:hint="cs"/>
          <w:sz w:val="24"/>
          <w:szCs w:val="28"/>
          <w:rtl/>
        </w:rPr>
        <w:t>اوراق</w:t>
      </w:r>
      <w:r w:rsidRPr="00DF1253">
        <w:rPr>
          <w:sz w:val="24"/>
          <w:szCs w:val="28"/>
          <w:rtl/>
        </w:rPr>
        <w:t xml:space="preserve"> </w:t>
      </w:r>
      <w:r w:rsidRPr="00DF1253">
        <w:rPr>
          <w:rFonts w:hint="cs"/>
          <w:sz w:val="24"/>
          <w:szCs w:val="28"/>
          <w:rtl/>
        </w:rPr>
        <w:t>بهادار</w:t>
      </w:r>
      <w:r w:rsidRPr="00DF1253">
        <w:rPr>
          <w:sz w:val="24"/>
          <w:szCs w:val="28"/>
          <w:rtl/>
        </w:rPr>
        <w:t xml:space="preserve"> </w:t>
      </w:r>
      <w:r w:rsidRPr="00DF1253">
        <w:rPr>
          <w:rFonts w:hint="cs"/>
          <w:sz w:val="24"/>
          <w:szCs w:val="28"/>
          <w:rtl/>
        </w:rPr>
        <w:t>خارجی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ساعت</w:t>
      </w:r>
      <w:r w:rsidRPr="00DF1253">
        <w:rPr>
          <w:sz w:val="24"/>
          <w:szCs w:val="28"/>
          <w:rtl/>
        </w:rPr>
        <w:t xml:space="preserve"> 9 </w:t>
      </w:r>
      <w:r w:rsidRPr="00DF1253">
        <w:rPr>
          <w:rFonts w:hint="cs"/>
          <w:sz w:val="24"/>
          <w:szCs w:val="28"/>
          <w:rtl/>
        </w:rPr>
        <w:t>صبح</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حضور</w:t>
      </w:r>
      <w:r w:rsidRPr="00DF1253">
        <w:rPr>
          <w:sz w:val="24"/>
          <w:szCs w:val="28"/>
          <w:rtl/>
        </w:rPr>
        <w:t xml:space="preserve"> </w:t>
      </w:r>
      <w:r w:rsidRPr="00DF1253">
        <w:rPr>
          <w:rFonts w:hint="cs"/>
          <w:sz w:val="24"/>
          <w:szCs w:val="28"/>
          <w:rtl/>
        </w:rPr>
        <w:t>نداریم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بگذاریم</w:t>
      </w:r>
      <w:r w:rsidRPr="00DF1253">
        <w:rPr>
          <w:sz w:val="24"/>
          <w:szCs w:val="28"/>
          <w:rtl/>
        </w:rPr>
        <w:t>."</w:t>
      </w:r>
      <w:r w:rsidRPr="00DF1253">
        <w:rPr>
          <w:rFonts w:hint="cs"/>
          <w:sz w:val="24"/>
          <w:szCs w:val="28"/>
          <w:rtl/>
        </w:rPr>
        <w:t xml:space="preserve"> ما</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سر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نداشتیم</w:t>
      </w:r>
      <w:r w:rsidRPr="00DF1253">
        <w:rPr>
          <w:sz w:val="24"/>
          <w:szCs w:val="28"/>
          <w:rtl/>
        </w:rPr>
        <w:t xml:space="preserve">، </w:t>
      </w:r>
      <w:r w:rsidRPr="00DF1253">
        <w:rPr>
          <w:rFonts w:hint="cs"/>
          <w:sz w:val="24"/>
          <w:szCs w:val="28"/>
          <w:rtl/>
        </w:rPr>
        <w:t>اگرچه</w:t>
      </w:r>
      <w:r w:rsidRPr="00DF1253">
        <w:rPr>
          <w:sz w:val="24"/>
          <w:szCs w:val="28"/>
          <w:rtl/>
        </w:rPr>
        <w:t xml:space="preserve"> </w:t>
      </w:r>
      <w:r w:rsidRPr="00DF1253">
        <w:rPr>
          <w:rFonts w:hint="cs"/>
          <w:sz w:val="24"/>
          <w:szCs w:val="28"/>
          <w:rtl/>
        </w:rPr>
        <w:t>پدر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مادرشان</w:t>
      </w:r>
      <w:r w:rsidRPr="00DF1253">
        <w:rPr>
          <w:sz w:val="24"/>
          <w:szCs w:val="28"/>
          <w:rtl/>
        </w:rPr>
        <w:t xml:space="preserve"> </w:t>
      </w:r>
      <w:r w:rsidRPr="00DF1253">
        <w:rPr>
          <w:rFonts w:hint="cs"/>
          <w:sz w:val="24"/>
          <w:szCs w:val="28"/>
          <w:rtl/>
        </w:rPr>
        <w:t>سالهاست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کاربر</w:t>
      </w:r>
      <w:r w:rsidRPr="00DF1253">
        <w:rPr>
          <w:sz w:val="24"/>
          <w:szCs w:val="28"/>
          <w:rtl/>
        </w:rPr>
        <w:t xml:space="preserve"> </w:t>
      </w:r>
      <w:r w:rsidRPr="00DF1253">
        <w:rPr>
          <w:rFonts w:hint="cs"/>
          <w:sz w:val="24"/>
          <w:szCs w:val="28"/>
          <w:rtl/>
        </w:rPr>
        <w:t>موفق</w:t>
      </w:r>
      <w:r w:rsidRPr="00DF1253">
        <w:rPr>
          <w:sz w:val="24"/>
          <w:szCs w:val="28"/>
          <w:rtl/>
        </w:rPr>
        <w:t xml:space="preserve"> </w:t>
      </w:r>
      <w:r w:rsidRPr="00DF1253">
        <w:rPr>
          <w:rFonts w:hint="cs"/>
          <w:sz w:val="24"/>
          <w:szCs w:val="28"/>
          <w:rtl/>
        </w:rPr>
        <w:t>نرم</w:t>
      </w:r>
      <w:r w:rsidRPr="00DF1253">
        <w:rPr>
          <w:sz w:val="24"/>
          <w:szCs w:val="28"/>
          <w:rtl/>
        </w:rPr>
        <w:t xml:space="preserve"> </w:t>
      </w:r>
      <w:r w:rsidRPr="00DF1253">
        <w:rPr>
          <w:rFonts w:hint="cs"/>
          <w:sz w:val="24"/>
          <w:szCs w:val="28"/>
          <w:rtl/>
        </w:rPr>
        <w:t>افزار</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بوده</w:t>
      </w:r>
      <w:r w:rsidRPr="00DF1253">
        <w:rPr>
          <w:sz w:val="24"/>
          <w:szCs w:val="28"/>
          <w:rtl/>
        </w:rPr>
        <w:t xml:space="preserve"> </w:t>
      </w:r>
      <w:r w:rsidRPr="00DF1253">
        <w:rPr>
          <w:rFonts w:hint="cs"/>
          <w:sz w:val="24"/>
          <w:szCs w:val="28"/>
          <w:rtl/>
        </w:rPr>
        <w:t>اند</w:t>
      </w:r>
      <w:r w:rsidRPr="00DF1253">
        <w:rPr>
          <w:sz w:val="24"/>
          <w:szCs w:val="28"/>
          <w:rtl/>
        </w:rPr>
        <w:t xml:space="preserve">. </w:t>
      </w:r>
      <w:r w:rsidRPr="00DF1253">
        <w:rPr>
          <w:rFonts w:hint="cs"/>
          <w:sz w:val="24"/>
          <w:szCs w:val="28"/>
          <w:rtl/>
        </w:rPr>
        <w:lastRenderedPageBreak/>
        <w:t>مخاطبین</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داخل</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نتوانستند</w:t>
      </w:r>
      <w:r w:rsidRPr="00DF1253">
        <w:rPr>
          <w:sz w:val="24"/>
          <w:szCs w:val="28"/>
          <w:rtl/>
        </w:rPr>
        <w:t xml:space="preserve"> </w:t>
      </w:r>
      <w:r w:rsidRPr="00DF1253">
        <w:rPr>
          <w:rFonts w:hint="cs"/>
          <w:sz w:val="24"/>
          <w:szCs w:val="28"/>
          <w:rtl/>
        </w:rPr>
        <w:t>اطلاعات</w:t>
      </w:r>
      <w:r w:rsidRPr="00DF1253">
        <w:rPr>
          <w:sz w:val="24"/>
          <w:szCs w:val="28"/>
          <w:rtl/>
        </w:rPr>
        <w:t xml:space="preserve"> </w:t>
      </w:r>
      <w:r w:rsidRPr="00DF1253">
        <w:rPr>
          <w:rFonts w:hint="cs"/>
          <w:sz w:val="24"/>
          <w:szCs w:val="28"/>
          <w:rtl/>
        </w:rPr>
        <w:t>مشخصی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درخواستهای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حداقل</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ساعت</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تلفنی</w:t>
      </w:r>
      <w:r w:rsidRPr="00DF1253">
        <w:rPr>
          <w:sz w:val="24"/>
          <w:szCs w:val="28"/>
          <w:rtl/>
        </w:rPr>
        <w:t xml:space="preserve"> </w:t>
      </w:r>
      <w:r w:rsidRPr="00DF1253">
        <w:rPr>
          <w:rFonts w:hint="cs"/>
          <w:sz w:val="24"/>
          <w:szCs w:val="28"/>
          <w:rtl/>
        </w:rPr>
        <w:t>بطور</w:t>
      </w:r>
      <w:r w:rsidRPr="00DF1253">
        <w:rPr>
          <w:sz w:val="24"/>
          <w:szCs w:val="28"/>
          <w:rtl/>
        </w:rPr>
        <w:t xml:space="preserve"> </w:t>
      </w:r>
      <w:r w:rsidRPr="00DF1253">
        <w:rPr>
          <w:rFonts w:hint="cs"/>
          <w:sz w:val="24"/>
          <w:szCs w:val="28"/>
          <w:rtl/>
        </w:rPr>
        <w:t>ناخوشایند</w:t>
      </w:r>
      <w:r w:rsidRPr="00DF1253">
        <w:rPr>
          <w:sz w:val="24"/>
          <w:szCs w:val="28"/>
          <w:rtl/>
        </w:rPr>
        <w:t xml:space="preserve"> </w:t>
      </w:r>
      <w:r w:rsidRPr="00DF1253">
        <w:rPr>
          <w:rFonts w:hint="cs"/>
          <w:sz w:val="24"/>
          <w:szCs w:val="28"/>
          <w:rtl/>
        </w:rPr>
        <w:t>رد</w:t>
      </w:r>
      <w:r w:rsidRPr="00DF1253">
        <w:rPr>
          <w:sz w:val="24"/>
          <w:szCs w:val="28"/>
          <w:rtl/>
        </w:rPr>
        <w:t xml:space="preserve"> </w:t>
      </w:r>
      <w:r w:rsidRPr="00DF1253">
        <w:rPr>
          <w:rFonts w:hint="cs"/>
          <w:sz w:val="24"/>
          <w:szCs w:val="28"/>
          <w:rtl/>
        </w:rPr>
        <w:t>شد</w:t>
      </w:r>
      <w:r w:rsidRPr="00DF1253">
        <w:rPr>
          <w:sz w:val="24"/>
          <w:szCs w:val="28"/>
          <w:rtl/>
        </w:rPr>
        <w:t>.</w:t>
      </w:r>
    </w:p>
    <w:p w14:paraId="5ED91AEF" w14:textId="77777777" w:rsidR="00DF1253" w:rsidRPr="00DF1253" w:rsidRDefault="00DF1253" w:rsidP="00DF1253">
      <w:pPr>
        <w:spacing w:line="360" w:lineRule="auto"/>
        <w:jc w:val="both"/>
        <w:rPr>
          <w:sz w:val="24"/>
          <w:szCs w:val="28"/>
          <w:rtl/>
        </w:rPr>
      </w:pPr>
      <w:r w:rsidRPr="00DF1253">
        <w:rPr>
          <w:rFonts w:hint="cs"/>
          <w:sz w:val="24"/>
          <w:szCs w:val="28"/>
          <w:rtl/>
        </w:rPr>
        <w:t>سرهای</w:t>
      </w:r>
      <w:r w:rsidRPr="00DF1253">
        <w:rPr>
          <w:sz w:val="24"/>
          <w:szCs w:val="28"/>
          <w:rtl/>
        </w:rPr>
        <w:t xml:space="preserve"> </w:t>
      </w:r>
      <w:r w:rsidRPr="00DF1253">
        <w:rPr>
          <w:rFonts w:hint="cs"/>
          <w:sz w:val="24"/>
          <w:szCs w:val="28"/>
          <w:rtl/>
        </w:rPr>
        <w:t>کولر</w:t>
      </w:r>
      <w:r w:rsidRPr="00DF1253">
        <w:rPr>
          <w:sz w:val="24"/>
          <w:szCs w:val="28"/>
          <w:rtl/>
        </w:rPr>
        <w:t xml:space="preserve"> </w:t>
      </w:r>
      <w:r w:rsidRPr="00DF1253">
        <w:rPr>
          <w:rFonts w:hint="cs"/>
          <w:sz w:val="24"/>
          <w:szCs w:val="28"/>
          <w:rtl/>
        </w:rPr>
        <w:t>غالب</w:t>
      </w:r>
      <w:r w:rsidRPr="00DF1253">
        <w:rPr>
          <w:sz w:val="24"/>
          <w:szCs w:val="28"/>
          <w:rtl/>
        </w:rPr>
        <w:t xml:space="preserve"> </w:t>
      </w:r>
      <w:r w:rsidRPr="00DF1253">
        <w:rPr>
          <w:rFonts w:hint="cs"/>
          <w:sz w:val="24"/>
          <w:szCs w:val="28"/>
          <w:rtl/>
        </w:rPr>
        <w:t>بودند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کردیم</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تعطیل</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اولین</w:t>
      </w:r>
      <w:r w:rsidRPr="00DF1253">
        <w:rPr>
          <w:sz w:val="24"/>
          <w:szCs w:val="28"/>
          <w:rtl/>
        </w:rPr>
        <w:t xml:space="preserve"> </w:t>
      </w:r>
      <w:r w:rsidRPr="00DF1253">
        <w:rPr>
          <w:rFonts w:hint="cs"/>
          <w:sz w:val="24"/>
          <w:szCs w:val="28"/>
          <w:rtl/>
        </w:rPr>
        <w:t>فرصت</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مارکی</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sz w:val="24"/>
          <w:szCs w:val="28"/>
        </w:rPr>
        <w:t>VP</w:t>
      </w:r>
      <w:r w:rsidRPr="00DF1253">
        <w:rPr>
          <w:sz w:val="24"/>
          <w:szCs w:val="28"/>
          <w:rtl/>
        </w:rPr>
        <w:t xml:space="preserve"> </w:t>
      </w:r>
      <w:r w:rsidRPr="00DF1253">
        <w:rPr>
          <w:rFonts w:hint="cs"/>
          <w:sz w:val="24"/>
          <w:szCs w:val="28"/>
          <w:rtl/>
        </w:rPr>
        <w:t>جدید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داشتیم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اعتراضات</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مسیر</w:t>
      </w:r>
      <w:r w:rsidRPr="00DF1253">
        <w:rPr>
          <w:sz w:val="24"/>
          <w:szCs w:val="28"/>
          <w:rtl/>
        </w:rPr>
        <w:t xml:space="preserve"> </w:t>
      </w:r>
      <w:r w:rsidRPr="00DF1253">
        <w:rPr>
          <w:sz w:val="24"/>
          <w:szCs w:val="28"/>
          <w:highlight w:val="yellow"/>
          <w:rtl/>
        </w:rPr>
        <w:t>"</w:t>
      </w:r>
      <w:r w:rsidRPr="00DF1253">
        <w:rPr>
          <w:rFonts w:hint="cs"/>
          <w:sz w:val="24"/>
          <w:szCs w:val="28"/>
          <w:highlight w:val="yellow"/>
          <w:rtl/>
        </w:rPr>
        <w:t>داش</w:t>
      </w:r>
      <w:r w:rsidRPr="00DF1253">
        <w:rPr>
          <w:sz w:val="24"/>
          <w:szCs w:val="28"/>
          <w:highlight w:val="yellow"/>
          <w:rtl/>
        </w:rPr>
        <w:t xml:space="preserve"> </w:t>
      </w:r>
      <w:r w:rsidRPr="00DF1253">
        <w:rPr>
          <w:rFonts w:hint="cs"/>
          <w:sz w:val="24"/>
          <w:szCs w:val="28"/>
          <w:highlight w:val="yellow"/>
          <w:rtl/>
        </w:rPr>
        <w:t>به</w:t>
      </w:r>
      <w:r w:rsidRPr="00DF1253">
        <w:rPr>
          <w:sz w:val="24"/>
          <w:szCs w:val="28"/>
          <w:highlight w:val="yellow"/>
          <w:rtl/>
        </w:rPr>
        <w:t xml:space="preserve"> </w:t>
      </w:r>
      <w:r w:rsidRPr="00DF1253">
        <w:rPr>
          <w:rFonts w:hint="cs"/>
          <w:sz w:val="24"/>
          <w:szCs w:val="28"/>
          <w:highlight w:val="yellow"/>
          <w:rtl/>
        </w:rPr>
        <w:t>نسخه</w:t>
      </w:r>
      <w:r w:rsidRPr="00DF1253">
        <w:rPr>
          <w:sz w:val="24"/>
          <w:szCs w:val="28"/>
          <w:highlight w:val="yellow"/>
          <w:rtl/>
        </w:rPr>
        <w:t xml:space="preserve"> </w:t>
      </w:r>
      <w:r w:rsidRPr="00DF1253">
        <w:rPr>
          <w:rFonts w:hint="cs"/>
          <w:sz w:val="24"/>
          <w:szCs w:val="28"/>
          <w:highlight w:val="yellow"/>
          <w:rtl/>
        </w:rPr>
        <w:t>ی</w:t>
      </w:r>
      <w:r w:rsidRPr="00DF1253">
        <w:rPr>
          <w:sz w:val="24"/>
          <w:szCs w:val="28"/>
          <w:highlight w:val="yellow"/>
          <w:rtl/>
        </w:rPr>
        <w:t xml:space="preserve"> </w:t>
      </w:r>
      <w:r w:rsidRPr="00DF1253">
        <w:rPr>
          <w:rFonts w:hint="cs"/>
          <w:sz w:val="24"/>
          <w:szCs w:val="28"/>
          <w:highlight w:val="yellow"/>
          <w:rtl/>
        </w:rPr>
        <w:t>نمایشی</w:t>
      </w:r>
      <w:r w:rsidRPr="00DF1253">
        <w:rPr>
          <w:sz w:val="24"/>
          <w:szCs w:val="28"/>
          <w:highlight w:val="yellow"/>
          <w:rtl/>
        </w:rPr>
        <w:t>"</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پایین</w:t>
      </w:r>
      <w:r w:rsidRPr="00DF1253">
        <w:rPr>
          <w:sz w:val="24"/>
          <w:szCs w:val="28"/>
          <w:rtl/>
        </w:rPr>
        <w:t xml:space="preserve"> </w:t>
      </w:r>
      <w:r w:rsidRPr="00DF1253">
        <w:rPr>
          <w:rFonts w:hint="cs"/>
          <w:sz w:val="24"/>
          <w:szCs w:val="28"/>
          <w:rtl/>
        </w:rPr>
        <w:t>کشیدیم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دهیم</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مغایر</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درگیری</w:t>
      </w:r>
      <w:r w:rsidRPr="00DF1253">
        <w:rPr>
          <w:sz w:val="24"/>
          <w:szCs w:val="28"/>
          <w:rtl/>
        </w:rPr>
        <w:t xml:space="preserve"> </w:t>
      </w:r>
      <w:r w:rsidRPr="00DF1253">
        <w:rPr>
          <w:rFonts w:hint="cs"/>
          <w:sz w:val="24"/>
          <w:szCs w:val="28"/>
          <w:rtl/>
        </w:rPr>
        <w:t>شدید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گرفت</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بهترین</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ساعت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صرف</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اطلاعات</w:t>
      </w:r>
      <w:r w:rsidRPr="00DF1253">
        <w:rPr>
          <w:sz w:val="24"/>
          <w:szCs w:val="28"/>
          <w:rtl/>
        </w:rPr>
        <w:t xml:space="preserve"> </w:t>
      </w:r>
      <w:r w:rsidRPr="00DF1253">
        <w:rPr>
          <w:rFonts w:hint="cs"/>
          <w:sz w:val="24"/>
          <w:szCs w:val="28"/>
          <w:rtl/>
        </w:rPr>
        <w:t>محدود</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است</w:t>
      </w:r>
      <w:r w:rsidRPr="00DF1253">
        <w:rPr>
          <w:sz w:val="24"/>
          <w:szCs w:val="28"/>
          <w:rtl/>
        </w:rPr>
        <w:t>.</w:t>
      </w:r>
    </w:p>
    <w:p w14:paraId="49EB3E02" w14:textId="77777777" w:rsidR="00DF1253" w:rsidRPr="00DF1253" w:rsidRDefault="00DF1253" w:rsidP="00DF1253">
      <w:pPr>
        <w:spacing w:line="360" w:lineRule="auto"/>
        <w:jc w:val="both"/>
        <w:rPr>
          <w:sz w:val="24"/>
          <w:szCs w:val="28"/>
          <w:rtl/>
        </w:rPr>
      </w:pPr>
      <w:r w:rsidRPr="00DF1253">
        <w:rPr>
          <w:rFonts w:hint="cs"/>
          <w:sz w:val="24"/>
          <w:szCs w:val="28"/>
          <w:rtl/>
        </w:rPr>
        <w:t>نیازی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گفتن</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مدت</w:t>
      </w:r>
      <w:r w:rsidRPr="00DF1253">
        <w:rPr>
          <w:sz w:val="24"/>
          <w:szCs w:val="28"/>
          <w:rtl/>
        </w:rPr>
        <w:t xml:space="preserve"> </w:t>
      </w:r>
      <w:r w:rsidRPr="00DF1253">
        <w:rPr>
          <w:rFonts w:hint="cs"/>
          <w:sz w:val="24"/>
          <w:szCs w:val="28"/>
          <w:rtl/>
        </w:rPr>
        <w:t>پنج</w:t>
      </w:r>
      <w:r w:rsidRPr="00DF1253">
        <w:rPr>
          <w:sz w:val="24"/>
          <w:szCs w:val="28"/>
          <w:rtl/>
        </w:rPr>
        <w:t xml:space="preserve"> </w:t>
      </w:r>
      <w:r w:rsidRPr="00DF1253">
        <w:rPr>
          <w:rFonts w:hint="cs"/>
          <w:sz w:val="24"/>
          <w:szCs w:val="28"/>
          <w:rtl/>
        </w:rPr>
        <w:t>دقیقه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ریخت</w:t>
      </w:r>
      <w:r w:rsidRPr="00DF1253">
        <w:rPr>
          <w:sz w:val="24"/>
          <w:szCs w:val="28"/>
          <w:rtl/>
        </w:rPr>
        <w:t xml:space="preserve">. </w:t>
      </w:r>
      <w:r w:rsidRPr="00DF1253">
        <w:rPr>
          <w:rFonts w:hint="cs"/>
          <w:sz w:val="24"/>
          <w:szCs w:val="28"/>
          <w:rtl/>
        </w:rPr>
        <w:t>معاون</w:t>
      </w:r>
      <w:r w:rsidRPr="00DF1253">
        <w:rPr>
          <w:sz w:val="24"/>
          <w:szCs w:val="28"/>
          <w:rtl/>
        </w:rPr>
        <w:t xml:space="preserve"> </w:t>
      </w:r>
      <w:r w:rsidRPr="00DF1253">
        <w:rPr>
          <w:rFonts w:hint="cs"/>
          <w:sz w:val="24"/>
          <w:szCs w:val="28"/>
          <w:rtl/>
        </w:rPr>
        <w:t>رئيس</w:t>
      </w:r>
      <w:r w:rsidRPr="00DF1253">
        <w:rPr>
          <w:sz w:val="24"/>
          <w:szCs w:val="28"/>
          <w:rtl/>
        </w:rPr>
        <w:t xml:space="preserve"> </w:t>
      </w:r>
      <w:r w:rsidRPr="00DF1253">
        <w:rPr>
          <w:rFonts w:hint="cs"/>
          <w:sz w:val="24"/>
          <w:szCs w:val="28"/>
          <w:rtl/>
        </w:rPr>
        <w:t>جمهور</w:t>
      </w:r>
      <w:r w:rsidRPr="00DF1253">
        <w:rPr>
          <w:sz w:val="24"/>
          <w:szCs w:val="28"/>
          <w:rtl/>
        </w:rPr>
        <w:t xml:space="preserve"> </w:t>
      </w:r>
      <w:r w:rsidRPr="00DF1253">
        <w:rPr>
          <w:rFonts w:hint="cs"/>
          <w:sz w:val="24"/>
          <w:szCs w:val="28"/>
          <w:rtl/>
        </w:rPr>
        <w:t>ارشد</w:t>
      </w:r>
      <w:r w:rsidRPr="00DF1253">
        <w:rPr>
          <w:sz w:val="24"/>
          <w:szCs w:val="28"/>
          <w:rtl/>
        </w:rPr>
        <w:t xml:space="preserve"> </w:t>
      </w:r>
      <w:r w:rsidRPr="00DF1253">
        <w:rPr>
          <w:rFonts w:hint="cs"/>
          <w:sz w:val="24"/>
          <w:szCs w:val="28"/>
          <w:rtl/>
        </w:rPr>
        <w:t>مرتكب</w:t>
      </w:r>
      <w:r w:rsidRPr="00DF1253">
        <w:rPr>
          <w:sz w:val="24"/>
          <w:szCs w:val="28"/>
          <w:rtl/>
        </w:rPr>
        <w:t xml:space="preserve"> </w:t>
      </w:r>
      <w:r w:rsidRPr="00DF1253">
        <w:rPr>
          <w:rFonts w:hint="cs"/>
          <w:sz w:val="24"/>
          <w:szCs w:val="28"/>
          <w:rtl/>
        </w:rPr>
        <w:t>تخلفاتی</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كه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كافی</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نشده</w:t>
      </w:r>
      <w:r w:rsidRPr="00DF1253">
        <w:rPr>
          <w:sz w:val="24"/>
          <w:szCs w:val="28"/>
          <w:rtl/>
        </w:rPr>
        <w:t xml:space="preserve"> </w:t>
      </w:r>
      <w:r w:rsidRPr="00DF1253">
        <w:rPr>
          <w:rFonts w:hint="cs"/>
          <w:sz w:val="24"/>
          <w:szCs w:val="28"/>
          <w:rtl/>
        </w:rPr>
        <w:t>بودیم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شغل</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فهمیدیم</w:t>
      </w:r>
      <w:r w:rsidRPr="00DF1253">
        <w:rPr>
          <w:sz w:val="24"/>
          <w:szCs w:val="28"/>
          <w:rtl/>
        </w:rPr>
        <w:t xml:space="preserve">. </w:t>
      </w:r>
      <w:r w:rsidRPr="00DF1253">
        <w:rPr>
          <w:rFonts w:hint="cs"/>
          <w:sz w:val="24"/>
          <w:szCs w:val="28"/>
          <w:rtl/>
        </w:rPr>
        <w:t>ده</w:t>
      </w:r>
      <w:r w:rsidRPr="00DF1253">
        <w:rPr>
          <w:sz w:val="24"/>
          <w:szCs w:val="28"/>
          <w:rtl/>
        </w:rPr>
        <w:t xml:space="preserve"> </w:t>
      </w:r>
      <w:r w:rsidRPr="00DF1253">
        <w:rPr>
          <w:rFonts w:hint="cs"/>
          <w:sz w:val="24"/>
          <w:szCs w:val="28"/>
          <w:rtl/>
        </w:rPr>
        <w:t>دقیقه</w:t>
      </w:r>
      <w:r w:rsidRPr="00DF1253">
        <w:rPr>
          <w:sz w:val="24"/>
          <w:szCs w:val="28"/>
          <w:rtl/>
        </w:rPr>
        <w:t xml:space="preserve"> </w:t>
      </w:r>
      <w:r w:rsidRPr="00DF1253">
        <w:rPr>
          <w:rFonts w:hint="cs"/>
          <w:sz w:val="24"/>
          <w:szCs w:val="28"/>
          <w:rtl/>
        </w:rPr>
        <w:t>بعد</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گرفت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بخشش</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خواست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ترک</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مسئول</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هدر</w:t>
      </w:r>
      <w:r w:rsidRPr="00DF1253">
        <w:rPr>
          <w:sz w:val="24"/>
          <w:szCs w:val="28"/>
          <w:rtl/>
        </w:rPr>
        <w:t xml:space="preserve"> </w:t>
      </w:r>
      <w:r w:rsidRPr="00DF1253">
        <w:rPr>
          <w:rFonts w:hint="cs"/>
          <w:sz w:val="24"/>
          <w:szCs w:val="28"/>
          <w:rtl/>
        </w:rPr>
        <w:t>رفتن</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ترجیح</w:t>
      </w:r>
      <w:r w:rsidRPr="00DF1253">
        <w:rPr>
          <w:sz w:val="24"/>
          <w:szCs w:val="28"/>
          <w:rtl/>
        </w:rPr>
        <w:t xml:space="preserve"> </w:t>
      </w:r>
      <w:r w:rsidRPr="00DF1253">
        <w:rPr>
          <w:rFonts w:hint="cs"/>
          <w:sz w:val="24"/>
          <w:szCs w:val="28"/>
          <w:rtl/>
        </w:rPr>
        <w:t>دادیم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قضا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ترفند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توانستیم</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نیازهای</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باشیم</w:t>
      </w:r>
      <w:r w:rsidRPr="00DF1253">
        <w:rPr>
          <w:sz w:val="24"/>
          <w:szCs w:val="28"/>
          <w:rtl/>
        </w:rPr>
        <w:t xml:space="preserve">. </w:t>
      </w:r>
      <w:r w:rsidRPr="00DF1253">
        <w:rPr>
          <w:rFonts w:hint="cs"/>
          <w:sz w:val="24"/>
          <w:szCs w:val="28"/>
          <w:rtl/>
        </w:rPr>
        <w:t>معاون</w:t>
      </w:r>
      <w:r w:rsidRPr="00DF1253">
        <w:rPr>
          <w:sz w:val="24"/>
          <w:szCs w:val="28"/>
          <w:rtl/>
        </w:rPr>
        <w:t xml:space="preserve"> </w:t>
      </w:r>
      <w:r w:rsidRPr="00DF1253">
        <w:rPr>
          <w:rFonts w:hint="cs"/>
          <w:sz w:val="24"/>
          <w:szCs w:val="28"/>
          <w:rtl/>
        </w:rPr>
        <w:t>رئیس</w:t>
      </w:r>
      <w:r w:rsidRPr="00DF1253">
        <w:rPr>
          <w:sz w:val="24"/>
          <w:szCs w:val="28"/>
          <w:rtl/>
        </w:rPr>
        <w:t xml:space="preserve"> </w:t>
      </w:r>
      <w:r w:rsidRPr="00DF1253">
        <w:rPr>
          <w:rFonts w:hint="cs"/>
          <w:sz w:val="24"/>
          <w:szCs w:val="28"/>
          <w:rtl/>
        </w:rPr>
        <w:t>جمهور</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تقریباً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دستگاه</w:t>
      </w:r>
      <w:r w:rsidRPr="00DF1253">
        <w:rPr>
          <w:sz w:val="24"/>
          <w:szCs w:val="28"/>
          <w:rtl/>
        </w:rPr>
        <w:t xml:space="preserve"> </w:t>
      </w:r>
      <w:r w:rsidRPr="00DF1253">
        <w:rPr>
          <w:rFonts w:hint="cs"/>
          <w:sz w:val="24"/>
          <w:szCs w:val="28"/>
          <w:rtl/>
        </w:rPr>
        <w:t>اجرایی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خواست</w:t>
      </w:r>
      <w:r w:rsidRPr="00DF1253">
        <w:rPr>
          <w:sz w:val="24"/>
          <w:szCs w:val="28"/>
          <w:rtl/>
        </w:rPr>
        <w:t xml:space="preserve"> </w:t>
      </w:r>
      <w:r w:rsidRPr="00DF1253">
        <w:rPr>
          <w:rFonts w:hint="cs"/>
          <w:sz w:val="24"/>
          <w:szCs w:val="28"/>
          <w:rtl/>
        </w:rPr>
        <w:t>كه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شركت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یك</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همسالان</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شكایت</w:t>
      </w:r>
      <w:r w:rsidRPr="00DF1253">
        <w:rPr>
          <w:sz w:val="24"/>
          <w:szCs w:val="28"/>
          <w:rtl/>
        </w:rPr>
        <w:t xml:space="preserve"> </w:t>
      </w:r>
      <w:r w:rsidRPr="00DF1253">
        <w:rPr>
          <w:rFonts w:hint="cs"/>
          <w:sz w:val="24"/>
          <w:szCs w:val="28"/>
          <w:rtl/>
        </w:rPr>
        <w:t>كند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باعث</w:t>
      </w:r>
      <w:r w:rsidRPr="00DF1253">
        <w:rPr>
          <w:sz w:val="24"/>
          <w:szCs w:val="28"/>
          <w:rtl/>
        </w:rPr>
        <w:t xml:space="preserve"> </w:t>
      </w:r>
      <w:r w:rsidRPr="00DF1253">
        <w:rPr>
          <w:rFonts w:hint="cs"/>
          <w:sz w:val="24"/>
          <w:szCs w:val="28"/>
          <w:rtl/>
        </w:rPr>
        <w:t>بدبختی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خط</w:t>
      </w:r>
      <w:r w:rsidRPr="00DF1253">
        <w:rPr>
          <w:sz w:val="24"/>
          <w:szCs w:val="28"/>
          <w:rtl/>
        </w:rPr>
        <w:t xml:space="preserve"> </w:t>
      </w:r>
      <w:r w:rsidRPr="00DF1253">
        <w:rPr>
          <w:rFonts w:hint="cs"/>
          <w:sz w:val="24"/>
          <w:szCs w:val="28"/>
          <w:rtl/>
        </w:rPr>
        <w:t>لوله</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میلیونی</w:t>
      </w:r>
      <w:r w:rsidRPr="00DF1253">
        <w:rPr>
          <w:sz w:val="24"/>
          <w:szCs w:val="28"/>
          <w:rtl/>
        </w:rPr>
        <w:t xml:space="preserve"> </w:t>
      </w:r>
      <w:r w:rsidRPr="00DF1253">
        <w:rPr>
          <w:rFonts w:hint="cs"/>
          <w:sz w:val="24"/>
          <w:szCs w:val="28"/>
          <w:rtl/>
        </w:rPr>
        <w:t>برای</w:t>
      </w:r>
      <w:r w:rsidRPr="00DF1253">
        <w:rPr>
          <w:sz w:val="24"/>
          <w:szCs w:val="28"/>
          <w:rtl/>
        </w:rPr>
        <w:t xml:space="preserve"> 12 </w:t>
      </w:r>
      <w:r w:rsidRPr="00DF1253">
        <w:rPr>
          <w:rFonts w:hint="cs"/>
          <w:sz w:val="24"/>
          <w:szCs w:val="28"/>
          <w:rtl/>
        </w:rPr>
        <w:t>ماه</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خشک</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مدتها</w:t>
      </w:r>
      <w:r w:rsidRPr="00DF1253">
        <w:rPr>
          <w:sz w:val="24"/>
          <w:szCs w:val="28"/>
          <w:rtl/>
        </w:rPr>
        <w:t xml:space="preserve"> </w:t>
      </w:r>
      <w:r w:rsidRPr="00DF1253">
        <w:rPr>
          <w:rFonts w:hint="cs"/>
          <w:sz w:val="24"/>
          <w:szCs w:val="28"/>
          <w:rtl/>
        </w:rPr>
        <w:t>نتوانیم</w:t>
      </w:r>
      <w:r w:rsidRPr="00DF1253">
        <w:rPr>
          <w:sz w:val="24"/>
          <w:szCs w:val="28"/>
          <w:rtl/>
        </w:rPr>
        <w:t xml:space="preserve"> </w:t>
      </w:r>
      <w:r w:rsidRPr="00DF1253">
        <w:rPr>
          <w:rFonts w:hint="cs"/>
          <w:sz w:val="24"/>
          <w:szCs w:val="28"/>
          <w:rtl/>
        </w:rPr>
        <w:t>صدمات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شخص</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تبانی</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اساس</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سازمان</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وارد</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ترمیم</w:t>
      </w:r>
      <w:r w:rsidRPr="00DF1253">
        <w:rPr>
          <w:sz w:val="24"/>
          <w:szCs w:val="28"/>
          <w:rtl/>
        </w:rPr>
        <w:t xml:space="preserve"> </w:t>
      </w:r>
      <w:r w:rsidRPr="00DF1253">
        <w:rPr>
          <w:rFonts w:hint="cs"/>
          <w:sz w:val="24"/>
          <w:szCs w:val="28"/>
          <w:rtl/>
        </w:rPr>
        <w:t>کنیم</w:t>
      </w:r>
      <w:r w:rsidRPr="00DF1253">
        <w:rPr>
          <w:sz w:val="24"/>
          <w:szCs w:val="28"/>
          <w:rtl/>
        </w:rPr>
        <w:t>.</w:t>
      </w:r>
    </w:p>
    <w:p w14:paraId="60B69DE1" w14:textId="77777777" w:rsidR="00DF1253" w:rsidRPr="00DF1253" w:rsidRDefault="00DF1253" w:rsidP="00DF1253">
      <w:pPr>
        <w:spacing w:line="360" w:lineRule="auto"/>
        <w:jc w:val="center"/>
        <w:rPr>
          <w:sz w:val="24"/>
          <w:szCs w:val="28"/>
          <w:rtl/>
        </w:rPr>
      </w:pPr>
      <w:r w:rsidRPr="00DF1253">
        <w:rPr>
          <w:rFonts w:hint="cs"/>
          <w:sz w:val="24"/>
          <w:szCs w:val="28"/>
          <w:rtl/>
        </w:rPr>
        <w:t>****</w:t>
      </w:r>
    </w:p>
    <w:p w14:paraId="58D3A1B2" w14:textId="77777777" w:rsidR="00DF1253" w:rsidRPr="00DF1253" w:rsidRDefault="00DF1253" w:rsidP="00DF1253">
      <w:pPr>
        <w:spacing w:line="360" w:lineRule="auto"/>
        <w:jc w:val="both"/>
        <w:rPr>
          <w:sz w:val="24"/>
          <w:szCs w:val="28"/>
          <w:rtl/>
        </w:rPr>
      </w:pPr>
    </w:p>
    <w:p w14:paraId="49EF0527" w14:textId="77777777" w:rsidR="00DF1253" w:rsidRPr="00DF1253" w:rsidRDefault="00DF1253" w:rsidP="00DF1253">
      <w:pPr>
        <w:spacing w:line="360" w:lineRule="auto"/>
        <w:ind w:firstLine="720"/>
        <w:jc w:val="both"/>
        <w:rPr>
          <w:sz w:val="24"/>
          <w:szCs w:val="28"/>
          <w:rtl/>
        </w:rPr>
      </w:pPr>
      <w:r w:rsidRPr="00DF1253">
        <w:rPr>
          <w:rFonts w:hint="cs"/>
          <w:sz w:val="24"/>
          <w:szCs w:val="28"/>
          <w:rtl/>
        </w:rPr>
        <w:t>اکنون</w:t>
      </w:r>
      <w:r w:rsidRPr="00DF1253">
        <w:rPr>
          <w:sz w:val="24"/>
          <w:szCs w:val="28"/>
          <w:rtl/>
        </w:rPr>
        <w:t xml:space="preserve"> </w:t>
      </w:r>
      <w:r w:rsidRPr="00DF1253">
        <w:rPr>
          <w:rFonts w:hint="cs"/>
          <w:sz w:val="24"/>
          <w:szCs w:val="28"/>
          <w:rtl/>
        </w:rPr>
        <w:t>تمرکز</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تاکید</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نسخه نمایشی تغییر</w:t>
      </w:r>
      <w:r w:rsidRPr="00DF1253">
        <w:rPr>
          <w:sz w:val="24"/>
          <w:szCs w:val="28"/>
          <w:rtl/>
        </w:rPr>
        <w:t xml:space="preserve"> </w:t>
      </w:r>
      <w:r w:rsidRPr="00DF1253">
        <w:rPr>
          <w:rFonts w:hint="cs"/>
          <w:sz w:val="24"/>
          <w:szCs w:val="28"/>
          <w:rtl/>
        </w:rPr>
        <w:t>خواهیم</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در اینکه اینجا شما</w:t>
      </w:r>
      <w:r w:rsidRPr="00DF1253">
        <w:rPr>
          <w:sz w:val="24"/>
          <w:szCs w:val="28"/>
          <w:rtl/>
        </w:rPr>
        <w:t xml:space="preserve"> </w:t>
      </w:r>
      <w:r w:rsidRPr="00DF1253">
        <w:rPr>
          <w:rFonts w:hint="cs"/>
          <w:sz w:val="24"/>
          <w:szCs w:val="28"/>
          <w:rtl/>
        </w:rPr>
        <w:t>قربانی</w:t>
      </w:r>
      <w:r w:rsidRPr="00DF1253">
        <w:rPr>
          <w:sz w:val="24"/>
          <w:szCs w:val="28"/>
          <w:rtl/>
        </w:rPr>
        <w:t xml:space="preserve"> </w:t>
      </w:r>
      <w:r w:rsidRPr="00DF1253">
        <w:rPr>
          <w:rFonts w:hint="cs"/>
          <w:sz w:val="24"/>
          <w:szCs w:val="28"/>
          <w:rtl/>
        </w:rPr>
        <w:t>ردیف اول</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آرام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کم</w:t>
      </w:r>
      <w:r w:rsidRPr="00DF1253">
        <w:rPr>
          <w:sz w:val="24"/>
          <w:szCs w:val="28"/>
          <w:rtl/>
        </w:rPr>
        <w:t xml:space="preserve"> </w:t>
      </w:r>
      <w:r w:rsidRPr="00DF1253">
        <w:rPr>
          <w:rFonts w:hint="cs"/>
          <w:sz w:val="24"/>
          <w:szCs w:val="28"/>
          <w:rtl/>
        </w:rPr>
        <w:t>نظیری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اجرای نسخه نمایشی</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بعضی</w:t>
      </w:r>
      <w:r w:rsidRPr="00DF1253">
        <w:rPr>
          <w:sz w:val="24"/>
          <w:szCs w:val="28"/>
          <w:rtl/>
        </w:rPr>
        <w:t xml:space="preserve"> </w:t>
      </w:r>
      <w:r w:rsidRPr="00DF1253">
        <w:rPr>
          <w:rFonts w:hint="cs"/>
          <w:sz w:val="24"/>
          <w:szCs w:val="28"/>
          <w:rtl/>
        </w:rPr>
        <w:t>مواقع</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ریزی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w:t>
      </w:r>
      <w:r w:rsidRPr="00DF1253">
        <w:rPr>
          <w:sz w:val="24"/>
          <w:szCs w:val="28"/>
          <w:rtl/>
        </w:rPr>
        <w:t>.</w:t>
      </w:r>
    </w:p>
    <w:p w14:paraId="71A57AB0" w14:textId="77777777" w:rsidR="00DF1253" w:rsidRPr="00DF1253" w:rsidRDefault="00DF1253" w:rsidP="00DF1253">
      <w:pPr>
        <w:spacing w:line="360" w:lineRule="auto"/>
        <w:jc w:val="both"/>
        <w:rPr>
          <w:sz w:val="24"/>
          <w:szCs w:val="28"/>
          <w:rtl/>
        </w:rPr>
      </w:pPr>
    </w:p>
    <w:p w14:paraId="7460A3C0" w14:textId="77777777" w:rsidR="00DF1253" w:rsidRPr="00DF1253" w:rsidRDefault="00DF1253" w:rsidP="00DF1253">
      <w:pPr>
        <w:spacing w:line="360" w:lineRule="auto"/>
        <w:jc w:val="both"/>
        <w:rPr>
          <w:b/>
          <w:bCs/>
          <w:sz w:val="32"/>
          <w:szCs w:val="32"/>
          <w:rtl/>
        </w:rPr>
      </w:pPr>
      <w:r w:rsidRPr="00DF1253">
        <w:rPr>
          <w:rFonts w:hint="cs"/>
          <w:b/>
          <w:bCs/>
          <w:sz w:val="32"/>
          <w:szCs w:val="32"/>
          <w:rtl/>
        </w:rPr>
        <w:t>پیامدهای</w:t>
      </w:r>
      <w:r w:rsidRPr="00DF1253">
        <w:rPr>
          <w:b/>
          <w:bCs/>
          <w:sz w:val="32"/>
          <w:szCs w:val="32"/>
          <w:rtl/>
        </w:rPr>
        <w:t xml:space="preserve"> </w:t>
      </w:r>
      <w:r w:rsidRPr="00DF1253">
        <w:rPr>
          <w:rFonts w:hint="cs"/>
          <w:b/>
          <w:bCs/>
          <w:sz w:val="32"/>
          <w:szCs w:val="32"/>
          <w:rtl/>
        </w:rPr>
        <w:t>لجستیکی</w:t>
      </w:r>
    </w:p>
    <w:p w14:paraId="3A76F9A8" w14:textId="77777777" w:rsidR="00DF1253" w:rsidRPr="00DF1253" w:rsidRDefault="00DF1253" w:rsidP="00DF1253">
      <w:pPr>
        <w:spacing w:line="360" w:lineRule="auto"/>
        <w:ind w:firstLine="720"/>
        <w:jc w:val="both"/>
        <w:rPr>
          <w:sz w:val="24"/>
          <w:szCs w:val="28"/>
          <w:rtl/>
        </w:rPr>
      </w:pPr>
      <w:r w:rsidRPr="00DF1253">
        <w:rPr>
          <w:rFonts w:hint="cs"/>
          <w:sz w:val="24"/>
          <w:szCs w:val="28"/>
          <w:rtl/>
        </w:rPr>
        <w:lastRenderedPageBreak/>
        <w:t>بدیهی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دقت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تمرکز</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چگونگی</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مشكلات</w:t>
      </w:r>
      <w:r w:rsidRPr="00DF1253">
        <w:rPr>
          <w:sz w:val="24"/>
          <w:szCs w:val="28"/>
          <w:rtl/>
        </w:rPr>
        <w:t xml:space="preserve"> </w:t>
      </w:r>
      <w:r w:rsidRPr="00DF1253">
        <w:rPr>
          <w:rFonts w:hint="cs"/>
          <w:sz w:val="24"/>
          <w:szCs w:val="28"/>
          <w:rtl/>
        </w:rPr>
        <w:t>مشاغل</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یك</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اقتصادی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تسریع</w:t>
      </w:r>
      <w:r w:rsidRPr="00DF1253">
        <w:rPr>
          <w:sz w:val="24"/>
          <w:szCs w:val="28"/>
          <w:rtl/>
        </w:rPr>
        <w:t xml:space="preserve">، </w:t>
      </w:r>
      <w:r w:rsidRPr="00DF1253">
        <w:rPr>
          <w:rFonts w:hint="cs"/>
          <w:sz w:val="24"/>
          <w:szCs w:val="28"/>
          <w:rtl/>
        </w:rPr>
        <w:t>نسخه نمایشی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دقت</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ریزی</w:t>
      </w:r>
      <w:r w:rsidRPr="00DF1253">
        <w:rPr>
          <w:sz w:val="24"/>
          <w:szCs w:val="28"/>
          <w:rtl/>
        </w:rPr>
        <w:t xml:space="preserve"> </w:t>
      </w:r>
      <w:r w:rsidRPr="00DF1253">
        <w:rPr>
          <w:rFonts w:hint="cs"/>
          <w:sz w:val="24"/>
          <w:szCs w:val="28"/>
          <w:rtl/>
        </w:rPr>
        <w:t>كند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بدان</w:t>
      </w:r>
      <w:r w:rsidRPr="00DF1253">
        <w:rPr>
          <w:sz w:val="24"/>
          <w:szCs w:val="28"/>
          <w:rtl/>
        </w:rPr>
        <w:t xml:space="preserve"> </w:t>
      </w:r>
      <w:r w:rsidRPr="00DF1253">
        <w:rPr>
          <w:rFonts w:hint="cs"/>
          <w:sz w:val="24"/>
          <w:szCs w:val="28"/>
          <w:rtl/>
        </w:rPr>
        <w:t>معناست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عملی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نسخه نمایشی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برگردد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مزیت</w:t>
      </w:r>
      <w:r w:rsidRPr="00DF1253">
        <w:rPr>
          <w:sz w:val="24"/>
          <w:szCs w:val="28"/>
          <w:rtl/>
        </w:rPr>
        <w:t xml:space="preserve"> </w:t>
      </w:r>
      <w:r w:rsidRPr="00DF1253">
        <w:rPr>
          <w:rFonts w:hint="cs"/>
          <w:sz w:val="24"/>
          <w:szCs w:val="28"/>
          <w:rtl/>
        </w:rPr>
        <w:t>رقابتی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تقویت</w:t>
      </w:r>
      <w:r w:rsidRPr="00DF1253">
        <w:rPr>
          <w:sz w:val="24"/>
          <w:szCs w:val="28"/>
          <w:rtl/>
        </w:rPr>
        <w:t xml:space="preserve"> </w:t>
      </w:r>
      <w:r w:rsidRPr="00DF1253">
        <w:rPr>
          <w:rFonts w:hint="cs"/>
          <w:sz w:val="24"/>
          <w:szCs w:val="28"/>
          <w:rtl/>
        </w:rPr>
        <w:t>کند</w:t>
      </w:r>
      <w:r w:rsidRPr="00DF1253">
        <w:rPr>
          <w:sz w:val="24"/>
          <w:szCs w:val="28"/>
          <w:rtl/>
        </w:rPr>
        <w:t>.</w:t>
      </w:r>
    </w:p>
    <w:p w14:paraId="01547415" w14:textId="77777777" w:rsidR="00DF1253" w:rsidRPr="00DF1253" w:rsidRDefault="00DF1253" w:rsidP="00DF1253">
      <w:pPr>
        <w:spacing w:line="360" w:lineRule="auto"/>
        <w:ind w:firstLine="720"/>
        <w:jc w:val="both"/>
        <w:rPr>
          <w:sz w:val="24"/>
          <w:szCs w:val="28"/>
          <w:rtl/>
        </w:rPr>
      </w:pP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تدارکات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واقعیت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اساسی</w:t>
      </w:r>
      <w:r w:rsidRPr="00DF1253">
        <w:rPr>
          <w:sz w:val="24"/>
          <w:szCs w:val="28"/>
          <w:rtl/>
        </w:rPr>
        <w:t xml:space="preserve"> </w:t>
      </w:r>
      <w:r w:rsidRPr="00DF1253">
        <w:rPr>
          <w:rFonts w:hint="cs"/>
          <w:sz w:val="24"/>
          <w:szCs w:val="28"/>
          <w:rtl/>
        </w:rPr>
        <w:t>پیرامون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رویداد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 طور</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و به صورت زیر</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کنید</w:t>
      </w:r>
      <w:r w:rsidRPr="00DF1253">
        <w:rPr>
          <w:sz w:val="24"/>
          <w:szCs w:val="28"/>
          <w:rtl/>
        </w:rPr>
        <w:t>:</w:t>
      </w:r>
    </w:p>
    <w:p w14:paraId="1FF5F923"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تعداد</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کننده؛</w:t>
      </w:r>
    </w:p>
    <w:p w14:paraId="3A636D56"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نام</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ایمیل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شماره</w:t>
      </w:r>
      <w:r w:rsidRPr="00DF1253">
        <w:rPr>
          <w:sz w:val="24"/>
          <w:szCs w:val="28"/>
          <w:rtl/>
        </w:rPr>
        <w:t xml:space="preserve"> </w:t>
      </w:r>
      <w:r w:rsidRPr="00DF1253">
        <w:rPr>
          <w:rFonts w:hint="cs"/>
          <w:sz w:val="24"/>
          <w:szCs w:val="28"/>
          <w:rtl/>
        </w:rPr>
        <w:t>تلفن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کنندگان؛</w:t>
      </w:r>
    </w:p>
    <w:p w14:paraId="1366555F"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اشخاص</w:t>
      </w:r>
      <w:r w:rsidRPr="00DF1253">
        <w:rPr>
          <w:sz w:val="24"/>
          <w:szCs w:val="28"/>
          <w:rtl/>
        </w:rPr>
        <w:t xml:space="preserve"> </w:t>
      </w:r>
      <w:r w:rsidRPr="00DF1253">
        <w:rPr>
          <w:rFonts w:hint="cs"/>
          <w:sz w:val="24"/>
          <w:szCs w:val="28"/>
          <w:rtl/>
        </w:rPr>
        <w:t>ثالثي</w:t>
      </w:r>
      <w:r w:rsidRPr="00DF1253">
        <w:rPr>
          <w:sz w:val="24"/>
          <w:szCs w:val="28"/>
          <w:rtl/>
        </w:rPr>
        <w:t xml:space="preserve"> </w:t>
      </w:r>
      <w:r w:rsidRPr="00DF1253">
        <w:rPr>
          <w:rFonts w:hint="cs"/>
          <w:sz w:val="24"/>
          <w:szCs w:val="28"/>
          <w:rtl/>
        </w:rPr>
        <w:t>شركت</w:t>
      </w:r>
      <w:r w:rsidRPr="00DF1253">
        <w:rPr>
          <w:sz w:val="24"/>
          <w:szCs w:val="28"/>
          <w:rtl/>
        </w:rPr>
        <w:t xml:space="preserve"> </w:t>
      </w:r>
      <w:r w:rsidRPr="00DF1253">
        <w:rPr>
          <w:rFonts w:hint="cs"/>
          <w:sz w:val="24"/>
          <w:szCs w:val="28"/>
          <w:rtl/>
        </w:rPr>
        <w:t>كننده؛</w:t>
      </w:r>
    </w:p>
    <w:p w14:paraId="57E5E67E"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کنندگان</w:t>
      </w:r>
      <w:r w:rsidRPr="00DF1253">
        <w:rPr>
          <w:sz w:val="24"/>
          <w:szCs w:val="28"/>
          <w:rtl/>
        </w:rPr>
        <w:t xml:space="preserve"> </w:t>
      </w:r>
      <w:r w:rsidRPr="00DF1253">
        <w:rPr>
          <w:rFonts w:hint="cs"/>
          <w:sz w:val="24"/>
          <w:szCs w:val="28"/>
          <w:rtl/>
        </w:rPr>
        <w:t>پاره</w:t>
      </w:r>
      <w:r w:rsidRPr="00DF1253">
        <w:rPr>
          <w:sz w:val="24"/>
          <w:szCs w:val="28"/>
          <w:rtl/>
        </w:rPr>
        <w:t xml:space="preserve"> </w:t>
      </w:r>
      <w:r w:rsidRPr="00DF1253">
        <w:rPr>
          <w:rFonts w:hint="cs"/>
          <w:sz w:val="24"/>
          <w:szCs w:val="28"/>
          <w:rtl/>
        </w:rPr>
        <w:t>وقت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گیرنده</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مدیران؛</w:t>
      </w:r>
    </w:p>
    <w:p w14:paraId="29C84678"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مقدار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یافته؛</w:t>
      </w:r>
    </w:p>
    <w:p w14:paraId="03442325"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امکانات</w:t>
      </w:r>
      <w:r w:rsidRPr="00DF1253">
        <w:rPr>
          <w:sz w:val="24"/>
          <w:szCs w:val="28"/>
          <w:rtl/>
        </w:rPr>
        <w:t xml:space="preserve"> </w:t>
      </w:r>
      <w:r w:rsidRPr="00DF1253">
        <w:rPr>
          <w:rFonts w:hint="cs"/>
          <w:sz w:val="24"/>
          <w:szCs w:val="28"/>
          <w:rtl/>
        </w:rPr>
        <w:t>طرح</w:t>
      </w:r>
      <w:r w:rsidRPr="00DF1253">
        <w:rPr>
          <w:sz w:val="24"/>
          <w:szCs w:val="28"/>
          <w:rtl/>
        </w:rPr>
        <w:t xml:space="preserve"> </w:t>
      </w:r>
      <w:r w:rsidRPr="00DF1253">
        <w:rPr>
          <w:rFonts w:hint="cs"/>
          <w:sz w:val="24"/>
          <w:szCs w:val="28"/>
          <w:rtl/>
        </w:rPr>
        <w:t>ریزی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صوتی</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نیاز؛</w:t>
      </w:r>
    </w:p>
    <w:p w14:paraId="6804E2BC"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دسترسی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شبکه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قدرت</w:t>
      </w:r>
      <w:r w:rsidRPr="00DF1253">
        <w:rPr>
          <w:sz w:val="24"/>
          <w:szCs w:val="28"/>
          <w:rtl/>
        </w:rPr>
        <w:t xml:space="preserve"> </w:t>
      </w:r>
      <w:r w:rsidRPr="00DF1253">
        <w:rPr>
          <w:rFonts w:hint="cs"/>
          <w:sz w:val="24"/>
          <w:szCs w:val="28"/>
          <w:rtl/>
        </w:rPr>
        <w:t>سیگنال</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سیم؛</w:t>
      </w:r>
    </w:p>
    <w:p w14:paraId="1E7B2B28"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دسترس</w:t>
      </w:r>
      <w:r w:rsidRPr="00DF1253">
        <w:rPr>
          <w:sz w:val="24"/>
          <w:szCs w:val="28"/>
          <w:rtl/>
        </w:rPr>
        <w:t xml:space="preserve"> </w:t>
      </w:r>
      <w:r w:rsidRPr="00DF1253">
        <w:rPr>
          <w:rFonts w:hint="cs"/>
          <w:sz w:val="24"/>
          <w:szCs w:val="28"/>
          <w:rtl/>
        </w:rPr>
        <w:t>بودن</w:t>
      </w:r>
      <w:r w:rsidRPr="00DF1253">
        <w:rPr>
          <w:sz w:val="24"/>
          <w:szCs w:val="28"/>
          <w:rtl/>
        </w:rPr>
        <w:t xml:space="preserve"> </w:t>
      </w:r>
      <w:r w:rsidRPr="00DF1253">
        <w:rPr>
          <w:rFonts w:hint="cs"/>
          <w:sz w:val="24"/>
          <w:szCs w:val="28"/>
          <w:rtl/>
        </w:rPr>
        <w:t>منبع</w:t>
      </w:r>
      <w:r w:rsidRPr="00DF1253">
        <w:rPr>
          <w:sz w:val="24"/>
          <w:szCs w:val="28"/>
          <w:rtl/>
        </w:rPr>
        <w:t xml:space="preserve"> </w:t>
      </w:r>
      <w:r w:rsidRPr="00DF1253">
        <w:rPr>
          <w:rFonts w:hint="cs"/>
          <w:sz w:val="24"/>
          <w:szCs w:val="28"/>
          <w:rtl/>
        </w:rPr>
        <w:t>برق؛</w:t>
      </w:r>
    </w:p>
    <w:p w14:paraId="76335460"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رسیدگی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صبحانه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ناهار؛</w:t>
      </w:r>
    </w:p>
    <w:p w14:paraId="2A38E595"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مربوط</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امضای</w:t>
      </w:r>
      <w:r w:rsidRPr="00DF1253">
        <w:rPr>
          <w:sz w:val="24"/>
          <w:szCs w:val="28"/>
          <w:rtl/>
        </w:rPr>
        <w:t xml:space="preserve"> </w:t>
      </w:r>
      <w:r w:rsidRPr="00DF1253">
        <w:rPr>
          <w:rFonts w:hint="cs"/>
          <w:sz w:val="24"/>
          <w:szCs w:val="28"/>
          <w:rtl/>
        </w:rPr>
        <w:t>توافق</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یا عدم</w:t>
      </w:r>
      <w:r w:rsidRPr="00DF1253">
        <w:rPr>
          <w:sz w:val="24"/>
          <w:szCs w:val="28"/>
          <w:rtl/>
        </w:rPr>
        <w:t xml:space="preserve"> </w:t>
      </w:r>
      <w:r w:rsidRPr="00DF1253">
        <w:rPr>
          <w:rFonts w:hint="cs"/>
          <w:sz w:val="24"/>
          <w:szCs w:val="28"/>
          <w:rtl/>
        </w:rPr>
        <w:t>توافق</w:t>
      </w:r>
      <w:r w:rsidRPr="00DF1253">
        <w:rPr>
          <w:sz w:val="24"/>
          <w:szCs w:val="28"/>
          <w:rtl/>
        </w:rPr>
        <w:t>.</w:t>
      </w:r>
    </w:p>
    <w:p w14:paraId="63CC3E99" w14:textId="77777777" w:rsidR="00DF1253" w:rsidRPr="00DF1253" w:rsidRDefault="00DF1253" w:rsidP="00DF1253">
      <w:pPr>
        <w:spacing w:line="360" w:lineRule="auto"/>
        <w:ind w:firstLine="720"/>
        <w:jc w:val="both"/>
        <w:rPr>
          <w:sz w:val="24"/>
          <w:szCs w:val="28"/>
          <w:rtl/>
        </w:rPr>
      </w:pPr>
      <w:r w:rsidRPr="00DF1253">
        <w:rPr>
          <w:rFonts w:hint="cs"/>
          <w:sz w:val="24"/>
          <w:szCs w:val="28"/>
          <w:rtl/>
        </w:rPr>
        <w:t>هنگام</w:t>
      </w:r>
      <w:r w:rsidRPr="00DF1253">
        <w:rPr>
          <w:sz w:val="24"/>
          <w:szCs w:val="28"/>
          <w:rtl/>
        </w:rPr>
        <w:t xml:space="preserve"> </w:t>
      </w:r>
      <w:r w:rsidRPr="00DF1253">
        <w:rPr>
          <w:rFonts w:hint="cs"/>
          <w:sz w:val="24"/>
          <w:szCs w:val="28"/>
          <w:rtl/>
        </w:rPr>
        <w:t>مراجعه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بزرگی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مردم</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بازدید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تسهیلات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w:t>
      </w:r>
      <w:r w:rsidRPr="00DF1253">
        <w:rPr>
          <w:sz w:val="24"/>
          <w:szCs w:val="28"/>
          <w:rtl/>
        </w:rPr>
        <w:t xml:space="preserve"> </w:t>
      </w:r>
      <w:r w:rsidRPr="00DF1253">
        <w:rPr>
          <w:rFonts w:hint="cs"/>
          <w:sz w:val="24"/>
          <w:szCs w:val="28"/>
          <w:rtl/>
        </w:rPr>
        <w:t>توسط</w:t>
      </w:r>
      <w:r w:rsidRPr="00DF1253">
        <w:rPr>
          <w:sz w:val="24"/>
          <w:szCs w:val="28"/>
          <w:rtl/>
        </w:rPr>
        <w:t xml:space="preserve"> </w:t>
      </w:r>
      <w:r w:rsidRPr="00DF1253">
        <w:rPr>
          <w:rFonts w:hint="cs"/>
          <w:sz w:val="24"/>
          <w:szCs w:val="28"/>
          <w:rtl/>
        </w:rPr>
        <w:t>مربی</w:t>
      </w:r>
      <w:r w:rsidRPr="00DF1253">
        <w:rPr>
          <w:sz w:val="24"/>
          <w:szCs w:val="28"/>
          <w:rtl/>
        </w:rPr>
        <w:t xml:space="preserve"> </w:t>
      </w:r>
      <w:r w:rsidRPr="00DF1253">
        <w:rPr>
          <w:rFonts w:hint="cs"/>
          <w:sz w:val="24"/>
          <w:szCs w:val="28"/>
          <w:rtl/>
        </w:rPr>
        <w:t>داخلی</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کرده</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شخصاً</w:t>
      </w:r>
      <w:r w:rsidRPr="00DF1253">
        <w:rPr>
          <w:sz w:val="24"/>
          <w:szCs w:val="28"/>
          <w:rtl/>
        </w:rPr>
        <w:t xml:space="preserve"> </w:t>
      </w:r>
      <w:r w:rsidRPr="00DF1253">
        <w:rPr>
          <w:rFonts w:hint="cs"/>
          <w:sz w:val="24"/>
          <w:szCs w:val="28"/>
          <w:rtl/>
        </w:rPr>
        <w:t>تمامی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شگفت</w:t>
      </w:r>
      <w:r w:rsidRPr="00DF1253">
        <w:rPr>
          <w:sz w:val="24"/>
          <w:szCs w:val="28"/>
          <w:rtl/>
        </w:rPr>
        <w:t xml:space="preserve"> </w:t>
      </w:r>
      <w:r w:rsidRPr="00DF1253">
        <w:rPr>
          <w:rFonts w:hint="cs"/>
          <w:sz w:val="24"/>
          <w:szCs w:val="28"/>
          <w:rtl/>
        </w:rPr>
        <w:t>انگیز</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دیدار</w:t>
      </w:r>
      <w:r w:rsidRPr="00DF1253">
        <w:rPr>
          <w:sz w:val="24"/>
          <w:szCs w:val="28"/>
          <w:rtl/>
        </w:rPr>
        <w:t xml:space="preserve"> </w:t>
      </w:r>
      <w:r w:rsidRPr="00DF1253">
        <w:rPr>
          <w:rFonts w:hint="cs"/>
          <w:sz w:val="24"/>
          <w:szCs w:val="28"/>
          <w:rtl/>
        </w:rPr>
        <w:t>غیررسمی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حاضرین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برای من</w:t>
      </w:r>
      <w:r w:rsidRPr="00DF1253">
        <w:rPr>
          <w:sz w:val="24"/>
          <w:szCs w:val="28"/>
          <w:rtl/>
        </w:rPr>
        <w:t xml:space="preserve"> </w:t>
      </w:r>
      <w:r w:rsidRPr="00DF1253">
        <w:rPr>
          <w:rFonts w:hint="cs"/>
          <w:sz w:val="24"/>
          <w:szCs w:val="28"/>
          <w:rtl/>
        </w:rPr>
        <w:t>هم، همین</w:t>
      </w:r>
      <w:r w:rsidRPr="00DF1253">
        <w:rPr>
          <w:sz w:val="24"/>
          <w:szCs w:val="28"/>
          <w:rtl/>
        </w:rPr>
        <w:t xml:space="preserve"> </w:t>
      </w:r>
      <w:r w:rsidRPr="00DF1253">
        <w:rPr>
          <w:rFonts w:hint="cs"/>
          <w:sz w:val="24"/>
          <w:szCs w:val="28"/>
          <w:rtl/>
        </w:rPr>
        <w:t>اتفاق</w:t>
      </w:r>
      <w:r w:rsidRPr="00DF1253">
        <w:rPr>
          <w:sz w:val="24"/>
          <w:szCs w:val="28"/>
          <w:rtl/>
        </w:rPr>
        <w:t xml:space="preserve"> </w:t>
      </w:r>
      <w:r w:rsidRPr="00DF1253">
        <w:rPr>
          <w:rFonts w:hint="cs"/>
          <w:sz w:val="24"/>
          <w:szCs w:val="28"/>
          <w:rtl/>
        </w:rPr>
        <w:t>افتاده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 ساختمان</w:t>
      </w:r>
      <w:r w:rsidRPr="00DF1253">
        <w:rPr>
          <w:sz w:val="24"/>
          <w:szCs w:val="28"/>
          <w:rtl/>
        </w:rPr>
        <w:t xml:space="preserve"> </w:t>
      </w:r>
      <w:r w:rsidRPr="00DF1253">
        <w:rPr>
          <w:rFonts w:hint="cs"/>
          <w:sz w:val="24"/>
          <w:szCs w:val="28"/>
          <w:rtl/>
        </w:rPr>
        <w:t>هستم</w:t>
      </w:r>
      <w:r w:rsidRPr="00DF1253">
        <w:rPr>
          <w:sz w:val="24"/>
          <w:szCs w:val="28"/>
          <w:rtl/>
        </w:rPr>
        <w:t>").</w:t>
      </w:r>
    </w:p>
    <w:p w14:paraId="2D8A59A3" w14:textId="77777777" w:rsidR="00DF1253" w:rsidRPr="00DF1253" w:rsidRDefault="00DF1253" w:rsidP="00DF1253">
      <w:pPr>
        <w:spacing w:line="360" w:lineRule="auto"/>
        <w:jc w:val="both"/>
        <w:rPr>
          <w:sz w:val="24"/>
          <w:szCs w:val="28"/>
          <w:rtl/>
        </w:rPr>
      </w:pPr>
    </w:p>
    <w:p w14:paraId="2F9D84D4" w14:textId="77777777" w:rsidR="00DF1253" w:rsidRPr="00DF1253" w:rsidRDefault="00DF1253" w:rsidP="00DF1253">
      <w:pPr>
        <w:spacing w:line="360" w:lineRule="auto"/>
        <w:jc w:val="both"/>
        <w:rPr>
          <w:b/>
          <w:bCs/>
          <w:i/>
          <w:iCs/>
          <w:sz w:val="32"/>
          <w:szCs w:val="32"/>
          <w:u w:val="single"/>
          <w:rtl/>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قدرت</w:t>
      </w:r>
      <w:r w:rsidRPr="00DF1253">
        <w:rPr>
          <w:b/>
          <w:bCs/>
          <w:i/>
          <w:iCs/>
          <w:sz w:val="32"/>
          <w:szCs w:val="32"/>
          <w:u w:val="single"/>
          <w:rtl/>
        </w:rPr>
        <w:t xml:space="preserve"> </w:t>
      </w:r>
      <w:r w:rsidRPr="00DF1253">
        <w:rPr>
          <w:rFonts w:hint="cs"/>
          <w:b/>
          <w:bCs/>
          <w:i/>
          <w:iCs/>
          <w:sz w:val="32"/>
          <w:szCs w:val="32"/>
          <w:u w:val="single"/>
          <w:rtl/>
        </w:rPr>
        <w:t>سیگنال</w:t>
      </w:r>
      <w:r w:rsidRPr="00DF1253">
        <w:rPr>
          <w:b/>
          <w:bCs/>
          <w:i/>
          <w:iCs/>
          <w:sz w:val="32"/>
          <w:szCs w:val="32"/>
          <w:u w:val="single"/>
          <w:rtl/>
        </w:rPr>
        <w:t xml:space="preserve"> </w:t>
      </w:r>
      <w:r w:rsidRPr="00DF1253">
        <w:rPr>
          <w:rFonts w:hint="cs"/>
          <w:b/>
          <w:bCs/>
          <w:i/>
          <w:iCs/>
          <w:sz w:val="32"/>
          <w:szCs w:val="32"/>
          <w:u w:val="single"/>
          <w:rtl/>
        </w:rPr>
        <w:t>را</w:t>
      </w:r>
      <w:r w:rsidRPr="00DF1253">
        <w:rPr>
          <w:b/>
          <w:bCs/>
          <w:i/>
          <w:iCs/>
          <w:sz w:val="32"/>
          <w:szCs w:val="32"/>
          <w:u w:val="single"/>
          <w:rtl/>
        </w:rPr>
        <w:t xml:space="preserve"> </w:t>
      </w:r>
      <w:r w:rsidRPr="00DF1253">
        <w:rPr>
          <w:rFonts w:hint="cs"/>
          <w:b/>
          <w:bCs/>
          <w:i/>
          <w:iCs/>
          <w:sz w:val="32"/>
          <w:szCs w:val="32"/>
          <w:u w:val="single"/>
          <w:rtl/>
        </w:rPr>
        <w:t>بررسی</w:t>
      </w:r>
      <w:r w:rsidRPr="00DF1253">
        <w:rPr>
          <w:b/>
          <w:bCs/>
          <w:i/>
          <w:iCs/>
          <w:sz w:val="32"/>
          <w:szCs w:val="32"/>
          <w:u w:val="single"/>
          <w:rtl/>
        </w:rPr>
        <w:t xml:space="preserve"> </w:t>
      </w:r>
      <w:r w:rsidRPr="00DF1253">
        <w:rPr>
          <w:rFonts w:hint="cs"/>
          <w:b/>
          <w:bCs/>
          <w:i/>
          <w:iCs/>
          <w:sz w:val="32"/>
          <w:szCs w:val="32"/>
          <w:u w:val="single"/>
          <w:rtl/>
        </w:rPr>
        <w:t>کنید</w:t>
      </w:r>
    </w:p>
    <w:p w14:paraId="48FD7ED9"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lastRenderedPageBreak/>
        <w:t>در</w:t>
      </w:r>
      <w:r w:rsidRPr="00DF1253">
        <w:rPr>
          <w:b/>
          <w:bCs/>
          <w:i/>
          <w:iCs/>
          <w:sz w:val="24"/>
          <w:szCs w:val="28"/>
          <w:rtl/>
        </w:rPr>
        <w:t xml:space="preserve"> </w:t>
      </w:r>
      <w:r w:rsidRPr="00DF1253">
        <w:rPr>
          <w:rFonts w:hint="cs"/>
          <w:b/>
          <w:bCs/>
          <w:i/>
          <w:iCs/>
          <w:sz w:val="24"/>
          <w:szCs w:val="28"/>
          <w:rtl/>
        </w:rPr>
        <w:t>حال</w:t>
      </w:r>
      <w:r w:rsidRPr="00DF1253">
        <w:rPr>
          <w:b/>
          <w:bCs/>
          <w:i/>
          <w:iCs/>
          <w:sz w:val="24"/>
          <w:szCs w:val="28"/>
          <w:rtl/>
        </w:rPr>
        <w:t xml:space="preserve"> </w:t>
      </w:r>
      <w:r w:rsidRPr="00DF1253">
        <w:rPr>
          <w:rFonts w:hint="cs"/>
          <w:b/>
          <w:bCs/>
          <w:i/>
          <w:iCs/>
          <w:sz w:val="24"/>
          <w:szCs w:val="28"/>
          <w:rtl/>
        </w:rPr>
        <w:t>حاضر</w:t>
      </w:r>
      <w:r w:rsidRPr="00DF1253">
        <w:rPr>
          <w:b/>
          <w:bCs/>
          <w:i/>
          <w:iCs/>
          <w:sz w:val="24"/>
          <w:szCs w:val="28"/>
          <w:rtl/>
        </w:rPr>
        <w:t xml:space="preserve"> </w:t>
      </w:r>
      <w:r w:rsidRPr="00DF1253">
        <w:rPr>
          <w:rFonts w:hint="cs"/>
          <w:b/>
          <w:bCs/>
          <w:i/>
          <w:iCs/>
          <w:sz w:val="24"/>
          <w:szCs w:val="28"/>
          <w:rtl/>
        </w:rPr>
        <w:t>بسیاری</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سازمان</w:t>
      </w:r>
      <w:r w:rsidRPr="00DF1253">
        <w:rPr>
          <w:b/>
          <w:bCs/>
          <w:i/>
          <w:iCs/>
          <w:sz w:val="24"/>
          <w:szCs w:val="28"/>
          <w:rtl/>
        </w:rPr>
        <w:t xml:space="preserve"> </w:t>
      </w:r>
      <w:r w:rsidRPr="00DF1253">
        <w:rPr>
          <w:rFonts w:hint="cs"/>
          <w:b/>
          <w:bCs/>
          <w:i/>
          <w:iCs/>
          <w:sz w:val="24"/>
          <w:szCs w:val="28"/>
          <w:rtl/>
        </w:rPr>
        <w:t>ها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طور</w:t>
      </w:r>
      <w:r w:rsidRPr="00DF1253">
        <w:rPr>
          <w:b/>
          <w:bCs/>
          <w:i/>
          <w:iCs/>
          <w:sz w:val="24"/>
          <w:szCs w:val="28"/>
          <w:rtl/>
        </w:rPr>
        <w:t xml:space="preserve"> </w:t>
      </w:r>
      <w:r w:rsidRPr="00DF1253">
        <w:rPr>
          <w:rFonts w:hint="cs"/>
          <w:b/>
          <w:bCs/>
          <w:i/>
          <w:iCs/>
          <w:sz w:val="24"/>
          <w:szCs w:val="28"/>
          <w:rtl/>
        </w:rPr>
        <w:t>معمول</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کارت</w:t>
      </w:r>
      <w:r w:rsidRPr="00DF1253">
        <w:rPr>
          <w:b/>
          <w:bCs/>
          <w:i/>
          <w:iCs/>
          <w:sz w:val="24"/>
          <w:szCs w:val="28"/>
          <w:rtl/>
        </w:rPr>
        <w:t xml:space="preserve"> </w:t>
      </w:r>
      <w:r w:rsidRPr="00DF1253">
        <w:rPr>
          <w:rFonts w:hint="cs"/>
          <w:b/>
          <w:bCs/>
          <w:i/>
          <w:iCs/>
          <w:sz w:val="24"/>
          <w:szCs w:val="28"/>
          <w:rtl/>
        </w:rPr>
        <w:t>دسترسی</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اینترنت</w:t>
      </w:r>
      <w:r w:rsidRPr="00DF1253">
        <w:rPr>
          <w:b/>
          <w:bCs/>
          <w:i/>
          <w:iCs/>
          <w:sz w:val="24"/>
          <w:szCs w:val="28"/>
          <w:rtl/>
        </w:rPr>
        <w:t xml:space="preserve"> </w:t>
      </w:r>
      <w:r w:rsidRPr="00DF1253">
        <w:rPr>
          <w:rFonts w:hint="cs"/>
          <w:b/>
          <w:bCs/>
          <w:i/>
          <w:iCs/>
          <w:sz w:val="24"/>
          <w:szCs w:val="28"/>
          <w:rtl/>
        </w:rPr>
        <w:t>بی</w:t>
      </w:r>
      <w:r w:rsidRPr="00DF1253">
        <w:rPr>
          <w:b/>
          <w:bCs/>
          <w:i/>
          <w:iCs/>
          <w:sz w:val="24"/>
          <w:szCs w:val="28"/>
          <w:rtl/>
        </w:rPr>
        <w:t xml:space="preserve"> </w:t>
      </w:r>
      <w:r w:rsidRPr="00DF1253">
        <w:rPr>
          <w:rFonts w:hint="cs"/>
          <w:b/>
          <w:bCs/>
          <w:i/>
          <w:iCs/>
          <w:sz w:val="24"/>
          <w:szCs w:val="28"/>
          <w:rtl/>
        </w:rPr>
        <w:t>سیم</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دست</w:t>
      </w:r>
      <w:r w:rsidRPr="00DF1253">
        <w:rPr>
          <w:b/>
          <w:bCs/>
          <w:i/>
          <w:iCs/>
          <w:sz w:val="24"/>
          <w:szCs w:val="28"/>
          <w:rtl/>
        </w:rPr>
        <w:t xml:space="preserve"> </w:t>
      </w:r>
      <w:r w:rsidRPr="00DF1253">
        <w:rPr>
          <w:rFonts w:hint="cs"/>
          <w:b/>
          <w:bCs/>
          <w:i/>
          <w:iCs/>
          <w:sz w:val="24"/>
          <w:szCs w:val="28"/>
          <w:rtl/>
        </w:rPr>
        <w:t>آوردن</w:t>
      </w:r>
      <w:r w:rsidRPr="00DF1253">
        <w:rPr>
          <w:b/>
          <w:bCs/>
          <w:i/>
          <w:iCs/>
          <w:sz w:val="24"/>
          <w:szCs w:val="28"/>
          <w:rtl/>
        </w:rPr>
        <w:t xml:space="preserve"> </w:t>
      </w:r>
      <w:r w:rsidRPr="00DF1253">
        <w:rPr>
          <w:rFonts w:hint="cs"/>
          <w:b/>
          <w:bCs/>
          <w:i/>
          <w:iCs/>
          <w:sz w:val="24"/>
          <w:szCs w:val="28"/>
          <w:rtl/>
        </w:rPr>
        <w:t>خدمات</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سیستم</w:t>
      </w:r>
      <w:r w:rsidRPr="00DF1253">
        <w:rPr>
          <w:b/>
          <w:bCs/>
          <w:i/>
          <w:iCs/>
          <w:sz w:val="24"/>
          <w:szCs w:val="28"/>
          <w:rtl/>
        </w:rPr>
        <w:t xml:space="preserve"> </w:t>
      </w:r>
      <w:r w:rsidRPr="00DF1253">
        <w:rPr>
          <w:rFonts w:hint="cs"/>
          <w:b/>
          <w:bCs/>
          <w:i/>
          <w:iCs/>
          <w:sz w:val="24"/>
          <w:szCs w:val="28"/>
          <w:rtl/>
        </w:rPr>
        <w:t>نسخه نمایشی</w:t>
      </w:r>
      <w:r w:rsidRPr="00DF1253">
        <w:rPr>
          <w:b/>
          <w:bCs/>
          <w:i/>
          <w:iCs/>
          <w:sz w:val="24"/>
          <w:szCs w:val="28"/>
          <w:rtl/>
        </w:rPr>
        <w:t xml:space="preserve"> </w:t>
      </w:r>
      <w:r w:rsidRPr="00DF1253">
        <w:rPr>
          <w:rFonts w:hint="cs"/>
          <w:b/>
          <w:bCs/>
          <w:i/>
          <w:iCs/>
          <w:sz w:val="24"/>
          <w:szCs w:val="28"/>
          <w:rtl/>
        </w:rPr>
        <w:t>میزبان</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کنند</w:t>
      </w:r>
      <w:r w:rsidRPr="00DF1253">
        <w:rPr>
          <w:b/>
          <w:bCs/>
          <w:i/>
          <w:iCs/>
          <w:sz w:val="24"/>
          <w:szCs w:val="28"/>
          <w:rtl/>
        </w:rPr>
        <w:t xml:space="preserve">. </w:t>
      </w:r>
      <w:r w:rsidRPr="00DF1253">
        <w:rPr>
          <w:rFonts w:hint="cs"/>
          <w:b/>
          <w:bCs/>
          <w:i/>
          <w:iCs/>
          <w:sz w:val="24"/>
          <w:szCs w:val="28"/>
          <w:rtl/>
        </w:rPr>
        <w:t>همیشه</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دنبال</w:t>
      </w:r>
      <w:r w:rsidRPr="00DF1253">
        <w:rPr>
          <w:b/>
          <w:bCs/>
          <w:i/>
          <w:iCs/>
          <w:sz w:val="24"/>
          <w:szCs w:val="28"/>
          <w:rtl/>
        </w:rPr>
        <w:t xml:space="preserve"> </w:t>
      </w:r>
      <w:r w:rsidRPr="00DF1253">
        <w:rPr>
          <w:rFonts w:hint="cs"/>
          <w:b/>
          <w:bCs/>
          <w:i/>
          <w:iCs/>
          <w:sz w:val="24"/>
          <w:szCs w:val="28"/>
          <w:rtl/>
        </w:rPr>
        <w:t>فرصتی</w:t>
      </w:r>
      <w:r w:rsidRPr="00DF1253">
        <w:rPr>
          <w:b/>
          <w:bCs/>
          <w:i/>
          <w:iCs/>
          <w:sz w:val="24"/>
          <w:szCs w:val="28"/>
          <w:rtl/>
        </w:rPr>
        <w:t xml:space="preserve"> </w:t>
      </w:r>
      <w:r w:rsidRPr="00DF1253">
        <w:rPr>
          <w:rFonts w:hint="cs"/>
          <w:b/>
          <w:bCs/>
          <w:i/>
          <w:iCs/>
          <w:sz w:val="24"/>
          <w:szCs w:val="28"/>
          <w:rtl/>
        </w:rPr>
        <w:t>باشید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قدرت</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پوشش</w:t>
      </w:r>
      <w:r w:rsidRPr="00DF1253">
        <w:rPr>
          <w:b/>
          <w:bCs/>
          <w:i/>
          <w:iCs/>
          <w:sz w:val="24"/>
          <w:szCs w:val="28"/>
          <w:rtl/>
        </w:rPr>
        <w:t xml:space="preserve"> </w:t>
      </w:r>
      <w:r w:rsidRPr="00DF1253">
        <w:rPr>
          <w:rFonts w:hint="cs"/>
          <w:b/>
          <w:bCs/>
          <w:i/>
          <w:iCs/>
          <w:sz w:val="24"/>
          <w:szCs w:val="28"/>
          <w:rtl/>
        </w:rPr>
        <w:t>سیگنال</w:t>
      </w:r>
      <w:r w:rsidRPr="00DF1253">
        <w:rPr>
          <w:b/>
          <w:bCs/>
          <w:i/>
          <w:iCs/>
          <w:sz w:val="24"/>
          <w:szCs w:val="28"/>
          <w:rtl/>
        </w:rPr>
        <w:t xml:space="preserve"> </w:t>
      </w:r>
      <w:r w:rsidRPr="00DF1253">
        <w:rPr>
          <w:rFonts w:hint="cs"/>
          <w:b/>
          <w:bCs/>
          <w:i/>
          <w:iCs/>
          <w:sz w:val="24"/>
          <w:szCs w:val="28"/>
          <w:rtl/>
        </w:rPr>
        <w:t>موجود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بررسی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خصوص</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اتاق</w:t>
      </w:r>
      <w:r w:rsidRPr="00DF1253">
        <w:rPr>
          <w:b/>
          <w:bCs/>
          <w:i/>
          <w:iCs/>
          <w:sz w:val="24"/>
          <w:szCs w:val="28"/>
          <w:rtl/>
        </w:rPr>
        <w:t xml:space="preserve"> </w:t>
      </w:r>
      <w:r w:rsidRPr="00DF1253">
        <w:rPr>
          <w:rFonts w:hint="cs"/>
          <w:b/>
          <w:bCs/>
          <w:i/>
          <w:iCs/>
          <w:sz w:val="24"/>
          <w:szCs w:val="28"/>
          <w:rtl/>
        </w:rPr>
        <w:t>کنفرانس</w:t>
      </w:r>
      <w:r w:rsidRPr="00DF1253">
        <w:rPr>
          <w:b/>
          <w:bCs/>
          <w:i/>
          <w:iCs/>
          <w:sz w:val="24"/>
          <w:szCs w:val="28"/>
          <w:rtl/>
        </w:rPr>
        <w:t xml:space="preserve"> </w:t>
      </w:r>
      <w:r w:rsidRPr="00DF1253">
        <w:rPr>
          <w:rFonts w:hint="cs"/>
          <w:b/>
          <w:bCs/>
          <w:i/>
          <w:iCs/>
          <w:sz w:val="24"/>
          <w:szCs w:val="28"/>
          <w:rtl/>
        </w:rPr>
        <w:t>داخلی</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زیرزمین</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مرکز</w:t>
      </w:r>
      <w:r w:rsidRPr="00DF1253">
        <w:rPr>
          <w:b/>
          <w:bCs/>
          <w:i/>
          <w:iCs/>
          <w:sz w:val="24"/>
          <w:szCs w:val="28"/>
          <w:rtl/>
        </w:rPr>
        <w:t xml:space="preserve"> </w:t>
      </w:r>
      <w:r w:rsidRPr="00DF1253">
        <w:rPr>
          <w:rFonts w:hint="cs"/>
          <w:b/>
          <w:bCs/>
          <w:i/>
          <w:iCs/>
          <w:sz w:val="24"/>
          <w:szCs w:val="28"/>
          <w:rtl/>
        </w:rPr>
        <w:t>همایش</w:t>
      </w:r>
      <w:r w:rsidRPr="00DF1253">
        <w:rPr>
          <w:b/>
          <w:bCs/>
          <w:i/>
          <w:iCs/>
          <w:sz w:val="24"/>
          <w:szCs w:val="28"/>
          <w:rtl/>
        </w:rPr>
        <w:t xml:space="preserve"> </w:t>
      </w:r>
      <w:r w:rsidRPr="00DF1253">
        <w:rPr>
          <w:rFonts w:hint="cs"/>
          <w:b/>
          <w:bCs/>
          <w:i/>
          <w:iCs/>
          <w:sz w:val="24"/>
          <w:szCs w:val="28"/>
          <w:rtl/>
        </w:rPr>
        <w:t>قرار</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w:t>
      </w:r>
    </w:p>
    <w:p w14:paraId="3FF82FC3" w14:textId="77777777" w:rsidR="00DF1253" w:rsidRPr="00DF1253" w:rsidRDefault="00DF1253" w:rsidP="00DF1253">
      <w:pPr>
        <w:spacing w:line="360" w:lineRule="auto"/>
        <w:jc w:val="both"/>
        <w:rPr>
          <w:b/>
          <w:bCs/>
          <w:i/>
          <w:iCs/>
          <w:sz w:val="24"/>
          <w:szCs w:val="28"/>
          <w:rtl/>
        </w:rPr>
      </w:pPr>
    </w:p>
    <w:p w14:paraId="2F4D1904" w14:textId="77777777" w:rsidR="00DF1253" w:rsidRPr="00DF1253" w:rsidRDefault="00DF1253" w:rsidP="00DF1253">
      <w:pPr>
        <w:spacing w:line="360" w:lineRule="auto"/>
        <w:ind w:firstLine="720"/>
        <w:jc w:val="both"/>
        <w:rPr>
          <w:sz w:val="24"/>
          <w:szCs w:val="28"/>
          <w:rtl/>
        </w:rPr>
      </w:pPr>
      <w:r w:rsidRPr="00DF1253">
        <w:rPr>
          <w:rFonts w:hint="cs"/>
          <w:sz w:val="24"/>
          <w:szCs w:val="28"/>
          <w:rtl/>
        </w:rPr>
        <w:t>چه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حضوری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تلفن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وب</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حضار</w:t>
      </w:r>
      <w:r w:rsidRPr="00DF1253">
        <w:rPr>
          <w:sz w:val="24"/>
          <w:szCs w:val="28"/>
          <w:rtl/>
        </w:rPr>
        <w:t xml:space="preserve"> </w:t>
      </w:r>
      <w:r w:rsidRPr="00DF1253">
        <w:rPr>
          <w:rFonts w:hint="cs"/>
          <w:sz w:val="24"/>
          <w:szCs w:val="28"/>
          <w:rtl/>
        </w:rPr>
        <w:t>انتظار</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ببینند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انتظارات</w:t>
      </w:r>
      <w:r w:rsidRPr="00DF1253">
        <w:rPr>
          <w:sz w:val="24"/>
          <w:szCs w:val="28"/>
          <w:rtl/>
        </w:rPr>
        <w:t xml:space="preserve"> </w:t>
      </w:r>
      <w:r w:rsidRPr="00DF1253">
        <w:rPr>
          <w:rFonts w:hint="cs"/>
          <w:sz w:val="24"/>
          <w:szCs w:val="28"/>
          <w:rtl/>
        </w:rPr>
        <w:t>بزرگ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چارلز</w:t>
      </w:r>
      <w:r w:rsidRPr="00DF1253">
        <w:rPr>
          <w:sz w:val="24"/>
          <w:szCs w:val="28"/>
          <w:rtl/>
        </w:rPr>
        <w:t xml:space="preserve"> </w:t>
      </w:r>
      <w:r w:rsidRPr="00DF1253">
        <w:rPr>
          <w:rFonts w:hint="cs"/>
          <w:sz w:val="24"/>
          <w:szCs w:val="28"/>
          <w:rtl/>
        </w:rPr>
        <w:t>دیکنز</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نقش</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انتظارات</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بالقوه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براساس</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گیرید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بعضی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فوراً</w:t>
      </w:r>
      <w:r w:rsidRPr="00DF1253">
        <w:rPr>
          <w:sz w:val="24"/>
          <w:szCs w:val="28"/>
          <w:rtl/>
        </w:rPr>
        <w:t xml:space="preserve"> </w:t>
      </w:r>
      <w:r w:rsidRPr="00DF1253">
        <w:rPr>
          <w:rFonts w:hint="cs"/>
          <w:sz w:val="24"/>
          <w:szCs w:val="28"/>
          <w:rtl/>
        </w:rPr>
        <w:t>برآورده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خواهند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مقدمات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اصل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مطابقت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نیازهای</w:t>
      </w:r>
      <w:r w:rsidRPr="00DF1253">
        <w:rPr>
          <w:sz w:val="24"/>
          <w:szCs w:val="28"/>
          <w:rtl/>
        </w:rPr>
        <w:t xml:space="preserve"> </w:t>
      </w:r>
      <w:r w:rsidRPr="00DF1253">
        <w:rPr>
          <w:rFonts w:hint="cs"/>
          <w:sz w:val="24"/>
          <w:szCs w:val="28"/>
          <w:rtl/>
        </w:rPr>
        <w:t>آینده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برابر</w:t>
      </w:r>
      <w:r w:rsidRPr="00DF1253">
        <w:rPr>
          <w:sz w:val="24"/>
          <w:szCs w:val="28"/>
          <w:rtl/>
        </w:rPr>
        <w:t xml:space="preserve"> </w:t>
      </w:r>
      <w:r w:rsidRPr="00DF1253">
        <w:rPr>
          <w:rFonts w:hint="cs"/>
          <w:sz w:val="24"/>
          <w:szCs w:val="28"/>
          <w:rtl/>
        </w:rPr>
        <w:t>قابلیت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تعریف</w:t>
      </w:r>
      <w:r w:rsidRPr="00DF1253">
        <w:rPr>
          <w:sz w:val="24"/>
          <w:szCs w:val="28"/>
          <w:rtl/>
        </w:rPr>
        <w:t xml:space="preserve"> </w:t>
      </w:r>
      <w:r w:rsidRPr="00DF1253">
        <w:rPr>
          <w:rFonts w:hint="cs"/>
          <w:sz w:val="24"/>
          <w:szCs w:val="28"/>
          <w:rtl/>
        </w:rPr>
        <w:t>کنید</w:t>
      </w:r>
      <w:r w:rsidRPr="00DF1253">
        <w:rPr>
          <w:sz w:val="24"/>
          <w:szCs w:val="28"/>
          <w:rtl/>
        </w:rPr>
        <w:t>.</w:t>
      </w:r>
    </w:p>
    <w:p w14:paraId="3BC58BBD" w14:textId="77777777" w:rsidR="00DF1253" w:rsidRPr="00DF1253" w:rsidRDefault="00DF1253" w:rsidP="00DF1253">
      <w:pPr>
        <w:spacing w:line="360" w:lineRule="auto"/>
        <w:jc w:val="both"/>
        <w:rPr>
          <w:sz w:val="24"/>
          <w:szCs w:val="28"/>
          <w:rtl/>
        </w:rPr>
      </w:pPr>
    </w:p>
    <w:p w14:paraId="248EB0F9" w14:textId="77777777" w:rsidR="00DF1253" w:rsidRPr="00DF1253" w:rsidRDefault="00DF1253" w:rsidP="00DF1253">
      <w:pPr>
        <w:spacing w:line="360" w:lineRule="auto"/>
        <w:jc w:val="both"/>
        <w:rPr>
          <w:sz w:val="32"/>
          <w:szCs w:val="32"/>
          <w:rtl/>
        </w:rPr>
      </w:pPr>
      <w:r w:rsidRPr="00DF1253">
        <w:rPr>
          <w:rFonts w:hint="cs"/>
          <w:sz w:val="36"/>
          <w:szCs w:val="36"/>
          <w:u w:val="single"/>
          <w:rtl/>
        </w:rPr>
        <w:t>مطالعه</w:t>
      </w:r>
      <w:r w:rsidRPr="00DF1253">
        <w:rPr>
          <w:sz w:val="36"/>
          <w:szCs w:val="36"/>
          <w:u w:val="single"/>
          <w:rtl/>
        </w:rPr>
        <w:t xml:space="preserve"> </w:t>
      </w:r>
      <w:r w:rsidRPr="00DF1253">
        <w:rPr>
          <w:rFonts w:hint="cs"/>
          <w:sz w:val="36"/>
          <w:szCs w:val="36"/>
          <w:u w:val="single"/>
          <w:rtl/>
        </w:rPr>
        <w:t>موردی</w:t>
      </w:r>
      <w:r w:rsidRPr="00DF1253">
        <w:rPr>
          <w:sz w:val="36"/>
          <w:szCs w:val="36"/>
          <w:u w:val="single"/>
          <w:rtl/>
        </w:rPr>
        <w:t>:</w:t>
      </w:r>
      <w:r w:rsidRPr="00DF1253">
        <w:rPr>
          <w:sz w:val="32"/>
          <w:szCs w:val="32"/>
          <w:rtl/>
        </w:rPr>
        <w:t xml:space="preserve"> </w:t>
      </w:r>
      <w:r w:rsidRPr="00DF1253">
        <w:rPr>
          <w:rFonts w:hint="cs"/>
          <w:sz w:val="32"/>
          <w:szCs w:val="32"/>
          <w:rtl/>
        </w:rPr>
        <w:t>من</w:t>
      </w:r>
      <w:r w:rsidRPr="00DF1253">
        <w:rPr>
          <w:sz w:val="32"/>
          <w:szCs w:val="32"/>
          <w:rtl/>
        </w:rPr>
        <w:t xml:space="preserve"> </w:t>
      </w:r>
      <w:r w:rsidRPr="00DF1253">
        <w:rPr>
          <w:rFonts w:hint="cs"/>
          <w:sz w:val="32"/>
          <w:szCs w:val="32"/>
          <w:rtl/>
        </w:rPr>
        <w:t>آنچه</w:t>
      </w:r>
      <w:r w:rsidRPr="00DF1253">
        <w:rPr>
          <w:sz w:val="32"/>
          <w:szCs w:val="32"/>
          <w:rtl/>
        </w:rPr>
        <w:t xml:space="preserve"> </w:t>
      </w:r>
      <w:r w:rsidRPr="00DF1253">
        <w:rPr>
          <w:rFonts w:hint="cs"/>
          <w:sz w:val="32"/>
          <w:szCs w:val="32"/>
          <w:rtl/>
        </w:rPr>
        <w:t>را</w:t>
      </w:r>
      <w:r w:rsidRPr="00DF1253">
        <w:rPr>
          <w:sz w:val="32"/>
          <w:szCs w:val="32"/>
          <w:rtl/>
        </w:rPr>
        <w:t xml:space="preserve"> </w:t>
      </w:r>
      <w:r w:rsidRPr="00DF1253">
        <w:rPr>
          <w:rFonts w:hint="cs"/>
          <w:sz w:val="32"/>
          <w:szCs w:val="32"/>
          <w:rtl/>
        </w:rPr>
        <w:t>که</w:t>
      </w:r>
      <w:r w:rsidRPr="00DF1253">
        <w:rPr>
          <w:sz w:val="32"/>
          <w:szCs w:val="32"/>
          <w:rtl/>
        </w:rPr>
        <w:t xml:space="preserve"> </w:t>
      </w:r>
      <w:r w:rsidRPr="00DF1253">
        <w:rPr>
          <w:rFonts w:hint="cs"/>
          <w:sz w:val="32"/>
          <w:szCs w:val="32"/>
          <w:rtl/>
        </w:rPr>
        <w:t>شما</w:t>
      </w:r>
      <w:r w:rsidRPr="00DF1253">
        <w:rPr>
          <w:sz w:val="32"/>
          <w:szCs w:val="32"/>
          <w:rtl/>
        </w:rPr>
        <w:t xml:space="preserve"> </w:t>
      </w:r>
      <w:r w:rsidRPr="00DF1253">
        <w:rPr>
          <w:rFonts w:hint="cs"/>
          <w:sz w:val="32"/>
          <w:szCs w:val="32"/>
          <w:rtl/>
        </w:rPr>
        <w:t>گفتید</w:t>
      </w:r>
      <w:r w:rsidRPr="00DF1253">
        <w:rPr>
          <w:sz w:val="32"/>
          <w:szCs w:val="32"/>
          <w:rtl/>
        </w:rPr>
        <w:t xml:space="preserve"> </w:t>
      </w:r>
      <w:r w:rsidRPr="00DF1253">
        <w:rPr>
          <w:rFonts w:hint="cs"/>
          <w:sz w:val="32"/>
          <w:szCs w:val="32"/>
          <w:rtl/>
        </w:rPr>
        <w:t>شنیدم</w:t>
      </w:r>
      <w:r w:rsidRPr="00DF1253">
        <w:rPr>
          <w:sz w:val="32"/>
          <w:szCs w:val="32"/>
          <w:rtl/>
        </w:rPr>
        <w:t xml:space="preserve">، </w:t>
      </w:r>
      <w:r w:rsidRPr="00DF1253">
        <w:rPr>
          <w:rFonts w:hint="cs"/>
          <w:sz w:val="32"/>
          <w:szCs w:val="32"/>
          <w:rtl/>
        </w:rPr>
        <w:t>اما</w:t>
      </w:r>
      <w:r w:rsidRPr="00DF1253">
        <w:rPr>
          <w:sz w:val="32"/>
          <w:szCs w:val="32"/>
          <w:rtl/>
        </w:rPr>
        <w:t xml:space="preserve"> </w:t>
      </w:r>
      <w:r w:rsidRPr="00DF1253">
        <w:rPr>
          <w:rFonts w:hint="cs"/>
          <w:sz w:val="32"/>
          <w:szCs w:val="32"/>
          <w:rtl/>
        </w:rPr>
        <w:t>می</w:t>
      </w:r>
      <w:r w:rsidRPr="00DF1253">
        <w:rPr>
          <w:sz w:val="32"/>
          <w:szCs w:val="32"/>
          <w:rtl/>
        </w:rPr>
        <w:t xml:space="preserve"> </w:t>
      </w:r>
      <w:r w:rsidRPr="00DF1253">
        <w:rPr>
          <w:rFonts w:hint="cs"/>
          <w:sz w:val="32"/>
          <w:szCs w:val="32"/>
          <w:rtl/>
        </w:rPr>
        <w:t>دانم</w:t>
      </w:r>
      <w:r w:rsidRPr="00DF1253">
        <w:rPr>
          <w:sz w:val="32"/>
          <w:szCs w:val="32"/>
          <w:rtl/>
        </w:rPr>
        <w:t xml:space="preserve"> </w:t>
      </w:r>
      <w:r w:rsidRPr="00DF1253">
        <w:rPr>
          <w:rFonts w:hint="cs"/>
          <w:sz w:val="32"/>
          <w:szCs w:val="32"/>
          <w:rtl/>
        </w:rPr>
        <w:t>چه</w:t>
      </w:r>
      <w:r w:rsidRPr="00DF1253">
        <w:rPr>
          <w:sz w:val="32"/>
          <w:szCs w:val="32"/>
          <w:rtl/>
        </w:rPr>
        <w:t xml:space="preserve"> </w:t>
      </w:r>
      <w:r w:rsidRPr="00DF1253">
        <w:rPr>
          <w:rFonts w:hint="cs"/>
          <w:sz w:val="32"/>
          <w:szCs w:val="32"/>
          <w:rtl/>
        </w:rPr>
        <w:t>منظوری</w:t>
      </w:r>
      <w:r w:rsidRPr="00DF1253">
        <w:rPr>
          <w:sz w:val="32"/>
          <w:szCs w:val="32"/>
          <w:rtl/>
        </w:rPr>
        <w:t xml:space="preserve"> </w:t>
      </w:r>
      <w:r w:rsidRPr="00DF1253">
        <w:rPr>
          <w:rFonts w:hint="cs"/>
          <w:sz w:val="32"/>
          <w:szCs w:val="32"/>
          <w:rtl/>
        </w:rPr>
        <w:t>دارید</w:t>
      </w:r>
    </w:p>
    <w:p w14:paraId="1127F5BC" w14:textId="77777777" w:rsidR="00DF1253" w:rsidRPr="00DF1253" w:rsidRDefault="00DF1253" w:rsidP="00DF1253">
      <w:pPr>
        <w:spacing w:line="360" w:lineRule="auto"/>
        <w:jc w:val="both"/>
        <w:rPr>
          <w:sz w:val="24"/>
          <w:szCs w:val="28"/>
          <w:rtl/>
        </w:rPr>
      </w:pPr>
      <w:r w:rsidRPr="00DF1253">
        <w:rPr>
          <w:rFonts w:hint="cs"/>
          <w:sz w:val="24"/>
          <w:szCs w:val="28"/>
          <w:rtl/>
        </w:rPr>
        <w:t>یک</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گفت</w:t>
      </w:r>
      <w:r w:rsidRPr="00DF1253">
        <w:rPr>
          <w:sz w:val="24"/>
          <w:szCs w:val="28"/>
          <w:rtl/>
        </w:rPr>
        <w:t>، "</w:t>
      </w:r>
      <w:r w:rsidRPr="00DF1253">
        <w:rPr>
          <w:rFonts w:hint="cs"/>
          <w:sz w:val="24"/>
          <w:szCs w:val="28"/>
          <w:rtl/>
        </w:rPr>
        <w:t>ما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نرم</w:t>
      </w:r>
      <w:r w:rsidRPr="00DF1253">
        <w:rPr>
          <w:sz w:val="24"/>
          <w:szCs w:val="28"/>
          <w:rtl/>
        </w:rPr>
        <w:t xml:space="preserve"> </w:t>
      </w:r>
      <w:r w:rsidRPr="00DF1253">
        <w:rPr>
          <w:rFonts w:hint="cs"/>
          <w:sz w:val="24"/>
          <w:szCs w:val="28"/>
          <w:rtl/>
        </w:rPr>
        <w:t>افزاری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فروختیم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چشمگیری</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مانند</w:t>
      </w:r>
      <w:r w:rsidRPr="00DF1253">
        <w:rPr>
          <w:sz w:val="24"/>
          <w:szCs w:val="28"/>
          <w:rtl/>
        </w:rPr>
        <w:t xml:space="preserve"> </w:t>
      </w:r>
      <w:proofErr w:type="spellStart"/>
      <w:r w:rsidRPr="00DF1253">
        <w:rPr>
          <w:sz w:val="24"/>
          <w:szCs w:val="28"/>
        </w:rPr>
        <w:t>Peunitiesoft</w:t>
      </w:r>
      <w:proofErr w:type="spellEnd"/>
      <w:r w:rsidRPr="00DF1253">
        <w:rPr>
          <w:sz w:val="24"/>
          <w:szCs w:val="28"/>
        </w:rPr>
        <w:t xml:space="preserve"> Human Resources</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مجموعه</w:t>
      </w:r>
      <w:r w:rsidRPr="00DF1253">
        <w:rPr>
          <w:sz w:val="24"/>
          <w:szCs w:val="28"/>
          <w:rtl/>
        </w:rPr>
        <w:t xml:space="preserve"> </w:t>
      </w:r>
      <w:r w:rsidRPr="00DF1253">
        <w:rPr>
          <w:rFonts w:hint="cs"/>
          <w:sz w:val="24"/>
          <w:szCs w:val="28"/>
          <w:rtl/>
        </w:rPr>
        <w:t>تجارت</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sz w:val="24"/>
          <w:szCs w:val="28"/>
        </w:rPr>
        <w:t>Oracle</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تسریع</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جدید</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برپا</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یادداشتهای</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متفاوت</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یادداشت</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مکالمه</w:t>
      </w:r>
      <w:r w:rsidRPr="00DF1253">
        <w:rPr>
          <w:sz w:val="24"/>
          <w:szCs w:val="28"/>
          <w:rtl/>
        </w:rPr>
        <w:t xml:space="preserve"> </w:t>
      </w:r>
      <w:r w:rsidRPr="00DF1253">
        <w:rPr>
          <w:rFonts w:hint="cs"/>
          <w:sz w:val="24"/>
          <w:szCs w:val="28"/>
          <w:rtl/>
        </w:rPr>
        <w:t>بعدی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بدیهی</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بسته</w:t>
      </w:r>
      <w:r w:rsidRPr="00DF1253">
        <w:rPr>
          <w:sz w:val="24"/>
          <w:szCs w:val="28"/>
          <w:rtl/>
        </w:rPr>
        <w:t xml:space="preserve"> </w:t>
      </w:r>
      <w:r w:rsidRPr="00DF1253">
        <w:rPr>
          <w:rFonts w:hint="cs"/>
          <w:sz w:val="24"/>
          <w:szCs w:val="28"/>
          <w:rtl/>
        </w:rPr>
        <w:t>بندی</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اوراکل</w:t>
      </w:r>
      <w:r w:rsidRPr="00DF1253">
        <w:rPr>
          <w:sz w:val="24"/>
          <w:szCs w:val="28"/>
          <w:rtl/>
        </w:rPr>
        <w:t xml:space="preserve"> </w:t>
      </w:r>
      <w:r w:rsidRPr="00DF1253">
        <w:rPr>
          <w:rFonts w:hint="cs"/>
          <w:sz w:val="24"/>
          <w:szCs w:val="28"/>
          <w:rtl/>
        </w:rPr>
        <w:t>سر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داشتیم</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سایت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رسیدم</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کردم</w:t>
      </w:r>
      <w:r w:rsidRPr="00DF1253">
        <w:rPr>
          <w:sz w:val="24"/>
          <w:szCs w:val="28"/>
          <w:rtl/>
        </w:rPr>
        <w:t xml:space="preserve"> </w:t>
      </w:r>
      <w:r w:rsidRPr="00DF1253">
        <w:rPr>
          <w:rFonts w:hint="cs"/>
          <w:sz w:val="24"/>
          <w:szCs w:val="28"/>
          <w:rtl/>
        </w:rPr>
        <w:t>و</w:t>
      </w:r>
      <w:r w:rsidRPr="00DF1253">
        <w:rPr>
          <w:sz w:val="24"/>
          <w:szCs w:val="28"/>
          <w:rtl/>
        </w:rPr>
        <w:t xml:space="preserve"> 10 </w:t>
      </w:r>
      <w:r w:rsidRPr="00DF1253">
        <w:rPr>
          <w:rFonts w:hint="cs"/>
          <w:sz w:val="24"/>
          <w:szCs w:val="28"/>
          <w:rtl/>
        </w:rPr>
        <w:t>تا</w:t>
      </w:r>
      <w:r w:rsidRPr="00DF1253">
        <w:rPr>
          <w:sz w:val="24"/>
          <w:szCs w:val="28"/>
          <w:rtl/>
        </w:rPr>
        <w:t xml:space="preserve"> 15 </w:t>
      </w:r>
      <w:r w:rsidRPr="00DF1253">
        <w:rPr>
          <w:rFonts w:hint="cs"/>
          <w:sz w:val="24"/>
          <w:szCs w:val="28"/>
          <w:rtl/>
        </w:rPr>
        <w:t>دقیقه</w:t>
      </w:r>
      <w:r w:rsidRPr="00DF1253">
        <w:rPr>
          <w:sz w:val="24"/>
          <w:szCs w:val="28"/>
          <w:rtl/>
        </w:rPr>
        <w:t xml:space="preserve"> </w:t>
      </w:r>
      <w:r w:rsidRPr="00DF1253">
        <w:rPr>
          <w:rFonts w:hint="cs"/>
          <w:sz w:val="24"/>
          <w:szCs w:val="28"/>
          <w:rtl/>
        </w:rPr>
        <w:t>بعد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رسیدن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اکتشاف</w:t>
      </w:r>
      <w:r w:rsidRPr="00DF1253">
        <w:rPr>
          <w:sz w:val="24"/>
          <w:szCs w:val="28"/>
          <w:rtl/>
        </w:rPr>
        <w:t xml:space="preserve"> </w:t>
      </w:r>
      <w:r w:rsidRPr="00DF1253">
        <w:rPr>
          <w:rFonts w:hint="cs"/>
          <w:sz w:val="24"/>
          <w:szCs w:val="28"/>
          <w:rtl/>
        </w:rPr>
        <w:t>خودم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اعضای</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رسیدن</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کردم</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حاضر</w:t>
      </w:r>
      <w:r w:rsidRPr="00DF1253">
        <w:rPr>
          <w:sz w:val="24"/>
          <w:szCs w:val="28"/>
          <w:rtl/>
        </w:rPr>
        <w:t xml:space="preserve"> </w:t>
      </w:r>
      <w:r w:rsidRPr="00DF1253">
        <w:rPr>
          <w:rFonts w:hint="cs"/>
          <w:sz w:val="24"/>
          <w:szCs w:val="28"/>
          <w:rtl/>
        </w:rPr>
        <w:t>نبود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دسترسی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بدهم</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وحشت</w:t>
      </w:r>
      <w:r w:rsidRPr="00DF1253">
        <w:rPr>
          <w:sz w:val="24"/>
          <w:szCs w:val="28"/>
          <w:rtl/>
        </w:rPr>
        <w:t xml:space="preserve"> </w:t>
      </w:r>
      <w:r w:rsidRPr="00DF1253">
        <w:rPr>
          <w:rFonts w:hint="cs"/>
          <w:sz w:val="24"/>
          <w:szCs w:val="28"/>
          <w:rtl/>
        </w:rPr>
        <w:t>متوجه</w:t>
      </w:r>
      <w:r w:rsidRPr="00DF1253">
        <w:rPr>
          <w:sz w:val="24"/>
          <w:szCs w:val="28"/>
          <w:rtl/>
        </w:rPr>
        <w:t xml:space="preserve"> </w:t>
      </w:r>
      <w:r w:rsidRPr="00DF1253">
        <w:rPr>
          <w:rFonts w:hint="cs"/>
          <w:sz w:val="24"/>
          <w:szCs w:val="28"/>
          <w:rtl/>
        </w:rPr>
        <w:t>شدم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sz w:val="24"/>
          <w:szCs w:val="28"/>
        </w:rPr>
        <w:t>Oracle</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اجرا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بانک</w:t>
      </w:r>
      <w:r w:rsidRPr="00DF1253">
        <w:rPr>
          <w:sz w:val="24"/>
          <w:szCs w:val="28"/>
          <w:rtl/>
        </w:rPr>
        <w:t xml:space="preserve"> </w:t>
      </w:r>
      <w:r w:rsidRPr="00DF1253">
        <w:rPr>
          <w:rFonts w:hint="cs"/>
          <w:sz w:val="24"/>
          <w:szCs w:val="28"/>
          <w:rtl/>
        </w:rPr>
        <w:t>اطلاعاتی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proofErr w:type="spellStart"/>
      <w:r w:rsidRPr="00DF1253">
        <w:rPr>
          <w:sz w:val="24"/>
          <w:szCs w:val="28"/>
        </w:rPr>
        <w:t>Peopleoft</w:t>
      </w:r>
      <w:proofErr w:type="spellEnd"/>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استاندارد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کردند</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کاملاً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امر</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نبودیم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بدیهی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اسلایدها</w:t>
      </w:r>
      <w:r w:rsidRPr="00DF1253">
        <w:rPr>
          <w:sz w:val="24"/>
          <w:szCs w:val="28"/>
          <w:rtl/>
        </w:rPr>
        <w:t xml:space="preserve">، </w:t>
      </w:r>
      <w:r w:rsidRPr="00DF1253">
        <w:rPr>
          <w:rFonts w:hint="cs"/>
          <w:sz w:val="24"/>
          <w:szCs w:val="28"/>
          <w:rtl/>
        </w:rPr>
        <w:t>نسخه های نمایشی</w:t>
      </w:r>
      <w:r w:rsidRPr="00DF1253">
        <w:rPr>
          <w:sz w:val="24"/>
          <w:szCs w:val="28"/>
          <w:rtl/>
        </w:rPr>
        <w:t xml:space="preserve"> </w:t>
      </w:r>
      <w:r w:rsidRPr="00DF1253">
        <w:rPr>
          <w:rFonts w:hint="cs"/>
          <w:sz w:val="24"/>
          <w:szCs w:val="28"/>
          <w:rtl/>
        </w:rPr>
        <w:t>وابزار</w:t>
      </w:r>
      <w:r w:rsidRPr="00DF1253">
        <w:rPr>
          <w:sz w:val="24"/>
          <w:szCs w:val="28"/>
          <w:rtl/>
        </w:rPr>
        <w:t xml:space="preserve"> </w:t>
      </w:r>
      <w:r w:rsidRPr="00DF1253">
        <w:rPr>
          <w:rFonts w:hint="cs"/>
          <w:sz w:val="24"/>
          <w:szCs w:val="28"/>
          <w:rtl/>
        </w:rPr>
        <w:t>بازاریابی</w:t>
      </w:r>
      <w:r w:rsidRPr="00DF1253">
        <w:rPr>
          <w:sz w:val="24"/>
          <w:szCs w:val="28"/>
          <w:rtl/>
        </w:rPr>
        <w:t xml:space="preserve"> </w:t>
      </w:r>
      <w:r w:rsidRPr="00DF1253">
        <w:rPr>
          <w:rFonts w:hint="cs"/>
          <w:sz w:val="24"/>
          <w:szCs w:val="28"/>
          <w:rtl/>
        </w:rPr>
        <w:t>نادرست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داشتیم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شرم</w:t>
      </w:r>
      <w:r w:rsidRPr="00DF1253">
        <w:rPr>
          <w:sz w:val="24"/>
          <w:szCs w:val="28"/>
          <w:rtl/>
        </w:rPr>
        <w:t xml:space="preserve"> </w:t>
      </w:r>
      <w:r w:rsidRPr="00DF1253">
        <w:rPr>
          <w:rFonts w:hint="cs"/>
          <w:sz w:val="24"/>
          <w:szCs w:val="28"/>
          <w:rtl/>
        </w:rPr>
        <w:t>آور</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دوران</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عهد</w:t>
      </w:r>
      <w:r w:rsidRPr="00DF1253">
        <w:rPr>
          <w:sz w:val="24"/>
          <w:szCs w:val="28"/>
          <w:rtl/>
        </w:rPr>
        <w:t xml:space="preserve"> </w:t>
      </w:r>
      <w:r w:rsidRPr="00DF1253">
        <w:rPr>
          <w:rFonts w:hint="cs"/>
          <w:sz w:val="24"/>
          <w:szCs w:val="28"/>
          <w:rtl/>
        </w:rPr>
        <w:t>كردم</w:t>
      </w:r>
      <w:r w:rsidRPr="00DF1253">
        <w:rPr>
          <w:sz w:val="24"/>
          <w:szCs w:val="28"/>
          <w:rtl/>
        </w:rPr>
        <w:t xml:space="preserve"> </w:t>
      </w:r>
      <w:r w:rsidRPr="00DF1253">
        <w:rPr>
          <w:rFonts w:hint="cs"/>
          <w:sz w:val="24"/>
          <w:szCs w:val="28"/>
          <w:rtl/>
        </w:rPr>
        <w:t>كه</w:t>
      </w:r>
      <w:r w:rsidRPr="00DF1253">
        <w:rPr>
          <w:sz w:val="24"/>
          <w:szCs w:val="28"/>
          <w:rtl/>
        </w:rPr>
        <w:t xml:space="preserve"> </w:t>
      </w:r>
      <w:r w:rsidRPr="00DF1253">
        <w:rPr>
          <w:rFonts w:hint="cs"/>
          <w:sz w:val="24"/>
          <w:szCs w:val="28"/>
          <w:rtl/>
        </w:rPr>
        <w:t>هرگز</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تماس قبلی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مشتري</w:t>
      </w:r>
      <w:r w:rsidRPr="00DF1253">
        <w:rPr>
          <w:sz w:val="24"/>
          <w:szCs w:val="28"/>
          <w:rtl/>
        </w:rPr>
        <w:t xml:space="preserve">، </w:t>
      </w:r>
      <w:r w:rsidRPr="00DF1253">
        <w:rPr>
          <w:rFonts w:hint="cs"/>
          <w:sz w:val="24"/>
          <w:szCs w:val="28"/>
          <w:rtl/>
        </w:rPr>
        <w:t>نسخه نمایشی</w:t>
      </w:r>
      <w:r w:rsidRPr="00DF1253">
        <w:rPr>
          <w:sz w:val="24"/>
          <w:szCs w:val="28"/>
          <w:rtl/>
        </w:rPr>
        <w:t xml:space="preserve"> </w:t>
      </w:r>
      <w:r w:rsidRPr="00DF1253">
        <w:rPr>
          <w:rFonts w:hint="cs"/>
          <w:sz w:val="24"/>
          <w:szCs w:val="28"/>
          <w:rtl/>
        </w:rPr>
        <w:t>را آماده نکنم.</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تجربه</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بیاموز</w:t>
      </w:r>
      <w:r w:rsidRPr="00DF1253">
        <w:rPr>
          <w:sz w:val="24"/>
          <w:szCs w:val="28"/>
          <w:rtl/>
        </w:rPr>
        <w:t>!"</w:t>
      </w:r>
    </w:p>
    <w:p w14:paraId="450AE664" w14:textId="77777777" w:rsidR="00DF1253" w:rsidRPr="00DF1253" w:rsidRDefault="00DF1253" w:rsidP="00DF1253">
      <w:pPr>
        <w:spacing w:line="360" w:lineRule="auto"/>
        <w:jc w:val="center"/>
        <w:rPr>
          <w:sz w:val="24"/>
          <w:szCs w:val="28"/>
          <w:rtl/>
        </w:rPr>
      </w:pPr>
      <w:r w:rsidRPr="00DF1253">
        <w:rPr>
          <w:rFonts w:hint="cs"/>
          <w:sz w:val="24"/>
          <w:szCs w:val="28"/>
          <w:rtl/>
        </w:rPr>
        <w:t>****</w:t>
      </w:r>
    </w:p>
    <w:p w14:paraId="4E3573E7" w14:textId="77777777" w:rsidR="00DF1253" w:rsidRPr="00DF1253" w:rsidRDefault="00DF1253" w:rsidP="00DF1253">
      <w:pPr>
        <w:spacing w:line="360" w:lineRule="auto"/>
        <w:jc w:val="both"/>
        <w:rPr>
          <w:sz w:val="24"/>
          <w:szCs w:val="28"/>
          <w:rtl/>
        </w:rPr>
      </w:pPr>
    </w:p>
    <w:p w14:paraId="73AC3C22" w14:textId="77777777" w:rsidR="00DF1253" w:rsidRPr="00DF1253" w:rsidRDefault="00DF1253" w:rsidP="00DF1253">
      <w:pPr>
        <w:spacing w:line="360" w:lineRule="auto"/>
        <w:jc w:val="both"/>
        <w:rPr>
          <w:b/>
          <w:bCs/>
          <w:sz w:val="32"/>
          <w:szCs w:val="32"/>
          <w:rtl/>
        </w:rPr>
      </w:pPr>
      <w:r w:rsidRPr="00DF1253">
        <w:rPr>
          <w:rFonts w:hint="cs"/>
          <w:b/>
          <w:bCs/>
          <w:sz w:val="32"/>
          <w:szCs w:val="32"/>
          <w:rtl/>
        </w:rPr>
        <w:t>دستور</w:t>
      </w:r>
      <w:r w:rsidRPr="00DF1253">
        <w:rPr>
          <w:b/>
          <w:bCs/>
          <w:sz w:val="32"/>
          <w:szCs w:val="32"/>
          <w:rtl/>
        </w:rPr>
        <w:t xml:space="preserve"> </w:t>
      </w:r>
      <w:r w:rsidRPr="00DF1253">
        <w:rPr>
          <w:rFonts w:hint="cs"/>
          <w:b/>
          <w:bCs/>
          <w:sz w:val="32"/>
          <w:szCs w:val="32"/>
          <w:rtl/>
        </w:rPr>
        <w:t>کار</w:t>
      </w:r>
    </w:p>
    <w:p w14:paraId="318BCEAD" w14:textId="77777777" w:rsidR="00DF1253" w:rsidRPr="00DF1253" w:rsidRDefault="00DF1253" w:rsidP="00DF1253">
      <w:pPr>
        <w:spacing w:line="360" w:lineRule="auto"/>
        <w:ind w:firstLine="720"/>
        <w:jc w:val="both"/>
        <w:rPr>
          <w:sz w:val="24"/>
          <w:szCs w:val="28"/>
          <w:rtl/>
        </w:rPr>
      </w:pPr>
      <w:r w:rsidRPr="00DF1253">
        <w:rPr>
          <w:rFonts w:hint="cs"/>
          <w:sz w:val="24"/>
          <w:szCs w:val="28"/>
          <w:rtl/>
        </w:rPr>
        <w:t>مهم ترین</w:t>
      </w:r>
      <w:r w:rsidRPr="00DF1253">
        <w:rPr>
          <w:sz w:val="24"/>
          <w:szCs w:val="28"/>
          <w:rtl/>
        </w:rPr>
        <w:t xml:space="preserve"> </w:t>
      </w:r>
      <w:r w:rsidRPr="00DF1253">
        <w:rPr>
          <w:rFonts w:hint="cs"/>
          <w:sz w:val="24"/>
          <w:szCs w:val="28"/>
          <w:rtl/>
        </w:rPr>
        <w:t>ابزار</w:t>
      </w:r>
      <w:r w:rsidRPr="00DF1253">
        <w:rPr>
          <w:sz w:val="24"/>
          <w:szCs w:val="28"/>
          <w:rtl/>
        </w:rPr>
        <w:t xml:space="preserve"> </w:t>
      </w:r>
      <w:r w:rsidRPr="00DF1253">
        <w:rPr>
          <w:rFonts w:hint="cs"/>
          <w:sz w:val="24"/>
          <w:szCs w:val="28"/>
          <w:rtl/>
        </w:rPr>
        <w:t>مقدماتی،</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پیوست</w:t>
      </w:r>
      <w:r w:rsidRPr="00DF1253">
        <w:rPr>
          <w:sz w:val="24"/>
          <w:szCs w:val="28"/>
          <w:rtl/>
        </w:rPr>
        <w:t xml:space="preserve"> 9</w:t>
      </w:r>
      <w:r w:rsidRPr="00DF1253">
        <w:rPr>
          <w:sz w:val="24"/>
          <w:szCs w:val="28"/>
        </w:rPr>
        <w:t>A</w:t>
      </w:r>
      <w:r w:rsidRPr="00DF1253">
        <w:rPr>
          <w:sz w:val="24"/>
          <w:szCs w:val="28"/>
          <w:rtl/>
        </w:rPr>
        <w:t xml:space="preserve"> </w:t>
      </w:r>
      <w:r w:rsidRPr="00DF1253">
        <w:rPr>
          <w:rFonts w:hint="cs"/>
          <w:sz w:val="24"/>
          <w:szCs w:val="28"/>
          <w:rtl/>
        </w:rPr>
        <w:t>مراجعه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هرکسی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کنترل</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کنترل</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صراحت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محتوای</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قالب</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رایج</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اشتباهات</w:t>
      </w:r>
      <w:r w:rsidRPr="00DF1253">
        <w:rPr>
          <w:sz w:val="24"/>
          <w:szCs w:val="28"/>
          <w:rtl/>
        </w:rPr>
        <w:t xml:space="preserve"> </w:t>
      </w:r>
      <w:r w:rsidRPr="00DF1253">
        <w:rPr>
          <w:rFonts w:hint="cs"/>
          <w:sz w:val="24"/>
          <w:szCs w:val="28"/>
          <w:rtl/>
        </w:rPr>
        <w:t>رفتن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نسخه نمایشی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واقع</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بدون</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فیزیکی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مجازی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وب</w:t>
      </w:r>
      <w:r w:rsidRPr="00DF1253">
        <w:rPr>
          <w:sz w:val="24"/>
          <w:szCs w:val="28"/>
          <w:rtl/>
        </w:rPr>
        <w:t xml:space="preserve"> </w:t>
      </w:r>
      <w:r w:rsidRPr="00DF1253">
        <w:rPr>
          <w:rFonts w:hint="cs"/>
          <w:sz w:val="24"/>
          <w:szCs w:val="28"/>
          <w:rtl/>
        </w:rPr>
        <w:t>یکسان</w:t>
      </w:r>
      <w:r w:rsidRPr="00DF1253">
        <w:rPr>
          <w:sz w:val="24"/>
          <w:szCs w:val="28"/>
          <w:rtl/>
        </w:rPr>
        <w:t xml:space="preserve"> </w:t>
      </w:r>
      <w:r w:rsidRPr="00DF1253">
        <w:rPr>
          <w:rFonts w:hint="cs"/>
          <w:sz w:val="24"/>
          <w:szCs w:val="28"/>
          <w:rtl/>
        </w:rPr>
        <w:t>است</w:t>
      </w:r>
      <w:r w:rsidRPr="00DF1253">
        <w:rPr>
          <w:sz w:val="24"/>
          <w:szCs w:val="28"/>
          <w:rtl/>
        </w:rPr>
        <w:t>.</w:t>
      </w:r>
    </w:p>
    <w:p w14:paraId="5B849318" w14:textId="77777777" w:rsidR="00DF1253" w:rsidRPr="00DF1253" w:rsidRDefault="00DF1253" w:rsidP="00DF1253">
      <w:pPr>
        <w:spacing w:line="360" w:lineRule="auto"/>
        <w:ind w:firstLine="720"/>
        <w:jc w:val="both"/>
        <w:rPr>
          <w:sz w:val="24"/>
          <w:szCs w:val="28"/>
          <w:rtl/>
        </w:rPr>
      </w:pP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بتوان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صبح</w:t>
      </w:r>
      <w:r w:rsidRPr="00DF1253">
        <w:rPr>
          <w:sz w:val="24"/>
          <w:szCs w:val="28"/>
          <w:rtl/>
        </w:rPr>
        <w:t xml:space="preserve"> </w:t>
      </w:r>
      <w:r w:rsidRPr="00DF1253">
        <w:rPr>
          <w:rFonts w:hint="cs"/>
          <w:sz w:val="24"/>
          <w:szCs w:val="28"/>
          <w:rtl/>
        </w:rPr>
        <w:t>جلسه 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تایپ</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اتفاقی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بخش ابتدایی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پاورپوینت</w:t>
      </w:r>
      <w:r w:rsidRPr="00DF1253">
        <w:rPr>
          <w:sz w:val="24"/>
          <w:szCs w:val="28"/>
          <w:rtl/>
        </w:rPr>
        <w:t xml:space="preserve"> </w:t>
      </w:r>
      <w:r w:rsidRPr="00DF1253">
        <w:rPr>
          <w:rFonts w:hint="cs"/>
          <w:sz w:val="24"/>
          <w:szCs w:val="28"/>
          <w:rtl/>
        </w:rPr>
        <w:t>اضافه</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احساس</w:t>
      </w:r>
      <w:r w:rsidRPr="00DF1253">
        <w:rPr>
          <w:sz w:val="24"/>
          <w:szCs w:val="28"/>
          <w:rtl/>
        </w:rPr>
        <w:t xml:space="preserve"> </w:t>
      </w:r>
      <w:r w:rsidRPr="00DF1253">
        <w:rPr>
          <w:rFonts w:hint="cs"/>
          <w:sz w:val="24"/>
          <w:szCs w:val="28"/>
          <w:rtl/>
        </w:rPr>
        <w:t>دقیقی</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سنتی</w:t>
      </w:r>
      <w:r w:rsidRPr="00DF1253">
        <w:rPr>
          <w:sz w:val="24"/>
          <w:szCs w:val="28"/>
          <w:rtl/>
        </w:rPr>
        <w:t xml:space="preserve"> </w:t>
      </w:r>
      <w:r w:rsidRPr="00DF1253">
        <w:rPr>
          <w:rFonts w:hint="cs"/>
          <w:sz w:val="24"/>
          <w:szCs w:val="28"/>
          <w:rtl/>
        </w:rPr>
        <w:t>انتظار</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وجود ندارد</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اسامی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عناوین</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کنندگان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درج</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کارشناس</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مطرح</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بیوگرافی</w:t>
      </w:r>
      <w:r w:rsidRPr="00DF1253">
        <w:rPr>
          <w:sz w:val="24"/>
          <w:szCs w:val="28"/>
          <w:rtl/>
        </w:rPr>
        <w:t xml:space="preserve"> </w:t>
      </w:r>
      <w:r w:rsidRPr="00DF1253">
        <w:rPr>
          <w:rFonts w:hint="cs"/>
          <w:sz w:val="24"/>
          <w:szCs w:val="28"/>
          <w:rtl/>
        </w:rPr>
        <w:t>کوتاهی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شخص</w:t>
      </w:r>
      <w:r w:rsidRPr="00DF1253">
        <w:rPr>
          <w:sz w:val="24"/>
          <w:szCs w:val="28"/>
          <w:rtl/>
        </w:rPr>
        <w:t xml:space="preserve"> </w:t>
      </w:r>
      <w:r w:rsidRPr="00DF1253">
        <w:rPr>
          <w:rFonts w:hint="cs"/>
          <w:sz w:val="24"/>
          <w:szCs w:val="28"/>
          <w:rtl/>
        </w:rPr>
        <w:t>درج</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دور</w:t>
      </w:r>
      <w:r w:rsidRPr="00DF1253">
        <w:rPr>
          <w:sz w:val="24"/>
          <w:szCs w:val="28"/>
          <w:rtl/>
        </w:rPr>
        <w:t xml:space="preserve">، </w:t>
      </w:r>
      <w:r w:rsidRPr="00DF1253">
        <w:rPr>
          <w:rFonts w:hint="cs"/>
          <w:sz w:val="24"/>
          <w:szCs w:val="28"/>
          <w:rtl/>
        </w:rPr>
        <w:t>تصویری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عناصر</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نکات</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مشکلات</w:t>
      </w:r>
      <w:r w:rsidRPr="00DF1253">
        <w:rPr>
          <w:sz w:val="24"/>
          <w:szCs w:val="28"/>
          <w:rtl/>
        </w:rPr>
        <w:t xml:space="preserve"> </w:t>
      </w:r>
      <w:r w:rsidRPr="00DF1253">
        <w:rPr>
          <w:rFonts w:hint="cs"/>
          <w:sz w:val="24"/>
          <w:szCs w:val="28"/>
          <w:rtl/>
        </w:rPr>
        <w:t>احتمالی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ذکر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آگاهی</w:t>
      </w:r>
      <w:r w:rsidRPr="00DF1253">
        <w:rPr>
          <w:sz w:val="24"/>
          <w:szCs w:val="28"/>
          <w:rtl/>
        </w:rPr>
        <w:t xml:space="preserve"> </w:t>
      </w:r>
      <w:r w:rsidRPr="00DF1253">
        <w:rPr>
          <w:rFonts w:hint="cs"/>
          <w:sz w:val="24"/>
          <w:szCs w:val="28"/>
          <w:rtl/>
        </w:rPr>
        <w:t>حضار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ببرید</w:t>
      </w:r>
      <w:r w:rsidRPr="00DF1253">
        <w:rPr>
          <w:sz w:val="24"/>
          <w:szCs w:val="28"/>
          <w:rtl/>
        </w:rPr>
        <w:t>.</w:t>
      </w:r>
    </w:p>
    <w:p w14:paraId="080BEE2B" w14:textId="77777777" w:rsidR="00DF1253" w:rsidRPr="00DF1253" w:rsidRDefault="00DF1253" w:rsidP="00DF1253">
      <w:pPr>
        <w:spacing w:line="360" w:lineRule="auto"/>
        <w:ind w:firstLine="720"/>
        <w:jc w:val="both"/>
        <w:rPr>
          <w:sz w:val="24"/>
          <w:szCs w:val="28"/>
          <w:rtl/>
        </w:rPr>
      </w:pPr>
      <w:r w:rsidRPr="00DF1253">
        <w:rPr>
          <w:rFonts w:hint="cs"/>
          <w:sz w:val="24"/>
          <w:szCs w:val="28"/>
          <w:rtl/>
        </w:rPr>
        <w:t>توجه</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پیروی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مفاهیم</w:t>
      </w:r>
      <w:r w:rsidRPr="00DF1253">
        <w:rPr>
          <w:sz w:val="24"/>
          <w:szCs w:val="28"/>
          <w:rtl/>
        </w:rPr>
        <w:t xml:space="preserve"> </w:t>
      </w:r>
      <w:r w:rsidRPr="00DF1253">
        <w:rPr>
          <w:rFonts w:hint="cs"/>
          <w:sz w:val="24"/>
          <w:szCs w:val="28"/>
          <w:rtl/>
        </w:rPr>
        <w:t>منحنی</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فصل</w:t>
      </w:r>
      <w:r w:rsidRPr="00DF1253">
        <w:rPr>
          <w:sz w:val="24"/>
          <w:szCs w:val="28"/>
          <w:rtl/>
        </w:rPr>
        <w:t xml:space="preserve"> 8، </w:t>
      </w:r>
      <w:r w:rsidRPr="00DF1253">
        <w:rPr>
          <w:rFonts w:hint="cs"/>
          <w:sz w:val="24"/>
          <w:szCs w:val="28"/>
          <w:rtl/>
        </w:rPr>
        <w:t>نمای</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یک مورد مهم مورد</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هیچ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جلسات</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15 </w:t>
      </w:r>
      <w:r w:rsidRPr="00DF1253">
        <w:rPr>
          <w:rFonts w:hint="cs"/>
          <w:sz w:val="24"/>
          <w:szCs w:val="28"/>
          <w:rtl/>
        </w:rPr>
        <w:t>دقیقه</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جزئیات</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فصل</w:t>
      </w:r>
      <w:r w:rsidRPr="00DF1253">
        <w:rPr>
          <w:sz w:val="24"/>
          <w:szCs w:val="28"/>
          <w:rtl/>
        </w:rPr>
        <w:t xml:space="preserve"> 10 </w:t>
      </w:r>
      <w:r w:rsidRPr="00DF1253">
        <w:rPr>
          <w:rFonts w:hint="cs"/>
          <w:sz w:val="24"/>
          <w:szCs w:val="28"/>
          <w:rtl/>
        </w:rPr>
        <w:t>بیان</w:t>
      </w:r>
      <w:r w:rsidRPr="00DF1253">
        <w:rPr>
          <w:sz w:val="24"/>
          <w:szCs w:val="28"/>
          <w:rtl/>
        </w:rPr>
        <w:t xml:space="preserve"> </w:t>
      </w:r>
      <w:r w:rsidRPr="00DF1253">
        <w:rPr>
          <w:rFonts w:hint="cs"/>
          <w:sz w:val="24"/>
          <w:szCs w:val="28"/>
          <w:rtl/>
        </w:rPr>
        <w:t>خواهیم</w:t>
      </w:r>
      <w:r w:rsidRPr="00DF1253">
        <w:rPr>
          <w:sz w:val="24"/>
          <w:szCs w:val="28"/>
          <w:rtl/>
        </w:rPr>
        <w:t xml:space="preserve"> </w:t>
      </w:r>
      <w:r w:rsidRPr="00DF1253">
        <w:rPr>
          <w:rFonts w:hint="cs"/>
          <w:sz w:val="24"/>
          <w:szCs w:val="28"/>
          <w:rtl/>
        </w:rPr>
        <w:t>کرد</w:t>
      </w:r>
      <w:r w:rsidRPr="00DF1253">
        <w:rPr>
          <w:sz w:val="24"/>
          <w:szCs w:val="28"/>
          <w:rtl/>
        </w:rPr>
        <w:t>.</w:t>
      </w:r>
    </w:p>
    <w:p w14:paraId="4CBC910E" w14:textId="77777777" w:rsidR="00DF1253" w:rsidRPr="00DF1253" w:rsidRDefault="00DF1253" w:rsidP="00DF1253">
      <w:pPr>
        <w:spacing w:line="360" w:lineRule="auto"/>
        <w:jc w:val="both"/>
        <w:rPr>
          <w:sz w:val="24"/>
          <w:szCs w:val="28"/>
          <w:rtl/>
        </w:rPr>
      </w:pPr>
    </w:p>
    <w:p w14:paraId="7915B115" w14:textId="77777777" w:rsidR="00DF1253" w:rsidRPr="00DF1253" w:rsidRDefault="00DF1253" w:rsidP="00DF1253">
      <w:pPr>
        <w:spacing w:line="360" w:lineRule="auto"/>
        <w:jc w:val="both"/>
        <w:rPr>
          <w:b/>
          <w:bCs/>
          <w:sz w:val="32"/>
          <w:szCs w:val="32"/>
          <w:rtl/>
        </w:rPr>
      </w:pPr>
      <w:r w:rsidRPr="00DF1253">
        <w:rPr>
          <w:rFonts w:hint="cs"/>
          <w:b/>
          <w:bCs/>
          <w:sz w:val="32"/>
          <w:szCs w:val="32"/>
          <w:rtl/>
        </w:rPr>
        <w:t>آماده</w:t>
      </w:r>
      <w:r w:rsidRPr="00DF1253">
        <w:rPr>
          <w:b/>
          <w:bCs/>
          <w:sz w:val="32"/>
          <w:szCs w:val="32"/>
          <w:rtl/>
        </w:rPr>
        <w:t xml:space="preserve"> </w:t>
      </w:r>
      <w:r w:rsidRPr="00DF1253">
        <w:rPr>
          <w:rFonts w:hint="cs"/>
          <w:b/>
          <w:bCs/>
          <w:sz w:val="32"/>
          <w:szCs w:val="32"/>
          <w:rtl/>
        </w:rPr>
        <w:t>سازی</w:t>
      </w:r>
      <w:r w:rsidRPr="00DF1253">
        <w:rPr>
          <w:b/>
          <w:bCs/>
          <w:sz w:val="32"/>
          <w:szCs w:val="32"/>
          <w:rtl/>
        </w:rPr>
        <w:t xml:space="preserve"> </w:t>
      </w:r>
      <w:r w:rsidRPr="00DF1253">
        <w:rPr>
          <w:rFonts w:hint="cs"/>
          <w:b/>
          <w:bCs/>
          <w:sz w:val="32"/>
          <w:szCs w:val="32"/>
          <w:rtl/>
        </w:rPr>
        <w:t>راه</w:t>
      </w:r>
    </w:p>
    <w:p w14:paraId="50375B27" w14:textId="77777777" w:rsidR="00DF1253" w:rsidRPr="00DF1253" w:rsidRDefault="00DF1253" w:rsidP="00DF1253">
      <w:pPr>
        <w:spacing w:line="360" w:lineRule="auto"/>
        <w:ind w:firstLine="720"/>
        <w:jc w:val="both"/>
        <w:rPr>
          <w:sz w:val="24"/>
          <w:szCs w:val="28"/>
          <w:rtl/>
        </w:rPr>
      </w:pPr>
      <w:r w:rsidRPr="00DF1253">
        <w:rPr>
          <w:rFonts w:hint="cs"/>
          <w:sz w:val="24"/>
          <w:szCs w:val="28"/>
          <w:rtl/>
        </w:rPr>
        <w:t>غالباً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کلید</w:t>
      </w:r>
      <w:r w:rsidRPr="00DF1253">
        <w:rPr>
          <w:sz w:val="24"/>
          <w:szCs w:val="28"/>
          <w:rtl/>
        </w:rPr>
        <w:t xml:space="preserve"> </w:t>
      </w:r>
      <w:r w:rsidRPr="00DF1253">
        <w:rPr>
          <w:rFonts w:hint="cs"/>
          <w:sz w:val="24"/>
          <w:szCs w:val="28"/>
          <w:rtl/>
        </w:rPr>
        <w:t>لپ</w:t>
      </w:r>
      <w:r w:rsidRPr="00DF1253">
        <w:rPr>
          <w:sz w:val="24"/>
          <w:szCs w:val="28"/>
          <w:rtl/>
        </w:rPr>
        <w:t xml:space="preserve"> </w:t>
      </w:r>
      <w:r w:rsidRPr="00DF1253">
        <w:rPr>
          <w:rFonts w:hint="cs"/>
          <w:sz w:val="24"/>
          <w:szCs w:val="28"/>
          <w:rtl/>
        </w:rPr>
        <w:t>تاپ</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کنفرانس</w:t>
      </w:r>
      <w:r w:rsidRPr="00DF1253">
        <w:rPr>
          <w:sz w:val="24"/>
          <w:szCs w:val="28"/>
          <w:rtl/>
        </w:rPr>
        <w:t xml:space="preserve"> </w:t>
      </w:r>
      <w:r w:rsidRPr="00DF1253">
        <w:rPr>
          <w:rFonts w:hint="cs"/>
          <w:sz w:val="24"/>
          <w:szCs w:val="28"/>
          <w:rtl/>
        </w:rPr>
        <w:t>کمی</w:t>
      </w:r>
      <w:r w:rsidRPr="00DF1253">
        <w:rPr>
          <w:sz w:val="24"/>
          <w:szCs w:val="28"/>
          <w:rtl/>
        </w:rPr>
        <w:t xml:space="preserve"> </w:t>
      </w:r>
      <w:r w:rsidRPr="00DF1253">
        <w:rPr>
          <w:rFonts w:hint="cs"/>
          <w:sz w:val="24"/>
          <w:szCs w:val="28"/>
          <w:rtl/>
        </w:rPr>
        <w:t>تاریک</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پرداختن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محتوای</w:t>
      </w:r>
      <w:r w:rsidRPr="00DF1253">
        <w:rPr>
          <w:sz w:val="24"/>
          <w:szCs w:val="28"/>
          <w:rtl/>
        </w:rPr>
        <w:t xml:space="preserve"> </w:t>
      </w:r>
      <w:r w:rsidRPr="00DF1253">
        <w:rPr>
          <w:rFonts w:hint="cs"/>
          <w:sz w:val="24"/>
          <w:szCs w:val="28"/>
          <w:rtl/>
        </w:rPr>
        <w:t>نسخه نمایشی</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تدارکات</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کنیم</w:t>
      </w:r>
      <w:r w:rsidRPr="00DF1253">
        <w:rPr>
          <w:sz w:val="24"/>
          <w:szCs w:val="28"/>
          <w:rtl/>
        </w:rPr>
        <w:t>.</w:t>
      </w:r>
    </w:p>
    <w:p w14:paraId="76B0CFFD"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آیا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توانند</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ببینند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بخوانند؟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پشت</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بنشینید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سعی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پیچیده</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نمودار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بخوانید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خاطر</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دید</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ندارند</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افزایش</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قلم</w:t>
      </w:r>
      <w:r w:rsidRPr="00DF1253">
        <w:rPr>
          <w:sz w:val="24"/>
          <w:szCs w:val="28"/>
          <w:rtl/>
        </w:rPr>
        <w:t xml:space="preserve"> (</w:t>
      </w:r>
      <w:r w:rsidRPr="00DF1253">
        <w:rPr>
          <w:rFonts w:hint="cs"/>
          <w:sz w:val="24"/>
          <w:szCs w:val="28"/>
          <w:rtl/>
        </w:rPr>
        <w:t>در بیشتر</w:t>
      </w:r>
      <w:r w:rsidRPr="00DF1253">
        <w:rPr>
          <w:sz w:val="24"/>
          <w:szCs w:val="28"/>
          <w:rtl/>
        </w:rPr>
        <w:t xml:space="preserve"> </w:t>
      </w:r>
      <w:r w:rsidRPr="00DF1253">
        <w:rPr>
          <w:rFonts w:hint="cs"/>
          <w:sz w:val="24"/>
          <w:szCs w:val="28"/>
          <w:rtl/>
        </w:rPr>
        <w:t>نرم افزارها</w:t>
      </w:r>
      <w:r w:rsidRPr="00DF1253">
        <w:rPr>
          <w:sz w:val="24"/>
          <w:szCs w:val="28"/>
          <w:rtl/>
        </w:rPr>
        <w:t xml:space="preserve"> </w:t>
      </w:r>
      <w:r w:rsidRPr="00DF1253">
        <w:rPr>
          <w:rFonts w:hint="cs"/>
          <w:sz w:val="24"/>
          <w:szCs w:val="28"/>
          <w:rtl/>
        </w:rPr>
        <w:t>اندازه قلم 8</w:t>
      </w:r>
      <w:r w:rsidRPr="00DF1253">
        <w:rPr>
          <w:sz w:val="24"/>
          <w:szCs w:val="28"/>
          <w:rtl/>
        </w:rPr>
        <w:t xml:space="preserve"> </w:t>
      </w:r>
      <w:r w:rsidRPr="00DF1253">
        <w:rPr>
          <w:rFonts w:hint="cs"/>
          <w:sz w:val="24"/>
          <w:szCs w:val="28"/>
          <w:rtl/>
        </w:rPr>
        <w:t>یا</w:t>
      </w:r>
      <w:r w:rsidRPr="00DF1253">
        <w:rPr>
          <w:sz w:val="24"/>
          <w:szCs w:val="28"/>
          <w:rtl/>
        </w:rPr>
        <w:t xml:space="preserve"> 10) </w:t>
      </w:r>
      <w:r w:rsidRPr="00DF1253">
        <w:rPr>
          <w:rFonts w:hint="cs"/>
          <w:sz w:val="24"/>
          <w:szCs w:val="28"/>
          <w:rtl/>
        </w:rPr>
        <w:t>تا</w:t>
      </w:r>
      <w:r w:rsidRPr="00DF1253">
        <w:rPr>
          <w:sz w:val="24"/>
          <w:szCs w:val="28"/>
          <w:rtl/>
        </w:rPr>
        <w:t xml:space="preserve"> 12 </w:t>
      </w:r>
      <w:r w:rsidRPr="00DF1253">
        <w:rPr>
          <w:rFonts w:hint="cs"/>
          <w:sz w:val="24"/>
          <w:szCs w:val="28"/>
          <w:rtl/>
        </w:rPr>
        <w:t>را 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رنگ</w:t>
      </w:r>
      <w:r w:rsidRPr="00DF1253">
        <w:rPr>
          <w:sz w:val="24"/>
          <w:szCs w:val="28"/>
          <w:rtl/>
        </w:rPr>
        <w:t xml:space="preserve"> </w:t>
      </w:r>
      <w:r w:rsidRPr="00DF1253">
        <w:rPr>
          <w:rFonts w:hint="cs"/>
          <w:sz w:val="24"/>
          <w:szCs w:val="28"/>
          <w:rtl/>
        </w:rPr>
        <w:lastRenderedPageBreak/>
        <w:t>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تغییر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خواندن</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قرمز</w:t>
      </w:r>
      <w:r w:rsidRPr="00DF1253">
        <w:rPr>
          <w:sz w:val="24"/>
          <w:szCs w:val="28"/>
          <w:rtl/>
        </w:rPr>
        <w:t xml:space="preserve">، </w:t>
      </w:r>
      <w:r w:rsidRPr="00DF1253">
        <w:rPr>
          <w:rFonts w:hint="cs"/>
          <w:sz w:val="24"/>
          <w:szCs w:val="28"/>
          <w:rtl/>
        </w:rPr>
        <w:t>بنفش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سبز</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رنگ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ضعف</w:t>
      </w:r>
      <w:r w:rsidRPr="00DF1253">
        <w:rPr>
          <w:sz w:val="24"/>
          <w:szCs w:val="28"/>
          <w:rtl/>
        </w:rPr>
        <w:t xml:space="preserve"> </w:t>
      </w:r>
      <w:r w:rsidRPr="00DF1253">
        <w:rPr>
          <w:rFonts w:hint="cs"/>
          <w:sz w:val="24"/>
          <w:szCs w:val="28"/>
          <w:rtl/>
        </w:rPr>
        <w:t>رنگی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متن</w:t>
      </w:r>
      <w:r w:rsidRPr="00DF1253">
        <w:rPr>
          <w:sz w:val="24"/>
          <w:szCs w:val="28"/>
          <w:rtl/>
        </w:rPr>
        <w:t xml:space="preserve"> </w:t>
      </w:r>
      <w:r w:rsidRPr="00DF1253">
        <w:rPr>
          <w:rFonts w:hint="cs"/>
          <w:sz w:val="24"/>
          <w:szCs w:val="28"/>
          <w:rtl/>
        </w:rPr>
        <w:t>خوب نیستند</w:t>
      </w:r>
      <w:r w:rsidRPr="00DF1253">
        <w:rPr>
          <w:sz w:val="24"/>
          <w:szCs w:val="28"/>
          <w:rtl/>
        </w:rPr>
        <w:t xml:space="preserve">. </w:t>
      </w:r>
      <w:r w:rsidRPr="00DF1253">
        <w:rPr>
          <w:rFonts w:hint="cs"/>
          <w:sz w:val="24"/>
          <w:szCs w:val="28"/>
          <w:rtl/>
        </w:rPr>
        <w:t>بین</w:t>
      </w:r>
      <w:r w:rsidRPr="00DF1253">
        <w:rPr>
          <w:sz w:val="24"/>
          <w:szCs w:val="28"/>
          <w:rtl/>
        </w:rPr>
        <w:t xml:space="preserve"> 5 </w:t>
      </w:r>
      <w:r w:rsidRPr="00DF1253">
        <w:rPr>
          <w:rFonts w:hint="cs"/>
          <w:sz w:val="24"/>
          <w:szCs w:val="28"/>
          <w:rtl/>
        </w:rPr>
        <w:t>تا</w:t>
      </w:r>
      <w:r w:rsidRPr="00DF1253">
        <w:rPr>
          <w:sz w:val="24"/>
          <w:szCs w:val="28"/>
          <w:rtl/>
        </w:rPr>
        <w:t xml:space="preserve"> 8 </w:t>
      </w:r>
      <w:r w:rsidRPr="00DF1253">
        <w:rPr>
          <w:rFonts w:hint="cs"/>
          <w:sz w:val="24"/>
          <w:szCs w:val="28"/>
          <w:rtl/>
        </w:rPr>
        <w:t>درصد</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مرد</w:t>
      </w:r>
      <w:r w:rsidRPr="00DF1253">
        <w:rPr>
          <w:sz w:val="24"/>
          <w:szCs w:val="28"/>
          <w:rtl/>
        </w:rPr>
        <w:t xml:space="preserve"> </w:t>
      </w:r>
      <w:r w:rsidRPr="00DF1253">
        <w:rPr>
          <w:rFonts w:hint="cs"/>
          <w:sz w:val="24"/>
          <w:szCs w:val="28"/>
          <w:rtl/>
        </w:rPr>
        <w:t>قفقاز،</w:t>
      </w:r>
      <w:r w:rsidRPr="00DF1253">
        <w:rPr>
          <w:sz w:val="24"/>
          <w:szCs w:val="28"/>
          <w:rtl/>
        </w:rPr>
        <w:t xml:space="preserve"> </w:t>
      </w:r>
      <w:r w:rsidRPr="00DF1253">
        <w:rPr>
          <w:rFonts w:hint="cs"/>
          <w:sz w:val="24"/>
          <w:szCs w:val="28"/>
          <w:rtl/>
        </w:rPr>
        <w:t>مسئله</w:t>
      </w:r>
      <w:r w:rsidRPr="00DF1253">
        <w:rPr>
          <w:sz w:val="24"/>
          <w:szCs w:val="28"/>
          <w:rtl/>
        </w:rPr>
        <w:t xml:space="preserve"> </w:t>
      </w:r>
      <w:r w:rsidRPr="00DF1253">
        <w:rPr>
          <w:rFonts w:hint="cs"/>
          <w:sz w:val="24"/>
          <w:szCs w:val="28"/>
          <w:rtl/>
        </w:rPr>
        <w:t>کوری</w:t>
      </w:r>
      <w:r w:rsidRPr="00DF1253">
        <w:rPr>
          <w:sz w:val="24"/>
          <w:szCs w:val="28"/>
          <w:rtl/>
        </w:rPr>
        <w:t xml:space="preserve"> </w:t>
      </w:r>
      <w:r w:rsidRPr="00DF1253">
        <w:rPr>
          <w:rFonts w:hint="cs"/>
          <w:sz w:val="24"/>
          <w:szCs w:val="28"/>
          <w:rtl/>
        </w:rPr>
        <w:t>رنگ</w:t>
      </w:r>
      <w:r w:rsidRPr="00DF1253">
        <w:rPr>
          <w:sz w:val="24"/>
          <w:szCs w:val="28"/>
          <w:rtl/>
        </w:rPr>
        <w:t xml:space="preserve"> </w:t>
      </w:r>
      <w:r w:rsidRPr="00DF1253">
        <w:rPr>
          <w:rFonts w:hint="cs"/>
          <w:sz w:val="24"/>
          <w:szCs w:val="28"/>
          <w:rtl/>
        </w:rPr>
        <w:t>قرمز</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سبز</w:t>
      </w:r>
      <w:r w:rsidRPr="00DF1253">
        <w:rPr>
          <w:sz w:val="24"/>
          <w:szCs w:val="28"/>
          <w:rtl/>
        </w:rPr>
        <w:t xml:space="preserve"> </w:t>
      </w:r>
      <w:r w:rsidRPr="00DF1253">
        <w:rPr>
          <w:rFonts w:hint="cs"/>
          <w:sz w:val="24"/>
          <w:szCs w:val="28"/>
          <w:rtl/>
        </w:rPr>
        <w:t>دارند</w:t>
      </w:r>
      <w:r w:rsidRPr="00DF1253">
        <w:rPr>
          <w:sz w:val="24"/>
          <w:szCs w:val="28"/>
          <w:rtl/>
        </w:rPr>
        <w:t>.</w:t>
      </w:r>
    </w:p>
    <w:p w14:paraId="78282188"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چشمی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بدان</w:t>
      </w:r>
      <w:r w:rsidRPr="00DF1253">
        <w:rPr>
          <w:sz w:val="24"/>
          <w:szCs w:val="28"/>
          <w:rtl/>
        </w:rPr>
        <w:t xml:space="preserve"> </w:t>
      </w:r>
      <w:r w:rsidRPr="00DF1253">
        <w:rPr>
          <w:rFonts w:hint="cs"/>
          <w:sz w:val="24"/>
          <w:szCs w:val="28"/>
          <w:rtl/>
        </w:rPr>
        <w:t>معناست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طرف</w:t>
      </w:r>
      <w:r w:rsidRPr="00DF1253">
        <w:rPr>
          <w:sz w:val="24"/>
          <w:szCs w:val="28"/>
          <w:rtl/>
        </w:rPr>
        <w:t xml:space="preserve"> </w:t>
      </w:r>
      <w:r w:rsidRPr="00DF1253">
        <w:rPr>
          <w:rFonts w:hint="cs"/>
          <w:sz w:val="24"/>
          <w:szCs w:val="28"/>
          <w:rtl/>
        </w:rPr>
        <w:t>مقابل</w:t>
      </w:r>
      <w:r w:rsidRPr="00DF1253">
        <w:rPr>
          <w:sz w:val="24"/>
          <w:szCs w:val="28"/>
          <w:rtl/>
        </w:rPr>
        <w:t xml:space="preserve"> </w:t>
      </w:r>
      <w:r w:rsidRPr="00DF1253">
        <w:rPr>
          <w:rFonts w:hint="cs"/>
          <w:sz w:val="24"/>
          <w:szCs w:val="28"/>
          <w:rtl/>
        </w:rPr>
        <w:t>جدول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تریبون</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بگیرد</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روشی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برقراری</w:t>
      </w:r>
      <w:r w:rsidRPr="00DF1253">
        <w:rPr>
          <w:sz w:val="24"/>
          <w:szCs w:val="28"/>
          <w:rtl/>
        </w:rPr>
        <w:t xml:space="preserve"> </w:t>
      </w:r>
      <w:r w:rsidRPr="00DF1253">
        <w:rPr>
          <w:rFonts w:hint="cs"/>
          <w:sz w:val="24"/>
          <w:szCs w:val="28"/>
          <w:rtl/>
        </w:rPr>
        <w:t>ارتباط</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یکدیگر</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غیر</w:t>
      </w:r>
      <w:r w:rsidRPr="00DF1253">
        <w:rPr>
          <w:sz w:val="24"/>
          <w:szCs w:val="28"/>
          <w:rtl/>
        </w:rPr>
        <w:t xml:space="preserve"> </w:t>
      </w:r>
      <w:r w:rsidRPr="00DF1253">
        <w:rPr>
          <w:rFonts w:hint="cs"/>
          <w:sz w:val="24"/>
          <w:szCs w:val="28"/>
          <w:rtl/>
        </w:rPr>
        <w:t>کلامی</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وجه</w:t>
      </w:r>
      <w:r w:rsidRPr="00DF1253">
        <w:rPr>
          <w:sz w:val="24"/>
          <w:szCs w:val="28"/>
          <w:rtl/>
        </w:rPr>
        <w:t xml:space="preserve"> </w:t>
      </w:r>
      <w:r w:rsidRPr="00DF1253">
        <w:rPr>
          <w:rFonts w:hint="cs"/>
          <w:sz w:val="24"/>
          <w:szCs w:val="28"/>
          <w:rtl/>
        </w:rPr>
        <w:t>بصری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بگوید</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برخی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حرکات</w:t>
      </w:r>
      <w:r w:rsidRPr="00DF1253">
        <w:rPr>
          <w:sz w:val="24"/>
          <w:szCs w:val="28"/>
          <w:rtl/>
        </w:rPr>
        <w:t xml:space="preserve"> </w:t>
      </w:r>
      <w:r w:rsidRPr="00DF1253">
        <w:rPr>
          <w:rFonts w:hint="cs"/>
          <w:sz w:val="24"/>
          <w:szCs w:val="28"/>
          <w:rtl/>
        </w:rPr>
        <w:t>کوچک</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لازم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است</w:t>
      </w:r>
      <w:r w:rsidRPr="00DF1253">
        <w:rPr>
          <w:sz w:val="24"/>
          <w:szCs w:val="28"/>
          <w:rtl/>
        </w:rPr>
        <w:t>.</w:t>
      </w:r>
    </w:p>
    <w:p w14:paraId="369B4BBA"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عبارت</w:t>
      </w:r>
      <w:r w:rsidRPr="00DF1253">
        <w:rPr>
          <w:sz w:val="24"/>
          <w:szCs w:val="28"/>
          <w:rtl/>
        </w:rPr>
        <w:t xml:space="preserve"> </w:t>
      </w:r>
      <w:r w:rsidRPr="00DF1253">
        <w:rPr>
          <w:rFonts w:hint="cs"/>
          <w:sz w:val="24"/>
          <w:szCs w:val="28"/>
          <w:rtl/>
        </w:rPr>
        <w:t>اضطراری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ژست</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بروز اتفاقات احتمالی</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اعصاب</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ارائه شما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سیگنال</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خبر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قدم</w:t>
      </w:r>
      <w:r w:rsidRPr="00DF1253">
        <w:rPr>
          <w:sz w:val="24"/>
          <w:szCs w:val="28"/>
          <w:rtl/>
        </w:rPr>
        <w:t xml:space="preserve"> </w:t>
      </w:r>
      <w:r w:rsidRPr="00DF1253">
        <w:rPr>
          <w:rFonts w:hint="cs"/>
          <w:sz w:val="24"/>
          <w:szCs w:val="28"/>
          <w:rtl/>
        </w:rPr>
        <w:t>بگذارد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مسئولیت</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بگیرد</w:t>
      </w:r>
      <w:r w:rsidRPr="00DF1253">
        <w:rPr>
          <w:sz w:val="24"/>
          <w:szCs w:val="28"/>
          <w:rtl/>
        </w:rPr>
        <w:t>.</w:t>
      </w:r>
    </w:p>
    <w:p w14:paraId="7EB4F901" w14:textId="77777777" w:rsidR="00DF1253" w:rsidRPr="00DF1253" w:rsidRDefault="00DF1253" w:rsidP="00DF1253">
      <w:pPr>
        <w:spacing w:line="360" w:lineRule="auto"/>
        <w:ind w:firstLine="720"/>
        <w:jc w:val="both"/>
        <w:rPr>
          <w:sz w:val="24"/>
          <w:szCs w:val="28"/>
          <w:rtl/>
        </w:rPr>
      </w:pPr>
      <w:r w:rsidRPr="00DF1253">
        <w:rPr>
          <w:rFonts w:hint="eastAsia"/>
          <w:sz w:val="24"/>
          <w:szCs w:val="28"/>
          <w:rtl/>
        </w:rPr>
        <w:t>•</w:t>
      </w:r>
      <w:r w:rsidRPr="00DF1253">
        <w:rPr>
          <w:sz w:val="24"/>
          <w:szCs w:val="28"/>
          <w:rtl/>
        </w:rPr>
        <w:t xml:space="preserve"> </w:t>
      </w:r>
      <w:r w:rsidRPr="00DF1253">
        <w:rPr>
          <w:rFonts w:hint="cs"/>
          <w:sz w:val="24"/>
          <w:szCs w:val="28"/>
          <w:rtl/>
        </w:rPr>
        <w:t>حتماً</w:t>
      </w:r>
      <w:r w:rsidRPr="00DF1253">
        <w:rPr>
          <w:sz w:val="24"/>
          <w:szCs w:val="28"/>
          <w:rtl/>
        </w:rPr>
        <w:t xml:space="preserve"> </w:t>
      </w:r>
      <w:r w:rsidRPr="00DF1253">
        <w:rPr>
          <w:rFonts w:hint="cs"/>
          <w:sz w:val="24"/>
          <w:szCs w:val="28"/>
          <w:rtl/>
        </w:rPr>
        <w:t>حتماً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شرایط</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تیمی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وسوسه</w:t>
      </w:r>
      <w:r w:rsidRPr="00DF1253">
        <w:rPr>
          <w:sz w:val="24"/>
          <w:szCs w:val="28"/>
          <w:rtl/>
        </w:rPr>
        <w:t xml:space="preserve"> </w:t>
      </w:r>
      <w:r w:rsidRPr="00DF1253">
        <w:rPr>
          <w:rFonts w:hint="cs"/>
          <w:sz w:val="24"/>
          <w:szCs w:val="28"/>
          <w:rtl/>
        </w:rPr>
        <w:t>انگیز</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سر</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صدا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خارج</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بتواند</w:t>
      </w:r>
      <w:r w:rsidRPr="00DF1253">
        <w:rPr>
          <w:sz w:val="24"/>
          <w:szCs w:val="28"/>
          <w:rtl/>
        </w:rPr>
        <w:t xml:space="preserve"> </w:t>
      </w:r>
      <w:r w:rsidRPr="00DF1253">
        <w:rPr>
          <w:rFonts w:hint="cs"/>
          <w:sz w:val="24"/>
          <w:szCs w:val="28"/>
          <w:rtl/>
        </w:rPr>
        <w:t>چند</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برقرار</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اداره</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تضمین</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عدم</w:t>
      </w:r>
      <w:r w:rsidRPr="00DF1253">
        <w:rPr>
          <w:sz w:val="24"/>
          <w:szCs w:val="28"/>
          <w:rtl/>
        </w:rPr>
        <w:t xml:space="preserve"> </w:t>
      </w:r>
      <w:r w:rsidRPr="00DF1253">
        <w:rPr>
          <w:rFonts w:hint="cs"/>
          <w:sz w:val="24"/>
          <w:szCs w:val="28"/>
          <w:rtl/>
        </w:rPr>
        <w:t>کارایی</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مجریان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روز</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آیند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روند</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برخورد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تدارکات</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وظیفه</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حساب</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حضور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مجری</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خرابی</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جلب</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دارد</w:t>
      </w:r>
      <w:r w:rsidRPr="00DF1253">
        <w:rPr>
          <w:sz w:val="24"/>
          <w:szCs w:val="28"/>
          <w:rtl/>
        </w:rPr>
        <w:t>.</w:t>
      </w:r>
    </w:p>
    <w:p w14:paraId="7FC1A4C7" w14:textId="77777777" w:rsidR="00DF1253" w:rsidRPr="00DF1253" w:rsidRDefault="00DF1253" w:rsidP="00DF1253">
      <w:pPr>
        <w:numPr>
          <w:ilvl w:val="0"/>
          <w:numId w:val="4"/>
        </w:numPr>
        <w:spacing w:line="360" w:lineRule="auto"/>
        <w:contextualSpacing/>
        <w:jc w:val="both"/>
        <w:rPr>
          <w:sz w:val="24"/>
          <w:szCs w:val="28"/>
        </w:rPr>
      </w:pPr>
      <w:r w:rsidRPr="00DF1253">
        <w:rPr>
          <w:rFonts w:hint="cs"/>
          <w:sz w:val="24"/>
          <w:szCs w:val="28"/>
          <w:rtl/>
        </w:rPr>
        <w:t>یک نسخه</w:t>
      </w:r>
      <w:r w:rsidRPr="00DF1253">
        <w:rPr>
          <w:sz w:val="24"/>
          <w:szCs w:val="28"/>
          <w:rtl/>
        </w:rPr>
        <w:t xml:space="preserve"> </w:t>
      </w:r>
      <w:r w:rsidRPr="00DF1253">
        <w:rPr>
          <w:rFonts w:hint="cs"/>
          <w:sz w:val="24"/>
          <w:szCs w:val="28"/>
          <w:rtl/>
        </w:rPr>
        <w:t>پشتیبان</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عنوان</w:t>
      </w:r>
      <w:r w:rsidRPr="00DF1253">
        <w:rPr>
          <w:sz w:val="24"/>
          <w:szCs w:val="28"/>
          <w:rtl/>
        </w:rPr>
        <w:t xml:space="preserve"> </w:t>
      </w:r>
      <w:r w:rsidRPr="00DF1253">
        <w:rPr>
          <w:rFonts w:hint="cs"/>
          <w:sz w:val="24"/>
          <w:szCs w:val="28"/>
          <w:rtl/>
        </w:rPr>
        <w:t>مثال</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پاورپوینت</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حافظه</w:t>
      </w:r>
      <w:r w:rsidRPr="00DF1253">
        <w:rPr>
          <w:sz w:val="24"/>
          <w:szCs w:val="28"/>
          <w:rtl/>
        </w:rPr>
        <w:t xml:space="preserve"> </w:t>
      </w:r>
      <w:r w:rsidRPr="00DF1253">
        <w:rPr>
          <w:sz w:val="24"/>
          <w:szCs w:val="28"/>
        </w:rPr>
        <w:t>USB</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فضای</w:t>
      </w:r>
      <w:r w:rsidRPr="00DF1253">
        <w:rPr>
          <w:sz w:val="24"/>
          <w:szCs w:val="28"/>
          <w:rtl/>
        </w:rPr>
        <w:t xml:space="preserve"> </w:t>
      </w:r>
      <w:r w:rsidRPr="00DF1253">
        <w:rPr>
          <w:rFonts w:hint="cs"/>
          <w:sz w:val="24"/>
          <w:szCs w:val="28"/>
          <w:rtl/>
        </w:rPr>
        <w:t>ذخیره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ابری</w:t>
      </w:r>
      <w:r w:rsidRPr="00DF1253">
        <w:rPr>
          <w:sz w:val="24"/>
          <w:szCs w:val="28"/>
          <w:rtl/>
        </w:rPr>
        <w:t xml:space="preserve"> </w:t>
      </w:r>
      <w:r w:rsidRPr="00DF1253">
        <w:rPr>
          <w:rFonts w:hint="cs"/>
          <w:sz w:val="24"/>
          <w:szCs w:val="28"/>
          <w:rtl/>
        </w:rPr>
        <w:t>قابل</w:t>
      </w:r>
      <w:r w:rsidRPr="00DF1253">
        <w:rPr>
          <w:sz w:val="24"/>
          <w:szCs w:val="28"/>
          <w:rtl/>
        </w:rPr>
        <w:t xml:space="preserve"> </w:t>
      </w:r>
      <w:r w:rsidRPr="00DF1253">
        <w:rPr>
          <w:rFonts w:hint="cs"/>
          <w:sz w:val="24"/>
          <w:szCs w:val="28"/>
          <w:rtl/>
        </w:rPr>
        <w:t>دسترسی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دستگاه</w:t>
      </w:r>
      <w:r w:rsidRPr="00DF1253">
        <w:rPr>
          <w:sz w:val="24"/>
          <w:szCs w:val="28"/>
          <w:rtl/>
        </w:rPr>
        <w:t xml:space="preserve"> </w:t>
      </w:r>
      <w:r w:rsidRPr="00DF1253">
        <w:rPr>
          <w:rFonts w:hint="cs"/>
          <w:sz w:val="24"/>
          <w:szCs w:val="28"/>
          <w:rtl/>
        </w:rPr>
        <w:t>همکار</w:t>
      </w:r>
      <w:r w:rsidRPr="00DF1253">
        <w:rPr>
          <w:sz w:val="24"/>
          <w:szCs w:val="28"/>
          <w:rtl/>
        </w:rPr>
        <w:t xml:space="preserve"> </w:t>
      </w:r>
      <w:r w:rsidRPr="00DF1253">
        <w:rPr>
          <w:rFonts w:hint="cs"/>
          <w:sz w:val="24"/>
          <w:szCs w:val="28"/>
          <w:rtl/>
        </w:rPr>
        <w:t>ذخیره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w:t>
      </w:r>
    </w:p>
    <w:p w14:paraId="42DB6B97" w14:textId="77777777" w:rsidR="00DF1253" w:rsidRPr="00DF1253" w:rsidRDefault="00DF1253" w:rsidP="00DF1253">
      <w:pPr>
        <w:numPr>
          <w:ilvl w:val="0"/>
          <w:numId w:val="4"/>
        </w:numPr>
        <w:spacing w:line="360" w:lineRule="auto"/>
        <w:contextualSpacing/>
        <w:jc w:val="both"/>
        <w:rPr>
          <w:sz w:val="24"/>
          <w:szCs w:val="28"/>
        </w:rPr>
      </w:pPr>
      <w:r w:rsidRPr="00DF1253">
        <w:rPr>
          <w:rFonts w:hint="cs"/>
          <w:sz w:val="24"/>
          <w:szCs w:val="28"/>
          <w:rtl/>
        </w:rPr>
        <w:t>همیشه</w:t>
      </w:r>
      <w:r w:rsidRPr="00DF1253">
        <w:rPr>
          <w:sz w:val="24"/>
          <w:szCs w:val="28"/>
          <w:rtl/>
        </w:rPr>
        <w:t xml:space="preserve"> </w:t>
      </w:r>
      <w:r w:rsidRPr="00DF1253">
        <w:rPr>
          <w:rFonts w:hint="cs"/>
          <w:sz w:val="24"/>
          <w:szCs w:val="28"/>
          <w:rtl/>
        </w:rPr>
        <w:t>سخت</w:t>
      </w:r>
      <w:r w:rsidRPr="00DF1253">
        <w:rPr>
          <w:sz w:val="24"/>
          <w:szCs w:val="28"/>
          <w:rtl/>
        </w:rPr>
        <w:t xml:space="preserve"> </w:t>
      </w:r>
      <w:r w:rsidRPr="00DF1253">
        <w:rPr>
          <w:rFonts w:hint="cs"/>
          <w:sz w:val="24"/>
          <w:szCs w:val="28"/>
          <w:rtl/>
        </w:rPr>
        <w:t>افزار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مانند</w:t>
      </w:r>
      <w:r w:rsidRPr="00DF1253">
        <w:rPr>
          <w:sz w:val="24"/>
          <w:szCs w:val="28"/>
          <w:rtl/>
        </w:rPr>
        <w:t xml:space="preserve"> </w:t>
      </w:r>
      <w:r w:rsidRPr="00DF1253">
        <w:rPr>
          <w:rFonts w:hint="cs"/>
          <w:sz w:val="24"/>
          <w:szCs w:val="28"/>
          <w:rtl/>
        </w:rPr>
        <w:t>یک کابل</w:t>
      </w:r>
      <w:r w:rsidRPr="00DF1253">
        <w:rPr>
          <w:sz w:val="24"/>
          <w:szCs w:val="28"/>
          <w:rtl/>
        </w:rPr>
        <w:t xml:space="preserve"> </w:t>
      </w:r>
      <w:r w:rsidRPr="00DF1253">
        <w:rPr>
          <w:rFonts w:hint="cs"/>
          <w:sz w:val="24"/>
          <w:szCs w:val="28"/>
          <w:rtl/>
        </w:rPr>
        <w:t>یدکی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نوار</w:t>
      </w:r>
      <w:r w:rsidRPr="00DF1253">
        <w:rPr>
          <w:sz w:val="24"/>
          <w:szCs w:val="28"/>
          <w:rtl/>
        </w:rPr>
        <w:t xml:space="preserve"> </w:t>
      </w:r>
      <w:r w:rsidRPr="00DF1253">
        <w:rPr>
          <w:rFonts w:hint="cs"/>
          <w:sz w:val="24"/>
          <w:szCs w:val="28"/>
          <w:rtl/>
        </w:rPr>
        <w:t>اکستنشن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مرکز</w:t>
      </w:r>
      <w:r w:rsidRPr="00DF1253">
        <w:rPr>
          <w:sz w:val="24"/>
          <w:szCs w:val="28"/>
          <w:rtl/>
        </w:rPr>
        <w:t xml:space="preserve"> </w:t>
      </w:r>
      <w:r w:rsidRPr="00DF1253">
        <w:rPr>
          <w:rFonts w:hint="cs"/>
          <w:sz w:val="24"/>
          <w:szCs w:val="28"/>
          <w:rtl/>
        </w:rPr>
        <w:t>کوچک</w:t>
      </w:r>
      <w:r w:rsidRPr="00DF1253">
        <w:rPr>
          <w:sz w:val="24"/>
          <w:szCs w:val="28"/>
          <w:rtl/>
        </w:rPr>
        <w:t xml:space="preserve"> </w:t>
      </w:r>
      <w:r w:rsidRPr="00DF1253">
        <w:rPr>
          <w:rFonts w:hint="cs"/>
          <w:sz w:val="24"/>
          <w:szCs w:val="28"/>
          <w:rtl/>
        </w:rPr>
        <w:t>اترنت</w:t>
      </w:r>
      <w:r w:rsidRPr="00DF1253">
        <w:rPr>
          <w:sz w:val="24"/>
          <w:szCs w:val="28"/>
          <w:rtl/>
        </w:rPr>
        <w:t xml:space="preserve"> </w:t>
      </w:r>
      <w:r w:rsidRPr="00DF1253">
        <w:rPr>
          <w:rFonts w:hint="cs"/>
          <w:sz w:val="24"/>
          <w:szCs w:val="28"/>
          <w:rtl/>
        </w:rPr>
        <w:t>داشته باشید</w:t>
      </w:r>
      <w:r w:rsidRPr="00DF1253">
        <w:rPr>
          <w:sz w:val="24"/>
          <w:szCs w:val="28"/>
          <w:rtl/>
        </w:rPr>
        <w:t>.</w:t>
      </w:r>
    </w:p>
    <w:p w14:paraId="76BB5F16" w14:textId="77777777" w:rsidR="00DF1253" w:rsidRPr="00DF1253" w:rsidRDefault="00DF1253" w:rsidP="00DF1253">
      <w:pPr>
        <w:numPr>
          <w:ilvl w:val="0"/>
          <w:numId w:val="4"/>
        </w:numPr>
        <w:spacing w:line="360" w:lineRule="auto"/>
        <w:contextualSpacing/>
        <w:jc w:val="both"/>
        <w:rPr>
          <w:sz w:val="24"/>
          <w:szCs w:val="28"/>
        </w:rPr>
      </w:pPr>
      <w:r w:rsidRPr="00DF1253">
        <w:rPr>
          <w:rFonts w:hint="cs"/>
          <w:sz w:val="24"/>
          <w:szCs w:val="28"/>
          <w:rtl/>
        </w:rPr>
        <w:t>نسخه</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اسلایدها</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رنگی</w:t>
      </w:r>
      <w:r w:rsidRPr="00DF1253">
        <w:rPr>
          <w:sz w:val="24"/>
          <w:szCs w:val="28"/>
          <w:rtl/>
        </w:rPr>
        <w:t xml:space="preserve"> </w:t>
      </w:r>
      <w:r w:rsidRPr="00DF1253">
        <w:rPr>
          <w:rFonts w:hint="cs"/>
          <w:sz w:val="24"/>
          <w:szCs w:val="28"/>
          <w:rtl/>
        </w:rPr>
        <w:t>چاپ</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نام</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لوگو</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روی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لزوم</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اختصاصی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محرمانه</w:t>
      </w:r>
      <w:r w:rsidRPr="00DF1253">
        <w:rPr>
          <w:sz w:val="24"/>
          <w:szCs w:val="28"/>
          <w:rtl/>
        </w:rPr>
        <w:t xml:space="preserve">" </w:t>
      </w:r>
      <w:r w:rsidRPr="00DF1253">
        <w:rPr>
          <w:rFonts w:hint="cs"/>
          <w:sz w:val="24"/>
          <w:szCs w:val="28"/>
          <w:rtl/>
        </w:rPr>
        <w:t>برچسب</w:t>
      </w:r>
      <w:r w:rsidRPr="00DF1253">
        <w:rPr>
          <w:sz w:val="24"/>
          <w:szCs w:val="28"/>
          <w:rtl/>
        </w:rPr>
        <w:t xml:space="preserve"> </w:t>
      </w:r>
      <w:r w:rsidRPr="00DF1253">
        <w:rPr>
          <w:rFonts w:hint="cs"/>
          <w:sz w:val="24"/>
          <w:szCs w:val="28"/>
          <w:rtl/>
        </w:rPr>
        <w:t>بزنید</w:t>
      </w:r>
      <w:r w:rsidRPr="00DF1253">
        <w:rPr>
          <w:sz w:val="24"/>
          <w:szCs w:val="28"/>
          <w:rtl/>
        </w:rPr>
        <w:t>.</w:t>
      </w:r>
    </w:p>
    <w:p w14:paraId="0D3BCA07" w14:textId="77777777" w:rsidR="00DF1253" w:rsidRPr="00DF1253" w:rsidRDefault="00DF1253" w:rsidP="00DF1253">
      <w:pPr>
        <w:numPr>
          <w:ilvl w:val="0"/>
          <w:numId w:val="4"/>
        </w:numPr>
        <w:spacing w:line="360" w:lineRule="auto"/>
        <w:contextualSpacing/>
        <w:jc w:val="both"/>
        <w:rPr>
          <w:sz w:val="24"/>
          <w:szCs w:val="28"/>
        </w:rPr>
      </w:pPr>
      <w:r w:rsidRPr="00DF1253">
        <w:rPr>
          <w:rFonts w:hint="cs"/>
          <w:sz w:val="24"/>
          <w:szCs w:val="28"/>
          <w:rtl/>
        </w:rPr>
        <w:t>راه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باز</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صندلی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بلند</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بروید</w:t>
      </w:r>
      <w:r w:rsidRPr="00DF1253">
        <w:rPr>
          <w:sz w:val="24"/>
          <w:szCs w:val="28"/>
          <w:rtl/>
        </w:rPr>
        <w:t xml:space="preserve">، </w:t>
      </w:r>
      <w:r w:rsidRPr="00DF1253">
        <w:rPr>
          <w:rFonts w:hint="cs"/>
          <w:sz w:val="24"/>
          <w:szCs w:val="28"/>
          <w:rtl/>
        </w:rPr>
        <w:t>مطمئن</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سیم</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کابل</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خیال</w:t>
      </w:r>
      <w:r w:rsidRPr="00DF1253">
        <w:rPr>
          <w:sz w:val="24"/>
          <w:szCs w:val="28"/>
          <w:rtl/>
        </w:rPr>
        <w:t xml:space="preserve"> </w:t>
      </w:r>
      <w:r w:rsidRPr="00DF1253">
        <w:rPr>
          <w:rFonts w:hint="cs"/>
          <w:sz w:val="24"/>
          <w:szCs w:val="28"/>
          <w:rtl/>
        </w:rPr>
        <w:t>راحت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بین</w:t>
      </w:r>
      <w:r w:rsidRPr="00DF1253">
        <w:rPr>
          <w:sz w:val="24"/>
          <w:szCs w:val="28"/>
          <w:rtl/>
        </w:rPr>
        <w:t xml:space="preserve"> </w:t>
      </w:r>
      <w:r w:rsidRPr="00DF1253">
        <w:rPr>
          <w:rFonts w:hint="cs"/>
          <w:sz w:val="24"/>
          <w:szCs w:val="28"/>
          <w:rtl/>
        </w:rPr>
        <w:t>بروند</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میز</w:t>
      </w:r>
      <w:r w:rsidRPr="00DF1253">
        <w:rPr>
          <w:sz w:val="24"/>
          <w:szCs w:val="28"/>
          <w:rtl/>
        </w:rPr>
        <w:t xml:space="preserve"> </w:t>
      </w:r>
      <w:r w:rsidRPr="00DF1253">
        <w:rPr>
          <w:rFonts w:hint="cs"/>
          <w:sz w:val="24"/>
          <w:szCs w:val="28"/>
          <w:rtl/>
        </w:rPr>
        <w:t>اتاق</w:t>
      </w:r>
      <w:r w:rsidRPr="00DF1253">
        <w:rPr>
          <w:sz w:val="24"/>
          <w:szCs w:val="28"/>
          <w:rtl/>
        </w:rPr>
        <w:t xml:space="preserve"> </w:t>
      </w:r>
      <w:r w:rsidRPr="00DF1253">
        <w:rPr>
          <w:rFonts w:hint="cs"/>
          <w:sz w:val="24"/>
          <w:szCs w:val="28"/>
          <w:rtl/>
        </w:rPr>
        <w:t>کنفرانس</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lastRenderedPageBreak/>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کابل</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اتصالات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میز</w:t>
      </w:r>
      <w:r w:rsidRPr="00DF1253">
        <w:rPr>
          <w:sz w:val="24"/>
          <w:szCs w:val="28"/>
          <w:rtl/>
        </w:rPr>
        <w:t xml:space="preserve"> </w:t>
      </w:r>
      <w:r w:rsidRPr="00DF1253">
        <w:rPr>
          <w:rFonts w:hint="cs"/>
          <w:sz w:val="24"/>
          <w:szCs w:val="28"/>
          <w:rtl/>
        </w:rPr>
        <w:t>چوبی</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بهم</w:t>
      </w:r>
      <w:r w:rsidRPr="00DF1253">
        <w:rPr>
          <w:sz w:val="24"/>
          <w:szCs w:val="28"/>
          <w:rtl/>
        </w:rPr>
        <w:t xml:space="preserve"> </w:t>
      </w:r>
      <w:r w:rsidRPr="00DF1253">
        <w:rPr>
          <w:rFonts w:hint="cs"/>
          <w:sz w:val="24"/>
          <w:szCs w:val="28"/>
          <w:rtl/>
        </w:rPr>
        <w:t>وصل</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اند</w:t>
      </w:r>
      <w:r w:rsidRPr="00DF1253">
        <w:rPr>
          <w:sz w:val="24"/>
          <w:szCs w:val="28"/>
          <w:rtl/>
        </w:rPr>
        <w:t>.</w:t>
      </w:r>
    </w:p>
    <w:p w14:paraId="49C22BE9" w14:textId="77777777" w:rsidR="00DF1253" w:rsidRPr="00DF1253" w:rsidRDefault="00DF1253" w:rsidP="00DF1253">
      <w:pPr>
        <w:numPr>
          <w:ilvl w:val="0"/>
          <w:numId w:val="4"/>
        </w:numPr>
        <w:spacing w:line="360" w:lineRule="auto"/>
        <w:contextualSpacing/>
        <w:jc w:val="both"/>
        <w:rPr>
          <w:sz w:val="24"/>
          <w:szCs w:val="28"/>
        </w:rPr>
      </w:pPr>
      <w:r w:rsidRPr="00DF1253">
        <w:rPr>
          <w:rFonts w:hint="cs"/>
          <w:sz w:val="24"/>
          <w:szCs w:val="28"/>
          <w:rtl/>
        </w:rPr>
        <w:t>تمام</w:t>
      </w:r>
      <w:r w:rsidRPr="00DF1253">
        <w:rPr>
          <w:sz w:val="24"/>
          <w:szCs w:val="28"/>
          <w:rtl/>
        </w:rPr>
        <w:t xml:space="preserve"> </w:t>
      </w:r>
      <w:r w:rsidRPr="00DF1253">
        <w:rPr>
          <w:rFonts w:hint="cs"/>
          <w:sz w:val="24"/>
          <w:szCs w:val="28"/>
          <w:rtl/>
        </w:rPr>
        <w:t>تلفن</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همراه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صفحه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حالت</w:t>
      </w:r>
      <w:r w:rsidRPr="00DF1253">
        <w:rPr>
          <w:sz w:val="24"/>
          <w:szCs w:val="28"/>
          <w:rtl/>
        </w:rPr>
        <w:t xml:space="preserve"> </w:t>
      </w:r>
      <w:r w:rsidRPr="00DF1253">
        <w:rPr>
          <w:rFonts w:hint="cs"/>
          <w:sz w:val="24"/>
          <w:szCs w:val="28"/>
          <w:rtl/>
        </w:rPr>
        <w:t>لرزش</w:t>
      </w:r>
      <w:r w:rsidRPr="00DF1253">
        <w:rPr>
          <w:sz w:val="24"/>
          <w:szCs w:val="28"/>
          <w:rtl/>
        </w:rPr>
        <w:t xml:space="preserve"> </w:t>
      </w:r>
      <w:r w:rsidRPr="00DF1253">
        <w:rPr>
          <w:rFonts w:hint="cs"/>
          <w:sz w:val="24"/>
          <w:szCs w:val="28"/>
          <w:rtl/>
        </w:rPr>
        <w:t>یا خاموش</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بار</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 مهندس فروشی</w:t>
      </w:r>
      <w:r w:rsidRPr="00DF1253">
        <w:rPr>
          <w:sz w:val="24"/>
          <w:szCs w:val="28"/>
          <w:rtl/>
        </w:rPr>
        <w:t xml:space="preserve"> </w:t>
      </w:r>
      <w:r w:rsidRPr="00DF1253">
        <w:rPr>
          <w:rFonts w:hint="cs"/>
          <w:sz w:val="24"/>
          <w:szCs w:val="28"/>
          <w:rtl/>
        </w:rPr>
        <w:t>همکاری</w:t>
      </w:r>
      <w:r w:rsidRPr="00DF1253">
        <w:rPr>
          <w:sz w:val="24"/>
          <w:szCs w:val="28"/>
          <w:rtl/>
        </w:rPr>
        <w:t xml:space="preserve"> </w:t>
      </w:r>
      <w:r w:rsidRPr="00DF1253">
        <w:rPr>
          <w:rFonts w:hint="cs"/>
          <w:sz w:val="24"/>
          <w:szCs w:val="28"/>
          <w:rtl/>
        </w:rPr>
        <w:t>کردم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یادآوری</w:t>
      </w:r>
      <w:r w:rsidRPr="00DF1253">
        <w:rPr>
          <w:sz w:val="24"/>
          <w:szCs w:val="28"/>
          <w:rtl/>
        </w:rPr>
        <w:t xml:space="preserve"> </w:t>
      </w:r>
      <w:r w:rsidRPr="00DF1253">
        <w:rPr>
          <w:rFonts w:hint="cs"/>
          <w:sz w:val="24"/>
          <w:szCs w:val="28"/>
          <w:rtl/>
        </w:rPr>
        <w:t>کردم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گویم</w:t>
      </w:r>
      <w:r w:rsidRPr="00DF1253">
        <w:rPr>
          <w:sz w:val="24"/>
          <w:szCs w:val="28"/>
          <w:rtl/>
        </w:rPr>
        <w:t>: "</w:t>
      </w:r>
      <w:r w:rsidRPr="00DF1253">
        <w:rPr>
          <w:rFonts w:hint="cs"/>
          <w:sz w:val="24"/>
          <w:szCs w:val="28"/>
          <w:highlight w:val="yellow"/>
          <w:rtl/>
        </w:rPr>
        <w:t>فاضل</w:t>
      </w:r>
      <w:r w:rsidRPr="00DF1253">
        <w:rPr>
          <w:sz w:val="24"/>
          <w:szCs w:val="28"/>
          <w:highlight w:val="yellow"/>
          <w:rtl/>
        </w:rPr>
        <w:t xml:space="preserve"> </w:t>
      </w:r>
      <w:r w:rsidRPr="00DF1253">
        <w:rPr>
          <w:rFonts w:hint="cs"/>
          <w:sz w:val="24"/>
          <w:szCs w:val="28"/>
          <w:highlight w:val="yellow"/>
          <w:rtl/>
        </w:rPr>
        <w:t>ها</w:t>
      </w:r>
      <w:r w:rsidRPr="00DF1253">
        <w:rPr>
          <w:sz w:val="24"/>
          <w:szCs w:val="28"/>
          <w:highlight w:val="yellow"/>
          <w:rtl/>
        </w:rPr>
        <w:t xml:space="preserve"> </w:t>
      </w:r>
      <w:r w:rsidRPr="00DF1253">
        <w:rPr>
          <w:rFonts w:hint="cs"/>
          <w:sz w:val="24"/>
          <w:szCs w:val="28"/>
          <w:highlight w:val="yellow"/>
          <w:rtl/>
        </w:rPr>
        <w:t>را</w:t>
      </w:r>
      <w:r w:rsidRPr="00DF1253">
        <w:rPr>
          <w:sz w:val="24"/>
          <w:szCs w:val="28"/>
          <w:highlight w:val="yellow"/>
          <w:rtl/>
        </w:rPr>
        <w:t xml:space="preserve"> </w:t>
      </w:r>
      <w:r w:rsidRPr="00DF1253">
        <w:rPr>
          <w:rFonts w:hint="cs"/>
          <w:sz w:val="24"/>
          <w:szCs w:val="28"/>
          <w:highlight w:val="yellow"/>
          <w:rtl/>
        </w:rPr>
        <w:t>خاموش</w:t>
      </w:r>
      <w:r w:rsidRPr="00DF1253">
        <w:rPr>
          <w:sz w:val="24"/>
          <w:szCs w:val="28"/>
          <w:highlight w:val="yellow"/>
          <w:rtl/>
        </w:rPr>
        <w:t xml:space="preserve"> </w:t>
      </w:r>
      <w:r w:rsidRPr="00DF1253">
        <w:rPr>
          <w:rFonts w:hint="cs"/>
          <w:sz w:val="24"/>
          <w:szCs w:val="28"/>
          <w:highlight w:val="yellow"/>
          <w:rtl/>
        </w:rPr>
        <w:t>کنید</w:t>
      </w:r>
      <w:r w:rsidRPr="00DF1253">
        <w:rPr>
          <w:sz w:val="24"/>
          <w:szCs w:val="28"/>
          <w:highlight w:val="yellow"/>
          <w:rtl/>
        </w:rPr>
        <w:t xml:space="preserve">." </w:t>
      </w:r>
      <w:r w:rsidRPr="00DF1253">
        <w:rPr>
          <w:rFonts w:hint="cs"/>
          <w:sz w:val="24"/>
          <w:szCs w:val="28"/>
          <w:highlight w:val="yellow"/>
          <w:rtl/>
        </w:rPr>
        <w:t>منابع</w:t>
      </w:r>
      <w:r w:rsidRPr="00DF1253">
        <w:rPr>
          <w:sz w:val="24"/>
          <w:szCs w:val="28"/>
          <w:highlight w:val="yellow"/>
          <w:rtl/>
        </w:rPr>
        <w:t xml:space="preserve"> "</w:t>
      </w:r>
      <w:r w:rsidRPr="00DF1253">
        <w:rPr>
          <w:sz w:val="24"/>
          <w:szCs w:val="28"/>
          <w:highlight w:val="yellow"/>
        </w:rPr>
        <w:t>Star Trek</w:t>
      </w:r>
      <w:r w:rsidRPr="00DF1253">
        <w:rPr>
          <w:sz w:val="24"/>
          <w:szCs w:val="28"/>
          <w:highlight w:val="yellow"/>
          <w:rtl/>
        </w:rPr>
        <w:t xml:space="preserve">" </w:t>
      </w:r>
      <w:r w:rsidRPr="00DF1253">
        <w:rPr>
          <w:rFonts w:hint="cs"/>
          <w:sz w:val="24"/>
          <w:szCs w:val="28"/>
          <w:highlight w:val="yellow"/>
          <w:rtl/>
        </w:rPr>
        <w:t>و</w:t>
      </w:r>
      <w:r w:rsidRPr="00DF1253">
        <w:rPr>
          <w:sz w:val="24"/>
          <w:szCs w:val="28"/>
          <w:highlight w:val="yellow"/>
          <w:rtl/>
        </w:rPr>
        <w:t xml:space="preserve"> "</w:t>
      </w:r>
      <w:r w:rsidRPr="00DF1253">
        <w:rPr>
          <w:sz w:val="24"/>
          <w:szCs w:val="28"/>
          <w:highlight w:val="yellow"/>
        </w:rPr>
        <w:t>Star Wars</w:t>
      </w:r>
      <w:r w:rsidRPr="00DF1253">
        <w:rPr>
          <w:sz w:val="24"/>
          <w:szCs w:val="28"/>
          <w:highlight w:val="yellow"/>
          <w:rtl/>
        </w:rPr>
        <w:t>"</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تکنیکی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سراسر</w:t>
      </w:r>
      <w:r w:rsidRPr="00DF1253">
        <w:rPr>
          <w:sz w:val="24"/>
          <w:szCs w:val="28"/>
          <w:rtl/>
        </w:rPr>
        <w:t xml:space="preserve"> </w:t>
      </w:r>
      <w:r w:rsidRPr="00DF1253">
        <w:rPr>
          <w:rFonts w:hint="cs"/>
          <w:sz w:val="24"/>
          <w:szCs w:val="28"/>
          <w:rtl/>
        </w:rPr>
        <w:t>جهان</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w:t>
      </w:r>
    </w:p>
    <w:p w14:paraId="391B5A6B" w14:textId="77777777" w:rsidR="00DF1253" w:rsidRPr="00DF1253" w:rsidRDefault="00DF1253" w:rsidP="00DF1253">
      <w:pPr>
        <w:numPr>
          <w:ilvl w:val="0"/>
          <w:numId w:val="4"/>
        </w:numPr>
        <w:spacing w:line="360" w:lineRule="auto"/>
        <w:contextualSpacing/>
        <w:jc w:val="both"/>
        <w:rPr>
          <w:sz w:val="24"/>
          <w:szCs w:val="28"/>
          <w:rtl/>
        </w:rPr>
      </w:pP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لزوم</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پشتیبان</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نزدیک</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بخواهید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اعلام</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لپ</w:t>
      </w:r>
      <w:r w:rsidRPr="00DF1253">
        <w:rPr>
          <w:sz w:val="24"/>
          <w:szCs w:val="28"/>
          <w:rtl/>
        </w:rPr>
        <w:t xml:space="preserve"> </w:t>
      </w:r>
      <w:r w:rsidRPr="00DF1253">
        <w:rPr>
          <w:rFonts w:hint="cs"/>
          <w:sz w:val="24"/>
          <w:szCs w:val="28"/>
          <w:rtl/>
        </w:rPr>
        <w:t>تاپ</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ببندد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خواندن</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پست</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جلوگیری</w:t>
      </w:r>
      <w:r w:rsidRPr="00DF1253">
        <w:rPr>
          <w:sz w:val="24"/>
          <w:szCs w:val="28"/>
          <w:rtl/>
        </w:rPr>
        <w:t xml:space="preserve"> </w:t>
      </w:r>
      <w:r w:rsidRPr="00DF1253">
        <w:rPr>
          <w:rFonts w:hint="cs"/>
          <w:sz w:val="24"/>
          <w:szCs w:val="28"/>
          <w:rtl/>
        </w:rPr>
        <w:t>کند</w:t>
      </w:r>
      <w:r w:rsidRPr="00DF1253">
        <w:rPr>
          <w:sz w:val="24"/>
          <w:szCs w:val="28"/>
          <w:rtl/>
        </w:rPr>
        <w:t>.</w:t>
      </w:r>
    </w:p>
    <w:p w14:paraId="69688D5D" w14:textId="77777777" w:rsidR="00DF1253" w:rsidRPr="00DF1253" w:rsidRDefault="00DF1253" w:rsidP="00DF1253">
      <w:pPr>
        <w:spacing w:line="360" w:lineRule="auto"/>
        <w:jc w:val="both"/>
        <w:rPr>
          <w:sz w:val="24"/>
          <w:szCs w:val="28"/>
          <w:rtl/>
        </w:rPr>
      </w:pPr>
    </w:p>
    <w:p w14:paraId="6B042876" w14:textId="77777777" w:rsidR="00DF1253" w:rsidRPr="00DF1253" w:rsidRDefault="00DF1253" w:rsidP="00DF1253">
      <w:pPr>
        <w:spacing w:line="360" w:lineRule="auto"/>
        <w:jc w:val="both"/>
        <w:rPr>
          <w:b/>
          <w:bCs/>
          <w:sz w:val="32"/>
          <w:szCs w:val="32"/>
          <w:rtl/>
        </w:rPr>
      </w:pPr>
      <w:r w:rsidRPr="00DF1253">
        <w:rPr>
          <w:rFonts w:hint="cs"/>
          <w:b/>
          <w:bCs/>
          <w:sz w:val="32"/>
          <w:szCs w:val="32"/>
          <w:rtl/>
        </w:rPr>
        <w:t>مخاطبان</w:t>
      </w:r>
    </w:p>
    <w:p w14:paraId="1991247D" w14:textId="77777777" w:rsidR="00DF1253" w:rsidRPr="00DF1253" w:rsidRDefault="00DF1253" w:rsidP="00DF1253">
      <w:pPr>
        <w:spacing w:line="360" w:lineRule="auto"/>
        <w:ind w:firstLine="720"/>
        <w:jc w:val="both"/>
        <w:rPr>
          <w:sz w:val="24"/>
          <w:szCs w:val="28"/>
          <w:rtl/>
        </w:rPr>
      </w:pPr>
      <w:r w:rsidRPr="00DF1253">
        <w:rPr>
          <w:rFonts w:hint="cs"/>
          <w:sz w:val="24"/>
          <w:szCs w:val="28"/>
          <w:rtl/>
        </w:rPr>
        <w:t>هیچ</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تضمین</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بتواند</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سخنرانی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ساعته</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کارایی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حقیقت</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اقدام</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خانه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ارمغان</w:t>
      </w:r>
      <w:r w:rsidRPr="00DF1253">
        <w:rPr>
          <w:sz w:val="24"/>
          <w:szCs w:val="28"/>
          <w:rtl/>
        </w:rPr>
        <w:t xml:space="preserve"> </w:t>
      </w:r>
      <w:r w:rsidRPr="00DF1253">
        <w:rPr>
          <w:rFonts w:hint="cs"/>
          <w:sz w:val="24"/>
          <w:szCs w:val="28"/>
          <w:rtl/>
        </w:rPr>
        <w:t>بیاورد</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ادویه</w:t>
      </w:r>
      <w:r w:rsidRPr="00DF1253">
        <w:rPr>
          <w:sz w:val="24"/>
          <w:szCs w:val="28"/>
          <w:rtl/>
        </w:rPr>
        <w:t xml:space="preserve"> </w:t>
      </w:r>
      <w:r w:rsidRPr="00DF1253">
        <w:rPr>
          <w:rFonts w:hint="cs"/>
          <w:sz w:val="24"/>
          <w:szCs w:val="28"/>
          <w:rtl/>
        </w:rPr>
        <w:t>زندگی</w:t>
      </w:r>
      <w:r w:rsidRPr="00DF1253">
        <w:rPr>
          <w:sz w:val="24"/>
          <w:szCs w:val="28"/>
          <w:rtl/>
        </w:rPr>
        <w:t xml:space="preserve"> </w:t>
      </w:r>
      <w:r w:rsidRPr="00DF1253">
        <w:rPr>
          <w:rFonts w:hint="cs"/>
          <w:sz w:val="24"/>
          <w:szCs w:val="28"/>
          <w:rtl/>
        </w:rPr>
        <w:t>متنوع</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ادویه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چندرسانه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سبک</w:t>
      </w:r>
      <w:r w:rsidRPr="00DF1253">
        <w:rPr>
          <w:sz w:val="24"/>
          <w:szCs w:val="28"/>
          <w:rtl/>
        </w:rPr>
        <w:t xml:space="preserve"> </w:t>
      </w:r>
      <w:r w:rsidRPr="00DF1253">
        <w:rPr>
          <w:rFonts w:hint="cs"/>
          <w:sz w:val="24"/>
          <w:szCs w:val="28"/>
          <w:rtl/>
        </w:rPr>
        <w:t>لاس</w:t>
      </w:r>
      <w:r w:rsidRPr="00DF1253">
        <w:rPr>
          <w:sz w:val="24"/>
          <w:szCs w:val="28"/>
          <w:rtl/>
        </w:rPr>
        <w:t xml:space="preserve"> </w:t>
      </w:r>
      <w:r w:rsidRPr="00DF1253">
        <w:rPr>
          <w:rFonts w:hint="cs"/>
          <w:sz w:val="24"/>
          <w:szCs w:val="28"/>
          <w:rtl/>
        </w:rPr>
        <w:t>وگاس</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نمی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گاهی</w:t>
      </w:r>
      <w:r w:rsidRPr="00DF1253">
        <w:rPr>
          <w:sz w:val="24"/>
          <w:szCs w:val="28"/>
          <w:rtl/>
        </w:rPr>
        <w:t xml:space="preserve"> </w:t>
      </w:r>
      <w:r w:rsidRPr="00DF1253">
        <w:rPr>
          <w:rFonts w:hint="cs"/>
          <w:sz w:val="24"/>
          <w:szCs w:val="28"/>
          <w:rtl/>
        </w:rPr>
        <w:t>اوقات</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استراحت</w:t>
      </w:r>
      <w:r w:rsidRPr="00DF1253">
        <w:rPr>
          <w:sz w:val="24"/>
          <w:szCs w:val="28"/>
          <w:rtl/>
        </w:rPr>
        <w:t xml:space="preserve"> </w:t>
      </w:r>
      <w:r w:rsidRPr="00DF1253">
        <w:rPr>
          <w:rFonts w:hint="cs"/>
          <w:sz w:val="24"/>
          <w:szCs w:val="28"/>
          <w:rtl/>
        </w:rPr>
        <w:t>چشم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گوش</w:t>
      </w:r>
      <w:r w:rsidRPr="00DF1253">
        <w:rPr>
          <w:sz w:val="24"/>
          <w:szCs w:val="28"/>
          <w:rtl/>
        </w:rPr>
        <w:t xml:space="preserve"> </w:t>
      </w:r>
      <w:r w:rsidRPr="00DF1253">
        <w:rPr>
          <w:rFonts w:hint="cs"/>
          <w:sz w:val="24"/>
          <w:szCs w:val="28"/>
          <w:rtl/>
        </w:rPr>
        <w:t>دارید</w:t>
      </w:r>
      <w:r w:rsidRPr="00DF1253">
        <w:rPr>
          <w:sz w:val="24"/>
          <w:szCs w:val="28"/>
          <w:rtl/>
        </w:rPr>
        <w:t>.</w:t>
      </w:r>
    </w:p>
    <w:p w14:paraId="70319F5B" w14:textId="77777777" w:rsidR="00DF1253" w:rsidRPr="00DF1253" w:rsidRDefault="00DF1253" w:rsidP="00DF1253">
      <w:pPr>
        <w:spacing w:line="360" w:lineRule="auto"/>
        <w:jc w:val="both"/>
        <w:rPr>
          <w:sz w:val="24"/>
          <w:szCs w:val="28"/>
          <w:rtl/>
        </w:rPr>
      </w:pPr>
    </w:p>
    <w:p w14:paraId="3ABB5EFE" w14:textId="77777777" w:rsidR="00DF1253" w:rsidRPr="00DF1253" w:rsidRDefault="00DF1253" w:rsidP="00DF1253">
      <w:pPr>
        <w:spacing w:line="360" w:lineRule="auto"/>
        <w:jc w:val="both"/>
        <w:rPr>
          <w:sz w:val="32"/>
          <w:szCs w:val="32"/>
        </w:rPr>
      </w:pPr>
      <w:r w:rsidRPr="00DF1253">
        <w:rPr>
          <w:rFonts w:hint="cs"/>
          <w:sz w:val="36"/>
          <w:szCs w:val="36"/>
          <w:u w:val="single"/>
          <w:rtl/>
        </w:rPr>
        <w:t>مطالعه</w:t>
      </w:r>
      <w:r w:rsidRPr="00DF1253">
        <w:rPr>
          <w:sz w:val="36"/>
          <w:szCs w:val="36"/>
          <w:u w:val="single"/>
          <w:rtl/>
        </w:rPr>
        <w:t xml:space="preserve"> </w:t>
      </w:r>
      <w:r w:rsidRPr="00DF1253">
        <w:rPr>
          <w:rFonts w:hint="cs"/>
          <w:sz w:val="36"/>
          <w:szCs w:val="36"/>
          <w:u w:val="single"/>
          <w:rtl/>
        </w:rPr>
        <w:t>موردی</w:t>
      </w:r>
      <w:r w:rsidRPr="00DF1253">
        <w:rPr>
          <w:sz w:val="36"/>
          <w:szCs w:val="36"/>
          <w:u w:val="single"/>
          <w:rtl/>
        </w:rPr>
        <w:t>:</w:t>
      </w:r>
      <w:r w:rsidRPr="00DF1253">
        <w:rPr>
          <w:sz w:val="32"/>
          <w:szCs w:val="32"/>
          <w:rtl/>
        </w:rPr>
        <w:t xml:space="preserve"> </w:t>
      </w:r>
      <w:r w:rsidRPr="00DF1253">
        <w:rPr>
          <w:rFonts w:hint="cs"/>
          <w:sz w:val="32"/>
          <w:szCs w:val="32"/>
          <w:rtl/>
        </w:rPr>
        <w:t>یک موفقیت چندرسانه ای</w:t>
      </w:r>
    </w:p>
    <w:p w14:paraId="413816B5" w14:textId="77777777" w:rsidR="00DF1253" w:rsidRPr="00DF1253" w:rsidRDefault="00DF1253" w:rsidP="00DF1253">
      <w:pPr>
        <w:spacing w:line="360" w:lineRule="auto"/>
        <w:jc w:val="both"/>
        <w:rPr>
          <w:sz w:val="24"/>
          <w:szCs w:val="28"/>
          <w:rtl/>
        </w:rPr>
      </w:pP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موفق</w:t>
      </w:r>
      <w:r w:rsidRPr="00DF1253">
        <w:rPr>
          <w:sz w:val="24"/>
          <w:szCs w:val="28"/>
          <w:rtl/>
        </w:rPr>
        <w:t xml:space="preserve"> </w:t>
      </w:r>
      <w:r w:rsidRPr="00DF1253">
        <w:rPr>
          <w:rFonts w:hint="cs"/>
          <w:sz w:val="24"/>
          <w:szCs w:val="28"/>
          <w:rtl/>
        </w:rPr>
        <w:t>ترین</w:t>
      </w:r>
      <w:r w:rsidRPr="00DF1253">
        <w:rPr>
          <w:sz w:val="24"/>
          <w:szCs w:val="28"/>
          <w:rtl/>
        </w:rPr>
        <w:t xml:space="preserve"> </w:t>
      </w:r>
      <w:r w:rsidRPr="00DF1253">
        <w:rPr>
          <w:rFonts w:hint="cs"/>
          <w:sz w:val="24"/>
          <w:szCs w:val="28"/>
          <w:rtl/>
        </w:rPr>
        <w:t>مهندسین فروشی که</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حال</w:t>
      </w:r>
      <w:r w:rsidRPr="00DF1253">
        <w:rPr>
          <w:sz w:val="24"/>
          <w:szCs w:val="28"/>
          <w:rtl/>
        </w:rPr>
        <w:t xml:space="preserve"> </w:t>
      </w:r>
      <w:r w:rsidRPr="00DF1253">
        <w:rPr>
          <w:rFonts w:hint="cs"/>
          <w:sz w:val="24"/>
          <w:szCs w:val="28"/>
          <w:rtl/>
        </w:rPr>
        <w:t>خوشحالم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کرده ام،</w:t>
      </w:r>
      <w:r w:rsidRPr="00DF1253">
        <w:rPr>
          <w:sz w:val="24"/>
          <w:szCs w:val="28"/>
          <w:rtl/>
        </w:rPr>
        <w:t xml:space="preserve"> </w:t>
      </w:r>
      <w:r w:rsidRPr="00DF1253">
        <w:rPr>
          <w:rFonts w:hint="cs"/>
          <w:sz w:val="24"/>
          <w:szCs w:val="28"/>
          <w:rtl/>
        </w:rPr>
        <w:t>آقایی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نام</w:t>
      </w:r>
      <w:r w:rsidRPr="00DF1253">
        <w:rPr>
          <w:sz w:val="24"/>
          <w:szCs w:val="28"/>
          <w:rtl/>
        </w:rPr>
        <w:t xml:space="preserve"> </w:t>
      </w:r>
      <w:r w:rsidRPr="00DF1253">
        <w:rPr>
          <w:rFonts w:hint="cs"/>
          <w:sz w:val="24"/>
          <w:szCs w:val="28"/>
          <w:rtl/>
        </w:rPr>
        <w:t>گری</w:t>
      </w:r>
      <w:r w:rsidRPr="00DF1253">
        <w:rPr>
          <w:sz w:val="24"/>
          <w:szCs w:val="28"/>
          <w:rtl/>
        </w:rPr>
        <w:t xml:space="preserve"> </w:t>
      </w:r>
      <w:r w:rsidRPr="00DF1253">
        <w:rPr>
          <w:rFonts w:hint="cs"/>
          <w:sz w:val="24"/>
          <w:szCs w:val="28"/>
          <w:rtl/>
        </w:rPr>
        <w:t>سینگ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چنان</w:t>
      </w:r>
      <w:r w:rsidRPr="00DF1253">
        <w:rPr>
          <w:sz w:val="24"/>
          <w:szCs w:val="28"/>
          <w:rtl/>
        </w:rPr>
        <w:t xml:space="preserve"> </w:t>
      </w:r>
      <w:r w:rsidRPr="00DF1253">
        <w:rPr>
          <w:rFonts w:hint="cs"/>
          <w:sz w:val="24"/>
          <w:szCs w:val="28"/>
          <w:rtl/>
        </w:rPr>
        <w:t>موفق</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همسالانش</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 xml:space="preserve">گری </w:t>
      </w:r>
      <w:r w:rsidRPr="00DF1253">
        <w:rPr>
          <w:sz w:val="24"/>
          <w:szCs w:val="28"/>
        </w:rPr>
        <w:t>$</w:t>
      </w:r>
      <w:proofErr w:type="spellStart"/>
      <w:r w:rsidRPr="00DF1253">
        <w:rPr>
          <w:sz w:val="24"/>
          <w:szCs w:val="28"/>
        </w:rPr>
        <w:t>ing</w:t>
      </w:r>
      <w:proofErr w:type="spellEnd"/>
      <w:r w:rsidRPr="00DF1253">
        <w:rPr>
          <w:sz w:val="24"/>
          <w:szCs w:val="28"/>
          <w:rtl/>
        </w:rPr>
        <w:t xml:space="preserve"> </w:t>
      </w:r>
      <w:r w:rsidRPr="00DF1253">
        <w:rPr>
          <w:rFonts w:hint="cs"/>
          <w:sz w:val="24"/>
          <w:szCs w:val="28"/>
          <w:rtl/>
        </w:rPr>
        <w:t>(گری پولدار) می</w:t>
      </w:r>
      <w:r w:rsidRPr="00DF1253">
        <w:rPr>
          <w:sz w:val="24"/>
          <w:szCs w:val="28"/>
          <w:rtl/>
        </w:rPr>
        <w:t xml:space="preserve"> </w:t>
      </w:r>
      <w:r w:rsidRPr="00DF1253">
        <w:rPr>
          <w:rFonts w:hint="cs"/>
          <w:sz w:val="24"/>
          <w:szCs w:val="28"/>
          <w:rtl/>
        </w:rPr>
        <w:t>نامیدند</w:t>
      </w:r>
      <w:r w:rsidRPr="00DF1253">
        <w:rPr>
          <w:sz w:val="24"/>
          <w:szCs w:val="28"/>
          <w:rtl/>
        </w:rPr>
        <w:t xml:space="preserve">. </w:t>
      </w:r>
      <w:r w:rsidRPr="00DF1253">
        <w:rPr>
          <w:rFonts w:hint="cs"/>
          <w:sz w:val="24"/>
          <w:szCs w:val="28"/>
          <w:rtl/>
        </w:rPr>
        <w:t>گری</w:t>
      </w:r>
      <w:r w:rsidRPr="00DF1253">
        <w:rPr>
          <w:sz w:val="24"/>
          <w:szCs w:val="28"/>
          <w:rtl/>
        </w:rPr>
        <w:t xml:space="preserve"> </w:t>
      </w:r>
      <w:r w:rsidRPr="00DF1253">
        <w:rPr>
          <w:rFonts w:hint="cs"/>
          <w:sz w:val="24"/>
          <w:szCs w:val="28"/>
          <w:rtl/>
        </w:rPr>
        <w:t>به جدیت معتقد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نسخه نمایشی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همان</w:t>
      </w:r>
      <w:r w:rsidRPr="00DF1253">
        <w:rPr>
          <w:sz w:val="24"/>
          <w:szCs w:val="28"/>
          <w:rtl/>
        </w:rPr>
        <w:t xml:space="preserve"> </w:t>
      </w:r>
      <w:r w:rsidRPr="00DF1253">
        <w:rPr>
          <w:rFonts w:hint="cs"/>
          <w:sz w:val="24"/>
          <w:szCs w:val="28"/>
          <w:rtl/>
        </w:rPr>
        <w:t>اندازه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محتوای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بلکه</w:t>
      </w:r>
      <w:r w:rsidRPr="00DF1253">
        <w:rPr>
          <w:sz w:val="24"/>
          <w:szCs w:val="28"/>
          <w:rtl/>
        </w:rPr>
        <w:t xml:space="preserve"> </w:t>
      </w:r>
      <w:r w:rsidRPr="00DF1253">
        <w:rPr>
          <w:rFonts w:hint="cs"/>
          <w:sz w:val="24"/>
          <w:szCs w:val="28"/>
          <w:rtl/>
        </w:rPr>
        <w:t>محتوا</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تقریباً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خوانندگی</w:t>
      </w:r>
      <w:r w:rsidRPr="00DF1253">
        <w:rPr>
          <w:sz w:val="24"/>
          <w:szCs w:val="28"/>
          <w:rtl/>
        </w:rPr>
        <w:t xml:space="preserve"> </w:t>
      </w:r>
      <w:r w:rsidRPr="00DF1253">
        <w:rPr>
          <w:rFonts w:hint="cs"/>
          <w:sz w:val="24"/>
          <w:szCs w:val="28"/>
          <w:rtl/>
        </w:rPr>
        <w:t>نگاشت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پرداخت</w:t>
      </w:r>
      <w:r w:rsidRPr="00DF1253">
        <w:rPr>
          <w:sz w:val="24"/>
          <w:szCs w:val="28"/>
          <w:rtl/>
        </w:rPr>
        <w:t xml:space="preserve">. </w:t>
      </w:r>
      <w:r w:rsidRPr="00DF1253">
        <w:rPr>
          <w:rFonts w:hint="cs"/>
          <w:sz w:val="24"/>
          <w:szCs w:val="28"/>
          <w:rtl/>
        </w:rPr>
        <w:t>رقص</w:t>
      </w:r>
      <w:r w:rsidRPr="00DF1253">
        <w:rPr>
          <w:sz w:val="24"/>
          <w:szCs w:val="28"/>
          <w:rtl/>
        </w:rPr>
        <w:t xml:space="preserve"> </w:t>
      </w:r>
      <w:r w:rsidRPr="00DF1253">
        <w:rPr>
          <w:rFonts w:hint="cs"/>
          <w:sz w:val="24"/>
          <w:szCs w:val="28"/>
          <w:rtl/>
        </w:rPr>
        <w:t>کلمه</w:t>
      </w:r>
      <w:r w:rsidRPr="00DF1253">
        <w:rPr>
          <w:sz w:val="24"/>
          <w:szCs w:val="28"/>
          <w:rtl/>
        </w:rPr>
        <w:t xml:space="preserve"> </w:t>
      </w:r>
      <w:r w:rsidRPr="00DF1253">
        <w:rPr>
          <w:rFonts w:hint="cs"/>
          <w:sz w:val="24"/>
          <w:szCs w:val="28"/>
          <w:rtl/>
        </w:rPr>
        <w:t>مناسب</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گری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حاضر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نقش</w:t>
      </w:r>
      <w:r w:rsidRPr="00DF1253">
        <w:rPr>
          <w:sz w:val="24"/>
          <w:szCs w:val="28"/>
          <w:rtl/>
        </w:rPr>
        <w:t xml:space="preserve"> </w:t>
      </w:r>
      <w:r w:rsidRPr="00DF1253">
        <w:rPr>
          <w:rFonts w:hint="cs"/>
          <w:sz w:val="24"/>
          <w:szCs w:val="28"/>
          <w:rtl/>
        </w:rPr>
        <w:t>آفرینی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فیلم</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اجرا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نه</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درگیر</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داشت</w:t>
      </w:r>
      <w:r w:rsidRPr="00DF1253">
        <w:rPr>
          <w:sz w:val="24"/>
          <w:szCs w:val="28"/>
          <w:rtl/>
        </w:rPr>
        <w:t xml:space="preserve">، </w:t>
      </w:r>
      <w:r w:rsidRPr="00DF1253">
        <w:rPr>
          <w:rFonts w:hint="cs"/>
          <w:sz w:val="24"/>
          <w:szCs w:val="28"/>
          <w:rtl/>
        </w:rPr>
        <w:t>بلکه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سرگرم</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تر</w:t>
      </w:r>
      <w:r w:rsidRPr="00DF1253">
        <w:rPr>
          <w:sz w:val="24"/>
          <w:szCs w:val="28"/>
          <w:rtl/>
        </w:rPr>
        <w:t xml:space="preserve"> </w:t>
      </w:r>
      <w:r w:rsidRPr="00DF1253">
        <w:rPr>
          <w:rFonts w:hint="cs"/>
          <w:sz w:val="24"/>
          <w:szCs w:val="28"/>
          <w:rtl/>
        </w:rPr>
        <w:t>کرد</w:t>
      </w:r>
      <w:r w:rsidRPr="00DF1253">
        <w:rPr>
          <w:sz w:val="24"/>
          <w:szCs w:val="28"/>
          <w:rtl/>
        </w:rPr>
        <w:t>.</w:t>
      </w:r>
    </w:p>
    <w:p w14:paraId="1FCBEED4" w14:textId="77777777" w:rsidR="00DF1253" w:rsidRPr="00DF1253" w:rsidRDefault="00DF1253" w:rsidP="00DF1253">
      <w:pPr>
        <w:spacing w:line="360" w:lineRule="auto"/>
        <w:jc w:val="both"/>
        <w:rPr>
          <w:sz w:val="24"/>
          <w:szCs w:val="28"/>
          <w:rtl/>
        </w:rPr>
      </w:pPr>
      <w:r w:rsidRPr="00DF1253">
        <w:rPr>
          <w:rFonts w:hint="cs"/>
          <w:sz w:val="24"/>
          <w:szCs w:val="28"/>
          <w:rtl/>
        </w:rPr>
        <w:t>هنگام</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مرکز</w:t>
      </w:r>
      <w:r w:rsidRPr="00DF1253">
        <w:rPr>
          <w:sz w:val="24"/>
          <w:szCs w:val="28"/>
          <w:rtl/>
        </w:rPr>
        <w:t xml:space="preserve"> </w:t>
      </w:r>
      <w:r w:rsidRPr="00DF1253">
        <w:rPr>
          <w:rFonts w:hint="cs"/>
          <w:sz w:val="24"/>
          <w:szCs w:val="28"/>
          <w:rtl/>
        </w:rPr>
        <w:t>تماس نرم</w:t>
      </w:r>
      <w:r w:rsidRPr="00DF1253">
        <w:rPr>
          <w:sz w:val="24"/>
          <w:szCs w:val="28"/>
          <w:rtl/>
        </w:rPr>
        <w:t xml:space="preserve"> </w:t>
      </w:r>
      <w:r w:rsidRPr="00DF1253">
        <w:rPr>
          <w:rFonts w:hint="cs"/>
          <w:sz w:val="24"/>
          <w:szCs w:val="28"/>
          <w:rtl/>
        </w:rPr>
        <w:t>افزار</w:t>
      </w:r>
      <w:r w:rsidRPr="00DF1253">
        <w:rPr>
          <w:sz w:val="24"/>
          <w:szCs w:val="28"/>
          <w:rtl/>
        </w:rPr>
        <w:t xml:space="preserve">، </w:t>
      </w:r>
      <w:r w:rsidRPr="00DF1253">
        <w:rPr>
          <w:rFonts w:hint="cs"/>
          <w:sz w:val="24"/>
          <w:szCs w:val="28"/>
          <w:rtl/>
        </w:rPr>
        <w:t>گری</w:t>
      </w:r>
      <w:r w:rsidRPr="00DF1253">
        <w:rPr>
          <w:sz w:val="24"/>
          <w:szCs w:val="28"/>
          <w:rtl/>
        </w:rPr>
        <w:t xml:space="preserve"> </w:t>
      </w:r>
      <w:r w:rsidRPr="00DF1253">
        <w:rPr>
          <w:rFonts w:hint="cs"/>
          <w:sz w:val="24"/>
          <w:szCs w:val="28"/>
          <w:rtl/>
        </w:rPr>
        <w:t>نقش</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ایفا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توانم</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باشم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واقعاً</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ناراحت</w:t>
      </w:r>
      <w:r w:rsidRPr="00DF1253">
        <w:rPr>
          <w:sz w:val="24"/>
          <w:szCs w:val="28"/>
          <w:rtl/>
        </w:rPr>
        <w:t xml:space="preserve"> </w:t>
      </w:r>
      <w:r w:rsidRPr="00DF1253">
        <w:rPr>
          <w:rFonts w:hint="cs"/>
          <w:sz w:val="24"/>
          <w:szCs w:val="28"/>
          <w:rtl/>
        </w:rPr>
        <w:t>کننده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به شمار می آید</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مدیر</w:t>
      </w:r>
      <w:r w:rsidRPr="00DF1253">
        <w:rPr>
          <w:sz w:val="24"/>
          <w:szCs w:val="28"/>
          <w:rtl/>
        </w:rPr>
        <w:t xml:space="preserve"> </w:t>
      </w:r>
      <w:r w:rsidRPr="00DF1253">
        <w:rPr>
          <w:rFonts w:hint="cs"/>
          <w:sz w:val="24"/>
          <w:szCs w:val="28"/>
          <w:rtl/>
        </w:rPr>
        <w:t>مرکز</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خواهم</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مهندسین فروش</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تعمیرکار</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رفع</w:t>
      </w:r>
      <w:r w:rsidRPr="00DF1253">
        <w:rPr>
          <w:sz w:val="24"/>
          <w:szCs w:val="28"/>
          <w:rtl/>
        </w:rPr>
        <w:t xml:space="preserve"> </w:t>
      </w:r>
      <w:r w:rsidRPr="00DF1253">
        <w:rPr>
          <w:rFonts w:hint="cs"/>
          <w:sz w:val="24"/>
          <w:szCs w:val="28"/>
          <w:rtl/>
        </w:rPr>
        <w:t>مشکل</w:t>
      </w:r>
      <w:r w:rsidRPr="00DF1253">
        <w:rPr>
          <w:sz w:val="24"/>
          <w:szCs w:val="28"/>
          <w:rtl/>
        </w:rPr>
        <w:t xml:space="preserve"> </w:t>
      </w:r>
      <w:r w:rsidRPr="00DF1253">
        <w:rPr>
          <w:rFonts w:hint="cs"/>
          <w:sz w:val="24"/>
          <w:szCs w:val="28"/>
          <w:rtl/>
        </w:rPr>
        <w:t>اعزام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lastRenderedPageBreak/>
        <w:t>گری</w:t>
      </w:r>
      <w:r w:rsidRPr="00DF1253">
        <w:rPr>
          <w:sz w:val="24"/>
          <w:szCs w:val="28"/>
          <w:rtl/>
        </w:rPr>
        <w:t xml:space="preserve"> </w:t>
      </w:r>
      <w:r w:rsidRPr="00DF1253">
        <w:rPr>
          <w:rFonts w:hint="cs"/>
          <w:sz w:val="24"/>
          <w:szCs w:val="28"/>
          <w:rtl/>
        </w:rPr>
        <w:t>خط</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بعضی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غرفه</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مثلاً</w:t>
      </w:r>
      <w:r w:rsidRPr="00DF1253">
        <w:rPr>
          <w:sz w:val="24"/>
          <w:szCs w:val="28"/>
          <w:rtl/>
        </w:rPr>
        <w:t xml:space="preserve"> </w:t>
      </w:r>
      <w:r w:rsidRPr="00DF1253">
        <w:rPr>
          <w:rFonts w:hint="cs"/>
          <w:sz w:val="24"/>
          <w:szCs w:val="28"/>
          <w:rtl/>
        </w:rPr>
        <w:t>کلاه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تمرین</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مناسبت</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حتی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آجرهای</w:t>
      </w:r>
      <w:r w:rsidRPr="00DF1253">
        <w:rPr>
          <w:sz w:val="24"/>
          <w:szCs w:val="28"/>
          <w:rtl/>
        </w:rPr>
        <w:t xml:space="preserve"> </w:t>
      </w:r>
      <w:r w:rsidRPr="00DF1253">
        <w:rPr>
          <w:rFonts w:hint="cs"/>
          <w:sz w:val="24"/>
          <w:szCs w:val="28"/>
          <w:rtl/>
        </w:rPr>
        <w:t>لگو</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نکته</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نیازی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گفتن</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وی</w:t>
      </w:r>
      <w:r w:rsidRPr="00DF1253">
        <w:rPr>
          <w:sz w:val="24"/>
          <w:szCs w:val="28"/>
          <w:rtl/>
        </w:rPr>
        <w:t xml:space="preserve"> </w:t>
      </w:r>
      <w:r w:rsidRPr="00DF1253">
        <w:rPr>
          <w:rFonts w:hint="cs"/>
          <w:sz w:val="24"/>
          <w:szCs w:val="28"/>
          <w:rtl/>
        </w:rPr>
        <w:t>چنان</w:t>
      </w:r>
      <w:r w:rsidRPr="00DF1253">
        <w:rPr>
          <w:sz w:val="24"/>
          <w:szCs w:val="28"/>
          <w:rtl/>
        </w:rPr>
        <w:t xml:space="preserve"> </w:t>
      </w:r>
      <w:r w:rsidRPr="00DF1253">
        <w:rPr>
          <w:rFonts w:hint="cs"/>
          <w:sz w:val="24"/>
          <w:szCs w:val="28"/>
          <w:rtl/>
        </w:rPr>
        <w:t>موفقیت</w:t>
      </w:r>
      <w:r w:rsidRPr="00DF1253">
        <w:rPr>
          <w:sz w:val="24"/>
          <w:szCs w:val="28"/>
          <w:rtl/>
        </w:rPr>
        <w:t xml:space="preserve"> </w:t>
      </w:r>
      <w:r w:rsidRPr="00DF1253">
        <w:rPr>
          <w:rFonts w:hint="cs"/>
          <w:sz w:val="24"/>
          <w:szCs w:val="28"/>
          <w:rtl/>
        </w:rPr>
        <w:t>آمیز</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سایر مهندسین فروش</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تقلید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او</w:t>
      </w:r>
      <w:r w:rsidRPr="00DF1253">
        <w:rPr>
          <w:sz w:val="24"/>
          <w:szCs w:val="28"/>
          <w:rtl/>
        </w:rPr>
        <w:t xml:space="preserve"> </w:t>
      </w:r>
      <w:r w:rsidRPr="00DF1253">
        <w:rPr>
          <w:rFonts w:hint="cs"/>
          <w:sz w:val="24"/>
          <w:szCs w:val="28"/>
          <w:rtl/>
        </w:rPr>
        <w:t>کردند</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دیگر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مزایای</w:t>
      </w:r>
      <w:r w:rsidRPr="00DF1253">
        <w:rPr>
          <w:sz w:val="24"/>
          <w:szCs w:val="28"/>
          <w:rtl/>
        </w:rPr>
        <w:t xml:space="preserve"> </w:t>
      </w:r>
      <w:r w:rsidRPr="00DF1253">
        <w:rPr>
          <w:rFonts w:hint="cs"/>
          <w:sz w:val="24"/>
          <w:szCs w:val="28"/>
          <w:rtl/>
        </w:rPr>
        <w:t>پنهان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نماینده</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وادار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کرد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روز</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شرکتی</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نسخه</w:t>
      </w:r>
      <w:r w:rsidRPr="00DF1253">
        <w:rPr>
          <w:sz w:val="24"/>
          <w:szCs w:val="28"/>
          <w:rtl/>
        </w:rPr>
        <w:t xml:space="preserve"> </w:t>
      </w:r>
      <w:r w:rsidRPr="00DF1253">
        <w:rPr>
          <w:rFonts w:hint="cs"/>
          <w:sz w:val="24"/>
          <w:szCs w:val="28"/>
          <w:rtl/>
        </w:rPr>
        <w:t>ی</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اواخر</w:t>
      </w:r>
      <w:r w:rsidRPr="00DF1253">
        <w:rPr>
          <w:sz w:val="24"/>
          <w:szCs w:val="28"/>
          <w:rtl/>
        </w:rPr>
        <w:t xml:space="preserve"> </w:t>
      </w:r>
      <w:r w:rsidRPr="00DF1253">
        <w:rPr>
          <w:rFonts w:hint="cs"/>
          <w:sz w:val="24"/>
          <w:szCs w:val="28"/>
          <w:rtl/>
        </w:rPr>
        <w:t>شب</w:t>
      </w:r>
      <w:r w:rsidRPr="00DF1253">
        <w:rPr>
          <w:sz w:val="24"/>
          <w:szCs w:val="28"/>
          <w:rtl/>
        </w:rPr>
        <w:t xml:space="preserve">) </w:t>
      </w:r>
      <w:r w:rsidRPr="00DF1253">
        <w:rPr>
          <w:rFonts w:hint="cs"/>
          <w:sz w:val="24"/>
          <w:szCs w:val="28"/>
          <w:rtl/>
        </w:rPr>
        <w:t>حضور</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w:t>
      </w:r>
    </w:p>
    <w:p w14:paraId="6D960305" w14:textId="77777777" w:rsidR="00DF1253" w:rsidRPr="00DF1253" w:rsidRDefault="00DF1253" w:rsidP="00DF1253">
      <w:pPr>
        <w:spacing w:line="360" w:lineRule="auto"/>
        <w:jc w:val="center"/>
        <w:rPr>
          <w:sz w:val="24"/>
          <w:szCs w:val="28"/>
          <w:rtl/>
        </w:rPr>
      </w:pPr>
      <w:r w:rsidRPr="00DF1253">
        <w:rPr>
          <w:rFonts w:hint="cs"/>
          <w:sz w:val="24"/>
          <w:szCs w:val="28"/>
          <w:rtl/>
        </w:rPr>
        <w:t>****</w:t>
      </w:r>
    </w:p>
    <w:p w14:paraId="2EFEC603" w14:textId="77777777" w:rsidR="00DF1253" w:rsidRPr="00DF1253" w:rsidRDefault="00DF1253" w:rsidP="00DF1253">
      <w:pPr>
        <w:spacing w:line="360" w:lineRule="auto"/>
        <w:jc w:val="both"/>
        <w:rPr>
          <w:sz w:val="24"/>
          <w:szCs w:val="28"/>
          <w:rtl/>
        </w:rPr>
      </w:pPr>
    </w:p>
    <w:p w14:paraId="7EFF29D7" w14:textId="77777777" w:rsidR="00DF1253" w:rsidRPr="00DF1253" w:rsidRDefault="00DF1253" w:rsidP="00DF1253">
      <w:pPr>
        <w:spacing w:line="360" w:lineRule="auto"/>
        <w:ind w:firstLine="720"/>
        <w:jc w:val="both"/>
        <w:rPr>
          <w:sz w:val="24"/>
          <w:szCs w:val="28"/>
          <w:rtl/>
        </w:rPr>
      </w:pPr>
      <w:r w:rsidRPr="00DF1253">
        <w:rPr>
          <w:rFonts w:hint="cs"/>
          <w:sz w:val="24"/>
          <w:szCs w:val="28"/>
          <w:rtl/>
        </w:rPr>
        <w:t>واکنشی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مشتریان</w:t>
      </w:r>
      <w:r w:rsidRPr="00DF1253">
        <w:rPr>
          <w:sz w:val="24"/>
          <w:szCs w:val="28"/>
          <w:rtl/>
        </w:rPr>
        <w:t xml:space="preserve"> </w:t>
      </w:r>
      <w:r w:rsidRPr="00DF1253">
        <w:rPr>
          <w:rFonts w:hint="cs"/>
          <w:sz w:val="24"/>
          <w:szCs w:val="28"/>
          <w:rtl/>
        </w:rPr>
        <w:t>دریافت</w:t>
      </w:r>
      <w:r w:rsidRPr="00DF1253">
        <w:rPr>
          <w:sz w:val="24"/>
          <w:szCs w:val="28"/>
          <w:rtl/>
        </w:rPr>
        <w:t xml:space="preserve"> </w:t>
      </w:r>
      <w:r w:rsidRPr="00DF1253">
        <w:rPr>
          <w:rFonts w:hint="cs"/>
          <w:sz w:val="24"/>
          <w:szCs w:val="28"/>
          <w:rtl/>
        </w:rPr>
        <w:t>کردیم</w:t>
      </w:r>
      <w:r w:rsidRPr="00DF1253">
        <w:rPr>
          <w:sz w:val="24"/>
          <w:szCs w:val="28"/>
          <w:rtl/>
        </w:rPr>
        <w:t xml:space="preserve"> </w:t>
      </w:r>
      <w:r w:rsidRPr="00DF1253">
        <w:rPr>
          <w:rFonts w:hint="cs"/>
          <w:sz w:val="24"/>
          <w:szCs w:val="28"/>
          <w:rtl/>
        </w:rPr>
        <w:t>تقریباً</w:t>
      </w:r>
      <w:r w:rsidRPr="00DF1253">
        <w:rPr>
          <w:sz w:val="24"/>
          <w:szCs w:val="28"/>
          <w:rtl/>
        </w:rPr>
        <w:t xml:space="preserve"> </w:t>
      </w:r>
      <w:r w:rsidRPr="00DF1253">
        <w:rPr>
          <w:rFonts w:hint="cs"/>
          <w:sz w:val="24"/>
          <w:szCs w:val="28"/>
          <w:rtl/>
        </w:rPr>
        <w:t>یکنواخت</w:t>
      </w:r>
      <w:r w:rsidRPr="00DF1253">
        <w:rPr>
          <w:sz w:val="24"/>
          <w:szCs w:val="28"/>
          <w:rtl/>
        </w:rPr>
        <w:t xml:space="preserve"> </w:t>
      </w:r>
      <w:r w:rsidRPr="00DF1253">
        <w:rPr>
          <w:rFonts w:hint="cs"/>
          <w:sz w:val="24"/>
          <w:szCs w:val="28"/>
          <w:rtl/>
        </w:rPr>
        <w:t>و مثبت</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بازاری</w:t>
      </w:r>
      <w:r w:rsidRPr="00DF1253">
        <w:rPr>
          <w:sz w:val="24"/>
          <w:szCs w:val="28"/>
          <w:rtl/>
        </w:rPr>
        <w:t xml:space="preserve"> </w:t>
      </w:r>
      <w:r w:rsidRPr="00DF1253">
        <w:rPr>
          <w:rFonts w:hint="cs"/>
          <w:sz w:val="24"/>
          <w:szCs w:val="28"/>
          <w:rtl/>
        </w:rPr>
        <w:t>مملو</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محصولات</w:t>
      </w:r>
      <w:r w:rsidRPr="00DF1253">
        <w:rPr>
          <w:sz w:val="24"/>
          <w:szCs w:val="28"/>
          <w:rtl/>
        </w:rPr>
        <w:t xml:space="preserve"> </w:t>
      </w:r>
      <w:r w:rsidRPr="00DF1253">
        <w:rPr>
          <w:rFonts w:hint="cs"/>
          <w:sz w:val="24"/>
          <w:szCs w:val="28"/>
          <w:rtl/>
        </w:rPr>
        <w:t>مشابه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نحوه</w:t>
      </w:r>
      <w:r w:rsidRPr="00DF1253">
        <w:rPr>
          <w:sz w:val="24"/>
          <w:szCs w:val="28"/>
          <w:rtl/>
        </w:rPr>
        <w:t xml:space="preserve"> </w:t>
      </w:r>
      <w:r w:rsidRPr="00DF1253">
        <w:rPr>
          <w:rFonts w:hint="cs"/>
          <w:sz w:val="24"/>
          <w:szCs w:val="28"/>
          <w:rtl/>
        </w:rPr>
        <w:t>اجرای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آوردند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تنها</w:t>
      </w:r>
      <w:r w:rsidRPr="00DF1253">
        <w:rPr>
          <w:sz w:val="24"/>
          <w:szCs w:val="28"/>
          <w:rtl/>
        </w:rPr>
        <w:t xml:space="preserve"> </w:t>
      </w:r>
      <w:r w:rsidRPr="00DF1253">
        <w:rPr>
          <w:rFonts w:hint="cs"/>
          <w:sz w:val="24"/>
          <w:szCs w:val="28"/>
          <w:rtl/>
        </w:rPr>
        <w:t>لبه</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تهیه</w:t>
      </w:r>
      <w:r w:rsidRPr="00DF1253">
        <w:rPr>
          <w:sz w:val="24"/>
          <w:szCs w:val="28"/>
          <w:rtl/>
        </w:rPr>
        <w:t xml:space="preserve"> </w:t>
      </w:r>
      <w:r w:rsidRPr="00DF1253">
        <w:rPr>
          <w:rFonts w:hint="cs"/>
          <w:sz w:val="24"/>
          <w:szCs w:val="28"/>
          <w:rtl/>
        </w:rPr>
        <w:t>لیست</w:t>
      </w:r>
      <w:r w:rsidRPr="00DF1253">
        <w:rPr>
          <w:sz w:val="24"/>
          <w:szCs w:val="28"/>
          <w:rtl/>
        </w:rPr>
        <w:t xml:space="preserve"> </w:t>
      </w:r>
      <w:r w:rsidRPr="00DF1253">
        <w:rPr>
          <w:rFonts w:hint="cs"/>
          <w:sz w:val="24"/>
          <w:szCs w:val="28"/>
          <w:rtl/>
        </w:rPr>
        <w:t>کوتاه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انتخاب</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اعتقاد</w:t>
      </w:r>
      <w:r w:rsidRPr="00DF1253">
        <w:rPr>
          <w:sz w:val="24"/>
          <w:szCs w:val="28"/>
          <w:rtl/>
        </w:rPr>
        <w:t xml:space="preserve"> </w:t>
      </w:r>
      <w:r w:rsidRPr="00DF1253">
        <w:rPr>
          <w:rFonts w:hint="cs"/>
          <w:sz w:val="24"/>
          <w:szCs w:val="28"/>
          <w:rtl/>
        </w:rPr>
        <w:t>شخصی</w:t>
      </w:r>
      <w:r w:rsidRPr="00DF1253">
        <w:rPr>
          <w:sz w:val="24"/>
          <w:szCs w:val="28"/>
          <w:rtl/>
        </w:rPr>
        <w:t xml:space="preserve"> </w:t>
      </w:r>
      <w:r w:rsidRPr="00DF1253">
        <w:rPr>
          <w:rFonts w:hint="cs"/>
          <w:sz w:val="24"/>
          <w:szCs w:val="28"/>
          <w:rtl/>
        </w:rPr>
        <w:t>من</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رویکرد</w:t>
      </w:r>
      <w:r w:rsidRPr="00DF1253">
        <w:rPr>
          <w:sz w:val="24"/>
          <w:szCs w:val="28"/>
          <w:rtl/>
        </w:rPr>
        <w:t xml:space="preserve"> </w:t>
      </w:r>
      <w:r w:rsidRPr="00DF1253">
        <w:rPr>
          <w:rFonts w:hint="cs"/>
          <w:sz w:val="24"/>
          <w:szCs w:val="28"/>
          <w:rtl/>
        </w:rPr>
        <w:t>خیلی</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طنین</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زندگی</w:t>
      </w:r>
      <w:r w:rsidRPr="00DF1253">
        <w:rPr>
          <w:sz w:val="24"/>
          <w:szCs w:val="28"/>
          <w:rtl/>
        </w:rPr>
        <w:t xml:space="preserve"> </w:t>
      </w:r>
      <w:r w:rsidRPr="00DF1253">
        <w:rPr>
          <w:rFonts w:hint="cs"/>
          <w:sz w:val="24"/>
          <w:szCs w:val="28"/>
          <w:rtl/>
        </w:rPr>
        <w:t>واقعی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خلاف</w:t>
      </w:r>
      <w:r w:rsidRPr="00DF1253">
        <w:rPr>
          <w:sz w:val="24"/>
          <w:szCs w:val="28"/>
          <w:rtl/>
        </w:rPr>
        <w:t xml:space="preserve"> </w:t>
      </w:r>
      <w:r w:rsidRPr="00DF1253">
        <w:rPr>
          <w:rFonts w:hint="cs"/>
          <w:sz w:val="24"/>
          <w:szCs w:val="28"/>
          <w:rtl/>
        </w:rPr>
        <w:t>گفتگوهای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طرفه</w:t>
      </w:r>
      <w:r w:rsidRPr="00DF1253">
        <w:rPr>
          <w:sz w:val="24"/>
          <w:szCs w:val="28"/>
          <w:rtl/>
        </w:rPr>
        <w:t xml:space="preserve"> </w:t>
      </w:r>
      <w:r w:rsidRPr="00DF1253">
        <w:rPr>
          <w:rFonts w:hint="cs"/>
          <w:sz w:val="24"/>
          <w:szCs w:val="28"/>
          <w:rtl/>
        </w:rPr>
        <w:t>است</w:t>
      </w:r>
      <w:r w:rsidRPr="00DF1253">
        <w:rPr>
          <w:sz w:val="24"/>
          <w:szCs w:val="28"/>
          <w:rtl/>
        </w:rPr>
        <w:t>.</w:t>
      </w:r>
    </w:p>
    <w:p w14:paraId="1DF52B9F" w14:textId="77777777" w:rsidR="00DF1253" w:rsidRPr="00DF1253" w:rsidRDefault="00DF1253" w:rsidP="00DF1253">
      <w:pPr>
        <w:spacing w:line="360" w:lineRule="auto"/>
        <w:ind w:firstLine="720"/>
        <w:jc w:val="both"/>
        <w:rPr>
          <w:sz w:val="24"/>
          <w:szCs w:val="28"/>
          <w:rtl/>
        </w:rPr>
      </w:pPr>
      <w:r w:rsidRPr="00DF1253">
        <w:rPr>
          <w:rFonts w:hint="cs"/>
          <w:sz w:val="24"/>
          <w:szCs w:val="28"/>
          <w:rtl/>
        </w:rPr>
        <w:t>مشارکت</w:t>
      </w:r>
      <w:r w:rsidRPr="00DF1253">
        <w:rPr>
          <w:sz w:val="24"/>
          <w:szCs w:val="28"/>
          <w:rtl/>
        </w:rPr>
        <w:t xml:space="preserve"> </w:t>
      </w:r>
      <w:r w:rsidRPr="00DF1253">
        <w:rPr>
          <w:rFonts w:hint="cs"/>
          <w:sz w:val="24"/>
          <w:szCs w:val="28"/>
          <w:rtl/>
        </w:rPr>
        <w:t>مشتری</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روش</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تمایز</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شرکت</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وقتی</w:t>
      </w:r>
      <w:r w:rsidRPr="00DF1253">
        <w:rPr>
          <w:sz w:val="24"/>
          <w:szCs w:val="28"/>
          <w:rtl/>
        </w:rPr>
        <w:t xml:space="preserve"> </w:t>
      </w:r>
      <w:r w:rsidRPr="00DF1253">
        <w:rPr>
          <w:rFonts w:hint="cs"/>
          <w:sz w:val="24"/>
          <w:szCs w:val="28"/>
          <w:rtl/>
        </w:rPr>
        <w:t>بخشی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ساخته</w:t>
      </w:r>
      <w:r w:rsidRPr="00DF1253">
        <w:rPr>
          <w:sz w:val="24"/>
          <w:szCs w:val="28"/>
          <w:rtl/>
        </w:rPr>
        <w:t xml:space="preserve"> </w:t>
      </w:r>
      <w:r w:rsidRPr="00DF1253">
        <w:rPr>
          <w:rFonts w:hint="cs"/>
          <w:sz w:val="24"/>
          <w:szCs w:val="28"/>
          <w:rtl/>
        </w:rPr>
        <w:t>شد</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توانم</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نیم</w:t>
      </w:r>
      <w:r w:rsidRPr="00DF1253">
        <w:rPr>
          <w:sz w:val="24"/>
          <w:szCs w:val="28"/>
          <w:rtl/>
        </w:rPr>
        <w:t xml:space="preserve"> </w:t>
      </w:r>
      <w:r w:rsidRPr="00DF1253">
        <w:rPr>
          <w:rFonts w:hint="cs"/>
          <w:sz w:val="24"/>
          <w:szCs w:val="28"/>
          <w:rtl/>
        </w:rPr>
        <w:t>دوجین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خاطر</w:t>
      </w:r>
      <w:r w:rsidRPr="00DF1253">
        <w:rPr>
          <w:sz w:val="24"/>
          <w:szCs w:val="28"/>
          <w:rtl/>
        </w:rPr>
        <w:t xml:space="preserve"> </w:t>
      </w:r>
      <w:r w:rsidRPr="00DF1253">
        <w:rPr>
          <w:rFonts w:hint="cs"/>
          <w:sz w:val="24"/>
          <w:szCs w:val="28"/>
          <w:rtl/>
        </w:rPr>
        <w:t>بیاورم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مناسبت</w:t>
      </w:r>
      <w:r w:rsidRPr="00DF1253">
        <w:rPr>
          <w:sz w:val="24"/>
          <w:szCs w:val="28"/>
          <w:rtl/>
        </w:rPr>
        <w:t xml:space="preserve">، </w:t>
      </w:r>
      <w:r w:rsidRPr="00DF1253">
        <w:rPr>
          <w:rFonts w:hint="cs"/>
          <w:sz w:val="24"/>
          <w:szCs w:val="28"/>
          <w:rtl/>
        </w:rPr>
        <w:t>مجبور</w:t>
      </w:r>
      <w:r w:rsidRPr="00DF1253">
        <w:rPr>
          <w:sz w:val="24"/>
          <w:szCs w:val="28"/>
          <w:rtl/>
        </w:rPr>
        <w:t xml:space="preserve"> </w:t>
      </w:r>
      <w:r w:rsidRPr="00DF1253">
        <w:rPr>
          <w:rFonts w:hint="cs"/>
          <w:sz w:val="24"/>
          <w:szCs w:val="28"/>
          <w:rtl/>
        </w:rPr>
        <w:t>شدم</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نمونه</w:t>
      </w:r>
      <w:r w:rsidRPr="00DF1253">
        <w:rPr>
          <w:sz w:val="24"/>
          <w:szCs w:val="28"/>
          <w:rtl/>
        </w:rPr>
        <w:t xml:space="preserve"> </w:t>
      </w:r>
      <w:r w:rsidRPr="00DF1253">
        <w:rPr>
          <w:rFonts w:hint="cs"/>
          <w:sz w:val="24"/>
          <w:szCs w:val="28"/>
          <w:rtl/>
        </w:rPr>
        <w:t>خون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سازنده</w:t>
      </w:r>
      <w:r w:rsidRPr="00DF1253">
        <w:rPr>
          <w:sz w:val="24"/>
          <w:szCs w:val="28"/>
          <w:rtl/>
        </w:rPr>
        <w:t xml:space="preserve"> </w:t>
      </w:r>
      <w:r w:rsidRPr="00DF1253">
        <w:rPr>
          <w:rFonts w:hint="cs"/>
          <w:sz w:val="24"/>
          <w:szCs w:val="28"/>
          <w:rtl/>
        </w:rPr>
        <w:t>تجهیزات</w:t>
      </w:r>
      <w:r w:rsidRPr="00DF1253">
        <w:rPr>
          <w:sz w:val="24"/>
          <w:szCs w:val="28"/>
          <w:rtl/>
        </w:rPr>
        <w:t xml:space="preserve"> </w:t>
      </w:r>
      <w:r w:rsidRPr="00DF1253">
        <w:rPr>
          <w:rFonts w:hint="cs"/>
          <w:sz w:val="24"/>
          <w:szCs w:val="28"/>
          <w:rtl/>
        </w:rPr>
        <w:t>پزشکی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دهم</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مشارکت</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نمایش نمونه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مشارکت</w:t>
      </w:r>
      <w:r w:rsidRPr="00DF1253">
        <w:rPr>
          <w:sz w:val="24"/>
          <w:szCs w:val="28"/>
          <w:rtl/>
        </w:rPr>
        <w:t xml:space="preserve"> </w:t>
      </w:r>
      <w:r w:rsidRPr="00DF1253">
        <w:rPr>
          <w:rFonts w:hint="cs"/>
          <w:sz w:val="24"/>
          <w:szCs w:val="28"/>
          <w:rtl/>
        </w:rPr>
        <w:t>مشتریان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ناخودآگاه</w:t>
      </w:r>
      <w:r w:rsidRPr="00DF1253">
        <w:rPr>
          <w:sz w:val="24"/>
          <w:szCs w:val="28"/>
          <w:rtl/>
        </w:rPr>
        <w:t xml:space="preserve"> </w:t>
      </w:r>
      <w:r w:rsidRPr="00DF1253">
        <w:rPr>
          <w:rFonts w:hint="cs"/>
          <w:sz w:val="24"/>
          <w:szCs w:val="28"/>
          <w:rtl/>
        </w:rPr>
        <w:t>کمک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بیشتری</w:t>
      </w:r>
      <w:r w:rsidRPr="00DF1253">
        <w:rPr>
          <w:sz w:val="24"/>
          <w:szCs w:val="28"/>
          <w:rtl/>
        </w:rPr>
        <w:t xml:space="preserve"> </w:t>
      </w:r>
      <w:r w:rsidRPr="00DF1253">
        <w:rPr>
          <w:rFonts w:hint="cs"/>
          <w:sz w:val="24"/>
          <w:szCs w:val="28"/>
          <w:rtl/>
        </w:rPr>
        <w:t>خواهند</w:t>
      </w:r>
      <w:r w:rsidRPr="00DF1253">
        <w:rPr>
          <w:sz w:val="24"/>
          <w:szCs w:val="28"/>
          <w:rtl/>
        </w:rPr>
        <w:t xml:space="preserve"> </w:t>
      </w:r>
      <w:r w:rsidRPr="00DF1253">
        <w:rPr>
          <w:rFonts w:hint="cs"/>
          <w:sz w:val="24"/>
          <w:szCs w:val="28"/>
          <w:rtl/>
        </w:rPr>
        <w:t>داشت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احتمال</w:t>
      </w:r>
      <w:r w:rsidRPr="00DF1253">
        <w:rPr>
          <w:sz w:val="24"/>
          <w:szCs w:val="28"/>
          <w:rtl/>
        </w:rPr>
        <w:t xml:space="preserve"> </w:t>
      </w:r>
      <w:r w:rsidRPr="00DF1253">
        <w:rPr>
          <w:rFonts w:hint="cs"/>
          <w:sz w:val="24"/>
          <w:szCs w:val="28"/>
          <w:rtl/>
        </w:rPr>
        <w:t>زیاد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اظهار</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پردازند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عملکرد</w:t>
      </w:r>
      <w:r w:rsidRPr="00DF1253">
        <w:rPr>
          <w:sz w:val="24"/>
          <w:szCs w:val="28"/>
          <w:rtl/>
        </w:rPr>
        <w:t xml:space="preserve"> </w:t>
      </w:r>
      <w:r w:rsidRPr="00DF1253">
        <w:rPr>
          <w:rFonts w:hint="cs"/>
          <w:sz w:val="24"/>
          <w:szCs w:val="28"/>
          <w:rtl/>
        </w:rPr>
        <w:t>آشنا</w:t>
      </w:r>
      <w:r w:rsidRPr="00DF1253">
        <w:rPr>
          <w:sz w:val="24"/>
          <w:szCs w:val="28"/>
          <w:rtl/>
        </w:rPr>
        <w:t xml:space="preserve"> </w:t>
      </w:r>
      <w:r w:rsidRPr="00DF1253">
        <w:rPr>
          <w:rFonts w:hint="cs"/>
          <w:sz w:val="24"/>
          <w:szCs w:val="28"/>
          <w:rtl/>
        </w:rPr>
        <w:t>تعامل</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سرگرمی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برجسته</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قسمت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ویژه</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پس</w:t>
      </w:r>
      <w:r w:rsidRPr="00DF1253">
        <w:rPr>
          <w:sz w:val="24"/>
          <w:szCs w:val="28"/>
          <w:rtl/>
        </w:rPr>
        <w:t xml:space="preserve"> </w:t>
      </w:r>
      <w:r w:rsidRPr="00DF1253">
        <w:rPr>
          <w:rFonts w:hint="cs"/>
          <w:sz w:val="24"/>
          <w:szCs w:val="28"/>
          <w:rtl/>
        </w:rPr>
        <w:t>انداز</w:t>
      </w:r>
      <w:r w:rsidRPr="00DF1253">
        <w:rPr>
          <w:sz w:val="24"/>
          <w:szCs w:val="28"/>
          <w:rtl/>
        </w:rPr>
        <w:t xml:space="preserve"> </w:t>
      </w:r>
      <w:r w:rsidRPr="00DF1253">
        <w:rPr>
          <w:rFonts w:hint="cs"/>
          <w:sz w:val="24"/>
          <w:szCs w:val="28"/>
          <w:rtl/>
        </w:rPr>
        <w:t>مالی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محاسبه</w:t>
      </w:r>
      <w:r w:rsidRPr="00DF1253">
        <w:rPr>
          <w:sz w:val="24"/>
          <w:szCs w:val="28"/>
          <w:rtl/>
        </w:rPr>
        <w:t xml:space="preserve"> </w:t>
      </w:r>
      <w:r w:rsidRPr="00DF1253">
        <w:rPr>
          <w:sz w:val="24"/>
          <w:szCs w:val="28"/>
        </w:rPr>
        <w:t>ROI</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دستگاه</w:t>
      </w:r>
      <w:r w:rsidRPr="00DF1253">
        <w:rPr>
          <w:sz w:val="24"/>
          <w:szCs w:val="28"/>
          <w:rtl/>
        </w:rPr>
        <w:t xml:space="preserve"> </w:t>
      </w:r>
      <w:r w:rsidRPr="00DF1253">
        <w:rPr>
          <w:rFonts w:hint="cs"/>
          <w:sz w:val="24"/>
          <w:szCs w:val="28"/>
          <w:rtl/>
        </w:rPr>
        <w:t>اجرایی</w:t>
      </w:r>
      <w:r w:rsidRPr="00DF1253">
        <w:rPr>
          <w:sz w:val="24"/>
          <w:szCs w:val="28"/>
          <w:rtl/>
        </w:rPr>
        <w:t xml:space="preserve"> </w:t>
      </w:r>
      <w:r w:rsidRPr="00DF1253">
        <w:rPr>
          <w:rFonts w:hint="cs"/>
          <w:sz w:val="24"/>
          <w:szCs w:val="28"/>
          <w:rtl/>
        </w:rPr>
        <w:t>درونی</w:t>
      </w:r>
      <w:r w:rsidRPr="00DF1253">
        <w:rPr>
          <w:sz w:val="24"/>
          <w:szCs w:val="28"/>
          <w:rtl/>
        </w:rPr>
        <w:t xml:space="preserve"> </w:t>
      </w:r>
      <w:r w:rsidRPr="00DF1253">
        <w:rPr>
          <w:rFonts w:hint="cs"/>
          <w:sz w:val="24"/>
          <w:szCs w:val="28"/>
          <w:rtl/>
        </w:rPr>
        <w:t>کنید</w:t>
      </w:r>
      <w:r w:rsidRPr="00DF1253">
        <w:rPr>
          <w:sz w:val="24"/>
          <w:szCs w:val="28"/>
          <w:rtl/>
        </w:rPr>
        <w:t>.</w:t>
      </w:r>
    </w:p>
    <w:p w14:paraId="619738D1" w14:textId="77777777" w:rsidR="00DF1253" w:rsidRPr="00DF1253" w:rsidRDefault="00DF1253" w:rsidP="00DF1253">
      <w:pPr>
        <w:spacing w:line="360" w:lineRule="auto"/>
        <w:jc w:val="both"/>
        <w:rPr>
          <w:sz w:val="24"/>
          <w:szCs w:val="28"/>
          <w:rtl/>
        </w:rPr>
      </w:pPr>
    </w:p>
    <w:p w14:paraId="016BA3C3" w14:textId="77777777" w:rsidR="00DF1253" w:rsidRPr="00DF1253" w:rsidRDefault="00DF1253" w:rsidP="00DF1253">
      <w:pPr>
        <w:spacing w:line="360" w:lineRule="auto"/>
        <w:jc w:val="both"/>
        <w:rPr>
          <w:b/>
          <w:bCs/>
          <w:sz w:val="24"/>
          <w:szCs w:val="28"/>
          <w:rtl/>
        </w:rPr>
      </w:pPr>
      <w:r w:rsidRPr="00DF1253">
        <w:rPr>
          <w:rFonts w:hint="cs"/>
          <w:b/>
          <w:bCs/>
          <w:sz w:val="24"/>
          <w:szCs w:val="28"/>
          <w:rtl/>
        </w:rPr>
        <w:t>بخش</w:t>
      </w:r>
      <w:r w:rsidRPr="00DF1253">
        <w:rPr>
          <w:b/>
          <w:bCs/>
          <w:sz w:val="24"/>
          <w:szCs w:val="28"/>
          <w:rtl/>
        </w:rPr>
        <w:t xml:space="preserve"> </w:t>
      </w:r>
      <w:r w:rsidRPr="00DF1253">
        <w:rPr>
          <w:rFonts w:hint="cs"/>
          <w:b/>
          <w:bCs/>
          <w:sz w:val="24"/>
          <w:szCs w:val="28"/>
          <w:rtl/>
        </w:rPr>
        <w:t>مخاطبان</w:t>
      </w:r>
    </w:p>
    <w:p w14:paraId="197630A8" w14:textId="77777777" w:rsidR="00DF1253" w:rsidRPr="00DF1253" w:rsidRDefault="00DF1253" w:rsidP="00DF1253">
      <w:pPr>
        <w:spacing w:line="360" w:lineRule="auto"/>
        <w:ind w:firstLine="720"/>
        <w:jc w:val="both"/>
        <w:rPr>
          <w:sz w:val="24"/>
          <w:szCs w:val="28"/>
          <w:rtl/>
        </w:rPr>
      </w:pPr>
      <w:r w:rsidRPr="00DF1253">
        <w:rPr>
          <w:rFonts w:hint="cs"/>
          <w:sz w:val="24"/>
          <w:szCs w:val="28"/>
          <w:rtl/>
        </w:rPr>
        <w:t>ارائه</w:t>
      </w:r>
      <w:r w:rsidRPr="00DF1253">
        <w:rPr>
          <w:sz w:val="24"/>
          <w:szCs w:val="28"/>
          <w:rtl/>
        </w:rPr>
        <w:t xml:space="preserve"> </w:t>
      </w:r>
      <w:r w:rsidRPr="00DF1253">
        <w:rPr>
          <w:rFonts w:hint="cs"/>
          <w:sz w:val="24"/>
          <w:szCs w:val="28"/>
          <w:rtl/>
        </w:rPr>
        <w:t>نسخه نمایش به</w:t>
      </w:r>
      <w:r w:rsidRPr="00DF1253">
        <w:rPr>
          <w:sz w:val="24"/>
          <w:szCs w:val="28"/>
          <w:rtl/>
        </w:rPr>
        <w:t xml:space="preserve"> </w:t>
      </w:r>
      <w:r w:rsidRPr="00DF1253">
        <w:rPr>
          <w:rFonts w:hint="cs"/>
          <w:sz w:val="24"/>
          <w:szCs w:val="28"/>
          <w:rtl/>
        </w:rPr>
        <w:t>مخاطبی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مشاغل</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فناوری</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دشوار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دنبال</w:t>
      </w:r>
      <w:r w:rsidRPr="00DF1253">
        <w:rPr>
          <w:sz w:val="24"/>
          <w:szCs w:val="28"/>
          <w:rtl/>
        </w:rPr>
        <w:t xml:space="preserve"> </w:t>
      </w:r>
      <w:r w:rsidRPr="00DF1253">
        <w:rPr>
          <w:rFonts w:hint="cs"/>
          <w:sz w:val="24"/>
          <w:szCs w:val="28"/>
          <w:rtl/>
        </w:rPr>
        <w:t>چیزهای</w:t>
      </w:r>
      <w:r w:rsidRPr="00DF1253">
        <w:rPr>
          <w:sz w:val="24"/>
          <w:szCs w:val="28"/>
          <w:rtl/>
        </w:rPr>
        <w:t xml:space="preserve"> </w:t>
      </w:r>
      <w:r w:rsidRPr="00DF1253">
        <w:rPr>
          <w:rFonts w:hint="cs"/>
          <w:sz w:val="24"/>
          <w:szCs w:val="28"/>
          <w:rtl/>
        </w:rPr>
        <w:t>مختلفی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اطلاعات</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بالاتری</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تحلیلگران</w:t>
      </w:r>
      <w:r w:rsidRPr="00DF1253">
        <w:rPr>
          <w:sz w:val="24"/>
          <w:szCs w:val="28"/>
          <w:rtl/>
        </w:rPr>
        <w:t xml:space="preserve"> </w:t>
      </w:r>
      <w:r w:rsidRPr="00DF1253">
        <w:rPr>
          <w:rFonts w:hint="cs"/>
          <w:sz w:val="24"/>
          <w:szCs w:val="28"/>
          <w:rtl/>
        </w:rPr>
        <w:t>سیستم</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ساختن</w:t>
      </w:r>
      <w:r w:rsidRPr="00DF1253">
        <w:rPr>
          <w:sz w:val="24"/>
          <w:szCs w:val="28"/>
          <w:rtl/>
        </w:rPr>
        <w:t xml:space="preserve"> </w:t>
      </w:r>
      <w:r w:rsidRPr="00DF1253">
        <w:rPr>
          <w:rFonts w:hint="cs"/>
          <w:sz w:val="24"/>
          <w:szCs w:val="28"/>
          <w:rtl/>
        </w:rPr>
        <w:t>نسخه نمایش</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حوزه</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انتخابیه</w:t>
      </w:r>
      <w:r w:rsidRPr="00DF1253">
        <w:rPr>
          <w:sz w:val="24"/>
          <w:szCs w:val="28"/>
          <w:rtl/>
        </w:rPr>
        <w:t xml:space="preserve"> </w:t>
      </w:r>
      <w:r w:rsidRPr="00DF1253">
        <w:rPr>
          <w:rFonts w:hint="cs"/>
          <w:sz w:val="24"/>
          <w:szCs w:val="28"/>
          <w:rtl/>
        </w:rPr>
        <w:t>جذاب</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کاری</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پیچیده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دشوار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سؤالاتی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بحث</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داد</w:t>
      </w:r>
      <w:r w:rsidRPr="00DF1253">
        <w:rPr>
          <w:sz w:val="24"/>
          <w:szCs w:val="28"/>
          <w:rtl/>
        </w:rPr>
        <w:t xml:space="preserve"> </w:t>
      </w:r>
      <w:r w:rsidRPr="00DF1253">
        <w:rPr>
          <w:rFonts w:hint="cs"/>
          <w:sz w:val="24"/>
          <w:szCs w:val="28"/>
          <w:rtl/>
        </w:rPr>
        <w:t>بالاتر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روسای</w:t>
      </w:r>
      <w:r w:rsidRPr="00DF1253">
        <w:rPr>
          <w:sz w:val="24"/>
          <w:szCs w:val="28"/>
          <w:rtl/>
        </w:rPr>
        <w:t xml:space="preserve"> </w:t>
      </w:r>
      <w:r w:rsidRPr="00DF1253">
        <w:rPr>
          <w:rFonts w:hint="cs"/>
          <w:sz w:val="24"/>
          <w:szCs w:val="28"/>
          <w:rtl/>
        </w:rPr>
        <w:t>بازرگانان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خواهد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سوالی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فرآیندهای</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اقتصاد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تکنسین</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lastRenderedPageBreak/>
        <w:t>غیرممکن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تقصیر</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پرسیده</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پاسخ</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اعضای</w:t>
      </w:r>
      <w:r w:rsidRPr="00DF1253">
        <w:rPr>
          <w:sz w:val="24"/>
          <w:szCs w:val="28"/>
          <w:rtl/>
        </w:rPr>
        <w:t xml:space="preserve"> </w:t>
      </w:r>
      <w:r w:rsidRPr="00DF1253">
        <w:rPr>
          <w:rFonts w:hint="cs"/>
          <w:sz w:val="24"/>
          <w:szCs w:val="28"/>
          <w:rtl/>
        </w:rPr>
        <w:t>خاصی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ربطی</w:t>
      </w:r>
      <w:r w:rsidRPr="00DF1253">
        <w:rPr>
          <w:sz w:val="24"/>
          <w:szCs w:val="28"/>
          <w:rtl/>
        </w:rPr>
        <w:t xml:space="preserve"> </w:t>
      </w:r>
      <w:r w:rsidRPr="00DF1253">
        <w:rPr>
          <w:rFonts w:hint="cs"/>
          <w:sz w:val="24"/>
          <w:szCs w:val="28"/>
          <w:rtl/>
        </w:rPr>
        <w:t>ندارد</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بی</w:t>
      </w:r>
      <w:r w:rsidRPr="00DF1253">
        <w:rPr>
          <w:sz w:val="24"/>
          <w:szCs w:val="28"/>
          <w:rtl/>
        </w:rPr>
        <w:t xml:space="preserve"> </w:t>
      </w:r>
      <w:r w:rsidRPr="00DF1253">
        <w:rPr>
          <w:rFonts w:hint="cs"/>
          <w:sz w:val="24"/>
          <w:szCs w:val="28"/>
          <w:rtl/>
        </w:rPr>
        <w:t>تفاوت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دهید</w:t>
      </w:r>
      <w:r w:rsidRPr="00DF1253">
        <w:rPr>
          <w:sz w:val="24"/>
          <w:szCs w:val="28"/>
          <w:rtl/>
        </w:rPr>
        <w:t>.</w:t>
      </w:r>
    </w:p>
    <w:p w14:paraId="66355514" w14:textId="77777777" w:rsidR="00DF1253" w:rsidRPr="00DF1253" w:rsidRDefault="00DF1253" w:rsidP="00DF1253">
      <w:pPr>
        <w:spacing w:line="360" w:lineRule="auto"/>
        <w:jc w:val="both"/>
        <w:rPr>
          <w:sz w:val="24"/>
          <w:szCs w:val="28"/>
          <w:rtl/>
        </w:rPr>
      </w:pPr>
    </w:p>
    <w:p w14:paraId="270DC083" w14:textId="77777777" w:rsidR="00DF1253" w:rsidRPr="00DF1253" w:rsidRDefault="00DF1253" w:rsidP="00DF1253">
      <w:pPr>
        <w:spacing w:line="360" w:lineRule="auto"/>
        <w:jc w:val="both"/>
        <w:rPr>
          <w:b/>
          <w:bCs/>
          <w:i/>
          <w:iCs/>
          <w:sz w:val="32"/>
          <w:szCs w:val="32"/>
          <w:u w:val="single"/>
          <w:rtl/>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ضبط</w:t>
      </w:r>
      <w:r w:rsidRPr="00DF1253">
        <w:rPr>
          <w:b/>
          <w:bCs/>
          <w:i/>
          <w:iCs/>
          <w:sz w:val="32"/>
          <w:szCs w:val="32"/>
          <w:u w:val="single"/>
          <w:rtl/>
        </w:rPr>
        <w:t xml:space="preserve"> </w:t>
      </w:r>
      <w:r w:rsidRPr="00DF1253">
        <w:rPr>
          <w:rFonts w:hint="cs"/>
          <w:b/>
          <w:bCs/>
          <w:i/>
          <w:iCs/>
          <w:sz w:val="32"/>
          <w:szCs w:val="32"/>
          <w:u w:val="single"/>
          <w:rtl/>
        </w:rPr>
        <w:t>سوالات</w:t>
      </w:r>
    </w:p>
    <w:p w14:paraId="559F3476"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مواردی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مورد سؤال واقع</w:t>
      </w:r>
      <w:r w:rsidRPr="00DF1253">
        <w:rPr>
          <w:b/>
          <w:bCs/>
          <w:i/>
          <w:iCs/>
          <w:sz w:val="24"/>
          <w:szCs w:val="28"/>
          <w:rtl/>
        </w:rPr>
        <w:t xml:space="preserve"> </w:t>
      </w:r>
      <w:r w:rsidRPr="00DF1253">
        <w:rPr>
          <w:rFonts w:hint="cs"/>
          <w:b/>
          <w:bCs/>
          <w:i/>
          <w:iCs/>
          <w:sz w:val="24"/>
          <w:szCs w:val="28"/>
          <w:rtl/>
        </w:rPr>
        <w:t>شده</w:t>
      </w:r>
      <w:r w:rsidRPr="00DF1253">
        <w:rPr>
          <w:b/>
          <w:bCs/>
          <w:i/>
          <w:iCs/>
          <w:sz w:val="24"/>
          <w:szCs w:val="28"/>
          <w:rtl/>
        </w:rPr>
        <w:t xml:space="preserve"> </w:t>
      </w:r>
      <w:r w:rsidRPr="00DF1253">
        <w:rPr>
          <w:rFonts w:hint="cs"/>
          <w:b/>
          <w:bCs/>
          <w:i/>
          <w:iCs/>
          <w:sz w:val="24"/>
          <w:szCs w:val="28"/>
          <w:rtl/>
        </w:rPr>
        <w:t>اید</w:t>
      </w:r>
      <w:r w:rsidRPr="00DF1253">
        <w:rPr>
          <w:b/>
          <w:bCs/>
          <w:i/>
          <w:iCs/>
          <w:sz w:val="24"/>
          <w:szCs w:val="28"/>
          <w:rtl/>
        </w:rPr>
        <w:t xml:space="preserve">، </w:t>
      </w:r>
      <w:r w:rsidRPr="00DF1253">
        <w:rPr>
          <w:rFonts w:hint="cs"/>
          <w:b/>
          <w:bCs/>
          <w:i/>
          <w:iCs/>
          <w:sz w:val="24"/>
          <w:szCs w:val="28"/>
          <w:rtl/>
        </w:rPr>
        <w:t>همکارانتان</w:t>
      </w:r>
      <w:r w:rsidRPr="00DF1253">
        <w:rPr>
          <w:b/>
          <w:bCs/>
          <w:i/>
          <w:iCs/>
          <w:sz w:val="24"/>
          <w:szCs w:val="28"/>
          <w:rtl/>
        </w:rPr>
        <w:t xml:space="preserve"> </w:t>
      </w:r>
      <w:r w:rsidRPr="00DF1253">
        <w:rPr>
          <w:rFonts w:hint="cs"/>
          <w:b/>
          <w:bCs/>
          <w:i/>
          <w:iCs/>
          <w:sz w:val="24"/>
          <w:szCs w:val="28"/>
          <w:rtl/>
        </w:rPr>
        <w:t>سوالات</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روی</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پوستر</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دفترچه</w:t>
      </w:r>
      <w:r w:rsidRPr="00DF1253">
        <w:rPr>
          <w:b/>
          <w:bCs/>
          <w:i/>
          <w:iCs/>
          <w:sz w:val="24"/>
          <w:szCs w:val="28"/>
          <w:rtl/>
        </w:rPr>
        <w:t xml:space="preserve"> </w:t>
      </w:r>
      <w:r w:rsidRPr="00DF1253">
        <w:rPr>
          <w:rFonts w:hint="cs"/>
          <w:b/>
          <w:bCs/>
          <w:i/>
          <w:iCs/>
          <w:sz w:val="24"/>
          <w:szCs w:val="28"/>
          <w:rtl/>
        </w:rPr>
        <w:t>الکترونیکی</w:t>
      </w:r>
      <w:r w:rsidRPr="00DF1253">
        <w:rPr>
          <w:b/>
          <w:bCs/>
          <w:i/>
          <w:iCs/>
          <w:sz w:val="24"/>
          <w:szCs w:val="28"/>
          <w:rtl/>
        </w:rPr>
        <w:t xml:space="preserve"> </w:t>
      </w:r>
      <w:r w:rsidRPr="00DF1253">
        <w:rPr>
          <w:rFonts w:hint="cs"/>
          <w:b/>
          <w:bCs/>
          <w:i/>
          <w:iCs/>
          <w:sz w:val="24"/>
          <w:szCs w:val="28"/>
          <w:rtl/>
        </w:rPr>
        <w:t>بنویسید</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نشان</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مسئله</w:t>
      </w:r>
      <w:r w:rsidRPr="00DF1253">
        <w:rPr>
          <w:b/>
          <w:bCs/>
          <w:i/>
          <w:iCs/>
          <w:sz w:val="24"/>
          <w:szCs w:val="28"/>
          <w:rtl/>
        </w:rPr>
        <w:t xml:space="preserve"> </w:t>
      </w:r>
      <w:r w:rsidRPr="00DF1253">
        <w:rPr>
          <w:rFonts w:hint="cs"/>
          <w:b/>
          <w:bCs/>
          <w:i/>
          <w:iCs/>
          <w:sz w:val="24"/>
          <w:szCs w:val="28"/>
          <w:rtl/>
        </w:rPr>
        <w:t>دوری</w:t>
      </w:r>
      <w:r w:rsidRPr="00DF1253">
        <w:rPr>
          <w:b/>
          <w:bCs/>
          <w:i/>
          <w:iCs/>
          <w:sz w:val="24"/>
          <w:szCs w:val="28"/>
          <w:rtl/>
        </w:rPr>
        <w:t xml:space="preserve"> </w:t>
      </w:r>
      <w:r w:rsidRPr="00DF1253">
        <w:rPr>
          <w:rFonts w:hint="cs"/>
          <w:b/>
          <w:bCs/>
          <w:i/>
          <w:iCs/>
          <w:sz w:val="24"/>
          <w:szCs w:val="28"/>
          <w:rtl/>
        </w:rPr>
        <w:t>نمی</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قصد</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 xml:space="preserve"> </w:t>
      </w:r>
      <w:r w:rsidRPr="00DF1253">
        <w:rPr>
          <w:rFonts w:hint="cs"/>
          <w:b/>
          <w:bCs/>
          <w:i/>
          <w:iCs/>
          <w:sz w:val="24"/>
          <w:szCs w:val="28"/>
          <w:rtl/>
        </w:rPr>
        <w:t>بعداً</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پاسخ</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عبور</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سؤالات</w:t>
      </w:r>
      <w:r w:rsidRPr="00DF1253">
        <w:rPr>
          <w:b/>
          <w:bCs/>
          <w:i/>
          <w:iCs/>
          <w:sz w:val="24"/>
          <w:szCs w:val="28"/>
          <w:rtl/>
        </w:rPr>
        <w:t xml:space="preserve"> </w:t>
      </w:r>
      <w:r w:rsidRPr="00DF1253">
        <w:rPr>
          <w:rFonts w:hint="cs"/>
          <w:b/>
          <w:bCs/>
          <w:i/>
          <w:iCs/>
          <w:sz w:val="24"/>
          <w:szCs w:val="28"/>
          <w:rtl/>
        </w:rPr>
        <w:t>همانطور</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بعداً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جلسه</w:t>
      </w:r>
      <w:r w:rsidRPr="00DF1253">
        <w:rPr>
          <w:b/>
          <w:bCs/>
          <w:i/>
          <w:iCs/>
          <w:sz w:val="24"/>
          <w:szCs w:val="28"/>
          <w:rtl/>
        </w:rPr>
        <w:t xml:space="preserve"> </w:t>
      </w:r>
      <w:r w:rsidRPr="00DF1253">
        <w:rPr>
          <w:rFonts w:hint="cs"/>
          <w:b/>
          <w:bCs/>
          <w:i/>
          <w:iCs/>
          <w:sz w:val="24"/>
          <w:szCs w:val="28"/>
          <w:rtl/>
        </w:rPr>
        <w:t>تحت</w:t>
      </w:r>
      <w:r w:rsidRPr="00DF1253">
        <w:rPr>
          <w:b/>
          <w:bCs/>
          <w:i/>
          <w:iCs/>
          <w:sz w:val="24"/>
          <w:szCs w:val="28"/>
          <w:rtl/>
        </w:rPr>
        <w:t xml:space="preserve"> </w:t>
      </w:r>
      <w:r w:rsidRPr="00DF1253">
        <w:rPr>
          <w:rFonts w:hint="cs"/>
          <w:b/>
          <w:bCs/>
          <w:i/>
          <w:iCs/>
          <w:sz w:val="24"/>
          <w:szCs w:val="28"/>
          <w:rtl/>
        </w:rPr>
        <w:t>پوشش</w:t>
      </w:r>
      <w:r w:rsidRPr="00DF1253">
        <w:rPr>
          <w:b/>
          <w:bCs/>
          <w:i/>
          <w:iCs/>
          <w:sz w:val="24"/>
          <w:szCs w:val="28"/>
          <w:rtl/>
        </w:rPr>
        <w:t xml:space="preserve"> </w:t>
      </w:r>
      <w:r w:rsidRPr="00DF1253">
        <w:rPr>
          <w:rFonts w:hint="cs"/>
          <w:b/>
          <w:bCs/>
          <w:i/>
          <w:iCs/>
          <w:sz w:val="24"/>
          <w:szCs w:val="28"/>
          <w:rtl/>
        </w:rPr>
        <w:t>قرار</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گیرند</w:t>
      </w:r>
      <w:r w:rsidRPr="00DF1253">
        <w:rPr>
          <w:b/>
          <w:bCs/>
          <w:i/>
          <w:iCs/>
          <w:sz w:val="24"/>
          <w:szCs w:val="28"/>
          <w:rtl/>
        </w:rPr>
        <w:t xml:space="preserve">، </w:t>
      </w:r>
      <w:r w:rsidRPr="00DF1253">
        <w:rPr>
          <w:rFonts w:hint="cs"/>
          <w:b/>
          <w:bCs/>
          <w:i/>
          <w:iCs/>
          <w:sz w:val="24"/>
          <w:szCs w:val="28"/>
          <w:rtl/>
        </w:rPr>
        <w:t>نشانگر</w:t>
      </w:r>
      <w:r w:rsidRPr="00DF1253">
        <w:rPr>
          <w:b/>
          <w:bCs/>
          <w:i/>
          <w:iCs/>
          <w:sz w:val="24"/>
          <w:szCs w:val="28"/>
          <w:rtl/>
        </w:rPr>
        <w:t xml:space="preserve"> </w:t>
      </w:r>
      <w:r w:rsidRPr="00DF1253">
        <w:rPr>
          <w:rFonts w:hint="cs"/>
          <w:b/>
          <w:bCs/>
          <w:i/>
          <w:iCs/>
          <w:sz w:val="24"/>
          <w:szCs w:val="28"/>
          <w:rtl/>
        </w:rPr>
        <w:t>قدرتمند</w:t>
      </w:r>
      <w:r w:rsidRPr="00DF1253">
        <w:rPr>
          <w:b/>
          <w:bCs/>
          <w:i/>
          <w:iCs/>
          <w:sz w:val="24"/>
          <w:szCs w:val="28"/>
          <w:rtl/>
        </w:rPr>
        <w:t xml:space="preserve"> </w:t>
      </w:r>
      <w:r w:rsidRPr="00DF1253">
        <w:rPr>
          <w:rFonts w:hint="cs"/>
          <w:b/>
          <w:bCs/>
          <w:i/>
          <w:iCs/>
          <w:sz w:val="24"/>
          <w:szCs w:val="28"/>
          <w:rtl/>
        </w:rPr>
        <w:t>پیشرفت</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حل</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برای</w:t>
      </w:r>
      <w:r w:rsidRPr="00DF1253">
        <w:rPr>
          <w:b/>
          <w:bCs/>
          <w:i/>
          <w:iCs/>
          <w:sz w:val="24"/>
          <w:szCs w:val="28"/>
          <w:rtl/>
        </w:rPr>
        <w:t xml:space="preserve"> </w:t>
      </w:r>
      <w:r w:rsidRPr="00DF1253">
        <w:rPr>
          <w:rFonts w:hint="cs"/>
          <w:b/>
          <w:bCs/>
          <w:i/>
          <w:iCs/>
          <w:sz w:val="24"/>
          <w:szCs w:val="28"/>
          <w:rtl/>
        </w:rPr>
        <w:t>مخاطبان</w:t>
      </w:r>
      <w:r w:rsidRPr="00DF1253">
        <w:rPr>
          <w:b/>
          <w:bCs/>
          <w:i/>
          <w:iCs/>
          <w:sz w:val="24"/>
          <w:szCs w:val="28"/>
          <w:rtl/>
        </w:rPr>
        <w:t xml:space="preserve"> </w:t>
      </w:r>
      <w:r w:rsidRPr="00DF1253">
        <w:rPr>
          <w:rFonts w:hint="cs"/>
          <w:b/>
          <w:bCs/>
          <w:i/>
          <w:iCs/>
          <w:sz w:val="24"/>
          <w:szCs w:val="28"/>
          <w:rtl/>
        </w:rPr>
        <w:t>تقسیم</w:t>
      </w:r>
      <w:r w:rsidRPr="00DF1253">
        <w:rPr>
          <w:b/>
          <w:bCs/>
          <w:i/>
          <w:iCs/>
          <w:sz w:val="24"/>
          <w:szCs w:val="28"/>
          <w:rtl/>
        </w:rPr>
        <w:t xml:space="preserve"> </w:t>
      </w:r>
      <w:r w:rsidRPr="00DF1253">
        <w:rPr>
          <w:rFonts w:hint="cs"/>
          <w:b/>
          <w:bCs/>
          <w:i/>
          <w:iCs/>
          <w:sz w:val="24"/>
          <w:szCs w:val="28"/>
          <w:rtl/>
        </w:rPr>
        <w:t>شده</w:t>
      </w:r>
      <w:r w:rsidRPr="00DF1253">
        <w:rPr>
          <w:b/>
          <w:bCs/>
          <w:i/>
          <w:iCs/>
          <w:sz w:val="24"/>
          <w:szCs w:val="28"/>
          <w:rtl/>
        </w:rPr>
        <w:t xml:space="preserve"> </w:t>
      </w:r>
      <w:r w:rsidRPr="00DF1253">
        <w:rPr>
          <w:rFonts w:hint="cs"/>
          <w:b/>
          <w:bCs/>
          <w:i/>
          <w:iCs/>
          <w:sz w:val="24"/>
          <w:szCs w:val="28"/>
          <w:rtl/>
        </w:rPr>
        <w:t>حتی</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توانید</w:t>
      </w:r>
      <w:r w:rsidRPr="00DF1253">
        <w:rPr>
          <w:b/>
          <w:bCs/>
          <w:i/>
          <w:iCs/>
          <w:sz w:val="24"/>
          <w:szCs w:val="28"/>
          <w:rtl/>
        </w:rPr>
        <w:t xml:space="preserve"> </w:t>
      </w:r>
      <w:r w:rsidRPr="00DF1253">
        <w:rPr>
          <w:rFonts w:hint="cs"/>
          <w:b/>
          <w:bCs/>
          <w:i/>
          <w:iCs/>
          <w:sz w:val="24"/>
          <w:szCs w:val="28"/>
          <w:rtl/>
        </w:rPr>
        <w:t>آنها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برچسب</w:t>
      </w:r>
      <w:r w:rsidRPr="00DF1253">
        <w:rPr>
          <w:b/>
          <w:bCs/>
          <w:i/>
          <w:iCs/>
          <w:sz w:val="24"/>
          <w:szCs w:val="28"/>
          <w:rtl/>
        </w:rPr>
        <w:t xml:space="preserve"> </w:t>
      </w:r>
      <w:r w:rsidRPr="00DF1253">
        <w:rPr>
          <w:rFonts w:hint="cs"/>
          <w:b/>
          <w:bCs/>
          <w:i/>
          <w:iCs/>
          <w:sz w:val="24"/>
          <w:szCs w:val="28"/>
          <w:rtl/>
        </w:rPr>
        <w:t>بزنید</w:t>
      </w:r>
      <w:r w:rsidRPr="00DF1253">
        <w:rPr>
          <w:b/>
          <w:bCs/>
          <w:i/>
          <w:iCs/>
          <w:sz w:val="24"/>
          <w:szCs w:val="28"/>
          <w:rtl/>
        </w:rPr>
        <w:t xml:space="preserve"> "</w:t>
      </w:r>
      <w:r w:rsidRPr="00DF1253">
        <w:rPr>
          <w:rFonts w:hint="cs"/>
          <w:b/>
          <w:bCs/>
          <w:i/>
          <w:iCs/>
          <w:sz w:val="24"/>
          <w:szCs w:val="28"/>
          <w:rtl/>
        </w:rPr>
        <w:t>تجارت</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فنی</w:t>
      </w:r>
      <w:r w:rsidRPr="00DF1253">
        <w:rPr>
          <w:b/>
          <w:bCs/>
          <w:i/>
          <w:iCs/>
          <w:sz w:val="24"/>
          <w:szCs w:val="28"/>
          <w:rtl/>
        </w:rPr>
        <w:t>".</w:t>
      </w:r>
    </w:p>
    <w:p w14:paraId="57AC68A9" w14:textId="77777777" w:rsidR="00DF1253" w:rsidRPr="00DF1253" w:rsidRDefault="00DF1253" w:rsidP="00DF1253">
      <w:pPr>
        <w:spacing w:line="360" w:lineRule="auto"/>
        <w:jc w:val="both"/>
        <w:rPr>
          <w:sz w:val="24"/>
          <w:szCs w:val="28"/>
          <w:rtl/>
        </w:rPr>
      </w:pPr>
    </w:p>
    <w:p w14:paraId="0C37F46A" w14:textId="77777777" w:rsidR="00DF1253" w:rsidRPr="00DF1253" w:rsidRDefault="00DF1253" w:rsidP="00DF1253">
      <w:pPr>
        <w:spacing w:line="360" w:lineRule="auto"/>
        <w:ind w:firstLine="720"/>
        <w:jc w:val="both"/>
        <w:rPr>
          <w:sz w:val="24"/>
          <w:szCs w:val="28"/>
          <w:rtl/>
        </w:rPr>
      </w:pP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تقسیم</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تسخیر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پیشنهاد</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جداگانه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کادر</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اعماق</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فرو</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رود</w:t>
      </w:r>
      <w:r w:rsidRPr="00DF1253">
        <w:rPr>
          <w:sz w:val="24"/>
          <w:szCs w:val="28"/>
          <w:rtl/>
        </w:rPr>
        <w:t xml:space="preserve"> </w:t>
      </w:r>
      <w:r w:rsidRPr="00DF1253">
        <w:rPr>
          <w:rFonts w:hint="cs"/>
          <w:sz w:val="24"/>
          <w:szCs w:val="28"/>
          <w:rtl/>
        </w:rPr>
        <w:t>فراهم</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مسئله</w:t>
      </w:r>
      <w:r w:rsidRPr="00DF1253">
        <w:rPr>
          <w:sz w:val="24"/>
          <w:szCs w:val="28"/>
          <w:rtl/>
        </w:rPr>
        <w:t xml:space="preserve"> </w:t>
      </w:r>
      <w:r w:rsidRPr="00DF1253">
        <w:rPr>
          <w:rFonts w:hint="cs"/>
          <w:sz w:val="24"/>
          <w:szCs w:val="28"/>
          <w:rtl/>
        </w:rPr>
        <w:t>احتمالی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مطرح</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ازای</w:t>
      </w:r>
      <w:r w:rsidRPr="00DF1253">
        <w:rPr>
          <w:sz w:val="24"/>
          <w:szCs w:val="28"/>
          <w:rtl/>
        </w:rPr>
        <w:t xml:space="preserve"> </w:t>
      </w:r>
      <w:r w:rsidRPr="00DF1253">
        <w:rPr>
          <w:rFonts w:hint="cs"/>
          <w:sz w:val="24"/>
          <w:szCs w:val="28"/>
          <w:rtl/>
        </w:rPr>
        <w:t>ارتکاب</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تعویق</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هرگونه</w:t>
      </w:r>
      <w:r w:rsidRPr="00DF1253">
        <w:rPr>
          <w:sz w:val="24"/>
          <w:szCs w:val="28"/>
          <w:rtl/>
        </w:rPr>
        <w:t xml:space="preserve"> </w:t>
      </w:r>
      <w:r w:rsidRPr="00DF1253">
        <w:rPr>
          <w:rFonts w:hint="cs"/>
          <w:sz w:val="24"/>
          <w:szCs w:val="28"/>
          <w:rtl/>
        </w:rPr>
        <w:t>سؤالی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بیش</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حد</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بخواهید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تاکتیک</w:t>
      </w:r>
      <w:r w:rsidRPr="00DF1253">
        <w:rPr>
          <w:sz w:val="24"/>
          <w:szCs w:val="28"/>
          <w:rtl/>
        </w:rPr>
        <w:t xml:space="preserve"> </w:t>
      </w:r>
      <w:r w:rsidRPr="00DF1253">
        <w:rPr>
          <w:rFonts w:hint="cs"/>
          <w:sz w:val="24"/>
          <w:szCs w:val="28"/>
          <w:rtl/>
        </w:rPr>
        <w:t>خوب</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عدم</w:t>
      </w:r>
      <w:r w:rsidRPr="00DF1253">
        <w:rPr>
          <w:sz w:val="24"/>
          <w:szCs w:val="28"/>
          <w:rtl/>
        </w:rPr>
        <w:t xml:space="preserve"> </w:t>
      </w:r>
      <w:r w:rsidRPr="00DF1253">
        <w:rPr>
          <w:rFonts w:hint="cs"/>
          <w:sz w:val="24"/>
          <w:szCs w:val="28"/>
          <w:rtl/>
        </w:rPr>
        <w:t>پاسخگویی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نکردید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خرید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ویژگی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نمایش</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نکردید</w:t>
      </w:r>
      <w:r w:rsidRPr="00DF1253">
        <w:rPr>
          <w:sz w:val="24"/>
          <w:szCs w:val="28"/>
          <w:rtl/>
        </w:rPr>
        <w:t>.</w:t>
      </w:r>
    </w:p>
    <w:p w14:paraId="59A831E4" w14:textId="77777777" w:rsidR="00DF1253" w:rsidRPr="00DF1253" w:rsidRDefault="00DF1253" w:rsidP="00DF1253">
      <w:pPr>
        <w:spacing w:line="360" w:lineRule="auto"/>
        <w:ind w:firstLine="720"/>
        <w:jc w:val="both"/>
        <w:rPr>
          <w:sz w:val="24"/>
          <w:szCs w:val="28"/>
          <w:rtl/>
        </w:rPr>
      </w:pP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مشابه</w:t>
      </w:r>
      <w:r w:rsidRPr="00DF1253">
        <w:rPr>
          <w:sz w:val="24"/>
          <w:szCs w:val="28"/>
          <w:rtl/>
        </w:rPr>
        <w:t xml:space="preserve">، 30-60 </w:t>
      </w:r>
      <w:r w:rsidRPr="00DF1253">
        <w:rPr>
          <w:rFonts w:hint="cs"/>
          <w:sz w:val="24"/>
          <w:szCs w:val="28"/>
          <w:rtl/>
        </w:rPr>
        <w:t>دقیقه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اجرایی</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سطح</w:t>
      </w:r>
      <w:r w:rsidRPr="00DF1253">
        <w:rPr>
          <w:sz w:val="24"/>
          <w:szCs w:val="28"/>
          <w:rtl/>
        </w:rPr>
        <w:t xml:space="preserve"> </w:t>
      </w:r>
      <w:r w:rsidRPr="00DF1253">
        <w:rPr>
          <w:rFonts w:hint="cs"/>
          <w:sz w:val="24"/>
          <w:szCs w:val="28"/>
          <w:rtl/>
        </w:rPr>
        <w:t>بالا</w:t>
      </w:r>
      <w:r w:rsidRPr="00DF1253">
        <w:rPr>
          <w:sz w:val="24"/>
          <w:szCs w:val="28"/>
          <w:rtl/>
        </w:rPr>
        <w:t xml:space="preserve">، </w:t>
      </w:r>
      <w:r w:rsidRPr="00DF1253">
        <w:rPr>
          <w:rFonts w:hint="cs"/>
          <w:sz w:val="24"/>
          <w:szCs w:val="28"/>
          <w:rtl/>
        </w:rPr>
        <w:t>اختصاص</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معمول</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نمای</w:t>
      </w:r>
      <w:r w:rsidRPr="00DF1253">
        <w:rPr>
          <w:sz w:val="24"/>
          <w:szCs w:val="28"/>
          <w:rtl/>
        </w:rPr>
        <w:t xml:space="preserve"> </w:t>
      </w:r>
      <w:r w:rsidRPr="00DF1253">
        <w:rPr>
          <w:rFonts w:hint="cs"/>
          <w:sz w:val="24"/>
          <w:szCs w:val="28"/>
          <w:rtl/>
        </w:rPr>
        <w:t>کلی</w:t>
      </w:r>
      <w:r w:rsidRPr="00DF1253">
        <w:rPr>
          <w:sz w:val="24"/>
          <w:szCs w:val="28"/>
          <w:rtl/>
        </w:rPr>
        <w:t xml:space="preserve"> </w:t>
      </w:r>
      <w:r w:rsidRPr="00DF1253">
        <w:rPr>
          <w:rFonts w:hint="cs"/>
          <w:sz w:val="24"/>
          <w:szCs w:val="28"/>
          <w:rtl/>
        </w:rPr>
        <w:t>فقط</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اسلاید</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اما</w:t>
      </w:r>
      <w:r w:rsidRPr="00DF1253">
        <w:rPr>
          <w:sz w:val="24"/>
          <w:szCs w:val="28"/>
          <w:rtl/>
        </w:rPr>
        <w:t xml:space="preserve"> </w:t>
      </w:r>
      <w:r w:rsidRPr="00DF1253">
        <w:rPr>
          <w:rFonts w:hint="cs"/>
          <w:sz w:val="24"/>
          <w:szCs w:val="28"/>
          <w:rtl/>
        </w:rPr>
        <w:t>شامل</w:t>
      </w:r>
      <w:r w:rsidRPr="00DF1253">
        <w:rPr>
          <w:sz w:val="24"/>
          <w:szCs w:val="28"/>
          <w:rtl/>
        </w:rPr>
        <w:t xml:space="preserve"> </w:t>
      </w:r>
      <w:r w:rsidRPr="00DF1253">
        <w:rPr>
          <w:rFonts w:hint="cs"/>
          <w:sz w:val="24"/>
          <w:szCs w:val="28"/>
          <w:rtl/>
        </w:rPr>
        <w:t>وایت بورد</w:t>
      </w:r>
      <w:r w:rsidRPr="00DF1253">
        <w:rPr>
          <w:sz w:val="24"/>
          <w:szCs w:val="28"/>
          <w:rtl/>
        </w:rPr>
        <w:t xml:space="preserve"> </w:t>
      </w:r>
      <w:r w:rsidRPr="00DF1253">
        <w:rPr>
          <w:rFonts w:hint="cs"/>
          <w:sz w:val="24"/>
          <w:szCs w:val="28"/>
          <w:rtl/>
        </w:rPr>
        <w:t>سفید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ترسیم</w:t>
      </w:r>
      <w:r w:rsidRPr="00DF1253">
        <w:rPr>
          <w:sz w:val="24"/>
          <w:szCs w:val="28"/>
          <w:rtl/>
        </w:rPr>
        <w:t xml:space="preserve"> </w:t>
      </w:r>
      <w:r w:rsidRPr="00DF1253">
        <w:rPr>
          <w:rFonts w:hint="cs"/>
          <w:sz w:val="24"/>
          <w:szCs w:val="28"/>
          <w:rtl/>
        </w:rPr>
        <w:t>نمودارهای</w:t>
      </w:r>
      <w:r w:rsidRPr="00DF1253">
        <w:rPr>
          <w:sz w:val="24"/>
          <w:szCs w:val="28"/>
          <w:rtl/>
        </w:rPr>
        <w:t xml:space="preserve"> </w:t>
      </w:r>
      <w:r w:rsidRPr="00DF1253">
        <w:rPr>
          <w:rFonts w:hint="cs"/>
          <w:sz w:val="24"/>
          <w:szCs w:val="28"/>
          <w:rtl/>
        </w:rPr>
        <w:t>زیادی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مشارکت</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مکالمه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برخورد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خودی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شکل</w:t>
      </w:r>
      <w:r w:rsidRPr="00DF1253">
        <w:rPr>
          <w:sz w:val="24"/>
          <w:szCs w:val="28"/>
          <w:rtl/>
        </w:rPr>
        <w:t xml:space="preserve"> </w:t>
      </w:r>
      <w:r w:rsidRPr="00DF1253">
        <w:rPr>
          <w:rFonts w:hint="cs"/>
          <w:sz w:val="24"/>
          <w:szCs w:val="28"/>
          <w:rtl/>
        </w:rPr>
        <w:t>هنری</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نگاه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فصل</w:t>
      </w:r>
      <w:r w:rsidRPr="00DF1253">
        <w:rPr>
          <w:sz w:val="24"/>
          <w:szCs w:val="28"/>
          <w:rtl/>
        </w:rPr>
        <w:t xml:space="preserve"> 17)، </w:t>
      </w:r>
      <w:r w:rsidRPr="00DF1253">
        <w:rPr>
          <w:rFonts w:hint="cs"/>
          <w:sz w:val="24"/>
          <w:szCs w:val="28"/>
          <w:rtl/>
        </w:rPr>
        <w:t>اما</w:t>
      </w:r>
      <w:r w:rsidRPr="00DF1253">
        <w:rPr>
          <w:sz w:val="24"/>
          <w:szCs w:val="28"/>
          <w:rtl/>
        </w:rPr>
        <w:t xml:space="preserve"> </w:t>
      </w:r>
      <w:r w:rsidRPr="00DF1253">
        <w:rPr>
          <w:rFonts w:hint="cs"/>
          <w:sz w:val="24"/>
          <w:szCs w:val="28"/>
          <w:rtl/>
        </w:rPr>
        <w:t>سادگی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صراحت</w:t>
      </w:r>
      <w:r w:rsidRPr="00DF1253">
        <w:rPr>
          <w:sz w:val="24"/>
          <w:szCs w:val="28"/>
          <w:rtl/>
        </w:rPr>
        <w:t xml:space="preserve"> </w:t>
      </w:r>
      <w:r w:rsidRPr="00DF1253">
        <w:rPr>
          <w:rFonts w:hint="cs"/>
          <w:sz w:val="24"/>
          <w:szCs w:val="28"/>
          <w:rtl/>
        </w:rPr>
        <w:t>کلیدها</w:t>
      </w:r>
      <w:r w:rsidRPr="00DF1253">
        <w:rPr>
          <w:sz w:val="24"/>
          <w:szCs w:val="28"/>
          <w:rtl/>
        </w:rPr>
        <w:t xml:space="preserve"> </w:t>
      </w:r>
      <w:r w:rsidRPr="00DF1253">
        <w:rPr>
          <w:rFonts w:hint="cs"/>
          <w:sz w:val="24"/>
          <w:szCs w:val="28"/>
          <w:rtl/>
        </w:rPr>
        <w:t>هستند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یاد</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چگونه</w:t>
      </w:r>
      <w:r w:rsidRPr="00DF1253">
        <w:rPr>
          <w:sz w:val="24"/>
          <w:szCs w:val="28"/>
          <w:rtl/>
        </w:rPr>
        <w:t xml:space="preserve"> </w:t>
      </w:r>
      <w:r w:rsidRPr="00DF1253">
        <w:rPr>
          <w:rFonts w:hint="cs"/>
          <w:sz w:val="24"/>
          <w:szCs w:val="28"/>
          <w:rtl/>
        </w:rPr>
        <w:t>چیزی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جای</w:t>
      </w:r>
      <w:r w:rsidRPr="00DF1253">
        <w:rPr>
          <w:sz w:val="24"/>
          <w:szCs w:val="28"/>
          <w:rtl/>
        </w:rPr>
        <w:t xml:space="preserve"> </w:t>
      </w:r>
      <w:r w:rsidRPr="00DF1253">
        <w:rPr>
          <w:rFonts w:hint="cs"/>
          <w:sz w:val="24"/>
          <w:szCs w:val="28"/>
          <w:rtl/>
        </w:rPr>
        <w:t>نشان</w:t>
      </w:r>
      <w:r w:rsidRPr="00DF1253">
        <w:rPr>
          <w:sz w:val="24"/>
          <w:szCs w:val="28"/>
          <w:rtl/>
        </w:rPr>
        <w:t xml:space="preserve"> </w:t>
      </w:r>
      <w:r w:rsidRPr="00DF1253">
        <w:rPr>
          <w:rFonts w:hint="cs"/>
          <w:sz w:val="24"/>
          <w:szCs w:val="28"/>
          <w:rtl/>
        </w:rPr>
        <w:t>دادن</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نسبت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اشتیاق</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آخرین</w:t>
      </w:r>
      <w:r w:rsidRPr="00DF1253">
        <w:rPr>
          <w:sz w:val="24"/>
          <w:szCs w:val="28"/>
          <w:rtl/>
        </w:rPr>
        <w:t xml:space="preserve"> </w:t>
      </w:r>
      <w:r w:rsidRPr="00DF1253">
        <w:rPr>
          <w:rFonts w:hint="cs"/>
          <w:sz w:val="24"/>
          <w:szCs w:val="28"/>
          <w:rtl/>
        </w:rPr>
        <w:t>جمله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دوباره</w:t>
      </w:r>
      <w:r w:rsidRPr="00DF1253">
        <w:rPr>
          <w:sz w:val="24"/>
          <w:szCs w:val="28"/>
          <w:rtl/>
        </w:rPr>
        <w:t xml:space="preserve"> </w:t>
      </w:r>
      <w:r w:rsidRPr="00DF1253">
        <w:rPr>
          <w:rFonts w:hint="cs"/>
          <w:sz w:val="24"/>
          <w:szCs w:val="28"/>
          <w:rtl/>
        </w:rPr>
        <w:t>بخوانید</w:t>
      </w:r>
      <w:r w:rsidRPr="00DF1253">
        <w:rPr>
          <w:sz w:val="24"/>
          <w:szCs w:val="28"/>
          <w:rtl/>
        </w:rPr>
        <w:t>.</w:t>
      </w:r>
    </w:p>
    <w:p w14:paraId="248ED830" w14:textId="77777777" w:rsidR="00DF1253" w:rsidRPr="00DF1253" w:rsidRDefault="00DF1253" w:rsidP="00DF1253">
      <w:pPr>
        <w:spacing w:line="360" w:lineRule="auto"/>
        <w:jc w:val="both"/>
        <w:rPr>
          <w:sz w:val="24"/>
          <w:szCs w:val="28"/>
          <w:rtl/>
        </w:rPr>
      </w:pPr>
    </w:p>
    <w:p w14:paraId="1708738B" w14:textId="77777777" w:rsidR="00DF1253" w:rsidRPr="00DF1253" w:rsidRDefault="00DF1253" w:rsidP="00DF1253">
      <w:pPr>
        <w:spacing w:line="360" w:lineRule="auto"/>
        <w:jc w:val="both"/>
        <w:rPr>
          <w:b/>
          <w:bCs/>
          <w:sz w:val="24"/>
          <w:szCs w:val="28"/>
          <w:rtl/>
        </w:rPr>
      </w:pPr>
      <w:r w:rsidRPr="00DF1253">
        <w:rPr>
          <w:rFonts w:hint="cs"/>
          <w:b/>
          <w:bCs/>
          <w:sz w:val="24"/>
          <w:szCs w:val="28"/>
          <w:rtl/>
        </w:rPr>
        <w:t>برخورد</w:t>
      </w:r>
      <w:r w:rsidRPr="00DF1253">
        <w:rPr>
          <w:b/>
          <w:bCs/>
          <w:sz w:val="24"/>
          <w:szCs w:val="28"/>
          <w:rtl/>
        </w:rPr>
        <w:t xml:space="preserve"> </w:t>
      </w:r>
      <w:r w:rsidRPr="00DF1253">
        <w:rPr>
          <w:rFonts w:hint="cs"/>
          <w:b/>
          <w:bCs/>
          <w:sz w:val="24"/>
          <w:szCs w:val="28"/>
          <w:rtl/>
        </w:rPr>
        <w:t>با</w:t>
      </w:r>
      <w:r w:rsidRPr="00DF1253">
        <w:rPr>
          <w:b/>
          <w:bCs/>
          <w:sz w:val="24"/>
          <w:szCs w:val="28"/>
          <w:rtl/>
        </w:rPr>
        <w:t xml:space="preserve"> </w:t>
      </w:r>
      <w:r w:rsidRPr="00DF1253">
        <w:rPr>
          <w:rFonts w:hint="cs"/>
          <w:b/>
          <w:bCs/>
          <w:sz w:val="24"/>
          <w:szCs w:val="28"/>
          <w:rtl/>
        </w:rPr>
        <w:t>مخاطبان</w:t>
      </w:r>
      <w:r w:rsidRPr="00DF1253">
        <w:rPr>
          <w:b/>
          <w:bCs/>
          <w:sz w:val="24"/>
          <w:szCs w:val="28"/>
          <w:rtl/>
        </w:rPr>
        <w:t xml:space="preserve"> </w:t>
      </w:r>
      <w:r w:rsidRPr="00DF1253">
        <w:rPr>
          <w:rFonts w:hint="cs"/>
          <w:b/>
          <w:bCs/>
          <w:sz w:val="24"/>
          <w:szCs w:val="28"/>
          <w:rtl/>
        </w:rPr>
        <w:t>متنوع</w:t>
      </w:r>
    </w:p>
    <w:p w14:paraId="3A4567A0" w14:textId="77777777" w:rsidR="00DF1253" w:rsidRPr="00DF1253" w:rsidRDefault="00DF1253" w:rsidP="00DF1253">
      <w:pPr>
        <w:spacing w:line="360" w:lineRule="auto"/>
        <w:ind w:firstLine="720"/>
        <w:jc w:val="both"/>
        <w:rPr>
          <w:sz w:val="24"/>
          <w:szCs w:val="28"/>
          <w:rtl/>
        </w:rPr>
      </w:pPr>
      <w:r w:rsidRPr="00DF1253">
        <w:rPr>
          <w:rFonts w:hint="cs"/>
          <w:sz w:val="24"/>
          <w:szCs w:val="28"/>
          <w:rtl/>
        </w:rPr>
        <w:t>هنگامی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مجبور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برخورد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متنوع از</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افراد</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بازرگانان</w:t>
      </w:r>
      <w:r w:rsidRPr="00DF1253">
        <w:rPr>
          <w:sz w:val="24"/>
          <w:szCs w:val="28"/>
          <w:rtl/>
        </w:rPr>
        <w:t xml:space="preserve"> </w:t>
      </w:r>
      <w:r w:rsidRPr="00DF1253">
        <w:rPr>
          <w:rFonts w:hint="cs"/>
          <w:sz w:val="24"/>
          <w:szCs w:val="28"/>
          <w:rtl/>
        </w:rPr>
        <w:t>هستید</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مهم ترین</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کیست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رضایت</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تنظیم</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بیشتر</w:t>
      </w:r>
      <w:r w:rsidRPr="00DF1253">
        <w:rPr>
          <w:sz w:val="24"/>
          <w:szCs w:val="28"/>
          <w:rtl/>
        </w:rPr>
        <w:t xml:space="preserve"> </w:t>
      </w:r>
      <w:r w:rsidRPr="00DF1253">
        <w:rPr>
          <w:rFonts w:hint="cs"/>
          <w:sz w:val="24"/>
          <w:szCs w:val="28"/>
          <w:rtl/>
        </w:rPr>
        <w:lastRenderedPageBreak/>
        <w:t>موارد</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گروههای</w:t>
      </w:r>
      <w:r w:rsidRPr="00DF1253">
        <w:rPr>
          <w:sz w:val="24"/>
          <w:szCs w:val="28"/>
          <w:rtl/>
        </w:rPr>
        <w:t xml:space="preserve"> </w:t>
      </w:r>
      <w:r w:rsidRPr="00DF1253">
        <w:rPr>
          <w:rFonts w:hint="cs"/>
          <w:sz w:val="24"/>
          <w:szCs w:val="28"/>
          <w:rtl/>
        </w:rPr>
        <w:t>اجرایی</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مشاغل</w:t>
      </w:r>
      <w:r w:rsidRPr="00DF1253">
        <w:rPr>
          <w:sz w:val="24"/>
          <w:szCs w:val="28"/>
          <w:rtl/>
        </w:rPr>
        <w:t xml:space="preserve"> </w:t>
      </w:r>
      <w:r w:rsidRPr="00DF1253">
        <w:rPr>
          <w:rFonts w:hint="cs"/>
          <w:sz w:val="24"/>
          <w:szCs w:val="28"/>
          <w:rtl/>
        </w:rPr>
        <w:t>خواهند</w:t>
      </w:r>
      <w:r w:rsidRPr="00DF1253">
        <w:rPr>
          <w:sz w:val="24"/>
          <w:szCs w:val="28"/>
          <w:rtl/>
        </w:rPr>
        <w:t xml:space="preserve"> </w:t>
      </w:r>
      <w:r w:rsidRPr="00DF1253">
        <w:rPr>
          <w:rFonts w:hint="cs"/>
          <w:sz w:val="24"/>
          <w:szCs w:val="28"/>
          <w:rtl/>
        </w:rPr>
        <w:t>بود</w:t>
      </w:r>
      <w:r w:rsidRPr="00DF1253">
        <w:rPr>
          <w:sz w:val="24"/>
          <w:szCs w:val="28"/>
          <w:rtl/>
        </w:rPr>
        <w:t xml:space="preserve"> </w:t>
      </w:r>
      <w:r w:rsidRPr="00DF1253">
        <w:rPr>
          <w:rFonts w:hint="cs"/>
          <w:sz w:val="24"/>
          <w:szCs w:val="28"/>
          <w:rtl/>
        </w:rPr>
        <w:t>زیرا</w:t>
      </w:r>
      <w:r w:rsidRPr="00DF1253">
        <w:rPr>
          <w:sz w:val="24"/>
          <w:szCs w:val="28"/>
          <w:rtl/>
        </w:rPr>
        <w:t xml:space="preserve"> </w:t>
      </w:r>
      <w:r w:rsidRPr="00DF1253">
        <w:rPr>
          <w:rFonts w:hint="cs"/>
          <w:sz w:val="24"/>
          <w:szCs w:val="28"/>
          <w:rtl/>
        </w:rPr>
        <w:t>اغلب</w:t>
      </w:r>
      <w:r w:rsidRPr="00DF1253">
        <w:rPr>
          <w:sz w:val="24"/>
          <w:szCs w:val="28"/>
          <w:rtl/>
        </w:rPr>
        <w:t xml:space="preserve"> </w:t>
      </w:r>
      <w:r w:rsidRPr="00DF1253">
        <w:rPr>
          <w:rFonts w:hint="cs"/>
          <w:sz w:val="24"/>
          <w:szCs w:val="28"/>
          <w:rtl/>
        </w:rPr>
        <w:t>دسترسی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دشوار</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دسترس</w:t>
      </w:r>
      <w:r w:rsidRPr="00DF1253">
        <w:rPr>
          <w:sz w:val="24"/>
          <w:szCs w:val="28"/>
          <w:rtl/>
        </w:rPr>
        <w:t xml:space="preserve"> </w:t>
      </w:r>
      <w:r w:rsidRPr="00DF1253">
        <w:rPr>
          <w:rFonts w:hint="cs"/>
          <w:sz w:val="24"/>
          <w:szCs w:val="28"/>
          <w:rtl/>
        </w:rPr>
        <w:t>بودن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کمترین</w:t>
      </w:r>
      <w:r w:rsidRPr="00DF1253">
        <w:rPr>
          <w:sz w:val="24"/>
          <w:szCs w:val="28"/>
          <w:rtl/>
        </w:rPr>
        <w:t xml:space="preserve"> </w:t>
      </w:r>
      <w:r w:rsidRPr="00DF1253">
        <w:rPr>
          <w:rFonts w:hint="cs"/>
          <w:sz w:val="24"/>
          <w:szCs w:val="28"/>
          <w:rtl/>
        </w:rPr>
        <w:t>بیمار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اعضای</w:t>
      </w:r>
      <w:r w:rsidRPr="00DF1253">
        <w:rPr>
          <w:sz w:val="24"/>
          <w:szCs w:val="28"/>
          <w:rtl/>
        </w:rPr>
        <w:t xml:space="preserve"> </w:t>
      </w:r>
      <w:r w:rsidRPr="00DF1253">
        <w:rPr>
          <w:rFonts w:hint="cs"/>
          <w:sz w:val="24"/>
          <w:szCs w:val="28"/>
          <w:rtl/>
        </w:rPr>
        <w:t>کادر</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معمولاً</w:t>
      </w:r>
      <w:r w:rsidRPr="00DF1253">
        <w:rPr>
          <w:sz w:val="24"/>
          <w:szCs w:val="28"/>
          <w:rtl/>
        </w:rPr>
        <w:t xml:space="preserve"> </w:t>
      </w:r>
      <w:r w:rsidRPr="00DF1253">
        <w:rPr>
          <w:rFonts w:hint="cs"/>
          <w:sz w:val="24"/>
          <w:szCs w:val="28"/>
          <w:rtl/>
        </w:rPr>
        <w:t>مایلند</w:t>
      </w:r>
      <w:r w:rsidRPr="00DF1253">
        <w:rPr>
          <w:sz w:val="24"/>
          <w:szCs w:val="28"/>
          <w:rtl/>
        </w:rPr>
        <w:t xml:space="preserve"> </w:t>
      </w:r>
      <w:r w:rsidRPr="00DF1253">
        <w:rPr>
          <w:rFonts w:hint="cs"/>
          <w:sz w:val="24"/>
          <w:szCs w:val="28"/>
          <w:rtl/>
        </w:rPr>
        <w:t>منتظر</w:t>
      </w:r>
      <w:r w:rsidRPr="00DF1253">
        <w:rPr>
          <w:sz w:val="24"/>
          <w:szCs w:val="28"/>
          <w:rtl/>
        </w:rPr>
        <w:t xml:space="preserve"> </w:t>
      </w:r>
      <w:r w:rsidRPr="00DF1253">
        <w:rPr>
          <w:rFonts w:hint="cs"/>
          <w:sz w:val="24"/>
          <w:szCs w:val="28"/>
          <w:rtl/>
        </w:rPr>
        <w:t>موضوعی</w:t>
      </w:r>
      <w:r w:rsidRPr="00DF1253">
        <w:rPr>
          <w:sz w:val="24"/>
          <w:szCs w:val="28"/>
          <w:rtl/>
        </w:rPr>
        <w:t xml:space="preserve"> </w:t>
      </w:r>
      <w:r w:rsidRPr="00DF1253">
        <w:rPr>
          <w:rFonts w:hint="cs"/>
          <w:sz w:val="24"/>
          <w:szCs w:val="28"/>
          <w:rtl/>
        </w:rPr>
        <w:t>باشند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علاقه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غالباً</w:t>
      </w:r>
      <w:r w:rsidRPr="00DF1253">
        <w:rPr>
          <w:sz w:val="24"/>
          <w:szCs w:val="28"/>
          <w:rtl/>
        </w:rPr>
        <w:t xml:space="preserve"> </w:t>
      </w:r>
      <w:r w:rsidRPr="00DF1253">
        <w:rPr>
          <w:rFonts w:hint="cs"/>
          <w:sz w:val="24"/>
          <w:szCs w:val="28"/>
          <w:rtl/>
        </w:rPr>
        <w:t>تصمیم</w:t>
      </w:r>
      <w:r w:rsidRPr="00DF1253">
        <w:rPr>
          <w:sz w:val="24"/>
          <w:szCs w:val="28"/>
          <w:rtl/>
        </w:rPr>
        <w:t xml:space="preserve"> </w:t>
      </w:r>
      <w:r w:rsidRPr="00DF1253">
        <w:rPr>
          <w:rFonts w:hint="cs"/>
          <w:sz w:val="24"/>
          <w:szCs w:val="28"/>
          <w:rtl/>
        </w:rPr>
        <w:t>گیران</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محوریت</w:t>
      </w:r>
      <w:r w:rsidRPr="00DF1253">
        <w:rPr>
          <w:sz w:val="24"/>
          <w:szCs w:val="28"/>
          <w:rtl/>
        </w:rPr>
        <w:t xml:space="preserve"> </w:t>
      </w:r>
      <w:r w:rsidRPr="00DF1253">
        <w:rPr>
          <w:rFonts w:hint="cs"/>
          <w:sz w:val="24"/>
          <w:szCs w:val="28"/>
          <w:rtl/>
        </w:rPr>
        <w:t>کسب</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علاقه</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فرار</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مدیران</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راحتی</w:t>
      </w:r>
      <w:r w:rsidRPr="00DF1253">
        <w:rPr>
          <w:sz w:val="24"/>
          <w:szCs w:val="28"/>
          <w:rtl/>
        </w:rPr>
        <w:t xml:space="preserve"> </w:t>
      </w:r>
      <w:r w:rsidRPr="00DF1253">
        <w:rPr>
          <w:rFonts w:hint="cs"/>
          <w:sz w:val="24"/>
          <w:szCs w:val="28"/>
          <w:rtl/>
        </w:rPr>
        <w:t>برخیزند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ترک</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دستورالعمل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نیز</w:t>
      </w:r>
      <w:r w:rsidRPr="00DF1253">
        <w:rPr>
          <w:sz w:val="24"/>
          <w:szCs w:val="28"/>
          <w:rtl/>
        </w:rPr>
        <w:t xml:space="preserve"> </w:t>
      </w:r>
      <w:r w:rsidRPr="00DF1253">
        <w:rPr>
          <w:rFonts w:hint="cs"/>
          <w:sz w:val="24"/>
          <w:szCs w:val="28"/>
          <w:rtl/>
        </w:rPr>
        <w:t>درک</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نگران</w:t>
      </w:r>
      <w:r w:rsidRPr="00DF1253">
        <w:rPr>
          <w:sz w:val="24"/>
          <w:szCs w:val="28"/>
          <w:rtl/>
        </w:rPr>
        <w:t xml:space="preserve"> </w:t>
      </w:r>
      <w:r w:rsidRPr="00DF1253">
        <w:rPr>
          <w:rFonts w:hint="cs"/>
          <w:sz w:val="24"/>
          <w:szCs w:val="28"/>
          <w:rtl/>
        </w:rPr>
        <w:t>نباشید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دیگری</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w:t>
      </w:r>
    </w:p>
    <w:p w14:paraId="13A52D95" w14:textId="77777777" w:rsidR="00DF1253" w:rsidRPr="00DF1253" w:rsidRDefault="00DF1253" w:rsidP="00DF1253">
      <w:pPr>
        <w:spacing w:line="360" w:lineRule="auto"/>
        <w:ind w:firstLine="720"/>
        <w:jc w:val="both"/>
        <w:rPr>
          <w:sz w:val="24"/>
          <w:szCs w:val="28"/>
          <w:rtl/>
        </w:rPr>
      </w:pPr>
      <w:r w:rsidRPr="00DF1253">
        <w:rPr>
          <w:rFonts w:hint="cs"/>
          <w:sz w:val="24"/>
          <w:szCs w:val="28"/>
          <w:rtl/>
        </w:rPr>
        <w:t>اگر</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مهم ترین</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دستیابی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این گروه</w:t>
      </w:r>
      <w:r w:rsidRPr="00DF1253">
        <w:rPr>
          <w:sz w:val="24"/>
          <w:szCs w:val="28"/>
          <w:rtl/>
        </w:rPr>
        <w:t xml:space="preserve"> </w:t>
      </w:r>
      <w:r w:rsidRPr="00DF1253">
        <w:rPr>
          <w:rFonts w:hint="cs"/>
          <w:sz w:val="24"/>
          <w:szCs w:val="28"/>
          <w:rtl/>
        </w:rPr>
        <w:t>متنوع</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جریان</w:t>
      </w:r>
      <w:r w:rsidRPr="00DF1253">
        <w:rPr>
          <w:sz w:val="24"/>
          <w:szCs w:val="28"/>
          <w:rtl/>
        </w:rPr>
        <w:t xml:space="preserve"> </w:t>
      </w:r>
      <w:r w:rsidRPr="00DF1253">
        <w:rPr>
          <w:rFonts w:hint="cs"/>
          <w:sz w:val="24"/>
          <w:szCs w:val="28"/>
          <w:rtl/>
        </w:rPr>
        <w:t>بررسی</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موضوع</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بخش</w:t>
      </w:r>
      <w:r w:rsidRPr="00DF1253">
        <w:rPr>
          <w:sz w:val="24"/>
          <w:szCs w:val="28"/>
          <w:rtl/>
        </w:rPr>
        <w:t xml:space="preserve"> </w:t>
      </w:r>
      <w:r w:rsidRPr="00DF1253">
        <w:rPr>
          <w:rFonts w:hint="cs"/>
          <w:sz w:val="24"/>
          <w:szCs w:val="28"/>
          <w:rtl/>
        </w:rPr>
        <w:t>عمده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موجود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قسمت</w:t>
      </w:r>
      <w:r w:rsidRPr="00DF1253">
        <w:rPr>
          <w:sz w:val="24"/>
          <w:szCs w:val="28"/>
          <w:rtl/>
        </w:rPr>
        <w:t xml:space="preserve"> </w:t>
      </w:r>
      <w:r w:rsidRPr="00DF1253">
        <w:rPr>
          <w:rFonts w:hint="cs"/>
          <w:sz w:val="24"/>
          <w:szCs w:val="28"/>
          <w:rtl/>
        </w:rPr>
        <w:t>های</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تکنسین</w:t>
      </w:r>
      <w:r w:rsidRPr="00DF1253">
        <w:rPr>
          <w:sz w:val="24"/>
          <w:szCs w:val="28"/>
          <w:rtl/>
        </w:rPr>
        <w:t xml:space="preserve"> </w:t>
      </w:r>
      <w:r w:rsidRPr="00DF1253">
        <w:rPr>
          <w:rFonts w:hint="cs"/>
          <w:sz w:val="24"/>
          <w:szCs w:val="28"/>
          <w:rtl/>
        </w:rPr>
        <w:t>ها</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معرفی</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بگویید</w:t>
      </w:r>
      <w:r w:rsidRPr="00DF1253">
        <w:rPr>
          <w:sz w:val="24"/>
          <w:szCs w:val="28"/>
          <w:rtl/>
        </w:rPr>
        <w:t>، "</w:t>
      </w:r>
      <w:r w:rsidRPr="00DF1253">
        <w:rPr>
          <w:rFonts w:hint="cs"/>
          <w:sz w:val="24"/>
          <w:szCs w:val="28"/>
          <w:rtl/>
        </w:rPr>
        <w:t>درک</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امروز</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اینجا</w:t>
      </w:r>
      <w:r w:rsidRPr="00DF1253">
        <w:rPr>
          <w:sz w:val="24"/>
          <w:szCs w:val="28"/>
          <w:rtl/>
        </w:rPr>
        <w:t xml:space="preserve"> </w:t>
      </w:r>
      <w:r w:rsidRPr="00DF1253">
        <w:rPr>
          <w:rFonts w:hint="cs"/>
          <w:sz w:val="24"/>
          <w:szCs w:val="28"/>
          <w:rtl/>
        </w:rPr>
        <w:t>هستیم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راه</w:t>
      </w:r>
      <w:r w:rsidRPr="00DF1253">
        <w:rPr>
          <w:sz w:val="24"/>
          <w:szCs w:val="28"/>
          <w:rtl/>
        </w:rPr>
        <w:t xml:space="preserve"> </w:t>
      </w:r>
      <w:r w:rsidRPr="00DF1253">
        <w:rPr>
          <w:rFonts w:hint="cs"/>
          <w:sz w:val="24"/>
          <w:szCs w:val="28"/>
          <w:rtl/>
        </w:rPr>
        <w:t>حل</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دید</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مطابقت</w:t>
      </w:r>
      <w:r w:rsidRPr="00DF1253">
        <w:rPr>
          <w:sz w:val="24"/>
          <w:szCs w:val="28"/>
          <w:rtl/>
        </w:rPr>
        <w:t xml:space="preserve"> </w:t>
      </w:r>
      <w:r w:rsidRPr="00DF1253">
        <w:rPr>
          <w:rFonts w:hint="cs"/>
          <w:sz w:val="24"/>
          <w:szCs w:val="28"/>
          <w:rtl/>
        </w:rPr>
        <w:t>دارد</w:t>
      </w:r>
      <w:r w:rsidRPr="00DF1253">
        <w:rPr>
          <w:sz w:val="24"/>
          <w:szCs w:val="28"/>
          <w:rtl/>
        </w:rPr>
        <w:t xml:space="preserve">." </w:t>
      </w:r>
      <w:r w:rsidRPr="00DF1253">
        <w:rPr>
          <w:rFonts w:hint="cs"/>
          <w:sz w:val="24"/>
          <w:szCs w:val="28"/>
          <w:rtl/>
        </w:rPr>
        <w:t>اگر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نادرست</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نیست</w:t>
      </w:r>
      <w:r w:rsidRPr="00DF1253">
        <w:rPr>
          <w:sz w:val="24"/>
          <w:szCs w:val="28"/>
          <w:rtl/>
        </w:rPr>
        <w:t xml:space="preserve">، </w:t>
      </w:r>
      <w:r w:rsidRPr="00DF1253">
        <w:rPr>
          <w:rFonts w:hint="cs"/>
          <w:sz w:val="24"/>
          <w:szCs w:val="28"/>
          <w:rtl/>
        </w:rPr>
        <w:t>طرف</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سرعت</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مرحله</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میانی</w:t>
      </w:r>
      <w:r w:rsidRPr="00DF1253">
        <w:rPr>
          <w:sz w:val="24"/>
          <w:szCs w:val="28"/>
          <w:rtl/>
        </w:rPr>
        <w:t xml:space="preserve"> </w:t>
      </w:r>
      <w:r w:rsidRPr="00DF1253">
        <w:rPr>
          <w:rFonts w:ascii="Cambria Math" w:hAnsi="Cambria Math" w:cs="Cambria Math" w:hint="cs"/>
          <w:sz w:val="24"/>
          <w:szCs w:val="28"/>
          <w:rtl/>
        </w:rPr>
        <w:t>​​</w:t>
      </w:r>
      <w:r w:rsidRPr="00DF1253">
        <w:rPr>
          <w:rFonts w:hint="cs"/>
          <w:sz w:val="24"/>
          <w:szCs w:val="28"/>
          <w:rtl/>
        </w:rPr>
        <w:t>سریع</w:t>
      </w:r>
      <w:r w:rsidRPr="00DF1253">
        <w:rPr>
          <w:sz w:val="24"/>
          <w:szCs w:val="28"/>
          <w:rtl/>
        </w:rPr>
        <w:t xml:space="preserve"> </w:t>
      </w:r>
      <w:r w:rsidRPr="00DF1253">
        <w:rPr>
          <w:rFonts w:hint="cs"/>
          <w:sz w:val="24"/>
          <w:szCs w:val="28"/>
          <w:rtl/>
        </w:rPr>
        <w:t>در مورد سفرهای زمینی فکر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یا برنامه های  پروازی</w:t>
      </w:r>
      <w:r w:rsidRPr="00DF1253">
        <w:rPr>
          <w:sz w:val="24"/>
          <w:szCs w:val="28"/>
          <w:rtl/>
        </w:rPr>
        <w:t xml:space="preserve"> </w:t>
      </w:r>
      <w:r w:rsidRPr="00DF1253">
        <w:rPr>
          <w:rFonts w:hint="cs"/>
          <w:sz w:val="24"/>
          <w:szCs w:val="28"/>
          <w:rtl/>
        </w:rPr>
        <w:t>را تنظیم</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تعویق</w:t>
      </w:r>
      <w:r w:rsidRPr="00DF1253">
        <w:rPr>
          <w:sz w:val="24"/>
          <w:szCs w:val="28"/>
          <w:rtl/>
        </w:rPr>
        <w:t xml:space="preserve"> </w:t>
      </w:r>
      <w:r w:rsidRPr="00DF1253">
        <w:rPr>
          <w:rFonts w:hint="cs"/>
          <w:sz w:val="24"/>
          <w:szCs w:val="28"/>
          <w:rtl/>
        </w:rPr>
        <w:t>افتاده اند</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حرفه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رویداد</w:t>
      </w:r>
      <w:r w:rsidRPr="00DF1253">
        <w:rPr>
          <w:sz w:val="24"/>
          <w:szCs w:val="28"/>
          <w:rtl/>
        </w:rPr>
        <w:t xml:space="preserve"> </w:t>
      </w:r>
      <w:r w:rsidRPr="00DF1253">
        <w:rPr>
          <w:rFonts w:hint="cs"/>
          <w:sz w:val="24"/>
          <w:szCs w:val="28"/>
          <w:rtl/>
        </w:rPr>
        <w:t>نهایی</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پاسخی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کنند</w:t>
      </w:r>
      <w:r w:rsidRPr="00DF1253">
        <w:rPr>
          <w:sz w:val="24"/>
          <w:szCs w:val="28"/>
          <w:rtl/>
        </w:rPr>
        <w:t>.</w:t>
      </w:r>
    </w:p>
    <w:p w14:paraId="42D27968" w14:textId="77777777" w:rsidR="00DF1253" w:rsidRPr="00DF1253" w:rsidRDefault="00DF1253" w:rsidP="00DF1253">
      <w:pPr>
        <w:spacing w:line="360" w:lineRule="auto"/>
        <w:ind w:firstLine="720"/>
        <w:jc w:val="both"/>
        <w:rPr>
          <w:sz w:val="24"/>
          <w:szCs w:val="28"/>
          <w:rtl/>
        </w:rPr>
      </w:pPr>
      <w:r w:rsidRPr="00DF1253">
        <w:rPr>
          <w:rFonts w:hint="cs"/>
          <w:sz w:val="24"/>
          <w:szCs w:val="28"/>
          <w:rtl/>
        </w:rPr>
        <w:t>در</w:t>
      </w:r>
      <w:r w:rsidRPr="00DF1253">
        <w:rPr>
          <w:sz w:val="24"/>
          <w:szCs w:val="28"/>
          <w:rtl/>
        </w:rPr>
        <w:t xml:space="preserve"> </w:t>
      </w:r>
      <w:r w:rsidRPr="00DF1253">
        <w:rPr>
          <w:rFonts w:hint="cs"/>
          <w:sz w:val="24"/>
          <w:szCs w:val="28"/>
          <w:rtl/>
        </w:rPr>
        <w:t>شرایطی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درجه</w:t>
      </w:r>
      <w:r w:rsidRPr="00DF1253">
        <w:rPr>
          <w:sz w:val="24"/>
          <w:szCs w:val="28"/>
          <w:rtl/>
        </w:rPr>
        <w:t xml:space="preserve"> </w:t>
      </w:r>
      <w:r w:rsidRPr="00DF1253">
        <w:rPr>
          <w:rFonts w:hint="cs"/>
          <w:sz w:val="24"/>
          <w:szCs w:val="28"/>
          <w:rtl/>
        </w:rPr>
        <w:t>اول</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نیاز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گروه</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دارید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هنگام</w:t>
      </w:r>
      <w:r w:rsidRPr="00DF1253">
        <w:rPr>
          <w:sz w:val="24"/>
          <w:szCs w:val="28"/>
          <w:rtl/>
        </w:rPr>
        <w:t xml:space="preserve"> </w:t>
      </w:r>
      <w:r w:rsidRPr="00DF1253">
        <w:rPr>
          <w:rFonts w:hint="cs"/>
          <w:sz w:val="24"/>
          <w:szCs w:val="28"/>
          <w:rtl/>
        </w:rPr>
        <w:t>معرفی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درباره</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اظهار</w:t>
      </w:r>
      <w:r w:rsidRPr="00DF1253">
        <w:rPr>
          <w:sz w:val="24"/>
          <w:szCs w:val="28"/>
          <w:rtl/>
        </w:rPr>
        <w:t xml:space="preserve"> </w:t>
      </w:r>
      <w:r w:rsidRPr="00DF1253">
        <w:rPr>
          <w:rFonts w:hint="cs"/>
          <w:sz w:val="24"/>
          <w:szCs w:val="28"/>
          <w:rtl/>
        </w:rPr>
        <w:t>نظر</w:t>
      </w:r>
      <w:r w:rsidRPr="00DF1253">
        <w:rPr>
          <w:sz w:val="24"/>
          <w:szCs w:val="28"/>
          <w:rtl/>
        </w:rPr>
        <w:t xml:space="preserve"> </w:t>
      </w:r>
      <w:r w:rsidRPr="00DF1253">
        <w:rPr>
          <w:rFonts w:hint="cs"/>
          <w:sz w:val="24"/>
          <w:szCs w:val="28"/>
          <w:rtl/>
        </w:rPr>
        <w:t>کنید</w:t>
      </w:r>
      <w:r w:rsidRPr="00DF1253">
        <w:rPr>
          <w:sz w:val="24"/>
          <w:szCs w:val="28"/>
          <w:rtl/>
        </w:rPr>
        <w:t>: "</w:t>
      </w:r>
      <w:r w:rsidRPr="00DF1253">
        <w:rPr>
          <w:rFonts w:hint="cs"/>
          <w:sz w:val="24"/>
          <w:szCs w:val="28"/>
          <w:rtl/>
        </w:rPr>
        <w:t>ما</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فهمیم</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طرف</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چراغ</w:t>
      </w:r>
      <w:r w:rsidRPr="00DF1253">
        <w:rPr>
          <w:sz w:val="24"/>
          <w:szCs w:val="28"/>
          <w:rtl/>
        </w:rPr>
        <w:t xml:space="preserve"> </w:t>
      </w:r>
      <w:r w:rsidRPr="00DF1253">
        <w:rPr>
          <w:rFonts w:hint="cs"/>
          <w:sz w:val="24"/>
          <w:szCs w:val="28"/>
          <w:rtl/>
        </w:rPr>
        <w:t>سبز</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ما</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اینجا</w:t>
      </w:r>
      <w:r w:rsidRPr="00DF1253">
        <w:rPr>
          <w:sz w:val="24"/>
          <w:szCs w:val="28"/>
          <w:rtl/>
        </w:rPr>
        <w:t xml:space="preserve"> </w:t>
      </w:r>
      <w:r w:rsidRPr="00DF1253">
        <w:rPr>
          <w:rFonts w:hint="cs"/>
          <w:sz w:val="24"/>
          <w:szCs w:val="28"/>
          <w:rtl/>
        </w:rPr>
        <w:t>هستیم</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درک</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تأیید</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طول</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زمان</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فرد</w:t>
      </w:r>
      <w:r w:rsidRPr="00DF1253">
        <w:rPr>
          <w:sz w:val="24"/>
          <w:szCs w:val="28"/>
          <w:rtl/>
        </w:rPr>
        <w:t xml:space="preserve"> </w:t>
      </w:r>
      <w:r w:rsidRPr="00DF1253">
        <w:rPr>
          <w:rFonts w:hint="cs"/>
          <w:sz w:val="24"/>
          <w:szCs w:val="28"/>
          <w:rtl/>
        </w:rPr>
        <w:t>فنی</w:t>
      </w:r>
      <w:r w:rsidRPr="00DF1253">
        <w:rPr>
          <w:sz w:val="24"/>
          <w:szCs w:val="28"/>
          <w:rtl/>
        </w:rPr>
        <w:t xml:space="preserve"> </w:t>
      </w:r>
      <w:r w:rsidRPr="00DF1253">
        <w:rPr>
          <w:rFonts w:hint="cs"/>
          <w:sz w:val="24"/>
          <w:szCs w:val="28"/>
          <w:rtl/>
        </w:rPr>
        <w:t>سؤالی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بپذیرد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منحرف</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توانید</w:t>
      </w:r>
      <w:r w:rsidRPr="00DF1253">
        <w:rPr>
          <w:sz w:val="24"/>
          <w:szCs w:val="28"/>
          <w:rtl/>
        </w:rPr>
        <w:t xml:space="preserve"> </w:t>
      </w:r>
      <w:r w:rsidRPr="00DF1253">
        <w:rPr>
          <w:rFonts w:hint="cs"/>
          <w:sz w:val="24"/>
          <w:szCs w:val="28"/>
          <w:rtl/>
        </w:rPr>
        <w:t>قول</w:t>
      </w:r>
      <w:r w:rsidRPr="00DF1253">
        <w:rPr>
          <w:sz w:val="24"/>
          <w:szCs w:val="28"/>
          <w:rtl/>
        </w:rPr>
        <w:t xml:space="preserve"> </w:t>
      </w:r>
      <w:r w:rsidRPr="00DF1253">
        <w:rPr>
          <w:rFonts w:hint="cs"/>
          <w:sz w:val="24"/>
          <w:szCs w:val="28"/>
          <w:rtl/>
        </w:rPr>
        <w:t>پیگیری</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طریق</w:t>
      </w:r>
      <w:r w:rsidRPr="00DF1253">
        <w:rPr>
          <w:sz w:val="24"/>
          <w:szCs w:val="28"/>
          <w:rtl/>
        </w:rPr>
        <w:t xml:space="preserve"> </w:t>
      </w:r>
      <w:r w:rsidRPr="00DF1253">
        <w:rPr>
          <w:rFonts w:hint="cs"/>
          <w:sz w:val="24"/>
          <w:szCs w:val="28"/>
          <w:rtl/>
        </w:rPr>
        <w:t>نامه</w:t>
      </w:r>
      <w:r w:rsidRPr="00DF1253">
        <w:rPr>
          <w:sz w:val="24"/>
          <w:szCs w:val="28"/>
          <w:rtl/>
        </w:rPr>
        <w:t xml:space="preserve"> </w:t>
      </w:r>
      <w:r w:rsidRPr="00DF1253">
        <w:rPr>
          <w:rFonts w:hint="cs"/>
          <w:sz w:val="24"/>
          <w:szCs w:val="28"/>
          <w:rtl/>
        </w:rPr>
        <w:t>الکترونیکی</w:t>
      </w:r>
      <w:r w:rsidRPr="00DF1253">
        <w:rPr>
          <w:sz w:val="24"/>
          <w:szCs w:val="28"/>
          <w:rtl/>
        </w:rPr>
        <w:t xml:space="preserve"> </w:t>
      </w:r>
      <w:r w:rsidRPr="00DF1253">
        <w:rPr>
          <w:rFonts w:hint="cs"/>
          <w:sz w:val="24"/>
          <w:szCs w:val="28"/>
          <w:rtl/>
        </w:rPr>
        <w:t>بدهید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ارسال پیام</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جلوگیری</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همچنین</w:t>
      </w:r>
      <w:r w:rsidRPr="00DF1253">
        <w:rPr>
          <w:sz w:val="24"/>
          <w:szCs w:val="28"/>
          <w:rtl/>
        </w:rPr>
        <w:t xml:space="preserve"> </w:t>
      </w:r>
      <w:r w:rsidRPr="00DF1253">
        <w:rPr>
          <w:rFonts w:hint="cs"/>
          <w:sz w:val="24"/>
          <w:szCs w:val="28"/>
          <w:rtl/>
        </w:rPr>
        <w:t>دلیل</w:t>
      </w:r>
      <w:r w:rsidRPr="00DF1253">
        <w:rPr>
          <w:sz w:val="24"/>
          <w:szCs w:val="28"/>
          <w:rtl/>
        </w:rPr>
        <w:t xml:space="preserve"> </w:t>
      </w:r>
      <w:r w:rsidRPr="00DF1253">
        <w:rPr>
          <w:rFonts w:hint="cs"/>
          <w:sz w:val="24"/>
          <w:szCs w:val="28"/>
          <w:rtl/>
        </w:rPr>
        <w:t>خوبی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تماس</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آن</w:t>
      </w:r>
      <w:r w:rsidRPr="00DF1253">
        <w:rPr>
          <w:sz w:val="24"/>
          <w:szCs w:val="28"/>
          <w:rtl/>
        </w:rPr>
        <w:t xml:space="preserve"> </w:t>
      </w:r>
      <w:r w:rsidRPr="00DF1253">
        <w:rPr>
          <w:rFonts w:hint="cs"/>
          <w:sz w:val="24"/>
          <w:szCs w:val="28"/>
          <w:rtl/>
        </w:rPr>
        <w:t>شخص</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وضعیت</w:t>
      </w:r>
      <w:r w:rsidRPr="00DF1253">
        <w:rPr>
          <w:sz w:val="24"/>
          <w:szCs w:val="28"/>
          <w:rtl/>
        </w:rPr>
        <w:t xml:space="preserve"> </w:t>
      </w:r>
      <w:r w:rsidRPr="00DF1253">
        <w:rPr>
          <w:rFonts w:hint="cs"/>
          <w:sz w:val="24"/>
          <w:szCs w:val="28"/>
          <w:rtl/>
        </w:rPr>
        <w:t>کمتر</w:t>
      </w:r>
      <w:r w:rsidRPr="00DF1253">
        <w:rPr>
          <w:sz w:val="24"/>
          <w:szCs w:val="28"/>
          <w:rtl/>
        </w:rPr>
        <w:t xml:space="preserve"> </w:t>
      </w:r>
      <w:r w:rsidRPr="00DF1253">
        <w:rPr>
          <w:rFonts w:hint="cs"/>
          <w:sz w:val="24"/>
          <w:szCs w:val="28"/>
          <w:rtl/>
        </w:rPr>
        <w:t>رسمی</w:t>
      </w:r>
      <w:r w:rsidRPr="00DF1253">
        <w:rPr>
          <w:sz w:val="24"/>
          <w:szCs w:val="28"/>
          <w:rtl/>
        </w:rPr>
        <w:t xml:space="preserve"> </w:t>
      </w:r>
      <w:r w:rsidRPr="00DF1253">
        <w:rPr>
          <w:rFonts w:hint="cs"/>
          <w:sz w:val="24"/>
          <w:szCs w:val="28"/>
          <w:rtl/>
        </w:rPr>
        <w:t>ارائه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دهد</w:t>
      </w:r>
      <w:r w:rsidRPr="00DF1253">
        <w:rPr>
          <w:sz w:val="24"/>
          <w:szCs w:val="28"/>
          <w:rtl/>
        </w:rPr>
        <w:t>.</w:t>
      </w:r>
    </w:p>
    <w:p w14:paraId="1F88612D" w14:textId="77777777" w:rsidR="00DF1253" w:rsidRPr="00DF1253" w:rsidRDefault="00DF1253" w:rsidP="00DF1253">
      <w:pPr>
        <w:spacing w:line="360" w:lineRule="auto"/>
        <w:jc w:val="both"/>
        <w:rPr>
          <w:sz w:val="24"/>
          <w:szCs w:val="28"/>
          <w:rtl/>
        </w:rPr>
      </w:pPr>
    </w:p>
    <w:p w14:paraId="4E04BF62" w14:textId="77777777" w:rsidR="00DF1253" w:rsidRPr="00DF1253" w:rsidRDefault="00DF1253" w:rsidP="00DF1253">
      <w:pPr>
        <w:spacing w:line="360" w:lineRule="auto"/>
        <w:jc w:val="both"/>
        <w:rPr>
          <w:b/>
          <w:bCs/>
          <w:i/>
          <w:iCs/>
          <w:sz w:val="32"/>
          <w:szCs w:val="32"/>
          <w:u w:val="single"/>
          <w:rtl/>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سه</w:t>
      </w:r>
      <w:r w:rsidRPr="00DF1253">
        <w:rPr>
          <w:b/>
          <w:bCs/>
          <w:i/>
          <w:iCs/>
          <w:sz w:val="32"/>
          <w:szCs w:val="32"/>
          <w:u w:val="single"/>
          <w:rtl/>
        </w:rPr>
        <w:t xml:space="preserve"> </w:t>
      </w:r>
      <w:r w:rsidRPr="00DF1253">
        <w:rPr>
          <w:rFonts w:hint="cs"/>
          <w:b/>
          <w:bCs/>
          <w:i/>
          <w:iCs/>
          <w:sz w:val="32"/>
          <w:szCs w:val="32"/>
          <w:u w:val="single"/>
          <w:rtl/>
        </w:rPr>
        <w:t>سؤال</w:t>
      </w:r>
      <w:r w:rsidRPr="00DF1253">
        <w:rPr>
          <w:b/>
          <w:bCs/>
          <w:i/>
          <w:iCs/>
          <w:sz w:val="32"/>
          <w:szCs w:val="32"/>
          <w:u w:val="single"/>
          <w:rtl/>
        </w:rPr>
        <w:t xml:space="preserve"> </w:t>
      </w:r>
      <w:r w:rsidRPr="00DF1253">
        <w:rPr>
          <w:rFonts w:hint="cs"/>
          <w:b/>
          <w:bCs/>
          <w:i/>
          <w:iCs/>
          <w:sz w:val="32"/>
          <w:szCs w:val="32"/>
          <w:u w:val="single"/>
          <w:rtl/>
        </w:rPr>
        <w:t>مهم</w:t>
      </w:r>
      <w:r w:rsidRPr="00DF1253">
        <w:rPr>
          <w:b/>
          <w:bCs/>
          <w:i/>
          <w:iCs/>
          <w:sz w:val="32"/>
          <w:szCs w:val="32"/>
          <w:u w:val="single"/>
          <w:rtl/>
        </w:rPr>
        <w:t xml:space="preserve"> </w:t>
      </w:r>
      <w:r w:rsidRPr="00DF1253">
        <w:rPr>
          <w:rFonts w:hint="cs"/>
          <w:b/>
          <w:bCs/>
          <w:i/>
          <w:iCs/>
          <w:sz w:val="32"/>
          <w:szCs w:val="32"/>
          <w:u w:val="single"/>
          <w:rtl/>
        </w:rPr>
        <w:t>که</w:t>
      </w:r>
      <w:r w:rsidRPr="00DF1253">
        <w:rPr>
          <w:b/>
          <w:bCs/>
          <w:i/>
          <w:iCs/>
          <w:sz w:val="32"/>
          <w:szCs w:val="32"/>
          <w:u w:val="single"/>
          <w:rtl/>
        </w:rPr>
        <w:t xml:space="preserve"> </w:t>
      </w:r>
      <w:r w:rsidRPr="00DF1253">
        <w:rPr>
          <w:rFonts w:hint="cs"/>
          <w:b/>
          <w:bCs/>
          <w:i/>
          <w:iCs/>
          <w:sz w:val="32"/>
          <w:szCs w:val="32"/>
          <w:u w:val="single"/>
          <w:rtl/>
        </w:rPr>
        <w:t>باید</w:t>
      </w:r>
      <w:r w:rsidRPr="00DF1253">
        <w:rPr>
          <w:b/>
          <w:bCs/>
          <w:i/>
          <w:iCs/>
          <w:sz w:val="32"/>
          <w:szCs w:val="32"/>
          <w:u w:val="single"/>
          <w:rtl/>
        </w:rPr>
        <w:t xml:space="preserve"> </w:t>
      </w:r>
      <w:r w:rsidRPr="00DF1253">
        <w:rPr>
          <w:rFonts w:hint="cs"/>
          <w:b/>
          <w:bCs/>
          <w:i/>
          <w:iCs/>
          <w:sz w:val="32"/>
          <w:szCs w:val="32"/>
          <w:u w:val="single"/>
          <w:rtl/>
        </w:rPr>
        <w:t>از</w:t>
      </w:r>
      <w:r w:rsidRPr="00DF1253">
        <w:rPr>
          <w:b/>
          <w:bCs/>
          <w:i/>
          <w:iCs/>
          <w:sz w:val="32"/>
          <w:szCs w:val="32"/>
          <w:u w:val="single"/>
          <w:rtl/>
        </w:rPr>
        <w:t xml:space="preserve"> </w:t>
      </w:r>
      <w:r w:rsidRPr="00DF1253">
        <w:rPr>
          <w:rFonts w:hint="cs"/>
          <w:b/>
          <w:bCs/>
          <w:i/>
          <w:iCs/>
          <w:sz w:val="32"/>
          <w:szCs w:val="32"/>
          <w:u w:val="single"/>
          <w:rtl/>
        </w:rPr>
        <w:t>خودتان</w:t>
      </w:r>
      <w:r w:rsidRPr="00DF1253">
        <w:rPr>
          <w:b/>
          <w:bCs/>
          <w:i/>
          <w:iCs/>
          <w:sz w:val="32"/>
          <w:szCs w:val="32"/>
          <w:u w:val="single"/>
          <w:rtl/>
        </w:rPr>
        <w:t xml:space="preserve"> </w:t>
      </w:r>
      <w:r w:rsidRPr="00DF1253">
        <w:rPr>
          <w:rFonts w:hint="cs"/>
          <w:b/>
          <w:bCs/>
          <w:i/>
          <w:iCs/>
          <w:sz w:val="32"/>
          <w:szCs w:val="32"/>
          <w:u w:val="single"/>
          <w:rtl/>
        </w:rPr>
        <w:t>بپرسید</w:t>
      </w:r>
    </w:p>
    <w:p w14:paraId="272EE9BF"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هنگامی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نسخه</w:t>
      </w:r>
      <w:r w:rsidRPr="00DF1253">
        <w:rPr>
          <w:b/>
          <w:bCs/>
          <w:i/>
          <w:iCs/>
          <w:sz w:val="24"/>
          <w:szCs w:val="28"/>
          <w:rtl/>
        </w:rPr>
        <w:t xml:space="preserve"> </w:t>
      </w:r>
      <w:r w:rsidRPr="00DF1253">
        <w:rPr>
          <w:rFonts w:hint="cs"/>
          <w:b/>
          <w:bCs/>
          <w:i/>
          <w:iCs/>
          <w:sz w:val="24"/>
          <w:szCs w:val="28"/>
          <w:rtl/>
        </w:rPr>
        <w:t>ی</w:t>
      </w:r>
      <w:r w:rsidRPr="00DF1253">
        <w:rPr>
          <w:b/>
          <w:bCs/>
          <w:i/>
          <w:iCs/>
          <w:sz w:val="24"/>
          <w:szCs w:val="28"/>
          <w:rtl/>
        </w:rPr>
        <w:t xml:space="preserve"> </w:t>
      </w:r>
      <w:r w:rsidRPr="00DF1253">
        <w:rPr>
          <w:rFonts w:hint="cs"/>
          <w:b/>
          <w:bCs/>
          <w:i/>
          <w:iCs/>
          <w:sz w:val="24"/>
          <w:szCs w:val="28"/>
          <w:rtl/>
        </w:rPr>
        <w:t>نمایشی</w:t>
      </w:r>
      <w:r w:rsidRPr="00DF1253">
        <w:rPr>
          <w:b/>
          <w:bCs/>
          <w:i/>
          <w:iCs/>
          <w:sz w:val="24"/>
          <w:szCs w:val="28"/>
          <w:rtl/>
        </w:rPr>
        <w:t xml:space="preserve"> </w:t>
      </w:r>
      <w:r w:rsidRPr="00DF1253">
        <w:rPr>
          <w:rFonts w:hint="cs"/>
          <w:b/>
          <w:bCs/>
          <w:i/>
          <w:iCs/>
          <w:sz w:val="24"/>
          <w:szCs w:val="28"/>
          <w:rtl/>
        </w:rPr>
        <w:t>ارائه</w:t>
      </w:r>
      <w:r w:rsidRPr="00DF1253">
        <w:rPr>
          <w:b/>
          <w:bCs/>
          <w:i/>
          <w:iCs/>
          <w:sz w:val="24"/>
          <w:szCs w:val="28"/>
          <w:rtl/>
        </w:rPr>
        <w:t xml:space="preserve"> </w:t>
      </w:r>
      <w:r w:rsidRPr="00DF1253">
        <w:rPr>
          <w:rFonts w:hint="cs"/>
          <w:b/>
          <w:bCs/>
          <w:i/>
          <w:iCs/>
          <w:sz w:val="24"/>
          <w:szCs w:val="28"/>
          <w:rtl/>
        </w:rPr>
        <w:t>داده</w:t>
      </w:r>
      <w:r w:rsidRPr="00DF1253">
        <w:rPr>
          <w:b/>
          <w:bCs/>
          <w:i/>
          <w:iCs/>
          <w:sz w:val="24"/>
          <w:szCs w:val="28"/>
          <w:rtl/>
        </w:rPr>
        <w:t xml:space="preserve"> </w:t>
      </w:r>
      <w:r w:rsidRPr="00DF1253">
        <w:rPr>
          <w:rFonts w:hint="cs"/>
          <w:b/>
          <w:bCs/>
          <w:i/>
          <w:iCs/>
          <w:sz w:val="24"/>
          <w:szCs w:val="28"/>
          <w:rtl/>
        </w:rPr>
        <w:t>شد</w:t>
      </w:r>
      <w:r w:rsidRPr="00DF1253">
        <w:rPr>
          <w:b/>
          <w:bCs/>
          <w:i/>
          <w:iCs/>
          <w:sz w:val="24"/>
          <w:szCs w:val="28"/>
          <w:rtl/>
        </w:rPr>
        <w:t xml:space="preserve">، </w:t>
      </w:r>
      <w:r w:rsidRPr="00DF1253">
        <w:rPr>
          <w:rFonts w:hint="cs"/>
          <w:b/>
          <w:bCs/>
          <w:i/>
          <w:iCs/>
          <w:sz w:val="24"/>
          <w:szCs w:val="28"/>
          <w:rtl/>
        </w:rPr>
        <w:t>خواه</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طرح</w:t>
      </w:r>
      <w:r w:rsidRPr="00DF1253">
        <w:rPr>
          <w:b/>
          <w:bCs/>
          <w:i/>
          <w:iCs/>
          <w:sz w:val="24"/>
          <w:szCs w:val="28"/>
          <w:rtl/>
        </w:rPr>
        <w:t xml:space="preserve"> </w:t>
      </w:r>
      <w:r w:rsidRPr="00DF1253">
        <w:rPr>
          <w:rFonts w:hint="cs"/>
          <w:b/>
          <w:bCs/>
          <w:i/>
          <w:iCs/>
          <w:sz w:val="24"/>
          <w:szCs w:val="28"/>
          <w:rtl/>
        </w:rPr>
        <w:t>کلی</w:t>
      </w:r>
      <w:r w:rsidRPr="00DF1253">
        <w:rPr>
          <w:b/>
          <w:bCs/>
          <w:i/>
          <w:iCs/>
          <w:sz w:val="24"/>
          <w:szCs w:val="28"/>
          <w:rtl/>
        </w:rPr>
        <w:t xml:space="preserve"> </w:t>
      </w:r>
      <w:r w:rsidRPr="00DF1253">
        <w:rPr>
          <w:rFonts w:hint="cs"/>
          <w:b/>
          <w:bCs/>
          <w:i/>
          <w:iCs/>
          <w:sz w:val="24"/>
          <w:szCs w:val="28"/>
          <w:rtl/>
        </w:rPr>
        <w:t>باشد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نسخه</w:t>
      </w:r>
      <w:r w:rsidRPr="00DF1253">
        <w:rPr>
          <w:b/>
          <w:bCs/>
          <w:i/>
          <w:iCs/>
          <w:sz w:val="24"/>
          <w:szCs w:val="28"/>
          <w:rtl/>
        </w:rPr>
        <w:t xml:space="preserve"> </w:t>
      </w:r>
      <w:r w:rsidRPr="00DF1253">
        <w:rPr>
          <w:rFonts w:hint="cs"/>
          <w:b/>
          <w:bCs/>
          <w:i/>
          <w:iCs/>
          <w:sz w:val="24"/>
          <w:szCs w:val="28"/>
          <w:rtl/>
        </w:rPr>
        <w:t>نهایی</w:t>
      </w:r>
      <w:r w:rsidRPr="00DF1253">
        <w:rPr>
          <w:b/>
          <w:bCs/>
          <w:i/>
          <w:iCs/>
          <w:sz w:val="24"/>
          <w:szCs w:val="28"/>
          <w:rtl/>
        </w:rPr>
        <w:t xml:space="preserve">، </w:t>
      </w:r>
      <w:r w:rsidRPr="00DF1253">
        <w:rPr>
          <w:rFonts w:hint="cs"/>
          <w:b/>
          <w:bCs/>
          <w:i/>
          <w:iCs/>
          <w:sz w:val="24"/>
          <w:szCs w:val="28"/>
          <w:rtl/>
        </w:rPr>
        <w:t>همیشه</w:t>
      </w:r>
      <w:r w:rsidRPr="00DF1253">
        <w:rPr>
          <w:b/>
          <w:bCs/>
          <w:i/>
          <w:iCs/>
          <w:sz w:val="24"/>
          <w:szCs w:val="28"/>
          <w:rtl/>
        </w:rPr>
        <w:t xml:space="preserve"> </w:t>
      </w:r>
      <w:r w:rsidRPr="00DF1253">
        <w:rPr>
          <w:rFonts w:hint="cs"/>
          <w:b/>
          <w:bCs/>
          <w:i/>
          <w:iCs/>
          <w:sz w:val="24"/>
          <w:szCs w:val="28"/>
          <w:rtl/>
        </w:rPr>
        <w:t>ارزش</w:t>
      </w:r>
      <w:r w:rsidRPr="00DF1253">
        <w:rPr>
          <w:b/>
          <w:bCs/>
          <w:i/>
          <w:iCs/>
          <w:sz w:val="24"/>
          <w:szCs w:val="28"/>
          <w:rtl/>
        </w:rPr>
        <w:t xml:space="preserve"> </w:t>
      </w:r>
      <w:r w:rsidRPr="00DF1253">
        <w:rPr>
          <w:rFonts w:hint="cs"/>
          <w:b/>
          <w:bCs/>
          <w:i/>
          <w:iCs/>
          <w:sz w:val="24"/>
          <w:szCs w:val="28"/>
          <w:rtl/>
        </w:rPr>
        <w:t>دارد</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سه</w:t>
      </w:r>
      <w:r w:rsidRPr="00DF1253">
        <w:rPr>
          <w:b/>
          <w:bCs/>
          <w:i/>
          <w:iCs/>
          <w:sz w:val="24"/>
          <w:szCs w:val="28"/>
          <w:rtl/>
        </w:rPr>
        <w:t xml:space="preserve"> </w:t>
      </w:r>
      <w:r w:rsidRPr="00DF1253">
        <w:rPr>
          <w:rFonts w:hint="cs"/>
          <w:b/>
          <w:bCs/>
          <w:i/>
          <w:iCs/>
          <w:sz w:val="24"/>
          <w:szCs w:val="28"/>
          <w:rtl/>
        </w:rPr>
        <w:t>سؤال</w:t>
      </w:r>
      <w:r w:rsidRPr="00DF1253">
        <w:rPr>
          <w:b/>
          <w:bCs/>
          <w:i/>
          <w:iCs/>
          <w:sz w:val="24"/>
          <w:szCs w:val="28"/>
          <w:rtl/>
        </w:rPr>
        <w:t xml:space="preserve"> </w:t>
      </w:r>
      <w:r w:rsidRPr="00DF1253">
        <w:rPr>
          <w:rFonts w:hint="cs"/>
          <w:b/>
          <w:bCs/>
          <w:i/>
          <w:iCs/>
          <w:sz w:val="24"/>
          <w:szCs w:val="28"/>
          <w:rtl/>
        </w:rPr>
        <w:t>درباره</w:t>
      </w:r>
      <w:r w:rsidRPr="00DF1253">
        <w:rPr>
          <w:b/>
          <w:bCs/>
          <w:i/>
          <w:iCs/>
          <w:sz w:val="24"/>
          <w:szCs w:val="28"/>
          <w:rtl/>
        </w:rPr>
        <w:t xml:space="preserve"> </w:t>
      </w:r>
      <w:r w:rsidRPr="00DF1253">
        <w:rPr>
          <w:rFonts w:hint="cs"/>
          <w:b/>
          <w:bCs/>
          <w:i/>
          <w:iCs/>
          <w:sz w:val="24"/>
          <w:szCs w:val="28"/>
          <w:rtl/>
        </w:rPr>
        <w:t>هر</w:t>
      </w:r>
      <w:r w:rsidRPr="00DF1253">
        <w:rPr>
          <w:b/>
          <w:bCs/>
          <w:i/>
          <w:iCs/>
          <w:sz w:val="24"/>
          <w:szCs w:val="28"/>
          <w:rtl/>
        </w:rPr>
        <w:t xml:space="preserve"> </w:t>
      </w:r>
      <w:r w:rsidRPr="00DF1253">
        <w:rPr>
          <w:rFonts w:hint="cs"/>
          <w:b/>
          <w:bCs/>
          <w:i/>
          <w:iCs/>
          <w:sz w:val="24"/>
          <w:szCs w:val="28"/>
          <w:rtl/>
        </w:rPr>
        <w:t>صفحه</w:t>
      </w:r>
      <w:r w:rsidRPr="00DF1253">
        <w:rPr>
          <w:b/>
          <w:bCs/>
          <w:i/>
          <w:iCs/>
          <w:sz w:val="24"/>
          <w:szCs w:val="28"/>
          <w:rtl/>
        </w:rPr>
        <w:t xml:space="preserve">، </w:t>
      </w:r>
      <w:r w:rsidRPr="00DF1253">
        <w:rPr>
          <w:rFonts w:hint="cs"/>
          <w:b/>
          <w:bCs/>
          <w:i/>
          <w:iCs/>
          <w:sz w:val="24"/>
          <w:szCs w:val="28"/>
          <w:rtl/>
        </w:rPr>
        <w:t>اسلاید</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عملکردی</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قصد</w:t>
      </w:r>
      <w:r w:rsidRPr="00DF1253">
        <w:rPr>
          <w:b/>
          <w:bCs/>
          <w:i/>
          <w:iCs/>
          <w:sz w:val="24"/>
          <w:szCs w:val="28"/>
          <w:rtl/>
        </w:rPr>
        <w:t xml:space="preserve"> </w:t>
      </w:r>
      <w:r w:rsidRPr="00DF1253">
        <w:rPr>
          <w:rFonts w:hint="cs"/>
          <w:b/>
          <w:bCs/>
          <w:i/>
          <w:iCs/>
          <w:sz w:val="24"/>
          <w:szCs w:val="28"/>
          <w:rtl/>
        </w:rPr>
        <w:t>نمایش</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دارید</w:t>
      </w:r>
      <w:r w:rsidRPr="00DF1253">
        <w:rPr>
          <w:b/>
          <w:bCs/>
          <w:i/>
          <w:iCs/>
          <w:sz w:val="24"/>
          <w:szCs w:val="28"/>
          <w:rtl/>
        </w:rPr>
        <w:t xml:space="preserve"> </w:t>
      </w:r>
      <w:r w:rsidRPr="00DF1253">
        <w:rPr>
          <w:rFonts w:hint="cs"/>
          <w:b/>
          <w:bCs/>
          <w:i/>
          <w:iCs/>
          <w:sz w:val="24"/>
          <w:szCs w:val="28"/>
          <w:rtl/>
        </w:rPr>
        <w:t>بپرسید</w:t>
      </w:r>
      <w:r w:rsidRPr="00DF1253">
        <w:rPr>
          <w:b/>
          <w:bCs/>
          <w:i/>
          <w:iCs/>
          <w:sz w:val="24"/>
          <w:szCs w:val="28"/>
          <w:rtl/>
        </w:rPr>
        <w:t>:</w:t>
      </w:r>
    </w:p>
    <w:p w14:paraId="4DCA0161" w14:textId="77777777" w:rsidR="00DF1253" w:rsidRPr="00DF1253" w:rsidRDefault="00DF1253" w:rsidP="00DF1253">
      <w:pPr>
        <w:spacing w:line="360" w:lineRule="auto"/>
        <w:ind w:firstLine="720"/>
        <w:jc w:val="both"/>
        <w:rPr>
          <w:b/>
          <w:bCs/>
          <w:i/>
          <w:iCs/>
          <w:sz w:val="24"/>
          <w:szCs w:val="28"/>
          <w:rtl/>
        </w:rPr>
      </w:pPr>
      <w:r w:rsidRPr="00DF1253">
        <w:rPr>
          <w:rFonts w:hint="eastAsia"/>
          <w:b/>
          <w:bCs/>
          <w:i/>
          <w:iCs/>
          <w:sz w:val="24"/>
          <w:szCs w:val="28"/>
          <w:rtl/>
        </w:rPr>
        <w:t>•</w:t>
      </w:r>
      <w:r w:rsidRPr="00DF1253">
        <w:rPr>
          <w:b/>
          <w:bCs/>
          <w:i/>
          <w:iCs/>
          <w:sz w:val="24"/>
          <w:szCs w:val="28"/>
          <w:rtl/>
        </w:rPr>
        <w:t xml:space="preserve"> </w:t>
      </w:r>
      <w:r w:rsidRPr="00DF1253">
        <w:rPr>
          <w:rFonts w:hint="cs"/>
          <w:b/>
          <w:bCs/>
          <w:i/>
          <w:iCs/>
          <w:sz w:val="24"/>
          <w:szCs w:val="28"/>
          <w:rtl/>
        </w:rPr>
        <w:t>که چی؟</w:t>
      </w:r>
      <w:r w:rsidRPr="00DF1253">
        <w:rPr>
          <w:b/>
          <w:bCs/>
          <w:i/>
          <w:iCs/>
          <w:sz w:val="24"/>
          <w:szCs w:val="28"/>
          <w:rtl/>
        </w:rPr>
        <w:t xml:space="preserve"> </w:t>
      </w:r>
      <w:r w:rsidRPr="00DF1253">
        <w:rPr>
          <w:rFonts w:hint="cs"/>
          <w:b/>
          <w:bCs/>
          <w:i/>
          <w:iCs/>
          <w:sz w:val="24"/>
          <w:szCs w:val="28"/>
          <w:rtl/>
        </w:rPr>
        <w:t>چرا</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نشان</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 xml:space="preserve"> </w:t>
      </w:r>
      <w:r w:rsidRPr="00DF1253">
        <w:rPr>
          <w:rFonts w:hint="cs"/>
          <w:b/>
          <w:bCs/>
          <w:i/>
          <w:iCs/>
          <w:sz w:val="24"/>
          <w:szCs w:val="28"/>
          <w:rtl/>
        </w:rPr>
        <w:t>چه</w:t>
      </w:r>
      <w:r w:rsidRPr="00DF1253">
        <w:rPr>
          <w:b/>
          <w:bCs/>
          <w:i/>
          <w:iCs/>
          <w:sz w:val="24"/>
          <w:szCs w:val="28"/>
          <w:rtl/>
        </w:rPr>
        <w:t xml:space="preserve"> </w:t>
      </w:r>
      <w:r w:rsidRPr="00DF1253">
        <w:rPr>
          <w:rFonts w:hint="cs"/>
          <w:b/>
          <w:bCs/>
          <w:i/>
          <w:iCs/>
          <w:sz w:val="24"/>
          <w:szCs w:val="28"/>
          <w:rtl/>
        </w:rPr>
        <w:t>هدفی</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انجام</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p>
    <w:p w14:paraId="59A3BA88" w14:textId="77777777" w:rsidR="00DF1253" w:rsidRPr="00DF1253" w:rsidRDefault="00DF1253" w:rsidP="00DF1253">
      <w:pPr>
        <w:spacing w:line="360" w:lineRule="auto"/>
        <w:ind w:firstLine="720"/>
        <w:jc w:val="both"/>
        <w:rPr>
          <w:b/>
          <w:bCs/>
          <w:i/>
          <w:iCs/>
          <w:sz w:val="24"/>
          <w:szCs w:val="28"/>
          <w:rtl/>
        </w:rPr>
      </w:pPr>
      <w:r w:rsidRPr="00DF1253">
        <w:rPr>
          <w:rFonts w:hint="eastAsia"/>
          <w:b/>
          <w:bCs/>
          <w:i/>
          <w:iCs/>
          <w:sz w:val="24"/>
          <w:szCs w:val="28"/>
          <w:rtl/>
        </w:rPr>
        <w:t>•</w:t>
      </w:r>
      <w:r w:rsidRPr="00DF1253">
        <w:rPr>
          <w:b/>
          <w:bCs/>
          <w:i/>
          <w:iCs/>
          <w:sz w:val="24"/>
          <w:szCs w:val="28"/>
          <w:rtl/>
        </w:rPr>
        <w:t xml:space="preserve"> </w:t>
      </w:r>
      <w:r w:rsidRPr="00DF1253">
        <w:rPr>
          <w:rFonts w:hint="cs"/>
          <w:b/>
          <w:bCs/>
          <w:i/>
          <w:iCs/>
          <w:sz w:val="24"/>
          <w:szCs w:val="28"/>
          <w:rtl/>
        </w:rPr>
        <w:t>چه</w:t>
      </w:r>
      <w:r w:rsidRPr="00DF1253">
        <w:rPr>
          <w:b/>
          <w:bCs/>
          <w:i/>
          <w:iCs/>
          <w:sz w:val="24"/>
          <w:szCs w:val="28"/>
          <w:rtl/>
        </w:rPr>
        <w:t xml:space="preserve"> </w:t>
      </w:r>
      <w:r w:rsidRPr="00DF1253">
        <w:rPr>
          <w:rFonts w:hint="cs"/>
          <w:b/>
          <w:bCs/>
          <w:i/>
          <w:iCs/>
          <w:sz w:val="24"/>
          <w:szCs w:val="28"/>
          <w:rtl/>
        </w:rPr>
        <w:t>کسی</w:t>
      </w:r>
      <w:r w:rsidRPr="00DF1253">
        <w:rPr>
          <w:b/>
          <w:bCs/>
          <w:i/>
          <w:iCs/>
          <w:sz w:val="24"/>
          <w:szCs w:val="28"/>
          <w:rtl/>
        </w:rPr>
        <w:t xml:space="preserve"> </w:t>
      </w:r>
      <w:r w:rsidRPr="00DF1253">
        <w:rPr>
          <w:rFonts w:hint="cs"/>
          <w:b/>
          <w:bCs/>
          <w:i/>
          <w:iCs/>
          <w:sz w:val="24"/>
          <w:szCs w:val="28"/>
          <w:rtl/>
        </w:rPr>
        <w:t>اهمیت</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دهد؟</w:t>
      </w:r>
      <w:r w:rsidRPr="00DF1253">
        <w:rPr>
          <w:b/>
          <w:bCs/>
          <w:i/>
          <w:iCs/>
          <w:sz w:val="24"/>
          <w:szCs w:val="28"/>
          <w:rtl/>
        </w:rPr>
        <w:t xml:space="preserve"> </w:t>
      </w:r>
      <w:r w:rsidRPr="00DF1253">
        <w:rPr>
          <w:rFonts w:hint="cs"/>
          <w:b/>
          <w:bCs/>
          <w:i/>
          <w:iCs/>
          <w:sz w:val="24"/>
          <w:szCs w:val="28"/>
          <w:rtl/>
        </w:rPr>
        <w:t>آیا</w:t>
      </w:r>
      <w:r w:rsidRPr="00DF1253">
        <w:rPr>
          <w:b/>
          <w:bCs/>
          <w:i/>
          <w:iCs/>
          <w:sz w:val="24"/>
          <w:szCs w:val="28"/>
          <w:rtl/>
        </w:rPr>
        <w:t xml:space="preserve"> </w:t>
      </w:r>
      <w:r w:rsidRPr="00DF1253">
        <w:rPr>
          <w:rFonts w:hint="cs"/>
          <w:b/>
          <w:bCs/>
          <w:i/>
          <w:iCs/>
          <w:sz w:val="24"/>
          <w:szCs w:val="28"/>
          <w:rtl/>
        </w:rPr>
        <w:t>می</w:t>
      </w:r>
      <w:r w:rsidRPr="00DF1253">
        <w:rPr>
          <w:b/>
          <w:bCs/>
          <w:i/>
          <w:iCs/>
          <w:sz w:val="24"/>
          <w:szCs w:val="28"/>
          <w:rtl/>
        </w:rPr>
        <w:t xml:space="preserve"> </w:t>
      </w:r>
      <w:r w:rsidRPr="00DF1253">
        <w:rPr>
          <w:rFonts w:hint="cs"/>
          <w:b/>
          <w:bCs/>
          <w:i/>
          <w:iCs/>
          <w:sz w:val="24"/>
          <w:szCs w:val="28"/>
          <w:rtl/>
        </w:rPr>
        <w:t>دانید</w:t>
      </w:r>
      <w:r w:rsidRPr="00DF1253">
        <w:rPr>
          <w:b/>
          <w:bCs/>
          <w:i/>
          <w:iCs/>
          <w:sz w:val="24"/>
          <w:szCs w:val="28"/>
          <w:rtl/>
        </w:rPr>
        <w:t xml:space="preserve"> </w:t>
      </w:r>
      <w:r w:rsidRPr="00DF1253">
        <w:rPr>
          <w:rFonts w:hint="cs"/>
          <w:b/>
          <w:bCs/>
          <w:i/>
          <w:iCs/>
          <w:sz w:val="24"/>
          <w:szCs w:val="28"/>
          <w:rtl/>
        </w:rPr>
        <w:t>چه</w:t>
      </w:r>
      <w:r w:rsidRPr="00DF1253">
        <w:rPr>
          <w:b/>
          <w:bCs/>
          <w:i/>
          <w:iCs/>
          <w:sz w:val="24"/>
          <w:szCs w:val="28"/>
          <w:rtl/>
        </w:rPr>
        <w:t xml:space="preserve"> </w:t>
      </w:r>
      <w:r w:rsidRPr="00DF1253">
        <w:rPr>
          <w:rFonts w:hint="cs"/>
          <w:b/>
          <w:bCs/>
          <w:i/>
          <w:iCs/>
          <w:sz w:val="24"/>
          <w:szCs w:val="28"/>
          <w:rtl/>
        </w:rPr>
        <w:t>کسی</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نگران</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چرا؟</w:t>
      </w:r>
    </w:p>
    <w:p w14:paraId="7937DA81" w14:textId="77777777" w:rsidR="00DF1253" w:rsidRPr="00DF1253" w:rsidRDefault="00DF1253" w:rsidP="00DF1253">
      <w:pPr>
        <w:spacing w:line="360" w:lineRule="auto"/>
        <w:ind w:firstLine="720"/>
        <w:jc w:val="both"/>
        <w:rPr>
          <w:b/>
          <w:bCs/>
          <w:i/>
          <w:iCs/>
          <w:sz w:val="24"/>
          <w:szCs w:val="28"/>
          <w:rtl/>
        </w:rPr>
      </w:pPr>
      <w:r w:rsidRPr="00DF1253">
        <w:rPr>
          <w:rFonts w:hint="eastAsia"/>
          <w:b/>
          <w:bCs/>
          <w:i/>
          <w:iCs/>
          <w:sz w:val="24"/>
          <w:szCs w:val="28"/>
          <w:rtl/>
        </w:rPr>
        <w:lastRenderedPageBreak/>
        <w:t>•</w:t>
      </w:r>
      <w:r w:rsidRPr="00DF1253">
        <w:rPr>
          <w:b/>
          <w:bCs/>
          <w:i/>
          <w:iCs/>
          <w:sz w:val="24"/>
          <w:szCs w:val="28"/>
          <w:rtl/>
        </w:rPr>
        <w:t xml:space="preserve"> </w:t>
      </w:r>
      <w:r w:rsidRPr="00DF1253">
        <w:rPr>
          <w:rFonts w:hint="cs"/>
          <w:b/>
          <w:bCs/>
          <w:i/>
          <w:iCs/>
          <w:sz w:val="24"/>
          <w:szCs w:val="28"/>
          <w:rtl/>
        </w:rPr>
        <w:t>می گوید چه کسی؟</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محصول</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بیانیه</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ادعای</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مطرح</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چه</w:t>
      </w:r>
      <w:r w:rsidRPr="00DF1253">
        <w:rPr>
          <w:b/>
          <w:bCs/>
          <w:i/>
          <w:iCs/>
          <w:sz w:val="24"/>
          <w:szCs w:val="28"/>
          <w:rtl/>
        </w:rPr>
        <w:t xml:space="preserve"> </w:t>
      </w:r>
      <w:r w:rsidRPr="00DF1253">
        <w:rPr>
          <w:rFonts w:hint="cs"/>
          <w:b/>
          <w:bCs/>
          <w:i/>
          <w:iCs/>
          <w:sz w:val="24"/>
          <w:szCs w:val="28"/>
          <w:rtl/>
        </w:rPr>
        <w:t>کسی</w:t>
      </w:r>
      <w:r w:rsidRPr="00DF1253">
        <w:rPr>
          <w:b/>
          <w:bCs/>
          <w:i/>
          <w:iCs/>
          <w:sz w:val="24"/>
          <w:szCs w:val="28"/>
          <w:rtl/>
        </w:rPr>
        <w:t xml:space="preserve"> </w:t>
      </w:r>
      <w:r w:rsidRPr="00DF1253">
        <w:rPr>
          <w:rFonts w:hint="cs"/>
          <w:b/>
          <w:bCs/>
          <w:i/>
          <w:iCs/>
          <w:sz w:val="24"/>
          <w:szCs w:val="28"/>
          <w:rtl/>
        </w:rPr>
        <w:t>صلاحیت</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دارد؟</w:t>
      </w:r>
      <w:r w:rsidRPr="00DF1253">
        <w:rPr>
          <w:b/>
          <w:bCs/>
          <w:i/>
          <w:iCs/>
          <w:sz w:val="24"/>
          <w:szCs w:val="28"/>
          <w:rtl/>
        </w:rPr>
        <w:t xml:space="preserve"> </w:t>
      </w:r>
    </w:p>
    <w:p w14:paraId="6EC684AA" w14:textId="77777777" w:rsidR="00DF1253" w:rsidRPr="00DF1253" w:rsidRDefault="00DF1253" w:rsidP="00DF1253">
      <w:pPr>
        <w:spacing w:line="360" w:lineRule="auto"/>
        <w:ind w:firstLine="720"/>
        <w:jc w:val="both"/>
        <w:rPr>
          <w:b/>
          <w:bCs/>
          <w:i/>
          <w:iCs/>
          <w:sz w:val="24"/>
          <w:szCs w:val="28"/>
          <w:rtl/>
        </w:rPr>
      </w:pP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این</w:t>
      </w:r>
      <w:r w:rsidRPr="00DF1253">
        <w:rPr>
          <w:b/>
          <w:bCs/>
          <w:i/>
          <w:iCs/>
          <w:sz w:val="24"/>
          <w:szCs w:val="28"/>
          <w:rtl/>
        </w:rPr>
        <w:t xml:space="preserve"> </w:t>
      </w:r>
      <w:r w:rsidRPr="00DF1253">
        <w:rPr>
          <w:rFonts w:hint="cs"/>
          <w:b/>
          <w:bCs/>
          <w:i/>
          <w:iCs/>
          <w:sz w:val="24"/>
          <w:szCs w:val="28"/>
          <w:rtl/>
        </w:rPr>
        <w:t>بخش</w:t>
      </w:r>
      <w:r w:rsidRPr="00DF1253">
        <w:rPr>
          <w:b/>
          <w:bCs/>
          <w:i/>
          <w:iCs/>
          <w:sz w:val="24"/>
          <w:szCs w:val="28"/>
          <w:rtl/>
        </w:rPr>
        <w:t xml:space="preserve"> </w:t>
      </w:r>
      <w:r w:rsidRPr="00DF1253">
        <w:rPr>
          <w:rFonts w:hint="cs"/>
          <w:b/>
          <w:bCs/>
          <w:i/>
          <w:iCs/>
          <w:sz w:val="24"/>
          <w:szCs w:val="28"/>
          <w:rtl/>
        </w:rPr>
        <w:t>بازاریابی</w:t>
      </w:r>
      <w:r w:rsidRPr="00DF1253">
        <w:rPr>
          <w:b/>
          <w:bCs/>
          <w:i/>
          <w:iCs/>
          <w:sz w:val="24"/>
          <w:szCs w:val="28"/>
          <w:rtl/>
        </w:rPr>
        <w:t xml:space="preserve"> </w:t>
      </w:r>
      <w:r w:rsidRPr="00DF1253">
        <w:rPr>
          <w:rFonts w:hint="cs"/>
          <w:b/>
          <w:bCs/>
          <w:i/>
          <w:iCs/>
          <w:sz w:val="24"/>
          <w:szCs w:val="28"/>
          <w:rtl/>
        </w:rPr>
        <w:t>شماست</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بخواهید</w:t>
      </w:r>
      <w:r w:rsidRPr="00DF1253">
        <w:rPr>
          <w:b/>
          <w:bCs/>
          <w:i/>
          <w:iCs/>
          <w:sz w:val="24"/>
          <w:szCs w:val="28"/>
          <w:rtl/>
        </w:rPr>
        <w:t xml:space="preserve"> </w:t>
      </w:r>
      <w:r w:rsidRPr="00DF1253">
        <w:rPr>
          <w:rFonts w:hint="cs"/>
          <w:b/>
          <w:bCs/>
          <w:i/>
          <w:iCs/>
          <w:sz w:val="24"/>
          <w:szCs w:val="28"/>
          <w:rtl/>
        </w:rPr>
        <w:t>آن</w:t>
      </w:r>
      <w:r w:rsidRPr="00DF1253">
        <w:rPr>
          <w:b/>
          <w:bCs/>
          <w:i/>
          <w:iCs/>
          <w:sz w:val="24"/>
          <w:szCs w:val="28"/>
          <w:rtl/>
        </w:rPr>
        <w:t xml:space="preserve"> </w:t>
      </w:r>
      <w:r w:rsidRPr="00DF1253">
        <w:rPr>
          <w:rFonts w:hint="cs"/>
          <w:b/>
          <w:bCs/>
          <w:i/>
          <w:iCs/>
          <w:sz w:val="24"/>
          <w:szCs w:val="28"/>
          <w:rtl/>
        </w:rPr>
        <w:t>ادعا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حذف</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w:t>
      </w:r>
    </w:p>
    <w:p w14:paraId="50DC6D0F" w14:textId="77777777" w:rsidR="00DF1253" w:rsidRPr="00DF1253" w:rsidRDefault="00DF1253" w:rsidP="00DF1253">
      <w:pPr>
        <w:spacing w:line="360" w:lineRule="auto"/>
        <w:jc w:val="both"/>
        <w:rPr>
          <w:b/>
          <w:bCs/>
          <w:sz w:val="24"/>
          <w:szCs w:val="28"/>
          <w:rtl/>
        </w:rPr>
      </w:pPr>
    </w:p>
    <w:p w14:paraId="3350C9AB" w14:textId="77777777" w:rsidR="00DF1253" w:rsidRPr="00DF1253" w:rsidRDefault="00DF1253" w:rsidP="00DF1253">
      <w:pPr>
        <w:spacing w:line="360" w:lineRule="auto"/>
        <w:jc w:val="both"/>
        <w:rPr>
          <w:b/>
          <w:bCs/>
          <w:sz w:val="32"/>
          <w:szCs w:val="32"/>
          <w:rtl/>
        </w:rPr>
      </w:pPr>
      <w:r w:rsidRPr="00DF1253">
        <w:rPr>
          <w:rFonts w:hint="cs"/>
          <w:b/>
          <w:bCs/>
          <w:sz w:val="32"/>
          <w:szCs w:val="32"/>
          <w:rtl/>
        </w:rPr>
        <w:t>کنترلگر</w:t>
      </w:r>
      <w:r w:rsidRPr="00DF1253">
        <w:rPr>
          <w:b/>
          <w:bCs/>
          <w:sz w:val="32"/>
          <w:szCs w:val="32"/>
          <w:rtl/>
        </w:rPr>
        <w:t xml:space="preserve"> </w:t>
      </w:r>
      <w:r w:rsidRPr="00DF1253">
        <w:rPr>
          <w:rFonts w:hint="cs"/>
          <w:b/>
          <w:bCs/>
          <w:sz w:val="32"/>
          <w:szCs w:val="32"/>
          <w:rtl/>
        </w:rPr>
        <w:t>چارلی</w:t>
      </w:r>
    </w:p>
    <w:p w14:paraId="3D556A35" w14:textId="77777777" w:rsidR="00DF1253" w:rsidRPr="00DF1253" w:rsidRDefault="00DF1253" w:rsidP="00DF1253">
      <w:pPr>
        <w:spacing w:line="360" w:lineRule="auto"/>
        <w:ind w:firstLine="720"/>
        <w:jc w:val="both"/>
        <w:rPr>
          <w:sz w:val="24"/>
          <w:szCs w:val="28"/>
          <w:rtl/>
        </w:rPr>
      </w:pPr>
      <w:r w:rsidRPr="00DF1253">
        <w:rPr>
          <w:rFonts w:hint="cs"/>
          <w:sz w:val="24"/>
          <w:szCs w:val="28"/>
          <w:rtl/>
        </w:rPr>
        <w:t>یک نکته</w:t>
      </w:r>
      <w:r w:rsidRPr="00DF1253">
        <w:rPr>
          <w:sz w:val="24"/>
          <w:szCs w:val="28"/>
          <w:rtl/>
        </w:rPr>
        <w:t xml:space="preserve"> </w:t>
      </w:r>
      <w:r w:rsidRPr="00DF1253">
        <w:rPr>
          <w:rFonts w:hint="cs"/>
          <w:sz w:val="24"/>
          <w:szCs w:val="28"/>
          <w:rtl/>
        </w:rPr>
        <w:t>قدیمی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سخنرانی</w:t>
      </w:r>
      <w:r w:rsidRPr="00DF1253">
        <w:rPr>
          <w:sz w:val="24"/>
          <w:szCs w:val="28"/>
          <w:rtl/>
        </w:rPr>
        <w:t xml:space="preserve"> </w:t>
      </w:r>
      <w:r w:rsidRPr="00DF1253">
        <w:rPr>
          <w:rFonts w:hint="cs"/>
          <w:sz w:val="24"/>
          <w:szCs w:val="28"/>
          <w:rtl/>
        </w:rPr>
        <w:t>عمومی</w:t>
      </w:r>
      <w:r w:rsidRPr="00DF1253">
        <w:rPr>
          <w:sz w:val="24"/>
          <w:szCs w:val="28"/>
          <w:rtl/>
        </w:rPr>
        <w:t xml:space="preserve"> </w:t>
      </w:r>
      <w:r w:rsidRPr="00DF1253">
        <w:rPr>
          <w:rFonts w:hint="cs"/>
          <w:sz w:val="24"/>
          <w:szCs w:val="28"/>
          <w:rtl/>
        </w:rPr>
        <w:t>وجود</w:t>
      </w:r>
      <w:r w:rsidRPr="00DF1253">
        <w:rPr>
          <w:sz w:val="24"/>
          <w:szCs w:val="28"/>
          <w:rtl/>
        </w:rPr>
        <w:t xml:space="preserve"> </w:t>
      </w:r>
      <w:r w:rsidRPr="00DF1253">
        <w:rPr>
          <w:rFonts w:hint="cs"/>
          <w:sz w:val="24"/>
          <w:szCs w:val="28"/>
          <w:rtl/>
        </w:rPr>
        <w:t>دارد</w:t>
      </w:r>
      <w:r w:rsidRPr="00DF1253">
        <w:rPr>
          <w:sz w:val="24"/>
          <w:szCs w:val="28"/>
          <w:rtl/>
        </w:rPr>
        <w:t>: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چه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خواهید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سپس</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گفته</w:t>
      </w:r>
      <w:r w:rsidRPr="00DF1253">
        <w:rPr>
          <w:sz w:val="24"/>
          <w:szCs w:val="28"/>
          <w:rtl/>
        </w:rPr>
        <w:t xml:space="preserve"> </w:t>
      </w:r>
      <w:r w:rsidRPr="00DF1253">
        <w:rPr>
          <w:rFonts w:hint="cs"/>
          <w:sz w:val="24"/>
          <w:szCs w:val="28"/>
          <w:rtl/>
        </w:rPr>
        <w:t>اید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بگویید</w:t>
      </w:r>
      <w:r w:rsidRPr="00DF1253">
        <w:rPr>
          <w:sz w:val="24"/>
          <w:szCs w:val="28"/>
          <w:rtl/>
        </w:rPr>
        <w:t xml:space="preserve">." </w:t>
      </w:r>
      <w:r w:rsidRPr="00DF1253">
        <w:rPr>
          <w:rFonts w:hint="cs"/>
          <w:sz w:val="24"/>
          <w:szCs w:val="28"/>
          <w:rtl/>
        </w:rPr>
        <w:t>هنوز</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شخص</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طور</w:t>
      </w:r>
      <w:r w:rsidRPr="00DF1253">
        <w:rPr>
          <w:sz w:val="24"/>
          <w:szCs w:val="28"/>
          <w:rtl/>
        </w:rPr>
        <w:t xml:space="preserve"> </w:t>
      </w:r>
      <w:r w:rsidRPr="00DF1253">
        <w:rPr>
          <w:rFonts w:hint="cs"/>
          <w:sz w:val="24"/>
          <w:szCs w:val="28"/>
          <w:rtl/>
        </w:rPr>
        <w:t>مداوم</w:t>
      </w:r>
      <w:r w:rsidRPr="00DF1253">
        <w:rPr>
          <w:sz w:val="24"/>
          <w:szCs w:val="28"/>
          <w:rtl/>
        </w:rPr>
        <w:t xml:space="preserve"> </w:t>
      </w:r>
      <w:r w:rsidRPr="00DF1253">
        <w:rPr>
          <w:rFonts w:hint="cs"/>
          <w:sz w:val="24"/>
          <w:szCs w:val="28"/>
          <w:rtl/>
        </w:rPr>
        <w:t>سؤال</w:t>
      </w:r>
      <w:r w:rsidRPr="00DF1253">
        <w:rPr>
          <w:sz w:val="24"/>
          <w:szCs w:val="28"/>
          <w:rtl/>
        </w:rPr>
        <w:t xml:space="preserve"> </w:t>
      </w:r>
      <w:r w:rsidRPr="00DF1253">
        <w:rPr>
          <w:rFonts w:hint="cs"/>
          <w:sz w:val="24"/>
          <w:szCs w:val="28"/>
          <w:rtl/>
        </w:rPr>
        <w:t>کند</w:t>
      </w:r>
      <w:r w:rsidRPr="00DF1253">
        <w:rPr>
          <w:sz w:val="24"/>
          <w:szCs w:val="28"/>
          <w:rtl/>
        </w:rPr>
        <w:t>، "</w:t>
      </w:r>
      <w:r w:rsidRPr="00DF1253">
        <w:rPr>
          <w:rFonts w:hint="cs"/>
          <w:sz w:val="24"/>
          <w:szCs w:val="28"/>
          <w:rtl/>
        </w:rPr>
        <w:t>چطور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کنیم؟</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آزار</w:t>
      </w:r>
      <w:r w:rsidRPr="00DF1253">
        <w:rPr>
          <w:sz w:val="24"/>
          <w:szCs w:val="28"/>
          <w:rtl/>
        </w:rPr>
        <w:t xml:space="preserve"> </w:t>
      </w:r>
      <w:r w:rsidRPr="00DF1253">
        <w:rPr>
          <w:rFonts w:hint="cs"/>
          <w:sz w:val="24"/>
          <w:szCs w:val="28"/>
          <w:rtl/>
        </w:rPr>
        <w:t>دهنده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فروش</w:t>
      </w:r>
      <w:r w:rsidRPr="00DF1253">
        <w:rPr>
          <w:sz w:val="24"/>
          <w:szCs w:val="28"/>
          <w:rtl/>
        </w:rPr>
        <w:t xml:space="preserve"> </w:t>
      </w:r>
      <w:r w:rsidRPr="00DF1253">
        <w:rPr>
          <w:rFonts w:hint="cs"/>
          <w:sz w:val="24"/>
          <w:szCs w:val="28"/>
          <w:rtl/>
        </w:rPr>
        <w:t>باید</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تقسیم</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این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زمینه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گفته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تعیین</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فروشنده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ارزش</w:t>
      </w:r>
      <w:r w:rsidRPr="00DF1253">
        <w:rPr>
          <w:sz w:val="24"/>
          <w:szCs w:val="28"/>
          <w:rtl/>
        </w:rPr>
        <w:t xml:space="preserve"> </w:t>
      </w:r>
      <w:r w:rsidRPr="00DF1253">
        <w:rPr>
          <w:rFonts w:hint="cs"/>
          <w:sz w:val="24"/>
          <w:szCs w:val="28"/>
          <w:rtl/>
        </w:rPr>
        <w:t>نمک</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داشته</w:t>
      </w:r>
      <w:r w:rsidRPr="00DF1253">
        <w:rPr>
          <w:sz w:val="24"/>
          <w:szCs w:val="28"/>
          <w:rtl/>
        </w:rPr>
        <w:t xml:space="preserve"> </w:t>
      </w:r>
      <w:r w:rsidRPr="00DF1253">
        <w:rPr>
          <w:rFonts w:hint="cs"/>
          <w:sz w:val="24"/>
          <w:szCs w:val="28"/>
          <w:rtl/>
        </w:rPr>
        <w:t>باشد</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تواند</w:t>
      </w:r>
      <w:r w:rsidRPr="00DF1253">
        <w:rPr>
          <w:sz w:val="24"/>
          <w:szCs w:val="28"/>
          <w:rtl/>
        </w:rPr>
        <w:t xml:space="preserve"> </w:t>
      </w:r>
      <w:r w:rsidRPr="00DF1253">
        <w:rPr>
          <w:rFonts w:hint="cs"/>
          <w:sz w:val="24"/>
          <w:szCs w:val="28"/>
          <w:rtl/>
        </w:rPr>
        <w:t>وقایع</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کند</w:t>
      </w:r>
      <w:r w:rsidRPr="00DF1253">
        <w:rPr>
          <w:sz w:val="24"/>
          <w:szCs w:val="28"/>
          <w:rtl/>
        </w:rPr>
        <w:t xml:space="preserve">. </w:t>
      </w:r>
      <w:r w:rsidRPr="00DF1253">
        <w:rPr>
          <w:rFonts w:hint="cs"/>
          <w:sz w:val="24"/>
          <w:szCs w:val="28"/>
          <w:rtl/>
        </w:rPr>
        <w:t>تمام</w:t>
      </w:r>
      <w:r w:rsidRPr="00DF1253">
        <w:rPr>
          <w:sz w:val="24"/>
          <w:szCs w:val="28"/>
          <w:rtl/>
        </w:rPr>
        <w:t xml:space="preserve"> </w:t>
      </w:r>
      <w:r w:rsidRPr="00DF1253">
        <w:rPr>
          <w:rFonts w:hint="cs"/>
          <w:sz w:val="24"/>
          <w:szCs w:val="28"/>
          <w:rtl/>
        </w:rPr>
        <w:t>آنچه</w:t>
      </w:r>
      <w:r w:rsidRPr="00DF1253">
        <w:rPr>
          <w:sz w:val="24"/>
          <w:szCs w:val="28"/>
          <w:rtl/>
        </w:rPr>
        <w:t xml:space="preserve"> </w:t>
      </w:r>
      <w:r w:rsidRPr="00DF1253">
        <w:rPr>
          <w:rFonts w:hint="cs"/>
          <w:sz w:val="24"/>
          <w:szCs w:val="28"/>
          <w:rtl/>
        </w:rPr>
        <w:t>باقی</w:t>
      </w:r>
      <w:r w:rsidRPr="00DF1253">
        <w:rPr>
          <w:sz w:val="24"/>
          <w:szCs w:val="28"/>
          <w:rtl/>
        </w:rPr>
        <w:t xml:space="preserve"> </w:t>
      </w:r>
      <w:r w:rsidRPr="00DF1253">
        <w:rPr>
          <w:rFonts w:hint="cs"/>
          <w:sz w:val="24"/>
          <w:szCs w:val="28"/>
          <w:rtl/>
        </w:rPr>
        <w:t>مانده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گفتن</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اینكه</w:t>
      </w:r>
      <w:r w:rsidRPr="00DF1253">
        <w:rPr>
          <w:sz w:val="24"/>
          <w:szCs w:val="28"/>
          <w:rtl/>
        </w:rPr>
        <w:t xml:space="preserve"> </w:t>
      </w:r>
      <w:r w:rsidRPr="00DF1253">
        <w:rPr>
          <w:rFonts w:hint="cs"/>
          <w:sz w:val="24"/>
          <w:szCs w:val="28"/>
          <w:rtl/>
        </w:rPr>
        <w:t>نكات</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مؤثر</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اطلاع</w:t>
      </w:r>
      <w:r w:rsidRPr="00DF1253">
        <w:rPr>
          <w:sz w:val="24"/>
          <w:szCs w:val="28"/>
          <w:rtl/>
        </w:rPr>
        <w:t xml:space="preserve"> </w:t>
      </w:r>
      <w:r w:rsidRPr="00DF1253">
        <w:rPr>
          <w:rFonts w:hint="cs"/>
          <w:sz w:val="24"/>
          <w:szCs w:val="28"/>
          <w:rtl/>
        </w:rPr>
        <w:t>داده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یکی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تکنیک</w:t>
      </w:r>
      <w:r w:rsidRPr="00DF1253">
        <w:rPr>
          <w:sz w:val="24"/>
          <w:szCs w:val="28"/>
          <w:rtl/>
        </w:rPr>
        <w:t xml:space="preserve"> </w:t>
      </w:r>
      <w:r w:rsidRPr="00DF1253">
        <w:rPr>
          <w:rFonts w:hint="cs"/>
          <w:sz w:val="24"/>
          <w:szCs w:val="28"/>
          <w:rtl/>
        </w:rPr>
        <w:t>هایی</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بسیار</w:t>
      </w:r>
      <w:r w:rsidRPr="00DF1253">
        <w:rPr>
          <w:sz w:val="24"/>
          <w:szCs w:val="28"/>
          <w:rtl/>
        </w:rPr>
        <w:t xml:space="preserve"> </w:t>
      </w:r>
      <w:r w:rsidRPr="00DF1253">
        <w:rPr>
          <w:rFonts w:hint="cs"/>
          <w:sz w:val="24"/>
          <w:szCs w:val="28"/>
          <w:rtl/>
        </w:rPr>
        <w:t>مؤثر</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می</w:t>
      </w:r>
      <w:r w:rsidRPr="00DF1253">
        <w:rPr>
          <w:sz w:val="24"/>
          <w:szCs w:val="28"/>
          <w:rtl/>
        </w:rPr>
        <w:t xml:space="preserve"> </w:t>
      </w:r>
      <w:r w:rsidRPr="00DF1253">
        <w:rPr>
          <w:rFonts w:hint="cs"/>
          <w:sz w:val="24"/>
          <w:szCs w:val="28"/>
          <w:rtl/>
        </w:rPr>
        <w:t>شود</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کردن</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پایان</w:t>
      </w:r>
      <w:r w:rsidRPr="00DF1253">
        <w:rPr>
          <w:sz w:val="24"/>
          <w:szCs w:val="28"/>
          <w:rtl/>
        </w:rPr>
        <w:t xml:space="preserve"> </w:t>
      </w:r>
      <w:r w:rsidRPr="00DF1253">
        <w:rPr>
          <w:rFonts w:hint="cs"/>
          <w:sz w:val="24"/>
          <w:szCs w:val="28"/>
          <w:rtl/>
        </w:rPr>
        <w:t>هر</w:t>
      </w:r>
      <w:r w:rsidRPr="00DF1253">
        <w:rPr>
          <w:sz w:val="24"/>
          <w:szCs w:val="28"/>
          <w:rtl/>
        </w:rPr>
        <w:t xml:space="preserve"> </w:t>
      </w:r>
      <w:r w:rsidRPr="00DF1253">
        <w:rPr>
          <w:rFonts w:hint="cs"/>
          <w:sz w:val="24"/>
          <w:szCs w:val="28"/>
          <w:rtl/>
        </w:rPr>
        <w:t>مورد</w:t>
      </w:r>
      <w:r w:rsidRPr="00DF1253">
        <w:rPr>
          <w:sz w:val="24"/>
          <w:szCs w:val="28"/>
          <w:rtl/>
        </w:rPr>
        <w:t xml:space="preserve"> </w:t>
      </w:r>
      <w:r w:rsidRPr="00DF1253">
        <w:rPr>
          <w:rFonts w:hint="cs"/>
          <w:sz w:val="24"/>
          <w:szCs w:val="28"/>
          <w:rtl/>
        </w:rPr>
        <w:t>اصلی</w:t>
      </w:r>
      <w:r w:rsidRPr="00DF1253">
        <w:rPr>
          <w:sz w:val="24"/>
          <w:szCs w:val="28"/>
          <w:rtl/>
        </w:rPr>
        <w:t xml:space="preserve"> </w:t>
      </w:r>
      <w:r w:rsidRPr="00DF1253">
        <w:rPr>
          <w:rFonts w:hint="cs"/>
          <w:sz w:val="24"/>
          <w:szCs w:val="28"/>
          <w:rtl/>
        </w:rPr>
        <w:t>برنامه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فرض</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بین</w:t>
      </w:r>
      <w:r w:rsidRPr="00DF1253">
        <w:rPr>
          <w:sz w:val="24"/>
          <w:szCs w:val="28"/>
          <w:rtl/>
        </w:rPr>
        <w:t xml:space="preserve"> 30-60 </w:t>
      </w:r>
      <w:r w:rsidRPr="00DF1253">
        <w:rPr>
          <w:rFonts w:hint="cs"/>
          <w:sz w:val="24"/>
          <w:szCs w:val="28"/>
          <w:rtl/>
        </w:rPr>
        <w:t>دقیقه</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w:t>
      </w:r>
      <w:r w:rsidRPr="00DF1253">
        <w:rPr>
          <w:sz w:val="24"/>
          <w:szCs w:val="28"/>
          <w:rtl/>
        </w:rPr>
        <w:t xml:space="preserve"> </w:t>
      </w:r>
      <w:r w:rsidRPr="00DF1253">
        <w:rPr>
          <w:rFonts w:hint="cs"/>
          <w:sz w:val="24"/>
          <w:szCs w:val="28"/>
          <w:rtl/>
        </w:rPr>
        <w:t>فاصله</w:t>
      </w:r>
      <w:r w:rsidRPr="00DF1253">
        <w:rPr>
          <w:sz w:val="24"/>
          <w:szCs w:val="28"/>
          <w:rtl/>
        </w:rPr>
        <w:t xml:space="preserve"> </w:t>
      </w:r>
      <w:r w:rsidRPr="00DF1253">
        <w:rPr>
          <w:rFonts w:hint="cs"/>
          <w:sz w:val="24"/>
          <w:szCs w:val="28"/>
          <w:rtl/>
        </w:rPr>
        <w:t>دارند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دستیابی</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توافق</w:t>
      </w:r>
      <w:r w:rsidRPr="00DF1253">
        <w:rPr>
          <w:sz w:val="24"/>
          <w:szCs w:val="28"/>
          <w:rtl/>
        </w:rPr>
        <w:t xml:space="preserve"> </w:t>
      </w:r>
      <w:r w:rsidRPr="00DF1253">
        <w:rPr>
          <w:rFonts w:hint="cs"/>
          <w:sz w:val="24"/>
          <w:szCs w:val="28"/>
          <w:rtl/>
        </w:rPr>
        <w:t>خلاصه</w:t>
      </w:r>
      <w:r w:rsidRPr="00DF1253">
        <w:rPr>
          <w:sz w:val="24"/>
          <w:szCs w:val="28"/>
          <w:rtl/>
        </w:rPr>
        <w:t xml:space="preserve"> </w:t>
      </w:r>
      <w:r w:rsidRPr="00DF1253">
        <w:rPr>
          <w:rFonts w:hint="cs"/>
          <w:sz w:val="24"/>
          <w:szCs w:val="28"/>
          <w:rtl/>
        </w:rPr>
        <w:t>قبل</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ادامه</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است</w:t>
      </w:r>
      <w:r w:rsidRPr="00DF1253">
        <w:rPr>
          <w:sz w:val="24"/>
          <w:szCs w:val="28"/>
          <w:rtl/>
        </w:rPr>
        <w:t>.</w:t>
      </w:r>
    </w:p>
    <w:p w14:paraId="10D838DE" w14:textId="77777777" w:rsidR="00DF1253" w:rsidRPr="00DF1253" w:rsidRDefault="00DF1253" w:rsidP="00DF1253">
      <w:pPr>
        <w:spacing w:line="360" w:lineRule="auto"/>
        <w:jc w:val="both"/>
        <w:rPr>
          <w:sz w:val="24"/>
          <w:szCs w:val="28"/>
          <w:rtl/>
        </w:rPr>
      </w:pPr>
    </w:p>
    <w:p w14:paraId="520A464F" w14:textId="77777777" w:rsidR="00DF1253" w:rsidRPr="00DF1253" w:rsidRDefault="00DF1253" w:rsidP="00DF1253">
      <w:pPr>
        <w:spacing w:line="360" w:lineRule="auto"/>
        <w:jc w:val="both"/>
        <w:rPr>
          <w:b/>
          <w:bCs/>
          <w:i/>
          <w:iCs/>
          <w:sz w:val="32"/>
          <w:szCs w:val="32"/>
          <w:u w:val="single"/>
          <w:rtl/>
        </w:rPr>
      </w:pPr>
      <w:r w:rsidRPr="00DF1253">
        <w:rPr>
          <w:rFonts w:hint="cs"/>
          <w:b/>
          <w:bCs/>
          <w:i/>
          <w:iCs/>
          <w:sz w:val="32"/>
          <w:szCs w:val="32"/>
          <w:u w:val="single"/>
          <w:rtl/>
        </w:rPr>
        <w:t>نکته</w:t>
      </w:r>
      <w:r w:rsidRPr="00DF1253">
        <w:rPr>
          <w:b/>
          <w:bCs/>
          <w:i/>
          <w:iCs/>
          <w:sz w:val="32"/>
          <w:szCs w:val="32"/>
          <w:u w:val="single"/>
          <w:rtl/>
        </w:rPr>
        <w:t xml:space="preserve">: </w:t>
      </w:r>
      <w:r w:rsidRPr="00DF1253">
        <w:rPr>
          <w:rFonts w:hint="cs"/>
          <w:b/>
          <w:bCs/>
          <w:i/>
          <w:iCs/>
          <w:sz w:val="32"/>
          <w:szCs w:val="32"/>
          <w:u w:val="single"/>
          <w:rtl/>
        </w:rPr>
        <w:t>برندسازی</w:t>
      </w:r>
      <w:r w:rsidRPr="00DF1253">
        <w:rPr>
          <w:b/>
          <w:bCs/>
          <w:i/>
          <w:iCs/>
          <w:sz w:val="32"/>
          <w:szCs w:val="32"/>
          <w:u w:val="single"/>
          <w:rtl/>
        </w:rPr>
        <w:t xml:space="preserve"> </w:t>
      </w:r>
      <w:r w:rsidRPr="00DF1253">
        <w:rPr>
          <w:rFonts w:hint="cs"/>
          <w:b/>
          <w:bCs/>
          <w:i/>
          <w:iCs/>
          <w:sz w:val="32"/>
          <w:szCs w:val="32"/>
          <w:u w:val="single"/>
          <w:rtl/>
        </w:rPr>
        <w:t>مهم</w:t>
      </w:r>
      <w:r w:rsidRPr="00DF1253">
        <w:rPr>
          <w:b/>
          <w:bCs/>
          <w:i/>
          <w:iCs/>
          <w:sz w:val="32"/>
          <w:szCs w:val="32"/>
          <w:u w:val="single"/>
          <w:rtl/>
        </w:rPr>
        <w:t xml:space="preserve"> </w:t>
      </w:r>
      <w:r w:rsidRPr="00DF1253">
        <w:rPr>
          <w:rFonts w:hint="cs"/>
          <w:b/>
          <w:bCs/>
          <w:i/>
          <w:iCs/>
          <w:sz w:val="32"/>
          <w:szCs w:val="32"/>
          <w:u w:val="single"/>
          <w:rtl/>
        </w:rPr>
        <w:t>است</w:t>
      </w:r>
    </w:p>
    <w:p w14:paraId="6F381E3C" w14:textId="77777777" w:rsidR="00DF1253" w:rsidRPr="00DF1253" w:rsidRDefault="00DF1253" w:rsidP="00DF1253">
      <w:pPr>
        <w:spacing w:line="360" w:lineRule="auto"/>
        <w:jc w:val="both"/>
        <w:rPr>
          <w:b/>
          <w:bCs/>
          <w:i/>
          <w:iCs/>
          <w:sz w:val="24"/>
          <w:szCs w:val="28"/>
          <w:rtl/>
        </w:rPr>
      </w:pPr>
      <w:r w:rsidRPr="00DF1253">
        <w:rPr>
          <w:rFonts w:hint="cs"/>
          <w:b/>
          <w:bCs/>
          <w:i/>
          <w:iCs/>
          <w:sz w:val="24"/>
          <w:szCs w:val="28"/>
          <w:rtl/>
        </w:rPr>
        <w:t>دقیقاً</w:t>
      </w:r>
      <w:r w:rsidRPr="00DF1253">
        <w:rPr>
          <w:b/>
          <w:bCs/>
          <w:i/>
          <w:iCs/>
          <w:sz w:val="24"/>
          <w:szCs w:val="28"/>
          <w:rtl/>
        </w:rPr>
        <w:t xml:space="preserve"> </w:t>
      </w:r>
      <w:r w:rsidRPr="00DF1253">
        <w:rPr>
          <w:rFonts w:hint="cs"/>
          <w:b/>
          <w:bCs/>
          <w:i/>
          <w:iCs/>
          <w:sz w:val="24"/>
          <w:szCs w:val="28"/>
          <w:rtl/>
        </w:rPr>
        <w:t>همان طور</w:t>
      </w:r>
      <w:r w:rsidRPr="00DF1253">
        <w:rPr>
          <w:b/>
          <w:bCs/>
          <w:i/>
          <w:iCs/>
          <w:sz w:val="24"/>
          <w:szCs w:val="28"/>
          <w:rtl/>
        </w:rPr>
        <w:t xml:space="preserve"> </w:t>
      </w:r>
      <w:r w:rsidRPr="00DF1253">
        <w:rPr>
          <w:rFonts w:hint="cs"/>
          <w:b/>
          <w:bCs/>
          <w:i/>
          <w:iCs/>
          <w:sz w:val="24"/>
          <w:szCs w:val="28"/>
          <w:rtl/>
        </w:rPr>
        <w:t>که</w:t>
      </w:r>
      <w:r w:rsidRPr="00DF1253">
        <w:rPr>
          <w:b/>
          <w:bCs/>
          <w:i/>
          <w:iCs/>
          <w:sz w:val="24"/>
          <w:szCs w:val="28"/>
          <w:rtl/>
        </w:rPr>
        <w:t xml:space="preserve"> </w:t>
      </w:r>
      <w:r w:rsidRPr="00DF1253">
        <w:rPr>
          <w:rFonts w:hint="cs"/>
          <w:b/>
          <w:bCs/>
          <w:i/>
          <w:iCs/>
          <w:sz w:val="24"/>
          <w:szCs w:val="28"/>
          <w:rtl/>
        </w:rPr>
        <w:t>ممکن</w:t>
      </w:r>
      <w:r w:rsidRPr="00DF1253">
        <w:rPr>
          <w:b/>
          <w:bCs/>
          <w:i/>
          <w:iCs/>
          <w:sz w:val="24"/>
          <w:szCs w:val="28"/>
          <w:rtl/>
        </w:rPr>
        <w:t xml:space="preserve"> </w:t>
      </w:r>
      <w:r w:rsidRPr="00DF1253">
        <w:rPr>
          <w:rFonts w:hint="cs"/>
          <w:b/>
          <w:bCs/>
          <w:i/>
          <w:iCs/>
          <w:sz w:val="24"/>
          <w:szCs w:val="28"/>
          <w:rtl/>
        </w:rPr>
        <w:t>است</w:t>
      </w:r>
      <w:r w:rsidRPr="00DF1253">
        <w:rPr>
          <w:b/>
          <w:bCs/>
          <w:i/>
          <w:iCs/>
          <w:sz w:val="24"/>
          <w:szCs w:val="28"/>
          <w:rtl/>
        </w:rPr>
        <w:t xml:space="preserve"> </w:t>
      </w:r>
      <w:r w:rsidRPr="00DF1253">
        <w:rPr>
          <w:rFonts w:hint="cs"/>
          <w:b/>
          <w:bCs/>
          <w:i/>
          <w:iCs/>
          <w:sz w:val="24"/>
          <w:szCs w:val="28"/>
          <w:rtl/>
        </w:rPr>
        <w:t>محصول</w:t>
      </w:r>
      <w:r w:rsidRPr="00DF1253">
        <w:rPr>
          <w:b/>
          <w:bCs/>
          <w:i/>
          <w:iCs/>
          <w:sz w:val="24"/>
          <w:szCs w:val="28"/>
          <w:rtl/>
        </w:rPr>
        <w:t xml:space="preserve"> </w:t>
      </w:r>
      <w:r w:rsidRPr="00DF1253">
        <w:rPr>
          <w:rFonts w:hint="cs"/>
          <w:b/>
          <w:bCs/>
          <w:i/>
          <w:iCs/>
          <w:sz w:val="24"/>
          <w:szCs w:val="28"/>
          <w:rtl/>
        </w:rPr>
        <w:t>یا</w:t>
      </w:r>
      <w:r w:rsidRPr="00DF1253">
        <w:rPr>
          <w:b/>
          <w:bCs/>
          <w:i/>
          <w:iCs/>
          <w:sz w:val="24"/>
          <w:szCs w:val="28"/>
          <w:rtl/>
        </w:rPr>
        <w:t xml:space="preserve"> </w:t>
      </w:r>
      <w:r w:rsidRPr="00DF1253">
        <w:rPr>
          <w:rFonts w:hint="cs"/>
          <w:b/>
          <w:bCs/>
          <w:i/>
          <w:iCs/>
          <w:sz w:val="24"/>
          <w:szCs w:val="28"/>
          <w:rtl/>
        </w:rPr>
        <w:t>شرکت</w:t>
      </w:r>
      <w:r w:rsidRPr="00DF1253">
        <w:rPr>
          <w:b/>
          <w:bCs/>
          <w:i/>
          <w:iCs/>
          <w:sz w:val="24"/>
          <w:szCs w:val="28"/>
          <w:rtl/>
        </w:rPr>
        <w:t xml:space="preserve"> </w:t>
      </w:r>
      <w:r w:rsidRPr="00DF1253">
        <w:rPr>
          <w:rFonts w:hint="cs"/>
          <w:b/>
          <w:bCs/>
          <w:i/>
          <w:iCs/>
          <w:sz w:val="24"/>
          <w:szCs w:val="28"/>
          <w:rtl/>
        </w:rPr>
        <w:t>شما</w:t>
      </w:r>
      <w:r w:rsidRPr="00DF1253">
        <w:rPr>
          <w:b/>
          <w:bCs/>
          <w:i/>
          <w:iCs/>
          <w:sz w:val="24"/>
          <w:szCs w:val="28"/>
          <w:rtl/>
        </w:rPr>
        <w:t xml:space="preserve"> </w:t>
      </w:r>
      <w:r w:rsidRPr="00DF1253">
        <w:rPr>
          <w:rFonts w:hint="cs"/>
          <w:b/>
          <w:bCs/>
          <w:i/>
          <w:iCs/>
          <w:sz w:val="24"/>
          <w:szCs w:val="28"/>
          <w:rtl/>
        </w:rPr>
        <w:t>با</w:t>
      </w:r>
      <w:r w:rsidRPr="00DF1253">
        <w:rPr>
          <w:b/>
          <w:bCs/>
          <w:i/>
          <w:iCs/>
          <w:sz w:val="24"/>
          <w:szCs w:val="28"/>
          <w:rtl/>
        </w:rPr>
        <w:t xml:space="preserve"> </w:t>
      </w:r>
      <w:r w:rsidRPr="00DF1253">
        <w:rPr>
          <w:rFonts w:hint="cs"/>
          <w:b/>
          <w:bCs/>
          <w:i/>
          <w:iCs/>
          <w:sz w:val="24"/>
          <w:szCs w:val="28"/>
          <w:rtl/>
        </w:rPr>
        <w:t>مارک</w:t>
      </w:r>
      <w:r w:rsidRPr="00DF1253">
        <w:rPr>
          <w:b/>
          <w:bCs/>
          <w:i/>
          <w:iCs/>
          <w:sz w:val="24"/>
          <w:szCs w:val="28"/>
          <w:rtl/>
        </w:rPr>
        <w:t xml:space="preserve"> </w:t>
      </w:r>
      <w:r w:rsidRPr="00DF1253">
        <w:rPr>
          <w:rFonts w:hint="cs"/>
          <w:b/>
          <w:bCs/>
          <w:i/>
          <w:iCs/>
          <w:sz w:val="24"/>
          <w:szCs w:val="28"/>
          <w:rtl/>
        </w:rPr>
        <w:t>تجاری</w:t>
      </w:r>
      <w:r w:rsidRPr="00DF1253">
        <w:rPr>
          <w:b/>
          <w:bCs/>
          <w:i/>
          <w:iCs/>
          <w:sz w:val="24"/>
          <w:szCs w:val="28"/>
          <w:rtl/>
        </w:rPr>
        <w:t xml:space="preserve"> </w:t>
      </w:r>
      <w:r w:rsidRPr="00DF1253">
        <w:rPr>
          <w:rFonts w:hint="cs"/>
          <w:b/>
          <w:bCs/>
          <w:i/>
          <w:iCs/>
          <w:sz w:val="24"/>
          <w:szCs w:val="28"/>
          <w:rtl/>
        </w:rPr>
        <w:t>شناخته</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باید نمایش</w:t>
      </w:r>
      <w:r w:rsidRPr="00DF1253">
        <w:rPr>
          <w:b/>
          <w:bCs/>
          <w:i/>
          <w:iCs/>
          <w:sz w:val="24"/>
          <w:szCs w:val="28"/>
          <w:rtl/>
        </w:rPr>
        <w:t xml:space="preserve"> </w:t>
      </w:r>
      <w:r w:rsidRPr="00DF1253">
        <w:rPr>
          <w:rFonts w:hint="cs"/>
          <w:b/>
          <w:bCs/>
          <w:i/>
          <w:iCs/>
          <w:sz w:val="24"/>
          <w:szCs w:val="28"/>
          <w:rtl/>
        </w:rPr>
        <w:t>نیز</w:t>
      </w:r>
      <w:r w:rsidRPr="00DF1253">
        <w:rPr>
          <w:b/>
          <w:bCs/>
          <w:i/>
          <w:iCs/>
          <w:sz w:val="24"/>
          <w:szCs w:val="28"/>
          <w:rtl/>
        </w:rPr>
        <w:t xml:space="preserve"> </w:t>
      </w:r>
      <w:r w:rsidRPr="00DF1253">
        <w:rPr>
          <w:rFonts w:hint="cs"/>
          <w:b/>
          <w:bCs/>
          <w:i/>
          <w:iCs/>
          <w:sz w:val="24"/>
          <w:szCs w:val="28"/>
          <w:rtl/>
        </w:rPr>
        <w:t>انجام</w:t>
      </w:r>
      <w:r w:rsidRPr="00DF1253">
        <w:rPr>
          <w:b/>
          <w:bCs/>
          <w:i/>
          <w:iCs/>
          <w:sz w:val="24"/>
          <w:szCs w:val="28"/>
          <w:rtl/>
        </w:rPr>
        <w:t xml:space="preserve"> </w:t>
      </w:r>
      <w:r w:rsidRPr="00DF1253">
        <w:rPr>
          <w:rFonts w:hint="cs"/>
          <w:b/>
          <w:bCs/>
          <w:i/>
          <w:iCs/>
          <w:sz w:val="24"/>
          <w:szCs w:val="28"/>
          <w:rtl/>
        </w:rPr>
        <w:t>شود</w:t>
      </w:r>
      <w:r w:rsidRPr="00DF1253">
        <w:rPr>
          <w:b/>
          <w:bCs/>
          <w:i/>
          <w:iCs/>
          <w:sz w:val="24"/>
          <w:szCs w:val="28"/>
          <w:rtl/>
        </w:rPr>
        <w:t xml:space="preserve">. </w:t>
      </w:r>
      <w:r w:rsidRPr="00DF1253">
        <w:rPr>
          <w:rFonts w:hint="cs"/>
          <w:b/>
          <w:bCs/>
          <w:i/>
          <w:iCs/>
          <w:sz w:val="24"/>
          <w:szCs w:val="28"/>
          <w:rtl/>
        </w:rPr>
        <w:t>از</w:t>
      </w:r>
      <w:r w:rsidRPr="00DF1253">
        <w:rPr>
          <w:b/>
          <w:bCs/>
          <w:i/>
          <w:iCs/>
          <w:sz w:val="24"/>
          <w:szCs w:val="28"/>
          <w:rtl/>
        </w:rPr>
        <w:t xml:space="preserve"> </w:t>
      </w:r>
      <w:r w:rsidRPr="00DF1253">
        <w:rPr>
          <w:rFonts w:hint="cs"/>
          <w:b/>
          <w:bCs/>
          <w:i/>
          <w:iCs/>
          <w:sz w:val="24"/>
          <w:szCs w:val="28"/>
          <w:rtl/>
        </w:rPr>
        <w:t>قبل</w:t>
      </w:r>
      <w:r w:rsidRPr="00DF1253">
        <w:rPr>
          <w:b/>
          <w:bCs/>
          <w:i/>
          <w:iCs/>
          <w:sz w:val="24"/>
          <w:szCs w:val="28"/>
          <w:rtl/>
        </w:rPr>
        <w:t xml:space="preserve"> </w:t>
      </w:r>
      <w:r w:rsidRPr="00DF1253">
        <w:rPr>
          <w:rFonts w:hint="cs"/>
          <w:b/>
          <w:bCs/>
          <w:i/>
          <w:iCs/>
          <w:sz w:val="24"/>
          <w:szCs w:val="28"/>
          <w:rtl/>
        </w:rPr>
        <w:t>تصمیم</w:t>
      </w:r>
      <w:r w:rsidRPr="00DF1253">
        <w:rPr>
          <w:b/>
          <w:bCs/>
          <w:i/>
          <w:iCs/>
          <w:sz w:val="24"/>
          <w:szCs w:val="28"/>
          <w:rtl/>
        </w:rPr>
        <w:t xml:space="preserve"> </w:t>
      </w:r>
      <w:r w:rsidRPr="00DF1253">
        <w:rPr>
          <w:rFonts w:hint="cs"/>
          <w:b/>
          <w:bCs/>
          <w:i/>
          <w:iCs/>
          <w:sz w:val="24"/>
          <w:szCs w:val="28"/>
          <w:rtl/>
        </w:rPr>
        <w:t>بگیرید</w:t>
      </w:r>
      <w:r w:rsidRPr="00DF1253">
        <w:rPr>
          <w:b/>
          <w:bCs/>
          <w:i/>
          <w:iCs/>
          <w:sz w:val="24"/>
          <w:szCs w:val="28"/>
          <w:rtl/>
        </w:rPr>
        <w:t xml:space="preserve"> </w:t>
      </w:r>
      <w:r w:rsidRPr="00DF1253">
        <w:rPr>
          <w:rFonts w:hint="cs"/>
          <w:b/>
          <w:bCs/>
          <w:i/>
          <w:iCs/>
          <w:sz w:val="24"/>
          <w:szCs w:val="28"/>
          <w:rtl/>
        </w:rPr>
        <w:t>فقط</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مورد</w:t>
      </w:r>
      <w:r w:rsidRPr="00DF1253">
        <w:rPr>
          <w:b/>
          <w:bCs/>
          <w:i/>
          <w:iCs/>
          <w:sz w:val="24"/>
          <w:szCs w:val="28"/>
          <w:rtl/>
        </w:rPr>
        <w:t xml:space="preserve"> </w:t>
      </w:r>
      <w:r w:rsidRPr="00DF1253">
        <w:rPr>
          <w:rFonts w:hint="cs"/>
          <w:b/>
          <w:bCs/>
          <w:i/>
          <w:iCs/>
          <w:sz w:val="24"/>
          <w:szCs w:val="28"/>
          <w:rtl/>
        </w:rPr>
        <w:t>چند</w:t>
      </w:r>
      <w:r w:rsidRPr="00DF1253">
        <w:rPr>
          <w:b/>
          <w:bCs/>
          <w:i/>
          <w:iCs/>
          <w:sz w:val="24"/>
          <w:szCs w:val="28"/>
          <w:rtl/>
        </w:rPr>
        <w:t xml:space="preserve"> </w:t>
      </w:r>
      <w:r w:rsidRPr="00DF1253">
        <w:rPr>
          <w:rFonts w:hint="cs"/>
          <w:b/>
          <w:bCs/>
          <w:i/>
          <w:iCs/>
          <w:sz w:val="24"/>
          <w:szCs w:val="28"/>
          <w:rtl/>
        </w:rPr>
        <w:t>عبارت</w:t>
      </w:r>
      <w:r w:rsidRPr="00DF1253">
        <w:rPr>
          <w:b/>
          <w:bCs/>
          <w:i/>
          <w:iCs/>
          <w:sz w:val="24"/>
          <w:szCs w:val="28"/>
          <w:rtl/>
        </w:rPr>
        <w:t xml:space="preserve"> </w:t>
      </w:r>
      <w:r w:rsidRPr="00DF1253">
        <w:rPr>
          <w:rFonts w:hint="cs"/>
          <w:b/>
          <w:bCs/>
          <w:i/>
          <w:iCs/>
          <w:sz w:val="24"/>
          <w:szCs w:val="28"/>
          <w:rtl/>
        </w:rPr>
        <w:t>کلیدی</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تا</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طول</w:t>
      </w:r>
      <w:r w:rsidRPr="00DF1253">
        <w:rPr>
          <w:b/>
          <w:bCs/>
          <w:i/>
          <w:iCs/>
          <w:sz w:val="24"/>
          <w:szCs w:val="28"/>
          <w:rtl/>
        </w:rPr>
        <w:t xml:space="preserve"> </w:t>
      </w:r>
      <w:r w:rsidRPr="00DF1253">
        <w:rPr>
          <w:rFonts w:hint="cs"/>
          <w:b/>
          <w:bCs/>
          <w:i/>
          <w:iCs/>
          <w:sz w:val="24"/>
          <w:szCs w:val="28"/>
          <w:rtl/>
        </w:rPr>
        <w:t>روز</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صورت</w:t>
      </w:r>
      <w:r w:rsidRPr="00DF1253">
        <w:rPr>
          <w:b/>
          <w:bCs/>
          <w:i/>
          <w:iCs/>
          <w:sz w:val="24"/>
          <w:szCs w:val="28"/>
          <w:rtl/>
        </w:rPr>
        <w:t xml:space="preserve"> </w:t>
      </w:r>
      <w:r w:rsidRPr="00DF1253">
        <w:rPr>
          <w:rFonts w:hint="cs"/>
          <w:b/>
          <w:bCs/>
          <w:i/>
          <w:iCs/>
          <w:sz w:val="24"/>
          <w:szCs w:val="28"/>
          <w:rtl/>
        </w:rPr>
        <w:t>تکراری</w:t>
      </w:r>
      <w:r w:rsidRPr="00DF1253">
        <w:rPr>
          <w:b/>
          <w:bCs/>
          <w:i/>
          <w:iCs/>
          <w:sz w:val="24"/>
          <w:szCs w:val="28"/>
          <w:rtl/>
        </w:rPr>
        <w:t xml:space="preserve"> </w:t>
      </w:r>
      <w:r w:rsidRPr="00DF1253">
        <w:rPr>
          <w:rFonts w:hint="cs"/>
          <w:b/>
          <w:bCs/>
          <w:i/>
          <w:iCs/>
          <w:sz w:val="24"/>
          <w:szCs w:val="28"/>
          <w:rtl/>
        </w:rPr>
        <w:t>استفاده</w:t>
      </w:r>
      <w:r w:rsidRPr="00DF1253">
        <w:rPr>
          <w:b/>
          <w:bCs/>
          <w:i/>
          <w:iCs/>
          <w:sz w:val="24"/>
          <w:szCs w:val="28"/>
          <w:rtl/>
        </w:rPr>
        <w:t xml:space="preserve"> </w:t>
      </w:r>
      <w:r w:rsidRPr="00DF1253">
        <w:rPr>
          <w:rFonts w:hint="cs"/>
          <w:b/>
          <w:bCs/>
          <w:i/>
          <w:iCs/>
          <w:sz w:val="24"/>
          <w:szCs w:val="28"/>
          <w:rtl/>
        </w:rPr>
        <w:t>کنید</w:t>
      </w:r>
      <w:r w:rsidRPr="00DF1253">
        <w:rPr>
          <w:b/>
          <w:bCs/>
          <w:i/>
          <w:iCs/>
          <w:sz w:val="24"/>
          <w:szCs w:val="28"/>
          <w:rtl/>
        </w:rPr>
        <w:t xml:space="preserve">: </w:t>
      </w:r>
      <w:r w:rsidRPr="00DF1253">
        <w:rPr>
          <w:rFonts w:hint="cs"/>
          <w:b/>
          <w:bCs/>
          <w:i/>
          <w:iCs/>
          <w:sz w:val="24"/>
          <w:szCs w:val="28"/>
          <w:rtl/>
        </w:rPr>
        <w:t>کارشناسان</w:t>
      </w:r>
      <w:r w:rsidRPr="00DF1253">
        <w:rPr>
          <w:b/>
          <w:bCs/>
          <w:i/>
          <w:iCs/>
          <w:sz w:val="24"/>
          <w:szCs w:val="28"/>
          <w:rtl/>
        </w:rPr>
        <w:t xml:space="preserve"> </w:t>
      </w:r>
      <w:r w:rsidRPr="00DF1253">
        <w:rPr>
          <w:rFonts w:hint="cs"/>
          <w:b/>
          <w:bCs/>
          <w:i/>
          <w:iCs/>
          <w:sz w:val="24"/>
          <w:szCs w:val="28"/>
          <w:rtl/>
        </w:rPr>
        <w:t>حوزه</w:t>
      </w:r>
      <w:r w:rsidRPr="00DF1253">
        <w:rPr>
          <w:b/>
          <w:bCs/>
          <w:i/>
          <w:iCs/>
          <w:sz w:val="24"/>
          <w:szCs w:val="28"/>
          <w:rtl/>
        </w:rPr>
        <w:t xml:space="preserve">، </w:t>
      </w:r>
      <w:r w:rsidRPr="00DF1253">
        <w:rPr>
          <w:rFonts w:hint="cs"/>
          <w:b/>
          <w:bCs/>
          <w:i/>
          <w:iCs/>
          <w:sz w:val="24"/>
          <w:szCs w:val="28"/>
          <w:rtl/>
        </w:rPr>
        <w:t>مقرون</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صرفه</w:t>
      </w:r>
      <w:r w:rsidRPr="00DF1253">
        <w:rPr>
          <w:b/>
          <w:bCs/>
          <w:i/>
          <w:iCs/>
          <w:sz w:val="24"/>
          <w:szCs w:val="28"/>
          <w:rtl/>
        </w:rPr>
        <w:t xml:space="preserve">، </w:t>
      </w:r>
      <w:r w:rsidRPr="00DF1253">
        <w:rPr>
          <w:rFonts w:hint="cs"/>
          <w:b/>
          <w:bCs/>
          <w:i/>
          <w:iCs/>
          <w:sz w:val="24"/>
          <w:szCs w:val="28"/>
          <w:rtl/>
        </w:rPr>
        <w:t>کم</w:t>
      </w:r>
      <w:r w:rsidRPr="00DF1253">
        <w:rPr>
          <w:b/>
          <w:bCs/>
          <w:i/>
          <w:iCs/>
          <w:sz w:val="24"/>
          <w:szCs w:val="28"/>
          <w:rtl/>
        </w:rPr>
        <w:t xml:space="preserve"> </w:t>
      </w:r>
      <w:r w:rsidRPr="00DF1253">
        <w:rPr>
          <w:rFonts w:hint="cs"/>
          <w:b/>
          <w:bCs/>
          <w:i/>
          <w:iCs/>
          <w:sz w:val="24"/>
          <w:szCs w:val="28"/>
          <w:rtl/>
        </w:rPr>
        <w:t>خطر</w:t>
      </w:r>
      <w:r w:rsidRPr="00DF1253">
        <w:rPr>
          <w:b/>
          <w:bCs/>
          <w:i/>
          <w:iCs/>
          <w:sz w:val="24"/>
          <w:szCs w:val="28"/>
          <w:rtl/>
        </w:rPr>
        <w:t xml:space="preserve">، </w:t>
      </w:r>
      <w:r w:rsidRPr="00DF1253">
        <w:rPr>
          <w:rFonts w:hint="cs"/>
          <w:b/>
          <w:bCs/>
          <w:i/>
          <w:iCs/>
          <w:sz w:val="24"/>
          <w:szCs w:val="28"/>
          <w:rtl/>
        </w:rPr>
        <w:t>ایمن</w:t>
      </w:r>
      <w:r w:rsidRPr="00DF1253">
        <w:rPr>
          <w:b/>
          <w:bCs/>
          <w:i/>
          <w:iCs/>
          <w:sz w:val="24"/>
          <w:szCs w:val="28"/>
          <w:rtl/>
        </w:rPr>
        <w:t xml:space="preserve">، </w:t>
      </w:r>
      <w:r w:rsidRPr="00DF1253">
        <w:rPr>
          <w:rFonts w:hint="cs"/>
          <w:b/>
          <w:bCs/>
          <w:i/>
          <w:iCs/>
          <w:sz w:val="24"/>
          <w:szCs w:val="28"/>
          <w:rtl/>
        </w:rPr>
        <w:t>دامنه</w:t>
      </w:r>
      <w:r w:rsidRPr="00DF1253">
        <w:rPr>
          <w:b/>
          <w:bCs/>
          <w:i/>
          <w:iCs/>
          <w:sz w:val="24"/>
          <w:szCs w:val="28"/>
          <w:rtl/>
        </w:rPr>
        <w:t xml:space="preserve">، </w:t>
      </w:r>
      <w:r w:rsidRPr="00DF1253">
        <w:rPr>
          <w:rFonts w:hint="cs"/>
          <w:b/>
          <w:bCs/>
          <w:i/>
          <w:iCs/>
          <w:sz w:val="24"/>
          <w:szCs w:val="28"/>
          <w:rtl/>
        </w:rPr>
        <w:t>پایه</w:t>
      </w:r>
      <w:r w:rsidRPr="00DF1253">
        <w:rPr>
          <w:b/>
          <w:bCs/>
          <w:i/>
          <w:iCs/>
          <w:sz w:val="24"/>
          <w:szCs w:val="28"/>
          <w:rtl/>
        </w:rPr>
        <w:t xml:space="preserve"> </w:t>
      </w:r>
      <w:r w:rsidRPr="00DF1253">
        <w:rPr>
          <w:rFonts w:hint="cs"/>
          <w:b/>
          <w:bCs/>
          <w:i/>
          <w:iCs/>
          <w:sz w:val="24"/>
          <w:szCs w:val="28"/>
          <w:rtl/>
        </w:rPr>
        <w:t>نصب</w:t>
      </w:r>
      <w:r w:rsidRPr="00DF1253">
        <w:rPr>
          <w:b/>
          <w:bCs/>
          <w:i/>
          <w:iCs/>
          <w:sz w:val="24"/>
          <w:szCs w:val="28"/>
          <w:rtl/>
        </w:rPr>
        <w:t xml:space="preserve"> </w:t>
      </w:r>
      <w:r w:rsidRPr="00DF1253">
        <w:rPr>
          <w:rFonts w:hint="cs"/>
          <w:b/>
          <w:bCs/>
          <w:i/>
          <w:iCs/>
          <w:sz w:val="24"/>
          <w:szCs w:val="28"/>
          <w:rtl/>
        </w:rPr>
        <w:t>شده</w:t>
      </w:r>
      <w:r w:rsidRPr="00DF1253">
        <w:rPr>
          <w:b/>
          <w:bCs/>
          <w:i/>
          <w:iCs/>
          <w:sz w:val="24"/>
          <w:szCs w:val="28"/>
          <w:rtl/>
        </w:rPr>
        <w:t xml:space="preserve"> </w:t>
      </w:r>
      <w:r w:rsidRPr="00DF1253">
        <w:rPr>
          <w:rFonts w:hint="cs"/>
          <w:b/>
          <w:bCs/>
          <w:i/>
          <w:iCs/>
          <w:sz w:val="24"/>
          <w:szCs w:val="28"/>
          <w:rtl/>
        </w:rPr>
        <w:t>عظیم</w:t>
      </w:r>
      <w:r w:rsidRPr="00DF1253">
        <w:rPr>
          <w:b/>
          <w:bCs/>
          <w:i/>
          <w:iCs/>
          <w:sz w:val="24"/>
          <w:szCs w:val="28"/>
          <w:rtl/>
        </w:rPr>
        <w:t xml:space="preserve"> </w:t>
      </w:r>
      <w:r w:rsidRPr="00DF1253">
        <w:rPr>
          <w:rFonts w:hint="cs"/>
          <w:b/>
          <w:bCs/>
          <w:i/>
          <w:iCs/>
          <w:sz w:val="24"/>
          <w:szCs w:val="28"/>
          <w:rtl/>
        </w:rPr>
        <w:t>و</w:t>
      </w:r>
      <w:r w:rsidRPr="00DF1253">
        <w:rPr>
          <w:b/>
          <w:bCs/>
          <w:i/>
          <w:iCs/>
          <w:sz w:val="24"/>
          <w:szCs w:val="28"/>
          <w:rtl/>
        </w:rPr>
        <w:t xml:space="preserve"> </w:t>
      </w:r>
      <w:r w:rsidRPr="00DF1253">
        <w:rPr>
          <w:rFonts w:hint="cs"/>
          <w:b/>
          <w:bCs/>
          <w:i/>
          <w:iCs/>
          <w:sz w:val="24"/>
          <w:szCs w:val="28"/>
          <w:rtl/>
        </w:rPr>
        <w:t>غیره</w:t>
      </w:r>
      <w:r w:rsidRPr="00DF1253">
        <w:rPr>
          <w:b/>
          <w:bCs/>
          <w:i/>
          <w:iCs/>
          <w:sz w:val="24"/>
          <w:szCs w:val="28"/>
          <w:rtl/>
        </w:rPr>
        <w:t xml:space="preserve">. </w:t>
      </w:r>
      <w:r w:rsidRPr="00DF1253">
        <w:rPr>
          <w:rFonts w:hint="cs"/>
          <w:b/>
          <w:bCs/>
          <w:i/>
          <w:iCs/>
          <w:sz w:val="24"/>
          <w:szCs w:val="28"/>
          <w:rtl/>
        </w:rPr>
        <w:t>اگر</w:t>
      </w:r>
      <w:r w:rsidRPr="00DF1253">
        <w:rPr>
          <w:b/>
          <w:bCs/>
          <w:i/>
          <w:iCs/>
          <w:sz w:val="24"/>
          <w:szCs w:val="28"/>
          <w:rtl/>
        </w:rPr>
        <w:t xml:space="preserve"> </w:t>
      </w:r>
      <w:r w:rsidRPr="00DF1253">
        <w:rPr>
          <w:rFonts w:hint="cs"/>
          <w:b/>
          <w:bCs/>
          <w:i/>
          <w:iCs/>
          <w:sz w:val="24"/>
          <w:szCs w:val="28"/>
          <w:rtl/>
        </w:rPr>
        <w:t>حداقل</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عضو</w:t>
      </w:r>
      <w:r w:rsidRPr="00DF1253">
        <w:rPr>
          <w:b/>
          <w:bCs/>
          <w:i/>
          <w:iCs/>
          <w:sz w:val="24"/>
          <w:szCs w:val="28"/>
          <w:rtl/>
        </w:rPr>
        <w:t xml:space="preserve"> </w:t>
      </w:r>
      <w:r w:rsidRPr="00DF1253">
        <w:rPr>
          <w:rFonts w:hint="cs"/>
          <w:b/>
          <w:bCs/>
          <w:i/>
          <w:iCs/>
          <w:sz w:val="24"/>
          <w:szCs w:val="28"/>
          <w:rtl/>
        </w:rPr>
        <w:t>مخاطب</w:t>
      </w:r>
      <w:r w:rsidRPr="00DF1253">
        <w:rPr>
          <w:b/>
          <w:bCs/>
          <w:i/>
          <w:iCs/>
          <w:sz w:val="24"/>
          <w:szCs w:val="28"/>
          <w:rtl/>
        </w:rPr>
        <w:t xml:space="preserve"> </w:t>
      </w:r>
      <w:r w:rsidRPr="00DF1253">
        <w:rPr>
          <w:rFonts w:hint="cs"/>
          <w:b/>
          <w:bCs/>
          <w:i/>
          <w:iCs/>
          <w:sz w:val="24"/>
          <w:szCs w:val="28"/>
          <w:rtl/>
        </w:rPr>
        <w:t>در</w:t>
      </w:r>
      <w:r w:rsidRPr="00DF1253">
        <w:rPr>
          <w:b/>
          <w:bCs/>
          <w:i/>
          <w:iCs/>
          <w:sz w:val="24"/>
          <w:szCs w:val="28"/>
          <w:rtl/>
        </w:rPr>
        <w:t xml:space="preserve"> </w:t>
      </w:r>
      <w:r w:rsidRPr="00DF1253">
        <w:rPr>
          <w:rFonts w:hint="cs"/>
          <w:b/>
          <w:bCs/>
          <w:i/>
          <w:iCs/>
          <w:sz w:val="24"/>
          <w:szCs w:val="28"/>
          <w:rtl/>
        </w:rPr>
        <w:t>طول</w:t>
      </w:r>
      <w:r w:rsidRPr="00DF1253">
        <w:rPr>
          <w:b/>
          <w:bCs/>
          <w:i/>
          <w:iCs/>
          <w:sz w:val="24"/>
          <w:szCs w:val="28"/>
          <w:rtl/>
        </w:rPr>
        <w:t xml:space="preserve"> </w:t>
      </w:r>
      <w:r w:rsidRPr="00DF1253">
        <w:rPr>
          <w:rFonts w:hint="cs"/>
          <w:b/>
          <w:bCs/>
          <w:i/>
          <w:iCs/>
          <w:sz w:val="24"/>
          <w:szCs w:val="28"/>
          <w:rtl/>
        </w:rPr>
        <w:t>روز</w:t>
      </w:r>
      <w:r w:rsidRPr="00DF1253">
        <w:rPr>
          <w:b/>
          <w:bCs/>
          <w:i/>
          <w:iCs/>
          <w:sz w:val="24"/>
          <w:szCs w:val="28"/>
          <w:rtl/>
        </w:rPr>
        <w:t xml:space="preserve"> </w:t>
      </w:r>
      <w:r w:rsidRPr="00DF1253">
        <w:rPr>
          <w:rFonts w:hint="cs"/>
          <w:b/>
          <w:bCs/>
          <w:i/>
          <w:iCs/>
          <w:sz w:val="24"/>
          <w:szCs w:val="28"/>
          <w:rtl/>
        </w:rPr>
        <w:t>یک</w:t>
      </w:r>
      <w:r w:rsidRPr="00DF1253">
        <w:rPr>
          <w:b/>
          <w:bCs/>
          <w:i/>
          <w:iCs/>
          <w:sz w:val="24"/>
          <w:szCs w:val="28"/>
          <w:rtl/>
        </w:rPr>
        <w:t xml:space="preserve"> </w:t>
      </w:r>
      <w:r w:rsidRPr="00DF1253">
        <w:rPr>
          <w:rFonts w:hint="cs"/>
          <w:b/>
          <w:bCs/>
          <w:i/>
          <w:iCs/>
          <w:sz w:val="24"/>
          <w:szCs w:val="28"/>
          <w:rtl/>
        </w:rPr>
        <w:t>نیش</w:t>
      </w:r>
      <w:r w:rsidRPr="00DF1253">
        <w:rPr>
          <w:b/>
          <w:bCs/>
          <w:i/>
          <w:iCs/>
          <w:sz w:val="24"/>
          <w:szCs w:val="28"/>
          <w:rtl/>
        </w:rPr>
        <w:t xml:space="preserve"> </w:t>
      </w:r>
      <w:r w:rsidRPr="00DF1253">
        <w:rPr>
          <w:rFonts w:hint="cs"/>
          <w:b/>
          <w:bCs/>
          <w:i/>
          <w:iCs/>
          <w:sz w:val="24"/>
          <w:szCs w:val="28"/>
          <w:rtl/>
        </w:rPr>
        <w:t>صدا</w:t>
      </w:r>
      <w:r w:rsidRPr="00DF1253">
        <w:rPr>
          <w:b/>
          <w:bCs/>
          <w:i/>
          <w:iCs/>
          <w:sz w:val="24"/>
          <w:szCs w:val="28"/>
          <w:rtl/>
        </w:rPr>
        <w:t xml:space="preserve"> </w:t>
      </w:r>
      <w:r w:rsidRPr="00DF1253">
        <w:rPr>
          <w:rFonts w:hint="cs"/>
          <w:b/>
          <w:bCs/>
          <w:i/>
          <w:iCs/>
          <w:sz w:val="24"/>
          <w:szCs w:val="28"/>
          <w:rtl/>
        </w:rPr>
        <w:t>را</w:t>
      </w:r>
      <w:r w:rsidRPr="00DF1253">
        <w:rPr>
          <w:b/>
          <w:bCs/>
          <w:i/>
          <w:iCs/>
          <w:sz w:val="24"/>
          <w:szCs w:val="28"/>
          <w:rtl/>
        </w:rPr>
        <w:t xml:space="preserve"> </w:t>
      </w:r>
      <w:r w:rsidRPr="00DF1253">
        <w:rPr>
          <w:rFonts w:hint="cs"/>
          <w:b/>
          <w:bCs/>
          <w:i/>
          <w:iCs/>
          <w:sz w:val="24"/>
          <w:szCs w:val="28"/>
          <w:rtl/>
        </w:rPr>
        <w:t>تکرار</w:t>
      </w:r>
      <w:r w:rsidRPr="00DF1253">
        <w:rPr>
          <w:b/>
          <w:bCs/>
          <w:i/>
          <w:iCs/>
          <w:sz w:val="24"/>
          <w:szCs w:val="28"/>
          <w:rtl/>
        </w:rPr>
        <w:t xml:space="preserve"> </w:t>
      </w:r>
      <w:r w:rsidRPr="00DF1253">
        <w:rPr>
          <w:rFonts w:hint="cs"/>
          <w:b/>
          <w:bCs/>
          <w:i/>
          <w:iCs/>
          <w:sz w:val="24"/>
          <w:szCs w:val="28"/>
          <w:rtl/>
        </w:rPr>
        <w:t>کند</w:t>
      </w:r>
      <w:r w:rsidRPr="00DF1253">
        <w:rPr>
          <w:b/>
          <w:bCs/>
          <w:i/>
          <w:iCs/>
          <w:sz w:val="24"/>
          <w:szCs w:val="28"/>
          <w:rtl/>
        </w:rPr>
        <w:t xml:space="preserve">، </w:t>
      </w:r>
      <w:r w:rsidRPr="00DF1253">
        <w:rPr>
          <w:rFonts w:hint="cs"/>
          <w:b/>
          <w:bCs/>
          <w:i/>
          <w:iCs/>
          <w:sz w:val="24"/>
          <w:szCs w:val="28"/>
          <w:rtl/>
        </w:rPr>
        <w:t>به</w:t>
      </w:r>
      <w:r w:rsidRPr="00DF1253">
        <w:rPr>
          <w:b/>
          <w:bCs/>
          <w:i/>
          <w:iCs/>
          <w:sz w:val="24"/>
          <w:szCs w:val="28"/>
          <w:rtl/>
        </w:rPr>
        <w:t xml:space="preserve"> </w:t>
      </w:r>
      <w:r w:rsidRPr="00DF1253">
        <w:rPr>
          <w:rFonts w:hint="cs"/>
          <w:b/>
          <w:bCs/>
          <w:i/>
          <w:iCs/>
          <w:sz w:val="24"/>
          <w:szCs w:val="28"/>
          <w:rtl/>
        </w:rPr>
        <w:t>خود</w:t>
      </w:r>
      <w:r w:rsidRPr="00DF1253">
        <w:rPr>
          <w:b/>
          <w:bCs/>
          <w:i/>
          <w:iCs/>
          <w:sz w:val="24"/>
          <w:szCs w:val="28"/>
          <w:rtl/>
        </w:rPr>
        <w:t xml:space="preserve"> </w:t>
      </w:r>
      <w:r w:rsidRPr="00DF1253">
        <w:rPr>
          <w:rFonts w:hint="cs"/>
          <w:b/>
          <w:bCs/>
          <w:i/>
          <w:iCs/>
          <w:sz w:val="24"/>
          <w:szCs w:val="28"/>
          <w:rtl/>
        </w:rPr>
        <w:t>جایزه</w:t>
      </w:r>
      <w:r w:rsidRPr="00DF1253">
        <w:rPr>
          <w:b/>
          <w:bCs/>
          <w:i/>
          <w:iCs/>
          <w:sz w:val="24"/>
          <w:szCs w:val="28"/>
          <w:rtl/>
        </w:rPr>
        <w:t xml:space="preserve"> </w:t>
      </w:r>
      <w:r w:rsidRPr="00DF1253">
        <w:rPr>
          <w:rFonts w:hint="cs"/>
          <w:b/>
          <w:bCs/>
          <w:i/>
          <w:iCs/>
          <w:sz w:val="24"/>
          <w:szCs w:val="28"/>
          <w:rtl/>
        </w:rPr>
        <w:t>دهید</w:t>
      </w:r>
      <w:r w:rsidRPr="00DF1253">
        <w:rPr>
          <w:b/>
          <w:bCs/>
          <w:i/>
          <w:iCs/>
          <w:sz w:val="24"/>
          <w:szCs w:val="28"/>
          <w:rtl/>
        </w:rPr>
        <w:t>.</w:t>
      </w:r>
    </w:p>
    <w:p w14:paraId="56ECE652" w14:textId="77777777" w:rsidR="00DF1253" w:rsidRPr="00DF1253" w:rsidRDefault="00DF1253" w:rsidP="00DF1253">
      <w:pPr>
        <w:spacing w:line="360" w:lineRule="auto"/>
        <w:jc w:val="both"/>
        <w:rPr>
          <w:b/>
          <w:bCs/>
          <w:i/>
          <w:iCs/>
          <w:sz w:val="24"/>
          <w:szCs w:val="28"/>
          <w:rtl/>
        </w:rPr>
      </w:pPr>
    </w:p>
    <w:p w14:paraId="594CC1D0" w14:textId="77777777" w:rsidR="00DF1253" w:rsidRPr="00DF1253" w:rsidRDefault="00DF1253" w:rsidP="00DF1253">
      <w:pPr>
        <w:spacing w:line="360" w:lineRule="auto"/>
        <w:jc w:val="both"/>
        <w:rPr>
          <w:b/>
          <w:bCs/>
          <w:sz w:val="32"/>
          <w:szCs w:val="32"/>
          <w:rtl/>
        </w:rPr>
      </w:pPr>
      <w:r w:rsidRPr="00DF1253">
        <w:rPr>
          <w:rFonts w:hint="cs"/>
          <w:b/>
          <w:bCs/>
          <w:sz w:val="32"/>
          <w:szCs w:val="32"/>
          <w:rtl/>
        </w:rPr>
        <w:t>خلاصه</w:t>
      </w:r>
    </w:p>
    <w:p w14:paraId="70B42339" w14:textId="77777777" w:rsidR="00DF1253" w:rsidRPr="00DF1253" w:rsidRDefault="00DF1253" w:rsidP="00DF1253">
      <w:pPr>
        <w:spacing w:line="360" w:lineRule="auto"/>
        <w:ind w:firstLine="720"/>
        <w:jc w:val="both"/>
        <w:rPr>
          <w:sz w:val="24"/>
          <w:szCs w:val="28"/>
          <w:rtl/>
        </w:rPr>
      </w:pPr>
      <w:r w:rsidRPr="00DF1253">
        <w:rPr>
          <w:rFonts w:hint="cs"/>
          <w:sz w:val="24"/>
          <w:szCs w:val="28"/>
          <w:rtl/>
        </w:rPr>
        <w:lastRenderedPageBreak/>
        <w:t>آماده</w:t>
      </w:r>
      <w:r w:rsidRPr="00DF1253">
        <w:rPr>
          <w:sz w:val="24"/>
          <w:szCs w:val="28"/>
          <w:rtl/>
        </w:rPr>
        <w:t xml:space="preserve"> </w:t>
      </w:r>
      <w:r w:rsidRPr="00DF1253">
        <w:rPr>
          <w:rFonts w:hint="cs"/>
          <w:sz w:val="24"/>
          <w:szCs w:val="28"/>
          <w:rtl/>
        </w:rPr>
        <w:t>سازی</w:t>
      </w:r>
      <w:r w:rsidRPr="00DF1253">
        <w:rPr>
          <w:sz w:val="24"/>
          <w:szCs w:val="28"/>
          <w:rtl/>
        </w:rPr>
        <w:t xml:space="preserve"> </w:t>
      </w:r>
      <w:r w:rsidRPr="00DF1253">
        <w:rPr>
          <w:rFonts w:hint="cs"/>
          <w:sz w:val="24"/>
          <w:szCs w:val="28"/>
          <w:rtl/>
        </w:rPr>
        <w:t>مهم</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بنابراین</w:t>
      </w:r>
      <w:r w:rsidRPr="00DF1253">
        <w:rPr>
          <w:sz w:val="24"/>
          <w:szCs w:val="28"/>
          <w:rtl/>
        </w:rPr>
        <w:t xml:space="preserve"> </w:t>
      </w:r>
      <w:r w:rsidRPr="00DF1253">
        <w:rPr>
          <w:rFonts w:hint="cs"/>
          <w:sz w:val="24"/>
          <w:szCs w:val="28"/>
          <w:rtl/>
        </w:rPr>
        <w:t>همیشه</w:t>
      </w:r>
      <w:r w:rsidRPr="00DF1253">
        <w:rPr>
          <w:sz w:val="24"/>
          <w:szCs w:val="28"/>
          <w:rtl/>
        </w:rPr>
        <w:t xml:space="preserve"> </w:t>
      </w:r>
      <w:r w:rsidRPr="00DF1253">
        <w:rPr>
          <w:rFonts w:hint="cs"/>
          <w:sz w:val="24"/>
          <w:szCs w:val="28"/>
          <w:rtl/>
        </w:rPr>
        <w:t>اطمینان</w:t>
      </w:r>
      <w:r w:rsidRPr="00DF1253">
        <w:rPr>
          <w:sz w:val="24"/>
          <w:szCs w:val="28"/>
          <w:rtl/>
        </w:rPr>
        <w:t xml:space="preserve"> </w:t>
      </w:r>
      <w:r w:rsidRPr="00DF1253">
        <w:rPr>
          <w:rFonts w:hint="cs"/>
          <w:sz w:val="24"/>
          <w:szCs w:val="28"/>
          <w:rtl/>
        </w:rPr>
        <w:t>حاصل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آنجا</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ممکن</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بسیاری</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ارتباط</w:t>
      </w:r>
      <w:r w:rsidRPr="00DF1253">
        <w:rPr>
          <w:sz w:val="24"/>
          <w:szCs w:val="28"/>
          <w:rtl/>
        </w:rPr>
        <w:t xml:space="preserve"> </w:t>
      </w:r>
      <w:r w:rsidRPr="00DF1253">
        <w:rPr>
          <w:rFonts w:hint="cs"/>
          <w:sz w:val="24"/>
          <w:szCs w:val="28"/>
          <w:rtl/>
        </w:rPr>
        <w:t>برقرار</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است</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سمت</w:t>
      </w:r>
      <w:r w:rsidRPr="00DF1253">
        <w:rPr>
          <w:sz w:val="24"/>
          <w:szCs w:val="28"/>
          <w:rtl/>
        </w:rPr>
        <w:t xml:space="preserve"> </w:t>
      </w:r>
      <w:r w:rsidRPr="00DF1253">
        <w:rPr>
          <w:rFonts w:hint="cs"/>
          <w:sz w:val="24"/>
          <w:szCs w:val="28"/>
          <w:rtl/>
        </w:rPr>
        <w:t>الزامات</w:t>
      </w:r>
      <w:r w:rsidRPr="00DF1253">
        <w:rPr>
          <w:sz w:val="24"/>
          <w:szCs w:val="28"/>
          <w:rtl/>
        </w:rPr>
        <w:t xml:space="preserve"> </w:t>
      </w:r>
      <w:r w:rsidRPr="00DF1253">
        <w:rPr>
          <w:rFonts w:hint="cs"/>
          <w:sz w:val="24"/>
          <w:szCs w:val="28"/>
          <w:rtl/>
        </w:rPr>
        <w:t>بیان</w:t>
      </w:r>
      <w:r w:rsidRPr="00DF1253">
        <w:rPr>
          <w:sz w:val="24"/>
          <w:szCs w:val="28"/>
          <w:rtl/>
        </w:rPr>
        <w:t xml:space="preserve"> </w:t>
      </w:r>
      <w:r w:rsidRPr="00DF1253">
        <w:rPr>
          <w:rFonts w:hint="cs"/>
          <w:sz w:val="24"/>
          <w:szCs w:val="28"/>
          <w:rtl/>
        </w:rPr>
        <w:t>شده</w:t>
      </w:r>
      <w:r w:rsidRPr="00DF1253">
        <w:rPr>
          <w:sz w:val="24"/>
          <w:szCs w:val="28"/>
          <w:rtl/>
        </w:rPr>
        <w:t xml:space="preserve"> </w:t>
      </w:r>
      <w:r w:rsidRPr="00DF1253">
        <w:rPr>
          <w:rFonts w:hint="cs"/>
          <w:sz w:val="24"/>
          <w:szCs w:val="28"/>
          <w:rtl/>
        </w:rPr>
        <w:t>آنها</w:t>
      </w:r>
      <w:r w:rsidRPr="00DF1253">
        <w:rPr>
          <w:sz w:val="24"/>
          <w:szCs w:val="28"/>
          <w:rtl/>
        </w:rPr>
        <w:t xml:space="preserve"> </w:t>
      </w:r>
      <w:r w:rsidRPr="00DF1253">
        <w:rPr>
          <w:rFonts w:hint="cs"/>
          <w:sz w:val="24"/>
          <w:szCs w:val="28"/>
          <w:rtl/>
        </w:rPr>
        <w:t>هدف</w:t>
      </w:r>
      <w:r w:rsidRPr="00DF1253">
        <w:rPr>
          <w:sz w:val="24"/>
          <w:szCs w:val="28"/>
          <w:rtl/>
        </w:rPr>
        <w:t xml:space="preserve"> </w:t>
      </w:r>
      <w:r w:rsidRPr="00DF1253">
        <w:rPr>
          <w:rFonts w:hint="cs"/>
          <w:sz w:val="24"/>
          <w:szCs w:val="28"/>
          <w:rtl/>
        </w:rPr>
        <w:t>قرار</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هرگز</w:t>
      </w:r>
      <w:r w:rsidRPr="00DF1253">
        <w:rPr>
          <w:sz w:val="24"/>
          <w:szCs w:val="28"/>
          <w:rtl/>
        </w:rPr>
        <w:t xml:space="preserve"> </w:t>
      </w:r>
      <w:r w:rsidRPr="00DF1253">
        <w:rPr>
          <w:rFonts w:hint="cs"/>
          <w:sz w:val="24"/>
          <w:szCs w:val="28"/>
          <w:rtl/>
        </w:rPr>
        <w:t>نمایشی</w:t>
      </w:r>
      <w:r w:rsidRPr="00DF1253">
        <w:rPr>
          <w:sz w:val="24"/>
          <w:szCs w:val="28"/>
          <w:rtl/>
        </w:rPr>
        <w:t xml:space="preserve"> </w:t>
      </w:r>
      <w:r w:rsidRPr="00DF1253">
        <w:rPr>
          <w:rFonts w:hint="cs"/>
          <w:sz w:val="24"/>
          <w:szCs w:val="28"/>
          <w:rtl/>
        </w:rPr>
        <w:t>کور</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اجرا</w:t>
      </w:r>
      <w:r w:rsidRPr="00DF1253">
        <w:rPr>
          <w:sz w:val="24"/>
          <w:szCs w:val="28"/>
          <w:rtl/>
        </w:rPr>
        <w:t xml:space="preserve"> </w:t>
      </w:r>
      <w:r w:rsidRPr="00DF1253">
        <w:rPr>
          <w:rFonts w:hint="cs"/>
          <w:sz w:val="24"/>
          <w:szCs w:val="28"/>
          <w:rtl/>
        </w:rPr>
        <w:t>نکنید</w:t>
      </w:r>
      <w:r w:rsidRPr="00DF1253">
        <w:rPr>
          <w:sz w:val="24"/>
          <w:szCs w:val="28"/>
          <w:rtl/>
        </w:rPr>
        <w:t xml:space="preserve"> </w:t>
      </w:r>
      <w:r w:rsidRPr="00DF1253">
        <w:rPr>
          <w:rFonts w:hint="cs"/>
          <w:sz w:val="24"/>
          <w:szCs w:val="28"/>
          <w:rtl/>
        </w:rPr>
        <w:t>مگر</w:t>
      </w:r>
      <w:r w:rsidRPr="00DF1253">
        <w:rPr>
          <w:sz w:val="24"/>
          <w:szCs w:val="28"/>
          <w:rtl/>
        </w:rPr>
        <w:t xml:space="preserve"> </w:t>
      </w:r>
      <w:r w:rsidRPr="00DF1253">
        <w:rPr>
          <w:rFonts w:hint="cs"/>
          <w:sz w:val="24"/>
          <w:szCs w:val="28"/>
          <w:rtl/>
        </w:rPr>
        <w:t>اینکه</w:t>
      </w:r>
      <w:r w:rsidRPr="00DF1253">
        <w:rPr>
          <w:sz w:val="24"/>
          <w:szCs w:val="28"/>
          <w:rtl/>
        </w:rPr>
        <w:t xml:space="preserve"> </w:t>
      </w:r>
      <w:r w:rsidRPr="00DF1253">
        <w:rPr>
          <w:rFonts w:hint="cs"/>
          <w:sz w:val="24"/>
          <w:szCs w:val="28"/>
          <w:rtl/>
        </w:rPr>
        <w:t>ناامید</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تیم</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محیط</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تمایز</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آماده</w:t>
      </w:r>
      <w:r w:rsidRPr="00DF1253">
        <w:rPr>
          <w:sz w:val="24"/>
          <w:szCs w:val="28"/>
          <w:rtl/>
        </w:rPr>
        <w:t xml:space="preserve"> </w:t>
      </w:r>
      <w:r w:rsidRPr="00DF1253">
        <w:rPr>
          <w:rFonts w:hint="cs"/>
          <w:sz w:val="24"/>
          <w:szCs w:val="28"/>
          <w:rtl/>
        </w:rPr>
        <w:t>شوید</w:t>
      </w:r>
      <w:r w:rsidRPr="00DF1253">
        <w:rPr>
          <w:sz w:val="24"/>
          <w:szCs w:val="28"/>
          <w:rtl/>
        </w:rPr>
        <w:t xml:space="preserve">. </w:t>
      </w:r>
      <w:r w:rsidRPr="00DF1253">
        <w:rPr>
          <w:rFonts w:hint="cs"/>
          <w:sz w:val="24"/>
          <w:szCs w:val="28"/>
          <w:rtl/>
        </w:rPr>
        <w:t>محصول</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خدمات</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به</w:t>
      </w:r>
      <w:r w:rsidRPr="00DF1253">
        <w:rPr>
          <w:sz w:val="24"/>
          <w:szCs w:val="28"/>
          <w:rtl/>
        </w:rPr>
        <w:t xml:space="preserve"> </w:t>
      </w:r>
      <w:r w:rsidRPr="00DF1253">
        <w:rPr>
          <w:rFonts w:hint="cs"/>
          <w:sz w:val="24"/>
          <w:szCs w:val="28"/>
          <w:rtl/>
        </w:rPr>
        <w:t>نیازهای</w:t>
      </w:r>
      <w:r w:rsidRPr="00DF1253">
        <w:rPr>
          <w:sz w:val="24"/>
          <w:szCs w:val="28"/>
          <w:rtl/>
        </w:rPr>
        <w:t xml:space="preserve"> </w:t>
      </w:r>
      <w:r w:rsidRPr="00DF1253">
        <w:rPr>
          <w:rFonts w:hint="cs"/>
          <w:sz w:val="24"/>
          <w:szCs w:val="28"/>
          <w:rtl/>
        </w:rPr>
        <w:t>تجاری</w:t>
      </w:r>
      <w:r w:rsidRPr="00DF1253">
        <w:rPr>
          <w:sz w:val="24"/>
          <w:szCs w:val="28"/>
          <w:rtl/>
        </w:rPr>
        <w:t xml:space="preserve"> </w:t>
      </w:r>
      <w:r w:rsidRPr="00DF1253">
        <w:rPr>
          <w:rFonts w:hint="cs"/>
          <w:sz w:val="24"/>
          <w:szCs w:val="28"/>
          <w:rtl/>
        </w:rPr>
        <w:t>خود</w:t>
      </w:r>
      <w:r w:rsidRPr="00DF1253">
        <w:rPr>
          <w:sz w:val="24"/>
          <w:szCs w:val="28"/>
          <w:rtl/>
        </w:rPr>
        <w:t xml:space="preserve"> </w:t>
      </w:r>
      <w:r w:rsidRPr="00DF1253">
        <w:rPr>
          <w:rFonts w:hint="cs"/>
          <w:sz w:val="24"/>
          <w:szCs w:val="28"/>
          <w:rtl/>
        </w:rPr>
        <w:t>متصل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لزوم</w:t>
      </w:r>
      <w:r w:rsidRPr="00DF1253">
        <w:rPr>
          <w:sz w:val="24"/>
          <w:szCs w:val="28"/>
          <w:rtl/>
        </w:rPr>
        <w:t xml:space="preserve"> </w:t>
      </w:r>
      <w:r w:rsidRPr="00DF1253">
        <w:rPr>
          <w:rFonts w:hint="cs"/>
          <w:sz w:val="24"/>
          <w:szCs w:val="28"/>
          <w:rtl/>
        </w:rPr>
        <w:t>تکرار</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مهمتر</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همه</w:t>
      </w:r>
      <w:r w:rsidRPr="00DF1253">
        <w:rPr>
          <w:sz w:val="24"/>
          <w:szCs w:val="28"/>
          <w:rtl/>
        </w:rPr>
        <w:t xml:space="preserve">، </w:t>
      </w:r>
      <w:r w:rsidRPr="00DF1253">
        <w:rPr>
          <w:rFonts w:hint="cs"/>
          <w:sz w:val="24"/>
          <w:szCs w:val="28"/>
          <w:rtl/>
        </w:rPr>
        <w:t>روز</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شل</w:t>
      </w:r>
      <w:r w:rsidRPr="00DF1253">
        <w:rPr>
          <w:sz w:val="24"/>
          <w:szCs w:val="28"/>
          <w:rtl/>
        </w:rPr>
        <w:t xml:space="preserve"> </w:t>
      </w:r>
      <w:r w:rsidRPr="00DF1253">
        <w:rPr>
          <w:rFonts w:hint="cs"/>
          <w:sz w:val="24"/>
          <w:szCs w:val="28"/>
          <w:rtl/>
        </w:rPr>
        <w:t>کنید</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لذت</w:t>
      </w:r>
      <w:r w:rsidRPr="00DF1253">
        <w:rPr>
          <w:sz w:val="24"/>
          <w:szCs w:val="28"/>
          <w:rtl/>
        </w:rPr>
        <w:t xml:space="preserve"> </w:t>
      </w:r>
      <w:r w:rsidRPr="00DF1253">
        <w:rPr>
          <w:rFonts w:hint="cs"/>
          <w:sz w:val="24"/>
          <w:szCs w:val="28"/>
          <w:rtl/>
        </w:rPr>
        <w:t>ببرید</w:t>
      </w:r>
      <w:r w:rsidRPr="00DF1253">
        <w:rPr>
          <w:sz w:val="24"/>
          <w:szCs w:val="28"/>
          <w:rtl/>
        </w:rPr>
        <w:t>.</w:t>
      </w:r>
    </w:p>
    <w:p w14:paraId="49B839AB" w14:textId="77777777" w:rsidR="00DF1253" w:rsidRPr="00DF1253" w:rsidRDefault="00DF1253" w:rsidP="00DF1253">
      <w:pPr>
        <w:spacing w:line="360" w:lineRule="auto"/>
        <w:jc w:val="both"/>
        <w:rPr>
          <w:sz w:val="24"/>
          <w:szCs w:val="28"/>
          <w:rtl/>
        </w:rPr>
      </w:pPr>
    </w:p>
    <w:p w14:paraId="3B89279E" w14:textId="77777777" w:rsidR="00DF1253" w:rsidRPr="00DF1253" w:rsidRDefault="00DF1253" w:rsidP="00DF1253">
      <w:pPr>
        <w:spacing w:line="360" w:lineRule="auto"/>
        <w:jc w:val="both"/>
        <w:rPr>
          <w:b/>
          <w:bCs/>
          <w:sz w:val="24"/>
          <w:szCs w:val="28"/>
          <w:rtl/>
        </w:rPr>
      </w:pPr>
      <w:r w:rsidRPr="00DF1253">
        <w:rPr>
          <w:rFonts w:hint="cs"/>
          <w:b/>
          <w:bCs/>
          <w:sz w:val="24"/>
          <w:szCs w:val="28"/>
          <w:rtl/>
        </w:rPr>
        <w:t>مهارت</w:t>
      </w:r>
      <w:r w:rsidRPr="00DF1253">
        <w:rPr>
          <w:b/>
          <w:bCs/>
          <w:sz w:val="24"/>
          <w:szCs w:val="28"/>
          <w:rtl/>
        </w:rPr>
        <w:t xml:space="preserve"> </w:t>
      </w:r>
      <w:r w:rsidRPr="00DF1253">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DF1253" w14:paraId="52532367" w14:textId="77777777" w:rsidTr="00B9352D">
        <w:tc>
          <w:tcPr>
            <w:tcW w:w="9242" w:type="dxa"/>
            <w:shd w:val="clear" w:color="auto" w:fill="auto"/>
          </w:tcPr>
          <w:p w14:paraId="17C1B1B7" w14:textId="77777777" w:rsidR="00DF1253" w:rsidRPr="00DF1253" w:rsidRDefault="00DF1253" w:rsidP="00DF1253">
            <w:pPr>
              <w:spacing w:after="0" w:line="360" w:lineRule="auto"/>
              <w:jc w:val="both"/>
              <w:rPr>
                <w:sz w:val="24"/>
                <w:szCs w:val="28"/>
                <w:rtl/>
              </w:rPr>
            </w:pPr>
            <w:r w:rsidRPr="00DF1253">
              <w:rPr>
                <w:rFonts w:hint="cs"/>
                <w:sz w:val="24"/>
                <w:szCs w:val="28"/>
                <w:rtl/>
              </w:rPr>
              <w:t>مهندس فروش جدید:</w:t>
            </w:r>
          </w:p>
          <w:p w14:paraId="7CCB80BC" w14:textId="77777777" w:rsidR="00DF1253" w:rsidRPr="00DF1253" w:rsidRDefault="00DF1253" w:rsidP="00DF1253">
            <w:pPr>
              <w:spacing w:after="0" w:line="360" w:lineRule="auto"/>
              <w:jc w:val="both"/>
              <w:rPr>
                <w:sz w:val="24"/>
                <w:szCs w:val="28"/>
                <w:rtl/>
              </w:rPr>
            </w:pPr>
            <w:r w:rsidRPr="00DF1253">
              <w:rPr>
                <w:sz w:val="24"/>
                <w:szCs w:val="28"/>
                <w:rtl/>
              </w:rPr>
              <w:t xml:space="preserve">1. </w:t>
            </w:r>
            <w:r w:rsidRPr="00DF1253">
              <w:rPr>
                <w:rFonts w:hint="cs"/>
                <w:sz w:val="24"/>
                <w:szCs w:val="28"/>
                <w:rtl/>
              </w:rPr>
              <w:t>آماده</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یک</w:t>
            </w:r>
            <w:r w:rsidRPr="00DF1253">
              <w:rPr>
                <w:sz w:val="24"/>
                <w:szCs w:val="28"/>
                <w:rtl/>
              </w:rPr>
              <w:t xml:space="preserve"> </w:t>
            </w:r>
            <w:r w:rsidRPr="00DF1253">
              <w:rPr>
                <w:rFonts w:hint="cs"/>
                <w:sz w:val="24"/>
                <w:szCs w:val="28"/>
                <w:rtl/>
              </w:rPr>
              <w:t>دستور</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شروع</w:t>
            </w:r>
            <w:r w:rsidRPr="00DF1253">
              <w:rPr>
                <w:sz w:val="24"/>
                <w:szCs w:val="28"/>
                <w:rtl/>
              </w:rPr>
              <w:t xml:space="preserve"> </w:t>
            </w:r>
            <w:r w:rsidRPr="00DF1253">
              <w:rPr>
                <w:rFonts w:hint="cs"/>
                <w:sz w:val="24"/>
                <w:szCs w:val="28"/>
                <w:rtl/>
              </w:rPr>
              <w:t>کنید</w:t>
            </w:r>
            <w:r w:rsidRPr="00DF1253">
              <w:rPr>
                <w:sz w:val="24"/>
                <w:szCs w:val="28"/>
                <w:rtl/>
              </w:rPr>
              <w:t>.</w:t>
            </w:r>
          </w:p>
          <w:p w14:paraId="2616A289" w14:textId="77777777" w:rsidR="00DF1253" w:rsidRPr="00DF1253" w:rsidRDefault="00DF1253" w:rsidP="00DF1253">
            <w:pPr>
              <w:spacing w:after="0" w:line="360" w:lineRule="auto"/>
              <w:jc w:val="both"/>
              <w:rPr>
                <w:sz w:val="24"/>
                <w:szCs w:val="28"/>
                <w:rtl/>
              </w:rPr>
            </w:pPr>
            <w:r w:rsidRPr="00DF1253">
              <w:rPr>
                <w:rFonts w:hint="cs"/>
                <w:sz w:val="24"/>
                <w:szCs w:val="28"/>
                <w:rtl/>
              </w:rPr>
              <w:t>2</w:t>
            </w:r>
            <w:r w:rsidRPr="00DF1253">
              <w:rPr>
                <w:sz w:val="24"/>
                <w:szCs w:val="28"/>
                <w:rtl/>
              </w:rPr>
              <w:t xml:space="preserve">. </w:t>
            </w:r>
            <w:r w:rsidRPr="00DF1253">
              <w:rPr>
                <w:rFonts w:hint="cs"/>
                <w:sz w:val="24"/>
                <w:szCs w:val="28"/>
                <w:rtl/>
              </w:rPr>
              <w:t>اجازه</w:t>
            </w:r>
            <w:r w:rsidRPr="00DF1253">
              <w:rPr>
                <w:sz w:val="24"/>
                <w:szCs w:val="28"/>
                <w:rtl/>
              </w:rPr>
              <w:t xml:space="preserve"> </w:t>
            </w:r>
            <w:r w:rsidRPr="00DF1253">
              <w:rPr>
                <w:rFonts w:hint="cs"/>
                <w:sz w:val="24"/>
                <w:szCs w:val="28"/>
                <w:rtl/>
              </w:rPr>
              <w:t>دهید</w:t>
            </w:r>
            <w:r w:rsidRPr="00DF1253">
              <w:rPr>
                <w:sz w:val="24"/>
                <w:szCs w:val="28"/>
                <w:rtl/>
              </w:rPr>
              <w:t xml:space="preserve"> </w:t>
            </w:r>
            <w:r w:rsidRPr="00DF1253">
              <w:rPr>
                <w:rFonts w:hint="cs"/>
                <w:sz w:val="24"/>
                <w:szCs w:val="28"/>
                <w:rtl/>
              </w:rPr>
              <w:t>مهندس فروش</w:t>
            </w:r>
            <w:r w:rsidRPr="00DF1253">
              <w:rPr>
                <w:sz w:val="24"/>
                <w:szCs w:val="28"/>
                <w:rtl/>
              </w:rPr>
              <w:t xml:space="preserve"> </w:t>
            </w:r>
            <w:r w:rsidRPr="00DF1253">
              <w:rPr>
                <w:rFonts w:hint="cs"/>
                <w:sz w:val="24"/>
                <w:szCs w:val="28"/>
                <w:rtl/>
              </w:rPr>
              <w:t>باتجربه</w:t>
            </w:r>
            <w:r w:rsidRPr="00DF1253">
              <w:rPr>
                <w:sz w:val="24"/>
                <w:szCs w:val="28"/>
                <w:rtl/>
              </w:rPr>
              <w:t xml:space="preserve"> </w:t>
            </w:r>
            <w:r w:rsidRPr="00DF1253">
              <w:rPr>
                <w:rFonts w:hint="cs"/>
                <w:sz w:val="24"/>
                <w:szCs w:val="28"/>
                <w:rtl/>
              </w:rPr>
              <w:t>بتواند</w:t>
            </w:r>
            <w:r w:rsidRPr="00DF1253">
              <w:rPr>
                <w:sz w:val="24"/>
                <w:szCs w:val="28"/>
                <w:rtl/>
              </w:rPr>
              <w:t xml:space="preserve"> </w:t>
            </w:r>
            <w:r w:rsidRPr="00DF1253">
              <w:rPr>
                <w:rFonts w:hint="cs"/>
                <w:sz w:val="24"/>
                <w:szCs w:val="28"/>
                <w:rtl/>
              </w:rPr>
              <w:t>اولین</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کشف</w:t>
            </w:r>
            <w:r w:rsidRPr="00DF1253">
              <w:rPr>
                <w:sz w:val="24"/>
                <w:szCs w:val="28"/>
                <w:rtl/>
              </w:rPr>
              <w:t xml:space="preserve"> </w:t>
            </w:r>
            <w:r w:rsidRPr="00DF1253">
              <w:rPr>
                <w:rFonts w:hint="cs"/>
                <w:sz w:val="24"/>
                <w:szCs w:val="28"/>
                <w:rtl/>
              </w:rPr>
              <w:t>شما</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انجام</w:t>
            </w:r>
            <w:r w:rsidRPr="00DF1253">
              <w:rPr>
                <w:sz w:val="24"/>
                <w:szCs w:val="28"/>
                <w:rtl/>
              </w:rPr>
              <w:t xml:space="preserve"> </w:t>
            </w:r>
            <w:r w:rsidRPr="00DF1253">
              <w:rPr>
                <w:rFonts w:hint="cs"/>
                <w:sz w:val="24"/>
                <w:szCs w:val="28"/>
                <w:rtl/>
              </w:rPr>
              <w:t>دهد</w:t>
            </w:r>
            <w:r w:rsidRPr="00DF1253">
              <w:rPr>
                <w:sz w:val="24"/>
                <w:szCs w:val="28"/>
                <w:rtl/>
              </w:rPr>
              <w:t>.</w:t>
            </w:r>
          </w:p>
          <w:p w14:paraId="4D662D86" w14:textId="77777777" w:rsidR="00DF1253" w:rsidRPr="00DF1253" w:rsidRDefault="00DF1253" w:rsidP="00DF1253">
            <w:pPr>
              <w:spacing w:after="0" w:line="360" w:lineRule="auto"/>
              <w:jc w:val="both"/>
              <w:rPr>
                <w:sz w:val="24"/>
                <w:szCs w:val="28"/>
                <w:rtl/>
              </w:rPr>
            </w:pPr>
            <w:r w:rsidRPr="00DF1253">
              <w:rPr>
                <w:sz w:val="24"/>
                <w:szCs w:val="28"/>
                <w:rtl/>
              </w:rPr>
              <w:t xml:space="preserve">3. </w:t>
            </w:r>
            <w:r w:rsidRPr="00DF1253">
              <w:rPr>
                <w:rFonts w:hint="cs"/>
                <w:sz w:val="24"/>
                <w:szCs w:val="28"/>
                <w:rtl/>
              </w:rPr>
              <w:t>تظاهرات</w:t>
            </w:r>
            <w:r w:rsidRPr="00DF1253">
              <w:rPr>
                <w:sz w:val="24"/>
                <w:szCs w:val="28"/>
                <w:rtl/>
              </w:rPr>
              <w:t xml:space="preserve"> </w:t>
            </w:r>
            <w:r w:rsidRPr="00DF1253">
              <w:rPr>
                <w:rFonts w:hint="cs"/>
                <w:sz w:val="24"/>
                <w:szCs w:val="28"/>
                <w:rtl/>
              </w:rPr>
              <w:t>را کوتاه</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ساده</w:t>
            </w:r>
            <w:r w:rsidRPr="00DF1253">
              <w:rPr>
                <w:sz w:val="24"/>
                <w:szCs w:val="28"/>
                <w:rtl/>
              </w:rPr>
              <w:t xml:space="preserve"> </w:t>
            </w:r>
            <w:r w:rsidRPr="00DF1253">
              <w:rPr>
                <w:rFonts w:hint="cs"/>
                <w:sz w:val="24"/>
                <w:szCs w:val="28"/>
                <w:rtl/>
              </w:rPr>
              <w:t>نگه</w:t>
            </w:r>
            <w:r w:rsidRPr="00DF1253">
              <w:rPr>
                <w:sz w:val="24"/>
                <w:szCs w:val="28"/>
                <w:rtl/>
              </w:rPr>
              <w:t xml:space="preserve"> </w:t>
            </w:r>
            <w:r w:rsidRPr="00DF1253">
              <w:rPr>
                <w:rFonts w:hint="cs"/>
                <w:sz w:val="24"/>
                <w:szCs w:val="28"/>
                <w:rtl/>
              </w:rPr>
              <w:t>دارید</w:t>
            </w:r>
            <w:r w:rsidRPr="00DF1253">
              <w:rPr>
                <w:sz w:val="24"/>
                <w:szCs w:val="28"/>
                <w:rtl/>
              </w:rPr>
              <w:t>.</w:t>
            </w:r>
          </w:p>
          <w:p w14:paraId="63ED39A8" w14:textId="77777777" w:rsidR="00DF1253" w:rsidRPr="00DF1253" w:rsidRDefault="00DF1253" w:rsidP="00DF1253">
            <w:pPr>
              <w:spacing w:after="0" w:line="360" w:lineRule="auto"/>
              <w:jc w:val="both"/>
              <w:rPr>
                <w:sz w:val="24"/>
                <w:szCs w:val="28"/>
                <w:rtl/>
              </w:rPr>
            </w:pPr>
            <w:r w:rsidRPr="00DF1253">
              <w:rPr>
                <w:sz w:val="24"/>
                <w:szCs w:val="28"/>
                <w:rtl/>
              </w:rPr>
              <w:t xml:space="preserve">4- </w:t>
            </w:r>
            <w:r w:rsidRPr="00DF1253">
              <w:rPr>
                <w:rFonts w:hint="cs"/>
                <w:sz w:val="24"/>
                <w:szCs w:val="28"/>
                <w:rtl/>
              </w:rPr>
              <w:t>روی</w:t>
            </w:r>
            <w:r w:rsidRPr="00DF1253">
              <w:rPr>
                <w:sz w:val="24"/>
                <w:szCs w:val="28"/>
                <w:rtl/>
              </w:rPr>
              <w:t xml:space="preserve"> </w:t>
            </w:r>
            <w:r w:rsidRPr="00DF1253">
              <w:rPr>
                <w:rFonts w:hint="cs"/>
                <w:sz w:val="24"/>
                <w:szCs w:val="28"/>
                <w:rtl/>
              </w:rPr>
              <w:t>دو</w:t>
            </w:r>
            <w:r w:rsidRPr="00DF1253">
              <w:rPr>
                <w:sz w:val="24"/>
                <w:szCs w:val="28"/>
                <w:rtl/>
              </w:rPr>
              <w:t xml:space="preserve"> </w:t>
            </w:r>
            <w:r w:rsidRPr="00DF1253">
              <w:rPr>
                <w:rFonts w:hint="cs"/>
                <w:sz w:val="24"/>
                <w:szCs w:val="28"/>
                <w:rtl/>
              </w:rPr>
              <w:t>تا</w:t>
            </w:r>
            <w:r w:rsidRPr="00DF1253">
              <w:rPr>
                <w:sz w:val="24"/>
                <w:szCs w:val="28"/>
                <w:rtl/>
              </w:rPr>
              <w:t xml:space="preserve"> </w:t>
            </w:r>
            <w:r w:rsidRPr="00DF1253">
              <w:rPr>
                <w:rFonts w:hint="cs"/>
                <w:sz w:val="24"/>
                <w:szCs w:val="28"/>
                <w:rtl/>
              </w:rPr>
              <w:t>سه</w:t>
            </w:r>
            <w:r w:rsidRPr="00DF1253">
              <w:rPr>
                <w:sz w:val="24"/>
                <w:szCs w:val="28"/>
                <w:rtl/>
              </w:rPr>
              <w:t xml:space="preserve"> </w:t>
            </w:r>
            <w:r w:rsidRPr="00DF1253">
              <w:rPr>
                <w:rFonts w:hint="cs"/>
                <w:sz w:val="24"/>
                <w:szCs w:val="28"/>
                <w:rtl/>
              </w:rPr>
              <w:t>فواید</w:t>
            </w:r>
            <w:r w:rsidRPr="00DF1253">
              <w:rPr>
                <w:sz w:val="24"/>
                <w:szCs w:val="28"/>
                <w:rtl/>
              </w:rPr>
              <w:t xml:space="preserve"> </w:t>
            </w:r>
            <w:r w:rsidRPr="00DF1253">
              <w:rPr>
                <w:rFonts w:hint="cs"/>
                <w:sz w:val="24"/>
                <w:szCs w:val="28"/>
                <w:rtl/>
              </w:rPr>
              <w:t>کلیدی</w:t>
            </w:r>
            <w:r w:rsidRPr="00DF1253">
              <w:rPr>
                <w:sz w:val="24"/>
                <w:szCs w:val="28"/>
                <w:rtl/>
              </w:rPr>
              <w:t xml:space="preserve"> </w:t>
            </w:r>
            <w:r w:rsidRPr="00DF1253">
              <w:rPr>
                <w:rFonts w:hint="cs"/>
                <w:sz w:val="24"/>
                <w:szCs w:val="28"/>
                <w:rtl/>
              </w:rPr>
              <w:t>متمرکز</w:t>
            </w:r>
            <w:r w:rsidRPr="00DF1253">
              <w:rPr>
                <w:sz w:val="24"/>
                <w:szCs w:val="28"/>
                <w:rtl/>
              </w:rPr>
              <w:t xml:space="preserve"> </w:t>
            </w:r>
            <w:r w:rsidRPr="00DF1253">
              <w:rPr>
                <w:rFonts w:hint="cs"/>
                <w:sz w:val="24"/>
                <w:szCs w:val="28"/>
                <w:rtl/>
              </w:rPr>
              <w:t>شوید</w:t>
            </w:r>
            <w:r w:rsidRPr="00DF1253">
              <w:rPr>
                <w:sz w:val="24"/>
                <w:szCs w:val="28"/>
                <w:rtl/>
              </w:rPr>
              <w:t>.</w:t>
            </w:r>
          </w:p>
          <w:p w14:paraId="1EC9C2EA" w14:textId="77777777" w:rsidR="00DF1253" w:rsidRPr="00DF1253" w:rsidRDefault="00DF1253" w:rsidP="00DF1253">
            <w:pPr>
              <w:spacing w:after="0" w:line="360" w:lineRule="auto"/>
              <w:jc w:val="both"/>
              <w:rPr>
                <w:sz w:val="24"/>
                <w:szCs w:val="28"/>
                <w:rtl/>
              </w:rPr>
            </w:pPr>
            <w:r w:rsidRPr="00DF1253">
              <w:rPr>
                <w:sz w:val="24"/>
                <w:szCs w:val="28"/>
                <w:rtl/>
              </w:rPr>
              <w:t xml:space="preserve">5- </w:t>
            </w:r>
            <w:r w:rsidRPr="00DF1253">
              <w:rPr>
                <w:rFonts w:hint="cs"/>
                <w:sz w:val="24"/>
                <w:szCs w:val="28"/>
                <w:rtl/>
              </w:rPr>
              <w:t>به</w:t>
            </w:r>
            <w:r w:rsidRPr="00DF1253">
              <w:rPr>
                <w:sz w:val="24"/>
                <w:szCs w:val="28"/>
                <w:rtl/>
              </w:rPr>
              <w:t xml:space="preserve"> </w:t>
            </w:r>
            <w:r w:rsidRPr="00DF1253">
              <w:rPr>
                <w:rFonts w:hint="cs"/>
                <w:sz w:val="24"/>
                <w:szCs w:val="28"/>
                <w:rtl/>
              </w:rPr>
              <w:t>محیط</w:t>
            </w:r>
            <w:r w:rsidRPr="00DF1253">
              <w:rPr>
                <w:sz w:val="24"/>
                <w:szCs w:val="28"/>
                <w:rtl/>
              </w:rPr>
              <w:t xml:space="preserve"> </w:t>
            </w:r>
            <w:r w:rsidRPr="00DF1253">
              <w:rPr>
                <w:rFonts w:hint="cs"/>
                <w:sz w:val="24"/>
                <w:szCs w:val="28"/>
                <w:rtl/>
              </w:rPr>
              <w:t>جلسه</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کنید</w:t>
            </w:r>
            <w:r w:rsidRPr="00DF1253">
              <w:rPr>
                <w:sz w:val="24"/>
                <w:szCs w:val="28"/>
                <w:rtl/>
              </w:rPr>
              <w:t>.</w:t>
            </w:r>
          </w:p>
          <w:p w14:paraId="3D475F87" w14:textId="77777777" w:rsidR="00DF1253" w:rsidRPr="00DF1253" w:rsidRDefault="00DF1253" w:rsidP="00DF1253">
            <w:pPr>
              <w:spacing w:after="0" w:line="360" w:lineRule="auto"/>
              <w:jc w:val="both"/>
              <w:rPr>
                <w:sz w:val="24"/>
                <w:szCs w:val="28"/>
              </w:rPr>
            </w:pPr>
          </w:p>
          <w:p w14:paraId="762893AF" w14:textId="77777777" w:rsidR="00DF1253" w:rsidRPr="00DF1253" w:rsidRDefault="00DF1253" w:rsidP="00DF1253">
            <w:pPr>
              <w:spacing w:after="0" w:line="360" w:lineRule="auto"/>
              <w:jc w:val="both"/>
              <w:rPr>
                <w:sz w:val="24"/>
                <w:szCs w:val="28"/>
                <w:rtl/>
              </w:rPr>
            </w:pPr>
            <w:r w:rsidRPr="00DF1253">
              <w:rPr>
                <w:rFonts w:hint="cs"/>
                <w:sz w:val="24"/>
                <w:szCs w:val="28"/>
                <w:rtl/>
              </w:rPr>
              <w:t>مهندس فروش باتجربه</w:t>
            </w:r>
            <w:r w:rsidRPr="00DF1253">
              <w:rPr>
                <w:sz w:val="24"/>
                <w:szCs w:val="28"/>
                <w:rtl/>
              </w:rPr>
              <w:t>:</w:t>
            </w:r>
          </w:p>
          <w:p w14:paraId="0DB69205" w14:textId="77777777" w:rsidR="00DF1253" w:rsidRPr="00DF1253" w:rsidRDefault="00DF1253" w:rsidP="00DF1253">
            <w:pPr>
              <w:spacing w:after="0" w:line="360" w:lineRule="auto"/>
              <w:jc w:val="both"/>
              <w:rPr>
                <w:sz w:val="24"/>
                <w:szCs w:val="28"/>
                <w:rtl/>
              </w:rPr>
            </w:pPr>
            <w:r w:rsidRPr="00DF1253">
              <w:rPr>
                <w:sz w:val="24"/>
                <w:szCs w:val="28"/>
                <w:rtl/>
              </w:rPr>
              <w:t xml:space="preserve">1. </w:t>
            </w:r>
            <w:r w:rsidRPr="00DF1253">
              <w:rPr>
                <w:rFonts w:hint="cs"/>
                <w:sz w:val="24"/>
                <w:szCs w:val="28"/>
                <w:rtl/>
              </w:rPr>
              <w:t>در</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از</w:t>
            </w:r>
            <w:r w:rsidRPr="00DF1253">
              <w:rPr>
                <w:sz w:val="24"/>
                <w:szCs w:val="28"/>
                <w:rtl/>
              </w:rPr>
              <w:t xml:space="preserve"> </w:t>
            </w:r>
            <w:r w:rsidRPr="00DF1253">
              <w:rPr>
                <w:rFonts w:hint="cs"/>
                <w:sz w:val="24"/>
                <w:szCs w:val="28"/>
                <w:rtl/>
              </w:rPr>
              <w:t>چندرسانه</w:t>
            </w:r>
            <w:r w:rsidRPr="00DF1253">
              <w:rPr>
                <w:sz w:val="24"/>
                <w:szCs w:val="28"/>
                <w:rtl/>
              </w:rPr>
              <w:t xml:space="preserve"> </w:t>
            </w:r>
            <w:r w:rsidRPr="00DF1253">
              <w:rPr>
                <w:rFonts w:hint="cs"/>
                <w:sz w:val="24"/>
                <w:szCs w:val="28"/>
                <w:rtl/>
              </w:rPr>
              <w:t>ای</w:t>
            </w:r>
            <w:r w:rsidRPr="00DF1253">
              <w:rPr>
                <w:sz w:val="24"/>
                <w:szCs w:val="28"/>
                <w:rtl/>
              </w:rPr>
              <w:t xml:space="preserve"> </w:t>
            </w:r>
            <w:r w:rsidRPr="00DF1253">
              <w:rPr>
                <w:rFonts w:hint="cs"/>
                <w:sz w:val="24"/>
                <w:szCs w:val="28"/>
                <w:rtl/>
              </w:rPr>
              <w:t>استفاده</w:t>
            </w:r>
            <w:r w:rsidRPr="00DF1253">
              <w:rPr>
                <w:sz w:val="24"/>
                <w:szCs w:val="28"/>
                <w:rtl/>
              </w:rPr>
              <w:t xml:space="preserve"> </w:t>
            </w:r>
            <w:r w:rsidRPr="00DF1253">
              <w:rPr>
                <w:rFonts w:hint="cs"/>
                <w:sz w:val="24"/>
                <w:szCs w:val="28"/>
                <w:rtl/>
              </w:rPr>
              <w:t>کنید</w:t>
            </w:r>
            <w:r w:rsidRPr="00DF1253">
              <w:rPr>
                <w:sz w:val="24"/>
                <w:szCs w:val="28"/>
                <w:rtl/>
              </w:rPr>
              <w:t>.</w:t>
            </w:r>
          </w:p>
          <w:p w14:paraId="300C7D98" w14:textId="77777777" w:rsidR="00DF1253" w:rsidRPr="00DF1253" w:rsidRDefault="00DF1253" w:rsidP="00DF1253">
            <w:pPr>
              <w:spacing w:after="0" w:line="360" w:lineRule="auto"/>
              <w:jc w:val="both"/>
              <w:rPr>
                <w:sz w:val="24"/>
                <w:szCs w:val="28"/>
                <w:rtl/>
              </w:rPr>
            </w:pPr>
            <w:r w:rsidRPr="00DF1253">
              <w:rPr>
                <w:sz w:val="24"/>
                <w:szCs w:val="28"/>
                <w:rtl/>
              </w:rPr>
              <w:t xml:space="preserve">2. </w:t>
            </w:r>
            <w:r w:rsidRPr="00DF1253">
              <w:rPr>
                <w:rFonts w:hint="cs"/>
                <w:sz w:val="24"/>
                <w:szCs w:val="28"/>
                <w:rtl/>
              </w:rPr>
              <w:t>به</w:t>
            </w:r>
            <w:r w:rsidRPr="00DF1253">
              <w:rPr>
                <w:sz w:val="24"/>
                <w:szCs w:val="28"/>
                <w:rtl/>
              </w:rPr>
              <w:t xml:space="preserve"> </w:t>
            </w:r>
            <w:r w:rsidRPr="00DF1253">
              <w:rPr>
                <w:rFonts w:hint="cs"/>
                <w:sz w:val="24"/>
                <w:szCs w:val="28"/>
                <w:rtl/>
              </w:rPr>
              <w:t>دنبال</w:t>
            </w:r>
            <w:r w:rsidRPr="00DF1253">
              <w:rPr>
                <w:sz w:val="24"/>
                <w:szCs w:val="28"/>
                <w:rtl/>
              </w:rPr>
              <w:t xml:space="preserve"> </w:t>
            </w:r>
            <w:r w:rsidRPr="00DF1253">
              <w:rPr>
                <w:rFonts w:hint="cs"/>
                <w:sz w:val="24"/>
                <w:szCs w:val="28"/>
                <w:rtl/>
              </w:rPr>
              <w:t>فرصتی</w:t>
            </w:r>
            <w:r w:rsidRPr="00DF1253">
              <w:rPr>
                <w:sz w:val="24"/>
                <w:szCs w:val="28"/>
                <w:rtl/>
              </w:rPr>
              <w:t xml:space="preserve"> </w:t>
            </w:r>
            <w:r w:rsidRPr="00DF1253">
              <w:rPr>
                <w:rFonts w:hint="cs"/>
                <w:sz w:val="24"/>
                <w:szCs w:val="28"/>
                <w:rtl/>
              </w:rPr>
              <w:t>برای</w:t>
            </w:r>
            <w:r w:rsidRPr="00DF1253">
              <w:rPr>
                <w:sz w:val="24"/>
                <w:szCs w:val="28"/>
                <w:rtl/>
              </w:rPr>
              <w:t xml:space="preserve"> </w:t>
            </w:r>
            <w:r w:rsidRPr="00DF1253">
              <w:rPr>
                <w:rFonts w:hint="cs"/>
                <w:sz w:val="24"/>
                <w:szCs w:val="28"/>
                <w:rtl/>
              </w:rPr>
              <w:t>مخاطب</w:t>
            </w:r>
            <w:r w:rsidRPr="00DF1253">
              <w:rPr>
                <w:sz w:val="24"/>
                <w:szCs w:val="28"/>
                <w:rtl/>
              </w:rPr>
              <w:t xml:space="preserve"> </w:t>
            </w:r>
            <w:r w:rsidRPr="00DF1253">
              <w:rPr>
                <w:rFonts w:hint="cs"/>
                <w:sz w:val="24"/>
                <w:szCs w:val="28"/>
                <w:rtl/>
              </w:rPr>
              <w:t>باشید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محرک</w:t>
            </w:r>
            <w:r w:rsidRPr="00DF1253">
              <w:rPr>
                <w:sz w:val="24"/>
                <w:szCs w:val="28"/>
                <w:rtl/>
              </w:rPr>
              <w:t xml:space="preserve"> </w:t>
            </w:r>
            <w:r w:rsidRPr="00DF1253">
              <w:rPr>
                <w:rFonts w:hint="cs"/>
                <w:sz w:val="24"/>
                <w:szCs w:val="28"/>
                <w:rtl/>
              </w:rPr>
              <w:t>تست</w:t>
            </w:r>
            <w:r w:rsidRPr="00DF1253">
              <w:rPr>
                <w:sz w:val="24"/>
                <w:szCs w:val="28"/>
                <w:rtl/>
              </w:rPr>
              <w:t xml:space="preserve">" </w:t>
            </w:r>
            <w:r w:rsidRPr="00DF1253">
              <w:rPr>
                <w:rFonts w:hint="cs"/>
                <w:sz w:val="24"/>
                <w:szCs w:val="28"/>
                <w:rtl/>
              </w:rPr>
              <w:t>باشد</w:t>
            </w:r>
            <w:r w:rsidRPr="00DF1253">
              <w:rPr>
                <w:sz w:val="24"/>
                <w:szCs w:val="28"/>
                <w:rtl/>
              </w:rPr>
              <w:t>.</w:t>
            </w:r>
          </w:p>
          <w:p w14:paraId="6A3AF766" w14:textId="77777777" w:rsidR="00DF1253" w:rsidRPr="00DF1253" w:rsidRDefault="00DF1253" w:rsidP="00DF1253">
            <w:pPr>
              <w:spacing w:after="0" w:line="360" w:lineRule="auto"/>
              <w:jc w:val="both"/>
              <w:rPr>
                <w:sz w:val="24"/>
                <w:szCs w:val="28"/>
                <w:rtl/>
              </w:rPr>
            </w:pPr>
            <w:r w:rsidRPr="00DF1253">
              <w:rPr>
                <w:sz w:val="24"/>
                <w:szCs w:val="28"/>
                <w:rtl/>
              </w:rPr>
              <w:t xml:space="preserve">3. </w:t>
            </w:r>
            <w:r w:rsidRPr="00DF1253">
              <w:rPr>
                <w:rFonts w:hint="cs"/>
                <w:sz w:val="24"/>
                <w:szCs w:val="28"/>
                <w:rtl/>
              </w:rPr>
              <w:t>در</w:t>
            </w:r>
            <w:r w:rsidRPr="00DF1253">
              <w:rPr>
                <w:sz w:val="24"/>
                <w:szCs w:val="28"/>
                <w:rtl/>
              </w:rPr>
              <w:t xml:space="preserve"> </w:t>
            </w:r>
            <w:r w:rsidRPr="00DF1253">
              <w:rPr>
                <w:rFonts w:hint="cs"/>
                <w:sz w:val="24"/>
                <w:szCs w:val="28"/>
                <w:rtl/>
              </w:rPr>
              <w:t>صورت</w:t>
            </w:r>
            <w:r w:rsidRPr="00DF1253">
              <w:rPr>
                <w:sz w:val="24"/>
                <w:szCs w:val="28"/>
                <w:rtl/>
              </w:rPr>
              <w:t xml:space="preserve"> </w:t>
            </w:r>
            <w:r w:rsidRPr="00DF1253">
              <w:rPr>
                <w:rFonts w:hint="cs"/>
                <w:sz w:val="24"/>
                <w:szCs w:val="28"/>
                <w:rtl/>
              </w:rPr>
              <w:t>لزوم</w:t>
            </w:r>
            <w:r w:rsidRPr="00DF1253">
              <w:rPr>
                <w:sz w:val="24"/>
                <w:szCs w:val="28"/>
                <w:rtl/>
              </w:rPr>
              <w:t xml:space="preserve"> </w:t>
            </w:r>
            <w:r w:rsidRPr="00DF1253">
              <w:rPr>
                <w:rFonts w:hint="cs"/>
                <w:sz w:val="24"/>
                <w:szCs w:val="28"/>
                <w:rtl/>
              </w:rPr>
              <w:t>تظاهرات</w:t>
            </w:r>
            <w:r w:rsidRPr="00DF1253">
              <w:rPr>
                <w:sz w:val="24"/>
                <w:szCs w:val="28"/>
                <w:rtl/>
              </w:rPr>
              <w:t xml:space="preserve"> </w:t>
            </w:r>
            <w:r w:rsidRPr="00DF1253">
              <w:rPr>
                <w:rFonts w:hint="cs"/>
                <w:sz w:val="24"/>
                <w:szCs w:val="28"/>
                <w:rtl/>
              </w:rPr>
              <w:t>مبتنی</w:t>
            </w:r>
            <w:r w:rsidRPr="00DF1253">
              <w:rPr>
                <w:sz w:val="24"/>
                <w:szCs w:val="28"/>
                <w:rtl/>
              </w:rPr>
              <w:t xml:space="preserve"> </w:t>
            </w:r>
            <w:r w:rsidRPr="00DF1253">
              <w:rPr>
                <w:rFonts w:hint="cs"/>
                <w:sz w:val="24"/>
                <w:szCs w:val="28"/>
                <w:rtl/>
              </w:rPr>
              <w:t>بر</w:t>
            </w:r>
            <w:r w:rsidRPr="00DF1253">
              <w:rPr>
                <w:sz w:val="24"/>
                <w:szCs w:val="28"/>
                <w:rtl/>
              </w:rPr>
              <w:t xml:space="preserve"> </w:t>
            </w:r>
            <w:r w:rsidRPr="00DF1253">
              <w:rPr>
                <w:rFonts w:hint="cs"/>
                <w:sz w:val="24"/>
                <w:szCs w:val="28"/>
                <w:rtl/>
              </w:rPr>
              <w:t>سناریو</w:t>
            </w:r>
            <w:r w:rsidRPr="00DF1253">
              <w:rPr>
                <w:sz w:val="24"/>
                <w:szCs w:val="28"/>
                <w:rtl/>
              </w:rPr>
              <w:t xml:space="preserve"> </w:t>
            </w:r>
            <w:r w:rsidRPr="00DF1253">
              <w:rPr>
                <w:rFonts w:hint="cs"/>
                <w:sz w:val="24"/>
                <w:szCs w:val="28"/>
                <w:rtl/>
              </w:rPr>
              <w:t>یا</w:t>
            </w:r>
            <w:r w:rsidRPr="00DF1253">
              <w:rPr>
                <w:sz w:val="24"/>
                <w:szCs w:val="28"/>
                <w:rtl/>
              </w:rPr>
              <w:t xml:space="preserve"> </w:t>
            </w:r>
            <w:r w:rsidRPr="00DF1253">
              <w:rPr>
                <w:rFonts w:hint="cs"/>
                <w:sz w:val="24"/>
                <w:szCs w:val="28"/>
                <w:rtl/>
              </w:rPr>
              <w:t>نقش</w:t>
            </w:r>
            <w:r w:rsidRPr="00DF1253">
              <w:rPr>
                <w:sz w:val="24"/>
                <w:szCs w:val="28"/>
                <w:rtl/>
              </w:rPr>
              <w:t xml:space="preserve"> </w:t>
            </w:r>
            <w:r w:rsidRPr="00DF1253">
              <w:rPr>
                <w:rFonts w:hint="cs"/>
                <w:sz w:val="24"/>
                <w:szCs w:val="28"/>
                <w:rtl/>
              </w:rPr>
              <w:t>آفرینی</w:t>
            </w:r>
            <w:r w:rsidRPr="00DF1253">
              <w:rPr>
                <w:sz w:val="24"/>
                <w:szCs w:val="28"/>
                <w:rtl/>
              </w:rPr>
              <w:t xml:space="preserve"> </w:t>
            </w:r>
            <w:r w:rsidRPr="00DF1253">
              <w:rPr>
                <w:rFonts w:hint="cs"/>
                <w:sz w:val="24"/>
                <w:szCs w:val="28"/>
                <w:rtl/>
              </w:rPr>
              <w:t>را</w:t>
            </w:r>
            <w:r w:rsidRPr="00DF1253">
              <w:rPr>
                <w:sz w:val="24"/>
                <w:szCs w:val="28"/>
                <w:rtl/>
              </w:rPr>
              <w:t xml:space="preserve"> </w:t>
            </w:r>
            <w:r w:rsidRPr="00DF1253">
              <w:rPr>
                <w:rFonts w:hint="cs"/>
                <w:sz w:val="24"/>
                <w:szCs w:val="28"/>
                <w:rtl/>
              </w:rPr>
              <w:t>ایجاد</w:t>
            </w:r>
            <w:r w:rsidRPr="00DF1253">
              <w:rPr>
                <w:sz w:val="24"/>
                <w:szCs w:val="28"/>
                <w:rtl/>
              </w:rPr>
              <w:t xml:space="preserve"> </w:t>
            </w:r>
            <w:r w:rsidRPr="00DF1253">
              <w:rPr>
                <w:rFonts w:hint="cs"/>
                <w:sz w:val="24"/>
                <w:szCs w:val="28"/>
                <w:rtl/>
              </w:rPr>
              <w:t>کنید</w:t>
            </w:r>
            <w:r w:rsidRPr="00DF1253">
              <w:rPr>
                <w:sz w:val="24"/>
                <w:szCs w:val="28"/>
                <w:rtl/>
              </w:rPr>
              <w:t>.</w:t>
            </w:r>
          </w:p>
          <w:p w14:paraId="7331F352" w14:textId="77777777" w:rsidR="00DF1253" w:rsidRPr="00DF1253" w:rsidRDefault="00DF1253" w:rsidP="00DF1253">
            <w:pPr>
              <w:spacing w:after="0" w:line="360" w:lineRule="auto"/>
              <w:jc w:val="both"/>
              <w:rPr>
                <w:sz w:val="24"/>
                <w:szCs w:val="28"/>
                <w:rtl/>
              </w:rPr>
            </w:pPr>
            <w:r w:rsidRPr="00DF1253">
              <w:rPr>
                <w:sz w:val="24"/>
                <w:szCs w:val="28"/>
                <w:rtl/>
              </w:rPr>
              <w:t xml:space="preserve">4- </w:t>
            </w:r>
            <w:r w:rsidRPr="00DF1253">
              <w:rPr>
                <w:rFonts w:hint="cs"/>
                <w:sz w:val="24"/>
                <w:szCs w:val="28"/>
                <w:rtl/>
              </w:rPr>
              <w:t>به</w:t>
            </w:r>
            <w:r w:rsidRPr="00DF1253">
              <w:rPr>
                <w:sz w:val="24"/>
                <w:szCs w:val="28"/>
                <w:rtl/>
              </w:rPr>
              <w:t xml:space="preserve"> </w:t>
            </w:r>
            <w:r w:rsidRPr="00DF1253">
              <w:rPr>
                <w:rFonts w:hint="cs"/>
                <w:sz w:val="24"/>
                <w:szCs w:val="28"/>
                <w:rtl/>
              </w:rPr>
              <w:t>کوچک ترین</w:t>
            </w:r>
            <w:r w:rsidRPr="00DF1253">
              <w:rPr>
                <w:sz w:val="24"/>
                <w:szCs w:val="28"/>
                <w:rtl/>
              </w:rPr>
              <w:t xml:space="preserve"> </w:t>
            </w:r>
            <w:r w:rsidRPr="00DF1253">
              <w:rPr>
                <w:rFonts w:hint="cs"/>
                <w:sz w:val="24"/>
                <w:szCs w:val="28"/>
                <w:rtl/>
              </w:rPr>
              <w:t>جزئیات</w:t>
            </w:r>
            <w:r w:rsidRPr="00DF1253">
              <w:rPr>
                <w:sz w:val="24"/>
                <w:szCs w:val="28"/>
                <w:rtl/>
              </w:rPr>
              <w:t xml:space="preserve"> </w:t>
            </w:r>
            <w:r w:rsidRPr="00DF1253">
              <w:rPr>
                <w:rFonts w:hint="cs"/>
                <w:sz w:val="24"/>
                <w:szCs w:val="28"/>
                <w:rtl/>
              </w:rPr>
              <w:t>توجه</w:t>
            </w:r>
            <w:r w:rsidRPr="00DF1253">
              <w:rPr>
                <w:sz w:val="24"/>
                <w:szCs w:val="28"/>
                <w:rtl/>
              </w:rPr>
              <w:t xml:space="preserve"> </w:t>
            </w:r>
            <w:r w:rsidRPr="00DF1253">
              <w:rPr>
                <w:rFonts w:hint="cs"/>
                <w:sz w:val="24"/>
                <w:szCs w:val="28"/>
                <w:rtl/>
              </w:rPr>
              <w:t>کنید</w:t>
            </w:r>
            <w:r w:rsidRPr="00DF1253">
              <w:rPr>
                <w:sz w:val="24"/>
                <w:szCs w:val="28"/>
                <w:rtl/>
              </w:rPr>
              <w:t>.</w:t>
            </w:r>
          </w:p>
          <w:p w14:paraId="5E5086E0" w14:textId="77777777" w:rsidR="00DF1253" w:rsidRPr="00DF1253" w:rsidRDefault="00DF1253" w:rsidP="00DF1253">
            <w:pPr>
              <w:spacing w:after="0" w:line="360" w:lineRule="auto"/>
              <w:jc w:val="both"/>
              <w:rPr>
                <w:sz w:val="24"/>
                <w:szCs w:val="28"/>
                <w:rtl/>
              </w:rPr>
            </w:pPr>
            <w:r w:rsidRPr="00DF1253">
              <w:rPr>
                <w:sz w:val="24"/>
                <w:szCs w:val="28"/>
                <w:rtl/>
              </w:rPr>
              <w:t xml:space="preserve">5- </w:t>
            </w:r>
            <w:r w:rsidRPr="00DF1253">
              <w:rPr>
                <w:rFonts w:hint="cs"/>
                <w:sz w:val="24"/>
                <w:szCs w:val="28"/>
                <w:rtl/>
              </w:rPr>
              <w:t>یاد</w:t>
            </w:r>
            <w:r w:rsidRPr="00DF1253">
              <w:rPr>
                <w:sz w:val="24"/>
                <w:szCs w:val="28"/>
                <w:rtl/>
              </w:rPr>
              <w:t xml:space="preserve"> </w:t>
            </w:r>
            <w:r w:rsidRPr="00DF1253">
              <w:rPr>
                <w:rFonts w:hint="cs"/>
                <w:sz w:val="24"/>
                <w:szCs w:val="28"/>
                <w:rtl/>
              </w:rPr>
              <w:t>بگیرید</w:t>
            </w:r>
            <w:r w:rsidRPr="00DF1253">
              <w:rPr>
                <w:sz w:val="24"/>
                <w:szCs w:val="28"/>
                <w:rtl/>
              </w:rPr>
              <w:t xml:space="preserve"> </w:t>
            </w:r>
            <w:r w:rsidRPr="00DF1253">
              <w:rPr>
                <w:rFonts w:hint="cs"/>
                <w:sz w:val="24"/>
                <w:szCs w:val="28"/>
                <w:rtl/>
              </w:rPr>
              <w:t>که</w:t>
            </w:r>
            <w:r w:rsidRPr="00DF1253">
              <w:rPr>
                <w:sz w:val="24"/>
                <w:szCs w:val="28"/>
                <w:rtl/>
              </w:rPr>
              <w:t xml:space="preserve"> </w:t>
            </w:r>
            <w:r w:rsidRPr="00DF1253">
              <w:rPr>
                <w:rFonts w:hint="cs"/>
                <w:sz w:val="24"/>
                <w:szCs w:val="28"/>
                <w:rtl/>
              </w:rPr>
              <w:t>با</w:t>
            </w:r>
            <w:r w:rsidRPr="00DF1253">
              <w:rPr>
                <w:sz w:val="24"/>
                <w:szCs w:val="28"/>
                <w:rtl/>
              </w:rPr>
              <w:t xml:space="preserve"> </w:t>
            </w:r>
            <w:r w:rsidRPr="00DF1253">
              <w:rPr>
                <w:rFonts w:hint="cs"/>
                <w:sz w:val="24"/>
                <w:szCs w:val="28"/>
                <w:rtl/>
              </w:rPr>
              <w:t>مخاطبان</w:t>
            </w:r>
            <w:r w:rsidRPr="00DF1253">
              <w:rPr>
                <w:sz w:val="24"/>
                <w:szCs w:val="28"/>
                <w:rtl/>
              </w:rPr>
              <w:t xml:space="preserve"> </w:t>
            </w:r>
            <w:r w:rsidRPr="00DF1253">
              <w:rPr>
                <w:rFonts w:hint="cs"/>
                <w:sz w:val="24"/>
                <w:szCs w:val="28"/>
                <w:rtl/>
              </w:rPr>
              <w:t>متنوع</w:t>
            </w:r>
            <w:r w:rsidRPr="00DF1253">
              <w:rPr>
                <w:sz w:val="24"/>
                <w:szCs w:val="28"/>
                <w:rtl/>
              </w:rPr>
              <w:t xml:space="preserve"> </w:t>
            </w:r>
            <w:r w:rsidRPr="00DF1253">
              <w:rPr>
                <w:rFonts w:hint="cs"/>
                <w:sz w:val="24"/>
                <w:szCs w:val="28"/>
                <w:rtl/>
              </w:rPr>
              <w:t>و</w:t>
            </w:r>
            <w:r w:rsidRPr="00DF1253">
              <w:rPr>
                <w:sz w:val="24"/>
                <w:szCs w:val="28"/>
                <w:rtl/>
              </w:rPr>
              <w:t xml:space="preserve"> </w:t>
            </w:r>
            <w:r w:rsidRPr="00DF1253">
              <w:rPr>
                <w:rFonts w:hint="cs"/>
                <w:sz w:val="24"/>
                <w:szCs w:val="28"/>
                <w:rtl/>
              </w:rPr>
              <w:t>مقطعی</w:t>
            </w:r>
            <w:r w:rsidRPr="00DF1253">
              <w:rPr>
                <w:sz w:val="24"/>
                <w:szCs w:val="28"/>
                <w:rtl/>
              </w:rPr>
              <w:t xml:space="preserve"> </w:t>
            </w:r>
            <w:r w:rsidRPr="00DF1253">
              <w:rPr>
                <w:rFonts w:hint="cs"/>
                <w:sz w:val="24"/>
                <w:szCs w:val="28"/>
                <w:rtl/>
              </w:rPr>
              <w:t>کار</w:t>
            </w:r>
            <w:r w:rsidRPr="00DF1253">
              <w:rPr>
                <w:sz w:val="24"/>
                <w:szCs w:val="28"/>
                <w:rtl/>
              </w:rPr>
              <w:t xml:space="preserve"> </w:t>
            </w:r>
            <w:r w:rsidRPr="00DF1253">
              <w:rPr>
                <w:rFonts w:hint="cs"/>
                <w:sz w:val="24"/>
                <w:szCs w:val="28"/>
                <w:rtl/>
              </w:rPr>
              <w:t>کنید</w:t>
            </w:r>
            <w:r w:rsidRPr="00DF1253">
              <w:rPr>
                <w:sz w:val="24"/>
                <w:szCs w:val="28"/>
                <w:rtl/>
              </w:rPr>
              <w:t>.</w:t>
            </w:r>
          </w:p>
        </w:tc>
      </w:tr>
    </w:tbl>
    <w:p w14:paraId="5A821310" w14:textId="77777777" w:rsidR="00DF1253" w:rsidRPr="00DF1253" w:rsidRDefault="00DF1253" w:rsidP="00DF1253">
      <w:pPr>
        <w:spacing w:line="360" w:lineRule="auto"/>
        <w:jc w:val="both"/>
        <w:rPr>
          <w:sz w:val="24"/>
          <w:szCs w:val="28"/>
        </w:rPr>
      </w:pPr>
    </w:p>
    <w:p w14:paraId="4B223530" w14:textId="77777777" w:rsidR="00DF1253" w:rsidRPr="00CE08CE" w:rsidRDefault="00DF1253" w:rsidP="00DF1253">
      <w:pPr>
        <w:spacing w:line="360" w:lineRule="auto"/>
        <w:jc w:val="both"/>
        <w:rPr>
          <w:b/>
          <w:bCs/>
          <w:sz w:val="44"/>
          <w:szCs w:val="44"/>
          <w:rtl/>
        </w:rPr>
      </w:pPr>
      <w:r>
        <w:rPr>
          <w:sz w:val="24"/>
          <w:szCs w:val="28"/>
          <w:rtl/>
        </w:rPr>
        <w:br w:type="page"/>
      </w:r>
      <w:r w:rsidRPr="00CE08CE">
        <w:rPr>
          <w:rFonts w:hint="cs"/>
          <w:b/>
          <w:bCs/>
          <w:sz w:val="44"/>
          <w:szCs w:val="44"/>
          <w:rtl/>
        </w:rPr>
        <w:lastRenderedPageBreak/>
        <w:t>فصل</w:t>
      </w:r>
    </w:p>
    <w:p w14:paraId="7A5F4D3F" w14:textId="77777777" w:rsidR="00DF1253" w:rsidRPr="00CE08CE" w:rsidRDefault="00DF1253" w:rsidP="00DF1253">
      <w:pPr>
        <w:spacing w:line="360" w:lineRule="auto"/>
        <w:jc w:val="both"/>
        <w:rPr>
          <w:b/>
          <w:bCs/>
          <w:sz w:val="24"/>
          <w:szCs w:val="28"/>
          <w:rtl/>
        </w:rPr>
      </w:pPr>
      <w:r w:rsidRPr="00CE08CE">
        <w:rPr>
          <w:rFonts w:hint="cs"/>
          <w:b/>
          <w:bCs/>
          <w:sz w:val="44"/>
          <w:szCs w:val="44"/>
          <w:rtl/>
        </w:rPr>
        <w:t>10</w:t>
      </w:r>
    </w:p>
    <w:p w14:paraId="35236FC9" w14:textId="77777777" w:rsidR="00DF1253" w:rsidRPr="00CE08CE" w:rsidRDefault="00DF1253" w:rsidP="00DF1253">
      <w:pPr>
        <w:spacing w:line="360" w:lineRule="auto"/>
        <w:jc w:val="both"/>
        <w:rPr>
          <w:b/>
          <w:bCs/>
          <w:sz w:val="24"/>
          <w:szCs w:val="28"/>
          <w:rtl/>
        </w:rPr>
      </w:pPr>
    </w:p>
    <w:p w14:paraId="2B843C46" w14:textId="77777777" w:rsidR="00DF1253" w:rsidRPr="00CE08CE" w:rsidRDefault="00DF1253" w:rsidP="00DF1253">
      <w:pPr>
        <w:spacing w:line="360" w:lineRule="auto"/>
        <w:jc w:val="both"/>
        <w:rPr>
          <w:b/>
          <w:bCs/>
          <w:sz w:val="32"/>
          <w:szCs w:val="32"/>
          <w:rtl/>
        </w:rPr>
      </w:pPr>
      <w:r w:rsidRPr="00CE08CE">
        <w:rPr>
          <w:rFonts w:hint="cs"/>
          <w:b/>
          <w:bCs/>
          <w:sz w:val="32"/>
          <w:szCs w:val="32"/>
          <w:rtl/>
        </w:rPr>
        <w:t>اهداف فصل</w:t>
      </w:r>
    </w:p>
    <w:p w14:paraId="0B09237F" w14:textId="77777777" w:rsidR="00DF1253" w:rsidRPr="00CE08CE" w:rsidRDefault="00DF1253" w:rsidP="00DF1253">
      <w:pPr>
        <w:spacing w:line="360" w:lineRule="auto"/>
        <w:jc w:val="both"/>
        <w:rPr>
          <w:b/>
          <w:bCs/>
          <w:sz w:val="24"/>
          <w:szCs w:val="28"/>
        </w:rPr>
      </w:pPr>
      <w:r w:rsidRPr="00CE08CE">
        <w:rPr>
          <w:rFonts w:hint="cs"/>
          <w:b/>
          <w:bCs/>
          <w:sz w:val="24"/>
          <w:szCs w:val="28"/>
          <w:rtl/>
        </w:rPr>
        <w:t>روشی</w:t>
      </w:r>
      <w:r w:rsidRPr="00CE08CE">
        <w:rPr>
          <w:b/>
          <w:bCs/>
          <w:sz w:val="24"/>
          <w:szCs w:val="28"/>
          <w:rtl/>
        </w:rPr>
        <w:t xml:space="preserve"> </w:t>
      </w:r>
      <w:r w:rsidRPr="00CE08CE">
        <w:rPr>
          <w:rFonts w:hint="cs"/>
          <w:b/>
          <w:bCs/>
          <w:sz w:val="24"/>
          <w:szCs w:val="28"/>
          <w:rtl/>
        </w:rPr>
        <w:t>را</w:t>
      </w:r>
      <w:r w:rsidRPr="00CE08CE">
        <w:rPr>
          <w:b/>
          <w:bCs/>
          <w:sz w:val="24"/>
          <w:szCs w:val="28"/>
          <w:rtl/>
        </w:rPr>
        <w:t xml:space="preserve"> </w:t>
      </w:r>
      <w:r w:rsidRPr="00CE08CE">
        <w:rPr>
          <w:rFonts w:hint="cs"/>
          <w:b/>
          <w:bCs/>
          <w:sz w:val="24"/>
          <w:szCs w:val="28"/>
          <w:rtl/>
        </w:rPr>
        <w:t>برای</w:t>
      </w:r>
      <w:r w:rsidRPr="00CE08CE">
        <w:rPr>
          <w:b/>
          <w:bCs/>
          <w:sz w:val="24"/>
          <w:szCs w:val="28"/>
          <w:rtl/>
        </w:rPr>
        <w:t xml:space="preserve"> </w:t>
      </w:r>
      <w:r w:rsidRPr="00CE08CE">
        <w:rPr>
          <w:rFonts w:hint="cs"/>
          <w:b/>
          <w:bCs/>
          <w:sz w:val="24"/>
          <w:szCs w:val="28"/>
          <w:rtl/>
        </w:rPr>
        <w:t>ساختن</w:t>
      </w:r>
      <w:r w:rsidRPr="00CE08CE">
        <w:rPr>
          <w:b/>
          <w:bCs/>
          <w:sz w:val="24"/>
          <w:szCs w:val="28"/>
          <w:rtl/>
        </w:rPr>
        <w:t xml:space="preserve"> </w:t>
      </w:r>
      <w:r>
        <w:rPr>
          <w:rFonts w:hint="cs"/>
          <w:b/>
          <w:bCs/>
          <w:sz w:val="24"/>
          <w:szCs w:val="28"/>
          <w:rtl/>
        </w:rPr>
        <w:t>نمایش</w:t>
      </w:r>
      <w:r w:rsidRPr="00CE08CE">
        <w:rPr>
          <w:b/>
          <w:bCs/>
          <w:sz w:val="24"/>
          <w:szCs w:val="28"/>
          <w:rtl/>
        </w:rPr>
        <w:t xml:space="preserve"> </w:t>
      </w:r>
      <w:r w:rsidRPr="00CE08CE">
        <w:rPr>
          <w:rFonts w:hint="cs"/>
          <w:b/>
          <w:bCs/>
          <w:sz w:val="24"/>
          <w:szCs w:val="28"/>
          <w:rtl/>
        </w:rPr>
        <w:t>مختصر</w:t>
      </w:r>
      <w:r w:rsidRPr="00CE08CE">
        <w:rPr>
          <w:b/>
          <w:bCs/>
          <w:sz w:val="24"/>
          <w:szCs w:val="28"/>
          <w:rtl/>
        </w:rPr>
        <w:t xml:space="preserve"> </w:t>
      </w:r>
      <w:r w:rsidRPr="00CE08CE">
        <w:rPr>
          <w:rFonts w:hint="cs"/>
          <w:b/>
          <w:bCs/>
          <w:sz w:val="24"/>
          <w:szCs w:val="28"/>
          <w:rtl/>
        </w:rPr>
        <w:t>معرفی</w:t>
      </w:r>
      <w:r w:rsidRPr="00CE08CE">
        <w:rPr>
          <w:b/>
          <w:bCs/>
          <w:sz w:val="24"/>
          <w:szCs w:val="28"/>
          <w:rtl/>
        </w:rPr>
        <w:t xml:space="preserve"> </w:t>
      </w:r>
      <w:r w:rsidRPr="00CE08CE">
        <w:rPr>
          <w:rFonts w:hint="cs"/>
          <w:b/>
          <w:bCs/>
          <w:sz w:val="24"/>
          <w:szCs w:val="28"/>
          <w:rtl/>
        </w:rPr>
        <w:t>کنید</w:t>
      </w:r>
      <w:r w:rsidRPr="00CE08CE">
        <w:rPr>
          <w:b/>
          <w:bCs/>
          <w:sz w:val="24"/>
          <w:szCs w:val="28"/>
          <w:rtl/>
        </w:rPr>
        <w:t>.</w:t>
      </w:r>
    </w:p>
    <w:p w14:paraId="78A37F59" w14:textId="77777777" w:rsidR="00DF1253" w:rsidRPr="00CE08CE" w:rsidRDefault="00DF1253" w:rsidP="00DF1253">
      <w:pPr>
        <w:spacing w:line="360" w:lineRule="auto"/>
        <w:jc w:val="both"/>
        <w:rPr>
          <w:b/>
          <w:bCs/>
          <w:sz w:val="24"/>
          <w:szCs w:val="28"/>
        </w:rPr>
      </w:pPr>
      <w:r w:rsidRPr="00CE08CE">
        <w:rPr>
          <w:rFonts w:hint="cs"/>
          <w:b/>
          <w:bCs/>
          <w:sz w:val="24"/>
          <w:szCs w:val="28"/>
          <w:rtl/>
        </w:rPr>
        <w:t>بیاموزید</w:t>
      </w:r>
      <w:r w:rsidRPr="00CE08CE">
        <w:rPr>
          <w:b/>
          <w:bCs/>
          <w:sz w:val="24"/>
          <w:szCs w:val="28"/>
          <w:rtl/>
        </w:rPr>
        <w:t xml:space="preserve"> </w:t>
      </w:r>
      <w:r w:rsidRPr="00CE08CE">
        <w:rPr>
          <w:rFonts w:hint="cs"/>
          <w:b/>
          <w:bCs/>
          <w:sz w:val="24"/>
          <w:szCs w:val="28"/>
          <w:rtl/>
        </w:rPr>
        <w:t>که</w:t>
      </w:r>
      <w:r w:rsidRPr="00CE08CE">
        <w:rPr>
          <w:b/>
          <w:bCs/>
          <w:sz w:val="24"/>
          <w:szCs w:val="28"/>
          <w:rtl/>
        </w:rPr>
        <w:t xml:space="preserve"> </w:t>
      </w:r>
      <w:r w:rsidRPr="00CE08CE">
        <w:rPr>
          <w:rFonts w:hint="cs"/>
          <w:b/>
          <w:bCs/>
          <w:sz w:val="24"/>
          <w:szCs w:val="28"/>
          <w:rtl/>
        </w:rPr>
        <w:t>چگونه</w:t>
      </w:r>
      <w:r w:rsidRPr="00CE08CE">
        <w:rPr>
          <w:b/>
          <w:bCs/>
          <w:sz w:val="24"/>
          <w:szCs w:val="28"/>
          <w:rtl/>
        </w:rPr>
        <w:t xml:space="preserve"> </w:t>
      </w:r>
      <w:r w:rsidRPr="00CE08CE">
        <w:rPr>
          <w:rFonts w:hint="cs"/>
          <w:b/>
          <w:bCs/>
          <w:sz w:val="24"/>
          <w:szCs w:val="28"/>
          <w:rtl/>
        </w:rPr>
        <w:t>نسخه</w:t>
      </w:r>
      <w:r w:rsidRPr="00CE08CE">
        <w:rPr>
          <w:b/>
          <w:bCs/>
          <w:sz w:val="24"/>
          <w:szCs w:val="28"/>
          <w:rtl/>
        </w:rPr>
        <w:t xml:space="preserve"> </w:t>
      </w:r>
      <w:r w:rsidRPr="00CE08CE">
        <w:rPr>
          <w:rFonts w:hint="cs"/>
          <w:b/>
          <w:bCs/>
          <w:sz w:val="24"/>
          <w:szCs w:val="28"/>
          <w:rtl/>
        </w:rPr>
        <w:t>های</w:t>
      </w:r>
      <w:r w:rsidRPr="00CE08CE">
        <w:rPr>
          <w:b/>
          <w:bCs/>
          <w:sz w:val="24"/>
          <w:szCs w:val="28"/>
          <w:rtl/>
        </w:rPr>
        <w:t xml:space="preserve"> </w:t>
      </w:r>
      <w:r w:rsidRPr="00CE08CE">
        <w:rPr>
          <w:rFonts w:hint="cs"/>
          <w:b/>
          <w:bCs/>
          <w:sz w:val="24"/>
          <w:szCs w:val="28"/>
          <w:rtl/>
        </w:rPr>
        <w:t>نمایشی</w:t>
      </w:r>
      <w:r w:rsidRPr="00CE08CE">
        <w:rPr>
          <w:b/>
          <w:bCs/>
          <w:sz w:val="24"/>
          <w:szCs w:val="28"/>
          <w:rtl/>
        </w:rPr>
        <w:t xml:space="preserve"> </w:t>
      </w:r>
      <w:r w:rsidRPr="00CE08CE">
        <w:rPr>
          <w:rFonts w:hint="cs"/>
          <w:b/>
          <w:bCs/>
          <w:sz w:val="24"/>
          <w:szCs w:val="28"/>
          <w:rtl/>
        </w:rPr>
        <w:t>برجسته</w:t>
      </w:r>
      <w:r w:rsidRPr="00CE08CE">
        <w:rPr>
          <w:b/>
          <w:bCs/>
          <w:sz w:val="24"/>
          <w:szCs w:val="28"/>
          <w:rtl/>
        </w:rPr>
        <w:t xml:space="preserve"> </w:t>
      </w:r>
      <w:r w:rsidRPr="00CE08CE">
        <w:rPr>
          <w:rFonts w:hint="cs"/>
          <w:b/>
          <w:bCs/>
          <w:sz w:val="24"/>
          <w:szCs w:val="28"/>
          <w:rtl/>
        </w:rPr>
        <w:t>را</w:t>
      </w:r>
      <w:r w:rsidRPr="00CE08CE">
        <w:rPr>
          <w:b/>
          <w:bCs/>
          <w:sz w:val="24"/>
          <w:szCs w:val="28"/>
          <w:rtl/>
        </w:rPr>
        <w:t xml:space="preserve"> </w:t>
      </w:r>
      <w:r w:rsidRPr="00CE08CE">
        <w:rPr>
          <w:rFonts w:hint="cs"/>
          <w:b/>
          <w:bCs/>
          <w:sz w:val="24"/>
          <w:szCs w:val="28"/>
          <w:rtl/>
        </w:rPr>
        <w:t>بهینه</w:t>
      </w:r>
      <w:r w:rsidRPr="00CE08CE">
        <w:rPr>
          <w:b/>
          <w:bCs/>
          <w:sz w:val="24"/>
          <w:szCs w:val="28"/>
          <w:rtl/>
        </w:rPr>
        <w:t xml:space="preserve"> </w:t>
      </w:r>
      <w:r w:rsidRPr="00CE08CE">
        <w:rPr>
          <w:rFonts w:hint="cs"/>
          <w:b/>
          <w:bCs/>
          <w:sz w:val="24"/>
          <w:szCs w:val="28"/>
          <w:rtl/>
        </w:rPr>
        <w:t>کنید</w:t>
      </w:r>
      <w:r w:rsidRPr="00CE08CE">
        <w:rPr>
          <w:b/>
          <w:bCs/>
          <w:sz w:val="24"/>
          <w:szCs w:val="28"/>
          <w:rtl/>
        </w:rPr>
        <w:t>.</w:t>
      </w:r>
    </w:p>
    <w:p w14:paraId="33596CB9" w14:textId="77777777" w:rsidR="00DF1253" w:rsidRPr="00CE08CE" w:rsidRDefault="00DF1253" w:rsidP="00DF1253">
      <w:pPr>
        <w:spacing w:line="360" w:lineRule="auto"/>
        <w:jc w:val="both"/>
        <w:rPr>
          <w:b/>
          <w:bCs/>
          <w:sz w:val="24"/>
          <w:szCs w:val="28"/>
          <w:rtl/>
        </w:rPr>
      </w:pPr>
      <w:r w:rsidRPr="00CE08CE">
        <w:rPr>
          <w:rFonts w:hint="cs"/>
          <w:b/>
          <w:bCs/>
          <w:sz w:val="24"/>
          <w:szCs w:val="28"/>
          <w:rtl/>
        </w:rPr>
        <w:t>درباره</w:t>
      </w:r>
      <w:r w:rsidRPr="00CE08CE">
        <w:rPr>
          <w:b/>
          <w:bCs/>
          <w:sz w:val="24"/>
          <w:szCs w:val="28"/>
          <w:rtl/>
        </w:rPr>
        <w:t xml:space="preserve"> </w:t>
      </w:r>
      <w:r w:rsidRPr="00CE08CE">
        <w:rPr>
          <w:rFonts w:hint="cs"/>
          <w:b/>
          <w:bCs/>
          <w:sz w:val="24"/>
          <w:szCs w:val="28"/>
          <w:rtl/>
        </w:rPr>
        <w:t>ملاحظات</w:t>
      </w:r>
      <w:r w:rsidRPr="00CE08CE">
        <w:rPr>
          <w:b/>
          <w:bCs/>
          <w:sz w:val="24"/>
          <w:szCs w:val="28"/>
          <w:rtl/>
        </w:rPr>
        <w:t xml:space="preserve"> </w:t>
      </w:r>
      <w:r w:rsidRPr="00CE08CE">
        <w:rPr>
          <w:rFonts w:hint="cs"/>
          <w:b/>
          <w:bCs/>
          <w:sz w:val="24"/>
          <w:szCs w:val="28"/>
          <w:rtl/>
        </w:rPr>
        <w:t>مربوط</w:t>
      </w:r>
      <w:r w:rsidRPr="00CE08CE">
        <w:rPr>
          <w:b/>
          <w:bCs/>
          <w:sz w:val="24"/>
          <w:szCs w:val="28"/>
          <w:rtl/>
        </w:rPr>
        <w:t xml:space="preserve"> </w:t>
      </w:r>
      <w:r w:rsidRPr="00CE08CE">
        <w:rPr>
          <w:rFonts w:hint="cs"/>
          <w:b/>
          <w:bCs/>
          <w:sz w:val="24"/>
          <w:szCs w:val="28"/>
          <w:rtl/>
        </w:rPr>
        <w:t>به</w:t>
      </w:r>
      <w:r w:rsidRPr="00CE08CE">
        <w:rPr>
          <w:b/>
          <w:bCs/>
          <w:sz w:val="24"/>
          <w:szCs w:val="28"/>
          <w:rtl/>
        </w:rPr>
        <w:t xml:space="preserve"> </w:t>
      </w:r>
      <w:r>
        <w:rPr>
          <w:rFonts w:hint="cs"/>
          <w:b/>
          <w:bCs/>
          <w:sz w:val="24"/>
          <w:szCs w:val="28"/>
          <w:rtl/>
        </w:rPr>
        <w:t>نمایش</w:t>
      </w:r>
      <w:r w:rsidRPr="00CE08CE">
        <w:rPr>
          <w:b/>
          <w:bCs/>
          <w:sz w:val="24"/>
          <w:szCs w:val="28"/>
          <w:rtl/>
        </w:rPr>
        <w:t xml:space="preserve"> </w:t>
      </w:r>
      <w:r w:rsidRPr="00CE08CE">
        <w:rPr>
          <w:rFonts w:hint="cs"/>
          <w:b/>
          <w:bCs/>
          <w:sz w:val="24"/>
          <w:szCs w:val="28"/>
          <w:rtl/>
        </w:rPr>
        <w:t>موقت</w:t>
      </w:r>
      <w:r w:rsidRPr="00CE08CE">
        <w:rPr>
          <w:b/>
          <w:bCs/>
          <w:sz w:val="24"/>
          <w:szCs w:val="28"/>
          <w:rtl/>
        </w:rPr>
        <w:t xml:space="preserve"> </w:t>
      </w:r>
      <w:r w:rsidRPr="00CE08CE">
        <w:rPr>
          <w:rFonts w:hint="cs"/>
          <w:b/>
          <w:bCs/>
          <w:sz w:val="24"/>
          <w:szCs w:val="28"/>
          <w:rtl/>
        </w:rPr>
        <w:t>بحث</w:t>
      </w:r>
      <w:r w:rsidRPr="00CE08CE">
        <w:rPr>
          <w:b/>
          <w:bCs/>
          <w:sz w:val="24"/>
          <w:szCs w:val="28"/>
          <w:rtl/>
        </w:rPr>
        <w:t xml:space="preserve"> </w:t>
      </w:r>
      <w:r w:rsidRPr="00CE08CE">
        <w:rPr>
          <w:rFonts w:hint="cs"/>
          <w:b/>
          <w:bCs/>
          <w:sz w:val="24"/>
          <w:szCs w:val="28"/>
          <w:rtl/>
        </w:rPr>
        <w:t>کنید</w:t>
      </w:r>
      <w:r w:rsidRPr="00CE08CE">
        <w:rPr>
          <w:b/>
          <w:bCs/>
          <w:sz w:val="24"/>
          <w:szCs w:val="28"/>
          <w:rtl/>
        </w:rPr>
        <w:t>.</w:t>
      </w:r>
    </w:p>
    <w:p w14:paraId="08ACC48F" w14:textId="77777777" w:rsidR="00DF1253" w:rsidRPr="00CE08CE" w:rsidRDefault="00DF1253" w:rsidP="00DF1253">
      <w:pPr>
        <w:spacing w:line="360" w:lineRule="auto"/>
        <w:jc w:val="both"/>
        <w:rPr>
          <w:b/>
          <w:bCs/>
          <w:sz w:val="24"/>
          <w:szCs w:val="28"/>
          <w:rtl/>
        </w:rPr>
      </w:pPr>
    </w:p>
    <w:p w14:paraId="66FD6323" w14:textId="77777777" w:rsidR="00DF1253" w:rsidRPr="00CE08CE" w:rsidRDefault="00DF1253" w:rsidP="00DF1253">
      <w:pPr>
        <w:spacing w:line="360" w:lineRule="auto"/>
        <w:jc w:val="both"/>
        <w:rPr>
          <w:b/>
          <w:bCs/>
          <w:sz w:val="24"/>
          <w:szCs w:val="28"/>
          <w:rtl/>
        </w:rPr>
      </w:pPr>
    </w:p>
    <w:p w14:paraId="21D1109B" w14:textId="77777777" w:rsidR="00DF1253" w:rsidRPr="00CE08CE" w:rsidRDefault="00DF1253" w:rsidP="00DF1253">
      <w:pPr>
        <w:spacing w:line="360" w:lineRule="auto"/>
        <w:jc w:val="both"/>
        <w:rPr>
          <w:b/>
          <w:bCs/>
          <w:sz w:val="24"/>
          <w:szCs w:val="28"/>
          <w:rtl/>
        </w:rPr>
      </w:pPr>
    </w:p>
    <w:p w14:paraId="6C76CA72" w14:textId="77777777" w:rsidR="00DF1253" w:rsidRPr="00CE08CE" w:rsidRDefault="00DF1253" w:rsidP="00DF1253">
      <w:pPr>
        <w:spacing w:line="360" w:lineRule="auto"/>
        <w:jc w:val="both"/>
        <w:rPr>
          <w:b/>
          <w:bCs/>
          <w:sz w:val="24"/>
          <w:szCs w:val="28"/>
        </w:rPr>
      </w:pPr>
    </w:p>
    <w:p w14:paraId="244163D6" w14:textId="77777777" w:rsidR="00DF1253" w:rsidRPr="00CE08CE" w:rsidRDefault="00DF1253" w:rsidP="00DF1253">
      <w:pPr>
        <w:spacing w:line="360" w:lineRule="auto"/>
        <w:jc w:val="both"/>
        <w:rPr>
          <w:b/>
          <w:bCs/>
          <w:sz w:val="44"/>
          <w:szCs w:val="44"/>
        </w:rPr>
      </w:pPr>
      <w:r>
        <w:rPr>
          <w:rFonts w:hint="cs"/>
          <w:b/>
          <w:bCs/>
          <w:sz w:val="44"/>
          <w:szCs w:val="44"/>
          <w:rtl/>
        </w:rPr>
        <w:t>نمایش های ناگهانی</w:t>
      </w:r>
    </w:p>
    <w:p w14:paraId="7B9FDC49" w14:textId="77777777" w:rsidR="00DF1253" w:rsidRPr="00517E14" w:rsidRDefault="00DF1253" w:rsidP="00DF1253">
      <w:pPr>
        <w:spacing w:line="360" w:lineRule="auto"/>
        <w:jc w:val="both"/>
        <w:rPr>
          <w:sz w:val="24"/>
          <w:szCs w:val="28"/>
        </w:rPr>
      </w:pPr>
      <w:r>
        <w:rPr>
          <w:rFonts w:hint="cs"/>
          <w:sz w:val="24"/>
          <w:szCs w:val="28"/>
          <w:rtl/>
        </w:rPr>
        <w:t>بدرخش</w:t>
      </w:r>
      <w:r>
        <w:rPr>
          <w:sz w:val="24"/>
          <w:szCs w:val="28"/>
          <w:rtl/>
        </w:rPr>
        <w:t>،</w:t>
      </w:r>
      <w:r w:rsidRPr="00517E14">
        <w:rPr>
          <w:sz w:val="24"/>
          <w:szCs w:val="28"/>
          <w:rtl/>
        </w:rPr>
        <w:t xml:space="preserve"> </w:t>
      </w:r>
      <w:r>
        <w:rPr>
          <w:rFonts w:hint="cs"/>
          <w:sz w:val="24"/>
          <w:szCs w:val="28"/>
          <w:rtl/>
        </w:rPr>
        <w:t>مختصر</w:t>
      </w:r>
      <w:r w:rsidRPr="00517E14">
        <w:rPr>
          <w:sz w:val="24"/>
          <w:szCs w:val="28"/>
          <w:rtl/>
        </w:rPr>
        <w:t xml:space="preserve"> </w:t>
      </w:r>
      <w:r w:rsidRPr="00517E14">
        <w:rPr>
          <w:rFonts w:hint="cs"/>
          <w:sz w:val="24"/>
          <w:szCs w:val="28"/>
          <w:rtl/>
        </w:rPr>
        <w:t>باش</w:t>
      </w:r>
      <w:r>
        <w:rPr>
          <w:sz w:val="24"/>
          <w:szCs w:val="28"/>
          <w:rtl/>
        </w:rPr>
        <w:t>،</w:t>
      </w:r>
      <w:r w:rsidRPr="00517E14">
        <w:rPr>
          <w:sz w:val="24"/>
          <w:szCs w:val="28"/>
          <w:rtl/>
        </w:rPr>
        <w:t xml:space="preserve"> </w:t>
      </w:r>
      <w:r>
        <w:rPr>
          <w:rFonts w:hint="cs"/>
          <w:sz w:val="24"/>
          <w:szCs w:val="28"/>
          <w:rtl/>
        </w:rPr>
        <w:t>کامل باش</w:t>
      </w:r>
      <w:r w:rsidRPr="00517E14">
        <w:rPr>
          <w:sz w:val="24"/>
          <w:szCs w:val="28"/>
          <w:rtl/>
        </w:rPr>
        <w:t>!</w:t>
      </w:r>
    </w:p>
    <w:p w14:paraId="3ED2CAAA" w14:textId="77777777" w:rsidR="00DF1253" w:rsidRPr="00CE08CE" w:rsidRDefault="00DF1253" w:rsidP="00DF1253">
      <w:pPr>
        <w:spacing w:line="360" w:lineRule="auto"/>
        <w:jc w:val="both"/>
        <w:rPr>
          <w:i/>
          <w:iCs/>
          <w:sz w:val="24"/>
          <w:szCs w:val="28"/>
        </w:rPr>
      </w:pPr>
      <w:r w:rsidRPr="00CE08CE">
        <w:rPr>
          <w:rFonts w:hint="cs"/>
          <w:i/>
          <w:iCs/>
          <w:sz w:val="24"/>
          <w:szCs w:val="28"/>
          <w:rtl/>
        </w:rPr>
        <w:t>کتابچه</w:t>
      </w:r>
      <w:r w:rsidRPr="00CE08CE">
        <w:rPr>
          <w:i/>
          <w:iCs/>
          <w:sz w:val="24"/>
          <w:szCs w:val="28"/>
          <w:rtl/>
        </w:rPr>
        <w:t xml:space="preserve"> </w:t>
      </w:r>
      <w:r w:rsidRPr="00CE08CE">
        <w:rPr>
          <w:rFonts w:hint="cs"/>
          <w:i/>
          <w:iCs/>
          <w:sz w:val="24"/>
          <w:szCs w:val="28"/>
          <w:rtl/>
        </w:rPr>
        <w:t>راهنمای</w:t>
      </w:r>
      <w:r w:rsidRPr="00CE08CE">
        <w:rPr>
          <w:i/>
          <w:iCs/>
          <w:sz w:val="24"/>
          <w:szCs w:val="28"/>
          <w:rtl/>
        </w:rPr>
        <w:t xml:space="preserve"> </w:t>
      </w:r>
      <w:r w:rsidRPr="00CE08CE">
        <w:rPr>
          <w:rFonts w:hint="cs"/>
          <w:i/>
          <w:iCs/>
          <w:sz w:val="24"/>
          <w:szCs w:val="28"/>
          <w:rtl/>
        </w:rPr>
        <w:t>آموزش</w:t>
      </w:r>
      <w:r w:rsidRPr="00CE08CE">
        <w:rPr>
          <w:i/>
          <w:iCs/>
          <w:sz w:val="24"/>
          <w:szCs w:val="28"/>
          <w:rtl/>
        </w:rPr>
        <w:t xml:space="preserve"> </w:t>
      </w:r>
      <w:r w:rsidRPr="00CE08CE">
        <w:rPr>
          <w:rFonts w:hint="cs"/>
          <w:i/>
          <w:iCs/>
          <w:sz w:val="24"/>
          <w:szCs w:val="28"/>
          <w:rtl/>
        </w:rPr>
        <w:t>افسران</w:t>
      </w:r>
      <w:r w:rsidRPr="00CE08CE">
        <w:rPr>
          <w:i/>
          <w:iCs/>
          <w:sz w:val="24"/>
          <w:szCs w:val="28"/>
          <w:rtl/>
        </w:rPr>
        <w:t xml:space="preserve"> </w:t>
      </w:r>
      <w:r w:rsidRPr="00CE08CE">
        <w:rPr>
          <w:rFonts w:hint="cs"/>
          <w:i/>
          <w:iCs/>
          <w:sz w:val="24"/>
          <w:szCs w:val="28"/>
          <w:rtl/>
        </w:rPr>
        <w:t>ارتش</w:t>
      </w:r>
    </w:p>
    <w:p w14:paraId="37B5B632" w14:textId="77777777" w:rsidR="00DF1253" w:rsidRDefault="00DF1253" w:rsidP="00DF1253">
      <w:pPr>
        <w:spacing w:line="360" w:lineRule="auto"/>
        <w:ind w:firstLine="720"/>
        <w:jc w:val="both"/>
        <w:rPr>
          <w:sz w:val="24"/>
          <w:szCs w:val="28"/>
          <w:rtl/>
        </w:rPr>
      </w:pPr>
    </w:p>
    <w:p w14:paraId="511B7F38" w14:textId="77777777" w:rsidR="00DF1253" w:rsidRPr="00517E14" w:rsidRDefault="00DF1253" w:rsidP="00DF1253">
      <w:pPr>
        <w:spacing w:line="360" w:lineRule="auto"/>
        <w:ind w:firstLine="720"/>
        <w:jc w:val="both"/>
        <w:rPr>
          <w:sz w:val="24"/>
          <w:szCs w:val="28"/>
        </w:rPr>
      </w:pPr>
      <w:r>
        <w:rPr>
          <w:rFonts w:hint="cs"/>
          <w:sz w:val="24"/>
          <w:szCs w:val="28"/>
          <w:rtl/>
        </w:rPr>
        <w:t>نسخه نمایشی</w:t>
      </w:r>
      <w:r w:rsidRPr="00517E14">
        <w:rPr>
          <w:sz w:val="24"/>
          <w:szCs w:val="28"/>
          <w:rtl/>
        </w:rPr>
        <w:t xml:space="preserve"> </w:t>
      </w:r>
      <w:r w:rsidRPr="00517E14">
        <w:rPr>
          <w:rFonts w:hint="cs"/>
          <w:sz w:val="24"/>
          <w:szCs w:val="28"/>
          <w:rtl/>
        </w:rPr>
        <w:t>ب</w:t>
      </w:r>
      <w:r>
        <w:rPr>
          <w:rFonts w:hint="cs"/>
          <w:sz w:val="24"/>
          <w:szCs w:val="28"/>
          <w:rtl/>
        </w:rPr>
        <w:t>داهه</w:t>
      </w:r>
      <w:r w:rsidRPr="00517E14">
        <w:rPr>
          <w:sz w:val="24"/>
          <w:szCs w:val="28"/>
          <w:rtl/>
        </w:rPr>
        <w:t xml:space="preserve"> </w:t>
      </w:r>
      <w:r>
        <w:rPr>
          <w:rFonts w:hint="cs"/>
          <w:sz w:val="24"/>
          <w:szCs w:val="28"/>
          <w:rtl/>
        </w:rPr>
        <w:t>یا همان نمایش اسنپ همچون یک "بشکن"</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طور</w:t>
      </w:r>
      <w:r w:rsidRPr="00517E14">
        <w:rPr>
          <w:sz w:val="24"/>
          <w:szCs w:val="28"/>
          <w:rtl/>
        </w:rPr>
        <w:t xml:space="preserve"> </w:t>
      </w:r>
      <w:r w:rsidRPr="00517E14">
        <w:rPr>
          <w:rFonts w:hint="cs"/>
          <w:sz w:val="24"/>
          <w:szCs w:val="28"/>
          <w:rtl/>
        </w:rPr>
        <w:t>فزاینده</w:t>
      </w:r>
      <w:r w:rsidRPr="00517E14">
        <w:rPr>
          <w:sz w:val="24"/>
          <w:szCs w:val="28"/>
          <w:rtl/>
        </w:rPr>
        <w:t xml:space="preserve"> </w:t>
      </w:r>
      <w:r w:rsidRPr="00517E14">
        <w:rPr>
          <w:rFonts w:hint="cs"/>
          <w:sz w:val="24"/>
          <w:szCs w:val="28"/>
          <w:rtl/>
        </w:rPr>
        <w:t>ای</w:t>
      </w:r>
      <w:r w:rsidRPr="00517E14">
        <w:rPr>
          <w:sz w:val="24"/>
          <w:szCs w:val="28"/>
          <w:rtl/>
        </w:rPr>
        <w:t xml:space="preserve"> </w:t>
      </w:r>
      <w:r w:rsidRPr="00517E14">
        <w:rPr>
          <w:rFonts w:hint="cs"/>
          <w:sz w:val="24"/>
          <w:szCs w:val="28"/>
          <w:rtl/>
        </w:rPr>
        <w:t>رایج</w:t>
      </w:r>
      <w:r w:rsidRPr="00517E14">
        <w:rPr>
          <w:sz w:val="24"/>
          <w:szCs w:val="28"/>
          <w:rtl/>
        </w:rPr>
        <w:t xml:space="preserve"> </w:t>
      </w:r>
      <w:r>
        <w:rPr>
          <w:rFonts w:hint="cs"/>
          <w:sz w:val="24"/>
          <w:szCs w:val="28"/>
          <w:rtl/>
        </w:rPr>
        <w:t>هستند</w:t>
      </w:r>
      <w:r w:rsidRPr="00517E14">
        <w:rPr>
          <w:sz w:val="24"/>
          <w:szCs w:val="28"/>
          <w:rtl/>
        </w:rPr>
        <w:t xml:space="preserve">. </w:t>
      </w:r>
      <w:r w:rsidRPr="00517E14">
        <w:rPr>
          <w:rFonts w:hint="cs"/>
          <w:sz w:val="24"/>
          <w:szCs w:val="28"/>
          <w:rtl/>
        </w:rPr>
        <w:t>ممکن</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فرودگاه</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مشتری</w:t>
      </w:r>
      <w:r w:rsidRPr="00517E14">
        <w:rPr>
          <w:sz w:val="24"/>
          <w:szCs w:val="28"/>
          <w:rtl/>
        </w:rPr>
        <w:t xml:space="preserve"> </w:t>
      </w:r>
      <w:r>
        <w:rPr>
          <w:rFonts w:hint="cs"/>
          <w:sz w:val="24"/>
          <w:szCs w:val="28"/>
          <w:rtl/>
        </w:rPr>
        <w:t>برخورد کنید</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جلسه</w:t>
      </w:r>
      <w:r w:rsidRPr="00517E14">
        <w:rPr>
          <w:sz w:val="24"/>
          <w:szCs w:val="28"/>
          <w:rtl/>
        </w:rPr>
        <w:t xml:space="preserve"> </w:t>
      </w:r>
      <w:r w:rsidRPr="00517E14">
        <w:rPr>
          <w:rFonts w:hint="cs"/>
          <w:sz w:val="24"/>
          <w:szCs w:val="28"/>
          <w:rtl/>
        </w:rPr>
        <w:t>موقت</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یک</w:t>
      </w:r>
      <w:r w:rsidRPr="00517E14">
        <w:rPr>
          <w:sz w:val="24"/>
          <w:szCs w:val="28"/>
          <w:rtl/>
        </w:rPr>
        <w:t xml:space="preserve"> </w:t>
      </w:r>
      <w:r>
        <w:rPr>
          <w:rFonts w:hint="cs"/>
          <w:sz w:val="24"/>
          <w:szCs w:val="28"/>
          <w:rtl/>
        </w:rPr>
        <w:t>مشتری احتمالی</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هتل</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نمایشگاه</w:t>
      </w:r>
      <w:r w:rsidRPr="00517E14">
        <w:rPr>
          <w:sz w:val="24"/>
          <w:szCs w:val="28"/>
          <w:rtl/>
        </w:rPr>
        <w:t xml:space="preserve"> </w:t>
      </w:r>
      <w:r w:rsidRPr="00517E14">
        <w:rPr>
          <w:rFonts w:hint="cs"/>
          <w:sz w:val="24"/>
          <w:szCs w:val="28"/>
          <w:rtl/>
        </w:rPr>
        <w:t>تجاری</w:t>
      </w:r>
      <w:r w:rsidRPr="00517E14">
        <w:rPr>
          <w:sz w:val="24"/>
          <w:szCs w:val="28"/>
          <w:rtl/>
        </w:rPr>
        <w:t xml:space="preserve"> </w:t>
      </w:r>
      <w:r w:rsidRPr="00517E14">
        <w:rPr>
          <w:rFonts w:hint="cs"/>
          <w:sz w:val="24"/>
          <w:szCs w:val="28"/>
          <w:rtl/>
        </w:rPr>
        <w:t>داشته</w:t>
      </w:r>
      <w:r w:rsidRPr="00517E14">
        <w:rPr>
          <w:sz w:val="24"/>
          <w:szCs w:val="28"/>
          <w:rtl/>
        </w:rPr>
        <w:t xml:space="preserve"> </w:t>
      </w:r>
      <w:r w:rsidRPr="00517E14">
        <w:rPr>
          <w:rFonts w:hint="cs"/>
          <w:sz w:val="24"/>
          <w:szCs w:val="28"/>
          <w:rtl/>
        </w:rPr>
        <w:t>باشید</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شاید</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مدیر</w:t>
      </w:r>
      <w:r w:rsidRPr="00517E14">
        <w:rPr>
          <w:sz w:val="24"/>
          <w:szCs w:val="28"/>
          <w:rtl/>
        </w:rPr>
        <w:t xml:space="preserve"> </w:t>
      </w:r>
      <w:r w:rsidRPr="00517E14">
        <w:rPr>
          <w:rFonts w:hint="cs"/>
          <w:sz w:val="24"/>
          <w:szCs w:val="28"/>
          <w:rtl/>
        </w:rPr>
        <w:t>ارشد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جلسه</w:t>
      </w:r>
      <w:r w:rsidRPr="00517E14">
        <w:rPr>
          <w:sz w:val="24"/>
          <w:szCs w:val="28"/>
          <w:rtl/>
        </w:rPr>
        <w:t xml:space="preserve"> </w:t>
      </w:r>
      <w:r w:rsidRPr="00517E14">
        <w:rPr>
          <w:rFonts w:hint="cs"/>
          <w:sz w:val="24"/>
          <w:szCs w:val="28"/>
          <w:rtl/>
        </w:rPr>
        <w:t>بپیوندد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مختصر</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دو</w:t>
      </w:r>
      <w:r w:rsidRPr="00517E14">
        <w:rPr>
          <w:sz w:val="24"/>
          <w:szCs w:val="28"/>
          <w:rtl/>
        </w:rPr>
        <w:t xml:space="preserve"> </w:t>
      </w:r>
      <w:r w:rsidRPr="00517E14">
        <w:rPr>
          <w:rFonts w:hint="cs"/>
          <w:sz w:val="24"/>
          <w:szCs w:val="28"/>
          <w:rtl/>
        </w:rPr>
        <w:t>ساعته</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بخواهد</w:t>
      </w:r>
      <w:r w:rsidRPr="00517E14">
        <w:rPr>
          <w:sz w:val="24"/>
          <w:szCs w:val="28"/>
          <w:rtl/>
        </w:rPr>
        <w:t xml:space="preserve">. </w:t>
      </w:r>
      <w:r w:rsidRPr="00517E14">
        <w:rPr>
          <w:rFonts w:hint="cs"/>
          <w:sz w:val="24"/>
          <w:szCs w:val="28"/>
          <w:rtl/>
        </w:rPr>
        <w:t>صرفنظر</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تنظیمات</w:t>
      </w:r>
      <w:r>
        <w:rPr>
          <w:sz w:val="24"/>
          <w:szCs w:val="28"/>
          <w:rtl/>
        </w:rPr>
        <w:t>،</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اسنپ</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راهی</w:t>
      </w:r>
      <w:r w:rsidRPr="00517E14">
        <w:rPr>
          <w:sz w:val="24"/>
          <w:szCs w:val="28"/>
          <w:rtl/>
        </w:rPr>
        <w:t xml:space="preserve"> </w:t>
      </w:r>
      <w:r w:rsidRPr="00517E14">
        <w:rPr>
          <w:rFonts w:hint="cs"/>
          <w:sz w:val="24"/>
          <w:szCs w:val="28"/>
          <w:rtl/>
        </w:rPr>
        <w:t>عالی</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کسب</w:t>
      </w:r>
      <w:r w:rsidRPr="00517E14">
        <w:rPr>
          <w:sz w:val="24"/>
          <w:szCs w:val="28"/>
          <w:rtl/>
        </w:rPr>
        <w:t xml:space="preserve"> </w:t>
      </w:r>
      <w:r w:rsidRPr="00517E14">
        <w:rPr>
          <w:rFonts w:hint="cs"/>
          <w:sz w:val="24"/>
          <w:szCs w:val="28"/>
          <w:rtl/>
        </w:rPr>
        <w:t>اطلاعات</w:t>
      </w:r>
      <w:r w:rsidRPr="00517E14">
        <w:rPr>
          <w:sz w:val="24"/>
          <w:szCs w:val="28"/>
          <w:rtl/>
        </w:rPr>
        <w:t xml:space="preserve"> </w:t>
      </w:r>
      <w:r w:rsidRPr="00517E14">
        <w:rPr>
          <w:rFonts w:hint="cs"/>
          <w:sz w:val="24"/>
          <w:szCs w:val="28"/>
          <w:rtl/>
        </w:rPr>
        <w:t>بیشتر</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نیازهای</w:t>
      </w:r>
      <w:r w:rsidRPr="00517E14">
        <w:rPr>
          <w:sz w:val="24"/>
          <w:szCs w:val="28"/>
          <w:rtl/>
        </w:rPr>
        <w:t xml:space="preserve"> </w:t>
      </w:r>
      <w:r w:rsidRPr="00517E14">
        <w:rPr>
          <w:rFonts w:hint="cs"/>
          <w:sz w:val="24"/>
          <w:szCs w:val="28"/>
          <w:rtl/>
        </w:rPr>
        <w:t>مشتری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تنظیم</w:t>
      </w:r>
      <w:r w:rsidRPr="00517E14">
        <w:rPr>
          <w:sz w:val="24"/>
          <w:szCs w:val="28"/>
          <w:rtl/>
        </w:rPr>
        <w:t xml:space="preserve"> </w:t>
      </w:r>
      <w:r w:rsidRPr="00517E14">
        <w:rPr>
          <w:rFonts w:hint="cs"/>
          <w:sz w:val="24"/>
          <w:szCs w:val="28"/>
          <w:rtl/>
        </w:rPr>
        <w:t>قلاب</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فروش</w:t>
      </w:r>
      <w:r w:rsidRPr="00517E14">
        <w:rPr>
          <w:sz w:val="24"/>
          <w:szCs w:val="28"/>
          <w:rtl/>
        </w:rPr>
        <w:t xml:space="preserve"> </w:t>
      </w:r>
      <w:r w:rsidRPr="00517E14">
        <w:rPr>
          <w:rFonts w:hint="cs"/>
          <w:sz w:val="24"/>
          <w:szCs w:val="28"/>
          <w:rtl/>
        </w:rPr>
        <w:t>بعدی</w:t>
      </w:r>
      <w:r w:rsidRPr="00517E14">
        <w:rPr>
          <w:sz w:val="24"/>
          <w:szCs w:val="28"/>
          <w:rtl/>
        </w:rPr>
        <w:t xml:space="preserve"> </w:t>
      </w:r>
      <w:r w:rsidRPr="00517E14">
        <w:rPr>
          <w:rFonts w:hint="cs"/>
          <w:sz w:val="24"/>
          <w:szCs w:val="28"/>
          <w:rtl/>
        </w:rPr>
        <w:t>باشد</w:t>
      </w:r>
      <w:r w:rsidRPr="00517E14">
        <w:rPr>
          <w:sz w:val="24"/>
          <w:szCs w:val="28"/>
          <w:rtl/>
        </w:rPr>
        <w:t xml:space="preserve">. </w:t>
      </w:r>
      <w:r w:rsidRPr="00517E14">
        <w:rPr>
          <w:rFonts w:hint="cs"/>
          <w:sz w:val="24"/>
          <w:szCs w:val="28"/>
          <w:rtl/>
        </w:rPr>
        <w:t>یادگیری</w:t>
      </w:r>
      <w:r w:rsidRPr="00517E14">
        <w:rPr>
          <w:sz w:val="24"/>
          <w:szCs w:val="28"/>
          <w:rtl/>
        </w:rPr>
        <w:t xml:space="preserve"> </w:t>
      </w:r>
      <w:r w:rsidRPr="00517E14">
        <w:rPr>
          <w:rFonts w:hint="cs"/>
          <w:sz w:val="24"/>
          <w:szCs w:val="28"/>
          <w:rtl/>
        </w:rPr>
        <w:lastRenderedPageBreak/>
        <w:t>نحوه</w:t>
      </w:r>
      <w:r w:rsidRPr="00517E14">
        <w:rPr>
          <w:sz w:val="24"/>
          <w:szCs w:val="28"/>
          <w:rtl/>
        </w:rPr>
        <w:t xml:space="preserve"> </w:t>
      </w:r>
      <w:r w:rsidRPr="00517E14">
        <w:rPr>
          <w:rFonts w:hint="cs"/>
          <w:sz w:val="24"/>
          <w:szCs w:val="28"/>
          <w:rtl/>
        </w:rPr>
        <w:t>ساختن</w:t>
      </w:r>
      <w:r w:rsidRPr="00517E14">
        <w:rPr>
          <w:sz w:val="24"/>
          <w:szCs w:val="28"/>
          <w:rtl/>
        </w:rPr>
        <w:t xml:space="preserve"> </w:t>
      </w:r>
      <w:r w:rsidRPr="00517E14">
        <w:rPr>
          <w:rFonts w:hint="cs"/>
          <w:sz w:val="24"/>
          <w:szCs w:val="28"/>
          <w:rtl/>
        </w:rPr>
        <w:t>نمایه</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فوری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طور</w:t>
      </w:r>
      <w:r w:rsidRPr="00517E14">
        <w:rPr>
          <w:sz w:val="24"/>
          <w:szCs w:val="28"/>
          <w:rtl/>
        </w:rPr>
        <w:t xml:space="preserve"> </w:t>
      </w:r>
      <w:r w:rsidRPr="00517E14">
        <w:rPr>
          <w:rFonts w:hint="cs"/>
          <w:sz w:val="24"/>
          <w:szCs w:val="28"/>
          <w:rtl/>
        </w:rPr>
        <w:t>موثر</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بهبود</w:t>
      </w:r>
      <w:r w:rsidRPr="00517E14">
        <w:rPr>
          <w:sz w:val="24"/>
          <w:szCs w:val="28"/>
          <w:rtl/>
        </w:rPr>
        <w:t xml:space="preserve"> </w:t>
      </w:r>
      <w:r>
        <w:rPr>
          <w:rFonts w:hint="cs"/>
          <w:sz w:val="24"/>
          <w:szCs w:val="28"/>
          <w:rtl/>
        </w:rPr>
        <w:t xml:space="preserve">ارائه </w:t>
      </w:r>
      <w:r w:rsidRPr="00517E14">
        <w:rPr>
          <w:rFonts w:hint="cs"/>
          <w:sz w:val="24"/>
          <w:szCs w:val="28"/>
          <w:rtl/>
        </w:rPr>
        <w:t>خود</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طولانی</w:t>
      </w:r>
      <w:r w:rsidRPr="00517E14">
        <w:rPr>
          <w:sz w:val="24"/>
          <w:szCs w:val="28"/>
          <w:rtl/>
        </w:rPr>
        <w:t xml:space="preserve"> </w:t>
      </w:r>
      <w:r w:rsidRPr="00517E14">
        <w:rPr>
          <w:rFonts w:hint="cs"/>
          <w:sz w:val="24"/>
          <w:szCs w:val="28"/>
          <w:rtl/>
        </w:rPr>
        <w:t>تر</w:t>
      </w:r>
      <w:r w:rsidRPr="00517E14">
        <w:rPr>
          <w:sz w:val="24"/>
          <w:szCs w:val="28"/>
          <w:rtl/>
        </w:rPr>
        <w:t xml:space="preserve"> </w:t>
      </w:r>
      <w:r w:rsidRPr="00517E14">
        <w:rPr>
          <w:rFonts w:hint="cs"/>
          <w:sz w:val="24"/>
          <w:szCs w:val="28"/>
          <w:rtl/>
        </w:rPr>
        <w:t>نیز</w:t>
      </w:r>
      <w:r w:rsidRPr="00517E14">
        <w:rPr>
          <w:sz w:val="24"/>
          <w:szCs w:val="28"/>
          <w:rtl/>
        </w:rPr>
        <w:t xml:space="preserve"> </w:t>
      </w:r>
      <w:r w:rsidRPr="00517E14">
        <w:rPr>
          <w:rFonts w:hint="cs"/>
          <w:sz w:val="24"/>
          <w:szCs w:val="28"/>
          <w:rtl/>
        </w:rPr>
        <w:t>کمک</w:t>
      </w:r>
      <w:r w:rsidRPr="00517E14">
        <w:rPr>
          <w:sz w:val="24"/>
          <w:szCs w:val="28"/>
          <w:rtl/>
        </w:rPr>
        <w:t xml:space="preserve"> </w:t>
      </w:r>
      <w:r w:rsidRPr="00517E14">
        <w:rPr>
          <w:rFonts w:hint="cs"/>
          <w:sz w:val="24"/>
          <w:szCs w:val="28"/>
          <w:rtl/>
        </w:rPr>
        <w:t>کند</w:t>
      </w:r>
      <w:r w:rsidRPr="00517E14">
        <w:rPr>
          <w:sz w:val="24"/>
          <w:szCs w:val="28"/>
          <w:rtl/>
        </w:rPr>
        <w:t>.</w:t>
      </w:r>
    </w:p>
    <w:p w14:paraId="26EC6621" w14:textId="77777777" w:rsidR="00DF1253" w:rsidRPr="00517E14" w:rsidRDefault="00DF1253" w:rsidP="00DF1253">
      <w:pPr>
        <w:spacing w:line="360" w:lineRule="auto"/>
        <w:ind w:firstLine="720"/>
        <w:jc w:val="both"/>
        <w:rPr>
          <w:sz w:val="24"/>
          <w:szCs w:val="28"/>
        </w:rPr>
      </w:pPr>
      <w:r w:rsidRPr="00517E14">
        <w:rPr>
          <w:rFonts w:hint="cs"/>
          <w:sz w:val="24"/>
          <w:szCs w:val="28"/>
          <w:rtl/>
        </w:rPr>
        <w:t>این</w:t>
      </w:r>
      <w:r w:rsidRPr="00517E14">
        <w:rPr>
          <w:sz w:val="24"/>
          <w:szCs w:val="28"/>
          <w:rtl/>
        </w:rPr>
        <w:t xml:space="preserve"> </w:t>
      </w:r>
      <w:r w:rsidRPr="00517E14">
        <w:rPr>
          <w:rFonts w:hint="cs"/>
          <w:sz w:val="24"/>
          <w:szCs w:val="28"/>
          <w:rtl/>
        </w:rPr>
        <w:t>فصل</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موضوع</w:t>
      </w:r>
      <w:r w:rsidRPr="00517E14">
        <w:rPr>
          <w:sz w:val="24"/>
          <w:szCs w:val="28"/>
          <w:rtl/>
        </w:rPr>
        <w:t xml:space="preserve"> </w:t>
      </w:r>
      <w:r w:rsidRPr="00517E14">
        <w:rPr>
          <w:rFonts w:hint="cs"/>
          <w:sz w:val="24"/>
          <w:szCs w:val="28"/>
          <w:rtl/>
        </w:rPr>
        <w:t>زیر</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پردازد</w:t>
      </w:r>
      <w:r w:rsidRPr="00517E14">
        <w:rPr>
          <w:sz w:val="24"/>
          <w:szCs w:val="28"/>
          <w:rtl/>
        </w:rPr>
        <w:t xml:space="preserve">: </w:t>
      </w:r>
      <w:r w:rsidRPr="00517E14">
        <w:rPr>
          <w:rFonts w:hint="cs"/>
          <w:sz w:val="24"/>
          <w:szCs w:val="28"/>
          <w:rtl/>
        </w:rPr>
        <w:t>برنامه</w:t>
      </w:r>
      <w:r w:rsidRPr="00517E14">
        <w:rPr>
          <w:sz w:val="24"/>
          <w:szCs w:val="28"/>
          <w:rtl/>
        </w:rPr>
        <w:t xml:space="preserve"> </w:t>
      </w:r>
      <w:r w:rsidRPr="00517E14">
        <w:rPr>
          <w:rFonts w:hint="cs"/>
          <w:sz w:val="24"/>
          <w:szCs w:val="28"/>
          <w:rtl/>
        </w:rPr>
        <w:t>ریزی</w:t>
      </w:r>
      <w:r>
        <w:rPr>
          <w:sz w:val="24"/>
          <w:szCs w:val="28"/>
          <w:rtl/>
        </w:rPr>
        <w:t>،</w:t>
      </w:r>
      <w:r w:rsidRPr="00517E14">
        <w:rPr>
          <w:sz w:val="24"/>
          <w:szCs w:val="28"/>
          <w:rtl/>
        </w:rPr>
        <w:t xml:space="preserve"> </w:t>
      </w:r>
      <w:r>
        <w:rPr>
          <w:rFonts w:hint="cs"/>
          <w:sz w:val="24"/>
          <w:szCs w:val="28"/>
          <w:rtl/>
        </w:rPr>
        <w:t>ساختار</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اجرای</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ی</w:t>
      </w:r>
      <w:r w:rsidRPr="00517E14">
        <w:rPr>
          <w:sz w:val="24"/>
          <w:szCs w:val="28"/>
          <w:rtl/>
        </w:rPr>
        <w:t xml:space="preserve"> </w:t>
      </w:r>
      <w:r w:rsidRPr="00517E14">
        <w:rPr>
          <w:rFonts w:hint="cs"/>
          <w:sz w:val="24"/>
          <w:szCs w:val="28"/>
          <w:rtl/>
        </w:rPr>
        <w:t>نمایشی</w:t>
      </w:r>
      <w:r w:rsidRPr="00517E14">
        <w:rPr>
          <w:sz w:val="24"/>
          <w:szCs w:val="28"/>
          <w:rtl/>
        </w:rPr>
        <w:t xml:space="preserve"> </w:t>
      </w:r>
      <w:r>
        <w:rPr>
          <w:rFonts w:hint="cs"/>
          <w:sz w:val="24"/>
          <w:szCs w:val="28"/>
          <w:rtl/>
        </w:rPr>
        <w:t>ناگهانی</w:t>
      </w:r>
      <w:r w:rsidRPr="00517E14">
        <w:rPr>
          <w:sz w:val="24"/>
          <w:szCs w:val="28"/>
          <w:rtl/>
        </w:rPr>
        <w:t xml:space="preserve">. </w:t>
      </w:r>
      <w:r w:rsidRPr="00517E14">
        <w:rPr>
          <w:rFonts w:hint="cs"/>
          <w:sz w:val="24"/>
          <w:szCs w:val="28"/>
          <w:rtl/>
        </w:rPr>
        <w:t>ما</w:t>
      </w:r>
      <w:r w:rsidRPr="00517E14">
        <w:rPr>
          <w:sz w:val="24"/>
          <w:szCs w:val="28"/>
          <w:rtl/>
        </w:rPr>
        <w:t xml:space="preserve"> </w:t>
      </w:r>
      <w:r w:rsidRPr="00517E14">
        <w:rPr>
          <w:rFonts w:hint="cs"/>
          <w:sz w:val="24"/>
          <w:szCs w:val="28"/>
          <w:rtl/>
        </w:rPr>
        <w:t>توجه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کنیم</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مفاهیم</w:t>
      </w:r>
      <w:r w:rsidRPr="00517E14">
        <w:rPr>
          <w:sz w:val="24"/>
          <w:szCs w:val="28"/>
          <w:rtl/>
        </w:rPr>
        <w:t xml:space="preserve"> </w:t>
      </w:r>
      <w:r w:rsidRPr="00517E14">
        <w:rPr>
          <w:rFonts w:hint="cs"/>
          <w:sz w:val="24"/>
          <w:szCs w:val="28"/>
          <w:rtl/>
        </w:rPr>
        <w:t>خاصی</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فصل</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کوتاه</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نوشتاری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نوعی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اغلب</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طبقه</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تجاری</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شود</w:t>
      </w:r>
      <w:r>
        <w:rPr>
          <w:sz w:val="24"/>
          <w:szCs w:val="28"/>
          <w:rtl/>
        </w:rPr>
        <w:t>،</w:t>
      </w:r>
      <w:r w:rsidRPr="00517E14">
        <w:rPr>
          <w:sz w:val="24"/>
          <w:szCs w:val="28"/>
          <w:rtl/>
        </w:rPr>
        <w:t xml:space="preserve"> </w:t>
      </w:r>
      <w:r w:rsidRPr="00517E14">
        <w:rPr>
          <w:rFonts w:hint="cs"/>
          <w:sz w:val="24"/>
          <w:szCs w:val="28"/>
          <w:rtl/>
        </w:rPr>
        <w:t>مرتبط</w:t>
      </w:r>
      <w:r w:rsidRPr="00517E14">
        <w:rPr>
          <w:sz w:val="24"/>
          <w:szCs w:val="28"/>
          <w:rtl/>
        </w:rPr>
        <w:t xml:space="preserve"> </w:t>
      </w:r>
      <w:r w:rsidRPr="00517E14">
        <w:rPr>
          <w:rFonts w:hint="cs"/>
          <w:sz w:val="24"/>
          <w:szCs w:val="28"/>
          <w:rtl/>
        </w:rPr>
        <w:t>هستند</w:t>
      </w:r>
      <w:r>
        <w:rPr>
          <w:sz w:val="24"/>
          <w:szCs w:val="28"/>
          <w:rtl/>
        </w:rPr>
        <w:t>،</w:t>
      </w:r>
      <w:r w:rsidRPr="00517E14">
        <w:rPr>
          <w:sz w:val="24"/>
          <w:szCs w:val="28"/>
          <w:rtl/>
        </w:rPr>
        <w:t xml:space="preserve"> </w:t>
      </w:r>
      <w:r w:rsidRPr="00517E14">
        <w:rPr>
          <w:rFonts w:hint="cs"/>
          <w:sz w:val="24"/>
          <w:szCs w:val="28"/>
          <w:rtl/>
        </w:rPr>
        <w:t>اما</w:t>
      </w:r>
      <w:r w:rsidRPr="00517E14">
        <w:rPr>
          <w:sz w:val="24"/>
          <w:szCs w:val="28"/>
          <w:rtl/>
        </w:rPr>
        <w:t xml:space="preserve"> </w:t>
      </w:r>
      <w:r w:rsidRPr="00517E14">
        <w:rPr>
          <w:rFonts w:hint="cs"/>
          <w:sz w:val="24"/>
          <w:szCs w:val="28"/>
          <w:rtl/>
        </w:rPr>
        <w:t>چنین</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معمولاً</w:t>
      </w:r>
      <w:r w:rsidRPr="00517E14">
        <w:rPr>
          <w:sz w:val="24"/>
          <w:szCs w:val="28"/>
          <w:rtl/>
        </w:rPr>
        <w:t xml:space="preserve"> </w:t>
      </w:r>
      <w:r w:rsidRPr="00517E14">
        <w:rPr>
          <w:rFonts w:hint="cs"/>
          <w:sz w:val="24"/>
          <w:szCs w:val="28"/>
          <w:rtl/>
        </w:rPr>
        <w:t>فرصتی</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فیلمبرداری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تمرین</w:t>
      </w:r>
      <w:r w:rsidRPr="00517E14">
        <w:rPr>
          <w:sz w:val="24"/>
          <w:szCs w:val="28"/>
          <w:rtl/>
        </w:rPr>
        <w:t xml:space="preserve"> </w:t>
      </w:r>
      <w:r w:rsidRPr="00517E14">
        <w:rPr>
          <w:rFonts w:hint="cs"/>
          <w:sz w:val="24"/>
          <w:szCs w:val="28"/>
          <w:rtl/>
        </w:rPr>
        <w:t>مجدد</w:t>
      </w:r>
      <w:r w:rsidRPr="00517E14">
        <w:rPr>
          <w:sz w:val="24"/>
          <w:szCs w:val="28"/>
          <w:rtl/>
        </w:rPr>
        <w:t xml:space="preserve"> </w:t>
      </w:r>
      <w:r w:rsidRPr="00517E14">
        <w:rPr>
          <w:rFonts w:hint="cs"/>
          <w:sz w:val="24"/>
          <w:szCs w:val="28"/>
          <w:rtl/>
        </w:rPr>
        <w:t>مطالب</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فراهم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کنند</w:t>
      </w:r>
      <w:r w:rsidRPr="00517E14">
        <w:rPr>
          <w:sz w:val="24"/>
          <w:szCs w:val="28"/>
          <w:rtl/>
        </w:rPr>
        <w:t xml:space="preserve">. </w:t>
      </w:r>
      <w:r w:rsidRPr="00517E14">
        <w:rPr>
          <w:rFonts w:hint="cs"/>
          <w:sz w:val="24"/>
          <w:szCs w:val="28"/>
          <w:rtl/>
        </w:rPr>
        <w:t>چنین</w:t>
      </w:r>
      <w:r w:rsidRPr="00517E14">
        <w:rPr>
          <w:sz w:val="24"/>
          <w:szCs w:val="28"/>
          <w:rtl/>
        </w:rPr>
        <w:t xml:space="preserve"> </w:t>
      </w:r>
      <w:r w:rsidRPr="00517E14">
        <w:rPr>
          <w:rFonts w:hint="cs"/>
          <w:sz w:val="24"/>
          <w:szCs w:val="28"/>
          <w:rtl/>
        </w:rPr>
        <w:t>تجملاتی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طور</w:t>
      </w:r>
      <w:r w:rsidRPr="00517E14">
        <w:rPr>
          <w:sz w:val="24"/>
          <w:szCs w:val="28"/>
          <w:rtl/>
        </w:rPr>
        <w:t xml:space="preserve"> </w:t>
      </w:r>
      <w:r w:rsidRPr="00517E14">
        <w:rPr>
          <w:rFonts w:hint="cs"/>
          <w:sz w:val="24"/>
          <w:szCs w:val="28"/>
          <w:rtl/>
        </w:rPr>
        <w:t>معمول</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بحث</w:t>
      </w:r>
      <w:r w:rsidRPr="00517E14">
        <w:rPr>
          <w:sz w:val="24"/>
          <w:szCs w:val="28"/>
          <w:rtl/>
        </w:rPr>
        <w:t xml:space="preserve"> </w:t>
      </w:r>
      <w:r w:rsidRPr="00517E14">
        <w:rPr>
          <w:rFonts w:hint="cs"/>
          <w:sz w:val="24"/>
          <w:szCs w:val="28"/>
          <w:rtl/>
        </w:rPr>
        <w:t>قرار</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گیرند</w:t>
      </w:r>
      <w:r w:rsidRPr="00517E14">
        <w:rPr>
          <w:sz w:val="24"/>
          <w:szCs w:val="28"/>
          <w:rtl/>
        </w:rPr>
        <w:t xml:space="preserve"> </w:t>
      </w:r>
      <w:r w:rsidRPr="00517E14">
        <w:rPr>
          <w:rFonts w:hint="cs"/>
          <w:sz w:val="24"/>
          <w:szCs w:val="28"/>
          <w:rtl/>
        </w:rPr>
        <w:t>وجود</w:t>
      </w:r>
      <w:r w:rsidRPr="00517E14">
        <w:rPr>
          <w:sz w:val="24"/>
          <w:szCs w:val="28"/>
          <w:rtl/>
        </w:rPr>
        <w:t xml:space="preserve"> </w:t>
      </w:r>
      <w:r w:rsidRPr="00517E14">
        <w:rPr>
          <w:rFonts w:hint="cs"/>
          <w:sz w:val="24"/>
          <w:szCs w:val="28"/>
          <w:rtl/>
        </w:rPr>
        <w:t>ندارد</w:t>
      </w:r>
      <w:r w:rsidRPr="00517E14">
        <w:rPr>
          <w:sz w:val="24"/>
          <w:szCs w:val="28"/>
          <w:rtl/>
        </w:rPr>
        <w:t>.</w:t>
      </w:r>
    </w:p>
    <w:p w14:paraId="5616D136" w14:textId="77777777" w:rsidR="00DF1253" w:rsidRDefault="00DF1253" w:rsidP="00DF1253">
      <w:pPr>
        <w:spacing w:line="360" w:lineRule="auto"/>
        <w:jc w:val="both"/>
        <w:rPr>
          <w:sz w:val="24"/>
          <w:szCs w:val="28"/>
          <w:rtl/>
        </w:rPr>
      </w:pPr>
    </w:p>
    <w:p w14:paraId="4464DA8F" w14:textId="77777777" w:rsidR="00DF1253" w:rsidRPr="00CE08CE" w:rsidRDefault="00DF1253" w:rsidP="00DF1253">
      <w:pPr>
        <w:spacing w:line="360" w:lineRule="auto"/>
        <w:jc w:val="both"/>
        <w:rPr>
          <w:sz w:val="32"/>
          <w:szCs w:val="32"/>
        </w:rPr>
      </w:pPr>
      <w:r w:rsidRPr="00CE08CE">
        <w:rPr>
          <w:rFonts w:hint="cs"/>
          <w:sz w:val="36"/>
          <w:szCs w:val="36"/>
          <w:u w:val="single"/>
          <w:rtl/>
        </w:rPr>
        <w:t>مطالعه</w:t>
      </w:r>
      <w:r w:rsidRPr="00CE08CE">
        <w:rPr>
          <w:sz w:val="36"/>
          <w:szCs w:val="36"/>
          <w:u w:val="single"/>
          <w:rtl/>
        </w:rPr>
        <w:t xml:space="preserve"> </w:t>
      </w:r>
      <w:r w:rsidRPr="00CE08CE">
        <w:rPr>
          <w:rFonts w:hint="cs"/>
          <w:sz w:val="36"/>
          <w:szCs w:val="36"/>
          <w:u w:val="single"/>
          <w:rtl/>
        </w:rPr>
        <w:t>موردی</w:t>
      </w:r>
      <w:r w:rsidRPr="00CE08CE">
        <w:rPr>
          <w:sz w:val="32"/>
          <w:szCs w:val="32"/>
          <w:rtl/>
        </w:rPr>
        <w:t xml:space="preserve">: </w:t>
      </w:r>
      <w:r w:rsidRPr="00CE08CE">
        <w:rPr>
          <w:rFonts w:hint="cs"/>
          <w:sz w:val="32"/>
          <w:szCs w:val="32"/>
          <w:rtl/>
        </w:rPr>
        <w:t>کاهش</w:t>
      </w:r>
      <w:r w:rsidRPr="00CE08CE">
        <w:rPr>
          <w:sz w:val="32"/>
          <w:szCs w:val="32"/>
          <w:rtl/>
        </w:rPr>
        <w:t xml:space="preserve"> </w:t>
      </w:r>
      <w:r w:rsidRPr="00CE08CE">
        <w:rPr>
          <w:rFonts w:hint="cs"/>
          <w:sz w:val="32"/>
          <w:szCs w:val="32"/>
          <w:rtl/>
        </w:rPr>
        <w:t>دو</w:t>
      </w:r>
      <w:r w:rsidRPr="00CE08CE">
        <w:rPr>
          <w:sz w:val="32"/>
          <w:szCs w:val="32"/>
          <w:rtl/>
        </w:rPr>
        <w:t xml:space="preserve"> </w:t>
      </w:r>
      <w:r w:rsidRPr="00CE08CE">
        <w:rPr>
          <w:rFonts w:hint="cs"/>
          <w:sz w:val="32"/>
          <w:szCs w:val="32"/>
          <w:rtl/>
        </w:rPr>
        <w:t>ساعت</w:t>
      </w:r>
      <w:r w:rsidRPr="00CE08CE">
        <w:rPr>
          <w:sz w:val="32"/>
          <w:szCs w:val="32"/>
          <w:rtl/>
        </w:rPr>
        <w:t xml:space="preserve"> </w:t>
      </w:r>
      <w:r w:rsidRPr="00CE08CE">
        <w:rPr>
          <w:rFonts w:hint="cs"/>
          <w:sz w:val="32"/>
          <w:szCs w:val="32"/>
          <w:rtl/>
        </w:rPr>
        <w:t>به</w:t>
      </w:r>
      <w:r w:rsidRPr="00CE08CE">
        <w:rPr>
          <w:sz w:val="32"/>
          <w:szCs w:val="32"/>
          <w:rtl/>
        </w:rPr>
        <w:t xml:space="preserve"> </w:t>
      </w:r>
      <w:r w:rsidRPr="00CE08CE">
        <w:rPr>
          <w:rFonts w:hint="cs"/>
          <w:sz w:val="32"/>
          <w:szCs w:val="32"/>
          <w:rtl/>
        </w:rPr>
        <w:t>پنج</w:t>
      </w:r>
      <w:r w:rsidRPr="00CE08CE">
        <w:rPr>
          <w:sz w:val="32"/>
          <w:szCs w:val="32"/>
          <w:rtl/>
        </w:rPr>
        <w:t xml:space="preserve"> </w:t>
      </w:r>
      <w:r w:rsidRPr="00CE08CE">
        <w:rPr>
          <w:rFonts w:hint="cs"/>
          <w:sz w:val="32"/>
          <w:szCs w:val="32"/>
          <w:rtl/>
        </w:rPr>
        <w:t>دقیقه</w:t>
      </w:r>
    </w:p>
    <w:p w14:paraId="6C2186E6" w14:textId="77777777" w:rsidR="00DF1253" w:rsidRPr="00517E14" w:rsidRDefault="00DF1253" w:rsidP="00DF1253">
      <w:pPr>
        <w:spacing w:line="360" w:lineRule="auto"/>
        <w:jc w:val="both"/>
        <w:rPr>
          <w:sz w:val="24"/>
          <w:szCs w:val="28"/>
        </w:rPr>
      </w:pPr>
      <w:r w:rsidRPr="00517E14">
        <w:rPr>
          <w:rFonts w:hint="cs"/>
          <w:sz w:val="24"/>
          <w:szCs w:val="28"/>
          <w:rtl/>
        </w:rPr>
        <w:t>یکی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نویسندگان</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بازدید</w:t>
      </w:r>
      <w:r w:rsidRPr="00517E14">
        <w:rPr>
          <w:sz w:val="24"/>
          <w:szCs w:val="28"/>
          <w:rtl/>
        </w:rPr>
        <w:t xml:space="preserve"> </w:t>
      </w:r>
      <w:r>
        <w:rPr>
          <w:rFonts w:hint="cs"/>
          <w:sz w:val="24"/>
          <w:szCs w:val="28"/>
          <w:rtl/>
        </w:rPr>
        <w:t xml:space="preserve">از کار </w:t>
      </w:r>
      <w:r w:rsidRPr="00517E14">
        <w:rPr>
          <w:rFonts w:hint="cs"/>
          <w:sz w:val="24"/>
          <w:szCs w:val="28"/>
          <w:rtl/>
        </w:rPr>
        <w:t>مشتری</w:t>
      </w:r>
      <w:r w:rsidRPr="00517E14">
        <w:rPr>
          <w:sz w:val="24"/>
          <w:szCs w:val="28"/>
          <w:rtl/>
        </w:rPr>
        <w:t xml:space="preserve"> </w:t>
      </w:r>
      <w:r w:rsidRPr="00517E14">
        <w:rPr>
          <w:rFonts w:hint="cs"/>
          <w:sz w:val="24"/>
          <w:szCs w:val="28"/>
          <w:rtl/>
        </w:rPr>
        <w:t>قبلی</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که</w:t>
      </w:r>
      <w:r w:rsidRPr="00517E14">
        <w:rPr>
          <w:sz w:val="24"/>
          <w:szCs w:val="28"/>
          <w:rtl/>
        </w:rPr>
        <w:t xml:space="preserve"> </w:t>
      </w:r>
      <w:r>
        <w:rPr>
          <w:rFonts w:hint="cs"/>
          <w:sz w:val="24"/>
          <w:szCs w:val="28"/>
          <w:rtl/>
        </w:rPr>
        <w:t>علاق</w:t>
      </w:r>
      <w:r w:rsidRPr="00517E14">
        <w:rPr>
          <w:rFonts w:hint="cs"/>
          <w:sz w:val="24"/>
          <w:szCs w:val="28"/>
          <w:rtl/>
        </w:rPr>
        <w:t>مند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گسترش</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محصولات</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بود</w:t>
      </w:r>
      <w:r>
        <w:rPr>
          <w:sz w:val="24"/>
          <w:szCs w:val="28"/>
          <w:rtl/>
        </w:rPr>
        <w:t>،</w:t>
      </w:r>
      <w:r w:rsidRPr="00517E14">
        <w:rPr>
          <w:sz w:val="24"/>
          <w:szCs w:val="28"/>
          <w:rtl/>
        </w:rPr>
        <w:t xml:space="preserve"> </w:t>
      </w:r>
      <w:r w:rsidRPr="00517E14">
        <w:rPr>
          <w:rFonts w:hint="cs"/>
          <w:sz w:val="24"/>
          <w:szCs w:val="28"/>
          <w:rtl/>
        </w:rPr>
        <w:t>رفت</w:t>
      </w:r>
      <w:r w:rsidRPr="00517E14">
        <w:rPr>
          <w:sz w:val="24"/>
          <w:szCs w:val="28"/>
          <w:rtl/>
        </w:rPr>
        <w:t xml:space="preserve">. </w:t>
      </w:r>
      <w:r w:rsidRPr="00517E14">
        <w:rPr>
          <w:rFonts w:hint="cs"/>
          <w:sz w:val="24"/>
          <w:szCs w:val="28"/>
          <w:rtl/>
        </w:rPr>
        <w:t>پس</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ساعت</w:t>
      </w:r>
      <w:r w:rsidRPr="00517E14">
        <w:rPr>
          <w:sz w:val="24"/>
          <w:szCs w:val="28"/>
          <w:rtl/>
        </w:rPr>
        <w:t xml:space="preserve"> </w:t>
      </w:r>
      <w:r w:rsidRPr="00517E14">
        <w:rPr>
          <w:rFonts w:hint="cs"/>
          <w:sz w:val="24"/>
          <w:szCs w:val="28"/>
          <w:rtl/>
        </w:rPr>
        <w:t>ها</w:t>
      </w:r>
      <w:r w:rsidRPr="00517E14">
        <w:rPr>
          <w:sz w:val="24"/>
          <w:szCs w:val="28"/>
          <w:rtl/>
        </w:rPr>
        <w:t xml:space="preserve"> </w:t>
      </w:r>
      <w:r w:rsidRPr="00517E14">
        <w:rPr>
          <w:rFonts w:hint="cs"/>
          <w:sz w:val="24"/>
          <w:szCs w:val="28"/>
          <w:rtl/>
        </w:rPr>
        <w:t>پرواز</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رانندگی</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رسیدن</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جلسه</w:t>
      </w:r>
      <w:r>
        <w:rPr>
          <w:sz w:val="24"/>
          <w:szCs w:val="28"/>
          <w:rtl/>
        </w:rPr>
        <w:t>،</w:t>
      </w:r>
      <w:r w:rsidRPr="00517E14">
        <w:rPr>
          <w:sz w:val="24"/>
          <w:szCs w:val="28"/>
          <w:rtl/>
        </w:rPr>
        <w:t xml:space="preserve"> </w:t>
      </w:r>
      <w:r w:rsidRPr="00517E14">
        <w:rPr>
          <w:rFonts w:hint="cs"/>
          <w:sz w:val="24"/>
          <w:szCs w:val="28"/>
          <w:rtl/>
        </w:rPr>
        <w:t>تیم</w:t>
      </w:r>
      <w:r w:rsidRPr="00517E14">
        <w:rPr>
          <w:sz w:val="24"/>
          <w:szCs w:val="28"/>
          <w:rtl/>
        </w:rPr>
        <w:t xml:space="preserve"> </w:t>
      </w:r>
      <w:r w:rsidRPr="00517E14">
        <w:rPr>
          <w:rFonts w:hint="cs"/>
          <w:sz w:val="24"/>
          <w:szCs w:val="28"/>
          <w:rtl/>
        </w:rPr>
        <w:t>فروش</w:t>
      </w:r>
      <w:r w:rsidRPr="00517E14">
        <w:rPr>
          <w:sz w:val="24"/>
          <w:szCs w:val="28"/>
          <w:rtl/>
        </w:rPr>
        <w:t xml:space="preserve"> </w:t>
      </w:r>
      <w:r w:rsidRPr="00517E14">
        <w:rPr>
          <w:rFonts w:hint="cs"/>
          <w:sz w:val="24"/>
          <w:szCs w:val="28"/>
          <w:rtl/>
        </w:rPr>
        <w:t>دریافتند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تصمیم</w:t>
      </w:r>
      <w:r w:rsidRPr="00517E14">
        <w:rPr>
          <w:sz w:val="24"/>
          <w:szCs w:val="28"/>
          <w:rtl/>
        </w:rPr>
        <w:t xml:space="preserve"> </w:t>
      </w:r>
      <w:r w:rsidRPr="00517E14">
        <w:rPr>
          <w:rFonts w:hint="cs"/>
          <w:sz w:val="24"/>
          <w:szCs w:val="28"/>
          <w:rtl/>
        </w:rPr>
        <w:t>گیرنده</w:t>
      </w:r>
      <w:r w:rsidRPr="00517E14">
        <w:rPr>
          <w:sz w:val="24"/>
          <w:szCs w:val="28"/>
          <w:rtl/>
        </w:rPr>
        <w:t xml:space="preserve"> </w:t>
      </w:r>
      <w:r w:rsidRPr="00517E14">
        <w:rPr>
          <w:rFonts w:hint="cs"/>
          <w:sz w:val="24"/>
          <w:szCs w:val="28"/>
          <w:rtl/>
        </w:rPr>
        <w:t>فنی</w:t>
      </w:r>
      <w:r w:rsidRPr="00517E14">
        <w:rPr>
          <w:sz w:val="24"/>
          <w:szCs w:val="28"/>
          <w:rtl/>
        </w:rPr>
        <w:t xml:space="preserve"> </w:t>
      </w:r>
      <w:r w:rsidRPr="00517E14">
        <w:rPr>
          <w:rFonts w:hint="cs"/>
          <w:sz w:val="24"/>
          <w:szCs w:val="28"/>
          <w:rtl/>
        </w:rPr>
        <w:t>ممکن</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نتواند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جلسه</w:t>
      </w:r>
      <w:r w:rsidRPr="00517E14">
        <w:rPr>
          <w:sz w:val="24"/>
          <w:szCs w:val="28"/>
          <w:rtl/>
        </w:rPr>
        <w:t xml:space="preserve"> </w:t>
      </w:r>
      <w:r w:rsidRPr="00517E14">
        <w:rPr>
          <w:rFonts w:hint="cs"/>
          <w:sz w:val="24"/>
          <w:szCs w:val="28"/>
          <w:rtl/>
        </w:rPr>
        <w:t>شرکت</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پس</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ساعت</w:t>
      </w:r>
      <w:r>
        <w:rPr>
          <w:sz w:val="24"/>
          <w:szCs w:val="28"/>
          <w:rtl/>
        </w:rPr>
        <w:t>،</w:t>
      </w:r>
      <w:r w:rsidRPr="00517E14">
        <w:rPr>
          <w:sz w:val="24"/>
          <w:szCs w:val="28"/>
          <w:rtl/>
        </w:rPr>
        <w:t xml:space="preserve"> </w:t>
      </w:r>
      <w:r w:rsidRPr="00517E14">
        <w:rPr>
          <w:rFonts w:hint="cs"/>
          <w:sz w:val="24"/>
          <w:szCs w:val="28"/>
          <w:rtl/>
        </w:rPr>
        <w:t>تصمیم</w:t>
      </w:r>
      <w:r w:rsidRPr="00517E14">
        <w:rPr>
          <w:sz w:val="24"/>
          <w:szCs w:val="28"/>
          <w:rtl/>
        </w:rPr>
        <w:t xml:space="preserve"> </w:t>
      </w:r>
      <w:r w:rsidRPr="00517E14">
        <w:rPr>
          <w:rFonts w:hint="cs"/>
          <w:sz w:val="24"/>
          <w:szCs w:val="28"/>
          <w:rtl/>
        </w:rPr>
        <w:t>گیرنده</w:t>
      </w:r>
      <w:r w:rsidRPr="00517E14">
        <w:rPr>
          <w:sz w:val="24"/>
          <w:szCs w:val="28"/>
          <w:rtl/>
        </w:rPr>
        <w:t xml:space="preserve"> </w:t>
      </w:r>
      <w:r w:rsidRPr="00517E14">
        <w:rPr>
          <w:rFonts w:hint="cs"/>
          <w:sz w:val="24"/>
          <w:szCs w:val="28"/>
          <w:rtl/>
        </w:rPr>
        <w:t>حاضر</w:t>
      </w:r>
      <w:r w:rsidRPr="00517E14">
        <w:rPr>
          <w:sz w:val="24"/>
          <w:szCs w:val="28"/>
          <w:rtl/>
        </w:rPr>
        <w:t xml:space="preserve"> </w:t>
      </w:r>
      <w:r w:rsidRPr="00517E14">
        <w:rPr>
          <w:rFonts w:hint="cs"/>
          <w:sz w:val="24"/>
          <w:szCs w:val="28"/>
          <w:rtl/>
        </w:rPr>
        <w:t>شد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گفت</w:t>
      </w:r>
      <w:r w:rsidRPr="00517E14">
        <w:rPr>
          <w:sz w:val="24"/>
          <w:szCs w:val="28"/>
          <w:rtl/>
        </w:rPr>
        <w:t>: "</w:t>
      </w:r>
      <w:r w:rsidRPr="00517E14">
        <w:rPr>
          <w:rFonts w:hint="cs"/>
          <w:sz w:val="24"/>
          <w:szCs w:val="28"/>
          <w:rtl/>
        </w:rPr>
        <w:t>من</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وضعیت</w:t>
      </w:r>
      <w:r w:rsidRPr="00517E14">
        <w:rPr>
          <w:sz w:val="24"/>
          <w:szCs w:val="28"/>
          <w:rtl/>
        </w:rPr>
        <w:t xml:space="preserve"> </w:t>
      </w:r>
      <w:r w:rsidRPr="00517E14">
        <w:rPr>
          <w:rFonts w:hint="cs"/>
          <w:sz w:val="24"/>
          <w:szCs w:val="28"/>
          <w:rtl/>
        </w:rPr>
        <w:t>اضطراری</w:t>
      </w:r>
      <w:r w:rsidRPr="00517E14">
        <w:rPr>
          <w:sz w:val="24"/>
          <w:szCs w:val="28"/>
          <w:rtl/>
        </w:rPr>
        <w:t xml:space="preserve"> </w:t>
      </w:r>
      <w:r w:rsidRPr="00517E14">
        <w:rPr>
          <w:rFonts w:hint="cs"/>
          <w:sz w:val="24"/>
          <w:szCs w:val="28"/>
          <w:rtl/>
        </w:rPr>
        <w:t>داشتم</w:t>
      </w:r>
      <w:r>
        <w:rPr>
          <w:sz w:val="24"/>
          <w:szCs w:val="28"/>
          <w:rtl/>
        </w:rPr>
        <w:t>،</w:t>
      </w:r>
      <w:r w:rsidRPr="00517E14">
        <w:rPr>
          <w:sz w:val="24"/>
          <w:szCs w:val="28"/>
          <w:rtl/>
        </w:rPr>
        <w:t xml:space="preserve"> </w:t>
      </w:r>
      <w:r w:rsidRPr="00517E14">
        <w:rPr>
          <w:rFonts w:hint="cs"/>
          <w:sz w:val="24"/>
          <w:szCs w:val="28"/>
          <w:rtl/>
        </w:rPr>
        <w:t>اما</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پنج</w:t>
      </w:r>
      <w:r w:rsidRPr="00517E14">
        <w:rPr>
          <w:sz w:val="24"/>
          <w:szCs w:val="28"/>
          <w:rtl/>
        </w:rPr>
        <w:t xml:space="preserve"> </w:t>
      </w:r>
      <w:r w:rsidRPr="00517E14">
        <w:rPr>
          <w:rFonts w:hint="cs"/>
          <w:sz w:val="24"/>
          <w:szCs w:val="28"/>
          <w:rtl/>
        </w:rPr>
        <w:t>دقیقه</w:t>
      </w:r>
      <w:r w:rsidRPr="00517E14">
        <w:rPr>
          <w:sz w:val="24"/>
          <w:szCs w:val="28"/>
          <w:rtl/>
        </w:rPr>
        <w:t xml:space="preserve"> </w:t>
      </w:r>
      <w:r w:rsidRPr="00517E14">
        <w:rPr>
          <w:rFonts w:hint="cs"/>
          <w:sz w:val="24"/>
          <w:szCs w:val="28"/>
          <w:rtl/>
        </w:rPr>
        <w:t>فرصت</w:t>
      </w:r>
      <w:r w:rsidRPr="00517E14">
        <w:rPr>
          <w:sz w:val="24"/>
          <w:szCs w:val="28"/>
          <w:rtl/>
        </w:rPr>
        <w:t xml:space="preserve"> </w:t>
      </w:r>
      <w:r w:rsidRPr="00517E14">
        <w:rPr>
          <w:rFonts w:hint="cs"/>
          <w:sz w:val="24"/>
          <w:szCs w:val="28"/>
          <w:rtl/>
        </w:rPr>
        <w:t>دارید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من</w:t>
      </w:r>
      <w:r w:rsidRPr="00517E14">
        <w:rPr>
          <w:sz w:val="24"/>
          <w:szCs w:val="28"/>
          <w:rtl/>
        </w:rPr>
        <w:t xml:space="preserve"> </w:t>
      </w:r>
      <w:r w:rsidRPr="00517E14">
        <w:rPr>
          <w:rFonts w:hint="cs"/>
          <w:sz w:val="24"/>
          <w:szCs w:val="28"/>
          <w:rtl/>
        </w:rPr>
        <w:t>بگویید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چرا</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پروژه</w:t>
      </w:r>
      <w:r w:rsidRPr="00517E14">
        <w:rPr>
          <w:sz w:val="24"/>
          <w:szCs w:val="28"/>
          <w:rtl/>
        </w:rPr>
        <w:t xml:space="preserve"> </w:t>
      </w:r>
      <w:r w:rsidRPr="00517E14">
        <w:rPr>
          <w:rFonts w:hint="cs"/>
          <w:sz w:val="24"/>
          <w:szCs w:val="28"/>
          <w:rtl/>
        </w:rPr>
        <w:t>جدید</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کنیم</w:t>
      </w:r>
      <w:r w:rsidRPr="00517E14">
        <w:rPr>
          <w:sz w:val="24"/>
          <w:szCs w:val="28"/>
          <w:rtl/>
        </w:rPr>
        <w:t xml:space="preserve">." </w:t>
      </w:r>
      <w:r w:rsidRPr="00517E14">
        <w:rPr>
          <w:rFonts w:hint="cs"/>
          <w:sz w:val="24"/>
          <w:szCs w:val="28"/>
          <w:rtl/>
        </w:rPr>
        <w:t>نویسنده</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صفحه</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واحد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مطرح</w:t>
      </w:r>
      <w:r w:rsidRPr="00517E14">
        <w:rPr>
          <w:sz w:val="24"/>
          <w:szCs w:val="28"/>
          <w:rtl/>
        </w:rPr>
        <w:t xml:space="preserve"> </w:t>
      </w:r>
      <w:r w:rsidRPr="00517E14">
        <w:rPr>
          <w:rFonts w:hint="cs"/>
          <w:sz w:val="24"/>
          <w:szCs w:val="28"/>
          <w:rtl/>
        </w:rPr>
        <w:t>کرد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آن</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کرد</w:t>
      </w:r>
      <w:r w:rsidRPr="00517E14">
        <w:rPr>
          <w:sz w:val="24"/>
          <w:szCs w:val="28"/>
          <w:rtl/>
        </w:rPr>
        <w:t xml:space="preserve">. </w:t>
      </w:r>
      <w:r>
        <w:rPr>
          <w:rFonts w:hint="cs"/>
          <w:sz w:val="24"/>
          <w:szCs w:val="28"/>
          <w:rtl/>
        </w:rPr>
        <w:t>نمایش ناگهانی</w:t>
      </w:r>
      <w:r w:rsidRPr="00517E14">
        <w:rPr>
          <w:sz w:val="24"/>
          <w:szCs w:val="28"/>
          <w:rtl/>
        </w:rPr>
        <w:t xml:space="preserve"> </w:t>
      </w:r>
      <w:r w:rsidRPr="00517E14">
        <w:rPr>
          <w:rFonts w:hint="cs"/>
          <w:sz w:val="24"/>
          <w:szCs w:val="28"/>
          <w:rtl/>
        </w:rPr>
        <w:t>ساختار</w:t>
      </w:r>
      <w:r w:rsidRPr="00517E14">
        <w:rPr>
          <w:sz w:val="24"/>
          <w:szCs w:val="28"/>
          <w:rtl/>
        </w:rPr>
        <w:t xml:space="preserve"> </w:t>
      </w:r>
      <w:r w:rsidRPr="00517E14">
        <w:rPr>
          <w:rFonts w:hint="cs"/>
          <w:sz w:val="24"/>
          <w:szCs w:val="28"/>
          <w:rtl/>
        </w:rPr>
        <w:t>زیر</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اطلاعات</w:t>
      </w:r>
      <w:r w:rsidRPr="00517E14">
        <w:rPr>
          <w:sz w:val="24"/>
          <w:szCs w:val="28"/>
          <w:rtl/>
        </w:rPr>
        <w:t xml:space="preserve"> </w:t>
      </w:r>
      <w:r w:rsidRPr="00517E14">
        <w:rPr>
          <w:rFonts w:hint="cs"/>
          <w:sz w:val="24"/>
          <w:szCs w:val="28"/>
          <w:rtl/>
        </w:rPr>
        <w:t>جمع</w:t>
      </w:r>
      <w:r w:rsidRPr="00517E14">
        <w:rPr>
          <w:sz w:val="24"/>
          <w:szCs w:val="28"/>
          <w:rtl/>
        </w:rPr>
        <w:t xml:space="preserve"> </w:t>
      </w:r>
      <w:r w:rsidRPr="00517E14">
        <w:rPr>
          <w:rFonts w:hint="cs"/>
          <w:sz w:val="24"/>
          <w:szCs w:val="28"/>
          <w:rtl/>
        </w:rPr>
        <w:t>آوری</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اولین</w:t>
      </w:r>
      <w:r w:rsidRPr="00517E14">
        <w:rPr>
          <w:sz w:val="24"/>
          <w:szCs w:val="28"/>
          <w:rtl/>
        </w:rPr>
        <w:t xml:space="preserve"> </w:t>
      </w:r>
      <w:r w:rsidRPr="00517E14">
        <w:rPr>
          <w:rFonts w:hint="cs"/>
          <w:sz w:val="24"/>
          <w:szCs w:val="28"/>
          <w:rtl/>
        </w:rPr>
        <w:t>ساعت</w:t>
      </w:r>
      <w:r w:rsidRPr="00517E14">
        <w:rPr>
          <w:sz w:val="24"/>
          <w:szCs w:val="28"/>
          <w:rtl/>
        </w:rPr>
        <w:t xml:space="preserve"> </w:t>
      </w:r>
      <w:r w:rsidRPr="00517E14">
        <w:rPr>
          <w:rFonts w:hint="cs"/>
          <w:sz w:val="24"/>
          <w:szCs w:val="28"/>
          <w:rtl/>
        </w:rPr>
        <w:t>جلسه</w:t>
      </w:r>
      <w:r w:rsidRPr="00517E14">
        <w:rPr>
          <w:sz w:val="24"/>
          <w:szCs w:val="28"/>
          <w:rtl/>
        </w:rPr>
        <w:t xml:space="preserve">). </w:t>
      </w:r>
      <w:r w:rsidRPr="00517E14">
        <w:rPr>
          <w:rFonts w:hint="cs"/>
          <w:sz w:val="24"/>
          <w:szCs w:val="28"/>
          <w:rtl/>
        </w:rPr>
        <w:t>تصمیم</w:t>
      </w:r>
      <w:r w:rsidRPr="00517E14">
        <w:rPr>
          <w:sz w:val="24"/>
          <w:szCs w:val="28"/>
          <w:rtl/>
        </w:rPr>
        <w:t xml:space="preserve"> </w:t>
      </w:r>
      <w:r w:rsidRPr="00517E14">
        <w:rPr>
          <w:rFonts w:hint="cs"/>
          <w:sz w:val="24"/>
          <w:szCs w:val="28"/>
          <w:rtl/>
        </w:rPr>
        <w:t>گیرنده</w:t>
      </w:r>
      <w:r w:rsidRPr="00517E14">
        <w:rPr>
          <w:sz w:val="24"/>
          <w:szCs w:val="28"/>
          <w:rtl/>
        </w:rPr>
        <w:t xml:space="preserve"> </w:t>
      </w:r>
      <w:r w:rsidRPr="00517E14">
        <w:rPr>
          <w:rFonts w:hint="cs"/>
          <w:sz w:val="24"/>
          <w:szCs w:val="28"/>
          <w:rtl/>
        </w:rPr>
        <w:t>دوستانه</w:t>
      </w:r>
      <w:r w:rsidRPr="00517E14">
        <w:rPr>
          <w:sz w:val="24"/>
          <w:szCs w:val="28"/>
          <w:rtl/>
        </w:rPr>
        <w:t xml:space="preserve"> </w:t>
      </w:r>
      <w:r w:rsidRPr="00517E14">
        <w:rPr>
          <w:rFonts w:hint="cs"/>
          <w:sz w:val="24"/>
          <w:szCs w:val="28"/>
          <w:rtl/>
        </w:rPr>
        <w:t>تر</w:t>
      </w:r>
      <w:r w:rsidRPr="00517E14">
        <w:rPr>
          <w:sz w:val="24"/>
          <w:szCs w:val="28"/>
          <w:rtl/>
        </w:rPr>
        <w:t xml:space="preserve"> </w:t>
      </w:r>
      <w:r w:rsidRPr="00517E14">
        <w:rPr>
          <w:rFonts w:hint="cs"/>
          <w:sz w:val="24"/>
          <w:szCs w:val="28"/>
          <w:rtl/>
        </w:rPr>
        <w:t>شد</w:t>
      </w:r>
      <w:r>
        <w:rPr>
          <w:sz w:val="24"/>
          <w:szCs w:val="28"/>
          <w:rtl/>
        </w:rPr>
        <w:t>،</w:t>
      </w:r>
      <w:r w:rsidRPr="00517E14">
        <w:rPr>
          <w:sz w:val="24"/>
          <w:szCs w:val="28"/>
          <w:rtl/>
        </w:rPr>
        <w:t xml:space="preserve"> </w:t>
      </w:r>
      <w:r w:rsidRPr="00517E14">
        <w:rPr>
          <w:rFonts w:hint="cs"/>
          <w:sz w:val="24"/>
          <w:szCs w:val="28"/>
          <w:rtl/>
        </w:rPr>
        <w:t>رسیدگی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شرایط</w:t>
      </w:r>
      <w:r w:rsidRPr="00517E14">
        <w:rPr>
          <w:sz w:val="24"/>
          <w:szCs w:val="28"/>
          <w:rtl/>
        </w:rPr>
        <w:t xml:space="preserve"> </w:t>
      </w:r>
      <w:r w:rsidRPr="00517E14">
        <w:rPr>
          <w:rFonts w:hint="cs"/>
          <w:sz w:val="24"/>
          <w:szCs w:val="28"/>
          <w:rtl/>
        </w:rPr>
        <w:t>اضطراری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واگذار</w:t>
      </w:r>
      <w:r w:rsidRPr="00517E14">
        <w:rPr>
          <w:sz w:val="24"/>
          <w:szCs w:val="28"/>
          <w:rtl/>
        </w:rPr>
        <w:t xml:space="preserve"> </w:t>
      </w:r>
      <w:r w:rsidRPr="00517E14">
        <w:rPr>
          <w:rFonts w:hint="cs"/>
          <w:sz w:val="24"/>
          <w:szCs w:val="28"/>
          <w:rtl/>
        </w:rPr>
        <w:t>کرد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بقیه</w:t>
      </w:r>
      <w:r w:rsidRPr="00517E14">
        <w:rPr>
          <w:sz w:val="24"/>
          <w:szCs w:val="28"/>
          <w:rtl/>
        </w:rPr>
        <w:t xml:space="preserve"> </w:t>
      </w:r>
      <w:r w:rsidRPr="00517E14">
        <w:rPr>
          <w:rFonts w:hint="cs"/>
          <w:sz w:val="24"/>
          <w:szCs w:val="28"/>
          <w:rtl/>
        </w:rPr>
        <w:t>جلسه</w:t>
      </w:r>
      <w:r w:rsidRPr="00517E14">
        <w:rPr>
          <w:sz w:val="24"/>
          <w:szCs w:val="28"/>
          <w:rtl/>
        </w:rPr>
        <w:t xml:space="preserve"> </w:t>
      </w:r>
      <w:r w:rsidRPr="00517E14">
        <w:rPr>
          <w:rFonts w:hint="cs"/>
          <w:sz w:val="24"/>
          <w:szCs w:val="28"/>
          <w:rtl/>
        </w:rPr>
        <w:t>پیوست</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حالی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یکی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مراحل</w:t>
      </w:r>
      <w:r w:rsidRPr="00517E14">
        <w:rPr>
          <w:sz w:val="24"/>
          <w:szCs w:val="28"/>
          <w:rtl/>
        </w:rPr>
        <w:t xml:space="preserve"> </w:t>
      </w:r>
      <w:r w:rsidRPr="00517E14">
        <w:rPr>
          <w:rFonts w:hint="cs"/>
          <w:sz w:val="24"/>
          <w:szCs w:val="28"/>
          <w:rtl/>
        </w:rPr>
        <w:t>بسیار</w:t>
      </w:r>
      <w:r w:rsidRPr="00517E14">
        <w:rPr>
          <w:sz w:val="24"/>
          <w:szCs w:val="28"/>
          <w:rtl/>
        </w:rPr>
        <w:t xml:space="preserve"> </w:t>
      </w:r>
      <w:r w:rsidRPr="00517E14">
        <w:rPr>
          <w:rFonts w:hint="cs"/>
          <w:sz w:val="24"/>
          <w:szCs w:val="28"/>
          <w:rtl/>
        </w:rPr>
        <w:t>زیادی</w:t>
      </w:r>
      <w:r w:rsidRPr="00517E14">
        <w:rPr>
          <w:sz w:val="24"/>
          <w:szCs w:val="28"/>
          <w:rtl/>
        </w:rPr>
        <w:t xml:space="preserve"> </w:t>
      </w:r>
      <w:r w:rsidRPr="00517E14">
        <w:rPr>
          <w:rFonts w:hint="cs"/>
          <w:sz w:val="24"/>
          <w:szCs w:val="28"/>
          <w:rtl/>
        </w:rPr>
        <w:t>بود</w:t>
      </w:r>
      <w:r>
        <w:rPr>
          <w:sz w:val="24"/>
          <w:szCs w:val="28"/>
          <w:rtl/>
        </w:rPr>
        <w:t>،</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روند</w:t>
      </w:r>
      <w:r w:rsidRPr="00517E14">
        <w:rPr>
          <w:sz w:val="24"/>
          <w:szCs w:val="28"/>
          <w:rtl/>
        </w:rPr>
        <w:t xml:space="preserve"> </w:t>
      </w:r>
      <w:r w:rsidRPr="00517E14">
        <w:rPr>
          <w:rFonts w:hint="cs"/>
          <w:sz w:val="24"/>
          <w:szCs w:val="28"/>
          <w:rtl/>
        </w:rPr>
        <w:t>منجر</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فروش</w:t>
      </w:r>
      <w:r w:rsidRPr="00517E14">
        <w:rPr>
          <w:sz w:val="24"/>
          <w:szCs w:val="28"/>
          <w:rtl/>
        </w:rPr>
        <w:t xml:space="preserve"> </w:t>
      </w:r>
      <w:r w:rsidRPr="00517E14">
        <w:rPr>
          <w:rFonts w:hint="cs"/>
          <w:sz w:val="24"/>
          <w:szCs w:val="28"/>
          <w:rtl/>
        </w:rPr>
        <w:t>بزرگی</w:t>
      </w:r>
      <w:r w:rsidRPr="00517E14">
        <w:rPr>
          <w:sz w:val="24"/>
          <w:szCs w:val="28"/>
          <w:rtl/>
        </w:rPr>
        <w:t xml:space="preserve"> </w:t>
      </w:r>
      <w:r w:rsidRPr="00517E14">
        <w:rPr>
          <w:rFonts w:hint="cs"/>
          <w:sz w:val="24"/>
          <w:szCs w:val="28"/>
          <w:rtl/>
        </w:rPr>
        <w:t>شد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تیم</w:t>
      </w:r>
      <w:r w:rsidRPr="00517E14">
        <w:rPr>
          <w:sz w:val="24"/>
          <w:szCs w:val="28"/>
          <w:rtl/>
        </w:rPr>
        <w:t xml:space="preserve"> </w:t>
      </w:r>
      <w:r w:rsidRPr="00517E14">
        <w:rPr>
          <w:rFonts w:hint="cs"/>
          <w:sz w:val="24"/>
          <w:szCs w:val="28"/>
          <w:rtl/>
        </w:rPr>
        <w:t>فروش</w:t>
      </w:r>
      <w:r w:rsidRPr="00517E14">
        <w:rPr>
          <w:sz w:val="24"/>
          <w:szCs w:val="28"/>
          <w:rtl/>
        </w:rPr>
        <w:t xml:space="preserve"> </w:t>
      </w:r>
      <w:r w:rsidRPr="00517E14">
        <w:rPr>
          <w:rFonts w:hint="cs"/>
          <w:sz w:val="24"/>
          <w:szCs w:val="28"/>
          <w:rtl/>
        </w:rPr>
        <w:t>محلی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توانایی</w:t>
      </w:r>
      <w:r w:rsidRPr="00517E14">
        <w:rPr>
          <w:sz w:val="24"/>
          <w:szCs w:val="28"/>
          <w:rtl/>
        </w:rPr>
        <w:t xml:space="preserve"> </w:t>
      </w:r>
      <w:r w:rsidRPr="00517E14">
        <w:rPr>
          <w:rFonts w:hint="cs"/>
          <w:sz w:val="24"/>
          <w:szCs w:val="28"/>
          <w:rtl/>
        </w:rPr>
        <w:t>نویسنده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تهیه</w:t>
      </w:r>
      <w:r w:rsidRPr="00517E14">
        <w:rPr>
          <w:sz w:val="24"/>
          <w:szCs w:val="28"/>
          <w:rtl/>
        </w:rPr>
        <w:t xml:space="preserve"> </w:t>
      </w:r>
      <w:r w:rsidRPr="00517E14">
        <w:rPr>
          <w:rFonts w:hint="cs"/>
          <w:sz w:val="24"/>
          <w:szCs w:val="28"/>
          <w:rtl/>
        </w:rPr>
        <w:t>دو</w:t>
      </w:r>
      <w:r w:rsidRPr="00517E14">
        <w:rPr>
          <w:sz w:val="24"/>
          <w:szCs w:val="28"/>
          <w:rtl/>
        </w:rPr>
        <w:t xml:space="preserve"> </w:t>
      </w:r>
      <w:r w:rsidRPr="00517E14">
        <w:rPr>
          <w:rFonts w:hint="cs"/>
          <w:sz w:val="24"/>
          <w:szCs w:val="28"/>
          <w:rtl/>
        </w:rPr>
        <w:t>ساعت</w:t>
      </w:r>
      <w:r w:rsidRPr="00517E14">
        <w:rPr>
          <w:sz w:val="24"/>
          <w:szCs w:val="28"/>
          <w:rtl/>
        </w:rPr>
        <w:t xml:space="preserve"> </w:t>
      </w:r>
      <w:r w:rsidRPr="00517E14">
        <w:rPr>
          <w:rFonts w:hint="cs"/>
          <w:sz w:val="24"/>
          <w:szCs w:val="28"/>
          <w:rtl/>
        </w:rPr>
        <w:t>مواد</w:t>
      </w:r>
      <w:r w:rsidRPr="00517E14">
        <w:rPr>
          <w:sz w:val="24"/>
          <w:szCs w:val="28"/>
          <w:rtl/>
        </w:rPr>
        <w:t xml:space="preserve"> </w:t>
      </w:r>
      <w:r w:rsidRPr="00517E14">
        <w:rPr>
          <w:rFonts w:hint="cs"/>
          <w:sz w:val="24"/>
          <w:szCs w:val="28"/>
          <w:rtl/>
        </w:rPr>
        <w:t>برنامه</w:t>
      </w:r>
      <w:r w:rsidRPr="00517E14">
        <w:rPr>
          <w:sz w:val="24"/>
          <w:szCs w:val="28"/>
          <w:rtl/>
        </w:rPr>
        <w:t xml:space="preserve"> </w:t>
      </w:r>
      <w:r w:rsidRPr="00517E14">
        <w:rPr>
          <w:rFonts w:hint="cs"/>
          <w:sz w:val="24"/>
          <w:szCs w:val="28"/>
          <w:rtl/>
        </w:rPr>
        <w:t>ریزی</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مدت</w:t>
      </w:r>
      <w:r w:rsidRPr="00517E14">
        <w:rPr>
          <w:sz w:val="24"/>
          <w:szCs w:val="28"/>
          <w:rtl/>
        </w:rPr>
        <w:t xml:space="preserve"> </w:t>
      </w:r>
      <w:r w:rsidRPr="00517E14">
        <w:rPr>
          <w:rFonts w:hint="cs"/>
          <w:sz w:val="24"/>
          <w:szCs w:val="28"/>
          <w:rtl/>
        </w:rPr>
        <w:t>پنج</w:t>
      </w:r>
      <w:r w:rsidRPr="00517E14">
        <w:rPr>
          <w:sz w:val="24"/>
          <w:szCs w:val="28"/>
          <w:rtl/>
        </w:rPr>
        <w:t xml:space="preserve"> </w:t>
      </w:r>
      <w:r w:rsidRPr="00517E14">
        <w:rPr>
          <w:rFonts w:hint="cs"/>
          <w:sz w:val="24"/>
          <w:szCs w:val="28"/>
          <w:rtl/>
        </w:rPr>
        <w:t>دقیقه</w:t>
      </w:r>
      <w:r w:rsidRPr="00517E14">
        <w:rPr>
          <w:sz w:val="24"/>
          <w:szCs w:val="28"/>
          <w:rtl/>
        </w:rPr>
        <w:t xml:space="preserve"> </w:t>
      </w:r>
      <w:r w:rsidRPr="00517E14">
        <w:rPr>
          <w:rFonts w:hint="cs"/>
          <w:sz w:val="24"/>
          <w:szCs w:val="28"/>
          <w:rtl/>
        </w:rPr>
        <w:t>بسیار</w:t>
      </w:r>
      <w:r w:rsidRPr="00517E14">
        <w:rPr>
          <w:sz w:val="24"/>
          <w:szCs w:val="28"/>
          <w:rtl/>
        </w:rPr>
        <w:t xml:space="preserve"> </w:t>
      </w:r>
      <w:r w:rsidRPr="00517E14">
        <w:rPr>
          <w:rFonts w:hint="cs"/>
          <w:sz w:val="24"/>
          <w:szCs w:val="28"/>
          <w:rtl/>
        </w:rPr>
        <w:t>تحت</w:t>
      </w:r>
      <w:r w:rsidRPr="00517E14">
        <w:rPr>
          <w:sz w:val="24"/>
          <w:szCs w:val="28"/>
          <w:rtl/>
        </w:rPr>
        <w:t xml:space="preserve"> </w:t>
      </w:r>
      <w:r w:rsidRPr="00517E14">
        <w:rPr>
          <w:rFonts w:hint="cs"/>
          <w:sz w:val="24"/>
          <w:szCs w:val="28"/>
          <w:rtl/>
        </w:rPr>
        <w:t>تأثیر</w:t>
      </w:r>
      <w:r w:rsidRPr="00517E14">
        <w:rPr>
          <w:sz w:val="24"/>
          <w:szCs w:val="28"/>
          <w:rtl/>
        </w:rPr>
        <w:t xml:space="preserve"> </w:t>
      </w:r>
      <w:r w:rsidRPr="00517E14">
        <w:rPr>
          <w:rFonts w:hint="cs"/>
          <w:sz w:val="24"/>
          <w:szCs w:val="28"/>
          <w:rtl/>
        </w:rPr>
        <w:t>قرار</w:t>
      </w:r>
      <w:r w:rsidRPr="00517E14">
        <w:rPr>
          <w:sz w:val="24"/>
          <w:szCs w:val="28"/>
          <w:rtl/>
        </w:rPr>
        <w:t xml:space="preserve"> </w:t>
      </w:r>
      <w:r w:rsidRPr="00517E14">
        <w:rPr>
          <w:rFonts w:hint="cs"/>
          <w:sz w:val="24"/>
          <w:szCs w:val="28"/>
          <w:rtl/>
        </w:rPr>
        <w:t>گرفت</w:t>
      </w:r>
      <w:r w:rsidRPr="00517E14">
        <w:rPr>
          <w:sz w:val="24"/>
          <w:szCs w:val="28"/>
          <w:rtl/>
        </w:rPr>
        <w:t>.</w:t>
      </w:r>
    </w:p>
    <w:p w14:paraId="5D41156C" w14:textId="77777777" w:rsidR="00DF1253" w:rsidRDefault="00DF1253" w:rsidP="00DF1253">
      <w:pPr>
        <w:spacing w:line="360" w:lineRule="auto"/>
        <w:jc w:val="center"/>
        <w:rPr>
          <w:sz w:val="24"/>
          <w:szCs w:val="28"/>
          <w:rtl/>
        </w:rPr>
      </w:pPr>
      <w:r>
        <w:rPr>
          <w:rFonts w:hint="cs"/>
          <w:sz w:val="24"/>
          <w:szCs w:val="28"/>
          <w:rtl/>
        </w:rPr>
        <w:t>****</w:t>
      </w:r>
    </w:p>
    <w:p w14:paraId="24DFB16B" w14:textId="77777777" w:rsidR="00DF1253" w:rsidRDefault="00DF1253" w:rsidP="00DF1253">
      <w:pPr>
        <w:spacing w:line="360" w:lineRule="auto"/>
        <w:jc w:val="both"/>
        <w:rPr>
          <w:sz w:val="24"/>
          <w:szCs w:val="28"/>
          <w:rtl/>
        </w:rPr>
      </w:pPr>
    </w:p>
    <w:p w14:paraId="34A61FE7" w14:textId="77777777" w:rsidR="00DF1253" w:rsidRPr="00613D34" w:rsidRDefault="00DF1253" w:rsidP="00DF1253">
      <w:pPr>
        <w:spacing w:line="360" w:lineRule="auto"/>
        <w:jc w:val="both"/>
        <w:rPr>
          <w:b/>
          <w:bCs/>
          <w:sz w:val="32"/>
          <w:szCs w:val="32"/>
          <w:rtl/>
        </w:rPr>
      </w:pPr>
      <w:r w:rsidRPr="00613D34">
        <w:rPr>
          <w:rFonts w:hint="cs"/>
          <w:b/>
          <w:bCs/>
          <w:sz w:val="32"/>
          <w:szCs w:val="32"/>
          <w:rtl/>
        </w:rPr>
        <w:t>جستجوی</w:t>
      </w:r>
      <w:r w:rsidRPr="00613D34">
        <w:rPr>
          <w:b/>
          <w:bCs/>
          <w:sz w:val="32"/>
          <w:szCs w:val="32"/>
          <w:rtl/>
        </w:rPr>
        <w:t xml:space="preserve"> </w:t>
      </w:r>
      <w:r w:rsidRPr="00613D34">
        <w:rPr>
          <w:rFonts w:hint="cs"/>
          <w:b/>
          <w:bCs/>
          <w:sz w:val="32"/>
          <w:szCs w:val="32"/>
          <w:rtl/>
        </w:rPr>
        <w:t>نسخه</w:t>
      </w:r>
      <w:r w:rsidRPr="00613D34">
        <w:rPr>
          <w:b/>
          <w:bCs/>
          <w:sz w:val="32"/>
          <w:szCs w:val="32"/>
          <w:rtl/>
        </w:rPr>
        <w:t xml:space="preserve"> </w:t>
      </w:r>
      <w:r w:rsidRPr="00613D34">
        <w:rPr>
          <w:rFonts w:hint="cs"/>
          <w:b/>
          <w:bCs/>
          <w:sz w:val="32"/>
          <w:szCs w:val="32"/>
          <w:rtl/>
        </w:rPr>
        <w:t>ی</w:t>
      </w:r>
      <w:r w:rsidRPr="00613D34">
        <w:rPr>
          <w:b/>
          <w:bCs/>
          <w:sz w:val="32"/>
          <w:szCs w:val="32"/>
          <w:rtl/>
        </w:rPr>
        <w:t xml:space="preserve"> </w:t>
      </w:r>
      <w:r w:rsidRPr="00613D34">
        <w:rPr>
          <w:rFonts w:hint="cs"/>
          <w:b/>
          <w:bCs/>
          <w:sz w:val="32"/>
          <w:szCs w:val="32"/>
          <w:rtl/>
        </w:rPr>
        <w:t>نمایشی</w:t>
      </w:r>
      <w:r w:rsidRPr="00613D34">
        <w:rPr>
          <w:b/>
          <w:bCs/>
          <w:sz w:val="32"/>
          <w:szCs w:val="32"/>
          <w:rtl/>
        </w:rPr>
        <w:t xml:space="preserve"> </w:t>
      </w:r>
      <w:r w:rsidRPr="00613D34">
        <w:rPr>
          <w:rFonts w:hint="cs"/>
          <w:b/>
          <w:bCs/>
          <w:sz w:val="32"/>
          <w:szCs w:val="32"/>
          <w:rtl/>
        </w:rPr>
        <w:t>ناگهانی</w:t>
      </w:r>
    </w:p>
    <w:p w14:paraId="6422A613" w14:textId="77777777" w:rsidR="00DF1253" w:rsidRPr="00517E14" w:rsidRDefault="00DF1253" w:rsidP="00DF1253">
      <w:pPr>
        <w:spacing w:line="360" w:lineRule="auto"/>
        <w:ind w:firstLine="720"/>
        <w:jc w:val="both"/>
        <w:rPr>
          <w:sz w:val="24"/>
          <w:szCs w:val="28"/>
        </w:rPr>
      </w:pPr>
      <w:r w:rsidRPr="00517E14">
        <w:rPr>
          <w:rFonts w:hint="cs"/>
          <w:sz w:val="24"/>
          <w:szCs w:val="28"/>
          <w:rtl/>
        </w:rPr>
        <w:t>هنگامی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شروع</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ی</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AE6558">
        <w:rPr>
          <w:sz w:val="24"/>
          <w:szCs w:val="28"/>
          <w:highlight w:val="yellow"/>
        </w:rPr>
        <w:t>ad hoc</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کنید</w:t>
      </w:r>
      <w:r>
        <w:rPr>
          <w:sz w:val="24"/>
          <w:szCs w:val="28"/>
          <w:rtl/>
        </w:rPr>
        <w:t>،</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فهرست</w:t>
      </w:r>
      <w:r w:rsidRPr="00517E14">
        <w:rPr>
          <w:sz w:val="24"/>
          <w:szCs w:val="28"/>
          <w:rtl/>
        </w:rPr>
        <w:t xml:space="preserve"> </w:t>
      </w:r>
      <w:r w:rsidRPr="00517E14">
        <w:rPr>
          <w:rFonts w:hint="cs"/>
          <w:sz w:val="24"/>
          <w:szCs w:val="28"/>
          <w:rtl/>
        </w:rPr>
        <w:t>بندی</w:t>
      </w:r>
      <w:r w:rsidRPr="00517E14">
        <w:rPr>
          <w:sz w:val="24"/>
          <w:szCs w:val="28"/>
          <w:rtl/>
        </w:rPr>
        <w:t xml:space="preserve"> </w:t>
      </w:r>
      <w:r w:rsidRPr="00517E14">
        <w:rPr>
          <w:rFonts w:hint="cs"/>
          <w:sz w:val="24"/>
          <w:szCs w:val="28"/>
          <w:rtl/>
        </w:rPr>
        <w:t>ذهنی</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چشم</w:t>
      </w:r>
      <w:r w:rsidRPr="00517E14">
        <w:rPr>
          <w:sz w:val="24"/>
          <w:szCs w:val="28"/>
          <w:rtl/>
        </w:rPr>
        <w:t xml:space="preserve"> </w:t>
      </w:r>
      <w:r w:rsidRPr="00517E14">
        <w:rPr>
          <w:rFonts w:hint="cs"/>
          <w:sz w:val="24"/>
          <w:szCs w:val="28"/>
          <w:rtl/>
        </w:rPr>
        <w:t>انداز</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دانید</w:t>
      </w:r>
      <w:r w:rsidRPr="00517E14">
        <w:rPr>
          <w:sz w:val="24"/>
          <w:szCs w:val="28"/>
          <w:rtl/>
        </w:rPr>
        <w:t xml:space="preserve"> </w:t>
      </w:r>
      <w:r w:rsidRPr="00517E14">
        <w:rPr>
          <w:rFonts w:hint="cs"/>
          <w:sz w:val="24"/>
          <w:szCs w:val="28"/>
          <w:rtl/>
        </w:rPr>
        <w:t>شروع</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سپس</w:t>
      </w:r>
      <w:r w:rsidRPr="00517E14">
        <w:rPr>
          <w:sz w:val="24"/>
          <w:szCs w:val="28"/>
          <w:rtl/>
        </w:rPr>
        <w:t xml:space="preserve"> </w:t>
      </w:r>
      <w:r w:rsidRPr="00517E14">
        <w:rPr>
          <w:rFonts w:hint="cs"/>
          <w:sz w:val="24"/>
          <w:szCs w:val="28"/>
          <w:rtl/>
        </w:rPr>
        <w:t>سوالات</w:t>
      </w:r>
      <w:r w:rsidRPr="00517E14">
        <w:rPr>
          <w:sz w:val="24"/>
          <w:szCs w:val="28"/>
          <w:rtl/>
        </w:rPr>
        <w:t xml:space="preserve"> </w:t>
      </w:r>
      <w:r w:rsidRPr="00517E14">
        <w:rPr>
          <w:rFonts w:hint="cs"/>
          <w:sz w:val="24"/>
          <w:szCs w:val="28"/>
          <w:rtl/>
        </w:rPr>
        <w:t>زیر</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بپرسید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اطمینان</w:t>
      </w:r>
      <w:r w:rsidRPr="00517E14">
        <w:rPr>
          <w:sz w:val="24"/>
          <w:szCs w:val="28"/>
          <w:rtl/>
        </w:rPr>
        <w:t xml:space="preserve"> </w:t>
      </w:r>
      <w:r w:rsidRPr="00517E14">
        <w:rPr>
          <w:rFonts w:hint="cs"/>
          <w:sz w:val="24"/>
          <w:szCs w:val="28"/>
          <w:rtl/>
        </w:rPr>
        <w:t>حاصل</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حداقل</w:t>
      </w:r>
      <w:r w:rsidRPr="00517E14">
        <w:rPr>
          <w:sz w:val="24"/>
          <w:szCs w:val="28"/>
          <w:rtl/>
        </w:rPr>
        <w:t xml:space="preserve"> </w:t>
      </w:r>
      <w:r w:rsidRPr="00517E14">
        <w:rPr>
          <w:rFonts w:hint="cs"/>
          <w:sz w:val="24"/>
          <w:szCs w:val="28"/>
          <w:rtl/>
        </w:rPr>
        <w:t>اطلاعات</w:t>
      </w:r>
      <w:r w:rsidRPr="00517E14">
        <w:rPr>
          <w:sz w:val="24"/>
          <w:szCs w:val="28"/>
          <w:rtl/>
        </w:rPr>
        <w:t xml:space="preserve"> </w:t>
      </w:r>
      <w:r w:rsidRPr="00517E14">
        <w:rPr>
          <w:rFonts w:hint="cs"/>
          <w:sz w:val="24"/>
          <w:szCs w:val="28"/>
          <w:rtl/>
        </w:rPr>
        <w:t>مهم</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تأیید</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کنید</w:t>
      </w:r>
      <w:r w:rsidRPr="00517E14">
        <w:rPr>
          <w:sz w:val="24"/>
          <w:szCs w:val="28"/>
          <w:rtl/>
        </w:rPr>
        <w:t>:</w:t>
      </w:r>
    </w:p>
    <w:p w14:paraId="204A19D8" w14:textId="77777777" w:rsidR="00DF1253" w:rsidRPr="00517E14" w:rsidRDefault="00DF1253" w:rsidP="00DF1253">
      <w:pPr>
        <w:spacing w:line="360" w:lineRule="auto"/>
        <w:ind w:firstLine="720"/>
        <w:jc w:val="both"/>
        <w:rPr>
          <w:sz w:val="24"/>
          <w:szCs w:val="28"/>
        </w:rPr>
      </w:pPr>
      <w:r w:rsidRPr="00517E14">
        <w:rPr>
          <w:rFonts w:hint="eastAsia"/>
          <w:sz w:val="24"/>
          <w:szCs w:val="28"/>
          <w:rtl/>
        </w:rPr>
        <w:lastRenderedPageBreak/>
        <w:t>•</w:t>
      </w:r>
      <w:r w:rsidRPr="00517E14">
        <w:rPr>
          <w:sz w:val="24"/>
          <w:szCs w:val="28"/>
          <w:rtl/>
        </w:rPr>
        <w:t xml:space="preserve"> </w:t>
      </w:r>
      <w:r w:rsidRPr="00517E14">
        <w:rPr>
          <w:rFonts w:hint="cs"/>
          <w:sz w:val="24"/>
          <w:szCs w:val="28"/>
          <w:rtl/>
        </w:rPr>
        <w:t>نقش</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سازمان</w:t>
      </w:r>
      <w:r w:rsidRPr="00517E14">
        <w:rPr>
          <w:sz w:val="24"/>
          <w:szCs w:val="28"/>
          <w:rtl/>
        </w:rPr>
        <w:t xml:space="preserve"> (</w:t>
      </w:r>
      <w:r w:rsidRPr="00517E14">
        <w:rPr>
          <w:rFonts w:hint="cs"/>
          <w:sz w:val="24"/>
          <w:szCs w:val="28"/>
          <w:rtl/>
        </w:rPr>
        <w:t>کاربر</w:t>
      </w:r>
      <w:r w:rsidRPr="00517E14">
        <w:rPr>
          <w:sz w:val="24"/>
          <w:szCs w:val="28"/>
          <w:rtl/>
        </w:rPr>
        <w:t xml:space="preserve"> </w:t>
      </w:r>
      <w:r w:rsidRPr="00517E14">
        <w:rPr>
          <w:rFonts w:hint="cs"/>
          <w:sz w:val="24"/>
          <w:szCs w:val="28"/>
          <w:rtl/>
        </w:rPr>
        <w:t>نهایی</w:t>
      </w:r>
      <w:r>
        <w:rPr>
          <w:sz w:val="24"/>
          <w:szCs w:val="28"/>
          <w:rtl/>
        </w:rPr>
        <w:t>،</w:t>
      </w:r>
      <w:r w:rsidRPr="00517E14">
        <w:rPr>
          <w:sz w:val="24"/>
          <w:szCs w:val="28"/>
          <w:rtl/>
        </w:rPr>
        <w:t xml:space="preserve"> </w:t>
      </w:r>
      <w:r w:rsidRPr="00517E14">
        <w:rPr>
          <w:rFonts w:hint="cs"/>
          <w:sz w:val="24"/>
          <w:szCs w:val="28"/>
          <w:rtl/>
        </w:rPr>
        <w:t>اداری</w:t>
      </w:r>
      <w:r>
        <w:rPr>
          <w:sz w:val="24"/>
          <w:szCs w:val="28"/>
          <w:rtl/>
        </w:rPr>
        <w:t>،</w:t>
      </w:r>
      <w:r w:rsidRPr="00517E14">
        <w:rPr>
          <w:sz w:val="24"/>
          <w:szCs w:val="28"/>
          <w:rtl/>
        </w:rPr>
        <w:t xml:space="preserve"> </w:t>
      </w:r>
      <w:r w:rsidRPr="00517E14">
        <w:rPr>
          <w:rFonts w:hint="cs"/>
          <w:sz w:val="24"/>
          <w:szCs w:val="28"/>
          <w:rtl/>
        </w:rPr>
        <w:t>مدیریتی</w:t>
      </w:r>
      <w:r>
        <w:rPr>
          <w:sz w:val="24"/>
          <w:szCs w:val="28"/>
          <w:rtl/>
        </w:rPr>
        <w:t>،</w:t>
      </w:r>
      <w:r w:rsidRPr="00517E14">
        <w:rPr>
          <w:sz w:val="24"/>
          <w:szCs w:val="28"/>
          <w:rtl/>
        </w:rPr>
        <w:t xml:space="preserve"> </w:t>
      </w:r>
      <w:r w:rsidRPr="00517E14">
        <w:rPr>
          <w:rFonts w:hint="cs"/>
          <w:sz w:val="24"/>
          <w:szCs w:val="28"/>
          <w:rtl/>
        </w:rPr>
        <w:t>فنی</w:t>
      </w:r>
      <w:r w:rsidRPr="00517E14">
        <w:rPr>
          <w:sz w:val="24"/>
          <w:szCs w:val="28"/>
          <w:rtl/>
        </w:rPr>
        <w:t xml:space="preserve">) </w:t>
      </w:r>
      <w:r w:rsidRPr="00517E14">
        <w:rPr>
          <w:rFonts w:hint="cs"/>
          <w:sz w:val="24"/>
          <w:szCs w:val="28"/>
          <w:rtl/>
        </w:rPr>
        <w:t>چیست؟</w:t>
      </w:r>
    </w:p>
    <w:p w14:paraId="55CE3F5F" w14:textId="77777777" w:rsidR="00DF1253" w:rsidRPr="00517E14" w:rsidRDefault="00DF1253" w:rsidP="00DF1253">
      <w:pPr>
        <w:spacing w:line="360" w:lineRule="auto"/>
        <w:ind w:firstLine="720"/>
        <w:jc w:val="both"/>
        <w:rPr>
          <w:sz w:val="24"/>
          <w:szCs w:val="28"/>
        </w:rPr>
      </w:pPr>
      <w:r w:rsidRPr="00517E14">
        <w:rPr>
          <w:rFonts w:hint="eastAsia"/>
          <w:sz w:val="24"/>
          <w:szCs w:val="28"/>
          <w:rtl/>
        </w:rPr>
        <w:t>•</w:t>
      </w:r>
      <w:r w:rsidRPr="00517E14">
        <w:rPr>
          <w:sz w:val="24"/>
          <w:szCs w:val="28"/>
          <w:rtl/>
        </w:rPr>
        <w:t xml:space="preserve"> </w:t>
      </w:r>
      <w:r w:rsidRPr="00517E14">
        <w:rPr>
          <w:rFonts w:hint="cs"/>
          <w:sz w:val="24"/>
          <w:szCs w:val="28"/>
          <w:rtl/>
        </w:rPr>
        <w:t>آیا</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قابل</w:t>
      </w:r>
      <w:r w:rsidRPr="00517E14">
        <w:rPr>
          <w:sz w:val="24"/>
          <w:szCs w:val="28"/>
          <w:rtl/>
        </w:rPr>
        <w:t xml:space="preserve"> </w:t>
      </w:r>
      <w:r w:rsidRPr="00517E14">
        <w:rPr>
          <w:rFonts w:hint="cs"/>
          <w:sz w:val="24"/>
          <w:szCs w:val="28"/>
          <w:rtl/>
        </w:rPr>
        <w:t>مقایسه</w:t>
      </w:r>
      <w:r w:rsidRPr="00517E14">
        <w:rPr>
          <w:sz w:val="24"/>
          <w:szCs w:val="28"/>
          <w:rtl/>
        </w:rPr>
        <w:t xml:space="preserve"> </w:t>
      </w:r>
      <w:r w:rsidRPr="00517E14">
        <w:rPr>
          <w:rFonts w:hint="cs"/>
          <w:sz w:val="24"/>
          <w:szCs w:val="28"/>
          <w:rtl/>
        </w:rPr>
        <w:t>دیگری</w:t>
      </w:r>
      <w:r w:rsidRPr="00517E14">
        <w:rPr>
          <w:sz w:val="24"/>
          <w:szCs w:val="28"/>
          <w:rtl/>
        </w:rPr>
        <w:t xml:space="preserve"> (</w:t>
      </w:r>
      <w:r w:rsidRPr="00517E14">
        <w:rPr>
          <w:rFonts w:hint="cs"/>
          <w:sz w:val="24"/>
          <w:szCs w:val="28"/>
          <w:rtl/>
        </w:rPr>
        <w:t>رقابتی</w:t>
      </w:r>
      <w:r>
        <w:rPr>
          <w:sz w:val="24"/>
          <w:szCs w:val="28"/>
          <w:rtl/>
        </w:rPr>
        <w:t>،</w:t>
      </w:r>
      <w:r w:rsidRPr="00517E14">
        <w:rPr>
          <w:sz w:val="24"/>
          <w:szCs w:val="28"/>
          <w:rtl/>
        </w:rPr>
        <w:t xml:space="preserve"> </w:t>
      </w:r>
      <w:r w:rsidRPr="00517E14">
        <w:rPr>
          <w:rFonts w:hint="cs"/>
          <w:sz w:val="24"/>
          <w:szCs w:val="28"/>
          <w:rtl/>
        </w:rPr>
        <w:t>داخلی</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غیره</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کنند؟</w:t>
      </w:r>
    </w:p>
    <w:p w14:paraId="6461F96C" w14:textId="77777777" w:rsidR="00DF1253" w:rsidRPr="00517E14" w:rsidRDefault="00DF1253" w:rsidP="00DF1253">
      <w:pPr>
        <w:spacing w:line="360" w:lineRule="auto"/>
        <w:ind w:firstLine="720"/>
        <w:jc w:val="both"/>
        <w:rPr>
          <w:sz w:val="24"/>
          <w:szCs w:val="28"/>
        </w:rPr>
      </w:pPr>
      <w:r w:rsidRPr="00517E14">
        <w:rPr>
          <w:rFonts w:hint="eastAsia"/>
          <w:sz w:val="24"/>
          <w:szCs w:val="28"/>
          <w:rtl/>
        </w:rPr>
        <w:t>•</w:t>
      </w:r>
      <w:r w:rsidRPr="00517E14">
        <w:rPr>
          <w:sz w:val="24"/>
          <w:szCs w:val="28"/>
          <w:rtl/>
        </w:rPr>
        <w:t xml:space="preserve"> </w:t>
      </w:r>
      <w:r w:rsidRPr="00517E14">
        <w:rPr>
          <w:rFonts w:hint="cs"/>
          <w:sz w:val="24"/>
          <w:szCs w:val="28"/>
          <w:rtl/>
        </w:rPr>
        <w:t>آیا</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شرکت</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آشنایی</w:t>
      </w:r>
      <w:r w:rsidRPr="00517E14">
        <w:rPr>
          <w:sz w:val="24"/>
          <w:szCs w:val="28"/>
          <w:rtl/>
        </w:rPr>
        <w:t xml:space="preserve"> </w:t>
      </w:r>
      <w:r w:rsidRPr="00517E14">
        <w:rPr>
          <w:rFonts w:hint="cs"/>
          <w:sz w:val="24"/>
          <w:szCs w:val="28"/>
          <w:rtl/>
        </w:rPr>
        <w:t>دارند؟</w:t>
      </w:r>
    </w:p>
    <w:p w14:paraId="1DAAA33E" w14:textId="77777777" w:rsidR="00DF1253" w:rsidRPr="00517E14" w:rsidRDefault="00DF1253" w:rsidP="00DF1253">
      <w:pPr>
        <w:spacing w:line="360" w:lineRule="auto"/>
        <w:ind w:firstLine="720"/>
        <w:jc w:val="both"/>
        <w:rPr>
          <w:sz w:val="24"/>
          <w:szCs w:val="28"/>
        </w:rPr>
      </w:pPr>
      <w:r w:rsidRPr="00517E14">
        <w:rPr>
          <w:rFonts w:hint="eastAsia"/>
          <w:sz w:val="24"/>
          <w:szCs w:val="28"/>
          <w:rtl/>
        </w:rPr>
        <w:t>•</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دنبال</w:t>
      </w:r>
      <w:r w:rsidRPr="00517E14">
        <w:rPr>
          <w:sz w:val="24"/>
          <w:szCs w:val="28"/>
          <w:rtl/>
        </w:rPr>
        <w:t xml:space="preserve"> </w:t>
      </w:r>
      <w:r w:rsidRPr="00517E14">
        <w:rPr>
          <w:rFonts w:hint="cs"/>
          <w:sz w:val="24"/>
          <w:szCs w:val="28"/>
          <w:rtl/>
        </w:rPr>
        <w:t>چه</w:t>
      </w:r>
      <w:r w:rsidRPr="00517E14">
        <w:rPr>
          <w:sz w:val="24"/>
          <w:szCs w:val="28"/>
          <w:rtl/>
        </w:rPr>
        <w:t xml:space="preserve"> </w:t>
      </w:r>
      <w:r w:rsidRPr="00517E14">
        <w:rPr>
          <w:rFonts w:hint="cs"/>
          <w:sz w:val="24"/>
          <w:szCs w:val="28"/>
          <w:rtl/>
        </w:rPr>
        <w:t>مزایایی</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تجارت</w:t>
      </w:r>
      <w:r w:rsidRPr="00517E14">
        <w:rPr>
          <w:sz w:val="24"/>
          <w:szCs w:val="28"/>
          <w:rtl/>
        </w:rPr>
        <w:t xml:space="preserve"> </w:t>
      </w:r>
      <w:r w:rsidRPr="00517E14">
        <w:rPr>
          <w:rFonts w:hint="cs"/>
          <w:sz w:val="24"/>
          <w:szCs w:val="28"/>
          <w:rtl/>
        </w:rPr>
        <w:t>هستند؟</w:t>
      </w:r>
    </w:p>
    <w:p w14:paraId="3645306E" w14:textId="77777777" w:rsidR="00DF1253" w:rsidRPr="00517E14" w:rsidRDefault="00DF1253" w:rsidP="00DF1253">
      <w:pPr>
        <w:spacing w:line="360" w:lineRule="auto"/>
        <w:ind w:firstLine="720"/>
        <w:jc w:val="both"/>
        <w:rPr>
          <w:sz w:val="24"/>
          <w:szCs w:val="28"/>
        </w:rPr>
      </w:pPr>
      <w:r w:rsidRPr="00517E14">
        <w:rPr>
          <w:rFonts w:hint="cs"/>
          <w:sz w:val="24"/>
          <w:szCs w:val="28"/>
          <w:rtl/>
        </w:rPr>
        <w:t>هنگامی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یک</w:t>
      </w:r>
      <w:r w:rsidRPr="00517E14">
        <w:rPr>
          <w:sz w:val="24"/>
          <w:szCs w:val="28"/>
          <w:rtl/>
        </w:rPr>
        <w:t xml:space="preserve"> </w:t>
      </w:r>
      <w:r>
        <w:rPr>
          <w:rFonts w:hint="cs"/>
          <w:sz w:val="24"/>
          <w:szCs w:val="28"/>
          <w:rtl/>
        </w:rPr>
        <w:t xml:space="preserve">مشتری احتمالی </w:t>
      </w:r>
      <w:r w:rsidRPr="00517E14">
        <w:rPr>
          <w:rFonts w:hint="cs"/>
          <w:sz w:val="24"/>
          <w:szCs w:val="28"/>
          <w:rtl/>
        </w:rPr>
        <w:t>از</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خواهد</w:t>
      </w:r>
      <w:r w:rsidRPr="00517E14">
        <w:rPr>
          <w:sz w:val="24"/>
          <w:szCs w:val="28"/>
          <w:rtl/>
        </w:rPr>
        <w:t xml:space="preserve"> </w:t>
      </w:r>
      <w:r w:rsidRPr="00517E14">
        <w:rPr>
          <w:rFonts w:hint="cs"/>
          <w:sz w:val="24"/>
          <w:szCs w:val="28"/>
          <w:rtl/>
        </w:rPr>
        <w:t>محصولی</w:t>
      </w:r>
      <w:r w:rsidRPr="00517E14">
        <w:rPr>
          <w:sz w:val="24"/>
          <w:szCs w:val="28"/>
          <w:rtl/>
        </w:rPr>
        <w:t xml:space="preserve"> </w:t>
      </w:r>
      <w:r w:rsidRPr="00517E14">
        <w:rPr>
          <w:rFonts w:hint="cs"/>
          <w:sz w:val="24"/>
          <w:szCs w:val="28"/>
          <w:rtl/>
        </w:rPr>
        <w:t>خاص</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بگذارید</w:t>
      </w:r>
      <w:r>
        <w:rPr>
          <w:sz w:val="24"/>
          <w:szCs w:val="28"/>
          <w:rtl/>
        </w:rPr>
        <w:t>،</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فقط</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پرش</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داخل</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اجرای</w:t>
      </w:r>
      <w:r w:rsidRPr="00517E14">
        <w:rPr>
          <w:sz w:val="24"/>
          <w:szCs w:val="28"/>
          <w:rtl/>
        </w:rPr>
        <w:t xml:space="preserve"> </w:t>
      </w:r>
      <w:r w:rsidRPr="00517E14">
        <w:rPr>
          <w:rFonts w:hint="cs"/>
          <w:sz w:val="24"/>
          <w:szCs w:val="28"/>
          <w:rtl/>
        </w:rPr>
        <w:t>تظاهرات</w:t>
      </w:r>
      <w:r w:rsidRPr="00517E14">
        <w:rPr>
          <w:sz w:val="24"/>
          <w:szCs w:val="28"/>
          <w:rtl/>
        </w:rPr>
        <w:t xml:space="preserve"> </w:t>
      </w:r>
      <w:r w:rsidRPr="00517E14">
        <w:rPr>
          <w:rFonts w:hint="cs"/>
          <w:sz w:val="24"/>
          <w:szCs w:val="28"/>
          <w:rtl/>
        </w:rPr>
        <w:t>خاص</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خط</w:t>
      </w:r>
      <w:r w:rsidRPr="00517E14">
        <w:rPr>
          <w:sz w:val="24"/>
          <w:szCs w:val="28"/>
          <w:rtl/>
        </w:rPr>
        <w:t xml:space="preserve"> </w:t>
      </w:r>
      <w:r w:rsidRPr="00517E14">
        <w:rPr>
          <w:rFonts w:hint="cs"/>
          <w:sz w:val="24"/>
          <w:szCs w:val="28"/>
          <w:rtl/>
        </w:rPr>
        <w:t>محصول</w:t>
      </w:r>
      <w:r>
        <w:rPr>
          <w:sz w:val="24"/>
          <w:szCs w:val="28"/>
          <w:rtl/>
        </w:rPr>
        <w:t>،</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احتمالاً</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آن</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حفظ</w:t>
      </w:r>
      <w:r w:rsidRPr="00517E14">
        <w:rPr>
          <w:sz w:val="24"/>
          <w:szCs w:val="28"/>
          <w:rtl/>
        </w:rPr>
        <w:t xml:space="preserve"> </w:t>
      </w:r>
      <w:r w:rsidRPr="00517E14">
        <w:rPr>
          <w:rFonts w:hint="cs"/>
          <w:sz w:val="24"/>
          <w:szCs w:val="28"/>
          <w:rtl/>
        </w:rPr>
        <w:t>کرده</w:t>
      </w:r>
      <w:r w:rsidRPr="00517E14">
        <w:rPr>
          <w:sz w:val="24"/>
          <w:szCs w:val="28"/>
          <w:rtl/>
        </w:rPr>
        <w:t xml:space="preserve"> </w:t>
      </w:r>
      <w:r w:rsidRPr="00517E14">
        <w:rPr>
          <w:rFonts w:hint="cs"/>
          <w:sz w:val="24"/>
          <w:szCs w:val="28"/>
          <w:rtl/>
        </w:rPr>
        <w:t>اید</w:t>
      </w:r>
      <w:r>
        <w:rPr>
          <w:sz w:val="24"/>
          <w:szCs w:val="28"/>
          <w:rtl/>
        </w:rPr>
        <w:t>،</w:t>
      </w:r>
      <w:r w:rsidRPr="00517E14">
        <w:rPr>
          <w:sz w:val="24"/>
          <w:szCs w:val="28"/>
          <w:rtl/>
        </w:rPr>
        <w:t xml:space="preserve"> </w:t>
      </w:r>
      <w:r w:rsidRPr="00517E14">
        <w:rPr>
          <w:rFonts w:hint="cs"/>
          <w:sz w:val="24"/>
          <w:szCs w:val="28"/>
          <w:rtl/>
        </w:rPr>
        <w:t>وسوسه‌انگیز</w:t>
      </w:r>
      <w:r w:rsidRPr="00517E14">
        <w:rPr>
          <w:sz w:val="24"/>
          <w:szCs w:val="28"/>
          <w:rtl/>
        </w:rPr>
        <w:t xml:space="preserve"> </w:t>
      </w:r>
      <w:r w:rsidRPr="00517E14">
        <w:rPr>
          <w:rFonts w:hint="cs"/>
          <w:sz w:val="24"/>
          <w:szCs w:val="28"/>
          <w:rtl/>
        </w:rPr>
        <w:t>باشد</w:t>
      </w:r>
      <w:r w:rsidRPr="00517E14">
        <w:rPr>
          <w:sz w:val="24"/>
          <w:szCs w:val="28"/>
          <w:rtl/>
        </w:rPr>
        <w:t xml:space="preserve">. </w:t>
      </w:r>
      <w:r w:rsidRPr="00517E14">
        <w:rPr>
          <w:rFonts w:hint="cs"/>
          <w:sz w:val="24"/>
          <w:szCs w:val="28"/>
          <w:rtl/>
        </w:rPr>
        <w:t>قبل</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کار</w:t>
      </w:r>
      <w:r>
        <w:rPr>
          <w:sz w:val="24"/>
          <w:szCs w:val="28"/>
          <w:rtl/>
        </w:rPr>
        <w:t>،</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تجزیه</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تحلیل</w:t>
      </w:r>
      <w:r w:rsidRPr="00517E14">
        <w:rPr>
          <w:sz w:val="24"/>
          <w:szCs w:val="28"/>
          <w:rtl/>
        </w:rPr>
        <w:t xml:space="preserve"> </w:t>
      </w:r>
      <w:r w:rsidRPr="00517E14">
        <w:rPr>
          <w:rFonts w:hint="cs"/>
          <w:sz w:val="24"/>
          <w:szCs w:val="28"/>
          <w:rtl/>
        </w:rPr>
        <w:t>نیازهای</w:t>
      </w:r>
      <w:r w:rsidRPr="00517E14">
        <w:rPr>
          <w:sz w:val="24"/>
          <w:szCs w:val="28"/>
          <w:rtl/>
        </w:rPr>
        <w:t xml:space="preserve"> </w:t>
      </w:r>
      <w:r w:rsidRPr="00517E14">
        <w:rPr>
          <w:rFonts w:hint="cs"/>
          <w:sz w:val="24"/>
          <w:szCs w:val="28"/>
          <w:rtl/>
        </w:rPr>
        <w:t>حداقل</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بالا</w:t>
      </w:r>
      <w:r w:rsidRPr="00517E14">
        <w:rPr>
          <w:sz w:val="24"/>
          <w:szCs w:val="28"/>
          <w:rtl/>
        </w:rPr>
        <w:t xml:space="preserve"> </w:t>
      </w:r>
      <w:r w:rsidRPr="00517E14">
        <w:rPr>
          <w:rFonts w:hint="cs"/>
          <w:sz w:val="24"/>
          <w:szCs w:val="28"/>
          <w:rtl/>
        </w:rPr>
        <w:t>توضیح</w:t>
      </w:r>
      <w:r w:rsidRPr="00517E14">
        <w:rPr>
          <w:sz w:val="24"/>
          <w:szCs w:val="28"/>
          <w:rtl/>
        </w:rPr>
        <w:t xml:space="preserve"> </w:t>
      </w:r>
      <w:r w:rsidRPr="00517E14">
        <w:rPr>
          <w:rFonts w:hint="cs"/>
          <w:sz w:val="24"/>
          <w:szCs w:val="28"/>
          <w:rtl/>
        </w:rPr>
        <w:t>داده</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اجرا</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نظر</w:t>
      </w:r>
      <w:r w:rsidRPr="00517E14">
        <w:rPr>
          <w:sz w:val="24"/>
          <w:szCs w:val="28"/>
          <w:rtl/>
        </w:rPr>
        <w:t xml:space="preserve"> </w:t>
      </w:r>
      <w:r w:rsidRPr="00517E14">
        <w:rPr>
          <w:rFonts w:hint="cs"/>
          <w:sz w:val="24"/>
          <w:szCs w:val="28"/>
          <w:rtl/>
        </w:rPr>
        <w:t>ذهنی</w:t>
      </w:r>
      <w:r w:rsidRPr="00517E14">
        <w:rPr>
          <w:sz w:val="24"/>
          <w:szCs w:val="28"/>
          <w:rtl/>
        </w:rPr>
        <w:t xml:space="preserve"> </w:t>
      </w:r>
      <w:r w:rsidRPr="00517E14">
        <w:rPr>
          <w:rFonts w:hint="cs"/>
          <w:sz w:val="24"/>
          <w:szCs w:val="28"/>
          <w:rtl/>
        </w:rPr>
        <w:t>طرحی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پاسخ</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نیازهای</w:t>
      </w:r>
      <w:r w:rsidRPr="00517E14">
        <w:rPr>
          <w:sz w:val="24"/>
          <w:szCs w:val="28"/>
          <w:rtl/>
        </w:rPr>
        <w:t xml:space="preserve"> </w:t>
      </w:r>
      <w:r w:rsidRPr="00517E14">
        <w:rPr>
          <w:rFonts w:hint="cs"/>
          <w:sz w:val="24"/>
          <w:szCs w:val="28"/>
          <w:rtl/>
        </w:rPr>
        <w:t>آینده</w:t>
      </w:r>
      <w:r w:rsidRPr="00517E14">
        <w:rPr>
          <w:sz w:val="24"/>
          <w:szCs w:val="28"/>
          <w:rtl/>
        </w:rPr>
        <w:t xml:space="preserve"> </w:t>
      </w:r>
      <w:r w:rsidRPr="00517E14">
        <w:rPr>
          <w:rFonts w:hint="cs"/>
          <w:sz w:val="24"/>
          <w:szCs w:val="28"/>
          <w:rtl/>
        </w:rPr>
        <w:t>برنامه</w:t>
      </w:r>
      <w:r w:rsidRPr="00517E14">
        <w:rPr>
          <w:sz w:val="24"/>
          <w:szCs w:val="28"/>
          <w:rtl/>
        </w:rPr>
        <w:t xml:space="preserve"> </w:t>
      </w:r>
      <w:r w:rsidRPr="00517E14">
        <w:rPr>
          <w:rFonts w:hint="cs"/>
          <w:sz w:val="24"/>
          <w:szCs w:val="28"/>
          <w:rtl/>
        </w:rPr>
        <w:t>ریزی</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مراحل</w:t>
      </w:r>
      <w:r w:rsidRPr="00517E14">
        <w:rPr>
          <w:sz w:val="24"/>
          <w:szCs w:val="28"/>
          <w:rtl/>
        </w:rPr>
        <w:t xml:space="preserve"> </w:t>
      </w:r>
      <w:r w:rsidRPr="00517E14">
        <w:rPr>
          <w:rFonts w:hint="cs"/>
          <w:sz w:val="24"/>
          <w:szCs w:val="28"/>
          <w:rtl/>
        </w:rPr>
        <w:t>بعدی</w:t>
      </w:r>
      <w:r w:rsidRPr="00517E14">
        <w:rPr>
          <w:sz w:val="24"/>
          <w:szCs w:val="28"/>
          <w:rtl/>
        </w:rPr>
        <w:t xml:space="preserve"> </w:t>
      </w:r>
      <w:r w:rsidRPr="00517E14">
        <w:rPr>
          <w:rFonts w:hint="cs"/>
          <w:sz w:val="24"/>
          <w:szCs w:val="28"/>
          <w:rtl/>
        </w:rPr>
        <w:t>مناسب</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تعیین</w:t>
      </w:r>
      <w:r w:rsidRPr="00517E14">
        <w:rPr>
          <w:sz w:val="24"/>
          <w:szCs w:val="28"/>
          <w:rtl/>
        </w:rPr>
        <w:t xml:space="preserve"> </w:t>
      </w:r>
      <w:r w:rsidRPr="00517E14">
        <w:rPr>
          <w:rFonts w:hint="cs"/>
          <w:sz w:val="24"/>
          <w:szCs w:val="28"/>
          <w:rtl/>
        </w:rPr>
        <w:t>کنید</w:t>
      </w:r>
      <w:r w:rsidRPr="00517E14">
        <w:rPr>
          <w:sz w:val="24"/>
          <w:szCs w:val="28"/>
          <w:rtl/>
        </w:rPr>
        <w:t>.</w:t>
      </w:r>
    </w:p>
    <w:p w14:paraId="175FBA90" w14:textId="77777777" w:rsidR="00DF1253" w:rsidRDefault="00DF1253" w:rsidP="00DF1253">
      <w:pPr>
        <w:spacing w:line="360" w:lineRule="auto"/>
        <w:jc w:val="both"/>
        <w:rPr>
          <w:sz w:val="24"/>
          <w:szCs w:val="28"/>
          <w:rtl/>
        </w:rPr>
      </w:pPr>
    </w:p>
    <w:p w14:paraId="4E84EE8B" w14:textId="77777777" w:rsidR="00DF1253" w:rsidRPr="00613D34" w:rsidRDefault="00DF1253" w:rsidP="00DF1253">
      <w:pPr>
        <w:spacing w:line="360" w:lineRule="auto"/>
        <w:jc w:val="both"/>
        <w:rPr>
          <w:b/>
          <w:bCs/>
          <w:i/>
          <w:iCs/>
          <w:sz w:val="32"/>
          <w:szCs w:val="32"/>
          <w:u w:val="single"/>
        </w:rPr>
      </w:pPr>
      <w:r w:rsidRPr="00613D34">
        <w:rPr>
          <w:rFonts w:hint="cs"/>
          <w:b/>
          <w:bCs/>
          <w:i/>
          <w:iCs/>
          <w:sz w:val="32"/>
          <w:szCs w:val="32"/>
          <w:u w:val="single"/>
          <w:rtl/>
        </w:rPr>
        <w:t>نکته</w:t>
      </w:r>
      <w:r w:rsidRPr="00613D34">
        <w:rPr>
          <w:b/>
          <w:bCs/>
          <w:i/>
          <w:iCs/>
          <w:sz w:val="32"/>
          <w:szCs w:val="32"/>
          <w:u w:val="single"/>
          <w:rtl/>
        </w:rPr>
        <w:t xml:space="preserve">: </w:t>
      </w:r>
      <w:r w:rsidRPr="00613D34">
        <w:rPr>
          <w:rFonts w:hint="cs"/>
          <w:b/>
          <w:bCs/>
          <w:i/>
          <w:iCs/>
          <w:sz w:val="32"/>
          <w:szCs w:val="32"/>
          <w:u w:val="single"/>
          <w:rtl/>
        </w:rPr>
        <w:t>آیا</w:t>
      </w:r>
      <w:r w:rsidRPr="00613D34">
        <w:rPr>
          <w:b/>
          <w:bCs/>
          <w:i/>
          <w:iCs/>
          <w:sz w:val="32"/>
          <w:szCs w:val="32"/>
          <w:u w:val="single"/>
          <w:rtl/>
        </w:rPr>
        <w:t xml:space="preserve"> </w:t>
      </w:r>
      <w:r w:rsidRPr="00613D34">
        <w:rPr>
          <w:rFonts w:hint="cs"/>
          <w:b/>
          <w:bCs/>
          <w:i/>
          <w:iCs/>
          <w:sz w:val="32"/>
          <w:szCs w:val="32"/>
          <w:u w:val="single"/>
          <w:rtl/>
        </w:rPr>
        <w:t>واقعاً</w:t>
      </w:r>
      <w:r w:rsidRPr="00613D34">
        <w:rPr>
          <w:b/>
          <w:bCs/>
          <w:i/>
          <w:iCs/>
          <w:sz w:val="32"/>
          <w:szCs w:val="32"/>
          <w:u w:val="single"/>
          <w:rtl/>
        </w:rPr>
        <w:t xml:space="preserve"> </w:t>
      </w:r>
      <w:r w:rsidRPr="00613D34">
        <w:rPr>
          <w:rFonts w:hint="cs"/>
          <w:b/>
          <w:bCs/>
          <w:i/>
          <w:iCs/>
          <w:sz w:val="32"/>
          <w:szCs w:val="32"/>
          <w:u w:val="single"/>
          <w:rtl/>
        </w:rPr>
        <w:t>نیاز</w:t>
      </w:r>
      <w:r w:rsidRPr="00613D34">
        <w:rPr>
          <w:b/>
          <w:bCs/>
          <w:i/>
          <w:iCs/>
          <w:sz w:val="32"/>
          <w:szCs w:val="32"/>
          <w:u w:val="single"/>
          <w:rtl/>
        </w:rPr>
        <w:t xml:space="preserve"> </w:t>
      </w:r>
      <w:r w:rsidRPr="00613D34">
        <w:rPr>
          <w:rFonts w:hint="cs"/>
          <w:b/>
          <w:bCs/>
          <w:i/>
          <w:iCs/>
          <w:sz w:val="32"/>
          <w:szCs w:val="32"/>
          <w:u w:val="single"/>
          <w:rtl/>
        </w:rPr>
        <w:t>به</w:t>
      </w:r>
      <w:r w:rsidRPr="00613D34">
        <w:rPr>
          <w:b/>
          <w:bCs/>
          <w:i/>
          <w:iCs/>
          <w:sz w:val="32"/>
          <w:szCs w:val="32"/>
          <w:u w:val="single"/>
          <w:rtl/>
        </w:rPr>
        <w:t xml:space="preserve"> </w:t>
      </w:r>
      <w:r w:rsidRPr="00613D34">
        <w:rPr>
          <w:rFonts w:hint="cs"/>
          <w:b/>
          <w:bCs/>
          <w:i/>
          <w:iCs/>
          <w:sz w:val="32"/>
          <w:szCs w:val="32"/>
          <w:u w:val="single"/>
          <w:rtl/>
        </w:rPr>
        <w:t>نسخه</w:t>
      </w:r>
      <w:r w:rsidRPr="00613D34">
        <w:rPr>
          <w:b/>
          <w:bCs/>
          <w:i/>
          <w:iCs/>
          <w:sz w:val="32"/>
          <w:szCs w:val="32"/>
          <w:u w:val="single"/>
          <w:rtl/>
        </w:rPr>
        <w:t xml:space="preserve"> </w:t>
      </w:r>
      <w:r w:rsidRPr="00613D34">
        <w:rPr>
          <w:rFonts w:hint="cs"/>
          <w:b/>
          <w:bCs/>
          <w:i/>
          <w:iCs/>
          <w:sz w:val="32"/>
          <w:szCs w:val="32"/>
          <w:u w:val="single"/>
          <w:rtl/>
        </w:rPr>
        <w:t>ی</w:t>
      </w:r>
      <w:r w:rsidRPr="00613D34">
        <w:rPr>
          <w:b/>
          <w:bCs/>
          <w:i/>
          <w:iCs/>
          <w:sz w:val="32"/>
          <w:szCs w:val="32"/>
          <w:u w:val="single"/>
          <w:rtl/>
        </w:rPr>
        <w:t xml:space="preserve"> </w:t>
      </w:r>
      <w:r w:rsidRPr="00613D34">
        <w:rPr>
          <w:rFonts w:hint="cs"/>
          <w:b/>
          <w:bCs/>
          <w:i/>
          <w:iCs/>
          <w:sz w:val="32"/>
          <w:szCs w:val="32"/>
          <w:u w:val="single"/>
          <w:rtl/>
        </w:rPr>
        <w:t>نمایشی</w:t>
      </w:r>
      <w:r w:rsidRPr="00613D34">
        <w:rPr>
          <w:b/>
          <w:bCs/>
          <w:i/>
          <w:iCs/>
          <w:sz w:val="32"/>
          <w:szCs w:val="32"/>
          <w:u w:val="single"/>
          <w:rtl/>
        </w:rPr>
        <w:t xml:space="preserve"> </w:t>
      </w:r>
      <w:r w:rsidRPr="00613D34">
        <w:rPr>
          <w:rFonts w:hint="cs"/>
          <w:b/>
          <w:bCs/>
          <w:i/>
          <w:iCs/>
          <w:sz w:val="32"/>
          <w:szCs w:val="32"/>
          <w:u w:val="single"/>
          <w:rtl/>
        </w:rPr>
        <w:t>دارید؟</w:t>
      </w:r>
    </w:p>
    <w:p w14:paraId="5CC0283B" w14:textId="77777777" w:rsidR="00DF1253" w:rsidRPr="00613D34" w:rsidRDefault="00DF1253" w:rsidP="00DF1253">
      <w:pPr>
        <w:spacing w:line="360" w:lineRule="auto"/>
        <w:jc w:val="both"/>
        <w:rPr>
          <w:b/>
          <w:bCs/>
          <w:i/>
          <w:iCs/>
          <w:sz w:val="24"/>
          <w:szCs w:val="28"/>
        </w:rPr>
      </w:pPr>
      <w:r w:rsidRPr="00613D34">
        <w:rPr>
          <w:rFonts w:hint="cs"/>
          <w:b/>
          <w:bCs/>
          <w:i/>
          <w:iCs/>
          <w:sz w:val="24"/>
          <w:szCs w:val="28"/>
          <w:rtl/>
        </w:rPr>
        <w:t>قبل</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قربانی</w:t>
      </w:r>
      <w:r>
        <w:rPr>
          <w:rFonts w:hint="cs"/>
          <w:b/>
          <w:bCs/>
          <w:i/>
          <w:iCs/>
          <w:sz w:val="24"/>
          <w:szCs w:val="28"/>
          <w:rtl/>
        </w:rPr>
        <w:t xml:space="preserve"> شدن</w:t>
      </w:r>
      <w:r w:rsidRPr="00613D34">
        <w:rPr>
          <w:b/>
          <w:bCs/>
          <w:i/>
          <w:iCs/>
          <w:sz w:val="24"/>
          <w:szCs w:val="28"/>
          <w:rtl/>
        </w:rPr>
        <w:t xml:space="preserve"> "</w:t>
      </w:r>
      <w:r w:rsidRPr="00613D34">
        <w:rPr>
          <w:rFonts w:hint="cs"/>
          <w:b/>
          <w:bCs/>
          <w:i/>
          <w:iCs/>
          <w:sz w:val="24"/>
          <w:szCs w:val="28"/>
          <w:rtl/>
        </w:rPr>
        <w:t>تظاهرات</w:t>
      </w:r>
      <w:r w:rsidRPr="00613D34">
        <w:rPr>
          <w:b/>
          <w:bCs/>
          <w:i/>
          <w:iCs/>
          <w:sz w:val="24"/>
          <w:szCs w:val="28"/>
          <w:rtl/>
        </w:rPr>
        <w:t xml:space="preserve"> </w:t>
      </w:r>
      <w:r w:rsidRPr="00613D34">
        <w:rPr>
          <w:rFonts w:hint="cs"/>
          <w:b/>
          <w:bCs/>
          <w:i/>
          <w:iCs/>
          <w:sz w:val="24"/>
          <w:szCs w:val="28"/>
          <w:rtl/>
        </w:rPr>
        <w:t>نمایشی</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خود</w:t>
      </w:r>
      <w:r w:rsidRPr="00613D34">
        <w:rPr>
          <w:b/>
          <w:bCs/>
          <w:i/>
          <w:iCs/>
          <w:sz w:val="24"/>
          <w:szCs w:val="28"/>
          <w:rtl/>
        </w:rPr>
        <w:t xml:space="preserve"> </w:t>
      </w:r>
      <w:r w:rsidRPr="00613D34">
        <w:rPr>
          <w:rFonts w:hint="cs"/>
          <w:b/>
          <w:bCs/>
          <w:i/>
          <w:iCs/>
          <w:sz w:val="24"/>
          <w:szCs w:val="28"/>
          <w:rtl/>
        </w:rPr>
        <w:t>بپرسید</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آیا</w:t>
      </w:r>
      <w:r w:rsidRPr="00613D34">
        <w:rPr>
          <w:b/>
          <w:bCs/>
          <w:i/>
          <w:iCs/>
          <w:sz w:val="24"/>
          <w:szCs w:val="28"/>
          <w:rtl/>
        </w:rPr>
        <w:t xml:space="preserve"> </w:t>
      </w:r>
      <w:r w:rsidRPr="00613D34">
        <w:rPr>
          <w:rFonts w:hint="cs"/>
          <w:b/>
          <w:bCs/>
          <w:i/>
          <w:iCs/>
          <w:sz w:val="24"/>
          <w:szCs w:val="28"/>
          <w:rtl/>
        </w:rPr>
        <w:t>واقعاً</w:t>
      </w:r>
      <w:r w:rsidRPr="00613D34">
        <w:rPr>
          <w:b/>
          <w:bCs/>
          <w:i/>
          <w:iCs/>
          <w:sz w:val="24"/>
          <w:szCs w:val="28"/>
          <w:rtl/>
        </w:rPr>
        <w:t xml:space="preserve"> </w:t>
      </w:r>
      <w:r w:rsidRPr="00613D34">
        <w:rPr>
          <w:rFonts w:hint="cs"/>
          <w:b/>
          <w:bCs/>
          <w:i/>
          <w:iCs/>
          <w:sz w:val="24"/>
          <w:szCs w:val="28"/>
          <w:rtl/>
        </w:rPr>
        <w:t>نیاز</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انجام</w:t>
      </w:r>
      <w:r w:rsidRPr="00613D34">
        <w:rPr>
          <w:b/>
          <w:bCs/>
          <w:i/>
          <w:iCs/>
          <w:sz w:val="24"/>
          <w:szCs w:val="28"/>
          <w:rtl/>
        </w:rPr>
        <w:t xml:space="preserve"> </w:t>
      </w:r>
      <w:r w:rsidRPr="00613D34">
        <w:rPr>
          <w:rFonts w:hint="cs"/>
          <w:b/>
          <w:bCs/>
          <w:i/>
          <w:iCs/>
          <w:sz w:val="24"/>
          <w:szCs w:val="28"/>
          <w:rtl/>
        </w:rPr>
        <w:t>هر</w:t>
      </w:r>
      <w:r w:rsidRPr="00613D34">
        <w:rPr>
          <w:b/>
          <w:bCs/>
          <w:i/>
          <w:iCs/>
          <w:sz w:val="24"/>
          <w:szCs w:val="28"/>
          <w:rtl/>
        </w:rPr>
        <w:t xml:space="preserve"> </w:t>
      </w:r>
      <w:r w:rsidRPr="00613D34">
        <w:rPr>
          <w:rFonts w:hint="cs"/>
          <w:b/>
          <w:bCs/>
          <w:i/>
          <w:iCs/>
          <w:sz w:val="24"/>
          <w:szCs w:val="28"/>
          <w:rtl/>
        </w:rPr>
        <w:t>نوع</w:t>
      </w:r>
      <w:r w:rsidRPr="00613D34">
        <w:rPr>
          <w:b/>
          <w:bCs/>
          <w:i/>
          <w:iCs/>
          <w:sz w:val="24"/>
          <w:szCs w:val="28"/>
          <w:rtl/>
        </w:rPr>
        <w:t xml:space="preserve"> </w:t>
      </w:r>
      <w:r w:rsidRPr="00613D34">
        <w:rPr>
          <w:rFonts w:hint="cs"/>
          <w:b/>
          <w:bCs/>
          <w:i/>
          <w:iCs/>
          <w:sz w:val="24"/>
          <w:szCs w:val="28"/>
          <w:rtl/>
        </w:rPr>
        <w:t>تظاهرات</w:t>
      </w:r>
      <w:r w:rsidRPr="00613D34">
        <w:rPr>
          <w:b/>
          <w:bCs/>
          <w:i/>
          <w:iCs/>
          <w:sz w:val="24"/>
          <w:szCs w:val="28"/>
          <w:rtl/>
        </w:rPr>
        <w:t xml:space="preserve"> </w:t>
      </w:r>
      <w:r w:rsidRPr="00613D34">
        <w:rPr>
          <w:rFonts w:hint="cs"/>
          <w:b/>
          <w:bCs/>
          <w:i/>
          <w:iCs/>
          <w:sz w:val="24"/>
          <w:szCs w:val="28"/>
          <w:rtl/>
        </w:rPr>
        <w:t>دارید</w:t>
      </w:r>
      <w:r w:rsidRPr="00613D34">
        <w:rPr>
          <w:b/>
          <w:bCs/>
          <w:i/>
          <w:iCs/>
          <w:sz w:val="24"/>
          <w:szCs w:val="28"/>
          <w:rtl/>
        </w:rPr>
        <w:t xml:space="preserve">. </w:t>
      </w:r>
      <w:r w:rsidRPr="00613D34">
        <w:rPr>
          <w:rFonts w:hint="cs"/>
          <w:b/>
          <w:bCs/>
          <w:i/>
          <w:iCs/>
          <w:sz w:val="24"/>
          <w:szCs w:val="28"/>
          <w:rtl/>
        </w:rPr>
        <w:t>بعضی</w:t>
      </w:r>
      <w:r w:rsidRPr="00613D34">
        <w:rPr>
          <w:b/>
          <w:bCs/>
          <w:i/>
          <w:iCs/>
          <w:sz w:val="24"/>
          <w:szCs w:val="28"/>
          <w:rtl/>
        </w:rPr>
        <w:t xml:space="preserve"> </w:t>
      </w:r>
      <w:r w:rsidRPr="00613D34">
        <w:rPr>
          <w:rFonts w:hint="cs"/>
          <w:b/>
          <w:bCs/>
          <w:i/>
          <w:iCs/>
          <w:sz w:val="24"/>
          <w:szCs w:val="28"/>
          <w:rtl/>
        </w:rPr>
        <w:t>اوقات</w:t>
      </w:r>
      <w:r w:rsidRPr="00613D34">
        <w:rPr>
          <w:b/>
          <w:bCs/>
          <w:i/>
          <w:iCs/>
          <w:sz w:val="24"/>
          <w:szCs w:val="28"/>
          <w:rtl/>
        </w:rPr>
        <w:t xml:space="preserve">، </w:t>
      </w:r>
      <w:r w:rsidRPr="00613D34">
        <w:rPr>
          <w:rFonts w:hint="cs"/>
          <w:b/>
          <w:bCs/>
          <w:i/>
          <w:iCs/>
          <w:sz w:val="24"/>
          <w:szCs w:val="28"/>
          <w:rtl/>
        </w:rPr>
        <w:t>صحبت</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طریق</w:t>
      </w:r>
      <w:r w:rsidRPr="00613D34">
        <w:rPr>
          <w:b/>
          <w:bCs/>
          <w:i/>
          <w:iCs/>
          <w:sz w:val="24"/>
          <w:szCs w:val="28"/>
          <w:rtl/>
        </w:rPr>
        <w:t xml:space="preserve"> </w:t>
      </w:r>
      <w:r w:rsidRPr="00613D34">
        <w:rPr>
          <w:rFonts w:hint="cs"/>
          <w:b/>
          <w:bCs/>
          <w:i/>
          <w:iCs/>
          <w:sz w:val="24"/>
          <w:szCs w:val="28"/>
          <w:rtl/>
        </w:rPr>
        <w:t>یک</w:t>
      </w:r>
      <w:r w:rsidRPr="00613D34">
        <w:rPr>
          <w:b/>
          <w:bCs/>
          <w:i/>
          <w:iCs/>
          <w:sz w:val="24"/>
          <w:szCs w:val="28"/>
          <w:rtl/>
        </w:rPr>
        <w:t xml:space="preserve"> </w:t>
      </w:r>
      <w:r w:rsidRPr="00613D34">
        <w:rPr>
          <w:rFonts w:hint="cs"/>
          <w:b/>
          <w:bCs/>
          <w:i/>
          <w:iCs/>
          <w:sz w:val="24"/>
          <w:szCs w:val="28"/>
          <w:rtl/>
        </w:rPr>
        <w:t>وضعیت</w:t>
      </w:r>
      <w:r w:rsidRPr="00613D34">
        <w:rPr>
          <w:b/>
          <w:bCs/>
          <w:i/>
          <w:iCs/>
          <w:sz w:val="24"/>
          <w:szCs w:val="28"/>
          <w:rtl/>
        </w:rPr>
        <w:t xml:space="preserve"> </w:t>
      </w:r>
      <w:r w:rsidRPr="00613D34">
        <w:rPr>
          <w:rFonts w:hint="cs"/>
          <w:b/>
          <w:bCs/>
          <w:i/>
          <w:iCs/>
          <w:sz w:val="24"/>
          <w:szCs w:val="28"/>
          <w:rtl/>
        </w:rPr>
        <w:t>کافی</w:t>
      </w:r>
      <w:r w:rsidRPr="00613D34">
        <w:rPr>
          <w:b/>
          <w:bCs/>
          <w:i/>
          <w:iCs/>
          <w:sz w:val="24"/>
          <w:szCs w:val="28"/>
          <w:rtl/>
        </w:rPr>
        <w:t xml:space="preserve"> </w:t>
      </w:r>
      <w:r w:rsidRPr="00613D34">
        <w:rPr>
          <w:rFonts w:hint="cs"/>
          <w:b/>
          <w:bCs/>
          <w:i/>
          <w:iCs/>
          <w:sz w:val="24"/>
          <w:szCs w:val="28"/>
          <w:rtl/>
        </w:rPr>
        <w:t>است</w:t>
      </w:r>
      <w:r w:rsidRPr="00613D34">
        <w:rPr>
          <w:b/>
          <w:bCs/>
          <w:i/>
          <w:iCs/>
          <w:sz w:val="24"/>
          <w:szCs w:val="28"/>
          <w:rtl/>
        </w:rPr>
        <w:t xml:space="preserve">، </w:t>
      </w:r>
      <w:r w:rsidRPr="00613D34">
        <w:rPr>
          <w:rFonts w:hint="cs"/>
          <w:b/>
          <w:bCs/>
          <w:i/>
          <w:iCs/>
          <w:sz w:val="24"/>
          <w:szCs w:val="28"/>
          <w:rtl/>
        </w:rPr>
        <w:t>یا</w:t>
      </w:r>
      <w:r w:rsidRPr="00613D34">
        <w:rPr>
          <w:b/>
          <w:bCs/>
          <w:i/>
          <w:iCs/>
          <w:sz w:val="24"/>
          <w:szCs w:val="28"/>
          <w:rtl/>
        </w:rPr>
        <w:t xml:space="preserve"> </w:t>
      </w:r>
      <w:r w:rsidRPr="00613D34">
        <w:rPr>
          <w:rFonts w:hint="cs"/>
          <w:b/>
          <w:bCs/>
          <w:i/>
          <w:iCs/>
          <w:sz w:val="24"/>
          <w:szCs w:val="28"/>
          <w:rtl/>
        </w:rPr>
        <w:t>شاید</w:t>
      </w:r>
      <w:r w:rsidRPr="00613D34">
        <w:rPr>
          <w:b/>
          <w:bCs/>
          <w:i/>
          <w:iCs/>
          <w:sz w:val="24"/>
          <w:szCs w:val="28"/>
          <w:rtl/>
        </w:rPr>
        <w:t xml:space="preserve"> </w:t>
      </w:r>
      <w:r w:rsidRPr="00613D34">
        <w:rPr>
          <w:rFonts w:hint="cs"/>
          <w:b/>
          <w:bCs/>
          <w:i/>
          <w:iCs/>
          <w:sz w:val="24"/>
          <w:szCs w:val="28"/>
          <w:rtl/>
        </w:rPr>
        <w:t>بتوانید</w:t>
      </w:r>
      <w:r w:rsidRPr="00613D34">
        <w:rPr>
          <w:b/>
          <w:bCs/>
          <w:i/>
          <w:iCs/>
          <w:sz w:val="24"/>
          <w:szCs w:val="28"/>
          <w:rtl/>
        </w:rPr>
        <w:t xml:space="preserve"> </w:t>
      </w:r>
      <w:r w:rsidRPr="00613D34">
        <w:rPr>
          <w:rFonts w:hint="cs"/>
          <w:b/>
          <w:bCs/>
          <w:i/>
          <w:iCs/>
          <w:sz w:val="24"/>
          <w:szCs w:val="28"/>
          <w:rtl/>
        </w:rPr>
        <w:t>یک</w:t>
      </w:r>
      <w:r w:rsidRPr="00613D34">
        <w:rPr>
          <w:b/>
          <w:bCs/>
          <w:i/>
          <w:iCs/>
          <w:sz w:val="24"/>
          <w:szCs w:val="28"/>
          <w:rtl/>
        </w:rPr>
        <w:t xml:space="preserve"> </w:t>
      </w:r>
      <w:r w:rsidRPr="00613D34">
        <w:rPr>
          <w:rFonts w:hint="cs"/>
          <w:b/>
          <w:bCs/>
          <w:i/>
          <w:iCs/>
          <w:sz w:val="24"/>
          <w:szCs w:val="28"/>
          <w:rtl/>
        </w:rPr>
        <w:t>قلم</w:t>
      </w:r>
      <w:r w:rsidRPr="00613D34">
        <w:rPr>
          <w:b/>
          <w:bCs/>
          <w:i/>
          <w:iCs/>
          <w:sz w:val="24"/>
          <w:szCs w:val="28"/>
          <w:rtl/>
        </w:rPr>
        <w:t xml:space="preserve"> </w:t>
      </w:r>
      <w:r w:rsidRPr="00613D34">
        <w:rPr>
          <w:rFonts w:hint="cs"/>
          <w:b/>
          <w:bCs/>
          <w:i/>
          <w:iCs/>
          <w:sz w:val="24"/>
          <w:szCs w:val="28"/>
          <w:rtl/>
        </w:rPr>
        <w:t>یا</w:t>
      </w:r>
      <w:r w:rsidRPr="00613D34">
        <w:rPr>
          <w:b/>
          <w:bCs/>
          <w:i/>
          <w:iCs/>
          <w:sz w:val="24"/>
          <w:szCs w:val="28"/>
          <w:rtl/>
        </w:rPr>
        <w:t xml:space="preserve"> </w:t>
      </w:r>
      <w:r w:rsidRPr="00613D34">
        <w:rPr>
          <w:rFonts w:hint="cs"/>
          <w:b/>
          <w:bCs/>
          <w:i/>
          <w:iCs/>
          <w:sz w:val="24"/>
          <w:szCs w:val="28"/>
          <w:rtl/>
        </w:rPr>
        <w:t>نشانگر</w:t>
      </w:r>
      <w:r w:rsidRPr="00613D34">
        <w:rPr>
          <w:b/>
          <w:bCs/>
          <w:i/>
          <w:iCs/>
          <w:sz w:val="24"/>
          <w:szCs w:val="28"/>
          <w:rtl/>
        </w:rPr>
        <w:t xml:space="preserve"> </w:t>
      </w:r>
      <w:r w:rsidRPr="00613D34">
        <w:rPr>
          <w:rFonts w:hint="cs"/>
          <w:b/>
          <w:bCs/>
          <w:i/>
          <w:iCs/>
          <w:sz w:val="24"/>
          <w:szCs w:val="28"/>
          <w:rtl/>
        </w:rPr>
        <w:t>را</w:t>
      </w:r>
      <w:r w:rsidRPr="00613D34">
        <w:rPr>
          <w:b/>
          <w:bCs/>
          <w:i/>
          <w:iCs/>
          <w:sz w:val="24"/>
          <w:szCs w:val="28"/>
          <w:rtl/>
        </w:rPr>
        <w:t xml:space="preserve"> </w:t>
      </w:r>
      <w:r w:rsidRPr="00613D34">
        <w:rPr>
          <w:rFonts w:hint="cs"/>
          <w:b/>
          <w:bCs/>
          <w:i/>
          <w:iCs/>
          <w:sz w:val="24"/>
          <w:szCs w:val="28"/>
          <w:rtl/>
        </w:rPr>
        <w:t>انتخاب</w:t>
      </w:r>
      <w:r w:rsidRPr="00613D34">
        <w:rPr>
          <w:b/>
          <w:bCs/>
          <w:i/>
          <w:iCs/>
          <w:sz w:val="24"/>
          <w:szCs w:val="28"/>
          <w:rtl/>
        </w:rPr>
        <w:t xml:space="preserve"> </w:t>
      </w:r>
      <w:r w:rsidRPr="00613D34">
        <w:rPr>
          <w:rFonts w:hint="cs"/>
          <w:b/>
          <w:bCs/>
          <w:i/>
          <w:iCs/>
          <w:sz w:val="24"/>
          <w:szCs w:val="28"/>
          <w:rtl/>
        </w:rPr>
        <w:t>کنید</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بخش</w:t>
      </w:r>
      <w:r w:rsidRPr="00613D34">
        <w:rPr>
          <w:b/>
          <w:bCs/>
          <w:i/>
          <w:iCs/>
          <w:sz w:val="24"/>
          <w:szCs w:val="28"/>
          <w:rtl/>
        </w:rPr>
        <w:t xml:space="preserve"> 12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تخته</w:t>
      </w:r>
      <w:r w:rsidRPr="00613D34">
        <w:rPr>
          <w:b/>
          <w:bCs/>
          <w:i/>
          <w:iCs/>
          <w:sz w:val="24"/>
          <w:szCs w:val="28"/>
          <w:rtl/>
        </w:rPr>
        <w:t xml:space="preserve"> </w:t>
      </w:r>
      <w:r w:rsidRPr="00613D34">
        <w:rPr>
          <w:rFonts w:hint="cs"/>
          <w:b/>
          <w:bCs/>
          <w:i/>
          <w:iCs/>
          <w:sz w:val="24"/>
          <w:szCs w:val="28"/>
          <w:rtl/>
        </w:rPr>
        <w:t>سفید</w:t>
      </w:r>
      <w:r w:rsidRPr="00613D34">
        <w:rPr>
          <w:b/>
          <w:bCs/>
          <w:i/>
          <w:iCs/>
          <w:sz w:val="24"/>
          <w:szCs w:val="28"/>
          <w:rtl/>
        </w:rPr>
        <w:t xml:space="preserve"> </w:t>
      </w:r>
      <w:r w:rsidRPr="00613D34">
        <w:rPr>
          <w:rFonts w:hint="cs"/>
          <w:b/>
          <w:bCs/>
          <w:i/>
          <w:iCs/>
          <w:sz w:val="24"/>
          <w:szCs w:val="28"/>
          <w:rtl/>
        </w:rPr>
        <w:t>نگاه</w:t>
      </w:r>
      <w:r w:rsidRPr="00613D34">
        <w:rPr>
          <w:b/>
          <w:bCs/>
          <w:i/>
          <w:iCs/>
          <w:sz w:val="24"/>
          <w:szCs w:val="28"/>
          <w:rtl/>
        </w:rPr>
        <w:t xml:space="preserve"> </w:t>
      </w:r>
      <w:r w:rsidRPr="00613D34">
        <w:rPr>
          <w:rFonts w:hint="cs"/>
          <w:b/>
          <w:bCs/>
          <w:i/>
          <w:iCs/>
          <w:sz w:val="24"/>
          <w:szCs w:val="28"/>
          <w:rtl/>
        </w:rPr>
        <w:t>کنید</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فصل</w:t>
      </w:r>
      <w:r w:rsidRPr="00613D34">
        <w:rPr>
          <w:b/>
          <w:bCs/>
          <w:i/>
          <w:iCs/>
          <w:sz w:val="24"/>
          <w:szCs w:val="28"/>
          <w:rtl/>
        </w:rPr>
        <w:t xml:space="preserve"> 12)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فقط</w:t>
      </w:r>
      <w:r w:rsidRPr="00613D34">
        <w:rPr>
          <w:b/>
          <w:bCs/>
          <w:i/>
          <w:iCs/>
          <w:sz w:val="24"/>
          <w:szCs w:val="28"/>
          <w:rtl/>
        </w:rPr>
        <w:t xml:space="preserve"> </w:t>
      </w:r>
      <w:r w:rsidRPr="00613D34">
        <w:rPr>
          <w:rFonts w:hint="cs"/>
          <w:b/>
          <w:bCs/>
          <w:i/>
          <w:iCs/>
          <w:sz w:val="24"/>
          <w:szCs w:val="28"/>
          <w:rtl/>
        </w:rPr>
        <w:t>یک</w:t>
      </w:r>
      <w:r w:rsidRPr="00613D34">
        <w:rPr>
          <w:b/>
          <w:bCs/>
          <w:i/>
          <w:iCs/>
          <w:sz w:val="24"/>
          <w:szCs w:val="28"/>
          <w:rtl/>
        </w:rPr>
        <w:t xml:space="preserve"> </w:t>
      </w:r>
      <w:r w:rsidRPr="00613D34">
        <w:rPr>
          <w:rFonts w:hint="cs"/>
          <w:b/>
          <w:bCs/>
          <w:i/>
          <w:iCs/>
          <w:sz w:val="24"/>
          <w:szCs w:val="28"/>
          <w:rtl/>
        </w:rPr>
        <w:t>تصویر</w:t>
      </w:r>
      <w:r w:rsidRPr="00613D34">
        <w:rPr>
          <w:b/>
          <w:bCs/>
          <w:i/>
          <w:iCs/>
          <w:sz w:val="24"/>
          <w:szCs w:val="28"/>
          <w:rtl/>
        </w:rPr>
        <w:t xml:space="preserve"> </w:t>
      </w:r>
      <w:r w:rsidRPr="00613D34">
        <w:rPr>
          <w:rFonts w:hint="cs"/>
          <w:b/>
          <w:bCs/>
          <w:i/>
          <w:iCs/>
          <w:sz w:val="24"/>
          <w:szCs w:val="28"/>
          <w:rtl/>
        </w:rPr>
        <w:t>بکشید؟</w:t>
      </w:r>
    </w:p>
    <w:p w14:paraId="52D44230" w14:textId="77777777" w:rsidR="00DF1253" w:rsidRDefault="00DF1253" w:rsidP="00DF1253">
      <w:pPr>
        <w:spacing w:line="360" w:lineRule="auto"/>
        <w:jc w:val="both"/>
        <w:rPr>
          <w:sz w:val="24"/>
          <w:szCs w:val="28"/>
          <w:rtl/>
        </w:rPr>
      </w:pPr>
    </w:p>
    <w:p w14:paraId="33FC14B6" w14:textId="77777777" w:rsidR="00DF1253" w:rsidRPr="00613D34" w:rsidRDefault="00DF1253" w:rsidP="00DF1253">
      <w:pPr>
        <w:spacing w:line="360" w:lineRule="auto"/>
        <w:jc w:val="both"/>
        <w:rPr>
          <w:b/>
          <w:bCs/>
          <w:sz w:val="32"/>
          <w:szCs w:val="32"/>
        </w:rPr>
      </w:pPr>
      <w:r w:rsidRPr="00613D34">
        <w:rPr>
          <w:rFonts w:hint="cs"/>
          <w:b/>
          <w:bCs/>
          <w:sz w:val="32"/>
          <w:szCs w:val="32"/>
          <w:rtl/>
        </w:rPr>
        <w:t>ساختار</w:t>
      </w:r>
      <w:r w:rsidRPr="00613D34">
        <w:rPr>
          <w:b/>
          <w:bCs/>
          <w:sz w:val="32"/>
          <w:szCs w:val="32"/>
          <w:rtl/>
        </w:rPr>
        <w:t xml:space="preserve"> </w:t>
      </w:r>
      <w:r w:rsidRPr="00613D34">
        <w:rPr>
          <w:rFonts w:hint="cs"/>
          <w:b/>
          <w:bCs/>
          <w:sz w:val="32"/>
          <w:szCs w:val="32"/>
          <w:rtl/>
        </w:rPr>
        <w:t>نسخه</w:t>
      </w:r>
      <w:r w:rsidRPr="00613D34">
        <w:rPr>
          <w:b/>
          <w:bCs/>
          <w:sz w:val="32"/>
          <w:szCs w:val="32"/>
          <w:rtl/>
        </w:rPr>
        <w:t xml:space="preserve"> </w:t>
      </w:r>
      <w:r w:rsidRPr="00613D34">
        <w:rPr>
          <w:rFonts w:hint="cs"/>
          <w:b/>
          <w:bCs/>
          <w:sz w:val="32"/>
          <w:szCs w:val="32"/>
          <w:rtl/>
        </w:rPr>
        <w:t>ی</w:t>
      </w:r>
      <w:r w:rsidRPr="00613D34">
        <w:rPr>
          <w:b/>
          <w:bCs/>
          <w:sz w:val="32"/>
          <w:szCs w:val="32"/>
          <w:rtl/>
        </w:rPr>
        <w:t xml:space="preserve"> </w:t>
      </w:r>
      <w:r w:rsidRPr="00613D34">
        <w:rPr>
          <w:rFonts w:hint="cs"/>
          <w:b/>
          <w:bCs/>
          <w:sz w:val="32"/>
          <w:szCs w:val="32"/>
          <w:rtl/>
        </w:rPr>
        <w:t>نمایشی</w:t>
      </w:r>
      <w:r w:rsidRPr="00613D34">
        <w:rPr>
          <w:b/>
          <w:bCs/>
          <w:sz w:val="32"/>
          <w:szCs w:val="32"/>
          <w:rtl/>
        </w:rPr>
        <w:t xml:space="preserve"> </w:t>
      </w:r>
      <w:r w:rsidRPr="00613D34">
        <w:rPr>
          <w:rFonts w:hint="cs"/>
          <w:b/>
          <w:bCs/>
          <w:sz w:val="32"/>
          <w:szCs w:val="32"/>
          <w:rtl/>
        </w:rPr>
        <w:t>ناگهانی</w:t>
      </w:r>
    </w:p>
    <w:p w14:paraId="68B36BD2" w14:textId="77777777" w:rsidR="00DF1253" w:rsidRPr="00517E14" w:rsidRDefault="00DF1253" w:rsidP="00DF1253">
      <w:pPr>
        <w:spacing w:line="360" w:lineRule="auto"/>
        <w:ind w:firstLine="720"/>
        <w:jc w:val="both"/>
        <w:rPr>
          <w:sz w:val="24"/>
          <w:szCs w:val="28"/>
        </w:rPr>
      </w:pPr>
      <w:r w:rsidRPr="00517E14">
        <w:rPr>
          <w:rFonts w:hint="cs"/>
          <w:sz w:val="24"/>
          <w:szCs w:val="28"/>
          <w:rtl/>
        </w:rPr>
        <w:t>پس</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داشتن</w:t>
      </w:r>
      <w:r w:rsidRPr="00517E14">
        <w:rPr>
          <w:sz w:val="24"/>
          <w:szCs w:val="28"/>
          <w:rtl/>
        </w:rPr>
        <w:t xml:space="preserve"> </w:t>
      </w:r>
      <w:r w:rsidRPr="00517E14">
        <w:rPr>
          <w:rFonts w:hint="cs"/>
          <w:sz w:val="24"/>
          <w:szCs w:val="28"/>
          <w:rtl/>
        </w:rPr>
        <w:t>اطلاعاتی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بخش</w:t>
      </w:r>
      <w:r w:rsidRPr="00517E14">
        <w:rPr>
          <w:sz w:val="24"/>
          <w:szCs w:val="28"/>
          <w:rtl/>
        </w:rPr>
        <w:t xml:space="preserve"> </w:t>
      </w:r>
      <w:r>
        <w:rPr>
          <w:rFonts w:hint="cs"/>
          <w:sz w:val="24"/>
          <w:szCs w:val="28"/>
          <w:rtl/>
        </w:rPr>
        <w:t>اسکوپینگ</w:t>
      </w:r>
      <w:r w:rsidRPr="00517E14">
        <w:rPr>
          <w:sz w:val="24"/>
          <w:szCs w:val="28"/>
          <w:rtl/>
        </w:rPr>
        <w:t xml:space="preserve"> </w:t>
      </w:r>
      <w:r w:rsidRPr="00517E14">
        <w:rPr>
          <w:rFonts w:hint="cs"/>
          <w:sz w:val="24"/>
          <w:szCs w:val="28"/>
          <w:rtl/>
        </w:rPr>
        <w:t>شرح</w:t>
      </w:r>
      <w:r w:rsidRPr="00517E14">
        <w:rPr>
          <w:sz w:val="24"/>
          <w:szCs w:val="28"/>
          <w:rtl/>
        </w:rPr>
        <w:t xml:space="preserve"> </w:t>
      </w:r>
      <w:r w:rsidRPr="00517E14">
        <w:rPr>
          <w:rFonts w:hint="cs"/>
          <w:sz w:val="24"/>
          <w:szCs w:val="28"/>
          <w:rtl/>
        </w:rPr>
        <w:t>داده</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است</w:t>
      </w:r>
      <w:r>
        <w:rPr>
          <w:sz w:val="24"/>
          <w:szCs w:val="28"/>
          <w:rtl/>
        </w:rPr>
        <w:t>،</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بایست</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آن</w:t>
      </w:r>
      <w:r w:rsidRPr="00517E14">
        <w:rPr>
          <w:sz w:val="24"/>
          <w:szCs w:val="28"/>
          <w:rtl/>
        </w:rPr>
        <w:t xml:space="preserve"> </w:t>
      </w:r>
      <w:r w:rsidRPr="00517E14">
        <w:rPr>
          <w:rFonts w:hint="cs"/>
          <w:sz w:val="24"/>
          <w:szCs w:val="28"/>
          <w:rtl/>
        </w:rPr>
        <w:t>نقاط</w:t>
      </w:r>
      <w:r w:rsidRPr="00517E14">
        <w:rPr>
          <w:sz w:val="24"/>
          <w:szCs w:val="28"/>
          <w:rtl/>
        </w:rPr>
        <w:t xml:space="preserve"> </w:t>
      </w:r>
      <w:r w:rsidRPr="00517E14">
        <w:rPr>
          <w:rFonts w:hint="cs"/>
          <w:sz w:val="24"/>
          <w:szCs w:val="28"/>
          <w:rtl/>
        </w:rPr>
        <w:t>داده</w:t>
      </w:r>
      <w:r w:rsidRPr="00517E14">
        <w:rPr>
          <w:sz w:val="24"/>
          <w:szCs w:val="28"/>
          <w:rtl/>
        </w:rPr>
        <w:t xml:space="preserve"> </w:t>
      </w:r>
      <w:r w:rsidRPr="00517E14">
        <w:rPr>
          <w:rFonts w:hint="cs"/>
          <w:sz w:val="24"/>
          <w:szCs w:val="28"/>
          <w:rtl/>
        </w:rPr>
        <w:t>کلیدی</w:t>
      </w:r>
      <w:r w:rsidRPr="00517E14">
        <w:rPr>
          <w:sz w:val="24"/>
          <w:szCs w:val="28"/>
          <w:rtl/>
        </w:rPr>
        <w:t xml:space="preserve"> </w:t>
      </w:r>
      <w:r w:rsidRPr="00517E14">
        <w:rPr>
          <w:rFonts w:hint="cs"/>
          <w:sz w:val="24"/>
          <w:szCs w:val="28"/>
          <w:rtl/>
        </w:rPr>
        <w:t>ترتیب</w:t>
      </w:r>
      <w:r w:rsidRPr="00517E14">
        <w:rPr>
          <w:sz w:val="24"/>
          <w:szCs w:val="28"/>
          <w:rtl/>
        </w:rPr>
        <w:t xml:space="preserve"> </w:t>
      </w:r>
      <w:r w:rsidRPr="00517E14">
        <w:rPr>
          <w:rFonts w:hint="cs"/>
          <w:sz w:val="24"/>
          <w:szCs w:val="28"/>
          <w:rtl/>
        </w:rPr>
        <w:t>دهید</w:t>
      </w:r>
      <w:r w:rsidRPr="00517E14">
        <w:rPr>
          <w:sz w:val="24"/>
          <w:szCs w:val="28"/>
          <w:rtl/>
        </w:rPr>
        <w:t>.</w:t>
      </w:r>
    </w:p>
    <w:p w14:paraId="463C5219" w14:textId="77777777" w:rsidR="00DF1253" w:rsidRDefault="00DF1253" w:rsidP="00DF1253">
      <w:pPr>
        <w:spacing w:line="360" w:lineRule="auto"/>
        <w:jc w:val="both"/>
        <w:rPr>
          <w:sz w:val="24"/>
          <w:szCs w:val="28"/>
          <w:rtl/>
        </w:rPr>
      </w:pPr>
    </w:p>
    <w:p w14:paraId="132657C3" w14:textId="77777777" w:rsidR="00DF1253" w:rsidRPr="00613D34" w:rsidRDefault="00DF1253" w:rsidP="00DF1253">
      <w:pPr>
        <w:spacing w:line="360" w:lineRule="auto"/>
        <w:jc w:val="both"/>
        <w:rPr>
          <w:b/>
          <w:bCs/>
          <w:i/>
          <w:iCs/>
          <w:sz w:val="32"/>
          <w:szCs w:val="32"/>
          <w:u w:val="single"/>
        </w:rPr>
      </w:pPr>
      <w:r w:rsidRPr="00613D34">
        <w:rPr>
          <w:rFonts w:hint="cs"/>
          <w:b/>
          <w:bCs/>
          <w:i/>
          <w:iCs/>
          <w:sz w:val="32"/>
          <w:szCs w:val="32"/>
          <w:u w:val="single"/>
          <w:rtl/>
        </w:rPr>
        <w:t>نکته</w:t>
      </w:r>
      <w:r w:rsidRPr="00613D34">
        <w:rPr>
          <w:b/>
          <w:bCs/>
          <w:i/>
          <w:iCs/>
          <w:sz w:val="32"/>
          <w:szCs w:val="32"/>
          <w:u w:val="single"/>
          <w:rtl/>
        </w:rPr>
        <w:t xml:space="preserve">: </w:t>
      </w:r>
      <w:r w:rsidRPr="00613D34">
        <w:rPr>
          <w:rFonts w:hint="cs"/>
          <w:b/>
          <w:bCs/>
          <w:i/>
          <w:iCs/>
          <w:sz w:val="32"/>
          <w:szCs w:val="32"/>
          <w:u w:val="single"/>
          <w:rtl/>
        </w:rPr>
        <w:t>از</w:t>
      </w:r>
      <w:r w:rsidRPr="00613D34">
        <w:rPr>
          <w:b/>
          <w:bCs/>
          <w:i/>
          <w:iCs/>
          <w:sz w:val="32"/>
          <w:szCs w:val="32"/>
          <w:u w:val="single"/>
          <w:rtl/>
        </w:rPr>
        <w:t xml:space="preserve"> </w:t>
      </w:r>
      <w:r w:rsidRPr="00613D34">
        <w:rPr>
          <w:rFonts w:hint="cs"/>
          <w:b/>
          <w:bCs/>
          <w:i/>
          <w:iCs/>
          <w:sz w:val="32"/>
          <w:szCs w:val="32"/>
          <w:u w:val="single"/>
          <w:rtl/>
        </w:rPr>
        <w:t>نکات</w:t>
      </w:r>
      <w:r w:rsidRPr="00613D34">
        <w:rPr>
          <w:b/>
          <w:bCs/>
          <w:i/>
          <w:iCs/>
          <w:sz w:val="32"/>
          <w:szCs w:val="32"/>
          <w:u w:val="single"/>
          <w:rtl/>
        </w:rPr>
        <w:t xml:space="preserve"> </w:t>
      </w:r>
      <w:r w:rsidRPr="00613D34">
        <w:rPr>
          <w:rFonts w:hint="cs"/>
          <w:b/>
          <w:bCs/>
          <w:i/>
          <w:iCs/>
          <w:sz w:val="32"/>
          <w:szCs w:val="32"/>
          <w:u w:val="single"/>
          <w:rtl/>
        </w:rPr>
        <w:t>لمسی</w:t>
      </w:r>
      <w:r w:rsidRPr="00613D34">
        <w:rPr>
          <w:b/>
          <w:bCs/>
          <w:i/>
          <w:iCs/>
          <w:sz w:val="32"/>
          <w:szCs w:val="32"/>
          <w:u w:val="single"/>
          <w:rtl/>
        </w:rPr>
        <w:t xml:space="preserve"> </w:t>
      </w:r>
      <w:r w:rsidRPr="00613D34">
        <w:rPr>
          <w:rFonts w:hint="cs"/>
          <w:b/>
          <w:bCs/>
          <w:i/>
          <w:iCs/>
          <w:sz w:val="32"/>
          <w:szCs w:val="32"/>
          <w:u w:val="single"/>
          <w:rtl/>
        </w:rPr>
        <w:t>خارجی</w:t>
      </w:r>
      <w:r w:rsidRPr="00613D34">
        <w:rPr>
          <w:b/>
          <w:bCs/>
          <w:i/>
          <w:iCs/>
          <w:sz w:val="32"/>
          <w:szCs w:val="32"/>
          <w:u w:val="single"/>
          <w:rtl/>
        </w:rPr>
        <w:t xml:space="preserve"> </w:t>
      </w:r>
      <w:r>
        <w:rPr>
          <w:rFonts w:hint="cs"/>
          <w:b/>
          <w:bCs/>
          <w:i/>
          <w:iCs/>
          <w:sz w:val="32"/>
          <w:szCs w:val="32"/>
          <w:u w:val="single"/>
          <w:rtl/>
        </w:rPr>
        <w:t>به عنوان</w:t>
      </w:r>
      <w:r w:rsidRPr="00613D34">
        <w:rPr>
          <w:b/>
          <w:bCs/>
          <w:i/>
          <w:iCs/>
          <w:sz w:val="32"/>
          <w:szCs w:val="32"/>
          <w:u w:val="single"/>
          <w:rtl/>
        </w:rPr>
        <w:t xml:space="preserve"> </w:t>
      </w:r>
      <w:r w:rsidRPr="00613D34">
        <w:rPr>
          <w:rFonts w:hint="cs"/>
          <w:b/>
          <w:bCs/>
          <w:i/>
          <w:iCs/>
          <w:sz w:val="32"/>
          <w:szCs w:val="32"/>
          <w:u w:val="single"/>
          <w:rtl/>
        </w:rPr>
        <w:t>میانبر</w:t>
      </w:r>
      <w:r w:rsidRPr="00613D34">
        <w:rPr>
          <w:b/>
          <w:bCs/>
          <w:i/>
          <w:iCs/>
          <w:sz w:val="32"/>
          <w:szCs w:val="32"/>
          <w:u w:val="single"/>
          <w:rtl/>
        </w:rPr>
        <w:t xml:space="preserve"> </w:t>
      </w:r>
      <w:r w:rsidRPr="00613D34">
        <w:rPr>
          <w:rFonts w:hint="cs"/>
          <w:b/>
          <w:bCs/>
          <w:i/>
          <w:iCs/>
          <w:sz w:val="32"/>
          <w:szCs w:val="32"/>
          <w:u w:val="single"/>
          <w:rtl/>
        </w:rPr>
        <w:t>موضوعات</w:t>
      </w:r>
      <w:r w:rsidRPr="00613D34">
        <w:rPr>
          <w:b/>
          <w:bCs/>
          <w:i/>
          <w:iCs/>
          <w:sz w:val="32"/>
          <w:szCs w:val="32"/>
          <w:u w:val="single"/>
          <w:rtl/>
        </w:rPr>
        <w:t xml:space="preserve"> </w:t>
      </w:r>
      <w:r w:rsidRPr="00613D34">
        <w:rPr>
          <w:rFonts w:hint="cs"/>
          <w:b/>
          <w:bCs/>
          <w:i/>
          <w:iCs/>
          <w:sz w:val="32"/>
          <w:szCs w:val="32"/>
          <w:u w:val="single"/>
          <w:rtl/>
        </w:rPr>
        <w:t>طولانی</w:t>
      </w:r>
      <w:r w:rsidRPr="00613D34">
        <w:rPr>
          <w:b/>
          <w:bCs/>
          <w:i/>
          <w:iCs/>
          <w:sz w:val="32"/>
          <w:szCs w:val="32"/>
          <w:u w:val="single"/>
          <w:rtl/>
        </w:rPr>
        <w:t xml:space="preserve"> </w:t>
      </w:r>
      <w:r w:rsidRPr="00613D34">
        <w:rPr>
          <w:rFonts w:hint="cs"/>
          <w:b/>
          <w:bCs/>
          <w:i/>
          <w:iCs/>
          <w:sz w:val="32"/>
          <w:szCs w:val="32"/>
          <w:u w:val="single"/>
          <w:rtl/>
        </w:rPr>
        <w:t>استفاده</w:t>
      </w:r>
      <w:r w:rsidRPr="00613D34">
        <w:rPr>
          <w:b/>
          <w:bCs/>
          <w:i/>
          <w:iCs/>
          <w:sz w:val="32"/>
          <w:szCs w:val="32"/>
          <w:u w:val="single"/>
          <w:rtl/>
        </w:rPr>
        <w:t xml:space="preserve"> </w:t>
      </w:r>
      <w:r w:rsidRPr="00613D34">
        <w:rPr>
          <w:rFonts w:hint="cs"/>
          <w:b/>
          <w:bCs/>
          <w:i/>
          <w:iCs/>
          <w:sz w:val="32"/>
          <w:szCs w:val="32"/>
          <w:u w:val="single"/>
          <w:rtl/>
        </w:rPr>
        <w:t>کنید</w:t>
      </w:r>
    </w:p>
    <w:p w14:paraId="41017CAD" w14:textId="77777777" w:rsidR="00DF1253" w:rsidRDefault="00DF1253" w:rsidP="00DF1253">
      <w:pPr>
        <w:spacing w:line="360" w:lineRule="auto"/>
        <w:jc w:val="both"/>
        <w:rPr>
          <w:b/>
          <w:bCs/>
          <w:i/>
          <w:iCs/>
          <w:sz w:val="24"/>
          <w:szCs w:val="28"/>
          <w:rtl/>
        </w:rPr>
      </w:pP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یک</w:t>
      </w:r>
      <w:r w:rsidRPr="00613D34">
        <w:rPr>
          <w:b/>
          <w:bCs/>
          <w:i/>
          <w:iCs/>
          <w:sz w:val="24"/>
          <w:szCs w:val="28"/>
          <w:rtl/>
        </w:rPr>
        <w:t xml:space="preserve"> </w:t>
      </w:r>
      <w:r w:rsidRPr="00613D34">
        <w:rPr>
          <w:rFonts w:hint="cs"/>
          <w:b/>
          <w:bCs/>
          <w:i/>
          <w:iCs/>
          <w:sz w:val="24"/>
          <w:szCs w:val="28"/>
          <w:rtl/>
        </w:rPr>
        <w:t>نسخه</w:t>
      </w:r>
      <w:r w:rsidRPr="00613D34">
        <w:rPr>
          <w:b/>
          <w:bCs/>
          <w:i/>
          <w:iCs/>
          <w:sz w:val="24"/>
          <w:szCs w:val="28"/>
          <w:rtl/>
        </w:rPr>
        <w:t xml:space="preserve"> </w:t>
      </w:r>
      <w:r w:rsidRPr="00613D34">
        <w:rPr>
          <w:rFonts w:hint="cs"/>
          <w:b/>
          <w:bCs/>
          <w:i/>
          <w:iCs/>
          <w:sz w:val="24"/>
          <w:szCs w:val="28"/>
          <w:rtl/>
        </w:rPr>
        <w:t>ی</w:t>
      </w:r>
      <w:r w:rsidRPr="00613D34">
        <w:rPr>
          <w:b/>
          <w:bCs/>
          <w:i/>
          <w:iCs/>
          <w:sz w:val="24"/>
          <w:szCs w:val="28"/>
          <w:rtl/>
        </w:rPr>
        <w:t xml:space="preserve"> </w:t>
      </w:r>
      <w:r w:rsidRPr="00613D34">
        <w:rPr>
          <w:rFonts w:hint="cs"/>
          <w:b/>
          <w:bCs/>
          <w:i/>
          <w:iCs/>
          <w:sz w:val="24"/>
          <w:szCs w:val="28"/>
          <w:rtl/>
        </w:rPr>
        <w:t>نمایشی</w:t>
      </w:r>
      <w:r w:rsidRPr="00613D34">
        <w:rPr>
          <w:b/>
          <w:bCs/>
          <w:i/>
          <w:iCs/>
          <w:sz w:val="24"/>
          <w:szCs w:val="28"/>
          <w:rtl/>
        </w:rPr>
        <w:t xml:space="preserve"> </w:t>
      </w:r>
      <w:r w:rsidRPr="00613D34">
        <w:rPr>
          <w:rFonts w:hint="cs"/>
          <w:b/>
          <w:bCs/>
          <w:i/>
          <w:iCs/>
          <w:sz w:val="24"/>
          <w:szCs w:val="28"/>
          <w:rtl/>
        </w:rPr>
        <w:t>سریع</w:t>
      </w:r>
      <w:r w:rsidRPr="00613D34">
        <w:rPr>
          <w:b/>
          <w:bCs/>
          <w:i/>
          <w:iCs/>
          <w:sz w:val="24"/>
          <w:szCs w:val="28"/>
          <w:rtl/>
        </w:rPr>
        <w:t xml:space="preserve">،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صورت</w:t>
      </w:r>
      <w:r w:rsidRPr="00613D34">
        <w:rPr>
          <w:b/>
          <w:bCs/>
          <w:i/>
          <w:iCs/>
          <w:sz w:val="24"/>
          <w:szCs w:val="28"/>
          <w:rtl/>
        </w:rPr>
        <w:t xml:space="preserve"> </w:t>
      </w:r>
      <w:r w:rsidRPr="00613D34">
        <w:rPr>
          <w:rFonts w:hint="cs"/>
          <w:b/>
          <w:bCs/>
          <w:i/>
          <w:iCs/>
          <w:sz w:val="24"/>
          <w:szCs w:val="28"/>
          <w:rtl/>
        </w:rPr>
        <w:t>امکان</w:t>
      </w:r>
      <w:r w:rsidRPr="00613D34">
        <w:rPr>
          <w:b/>
          <w:bCs/>
          <w:i/>
          <w:iCs/>
          <w:sz w:val="24"/>
          <w:szCs w:val="28"/>
          <w:rtl/>
        </w:rPr>
        <w:t xml:space="preserve">، </w:t>
      </w:r>
      <w:r w:rsidRPr="00613D34">
        <w:rPr>
          <w:rFonts w:hint="cs"/>
          <w:b/>
          <w:bCs/>
          <w:i/>
          <w:iCs/>
          <w:sz w:val="24"/>
          <w:szCs w:val="28"/>
          <w:rtl/>
        </w:rPr>
        <w:t>سعی</w:t>
      </w:r>
      <w:r w:rsidRPr="00613D34">
        <w:rPr>
          <w:b/>
          <w:bCs/>
          <w:i/>
          <w:iCs/>
          <w:sz w:val="24"/>
          <w:szCs w:val="28"/>
          <w:rtl/>
        </w:rPr>
        <w:t xml:space="preserve"> </w:t>
      </w:r>
      <w:r w:rsidRPr="00613D34">
        <w:rPr>
          <w:rFonts w:hint="cs"/>
          <w:b/>
          <w:bCs/>
          <w:i/>
          <w:iCs/>
          <w:sz w:val="24"/>
          <w:szCs w:val="28"/>
          <w:rtl/>
        </w:rPr>
        <w:t>کنید</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سؤال</w:t>
      </w:r>
      <w:r>
        <w:rPr>
          <w:rFonts w:hint="cs"/>
          <w:b/>
          <w:bCs/>
          <w:i/>
          <w:iCs/>
          <w:sz w:val="24"/>
          <w:szCs w:val="28"/>
          <w:rtl/>
        </w:rPr>
        <w:t xml:space="preserve"> </w:t>
      </w:r>
      <w:r w:rsidRPr="00613D34">
        <w:rPr>
          <w:rFonts w:hint="cs"/>
          <w:b/>
          <w:bCs/>
          <w:i/>
          <w:iCs/>
          <w:sz w:val="24"/>
          <w:szCs w:val="28"/>
          <w:rtl/>
        </w:rPr>
        <w:t>هایی</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نقاط</w:t>
      </w:r>
      <w:r w:rsidRPr="00613D34">
        <w:rPr>
          <w:b/>
          <w:bCs/>
          <w:i/>
          <w:iCs/>
          <w:sz w:val="24"/>
          <w:szCs w:val="28"/>
          <w:rtl/>
        </w:rPr>
        <w:t xml:space="preserve"> </w:t>
      </w:r>
      <w:r w:rsidRPr="00613D34">
        <w:rPr>
          <w:rFonts w:hint="cs"/>
          <w:b/>
          <w:bCs/>
          <w:i/>
          <w:iCs/>
          <w:sz w:val="24"/>
          <w:szCs w:val="28"/>
          <w:rtl/>
        </w:rPr>
        <w:t>اصلی</w:t>
      </w:r>
      <w:r w:rsidRPr="00613D34">
        <w:rPr>
          <w:b/>
          <w:bCs/>
          <w:i/>
          <w:iCs/>
          <w:sz w:val="24"/>
          <w:szCs w:val="28"/>
          <w:rtl/>
        </w:rPr>
        <w:t xml:space="preserve"> </w:t>
      </w:r>
      <w:r w:rsidRPr="00613D34">
        <w:rPr>
          <w:rFonts w:hint="cs"/>
          <w:b/>
          <w:bCs/>
          <w:i/>
          <w:iCs/>
          <w:sz w:val="24"/>
          <w:szCs w:val="28"/>
          <w:rtl/>
        </w:rPr>
        <w:t>فروش</w:t>
      </w:r>
      <w:r w:rsidRPr="00613D34">
        <w:rPr>
          <w:b/>
          <w:bCs/>
          <w:i/>
          <w:iCs/>
          <w:sz w:val="24"/>
          <w:szCs w:val="28"/>
          <w:rtl/>
        </w:rPr>
        <w:t xml:space="preserve"> </w:t>
      </w:r>
      <w:r w:rsidRPr="00613D34">
        <w:rPr>
          <w:rFonts w:hint="cs"/>
          <w:b/>
          <w:bCs/>
          <w:i/>
          <w:iCs/>
          <w:sz w:val="24"/>
          <w:szCs w:val="28"/>
          <w:rtl/>
        </w:rPr>
        <w:t>نیستند</w:t>
      </w:r>
      <w:r w:rsidRPr="00613D34">
        <w:rPr>
          <w:b/>
          <w:bCs/>
          <w:i/>
          <w:iCs/>
          <w:sz w:val="24"/>
          <w:szCs w:val="28"/>
          <w:rtl/>
        </w:rPr>
        <w:t xml:space="preserve">، </w:t>
      </w:r>
      <w:r w:rsidRPr="00613D34">
        <w:rPr>
          <w:rFonts w:hint="cs"/>
          <w:b/>
          <w:bCs/>
          <w:i/>
          <w:iCs/>
          <w:sz w:val="24"/>
          <w:szCs w:val="28"/>
          <w:rtl/>
        </w:rPr>
        <w:t>ب</w:t>
      </w:r>
      <w:r>
        <w:rPr>
          <w:rFonts w:hint="cs"/>
          <w:b/>
          <w:bCs/>
          <w:i/>
          <w:iCs/>
          <w:sz w:val="24"/>
          <w:szCs w:val="28"/>
          <w:rtl/>
        </w:rPr>
        <w:t xml:space="preserve">ه </w:t>
      </w:r>
      <w:r w:rsidRPr="00613D34">
        <w:rPr>
          <w:rFonts w:hint="cs"/>
          <w:b/>
          <w:bCs/>
          <w:i/>
          <w:iCs/>
          <w:sz w:val="24"/>
          <w:szCs w:val="28"/>
          <w:rtl/>
        </w:rPr>
        <w:t>طور</w:t>
      </w:r>
      <w:r w:rsidRPr="00613D34">
        <w:rPr>
          <w:b/>
          <w:bCs/>
          <w:i/>
          <w:iCs/>
          <w:sz w:val="24"/>
          <w:szCs w:val="28"/>
          <w:rtl/>
        </w:rPr>
        <w:t xml:space="preserve"> </w:t>
      </w:r>
      <w:r w:rsidRPr="00613D34">
        <w:rPr>
          <w:rFonts w:hint="cs"/>
          <w:b/>
          <w:bCs/>
          <w:i/>
          <w:iCs/>
          <w:sz w:val="24"/>
          <w:szCs w:val="28"/>
          <w:rtl/>
        </w:rPr>
        <w:t>شفاهی</w:t>
      </w:r>
      <w:r w:rsidRPr="00613D34">
        <w:rPr>
          <w:b/>
          <w:bCs/>
          <w:i/>
          <w:iCs/>
          <w:sz w:val="24"/>
          <w:szCs w:val="28"/>
          <w:rtl/>
        </w:rPr>
        <w:t xml:space="preserve"> </w:t>
      </w:r>
      <w:r w:rsidRPr="00613D34">
        <w:rPr>
          <w:rFonts w:hint="cs"/>
          <w:b/>
          <w:bCs/>
          <w:i/>
          <w:iCs/>
          <w:sz w:val="24"/>
          <w:szCs w:val="28"/>
          <w:rtl/>
        </w:rPr>
        <w:t>بپردازید</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جمله</w:t>
      </w:r>
      <w:r w:rsidRPr="00613D34">
        <w:rPr>
          <w:b/>
          <w:bCs/>
          <w:i/>
          <w:iCs/>
          <w:sz w:val="24"/>
          <w:szCs w:val="28"/>
          <w:rtl/>
        </w:rPr>
        <w:t xml:space="preserve"> </w:t>
      </w:r>
      <w:r w:rsidRPr="00613D34">
        <w:rPr>
          <w:rFonts w:hint="cs"/>
          <w:b/>
          <w:bCs/>
          <w:i/>
          <w:iCs/>
          <w:sz w:val="24"/>
          <w:szCs w:val="28"/>
          <w:rtl/>
        </w:rPr>
        <w:t>مباحث</w:t>
      </w:r>
      <w:r w:rsidRPr="00613D34">
        <w:rPr>
          <w:b/>
          <w:bCs/>
          <w:i/>
          <w:iCs/>
          <w:sz w:val="24"/>
          <w:szCs w:val="28"/>
          <w:rtl/>
        </w:rPr>
        <w:t xml:space="preserve"> </w:t>
      </w:r>
      <w:r w:rsidRPr="00613D34">
        <w:rPr>
          <w:rFonts w:hint="cs"/>
          <w:b/>
          <w:bCs/>
          <w:i/>
          <w:iCs/>
          <w:sz w:val="24"/>
          <w:szCs w:val="28"/>
          <w:rtl/>
        </w:rPr>
        <w:t>خاص</w:t>
      </w:r>
      <w:r w:rsidRPr="00613D34">
        <w:rPr>
          <w:b/>
          <w:bCs/>
          <w:i/>
          <w:iCs/>
          <w:sz w:val="24"/>
          <w:szCs w:val="28"/>
          <w:rtl/>
        </w:rPr>
        <w:t xml:space="preserve">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مباحث</w:t>
      </w:r>
      <w:r w:rsidRPr="00613D34">
        <w:rPr>
          <w:b/>
          <w:bCs/>
          <w:i/>
          <w:iCs/>
          <w:sz w:val="24"/>
          <w:szCs w:val="28"/>
          <w:rtl/>
        </w:rPr>
        <w:t xml:space="preserve"> </w:t>
      </w:r>
      <w:r w:rsidRPr="00613D34">
        <w:rPr>
          <w:rFonts w:hint="cs"/>
          <w:b/>
          <w:bCs/>
          <w:i/>
          <w:iCs/>
          <w:sz w:val="24"/>
          <w:szCs w:val="28"/>
          <w:rtl/>
        </w:rPr>
        <w:t>مربوط</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عملکرد</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ویژه</w:t>
      </w:r>
      <w:r w:rsidRPr="00613D34">
        <w:rPr>
          <w:b/>
          <w:bCs/>
          <w:i/>
          <w:iCs/>
          <w:sz w:val="24"/>
          <w:szCs w:val="28"/>
          <w:rtl/>
        </w:rPr>
        <w:t xml:space="preserve">،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تضاد</w:t>
      </w:r>
      <w:r w:rsidRPr="00613D34">
        <w:rPr>
          <w:b/>
          <w:bCs/>
          <w:i/>
          <w:iCs/>
          <w:sz w:val="24"/>
          <w:szCs w:val="28"/>
          <w:rtl/>
        </w:rPr>
        <w:t xml:space="preserve"> </w:t>
      </w:r>
      <w:r w:rsidRPr="00613D34">
        <w:rPr>
          <w:rFonts w:hint="cs"/>
          <w:b/>
          <w:bCs/>
          <w:i/>
          <w:iCs/>
          <w:sz w:val="24"/>
          <w:szCs w:val="28"/>
          <w:rtl/>
        </w:rPr>
        <w:t>ویژگی</w:t>
      </w:r>
      <w:r w:rsidRPr="00613D34">
        <w:rPr>
          <w:b/>
          <w:bCs/>
          <w:i/>
          <w:iCs/>
          <w:sz w:val="24"/>
          <w:szCs w:val="28"/>
          <w:rtl/>
        </w:rPr>
        <w:t xml:space="preserve"> </w:t>
      </w:r>
      <w:r w:rsidRPr="00613D34">
        <w:rPr>
          <w:rFonts w:hint="cs"/>
          <w:b/>
          <w:bCs/>
          <w:i/>
          <w:iCs/>
          <w:sz w:val="24"/>
          <w:szCs w:val="28"/>
          <w:rtl/>
        </w:rPr>
        <w:t>های</w:t>
      </w:r>
      <w:r w:rsidRPr="00613D34">
        <w:rPr>
          <w:b/>
          <w:bCs/>
          <w:i/>
          <w:iCs/>
          <w:sz w:val="24"/>
          <w:szCs w:val="28"/>
          <w:rtl/>
        </w:rPr>
        <w:t xml:space="preserve"> </w:t>
      </w:r>
      <w:r w:rsidRPr="00613D34">
        <w:rPr>
          <w:rFonts w:hint="cs"/>
          <w:b/>
          <w:bCs/>
          <w:i/>
          <w:iCs/>
          <w:sz w:val="24"/>
          <w:szCs w:val="28"/>
          <w:rtl/>
        </w:rPr>
        <w:t>محصول</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با</w:t>
      </w:r>
      <w:r w:rsidRPr="00613D34">
        <w:rPr>
          <w:b/>
          <w:bCs/>
          <w:i/>
          <w:iCs/>
          <w:sz w:val="24"/>
          <w:szCs w:val="28"/>
          <w:rtl/>
        </w:rPr>
        <w:t xml:space="preserve"> </w:t>
      </w:r>
      <w:r w:rsidRPr="00613D34">
        <w:rPr>
          <w:rFonts w:hint="cs"/>
          <w:b/>
          <w:bCs/>
          <w:i/>
          <w:iCs/>
          <w:sz w:val="24"/>
          <w:szCs w:val="28"/>
          <w:rtl/>
        </w:rPr>
        <w:t>ویژگی</w:t>
      </w:r>
      <w:r w:rsidRPr="00613D34">
        <w:rPr>
          <w:b/>
          <w:bCs/>
          <w:i/>
          <w:iCs/>
          <w:sz w:val="24"/>
          <w:szCs w:val="28"/>
          <w:rtl/>
        </w:rPr>
        <w:t xml:space="preserve"> </w:t>
      </w:r>
      <w:r w:rsidRPr="00613D34">
        <w:rPr>
          <w:rFonts w:hint="cs"/>
          <w:b/>
          <w:bCs/>
          <w:i/>
          <w:iCs/>
          <w:sz w:val="24"/>
          <w:szCs w:val="28"/>
          <w:rtl/>
        </w:rPr>
        <w:t>های</w:t>
      </w:r>
      <w:r w:rsidRPr="00613D34">
        <w:rPr>
          <w:b/>
          <w:bCs/>
          <w:i/>
          <w:iCs/>
          <w:sz w:val="24"/>
          <w:szCs w:val="28"/>
          <w:rtl/>
        </w:rPr>
        <w:t xml:space="preserve"> </w:t>
      </w:r>
      <w:r w:rsidRPr="00613D34">
        <w:rPr>
          <w:rFonts w:hint="cs"/>
          <w:b/>
          <w:bCs/>
          <w:i/>
          <w:iCs/>
          <w:sz w:val="24"/>
          <w:szCs w:val="28"/>
          <w:rtl/>
        </w:rPr>
        <w:t>یک</w:t>
      </w:r>
      <w:r w:rsidRPr="00613D34">
        <w:rPr>
          <w:b/>
          <w:bCs/>
          <w:i/>
          <w:iCs/>
          <w:sz w:val="24"/>
          <w:szCs w:val="28"/>
          <w:rtl/>
        </w:rPr>
        <w:t xml:space="preserve"> </w:t>
      </w:r>
      <w:r w:rsidRPr="00613D34">
        <w:rPr>
          <w:rFonts w:hint="cs"/>
          <w:b/>
          <w:bCs/>
          <w:i/>
          <w:iCs/>
          <w:sz w:val="24"/>
          <w:szCs w:val="28"/>
          <w:rtl/>
        </w:rPr>
        <w:t>محصول</w:t>
      </w:r>
      <w:r w:rsidRPr="00613D34">
        <w:rPr>
          <w:b/>
          <w:bCs/>
          <w:i/>
          <w:iCs/>
          <w:sz w:val="24"/>
          <w:szCs w:val="28"/>
          <w:rtl/>
        </w:rPr>
        <w:t xml:space="preserve"> </w:t>
      </w:r>
      <w:r w:rsidRPr="00613D34">
        <w:rPr>
          <w:rFonts w:hint="cs"/>
          <w:b/>
          <w:bCs/>
          <w:i/>
          <w:iCs/>
          <w:sz w:val="24"/>
          <w:szCs w:val="28"/>
          <w:rtl/>
        </w:rPr>
        <w:t>رقابتی</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آن</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مطلوب</w:t>
      </w:r>
      <w:r w:rsidRPr="00613D34">
        <w:rPr>
          <w:b/>
          <w:bCs/>
          <w:i/>
          <w:iCs/>
          <w:sz w:val="24"/>
          <w:szCs w:val="28"/>
          <w:rtl/>
        </w:rPr>
        <w:t xml:space="preserve"> </w:t>
      </w:r>
      <w:r w:rsidRPr="00613D34">
        <w:rPr>
          <w:rFonts w:hint="cs"/>
          <w:b/>
          <w:bCs/>
          <w:i/>
          <w:iCs/>
          <w:sz w:val="24"/>
          <w:szCs w:val="28"/>
          <w:rtl/>
        </w:rPr>
        <w:t>مقایسه</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lastRenderedPageBreak/>
        <w:t>کنید</w:t>
      </w:r>
      <w:r w:rsidRPr="00613D34">
        <w:rPr>
          <w:b/>
          <w:bCs/>
          <w:i/>
          <w:iCs/>
          <w:sz w:val="24"/>
          <w:szCs w:val="28"/>
          <w:rtl/>
        </w:rPr>
        <w:t xml:space="preserve"> </w:t>
      </w:r>
      <w:r w:rsidRPr="00613D34">
        <w:rPr>
          <w:rFonts w:hint="cs"/>
          <w:b/>
          <w:bCs/>
          <w:i/>
          <w:iCs/>
          <w:sz w:val="24"/>
          <w:szCs w:val="28"/>
          <w:rtl/>
        </w:rPr>
        <w:t>یا</w:t>
      </w:r>
      <w:r w:rsidRPr="00613D34">
        <w:rPr>
          <w:b/>
          <w:bCs/>
          <w:i/>
          <w:iCs/>
          <w:sz w:val="24"/>
          <w:szCs w:val="28"/>
          <w:rtl/>
        </w:rPr>
        <w:t xml:space="preserve"> </w:t>
      </w:r>
      <w:r w:rsidRPr="00613D34">
        <w:rPr>
          <w:rFonts w:hint="cs"/>
          <w:b/>
          <w:bCs/>
          <w:i/>
          <w:iCs/>
          <w:sz w:val="24"/>
          <w:szCs w:val="28"/>
          <w:rtl/>
        </w:rPr>
        <w:t>حداقل</w:t>
      </w:r>
      <w:r w:rsidRPr="00613D34">
        <w:rPr>
          <w:b/>
          <w:bCs/>
          <w:i/>
          <w:iCs/>
          <w:sz w:val="24"/>
          <w:szCs w:val="28"/>
          <w:rtl/>
        </w:rPr>
        <w:t xml:space="preserve"> </w:t>
      </w:r>
      <w:r w:rsidRPr="00613D34">
        <w:rPr>
          <w:rFonts w:hint="cs"/>
          <w:b/>
          <w:bCs/>
          <w:i/>
          <w:iCs/>
          <w:sz w:val="24"/>
          <w:szCs w:val="28"/>
          <w:rtl/>
        </w:rPr>
        <w:t>راه</w:t>
      </w:r>
      <w:r w:rsidRPr="00613D34">
        <w:rPr>
          <w:b/>
          <w:bCs/>
          <w:i/>
          <w:iCs/>
          <w:sz w:val="24"/>
          <w:szCs w:val="28"/>
          <w:rtl/>
        </w:rPr>
        <w:t xml:space="preserve"> </w:t>
      </w:r>
      <w:r w:rsidRPr="00613D34">
        <w:rPr>
          <w:rFonts w:hint="cs"/>
          <w:b/>
          <w:bCs/>
          <w:i/>
          <w:iCs/>
          <w:sz w:val="24"/>
          <w:szCs w:val="28"/>
          <w:rtl/>
        </w:rPr>
        <w:t>حل</w:t>
      </w:r>
      <w:r w:rsidRPr="00613D34">
        <w:rPr>
          <w:b/>
          <w:bCs/>
          <w:i/>
          <w:iCs/>
          <w:sz w:val="24"/>
          <w:szCs w:val="28"/>
          <w:rtl/>
        </w:rPr>
        <w:t xml:space="preserve"> </w:t>
      </w:r>
      <w:r w:rsidRPr="00613D34">
        <w:rPr>
          <w:rFonts w:hint="cs"/>
          <w:b/>
          <w:bCs/>
          <w:i/>
          <w:iCs/>
          <w:sz w:val="24"/>
          <w:szCs w:val="28"/>
          <w:rtl/>
        </w:rPr>
        <w:t>معادل</w:t>
      </w:r>
      <w:r w:rsidRPr="00613D34">
        <w:rPr>
          <w:b/>
          <w:bCs/>
          <w:i/>
          <w:iCs/>
          <w:sz w:val="24"/>
          <w:szCs w:val="28"/>
          <w:rtl/>
        </w:rPr>
        <w:t xml:space="preserve"> </w:t>
      </w:r>
      <w:r w:rsidRPr="00613D34">
        <w:rPr>
          <w:rFonts w:hint="cs"/>
          <w:b/>
          <w:bCs/>
          <w:i/>
          <w:iCs/>
          <w:sz w:val="24"/>
          <w:szCs w:val="28"/>
          <w:rtl/>
        </w:rPr>
        <w:t>ارائه</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دهد</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تواند</w:t>
      </w:r>
      <w:r w:rsidRPr="00613D34">
        <w:rPr>
          <w:b/>
          <w:bCs/>
          <w:i/>
          <w:iCs/>
          <w:sz w:val="24"/>
          <w:szCs w:val="28"/>
          <w:rtl/>
        </w:rPr>
        <w:t xml:space="preserve"> </w:t>
      </w:r>
      <w:r w:rsidRPr="00613D34">
        <w:rPr>
          <w:rFonts w:hint="cs"/>
          <w:b/>
          <w:bCs/>
          <w:i/>
          <w:iCs/>
          <w:sz w:val="24"/>
          <w:szCs w:val="28"/>
          <w:rtl/>
        </w:rPr>
        <w:t>مفید</w:t>
      </w:r>
      <w:r w:rsidRPr="00613D34">
        <w:rPr>
          <w:b/>
          <w:bCs/>
          <w:i/>
          <w:iCs/>
          <w:sz w:val="24"/>
          <w:szCs w:val="28"/>
          <w:rtl/>
        </w:rPr>
        <w:t xml:space="preserve"> </w:t>
      </w:r>
      <w:r w:rsidRPr="00613D34">
        <w:rPr>
          <w:rFonts w:hint="cs"/>
          <w:b/>
          <w:bCs/>
          <w:i/>
          <w:iCs/>
          <w:sz w:val="24"/>
          <w:szCs w:val="28"/>
          <w:rtl/>
        </w:rPr>
        <w:t>باشد</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عنوان</w:t>
      </w:r>
      <w:r w:rsidRPr="00613D34">
        <w:rPr>
          <w:b/>
          <w:bCs/>
          <w:i/>
          <w:iCs/>
          <w:sz w:val="24"/>
          <w:szCs w:val="28"/>
          <w:rtl/>
        </w:rPr>
        <w:t xml:space="preserve"> </w:t>
      </w:r>
      <w:r w:rsidRPr="00613D34">
        <w:rPr>
          <w:rFonts w:hint="cs"/>
          <w:b/>
          <w:bCs/>
          <w:i/>
          <w:iCs/>
          <w:sz w:val="24"/>
          <w:szCs w:val="28"/>
          <w:rtl/>
        </w:rPr>
        <w:t>مثال</w:t>
      </w:r>
      <w:r w:rsidRPr="00613D34">
        <w:rPr>
          <w:b/>
          <w:bCs/>
          <w:i/>
          <w:iCs/>
          <w:sz w:val="24"/>
          <w:szCs w:val="28"/>
          <w:rtl/>
        </w:rPr>
        <w:t xml:space="preserve">، </w:t>
      </w:r>
      <w:r w:rsidRPr="00613D34">
        <w:rPr>
          <w:rFonts w:hint="cs"/>
          <w:b/>
          <w:bCs/>
          <w:i/>
          <w:iCs/>
          <w:sz w:val="24"/>
          <w:szCs w:val="28"/>
          <w:rtl/>
        </w:rPr>
        <w:t>اگر</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یک</w:t>
      </w:r>
      <w:r w:rsidRPr="00613D34">
        <w:rPr>
          <w:b/>
          <w:bCs/>
          <w:i/>
          <w:iCs/>
          <w:sz w:val="24"/>
          <w:szCs w:val="28"/>
          <w:rtl/>
        </w:rPr>
        <w:t xml:space="preserve"> </w:t>
      </w:r>
      <w:r w:rsidRPr="00613D34">
        <w:rPr>
          <w:rFonts w:hint="cs"/>
          <w:b/>
          <w:bCs/>
          <w:i/>
          <w:iCs/>
          <w:sz w:val="24"/>
          <w:szCs w:val="28"/>
          <w:rtl/>
        </w:rPr>
        <w:t>سیستم</w:t>
      </w:r>
      <w:r w:rsidRPr="00613D34">
        <w:rPr>
          <w:b/>
          <w:bCs/>
          <w:i/>
          <w:iCs/>
          <w:sz w:val="24"/>
          <w:szCs w:val="28"/>
          <w:rtl/>
        </w:rPr>
        <w:t xml:space="preserve"> </w:t>
      </w:r>
      <w:r w:rsidRPr="00613D34">
        <w:rPr>
          <w:rFonts w:hint="cs"/>
          <w:b/>
          <w:bCs/>
          <w:i/>
          <w:iCs/>
          <w:sz w:val="24"/>
          <w:szCs w:val="28"/>
          <w:rtl/>
        </w:rPr>
        <w:t>مدیریت</w:t>
      </w:r>
      <w:r w:rsidRPr="00613D34">
        <w:rPr>
          <w:b/>
          <w:bCs/>
          <w:i/>
          <w:iCs/>
          <w:sz w:val="24"/>
          <w:szCs w:val="28"/>
          <w:rtl/>
        </w:rPr>
        <w:t xml:space="preserve"> </w:t>
      </w:r>
      <w:r w:rsidRPr="00613D34">
        <w:rPr>
          <w:rFonts w:hint="cs"/>
          <w:b/>
          <w:bCs/>
          <w:i/>
          <w:iCs/>
          <w:sz w:val="24"/>
          <w:szCs w:val="28"/>
          <w:rtl/>
        </w:rPr>
        <w:t>سفارش</w:t>
      </w:r>
      <w:r w:rsidRPr="00613D34">
        <w:rPr>
          <w:b/>
          <w:bCs/>
          <w:i/>
          <w:iCs/>
          <w:sz w:val="24"/>
          <w:szCs w:val="28"/>
          <w:rtl/>
        </w:rPr>
        <w:t xml:space="preserve"> </w:t>
      </w:r>
      <w:r w:rsidRPr="00613D34">
        <w:rPr>
          <w:rFonts w:hint="cs"/>
          <w:b/>
          <w:bCs/>
          <w:i/>
          <w:iCs/>
          <w:sz w:val="24"/>
          <w:szCs w:val="28"/>
          <w:rtl/>
        </w:rPr>
        <w:t>عمودی</w:t>
      </w:r>
      <w:r w:rsidRPr="00613D34">
        <w:rPr>
          <w:b/>
          <w:bCs/>
          <w:i/>
          <w:iCs/>
          <w:sz w:val="24"/>
          <w:szCs w:val="28"/>
          <w:rtl/>
        </w:rPr>
        <w:t xml:space="preserve"> </w:t>
      </w:r>
      <w:r w:rsidRPr="00613D34">
        <w:rPr>
          <w:rFonts w:hint="cs"/>
          <w:b/>
          <w:bCs/>
          <w:i/>
          <w:iCs/>
          <w:sz w:val="24"/>
          <w:szCs w:val="28"/>
          <w:rtl/>
        </w:rPr>
        <w:t>متمرکز</w:t>
      </w:r>
      <w:r w:rsidRPr="00613D34">
        <w:rPr>
          <w:b/>
          <w:bCs/>
          <w:i/>
          <w:iCs/>
          <w:sz w:val="24"/>
          <w:szCs w:val="28"/>
          <w:rtl/>
        </w:rPr>
        <w:t xml:space="preserve"> </w:t>
      </w:r>
      <w:r w:rsidRPr="00613D34">
        <w:rPr>
          <w:rFonts w:hint="cs"/>
          <w:b/>
          <w:bCs/>
          <w:i/>
          <w:iCs/>
          <w:sz w:val="24"/>
          <w:szCs w:val="28"/>
          <w:rtl/>
        </w:rPr>
        <w:t>دارید</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توانید</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ویژگی</w:t>
      </w:r>
      <w:r w:rsidRPr="00613D34">
        <w:rPr>
          <w:b/>
          <w:bCs/>
          <w:i/>
          <w:iCs/>
          <w:sz w:val="24"/>
          <w:szCs w:val="28"/>
          <w:rtl/>
        </w:rPr>
        <w:t xml:space="preserve"> </w:t>
      </w:r>
      <w:r w:rsidRPr="00613D34">
        <w:rPr>
          <w:rFonts w:hint="cs"/>
          <w:b/>
          <w:bCs/>
          <w:i/>
          <w:iCs/>
          <w:sz w:val="24"/>
          <w:szCs w:val="28"/>
          <w:rtl/>
        </w:rPr>
        <w:t>هایی</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محصول</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با</w:t>
      </w:r>
      <w:r w:rsidRPr="00613D34">
        <w:rPr>
          <w:b/>
          <w:bCs/>
          <w:i/>
          <w:iCs/>
          <w:sz w:val="24"/>
          <w:szCs w:val="28"/>
          <w:rtl/>
        </w:rPr>
        <w:t xml:space="preserve"> </w:t>
      </w:r>
      <w:r w:rsidRPr="00613D34">
        <w:rPr>
          <w:b/>
          <w:bCs/>
          <w:i/>
          <w:iCs/>
          <w:sz w:val="24"/>
          <w:szCs w:val="28"/>
        </w:rPr>
        <w:t>Oracle</w:t>
      </w:r>
      <w:r w:rsidRPr="00613D34">
        <w:rPr>
          <w:b/>
          <w:bCs/>
          <w:i/>
          <w:iCs/>
          <w:sz w:val="24"/>
          <w:szCs w:val="28"/>
          <w:rtl/>
        </w:rPr>
        <w:t xml:space="preserve">، </w:t>
      </w:r>
      <w:r w:rsidRPr="00613D34">
        <w:rPr>
          <w:b/>
          <w:bCs/>
          <w:i/>
          <w:iCs/>
          <w:sz w:val="24"/>
          <w:szCs w:val="28"/>
        </w:rPr>
        <w:t>SAP</w:t>
      </w:r>
      <w:r w:rsidRPr="00613D34">
        <w:rPr>
          <w:b/>
          <w:bCs/>
          <w:i/>
          <w:iCs/>
          <w:sz w:val="24"/>
          <w:szCs w:val="28"/>
          <w:rtl/>
        </w:rPr>
        <w:t xml:space="preserve"> </w:t>
      </w:r>
      <w:r w:rsidRPr="00613D34">
        <w:rPr>
          <w:rFonts w:hint="cs"/>
          <w:b/>
          <w:bCs/>
          <w:i/>
          <w:iCs/>
          <w:sz w:val="24"/>
          <w:szCs w:val="28"/>
          <w:rtl/>
        </w:rPr>
        <w:t>یا</w:t>
      </w:r>
      <w:r w:rsidRPr="00613D34">
        <w:rPr>
          <w:b/>
          <w:bCs/>
          <w:i/>
          <w:iCs/>
          <w:sz w:val="24"/>
          <w:szCs w:val="28"/>
          <w:rtl/>
        </w:rPr>
        <w:t xml:space="preserve"> </w:t>
      </w:r>
      <w:r w:rsidRPr="00613D34">
        <w:rPr>
          <w:b/>
          <w:bCs/>
          <w:i/>
          <w:iCs/>
          <w:sz w:val="24"/>
          <w:szCs w:val="28"/>
        </w:rPr>
        <w:t>Salesforce.com</w:t>
      </w:r>
      <w:r w:rsidRPr="00613D34">
        <w:rPr>
          <w:b/>
          <w:bCs/>
          <w:i/>
          <w:iCs/>
          <w:sz w:val="24"/>
          <w:szCs w:val="28"/>
          <w:rtl/>
        </w:rPr>
        <w:t xml:space="preserve"> </w:t>
      </w:r>
      <w:r w:rsidRPr="00613D34">
        <w:rPr>
          <w:rFonts w:hint="cs"/>
          <w:b/>
          <w:bCs/>
          <w:i/>
          <w:iCs/>
          <w:sz w:val="24"/>
          <w:szCs w:val="28"/>
          <w:rtl/>
        </w:rPr>
        <w:t>مشترک</w:t>
      </w:r>
      <w:r w:rsidRPr="00613D34">
        <w:rPr>
          <w:b/>
          <w:bCs/>
          <w:i/>
          <w:iCs/>
          <w:sz w:val="24"/>
          <w:szCs w:val="28"/>
          <w:rtl/>
        </w:rPr>
        <w:t xml:space="preserve"> </w:t>
      </w:r>
      <w:r w:rsidRPr="00613D34">
        <w:rPr>
          <w:rFonts w:hint="cs"/>
          <w:b/>
          <w:bCs/>
          <w:i/>
          <w:iCs/>
          <w:sz w:val="24"/>
          <w:szCs w:val="28"/>
          <w:rtl/>
        </w:rPr>
        <w:t>است</w:t>
      </w:r>
      <w:r w:rsidRPr="00613D34">
        <w:rPr>
          <w:b/>
          <w:bCs/>
          <w:i/>
          <w:iCs/>
          <w:sz w:val="24"/>
          <w:szCs w:val="28"/>
          <w:rtl/>
        </w:rPr>
        <w:t xml:space="preserve">، </w:t>
      </w:r>
      <w:r w:rsidRPr="00613D34">
        <w:rPr>
          <w:rFonts w:hint="cs"/>
          <w:b/>
          <w:bCs/>
          <w:i/>
          <w:iCs/>
          <w:sz w:val="24"/>
          <w:szCs w:val="28"/>
          <w:rtl/>
        </w:rPr>
        <w:t>مراجعه</w:t>
      </w:r>
      <w:r w:rsidRPr="00613D34">
        <w:rPr>
          <w:b/>
          <w:bCs/>
          <w:i/>
          <w:iCs/>
          <w:sz w:val="24"/>
          <w:szCs w:val="28"/>
          <w:rtl/>
        </w:rPr>
        <w:t xml:space="preserve"> </w:t>
      </w:r>
      <w:r w:rsidRPr="00613D34">
        <w:rPr>
          <w:rFonts w:hint="cs"/>
          <w:b/>
          <w:bCs/>
          <w:i/>
          <w:iCs/>
          <w:sz w:val="24"/>
          <w:szCs w:val="28"/>
          <w:rtl/>
        </w:rPr>
        <w:t>کنید</w:t>
      </w:r>
      <w:r w:rsidRPr="00613D34">
        <w:rPr>
          <w:b/>
          <w:bCs/>
          <w:i/>
          <w:iCs/>
          <w:sz w:val="24"/>
          <w:szCs w:val="28"/>
          <w:rtl/>
        </w:rPr>
        <w:t xml:space="preserve">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سپس</w:t>
      </w:r>
      <w:r w:rsidRPr="00613D34">
        <w:rPr>
          <w:b/>
          <w:bCs/>
          <w:i/>
          <w:iCs/>
          <w:sz w:val="24"/>
          <w:szCs w:val="28"/>
          <w:rtl/>
        </w:rPr>
        <w:t xml:space="preserve"> </w:t>
      </w:r>
      <w:r w:rsidRPr="00613D34">
        <w:rPr>
          <w:rFonts w:hint="cs"/>
          <w:b/>
          <w:bCs/>
          <w:i/>
          <w:iCs/>
          <w:sz w:val="24"/>
          <w:szCs w:val="28"/>
          <w:rtl/>
        </w:rPr>
        <w:t>روی</w:t>
      </w:r>
      <w:r w:rsidRPr="00613D34">
        <w:rPr>
          <w:b/>
          <w:bCs/>
          <w:i/>
          <w:iCs/>
          <w:sz w:val="24"/>
          <w:szCs w:val="28"/>
          <w:rtl/>
        </w:rPr>
        <w:t xml:space="preserve"> </w:t>
      </w:r>
      <w:r w:rsidRPr="00613D34">
        <w:rPr>
          <w:rFonts w:hint="cs"/>
          <w:b/>
          <w:bCs/>
          <w:i/>
          <w:iCs/>
          <w:sz w:val="24"/>
          <w:szCs w:val="28"/>
          <w:rtl/>
        </w:rPr>
        <w:t>آن</w:t>
      </w:r>
      <w:r w:rsidRPr="00613D34">
        <w:rPr>
          <w:b/>
          <w:bCs/>
          <w:i/>
          <w:iCs/>
          <w:sz w:val="24"/>
          <w:szCs w:val="28"/>
          <w:rtl/>
        </w:rPr>
        <w:t xml:space="preserve"> </w:t>
      </w:r>
      <w:r w:rsidRPr="00613D34">
        <w:rPr>
          <w:rFonts w:hint="cs"/>
          <w:b/>
          <w:bCs/>
          <w:i/>
          <w:iCs/>
          <w:sz w:val="24"/>
          <w:szCs w:val="28"/>
          <w:rtl/>
        </w:rPr>
        <w:t>دسته</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ویژگی</w:t>
      </w:r>
      <w:r w:rsidRPr="00613D34">
        <w:rPr>
          <w:b/>
          <w:bCs/>
          <w:i/>
          <w:iCs/>
          <w:sz w:val="24"/>
          <w:szCs w:val="28"/>
          <w:rtl/>
        </w:rPr>
        <w:t xml:space="preserve"> </w:t>
      </w:r>
      <w:r w:rsidRPr="00613D34">
        <w:rPr>
          <w:rFonts w:hint="cs"/>
          <w:b/>
          <w:bCs/>
          <w:i/>
          <w:iCs/>
          <w:sz w:val="24"/>
          <w:szCs w:val="28"/>
          <w:rtl/>
        </w:rPr>
        <w:t>هایی</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محصول</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را</w:t>
      </w:r>
      <w:r w:rsidRPr="00613D34">
        <w:rPr>
          <w:b/>
          <w:bCs/>
          <w:i/>
          <w:iCs/>
          <w:sz w:val="24"/>
          <w:szCs w:val="28"/>
          <w:rtl/>
        </w:rPr>
        <w:t xml:space="preserve"> </w:t>
      </w:r>
      <w:r w:rsidRPr="00613D34">
        <w:rPr>
          <w:rFonts w:hint="cs"/>
          <w:b/>
          <w:bCs/>
          <w:i/>
          <w:iCs/>
          <w:sz w:val="24"/>
          <w:szCs w:val="28"/>
          <w:rtl/>
        </w:rPr>
        <w:t>متمایز</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کند</w:t>
      </w:r>
      <w:r w:rsidRPr="00613D34">
        <w:rPr>
          <w:b/>
          <w:bCs/>
          <w:i/>
          <w:iCs/>
          <w:sz w:val="24"/>
          <w:szCs w:val="28"/>
          <w:rtl/>
        </w:rPr>
        <w:t xml:space="preserve">، </w:t>
      </w:r>
      <w:r w:rsidRPr="00613D34">
        <w:rPr>
          <w:rFonts w:hint="cs"/>
          <w:b/>
          <w:bCs/>
          <w:i/>
          <w:iCs/>
          <w:sz w:val="24"/>
          <w:szCs w:val="28"/>
          <w:rtl/>
        </w:rPr>
        <w:t>تمرکز</w:t>
      </w:r>
      <w:r w:rsidRPr="00613D34">
        <w:rPr>
          <w:b/>
          <w:bCs/>
          <w:i/>
          <w:iCs/>
          <w:sz w:val="24"/>
          <w:szCs w:val="28"/>
          <w:rtl/>
        </w:rPr>
        <w:t xml:space="preserve"> </w:t>
      </w:r>
      <w:r w:rsidRPr="00613D34">
        <w:rPr>
          <w:rFonts w:hint="cs"/>
          <w:b/>
          <w:bCs/>
          <w:i/>
          <w:iCs/>
          <w:sz w:val="24"/>
          <w:szCs w:val="28"/>
          <w:rtl/>
        </w:rPr>
        <w:t>کنید</w:t>
      </w:r>
      <w:r w:rsidRPr="00613D34">
        <w:rPr>
          <w:b/>
          <w:bCs/>
          <w:i/>
          <w:iCs/>
          <w:sz w:val="24"/>
          <w:szCs w:val="28"/>
          <w:rtl/>
        </w:rPr>
        <w:t>.</w:t>
      </w:r>
    </w:p>
    <w:p w14:paraId="7118D276" w14:textId="77777777" w:rsidR="00DF1253" w:rsidRPr="00613D34" w:rsidRDefault="00DF1253" w:rsidP="00DF1253">
      <w:pPr>
        <w:spacing w:line="360" w:lineRule="auto"/>
        <w:jc w:val="both"/>
        <w:rPr>
          <w:b/>
          <w:bCs/>
          <w:i/>
          <w:iCs/>
          <w:sz w:val="24"/>
          <w:szCs w:val="28"/>
        </w:rPr>
      </w:pPr>
    </w:p>
    <w:p w14:paraId="604EDBFF" w14:textId="77777777" w:rsidR="00DF1253" w:rsidRPr="00517E14" w:rsidRDefault="00DF1253" w:rsidP="00DF1253">
      <w:pPr>
        <w:spacing w:line="360" w:lineRule="auto"/>
        <w:ind w:firstLine="720"/>
        <w:jc w:val="both"/>
        <w:rPr>
          <w:sz w:val="24"/>
          <w:szCs w:val="28"/>
        </w:rPr>
      </w:pPr>
      <w:r w:rsidRPr="00517E14">
        <w:rPr>
          <w:rFonts w:hint="cs"/>
          <w:sz w:val="24"/>
          <w:szCs w:val="28"/>
          <w:rtl/>
        </w:rPr>
        <w:t>با</w:t>
      </w:r>
      <w:r w:rsidRPr="00517E14">
        <w:rPr>
          <w:sz w:val="24"/>
          <w:szCs w:val="28"/>
          <w:rtl/>
        </w:rPr>
        <w:t xml:space="preserve"> </w:t>
      </w:r>
      <w:r w:rsidRPr="00517E14">
        <w:rPr>
          <w:rFonts w:hint="cs"/>
          <w:sz w:val="24"/>
          <w:szCs w:val="28"/>
          <w:rtl/>
        </w:rPr>
        <w:t>بیان</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خواهید</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دهید</w:t>
      </w:r>
      <w:r>
        <w:rPr>
          <w:sz w:val="24"/>
          <w:szCs w:val="28"/>
          <w:rtl/>
        </w:rPr>
        <w:t>،</w:t>
      </w:r>
      <w:r w:rsidRPr="00517E14">
        <w:rPr>
          <w:sz w:val="24"/>
          <w:szCs w:val="28"/>
          <w:rtl/>
        </w:rPr>
        <w:t xml:space="preserve"> </w:t>
      </w:r>
      <w:r w:rsidRPr="00517E14">
        <w:rPr>
          <w:rFonts w:hint="cs"/>
          <w:sz w:val="24"/>
          <w:szCs w:val="28"/>
          <w:rtl/>
        </w:rPr>
        <w:t>ویژگی</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کلیدی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مزایای</w:t>
      </w:r>
      <w:r w:rsidRPr="00517E14">
        <w:rPr>
          <w:sz w:val="24"/>
          <w:szCs w:val="28"/>
          <w:rtl/>
        </w:rPr>
        <w:t xml:space="preserve"> </w:t>
      </w:r>
      <w:r w:rsidRPr="00517E14">
        <w:rPr>
          <w:rFonts w:hint="cs"/>
          <w:sz w:val="24"/>
          <w:szCs w:val="28"/>
          <w:rtl/>
        </w:rPr>
        <w:t>مرتبط</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شروع</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دقیقاً</w:t>
      </w:r>
      <w:r w:rsidRPr="00517E14">
        <w:rPr>
          <w:sz w:val="24"/>
          <w:szCs w:val="28"/>
          <w:rtl/>
        </w:rPr>
        <w:t xml:space="preserve"> </w:t>
      </w:r>
      <w:r w:rsidRPr="00517E14">
        <w:rPr>
          <w:rFonts w:hint="cs"/>
          <w:sz w:val="24"/>
          <w:szCs w:val="28"/>
          <w:rtl/>
        </w:rPr>
        <w:t>مانند</w:t>
      </w:r>
      <w:r w:rsidRPr="00517E14">
        <w:rPr>
          <w:sz w:val="24"/>
          <w:szCs w:val="28"/>
          <w:rtl/>
        </w:rPr>
        <w:t xml:space="preserve"> </w:t>
      </w:r>
      <w:r w:rsidRPr="00517E14">
        <w:rPr>
          <w:rFonts w:hint="cs"/>
          <w:sz w:val="24"/>
          <w:szCs w:val="28"/>
          <w:rtl/>
        </w:rPr>
        <w:t>هر</w:t>
      </w:r>
      <w:r w:rsidRPr="00517E14">
        <w:rPr>
          <w:sz w:val="24"/>
          <w:szCs w:val="28"/>
          <w:rtl/>
        </w:rPr>
        <w:t xml:space="preserve"> </w:t>
      </w:r>
      <w:r w:rsidRPr="00517E14">
        <w:rPr>
          <w:rFonts w:hint="cs"/>
          <w:sz w:val="24"/>
          <w:szCs w:val="28"/>
          <w:rtl/>
        </w:rPr>
        <w:t>نمایش</w:t>
      </w:r>
      <w:r>
        <w:rPr>
          <w:sz w:val="24"/>
          <w:szCs w:val="28"/>
          <w:rtl/>
        </w:rPr>
        <w:t>،</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مخاطبان</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بگویید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قصد</w:t>
      </w:r>
      <w:r w:rsidRPr="00517E14">
        <w:rPr>
          <w:sz w:val="24"/>
          <w:szCs w:val="28"/>
          <w:rtl/>
        </w:rPr>
        <w:t xml:space="preserve"> </w:t>
      </w:r>
      <w:r w:rsidRPr="00517E14">
        <w:rPr>
          <w:rFonts w:hint="cs"/>
          <w:sz w:val="24"/>
          <w:szCs w:val="28"/>
          <w:rtl/>
        </w:rPr>
        <w:t>دارید</w:t>
      </w:r>
      <w:r w:rsidRPr="00517E14">
        <w:rPr>
          <w:sz w:val="24"/>
          <w:szCs w:val="28"/>
          <w:rtl/>
        </w:rPr>
        <w:t xml:space="preserve"> </w:t>
      </w:r>
      <w:r w:rsidRPr="00517E14">
        <w:rPr>
          <w:rFonts w:hint="cs"/>
          <w:sz w:val="24"/>
          <w:szCs w:val="28"/>
          <w:rtl/>
        </w:rPr>
        <w:t>چه</w:t>
      </w:r>
      <w:r w:rsidRPr="00517E14">
        <w:rPr>
          <w:sz w:val="24"/>
          <w:szCs w:val="28"/>
          <w:rtl/>
        </w:rPr>
        <w:t xml:space="preserve"> </w:t>
      </w:r>
      <w:r w:rsidRPr="00517E14">
        <w:rPr>
          <w:rFonts w:hint="cs"/>
          <w:sz w:val="24"/>
          <w:szCs w:val="28"/>
          <w:rtl/>
        </w:rPr>
        <w:t>چیزی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دهید</w:t>
      </w:r>
      <w:r>
        <w:rPr>
          <w:sz w:val="24"/>
          <w:szCs w:val="28"/>
          <w:rtl/>
        </w:rPr>
        <w:t>،</w:t>
      </w:r>
      <w:r w:rsidRPr="00517E14">
        <w:rPr>
          <w:sz w:val="24"/>
          <w:szCs w:val="28"/>
          <w:rtl/>
        </w:rPr>
        <w:t xml:space="preserve"> </w:t>
      </w:r>
      <w:r w:rsidRPr="00517E14">
        <w:rPr>
          <w:rFonts w:hint="cs"/>
          <w:sz w:val="24"/>
          <w:szCs w:val="28"/>
          <w:rtl/>
        </w:rPr>
        <w:t>آن</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سپس</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داده</w:t>
      </w:r>
      <w:r w:rsidRPr="00517E14">
        <w:rPr>
          <w:sz w:val="24"/>
          <w:szCs w:val="28"/>
          <w:rtl/>
        </w:rPr>
        <w:t xml:space="preserve"> </w:t>
      </w:r>
      <w:r w:rsidRPr="00517E14">
        <w:rPr>
          <w:rFonts w:hint="cs"/>
          <w:sz w:val="24"/>
          <w:szCs w:val="28"/>
          <w:rtl/>
        </w:rPr>
        <w:t>اید</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بگویید</w:t>
      </w:r>
      <w:r w:rsidRPr="00517E14">
        <w:rPr>
          <w:sz w:val="24"/>
          <w:szCs w:val="28"/>
          <w:rtl/>
        </w:rPr>
        <w:t xml:space="preserve">. </w:t>
      </w:r>
      <w:r w:rsidRPr="00517E14">
        <w:rPr>
          <w:rFonts w:hint="cs"/>
          <w:sz w:val="24"/>
          <w:szCs w:val="28"/>
          <w:rtl/>
        </w:rPr>
        <w:t>اگرچه</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توجه</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اهمیت</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شما</w:t>
      </w:r>
      <w:r>
        <w:rPr>
          <w:sz w:val="24"/>
          <w:szCs w:val="28"/>
          <w:rtl/>
        </w:rPr>
        <w:t>،</w:t>
      </w:r>
      <w:r w:rsidRPr="00517E14">
        <w:rPr>
          <w:sz w:val="24"/>
          <w:szCs w:val="28"/>
          <w:rtl/>
        </w:rPr>
        <w:t xml:space="preserve"> </w:t>
      </w:r>
      <w:r w:rsidRPr="00517E14">
        <w:rPr>
          <w:rFonts w:hint="cs"/>
          <w:sz w:val="24"/>
          <w:szCs w:val="28"/>
          <w:rtl/>
        </w:rPr>
        <w:t>ممکن</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ساختار</w:t>
      </w:r>
      <w:r w:rsidRPr="00517E14">
        <w:rPr>
          <w:sz w:val="24"/>
          <w:szCs w:val="28"/>
          <w:rtl/>
        </w:rPr>
        <w:t xml:space="preserve"> </w:t>
      </w:r>
      <w:r w:rsidRPr="00517E14">
        <w:rPr>
          <w:rFonts w:hint="cs"/>
          <w:sz w:val="24"/>
          <w:szCs w:val="28"/>
          <w:rtl/>
        </w:rPr>
        <w:t>بسیار</w:t>
      </w:r>
      <w:r w:rsidRPr="00517E14">
        <w:rPr>
          <w:sz w:val="24"/>
          <w:szCs w:val="28"/>
          <w:rtl/>
        </w:rPr>
        <w:t xml:space="preserve"> </w:t>
      </w:r>
      <w:r w:rsidRPr="00517E14">
        <w:rPr>
          <w:rFonts w:hint="cs"/>
          <w:sz w:val="24"/>
          <w:szCs w:val="28"/>
          <w:rtl/>
        </w:rPr>
        <w:t>زائد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نظر</w:t>
      </w:r>
      <w:r w:rsidRPr="00517E14">
        <w:rPr>
          <w:sz w:val="24"/>
          <w:szCs w:val="28"/>
          <w:rtl/>
        </w:rPr>
        <w:t xml:space="preserve"> </w:t>
      </w:r>
      <w:r w:rsidRPr="00517E14">
        <w:rPr>
          <w:rFonts w:hint="cs"/>
          <w:sz w:val="24"/>
          <w:szCs w:val="28"/>
          <w:rtl/>
        </w:rPr>
        <w:t>برسد</w:t>
      </w:r>
      <w:r>
        <w:rPr>
          <w:sz w:val="24"/>
          <w:szCs w:val="28"/>
          <w:rtl/>
        </w:rPr>
        <w:t>،</w:t>
      </w:r>
      <w:r w:rsidRPr="00517E14">
        <w:rPr>
          <w:sz w:val="24"/>
          <w:szCs w:val="28"/>
          <w:rtl/>
        </w:rPr>
        <w:t xml:space="preserve"> </w:t>
      </w:r>
      <w:r w:rsidRPr="00517E14">
        <w:rPr>
          <w:rFonts w:hint="cs"/>
          <w:sz w:val="24"/>
          <w:szCs w:val="28"/>
          <w:rtl/>
        </w:rPr>
        <w:t>زمان</w:t>
      </w:r>
      <w:r w:rsidRPr="00517E14">
        <w:rPr>
          <w:sz w:val="24"/>
          <w:szCs w:val="28"/>
          <w:rtl/>
        </w:rPr>
        <w:t xml:space="preserve"> </w:t>
      </w:r>
      <w:r w:rsidRPr="00517E14">
        <w:rPr>
          <w:rFonts w:hint="cs"/>
          <w:sz w:val="24"/>
          <w:szCs w:val="28"/>
          <w:rtl/>
        </w:rPr>
        <w:t>کمی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مخاطبان</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کمک</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پیام</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اصلی</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حفظ</w:t>
      </w:r>
      <w:r w:rsidRPr="00517E14">
        <w:rPr>
          <w:sz w:val="24"/>
          <w:szCs w:val="28"/>
          <w:rtl/>
        </w:rPr>
        <w:t xml:space="preserve"> </w:t>
      </w:r>
      <w:r w:rsidRPr="00517E14">
        <w:rPr>
          <w:rFonts w:hint="cs"/>
          <w:sz w:val="24"/>
          <w:szCs w:val="28"/>
          <w:rtl/>
        </w:rPr>
        <w:t>کنند</w:t>
      </w:r>
      <w:r w:rsidRPr="00517E14">
        <w:rPr>
          <w:sz w:val="24"/>
          <w:szCs w:val="28"/>
          <w:rtl/>
        </w:rPr>
        <w:t>.</w:t>
      </w:r>
    </w:p>
    <w:p w14:paraId="4C5AAB77" w14:textId="77777777" w:rsidR="00DF1253" w:rsidRDefault="00DF1253" w:rsidP="00DF1253">
      <w:pPr>
        <w:spacing w:line="360" w:lineRule="auto"/>
        <w:jc w:val="both"/>
        <w:rPr>
          <w:sz w:val="24"/>
          <w:szCs w:val="28"/>
          <w:rtl/>
        </w:rPr>
      </w:pPr>
    </w:p>
    <w:p w14:paraId="4D70C84D" w14:textId="77777777" w:rsidR="00DF1253" w:rsidRPr="00613D34" w:rsidRDefault="00DF1253" w:rsidP="00DF1253">
      <w:pPr>
        <w:spacing w:line="360" w:lineRule="auto"/>
        <w:jc w:val="both"/>
        <w:rPr>
          <w:b/>
          <w:bCs/>
          <w:sz w:val="32"/>
          <w:szCs w:val="32"/>
        </w:rPr>
      </w:pPr>
      <w:r>
        <w:rPr>
          <w:rFonts w:hint="cs"/>
          <w:b/>
          <w:bCs/>
          <w:sz w:val="32"/>
          <w:szCs w:val="32"/>
          <w:rtl/>
        </w:rPr>
        <w:t>ساختار نمایش ناگهانی نمونه</w:t>
      </w:r>
    </w:p>
    <w:p w14:paraId="7AC1042A" w14:textId="77777777" w:rsidR="00DF1253" w:rsidRPr="00517E14" w:rsidRDefault="00DF1253" w:rsidP="00DF1253">
      <w:pPr>
        <w:spacing w:line="360" w:lineRule="auto"/>
        <w:ind w:firstLine="720"/>
        <w:jc w:val="both"/>
        <w:rPr>
          <w:sz w:val="24"/>
          <w:szCs w:val="28"/>
        </w:rPr>
      </w:pPr>
      <w:r w:rsidRPr="00517E14">
        <w:rPr>
          <w:sz w:val="24"/>
          <w:szCs w:val="28"/>
          <w:rtl/>
        </w:rPr>
        <w:t xml:space="preserve">1. </w:t>
      </w:r>
      <w:r w:rsidRPr="00517E14">
        <w:rPr>
          <w:rFonts w:hint="cs"/>
          <w:sz w:val="24"/>
          <w:szCs w:val="28"/>
          <w:rtl/>
        </w:rPr>
        <w:t>انجام</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تجزیه</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تحلیل</w:t>
      </w:r>
      <w:r w:rsidRPr="00517E14">
        <w:rPr>
          <w:sz w:val="24"/>
          <w:szCs w:val="28"/>
          <w:rtl/>
        </w:rPr>
        <w:t xml:space="preserve"> </w:t>
      </w:r>
      <w:r w:rsidRPr="00517E14">
        <w:rPr>
          <w:rFonts w:hint="cs"/>
          <w:sz w:val="24"/>
          <w:szCs w:val="28"/>
          <w:rtl/>
        </w:rPr>
        <w:t>نیاز</w:t>
      </w:r>
      <w:r w:rsidRPr="00517E14">
        <w:rPr>
          <w:sz w:val="24"/>
          <w:szCs w:val="28"/>
          <w:rtl/>
        </w:rPr>
        <w:t xml:space="preserve">" </w:t>
      </w:r>
      <w:r w:rsidRPr="00517E14">
        <w:rPr>
          <w:rFonts w:hint="cs"/>
          <w:sz w:val="24"/>
          <w:szCs w:val="28"/>
          <w:rtl/>
        </w:rPr>
        <w:t>کوچک</w:t>
      </w:r>
      <w:r w:rsidRPr="00517E14">
        <w:rPr>
          <w:sz w:val="24"/>
          <w:szCs w:val="28"/>
          <w:rtl/>
        </w:rPr>
        <w:t>.</w:t>
      </w:r>
    </w:p>
    <w:p w14:paraId="59C9C96D" w14:textId="77777777" w:rsidR="00DF1253" w:rsidRPr="00517E14" w:rsidRDefault="00DF1253" w:rsidP="00DF1253">
      <w:pPr>
        <w:spacing w:line="360" w:lineRule="auto"/>
        <w:ind w:firstLine="720"/>
        <w:jc w:val="both"/>
        <w:rPr>
          <w:sz w:val="24"/>
          <w:szCs w:val="28"/>
        </w:rPr>
      </w:pPr>
      <w:r w:rsidRPr="00517E14">
        <w:rPr>
          <w:sz w:val="24"/>
          <w:szCs w:val="28"/>
          <w:rtl/>
        </w:rPr>
        <w:t xml:space="preserve">2. </w:t>
      </w:r>
      <w:r w:rsidRPr="00517E14">
        <w:rPr>
          <w:rFonts w:hint="cs"/>
          <w:sz w:val="24"/>
          <w:szCs w:val="28"/>
          <w:rtl/>
        </w:rPr>
        <w:t>مشکل</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مشاغلی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خواهید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بپردازید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محصولاتی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بیان</w:t>
      </w:r>
      <w:r w:rsidRPr="00517E14">
        <w:rPr>
          <w:sz w:val="24"/>
          <w:szCs w:val="28"/>
          <w:rtl/>
        </w:rPr>
        <w:t xml:space="preserve"> </w:t>
      </w:r>
      <w:r w:rsidRPr="00517E14">
        <w:rPr>
          <w:rFonts w:hint="cs"/>
          <w:sz w:val="24"/>
          <w:szCs w:val="28"/>
          <w:rtl/>
        </w:rPr>
        <w:t>کنید</w:t>
      </w:r>
      <w:r w:rsidRPr="00517E14">
        <w:rPr>
          <w:sz w:val="24"/>
          <w:szCs w:val="28"/>
          <w:rtl/>
        </w:rPr>
        <w:t>.</w:t>
      </w:r>
    </w:p>
    <w:p w14:paraId="2D413257" w14:textId="77777777" w:rsidR="00DF1253" w:rsidRPr="00517E14" w:rsidRDefault="00DF1253" w:rsidP="00DF1253">
      <w:pPr>
        <w:spacing w:line="360" w:lineRule="auto"/>
        <w:ind w:firstLine="720"/>
        <w:jc w:val="both"/>
        <w:rPr>
          <w:sz w:val="24"/>
          <w:szCs w:val="28"/>
        </w:rPr>
      </w:pPr>
      <w:r w:rsidRPr="00517E14">
        <w:rPr>
          <w:sz w:val="24"/>
          <w:szCs w:val="28"/>
          <w:rtl/>
        </w:rPr>
        <w:t xml:space="preserve">3. </w:t>
      </w:r>
      <w:r w:rsidRPr="00517E14">
        <w:rPr>
          <w:rFonts w:hint="cs"/>
          <w:sz w:val="24"/>
          <w:szCs w:val="28"/>
          <w:rtl/>
        </w:rPr>
        <w:t>نمایش</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طور</w:t>
      </w:r>
      <w:r w:rsidRPr="00517E14">
        <w:rPr>
          <w:sz w:val="24"/>
          <w:szCs w:val="28"/>
          <w:rtl/>
        </w:rPr>
        <w:t xml:space="preserve"> </w:t>
      </w:r>
      <w:r w:rsidRPr="00517E14">
        <w:rPr>
          <w:rFonts w:hint="cs"/>
          <w:sz w:val="24"/>
          <w:szCs w:val="28"/>
          <w:rtl/>
        </w:rPr>
        <w:t>خلاصه</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پیام</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کلیدی</w:t>
      </w:r>
      <w:r w:rsidRPr="00517E14">
        <w:rPr>
          <w:sz w:val="24"/>
          <w:szCs w:val="28"/>
          <w:rtl/>
        </w:rPr>
        <w:t>:</w:t>
      </w:r>
    </w:p>
    <w:p w14:paraId="393501FB" w14:textId="77777777" w:rsidR="00DF1253" w:rsidRPr="00517E14" w:rsidRDefault="00DF1253" w:rsidP="00DF1253">
      <w:pPr>
        <w:spacing w:line="360" w:lineRule="auto"/>
        <w:ind w:firstLine="720"/>
        <w:jc w:val="both"/>
        <w:rPr>
          <w:sz w:val="24"/>
          <w:szCs w:val="28"/>
        </w:rPr>
      </w:pPr>
      <w:r w:rsidRPr="00517E14">
        <w:rPr>
          <w:rFonts w:hint="cs"/>
          <w:sz w:val="24"/>
          <w:szCs w:val="28"/>
          <w:rtl/>
        </w:rPr>
        <w:t>ویژگی</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کلیدی</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توضیح</w:t>
      </w:r>
      <w:r w:rsidRPr="00517E14">
        <w:rPr>
          <w:sz w:val="24"/>
          <w:szCs w:val="28"/>
          <w:rtl/>
        </w:rPr>
        <w:t xml:space="preserve"> </w:t>
      </w:r>
      <w:r w:rsidRPr="00517E14">
        <w:rPr>
          <w:rFonts w:hint="cs"/>
          <w:sz w:val="24"/>
          <w:szCs w:val="28"/>
          <w:rtl/>
        </w:rPr>
        <w:t>دهید</w:t>
      </w:r>
      <w:r w:rsidRPr="00517E14">
        <w:rPr>
          <w:sz w:val="24"/>
          <w:szCs w:val="28"/>
          <w:rtl/>
        </w:rPr>
        <w:t>.</w:t>
      </w:r>
    </w:p>
    <w:p w14:paraId="4199D3DF" w14:textId="77777777" w:rsidR="00DF1253" w:rsidRPr="00517E14" w:rsidRDefault="00DF1253" w:rsidP="00DF1253">
      <w:pPr>
        <w:spacing w:line="360" w:lineRule="auto"/>
        <w:ind w:firstLine="720"/>
        <w:jc w:val="both"/>
        <w:rPr>
          <w:sz w:val="24"/>
          <w:szCs w:val="28"/>
        </w:rPr>
      </w:pPr>
      <w:r w:rsidRPr="00517E14">
        <w:rPr>
          <w:rFonts w:hint="cs"/>
          <w:sz w:val="24"/>
          <w:szCs w:val="28"/>
          <w:rtl/>
        </w:rPr>
        <w:t>مزایای</w:t>
      </w:r>
      <w:r w:rsidRPr="00517E14">
        <w:rPr>
          <w:sz w:val="24"/>
          <w:szCs w:val="28"/>
          <w:rtl/>
        </w:rPr>
        <w:t xml:space="preserve"> </w:t>
      </w:r>
      <w:r>
        <w:rPr>
          <w:rFonts w:hint="cs"/>
          <w:sz w:val="24"/>
          <w:szCs w:val="28"/>
          <w:rtl/>
        </w:rPr>
        <w:t>مهم</w:t>
      </w:r>
      <w:r w:rsidRPr="00517E14">
        <w:rPr>
          <w:sz w:val="24"/>
          <w:szCs w:val="28"/>
          <w:rtl/>
        </w:rPr>
        <w:t xml:space="preserve"> </w:t>
      </w:r>
      <w:r w:rsidRPr="00517E14">
        <w:rPr>
          <w:rFonts w:hint="cs"/>
          <w:sz w:val="24"/>
          <w:szCs w:val="28"/>
          <w:rtl/>
        </w:rPr>
        <w:t>و</w:t>
      </w:r>
      <w:r w:rsidRPr="00517E14">
        <w:rPr>
          <w:sz w:val="24"/>
          <w:szCs w:val="28"/>
          <w:rtl/>
        </w:rPr>
        <w:t xml:space="preserve"> </w:t>
      </w:r>
      <w:r>
        <w:rPr>
          <w:rFonts w:hint="cs"/>
          <w:sz w:val="24"/>
          <w:szCs w:val="28"/>
          <w:rtl/>
        </w:rPr>
        <w:t>نکات</w:t>
      </w:r>
      <w:r w:rsidRPr="00517E14">
        <w:rPr>
          <w:sz w:val="24"/>
          <w:szCs w:val="28"/>
          <w:rtl/>
        </w:rPr>
        <w:t xml:space="preserve"> </w:t>
      </w:r>
      <w:r w:rsidRPr="00517E14">
        <w:rPr>
          <w:rFonts w:hint="cs"/>
          <w:sz w:val="24"/>
          <w:szCs w:val="28"/>
          <w:rtl/>
        </w:rPr>
        <w:t>کلیدی</w:t>
      </w:r>
      <w:r>
        <w:rPr>
          <w:rFonts w:hint="cs"/>
          <w:sz w:val="24"/>
          <w:szCs w:val="28"/>
          <w:rtl/>
        </w:rPr>
        <w:t xml:space="preserve"> </w:t>
      </w:r>
      <w:r w:rsidRPr="00517E14">
        <w:rPr>
          <w:rFonts w:hint="cs"/>
          <w:sz w:val="24"/>
          <w:szCs w:val="28"/>
          <w:rtl/>
        </w:rPr>
        <w:t>فروش</w:t>
      </w:r>
      <w:r>
        <w:rPr>
          <w:rFonts w:hint="cs"/>
          <w:sz w:val="24"/>
          <w:szCs w:val="28"/>
          <w:rtl/>
        </w:rPr>
        <w:t xml:space="preserve"> را عنوان کنید</w:t>
      </w:r>
      <w:r w:rsidRPr="00517E14">
        <w:rPr>
          <w:sz w:val="24"/>
          <w:szCs w:val="28"/>
          <w:rtl/>
        </w:rPr>
        <w:t>.</w:t>
      </w:r>
    </w:p>
    <w:p w14:paraId="4561FC1C" w14:textId="77777777" w:rsidR="00DF1253" w:rsidRPr="00517E14" w:rsidRDefault="00DF1253" w:rsidP="00DF1253">
      <w:pPr>
        <w:spacing w:line="360" w:lineRule="auto"/>
        <w:ind w:firstLine="720"/>
        <w:jc w:val="both"/>
        <w:rPr>
          <w:sz w:val="24"/>
          <w:szCs w:val="28"/>
          <w:rtl/>
        </w:rPr>
      </w:pPr>
      <w:r w:rsidRPr="00517E14">
        <w:rPr>
          <w:rFonts w:hint="cs"/>
          <w:sz w:val="24"/>
          <w:szCs w:val="28"/>
          <w:rtl/>
        </w:rPr>
        <w:t>در</w:t>
      </w:r>
      <w:r w:rsidRPr="00517E14">
        <w:rPr>
          <w:sz w:val="24"/>
          <w:szCs w:val="28"/>
          <w:rtl/>
        </w:rPr>
        <w:t xml:space="preserve"> </w:t>
      </w:r>
      <w:r w:rsidRPr="00517E14">
        <w:rPr>
          <w:rFonts w:hint="cs"/>
          <w:sz w:val="24"/>
          <w:szCs w:val="28"/>
          <w:rtl/>
        </w:rPr>
        <w:t>صورت</w:t>
      </w:r>
      <w:r w:rsidRPr="00517E14">
        <w:rPr>
          <w:sz w:val="24"/>
          <w:szCs w:val="28"/>
          <w:rtl/>
        </w:rPr>
        <w:t xml:space="preserve"> </w:t>
      </w:r>
      <w:r w:rsidRPr="00517E14">
        <w:rPr>
          <w:rFonts w:hint="cs"/>
          <w:sz w:val="24"/>
          <w:szCs w:val="28"/>
          <w:rtl/>
        </w:rPr>
        <w:t>لزوم</w:t>
      </w:r>
      <w:r w:rsidRPr="00517E14">
        <w:rPr>
          <w:sz w:val="24"/>
          <w:szCs w:val="28"/>
          <w:rtl/>
        </w:rPr>
        <w:t xml:space="preserve"> </w:t>
      </w:r>
      <w:r w:rsidRPr="00517E14">
        <w:rPr>
          <w:rFonts w:hint="cs"/>
          <w:sz w:val="24"/>
          <w:szCs w:val="28"/>
          <w:rtl/>
        </w:rPr>
        <w:t>تکرار</w:t>
      </w:r>
      <w:r w:rsidRPr="00517E14">
        <w:rPr>
          <w:sz w:val="24"/>
          <w:szCs w:val="28"/>
          <w:rtl/>
        </w:rPr>
        <w:t xml:space="preserve"> </w:t>
      </w:r>
      <w:r w:rsidRPr="00517E14">
        <w:rPr>
          <w:rFonts w:hint="cs"/>
          <w:sz w:val="24"/>
          <w:szCs w:val="28"/>
          <w:rtl/>
        </w:rPr>
        <w:t>کنید</w:t>
      </w:r>
      <w:r w:rsidRPr="00517E14">
        <w:rPr>
          <w:sz w:val="24"/>
          <w:szCs w:val="28"/>
          <w:rtl/>
        </w:rPr>
        <w:t>.</w:t>
      </w:r>
    </w:p>
    <w:p w14:paraId="5B119FCD" w14:textId="77777777" w:rsidR="00DF1253" w:rsidRPr="00517E14" w:rsidRDefault="00DF1253" w:rsidP="00DF1253">
      <w:pPr>
        <w:spacing w:line="360" w:lineRule="auto"/>
        <w:ind w:firstLine="720"/>
        <w:jc w:val="both"/>
        <w:rPr>
          <w:sz w:val="24"/>
          <w:szCs w:val="28"/>
        </w:rPr>
      </w:pPr>
      <w:r w:rsidRPr="00517E14">
        <w:rPr>
          <w:sz w:val="24"/>
          <w:szCs w:val="28"/>
          <w:rtl/>
        </w:rPr>
        <w:t xml:space="preserve">4- </w:t>
      </w:r>
      <w:r w:rsidRPr="00517E14">
        <w:rPr>
          <w:rFonts w:hint="cs"/>
          <w:sz w:val="24"/>
          <w:szCs w:val="28"/>
          <w:rtl/>
        </w:rPr>
        <w:t>آنچه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دیدند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مخاطبان</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بگویید؛</w:t>
      </w:r>
      <w:r w:rsidRPr="00517E14">
        <w:rPr>
          <w:sz w:val="24"/>
          <w:szCs w:val="28"/>
          <w:rtl/>
        </w:rPr>
        <w:t xml:space="preserve"> </w:t>
      </w:r>
      <w:r w:rsidRPr="00517E14">
        <w:rPr>
          <w:rFonts w:hint="cs"/>
          <w:sz w:val="24"/>
          <w:szCs w:val="28"/>
          <w:rtl/>
        </w:rPr>
        <w:t>توضیح</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چگونه</w:t>
      </w:r>
      <w:r w:rsidRPr="00517E14">
        <w:rPr>
          <w:sz w:val="24"/>
          <w:szCs w:val="28"/>
          <w:rtl/>
        </w:rPr>
        <w:t xml:space="preserve"> </w:t>
      </w:r>
      <w:r w:rsidRPr="00517E14">
        <w:rPr>
          <w:rFonts w:hint="cs"/>
          <w:sz w:val="24"/>
          <w:szCs w:val="28"/>
          <w:rtl/>
        </w:rPr>
        <w:t>این</w:t>
      </w:r>
      <w:r>
        <w:rPr>
          <w:rFonts w:hint="cs"/>
          <w:sz w:val="24"/>
          <w:szCs w:val="28"/>
          <w:rtl/>
        </w:rPr>
        <w:t xml:space="preserve"> راه حل،</w:t>
      </w:r>
      <w:r w:rsidRPr="00517E14">
        <w:rPr>
          <w:sz w:val="24"/>
          <w:szCs w:val="28"/>
          <w:rtl/>
        </w:rPr>
        <w:t xml:space="preserve"> </w:t>
      </w:r>
      <w:r w:rsidRPr="00517E14">
        <w:rPr>
          <w:rFonts w:hint="cs"/>
          <w:sz w:val="24"/>
          <w:szCs w:val="28"/>
          <w:rtl/>
        </w:rPr>
        <w:t>نیاز</w:t>
      </w:r>
      <w:r w:rsidRPr="00517E14">
        <w:rPr>
          <w:sz w:val="24"/>
          <w:szCs w:val="28"/>
          <w:rtl/>
        </w:rPr>
        <w:t xml:space="preserve"> </w:t>
      </w:r>
      <w:r w:rsidRPr="00517E14">
        <w:rPr>
          <w:rFonts w:hint="cs"/>
          <w:sz w:val="24"/>
          <w:szCs w:val="28"/>
          <w:rtl/>
        </w:rPr>
        <w:t>بیان</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برطرف</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سایر</w:t>
      </w:r>
      <w:r w:rsidRPr="00517E14">
        <w:rPr>
          <w:sz w:val="24"/>
          <w:szCs w:val="28"/>
          <w:rtl/>
        </w:rPr>
        <w:t xml:space="preserve"> </w:t>
      </w:r>
      <w:r w:rsidRPr="00517E14">
        <w:rPr>
          <w:rFonts w:hint="cs"/>
          <w:sz w:val="24"/>
          <w:szCs w:val="28"/>
          <w:rtl/>
        </w:rPr>
        <w:t>مزایا</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تمایزات</w:t>
      </w:r>
      <w:r w:rsidRPr="00517E14">
        <w:rPr>
          <w:sz w:val="24"/>
          <w:szCs w:val="28"/>
          <w:rtl/>
        </w:rPr>
        <w:t xml:space="preserve"> </w:t>
      </w:r>
      <w:r w:rsidRPr="00517E14">
        <w:rPr>
          <w:rFonts w:hint="cs"/>
          <w:sz w:val="24"/>
          <w:szCs w:val="28"/>
          <w:rtl/>
        </w:rPr>
        <w:t>تجاری</w:t>
      </w:r>
      <w:r w:rsidRPr="00517E14">
        <w:rPr>
          <w:sz w:val="24"/>
          <w:szCs w:val="28"/>
          <w:rtl/>
        </w:rPr>
        <w:t xml:space="preserve"> </w:t>
      </w:r>
      <w:r w:rsidRPr="00517E14">
        <w:rPr>
          <w:rFonts w:hint="cs"/>
          <w:sz w:val="24"/>
          <w:szCs w:val="28"/>
          <w:rtl/>
        </w:rPr>
        <w:t>ملموس</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توصیف</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تأیید</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پاسخگوی</w:t>
      </w:r>
      <w:r w:rsidRPr="00517E14">
        <w:rPr>
          <w:sz w:val="24"/>
          <w:szCs w:val="28"/>
          <w:rtl/>
        </w:rPr>
        <w:t xml:space="preserve"> </w:t>
      </w:r>
      <w:r w:rsidRPr="00517E14">
        <w:rPr>
          <w:rFonts w:hint="cs"/>
          <w:sz w:val="24"/>
          <w:szCs w:val="28"/>
          <w:rtl/>
        </w:rPr>
        <w:t>نیازهای</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بود</w:t>
      </w:r>
      <w:r w:rsidRPr="00517E14">
        <w:rPr>
          <w:sz w:val="24"/>
          <w:szCs w:val="28"/>
          <w:rtl/>
        </w:rPr>
        <w:t>.</w:t>
      </w:r>
    </w:p>
    <w:p w14:paraId="4E2C6F50" w14:textId="77777777" w:rsidR="00DF1253" w:rsidRPr="00517E14" w:rsidRDefault="00DF1253" w:rsidP="00DF1253">
      <w:pPr>
        <w:spacing w:line="360" w:lineRule="auto"/>
        <w:ind w:firstLine="720"/>
        <w:jc w:val="both"/>
        <w:rPr>
          <w:sz w:val="24"/>
          <w:szCs w:val="28"/>
        </w:rPr>
      </w:pPr>
      <w:r w:rsidRPr="00517E14">
        <w:rPr>
          <w:sz w:val="24"/>
          <w:szCs w:val="28"/>
          <w:rtl/>
        </w:rPr>
        <w:t xml:space="preserve">5- </w:t>
      </w:r>
      <w:r w:rsidRPr="00517E14">
        <w:rPr>
          <w:rFonts w:hint="cs"/>
          <w:sz w:val="24"/>
          <w:szCs w:val="28"/>
          <w:rtl/>
        </w:rPr>
        <w:t>درباره</w:t>
      </w:r>
      <w:r w:rsidRPr="00517E14">
        <w:rPr>
          <w:sz w:val="24"/>
          <w:szCs w:val="28"/>
          <w:rtl/>
        </w:rPr>
        <w:t xml:space="preserve"> </w:t>
      </w:r>
      <w:r w:rsidRPr="00517E14">
        <w:rPr>
          <w:rFonts w:hint="cs"/>
          <w:sz w:val="24"/>
          <w:szCs w:val="28"/>
          <w:rtl/>
        </w:rPr>
        <w:t>مراحل</w:t>
      </w:r>
      <w:r w:rsidRPr="00517E14">
        <w:rPr>
          <w:sz w:val="24"/>
          <w:szCs w:val="28"/>
          <w:rtl/>
        </w:rPr>
        <w:t xml:space="preserve"> </w:t>
      </w:r>
      <w:r w:rsidRPr="00517E14">
        <w:rPr>
          <w:rFonts w:hint="cs"/>
          <w:sz w:val="24"/>
          <w:szCs w:val="28"/>
          <w:rtl/>
        </w:rPr>
        <w:t>بعدی</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پیگیری</w:t>
      </w:r>
      <w:r w:rsidRPr="00517E14">
        <w:rPr>
          <w:sz w:val="24"/>
          <w:szCs w:val="28"/>
          <w:rtl/>
        </w:rPr>
        <w:t xml:space="preserve"> </w:t>
      </w:r>
      <w:r w:rsidRPr="00517E14">
        <w:rPr>
          <w:rFonts w:hint="cs"/>
          <w:sz w:val="24"/>
          <w:szCs w:val="28"/>
          <w:rtl/>
        </w:rPr>
        <w:t>سوال</w:t>
      </w:r>
      <w:r w:rsidRPr="00517E14">
        <w:rPr>
          <w:sz w:val="24"/>
          <w:szCs w:val="28"/>
          <w:rtl/>
        </w:rPr>
        <w:t xml:space="preserve"> </w:t>
      </w:r>
      <w:r w:rsidRPr="00517E14">
        <w:rPr>
          <w:rFonts w:hint="cs"/>
          <w:sz w:val="24"/>
          <w:szCs w:val="28"/>
          <w:rtl/>
        </w:rPr>
        <w:t>کنید</w:t>
      </w:r>
      <w:r w:rsidRPr="00517E14">
        <w:rPr>
          <w:sz w:val="24"/>
          <w:szCs w:val="28"/>
          <w:rtl/>
        </w:rPr>
        <w:t>.</w:t>
      </w:r>
    </w:p>
    <w:p w14:paraId="19B722DC" w14:textId="77777777" w:rsidR="00DF1253" w:rsidRPr="00517E14" w:rsidRDefault="00DF1253" w:rsidP="00DF1253">
      <w:pPr>
        <w:spacing w:line="360" w:lineRule="auto"/>
        <w:ind w:firstLine="720"/>
        <w:jc w:val="both"/>
        <w:rPr>
          <w:sz w:val="24"/>
          <w:szCs w:val="28"/>
        </w:rPr>
      </w:pPr>
      <w:r w:rsidRPr="00517E14">
        <w:rPr>
          <w:rFonts w:hint="cs"/>
          <w:sz w:val="24"/>
          <w:szCs w:val="28"/>
          <w:rtl/>
        </w:rPr>
        <w:lastRenderedPageBreak/>
        <w:t>بخش</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بعدی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بهینه</w:t>
      </w:r>
      <w:r w:rsidRPr="00517E14">
        <w:rPr>
          <w:sz w:val="24"/>
          <w:szCs w:val="28"/>
          <w:rtl/>
        </w:rPr>
        <w:t xml:space="preserve"> </w:t>
      </w:r>
      <w:r w:rsidRPr="00517E14">
        <w:rPr>
          <w:rFonts w:hint="cs"/>
          <w:sz w:val="24"/>
          <w:szCs w:val="28"/>
          <w:rtl/>
        </w:rPr>
        <w:t>سازی</w:t>
      </w:r>
      <w:r w:rsidRPr="00517E14">
        <w:rPr>
          <w:sz w:val="24"/>
          <w:szCs w:val="28"/>
          <w:rtl/>
        </w:rPr>
        <w:t xml:space="preserve"> </w:t>
      </w:r>
      <w:r w:rsidRPr="00517E14">
        <w:rPr>
          <w:rFonts w:hint="cs"/>
          <w:sz w:val="24"/>
          <w:szCs w:val="28"/>
          <w:rtl/>
        </w:rPr>
        <w:t>تحویل</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ی</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فوری</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پردازد</w:t>
      </w:r>
      <w:r w:rsidRPr="00517E14">
        <w:rPr>
          <w:sz w:val="24"/>
          <w:szCs w:val="28"/>
          <w:rtl/>
        </w:rPr>
        <w:t>.</w:t>
      </w:r>
    </w:p>
    <w:p w14:paraId="21C120C0" w14:textId="77777777" w:rsidR="00DF1253" w:rsidRDefault="00DF1253" w:rsidP="00DF1253">
      <w:pPr>
        <w:spacing w:line="360" w:lineRule="auto"/>
        <w:jc w:val="both"/>
        <w:rPr>
          <w:sz w:val="24"/>
          <w:szCs w:val="28"/>
          <w:rtl/>
        </w:rPr>
      </w:pPr>
    </w:p>
    <w:p w14:paraId="09121C87" w14:textId="77777777" w:rsidR="00DF1253" w:rsidRPr="0060592C" w:rsidRDefault="00DF1253" w:rsidP="00DF1253">
      <w:pPr>
        <w:spacing w:line="360" w:lineRule="auto"/>
        <w:jc w:val="both"/>
        <w:rPr>
          <w:b/>
          <w:bCs/>
          <w:i/>
          <w:iCs/>
          <w:sz w:val="32"/>
          <w:szCs w:val="32"/>
          <w:u w:val="single"/>
        </w:rPr>
      </w:pPr>
      <w:r w:rsidRPr="0060592C">
        <w:rPr>
          <w:rFonts w:hint="cs"/>
          <w:b/>
          <w:bCs/>
          <w:i/>
          <w:iCs/>
          <w:sz w:val="32"/>
          <w:szCs w:val="32"/>
          <w:u w:val="single"/>
          <w:rtl/>
        </w:rPr>
        <w:t>نکته</w:t>
      </w:r>
      <w:r w:rsidRPr="0060592C">
        <w:rPr>
          <w:b/>
          <w:bCs/>
          <w:i/>
          <w:iCs/>
          <w:sz w:val="32"/>
          <w:szCs w:val="32"/>
          <w:u w:val="single"/>
          <w:rtl/>
        </w:rPr>
        <w:t xml:space="preserve">: </w:t>
      </w:r>
      <w:r w:rsidRPr="0060592C">
        <w:rPr>
          <w:rFonts w:hint="cs"/>
          <w:b/>
          <w:bCs/>
          <w:i/>
          <w:iCs/>
          <w:sz w:val="32"/>
          <w:szCs w:val="32"/>
          <w:u w:val="single"/>
          <w:rtl/>
        </w:rPr>
        <w:t>اولین</w:t>
      </w:r>
      <w:r w:rsidRPr="0060592C">
        <w:rPr>
          <w:b/>
          <w:bCs/>
          <w:i/>
          <w:iCs/>
          <w:sz w:val="32"/>
          <w:szCs w:val="32"/>
          <w:u w:val="single"/>
          <w:rtl/>
        </w:rPr>
        <w:t xml:space="preserve"> </w:t>
      </w:r>
      <w:r w:rsidRPr="0060592C">
        <w:rPr>
          <w:rFonts w:hint="cs"/>
          <w:b/>
          <w:bCs/>
          <w:i/>
          <w:iCs/>
          <w:sz w:val="32"/>
          <w:szCs w:val="32"/>
          <w:u w:val="single"/>
          <w:rtl/>
        </w:rPr>
        <w:t>کار</w:t>
      </w:r>
      <w:r w:rsidRPr="0060592C">
        <w:rPr>
          <w:b/>
          <w:bCs/>
          <w:i/>
          <w:iCs/>
          <w:sz w:val="32"/>
          <w:szCs w:val="32"/>
          <w:u w:val="single"/>
          <w:rtl/>
        </w:rPr>
        <w:t xml:space="preserve"> </w:t>
      </w:r>
      <w:r w:rsidRPr="0060592C">
        <w:rPr>
          <w:rFonts w:hint="cs"/>
          <w:b/>
          <w:bCs/>
          <w:i/>
          <w:iCs/>
          <w:sz w:val="32"/>
          <w:szCs w:val="32"/>
          <w:u w:val="single"/>
          <w:rtl/>
        </w:rPr>
        <w:t>را</w:t>
      </w:r>
      <w:r w:rsidRPr="0060592C">
        <w:rPr>
          <w:b/>
          <w:bCs/>
          <w:i/>
          <w:iCs/>
          <w:sz w:val="32"/>
          <w:szCs w:val="32"/>
          <w:u w:val="single"/>
          <w:rtl/>
        </w:rPr>
        <w:t xml:space="preserve"> </w:t>
      </w:r>
      <w:r w:rsidRPr="0060592C">
        <w:rPr>
          <w:rFonts w:hint="cs"/>
          <w:b/>
          <w:bCs/>
          <w:i/>
          <w:iCs/>
          <w:sz w:val="32"/>
          <w:szCs w:val="32"/>
          <w:u w:val="single"/>
          <w:rtl/>
        </w:rPr>
        <w:t>اول</w:t>
      </w:r>
      <w:r w:rsidRPr="0060592C">
        <w:rPr>
          <w:b/>
          <w:bCs/>
          <w:i/>
          <w:iCs/>
          <w:sz w:val="32"/>
          <w:szCs w:val="32"/>
          <w:u w:val="single"/>
          <w:rtl/>
        </w:rPr>
        <w:t xml:space="preserve"> </w:t>
      </w:r>
      <w:r w:rsidRPr="0060592C">
        <w:rPr>
          <w:rFonts w:hint="cs"/>
          <w:b/>
          <w:bCs/>
          <w:i/>
          <w:iCs/>
          <w:sz w:val="32"/>
          <w:szCs w:val="32"/>
          <w:u w:val="single"/>
          <w:rtl/>
        </w:rPr>
        <w:t>انجام</w:t>
      </w:r>
      <w:r w:rsidRPr="0060592C">
        <w:rPr>
          <w:b/>
          <w:bCs/>
          <w:i/>
          <w:iCs/>
          <w:sz w:val="32"/>
          <w:szCs w:val="32"/>
          <w:u w:val="single"/>
          <w:rtl/>
        </w:rPr>
        <w:t xml:space="preserve"> </w:t>
      </w:r>
      <w:r w:rsidRPr="0060592C">
        <w:rPr>
          <w:rFonts w:hint="cs"/>
          <w:b/>
          <w:bCs/>
          <w:i/>
          <w:iCs/>
          <w:sz w:val="32"/>
          <w:szCs w:val="32"/>
          <w:u w:val="single"/>
          <w:rtl/>
        </w:rPr>
        <w:t>دهید</w:t>
      </w:r>
    </w:p>
    <w:p w14:paraId="16DD120E" w14:textId="77777777" w:rsidR="00DF1253" w:rsidRPr="00613D34" w:rsidRDefault="00DF1253" w:rsidP="00DF1253">
      <w:pPr>
        <w:spacing w:line="360" w:lineRule="auto"/>
        <w:jc w:val="both"/>
        <w:rPr>
          <w:b/>
          <w:bCs/>
          <w:i/>
          <w:iCs/>
          <w:sz w:val="24"/>
          <w:szCs w:val="28"/>
        </w:rPr>
      </w:pPr>
      <w:r w:rsidRPr="00613D34">
        <w:rPr>
          <w:rFonts w:hint="cs"/>
          <w:b/>
          <w:bCs/>
          <w:i/>
          <w:iCs/>
          <w:sz w:val="24"/>
          <w:szCs w:val="28"/>
          <w:rtl/>
        </w:rPr>
        <w:t>پیتر</w:t>
      </w:r>
      <w:r w:rsidRPr="00613D34">
        <w:rPr>
          <w:b/>
          <w:bCs/>
          <w:i/>
          <w:iCs/>
          <w:sz w:val="24"/>
          <w:szCs w:val="28"/>
          <w:rtl/>
        </w:rPr>
        <w:t xml:space="preserve"> </w:t>
      </w:r>
      <w:r w:rsidRPr="00613D34">
        <w:rPr>
          <w:rFonts w:hint="cs"/>
          <w:b/>
          <w:bCs/>
          <w:i/>
          <w:iCs/>
          <w:sz w:val="24"/>
          <w:szCs w:val="28"/>
          <w:rtl/>
        </w:rPr>
        <w:t>کوهان</w:t>
      </w:r>
      <w:r w:rsidRPr="00613D34">
        <w:rPr>
          <w:b/>
          <w:bCs/>
          <w:i/>
          <w:iCs/>
          <w:sz w:val="24"/>
          <w:szCs w:val="28"/>
          <w:rtl/>
        </w:rPr>
        <w:t xml:space="preserve">، </w:t>
      </w:r>
      <w:r w:rsidRPr="00613D34">
        <w:rPr>
          <w:rFonts w:hint="cs"/>
          <w:b/>
          <w:bCs/>
          <w:i/>
          <w:iCs/>
          <w:sz w:val="24"/>
          <w:szCs w:val="28"/>
          <w:rtl/>
        </w:rPr>
        <w:t>نویسنده</w:t>
      </w:r>
      <w:r w:rsidRPr="00613D34">
        <w:rPr>
          <w:b/>
          <w:bCs/>
          <w:i/>
          <w:iCs/>
          <w:sz w:val="24"/>
          <w:szCs w:val="28"/>
          <w:rtl/>
        </w:rPr>
        <w:t xml:space="preserve"> </w:t>
      </w:r>
      <w:r w:rsidRPr="00613D34">
        <w:rPr>
          <w:rFonts w:hint="cs"/>
          <w:b/>
          <w:bCs/>
          <w:i/>
          <w:iCs/>
          <w:sz w:val="24"/>
          <w:szCs w:val="28"/>
          <w:rtl/>
        </w:rPr>
        <w:t>کتاب</w:t>
      </w:r>
      <w:r w:rsidRPr="00613D34">
        <w:rPr>
          <w:b/>
          <w:bCs/>
          <w:i/>
          <w:iCs/>
          <w:sz w:val="24"/>
          <w:szCs w:val="28"/>
          <w:rtl/>
        </w:rPr>
        <w:t xml:space="preserve"> "</w:t>
      </w:r>
      <w:r w:rsidRPr="00613D34">
        <w:rPr>
          <w:rFonts w:hint="cs"/>
          <w:b/>
          <w:bCs/>
          <w:i/>
          <w:iCs/>
          <w:sz w:val="24"/>
          <w:szCs w:val="28"/>
          <w:rtl/>
        </w:rPr>
        <w:t>نسخه</w:t>
      </w:r>
      <w:r w:rsidRPr="00613D34">
        <w:rPr>
          <w:b/>
          <w:bCs/>
          <w:i/>
          <w:iCs/>
          <w:sz w:val="24"/>
          <w:szCs w:val="28"/>
          <w:rtl/>
        </w:rPr>
        <w:t xml:space="preserve"> </w:t>
      </w:r>
      <w:r w:rsidRPr="00613D34">
        <w:rPr>
          <w:rFonts w:hint="cs"/>
          <w:b/>
          <w:bCs/>
          <w:i/>
          <w:iCs/>
          <w:sz w:val="24"/>
          <w:szCs w:val="28"/>
          <w:rtl/>
        </w:rPr>
        <w:t>ی</w:t>
      </w:r>
      <w:r w:rsidRPr="00613D34">
        <w:rPr>
          <w:b/>
          <w:bCs/>
          <w:i/>
          <w:iCs/>
          <w:sz w:val="24"/>
          <w:szCs w:val="28"/>
          <w:rtl/>
        </w:rPr>
        <w:t xml:space="preserve"> </w:t>
      </w:r>
      <w:r w:rsidRPr="00613D34">
        <w:rPr>
          <w:rFonts w:hint="cs"/>
          <w:b/>
          <w:bCs/>
          <w:i/>
          <w:iCs/>
          <w:sz w:val="24"/>
          <w:szCs w:val="28"/>
          <w:rtl/>
        </w:rPr>
        <w:t>نمایشی</w:t>
      </w:r>
      <w:r w:rsidRPr="00613D34">
        <w:rPr>
          <w:b/>
          <w:bCs/>
          <w:i/>
          <w:iCs/>
          <w:sz w:val="24"/>
          <w:szCs w:val="28"/>
          <w:rtl/>
        </w:rPr>
        <w:t xml:space="preserve"> </w:t>
      </w:r>
      <w:r w:rsidRPr="00613D34">
        <w:rPr>
          <w:rFonts w:hint="cs"/>
          <w:b/>
          <w:bCs/>
          <w:i/>
          <w:iCs/>
          <w:sz w:val="24"/>
          <w:szCs w:val="28"/>
          <w:rtl/>
        </w:rPr>
        <w:t>بزرگ</w:t>
      </w:r>
      <w:r w:rsidRPr="00613D34">
        <w:rPr>
          <w:b/>
          <w:bCs/>
          <w:i/>
          <w:iCs/>
          <w:sz w:val="24"/>
          <w:szCs w:val="28"/>
          <w:rtl/>
        </w:rPr>
        <w:t xml:space="preserve">" [1]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مشاور</w:t>
      </w:r>
      <w:r w:rsidRPr="00613D34">
        <w:rPr>
          <w:b/>
          <w:bCs/>
          <w:i/>
          <w:iCs/>
          <w:sz w:val="24"/>
          <w:szCs w:val="28"/>
          <w:rtl/>
        </w:rPr>
        <w:t xml:space="preserve"> </w:t>
      </w:r>
      <w:r w:rsidRPr="00613D34">
        <w:rPr>
          <w:rFonts w:hint="cs"/>
          <w:b/>
          <w:bCs/>
          <w:i/>
          <w:iCs/>
          <w:sz w:val="24"/>
          <w:szCs w:val="28"/>
          <w:rtl/>
        </w:rPr>
        <w:t>آموزش</w:t>
      </w:r>
      <w:r w:rsidRPr="00613D34">
        <w:rPr>
          <w:b/>
          <w:bCs/>
          <w:i/>
          <w:iCs/>
          <w:sz w:val="24"/>
          <w:szCs w:val="28"/>
          <w:rtl/>
        </w:rPr>
        <w:t xml:space="preserve"> </w:t>
      </w:r>
      <w:r w:rsidRPr="00613D34">
        <w:rPr>
          <w:rFonts w:hint="cs"/>
          <w:b/>
          <w:bCs/>
          <w:i/>
          <w:iCs/>
          <w:sz w:val="24"/>
          <w:szCs w:val="28"/>
          <w:rtl/>
        </w:rPr>
        <w:t>پررنگ</w:t>
      </w:r>
      <w:r w:rsidRPr="00613D34">
        <w:rPr>
          <w:b/>
          <w:bCs/>
          <w:i/>
          <w:iCs/>
          <w:sz w:val="24"/>
          <w:szCs w:val="28"/>
          <w:rtl/>
        </w:rPr>
        <w:t xml:space="preserve"> </w:t>
      </w:r>
      <w:r w:rsidRPr="00613D34">
        <w:rPr>
          <w:rFonts w:hint="cs"/>
          <w:b/>
          <w:bCs/>
          <w:i/>
          <w:iCs/>
          <w:sz w:val="24"/>
          <w:szCs w:val="28"/>
          <w:rtl/>
        </w:rPr>
        <w:t>نسخه</w:t>
      </w:r>
      <w:r w:rsidRPr="00613D34">
        <w:rPr>
          <w:b/>
          <w:bCs/>
          <w:i/>
          <w:iCs/>
          <w:sz w:val="24"/>
          <w:szCs w:val="28"/>
          <w:rtl/>
        </w:rPr>
        <w:t xml:space="preserve"> </w:t>
      </w:r>
      <w:r w:rsidRPr="00613D34">
        <w:rPr>
          <w:rFonts w:hint="cs"/>
          <w:b/>
          <w:bCs/>
          <w:i/>
          <w:iCs/>
          <w:sz w:val="24"/>
          <w:szCs w:val="28"/>
          <w:rtl/>
        </w:rPr>
        <w:t>ی</w:t>
      </w:r>
      <w:r w:rsidRPr="00613D34">
        <w:rPr>
          <w:b/>
          <w:bCs/>
          <w:i/>
          <w:iCs/>
          <w:sz w:val="24"/>
          <w:szCs w:val="28"/>
          <w:rtl/>
        </w:rPr>
        <w:t xml:space="preserve"> </w:t>
      </w:r>
      <w:r w:rsidRPr="00613D34">
        <w:rPr>
          <w:rFonts w:hint="cs"/>
          <w:b/>
          <w:bCs/>
          <w:i/>
          <w:iCs/>
          <w:sz w:val="24"/>
          <w:szCs w:val="28"/>
          <w:rtl/>
        </w:rPr>
        <w:t>نمایشی</w:t>
      </w:r>
      <w:r w:rsidRPr="00613D34">
        <w:rPr>
          <w:b/>
          <w:bCs/>
          <w:i/>
          <w:iCs/>
          <w:sz w:val="24"/>
          <w:szCs w:val="28"/>
          <w:rtl/>
        </w:rPr>
        <w:t xml:space="preserve">، </w:t>
      </w:r>
      <w:r w:rsidRPr="00613D34">
        <w:rPr>
          <w:rFonts w:hint="cs"/>
          <w:b/>
          <w:bCs/>
          <w:i/>
          <w:iCs/>
          <w:sz w:val="24"/>
          <w:szCs w:val="28"/>
          <w:rtl/>
        </w:rPr>
        <w:t>طرفداران</w:t>
      </w:r>
      <w:r w:rsidRPr="00613D34">
        <w:rPr>
          <w:b/>
          <w:bCs/>
          <w:i/>
          <w:iCs/>
          <w:sz w:val="24"/>
          <w:szCs w:val="28"/>
          <w:rtl/>
        </w:rPr>
        <w:t xml:space="preserve"> </w:t>
      </w:r>
      <w:r w:rsidRPr="00613D34">
        <w:rPr>
          <w:rFonts w:hint="cs"/>
          <w:b/>
          <w:bCs/>
          <w:i/>
          <w:iCs/>
          <w:sz w:val="24"/>
          <w:szCs w:val="28"/>
          <w:rtl/>
        </w:rPr>
        <w:t>شروع</w:t>
      </w:r>
      <w:r w:rsidRPr="00613D34">
        <w:rPr>
          <w:b/>
          <w:bCs/>
          <w:i/>
          <w:iCs/>
          <w:sz w:val="24"/>
          <w:szCs w:val="28"/>
          <w:rtl/>
        </w:rPr>
        <w:t xml:space="preserve"> </w:t>
      </w:r>
      <w:r w:rsidRPr="00613D34">
        <w:rPr>
          <w:rFonts w:hint="cs"/>
          <w:b/>
          <w:bCs/>
          <w:i/>
          <w:iCs/>
          <w:sz w:val="24"/>
          <w:szCs w:val="28"/>
          <w:rtl/>
        </w:rPr>
        <w:t>نسخه</w:t>
      </w:r>
      <w:r w:rsidRPr="00613D34">
        <w:rPr>
          <w:b/>
          <w:bCs/>
          <w:i/>
          <w:iCs/>
          <w:sz w:val="24"/>
          <w:szCs w:val="28"/>
          <w:rtl/>
        </w:rPr>
        <w:t xml:space="preserve"> </w:t>
      </w:r>
      <w:r w:rsidRPr="00613D34">
        <w:rPr>
          <w:rFonts w:hint="cs"/>
          <w:b/>
          <w:bCs/>
          <w:i/>
          <w:iCs/>
          <w:sz w:val="24"/>
          <w:szCs w:val="28"/>
          <w:rtl/>
        </w:rPr>
        <w:t>ی</w:t>
      </w:r>
      <w:r w:rsidRPr="00613D34">
        <w:rPr>
          <w:b/>
          <w:bCs/>
          <w:i/>
          <w:iCs/>
          <w:sz w:val="24"/>
          <w:szCs w:val="28"/>
          <w:rtl/>
        </w:rPr>
        <w:t xml:space="preserve"> </w:t>
      </w:r>
      <w:r w:rsidRPr="00613D34">
        <w:rPr>
          <w:rFonts w:hint="cs"/>
          <w:b/>
          <w:bCs/>
          <w:i/>
          <w:iCs/>
          <w:sz w:val="24"/>
          <w:szCs w:val="28"/>
          <w:rtl/>
        </w:rPr>
        <w:t>نمایشی</w:t>
      </w:r>
      <w:r w:rsidRPr="00613D34">
        <w:rPr>
          <w:b/>
          <w:bCs/>
          <w:i/>
          <w:iCs/>
          <w:sz w:val="24"/>
          <w:szCs w:val="28"/>
          <w:rtl/>
        </w:rPr>
        <w:t xml:space="preserve"> </w:t>
      </w:r>
      <w:r w:rsidRPr="00613D34">
        <w:rPr>
          <w:rFonts w:hint="cs"/>
          <w:b/>
          <w:bCs/>
          <w:i/>
          <w:iCs/>
          <w:sz w:val="24"/>
          <w:szCs w:val="28"/>
          <w:rtl/>
        </w:rPr>
        <w:t>نرم</w:t>
      </w:r>
      <w:r w:rsidRPr="00613D34">
        <w:rPr>
          <w:b/>
          <w:bCs/>
          <w:i/>
          <w:iCs/>
          <w:sz w:val="24"/>
          <w:szCs w:val="28"/>
          <w:rtl/>
        </w:rPr>
        <w:t xml:space="preserve"> </w:t>
      </w:r>
      <w:r w:rsidRPr="00613D34">
        <w:rPr>
          <w:rFonts w:hint="cs"/>
          <w:b/>
          <w:bCs/>
          <w:i/>
          <w:iCs/>
          <w:sz w:val="24"/>
          <w:szCs w:val="28"/>
          <w:rtl/>
        </w:rPr>
        <w:t>افزار</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را</w:t>
      </w:r>
      <w:r w:rsidRPr="00613D34">
        <w:rPr>
          <w:b/>
          <w:bCs/>
          <w:i/>
          <w:iCs/>
          <w:sz w:val="24"/>
          <w:szCs w:val="28"/>
          <w:rtl/>
        </w:rPr>
        <w:t xml:space="preserve"> </w:t>
      </w:r>
      <w:r w:rsidRPr="00613D34">
        <w:rPr>
          <w:rFonts w:hint="cs"/>
          <w:b/>
          <w:bCs/>
          <w:i/>
          <w:iCs/>
          <w:sz w:val="24"/>
          <w:szCs w:val="28"/>
          <w:rtl/>
        </w:rPr>
        <w:t>با</w:t>
      </w:r>
      <w:r w:rsidRPr="00613D34">
        <w:rPr>
          <w:b/>
          <w:bCs/>
          <w:i/>
          <w:iCs/>
          <w:sz w:val="24"/>
          <w:szCs w:val="28"/>
          <w:rtl/>
        </w:rPr>
        <w:t xml:space="preserve"> </w:t>
      </w:r>
      <w:r w:rsidRPr="00613D34">
        <w:rPr>
          <w:rFonts w:hint="cs"/>
          <w:b/>
          <w:bCs/>
          <w:i/>
          <w:iCs/>
          <w:sz w:val="24"/>
          <w:szCs w:val="28"/>
          <w:rtl/>
        </w:rPr>
        <w:t>تأثیرگذارترین</w:t>
      </w:r>
      <w:r w:rsidRPr="00613D34">
        <w:rPr>
          <w:b/>
          <w:bCs/>
          <w:i/>
          <w:iCs/>
          <w:sz w:val="24"/>
          <w:szCs w:val="28"/>
          <w:rtl/>
        </w:rPr>
        <w:t xml:space="preserve"> </w:t>
      </w:r>
      <w:r w:rsidRPr="00613D34">
        <w:rPr>
          <w:rFonts w:hint="cs"/>
          <w:b/>
          <w:bCs/>
          <w:i/>
          <w:iCs/>
          <w:sz w:val="24"/>
          <w:szCs w:val="28"/>
          <w:rtl/>
        </w:rPr>
        <w:t>صفحه</w:t>
      </w:r>
      <w:r w:rsidRPr="00613D34">
        <w:rPr>
          <w:b/>
          <w:bCs/>
          <w:i/>
          <w:iCs/>
          <w:sz w:val="24"/>
          <w:szCs w:val="28"/>
          <w:rtl/>
        </w:rPr>
        <w:t xml:space="preserve"> </w:t>
      </w:r>
      <w:r w:rsidRPr="00613D34">
        <w:rPr>
          <w:rFonts w:hint="cs"/>
          <w:b/>
          <w:bCs/>
          <w:i/>
          <w:iCs/>
          <w:sz w:val="24"/>
          <w:szCs w:val="28"/>
          <w:rtl/>
        </w:rPr>
        <w:t>نمایش</w:t>
      </w:r>
      <w:r w:rsidRPr="00613D34">
        <w:rPr>
          <w:b/>
          <w:bCs/>
          <w:i/>
          <w:iCs/>
          <w:sz w:val="24"/>
          <w:szCs w:val="28"/>
          <w:rtl/>
        </w:rPr>
        <w:t xml:space="preserve"> </w:t>
      </w:r>
      <w:r w:rsidRPr="00613D34">
        <w:rPr>
          <w:rFonts w:hint="cs"/>
          <w:b/>
          <w:bCs/>
          <w:i/>
          <w:iCs/>
          <w:sz w:val="24"/>
          <w:szCs w:val="28"/>
          <w:rtl/>
        </w:rPr>
        <w:t>خود</w:t>
      </w:r>
      <w:r w:rsidRPr="00613D34">
        <w:rPr>
          <w:b/>
          <w:bCs/>
          <w:i/>
          <w:iCs/>
          <w:sz w:val="24"/>
          <w:szCs w:val="28"/>
          <w:rtl/>
        </w:rPr>
        <w:t xml:space="preserve">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سپس</w:t>
      </w:r>
      <w:r w:rsidRPr="00613D34">
        <w:rPr>
          <w:b/>
          <w:bCs/>
          <w:i/>
          <w:iCs/>
          <w:sz w:val="24"/>
          <w:szCs w:val="28"/>
          <w:rtl/>
        </w:rPr>
        <w:t xml:space="preserve"> </w:t>
      </w:r>
      <w:r w:rsidRPr="00613D34">
        <w:rPr>
          <w:rFonts w:hint="cs"/>
          <w:b/>
          <w:bCs/>
          <w:i/>
          <w:iCs/>
          <w:sz w:val="24"/>
          <w:szCs w:val="28"/>
          <w:rtl/>
        </w:rPr>
        <w:t>پشتیبان</w:t>
      </w:r>
      <w:r w:rsidRPr="00613D34">
        <w:rPr>
          <w:b/>
          <w:bCs/>
          <w:i/>
          <w:iCs/>
          <w:sz w:val="24"/>
          <w:szCs w:val="28"/>
          <w:rtl/>
        </w:rPr>
        <w:t xml:space="preserve"> </w:t>
      </w:r>
      <w:r w:rsidRPr="00613D34">
        <w:rPr>
          <w:rFonts w:hint="cs"/>
          <w:b/>
          <w:bCs/>
          <w:i/>
          <w:iCs/>
          <w:sz w:val="24"/>
          <w:szCs w:val="28"/>
          <w:rtl/>
        </w:rPr>
        <w:t>گیری</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نسخه</w:t>
      </w:r>
      <w:r w:rsidRPr="00613D34">
        <w:rPr>
          <w:b/>
          <w:bCs/>
          <w:i/>
          <w:iCs/>
          <w:sz w:val="24"/>
          <w:szCs w:val="28"/>
          <w:rtl/>
        </w:rPr>
        <w:t xml:space="preserve"> </w:t>
      </w:r>
      <w:r w:rsidRPr="00613D34">
        <w:rPr>
          <w:rFonts w:hint="cs"/>
          <w:b/>
          <w:bCs/>
          <w:i/>
          <w:iCs/>
          <w:sz w:val="24"/>
          <w:szCs w:val="28"/>
          <w:rtl/>
        </w:rPr>
        <w:t>کامل</w:t>
      </w:r>
      <w:r w:rsidRPr="00613D34">
        <w:rPr>
          <w:b/>
          <w:bCs/>
          <w:i/>
          <w:iCs/>
          <w:sz w:val="24"/>
          <w:szCs w:val="28"/>
          <w:rtl/>
        </w:rPr>
        <w:t xml:space="preserve"> </w:t>
      </w:r>
      <w:r w:rsidRPr="00613D34">
        <w:rPr>
          <w:rFonts w:hint="cs"/>
          <w:b/>
          <w:bCs/>
          <w:i/>
          <w:iCs/>
          <w:sz w:val="24"/>
          <w:szCs w:val="28"/>
          <w:rtl/>
        </w:rPr>
        <w:t>ارائه</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دهند</w:t>
      </w:r>
      <w:r w:rsidRPr="00613D34">
        <w:rPr>
          <w:b/>
          <w:bCs/>
          <w:i/>
          <w:iCs/>
          <w:sz w:val="24"/>
          <w:szCs w:val="28"/>
          <w:rtl/>
        </w:rPr>
        <w:t xml:space="preserve">. </w:t>
      </w:r>
      <w:r w:rsidRPr="00613D34">
        <w:rPr>
          <w:rFonts w:hint="cs"/>
          <w:b/>
          <w:bCs/>
          <w:i/>
          <w:iCs/>
          <w:sz w:val="24"/>
          <w:szCs w:val="28"/>
          <w:rtl/>
        </w:rPr>
        <w:t>با</w:t>
      </w:r>
      <w:r w:rsidRPr="00613D34">
        <w:rPr>
          <w:b/>
          <w:bCs/>
          <w:i/>
          <w:iCs/>
          <w:sz w:val="24"/>
          <w:szCs w:val="28"/>
          <w:rtl/>
        </w:rPr>
        <w:t xml:space="preserve"> </w:t>
      </w:r>
      <w:r w:rsidRPr="00613D34">
        <w:rPr>
          <w:rFonts w:hint="cs"/>
          <w:b/>
          <w:bCs/>
          <w:i/>
          <w:iCs/>
          <w:sz w:val="24"/>
          <w:szCs w:val="28"/>
          <w:rtl/>
        </w:rPr>
        <w:t>انجام</w:t>
      </w:r>
      <w:r w:rsidRPr="00613D34">
        <w:rPr>
          <w:b/>
          <w:bCs/>
          <w:i/>
          <w:iCs/>
          <w:sz w:val="24"/>
          <w:szCs w:val="28"/>
          <w:rtl/>
        </w:rPr>
        <w:t xml:space="preserve"> </w:t>
      </w:r>
      <w:r w:rsidRPr="00613D34">
        <w:rPr>
          <w:rFonts w:hint="cs"/>
          <w:b/>
          <w:bCs/>
          <w:i/>
          <w:iCs/>
          <w:sz w:val="24"/>
          <w:szCs w:val="28"/>
          <w:rtl/>
        </w:rPr>
        <w:t>این</w:t>
      </w:r>
      <w:r w:rsidRPr="00613D34">
        <w:rPr>
          <w:b/>
          <w:bCs/>
          <w:i/>
          <w:iCs/>
          <w:sz w:val="24"/>
          <w:szCs w:val="28"/>
          <w:rtl/>
        </w:rPr>
        <w:t xml:space="preserve"> </w:t>
      </w:r>
      <w:r w:rsidRPr="00613D34">
        <w:rPr>
          <w:rFonts w:hint="cs"/>
          <w:b/>
          <w:bCs/>
          <w:i/>
          <w:iCs/>
          <w:sz w:val="24"/>
          <w:szCs w:val="28"/>
          <w:rtl/>
        </w:rPr>
        <w:t>کار</w:t>
      </w:r>
      <w:r w:rsidRPr="00613D34">
        <w:rPr>
          <w:b/>
          <w:bCs/>
          <w:i/>
          <w:iCs/>
          <w:sz w:val="24"/>
          <w:szCs w:val="28"/>
          <w:rtl/>
        </w:rPr>
        <w:t xml:space="preserve">، </w:t>
      </w:r>
      <w:r w:rsidRPr="00613D34">
        <w:rPr>
          <w:rFonts w:hint="cs"/>
          <w:b/>
          <w:bCs/>
          <w:i/>
          <w:iCs/>
          <w:sz w:val="24"/>
          <w:szCs w:val="28"/>
          <w:rtl/>
        </w:rPr>
        <w:t>پیتر</w:t>
      </w:r>
      <w:r w:rsidRPr="00613D34">
        <w:rPr>
          <w:b/>
          <w:bCs/>
          <w:i/>
          <w:iCs/>
          <w:sz w:val="24"/>
          <w:szCs w:val="28"/>
          <w:rtl/>
        </w:rPr>
        <w:t xml:space="preserve"> </w:t>
      </w:r>
      <w:r w:rsidRPr="00613D34">
        <w:rPr>
          <w:rFonts w:hint="cs"/>
          <w:b/>
          <w:bCs/>
          <w:i/>
          <w:iCs/>
          <w:sz w:val="24"/>
          <w:szCs w:val="28"/>
          <w:rtl/>
        </w:rPr>
        <w:t>معتقد</w:t>
      </w:r>
      <w:r w:rsidRPr="00613D34">
        <w:rPr>
          <w:b/>
          <w:bCs/>
          <w:i/>
          <w:iCs/>
          <w:sz w:val="24"/>
          <w:szCs w:val="28"/>
          <w:rtl/>
        </w:rPr>
        <w:t xml:space="preserve"> </w:t>
      </w:r>
      <w:r w:rsidRPr="00613D34">
        <w:rPr>
          <w:rFonts w:hint="cs"/>
          <w:b/>
          <w:bCs/>
          <w:i/>
          <w:iCs/>
          <w:sz w:val="24"/>
          <w:szCs w:val="28"/>
          <w:rtl/>
        </w:rPr>
        <w:t>است</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توجه</w:t>
      </w:r>
      <w:r w:rsidRPr="00613D34">
        <w:rPr>
          <w:b/>
          <w:bCs/>
          <w:i/>
          <w:iCs/>
          <w:sz w:val="24"/>
          <w:szCs w:val="28"/>
          <w:rtl/>
        </w:rPr>
        <w:t xml:space="preserve"> </w:t>
      </w:r>
      <w:r w:rsidRPr="00613D34">
        <w:rPr>
          <w:rFonts w:hint="cs"/>
          <w:b/>
          <w:bCs/>
          <w:i/>
          <w:iCs/>
          <w:sz w:val="24"/>
          <w:szCs w:val="28"/>
          <w:rtl/>
        </w:rPr>
        <w:t>مخاطبان</w:t>
      </w:r>
      <w:r w:rsidRPr="00613D34">
        <w:rPr>
          <w:b/>
          <w:bCs/>
          <w:i/>
          <w:iCs/>
          <w:sz w:val="24"/>
          <w:szCs w:val="28"/>
          <w:rtl/>
        </w:rPr>
        <w:t xml:space="preserve"> </w:t>
      </w:r>
      <w:r w:rsidRPr="00613D34">
        <w:rPr>
          <w:rFonts w:hint="cs"/>
          <w:b/>
          <w:bCs/>
          <w:i/>
          <w:iCs/>
          <w:sz w:val="24"/>
          <w:szCs w:val="28"/>
          <w:rtl/>
        </w:rPr>
        <w:t>خود</w:t>
      </w:r>
      <w:r w:rsidRPr="00613D34">
        <w:rPr>
          <w:b/>
          <w:bCs/>
          <w:i/>
          <w:iCs/>
          <w:sz w:val="24"/>
          <w:szCs w:val="28"/>
          <w:rtl/>
        </w:rPr>
        <w:t xml:space="preserve"> </w:t>
      </w:r>
      <w:r w:rsidRPr="00613D34">
        <w:rPr>
          <w:rFonts w:hint="cs"/>
          <w:b/>
          <w:bCs/>
          <w:i/>
          <w:iCs/>
          <w:sz w:val="24"/>
          <w:szCs w:val="28"/>
          <w:rtl/>
        </w:rPr>
        <w:t>را</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بقیه</w:t>
      </w:r>
      <w:r w:rsidRPr="00613D34">
        <w:rPr>
          <w:b/>
          <w:bCs/>
          <w:i/>
          <w:iCs/>
          <w:sz w:val="24"/>
          <w:szCs w:val="28"/>
          <w:rtl/>
        </w:rPr>
        <w:t xml:space="preserve"> </w:t>
      </w:r>
      <w:r w:rsidRPr="00613D34">
        <w:rPr>
          <w:rFonts w:hint="cs"/>
          <w:b/>
          <w:bCs/>
          <w:i/>
          <w:iCs/>
          <w:sz w:val="24"/>
          <w:szCs w:val="28"/>
          <w:rtl/>
        </w:rPr>
        <w:t>نسخه</w:t>
      </w:r>
      <w:r w:rsidRPr="00613D34">
        <w:rPr>
          <w:b/>
          <w:bCs/>
          <w:i/>
          <w:iCs/>
          <w:sz w:val="24"/>
          <w:szCs w:val="28"/>
          <w:rtl/>
        </w:rPr>
        <w:t xml:space="preserve"> </w:t>
      </w:r>
      <w:r w:rsidRPr="00613D34">
        <w:rPr>
          <w:rFonts w:hint="cs"/>
          <w:b/>
          <w:bCs/>
          <w:i/>
          <w:iCs/>
          <w:sz w:val="24"/>
          <w:szCs w:val="28"/>
          <w:rtl/>
        </w:rPr>
        <w:t>ی</w:t>
      </w:r>
      <w:r w:rsidRPr="00613D34">
        <w:rPr>
          <w:b/>
          <w:bCs/>
          <w:i/>
          <w:iCs/>
          <w:sz w:val="24"/>
          <w:szCs w:val="28"/>
          <w:rtl/>
        </w:rPr>
        <w:t xml:space="preserve"> </w:t>
      </w:r>
      <w:r w:rsidRPr="00613D34">
        <w:rPr>
          <w:rFonts w:hint="cs"/>
          <w:b/>
          <w:bCs/>
          <w:i/>
          <w:iCs/>
          <w:sz w:val="24"/>
          <w:szCs w:val="28"/>
          <w:rtl/>
        </w:rPr>
        <w:t>نمایشی</w:t>
      </w:r>
      <w:r w:rsidRPr="00613D34">
        <w:rPr>
          <w:b/>
          <w:bCs/>
          <w:i/>
          <w:iCs/>
          <w:sz w:val="24"/>
          <w:szCs w:val="28"/>
          <w:rtl/>
        </w:rPr>
        <w:t xml:space="preserve"> </w:t>
      </w:r>
      <w:r w:rsidRPr="00613D34">
        <w:rPr>
          <w:rFonts w:hint="cs"/>
          <w:b/>
          <w:bCs/>
          <w:i/>
          <w:iCs/>
          <w:sz w:val="24"/>
          <w:szCs w:val="28"/>
          <w:rtl/>
        </w:rPr>
        <w:t>بهبود</w:t>
      </w:r>
      <w:r w:rsidRPr="00613D34">
        <w:rPr>
          <w:b/>
          <w:bCs/>
          <w:i/>
          <w:iCs/>
          <w:sz w:val="24"/>
          <w:szCs w:val="28"/>
          <w:rtl/>
        </w:rPr>
        <w:t xml:space="preserve"> </w:t>
      </w:r>
      <w:r w:rsidRPr="00613D34">
        <w:rPr>
          <w:rFonts w:hint="cs"/>
          <w:b/>
          <w:bCs/>
          <w:i/>
          <w:iCs/>
          <w:sz w:val="24"/>
          <w:szCs w:val="28"/>
          <w:rtl/>
        </w:rPr>
        <w:t>خواهید</w:t>
      </w:r>
      <w:r w:rsidRPr="00613D34">
        <w:rPr>
          <w:b/>
          <w:bCs/>
          <w:i/>
          <w:iCs/>
          <w:sz w:val="24"/>
          <w:szCs w:val="28"/>
          <w:rtl/>
        </w:rPr>
        <w:t xml:space="preserve"> </w:t>
      </w:r>
      <w:r w:rsidRPr="00613D34">
        <w:rPr>
          <w:rFonts w:hint="cs"/>
          <w:b/>
          <w:bCs/>
          <w:i/>
          <w:iCs/>
          <w:sz w:val="24"/>
          <w:szCs w:val="28"/>
          <w:rtl/>
        </w:rPr>
        <w:t>بخشید</w:t>
      </w:r>
      <w:r w:rsidRPr="00613D34">
        <w:rPr>
          <w:b/>
          <w:bCs/>
          <w:i/>
          <w:iCs/>
          <w:sz w:val="24"/>
          <w:szCs w:val="28"/>
          <w:rtl/>
        </w:rPr>
        <w:t xml:space="preserve">،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مطمئن</w:t>
      </w:r>
      <w:r w:rsidRPr="00613D34">
        <w:rPr>
          <w:b/>
          <w:bCs/>
          <w:i/>
          <w:iCs/>
          <w:sz w:val="24"/>
          <w:szCs w:val="28"/>
          <w:rtl/>
        </w:rPr>
        <w:t xml:space="preserve"> </w:t>
      </w:r>
      <w:r w:rsidRPr="00613D34">
        <w:rPr>
          <w:rFonts w:hint="cs"/>
          <w:b/>
          <w:bCs/>
          <w:i/>
          <w:iCs/>
          <w:sz w:val="24"/>
          <w:szCs w:val="28"/>
          <w:rtl/>
        </w:rPr>
        <w:t>خواهید</w:t>
      </w:r>
      <w:r w:rsidRPr="00613D34">
        <w:rPr>
          <w:b/>
          <w:bCs/>
          <w:i/>
          <w:iCs/>
          <w:sz w:val="24"/>
          <w:szCs w:val="28"/>
          <w:rtl/>
        </w:rPr>
        <w:t xml:space="preserve"> </w:t>
      </w:r>
      <w:r w:rsidRPr="00613D34">
        <w:rPr>
          <w:rFonts w:hint="cs"/>
          <w:b/>
          <w:bCs/>
          <w:i/>
          <w:iCs/>
          <w:sz w:val="24"/>
          <w:szCs w:val="28"/>
          <w:rtl/>
        </w:rPr>
        <w:t>بود</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هر</w:t>
      </w:r>
      <w:r w:rsidRPr="00613D34">
        <w:rPr>
          <w:b/>
          <w:bCs/>
          <w:i/>
          <w:iCs/>
          <w:sz w:val="24"/>
          <w:szCs w:val="28"/>
          <w:rtl/>
        </w:rPr>
        <w:t xml:space="preserve"> </w:t>
      </w:r>
      <w:r w:rsidRPr="00613D34">
        <w:rPr>
          <w:rFonts w:hint="cs"/>
          <w:b/>
          <w:bCs/>
          <w:i/>
          <w:iCs/>
          <w:sz w:val="24"/>
          <w:szCs w:val="28"/>
          <w:rtl/>
        </w:rPr>
        <w:t>مجری</w:t>
      </w:r>
      <w:r w:rsidRPr="00613D34">
        <w:rPr>
          <w:b/>
          <w:bCs/>
          <w:i/>
          <w:iCs/>
          <w:sz w:val="24"/>
          <w:szCs w:val="28"/>
          <w:rtl/>
        </w:rPr>
        <w:t xml:space="preserve"> </w:t>
      </w:r>
      <w:r w:rsidRPr="00613D34">
        <w:rPr>
          <w:rFonts w:hint="cs"/>
          <w:b/>
          <w:bCs/>
          <w:i/>
          <w:iCs/>
          <w:sz w:val="24"/>
          <w:szCs w:val="28"/>
          <w:rtl/>
        </w:rPr>
        <w:t>که</w:t>
      </w:r>
      <w:r w:rsidRPr="00613D34">
        <w:rPr>
          <w:b/>
          <w:bCs/>
          <w:i/>
          <w:iCs/>
          <w:sz w:val="24"/>
          <w:szCs w:val="28"/>
          <w:rtl/>
        </w:rPr>
        <w:t xml:space="preserve"> </w:t>
      </w:r>
      <w:r w:rsidRPr="00613D34">
        <w:rPr>
          <w:rFonts w:hint="cs"/>
          <w:b/>
          <w:bCs/>
          <w:i/>
          <w:iCs/>
          <w:sz w:val="24"/>
          <w:szCs w:val="28"/>
          <w:rtl/>
        </w:rPr>
        <w:t>نتواند</w:t>
      </w:r>
      <w:r w:rsidRPr="00613D34">
        <w:rPr>
          <w:b/>
          <w:bCs/>
          <w:i/>
          <w:iCs/>
          <w:sz w:val="24"/>
          <w:szCs w:val="28"/>
          <w:rtl/>
        </w:rPr>
        <w:t xml:space="preserve"> </w:t>
      </w:r>
      <w:r w:rsidRPr="00613D34">
        <w:rPr>
          <w:rFonts w:hint="cs"/>
          <w:b/>
          <w:bCs/>
          <w:i/>
          <w:iCs/>
          <w:sz w:val="24"/>
          <w:szCs w:val="28"/>
          <w:rtl/>
        </w:rPr>
        <w:t>برای</w:t>
      </w:r>
      <w:r w:rsidRPr="00613D34">
        <w:rPr>
          <w:b/>
          <w:bCs/>
          <w:i/>
          <w:iCs/>
          <w:sz w:val="24"/>
          <w:szCs w:val="28"/>
          <w:rtl/>
        </w:rPr>
        <w:t xml:space="preserve"> </w:t>
      </w:r>
      <w:r w:rsidRPr="00613D34">
        <w:rPr>
          <w:rFonts w:hint="cs"/>
          <w:b/>
          <w:bCs/>
          <w:i/>
          <w:iCs/>
          <w:sz w:val="24"/>
          <w:szCs w:val="28"/>
          <w:rtl/>
        </w:rPr>
        <w:t>کل</w:t>
      </w:r>
      <w:r w:rsidRPr="00613D34">
        <w:rPr>
          <w:b/>
          <w:bCs/>
          <w:i/>
          <w:iCs/>
          <w:sz w:val="24"/>
          <w:szCs w:val="28"/>
          <w:rtl/>
        </w:rPr>
        <w:t xml:space="preserve"> </w:t>
      </w:r>
      <w:r w:rsidRPr="00613D34">
        <w:rPr>
          <w:rFonts w:hint="cs"/>
          <w:b/>
          <w:bCs/>
          <w:i/>
          <w:iCs/>
          <w:sz w:val="24"/>
          <w:szCs w:val="28"/>
          <w:rtl/>
        </w:rPr>
        <w:t>جلسه</w:t>
      </w:r>
      <w:r w:rsidRPr="00613D34">
        <w:rPr>
          <w:b/>
          <w:bCs/>
          <w:i/>
          <w:iCs/>
          <w:sz w:val="24"/>
          <w:szCs w:val="28"/>
          <w:rtl/>
        </w:rPr>
        <w:t xml:space="preserve"> </w:t>
      </w:r>
      <w:r w:rsidRPr="00613D34">
        <w:rPr>
          <w:rFonts w:hint="cs"/>
          <w:b/>
          <w:bCs/>
          <w:i/>
          <w:iCs/>
          <w:sz w:val="24"/>
          <w:szCs w:val="28"/>
          <w:rtl/>
        </w:rPr>
        <w:t>بماند</w:t>
      </w:r>
      <w:r w:rsidRPr="00613D34">
        <w:rPr>
          <w:b/>
          <w:bCs/>
          <w:i/>
          <w:iCs/>
          <w:sz w:val="24"/>
          <w:szCs w:val="28"/>
          <w:rtl/>
        </w:rPr>
        <w:t xml:space="preserve">، </w:t>
      </w:r>
      <w:r w:rsidRPr="00613D34">
        <w:rPr>
          <w:rFonts w:hint="cs"/>
          <w:b/>
          <w:bCs/>
          <w:i/>
          <w:iCs/>
          <w:sz w:val="24"/>
          <w:szCs w:val="28"/>
          <w:rtl/>
        </w:rPr>
        <w:t>از</w:t>
      </w:r>
      <w:r w:rsidRPr="00613D34">
        <w:rPr>
          <w:b/>
          <w:bCs/>
          <w:i/>
          <w:iCs/>
          <w:sz w:val="24"/>
          <w:szCs w:val="28"/>
          <w:rtl/>
        </w:rPr>
        <w:t xml:space="preserve"> </w:t>
      </w:r>
      <w:r w:rsidRPr="00613D34">
        <w:rPr>
          <w:rFonts w:hint="cs"/>
          <w:b/>
          <w:bCs/>
          <w:i/>
          <w:iCs/>
          <w:sz w:val="24"/>
          <w:szCs w:val="28"/>
          <w:rtl/>
        </w:rPr>
        <w:t>دیدن</w:t>
      </w:r>
      <w:r w:rsidRPr="00613D34">
        <w:rPr>
          <w:b/>
          <w:bCs/>
          <w:i/>
          <w:iCs/>
          <w:sz w:val="24"/>
          <w:szCs w:val="28"/>
          <w:rtl/>
        </w:rPr>
        <w:t xml:space="preserve"> </w:t>
      </w:r>
      <w:r w:rsidRPr="00613D34">
        <w:rPr>
          <w:rFonts w:hint="cs"/>
          <w:b/>
          <w:bCs/>
          <w:i/>
          <w:iCs/>
          <w:sz w:val="24"/>
          <w:szCs w:val="28"/>
          <w:rtl/>
        </w:rPr>
        <w:t>نقطه</w:t>
      </w:r>
      <w:r w:rsidRPr="00613D34">
        <w:rPr>
          <w:b/>
          <w:bCs/>
          <w:i/>
          <w:iCs/>
          <w:sz w:val="24"/>
          <w:szCs w:val="28"/>
          <w:rtl/>
        </w:rPr>
        <w:t xml:space="preserve"> </w:t>
      </w:r>
      <w:r w:rsidRPr="00613D34">
        <w:rPr>
          <w:rFonts w:hint="cs"/>
          <w:b/>
          <w:bCs/>
          <w:i/>
          <w:iCs/>
          <w:sz w:val="24"/>
          <w:szCs w:val="28"/>
          <w:rtl/>
        </w:rPr>
        <w:t>فروش</w:t>
      </w:r>
      <w:r w:rsidRPr="00613D34">
        <w:rPr>
          <w:b/>
          <w:bCs/>
          <w:i/>
          <w:iCs/>
          <w:sz w:val="24"/>
          <w:szCs w:val="28"/>
          <w:rtl/>
        </w:rPr>
        <w:t xml:space="preserve"> </w:t>
      </w:r>
      <w:r w:rsidRPr="00613D34">
        <w:rPr>
          <w:rFonts w:hint="cs"/>
          <w:b/>
          <w:bCs/>
          <w:i/>
          <w:iCs/>
          <w:sz w:val="24"/>
          <w:szCs w:val="28"/>
          <w:rtl/>
        </w:rPr>
        <w:t>اصلی</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سود</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برد</w:t>
      </w:r>
      <w:r w:rsidRPr="00613D34">
        <w:rPr>
          <w:b/>
          <w:bCs/>
          <w:i/>
          <w:iCs/>
          <w:sz w:val="24"/>
          <w:szCs w:val="28"/>
          <w:rtl/>
        </w:rPr>
        <w:t xml:space="preserve">.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شرایط</w:t>
      </w:r>
      <w:r w:rsidRPr="00613D34">
        <w:rPr>
          <w:b/>
          <w:bCs/>
          <w:i/>
          <w:iCs/>
          <w:sz w:val="24"/>
          <w:szCs w:val="28"/>
          <w:rtl/>
        </w:rPr>
        <w:t xml:space="preserve"> </w:t>
      </w:r>
      <w:r w:rsidRPr="00613D34">
        <w:rPr>
          <w:rFonts w:hint="cs"/>
          <w:b/>
          <w:bCs/>
          <w:i/>
          <w:iCs/>
          <w:sz w:val="24"/>
          <w:szCs w:val="28"/>
          <w:rtl/>
        </w:rPr>
        <w:t>آزمایشی</w:t>
      </w:r>
      <w:r w:rsidRPr="00613D34">
        <w:rPr>
          <w:b/>
          <w:bCs/>
          <w:i/>
          <w:iCs/>
          <w:sz w:val="24"/>
          <w:szCs w:val="28"/>
          <w:rtl/>
        </w:rPr>
        <w:t xml:space="preserve"> </w:t>
      </w:r>
      <w:r w:rsidRPr="00613D34">
        <w:rPr>
          <w:rFonts w:hint="cs"/>
          <w:b/>
          <w:bCs/>
          <w:i/>
          <w:iCs/>
          <w:sz w:val="24"/>
          <w:szCs w:val="28"/>
          <w:rtl/>
        </w:rPr>
        <w:t>اسنپ</w:t>
      </w:r>
      <w:r w:rsidRPr="00613D34">
        <w:rPr>
          <w:b/>
          <w:bCs/>
          <w:i/>
          <w:iCs/>
          <w:sz w:val="24"/>
          <w:szCs w:val="28"/>
          <w:rtl/>
        </w:rPr>
        <w:t xml:space="preserve">، </w:t>
      </w:r>
      <w:r w:rsidRPr="00613D34">
        <w:rPr>
          <w:rFonts w:hint="cs"/>
          <w:b/>
          <w:bCs/>
          <w:i/>
          <w:iCs/>
          <w:sz w:val="24"/>
          <w:szCs w:val="28"/>
          <w:rtl/>
        </w:rPr>
        <w:t>این</w:t>
      </w:r>
      <w:r w:rsidRPr="00613D34">
        <w:rPr>
          <w:b/>
          <w:bCs/>
          <w:i/>
          <w:iCs/>
          <w:sz w:val="24"/>
          <w:szCs w:val="28"/>
          <w:rtl/>
        </w:rPr>
        <w:t xml:space="preserve"> </w:t>
      </w:r>
      <w:r w:rsidRPr="00613D34">
        <w:rPr>
          <w:rFonts w:hint="cs"/>
          <w:b/>
          <w:bCs/>
          <w:i/>
          <w:iCs/>
          <w:sz w:val="24"/>
          <w:szCs w:val="28"/>
          <w:rtl/>
        </w:rPr>
        <w:t>تکنیک</w:t>
      </w:r>
      <w:r w:rsidRPr="00613D34">
        <w:rPr>
          <w:b/>
          <w:bCs/>
          <w:i/>
          <w:iCs/>
          <w:sz w:val="24"/>
          <w:szCs w:val="28"/>
          <w:rtl/>
        </w:rPr>
        <w:t xml:space="preserve"> </w:t>
      </w:r>
      <w:r w:rsidRPr="00613D34">
        <w:rPr>
          <w:rFonts w:hint="cs"/>
          <w:b/>
          <w:bCs/>
          <w:i/>
          <w:iCs/>
          <w:sz w:val="24"/>
          <w:szCs w:val="28"/>
          <w:rtl/>
        </w:rPr>
        <w:t>فواید</w:t>
      </w:r>
      <w:r w:rsidRPr="00613D34">
        <w:rPr>
          <w:b/>
          <w:bCs/>
          <w:i/>
          <w:iCs/>
          <w:sz w:val="24"/>
          <w:szCs w:val="28"/>
          <w:rtl/>
        </w:rPr>
        <w:t xml:space="preserve"> </w:t>
      </w:r>
      <w:r w:rsidRPr="00613D34">
        <w:rPr>
          <w:rFonts w:hint="cs"/>
          <w:b/>
          <w:bCs/>
          <w:i/>
          <w:iCs/>
          <w:sz w:val="24"/>
          <w:szCs w:val="28"/>
          <w:rtl/>
        </w:rPr>
        <w:t>مشابهی</w:t>
      </w:r>
      <w:r w:rsidRPr="00613D34">
        <w:rPr>
          <w:b/>
          <w:bCs/>
          <w:i/>
          <w:iCs/>
          <w:sz w:val="24"/>
          <w:szCs w:val="28"/>
          <w:rtl/>
        </w:rPr>
        <w:t xml:space="preserve"> </w:t>
      </w:r>
      <w:r w:rsidRPr="00613D34">
        <w:rPr>
          <w:rFonts w:hint="cs"/>
          <w:b/>
          <w:bCs/>
          <w:i/>
          <w:iCs/>
          <w:sz w:val="24"/>
          <w:szCs w:val="28"/>
          <w:rtl/>
        </w:rPr>
        <w:t>خواهد</w:t>
      </w:r>
      <w:r w:rsidRPr="00613D34">
        <w:rPr>
          <w:b/>
          <w:bCs/>
          <w:i/>
          <w:iCs/>
          <w:sz w:val="24"/>
          <w:szCs w:val="28"/>
          <w:rtl/>
        </w:rPr>
        <w:t xml:space="preserve"> </w:t>
      </w:r>
      <w:r w:rsidRPr="00613D34">
        <w:rPr>
          <w:rFonts w:hint="cs"/>
          <w:b/>
          <w:bCs/>
          <w:i/>
          <w:iCs/>
          <w:sz w:val="24"/>
          <w:szCs w:val="28"/>
          <w:rtl/>
        </w:rPr>
        <w:t>داشت</w:t>
      </w:r>
      <w:r w:rsidRPr="00613D34">
        <w:rPr>
          <w:b/>
          <w:bCs/>
          <w:i/>
          <w:iCs/>
          <w:sz w:val="24"/>
          <w:szCs w:val="28"/>
          <w:rtl/>
        </w:rPr>
        <w:t xml:space="preserve">، </w:t>
      </w:r>
      <w:r w:rsidRPr="00613D34">
        <w:rPr>
          <w:rFonts w:hint="cs"/>
          <w:b/>
          <w:bCs/>
          <w:i/>
          <w:iCs/>
          <w:sz w:val="24"/>
          <w:szCs w:val="28"/>
          <w:rtl/>
        </w:rPr>
        <w:t>به</w:t>
      </w:r>
      <w:r w:rsidRPr="00613D34">
        <w:rPr>
          <w:b/>
          <w:bCs/>
          <w:i/>
          <w:iCs/>
          <w:sz w:val="24"/>
          <w:szCs w:val="28"/>
          <w:rtl/>
        </w:rPr>
        <w:t xml:space="preserve"> </w:t>
      </w:r>
      <w:r w:rsidRPr="00613D34">
        <w:rPr>
          <w:rFonts w:hint="cs"/>
          <w:b/>
          <w:bCs/>
          <w:i/>
          <w:iCs/>
          <w:sz w:val="24"/>
          <w:szCs w:val="28"/>
          <w:rtl/>
        </w:rPr>
        <w:t>خصوص</w:t>
      </w:r>
      <w:r w:rsidRPr="00613D34">
        <w:rPr>
          <w:b/>
          <w:bCs/>
          <w:i/>
          <w:iCs/>
          <w:sz w:val="24"/>
          <w:szCs w:val="28"/>
          <w:rtl/>
        </w:rPr>
        <w:t xml:space="preserve"> </w:t>
      </w:r>
      <w:r w:rsidRPr="00613D34">
        <w:rPr>
          <w:rFonts w:hint="cs"/>
          <w:b/>
          <w:bCs/>
          <w:i/>
          <w:iCs/>
          <w:sz w:val="24"/>
          <w:szCs w:val="28"/>
          <w:rtl/>
        </w:rPr>
        <w:t>اگر</w:t>
      </w:r>
      <w:r w:rsidRPr="00613D34">
        <w:rPr>
          <w:b/>
          <w:bCs/>
          <w:i/>
          <w:iCs/>
          <w:sz w:val="24"/>
          <w:szCs w:val="28"/>
          <w:rtl/>
        </w:rPr>
        <w:t xml:space="preserve"> </w:t>
      </w:r>
      <w:r w:rsidRPr="00613D34">
        <w:rPr>
          <w:rFonts w:hint="cs"/>
          <w:b/>
          <w:bCs/>
          <w:i/>
          <w:iCs/>
          <w:sz w:val="24"/>
          <w:szCs w:val="28"/>
          <w:rtl/>
        </w:rPr>
        <w:t>شما</w:t>
      </w:r>
      <w:r w:rsidRPr="00613D34">
        <w:rPr>
          <w:b/>
          <w:bCs/>
          <w:i/>
          <w:iCs/>
          <w:sz w:val="24"/>
          <w:szCs w:val="28"/>
          <w:rtl/>
        </w:rPr>
        <w:t xml:space="preserve"> </w:t>
      </w:r>
      <w:r w:rsidRPr="00613D34">
        <w:rPr>
          <w:rFonts w:hint="cs"/>
          <w:b/>
          <w:bCs/>
          <w:i/>
          <w:iCs/>
          <w:sz w:val="24"/>
          <w:szCs w:val="28"/>
          <w:rtl/>
        </w:rPr>
        <w:t>دچار</w:t>
      </w:r>
      <w:r w:rsidRPr="00613D34">
        <w:rPr>
          <w:b/>
          <w:bCs/>
          <w:i/>
          <w:iCs/>
          <w:sz w:val="24"/>
          <w:szCs w:val="28"/>
          <w:rtl/>
        </w:rPr>
        <w:t xml:space="preserve"> </w:t>
      </w:r>
      <w:r w:rsidRPr="00613D34">
        <w:rPr>
          <w:rFonts w:hint="cs"/>
          <w:b/>
          <w:bCs/>
          <w:i/>
          <w:iCs/>
          <w:sz w:val="24"/>
          <w:szCs w:val="28"/>
          <w:rtl/>
        </w:rPr>
        <w:t>خط</w:t>
      </w:r>
      <w:r w:rsidRPr="00613D34">
        <w:rPr>
          <w:b/>
          <w:bCs/>
          <w:i/>
          <w:iCs/>
          <w:sz w:val="24"/>
          <w:szCs w:val="28"/>
          <w:rtl/>
        </w:rPr>
        <w:t xml:space="preserve"> </w:t>
      </w:r>
      <w:r w:rsidRPr="00613D34">
        <w:rPr>
          <w:rFonts w:hint="cs"/>
          <w:b/>
          <w:bCs/>
          <w:i/>
          <w:iCs/>
          <w:sz w:val="24"/>
          <w:szCs w:val="28"/>
          <w:rtl/>
        </w:rPr>
        <w:t>حمله</w:t>
      </w:r>
      <w:r w:rsidRPr="00613D34">
        <w:rPr>
          <w:b/>
          <w:bCs/>
          <w:i/>
          <w:iCs/>
          <w:sz w:val="24"/>
          <w:szCs w:val="28"/>
          <w:rtl/>
        </w:rPr>
        <w:t xml:space="preserve"> </w:t>
      </w:r>
      <w:r w:rsidRPr="00613D34">
        <w:rPr>
          <w:rFonts w:hint="cs"/>
          <w:b/>
          <w:bCs/>
          <w:i/>
          <w:iCs/>
          <w:sz w:val="24"/>
          <w:szCs w:val="28"/>
          <w:rtl/>
        </w:rPr>
        <w:t>شوید</w:t>
      </w:r>
      <w:r w:rsidRPr="00613D34">
        <w:rPr>
          <w:b/>
          <w:bCs/>
          <w:i/>
          <w:iCs/>
          <w:sz w:val="24"/>
          <w:szCs w:val="28"/>
          <w:rtl/>
        </w:rPr>
        <w:t xml:space="preserve"> </w:t>
      </w:r>
      <w:r w:rsidRPr="00613D34">
        <w:rPr>
          <w:rFonts w:hint="cs"/>
          <w:b/>
          <w:bCs/>
          <w:i/>
          <w:iCs/>
          <w:sz w:val="24"/>
          <w:szCs w:val="28"/>
          <w:rtl/>
        </w:rPr>
        <w:t>و</w:t>
      </w:r>
      <w:r w:rsidRPr="00613D34">
        <w:rPr>
          <w:b/>
          <w:bCs/>
          <w:i/>
          <w:iCs/>
          <w:sz w:val="24"/>
          <w:szCs w:val="28"/>
          <w:rtl/>
        </w:rPr>
        <w:t xml:space="preserve"> </w:t>
      </w:r>
      <w:r w:rsidRPr="00613D34">
        <w:rPr>
          <w:rFonts w:hint="cs"/>
          <w:b/>
          <w:bCs/>
          <w:i/>
          <w:iCs/>
          <w:sz w:val="24"/>
          <w:szCs w:val="28"/>
          <w:rtl/>
        </w:rPr>
        <w:t>وقت</w:t>
      </w:r>
      <w:r w:rsidRPr="00613D34">
        <w:rPr>
          <w:b/>
          <w:bCs/>
          <w:i/>
          <w:iCs/>
          <w:sz w:val="24"/>
          <w:szCs w:val="28"/>
          <w:rtl/>
        </w:rPr>
        <w:t xml:space="preserve"> </w:t>
      </w:r>
      <w:r w:rsidRPr="00613D34">
        <w:rPr>
          <w:rFonts w:hint="cs"/>
          <w:b/>
          <w:bCs/>
          <w:i/>
          <w:iCs/>
          <w:sz w:val="24"/>
          <w:szCs w:val="28"/>
          <w:rtl/>
        </w:rPr>
        <w:t>خود</w:t>
      </w:r>
      <w:r w:rsidRPr="00613D34">
        <w:rPr>
          <w:b/>
          <w:bCs/>
          <w:i/>
          <w:iCs/>
          <w:sz w:val="24"/>
          <w:szCs w:val="28"/>
          <w:rtl/>
        </w:rPr>
        <w:t xml:space="preserve"> </w:t>
      </w:r>
      <w:r w:rsidRPr="00613D34">
        <w:rPr>
          <w:rFonts w:hint="cs"/>
          <w:b/>
          <w:bCs/>
          <w:i/>
          <w:iCs/>
          <w:sz w:val="24"/>
          <w:szCs w:val="28"/>
          <w:rtl/>
        </w:rPr>
        <w:t>را</w:t>
      </w:r>
      <w:r w:rsidRPr="00613D34">
        <w:rPr>
          <w:b/>
          <w:bCs/>
          <w:i/>
          <w:iCs/>
          <w:sz w:val="24"/>
          <w:szCs w:val="28"/>
          <w:rtl/>
        </w:rPr>
        <w:t xml:space="preserve"> </w:t>
      </w:r>
      <w:r w:rsidRPr="00613D34">
        <w:rPr>
          <w:rFonts w:hint="cs"/>
          <w:b/>
          <w:bCs/>
          <w:i/>
          <w:iCs/>
          <w:sz w:val="24"/>
          <w:szCs w:val="28"/>
          <w:rtl/>
        </w:rPr>
        <w:t>تمام</w:t>
      </w:r>
      <w:r w:rsidRPr="00613D34">
        <w:rPr>
          <w:b/>
          <w:bCs/>
          <w:i/>
          <w:iCs/>
          <w:sz w:val="24"/>
          <w:szCs w:val="28"/>
          <w:rtl/>
        </w:rPr>
        <w:t xml:space="preserve"> </w:t>
      </w:r>
      <w:r w:rsidRPr="00613D34">
        <w:rPr>
          <w:rFonts w:hint="cs"/>
          <w:b/>
          <w:bCs/>
          <w:i/>
          <w:iCs/>
          <w:sz w:val="24"/>
          <w:szCs w:val="28"/>
          <w:rtl/>
        </w:rPr>
        <w:t>نکنید</w:t>
      </w:r>
      <w:r w:rsidRPr="00613D34">
        <w:rPr>
          <w:b/>
          <w:bCs/>
          <w:i/>
          <w:iCs/>
          <w:sz w:val="24"/>
          <w:szCs w:val="28"/>
          <w:rtl/>
        </w:rPr>
        <w:t xml:space="preserve">. </w:t>
      </w:r>
      <w:r w:rsidRPr="00613D34">
        <w:rPr>
          <w:rFonts w:hint="cs"/>
          <w:b/>
          <w:bCs/>
          <w:i/>
          <w:iCs/>
          <w:sz w:val="24"/>
          <w:szCs w:val="28"/>
          <w:rtl/>
        </w:rPr>
        <w:t>اطلاعات</w:t>
      </w:r>
      <w:r w:rsidRPr="00613D34">
        <w:rPr>
          <w:b/>
          <w:bCs/>
          <w:i/>
          <w:iCs/>
          <w:sz w:val="24"/>
          <w:szCs w:val="28"/>
          <w:rtl/>
        </w:rPr>
        <w:t xml:space="preserve"> </w:t>
      </w:r>
      <w:r w:rsidRPr="00613D34">
        <w:rPr>
          <w:rFonts w:hint="cs"/>
          <w:b/>
          <w:bCs/>
          <w:i/>
          <w:iCs/>
          <w:sz w:val="24"/>
          <w:szCs w:val="28"/>
          <w:rtl/>
        </w:rPr>
        <w:t>بیشتر</w:t>
      </w:r>
      <w:r w:rsidRPr="00613D34">
        <w:rPr>
          <w:b/>
          <w:bCs/>
          <w:i/>
          <w:iCs/>
          <w:sz w:val="24"/>
          <w:szCs w:val="28"/>
          <w:rtl/>
        </w:rPr>
        <w:t xml:space="preserve">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مورد</w:t>
      </w:r>
      <w:r w:rsidRPr="00613D34">
        <w:rPr>
          <w:b/>
          <w:bCs/>
          <w:i/>
          <w:iCs/>
          <w:sz w:val="24"/>
          <w:szCs w:val="28"/>
          <w:rtl/>
        </w:rPr>
        <w:t xml:space="preserve"> </w:t>
      </w:r>
      <w:r w:rsidRPr="00613D34">
        <w:rPr>
          <w:rFonts w:hint="cs"/>
          <w:b/>
          <w:bCs/>
          <w:i/>
          <w:iCs/>
          <w:sz w:val="24"/>
          <w:szCs w:val="28"/>
          <w:rtl/>
        </w:rPr>
        <w:t>این</w:t>
      </w:r>
      <w:r w:rsidRPr="00613D34">
        <w:rPr>
          <w:b/>
          <w:bCs/>
          <w:i/>
          <w:iCs/>
          <w:sz w:val="24"/>
          <w:szCs w:val="28"/>
          <w:rtl/>
        </w:rPr>
        <w:t xml:space="preserve"> </w:t>
      </w:r>
      <w:r w:rsidRPr="00613D34">
        <w:rPr>
          <w:rFonts w:hint="cs"/>
          <w:b/>
          <w:bCs/>
          <w:i/>
          <w:iCs/>
          <w:sz w:val="24"/>
          <w:szCs w:val="28"/>
          <w:rtl/>
        </w:rPr>
        <w:t>روش</w:t>
      </w:r>
      <w:r w:rsidRPr="00613D34">
        <w:rPr>
          <w:b/>
          <w:bCs/>
          <w:i/>
          <w:iCs/>
          <w:sz w:val="24"/>
          <w:szCs w:val="28"/>
          <w:rtl/>
        </w:rPr>
        <w:t xml:space="preserve"> </w:t>
      </w:r>
      <w:r w:rsidRPr="00613D34">
        <w:rPr>
          <w:rFonts w:hint="cs"/>
          <w:b/>
          <w:bCs/>
          <w:i/>
          <w:iCs/>
          <w:sz w:val="24"/>
          <w:szCs w:val="28"/>
          <w:rtl/>
        </w:rPr>
        <w:t>را</w:t>
      </w:r>
      <w:r w:rsidRPr="00613D34">
        <w:rPr>
          <w:b/>
          <w:bCs/>
          <w:i/>
          <w:iCs/>
          <w:sz w:val="24"/>
          <w:szCs w:val="28"/>
          <w:rtl/>
        </w:rPr>
        <w:t xml:space="preserve"> </w:t>
      </w:r>
      <w:r w:rsidRPr="00613D34">
        <w:rPr>
          <w:rFonts w:hint="cs"/>
          <w:b/>
          <w:bCs/>
          <w:i/>
          <w:iCs/>
          <w:sz w:val="24"/>
          <w:szCs w:val="28"/>
          <w:rtl/>
        </w:rPr>
        <w:t>می</w:t>
      </w:r>
      <w:r w:rsidRPr="00613D34">
        <w:rPr>
          <w:b/>
          <w:bCs/>
          <w:i/>
          <w:iCs/>
          <w:sz w:val="24"/>
          <w:szCs w:val="28"/>
          <w:rtl/>
        </w:rPr>
        <w:t xml:space="preserve"> </w:t>
      </w:r>
      <w:r w:rsidRPr="00613D34">
        <w:rPr>
          <w:rFonts w:hint="cs"/>
          <w:b/>
          <w:bCs/>
          <w:i/>
          <w:iCs/>
          <w:sz w:val="24"/>
          <w:szCs w:val="28"/>
          <w:rtl/>
        </w:rPr>
        <w:t>توان</w:t>
      </w:r>
      <w:r w:rsidRPr="00613D34">
        <w:rPr>
          <w:b/>
          <w:bCs/>
          <w:i/>
          <w:iCs/>
          <w:sz w:val="24"/>
          <w:szCs w:val="28"/>
          <w:rtl/>
        </w:rPr>
        <w:t xml:space="preserve"> </w:t>
      </w:r>
      <w:r w:rsidRPr="00613D34">
        <w:rPr>
          <w:rFonts w:hint="cs"/>
          <w:b/>
          <w:bCs/>
          <w:i/>
          <w:iCs/>
          <w:sz w:val="24"/>
          <w:szCs w:val="28"/>
          <w:rtl/>
        </w:rPr>
        <w:t>در</w:t>
      </w:r>
      <w:r w:rsidRPr="00613D34">
        <w:rPr>
          <w:b/>
          <w:bCs/>
          <w:i/>
          <w:iCs/>
          <w:sz w:val="24"/>
          <w:szCs w:val="28"/>
          <w:rtl/>
        </w:rPr>
        <w:t xml:space="preserve"> </w:t>
      </w:r>
      <w:r w:rsidRPr="00613D34">
        <w:rPr>
          <w:rFonts w:hint="cs"/>
          <w:b/>
          <w:bCs/>
          <w:i/>
          <w:iCs/>
          <w:sz w:val="24"/>
          <w:szCs w:val="28"/>
          <w:rtl/>
        </w:rPr>
        <w:t>وب</w:t>
      </w:r>
      <w:r w:rsidRPr="00613D34">
        <w:rPr>
          <w:b/>
          <w:bCs/>
          <w:i/>
          <w:iCs/>
          <w:sz w:val="24"/>
          <w:szCs w:val="28"/>
          <w:rtl/>
        </w:rPr>
        <w:t xml:space="preserve"> </w:t>
      </w:r>
      <w:r w:rsidRPr="00613D34">
        <w:rPr>
          <w:rFonts w:hint="cs"/>
          <w:b/>
          <w:bCs/>
          <w:i/>
          <w:iCs/>
          <w:sz w:val="24"/>
          <w:szCs w:val="28"/>
          <w:rtl/>
        </w:rPr>
        <w:t>سایت</w:t>
      </w:r>
      <w:r w:rsidRPr="00613D34">
        <w:rPr>
          <w:b/>
          <w:bCs/>
          <w:i/>
          <w:iCs/>
          <w:sz w:val="24"/>
          <w:szCs w:val="28"/>
          <w:rtl/>
        </w:rPr>
        <w:t xml:space="preserve"> </w:t>
      </w:r>
      <w:r w:rsidRPr="00613D34">
        <w:rPr>
          <w:b/>
          <w:bCs/>
          <w:i/>
          <w:iCs/>
          <w:sz w:val="24"/>
          <w:szCs w:val="28"/>
        </w:rPr>
        <w:t>Cohan</w:t>
      </w:r>
      <w:r w:rsidRPr="00613D34">
        <w:rPr>
          <w:b/>
          <w:bCs/>
          <w:i/>
          <w:iCs/>
          <w:sz w:val="24"/>
          <w:szCs w:val="28"/>
          <w:rtl/>
        </w:rPr>
        <w:t xml:space="preserve"> </w:t>
      </w:r>
      <w:r w:rsidRPr="00613D34">
        <w:rPr>
          <w:rFonts w:hint="cs"/>
          <w:b/>
          <w:bCs/>
          <w:i/>
          <w:iCs/>
          <w:sz w:val="24"/>
          <w:szCs w:val="28"/>
          <w:rtl/>
        </w:rPr>
        <w:t>یافت</w:t>
      </w:r>
      <w:r w:rsidRPr="00613D34">
        <w:rPr>
          <w:b/>
          <w:bCs/>
          <w:i/>
          <w:iCs/>
          <w:sz w:val="24"/>
          <w:szCs w:val="28"/>
          <w:rtl/>
        </w:rPr>
        <w:t xml:space="preserve">: </w:t>
      </w:r>
      <w:r w:rsidRPr="00613D34">
        <w:rPr>
          <w:b/>
          <w:bCs/>
          <w:i/>
          <w:iCs/>
          <w:sz w:val="24"/>
          <w:szCs w:val="28"/>
        </w:rPr>
        <w:t>www.secondderivative.com</w:t>
      </w:r>
      <w:r w:rsidRPr="00613D34">
        <w:rPr>
          <w:b/>
          <w:bCs/>
          <w:i/>
          <w:iCs/>
          <w:sz w:val="24"/>
          <w:szCs w:val="28"/>
          <w:rtl/>
        </w:rPr>
        <w:t>.</w:t>
      </w:r>
    </w:p>
    <w:p w14:paraId="3A0A609A" w14:textId="77777777" w:rsidR="00DF1253" w:rsidRDefault="00DF1253" w:rsidP="00DF1253">
      <w:pPr>
        <w:spacing w:line="360" w:lineRule="auto"/>
        <w:jc w:val="both"/>
        <w:rPr>
          <w:sz w:val="24"/>
          <w:szCs w:val="28"/>
          <w:rtl/>
        </w:rPr>
      </w:pPr>
    </w:p>
    <w:p w14:paraId="3B28D2A8" w14:textId="77777777" w:rsidR="00DF1253" w:rsidRPr="00613D34" w:rsidRDefault="00DF1253" w:rsidP="00DF1253">
      <w:pPr>
        <w:spacing w:line="360" w:lineRule="auto"/>
        <w:jc w:val="both"/>
        <w:rPr>
          <w:b/>
          <w:bCs/>
          <w:sz w:val="32"/>
          <w:szCs w:val="32"/>
        </w:rPr>
      </w:pPr>
      <w:r w:rsidRPr="00613D34">
        <w:rPr>
          <w:rFonts w:hint="cs"/>
          <w:b/>
          <w:bCs/>
          <w:sz w:val="32"/>
          <w:szCs w:val="32"/>
          <w:rtl/>
        </w:rPr>
        <w:t>نسخه</w:t>
      </w:r>
      <w:r w:rsidRPr="00613D34">
        <w:rPr>
          <w:b/>
          <w:bCs/>
          <w:sz w:val="32"/>
          <w:szCs w:val="32"/>
          <w:rtl/>
        </w:rPr>
        <w:t xml:space="preserve"> </w:t>
      </w:r>
      <w:r w:rsidRPr="00613D34">
        <w:rPr>
          <w:rFonts w:hint="cs"/>
          <w:b/>
          <w:bCs/>
          <w:sz w:val="32"/>
          <w:szCs w:val="32"/>
          <w:rtl/>
        </w:rPr>
        <w:t>ی</w:t>
      </w:r>
      <w:r w:rsidRPr="00613D34">
        <w:rPr>
          <w:b/>
          <w:bCs/>
          <w:sz w:val="32"/>
          <w:szCs w:val="32"/>
          <w:rtl/>
        </w:rPr>
        <w:t xml:space="preserve"> </w:t>
      </w:r>
      <w:r w:rsidRPr="00613D34">
        <w:rPr>
          <w:rFonts w:hint="cs"/>
          <w:b/>
          <w:bCs/>
          <w:sz w:val="32"/>
          <w:szCs w:val="32"/>
          <w:rtl/>
        </w:rPr>
        <w:t>نمایشی</w:t>
      </w:r>
      <w:r w:rsidRPr="00613D34">
        <w:rPr>
          <w:b/>
          <w:bCs/>
          <w:sz w:val="32"/>
          <w:szCs w:val="32"/>
          <w:rtl/>
        </w:rPr>
        <w:t xml:space="preserve"> </w:t>
      </w:r>
      <w:r w:rsidRPr="00613D34">
        <w:rPr>
          <w:rFonts w:hint="cs"/>
          <w:b/>
          <w:bCs/>
          <w:sz w:val="32"/>
          <w:szCs w:val="32"/>
          <w:rtl/>
        </w:rPr>
        <w:t>ناگهانی</w:t>
      </w:r>
      <w:r w:rsidRPr="00613D34">
        <w:rPr>
          <w:b/>
          <w:bCs/>
          <w:sz w:val="32"/>
          <w:szCs w:val="32"/>
          <w:rtl/>
        </w:rPr>
        <w:t xml:space="preserve"> </w:t>
      </w:r>
      <w:r w:rsidRPr="00613D34">
        <w:rPr>
          <w:rFonts w:hint="cs"/>
          <w:b/>
          <w:bCs/>
          <w:sz w:val="32"/>
          <w:szCs w:val="32"/>
          <w:rtl/>
        </w:rPr>
        <w:t>را</w:t>
      </w:r>
      <w:r w:rsidRPr="00613D34">
        <w:rPr>
          <w:b/>
          <w:bCs/>
          <w:sz w:val="32"/>
          <w:szCs w:val="32"/>
          <w:rtl/>
        </w:rPr>
        <w:t xml:space="preserve"> </w:t>
      </w:r>
      <w:r w:rsidRPr="00613D34">
        <w:rPr>
          <w:rFonts w:hint="cs"/>
          <w:b/>
          <w:bCs/>
          <w:sz w:val="32"/>
          <w:szCs w:val="32"/>
          <w:rtl/>
        </w:rPr>
        <w:t>نگه</w:t>
      </w:r>
      <w:r w:rsidRPr="00613D34">
        <w:rPr>
          <w:b/>
          <w:bCs/>
          <w:sz w:val="32"/>
          <w:szCs w:val="32"/>
          <w:rtl/>
        </w:rPr>
        <w:t xml:space="preserve"> </w:t>
      </w:r>
      <w:r w:rsidRPr="00613D34">
        <w:rPr>
          <w:rFonts w:hint="cs"/>
          <w:b/>
          <w:bCs/>
          <w:sz w:val="32"/>
          <w:szCs w:val="32"/>
          <w:rtl/>
        </w:rPr>
        <w:t>دارید</w:t>
      </w:r>
    </w:p>
    <w:p w14:paraId="28264149" w14:textId="77777777" w:rsidR="00DF1253" w:rsidRPr="00517E14" w:rsidRDefault="00DF1253" w:rsidP="00DF1253">
      <w:pPr>
        <w:spacing w:line="360" w:lineRule="auto"/>
        <w:ind w:firstLine="720"/>
        <w:jc w:val="both"/>
        <w:rPr>
          <w:sz w:val="24"/>
          <w:szCs w:val="28"/>
        </w:rPr>
      </w:pPr>
      <w:r w:rsidRPr="00517E14">
        <w:rPr>
          <w:rFonts w:hint="cs"/>
          <w:sz w:val="24"/>
          <w:szCs w:val="28"/>
          <w:rtl/>
        </w:rPr>
        <w:t>در</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آزمایشی</w:t>
      </w:r>
      <w:r w:rsidRPr="00517E14">
        <w:rPr>
          <w:sz w:val="24"/>
          <w:szCs w:val="28"/>
          <w:rtl/>
        </w:rPr>
        <w:t xml:space="preserve"> </w:t>
      </w:r>
      <w:r w:rsidRPr="00517E14">
        <w:rPr>
          <w:rFonts w:hint="cs"/>
          <w:sz w:val="24"/>
          <w:szCs w:val="28"/>
          <w:rtl/>
        </w:rPr>
        <w:t>فوری</w:t>
      </w:r>
      <w:r>
        <w:rPr>
          <w:sz w:val="24"/>
          <w:szCs w:val="28"/>
          <w:rtl/>
        </w:rPr>
        <w:t>،</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قادر</w:t>
      </w:r>
      <w:r w:rsidRPr="00517E14">
        <w:rPr>
          <w:sz w:val="24"/>
          <w:szCs w:val="28"/>
          <w:rtl/>
        </w:rPr>
        <w:t xml:space="preserve"> </w:t>
      </w:r>
      <w:r w:rsidRPr="00517E14">
        <w:rPr>
          <w:rFonts w:hint="cs"/>
          <w:sz w:val="24"/>
          <w:szCs w:val="28"/>
          <w:rtl/>
        </w:rPr>
        <w:t>نخواهید</w:t>
      </w:r>
      <w:r w:rsidRPr="00517E14">
        <w:rPr>
          <w:sz w:val="24"/>
          <w:szCs w:val="28"/>
          <w:rtl/>
        </w:rPr>
        <w:t xml:space="preserve"> </w:t>
      </w:r>
      <w:r w:rsidRPr="00517E14">
        <w:rPr>
          <w:rFonts w:hint="cs"/>
          <w:sz w:val="24"/>
          <w:szCs w:val="28"/>
          <w:rtl/>
        </w:rPr>
        <w:t>بود</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کامل</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دهید</w:t>
      </w:r>
      <w:r>
        <w:rPr>
          <w:sz w:val="24"/>
          <w:szCs w:val="28"/>
          <w:rtl/>
        </w:rPr>
        <w:t>،</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همچنین</w:t>
      </w:r>
      <w:r w:rsidRPr="00517E14">
        <w:rPr>
          <w:sz w:val="24"/>
          <w:szCs w:val="28"/>
          <w:rtl/>
        </w:rPr>
        <w:t xml:space="preserve"> </w:t>
      </w:r>
      <w:r w:rsidRPr="00517E14">
        <w:rPr>
          <w:rFonts w:hint="cs"/>
          <w:sz w:val="24"/>
          <w:szCs w:val="28"/>
          <w:rtl/>
        </w:rPr>
        <w:t>قادر</w:t>
      </w:r>
      <w:r w:rsidRPr="00517E14">
        <w:rPr>
          <w:sz w:val="24"/>
          <w:szCs w:val="28"/>
          <w:rtl/>
        </w:rPr>
        <w:t xml:space="preserve"> </w:t>
      </w:r>
      <w:r w:rsidRPr="00517E14">
        <w:rPr>
          <w:rFonts w:hint="cs"/>
          <w:sz w:val="24"/>
          <w:szCs w:val="28"/>
          <w:rtl/>
        </w:rPr>
        <w:t>نخواهید</w:t>
      </w:r>
      <w:r w:rsidRPr="00517E14">
        <w:rPr>
          <w:sz w:val="24"/>
          <w:szCs w:val="28"/>
          <w:rtl/>
        </w:rPr>
        <w:t xml:space="preserve"> </w:t>
      </w:r>
      <w:r w:rsidRPr="00517E14">
        <w:rPr>
          <w:rFonts w:hint="cs"/>
          <w:sz w:val="24"/>
          <w:szCs w:val="28"/>
          <w:rtl/>
        </w:rPr>
        <w:t>بود</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بیشتر</w:t>
      </w:r>
      <w:r w:rsidRPr="00517E14">
        <w:rPr>
          <w:sz w:val="24"/>
          <w:szCs w:val="28"/>
          <w:rtl/>
        </w:rPr>
        <w:t xml:space="preserve"> </w:t>
      </w:r>
      <w:r w:rsidRPr="00517E14">
        <w:rPr>
          <w:rFonts w:hint="cs"/>
          <w:sz w:val="24"/>
          <w:szCs w:val="28"/>
          <w:rtl/>
        </w:rPr>
        <w:t>سؤالاتی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پرسیده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شود</w:t>
      </w:r>
      <w:r>
        <w:rPr>
          <w:sz w:val="24"/>
          <w:szCs w:val="28"/>
          <w:rtl/>
        </w:rPr>
        <w:t>،</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پاسخ</w:t>
      </w:r>
      <w:r w:rsidRPr="00517E14">
        <w:rPr>
          <w:sz w:val="24"/>
          <w:szCs w:val="28"/>
          <w:rtl/>
        </w:rPr>
        <w:t xml:space="preserve"> </w:t>
      </w:r>
      <w:r w:rsidRPr="00517E14">
        <w:rPr>
          <w:rFonts w:hint="cs"/>
          <w:sz w:val="24"/>
          <w:szCs w:val="28"/>
          <w:rtl/>
        </w:rPr>
        <w:t>دقیق</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مسئله</w:t>
      </w:r>
      <w:r w:rsidRPr="00517E14">
        <w:rPr>
          <w:sz w:val="24"/>
          <w:szCs w:val="28"/>
          <w:rtl/>
        </w:rPr>
        <w:t xml:space="preserve"> </w:t>
      </w:r>
      <w:r w:rsidRPr="00517E14">
        <w:rPr>
          <w:rFonts w:hint="cs"/>
          <w:sz w:val="24"/>
          <w:szCs w:val="28"/>
          <w:rtl/>
        </w:rPr>
        <w:t>اول</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نرم</w:t>
      </w:r>
      <w:r w:rsidRPr="00517E14">
        <w:rPr>
          <w:sz w:val="24"/>
          <w:szCs w:val="28"/>
          <w:rtl/>
        </w:rPr>
        <w:t xml:space="preserve"> </w:t>
      </w:r>
      <w:r w:rsidRPr="00517E14">
        <w:rPr>
          <w:rFonts w:hint="cs"/>
          <w:sz w:val="24"/>
          <w:szCs w:val="28"/>
          <w:rtl/>
        </w:rPr>
        <w:t>افزار</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سخت</w:t>
      </w:r>
      <w:r w:rsidRPr="00517E14">
        <w:rPr>
          <w:sz w:val="24"/>
          <w:szCs w:val="28"/>
          <w:rtl/>
        </w:rPr>
        <w:t xml:space="preserve"> </w:t>
      </w:r>
      <w:r w:rsidRPr="00517E14">
        <w:rPr>
          <w:rFonts w:hint="cs"/>
          <w:sz w:val="24"/>
          <w:szCs w:val="28"/>
          <w:rtl/>
        </w:rPr>
        <w:t>افزار</w:t>
      </w:r>
      <w:r w:rsidRPr="00517E14">
        <w:rPr>
          <w:sz w:val="24"/>
          <w:szCs w:val="28"/>
          <w:rtl/>
        </w:rPr>
        <w:t xml:space="preserve"> </w:t>
      </w:r>
      <w:r w:rsidRPr="00517E14">
        <w:rPr>
          <w:rFonts w:hint="cs"/>
          <w:sz w:val="24"/>
          <w:szCs w:val="28"/>
          <w:rtl/>
        </w:rPr>
        <w:t>پیچیده</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ویژه</w:t>
      </w:r>
      <w:r w:rsidRPr="00517E14">
        <w:rPr>
          <w:sz w:val="24"/>
          <w:szCs w:val="28"/>
          <w:rtl/>
        </w:rPr>
        <w:t xml:space="preserve"> </w:t>
      </w:r>
      <w:r w:rsidRPr="00517E14">
        <w:rPr>
          <w:rFonts w:hint="cs"/>
          <w:sz w:val="24"/>
          <w:szCs w:val="28"/>
          <w:rtl/>
        </w:rPr>
        <w:t>مشکل</w:t>
      </w:r>
      <w:r w:rsidRPr="00517E14">
        <w:rPr>
          <w:sz w:val="24"/>
          <w:szCs w:val="28"/>
          <w:rtl/>
        </w:rPr>
        <w:t xml:space="preserve"> </w:t>
      </w:r>
      <w:r w:rsidRPr="00517E14">
        <w:rPr>
          <w:rFonts w:hint="cs"/>
          <w:sz w:val="24"/>
          <w:szCs w:val="28"/>
          <w:rtl/>
        </w:rPr>
        <w:t>ساز</w:t>
      </w:r>
      <w:r w:rsidRPr="00517E14">
        <w:rPr>
          <w:sz w:val="24"/>
          <w:szCs w:val="28"/>
          <w:rtl/>
        </w:rPr>
        <w:t xml:space="preserve"> </w:t>
      </w:r>
      <w:r w:rsidRPr="00517E14">
        <w:rPr>
          <w:rFonts w:hint="cs"/>
          <w:sz w:val="24"/>
          <w:szCs w:val="28"/>
          <w:rtl/>
        </w:rPr>
        <w:t>است</w:t>
      </w:r>
      <w:r>
        <w:rPr>
          <w:sz w:val="24"/>
          <w:szCs w:val="28"/>
          <w:rtl/>
        </w:rPr>
        <w:t>،</w:t>
      </w:r>
      <w:r w:rsidRPr="00517E14">
        <w:rPr>
          <w:sz w:val="24"/>
          <w:szCs w:val="28"/>
          <w:rtl/>
        </w:rPr>
        <w:t xml:space="preserve"> </w:t>
      </w:r>
      <w:r w:rsidRPr="00517E14">
        <w:rPr>
          <w:rFonts w:hint="cs"/>
          <w:sz w:val="24"/>
          <w:szCs w:val="28"/>
          <w:rtl/>
        </w:rPr>
        <w:t>زیرا</w:t>
      </w:r>
      <w:r w:rsidRPr="00517E14">
        <w:rPr>
          <w:sz w:val="24"/>
          <w:szCs w:val="28"/>
          <w:rtl/>
        </w:rPr>
        <w:t xml:space="preserve"> "</w:t>
      </w:r>
      <w:r w:rsidRPr="00517E14">
        <w:rPr>
          <w:rFonts w:hint="cs"/>
          <w:sz w:val="24"/>
          <w:szCs w:val="28"/>
          <w:rtl/>
        </w:rPr>
        <w:t>دیدن</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عمل</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مدت</w:t>
      </w:r>
      <w:r w:rsidRPr="00517E14">
        <w:rPr>
          <w:sz w:val="24"/>
          <w:szCs w:val="28"/>
          <w:rtl/>
        </w:rPr>
        <w:t xml:space="preserve"> </w:t>
      </w:r>
      <w:r w:rsidRPr="00517E14">
        <w:rPr>
          <w:rFonts w:hint="cs"/>
          <w:sz w:val="24"/>
          <w:szCs w:val="28"/>
          <w:rtl/>
        </w:rPr>
        <w:t>زمان</w:t>
      </w:r>
      <w:r w:rsidRPr="00517E14">
        <w:rPr>
          <w:sz w:val="24"/>
          <w:szCs w:val="28"/>
          <w:rtl/>
        </w:rPr>
        <w:t xml:space="preserve"> </w:t>
      </w:r>
      <w:r w:rsidRPr="00517E14">
        <w:rPr>
          <w:rFonts w:hint="cs"/>
          <w:sz w:val="24"/>
          <w:szCs w:val="28"/>
          <w:rtl/>
        </w:rPr>
        <w:t>طولانی</w:t>
      </w:r>
      <w:r w:rsidRPr="00517E14">
        <w:rPr>
          <w:sz w:val="24"/>
          <w:szCs w:val="28"/>
          <w:rtl/>
        </w:rPr>
        <w:t xml:space="preserve"> </w:t>
      </w:r>
      <w:r w:rsidRPr="00517E14">
        <w:rPr>
          <w:rFonts w:hint="cs"/>
          <w:sz w:val="24"/>
          <w:szCs w:val="28"/>
          <w:rtl/>
        </w:rPr>
        <w:t>طول</w:t>
      </w:r>
      <w:r w:rsidRPr="00517E14">
        <w:rPr>
          <w:sz w:val="24"/>
          <w:szCs w:val="28"/>
          <w:rtl/>
        </w:rPr>
        <w:t xml:space="preserve"> </w:t>
      </w:r>
      <w:r w:rsidRPr="00517E14">
        <w:rPr>
          <w:rFonts w:hint="cs"/>
          <w:sz w:val="24"/>
          <w:szCs w:val="28"/>
          <w:rtl/>
        </w:rPr>
        <w:t>بکشد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جای</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کامل</w:t>
      </w:r>
      <w:r>
        <w:rPr>
          <w:sz w:val="24"/>
          <w:szCs w:val="28"/>
          <w:rtl/>
        </w:rPr>
        <w:t>،</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صفحه</w:t>
      </w:r>
      <w:r w:rsidRPr="00517E14">
        <w:rPr>
          <w:sz w:val="24"/>
          <w:szCs w:val="28"/>
          <w:rtl/>
        </w:rPr>
        <w:t xml:space="preserve"> </w:t>
      </w:r>
      <w:r w:rsidRPr="00517E14">
        <w:rPr>
          <w:rFonts w:hint="cs"/>
          <w:sz w:val="24"/>
          <w:szCs w:val="28"/>
          <w:rtl/>
        </w:rPr>
        <w:t>کلید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روی</w:t>
      </w:r>
      <w:r w:rsidRPr="00517E14">
        <w:rPr>
          <w:sz w:val="24"/>
          <w:szCs w:val="28"/>
          <w:rtl/>
        </w:rPr>
        <w:t xml:space="preserve"> </w:t>
      </w:r>
      <w:r w:rsidRPr="00517E14">
        <w:rPr>
          <w:rFonts w:hint="cs"/>
          <w:sz w:val="24"/>
          <w:szCs w:val="28"/>
          <w:rtl/>
        </w:rPr>
        <w:t>رایانه</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ایجاد</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یا</w:t>
      </w:r>
      <w:r w:rsidRPr="00517E14">
        <w:rPr>
          <w:sz w:val="24"/>
          <w:szCs w:val="28"/>
          <w:rtl/>
        </w:rPr>
        <w:t xml:space="preserve"> </w:t>
      </w:r>
      <w:r>
        <w:rPr>
          <w:rFonts w:hint="cs"/>
          <w:sz w:val="24"/>
          <w:szCs w:val="28"/>
          <w:rtl/>
        </w:rPr>
        <w:t>مشتری احتمالی</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جالب</w:t>
      </w:r>
      <w:r w:rsidRPr="00517E14">
        <w:rPr>
          <w:sz w:val="24"/>
          <w:szCs w:val="28"/>
          <w:rtl/>
        </w:rPr>
        <w:t xml:space="preserve"> </w:t>
      </w:r>
      <w:r w:rsidRPr="00517E14">
        <w:rPr>
          <w:rFonts w:hint="cs"/>
          <w:sz w:val="24"/>
          <w:szCs w:val="28"/>
          <w:rtl/>
        </w:rPr>
        <w:t>ترین</w:t>
      </w:r>
      <w:r w:rsidRPr="00517E14">
        <w:rPr>
          <w:sz w:val="24"/>
          <w:szCs w:val="28"/>
          <w:rtl/>
        </w:rPr>
        <w:t xml:space="preserve"> </w:t>
      </w:r>
      <w:r w:rsidRPr="00517E14">
        <w:rPr>
          <w:rFonts w:hint="cs"/>
          <w:sz w:val="24"/>
          <w:szCs w:val="28"/>
          <w:rtl/>
        </w:rPr>
        <w:t>جنبه</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سخت</w:t>
      </w:r>
      <w:r w:rsidRPr="00517E14">
        <w:rPr>
          <w:sz w:val="24"/>
          <w:szCs w:val="28"/>
          <w:rtl/>
        </w:rPr>
        <w:t xml:space="preserve"> </w:t>
      </w:r>
      <w:r w:rsidRPr="00517E14">
        <w:rPr>
          <w:rFonts w:hint="cs"/>
          <w:sz w:val="24"/>
          <w:szCs w:val="28"/>
          <w:rtl/>
        </w:rPr>
        <w:t>افزاری</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سپس</w:t>
      </w:r>
      <w:r w:rsidRPr="00517E14">
        <w:rPr>
          <w:sz w:val="24"/>
          <w:szCs w:val="28"/>
          <w:rtl/>
        </w:rPr>
        <w:t xml:space="preserve"> </w:t>
      </w:r>
      <w:r w:rsidRPr="00517E14">
        <w:rPr>
          <w:rFonts w:hint="cs"/>
          <w:sz w:val="24"/>
          <w:szCs w:val="28"/>
          <w:rtl/>
        </w:rPr>
        <w:t>روایتی</w:t>
      </w:r>
      <w:r w:rsidRPr="00517E14">
        <w:rPr>
          <w:sz w:val="24"/>
          <w:szCs w:val="28"/>
          <w:rtl/>
        </w:rPr>
        <w:t xml:space="preserve"> </w:t>
      </w:r>
      <w:r w:rsidRPr="00517E14">
        <w:rPr>
          <w:rFonts w:hint="cs"/>
          <w:sz w:val="24"/>
          <w:szCs w:val="28"/>
          <w:rtl/>
        </w:rPr>
        <w:t>مختصر</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دهد</w:t>
      </w:r>
      <w:r>
        <w:rPr>
          <w:sz w:val="24"/>
          <w:szCs w:val="28"/>
          <w:rtl/>
        </w:rPr>
        <w:t>،</w:t>
      </w:r>
      <w:r w:rsidRPr="00517E14">
        <w:rPr>
          <w:sz w:val="24"/>
          <w:szCs w:val="28"/>
          <w:rtl/>
        </w:rPr>
        <w:t xml:space="preserve"> </w:t>
      </w:r>
      <w:r w:rsidRPr="00517E14">
        <w:rPr>
          <w:rFonts w:hint="cs"/>
          <w:sz w:val="24"/>
          <w:szCs w:val="28"/>
          <w:rtl/>
        </w:rPr>
        <w:t>برجسته</w:t>
      </w:r>
      <w:r w:rsidRPr="00517E14">
        <w:rPr>
          <w:sz w:val="24"/>
          <w:szCs w:val="28"/>
          <w:rtl/>
        </w:rPr>
        <w:t xml:space="preserve"> </w:t>
      </w:r>
      <w:r w:rsidRPr="00517E14">
        <w:rPr>
          <w:rFonts w:hint="cs"/>
          <w:sz w:val="24"/>
          <w:szCs w:val="28"/>
          <w:rtl/>
        </w:rPr>
        <w:t>کردن</w:t>
      </w:r>
      <w:r w:rsidRPr="00517E14">
        <w:rPr>
          <w:sz w:val="24"/>
          <w:szCs w:val="28"/>
          <w:rtl/>
        </w:rPr>
        <w:t xml:space="preserve"> </w:t>
      </w:r>
      <w:r w:rsidRPr="00517E14">
        <w:rPr>
          <w:rFonts w:hint="cs"/>
          <w:sz w:val="24"/>
          <w:szCs w:val="28"/>
          <w:rtl/>
        </w:rPr>
        <w:t>نکات</w:t>
      </w:r>
      <w:r w:rsidRPr="00517E14">
        <w:rPr>
          <w:sz w:val="24"/>
          <w:szCs w:val="28"/>
          <w:rtl/>
        </w:rPr>
        <w:t xml:space="preserve"> </w:t>
      </w:r>
      <w:r w:rsidRPr="00517E14">
        <w:rPr>
          <w:rFonts w:hint="cs"/>
          <w:sz w:val="24"/>
          <w:szCs w:val="28"/>
          <w:rtl/>
        </w:rPr>
        <w:t>کلیدی</w:t>
      </w:r>
      <w:r w:rsidRPr="00517E14">
        <w:rPr>
          <w:sz w:val="24"/>
          <w:szCs w:val="28"/>
          <w:rtl/>
        </w:rPr>
        <w:t xml:space="preserve"> </w:t>
      </w:r>
      <w:r w:rsidRPr="00517E14">
        <w:rPr>
          <w:rFonts w:hint="cs"/>
          <w:sz w:val="24"/>
          <w:szCs w:val="28"/>
          <w:rtl/>
        </w:rPr>
        <w:t>فروش</w:t>
      </w:r>
      <w:r>
        <w:rPr>
          <w:sz w:val="24"/>
          <w:szCs w:val="28"/>
          <w:rtl/>
        </w:rPr>
        <w:t>،</w:t>
      </w:r>
      <w:r w:rsidRPr="00517E14">
        <w:rPr>
          <w:sz w:val="24"/>
          <w:szCs w:val="28"/>
          <w:rtl/>
        </w:rPr>
        <w:t xml:space="preserve"> </w:t>
      </w:r>
      <w:r w:rsidRPr="00517E14">
        <w:rPr>
          <w:rFonts w:hint="cs"/>
          <w:sz w:val="24"/>
          <w:szCs w:val="28"/>
          <w:rtl/>
        </w:rPr>
        <w:t>مزایای</w:t>
      </w:r>
      <w:r w:rsidRPr="00517E14">
        <w:rPr>
          <w:sz w:val="24"/>
          <w:szCs w:val="28"/>
          <w:rtl/>
        </w:rPr>
        <w:t xml:space="preserve"> </w:t>
      </w:r>
      <w:r w:rsidRPr="00517E14">
        <w:rPr>
          <w:rFonts w:hint="cs"/>
          <w:sz w:val="24"/>
          <w:szCs w:val="28"/>
          <w:rtl/>
        </w:rPr>
        <w:t>کاربران</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تمایز</w:t>
      </w:r>
      <w:r w:rsidRPr="00517E14">
        <w:rPr>
          <w:sz w:val="24"/>
          <w:szCs w:val="28"/>
          <w:rtl/>
        </w:rPr>
        <w:t xml:space="preserve"> </w:t>
      </w:r>
      <w:r w:rsidRPr="00517E14">
        <w:rPr>
          <w:rFonts w:hint="cs"/>
          <w:sz w:val="24"/>
          <w:szCs w:val="28"/>
          <w:rtl/>
        </w:rPr>
        <w:t>دهنده</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قدرتمند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دهید</w:t>
      </w:r>
      <w:r w:rsidRPr="00517E14">
        <w:rPr>
          <w:sz w:val="24"/>
          <w:szCs w:val="28"/>
          <w:rtl/>
        </w:rPr>
        <w:t>.</w:t>
      </w:r>
    </w:p>
    <w:p w14:paraId="5EA36795" w14:textId="77777777" w:rsidR="00DF1253" w:rsidRPr="00517E14" w:rsidRDefault="00DF1253" w:rsidP="00DF1253">
      <w:pPr>
        <w:spacing w:line="360" w:lineRule="auto"/>
        <w:ind w:firstLine="720"/>
        <w:jc w:val="both"/>
        <w:rPr>
          <w:sz w:val="24"/>
          <w:szCs w:val="28"/>
        </w:rPr>
      </w:pPr>
      <w:r w:rsidRPr="0060592C">
        <w:rPr>
          <w:rFonts w:hint="eastAsia"/>
          <w:b/>
          <w:bCs/>
          <w:i/>
          <w:iCs/>
          <w:sz w:val="24"/>
          <w:szCs w:val="28"/>
          <w:rtl/>
        </w:rPr>
        <w:t>•</w:t>
      </w:r>
      <w:r w:rsidRPr="0060592C">
        <w:rPr>
          <w:b/>
          <w:bCs/>
          <w:i/>
          <w:iCs/>
          <w:sz w:val="24"/>
          <w:szCs w:val="28"/>
          <w:rtl/>
        </w:rPr>
        <w:t xml:space="preserve"> </w:t>
      </w:r>
      <w:r w:rsidRPr="0060592C">
        <w:rPr>
          <w:rFonts w:hint="cs"/>
          <w:b/>
          <w:bCs/>
          <w:i/>
          <w:iCs/>
          <w:sz w:val="24"/>
          <w:szCs w:val="28"/>
          <w:rtl/>
        </w:rPr>
        <w:t>مثال</w:t>
      </w:r>
      <w:r w:rsidRPr="0060592C">
        <w:rPr>
          <w:b/>
          <w:bCs/>
          <w:i/>
          <w:iCs/>
          <w:sz w:val="24"/>
          <w:szCs w:val="28"/>
          <w:rtl/>
        </w:rPr>
        <w:t xml:space="preserve"> </w:t>
      </w:r>
      <w:r w:rsidRPr="0060592C">
        <w:rPr>
          <w:rFonts w:hint="cs"/>
          <w:b/>
          <w:bCs/>
          <w:i/>
          <w:iCs/>
          <w:sz w:val="24"/>
          <w:szCs w:val="28"/>
          <w:rtl/>
        </w:rPr>
        <w:t>سخت</w:t>
      </w:r>
      <w:r w:rsidRPr="0060592C">
        <w:rPr>
          <w:b/>
          <w:bCs/>
          <w:i/>
          <w:iCs/>
          <w:sz w:val="24"/>
          <w:szCs w:val="28"/>
          <w:rtl/>
        </w:rPr>
        <w:t xml:space="preserve"> </w:t>
      </w:r>
      <w:r w:rsidRPr="0060592C">
        <w:rPr>
          <w:rFonts w:hint="cs"/>
          <w:b/>
          <w:bCs/>
          <w:i/>
          <w:iCs/>
          <w:sz w:val="24"/>
          <w:szCs w:val="28"/>
          <w:rtl/>
        </w:rPr>
        <w:t>افزار</w:t>
      </w:r>
      <w:r w:rsidRPr="00517E14">
        <w:rPr>
          <w:sz w:val="24"/>
          <w:szCs w:val="28"/>
          <w:rtl/>
        </w:rPr>
        <w:t>: "</w:t>
      </w:r>
      <w:r w:rsidRPr="00517E14">
        <w:rPr>
          <w:rFonts w:hint="cs"/>
          <w:sz w:val="24"/>
          <w:szCs w:val="28"/>
          <w:rtl/>
        </w:rPr>
        <w:t>این</w:t>
      </w:r>
      <w:r w:rsidRPr="00517E14">
        <w:rPr>
          <w:sz w:val="24"/>
          <w:szCs w:val="28"/>
          <w:rtl/>
        </w:rPr>
        <w:t xml:space="preserve"> </w:t>
      </w:r>
      <w:r w:rsidRPr="00517E14">
        <w:rPr>
          <w:rFonts w:hint="cs"/>
          <w:sz w:val="24"/>
          <w:szCs w:val="28"/>
          <w:rtl/>
        </w:rPr>
        <w:t>لیزر</w:t>
      </w:r>
      <w:r w:rsidRPr="00517E14">
        <w:rPr>
          <w:sz w:val="24"/>
          <w:szCs w:val="28"/>
          <w:rtl/>
        </w:rPr>
        <w:t xml:space="preserve"> </w:t>
      </w:r>
      <w:r w:rsidRPr="00517E14">
        <w:rPr>
          <w:rFonts w:hint="cs"/>
          <w:sz w:val="24"/>
          <w:szCs w:val="28"/>
          <w:rtl/>
        </w:rPr>
        <w:t>قادر</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هنگام</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چهار</w:t>
      </w:r>
      <w:r w:rsidRPr="00517E14">
        <w:rPr>
          <w:sz w:val="24"/>
          <w:szCs w:val="28"/>
          <w:rtl/>
        </w:rPr>
        <w:t xml:space="preserve"> </w:t>
      </w:r>
      <w:r w:rsidRPr="00517E14">
        <w:rPr>
          <w:rFonts w:hint="cs"/>
          <w:sz w:val="24"/>
          <w:szCs w:val="28"/>
          <w:rtl/>
        </w:rPr>
        <w:t>حالت</w:t>
      </w:r>
      <w:r w:rsidRPr="00517E14">
        <w:rPr>
          <w:sz w:val="24"/>
          <w:szCs w:val="28"/>
          <w:rtl/>
        </w:rPr>
        <w:t xml:space="preserve"> </w:t>
      </w:r>
      <w:r w:rsidRPr="00517E14">
        <w:rPr>
          <w:rFonts w:hint="cs"/>
          <w:sz w:val="24"/>
          <w:szCs w:val="28"/>
          <w:rtl/>
        </w:rPr>
        <w:t>تعدیل</w:t>
      </w:r>
      <w:r>
        <w:rPr>
          <w:rFonts w:hint="cs"/>
          <w:sz w:val="24"/>
          <w:szCs w:val="28"/>
          <w:rtl/>
        </w:rPr>
        <w:t xml:space="preserve"> ایجاد</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دارای</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چرخه</w:t>
      </w:r>
      <w:r w:rsidRPr="00517E14">
        <w:rPr>
          <w:sz w:val="24"/>
          <w:szCs w:val="28"/>
          <w:rtl/>
        </w:rPr>
        <w:t xml:space="preserve"> </w:t>
      </w:r>
      <w:r w:rsidRPr="00517E14">
        <w:rPr>
          <w:rFonts w:hint="cs"/>
          <w:sz w:val="24"/>
          <w:szCs w:val="28"/>
          <w:rtl/>
        </w:rPr>
        <w:t>وظیفه</w:t>
      </w:r>
      <w:r w:rsidRPr="00517E14">
        <w:rPr>
          <w:sz w:val="24"/>
          <w:szCs w:val="28"/>
          <w:rtl/>
        </w:rPr>
        <w:t xml:space="preserve"> </w:t>
      </w:r>
      <w:r w:rsidRPr="00517E14">
        <w:rPr>
          <w:rFonts w:hint="cs"/>
          <w:sz w:val="24"/>
          <w:szCs w:val="28"/>
          <w:rtl/>
        </w:rPr>
        <w:t>هشت</w:t>
      </w:r>
      <w:r w:rsidRPr="00517E14">
        <w:rPr>
          <w:sz w:val="24"/>
          <w:szCs w:val="28"/>
          <w:rtl/>
        </w:rPr>
        <w:t xml:space="preserve"> </w:t>
      </w:r>
      <w:r w:rsidRPr="00517E14">
        <w:rPr>
          <w:rFonts w:hint="cs"/>
          <w:sz w:val="24"/>
          <w:szCs w:val="28"/>
          <w:rtl/>
        </w:rPr>
        <w:t>ساله</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مقایسه</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محصولات</w:t>
      </w:r>
      <w:r w:rsidRPr="00517E14">
        <w:rPr>
          <w:sz w:val="24"/>
          <w:szCs w:val="28"/>
          <w:rtl/>
        </w:rPr>
        <w:t xml:space="preserve"> </w:t>
      </w:r>
      <w:r w:rsidRPr="00517E14">
        <w:rPr>
          <w:rFonts w:hint="cs"/>
          <w:sz w:val="24"/>
          <w:szCs w:val="28"/>
          <w:rtl/>
        </w:rPr>
        <w:t>موجود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تنها</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توانند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طی</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دوره</w:t>
      </w:r>
      <w:r w:rsidRPr="00517E14">
        <w:rPr>
          <w:sz w:val="24"/>
          <w:szCs w:val="28"/>
          <w:rtl/>
        </w:rPr>
        <w:t xml:space="preserve"> </w:t>
      </w:r>
      <w:r w:rsidRPr="00517E14">
        <w:rPr>
          <w:rFonts w:hint="cs"/>
          <w:sz w:val="24"/>
          <w:szCs w:val="28"/>
          <w:rtl/>
        </w:rPr>
        <w:t>چهار</w:t>
      </w:r>
      <w:r w:rsidRPr="00517E14">
        <w:rPr>
          <w:sz w:val="24"/>
          <w:szCs w:val="28"/>
          <w:rtl/>
        </w:rPr>
        <w:t xml:space="preserve"> </w:t>
      </w:r>
      <w:r w:rsidRPr="00517E14">
        <w:rPr>
          <w:rFonts w:hint="cs"/>
          <w:sz w:val="24"/>
          <w:szCs w:val="28"/>
          <w:rtl/>
        </w:rPr>
        <w:t>ساله</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دو</w:t>
      </w:r>
      <w:r w:rsidRPr="00517E14">
        <w:rPr>
          <w:sz w:val="24"/>
          <w:szCs w:val="28"/>
          <w:rtl/>
        </w:rPr>
        <w:t xml:space="preserve"> </w:t>
      </w:r>
      <w:r w:rsidRPr="00517E14">
        <w:rPr>
          <w:rFonts w:hint="cs"/>
          <w:sz w:val="24"/>
          <w:szCs w:val="28"/>
          <w:rtl/>
        </w:rPr>
        <w:t>ایالت</w:t>
      </w:r>
      <w:r w:rsidRPr="00517E14">
        <w:rPr>
          <w:sz w:val="24"/>
          <w:szCs w:val="28"/>
          <w:rtl/>
        </w:rPr>
        <w:t xml:space="preserve"> </w:t>
      </w:r>
      <w:r w:rsidRPr="00517E14">
        <w:rPr>
          <w:rFonts w:hint="cs"/>
          <w:sz w:val="24"/>
          <w:szCs w:val="28"/>
          <w:rtl/>
        </w:rPr>
        <w:t>دست</w:t>
      </w:r>
      <w:r w:rsidRPr="00517E14">
        <w:rPr>
          <w:sz w:val="24"/>
          <w:szCs w:val="28"/>
          <w:rtl/>
        </w:rPr>
        <w:t xml:space="preserve"> </w:t>
      </w:r>
      <w:r w:rsidRPr="00517E14">
        <w:rPr>
          <w:rFonts w:hint="cs"/>
          <w:sz w:val="24"/>
          <w:szCs w:val="28"/>
          <w:rtl/>
        </w:rPr>
        <w:t>یابند</w:t>
      </w:r>
      <w:r>
        <w:rPr>
          <w:sz w:val="24"/>
          <w:szCs w:val="28"/>
          <w:rtl/>
        </w:rPr>
        <w:t>،</w:t>
      </w:r>
      <w:r w:rsidRPr="00517E14">
        <w:rPr>
          <w:sz w:val="24"/>
          <w:szCs w:val="28"/>
          <w:rtl/>
        </w:rPr>
        <w:t xml:space="preserve"> </w:t>
      </w:r>
      <w:r w:rsidRPr="00517E14">
        <w:rPr>
          <w:rFonts w:hint="cs"/>
          <w:sz w:val="24"/>
          <w:szCs w:val="28"/>
          <w:rtl/>
        </w:rPr>
        <w:t>مشتریان</w:t>
      </w:r>
      <w:r w:rsidRPr="00517E14">
        <w:rPr>
          <w:sz w:val="24"/>
          <w:szCs w:val="28"/>
          <w:rtl/>
        </w:rPr>
        <w:t xml:space="preserve"> </w:t>
      </w:r>
      <w:r w:rsidRPr="00517E14">
        <w:rPr>
          <w:rFonts w:hint="cs"/>
          <w:sz w:val="24"/>
          <w:szCs w:val="28"/>
          <w:rtl/>
        </w:rPr>
        <w:t>ما</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توانند</w:t>
      </w:r>
      <w:r w:rsidRPr="00517E14">
        <w:rPr>
          <w:sz w:val="24"/>
          <w:szCs w:val="28"/>
          <w:rtl/>
        </w:rPr>
        <w:t xml:space="preserve"> </w:t>
      </w:r>
      <w:r w:rsidRPr="00517E14">
        <w:rPr>
          <w:rFonts w:hint="cs"/>
          <w:sz w:val="24"/>
          <w:szCs w:val="28"/>
          <w:rtl/>
        </w:rPr>
        <w:t>هنگامی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عامل</w:t>
      </w:r>
      <w:r w:rsidRPr="00517E14">
        <w:rPr>
          <w:sz w:val="24"/>
          <w:szCs w:val="28"/>
          <w:rtl/>
        </w:rPr>
        <w:t xml:space="preserve"> </w:t>
      </w:r>
      <w:r w:rsidRPr="00517E14">
        <w:rPr>
          <w:rFonts w:hint="cs"/>
          <w:sz w:val="24"/>
          <w:szCs w:val="28"/>
          <w:rtl/>
        </w:rPr>
        <w:t>کاهش</w:t>
      </w:r>
      <w:r w:rsidRPr="00517E14">
        <w:rPr>
          <w:sz w:val="24"/>
          <w:szCs w:val="28"/>
          <w:rtl/>
        </w:rPr>
        <w:t xml:space="preserve"> </w:t>
      </w:r>
      <w:r w:rsidRPr="00517E14">
        <w:rPr>
          <w:rFonts w:hint="cs"/>
          <w:sz w:val="24"/>
          <w:szCs w:val="28"/>
          <w:rtl/>
        </w:rPr>
        <w:t>هزینه</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نگهداری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خدمات</w:t>
      </w:r>
      <w:r w:rsidRPr="00517E14">
        <w:rPr>
          <w:sz w:val="24"/>
          <w:szCs w:val="28"/>
          <w:rtl/>
        </w:rPr>
        <w:t xml:space="preserve"> </w:t>
      </w:r>
      <w:r w:rsidRPr="00517E14">
        <w:rPr>
          <w:rFonts w:hint="cs"/>
          <w:sz w:val="24"/>
          <w:szCs w:val="28"/>
          <w:rtl/>
        </w:rPr>
        <w:t>هستید</w:t>
      </w:r>
      <w:r>
        <w:rPr>
          <w:sz w:val="24"/>
          <w:szCs w:val="28"/>
          <w:rtl/>
        </w:rPr>
        <w:t>،</w:t>
      </w:r>
      <w:r w:rsidRPr="00517E14">
        <w:rPr>
          <w:sz w:val="24"/>
          <w:szCs w:val="28"/>
          <w:rtl/>
        </w:rPr>
        <w:t xml:space="preserve"> 50٪ </w:t>
      </w:r>
      <w:r w:rsidRPr="00517E14">
        <w:rPr>
          <w:rFonts w:hint="cs"/>
          <w:sz w:val="24"/>
          <w:szCs w:val="28"/>
          <w:rtl/>
        </w:rPr>
        <w:t>ذخیره</w:t>
      </w:r>
      <w:r w:rsidRPr="00517E14">
        <w:rPr>
          <w:sz w:val="24"/>
          <w:szCs w:val="28"/>
          <w:rtl/>
        </w:rPr>
        <w:t xml:space="preserve"> </w:t>
      </w:r>
      <w:r w:rsidRPr="00517E14">
        <w:rPr>
          <w:rFonts w:hint="cs"/>
          <w:sz w:val="24"/>
          <w:szCs w:val="28"/>
          <w:rtl/>
        </w:rPr>
        <w:t>کالا</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طول</w:t>
      </w:r>
      <w:r w:rsidRPr="00517E14">
        <w:rPr>
          <w:sz w:val="24"/>
          <w:szCs w:val="28"/>
          <w:rtl/>
        </w:rPr>
        <w:t xml:space="preserve"> </w:t>
      </w:r>
      <w:r w:rsidRPr="00517E14">
        <w:rPr>
          <w:rFonts w:hint="cs"/>
          <w:sz w:val="24"/>
          <w:szCs w:val="28"/>
          <w:rtl/>
        </w:rPr>
        <w:t>عمر</w:t>
      </w:r>
      <w:r w:rsidRPr="00517E14">
        <w:rPr>
          <w:sz w:val="24"/>
          <w:szCs w:val="28"/>
          <w:rtl/>
        </w:rPr>
        <w:t xml:space="preserve"> 8 </w:t>
      </w:r>
      <w:r w:rsidRPr="00517E14">
        <w:rPr>
          <w:rFonts w:hint="cs"/>
          <w:sz w:val="24"/>
          <w:szCs w:val="28"/>
          <w:rtl/>
        </w:rPr>
        <w:t>ساله</w:t>
      </w:r>
      <w:r w:rsidRPr="00517E14">
        <w:rPr>
          <w:sz w:val="24"/>
          <w:szCs w:val="28"/>
          <w:rtl/>
        </w:rPr>
        <w:t xml:space="preserve"> </w:t>
      </w:r>
      <w:r w:rsidRPr="00517E14">
        <w:rPr>
          <w:rFonts w:hint="cs"/>
          <w:sz w:val="24"/>
          <w:szCs w:val="28"/>
          <w:rtl/>
        </w:rPr>
        <w:t>صرفه</w:t>
      </w:r>
      <w:r w:rsidRPr="00517E14">
        <w:rPr>
          <w:sz w:val="24"/>
          <w:szCs w:val="28"/>
          <w:rtl/>
        </w:rPr>
        <w:t xml:space="preserve"> </w:t>
      </w:r>
      <w:r w:rsidRPr="00517E14">
        <w:rPr>
          <w:rFonts w:hint="cs"/>
          <w:sz w:val="24"/>
          <w:szCs w:val="28"/>
          <w:rtl/>
        </w:rPr>
        <w:t>جویی</w:t>
      </w:r>
      <w:r w:rsidRPr="00517E14">
        <w:rPr>
          <w:sz w:val="24"/>
          <w:szCs w:val="28"/>
          <w:rtl/>
        </w:rPr>
        <w:t xml:space="preserve"> </w:t>
      </w:r>
      <w:r w:rsidRPr="00517E14">
        <w:rPr>
          <w:rFonts w:hint="cs"/>
          <w:sz w:val="24"/>
          <w:szCs w:val="28"/>
          <w:rtl/>
        </w:rPr>
        <w:t>کنید</w:t>
      </w:r>
      <w:r>
        <w:rPr>
          <w:sz w:val="24"/>
          <w:szCs w:val="28"/>
          <w:rtl/>
        </w:rPr>
        <w:t>.</w:t>
      </w:r>
      <w:r w:rsidRPr="00517E14">
        <w:rPr>
          <w:sz w:val="24"/>
          <w:szCs w:val="28"/>
          <w:rtl/>
        </w:rPr>
        <w:t>"</w:t>
      </w:r>
    </w:p>
    <w:p w14:paraId="3DC9A5B5" w14:textId="77777777" w:rsidR="00DF1253" w:rsidRPr="00517E14" w:rsidRDefault="00DF1253" w:rsidP="00DF1253">
      <w:pPr>
        <w:spacing w:line="360" w:lineRule="auto"/>
        <w:ind w:firstLine="720"/>
        <w:jc w:val="both"/>
        <w:rPr>
          <w:sz w:val="24"/>
          <w:szCs w:val="28"/>
        </w:rPr>
      </w:pPr>
      <w:r w:rsidRPr="0060592C">
        <w:rPr>
          <w:rFonts w:hint="eastAsia"/>
          <w:b/>
          <w:bCs/>
          <w:i/>
          <w:iCs/>
          <w:sz w:val="24"/>
          <w:szCs w:val="28"/>
          <w:rtl/>
        </w:rPr>
        <w:lastRenderedPageBreak/>
        <w:t>•</w:t>
      </w:r>
      <w:r w:rsidRPr="0060592C">
        <w:rPr>
          <w:b/>
          <w:bCs/>
          <w:i/>
          <w:iCs/>
          <w:sz w:val="24"/>
          <w:szCs w:val="28"/>
          <w:rtl/>
        </w:rPr>
        <w:t xml:space="preserve"> </w:t>
      </w:r>
      <w:r w:rsidRPr="0060592C">
        <w:rPr>
          <w:rFonts w:hint="cs"/>
          <w:b/>
          <w:bCs/>
          <w:i/>
          <w:iCs/>
          <w:sz w:val="24"/>
          <w:szCs w:val="28"/>
          <w:rtl/>
        </w:rPr>
        <w:t>مثال</w:t>
      </w:r>
      <w:r w:rsidRPr="0060592C">
        <w:rPr>
          <w:b/>
          <w:bCs/>
          <w:i/>
          <w:iCs/>
          <w:sz w:val="24"/>
          <w:szCs w:val="28"/>
          <w:rtl/>
        </w:rPr>
        <w:t xml:space="preserve"> </w:t>
      </w:r>
      <w:r w:rsidRPr="0060592C">
        <w:rPr>
          <w:rFonts w:hint="cs"/>
          <w:b/>
          <w:bCs/>
          <w:i/>
          <w:iCs/>
          <w:sz w:val="24"/>
          <w:szCs w:val="28"/>
          <w:rtl/>
        </w:rPr>
        <w:t>نرم</w:t>
      </w:r>
      <w:r w:rsidRPr="0060592C">
        <w:rPr>
          <w:b/>
          <w:bCs/>
          <w:i/>
          <w:iCs/>
          <w:sz w:val="24"/>
          <w:szCs w:val="28"/>
          <w:rtl/>
        </w:rPr>
        <w:t xml:space="preserve"> </w:t>
      </w:r>
      <w:r w:rsidRPr="0060592C">
        <w:rPr>
          <w:rFonts w:hint="cs"/>
          <w:b/>
          <w:bCs/>
          <w:i/>
          <w:iCs/>
          <w:sz w:val="24"/>
          <w:szCs w:val="28"/>
          <w:rtl/>
        </w:rPr>
        <w:t>افزار</w:t>
      </w:r>
      <w:r w:rsidRPr="00517E14">
        <w:rPr>
          <w:sz w:val="24"/>
          <w:szCs w:val="28"/>
          <w:rtl/>
        </w:rPr>
        <w:t>: "</w:t>
      </w:r>
      <w:r w:rsidRPr="00517E14">
        <w:rPr>
          <w:rFonts w:hint="cs"/>
          <w:sz w:val="24"/>
          <w:szCs w:val="28"/>
          <w:rtl/>
        </w:rPr>
        <w:t>این</w:t>
      </w:r>
      <w:r w:rsidRPr="00517E14">
        <w:rPr>
          <w:sz w:val="24"/>
          <w:szCs w:val="28"/>
          <w:rtl/>
        </w:rPr>
        <w:t xml:space="preserve"> </w:t>
      </w:r>
      <w:r w:rsidRPr="00517E14">
        <w:rPr>
          <w:rFonts w:hint="cs"/>
          <w:sz w:val="24"/>
          <w:szCs w:val="28"/>
          <w:rtl/>
        </w:rPr>
        <w:t>صفحه</w:t>
      </w:r>
      <w:r w:rsidRPr="00517E14">
        <w:rPr>
          <w:sz w:val="24"/>
          <w:szCs w:val="28"/>
          <w:rtl/>
        </w:rPr>
        <w:t xml:space="preserve"> </w:t>
      </w:r>
      <w:r w:rsidRPr="00517E14">
        <w:rPr>
          <w:rFonts w:hint="cs"/>
          <w:sz w:val="24"/>
          <w:szCs w:val="28"/>
          <w:rtl/>
        </w:rPr>
        <w:t>پیش</w:t>
      </w:r>
      <w:r w:rsidRPr="00517E14">
        <w:rPr>
          <w:sz w:val="24"/>
          <w:szCs w:val="28"/>
          <w:rtl/>
        </w:rPr>
        <w:t xml:space="preserve"> </w:t>
      </w:r>
      <w:r w:rsidRPr="00517E14">
        <w:rPr>
          <w:rFonts w:hint="cs"/>
          <w:sz w:val="24"/>
          <w:szCs w:val="28"/>
          <w:rtl/>
        </w:rPr>
        <w:t>بینی</w:t>
      </w:r>
      <w:r w:rsidRPr="00517E14">
        <w:rPr>
          <w:sz w:val="24"/>
          <w:szCs w:val="28"/>
          <w:rtl/>
        </w:rPr>
        <w:t xml:space="preserve"> </w:t>
      </w:r>
      <w:r w:rsidRPr="00517E14">
        <w:rPr>
          <w:rFonts w:hint="cs"/>
          <w:sz w:val="24"/>
          <w:szCs w:val="28"/>
          <w:rtl/>
        </w:rPr>
        <w:t>راهی</w:t>
      </w:r>
      <w:r w:rsidRPr="00517E14">
        <w:rPr>
          <w:sz w:val="24"/>
          <w:szCs w:val="28"/>
          <w:rtl/>
        </w:rPr>
        <w:t xml:space="preserve"> </w:t>
      </w:r>
      <w:r w:rsidRPr="00517E14">
        <w:rPr>
          <w:rFonts w:hint="cs"/>
          <w:sz w:val="24"/>
          <w:szCs w:val="28"/>
          <w:rtl/>
        </w:rPr>
        <w:t>آسان</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مدیران</w:t>
      </w:r>
      <w:r w:rsidRPr="00517E14">
        <w:rPr>
          <w:sz w:val="24"/>
          <w:szCs w:val="28"/>
          <w:rtl/>
        </w:rPr>
        <w:t xml:space="preserve"> </w:t>
      </w:r>
      <w:r w:rsidRPr="00517E14">
        <w:rPr>
          <w:rFonts w:hint="cs"/>
          <w:sz w:val="24"/>
          <w:szCs w:val="28"/>
          <w:rtl/>
        </w:rPr>
        <w:t>حساب</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مدیریت</w:t>
      </w:r>
      <w:r w:rsidRPr="00517E14">
        <w:rPr>
          <w:sz w:val="24"/>
          <w:szCs w:val="28"/>
          <w:rtl/>
        </w:rPr>
        <w:t xml:space="preserve"> </w:t>
      </w:r>
      <w:r w:rsidRPr="00517E14">
        <w:rPr>
          <w:rFonts w:hint="cs"/>
          <w:sz w:val="24"/>
          <w:szCs w:val="28"/>
          <w:rtl/>
        </w:rPr>
        <w:t>منطقه</w:t>
      </w:r>
      <w:r w:rsidRPr="00517E14">
        <w:rPr>
          <w:sz w:val="24"/>
          <w:szCs w:val="28"/>
          <w:rtl/>
        </w:rPr>
        <w:t xml:space="preserve"> </w:t>
      </w:r>
      <w:r w:rsidRPr="00517E14">
        <w:rPr>
          <w:rFonts w:hint="cs"/>
          <w:sz w:val="24"/>
          <w:szCs w:val="28"/>
          <w:rtl/>
        </w:rPr>
        <w:t>ای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شرکت</w:t>
      </w:r>
      <w:r w:rsidRPr="00517E14">
        <w:rPr>
          <w:sz w:val="24"/>
          <w:szCs w:val="28"/>
          <w:rtl/>
        </w:rPr>
        <w:t xml:space="preserve"> </w:t>
      </w:r>
      <w:r w:rsidRPr="00517E14">
        <w:rPr>
          <w:rFonts w:hint="cs"/>
          <w:sz w:val="24"/>
          <w:szCs w:val="28"/>
          <w:rtl/>
        </w:rPr>
        <w:t>ها</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بتوانند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راحتی</w:t>
      </w:r>
      <w:r w:rsidRPr="00517E14">
        <w:rPr>
          <w:sz w:val="24"/>
          <w:szCs w:val="28"/>
          <w:rtl/>
        </w:rPr>
        <w:t xml:space="preserve"> </w:t>
      </w:r>
      <w:r w:rsidRPr="00517E14">
        <w:rPr>
          <w:rFonts w:hint="cs"/>
          <w:sz w:val="24"/>
          <w:szCs w:val="28"/>
          <w:rtl/>
        </w:rPr>
        <w:t>سهمیه</w:t>
      </w:r>
      <w:r>
        <w:rPr>
          <w:sz w:val="24"/>
          <w:szCs w:val="28"/>
          <w:rtl/>
        </w:rPr>
        <w:t>،</w:t>
      </w:r>
      <w:r w:rsidRPr="00517E14">
        <w:rPr>
          <w:sz w:val="24"/>
          <w:szCs w:val="28"/>
          <w:rtl/>
        </w:rPr>
        <w:t xml:space="preserve"> </w:t>
      </w:r>
      <w:r w:rsidRPr="00517E14">
        <w:rPr>
          <w:rFonts w:hint="cs"/>
          <w:sz w:val="24"/>
          <w:szCs w:val="28"/>
          <w:rtl/>
        </w:rPr>
        <w:t>سفارش</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اطلاعات</w:t>
      </w:r>
      <w:r w:rsidRPr="00517E14">
        <w:rPr>
          <w:sz w:val="24"/>
          <w:szCs w:val="28"/>
          <w:rtl/>
        </w:rPr>
        <w:t xml:space="preserve"> </w:t>
      </w:r>
      <w:r w:rsidRPr="00517E14">
        <w:rPr>
          <w:rFonts w:hint="cs"/>
          <w:sz w:val="24"/>
          <w:szCs w:val="28"/>
          <w:rtl/>
        </w:rPr>
        <w:t>دستیابی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سهمیه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اشتراک</w:t>
      </w:r>
      <w:r w:rsidRPr="00517E14">
        <w:rPr>
          <w:sz w:val="24"/>
          <w:szCs w:val="28"/>
          <w:rtl/>
        </w:rPr>
        <w:t xml:space="preserve"> </w:t>
      </w:r>
      <w:r w:rsidRPr="00517E14">
        <w:rPr>
          <w:rFonts w:hint="cs"/>
          <w:sz w:val="24"/>
          <w:szCs w:val="28"/>
          <w:rtl/>
        </w:rPr>
        <w:t>بگذارند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طور</w:t>
      </w:r>
      <w:r w:rsidRPr="00517E14">
        <w:rPr>
          <w:sz w:val="24"/>
          <w:szCs w:val="28"/>
          <w:rtl/>
        </w:rPr>
        <w:t xml:space="preserve"> </w:t>
      </w:r>
      <w:r w:rsidRPr="00517E14">
        <w:rPr>
          <w:rFonts w:hint="cs"/>
          <w:sz w:val="24"/>
          <w:szCs w:val="28"/>
          <w:rtl/>
        </w:rPr>
        <w:t>خلاصه</w:t>
      </w:r>
      <w:r w:rsidRPr="00517E14">
        <w:rPr>
          <w:sz w:val="24"/>
          <w:szCs w:val="28"/>
          <w:rtl/>
        </w:rPr>
        <w:t xml:space="preserve"> </w:t>
      </w:r>
      <w:r w:rsidRPr="00517E14">
        <w:rPr>
          <w:rFonts w:hint="cs"/>
          <w:sz w:val="24"/>
          <w:szCs w:val="28"/>
          <w:rtl/>
        </w:rPr>
        <w:t>زمینه</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اصلی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ویژگی</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صفحه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برجسته</w:t>
      </w:r>
      <w:r w:rsidRPr="00517E14">
        <w:rPr>
          <w:sz w:val="24"/>
          <w:szCs w:val="28"/>
          <w:rtl/>
        </w:rPr>
        <w:t xml:space="preserve"> </w:t>
      </w:r>
      <w:r w:rsidRPr="00517E14">
        <w:rPr>
          <w:rFonts w:hint="cs"/>
          <w:sz w:val="24"/>
          <w:szCs w:val="28"/>
          <w:rtl/>
        </w:rPr>
        <w:t>کنید</w:t>
      </w:r>
      <w:r w:rsidRPr="00517E14">
        <w:rPr>
          <w:sz w:val="24"/>
          <w:szCs w:val="28"/>
          <w:rtl/>
        </w:rPr>
        <w:t xml:space="preserve"> ... </w:t>
      </w:r>
      <w:r w:rsidRPr="00517E14">
        <w:rPr>
          <w:rFonts w:hint="cs"/>
          <w:sz w:val="24"/>
          <w:szCs w:val="28"/>
          <w:rtl/>
        </w:rPr>
        <w:t>نسبت</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محصولات</w:t>
      </w:r>
      <w:r w:rsidRPr="00517E14">
        <w:rPr>
          <w:sz w:val="24"/>
          <w:szCs w:val="28"/>
          <w:rtl/>
        </w:rPr>
        <w:t xml:space="preserve"> </w:t>
      </w:r>
      <w:r w:rsidRPr="00517E14">
        <w:rPr>
          <w:rFonts w:hint="cs"/>
          <w:sz w:val="24"/>
          <w:szCs w:val="28"/>
          <w:rtl/>
        </w:rPr>
        <w:t>میراثی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نگهداری</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سخت</w:t>
      </w:r>
      <w:r w:rsidRPr="00517E14">
        <w:rPr>
          <w:sz w:val="24"/>
          <w:szCs w:val="28"/>
          <w:rtl/>
        </w:rPr>
        <w:t xml:space="preserve"> </w:t>
      </w:r>
      <w:r w:rsidRPr="00517E14">
        <w:rPr>
          <w:rFonts w:hint="cs"/>
          <w:sz w:val="24"/>
          <w:szCs w:val="28"/>
          <w:rtl/>
        </w:rPr>
        <w:t>است</w:t>
      </w:r>
      <w:r>
        <w:rPr>
          <w:sz w:val="24"/>
          <w:szCs w:val="28"/>
          <w:rtl/>
        </w:rPr>
        <w:t>،</w:t>
      </w:r>
      <w:r w:rsidRPr="00517E14">
        <w:rPr>
          <w:sz w:val="24"/>
          <w:szCs w:val="28"/>
          <w:rtl/>
        </w:rPr>
        <w:t xml:space="preserve"> </w:t>
      </w:r>
      <w:r w:rsidRPr="00517E14">
        <w:rPr>
          <w:rFonts w:hint="cs"/>
          <w:sz w:val="24"/>
          <w:szCs w:val="28"/>
          <w:rtl/>
        </w:rPr>
        <w:t>مشتریان</w:t>
      </w:r>
      <w:r w:rsidRPr="00517E14">
        <w:rPr>
          <w:sz w:val="24"/>
          <w:szCs w:val="28"/>
          <w:rtl/>
        </w:rPr>
        <w:t xml:space="preserve"> </w:t>
      </w:r>
      <w:r w:rsidRPr="00517E14">
        <w:rPr>
          <w:rFonts w:hint="cs"/>
          <w:sz w:val="24"/>
          <w:szCs w:val="28"/>
          <w:rtl/>
        </w:rPr>
        <w:t>ما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ما</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گویند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بیش</w:t>
      </w:r>
      <w:r w:rsidRPr="00517E14">
        <w:rPr>
          <w:sz w:val="24"/>
          <w:szCs w:val="28"/>
          <w:rtl/>
        </w:rPr>
        <w:t xml:space="preserve"> </w:t>
      </w:r>
      <w:r w:rsidRPr="00517E14">
        <w:rPr>
          <w:rFonts w:hint="cs"/>
          <w:sz w:val="24"/>
          <w:szCs w:val="28"/>
          <w:rtl/>
        </w:rPr>
        <w:t>از</w:t>
      </w:r>
      <w:r w:rsidRPr="00517E14">
        <w:rPr>
          <w:sz w:val="24"/>
          <w:szCs w:val="28"/>
          <w:rtl/>
        </w:rPr>
        <w:t xml:space="preserve"> 90٪ </w:t>
      </w:r>
      <w:r w:rsidRPr="00517E14">
        <w:rPr>
          <w:rFonts w:hint="cs"/>
          <w:sz w:val="24"/>
          <w:szCs w:val="28"/>
          <w:rtl/>
        </w:rPr>
        <w:t>از</w:t>
      </w:r>
      <w:r w:rsidRPr="00517E14">
        <w:rPr>
          <w:sz w:val="24"/>
          <w:szCs w:val="28"/>
          <w:rtl/>
        </w:rPr>
        <w:t xml:space="preserve"> </w:t>
      </w:r>
      <w:r w:rsidRPr="00517E14">
        <w:rPr>
          <w:rFonts w:hint="cs"/>
          <w:sz w:val="24"/>
          <w:szCs w:val="28"/>
          <w:rtl/>
        </w:rPr>
        <w:t>نیروهای</w:t>
      </w:r>
      <w:r w:rsidRPr="00517E14">
        <w:rPr>
          <w:sz w:val="24"/>
          <w:szCs w:val="28"/>
          <w:rtl/>
        </w:rPr>
        <w:t xml:space="preserve"> </w:t>
      </w:r>
      <w:r w:rsidRPr="00517E14">
        <w:rPr>
          <w:rFonts w:hint="cs"/>
          <w:sz w:val="24"/>
          <w:szCs w:val="28"/>
          <w:rtl/>
        </w:rPr>
        <w:t>فروش</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حساب</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صورت</w:t>
      </w:r>
      <w:r w:rsidRPr="00517E14">
        <w:rPr>
          <w:sz w:val="24"/>
          <w:szCs w:val="28"/>
          <w:rtl/>
        </w:rPr>
        <w:t xml:space="preserve"> </w:t>
      </w:r>
      <w:r w:rsidRPr="00517E14">
        <w:rPr>
          <w:rFonts w:hint="cs"/>
          <w:sz w:val="24"/>
          <w:szCs w:val="28"/>
          <w:rtl/>
        </w:rPr>
        <w:t>هفتگی</w:t>
      </w:r>
      <w:r w:rsidRPr="00517E14">
        <w:rPr>
          <w:sz w:val="24"/>
          <w:szCs w:val="28"/>
          <w:rtl/>
        </w:rPr>
        <w:t xml:space="preserve"> </w:t>
      </w:r>
      <w:r w:rsidRPr="00517E14">
        <w:rPr>
          <w:rFonts w:hint="cs"/>
          <w:sz w:val="24"/>
          <w:szCs w:val="28"/>
          <w:rtl/>
        </w:rPr>
        <w:t>جاری</w:t>
      </w:r>
      <w:r w:rsidRPr="00517E14">
        <w:rPr>
          <w:sz w:val="24"/>
          <w:szCs w:val="28"/>
          <w:rtl/>
        </w:rPr>
        <w:t xml:space="preserve"> </w:t>
      </w:r>
      <w:r w:rsidRPr="00517E14">
        <w:rPr>
          <w:rFonts w:hint="cs"/>
          <w:sz w:val="24"/>
          <w:szCs w:val="28"/>
          <w:rtl/>
        </w:rPr>
        <w:t>نگه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دارند</w:t>
      </w:r>
      <w:r>
        <w:rPr>
          <w:sz w:val="24"/>
          <w:szCs w:val="28"/>
          <w:rtl/>
        </w:rPr>
        <w:t>،</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امکان</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مدیران</w:t>
      </w:r>
      <w:r w:rsidRPr="00517E14">
        <w:rPr>
          <w:sz w:val="24"/>
          <w:szCs w:val="28"/>
          <w:rtl/>
        </w:rPr>
        <w:t xml:space="preserve"> </w:t>
      </w:r>
      <w:r w:rsidRPr="00517E14">
        <w:rPr>
          <w:rFonts w:hint="cs"/>
          <w:sz w:val="24"/>
          <w:szCs w:val="28"/>
          <w:rtl/>
        </w:rPr>
        <w:t>منطقه</w:t>
      </w:r>
      <w:r w:rsidRPr="00517E14">
        <w:rPr>
          <w:sz w:val="24"/>
          <w:szCs w:val="28"/>
          <w:rtl/>
        </w:rPr>
        <w:t xml:space="preserve"> </w:t>
      </w:r>
      <w:r w:rsidRPr="00517E14">
        <w:rPr>
          <w:rFonts w:hint="cs"/>
          <w:sz w:val="24"/>
          <w:szCs w:val="28"/>
          <w:rtl/>
        </w:rPr>
        <w:t>فراهم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منابع</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مدیریت</w:t>
      </w:r>
      <w:r w:rsidRPr="00517E14">
        <w:rPr>
          <w:sz w:val="24"/>
          <w:szCs w:val="28"/>
          <w:rtl/>
        </w:rPr>
        <w:t xml:space="preserve"> </w:t>
      </w:r>
      <w:r w:rsidRPr="00517E14">
        <w:rPr>
          <w:rFonts w:hint="cs"/>
          <w:sz w:val="24"/>
          <w:szCs w:val="28"/>
          <w:rtl/>
        </w:rPr>
        <w:t>کنند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اجرایی</w:t>
      </w:r>
      <w:r w:rsidRPr="00517E14">
        <w:rPr>
          <w:sz w:val="24"/>
          <w:szCs w:val="28"/>
          <w:rtl/>
        </w:rPr>
        <w:t xml:space="preserve"> </w:t>
      </w:r>
      <w:r w:rsidRPr="00517E14">
        <w:rPr>
          <w:rFonts w:hint="cs"/>
          <w:sz w:val="24"/>
          <w:szCs w:val="28"/>
          <w:rtl/>
        </w:rPr>
        <w:t>کنند</w:t>
      </w:r>
      <w:r w:rsidRPr="00517E14">
        <w:rPr>
          <w:sz w:val="24"/>
          <w:szCs w:val="28"/>
          <w:rtl/>
        </w:rPr>
        <w:t xml:space="preserve">. </w:t>
      </w:r>
      <w:r w:rsidRPr="00517E14">
        <w:rPr>
          <w:rFonts w:hint="cs"/>
          <w:sz w:val="24"/>
          <w:szCs w:val="28"/>
          <w:rtl/>
        </w:rPr>
        <w:t>مدیریت</w:t>
      </w:r>
      <w:r w:rsidRPr="00517E14">
        <w:rPr>
          <w:sz w:val="24"/>
          <w:szCs w:val="28"/>
          <w:rtl/>
        </w:rPr>
        <w:t xml:space="preserve"> </w:t>
      </w:r>
      <w:r w:rsidRPr="00517E14">
        <w:rPr>
          <w:rFonts w:hint="cs"/>
          <w:sz w:val="24"/>
          <w:szCs w:val="28"/>
          <w:rtl/>
        </w:rPr>
        <w:t>توانایی</w:t>
      </w:r>
      <w:r w:rsidRPr="00517E14">
        <w:rPr>
          <w:sz w:val="24"/>
          <w:szCs w:val="28"/>
          <w:rtl/>
        </w:rPr>
        <w:t xml:space="preserve"> </w:t>
      </w:r>
      <w:r w:rsidRPr="00517E14">
        <w:rPr>
          <w:rFonts w:hint="cs"/>
          <w:sz w:val="24"/>
          <w:szCs w:val="28"/>
          <w:rtl/>
        </w:rPr>
        <w:t>مدیریت</w:t>
      </w:r>
      <w:r w:rsidRPr="00517E14">
        <w:rPr>
          <w:sz w:val="24"/>
          <w:szCs w:val="28"/>
          <w:rtl/>
        </w:rPr>
        <w:t xml:space="preserve"> </w:t>
      </w:r>
      <w:r w:rsidRPr="00517E14">
        <w:rPr>
          <w:rFonts w:hint="cs"/>
          <w:sz w:val="24"/>
          <w:szCs w:val="28"/>
          <w:rtl/>
        </w:rPr>
        <w:t>موجودی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انتظارات</w:t>
      </w:r>
      <w:r w:rsidRPr="00517E14">
        <w:rPr>
          <w:sz w:val="24"/>
          <w:szCs w:val="28"/>
          <w:rtl/>
        </w:rPr>
        <w:t xml:space="preserve"> </w:t>
      </w:r>
      <w:r w:rsidRPr="00517E14">
        <w:rPr>
          <w:rFonts w:hint="cs"/>
          <w:sz w:val="24"/>
          <w:szCs w:val="28"/>
          <w:rtl/>
        </w:rPr>
        <w:t>مالی</w:t>
      </w:r>
      <w:r>
        <w:rPr>
          <w:sz w:val="24"/>
          <w:szCs w:val="28"/>
          <w:rtl/>
        </w:rPr>
        <w:t>.</w:t>
      </w:r>
      <w:r w:rsidRPr="00517E14">
        <w:rPr>
          <w:sz w:val="24"/>
          <w:szCs w:val="28"/>
          <w:rtl/>
        </w:rPr>
        <w:t>"</w:t>
      </w:r>
    </w:p>
    <w:p w14:paraId="7BE6DDC7" w14:textId="77777777" w:rsidR="00DF1253" w:rsidRPr="00517E14" w:rsidRDefault="00DF1253" w:rsidP="00DF1253">
      <w:pPr>
        <w:spacing w:line="360" w:lineRule="auto"/>
        <w:ind w:firstLine="720"/>
        <w:jc w:val="both"/>
        <w:rPr>
          <w:sz w:val="24"/>
          <w:szCs w:val="28"/>
        </w:rPr>
      </w:pPr>
      <w:r w:rsidRPr="00517E14">
        <w:rPr>
          <w:rFonts w:hint="cs"/>
          <w:sz w:val="24"/>
          <w:szCs w:val="28"/>
          <w:rtl/>
        </w:rPr>
        <w:t>در</w:t>
      </w:r>
      <w:r w:rsidRPr="00517E14">
        <w:rPr>
          <w:sz w:val="24"/>
          <w:szCs w:val="28"/>
          <w:rtl/>
        </w:rPr>
        <w:t xml:space="preserve"> </w:t>
      </w:r>
      <w:r w:rsidRPr="00517E14">
        <w:rPr>
          <w:rFonts w:hint="cs"/>
          <w:sz w:val="24"/>
          <w:szCs w:val="28"/>
          <w:rtl/>
        </w:rPr>
        <w:t>پاسخ</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هرگونه</w:t>
      </w:r>
      <w:r w:rsidRPr="00517E14">
        <w:rPr>
          <w:sz w:val="24"/>
          <w:szCs w:val="28"/>
          <w:rtl/>
        </w:rPr>
        <w:t xml:space="preserve"> </w:t>
      </w:r>
      <w:r w:rsidRPr="00517E14">
        <w:rPr>
          <w:rFonts w:hint="cs"/>
          <w:sz w:val="24"/>
          <w:szCs w:val="28"/>
          <w:rtl/>
        </w:rPr>
        <w:t>سؤالی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ممکن</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ایجاد</w:t>
      </w:r>
      <w:r w:rsidRPr="00517E14">
        <w:rPr>
          <w:sz w:val="24"/>
          <w:szCs w:val="28"/>
          <w:rtl/>
        </w:rPr>
        <w:t xml:space="preserve"> </w:t>
      </w:r>
      <w:r w:rsidRPr="00517E14">
        <w:rPr>
          <w:rFonts w:hint="cs"/>
          <w:sz w:val="24"/>
          <w:szCs w:val="28"/>
          <w:rtl/>
        </w:rPr>
        <w:t>شود</w:t>
      </w:r>
      <w:r>
        <w:rPr>
          <w:sz w:val="24"/>
          <w:szCs w:val="28"/>
          <w:rtl/>
        </w:rPr>
        <w:t>،</w:t>
      </w:r>
      <w:r w:rsidRPr="00517E14">
        <w:rPr>
          <w:sz w:val="24"/>
          <w:szCs w:val="28"/>
          <w:rtl/>
        </w:rPr>
        <w:t xml:space="preserve"> </w:t>
      </w:r>
      <w:r w:rsidRPr="00517E14">
        <w:rPr>
          <w:rFonts w:hint="cs"/>
          <w:sz w:val="24"/>
          <w:szCs w:val="28"/>
          <w:rtl/>
        </w:rPr>
        <w:t>بر</w:t>
      </w:r>
      <w:r w:rsidRPr="00517E14">
        <w:rPr>
          <w:sz w:val="24"/>
          <w:szCs w:val="28"/>
          <w:rtl/>
        </w:rPr>
        <w:t xml:space="preserve"> </w:t>
      </w:r>
      <w:r w:rsidRPr="00517E14">
        <w:rPr>
          <w:rFonts w:hint="cs"/>
          <w:sz w:val="24"/>
          <w:szCs w:val="28"/>
          <w:rtl/>
        </w:rPr>
        <w:t>لفظ</w:t>
      </w:r>
      <w:r w:rsidRPr="00517E14">
        <w:rPr>
          <w:sz w:val="24"/>
          <w:szCs w:val="28"/>
          <w:rtl/>
        </w:rPr>
        <w:t xml:space="preserve"> </w:t>
      </w:r>
      <w:r w:rsidRPr="00517E14">
        <w:rPr>
          <w:rFonts w:hint="cs"/>
          <w:sz w:val="24"/>
          <w:szCs w:val="28"/>
          <w:rtl/>
        </w:rPr>
        <w:t>گفتن</w:t>
      </w:r>
      <w:r w:rsidRPr="00517E14">
        <w:rPr>
          <w:sz w:val="24"/>
          <w:szCs w:val="28"/>
          <w:rtl/>
        </w:rPr>
        <w:t xml:space="preserve"> </w:t>
      </w:r>
      <w:r w:rsidRPr="00517E14">
        <w:rPr>
          <w:rFonts w:hint="cs"/>
          <w:sz w:val="24"/>
          <w:szCs w:val="28"/>
          <w:rtl/>
        </w:rPr>
        <w:t>پاسخ</w:t>
      </w:r>
      <w:r w:rsidRPr="00517E14">
        <w:rPr>
          <w:sz w:val="24"/>
          <w:szCs w:val="28"/>
          <w:rtl/>
        </w:rPr>
        <w:t xml:space="preserve"> </w:t>
      </w:r>
      <w:r w:rsidRPr="00517E14">
        <w:rPr>
          <w:rFonts w:hint="cs"/>
          <w:sz w:val="24"/>
          <w:szCs w:val="28"/>
          <w:rtl/>
        </w:rPr>
        <w:t>بدون</w:t>
      </w:r>
      <w:r w:rsidRPr="00517E14">
        <w:rPr>
          <w:sz w:val="24"/>
          <w:szCs w:val="28"/>
          <w:rtl/>
        </w:rPr>
        <w:t xml:space="preserve"> </w:t>
      </w:r>
      <w:r>
        <w:rPr>
          <w:rFonts w:hint="cs"/>
          <w:sz w:val="24"/>
          <w:szCs w:val="28"/>
          <w:rtl/>
        </w:rPr>
        <w:t>نمایش</w:t>
      </w:r>
      <w:r w:rsidRPr="00517E14">
        <w:rPr>
          <w:sz w:val="24"/>
          <w:szCs w:val="28"/>
          <w:rtl/>
        </w:rPr>
        <w:t xml:space="preserve"> </w:t>
      </w:r>
      <w:r>
        <w:rPr>
          <w:rFonts w:hint="cs"/>
          <w:sz w:val="24"/>
          <w:szCs w:val="28"/>
          <w:rtl/>
        </w:rPr>
        <w:t>دا</w:t>
      </w:r>
      <w:r w:rsidRPr="00517E14">
        <w:rPr>
          <w:rFonts w:hint="cs"/>
          <w:sz w:val="24"/>
          <w:szCs w:val="28"/>
          <w:rtl/>
        </w:rPr>
        <w:t>دن</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متمرکز</w:t>
      </w:r>
      <w:r w:rsidRPr="00517E14">
        <w:rPr>
          <w:sz w:val="24"/>
          <w:szCs w:val="28"/>
          <w:rtl/>
        </w:rPr>
        <w:t xml:space="preserve"> </w:t>
      </w:r>
      <w:r w:rsidRPr="00517E14">
        <w:rPr>
          <w:rFonts w:hint="cs"/>
          <w:sz w:val="24"/>
          <w:szCs w:val="28"/>
          <w:rtl/>
        </w:rPr>
        <w:t>شوید</w:t>
      </w:r>
      <w:r w:rsidRPr="00517E14">
        <w:rPr>
          <w:sz w:val="24"/>
          <w:szCs w:val="28"/>
          <w:rtl/>
        </w:rPr>
        <w:t xml:space="preserve">. </w:t>
      </w:r>
      <w:r w:rsidRPr="00517E14">
        <w:rPr>
          <w:rFonts w:hint="cs"/>
          <w:sz w:val="24"/>
          <w:szCs w:val="28"/>
          <w:rtl/>
        </w:rPr>
        <w:t>ویژگی</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برجسته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روی</w:t>
      </w:r>
      <w:r w:rsidRPr="00517E14">
        <w:rPr>
          <w:sz w:val="24"/>
          <w:szCs w:val="28"/>
          <w:rtl/>
        </w:rPr>
        <w:t xml:space="preserve"> </w:t>
      </w:r>
      <w:r w:rsidRPr="00517E14">
        <w:rPr>
          <w:rFonts w:hint="cs"/>
          <w:sz w:val="24"/>
          <w:szCs w:val="28"/>
          <w:rtl/>
        </w:rPr>
        <w:t>صفحه</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واحد</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حرکات</w:t>
      </w:r>
      <w:r w:rsidRPr="00517E14">
        <w:rPr>
          <w:sz w:val="24"/>
          <w:szCs w:val="28"/>
          <w:rtl/>
        </w:rPr>
        <w:t xml:space="preserve"> </w:t>
      </w:r>
      <w:r w:rsidRPr="00517E14">
        <w:rPr>
          <w:rFonts w:hint="cs"/>
          <w:sz w:val="24"/>
          <w:szCs w:val="28"/>
          <w:rtl/>
        </w:rPr>
        <w:t>برجسته</w:t>
      </w:r>
      <w:r w:rsidRPr="00517E14">
        <w:rPr>
          <w:sz w:val="24"/>
          <w:szCs w:val="28"/>
          <w:rtl/>
        </w:rPr>
        <w:t xml:space="preserve"> </w:t>
      </w:r>
      <w:r w:rsidRPr="00517E14">
        <w:rPr>
          <w:rFonts w:hint="cs"/>
          <w:sz w:val="24"/>
          <w:szCs w:val="28"/>
          <w:rtl/>
        </w:rPr>
        <w:t>کنید</w:t>
      </w:r>
      <w:r>
        <w:rPr>
          <w:sz w:val="24"/>
          <w:szCs w:val="28"/>
          <w:rtl/>
        </w:rPr>
        <w:t>،</w:t>
      </w:r>
      <w:r w:rsidRPr="00517E14">
        <w:rPr>
          <w:sz w:val="24"/>
          <w:szCs w:val="28"/>
          <w:rtl/>
        </w:rPr>
        <w:t xml:space="preserve"> </w:t>
      </w:r>
      <w:r w:rsidRPr="00517E14">
        <w:rPr>
          <w:rFonts w:hint="cs"/>
          <w:sz w:val="24"/>
          <w:szCs w:val="28"/>
          <w:rtl/>
        </w:rPr>
        <w:t>اما</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پریدن</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داخل</w:t>
      </w:r>
      <w:r w:rsidRPr="00517E14">
        <w:rPr>
          <w:sz w:val="24"/>
          <w:szCs w:val="28"/>
          <w:rtl/>
        </w:rPr>
        <w:t xml:space="preserve">" </w:t>
      </w:r>
      <w:r w:rsidRPr="00517E14">
        <w:rPr>
          <w:rFonts w:hint="cs"/>
          <w:sz w:val="24"/>
          <w:szCs w:val="28"/>
          <w:rtl/>
        </w:rPr>
        <w:t>پرهیز</w:t>
      </w:r>
      <w:r w:rsidRPr="00517E14">
        <w:rPr>
          <w:sz w:val="24"/>
          <w:szCs w:val="28"/>
          <w:rtl/>
        </w:rPr>
        <w:t xml:space="preserve"> </w:t>
      </w:r>
      <w:r w:rsidRPr="00517E14">
        <w:rPr>
          <w:rFonts w:hint="cs"/>
          <w:sz w:val="24"/>
          <w:szCs w:val="28"/>
          <w:rtl/>
        </w:rPr>
        <w:t>کنید</w:t>
      </w:r>
      <w:r>
        <w:rPr>
          <w:sz w:val="24"/>
          <w:szCs w:val="28"/>
          <w:rtl/>
        </w:rPr>
        <w:t>،</w:t>
      </w:r>
      <w:r w:rsidRPr="00517E14">
        <w:rPr>
          <w:sz w:val="24"/>
          <w:szCs w:val="28"/>
          <w:rtl/>
        </w:rPr>
        <w:t xml:space="preserve"> </w:t>
      </w:r>
      <w:r w:rsidRPr="00517E14">
        <w:rPr>
          <w:rFonts w:hint="cs"/>
          <w:sz w:val="24"/>
          <w:szCs w:val="28"/>
          <w:rtl/>
        </w:rPr>
        <w:t>مگر</w:t>
      </w:r>
      <w:r w:rsidRPr="00517E14">
        <w:rPr>
          <w:sz w:val="24"/>
          <w:szCs w:val="28"/>
          <w:rtl/>
        </w:rPr>
        <w:t xml:space="preserve"> </w:t>
      </w:r>
      <w:r w:rsidRPr="00517E14">
        <w:rPr>
          <w:rFonts w:hint="cs"/>
          <w:sz w:val="24"/>
          <w:szCs w:val="28"/>
          <w:rtl/>
        </w:rPr>
        <w:t>اینکه</w:t>
      </w:r>
      <w:r w:rsidRPr="00517E14">
        <w:rPr>
          <w:sz w:val="24"/>
          <w:szCs w:val="28"/>
          <w:rtl/>
        </w:rPr>
        <w:t xml:space="preserve"> </w:t>
      </w:r>
      <w:r>
        <w:rPr>
          <w:rFonts w:hint="cs"/>
          <w:sz w:val="24"/>
          <w:szCs w:val="28"/>
          <w:rtl/>
        </w:rPr>
        <w:t>نمایش</w:t>
      </w:r>
      <w:r w:rsidRPr="00517E14">
        <w:rPr>
          <w:sz w:val="24"/>
          <w:szCs w:val="28"/>
          <w:rtl/>
        </w:rPr>
        <w:t xml:space="preserve"> </w:t>
      </w:r>
      <w:r>
        <w:rPr>
          <w:rFonts w:hint="cs"/>
          <w:sz w:val="24"/>
          <w:szCs w:val="28"/>
          <w:rtl/>
        </w:rPr>
        <w:t>دادن</w:t>
      </w:r>
      <w:r w:rsidRPr="00517E14">
        <w:rPr>
          <w:sz w:val="24"/>
          <w:szCs w:val="28"/>
          <w:rtl/>
        </w:rPr>
        <w:t xml:space="preserve"> </w:t>
      </w:r>
      <w:r w:rsidRPr="00517E14">
        <w:rPr>
          <w:rFonts w:hint="cs"/>
          <w:sz w:val="24"/>
          <w:szCs w:val="28"/>
          <w:rtl/>
        </w:rPr>
        <w:t>ویژگی</w:t>
      </w:r>
      <w:r w:rsidRPr="00517E14">
        <w:rPr>
          <w:sz w:val="24"/>
          <w:szCs w:val="28"/>
          <w:rtl/>
        </w:rPr>
        <w:t xml:space="preserve"> </w:t>
      </w:r>
      <w:r w:rsidRPr="00517E14">
        <w:rPr>
          <w:rFonts w:hint="cs"/>
          <w:sz w:val="24"/>
          <w:szCs w:val="28"/>
          <w:rtl/>
        </w:rPr>
        <w:t>درخواستی</w:t>
      </w:r>
      <w:r w:rsidRPr="00517E14">
        <w:rPr>
          <w:sz w:val="24"/>
          <w:szCs w:val="28"/>
          <w:rtl/>
        </w:rPr>
        <w:t xml:space="preserve"> </w:t>
      </w:r>
      <w:r w:rsidRPr="00517E14">
        <w:rPr>
          <w:rFonts w:hint="cs"/>
          <w:sz w:val="24"/>
          <w:szCs w:val="28"/>
          <w:rtl/>
        </w:rPr>
        <w:t>تأثیر</w:t>
      </w:r>
      <w:r w:rsidRPr="00517E14">
        <w:rPr>
          <w:sz w:val="24"/>
          <w:szCs w:val="28"/>
          <w:rtl/>
        </w:rPr>
        <w:t xml:space="preserve"> </w:t>
      </w:r>
      <w:r w:rsidRPr="00517E14">
        <w:rPr>
          <w:rFonts w:hint="cs"/>
          <w:sz w:val="24"/>
          <w:szCs w:val="28"/>
          <w:rtl/>
        </w:rPr>
        <w:t>چشمگیری</w:t>
      </w:r>
      <w:r w:rsidRPr="00517E14">
        <w:rPr>
          <w:sz w:val="24"/>
          <w:szCs w:val="28"/>
          <w:rtl/>
        </w:rPr>
        <w:t xml:space="preserve"> </w:t>
      </w:r>
      <w:r w:rsidRPr="00517E14">
        <w:rPr>
          <w:rFonts w:hint="cs"/>
          <w:sz w:val="24"/>
          <w:szCs w:val="28"/>
          <w:rtl/>
        </w:rPr>
        <w:t>داشته</w:t>
      </w:r>
      <w:r w:rsidRPr="00517E14">
        <w:rPr>
          <w:sz w:val="24"/>
          <w:szCs w:val="28"/>
          <w:rtl/>
        </w:rPr>
        <w:t xml:space="preserve"> </w:t>
      </w:r>
      <w:r w:rsidRPr="00517E14">
        <w:rPr>
          <w:rFonts w:hint="cs"/>
          <w:sz w:val="24"/>
          <w:szCs w:val="28"/>
          <w:rtl/>
        </w:rPr>
        <w:t>باشد</w:t>
      </w:r>
      <w:r w:rsidRPr="00517E14">
        <w:rPr>
          <w:sz w:val="24"/>
          <w:szCs w:val="28"/>
          <w:rtl/>
        </w:rPr>
        <w:t xml:space="preserve">. </w:t>
      </w:r>
      <w:r w:rsidRPr="00517E14">
        <w:rPr>
          <w:rFonts w:hint="cs"/>
          <w:sz w:val="24"/>
          <w:szCs w:val="28"/>
          <w:rtl/>
        </w:rPr>
        <w:t>بر</w:t>
      </w:r>
      <w:r w:rsidRPr="00517E14">
        <w:rPr>
          <w:sz w:val="24"/>
          <w:szCs w:val="28"/>
          <w:rtl/>
        </w:rPr>
        <w:t xml:space="preserve"> </w:t>
      </w:r>
      <w:r w:rsidRPr="00517E14">
        <w:rPr>
          <w:rFonts w:hint="cs"/>
          <w:sz w:val="24"/>
          <w:szCs w:val="28"/>
          <w:rtl/>
        </w:rPr>
        <w:t>خلاف</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رسمی</w:t>
      </w:r>
      <w:r>
        <w:rPr>
          <w:sz w:val="24"/>
          <w:szCs w:val="28"/>
          <w:rtl/>
        </w:rPr>
        <w:t>،</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احساس</w:t>
      </w:r>
      <w:r w:rsidRPr="00517E14">
        <w:rPr>
          <w:sz w:val="24"/>
          <w:szCs w:val="28"/>
          <w:rtl/>
        </w:rPr>
        <w:t xml:space="preserve"> </w:t>
      </w:r>
      <w:r w:rsidRPr="00517E14">
        <w:rPr>
          <w:rFonts w:hint="cs"/>
          <w:sz w:val="24"/>
          <w:szCs w:val="28"/>
          <w:rtl/>
        </w:rPr>
        <w:t>نمی</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مجبور</w:t>
      </w:r>
      <w:r w:rsidRPr="00517E14">
        <w:rPr>
          <w:sz w:val="24"/>
          <w:szCs w:val="28"/>
          <w:rtl/>
        </w:rPr>
        <w:t xml:space="preserve"> </w:t>
      </w:r>
      <w:r w:rsidRPr="00517E14">
        <w:rPr>
          <w:rFonts w:hint="cs"/>
          <w:sz w:val="24"/>
          <w:szCs w:val="28"/>
          <w:rtl/>
        </w:rPr>
        <w:t>شوید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جایی</w:t>
      </w:r>
      <w:r w:rsidRPr="00517E14">
        <w:rPr>
          <w:sz w:val="24"/>
          <w:szCs w:val="28"/>
          <w:rtl/>
        </w:rPr>
        <w:t xml:space="preserve"> </w:t>
      </w:r>
      <w:r w:rsidRPr="00517E14">
        <w:rPr>
          <w:rFonts w:hint="cs"/>
          <w:sz w:val="24"/>
          <w:szCs w:val="28"/>
          <w:rtl/>
        </w:rPr>
        <w:t>اثبات</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هر</w:t>
      </w:r>
      <w:r w:rsidRPr="00517E14">
        <w:rPr>
          <w:sz w:val="24"/>
          <w:szCs w:val="28"/>
          <w:rtl/>
        </w:rPr>
        <w:t xml:space="preserve"> </w:t>
      </w:r>
      <w:r w:rsidRPr="00517E14">
        <w:rPr>
          <w:rFonts w:hint="cs"/>
          <w:sz w:val="24"/>
          <w:szCs w:val="28"/>
          <w:rtl/>
        </w:rPr>
        <w:t>کاری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گویید</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دهد</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دهد</w:t>
      </w:r>
      <w:r w:rsidRPr="00517E14">
        <w:rPr>
          <w:sz w:val="24"/>
          <w:szCs w:val="28"/>
          <w:rtl/>
        </w:rPr>
        <w:t xml:space="preserve">. </w:t>
      </w:r>
      <w:r w:rsidRPr="00517E14">
        <w:rPr>
          <w:rFonts w:hint="cs"/>
          <w:sz w:val="24"/>
          <w:szCs w:val="28"/>
          <w:rtl/>
        </w:rPr>
        <w:t>اگر</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توانید</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آزمایشی</w:t>
      </w:r>
      <w:r w:rsidRPr="00517E14">
        <w:rPr>
          <w:sz w:val="24"/>
          <w:szCs w:val="28"/>
          <w:rtl/>
        </w:rPr>
        <w:t xml:space="preserve"> </w:t>
      </w:r>
      <w:r w:rsidRPr="00517E14">
        <w:rPr>
          <w:rFonts w:hint="cs"/>
          <w:sz w:val="24"/>
          <w:szCs w:val="28"/>
          <w:rtl/>
        </w:rPr>
        <w:t>کلیه</w:t>
      </w:r>
      <w:r w:rsidRPr="00517E14">
        <w:rPr>
          <w:sz w:val="24"/>
          <w:szCs w:val="28"/>
          <w:rtl/>
        </w:rPr>
        <w:t xml:space="preserve"> </w:t>
      </w:r>
      <w:r w:rsidRPr="00517E14">
        <w:rPr>
          <w:rFonts w:hint="cs"/>
          <w:sz w:val="24"/>
          <w:szCs w:val="28"/>
          <w:rtl/>
        </w:rPr>
        <w:t>مباحث</w:t>
      </w:r>
      <w:r w:rsidRPr="00517E14">
        <w:rPr>
          <w:sz w:val="24"/>
          <w:szCs w:val="28"/>
          <w:rtl/>
        </w:rPr>
        <w:t xml:space="preserve"> </w:t>
      </w:r>
      <w:r w:rsidRPr="00517E14">
        <w:rPr>
          <w:rFonts w:hint="cs"/>
          <w:sz w:val="24"/>
          <w:szCs w:val="28"/>
          <w:rtl/>
        </w:rPr>
        <w:t>کلیدی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مشتری</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نظر</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پرداختن</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آن</w:t>
      </w:r>
      <w:r w:rsidRPr="00517E14">
        <w:rPr>
          <w:sz w:val="24"/>
          <w:szCs w:val="28"/>
          <w:rtl/>
        </w:rPr>
        <w:t xml:space="preserve"> </w:t>
      </w:r>
      <w:r w:rsidRPr="00517E14">
        <w:rPr>
          <w:rFonts w:hint="cs"/>
          <w:sz w:val="24"/>
          <w:szCs w:val="28"/>
          <w:rtl/>
        </w:rPr>
        <w:t>درخواست</w:t>
      </w:r>
      <w:r w:rsidRPr="00517E14">
        <w:rPr>
          <w:sz w:val="24"/>
          <w:szCs w:val="28"/>
          <w:rtl/>
        </w:rPr>
        <w:t xml:space="preserve"> </w:t>
      </w:r>
      <w:r w:rsidRPr="00517E14">
        <w:rPr>
          <w:rFonts w:hint="cs"/>
          <w:sz w:val="24"/>
          <w:szCs w:val="28"/>
          <w:rtl/>
        </w:rPr>
        <w:t>کرده</w:t>
      </w:r>
      <w:r w:rsidRPr="00517E14">
        <w:rPr>
          <w:sz w:val="24"/>
          <w:szCs w:val="28"/>
          <w:rtl/>
        </w:rPr>
        <w:t xml:space="preserve"> </w:t>
      </w:r>
      <w:r w:rsidRPr="00517E14">
        <w:rPr>
          <w:rFonts w:hint="cs"/>
          <w:sz w:val="24"/>
          <w:szCs w:val="28"/>
          <w:rtl/>
        </w:rPr>
        <w:t>است</w:t>
      </w:r>
      <w:r>
        <w:rPr>
          <w:sz w:val="24"/>
          <w:szCs w:val="28"/>
          <w:rtl/>
        </w:rPr>
        <w:t>،</w:t>
      </w:r>
      <w:r w:rsidRPr="00517E14">
        <w:rPr>
          <w:sz w:val="24"/>
          <w:szCs w:val="28"/>
          <w:rtl/>
        </w:rPr>
        <w:t xml:space="preserve"> </w:t>
      </w:r>
      <w:r w:rsidRPr="00517E14">
        <w:rPr>
          <w:rFonts w:hint="cs"/>
          <w:sz w:val="24"/>
          <w:szCs w:val="28"/>
          <w:rtl/>
        </w:rPr>
        <w:t>تکمیل</w:t>
      </w:r>
      <w:r w:rsidRPr="00517E14">
        <w:rPr>
          <w:sz w:val="24"/>
          <w:szCs w:val="28"/>
          <w:rtl/>
        </w:rPr>
        <w:t xml:space="preserve"> </w:t>
      </w:r>
      <w:r w:rsidRPr="00517E14">
        <w:rPr>
          <w:rFonts w:hint="cs"/>
          <w:sz w:val="24"/>
          <w:szCs w:val="28"/>
          <w:rtl/>
        </w:rPr>
        <w:t>کنید</w:t>
      </w:r>
      <w:r>
        <w:rPr>
          <w:sz w:val="24"/>
          <w:szCs w:val="28"/>
          <w:rtl/>
        </w:rPr>
        <w:t>،</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صورت</w:t>
      </w:r>
      <w:r w:rsidRPr="00517E14">
        <w:rPr>
          <w:sz w:val="24"/>
          <w:szCs w:val="28"/>
          <w:rtl/>
        </w:rPr>
        <w:t xml:space="preserve"> </w:t>
      </w:r>
      <w:r w:rsidRPr="00517E14">
        <w:rPr>
          <w:rFonts w:hint="cs"/>
          <w:sz w:val="24"/>
          <w:szCs w:val="28"/>
          <w:rtl/>
        </w:rPr>
        <w:t>داشتن</w:t>
      </w:r>
      <w:r w:rsidRPr="00517E14">
        <w:rPr>
          <w:sz w:val="24"/>
          <w:szCs w:val="28"/>
          <w:rtl/>
        </w:rPr>
        <w:t xml:space="preserve"> </w:t>
      </w:r>
      <w:r w:rsidRPr="00517E14">
        <w:rPr>
          <w:rFonts w:hint="cs"/>
          <w:sz w:val="24"/>
          <w:szCs w:val="28"/>
          <w:rtl/>
        </w:rPr>
        <w:t>وقت</w:t>
      </w:r>
      <w:r w:rsidRPr="00517E14">
        <w:rPr>
          <w:sz w:val="24"/>
          <w:szCs w:val="28"/>
          <w:rtl/>
        </w:rPr>
        <w:t xml:space="preserve"> </w:t>
      </w:r>
      <w:r w:rsidRPr="00517E14">
        <w:rPr>
          <w:rFonts w:hint="cs"/>
          <w:sz w:val="24"/>
          <w:szCs w:val="28"/>
          <w:rtl/>
        </w:rPr>
        <w:t>اضافی</w:t>
      </w:r>
      <w:r>
        <w:rPr>
          <w:sz w:val="24"/>
          <w:szCs w:val="28"/>
          <w:rtl/>
        </w:rPr>
        <w:t>،</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عقب</w:t>
      </w:r>
      <w:r w:rsidRPr="00517E14">
        <w:rPr>
          <w:sz w:val="24"/>
          <w:szCs w:val="28"/>
          <w:rtl/>
        </w:rPr>
        <w:t xml:space="preserve"> </w:t>
      </w:r>
      <w:r w:rsidRPr="00517E14">
        <w:rPr>
          <w:rFonts w:hint="cs"/>
          <w:sz w:val="24"/>
          <w:szCs w:val="28"/>
          <w:rtl/>
        </w:rPr>
        <w:t>برگردید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تظاهرات</w:t>
      </w:r>
      <w:r w:rsidRPr="00517E14">
        <w:rPr>
          <w:sz w:val="24"/>
          <w:szCs w:val="28"/>
          <w:rtl/>
        </w:rPr>
        <w:t xml:space="preserve"> </w:t>
      </w:r>
      <w:r w:rsidRPr="00517E14">
        <w:rPr>
          <w:rFonts w:hint="cs"/>
          <w:sz w:val="24"/>
          <w:szCs w:val="28"/>
          <w:rtl/>
        </w:rPr>
        <w:t>عمیق</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قطعاً</w:t>
      </w:r>
      <w:r w:rsidRPr="00517E14">
        <w:rPr>
          <w:sz w:val="24"/>
          <w:szCs w:val="28"/>
          <w:rtl/>
        </w:rPr>
        <w:t xml:space="preserve"> </w:t>
      </w:r>
      <w:r w:rsidRPr="00517E14">
        <w:rPr>
          <w:rFonts w:hint="cs"/>
          <w:sz w:val="24"/>
          <w:szCs w:val="28"/>
          <w:rtl/>
        </w:rPr>
        <w:t>نمی</w:t>
      </w:r>
      <w:r w:rsidRPr="00517E14">
        <w:rPr>
          <w:sz w:val="24"/>
          <w:szCs w:val="28"/>
          <w:rtl/>
        </w:rPr>
        <w:t xml:space="preserve"> </w:t>
      </w:r>
      <w:r w:rsidRPr="00517E14">
        <w:rPr>
          <w:rFonts w:hint="cs"/>
          <w:sz w:val="24"/>
          <w:szCs w:val="28"/>
          <w:rtl/>
        </w:rPr>
        <w:t>خواهید</w:t>
      </w:r>
      <w:r w:rsidRPr="00517E14">
        <w:rPr>
          <w:sz w:val="24"/>
          <w:szCs w:val="28"/>
          <w:rtl/>
        </w:rPr>
        <w:t xml:space="preserve"> </w:t>
      </w:r>
      <w:r w:rsidRPr="00517E14">
        <w:rPr>
          <w:rFonts w:hint="cs"/>
          <w:sz w:val="24"/>
          <w:szCs w:val="28"/>
          <w:rtl/>
        </w:rPr>
        <w:t>سه</w:t>
      </w:r>
      <w:r w:rsidRPr="00517E14">
        <w:rPr>
          <w:sz w:val="24"/>
          <w:szCs w:val="28"/>
          <w:rtl/>
        </w:rPr>
        <w:t xml:space="preserve"> </w:t>
      </w:r>
      <w:r w:rsidRPr="00517E14">
        <w:rPr>
          <w:rFonts w:hint="cs"/>
          <w:sz w:val="24"/>
          <w:szCs w:val="28"/>
          <w:rtl/>
        </w:rPr>
        <w:t>دقیقه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آزمایشی</w:t>
      </w:r>
      <w:r w:rsidRPr="00517E14">
        <w:rPr>
          <w:sz w:val="24"/>
          <w:szCs w:val="28"/>
          <w:rtl/>
        </w:rPr>
        <w:t xml:space="preserve"> 5 </w:t>
      </w:r>
      <w:r w:rsidRPr="00517E14">
        <w:rPr>
          <w:rFonts w:hint="cs"/>
          <w:sz w:val="24"/>
          <w:szCs w:val="28"/>
          <w:rtl/>
        </w:rPr>
        <w:t>دقیقه‌ای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صرف</w:t>
      </w:r>
      <w:r w:rsidRPr="00517E14">
        <w:rPr>
          <w:sz w:val="24"/>
          <w:szCs w:val="28"/>
          <w:rtl/>
        </w:rPr>
        <w:t xml:space="preserve"> </w:t>
      </w:r>
      <w:r w:rsidRPr="00517E14">
        <w:rPr>
          <w:rFonts w:hint="cs"/>
          <w:sz w:val="24"/>
          <w:szCs w:val="28"/>
          <w:rtl/>
        </w:rPr>
        <w:t>پاسخ</w:t>
      </w:r>
      <w:r w:rsidRPr="00517E14">
        <w:rPr>
          <w:sz w:val="24"/>
          <w:szCs w:val="28"/>
          <w:rtl/>
        </w:rPr>
        <w:t xml:space="preserve"> </w:t>
      </w:r>
      <w:r w:rsidRPr="00517E14">
        <w:rPr>
          <w:rFonts w:hint="cs"/>
          <w:sz w:val="24"/>
          <w:szCs w:val="28"/>
          <w:rtl/>
        </w:rPr>
        <w:t>دادن</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سؤال</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پاسخ</w:t>
      </w:r>
      <w:r w:rsidRPr="00517E14">
        <w:rPr>
          <w:sz w:val="24"/>
          <w:szCs w:val="28"/>
          <w:rtl/>
        </w:rPr>
        <w:t xml:space="preserve"> </w:t>
      </w:r>
      <w:r w:rsidRPr="00517E14">
        <w:rPr>
          <w:rFonts w:hint="cs"/>
          <w:sz w:val="24"/>
          <w:szCs w:val="28"/>
          <w:rtl/>
        </w:rPr>
        <w:t>طولانی</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دقیق</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ویژگی</w:t>
      </w:r>
      <w:r w:rsidRPr="00517E14">
        <w:rPr>
          <w:sz w:val="24"/>
          <w:szCs w:val="28"/>
          <w:rtl/>
        </w:rPr>
        <w:t xml:space="preserve"> </w:t>
      </w:r>
      <w:r w:rsidRPr="00517E14">
        <w:rPr>
          <w:rFonts w:hint="cs"/>
          <w:sz w:val="24"/>
          <w:szCs w:val="28"/>
          <w:rtl/>
        </w:rPr>
        <w:t>کوچک</w:t>
      </w:r>
      <w:r w:rsidRPr="00517E14">
        <w:rPr>
          <w:sz w:val="24"/>
          <w:szCs w:val="28"/>
          <w:rtl/>
        </w:rPr>
        <w:t xml:space="preserve"> </w:t>
      </w:r>
      <w:r w:rsidRPr="00517E14">
        <w:rPr>
          <w:rFonts w:hint="cs"/>
          <w:sz w:val="24"/>
          <w:szCs w:val="28"/>
          <w:rtl/>
        </w:rPr>
        <w:t>کنید</w:t>
      </w:r>
      <w:r w:rsidRPr="00517E14">
        <w:rPr>
          <w:sz w:val="24"/>
          <w:szCs w:val="28"/>
          <w:rtl/>
        </w:rPr>
        <w:t>.</w:t>
      </w:r>
    </w:p>
    <w:p w14:paraId="62D71101" w14:textId="77777777" w:rsidR="00DF1253" w:rsidRDefault="00DF1253" w:rsidP="00DF1253">
      <w:pPr>
        <w:spacing w:line="360" w:lineRule="auto"/>
        <w:jc w:val="both"/>
        <w:rPr>
          <w:sz w:val="24"/>
          <w:szCs w:val="28"/>
          <w:rtl/>
        </w:rPr>
      </w:pPr>
    </w:p>
    <w:p w14:paraId="6FB43AFD" w14:textId="77777777" w:rsidR="00DF1253" w:rsidRPr="0060592C" w:rsidRDefault="00DF1253" w:rsidP="00DF1253">
      <w:pPr>
        <w:spacing w:line="360" w:lineRule="auto"/>
        <w:jc w:val="both"/>
        <w:rPr>
          <w:b/>
          <w:bCs/>
          <w:sz w:val="32"/>
          <w:szCs w:val="32"/>
        </w:rPr>
      </w:pPr>
      <w:r w:rsidRPr="0060592C">
        <w:rPr>
          <w:rFonts w:hint="cs"/>
          <w:b/>
          <w:bCs/>
          <w:sz w:val="32"/>
          <w:szCs w:val="32"/>
          <w:rtl/>
        </w:rPr>
        <w:t>بسته</w:t>
      </w:r>
      <w:r w:rsidRPr="0060592C">
        <w:rPr>
          <w:b/>
          <w:bCs/>
          <w:sz w:val="32"/>
          <w:szCs w:val="32"/>
          <w:rtl/>
        </w:rPr>
        <w:t xml:space="preserve"> </w:t>
      </w:r>
      <w:r w:rsidRPr="0060592C">
        <w:rPr>
          <w:rFonts w:hint="cs"/>
          <w:b/>
          <w:bCs/>
          <w:sz w:val="32"/>
          <w:szCs w:val="32"/>
          <w:rtl/>
        </w:rPr>
        <w:t>بندی</w:t>
      </w:r>
      <w:r w:rsidRPr="0060592C">
        <w:rPr>
          <w:b/>
          <w:bCs/>
          <w:sz w:val="32"/>
          <w:szCs w:val="32"/>
          <w:rtl/>
        </w:rPr>
        <w:t xml:space="preserve"> </w:t>
      </w:r>
      <w:r w:rsidRPr="0060592C">
        <w:rPr>
          <w:rFonts w:hint="cs"/>
          <w:b/>
          <w:bCs/>
          <w:sz w:val="32"/>
          <w:szCs w:val="32"/>
          <w:rtl/>
        </w:rPr>
        <w:t>نسخه</w:t>
      </w:r>
      <w:r w:rsidRPr="0060592C">
        <w:rPr>
          <w:b/>
          <w:bCs/>
          <w:sz w:val="32"/>
          <w:szCs w:val="32"/>
          <w:rtl/>
        </w:rPr>
        <w:t xml:space="preserve"> </w:t>
      </w:r>
      <w:r w:rsidRPr="0060592C">
        <w:rPr>
          <w:rFonts w:hint="cs"/>
          <w:b/>
          <w:bCs/>
          <w:sz w:val="32"/>
          <w:szCs w:val="32"/>
          <w:rtl/>
        </w:rPr>
        <w:t>ی</w:t>
      </w:r>
      <w:r w:rsidRPr="0060592C">
        <w:rPr>
          <w:b/>
          <w:bCs/>
          <w:sz w:val="32"/>
          <w:szCs w:val="32"/>
          <w:rtl/>
        </w:rPr>
        <w:t xml:space="preserve"> </w:t>
      </w:r>
      <w:r w:rsidRPr="0060592C">
        <w:rPr>
          <w:rFonts w:hint="cs"/>
          <w:b/>
          <w:bCs/>
          <w:sz w:val="32"/>
          <w:szCs w:val="32"/>
          <w:rtl/>
        </w:rPr>
        <w:t>نمایشی</w:t>
      </w:r>
      <w:r w:rsidRPr="0060592C">
        <w:rPr>
          <w:b/>
          <w:bCs/>
          <w:sz w:val="32"/>
          <w:szCs w:val="32"/>
          <w:rtl/>
        </w:rPr>
        <w:t xml:space="preserve"> </w:t>
      </w:r>
      <w:r w:rsidRPr="0060592C">
        <w:rPr>
          <w:rFonts w:hint="cs"/>
          <w:b/>
          <w:bCs/>
          <w:sz w:val="32"/>
          <w:szCs w:val="32"/>
          <w:rtl/>
        </w:rPr>
        <w:t>ناگهانی</w:t>
      </w:r>
      <w:r w:rsidRPr="0060592C">
        <w:rPr>
          <w:b/>
          <w:bCs/>
          <w:sz w:val="32"/>
          <w:szCs w:val="32"/>
          <w:rtl/>
        </w:rPr>
        <w:t xml:space="preserve"> (</w:t>
      </w:r>
      <w:r w:rsidRPr="0060592C">
        <w:rPr>
          <w:rFonts w:hint="cs"/>
          <w:b/>
          <w:bCs/>
          <w:sz w:val="32"/>
          <w:szCs w:val="32"/>
          <w:rtl/>
        </w:rPr>
        <w:t>به</w:t>
      </w:r>
      <w:r w:rsidRPr="0060592C">
        <w:rPr>
          <w:b/>
          <w:bCs/>
          <w:sz w:val="32"/>
          <w:szCs w:val="32"/>
          <w:rtl/>
        </w:rPr>
        <w:t xml:space="preserve"> </w:t>
      </w:r>
      <w:r w:rsidRPr="0060592C">
        <w:rPr>
          <w:rFonts w:hint="cs"/>
          <w:b/>
          <w:bCs/>
          <w:sz w:val="32"/>
          <w:szCs w:val="32"/>
          <w:rtl/>
        </w:rPr>
        <w:t>آنها</w:t>
      </w:r>
      <w:r w:rsidRPr="0060592C">
        <w:rPr>
          <w:b/>
          <w:bCs/>
          <w:sz w:val="32"/>
          <w:szCs w:val="32"/>
          <w:rtl/>
        </w:rPr>
        <w:t xml:space="preserve"> </w:t>
      </w:r>
      <w:r w:rsidRPr="0060592C">
        <w:rPr>
          <w:rFonts w:hint="cs"/>
          <w:b/>
          <w:bCs/>
          <w:sz w:val="32"/>
          <w:szCs w:val="32"/>
          <w:rtl/>
        </w:rPr>
        <w:t>بگویید</w:t>
      </w:r>
      <w:r w:rsidRPr="0060592C">
        <w:rPr>
          <w:b/>
          <w:bCs/>
          <w:sz w:val="32"/>
          <w:szCs w:val="32"/>
          <w:rtl/>
        </w:rPr>
        <w:t xml:space="preserve"> </w:t>
      </w:r>
      <w:r w:rsidRPr="0060592C">
        <w:rPr>
          <w:rFonts w:hint="cs"/>
          <w:b/>
          <w:bCs/>
          <w:sz w:val="32"/>
          <w:szCs w:val="32"/>
          <w:rtl/>
        </w:rPr>
        <w:t>که</w:t>
      </w:r>
      <w:r w:rsidRPr="0060592C">
        <w:rPr>
          <w:b/>
          <w:bCs/>
          <w:sz w:val="32"/>
          <w:szCs w:val="32"/>
          <w:rtl/>
        </w:rPr>
        <w:t xml:space="preserve"> </w:t>
      </w:r>
      <w:r w:rsidRPr="0060592C">
        <w:rPr>
          <w:rFonts w:hint="cs"/>
          <w:b/>
          <w:bCs/>
          <w:sz w:val="32"/>
          <w:szCs w:val="32"/>
          <w:rtl/>
        </w:rPr>
        <w:t>چه</w:t>
      </w:r>
      <w:r w:rsidRPr="0060592C">
        <w:rPr>
          <w:b/>
          <w:bCs/>
          <w:sz w:val="32"/>
          <w:szCs w:val="32"/>
          <w:rtl/>
        </w:rPr>
        <w:t xml:space="preserve"> </w:t>
      </w:r>
      <w:r w:rsidRPr="0060592C">
        <w:rPr>
          <w:rFonts w:hint="cs"/>
          <w:b/>
          <w:bCs/>
          <w:sz w:val="32"/>
          <w:szCs w:val="32"/>
          <w:rtl/>
        </w:rPr>
        <w:t>چیزی</w:t>
      </w:r>
      <w:r w:rsidRPr="0060592C">
        <w:rPr>
          <w:b/>
          <w:bCs/>
          <w:sz w:val="32"/>
          <w:szCs w:val="32"/>
          <w:rtl/>
        </w:rPr>
        <w:t xml:space="preserve"> </w:t>
      </w:r>
      <w:r w:rsidRPr="0060592C">
        <w:rPr>
          <w:rFonts w:hint="cs"/>
          <w:b/>
          <w:bCs/>
          <w:sz w:val="32"/>
          <w:szCs w:val="32"/>
          <w:rtl/>
        </w:rPr>
        <w:t>دیدند</w:t>
      </w:r>
      <w:r w:rsidRPr="0060592C">
        <w:rPr>
          <w:b/>
          <w:bCs/>
          <w:sz w:val="32"/>
          <w:szCs w:val="32"/>
          <w:rtl/>
        </w:rPr>
        <w:t>)</w:t>
      </w:r>
    </w:p>
    <w:p w14:paraId="7047DDC4" w14:textId="77777777" w:rsidR="00DF1253" w:rsidRPr="00517E14" w:rsidRDefault="00DF1253" w:rsidP="00DF1253">
      <w:pPr>
        <w:spacing w:line="360" w:lineRule="auto"/>
        <w:ind w:firstLine="720"/>
        <w:jc w:val="both"/>
        <w:rPr>
          <w:sz w:val="24"/>
          <w:szCs w:val="28"/>
        </w:rPr>
      </w:pPr>
      <w:r w:rsidRPr="00517E14">
        <w:rPr>
          <w:rFonts w:hint="cs"/>
          <w:sz w:val="24"/>
          <w:szCs w:val="28"/>
          <w:rtl/>
        </w:rPr>
        <w:t>پس</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تکمیل</w:t>
      </w:r>
      <w:r w:rsidRPr="00517E14">
        <w:rPr>
          <w:sz w:val="24"/>
          <w:szCs w:val="28"/>
          <w:rtl/>
        </w:rPr>
        <w:t xml:space="preserve"> </w:t>
      </w:r>
      <w:r w:rsidRPr="00517E14">
        <w:rPr>
          <w:rFonts w:hint="cs"/>
          <w:sz w:val="24"/>
          <w:szCs w:val="28"/>
          <w:rtl/>
        </w:rPr>
        <w:t>تظاهرات</w:t>
      </w:r>
      <w:r>
        <w:rPr>
          <w:sz w:val="24"/>
          <w:szCs w:val="28"/>
          <w:rtl/>
        </w:rPr>
        <w:t>،</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حضار</w:t>
      </w:r>
      <w:r w:rsidRPr="00517E14">
        <w:rPr>
          <w:sz w:val="24"/>
          <w:szCs w:val="28"/>
          <w:rtl/>
        </w:rPr>
        <w:t xml:space="preserve"> </w:t>
      </w:r>
      <w:r w:rsidRPr="00517E14">
        <w:rPr>
          <w:rFonts w:hint="cs"/>
          <w:sz w:val="24"/>
          <w:szCs w:val="28"/>
          <w:rtl/>
        </w:rPr>
        <w:t>دیدند</w:t>
      </w:r>
      <w:r>
        <w:rPr>
          <w:rFonts w:hint="cs"/>
          <w:sz w:val="24"/>
          <w:szCs w:val="28"/>
          <w:rtl/>
        </w:rPr>
        <w:t xml:space="preserve"> تکرار کنید</w:t>
      </w:r>
      <w:r w:rsidRPr="00517E14">
        <w:rPr>
          <w:sz w:val="24"/>
          <w:szCs w:val="28"/>
          <w:rtl/>
        </w:rPr>
        <w:t xml:space="preserve"> </w:t>
      </w:r>
      <w:r w:rsidRPr="00517E14">
        <w:rPr>
          <w:rFonts w:hint="cs"/>
          <w:sz w:val="24"/>
          <w:szCs w:val="28"/>
          <w:rtl/>
        </w:rPr>
        <w:t>و</w:t>
      </w:r>
      <w:r w:rsidRPr="00517E14">
        <w:rPr>
          <w:sz w:val="24"/>
          <w:szCs w:val="28"/>
          <w:rtl/>
        </w:rPr>
        <w:t xml:space="preserve"> </w:t>
      </w:r>
      <w:r>
        <w:rPr>
          <w:rFonts w:hint="cs"/>
          <w:sz w:val="24"/>
          <w:szCs w:val="28"/>
          <w:rtl/>
        </w:rPr>
        <w:t xml:space="preserve">اینکه </w:t>
      </w:r>
      <w:r w:rsidRPr="00517E14">
        <w:rPr>
          <w:rFonts w:hint="cs"/>
          <w:sz w:val="24"/>
          <w:szCs w:val="28"/>
          <w:rtl/>
        </w:rPr>
        <w:t>چگونه</w:t>
      </w:r>
      <w:r w:rsidRPr="00517E14">
        <w:rPr>
          <w:sz w:val="24"/>
          <w:szCs w:val="28"/>
          <w:rtl/>
        </w:rPr>
        <w:t xml:space="preserve"> </w:t>
      </w:r>
      <w:r w:rsidRPr="00517E14">
        <w:rPr>
          <w:rFonts w:hint="cs"/>
          <w:sz w:val="24"/>
          <w:szCs w:val="28"/>
          <w:rtl/>
        </w:rPr>
        <w:t>نقشه</w:t>
      </w:r>
      <w:r w:rsidRPr="00517E14">
        <w:rPr>
          <w:sz w:val="24"/>
          <w:szCs w:val="28"/>
          <w:rtl/>
        </w:rPr>
        <w:t xml:space="preserve"> </w:t>
      </w:r>
      <w:r w:rsidRPr="00517E14">
        <w:rPr>
          <w:rFonts w:hint="cs"/>
          <w:sz w:val="24"/>
          <w:szCs w:val="28"/>
          <w:rtl/>
        </w:rPr>
        <w:t>آن</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براساس</w:t>
      </w:r>
      <w:r w:rsidRPr="00517E14">
        <w:rPr>
          <w:sz w:val="24"/>
          <w:szCs w:val="28"/>
          <w:rtl/>
        </w:rPr>
        <w:t xml:space="preserve"> </w:t>
      </w:r>
      <w:r w:rsidRPr="00517E14">
        <w:rPr>
          <w:rFonts w:hint="cs"/>
          <w:sz w:val="24"/>
          <w:szCs w:val="28"/>
          <w:rtl/>
        </w:rPr>
        <w:t>نیازهای</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بازگو</w:t>
      </w:r>
      <w:r w:rsidRPr="00517E14">
        <w:rPr>
          <w:sz w:val="24"/>
          <w:szCs w:val="28"/>
          <w:rtl/>
        </w:rPr>
        <w:t xml:space="preserve"> </w:t>
      </w:r>
      <w:r>
        <w:rPr>
          <w:rFonts w:hint="cs"/>
          <w:sz w:val="24"/>
          <w:szCs w:val="28"/>
          <w:rtl/>
        </w:rPr>
        <w:t xml:space="preserve">می </w:t>
      </w:r>
      <w:r w:rsidRPr="00517E14">
        <w:rPr>
          <w:rFonts w:hint="cs"/>
          <w:sz w:val="24"/>
          <w:szCs w:val="28"/>
          <w:rtl/>
        </w:rPr>
        <w:t>کنید</w:t>
      </w:r>
      <w:r w:rsidRPr="00517E14">
        <w:rPr>
          <w:sz w:val="24"/>
          <w:szCs w:val="28"/>
          <w:rtl/>
        </w:rPr>
        <w:t xml:space="preserve">. </w:t>
      </w:r>
      <w:r w:rsidRPr="00517E14">
        <w:rPr>
          <w:rFonts w:hint="cs"/>
          <w:sz w:val="24"/>
          <w:szCs w:val="28"/>
          <w:rtl/>
        </w:rPr>
        <w:t>تأیید</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چشم</w:t>
      </w:r>
      <w:r w:rsidRPr="00517E14">
        <w:rPr>
          <w:sz w:val="24"/>
          <w:szCs w:val="28"/>
          <w:rtl/>
        </w:rPr>
        <w:t xml:space="preserve"> </w:t>
      </w:r>
      <w:r w:rsidRPr="00517E14">
        <w:rPr>
          <w:rFonts w:hint="cs"/>
          <w:sz w:val="24"/>
          <w:szCs w:val="28"/>
          <w:rtl/>
        </w:rPr>
        <w:t>اندازها</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توانند</w:t>
      </w:r>
      <w:r w:rsidRPr="00517E14">
        <w:rPr>
          <w:sz w:val="24"/>
          <w:szCs w:val="28"/>
          <w:rtl/>
        </w:rPr>
        <w:t xml:space="preserve"> </w:t>
      </w:r>
      <w:r w:rsidRPr="00517E14">
        <w:rPr>
          <w:rFonts w:hint="cs"/>
          <w:sz w:val="24"/>
          <w:szCs w:val="28"/>
          <w:rtl/>
        </w:rPr>
        <w:t>ببینند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چگونه</w:t>
      </w:r>
      <w:r w:rsidRPr="00517E14">
        <w:rPr>
          <w:sz w:val="24"/>
          <w:szCs w:val="28"/>
          <w:rtl/>
        </w:rPr>
        <w:t xml:space="preserve"> </w:t>
      </w:r>
      <w:r w:rsidRPr="00517E14">
        <w:rPr>
          <w:rFonts w:hint="cs"/>
          <w:sz w:val="24"/>
          <w:szCs w:val="28"/>
          <w:rtl/>
        </w:rPr>
        <w:t>این</w:t>
      </w:r>
      <w:r w:rsidRPr="00517E14">
        <w:rPr>
          <w:sz w:val="24"/>
          <w:szCs w:val="28"/>
          <w:rtl/>
        </w:rPr>
        <w:t xml:space="preserve"> </w:t>
      </w:r>
      <w:r>
        <w:rPr>
          <w:rFonts w:hint="cs"/>
          <w:sz w:val="24"/>
          <w:szCs w:val="28"/>
          <w:rtl/>
        </w:rPr>
        <w:t>نسخه نمایشی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نکات</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درخواست</w:t>
      </w:r>
      <w:r w:rsidRPr="00517E14">
        <w:rPr>
          <w:sz w:val="24"/>
          <w:szCs w:val="28"/>
          <w:rtl/>
        </w:rPr>
        <w:t xml:space="preserve"> </w:t>
      </w:r>
      <w:r w:rsidRPr="00517E14">
        <w:rPr>
          <w:rFonts w:hint="cs"/>
          <w:sz w:val="24"/>
          <w:szCs w:val="28"/>
          <w:rtl/>
        </w:rPr>
        <w:t>خود</w:t>
      </w:r>
      <w:r w:rsidRPr="00517E14">
        <w:rPr>
          <w:sz w:val="24"/>
          <w:szCs w:val="28"/>
          <w:rtl/>
        </w:rPr>
        <w:t xml:space="preserve"> </w:t>
      </w:r>
      <w:r w:rsidRPr="00517E14">
        <w:rPr>
          <w:rFonts w:hint="cs"/>
          <w:sz w:val="24"/>
          <w:szCs w:val="28"/>
          <w:rtl/>
        </w:rPr>
        <w:t>رسیدگی</w:t>
      </w:r>
      <w:r w:rsidRPr="00517E14">
        <w:rPr>
          <w:sz w:val="24"/>
          <w:szCs w:val="28"/>
          <w:rtl/>
        </w:rPr>
        <w:t xml:space="preserve"> </w:t>
      </w:r>
      <w:r w:rsidRPr="00517E14">
        <w:rPr>
          <w:rFonts w:hint="cs"/>
          <w:sz w:val="24"/>
          <w:szCs w:val="28"/>
          <w:rtl/>
        </w:rPr>
        <w:t>کرده</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زمان</w:t>
      </w:r>
      <w:r w:rsidRPr="00517E14">
        <w:rPr>
          <w:sz w:val="24"/>
          <w:szCs w:val="28"/>
          <w:rtl/>
        </w:rPr>
        <w:t xml:space="preserve"> </w:t>
      </w:r>
      <w:r w:rsidRPr="00517E14">
        <w:rPr>
          <w:rFonts w:hint="cs"/>
          <w:sz w:val="24"/>
          <w:szCs w:val="28"/>
          <w:rtl/>
        </w:rPr>
        <w:t>مناسب</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صلاحیت</w:t>
      </w:r>
      <w:r w:rsidRPr="00517E14">
        <w:rPr>
          <w:sz w:val="24"/>
          <w:szCs w:val="28"/>
          <w:rtl/>
        </w:rPr>
        <w:t xml:space="preserve"> </w:t>
      </w:r>
      <w:r w:rsidRPr="00517E14">
        <w:rPr>
          <w:rFonts w:hint="cs"/>
          <w:sz w:val="24"/>
          <w:szCs w:val="28"/>
          <w:rtl/>
        </w:rPr>
        <w:t>بیشتر</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گسترش</w:t>
      </w:r>
      <w:r w:rsidRPr="00517E14">
        <w:rPr>
          <w:sz w:val="24"/>
          <w:szCs w:val="28"/>
          <w:rtl/>
        </w:rPr>
        <w:t xml:space="preserve"> </w:t>
      </w:r>
      <w:r w:rsidRPr="00517E14">
        <w:rPr>
          <w:rFonts w:hint="cs"/>
          <w:sz w:val="24"/>
          <w:szCs w:val="28"/>
          <w:rtl/>
        </w:rPr>
        <w:t>درک</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نیازهای</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تناسب</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شماست</w:t>
      </w:r>
      <w:r w:rsidRPr="00517E14">
        <w:rPr>
          <w:sz w:val="24"/>
          <w:szCs w:val="28"/>
          <w:rtl/>
        </w:rPr>
        <w:t>.</w:t>
      </w:r>
    </w:p>
    <w:p w14:paraId="10138ABD" w14:textId="77777777" w:rsidR="00DF1253" w:rsidRDefault="00DF1253" w:rsidP="00DF1253">
      <w:pPr>
        <w:spacing w:line="360" w:lineRule="auto"/>
        <w:jc w:val="both"/>
        <w:rPr>
          <w:sz w:val="24"/>
          <w:szCs w:val="28"/>
          <w:rtl/>
        </w:rPr>
      </w:pPr>
    </w:p>
    <w:p w14:paraId="58BE22BD" w14:textId="77777777" w:rsidR="00DF1253" w:rsidRPr="0060592C" w:rsidRDefault="00DF1253" w:rsidP="00DF1253">
      <w:pPr>
        <w:spacing w:line="360" w:lineRule="auto"/>
        <w:jc w:val="both"/>
        <w:rPr>
          <w:b/>
          <w:bCs/>
          <w:sz w:val="32"/>
          <w:szCs w:val="32"/>
        </w:rPr>
      </w:pPr>
      <w:r w:rsidRPr="0060592C">
        <w:rPr>
          <w:rFonts w:hint="cs"/>
          <w:b/>
          <w:bCs/>
          <w:sz w:val="32"/>
          <w:szCs w:val="32"/>
          <w:rtl/>
        </w:rPr>
        <w:t>نمایش ناگهانی</w:t>
      </w:r>
      <w:r w:rsidRPr="0060592C">
        <w:rPr>
          <w:b/>
          <w:bCs/>
          <w:sz w:val="32"/>
          <w:szCs w:val="32"/>
          <w:rtl/>
        </w:rPr>
        <w:t xml:space="preserve"> </w:t>
      </w:r>
      <w:r w:rsidRPr="0060592C">
        <w:rPr>
          <w:rFonts w:hint="cs"/>
          <w:b/>
          <w:bCs/>
          <w:sz w:val="32"/>
          <w:szCs w:val="32"/>
          <w:rtl/>
        </w:rPr>
        <w:t>برای</w:t>
      </w:r>
      <w:r w:rsidRPr="0060592C">
        <w:rPr>
          <w:b/>
          <w:bCs/>
          <w:sz w:val="32"/>
          <w:szCs w:val="32"/>
          <w:rtl/>
        </w:rPr>
        <w:t xml:space="preserve"> </w:t>
      </w:r>
      <w:r w:rsidRPr="0060592C">
        <w:rPr>
          <w:rFonts w:hint="cs"/>
          <w:b/>
          <w:bCs/>
          <w:sz w:val="32"/>
          <w:szCs w:val="32"/>
          <w:rtl/>
        </w:rPr>
        <w:t>مخاطبان</w:t>
      </w:r>
      <w:r w:rsidRPr="0060592C">
        <w:rPr>
          <w:b/>
          <w:bCs/>
          <w:sz w:val="32"/>
          <w:szCs w:val="32"/>
          <w:rtl/>
        </w:rPr>
        <w:t xml:space="preserve"> </w:t>
      </w:r>
      <w:r w:rsidRPr="0060592C">
        <w:rPr>
          <w:rFonts w:hint="cs"/>
          <w:b/>
          <w:bCs/>
          <w:sz w:val="32"/>
          <w:szCs w:val="32"/>
          <w:rtl/>
        </w:rPr>
        <w:t>اجرایی</w:t>
      </w:r>
    </w:p>
    <w:p w14:paraId="1147A1B4" w14:textId="77777777" w:rsidR="00DF1253" w:rsidRPr="00517E14" w:rsidRDefault="00DF1253" w:rsidP="00DF1253">
      <w:pPr>
        <w:spacing w:line="360" w:lineRule="auto"/>
        <w:ind w:firstLine="720"/>
        <w:jc w:val="both"/>
        <w:rPr>
          <w:sz w:val="24"/>
          <w:szCs w:val="28"/>
        </w:rPr>
      </w:pPr>
      <w:r w:rsidRPr="008F24DA">
        <w:rPr>
          <w:rFonts w:hint="cs"/>
          <w:sz w:val="24"/>
          <w:szCs w:val="28"/>
          <w:rtl/>
        </w:rPr>
        <w:t>هنگام</w:t>
      </w:r>
      <w:r w:rsidRPr="008F24DA">
        <w:rPr>
          <w:sz w:val="24"/>
          <w:szCs w:val="28"/>
          <w:rtl/>
        </w:rPr>
        <w:t xml:space="preserve"> </w:t>
      </w:r>
      <w:r w:rsidRPr="008F24DA">
        <w:rPr>
          <w:rFonts w:hint="cs"/>
          <w:sz w:val="24"/>
          <w:szCs w:val="28"/>
          <w:rtl/>
        </w:rPr>
        <w:t>انجام</w:t>
      </w:r>
      <w:r w:rsidRPr="008F24DA">
        <w:rPr>
          <w:sz w:val="24"/>
          <w:szCs w:val="28"/>
          <w:rtl/>
        </w:rPr>
        <w:t xml:space="preserve"> </w:t>
      </w:r>
      <w:r w:rsidRPr="008F24DA">
        <w:rPr>
          <w:rFonts w:hint="cs"/>
          <w:sz w:val="24"/>
          <w:szCs w:val="28"/>
          <w:rtl/>
        </w:rPr>
        <w:t>یک</w:t>
      </w:r>
      <w:r w:rsidRPr="008F24DA">
        <w:rPr>
          <w:sz w:val="24"/>
          <w:szCs w:val="28"/>
          <w:rtl/>
        </w:rPr>
        <w:t xml:space="preserve"> </w:t>
      </w:r>
      <w:r w:rsidRPr="008F24DA">
        <w:rPr>
          <w:rFonts w:hint="cs"/>
          <w:sz w:val="24"/>
          <w:szCs w:val="28"/>
          <w:rtl/>
        </w:rPr>
        <w:t>نسخه</w:t>
      </w:r>
      <w:r w:rsidRPr="008F24DA">
        <w:rPr>
          <w:sz w:val="24"/>
          <w:szCs w:val="28"/>
          <w:rtl/>
        </w:rPr>
        <w:t xml:space="preserve"> </w:t>
      </w:r>
      <w:r w:rsidRPr="008F24DA">
        <w:rPr>
          <w:rFonts w:hint="cs"/>
          <w:sz w:val="24"/>
          <w:szCs w:val="28"/>
          <w:rtl/>
        </w:rPr>
        <w:t>ی</w:t>
      </w:r>
      <w:r w:rsidRPr="008F24DA">
        <w:rPr>
          <w:sz w:val="24"/>
          <w:szCs w:val="28"/>
          <w:rtl/>
        </w:rPr>
        <w:t xml:space="preserve"> </w:t>
      </w:r>
      <w:r w:rsidRPr="008F24DA">
        <w:rPr>
          <w:rFonts w:hint="cs"/>
          <w:sz w:val="24"/>
          <w:szCs w:val="28"/>
          <w:rtl/>
        </w:rPr>
        <w:t>نمایشی</w:t>
      </w:r>
      <w:r w:rsidRPr="008F24DA">
        <w:rPr>
          <w:sz w:val="24"/>
          <w:szCs w:val="28"/>
          <w:rtl/>
        </w:rPr>
        <w:t xml:space="preserve"> </w:t>
      </w:r>
      <w:r w:rsidRPr="008F24DA">
        <w:rPr>
          <w:rFonts w:hint="cs"/>
          <w:sz w:val="24"/>
          <w:szCs w:val="28"/>
          <w:rtl/>
        </w:rPr>
        <w:t>فوری</w:t>
      </w:r>
      <w:r w:rsidRPr="008F24DA">
        <w:rPr>
          <w:sz w:val="24"/>
          <w:szCs w:val="28"/>
          <w:rtl/>
        </w:rPr>
        <w:t xml:space="preserve"> </w:t>
      </w:r>
      <w:r w:rsidRPr="008F24DA">
        <w:rPr>
          <w:rFonts w:hint="cs"/>
          <w:sz w:val="24"/>
          <w:szCs w:val="28"/>
          <w:rtl/>
        </w:rPr>
        <w:t>برای</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تجارت</w:t>
      </w:r>
      <w:r>
        <w:rPr>
          <w:rFonts w:hint="cs"/>
          <w:sz w:val="24"/>
          <w:szCs w:val="28"/>
          <w:rtl/>
        </w:rPr>
        <w:t xml:space="preserve"> انحصاری</w:t>
      </w:r>
      <w:r>
        <w:rPr>
          <w:sz w:val="24"/>
          <w:szCs w:val="28"/>
          <w:rtl/>
        </w:rPr>
        <w:t>،</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حتی</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تفاوت</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قبلی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بین</w:t>
      </w:r>
      <w:r w:rsidRPr="00517E14">
        <w:rPr>
          <w:sz w:val="24"/>
          <w:szCs w:val="28"/>
          <w:rtl/>
        </w:rPr>
        <w:t xml:space="preserve"> </w:t>
      </w:r>
      <w:r w:rsidRPr="00517E14">
        <w:rPr>
          <w:rFonts w:hint="cs"/>
          <w:sz w:val="24"/>
          <w:szCs w:val="28"/>
          <w:rtl/>
        </w:rPr>
        <w:t>یک</w:t>
      </w:r>
      <w:r w:rsidRPr="00517E14">
        <w:rPr>
          <w:sz w:val="24"/>
          <w:szCs w:val="28"/>
          <w:rtl/>
        </w:rPr>
        <w:t xml:space="preserve"> </w:t>
      </w:r>
      <w:r>
        <w:rPr>
          <w:rFonts w:hint="cs"/>
          <w:sz w:val="24"/>
          <w:szCs w:val="28"/>
          <w:rtl/>
        </w:rPr>
        <w:t>دموی</w:t>
      </w:r>
      <w:r w:rsidRPr="00517E14">
        <w:rPr>
          <w:sz w:val="24"/>
          <w:szCs w:val="28"/>
          <w:rtl/>
        </w:rPr>
        <w:t xml:space="preserve"> </w:t>
      </w:r>
      <w:r w:rsidRPr="00517E14">
        <w:rPr>
          <w:rFonts w:hint="cs"/>
          <w:sz w:val="24"/>
          <w:szCs w:val="28"/>
          <w:rtl/>
        </w:rPr>
        <w:t>کامل</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آزمایشی</w:t>
      </w:r>
      <w:r w:rsidRPr="00517E14">
        <w:rPr>
          <w:sz w:val="24"/>
          <w:szCs w:val="28"/>
          <w:rtl/>
        </w:rPr>
        <w:t xml:space="preserve"> </w:t>
      </w:r>
      <w:r>
        <w:rPr>
          <w:rFonts w:hint="cs"/>
          <w:sz w:val="24"/>
          <w:szCs w:val="28"/>
          <w:rtl/>
        </w:rPr>
        <w:t>مختصر</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داده</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بود</w:t>
      </w:r>
      <w:r>
        <w:rPr>
          <w:sz w:val="24"/>
          <w:szCs w:val="28"/>
          <w:rtl/>
        </w:rPr>
        <w:t>،</w:t>
      </w:r>
      <w:r w:rsidRPr="00517E14">
        <w:rPr>
          <w:sz w:val="24"/>
          <w:szCs w:val="28"/>
          <w:rtl/>
        </w:rPr>
        <w:t xml:space="preserve"> </w:t>
      </w:r>
      <w:r w:rsidRPr="00517E14">
        <w:rPr>
          <w:rFonts w:hint="cs"/>
          <w:sz w:val="24"/>
          <w:szCs w:val="28"/>
          <w:rtl/>
        </w:rPr>
        <w:t>نیز</w:t>
      </w:r>
      <w:r w:rsidRPr="00517E14">
        <w:rPr>
          <w:sz w:val="24"/>
          <w:szCs w:val="28"/>
          <w:rtl/>
        </w:rPr>
        <w:t xml:space="preserve"> </w:t>
      </w:r>
      <w:r w:rsidRPr="00517E14">
        <w:rPr>
          <w:rFonts w:hint="cs"/>
          <w:sz w:val="24"/>
          <w:szCs w:val="28"/>
          <w:rtl/>
        </w:rPr>
        <w:t>توجه</w:t>
      </w:r>
      <w:r w:rsidRPr="00517E14">
        <w:rPr>
          <w:sz w:val="24"/>
          <w:szCs w:val="28"/>
          <w:rtl/>
        </w:rPr>
        <w:t xml:space="preserve"> </w:t>
      </w:r>
      <w:r w:rsidRPr="00517E14">
        <w:rPr>
          <w:rFonts w:hint="cs"/>
          <w:sz w:val="24"/>
          <w:szCs w:val="28"/>
          <w:rtl/>
        </w:rPr>
        <w:t>داشته</w:t>
      </w:r>
      <w:r w:rsidRPr="00517E14">
        <w:rPr>
          <w:sz w:val="24"/>
          <w:szCs w:val="28"/>
          <w:rtl/>
        </w:rPr>
        <w:t xml:space="preserve"> </w:t>
      </w:r>
      <w:r w:rsidRPr="00517E14">
        <w:rPr>
          <w:rFonts w:hint="cs"/>
          <w:sz w:val="24"/>
          <w:szCs w:val="28"/>
          <w:rtl/>
        </w:rPr>
        <w:t>باشید</w:t>
      </w:r>
      <w:r w:rsidRPr="00517E14">
        <w:rPr>
          <w:sz w:val="24"/>
          <w:szCs w:val="28"/>
          <w:rtl/>
        </w:rPr>
        <w:t xml:space="preserve">. </w:t>
      </w:r>
      <w:r w:rsidRPr="00517E14">
        <w:rPr>
          <w:rFonts w:hint="cs"/>
          <w:sz w:val="24"/>
          <w:szCs w:val="28"/>
          <w:rtl/>
        </w:rPr>
        <w:lastRenderedPageBreak/>
        <w:t>علاوه</w:t>
      </w:r>
      <w:r w:rsidRPr="00517E14">
        <w:rPr>
          <w:sz w:val="24"/>
          <w:szCs w:val="28"/>
          <w:rtl/>
        </w:rPr>
        <w:t xml:space="preserve"> </w:t>
      </w:r>
      <w:r w:rsidRPr="00517E14">
        <w:rPr>
          <w:rFonts w:hint="cs"/>
          <w:sz w:val="24"/>
          <w:szCs w:val="28"/>
          <w:rtl/>
        </w:rPr>
        <w:t>بر</w:t>
      </w:r>
      <w:r w:rsidRPr="00517E14">
        <w:rPr>
          <w:sz w:val="24"/>
          <w:szCs w:val="28"/>
          <w:rtl/>
        </w:rPr>
        <w:t xml:space="preserve"> </w:t>
      </w:r>
      <w:r w:rsidRPr="00517E14">
        <w:rPr>
          <w:rFonts w:hint="cs"/>
          <w:sz w:val="24"/>
          <w:szCs w:val="28"/>
          <w:rtl/>
        </w:rPr>
        <w:t>این</w:t>
      </w:r>
      <w:r>
        <w:rPr>
          <w:sz w:val="24"/>
          <w:szCs w:val="28"/>
          <w:rtl/>
        </w:rPr>
        <w:t>،</w:t>
      </w:r>
      <w:r w:rsidRPr="00517E14">
        <w:rPr>
          <w:sz w:val="24"/>
          <w:szCs w:val="28"/>
          <w:rtl/>
        </w:rPr>
        <w:t xml:space="preserve"> </w:t>
      </w:r>
      <w:r>
        <w:rPr>
          <w:rFonts w:hint="cs"/>
          <w:sz w:val="24"/>
          <w:szCs w:val="28"/>
          <w:rtl/>
        </w:rPr>
        <w:t xml:space="preserve">اجتناب از نمایش کامل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مفید</w:t>
      </w:r>
      <w:r w:rsidRPr="00517E14">
        <w:rPr>
          <w:sz w:val="24"/>
          <w:szCs w:val="28"/>
          <w:rtl/>
        </w:rPr>
        <w:t xml:space="preserve"> </w:t>
      </w:r>
      <w:r w:rsidRPr="00517E14">
        <w:rPr>
          <w:rFonts w:hint="cs"/>
          <w:sz w:val="24"/>
          <w:szCs w:val="28"/>
          <w:rtl/>
        </w:rPr>
        <w:t>باشد</w:t>
      </w:r>
      <w:r w:rsidRPr="00517E14">
        <w:rPr>
          <w:sz w:val="24"/>
          <w:szCs w:val="28"/>
          <w:rtl/>
        </w:rPr>
        <w:t xml:space="preserve">. </w:t>
      </w:r>
      <w:r>
        <w:rPr>
          <w:rFonts w:hint="cs"/>
          <w:sz w:val="24"/>
          <w:szCs w:val="28"/>
          <w:rtl/>
        </w:rPr>
        <w:t>خیلی راحت،</w:t>
      </w:r>
      <w:r w:rsidRPr="00517E14">
        <w:rPr>
          <w:sz w:val="24"/>
          <w:szCs w:val="28"/>
          <w:rtl/>
        </w:rPr>
        <w:t xml:space="preserve"> </w:t>
      </w:r>
      <w:r>
        <w:rPr>
          <w:rFonts w:hint="cs"/>
          <w:sz w:val="24"/>
          <w:szCs w:val="28"/>
          <w:rtl/>
        </w:rPr>
        <w:t>نمایشگر</w:t>
      </w:r>
      <w:r w:rsidRPr="00517E14">
        <w:rPr>
          <w:sz w:val="24"/>
          <w:szCs w:val="28"/>
          <w:rtl/>
        </w:rPr>
        <w:t xml:space="preserve"> </w:t>
      </w:r>
      <w:r w:rsidRPr="00517E14">
        <w:rPr>
          <w:rFonts w:hint="cs"/>
          <w:sz w:val="24"/>
          <w:szCs w:val="28"/>
          <w:rtl/>
        </w:rPr>
        <w:t xml:space="preserve">پشتیبانی </w:t>
      </w:r>
      <w:r>
        <w:rPr>
          <w:rFonts w:hint="cs"/>
          <w:sz w:val="24"/>
          <w:szCs w:val="28"/>
          <w:rtl/>
        </w:rPr>
        <w:t xml:space="preserve">کننده </w:t>
      </w:r>
      <w:r w:rsidRPr="00517E14">
        <w:rPr>
          <w:rFonts w:hint="cs"/>
          <w:sz w:val="24"/>
          <w:szCs w:val="28"/>
          <w:rtl/>
        </w:rPr>
        <w:t>پیام</w:t>
      </w:r>
      <w:r w:rsidRPr="00517E14">
        <w:rPr>
          <w:sz w:val="24"/>
          <w:szCs w:val="28"/>
          <w:rtl/>
        </w:rPr>
        <w:t xml:space="preserve"> </w:t>
      </w:r>
      <w:r w:rsidRPr="00517E14">
        <w:rPr>
          <w:rFonts w:hint="cs"/>
          <w:sz w:val="24"/>
          <w:szCs w:val="28"/>
          <w:rtl/>
        </w:rPr>
        <w:t>فروش</w:t>
      </w:r>
      <w:r>
        <w:rPr>
          <w:rFonts w:hint="cs"/>
          <w:sz w:val="24"/>
          <w:szCs w:val="28"/>
          <w:rtl/>
        </w:rPr>
        <w:t>تان را</w:t>
      </w:r>
      <w:r w:rsidRPr="00517E14">
        <w:rPr>
          <w:sz w:val="24"/>
          <w:szCs w:val="28"/>
          <w:rtl/>
        </w:rPr>
        <w:t xml:space="preserve"> </w:t>
      </w:r>
      <w:r w:rsidRPr="00517E14">
        <w:rPr>
          <w:rFonts w:hint="cs"/>
          <w:sz w:val="24"/>
          <w:szCs w:val="28"/>
          <w:rtl/>
        </w:rPr>
        <w:t>بلند</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دهد</w:t>
      </w:r>
      <w:r w:rsidRPr="00517E14">
        <w:rPr>
          <w:sz w:val="24"/>
          <w:szCs w:val="28"/>
          <w:rtl/>
        </w:rPr>
        <w:t xml:space="preserve"> </w:t>
      </w:r>
      <w:r w:rsidRPr="00517E14">
        <w:rPr>
          <w:rFonts w:hint="cs"/>
          <w:sz w:val="24"/>
          <w:szCs w:val="28"/>
          <w:rtl/>
        </w:rPr>
        <w:t>صحبت</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حکایات</w:t>
      </w:r>
      <w:r w:rsidRPr="00517E14">
        <w:rPr>
          <w:sz w:val="24"/>
          <w:szCs w:val="28"/>
          <w:rtl/>
        </w:rPr>
        <w:t xml:space="preserve"> </w:t>
      </w:r>
      <w:r w:rsidRPr="00517E14">
        <w:rPr>
          <w:rFonts w:hint="cs"/>
          <w:sz w:val="24"/>
          <w:szCs w:val="28"/>
          <w:rtl/>
        </w:rPr>
        <w:t>مشتری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تأمین</w:t>
      </w:r>
      <w:r w:rsidRPr="00517E14">
        <w:rPr>
          <w:sz w:val="24"/>
          <w:szCs w:val="28"/>
          <w:rtl/>
        </w:rPr>
        <w:t xml:space="preserve"> </w:t>
      </w:r>
      <w:r w:rsidRPr="00517E14">
        <w:rPr>
          <w:rFonts w:hint="cs"/>
          <w:sz w:val="24"/>
          <w:szCs w:val="28"/>
          <w:rtl/>
        </w:rPr>
        <w:t>کنید</w:t>
      </w:r>
      <w:r>
        <w:rPr>
          <w:sz w:val="24"/>
          <w:szCs w:val="28"/>
          <w:rtl/>
        </w:rPr>
        <w:t>،</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بدون</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ی</w:t>
      </w:r>
      <w:r w:rsidRPr="00517E14">
        <w:rPr>
          <w:sz w:val="24"/>
          <w:szCs w:val="28"/>
          <w:rtl/>
        </w:rPr>
        <w:t xml:space="preserve"> </w:t>
      </w:r>
      <w:r w:rsidRPr="00517E14">
        <w:rPr>
          <w:rFonts w:hint="cs"/>
          <w:sz w:val="24"/>
          <w:szCs w:val="28"/>
          <w:rtl/>
        </w:rPr>
        <w:t>نمایشی</w:t>
      </w:r>
      <w:r>
        <w:rPr>
          <w:sz w:val="24"/>
          <w:szCs w:val="28"/>
          <w:rtl/>
        </w:rPr>
        <w:t>،</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مورد</w:t>
      </w:r>
      <w:r w:rsidRPr="00517E14">
        <w:rPr>
          <w:sz w:val="24"/>
          <w:szCs w:val="28"/>
          <w:rtl/>
        </w:rPr>
        <w:t xml:space="preserve"> </w:t>
      </w:r>
      <w:r w:rsidRPr="00517E14">
        <w:rPr>
          <w:rFonts w:hint="cs"/>
          <w:sz w:val="24"/>
          <w:szCs w:val="28"/>
          <w:rtl/>
        </w:rPr>
        <w:t>موارد</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صحبت</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پیروی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مسیر</w:t>
      </w:r>
      <w:r w:rsidRPr="00517E14">
        <w:rPr>
          <w:sz w:val="24"/>
          <w:szCs w:val="28"/>
          <w:rtl/>
        </w:rPr>
        <w:t xml:space="preserve"> </w:t>
      </w:r>
      <w:r w:rsidRPr="00517E14">
        <w:rPr>
          <w:rFonts w:hint="cs"/>
          <w:sz w:val="24"/>
          <w:szCs w:val="28"/>
          <w:rtl/>
        </w:rPr>
        <w:t>باعث</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شود</w:t>
      </w:r>
      <w:r w:rsidRPr="00517E14">
        <w:rPr>
          <w:sz w:val="24"/>
          <w:szCs w:val="28"/>
          <w:rtl/>
        </w:rPr>
        <w:t xml:space="preserve"> </w:t>
      </w:r>
      <w:r w:rsidRPr="00517E14">
        <w:rPr>
          <w:rFonts w:hint="cs"/>
          <w:sz w:val="24"/>
          <w:szCs w:val="28"/>
          <w:rtl/>
        </w:rPr>
        <w:t>پیش</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برخورد</w:t>
      </w:r>
      <w:r w:rsidRPr="00517E14">
        <w:rPr>
          <w:sz w:val="24"/>
          <w:szCs w:val="28"/>
          <w:rtl/>
        </w:rPr>
        <w:t xml:space="preserve"> </w:t>
      </w:r>
      <w:r w:rsidRPr="00517E14">
        <w:rPr>
          <w:rFonts w:hint="cs"/>
          <w:sz w:val="24"/>
          <w:szCs w:val="28"/>
          <w:rtl/>
        </w:rPr>
        <w:t>نزدیک</w:t>
      </w:r>
      <w:r w:rsidRPr="00517E14">
        <w:rPr>
          <w:sz w:val="24"/>
          <w:szCs w:val="28"/>
          <w:rtl/>
        </w:rPr>
        <w:t xml:space="preserve"> </w:t>
      </w:r>
      <w:r w:rsidRPr="00517E14">
        <w:rPr>
          <w:rFonts w:hint="cs"/>
          <w:sz w:val="24"/>
          <w:szCs w:val="28"/>
          <w:rtl/>
        </w:rPr>
        <w:t>خود</w:t>
      </w:r>
      <w:r>
        <w:rPr>
          <w:sz w:val="24"/>
          <w:szCs w:val="28"/>
          <w:rtl/>
        </w:rPr>
        <w:t>،</w:t>
      </w:r>
      <w:r w:rsidRPr="00517E14">
        <w:rPr>
          <w:sz w:val="24"/>
          <w:szCs w:val="28"/>
          <w:rtl/>
        </w:rPr>
        <w:t xml:space="preserve"> </w:t>
      </w:r>
      <w:r w:rsidRPr="00517E14">
        <w:rPr>
          <w:rFonts w:hint="cs"/>
          <w:sz w:val="24"/>
          <w:szCs w:val="28"/>
          <w:rtl/>
        </w:rPr>
        <w:t>توجه</w:t>
      </w:r>
      <w:r w:rsidRPr="00517E14">
        <w:rPr>
          <w:sz w:val="24"/>
          <w:szCs w:val="28"/>
          <w:rtl/>
        </w:rPr>
        <w:t xml:space="preserve"> </w:t>
      </w:r>
      <w:r w:rsidRPr="00517E14">
        <w:rPr>
          <w:rFonts w:hint="cs"/>
          <w:sz w:val="24"/>
          <w:szCs w:val="28"/>
          <w:rtl/>
        </w:rPr>
        <w:t>مخاطبان</w:t>
      </w:r>
      <w:r w:rsidRPr="00517E14">
        <w:rPr>
          <w:sz w:val="24"/>
          <w:szCs w:val="28"/>
          <w:rtl/>
        </w:rPr>
        <w:t xml:space="preserve"> </w:t>
      </w:r>
      <w:r w:rsidRPr="00517E14">
        <w:rPr>
          <w:rFonts w:hint="cs"/>
          <w:sz w:val="24"/>
          <w:szCs w:val="28"/>
          <w:rtl/>
        </w:rPr>
        <w:t>اجرایی</w:t>
      </w:r>
      <w:r w:rsidRPr="00517E14">
        <w:rPr>
          <w:sz w:val="24"/>
          <w:szCs w:val="28"/>
          <w:rtl/>
        </w:rPr>
        <w:t xml:space="preserve"> </w:t>
      </w:r>
      <w:r w:rsidRPr="00517E14">
        <w:rPr>
          <w:rFonts w:hint="cs"/>
          <w:sz w:val="24"/>
          <w:szCs w:val="28"/>
          <w:rtl/>
        </w:rPr>
        <w:t>خسته</w:t>
      </w:r>
      <w:r w:rsidRPr="00517E14">
        <w:rPr>
          <w:sz w:val="24"/>
          <w:szCs w:val="28"/>
          <w:rtl/>
        </w:rPr>
        <w:t xml:space="preserve"> </w:t>
      </w:r>
      <w:r w:rsidRPr="00517E14">
        <w:rPr>
          <w:rFonts w:hint="cs"/>
          <w:sz w:val="24"/>
          <w:szCs w:val="28"/>
          <w:rtl/>
        </w:rPr>
        <w:t>شود</w:t>
      </w:r>
      <w:r w:rsidRPr="00517E14">
        <w:rPr>
          <w:sz w:val="24"/>
          <w:szCs w:val="28"/>
          <w:rtl/>
        </w:rPr>
        <w:t>.</w:t>
      </w:r>
    </w:p>
    <w:p w14:paraId="04131F3B" w14:textId="77777777" w:rsidR="00DF1253" w:rsidRDefault="00DF1253" w:rsidP="00DF1253">
      <w:pPr>
        <w:spacing w:line="360" w:lineRule="auto"/>
        <w:jc w:val="both"/>
        <w:rPr>
          <w:sz w:val="24"/>
          <w:szCs w:val="28"/>
          <w:rtl/>
        </w:rPr>
      </w:pPr>
    </w:p>
    <w:p w14:paraId="6CA1CDAF" w14:textId="77777777" w:rsidR="00DF1253" w:rsidRPr="0060592C" w:rsidRDefault="00DF1253" w:rsidP="00DF1253">
      <w:pPr>
        <w:spacing w:line="360" w:lineRule="auto"/>
        <w:jc w:val="both"/>
        <w:rPr>
          <w:b/>
          <w:bCs/>
          <w:i/>
          <w:iCs/>
          <w:sz w:val="32"/>
          <w:szCs w:val="32"/>
          <w:u w:val="single"/>
          <w:rtl/>
        </w:rPr>
      </w:pPr>
      <w:r w:rsidRPr="0060592C">
        <w:rPr>
          <w:rFonts w:hint="cs"/>
          <w:b/>
          <w:bCs/>
          <w:i/>
          <w:iCs/>
          <w:sz w:val="32"/>
          <w:szCs w:val="32"/>
          <w:u w:val="single"/>
          <w:rtl/>
        </w:rPr>
        <w:t>نکته</w:t>
      </w:r>
      <w:r w:rsidRPr="0060592C">
        <w:rPr>
          <w:b/>
          <w:bCs/>
          <w:i/>
          <w:iCs/>
          <w:sz w:val="32"/>
          <w:szCs w:val="32"/>
          <w:u w:val="single"/>
          <w:rtl/>
        </w:rPr>
        <w:t xml:space="preserve">: </w:t>
      </w:r>
      <w:r w:rsidRPr="0060592C">
        <w:rPr>
          <w:rFonts w:hint="cs"/>
          <w:b/>
          <w:bCs/>
          <w:i/>
          <w:iCs/>
          <w:sz w:val="32"/>
          <w:szCs w:val="32"/>
          <w:u w:val="single"/>
          <w:rtl/>
        </w:rPr>
        <w:t>از</w:t>
      </w:r>
      <w:r w:rsidRPr="0060592C">
        <w:rPr>
          <w:b/>
          <w:bCs/>
          <w:i/>
          <w:iCs/>
          <w:sz w:val="32"/>
          <w:szCs w:val="32"/>
          <w:u w:val="single"/>
          <w:rtl/>
        </w:rPr>
        <w:t xml:space="preserve"> </w:t>
      </w:r>
      <w:r w:rsidRPr="0060592C">
        <w:rPr>
          <w:rFonts w:hint="cs"/>
          <w:b/>
          <w:bCs/>
          <w:i/>
          <w:iCs/>
          <w:sz w:val="32"/>
          <w:szCs w:val="32"/>
          <w:u w:val="single"/>
          <w:rtl/>
        </w:rPr>
        <w:t>یک</w:t>
      </w:r>
      <w:r w:rsidRPr="0060592C">
        <w:rPr>
          <w:b/>
          <w:bCs/>
          <w:i/>
          <w:iCs/>
          <w:sz w:val="32"/>
          <w:szCs w:val="32"/>
          <w:u w:val="single"/>
          <w:rtl/>
        </w:rPr>
        <w:t xml:space="preserve"> </w:t>
      </w:r>
      <w:r w:rsidRPr="0060592C">
        <w:rPr>
          <w:rFonts w:hint="cs"/>
          <w:b/>
          <w:bCs/>
          <w:i/>
          <w:iCs/>
          <w:sz w:val="32"/>
          <w:szCs w:val="32"/>
          <w:u w:val="single"/>
          <w:rtl/>
        </w:rPr>
        <w:t>استعاره</w:t>
      </w:r>
      <w:r w:rsidRPr="0060592C">
        <w:rPr>
          <w:b/>
          <w:bCs/>
          <w:i/>
          <w:iCs/>
          <w:sz w:val="32"/>
          <w:szCs w:val="32"/>
          <w:u w:val="single"/>
          <w:rtl/>
        </w:rPr>
        <w:t xml:space="preserve"> </w:t>
      </w:r>
      <w:r w:rsidRPr="0060592C">
        <w:rPr>
          <w:rFonts w:hint="cs"/>
          <w:b/>
          <w:bCs/>
          <w:i/>
          <w:iCs/>
          <w:sz w:val="32"/>
          <w:szCs w:val="32"/>
          <w:u w:val="single"/>
          <w:rtl/>
        </w:rPr>
        <w:t>یا</w:t>
      </w:r>
      <w:r w:rsidRPr="0060592C">
        <w:rPr>
          <w:b/>
          <w:bCs/>
          <w:i/>
          <w:iCs/>
          <w:sz w:val="32"/>
          <w:szCs w:val="32"/>
          <w:u w:val="single"/>
          <w:rtl/>
        </w:rPr>
        <w:t xml:space="preserve"> </w:t>
      </w:r>
      <w:r>
        <w:rPr>
          <w:rFonts w:hint="cs"/>
          <w:b/>
          <w:bCs/>
          <w:i/>
          <w:iCs/>
          <w:sz w:val="32"/>
          <w:szCs w:val="32"/>
          <w:u w:val="single"/>
          <w:rtl/>
        </w:rPr>
        <w:t>مثال</w:t>
      </w:r>
      <w:r w:rsidRPr="0060592C">
        <w:rPr>
          <w:b/>
          <w:bCs/>
          <w:i/>
          <w:iCs/>
          <w:sz w:val="32"/>
          <w:szCs w:val="32"/>
          <w:u w:val="single"/>
          <w:rtl/>
        </w:rPr>
        <w:t xml:space="preserve"> </w:t>
      </w:r>
      <w:r w:rsidRPr="0060592C">
        <w:rPr>
          <w:rFonts w:hint="cs"/>
          <w:b/>
          <w:bCs/>
          <w:i/>
          <w:iCs/>
          <w:sz w:val="32"/>
          <w:szCs w:val="32"/>
          <w:u w:val="single"/>
          <w:rtl/>
        </w:rPr>
        <w:t>برای</w:t>
      </w:r>
      <w:r w:rsidRPr="0060592C">
        <w:rPr>
          <w:b/>
          <w:bCs/>
          <w:i/>
          <w:iCs/>
          <w:sz w:val="32"/>
          <w:szCs w:val="32"/>
          <w:u w:val="single"/>
          <w:rtl/>
        </w:rPr>
        <w:t xml:space="preserve"> </w:t>
      </w:r>
      <w:r w:rsidRPr="0060592C">
        <w:rPr>
          <w:rFonts w:hint="cs"/>
          <w:b/>
          <w:bCs/>
          <w:i/>
          <w:iCs/>
          <w:sz w:val="32"/>
          <w:szCs w:val="32"/>
          <w:u w:val="single"/>
          <w:rtl/>
        </w:rPr>
        <w:t>ارتباط</w:t>
      </w:r>
      <w:r w:rsidRPr="0060592C">
        <w:rPr>
          <w:b/>
          <w:bCs/>
          <w:i/>
          <w:iCs/>
          <w:sz w:val="32"/>
          <w:szCs w:val="32"/>
          <w:u w:val="single"/>
          <w:rtl/>
        </w:rPr>
        <w:t xml:space="preserve"> </w:t>
      </w:r>
      <w:r w:rsidRPr="0060592C">
        <w:rPr>
          <w:rFonts w:hint="cs"/>
          <w:b/>
          <w:bCs/>
          <w:i/>
          <w:iCs/>
          <w:sz w:val="32"/>
          <w:szCs w:val="32"/>
          <w:u w:val="single"/>
          <w:rtl/>
        </w:rPr>
        <w:t>با</w:t>
      </w:r>
      <w:r w:rsidRPr="0060592C">
        <w:rPr>
          <w:b/>
          <w:bCs/>
          <w:i/>
          <w:iCs/>
          <w:sz w:val="32"/>
          <w:szCs w:val="32"/>
          <w:u w:val="single"/>
          <w:rtl/>
        </w:rPr>
        <w:t xml:space="preserve"> </w:t>
      </w:r>
      <w:r w:rsidRPr="0060592C">
        <w:rPr>
          <w:rFonts w:hint="cs"/>
          <w:b/>
          <w:bCs/>
          <w:i/>
          <w:iCs/>
          <w:sz w:val="32"/>
          <w:szCs w:val="32"/>
          <w:u w:val="single"/>
          <w:rtl/>
        </w:rPr>
        <w:t>یک</w:t>
      </w:r>
      <w:r w:rsidRPr="0060592C">
        <w:rPr>
          <w:b/>
          <w:bCs/>
          <w:i/>
          <w:iCs/>
          <w:sz w:val="32"/>
          <w:szCs w:val="32"/>
          <w:u w:val="single"/>
          <w:rtl/>
        </w:rPr>
        <w:t xml:space="preserve"> </w:t>
      </w:r>
      <w:r w:rsidRPr="0060592C">
        <w:rPr>
          <w:rFonts w:hint="cs"/>
          <w:b/>
          <w:bCs/>
          <w:i/>
          <w:iCs/>
          <w:sz w:val="32"/>
          <w:szCs w:val="32"/>
          <w:u w:val="single"/>
          <w:rtl/>
        </w:rPr>
        <w:t>مدیر</w:t>
      </w:r>
      <w:r w:rsidRPr="0060592C">
        <w:rPr>
          <w:b/>
          <w:bCs/>
          <w:i/>
          <w:iCs/>
          <w:sz w:val="32"/>
          <w:szCs w:val="32"/>
          <w:u w:val="single"/>
          <w:rtl/>
        </w:rPr>
        <w:t xml:space="preserve"> </w:t>
      </w:r>
      <w:r w:rsidRPr="0060592C">
        <w:rPr>
          <w:rFonts w:hint="cs"/>
          <w:b/>
          <w:bCs/>
          <w:i/>
          <w:iCs/>
          <w:sz w:val="32"/>
          <w:szCs w:val="32"/>
          <w:u w:val="single"/>
          <w:rtl/>
        </w:rPr>
        <w:t>استفاده</w:t>
      </w:r>
      <w:r w:rsidRPr="0060592C">
        <w:rPr>
          <w:b/>
          <w:bCs/>
          <w:i/>
          <w:iCs/>
          <w:sz w:val="32"/>
          <w:szCs w:val="32"/>
          <w:u w:val="single"/>
          <w:rtl/>
        </w:rPr>
        <w:t xml:space="preserve"> </w:t>
      </w:r>
      <w:r w:rsidRPr="0060592C">
        <w:rPr>
          <w:rFonts w:hint="cs"/>
          <w:b/>
          <w:bCs/>
          <w:i/>
          <w:iCs/>
          <w:sz w:val="32"/>
          <w:szCs w:val="32"/>
          <w:u w:val="single"/>
          <w:rtl/>
        </w:rPr>
        <w:t>کنید</w:t>
      </w:r>
    </w:p>
    <w:p w14:paraId="165C95B5" w14:textId="77777777" w:rsidR="00DF1253" w:rsidRPr="0060592C" w:rsidRDefault="00DF1253" w:rsidP="00DF1253">
      <w:pPr>
        <w:spacing w:line="360" w:lineRule="auto"/>
        <w:jc w:val="both"/>
        <w:rPr>
          <w:b/>
          <w:bCs/>
          <w:i/>
          <w:iCs/>
          <w:sz w:val="24"/>
          <w:szCs w:val="28"/>
        </w:rPr>
      </w:pPr>
      <w:r w:rsidRPr="0060592C">
        <w:rPr>
          <w:rFonts w:hint="cs"/>
          <w:b/>
          <w:bCs/>
          <w:i/>
          <w:iCs/>
          <w:sz w:val="24"/>
          <w:szCs w:val="28"/>
          <w:rtl/>
        </w:rPr>
        <w:t>استعاره</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تواند</w:t>
      </w:r>
      <w:r w:rsidRPr="0060592C">
        <w:rPr>
          <w:b/>
          <w:bCs/>
          <w:i/>
          <w:iCs/>
          <w:sz w:val="24"/>
          <w:szCs w:val="28"/>
          <w:rtl/>
        </w:rPr>
        <w:t xml:space="preserve"> </w:t>
      </w:r>
      <w:r w:rsidRPr="0060592C">
        <w:rPr>
          <w:rFonts w:hint="cs"/>
          <w:b/>
          <w:bCs/>
          <w:i/>
          <w:iCs/>
          <w:sz w:val="24"/>
          <w:szCs w:val="28"/>
          <w:rtl/>
        </w:rPr>
        <w:t>راهی</w:t>
      </w:r>
      <w:r w:rsidRPr="0060592C">
        <w:rPr>
          <w:b/>
          <w:bCs/>
          <w:i/>
          <w:iCs/>
          <w:sz w:val="24"/>
          <w:szCs w:val="28"/>
          <w:rtl/>
        </w:rPr>
        <w:t xml:space="preserve"> </w:t>
      </w:r>
      <w:r w:rsidRPr="0060592C">
        <w:rPr>
          <w:rFonts w:hint="cs"/>
          <w:b/>
          <w:bCs/>
          <w:i/>
          <w:iCs/>
          <w:sz w:val="24"/>
          <w:szCs w:val="28"/>
          <w:rtl/>
        </w:rPr>
        <w:t>عالی</w:t>
      </w:r>
      <w:r w:rsidRPr="0060592C">
        <w:rPr>
          <w:b/>
          <w:bCs/>
          <w:i/>
          <w:iCs/>
          <w:sz w:val="24"/>
          <w:szCs w:val="28"/>
          <w:rtl/>
        </w:rPr>
        <w:t xml:space="preserve"> </w:t>
      </w:r>
      <w:r w:rsidRPr="0060592C">
        <w:rPr>
          <w:rFonts w:hint="cs"/>
          <w:b/>
          <w:bCs/>
          <w:i/>
          <w:iCs/>
          <w:sz w:val="24"/>
          <w:szCs w:val="28"/>
          <w:rtl/>
        </w:rPr>
        <w:t>برای</w:t>
      </w:r>
      <w:r w:rsidRPr="0060592C">
        <w:rPr>
          <w:b/>
          <w:bCs/>
          <w:i/>
          <w:iCs/>
          <w:sz w:val="24"/>
          <w:szCs w:val="28"/>
          <w:rtl/>
        </w:rPr>
        <w:t xml:space="preserve"> </w:t>
      </w:r>
      <w:r w:rsidRPr="0060592C">
        <w:rPr>
          <w:rFonts w:hint="cs"/>
          <w:b/>
          <w:bCs/>
          <w:i/>
          <w:iCs/>
          <w:sz w:val="24"/>
          <w:szCs w:val="28"/>
          <w:rtl/>
        </w:rPr>
        <w:t>توضیح</w:t>
      </w:r>
      <w:r w:rsidRPr="0060592C">
        <w:rPr>
          <w:b/>
          <w:bCs/>
          <w:i/>
          <w:iCs/>
          <w:sz w:val="24"/>
          <w:szCs w:val="28"/>
          <w:rtl/>
        </w:rPr>
        <w:t xml:space="preserve"> </w:t>
      </w:r>
      <w:r w:rsidRPr="0060592C">
        <w:rPr>
          <w:rFonts w:hint="cs"/>
          <w:b/>
          <w:bCs/>
          <w:i/>
          <w:iCs/>
          <w:sz w:val="24"/>
          <w:szCs w:val="28"/>
          <w:rtl/>
        </w:rPr>
        <w:t>سریع</w:t>
      </w:r>
      <w:r w:rsidRPr="0060592C">
        <w:rPr>
          <w:b/>
          <w:bCs/>
          <w:i/>
          <w:iCs/>
          <w:sz w:val="24"/>
          <w:szCs w:val="28"/>
          <w:rtl/>
        </w:rPr>
        <w:t xml:space="preserve"> </w:t>
      </w:r>
      <w:r w:rsidRPr="0060592C">
        <w:rPr>
          <w:rFonts w:hint="cs"/>
          <w:b/>
          <w:bCs/>
          <w:i/>
          <w:iCs/>
          <w:sz w:val="24"/>
          <w:szCs w:val="28"/>
          <w:rtl/>
        </w:rPr>
        <w:t>فواید</w:t>
      </w:r>
      <w:r w:rsidRPr="0060592C">
        <w:rPr>
          <w:b/>
          <w:bCs/>
          <w:i/>
          <w:iCs/>
          <w:sz w:val="24"/>
          <w:szCs w:val="28"/>
          <w:rtl/>
        </w:rPr>
        <w:t xml:space="preserve"> </w:t>
      </w:r>
      <w:r w:rsidRPr="0060592C">
        <w:rPr>
          <w:rFonts w:hint="cs"/>
          <w:b/>
          <w:bCs/>
          <w:i/>
          <w:iCs/>
          <w:sz w:val="24"/>
          <w:szCs w:val="28"/>
          <w:rtl/>
        </w:rPr>
        <w:t>محصول</w:t>
      </w:r>
      <w:r w:rsidRPr="0060592C">
        <w:rPr>
          <w:b/>
          <w:bCs/>
          <w:i/>
          <w:iCs/>
          <w:sz w:val="24"/>
          <w:szCs w:val="28"/>
          <w:rtl/>
        </w:rPr>
        <w:t xml:space="preserve"> </w:t>
      </w:r>
      <w:r w:rsidRPr="0060592C">
        <w:rPr>
          <w:rFonts w:hint="cs"/>
          <w:b/>
          <w:bCs/>
          <w:i/>
          <w:iCs/>
          <w:sz w:val="24"/>
          <w:szCs w:val="28"/>
          <w:rtl/>
        </w:rPr>
        <w:t>شما</w:t>
      </w:r>
      <w:r w:rsidRPr="0060592C">
        <w:rPr>
          <w:b/>
          <w:bCs/>
          <w:i/>
          <w:iCs/>
          <w:sz w:val="24"/>
          <w:szCs w:val="28"/>
          <w:rtl/>
        </w:rPr>
        <w:t xml:space="preserve"> </w:t>
      </w:r>
      <w:r w:rsidRPr="0060592C">
        <w:rPr>
          <w:rFonts w:hint="cs"/>
          <w:b/>
          <w:bCs/>
          <w:i/>
          <w:iCs/>
          <w:sz w:val="24"/>
          <w:szCs w:val="28"/>
          <w:rtl/>
        </w:rPr>
        <w:t>با</w:t>
      </w:r>
      <w:r w:rsidRPr="0060592C">
        <w:rPr>
          <w:b/>
          <w:bCs/>
          <w:i/>
          <w:iCs/>
          <w:sz w:val="24"/>
          <w:szCs w:val="28"/>
          <w:rtl/>
        </w:rPr>
        <w:t xml:space="preserve"> </w:t>
      </w:r>
      <w:r w:rsidRPr="0060592C">
        <w:rPr>
          <w:rFonts w:hint="cs"/>
          <w:b/>
          <w:bCs/>
          <w:i/>
          <w:iCs/>
          <w:sz w:val="24"/>
          <w:szCs w:val="28"/>
          <w:rtl/>
        </w:rPr>
        <w:t>روشی</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یاد</w:t>
      </w:r>
      <w:r w:rsidRPr="0060592C">
        <w:rPr>
          <w:b/>
          <w:bCs/>
          <w:i/>
          <w:iCs/>
          <w:sz w:val="24"/>
          <w:szCs w:val="28"/>
          <w:rtl/>
        </w:rPr>
        <w:t xml:space="preserve"> </w:t>
      </w:r>
      <w:r w:rsidRPr="0060592C">
        <w:rPr>
          <w:rFonts w:hint="cs"/>
          <w:b/>
          <w:bCs/>
          <w:i/>
          <w:iCs/>
          <w:sz w:val="24"/>
          <w:szCs w:val="28"/>
          <w:rtl/>
        </w:rPr>
        <w:t>ماندنی</w:t>
      </w:r>
      <w:r w:rsidRPr="0060592C">
        <w:rPr>
          <w:b/>
          <w:bCs/>
          <w:i/>
          <w:iCs/>
          <w:sz w:val="24"/>
          <w:szCs w:val="28"/>
          <w:rtl/>
        </w:rPr>
        <w:t xml:space="preserve"> </w:t>
      </w:r>
      <w:r w:rsidRPr="0060592C">
        <w:rPr>
          <w:rFonts w:hint="cs"/>
          <w:b/>
          <w:bCs/>
          <w:i/>
          <w:iCs/>
          <w:sz w:val="24"/>
          <w:szCs w:val="28"/>
          <w:rtl/>
        </w:rPr>
        <w:t>باشد</w:t>
      </w:r>
      <w:r w:rsidRPr="0060592C">
        <w:rPr>
          <w:b/>
          <w:bCs/>
          <w:i/>
          <w:iCs/>
          <w:sz w:val="24"/>
          <w:szCs w:val="28"/>
          <w:rtl/>
        </w:rPr>
        <w:t xml:space="preserve">. </w:t>
      </w:r>
      <w:r w:rsidRPr="0060592C">
        <w:rPr>
          <w:rFonts w:hint="cs"/>
          <w:b/>
          <w:bCs/>
          <w:i/>
          <w:iCs/>
          <w:sz w:val="24"/>
          <w:szCs w:val="28"/>
          <w:rtl/>
        </w:rPr>
        <w:t>مدیریت</w:t>
      </w:r>
      <w:r w:rsidRPr="0060592C">
        <w:rPr>
          <w:b/>
          <w:bCs/>
          <w:i/>
          <w:iCs/>
          <w:sz w:val="24"/>
          <w:szCs w:val="28"/>
          <w:rtl/>
        </w:rPr>
        <w:t xml:space="preserve"> </w:t>
      </w:r>
      <w:r w:rsidRPr="0060592C">
        <w:rPr>
          <w:rFonts w:hint="cs"/>
          <w:b/>
          <w:bCs/>
          <w:i/>
          <w:iCs/>
          <w:sz w:val="24"/>
          <w:szCs w:val="28"/>
          <w:rtl/>
        </w:rPr>
        <w:t>فروش</w:t>
      </w:r>
      <w:r>
        <w:rPr>
          <w:rFonts w:hint="cs"/>
          <w:b/>
          <w:bCs/>
          <w:i/>
          <w:iCs/>
          <w:sz w:val="24"/>
          <w:szCs w:val="28"/>
          <w:rtl/>
        </w:rPr>
        <w:t xml:space="preserve"> سامانه های سیبل</w:t>
      </w:r>
      <w:r w:rsidRPr="0060592C">
        <w:rPr>
          <w:b/>
          <w:bCs/>
          <w:i/>
          <w:iCs/>
          <w:sz w:val="24"/>
          <w:szCs w:val="28"/>
          <w:rtl/>
        </w:rPr>
        <w:t xml:space="preserve">، </w:t>
      </w:r>
      <w:r w:rsidRPr="0060592C">
        <w:rPr>
          <w:rFonts w:hint="cs"/>
          <w:b/>
          <w:bCs/>
          <w:i/>
          <w:iCs/>
          <w:sz w:val="24"/>
          <w:szCs w:val="28"/>
          <w:rtl/>
        </w:rPr>
        <w:t>سازنده</w:t>
      </w:r>
      <w:r w:rsidRPr="0060592C">
        <w:rPr>
          <w:b/>
          <w:bCs/>
          <w:i/>
          <w:iCs/>
          <w:sz w:val="24"/>
          <w:szCs w:val="28"/>
          <w:rtl/>
        </w:rPr>
        <w:t xml:space="preserve"> </w:t>
      </w:r>
      <w:r w:rsidRPr="0060592C">
        <w:rPr>
          <w:rFonts w:hint="cs"/>
          <w:b/>
          <w:bCs/>
          <w:i/>
          <w:iCs/>
          <w:sz w:val="24"/>
          <w:szCs w:val="28"/>
          <w:rtl/>
        </w:rPr>
        <w:t>سابق</w:t>
      </w:r>
      <w:r w:rsidRPr="0060592C">
        <w:rPr>
          <w:b/>
          <w:bCs/>
          <w:i/>
          <w:iCs/>
          <w:sz w:val="24"/>
          <w:szCs w:val="28"/>
          <w:rtl/>
        </w:rPr>
        <w:t xml:space="preserve"> </w:t>
      </w:r>
      <w:r w:rsidRPr="0060592C">
        <w:rPr>
          <w:rFonts w:hint="cs"/>
          <w:b/>
          <w:bCs/>
          <w:i/>
          <w:iCs/>
          <w:sz w:val="24"/>
          <w:szCs w:val="28"/>
          <w:rtl/>
        </w:rPr>
        <w:t>نرم</w:t>
      </w:r>
      <w:r w:rsidRPr="0060592C">
        <w:rPr>
          <w:b/>
          <w:bCs/>
          <w:i/>
          <w:iCs/>
          <w:sz w:val="24"/>
          <w:szCs w:val="28"/>
          <w:rtl/>
        </w:rPr>
        <w:t xml:space="preserve"> </w:t>
      </w:r>
      <w:r w:rsidRPr="0060592C">
        <w:rPr>
          <w:rFonts w:hint="cs"/>
          <w:b/>
          <w:bCs/>
          <w:i/>
          <w:iCs/>
          <w:sz w:val="24"/>
          <w:szCs w:val="28"/>
          <w:rtl/>
        </w:rPr>
        <w:t>افزار</w:t>
      </w:r>
      <w:r w:rsidRPr="0060592C">
        <w:rPr>
          <w:b/>
          <w:bCs/>
          <w:i/>
          <w:iCs/>
          <w:sz w:val="24"/>
          <w:szCs w:val="28"/>
          <w:rtl/>
        </w:rPr>
        <w:t xml:space="preserve"> </w:t>
      </w:r>
      <w:r w:rsidRPr="0060592C">
        <w:rPr>
          <w:rFonts w:hint="cs"/>
          <w:b/>
          <w:bCs/>
          <w:i/>
          <w:iCs/>
          <w:sz w:val="24"/>
          <w:szCs w:val="28"/>
          <w:rtl/>
        </w:rPr>
        <w:t>مدیریت</w:t>
      </w:r>
      <w:r w:rsidRPr="0060592C">
        <w:rPr>
          <w:b/>
          <w:bCs/>
          <w:i/>
          <w:iCs/>
          <w:sz w:val="24"/>
          <w:szCs w:val="28"/>
          <w:rtl/>
        </w:rPr>
        <w:t xml:space="preserve"> </w:t>
      </w:r>
      <w:r w:rsidRPr="0060592C">
        <w:rPr>
          <w:rFonts w:hint="cs"/>
          <w:b/>
          <w:bCs/>
          <w:i/>
          <w:iCs/>
          <w:sz w:val="24"/>
          <w:szCs w:val="28"/>
          <w:rtl/>
        </w:rPr>
        <w:t>ارتباط</w:t>
      </w:r>
      <w:r w:rsidRPr="0060592C">
        <w:rPr>
          <w:b/>
          <w:bCs/>
          <w:i/>
          <w:iCs/>
          <w:sz w:val="24"/>
          <w:szCs w:val="28"/>
          <w:rtl/>
        </w:rPr>
        <w:t xml:space="preserve"> </w:t>
      </w:r>
      <w:r w:rsidRPr="0060592C">
        <w:rPr>
          <w:rFonts w:hint="cs"/>
          <w:b/>
          <w:bCs/>
          <w:i/>
          <w:iCs/>
          <w:sz w:val="24"/>
          <w:szCs w:val="28"/>
          <w:rtl/>
        </w:rPr>
        <w:t>با</w:t>
      </w:r>
      <w:r w:rsidRPr="0060592C">
        <w:rPr>
          <w:b/>
          <w:bCs/>
          <w:i/>
          <w:iCs/>
          <w:sz w:val="24"/>
          <w:szCs w:val="28"/>
          <w:rtl/>
        </w:rPr>
        <w:t xml:space="preserve"> </w:t>
      </w:r>
      <w:r w:rsidRPr="0060592C">
        <w:rPr>
          <w:rFonts w:hint="cs"/>
          <w:b/>
          <w:bCs/>
          <w:i/>
          <w:iCs/>
          <w:sz w:val="24"/>
          <w:szCs w:val="28"/>
          <w:rtl/>
        </w:rPr>
        <w:t>مشتری</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دست</w:t>
      </w:r>
      <w:r w:rsidRPr="0060592C">
        <w:rPr>
          <w:b/>
          <w:bCs/>
          <w:i/>
          <w:iCs/>
          <w:sz w:val="24"/>
          <w:szCs w:val="28"/>
          <w:rtl/>
        </w:rPr>
        <w:t xml:space="preserve"> </w:t>
      </w:r>
      <w:r w:rsidRPr="0060592C">
        <w:rPr>
          <w:rFonts w:hint="cs"/>
          <w:b/>
          <w:bCs/>
          <w:i/>
          <w:iCs/>
          <w:sz w:val="24"/>
          <w:szCs w:val="28"/>
          <w:rtl/>
        </w:rPr>
        <w:t>اوراكل</w:t>
      </w:r>
      <w:r w:rsidRPr="0060592C">
        <w:rPr>
          <w:b/>
          <w:bCs/>
          <w:i/>
          <w:iCs/>
          <w:sz w:val="24"/>
          <w:szCs w:val="28"/>
          <w:rtl/>
        </w:rPr>
        <w:t xml:space="preserve">، </w:t>
      </w:r>
      <w:r w:rsidRPr="0060592C">
        <w:rPr>
          <w:rFonts w:hint="cs"/>
          <w:b/>
          <w:bCs/>
          <w:i/>
          <w:iCs/>
          <w:sz w:val="24"/>
          <w:szCs w:val="28"/>
          <w:rtl/>
        </w:rPr>
        <w:t>گفته</w:t>
      </w:r>
      <w:r w:rsidRPr="0060592C">
        <w:rPr>
          <w:b/>
          <w:bCs/>
          <w:i/>
          <w:iCs/>
          <w:sz w:val="24"/>
          <w:szCs w:val="28"/>
          <w:rtl/>
        </w:rPr>
        <w:t xml:space="preserve"> </w:t>
      </w:r>
      <w:r w:rsidRPr="0060592C">
        <w:rPr>
          <w:rFonts w:hint="cs"/>
          <w:b/>
          <w:bCs/>
          <w:i/>
          <w:iCs/>
          <w:sz w:val="24"/>
          <w:szCs w:val="28"/>
          <w:rtl/>
        </w:rPr>
        <w:t>بود</w:t>
      </w:r>
      <w:r w:rsidRPr="0060592C">
        <w:rPr>
          <w:b/>
          <w:bCs/>
          <w:i/>
          <w:iCs/>
          <w:sz w:val="24"/>
          <w:szCs w:val="28"/>
          <w:rtl/>
        </w:rPr>
        <w:t xml:space="preserve"> </w:t>
      </w:r>
      <w:r w:rsidRPr="0060592C">
        <w:rPr>
          <w:rFonts w:hint="cs"/>
          <w:b/>
          <w:bCs/>
          <w:i/>
          <w:iCs/>
          <w:sz w:val="24"/>
          <w:szCs w:val="28"/>
          <w:rtl/>
        </w:rPr>
        <w:t>كه</w:t>
      </w:r>
      <w:r w:rsidRPr="0060592C">
        <w:rPr>
          <w:b/>
          <w:bCs/>
          <w:i/>
          <w:iCs/>
          <w:sz w:val="24"/>
          <w:szCs w:val="28"/>
          <w:rtl/>
        </w:rPr>
        <w:t xml:space="preserve"> </w:t>
      </w:r>
      <w:r w:rsidRPr="0060592C">
        <w:rPr>
          <w:rFonts w:hint="cs"/>
          <w:b/>
          <w:bCs/>
          <w:i/>
          <w:iCs/>
          <w:sz w:val="24"/>
          <w:szCs w:val="28"/>
          <w:rtl/>
        </w:rPr>
        <w:t>استفاده</w:t>
      </w:r>
      <w:r w:rsidRPr="0060592C">
        <w:rPr>
          <w:b/>
          <w:bCs/>
          <w:i/>
          <w:iCs/>
          <w:sz w:val="24"/>
          <w:szCs w:val="28"/>
          <w:rtl/>
        </w:rPr>
        <w:t xml:space="preserve"> </w:t>
      </w:r>
      <w:r w:rsidRPr="0060592C">
        <w:rPr>
          <w:rFonts w:hint="cs"/>
          <w:b/>
          <w:bCs/>
          <w:i/>
          <w:iCs/>
          <w:sz w:val="24"/>
          <w:szCs w:val="28"/>
          <w:rtl/>
        </w:rPr>
        <w:t>از</w:t>
      </w:r>
      <w:r w:rsidRPr="0060592C">
        <w:rPr>
          <w:b/>
          <w:bCs/>
          <w:i/>
          <w:iCs/>
          <w:sz w:val="24"/>
          <w:szCs w:val="28"/>
          <w:rtl/>
        </w:rPr>
        <w:t xml:space="preserve"> </w:t>
      </w:r>
      <w:r w:rsidRPr="0060592C">
        <w:rPr>
          <w:rFonts w:hint="cs"/>
          <w:b/>
          <w:bCs/>
          <w:i/>
          <w:iCs/>
          <w:sz w:val="24"/>
          <w:szCs w:val="28"/>
          <w:rtl/>
        </w:rPr>
        <w:t>سیستم</w:t>
      </w:r>
      <w:r w:rsidRPr="0060592C">
        <w:rPr>
          <w:b/>
          <w:bCs/>
          <w:i/>
          <w:iCs/>
          <w:sz w:val="24"/>
          <w:szCs w:val="28"/>
          <w:rtl/>
        </w:rPr>
        <w:t xml:space="preserve"> </w:t>
      </w:r>
      <w:r w:rsidRPr="0060592C">
        <w:rPr>
          <w:rFonts w:hint="cs"/>
          <w:b/>
          <w:bCs/>
          <w:i/>
          <w:iCs/>
          <w:sz w:val="24"/>
          <w:szCs w:val="28"/>
          <w:rtl/>
        </w:rPr>
        <w:t>پیش</w:t>
      </w:r>
      <w:r w:rsidRPr="0060592C">
        <w:rPr>
          <w:b/>
          <w:bCs/>
          <w:i/>
          <w:iCs/>
          <w:sz w:val="24"/>
          <w:szCs w:val="28"/>
          <w:rtl/>
        </w:rPr>
        <w:t xml:space="preserve"> </w:t>
      </w:r>
      <w:r w:rsidRPr="0060592C">
        <w:rPr>
          <w:rFonts w:hint="cs"/>
          <w:b/>
          <w:bCs/>
          <w:i/>
          <w:iCs/>
          <w:sz w:val="24"/>
          <w:szCs w:val="28"/>
          <w:rtl/>
        </w:rPr>
        <w:t>بینی</w:t>
      </w:r>
      <w:r w:rsidRPr="0060592C">
        <w:rPr>
          <w:b/>
          <w:bCs/>
          <w:i/>
          <w:iCs/>
          <w:sz w:val="24"/>
          <w:szCs w:val="28"/>
          <w:rtl/>
        </w:rPr>
        <w:t xml:space="preserve"> </w:t>
      </w:r>
      <w:r w:rsidRPr="0060592C">
        <w:rPr>
          <w:rFonts w:hint="cs"/>
          <w:b/>
          <w:bCs/>
          <w:i/>
          <w:iCs/>
          <w:sz w:val="24"/>
          <w:szCs w:val="28"/>
          <w:rtl/>
        </w:rPr>
        <w:t>فروش</w:t>
      </w:r>
      <w:r w:rsidRPr="0060592C">
        <w:rPr>
          <w:b/>
          <w:bCs/>
          <w:i/>
          <w:iCs/>
          <w:sz w:val="24"/>
          <w:szCs w:val="28"/>
          <w:rtl/>
        </w:rPr>
        <w:t xml:space="preserve"> </w:t>
      </w:r>
      <w:r w:rsidRPr="0060592C">
        <w:rPr>
          <w:rFonts w:hint="cs"/>
          <w:b/>
          <w:bCs/>
          <w:i/>
          <w:iCs/>
          <w:sz w:val="24"/>
          <w:szCs w:val="28"/>
          <w:rtl/>
        </w:rPr>
        <w:t>آنها</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آنها</w:t>
      </w:r>
      <w:r w:rsidRPr="0060592C">
        <w:rPr>
          <w:b/>
          <w:bCs/>
          <w:i/>
          <w:iCs/>
          <w:sz w:val="24"/>
          <w:szCs w:val="28"/>
          <w:rtl/>
        </w:rPr>
        <w:t xml:space="preserve"> </w:t>
      </w:r>
      <w:r w:rsidRPr="0060592C">
        <w:rPr>
          <w:rFonts w:hint="cs"/>
          <w:b/>
          <w:bCs/>
          <w:i/>
          <w:iCs/>
          <w:sz w:val="24"/>
          <w:szCs w:val="28"/>
          <w:rtl/>
        </w:rPr>
        <w:t>اجازه</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دهد</w:t>
      </w:r>
      <w:r w:rsidRPr="0060592C">
        <w:rPr>
          <w:b/>
          <w:bCs/>
          <w:i/>
          <w:iCs/>
          <w:sz w:val="24"/>
          <w:szCs w:val="28"/>
          <w:rtl/>
        </w:rPr>
        <w:t xml:space="preserve"> </w:t>
      </w:r>
      <w:r w:rsidRPr="0060592C">
        <w:rPr>
          <w:rFonts w:hint="cs"/>
          <w:b/>
          <w:bCs/>
          <w:i/>
          <w:iCs/>
          <w:sz w:val="24"/>
          <w:szCs w:val="28"/>
          <w:rtl/>
        </w:rPr>
        <w:t>كه</w:t>
      </w:r>
      <w:r w:rsidRPr="0060592C">
        <w:rPr>
          <w:b/>
          <w:bCs/>
          <w:i/>
          <w:iCs/>
          <w:sz w:val="24"/>
          <w:szCs w:val="28"/>
          <w:rtl/>
        </w:rPr>
        <w:t xml:space="preserve"> "</w:t>
      </w:r>
      <w:r w:rsidRPr="0060592C">
        <w:rPr>
          <w:rFonts w:hint="cs"/>
          <w:b/>
          <w:bCs/>
          <w:i/>
          <w:iCs/>
          <w:sz w:val="24"/>
          <w:szCs w:val="28"/>
          <w:rtl/>
        </w:rPr>
        <w:t>در</w:t>
      </w:r>
      <w:r w:rsidRPr="0060592C">
        <w:rPr>
          <w:b/>
          <w:bCs/>
          <w:i/>
          <w:iCs/>
          <w:sz w:val="24"/>
          <w:szCs w:val="28"/>
          <w:rtl/>
        </w:rPr>
        <w:t xml:space="preserve"> </w:t>
      </w:r>
      <w:r w:rsidRPr="0060592C">
        <w:rPr>
          <w:rFonts w:hint="cs"/>
          <w:b/>
          <w:bCs/>
          <w:i/>
          <w:iCs/>
          <w:sz w:val="24"/>
          <w:szCs w:val="28"/>
          <w:rtl/>
        </w:rPr>
        <w:t>گوشه</w:t>
      </w:r>
      <w:r w:rsidRPr="0060592C">
        <w:rPr>
          <w:b/>
          <w:bCs/>
          <w:i/>
          <w:iCs/>
          <w:sz w:val="24"/>
          <w:szCs w:val="28"/>
          <w:rtl/>
        </w:rPr>
        <w:t xml:space="preserve"> </w:t>
      </w:r>
      <w:r w:rsidRPr="0060592C">
        <w:rPr>
          <w:rFonts w:hint="cs"/>
          <w:b/>
          <w:bCs/>
          <w:i/>
          <w:iCs/>
          <w:sz w:val="24"/>
          <w:szCs w:val="28"/>
          <w:rtl/>
        </w:rPr>
        <w:t>و</w:t>
      </w:r>
      <w:r w:rsidRPr="0060592C">
        <w:rPr>
          <w:b/>
          <w:bCs/>
          <w:i/>
          <w:iCs/>
          <w:sz w:val="24"/>
          <w:szCs w:val="28"/>
          <w:rtl/>
        </w:rPr>
        <w:t xml:space="preserve"> </w:t>
      </w:r>
      <w:r w:rsidRPr="0060592C">
        <w:rPr>
          <w:rFonts w:hint="cs"/>
          <w:b/>
          <w:bCs/>
          <w:i/>
          <w:iCs/>
          <w:sz w:val="24"/>
          <w:szCs w:val="28"/>
          <w:rtl/>
        </w:rPr>
        <w:t>كنارها</w:t>
      </w:r>
      <w:r w:rsidRPr="0060592C">
        <w:rPr>
          <w:b/>
          <w:bCs/>
          <w:i/>
          <w:iCs/>
          <w:sz w:val="24"/>
          <w:szCs w:val="28"/>
          <w:rtl/>
        </w:rPr>
        <w:t xml:space="preserve">" </w:t>
      </w:r>
      <w:r w:rsidRPr="0060592C">
        <w:rPr>
          <w:rFonts w:hint="cs"/>
          <w:b/>
          <w:bCs/>
          <w:i/>
          <w:iCs/>
          <w:sz w:val="24"/>
          <w:szCs w:val="28"/>
          <w:rtl/>
        </w:rPr>
        <w:t>را</w:t>
      </w:r>
      <w:r w:rsidRPr="0060592C">
        <w:rPr>
          <w:b/>
          <w:bCs/>
          <w:i/>
          <w:iCs/>
          <w:sz w:val="24"/>
          <w:szCs w:val="28"/>
          <w:rtl/>
        </w:rPr>
        <w:t xml:space="preserve"> </w:t>
      </w:r>
      <w:r w:rsidRPr="0060592C">
        <w:rPr>
          <w:rFonts w:hint="cs"/>
          <w:b/>
          <w:bCs/>
          <w:i/>
          <w:iCs/>
          <w:sz w:val="24"/>
          <w:szCs w:val="28"/>
          <w:rtl/>
        </w:rPr>
        <w:t>ببینند</w:t>
      </w:r>
      <w:r w:rsidRPr="0060592C">
        <w:rPr>
          <w:b/>
          <w:bCs/>
          <w:i/>
          <w:iCs/>
          <w:sz w:val="24"/>
          <w:szCs w:val="28"/>
          <w:rtl/>
        </w:rPr>
        <w:t xml:space="preserve"> </w:t>
      </w:r>
      <w:r w:rsidRPr="0060592C">
        <w:rPr>
          <w:rFonts w:hint="cs"/>
          <w:b/>
          <w:bCs/>
          <w:i/>
          <w:iCs/>
          <w:sz w:val="24"/>
          <w:szCs w:val="28"/>
          <w:rtl/>
        </w:rPr>
        <w:t>تا</w:t>
      </w:r>
      <w:r w:rsidRPr="0060592C">
        <w:rPr>
          <w:b/>
          <w:bCs/>
          <w:i/>
          <w:iCs/>
          <w:sz w:val="24"/>
          <w:szCs w:val="28"/>
          <w:rtl/>
        </w:rPr>
        <w:t xml:space="preserve"> </w:t>
      </w:r>
      <w:r w:rsidRPr="0060592C">
        <w:rPr>
          <w:rFonts w:hint="cs"/>
          <w:b/>
          <w:bCs/>
          <w:i/>
          <w:iCs/>
          <w:sz w:val="24"/>
          <w:szCs w:val="28"/>
          <w:rtl/>
        </w:rPr>
        <w:t>بدانند</w:t>
      </w:r>
      <w:r w:rsidRPr="0060592C">
        <w:rPr>
          <w:b/>
          <w:bCs/>
          <w:i/>
          <w:iCs/>
          <w:sz w:val="24"/>
          <w:szCs w:val="28"/>
          <w:rtl/>
        </w:rPr>
        <w:t xml:space="preserve"> </w:t>
      </w:r>
      <w:r w:rsidRPr="0060592C">
        <w:rPr>
          <w:rFonts w:hint="cs"/>
          <w:b/>
          <w:bCs/>
          <w:i/>
          <w:iCs/>
          <w:sz w:val="24"/>
          <w:szCs w:val="28"/>
          <w:rtl/>
        </w:rPr>
        <w:t>چه</w:t>
      </w:r>
      <w:r w:rsidRPr="0060592C">
        <w:rPr>
          <w:b/>
          <w:bCs/>
          <w:i/>
          <w:iCs/>
          <w:sz w:val="24"/>
          <w:szCs w:val="28"/>
          <w:rtl/>
        </w:rPr>
        <w:t xml:space="preserve"> </w:t>
      </w:r>
      <w:r w:rsidRPr="0060592C">
        <w:rPr>
          <w:rFonts w:hint="cs"/>
          <w:b/>
          <w:bCs/>
          <w:i/>
          <w:iCs/>
          <w:sz w:val="24"/>
          <w:szCs w:val="28"/>
          <w:rtl/>
        </w:rPr>
        <w:t>موقع</w:t>
      </w:r>
      <w:r w:rsidRPr="0060592C">
        <w:rPr>
          <w:b/>
          <w:bCs/>
          <w:i/>
          <w:iCs/>
          <w:sz w:val="24"/>
          <w:szCs w:val="28"/>
          <w:rtl/>
        </w:rPr>
        <w:t xml:space="preserve"> </w:t>
      </w:r>
      <w:r w:rsidRPr="0060592C">
        <w:rPr>
          <w:rFonts w:hint="cs"/>
          <w:b/>
          <w:bCs/>
          <w:i/>
          <w:iCs/>
          <w:sz w:val="24"/>
          <w:szCs w:val="28"/>
          <w:rtl/>
        </w:rPr>
        <w:t>تغییر</w:t>
      </w:r>
      <w:r w:rsidRPr="0060592C">
        <w:rPr>
          <w:b/>
          <w:bCs/>
          <w:i/>
          <w:iCs/>
          <w:sz w:val="24"/>
          <w:szCs w:val="28"/>
          <w:rtl/>
        </w:rPr>
        <w:t xml:space="preserve"> </w:t>
      </w:r>
      <w:r w:rsidRPr="0060592C">
        <w:rPr>
          <w:rFonts w:hint="cs"/>
          <w:b/>
          <w:bCs/>
          <w:i/>
          <w:iCs/>
          <w:sz w:val="24"/>
          <w:szCs w:val="28"/>
          <w:rtl/>
        </w:rPr>
        <w:t>در</w:t>
      </w:r>
      <w:r w:rsidRPr="0060592C">
        <w:rPr>
          <w:b/>
          <w:bCs/>
          <w:i/>
          <w:iCs/>
          <w:sz w:val="24"/>
          <w:szCs w:val="28"/>
          <w:rtl/>
        </w:rPr>
        <w:t xml:space="preserve"> </w:t>
      </w:r>
      <w:r w:rsidRPr="0060592C">
        <w:rPr>
          <w:rFonts w:hint="cs"/>
          <w:b/>
          <w:bCs/>
          <w:i/>
          <w:iCs/>
          <w:sz w:val="24"/>
          <w:szCs w:val="28"/>
          <w:rtl/>
        </w:rPr>
        <w:t>محیط</w:t>
      </w:r>
      <w:r w:rsidRPr="0060592C">
        <w:rPr>
          <w:b/>
          <w:bCs/>
          <w:i/>
          <w:iCs/>
          <w:sz w:val="24"/>
          <w:szCs w:val="28"/>
          <w:rtl/>
        </w:rPr>
        <w:t xml:space="preserve"> </w:t>
      </w:r>
      <w:r w:rsidRPr="0060592C">
        <w:rPr>
          <w:rFonts w:hint="cs"/>
          <w:b/>
          <w:bCs/>
          <w:i/>
          <w:iCs/>
          <w:sz w:val="24"/>
          <w:szCs w:val="28"/>
          <w:rtl/>
        </w:rPr>
        <w:t>كسب</w:t>
      </w:r>
      <w:r w:rsidRPr="0060592C">
        <w:rPr>
          <w:b/>
          <w:bCs/>
          <w:i/>
          <w:iCs/>
          <w:sz w:val="24"/>
          <w:szCs w:val="28"/>
          <w:rtl/>
        </w:rPr>
        <w:t xml:space="preserve"> </w:t>
      </w:r>
      <w:r w:rsidRPr="0060592C">
        <w:rPr>
          <w:rFonts w:hint="cs"/>
          <w:b/>
          <w:bCs/>
          <w:i/>
          <w:iCs/>
          <w:sz w:val="24"/>
          <w:szCs w:val="28"/>
          <w:rtl/>
        </w:rPr>
        <w:t>و</w:t>
      </w:r>
      <w:r w:rsidRPr="0060592C">
        <w:rPr>
          <w:b/>
          <w:bCs/>
          <w:i/>
          <w:iCs/>
          <w:sz w:val="24"/>
          <w:szCs w:val="28"/>
          <w:rtl/>
        </w:rPr>
        <w:t xml:space="preserve"> </w:t>
      </w:r>
      <w:r w:rsidRPr="0060592C">
        <w:rPr>
          <w:rFonts w:hint="cs"/>
          <w:b/>
          <w:bCs/>
          <w:i/>
          <w:iCs/>
          <w:sz w:val="24"/>
          <w:szCs w:val="28"/>
          <w:rtl/>
        </w:rPr>
        <w:t>كار</w:t>
      </w:r>
      <w:r w:rsidRPr="0060592C">
        <w:rPr>
          <w:b/>
          <w:bCs/>
          <w:i/>
          <w:iCs/>
          <w:sz w:val="24"/>
          <w:szCs w:val="28"/>
          <w:rtl/>
        </w:rPr>
        <w:t xml:space="preserve"> </w:t>
      </w:r>
      <w:r w:rsidRPr="0060592C">
        <w:rPr>
          <w:rFonts w:hint="cs"/>
          <w:b/>
          <w:bCs/>
          <w:i/>
          <w:iCs/>
          <w:sz w:val="24"/>
          <w:szCs w:val="28"/>
          <w:rtl/>
        </w:rPr>
        <w:t>رخ</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دهد</w:t>
      </w:r>
      <w:r w:rsidRPr="0060592C">
        <w:rPr>
          <w:b/>
          <w:bCs/>
          <w:i/>
          <w:iCs/>
          <w:sz w:val="24"/>
          <w:szCs w:val="28"/>
          <w:rtl/>
        </w:rPr>
        <w:t xml:space="preserve">. </w:t>
      </w:r>
      <w:r w:rsidRPr="0060592C">
        <w:rPr>
          <w:rFonts w:hint="cs"/>
          <w:b/>
          <w:bCs/>
          <w:i/>
          <w:iCs/>
          <w:sz w:val="24"/>
          <w:szCs w:val="28"/>
          <w:rtl/>
        </w:rPr>
        <w:t>و</w:t>
      </w:r>
      <w:r w:rsidRPr="0060592C">
        <w:rPr>
          <w:b/>
          <w:bCs/>
          <w:i/>
          <w:iCs/>
          <w:sz w:val="24"/>
          <w:szCs w:val="28"/>
          <w:rtl/>
        </w:rPr>
        <w:t xml:space="preserve"> </w:t>
      </w:r>
      <w:r w:rsidRPr="0060592C">
        <w:rPr>
          <w:rFonts w:hint="cs"/>
          <w:b/>
          <w:bCs/>
          <w:i/>
          <w:iCs/>
          <w:sz w:val="24"/>
          <w:szCs w:val="28"/>
          <w:rtl/>
        </w:rPr>
        <w:t>در</w:t>
      </w:r>
      <w:r w:rsidRPr="0060592C">
        <w:rPr>
          <w:b/>
          <w:bCs/>
          <w:i/>
          <w:iCs/>
          <w:sz w:val="24"/>
          <w:szCs w:val="28"/>
          <w:rtl/>
        </w:rPr>
        <w:t xml:space="preserve"> </w:t>
      </w:r>
      <w:r w:rsidRPr="0060592C">
        <w:rPr>
          <w:rFonts w:hint="cs"/>
          <w:b/>
          <w:bCs/>
          <w:i/>
          <w:iCs/>
          <w:sz w:val="24"/>
          <w:szCs w:val="28"/>
          <w:rtl/>
        </w:rPr>
        <w:t>مقابل</w:t>
      </w:r>
      <w:r w:rsidRPr="0060592C">
        <w:rPr>
          <w:b/>
          <w:bCs/>
          <w:i/>
          <w:iCs/>
          <w:sz w:val="24"/>
          <w:szCs w:val="28"/>
          <w:rtl/>
        </w:rPr>
        <w:t xml:space="preserve"> </w:t>
      </w:r>
      <w:r w:rsidRPr="0060592C">
        <w:rPr>
          <w:rFonts w:hint="cs"/>
          <w:b/>
          <w:bCs/>
          <w:i/>
          <w:iCs/>
          <w:sz w:val="24"/>
          <w:szCs w:val="28"/>
          <w:rtl/>
        </w:rPr>
        <w:t>رقبای</w:t>
      </w:r>
      <w:r w:rsidRPr="0060592C">
        <w:rPr>
          <w:b/>
          <w:bCs/>
          <w:i/>
          <w:iCs/>
          <w:sz w:val="24"/>
          <w:szCs w:val="28"/>
          <w:rtl/>
        </w:rPr>
        <w:t xml:space="preserve"> </w:t>
      </w:r>
      <w:r w:rsidRPr="0060592C">
        <w:rPr>
          <w:rFonts w:hint="cs"/>
          <w:b/>
          <w:bCs/>
          <w:i/>
          <w:iCs/>
          <w:sz w:val="24"/>
          <w:szCs w:val="28"/>
          <w:rtl/>
        </w:rPr>
        <w:t>خود</w:t>
      </w:r>
      <w:r w:rsidRPr="0060592C">
        <w:rPr>
          <w:b/>
          <w:bCs/>
          <w:i/>
          <w:iCs/>
          <w:sz w:val="24"/>
          <w:szCs w:val="28"/>
          <w:rtl/>
        </w:rPr>
        <w:t xml:space="preserve"> </w:t>
      </w:r>
      <w:r w:rsidRPr="0060592C">
        <w:rPr>
          <w:rFonts w:hint="cs"/>
          <w:b/>
          <w:bCs/>
          <w:i/>
          <w:iCs/>
          <w:sz w:val="24"/>
          <w:szCs w:val="28"/>
          <w:rtl/>
        </w:rPr>
        <w:t>واکنش</w:t>
      </w:r>
      <w:r w:rsidRPr="0060592C">
        <w:rPr>
          <w:b/>
          <w:bCs/>
          <w:i/>
          <w:iCs/>
          <w:sz w:val="24"/>
          <w:szCs w:val="28"/>
          <w:rtl/>
        </w:rPr>
        <w:t xml:space="preserve"> </w:t>
      </w:r>
      <w:r w:rsidRPr="0060592C">
        <w:rPr>
          <w:rFonts w:hint="cs"/>
          <w:b/>
          <w:bCs/>
          <w:i/>
          <w:iCs/>
          <w:sz w:val="24"/>
          <w:szCs w:val="28"/>
          <w:rtl/>
        </w:rPr>
        <w:t>نشان</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دهند</w:t>
      </w:r>
      <w:r w:rsidRPr="0060592C">
        <w:rPr>
          <w:b/>
          <w:bCs/>
          <w:i/>
          <w:iCs/>
          <w:sz w:val="24"/>
          <w:szCs w:val="28"/>
          <w:rtl/>
        </w:rPr>
        <w:t xml:space="preserve">. </w:t>
      </w:r>
      <w:r w:rsidRPr="0060592C">
        <w:rPr>
          <w:rFonts w:hint="cs"/>
          <w:b/>
          <w:bCs/>
          <w:i/>
          <w:iCs/>
          <w:sz w:val="24"/>
          <w:szCs w:val="28"/>
          <w:rtl/>
        </w:rPr>
        <w:t>این</w:t>
      </w:r>
      <w:r w:rsidRPr="0060592C">
        <w:rPr>
          <w:b/>
          <w:bCs/>
          <w:i/>
          <w:iCs/>
          <w:sz w:val="24"/>
          <w:szCs w:val="28"/>
          <w:rtl/>
        </w:rPr>
        <w:t xml:space="preserve"> </w:t>
      </w:r>
      <w:r w:rsidRPr="0060592C">
        <w:rPr>
          <w:rFonts w:hint="cs"/>
          <w:b/>
          <w:bCs/>
          <w:i/>
          <w:iCs/>
          <w:sz w:val="24"/>
          <w:szCs w:val="28"/>
          <w:rtl/>
        </w:rPr>
        <w:t>موقعیت</w:t>
      </w:r>
      <w:r w:rsidRPr="0060592C">
        <w:rPr>
          <w:b/>
          <w:bCs/>
          <w:i/>
          <w:iCs/>
          <w:sz w:val="24"/>
          <w:szCs w:val="28"/>
          <w:rtl/>
        </w:rPr>
        <w:t xml:space="preserve"> </w:t>
      </w:r>
      <w:r w:rsidRPr="0060592C">
        <w:rPr>
          <w:rFonts w:hint="cs"/>
          <w:b/>
          <w:bCs/>
          <w:i/>
          <w:iCs/>
          <w:sz w:val="24"/>
          <w:szCs w:val="28"/>
          <w:rtl/>
        </w:rPr>
        <w:t>یابی</w:t>
      </w:r>
      <w:r w:rsidRPr="0060592C">
        <w:rPr>
          <w:b/>
          <w:bCs/>
          <w:i/>
          <w:iCs/>
          <w:sz w:val="24"/>
          <w:szCs w:val="28"/>
          <w:rtl/>
        </w:rPr>
        <w:t xml:space="preserve"> </w:t>
      </w:r>
      <w:r w:rsidRPr="0060592C">
        <w:rPr>
          <w:rFonts w:hint="cs"/>
          <w:b/>
          <w:bCs/>
          <w:i/>
          <w:iCs/>
          <w:sz w:val="24"/>
          <w:szCs w:val="28"/>
          <w:rtl/>
        </w:rPr>
        <w:t>ساده</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ایجاد</w:t>
      </w:r>
      <w:r w:rsidRPr="0060592C">
        <w:rPr>
          <w:b/>
          <w:bCs/>
          <w:i/>
          <w:iCs/>
          <w:sz w:val="24"/>
          <w:szCs w:val="28"/>
          <w:rtl/>
        </w:rPr>
        <w:t xml:space="preserve"> </w:t>
      </w:r>
      <w:r w:rsidRPr="0060592C">
        <w:rPr>
          <w:rFonts w:hint="cs"/>
          <w:b/>
          <w:bCs/>
          <w:i/>
          <w:iCs/>
          <w:sz w:val="24"/>
          <w:szCs w:val="28"/>
          <w:rtl/>
        </w:rPr>
        <w:t>یک</w:t>
      </w:r>
      <w:r w:rsidRPr="0060592C">
        <w:rPr>
          <w:b/>
          <w:bCs/>
          <w:i/>
          <w:iCs/>
          <w:sz w:val="24"/>
          <w:szCs w:val="28"/>
          <w:rtl/>
        </w:rPr>
        <w:t xml:space="preserve"> </w:t>
      </w:r>
      <w:r w:rsidRPr="0060592C">
        <w:rPr>
          <w:rFonts w:hint="cs"/>
          <w:b/>
          <w:bCs/>
          <w:i/>
          <w:iCs/>
          <w:sz w:val="24"/>
          <w:szCs w:val="28"/>
          <w:rtl/>
        </w:rPr>
        <w:t>محصول</w:t>
      </w:r>
      <w:r w:rsidRPr="0060592C">
        <w:rPr>
          <w:b/>
          <w:bCs/>
          <w:i/>
          <w:iCs/>
          <w:sz w:val="24"/>
          <w:szCs w:val="28"/>
          <w:rtl/>
        </w:rPr>
        <w:t xml:space="preserve"> </w:t>
      </w:r>
      <w:r w:rsidRPr="0060592C">
        <w:rPr>
          <w:rFonts w:hint="cs"/>
          <w:b/>
          <w:bCs/>
          <w:i/>
          <w:iCs/>
          <w:sz w:val="24"/>
          <w:szCs w:val="28"/>
          <w:rtl/>
        </w:rPr>
        <w:t>نسبتاً</w:t>
      </w:r>
      <w:r w:rsidRPr="0060592C">
        <w:rPr>
          <w:b/>
          <w:bCs/>
          <w:i/>
          <w:iCs/>
          <w:sz w:val="24"/>
          <w:szCs w:val="28"/>
          <w:rtl/>
        </w:rPr>
        <w:t xml:space="preserve"> </w:t>
      </w:r>
      <w:r w:rsidRPr="0060592C">
        <w:rPr>
          <w:rFonts w:hint="cs"/>
          <w:b/>
          <w:bCs/>
          <w:i/>
          <w:iCs/>
          <w:sz w:val="24"/>
          <w:szCs w:val="28"/>
          <w:rtl/>
        </w:rPr>
        <w:t>اساسی</w:t>
      </w:r>
      <w:r w:rsidRPr="0060592C">
        <w:rPr>
          <w:b/>
          <w:bCs/>
          <w:i/>
          <w:iCs/>
          <w:sz w:val="24"/>
          <w:szCs w:val="28"/>
          <w:rtl/>
        </w:rPr>
        <w:t xml:space="preserve"> </w:t>
      </w:r>
      <w:r w:rsidRPr="0060592C">
        <w:rPr>
          <w:rFonts w:hint="cs"/>
          <w:b/>
          <w:bCs/>
          <w:i/>
          <w:iCs/>
          <w:sz w:val="24"/>
          <w:szCs w:val="28"/>
          <w:rtl/>
        </w:rPr>
        <w:t>کمک</w:t>
      </w:r>
      <w:r w:rsidRPr="0060592C">
        <w:rPr>
          <w:b/>
          <w:bCs/>
          <w:i/>
          <w:iCs/>
          <w:sz w:val="24"/>
          <w:szCs w:val="28"/>
          <w:rtl/>
        </w:rPr>
        <w:t xml:space="preserve"> </w:t>
      </w:r>
      <w:r w:rsidRPr="0060592C">
        <w:rPr>
          <w:rFonts w:hint="cs"/>
          <w:b/>
          <w:bCs/>
          <w:i/>
          <w:iCs/>
          <w:sz w:val="24"/>
          <w:szCs w:val="28"/>
          <w:rtl/>
        </w:rPr>
        <w:t>کرده</w:t>
      </w:r>
      <w:r w:rsidRPr="0060592C">
        <w:rPr>
          <w:b/>
          <w:bCs/>
          <w:i/>
          <w:iCs/>
          <w:sz w:val="24"/>
          <w:szCs w:val="28"/>
          <w:rtl/>
        </w:rPr>
        <w:t xml:space="preserve"> </w:t>
      </w:r>
      <w:r w:rsidRPr="0060592C">
        <w:rPr>
          <w:rFonts w:hint="cs"/>
          <w:b/>
          <w:bCs/>
          <w:i/>
          <w:iCs/>
          <w:sz w:val="24"/>
          <w:szCs w:val="28"/>
          <w:rtl/>
        </w:rPr>
        <w:t>است</w:t>
      </w:r>
      <w:r w:rsidRPr="0060592C">
        <w:rPr>
          <w:b/>
          <w:bCs/>
          <w:i/>
          <w:iCs/>
          <w:sz w:val="24"/>
          <w:szCs w:val="28"/>
          <w:rtl/>
        </w:rPr>
        <w:t xml:space="preserve"> </w:t>
      </w:r>
      <w:r w:rsidRPr="0060592C">
        <w:rPr>
          <w:rFonts w:hint="cs"/>
          <w:b/>
          <w:bCs/>
          <w:i/>
          <w:iCs/>
          <w:sz w:val="24"/>
          <w:szCs w:val="28"/>
          <w:rtl/>
        </w:rPr>
        <w:t>که</w:t>
      </w:r>
      <w:r w:rsidRPr="0060592C">
        <w:rPr>
          <w:b/>
          <w:bCs/>
          <w:i/>
          <w:iCs/>
          <w:sz w:val="24"/>
          <w:szCs w:val="28"/>
          <w:rtl/>
        </w:rPr>
        <w:t xml:space="preserve"> </w:t>
      </w:r>
      <w:r w:rsidRPr="0060592C">
        <w:rPr>
          <w:rFonts w:hint="cs"/>
          <w:b/>
          <w:bCs/>
          <w:i/>
          <w:iCs/>
          <w:sz w:val="24"/>
          <w:szCs w:val="28"/>
          <w:rtl/>
        </w:rPr>
        <w:t>مزایایی</w:t>
      </w:r>
      <w:r w:rsidRPr="0060592C">
        <w:rPr>
          <w:b/>
          <w:bCs/>
          <w:i/>
          <w:iCs/>
          <w:sz w:val="24"/>
          <w:szCs w:val="28"/>
          <w:rtl/>
        </w:rPr>
        <w:t xml:space="preserve"> </w:t>
      </w:r>
      <w:r w:rsidRPr="0060592C">
        <w:rPr>
          <w:rFonts w:hint="cs"/>
          <w:b/>
          <w:bCs/>
          <w:i/>
          <w:iCs/>
          <w:sz w:val="24"/>
          <w:szCs w:val="28"/>
          <w:rtl/>
        </w:rPr>
        <w:t>تقریباً</w:t>
      </w:r>
      <w:r w:rsidRPr="0060592C">
        <w:rPr>
          <w:b/>
          <w:bCs/>
          <w:i/>
          <w:iCs/>
          <w:sz w:val="24"/>
          <w:szCs w:val="28"/>
          <w:rtl/>
        </w:rPr>
        <w:t xml:space="preserve"> </w:t>
      </w:r>
      <w:r w:rsidRPr="0060592C">
        <w:rPr>
          <w:rFonts w:hint="cs"/>
          <w:b/>
          <w:bCs/>
          <w:i/>
          <w:iCs/>
          <w:sz w:val="24"/>
          <w:szCs w:val="28"/>
          <w:rtl/>
        </w:rPr>
        <w:t>فوق</w:t>
      </w:r>
      <w:r w:rsidRPr="0060592C">
        <w:rPr>
          <w:b/>
          <w:bCs/>
          <w:i/>
          <w:iCs/>
          <w:sz w:val="24"/>
          <w:szCs w:val="28"/>
          <w:rtl/>
        </w:rPr>
        <w:t xml:space="preserve"> </w:t>
      </w:r>
      <w:r w:rsidRPr="0060592C">
        <w:rPr>
          <w:rFonts w:hint="cs"/>
          <w:b/>
          <w:bCs/>
          <w:i/>
          <w:iCs/>
          <w:sz w:val="24"/>
          <w:szCs w:val="28"/>
          <w:rtl/>
        </w:rPr>
        <w:t>طبیعی</w:t>
      </w:r>
      <w:r w:rsidRPr="0060592C">
        <w:rPr>
          <w:b/>
          <w:bCs/>
          <w:i/>
          <w:iCs/>
          <w:sz w:val="24"/>
          <w:szCs w:val="28"/>
          <w:rtl/>
        </w:rPr>
        <w:t xml:space="preserve"> </w:t>
      </w:r>
      <w:r w:rsidRPr="0060592C">
        <w:rPr>
          <w:rFonts w:hint="cs"/>
          <w:b/>
          <w:bCs/>
          <w:i/>
          <w:iCs/>
          <w:sz w:val="24"/>
          <w:szCs w:val="28"/>
          <w:rtl/>
        </w:rPr>
        <w:t>برای</w:t>
      </w:r>
      <w:r w:rsidRPr="0060592C">
        <w:rPr>
          <w:b/>
          <w:bCs/>
          <w:i/>
          <w:iCs/>
          <w:sz w:val="24"/>
          <w:szCs w:val="28"/>
          <w:rtl/>
        </w:rPr>
        <w:t xml:space="preserve"> </w:t>
      </w:r>
      <w:r w:rsidRPr="0060592C">
        <w:rPr>
          <w:rFonts w:hint="cs"/>
          <w:b/>
          <w:bCs/>
          <w:i/>
          <w:iCs/>
          <w:sz w:val="24"/>
          <w:szCs w:val="28"/>
          <w:rtl/>
        </w:rPr>
        <w:t>مشتریان</w:t>
      </w:r>
      <w:r w:rsidRPr="0060592C">
        <w:rPr>
          <w:b/>
          <w:bCs/>
          <w:i/>
          <w:iCs/>
          <w:sz w:val="24"/>
          <w:szCs w:val="28"/>
          <w:rtl/>
        </w:rPr>
        <w:t xml:space="preserve"> </w:t>
      </w:r>
      <w:r w:rsidRPr="0060592C">
        <w:rPr>
          <w:rFonts w:hint="cs"/>
          <w:b/>
          <w:bCs/>
          <w:i/>
          <w:iCs/>
          <w:sz w:val="24"/>
          <w:szCs w:val="28"/>
          <w:rtl/>
        </w:rPr>
        <w:t>خود</w:t>
      </w:r>
      <w:r w:rsidRPr="0060592C">
        <w:rPr>
          <w:b/>
          <w:bCs/>
          <w:i/>
          <w:iCs/>
          <w:sz w:val="24"/>
          <w:szCs w:val="28"/>
          <w:rtl/>
        </w:rPr>
        <w:t xml:space="preserve"> </w:t>
      </w:r>
      <w:r w:rsidRPr="0060592C">
        <w:rPr>
          <w:rFonts w:hint="cs"/>
          <w:b/>
          <w:bCs/>
          <w:i/>
          <w:iCs/>
          <w:sz w:val="24"/>
          <w:szCs w:val="28"/>
          <w:rtl/>
        </w:rPr>
        <w:t>فراهم</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کند</w:t>
      </w:r>
      <w:r w:rsidRPr="0060592C">
        <w:rPr>
          <w:b/>
          <w:bCs/>
          <w:i/>
          <w:iCs/>
          <w:sz w:val="24"/>
          <w:szCs w:val="28"/>
          <w:rtl/>
        </w:rPr>
        <w:t>.</w:t>
      </w:r>
    </w:p>
    <w:p w14:paraId="78E80037" w14:textId="77777777" w:rsidR="00DF1253" w:rsidRDefault="00DF1253" w:rsidP="00DF1253">
      <w:pPr>
        <w:spacing w:line="360" w:lineRule="auto"/>
        <w:jc w:val="both"/>
        <w:rPr>
          <w:sz w:val="24"/>
          <w:szCs w:val="28"/>
          <w:rtl/>
        </w:rPr>
      </w:pPr>
    </w:p>
    <w:p w14:paraId="775D3869" w14:textId="77777777" w:rsidR="00DF1253" w:rsidRPr="0060592C" w:rsidRDefault="00DF1253" w:rsidP="00DF1253">
      <w:pPr>
        <w:spacing w:line="360" w:lineRule="auto"/>
        <w:jc w:val="both"/>
        <w:rPr>
          <w:b/>
          <w:bCs/>
          <w:sz w:val="32"/>
          <w:szCs w:val="32"/>
        </w:rPr>
      </w:pPr>
      <w:r>
        <w:rPr>
          <w:rFonts w:hint="cs"/>
          <w:b/>
          <w:bCs/>
          <w:sz w:val="32"/>
          <w:szCs w:val="32"/>
          <w:rtl/>
        </w:rPr>
        <w:t>اتمام</w:t>
      </w:r>
      <w:r w:rsidRPr="0060592C">
        <w:rPr>
          <w:b/>
          <w:bCs/>
          <w:sz w:val="32"/>
          <w:szCs w:val="32"/>
          <w:rtl/>
        </w:rPr>
        <w:t xml:space="preserve"> </w:t>
      </w:r>
      <w:r w:rsidRPr="0060592C">
        <w:rPr>
          <w:rFonts w:hint="cs"/>
          <w:b/>
          <w:bCs/>
          <w:sz w:val="32"/>
          <w:szCs w:val="32"/>
          <w:rtl/>
        </w:rPr>
        <w:t>نسخه</w:t>
      </w:r>
      <w:r w:rsidRPr="0060592C">
        <w:rPr>
          <w:b/>
          <w:bCs/>
          <w:sz w:val="32"/>
          <w:szCs w:val="32"/>
          <w:rtl/>
        </w:rPr>
        <w:t xml:space="preserve"> </w:t>
      </w:r>
      <w:r w:rsidRPr="0060592C">
        <w:rPr>
          <w:rFonts w:hint="cs"/>
          <w:b/>
          <w:bCs/>
          <w:sz w:val="32"/>
          <w:szCs w:val="32"/>
          <w:rtl/>
        </w:rPr>
        <w:t>ی</w:t>
      </w:r>
      <w:r w:rsidRPr="0060592C">
        <w:rPr>
          <w:b/>
          <w:bCs/>
          <w:sz w:val="32"/>
          <w:szCs w:val="32"/>
          <w:rtl/>
        </w:rPr>
        <w:t xml:space="preserve"> </w:t>
      </w:r>
      <w:r w:rsidRPr="0060592C">
        <w:rPr>
          <w:rFonts w:hint="cs"/>
          <w:b/>
          <w:bCs/>
          <w:sz w:val="32"/>
          <w:szCs w:val="32"/>
          <w:rtl/>
        </w:rPr>
        <w:t>نمایشی</w:t>
      </w:r>
      <w:r w:rsidRPr="0060592C">
        <w:rPr>
          <w:b/>
          <w:bCs/>
          <w:sz w:val="32"/>
          <w:szCs w:val="32"/>
          <w:rtl/>
        </w:rPr>
        <w:t xml:space="preserve"> </w:t>
      </w:r>
      <w:r w:rsidRPr="0060592C">
        <w:rPr>
          <w:rFonts w:hint="cs"/>
          <w:b/>
          <w:bCs/>
          <w:sz w:val="32"/>
          <w:szCs w:val="32"/>
          <w:rtl/>
        </w:rPr>
        <w:t>و</w:t>
      </w:r>
      <w:r w:rsidRPr="0060592C">
        <w:rPr>
          <w:b/>
          <w:bCs/>
          <w:sz w:val="32"/>
          <w:szCs w:val="32"/>
          <w:rtl/>
        </w:rPr>
        <w:t xml:space="preserve"> </w:t>
      </w:r>
      <w:r>
        <w:rPr>
          <w:rFonts w:hint="cs"/>
          <w:b/>
          <w:bCs/>
          <w:sz w:val="32"/>
          <w:szCs w:val="32"/>
          <w:rtl/>
        </w:rPr>
        <w:t>انجام</w:t>
      </w:r>
      <w:r w:rsidRPr="0060592C">
        <w:rPr>
          <w:b/>
          <w:bCs/>
          <w:sz w:val="32"/>
          <w:szCs w:val="32"/>
          <w:rtl/>
        </w:rPr>
        <w:t xml:space="preserve"> </w:t>
      </w:r>
      <w:r w:rsidRPr="0060592C">
        <w:rPr>
          <w:rFonts w:hint="cs"/>
          <w:b/>
          <w:bCs/>
          <w:sz w:val="32"/>
          <w:szCs w:val="32"/>
          <w:rtl/>
        </w:rPr>
        <w:t>مراحل</w:t>
      </w:r>
      <w:r w:rsidRPr="0060592C">
        <w:rPr>
          <w:b/>
          <w:bCs/>
          <w:sz w:val="32"/>
          <w:szCs w:val="32"/>
          <w:rtl/>
        </w:rPr>
        <w:t xml:space="preserve"> </w:t>
      </w:r>
      <w:r w:rsidRPr="0060592C">
        <w:rPr>
          <w:rFonts w:hint="cs"/>
          <w:b/>
          <w:bCs/>
          <w:sz w:val="32"/>
          <w:szCs w:val="32"/>
          <w:rtl/>
        </w:rPr>
        <w:t>بعدی</w:t>
      </w:r>
    </w:p>
    <w:p w14:paraId="4E4A0CDA" w14:textId="77777777" w:rsidR="00DF1253" w:rsidRPr="00517E14" w:rsidRDefault="00DF1253" w:rsidP="00DF1253">
      <w:pPr>
        <w:spacing w:line="360" w:lineRule="auto"/>
        <w:ind w:firstLine="720"/>
        <w:jc w:val="both"/>
        <w:rPr>
          <w:sz w:val="24"/>
          <w:szCs w:val="28"/>
        </w:rPr>
      </w:pPr>
      <w:r w:rsidRPr="00517E14">
        <w:rPr>
          <w:rFonts w:hint="cs"/>
          <w:sz w:val="24"/>
          <w:szCs w:val="28"/>
          <w:rtl/>
        </w:rPr>
        <w:t>با</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سؤال</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آیا</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داده</w:t>
      </w:r>
      <w:r w:rsidRPr="00517E14">
        <w:rPr>
          <w:sz w:val="24"/>
          <w:szCs w:val="28"/>
          <w:rtl/>
        </w:rPr>
        <w:t xml:space="preserve"> </w:t>
      </w:r>
      <w:r w:rsidRPr="00517E14">
        <w:rPr>
          <w:rFonts w:hint="cs"/>
          <w:sz w:val="24"/>
          <w:szCs w:val="28"/>
          <w:rtl/>
        </w:rPr>
        <w:t>اید</w:t>
      </w:r>
      <w:r w:rsidRPr="00517E14">
        <w:rPr>
          <w:sz w:val="24"/>
          <w:szCs w:val="28"/>
          <w:rtl/>
        </w:rPr>
        <w:t xml:space="preserve"> </w:t>
      </w:r>
      <w:r w:rsidRPr="00517E14">
        <w:rPr>
          <w:rFonts w:hint="cs"/>
          <w:sz w:val="24"/>
          <w:szCs w:val="28"/>
          <w:rtl/>
        </w:rPr>
        <w:t>نیاز</w:t>
      </w:r>
      <w:r w:rsidRPr="00517E14">
        <w:rPr>
          <w:sz w:val="24"/>
          <w:szCs w:val="28"/>
          <w:rtl/>
        </w:rPr>
        <w:t xml:space="preserve"> </w:t>
      </w:r>
      <w:r w:rsidRPr="00517E14">
        <w:rPr>
          <w:rFonts w:hint="cs"/>
          <w:sz w:val="24"/>
          <w:szCs w:val="28"/>
          <w:rtl/>
        </w:rPr>
        <w:t>تجاری</w:t>
      </w:r>
      <w:r w:rsidRPr="00517E14">
        <w:rPr>
          <w:sz w:val="24"/>
          <w:szCs w:val="28"/>
          <w:rtl/>
        </w:rPr>
        <w:t xml:space="preserve"> </w:t>
      </w:r>
      <w:r w:rsidRPr="00517E14">
        <w:rPr>
          <w:rFonts w:hint="cs"/>
          <w:sz w:val="24"/>
          <w:szCs w:val="28"/>
          <w:rtl/>
        </w:rPr>
        <w:t>پیش</w:t>
      </w:r>
      <w:r w:rsidRPr="00517E14">
        <w:rPr>
          <w:sz w:val="24"/>
          <w:szCs w:val="28"/>
          <w:rtl/>
        </w:rPr>
        <w:t xml:space="preserve"> </w:t>
      </w:r>
      <w:r w:rsidRPr="00517E14">
        <w:rPr>
          <w:rFonts w:hint="cs"/>
          <w:sz w:val="24"/>
          <w:szCs w:val="28"/>
          <w:rtl/>
        </w:rPr>
        <w:t>بینی</w:t>
      </w:r>
      <w:r w:rsidRPr="00517E14">
        <w:rPr>
          <w:sz w:val="24"/>
          <w:szCs w:val="28"/>
          <w:rtl/>
        </w:rPr>
        <w:t xml:space="preserve"> </w:t>
      </w:r>
      <w:r w:rsidRPr="00517E14">
        <w:rPr>
          <w:rFonts w:hint="cs"/>
          <w:sz w:val="24"/>
          <w:szCs w:val="28"/>
          <w:rtl/>
        </w:rPr>
        <w:t>شده</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آینده</w:t>
      </w:r>
      <w:r w:rsidRPr="00517E14">
        <w:rPr>
          <w:sz w:val="24"/>
          <w:szCs w:val="28"/>
          <w:rtl/>
        </w:rPr>
        <w:t xml:space="preserve"> </w:t>
      </w:r>
      <w:r>
        <w:rPr>
          <w:rFonts w:hint="cs"/>
          <w:sz w:val="24"/>
          <w:szCs w:val="28"/>
          <w:rtl/>
        </w:rPr>
        <w:t>است یا خیر</w:t>
      </w:r>
      <w:r>
        <w:rPr>
          <w:sz w:val="24"/>
          <w:szCs w:val="28"/>
          <w:rtl/>
        </w:rPr>
        <w:t>،</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ی</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را</w:t>
      </w:r>
      <w:r w:rsidRPr="00517E14">
        <w:rPr>
          <w:sz w:val="24"/>
          <w:szCs w:val="28"/>
          <w:rtl/>
        </w:rPr>
        <w:t xml:space="preserve"> </w:t>
      </w:r>
      <w:r>
        <w:rPr>
          <w:rFonts w:hint="cs"/>
          <w:sz w:val="24"/>
          <w:szCs w:val="28"/>
          <w:rtl/>
        </w:rPr>
        <w:t>خاتمه دهید</w:t>
      </w:r>
      <w:r w:rsidRPr="00517E14">
        <w:rPr>
          <w:sz w:val="24"/>
          <w:szCs w:val="28"/>
          <w:rtl/>
        </w:rPr>
        <w:t xml:space="preserve">. </w:t>
      </w:r>
      <w:r w:rsidRPr="00517E14">
        <w:rPr>
          <w:rFonts w:hint="cs"/>
          <w:sz w:val="24"/>
          <w:szCs w:val="28"/>
          <w:rtl/>
        </w:rPr>
        <w:t>اگر</w:t>
      </w:r>
      <w:r w:rsidRPr="00517E14">
        <w:rPr>
          <w:sz w:val="24"/>
          <w:szCs w:val="28"/>
          <w:rtl/>
        </w:rPr>
        <w:t xml:space="preserve"> </w:t>
      </w:r>
      <w:r w:rsidRPr="00517E14">
        <w:rPr>
          <w:rFonts w:hint="cs"/>
          <w:sz w:val="24"/>
          <w:szCs w:val="28"/>
          <w:rtl/>
        </w:rPr>
        <w:t>مدیر</w:t>
      </w:r>
      <w:r w:rsidRPr="00517E14">
        <w:rPr>
          <w:sz w:val="24"/>
          <w:szCs w:val="28"/>
          <w:rtl/>
        </w:rPr>
        <w:t xml:space="preserve"> </w:t>
      </w:r>
      <w:r w:rsidRPr="00517E14">
        <w:rPr>
          <w:rFonts w:hint="cs"/>
          <w:sz w:val="24"/>
          <w:szCs w:val="28"/>
          <w:rtl/>
        </w:rPr>
        <w:t>حساب</w:t>
      </w:r>
      <w:r w:rsidRPr="00517E14">
        <w:rPr>
          <w:sz w:val="24"/>
          <w:szCs w:val="28"/>
          <w:rtl/>
        </w:rPr>
        <w:t xml:space="preserve"> </w:t>
      </w:r>
      <w:r w:rsidRPr="00517E14">
        <w:rPr>
          <w:rFonts w:hint="cs"/>
          <w:sz w:val="24"/>
          <w:szCs w:val="28"/>
          <w:rtl/>
        </w:rPr>
        <w:t>کاربری</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مدیر</w:t>
      </w:r>
      <w:r w:rsidRPr="00517E14">
        <w:rPr>
          <w:sz w:val="24"/>
          <w:szCs w:val="28"/>
          <w:rtl/>
        </w:rPr>
        <w:t xml:space="preserve"> </w:t>
      </w:r>
      <w:r w:rsidRPr="00517E14">
        <w:rPr>
          <w:rFonts w:hint="cs"/>
          <w:sz w:val="24"/>
          <w:szCs w:val="28"/>
          <w:rtl/>
        </w:rPr>
        <w:t>فروش</w:t>
      </w:r>
      <w:r w:rsidRPr="00517E14">
        <w:rPr>
          <w:sz w:val="24"/>
          <w:szCs w:val="28"/>
          <w:rtl/>
        </w:rPr>
        <w:t xml:space="preserve"> </w:t>
      </w:r>
      <w:r w:rsidRPr="00517E14">
        <w:rPr>
          <w:rFonts w:hint="cs"/>
          <w:sz w:val="24"/>
          <w:szCs w:val="28"/>
          <w:rtl/>
        </w:rPr>
        <w:t>حضور</w:t>
      </w:r>
      <w:r w:rsidRPr="00517E14">
        <w:rPr>
          <w:sz w:val="24"/>
          <w:szCs w:val="28"/>
          <w:rtl/>
        </w:rPr>
        <w:t xml:space="preserve"> </w:t>
      </w:r>
      <w:r w:rsidRPr="00517E14">
        <w:rPr>
          <w:rFonts w:hint="cs"/>
          <w:sz w:val="24"/>
          <w:szCs w:val="28"/>
          <w:rtl/>
        </w:rPr>
        <w:t>داشته</w:t>
      </w:r>
      <w:r w:rsidRPr="00517E14">
        <w:rPr>
          <w:sz w:val="24"/>
          <w:szCs w:val="28"/>
          <w:rtl/>
        </w:rPr>
        <w:t xml:space="preserve"> </w:t>
      </w:r>
      <w:r w:rsidRPr="00517E14">
        <w:rPr>
          <w:rFonts w:hint="cs"/>
          <w:sz w:val="24"/>
          <w:szCs w:val="28"/>
          <w:rtl/>
        </w:rPr>
        <w:t>باشد</w:t>
      </w:r>
      <w:r>
        <w:rPr>
          <w:sz w:val="24"/>
          <w:szCs w:val="28"/>
          <w:rtl/>
        </w:rPr>
        <w:t>،</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مرحله</w:t>
      </w:r>
      <w:r w:rsidRPr="00517E14">
        <w:rPr>
          <w:sz w:val="24"/>
          <w:szCs w:val="28"/>
          <w:rtl/>
        </w:rPr>
        <w:t xml:space="preserve"> </w:t>
      </w:r>
      <w:r w:rsidRPr="00517E14">
        <w:rPr>
          <w:rFonts w:hint="cs"/>
          <w:sz w:val="24"/>
          <w:szCs w:val="28"/>
          <w:rtl/>
        </w:rPr>
        <w:t>قدم</w:t>
      </w:r>
      <w:r w:rsidRPr="00517E14">
        <w:rPr>
          <w:sz w:val="24"/>
          <w:szCs w:val="28"/>
          <w:rtl/>
        </w:rPr>
        <w:t xml:space="preserve"> </w:t>
      </w:r>
      <w:r w:rsidRPr="00517E14">
        <w:rPr>
          <w:rFonts w:hint="cs"/>
          <w:sz w:val="24"/>
          <w:szCs w:val="28"/>
          <w:rtl/>
        </w:rPr>
        <w:t>بردارد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جزئیات</w:t>
      </w:r>
      <w:r w:rsidRPr="00517E14">
        <w:rPr>
          <w:sz w:val="24"/>
          <w:szCs w:val="28"/>
          <w:rtl/>
        </w:rPr>
        <w:t xml:space="preserve"> </w:t>
      </w:r>
      <w:r w:rsidRPr="00517E14">
        <w:rPr>
          <w:rFonts w:hint="cs"/>
          <w:sz w:val="24"/>
          <w:szCs w:val="28"/>
          <w:rtl/>
        </w:rPr>
        <w:t>بیشتری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جمع</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سعی</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پیگیری</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بیشتری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تعیین</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اگر</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حال</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انفرادی</w:t>
      </w:r>
      <w:r w:rsidRPr="00517E14">
        <w:rPr>
          <w:sz w:val="24"/>
          <w:szCs w:val="28"/>
          <w:rtl/>
        </w:rPr>
        <w:t xml:space="preserve"> </w:t>
      </w:r>
      <w:r w:rsidRPr="00517E14">
        <w:rPr>
          <w:rFonts w:hint="cs"/>
          <w:sz w:val="24"/>
          <w:szCs w:val="28"/>
          <w:rtl/>
        </w:rPr>
        <w:t>هستید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احساس</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چشم</w:t>
      </w:r>
      <w:r w:rsidRPr="00517E14">
        <w:rPr>
          <w:sz w:val="24"/>
          <w:szCs w:val="28"/>
          <w:rtl/>
        </w:rPr>
        <w:t xml:space="preserve"> </w:t>
      </w:r>
      <w:r w:rsidRPr="00517E14">
        <w:rPr>
          <w:rFonts w:hint="cs"/>
          <w:sz w:val="24"/>
          <w:szCs w:val="28"/>
          <w:rtl/>
        </w:rPr>
        <w:t>انداز</w:t>
      </w:r>
      <w:r w:rsidRPr="00517E14">
        <w:rPr>
          <w:sz w:val="24"/>
          <w:szCs w:val="28"/>
          <w:rtl/>
        </w:rPr>
        <w:t xml:space="preserve"> </w:t>
      </w:r>
      <w:r w:rsidRPr="00517E14">
        <w:rPr>
          <w:rFonts w:hint="cs"/>
          <w:sz w:val="24"/>
          <w:szCs w:val="28"/>
          <w:rtl/>
        </w:rPr>
        <w:t>واجد</w:t>
      </w:r>
      <w:r w:rsidRPr="00517E14">
        <w:rPr>
          <w:sz w:val="24"/>
          <w:szCs w:val="28"/>
          <w:rtl/>
        </w:rPr>
        <w:t xml:space="preserve"> </w:t>
      </w:r>
      <w:r w:rsidRPr="00517E14">
        <w:rPr>
          <w:rFonts w:hint="cs"/>
          <w:sz w:val="24"/>
          <w:szCs w:val="28"/>
          <w:rtl/>
        </w:rPr>
        <w:t>شرایط</w:t>
      </w:r>
      <w:r w:rsidRPr="00517E14">
        <w:rPr>
          <w:sz w:val="24"/>
          <w:szCs w:val="28"/>
          <w:rtl/>
        </w:rPr>
        <w:t xml:space="preserve"> </w:t>
      </w:r>
      <w:r w:rsidRPr="00517E14">
        <w:rPr>
          <w:rFonts w:hint="cs"/>
          <w:sz w:val="24"/>
          <w:szCs w:val="28"/>
          <w:rtl/>
        </w:rPr>
        <w:t>است</w:t>
      </w:r>
      <w:r>
        <w:rPr>
          <w:sz w:val="24"/>
          <w:szCs w:val="28"/>
          <w:rtl/>
        </w:rPr>
        <w:t>،</w:t>
      </w:r>
      <w:r w:rsidRPr="00517E14">
        <w:rPr>
          <w:sz w:val="24"/>
          <w:szCs w:val="28"/>
          <w:rtl/>
        </w:rPr>
        <w:t xml:space="preserve"> </w:t>
      </w:r>
      <w:r w:rsidRPr="00517E14">
        <w:rPr>
          <w:rFonts w:hint="cs"/>
          <w:sz w:val="24"/>
          <w:szCs w:val="28"/>
          <w:rtl/>
        </w:rPr>
        <w:t>باید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صورت</w:t>
      </w:r>
      <w:r w:rsidRPr="00517E14">
        <w:rPr>
          <w:sz w:val="24"/>
          <w:szCs w:val="28"/>
          <w:rtl/>
        </w:rPr>
        <w:t xml:space="preserve"> </w:t>
      </w:r>
      <w:r>
        <w:rPr>
          <w:rFonts w:hint="cs"/>
          <w:sz w:val="24"/>
          <w:szCs w:val="28"/>
          <w:rtl/>
        </w:rPr>
        <w:t>فعال</w:t>
      </w:r>
      <w:r w:rsidRPr="00517E14">
        <w:rPr>
          <w:sz w:val="24"/>
          <w:szCs w:val="28"/>
          <w:rtl/>
        </w:rPr>
        <w:t xml:space="preserve"> </w:t>
      </w:r>
      <w:r w:rsidRPr="00517E14">
        <w:rPr>
          <w:rFonts w:hint="cs"/>
          <w:sz w:val="24"/>
          <w:szCs w:val="28"/>
          <w:rtl/>
        </w:rPr>
        <w:t>تماس</w:t>
      </w:r>
      <w:r w:rsidRPr="00517E14">
        <w:rPr>
          <w:sz w:val="24"/>
          <w:szCs w:val="28"/>
          <w:rtl/>
        </w:rPr>
        <w:t xml:space="preserve"> </w:t>
      </w:r>
      <w:r w:rsidRPr="00517E14">
        <w:rPr>
          <w:rFonts w:hint="cs"/>
          <w:sz w:val="24"/>
          <w:szCs w:val="28"/>
          <w:rtl/>
        </w:rPr>
        <w:t>تلفنی</w:t>
      </w:r>
      <w:r>
        <w:rPr>
          <w:sz w:val="24"/>
          <w:szCs w:val="28"/>
          <w:rtl/>
        </w:rPr>
        <w:t>،</w:t>
      </w:r>
      <w:r w:rsidRPr="00517E14">
        <w:rPr>
          <w:sz w:val="24"/>
          <w:szCs w:val="28"/>
          <w:rtl/>
        </w:rPr>
        <w:t xml:space="preserve"> </w:t>
      </w:r>
      <w:r w:rsidRPr="00517E14">
        <w:rPr>
          <w:rFonts w:hint="cs"/>
          <w:sz w:val="24"/>
          <w:szCs w:val="28"/>
          <w:rtl/>
        </w:rPr>
        <w:t>جلسه</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وب</w:t>
      </w:r>
      <w:r w:rsidRPr="00517E14">
        <w:rPr>
          <w:sz w:val="24"/>
          <w:szCs w:val="28"/>
          <w:rtl/>
        </w:rPr>
        <w:t xml:space="preserve"> </w:t>
      </w:r>
      <w:r w:rsidRPr="00517E14">
        <w:rPr>
          <w:rFonts w:hint="cs"/>
          <w:sz w:val="24"/>
          <w:szCs w:val="28"/>
          <w:rtl/>
        </w:rPr>
        <w:t>پخش</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تنظیم</w:t>
      </w:r>
      <w:r w:rsidRPr="00517E14">
        <w:rPr>
          <w:sz w:val="24"/>
          <w:szCs w:val="28"/>
          <w:rtl/>
        </w:rPr>
        <w:t xml:space="preserve"> </w:t>
      </w:r>
      <w:r w:rsidRPr="00517E14">
        <w:rPr>
          <w:rFonts w:hint="cs"/>
          <w:sz w:val="24"/>
          <w:szCs w:val="28"/>
          <w:rtl/>
        </w:rPr>
        <w:t>کنید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بتوانید</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کامل</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دهید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کاملاً</w:t>
      </w:r>
      <w:r w:rsidRPr="00517E14">
        <w:rPr>
          <w:sz w:val="24"/>
          <w:szCs w:val="28"/>
          <w:rtl/>
        </w:rPr>
        <w:t xml:space="preserve"> </w:t>
      </w:r>
      <w:r w:rsidRPr="00517E14">
        <w:rPr>
          <w:rFonts w:hint="cs"/>
          <w:sz w:val="24"/>
          <w:szCs w:val="28"/>
          <w:rtl/>
        </w:rPr>
        <w:t>پاسخگوی</w:t>
      </w:r>
      <w:r w:rsidRPr="00517E14">
        <w:rPr>
          <w:sz w:val="24"/>
          <w:szCs w:val="28"/>
          <w:rtl/>
        </w:rPr>
        <w:t xml:space="preserve"> </w:t>
      </w:r>
      <w:r w:rsidRPr="00517E14">
        <w:rPr>
          <w:rFonts w:hint="cs"/>
          <w:sz w:val="24"/>
          <w:szCs w:val="28"/>
          <w:rtl/>
        </w:rPr>
        <w:t>سؤالات</w:t>
      </w:r>
      <w:r w:rsidRPr="00517E14">
        <w:rPr>
          <w:sz w:val="24"/>
          <w:szCs w:val="28"/>
          <w:rtl/>
        </w:rPr>
        <w:t xml:space="preserve"> </w:t>
      </w:r>
      <w:r w:rsidRPr="00517E14">
        <w:rPr>
          <w:rFonts w:hint="cs"/>
          <w:sz w:val="24"/>
          <w:szCs w:val="28"/>
          <w:rtl/>
        </w:rPr>
        <w:t>برجسته</w:t>
      </w:r>
      <w:r w:rsidRPr="00517E14">
        <w:rPr>
          <w:sz w:val="24"/>
          <w:szCs w:val="28"/>
          <w:rtl/>
        </w:rPr>
        <w:t xml:space="preserve"> </w:t>
      </w:r>
      <w:r w:rsidRPr="00517E14">
        <w:rPr>
          <w:rFonts w:hint="cs"/>
          <w:sz w:val="24"/>
          <w:szCs w:val="28"/>
          <w:rtl/>
        </w:rPr>
        <w:t>باشید</w:t>
      </w:r>
      <w:r w:rsidRPr="00517E14">
        <w:rPr>
          <w:sz w:val="24"/>
          <w:szCs w:val="28"/>
          <w:rtl/>
        </w:rPr>
        <w:t xml:space="preserve">. </w:t>
      </w:r>
      <w:r w:rsidRPr="00517E14">
        <w:rPr>
          <w:rFonts w:hint="cs"/>
          <w:sz w:val="24"/>
          <w:szCs w:val="28"/>
          <w:rtl/>
        </w:rPr>
        <w:t>اگر</w:t>
      </w:r>
      <w:r w:rsidRPr="00517E14">
        <w:rPr>
          <w:sz w:val="24"/>
          <w:szCs w:val="28"/>
          <w:rtl/>
        </w:rPr>
        <w:t xml:space="preserve"> </w:t>
      </w:r>
      <w:r>
        <w:rPr>
          <w:rFonts w:hint="cs"/>
          <w:sz w:val="24"/>
          <w:szCs w:val="28"/>
          <w:rtl/>
        </w:rPr>
        <w:t>مشتری احتمالی</w:t>
      </w:r>
      <w:r w:rsidRPr="00517E14">
        <w:rPr>
          <w:sz w:val="24"/>
          <w:szCs w:val="28"/>
          <w:rtl/>
        </w:rPr>
        <w:t xml:space="preserve"> </w:t>
      </w:r>
      <w:r w:rsidRPr="00517E14">
        <w:rPr>
          <w:rFonts w:hint="cs"/>
          <w:sz w:val="24"/>
          <w:szCs w:val="28"/>
          <w:rtl/>
        </w:rPr>
        <w:t>کاهش</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یابد</w:t>
      </w:r>
      <w:r>
        <w:rPr>
          <w:sz w:val="24"/>
          <w:szCs w:val="28"/>
          <w:rtl/>
        </w:rPr>
        <w:t>،</w:t>
      </w:r>
      <w:r w:rsidRPr="00517E14">
        <w:rPr>
          <w:sz w:val="24"/>
          <w:szCs w:val="28"/>
          <w:rtl/>
        </w:rPr>
        <w:t xml:space="preserve"> </w:t>
      </w:r>
      <w:r w:rsidRPr="00517E14">
        <w:rPr>
          <w:rFonts w:hint="cs"/>
          <w:sz w:val="24"/>
          <w:szCs w:val="28"/>
          <w:rtl/>
        </w:rPr>
        <w:t>اطلاعات</w:t>
      </w:r>
      <w:r w:rsidRPr="00517E14">
        <w:rPr>
          <w:sz w:val="24"/>
          <w:szCs w:val="28"/>
          <w:rtl/>
        </w:rPr>
        <w:t xml:space="preserve"> </w:t>
      </w:r>
      <w:r w:rsidRPr="00517E14">
        <w:rPr>
          <w:rFonts w:hint="cs"/>
          <w:sz w:val="24"/>
          <w:szCs w:val="28"/>
          <w:rtl/>
        </w:rPr>
        <w:t>تماس</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او</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بخواهید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اطلاعات</w:t>
      </w:r>
      <w:r w:rsidRPr="00517E14">
        <w:rPr>
          <w:sz w:val="24"/>
          <w:szCs w:val="28"/>
          <w:rtl/>
        </w:rPr>
        <w:t xml:space="preserve"> </w:t>
      </w:r>
      <w:r w:rsidRPr="00517E14">
        <w:rPr>
          <w:rFonts w:hint="cs"/>
          <w:sz w:val="24"/>
          <w:szCs w:val="28"/>
          <w:rtl/>
        </w:rPr>
        <w:t>تکمیلی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طریق</w:t>
      </w:r>
      <w:r w:rsidRPr="00517E14">
        <w:rPr>
          <w:sz w:val="24"/>
          <w:szCs w:val="28"/>
          <w:rtl/>
        </w:rPr>
        <w:t xml:space="preserve"> </w:t>
      </w:r>
      <w:r w:rsidRPr="00517E14">
        <w:rPr>
          <w:rFonts w:hint="cs"/>
          <w:sz w:val="24"/>
          <w:szCs w:val="28"/>
          <w:rtl/>
        </w:rPr>
        <w:t>پست</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ایمیل</w:t>
      </w:r>
      <w:r w:rsidRPr="00517E14">
        <w:rPr>
          <w:sz w:val="24"/>
          <w:szCs w:val="28"/>
          <w:rtl/>
        </w:rPr>
        <w:t xml:space="preserve"> </w:t>
      </w:r>
      <w:r w:rsidRPr="00517E14">
        <w:rPr>
          <w:rFonts w:hint="cs"/>
          <w:sz w:val="24"/>
          <w:szCs w:val="28"/>
          <w:rtl/>
        </w:rPr>
        <w:t>ارسال</w:t>
      </w:r>
      <w:r w:rsidRPr="00517E14">
        <w:rPr>
          <w:sz w:val="24"/>
          <w:szCs w:val="28"/>
          <w:rtl/>
        </w:rPr>
        <w:t xml:space="preserve"> </w:t>
      </w:r>
      <w:r w:rsidRPr="00517E14">
        <w:rPr>
          <w:rFonts w:hint="cs"/>
          <w:sz w:val="24"/>
          <w:szCs w:val="28"/>
          <w:rtl/>
        </w:rPr>
        <w:t>کنید</w:t>
      </w:r>
      <w:r w:rsidRPr="00517E14">
        <w:rPr>
          <w:sz w:val="24"/>
          <w:szCs w:val="28"/>
          <w:rtl/>
        </w:rPr>
        <w:t>.</w:t>
      </w:r>
    </w:p>
    <w:p w14:paraId="09DBF904" w14:textId="77777777" w:rsidR="00DF1253" w:rsidRDefault="00DF1253" w:rsidP="00DF1253">
      <w:pPr>
        <w:spacing w:line="360" w:lineRule="auto"/>
        <w:jc w:val="both"/>
        <w:rPr>
          <w:sz w:val="24"/>
          <w:szCs w:val="28"/>
          <w:rtl/>
        </w:rPr>
      </w:pPr>
    </w:p>
    <w:p w14:paraId="56ECBE8E" w14:textId="77777777" w:rsidR="00DF1253" w:rsidRPr="0060592C" w:rsidRDefault="00DF1253" w:rsidP="00DF1253">
      <w:pPr>
        <w:spacing w:line="360" w:lineRule="auto"/>
        <w:jc w:val="both"/>
        <w:rPr>
          <w:b/>
          <w:bCs/>
          <w:i/>
          <w:iCs/>
          <w:sz w:val="32"/>
          <w:szCs w:val="32"/>
          <w:u w:val="single"/>
        </w:rPr>
      </w:pPr>
      <w:r w:rsidRPr="0060592C">
        <w:rPr>
          <w:rFonts w:hint="cs"/>
          <w:b/>
          <w:bCs/>
          <w:i/>
          <w:iCs/>
          <w:sz w:val="32"/>
          <w:szCs w:val="32"/>
          <w:u w:val="single"/>
          <w:rtl/>
        </w:rPr>
        <w:t>نکته</w:t>
      </w:r>
      <w:r w:rsidRPr="0060592C">
        <w:rPr>
          <w:b/>
          <w:bCs/>
          <w:i/>
          <w:iCs/>
          <w:sz w:val="32"/>
          <w:szCs w:val="32"/>
          <w:u w:val="single"/>
          <w:rtl/>
        </w:rPr>
        <w:t xml:space="preserve">: </w:t>
      </w:r>
      <w:r w:rsidRPr="0060592C">
        <w:rPr>
          <w:rFonts w:hint="cs"/>
          <w:b/>
          <w:bCs/>
          <w:i/>
          <w:iCs/>
          <w:sz w:val="32"/>
          <w:szCs w:val="32"/>
          <w:u w:val="single"/>
          <w:rtl/>
        </w:rPr>
        <w:t>آماده سازی نسخه های</w:t>
      </w:r>
      <w:r w:rsidRPr="0060592C">
        <w:rPr>
          <w:b/>
          <w:bCs/>
          <w:i/>
          <w:iCs/>
          <w:sz w:val="32"/>
          <w:szCs w:val="32"/>
          <w:u w:val="single"/>
          <w:rtl/>
        </w:rPr>
        <w:t xml:space="preserve"> </w:t>
      </w:r>
      <w:r w:rsidRPr="0060592C">
        <w:rPr>
          <w:rFonts w:hint="cs"/>
          <w:b/>
          <w:bCs/>
          <w:i/>
          <w:iCs/>
          <w:sz w:val="32"/>
          <w:szCs w:val="32"/>
          <w:u w:val="single"/>
          <w:rtl/>
        </w:rPr>
        <w:t>آزمایشی</w:t>
      </w:r>
      <w:r w:rsidRPr="0060592C">
        <w:rPr>
          <w:b/>
          <w:bCs/>
          <w:i/>
          <w:iCs/>
          <w:sz w:val="32"/>
          <w:szCs w:val="32"/>
          <w:u w:val="single"/>
          <w:rtl/>
        </w:rPr>
        <w:t xml:space="preserve"> </w:t>
      </w:r>
      <w:r w:rsidRPr="0060592C">
        <w:rPr>
          <w:rFonts w:hint="cs"/>
          <w:b/>
          <w:bCs/>
          <w:i/>
          <w:iCs/>
          <w:sz w:val="32"/>
          <w:szCs w:val="32"/>
          <w:u w:val="single"/>
          <w:rtl/>
        </w:rPr>
        <w:t>ناگهانی</w:t>
      </w:r>
    </w:p>
    <w:p w14:paraId="53573EF4" w14:textId="77777777" w:rsidR="00DF1253" w:rsidRPr="0060592C" w:rsidRDefault="00DF1253" w:rsidP="00DF1253">
      <w:pPr>
        <w:spacing w:line="360" w:lineRule="auto"/>
        <w:jc w:val="both"/>
        <w:rPr>
          <w:b/>
          <w:bCs/>
          <w:i/>
          <w:iCs/>
          <w:sz w:val="24"/>
          <w:szCs w:val="28"/>
        </w:rPr>
      </w:pPr>
      <w:r w:rsidRPr="0060592C">
        <w:rPr>
          <w:rFonts w:hint="cs"/>
          <w:b/>
          <w:bCs/>
          <w:i/>
          <w:iCs/>
          <w:sz w:val="24"/>
          <w:szCs w:val="28"/>
          <w:rtl/>
        </w:rPr>
        <w:t>در</w:t>
      </w:r>
      <w:r w:rsidRPr="0060592C">
        <w:rPr>
          <w:b/>
          <w:bCs/>
          <w:i/>
          <w:iCs/>
          <w:sz w:val="24"/>
          <w:szCs w:val="28"/>
          <w:rtl/>
        </w:rPr>
        <w:t xml:space="preserve"> </w:t>
      </w:r>
      <w:r w:rsidRPr="0060592C">
        <w:rPr>
          <w:rFonts w:hint="cs"/>
          <w:b/>
          <w:bCs/>
          <w:i/>
          <w:iCs/>
          <w:sz w:val="24"/>
          <w:szCs w:val="28"/>
          <w:rtl/>
        </w:rPr>
        <w:t>حالی</w:t>
      </w:r>
      <w:r w:rsidRPr="0060592C">
        <w:rPr>
          <w:b/>
          <w:bCs/>
          <w:i/>
          <w:iCs/>
          <w:sz w:val="24"/>
          <w:szCs w:val="28"/>
          <w:rtl/>
        </w:rPr>
        <w:t xml:space="preserve"> </w:t>
      </w:r>
      <w:r w:rsidRPr="0060592C">
        <w:rPr>
          <w:rFonts w:hint="cs"/>
          <w:b/>
          <w:bCs/>
          <w:i/>
          <w:iCs/>
          <w:sz w:val="24"/>
          <w:szCs w:val="28"/>
          <w:rtl/>
        </w:rPr>
        <w:t>که</w:t>
      </w:r>
      <w:r w:rsidRPr="0060592C">
        <w:rPr>
          <w:b/>
          <w:bCs/>
          <w:i/>
          <w:iCs/>
          <w:sz w:val="24"/>
          <w:szCs w:val="28"/>
          <w:rtl/>
        </w:rPr>
        <w:t xml:space="preserve"> </w:t>
      </w:r>
      <w:r w:rsidRPr="0060592C">
        <w:rPr>
          <w:rFonts w:hint="cs"/>
          <w:b/>
          <w:bCs/>
          <w:i/>
          <w:iCs/>
          <w:sz w:val="24"/>
          <w:szCs w:val="28"/>
          <w:rtl/>
        </w:rPr>
        <w:t>شما</w:t>
      </w:r>
      <w:r w:rsidRPr="0060592C">
        <w:rPr>
          <w:b/>
          <w:bCs/>
          <w:i/>
          <w:iCs/>
          <w:sz w:val="24"/>
          <w:szCs w:val="28"/>
          <w:rtl/>
        </w:rPr>
        <w:t xml:space="preserve"> </w:t>
      </w:r>
      <w:r w:rsidRPr="0060592C">
        <w:rPr>
          <w:rFonts w:hint="cs"/>
          <w:b/>
          <w:bCs/>
          <w:i/>
          <w:iCs/>
          <w:sz w:val="24"/>
          <w:szCs w:val="28"/>
          <w:rtl/>
        </w:rPr>
        <w:t>اغلب</w:t>
      </w:r>
      <w:r w:rsidRPr="0060592C">
        <w:rPr>
          <w:b/>
          <w:bCs/>
          <w:i/>
          <w:iCs/>
          <w:sz w:val="24"/>
          <w:szCs w:val="28"/>
          <w:rtl/>
        </w:rPr>
        <w:t xml:space="preserve"> </w:t>
      </w:r>
      <w:r w:rsidRPr="0060592C">
        <w:rPr>
          <w:rFonts w:hint="cs"/>
          <w:b/>
          <w:bCs/>
          <w:i/>
          <w:iCs/>
          <w:sz w:val="24"/>
          <w:szCs w:val="28"/>
          <w:rtl/>
        </w:rPr>
        <w:t>ن</w:t>
      </w:r>
      <w:r>
        <w:rPr>
          <w:rFonts w:hint="cs"/>
          <w:b/>
          <w:bCs/>
          <w:i/>
          <w:iCs/>
          <w:sz w:val="24"/>
          <w:szCs w:val="28"/>
          <w:rtl/>
        </w:rPr>
        <w:t xml:space="preserve">می </w:t>
      </w:r>
      <w:r w:rsidRPr="0060592C">
        <w:rPr>
          <w:rFonts w:hint="cs"/>
          <w:b/>
          <w:bCs/>
          <w:i/>
          <w:iCs/>
          <w:sz w:val="24"/>
          <w:szCs w:val="28"/>
          <w:rtl/>
        </w:rPr>
        <w:t>توانید</w:t>
      </w:r>
      <w:r w:rsidRPr="0060592C">
        <w:rPr>
          <w:b/>
          <w:bCs/>
          <w:i/>
          <w:iCs/>
          <w:sz w:val="24"/>
          <w:szCs w:val="28"/>
          <w:rtl/>
        </w:rPr>
        <w:t xml:space="preserve"> </w:t>
      </w:r>
      <w:r>
        <w:rPr>
          <w:rFonts w:hint="cs"/>
          <w:b/>
          <w:bCs/>
          <w:i/>
          <w:iCs/>
          <w:sz w:val="24"/>
          <w:szCs w:val="28"/>
          <w:rtl/>
        </w:rPr>
        <w:t>نمایش</w:t>
      </w:r>
      <w:r w:rsidRPr="0060592C">
        <w:rPr>
          <w:b/>
          <w:bCs/>
          <w:i/>
          <w:iCs/>
          <w:sz w:val="24"/>
          <w:szCs w:val="28"/>
          <w:rtl/>
        </w:rPr>
        <w:t xml:space="preserve"> </w:t>
      </w:r>
      <w:r w:rsidRPr="0060592C">
        <w:rPr>
          <w:rFonts w:hint="cs"/>
          <w:b/>
          <w:bCs/>
          <w:i/>
          <w:iCs/>
          <w:sz w:val="24"/>
          <w:szCs w:val="28"/>
          <w:rtl/>
        </w:rPr>
        <w:t>آزمایشی</w:t>
      </w:r>
      <w:r w:rsidRPr="0060592C">
        <w:rPr>
          <w:b/>
          <w:bCs/>
          <w:i/>
          <w:iCs/>
          <w:sz w:val="24"/>
          <w:szCs w:val="28"/>
          <w:rtl/>
        </w:rPr>
        <w:t xml:space="preserve"> </w:t>
      </w:r>
      <w:r w:rsidRPr="0060592C">
        <w:rPr>
          <w:rFonts w:hint="cs"/>
          <w:b/>
          <w:bCs/>
          <w:i/>
          <w:iCs/>
          <w:sz w:val="24"/>
          <w:szCs w:val="28"/>
          <w:rtl/>
        </w:rPr>
        <w:t>کامل</w:t>
      </w:r>
      <w:r w:rsidRPr="0060592C">
        <w:rPr>
          <w:b/>
          <w:bCs/>
          <w:i/>
          <w:iCs/>
          <w:sz w:val="24"/>
          <w:szCs w:val="28"/>
          <w:rtl/>
        </w:rPr>
        <w:t xml:space="preserve"> </w:t>
      </w:r>
      <w:r w:rsidRPr="0060592C">
        <w:rPr>
          <w:rFonts w:hint="cs"/>
          <w:b/>
          <w:bCs/>
          <w:i/>
          <w:iCs/>
          <w:sz w:val="24"/>
          <w:szCs w:val="28"/>
          <w:rtl/>
        </w:rPr>
        <w:t>را</w:t>
      </w:r>
      <w:r w:rsidRPr="0060592C">
        <w:rPr>
          <w:b/>
          <w:bCs/>
          <w:i/>
          <w:iCs/>
          <w:sz w:val="24"/>
          <w:szCs w:val="28"/>
          <w:rtl/>
        </w:rPr>
        <w:t xml:space="preserve"> </w:t>
      </w:r>
      <w:r w:rsidRPr="0060592C">
        <w:rPr>
          <w:rFonts w:hint="cs"/>
          <w:b/>
          <w:bCs/>
          <w:i/>
          <w:iCs/>
          <w:sz w:val="24"/>
          <w:szCs w:val="28"/>
          <w:rtl/>
        </w:rPr>
        <w:t>تهیه</w:t>
      </w:r>
      <w:r w:rsidRPr="0060592C">
        <w:rPr>
          <w:b/>
          <w:bCs/>
          <w:i/>
          <w:iCs/>
          <w:sz w:val="24"/>
          <w:szCs w:val="28"/>
          <w:rtl/>
        </w:rPr>
        <w:t xml:space="preserve"> </w:t>
      </w:r>
      <w:r w:rsidRPr="0060592C">
        <w:rPr>
          <w:rFonts w:hint="cs"/>
          <w:b/>
          <w:bCs/>
          <w:i/>
          <w:iCs/>
          <w:sz w:val="24"/>
          <w:szCs w:val="28"/>
          <w:rtl/>
        </w:rPr>
        <w:t>کنید</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توانید</w:t>
      </w:r>
      <w:r w:rsidRPr="0060592C">
        <w:rPr>
          <w:b/>
          <w:bCs/>
          <w:i/>
          <w:iCs/>
          <w:sz w:val="24"/>
          <w:szCs w:val="28"/>
          <w:rtl/>
        </w:rPr>
        <w:t xml:space="preserve"> </w:t>
      </w:r>
      <w:r w:rsidRPr="0060592C">
        <w:rPr>
          <w:rFonts w:hint="cs"/>
          <w:b/>
          <w:bCs/>
          <w:i/>
          <w:iCs/>
          <w:sz w:val="24"/>
          <w:szCs w:val="28"/>
          <w:rtl/>
        </w:rPr>
        <w:t>برخی</w:t>
      </w:r>
      <w:r w:rsidRPr="0060592C">
        <w:rPr>
          <w:b/>
          <w:bCs/>
          <w:i/>
          <w:iCs/>
          <w:sz w:val="24"/>
          <w:szCs w:val="28"/>
          <w:rtl/>
        </w:rPr>
        <w:t xml:space="preserve"> </w:t>
      </w:r>
      <w:r w:rsidRPr="0060592C">
        <w:rPr>
          <w:rFonts w:hint="cs"/>
          <w:b/>
          <w:bCs/>
          <w:i/>
          <w:iCs/>
          <w:sz w:val="24"/>
          <w:szCs w:val="28"/>
          <w:rtl/>
        </w:rPr>
        <w:t>از</w:t>
      </w:r>
      <w:r w:rsidRPr="0060592C">
        <w:rPr>
          <w:b/>
          <w:bCs/>
          <w:i/>
          <w:iCs/>
          <w:sz w:val="24"/>
          <w:szCs w:val="28"/>
          <w:rtl/>
        </w:rPr>
        <w:t xml:space="preserve"> </w:t>
      </w:r>
      <w:r>
        <w:rPr>
          <w:rFonts w:hint="cs"/>
          <w:b/>
          <w:bCs/>
          <w:i/>
          <w:iCs/>
          <w:sz w:val="24"/>
          <w:szCs w:val="28"/>
          <w:rtl/>
        </w:rPr>
        <w:t>تکالیف دیگر</w:t>
      </w:r>
      <w:r w:rsidRPr="0060592C">
        <w:rPr>
          <w:b/>
          <w:bCs/>
          <w:i/>
          <w:iCs/>
          <w:sz w:val="24"/>
          <w:szCs w:val="28"/>
          <w:rtl/>
        </w:rPr>
        <w:t xml:space="preserve"> </w:t>
      </w:r>
      <w:r w:rsidRPr="0060592C">
        <w:rPr>
          <w:rFonts w:hint="cs"/>
          <w:b/>
          <w:bCs/>
          <w:i/>
          <w:iCs/>
          <w:sz w:val="24"/>
          <w:szCs w:val="28"/>
          <w:rtl/>
        </w:rPr>
        <w:t>را</w:t>
      </w:r>
      <w:r w:rsidRPr="0060592C">
        <w:rPr>
          <w:b/>
          <w:bCs/>
          <w:i/>
          <w:iCs/>
          <w:sz w:val="24"/>
          <w:szCs w:val="28"/>
          <w:rtl/>
        </w:rPr>
        <w:t xml:space="preserve"> </w:t>
      </w:r>
      <w:r w:rsidRPr="0060592C">
        <w:rPr>
          <w:rFonts w:hint="cs"/>
          <w:b/>
          <w:bCs/>
          <w:i/>
          <w:iCs/>
          <w:sz w:val="24"/>
          <w:szCs w:val="28"/>
          <w:rtl/>
        </w:rPr>
        <w:t>انجام</w:t>
      </w:r>
      <w:r w:rsidRPr="0060592C">
        <w:rPr>
          <w:b/>
          <w:bCs/>
          <w:i/>
          <w:iCs/>
          <w:sz w:val="24"/>
          <w:szCs w:val="28"/>
          <w:rtl/>
        </w:rPr>
        <w:t xml:space="preserve"> </w:t>
      </w:r>
      <w:r w:rsidRPr="0060592C">
        <w:rPr>
          <w:rFonts w:hint="cs"/>
          <w:b/>
          <w:bCs/>
          <w:i/>
          <w:iCs/>
          <w:sz w:val="24"/>
          <w:szCs w:val="28"/>
          <w:rtl/>
        </w:rPr>
        <w:t>دهید</w:t>
      </w:r>
      <w:r w:rsidRPr="0060592C">
        <w:rPr>
          <w:b/>
          <w:bCs/>
          <w:i/>
          <w:iCs/>
          <w:sz w:val="24"/>
          <w:szCs w:val="28"/>
          <w:rtl/>
        </w:rPr>
        <w:t xml:space="preserve">. </w:t>
      </w:r>
      <w:r w:rsidRPr="0060592C">
        <w:rPr>
          <w:rFonts w:hint="cs"/>
          <w:b/>
          <w:bCs/>
          <w:i/>
          <w:iCs/>
          <w:sz w:val="24"/>
          <w:szCs w:val="28"/>
          <w:rtl/>
        </w:rPr>
        <w:t>یک</w:t>
      </w:r>
      <w:r w:rsidRPr="0060592C">
        <w:rPr>
          <w:b/>
          <w:bCs/>
          <w:i/>
          <w:iCs/>
          <w:sz w:val="24"/>
          <w:szCs w:val="28"/>
          <w:rtl/>
        </w:rPr>
        <w:t xml:space="preserve"> </w:t>
      </w:r>
      <w:r w:rsidRPr="0060592C">
        <w:rPr>
          <w:rFonts w:hint="cs"/>
          <w:b/>
          <w:bCs/>
          <w:i/>
          <w:iCs/>
          <w:sz w:val="24"/>
          <w:szCs w:val="28"/>
          <w:rtl/>
        </w:rPr>
        <w:t>عمل</w:t>
      </w:r>
      <w:r w:rsidRPr="0060592C">
        <w:rPr>
          <w:b/>
          <w:bCs/>
          <w:i/>
          <w:iCs/>
          <w:sz w:val="24"/>
          <w:szCs w:val="28"/>
          <w:rtl/>
        </w:rPr>
        <w:t xml:space="preserve"> </w:t>
      </w:r>
      <w:r w:rsidRPr="0060592C">
        <w:rPr>
          <w:rFonts w:hint="cs"/>
          <w:b/>
          <w:bCs/>
          <w:i/>
          <w:iCs/>
          <w:sz w:val="24"/>
          <w:szCs w:val="28"/>
          <w:rtl/>
        </w:rPr>
        <w:t>خوب</w:t>
      </w:r>
      <w:r w:rsidRPr="0060592C">
        <w:rPr>
          <w:b/>
          <w:bCs/>
          <w:i/>
          <w:iCs/>
          <w:sz w:val="24"/>
          <w:szCs w:val="28"/>
          <w:rtl/>
        </w:rPr>
        <w:t xml:space="preserve"> </w:t>
      </w:r>
      <w:r w:rsidRPr="0060592C">
        <w:rPr>
          <w:rFonts w:hint="cs"/>
          <w:b/>
          <w:bCs/>
          <w:i/>
          <w:iCs/>
          <w:sz w:val="24"/>
          <w:szCs w:val="28"/>
          <w:rtl/>
        </w:rPr>
        <w:t>این</w:t>
      </w:r>
      <w:r w:rsidRPr="0060592C">
        <w:rPr>
          <w:b/>
          <w:bCs/>
          <w:i/>
          <w:iCs/>
          <w:sz w:val="24"/>
          <w:szCs w:val="28"/>
          <w:rtl/>
        </w:rPr>
        <w:t xml:space="preserve"> </w:t>
      </w:r>
      <w:r w:rsidRPr="0060592C">
        <w:rPr>
          <w:rFonts w:hint="cs"/>
          <w:b/>
          <w:bCs/>
          <w:i/>
          <w:iCs/>
          <w:sz w:val="24"/>
          <w:szCs w:val="28"/>
          <w:rtl/>
        </w:rPr>
        <w:t>است</w:t>
      </w:r>
      <w:r w:rsidRPr="0060592C">
        <w:rPr>
          <w:b/>
          <w:bCs/>
          <w:i/>
          <w:iCs/>
          <w:sz w:val="24"/>
          <w:szCs w:val="28"/>
          <w:rtl/>
        </w:rPr>
        <w:t xml:space="preserve"> </w:t>
      </w:r>
      <w:r w:rsidRPr="0060592C">
        <w:rPr>
          <w:rFonts w:hint="cs"/>
          <w:b/>
          <w:bCs/>
          <w:i/>
          <w:iCs/>
          <w:sz w:val="24"/>
          <w:szCs w:val="28"/>
          <w:rtl/>
        </w:rPr>
        <w:t>که</w:t>
      </w:r>
      <w:r w:rsidRPr="0060592C">
        <w:rPr>
          <w:b/>
          <w:bCs/>
          <w:i/>
          <w:iCs/>
          <w:sz w:val="24"/>
          <w:szCs w:val="28"/>
          <w:rtl/>
        </w:rPr>
        <w:t xml:space="preserve"> </w:t>
      </w:r>
      <w:r w:rsidRPr="0060592C">
        <w:rPr>
          <w:rFonts w:hint="cs"/>
          <w:b/>
          <w:bCs/>
          <w:i/>
          <w:iCs/>
          <w:sz w:val="24"/>
          <w:szCs w:val="28"/>
          <w:rtl/>
        </w:rPr>
        <w:t>سعی</w:t>
      </w:r>
      <w:r w:rsidRPr="0060592C">
        <w:rPr>
          <w:b/>
          <w:bCs/>
          <w:i/>
          <w:iCs/>
          <w:sz w:val="24"/>
          <w:szCs w:val="28"/>
          <w:rtl/>
        </w:rPr>
        <w:t xml:space="preserve"> </w:t>
      </w:r>
      <w:r w:rsidRPr="0060592C">
        <w:rPr>
          <w:rFonts w:hint="cs"/>
          <w:b/>
          <w:bCs/>
          <w:i/>
          <w:iCs/>
          <w:sz w:val="24"/>
          <w:szCs w:val="28"/>
          <w:rtl/>
        </w:rPr>
        <w:t>کنید</w:t>
      </w:r>
      <w:r w:rsidRPr="0060592C">
        <w:rPr>
          <w:b/>
          <w:bCs/>
          <w:i/>
          <w:iCs/>
          <w:sz w:val="24"/>
          <w:szCs w:val="28"/>
          <w:rtl/>
        </w:rPr>
        <w:t xml:space="preserve"> </w:t>
      </w:r>
      <w:r w:rsidRPr="0060592C">
        <w:rPr>
          <w:rFonts w:hint="cs"/>
          <w:b/>
          <w:bCs/>
          <w:i/>
          <w:iCs/>
          <w:sz w:val="24"/>
          <w:szCs w:val="28"/>
          <w:rtl/>
        </w:rPr>
        <w:t>در</w:t>
      </w:r>
      <w:r w:rsidRPr="0060592C">
        <w:rPr>
          <w:b/>
          <w:bCs/>
          <w:i/>
          <w:iCs/>
          <w:sz w:val="24"/>
          <w:szCs w:val="28"/>
          <w:rtl/>
        </w:rPr>
        <w:t xml:space="preserve"> </w:t>
      </w:r>
      <w:r w:rsidRPr="0060592C">
        <w:rPr>
          <w:rFonts w:hint="cs"/>
          <w:b/>
          <w:bCs/>
          <w:i/>
          <w:iCs/>
          <w:sz w:val="24"/>
          <w:szCs w:val="28"/>
          <w:rtl/>
        </w:rPr>
        <w:t>ارائه</w:t>
      </w:r>
      <w:r w:rsidRPr="0060592C">
        <w:rPr>
          <w:b/>
          <w:bCs/>
          <w:i/>
          <w:iCs/>
          <w:sz w:val="24"/>
          <w:szCs w:val="28"/>
          <w:rtl/>
        </w:rPr>
        <w:t xml:space="preserve"> </w:t>
      </w:r>
      <w:r w:rsidRPr="0060592C">
        <w:rPr>
          <w:rFonts w:hint="cs"/>
          <w:b/>
          <w:bCs/>
          <w:i/>
          <w:iCs/>
          <w:sz w:val="24"/>
          <w:szCs w:val="28"/>
          <w:rtl/>
        </w:rPr>
        <w:t>بخش</w:t>
      </w:r>
      <w:r w:rsidRPr="0060592C">
        <w:rPr>
          <w:b/>
          <w:bCs/>
          <w:i/>
          <w:iCs/>
          <w:sz w:val="24"/>
          <w:szCs w:val="28"/>
          <w:rtl/>
        </w:rPr>
        <w:t xml:space="preserve"> </w:t>
      </w:r>
      <w:r w:rsidRPr="0060592C">
        <w:rPr>
          <w:rFonts w:hint="cs"/>
          <w:b/>
          <w:bCs/>
          <w:i/>
          <w:iCs/>
          <w:sz w:val="24"/>
          <w:szCs w:val="28"/>
          <w:rtl/>
        </w:rPr>
        <w:t>های</w:t>
      </w:r>
      <w:r w:rsidRPr="0060592C">
        <w:rPr>
          <w:b/>
          <w:bCs/>
          <w:i/>
          <w:iCs/>
          <w:sz w:val="24"/>
          <w:szCs w:val="28"/>
          <w:rtl/>
        </w:rPr>
        <w:t xml:space="preserve"> </w:t>
      </w:r>
      <w:r w:rsidRPr="0060592C">
        <w:rPr>
          <w:rFonts w:hint="cs"/>
          <w:b/>
          <w:bCs/>
          <w:i/>
          <w:iCs/>
          <w:sz w:val="24"/>
          <w:szCs w:val="28"/>
          <w:rtl/>
        </w:rPr>
        <w:t>معرفی</w:t>
      </w:r>
      <w:r w:rsidRPr="0060592C">
        <w:rPr>
          <w:b/>
          <w:bCs/>
          <w:i/>
          <w:iCs/>
          <w:sz w:val="24"/>
          <w:szCs w:val="28"/>
          <w:rtl/>
        </w:rPr>
        <w:t xml:space="preserve"> </w:t>
      </w:r>
      <w:r w:rsidRPr="0060592C">
        <w:rPr>
          <w:rFonts w:hint="cs"/>
          <w:b/>
          <w:bCs/>
          <w:i/>
          <w:iCs/>
          <w:sz w:val="24"/>
          <w:szCs w:val="28"/>
          <w:rtl/>
        </w:rPr>
        <w:t>و</w:t>
      </w:r>
      <w:r w:rsidRPr="0060592C">
        <w:rPr>
          <w:b/>
          <w:bCs/>
          <w:i/>
          <w:iCs/>
          <w:sz w:val="24"/>
          <w:szCs w:val="28"/>
          <w:rtl/>
        </w:rPr>
        <w:t xml:space="preserve"> </w:t>
      </w:r>
      <w:r w:rsidRPr="0060592C">
        <w:rPr>
          <w:rFonts w:hint="cs"/>
          <w:b/>
          <w:bCs/>
          <w:i/>
          <w:iCs/>
          <w:sz w:val="24"/>
          <w:szCs w:val="28"/>
          <w:rtl/>
        </w:rPr>
        <w:t>بسته</w:t>
      </w:r>
      <w:r w:rsidRPr="0060592C">
        <w:rPr>
          <w:b/>
          <w:bCs/>
          <w:i/>
          <w:iCs/>
          <w:sz w:val="24"/>
          <w:szCs w:val="28"/>
          <w:rtl/>
        </w:rPr>
        <w:t xml:space="preserve"> </w:t>
      </w:r>
      <w:r w:rsidRPr="0060592C">
        <w:rPr>
          <w:rFonts w:hint="cs"/>
          <w:b/>
          <w:bCs/>
          <w:i/>
          <w:iCs/>
          <w:sz w:val="24"/>
          <w:szCs w:val="28"/>
          <w:rtl/>
        </w:rPr>
        <w:t>شدن</w:t>
      </w:r>
      <w:r w:rsidRPr="0060592C">
        <w:rPr>
          <w:b/>
          <w:bCs/>
          <w:i/>
          <w:iCs/>
          <w:sz w:val="24"/>
          <w:szCs w:val="28"/>
          <w:rtl/>
        </w:rPr>
        <w:t xml:space="preserve"> </w:t>
      </w:r>
      <w:r w:rsidRPr="0060592C">
        <w:rPr>
          <w:rFonts w:hint="cs"/>
          <w:b/>
          <w:bCs/>
          <w:i/>
          <w:iCs/>
          <w:sz w:val="24"/>
          <w:szCs w:val="28"/>
          <w:rtl/>
        </w:rPr>
        <w:lastRenderedPageBreak/>
        <w:t>یک</w:t>
      </w:r>
      <w:r w:rsidRPr="0060592C">
        <w:rPr>
          <w:b/>
          <w:bCs/>
          <w:i/>
          <w:iCs/>
          <w:sz w:val="24"/>
          <w:szCs w:val="28"/>
          <w:rtl/>
        </w:rPr>
        <w:t xml:space="preserve"> </w:t>
      </w:r>
      <w:r w:rsidRPr="0060592C">
        <w:rPr>
          <w:rFonts w:hint="cs"/>
          <w:b/>
          <w:bCs/>
          <w:i/>
          <w:iCs/>
          <w:sz w:val="24"/>
          <w:szCs w:val="28"/>
          <w:rtl/>
        </w:rPr>
        <w:t>اسکریپت</w:t>
      </w:r>
      <w:r w:rsidRPr="0060592C">
        <w:rPr>
          <w:b/>
          <w:bCs/>
          <w:i/>
          <w:iCs/>
          <w:sz w:val="24"/>
          <w:szCs w:val="28"/>
          <w:rtl/>
        </w:rPr>
        <w:t xml:space="preserve"> </w:t>
      </w:r>
      <w:r w:rsidRPr="0060592C">
        <w:rPr>
          <w:rFonts w:hint="cs"/>
          <w:b/>
          <w:bCs/>
          <w:i/>
          <w:iCs/>
          <w:sz w:val="24"/>
          <w:szCs w:val="28"/>
          <w:rtl/>
        </w:rPr>
        <w:t>نمایشی</w:t>
      </w:r>
      <w:r w:rsidRPr="0060592C">
        <w:rPr>
          <w:b/>
          <w:bCs/>
          <w:i/>
          <w:iCs/>
          <w:sz w:val="24"/>
          <w:szCs w:val="28"/>
          <w:rtl/>
        </w:rPr>
        <w:t xml:space="preserve"> </w:t>
      </w:r>
      <w:r w:rsidRPr="0060592C">
        <w:rPr>
          <w:rFonts w:hint="cs"/>
          <w:b/>
          <w:bCs/>
          <w:i/>
          <w:iCs/>
          <w:sz w:val="24"/>
          <w:szCs w:val="28"/>
          <w:rtl/>
        </w:rPr>
        <w:t>معمولی</w:t>
      </w:r>
      <w:r w:rsidRPr="0060592C">
        <w:rPr>
          <w:b/>
          <w:bCs/>
          <w:i/>
          <w:iCs/>
          <w:sz w:val="24"/>
          <w:szCs w:val="28"/>
          <w:rtl/>
        </w:rPr>
        <w:t xml:space="preserve"> </w:t>
      </w:r>
      <w:r w:rsidRPr="0060592C">
        <w:rPr>
          <w:rFonts w:hint="cs"/>
          <w:b/>
          <w:bCs/>
          <w:i/>
          <w:iCs/>
          <w:sz w:val="24"/>
          <w:szCs w:val="28"/>
          <w:rtl/>
        </w:rPr>
        <w:t>آسان</w:t>
      </w:r>
      <w:r w:rsidRPr="0060592C">
        <w:rPr>
          <w:b/>
          <w:bCs/>
          <w:i/>
          <w:iCs/>
          <w:sz w:val="24"/>
          <w:szCs w:val="28"/>
          <w:rtl/>
        </w:rPr>
        <w:t xml:space="preserve"> </w:t>
      </w:r>
      <w:r w:rsidRPr="0060592C">
        <w:rPr>
          <w:rFonts w:hint="cs"/>
          <w:b/>
          <w:bCs/>
          <w:i/>
          <w:iCs/>
          <w:sz w:val="24"/>
          <w:szCs w:val="28"/>
          <w:rtl/>
        </w:rPr>
        <w:t>باشید</w:t>
      </w:r>
      <w:r w:rsidRPr="0060592C">
        <w:rPr>
          <w:b/>
          <w:bCs/>
          <w:i/>
          <w:iCs/>
          <w:sz w:val="24"/>
          <w:szCs w:val="28"/>
          <w:rtl/>
        </w:rPr>
        <w:t xml:space="preserve">، 90٪ </w:t>
      </w:r>
      <w:r w:rsidRPr="0060592C">
        <w:rPr>
          <w:rFonts w:hint="cs"/>
          <w:b/>
          <w:bCs/>
          <w:i/>
          <w:iCs/>
          <w:sz w:val="24"/>
          <w:szCs w:val="28"/>
          <w:rtl/>
        </w:rPr>
        <w:t>وسط</w:t>
      </w:r>
      <w:r w:rsidRPr="0060592C">
        <w:rPr>
          <w:b/>
          <w:bCs/>
          <w:i/>
          <w:iCs/>
          <w:sz w:val="24"/>
          <w:szCs w:val="28"/>
          <w:rtl/>
        </w:rPr>
        <w:t xml:space="preserve"> </w:t>
      </w:r>
      <w:r w:rsidRPr="0060592C">
        <w:rPr>
          <w:rFonts w:hint="cs"/>
          <w:b/>
          <w:bCs/>
          <w:i/>
          <w:iCs/>
          <w:sz w:val="24"/>
          <w:szCs w:val="28"/>
          <w:rtl/>
        </w:rPr>
        <w:t>آن</w:t>
      </w:r>
      <w:r w:rsidRPr="0060592C">
        <w:rPr>
          <w:b/>
          <w:bCs/>
          <w:i/>
          <w:iCs/>
          <w:sz w:val="24"/>
          <w:szCs w:val="28"/>
          <w:rtl/>
        </w:rPr>
        <w:t xml:space="preserve"> </w:t>
      </w:r>
      <w:r w:rsidRPr="0060592C">
        <w:rPr>
          <w:rFonts w:hint="cs"/>
          <w:b/>
          <w:bCs/>
          <w:i/>
          <w:iCs/>
          <w:sz w:val="24"/>
          <w:szCs w:val="28"/>
          <w:rtl/>
        </w:rPr>
        <w:t>را</w:t>
      </w:r>
      <w:r w:rsidRPr="0060592C">
        <w:rPr>
          <w:b/>
          <w:bCs/>
          <w:i/>
          <w:iCs/>
          <w:sz w:val="24"/>
          <w:szCs w:val="28"/>
          <w:rtl/>
        </w:rPr>
        <w:t xml:space="preserve"> </w:t>
      </w:r>
      <w:r w:rsidRPr="0060592C">
        <w:rPr>
          <w:rFonts w:hint="cs"/>
          <w:b/>
          <w:bCs/>
          <w:i/>
          <w:iCs/>
          <w:sz w:val="24"/>
          <w:szCs w:val="28"/>
          <w:rtl/>
        </w:rPr>
        <w:t>حذف</w:t>
      </w:r>
      <w:r w:rsidRPr="0060592C">
        <w:rPr>
          <w:b/>
          <w:bCs/>
          <w:i/>
          <w:iCs/>
          <w:sz w:val="24"/>
          <w:szCs w:val="28"/>
          <w:rtl/>
        </w:rPr>
        <w:t xml:space="preserve"> </w:t>
      </w:r>
      <w:r w:rsidRPr="0060592C">
        <w:rPr>
          <w:rFonts w:hint="cs"/>
          <w:b/>
          <w:bCs/>
          <w:i/>
          <w:iCs/>
          <w:sz w:val="24"/>
          <w:szCs w:val="28"/>
          <w:rtl/>
        </w:rPr>
        <w:t>کنید</w:t>
      </w:r>
      <w:r w:rsidRPr="0060592C">
        <w:rPr>
          <w:b/>
          <w:bCs/>
          <w:i/>
          <w:iCs/>
          <w:sz w:val="24"/>
          <w:szCs w:val="28"/>
          <w:rtl/>
        </w:rPr>
        <w:t xml:space="preserve"> </w:t>
      </w:r>
      <w:r w:rsidRPr="0060592C">
        <w:rPr>
          <w:rFonts w:hint="cs"/>
          <w:b/>
          <w:bCs/>
          <w:i/>
          <w:iCs/>
          <w:sz w:val="24"/>
          <w:szCs w:val="28"/>
          <w:rtl/>
        </w:rPr>
        <w:t>که</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صورت</w:t>
      </w:r>
      <w:r w:rsidRPr="0060592C">
        <w:rPr>
          <w:b/>
          <w:bCs/>
          <w:i/>
          <w:iCs/>
          <w:sz w:val="24"/>
          <w:szCs w:val="28"/>
          <w:rtl/>
        </w:rPr>
        <w:t xml:space="preserve"> </w:t>
      </w:r>
      <w:r w:rsidRPr="0060592C">
        <w:rPr>
          <w:rFonts w:hint="cs"/>
          <w:b/>
          <w:bCs/>
          <w:i/>
          <w:iCs/>
          <w:sz w:val="24"/>
          <w:szCs w:val="28"/>
          <w:rtl/>
        </w:rPr>
        <w:t>گام</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گام</w:t>
      </w:r>
      <w:r w:rsidRPr="0060592C">
        <w:rPr>
          <w:b/>
          <w:bCs/>
          <w:i/>
          <w:iCs/>
          <w:sz w:val="24"/>
          <w:szCs w:val="28"/>
          <w:rtl/>
        </w:rPr>
        <w:t xml:space="preserve"> </w:t>
      </w:r>
      <w:r w:rsidRPr="0060592C">
        <w:rPr>
          <w:rFonts w:hint="cs"/>
          <w:b/>
          <w:bCs/>
          <w:i/>
          <w:iCs/>
          <w:sz w:val="24"/>
          <w:szCs w:val="28"/>
          <w:rtl/>
        </w:rPr>
        <w:t>از</w:t>
      </w:r>
      <w:r w:rsidRPr="0060592C">
        <w:rPr>
          <w:b/>
          <w:bCs/>
          <w:i/>
          <w:iCs/>
          <w:sz w:val="24"/>
          <w:szCs w:val="28"/>
          <w:rtl/>
        </w:rPr>
        <w:t xml:space="preserve"> </w:t>
      </w:r>
      <w:r w:rsidRPr="0060592C">
        <w:rPr>
          <w:rFonts w:hint="cs"/>
          <w:b/>
          <w:bCs/>
          <w:i/>
          <w:iCs/>
          <w:sz w:val="24"/>
          <w:szCs w:val="28"/>
          <w:rtl/>
        </w:rPr>
        <w:t>طریق</w:t>
      </w:r>
      <w:r w:rsidRPr="0060592C">
        <w:rPr>
          <w:b/>
          <w:bCs/>
          <w:i/>
          <w:iCs/>
          <w:sz w:val="24"/>
          <w:szCs w:val="28"/>
          <w:rtl/>
        </w:rPr>
        <w:t xml:space="preserve"> </w:t>
      </w:r>
      <w:r w:rsidRPr="0060592C">
        <w:rPr>
          <w:rFonts w:hint="cs"/>
          <w:b/>
          <w:bCs/>
          <w:i/>
          <w:iCs/>
          <w:sz w:val="24"/>
          <w:szCs w:val="28"/>
          <w:rtl/>
        </w:rPr>
        <w:t>محصول</w:t>
      </w:r>
      <w:r w:rsidRPr="0060592C">
        <w:rPr>
          <w:b/>
          <w:bCs/>
          <w:i/>
          <w:iCs/>
          <w:sz w:val="24"/>
          <w:szCs w:val="28"/>
          <w:rtl/>
        </w:rPr>
        <w:t xml:space="preserve"> </w:t>
      </w:r>
      <w:r w:rsidRPr="0060592C">
        <w:rPr>
          <w:rFonts w:hint="cs"/>
          <w:b/>
          <w:bCs/>
          <w:i/>
          <w:iCs/>
          <w:sz w:val="24"/>
          <w:szCs w:val="28"/>
          <w:rtl/>
        </w:rPr>
        <w:t>حرکت</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کند</w:t>
      </w:r>
      <w:r w:rsidRPr="0060592C">
        <w:rPr>
          <w:b/>
          <w:bCs/>
          <w:i/>
          <w:iCs/>
          <w:sz w:val="24"/>
          <w:szCs w:val="28"/>
          <w:rtl/>
        </w:rPr>
        <w:t xml:space="preserve">. </w:t>
      </w:r>
      <w:r w:rsidRPr="0060592C">
        <w:rPr>
          <w:rFonts w:hint="cs"/>
          <w:b/>
          <w:bCs/>
          <w:i/>
          <w:iCs/>
          <w:sz w:val="24"/>
          <w:szCs w:val="28"/>
          <w:rtl/>
        </w:rPr>
        <w:t>همچنین</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تواند</w:t>
      </w:r>
      <w:r w:rsidRPr="0060592C">
        <w:rPr>
          <w:b/>
          <w:bCs/>
          <w:i/>
          <w:iCs/>
          <w:sz w:val="24"/>
          <w:szCs w:val="28"/>
          <w:rtl/>
        </w:rPr>
        <w:t xml:space="preserve"> </w:t>
      </w:r>
      <w:r w:rsidRPr="0060592C">
        <w:rPr>
          <w:rFonts w:hint="cs"/>
          <w:b/>
          <w:bCs/>
          <w:i/>
          <w:iCs/>
          <w:sz w:val="24"/>
          <w:szCs w:val="28"/>
          <w:rtl/>
        </w:rPr>
        <w:t>برای</w:t>
      </w:r>
      <w:r w:rsidRPr="0060592C">
        <w:rPr>
          <w:b/>
          <w:bCs/>
          <w:i/>
          <w:iCs/>
          <w:sz w:val="24"/>
          <w:szCs w:val="28"/>
          <w:rtl/>
        </w:rPr>
        <w:t xml:space="preserve"> </w:t>
      </w:r>
      <w:r w:rsidRPr="0060592C">
        <w:rPr>
          <w:rFonts w:hint="cs"/>
          <w:b/>
          <w:bCs/>
          <w:i/>
          <w:iCs/>
          <w:sz w:val="24"/>
          <w:szCs w:val="28"/>
          <w:rtl/>
        </w:rPr>
        <w:t>حفظ</w:t>
      </w:r>
      <w:r w:rsidRPr="0060592C">
        <w:rPr>
          <w:b/>
          <w:bCs/>
          <w:i/>
          <w:iCs/>
          <w:sz w:val="24"/>
          <w:szCs w:val="28"/>
          <w:rtl/>
        </w:rPr>
        <w:t xml:space="preserve"> </w:t>
      </w:r>
      <w:r w:rsidRPr="0060592C">
        <w:rPr>
          <w:rFonts w:hint="cs"/>
          <w:b/>
          <w:bCs/>
          <w:i/>
          <w:iCs/>
          <w:sz w:val="24"/>
          <w:szCs w:val="28"/>
          <w:rtl/>
        </w:rPr>
        <w:t>كتابخانه</w:t>
      </w:r>
      <w:r w:rsidRPr="0060592C">
        <w:rPr>
          <w:b/>
          <w:bCs/>
          <w:i/>
          <w:iCs/>
          <w:sz w:val="24"/>
          <w:szCs w:val="28"/>
          <w:rtl/>
        </w:rPr>
        <w:t xml:space="preserve"> </w:t>
      </w:r>
      <w:r w:rsidRPr="0060592C">
        <w:rPr>
          <w:rFonts w:hint="cs"/>
          <w:b/>
          <w:bCs/>
          <w:i/>
          <w:iCs/>
          <w:sz w:val="24"/>
          <w:szCs w:val="28"/>
          <w:rtl/>
        </w:rPr>
        <w:t>ای</w:t>
      </w:r>
      <w:r w:rsidRPr="0060592C">
        <w:rPr>
          <w:b/>
          <w:bCs/>
          <w:i/>
          <w:iCs/>
          <w:sz w:val="24"/>
          <w:szCs w:val="28"/>
          <w:rtl/>
        </w:rPr>
        <w:t xml:space="preserve"> </w:t>
      </w:r>
      <w:r w:rsidRPr="0060592C">
        <w:rPr>
          <w:rFonts w:hint="cs"/>
          <w:b/>
          <w:bCs/>
          <w:i/>
          <w:iCs/>
          <w:sz w:val="24"/>
          <w:szCs w:val="28"/>
          <w:rtl/>
        </w:rPr>
        <w:t>از</w:t>
      </w:r>
      <w:r w:rsidRPr="0060592C">
        <w:rPr>
          <w:b/>
          <w:bCs/>
          <w:i/>
          <w:iCs/>
          <w:sz w:val="24"/>
          <w:szCs w:val="28"/>
          <w:rtl/>
        </w:rPr>
        <w:t xml:space="preserve"> </w:t>
      </w:r>
      <w:r w:rsidRPr="0060592C">
        <w:rPr>
          <w:rFonts w:hint="cs"/>
          <w:b/>
          <w:bCs/>
          <w:i/>
          <w:iCs/>
          <w:sz w:val="24"/>
          <w:szCs w:val="28"/>
          <w:rtl/>
        </w:rPr>
        <w:t>مطالعات</w:t>
      </w:r>
      <w:r w:rsidRPr="0060592C">
        <w:rPr>
          <w:b/>
          <w:bCs/>
          <w:i/>
          <w:iCs/>
          <w:sz w:val="24"/>
          <w:szCs w:val="28"/>
          <w:rtl/>
        </w:rPr>
        <w:t xml:space="preserve"> </w:t>
      </w:r>
      <w:r w:rsidRPr="0060592C">
        <w:rPr>
          <w:rFonts w:hint="cs"/>
          <w:b/>
          <w:bCs/>
          <w:i/>
          <w:iCs/>
          <w:sz w:val="24"/>
          <w:szCs w:val="28"/>
          <w:rtl/>
        </w:rPr>
        <w:t>موردی</w:t>
      </w:r>
      <w:r w:rsidRPr="0060592C">
        <w:rPr>
          <w:b/>
          <w:bCs/>
          <w:i/>
          <w:iCs/>
          <w:sz w:val="24"/>
          <w:szCs w:val="28"/>
          <w:rtl/>
        </w:rPr>
        <w:t xml:space="preserve"> </w:t>
      </w:r>
      <w:r w:rsidRPr="0060592C">
        <w:rPr>
          <w:rFonts w:hint="cs"/>
          <w:b/>
          <w:bCs/>
          <w:i/>
          <w:iCs/>
          <w:sz w:val="24"/>
          <w:szCs w:val="28"/>
          <w:rtl/>
        </w:rPr>
        <w:t>مشتری</w:t>
      </w:r>
      <w:r w:rsidRPr="0060592C">
        <w:rPr>
          <w:b/>
          <w:bCs/>
          <w:i/>
          <w:iCs/>
          <w:sz w:val="24"/>
          <w:szCs w:val="28"/>
          <w:rtl/>
        </w:rPr>
        <w:t xml:space="preserve"> </w:t>
      </w:r>
      <w:r w:rsidRPr="0060592C">
        <w:rPr>
          <w:rFonts w:hint="cs"/>
          <w:b/>
          <w:bCs/>
          <w:i/>
          <w:iCs/>
          <w:sz w:val="24"/>
          <w:szCs w:val="28"/>
          <w:rtl/>
        </w:rPr>
        <w:t>كه</w:t>
      </w:r>
      <w:r w:rsidRPr="0060592C">
        <w:rPr>
          <w:b/>
          <w:bCs/>
          <w:i/>
          <w:iCs/>
          <w:sz w:val="24"/>
          <w:szCs w:val="28"/>
          <w:rtl/>
        </w:rPr>
        <w:t xml:space="preserve"> </w:t>
      </w:r>
      <w:r w:rsidRPr="0060592C">
        <w:rPr>
          <w:rFonts w:hint="cs"/>
          <w:b/>
          <w:bCs/>
          <w:i/>
          <w:iCs/>
          <w:sz w:val="24"/>
          <w:szCs w:val="28"/>
          <w:rtl/>
        </w:rPr>
        <w:t>نشانگر</w:t>
      </w:r>
      <w:r w:rsidRPr="0060592C">
        <w:rPr>
          <w:b/>
          <w:bCs/>
          <w:i/>
          <w:iCs/>
          <w:sz w:val="24"/>
          <w:szCs w:val="28"/>
          <w:rtl/>
        </w:rPr>
        <w:t xml:space="preserve"> </w:t>
      </w:r>
      <w:r w:rsidRPr="0060592C">
        <w:rPr>
          <w:rFonts w:hint="cs"/>
          <w:b/>
          <w:bCs/>
          <w:i/>
          <w:iCs/>
          <w:sz w:val="24"/>
          <w:szCs w:val="28"/>
          <w:rtl/>
        </w:rPr>
        <w:t>موفقیت</w:t>
      </w:r>
      <w:r w:rsidRPr="0060592C">
        <w:rPr>
          <w:b/>
          <w:bCs/>
          <w:i/>
          <w:iCs/>
          <w:sz w:val="24"/>
          <w:szCs w:val="28"/>
          <w:rtl/>
        </w:rPr>
        <w:t xml:space="preserve"> </w:t>
      </w:r>
      <w:r w:rsidRPr="0060592C">
        <w:rPr>
          <w:rFonts w:hint="cs"/>
          <w:b/>
          <w:bCs/>
          <w:i/>
          <w:iCs/>
          <w:sz w:val="24"/>
          <w:szCs w:val="28"/>
          <w:rtl/>
        </w:rPr>
        <w:t>مشتریان</w:t>
      </w:r>
      <w:r w:rsidRPr="0060592C">
        <w:rPr>
          <w:b/>
          <w:bCs/>
          <w:i/>
          <w:iCs/>
          <w:sz w:val="24"/>
          <w:szCs w:val="28"/>
          <w:rtl/>
        </w:rPr>
        <w:t xml:space="preserve"> </w:t>
      </w:r>
      <w:r w:rsidRPr="0060592C">
        <w:rPr>
          <w:rFonts w:hint="cs"/>
          <w:b/>
          <w:bCs/>
          <w:i/>
          <w:iCs/>
          <w:sz w:val="24"/>
          <w:szCs w:val="28"/>
          <w:rtl/>
        </w:rPr>
        <w:t>شما</w:t>
      </w:r>
      <w:r w:rsidRPr="0060592C">
        <w:rPr>
          <w:b/>
          <w:bCs/>
          <w:i/>
          <w:iCs/>
          <w:sz w:val="24"/>
          <w:szCs w:val="28"/>
          <w:rtl/>
        </w:rPr>
        <w:t xml:space="preserve"> </w:t>
      </w:r>
      <w:r w:rsidRPr="0060592C">
        <w:rPr>
          <w:rFonts w:hint="cs"/>
          <w:b/>
          <w:bCs/>
          <w:i/>
          <w:iCs/>
          <w:sz w:val="24"/>
          <w:szCs w:val="28"/>
          <w:rtl/>
        </w:rPr>
        <w:t>با</w:t>
      </w:r>
      <w:r w:rsidRPr="0060592C">
        <w:rPr>
          <w:b/>
          <w:bCs/>
          <w:i/>
          <w:iCs/>
          <w:sz w:val="24"/>
          <w:szCs w:val="28"/>
          <w:rtl/>
        </w:rPr>
        <w:t xml:space="preserve"> </w:t>
      </w:r>
      <w:r w:rsidRPr="0060592C">
        <w:rPr>
          <w:rFonts w:hint="cs"/>
          <w:b/>
          <w:bCs/>
          <w:i/>
          <w:iCs/>
          <w:sz w:val="24"/>
          <w:szCs w:val="28"/>
          <w:rtl/>
        </w:rPr>
        <w:t>یك</w:t>
      </w:r>
      <w:r w:rsidRPr="0060592C">
        <w:rPr>
          <w:b/>
          <w:bCs/>
          <w:i/>
          <w:iCs/>
          <w:sz w:val="24"/>
          <w:szCs w:val="28"/>
          <w:rtl/>
        </w:rPr>
        <w:t xml:space="preserve"> </w:t>
      </w:r>
      <w:r w:rsidRPr="0060592C">
        <w:rPr>
          <w:rFonts w:hint="cs"/>
          <w:b/>
          <w:bCs/>
          <w:i/>
          <w:iCs/>
          <w:sz w:val="24"/>
          <w:szCs w:val="28"/>
          <w:rtl/>
        </w:rPr>
        <w:t>محصول</w:t>
      </w:r>
      <w:r w:rsidRPr="0060592C">
        <w:rPr>
          <w:b/>
          <w:bCs/>
          <w:i/>
          <w:iCs/>
          <w:sz w:val="24"/>
          <w:szCs w:val="28"/>
          <w:rtl/>
        </w:rPr>
        <w:t xml:space="preserve"> </w:t>
      </w:r>
      <w:r w:rsidRPr="0060592C">
        <w:rPr>
          <w:rFonts w:hint="cs"/>
          <w:b/>
          <w:bCs/>
          <w:i/>
          <w:iCs/>
          <w:sz w:val="24"/>
          <w:szCs w:val="28"/>
          <w:rtl/>
        </w:rPr>
        <w:t>خاص</w:t>
      </w:r>
      <w:r w:rsidRPr="0060592C">
        <w:rPr>
          <w:b/>
          <w:bCs/>
          <w:i/>
          <w:iCs/>
          <w:sz w:val="24"/>
          <w:szCs w:val="28"/>
          <w:rtl/>
        </w:rPr>
        <w:t xml:space="preserve"> </w:t>
      </w:r>
      <w:r w:rsidRPr="0060592C">
        <w:rPr>
          <w:rFonts w:hint="cs"/>
          <w:b/>
          <w:bCs/>
          <w:i/>
          <w:iCs/>
          <w:sz w:val="24"/>
          <w:szCs w:val="28"/>
          <w:rtl/>
        </w:rPr>
        <w:t>است</w:t>
      </w:r>
      <w:r w:rsidRPr="0060592C">
        <w:rPr>
          <w:b/>
          <w:bCs/>
          <w:i/>
          <w:iCs/>
          <w:sz w:val="24"/>
          <w:szCs w:val="28"/>
          <w:rtl/>
        </w:rPr>
        <w:t xml:space="preserve">، </w:t>
      </w:r>
      <w:r w:rsidRPr="0060592C">
        <w:rPr>
          <w:rFonts w:hint="cs"/>
          <w:b/>
          <w:bCs/>
          <w:i/>
          <w:iCs/>
          <w:sz w:val="24"/>
          <w:szCs w:val="28"/>
          <w:rtl/>
        </w:rPr>
        <w:t>مفید</w:t>
      </w:r>
      <w:r w:rsidRPr="0060592C">
        <w:rPr>
          <w:b/>
          <w:bCs/>
          <w:i/>
          <w:iCs/>
          <w:sz w:val="24"/>
          <w:szCs w:val="28"/>
          <w:rtl/>
        </w:rPr>
        <w:t xml:space="preserve"> </w:t>
      </w:r>
      <w:r w:rsidRPr="0060592C">
        <w:rPr>
          <w:rFonts w:hint="cs"/>
          <w:b/>
          <w:bCs/>
          <w:i/>
          <w:iCs/>
          <w:sz w:val="24"/>
          <w:szCs w:val="28"/>
          <w:rtl/>
        </w:rPr>
        <w:t>باشد</w:t>
      </w:r>
      <w:r w:rsidRPr="0060592C">
        <w:rPr>
          <w:b/>
          <w:bCs/>
          <w:i/>
          <w:iCs/>
          <w:sz w:val="24"/>
          <w:szCs w:val="28"/>
          <w:rtl/>
        </w:rPr>
        <w:t xml:space="preserve">. </w:t>
      </w:r>
      <w:r w:rsidRPr="0060592C">
        <w:rPr>
          <w:rFonts w:hint="cs"/>
          <w:b/>
          <w:bCs/>
          <w:i/>
          <w:iCs/>
          <w:sz w:val="24"/>
          <w:szCs w:val="28"/>
          <w:rtl/>
        </w:rPr>
        <w:t>حکایتی</w:t>
      </w:r>
      <w:r w:rsidRPr="0060592C">
        <w:rPr>
          <w:b/>
          <w:bCs/>
          <w:i/>
          <w:iCs/>
          <w:sz w:val="24"/>
          <w:szCs w:val="28"/>
          <w:rtl/>
        </w:rPr>
        <w:t xml:space="preserve"> </w:t>
      </w:r>
      <w:r w:rsidRPr="0060592C">
        <w:rPr>
          <w:rFonts w:hint="cs"/>
          <w:b/>
          <w:bCs/>
          <w:i/>
          <w:iCs/>
          <w:sz w:val="24"/>
          <w:szCs w:val="28"/>
          <w:rtl/>
        </w:rPr>
        <w:t>مشتری</w:t>
      </w:r>
      <w:r w:rsidRPr="0060592C">
        <w:rPr>
          <w:b/>
          <w:bCs/>
          <w:i/>
          <w:iCs/>
          <w:sz w:val="24"/>
          <w:szCs w:val="28"/>
          <w:rtl/>
        </w:rPr>
        <w:t xml:space="preserve"> </w:t>
      </w:r>
      <w:r w:rsidRPr="0060592C">
        <w:rPr>
          <w:rFonts w:hint="cs"/>
          <w:b/>
          <w:bCs/>
          <w:i/>
          <w:iCs/>
          <w:sz w:val="24"/>
          <w:szCs w:val="28"/>
          <w:rtl/>
        </w:rPr>
        <w:t>اغلب</w:t>
      </w:r>
      <w:r w:rsidRPr="0060592C">
        <w:rPr>
          <w:b/>
          <w:bCs/>
          <w:i/>
          <w:iCs/>
          <w:sz w:val="24"/>
          <w:szCs w:val="28"/>
          <w:rtl/>
        </w:rPr>
        <w:t xml:space="preserve"> </w:t>
      </w:r>
      <w:r w:rsidRPr="0060592C">
        <w:rPr>
          <w:rFonts w:hint="cs"/>
          <w:b/>
          <w:bCs/>
          <w:i/>
          <w:iCs/>
          <w:sz w:val="24"/>
          <w:szCs w:val="28"/>
          <w:rtl/>
        </w:rPr>
        <w:t>می</w:t>
      </w:r>
      <w:r w:rsidRPr="0060592C">
        <w:rPr>
          <w:b/>
          <w:bCs/>
          <w:i/>
          <w:iCs/>
          <w:sz w:val="24"/>
          <w:szCs w:val="28"/>
          <w:rtl/>
        </w:rPr>
        <w:t xml:space="preserve"> </w:t>
      </w:r>
      <w:r w:rsidRPr="0060592C">
        <w:rPr>
          <w:rFonts w:hint="cs"/>
          <w:b/>
          <w:bCs/>
          <w:i/>
          <w:iCs/>
          <w:sz w:val="24"/>
          <w:szCs w:val="28"/>
          <w:rtl/>
        </w:rPr>
        <w:t>تواند</w:t>
      </w:r>
      <w:r w:rsidRPr="0060592C">
        <w:rPr>
          <w:b/>
          <w:bCs/>
          <w:i/>
          <w:iCs/>
          <w:sz w:val="24"/>
          <w:szCs w:val="28"/>
          <w:rtl/>
        </w:rPr>
        <w:t xml:space="preserve"> </w:t>
      </w:r>
      <w:r w:rsidRPr="0060592C">
        <w:rPr>
          <w:rFonts w:hint="cs"/>
          <w:b/>
          <w:bCs/>
          <w:i/>
          <w:iCs/>
          <w:sz w:val="24"/>
          <w:szCs w:val="28"/>
          <w:rtl/>
        </w:rPr>
        <w:t>به</w:t>
      </w:r>
      <w:r w:rsidRPr="0060592C">
        <w:rPr>
          <w:b/>
          <w:bCs/>
          <w:i/>
          <w:iCs/>
          <w:sz w:val="24"/>
          <w:szCs w:val="28"/>
          <w:rtl/>
        </w:rPr>
        <w:t xml:space="preserve"> </w:t>
      </w:r>
      <w:r w:rsidRPr="0060592C">
        <w:rPr>
          <w:rFonts w:hint="cs"/>
          <w:b/>
          <w:bCs/>
          <w:i/>
          <w:iCs/>
          <w:sz w:val="24"/>
          <w:szCs w:val="28"/>
          <w:rtl/>
        </w:rPr>
        <w:t>سرعت</w:t>
      </w:r>
      <w:r w:rsidRPr="0060592C">
        <w:rPr>
          <w:b/>
          <w:bCs/>
          <w:i/>
          <w:iCs/>
          <w:sz w:val="24"/>
          <w:szCs w:val="28"/>
          <w:rtl/>
        </w:rPr>
        <w:t xml:space="preserve"> </w:t>
      </w:r>
      <w:r w:rsidRPr="0060592C">
        <w:rPr>
          <w:rFonts w:hint="cs"/>
          <w:b/>
          <w:bCs/>
          <w:i/>
          <w:iCs/>
          <w:sz w:val="24"/>
          <w:szCs w:val="28"/>
          <w:rtl/>
        </w:rPr>
        <w:t>و</w:t>
      </w:r>
      <w:r w:rsidRPr="0060592C">
        <w:rPr>
          <w:b/>
          <w:bCs/>
          <w:i/>
          <w:iCs/>
          <w:sz w:val="24"/>
          <w:szCs w:val="28"/>
          <w:rtl/>
        </w:rPr>
        <w:t xml:space="preserve"> </w:t>
      </w:r>
      <w:r w:rsidRPr="0060592C">
        <w:rPr>
          <w:rFonts w:hint="cs"/>
          <w:b/>
          <w:bCs/>
          <w:i/>
          <w:iCs/>
          <w:sz w:val="24"/>
          <w:szCs w:val="28"/>
          <w:rtl/>
        </w:rPr>
        <w:t>با</w:t>
      </w:r>
      <w:r w:rsidRPr="0060592C">
        <w:rPr>
          <w:b/>
          <w:bCs/>
          <w:i/>
          <w:iCs/>
          <w:sz w:val="24"/>
          <w:szCs w:val="28"/>
          <w:rtl/>
        </w:rPr>
        <w:t xml:space="preserve"> </w:t>
      </w:r>
      <w:r w:rsidRPr="0060592C">
        <w:rPr>
          <w:rFonts w:hint="cs"/>
          <w:b/>
          <w:bCs/>
          <w:i/>
          <w:iCs/>
          <w:sz w:val="24"/>
          <w:szCs w:val="28"/>
          <w:rtl/>
        </w:rPr>
        <w:t>تأثیرگذاری</w:t>
      </w:r>
      <w:r w:rsidRPr="0060592C">
        <w:rPr>
          <w:b/>
          <w:bCs/>
          <w:i/>
          <w:iCs/>
          <w:sz w:val="24"/>
          <w:szCs w:val="28"/>
          <w:rtl/>
        </w:rPr>
        <w:t xml:space="preserve"> </w:t>
      </w:r>
      <w:r w:rsidRPr="0060592C">
        <w:rPr>
          <w:rFonts w:hint="cs"/>
          <w:b/>
          <w:bCs/>
          <w:i/>
          <w:iCs/>
          <w:sz w:val="24"/>
          <w:szCs w:val="28"/>
          <w:rtl/>
        </w:rPr>
        <w:t>سود</w:t>
      </w:r>
      <w:r w:rsidRPr="0060592C">
        <w:rPr>
          <w:b/>
          <w:bCs/>
          <w:i/>
          <w:iCs/>
          <w:sz w:val="24"/>
          <w:szCs w:val="28"/>
          <w:rtl/>
        </w:rPr>
        <w:t xml:space="preserve"> </w:t>
      </w:r>
      <w:r w:rsidRPr="0060592C">
        <w:rPr>
          <w:rFonts w:hint="cs"/>
          <w:b/>
          <w:bCs/>
          <w:i/>
          <w:iCs/>
          <w:sz w:val="24"/>
          <w:szCs w:val="28"/>
          <w:rtl/>
        </w:rPr>
        <w:t>یک</w:t>
      </w:r>
      <w:r w:rsidRPr="0060592C">
        <w:rPr>
          <w:b/>
          <w:bCs/>
          <w:i/>
          <w:iCs/>
          <w:sz w:val="24"/>
          <w:szCs w:val="28"/>
          <w:rtl/>
        </w:rPr>
        <w:t xml:space="preserve"> </w:t>
      </w:r>
      <w:r w:rsidRPr="0060592C">
        <w:rPr>
          <w:rFonts w:hint="cs"/>
          <w:b/>
          <w:bCs/>
          <w:i/>
          <w:iCs/>
          <w:sz w:val="24"/>
          <w:szCs w:val="28"/>
          <w:rtl/>
        </w:rPr>
        <w:t>محصول</w:t>
      </w:r>
      <w:r w:rsidRPr="0060592C">
        <w:rPr>
          <w:b/>
          <w:bCs/>
          <w:i/>
          <w:iCs/>
          <w:sz w:val="24"/>
          <w:szCs w:val="28"/>
          <w:rtl/>
        </w:rPr>
        <w:t xml:space="preserve"> </w:t>
      </w:r>
      <w:r w:rsidRPr="0060592C">
        <w:rPr>
          <w:rFonts w:hint="cs"/>
          <w:b/>
          <w:bCs/>
          <w:i/>
          <w:iCs/>
          <w:sz w:val="24"/>
          <w:szCs w:val="28"/>
          <w:rtl/>
        </w:rPr>
        <w:t>را</w:t>
      </w:r>
      <w:r w:rsidRPr="0060592C">
        <w:rPr>
          <w:b/>
          <w:bCs/>
          <w:i/>
          <w:iCs/>
          <w:sz w:val="24"/>
          <w:szCs w:val="28"/>
          <w:rtl/>
        </w:rPr>
        <w:t xml:space="preserve"> </w:t>
      </w:r>
      <w:r w:rsidRPr="0060592C">
        <w:rPr>
          <w:rFonts w:hint="cs"/>
          <w:b/>
          <w:bCs/>
          <w:i/>
          <w:iCs/>
          <w:sz w:val="24"/>
          <w:szCs w:val="28"/>
          <w:rtl/>
        </w:rPr>
        <w:t>نشان</w:t>
      </w:r>
      <w:r w:rsidRPr="0060592C">
        <w:rPr>
          <w:b/>
          <w:bCs/>
          <w:i/>
          <w:iCs/>
          <w:sz w:val="24"/>
          <w:szCs w:val="28"/>
          <w:rtl/>
        </w:rPr>
        <w:t xml:space="preserve"> </w:t>
      </w:r>
      <w:r w:rsidRPr="0060592C">
        <w:rPr>
          <w:rFonts w:hint="cs"/>
          <w:b/>
          <w:bCs/>
          <w:i/>
          <w:iCs/>
          <w:sz w:val="24"/>
          <w:szCs w:val="28"/>
          <w:rtl/>
        </w:rPr>
        <w:t>دهد</w:t>
      </w:r>
      <w:r w:rsidRPr="0060592C">
        <w:rPr>
          <w:b/>
          <w:bCs/>
          <w:i/>
          <w:iCs/>
          <w:sz w:val="24"/>
          <w:szCs w:val="28"/>
          <w:rtl/>
        </w:rPr>
        <w:t>.</w:t>
      </w:r>
    </w:p>
    <w:p w14:paraId="5516E9A9" w14:textId="77777777" w:rsidR="00DF1253" w:rsidRDefault="00DF1253" w:rsidP="00DF1253">
      <w:pPr>
        <w:spacing w:line="360" w:lineRule="auto"/>
        <w:jc w:val="both"/>
        <w:rPr>
          <w:sz w:val="24"/>
          <w:szCs w:val="28"/>
          <w:rtl/>
        </w:rPr>
      </w:pPr>
    </w:p>
    <w:p w14:paraId="6B0EDC1F" w14:textId="77777777" w:rsidR="00DF1253" w:rsidRPr="0060592C" w:rsidRDefault="00DF1253" w:rsidP="00DF1253">
      <w:pPr>
        <w:spacing w:line="360" w:lineRule="auto"/>
        <w:jc w:val="both"/>
        <w:rPr>
          <w:b/>
          <w:bCs/>
          <w:sz w:val="32"/>
          <w:szCs w:val="32"/>
        </w:rPr>
      </w:pPr>
      <w:r w:rsidRPr="0060592C">
        <w:rPr>
          <w:rFonts w:hint="cs"/>
          <w:b/>
          <w:bCs/>
          <w:sz w:val="32"/>
          <w:szCs w:val="32"/>
          <w:rtl/>
        </w:rPr>
        <w:t>ملاحظات</w:t>
      </w:r>
      <w:r w:rsidRPr="0060592C">
        <w:rPr>
          <w:b/>
          <w:bCs/>
          <w:sz w:val="32"/>
          <w:szCs w:val="32"/>
          <w:rtl/>
        </w:rPr>
        <w:t xml:space="preserve"> </w:t>
      </w:r>
      <w:r w:rsidRPr="0060592C">
        <w:rPr>
          <w:rFonts w:hint="cs"/>
          <w:b/>
          <w:bCs/>
          <w:sz w:val="32"/>
          <w:szCs w:val="32"/>
          <w:rtl/>
        </w:rPr>
        <w:t>نمایش ناگهانی</w:t>
      </w:r>
    </w:p>
    <w:p w14:paraId="341F8866" w14:textId="77777777" w:rsidR="00DF1253" w:rsidRPr="00517E14" w:rsidRDefault="00DF1253" w:rsidP="00DF1253">
      <w:pPr>
        <w:spacing w:line="360" w:lineRule="auto"/>
        <w:ind w:firstLine="720"/>
        <w:jc w:val="both"/>
        <w:rPr>
          <w:sz w:val="24"/>
          <w:szCs w:val="28"/>
        </w:rPr>
      </w:pPr>
      <w:r w:rsidRPr="00517E14">
        <w:rPr>
          <w:rFonts w:hint="cs"/>
          <w:sz w:val="24"/>
          <w:szCs w:val="28"/>
          <w:rtl/>
        </w:rPr>
        <w:t>ویژگی</w:t>
      </w:r>
      <w:r w:rsidRPr="00517E14">
        <w:rPr>
          <w:sz w:val="24"/>
          <w:szCs w:val="28"/>
          <w:rtl/>
        </w:rPr>
        <w:t xml:space="preserve"> </w:t>
      </w:r>
      <w:r w:rsidRPr="00517E14">
        <w:rPr>
          <w:rFonts w:hint="cs"/>
          <w:sz w:val="24"/>
          <w:szCs w:val="28"/>
          <w:rtl/>
        </w:rPr>
        <w:t>های</w:t>
      </w:r>
      <w:r w:rsidRPr="00517E14">
        <w:rPr>
          <w:sz w:val="24"/>
          <w:szCs w:val="28"/>
          <w:rtl/>
        </w:rPr>
        <w:t xml:space="preserve"> </w:t>
      </w:r>
      <w:r w:rsidRPr="00517E14">
        <w:rPr>
          <w:rFonts w:hint="cs"/>
          <w:sz w:val="24"/>
          <w:szCs w:val="28"/>
          <w:rtl/>
        </w:rPr>
        <w:t>اصلی</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آزمایشی</w:t>
      </w:r>
      <w:r w:rsidRPr="00517E14">
        <w:rPr>
          <w:sz w:val="24"/>
          <w:szCs w:val="28"/>
          <w:rtl/>
        </w:rPr>
        <w:t xml:space="preserve"> </w:t>
      </w:r>
      <w:r w:rsidRPr="00517E14">
        <w:rPr>
          <w:rFonts w:hint="cs"/>
          <w:sz w:val="24"/>
          <w:szCs w:val="28"/>
          <w:rtl/>
        </w:rPr>
        <w:t>ناگهانی</w:t>
      </w:r>
      <w:r w:rsidRPr="00517E14">
        <w:rPr>
          <w:sz w:val="24"/>
          <w:szCs w:val="28"/>
          <w:rtl/>
        </w:rPr>
        <w:t xml:space="preserve"> </w:t>
      </w:r>
      <w:r w:rsidRPr="00517E14">
        <w:rPr>
          <w:rFonts w:hint="cs"/>
          <w:sz w:val="24"/>
          <w:szCs w:val="28"/>
          <w:rtl/>
        </w:rPr>
        <w:t>عبارتند</w:t>
      </w:r>
      <w:r w:rsidRPr="00517E14">
        <w:rPr>
          <w:sz w:val="24"/>
          <w:szCs w:val="28"/>
          <w:rtl/>
        </w:rPr>
        <w:t xml:space="preserve"> </w:t>
      </w:r>
      <w:r w:rsidRPr="00517E14">
        <w:rPr>
          <w:rFonts w:hint="cs"/>
          <w:sz w:val="24"/>
          <w:szCs w:val="28"/>
          <w:rtl/>
        </w:rPr>
        <w:t>از</w:t>
      </w:r>
      <w:r w:rsidRPr="00517E14">
        <w:rPr>
          <w:sz w:val="24"/>
          <w:szCs w:val="28"/>
          <w:rtl/>
        </w:rPr>
        <w:t xml:space="preserve">: </w:t>
      </w:r>
      <w:r>
        <w:rPr>
          <w:rFonts w:hint="cs"/>
          <w:sz w:val="24"/>
          <w:szCs w:val="28"/>
          <w:rtl/>
        </w:rPr>
        <w:t>سوء</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نیاز</w:t>
      </w:r>
      <w:r w:rsidRPr="00517E14">
        <w:rPr>
          <w:sz w:val="24"/>
          <w:szCs w:val="28"/>
          <w:rtl/>
        </w:rPr>
        <w:t xml:space="preserve"> </w:t>
      </w:r>
      <w:r w:rsidRPr="00517E14">
        <w:rPr>
          <w:rFonts w:hint="cs"/>
          <w:sz w:val="24"/>
          <w:szCs w:val="28"/>
          <w:rtl/>
        </w:rPr>
        <w:t>مشتری</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دادن</w:t>
      </w:r>
      <w:r w:rsidRPr="00517E14">
        <w:rPr>
          <w:sz w:val="24"/>
          <w:szCs w:val="28"/>
          <w:rtl/>
        </w:rPr>
        <w:t xml:space="preserve"> </w:t>
      </w:r>
      <w:r w:rsidRPr="00517E14">
        <w:rPr>
          <w:rFonts w:hint="cs"/>
          <w:sz w:val="24"/>
          <w:szCs w:val="28"/>
          <w:rtl/>
        </w:rPr>
        <w:t>کالایی</w:t>
      </w:r>
      <w:r w:rsidRPr="00517E14">
        <w:rPr>
          <w:sz w:val="24"/>
          <w:szCs w:val="28"/>
          <w:rtl/>
        </w:rPr>
        <w:t xml:space="preserve"> "</w:t>
      </w:r>
      <w:r w:rsidRPr="00517E14">
        <w:rPr>
          <w:rFonts w:hint="cs"/>
          <w:sz w:val="24"/>
          <w:szCs w:val="28"/>
          <w:rtl/>
        </w:rPr>
        <w:t>نامناسب</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استفاده</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زمان</w:t>
      </w:r>
      <w:r w:rsidRPr="00517E14">
        <w:rPr>
          <w:sz w:val="24"/>
          <w:szCs w:val="28"/>
          <w:rtl/>
        </w:rPr>
        <w:t xml:space="preserve"> </w:t>
      </w:r>
      <w:r w:rsidRPr="00517E14">
        <w:rPr>
          <w:rFonts w:hint="cs"/>
          <w:sz w:val="24"/>
          <w:szCs w:val="28"/>
          <w:rtl/>
        </w:rPr>
        <w:t>ناکارآمد</w:t>
      </w:r>
      <w:r w:rsidRPr="00517E14">
        <w:rPr>
          <w:sz w:val="24"/>
          <w:szCs w:val="28"/>
          <w:rtl/>
        </w:rPr>
        <w:t xml:space="preserve">. </w:t>
      </w:r>
      <w:r w:rsidRPr="00517E14">
        <w:rPr>
          <w:rFonts w:hint="cs"/>
          <w:sz w:val="24"/>
          <w:szCs w:val="28"/>
          <w:rtl/>
        </w:rPr>
        <w:t>نکته</w:t>
      </w:r>
      <w:r w:rsidRPr="00517E14">
        <w:rPr>
          <w:sz w:val="24"/>
          <w:szCs w:val="28"/>
          <w:rtl/>
        </w:rPr>
        <w:t xml:space="preserve"> </w:t>
      </w:r>
      <w:r w:rsidRPr="00517E14">
        <w:rPr>
          <w:rFonts w:hint="cs"/>
          <w:sz w:val="24"/>
          <w:szCs w:val="28"/>
          <w:rtl/>
        </w:rPr>
        <w:t>اصلی</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جلوگیری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اولین</w:t>
      </w:r>
      <w:r w:rsidRPr="00517E14">
        <w:rPr>
          <w:sz w:val="24"/>
          <w:szCs w:val="28"/>
          <w:rtl/>
        </w:rPr>
        <w:t xml:space="preserve"> </w:t>
      </w:r>
      <w:r w:rsidRPr="00517E14">
        <w:rPr>
          <w:rFonts w:hint="cs"/>
          <w:sz w:val="24"/>
          <w:szCs w:val="28"/>
          <w:rtl/>
        </w:rPr>
        <w:t>مسئله</w:t>
      </w:r>
      <w:r>
        <w:rPr>
          <w:sz w:val="24"/>
          <w:szCs w:val="28"/>
          <w:rtl/>
        </w:rPr>
        <w:t>،</w:t>
      </w:r>
      <w:r w:rsidRPr="00517E14">
        <w:rPr>
          <w:sz w:val="24"/>
          <w:szCs w:val="28"/>
          <w:rtl/>
        </w:rPr>
        <w:t xml:space="preserve"> </w:t>
      </w:r>
      <w:r w:rsidRPr="00517E14">
        <w:rPr>
          <w:rFonts w:hint="cs"/>
          <w:sz w:val="24"/>
          <w:szCs w:val="28"/>
          <w:rtl/>
        </w:rPr>
        <w:t>کسب</w:t>
      </w:r>
      <w:r w:rsidRPr="00517E14">
        <w:rPr>
          <w:sz w:val="24"/>
          <w:szCs w:val="28"/>
          <w:rtl/>
        </w:rPr>
        <w:t xml:space="preserve"> </w:t>
      </w:r>
      <w:r w:rsidRPr="00517E14">
        <w:rPr>
          <w:rFonts w:hint="cs"/>
          <w:sz w:val="24"/>
          <w:szCs w:val="28"/>
          <w:rtl/>
        </w:rPr>
        <w:t>تجربه</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محصولات</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معیارهای</w:t>
      </w:r>
      <w:r w:rsidRPr="00517E14">
        <w:rPr>
          <w:sz w:val="24"/>
          <w:szCs w:val="28"/>
          <w:rtl/>
        </w:rPr>
        <w:t xml:space="preserve"> </w:t>
      </w:r>
      <w:r w:rsidRPr="00517E14">
        <w:rPr>
          <w:rFonts w:hint="cs"/>
          <w:sz w:val="24"/>
          <w:szCs w:val="28"/>
          <w:rtl/>
        </w:rPr>
        <w:t>صلاحیت</w:t>
      </w:r>
      <w:r w:rsidRPr="00517E14">
        <w:rPr>
          <w:sz w:val="24"/>
          <w:szCs w:val="28"/>
          <w:rtl/>
        </w:rPr>
        <w:t xml:space="preserve"> </w:t>
      </w:r>
      <w:r w:rsidRPr="00517E14">
        <w:rPr>
          <w:rFonts w:hint="cs"/>
          <w:sz w:val="24"/>
          <w:szCs w:val="28"/>
          <w:rtl/>
        </w:rPr>
        <w:t>آنها</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با</w:t>
      </w:r>
      <w:r w:rsidRPr="00517E14">
        <w:rPr>
          <w:sz w:val="24"/>
          <w:szCs w:val="28"/>
          <w:rtl/>
        </w:rPr>
        <w:t xml:space="preserve"> </w:t>
      </w:r>
      <w:r w:rsidRPr="00517E14">
        <w:rPr>
          <w:rFonts w:hint="cs"/>
          <w:sz w:val="24"/>
          <w:szCs w:val="28"/>
          <w:rtl/>
        </w:rPr>
        <w:t>تکرار</w:t>
      </w:r>
      <w:r w:rsidRPr="00517E14">
        <w:rPr>
          <w:sz w:val="24"/>
          <w:szCs w:val="28"/>
          <w:rtl/>
        </w:rPr>
        <w:t xml:space="preserve"> </w:t>
      </w:r>
      <w:r w:rsidRPr="00517E14">
        <w:rPr>
          <w:rFonts w:hint="cs"/>
          <w:sz w:val="24"/>
          <w:szCs w:val="28"/>
          <w:rtl/>
        </w:rPr>
        <w:t>آنچه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خواهید</w:t>
      </w:r>
      <w:r w:rsidRPr="00517E14">
        <w:rPr>
          <w:sz w:val="24"/>
          <w:szCs w:val="28"/>
          <w:rtl/>
        </w:rPr>
        <w:t xml:space="preserve"> </w:t>
      </w:r>
      <w:r w:rsidRPr="00517E14">
        <w:rPr>
          <w:rFonts w:hint="cs"/>
          <w:sz w:val="24"/>
          <w:szCs w:val="28"/>
          <w:rtl/>
        </w:rPr>
        <w:t>چشم</w:t>
      </w:r>
      <w:r w:rsidRPr="00517E14">
        <w:rPr>
          <w:sz w:val="24"/>
          <w:szCs w:val="28"/>
          <w:rtl/>
        </w:rPr>
        <w:t xml:space="preserve"> </w:t>
      </w:r>
      <w:r w:rsidRPr="00517E14">
        <w:rPr>
          <w:rFonts w:hint="cs"/>
          <w:sz w:val="24"/>
          <w:szCs w:val="28"/>
          <w:rtl/>
        </w:rPr>
        <w:t>انداز</w:t>
      </w:r>
      <w:r w:rsidRPr="00517E14">
        <w:rPr>
          <w:sz w:val="24"/>
          <w:szCs w:val="28"/>
          <w:rtl/>
        </w:rPr>
        <w:t xml:space="preserve"> </w:t>
      </w:r>
      <w:r w:rsidRPr="00517E14">
        <w:rPr>
          <w:rFonts w:hint="cs"/>
          <w:sz w:val="24"/>
          <w:szCs w:val="28"/>
          <w:rtl/>
        </w:rPr>
        <w:t>مرحله</w:t>
      </w:r>
      <w:r w:rsidRPr="00517E14">
        <w:rPr>
          <w:sz w:val="24"/>
          <w:szCs w:val="28"/>
          <w:rtl/>
        </w:rPr>
        <w:t xml:space="preserve"> </w:t>
      </w:r>
      <w:r w:rsidRPr="00517E14">
        <w:rPr>
          <w:rFonts w:hint="cs"/>
          <w:sz w:val="24"/>
          <w:szCs w:val="28"/>
          <w:rtl/>
        </w:rPr>
        <w:t>دوم</w:t>
      </w:r>
      <w:r w:rsidRPr="00517E14">
        <w:rPr>
          <w:sz w:val="24"/>
          <w:szCs w:val="28"/>
          <w:rtl/>
        </w:rPr>
        <w:t xml:space="preserve"> </w:t>
      </w:r>
      <w:r w:rsidRPr="00517E14">
        <w:rPr>
          <w:rFonts w:hint="cs"/>
          <w:sz w:val="24"/>
          <w:szCs w:val="28"/>
          <w:rtl/>
        </w:rPr>
        <w:t>ساختار</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نمونه</w:t>
      </w:r>
      <w:r w:rsidRPr="00517E14">
        <w:rPr>
          <w:sz w:val="24"/>
          <w:szCs w:val="28"/>
          <w:rtl/>
        </w:rPr>
        <w:t xml:space="preserve"> </w:t>
      </w:r>
      <w:r w:rsidRPr="00517E14">
        <w:rPr>
          <w:rFonts w:hint="cs"/>
          <w:sz w:val="24"/>
          <w:szCs w:val="28"/>
          <w:rtl/>
        </w:rPr>
        <w:t>فوق</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دهد</w:t>
      </w:r>
      <w:r>
        <w:rPr>
          <w:sz w:val="24"/>
          <w:szCs w:val="28"/>
          <w:rtl/>
        </w:rPr>
        <w:t>،</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کاهش</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مسئله</w:t>
      </w:r>
      <w:r w:rsidRPr="00517E14">
        <w:rPr>
          <w:sz w:val="24"/>
          <w:szCs w:val="28"/>
          <w:rtl/>
        </w:rPr>
        <w:t xml:space="preserve"> </w:t>
      </w:r>
      <w:r w:rsidRPr="00517E14">
        <w:rPr>
          <w:rFonts w:hint="cs"/>
          <w:sz w:val="24"/>
          <w:szCs w:val="28"/>
          <w:rtl/>
        </w:rPr>
        <w:t>نیز</w:t>
      </w:r>
      <w:r w:rsidRPr="00517E14">
        <w:rPr>
          <w:sz w:val="24"/>
          <w:szCs w:val="28"/>
          <w:rtl/>
        </w:rPr>
        <w:t xml:space="preserve"> </w:t>
      </w:r>
      <w:r w:rsidRPr="00517E14">
        <w:rPr>
          <w:rFonts w:hint="cs"/>
          <w:sz w:val="24"/>
          <w:szCs w:val="28"/>
          <w:rtl/>
        </w:rPr>
        <w:t>کمک</w:t>
      </w:r>
      <w:r w:rsidRPr="00517E14">
        <w:rPr>
          <w:sz w:val="24"/>
          <w:szCs w:val="28"/>
          <w:rtl/>
        </w:rPr>
        <w:t xml:space="preserve"> </w:t>
      </w:r>
      <w:r w:rsidRPr="00517E14">
        <w:rPr>
          <w:rFonts w:hint="cs"/>
          <w:sz w:val="24"/>
          <w:szCs w:val="28"/>
          <w:rtl/>
        </w:rPr>
        <w:t>کند</w:t>
      </w:r>
      <w:r w:rsidRPr="00517E14">
        <w:rPr>
          <w:sz w:val="24"/>
          <w:szCs w:val="28"/>
          <w:rtl/>
        </w:rPr>
        <w:t xml:space="preserve">. </w:t>
      </w:r>
      <w:r w:rsidRPr="00517E14">
        <w:rPr>
          <w:rFonts w:hint="cs"/>
          <w:sz w:val="24"/>
          <w:szCs w:val="28"/>
          <w:rtl/>
        </w:rPr>
        <w:t>مدیریت</w:t>
      </w:r>
      <w:r w:rsidRPr="00517E14">
        <w:rPr>
          <w:sz w:val="24"/>
          <w:szCs w:val="28"/>
          <w:rtl/>
        </w:rPr>
        <w:t xml:space="preserve"> </w:t>
      </w:r>
      <w:r w:rsidRPr="00517E14">
        <w:rPr>
          <w:rFonts w:hint="cs"/>
          <w:sz w:val="24"/>
          <w:szCs w:val="28"/>
          <w:rtl/>
        </w:rPr>
        <w:t>زمان</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چالش</w:t>
      </w:r>
      <w:r w:rsidRPr="00517E14">
        <w:rPr>
          <w:sz w:val="24"/>
          <w:szCs w:val="28"/>
          <w:rtl/>
        </w:rPr>
        <w:t xml:space="preserve"> </w:t>
      </w:r>
      <w:r w:rsidRPr="00517E14">
        <w:rPr>
          <w:rFonts w:hint="cs"/>
          <w:sz w:val="24"/>
          <w:szCs w:val="28"/>
          <w:rtl/>
        </w:rPr>
        <w:t>بزرگ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هر</w:t>
      </w:r>
      <w:r w:rsidRPr="00517E14">
        <w:rPr>
          <w:sz w:val="24"/>
          <w:szCs w:val="28"/>
          <w:rtl/>
        </w:rPr>
        <w:t xml:space="preserve"> </w:t>
      </w:r>
      <w:r w:rsidRPr="00517E14">
        <w:rPr>
          <w:rFonts w:hint="cs"/>
          <w:sz w:val="24"/>
          <w:szCs w:val="28"/>
          <w:rtl/>
        </w:rPr>
        <w:t>تظاهرات</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هنگامی</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سؤالی</w:t>
      </w:r>
      <w:r w:rsidRPr="00517E14">
        <w:rPr>
          <w:sz w:val="24"/>
          <w:szCs w:val="28"/>
          <w:rtl/>
        </w:rPr>
        <w:t xml:space="preserve"> </w:t>
      </w:r>
      <w:r w:rsidRPr="00517E14">
        <w:rPr>
          <w:rFonts w:hint="cs"/>
          <w:sz w:val="24"/>
          <w:szCs w:val="28"/>
          <w:rtl/>
        </w:rPr>
        <w:t>پیش</w:t>
      </w:r>
      <w:r w:rsidRPr="00517E14">
        <w:rPr>
          <w:sz w:val="24"/>
          <w:szCs w:val="28"/>
          <w:rtl/>
        </w:rPr>
        <w:t xml:space="preserve"> </w:t>
      </w:r>
      <w:r w:rsidRPr="00517E14">
        <w:rPr>
          <w:rFonts w:hint="cs"/>
          <w:sz w:val="24"/>
          <w:szCs w:val="28"/>
          <w:rtl/>
        </w:rPr>
        <w:t>آمده</w:t>
      </w:r>
      <w:r w:rsidRPr="00517E14">
        <w:rPr>
          <w:sz w:val="24"/>
          <w:szCs w:val="28"/>
          <w:rtl/>
        </w:rPr>
        <w:t xml:space="preserve"> </w:t>
      </w:r>
      <w:r w:rsidRPr="00517E14">
        <w:rPr>
          <w:rFonts w:hint="cs"/>
          <w:sz w:val="24"/>
          <w:szCs w:val="28"/>
          <w:rtl/>
        </w:rPr>
        <w:t>است</w:t>
      </w:r>
      <w:r>
        <w:rPr>
          <w:sz w:val="24"/>
          <w:szCs w:val="28"/>
          <w:rtl/>
        </w:rPr>
        <w:t>،</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طرف</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دادن</w:t>
      </w:r>
      <w:r w:rsidRPr="00517E14">
        <w:rPr>
          <w:sz w:val="24"/>
          <w:szCs w:val="28"/>
          <w:rtl/>
        </w:rPr>
        <w:t xml:space="preserve"> </w:t>
      </w:r>
      <w:r w:rsidRPr="00517E14">
        <w:rPr>
          <w:rFonts w:hint="cs"/>
          <w:sz w:val="24"/>
          <w:szCs w:val="28"/>
          <w:rtl/>
        </w:rPr>
        <w:t>تظاهرات</w:t>
      </w:r>
      <w:r w:rsidRPr="00517E14">
        <w:rPr>
          <w:sz w:val="24"/>
          <w:szCs w:val="28"/>
          <w:rtl/>
        </w:rPr>
        <w:t xml:space="preserve"> </w:t>
      </w:r>
      <w:r w:rsidRPr="00517E14">
        <w:rPr>
          <w:rFonts w:hint="cs"/>
          <w:sz w:val="24"/>
          <w:szCs w:val="28"/>
          <w:rtl/>
        </w:rPr>
        <w:t>عمیق</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اینکه</w:t>
      </w:r>
      <w:r w:rsidRPr="00517E14">
        <w:rPr>
          <w:sz w:val="24"/>
          <w:szCs w:val="28"/>
          <w:rtl/>
        </w:rPr>
        <w:t xml:space="preserve"> </w:t>
      </w:r>
      <w:r w:rsidRPr="00517E14">
        <w:rPr>
          <w:rFonts w:hint="cs"/>
          <w:sz w:val="24"/>
          <w:szCs w:val="28"/>
          <w:rtl/>
        </w:rPr>
        <w:t>بعد</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بررسی</w:t>
      </w:r>
      <w:r w:rsidRPr="00517E14">
        <w:rPr>
          <w:sz w:val="24"/>
          <w:szCs w:val="28"/>
          <w:rtl/>
        </w:rPr>
        <w:t xml:space="preserve"> </w:t>
      </w:r>
      <w:r w:rsidRPr="00517E14">
        <w:rPr>
          <w:rFonts w:hint="cs"/>
          <w:sz w:val="24"/>
          <w:szCs w:val="28"/>
          <w:rtl/>
        </w:rPr>
        <w:t>اجمالی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همه</w:t>
      </w:r>
      <w:r w:rsidRPr="00517E14">
        <w:rPr>
          <w:sz w:val="24"/>
          <w:szCs w:val="28"/>
          <w:rtl/>
        </w:rPr>
        <w:t xml:space="preserve"> </w:t>
      </w:r>
      <w:r w:rsidRPr="00517E14">
        <w:rPr>
          <w:rFonts w:hint="cs"/>
          <w:sz w:val="24"/>
          <w:szCs w:val="28"/>
          <w:rtl/>
        </w:rPr>
        <w:t>موارد</w:t>
      </w:r>
      <w:r w:rsidRPr="00517E14">
        <w:rPr>
          <w:sz w:val="24"/>
          <w:szCs w:val="28"/>
          <w:rtl/>
        </w:rPr>
        <w:t xml:space="preserve"> </w:t>
      </w:r>
      <w:r w:rsidRPr="00517E14">
        <w:rPr>
          <w:rFonts w:hint="cs"/>
          <w:sz w:val="24"/>
          <w:szCs w:val="28"/>
          <w:rtl/>
        </w:rPr>
        <w:t>موجود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دستور</w:t>
      </w:r>
      <w:r w:rsidRPr="00517E14">
        <w:rPr>
          <w:sz w:val="24"/>
          <w:szCs w:val="28"/>
          <w:rtl/>
        </w:rPr>
        <w:t xml:space="preserve"> </w:t>
      </w:r>
      <w:r w:rsidRPr="00517E14">
        <w:rPr>
          <w:rFonts w:hint="cs"/>
          <w:sz w:val="24"/>
          <w:szCs w:val="28"/>
          <w:rtl/>
        </w:rPr>
        <w:t>کار</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پیگیری</w:t>
      </w:r>
      <w:r>
        <w:rPr>
          <w:sz w:val="24"/>
          <w:szCs w:val="28"/>
          <w:rtl/>
        </w:rPr>
        <w:t>،،</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سمت</w:t>
      </w:r>
      <w:r w:rsidRPr="00517E14">
        <w:rPr>
          <w:sz w:val="24"/>
          <w:szCs w:val="28"/>
          <w:rtl/>
        </w:rPr>
        <w:t xml:space="preserve"> </w:t>
      </w:r>
      <w:r w:rsidRPr="00517E14">
        <w:rPr>
          <w:rFonts w:hint="cs"/>
          <w:sz w:val="24"/>
          <w:szCs w:val="28"/>
          <w:rtl/>
        </w:rPr>
        <w:t>نشان</w:t>
      </w:r>
      <w:r w:rsidRPr="00517E14">
        <w:rPr>
          <w:sz w:val="24"/>
          <w:szCs w:val="28"/>
          <w:rtl/>
        </w:rPr>
        <w:t xml:space="preserve"> </w:t>
      </w:r>
      <w:r w:rsidRPr="00517E14">
        <w:rPr>
          <w:rFonts w:hint="cs"/>
          <w:sz w:val="24"/>
          <w:szCs w:val="28"/>
          <w:rtl/>
        </w:rPr>
        <w:t>دادن</w:t>
      </w:r>
      <w:r w:rsidRPr="00517E14">
        <w:rPr>
          <w:sz w:val="24"/>
          <w:szCs w:val="28"/>
          <w:rtl/>
        </w:rPr>
        <w:t xml:space="preserve"> </w:t>
      </w:r>
      <w:r w:rsidRPr="00517E14">
        <w:rPr>
          <w:rFonts w:hint="cs"/>
          <w:sz w:val="24"/>
          <w:szCs w:val="28"/>
          <w:rtl/>
        </w:rPr>
        <w:t>کمتر</w:t>
      </w:r>
      <w:r>
        <w:rPr>
          <w:sz w:val="24"/>
          <w:szCs w:val="28"/>
          <w:rtl/>
        </w:rPr>
        <w:t>،</w:t>
      </w:r>
      <w:r w:rsidRPr="00517E14">
        <w:rPr>
          <w:sz w:val="24"/>
          <w:szCs w:val="28"/>
          <w:rtl/>
        </w:rPr>
        <w:t xml:space="preserve"> </w:t>
      </w:r>
      <w:r w:rsidRPr="00517E14">
        <w:rPr>
          <w:rFonts w:hint="cs"/>
          <w:sz w:val="24"/>
          <w:szCs w:val="28"/>
          <w:rtl/>
        </w:rPr>
        <w:t>نه</w:t>
      </w:r>
      <w:r w:rsidRPr="00517E14">
        <w:rPr>
          <w:sz w:val="24"/>
          <w:szCs w:val="28"/>
          <w:rtl/>
        </w:rPr>
        <w:t xml:space="preserve"> </w:t>
      </w:r>
      <w:r w:rsidRPr="00517E14">
        <w:rPr>
          <w:rFonts w:hint="cs"/>
          <w:sz w:val="24"/>
          <w:szCs w:val="28"/>
          <w:rtl/>
        </w:rPr>
        <w:t>بیشتر</w:t>
      </w:r>
      <w:r>
        <w:rPr>
          <w:sz w:val="24"/>
          <w:szCs w:val="28"/>
          <w:rtl/>
        </w:rPr>
        <w:t>،</w:t>
      </w:r>
      <w:r w:rsidRPr="00517E14">
        <w:rPr>
          <w:sz w:val="24"/>
          <w:szCs w:val="28"/>
          <w:rtl/>
        </w:rPr>
        <w:t xml:space="preserve"> </w:t>
      </w:r>
      <w:r w:rsidRPr="00517E14">
        <w:rPr>
          <w:rFonts w:hint="cs"/>
          <w:sz w:val="24"/>
          <w:szCs w:val="28"/>
          <w:rtl/>
        </w:rPr>
        <w:t>اشتباه</w:t>
      </w:r>
      <w:r w:rsidRPr="00517E14">
        <w:rPr>
          <w:sz w:val="24"/>
          <w:szCs w:val="28"/>
          <w:rtl/>
        </w:rPr>
        <w:t xml:space="preserve"> </w:t>
      </w:r>
      <w:r w:rsidRPr="00517E14">
        <w:rPr>
          <w:rFonts w:hint="cs"/>
          <w:sz w:val="24"/>
          <w:szCs w:val="28"/>
          <w:rtl/>
        </w:rPr>
        <w:t>کنید</w:t>
      </w:r>
      <w:r w:rsidRPr="00517E14">
        <w:rPr>
          <w:sz w:val="24"/>
          <w:szCs w:val="28"/>
          <w:rtl/>
        </w:rPr>
        <w:t>.</w:t>
      </w:r>
    </w:p>
    <w:p w14:paraId="38C083B4" w14:textId="77777777" w:rsidR="00DF1253" w:rsidRDefault="00DF1253" w:rsidP="00DF1253">
      <w:pPr>
        <w:spacing w:line="360" w:lineRule="auto"/>
        <w:jc w:val="both"/>
        <w:rPr>
          <w:sz w:val="24"/>
          <w:szCs w:val="28"/>
          <w:rtl/>
        </w:rPr>
      </w:pPr>
    </w:p>
    <w:p w14:paraId="4C895147" w14:textId="77777777" w:rsidR="00DF1253" w:rsidRPr="0060592C" w:rsidRDefault="00DF1253" w:rsidP="00DF1253">
      <w:pPr>
        <w:spacing w:line="360" w:lineRule="auto"/>
        <w:jc w:val="both"/>
        <w:rPr>
          <w:b/>
          <w:bCs/>
          <w:sz w:val="32"/>
          <w:szCs w:val="32"/>
        </w:rPr>
      </w:pPr>
      <w:r w:rsidRPr="0060592C">
        <w:rPr>
          <w:rFonts w:hint="cs"/>
          <w:b/>
          <w:bCs/>
          <w:sz w:val="32"/>
          <w:szCs w:val="32"/>
          <w:rtl/>
        </w:rPr>
        <w:t>خلاصه</w:t>
      </w:r>
    </w:p>
    <w:p w14:paraId="4AFFF62C" w14:textId="77777777" w:rsidR="00DF1253" w:rsidRPr="00517E14" w:rsidRDefault="00DF1253" w:rsidP="00DF1253">
      <w:pPr>
        <w:spacing w:line="360" w:lineRule="auto"/>
        <w:ind w:firstLine="720"/>
        <w:jc w:val="both"/>
        <w:rPr>
          <w:sz w:val="24"/>
          <w:szCs w:val="28"/>
        </w:rPr>
      </w:pPr>
      <w:r w:rsidRPr="00517E14">
        <w:rPr>
          <w:rFonts w:hint="cs"/>
          <w:sz w:val="24"/>
          <w:szCs w:val="28"/>
          <w:rtl/>
        </w:rPr>
        <w:t>نسخه</w:t>
      </w:r>
      <w:r w:rsidRPr="00517E14">
        <w:rPr>
          <w:sz w:val="24"/>
          <w:szCs w:val="28"/>
          <w:rtl/>
        </w:rPr>
        <w:t xml:space="preserve"> </w:t>
      </w:r>
      <w:r w:rsidRPr="00517E14">
        <w:rPr>
          <w:rFonts w:hint="cs"/>
          <w:sz w:val="24"/>
          <w:szCs w:val="28"/>
          <w:rtl/>
        </w:rPr>
        <w:t>نمایشی</w:t>
      </w:r>
      <w:r w:rsidRPr="00517E14">
        <w:rPr>
          <w:sz w:val="24"/>
          <w:szCs w:val="28"/>
          <w:rtl/>
        </w:rPr>
        <w:t xml:space="preserve"> </w:t>
      </w:r>
      <w:r>
        <w:rPr>
          <w:rFonts w:hint="cs"/>
          <w:sz w:val="24"/>
          <w:szCs w:val="28"/>
          <w:rtl/>
        </w:rPr>
        <w:t>ناگهانی</w:t>
      </w:r>
      <w:r w:rsidRPr="00517E14">
        <w:rPr>
          <w:sz w:val="24"/>
          <w:szCs w:val="28"/>
          <w:rtl/>
        </w:rPr>
        <w:t xml:space="preserve"> </w:t>
      </w:r>
      <w:r w:rsidRPr="00517E14">
        <w:rPr>
          <w:rFonts w:hint="cs"/>
          <w:sz w:val="24"/>
          <w:szCs w:val="28"/>
          <w:rtl/>
        </w:rPr>
        <w:t>راهی</w:t>
      </w:r>
      <w:r w:rsidRPr="00517E14">
        <w:rPr>
          <w:sz w:val="24"/>
          <w:szCs w:val="28"/>
          <w:rtl/>
        </w:rPr>
        <w:t xml:space="preserve"> </w:t>
      </w:r>
      <w:r w:rsidRPr="00517E14">
        <w:rPr>
          <w:rFonts w:hint="cs"/>
          <w:sz w:val="24"/>
          <w:szCs w:val="28"/>
          <w:rtl/>
        </w:rPr>
        <w:t>مناسب</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چشم</w:t>
      </w:r>
      <w:r w:rsidRPr="00517E14">
        <w:rPr>
          <w:sz w:val="24"/>
          <w:szCs w:val="28"/>
          <w:rtl/>
        </w:rPr>
        <w:t xml:space="preserve"> </w:t>
      </w:r>
      <w:r w:rsidRPr="00517E14">
        <w:rPr>
          <w:rFonts w:hint="cs"/>
          <w:sz w:val="24"/>
          <w:szCs w:val="28"/>
          <w:rtl/>
        </w:rPr>
        <w:t>انداز</w:t>
      </w:r>
      <w:r w:rsidRPr="00517E14">
        <w:rPr>
          <w:sz w:val="24"/>
          <w:szCs w:val="28"/>
          <w:rtl/>
        </w:rPr>
        <w:t xml:space="preserve"> </w:t>
      </w:r>
      <w:r>
        <w:rPr>
          <w:rFonts w:hint="cs"/>
          <w:sz w:val="24"/>
          <w:szCs w:val="28"/>
          <w:rtl/>
        </w:rPr>
        <w:t>به منظور</w:t>
      </w:r>
      <w:r w:rsidRPr="00517E14">
        <w:rPr>
          <w:sz w:val="24"/>
          <w:szCs w:val="28"/>
          <w:rtl/>
        </w:rPr>
        <w:t xml:space="preserve"> </w:t>
      </w:r>
      <w:r w:rsidRPr="00517E14">
        <w:rPr>
          <w:rFonts w:hint="cs"/>
          <w:sz w:val="24"/>
          <w:szCs w:val="28"/>
          <w:rtl/>
        </w:rPr>
        <w:t>واجد</w:t>
      </w:r>
      <w:r w:rsidRPr="00517E14">
        <w:rPr>
          <w:sz w:val="24"/>
          <w:szCs w:val="28"/>
          <w:rtl/>
        </w:rPr>
        <w:t xml:space="preserve"> </w:t>
      </w:r>
      <w:r w:rsidRPr="00517E14">
        <w:rPr>
          <w:rFonts w:hint="cs"/>
          <w:sz w:val="24"/>
          <w:szCs w:val="28"/>
          <w:rtl/>
        </w:rPr>
        <w:t>شرایط</w:t>
      </w:r>
      <w:r w:rsidRPr="00517E14">
        <w:rPr>
          <w:sz w:val="24"/>
          <w:szCs w:val="28"/>
          <w:rtl/>
        </w:rPr>
        <w:t xml:space="preserve"> </w:t>
      </w:r>
      <w:r w:rsidRPr="00517E14">
        <w:rPr>
          <w:rFonts w:hint="cs"/>
          <w:sz w:val="24"/>
          <w:szCs w:val="28"/>
          <w:rtl/>
        </w:rPr>
        <w:t>بودن</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شما</w:t>
      </w:r>
      <w:r>
        <w:rPr>
          <w:rFonts w:hint="cs"/>
          <w:sz w:val="24"/>
          <w:szCs w:val="28"/>
          <w:rtl/>
        </w:rPr>
        <w:t>ست</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شما</w:t>
      </w:r>
      <w:r>
        <w:rPr>
          <w:rFonts w:hint="cs"/>
          <w:sz w:val="24"/>
          <w:szCs w:val="28"/>
          <w:rtl/>
        </w:rPr>
        <w:t xml:space="preserve"> این امکان را</w:t>
      </w:r>
      <w:r w:rsidRPr="00517E14">
        <w:rPr>
          <w:sz w:val="24"/>
          <w:szCs w:val="28"/>
          <w:rtl/>
        </w:rPr>
        <w:t xml:space="preserve"> </w:t>
      </w:r>
      <w:r w:rsidRPr="00517E14">
        <w:rPr>
          <w:rFonts w:hint="cs"/>
          <w:sz w:val="24"/>
          <w:szCs w:val="28"/>
          <w:rtl/>
        </w:rPr>
        <w:t>فراهم</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آورد</w:t>
      </w:r>
      <w:r w:rsidRPr="00517E14">
        <w:rPr>
          <w:sz w:val="24"/>
          <w:szCs w:val="28"/>
          <w:rtl/>
        </w:rPr>
        <w:t xml:space="preserve"> </w:t>
      </w:r>
      <w:r w:rsidRPr="00517E14">
        <w:rPr>
          <w:rFonts w:hint="cs"/>
          <w:sz w:val="24"/>
          <w:szCs w:val="28"/>
          <w:rtl/>
        </w:rPr>
        <w:t>تا</w:t>
      </w:r>
      <w:r w:rsidRPr="00517E14">
        <w:rPr>
          <w:sz w:val="24"/>
          <w:szCs w:val="28"/>
          <w:rtl/>
        </w:rPr>
        <w:t xml:space="preserve"> </w:t>
      </w:r>
      <w:r w:rsidRPr="00517E14">
        <w:rPr>
          <w:rFonts w:hint="cs"/>
          <w:sz w:val="24"/>
          <w:szCs w:val="28"/>
          <w:rtl/>
        </w:rPr>
        <w:t>بتوانید</w:t>
      </w:r>
      <w:r w:rsidRPr="00517E14">
        <w:rPr>
          <w:sz w:val="24"/>
          <w:szCs w:val="28"/>
          <w:rtl/>
        </w:rPr>
        <w:t xml:space="preserve"> </w:t>
      </w:r>
      <w:r w:rsidRPr="00517E14">
        <w:rPr>
          <w:rFonts w:hint="cs"/>
          <w:sz w:val="24"/>
          <w:szCs w:val="28"/>
          <w:rtl/>
        </w:rPr>
        <w:t>صلاحیت</w:t>
      </w:r>
      <w:r w:rsidRPr="00517E14">
        <w:rPr>
          <w:sz w:val="24"/>
          <w:szCs w:val="28"/>
          <w:rtl/>
        </w:rPr>
        <w:t xml:space="preserve"> </w:t>
      </w:r>
      <w:r w:rsidRPr="00517E14">
        <w:rPr>
          <w:rFonts w:hint="cs"/>
          <w:sz w:val="24"/>
          <w:szCs w:val="28"/>
          <w:rtl/>
        </w:rPr>
        <w:t>این</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داشته</w:t>
      </w:r>
      <w:r w:rsidRPr="00517E14">
        <w:rPr>
          <w:sz w:val="24"/>
          <w:szCs w:val="28"/>
          <w:rtl/>
        </w:rPr>
        <w:t xml:space="preserve"> </w:t>
      </w:r>
      <w:r w:rsidRPr="00517E14">
        <w:rPr>
          <w:rFonts w:hint="cs"/>
          <w:sz w:val="24"/>
          <w:szCs w:val="28"/>
          <w:rtl/>
        </w:rPr>
        <w:t>باشید</w:t>
      </w:r>
      <w:r w:rsidRPr="00517E14">
        <w:rPr>
          <w:sz w:val="24"/>
          <w:szCs w:val="28"/>
          <w:rtl/>
        </w:rPr>
        <w:t xml:space="preserve"> </w:t>
      </w:r>
      <w:r w:rsidRPr="00517E14">
        <w:rPr>
          <w:rFonts w:hint="cs"/>
          <w:sz w:val="24"/>
          <w:szCs w:val="28"/>
          <w:rtl/>
        </w:rPr>
        <w:t>که</w:t>
      </w:r>
      <w:r w:rsidRPr="00517E14">
        <w:rPr>
          <w:sz w:val="24"/>
          <w:szCs w:val="28"/>
          <w:rtl/>
        </w:rPr>
        <w:t xml:space="preserve"> </w:t>
      </w:r>
      <w:r w:rsidRPr="00517E14">
        <w:rPr>
          <w:rFonts w:hint="cs"/>
          <w:sz w:val="24"/>
          <w:szCs w:val="28"/>
          <w:rtl/>
        </w:rPr>
        <w:t>آیا</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آینده</w:t>
      </w:r>
      <w:r w:rsidRPr="00517E14">
        <w:rPr>
          <w:sz w:val="24"/>
          <w:szCs w:val="28"/>
          <w:rtl/>
        </w:rPr>
        <w:t xml:space="preserve"> </w:t>
      </w:r>
      <w:r w:rsidRPr="00517E14">
        <w:rPr>
          <w:rFonts w:hint="cs"/>
          <w:sz w:val="24"/>
          <w:szCs w:val="28"/>
          <w:rtl/>
        </w:rPr>
        <w:t>نگر</w:t>
      </w:r>
      <w:r w:rsidRPr="00517E14">
        <w:rPr>
          <w:sz w:val="24"/>
          <w:szCs w:val="28"/>
          <w:rtl/>
        </w:rPr>
        <w:t xml:space="preserve"> </w:t>
      </w:r>
      <w:r w:rsidRPr="00517E14">
        <w:rPr>
          <w:rFonts w:hint="cs"/>
          <w:sz w:val="24"/>
          <w:szCs w:val="28"/>
          <w:rtl/>
        </w:rPr>
        <w:t>یک</w:t>
      </w:r>
      <w:r w:rsidRPr="00517E14">
        <w:rPr>
          <w:sz w:val="24"/>
          <w:szCs w:val="28"/>
          <w:rtl/>
        </w:rPr>
        <w:t xml:space="preserve"> </w:t>
      </w:r>
      <w:r>
        <w:rPr>
          <w:rFonts w:hint="cs"/>
          <w:sz w:val="24"/>
          <w:szCs w:val="28"/>
          <w:rtl/>
        </w:rPr>
        <w:t>نمایش</w:t>
      </w:r>
      <w:r w:rsidRPr="00517E14">
        <w:rPr>
          <w:sz w:val="24"/>
          <w:szCs w:val="28"/>
          <w:rtl/>
        </w:rPr>
        <w:t xml:space="preserve"> </w:t>
      </w:r>
      <w:r w:rsidRPr="00517E14">
        <w:rPr>
          <w:rFonts w:hint="cs"/>
          <w:sz w:val="24"/>
          <w:szCs w:val="28"/>
          <w:rtl/>
        </w:rPr>
        <w:t>کامل</w:t>
      </w:r>
      <w:r w:rsidRPr="00517E14">
        <w:rPr>
          <w:sz w:val="24"/>
          <w:szCs w:val="28"/>
          <w:rtl/>
        </w:rPr>
        <w:t xml:space="preserve"> </w:t>
      </w:r>
      <w:r w:rsidRPr="00517E14">
        <w:rPr>
          <w:rFonts w:hint="cs"/>
          <w:sz w:val="24"/>
          <w:szCs w:val="28"/>
          <w:rtl/>
        </w:rPr>
        <w:t>یا</w:t>
      </w:r>
      <w:r w:rsidRPr="00517E14">
        <w:rPr>
          <w:sz w:val="24"/>
          <w:szCs w:val="28"/>
          <w:rtl/>
        </w:rPr>
        <w:t xml:space="preserve"> </w:t>
      </w:r>
      <w:r w:rsidRPr="00517E14">
        <w:rPr>
          <w:rFonts w:hint="cs"/>
          <w:sz w:val="24"/>
          <w:szCs w:val="28"/>
          <w:rtl/>
        </w:rPr>
        <w:t>تظاهرات</w:t>
      </w:r>
      <w:r w:rsidRPr="00517E14">
        <w:rPr>
          <w:sz w:val="24"/>
          <w:szCs w:val="28"/>
          <w:rtl/>
        </w:rPr>
        <w:t xml:space="preserve"> </w:t>
      </w:r>
      <w:r w:rsidRPr="00517E14">
        <w:rPr>
          <w:rFonts w:hint="cs"/>
          <w:sz w:val="24"/>
          <w:szCs w:val="28"/>
          <w:rtl/>
        </w:rPr>
        <w:t>را</w:t>
      </w:r>
      <w:r w:rsidRPr="00517E14">
        <w:rPr>
          <w:sz w:val="24"/>
          <w:szCs w:val="28"/>
          <w:rtl/>
        </w:rPr>
        <w:t xml:space="preserve"> </w:t>
      </w:r>
      <w:r>
        <w:rPr>
          <w:rFonts w:hint="cs"/>
          <w:sz w:val="24"/>
          <w:szCs w:val="28"/>
          <w:rtl/>
        </w:rPr>
        <w:t>ب</w:t>
      </w:r>
      <w:r w:rsidRPr="00517E14">
        <w:rPr>
          <w:rFonts w:hint="cs"/>
          <w:sz w:val="24"/>
          <w:szCs w:val="28"/>
          <w:rtl/>
        </w:rPr>
        <w:t>خواهد</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کوتاه</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تواند</w:t>
      </w:r>
      <w:r w:rsidRPr="00517E14">
        <w:rPr>
          <w:sz w:val="24"/>
          <w:szCs w:val="28"/>
          <w:rtl/>
        </w:rPr>
        <w:t xml:space="preserve"> </w:t>
      </w:r>
      <w:r w:rsidRPr="00517E14">
        <w:rPr>
          <w:rFonts w:hint="cs"/>
          <w:sz w:val="24"/>
          <w:szCs w:val="28"/>
          <w:rtl/>
        </w:rPr>
        <w:t>پیچیده</w:t>
      </w:r>
      <w:r w:rsidRPr="00517E14">
        <w:rPr>
          <w:sz w:val="24"/>
          <w:szCs w:val="28"/>
          <w:rtl/>
        </w:rPr>
        <w:t xml:space="preserve"> </w:t>
      </w:r>
      <w:r w:rsidRPr="00517E14">
        <w:rPr>
          <w:rFonts w:hint="cs"/>
          <w:sz w:val="24"/>
          <w:szCs w:val="28"/>
          <w:rtl/>
        </w:rPr>
        <w:t>تر</w:t>
      </w:r>
      <w:r w:rsidRPr="00517E14">
        <w:rPr>
          <w:sz w:val="24"/>
          <w:szCs w:val="28"/>
          <w:rtl/>
        </w:rPr>
        <w:t xml:space="preserve"> </w:t>
      </w:r>
      <w:r w:rsidRPr="00517E14">
        <w:rPr>
          <w:rFonts w:hint="cs"/>
          <w:sz w:val="24"/>
          <w:szCs w:val="28"/>
          <w:rtl/>
        </w:rPr>
        <w:t>باشد</w:t>
      </w:r>
      <w:r w:rsidRPr="00517E14">
        <w:rPr>
          <w:sz w:val="24"/>
          <w:szCs w:val="28"/>
          <w:rtl/>
        </w:rPr>
        <w:t xml:space="preserve"> </w:t>
      </w:r>
      <w:r w:rsidRPr="00517E14">
        <w:rPr>
          <w:rFonts w:hint="cs"/>
          <w:sz w:val="24"/>
          <w:szCs w:val="28"/>
          <w:rtl/>
        </w:rPr>
        <w:t>زیرا</w:t>
      </w:r>
      <w:r w:rsidRPr="00517E14">
        <w:rPr>
          <w:sz w:val="24"/>
          <w:szCs w:val="28"/>
          <w:rtl/>
        </w:rPr>
        <w:t xml:space="preserve"> </w:t>
      </w:r>
      <w:r w:rsidRPr="00517E14">
        <w:rPr>
          <w:rFonts w:hint="cs"/>
          <w:sz w:val="24"/>
          <w:szCs w:val="28"/>
          <w:rtl/>
        </w:rPr>
        <w:t>ممکن</w:t>
      </w:r>
      <w:r w:rsidRPr="00517E14">
        <w:rPr>
          <w:sz w:val="24"/>
          <w:szCs w:val="28"/>
          <w:rtl/>
        </w:rPr>
        <w:t xml:space="preserve"> </w:t>
      </w:r>
      <w:r w:rsidRPr="00517E14">
        <w:rPr>
          <w:rFonts w:hint="cs"/>
          <w:sz w:val="24"/>
          <w:szCs w:val="28"/>
          <w:rtl/>
        </w:rPr>
        <w:t>است</w:t>
      </w:r>
      <w:r w:rsidRPr="00517E14">
        <w:rPr>
          <w:sz w:val="24"/>
          <w:szCs w:val="28"/>
          <w:rtl/>
        </w:rPr>
        <w:t xml:space="preserve"> </w:t>
      </w:r>
      <w:r w:rsidRPr="00517E14">
        <w:rPr>
          <w:rFonts w:hint="cs"/>
          <w:sz w:val="24"/>
          <w:szCs w:val="28"/>
          <w:rtl/>
        </w:rPr>
        <w:t>شما</w:t>
      </w:r>
      <w:r w:rsidRPr="00517E14">
        <w:rPr>
          <w:sz w:val="24"/>
          <w:szCs w:val="28"/>
          <w:rtl/>
        </w:rPr>
        <w:t xml:space="preserve"> </w:t>
      </w:r>
      <w:r w:rsidRPr="00517E14">
        <w:rPr>
          <w:rFonts w:hint="cs"/>
          <w:sz w:val="24"/>
          <w:szCs w:val="28"/>
          <w:rtl/>
        </w:rPr>
        <w:t>هیچ</w:t>
      </w:r>
      <w:r w:rsidRPr="00517E14">
        <w:rPr>
          <w:sz w:val="24"/>
          <w:szCs w:val="28"/>
          <w:rtl/>
        </w:rPr>
        <w:t xml:space="preserve"> </w:t>
      </w:r>
      <w:r w:rsidRPr="00517E14">
        <w:rPr>
          <w:rFonts w:hint="cs"/>
          <w:sz w:val="24"/>
          <w:szCs w:val="28"/>
          <w:rtl/>
        </w:rPr>
        <w:t>گونه</w:t>
      </w:r>
      <w:r w:rsidRPr="00517E14">
        <w:rPr>
          <w:sz w:val="24"/>
          <w:szCs w:val="28"/>
          <w:rtl/>
        </w:rPr>
        <w:t xml:space="preserve"> </w:t>
      </w:r>
      <w:r w:rsidRPr="00517E14">
        <w:rPr>
          <w:rFonts w:hint="cs"/>
          <w:sz w:val="24"/>
          <w:szCs w:val="28"/>
          <w:rtl/>
        </w:rPr>
        <w:t>آگاهی</w:t>
      </w:r>
      <w:r w:rsidRPr="00517E14">
        <w:rPr>
          <w:sz w:val="24"/>
          <w:szCs w:val="28"/>
          <w:rtl/>
        </w:rPr>
        <w:t xml:space="preserve"> </w:t>
      </w:r>
      <w:r w:rsidRPr="00517E14">
        <w:rPr>
          <w:rFonts w:hint="cs"/>
          <w:sz w:val="24"/>
          <w:szCs w:val="28"/>
          <w:rtl/>
        </w:rPr>
        <w:t>قبلی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دستور</w:t>
      </w:r>
      <w:r w:rsidRPr="00517E14">
        <w:rPr>
          <w:sz w:val="24"/>
          <w:szCs w:val="28"/>
          <w:rtl/>
        </w:rPr>
        <w:t xml:space="preserve"> </w:t>
      </w:r>
      <w:r w:rsidRPr="00517E14">
        <w:rPr>
          <w:rFonts w:hint="cs"/>
          <w:sz w:val="24"/>
          <w:szCs w:val="28"/>
          <w:rtl/>
        </w:rPr>
        <w:t>کار</w:t>
      </w:r>
      <w:r w:rsidRPr="00517E14">
        <w:rPr>
          <w:sz w:val="24"/>
          <w:szCs w:val="28"/>
          <w:rtl/>
        </w:rPr>
        <w:t xml:space="preserve"> </w:t>
      </w:r>
      <w:r w:rsidRPr="00517E14">
        <w:rPr>
          <w:rFonts w:hint="cs"/>
          <w:sz w:val="24"/>
          <w:szCs w:val="28"/>
          <w:rtl/>
        </w:rPr>
        <w:t>نداشته</w:t>
      </w:r>
      <w:r w:rsidRPr="00517E14">
        <w:rPr>
          <w:sz w:val="24"/>
          <w:szCs w:val="28"/>
          <w:rtl/>
        </w:rPr>
        <w:t xml:space="preserve"> </w:t>
      </w:r>
      <w:r w:rsidRPr="00517E14">
        <w:rPr>
          <w:rFonts w:hint="cs"/>
          <w:sz w:val="24"/>
          <w:szCs w:val="28"/>
          <w:rtl/>
        </w:rPr>
        <w:t>باشید</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دلیل</w:t>
      </w:r>
      <w:r w:rsidRPr="00517E14">
        <w:rPr>
          <w:sz w:val="24"/>
          <w:szCs w:val="28"/>
          <w:rtl/>
        </w:rPr>
        <w:t xml:space="preserve"> </w:t>
      </w:r>
      <w:r w:rsidRPr="00517E14">
        <w:rPr>
          <w:rFonts w:hint="cs"/>
          <w:sz w:val="24"/>
          <w:szCs w:val="28"/>
          <w:rtl/>
        </w:rPr>
        <w:t>اینکه</w:t>
      </w:r>
      <w:r w:rsidRPr="00517E14">
        <w:rPr>
          <w:sz w:val="24"/>
          <w:szCs w:val="28"/>
          <w:rtl/>
        </w:rPr>
        <w:t xml:space="preserve"> </w:t>
      </w:r>
      <w:r w:rsidRPr="00517E14">
        <w:rPr>
          <w:rFonts w:hint="cs"/>
          <w:sz w:val="24"/>
          <w:szCs w:val="28"/>
          <w:rtl/>
        </w:rPr>
        <w:t>بسیاری</w:t>
      </w:r>
      <w:r w:rsidRPr="00517E14">
        <w:rPr>
          <w:sz w:val="24"/>
          <w:szCs w:val="28"/>
          <w:rtl/>
        </w:rPr>
        <w:t xml:space="preserve"> </w:t>
      </w:r>
      <w:r w:rsidRPr="00517E14">
        <w:rPr>
          <w:rFonts w:hint="cs"/>
          <w:sz w:val="24"/>
          <w:szCs w:val="28"/>
          <w:rtl/>
        </w:rPr>
        <w:t>از</w:t>
      </w:r>
      <w:r w:rsidRPr="00517E14">
        <w:rPr>
          <w:sz w:val="24"/>
          <w:szCs w:val="28"/>
          <w:rtl/>
        </w:rPr>
        <w:t xml:space="preserve"> </w:t>
      </w:r>
      <w:r w:rsidRPr="00517E14">
        <w:rPr>
          <w:rFonts w:hint="cs"/>
          <w:sz w:val="24"/>
          <w:szCs w:val="28"/>
          <w:rtl/>
        </w:rPr>
        <w:t>محصولات</w:t>
      </w:r>
      <w:r w:rsidRPr="00517E14">
        <w:rPr>
          <w:sz w:val="24"/>
          <w:szCs w:val="28"/>
          <w:rtl/>
        </w:rPr>
        <w:t xml:space="preserve"> </w:t>
      </w:r>
      <w:r w:rsidRPr="00517E14">
        <w:rPr>
          <w:rFonts w:hint="cs"/>
          <w:sz w:val="24"/>
          <w:szCs w:val="28"/>
          <w:rtl/>
        </w:rPr>
        <w:t>می</w:t>
      </w:r>
      <w:r w:rsidRPr="00517E14">
        <w:rPr>
          <w:sz w:val="24"/>
          <w:szCs w:val="28"/>
          <w:rtl/>
        </w:rPr>
        <w:t xml:space="preserve"> </w:t>
      </w:r>
      <w:r w:rsidRPr="00517E14">
        <w:rPr>
          <w:rFonts w:hint="cs"/>
          <w:sz w:val="24"/>
          <w:szCs w:val="28"/>
          <w:rtl/>
        </w:rPr>
        <w:t>توانند</w:t>
      </w:r>
      <w:r w:rsidRPr="00517E14">
        <w:rPr>
          <w:sz w:val="24"/>
          <w:szCs w:val="28"/>
          <w:rtl/>
        </w:rPr>
        <w:t xml:space="preserve"> </w:t>
      </w:r>
      <w:r w:rsidRPr="00517E14">
        <w:rPr>
          <w:rFonts w:hint="cs"/>
          <w:sz w:val="24"/>
          <w:szCs w:val="28"/>
          <w:rtl/>
        </w:rPr>
        <w:t>در</w:t>
      </w:r>
      <w:r w:rsidRPr="00517E14">
        <w:rPr>
          <w:sz w:val="24"/>
          <w:szCs w:val="28"/>
          <w:rtl/>
        </w:rPr>
        <w:t xml:space="preserve"> </w:t>
      </w:r>
      <w:r w:rsidRPr="00517E14">
        <w:rPr>
          <w:rFonts w:hint="cs"/>
          <w:sz w:val="24"/>
          <w:szCs w:val="28"/>
          <w:rtl/>
        </w:rPr>
        <w:t>چند</w:t>
      </w:r>
      <w:r w:rsidRPr="00517E14">
        <w:rPr>
          <w:sz w:val="24"/>
          <w:szCs w:val="28"/>
          <w:rtl/>
        </w:rPr>
        <w:t xml:space="preserve"> </w:t>
      </w:r>
      <w:r w:rsidRPr="00517E14">
        <w:rPr>
          <w:rFonts w:hint="cs"/>
          <w:sz w:val="24"/>
          <w:szCs w:val="28"/>
          <w:rtl/>
        </w:rPr>
        <w:t>دقیقه</w:t>
      </w:r>
      <w:r w:rsidRPr="00517E14">
        <w:rPr>
          <w:sz w:val="24"/>
          <w:szCs w:val="28"/>
          <w:rtl/>
        </w:rPr>
        <w:t xml:space="preserve"> </w:t>
      </w:r>
      <w:r w:rsidRPr="00517E14">
        <w:rPr>
          <w:rFonts w:hint="cs"/>
          <w:sz w:val="24"/>
          <w:szCs w:val="28"/>
          <w:rtl/>
        </w:rPr>
        <w:t>نسخه</w:t>
      </w:r>
      <w:r w:rsidRPr="00517E14">
        <w:rPr>
          <w:sz w:val="24"/>
          <w:szCs w:val="28"/>
          <w:rtl/>
        </w:rPr>
        <w:t xml:space="preserve"> </w:t>
      </w:r>
      <w:r w:rsidRPr="00517E14">
        <w:rPr>
          <w:rFonts w:hint="cs"/>
          <w:sz w:val="24"/>
          <w:szCs w:val="28"/>
          <w:rtl/>
        </w:rPr>
        <w:t>ی</w:t>
      </w:r>
      <w:r w:rsidRPr="00517E14">
        <w:rPr>
          <w:sz w:val="24"/>
          <w:szCs w:val="28"/>
          <w:rtl/>
        </w:rPr>
        <w:t xml:space="preserve"> </w:t>
      </w:r>
      <w:r w:rsidRPr="00517E14">
        <w:rPr>
          <w:rFonts w:hint="cs"/>
          <w:sz w:val="24"/>
          <w:szCs w:val="28"/>
          <w:rtl/>
        </w:rPr>
        <w:t>نمایشی</w:t>
      </w:r>
      <w:r w:rsidRPr="00517E14">
        <w:rPr>
          <w:sz w:val="24"/>
          <w:szCs w:val="28"/>
          <w:rtl/>
        </w:rPr>
        <w:t xml:space="preserve"> </w:t>
      </w:r>
      <w:r w:rsidRPr="00517E14">
        <w:rPr>
          <w:rFonts w:hint="cs"/>
          <w:sz w:val="24"/>
          <w:szCs w:val="28"/>
          <w:rtl/>
        </w:rPr>
        <w:t>را</w:t>
      </w:r>
      <w:r w:rsidRPr="00517E14">
        <w:rPr>
          <w:sz w:val="24"/>
          <w:szCs w:val="28"/>
          <w:rtl/>
        </w:rPr>
        <w:t xml:space="preserve"> </w:t>
      </w:r>
      <w:r w:rsidRPr="00517E14">
        <w:rPr>
          <w:rFonts w:hint="cs"/>
          <w:sz w:val="24"/>
          <w:szCs w:val="28"/>
          <w:rtl/>
        </w:rPr>
        <w:t>به</w:t>
      </w:r>
      <w:r w:rsidRPr="00517E14">
        <w:rPr>
          <w:sz w:val="24"/>
          <w:szCs w:val="28"/>
          <w:rtl/>
        </w:rPr>
        <w:t xml:space="preserve"> </w:t>
      </w:r>
      <w:r w:rsidRPr="00517E14">
        <w:rPr>
          <w:rFonts w:hint="cs"/>
          <w:sz w:val="24"/>
          <w:szCs w:val="28"/>
          <w:rtl/>
        </w:rPr>
        <w:t>چالش</w:t>
      </w:r>
      <w:r w:rsidRPr="00517E14">
        <w:rPr>
          <w:sz w:val="24"/>
          <w:szCs w:val="28"/>
          <w:rtl/>
        </w:rPr>
        <w:t xml:space="preserve"> </w:t>
      </w:r>
      <w:r w:rsidRPr="00517E14">
        <w:rPr>
          <w:rFonts w:hint="cs"/>
          <w:sz w:val="24"/>
          <w:szCs w:val="28"/>
          <w:rtl/>
        </w:rPr>
        <w:t>بکشند</w:t>
      </w:r>
      <w:r w:rsidRPr="00517E14">
        <w:rPr>
          <w:sz w:val="24"/>
          <w:szCs w:val="28"/>
          <w:rtl/>
        </w:rPr>
        <w:t xml:space="preserve">. </w:t>
      </w:r>
      <w:r w:rsidRPr="00517E14">
        <w:rPr>
          <w:rFonts w:hint="cs"/>
          <w:sz w:val="24"/>
          <w:szCs w:val="28"/>
          <w:rtl/>
        </w:rPr>
        <w:t>یادگیری</w:t>
      </w:r>
      <w:r w:rsidRPr="00517E14">
        <w:rPr>
          <w:sz w:val="24"/>
          <w:szCs w:val="28"/>
          <w:rtl/>
        </w:rPr>
        <w:t xml:space="preserve"> </w:t>
      </w:r>
      <w:r w:rsidRPr="00517E14">
        <w:rPr>
          <w:rFonts w:hint="cs"/>
          <w:sz w:val="24"/>
          <w:szCs w:val="28"/>
          <w:rtl/>
        </w:rPr>
        <w:t>سریع</w:t>
      </w:r>
      <w:r w:rsidRPr="00517E14">
        <w:rPr>
          <w:sz w:val="24"/>
          <w:szCs w:val="28"/>
          <w:rtl/>
        </w:rPr>
        <w:t xml:space="preserve"> </w:t>
      </w:r>
      <w:r w:rsidRPr="00517E14">
        <w:rPr>
          <w:rFonts w:hint="cs"/>
          <w:sz w:val="24"/>
          <w:szCs w:val="28"/>
          <w:rtl/>
        </w:rPr>
        <w:t>انجام</w:t>
      </w:r>
      <w:r w:rsidRPr="00517E14">
        <w:rPr>
          <w:sz w:val="24"/>
          <w:szCs w:val="28"/>
          <w:rtl/>
        </w:rPr>
        <w:t xml:space="preserve"> </w:t>
      </w:r>
      <w:r w:rsidRPr="00517E14">
        <w:rPr>
          <w:rFonts w:hint="cs"/>
          <w:sz w:val="24"/>
          <w:szCs w:val="28"/>
          <w:rtl/>
        </w:rPr>
        <w:t>تجزیه</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تحلیل</w:t>
      </w:r>
      <w:r w:rsidRPr="00517E14">
        <w:rPr>
          <w:sz w:val="24"/>
          <w:szCs w:val="28"/>
          <w:rtl/>
        </w:rPr>
        <w:t xml:space="preserve"> </w:t>
      </w:r>
      <w:r w:rsidRPr="00517E14">
        <w:rPr>
          <w:rFonts w:hint="cs"/>
          <w:sz w:val="24"/>
          <w:szCs w:val="28"/>
          <w:rtl/>
        </w:rPr>
        <w:t>نیازها</w:t>
      </w:r>
      <w:r>
        <w:rPr>
          <w:sz w:val="24"/>
          <w:szCs w:val="28"/>
          <w:rtl/>
        </w:rPr>
        <w:t>،</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محصول</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رانندگی</w:t>
      </w:r>
      <w:r w:rsidRPr="00517E14">
        <w:rPr>
          <w:sz w:val="24"/>
          <w:szCs w:val="28"/>
          <w:rtl/>
        </w:rPr>
        <w:t xml:space="preserve"> </w:t>
      </w:r>
      <w:r w:rsidRPr="00517E14">
        <w:rPr>
          <w:rFonts w:hint="cs"/>
          <w:sz w:val="24"/>
          <w:szCs w:val="28"/>
          <w:rtl/>
        </w:rPr>
        <w:t>مزایای</w:t>
      </w:r>
      <w:r w:rsidRPr="00517E14">
        <w:rPr>
          <w:sz w:val="24"/>
          <w:szCs w:val="28"/>
          <w:rtl/>
        </w:rPr>
        <w:t xml:space="preserve"> </w:t>
      </w:r>
      <w:r w:rsidRPr="00517E14">
        <w:rPr>
          <w:rFonts w:hint="cs"/>
          <w:sz w:val="24"/>
          <w:szCs w:val="28"/>
          <w:rtl/>
        </w:rPr>
        <w:t>کلیدی</w:t>
      </w:r>
      <w:r w:rsidRPr="00517E14">
        <w:rPr>
          <w:sz w:val="24"/>
          <w:szCs w:val="28"/>
          <w:rtl/>
        </w:rPr>
        <w:t xml:space="preserve"> </w:t>
      </w:r>
      <w:r w:rsidRPr="00517E14">
        <w:rPr>
          <w:rFonts w:hint="cs"/>
          <w:sz w:val="24"/>
          <w:szCs w:val="28"/>
          <w:rtl/>
        </w:rPr>
        <w:t>منزل</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نمایش</w:t>
      </w:r>
      <w:r w:rsidRPr="00517E14">
        <w:rPr>
          <w:sz w:val="24"/>
          <w:szCs w:val="28"/>
          <w:rtl/>
        </w:rPr>
        <w:t xml:space="preserve"> </w:t>
      </w:r>
      <w:r w:rsidRPr="00517E14">
        <w:rPr>
          <w:rFonts w:hint="cs"/>
          <w:sz w:val="24"/>
          <w:szCs w:val="28"/>
          <w:rtl/>
        </w:rPr>
        <w:t>سریع</w:t>
      </w:r>
      <w:r w:rsidRPr="00517E14">
        <w:rPr>
          <w:sz w:val="24"/>
          <w:szCs w:val="28"/>
          <w:rtl/>
        </w:rPr>
        <w:t xml:space="preserve"> </w:t>
      </w:r>
      <w:r w:rsidRPr="00517E14">
        <w:rPr>
          <w:rFonts w:hint="cs"/>
          <w:sz w:val="24"/>
          <w:szCs w:val="28"/>
          <w:rtl/>
        </w:rPr>
        <w:t>و</w:t>
      </w:r>
      <w:r w:rsidRPr="00517E14">
        <w:rPr>
          <w:sz w:val="24"/>
          <w:szCs w:val="28"/>
          <w:rtl/>
        </w:rPr>
        <w:t xml:space="preserve"> </w:t>
      </w:r>
      <w:r w:rsidRPr="00517E14">
        <w:rPr>
          <w:rFonts w:hint="cs"/>
          <w:sz w:val="24"/>
          <w:szCs w:val="28"/>
          <w:rtl/>
        </w:rPr>
        <w:t>یک</w:t>
      </w:r>
      <w:r w:rsidRPr="00517E14">
        <w:rPr>
          <w:sz w:val="24"/>
          <w:szCs w:val="28"/>
          <w:rtl/>
        </w:rPr>
        <w:t xml:space="preserve"> </w:t>
      </w:r>
      <w:r w:rsidRPr="00517E14">
        <w:rPr>
          <w:rFonts w:hint="cs"/>
          <w:sz w:val="24"/>
          <w:szCs w:val="28"/>
          <w:rtl/>
        </w:rPr>
        <w:t>تمرین</w:t>
      </w:r>
      <w:r w:rsidRPr="00517E14">
        <w:rPr>
          <w:sz w:val="24"/>
          <w:szCs w:val="28"/>
          <w:rtl/>
        </w:rPr>
        <w:t xml:space="preserve"> </w:t>
      </w:r>
      <w:r w:rsidRPr="00517E14">
        <w:rPr>
          <w:rFonts w:hint="cs"/>
          <w:sz w:val="24"/>
          <w:szCs w:val="28"/>
          <w:rtl/>
        </w:rPr>
        <w:t>مفید</w:t>
      </w:r>
      <w:r w:rsidRPr="00517E14">
        <w:rPr>
          <w:sz w:val="24"/>
          <w:szCs w:val="28"/>
          <w:rtl/>
        </w:rPr>
        <w:t xml:space="preserve"> </w:t>
      </w:r>
      <w:r w:rsidRPr="00517E14">
        <w:rPr>
          <w:rFonts w:hint="cs"/>
          <w:sz w:val="24"/>
          <w:szCs w:val="28"/>
          <w:rtl/>
        </w:rPr>
        <w:t>برای</w:t>
      </w:r>
      <w:r w:rsidRPr="00517E14">
        <w:rPr>
          <w:sz w:val="24"/>
          <w:szCs w:val="28"/>
          <w:rtl/>
        </w:rPr>
        <w:t xml:space="preserve"> </w:t>
      </w:r>
      <w:r w:rsidRPr="00517E14">
        <w:rPr>
          <w:rFonts w:hint="cs"/>
          <w:sz w:val="24"/>
          <w:szCs w:val="28"/>
          <w:rtl/>
        </w:rPr>
        <w:t>ارائه</w:t>
      </w:r>
      <w:r w:rsidRPr="00517E14">
        <w:rPr>
          <w:sz w:val="24"/>
          <w:szCs w:val="28"/>
          <w:rtl/>
        </w:rPr>
        <w:t xml:space="preserve"> </w:t>
      </w:r>
      <w:r w:rsidRPr="00517E14">
        <w:rPr>
          <w:rFonts w:hint="cs"/>
          <w:sz w:val="24"/>
          <w:szCs w:val="28"/>
          <w:rtl/>
        </w:rPr>
        <w:t>تمام</w:t>
      </w:r>
      <w:r w:rsidRPr="00517E14">
        <w:rPr>
          <w:sz w:val="24"/>
          <w:szCs w:val="28"/>
          <w:rtl/>
        </w:rPr>
        <w:t xml:space="preserve"> </w:t>
      </w:r>
      <w:r w:rsidRPr="00517E14">
        <w:rPr>
          <w:rFonts w:hint="cs"/>
          <w:sz w:val="24"/>
          <w:szCs w:val="28"/>
          <w:rtl/>
        </w:rPr>
        <w:t>طول</w:t>
      </w:r>
      <w:r w:rsidRPr="00517E14">
        <w:rPr>
          <w:sz w:val="24"/>
          <w:szCs w:val="28"/>
          <w:rtl/>
        </w:rPr>
        <w:t xml:space="preserve"> </w:t>
      </w:r>
      <w:r w:rsidRPr="00517E14">
        <w:rPr>
          <w:rFonts w:hint="cs"/>
          <w:sz w:val="24"/>
          <w:szCs w:val="28"/>
          <w:rtl/>
        </w:rPr>
        <w:t>بسیار</w:t>
      </w:r>
      <w:r w:rsidRPr="00517E14">
        <w:rPr>
          <w:sz w:val="24"/>
          <w:szCs w:val="28"/>
          <w:rtl/>
        </w:rPr>
        <w:t xml:space="preserve"> </w:t>
      </w:r>
      <w:r w:rsidRPr="00517E14">
        <w:rPr>
          <w:rFonts w:hint="cs"/>
          <w:sz w:val="24"/>
          <w:szCs w:val="28"/>
          <w:rtl/>
        </w:rPr>
        <w:t>مهم</w:t>
      </w:r>
      <w:r w:rsidRPr="00517E14">
        <w:rPr>
          <w:sz w:val="24"/>
          <w:szCs w:val="28"/>
          <w:rtl/>
        </w:rPr>
        <w:t xml:space="preserve"> </w:t>
      </w:r>
      <w:r w:rsidRPr="00517E14">
        <w:rPr>
          <w:rFonts w:hint="cs"/>
          <w:sz w:val="24"/>
          <w:szCs w:val="28"/>
          <w:rtl/>
        </w:rPr>
        <w:t>است</w:t>
      </w:r>
      <w:r w:rsidRPr="00517E14">
        <w:rPr>
          <w:sz w:val="24"/>
          <w:szCs w:val="28"/>
          <w:rtl/>
        </w:rPr>
        <w:t>.</w:t>
      </w:r>
    </w:p>
    <w:p w14:paraId="5893C69B" w14:textId="77777777" w:rsidR="00DF1253" w:rsidRDefault="00DF1253" w:rsidP="00DF1253">
      <w:pPr>
        <w:spacing w:line="360" w:lineRule="auto"/>
        <w:jc w:val="both"/>
        <w:rPr>
          <w:sz w:val="24"/>
          <w:szCs w:val="28"/>
          <w:rtl/>
        </w:rPr>
      </w:pPr>
    </w:p>
    <w:p w14:paraId="3837133B" w14:textId="77777777" w:rsidR="00DF1253" w:rsidRPr="006B06F4" w:rsidRDefault="00DF1253" w:rsidP="00DF1253">
      <w:pPr>
        <w:spacing w:line="360" w:lineRule="auto"/>
        <w:jc w:val="both"/>
        <w:rPr>
          <w:b/>
          <w:bCs/>
          <w:sz w:val="24"/>
          <w:szCs w:val="28"/>
          <w:rtl/>
        </w:rPr>
      </w:pPr>
      <w:r w:rsidRPr="006B06F4">
        <w:rPr>
          <w:rFonts w:hint="cs"/>
          <w:b/>
          <w:bCs/>
          <w:sz w:val="24"/>
          <w:szCs w:val="28"/>
          <w:rtl/>
        </w:rPr>
        <w:t>مهارت</w:t>
      </w:r>
      <w:r w:rsidRPr="006B06F4">
        <w:rPr>
          <w:b/>
          <w:bCs/>
          <w:sz w:val="24"/>
          <w:szCs w:val="28"/>
          <w:rtl/>
        </w:rPr>
        <w:t xml:space="preserve"> </w:t>
      </w:r>
      <w:r w:rsidRPr="006B06F4">
        <w:rPr>
          <w:rFonts w:hint="cs"/>
          <w:b/>
          <w:bCs/>
          <w:sz w:val="24"/>
          <w:szCs w:val="28"/>
          <w:rtl/>
        </w:rPr>
        <w:t>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rsidRPr="00B70FAB" w14:paraId="6ABDAE1A" w14:textId="77777777" w:rsidTr="00B9352D">
        <w:tc>
          <w:tcPr>
            <w:tcW w:w="9242" w:type="dxa"/>
            <w:shd w:val="clear" w:color="auto" w:fill="auto"/>
          </w:tcPr>
          <w:p w14:paraId="33E99FFE" w14:textId="77777777" w:rsidR="00DF1253" w:rsidRPr="00B70FAB" w:rsidRDefault="00DF1253" w:rsidP="00B9352D">
            <w:pPr>
              <w:spacing w:after="0" w:line="360" w:lineRule="auto"/>
              <w:jc w:val="both"/>
              <w:rPr>
                <w:sz w:val="24"/>
                <w:szCs w:val="28"/>
              </w:rPr>
            </w:pPr>
            <w:r>
              <w:rPr>
                <w:rFonts w:hint="cs"/>
                <w:sz w:val="24"/>
                <w:szCs w:val="28"/>
                <w:rtl/>
              </w:rPr>
              <w:lastRenderedPageBreak/>
              <w:t>مهندس فروش</w:t>
            </w:r>
            <w:r w:rsidRPr="00B70FAB">
              <w:rPr>
                <w:rFonts w:hint="cs"/>
                <w:sz w:val="24"/>
                <w:szCs w:val="28"/>
                <w:rtl/>
              </w:rPr>
              <w:t xml:space="preserve"> جدید:</w:t>
            </w:r>
          </w:p>
          <w:p w14:paraId="24AB99C8" w14:textId="77777777" w:rsidR="00DF1253" w:rsidRPr="00B70FAB" w:rsidRDefault="00DF1253" w:rsidP="00B9352D">
            <w:pPr>
              <w:spacing w:after="0" w:line="360" w:lineRule="auto"/>
              <w:jc w:val="both"/>
              <w:rPr>
                <w:sz w:val="24"/>
                <w:szCs w:val="28"/>
              </w:rPr>
            </w:pPr>
            <w:r w:rsidRPr="00B70FAB">
              <w:rPr>
                <w:sz w:val="24"/>
                <w:szCs w:val="28"/>
                <w:rtl/>
              </w:rPr>
              <w:t xml:space="preserve">1. </w:t>
            </w:r>
            <w:r w:rsidRPr="00B70FAB">
              <w:rPr>
                <w:rFonts w:hint="cs"/>
                <w:sz w:val="24"/>
                <w:szCs w:val="28"/>
                <w:rtl/>
              </w:rPr>
              <w:t>با</w:t>
            </w:r>
            <w:r w:rsidRPr="00B70FAB">
              <w:rPr>
                <w:sz w:val="24"/>
                <w:szCs w:val="28"/>
                <w:rtl/>
              </w:rPr>
              <w:t xml:space="preserve"> </w:t>
            </w:r>
            <w:r w:rsidRPr="00B70FAB">
              <w:rPr>
                <w:rFonts w:hint="cs"/>
                <w:sz w:val="24"/>
                <w:szCs w:val="28"/>
                <w:rtl/>
              </w:rPr>
              <w:t>حضور</w:t>
            </w:r>
            <w:r w:rsidRPr="00B70FAB">
              <w:rPr>
                <w:sz w:val="24"/>
                <w:szCs w:val="28"/>
                <w:rtl/>
              </w:rPr>
              <w:t xml:space="preserve"> </w:t>
            </w:r>
            <w:r w:rsidRPr="00B70FAB">
              <w:rPr>
                <w:rFonts w:hint="cs"/>
                <w:sz w:val="24"/>
                <w:szCs w:val="28"/>
                <w:rtl/>
              </w:rPr>
              <w:t>در</w:t>
            </w:r>
            <w:r w:rsidRPr="00B70FAB">
              <w:rPr>
                <w:sz w:val="24"/>
                <w:szCs w:val="28"/>
                <w:rtl/>
              </w:rPr>
              <w:t xml:space="preserve"> </w:t>
            </w:r>
            <w:r w:rsidRPr="00B70FAB">
              <w:rPr>
                <w:rFonts w:hint="cs"/>
                <w:sz w:val="24"/>
                <w:szCs w:val="28"/>
                <w:rtl/>
              </w:rPr>
              <w:t>غرفه</w:t>
            </w:r>
            <w:r w:rsidRPr="00B70FAB">
              <w:rPr>
                <w:sz w:val="24"/>
                <w:szCs w:val="28"/>
                <w:rtl/>
              </w:rPr>
              <w:t xml:space="preserve"> </w:t>
            </w:r>
            <w:r w:rsidRPr="00B70FAB">
              <w:rPr>
                <w:rFonts w:hint="cs"/>
                <w:sz w:val="24"/>
                <w:szCs w:val="28"/>
                <w:rtl/>
              </w:rPr>
              <w:t>های</w:t>
            </w:r>
            <w:r w:rsidRPr="00B70FAB">
              <w:rPr>
                <w:sz w:val="24"/>
                <w:szCs w:val="28"/>
                <w:rtl/>
              </w:rPr>
              <w:t xml:space="preserve"> </w:t>
            </w:r>
            <w:r w:rsidRPr="00B70FAB">
              <w:rPr>
                <w:rFonts w:hint="cs"/>
                <w:sz w:val="24"/>
                <w:szCs w:val="28"/>
                <w:rtl/>
              </w:rPr>
              <w:t>نمایش</w:t>
            </w:r>
            <w:r w:rsidRPr="00B70FAB">
              <w:rPr>
                <w:sz w:val="24"/>
                <w:szCs w:val="28"/>
                <w:rtl/>
              </w:rPr>
              <w:t xml:space="preserve"> </w:t>
            </w:r>
            <w:r w:rsidRPr="00B70FAB">
              <w:rPr>
                <w:rFonts w:hint="cs"/>
                <w:sz w:val="24"/>
                <w:szCs w:val="28"/>
                <w:rtl/>
              </w:rPr>
              <w:t>تجارت</w:t>
            </w:r>
            <w:r w:rsidRPr="00B70FAB">
              <w:rPr>
                <w:sz w:val="24"/>
                <w:szCs w:val="28"/>
                <w:rtl/>
              </w:rPr>
              <w:t xml:space="preserve">، </w:t>
            </w:r>
            <w:r w:rsidRPr="00B70FAB">
              <w:rPr>
                <w:rFonts w:hint="cs"/>
                <w:sz w:val="24"/>
                <w:szCs w:val="28"/>
                <w:rtl/>
              </w:rPr>
              <w:t>با</w:t>
            </w:r>
            <w:r w:rsidRPr="00B70FAB">
              <w:rPr>
                <w:sz w:val="24"/>
                <w:szCs w:val="28"/>
                <w:rtl/>
              </w:rPr>
              <w:t xml:space="preserve"> </w:t>
            </w:r>
            <w:r w:rsidRPr="00B70FAB">
              <w:rPr>
                <w:rFonts w:hint="cs"/>
                <w:sz w:val="24"/>
                <w:szCs w:val="28"/>
                <w:rtl/>
              </w:rPr>
              <w:t>ویژگی</w:t>
            </w:r>
            <w:r w:rsidRPr="00B70FAB">
              <w:rPr>
                <w:sz w:val="24"/>
                <w:szCs w:val="28"/>
                <w:rtl/>
              </w:rPr>
              <w:t xml:space="preserve"> </w:t>
            </w:r>
            <w:r w:rsidRPr="00B70FAB">
              <w:rPr>
                <w:rFonts w:hint="cs"/>
                <w:sz w:val="24"/>
                <w:szCs w:val="28"/>
                <w:rtl/>
              </w:rPr>
              <w:t>های</w:t>
            </w:r>
            <w:r w:rsidRPr="00B70FAB">
              <w:rPr>
                <w:sz w:val="24"/>
                <w:szCs w:val="28"/>
                <w:rtl/>
              </w:rPr>
              <w:t xml:space="preserve"> </w:t>
            </w:r>
            <w:r w:rsidRPr="00B70FAB">
              <w:rPr>
                <w:rFonts w:hint="cs"/>
                <w:sz w:val="24"/>
                <w:szCs w:val="28"/>
                <w:rtl/>
              </w:rPr>
              <w:t>محصول</w:t>
            </w:r>
            <w:r w:rsidRPr="00B70FAB">
              <w:rPr>
                <w:sz w:val="24"/>
                <w:szCs w:val="28"/>
                <w:rtl/>
              </w:rPr>
              <w:t xml:space="preserve"> </w:t>
            </w:r>
            <w:r w:rsidRPr="00B70FAB">
              <w:rPr>
                <w:rFonts w:hint="cs"/>
                <w:sz w:val="24"/>
                <w:szCs w:val="28"/>
                <w:rtl/>
              </w:rPr>
              <w:t>و</w:t>
            </w:r>
            <w:r w:rsidRPr="00B70FAB">
              <w:rPr>
                <w:sz w:val="24"/>
                <w:szCs w:val="28"/>
                <w:rtl/>
              </w:rPr>
              <w:t xml:space="preserve"> </w:t>
            </w:r>
            <w:r w:rsidRPr="00B70FAB">
              <w:rPr>
                <w:rFonts w:hint="cs"/>
                <w:sz w:val="24"/>
                <w:szCs w:val="28"/>
                <w:rtl/>
              </w:rPr>
              <w:t>پیام</w:t>
            </w:r>
            <w:r w:rsidRPr="00B70FAB">
              <w:rPr>
                <w:sz w:val="24"/>
                <w:szCs w:val="28"/>
                <w:rtl/>
              </w:rPr>
              <w:t xml:space="preserve"> </w:t>
            </w:r>
            <w:r w:rsidRPr="00B70FAB">
              <w:rPr>
                <w:rFonts w:hint="cs"/>
                <w:sz w:val="24"/>
                <w:szCs w:val="28"/>
                <w:rtl/>
              </w:rPr>
              <w:t>های</w:t>
            </w:r>
            <w:r w:rsidRPr="00B70FAB">
              <w:rPr>
                <w:sz w:val="24"/>
                <w:szCs w:val="28"/>
                <w:rtl/>
              </w:rPr>
              <w:t xml:space="preserve"> </w:t>
            </w:r>
            <w:r w:rsidRPr="00B70FAB">
              <w:rPr>
                <w:rFonts w:hint="cs"/>
                <w:sz w:val="24"/>
                <w:szCs w:val="28"/>
                <w:rtl/>
              </w:rPr>
              <w:t>کلیدی</w:t>
            </w:r>
            <w:r w:rsidRPr="00B70FAB">
              <w:rPr>
                <w:sz w:val="24"/>
                <w:szCs w:val="28"/>
                <w:rtl/>
              </w:rPr>
              <w:t xml:space="preserve"> </w:t>
            </w:r>
            <w:r w:rsidRPr="00B70FAB">
              <w:rPr>
                <w:rFonts w:hint="cs"/>
                <w:sz w:val="24"/>
                <w:szCs w:val="28"/>
                <w:rtl/>
              </w:rPr>
              <w:t>بازاریابی</w:t>
            </w:r>
            <w:r w:rsidRPr="00B70FAB">
              <w:rPr>
                <w:sz w:val="24"/>
                <w:szCs w:val="28"/>
                <w:rtl/>
              </w:rPr>
              <w:t xml:space="preserve"> </w:t>
            </w:r>
            <w:r w:rsidRPr="00B70FAB">
              <w:rPr>
                <w:rFonts w:hint="cs"/>
                <w:sz w:val="24"/>
                <w:szCs w:val="28"/>
                <w:rtl/>
              </w:rPr>
              <w:t>آشنا</w:t>
            </w:r>
            <w:r w:rsidRPr="00B70FAB">
              <w:rPr>
                <w:sz w:val="24"/>
                <w:szCs w:val="28"/>
                <w:rtl/>
              </w:rPr>
              <w:t xml:space="preserve"> </w:t>
            </w:r>
            <w:r w:rsidRPr="00B70FAB">
              <w:rPr>
                <w:rFonts w:hint="cs"/>
                <w:sz w:val="24"/>
                <w:szCs w:val="28"/>
                <w:rtl/>
              </w:rPr>
              <w:t>شوید</w:t>
            </w:r>
            <w:r w:rsidRPr="00B70FAB">
              <w:rPr>
                <w:sz w:val="24"/>
                <w:szCs w:val="28"/>
                <w:rtl/>
              </w:rPr>
              <w:t>.</w:t>
            </w:r>
          </w:p>
          <w:p w14:paraId="66376492" w14:textId="77777777" w:rsidR="00DF1253" w:rsidRPr="00B70FAB" w:rsidRDefault="00DF1253" w:rsidP="00B9352D">
            <w:pPr>
              <w:spacing w:after="0" w:line="360" w:lineRule="auto"/>
              <w:jc w:val="both"/>
              <w:rPr>
                <w:sz w:val="24"/>
                <w:szCs w:val="28"/>
              </w:rPr>
            </w:pPr>
            <w:r w:rsidRPr="00B70FAB">
              <w:rPr>
                <w:sz w:val="24"/>
                <w:szCs w:val="28"/>
                <w:rtl/>
              </w:rPr>
              <w:t xml:space="preserve">2. </w:t>
            </w:r>
            <w:r>
              <w:rPr>
                <w:rFonts w:hint="cs"/>
                <w:sz w:val="24"/>
                <w:szCs w:val="28"/>
                <w:rtl/>
              </w:rPr>
              <w:t xml:space="preserve">به خاطر بسپارید که </w:t>
            </w:r>
            <w:r w:rsidRPr="00B70FAB">
              <w:rPr>
                <w:rFonts w:hint="cs"/>
                <w:sz w:val="24"/>
                <w:szCs w:val="28"/>
                <w:rtl/>
              </w:rPr>
              <w:t>از</w:t>
            </w:r>
            <w:r w:rsidRPr="00B70FAB">
              <w:rPr>
                <w:sz w:val="24"/>
                <w:szCs w:val="28"/>
                <w:rtl/>
              </w:rPr>
              <w:t xml:space="preserve"> "</w:t>
            </w:r>
            <w:r>
              <w:rPr>
                <w:rFonts w:hint="cs"/>
                <w:sz w:val="24"/>
                <w:szCs w:val="28"/>
                <w:rtl/>
              </w:rPr>
              <w:t>صدای رسای بلند</w:t>
            </w:r>
            <w:r w:rsidRPr="00B70FAB">
              <w:rPr>
                <w:sz w:val="24"/>
                <w:szCs w:val="28"/>
                <w:rtl/>
              </w:rPr>
              <w:t xml:space="preserve">" </w:t>
            </w:r>
            <w:r w:rsidRPr="00B70FAB">
              <w:rPr>
                <w:rFonts w:hint="cs"/>
                <w:sz w:val="24"/>
                <w:szCs w:val="28"/>
                <w:rtl/>
              </w:rPr>
              <w:t>برای</w:t>
            </w:r>
            <w:r w:rsidRPr="00B70FAB">
              <w:rPr>
                <w:sz w:val="24"/>
                <w:szCs w:val="28"/>
                <w:rtl/>
              </w:rPr>
              <w:t xml:space="preserve"> </w:t>
            </w:r>
            <w:r w:rsidRPr="00B70FAB">
              <w:rPr>
                <w:rFonts w:hint="cs"/>
                <w:sz w:val="24"/>
                <w:szCs w:val="28"/>
                <w:rtl/>
              </w:rPr>
              <w:t>محصولات</w:t>
            </w:r>
            <w:r w:rsidRPr="00B70FAB">
              <w:rPr>
                <w:sz w:val="24"/>
                <w:szCs w:val="28"/>
                <w:rtl/>
              </w:rPr>
              <w:t xml:space="preserve"> </w:t>
            </w:r>
            <w:r w:rsidRPr="00B70FAB">
              <w:rPr>
                <w:rFonts w:hint="cs"/>
                <w:sz w:val="24"/>
                <w:szCs w:val="28"/>
                <w:rtl/>
              </w:rPr>
              <w:t>اصلی</w:t>
            </w:r>
            <w:r w:rsidRPr="00B70FAB">
              <w:rPr>
                <w:sz w:val="24"/>
                <w:szCs w:val="28"/>
                <w:rtl/>
              </w:rPr>
              <w:t xml:space="preserve"> </w:t>
            </w:r>
            <w:r w:rsidRPr="00B70FAB">
              <w:rPr>
                <w:rFonts w:hint="cs"/>
                <w:sz w:val="24"/>
                <w:szCs w:val="28"/>
                <w:rtl/>
              </w:rPr>
              <w:t>خود</w:t>
            </w:r>
            <w:r w:rsidRPr="00B70FAB">
              <w:rPr>
                <w:sz w:val="24"/>
                <w:szCs w:val="28"/>
                <w:rtl/>
              </w:rPr>
              <w:t xml:space="preserve"> </w:t>
            </w:r>
            <w:r>
              <w:rPr>
                <w:rFonts w:hint="cs"/>
                <w:sz w:val="24"/>
                <w:szCs w:val="28"/>
                <w:rtl/>
              </w:rPr>
              <w:t xml:space="preserve">استفاده کنید </w:t>
            </w:r>
            <w:r w:rsidRPr="00B70FAB">
              <w:rPr>
                <w:rFonts w:hint="cs"/>
                <w:sz w:val="24"/>
                <w:szCs w:val="28"/>
                <w:rtl/>
              </w:rPr>
              <w:t>و</w:t>
            </w:r>
            <w:r w:rsidRPr="00B70FAB">
              <w:rPr>
                <w:sz w:val="24"/>
                <w:szCs w:val="28"/>
                <w:rtl/>
              </w:rPr>
              <w:t xml:space="preserve"> </w:t>
            </w:r>
            <w:r w:rsidRPr="00B70FAB">
              <w:rPr>
                <w:rFonts w:hint="cs"/>
                <w:sz w:val="24"/>
                <w:szCs w:val="28"/>
                <w:rtl/>
              </w:rPr>
              <w:t>در</w:t>
            </w:r>
            <w:r w:rsidRPr="00B70FAB">
              <w:rPr>
                <w:sz w:val="24"/>
                <w:szCs w:val="28"/>
                <w:rtl/>
              </w:rPr>
              <w:t xml:space="preserve"> </w:t>
            </w:r>
            <w:r w:rsidRPr="00B70FAB">
              <w:rPr>
                <w:rFonts w:hint="cs"/>
                <w:sz w:val="24"/>
                <w:szCs w:val="28"/>
                <w:rtl/>
              </w:rPr>
              <w:t>مورد</w:t>
            </w:r>
            <w:r w:rsidRPr="00B70FAB">
              <w:rPr>
                <w:sz w:val="24"/>
                <w:szCs w:val="28"/>
                <w:rtl/>
              </w:rPr>
              <w:t xml:space="preserve"> </w:t>
            </w:r>
            <w:r w:rsidRPr="00B70FAB">
              <w:rPr>
                <w:rFonts w:hint="cs"/>
                <w:sz w:val="24"/>
                <w:szCs w:val="28"/>
                <w:rtl/>
              </w:rPr>
              <w:t>چگونگی</w:t>
            </w:r>
            <w:r w:rsidRPr="00B70FAB">
              <w:rPr>
                <w:sz w:val="24"/>
                <w:szCs w:val="28"/>
                <w:rtl/>
              </w:rPr>
              <w:t xml:space="preserve"> </w:t>
            </w:r>
            <w:r w:rsidRPr="00B70FAB">
              <w:rPr>
                <w:rFonts w:hint="cs"/>
                <w:sz w:val="24"/>
                <w:szCs w:val="28"/>
                <w:rtl/>
              </w:rPr>
              <w:t>تأکید</w:t>
            </w:r>
            <w:r w:rsidRPr="00B70FAB">
              <w:rPr>
                <w:sz w:val="24"/>
                <w:szCs w:val="28"/>
                <w:rtl/>
              </w:rPr>
              <w:t xml:space="preserve"> </w:t>
            </w:r>
            <w:r w:rsidRPr="00B70FAB">
              <w:rPr>
                <w:rFonts w:hint="cs"/>
                <w:sz w:val="24"/>
                <w:szCs w:val="28"/>
                <w:rtl/>
              </w:rPr>
              <w:t>بر</w:t>
            </w:r>
            <w:r w:rsidRPr="00B70FAB">
              <w:rPr>
                <w:sz w:val="24"/>
                <w:szCs w:val="28"/>
                <w:rtl/>
              </w:rPr>
              <w:t xml:space="preserve"> </w:t>
            </w:r>
            <w:r w:rsidRPr="00B70FAB">
              <w:rPr>
                <w:rFonts w:hint="cs"/>
                <w:sz w:val="24"/>
                <w:szCs w:val="28"/>
                <w:rtl/>
              </w:rPr>
              <w:t>پیام های</w:t>
            </w:r>
            <w:r w:rsidRPr="00B70FAB">
              <w:rPr>
                <w:sz w:val="24"/>
                <w:szCs w:val="28"/>
                <w:rtl/>
              </w:rPr>
              <w:t xml:space="preserve"> </w:t>
            </w:r>
            <w:r w:rsidRPr="00B70FAB">
              <w:rPr>
                <w:rFonts w:hint="cs"/>
                <w:sz w:val="24"/>
                <w:szCs w:val="28"/>
                <w:rtl/>
              </w:rPr>
              <w:t>کلیدی</w:t>
            </w:r>
            <w:r w:rsidRPr="00B70FAB">
              <w:rPr>
                <w:sz w:val="24"/>
                <w:szCs w:val="28"/>
                <w:rtl/>
              </w:rPr>
              <w:t xml:space="preserve"> </w:t>
            </w:r>
            <w:r w:rsidRPr="00B70FAB">
              <w:rPr>
                <w:rFonts w:hint="cs"/>
                <w:sz w:val="24"/>
                <w:szCs w:val="28"/>
                <w:rtl/>
              </w:rPr>
              <w:t>در</w:t>
            </w:r>
            <w:r w:rsidRPr="00B70FAB">
              <w:rPr>
                <w:sz w:val="24"/>
                <w:szCs w:val="28"/>
                <w:rtl/>
              </w:rPr>
              <w:t xml:space="preserve"> </w:t>
            </w:r>
            <w:r w:rsidRPr="00B70FAB">
              <w:rPr>
                <w:rFonts w:hint="cs"/>
                <w:sz w:val="24"/>
                <w:szCs w:val="28"/>
                <w:rtl/>
              </w:rPr>
              <w:t>ارائه</w:t>
            </w:r>
            <w:r w:rsidRPr="00B70FAB">
              <w:rPr>
                <w:sz w:val="24"/>
                <w:szCs w:val="28"/>
                <w:rtl/>
              </w:rPr>
              <w:t xml:space="preserve"> </w:t>
            </w:r>
            <w:r w:rsidRPr="00B70FAB">
              <w:rPr>
                <w:rFonts w:hint="cs"/>
                <w:sz w:val="24"/>
                <w:szCs w:val="28"/>
                <w:rtl/>
              </w:rPr>
              <w:t>بسیار</w:t>
            </w:r>
            <w:r w:rsidRPr="00B70FAB">
              <w:rPr>
                <w:sz w:val="24"/>
                <w:szCs w:val="28"/>
                <w:rtl/>
              </w:rPr>
              <w:t xml:space="preserve"> </w:t>
            </w:r>
            <w:r w:rsidRPr="00B70FAB">
              <w:rPr>
                <w:rFonts w:hint="cs"/>
                <w:sz w:val="24"/>
                <w:szCs w:val="28"/>
                <w:rtl/>
              </w:rPr>
              <w:t>کوتاه</w:t>
            </w:r>
            <w:r w:rsidRPr="00B70FAB">
              <w:rPr>
                <w:sz w:val="24"/>
                <w:szCs w:val="28"/>
                <w:rtl/>
              </w:rPr>
              <w:t xml:space="preserve"> </w:t>
            </w:r>
            <w:r w:rsidRPr="00B70FAB">
              <w:rPr>
                <w:rFonts w:hint="cs"/>
                <w:sz w:val="24"/>
                <w:szCs w:val="28"/>
                <w:rtl/>
              </w:rPr>
              <w:t>فکر</w:t>
            </w:r>
            <w:r w:rsidRPr="00B70FAB">
              <w:rPr>
                <w:sz w:val="24"/>
                <w:szCs w:val="28"/>
                <w:rtl/>
              </w:rPr>
              <w:t xml:space="preserve"> </w:t>
            </w:r>
            <w:r w:rsidRPr="00B70FAB">
              <w:rPr>
                <w:rFonts w:hint="cs"/>
                <w:sz w:val="24"/>
                <w:szCs w:val="28"/>
                <w:rtl/>
              </w:rPr>
              <w:t>کنید</w:t>
            </w:r>
            <w:r w:rsidRPr="00B70FAB">
              <w:rPr>
                <w:sz w:val="24"/>
                <w:szCs w:val="28"/>
                <w:rtl/>
              </w:rPr>
              <w:t>.</w:t>
            </w:r>
          </w:p>
          <w:p w14:paraId="761A29D9" w14:textId="77777777" w:rsidR="00DF1253" w:rsidRPr="00B70FAB" w:rsidRDefault="00DF1253" w:rsidP="00B9352D">
            <w:pPr>
              <w:spacing w:after="0" w:line="360" w:lineRule="auto"/>
              <w:jc w:val="both"/>
              <w:rPr>
                <w:sz w:val="24"/>
                <w:szCs w:val="28"/>
              </w:rPr>
            </w:pPr>
          </w:p>
          <w:p w14:paraId="64C470DA" w14:textId="77777777" w:rsidR="00DF1253" w:rsidRPr="00B70FAB" w:rsidRDefault="00DF1253" w:rsidP="00B9352D">
            <w:pPr>
              <w:spacing w:after="0" w:line="360" w:lineRule="auto"/>
              <w:jc w:val="both"/>
              <w:rPr>
                <w:sz w:val="24"/>
                <w:szCs w:val="28"/>
              </w:rPr>
            </w:pPr>
            <w:r>
              <w:rPr>
                <w:rFonts w:hint="cs"/>
                <w:sz w:val="24"/>
                <w:szCs w:val="28"/>
                <w:rtl/>
              </w:rPr>
              <w:t>مهندس فروش</w:t>
            </w:r>
            <w:r w:rsidRPr="00B70FAB">
              <w:rPr>
                <w:rFonts w:hint="cs"/>
                <w:sz w:val="24"/>
                <w:szCs w:val="28"/>
                <w:rtl/>
              </w:rPr>
              <w:t xml:space="preserve"> باتجربه:</w:t>
            </w:r>
          </w:p>
          <w:p w14:paraId="5F2A4152" w14:textId="77777777" w:rsidR="00DF1253" w:rsidRPr="00B70FAB" w:rsidRDefault="00DF1253" w:rsidP="00B9352D">
            <w:pPr>
              <w:spacing w:after="0" w:line="360" w:lineRule="auto"/>
              <w:jc w:val="both"/>
              <w:rPr>
                <w:sz w:val="24"/>
                <w:szCs w:val="28"/>
              </w:rPr>
            </w:pPr>
            <w:r w:rsidRPr="00B70FAB">
              <w:rPr>
                <w:sz w:val="24"/>
                <w:szCs w:val="28"/>
                <w:rtl/>
              </w:rPr>
              <w:t xml:space="preserve">1. </w:t>
            </w:r>
            <w:r w:rsidRPr="00B70FAB">
              <w:rPr>
                <w:rFonts w:hint="cs"/>
                <w:sz w:val="24"/>
                <w:szCs w:val="28"/>
                <w:rtl/>
              </w:rPr>
              <w:t>در تمرین</w:t>
            </w:r>
            <w:r w:rsidRPr="00B70FAB">
              <w:rPr>
                <w:sz w:val="24"/>
                <w:szCs w:val="28"/>
                <w:rtl/>
              </w:rPr>
              <w:t xml:space="preserve"> </w:t>
            </w:r>
            <w:r w:rsidRPr="00B70FAB">
              <w:rPr>
                <w:rFonts w:hint="cs"/>
                <w:sz w:val="24"/>
                <w:szCs w:val="28"/>
                <w:rtl/>
              </w:rPr>
              <w:t>در</w:t>
            </w:r>
            <w:r w:rsidRPr="00B70FAB">
              <w:rPr>
                <w:sz w:val="24"/>
                <w:szCs w:val="28"/>
                <w:rtl/>
              </w:rPr>
              <w:t xml:space="preserve"> </w:t>
            </w:r>
            <w:r w:rsidRPr="00B70FAB">
              <w:rPr>
                <w:rFonts w:hint="cs"/>
                <w:sz w:val="24"/>
                <w:szCs w:val="28"/>
                <w:rtl/>
              </w:rPr>
              <w:t>هنگام</w:t>
            </w:r>
            <w:r w:rsidRPr="00B70FAB">
              <w:rPr>
                <w:sz w:val="24"/>
                <w:szCs w:val="28"/>
                <w:rtl/>
              </w:rPr>
              <w:t xml:space="preserve"> </w:t>
            </w:r>
            <w:r w:rsidRPr="00B70FAB">
              <w:rPr>
                <w:rFonts w:hint="cs"/>
                <w:sz w:val="24"/>
                <w:szCs w:val="28"/>
                <w:rtl/>
              </w:rPr>
              <w:t>ارائه</w:t>
            </w:r>
            <w:r w:rsidRPr="00B70FAB">
              <w:rPr>
                <w:sz w:val="24"/>
                <w:szCs w:val="28"/>
                <w:rtl/>
              </w:rPr>
              <w:t xml:space="preserve"> </w:t>
            </w:r>
            <w:r w:rsidRPr="00B70FAB">
              <w:rPr>
                <w:rFonts w:hint="cs"/>
                <w:sz w:val="24"/>
                <w:szCs w:val="28"/>
                <w:rtl/>
              </w:rPr>
              <w:t>به</w:t>
            </w:r>
            <w:r w:rsidRPr="00B70FAB">
              <w:rPr>
                <w:sz w:val="24"/>
                <w:szCs w:val="28"/>
                <w:rtl/>
              </w:rPr>
              <w:t xml:space="preserve"> </w:t>
            </w:r>
            <w:r w:rsidRPr="00B70FAB">
              <w:rPr>
                <w:rFonts w:hint="cs"/>
                <w:sz w:val="24"/>
                <w:szCs w:val="28"/>
                <w:rtl/>
              </w:rPr>
              <w:t>مدیران</w:t>
            </w:r>
            <w:r w:rsidRPr="00B70FAB">
              <w:rPr>
                <w:sz w:val="24"/>
                <w:szCs w:val="28"/>
                <w:rtl/>
              </w:rPr>
              <w:t xml:space="preserve"> </w:t>
            </w:r>
            <w:r w:rsidRPr="00B70FAB">
              <w:rPr>
                <w:rFonts w:hint="cs"/>
                <w:sz w:val="24"/>
                <w:szCs w:val="28"/>
                <w:rtl/>
              </w:rPr>
              <w:t>مشاغل</w:t>
            </w:r>
            <w:r w:rsidRPr="00B70FAB">
              <w:rPr>
                <w:sz w:val="24"/>
                <w:szCs w:val="28"/>
                <w:rtl/>
              </w:rPr>
              <w:t xml:space="preserve">، </w:t>
            </w:r>
            <w:r>
              <w:rPr>
                <w:rFonts w:hint="cs"/>
                <w:sz w:val="24"/>
                <w:szCs w:val="28"/>
                <w:rtl/>
              </w:rPr>
              <w:t>دموی</w:t>
            </w:r>
            <w:r w:rsidRPr="00B70FAB">
              <w:rPr>
                <w:sz w:val="24"/>
                <w:szCs w:val="28"/>
                <w:rtl/>
              </w:rPr>
              <w:t xml:space="preserve"> </w:t>
            </w:r>
            <w:r w:rsidRPr="00B70FAB">
              <w:rPr>
                <w:rFonts w:hint="cs"/>
                <w:sz w:val="24"/>
                <w:szCs w:val="28"/>
                <w:rtl/>
              </w:rPr>
              <w:t>کوتاه</w:t>
            </w:r>
            <w:r w:rsidRPr="00B70FAB">
              <w:rPr>
                <w:sz w:val="24"/>
                <w:szCs w:val="28"/>
                <w:rtl/>
              </w:rPr>
              <w:t>، "</w:t>
            </w:r>
            <w:r w:rsidRPr="00B70FAB">
              <w:rPr>
                <w:rFonts w:hint="cs"/>
                <w:sz w:val="24"/>
                <w:szCs w:val="28"/>
                <w:rtl/>
              </w:rPr>
              <w:t>روایت</w:t>
            </w:r>
            <w:r w:rsidRPr="00B70FAB">
              <w:rPr>
                <w:sz w:val="24"/>
                <w:szCs w:val="28"/>
                <w:rtl/>
              </w:rPr>
              <w:t>-</w:t>
            </w:r>
            <w:r w:rsidRPr="00B70FAB">
              <w:rPr>
                <w:rFonts w:hint="cs"/>
                <w:sz w:val="24"/>
                <w:szCs w:val="28"/>
                <w:rtl/>
              </w:rPr>
              <w:t>سنگین</w:t>
            </w:r>
            <w:r w:rsidRPr="00B70FAB">
              <w:rPr>
                <w:sz w:val="24"/>
                <w:szCs w:val="28"/>
                <w:rtl/>
              </w:rPr>
              <w:t xml:space="preserve">، </w:t>
            </w:r>
            <w:r w:rsidRPr="00B70FAB">
              <w:rPr>
                <w:rFonts w:hint="cs"/>
                <w:sz w:val="24"/>
                <w:szCs w:val="28"/>
                <w:rtl/>
              </w:rPr>
              <w:t>سبک</w:t>
            </w:r>
            <w:r w:rsidRPr="00B70FAB">
              <w:rPr>
                <w:sz w:val="24"/>
                <w:szCs w:val="28"/>
                <w:rtl/>
              </w:rPr>
              <w:t xml:space="preserve">" </w:t>
            </w:r>
            <w:r w:rsidRPr="00B70FAB">
              <w:rPr>
                <w:rFonts w:hint="cs"/>
                <w:sz w:val="24"/>
                <w:szCs w:val="28"/>
                <w:rtl/>
              </w:rPr>
              <w:t>را</w:t>
            </w:r>
            <w:r w:rsidRPr="00B70FAB">
              <w:rPr>
                <w:sz w:val="24"/>
                <w:szCs w:val="28"/>
                <w:rtl/>
              </w:rPr>
              <w:t xml:space="preserve"> </w:t>
            </w:r>
            <w:r w:rsidRPr="00B70FAB">
              <w:rPr>
                <w:rFonts w:hint="cs"/>
                <w:sz w:val="24"/>
                <w:szCs w:val="28"/>
                <w:rtl/>
              </w:rPr>
              <w:t>نشان</w:t>
            </w:r>
            <w:r w:rsidRPr="00B70FAB">
              <w:rPr>
                <w:sz w:val="24"/>
                <w:szCs w:val="28"/>
                <w:rtl/>
              </w:rPr>
              <w:t xml:space="preserve"> </w:t>
            </w:r>
            <w:r w:rsidRPr="00B70FAB">
              <w:rPr>
                <w:rFonts w:hint="cs"/>
                <w:sz w:val="24"/>
                <w:szCs w:val="28"/>
                <w:rtl/>
              </w:rPr>
              <w:t>دهید</w:t>
            </w:r>
            <w:r w:rsidRPr="00B70FAB">
              <w:rPr>
                <w:sz w:val="24"/>
                <w:szCs w:val="28"/>
                <w:rtl/>
              </w:rPr>
              <w:t>.</w:t>
            </w:r>
          </w:p>
          <w:p w14:paraId="7318D6BB" w14:textId="77777777" w:rsidR="00DF1253" w:rsidRPr="00B70FAB" w:rsidRDefault="00DF1253" w:rsidP="00B9352D">
            <w:pPr>
              <w:spacing w:after="0" w:line="360" w:lineRule="auto"/>
              <w:jc w:val="both"/>
              <w:rPr>
                <w:sz w:val="24"/>
                <w:szCs w:val="28"/>
              </w:rPr>
            </w:pPr>
            <w:r w:rsidRPr="00B70FAB">
              <w:rPr>
                <w:sz w:val="24"/>
                <w:szCs w:val="28"/>
                <w:rtl/>
              </w:rPr>
              <w:t xml:space="preserve">2- </w:t>
            </w:r>
            <w:r w:rsidRPr="00B70FAB">
              <w:rPr>
                <w:rFonts w:hint="cs"/>
                <w:sz w:val="24"/>
                <w:szCs w:val="28"/>
                <w:rtl/>
              </w:rPr>
              <w:t>در</w:t>
            </w:r>
            <w:r w:rsidRPr="00B70FAB">
              <w:rPr>
                <w:sz w:val="24"/>
                <w:szCs w:val="28"/>
                <w:rtl/>
              </w:rPr>
              <w:t xml:space="preserve"> </w:t>
            </w:r>
            <w:r w:rsidRPr="00B70FAB">
              <w:rPr>
                <w:rFonts w:hint="cs"/>
                <w:sz w:val="24"/>
                <w:szCs w:val="28"/>
                <w:rtl/>
              </w:rPr>
              <w:t>زمینه</w:t>
            </w:r>
            <w:r w:rsidRPr="00B70FAB">
              <w:rPr>
                <w:sz w:val="24"/>
                <w:szCs w:val="28"/>
                <w:rtl/>
              </w:rPr>
              <w:t xml:space="preserve"> </w:t>
            </w:r>
            <w:r w:rsidRPr="00B70FAB">
              <w:rPr>
                <w:rFonts w:hint="cs"/>
                <w:sz w:val="24"/>
                <w:szCs w:val="28"/>
                <w:rtl/>
              </w:rPr>
              <w:t>تعیین</w:t>
            </w:r>
            <w:r w:rsidRPr="00B70FAB">
              <w:rPr>
                <w:sz w:val="24"/>
                <w:szCs w:val="28"/>
                <w:rtl/>
              </w:rPr>
              <w:t xml:space="preserve"> </w:t>
            </w:r>
            <w:r w:rsidRPr="00B70FAB">
              <w:rPr>
                <w:rFonts w:hint="cs"/>
                <w:sz w:val="24"/>
                <w:szCs w:val="28"/>
                <w:rtl/>
              </w:rPr>
              <w:t>صلاحیت</w:t>
            </w:r>
            <w:r w:rsidRPr="00B70FAB">
              <w:rPr>
                <w:sz w:val="24"/>
                <w:szCs w:val="28"/>
                <w:rtl/>
              </w:rPr>
              <w:t xml:space="preserve"> </w:t>
            </w:r>
            <w:r w:rsidRPr="00B70FAB">
              <w:rPr>
                <w:rFonts w:hint="cs"/>
                <w:sz w:val="24"/>
                <w:szCs w:val="28"/>
                <w:rtl/>
              </w:rPr>
              <w:t>چشم</w:t>
            </w:r>
            <w:r w:rsidRPr="00B70FAB">
              <w:rPr>
                <w:sz w:val="24"/>
                <w:szCs w:val="28"/>
                <w:rtl/>
              </w:rPr>
              <w:t xml:space="preserve"> </w:t>
            </w:r>
            <w:r w:rsidRPr="00B70FAB">
              <w:rPr>
                <w:rFonts w:hint="cs"/>
                <w:sz w:val="24"/>
                <w:szCs w:val="28"/>
                <w:rtl/>
              </w:rPr>
              <w:t>انداز</w:t>
            </w:r>
            <w:r w:rsidRPr="00B70FAB">
              <w:rPr>
                <w:sz w:val="24"/>
                <w:szCs w:val="28"/>
                <w:rtl/>
              </w:rPr>
              <w:t xml:space="preserve"> </w:t>
            </w:r>
            <w:r w:rsidRPr="00B70FAB">
              <w:rPr>
                <w:rFonts w:hint="cs"/>
                <w:sz w:val="24"/>
                <w:szCs w:val="28"/>
                <w:rtl/>
              </w:rPr>
              <w:t>کار</w:t>
            </w:r>
            <w:r w:rsidRPr="00B70FAB">
              <w:rPr>
                <w:sz w:val="24"/>
                <w:szCs w:val="28"/>
                <w:rtl/>
              </w:rPr>
              <w:t xml:space="preserve"> </w:t>
            </w:r>
            <w:r w:rsidRPr="00B70FAB">
              <w:rPr>
                <w:rFonts w:hint="cs"/>
                <w:sz w:val="24"/>
                <w:szCs w:val="28"/>
                <w:rtl/>
              </w:rPr>
              <w:t>و</w:t>
            </w:r>
            <w:r w:rsidRPr="00B70FAB">
              <w:rPr>
                <w:sz w:val="24"/>
                <w:szCs w:val="28"/>
                <w:rtl/>
              </w:rPr>
              <w:t xml:space="preserve"> </w:t>
            </w:r>
            <w:r w:rsidRPr="00B70FAB">
              <w:rPr>
                <w:rFonts w:hint="cs"/>
                <w:sz w:val="24"/>
                <w:szCs w:val="28"/>
                <w:rtl/>
              </w:rPr>
              <w:t>دستیابی</w:t>
            </w:r>
            <w:r w:rsidRPr="00B70FAB">
              <w:rPr>
                <w:sz w:val="24"/>
                <w:szCs w:val="28"/>
                <w:rtl/>
              </w:rPr>
              <w:t xml:space="preserve"> </w:t>
            </w:r>
            <w:r w:rsidRPr="00B70FAB">
              <w:rPr>
                <w:rFonts w:hint="cs"/>
                <w:sz w:val="24"/>
                <w:szCs w:val="28"/>
                <w:rtl/>
              </w:rPr>
              <w:t>به</w:t>
            </w:r>
            <w:r w:rsidRPr="00B70FAB">
              <w:rPr>
                <w:sz w:val="24"/>
                <w:szCs w:val="28"/>
                <w:rtl/>
              </w:rPr>
              <w:t xml:space="preserve"> </w:t>
            </w:r>
            <w:r w:rsidRPr="00B70FAB">
              <w:rPr>
                <w:rFonts w:hint="cs"/>
                <w:sz w:val="24"/>
                <w:szCs w:val="28"/>
                <w:rtl/>
              </w:rPr>
              <w:t>اقدامات</w:t>
            </w:r>
            <w:r w:rsidRPr="00B70FAB">
              <w:rPr>
                <w:sz w:val="24"/>
                <w:szCs w:val="28"/>
                <w:rtl/>
              </w:rPr>
              <w:t xml:space="preserve"> </w:t>
            </w:r>
            <w:r w:rsidRPr="00B70FAB">
              <w:rPr>
                <w:rFonts w:hint="cs"/>
                <w:sz w:val="24"/>
                <w:szCs w:val="28"/>
                <w:rtl/>
              </w:rPr>
              <w:t>پیگیری</w:t>
            </w:r>
            <w:r w:rsidRPr="00B70FAB">
              <w:rPr>
                <w:sz w:val="24"/>
                <w:szCs w:val="28"/>
                <w:rtl/>
              </w:rPr>
              <w:t xml:space="preserve"> </w:t>
            </w:r>
            <w:r w:rsidRPr="00B70FAB">
              <w:rPr>
                <w:rFonts w:hint="cs"/>
                <w:sz w:val="24"/>
                <w:szCs w:val="28"/>
                <w:rtl/>
              </w:rPr>
              <w:t>بدون</w:t>
            </w:r>
            <w:r w:rsidRPr="00B70FAB">
              <w:rPr>
                <w:sz w:val="24"/>
                <w:szCs w:val="28"/>
                <w:rtl/>
              </w:rPr>
              <w:t xml:space="preserve"> </w:t>
            </w:r>
            <w:r w:rsidRPr="00B70FAB">
              <w:rPr>
                <w:rFonts w:hint="cs"/>
                <w:sz w:val="24"/>
                <w:szCs w:val="28"/>
                <w:rtl/>
              </w:rPr>
              <w:t>مزیت</w:t>
            </w:r>
            <w:r w:rsidRPr="00B70FAB">
              <w:rPr>
                <w:sz w:val="24"/>
                <w:szCs w:val="28"/>
                <w:rtl/>
              </w:rPr>
              <w:t xml:space="preserve"> </w:t>
            </w:r>
            <w:r w:rsidRPr="00B70FAB">
              <w:rPr>
                <w:rFonts w:hint="cs"/>
                <w:sz w:val="24"/>
                <w:szCs w:val="28"/>
                <w:rtl/>
              </w:rPr>
              <w:t>حضور</w:t>
            </w:r>
            <w:r w:rsidRPr="00B70FAB">
              <w:rPr>
                <w:sz w:val="24"/>
                <w:szCs w:val="28"/>
                <w:rtl/>
              </w:rPr>
              <w:t xml:space="preserve"> </w:t>
            </w:r>
            <w:r w:rsidRPr="00B70FAB">
              <w:rPr>
                <w:rFonts w:hint="cs"/>
                <w:sz w:val="24"/>
                <w:szCs w:val="28"/>
                <w:rtl/>
              </w:rPr>
              <w:t>نماینده</w:t>
            </w:r>
            <w:r w:rsidRPr="00B70FAB">
              <w:rPr>
                <w:sz w:val="24"/>
                <w:szCs w:val="28"/>
                <w:rtl/>
              </w:rPr>
              <w:t xml:space="preserve"> </w:t>
            </w:r>
            <w:r w:rsidRPr="00B70FAB">
              <w:rPr>
                <w:rFonts w:hint="cs"/>
                <w:sz w:val="24"/>
                <w:szCs w:val="28"/>
                <w:rtl/>
              </w:rPr>
              <w:t>فروش</w:t>
            </w:r>
            <w:r w:rsidRPr="00B70FAB">
              <w:rPr>
                <w:sz w:val="24"/>
                <w:szCs w:val="28"/>
                <w:rtl/>
              </w:rPr>
              <w:t xml:space="preserve"> </w:t>
            </w:r>
            <w:r w:rsidRPr="00B70FAB">
              <w:rPr>
                <w:rFonts w:hint="cs"/>
                <w:sz w:val="24"/>
                <w:szCs w:val="28"/>
                <w:rtl/>
              </w:rPr>
              <w:t>کار</w:t>
            </w:r>
            <w:r w:rsidRPr="00B70FAB">
              <w:rPr>
                <w:sz w:val="24"/>
                <w:szCs w:val="28"/>
                <w:rtl/>
              </w:rPr>
              <w:t xml:space="preserve"> </w:t>
            </w:r>
            <w:r w:rsidRPr="00B70FAB">
              <w:rPr>
                <w:rFonts w:hint="cs"/>
                <w:sz w:val="24"/>
                <w:szCs w:val="28"/>
                <w:rtl/>
              </w:rPr>
              <w:t>کنید</w:t>
            </w:r>
            <w:r w:rsidRPr="00B70FAB">
              <w:rPr>
                <w:sz w:val="24"/>
                <w:szCs w:val="28"/>
                <w:rtl/>
              </w:rPr>
              <w:t>.</w:t>
            </w:r>
          </w:p>
          <w:p w14:paraId="1AF2AC03" w14:textId="77777777" w:rsidR="00DF1253" w:rsidRPr="00B70FAB" w:rsidRDefault="00DF1253" w:rsidP="00B9352D">
            <w:pPr>
              <w:spacing w:after="0" w:line="360" w:lineRule="auto"/>
              <w:jc w:val="both"/>
              <w:rPr>
                <w:sz w:val="24"/>
                <w:szCs w:val="28"/>
                <w:rtl/>
              </w:rPr>
            </w:pPr>
            <w:r w:rsidRPr="00B70FAB">
              <w:rPr>
                <w:sz w:val="24"/>
                <w:szCs w:val="28"/>
                <w:rtl/>
              </w:rPr>
              <w:t xml:space="preserve">3. </w:t>
            </w:r>
            <w:r w:rsidRPr="00B70FAB">
              <w:rPr>
                <w:rFonts w:hint="cs"/>
                <w:sz w:val="24"/>
                <w:szCs w:val="28"/>
                <w:rtl/>
              </w:rPr>
              <w:t>پیشنهادهای</w:t>
            </w:r>
            <w:r w:rsidRPr="00B70FAB">
              <w:rPr>
                <w:sz w:val="24"/>
                <w:szCs w:val="28"/>
                <w:rtl/>
              </w:rPr>
              <w:t xml:space="preserve"> </w:t>
            </w:r>
            <w:r w:rsidRPr="00B70FAB">
              <w:rPr>
                <w:rFonts w:hint="cs"/>
                <w:sz w:val="24"/>
                <w:szCs w:val="28"/>
                <w:rtl/>
              </w:rPr>
              <w:t>خود</w:t>
            </w:r>
            <w:r w:rsidRPr="00B70FAB">
              <w:rPr>
                <w:sz w:val="24"/>
                <w:szCs w:val="28"/>
                <w:rtl/>
              </w:rPr>
              <w:t xml:space="preserve"> </w:t>
            </w:r>
            <w:r w:rsidRPr="00B70FAB">
              <w:rPr>
                <w:rFonts w:hint="cs"/>
                <w:sz w:val="24"/>
                <w:szCs w:val="28"/>
                <w:rtl/>
              </w:rPr>
              <w:t>را</w:t>
            </w:r>
            <w:r w:rsidRPr="00B70FAB">
              <w:rPr>
                <w:sz w:val="24"/>
                <w:szCs w:val="28"/>
                <w:rtl/>
              </w:rPr>
              <w:t xml:space="preserve"> </w:t>
            </w:r>
            <w:r w:rsidRPr="00B70FAB">
              <w:rPr>
                <w:rFonts w:hint="cs"/>
                <w:sz w:val="24"/>
                <w:szCs w:val="28"/>
                <w:rtl/>
              </w:rPr>
              <w:t>برای</w:t>
            </w:r>
            <w:r w:rsidRPr="00B70FAB">
              <w:rPr>
                <w:sz w:val="24"/>
                <w:szCs w:val="28"/>
                <w:rtl/>
              </w:rPr>
              <w:t xml:space="preserve"> </w:t>
            </w:r>
            <w:r w:rsidRPr="00B70FAB">
              <w:rPr>
                <w:rFonts w:hint="cs"/>
                <w:sz w:val="24"/>
                <w:szCs w:val="28"/>
                <w:rtl/>
              </w:rPr>
              <w:t>نمایشگاه</w:t>
            </w:r>
            <w:r w:rsidRPr="00B70FAB">
              <w:rPr>
                <w:sz w:val="24"/>
                <w:szCs w:val="28"/>
                <w:rtl/>
              </w:rPr>
              <w:t xml:space="preserve"> </w:t>
            </w:r>
            <w:r w:rsidRPr="00B70FAB">
              <w:rPr>
                <w:rFonts w:hint="cs"/>
                <w:sz w:val="24"/>
                <w:szCs w:val="28"/>
                <w:rtl/>
              </w:rPr>
              <w:t>های</w:t>
            </w:r>
            <w:r w:rsidRPr="00B70FAB">
              <w:rPr>
                <w:sz w:val="24"/>
                <w:szCs w:val="28"/>
                <w:rtl/>
              </w:rPr>
              <w:t xml:space="preserve"> </w:t>
            </w:r>
            <w:r w:rsidRPr="00B70FAB">
              <w:rPr>
                <w:rFonts w:hint="cs"/>
                <w:sz w:val="24"/>
                <w:szCs w:val="28"/>
                <w:rtl/>
              </w:rPr>
              <w:t>تجاری</w:t>
            </w:r>
            <w:r w:rsidRPr="00B70FAB">
              <w:rPr>
                <w:sz w:val="24"/>
                <w:szCs w:val="28"/>
                <w:rtl/>
              </w:rPr>
              <w:t xml:space="preserve"> </w:t>
            </w:r>
            <w:r w:rsidRPr="00B70FAB">
              <w:rPr>
                <w:rFonts w:hint="cs"/>
                <w:sz w:val="24"/>
                <w:szCs w:val="28"/>
                <w:rtl/>
              </w:rPr>
              <w:t>به</w:t>
            </w:r>
            <w:r w:rsidRPr="00B70FAB">
              <w:rPr>
                <w:sz w:val="24"/>
                <w:szCs w:val="28"/>
                <w:rtl/>
              </w:rPr>
              <w:t xml:space="preserve"> </w:t>
            </w:r>
            <w:r w:rsidRPr="00B70FAB">
              <w:rPr>
                <w:rFonts w:hint="cs"/>
                <w:sz w:val="24"/>
                <w:szCs w:val="28"/>
                <w:rtl/>
              </w:rPr>
              <w:t>اسکریپت</w:t>
            </w:r>
            <w:r w:rsidRPr="00B70FAB">
              <w:rPr>
                <w:sz w:val="24"/>
                <w:szCs w:val="28"/>
                <w:rtl/>
              </w:rPr>
              <w:t xml:space="preserve"> </w:t>
            </w:r>
            <w:r w:rsidRPr="00B70FAB">
              <w:rPr>
                <w:rFonts w:hint="cs"/>
                <w:sz w:val="24"/>
                <w:szCs w:val="28"/>
                <w:rtl/>
              </w:rPr>
              <w:t>های</w:t>
            </w:r>
            <w:r w:rsidRPr="00B70FAB">
              <w:rPr>
                <w:sz w:val="24"/>
                <w:szCs w:val="28"/>
                <w:rtl/>
              </w:rPr>
              <w:t xml:space="preserve"> </w:t>
            </w:r>
            <w:r w:rsidRPr="00B70FAB">
              <w:rPr>
                <w:rFonts w:hint="cs"/>
                <w:sz w:val="24"/>
                <w:szCs w:val="28"/>
                <w:rtl/>
              </w:rPr>
              <w:t>محصول</w:t>
            </w:r>
            <w:r w:rsidRPr="00B70FAB">
              <w:rPr>
                <w:sz w:val="24"/>
                <w:szCs w:val="28"/>
                <w:rtl/>
              </w:rPr>
              <w:t xml:space="preserve"> </w:t>
            </w:r>
            <w:r w:rsidRPr="00B70FAB">
              <w:rPr>
                <w:rFonts w:hint="cs"/>
                <w:sz w:val="24"/>
                <w:szCs w:val="28"/>
                <w:rtl/>
              </w:rPr>
              <w:t>فوری</w:t>
            </w:r>
            <w:r w:rsidRPr="00B70FAB">
              <w:rPr>
                <w:sz w:val="24"/>
                <w:szCs w:val="28"/>
                <w:rtl/>
              </w:rPr>
              <w:t xml:space="preserve"> </w:t>
            </w:r>
            <w:r w:rsidRPr="00B70FAB">
              <w:rPr>
                <w:rFonts w:hint="cs"/>
                <w:sz w:val="24"/>
                <w:szCs w:val="28"/>
                <w:rtl/>
              </w:rPr>
              <w:t>ارائه</w:t>
            </w:r>
            <w:r w:rsidRPr="00B70FAB">
              <w:rPr>
                <w:sz w:val="24"/>
                <w:szCs w:val="28"/>
                <w:rtl/>
              </w:rPr>
              <w:t xml:space="preserve"> </w:t>
            </w:r>
            <w:r w:rsidRPr="00B70FAB">
              <w:rPr>
                <w:rFonts w:hint="cs"/>
                <w:sz w:val="24"/>
                <w:szCs w:val="28"/>
                <w:rtl/>
              </w:rPr>
              <w:t>دهید.</w:t>
            </w:r>
          </w:p>
        </w:tc>
      </w:tr>
    </w:tbl>
    <w:p w14:paraId="09CD126F" w14:textId="77777777" w:rsidR="00DF1253" w:rsidRDefault="00DF1253" w:rsidP="00DF1253">
      <w:pPr>
        <w:spacing w:line="360" w:lineRule="auto"/>
        <w:jc w:val="both"/>
        <w:rPr>
          <w:sz w:val="24"/>
          <w:szCs w:val="28"/>
          <w:rtl/>
        </w:rPr>
      </w:pPr>
    </w:p>
    <w:p w14:paraId="1B48F0E3" w14:textId="77777777" w:rsidR="00DF1253" w:rsidRPr="006B06F4" w:rsidRDefault="00DF1253" w:rsidP="00DF1253">
      <w:pPr>
        <w:spacing w:line="360" w:lineRule="auto"/>
        <w:jc w:val="center"/>
        <w:rPr>
          <w:b/>
          <w:bCs/>
          <w:sz w:val="32"/>
          <w:szCs w:val="32"/>
          <w:rtl/>
        </w:rPr>
      </w:pPr>
      <w:r>
        <w:rPr>
          <w:rFonts w:hint="cs"/>
          <w:b/>
          <w:bCs/>
          <w:sz w:val="32"/>
          <w:szCs w:val="32"/>
          <w:rtl/>
        </w:rPr>
        <w:t>من</w:t>
      </w:r>
      <w:r w:rsidRPr="006B06F4">
        <w:rPr>
          <w:rFonts w:hint="cs"/>
          <w:b/>
          <w:bCs/>
          <w:sz w:val="32"/>
          <w:szCs w:val="32"/>
          <w:rtl/>
        </w:rPr>
        <w:t>بع</w:t>
      </w:r>
    </w:p>
    <w:p w14:paraId="584DEFA8" w14:textId="77777777" w:rsidR="00DF1253" w:rsidRPr="006B06F4" w:rsidRDefault="00DF1253" w:rsidP="00DF1253">
      <w:pPr>
        <w:bidi w:val="0"/>
        <w:spacing w:line="360" w:lineRule="auto"/>
        <w:jc w:val="both"/>
        <w:rPr>
          <w:sz w:val="24"/>
          <w:szCs w:val="24"/>
        </w:rPr>
      </w:pPr>
      <w:r w:rsidRPr="006B06F4">
        <w:rPr>
          <w:rFonts w:ascii="Meridien-Roman" w:cs="Meridien-Roman"/>
          <w:sz w:val="24"/>
          <w:szCs w:val="24"/>
        </w:rPr>
        <w:t xml:space="preserve">[1] Cohan, P., </w:t>
      </w:r>
      <w:r w:rsidRPr="006B06F4">
        <w:rPr>
          <w:rFonts w:ascii="Meridien-Italic" w:cs="Meridien-Italic"/>
          <w:i/>
          <w:iCs/>
          <w:sz w:val="24"/>
          <w:szCs w:val="24"/>
        </w:rPr>
        <w:t xml:space="preserve">Great </w:t>
      </w:r>
      <w:proofErr w:type="gramStart"/>
      <w:r w:rsidRPr="006B06F4">
        <w:rPr>
          <w:rFonts w:ascii="Meridien-Italic" w:cs="Meridien-Italic"/>
          <w:i/>
          <w:iCs/>
          <w:sz w:val="24"/>
          <w:szCs w:val="24"/>
        </w:rPr>
        <w:t>Demo!,</w:t>
      </w:r>
      <w:proofErr w:type="gramEnd"/>
      <w:r w:rsidRPr="006B06F4">
        <w:rPr>
          <w:rFonts w:ascii="Meridien-Italic" w:cs="Meridien-Italic"/>
          <w:i/>
          <w:iCs/>
          <w:sz w:val="24"/>
          <w:szCs w:val="24"/>
        </w:rPr>
        <w:t xml:space="preserve"> </w:t>
      </w:r>
      <w:r w:rsidRPr="006B06F4">
        <w:rPr>
          <w:rFonts w:ascii="Meridien-Roman" w:cs="Meridien-Roman"/>
          <w:sz w:val="24"/>
          <w:szCs w:val="24"/>
        </w:rPr>
        <w:t>Universe Publishing, 2005.</w:t>
      </w:r>
    </w:p>
    <w:p w14:paraId="40EFECE7" w14:textId="77777777" w:rsidR="00DF1253" w:rsidRDefault="00DF1253" w:rsidP="00DF1253">
      <w:pPr>
        <w:spacing w:line="360" w:lineRule="auto"/>
        <w:jc w:val="both"/>
        <w:rPr>
          <w:b/>
          <w:bCs/>
          <w:sz w:val="44"/>
          <w:szCs w:val="44"/>
        </w:rPr>
      </w:pPr>
      <w:r>
        <w:rPr>
          <w:sz w:val="24"/>
          <w:szCs w:val="28"/>
          <w:rtl/>
        </w:rPr>
        <w:br w:type="page"/>
      </w:r>
      <w:r>
        <w:rPr>
          <w:b/>
          <w:bCs/>
          <w:sz w:val="44"/>
          <w:szCs w:val="44"/>
          <w:rtl/>
        </w:rPr>
        <w:lastRenderedPageBreak/>
        <w:t>فصل</w:t>
      </w:r>
    </w:p>
    <w:p w14:paraId="4F6030D6" w14:textId="77777777" w:rsidR="00DF1253" w:rsidRDefault="00DF1253" w:rsidP="00DF1253">
      <w:pPr>
        <w:spacing w:line="360" w:lineRule="auto"/>
        <w:jc w:val="both"/>
        <w:rPr>
          <w:b/>
          <w:bCs/>
          <w:sz w:val="44"/>
          <w:szCs w:val="44"/>
          <w:rtl/>
        </w:rPr>
      </w:pPr>
      <w:r>
        <w:rPr>
          <w:b/>
          <w:bCs/>
          <w:sz w:val="44"/>
          <w:szCs w:val="44"/>
          <w:rtl/>
        </w:rPr>
        <w:t>11</w:t>
      </w:r>
    </w:p>
    <w:p w14:paraId="383E5031" w14:textId="77777777" w:rsidR="00DF1253" w:rsidRDefault="00DF1253" w:rsidP="00DF1253">
      <w:pPr>
        <w:spacing w:line="360" w:lineRule="auto"/>
        <w:jc w:val="both"/>
        <w:rPr>
          <w:b/>
          <w:bCs/>
          <w:sz w:val="24"/>
          <w:szCs w:val="28"/>
          <w:rtl/>
        </w:rPr>
      </w:pPr>
    </w:p>
    <w:p w14:paraId="49974875" w14:textId="77777777" w:rsidR="00DF1253" w:rsidRDefault="00DF1253" w:rsidP="00DF1253">
      <w:pPr>
        <w:spacing w:line="360" w:lineRule="auto"/>
        <w:jc w:val="both"/>
        <w:rPr>
          <w:b/>
          <w:bCs/>
          <w:sz w:val="32"/>
          <w:szCs w:val="32"/>
          <w:rtl/>
        </w:rPr>
      </w:pPr>
      <w:r>
        <w:rPr>
          <w:b/>
          <w:bCs/>
          <w:sz w:val="32"/>
          <w:szCs w:val="32"/>
          <w:rtl/>
        </w:rPr>
        <w:t>اهداف فصل</w:t>
      </w:r>
    </w:p>
    <w:p w14:paraId="4BC3967B" w14:textId="77777777" w:rsidR="00DF1253" w:rsidRDefault="00DF1253" w:rsidP="00DF1253">
      <w:pPr>
        <w:spacing w:line="360" w:lineRule="auto"/>
        <w:jc w:val="both"/>
        <w:rPr>
          <w:b/>
          <w:bCs/>
          <w:sz w:val="24"/>
          <w:szCs w:val="28"/>
          <w:rtl/>
        </w:rPr>
      </w:pPr>
      <w:r>
        <w:rPr>
          <w:b/>
          <w:bCs/>
          <w:sz w:val="24"/>
          <w:szCs w:val="28"/>
          <w:rtl/>
        </w:rPr>
        <w:t>در مورد جوانب مثبت و منفی استفاده از فناوری پخش وب بحث کنید.</w:t>
      </w:r>
    </w:p>
    <w:p w14:paraId="2970CEB1" w14:textId="77777777" w:rsidR="00DF1253" w:rsidRDefault="00DF1253" w:rsidP="00DF1253">
      <w:pPr>
        <w:spacing w:line="360" w:lineRule="auto"/>
        <w:jc w:val="both"/>
        <w:rPr>
          <w:b/>
          <w:bCs/>
          <w:sz w:val="24"/>
          <w:szCs w:val="28"/>
        </w:rPr>
      </w:pPr>
      <w:r>
        <w:rPr>
          <w:b/>
          <w:bCs/>
          <w:sz w:val="24"/>
          <w:szCs w:val="28"/>
          <w:rtl/>
        </w:rPr>
        <w:t>قبل از هر پخش، یک لیست چک قابل تکرار ایجاد کنید.</w:t>
      </w:r>
    </w:p>
    <w:p w14:paraId="67B62641" w14:textId="77777777" w:rsidR="00DF1253" w:rsidRDefault="00DF1253" w:rsidP="00DF1253">
      <w:pPr>
        <w:spacing w:line="360" w:lineRule="auto"/>
        <w:jc w:val="both"/>
        <w:rPr>
          <w:b/>
          <w:bCs/>
          <w:sz w:val="24"/>
          <w:szCs w:val="28"/>
        </w:rPr>
      </w:pPr>
      <w:r>
        <w:rPr>
          <w:b/>
          <w:bCs/>
          <w:sz w:val="24"/>
          <w:szCs w:val="28"/>
          <w:rtl/>
        </w:rPr>
        <w:t>بیاموزید که چگونه در سه دقیقه اول توجه مخاطبان را جلب کنید و اعتبار خود را برقرار کنید.</w:t>
      </w:r>
    </w:p>
    <w:p w14:paraId="51E6702B" w14:textId="77777777" w:rsidR="00DF1253" w:rsidRDefault="00DF1253" w:rsidP="00DF1253">
      <w:pPr>
        <w:spacing w:line="360" w:lineRule="auto"/>
        <w:jc w:val="both"/>
        <w:rPr>
          <w:b/>
          <w:bCs/>
          <w:sz w:val="24"/>
          <w:szCs w:val="28"/>
        </w:rPr>
      </w:pPr>
      <w:r>
        <w:rPr>
          <w:b/>
          <w:bCs/>
          <w:sz w:val="24"/>
          <w:szCs w:val="28"/>
          <w:rtl/>
        </w:rPr>
        <w:t>روش های ارائه وب و نحوه جلوگیری از عادت های بد را بیاموزید.</w:t>
      </w:r>
    </w:p>
    <w:p w14:paraId="1069F252" w14:textId="77777777" w:rsidR="00DF1253" w:rsidRDefault="00DF1253" w:rsidP="00DF1253">
      <w:pPr>
        <w:spacing w:line="360" w:lineRule="auto"/>
        <w:jc w:val="both"/>
        <w:rPr>
          <w:b/>
          <w:bCs/>
          <w:sz w:val="24"/>
          <w:szCs w:val="28"/>
        </w:rPr>
      </w:pPr>
    </w:p>
    <w:p w14:paraId="4B81FF51" w14:textId="77777777" w:rsidR="00DF1253" w:rsidRDefault="00DF1253" w:rsidP="00DF1253">
      <w:pPr>
        <w:spacing w:line="360" w:lineRule="auto"/>
        <w:jc w:val="both"/>
        <w:rPr>
          <w:b/>
          <w:bCs/>
          <w:sz w:val="24"/>
          <w:szCs w:val="28"/>
          <w:rtl/>
        </w:rPr>
      </w:pPr>
    </w:p>
    <w:p w14:paraId="552CA3DC" w14:textId="77777777" w:rsidR="00DF1253" w:rsidRDefault="00DF1253" w:rsidP="00DF1253">
      <w:pPr>
        <w:spacing w:line="360" w:lineRule="auto"/>
        <w:jc w:val="both"/>
        <w:rPr>
          <w:b/>
          <w:bCs/>
          <w:sz w:val="24"/>
          <w:szCs w:val="28"/>
          <w:rtl/>
        </w:rPr>
      </w:pPr>
    </w:p>
    <w:p w14:paraId="2C971C2B" w14:textId="77777777" w:rsidR="00DF1253" w:rsidRDefault="00DF1253" w:rsidP="00DF1253">
      <w:pPr>
        <w:spacing w:line="360" w:lineRule="auto"/>
        <w:jc w:val="both"/>
        <w:rPr>
          <w:b/>
          <w:bCs/>
          <w:sz w:val="24"/>
          <w:szCs w:val="28"/>
          <w:rtl/>
        </w:rPr>
      </w:pPr>
    </w:p>
    <w:p w14:paraId="3C207104" w14:textId="77777777" w:rsidR="00DF1253" w:rsidRDefault="00DF1253" w:rsidP="00DF1253">
      <w:pPr>
        <w:spacing w:line="360" w:lineRule="auto"/>
        <w:jc w:val="both"/>
        <w:rPr>
          <w:b/>
          <w:bCs/>
          <w:sz w:val="44"/>
          <w:szCs w:val="44"/>
          <w:rtl/>
        </w:rPr>
      </w:pPr>
      <w:r>
        <w:rPr>
          <w:b/>
          <w:bCs/>
          <w:sz w:val="44"/>
          <w:szCs w:val="44"/>
          <w:rtl/>
        </w:rPr>
        <w:t>تظاهرات از راه دور و پخش وب</w:t>
      </w:r>
    </w:p>
    <w:p w14:paraId="439C86A9" w14:textId="77777777" w:rsidR="00DF1253" w:rsidRDefault="00DF1253" w:rsidP="00DF1253">
      <w:pPr>
        <w:spacing w:line="360" w:lineRule="auto"/>
        <w:jc w:val="both"/>
        <w:rPr>
          <w:sz w:val="24"/>
          <w:szCs w:val="28"/>
        </w:rPr>
      </w:pPr>
      <w:r>
        <w:rPr>
          <w:sz w:val="24"/>
          <w:szCs w:val="28"/>
          <w:rtl/>
        </w:rPr>
        <w:t>کم حرف بزن، آرام صحبت کن و زیاد نگو.</w:t>
      </w:r>
    </w:p>
    <w:p w14:paraId="66E6E3EC" w14:textId="77777777" w:rsidR="00DF1253" w:rsidRDefault="00DF1253" w:rsidP="00DF1253">
      <w:pPr>
        <w:spacing w:line="360" w:lineRule="auto"/>
        <w:jc w:val="both"/>
        <w:rPr>
          <w:i/>
          <w:iCs/>
          <w:sz w:val="24"/>
          <w:szCs w:val="28"/>
        </w:rPr>
      </w:pPr>
      <w:r>
        <w:rPr>
          <w:i/>
          <w:iCs/>
          <w:sz w:val="24"/>
          <w:szCs w:val="28"/>
          <w:rtl/>
        </w:rPr>
        <w:t>جان وین</w:t>
      </w:r>
    </w:p>
    <w:p w14:paraId="42C2CF78" w14:textId="77777777" w:rsidR="00DF1253" w:rsidRDefault="00DF1253" w:rsidP="00DF1253">
      <w:pPr>
        <w:spacing w:line="360" w:lineRule="auto"/>
        <w:jc w:val="both"/>
        <w:rPr>
          <w:i/>
          <w:iCs/>
          <w:sz w:val="24"/>
          <w:szCs w:val="28"/>
          <w:rtl/>
        </w:rPr>
      </w:pPr>
    </w:p>
    <w:p w14:paraId="469DF64D" w14:textId="77777777" w:rsidR="00DF1253" w:rsidRDefault="00DF1253" w:rsidP="00DF1253">
      <w:pPr>
        <w:spacing w:line="360" w:lineRule="auto"/>
        <w:ind w:firstLine="720"/>
        <w:jc w:val="both"/>
        <w:rPr>
          <w:sz w:val="24"/>
          <w:szCs w:val="28"/>
        </w:rPr>
      </w:pPr>
      <w:r>
        <w:rPr>
          <w:sz w:val="24"/>
          <w:szCs w:val="28"/>
          <w:rtl/>
        </w:rPr>
        <w:t xml:space="preserve">ظهور اتصالات پرسرعت اینترنت، به ویژه برای کارهای خانگی، چشم انداز ارائه ها و تظاهرات محصولات سنتی را به طرز چشمگیری تغییر داده است. در حال حاضر درصد فزاینده ای از تماس های فروش از طریق وب و از راه دور به جای یک جلسه کلاسیک رو در رو، انجام می شود. در ایالات متحده آمریکا، حتی تیم های مهندس فروش مستقر در صحنه گزارش می دهند که بیش </w:t>
      </w:r>
      <w:r>
        <w:rPr>
          <w:sz w:val="24"/>
          <w:szCs w:val="28"/>
          <w:rtl/>
        </w:rPr>
        <w:lastRenderedPageBreak/>
        <w:t>از 50٪ از تعامل با مشتری آنها به جای فیزیکی مجازی است. این درصد در بیشتر اروپا و خاورمیانه به 30٪ و در منطقه آسیا و اقیانوسیه به کمتر از 20٪ کاهش می یابد.</w:t>
      </w:r>
    </w:p>
    <w:p w14:paraId="34FEBB4B" w14:textId="77777777" w:rsidR="00DF1253" w:rsidRDefault="00DF1253" w:rsidP="00DF1253">
      <w:pPr>
        <w:spacing w:line="360" w:lineRule="auto"/>
        <w:jc w:val="both"/>
        <w:rPr>
          <w:sz w:val="24"/>
          <w:szCs w:val="28"/>
        </w:rPr>
      </w:pPr>
    </w:p>
    <w:p w14:paraId="2B64057D" w14:textId="77777777" w:rsidR="00DF1253" w:rsidRDefault="00DF1253" w:rsidP="00DF1253">
      <w:pPr>
        <w:spacing w:line="360" w:lineRule="auto"/>
        <w:jc w:val="both"/>
        <w:rPr>
          <w:b/>
          <w:bCs/>
          <w:sz w:val="32"/>
          <w:szCs w:val="32"/>
          <w:rtl/>
        </w:rPr>
      </w:pPr>
      <w:r>
        <w:rPr>
          <w:b/>
          <w:bCs/>
          <w:sz w:val="32"/>
          <w:szCs w:val="32"/>
          <w:rtl/>
        </w:rPr>
        <w:t>فرضیه اصلی</w:t>
      </w:r>
    </w:p>
    <w:p w14:paraId="37334CB3" w14:textId="77777777" w:rsidR="00DF1253" w:rsidRDefault="00DF1253" w:rsidP="00DF1253">
      <w:pPr>
        <w:spacing w:line="360" w:lineRule="auto"/>
        <w:ind w:firstLine="720"/>
        <w:jc w:val="both"/>
        <w:rPr>
          <w:sz w:val="24"/>
          <w:szCs w:val="28"/>
        </w:rPr>
      </w:pPr>
      <w:r>
        <w:rPr>
          <w:sz w:val="24"/>
          <w:szCs w:val="28"/>
          <w:rtl/>
        </w:rPr>
        <w:t xml:space="preserve">منطق استفاده از پخش اینترنتی، دو برابر است. اول، این باعث می شود صرفه جویی قابل توجهی در هزینه های مسافرتی، چه از نظر زمان و چه از نظر هزینه، فراهم شود. دوم، این اجازه می دهد تا تیم فروش بتواند با یک جلسه واحد به مخاطب مستقر در مکانهای مختلف (و مناطق زمانی متفاوت و کشورهای مختلف) برسد. بهترین شیوه های شرکتی، به ویژه برای مجموعه ای با راه حل کم ارزش یا حاشیه پایین، ممکن است نشان دهد که پخش های اینترنتی شکل اصلی تعامل با مشتری هستند. در حال حاضر بسیاری از شرکت ها بخش های "مهندس فروش داخلی" را راه‌اندازی کرده اند که هدف اصلی آنها ارائه تظاهرات مقدماتی، انجام صلاحیت اولیه و کشف و ارائه خدمات به بازار تجارت کوچک تا متوسط </w:t>
      </w:r>
      <w:r>
        <w:rPr>
          <w:rFonts w:ascii="Cambria Math" w:hAnsi="Cambria Math" w:cs="Cambria Math"/>
          <w:sz w:val="24"/>
          <w:szCs w:val="28"/>
        </w:rPr>
        <w:t>​​</w:t>
      </w:r>
      <w:r>
        <w:rPr>
          <w:sz w:val="24"/>
          <w:szCs w:val="28"/>
          <w:rtl/>
        </w:rPr>
        <w:t>است. با این حال، حتی برای نیروی فروش با محوریت رابطه محور، تظاهرات از راه دور هم اکنون ابزاری مهم در زرادخانه مهندسی فروش است. درست مانند هر ابزار دیگری که ممکن است در خانه خود در گاراژ خود داشته باشید، در صورت استفاده صحیح از آن می تواند کمک بزرگی به تولید شود. با این وجود شما باید از ابتلا به سندرم "هنگامی که همه چکش هستید، آگاه باشید"، همه چیز مانند یک ناخن به نظر می رسد.</w:t>
      </w:r>
    </w:p>
    <w:p w14:paraId="46124306" w14:textId="77777777" w:rsidR="00DF1253" w:rsidRDefault="00DF1253" w:rsidP="00DF1253">
      <w:pPr>
        <w:spacing w:line="360" w:lineRule="auto"/>
        <w:jc w:val="both"/>
        <w:rPr>
          <w:sz w:val="24"/>
          <w:szCs w:val="28"/>
        </w:rPr>
      </w:pPr>
    </w:p>
    <w:p w14:paraId="45A20868" w14:textId="77777777" w:rsidR="00DF1253" w:rsidRDefault="00DF1253" w:rsidP="00DF1253">
      <w:pPr>
        <w:spacing w:line="360" w:lineRule="auto"/>
        <w:jc w:val="both"/>
        <w:rPr>
          <w:b/>
          <w:bCs/>
          <w:sz w:val="32"/>
          <w:szCs w:val="32"/>
          <w:rtl/>
        </w:rPr>
      </w:pPr>
      <w:r>
        <w:rPr>
          <w:b/>
          <w:bCs/>
          <w:sz w:val="32"/>
          <w:szCs w:val="32"/>
          <w:rtl/>
        </w:rPr>
        <w:t>مزایا و معایب نمایش از راه دور</w:t>
      </w:r>
    </w:p>
    <w:p w14:paraId="742965B4" w14:textId="77777777" w:rsidR="00DF1253" w:rsidRDefault="00DF1253" w:rsidP="00DF1253">
      <w:pPr>
        <w:spacing w:line="360" w:lineRule="auto"/>
        <w:ind w:firstLine="720"/>
        <w:jc w:val="both"/>
        <w:rPr>
          <w:sz w:val="24"/>
          <w:szCs w:val="28"/>
        </w:rPr>
      </w:pPr>
      <w:r>
        <w:rPr>
          <w:sz w:val="24"/>
          <w:szCs w:val="28"/>
          <w:rtl/>
        </w:rPr>
        <w:t xml:space="preserve">همان طور که قبلاً گفته شد، مهم ترین مزیت پخش وب در کاهش هزینه در هر تماس فروش، به علاوه منافع لجستیک توانایی دستیابی به تعداد بیشتری از افراد در یک جلسه واحد است. علاوه بر این، پخش های وب را می توان با مدتی کوتاه تنظیم کرد، اگرچه هنوز زمان آماده سازی برای یک نمایش یا نمایش سفارشی باید تعیین شود. اکثر نرم افزارهای وب پخش امکان ضبط جلسه را دارند، بنابراین می توان آن را بعداً دوباره پخش کرد، برای آموزش استفاده شد یا حتی در وب سایت شرکت منتشر شد. بهترین استفاده از فناوری پخش وب برای مهندس فروش زمینه برای ارائه های کوتاه با یک پیام کلیدی یا برای اهداف ارتقاء یا نمایش "جدید" برای نمایش موقت (مهم نیست) از راه حل شما است. آنها همچنین برای پوشاندن چند نکته برجسته یا موضوعات پس از نمایش طولانی تر نمایش </w:t>
      </w:r>
      <w:r>
        <w:rPr>
          <w:sz w:val="24"/>
          <w:szCs w:val="28"/>
          <w:rtl/>
        </w:rPr>
        <w:lastRenderedPageBreak/>
        <w:t>چهره به چهره بسیار مؤثر هستند. علاوه بر این، پخش اینترنتی می تواند با ایجاد همه افراد در همان صفحه با توجه به نیاز کاربران، در ایجاد اجماع بین گروه های مختلف عملکردی مفید باشد.</w:t>
      </w:r>
    </w:p>
    <w:p w14:paraId="732FA81E" w14:textId="77777777" w:rsidR="00DF1253" w:rsidRDefault="00DF1253" w:rsidP="00DF1253">
      <w:pPr>
        <w:spacing w:line="360" w:lineRule="auto"/>
        <w:jc w:val="both"/>
        <w:rPr>
          <w:sz w:val="24"/>
          <w:szCs w:val="28"/>
        </w:rPr>
      </w:pPr>
    </w:p>
    <w:p w14:paraId="06517F50" w14:textId="77777777" w:rsidR="00DF1253" w:rsidRDefault="00DF1253" w:rsidP="00DF1253">
      <w:pPr>
        <w:spacing w:line="360" w:lineRule="auto"/>
        <w:jc w:val="both"/>
        <w:rPr>
          <w:sz w:val="24"/>
          <w:szCs w:val="28"/>
          <w:rtl/>
        </w:rPr>
      </w:pPr>
      <w:r>
        <w:rPr>
          <w:sz w:val="36"/>
          <w:szCs w:val="36"/>
          <w:u w:val="single"/>
          <w:rtl/>
        </w:rPr>
        <w:t xml:space="preserve">مطالعه موردی: </w:t>
      </w:r>
      <w:r>
        <w:rPr>
          <w:sz w:val="32"/>
          <w:szCs w:val="32"/>
          <w:rtl/>
        </w:rPr>
        <w:t>لمس همه پایه ها</w:t>
      </w:r>
    </w:p>
    <w:p w14:paraId="7F8DCFA3" w14:textId="77777777" w:rsidR="00DF1253" w:rsidRDefault="00DF1253" w:rsidP="00DF1253">
      <w:pPr>
        <w:spacing w:line="360" w:lineRule="auto"/>
        <w:jc w:val="both"/>
        <w:rPr>
          <w:sz w:val="24"/>
          <w:szCs w:val="28"/>
        </w:rPr>
      </w:pPr>
      <w:r>
        <w:rPr>
          <w:sz w:val="24"/>
          <w:szCs w:val="28"/>
          <w:rtl/>
        </w:rPr>
        <w:t>به عنوان بخشی از یک معامله بزرگ با یک شرکت تولیدی بین المللی بسیار بزرگ که مقر آن در شرق ایالات متحده است، یک داشبورد اجرایی نمونه برای مدیران عملیاتی آن ایجاد کرده بودیم. اگرچه تصویب مدیریت ارشد فناوری اطلاعات و بودجه واحدهای تجاری را داشتیم، از ما خواسته شد تا طرح را با تیمهای عملیاتی مستقر در چندین مکان تأیید کنیم. بازدید از نظر جسمی هر یک از آنها، حتی با همکاری دفاتر بین المللی ما، یک روند طولانی انجام شده بود و احتمالاً می توانست فروش را صرفاً به دلیل زمان بندی در معرض خطر قرار دهد. ما همچنین از تجربیات قبلی می دانستیم که گرفتن واحدهای عملیاتی در این مشتری برای توافق در مورد هر دستورالعمل مشترک، یا یک نگاه و احساس مشترک، یک تمرین بیهودگی است. از آنجا که دموی واقعی 15-20 دقیقه بود، این یک فرصت عالی برای استفاده از پخش اینترنتی بود. ما دو جلسه پخش وب را تنظیم کردیم که واریانس منطقه زمانی و فشارهای تجاری را به حساب می آوریم، ترتیب دادیم که یک شخص فروش یا مهندس فروش بتواند از نظر جسمی در دفاتر اصلی ایالات متحده و اروپا مشتری حضور داشته باشد تا مخاطبان را انتخاب کند و با دقت تمرین را ارائه داد. این فناوری و محصول ما بی عیب و نقص رفتار کرد و 90٪ از سهامداران راه حل را مشاهده و اعتبار دادند. داشتن همه آنها به صورت آنلاین اختلاف نظر آنها را به میزان قابل توجهی کاهش داد و ما به سرعت اجماع را برای استقرار به دست آوردیم.</w:t>
      </w:r>
    </w:p>
    <w:p w14:paraId="7E63AD87" w14:textId="77777777" w:rsidR="00DF1253" w:rsidRDefault="00DF1253" w:rsidP="00DF1253">
      <w:pPr>
        <w:spacing w:line="360" w:lineRule="auto"/>
        <w:jc w:val="center"/>
        <w:rPr>
          <w:sz w:val="24"/>
          <w:szCs w:val="28"/>
          <w:rtl/>
        </w:rPr>
      </w:pPr>
      <w:r>
        <w:rPr>
          <w:sz w:val="24"/>
          <w:szCs w:val="28"/>
          <w:rtl/>
        </w:rPr>
        <w:t>****</w:t>
      </w:r>
    </w:p>
    <w:p w14:paraId="5105040F" w14:textId="77777777" w:rsidR="00DF1253" w:rsidRDefault="00DF1253" w:rsidP="00DF1253">
      <w:pPr>
        <w:spacing w:line="360" w:lineRule="auto"/>
        <w:jc w:val="both"/>
        <w:rPr>
          <w:sz w:val="24"/>
          <w:szCs w:val="28"/>
          <w:rtl/>
        </w:rPr>
      </w:pPr>
    </w:p>
    <w:p w14:paraId="4879A291" w14:textId="77777777" w:rsidR="00DF1253" w:rsidRDefault="00DF1253" w:rsidP="00DF1253">
      <w:pPr>
        <w:spacing w:line="360" w:lineRule="auto"/>
        <w:ind w:firstLine="720"/>
        <w:jc w:val="both"/>
        <w:rPr>
          <w:sz w:val="24"/>
          <w:szCs w:val="28"/>
          <w:rtl/>
        </w:rPr>
      </w:pPr>
      <w:r>
        <w:rPr>
          <w:sz w:val="24"/>
          <w:szCs w:val="28"/>
          <w:rtl/>
        </w:rPr>
        <w:t xml:space="preserve">ضرر اصلی ممکن است به حدی آشکار باشد که به سختی قابل ذکر است، اما شما در اتاق مشتری خود نیستید. شما هیچ مکانیزمی برای "خواندن اتاق" و از بین بردن بیشترین تکنیک های غیر کلامی تحت پوشش در فصل 8 ندارید. در یک پخش اینترنتی با 45٪ اثربخشی در بهترین حالت، فرض می کنید که از کلمات، محتوا و صدای صوتی استفاده می کنید. توصیه ما این است که اگرچه باید به هر فرصتی برای تعامل مشتری با خوشبینی بی حد و حصر نزدیک شوید، اما باید فرض کنید که در مقابل نامه های الکترونیکی، تلفن های هوشمند، مکالمات جانبی با دکمه بیصدا کردن و حتی </w:t>
      </w:r>
      <w:r>
        <w:rPr>
          <w:sz w:val="24"/>
          <w:szCs w:val="28"/>
          <w:rtl/>
        </w:rPr>
        <w:lastRenderedPageBreak/>
        <w:t>پاهای خود روی میز پشت درب های بسته در حال رقابت هستید. لیست کاملی از کاربردهای مثبت و منفی از تظاهرات از راه دور به تفصیل در جدول 11.1 آمده است.</w:t>
      </w:r>
    </w:p>
    <w:p w14:paraId="7D5E7CD3" w14:textId="77777777" w:rsidR="00DF1253" w:rsidRDefault="00DF1253" w:rsidP="00DF1253">
      <w:pPr>
        <w:spacing w:line="360" w:lineRule="auto"/>
        <w:jc w:val="both"/>
        <w:rPr>
          <w:sz w:val="24"/>
          <w:szCs w:val="28"/>
        </w:rPr>
      </w:pPr>
    </w:p>
    <w:p w14:paraId="2CE796ED" w14:textId="77777777" w:rsidR="00DF1253" w:rsidRDefault="00DF1253" w:rsidP="00DF1253">
      <w:pPr>
        <w:spacing w:line="360" w:lineRule="auto"/>
        <w:jc w:val="both"/>
        <w:rPr>
          <w:b/>
          <w:bCs/>
          <w:i/>
          <w:iCs/>
          <w:sz w:val="32"/>
          <w:szCs w:val="32"/>
          <w:u w:val="single"/>
          <w:rtl/>
        </w:rPr>
      </w:pPr>
      <w:r>
        <w:rPr>
          <w:b/>
          <w:bCs/>
          <w:i/>
          <w:iCs/>
          <w:sz w:val="32"/>
          <w:szCs w:val="32"/>
          <w:u w:val="single"/>
          <w:rtl/>
        </w:rPr>
        <w:t>نکته: حتی زمان چهره یک طرفه ارزشش را دارد</w:t>
      </w:r>
    </w:p>
    <w:p w14:paraId="4B95C7B5" w14:textId="77777777" w:rsidR="00DF1253" w:rsidRDefault="00DF1253" w:rsidP="00DF1253">
      <w:pPr>
        <w:spacing w:line="360" w:lineRule="auto"/>
        <w:jc w:val="both"/>
        <w:rPr>
          <w:b/>
          <w:bCs/>
          <w:i/>
          <w:iCs/>
          <w:sz w:val="24"/>
          <w:szCs w:val="28"/>
        </w:rPr>
      </w:pPr>
      <w:r>
        <w:rPr>
          <w:b/>
          <w:bCs/>
          <w:i/>
          <w:iCs/>
          <w:sz w:val="24"/>
          <w:szCs w:val="28"/>
          <w:rtl/>
        </w:rPr>
        <w:t>به طور فزاینده، لپ تاپ ها دارای دوربین داخلی می شوند و چندین بسته اشتراک گذاری از راه دور عمده از اشتراک همزمان صفحه نمایش و نمایش فیلم پشتیبانی می کنند. اگر نرم افزاری که استفاده می کنید از آن پشتیبانی می کند، باید ویدیوی خود را همیشه بچرخانید حتی اگر نمی توانید طرفهایی را که ارائه می دهید ببینید.</w:t>
      </w:r>
    </w:p>
    <w:p w14:paraId="4C1B3AC7" w14:textId="77777777" w:rsidR="00DF1253" w:rsidRDefault="00DF1253" w:rsidP="00DF1253">
      <w:pPr>
        <w:spacing w:line="360" w:lineRule="auto"/>
        <w:jc w:val="both"/>
        <w:rPr>
          <w:sz w:val="24"/>
          <w:szCs w:val="28"/>
          <w:rtl/>
        </w:rPr>
      </w:pPr>
    </w:p>
    <w:p w14:paraId="4BAABDD5" w14:textId="77777777" w:rsidR="00DF1253" w:rsidRDefault="00DF1253" w:rsidP="00DF1253">
      <w:pPr>
        <w:spacing w:line="360" w:lineRule="auto"/>
        <w:jc w:val="center"/>
        <w:rPr>
          <w:b/>
          <w:bCs/>
          <w:sz w:val="24"/>
          <w:szCs w:val="28"/>
        </w:rPr>
      </w:pPr>
      <w:r>
        <w:rPr>
          <w:b/>
          <w:bCs/>
          <w:sz w:val="24"/>
          <w:szCs w:val="28"/>
          <w:rtl/>
        </w:rPr>
        <w:t>جدول 11.1</w:t>
      </w:r>
    </w:p>
    <w:p w14:paraId="7041708A" w14:textId="77777777" w:rsidR="00DF1253" w:rsidRDefault="00DF1253" w:rsidP="00DF1253">
      <w:pPr>
        <w:spacing w:line="360" w:lineRule="auto"/>
        <w:jc w:val="center"/>
        <w:rPr>
          <w:sz w:val="32"/>
          <w:szCs w:val="32"/>
        </w:rPr>
      </w:pPr>
      <w:r>
        <w:rPr>
          <w:sz w:val="32"/>
          <w:szCs w:val="32"/>
          <w:rtl/>
        </w:rPr>
        <w:t>موارد مثبت و منفی از دموی از راه دور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1"/>
        <w:gridCol w:w="4115"/>
      </w:tblGrid>
      <w:tr w:rsidR="00DF1253" w14:paraId="03F8B8DB"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19874802" w14:textId="77777777" w:rsidR="00DF1253" w:rsidRDefault="00DF1253">
            <w:pPr>
              <w:spacing w:after="0" w:line="360" w:lineRule="auto"/>
              <w:jc w:val="both"/>
              <w:rPr>
                <w:b/>
                <w:bCs/>
                <w:sz w:val="24"/>
                <w:szCs w:val="28"/>
                <w:rtl/>
              </w:rPr>
            </w:pPr>
            <w:r>
              <w:rPr>
                <w:b/>
                <w:bCs/>
                <w:sz w:val="24"/>
                <w:szCs w:val="28"/>
                <w:rtl/>
              </w:rPr>
              <w:t>کاربردها و نگرش های مثبت</w:t>
            </w:r>
          </w:p>
        </w:tc>
        <w:tc>
          <w:tcPr>
            <w:tcW w:w="4219" w:type="dxa"/>
            <w:tcBorders>
              <w:top w:val="single" w:sz="4" w:space="0" w:color="auto"/>
              <w:left w:val="single" w:sz="4" w:space="0" w:color="auto"/>
              <w:bottom w:val="single" w:sz="4" w:space="0" w:color="auto"/>
              <w:right w:val="single" w:sz="4" w:space="0" w:color="auto"/>
            </w:tcBorders>
            <w:hideMark/>
          </w:tcPr>
          <w:p w14:paraId="75E24186" w14:textId="77777777" w:rsidR="00DF1253" w:rsidRDefault="00DF1253">
            <w:pPr>
              <w:spacing w:after="0" w:line="360" w:lineRule="auto"/>
              <w:jc w:val="both"/>
              <w:rPr>
                <w:b/>
                <w:bCs/>
                <w:sz w:val="24"/>
                <w:szCs w:val="28"/>
                <w:rtl/>
              </w:rPr>
            </w:pPr>
            <w:r>
              <w:rPr>
                <w:b/>
                <w:bCs/>
                <w:sz w:val="24"/>
                <w:szCs w:val="28"/>
                <w:rtl/>
              </w:rPr>
              <w:t>کاربردها و نگرش های منفی</w:t>
            </w:r>
          </w:p>
        </w:tc>
      </w:tr>
      <w:tr w:rsidR="00DF1253" w14:paraId="1D006806"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77D850BE" w14:textId="77777777" w:rsidR="00DF1253" w:rsidRDefault="00DF1253">
            <w:pPr>
              <w:spacing w:after="0" w:line="360" w:lineRule="auto"/>
              <w:jc w:val="both"/>
              <w:rPr>
                <w:sz w:val="24"/>
                <w:szCs w:val="28"/>
                <w:rtl/>
              </w:rPr>
            </w:pPr>
            <w:r>
              <w:rPr>
                <w:sz w:val="24"/>
                <w:szCs w:val="28"/>
                <w:rtl/>
              </w:rPr>
              <w:t>یک ابزار برجسته برای رهبری تولید ایجاد می کنند.</w:t>
            </w:r>
          </w:p>
        </w:tc>
        <w:tc>
          <w:tcPr>
            <w:tcW w:w="4219" w:type="dxa"/>
            <w:tcBorders>
              <w:top w:val="single" w:sz="4" w:space="0" w:color="auto"/>
              <w:left w:val="single" w:sz="4" w:space="0" w:color="auto"/>
              <w:bottom w:val="single" w:sz="4" w:space="0" w:color="auto"/>
              <w:right w:val="single" w:sz="4" w:space="0" w:color="auto"/>
            </w:tcBorders>
            <w:hideMark/>
          </w:tcPr>
          <w:p w14:paraId="409E8927" w14:textId="77777777" w:rsidR="00DF1253" w:rsidRDefault="00DF1253">
            <w:pPr>
              <w:spacing w:after="0" w:line="360" w:lineRule="auto"/>
              <w:jc w:val="both"/>
              <w:rPr>
                <w:sz w:val="24"/>
                <w:szCs w:val="28"/>
                <w:rtl/>
              </w:rPr>
            </w:pPr>
            <w:r>
              <w:rPr>
                <w:sz w:val="24"/>
                <w:szCs w:val="28"/>
                <w:rtl/>
              </w:rPr>
              <w:t>سخنرانی های پیچیده به خوبی کار نمی کنند.</w:t>
            </w:r>
          </w:p>
        </w:tc>
      </w:tr>
      <w:tr w:rsidR="00DF1253" w14:paraId="5F307616"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33A37344" w14:textId="77777777" w:rsidR="00DF1253" w:rsidRDefault="00DF1253">
            <w:pPr>
              <w:spacing w:after="0" w:line="360" w:lineRule="auto"/>
              <w:jc w:val="both"/>
              <w:rPr>
                <w:sz w:val="24"/>
                <w:szCs w:val="28"/>
                <w:rtl/>
              </w:rPr>
            </w:pPr>
            <w:r>
              <w:rPr>
                <w:sz w:val="24"/>
                <w:szCs w:val="28"/>
                <w:rtl/>
              </w:rPr>
              <w:t>می توانند به سادگی ضبط و بازبینی شوند.</w:t>
            </w:r>
          </w:p>
        </w:tc>
        <w:tc>
          <w:tcPr>
            <w:tcW w:w="4219" w:type="dxa"/>
            <w:tcBorders>
              <w:top w:val="single" w:sz="4" w:space="0" w:color="auto"/>
              <w:left w:val="single" w:sz="4" w:space="0" w:color="auto"/>
              <w:bottom w:val="single" w:sz="4" w:space="0" w:color="auto"/>
              <w:right w:val="single" w:sz="4" w:space="0" w:color="auto"/>
            </w:tcBorders>
            <w:hideMark/>
          </w:tcPr>
          <w:p w14:paraId="2089BD50" w14:textId="77777777" w:rsidR="00DF1253" w:rsidRDefault="00DF1253">
            <w:pPr>
              <w:spacing w:after="0" w:line="360" w:lineRule="auto"/>
              <w:jc w:val="both"/>
              <w:rPr>
                <w:sz w:val="24"/>
                <w:szCs w:val="28"/>
                <w:rtl/>
              </w:rPr>
            </w:pPr>
            <w:r>
              <w:rPr>
                <w:sz w:val="24"/>
                <w:szCs w:val="28"/>
                <w:rtl/>
              </w:rPr>
              <w:t>به طور موثر محدود به توجه حداکثر 60 دقیقه ای هستند.</w:t>
            </w:r>
          </w:p>
        </w:tc>
      </w:tr>
      <w:tr w:rsidR="00DF1253" w14:paraId="2564288D"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612F0388" w14:textId="77777777" w:rsidR="00DF1253" w:rsidRDefault="00DF1253">
            <w:pPr>
              <w:spacing w:after="0" w:line="360" w:lineRule="auto"/>
              <w:jc w:val="both"/>
              <w:rPr>
                <w:sz w:val="24"/>
                <w:szCs w:val="28"/>
                <w:rtl/>
              </w:rPr>
            </w:pPr>
            <w:r>
              <w:rPr>
                <w:sz w:val="24"/>
                <w:szCs w:val="28"/>
                <w:rtl/>
              </w:rPr>
              <w:t>به خوبی برای "آنچه جدید است" کار می کنند و پیام ها را "به روز رسانی می کنند".</w:t>
            </w:r>
          </w:p>
        </w:tc>
        <w:tc>
          <w:tcPr>
            <w:tcW w:w="4219" w:type="dxa"/>
            <w:tcBorders>
              <w:top w:val="single" w:sz="4" w:space="0" w:color="auto"/>
              <w:left w:val="single" w:sz="4" w:space="0" w:color="auto"/>
              <w:bottom w:val="single" w:sz="4" w:space="0" w:color="auto"/>
              <w:right w:val="single" w:sz="4" w:space="0" w:color="auto"/>
            </w:tcBorders>
            <w:hideMark/>
          </w:tcPr>
          <w:p w14:paraId="63A75491" w14:textId="77777777" w:rsidR="00DF1253" w:rsidRDefault="00DF1253">
            <w:pPr>
              <w:spacing w:after="0" w:line="360" w:lineRule="auto"/>
              <w:jc w:val="both"/>
              <w:rPr>
                <w:sz w:val="24"/>
                <w:szCs w:val="28"/>
                <w:rtl/>
              </w:rPr>
            </w:pPr>
            <w:r>
              <w:rPr>
                <w:sz w:val="24"/>
                <w:szCs w:val="28"/>
                <w:rtl/>
              </w:rPr>
              <w:t>شما هیچ کنترلی بر مخاطب ندارید.</w:t>
            </w:r>
          </w:p>
        </w:tc>
      </w:tr>
      <w:tr w:rsidR="00DF1253" w14:paraId="6ADFE191"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0E7475F4" w14:textId="77777777" w:rsidR="00DF1253" w:rsidRDefault="00DF1253">
            <w:pPr>
              <w:spacing w:after="0" w:line="360" w:lineRule="auto"/>
              <w:jc w:val="both"/>
              <w:rPr>
                <w:sz w:val="24"/>
                <w:szCs w:val="28"/>
                <w:rtl/>
              </w:rPr>
            </w:pPr>
            <w:r>
              <w:rPr>
                <w:sz w:val="24"/>
                <w:szCs w:val="28"/>
                <w:rtl/>
              </w:rPr>
              <w:t>می توانند برای پوشش نقاط برجسته پس از یک تماس فروش چهره به چهره مورد استفاده قرار گیرند.</w:t>
            </w:r>
          </w:p>
        </w:tc>
        <w:tc>
          <w:tcPr>
            <w:tcW w:w="4219" w:type="dxa"/>
            <w:tcBorders>
              <w:top w:val="single" w:sz="4" w:space="0" w:color="auto"/>
              <w:left w:val="single" w:sz="4" w:space="0" w:color="auto"/>
              <w:bottom w:val="single" w:sz="4" w:space="0" w:color="auto"/>
              <w:right w:val="single" w:sz="4" w:space="0" w:color="auto"/>
            </w:tcBorders>
            <w:hideMark/>
          </w:tcPr>
          <w:p w14:paraId="24DDC51E" w14:textId="77777777" w:rsidR="00DF1253" w:rsidRDefault="00DF1253">
            <w:pPr>
              <w:spacing w:after="0" w:line="360" w:lineRule="auto"/>
              <w:jc w:val="both"/>
              <w:rPr>
                <w:sz w:val="24"/>
                <w:szCs w:val="28"/>
                <w:rtl/>
              </w:rPr>
            </w:pPr>
            <w:r>
              <w:rPr>
                <w:sz w:val="24"/>
                <w:szCs w:val="28"/>
                <w:rtl/>
              </w:rPr>
              <w:t>برای موقعیت های با معماری پیچیده یا جلسات پرسش و پاسخ با جزئیات، مناسب نیستند.</w:t>
            </w:r>
          </w:p>
        </w:tc>
      </w:tr>
      <w:tr w:rsidR="00DF1253" w14:paraId="76742E0F"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29DD776E" w14:textId="77777777" w:rsidR="00DF1253" w:rsidRDefault="00DF1253">
            <w:pPr>
              <w:spacing w:after="0" w:line="360" w:lineRule="auto"/>
              <w:jc w:val="both"/>
              <w:rPr>
                <w:sz w:val="24"/>
                <w:szCs w:val="28"/>
                <w:rtl/>
              </w:rPr>
            </w:pPr>
            <w:r>
              <w:rPr>
                <w:sz w:val="24"/>
                <w:szCs w:val="28"/>
                <w:rtl/>
              </w:rPr>
              <w:t>می توانند چندموقعیتی و چندملیتی باشند.</w:t>
            </w:r>
          </w:p>
        </w:tc>
        <w:tc>
          <w:tcPr>
            <w:tcW w:w="4219" w:type="dxa"/>
            <w:tcBorders>
              <w:top w:val="single" w:sz="4" w:space="0" w:color="auto"/>
              <w:left w:val="single" w:sz="4" w:space="0" w:color="auto"/>
              <w:bottom w:val="single" w:sz="4" w:space="0" w:color="auto"/>
              <w:right w:val="single" w:sz="4" w:space="0" w:color="auto"/>
            </w:tcBorders>
            <w:hideMark/>
          </w:tcPr>
          <w:p w14:paraId="303B8543" w14:textId="77777777" w:rsidR="00DF1253" w:rsidRDefault="00DF1253">
            <w:pPr>
              <w:spacing w:after="0" w:line="360" w:lineRule="auto"/>
              <w:jc w:val="both"/>
              <w:rPr>
                <w:sz w:val="24"/>
                <w:szCs w:val="28"/>
                <w:rtl/>
              </w:rPr>
            </w:pPr>
            <w:r>
              <w:rPr>
                <w:sz w:val="24"/>
                <w:szCs w:val="28"/>
                <w:rtl/>
              </w:rPr>
              <w:t>فناوری نسل سوم ممکن است نیازمند موقعیت بلندمدت باشد.</w:t>
            </w:r>
          </w:p>
        </w:tc>
      </w:tr>
      <w:tr w:rsidR="00DF1253" w14:paraId="3399521C" w14:textId="77777777" w:rsidTr="00DF1253">
        <w:tc>
          <w:tcPr>
            <w:tcW w:w="5023" w:type="dxa"/>
            <w:tcBorders>
              <w:top w:val="single" w:sz="4" w:space="0" w:color="auto"/>
              <w:left w:val="single" w:sz="4" w:space="0" w:color="auto"/>
              <w:bottom w:val="single" w:sz="4" w:space="0" w:color="auto"/>
              <w:right w:val="single" w:sz="4" w:space="0" w:color="auto"/>
            </w:tcBorders>
            <w:hideMark/>
          </w:tcPr>
          <w:p w14:paraId="6217E3AB" w14:textId="77777777" w:rsidR="00DF1253" w:rsidRDefault="00DF1253">
            <w:pPr>
              <w:spacing w:after="0" w:line="360" w:lineRule="auto"/>
              <w:jc w:val="both"/>
              <w:rPr>
                <w:sz w:val="24"/>
                <w:szCs w:val="28"/>
                <w:rtl/>
              </w:rPr>
            </w:pPr>
            <w:r>
              <w:rPr>
                <w:sz w:val="24"/>
                <w:szCs w:val="28"/>
                <w:rtl/>
              </w:rPr>
              <w:t>می توانند تنظیم شده و با توجه کوتاهی مجدداً برنامه ریزی شوند.</w:t>
            </w:r>
          </w:p>
        </w:tc>
        <w:tc>
          <w:tcPr>
            <w:tcW w:w="4219" w:type="dxa"/>
            <w:tcBorders>
              <w:top w:val="single" w:sz="4" w:space="0" w:color="auto"/>
              <w:left w:val="single" w:sz="4" w:space="0" w:color="auto"/>
              <w:bottom w:val="single" w:sz="4" w:space="0" w:color="auto"/>
              <w:right w:val="single" w:sz="4" w:space="0" w:color="auto"/>
            </w:tcBorders>
            <w:hideMark/>
          </w:tcPr>
          <w:p w14:paraId="4985F874" w14:textId="77777777" w:rsidR="00DF1253" w:rsidRDefault="00DF1253">
            <w:pPr>
              <w:spacing w:after="0" w:line="360" w:lineRule="auto"/>
              <w:jc w:val="both"/>
              <w:rPr>
                <w:sz w:val="24"/>
                <w:szCs w:val="28"/>
                <w:rtl/>
              </w:rPr>
            </w:pPr>
            <w:r>
              <w:rPr>
                <w:sz w:val="24"/>
                <w:szCs w:val="28"/>
                <w:rtl/>
              </w:rPr>
              <w:t>درگیر کردن مخاطب، سخت تر است.</w:t>
            </w:r>
          </w:p>
        </w:tc>
      </w:tr>
    </w:tbl>
    <w:p w14:paraId="1BEFB917" w14:textId="77777777" w:rsidR="00DF1253" w:rsidRDefault="00DF1253" w:rsidP="00DF1253">
      <w:pPr>
        <w:spacing w:line="360" w:lineRule="auto"/>
        <w:jc w:val="both"/>
        <w:rPr>
          <w:sz w:val="24"/>
          <w:szCs w:val="28"/>
          <w:rtl/>
        </w:rPr>
      </w:pPr>
    </w:p>
    <w:p w14:paraId="569C74AE" w14:textId="77777777" w:rsidR="00DF1253" w:rsidRDefault="00DF1253" w:rsidP="00DF1253">
      <w:pPr>
        <w:spacing w:line="360" w:lineRule="auto"/>
        <w:jc w:val="center"/>
        <w:rPr>
          <w:b/>
          <w:bCs/>
          <w:sz w:val="24"/>
          <w:szCs w:val="28"/>
          <w:rtl/>
        </w:rPr>
      </w:pPr>
      <w:r>
        <w:rPr>
          <w:b/>
          <w:bCs/>
          <w:sz w:val="24"/>
          <w:szCs w:val="28"/>
          <w:rtl/>
        </w:rPr>
        <w:lastRenderedPageBreak/>
        <w:t>جدول 11.2</w:t>
      </w:r>
    </w:p>
    <w:p w14:paraId="4B35226F" w14:textId="77777777" w:rsidR="00DF1253" w:rsidRDefault="00DF1253" w:rsidP="00DF1253">
      <w:pPr>
        <w:spacing w:line="360" w:lineRule="auto"/>
        <w:jc w:val="center"/>
        <w:rPr>
          <w:sz w:val="32"/>
          <w:szCs w:val="32"/>
          <w:rtl/>
        </w:rPr>
      </w:pPr>
      <w:r>
        <w:rPr>
          <w:sz w:val="32"/>
          <w:szCs w:val="32"/>
          <w:rtl/>
        </w:rPr>
        <w:t>خط مشی های زمانبندی پیشنهادی برای پخش های اینترنتی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7"/>
        <w:gridCol w:w="3159"/>
      </w:tblGrid>
      <w:tr w:rsidR="00DF1253" w14:paraId="6A6867E5" w14:textId="77777777" w:rsidTr="00DF1253">
        <w:tc>
          <w:tcPr>
            <w:tcW w:w="6015" w:type="dxa"/>
            <w:tcBorders>
              <w:top w:val="single" w:sz="4" w:space="0" w:color="auto"/>
              <w:left w:val="single" w:sz="4" w:space="0" w:color="auto"/>
              <w:bottom w:val="single" w:sz="4" w:space="0" w:color="auto"/>
              <w:right w:val="single" w:sz="4" w:space="0" w:color="auto"/>
            </w:tcBorders>
            <w:hideMark/>
          </w:tcPr>
          <w:p w14:paraId="5076D364" w14:textId="77777777" w:rsidR="00DF1253" w:rsidRDefault="00DF1253">
            <w:pPr>
              <w:spacing w:after="0" w:line="360" w:lineRule="auto"/>
              <w:jc w:val="both"/>
              <w:rPr>
                <w:b/>
                <w:bCs/>
                <w:sz w:val="24"/>
                <w:szCs w:val="28"/>
                <w:rtl/>
              </w:rPr>
            </w:pPr>
            <w:r>
              <w:rPr>
                <w:b/>
                <w:bCs/>
                <w:sz w:val="24"/>
                <w:szCs w:val="28"/>
                <w:rtl/>
              </w:rPr>
              <w:t>هدف</w:t>
            </w:r>
          </w:p>
        </w:tc>
        <w:tc>
          <w:tcPr>
            <w:tcW w:w="3227" w:type="dxa"/>
            <w:tcBorders>
              <w:top w:val="single" w:sz="4" w:space="0" w:color="auto"/>
              <w:left w:val="single" w:sz="4" w:space="0" w:color="auto"/>
              <w:bottom w:val="single" w:sz="4" w:space="0" w:color="auto"/>
              <w:right w:val="single" w:sz="4" w:space="0" w:color="auto"/>
            </w:tcBorders>
            <w:hideMark/>
          </w:tcPr>
          <w:p w14:paraId="79987FB6" w14:textId="77777777" w:rsidR="00DF1253" w:rsidRDefault="00DF1253">
            <w:pPr>
              <w:spacing w:after="0" w:line="360" w:lineRule="auto"/>
              <w:jc w:val="both"/>
              <w:rPr>
                <w:b/>
                <w:bCs/>
                <w:sz w:val="24"/>
                <w:szCs w:val="28"/>
                <w:rtl/>
              </w:rPr>
            </w:pPr>
            <w:r>
              <w:rPr>
                <w:b/>
                <w:bCs/>
                <w:sz w:val="24"/>
                <w:szCs w:val="28"/>
                <w:rtl/>
              </w:rPr>
              <w:t>مدت پیشنهادی</w:t>
            </w:r>
          </w:p>
        </w:tc>
      </w:tr>
      <w:tr w:rsidR="00DF1253" w14:paraId="646B6659" w14:textId="77777777" w:rsidTr="00DF1253">
        <w:tc>
          <w:tcPr>
            <w:tcW w:w="6015" w:type="dxa"/>
            <w:tcBorders>
              <w:top w:val="single" w:sz="4" w:space="0" w:color="auto"/>
              <w:left w:val="single" w:sz="4" w:space="0" w:color="auto"/>
              <w:bottom w:val="single" w:sz="4" w:space="0" w:color="auto"/>
              <w:right w:val="single" w:sz="4" w:space="0" w:color="auto"/>
            </w:tcBorders>
            <w:hideMark/>
          </w:tcPr>
          <w:p w14:paraId="4266A2EB" w14:textId="77777777" w:rsidR="00DF1253" w:rsidRDefault="00DF1253">
            <w:pPr>
              <w:spacing w:after="0" w:line="360" w:lineRule="auto"/>
              <w:jc w:val="both"/>
              <w:rPr>
                <w:sz w:val="24"/>
                <w:szCs w:val="28"/>
                <w:rtl/>
              </w:rPr>
            </w:pPr>
            <w:r>
              <w:rPr>
                <w:sz w:val="24"/>
                <w:szCs w:val="28"/>
                <w:rtl/>
              </w:rPr>
              <w:t>ارائه برای مدیران کسب و کار</w:t>
            </w:r>
          </w:p>
        </w:tc>
        <w:tc>
          <w:tcPr>
            <w:tcW w:w="3227" w:type="dxa"/>
            <w:tcBorders>
              <w:top w:val="single" w:sz="4" w:space="0" w:color="auto"/>
              <w:left w:val="single" w:sz="4" w:space="0" w:color="auto"/>
              <w:bottom w:val="single" w:sz="4" w:space="0" w:color="auto"/>
              <w:right w:val="single" w:sz="4" w:space="0" w:color="auto"/>
            </w:tcBorders>
            <w:hideMark/>
          </w:tcPr>
          <w:p w14:paraId="7684EC55" w14:textId="77777777" w:rsidR="00DF1253" w:rsidRDefault="00DF1253">
            <w:pPr>
              <w:spacing w:after="0" w:line="360" w:lineRule="auto"/>
              <w:jc w:val="both"/>
              <w:rPr>
                <w:sz w:val="24"/>
                <w:szCs w:val="28"/>
                <w:rtl/>
              </w:rPr>
            </w:pPr>
            <w:r>
              <w:rPr>
                <w:sz w:val="24"/>
                <w:szCs w:val="28"/>
                <w:rtl/>
              </w:rPr>
              <w:t>30 دقیقه</w:t>
            </w:r>
          </w:p>
        </w:tc>
      </w:tr>
      <w:tr w:rsidR="00DF1253" w14:paraId="40EE1836" w14:textId="77777777" w:rsidTr="00DF1253">
        <w:tc>
          <w:tcPr>
            <w:tcW w:w="6015" w:type="dxa"/>
            <w:tcBorders>
              <w:top w:val="single" w:sz="4" w:space="0" w:color="auto"/>
              <w:left w:val="single" w:sz="4" w:space="0" w:color="auto"/>
              <w:bottom w:val="single" w:sz="4" w:space="0" w:color="auto"/>
              <w:right w:val="single" w:sz="4" w:space="0" w:color="auto"/>
            </w:tcBorders>
            <w:hideMark/>
          </w:tcPr>
          <w:p w14:paraId="07424CB6" w14:textId="77777777" w:rsidR="00DF1253" w:rsidRDefault="00DF1253">
            <w:pPr>
              <w:spacing w:after="0" w:line="360" w:lineRule="auto"/>
              <w:jc w:val="both"/>
              <w:rPr>
                <w:sz w:val="24"/>
                <w:szCs w:val="28"/>
                <w:rtl/>
              </w:rPr>
            </w:pPr>
            <w:r>
              <w:rPr>
                <w:sz w:val="24"/>
                <w:szCs w:val="28"/>
                <w:rtl/>
              </w:rPr>
              <w:t>سخنرانی فروش استاندارد یا نمایش اولیه</w:t>
            </w:r>
          </w:p>
        </w:tc>
        <w:tc>
          <w:tcPr>
            <w:tcW w:w="3227" w:type="dxa"/>
            <w:tcBorders>
              <w:top w:val="single" w:sz="4" w:space="0" w:color="auto"/>
              <w:left w:val="single" w:sz="4" w:space="0" w:color="auto"/>
              <w:bottom w:val="single" w:sz="4" w:space="0" w:color="auto"/>
              <w:right w:val="single" w:sz="4" w:space="0" w:color="auto"/>
            </w:tcBorders>
            <w:hideMark/>
          </w:tcPr>
          <w:p w14:paraId="15859692" w14:textId="77777777" w:rsidR="00DF1253" w:rsidRDefault="00DF1253">
            <w:pPr>
              <w:spacing w:after="0" w:line="360" w:lineRule="auto"/>
              <w:jc w:val="both"/>
              <w:rPr>
                <w:sz w:val="24"/>
                <w:szCs w:val="28"/>
                <w:rtl/>
              </w:rPr>
            </w:pPr>
            <w:r>
              <w:rPr>
                <w:sz w:val="24"/>
                <w:szCs w:val="28"/>
                <w:rtl/>
              </w:rPr>
              <w:t>60-45 دقیقه</w:t>
            </w:r>
          </w:p>
        </w:tc>
      </w:tr>
      <w:tr w:rsidR="00DF1253" w14:paraId="06BE8798" w14:textId="77777777" w:rsidTr="00DF1253">
        <w:tc>
          <w:tcPr>
            <w:tcW w:w="6015" w:type="dxa"/>
            <w:tcBorders>
              <w:top w:val="single" w:sz="4" w:space="0" w:color="auto"/>
              <w:left w:val="single" w:sz="4" w:space="0" w:color="auto"/>
              <w:bottom w:val="single" w:sz="4" w:space="0" w:color="auto"/>
              <w:right w:val="single" w:sz="4" w:space="0" w:color="auto"/>
            </w:tcBorders>
            <w:hideMark/>
          </w:tcPr>
          <w:p w14:paraId="092399CD" w14:textId="77777777" w:rsidR="00DF1253" w:rsidRDefault="00DF1253">
            <w:pPr>
              <w:spacing w:after="0" w:line="360" w:lineRule="auto"/>
              <w:jc w:val="both"/>
              <w:rPr>
                <w:sz w:val="24"/>
                <w:szCs w:val="28"/>
                <w:rtl/>
              </w:rPr>
            </w:pPr>
            <w:r>
              <w:rPr>
                <w:sz w:val="24"/>
                <w:szCs w:val="28"/>
                <w:rtl/>
              </w:rPr>
              <w:t>سخنرانی آموزشی</w:t>
            </w:r>
          </w:p>
        </w:tc>
        <w:tc>
          <w:tcPr>
            <w:tcW w:w="3227" w:type="dxa"/>
            <w:tcBorders>
              <w:top w:val="single" w:sz="4" w:space="0" w:color="auto"/>
              <w:left w:val="single" w:sz="4" w:space="0" w:color="auto"/>
              <w:bottom w:val="single" w:sz="4" w:space="0" w:color="auto"/>
              <w:right w:val="single" w:sz="4" w:space="0" w:color="auto"/>
            </w:tcBorders>
            <w:hideMark/>
          </w:tcPr>
          <w:p w14:paraId="35CFFA35" w14:textId="77777777" w:rsidR="00DF1253" w:rsidRDefault="00DF1253">
            <w:pPr>
              <w:spacing w:after="0" w:line="360" w:lineRule="auto"/>
              <w:jc w:val="both"/>
              <w:rPr>
                <w:sz w:val="24"/>
                <w:szCs w:val="28"/>
                <w:rtl/>
              </w:rPr>
            </w:pPr>
            <w:r>
              <w:rPr>
                <w:sz w:val="24"/>
                <w:szCs w:val="28"/>
                <w:rtl/>
              </w:rPr>
              <w:t>90-75 دقیقه</w:t>
            </w:r>
          </w:p>
        </w:tc>
      </w:tr>
      <w:tr w:rsidR="00DF1253" w14:paraId="4ADB22E0" w14:textId="77777777" w:rsidTr="00DF1253">
        <w:tc>
          <w:tcPr>
            <w:tcW w:w="6015" w:type="dxa"/>
            <w:tcBorders>
              <w:top w:val="single" w:sz="4" w:space="0" w:color="auto"/>
              <w:left w:val="single" w:sz="4" w:space="0" w:color="auto"/>
              <w:bottom w:val="single" w:sz="4" w:space="0" w:color="auto"/>
              <w:right w:val="single" w:sz="4" w:space="0" w:color="auto"/>
            </w:tcBorders>
            <w:hideMark/>
          </w:tcPr>
          <w:p w14:paraId="56647882" w14:textId="77777777" w:rsidR="00DF1253" w:rsidRDefault="00DF1253">
            <w:pPr>
              <w:spacing w:after="0" w:line="360" w:lineRule="auto"/>
              <w:jc w:val="both"/>
              <w:rPr>
                <w:sz w:val="24"/>
                <w:szCs w:val="28"/>
                <w:rtl/>
              </w:rPr>
            </w:pPr>
            <w:r>
              <w:rPr>
                <w:sz w:val="24"/>
                <w:szCs w:val="28"/>
                <w:rtl/>
              </w:rPr>
              <w:t>نمایش کامل مشتری تمام-نقش و پیچیده (هنگام ارائه بر اساس فهرستی از نیازمندی ها)</w:t>
            </w:r>
          </w:p>
        </w:tc>
        <w:tc>
          <w:tcPr>
            <w:tcW w:w="3227" w:type="dxa"/>
            <w:tcBorders>
              <w:top w:val="single" w:sz="4" w:space="0" w:color="auto"/>
              <w:left w:val="single" w:sz="4" w:space="0" w:color="auto"/>
              <w:bottom w:val="single" w:sz="4" w:space="0" w:color="auto"/>
              <w:right w:val="single" w:sz="4" w:space="0" w:color="auto"/>
            </w:tcBorders>
            <w:hideMark/>
          </w:tcPr>
          <w:p w14:paraId="676FE618" w14:textId="77777777" w:rsidR="00DF1253" w:rsidRDefault="00DF1253">
            <w:pPr>
              <w:spacing w:after="0" w:line="360" w:lineRule="auto"/>
              <w:jc w:val="both"/>
              <w:rPr>
                <w:sz w:val="24"/>
                <w:szCs w:val="28"/>
                <w:rtl/>
              </w:rPr>
            </w:pPr>
            <w:r>
              <w:rPr>
                <w:sz w:val="24"/>
                <w:szCs w:val="28"/>
                <w:rtl/>
              </w:rPr>
              <w:t>90 دقیقه یا دو جلسه 60 دقیقه ای</w:t>
            </w:r>
          </w:p>
        </w:tc>
      </w:tr>
    </w:tbl>
    <w:p w14:paraId="53D5C464" w14:textId="77777777" w:rsidR="00DF1253" w:rsidRDefault="00DF1253" w:rsidP="00DF1253">
      <w:pPr>
        <w:spacing w:line="360" w:lineRule="auto"/>
        <w:jc w:val="both"/>
        <w:rPr>
          <w:sz w:val="24"/>
          <w:szCs w:val="28"/>
          <w:rtl/>
        </w:rPr>
      </w:pPr>
    </w:p>
    <w:p w14:paraId="4ADC0213" w14:textId="77777777" w:rsidR="00DF1253" w:rsidRDefault="00DF1253" w:rsidP="00DF1253">
      <w:pPr>
        <w:spacing w:line="360" w:lineRule="auto"/>
        <w:ind w:firstLine="720"/>
        <w:jc w:val="both"/>
        <w:rPr>
          <w:sz w:val="24"/>
          <w:szCs w:val="28"/>
        </w:rPr>
      </w:pPr>
      <w:r>
        <w:rPr>
          <w:sz w:val="24"/>
          <w:szCs w:val="28"/>
          <w:rtl/>
        </w:rPr>
        <w:t>این بدان معنی است که پیام شما باید به صورت پخش شده و کاملاً متمرکز با رسانه ها تنظیم شود. فرصتی برای راه اندازی مجدد یا ضربه زدن به دکمه تنظیم مجدد در نیمه راه وجود ندارد که می توانید با یک جلسه زنده چهره به چهره انجام دهید. اگر مهارت های ارائه شما کمتر از یک سطح باشد، پخش اینترنتی ابزار مناسبی برای استفاده نیست. در واقع، حتی مهارت های نمایش خوب همیشه به دلیل محدودیت آن رسانه، به خوبی در محیط نمایش از راه دور ترجمه نمی شوند.</w:t>
      </w:r>
    </w:p>
    <w:p w14:paraId="75487342" w14:textId="77777777" w:rsidR="00DF1253" w:rsidRDefault="00DF1253" w:rsidP="00DF1253">
      <w:pPr>
        <w:spacing w:line="360" w:lineRule="auto"/>
        <w:ind w:firstLine="720"/>
        <w:jc w:val="both"/>
        <w:rPr>
          <w:sz w:val="24"/>
          <w:szCs w:val="28"/>
        </w:rPr>
      </w:pPr>
      <w:r>
        <w:rPr>
          <w:sz w:val="24"/>
          <w:szCs w:val="28"/>
          <w:rtl/>
        </w:rPr>
        <w:t>پخش وب نیز مدت زمان ارائه را محدود می کند، که این موضوع در واقع می تواند یک موهبت باشد. بیشتر پخشهای اینترنتی مؤثر باید به اندازه کافی طولانی کار کنند تا یک موضوع را پوشش دهند بدون اینکه از حوصله مخاطب خارج باشد، زیرا آنها خیلی طولانی به یک صفحه نگاه می کنند. در جدول 11.2 توصیه های ما برای مدت زمان پخش وب توسط هدف ارائه شده است.</w:t>
      </w:r>
    </w:p>
    <w:p w14:paraId="777A9B71" w14:textId="77777777" w:rsidR="00DF1253" w:rsidRDefault="00DF1253" w:rsidP="00DF1253">
      <w:pPr>
        <w:spacing w:line="360" w:lineRule="auto"/>
        <w:jc w:val="both"/>
        <w:rPr>
          <w:sz w:val="24"/>
          <w:szCs w:val="28"/>
        </w:rPr>
      </w:pPr>
    </w:p>
    <w:p w14:paraId="35AA309E" w14:textId="77777777" w:rsidR="00DF1253" w:rsidRDefault="00DF1253" w:rsidP="00DF1253">
      <w:pPr>
        <w:spacing w:line="360" w:lineRule="auto"/>
        <w:jc w:val="both"/>
        <w:rPr>
          <w:b/>
          <w:bCs/>
          <w:sz w:val="32"/>
          <w:szCs w:val="32"/>
          <w:rtl/>
        </w:rPr>
      </w:pPr>
      <w:r>
        <w:rPr>
          <w:b/>
          <w:bCs/>
          <w:sz w:val="32"/>
          <w:szCs w:val="32"/>
          <w:rtl/>
        </w:rPr>
        <w:t>بهترین روش ها در آماده سازی برای یک پخش وب</w:t>
      </w:r>
    </w:p>
    <w:p w14:paraId="5D17ECE5" w14:textId="77777777" w:rsidR="00DF1253" w:rsidRDefault="00DF1253" w:rsidP="00DF1253">
      <w:pPr>
        <w:spacing w:line="360" w:lineRule="auto"/>
        <w:ind w:firstLine="720"/>
        <w:jc w:val="both"/>
        <w:rPr>
          <w:sz w:val="24"/>
          <w:szCs w:val="28"/>
        </w:rPr>
      </w:pPr>
      <w:r>
        <w:rPr>
          <w:sz w:val="24"/>
          <w:szCs w:val="28"/>
          <w:rtl/>
        </w:rPr>
        <w:t xml:space="preserve">شما باید دقیقاً مانند یک تماس فروش استاندارد به یک تظاهرات از راه دور نزدیک شوید، زیرا دقیقاً یکی هستند. چند روز قبل از پخش وب، مجوز زمان، باید در شرکت و مخاطبان تحقیق کرده باشید و با نماینده فروش و هر ارائه دهنده دیگر توافق کرده اید که هسته اصلی پیام چیست. این ممکن است برای مهندس فروش داخلی که هر روز شش تا هشت پخش اینترنتی دارد، غیرواقعی باشد، در این صورت این بار باید بر عهده نماینده فروش در حال برقراری تماس باشد. برای یک رویداد نسل </w:t>
      </w:r>
      <w:r>
        <w:rPr>
          <w:sz w:val="24"/>
          <w:szCs w:val="28"/>
          <w:rtl/>
        </w:rPr>
        <w:lastRenderedPageBreak/>
        <w:t>پیشرو یا سمینار، شما به احتمال زیاد مطالب استاندارد ارائه شده توسط بخش بازاریابی را ارائه می دهید، که برای دستیابی به مخاطب نسبتاً گسترده ای طراحی شده است. برای پخش وب با یک مشتری واحد، پیام شما نیاز به لیزر دارد تا مخاطب مورد انتظار و مشکل خاص تجاری و فنی حل شود. تلاش برای انجام یک جلسه کشف با نشان دادن یک دموی استاندارد به مشتری و امیدوارم که آنها بگویند "من این مشکل را دارم" یک عمل فروش ناامیدکننده و ناکارآمد است.</w:t>
      </w:r>
    </w:p>
    <w:p w14:paraId="79E802AD" w14:textId="77777777" w:rsidR="00DF1253" w:rsidRDefault="00DF1253" w:rsidP="00DF1253">
      <w:pPr>
        <w:spacing w:line="360" w:lineRule="auto"/>
        <w:ind w:firstLine="720"/>
        <w:jc w:val="both"/>
        <w:rPr>
          <w:sz w:val="24"/>
          <w:szCs w:val="28"/>
        </w:rPr>
      </w:pPr>
      <w:r>
        <w:rPr>
          <w:sz w:val="24"/>
          <w:szCs w:val="28"/>
          <w:rtl/>
        </w:rPr>
        <w:t>مطابق با روش استاندارد، شما همچنین باید برنامه ای ایجاد کنید، حتی اگر آن را در طول پخش نمایش ندهید. این مانع از هرگونه سوء تفاهم می شود و به شما کمک می کند تا به موقع خود را حفظ کنید. برای معرفی، تأیید راه‌اندازی و تأخیر در ورود باید پنج تا ده دقیقه اجازه دهید. به یاد داشته باشید که حضور در یک پخش اینترنتی به همان فوریت نیاز ندارد که یک جلسه معمولی از طرف مشتری شما انجام شود. به طور کامل 95٪ پخش وب به موقع شروع نمی شود، بنابراین در برنامه ریزی خود اجازه دهید. شما همچنین باید تصمیم بگیرید که در طول جلسه سؤال کنید - که ما آنها را به شدت توصیه می کنیم - یا اینکه آنها را در پایان به یک پرسش و پاسخ تعویض کند.</w:t>
      </w:r>
    </w:p>
    <w:p w14:paraId="54BB9FDB" w14:textId="77777777" w:rsidR="00DF1253" w:rsidRDefault="00DF1253" w:rsidP="00DF1253">
      <w:pPr>
        <w:spacing w:line="360" w:lineRule="auto"/>
        <w:ind w:firstLine="720"/>
        <w:jc w:val="both"/>
        <w:rPr>
          <w:sz w:val="24"/>
          <w:szCs w:val="28"/>
        </w:rPr>
      </w:pPr>
      <w:r>
        <w:rPr>
          <w:sz w:val="24"/>
          <w:szCs w:val="28"/>
          <w:rtl/>
        </w:rPr>
        <w:t>نام مخاطب فنی را از مشتری خود بخواهید و حداقل 24 ساعت قبل از آن لینک پخش وب را برای وی ارسال کنید. حتی اگر در همین مکان نیمی از بار نیز به همان مشتری ارائه کرده باشید، در صورت تغییر در فایروال یا بروزرسانی نرم افزار، باز هم باید این کار را انجام دهید. همچنین بخواهید که همین مخاطب حداقل حداقل 15-20 دقیقه قبل از ورود به نرم افزار وب پخش شود، بنابراین اطمینان داشته باشید که همه چیز در انتهای آنها کار می کند. بیشتر مشتریان کاملاً منطقی هستند و موافقت می کنند برای اطمینان از همه چیز به شما کمک کنند.</w:t>
      </w:r>
    </w:p>
    <w:p w14:paraId="3CF07BE3" w14:textId="77777777" w:rsidR="00DF1253" w:rsidRDefault="00DF1253" w:rsidP="00DF1253">
      <w:pPr>
        <w:spacing w:line="360" w:lineRule="auto"/>
        <w:jc w:val="both"/>
        <w:rPr>
          <w:sz w:val="24"/>
          <w:szCs w:val="28"/>
        </w:rPr>
      </w:pPr>
    </w:p>
    <w:p w14:paraId="70CD7972" w14:textId="77777777" w:rsidR="00DF1253" w:rsidRDefault="00DF1253" w:rsidP="00DF1253">
      <w:pPr>
        <w:spacing w:line="360" w:lineRule="auto"/>
        <w:jc w:val="both"/>
        <w:rPr>
          <w:b/>
          <w:bCs/>
          <w:i/>
          <w:iCs/>
          <w:sz w:val="32"/>
          <w:szCs w:val="32"/>
          <w:u w:val="single"/>
          <w:rtl/>
        </w:rPr>
      </w:pPr>
      <w:r>
        <w:rPr>
          <w:b/>
          <w:bCs/>
          <w:i/>
          <w:iCs/>
          <w:sz w:val="32"/>
          <w:szCs w:val="32"/>
          <w:u w:val="single"/>
          <w:rtl/>
        </w:rPr>
        <w:t>نکته: دوشنبه صبح ها و دولت ها</w:t>
      </w:r>
    </w:p>
    <w:p w14:paraId="15B8FD48" w14:textId="77777777" w:rsidR="00DF1253" w:rsidRDefault="00DF1253" w:rsidP="00DF1253">
      <w:pPr>
        <w:spacing w:line="360" w:lineRule="auto"/>
        <w:jc w:val="both"/>
        <w:rPr>
          <w:b/>
          <w:bCs/>
          <w:i/>
          <w:iCs/>
          <w:sz w:val="24"/>
          <w:szCs w:val="28"/>
        </w:rPr>
      </w:pPr>
      <w:r>
        <w:rPr>
          <w:b/>
          <w:bCs/>
          <w:i/>
          <w:iCs/>
          <w:sz w:val="24"/>
          <w:szCs w:val="28"/>
          <w:rtl/>
        </w:rPr>
        <w:t>از دو حوزه مشکل بالقوه شناخته شده مراقبت کنید. اولین پخش اینترنتی اول این هفته در روز دوشنبه (یا یکشنبه) صبح است - وقتی متوجه خواهید شد که شرکت یا مشتری شما آخر هفته برخی از نرم افزارها یا سخت افزارها را ارتقا داده است. مورد دوم تقریباً با هر آژانس دولتی، پیمانکار دفاعی یا شرکت امنیتی سر و کار دارد که زیرساخت های آن ممکن است برای دسترسی به ارائه دهنده خارجی شرایط سختگیری داشته باشد.</w:t>
      </w:r>
    </w:p>
    <w:p w14:paraId="74D9782A" w14:textId="77777777" w:rsidR="00DF1253" w:rsidRDefault="00DF1253" w:rsidP="00DF1253">
      <w:pPr>
        <w:spacing w:line="360" w:lineRule="auto"/>
        <w:jc w:val="both"/>
        <w:rPr>
          <w:b/>
          <w:bCs/>
          <w:i/>
          <w:iCs/>
          <w:sz w:val="24"/>
          <w:szCs w:val="28"/>
          <w:rtl/>
        </w:rPr>
      </w:pPr>
    </w:p>
    <w:p w14:paraId="55E3C843" w14:textId="77777777" w:rsidR="00DF1253" w:rsidRDefault="00DF1253" w:rsidP="00DF1253">
      <w:pPr>
        <w:spacing w:line="360" w:lineRule="auto"/>
        <w:ind w:firstLine="720"/>
        <w:jc w:val="both"/>
        <w:rPr>
          <w:sz w:val="24"/>
          <w:szCs w:val="28"/>
          <w:rtl/>
        </w:rPr>
      </w:pPr>
      <w:r>
        <w:rPr>
          <w:sz w:val="24"/>
          <w:szCs w:val="28"/>
          <w:rtl/>
        </w:rPr>
        <w:lastRenderedPageBreak/>
        <w:t>همچنین خوب است که از قبل نامه ای از چند صفحه اصلی یا اسلایدها را برای شرکت کنندگان ارسال کنید، به خصوص اگر اسلاید یا حتی یک نکته تجاری وجود دارد که باید به آن دائماً مراجعه کنید. ما اخیراً یک نمایش پخش وب فروشنده را تماشا کرده ایم که مهندس فروش پیشرو دو صفحه ای را توزیع کرده است که خلاصه ای از ارائه آن را نشان می دهد و شامل یک صفحه نمایش کلیدی به عنوان "مدارک اثبات" و آنها را برای درک محتوا نیاز است. این همچنین می تواند در شرایطی کمک کند که یکی از شرکت کنندگان به دلیل مسافرت یا مشکلات فنی لجستیکی نتواند به این فناوری دسترسی پیدا کند.</w:t>
      </w:r>
    </w:p>
    <w:p w14:paraId="1E86867D" w14:textId="77777777" w:rsidR="00DF1253" w:rsidRDefault="00DF1253" w:rsidP="00DF1253">
      <w:pPr>
        <w:spacing w:line="360" w:lineRule="auto"/>
        <w:ind w:firstLine="720"/>
        <w:jc w:val="both"/>
        <w:rPr>
          <w:sz w:val="24"/>
          <w:szCs w:val="28"/>
        </w:rPr>
      </w:pPr>
      <w:r>
        <w:rPr>
          <w:sz w:val="24"/>
          <w:szCs w:val="28"/>
          <w:rtl/>
        </w:rPr>
        <w:t xml:space="preserve">چند ساعت قبل از ارائه باید فنآوری را مجدداً بررسی کنید و مطمئن شوید که اتصال به اینترنت، فایروال ها و روترها همه پایدار و کاربردی است. همانطور که می خواهید برای یک تماس استاندارد، برای پخش وب آماده شوید. در مورد نسخه ی نمایشی، اطمینان حاصل کنید که همه چیز کار می کند و لود شده و ذخیره شده است تا عملکرد بهینه داشته باشد، و برای ارائه اطمینان حاصل کنید که دارای صفحه اسلاید صحیح هستید. اگر از نرم افزار </w:t>
      </w:r>
      <w:r>
        <w:rPr>
          <w:sz w:val="24"/>
          <w:szCs w:val="28"/>
        </w:rPr>
        <w:t>prerelease</w:t>
      </w:r>
      <w:r>
        <w:rPr>
          <w:sz w:val="24"/>
          <w:szCs w:val="28"/>
          <w:rtl/>
        </w:rPr>
        <w:t xml:space="preserve"> </w:t>
      </w:r>
      <w:r>
        <w:rPr>
          <w:rFonts w:hint="cs"/>
          <w:sz w:val="24"/>
          <w:szCs w:val="28"/>
          <w:rtl/>
        </w:rPr>
        <w:t>استفاده می کنید یا در مورد ثبات تظاهرات خود شک دارید، از عکس های صفحه به عنوان نسخه پشتیبان تهیه کنید. پخش اینترنتی بهترین راه حل است که بر خلاف یک مکعب در برخی از دفترهای شلوغ، از یک اتاق کنفرانس آرام انجام شود. در صورت امکان، تعداد شرکت کنندگان زیادی از تیم خود در همان مکان داشته باشید تا بتوانید ارتباط "کانال پشت" داشته باشید. اگر شرکت کننده در دفاتر دیگر، از جمله بازاریابی محصول یا پرسنل پشتیبانی فنی دارید، کمی قبل از شروع جلسه چت داخلی با آنها ترتیب دهید تا در صورت لزوم اجازه برخی از مربیان پرواز را بدهید. نیازی به گفتن نیست، جلسه گپ و گفت نباید در دستگاه پخش زنده شما باشد. یکی دیگر از بهترین روشها داشتن یک دستگاه دوم یا لپ تاپ در اتاق است که به عنوان مانیتور مخاطب خدمت می کند، این امکان را می دهد که مخاطب را در صورت تاخیر در انتقال چه چیزی را مشاهده می کند. از این دستگاه برای جلسات پیام رسان فوری (</w:t>
      </w:r>
      <w:r>
        <w:rPr>
          <w:sz w:val="24"/>
          <w:szCs w:val="28"/>
        </w:rPr>
        <w:t>IM</w:t>
      </w:r>
      <w:r>
        <w:rPr>
          <w:sz w:val="24"/>
          <w:szCs w:val="28"/>
          <w:rtl/>
        </w:rPr>
        <w:t>) کانال برگشت استفاده کنید. لمس نهایی استفاده از هدست خاموش کننده سر و صدا به جای بلندگو است تا بتوانید بهترین کیفیت صدا را به دست آورید.</w:t>
      </w:r>
    </w:p>
    <w:p w14:paraId="29E21C37" w14:textId="77777777" w:rsidR="00DF1253" w:rsidRDefault="00DF1253" w:rsidP="00DF1253">
      <w:pPr>
        <w:spacing w:line="360" w:lineRule="auto"/>
        <w:jc w:val="both"/>
        <w:rPr>
          <w:sz w:val="24"/>
          <w:szCs w:val="28"/>
        </w:rPr>
      </w:pPr>
    </w:p>
    <w:p w14:paraId="6261234D" w14:textId="77777777" w:rsidR="00DF1253" w:rsidRDefault="00DF1253" w:rsidP="00DF1253">
      <w:pPr>
        <w:spacing w:line="360" w:lineRule="auto"/>
        <w:jc w:val="both"/>
        <w:rPr>
          <w:b/>
          <w:bCs/>
          <w:i/>
          <w:iCs/>
          <w:sz w:val="32"/>
          <w:szCs w:val="32"/>
          <w:u w:val="single"/>
          <w:rtl/>
        </w:rPr>
      </w:pPr>
      <w:r>
        <w:rPr>
          <w:b/>
          <w:bCs/>
          <w:i/>
          <w:iCs/>
          <w:sz w:val="32"/>
          <w:szCs w:val="32"/>
          <w:u w:val="single"/>
          <w:rtl/>
        </w:rPr>
        <w:t>نکته: از دو مرورگر مختلف استفاده کنید</w:t>
      </w:r>
    </w:p>
    <w:p w14:paraId="43941917" w14:textId="77777777" w:rsidR="00DF1253" w:rsidRDefault="00DF1253" w:rsidP="00DF1253">
      <w:pPr>
        <w:spacing w:line="360" w:lineRule="auto"/>
        <w:jc w:val="both"/>
        <w:rPr>
          <w:b/>
          <w:bCs/>
          <w:i/>
          <w:iCs/>
          <w:sz w:val="24"/>
          <w:szCs w:val="28"/>
        </w:rPr>
      </w:pPr>
      <w:r>
        <w:rPr>
          <w:b/>
          <w:bCs/>
          <w:i/>
          <w:iCs/>
          <w:sz w:val="24"/>
          <w:szCs w:val="28"/>
          <w:rtl/>
        </w:rPr>
        <w:lastRenderedPageBreak/>
        <w:t>برای به حداقل رساندن اختلال در صورت خرابی نرم افزار یا ارتباطات، از یک مرورگر برای ایجاد ارتباطات پخش وب خود و یک مرورگر دوم برای اجرای تظاهرات خود استفاده کنید. اگر چیزی پیش برود، فقط یک سیستم برای راه اندازی مجدد به جای دو سیستم خواهید داشت.</w:t>
      </w:r>
    </w:p>
    <w:p w14:paraId="23935236" w14:textId="77777777" w:rsidR="00DF1253" w:rsidRDefault="00DF1253" w:rsidP="00DF1253">
      <w:pPr>
        <w:spacing w:line="360" w:lineRule="auto"/>
        <w:ind w:firstLine="720"/>
        <w:jc w:val="both"/>
        <w:rPr>
          <w:sz w:val="24"/>
          <w:szCs w:val="28"/>
        </w:rPr>
      </w:pPr>
    </w:p>
    <w:p w14:paraId="65C5A6B3" w14:textId="77777777" w:rsidR="00DF1253" w:rsidRDefault="00DF1253" w:rsidP="00DF1253">
      <w:pPr>
        <w:spacing w:line="360" w:lineRule="auto"/>
        <w:ind w:firstLine="720"/>
        <w:jc w:val="both"/>
        <w:rPr>
          <w:sz w:val="24"/>
          <w:szCs w:val="28"/>
          <w:rtl/>
        </w:rPr>
      </w:pPr>
      <w:r>
        <w:rPr>
          <w:sz w:val="24"/>
          <w:szCs w:val="28"/>
          <w:rtl/>
        </w:rPr>
        <w:t xml:space="preserve">توجه داشته باشید که یک چک لیست پخش سریع وب به روز و جامع در وب سایت </w:t>
      </w:r>
      <w:r>
        <w:rPr>
          <w:sz w:val="24"/>
          <w:szCs w:val="28"/>
        </w:rPr>
        <w:t>www.masteringtechnicalsales.com</w:t>
      </w:r>
      <w:r>
        <w:rPr>
          <w:sz w:val="24"/>
          <w:szCs w:val="28"/>
          <w:rtl/>
        </w:rPr>
        <w:t xml:space="preserve"> </w:t>
      </w:r>
      <w:r>
        <w:rPr>
          <w:rFonts w:hint="cs"/>
          <w:sz w:val="24"/>
          <w:szCs w:val="28"/>
          <w:rtl/>
        </w:rPr>
        <w:t>موجود است.</w:t>
      </w:r>
    </w:p>
    <w:p w14:paraId="6A990CFF" w14:textId="77777777" w:rsidR="00DF1253" w:rsidRDefault="00DF1253" w:rsidP="00DF1253">
      <w:pPr>
        <w:spacing w:line="360" w:lineRule="auto"/>
        <w:jc w:val="both"/>
        <w:rPr>
          <w:sz w:val="24"/>
          <w:szCs w:val="28"/>
        </w:rPr>
      </w:pPr>
    </w:p>
    <w:p w14:paraId="0C948907" w14:textId="77777777" w:rsidR="00DF1253" w:rsidRDefault="00DF1253" w:rsidP="00DF1253">
      <w:pPr>
        <w:spacing w:line="360" w:lineRule="auto"/>
        <w:jc w:val="both"/>
        <w:rPr>
          <w:b/>
          <w:bCs/>
          <w:sz w:val="32"/>
          <w:szCs w:val="32"/>
          <w:rtl/>
        </w:rPr>
      </w:pPr>
      <w:r>
        <w:rPr>
          <w:b/>
          <w:bCs/>
          <w:sz w:val="32"/>
          <w:szCs w:val="32"/>
          <w:rtl/>
        </w:rPr>
        <w:t>سه دقیقه اول مهم است</w:t>
      </w:r>
    </w:p>
    <w:p w14:paraId="395984B8" w14:textId="77777777" w:rsidR="00DF1253" w:rsidRDefault="00DF1253" w:rsidP="00DF1253">
      <w:pPr>
        <w:spacing w:line="360" w:lineRule="auto"/>
        <w:ind w:firstLine="720"/>
        <w:jc w:val="both"/>
        <w:rPr>
          <w:sz w:val="24"/>
          <w:szCs w:val="28"/>
        </w:rPr>
      </w:pPr>
      <w:r>
        <w:rPr>
          <w:sz w:val="24"/>
          <w:szCs w:val="28"/>
          <w:rtl/>
        </w:rPr>
        <w:t xml:space="preserve">در صورت عدم تماس چهره به چهره، تظاهرات از راه دور موفق از "قانون </w:t>
      </w:r>
      <w:r>
        <w:rPr>
          <w:sz w:val="24"/>
          <w:szCs w:val="28"/>
        </w:rPr>
        <w:t>3s</w:t>
      </w:r>
      <w:r>
        <w:rPr>
          <w:sz w:val="24"/>
          <w:szCs w:val="28"/>
          <w:rtl/>
        </w:rPr>
        <w:t>" پیروی می کنند.</w:t>
      </w:r>
    </w:p>
    <w:p w14:paraId="3A456302" w14:textId="77777777" w:rsidR="00DF1253" w:rsidRDefault="00DF1253" w:rsidP="00DF1253">
      <w:pPr>
        <w:spacing w:line="360" w:lineRule="auto"/>
        <w:ind w:firstLine="720"/>
        <w:jc w:val="both"/>
        <w:rPr>
          <w:sz w:val="24"/>
          <w:szCs w:val="28"/>
        </w:rPr>
      </w:pPr>
      <w:r>
        <w:rPr>
          <w:sz w:val="24"/>
          <w:szCs w:val="28"/>
          <w:rtl/>
        </w:rPr>
        <w:t xml:space="preserve">• </w:t>
      </w:r>
      <w:r>
        <w:rPr>
          <w:i/>
          <w:iCs/>
          <w:sz w:val="24"/>
          <w:szCs w:val="28"/>
          <w:rtl/>
        </w:rPr>
        <w:t>30 ثانیه:</w:t>
      </w:r>
      <w:r>
        <w:rPr>
          <w:sz w:val="24"/>
          <w:szCs w:val="28"/>
          <w:rtl/>
        </w:rPr>
        <w:t xml:space="preserve"> برداشت های اول درباره نحوه ارائه شما شکل می گیرد.</w:t>
      </w:r>
    </w:p>
    <w:p w14:paraId="12F4073D" w14:textId="77777777" w:rsidR="00DF1253" w:rsidRDefault="00DF1253" w:rsidP="00DF1253">
      <w:pPr>
        <w:spacing w:line="360" w:lineRule="auto"/>
        <w:ind w:firstLine="720"/>
        <w:jc w:val="both"/>
        <w:rPr>
          <w:sz w:val="24"/>
          <w:szCs w:val="28"/>
        </w:rPr>
      </w:pPr>
      <w:r>
        <w:rPr>
          <w:sz w:val="24"/>
          <w:szCs w:val="28"/>
          <w:rtl/>
        </w:rPr>
        <w:t xml:space="preserve">• </w:t>
      </w:r>
      <w:r>
        <w:rPr>
          <w:i/>
          <w:iCs/>
          <w:sz w:val="24"/>
          <w:szCs w:val="28"/>
          <w:rtl/>
        </w:rPr>
        <w:t>3 دقیقه:</w:t>
      </w:r>
      <w:r>
        <w:rPr>
          <w:sz w:val="24"/>
          <w:szCs w:val="28"/>
          <w:rtl/>
        </w:rPr>
        <w:t xml:space="preserve"> در مورد اینکه آیا اعتبار دارید تصمیماتی گرفته می شود.</w:t>
      </w:r>
    </w:p>
    <w:p w14:paraId="36C67BE3" w14:textId="77777777" w:rsidR="00DF1253" w:rsidRDefault="00DF1253" w:rsidP="00DF1253">
      <w:pPr>
        <w:spacing w:line="360" w:lineRule="auto"/>
        <w:ind w:firstLine="720"/>
        <w:jc w:val="both"/>
        <w:rPr>
          <w:sz w:val="24"/>
          <w:szCs w:val="28"/>
        </w:rPr>
      </w:pPr>
      <w:r>
        <w:rPr>
          <w:sz w:val="24"/>
          <w:szCs w:val="28"/>
          <w:rtl/>
        </w:rPr>
        <w:t xml:space="preserve">• </w:t>
      </w:r>
      <w:r>
        <w:rPr>
          <w:i/>
          <w:iCs/>
          <w:sz w:val="24"/>
          <w:szCs w:val="28"/>
          <w:rtl/>
        </w:rPr>
        <w:t>30 دقیقه</w:t>
      </w:r>
      <w:r>
        <w:rPr>
          <w:sz w:val="24"/>
          <w:szCs w:val="28"/>
          <w:rtl/>
        </w:rPr>
        <w:t>: چه مدت شما باید یک نکته کلیدی را ارائه دهید.</w:t>
      </w:r>
    </w:p>
    <w:p w14:paraId="778B8D4D" w14:textId="77777777" w:rsidR="00DF1253" w:rsidRDefault="00DF1253" w:rsidP="00DF1253">
      <w:pPr>
        <w:spacing w:line="360" w:lineRule="auto"/>
        <w:ind w:firstLine="720"/>
        <w:jc w:val="both"/>
        <w:rPr>
          <w:sz w:val="24"/>
          <w:szCs w:val="28"/>
        </w:rPr>
      </w:pPr>
      <w:r>
        <w:rPr>
          <w:sz w:val="24"/>
          <w:szCs w:val="28"/>
          <w:rtl/>
        </w:rPr>
        <w:t>ارائه دهنده اصلی (به عنوان مثال شما به عنوان مهندس فروش) نباید پخش اینترنتی را با دلپذیری، مقدمات و واجبات شروع کنید: "آیا همه می توانند صدای من را بشنوند یا صفحه را ببینند؟" به عنوان میزبان بررسی سطح صدا کار ساده ای است. بررسی وضوح صفحه و کیفیت تصویر می تواند کمی سخت تر باشد. هنگامی که مخاطب هدف در یک مکان واحد قرار دارد، آرم شرکتی و آرم مشتری را در بالا سمت چپ و پایین سمت راست اسلایدهای مقدماتی خود قرار دهید و تماس اصلی در سایت مشتری تأیید کنید که می توانند هر دو آرم را ببینند، که برای تأیید وضوح صفحه نمایش ارائه می شود. برای مواقعی که چندین مکان مشاهده دارید، یا برای پخش اینترنتی، استفاده از مکانیزم های نظرسنجی و بازخورد داخلی را در نرم افزار معرفی کنید (برای جزئیات بیشتر در مورد تعامل در جلسه، به بخش بعدی مراجعه کنید) و درخواست کنند که شرکت کنندگان از طریق نظرسنجی بله یا خیر به عنوان راهی برای آشنایی آنها با این قابلیت ها استفاده کنند.</w:t>
      </w:r>
    </w:p>
    <w:p w14:paraId="3FB8BB02" w14:textId="77777777" w:rsidR="00DF1253" w:rsidRDefault="00DF1253" w:rsidP="00DF1253">
      <w:pPr>
        <w:spacing w:line="360" w:lineRule="auto"/>
        <w:ind w:firstLine="720"/>
        <w:jc w:val="both"/>
        <w:rPr>
          <w:sz w:val="24"/>
          <w:szCs w:val="28"/>
          <w:rtl/>
        </w:rPr>
      </w:pPr>
      <w:r>
        <w:rPr>
          <w:sz w:val="24"/>
          <w:szCs w:val="28"/>
          <w:rtl/>
        </w:rPr>
        <w:lastRenderedPageBreak/>
        <w:t xml:space="preserve">میزبان اکنون باید به طور خلاصه دستور کار را طی کند، سپس شما را به عنوان سخنران اصلی معرفی کند. ما پیشنهاد می کنیم که میزبان، حتی اگر این نمایشی باشد که هر روز با آن کار می کنید، با یک شرح حال بسیار کوتاه نوشته شده، به گونه ای که معرفی شما به دقت نوشته شود. در طول بیوگرافی شما باید روی اسلایدها یا صفحه نمایش معرفی خود حرکت کنید. (اگر فقط نمایشی را اجرا می کنید، باید اسلاید را در قسمت معرفی نماینده فروش درج کنید). این اسلاید باید حاوی نام، عنوان، هر مدرک حرفه ای مربوطه و یک عکس از خود باشد. مدارک حرفه ای مربوطه شامل گواهینامه </w:t>
      </w:r>
      <w:r>
        <w:rPr>
          <w:sz w:val="24"/>
          <w:szCs w:val="28"/>
        </w:rPr>
        <w:t>CISSP</w:t>
      </w:r>
      <w:r>
        <w:rPr>
          <w:sz w:val="24"/>
          <w:szCs w:val="28"/>
          <w:rtl/>
        </w:rPr>
        <w:t xml:space="preserve"> </w:t>
      </w:r>
      <w:r>
        <w:rPr>
          <w:rFonts w:hint="cs"/>
          <w:sz w:val="24"/>
          <w:szCs w:val="28"/>
          <w:rtl/>
        </w:rPr>
        <w:t xml:space="preserve">برای متخصصان امنیتی، گواهینامه </w:t>
      </w:r>
      <w:r>
        <w:rPr>
          <w:sz w:val="24"/>
          <w:szCs w:val="28"/>
        </w:rPr>
        <w:t>ITIL</w:t>
      </w:r>
      <w:r>
        <w:rPr>
          <w:sz w:val="24"/>
          <w:szCs w:val="28"/>
          <w:rtl/>
        </w:rPr>
        <w:t xml:space="preserve"> </w:t>
      </w:r>
      <w:r>
        <w:rPr>
          <w:rFonts w:hint="cs"/>
          <w:sz w:val="24"/>
          <w:szCs w:val="28"/>
          <w:rtl/>
        </w:rPr>
        <w:t xml:space="preserve">برای متخصصان مدیریت خدمات یا </w:t>
      </w:r>
      <w:r>
        <w:rPr>
          <w:sz w:val="24"/>
          <w:szCs w:val="28"/>
        </w:rPr>
        <w:t xml:space="preserve">CPA / </w:t>
      </w:r>
      <w:proofErr w:type="spellStart"/>
      <w:r>
        <w:rPr>
          <w:sz w:val="24"/>
          <w:szCs w:val="28"/>
        </w:rPr>
        <w:t>Ph.D</w:t>
      </w:r>
      <w:proofErr w:type="spellEnd"/>
      <w:r>
        <w:rPr>
          <w:sz w:val="24"/>
          <w:szCs w:val="28"/>
          <w:rtl/>
        </w:rPr>
        <w:t xml:space="preserve"> </w:t>
      </w:r>
      <w:r>
        <w:rPr>
          <w:rFonts w:hint="cs"/>
          <w:sz w:val="24"/>
          <w:szCs w:val="28"/>
          <w:rtl/>
        </w:rPr>
        <w:t>می باشد. اگر شما یک متخصص دامنه هستید این عکس ایده جالبی است که برای اولین بار توسط متخصصان املاک و مستغلات در ایالات متحده ساخته شده است زیرا تصویر به شما کمک می کند تا شما را شخصی کند و چهره ای به خود ببخشد. شریک شخص ثالث در این مواقع، شما باید یک شرح حال طولانی تر و یک مقدمه نوشته شده را تهیه کنید، و هیچ چیز را برای این فرصت باقی نگذارید.</w:t>
      </w:r>
    </w:p>
    <w:p w14:paraId="2CEB1544" w14:textId="77777777" w:rsidR="00DF1253" w:rsidRDefault="00DF1253" w:rsidP="00DF1253">
      <w:pPr>
        <w:spacing w:line="360" w:lineRule="auto"/>
        <w:ind w:firstLine="720"/>
        <w:jc w:val="both"/>
        <w:rPr>
          <w:sz w:val="24"/>
          <w:szCs w:val="28"/>
        </w:rPr>
      </w:pPr>
      <w:r>
        <w:rPr>
          <w:sz w:val="24"/>
          <w:szCs w:val="28"/>
          <w:rtl/>
        </w:rPr>
        <w:t>هنگامی که وارد بخش اصلی ارائه خود شدید، از یک اسلاید یا صفحه نمایش تأثیرگذار شروع کنید تا بلافاصله توجه مخاطب را جلب کنید. اغلب اوقات یک پخش اینترنتی 30 تا 40 دقیقه طول می کشد تا به مهمترین بخش برسد. با یک اسلاید، صفحه یا گزارش شروع کنید که واقعاً راه حل شما را برجسته می کند و این باعث می شود که شرکت کنندگان بخواهند وقت باقیمانده را صرف یادگیری نحوه انجام این کار کنند. برای کسب اطلاعات بیشتر در مورد تکنیک نمایشی فوری برای ارائه اجباری، به فصل 10 مراجعه کنید.</w:t>
      </w:r>
    </w:p>
    <w:p w14:paraId="519BADDD" w14:textId="77777777" w:rsidR="00DF1253" w:rsidRDefault="00DF1253" w:rsidP="00DF1253">
      <w:pPr>
        <w:spacing w:line="360" w:lineRule="auto"/>
        <w:jc w:val="both"/>
        <w:rPr>
          <w:sz w:val="24"/>
          <w:szCs w:val="28"/>
        </w:rPr>
      </w:pPr>
    </w:p>
    <w:p w14:paraId="5C69E128" w14:textId="77777777" w:rsidR="00DF1253" w:rsidRDefault="00DF1253" w:rsidP="00DF1253">
      <w:pPr>
        <w:spacing w:line="360" w:lineRule="auto"/>
        <w:jc w:val="both"/>
        <w:rPr>
          <w:b/>
          <w:bCs/>
          <w:sz w:val="32"/>
          <w:szCs w:val="32"/>
          <w:rtl/>
        </w:rPr>
      </w:pPr>
      <w:r>
        <w:rPr>
          <w:b/>
          <w:bCs/>
          <w:sz w:val="32"/>
          <w:szCs w:val="32"/>
          <w:rtl/>
        </w:rPr>
        <w:t>ساخت و ارائه موثر پاورپوینت برای یک پخش وب</w:t>
      </w:r>
    </w:p>
    <w:p w14:paraId="64EFAE9F" w14:textId="77777777" w:rsidR="00DF1253" w:rsidRDefault="00DF1253" w:rsidP="00DF1253">
      <w:pPr>
        <w:spacing w:line="360" w:lineRule="auto"/>
        <w:ind w:firstLine="720"/>
        <w:jc w:val="both"/>
        <w:rPr>
          <w:sz w:val="24"/>
          <w:szCs w:val="28"/>
          <w:rtl/>
        </w:rPr>
      </w:pPr>
      <w:r>
        <w:rPr>
          <w:sz w:val="24"/>
          <w:szCs w:val="28"/>
          <w:rtl/>
        </w:rPr>
        <w:t xml:space="preserve">اکثر بخش های پاورپوینت استاندارد برای نمایش مبتنی بر وب باید به طور اساسی اصلاح شوند زیرا انیمیشن، ساخت اسلایدها و سایر گرافیک های پیشرفته همیشه به طور متوسط </w:t>
      </w:r>
      <w:r>
        <w:rPr>
          <w:rFonts w:ascii="Cambria Math" w:hAnsi="Cambria Math" w:cs="Cambria Math"/>
          <w:sz w:val="24"/>
          <w:szCs w:val="28"/>
        </w:rPr>
        <w:t>​​</w:t>
      </w:r>
      <w:r>
        <w:rPr>
          <w:sz w:val="24"/>
          <w:szCs w:val="28"/>
          <w:rtl/>
        </w:rPr>
        <w:t>به رسانه از راه دور ترجمه نمی شوند و غالباً به صورت نادرست نمایش داده می شوند. در صورت نیاز به استفاده از یک اسلاید پیچیده با ساخت، آن را از قبل با دقت تست کنید. توجه داشته باشید که در مناطق خاصی از اروپا،</w:t>
      </w:r>
      <w:r>
        <w:rPr>
          <w:rFonts w:hint="cs"/>
          <w:sz w:val="24"/>
          <w:szCs w:val="28"/>
        </w:rPr>
        <w:t xml:space="preserve"> </w:t>
      </w:r>
      <w:r>
        <w:rPr>
          <w:sz w:val="24"/>
          <w:szCs w:val="28"/>
          <w:rtl/>
        </w:rPr>
        <w:t xml:space="preserve">ساخت چنین اسلایدها با بی احترامی به عنوان "بازاریابی آمریکایی" مورد بررسی قرار می گیرند. همانطور که در بیشتر شرایط، یک تصویر به هزار کلمه ارزش دارد، بنابراین استفاده از گرافیک و صحبت با آن معمولاً ترجیح می دهد دفن شود. در بهترین زمان، گلوله‌های یک نمایشگاه </w:t>
      </w:r>
      <w:r>
        <w:rPr>
          <w:sz w:val="24"/>
          <w:szCs w:val="28"/>
          <w:rtl/>
        </w:rPr>
        <w:lastRenderedPageBreak/>
        <w:t>فروش (بر خلاف ارائه آموزشی یا آموزنده) خسته کننده هستند و می توانند مجری را برای خواندن از اسلایدها به همراه داشته باشد. در یک موقعیت پخش وب می خواهید مخاطبان به شما توجه کنند (دوباره تصور کنید که در خواندن نامه الکترونیکی خود به خاطر توجه آنها به رقابت توجه می کنید) و به جای اینکه تمام توجه خود را به خواندن متن از صفحه نشان دهید، به صدای شما گوش دهید. هنگامی که شما باید از متن گلوله استفاده کنید، حداکثر پنج گلوله با پنج کلمه یا کمتر هدف بگیرید. برای مدیران، این مقدار را به سه گلوله از پنج کلمه یا کمتر کاهش دهید (به فصل 17 مراجعه کنید). این همچنین فواید بزرگتر ساختن فونت و خواندن آن را به همراه دارد.</w:t>
      </w:r>
    </w:p>
    <w:p w14:paraId="5A0AE399" w14:textId="77777777" w:rsidR="00DF1253" w:rsidRDefault="00DF1253" w:rsidP="00DF1253">
      <w:pPr>
        <w:spacing w:line="360" w:lineRule="auto"/>
        <w:ind w:firstLine="720"/>
        <w:jc w:val="both"/>
        <w:rPr>
          <w:sz w:val="24"/>
          <w:szCs w:val="28"/>
        </w:rPr>
      </w:pPr>
      <w:r>
        <w:rPr>
          <w:sz w:val="24"/>
          <w:szCs w:val="28"/>
          <w:rtl/>
        </w:rPr>
        <w:t>خود را با ابزارهای موجود در نرم افزار پخش وب آشنا کنید. اکثر ابزارها به شما امکان می دهند از یک هایلایت استفاده کنید تا بخش هایی از اسلایدها و یک قلم را برای یادداشت کردن اسلاید در پرواز یا حتی اگر استعداد داشته باشید از آن استفاده کنید. در فصل 12 همچنین ایده هایی برای چگونگی ادغام فروش بصری در پخش های وب ارائه خواهد شد.</w:t>
      </w:r>
    </w:p>
    <w:p w14:paraId="6ECA5C9D" w14:textId="77777777" w:rsidR="00DF1253" w:rsidRDefault="00DF1253" w:rsidP="00DF1253">
      <w:pPr>
        <w:spacing w:line="360" w:lineRule="auto"/>
        <w:ind w:firstLine="720"/>
        <w:jc w:val="both"/>
        <w:rPr>
          <w:sz w:val="24"/>
          <w:szCs w:val="28"/>
        </w:rPr>
      </w:pPr>
      <w:r>
        <w:rPr>
          <w:sz w:val="24"/>
          <w:szCs w:val="28"/>
          <w:rtl/>
        </w:rPr>
        <w:t>اگر نیاز به نمایشی غیر معمول طولانی یا پیچیده دارید، فکر کنید و آن را به بخش های کوچک تر تقسیم کنید. چندین بار از نمایشی به پاورپوینت بروید تا اجزای اصلی ارائه خود را معرفی و خلاصه کنید. ما همچنین شاهد چندین تغییر خلاق در پخش استاندارد بوده ایم. مورد اول در مطالعه موردی قبلی ذکر شده است - فقط به این دلیل که شما نمی توانید از نظر جسمی حضور داشته باشید، لزوماً به معنای این نیست که مدیر حساب یا همکار دیگری نمی توانند در محل باشند. گزینه دوم این است که "مربی خود را مربیگری کنید"، و به او اجازه دهید تا در بخشی از ارائه شما شرکت کند و حتی مدیریت کند. سومین گزینه دیگر که بیشتر برای بازار انبوه کاربرد دارد، ارائه یک جایزه یا قرعه کشی برای شرکت کنندگان است.</w:t>
      </w:r>
    </w:p>
    <w:p w14:paraId="644FF2C9" w14:textId="77777777" w:rsidR="00DF1253" w:rsidRDefault="00DF1253" w:rsidP="00DF1253">
      <w:pPr>
        <w:spacing w:line="360" w:lineRule="auto"/>
        <w:jc w:val="both"/>
        <w:rPr>
          <w:sz w:val="24"/>
          <w:szCs w:val="28"/>
        </w:rPr>
      </w:pPr>
    </w:p>
    <w:p w14:paraId="6A21FDAE" w14:textId="77777777" w:rsidR="00DF1253" w:rsidRDefault="00DF1253" w:rsidP="00DF1253">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اطمینان حاصل کنید که هنوز در آنجا هستید</w:t>
      </w:r>
    </w:p>
    <w:p w14:paraId="350DF54C" w14:textId="77777777" w:rsidR="00DF1253" w:rsidRDefault="00DF1253" w:rsidP="00DF1253">
      <w:pPr>
        <w:spacing w:line="360" w:lineRule="auto"/>
        <w:jc w:val="both"/>
        <w:rPr>
          <w:sz w:val="24"/>
          <w:szCs w:val="28"/>
        </w:rPr>
      </w:pPr>
      <w:r>
        <w:rPr>
          <w:sz w:val="24"/>
          <w:szCs w:val="28"/>
          <w:rtl/>
        </w:rPr>
        <w:t xml:space="preserve">مشاور دلویت، بازوی مشاوره دلویت، مجموعه ای از پخش های اینترنتی آموزنده با نام </w:t>
      </w:r>
      <w:r>
        <w:rPr>
          <w:sz w:val="24"/>
          <w:szCs w:val="28"/>
        </w:rPr>
        <w:t>“</w:t>
      </w:r>
      <w:proofErr w:type="spellStart"/>
      <w:r>
        <w:rPr>
          <w:sz w:val="24"/>
          <w:szCs w:val="28"/>
        </w:rPr>
        <w:t>Dbriefs</w:t>
      </w:r>
      <w:proofErr w:type="spellEnd"/>
      <w:r>
        <w:rPr>
          <w:sz w:val="24"/>
          <w:szCs w:val="28"/>
        </w:rPr>
        <w:t xml:space="preserve">” </w:t>
      </w:r>
      <w:r>
        <w:rPr>
          <w:sz w:val="24"/>
          <w:szCs w:val="28"/>
          <w:rtl/>
        </w:rPr>
        <w:t xml:space="preserve">[1] را در موضوعات مختلفی که مورد علاقه مشتریان و مخاطبان تجاری کلی قرار دارد، اجرا می کند. مزیت حضور در برخی از جلسات این است که شما می توانید اعتبارات مداوم آموزش حرفه ای کسب کنید. با این وجود، برای به دست آوردن این اعتبارات، باید در طول هر جلسه به تعدادی از سؤالاتی که پرسیده و نظرسنجی شده است پاسخ دهید. این نه تنها جلسات را تعاملی و معنادار نگه می </w:t>
      </w:r>
      <w:r>
        <w:rPr>
          <w:sz w:val="24"/>
          <w:szCs w:val="28"/>
          <w:rtl/>
        </w:rPr>
        <w:lastRenderedPageBreak/>
        <w:t>دارد، بلکه اطلاعات زیادی از مصرف کنندگان و مجموعه های فوق العاده ای را برای دلویت به همراه می آورد.</w:t>
      </w:r>
    </w:p>
    <w:p w14:paraId="73882C76" w14:textId="77777777" w:rsidR="00DF1253" w:rsidRDefault="00DF1253" w:rsidP="00DF1253">
      <w:pPr>
        <w:spacing w:line="360" w:lineRule="auto"/>
        <w:jc w:val="center"/>
        <w:rPr>
          <w:sz w:val="24"/>
          <w:szCs w:val="28"/>
          <w:rtl/>
        </w:rPr>
      </w:pPr>
      <w:r>
        <w:rPr>
          <w:sz w:val="24"/>
          <w:szCs w:val="28"/>
          <w:rtl/>
        </w:rPr>
        <w:t>****</w:t>
      </w:r>
    </w:p>
    <w:p w14:paraId="4A1EB27D" w14:textId="77777777" w:rsidR="00DF1253" w:rsidRDefault="00DF1253" w:rsidP="00DF1253">
      <w:pPr>
        <w:spacing w:line="360" w:lineRule="auto"/>
        <w:jc w:val="both"/>
        <w:rPr>
          <w:sz w:val="24"/>
          <w:szCs w:val="28"/>
          <w:rtl/>
        </w:rPr>
      </w:pPr>
    </w:p>
    <w:p w14:paraId="16B2368F" w14:textId="77777777" w:rsidR="00DF1253" w:rsidRDefault="00DF1253" w:rsidP="00DF1253">
      <w:pPr>
        <w:spacing w:line="360" w:lineRule="auto"/>
        <w:jc w:val="both"/>
        <w:rPr>
          <w:b/>
          <w:bCs/>
          <w:sz w:val="32"/>
          <w:szCs w:val="32"/>
        </w:rPr>
      </w:pPr>
      <w:r>
        <w:rPr>
          <w:b/>
          <w:bCs/>
          <w:sz w:val="32"/>
          <w:szCs w:val="32"/>
          <w:rtl/>
        </w:rPr>
        <w:t>برخی از عادت های واقعاً بد که باید از آنها جلوگیری کرد</w:t>
      </w:r>
    </w:p>
    <w:p w14:paraId="4DE3DAEC" w14:textId="77777777" w:rsidR="00DF1253" w:rsidRDefault="00DF1253" w:rsidP="00DF1253">
      <w:pPr>
        <w:spacing w:line="360" w:lineRule="auto"/>
        <w:ind w:firstLine="720"/>
        <w:jc w:val="both"/>
        <w:rPr>
          <w:sz w:val="24"/>
          <w:szCs w:val="28"/>
          <w:rtl/>
        </w:rPr>
      </w:pPr>
      <w:r>
        <w:rPr>
          <w:sz w:val="24"/>
          <w:szCs w:val="28"/>
          <w:rtl/>
        </w:rPr>
        <w:t>در واقع، تمام آنچه شما دارید فقط صدا، موس و صفحه نمایش شما برای جلب توجه مخاطبان است. مهم است که شما از هر سه این ویژگی ها برای به دست آوردن حداکثر تأثیر استفاده کنید. هرگونه عادت بد در بخش آواز در عرصه پخش بزرگتر خواهد شد، به علاوه این فرصت را دارید که بسیاری از عادت های بد جدید را به نمایش بگذارید. ضروری است که به طور واضح صحبت کنید، کمی آهسته تر از حد معمول و در یک حجم راحت برای حاضرین. اگر عصبی هستید یا تمایل به استفاده از کلمات پرکننده را ندارید، پیشنهاد می کنیم سخنان آغازین خود را برای سه دقیقه اول بنویسید، بنابراین مجبور نیستید روی کلمات و توالی آنها تمرکز کنید.</w:t>
      </w:r>
    </w:p>
    <w:p w14:paraId="39527ACF" w14:textId="77777777" w:rsidR="00DF1253" w:rsidRDefault="00DF1253" w:rsidP="00DF1253">
      <w:pPr>
        <w:spacing w:line="360" w:lineRule="auto"/>
        <w:ind w:firstLine="720"/>
        <w:jc w:val="both"/>
        <w:rPr>
          <w:sz w:val="24"/>
          <w:szCs w:val="28"/>
        </w:rPr>
      </w:pPr>
      <w:r>
        <w:rPr>
          <w:sz w:val="24"/>
          <w:szCs w:val="28"/>
          <w:rtl/>
        </w:rPr>
        <w:t>مفهوم سرعت مناسب در مورد استفاده شما از فناوری در حین جلسه از راه دور کاربرد دارد. دو خطای مشترک ارائه دهندگان تازه کار "صفحه نمایش کونگ فو" است، جایی که شما با توضیحات کمی از صفحه نمایش به صفحه دیگر به صفحه نمایش می روید و سندرم "موس کوچک زیپی" که شامل استفاده از ماوس برای حرکت سریع و مکرر مکان نما در صفحه است. مخاطبان خود را خسته و گیج می کند. یکی دیگر از عادت های بد، که نیاز به توقف دارد، حرکتهای متوالی  است. یعنی اینکه مجری با انگشت به صفحه نمایش خود نشان دهد و بگوید "اگر همین جا نگاه کنید..."</w:t>
      </w:r>
    </w:p>
    <w:p w14:paraId="2C3E2055" w14:textId="77777777" w:rsidR="00DF1253" w:rsidRDefault="00DF1253" w:rsidP="00DF1253">
      <w:pPr>
        <w:spacing w:line="360" w:lineRule="auto"/>
        <w:jc w:val="both"/>
        <w:rPr>
          <w:sz w:val="24"/>
          <w:szCs w:val="28"/>
        </w:rPr>
      </w:pPr>
    </w:p>
    <w:p w14:paraId="666B1B24" w14:textId="77777777" w:rsidR="00DF1253" w:rsidRDefault="00DF1253" w:rsidP="00DF1253">
      <w:pPr>
        <w:spacing w:line="360" w:lineRule="auto"/>
        <w:jc w:val="both"/>
        <w:rPr>
          <w:b/>
          <w:bCs/>
          <w:i/>
          <w:iCs/>
          <w:sz w:val="32"/>
          <w:szCs w:val="32"/>
          <w:u w:val="single"/>
          <w:rtl/>
        </w:rPr>
      </w:pPr>
      <w:r>
        <w:rPr>
          <w:b/>
          <w:bCs/>
          <w:i/>
          <w:iCs/>
          <w:sz w:val="32"/>
          <w:szCs w:val="32"/>
          <w:u w:val="single"/>
          <w:rtl/>
        </w:rPr>
        <w:t>نکته: پیش فرض ماوس را تغییر دهید</w:t>
      </w:r>
    </w:p>
    <w:p w14:paraId="35FD321C" w14:textId="77777777" w:rsidR="00DF1253" w:rsidRDefault="00DF1253" w:rsidP="00DF1253">
      <w:pPr>
        <w:spacing w:line="360" w:lineRule="auto"/>
        <w:jc w:val="both"/>
        <w:rPr>
          <w:b/>
          <w:bCs/>
          <w:i/>
          <w:iCs/>
          <w:sz w:val="24"/>
          <w:szCs w:val="28"/>
        </w:rPr>
      </w:pPr>
      <w:r>
        <w:rPr>
          <w:b/>
          <w:bCs/>
          <w:i/>
          <w:iCs/>
          <w:sz w:val="24"/>
          <w:szCs w:val="28"/>
          <w:rtl/>
        </w:rPr>
        <w:t>هنگام اجرای نمایشی به عنوان بخشی از پخش وب، اندازه و رنگ نشانگر ماوس را تغییر دهید. از آنجا که اکثر صفحه نمایش ها دارای پس زمینه سفید هستند، تنظیمات اشاره گر ماوس را تغییر دهید تا رنگ آن سیاه و حداقل دو برابر اندازه طبیعی شود. اکنون راحت تر است که مخاطبان بتوانند مکان مورد نظر خود را ببینند.</w:t>
      </w:r>
    </w:p>
    <w:p w14:paraId="4D782394" w14:textId="77777777" w:rsidR="00DF1253" w:rsidRDefault="00DF1253" w:rsidP="00DF1253">
      <w:pPr>
        <w:spacing w:line="360" w:lineRule="auto"/>
        <w:jc w:val="both"/>
        <w:rPr>
          <w:sz w:val="24"/>
          <w:szCs w:val="28"/>
        </w:rPr>
      </w:pPr>
    </w:p>
    <w:p w14:paraId="14F9C294" w14:textId="77777777" w:rsidR="00DF1253" w:rsidRDefault="00DF1253" w:rsidP="00DF1253">
      <w:pPr>
        <w:spacing w:line="360" w:lineRule="auto"/>
        <w:jc w:val="both"/>
        <w:rPr>
          <w:sz w:val="24"/>
          <w:szCs w:val="28"/>
          <w:rtl/>
        </w:rPr>
      </w:pPr>
      <w:r>
        <w:rPr>
          <w:sz w:val="24"/>
          <w:szCs w:val="28"/>
          <w:rtl/>
        </w:rPr>
        <w:lastRenderedPageBreak/>
        <w:t>درگیر کردن مخاطب</w:t>
      </w:r>
    </w:p>
    <w:p w14:paraId="4CAA6B20" w14:textId="77777777" w:rsidR="00DF1253" w:rsidRDefault="00DF1253" w:rsidP="00DF1253">
      <w:pPr>
        <w:spacing w:line="360" w:lineRule="auto"/>
        <w:ind w:firstLine="720"/>
        <w:jc w:val="both"/>
        <w:rPr>
          <w:sz w:val="24"/>
          <w:szCs w:val="28"/>
        </w:rPr>
      </w:pPr>
      <w:r>
        <w:rPr>
          <w:sz w:val="24"/>
          <w:szCs w:val="28"/>
          <w:rtl/>
        </w:rPr>
        <w:t>برای اینکه توجه مخاطبان را به خود جلب کنید، باید مرتباً آنها را درگیر کنید و سعی کنید جلسات را تعاملی نگه دارید. شما می توانید این کار را با سؤال کردن به صورت شفاهی انجام دهید، که می تواند خطرناک باشد، یا با استفاده از یک اسلاید راه اندازی برای پرسیدن یک سؤال بسته. این سؤالات می تواند بله یا خیر باشد، یا قرمز یا سبز باشد، یا می توانید از مخاطبان بخواهید پاسخی را از یک به پنج انتخاب کنند، با یک جواب خاص یا دامنه پیوست.</w:t>
      </w:r>
    </w:p>
    <w:p w14:paraId="40DC8FC7" w14:textId="77777777" w:rsidR="00DF1253" w:rsidRDefault="00DF1253" w:rsidP="00DF1253">
      <w:pPr>
        <w:spacing w:line="360" w:lineRule="auto"/>
        <w:ind w:firstLine="720"/>
        <w:jc w:val="both"/>
        <w:rPr>
          <w:sz w:val="24"/>
          <w:szCs w:val="28"/>
        </w:rPr>
      </w:pPr>
      <w:r>
        <w:rPr>
          <w:sz w:val="24"/>
          <w:szCs w:val="28"/>
          <w:rtl/>
        </w:rPr>
        <w:t>یک شکست شایع، استفاده از سؤال تعاملی ضعیف است، "آیا کسی تا الآن سوالی در این زمینه دارد؟" این تقریباً همیشه تضمین می کند که سکوت محض را در میان جمع ایجاد کند. به مراتب بهتر است از مکانیزم رأی دهی استفاده کنید یا مستقیماً سؤالی از یکی از حاضرین در فرم "استیون، اکنون می توانید ببینید که چگونه ..." است. اگر این یک پخش اینترنتی نسل اصلی نیست، سعی کنید مطمئن شوید که شما در هنگام بحث "هر یک از شرکت کنندگان" را صدا می کنید. این به معنی تشویق مخاطبان به توجه کمک می کند و تقریباً به همان اندازه نزدیک است که بتوانید احساس خود را در صورتی که در همان اتاق هستید قرار دهید. هنگام ارائه به مخاطبان چند ملیتی، شما همیشه باید از پیامدهای فرهنگی "فراخواندن" مشتریان خود بخصوص هنگام برخورد با مشتری در کشورهای آسیا و اقیانوسیه (استرالیا و نیوزلند مستثنا باشید) آگاه باشید. ممکن است آنها احساس کنند که شما آنها را در محل قرار می دهید و از این تکنیک بسیار ناراحت شوند.</w:t>
      </w:r>
    </w:p>
    <w:p w14:paraId="6884A75F" w14:textId="77777777" w:rsidR="00DF1253" w:rsidRDefault="00DF1253" w:rsidP="00DF1253">
      <w:pPr>
        <w:spacing w:line="360" w:lineRule="auto"/>
        <w:ind w:firstLine="720"/>
        <w:jc w:val="both"/>
        <w:rPr>
          <w:sz w:val="24"/>
          <w:szCs w:val="28"/>
        </w:rPr>
      </w:pPr>
      <w:r>
        <w:rPr>
          <w:sz w:val="24"/>
          <w:szCs w:val="28"/>
          <w:rtl/>
        </w:rPr>
        <w:t>تکنیک بسیار قوی تر، مراجعه به برنامه خود و درخواست تأیید است که به نوبه خود به آن پرداخته اید: "استیون، آیا الزامی را که در رایانامه خود ذکر کرده اید، برآورده شده است؟" این می تواند کمی خطرناک تر از زمانی باشد که هستید. ارائه حضوری، چون فرصتی برای پاسخ دادن به صفحه سفید ندارید، و ممکن است برای نمایش نسخه آزمایشی خود مشکل باشد، اما همیشه بهتر است بدانید که کاری انجام داده یا کار نکرده است، بنابراین می توانید دنباله ای مناسب را پیشنهاد دهید.</w:t>
      </w:r>
    </w:p>
    <w:p w14:paraId="4415DECC" w14:textId="77777777" w:rsidR="00DF1253" w:rsidRDefault="00DF1253" w:rsidP="00DF1253">
      <w:pPr>
        <w:spacing w:line="360" w:lineRule="auto"/>
        <w:jc w:val="both"/>
        <w:rPr>
          <w:sz w:val="24"/>
          <w:szCs w:val="28"/>
        </w:rPr>
      </w:pPr>
    </w:p>
    <w:p w14:paraId="1611188C" w14:textId="77777777" w:rsidR="00DF1253" w:rsidRDefault="00DF1253" w:rsidP="00DF1253">
      <w:pPr>
        <w:spacing w:line="360" w:lineRule="auto"/>
        <w:jc w:val="both"/>
        <w:rPr>
          <w:b/>
          <w:bCs/>
          <w:sz w:val="32"/>
          <w:szCs w:val="32"/>
          <w:rtl/>
        </w:rPr>
      </w:pPr>
      <w:r>
        <w:rPr>
          <w:b/>
          <w:bCs/>
          <w:sz w:val="32"/>
          <w:szCs w:val="32"/>
          <w:rtl/>
        </w:rPr>
        <w:t>مشغول خودتان باشید</w:t>
      </w:r>
    </w:p>
    <w:p w14:paraId="28E75D92" w14:textId="77777777" w:rsidR="00DF1253" w:rsidRDefault="00DF1253" w:rsidP="00DF1253">
      <w:pPr>
        <w:spacing w:line="360" w:lineRule="auto"/>
        <w:ind w:firstLine="720"/>
        <w:jc w:val="both"/>
        <w:rPr>
          <w:sz w:val="24"/>
          <w:szCs w:val="28"/>
        </w:rPr>
      </w:pPr>
      <w:r>
        <w:rPr>
          <w:sz w:val="24"/>
          <w:szCs w:val="28"/>
          <w:rtl/>
        </w:rPr>
        <w:t xml:space="preserve">بسیاری از مهندسین فروش احساس می کنند که برای انجام بهترین کار خود به یک مخاطب زنده احتیاج دارند و می گویند که از احساسات و واکنش های مشتری تغذیه می کنند. بدیهی است که </w:t>
      </w:r>
      <w:r>
        <w:rPr>
          <w:sz w:val="24"/>
          <w:szCs w:val="28"/>
          <w:rtl/>
        </w:rPr>
        <w:lastRenderedPageBreak/>
        <w:t>انجام عملی هنگام انجام واقعی بسیار دشوار است. در زیر چند مورد از بهترین نکاتی که هنگام اجرای کارگاههای آموزشی ما طی چند سال گذشته شنیده ایم:</w:t>
      </w:r>
    </w:p>
    <w:p w14:paraId="4EFD720B" w14:textId="77777777" w:rsidR="00DF1253" w:rsidRDefault="00DF1253" w:rsidP="00DF1253">
      <w:pPr>
        <w:spacing w:line="360" w:lineRule="auto"/>
        <w:ind w:firstLine="720"/>
        <w:jc w:val="both"/>
        <w:rPr>
          <w:sz w:val="24"/>
          <w:szCs w:val="28"/>
        </w:rPr>
      </w:pPr>
      <w:r>
        <w:rPr>
          <w:sz w:val="24"/>
          <w:szCs w:val="28"/>
          <w:rtl/>
        </w:rPr>
        <w:t xml:space="preserve">• </w:t>
      </w:r>
      <w:r>
        <w:rPr>
          <w:i/>
          <w:iCs/>
          <w:sz w:val="24"/>
          <w:szCs w:val="28"/>
          <w:rtl/>
        </w:rPr>
        <w:t>بنشینید!</w:t>
      </w:r>
      <w:r>
        <w:rPr>
          <w:sz w:val="24"/>
          <w:szCs w:val="28"/>
          <w:rtl/>
        </w:rPr>
        <w:t xml:space="preserve"> در هنگام اجرای نمایشی فوری صفحه کلید، بسیاری از مهندسین فروش نسبت به لپ تاپ یا تبلت خود تکیه می کنند. این دیافراگم را فشرده می کند و در واقع پیش بینی و دامنه صوتی شما را محدود می کند. سعی کنید در صندلی خود تکیه دهید و شانه های خود را به پشت صندلی فشار دهید تا بتوانید از میزان صدای خود نهایت استفاده را ببرید.</w:t>
      </w:r>
    </w:p>
    <w:p w14:paraId="6C0CFF30" w14:textId="77777777" w:rsidR="00DF1253" w:rsidRDefault="00DF1253" w:rsidP="00DF1253">
      <w:pPr>
        <w:spacing w:line="360" w:lineRule="auto"/>
        <w:ind w:firstLine="720"/>
        <w:jc w:val="both"/>
        <w:rPr>
          <w:sz w:val="24"/>
          <w:szCs w:val="28"/>
        </w:rPr>
      </w:pPr>
      <w:r>
        <w:rPr>
          <w:sz w:val="24"/>
          <w:szCs w:val="28"/>
          <w:rtl/>
        </w:rPr>
        <w:t xml:space="preserve">• </w:t>
      </w:r>
      <w:r>
        <w:rPr>
          <w:i/>
          <w:iCs/>
          <w:sz w:val="24"/>
          <w:szCs w:val="28"/>
          <w:rtl/>
        </w:rPr>
        <w:t>بایستید</w:t>
      </w:r>
      <w:r>
        <w:rPr>
          <w:sz w:val="24"/>
          <w:szCs w:val="28"/>
          <w:rtl/>
        </w:rPr>
        <w:t xml:space="preserve">! یک سیم اتصال بلندتر بین هدست و تلفن یا </w:t>
      </w:r>
      <w:r>
        <w:rPr>
          <w:sz w:val="24"/>
          <w:szCs w:val="28"/>
        </w:rPr>
        <w:t>VOIP</w:t>
      </w:r>
      <w:r>
        <w:rPr>
          <w:sz w:val="24"/>
          <w:szCs w:val="28"/>
          <w:rtl/>
        </w:rPr>
        <w:t xml:space="preserve"> </w:t>
      </w:r>
      <w:r>
        <w:rPr>
          <w:rFonts w:hint="cs"/>
          <w:sz w:val="24"/>
          <w:szCs w:val="28"/>
          <w:rtl/>
        </w:rPr>
        <w:t>خریداری کنید. هنگام ارائه پاورپوینت یا فقط چند صفحه نمایش به صورت نمایشی، سعی کنید در حالت ایستادن و ارائه، با استفاده از طیف گسترده ای از حرکاتی که هنگام رو در رو می کنید استفاده کنید.</w:t>
      </w:r>
    </w:p>
    <w:p w14:paraId="49A6C38E" w14:textId="77777777" w:rsidR="00DF1253" w:rsidRDefault="00DF1253" w:rsidP="00DF1253">
      <w:pPr>
        <w:spacing w:line="360" w:lineRule="auto"/>
        <w:ind w:firstLine="720"/>
        <w:jc w:val="both"/>
        <w:rPr>
          <w:sz w:val="24"/>
          <w:szCs w:val="28"/>
        </w:rPr>
      </w:pPr>
      <w:r>
        <w:rPr>
          <w:i/>
          <w:iCs/>
          <w:sz w:val="24"/>
          <w:szCs w:val="28"/>
          <w:rtl/>
        </w:rPr>
        <w:t>• یک هدف را انتخاب کنید!</w:t>
      </w:r>
      <w:r>
        <w:rPr>
          <w:sz w:val="24"/>
          <w:szCs w:val="28"/>
          <w:rtl/>
        </w:rPr>
        <w:t xml:space="preserve"> برای یافتن عکسی از گروهی از افراد بازرگان که با دقت در یک صفحه نمایش پیش بینی می شوند، در وب جستجو کنید. عکس را (در اندازه بزرگ) چاپ کنید، آنرا قاب کنید و آن را روی میز خود قرار دهید. در ارائه بعدی خود از افراد موجود در عکس به عنوان مخاطب خود استفاده کنید تا به شما انگیزه دهد.</w:t>
      </w:r>
    </w:p>
    <w:p w14:paraId="1DA906D0" w14:textId="77777777" w:rsidR="00DF1253" w:rsidRDefault="00DF1253" w:rsidP="00DF1253">
      <w:pPr>
        <w:spacing w:line="360" w:lineRule="auto"/>
        <w:ind w:firstLine="720"/>
        <w:jc w:val="both"/>
        <w:rPr>
          <w:sz w:val="24"/>
          <w:szCs w:val="28"/>
        </w:rPr>
      </w:pPr>
      <w:r>
        <w:rPr>
          <w:i/>
          <w:iCs/>
          <w:sz w:val="24"/>
          <w:szCs w:val="28"/>
          <w:rtl/>
        </w:rPr>
        <w:t>• از نظارت بر فعالیت ها استفاده کنید.</w:t>
      </w:r>
      <w:r>
        <w:rPr>
          <w:sz w:val="24"/>
          <w:szCs w:val="28"/>
          <w:rtl/>
        </w:rPr>
        <w:t xml:space="preserve"> اکنون بسیاری از فناوری های پخش وب به صورت فردی نشان می دهند که صفحه نمایش شما فعال است یا روی میزهای آنها پنهان است. مشاهده تعداد صفحه های غیرفعال می تواند یک بازخورد عالی برای شما باشد و یک نشانگر برای ایجاد تغییر در ساختار یا قالب ارائه باشد.</w:t>
      </w:r>
    </w:p>
    <w:p w14:paraId="78772670" w14:textId="77777777" w:rsidR="00DF1253" w:rsidRDefault="00DF1253" w:rsidP="00DF1253">
      <w:pPr>
        <w:spacing w:line="360" w:lineRule="auto"/>
        <w:jc w:val="both"/>
        <w:rPr>
          <w:sz w:val="24"/>
          <w:szCs w:val="28"/>
          <w:rtl/>
        </w:rPr>
      </w:pPr>
    </w:p>
    <w:p w14:paraId="0E0A7E77" w14:textId="77777777" w:rsidR="00DF1253" w:rsidRDefault="00DF1253" w:rsidP="00DF1253">
      <w:pPr>
        <w:spacing w:line="360" w:lineRule="auto"/>
        <w:jc w:val="both"/>
        <w:rPr>
          <w:sz w:val="24"/>
          <w:szCs w:val="28"/>
          <w:rtl/>
        </w:rPr>
      </w:pPr>
      <w:r>
        <w:rPr>
          <w:sz w:val="36"/>
          <w:szCs w:val="36"/>
          <w:u w:val="single"/>
          <w:rtl/>
        </w:rPr>
        <w:t>مطالعه موردی:</w:t>
      </w:r>
      <w:r>
        <w:rPr>
          <w:sz w:val="32"/>
          <w:szCs w:val="32"/>
          <w:rtl/>
        </w:rPr>
        <w:t xml:space="preserve"> نقشه راه </w:t>
      </w:r>
      <w:r>
        <w:rPr>
          <w:sz w:val="28"/>
          <w:szCs w:val="28"/>
        </w:rPr>
        <w:t>GPS</w:t>
      </w:r>
      <w:r>
        <w:rPr>
          <w:sz w:val="32"/>
          <w:szCs w:val="32"/>
          <w:rtl/>
        </w:rPr>
        <w:t xml:space="preserve"> </w:t>
      </w:r>
      <w:r>
        <w:rPr>
          <w:rFonts w:hint="cs"/>
          <w:sz w:val="32"/>
          <w:szCs w:val="32"/>
          <w:rtl/>
        </w:rPr>
        <w:t>نسخه ی نمایشی</w:t>
      </w:r>
    </w:p>
    <w:p w14:paraId="43A264BC" w14:textId="77777777" w:rsidR="00DF1253" w:rsidRDefault="00DF1253" w:rsidP="00DF1253">
      <w:pPr>
        <w:spacing w:line="360" w:lineRule="auto"/>
        <w:jc w:val="both"/>
        <w:rPr>
          <w:sz w:val="24"/>
          <w:szCs w:val="28"/>
        </w:rPr>
      </w:pPr>
      <w:r>
        <w:rPr>
          <w:sz w:val="24"/>
          <w:szCs w:val="28"/>
          <w:rtl/>
        </w:rPr>
        <w:t xml:space="preserve">یکی از مشتریان ما به طور انحصاری از طریق تلفن فروش داشت و از نسخه نمایشی نرم افزار به عنوان یکی از ابزارهای فروش عمده استفاده کرد. آنها دریافتند که نرخ تبدیل آنها از نسخه ی نمایشی اول به نسخه ی نمایشی سفارشی تنها حدود 40٪ است. بازخورد از چشم انداز آنها نتیجه گرفت که اگرچه نسخه نمایشی از نظر فنی عالی بود، اما بسیار پیچیده و گیج کننده بود. ما برای هر یک از 9 نسخه نمایشی استاندارد خود، یک نقشه راه دمو ساده (که نسخه ی نمایشی را به بخش ها تقسیم کرد و نقاط کلیدی را برجسته کرد) ساختیم، و آنها نقشه را به عنوان بخشی از پرونده ها و صفحه های اصلی برای تماس خود توزیع کردند. مهندس فروش و افراد فروش اظهاراتی مانند "ما اکنون به قسمت سه </w:t>
      </w:r>
      <w:r>
        <w:rPr>
          <w:sz w:val="24"/>
          <w:szCs w:val="28"/>
          <w:rtl/>
        </w:rPr>
        <w:lastRenderedPageBreak/>
        <w:t>نسخه ی نمایشی منتقل می شویم، جایی که به شما نشان می دهیم چگونه می توانید ..." نرخ تبدیل اول به سفارشی آنها از 40٪ به 72٪ افزایش یافت، و با افزایش مشابه در نرخ درصد بسته شدن کلی همراه بود.</w:t>
      </w:r>
    </w:p>
    <w:p w14:paraId="47FF6167" w14:textId="77777777" w:rsidR="00DF1253" w:rsidRDefault="00DF1253" w:rsidP="00DF1253">
      <w:pPr>
        <w:spacing w:line="360" w:lineRule="auto"/>
        <w:jc w:val="center"/>
        <w:rPr>
          <w:sz w:val="24"/>
          <w:szCs w:val="28"/>
          <w:rtl/>
        </w:rPr>
      </w:pPr>
      <w:r>
        <w:rPr>
          <w:sz w:val="24"/>
          <w:szCs w:val="28"/>
          <w:rtl/>
        </w:rPr>
        <w:t>****</w:t>
      </w:r>
    </w:p>
    <w:p w14:paraId="2B4895D8" w14:textId="77777777" w:rsidR="00DF1253" w:rsidRDefault="00DF1253" w:rsidP="00DF1253">
      <w:pPr>
        <w:spacing w:line="360" w:lineRule="auto"/>
        <w:jc w:val="both"/>
        <w:rPr>
          <w:sz w:val="24"/>
          <w:szCs w:val="28"/>
        </w:rPr>
      </w:pPr>
    </w:p>
    <w:p w14:paraId="1AA948C0" w14:textId="77777777" w:rsidR="00DF1253" w:rsidRDefault="00DF1253" w:rsidP="00DF1253">
      <w:pPr>
        <w:spacing w:line="360" w:lineRule="auto"/>
        <w:jc w:val="both"/>
        <w:rPr>
          <w:b/>
          <w:bCs/>
          <w:sz w:val="32"/>
          <w:szCs w:val="32"/>
          <w:rtl/>
        </w:rPr>
      </w:pPr>
      <w:r>
        <w:rPr>
          <w:b/>
          <w:bCs/>
          <w:sz w:val="32"/>
          <w:szCs w:val="32"/>
          <w:rtl/>
        </w:rPr>
        <w:t>زمان نخست برای پخش های وب</w:t>
      </w:r>
    </w:p>
    <w:p w14:paraId="6B58B9F3" w14:textId="77777777" w:rsidR="00DF1253" w:rsidRDefault="00DF1253" w:rsidP="00DF1253">
      <w:pPr>
        <w:spacing w:line="360" w:lineRule="auto"/>
        <w:ind w:firstLine="720"/>
        <w:jc w:val="both"/>
        <w:rPr>
          <w:sz w:val="24"/>
          <w:szCs w:val="28"/>
        </w:rPr>
      </w:pPr>
      <w:r>
        <w:rPr>
          <w:sz w:val="24"/>
          <w:szCs w:val="28"/>
          <w:rtl/>
        </w:rPr>
        <w:t>بهترین زمان برای پخش اینترنتی با توجه به هدف آن متفاوت است. برای یک سمینار یا پخش اینترنتی تولیدکننده از نسل پیشرو، بیشتر رویدادها در هنگام ناهار وقتی افراد بیشتری در دسترس هستند برگزار می شود. هنگام ارائه به مشتری تنها، ساعتی قبل یا بعد از ناهار معمولاً بهترین کار را انجام می دهد و کمترین فرصت را برای غیبت فراهم می کند. با این وجود ساعتی بعد از ناهار همچنین بیشترین فرصت را برای خوابیدن مشتری فراهم می کند. هنگام برنامه ریزی یک پخش اینترنتی برای یک منطقه زمانی خاص یا مخاطبان بین المللی، زمان شروع باید در طول روز کاری ترتیب داده شود تا هرچه بیشتر مردم را به حضور تشویق کند.</w:t>
      </w:r>
    </w:p>
    <w:p w14:paraId="45E29511" w14:textId="77777777" w:rsidR="00DF1253" w:rsidRDefault="00DF1253" w:rsidP="00DF1253">
      <w:pPr>
        <w:spacing w:line="360" w:lineRule="auto"/>
        <w:ind w:firstLine="720"/>
        <w:jc w:val="both"/>
        <w:rPr>
          <w:sz w:val="24"/>
          <w:szCs w:val="28"/>
        </w:rPr>
      </w:pPr>
      <w:r>
        <w:rPr>
          <w:sz w:val="24"/>
          <w:szCs w:val="28"/>
          <w:rtl/>
        </w:rPr>
        <w:t>به عنوان یک اکتشاف گرای عمومی، روزهای بهینه برای پخش های اینترنتی سه شنبه ها، چهارشنبه ها و پنجشنبه ها است که بدین ترتیب از اولین و آخرین روزهای هفته که معمولاً پر از جلسات است پرهیز می کنید. پخش اینترنتی که برای اوایل دوشنبه یا اواخر جمعه ترتیب داده شده است، احتمال بیشتری برای لغو یا رعایت نکردن از حضور ضعیف احتمال بیشتری دارد (ما 30 درصد تخمین می زنیم). به خاطر داشته باشید که جمعه ها یک روز تعطیل در اسرائیل و اکثر کشورهای مسلمان است و نیمکره جنوبی به وقت تابستان در زمستان نیمکره شمالی فعالیت خواهد کرد.</w:t>
      </w:r>
    </w:p>
    <w:p w14:paraId="207D7555" w14:textId="77777777" w:rsidR="00DF1253" w:rsidRDefault="00DF1253" w:rsidP="00DF1253">
      <w:pPr>
        <w:spacing w:line="360" w:lineRule="auto"/>
        <w:ind w:firstLine="720"/>
        <w:jc w:val="both"/>
        <w:rPr>
          <w:sz w:val="24"/>
          <w:szCs w:val="28"/>
        </w:rPr>
      </w:pPr>
      <w:r>
        <w:rPr>
          <w:sz w:val="24"/>
          <w:szCs w:val="28"/>
          <w:rtl/>
        </w:rPr>
        <w:t>در جدول 11.3 نمودار منطقه زمانی برای هماهنگی پخش بین المللی نشان داده شده است. ردیف بالا نمایانگر جبران منطقه زمانی استاندارد براساس نیویورک است.</w:t>
      </w:r>
    </w:p>
    <w:p w14:paraId="080B14A6" w14:textId="77777777" w:rsidR="00DF1253" w:rsidRDefault="00DF1253" w:rsidP="00DF1253">
      <w:pPr>
        <w:spacing w:line="360" w:lineRule="auto"/>
        <w:jc w:val="both"/>
        <w:rPr>
          <w:sz w:val="24"/>
          <w:szCs w:val="28"/>
        </w:rPr>
      </w:pPr>
    </w:p>
    <w:p w14:paraId="2C23E4D2" w14:textId="77777777" w:rsidR="00DF1253" w:rsidRDefault="00DF1253" w:rsidP="00DF1253">
      <w:pPr>
        <w:spacing w:line="360" w:lineRule="auto"/>
        <w:jc w:val="both"/>
        <w:rPr>
          <w:b/>
          <w:bCs/>
          <w:sz w:val="32"/>
          <w:szCs w:val="32"/>
          <w:rtl/>
        </w:rPr>
      </w:pPr>
      <w:r>
        <w:rPr>
          <w:b/>
          <w:bCs/>
          <w:sz w:val="32"/>
          <w:szCs w:val="32"/>
          <w:rtl/>
        </w:rPr>
        <w:t>بسته بندی کردن</w:t>
      </w:r>
    </w:p>
    <w:p w14:paraId="780E0ED3" w14:textId="77777777" w:rsidR="00DF1253" w:rsidRDefault="00DF1253" w:rsidP="00DF1253">
      <w:pPr>
        <w:spacing w:line="360" w:lineRule="auto"/>
        <w:ind w:firstLine="720"/>
        <w:jc w:val="both"/>
        <w:rPr>
          <w:sz w:val="24"/>
          <w:szCs w:val="28"/>
        </w:rPr>
      </w:pPr>
      <w:r>
        <w:rPr>
          <w:sz w:val="24"/>
          <w:szCs w:val="28"/>
          <w:rtl/>
        </w:rPr>
        <w:t xml:space="preserve">با خلاصه ای از مطالبی که پوشش داده اید، با پیام های کلیدی و مشکلات تجاری که قبل از ارائه ایجاد کرده اید، پایان دهید. با یک جلسه پرسش و پاسخ پایان ندهید زیرا هیچ کنترلی بر سوالات </w:t>
      </w:r>
      <w:r>
        <w:rPr>
          <w:sz w:val="24"/>
          <w:szCs w:val="28"/>
          <w:rtl/>
        </w:rPr>
        <w:lastRenderedPageBreak/>
        <w:t>ندارید و نتیجه گیری ضعیفی خواهد داشت. برنامه ریزی برای بسته بندی کوتاه بعد از آخرین سوال پرسیده شده و پاسخ داده شده است. معمولاً ایده خوبی است که اسلایدها، صفحه، نمودار یا گزارش اولیه را که در صفحه پیچیده شده اید و حتی در حین جلسه پرسش و پاسخ قبل از شروع، روی صفحه نمایش بگذارید، ترک کنید. اگر از سؤالات مربوطه یا اعتراض آمیز پاسخ داده شد، از شرکت کنندگان تشکر کرده و (به صورت اختیاری) با رونویسی از پرسش و پاسخ دنبال کنید. مدیر حساب یا میزبان پخش مجدد باید مجدداً با شرکت کنندگان اصلی تأیید کند که اهداف پخش وب و همچنین مراحل بعدی مطابقت دارند.</w:t>
      </w:r>
    </w:p>
    <w:p w14:paraId="4E5B99E1" w14:textId="77777777" w:rsidR="00DF1253" w:rsidRDefault="00DF1253" w:rsidP="00DF1253">
      <w:pPr>
        <w:spacing w:line="360" w:lineRule="auto"/>
        <w:jc w:val="both"/>
        <w:rPr>
          <w:sz w:val="24"/>
          <w:szCs w:val="28"/>
        </w:rPr>
      </w:pPr>
    </w:p>
    <w:p w14:paraId="2B2B35DD" w14:textId="77777777" w:rsidR="00DF1253" w:rsidRDefault="00DF1253" w:rsidP="00DF1253">
      <w:pPr>
        <w:spacing w:line="360" w:lineRule="auto"/>
        <w:jc w:val="center"/>
        <w:rPr>
          <w:b/>
          <w:bCs/>
          <w:sz w:val="24"/>
          <w:szCs w:val="28"/>
          <w:rtl/>
        </w:rPr>
      </w:pPr>
      <w:r>
        <w:rPr>
          <w:b/>
          <w:bCs/>
          <w:sz w:val="24"/>
          <w:szCs w:val="28"/>
          <w:rtl/>
        </w:rPr>
        <w:t>جدول 11.3</w:t>
      </w:r>
    </w:p>
    <w:p w14:paraId="33BE330E" w14:textId="77777777" w:rsidR="00DF1253" w:rsidRDefault="00DF1253" w:rsidP="00DF1253">
      <w:pPr>
        <w:spacing w:line="360" w:lineRule="auto"/>
        <w:jc w:val="center"/>
        <w:rPr>
          <w:sz w:val="32"/>
          <w:szCs w:val="32"/>
          <w:rtl/>
        </w:rPr>
      </w:pPr>
      <w:r>
        <w:rPr>
          <w:sz w:val="32"/>
          <w:szCs w:val="32"/>
          <w:rtl/>
        </w:rPr>
        <w:t>جدول ناحیه زمانی برای پخش های وب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40"/>
        <w:gridCol w:w="1114"/>
        <w:gridCol w:w="989"/>
        <w:gridCol w:w="1273"/>
        <w:gridCol w:w="1125"/>
        <w:gridCol w:w="1126"/>
        <w:gridCol w:w="1126"/>
      </w:tblGrid>
      <w:tr w:rsidR="00DF1253" w14:paraId="3C8DCB5A" w14:textId="77777777" w:rsidTr="00DF1253">
        <w:tc>
          <w:tcPr>
            <w:tcW w:w="1155" w:type="dxa"/>
            <w:tcBorders>
              <w:top w:val="single" w:sz="4" w:space="0" w:color="auto"/>
              <w:left w:val="single" w:sz="4" w:space="0" w:color="auto"/>
              <w:bottom w:val="single" w:sz="4" w:space="0" w:color="auto"/>
              <w:right w:val="single" w:sz="4" w:space="0" w:color="auto"/>
            </w:tcBorders>
            <w:hideMark/>
          </w:tcPr>
          <w:p w14:paraId="22B97CC6" w14:textId="77777777" w:rsidR="00DF1253" w:rsidRDefault="00DF1253">
            <w:pPr>
              <w:spacing w:after="0" w:line="360" w:lineRule="auto"/>
              <w:jc w:val="both"/>
              <w:rPr>
                <w:sz w:val="24"/>
                <w:szCs w:val="28"/>
                <w:rtl/>
              </w:rPr>
            </w:pPr>
            <w:r>
              <w:rPr>
                <w:sz w:val="24"/>
                <w:szCs w:val="28"/>
                <w:rtl/>
              </w:rPr>
              <w:t>15+ سیدنی</w:t>
            </w:r>
          </w:p>
        </w:tc>
        <w:tc>
          <w:tcPr>
            <w:tcW w:w="1155" w:type="dxa"/>
            <w:tcBorders>
              <w:top w:val="single" w:sz="4" w:space="0" w:color="auto"/>
              <w:left w:val="single" w:sz="4" w:space="0" w:color="auto"/>
              <w:bottom w:val="single" w:sz="4" w:space="0" w:color="auto"/>
              <w:right w:val="single" w:sz="4" w:space="0" w:color="auto"/>
            </w:tcBorders>
            <w:hideMark/>
          </w:tcPr>
          <w:p w14:paraId="40F485DB" w14:textId="77777777" w:rsidR="00DF1253" w:rsidRDefault="00DF1253">
            <w:pPr>
              <w:spacing w:after="0" w:line="360" w:lineRule="auto"/>
              <w:jc w:val="both"/>
              <w:rPr>
                <w:sz w:val="24"/>
                <w:szCs w:val="28"/>
                <w:rtl/>
              </w:rPr>
            </w:pPr>
            <w:r>
              <w:rPr>
                <w:sz w:val="24"/>
                <w:szCs w:val="28"/>
                <w:rtl/>
              </w:rPr>
              <w:t>12+ سنگاپور</w:t>
            </w:r>
          </w:p>
        </w:tc>
        <w:tc>
          <w:tcPr>
            <w:tcW w:w="1155" w:type="dxa"/>
            <w:tcBorders>
              <w:top w:val="single" w:sz="4" w:space="0" w:color="auto"/>
              <w:left w:val="single" w:sz="4" w:space="0" w:color="auto"/>
              <w:bottom w:val="single" w:sz="4" w:space="0" w:color="auto"/>
              <w:right w:val="single" w:sz="4" w:space="0" w:color="auto"/>
            </w:tcBorders>
            <w:hideMark/>
          </w:tcPr>
          <w:p w14:paraId="7FBFF8CC" w14:textId="77777777" w:rsidR="00DF1253" w:rsidRDefault="00DF1253">
            <w:pPr>
              <w:spacing w:after="0" w:line="360" w:lineRule="auto"/>
              <w:jc w:val="both"/>
              <w:rPr>
                <w:sz w:val="24"/>
                <w:szCs w:val="28"/>
                <w:rtl/>
              </w:rPr>
            </w:pPr>
            <w:r>
              <w:rPr>
                <w:sz w:val="24"/>
                <w:szCs w:val="28"/>
                <w:rtl/>
              </w:rPr>
              <w:t>6+ اروپا</w:t>
            </w:r>
          </w:p>
        </w:tc>
        <w:tc>
          <w:tcPr>
            <w:tcW w:w="991" w:type="dxa"/>
            <w:tcBorders>
              <w:top w:val="single" w:sz="4" w:space="0" w:color="auto"/>
              <w:left w:val="single" w:sz="4" w:space="0" w:color="auto"/>
              <w:bottom w:val="single" w:sz="4" w:space="0" w:color="auto"/>
              <w:right w:val="single" w:sz="4" w:space="0" w:color="auto"/>
            </w:tcBorders>
            <w:hideMark/>
          </w:tcPr>
          <w:p w14:paraId="02B8ACF0" w14:textId="77777777" w:rsidR="00DF1253" w:rsidRDefault="00DF1253">
            <w:pPr>
              <w:spacing w:after="0" w:line="360" w:lineRule="auto"/>
              <w:jc w:val="both"/>
              <w:rPr>
                <w:sz w:val="24"/>
                <w:szCs w:val="28"/>
                <w:rtl/>
              </w:rPr>
            </w:pPr>
            <w:r>
              <w:rPr>
                <w:sz w:val="24"/>
                <w:szCs w:val="28"/>
                <w:rtl/>
              </w:rPr>
              <w:t>5+ انگلستان</w:t>
            </w:r>
          </w:p>
        </w:tc>
        <w:tc>
          <w:tcPr>
            <w:tcW w:w="1319" w:type="dxa"/>
            <w:tcBorders>
              <w:top w:val="single" w:sz="4" w:space="0" w:color="auto"/>
              <w:left w:val="single" w:sz="4" w:space="0" w:color="auto"/>
              <w:bottom w:val="single" w:sz="4" w:space="0" w:color="auto"/>
              <w:right w:val="single" w:sz="4" w:space="0" w:color="auto"/>
            </w:tcBorders>
            <w:hideMark/>
          </w:tcPr>
          <w:p w14:paraId="01CF2C5D" w14:textId="77777777" w:rsidR="00DF1253" w:rsidRDefault="00DF1253">
            <w:pPr>
              <w:spacing w:after="0" w:line="360" w:lineRule="auto"/>
              <w:jc w:val="both"/>
              <w:rPr>
                <w:sz w:val="24"/>
                <w:szCs w:val="28"/>
                <w:rtl/>
              </w:rPr>
            </w:pPr>
            <w:r>
              <w:rPr>
                <w:sz w:val="24"/>
                <w:szCs w:val="28"/>
                <w:rtl/>
              </w:rPr>
              <w:t>2+ برزیل (ریو)</w:t>
            </w:r>
          </w:p>
        </w:tc>
        <w:tc>
          <w:tcPr>
            <w:tcW w:w="1155" w:type="dxa"/>
            <w:tcBorders>
              <w:top w:val="single" w:sz="4" w:space="0" w:color="auto"/>
              <w:left w:val="single" w:sz="4" w:space="0" w:color="auto"/>
              <w:bottom w:val="single" w:sz="4" w:space="0" w:color="auto"/>
              <w:right w:val="single" w:sz="4" w:space="0" w:color="auto"/>
            </w:tcBorders>
            <w:hideMark/>
          </w:tcPr>
          <w:p w14:paraId="03E58F9B" w14:textId="77777777" w:rsidR="00DF1253" w:rsidRDefault="00DF1253">
            <w:pPr>
              <w:spacing w:after="0" w:line="360" w:lineRule="auto"/>
              <w:jc w:val="both"/>
              <w:rPr>
                <w:sz w:val="24"/>
                <w:szCs w:val="28"/>
                <w:rtl/>
              </w:rPr>
            </w:pPr>
            <w:r>
              <w:rPr>
                <w:sz w:val="24"/>
                <w:szCs w:val="28"/>
                <w:rtl/>
              </w:rPr>
              <w:t>0 شرق آمریکا</w:t>
            </w:r>
          </w:p>
        </w:tc>
        <w:tc>
          <w:tcPr>
            <w:tcW w:w="1156" w:type="dxa"/>
            <w:tcBorders>
              <w:top w:val="single" w:sz="4" w:space="0" w:color="auto"/>
              <w:left w:val="single" w:sz="4" w:space="0" w:color="auto"/>
              <w:bottom w:val="single" w:sz="4" w:space="0" w:color="auto"/>
              <w:right w:val="single" w:sz="4" w:space="0" w:color="auto"/>
            </w:tcBorders>
            <w:hideMark/>
          </w:tcPr>
          <w:p w14:paraId="18C2F10B" w14:textId="77777777" w:rsidR="00DF1253" w:rsidRDefault="00DF1253">
            <w:pPr>
              <w:spacing w:after="0" w:line="360" w:lineRule="auto"/>
              <w:jc w:val="both"/>
              <w:rPr>
                <w:sz w:val="24"/>
                <w:szCs w:val="28"/>
                <w:rtl/>
              </w:rPr>
            </w:pPr>
            <w:r>
              <w:rPr>
                <w:sz w:val="24"/>
                <w:szCs w:val="28"/>
                <w:rtl/>
              </w:rPr>
              <w:t>1- مرکز آمریکا</w:t>
            </w:r>
          </w:p>
        </w:tc>
        <w:tc>
          <w:tcPr>
            <w:tcW w:w="1156" w:type="dxa"/>
            <w:tcBorders>
              <w:top w:val="single" w:sz="4" w:space="0" w:color="auto"/>
              <w:left w:val="single" w:sz="4" w:space="0" w:color="auto"/>
              <w:bottom w:val="single" w:sz="4" w:space="0" w:color="auto"/>
              <w:right w:val="single" w:sz="4" w:space="0" w:color="auto"/>
            </w:tcBorders>
            <w:hideMark/>
          </w:tcPr>
          <w:p w14:paraId="09A5E6A4" w14:textId="77777777" w:rsidR="00DF1253" w:rsidRDefault="00DF1253">
            <w:pPr>
              <w:spacing w:after="0" w:line="360" w:lineRule="auto"/>
              <w:jc w:val="both"/>
              <w:rPr>
                <w:sz w:val="24"/>
                <w:szCs w:val="28"/>
                <w:rtl/>
              </w:rPr>
            </w:pPr>
            <w:r>
              <w:rPr>
                <w:sz w:val="24"/>
                <w:szCs w:val="28"/>
                <w:rtl/>
              </w:rPr>
              <w:t>3- غرب آمریکا</w:t>
            </w:r>
          </w:p>
        </w:tc>
      </w:tr>
      <w:tr w:rsidR="00DF1253" w14:paraId="0B1DE39D" w14:textId="77777777" w:rsidTr="00DF1253">
        <w:tc>
          <w:tcPr>
            <w:tcW w:w="1155" w:type="dxa"/>
            <w:tcBorders>
              <w:top w:val="single" w:sz="4" w:space="0" w:color="auto"/>
              <w:left w:val="single" w:sz="4" w:space="0" w:color="auto"/>
              <w:bottom w:val="single" w:sz="4" w:space="0" w:color="auto"/>
              <w:right w:val="single" w:sz="4" w:space="0" w:color="auto"/>
            </w:tcBorders>
            <w:hideMark/>
          </w:tcPr>
          <w:p w14:paraId="26BF0C82" w14:textId="77777777" w:rsidR="00DF1253" w:rsidRDefault="00DF1253">
            <w:pPr>
              <w:spacing w:after="0" w:line="360" w:lineRule="auto"/>
              <w:jc w:val="both"/>
              <w:rPr>
                <w:sz w:val="24"/>
                <w:szCs w:val="28"/>
                <w:rtl/>
              </w:rPr>
            </w:pPr>
            <w:r>
              <w:rPr>
                <w:sz w:val="24"/>
                <w:szCs w:val="28"/>
                <w:rtl/>
              </w:rPr>
              <w:t>2 قبل از ظهر (روز بعد)</w:t>
            </w:r>
          </w:p>
        </w:tc>
        <w:tc>
          <w:tcPr>
            <w:tcW w:w="1155" w:type="dxa"/>
            <w:tcBorders>
              <w:top w:val="single" w:sz="4" w:space="0" w:color="auto"/>
              <w:left w:val="single" w:sz="4" w:space="0" w:color="auto"/>
              <w:bottom w:val="single" w:sz="4" w:space="0" w:color="auto"/>
              <w:right w:val="single" w:sz="4" w:space="0" w:color="auto"/>
            </w:tcBorders>
            <w:hideMark/>
          </w:tcPr>
          <w:p w14:paraId="0A4F9A11" w14:textId="77777777" w:rsidR="00DF1253" w:rsidRDefault="00DF1253">
            <w:pPr>
              <w:spacing w:after="0" w:line="360" w:lineRule="auto"/>
              <w:jc w:val="both"/>
              <w:rPr>
                <w:sz w:val="24"/>
                <w:szCs w:val="28"/>
                <w:rtl/>
              </w:rPr>
            </w:pPr>
            <w:r>
              <w:rPr>
                <w:sz w:val="24"/>
                <w:szCs w:val="28"/>
                <w:rtl/>
              </w:rPr>
              <w:t>11 بعد از ظهر</w:t>
            </w:r>
          </w:p>
        </w:tc>
        <w:tc>
          <w:tcPr>
            <w:tcW w:w="1155" w:type="dxa"/>
            <w:tcBorders>
              <w:top w:val="single" w:sz="4" w:space="0" w:color="auto"/>
              <w:left w:val="single" w:sz="4" w:space="0" w:color="auto"/>
              <w:bottom w:val="single" w:sz="4" w:space="0" w:color="auto"/>
              <w:right w:val="single" w:sz="4" w:space="0" w:color="auto"/>
            </w:tcBorders>
            <w:hideMark/>
          </w:tcPr>
          <w:p w14:paraId="2AD6328D" w14:textId="77777777" w:rsidR="00DF1253" w:rsidRDefault="00DF1253">
            <w:pPr>
              <w:spacing w:after="0" w:line="360" w:lineRule="auto"/>
              <w:jc w:val="both"/>
              <w:rPr>
                <w:sz w:val="24"/>
                <w:szCs w:val="28"/>
                <w:rtl/>
              </w:rPr>
            </w:pPr>
            <w:r>
              <w:rPr>
                <w:sz w:val="24"/>
                <w:szCs w:val="28"/>
                <w:rtl/>
              </w:rPr>
              <w:t>5 بعد از ظهر</w:t>
            </w:r>
          </w:p>
        </w:tc>
        <w:tc>
          <w:tcPr>
            <w:tcW w:w="991" w:type="dxa"/>
            <w:tcBorders>
              <w:top w:val="single" w:sz="4" w:space="0" w:color="auto"/>
              <w:left w:val="single" w:sz="4" w:space="0" w:color="auto"/>
              <w:bottom w:val="single" w:sz="4" w:space="0" w:color="auto"/>
              <w:right w:val="single" w:sz="4" w:space="0" w:color="auto"/>
            </w:tcBorders>
            <w:hideMark/>
          </w:tcPr>
          <w:p w14:paraId="765E23C9" w14:textId="77777777" w:rsidR="00DF1253" w:rsidRDefault="00DF1253">
            <w:pPr>
              <w:spacing w:after="0" w:line="360" w:lineRule="auto"/>
              <w:jc w:val="both"/>
              <w:rPr>
                <w:sz w:val="24"/>
                <w:szCs w:val="28"/>
                <w:rtl/>
              </w:rPr>
            </w:pPr>
            <w:r>
              <w:rPr>
                <w:sz w:val="24"/>
                <w:szCs w:val="28"/>
                <w:rtl/>
              </w:rPr>
              <w:t>4 بعد از ظهر</w:t>
            </w:r>
          </w:p>
        </w:tc>
        <w:tc>
          <w:tcPr>
            <w:tcW w:w="1319" w:type="dxa"/>
            <w:tcBorders>
              <w:top w:val="single" w:sz="4" w:space="0" w:color="auto"/>
              <w:left w:val="single" w:sz="4" w:space="0" w:color="auto"/>
              <w:bottom w:val="single" w:sz="4" w:space="0" w:color="auto"/>
              <w:right w:val="single" w:sz="4" w:space="0" w:color="auto"/>
            </w:tcBorders>
            <w:hideMark/>
          </w:tcPr>
          <w:p w14:paraId="148FCAB0" w14:textId="77777777" w:rsidR="00DF1253" w:rsidRDefault="00DF1253">
            <w:pPr>
              <w:spacing w:after="0" w:line="360" w:lineRule="auto"/>
              <w:jc w:val="both"/>
              <w:rPr>
                <w:sz w:val="24"/>
                <w:szCs w:val="28"/>
                <w:rtl/>
              </w:rPr>
            </w:pPr>
            <w:r>
              <w:rPr>
                <w:sz w:val="24"/>
                <w:szCs w:val="28"/>
                <w:rtl/>
              </w:rPr>
              <w:t>1 بعد از ظهر</w:t>
            </w:r>
          </w:p>
        </w:tc>
        <w:tc>
          <w:tcPr>
            <w:tcW w:w="1155" w:type="dxa"/>
            <w:tcBorders>
              <w:top w:val="single" w:sz="4" w:space="0" w:color="auto"/>
              <w:left w:val="single" w:sz="4" w:space="0" w:color="auto"/>
              <w:bottom w:val="single" w:sz="4" w:space="0" w:color="auto"/>
              <w:right w:val="single" w:sz="4" w:space="0" w:color="auto"/>
            </w:tcBorders>
            <w:hideMark/>
          </w:tcPr>
          <w:p w14:paraId="6B5F6E5E" w14:textId="77777777" w:rsidR="00DF1253" w:rsidRDefault="00DF1253">
            <w:pPr>
              <w:spacing w:after="0" w:line="360" w:lineRule="auto"/>
              <w:jc w:val="both"/>
              <w:rPr>
                <w:sz w:val="24"/>
                <w:szCs w:val="28"/>
                <w:rtl/>
              </w:rPr>
            </w:pPr>
            <w:r>
              <w:rPr>
                <w:sz w:val="24"/>
                <w:szCs w:val="28"/>
                <w:rtl/>
              </w:rPr>
              <w:t>11 قبل از ظهر</w:t>
            </w:r>
          </w:p>
        </w:tc>
        <w:tc>
          <w:tcPr>
            <w:tcW w:w="1156" w:type="dxa"/>
            <w:tcBorders>
              <w:top w:val="single" w:sz="4" w:space="0" w:color="auto"/>
              <w:left w:val="single" w:sz="4" w:space="0" w:color="auto"/>
              <w:bottom w:val="single" w:sz="4" w:space="0" w:color="auto"/>
              <w:right w:val="single" w:sz="4" w:space="0" w:color="auto"/>
            </w:tcBorders>
            <w:hideMark/>
          </w:tcPr>
          <w:p w14:paraId="471A0156" w14:textId="77777777" w:rsidR="00DF1253" w:rsidRDefault="00DF1253">
            <w:pPr>
              <w:spacing w:after="0" w:line="360" w:lineRule="auto"/>
              <w:jc w:val="both"/>
              <w:rPr>
                <w:sz w:val="24"/>
                <w:szCs w:val="28"/>
                <w:rtl/>
              </w:rPr>
            </w:pPr>
            <w:r>
              <w:rPr>
                <w:sz w:val="24"/>
                <w:szCs w:val="28"/>
                <w:rtl/>
              </w:rPr>
              <w:t>10 قبل از ظهر</w:t>
            </w:r>
          </w:p>
        </w:tc>
        <w:tc>
          <w:tcPr>
            <w:tcW w:w="1156" w:type="dxa"/>
            <w:tcBorders>
              <w:top w:val="single" w:sz="4" w:space="0" w:color="auto"/>
              <w:left w:val="single" w:sz="4" w:space="0" w:color="auto"/>
              <w:bottom w:val="single" w:sz="4" w:space="0" w:color="auto"/>
              <w:right w:val="single" w:sz="4" w:space="0" w:color="auto"/>
            </w:tcBorders>
            <w:hideMark/>
          </w:tcPr>
          <w:p w14:paraId="4BB21D61" w14:textId="77777777" w:rsidR="00DF1253" w:rsidRDefault="00DF1253">
            <w:pPr>
              <w:spacing w:after="0" w:line="360" w:lineRule="auto"/>
              <w:jc w:val="both"/>
              <w:rPr>
                <w:sz w:val="24"/>
                <w:szCs w:val="28"/>
                <w:rtl/>
              </w:rPr>
            </w:pPr>
            <w:r>
              <w:rPr>
                <w:sz w:val="24"/>
                <w:szCs w:val="28"/>
                <w:rtl/>
              </w:rPr>
              <w:t>8 قبل از ظهر</w:t>
            </w:r>
          </w:p>
        </w:tc>
      </w:tr>
      <w:tr w:rsidR="00DF1253" w14:paraId="307EC78C" w14:textId="77777777" w:rsidTr="00DF1253">
        <w:tc>
          <w:tcPr>
            <w:tcW w:w="1155" w:type="dxa"/>
            <w:tcBorders>
              <w:top w:val="single" w:sz="4" w:space="0" w:color="auto"/>
              <w:left w:val="single" w:sz="4" w:space="0" w:color="auto"/>
              <w:bottom w:val="single" w:sz="4" w:space="0" w:color="auto"/>
              <w:right w:val="single" w:sz="4" w:space="0" w:color="auto"/>
            </w:tcBorders>
            <w:hideMark/>
          </w:tcPr>
          <w:p w14:paraId="14B1BB8E" w14:textId="77777777" w:rsidR="00DF1253" w:rsidRDefault="00DF1253">
            <w:pPr>
              <w:spacing w:after="0" w:line="360" w:lineRule="auto"/>
              <w:jc w:val="both"/>
              <w:rPr>
                <w:sz w:val="24"/>
                <w:szCs w:val="28"/>
                <w:rtl/>
              </w:rPr>
            </w:pPr>
            <w:r>
              <w:rPr>
                <w:sz w:val="24"/>
                <w:szCs w:val="28"/>
                <w:rtl/>
              </w:rPr>
              <w:t>3 قبل از ظهر</w:t>
            </w:r>
          </w:p>
        </w:tc>
        <w:tc>
          <w:tcPr>
            <w:tcW w:w="1155" w:type="dxa"/>
            <w:tcBorders>
              <w:top w:val="single" w:sz="4" w:space="0" w:color="auto"/>
              <w:left w:val="single" w:sz="4" w:space="0" w:color="auto"/>
              <w:bottom w:val="single" w:sz="4" w:space="0" w:color="auto"/>
              <w:right w:val="single" w:sz="4" w:space="0" w:color="auto"/>
            </w:tcBorders>
            <w:hideMark/>
          </w:tcPr>
          <w:p w14:paraId="0174EEF0" w14:textId="77777777" w:rsidR="00DF1253" w:rsidRDefault="00DF1253">
            <w:pPr>
              <w:spacing w:after="0" w:line="360" w:lineRule="auto"/>
              <w:jc w:val="both"/>
              <w:rPr>
                <w:sz w:val="24"/>
                <w:szCs w:val="28"/>
                <w:rtl/>
              </w:rPr>
            </w:pPr>
            <w:r>
              <w:rPr>
                <w:sz w:val="24"/>
                <w:szCs w:val="28"/>
                <w:rtl/>
              </w:rPr>
              <w:t>12 قبل از ظهر</w:t>
            </w:r>
          </w:p>
        </w:tc>
        <w:tc>
          <w:tcPr>
            <w:tcW w:w="1155" w:type="dxa"/>
            <w:tcBorders>
              <w:top w:val="single" w:sz="4" w:space="0" w:color="auto"/>
              <w:left w:val="single" w:sz="4" w:space="0" w:color="auto"/>
              <w:bottom w:val="single" w:sz="4" w:space="0" w:color="auto"/>
              <w:right w:val="single" w:sz="4" w:space="0" w:color="auto"/>
            </w:tcBorders>
            <w:hideMark/>
          </w:tcPr>
          <w:p w14:paraId="7DFF1113" w14:textId="77777777" w:rsidR="00DF1253" w:rsidRDefault="00DF1253">
            <w:pPr>
              <w:spacing w:after="0" w:line="360" w:lineRule="auto"/>
              <w:jc w:val="both"/>
              <w:rPr>
                <w:sz w:val="24"/>
                <w:szCs w:val="28"/>
                <w:rtl/>
              </w:rPr>
            </w:pPr>
            <w:r>
              <w:rPr>
                <w:sz w:val="24"/>
                <w:szCs w:val="28"/>
                <w:rtl/>
              </w:rPr>
              <w:t>6 بعد از ظهر</w:t>
            </w:r>
          </w:p>
        </w:tc>
        <w:tc>
          <w:tcPr>
            <w:tcW w:w="991" w:type="dxa"/>
            <w:tcBorders>
              <w:top w:val="single" w:sz="4" w:space="0" w:color="auto"/>
              <w:left w:val="single" w:sz="4" w:space="0" w:color="auto"/>
              <w:bottom w:val="single" w:sz="4" w:space="0" w:color="auto"/>
              <w:right w:val="single" w:sz="4" w:space="0" w:color="auto"/>
            </w:tcBorders>
            <w:hideMark/>
          </w:tcPr>
          <w:p w14:paraId="3D3F0655" w14:textId="77777777" w:rsidR="00DF1253" w:rsidRDefault="00DF1253">
            <w:pPr>
              <w:spacing w:after="0" w:line="360" w:lineRule="auto"/>
              <w:jc w:val="both"/>
              <w:rPr>
                <w:sz w:val="24"/>
                <w:szCs w:val="28"/>
                <w:rtl/>
              </w:rPr>
            </w:pPr>
            <w:r>
              <w:rPr>
                <w:sz w:val="24"/>
                <w:szCs w:val="28"/>
                <w:rtl/>
              </w:rPr>
              <w:t>5 بعد از ظهر</w:t>
            </w:r>
          </w:p>
        </w:tc>
        <w:tc>
          <w:tcPr>
            <w:tcW w:w="1319" w:type="dxa"/>
            <w:tcBorders>
              <w:top w:val="single" w:sz="4" w:space="0" w:color="auto"/>
              <w:left w:val="single" w:sz="4" w:space="0" w:color="auto"/>
              <w:bottom w:val="single" w:sz="4" w:space="0" w:color="auto"/>
              <w:right w:val="single" w:sz="4" w:space="0" w:color="auto"/>
            </w:tcBorders>
            <w:hideMark/>
          </w:tcPr>
          <w:p w14:paraId="35E2B6A2" w14:textId="77777777" w:rsidR="00DF1253" w:rsidRDefault="00DF1253">
            <w:pPr>
              <w:spacing w:after="0" w:line="360" w:lineRule="auto"/>
              <w:jc w:val="both"/>
              <w:rPr>
                <w:sz w:val="24"/>
                <w:szCs w:val="28"/>
                <w:rtl/>
              </w:rPr>
            </w:pPr>
            <w:r>
              <w:rPr>
                <w:sz w:val="24"/>
                <w:szCs w:val="28"/>
                <w:rtl/>
              </w:rPr>
              <w:t>2 بعد از ظهر</w:t>
            </w:r>
          </w:p>
        </w:tc>
        <w:tc>
          <w:tcPr>
            <w:tcW w:w="1155" w:type="dxa"/>
            <w:tcBorders>
              <w:top w:val="single" w:sz="4" w:space="0" w:color="auto"/>
              <w:left w:val="single" w:sz="4" w:space="0" w:color="auto"/>
              <w:bottom w:val="single" w:sz="4" w:space="0" w:color="auto"/>
              <w:right w:val="single" w:sz="4" w:space="0" w:color="auto"/>
            </w:tcBorders>
            <w:hideMark/>
          </w:tcPr>
          <w:p w14:paraId="558530D4" w14:textId="77777777" w:rsidR="00DF1253" w:rsidRDefault="00DF1253">
            <w:pPr>
              <w:spacing w:after="0" w:line="360" w:lineRule="auto"/>
              <w:jc w:val="both"/>
              <w:rPr>
                <w:sz w:val="24"/>
                <w:szCs w:val="28"/>
                <w:rtl/>
              </w:rPr>
            </w:pPr>
            <w:r>
              <w:rPr>
                <w:sz w:val="24"/>
                <w:szCs w:val="28"/>
                <w:rtl/>
              </w:rPr>
              <w:t>12 بعد از ظهر</w:t>
            </w:r>
          </w:p>
        </w:tc>
        <w:tc>
          <w:tcPr>
            <w:tcW w:w="1156" w:type="dxa"/>
            <w:tcBorders>
              <w:top w:val="single" w:sz="4" w:space="0" w:color="auto"/>
              <w:left w:val="single" w:sz="4" w:space="0" w:color="auto"/>
              <w:bottom w:val="single" w:sz="4" w:space="0" w:color="auto"/>
              <w:right w:val="single" w:sz="4" w:space="0" w:color="auto"/>
            </w:tcBorders>
            <w:hideMark/>
          </w:tcPr>
          <w:p w14:paraId="71AF15E5" w14:textId="77777777" w:rsidR="00DF1253" w:rsidRDefault="00DF1253">
            <w:pPr>
              <w:spacing w:after="0" w:line="360" w:lineRule="auto"/>
              <w:jc w:val="both"/>
              <w:rPr>
                <w:sz w:val="24"/>
                <w:szCs w:val="28"/>
                <w:rtl/>
              </w:rPr>
            </w:pPr>
            <w:r>
              <w:rPr>
                <w:sz w:val="24"/>
                <w:szCs w:val="28"/>
                <w:rtl/>
              </w:rPr>
              <w:t>11 قبل از ظهر</w:t>
            </w:r>
          </w:p>
        </w:tc>
        <w:tc>
          <w:tcPr>
            <w:tcW w:w="1156" w:type="dxa"/>
            <w:tcBorders>
              <w:top w:val="single" w:sz="4" w:space="0" w:color="auto"/>
              <w:left w:val="single" w:sz="4" w:space="0" w:color="auto"/>
              <w:bottom w:val="single" w:sz="4" w:space="0" w:color="auto"/>
              <w:right w:val="single" w:sz="4" w:space="0" w:color="auto"/>
            </w:tcBorders>
            <w:hideMark/>
          </w:tcPr>
          <w:p w14:paraId="64E7ED12" w14:textId="77777777" w:rsidR="00DF1253" w:rsidRDefault="00DF1253">
            <w:pPr>
              <w:spacing w:after="0" w:line="360" w:lineRule="auto"/>
              <w:jc w:val="both"/>
              <w:rPr>
                <w:sz w:val="24"/>
                <w:szCs w:val="28"/>
                <w:rtl/>
              </w:rPr>
            </w:pPr>
            <w:r>
              <w:rPr>
                <w:sz w:val="24"/>
                <w:szCs w:val="28"/>
                <w:rtl/>
              </w:rPr>
              <w:t>9 قبل از ظهر</w:t>
            </w:r>
          </w:p>
        </w:tc>
      </w:tr>
      <w:tr w:rsidR="00DF1253" w14:paraId="34830D66" w14:textId="77777777" w:rsidTr="00DF1253">
        <w:tc>
          <w:tcPr>
            <w:tcW w:w="1155" w:type="dxa"/>
            <w:tcBorders>
              <w:top w:val="single" w:sz="4" w:space="0" w:color="auto"/>
              <w:left w:val="single" w:sz="4" w:space="0" w:color="auto"/>
              <w:bottom w:val="single" w:sz="4" w:space="0" w:color="auto"/>
              <w:right w:val="single" w:sz="4" w:space="0" w:color="auto"/>
            </w:tcBorders>
            <w:hideMark/>
          </w:tcPr>
          <w:p w14:paraId="0ABA10F1" w14:textId="77777777" w:rsidR="00DF1253" w:rsidRDefault="00DF1253">
            <w:pPr>
              <w:spacing w:after="0" w:line="360" w:lineRule="auto"/>
              <w:jc w:val="both"/>
              <w:rPr>
                <w:sz w:val="24"/>
                <w:szCs w:val="28"/>
                <w:rtl/>
              </w:rPr>
            </w:pPr>
            <w:r>
              <w:rPr>
                <w:sz w:val="24"/>
                <w:szCs w:val="28"/>
                <w:rtl/>
              </w:rPr>
              <w:t>4 قبل از ظهر</w:t>
            </w:r>
          </w:p>
        </w:tc>
        <w:tc>
          <w:tcPr>
            <w:tcW w:w="1155" w:type="dxa"/>
            <w:tcBorders>
              <w:top w:val="single" w:sz="4" w:space="0" w:color="auto"/>
              <w:left w:val="single" w:sz="4" w:space="0" w:color="auto"/>
              <w:bottom w:val="single" w:sz="4" w:space="0" w:color="auto"/>
              <w:right w:val="single" w:sz="4" w:space="0" w:color="auto"/>
            </w:tcBorders>
            <w:hideMark/>
          </w:tcPr>
          <w:p w14:paraId="1F28A12E" w14:textId="77777777" w:rsidR="00DF1253" w:rsidRDefault="00DF1253">
            <w:pPr>
              <w:spacing w:after="0" w:line="360" w:lineRule="auto"/>
              <w:jc w:val="both"/>
              <w:rPr>
                <w:sz w:val="24"/>
                <w:szCs w:val="28"/>
                <w:rtl/>
              </w:rPr>
            </w:pPr>
            <w:r>
              <w:rPr>
                <w:sz w:val="24"/>
                <w:szCs w:val="28"/>
                <w:rtl/>
              </w:rPr>
              <w:t>1 قبل از ظهر</w:t>
            </w:r>
          </w:p>
        </w:tc>
        <w:tc>
          <w:tcPr>
            <w:tcW w:w="1155" w:type="dxa"/>
            <w:tcBorders>
              <w:top w:val="single" w:sz="4" w:space="0" w:color="auto"/>
              <w:left w:val="single" w:sz="4" w:space="0" w:color="auto"/>
              <w:bottom w:val="single" w:sz="4" w:space="0" w:color="auto"/>
              <w:right w:val="single" w:sz="4" w:space="0" w:color="auto"/>
            </w:tcBorders>
            <w:hideMark/>
          </w:tcPr>
          <w:p w14:paraId="74BC1AF4" w14:textId="77777777" w:rsidR="00DF1253" w:rsidRDefault="00DF1253">
            <w:pPr>
              <w:spacing w:after="0" w:line="360" w:lineRule="auto"/>
              <w:jc w:val="both"/>
              <w:rPr>
                <w:sz w:val="24"/>
                <w:szCs w:val="28"/>
                <w:rtl/>
              </w:rPr>
            </w:pPr>
            <w:r>
              <w:rPr>
                <w:sz w:val="24"/>
                <w:szCs w:val="28"/>
                <w:rtl/>
              </w:rPr>
              <w:t>7 بعد از ظهر</w:t>
            </w:r>
          </w:p>
        </w:tc>
        <w:tc>
          <w:tcPr>
            <w:tcW w:w="991" w:type="dxa"/>
            <w:tcBorders>
              <w:top w:val="single" w:sz="4" w:space="0" w:color="auto"/>
              <w:left w:val="single" w:sz="4" w:space="0" w:color="auto"/>
              <w:bottom w:val="single" w:sz="4" w:space="0" w:color="auto"/>
              <w:right w:val="single" w:sz="4" w:space="0" w:color="auto"/>
            </w:tcBorders>
            <w:hideMark/>
          </w:tcPr>
          <w:p w14:paraId="6F62FA26" w14:textId="77777777" w:rsidR="00DF1253" w:rsidRDefault="00DF1253">
            <w:pPr>
              <w:spacing w:after="0" w:line="360" w:lineRule="auto"/>
              <w:jc w:val="both"/>
              <w:rPr>
                <w:sz w:val="24"/>
                <w:szCs w:val="28"/>
                <w:rtl/>
              </w:rPr>
            </w:pPr>
            <w:r>
              <w:rPr>
                <w:sz w:val="24"/>
                <w:szCs w:val="28"/>
                <w:rtl/>
              </w:rPr>
              <w:t>6 بعد از ظهر</w:t>
            </w:r>
          </w:p>
        </w:tc>
        <w:tc>
          <w:tcPr>
            <w:tcW w:w="1319" w:type="dxa"/>
            <w:tcBorders>
              <w:top w:val="single" w:sz="4" w:space="0" w:color="auto"/>
              <w:left w:val="single" w:sz="4" w:space="0" w:color="auto"/>
              <w:bottom w:val="single" w:sz="4" w:space="0" w:color="auto"/>
              <w:right w:val="single" w:sz="4" w:space="0" w:color="auto"/>
            </w:tcBorders>
            <w:hideMark/>
          </w:tcPr>
          <w:p w14:paraId="43237938" w14:textId="77777777" w:rsidR="00DF1253" w:rsidRDefault="00DF1253">
            <w:pPr>
              <w:spacing w:after="0" w:line="360" w:lineRule="auto"/>
              <w:jc w:val="both"/>
              <w:rPr>
                <w:sz w:val="24"/>
                <w:szCs w:val="28"/>
                <w:rtl/>
              </w:rPr>
            </w:pPr>
            <w:r>
              <w:rPr>
                <w:sz w:val="24"/>
                <w:szCs w:val="28"/>
                <w:rtl/>
              </w:rPr>
              <w:t>3 بعد از ظهر</w:t>
            </w:r>
          </w:p>
        </w:tc>
        <w:tc>
          <w:tcPr>
            <w:tcW w:w="1155" w:type="dxa"/>
            <w:tcBorders>
              <w:top w:val="single" w:sz="4" w:space="0" w:color="auto"/>
              <w:left w:val="single" w:sz="4" w:space="0" w:color="auto"/>
              <w:bottom w:val="single" w:sz="4" w:space="0" w:color="auto"/>
              <w:right w:val="single" w:sz="4" w:space="0" w:color="auto"/>
            </w:tcBorders>
            <w:hideMark/>
          </w:tcPr>
          <w:p w14:paraId="42EE2519" w14:textId="77777777" w:rsidR="00DF1253" w:rsidRDefault="00DF1253">
            <w:pPr>
              <w:spacing w:after="0" w:line="360" w:lineRule="auto"/>
              <w:jc w:val="both"/>
              <w:rPr>
                <w:sz w:val="24"/>
                <w:szCs w:val="28"/>
                <w:rtl/>
              </w:rPr>
            </w:pPr>
            <w:r>
              <w:rPr>
                <w:sz w:val="24"/>
                <w:szCs w:val="28"/>
                <w:rtl/>
              </w:rPr>
              <w:t>1 بعد از ظهر</w:t>
            </w:r>
          </w:p>
        </w:tc>
        <w:tc>
          <w:tcPr>
            <w:tcW w:w="1156" w:type="dxa"/>
            <w:tcBorders>
              <w:top w:val="single" w:sz="4" w:space="0" w:color="auto"/>
              <w:left w:val="single" w:sz="4" w:space="0" w:color="auto"/>
              <w:bottom w:val="single" w:sz="4" w:space="0" w:color="auto"/>
              <w:right w:val="single" w:sz="4" w:space="0" w:color="auto"/>
            </w:tcBorders>
            <w:hideMark/>
          </w:tcPr>
          <w:p w14:paraId="4511FC0F" w14:textId="77777777" w:rsidR="00DF1253" w:rsidRDefault="00DF1253">
            <w:pPr>
              <w:spacing w:after="0" w:line="360" w:lineRule="auto"/>
              <w:jc w:val="both"/>
              <w:rPr>
                <w:sz w:val="24"/>
                <w:szCs w:val="28"/>
                <w:rtl/>
              </w:rPr>
            </w:pPr>
            <w:r>
              <w:rPr>
                <w:sz w:val="24"/>
                <w:szCs w:val="28"/>
                <w:rtl/>
              </w:rPr>
              <w:t>12 بعد از ظهر</w:t>
            </w:r>
          </w:p>
        </w:tc>
        <w:tc>
          <w:tcPr>
            <w:tcW w:w="1156" w:type="dxa"/>
            <w:tcBorders>
              <w:top w:val="single" w:sz="4" w:space="0" w:color="auto"/>
              <w:left w:val="single" w:sz="4" w:space="0" w:color="auto"/>
              <w:bottom w:val="single" w:sz="4" w:space="0" w:color="auto"/>
              <w:right w:val="single" w:sz="4" w:space="0" w:color="auto"/>
            </w:tcBorders>
            <w:hideMark/>
          </w:tcPr>
          <w:p w14:paraId="5DFFAC54" w14:textId="77777777" w:rsidR="00DF1253" w:rsidRDefault="00DF1253">
            <w:pPr>
              <w:spacing w:after="0" w:line="360" w:lineRule="auto"/>
              <w:jc w:val="both"/>
              <w:rPr>
                <w:sz w:val="24"/>
                <w:szCs w:val="28"/>
                <w:rtl/>
              </w:rPr>
            </w:pPr>
            <w:r>
              <w:rPr>
                <w:sz w:val="24"/>
                <w:szCs w:val="28"/>
                <w:rtl/>
              </w:rPr>
              <w:t>10 قبل از ظهر</w:t>
            </w:r>
          </w:p>
        </w:tc>
      </w:tr>
      <w:tr w:rsidR="00DF1253" w14:paraId="032E19C6" w14:textId="77777777" w:rsidTr="00DF1253">
        <w:tc>
          <w:tcPr>
            <w:tcW w:w="1155" w:type="dxa"/>
            <w:tcBorders>
              <w:top w:val="single" w:sz="4" w:space="0" w:color="auto"/>
              <w:left w:val="single" w:sz="4" w:space="0" w:color="auto"/>
              <w:bottom w:val="single" w:sz="4" w:space="0" w:color="auto"/>
              <w:right w:val="single" w:sz="4" w:space="0" w:color="auto"/>
            </w:tcBorders>
            <w:hideMark/>
          </w:tcPr>
          <w:p w14:paraId="22A5D7B3" w14:textId="77777777" w:rsidR="00DF1253" w:rsidRDefault="00DF1253">
            <w:pPr>
              <w:spacing w:after="0" w:line="360" w:lineRule="auto"/>
              <w:jc w:val="both"/>
              <w:rPr>
                <w:sz w:val="24"/>
                <w:szCs w:val="28"/>
                <w:rtl/>
              </w:rPr>
            </w:pPr>
            <w:r>
              <w:rPr>
                <w:sz w:val="24"/>
                <w:szCs w:val="28"/>
                <w:rtl/>
              </w:rPr>
              <w:t>5 قبل از ظهر</w:t>
            </w:r>
          </w:p>
        </w:tc>
        <w:tc>
          <w:tcPr>
            <w:tcW w:w="1155" w:type="dxa"/>
            <w:tcBorders>
              <w:top w:val="single" w:sz="4" w:space="0" w:color="auto"/>
              <w:left w:val="single" w:sz="4" w:space="0" w:color="auto"/>
              <w:bottom w:val="single" w:sz="4" w:space="0" w:color="auto"/>
              <w:right w:val="single" w:sz="4" w:space="0" w:color="auto"/>
            </w:tcBorders>
            <w:hideMark/>
          </w:tcPr>
          <w:p w14:paraId="4F50B91B" w14:textId="77777777" w:rsidR="00DF1253" w:rsidRDefault="00DF1253">
            <w:pPr>
              <w:spacing w:after="0" w:line="360" w:lineRule="auto"/>
              <w:jc w:val="both"/>
              <w:rPr>
                <w:sz w:val="24"/>
                <w:szCs w:val="28"/>
                <w:rtl/>
              </w:rPr>
            </w:pPr>
            <w:r>
              <w:rPr>
                <w:sz w:val="24"/>
                <w:szCs w:val="28"/>
                <w:rtl/>
              </w:rPr>
              <w:t>2 قبل از ظهر</w:t>
            </w:r>
          </w:p>
        </w:tc>
        <w:tc>
          <w:tcPr>
            <w:tcW w:w="1155" w:type="dxa"/>
            <w:tcBorders>
              <w:top w:val="single" w:sz="4" w:space="0" w:color="auto"/>
              <w:left w:val="single" w:sz="4" w:space="0" w:color="auto"/>
              <w:bottom w:val="single" w:sz="4" w:space="0" w:color="auto"/>
              <w:right w:val="single" w:sz="4" w:space="0" w:color="auto"/>
            </w:tcBorders>
            <w:hideMark/>
          </w:tcPr>
          <w:p w14:paraId="66DA1ACC" w14:textId="77777777" w:rsidR="00DF1253" w:rsidRDefault="00DF1253">
            <w:pPr>
              <w:spacing w:after="0" w:line="360" w:lineRule="auto"/>
              <w:jc w:val="both"/>
              <w:rPr>
                <w:sz w:val="24"/>
                <w:szCs w:val="28"/>
                <w:rtl/>
              </w:rPr>
            </w:pPr>
            <w:r>
              <w:rPr>
                <w:sz w:val="24"/>
                <w:szCs w:val="28"/>
                <w:rtl/>
              </w:rPr>
              <w:t>8 بعد از ظهر</w:t>
            </w:r>
          </w:p>
        </w:tc>
        <w:tc>
          <w:tcPr>
            <w:tcW w:w="991" w:type="dxa"/>
            <w:tcBorders>
              <w:top w:val="single" w:sz="4" w:space="0" w:color="auto"/>
              <w:left w:val="single" w:sz="4" w:space="0" w:color="auto"/>
              <w:bottom w:val="single" w:sz="4" w:space="0" w:color="auto"/>
              <w:right w:val="single" w:sz="4" w:space="0" w:color="auto"/>
            </w:tcBorders>
            <w:hideMark/>
          </w:tcPr>
          <w:p w14:paraId="5842E3B7" w14:textId="77777777" w:rsidR="00DF1253" w:rsidRDefault="00DF1253">
            <w:pPr>
              <w:spacing w:after="0" w:line="360" w:lineRule="auto"/>
              <w:jc w:val="both"/>
              <w:rPr>
                <w:sz w:val="24"/>
                <w:szCs w:val="28"/>
                <w:rtl/>
              </w:rPr>
            </w:pPr>
            <w:r>
              <w:rPr>
                <w:sz w:val="24"/>
                <w:szCs w:val="28"/>
                <w:rtl/>
              </w:rPr>
              <w:t>7 بعد از ظهر</w:t>
            </w:r>
          </w:p>
        </w:tc>
        <w:tc>
          <w:tcPr>
            <w:tcW w:w="1319" w:type="dxa"/>
            <w:tcBorders>
              <w:top w:val="single" w:sz="4" w:space="0" w:color="auto"/>
              <w:left w:val="single" w:sz="4" w:space="0" w:color="auto"/>
              <w:bottom w:val="single" w:sz="4" w:space="0" w:color="auto"/>
              <w:right w:val="single" w:sz="4" w:space="0" w:color="auto"/>
            </w:tcBorders>
            <w:hideMark/>
          </w:tcPr>
          <w:p w14:paraId="1926DAFE" w14:textId="77777777" w:rsidR="00DF1253" w:rsidRDefault="00DF1253">
            <w:pPr>
              <w:spacing w:after="0" w:line="360" w:lineRule="auto"/>
              <w:jc w:val="both"/>
              <w:rPr>
                <w:sz w:val="24"/>
                <w:szCs w:val="28"/>
                <w:rtl/>
              </w:rPr>
            </w:pPr>
            <w:r>
              <w:rPr>
                <w:sz w:val="24"/>
                <w:szCs w:val="28"/>
                <w:rtl/>
              </w:rPr>
              <w:t>4 بعد از ظهر</w:t>
            </w:r>
          </w:p>
        </w:tc>
        <w:tc>
          <w:tcPr>
            <w:tcW w:w="1155" w:type="dxa"/>
            <w:tcBorders>
              <w:top w:val="single" w:sz="4" w:space="0" w:color="auto"/>
              <w:left w:val="single" w:sz="4" w:space="0" w:color="auto"/>
              <w:bottom w:val="single" w:sz="4" w:space="0" w:color="auto"/>
              <w:right w:val="single" w:sz="4" w:space="0" w:color="auto"/>
            </w:tcBorders>
            <w:hideMark/>
          </w:tcPr>
          <w:p w14:paraId="02AC1140" w14:textId="77777777" w:rsidR="00DF1253" w:rsidRDefault="00DF1253">
            <w:pPr>
              <w:spacing w:after="0" w:line="360" w:lineRule="auto"/>
              <w:jc w:val="both"/>
              <w:rPr>
                <w:sz w:val="24"/>
                <w:szCs w:val="28"/>
                <w:rtl/>
              </w:rPr>
            </w:pPr>
            <w:r>
              <w:rPr>
                <w:sz w:val="24"/>
                <w:szCs w:val="28"/>
                <w:rtl/>
              </w:rPr>
              <w:t>2 بعد از ظهر</w:t>
            </w:r>
          </w:p>
        </w:tc>
        <w:tc>
          <w:tcPr>
            <w:tcW w:w="1156" w:type="dxa"/>
            <w:tcBorders>
              <w:top w:val="single" w:sz="4" w:space="0" w:color="auto"/>
              <w:left w:val="single" w:sz="4" w:space="0" w:color="auto"/>
              <w:bottom w:val="single" w:sz="4" w:space="0" w:color="auto"/>
              <w:right w:val="single" w:sz="4" w:space="0" w:color="auto"/>
            </w:tcBorders>
            <w:hideMark/>
          </w:tcPr>
          <w:p w14:paraId="1E1E88F6" w14:textId="77777777" w:rsidR="00DF1253" w:rsidRDefault="00DF1253">
            <w:pPr>
              <w:spacing w:after="0" w:line="360" w:lineRule="auto"/>
              <w:jc w:val="both"/>
              <w:rPr>
                <w:sz w:val="24"/>
                <w:szCs w:val="28"/>
                <w:rtl/>
              </w:rPr>
            </w:pPr>
            <w:r>
              <w:rPr>
                <w:sz w:val="24"/>
                <w:szCs w:val="28"/>
                <w:rtl/>
              </w:rPr>
              <w:t>1 بعد از ظهر</w:t>
            </w:r>
          </w:p>
        </w:tc>
        <w:tc>
          <w:tcPr>
            <w:tcW w:w="1156" w:type="dxa"/>
            <w:tcBorders>
              <w:top w:val="single" w:sz="4" w:space="0" w:color="auto"/>
              <w:left w:val="single" w:sz="4" w:space="0" w:color="auto"/>
              <w:bottom w:val="single" w:sz="4" w:space="0" w:color="auto"/>
              <w:right w:val="single" w:sz="4" w:space="0" w:color="auto"/>
            </w:tcBorders>
            <w:hideMark/>
          </w:tcPr>
          <w:p w14:paraId="14790E81" w14:textId="77777777" w:rsidR="00DF1253" w:rsidRDefault="00DF1253">
            <w:pPr>
              <w:spacing w:after="0" w:line="360" w:lineRule="auto"/>
              <w:jc w:val="both"/>
              <w:rPr>
                <w:sz w:val="24"/>
                <w:szCs w:val="28"/>
                <w:rtl/>
              </w:rPr>
            </w:pPr>
            <w:r>
              <w:rPr>
                <w:sz w:val="24"/>
                <w:szCs w:val="28"/>
                <w:rtl/>
              </w:rPr>
              <w:t>11 قبل از ظهر</w:t>
            </w:r>
          </w:p>
        </w:tc>
      </w:tr>
      <w:tr w:rsidR="00DF1253" w14:paraId="2AF30964" w14:textId="77777777" w:rsidTr="00DF1253">
        <w:tc>
          <w:tcPr>
            <w:tcW w:w="1155" w:type="dxa"/>
            <w:tcBorders>
              <w:top w:val="single" w:sz="4" w:space="0" w:color="auto"/>
              <w:left w:val="single" w:sz="4" w:space="0" w:color="auto"/>
              <w:bottom w:val="single" w:sz="4" w:space="0" w:color="auto"/>
              <w:right w:val="single" w:sz="4" w:space="0" w:color="auto"/>
            </w:tcBorders>
            <w:hideMark/>
          </w:tcPr>
          <w:p w14:paraId="1A9F692B" w14:textId="77777777" w:rsidR="00DF1253" w:rsidRDefault="00DF1253">
            <w:pPr>
              <w:spacing w:after="0" w:line="360" w:lineRule="auto"/>
              <w:jc w:val="both"/>
              <w:rPr>
                <w:sz w:val="24"/>
                <w:szCs w:val="28"/>
                <w:rtl/>
              </w:rPr>
            </w:pPr>
            <w:r>
              <w:rPr>
                <w:sz w:val="24"/>
                <w:szCs w:val="28"/>
                <w:rtl/>
              </w:rPr>
              <w:t>7 قبل از ظهر</w:t>
            </w:r>
          </w:p>
        </w:tc>
        <w:tc>
          <w:tcPr>
            <w:tcW w:w="1155" w:type="dxa"/>
            <w:tcBorders>
              <w:top w:val="single" w:sz="4" w:space="0" w:color="auto"/>
              <w:left w:val="single" w:sz="4" w:space="0" w:color="auto"/>
              <w:bottom w:val="single" w:sz="4" w:space="0" w:color="auto"/>
              <w:right w:val="single" w:sz="4" w:space="0" w:color="auto"/>
            </w:tcBorders>
            <w:hideMark/>
          </w:tcPr>
          <w:p w14:paraId="70925EDA" w14:textId="77777777" w:rsidR="00DF1253" w:rsidRDefault="00DF1253">
            <w:pPr>
              <w:spacing w:after="0" w:line="360" w:lineRule="auto"/>
              <w:jc w:val="both"/>
              <w:rPr>
                <w:sz w:val="24"/>
                <w:szCs w:val="28"/>
                <w:rtl/>
              </w:rPr>
            </w:pPr>
            <w:r>
              <w:rPr>
                <w:sz w:val="24"/>
                <w:szCs w:val="28"/>
                <w:rtl/>
              </w:rPr>
              <w:t>4 قبل از ظهر</w:t>
            </w:r>
          </w:p>
        </w:tc>
        <w:tc>
          <w:tcPr>
            <w:tcW w:w="1155" w:type="dxa"/>
            <w:tcBorders>
              <w:top w:val="single" w:sz="4" w:space="0" w:color="auto"/>
              <w:left w:val="single" w:sz="4" w:space="0" w:color="auto"/>
              <w:bottom w:val="single" w:sz="4" w:space="0" w:color="auto"/>
              <w:right w:val="single" w:sz="4" w:space="0" w:color="auto"/>
            </w:tcBorders>
            <w:hideMark/>
          </w:tcPr>
          <w:p w14:paraId="3A4DC5EF" w14:textId="77777777" w:rsidR="00DF1253" w:rsidRDefault="00DF1253">
            <w:pPr>
              <w:spacing w:after="0" w:line="360" w:lineRule="auto"/>
              <w:jc w:val="both"/>
              <w:rPr>
                <w:sz w:val="24"/>
                <w:szCs w:val="28"/>
                <w:rtl/>
              </w:rPr>
            </w:pPr>
            <w:r>
              <w:rPr>
                <w:sz w:val="24"/>
                <w:szCs w:val="28"/>
                <w:rtl/>
              </w:rPr>
              <w:t>10 بعد از ظهر</w:t>
            </w:r>
          </w:p>
        </w:tc>
        <w:tc>
          <w:tcPr>
            <w:tcW w:w="991" w:type="dxa"/>
            <w:tcBorders>
              <w:top w:val="single" w:sz="4" w:space="0" w:color="auto"/>
              <w:left w:val="single" w:sz="4" w:space="0" w:color="auto"/>
              <w:bottom w:val="single" w:sz="4" w:space="0" w:color="auto"/>
              <w:right w:val="single" w:sz="4" w:space="0" w:color="auto"/>
            </w:tcBorders>
            <w:hideMark/>
          </w:tcPr>
          <w:p w14:paraId="54AF3BAA" w14:textId="77777777" w:rsidR="00DF1253" w:rsidRDefault="00DF1253">
            <w:pPr>
              <w:spacing w:after="0" w:line="360" w:lineRule="auto"/>
              <w:jc w:val="both"/>
              <w:rPr>
                <w:sz w:val="24"/>
                <w:szCs w:val="28"/>
                <w:rtl/>
              </w:rPr>
            </w:pPr>
            <w:r>
              <w:rPr>
                <w:sz w:val="24"/>
                <w:szCs w:val="28"/>
                <w:rtl/>
              </w:rPr>
              <w:t>9 بعد از ظهر</w:t>
            </w:r>
          </w:p>
        </w:tc>
        <w:tc>
          <w:tcPr>
            <w:tcW w:w="1319" w:type="dxa"/>
            <w:tcBorders>
              <w:top w:val="single" w:sz="4" w:space="0" w:color="auto"/>
              <w:left w:val="single" w:sz="4" w:space="0" w:color="auto"/>
              <w:bottom w:val="single" w:sz="4" w:space="0" w:color="auto"/>
              <w:right w:val="single" w:sz="4" w:space="0" w:color="auto"/>
            </w:tcBorders>
            <w:hideMark/>
          </w:tcPr>
          <w:p w14:paraId="6190BA6E" w14:textId="77777777" w:rsidR="00DF1253" w:rsidRDefault="00DF1253">
            <w:pPr>
              <w:spacing w:after="0" w:line="360" w:lineRule="auto"/>
              <w:jc w:val="both"/>
              <w:rPr>
                <w:sz w:val="24"/>
                <w:szCs w:val="28"/>
                <w:rtl/>
              </w:rPr>
            </w:pPr>
            <w:r>
              <w:rPr>
                <w:sz w:val="24"/>
                <w:szCs w:val="28"/>
                <w:rtl/>
              </w:rPr>
              <w:t>6 بعد از ظهر</w:t>
            </w:r>
          </w:p>
        </w:tc>
        <w:tc>
          <w:tcPr>
            <w:tcW w:w="1155" w:type="dxa"/>
            <w:tcBorders>
              <w:top w:val="single" w:sz="4" w:space="0" w:color="auto"/>
              <w:left w:val="single" w:sz="4" w:space="0" w:color="auto"/>
              <w:bottom w:val="single" w:sz="4" w:space="0" w:color="auto"/>
              <w:right w:val="single" w:sz="4" w:space="0" w:color="auto"/>
            </w:tcBorders>
            <w:hideMark/>
          </w:tcPr>
          <w:p w14:paraId="084CE75B" w14:textId="77777777" w:rsidR="00DF1253" w:rsidRDefault="00DF1253">
            <w:pPr>
              <w:spacing w:after="0" w:line="360" w:lineRule="auto"/>
              <w:jc w:val="both"/>
              <w:rPr>
                <w:sz w:val="24"/>
                <w:szCs w:val="28"/>
                <w:rtl/>
              </w:rPr>
            </w:pPr>
            <w:r>
              <w:rPr>
                <w:sz w:val="24"/>
                <w:szCs w:val="28"/>
                <w:rtl/>
              </w:rPr>
              <w:t>4 بعد از ظهر</w:t>
            </w:r>
          </w:p>
        </w:tc>
        <w:tc>
          <w:tcPr>
            <w:tcW w:w="1156" w:type="dxa"/>
            <w:tcBorders>
              <w:top w:val="single" w:sz="4" w:space="0" w:color="auto"/>
              <w:left w:val="single" w:sz="4" w:space="0" w:color="auto"/>
              <w:bottom w:val="single" w:sz="4" w:space="0" w:color="auto"/>
              <w:right w:val="single" w:sz="4" w:space="0" w:color="auto"/>
            </w:tcBorders>
            <w:hideMark/>
          </w:tcPr>
          <w:p w14:paraId="095435ED" w14:textId="77777777" w:rsidR="00DF1253" w:rsidRDefault="00DF1253">
            <w:pPr>
              <w:spacing w:after="0" w:line="360" w:lineRule="auto"/>
              <w:jc w:val="both"/>
              <w:rPr>
                <w:sz w:val="24"/>
                <w:szCs w:val="28"/>
                <w:rtl/>
              </w:rPr>
            </w:pPr>
            <w:r>
              <w:rPr>
                <w:sz w:val="24"/>
                <w:szCs w:val="28"/>
                <w:rtl/>
              </w:rPr>
              <w:t>3 بعد از ظهر</w:t>
            </w:r>
          </w:p>
        </w:tc>
        <w:tc>
          <w:tcPr>
            <w:tcW w:w="1156" w:type="dxa"/>
            <w:tcBorders>
              <w:top w:val="single" w:sz="4" w:space="0" w:color="auto"/>
              <w:left w:val="single" w:sz="4" w:space="0" w:color="auto"/>
              <w:bottom w:val="single" w:sz="4" w:space="0" w:color="auto"/>
              <w:right w:val="single" w:sz="4" w:space="0" w:color="auto"/>
            </w:tcBorders>
            <w:hideMark/>
          </w:tcPr>
          <w:p w14:paraId="7EA56A7C" w14:textId="77777777" w:rsidR="00DF1253" w:rsidRDefault="00DF1253">
            <w:pPr>
              <w:spacing w:after="0" w:line="360" w:lineRule="auto"/>
              <w:jc w:val="both"/>
              <w:rPr>
                <w:sz w:val="24"/>
                <w:szCs w:val="28"/>
                <w:rtl/>
              </w:rPr>
            </w:pPr>
            <w:r>
              <w:rPr>
                <w:sz w:val="24"/>
                <w:szCs w:val="28"/>
                <w:rtl/>
              </w:rPr>
              <w:t>1 بعد از ظهر</w:t>
            </w:r>
          </w:p>
        </w:tc>
      </w:tr>
    </w:tbl>
    <w:p w14:paraId="48BBFBFF" w14:textId="77777777" w:rsidR="00DF1253" w:rsidRDefault="00DF1253" w:rsidP="00DF1253">
      <w:pPr>
        <w:spacing w:line="360" w:lineRule="auto"/>
        <w:jc w:val="both"/>
        <w:rPr>
          <w:sz w:val="24"/>
          <w:szCs w:val="28"/>
          <w:rtl/>
        </w:rPr>
      </w:pPr>
    </w:p>
    <w:p w14:paraId="6EBF4817" w14:textId="77777777" w:rsidR="00DF1253" w:rsidRDefault="00DF1253" w:rsidP="00DF1253">
      <w:pPr>
        <w:spacing w:line="360" w:lineRule="auto"/>
        <w:jc w:val="both"/>
        <w:rPr>
          <w:b/>
          <w:bCs/>
          <w:sz w:val="32"/>
          <w:szCs w:val="32"/>
          <w:rtl/>
        </w:rPr>
      </w:pPr>
      <w:r>
        <w:rPr>
          <w:b/>
          <w:bCs/>
          <w:sz w:val="32"/>
          <w:szCs w:val="32"/>
          <w:rtl/>
        </w:rPr>
        <w:t>خلاصه</w:t>
      </w:r>
    </w:p>
    <w:p w14:paraId="3B3D8E1F" w14:textId="77777777" w:rsidR="00DF1253" w:rsidRDefault="00DF1253" w:rsidP="00DF1253">
      <w:pPr>
        <w:spacing w:line="360" w:lineRule="auto"/>
        <w:ind w:firstLine="720"/>
        <w:jc w:val="both"/>
        <w:rPr>
          <w:sz w:val="24"/>
          <w:szCs w:val="28"/>
        </w:rPr>
      </w:pPr>
      <w:r>
        <w:rPr>
          <w:sz w:val="24"/>
          <w:szCs w:val="28"/>
          <w:rtl/>
        </w:rPr>
        <w:lastRenderedPageBreak/>
        <w:t>اگرچه ما هنوز تماس های فروش حضوری را ترجیح می دهیم، ولی اظهارات مالی تجارت مدرن، استفاده از فناوری مدرن را ضروری می کند. در حقیقت، برای نسل های "</w:t>
      </w:r>
      <w:r>
        <w:rPr>
          <w:sz w:val="24"/>
          <w:szCs w:val="28"/>
        </w:rPr>
        <w:t>I</w:t>
      </w:r>
      <w:r>
        <w:rPr>
          <w:sz w:val="24"/>
          <w:szCs w:val="28"/>
          <w:rtl/>
        </w:rPr>
        <w:t>" و "</w:t>
      </w:r>
      <w:r>
        <w:rPr>
          <w:sz w:val="24"/>
          <w:szCs w:val="28"/>
        </w:rPr>
        <w:t>Y</w:t>
      </w:r>
      <w:r>
        <w:rPr>
          <w:sz w:val="24"/>
          <w:szCs w:val="28"/>
          <w:rtl/>
        </w:rPr>
        <w:t>"، ارائه اینترنت کرایه استاندارد و بخش عادی از نحوه یادگیری آنها است. با انجام یک مرکز خرید فیزیکی، تمام دموی از راه دور را با جدیت انجام دهید و تمام تحقیقات و آمادگی لازم را انجام دهید. سپس پیام خود را با حداقل تعداد نقاط کلیدی لمس کنید و بر روی تصاویر و حفظ تعامل مخاطبان تمرکز کنید. برخی از مهمترین مجری های معرفی کننده وقتی که از انطباق سبک های خود امتناع می ورزند در یک پخش اینترنتی بسیار معمولی می شوند. هدف شما باید این باشد که فارغ از اینکه مکانیزم تحویل چیست، تبدیل به یک استاد آزمایشی شوید!</w:t>
      </w:r>
    </w:p>
    <w:p w14:paraId="4382072A" w14:textId="77777777" w:rsidR="00DF1253" w:rsidRDefault="00DF1253" w:rsidP="00DF1253">
      <w:pPr>
        <w:spacing w:line="360" w:lineRule="auto"/>
        <w:jc w:val="both"/>
        <w:rPr>
          <w:sz w:val="24"/>
          <w:szCs w:val="28"/>
        </w:rPr>
      </w:pPr>
    </w:p>
    <w:p w14:paraId="6E59B02B" w14:textId="77777777" w:rsidR="00DF1253" w:rsidRDefault="00DF1253" w:rsidP="00DF1253">
      <w:pPr>
        <w:spacing w:line="360" w:lineRule="auto"/>
        <w:jc w:val="both"/>
        <w:rPr>
          <w:b/>
          <w:bCs/>
          <w:sz w:val="24"/>
          <w:szCs w:val="28"/>
          <w:rtl/>
        </w:rPr>
      </w:pPr>
      <w:r>
        <w:rPr>
          <w:b/>
          <w:bCs/>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F1253" w14:paraId="3678FC13" w14:textId="77777777" w:rsidTr="00DF1253">
        <w:tc>
          <w:tcPr>
            <w:tcW w:w="9242" w:type="dxa"/>
            <w:tcBorders>
              <w:top w:val="single" w:sz="4" w:space="0" w:color="auto"/>
              <w:left w:val="single" w:sz="4" w:space="0" w:color="auto"/>
              <w:bottom w:val="single" w:sz="4" w:space="0" w:color="auto"/>
              <w:right w:val="single" w:sz="4" w:space="0" w:color="auto"/>
            </w:tcBorders>
          </w:tcPr>
          <w:p w14:paraId="01C860A1" w14:textId="77777777" w:rsidR="00DF1253" w:rsidRDefault="00DF1253">
            <w:pPr>
              <w:spacing w:after="0" w:line="360" w:lineRule="auto"/>
              <w:jc w:val="both"/>
              <w:rPr>
                <w:sz w:val="24"/>
                <w:szCs w:val="28"/>
                <w:rtl/>
              </w:rPr>
            </w:pPr>
            <w:r>
              <w:rPr>
                <w:sz w:val="24"/>
                <w:szCs w:val="28"/>
                <w:rtl/>
              </w:rPr>
              <w:t xml:space="preserve">برای </w:t>
            </w:r>
            <w:r>
              <w:rPr>
                <w:rFonts w:hint="cs"/>
                <w:sz w:val="24"/>
                <w:szCs w:val="28"/>
              </w:rPr>
              <w:t xml:space="preserve"> </w:t>
            </w:r>
            <w:r>
              <w:rPr>
                <w:sz w:val="24"/>
                <w:szCs w:val="28"/>
                <w:rtl/>
              </w:rPr>
              <w:t>مهندس فروش جدید</w:t>
            </w:r>
          </w:p>
          <w:p w14:paraId="7F2FAF77" w14:textId="77777777" w:rsidR="00DF1253" w:rsidRDefault="00DF1253">
            <w:pPr>
              <w:spacing w:after="0" w:line="360" w:lineRule="auto"/>
              <w:jc w:val="both"/>
              <w:rPr>
                <w:sz w:val="24"/>
                <w:szCs w:val="28"/>
                <w:rtl/>
              </w:rPr>
            </w:pPr>
            <w:r>
              <w:rPr>
                <w:sz w:val="24"/>
                <w:szCs w:val="28"/>
                <w:rtl/>
              </w:rPr>
              <w:t>1. سه دقیقه اول پخش خود را تمرین کنید.</w:t>
            </w:r>
          </w:p>
          <w:p w14:paraId="636B642A" w14:textId="77777777" w:rsidR="00DF1253" w:rsidRDefault="00DF1253">
            <w:pPr>
              <w:spacing w:after="0" w:line="360" w:lineRule="auto"/>
              <w:jc w:val="both"/>
              <w:rPr>
                <w:sz w:val="24"/>
                <w:szCs w:val="28"/>
              </w:rPr>
            </w:pPr>
            <w:r>
              <w:rPr>
                <w:sz w:val="24"/>
                <w:szCs w:val="28"/>
                <w:rtl/>
              </w:rPr>
              <w:t>2. از هر فرصتی برای سوالات تعاملی استفاده کنید.</w:t>
            </w:r>
          </w:p>
          <w:p w14:paraId="29EE7A72" w14:textId="77777777" w:rsidR="00DF1253" w:rsidRDefault="00DF1253">
            <w:pPr>
              <w:spacing w:after="0" w:line="360" w:lineRule="auto"/>
              <w:jc w:val="both"/>
              <w:rPr>
                <w:sz w:val="24"/>
                <w:szCs w:val="28"/>
              </w:rPr>
            </w:pPr>
            <w:r>
              <w:rPr>
                <w:sz w:val="24"/>
                <w:szCs w:val="28"/>
                <w:rtl/>
              </w:rPr>
              <w:t>3. فهرست وضعیت پخش وب را برای وضعیت شخصی خود شخصی سازی کنید.</w:t>
            </w:r>
          </w:p>
          <w:p w14:paraId="3CDC436D" w14:textId="77777777" w:rsidR="00DF1253" w:rsidRDefault="00DF1253">
            <w:pPr>
              <w:spacing w:after="0" w:line="360" w:lineRule="auto"/>
              <w:jc w:val="both"/>
              <w:rPr>
                <w:sz w:val="24"/>
                <w:szCs w:val="28"/>
              </w:rPr>
            </w:pPr>
          </w:p>
          <w:p w14:paraId="69138888" w14:textId="77777777" w:rsidR="00DF1253" w:rsidRDefault="00DF1253">
            <w:pPr>
              <w:spacing w:after="0" w:line="360" w:lineRule="auto"/>
              <w:jc w:val="both"/>
              <w:rPr>
                <w:sz w:val="24"/>
                <w:szCs w:val="28"/>
                <w:rtl/>
              </w:rPr>
            </w:pPr>
            <w:r>
              <w:rPr>
                <w:sz w:val="24"/>
                <w:szCs w:val="28"/>
                <w:rtl/>
              </w:rPr>
              <w:t xml:space="preserve">برای </w:t>
            </w:r>
            <w:r>
              <w:rPr>
                <w:rFonts w:hint="cs"/>
                <w:sz w:val="24"/>
                <w:szCs w:val="28"/>
              </w:rPr>
              <w:t xml:space="preserve"> </w:t>
            </w:r>
            <w:r>
              <w:rPr>
                <w:sz w:val="24"/>
                <w:szCs w:val="28"/>
                <w:rtl/>
              </w:rPr>
              <w:t>مهندس فروش باتجربه</w:t>
            </w:r>
          </w:p>
          <w:p w14:paraId="2D69C4BD" w14:textId="77777777" w:rsidR="00DF1253" w:rsidRDefault="00DF1253">
            <w:pPr>
              <w:spacing w:after="0" w:line="360" w:lineRule="auto"/>
              <w:jc w:val="both"/>
              <w:rPr>
                <w:sz w:val="24"/>
                <w:szCs w:val="28"/>
              </w:rPr>
            </w:pPr>
            <w:r>
              <w:rPr>
                <w:sz w:val="24"/>
                <w:szCs w:val="28"/>
                <w:rtl/>
              </w:rPr>
              <w:t>1. برای اسلایدهای بدون بولت پاورپوینت، هدف تعیین کنید.</w:t>
            </w:r>
          </w:p>
          <w:p w14:paraId="4DAD5FC0" w14:textId="77777777" w:rsidR="00DF1253" w:rsidRDefault="00DF1253">
            <w:pPr>
              <w:spacing w:after="0" w:line="360" w:lineRule="auto"/>
              <w:jc w:val="both"/>
              <w:rPr>
                <w:sz w:val="24"/>
                <w:szCs w:val="28"/>
              </w:rPr>
            </w:pPr>
            <w:r>
              <w:rPr>
                <w:sz w:val="24"/>
                <w:szCs w:val="28"/>
                <w:rtl/>
              </w:rPr>
              <w:t>2. با کمک های بصری و گرافیک آزمایش کنید. با توصیف اشیاء روزمره (خانه، اتومبیل خود، یک وعده غذایی عالی) فقط از منابع موجود در وب استفاده کنید.</w:t>
            </w:r>
          </w:p>
          <w:p w14:paraId="0F3F2178" w14:textId="77777777" w:rsidR="00DF1253" w:rsidRDefault="00DF1253">
            <w:pPr>
              <w:spacing w:after="0" w:line="360" w:lineRule="auto"/>
              <w:jc w:val="both"/>
              <w:rPr>
                <w:sz w:val="24"/>
                <w:szCs w:val="28"/>
              </w:rPr>
            </w:pPr>
            <w:r>
              <w:rPr>
                <w:sz w:val="24"/>
                <w:szCs w:val="28"/>
                <w:rtl/>
              </w:rPr>
              <w:t>3. شهامت داشته باشید که از پایان بزرگ شروع کنید.</w:t>
            </w:r>
          </w:p>
          <w:p w14:paraId="03F3AE79" w14:textId="77777777" w:rsidR="00DF1253" w:rsidRDefault="00DF1253">
            <w:pPr>
              <w:spacing w:after="0" w:line="360" w:lineRule="auto"/>
              <w:jc w:val="both"/>
              <w:rPr>
                <w:sz w:val="24"/>
                <w:szCs w:val="28"/>
              </w:rPr>
            </w:pPr>
            <w:r>
              <w:rPr>
                <w:sz w:val="24"/>
                <w:szCs w:val="28"/>
                <w:rtl/>
              </w:rPr>
              <w:t xml:space="preserve">4. در صورت لزوم یک نقشه راه </w:t>
            </w:r>
            <w:r>
              <w:rPr>
                <w:sz w:val="24"/>
                <w:szCs w:val="28"/>
              </w:rPr>
              <w:t>GPS</w:t>
            </w:r>
            <w:r>
              <w:rPr>
                <w:sz w:val="24"/>
                <w:szCs w:val="28"/>
                <w:rtl/>
              </w:rPr>
              <w:t xml:space="preserve"> </w:t>
            </w:r>
            <w:r>
              <w:rPr>
                <w:rFonts w:hint="cs"/>
                <w:sz w:val="24"/>
                <w:szCs w:val="28"/>
                <w:rtl/>
              </w:rPr>
              <w:t>نسخه ی نمایشی بسازید.</w:t>
            </w:r>
          </w:p>
        </w:tc>
      </w:tr>
    </w:tbl>
    <w:p w14:paraId="5A6B2D82" w14:textId="77777777" w:rsidR="00DF1253" w:rsidRDefault="00DF1253" w:rsidP="00DF1253">
      <w:pPr>
        <w:spacing w:line="360" w:lineRule="auto"/>
        <w:jc w:val="both"/>
        <w:rPr>
          <w:sz w:val="24"/>
          <w:szCs w:val="28"/>
          <w:rtl/>
        </w:rPr>
      </w:pPr>
    </w:p>
    <w:p w14:paraId="5CBDAE70" w14:textId="77777777" w:rsidR="00DF1253" w:rsidRDefault="00DF1253" w:rsidP="00DF1253">
      <w:pPr>
        <w:spacing w:line="360" w:lineRule="auto"/>
        <w:jc w:val="center"/>
        <w:rPr>
          <w:b/>
          <w:bCs/>
          <w:sz w:val="32"/>
          <w:szCs w:val="32"/>
          <w:rtl/>
        </w:rPr>
      </w:pPr>
      <w:r>
        <w:rPr>
          <w:b/>
          <w:bCs/>
          <w:sz w:val="32"/>
          <w:szCs w:val="32"/>
          <w:rtl/>
        </w:rPr>
        <w:t>منبع</w:t>
      </w:r>
    </w:p>
    <w:p w14:paraId="73D9F333" w14:textId="77777777" w:rsidR="00DF1253" w:rsidRDefault="00DF1253" w:rsidP="00DF1253">
      <w:pPr>
        <w:bidi w:val="0"/>
        <w:spacing w:line="360" w:lineRule="auto"/>
        <w:rPr>
          <w:b/>
          <w:bCs/>
          <w:sz w:val="24"/>
          <w:szCs w:val="24"/>
          <w:rtl/>
        </w:rPr>
      </w:pPr>
      <w:r>
        <w:rPr>
          <w:rFonts w:ascii="Meridien-Roman" w:cs="Meridien-Roman" w:hint="cs"/>
          <w:sz w:val="24"/>
          <w:szCs w:val="24"/>
        </w:rPr>
        <w:t xml:space="preserve">[1] Deloitte </w:t>
      </w:r>
      <w:proofErr w:type="spellStart"/>
      <w:r>
        <w:rPr>
          <w:rFonts w:ascii="Meridien-Roman" w:cs="Meridien-Roman" w:hint="cs"/>
          <w:sz w:val="24"/>
          <w:szCs w:val="24"/>
        </w:rPr>
        <w:t>Touche</w:t>
      </w:r>
      <w:proofErr w:type="spellEnd"/>
      <w:r>
        <w:rPr>
          <w:rFonts w:ascii="Meridien-Roman" w:cs="Meridien-Roman" w:hint="cs"/>
          <w:sz w:val="24"/>
          <w:szCs w:val="24"/>
        </w:rPr>
        <w:t xml:space="preserve"> </w:t>
      </w:r>
      <w:proofErr w:type="spellStart"/>
      <w:r>
        <w:rPr>
          <w:rFonts w:ascii="Meridien-Roman" w:cs="Meridien-Roman" w:hint="cs"/>
          <w:sz w:val="24"/>
          <w:szCs w:val="24"/>
        </w:rPr>
        <w:t>Tomatsu</w:t>
      </w:r>
      <w:proofErr w:type="spellEnd"/>
      <w:r>
        <w:rPr>
          <w:rFonts w:ascii="Meridien-Roman" w:cs="Meridien-Roman" w:hint="cs"/>
          <w:sz w:val="24"/>
          <w:szCs w:val="24"/>
        </w:rPr>
        <w:t xml:space="preserve"> Corporation, http://www.deloitte.com/dtt.</w:t>
      </w:r>
    </w:p>
    <w:p w14:paraId="0B53D6AE" w14:textId="77777777" w:rsidR="008A59A7" w:rsidRDefault="008A59A7" w:rsidP="008A59A7">
      <w:pPr>
        <w:spacing w:line="360" w:lineRule="auto"/>
        <w:jc w:val="both"/>
        <w:rPr>
          <w:b/>
          <w:bCs/>
          <w:sz w:val="44"/>
          <w:szCs w:val="44"/>
        </w:rPr>
      </w:pPr>
      <w:r>
        <w:rPr>
          <w:b/>
          <w:bCs/>
          <w:sz w:val="44"/>
          <w:szCs w:val="44"/>
          <w:rtl/>
        </w:rPr>
        <w:t>فصل</w:t>
      </w:r>
    </w:p>
    <w:p w14:paraId="2A5F7B19" w14:textId="77777777" w:rsidR="008A59A7" w:rsidRDefault="008A59A7" w:rsidP="008A59A7">
      <w:pPr>
        <w:spacing w:line="360" w:lineRule="auto"/>
        <w:jc w:val="both"/>
        <w:rPr>
          <w:b/>
          <w:bCs/>
          <w:sz w:val="44"/>
          <w:szCs w:val="44"/>
          <w:rtl/>
        </w:rPr>
      </w:pPr>
      <w:r>
        <w:rPr>
          <w:b/>
          <w:bCs/>
          <w:sz w:val="44"/>
          <w:szCs w:val="44"/>
          <w:rtl/>
        </w:rPr>
        <w:lastRenderedPageBreak/>
        <w:t>12</w:t>
      </w:r>
    </w:p>
    <w:p w14:paraId="2C02362A" w14:textId="77777777" w:rsidR="008A59A7" w:rsidRDefault="008A59A7" w:rsidP="008A59A7">
      <w:pPr>
        <w:spacing w:line="360" w:lineRule="auto"/>
        <w:jc w:val="both"/>
        <w:rPr>
          <w:sz w:val="24"/>
          <w:szCs w:val="28"/>
          <w:rtl/>
        </w:rPr>
      </w:pPr>
    </w:p>
    <w:p w14:paraId="6BE4B90E" w14:textId="77777777" w:rsidR="008A59A7" w:rsidRDefault="008A59A7" w:rsidP="008A59A7">
      <w:pPr>
        <w:spacing w:line="360" w:lineRule="auto"/>
        <w:jc w:val="both"/>
        <w:rPr>
          <w:b/>
          <w:bCs/>
          <w:sz w:val="32"/>
          <w:szCs w:val="32"/>
          <w:rtl/>
        </w:rPr>
      </w:pPr>
      <w:r>
        <w:rPr>
          <w:b/>
          <w:bCs/>
          <w:sz w:val="32"/>
          <w:szCs w:val="32"/>
          <w:rtl/>
        </w:rPr>
        <w:t>اهداف فصل</w:t>
      </w:r>
    </w:p>
    <w:p w14:paraId="409C3915" w14:textId="77777777" w:rsidR="008A59A7" w:rsidRDefault="008A59A7" w:rsidP="008A59A7">
      <w:pPr>
        <w:spacing w:line="360" w:lineRule="auto"/>
        <w:jc w:val="both"/>
        <w:rPr>
          <w:b/>
          <w:bCs/>
          <w:sz w:val="24"/>
          <w:szCs w:val="28"/>
          <w:rtl/>
        </w:rPr>
      </w:pPr>
      <w:r>
        <w:rPr>
          <w:b/>
          <w:bCs/>
          <w:sz w:val="24"/>
          <w:szCs w:val="28"/>
          <w:rtl/>
        </w:rPr>
        <w:t>مزایای استفاده از تخته سفید و جایی که در چرخه فروش جای می گیرد بدانید.</w:t>
      </w:r>
    </w:p>
    <w:p w14:paraId="4446C327" w14:textId="77777777" w:rsidR="008A59A7" w:rsidRDefault="008A59A7" w:rsidP="008A59A7">
      <w:pPr>
        <w:spacing w:line="360" w:lineRule="auto"/>
        <w:jc w:val="both"/>
        <w:rPr>
          <w:b/>
          <w:bCs/>
          <w:sz w:val="24"/>
          <w:szCs w:val="28"/>
        </w:rPr>
      </w:pPr>
      <w:r>
        <w:rPr>
          <w:b/>
          <w:bCs/>
          <w:sz w:val="24"/>
          <w:szCs w:val="28"/>
          <w:rtl/>
        </w:rPr>
        <w:t>بیاموزید که چگونه یک دموی تصویری 8-10 دقیقه ای بسازید.</w:t>
      </w:r>
    </w:p>
    <w:p w14:paraId="69B997EA" w14:textId="77777777" w:rsidR="008A59A7" w:rsidRDefault="008A59A7" w:rsidP="008A59A7">
      <w:pPr>
        <w:spacing w:line="360" w:lineRule="auto"/>
        <w:jc w:val="both"/>
        <w:rPr>
          <w:b/>
          <w:bCs/>
          <w:sz w:val="24"/>
          <w:szCs w:val="28"/>
        </w:rPr>
      </w:pPr>
      <w:r>
        <w:rPr>
          <w:b/>
          <w:bCs/>
          <w:sz w:val="24"/>
          <w:szCs w:val="28"/>
          <w:rtl/>
        </w:rPr>
        <w:t>قادر به ارائه تخته سفید با استفاده از بهترین روش ها با حداکثر ضربه باشید.</w:t>
      </w:r>
    </w:p>
    <w:p w14:paraId="1005E9AA" w14:textId="77777777" w:rsidR="008A59A7" w:rsidRDefault="008A59A7" w:rsidP="008A59A7">
      <w:pPr>
        <w:spacing w:line="360" w:lineRule="auto"/>
        <w:jc w:val="both"/>
        <w:rPr>
          <w:sz w:val="24"/>
          <w:szCs w:val="28"/>
        </w:rPr>
      </w:pPr>
    </w:p>
    <w:p w14:paraId="4DE1E9B0" w14:textId="77777777" w:rsidR="008A59A7" w:rsidRDefault="008A59A7" w:rsidP="008A59A7">
      <w:pPr>
        <w:spacing w:line="360" w:lineRule="auto"/>
        <w:jc w:val="both"/>
        <w:rPr>
          <w:sz w:val="24"/>
          <w:szCs w:val="28"/>
          <w:rtl/>
        </w:rPr>
      </w:pPr>
    </w:p>
    <w:p w14:paraId="6ECED0FD" w14:textId="77777777" w:rsidR="008A59A7" w:rsidRDefault="008A59A7" w:rsidP="008A59A7">
      <w:pPr>
        <w:spacing w:line="360" w:lineRule="auto"/>
        <w:jc w:val="both"/>
        <w:rPr>
          <w:sz w:val="24"/>
          <w:szCs w:val="28"/>
          <w:rtl/>
        </w:rPr>
      </w:pPr>
    </w:p>
    <w:p w14:paraId="0F3461C4" w14:textId="77777777" w:rsidR="008A59A7" w:rsidRDefault="008A59A7" w:rsidP="008A59A7">
      <w:pPr>
        <w:spacing w:line="360" w:lineRule="auto"/>
        <w:jc w:val="both"/>
        <w:rPr>
          <w:sz w:val="24"/>
          <w:szCs w:val="28"/>
          <w:rtl/>
        </w:rPr>
      </w:pPr>
    </w:p>
    <w:p w14:paraId="67974663" w14:textId="77777777" w:rsidR="008A59A7" w:rsidRDefault="008A59A7" w:rsidP="008A59A7">
      <w:pPr>
        <w:spacing w:line="360" w:lineRule="auto"/>
        <w:jc w:val="both"/>
        <w:rPr>
          <w:b/>
          <w:bCs/>
          <w:sz w:val="44"/>
          <w:szCs w:val="44"/>
          <w:rtl/>
        </w:rPr>
      </w:pPr>
      <w:r>
        <w:rPr>
          <w:b/>
          <w:bCs/>
          <w:sz w:val="44"/>
          <w:szCs w:val="44"/>
          <w:rtl/>
        </w:rPr>
        <w:t>تخته سفید و فروش بصری</w:t>
      </w:r>
    </w:p>
    <w:p w14:paraId="317427EC" w14:textId="77777777" w:rsidR="008A59A7" w:rsidRDefault="008A59A7" w:rsidP="008A59A7">
      <w:pPr>
        <w:spacing w:line="360" w:lineRule="auto"/>
        <w:jc w:val="both"/>
        <w:rPr>
          <w:sz w:val="24"/>
          <w:szCs w:val="28"/>
        </w:rPr>
      </w:pPr>
      <w:r>
        <w:rPr>
          <w:sz w:val="24"/>
          <w:szCs w:val="28"/>
          <w:rtl/>
        </w:rPr>
        <w:t>اولین باری که مشتری من گفت "می بینم منظورت چیست"، می دانستم که ما معامله را انجام داده ایم!</w:t>
      </w:r>
    </w:p>
    <w:p w14:paraId="502C480C" w14:textId="77777777" w:rsidR="008A59A7" w:rsidRDefault="008A59A7" w:rsidP="008A59A7">
      <w:pPr>
        <w:spacing w:line="360" w:lineRule="auto"/>
        <w:jc w:val="both"/>
        <w:rPr>
          <w:i/>
          <w:iCs/>
          <w:sz w:val="24"/>
          <w:szCs w:val="28"/>
        </w:rPr>
      </w:pPr>
      <w:r>
        <w:rPr>
          <w:i/>
          <w:iCs/>
          <w:sz w:val="24"/>
          <w:szCs w:val="28"/>
          <w:rtl/>
        </w:rPr>
        <w:t>مدیر مهندس فروش، سنگاپور</w:t>
      </w:r>
    </w:p>
    <w:p w14:paraId="4DD4E0DB" w14:textId="77777777" w:rsidR="008A59A7" w:rsidRDefault="008A59A7" w:rsidP="008A59A7">
      <w:pPr>
        <w:spacing w:line="360" w:lineRule="auto"/>
        <w:ind w:firstLine="720"/>
        <w:jc w:val="both"/>
        <w:rPr>
          <w:sz w:val="24"/>
          <w:szCs w:val="28"/>
        </w:rPr>
      </w:pPr>
    </w:p>
    <w:p w14:paraId="7AC30BFE" w14:textId="77777777" w:rsidR="008A59A7" w:rsidRDefault="008A59A7" w:rsidP="008A59A7">
      <w:pPr>
        <w:spacing w:line="360" w:lineRule="auto"/>
        <w:ind w:firstLine="720"/>
        <w:jc w:val="both"/>
        <w:rPr>
          <w:sz w:val="24"/>
          <w:szCs w:val="28"/>
          <w:rtl/>
        </w:rPr>
      </w:pPr>
      <w:r>
        <w:rPr>
          <w:sz w:val="24"/>
          <w:szCs w:val="28"/>
          <w:rtl/>
        </w:rPr>
        <w:t>یكی از مشتریان ما یك بار به ما گفت كه "وقتی پاورپوینت در اتاق روشن می شود، چراغ های اتاق خاموش می شوند - از نظر جسمی و روحی!" شکی نیست كه پاورپوینت می تواند یک ابزار فروش و آموزشی بسیار مفید باشد، اما مانند اکثر ابزارها، باید از آن استفاده مناسب شود. در دنیای شرکت امروز خستگی پاورپوینت وجود دارد: در این ماه چند اسلاید دیده اید؟ چند نفر تحویل داده اید؟ چند نفر را می توانید به خاطر بسپارید؟</w:t>
      </w:r>
    </w:p>
    <w:p w14:paraId="27B018B2" w14:textId="77777777" w:rsidR="008A59A7" w:rsidRDefault="008A59A7" w:rsidP="008A59A7">
      <w:pPr>
        <w:spacing w:line="360" w:lineRule="auto"/>
        <w:jc w:val="both"/>
        <w:rPr>
          <w:sz w:val="24"/>
          <w:szCs w:val="28"/>
        </w:rPr>
      </w:pPr>
    </w:p>
    <w:p w14:paraId="29B01D3D" w14:textId="77777777" w:rsidR="008A59A7" w:rsidRDefault="008A59A7" w:rsidP="008A59A7">
      <w:pPr>
        <w:spacing w:line="360" w:lineRule="auto"/>
        <w:jc w:val="both"/>
        <w:rPr>
          <w:b/>
          <w:bCs/>
          <w:sz w:val="32"/>
          <w:szCs w:val="32"/>
          <w:rtl/>
        </w:rPr>
      </w:pPr>
      <w:r>
        <w:rPr>
          <w:b/>
          <w:bCs/>
          <w:sz w:val="32"/>
          <w:szCs w:val="32"/>
          <w:rtl/>
        </w:rPr>
        <w:t>مزایای استفاده از تخته سفید</w:t>
      </w:r>
    </w:p>
    <w:p w14:paraId="645E65F4" w14:textId="77777777" w:rsidR="008A59A7" w:rsidRDefault="008A59A7" w:rsidP="008A59A7">
      <w:pPr>
        <w:spacing w:line="360" w:lineRule="auto"/>
        <w:ind w:firstLine="720"/>
        <w:jc w:val="both"/>
        <w:rPr>
          <w:sz w:val="24"/>
          <w:szCs w:val="28"/>
          <w:rtl/>
        </w:rPr>
      </w:pPr>
      <w:r>
        <w:rPr>
          <w:sz w:val="24"/>
          <w:szCs w:val="28"/>
          <w:rtl/>
        </w:rPr>
        <w:lastRenderedPageBreak/>
        <w:t>ما هر شکل بصری ترسیم را در قالب تخته سفید طبقه بندی می کنیم. این شامل تخته سیاه، یک تابلو پوستر، یک برگه کاغذ، یک جعبه دستمال کاغذی، یک سفره رومیزی، و حتی یک برنامه طراحی روی رایانه لوحی یا لپ تاپ است.</w:t>
      </w:r>
    </w:p>
    <w:p w14:paraId="147A35B5" w14:textId="77777777" w:rsidR="008A59A7" w:rsidRDefault="008A59A7" w:rsidP="008A59A7">
      <w:pPr>
        <w:spacing w:line="360" w:lineRule="auto"/>
        <w:ind w:firstLine="720"/>
        <w:jc w:val="both"/>
        <w:rPr>
          <w:sz w:val="24"/>
          <w:szCs w:val="28"/>
        </w:rPr>
      </w:pPr>
      <w:r>
        <w:rPr>
          <w:sz w:val="24"/>
          <w:szCs w:val="28"/>
          <w:rtl/>
        </w:rPr>
        <w:t>تحقیقات گروه آبردین [1] نشان داد كه 53٪ از شركت های برتر در کلاس (طبق تعریف آنها) تشخیص داده اند كه انجام گفتگوهای مشتری با معنی بیشتر اولویت اصلی افزایش و حفظ درآمد است. با استفاده از اعداد، آبردین خاطرنشان كرد كه انجام گفتگو بر روی تخته وایت برد (به جای ارائه پاورپوینت استاتیک) منجر به موارد زیر می شود:</w:t>
      </w:r>
    </w:p>
    <w:p w14:paraId="2F6B2218" w14:textId="77777777" w:rsidR="008A59A7" w:rsidRDefault="008A59A7" w:rsidP="008A59A7">
      <w:pPr>
        <w:spacing w:line="360" w:lineRule="auto"/>
        <w:ind w:firstLine="720"/>
        <w:jc w:val="both"/>
        <w:rPr>
          <w:sz w:val="24"/>
          <w:szCs w:val="28"/>
        </w:rPr>
      </w:pPr>
      <w:r>
        <w:rPr>
          <w:sz w:val="24"/>
          <w:szCs w:val="28"/>
          <w:rtl/>
        </w:rPr>
        <w:t>• افزایش 50٪ در نرخ تبدیل رهبری.</w:t>
      </w:r>
    </w:p>
    <w:p w14:paraId="3C07B52E" w14:textId="77777777" w:rsidR="008A59A7" w:rsidRDefault="008A59A7" w:rsidP="008A59A7">
      <w:pPr>
        <w:spacing w:line="360" w:lineRule="auto"/>
        <w:ind w:firstLine="720"/>
        <w:jc w:val="both"/>
        <w:rPr>
          <w:sz w:val="24"/>
          <w:szCs w:val="28"/>
        </w:rPr>
      </w:pPr>
      <w:r>
        <w:rPr>
          <w:sz w:val="24"/>
          <w:szCs w:val="28"/>
          <w:rtl/>
        </w:rPr>
        <w:t>• 29٪ زمان به کل و بهره‌وری کامل برای فروش.</w:t>
      </w:r>
    </w:p>
    <w:p w14:paraId="0EBE83F9" w14:textId="77777777" w:rsidR="008A59A7" w:rsidRDefault="008A59A7" w:rsidP="008A59A7">
      <w:pPr>
        <w:spacing w:line="360" w:lineRule="auto"/>
        <w:ind w:firstLine="720"/>
        <w:jc w:val="both"/>
        <w:rPr>
          <w:sz w:val="24"/>
          <w:szCs w:val="28"/>
        </w:rPr>
      </w:pPr>
      <w:r>
        <w:rPr>
          <w:sz w:val="24"/>
          <w:szCs w:val="28"/>
          <w:rtl/>
        </w:rPr>
        <w:t>• چرخه فروش 15٪ کوتاه تر.</w:t>
      </w:r>
    </w:p>
    <w:p w14:paraId="3DD9AE44" w14:textId="77777777" w:rsidR="008A59A7" w:rsidRDefault="008A59A7" w:rsidP="008A59A7">
      <w:pPr>
        <w:spacing w:line="360" w:lineRule="auto"/>
        <w:ind w:firstLine="720"/>
        <w:jc w:val="both"/>
        <w:rPr>
          <w:sz w:val="24"/>
          <w:szCs w:val="28"/>
        </w:rPr>
      </w:pPr>
      <w:r>
        <w:rPr>
          <w:sz w:val="24"/>
          <w:szCs w:val="28"/>
          <w:rtl/>
        </w:rPr>
        <w:t>جمع آوری داده هایی که ما در آموزش بیش از 7500 دانشجوی فروش، مهندسی فروش و بازاریابی محصول جمع آوری کرده ایم نشان می دهد که تخته سفید در واقع یک هنر گمشده است. کمتر از 10٪ دانش آموزان بطور مرتب قبل از کلاس از هر نوع تکنیک فروش بصری استفاده می کردند.</w:t>
      </w:r>
    </w:p>
    <w:p w14:paraId="62FF3321" w14:textId="77777777" w:rsidR="008A59A7" w:rsidRDefault="008A59A7" w:rsidP="008A59A7">
      <w:pPr>
        <w:spacing w:line="360" w:lineRule="auto"/>
        <w:jc w:val="both"/>
        <w:rPr>
          <w:sz w:val="24"/>
          <w:szCs w:val="28"/>
        </w:rPr>
      </w:pPr>
    </w:p>
    <w:p w14:paraId="73595D51"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28"/>
          <w:szCs w:val="28"/>
        </w:rPr>
        <w:t>ROI</w:t>
      </w:r>
      <w:r>
        <w:rPr>
          <w:sz w:val="24"/>
          <w:szCs w:val="28"/>
        </w:rPr>
        <w:t xml:space="preserve"> </w:t>
      </w:r>
      <w:r>
        <w:rPr>
          <w:sz w:val="24"/>
          <w:szCs w:val="28"/>
          <w:rtl/>
        </w:rPr>
        <w:t xml:space="preserve"> </w:t>
      </w:r>
      <w:r>
        <w:rPr>
          <w:sz w:val="32"/>
          <w:szCs w:val="32"/>
          <w:rtl/>
        </w:rPr>
        <w:t>تخته سفید</w:t>
      </w:r>
    </w:p>
    <w:p w14:paraId="465DCE95" w14:textId="77777777" w:rsidR="008A59A7" w:rsidRDefault="008A59A7" w:rsidP="008A59A7">
      <w:pPr>
        <w:spacing w:line="360" w:lineRule="auto"/>
        <w:jc w:val="both"/>
        <w:rPr>
          <w:sz w:val="24"/>
          <w:szCs w:val="28"/>
          <w:rtl/>
        </w:rPr>
      </w:pPr>
      <w:r>
        <w:rPr>
          <w:sz w:val="24"/>
          <w:szCs w:val="28"/>
          <w:rtl/>
        </w:rPr>
        <w:t xml:space="preserve">یک شرکت نرم افزاری ابزار </w:t>
      </w:r>
      <w:r>
        <w:rPr>
          <w:sz w:val="24"/>
          <w:szCs w:val="28"/>
        </w:rPr>
        <w:t>IT</w:t>
      </w:r>
      <w:r>
        <w:rPr>
          <w:sz w:val="24"/>
          <w:szCs w:val="28"/>
          <w:rtl/>
        </w:rPr>
        <w:t xml:space="preserve"> </w:t>
      </w:r>
      <w:r>
        <w:rPr>
          <w:rFonts w:hint="cs"/>
          <w:sz w:val="24"/>
          <w:szCs w:val="28"/>
          <w:rtl/>
        </w:rPr>
        <w:t>به دنبال راهی برای تمایز فناوری و راه حل آنها در بازار در برابر رقبای بسیار بزرگ تر بود. آنها تصمیم گرفتند در هرجایی که ممکن است استفاده از پاورپوینت را به حداقل برسانند و در عوض بر روی یک روش تصویری متمرکز شوند تا (1) معماری فنی (و تمایزگرهای رقابتی)، (2) داستان موفقیت مشتری و (3) "زنجیره های درد" به ارزش تجاری ارائه دهند.</w:t>
      </w:r>
    </w:p>
    <w:p w14:paraId="17CB022C" w14:textId="77777777" w:rsidR="008A59A7" w:rsidRDefault="008A59A7" w:rsidP="008A59A7">
      <w:pPr>
        <w:spacing w:line="360" w:lineRule="auto"/>
        <w:jc w:val="both"/>
        <w:rPr>
          <w:sz w:val="24"/>
          <w:szCs w:val="28"/>
        </w:rPr>
      </w:pPr>
      <w:r>
        <w:rPr>
          <w:sz w:val="24"/>
          <w:szCs w:val="28"/>
          <w:rtl/>
        </w:rPr>
        <w:t>ما برای ایجاد یک سری از تخته های سفید استاندارد، جلسه ای بین بازاریاب محصولات برگزار کردیم، که تیم جهانی 35 نفره می تواند از آن به عنوان پایه ای برای سفارشی سازی استفاده کند. پس از آن دو دوره آموزش دو روزه منطقه ای و مسابقات و برخی از مربیگری های شخصی پیگیری شد. آنها نتایج زیر را در طی یک دوره 12 ماهه ذکر کردند.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06"/>
      </w:tblGrid>
      <w:tr w:rsidR="008A59A7" w14:paraId="7E7E8A93"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621F15DE" w14:textId="77777777" w:rsidR="008A59A7" w:rsidRDefault="008A59A7">
            <w:pPr>
              <w:spacing w:after="0" w:line="360" w:lineRule="auto"/>
              <w:jc w:val="both"/>
              <w:rPr>
                <w:b/>
                <w:bCs/>
                <w:sz w:val="24"/>
                <w:szCs w:val="28"/>
                <w:rtl/>
              </w:rPr>
            </w:pPr>
            <w:r>
              <w:rPr>
                <w:b/>
                <w:bCs/>
                <w:sz w:val="24"/>
                <w:szCs w:val="28"/>
                <w:rtl/>
              </w:rPr>
              <w:lastRenderedPageBreak/>
              <w:t>متریک</w:t>
            </w:r>
          </w:p>
        </w:tc>
        <w:tc>
          <w:tcPr>
            <w:tcW w:w="4621" w:type="dxa"/>
            <w:tcBorders>
              <w:top w:val="single" w:sz="4" w:space="0" w:color="auto"/>
              <w:left w:val="single" w:sz="4" w:space="0" w:color="auto"/>
              <w:bottom w:val="single" w:sz="4" w:space="0" w:color="auto"/>
              <w:right w:val="single" w:sz="4" w:space="0" w:color="auto"/>
            </w:tcBorders>
            <w:hideMark/>
          </w:tcPr>
          <w:p w14:paraId="5D96D537" w14:textId="77777777" w:rsidR="008A59A7" w:rsidRDefault="008A59A7">
            <w:pPr>
              <w:spacing w:after="0" w:line="360" w:lineRule="auto"/>
              <w:jc w:val="both"/>
              <w:rPr>
                <w:b/>
                <w:bCs/>
                <w:sz w:val="24"/>
                <w:szCs w:val="28"/>
                <w:rtl/>
              </w:rPr>
            </w:pPr>
            <w:r>
              <w:rPr>
                <w:b/>
                <w:bCs/>
                <w:sz w:val="24"/>
                <w:szCs w:val="28"/>
                <w:rtl/>
              </w:rPr>
              <w:t>نمره یا افزایش</w:t>
            </w:r>
          </w:p>
        </w:tc>
      </w:tr>
      <w:tr w:rsidR="008A59A7" w14:paraId="17C8C7A1"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5797234F" w14:textId="77777777" w:rsidR="008A59A7" w:rsidRDefault="008A59A7">
            <w:pPr>
              <w:spacing w:after="0" w:line="360" w:lineRule="auto"/>
              <w:jc w:val="both"/>
              <w:rPr>
                <w:sz w:val="24"/>
                <w:szCs w:val="28"/>
                <w:rtl/>
              </w:rPr>
            </w:pPr>
            <w:r>
              <w:rPr>
                <w:sz w:val="24"/>
                <w:szCs w:val="28"/>
                <w:rtl/>
              </w:rPr>
              <w:t xml:space="preserve">رضایت فروش </w:t>
            </w:r>
            <w:r>
              <w:rPr>
                <w:sz w:val="24"/>
                <w:szCs w:val="28"/>
              </w:rPr>
              <w:t>w</w:t>
            </w:r>
            <w:r>
              <w:rPr>
                <w:sz w:val="24"/>
                <w:szCs w:val="28"/>
                <w:rtl/>
              </w:rPr>
              <w:t xml:space="preserve"> بر پیش فروش (5-1)</w:t>
            </w:r>
          </w:p>
        </w:tc>
        <w:tc>
          <w:tcPr>
            <w:tcW w:w="4621" w:type="dxa"/>
            <w:tcBorders>
              <w:top w:val="single" w:sz="4" w:space="0" w:color="auto"/>
              <w:left w:val="single" w:sz="4" w:space="0" w:color="auto"/>
              <w:bottom w:val="single" w:sz="4" w:space="0" w:color="auto"/>
              <w:right w:val="single" w:sz="4" w:space="0" w:color="auto"/>
            </w:tcBorders>
            <w:hideMark/>
          </w:tcPr>
          <w:p w14:paraId="5C327BEB" w14:textId="77777777" w:rsidR="008A59A7" w:rsidRDefault="008A59A7">
            <w:pPr>
              <w:spacing w:after="0" w:line="360" w:lineRule="auto"/>
              <w:jc w:val="both"/>
              <w:rPr>
                <w:sz w:val="24"/>
                <w:szCs w:val="28"/>
                <w:rtl/>
              </w:rPr>
            </w:pPr>
            <w:r>
              <w:rPr>
                <w:sz w:val="24"/>
                <w:szCs w:val="28"/>
                <w:rtl/>
              </w:rPr>
              <w:t>افزایش از 2.9 به 4.1.</w:t>
            </w:r>
          </w:p>
        </w:tc>
      </w:tr>
      <w:tr w:rsidR="008A59A7" w14:paraId="5E4830BA"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0C9F3C7D" w14:textId="77777777" w:rsidR="008A59A7" w:rsidRDefault="008A59A7">
            <w:pPr>
              <w:spacing w:after="0" w:line="360" w:lineRule="auto"/>
              <w:jc w:val="both"/>
              <w:rPr>
                <w:sz w:val="24"/>
                <w:szCs w:val="28"/>
                <w:rtl/>
              </w:rPr>
            </w:pPr>
            <w:r>
              <w:rPr>
                <w:sz w:val="24"/>
                <w:szCs w:val="28"/>
                <w:rtl/>
              </w:rPr>
              <w:t>نرخ تبدیل ارزیابی</w:t>
            </w:r>
          </w:p>
        </w:tc>
        <w:tc>
          <w:tcPr>
            <w:tcW w:w="4621" w:type="dxa"/>
            <w:tcBorders>
              <w:top w:val="single" w:sz="4" w:space="0" w:color="auto"/>
              <w:left w:val="single" w:sz="4" w:space="0" w:color="auto"/>
              <w:bottom w:val="single" w:sz="4" w:space="0" w:color="auto"/>
              <w:right w:val="single" w:sz="4" w:space="0" w:color="auto"/>
            </w:tcBorders>
            <w:hideMark/>
          </w:tcPr>
          <w:p w14:paraId="53E04872" w14:textId="77777777" w:rsidR="008A59A7" w:rsidRDefault="008A59A7">
            <w:pPr>
              <w:spacing w:after="0" w:line="360" w:lineRule="auto"/>
              <w:jc w:val="both"/>
              <w:rPr>
                <w:sz w:val="24"/>
                <w:szCs w:val="28"/>
                <w:rtl/>
              </w:rPr>
            </w:pPr>
            <w:r>
              <w:rPr>
                <w:sz w:val="24"/>
                <w:szCs w:val="28"/>
                <w:rtl/>
              </w:rPr>
              <w:t>افزایش از 68% به 81%.</w:t>
            </w:r>
          </w:p>
        </w:tc>
      </w:tr>
      <w:tr w:rsidR="008A59A7" w14:paraId="17ADFCD0"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12823E51" w14:textId="77777777" w:rsidR="008A59A7" w:rsidRDefault="008A59A7">
            <w:pPr>
              <w:spacing w:after="0" w:line="360" w:lineRule="auto"/>
              <w:jc w:val="both"/>
              <w:rPr>
                <w:sz w:val="24"/>
                <w:szCs w:val="28"/>
                <w:rtl/>
              </w:rPr>
            </w:pPr>
            <w:r>
              <w:rPr>
                <w:sz w:val="24"/>
                <w:szCs w:val="28"/>
                <w:rtl/>
              </w:rPr>
              <w:t>نرخ موفقیت تماسی اول تا دوم (تماس اولیه منجر به تماس پیگیری)</w:t>
            </w:r>
          </w:p>
        </w:tc>
        <w:tc>
          <w:tcPr>
            <w:tcW w:w="4621" w:type="dxa"/>
            <w:tcBorders>
              <w:top w:val="single" w:sz="4" w:space="0" w:color="auto"/>
              <w:left w:val="single" w:sz="4" w:space="0" w:color="auto"/>
              <w:bottom w:val="single" w:sz="4" w:space="0" w:color="auto"/>
              <w:right w:val="single" w:sz="4" w:space="0" w:color="auto"/>
            </w:tcBorders>
            <w:hideMark/>
          </w:tcPr>
          <w:p w14:paraId="299D6EBC" w14:textId="77777777" w:rsidR="008A59A7" w:rsidRDefault="008A59A7">
            <w:pPr>
              <w:spacing w:after="0" w:line="360" w:lineRule="auto"/>
              <w:jc w:val="both"/>
              <w:rPr>
                <w:sz w:val="24"/>
                <w:szCs w:val="28"/>
                <w:rtl/>
              </w:rPr>
            </w:pPr>
            <w:r>
              <w:rPr>
                <w:sz w:val="24"/>
                <w:szCs w:val="28"/>
                <w:rtl/>
              </w:rPr>
              <w:t>افزایش از 35% به 52%.</w:t>
            </w:r>
          </w:p>
        </w:tc>
      </w:tr>
      <w:tr w:rsidR="008A59A7" w14:paraId="4C16521C"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08C87B3A" w14:textId="77777777" w:rsidR="008A59A7" w:rsidRDefault="008A59A7">
            <w:pPr>
              <w:spacing w:after="0" w:line="360" w:lineRule="auto"/>
              <w:jc w:val="both"/>
              <w:rPr>
                <w:sz w:val="24"/>
                <w:szCs w:val="28"/>
                <w:rtl/>
              </w:rPr>
            </w:pPr>
            <w:r>
              <w:rPr>
                <w:sz w:val="24"/>
                <w:szCs w:val="28"/>
              </w:rPr>
              <w:t>NPS</w:t>
            </w:r>
            <w:r>
              <w:rPr>
                <w:sz w:val="24"/>
                <w:szCs w:val="28"/>
                <w:rtl/>
              </w:rPr>
              <w:t>-مشتری</w:t>
            </w:r>
          </w:p>
        </w:tc>
        <w:tc>
          <w:tcPr>
            <w:tcW w:w="4621" w:type="dxa"/>
            <w:tcBorders>
              <w:top w:val="single" w:sz="4" w:space="0" w:color="auto"/>
              <w:left w:val="single" w:sz="4" w:space="0" w:color="auto"/>
              <w:bottom w:val="single" w:sz="4" w:space="0" w:color="auto"/>
              <w:right w:val="single" w:sz="4" w:space="0" w:color="auto"/>
            </w:tcBorders>
            <w:hideMark/>
          </w:tcPr>
          <w:p w14:paraId="0E2C1460" w14:textId="77777777" w:rsidR="008A59A7" w:rsidRDefault="008A59A7">
            <w:pPr>
              <w:spacing w:after="0" w:line="360" w:lineRule="auto"/>
              <w:jc w:val="both"/>
              <w:rPr>
                <w:sz w:val="24"/>
                <w:szCs w:val="28"/>
                <w:rtl/>
              </w:rPr>
            </w:pPr>
            <w:r>
              <w:rPr>
                <w:sz w:val="24"/>
                <w:szCs w:val="28"/>
                <w:rtl/>
              </w:rPr>
              <w:t>افزایش از 32 به 51.</w:t>
            </w:r>
          </w:p>
        </w:tc>
      </w:tr>
      <w:tr w:rsidR="008A59A7" w14:paraId="0E96D90F"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0F58CE99" w14:textId="77777777" w:rsidR="008A59A7" w:rsidRDefault="008A59A7">
            <w:pPr>
              <w:spacing w:after="0" w:line="360" w:lineRule="auto"/>
              <w:jc w:val="both"/>
              <w:rPr>
                <w:sz w:val="24"/>
                <w:szCs w:val="28"/>
                <w:rtl/>
              </w:rPr>
            </w:pPr>
            <w:r>
              <w:rPr>
                <w:sz w:val="24"/>
                <w:szCs w:val="28"/>
                <w:rtl/>
              </w:rPr>
              <w:t>تعهد مشتری</w:t>
            </w:r>
          </w:p>
        </w:tc>
        <w:tc>
          <w:tcPr>
            <w:tcW w:w="4621" w:type="dxa"/>
            <w:tcBorders>
              <w:top w:val="single" w:sz="4" w:space="0" w:color="auto"/>
              <w:left w:val="single" w:sz="4" w:space="0" w:color="auto"/>
              <w:bottom w:val="single" w:sz="4" w:space="0" w:color="auto"/>
              <w:right w:val="single" w:sz="4" w:space="0" w:color="auto"/>
            </w:tcBorders>
            <w:hideMark/>
          </w:tcPr>
          <w:p w14:paraId="5CFA6F90" w14:textId="77777777" w:rsidR="008A59A7" w:rsidRDefault="008A59A7">
            <w:pPr>
              <w:spacing w:after="0" w:line="360" w:lineRule="auto"/>
              <w:jc w:val="both"/>
              <w:rPr>
                <w:sz w:val="24"/>
                <w:szCs w:val="28"/>
                <w:rtl/>
              </w:rPr>
            </w:pPr>
            <w:r>
              <w:rPr>
                <w:sz w:val="24"/>
                <w:szCs w:val="28"/>
                <w:rtl/>
              </w:rPr>
              <w:t>افزایش از 22 به 28.</w:t>
            </w:r>
          </w:p>
        </w:tc>
      </w:tr>
      <w:tr w:rsidR="008A59A7" w14:paraId="09426A0C"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4C11BD96" w14:textId="77777777" w:rsidR="008A59A7" w:rsidRDefault="008A59A7">
            <w:pPr>
              <w:spacing w:after="0" w:line="360" w:lineRule="auto"/>
              <w:jc w:val="both"/>
              <w:rPr>
                <w:sz w:val="24"/>
                <w:szCs w:val="28"/>
                <w:rtl/>
              </w:rPr>
            </w:pPr>
            <w:r>
              <w:rPr>
                <w:sz w:val="24"/>
                <w:szCs w:val="28"/>
                <w:rtl/>
              </w:rPr>
              <w:t>شرکا</w:t>
            </w:r>
          </w:p>
        </w:tc>
        <w:tc>
          <w:tcPr>
            <w:tcW w:w="4621" w:type="dxa"/>
            <w:tcBorders>
              <w:top w:val="single" w:sz="4" w:space="0" w:color="auto"/>
              <w:left w:val="single" w:sz="4" w:space="0" w:color="auto"/>
              <w:bottom w:val="single" w:sz="4" w:space="0" w:color="auto"/>
              <w:right w:val="single" w:sz="4" w:space="0" w:color="auto"/>
            </w:tcBorders>
            <w:hideMark/>
          </w:tcPr>
          <w:p w14:paraId="5FA2F29D" w14:textId="77777777" w:rsidR="008A59A7" w:rsidRDefault="008A59A7">
            <w:pPr>
              <w:spacing w:after="0" w:line="360" w:lineRule="auto"/>
              <w:jc w:val="both"/>
              <w:rPr>
                <w:sz w:val="24"/>
                <w:szCs w:val="28"/>
                <w:rtl/>
              </w:rPr>
            </w:pPr>
            <w:r>
              <w:rPr>
                <w:sz w:val="24"/>
                <w:szCs w:val="28"/>
                <w:rtl/>
              </w:rPr>
              <w:t>افزایش از 27 به 43.</w:t>
            </w:r>
          </w:p>
        </w:tc>
      </w:tr>
      <w:tr w:rsidR="008A59A7" w14:paraId="619A0653" w14:textId="77777777" w:rsidTr="008A59A7">
        <w:tc>
          <w:tcPr>
            <w:tcW w:w="4621" w:type="dxa"/>
            <w:tcBorders>
              <w:top w:val="single" w:sz="4" w:space="0" w:color="auto"/>
              <w:left w:val="single" w:sz="4" w:space="0" w:color="auto"/>
              <w:bottom w:val="single" w:sz="4" w:space="0" w:color="auto"/>
              <w:right w:val="single" w:sz="4" w:space="0" w:color="auto"/>
            </w:tcBorders>
            <w:hideMark/>
          </w:tcPr>
          <w:p w14:paraId="53EB0F3F" w14:textId="77777777" w:rsidR="008A59A7" w:rsidRDefault="008A59A7">
            <w:pPr>
              <w:spacing w:after="0" w:line="360" w:lineRule="auto"/>
              <w:jc w:val="both"/>
              <w:rPr>
                <w:sz w:val="24"/>
                <w:szCs w:val="28"/>
                <w:rtl/>
              </w:rPr>
            </w:pPr>
            <w:r>
              <w:rPr>
                <w:sz w:val="24"/>
                <w:szCs w:val="28"/>
                <w:rtl/>
              </w:rPr>
              <w:t>درآمد کل (تبدیل به دلار آمریکا)</w:t>
            </w:r>
          </w:p>
        </w:tc>
        <w:tc>
          <w:tcPr>
            <w:tcW w:w="4621" w:type="dxa"/>
            <w:tcBorders>
              <w:top w:val="single" w:sz="4" w:space="0" w:color="auto"/>
              <w:left w:val="single" w:sz="4" w:space="0" w:color="auto"/>
              <w:bottom w:val="single" w:sz="4" w:space="0" w:color="auto"/>
              <w:right w:val="single" w:sz="4" w:space="0" w:color="auto"/>
            </w:tcBorders>
            <w:hideMark/>
          </w:tcPr>
          <w:p w14:paraId="7BB4C943" w14:textId="77777777" w:rsidR="008A59A7" w:rsidRDefault="008A59A7">
            <w:pPr>
              <w:spacing w:after="0" w:line="360" w:lineRule="auto"/>
              <w:jc w:val="both"/>
              <w:rPr>
                <w:sz w:val="24"/>
                <w:szCs w:val="28"/>
              </w:rPr>
            </w:pPr>
            <w:r>
              <w:rPr>
                <w:sz w:val="24"/>
                <w:szCs w:val="28"/>
                <w:rtl/>
              </w:rPr>
              <w:t>افزایش از 1.72 میایون دلار به 2.6 میلیون دلار (53% رشد در برابر 30% رشد).</w:t>
            </w:r>
          </w:p>
        </w:tc>
      </w:tr>
    </w:tbl>
    <w:p w14:paraId="6CF18913" w14:textId="77777777" w:rsidR="008A59A7" w:rsidRDefault="008A59A7" w:rsidP="008A59A7">
      <w:pPr>
        <w:spacing w:line="360" w:lineRule="auto"/>
        <w:jc w:val="both"/>
        <w:rPr>
          <w:sz w:val="24"/>
          <w:szCs w:val="28"/>
          <w:rtl/>
        </w:rPr>
      </w:pPr>
      <w:r>
        <w:rPr>
          <w:sz w:val="24"/>
          <w:szCs w:val="28"/>
        </w:rPr>
        <w:t>NPS</w:t>
      </w:r>
      <w:r>
        <w:rPr>
          <w:sz w:val="24"/>
          <w:szCs w:val="28"/>
          <w:rtl/>
        </w:rPr>
        <w:t xml:space="preserve"> = نمره پروموتر کل</w:t>
      </w:r>
    </w:p>
    <w:p w14:paraId="09247F76" w14:textId="77777777" w:rsidR="008A59A7" w:rsidRDefault="008A59A7" w:rsidP="008A59A7">
      <w:pPr>
        <w:spacing w:line="360" w:lineRule="auto"/>
        <w:jc w:val="center"/>
        <w:rPr>
          <w:sz w:val="24"/>
          <w:szCs w:val="28"/>
          <w:rtl/>
        </w:rPr>
      </w:pPr>
      <w:r>
        <w:rPr>
          <w:sz w:val="24"/>
          <w:szCs w:val="28"/>
          <w:rtl/>
        </w:rPr>
        <w:t>****</w:t>
      </w:r>
    </w:p>
    <w:p w14:paraId="583A9886" w14:textId="77777777" w:rsidR="008A59A7" w:rsidRDefault="008A59A7" w:rsidP="008A59A7">
      <w:pPr>
        <w:spacing w:line="360" w:lineRule="auto"/>
        <w:jc w:val="both"/>
        <w:rPr>
          <w:sz w:val="24"/>
          <w:szCs w:val="28"/>
          <w:rtl/>
        </w:rPr>
      </w:pPr>
    </w:p>
    <w:p w14:paraId="5AFA3188" w14:textId="77777777" w:rsidR="008A59A7" w:rsidRDefault="008A59A7" w:rsidP="008A59A7">
      <w:pPr>
        <w:spacing w:line="360" w:lineRule="auto"/>
        <w:ind w:firstLine="720"/>
        <w:jc w:val="both"/>
        <w:rPr>
          <w:sz w:val="24"/>
          <w:szCs w:val="28"/>
        </w:rPr>
      </w:pPr>
      <w:r>
        <w:rPr>
          <w:sz w:val="24"/>
          <w:szCs w:val="28"/>
          <w:rtl/>
        </w:rPr>
        <w:t>برخی از مزایای بارز فروش بصری این است که تعاملی، قابل تنظیم، مشترک، بسیار سازگار و بسیار شخصی است. اعتبار شخصی مهندس فروش می تواند به جای تکیه بر یک عرشه ایجاد شده توسط یک مدیر خط تولید از دفتر مرکزی، با ترسیم راه حل های خاص خود به دست آورد.</w:t>
      </w:r>
    </w:p>
    <w:p w14:paraId="4B4B1AFA" w14:textId="77777777" w:rsidR="008A59A7" w:rsidRDefault="008A59A7" w:rsidP="008A59A7">
      <w:pPr>
        <w:spacing w:line="360" w:lineRule="auto"/>
        <w:jc w:val="both"/>
        <w:rPr>
          <w:sz w:val="24"/>
          <w:szCs w:val="28"/>
        </w:rPr>
      </w:pPr>
    </w:p>
    <w:p w14:paraId="1B56CA3B" w14:textId="77777777" w:rsidR="008A59A7" w:rsidRDefault="008A59A7" w:rsidP="008A59A7">
      <w:pPr>
        <w:spacing w:line="360" w:lineRule="auto"/>
        <w:jc w:val="both"/>
        <w:rPr>
          <w:b/>
          <w:bCs/>
          <w:sz w:val="32"/>
          <w:szCs w:val="32"/>
          <w:rtl/>
        </w:rPr>
      </w:pPr>
      <w:r>
        <w:rPr>
          <w:b/>
          <w:bCs/>
          <w:sz w:val="32"/>
          <w:szCs w:val="32"/>
          <w:rtl/>
        </w:rPr>
        <w:t>اشکالات تخته سفید</w:t>
      </w:r>
    </w:p>
    <w:p w14:paraId="6B98F201" w14:textId="77777777" w:rsidR="008A59A7" w:rsidRDefault="008A59A7" w:rsidP="008A59A7">
      <w:pPr>
        <w:spacing w:line="360" w:lineRule="auto"/>
        <w:ind w:firstLine="720"/>
        <w:jc w:val="both"/>
        <w:rPr>
          <w:sz w:val="24"/>
          <w:szCs w:val="28"/>
        </w:rPr>
      </w:pPr>
      <w:r>
        <w:rPr>
          <w:sz w:val="24"/>
          <w:szCs w:val="28"/>
          <w:rtl/>
        </w:rPr>
        <w:t>برای اینکه منصف و متعادل باشید، در رویکرد بصری معایبی وجود دارد: مثلاً ترسیم راه حل های پیچیده در یک فضای محدود دشوار است. مخاطبان بزرگ به دلیل دید مشکل ساز هستند. ابزار ممکن است همیشه در دسترس نباشند. و نسخه دستی (بر خلاف نسخه الکترونیکی) می تواند کثیف و نامشخص باشد مگر اینکه شما تمرین کرده باشید. مهندسین فروش مایل به استفاده از تخته سفید نیستند زیرا احساس می کنند نیاز به دانستن مواد خود به عمق بسیار بیشتری دارند، به دلیل قالب آزاد. همچنین نگرانی هایی درباره دست نویس، توانایی هنری و حفظ توجه مشتری هنگام ترسیم به جای صحبت کردن وجود دارد. بعداً در این فصل به همه این "اعتراضات" خواهیم پرداخت.</w:t>
      </w:r>
    </w:p>
    <w:p w14:paraId="6588EF85" w14:textId="77777777" w:rsidR="008A59A7" w:rsidRDefault="008A59A7" w:rsidP="008A59A7">
      <w:pPr>
        <w:spacing w:line="360" w:lineRule="auto"/>
        <w:jc w:val="both"/>
        <w:rPr>
          <w:sz w:val="24"/>
          <w:szCs w:val="28"/>
        </w:rPr>
      </w:pPr>
    </w:p>
    <w:p w14:paraId="5159B588" w14:textId="77777777" w:rsidR="008A59A7" w:rsidRDefault="008A59A7" w:rsidP="008A59A7">
      <w:pPr>
        <w:spacing w:line="360" w:lineRule="auto"/>
        <w:jc w:val="both"/>
        <w:rPr>
          <w:b/>
          <w:bCs/>
          <w:sz w:val="32"/>
          <w:szCs w:val="32"/>
          <w:rtl/>
        </w:rPr>
      </w:pPr>
      <w:r>
        <w:rPr>
          <w:b/>
          <w:bCs/>
          <w:sz w:val="32"/>
          <w:szCs w:val="32"/>
          <w:rtl/>
        </w:rPr>
        <w:t>تناسب چرخه فروش</w:t>
      </w:r>
    </w:p>
    <w:p w14:paraId="7995F1AD" w14:textId="77777777" w:rsidR="008A59A7" w:rsidRDefault="008A59A7" w:rsidP="008A59A7">
      <w:pPr>
        <w:spacing w:line="360" w:lineRule="auto"/>
        <w:ind w:firstLine="720"/>
        <w:jc w:val="both"/>
        <w:rPr>
          <w:sz w:val="24"/>
          <w:szCs w:val="28"/>
        </w:rPr>
      </w:pPr>
      <w:r>
        <w:rPr>
          <w:sz w:val="24"/>
          <w:szCs w:val="28"/>
          <w:rtl/>
        </w:rPr>
        <w:t>زیبایی تخته سفید این است که تقریباً در همه جای چرخه فروش متناسب است، از صلاحیت اصلی و کشف اولیه در تمام راه گرفته تا ارائه های اجرایی و منعقد شدن فروش، همان طور که در زیر توضیح داده شده است.</w:t>
      </w:r>
    </w:p>
    <w:p w14:paraId="086580CC" w14:textId="77777777" w:rsidR="008A59A7" w:rsidRDefault="008A59A7" w:rsidP="008A59A7">
      <w:pPr>
        <w:spacing w:line="360" w:lineRule="auto"/>
        <w:ind w:firstLine="720"/>
        <w:jc w:val="both"/>
        <w:rPr>
          <w:sz w:val="24"/>
          <w:szCs w:val="28"/>
        </w:rPr>
      </w:pPr>
      <w:r>
        <w:rPr>
          <w:sz w:val="24"/>
          <w:szCs w:val="28"/>
          <w:rtl/>
        </w:rPr>
        <w:t>1. کشف:</w:t>
      </w:r>
    </w:p>
    <w:p w14:paraId="390ACAD5" w14:textId="77777777" w:rsidR="008A59A7" w:rsidRDefault="008A59A7" w:rsidP="008A59A7">
      <w:pPr>
        <w:spacing w:line="360" w:lineRule="auto"/>
        <w:ind w:firstLine="720"/>
        <w:jc w:val="both"/>
        <w:rPr>
          <w:sz w:val="24"/>
          <w:szCs w:val="28"/>
        </w:rPr>
      </w:pPr>
      <w:r>
        <w:rPr>
          <w:sz w:val="24"/>
          <w:szCs w:val="28"/>
          <w:rtl/>
        </w:rPr>
        <w:t>• ترسیم معماری فعلی مشتریان؛</w:t>
      </w:r>
    </w:p>
    <w:p w14:paraId="6E14141C" w14:textId="77777777" w:rsidR="008A59A7" w:rsidRDefault="008A59A7" w:rsidP="008A59A7">
      <w:pPr>
        <w:spacing w:line="360" w:lineRule="auto"/>
        <w:ind w:firstLine="720"/>
        <w:jc w:val="both"/>
        <w:rPr>
          <w:sz w:val="24"/>
          <w:szCs w:val="28"/>
        </w:rPr>
      </w:pPr>
      <w:r>
        <w:rPr>
          <w:sz w:val="24"/>
          <w:szCs w:val="28"/>
          <w:rtl/>
        </w:rPr>
        <w:t>• تأیید و اولویت بندی موضوعات فعلی کسب و کار؛</w:t>
      </w:r>
    </w:p>
    <w:p w14:paraId="135461FF" w14:textId="77777777" w:rsidR="008A59A7" w:rsidRDefault="008A59A7" w:rsidP="008A59A7">
      <w:pPr>
        <w:spacing w:line="360" w:lineRule="auto"/>
        <w:ind w:firstLine="720"/>
        <w:jc w:val="both"/>
        <w:rPr>
          <w:sz w:val="24"/>
          <w:szCs w:val="28"/>
        </w:rPr>
      </w:pPr>
      <w:r>
        <w:rPr>
          <w:sz w:val="24"/>
          <w:szCs w:val="28"/>
          <w:rtl/>
        </w:rPr>
        <w:t>• تجسم اولیه موانع و درد.</w:t>
      </w:r>
    </w:p>
    <w:p w14:paraId="274035CD" w14:textId="77777777" w:rsidR="008A59A7" w:rsidRDefault="008A59A7" w:rsidP="008A59A7">
      <w:pPr>
        <w:spacing w:line="360" w:lineRule="auto"/>
        <w:ind w:firstLine="720"/>
        <w:jc w:val="both"/>
        <w:rPr>
          <w:sz w:val="24"/>
          <w:szCs w:val="28"/>
        </w:rPr>
      </w:pPr>
      <w:r>
        <w:rPr>
          <w:sz w:val="24"/>
          <w:szCs w:val="28"/>
          <w:rtl/>
        </w:rPr>
        <w:t>2. طراحی راه حل:</w:t>
      </w:r>
    </w:p>
    <w:p w14:paraId="655CBBDB" w14:textId="77777777" w:rsidR="008A59A7" w:rsidRDefault="008A59A7" w:rsidP="008A59A7">
      <w:pPr>
        <w:spacing w:line="360" w:lineRule="auto"/>
        <w:ind w:firstLine="720"/>
        <w:jc w:val="both"/>
        <w:rPr>
          <w:sz w:val="24"/>
          <w:szCs w:val="28"/>
        </w:rPr>
      </w:pPr>
      <w:r>
        <w:rPr>
          <w:sz w:val="24"/>
          <w:szCs w:val="28"/>
          <w:rtl/>
        </w:rPr>
        <w:t>• وضعیت فعلی در مقابل مقایسه وضعیت آینده؛</w:t>
      </w:r>
    </w:p>
    <w:p w14:paraId="319FBE37" w14:textId="77777777" w:rsidR="008A59A7" w:rsidRDefault="008A59A7" w:rsidP="008A59A7">
      <w:pPr>
        <w:spacing w:line="360" w:lineRule="auto"/>
        <w:ind w:firstLine="720"/>
        <w:jc w:val="both"/>
        <w:rPr>
          <w:sz w:val="24"/>
          <w:szCs w:val="28"/>
        </w:rPr>
      </w:pPr>
      <w:r>
        <w:rPr>
          <w:sz w:val="24"/>
          <w:szCs w:val="28"/>
          <w:rtl/>
        </w:rPr>
        <w:t>• تجسم رفع موانع؛</w:t>
      </w:r>
    </w:p>
    <w:p w14:paraId="58510EE8" w14:textId="77777777" w:rsidR="008A59A7" w:rsidRDefault="008A59A7" w:rsidP="008A59A7">
      <w:pPr>
        <w:spacing w:line="360" w:lineRule="auto"/>
        <w:ind w:firstLine="720"/>
        <w:jc w:val="both"/>
        <w:rPr>
          <w:sz w:val="24"/>
          <w:szCs w:val="28"/>
        </w:rPr>
      </w:pPr>
      <w:r>
        <w:rPr>
          <w:sz w:val="24"/>
          <w:szCs w:val="28"/>
          <w:rtl/>
        </w:rPr>
        <w:t>• همکاری با مشتری.</w:t>
      </w:r>
    </w:p>
    <w:p w14:paraId="38B5CCB3" w14:textId="77777777" w:rsidR="008A59A7" w:rsidRDefault="008A59A7" w:rsidP="008A59A7">
      <w:pPr>
        <w:spacing w:line="360" w:lineRule="auto"/>
        <w:ind w:firstLine="720"/>
        <w:jc w:val="both"/>
        <w:rPr>
          <w:sz w:val="24"/>
          <w:szCs w:val="28"/>
        </w:rPr>
      </w:pPr>
      <w:r>
        <w:rPr>
          <w:sz w:val="24"/>
          <w:szCs w:val="28"/>
          <w:rtl/>
        </w:rPr>
        <w:t>3. بررسی فنی:</w:t>
      </w:r>
    </w:p>
    <w:p w14:paraId="317AB084" w14:textId="77777777" w:rsidR="008A59A7" w:rsidRDefault="008A59A7" w:rsidP="008A59A7">
      <w:pPr>
        <w:spacing w:line="360" w:lineRule="auto"/>
        <w:ind w:firstLine="720"/>
        <w:jc w:val="both"/>
        <w:rPr>
          <w:sz w:val="24"/>
          <w:szCs w:val="28"/>
        </w:rPr>
      </w:pPr>
      <w:r>
        <w:rPr>
          <w:sz w:val="24"/>
          <w:szCs w:val="28"/>
          <w:rtl/>
        </w:rPr>
        <w:t>• نمایش خاص نحوه عملکرد یک ویژگی یا سیستم؛</w:t>
      </w:r>
    </w:p>
    <w:p w14:paraId="4AD2885A" w14:textId="77777777" w:rsidR="008A59A7" w:rsidRDefault="008A59A7" w:rsidP="008A59A7">
      <w:pPr>
        <w:spacing w:line="360" w:lineRule="auto"/>
        <w:ind w:firstLine="720"/>
        <w:jc w:val="both"/>
        <w:rPr>
          <w:sz w:val="24"/>
          <w:szCs w:val="28"/>
        </w:rPr>
      </w:pPr>
      <w:r>
        <w:rPr>
          <w:sz w:val="24"/>
          <w:szCs w:val="28"/>
          <w:rtl/>
        </w:rPr>
        <w:t>• مقایسه رقابتی.</w:t>
      </w:r>
    </w:p>
    <w:p w14:paraId="09C5BAB7" w14:textId="77777777" w:rsidR="008A59A7" w:rsidRDefault="008A59A7" w:rsidP="008A59A7">
      <w:pPr>
        <w:spacing w:line="360" w:lineRule="auto"/>
        <w:ind w:firstLine="720"/>
        <w:jc w:val="both"/>
        <w:rPr>
          <w:sz w:val="24"/>
          <w:szCs w:val="28"/>
        </w:rPr>
      </w:pPr>
      <w:r>
        <w:rPr>
          <w:sz w:val="24"/>
          <w:szCs w:val="28"/>
          <w:rtl/>
        </w:rPr>
        <w:t>4- جلسات اجرایی:</w:t>
      </w:r>
    </w:p>
    <w:p w14:paraId="0198C60B" w14:textId="77777777" w:rsidR="008A59A7" w:rsidRDefault="008A59A7" w:rsidP="008A59A7">
      <w:pPr>
        <w:spacing w:line="360" w:lineRule="auto"/>
        <w:ind w:firstLine="720"/>
        <w:jc w:val="both"/>
        <w:rPr>
          <w:sz w:val="24"/>
          <w:szCs w:val="28"/>
        </w:rPr>
      </w:pPr>
      <w:r>
        <w:rPr>
          <w:sz w:val="24"/>
          <w:szCs w:val="28"/>
          <w:rtl/>
        </w:rPr>
        <w:t>• خلاصه موضوعات فعلی، تحریک مشاغل و راه حل پیشنهادی؛</w:t>
      </w:r>
    </w:p>
    <w:p w14:paraId="5CF23304" w14:textId="77777777" w:rsidR="008A59A7" w:rsidRDefault="008A59A7" w:rsidP="008A59A7">
      <w:pPr>
        <w:spacing w:line="360" w:lineRule="auto"/>
        <w:ind w:firstLine="720"/>
        <w:jc w:val="both"/>
        <w:rPr>
          <w:sz w:val="24"/>
          <w:szCs w:val="28"/>
        </w:rPr>
      </w:pPr>
      <w:r>
        <w:rPr>
          <w:sz w:val="24"/>
          <w:szCs w:val="28"/>
          <w:rtl/>
        </w:rPr>
        <w:t xml:space="preserve">• خلاصه عوامل مالی و تجزیه و تحلیل </w:t>
      </w:r>
      <w:r>
        <w:rPr>
          <w:sz w:val="24"/>
          <w:szCs w:val="28"/>
        </w:rPr>
        <w:t>ROI</w:t>
      </w:r>
      <w:r>
        <w:rPr>
          <w:sz w:val="24"/>
          <w:szCs w:val="28"/>
          <w:rtl/>
        </w:rPr>
        <w:t>.</w:t>
      </w:r>
    </w:p>
    <w:p w14:paraId="529C01EF" w14:textId="77777777" w:rsidR="008A59A7" w:rsidRDefault="008A59A7" w:rsidP="008A59A7">
      <w:pPr>
        <w:spacing w:line="360" w:lineRule="auto"/>
        <w:ind w:firstLine="720"/>
        <w:jc w:val="both"/>
        <w:rPr>
          <w:sz w:val="24"/>
          <w:szCs w:val="28"/>
        </w:rPr>
      </w:pPr>
      <w:r>
        <w:rPr>
          <w:sz w:val="24"/>
          <w:szCs w:val="28"/>
          <w:rtl/>
        </w:rPr>
        <w:t>5- جلسات موقت: سنتی درخواستی، طوفان مغزی</w:t>
      </w:r>
      <w:r>
        <w:rPr>
          <w:sz w:val="24"/>
          <w:szCs w:val="28"/>
        </w:rPr>
        <w:t>.</w:t>
      </w:r>
    </w:p>
    <w:p w14:paraId="46031F31" w14:textId="77777777" w:rsidR="008A59A7" w:rsidRDefault="008A59A7" w:rsidP="008A59A7">
      <w:pPr>
        <w:spacing w:line="360" w:lineRule="auto"/>
        <w:jc w:val="both"/>
        <w:rPr>
          <w:sz w:val="24"/>
          <w:szCs w:val="28"/>
        </w:rPr>
      </w:pPr>
    </w:p>
    <w:p w14:paraId="00D06DD3" w14:textId="77777777" w:rsidR="008A59A7" w:rsidRDefault="008A59A7" w:rsidP="008A59A7">
      <w:pPr>
        <w:spacing w:line="360" w:lineRule="auto"/>
        <w:jc w:val="both"/>
        <w:rPr>
          <w:b/>
          <w:bCs/>
          <w:sz w:val="32"/>
          <w:szCs w:val="32"/>
          <w:rtl/>
        </w:rPr>
      </w:pPr>
      <w:r>
        <w:rPr>
          <w:b/>
          <w:bCs/>
          <w:sz w:val="32"/>
          <w:szCs w:val="32"/>
          <w:rtl/>
        </w:rPr>
        <w:lastRenderedPageBreak/>
        <w:t>شروع</w:t>
      </w:r>
    </w:p>
    <w:p w14:paraId="5711F504" w14:textId="77777777" w:rsidR="008A59A7" w:rsidRDefault="008A59A7" w:rsidP="008A59A7">
      <w:pPr>
        <w:spacing w:line="360" w:lineRule="auto"/>
        <w:ind w:firstLine="720"/>
        <w:jc w:val="both"/>
        <w:rPr>
          <w:sz w:val="24"/>
          <w:szCs w:val="28"/>
        </w:rPr>
      </w:pPr>
      <w:r>
        <w:rPr>
          <w:sz w:val="24"/>
          <w:szCs w:val="28"/>
          <w:rtl/>
        </w:rPr>
        <w:t>اگرچه معمولاً از تخته های سفید به عنوان ابزار موقت استفاده می شود، ولی بهترین تخته های سفید آنهایی هستند که شما قبلاً طراحی کرده اید و تمرین می کنید. توصیه می کنیم با مجموعه ای کوچک از هشت تا 10 دقیقه از صفحه نمایش تخته سفید که می توانید در مواقع مختلف استفاده کنید شروع کنید. برای ایجاد یکی از این تصویرها، توصیه می کنیم روی دو جریان طراحی موازی متمرکز شوید.</w:t>
      </w:r>
    </w:p>
    <w:p w14:paraId="66F19197" w14:textId="77777777" w:rsidR="008A59A7" w:rsidRDefault="008A59A7" w:rsidP="008A59A7">
      <w:pPr>
        <w:spacing w:line="360" w:lineRule="auto"/>
        <w:ind w:firstLine="720"/>
        <w:jc w:val="both"/>
        <w:rPr>
          <w:sz w:val="24"/>
          <w:szCs w:val="28"/>
          <w:rtl/>
        </w:rPr>
      </w:pPr>
      <w:r>
        <w:rPr>
          <w:b/>
          <w:bCs/>
          <w:i/>
          <w:iCs/>
          <w:sz w:val="24"/>
          <w:szCs w:val="28"/>
          <w:rtl/>
        </w:rPr>
        <w:t>محتوای کلی</w:t>
      </w:r>
      <w:r>
        <w:rPr>
          <w:sz w:val="24"/>
          <w:szCs w:val="28"/>
          <w:rtl/>
        </w:rPr>
        <w:t xml:space="preserve">. توصیه ما این است که شما همان فرآیند فرمول </w:t>
      </w:r>
      <w:r>
        <w:rPr>
          <w:sz w:val="24"/>
          <w:szCs w:val="28"/>
        </w:rPr>
        <w:t>RM + 3KP</w:t>
      </w:r>
      <w:r>
        <w:rPr>
          <w:sz w:val="24"/>
          <w:szCs w:val="28"/>
          <w:rtl/>
        </w:rPr>
        <w:t xml:space="preserve"> </w:t>
      </w:r>
      <w:r>
        <w:rPr>
          <w:rFonts w:hint="cs"/>
          <w:sz w:val="24"/>
          <w:szCs w:val="28"/>
          <w:rtl/>
        </w:rPr>
        <w:t xml:space="preserve">تحت پوشش فصل 8 را به کار بگیرید، این موارد را بنویسید و مدتی را صرف کنید تا مطمئن شوید واضح، به یاد ماندنی و سازگار هستند. به عنوان مثال، هنگام جمع کردن یک سطح بالا برای پانل های خورشیدی </w:t>
      </w:r>
      <w:r>
        <w:rPr>
          <w:sz w:val="24"/>
          <w:szCs w:val="28"/>
        </w:rPr>
        <w:t>Acme</w:t>
      </w:r>
      <w:r>
        <w:rPr>
          <w:sz w:val="24"/>
          <w:szCs w:val="28"/>
          <w:rtl/>
        </w:rPr>
        <w:t>، ممکن است ورودی های زیر را داشته باشید:</w:t>
      </w:r>
    </w:p>
    <w:tbl>
      <w:tblPr>
        <w:bidiVisual/>
        <w:tblW w:w="0" w:type="auto"/>
        <w:tblInd w:w="2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4375"/>
      </w:tblGrid>
      <w:tr w:rsidR="008A59A7" w14:paraId="4B33E19E" w14:textId="77777777" w:rsidTr="008A59A7">
        <w:tc>
          <w:tcPr>
            <w:tcW w:w="587" w:type="dxa"/>
            <w:tcBorders>
              <w:top w:val="single" w:sz="4" w:space="0" w:color="auto"/>
              <w:left w:val="single" w:sz="4" w:space="0" w:color="auto"/>
              <w:bottom w:val="single" w:sz="4" w:space="0" w:color="auto"/>
              <w:right w:val="single" w:sz="4" w:space="0" w:color="auto"/>
            </w:tcBorders>
            <w:hideMark/>
          </w:tcPr>
          <w:p w14:paraId="5C6B2BD0" w14:textId="77777777" w:rsidR="008A59A7" w:rsidRDefault="008A59A7">
            <w:pPr>
              <w:spacing w:after="0" w:line="360" w:lineRule="auto"/>
              <w:jc w:val="both"/>
              <w:rPr>
                <w:sz w:val="24"/>
                <w:szCs w:val="28"/>
                <w:rtl/>
              </w:rPr>
            </w:pPr>
            <w:r>
              <w:rPr>
                <w:sz w:val="24"/>
                <w:szCs w:val="28"/>
              </w:rPr>
              <w:t>RM</w:t>
            </w:r>
          </w:p>
        </w:tc>
        <w:tc>
          <w:tcPr>
            <w:tcW w:w="4375" w:type="dxa"/>
            <w:tcBorders>
              <w:top w:val="single" w:sz="4" w:space="0" w:color="auto"/>
              <w:left w:val="single" w:sz="4" w:space="0" w:color="auto"/>
              <w:bottom w:val="single" w:sz="4" w:space="0" w:color="auto"/>
              <w:right w:val="single" w:sz="4" w:space="0" w:color="auto"/>
            </w:tcBorders>
            <w:hideMark/>
          </w:tcPr>
          <w:p w14:paraId="167CC23A" w14:textId="77777777" w:rsidR="008A59A7" w:rsidRDefault="008A59A7">
            <w:pPr>
              <w:spacing w:after="0" w:line="360" w:lineRule="auto"/>
              <w:jc w:val="both"/>
              <w:rPr>
                <w:sz w:val="24"/>
                <w:szCs w:val="28"/>
                <w:rtl/>
              </w:rPr>
            </w:pPr>
            <w:r>
              <w:rPr>
                <w:sz w:val="24"/>
                <w:szCs w:val="28"/>
              </w:rPr>
              <w:t>Acme Solar</w:t>
            </w:r>
            <w:r>
              <w:rPr>
                <w:sz w:val="24"/>
                <w:szCs w:val="28"/>
                <w:rtl/>
              </w:rPr>
              <w:t>: تفاوت روشن 20/20.</w:t>
            </w:r>
          </w:p>
        </w:tc>
      </w:tr>
      <w:tr w:rsidR="008A59A7" w14:paraId="58AACCA6" w14:textId="77777777" w:rsidTr="008A59A7">
        <w:tc>
          <w:tcPr>
            <w:tcW w:w="587" w:type="dxa"/>
            <w:tcBorders>
              <w:top w:val="single" w:sz="4" w:space="0" w:color="auto"/>
              <w:left w:val="single" w:sz="4" w:space="0" w:color="auto"/>
              <w:bottom w:val="single" w:sz="4" w:space="0" w:color="auto"/>
              <w:right w:val="single" w:sz="4" w:space="0" w:color="auto"/>
            </w:tcBorders>
            <w:hideMark/>
          </w:tcPr>
          <w:p w14:paraId="20634D3B" w14:textId="77777777" w:rsidR="008A59A7" w:rsidRDefault="008A59A7">
            <w:pPr>
              <w:spacing w:after="0" w:line="360" w:lineRule="auto"/>
              <w:jc w:val="both"/>
              <w:rPr>
                <w:sz w:val="24"/>
                <w:szCs w:val="28"/>
                <w:rtl/>
              </w:rPr>
            </w:pPr>
            <w:r>
              <w:rPr>
                <w:sz w:val="24"/>
                <w:szCs w:val="28"/>
              </w:rPr>
              <w:t>KP1</w:t>
            </w:r>
          </w:p>
        </w:tc>
        <w:tc>
          <w:tcPr>
            <w:tcW w:w="4375" w:type="dxa"/>
            <w:tcBorders>
              <w:top w:val="single" w:sz="4" w:space="0" w:color="auto"/>
              <w:left w:val="single" w:sz="4" w:space="0" w:color="auto"/>
              <w:bottom w:val="single" w:sz="4" w:space="0" w:color="auto"/>
              <w:right w:val="single" w:sz="4" w:space="0" w:color="auto"/>
            </w:tcBorders>
            <w:hideMark/>
          </w:tcPr>
          <w:p w14:paraId="1C969A51" w14:textId="77777777" w:rsidR="008A59A7" w:rsidRDefault="008A59A7">
            <w:pPr>
              <w:spacing w:after="0" w:line="360" w:lineRule="auto"/>
              <w:jc w:val="both"/>
              <w:rPr>
                <w:sz w:val="24"/>
                <w:szCs w:val="28"/>
                <w:rtl/>
              </w:rPr>
            </w:pPr>
            <w:r>
              <w:rPr>
                <w:sz w:val="24"/>
                <w:szCs w:val="28"/>
                <w:rtl/>
              </w:rPr>
              <w:t>نصب آسان: 20 دقیقه.</w:t>
            </w:r>
          </w:p>
        </w:tc>
      </w:tr>
      <w:tr w:rsidR="008A59A7" w14:paraId="0DC44A41" w14:textId="77777777" w:rsidTr="008A59A7">
        <w:tc>
          <w:tcPr>
            <w:tcW w:w="587" w:type="dxa"/>
            <w:tcBorders>
              <w:top w:val="single" w:sz="4" w:space="0" w:color="auto"/>
              <w:left w:val="single" w:sz="4" w:space="0" w:color="auto"/>
              <w:bottom w:val="single" w:sz="4" w:space="0" w:color="auto"/>
              <w:right w:val="single" w:sz="4" w:space="0" w:color="auto"/>
            </w:tcBorders>
            <w:hideMark/>
          </w:tcPr>
          <w:p w14:paraId="2B79D120" w14:textId="77777777" w:rsidR="008A59A7" w:rsidRDefault="008A59A7">
            <w:pPr>
              <w:spacing w:after="0" w:line="360" w:lineRule="auto"/>
              <w:jc w:val="both"/>
              <w:rPr>
                <w:sz w:val="24"/>
                <w:szCs w:val="28"/>
                <w:rtl/>
              </w:rPr>
            </w:pPr>
            <w:r>
              <w:rPr>
                <w:sz w:val="24"/>
                <w:szCs w:val="28"/>
              </w:rPr>
              <w:t>KP2</w:t>
            </w:r>
          </w:p>
        </w:tc>
        <w:tc>
          <w:tcPr>
            <w:tcW w:w="4375" w:type="dxa"/>
            <w:tcBorders>
              <w:top w:val="single" w:sz="4" w:space="0" w:color="auto"/>
              <w:left w:val="single" w:sz="4" w:space="0" w:color="auto"/>
              <w:bottom w:val="single" w:sz="4" w:space="0" w:color="auto"/>
              <w:right w:val="single" w:sz="4" w:space="0" w:color="auto"/>
            </w:tcBorders>
            <w:hideMark/>
          </w:tcPr>
          <w:p w14:paraId="7B5883C6" w14:textId="77777777" w:rsidR="008A59A7" w:rsidRDefault="008A59A7">
            <w:pPr>
              <w:spacing w:after="0" w:line="360" w:lineRule="auto"/>
              <w:jc w:val="both"/>
              <w:rPr>
                <w:sz w:val="24"/>
                <w:szCs w:val="28"/>
                <w:rtl/>
              </w:rPr>
            </w:pPr>
            <w:r>
              <w:rPr>
                <w:sz w:val="24"/>
                <w:szCs w:val="28"/>
                <w:rtl/>
              </w:rPr>
              <w:t>بدون تعمیر و نگهداری: 20 ماه ضمانت.</w:t>
            </w:r>
          </w:p>
        </w:tc>
      </w:tr>
      <w:tr w:rsidR="008A59A7" w14:paraId="7259B24E" w14:textId="77777777" w:rsidTr="008A59A7">
        <w:tc>
          <w:tcPr>
            <w:tcW w:w="587" w:type="dxa"/>
            <w:tcBorders>
              <w:top w:val="single" w:sz="4" w:space="0" w:color="auto"/>
              <w:left w:val="single" w:sz="4" w:space="0" w:color="auto"/>
              <w:bottom w:val="single" w:sz="4" w:space="0" w:color="auto"/>
              <w:right w:val="single" w:sz="4" w:space="0" w:color="auto"/>
            </w:tcBorders>
            <w:hideMark/>
          </w:tcPr>
          <w:p w14:paraId="3E6154E3" w14:textId="77777777" w:rsidR="008A59A7" w:rsidRDefault="008A59A7">
            <w:pPr>
              <w:spacing w:after="0" w:line="360" w:lineRule="auto"/>
              <w:jc w:val="both"/>
              <w:rPr>
                <w:sz w:val="24"/>
                <w:szCs w:val="28"/>
                <w:rtl/>
              </w:rPr>
            </w:pPr>
            <w:r>
              <w:rPr>
                <w:sz w:val="24"/>
                <w:szCs w:val="28"/>
              </w:rPr>
              <w:t>KP3</w:t>
            </w:r>
          </w:p>
        </w:tc>
        <w:tc>
          <w:tcPr>
            <w:tcW w:w="4375" w:type="dxa"/>
            <w:tcBorders>
              <w:top w:val="single" w:sz="4" w:space="0" w:color="auto"/>
              <w:left w:val="single" w:sz="4" w:space="0" w:color="auto"/>
              <w:bottom w:val="single" w:sz="4" w:space="0" w:color="auto"/>
              <w:right w:val="single" w:sz="4" w:space="0" w:color="auto"/>
            </w:tcBorders>
            <w:hideMark/>
          </w:tcPr>
          <w:p w14:paraId="370267ED" w14:textId="77777777" w:rsidR="008A59A7" w:rsidRDefault="008A59A7">
            <w:pPr>
              <w:spacing w:after="0" w:line="360" w:lineRule="auto"/>
              <w:jc w:val="both"/>
              <w:rPr>
                <w:sz w:val="24"/>
                <w:szCs w:val="28"/>
                <w:rtl/>
              </w:rPr>
            </w:pPr>
            <w:r>
              <w:rPr>
                <w:sz w:val="24"/>
                <w:szCs w:val="28"/>
                <w:rtl/>
              </w:rPr>
              <w:t>کاهش هزینه های آب و برق: 20٪ پس انداز!</w:t>
            </w:r>
          </w:p>
        </w:tc>
      </w:tr>
    </w:tbl>
    <w:p w14:paraId="761A57EA" w14:textId="77777777" w:rsidR="008A59A7" w:rsidRDefault="008A59A7" w:rsidP="008A59A7">
      <w:pPr>
        <w:spacing w:line="360" w:lineRule="auto"/>
        <w:jc w:val="both"/>
        <w:rPr>
          <w:sz w:val="24"/>
          <w:szCs w:val="28"/>
          <w:rtl/>
        </w:rPr>
      </w:pPr>
    </w:p>
    <w:p w14:paraId="6BAB9654" w14:textId="77777777" w:rsidR="008A59A7" w:rsidRDefault="008A59A7" w:rsidP="008A59A7">
      <w:pPr>
        <w:spacing w:line="360" w:lineRule="auto"/>
        <w:ind w:firstLine="720"/>
        <w:jc w:val="both"/>
        <w:rPr>
          <w:sz w:val="24"/>
          <w:szCs w:val="28"/>
        </w:rPr>
      </w:pPr>
      <w:r>
        <w:rPr>
          <w:b/>
          <w:bCs/>
          <w:i/>
          <w:iCs/>
          <w:sz w:val="24"/>
          <w:szCs w:val="28"/>
          <w:rtl/>
        </w:rPr>
        <w:t>تصاویر</w:t>
      </w:r>
      <w:r>
        <w:rPr>
          <w:sz w:val="24"/>
          <w:szCs w:val="28"/>
          <w:rtl/>
        </w:rPr>
        <w:t>. بهترین راه برای فکر کردن به مؤلفه تصویری همانند یک سری فریم ها است، دقیقاً مانند ساخت پاورپوینت، که هر یک از آنها حدوداً 15-20 ثانیه طراحی واقعی را شامل می شود. سالها مشاهده ما را به این نتیجه رساند که میانگین تحویل تخته سفید در نسبت</w:t>
      </w:r>
      <w:r>
        <w:rPr>
          <w:rFonts w:hint="cs"/>
          <w:sz w:val="24"/>
          <w:szCs w:val="28"/>
        </w:rPr>
        <w:t xml:space="preserve"> </w:t>
      </w:r>
      <w:r>
        <w:rPr>
          <w:sz w:val="24"/>
          <w:szCs w:val="28"/>
          <w:rtl/>
        </w:rPr>
        <w:t>3 به یک بین صحبت و نقاشی تقسیم می شود. برای برخی از نمونه های زمان بندی به جدول 12.1 مراجعه کنید. بنابراین برای یک قلم معمولی هشت دقیقه ای در صفحه تخته سفید، شما باید دو دقیقه نقاشی و حدود شش دقیقه مکالمه (بدون اجازه سوالات) برنامه ریزی کنید.</w:t>
      </w:r>
    </w:p>
    <w:p w14:paraId="30B30B21" w14:textId="77777777" w:rsidR="008A59A7" w:rsidRDefault="008A59A7" w:rsidP="008A59A7">
      <w:pPr>
        <w:spacing w:line="360" w:lineRule="auto"/>
        <w:jc w:val="both"/>
        <w:rPr>
          <w:sz w:val="24"/>
          <w:szCs w:val="28"/>
        </w:rPr>
      </w:pPr>
    </w:p>
    <w:p w14:paraId="5FBEB925" w14:textId="77777777" w:rsidR="008A59A7" w:rsidRDefault="008A59A7" w:rsidP="008A59A7">
      <w:pPr>
        <w:spacing w:line="360" w:lineRule="auto"/>
        <w:jc w:val="both"/>
        <w:rPr>
          <w:b/>
          <w:bCs/>
          <w:sz w:val="32"/>
          <w:szCs w:val="32"/>
          <w:rtl/>
        </w:rPr>
      </w:pPr>
      <w:r>
        <w:rPr>
          <w:b/>
          <w:bCs/>
          <w:sz w:val="32"/>
          <w:szCs w:val="32"/>
          <w:rtl/>
        </w:rPr>
        <w:t>مکانیک تخته سفید 101</w:t>
      </w:r>
    </w:p>
    <w:p w14:paraId="32D19736" w14:textId="77777777" w:rsidR="008A59A7" w:rsidRDefault="008A59A7" w:rsidP="008A59A7">
      <w:pPr>
        <w:spacing w:line="360" w:lineRule="auto"/>
        <w:ind w:firstLine="720"/>
        <w:jc w:val="both"/>
        <w:rPr>
          <w:sz w:val="24"/>
          <w:szCs w:val="28"/>
        </w:rPr>
      </w:pPr>
      <w:r>
        <w:rPr>
          <w:sz w:val="24"/>
          <w:szCs w:val="28"/>
          <w:rtl/>
        </w:rPr>
        <w:lastRenderedPageBreak/>
        <w:t>قبل از اینکه حتی به هیئت مدیره قدم بگذارید، ارزش دیدن برخی از اصول اولیه را دارد که می تواند ارائه تصویری شما را ایجاد یا خراب کند. هر دو مهندس فروش و افراد فروش آنقدر متمرکز شده اند که به فکر "چه بودن" در تخته سفید هستند و "چگونگی" تخته سفید را فراموش می کنند.</w:t>
      </w:r>
    </w:p>
    <w:p w14:paraId="2DA2B322" w14:textId="77777777" w:rsidR="008A59A7" w:rsidRDefault="008A59A7" w:rsidP="008A59A7">
      <w:pPr>
        <w:spacing w:line="360" w:lineRule="auto"/>
        <w:ind w:firstLine="720"/>
        <w:jc w:val="both"/>
        <w:rPr>
          <w:sz w:val="24"/>
          <w:szCs w:val="28"/>
          <w:rtl/>
        </w:rPr>
      </w:pPr>
    </w:p>
    <w:p w14:paraId="55BEE1E3" w14:textId="77777777" w:rsidR="008A59A7" w:rsidRDefault="008A59A7" w:rsidP="008A59A7">
      <w:pPr>
        <w:spacing w:line="360" w:lineRule="auto"/>
        <w:jc w:val="center"/>
        <w:rPr>
          <w:b/>
          <w:bCs/>
          <w:sz w:val="32"/>
          <w:szCs w:val="32"/>
          <w:rtl/>
        </w:rPr>
      </w:pPr>
      <w:r>
        <w:rPr>
          <w:b/>
          <w:bCs/>
          <w:sz w:val="32"/>
          <w:szCs w:val="32"/>
          <w:rtl/>
        </w:rPr>
        <w:t>جدول 12.1</w:t>
      </w:r>
    </w:p>
    <w:p w14:paraId="16ECA6B2" w14:textId="77777777" w:rsidR="008A59A7" w:rsidRDefault="008A59A7" w:rsidP="008A59A7">
      <w:pPr>
        <w:spacing w:line="360" w:lineRule="auto"/>
        <w:jc w:val="center"/>
        <w:rPr>
          <w:b/>
          <w:bCs/>
          <w:sz w:val="24"/>
          <w:szCs w:val="28"/>
          <w:rtl/>
        </w:rPr>
      </w:pPr>
      <w:r>
        <w:rPr>
          <w:b/>
          <w:bCs/>
          <w:sz w:val="24"/>
          <w:szCs w:val="28"/>
          <w:rtl/>
        </w:rPr>
        <w:t>خط مشی های مناسب برای زمان های طراحی و گفتگو در قالب تخته سفید</w:t>
      </w:r>
    </w:p>
    <w:tbl>
      <w:tblPr>
        <w:bidiVisual/>
        <w:tblW w:w="0" w:type="auto"/>
        <w:tblInd w:w="1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2007"/>
        <w:gridCol w:w="2104"/>
        <w:gridCol w:w="1843"/>
      </w:tblGrid>
      <w:tr w:rsidR="008A59A7" w14:paraId="3230BDFF" w14:textId="77777777" w:rsidTr="008A59A7">
        <w:tc>
          <w:tcPr>
            <w:tcW w:w="1559" w:type="dxa"/>
            <w:tcBorders>
              <w:top w:val="single" w:sz="4" w:space="0" w:color="auto"/>
              <w:left w:val="single" w:sz="4" w:space="0" w:color="auto"/>
              <w:bottom w:val="single" w:sz="4" w:space="0" w:color="auto"/>
              <w:right w:val="single" w:sz="4" w:space="0" w:color="auto"/>
            </w:tcBorders>
            <w:hideMark/>
          </w:tcPr>
          <w:p w14:paraId="0FC3BD5A" w14:textId="77777777" w:rsidR="008A59A7" w:rsidRDefault="008A59A7">
            <w:pPr>
              <w:spacing w:after="0" w:line="360" w:lineRule="auto"/>
              <w:jc w:val="center"/>
              <w:rPr>
                <w:b/>
                <w:bCs/>
                <w:sz w:val="24"/>
                <w:szCs w:val="28"/>
                <w:rtl/>
              </w:rPr>
            </w:pPr>
            <w:r>
              <w:rPr>
                <w:b/>
                <w:bCs/>
                <w:sz w:val="24"/>
                <w:szCs w:val="28"/>
                <w:rtl/>
              </w:rPr>
              <w:t>تعداد قالب ها</w:t>
            </w:r>
          </w:p>
        </w:tc>
        <w:tc>
          <w:tcPr>
            <w:tcW w:w="2007" w:type="dxa"/>
            <w:tcBorders>
              <w:top w:val="single" w:sz="4" w:space="0" w:color="auto"/>
              <w:left w:val="single" w:sz="4" w:space="0" w:color="auto"/>
              <w:bottom w:val="single" w:sz="4" w:space="0" w:color="auto"/>
              <w:right w:val="single" w:sz="4" w:space="0" w:color="auto"/>
            </w:tcBorders>
            <w:hideMark/>
          </w:tcPr>
          <w:p w14:paraId="6343F27F" w14:textId="77777777" w:rsidR="008A59A7" w:rsidRDefault="008A59A7">
            <w:pPr>
              <w:spacing w:after="0" w:line="360" w:lineRule="auto"/>
              <w:jc w:val="center"/>
              <w:rPr>
                <w:b/>
                <w:bCs/>
                <w:sz w:val="24"/>
                <w:szCs w:val="28"/>
                <w:rtl/>
              </w:rPr>
            </w:pPr>
            <w:r>
              <w:rPr>
                <w:b/>
                <w:bCs/>
                <w:sz w:val="24"/>
                <w:szCs w:val="28"/>
                <w:rtl/>
              </w:rPr>
              <w:t>زمان ترسیم (ثانیه)</w:t>
            </w:r>
          </w:p>
        </w:tc>
        <w:tc>
          <w:tcPr>
            <w:tcW w:w="2104" w:type="dxa"/>
            <w:tcBorders>
              <w:top w:val="single" w:sz="4" w:space="0" w:color="auto"/>
              <w:left w:val="single" w:sz="4" w:space="0" w:color="auto"/>
              <w:bottom w:val="single" w:sz="4" w:space="0" w:color="auto"/>
              <w:right w:val="single" w:sz="4" w:space="0" w:color="auto"/>
            </w:tcBorders>
            <w:hideMark/>
          </w:tcPr>
          <w:p w14:paraId="40BAD2F2" w14:textId="77777777" w:rsidR="008A59A7" w:rsidRDefault="008A59A7">
            <w:pPr>
              <w:spacing w:after="0" w:line="360" w:lineRule="auto"/>
              <w:jc w:val="center"/>
              <w:rPr>
                <w:b/>
                <w:bCs/>
                <w:sz w:val="24"/>
                <w:szCs w:val="28"/>
                <w:rtl/>
              </w:rPr>
            </w:pPr>
            <w:r>
              <w:rPr>
                <w:b/>
                <w:bCs/>
                <w:sz w:val="24"/>
                <w:szCs w:val="28"/>
                <w:rtl/>
              </w:rPr>
              <w:t>زمان گفتگو (ثانیه)</w:t>
            </w:r>
          </w:p>
        </w:tc>
        <w:tc>
          <w:tcPr>
            <w:tcW w:w="1843" w:type="dxa"/>
            <w:tcBorders>
              <w:top w:val="single" w:sz="4" w:space="0" w:color="auto"/>
              <w:left w:val="single" w:sz="4" w:space="0" w:color="auto"/>
              <w:bottom w:val="single" w:sz="4" w:space="0" w:color="auto"/>
              <w:right w:val="single" w:sz="4" w:space="0" w:color="auto"/>
            </w:tcBorders>
            <w:hideMark/>
          </w:tcPr>
          <w:p w14:paraId="5A3B5B77" w14:textId="77777777" w:rsidR="008A59A7" w:rsidRDefault="008A59A7">
            <w:pPr>
              <w:spacing w:after="0" w:line="360" w:lineRule="auto"/>
              <w:jc w:val="center"/>
              <w:rPr>
                <w:b/>
                <w:bCs/>
                <w:sz w:val="24"/>
                <w:szCs w:val="28"/>
                <w:rtl/>
              </w:rPr>
            </w:pPr>
            <w:r>
              <w:rPr>
                <w:b/>
                <w:bCs/>
                <w:sz w:val="24"/>
                <w:szCs w:val="28"/>
                <w:rtl/>
              </w:rPr>
              <w:t>زمان کل (دقیقه)</w:t>
            </w:r>
          </w:p>
        </w:tc>
      </w:tr>
      <w:tr w:rsidR="008A59A7" w14:paraId="19E9C0A3" w14:textId="77777777" w:rsidTr="008A59A7">
        <w:tc>
          <w:tcPr>
            <w:tcW w:w="1559" w:type="dxa"/>
            <w:tcBorders>
              <w:top w:val="single" w:sz="4" w:space="0" w:color="auto"/>
              <w:left w:val="single" w:sz="4" w:space="0" w:color="auto"/>
              <w:bottom w:val="single" w:sz="4" w:space="0" w:color="auto"/>
              <w:right w:val="single" w:sz="4" w:space="0" w:color="auto"/>
            </w:tcBorders>
            <w:hideMark/>
          </w:tcPr>
          <w:p w14:paraId="12F5AA58" w14:textId="77777777" w:rsidR="008A59A7" w:rsidRDefault="008A59A7">
            <w:pPr>
              <w:spacing w:after="0" w:line="360" w:lineRule="auto"/>
              <w:jc w:val="center"/>
              <w:rPr>
                <w:sz w:val="24"/>
                <w:szCs w:val="28"/>
                <w:rtl/>
              </w:rPr>
            </w:pPr>
            <w:r>
              <w:rPr>
                <w:sz w:val="24"/>
                <w:szCs w:val="28"/>
                <w:rtl/>
              </w:rPr>
              <w:t>1</w:t>
            </w:r>
          </w:p>
        </w:tc>
        <w:tc>
          <w:tcPr>
            <w:tcW w:w="2007" w:type="dxa"/>
            <w:tcBorders>
              <w:top w:val="single" w:sz="4" w:space="0" w:color="auto"/>
              <w:left w:val="single" w:sz="4" w:space="0" w:color="auto"/>
              <w:bottom w:val="single" w:sz="4" w:space="0" w:color="auto"/>
              <w:right w:val="single" w:sz="4" w:space="0" w:color="auto"/>
            </w:tcBorders>
            <w:hideMark/>
          </w:tcPr>
          <w:p w14:paraId="7594A91D" w14:textId="77777777" w:rsidR="008A59A7" w:rsidRDefault="008A59A7">
            <w:pPr>
              <w:spacing w:after="0" w:line="360" w:lineRule="auto"/>
              <w:jc w:val="center"/>
              <w:rPr>
                <w:sz w:val="24"/>
                <w:szCs w:val="28"/>
                <w:rtl/>
              </w:rPr>
            </w:pPr>
            <w:r>
              <w:rPr>
                <w:sz w:val="24"/>
                <w:szCs w:val="28"/>
                <w:rtl/>
              </w:rPr>
              <w:t>30</w:t>
            </w:r>
          </w:p>
        </w:tc>
        <w:tc>
          <w:tcPr>
            <w:tcW w:w="2104" w:type="dxa"/>
            <w:tcBorders>
              <w:top w:val="single" w:sz="4" w:space="0" w:color="auto"/>
              <w:left w:val="single" w:sz="4" w:space="0" w:color="auto"/>
              <w:bottom w:val="single" w:sz="4" w:space="0" w:color="auto"/>
              <w:right w:val="single" w:sz="4" w:space="0" w:color="auto"/>
            </w:tcBorders>
            <w:hideMark/>
          </w:tcPr>
          <w:p w14:paraId="6328B1BF" w14:textId="77777777" w:rsidR="008A59A7" w:rsidRDefault="008A59A7">
            <w:pPr>
              <w:spacing w:after="0" w:line="360" w:lineRule="auto"/>
              <w:jc w:val="center"/>
              <w:rPr>
                <w:sz w:val="24"/>
                <w:szCs w:val="28"/>
                <w:rtl/>
              </w:rPr>
            </w:pPr>
            <w:r>
              <w:rPr>
                <w:sz w:val="24"/>
                <w:szCs w:val="28"/>
                <w:rtl/>
              </w:rPr>
              <w:t>90</w:t>
            </w:r>
          </w:p>
        </w:tc>
        <w:tc>
          <w:tcPr>
            <w:tcW w:w="1843" w:type="dxa"/>
            <w:tcBorders>
              <w:top w:val="single" w:sz="4" w:space="0" w:color="auto"/>
              <w:left w:val="single" w:sz="4" w:space="0" w:color="auto"/>
              <w:bottom w:val="single" w:sz="4" w:space="0" w:color="auto"/>
              <w:right w:val="single" w:sz="4" w:space="0" w:color="auto"/>
            </w:tcBorders>
            <w:hideMark/>
          </w:tcPr>
          <w:p w14:paraId="2B37E21A" w14:textId="77777777" w:rsidR="008A59A7" w:rsidRDefault="008A59A7">
            <w:pPr>
              <w:spacing w:after="0" w:line="360" w:lineRule="auto"/>
              <w:jc w:val="center"/>
              <w:rPr>
                <w:sz w:val="24"/>
                <w:szCs w:val="28"/>
                <w:rtl/>
              </w:rPr>
            </w:pPr>
            <w:r>
              <w:rPr>
                <w:sz w:val="24"/>
                <w:szCs w:val="28"/>
                <w:rtl/>
              </w:rPr>
              <w:t>02:00</w:t>
            </w:r>
          </w:p>
        </w:tc>
      </w:tr>
      <w:tr w:rsidR="008A59A7" w14:paraId="439DBD5E" w14:textId="77777777" w:rsidTr="008A59A7">
        <w:tc>
          <w:tcPr>
            <w:tcW w:w="1559" w:type="dxa"/>
            <w:tcBorders>
              <w:top w:val="single" w:sz="4" w:space="0" w:color="auto"/>
              <w:left w:val="single" w:sz="4" w:space="0" w:color="auto"/>
              <w:bottom w:val="single" w:sz="4" w:space="0" w:color="auto"/>
              <w:right w:val="single" w:sz="4" w:space="0" w:color="auto"/>
            </w:tcBorders>
            <w:hideMark/>
          </w:tcPr>
          <w:p w14:paraId="378FE1BE" w14:textId="77777777" w:rsidR="008A59A7" w:rsidRDefault="008A59A7">
            <w:pPr>
              <w:spacing w:after="0" w:line="360" w:lineRule="auto"/>
              <w:jc w:val="center"/>
              <w:rPr>
                <w:sz w:val="24"/>
                <w:szCs w:val="28"/>
                <w:rtl/>
              </w:rPr>
            </w:pPr>
            <w:r>
              <w:rPr>
                <w:sz w:val="24"/>
                <w:szCs w:val="28"/>
                <w:rtl/>
              </w:rPr>
              <w:t>2</w:t>
            </w:r>
          </w:p>
        </w:tc>
        <w:tc>
          <w:tcPr>
            <w:tcW w:w="2007" w:type="dxa"/>
            <w:tcBorders>
              <w:top w:val="single" w:sz="4" w:space="0" w:color="auto"/>
              <w:left w:val="single" w:sz="4" w:space="0" w:color="auto"/>
              <w:bottom w:val="single" w:sz="4" w:space="0" w:color="auto"/>
              <w:right w:val="single" w:sz="4" w:space="0" w:color="auto"/>
            </w:tcBorders>
            <w:hideMark/>
          </w:tcPr>
          <w:p w14:paraId="25D3F62A" w14:textId="77777777" w:rsidR="008A59A7" w:rsidRDefault="008A59A7">
            <w:pPr>
              <w:spacing w:after="0" w:line="360" w:lineRule="auto"/>
              <w:jc w:val="center"/>
              <w:rPr>
                <w:sz w:val="24"/>
                <w:szCs w:val="28"/>
                <w:rtl/>
              </w:rPr>
            </w:pPr>
            <w:r>
              <w:rPr>
                <w:sz w:val="24"/>
                <w:szCs w:val="28"/>
                <w:rtl/>
              </w:rPr>
              <w:t>50</w:t>
            </w:r>
          </w:p>
        </w:tc>
        <w:tc>
          <w:tcPr>
            <w:tcW w:w="2104" w:type="dxa"/>
            <w:tcBorders>
              <w:top w:val="single" w:sz="4" w:space="0" w:color="auto"/>
              <w:left w:val="single" w:sz="4" w:space="0" w:color="auto"/>
              <w:bottom w:val="single" w:sz="4" w:space="0" w:color="auto"/>
              <w:right w:val="single" w:sz="4" w:space="0" w:color="auto"/>
            </w:tcBorders>
            <w:hideMark/>
          </w:tcPr>
          <w:p w14:paraId="4F976F51" w14:textId="77777777" w:rsidR="008A59A7" w:rsidRDefault="008A59A7">
            <w:pPr>
              <w:spacing w:after="0" w:line="360" w:lineRule="auto"/>
              <w:jc w:val="center"/>
              <w:rPr>
                <w:sz w:val="24"/>
                <w:szCs w:val="28"/>
                <w:rtl/>
              </w:rPr>
            </w:pPr>
            <w:r>
              <w:rPr>
                <w:sz w:val="24"/>
                <w:szCs w:val="28"/>
                <w:rtl/>
              </w:rPr>
              <w:t>150</w:t>
            </w:r>
          </w:p>
        </w:tc>
        <w:tc>
          <w:tcPr>
            <w:tcW w:w="1843" w:type="dxa"/>
            <w:tcBorders>
              <w:top w:val="single" w:sz="4" w:space="0" w:color="auto"/>
              <w:left w:val="single" w:sz="4" w:space="0" w:color="auto"/>
              <w:bottom w:val="single" w:sz="4" w:space="0" w:color="auto"/>
              <w:right w:val="single" w:sz="4" w:space="0" w:color="auto"/>
            </w:tcBorders>
            <w:hideMark/>
          </w:tcPr>
          <w:p w14:paraId="7F9649E4" w14:textId="77777777" w:rsidR="008A59A7" w:rsidRDefault="008A59A7">
            <w:pPr>
              <w:spacing w:after="0" w:line="360" w:lineRule="auto"/>
              <w:jc w:val="center"/>
              <w:rPr>
                <w:sz w:val="24"/>
                <w:szCs w:val="28"/>
                <w:rtl/>
              </w:rPr>
            </w:pPr>
            <w:r>
              <w:rPr>
                <w:sz w:val="24"/>
                <w:szCs w:val="28"/>
                <w:rtl/>
              </w:rPr>
              <w:t>03:00</w:t>
            </w:r>
          </w:p>
        </w:tc>
      </w:tr>
      <w:tr w:rsidR="008A59A7" w14:paraId="4EC9401F" w14:textId="77777777" w:rsidTr="008A59A7">
        <w:tc>
          <w:tcPr>
            <w:tcW w:w="1559" w:type="dxa"/>
            <w:tcBorders>
              <w:top w:val="single" w:sz="4" w:space="0" w:color="auto"/>
              <w:left w:val="single" w:sz="4" w:space="0" w:color="auto"/>
              <w:bottom w:val="single" w:sz="4" w:space="0" w:color="auto"/>
              <w:right w:val="single" w:sz="4" w:space="0" w:color="auto"/>
            </w:tcBorders>
            <w:hideMark/>
          </w:tcPr>
          <w:p w14:paraId="15769DA3" w14:textId="77777777" w:rsidR="008A59A7" w:rsidRDefault="008A59A7">
            <w:pPr>
              <w:spacing w:after="0" w:line="360" w:lineRule="auto"/>
              <w:jc w:val="center"/>
              <w:rPr>
                <w:sz w:val="24"/>
                <w:szCs w:val="28"/>
                <w:rtl/>
              </w:rPr>
            </w:pPr>
            <w:r>
              <w:rPr>
                <w:sz w:val="24"/>
                <w:szCs w:val="28"/>
                <w:rtl/>
              </w:rPr>
              <w:t>4</w:t>
            </w:r>
          </w:p>
        </w:tc>
        <w:tc>
          <w:tcPr>
            <w:tcW w:w="2007" w:type="dxa"/>
            <w:tcBorders>
              <w:top w:val="single" w:sz="4" w:space="0" w:color="auto"/>
              <w:left w:val="single" w:sz="4" w:space="0" w:color="auto"/>
              <w:bottom w:val="single" w:sz="4" w:space="0" w:color="auto"/>
              <w:right w:val="single" w:sz="4" w:space="0" w:color="auto"/>
            </w:tcBorders>
            <w:hideMark/>
          </w:tcPr>
          <w:p w14:paraId="028A2B91" w14:textId="77777777" w:rsidR="008A59A7" w:rsidRDefault="008A59A7">
            <w:pPr>
              <w:spacing w:after="0" w:line="360" w:lineRule="auto"/>
              <w:jc w:val="center"/>
              <w:rPr>
                <w:sz w:val="24"/>
                <w:szCs w:val="28"/>
                <w:rtl/>
              </w:rPr>
            </w:pPr>
            <w:r>
              <w:rPr>
                <w:sz w:val="24"/>
                <w:szCs w:val="28"/>
                <w:rtl/>
              </w:rPr>
              <w:t>80</w:t>
            </w:r>
          </w:p>
        </w:tc>
        <w:tc>
          <w:tcPr>
            <w:tcW w:w="2104" w:type="dxa"/>
            <w:tcBorders>
              <w:top w:val="single" w:sz="4" w:space="0" w:color="auto"/>
              <w:left w:val="single" w:sz="4" w:space="0" w:color="auto"/>
              <w:bottom w:val="single" w:sz="4" w:space="0" w:color="auto"/>
              <w:right w:val="single" w:sz="4" w:space="0" w:color="auto"/>
            </w:tcBorders>
            <w:hideMark/>
          </w:tcPr>
          <w:p w14:paraId="09B619BE" w14:textId="77777777" w:rsidR="008A59A7" w:rsidRDefault="008A59A7">
            <w:pPr>
              <w:spacing w:after="0" w:line="360" w:lineRule="auto"/>
              <w:jc w:val="center"/>
              <w:rPr>
                <w:sz w:val="24"/>
                <w:szCs w:val="28"/>
                <w:rtl/>
              </w:rPr>
            </w:pPr>
            <w:r>
              <w:rPr>
                <w:sz w:val="24"/>
                <w:szCs w:val="28"/>
                <w:rtl/>
              </w:rPr>
              <w:t>240</w:t>
            </w:r>
          </w:p>
        </w:tc>
        <w:tc>
          <w:tcPr>
            <w:tcW w:w="1843" w:type="dxa"/>
            <w:tcBorders>
              <w:top w:val="single" w:sz="4" w:space="0" w:color="auto"/>
              <w:left w:val="single" w:sz="4" w:space="0" w:color="auto"/>
              <w:bottom w:val="single" w:sz="4" w:space="0" w:color="auto"/>
              <w:right w:val="single" w:sz="4" w:space="0" w:color="auto"/>
            </w:tcBorders>
            <w:hideMark/>
          </w:tcPr>
          <w:p w14:paraId="2A064D1E" w14:textId="77777777" w:rsidR="008A59A7" w:rsidRDefault="008A59A7">
            <w:pPr>
              <w:spacing w:after="0" w:line="360" w:lineRule="auto"/>
              <w:jc w:val="center"/>
              <w:rPr>
                <w:sz w:val="24"/>
                <w:szCs w:val="28"/>
                <w:rtl/>
              </w:rPr>
            </w:pPr>
            <w:r>
              <w:rPr>
                <w:sz w:val="24"/>
                <w:szCs w:val="28"/>
                <w:rtl/>
              </w:rPr>
              <w:t>05:20</w:t>
            </w:r>
          </w:p>
        </w:tc>
      </w:tr>
      <w:tr w:rsidR="008A59A7" w14:paraId="317B2C6C" w14:textId="77777777" w:rsidTr="008A59A7">
        <w:tc>
          <w:tcPr>
            <w:tcW w:w="1559" w:type="dxa"/>
            <w:tcBorders>
              <w:top w:val="single" w:sz="4" w:space="0" w:color="auto"/>
              <w:left w:val="single" w:sz="4" w:space="0" w:color="auto"/>
              <w:bottom w:val="single" w:sz="4" w:space="0" w:color="auto"/>
              <w:right w:val="single" w:sz="4" w:space="0" w:color="auto"/>
            </w:tcBorders>
            <w:hideMark/>
          </w:tcPr>
          <w:p w14:paraId="19ADB3C0" w14:textId="77777777" w:rsidR="008A59A7" w:rsidRDefault="008A59A7">
            <w:pPr>
              <w:spacing w:after="0" w:line="360" w:lineRule="auto"/>
              <w:jc w:val="center"/>
              <w:rPr>
                <w:sz w:val="24"/>
                <w:szCs w:val="28"/>
                <w:rtl/>
              </w:rPr>
            </w:pPr>
            <w:r>
              <w:rPr>
                <w:sz w:val="24"/>
                <w:szCs w:val="28"/>
                <w:rtl/>
              </w:rPr>
              <w:t>8</w:t>
            </w:r>
          </w:p>
        </w:tc>
        <w:tc>
          <w:tcPr>
            <w:tcW w:w="2007" w:type="dxa"/>
            <w:tcBorders>
              <w:top w:val="single" w:sz="4" w:space="0" w:color="auto"/>
              <w:left w:val="single" w:sz="4" w:space="0" w:color="auto"/>
              <w:bottom w:val="single" w:sz="4" w:space="0" w:color="auto"/>
              <w:right w:val="single" w:sz="4" w:space="0" w:color="auto"/>
            </w:tcBorders>
            <w:hideMark/>
          </w:tcPr>
          <w:p w14:paraId="37D59DAC" w14:textId="77777777" w:rsidR="008A59A7" w:rsidRDefault="008A59A7">
            <w:pPr>
              <w:spacing w:after="0" w:line="360" w:lineRule="auto"/>
              <w:jc w:val="center"/>
              <w:rPr>
                <w:sz w:val="24"/>
                <w:szCs w:val="28"/>
                <w:rtl/>
              </w:rPr>
            </w:pPr>
            <w:r>
              <w:rPr>
                <w:sz w:val="24"/>
                <w:szCs w:val="28"/>
                <w:rtl/>
              </w:rPr>
              <w:t>150</w:t>
            </w:r>
          </w:p>
        </w:tc>
        <w:tc>
          <w:tcPr>
            <w:tcW w:w="2104" w:type="dxa"/>
            <w:tcBorders>
              <w:top w:val="single" w:sz="4" w:space="0" w:color="auto"/>
              <w:left w:val="single" w:sz="4" w:space="0" w:color="auto"/>
              <w:bottom w:val="single" w:sz="4" w:space="0" w:color="auto"/>
              <w:right w:val="single" w:sz="4" w:space="0" w:color="auto"/>
            </w:tcBorders>
            <w:hideMark/>
          </w:tcPr>
          <w:p w14:paraId="190EAFEB" w14:textId="77777777" w:rsidR="008A59A7" w:rsidRDefault="008A59A7">
            <w:pPr>
              <w:spacing w:after="0" w:line="360" w:lineRule="auto"/>
              <w:jc w:val="center"/>
              <w:rPr>
                <w:sz w:val="24"/>
                <w:szCs w:val="28"/>
                <w:rtl/>
              </w:rPr>
            </w:pPr>
            <w:r>
              <w:rPr>
                <w:sz w:val="24"/>
                <w:szCs w:val="28"/>
                <w:rtl/>
              </w:rPr>
              <w:t>450</w:t>
            </w:r>
          </w:p>
        </w:tc>
        <w:tc>
          <w:tcPr>
            <w:tcW w:w="1843" w:type="dxa"/>
            <w:tcBorders>
              <w:top w:val="single" w:sz="4" w:space="0" w:color="auto"/>
              <w:left w:val="single" w:sz="4" w:space="0" w:color="auto"/>
              <w:bottom w:val="single" w:sz="4" w:space="0" w:color="auto"/>
              <w:right w:val="single" w:sz="4" w:space="0" w:color="auto"/>
            </w:tcBorders>
            <w:hideMark/>
          </w:tcPr>
          <w:p w14:paraId="637F9B71" w14:textId="77777777" w:rsidR="008A59A7" w:rsidRDefault="008A59A7">
            <w:pPr>
              <w:spacing w:after="0" w:line="360" w:lineRule="auto"/>
              <w:jc w:val="center"/>
              <w:rPr>
                <w:sz w:val="24"/>
                <w:szCs w:val="28"/>
                <w:rtl/>
              </w:rPr>
            </w:pPr>
            <w:r>
              <w:rPr>
                <w:sz w:val="24"/>
                <w:szCs w:val="28"/>
                <w:rtl/>
              </w:rPr>
              <w:t>10:00</w:t>
            </w:r>
          </w:p>
        </w:tc>
      </w:tr>
      <w:tr w:rsidR="008A59A7" w14:paraId="30481F73" w14:textId="77777777" w:rsidTr="008A59A7">
        <w:tc>
          <w:tcPr>
            <w:tcW w:w="1559" w:type="dxa"/>
            <w:tcBorders>
              <w:top w:val="single" w:sz="4" w:space="0" w:color="auto"/>
              <w:left w:val="single" w:sz="4" w:space="0" w:color="auto"/>
              <w:bottom w:val="single" w:sz="4" w:space="0" w:color="auto"/>
              <w:right w:val="single" w:sz="4" w:space="0" w:color="auto"/>
            </w:tcBorders>
            <w:hideMark/>
          </w:tcPr>
          <w:p w14:paraId="5D63F410" w14:textId="77777777" w:rsidR="008A59A7" w:rsidRDefault="008A59A7">
            <w:pPr>
              <w:spacing w:after="0" w:line="360" w:lineRule="auto"/>
              <w:jc w:val="center"/>
              <w:rPr>
                <w:sz w:val="24"/>
                <w:szCs w:val="28"/>
                <w:rtl/>
              </w:rPr>
            </w:pPr>
            <w:r>
              <w:rPr>
                <w:sz w:val="24"/>
                <w:szCs w:val="28"/>
                <w:rtl/>
              </w:rPr>
              <w:t>12</w:t>
            </w:r>
          </w:p>
        </w:tc>
        <w:tc>
          <w:tcPr>
            <w:tcW w:w="2007" w:type="dxa"/>
            <w:tcBorders>
              <w:top w:val="single" w:sz="4" w:space="0" w:color="auto"/>
              <w:left w:val="single" w:sz="4" w:space="0" w:color="auto"/>
              <w:bottom w:val="single" w:sz="4" w:space="0" w:color="auto"/>
              <w:right w:val="single" w:sz="4" w:space="0" w:color="auto"/>
            </w:tcBorders>
            <w:hideMark/>
          </w:tcPr>
          <w:p w14:paraId="5E96F8EE" w14:textId="77777777" w:rsidR="008A59A7" w:rsidRDefault="008A59A7">
            <w:pPr>
              <w:spacing w:after="0" w:line="360" w:lineRule="auto"/>
              <w:jc w:val="center"/>
              <w:rPr>
                <w:sz w:val="24"/>
                <w:szCs w:val="28"/>
                <w:rtl/>
              </w:rPr>
            </w:pPr>
            <w:r>
              <w:rPr>
                <w:sz w:val="24"/>
                <w:szCs w:val="28"/>
                <w:rtl/>
              </w:rPr>
              <w:t>220</w:t>
            </w:r>
          </w:p>
        </w:tc>
        <w:tc>
          <w:tcPr>
            <w:tcW w:w="2104" w:type="dxa"/>
            <w:tcBorders>
              <w:top w:val="single" w:sz="4" w:space="0" w:color="auto"/>
              <w:left w:val="single" w:sz="4" w:space="0" w:color="auto"/>
              <w:bottom w:val="single" w:sz="4" w:space="0" w:color="auto"/>
              <w:right w:val="single" w:sz="4" w:space="0" w:color="auto"/>
            </w:tcBorders>
            <w:hideMark/>
          </w:tcPr>
          <w:p w14:paraId="60D8AA9C" w14:textId="77777777" w:rsidR="008A59A7" w:rsidRDefault="008A59A7">
            <w:pPr>
              <w:spacing w:after="0" w:line="360" w:lineRule="auto"/>
              <w:jc w:val="center"/>
              <w:rPr>
                <w:sz w:val="24"/>
                <w:szCs w:val="28"/>
                <w:rtl/>
              </w:rPr>
            </w:pPr>
            <w:r>
              <w:rPr>
                <w:sz w:val="24"/>
                <w:szCs w:val="28"/>
                <w:rtl/>
              </w:rPr>
              <w:t>660</w:t>
            </w:r>
          </w:p>
        </w:tc>
        <w:tc>
          <w:tcPr>
            <w:tcW w:w="1843" w:type="dxa"/>
            <w:tcBorders>
              <w:top w:val="single" w:sz="4" w:space="0" w:color="auto"/>
              <w:left w:val="single" w:sz="4" w:space="0" w:color="auto"/>
              <w:bottom w:val="single" w:sz="4" w:space="0" w:color="auto"/>
              <w:right w:val="single" w:sz="4" w:space="0" w:color="auto"/>
            </w:tcBorders>
            <w:hideMark/>
          </w:tcPr>
          <w:p w14:paraId="73160EF1" w14:textId="77777777" w:rsidR="008A59A7" w:rsidRDefault="008A59A7">
            <w:pPr>
              <w:spacing w:after="0" w:line="360" w:lineRule="auto"/>
              <w:jc w:val="center"/>
              <w:rPr>
                <w:sz w:val="24"/>
                <w:szCs w:val="28"/>
                <w:rtl/>
              </w:rPr>
            </w:pPr>
            <w:r>
              <w:rPr>
                <w:sz w:val="24"/>
                <w:szCs w:val="28"/>
                <w:rtl/>
              </w:rPr>
              <w:t>14:30</w:t>
            </w:r>
          </w:p>
        </w:tc>
      </w:tr>
    </w:tbl>
    <w:p w14:paraId="59EB47D5" w14:textId="77777777" w:rsidR="008A59A7" w:rsidRDefault="008A59A7" w:rsidP="008A59A7">
      <w:pPr>
        <w:spacing w:line="360" w:lineRule="auto"/>
        <w:jc w:val="both"/>
        <w:rPr>
          <w:sz w:val="24"/>
          <w:szCs w:val="28"/>
          <w:rtl/>
        </w:rPr>
      </w:pPr>
    </w:p>
    <w:p w14:paraId="322F940A" w14:textId="77777777" w:rsidR="008A59A7" w:rsidRDefault="008A59A7" w:rsidP="008A59A7">
      <w:pPr>
        <w:spacing w:line="360" w:lineRule="auto"/>
        <w:jc w:val="both"/>
        <w:rPr>
          <w:b/>
          <w:bCs/>
          <w:i/>
          <w:iCs/>
          <w:sz w:val="32"/>
          <w:szCs w:val="32"/>
          <w:u w:val="single"/>
        </w:rPr>
      </w:pPr>
      <w:r>
        <w:rPr>
          <w:b/>
          <w:bCs/>
          <w:i/>
          <w:iCs/>
          <w:sz w:val="32"/>
          <w:szCs w:val="32"/>
          <w:u w:val="single"/>
          <w:rtl/>
        </w:rPr>
        <w:t>نکته: اولین قانون تخته سفید</w:t>
      </w:r>
    </w:p>
    <w:p w14:paraId="664F1F6B" w14:textId="77777777" w:rsidR="008A59A7" w:rsidRDefault="008A59A7" w:rsidP="008A59A7">
      <w:pPr>
        <w:spacing w:line="360" w:lineRule="auto"/>
        <w:jc w:val="both"/>
        <w:rPr>
          <w:b/>
          <w:bCs/>
          <w:i/>
          <w:iCs/>
          <w:sz w:val="24"/>
          <w:szCs w:val="28"/>
          <w:rtl/>
        </w:rPr>
      </w:pPr>
      <w:r>
        <w:rPr>
          <w:b/>
          <w:bCs/>
          <w:i/>
          <w:iCs/>
          <w:sz w:val="24"/>
          <w:szCs w:val="28"/>
          <w:rtl/>
        </w:rPr>
        <w:t>به یاد داشته باشید که هیئت مدیره پولی ندارد؛ مشتریان کار را انجام می دهند. هر وقت ممکن است با مشتری روبرو شوید و با هیئت مدیره صحبت نکنید. هنگام تمرین، نماد ارز محلی خود را روی یک کاغذ بکشید و کاغذ را در پشت اتاق قرار دهید. حتماً به کاغذ نگاه کنید و به پول ارائه دهید!</w:t>
      </w:r>
    </w:p>
    <w:p w14:paraId="04753945" w14:textId="77777777" w:rsidR="008A59A7" w:rsidRDefault="008A59A7" w:rsidP="008A59A7">
      <w:pPr>
        <w:spacing w:line="360" w:lineRule="auto"/>
        <w:jc w:val="both"/>
        <w:rPr>
          <w:sz w:val="24"/>
          <w:szCs w:val="28"/>
        </w:rPr>
      </w:pPr>
    </w:p>
    <w:p w14:paraId="2022C70A" w14:textId="77777777" w:rsidR="008A59A7" w:rsidRDefault="008A59A7" w:rsidP="008A59A7">
      <w:pPr>
        <w:spacing w:line="360" w:lineRule="auto"/>
        <w:jc w:val="both"/>
        <w:rPr>
          <w:b/>
          <w:bCs/>
          <w:sz w:val="32"/>
          <w:szCs w:val="32"/>
          <w:rtl/>
        </w:rPr>
      </w:pPr>
      <w:r>
        <w:rPr>
          <w:b/>
          <w:bCs/>
          <w:sz w:val="32"/>
          <w:szCs w:val="32"/>
          <w:rtl/>
        </w:rPr>
        <w:t>حالت</w:t>
      </w:r>
    </w:p>
    <w:p w14:paraId="713A7C3C" w14:textId="77777777" w:rsidR="008A59A7" w:rsidRDefault="008A59A7" w:rsidP="008A59A7">
      <w:pPr>
        <w:spacing w:line="360" w:lineRule="auto"/>
        <w:ind w:firstLine="720"/>
        <w:jc w:val="both"/>
        <w:rPr>
          <w:sz w:val="24"/>
          <w:szCs w:val="28"/>
        </w:rPr>
      </w:pPr>
      <w:r>
        <w:rPr>
          <w:sz w:val="24"/>
          <w:szCs w:val="28"/>
          <w:rtl/>
        </w:rPr>
        <w:t>هنگام استفاده از تخته سفید، بسیار آسان است که مخاطب را به عقب برگردانید. شما به دلایل مختلف نمی خواهید این کار را انجام دهید، به شرح زیر ذکر شده است:</w:t>
      </w:r>
    </w:p>
    <w:p w14:paraId="6BBCED13" w14:textId="77777777" w:rsidR="008A59A7" w:rsidRDefault="008A59A7" w:rsidP="008A59A7">
      <w:pPr>
        <w:spacing w:line="360" w:lineRule="auto"/>
        <w:ind w:firstLine="720"/>
        <w:jc w:val="both"/>
        <w:rPr>
          <w:sz w:val="24"/>
          <w:szCs w:val="28"/>
        </w:rPr>
      </w:pPr>
      <w:r>
        <w:rPr>
          <w:sz w:val="24"/>
          <w:szCs w:val="28"/>
          <w:rtl/>
        </w:rPr>
        <w:t>• تماس چشمی را با مخاطب از دست می دهید.</w:t>
      </w:r>
    </w:p>
    <w:p w14:paraId="49DFE5AB" w14:textId="77777777" w:rsidR="008A59A7" w:rsidRDefault="008A59A7" w:rsidP="008A59A7">
      <w:pPr>
        <w:spacing w:line="360" w:lineRule="auto"/>
        <w:ind w:firstLine="720"/>
        <w:jc w:val="both"/>
        <w:rPr>
          <w:sz w:val="24"/>
          <w:szCs w:val="28"/>
        </w:rPr>
      </w:pPr>
      <w:r>
        <w:rPr>
          <w:sz w:val="24"/>
          <w:szCs w:val="28"/>
          <w:rtl/>
        </w:rPr>
        <w:t>• صدای شما به جای اینکه مستقیم به گوش آنها برسد، در تخته خاموش می شود.</w:t>
      </w:r>
    </w:p>
    <w:p w14:paraId="2D7A9D06" w14:textId="77777777" w:rsidR="008A59A7" w:rsidRDefault="008A59A7" w:rsidP="008A59A7">
      <w:pPr>
        <w:spacing w:line="360" w:lineRule="auto"/>
        <w:ind w:firstLine="720"/>
        <w:jc w:val="both"/>
        <w:rPr>
          <w:sz w:val="24"/>
          <w:szCs w:val="28"/>
        </w:rPr>
      </w:pPr>
      <w:r>
        <w:rPr>
          <w:sz w:val="24"/>
          <w:szCs w:val="28"/>
          <w:rtl/>
        </w:rPr>
        <w:lastRenderedPageBreak/>
        <w:t>• در بسیاری از فرهنگ ها نشان دادن پشت به مخاطب، بی ادب و ناپسند است.</w:t>
      </w:r>
    </w:p>
    <w:p w14:paraId="53E6C918" w14:textId="77777777" w:rsidR="008A59A7" w:rsidRDefault="008A59A7" w:rsidP="008A59A7">
      <w:pPr>
        <w:spacing w:line="360" w:lineRule="auto"/>
        <w:ind w:firstLine="720"/>
        <w:jc w:val="both"/>
        <w:rPr>
          <w:sz w:val="24"/>
          <w:szCs w:val="28"/>
        </w:rPr>
      </w:pPr>
      <w:r>
        <w:rPr>
          <w:sz w:val="24"/>
          <w:szCs w:val="28"/>
          <w:rtl/>
        </w:rPr>
        <w:t>راز یک موضع خوب، 90 درجه یا قانون پرتو لیزر است. هیچ وقت نباید پای شما از زاویه 90 درجه کمتر باشد. تصور کنید خطی وجود دارد، یا پرتویی با لیزر وجود دارد که از روی تخته شلیک می شود - پاهای شما، به ویژه آن که نزدیک به مخاطب است، هرگز نباید از آن عبور کنند. در غیر این صورت، آن پرتوی لیزر کف پا را می کشد. انجام این عمل بسیار لازم است.</w:t>
      </w:r>
    </w:p>
    <w:p w14:paraId="57BD765C" w14:textId="77777777" w:rsidR="008A59A7" w:rsidRDefault="008A59A7" w:rsidP="008A59A7">
      <w:pPr>
        <w:spacing w:line="360" w:lineRule="auto"/>
        <w:jc w:val="both"/>
        <w:rPr>
          <w:sz w:val="24"/>
          <w:szCs w:val="28"/>
        </w:rPr>
      </w:pPr>
    </w:p>
    <w:p w14:paraId="1A727CB1" w14:textId="77777777" w:rsidR="008A59A7" w:rsidRDefault="008A59A7" w:rsidP="008A59A7">
      <w:pPr>
        <w:spacing w:line="360" w:lineRule="auto"/>
        <w:jc w:val="both"/>
        <w:rPr>
          <w:b/>
          <w:bCs/>
          <w:i/>
          <w:iCs/>
          <w:sz w:val="32"/>
          <w:szCs w:val="32"/>
          <w:u w:val="single"/>
          <w:rtl/>
        </w:rPr>
      </w:pPr>
      <w:r>
        <w:rPr>
          <w:b/>
          <w:bCs/>
          <w:i/>
          <w:iCs/>
          <w:sz w:val="32"/>
          <w:szCs w:val="32"/>
          <w:u w:val="single"/>
          <w:rtl/>
        </w:rPr>
        <w:t>نکته: تابلو را جابجا کنید!</w:t>
      </w:r>
    </w:p>
    <w:p w14:paraId="352660E7" w14:textId="77777777" w:rsidR="008A59A7" w:rsidRDefault="008A59A7" w:rsidP="008A59A7">
      <w:pPr>
        <w:spacing w:line="360" w:lineRule="auto"/>
        <w:jc w:val="both"/>
        <w:rPr>
          <w:b/>
          <w:bCs/>
          <w:i/>
          <w:iCs/>
          <w:sz w:val="24"/>
          <w:szCs w:val="28"/>
        </w:rPr>
      </w:pPr>
      <w:r>
        <w:rPr>
          <w:b/>
          <w:bCs/>
          <w:i/>
          <w:iCs/>
          <w:sz w:val="24"/>
          <w:szCs w:val="28"/>
          <w:rtl/>
        </w:rPr>
        <w:t>وقتی یک تخته سفید یا یک پوستر دارید، بسته به اینکه چپ دست یا راست دست باشید، آن را کمی به یک طرف متمایل کنید. به این ترتیب فضای باز تخته را به حداکثر می رسانید تا مخاطب را در اختیار داشته باشید. در مورد افرادی که در گوشه و کنار هستند، استرس نداشته باشید. آنها تصمیم گرفتند که در آنجا بنشینند! برای یک تابلو پوستر، در کنار آن بایستید و لگن جلوی خود را در مقابل آن تکیه دهید. به این ترتیب تخته خود مانع از قدم گذاشتن در جلو می شود، به خصوص که بیشتر بازوهای افراد به اندازه کافی طولانی است تا به قسمت دور تخته برسد.</w:t>
      </w:r>
    </w:p>
    <w:p w14:paraId="1C604627" w14:textId="77777777" w:rsidR="008A59A7" w:rsidRDefault="008A59A7" w:rsidP="008A59A7">
      <w:pPr>
        <w:spacing w:line="360" w:lineRule="auto"/>
        <w:jc w:val="both"/>
        <w:rPr>
          <w:sz w:val="24"/>
          <w:szCs w:val="28"/>
        </w:rPr>
      </w:pPr>
    </w:p>
    <w:p w14:paraId="346FFD8A" w14:textId="77777777" w:rsidR="008A59A7" w:rsidRDefault="008A59A7" w:rsidP="008A59A7">
      <w:pPr>
        <w:spacing w:line="360" w:lineRule="auto"/>
        <w:jc w:val="both"/>
        <w:rPr>
          <w:b/>
          <w:bCs/>
          <w:sz w:val="32"/>
          <w:szCs w:val="32"/>
          <w:rtl/>
        </w:rPr>
      </w:pPr>
      <w:r>
        <w:rPr>
          <w:b/>
          <w:bCs/>
          <w:sz w:val="32"/>
          <w:szCs w:val="32"/>
          <w:rtl/>
        </w:rPr>
        <w:t>معرفی تکه</w:t>
      </w:r>
    </w:p>
    <w:p w14:paraId="475E79E3" w14:textId="77777777" w:rsidR="008A59A7" w:rsidRDefault="008A59A7" w:rsidP="008A59A7">
      <w:pPr>
        <w:spacing w:line="360" w:lineRule="auto"/>
        <w:ind w:firstLine="720"/>
        <w:jc w:val="both"/>
        <w:rPr>
          <w:sz w:val="24"/>
          <w:szCs w:val="28"/>
        </w:rPr>
      </w:pPr>
      <w:r>
        <w:rPr>
          <w:sz w:val="24"/>
          <w:szCs w:val="28"/>
          <w:rtl/>
        </w:rPr>
        <w:t>"تکه" واحد جدیدی برای طراحی تخته است. مدت زمان 8 تا 10 ثانیه را نشان می دهد و طولانی ترین مدت زمانی است که شما باید ترسیم کنید و نه صحبت کنید. این تکه به اندازه کافی طولانی است که به شما امکان می دهد مقدار معقول آیکون یا متن را روی تابلو بکشید، اما خیلی طولانی نیست که مخاطب توجه خود را از دست دهد و شروع به بررسی ایمیل کنید. به همین دلیل است که هر فریم بصری در بخش قبلی 15-20 ثانیه است، معادل دو تکه است.</w:t>
      </w:r>
    </w:p>
    <w:p w14:paraId="0E76E2BE" w14:textId="77777777" w:rsidR="008A59A7" w:rsidRDefault="008A59A7" w:rsidP="008A59A7">
      <w:pPr>
        <w:spacing w:line="360" w:lineRule="auto"/>
        <w:ind w:firstLine="720"/>
        <w:jc w:val="both"/>
        <w:rPr>
          <w:sz w:val="24"/>
          <w:szCs w:val="28"/>
        </w:rPr>
      </w:pPr>
      <w:r>
        <w:rPr>
          <w:sz w:val="24"/>
          <w:szCs w:val="28"/>
          <w:rtl/>
        </w:rPr>
        <w:t>گذشته از پیامدهای هنری طراحی شما، مهارت تسلط بر نوشتن و صحبت کردن به صورت متوالی است. مهم است که "هوای مرده" را به حداقل برسانید، به این معنی که شما باید همزمان هر دو عمل را انجام دهید. به همین دلیل، مهندسین فروش به سمت نوشتن و ترسیم خود تلاش می کنند، که نتیجه آن ناخوشایند بودن و غیرقانونی بودن است و خود اظهارنظرهای مربوط به دست نویس را به خوبی انجام می دهد.</w:t>
      </w:r>
    </w:p>
    <w:p w14:paraId="01E54E5F" w14:textId="77777777" w:rsidR="008A59A7" w:rsidRDefault="008A59A7" w:rsidP="008A59A7">
      <w:pPr>
        <w:spacing w:line="360" w:lineRule="auto"/>
        <w:jc w:val="both"/>
        <w:rPr>
          <w:sz w:val="24"/>
          <w:szCs w:val="28"/>
        </w:rPr>
      </w:pPr>
    </w:p>
    <w:p w14:paraId="54FC4097" w14:textId="77777777" w:rsidR="008A59A7" w:rsidRDefault="008A59A7" w:rsidP="008A59A7">
      <w:pPr>
        <w:spacing w:line="360" w:lineRule="auto"/>
        <w:jc w:val="both"/>
        <w:rPr>
          <w:b/>
          <w:bCs/>
          <w:sz w:val="32"/>
          <w:szCs w:val="32"/>
          <w:rtl/>
        </w:rPr>
      </w:pPr>
      <w:r>
        <w:rPr>
          <w:b/>
          <w:bCs/>
          <w:sz w:val="32"/>
          <w:szCs w:val="32"/>
          <w:rtl/>
        </w:rPr>
        <w:t>مهارت و ریتم</w:t>
      </w:r>
    </w:p>
    <w:p w14:paraId="6C46D5E5" w14:textId="77777777" w:rsidR="008A59A7" w:rsidRDefault="008A59A7" w:rsidP="008A59A7">
      <w:pPr>
        <w:spacing w:line="360" w:lineRule="auto"/>
        <w:ind w:firstLine="720"/>
        <w:jc w:val="both"/>
        <w:rPr>
          <w:sz w:val="24"/>
          <w:szCs w:val="28"/>
        </w:rPr>
      </w:pPr>
      <w:r>
        <w:rPr>
          <w:sz w:val="24"/>
          <w:szCs w:val="28"/>
          <w:rtl/>
        </w:rPr>
        <w:t>به عنوان بخشی از آموزش، معلمان یاد می گیرند که چگونه به طور مؤثر از تخته سفید (یا در بسیاری موارد تخته هوشمند الکترونیکی) در کلاس های خود استفاده کنند. مفهوم اصلی که آنها از بحث لمسی صحبت می کنند مستقیماً برای مهندس فروش کاربرد دارد زیرا باعث افزایش ریتم در جلسه می شود.</w:t>
      </w:r>
    </w:p>
    <w:p w14:paraId="74889864" w14:textId="77777777" w:rsidR="008A59A7" w:rsidRDefault="008A59A7" w:rsidP="008A59A7">
      <w:pPr>
        <w:spacing w:line="360" w:lineRule="auto"/>
        <w:ind w:firstLine="720"/>
        <w:jc w:val="both"/>
        <w:rPr>
          <w:sz w:val="24"/>
          <w:szCs w:val="28"/>
        </w:rPr>
      </w:pPr>
      <w:r>
        <w:rPr>
          <w:sz w:val="24"/>
          <w:szCs w:val="28"/>
          <w:rtl/>
        </w:rPr>
        <w:t>در اینجا یک مثال سریع از مفهوم آورده شده است: به عنوان مجری، شما تابلو (با یک دست باز یا کف دست، به جای اشاره کردن) را لمس می کنید تا زمینه را فراهم کنید. معمولاً تمرکز خود را روی اشیای مورد نظر خود جلب خواهید کرد. در مرحله بعد، شما به روبرو شدن با مخاطب می پردازید و درمورد آنچه که تازه ترسیم کرده اید صحبت می کنید، سپس به یک جمله یا دو جمله انتقال می دهید تا توصیف آنچه را که قصد دارید ترسیم کنید. پس از آن قسمت بعدی تخته سفید خود را بکشید و این روند را تکرار کنید. این مانع از صحبت در هیئت مدیره یا کشیدن 30 تا 40 ثانیه بدون صحبت کردن می شود.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7693"/>
      </w:tblGrid>
      <w:tr w:rsidR="008A59A7" w14:paraId="3508C916"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374B2B3D" w14:textId="77777777" w:rsidR="008A59A7" w:rsidRDefault="008A59A7">
            <w:pPr>
              <w:spacing w:after="0" w:line="360" w:lineRule="auto"/>
              <w:jc w:val="both"/>
              <w:rPr>
                <w:sz w:val="24"/>
                <w:szCs w:val="28"/>
                <w:rtl/>
              </w:rPr>
            </w:pPr>
            <w:r>
              <w:rPr>
                <w:sz w:val="24"/>
                <w:szCs w:val="28"/>
                <w:rtl/>
              </w:rPr>
              <w:t>ترسیم کنید</w:t>
            </w:r>
          </w:p>
        </w:tc>
        <w:tc>
          <w:tcPr>
            <w:tcW w:w="7905" w:type="dxa"/>
            <w:tcBorders>
              <w:top w:val="single" w:sz="4" w:space="0" w:color="auto"/>
              <w:left w:val="single" w:sz="4" w:space="0" w:color="auto"/>
              <w:bottom w:val="single" w:sz="4" w:space="0" w:color="auto"/>
              <w:right w:val="single" w:sz="4" w:space="0" w:color="auto"/>
            </w:tcBorders>
            <w:hideMark/>
          </w:tcPr>
          <w:p w14:paraId="59C6A730" w14:textId="77777777" w:rsidR="008A59A7" w:rsidRDefault="008A59A7">
            <w:pPr>
              <w:spacing w:after="0" w:line="360" w:lineRule="auto"/>
              <w:jc w:val="both"/>
              <w:rPr>
                <w:sz w:val="24"/>
                <w:szCs w:val="28"/>
                <w:rtl/>
              </w:rPr>
            </w:pPr>
            <w:r>
              <w:rPr>
                <w:sz w:val="24"/>
                <w:szCs w:val="28"/>
                <w:rtl/>
              </w:rPr>
              <w:t>من رابط بین شبکه پنل خورشیدی و سیستم توزیع برق مشتری را ترسیم می کنم. حداکثر 10 ثانیه طول می کشد.</w:t>
            </w:r>
          </w:p>
        </w:tc>
      </w:tr>
      <w:tr w:rsidR="008A59A7" w14:paraId="7A17E5E1"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2D171301" w14:textId="77777777" w:rsidR="008A59A7" w:rsidRDefault="008A59A7">
            <w:pPr>
              <w:spacing w:after="0" w:line="360" w:lineRule="auto"/>
              <w:jc w:val="both"/>
              <w:rPr>
                <w:sz w:val="24"/>
                <w:szCs w:val="28"/>
                <w:rtl/>
              </w:rPr>
            </w:pPr>
            <w:r>
              <w:rPr>
                <w:sz w:val="24"/>
                <w:szCs w:val="28"/>
                <w:rtl/>
              </w:rPr>
              <w:t>لمس کنید</w:t>
            </w:r>
          </w:p>
        </w:tc>
        <w:tc>
          <w:tcPr>
            <w:tcW w:w="7905" w:type="dxa"/>
            <w:tcBorders>
              <w:top w:val="single" w:sz="4" w:space="0" w:color="auto"/>
              <w:left w:val="single" w:sz="4" w:space="0" w:color="auto"/>
              <w:bottom w:val="single" w:sz="4" w:space="0" w:color="auto"/>
              <w:right w:val="single" w:sz="4" w:space="0" w:color="auto"/>
            </w:tcBorders>
            <w:hideMark/>
          </w:tcPr>
          <w:p w14:paraId="6940E82D" w14:textId="77777777" w:rsidR="008A59A7" w:rsidRDefault="008A59A7">
            <w:pPr>
              <w:spacing w:after="0" w:line="360" w:lineRule="auto"/>
              <w:jc w:val="both"/>
              <w:rPr>
                <w:sz w:val="24"/>
                <w:szCs w:val="28"/>
                <w:rtl/>
              </w:rPr>
            </w:pPr>
            <w:r>
              <w:rPr>
                <w:sz w:val="24"/>
                <w:szCs w:val="28"/>
                <w:rtl/>
              </w:rPr>
              <w:t>در حالی که هنوز در حدود یک زاویه 90 درجه برای مخاطب قرار دارد، من به سمت مخاطب برمی گردم.</w:t>
            </w:r>
          </w:p>
        </w:tc>
      </w:tr>
      <w:tr w:rsidR="008A59A7" w14:paraId="6207ABB1"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01DAD949" w14:textId="77777777" w:rsidR="008A59A7" w:rsidRDefault="008A59A7">
            <w:pPr>
              <w:spacing w:after="0" w:line="360" w:lineRule="auto"/>
              <w:jc w:val="both"/>
              <w:rPr>
                <w:sz w:val="24"/>
                <w:szCs w:val="28"/>
                <w:rtl/>
              </w:rPr>
            </w:pPr>
            <w:r>
              <w:rPr>
                <w:sz w:val="24"/>
                <w:szCs w:val="28"/>
                <w:rtl/>
              </w:rPr>
              <w:t>بچرخید</w:t>
            </w:r>
          </w:p>
        </w:tc>
        <w:tc>
          <w:tcPr>
            <w:tcW w:w="7905" w:type="dxa"/>
            <w:tcBorders>
              <w:top w:val="single" w:sz="4" w:space="0" w:color="auto"/>
              <w:left w:val="single" w:sz="4" w:space="0" w:color="auto"/>
              <w:bottom w:val="single" w:sz="4" w:space="0" w:color="auto"/>
              <w:right w:val="single" w:sz="4" w:space="0" w:color="auto"/>
            </w:tcBorders>
            <w:hideMark/>
          </w:tcPr>
          <w:p w14:paraId="43CE7267" w14:textId="77777777" w:rsidR="008A59A7" w:rsidRDefault="008A59A7">
            <w:pPr>
              <w:spacing w:after="0" w:line="360" w:lineRule="auto"/>
              <w:jc w:val="both"/>
              <w:rPr>
                <w:sz w:val="24"/>
                <w:szCs w:val="28"/>
                <w:rtl/>
              </w:rPr>
            </w:pPr>
            <w:r>
              <w:rPr>
                <w:sz w:val="24"/>
                <w:szCs w:val="28"/>
                <w:rtl/>
              </w:rPr>
              <w:t>من رو به روی مخاطب قرار می گیرم و آنها را به طور کامل با حرکات دست و تماس چشمی درگیر می کنم، تا مطمئن شوم که نمودارها مبهم نیستند.</w:t>
            </w:r>
          </w:p>
        </w:tc>
      </w:tr>
      <w:tr w:rsidR="008A59A7" w14:paraId="0D1AA3D9"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5B5280B6" w14:textId="77777777" w:rsidR="008A59A7" w:rsidRDefault="008A59A7">
            <w:pPr>
              <w:spacing w:after="0" w:line="360" w:lineRule="auto"/>
              <w:jc w:val="both"/>
              <w:rPr>
                <w:sz w:val="24"/>
                <w:szCs w:val="28"/>
                <w:rtl/>
              </w:rPr>
            </w:pPr>
            <w:r>
              <w:rPr>
                <w:sz w:val="24"/>
                <w:szCs w:val="28"/>
                <w:rtl/>
              </w:rPr>
              <w:t>صحبت کنید</w:t>
            </w:r>
          </w:p>
        </w:tc>
        <w:tc>
          <w:tcPr>
            <w:tcW w:w="7905" w:type="dxa"/>
            <w:tcBorders>
              <w:top w:val="single" w:sz="4" w:space="0" w:color="auto"/>
              <w:left w:val="single" w:sz="4" w:space="0" w:color="auto"/>
              <w:bottom w:val="single" w:sz="4" w:space="0" w:color="auto"/>
              <w:right w:val="single" w:sz="4" w:space="0" w:color="auto"/>
            </w:tcBorders>
            <w:hideMark/>
          </w:tcPr>
          <w:p w14:paraId="0720B70A" w14:textId="77777777" w:rsidR="008A59A7" w:rsidRDefault="008A59A7">
            <w:pPr>
              <w:spacing w:after="0" w:line="360" w:lineRule="auto"/>
              <w:jc w:val="both"/>
              <w:rPr>
                <w:sz w:val="24"/>
                <w:szCs w:val="28"/>
                <w:rtl/>
              </w:rPr>
            </w:pPr>
            <w:r>
              <w:rPr>
                <w:sz w:val="24"/>
                <w:szCs w:val="28"/>
                <w:rtl/>
              </w:rPr>
              <w:t>"بنابراین این جایی است که رابط کاربری انجام می شود. اکثر نصب ها 20 دقیقه یا کمتر است ... و اکنون بیایید بررسی کنیم که چرا این نگهداری آسان است. "</w:t>
            </w:r>
          </w:p>
        </w:tc>
      </w:tr>
      <w:tr w:rsidR="008A59A7" w14:paraId="7CF5965D"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520C6B90" w14:textId="77777777" w:rsidR="008A59A7" w:rsidRDefault="008A59A7">
            <w:pPr>
              <w:spacing w:after="0" w:line="360" w:lineRule="auto"/>
              <w:jc w:val="both"/>
              <w:rPr>
                <w:sz w:val="24"/>
                <w:szCs w:val="28"/>
                <w:rtl/>
              </w:rPr>
            </w:pPr>
            <w:r>
              <w:rPr>
                <w:sz w:val="24"/>
                <w:szCs w:val="28"/>
                <w:rtl/>
              </w:rPr>
              <w:t>ترسیم کنید</w:t>
            </w:r>
          </w:p>
        </w:tc>
        <w:tc>
          <w:tcPr>
            <w:tcW w:w="7905" w:type="dxa"/>
            <w:tcBorders>
              <w:top w:val="single" w:sz="4" w:space="0" w:color="auto"/>
              <w:left w:val="single" w:sz="4" w:space="0" w:color="auto"/>
              <w:bottom w:val="single" w:sz="4" w:space="0" w:color="auto"/>
              <w:right w:val="single" w:sz="4" w:space="0" w:color="auto"/>
            </w:tcBorders>
            <w:hideMark/>
          </w:tcPr>
          <w:p w14:paraId="418741D6" w14:textId="77777777" w:rsidR="008A59A7" w:rsidRDefault="008A59A7">
            <w:pPr>
              <w:spacing w:after="0" w:line="360" w:lineRule="auto"/>
              <w:jc w:val="both"/>
              <w:rPr>
                <w:sz w:val="24"/>
                <w:szCs w:val="28"/>
                <w:rtl/>
              </w:rPr>
            </w:pPr>
            <w:r>
              <w:rPr>
                <w:sz w:val="24"/>
                <w:szCs w:val="28"/>
                <w:rtl/>
              </w:rPr>
              <w:t>روند را تکرار کنید.</w:t>
            </w:r>
          </w:p>
        </w:tc>
      </w:tr>
    </w:tbl>
    <w:p w14:paraId="74967600" w14:textId="77777777" w:rsidR="008A59A7" w:rsidRDefault="008A59A7" w:rsidP="008A59A7">
      <w:pPr>
        <w:spacing w:line="360" w:lineRule="auto"/>
        <w:jc w:val="both"/>
        <w:rPr>
          <w:sz w:val="24"/>
          <w:szCs w:val="28"/>
          <w:rtl/>
        </w:rPr>
      </w:pPr>
    </w:p>
    <w:p w14:paraId="4B39E6E5" w14:textId="77777777" w:rsidR="008A59A7" w:rsidRDefault="008A59A7" w:rsidP="008A59A7">
      <w:pPr>
        <w:spacing w:line="360" w:lineRule="auto"/>
        <w:jc w:val="both"/>
        <w:rPr>
          <w:b/>
          <w:bCs/>
          <w:i/>
          <w:iCs/>
          <w:sz w:val="32"/>
          <w:szCs w:val="32"/>
          <w:u w:val="single"/>
        </w:rPr>
      </w:pPr>
      <w:r>
        <w:rPr>
          <w:b/>
          <w:bCs/>
          <w:i/>
          <w:iCs/>
          <w:sz w:val="32"/>
          <w:szCs w:val="32"/>
          <w:u w:val="single"/>
          <w:rtl/>
        </w:rPr>
        <w:t>نکته: استفاده از زمینه ایده آل</w:t>
      </w:r>
    </w:p>
    <w:p w14:paraId="075BB3A4" w14:textId="77777777" w:rsidR="008A59A7" w:rsidRDefault="008A59A7" w:rsidP="008A59A7">
      <w:pPr>
        <w:spacing w:line="360" w:lineRule="auto"/>
        <w:jc w:val="both"/>
        <w:rPr>
          <w:b/>
          <w:bCs/>
          <w:i/>
          <w:iCs/>
          <w:sz w:val="24"/>
          <w:szCs w:val="28"/>
          <w:rtl/>
        </w:rPr>
      </w:pPr>
      <w:r>
        <w:rPr>
          <w:b/>
          <w:bCs/>
          <w:i/>
          <w:iCs/>
          <w:sz w:val="24"/>
          <w:szCs w:val="28"/>
          <w:rtl/>
        </w:rPr>
        <w:t xml:space="preserve">شما باید تمام اصول دیگر زمینه عالی را برای حضور در تخته سفید به کار ببرید. این بدان معناست که مخاطب را درگیر کنید، با هر تعداد ممکن ارتباط چشمی برقرار کنید و مهمتر از همه لبخند بزنید. </w:t>
      </w:r>
      <w:r>
        <w:rPr>
          <w:b/>
          <w:bCs/>
          <w:i/>
          <w:iCs/>
          <w:sz w:val="24"/>
          <w:szCs w:val="28"/>
          <w:rtl/>
        </w:rPr>
        <w:lastRenderedPageBreak/>
        <w:t>مطمئن باشید شما هنوز هم می توانید از حرکات برای ایجاد نکته استفاده کنید (فقط در صورت داشتن نشانگر در دست خود مراقب باشید). به یاد داشته باشید که چشم انسان با حرکت جذب می شود. وقتی در ابتدا به تخته سفید بروید، توجه مشتری را به خود جلب می کند. هنگامی که در آنجا هستید، در حرکات بی معنی مانند تپش عقب و جلو مشغول نشوید.</w:t>
      </w:r>
    </w:p>
    <w:p w14:paraId="640742E3" w14:textId="77777777" w:rsidR="008A59A7" w:rsidRDefault="008A59A7" w:rsidP="008A59A7">
      <w:pPr>
        <w:spacing w:line="360" w:lineRule="auto"/>
        <w:jc w:val="both"/>
        <w:rPr>
          <w:sz w:val="24"/>
          <w:szCs w:val="28"/>
        </w:rPr>
      </w:pPr>
    </w:p>
    <w:p w14:paraId="059DF408" w14:textId="77777777" w:rsidR="008A59A7" w:rsidRDefault="008A59A7" w:rsidP="008A59A7">
      <w:pPr>
        <w:spacing w:line="360" w:lineRule="auto"/>
        <w:jc w:val="both"/>
        <w:rPr>
          <w:b/>
          <w:bCs/>
          <w:sz w:val="32"/>
          <w:szCs w:val="32"/>
          <w:rtl/>
        </w:rPr>
      </w:pPr>
      <w:r>
        <w:rPr>
          <w:b/>
          <w:bCs/>
          <w:sz w:val="32"/>
          <w:szCs w:val="32"/>
          <w:rtl/>
        </w:rPr>
        <w:t>سرعت و دستخط</w:t>
      </w:r>
    </w:p>
    <w:p w14:paraId="17A78A29" w14:textId="77777777" w:rsidR="008A59A7" w:rsidRDefault="008A59A7" w:rsidP="008A59A7">
      <w:pPr>
        <w:spacing w:line="360" w:lineRule="auto"/>
        <w:ind w:firstLine="720"/>
        <w:jc w:val="both"/>
        <w:rPr>
          <w:sz w:val="24"/>
          <w:szCs w:val="28"/>
        </w:rPr>
      </w:pPr>
      <w:r>
        <w:rPr>
          <w:sz w:val="24"/>
          <w:szCs w:val="28"/>
          <w:rtl/>
        </w:rPr>
        <w:t>دلیل شماره یک برای انجام یک دست نویس ضعیف این است که مهندسین فروش سعی می کنند خیلی سریع بنویسند. معمولاً مبتنی بر نگرانی از دستیابی به تعادل بین صحبت و ترسیم است. تمرین سریع زیر را روی صفحه یا رایانه لوحی امتحان کنید.</w:t>
      </w:r>
    </w:p>
    <w:p w14:paraId="116C03AA" w14:textId="77777777" w:rsidR="008A59A7" w:rsidRDefault="008A59A7" w:rsidP="008A59A7">
      <w:pPr>
        <w:spacing w:line="360" w:lineRule="auto"/>
        <w:ind w:firstLine="720"/>
        <w:jc w:val="both"/>
        <w:rPr>
          <w:sz w:val="24"/>
          <w:szCs w:val="28"/>
        </w:rPr>
      </w:pPr>
      <w:r>
        <w:rPr>
          <w:sz w:val="24"/>
          <w:szCs w:val="28"/>
          <w:rtl/>
        </w:rPr>
        <w:t>یک خط عمودی بکشید که تخته شما را به دو نصف تقسیم می کند. موارد زیر را در یک طرف صفحه بنویسید: نام، عنوان و نام شرکت خود. به شخص دیگری بخواهید مواضع و زمان شما را رعایت کند. به طور عادی بنویسید. حالا دقیقاً همین موارد را بنویسید، اما کمی وقت بیشتری بکشید تا آن را منظم و خوانا کنید. حروف بزرگ یا چاپ بلوک به عنوان یک جایگزین برای حروف نوشتاری کاملاً قابل قبول است. در آخر، دو بار مقایسه کنید.</w:t>
      </w:r>
    </w:p>
    <w:p w14:paraId="77D55025" w14:textId="77777777" w:rsidR="008A59A7" w:rsidRDefault="008A59A7" w:rsidP="008A59A7">
      <w:pPr>
        <w:spacing w:line="360" w:lineRule="auto"/>
        <w:ind w:firstLine="720"/>
        <w:jc w:val="both"/>
        <w:rPr>
          <w:sz w:val="24"/>
          <w:szCs w:val="28"/>
        </w:rPr>
      </w:pPr>
      <w:r>
        <w:rPr>
          <w:sz w:val="24"/>
          <w:szCs w:val="28"/>
          <w:rtl/>
        </w:rPr>
        <w:t>متوجه می شوید که تفاوت بین قبل و بعد معمولاً حدود 10٪ است. این یک یا دو ثانیه اضافی می تواند تفاوت بین داشتن یک هیئت مدیره حرفه ای و خوانا و یا فقط یک دسته از جنجال ایجاد کند.</w:t>
      </w:r>
    </w:p>
    <w:p w14:paraId="4D708EE8" w14:textId="77777777" w:rsidR="008A59A7" w:rsidRDefault="008A59A7" w:rsidP="008A59A7">
      <w:pPr>
        <w:spacing w:line="360" w:lineRule="auto"/>
        <w:ind w:firstLine="720"/>
        <w:jc w:val="both"/>
        <w:rPr>
          <w:sz w:val="24"/>
          <w:szCs w:val="28"/>
        </w:rPr>
      </w:pPr>
      <w:r>
        <w:rPr>
          <w:sz w:val="24"/>
          <w:szCs w:val="28"/>
          <w:rtl/>
        </w:rPr>
        <w:t>به عنوان یک راهنمای کلی، نوشتار شما باید حداقل 2 در 5 سانتی متر قد داشته باشد تا قابل خواندن باشد. موارد مهم می تواند 3 در (7-8 سانتی متر) باشد. اگر نگران خوانایی خود هستید، به جای اینکه از آرنج یا مچ دست محکم شود، از شانه خود بنویسید.</w:t>
      </w:r>
    </w:p>
    <w:p w14:paraId="722730AC" w14:textId="77777777" w:rsidR="008A59A7" w:rsidRDefault="008A59A7" w:rsidP="008A59A7">
      <w:pPr>
        <w:spacing w:line="360" w:lineRule="auto"/>
        <w:jc w:val="both"/>
        <w:rPr>
          <w:sz w:val="24"/>
          <w:szCs w:val="28"/>
        </w:rPr>
      </w:pPr>
    </w:p>
    <w:p w14:paraId="648320E1"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استفاده از صفحه کلید</w:t>
      </w:r>
    </w:p>
    <w:p w14:paraId="1591553F" w14:textId="77777777" w:rsidR="008A59A7" w:rsidRDefault="008A59A7" w:rsidP="008A59A7">
      <w:pPr>
        <w:spacing w:line="360" w:lineRule="auto"/>
        <w:jc w:val="both"/>
        <w:rPr>
          <w:b/>
          <w:bCs/>
          <w:i/>
          <w:iCs/>
          <w:sz w:val="24"/>
          <w:szCs w:val="28"/>
        </w:rPr>
      </w:pPr>
      <w:r>
        <w:rPr>
          <w:b/>
          <w:bCs/>
          <w:i/>
          <w:iCs/>
          <w:sz w:val="24"/>
          <w:szCs w:val="28"/>
          <w:rtl/>
        </w:rPr>
        <w:t>هنگام استفاده از یک برنامه تخته سفید تلفن همراه (یا حتی تابلوهای داخلی در ابزارهای پخش) از صفحه کلید استفاده کنید تا متن را به جای مناسب نوشتن آن وارد کنید. این راحت تر است و شما می توانید تشخیص خودکار کلمات را نیز دریافت کنید.</w:t>
      </w:r>
    </w:p>
    <w:p w14:paraId="03800EE2" w14:textId="77777777" w:rsidR="008A59A7" w:rsidRDefault="008A59A7" w:rsidP="008A59A7">
      <w:pPr>
        <w:spacing w:line="360" w:lineRule="auto"/>
        <w:jc w:val="both"/>
        <w:rPr>
          <w:sz w:val="24"/>
          <w:szCs w:val="28"/>
        </w:rPr>
      </w:pPr>
    </w:p>
    <w:p w14:paraId="62C7A208" w14:textId="77777777" w:rsidR="008A59A7" w:rsidRDefault="008A59A7" w:rsidP="008A59A7">
      <w:pPr>
        <w:spacing w:line="360" w:lineRule="auto"/>
        <w:jc w:val="both"/>
        <w:rPr>
          <w:b/>
          <w:bCs/>
          <w:sz w:val="32"/>
          <w:szCs w:val="32"/>
          <w:rtl/>
        </w:rPr>
      </w:pPr>
      <w:r>
        <w:rPr>
          <w:b/>
          <w:bCs/>
          <w:sz w:val="32"/>
          <w:szCs w:val="32"/>
          <w:rtl/>
        </w:rPr>
        <w:t>توانایی هنری و نمادسازی</w:t>
      </w:r>
    </w:p>
    <w:p w14:paraId="1F9FF403" w14:textId="77777777" w:rsidR="008A59A7" w:rsidRDefault="008A59A7" w:rsidP="008A59A7">
      <w:pPr>
        <w:spacing w:line="360" w:lineRule="auto"/>
        <w:ind w:firstLine="720"/>
        <w:jc w:val="both"/>
        <w:rPr>
          <w:sz w:val="24"/>
          <w:szCs w:val="28"/>
        </w:rPr>
      </w:pPr>
      <w:r>
        <w:rPr>
          <w:sz w:val="24"/>
          <w:szCs w:val="28"/>
          <w:rtl/>
        </w:rPr>
        <w:t>یکی از بهترین کتاب های مرجع برای فروش ویژوال، کتاب نوشته شده دن روم است [2]. دن این مسئله را ایجاد می کند که اگر بتوانید 12 شکل اساسی، حروف الفبا، اعداد و برخی نمادهای پولی را ترسیم کنید، می توانید به اندازه کافی یک مشکل را روی صفحه بکشید تا مردم بتوانند آن را درک کنند (شکل 12.1 را ببینید). ما شکل دیگری به آن اضافه خواهیم کرد، که "ابر" است. همچنین نمادهای مخصوص راه حل نیز وجود دارد که ممکن است شما نیاز به تمرین آن داشته باشید. به عنوان مثال، هنگام برخورد با امنیت، یک قفل و کلید ساده مفید است.</w:t>
      </w:r>
    </w:p>
    <w:p w14:paraId="5660C82B" w14:textId="77777777" w:rsidR="008A59A7" w:rsidRDefault="008A59A7" w:rsidP="008A59A7">
      <w:pPr>
        <w:spacing w:line="360" w:lineRule="auto"/>
        <w:jc w:val="both"/>
        <w:rPr>
          <w:sz w:val="24"/>
          <w:szCs w:val="28"/>
          <w:rtl/>
        </w:rPr>
      </w:pPr>
    </w:p>
    <w:p w14:paraId="59EBF27C" w14:textId="77777777" w:rsidR="008A59A7" w:rsidRDefault="009B3339" w:rsidP="008A59A7">
      <w:pPr>
        <w:spacing w:line="360" w:lineRule="auto"/>
        <w:jc w:val="both"/>
        <w:rPr>
          <w:sz w:val="24"/>
          <w:szCs w:val="28"/>
          <w:rtl/>
        </w:rPr>
      </w:pPr>
      <w:r w:rsidRPr="008A59A7">
        <w:rPr>
          <w:noProof/>
          <w:sz w:val="24"/>
          <w:szCs w:val="28"/>
          <w:lang w:bidi="ar-SA"/>
        </w:rPr>
        <w:drawing>
          <wp:inline distT="0" distB="0" distL="0" distR="0" wp14:anchorId="7A366EFB" wp14:editId="154C8980">
            <wp:extent cx="5735955" cy="169545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1695450"/>
                    </a:xfrm>
                    <a:prstGeom prst="rect">
                      <a:avLst/>
                    </a:prstGeom>
                    <a:noFill/>
                    <a:ln>
                      <a:noFill/>
                    </a:ln>
                  </pic:spPr>
                </pic:pic>
              </a:graphicData>
            </a:graphic>
          </wp:inline>
        </w:drawing>
      </w:r>
    </w:p>
    <w:p w14:paraId="4BC26938" w14:textId="77777777" w:rsidR="008A59A7" w:rsidRDefault="008A59A7" w:rsidP="008A59A7">
      <w:pPr>
        <w:spacing w:line="360" w:lineRule="auto"/>
        <w:jc w:val="both"/>
        <w:rPr>
          <w:sz w:val="24"/>
          <w:szCs w:val="28"/>
          <w:rtl/>
        </w:rPr>
      </w:pPr>
      <w:r>
        <w:rPr>
          <w:b/>
          <w:bCs/>
          <w:sz w:val="24"/>
          <w:szCs w:val="28"/>
          <w:rtl/>
        </w:rPr>
        <w:t>تصویر 12.1</w:t>
      </w:r>
      <w:r>
        <w:rPr>
          <w:sz w:val="24"/>
          <w:szCs w:val="28"/>
          <w:rtl/>
        </w:rPr>
        <w:t xml:space="preserve">    دوازده شکل اصلی.</w:t>
      </w:r>
    </w:p>
    <w:p w14:paraId="7C4B71F1" w14:textId="77777777" w:rsidR="008A59A7" w:rsidRDefault="008A59A7" w:rsidP="008A59A7">
      <w:pPr>
        <w:spacing w:line="360" w:lineRule="auto"/>
        <w:jc w:val="both"/>
        <w:rPr>
          <w:sz w:val="24"/>
          <w:szCs w:val="28"/>
          <w:rtl/>
        </w:rPr>
      </w:pPr>
    </w:p>
    <w:p w14:paraId="755F1A44" w14:textId="77777777" w:rsidR="008A59A7" w:rsidRDefault="008A59A7" w:rsidP="008A59A7">
      <w:pPr>
        <w:spacing w:line="360" w:lineRule="auto"/>
        <w:ind w:firstLine="720"/>
        <w:jc w:val="both"/>
        <w:rPr>
          <w:sz w:val="24"/>
          <w:szCs w:val="28"/>
        </w:rPr>
      </w:pPr>
      <w:r>
        <w:rPr>
          <w:sz w:val="24"/>
          <w:szCs w:val="28"/>
          <w:rtl/>
        </w:rPr>
        <w:t>نکته کلیدی این است که هر کسی می تواند جعبه ها را بکشد، آنها را با کلمات پر کند و خطوط اتصال را ترسیم کند. شما باید به چیزی بالاتر و به یاد ماندنی تر آرزو کنید. اصل شمایل سازی این است که اگر چیزی را ترسیم کنید که فقط حدود 25٪ صحیح و مادام العمر باشد و بعد به مخاطب بگویید که چیست، آنها جهش ذهنی را ایجاد کرده و باقی مانده را پر می کنند. به یاد داشته باشید که بیش از آنکه هنری باشد، باید مفهومی و نمادین باشد. شما در تلاش نیستید تا چیزی را در موزۀ لوور به نمایش بگذارید!</w:t>
      </w:r>
    </w:p>
    <w:p w14:paraId="5C7F9C4F" w14:textId="77777777" w:rsidR="008A59A7" w:rsidRDefault="008A59A7" w:rsidP="008A59A7">
      <w:pPr>
        <w:spacing w:line="360" w:lineRule="auto"/>
        <w:jc w:val="both"/>
        <w:rPr>
          <w:sz w:val="24"/>
          <w:szCs w:val="28"/>
        </w:rPr>
      </w:pPr>
    </w:p>
    <w:p w14:paraId="269C7B69"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ایجاد یک کتابخانه آیکونی</w:t>
      </w:r>
    </w:p>
    <w:p w14:paraId="5C373685" w14:textId="77777777" w:rsidR="008A59A7" w:rsidRDefault="008A59A7" w:rsidP="008A59A7">
      <w:pPr>
        <w:spacing w:line="360" w:lineRule="auto"/>
        <w:jc w:val="both"/>
        <w:rPr>
          <w:sz w:val="24"/>
          <w:szCs w:val="28"/>
        </w:rPr>
      </w:pPr>
      <w:r>
        <w:rPr>
          <w:sz w:val="24"/>
          <w:szCs w:val="28"/>
          <w:rtl/>
        </w:rPr>
        <w:lastRenderedPageBreak/>
        <w:t xml:space="preserve">در کارگاه های مشتری، ما روی ایجاد یک کتابخانه نمادین کار می کنیم، مجموعه ای از آیکون های استاندارد که تیم </w:t>
      </w:r>
      <w:r>
        <w:rPr>
          <w:sz w:val="24"/>
          <w:szCs w:val="28"/>
        </w:rPr>
        <w:t>SE</w:t>
      </w:r>
      <w:r>
        <w:rPr>
          <w:sz w:val="24"/>
          <w:szCs w:val="28"/>
          <w:rtl/>
        </w:rPr>
        <w:t xml:space="preserve"> </w:t>
      </w:r>
      <w:r>
        <w:rPr>
          <w:rFonts w:hint="cs"/>
          <w:sz w:val="24"/>
          <w:szCs w:val="28"/>
          <w:rtl/>
        </w:rPr>
        <w:t>می تواند هنگام ایجاد تخته های سفید خود به اشتراک بگذارد. بیشتر تیم ها بین 80 تا 150 از این نمادها دارند که این امر باعث می شود زندگی برای اعضای کمتر خلاق تیم آسان تر شود. شما می توانید کتابخانه را به هر روشی که بخواهید طبقه بندی کنید. ما معمولاً توصیه می کنیم که کتابخانه را با سؤالات استانداردی از قبیل چه کسی یا چه کسی، کجا، زمانی، چند نفر، چرا و چگونه تقسیم کنیم؟</w:t>
      </w:r>
    </w:p>
    <w:p w14:paraId="4D33822E" w14:textId="77777777" w:rsidR="008A59A7" w:rsidRDefault="008A59A7" w:rsidP="008A59A7">
      <w:pPr>
        <w:spacing w:line="360" w:lineRule="auto"/>
        <w:jc w:val="both"/>
        <w:rPr>
          <w:sz w:val="24"/>
          <w:szCs w:val="28"/>
        </w:rPr>
      </w:pPr>
    </w:p>
    <w:p w14:paraId="4C15EDD6" w14:textId="77777777" w:rsidR="008A59A7" w:rsidRDefault="008A59A7" w:rsidP="008A59A7">
      <w:pPr>
        <w:spacing w:line="360" w:lineRule="auto"/>
        <w:jc w:val="both"/>
        <w:rPr>
          <w:b/>
          <w:bCs/>
          <w:sz w:val="32"/>
          <w:szCs w:val="32"/>
          <w:rtl/>
        </w:rPr>
      </w:pPr>
      <w:r>
        <w:rPr>
          <w:b/>
          <w:bCs/>
          <w:sz w:val="32"/>
          <w:szCs w:val="32"/>
          <w:rtl/>
        </w:rPr>
        <w:t>پیامدهای رنگ</w:t>
      </w:r>
    </w:p>
    <w:p w14:paraId="0051FD64" w14:textId="77777777" w:rsidR="008A59A7" w:rsidRDefault="008A59A7" w:rsidP="008A59A7">
      <w:pPr>
        <w:spacing w:line="360" w:lineRule="auto"/>
        <w:ind w:firstLine="720"/>
        <w:jc w:val="both"/>
        <w:rPr>
          <w:sz w:val="24"/>
          <w:szCs w:val="28"/>
        </w:rPr>
      </w:pPr>
      <w:r>
        <w:rPr>
          <w:sz w:val="24"/>
          <w:szCs w:val="28"/>
          <w:rtl/>
        </w:rPr>
        <w:t>استفاده از رنگ، نشان دهنده آنچه شما ترسیم می کنید بوده و تأثیر روانی دارد. رنگ استاندارد شما باید سیاه باشد. برای وضعیت موجود، از مشکی استفاده کنید. از رنگ قرمز برای برجسته کردن آنچه در اصطلاحات فروش می نامیم درد یا چالش ها و دشواری هایی است که مشتری با آن روبرو هستیم استفاده کنید. سپس از رنگ سبز برای ترسیم راه حل خود (حالت مورد نظر) استفاده کنید، نشان می دهد که چگونه آن را به طور منحصر به فرد به مسائل قرمز می پردازد. در آخر، از اظهارات معتبر، نقل قول های تحلیلگر و مشتری و هرگونه واقعیت یا ارقام استفاده شده برای ساخت پرونده خود، از رنگ آبی استفاده کنید. جدول 12.2 خلاصه می کند که کدام رنگ ها را در چه شرایطی استفاده کنید.</w:t>
      </w:r>
    </w:p>
    <w:p w14:paraId="6472A637" w14:textId="77777777" w:rsidR="008A59A7" w:rsidRDefault="008A59A7" w:rsidP="008A59A7">
      <w:pPr>
        <w:spacing w:line="360" w:lineRule="auto"/>
        <w:jc w:val="both"/>
        <w:rPr>
          <w:sz w:val="24"/>
          <w:szCs w:val="28"/>
        </w:rPr>
      </w:pPr>
    </w:p>
    <w:p w14:paraId="1D5F715D" w14:textId="77777777" w:rsidR="008A59A7" w:rsidRDefault="008A59A7" w:rsidP="008A59A7">
      <w:pPr>
        <w:spacing w:line="360" w:lineRule="auto"/>
        <w:jc w:val="both"/>
        <w:rPr>
          <w:b/>
          <w:bCs/>
          <w:i/>
          <w:iCs/>
          <w:sz w:val="32"/>
          <w:szCs w:val="32"/>
          <w:u w:val="single"/>
          <w:rtl/>
        </w:rPr>
      </w:pPr>
      <w:r>
        <w:rPr>
          <w:b/>
          <w:bCs/>
          <w:i/>
          <w:iCs/>
          <w:sz w:val="32"/>
          <w:szCs w:val="32"/>
          <w:u w:val="single"/>
          <w:rtl/>
        </w:rPr>
        <w:t>نکته: به رنگ های خود توجه کنید!</w:t>
      </w:r>
    </w:p>
    <w:p w14:paraId="718CB56E" w14:textId="77777777" w:rsidR="008A59A7" w:rsidRDefault="008A59A7" w:rsidP="008A59A7">
      <w:pPr>
        <w:spacing w:line="360" w:lineRule="auto"/>
        <w:jc w:val="both"/>
        <w:rPr>
          <w:b/>
          <w:bCs/>
          <w:i/>
          <w:iCs/>
          <w:sz w:val="24"/>
          <w:szCs w:val="28"/>
        </w:rPr>
      </w:pPr>
      <w:r>
        <w:rPr>
          <w:b/>
          <w:bCs/>
          <w:i/>
          <w:iCs/>
          <w:sz w:val="24"/>
          <w:szCs w:val="28"/>
          <w:rtl/>
        </w:rPr>
        <w:t>قرمز در برخی از کشورهای آسیایی رنگی خوشبخت به حساب می آید (همان طور که زرد نیز این گونه است)، بنابراین در این موارد از قرمز استفاده نکنید. در مقایسه با یک راه حل پیچیده چندمحصولی، هنگامی که می خواهید یک راه حل ساده (یک رنگ) را تضاد کنید، از رنگ های دیگر استفاده کنید. قهوه ای و بنفش فقط برای مقاصد دید از زرد یا نارنجی ترجیح می دهند. یک دسته از جعبه های چند رنگ بکشید تا بیشترین تأثیر را داشته باشید.</w:t>
      </w:r>
    </w:p>
    <w:p w14:paraId="3E192317" w14:textId="77777777" w:rsidR="008A59A7" w:rsidRDefault="008A59A7" w:rsidP="008A59A7">
      <w:pPr>
        <w:spacing w:line="360" w:lineRule="auto"/>
        <w:jc w:val="both"/>
        <w:rPr>
          <w:sz w:val="24"/>
          <w:szCs w:val="28"/>
        </w:rPr>
      </w:pPr>
    </w:p>
    <w:p w14:paraId="6563F302" w14:textId="77777777" w:rsidR="008A59A7" w:rsidRDefault="008A59A7" w:rsidP="008A59A7">
      <w:pPr>
        <w:spacing w:line="360" w:lineRule="auto"/>
        <w:jc w:val="both"/>
        <w:rPr>
          <w:b/>
          <w:bCs/>
          <w:sz w:val="32"/>
          <w:szCs w:val="32"/>
          <w:rtl/>
        </w:rPr>
      </w:pPr>
      <w:r>
        <w:rPr>
          <w:b/>
          <w:bCs/>
          <w:sz w:val="32"/>
          <w:szCs w:val="32"/>
          <w:rtl/>
        </w:rPr>
        <w:t>برخی از بازی های مشتریان</w:t>
      </w:r>
    </w:p>
    <w:p w14:paraId="466E82C5" w14:textId="77777777" w:rsidR="008A59A7" w:rsidRDefault="008A59A7" w:rsidP="008A59A7">
      <w:pPr>
        <w:spacing w:line="360" w:lineRule="auto"/>
        <w:ind w:firstLine="720"/>
        <w:jc w:val="both"/>
        <w:rPr>
          <w:sz w:val="24"/>
          <w:szCs w:val="28"/>
        </w:rPr>
      </w:pPr>
      <w:r>
        <w:rPr>
          <w:sz w:val="24"/>
          <w:szCs w:val="28"/>
          <w:rtl/>
        </w:rPr>
        <w:lastRenderedPageBreak/>
        <w:t>بسیاری از ایده های عالی ما از کار دانش آموزان در کارگاه ها سرچشمه می گیرند. در اینجا برخی از راه های پیشنهادی آنها برای "تقلب" و استفاده از میانبرها برای شروع خوب است.</w:t>
      </w:r>
    </w:p>
    <w:p w14:paraId="189BA0C0" w14:textId="77777777" w:rsidR="008A59A7" w:rsidRDefault="008A59A7" w:rsidP="008A59A7">
      <w:pPr>
        <w:spacing w:line="360" w:lineRule="auto"/>
        <w:ind w:firstLine="720"/>
        <w:jc w:val="both"/>
        <w:rPr>
          <w:sz w:val="24"/>
          <w:szCs w:val="28"/>
          <w:rtl/>
        </w:rPr>
      </w:pPr>
      <w:r>
        <w:rPr>
          <w:sz w:val="24"/>
          <w:szCs w:val="28"/>
          <w:rtl/>
        </w:rPr>
        <w:t>• هنگام کشیدن روی صفحه پوستر، می توانید از قبل، نمودار را با مداد بکشید. هیچ کس دیگر آن را نخواهد دید، و شما مانند یک هنرمند شگفت انگیز به نظر خواهید رسید.</w:t>
      </w:r>
    </w:p>
    <w:p w14:paraId="2572AFC8" w14:textId="77777777" w:rsidR="008A59A7" w:rsidRDefault="008A59A7" w:rsidP="008A59A7">
      <w:pPr>
        <w:spacing w:line="360" w:lineRule="auto"/>
        <w:ind w:firstLine="720"/>
        <w:jc w:val="both"/>
        <w:rPr>
          <w:sz w:val="24"/>
          <w:szCs w:val="28"/>
        </w:rPr>
      </w:pPr>
      <w:r>
        <w:rPr>
          <w:sz w:val="24"/>
          <w:szCs w:val="28"/>
          <w:rtl/>
        </w:rPr>
        <w:t>• از نت های چسبنده استفاده کنید. یک یادداشت چسبنده سفید را روی تخته به عنوان علامتی برای شماره های اصلی قرار دهید.</w:t>
      </w:r>
    </w:p>
    <w:p w14:paraId="3BCE50D1" w14:textId="77777777" w:rsidR="008A59A7" w:rsidRDefault="008A59A7" w:rsidP="008A59A7">
      <w:pPr>
        <w:spacing w:line="360" w:lineRule="auto"/>
        <w:ind w:firstLine="720"/>
        <w:jc w:val="both"/>
        <w:rPr>
          <w:sz w:val="24"/>
          <w:szCs w:val="28"/>
        </w:rPr>
      </w:pPr>
      <w:r>
        <w:rPr>
          <w:sz w:val="24"/>
          <w:szCs w:val="28"/>
          <w:rtl/>
        </w:rPr>
        <w:t>• همچنین می توانید برای انیمیشن از نت های مهم استفاده کنید. این یک راه عالی برای جابجایی داده ها یا پرونده ها در یک تخته سفید، به جای ترسیم چندین فلش است.</w:t>
      </w:r>
    </w:p>
    <w:p w14:paraId="74FF2E80" w14:textId="77777777" w:rsidR="008A59A7" w:rsidRDefault="008A59A7" w:rsidP="008A59A7">
      <w:pPr>
        <w:spacing w:line="360" w:lineRule="auto"/>
        <w:ind w:firstLine="720"/>
        <w:jc w:val="both"/>
        <w:rPr>
          <w:sz w:val="24"/>
          <w:szCs w:val="28"/>
        </w:rPr>
      </w:pPr>
      <w:r>
        <w:rPr>
          <w:sz w:val="24"/>
          <w:szCs w:val="28"/>
          <w:rtl/>
        </w:rPr>
        <w:t>• در صفحه تاشو (یا در پشت صفحه قبلی) شماره های اصلی را در بالای صفحه بنویسید. فقط شما می توانید آنها را ببینید.</w:t>
      </w:r>
    </w:p>
    <w:p w14:paraId="7CA7D6C3" w14:textId="77777777" w:rsidR="008A59A7" w:rsidRDefault="008A59A7" w:rsidP="008A59A7">
      <w:pPr>
        <w:spacing w:line="360" w:lineRule="auto"/>
        <w:ind w:firstLine="720"/>
        <w:jc w:val="both"/>
        <w:rPr>
          <w:sz w:val="24"/>
          <w:szCs w:val="28"/>
        </w:rPr>
      </w:pPr>
      <w:r>
        <w:rPr>
          <w:sz w:val="24"/>
          <w:szCs w:val="28"/>
          <w:rtl/>
        </w:rPr>
        <w:t>• اگر نمی دانید چگونه شروع کنید، از کلمه ساندویچ استفاده کنید. این فقط یک کلمه است که مفهومی مانند محصول، راه حل یا مجموعه ای از کاربران را نشان می دهد که شما یک جعبه یا ابر را به عنوان نقطه شروع اصلی تابلو طراحی می کنید. (کلمه را بنویسید، سپس کادر را بکشید تا فضای کافی داشته باشید!)</w:t>
      </w:r>
    </w:p>
    <w:p w14:paraId="4DE6F731" w14:textId="77777777" w:rsidR="008A59A7" w:rsidRDefault="008A59A7" w:rsidP="008A59A7">
      <w:pPr>
        <w:spacing w:line="360" w:lineRule="auto"/>
        <w:ind w:firstLine="720"/>
        <w:jc w:val="both"/>
        <w:rPr>
          <w:sz w:val="24"/>
          <w:szCs w:val="28"/>
        </w:rPr>
      </w:pPr>
      <w:r>
        <w:rPr>
          <w:sz w:val="24"/>
          <w:szCs w:val="28"/>
          <w:rtl/>
        </w:rPr>
        <w:t>• حقایق و ارقام اصلی را روی یک برگه یادداشت پشت چسب دار بنویسید و آن را در تخته سفید قرار دهید.</w:t>
      </w:r>
    </w:p>
    <w:p w14:paraId="30A5F27C" w14:textId="77777777" w:rsidR="008A59A7" w:rsidRDefault="008A59A7" w:rsidP="008A59A7">
      <w:pPr>
        <w:spacing w:line="360" w:lineRule="auto"/>
        <w:ind w:firstLine="720"/>
        <w:jc w:val="both"/>
        <w:rPr>
          <w:sz w:val="24"/>
          <w:szCs w:val="28"/>
        </w:rPr>
      </w:pPr>
      <w:r>
        <w:rPr>
          <w:sz w:val="24"/>
          <w:szCs w:val="28"/>
          <w:rtl/>
        </w:rPr>
        <w:t>• اولین باری که یک کلمه را خطا نکردید، یک خط موجدار قرمز زیر آن بکشید، و شوخی کنید که چگونه گرامر و هجی اکنون به تخته سفید گسترش می یابد! (الگو برداری از نرم افزار مایکروسافت ورد)</w:t>
      </w:r>
    </w:p>
    <w:p w14:paraId="69545729" w14:textId="77777777" w:rsidR="008A59A7" w:rsidRDefault="008A59A7" w:rsidP="008A59A7">
      <w:pPr>
        <w:spacing w:line="360" w:lineRule="auto"/>
        <w:ind w:firstLine="720"/>
        <w:jc w:val="both"/>
        <w:rPr>
          <w:sz w:val="24"/>
          <w:szCs w:val="28"/>
        </w:rPr>
      </w:pPr>
      <w:r>
        <w:rPr>
          <w:sz w:val="24"/>
          <w:szCs w:val="28"/>
          <w:rtl/>
        </w:rPr>
        <w:t>• در زمینه پاورپوینت خود یک صفحه خالی، تمام سیاه و سفید بکشید تا بتوانید در هنگام سؤال یا وقتی نیاز به توضیح بیشتر دارید، روی آن چیزی بکشید.</w:t>
      </w:r>
    </w:p>
    <w:p w14:paraId="63A0B11C" w14:textId="77777777" w:rsidR="008A59A7" w:rsidRDefault="008A59A7" w:rsidP="008A59A7">
      <w:pPr>
        <w:spacing w:line="360" w:lineRule="auto"/>
        <w:jc w:val="both"/>
        <w:rPr>
          <w:sz w:val="24"/>
          <w:szCs w:val="28"/>
        </w:rPr>
      </w:pPr>
    </w:p>
    <w:p w14:paraId="26B76A9F" w14:textId="77777777" w:rsidR="008A59A7" w:rsidRDefault="008A59A7" w:rsidP="008A59A7">
      <w:pPr>
        <w:spacing w:line="360" w:lineRule="auto"/>
        <w:jc w:val="center"/>
        <w:rPr>
          <w:b/>
          <w:bCs/>
          <w:sz w:val="32"/>
          <w:szCs w:val="32"/>
          <w:rtl/>
        </w:rPr>
      </w:pPr>
      <w:r>
        <w:rPr>
          <w:b/>
          <w:bCs/>
          <w:sz w:val="32"/>
          <w:szCs w:val="32"/>
          <w:rtl/>
        </w:rPr>
        <w:t>جدول 12.2</w:t>
      </w:r>
    </w:p>
    <w:p w14:paraId="65821B5E" w14:textId="77777777" w:rsidR="008A59A7" w:rsidRDefault="008A59A7" w:rsidP="008A59A7">
      <w:pPr>
        <w:spacing w:line="360" w:lineRule="auto"/>
        <w:jc w:val="center"/>
        <w:rPr>
          <w:b/>
          <w:bCs/>
          <w:sz w:val="24"/>
          <w:szCs w:val="28"/>
        </w:rPr>
      </w:pPr>
      <w:r>
        <w:rPr>
          <w:b/>
          <w:bCs/>
          <w:sz w:val="24"/>
          <w:szCs w:val="28"/>
          <w:rtl/>
        </w:rPr>
        <w:t>پالت رنگ پیشنهادی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7556"/>
      </w:tblGrid>
      <w:tr w:rsidR="008A59A7" w14:paraId="0059E2DD"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4B60DB89" w14:textId="77777777" w:rsidR="008A59A7" w:rsidRDefault="008A59A7">
            <w:pPr>
              <w:spacing w:after="0" w:line="360" w:lineRule="auto"/>
              <w:jc w:val="both"/>
              <w:rPr>
                <w:b/>
                <w:bCs/>
                <w:sz w:val="24"/>
                <w:szCs w:val="28"/>
              </w:rPr>
            </w:pPr>
            <w:r>
              <w:rPr>
                <w:b/>
                <w:bCs/>
                <w:sz w:val="24"/>
                <w:szCs w:val="28"/>
                <w:rtl/>
              </w:rPr>
              <w:lastRenderedPageBreak/>
              <w:t>رنگ خودکار</w:t>
            </w:r>
          </w:p>
        </w:tc>
        <w:tc>
          <w:tcPr>
            <w:tcW w:w="7763" w:type="dxa"/>
            <w:tcBorders>
              <w:top w:val="single" w:sz="4" w:space="0" w:color="auto"/>
              <w:left w:val="single" w:sz="4" w:space="0" w:color="auto"/>
              <w:bottom w:val="single" w:sz="4" w:space="0" w:color="auto"/>
              <w:right w:val="single" w:sz="4" w:space="0" w:color="auto"/>
            </w:tcBorders>
            <w:hideMark/>
          </w:tcPr>
          <w:p w14:paraId="5DD2F04F" w14:textId="77777777" w:rsidR="008A59A7" w:rsidRDefault="008A59A7">
            <w:pPr>
              <w:spacing w:after="0" w:line="360" w:lineRule="auto"/>
              <w:jc w:val="both"/>
              <w:rPr>
                <w:b/>
                <w:bCs/>
                <w:sz w:val="24"/>
                <w:szCs w:val="28"/>
                <w:rtl/>
              </w:rPr>
            </w:pPr>
            <w:r>
              <w:rPr>
                <w:b/>
                <w:bCs/>
                <w:sz w:val="24"/>
                <w:szCs w:val="28"/>
                <w:rtl/>
              </w:rPr>
              <w:t>موقعیت هایی که در آنها از رنگ استفاده می شود</w:t>
            </w:r>
          </w:p>
        </w:tc>
      </w:tr>
      <w:tr w:rsidR="008A59A7" w14:paraId="7F5632F2"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1360FBCC" w14:textId="77777777" w:rsidR="008A59A7" w:rsidRDefault="008A59A7">
            <w:pPr>
              <w:spacing w:after="0" w:line="360" w:lineRule="auto"/>
              <w:jc w:val="both"/>
              <w:rPr>
                <w:sz w:val="24"/>
                <w:szCs w:val="28"/>
                <w:rtl/>
              </w:rPr>
            </w:pPr>
            <w:r>
              <w:rPr>
                <w:sz w:val="24"/>
                <w:szCs w:val="28"/>
                <w:rtl/>
              </w:rPr>
              <w:t>سیاه</w:t>
            </w:r>
          </w:p>
        </w:tc>
        <w:tc>
          <w:tcPr>
            <w:tcW w:w="7763" w:type="dxa"/>
            <w:tcBorders>
              <w:top w:val="single" w:sz="4" w:space="0" w:color="auto"/>
              <w:left w:val="single" w:sz="4" w:space="0" w:color="auto"/>
              <w:bottom w:val="single" w:sz="4" w:space="0" w:color="auto"/>
              <w:right w:val="single" w:sz="4" w:space="0" w:color="auto"/>
            </w:tcBorders>
            <w:hideMark/>
          </w:tcPr>
          <w:p w14:paraId="0AA88DD7" w14:textId="77777777" w:rsidR="008A59A7" w:rsidRDefault="008A59A7">
            <w:pPr>
              <w:spacing w:after="0" w:line="360" w:lineRule="auto"/>
              <w:jc w:val="both"/>
              <w:rPr>
                <w:sz w:val="24"/>
                <w:szCs w:val="28"/>
                <w:rtl/>
              </w:rPr>
            </w:pPr>
            <w:r>
              <w:rPr>
                <w:sz w:val="24"/>
                <w:szCs w:val="28"/>
                <w:rtl/>
              </w:rPr>
              <w:t>حالت فعلی؛ رنگ پیش فرض "اکنون؛"</w:t>
            </w:r>
          </w:p>
        </w:tc>
      </w:tr>
      <w:tr w:rsidR="008A59A7" w14:paraId="1AA9255C"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28ED6901" w14:textId="77777777" w:rsidR="008A59A7" w:rsidRDefault="008A59A7">
            <w:pPr>
              <w:spacing w:after="0" w:line="360" w:lineRule="auto"/>
              <w:jc w:val="both"/>
              <w:rPr>
                <w:sz w:val="24"/>
                <w:szCs w:val="28"/>
                <w:rtl/>
              </w:rPr>
            </w:pPr>
            <w:r>
              <w:rPr>
                <w:sz w:val="24"/>
                <w:szCs w:val="28"/>
                <w:rtl/>
              </w:rPr>
              <w:t>قرمز</w:t>
            </w:r>
          </w:p>
        </w:tc>
        <w:tc>
          <w:tcPr>
            <w:tcW w:w="7763" w:type="dxa"/>
            <w:tcBorders>
              <w:top w:val="single" w:sz="4" w:space="0" w:color="auto"/>
              <w:left w:val="single" w:sz="4" w:space="0" w:color="auto"/>
              <w:bottom w:val="single" w:sz="4" w:space="0" w:color="auto"/>
              <w:right w:val="single" w:sz="4" w:space="0" w:color="auto"/>
            </w:tcBorders>
            <w:hideMark/>
          </w:tcPr>
          <w:p w14:paraId="36E2176B" w14:textId="77777777" w:rsidR="008A59A7" w:rsidRDefault="008A59A7">
            <w:pPr>
              <w:spacing w:after="0" w:line="360" w:lineRule="auto"/>
              <w:jc w:val="both"/>
              <w:rPr>
                <w:sz w:val="24"/>
                <w:szCs w:val="28"/>
                <w:rtl/>
              </w:rPr>
            </w:pPr>
            <w:r>
              <w:rPr>
                <w:sz w:val="24"/>
                <w:szCs w:val="28"/>
                <w:rtl/>
              </w:rPr>
              <w:t>مشکلات و دردی که مشتری یا صنعت با آن روبرو است - برای رقابت یا برجسته کردن یک نکته بسیار مهم.</w:t>
            </w:r>
          </w:p>
        </w:tc>
      </w:tr>
      <w:tr w:rsidR="008A59A7" w14:paraId="48D1CE41"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660B0AD1" w14:textId="77777777" w:rsidR="008A59A7" w:rsidRDefault="008A59A7">
            <w:pPr>
              <w:spacing w:after="0" w:line="360" w:lineRule="auto"/>
              <w:jc w:val="both"/>
              <w:rPr>
                <w:sz w:val="24"/>
                <w:szCs w:val="28"/>
                <w:rtl/>
              </w:rPr>
            </w:pPr>
            <w:r>
              <w:rPr>
                <w:sz w:val="24"/>
                <w:szCs w:val="28"/>
                <w:rtl/>
              </w:rPr>
              <w:t>سبز</w:t>
            </w:r>
          </w:p>
        </w:tc>
        <w:tc>
          <w:tcPr>
            <w:tcW w:w="7763" w:type="dxa"/>
            <w:tcBorders>
              <w:top w:val="single" w:sz="4" w:space="0" w:color="auto"/>
              <w:left w:val="single" w:sz="4" w:space="0" w:color="auto"/>
              <w:bottom w:val="single" w:sz="4" w:space="0" w:color="auto"/>
              <w:right w:val="single" w:sz="4" w:space="0" w:color="auto"/>
            </w:tcBorders>
            <w:hideMark/>
          </w:tcPr>
          <w:p w14:paraId="50AAF04E" w14:textId="77777777" w:rsidR="008A59A7" w:rsidRDefault="008A59A7">
            <w:pPr>
              <w:spacing w:after="0" w:line="360" w:lineRule="auto"/>
              <w:jc w:val="both"/>
              <w:rPr>
                <w:sz w:val="24"/>
                <w:szCs w:val="28"/>
                <w:rtl/>
              </w:rPr>
            </w:pPr>
            <w:r>
              <w:rPr>
                <w:sz w:val="24"/>
                <w:szCs w:val="28"/>
                <w:rtl/>
              </w:rPr>
              <w:t>حالت مورد نظر یا نحوه کار راه حل شماست. همچنین برای پول (ایالات متحده) و هر چیز دیگری که به طور دوستدار محیط زیست استفاده می شود، استفاده می شود. (اغلب نمایانگر آنچه شما در واقع می فروشید!)</w:t>
            </w:r>
          </w:p>
        </w:tc>
      </w:tr>
      <w:tr w:rsidR="008A59A7" w14:paraId="1EB3FCD3"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33E27F5C" w14:textId="77777777" w:rsidR="008A59A7" w:rsidRDefault="008A59A7">
            <w:pPr>
              <w:spacing w:after="0" w:line="360" w:lineRule="auto"/>
              <w:jc w:val="both"/>
              <w:rPr>
                <w:sz w:val="24"/>
                <w:szCs w:val="28"/>
                <w:rtl/>
              </w:rPr>
            </w:pPr>
            <w:r>
              <w:rPr>
                <w:sz w:val="24"/>
                <w:szCs w:val="28"/>
                <w:rtl/>
              </w:rPr>
              <w:t>آبی</w:t>
            </w:r>
          </w:p>
        </w:tc>
        <w:tc>
          <w:tcPr>
            <w:tcW w:w="7763" w:type="dxa"/>
            <w:tcBorders>
              <w:top w:val="single" w:sz="4" w:space="0" w:color="auto"/>
              <w:left w:val="single" w:sz="4" w:space="0" w:color="auto"/>
              <w:bottom w:val="single" w:sz="4" w:space="0" w:color="auto"/>
              <w:right w:val="single" w:sz="4" w:space="0" w:color="auto"/>
            </w:tcBorders>
            <w:hideMark/>
          </w:tcPr>
          <w:p w14:paraId="133CCDE8" w14:textId="77777777" w:rsidR="008A59A7" w:rsidRDefault="008A59A7">
            <w:pPr>
              <w:spacing w:after="0" w:line="360" w:lineRule="auto"/>
              <w:jc w:val="both"/>
              <w:rPr>
                <w:sz w:val="24"/>
                <w:szCs w:val="28"/>
                <w:rtl/>
              </w:rPr>
            </w:pPr>
            <w:r>
              <w:rPr>
                <w:sz w:val="24"/>
                <w:szCs w:val="28"/>
                <w:rtl/>
              </w:rPr>
              <w:t xml:space="preserve">مالکیت (به عنوان مثال، به نقل از مشتری، اظهارات تحلیلگر، شماره </w:t>
            </w:r>
            <w:r>
              <w:rPr>
                <w:sz w:val="24"/>
                <w:szCs w:val="28"/>
              </w:rPr>
              <w:t>ROI</w:t>
            </w:r>
            <w:r>
              <w:rPr>
                <w:sz w:val="24"/>
                <w:szCs w:val="28"/>
                <w:rtl/>
              </w:rPr>
              <w:t xml:space="preserve"> </w:t>
            </w:r>
            <w:r>
              <w:rPr>
                <w:rFonts w:hint="cs"/>
                <w:sz w:val="24"/>
                <w:szCs w:val="28"/>
                <w:rtl/>
              </w:rPr>
              <w:t>و کاهش هزینه.)</w:t>
            </w:r>
          </w:p>
        </w:tc>
      </w:tr>
    </w:tbl>
    <w:p w14:paraId="79F6DF53" w14:textId="77777777" w:rsidR="008A59A7" w:rsidRDefault="008A59A7" w:rsidP="008A59A7">
      <w:pPr>
        <w:spacing w:line="360" w:lineRule="auto"/>
        <w:jc w:val="both"/>
        <w:rPr>
          <w:sz w:val="24"/>
          <w:szCs w:val="28"/>
          <w:rtl/>
        </w:rPr>
      </w:pPr>
    </w:p>
    <w:p w14:paraId="0EE26798" w14:textId="77777777" w:rsidR="008A59A7" w:rsidRDefault="008A59A7" w:rsidP="008A59A7">
      <w:pPr>
        <w:spacing w:line="360" w:lineRule="auto"/>
        <w:jc w:val="both"/>
        <w:rPr>
          <w:b/>
          <w:bCs/>
          <w:sz w:val="32"/>
          <w:szCs w:val="32"/>
          <w:rtl/>
        </w:rPr>
      </w:pPr>
      <w:r>
        <w:rPr>
          <w:b/>
          <w:bCs/>
          <w:sz w:val="32"/>
          <w:szCs w:val="32"/>
          <w:rtl/>
        </w:rPr>
        <w:t>تخته سفید الکترونیکی</w:t>
      </w:r>
    </w:p>
    <w:p w14:paraId="1EACF030" w14:textId="77777777" w:rsidR="008A59A7" w:rsidRDefault="008A59A7" w:rsidP="008A59A7">
      <w:pPr>
        <w:spacing w:line="360" w:lineRule="auto"/>
        <w:ind w:firstLine="720"/>
        <w:jc w:val="both"/>
        <w:rPr>
          <w:sz w:val="24"/>
          <w:szCs w:val="28"/>
        </w:rPr>
      </w:pPr>
      <w:r>
        <w:rPr>
          <w:sz w:val="24"/>
          <w:szCs w:val="28"/>
          <w:rtl/>
        </w:rPr>
        <w:t xml:space="preserve">امروزه گزینه های بسیاری برای ارائه با استفاده از تخته سفید الکترونیکی وجود دارد، که بهتر از انواع "قلم و کاغذ" قدیمی است. این گزینه ها از افزودنیهای رایانه ای و رایانه ای مبتنی بر </w:t>
      </w:r>
      <w:r>
        <w:rPr>
          <w:sz w:val="24"/>
          <w:szCs w:val="28"/>
        </w:rPr>
        <w:t>Mac</w:t>
      </w:r>
      <w:r>
        <w:rPr>
          <w:sz w:val="24"/>
          <w:szCs w:val="28"/>
          <w:rtl/>
        </w:rPr>
        <w:t xml:space="preserve"> </w:t>
      </w:r>
      <w:r>
        <w:rPr>
          <w:rFonts w:hint="cs"/>
          <w:sz w:val="24"/>
          <w:szCs w:val="28"/>
          <w:rtl/>
        </w:rPr>
        <w:t xml:space="preserve">متفاوت است، تا قلم های </w:t>
      </w:r>
      <w:r>
        <w:rPr>
          <w:sz w:val="24"/>
          <w:szCs w:val="28"/>
        </w:rPr>
        <w:t>USB</w:t>
      </w:r>
      <w:r>
        <w:rPr>
          <w:sz w:val="24"/>
          <w:szCs w:val="28"/>
          <w:rtl/>
        </w:rPr>
        <w:t xml:space="preserve"> </w:t>
      </w:r>
      <w:r>
        <w:rPr>
          <w:rFonts w:hint="cs"/>
          <w:sz w:val="24"/>
          <w:szCs w:val="28"/>
          <w:rtl/>
        </w:rPr>
        <w:t>جایگزین ماوس، برنامه های بسیار پیچیده ترسیم و طراحی در دستگاه های رایانه لوحی. مزایای استفاده از "</w:t>
      </w:r>
      <w:proofErr w:type="spellStart"/>
      <w:r>
        <w:rPr>
          <w:sz w:val="24"/>
          <w:szCs w:val="28"/>
        </w:rPr>
        <w:t>eBoard</w:t>
      </w:r>
      <w:proofErr w:type="spellEnd"/>
      <w:r>
        <w:rPr>
          <w:sz w:val="24"/>
          <w:szCs w:val="28"/>
          <w:rtl/>
        </w:rPr>
        <w:t>" این است که بسیار قابل حمل است، در هر کجا کار می کند و به مواد فیزیکی مانند کاغذ و قلم متکی نیست. مضرات این است که همکاری با رایانه لوحی کار سختی است و برای مخاطبان بزرگتر از یک در یک دستگاه پیش بینی نیاز دارید.</w:t>
      </w:r>
    </w:p>
    <w:p w14:paraId="6B871D3A" w14:textId="77777777" w:rsidR="008A59A7" w:rsidRDefault="008A59A7" w:rsidP="008A59A7">
      <w:pPr>
        <w:spacing w:line="360" w:lineRule="auto"/>
        <w:ind w:firstLine="720"/>
        <w:jc w:val="both"/>
        <w:rPr>
          <w:sz w:val="24"/>
          <w:szCs w:val="28"/>
        </w:rPr>
      </w:pPr>
      <w:r>
        <w:rPr>
          <w:sz w:val="24"/>
          <w:szCs w:val="28"/>
          <w:rtl/>
        </w:rPr>
        <w:t>بیشتر برنامه های جدید ترسیم مستقیماً به یک پروژکتور سربار استاندارد متصل می شوند و می توانند خروجی آنها را از طریق یک سیستم بی سیم به یک پنجره مرورگر باز روی یک لپ تاپ متصل به پروژکتور پخش کنند. این تنظیمات همچنین در یک محیط پخش، جایی که امکان تعامل با مشتری و تغییر وجود داشته باشد، کار خواهد کرد. یک نمودار معماری در زمان واقعی می تواند یک مزیت مهم باشد.</w:t>
      </w:r>
    </w:p>
    <w:p w14:paraId="39793853" w14:textId="77777777" w:rsidR="008A59A7" w:rsidRDefault="008A59A7" w:rsidP="008A59A7">
      <w:pPr>
        <w:spacing w:line="360" w:lineRule="auto"/>
        <w:ind w:firstLine="720"/>
        <w:jc w:val="both"/>
        <w:rPr>
          <w:sz w:val="24"/>
          <w:szCs w:val="28"/>
        </w:rPr>
      </w:pPr>
      <w:r>
        <w:rPr>
          <w:sz w:val="24"/>
          <w:szCs w:val="28"/>
          <w:rtl/>
        </w:rPr>
        <w:t>جدیدترین برنامه های طراحی قرص (مانند زامورای [3]) به کتابخانه ای از آیکون های استاندارد و امکان اضافه کردن موارد دلخواه شما مجهز شده اند.</w:t>
      </w:r>
    </w:p>
    <w:p w14:paraId="7A72A489" w14:textId="77777777" w:rsidR="008A59A7" w:rsidRDefault="008A59A7" w:rsidP="008A59A7">
      <w:pPr>
        <w:spacing w:line="360" w:lineRule="auto"/>
        <w:jc w:val="both"/>
        <w:rPr>
          <w:sz w:val="24"/>
          <w:szCs w:val="28"/>
        </w:rPr>
      </w:pPr>
    </w:p>
    <w:p w14:paraId="1B1F1A8D"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ایجاد تغییر</w:t>
      </w:r>
    </w:p>
    <w:p w14:paraId="134A5397" w14:textId="77777777" w:rsidR="008A59A7" w:rsidRDefault="008A59A7" w:rsidP="008A59A7">
      <w:pPr>
        <w:spacing w:line="360" w:lineRule="auto"/>
        <w:jc w:val="both"/>
        <w:rPr>
          <w:sz w:val="24"/>
          <w:szCs w:val="28"/>
        </w:rPr>
      </w:pPr>
      <w:r>
        <w:rPr>
          <w:sz w:val="24"/>
          <w:szCs w:val="28"/>
          <w:rtl/>
        </w:rPr>
        <w:lastRenderedPageBreak/>
        <w:t xml:space="preserve">یکی از مشتریان ما بیشتر تعاملات مشتری خود را در وب انجام داده و به طرح های معماری راه حل فنی خود به شدت وابسته به نمودارهای </w:t>
      </w:r>
      <w:r>
        <w:rPr>
          <w:sz w:val="24"/>
          <w:szCs w:val="28"/>
        </w:rPr>
        <w:t>Visio</w:t>
      </w:r>
      <w:r>
        <w:rPr>
          <w:sz w:val="24"/>
          <w:szCs w:val="28"/>
          <w:rtl/>
        </w:rPr>
        <w:t xml:space="preserve"> </w:t>
      </w:r>
      <w:r>
        <w:rPr>
          <w:rFonts w:hint="cs"/>
          <w:sz w:val="24"/>
          <w:szCs w:val="28"/>
          <w:rtl/>
        </w:rPr>
        <w:t xml:space="preserve">نسبتاً پیچیده است. به طور مداوم، مشتری درخواست تغییرات جزئی را می دهد، و حتی برای معاملات کوچک تر نیز غیر عادی نیست که به شش تا هشت تکرار نمودار نیاز داشته باشد. این شرکت با فراهم کردن امکان مهندسین فروش خود برای طراحی مستقیم در بالای نمودارهای پیش بینی شده، به جای گفتن اینکه "ما در این تغییرات به شما باز خواهیم گشت"، این شرکت توانست تعداد تعاملی مهندس فروش-مشتری را به میزان قابل توجهی کاهش دهد. به بستن راه حل این باعث افزایش چرخه فروش آنها به طور متوسط </w:t>
      </w:r>
      <w:r>
        <w:rPr>
          <w:rFonts w:ascii="Cambria Math" w:hAnsi="Cambria Math" w:cs="Cambria Math"/>
          <w:sz w:val="24"/>
          <w:szCs w:val="28"/>
        </w:rPr>
        <w:t>​​</w:t>
      </w:r>
      <w:r>
        <w:rPr>
          <w:sz w:val="24"/>
          <w:szCs w:val="28"/>
          <w:rtl/>
        </w:rPr>
        <w:t>نه روز کاری شده است.</w:t>
      </w:r>
    </w:p>
    <w:p w14:paraId="25757C75" w14:textId="77777777" w:rsidR="008A59A7" w:rsidRDefault="008A59A7" w:rsidP="008A59A7">
      <w:pPr>
        <w:spacing w:line="360" w:lineRule="auto"/>
        <w:jc w:val="center"/>
        <w:rPr>
          <w:sz w:val="24"/>
          <w:szCs w:val="28"/>
        </w:rPr>
      </w:pPr>
      <w:r>
        <w:rPr>
          <w:sz w:val="24"/>
          <w:szCs w:val="28"/>
          <w:rtl/>
        </w:rPr>
        <w:t>****</w:t>
      </w:r>
    </w:p>
    <w:p w14:paraId="27345B9D" w14:textId="77777777" w:rsidR="008A59A7" w:rsidRDefault="008A59A7" w:rsidP="008A59A7">
      <w:pPr>
        <w:spacing w:line="360" w:lineRule="auto"/>
        <w:jc w:val="both"/>
        <w:rPr>
          <w:sz w:val="24"/>
          <w:szCs w:val="28"/>
          <w:rtl/>
        </w:rPr>
      </w:pPr>
    </w:p>
    <w:p w14:paraId="1EAB57F9" w14:textId="77777777" w:rsidR="008A59A7" w:rsidRDefault="008A59A7" w:rsidP="008A59A7">
      <w:pPr>
        <w:spacing w:line="360" w:lineRule="auto"/>
        <w:jc w:val="both"/>
        <w:rPr>
          <w:b/>
          <w:bCs/>
          <w:sz w:val="32"/>
          <w:szCs w:val="32"/>
          <w:rtl/>
        </w:rPr>
      </w:pPr>
      <w:r>
        <w:rPr>
          <w:b/>
          <w:bCs/>
          <w:sz w:val="32"/>
          <w:szCs w:val="32"/>
          <w:rtl/>
        </w:rPr>
        <w:t>استفاده از وایت برد به عنوان یک ابزار بسته فروش</w:t>
      </w:r>
    </w:p>
    <w:p w14:paraId="2E5ABF4E" w14:textId="77777777" w:rsidR="008A59A7" w:rsidRDefault="008A59A7" w:rsidP="008A59A7">
      <w:pPr>
        <w:spacing w:line="360" w:lineRule="auto"/>
        <w:ind w:firstLine="720"/>
        <w:jc w:val="both"/>
        <w:rPr>
          <w:sz w:val="24"/>
          <w:szCs w:val="28"/>
          <w:rtl/>
        </w:rPr>
      </w:pPr>
      <w:r>
        <w:rPr>
          <w:sz w:val="24"/>
          <w:szCs w:val="28"/>
          <w:rtl/>
        </w:rPr>
        <w:t>اگر از این تکنیک ها استفاده کنید، قادر خواهید بود به طور موثر ارتباط برقرار کرده و محصولات خود را بفروشید. نتیجه ایده آل این است که شما در زمان واقعی از مشتریان بازخورد دریافت می کنید، و می توانید برای برآوردن نیازهای آنها و برنده شدن در معاملات، راه حل مورد نظر را نمودار کنید. این یک کار خوب است که به طور شفاهی تأیید کنید که مشتریان قبول دارند که نمودار روی تخته سفید مشکل آنها را حل می کند. سپس از تخته سفید عکس بگیرید، آن را به یک اسلاید پاورپوینت تبدیل کنید و آن را به عنوان بخشی از پیگیری جلسه برای مشتری ارسال کنید و از آنها درخواست تأیید کنید که نمودار دقیقاً راه حل مشکل آنها را نشان می دهد. اگر مشتری موافق باشد، شما چندین هدف را انجام داده اید: تجزیه و تحلیل نیازها را با موفقیت انجام داده اید. تأیید کرده اید که مشتری گزاره ارزش شما را می فهمد ؛ و شما از دروازه بان یا تصمیم گیرنده خریداری کرده اید.</w:t>
      </w:r>
    </w:p>
    <w:p w14:paraId="6A69D0A0" w14:textId="77777777" w:rsidR="008A59A7" w:rsidRDefault="008A59A7" w:rsidP="008A59A7">
      <w:pPr>
        <w:spacing w:line="360" w:lineRule="auto"/>
        <w:ind w:firstLine="720"/>
        <w:jc w:val="both"/>
        <w:rPr>
          <w:sz w:val="24"/>
          <w:szCs w:val="28"/>
        </w:rPr>
      </w:pPr>
      <w:r>
        <w:rPr>
          <w:sz w:val="24"/>
          <w:szCs w:val="28"/>
          <w:rtl/>
        </w:rPr>
        <w:t xml:space="preserve">اکنون شما یک راه حل توافق شده و شاید مفیدترین راه حل را دارید که باید آن را به مبتکر آن نسبت دهید (به عنوان مثال، "راه حل طراحی شده توسط تیم </w:t>
      </w:r>
      <w:r>
        <w:rPr>
          <w:sz w:val="24"/>
          <w:szCs w:val="28"/>
        </w:rPr>
        <w:t>IT Sonia Smith</w:t>
      </w:r>
      <w:r>
        <w:rPr>
          <w:sz w:val="24"/>
          <w:szCs w:val="28"/>
          <w:rtl/>
        </w:rPr>
        <w:t xml:space="preserve"> </w:t>
      </w:r>
      <w:r>
        <w:rPr>
          <w:rFonts w:hint="cs"/>
          <w:sz w:val="24"/>
          <w:szCs w:val="28"/>
          <w:rtl/>
        </w:rPr>
        <w:t>و تیم فروش شگفت انگیز") اکنون می توانید از این نمودار با تصمیم گیرندگان تجاری به عنوان نقطه پایانی مجدداً استفاده کنید.</w:t>
      </w:r>
    </w:p>
    <w:p w14:paraId="78757A4A" w14:textId="77777777" w:rsidR="008A59A7" w:rsidRDefault="008A59A7" w:rsidP="008A59A7">
      <w:pPr>
        <w:spacing w:line="360" w:lineRule="auto"/>
        <w:jc w:val="both"/>
        <w:rPr>
          <w:sz w:val="24"/>
          <w:szCs w:val="28"/>
        </w:rPr>
      </w:pPr>
    </w:p>
    <w:p w14:paraId="4DE165DD" w14:textId="77777777" w:rsidR="008A59A7" w:rsidRDefault="008A59A7" w:rsidP="008A59A7">
      <w:pPr>
        <w:spacing w:line="360" w:lineRule="auto"/>
        <w:jc w:val="both"/>
        <w:rPr>
          <w:b/>
          <w:bCs/>
          <w:sz w:val="32"/>
          <w:szCs w:val="32"/>
          <w:rtl/>
        </w:rPr>
      </w:pPr>
      <w:r>
        <w:rPr>
          <w:b/>
          <w:bCs/>
          <w:sz w:val="32"/>
          <w:szCs w:val="32"/>
          <w:rtl/>
        </w:rPr>
        <w:t>خلاصه</w:t>
      </w:r>
    </w:p>
    <w:p w14:paraId="5B0DA839" w14:textId="77777777" w:rsidR="008A59A7" w:rsidRDefault="008A59A7" w:rsidP="008A59A7">
      <w:pPr>
        <w:spacing w:line="360" w:lineRule="auto"/>
        <w:ind w:firstLine="720"/>
        <w:jc w:val="both"/>
        <w:rPr>
          <w:sz w:val="24"/>
          <w:szCs w:val="28"/>
        </w:rPr>
      </w:pPr>
      <w:r>
        <w:rPr>
          <w:sz w:val="24"/>
          <w:szCs w:val="28"/>
          <w:rtl/>
        </w:rPr>
        <w:lastRenderedPageBreak/>
        <w:t>استفاده مؤثر از تخته سفید و کل مفهوم فروش بصری یک مهارت کاملاً قابل مشاهده برای مهندس فروش است. می تواند با ارائه مکانیسم ارتباطی متناوب با مشتریان، شما را از همسالان و رقابت متمایز کند. نیازی نیست که دست نوشته ای شایسته و استعداد هنری فراوانی داشته باشید. فقط باید بتوانید افکار خود را ساختاری و ساده کنید. این در واقع منطقه ای است که مهندس فروش خلاق می تواند قدم بگذارد و روند فروش را تغییر دهد و همچنین خواهید فهمید که این مزیت را در سایر جنبه های غیر عملی زندگی شما نیز به ارمغان می آورد. توانایی توضیح ساده در مورد یک موضوع پیچیده، یکی از مهارتهای مورد علاقه مهندس فروش است.</w:t>
      </w:r>
    </w:p>
    <w:p w14:paraId="35FB83DA" w14:textId="77777777" w:rsidR="008A59A7" w:rsidRDefault="008A59A7" w:rsidP="008A59A7">
      <w:pPr>
        <w:spacing w:line="360" w:lineRule="auto"/>
        <w:jc w:val="both"/>
        <w:rPr>
          <w:sz w:val="24"/>
          <w:szCs w:val="28"/>
        </w:rPr>
      </w:pPr>
    </w:p>
    <w:p w14:paraId="0CFE0050" w14:textId="77777777" w:rsidR="008A59A7" w:rsidRDefault="008A59A7" w:rsidP="008A59A7">
      <w:pPr>
        <w:spacing w:line="360" w:lineRule="auto"/>
        <w:jc w:val="both"/>
        <w:rPr>
          <w:b/>
          <w:bCs/>
          <w:sz w:val="24"/>
          <w:szCs w:val="28"/>
          <w:rtl/>
        </w:rPr>
      </w:pPr>
      <w:r>
        <w:rPr>
          <w:b/>
          <w:bCs/>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4544D6E2" w14:textId="77777777" w:rsidTr="008A59A7">
        <w:tc>
          <w:tcPr>
            <w:tcW w:w="9242" w:type="dxa"/>
            <w:tcBorders>
              <w:top w:val="single" w:sz="4" w:space="0" w:color="auto"/>
              <w:left w:val="single" w:sz="4" w:space="0" w:color="auto"/>
              <w:bottom w:val="single" w:sz="4" w:space="0" w:color="auto"/>
              <w:right w:val="single" w:sz="4" w:space="0" w:color="auto"/>
            </w:tcBorders>
          </w:tcPr>
          <w:p w14:paraId="075EC6CC" w14:textId="77777777" w:rsidR="008A59A7" w:rsidRDefault="008A59A7">
            <w:pPr>
              <w:spacing w:after="0" w:line="360" w:lineRule="auto"/>
              <w:jc w:val="both"/>
              <w:rPr>
                <w:sz w:val="24"/>
                <w:szCs w:val="28"/>
                <w:rtl/>
              </w:rPr>
            </w:pPr>
            <w:r>
              <w:rPr>
                <w:sz w:val="24"/>
                <w:szCs w:val="28"/>
                <w:rtl/>
              </w:rPr>
              <w:t>مهندس فروش جدید:</w:t>
            </w:r>
          </w:p>
          <w:p w14:paraId="59FD2965" w14:textId="77777777" w:rsidR="008A59A7" w:rsidRDefault="008A59A7">
            <w:pPr>
              <w:spacing w:after="0" w:line="360" w:lineRule="auto"/>
              <w:ind w:firstLine="720"/>
              <w:jc w:val="both"/>
              <w:rPr>
                <w:sz w:val="24"/>
                <w:szCs w:val="28"/>
                <w:rtl/>
              </w:rPr>
            </w:pPr>
            <w:r>
              <w:rPr>
                <w:sz w:val="24"/>
                <w:szCs w:val="28"/>
                <w:rtl/>
              </w:rPr>
              <w:t>1. دو تا سه قسمت موضوع کوچک برای تخته سفید را انتخاب کنید.</w:t>
            </w:r>
          </w:p>
          <w:p w14:paraId="6029E4C0" w14:textId="77777777" w:rsidR="008A59A7" w:rsidRDefault="008A59A7">
            <w:pPr>
              <w:spacing w:after="0" w:line="360" w:lineRule="auto"/>
              <w:ind w:firstLine="720"/>
              <w:jc w:val="both"/>
              <w:rPr>
                <w:sz w:val="24"/>
                <w:szCs w:val="28"/>
              </w:rPr>
            </w:pPr>
            <w:r>
              <w:rPr>
                <w:sz w:val="24"/>
                <w:szCs w:val="28"/>
                <w:rtl/>
              </w:rPr>
              <w:t xml:space="preserve">2. </w:t>
            </w:r>
            <w:r>
              <w:rPr>
                <w:sz w:val="24"/>
                <w:szCs w:val="28"/>
              </w:rPr>
              <w:t>RM + 3KP</w:t>
            </w:r>
            <w:r>
              <w:rPr>
                <w:sz w:val="24"/>
                <w:szCs w:val="28"/>
                <w:rtl/>
              </w:rPr>
              <w:t xml:space="preserve"> </w:t>
            </w:r>
            <w:r>
              <w:rPr>
                <w:rFonts w:hint="cs"/>
                <w:sz w:val="24"/>
                <w:szCs w:val="28"/>
                <w:rtl/>
              </w:rPr>
              <w:t>خود را بسازید.</w:t>
            </w:r>
          </w:p>
          <w:p w14:paraId="42398A84" w14:textId="77777777" w:rsidR="008A59A7" w:rsidRDefault="008A59A7">
            <w:pPr>
              <w:spacing w:after="0" w:line="360" w:lineRule="auto"/>
              <w:ind w:firstLine="720"/>
              <w:jc w:val="both"/>
              <w:rPr>
                <w:sz w:val="24"/>
                <w:szCs w:val="28"/>
              </w:rPr>
            </w:pPr>
            <w:r>
              <w:rPr>
                <w:sz w:val="24"/>
                <w:szCs w:val="28"/>
                <w:rtl/>
              </w:rPr>
              <w:t>3. تخته سفید را قاب کنید.</w:t>
            </w:r>
          </w:p>
          <w:p w14:paraId="3483D1F4" w14:textId="77777777" w:rsidR="008A59A7" w:rsidRDefault="008A59A7">
            <w:pPr>
              <w:spacing w:after="0" w:line="360" w:lineRule="auto"/>
              <w:ind w:firstLine="720"/>
              <w:jc w:val="both"/>
              <w:rPr>
                <w:sz w:val="24"/>
                <w:szCs w:val="28"/>
              </w:rPr>
            </w:pPr>
            <w:r>
              <w:rPr>
                <w:sz w:val="24"/>
                <w:szCs w:val="28"/>
                <w:rtl/>
              </w:rPr>
              <w:t>4. تحویل و فیلمبرداری خود را برای بازخورد تمرین کنید.</w:t>
            </w:r>
          </w:p>
          <w:p w14:paraId="401A5BFA" w14:textId="77777777" w:rsidR="008A59A7" w:rsidRDefault="008A59A7">
            <w:pPr>
              <w:spacing w:after="0" w:line="360" w:lineRule="auto"/>
              <w:jc w:val="both"/>
              <w:rPr>
                <w:sz w:val="24"/>
                <w:szCs w:val="28"/>
              </w:rPr>
            </w:pPr>
          </w:p>
          <w:p w14:paraId="4E475398" w14:textId="77777777" w:rsidR="008A59A7" w:rsidRDefault="008A59A7">
            <w:pPr>
              <w:spacing w:after="0" w:line="360" w:lineRule="auto"/>
              <w:jc w:val="both"/>
              <w:rPr>
                <w:sz w:val="24"/>
                <w:szCs w:val="28"/>
                <w:rtl/>
              </w:rPr>
            </w:pPr>
            <w:r>
              <w:rPr>
                <w:sz w:val="24"/>
                <w:szCs w:val="28"/>
                <w:rtl/>
              </w:rPr>
              <w:t>مدیر مهندس فروش یا مهندس فروش باتجربه:</w:t>
            </w:r>
          </w:p>
          <w:p w14:paraId="215EDCE4" w14:textId="77777777" w:rsidR="008A59A7" w:rsidRDefault="008A59A7">
            <w:pPr>
              <w:spacing w:after="0" w:line="360" w:lineRule="auto"/>
              <w:ind w:firstLine="720"/>
              <w:jc w:val="both"/>
              <w:rPr>
                <w:sz w:val="24"/>
                <w:szCs w:val="28"/>
              </w:rPr>
            </w:pPr>
            <w:r>
              <w:rPr>
                <w:sz w:val="24"/>
                <w:szCs w:val="28"/>
                <w:rtl/>
              </w:rPr>
              <w:t>1. ایجاد یک کتابخانه برای فریم و فیلم های تخته سفید.</w:t>
            </w:r>
          </w:p>
          <w:p w14:paraId="4F4CD52B" w14:textId="77777777" w:rsidR="008A59A7" w:rsidRDefault="008A59A7">
            <w:pPr>
              <w:spacing w:after="0" w:line="360" w:lineRule="auto"/>
              <w:ind w:firstLine="720"/>
              <w:jc w:val="both"/>
              <w:rPr>
                <w:sz w:val="24"/>
                <w:szCs w:val="28"/>
              </w:rPr>
            </w:pPr>
            <w:r>
              <w:rPr>
                <w:sz w:val="24"/>
                <w:szCs w:val="28"/>
                <w:rtl/>
              </w:rPr>
              <w:t>2. انتشار و گسترش کتابخانه آیکونی.</w:t>
            </w:r>
          </w:p>
          <w:p w14:paraId="519AB141" w14:textId="77777777" w:rsidR="008A59A7" w:rsidRDefault="008A59A7">
            <w:pPr>
              <w:spacing w:after="0" w:line="360" w:lineRule="auto"/>
              <w:ind w:firstLine="720"/>
              <w:jc w:val="both"/>
              <w:rPr>
                <w:sz w:val="24"/>
                <w:szCs w:val="28"/>
              </w:rPr>
            </w:pPr>
            <w:r>
              <w:rPr>
                <w:sz w:val="24"/>
                <w:szCs w:val="28"/>
                <w:rtl/>
              </w:rPr>
              <w:t>3. بهترین روش ها را با تیم محصول و بازاریابی به اشتراک بگذارید.</w:t>
            </w:r>
          </w:p>
          <w:p w14:paraId="368EF443" w14:textId="77777777" w:rsidR="008A59A7" w:rsidRDefault="008A59A7">
            <w:pPr>
              <w:spacing w:after="0" w:line="360" w:lineRule="auto"/>
              <w:ind w:firstLine="720"/>
              <w:jc w:val="both"/>
              <w:rPr>
                <w:sz w:val="24"/>
                <w:szCs w:val="28"/>
              </w:rPr>
            </w:pPr>
            <w:r>
              <w:rPr>
                <w:sz w:val="24"/>
                <w:szCs w:val="28"/>
                <w:rtl/>
              </w:rPr>
              <w:t>4. پیگیری کنید که چگونه بسیاری از زمینه های پاورپوینت شما می توانند جایگزین شوند.</w:t>
            </w:r>
          </w:p>
          <w:p w14:paraId="253D8C87" w14:textId="77777777" w:rsidR="008A59A7" w:rsidRDefault="008A59A7">
            <w:pPr>
              <w:spacing w:after="0" w:line="360" w:lineRule="auto"/>
              <w:ind w:firstLine="720"/>
              <w:jc w:val="both"/>
              <w:rPr>
                <w:sz w:val="24"/>
                <w:szCs w:val="28"/>
              </w:rPr>
            </w:pPr>
            <w:r>
              <w:rPr>
                <w:sz w:val="24"/>
                <w:szCs w:val="28"/>
                <w:rtl/>
              </w:rPr>
              <w:t>5- قلم را به مشتریان بسپارید و بگذارید آنها را بکشند.</w:t>
            </w:r>
          </w:p>
        </w:tc>
      </w:tr>
    </w:tbl>
    <w:p w14:paraId="7CF46CA5" w14:textId="77777777" w:rsidR="008A59A7" w:rsidRDefault="008A59A7" w:rsidP="008A59A7">
      <w:pPr>
        <w:spacing w:line="360" w:lineRule="auto"/>
        <w:jc w:val="both"/>
        <w:rPr>
          <w:sz w:val="24"/>
          <w:szCs w:val="28"/>
          <w:rtl/>
        </w:rPr>
      </w:pPr>
    </w:p>
    <w:p w14:paraId="47F90042" w14:textId="77777777" w:rsidR="008A59A7" w:rsidRDefault="008A59A7" w:rsidP="008A59A7">
      <w:pPr>
        <w:spacing w:line="360" w:lineRule="auto"/>
        <w:jc w:val="center"/>
        <w:rPr>
          <w:b/>
          <w:bCs/>
          <w:sz w:val="32"/>
          <w:szCs w:val="32"/>
          <w:rtl/>
        </w:rPr>
      </w:pPr>
      <w:r>
        <w:rPr>
          <w:b/>
          <w:bCs/>
          <w:sz w:val="32"/>
          <w:szCs w:val="32"/>
          <w:rtl/>
        </w:rPr>
        <w:t>منابع</w:t>
      </w:r>
    </w:p>
    <w:p w14:paraId="368BC9CE" w14:textId="77777777" w:rsidR="008A59A7" w:rsidRDefault="008A59A7" w:rsidP="008A59A7">
      <w:pPr>
        <w:autoSpaceDE w:val="0"/>
        <w:autoSpaceDN w:val="0"/>
        <w:bidi w:val="0"/>
        <w:adjustRightInd w:val="0"/>
        <w:spacing w:after="0" w:line="240" w:lineRule="auto"/>
        <w:rPr>
          <w:rFonts w:ascii="Meridien-Roman" w:cs="Meridien-Roman"/>
          <w:sz w:val="24"/>
          <w:szCs w:val="24"/>
          <w:rtl/>
        </w:rPr>
      </w:pPr>
      <w:r>
        <w:rPr>
          <w:rFonts w:ascii="Meridien-Roman" w:cs="Meridien-Roman" w:hint="cs"/>
          <w:sz w:val="24"/>
          <w:szCs w:val="24"/>
        </w:rPr>
        <w:t xml:space="preserve">[1] Aberdeen Research Group, </w:t>
      </w:r>
      <w:r>
        <w:rPr>
          <w:rFonts w:ascii="Meridien-Roman" w:cs="Meridien-Roman"/>
          <w:sz w:val="24"/>
          <w:szCs w:val="24"/>
        </w:rPr>
        <w:t>“</w:t>
      </w:r>
      <w:r>
        <w:rPr>
          <w:rFonts w:ascii="Meridien-Roman" w:cs="Meridien-Roman" w:hint="cs"/>
          <w:sz w:val="24"/>
          <w:szCs w:val="24"/>
        </w:rPr>
        <w:t>Best Practices in Maximizing Sales Productivity</w:t>
      </w:r>
      <w:r>
        <w:rPr>
          <w:rFonts w:ascii="Meridien-Roman" w:cs="Meridien-Roman"/>
          <w:sz w:val="24"/>
          <w:szCs w:val="24"/>
        </w:rPr>
        <w:t>”—</w:t>
      </w:r>
      <w:r>
        <w:rPr>
          <w:rFonts w:ascii="Meridien-Roman" w:cs="Meridien-Roman" w:hint="cs"/>
          <w:sz w:val="24"/>
          <w:szCs w:val="24"/>
        </w:rPr>
        <w:t>Peter Ostrow: (customer report) http://www.aberdeen.com/Aberdeen-Library/7924/RA-sales-training-coaching.aspx.</w:t>
      </w:r>
    </w:p>
    <w:p w14:paraId="2BC9B7E8" w14:textId="77777777" w:rsidR="008A59A7" w:rsidRDefault="008A59A7" w:rsidP="008A59A7">
      <w:pPr>
        <w:autoSpaceDE w:val="0"/>
        <w:autoSpaceDN w:val="0"/>
        <w:bidi w:val="0"/>
        <w:adjustRightInd w:val="0"/>
        <w:spacing w:after="0" w:line="240" w:lineRule="auto"/>
        <w:rPr>
          <w:rFonts w:ascii="Meridien-Roman" w:cs="Meridien-Roman"/>
          <w:sz w:val="24"/>
          <w:szCs w:val="24"/>
        </w:rPr>
      </w:pPr>
      <w:r>
        <w:rPr>
          <w:rFonts w:ascii="Meridien-Roman" w:cs="Meridien-Roman" w:hint="cs"/>
          <w:sz w:val="24"/>
          <w:szCs w:val="24"/>
        </w:rPr>
        <w:t xml:space="preserve">[2] Roam, D., </w:t>
      </w:r>
      <w:r>
        <w:rPr>
          <w:rFonts w:ascii="Meridien-Italic" w:cs="Meridien-Italic" w:hint="cs"/>
          <w:i/>
          <w:iCs/>
          <w:sz w:val="24"/>
          <w:szCs w:val="24"/>
        </w:rPr>
        <w:t>Back of the Napkin</w:t>
      </w:r>
      <w:r>
        <w:rPr>
          <w:rFonts w:ascii="Meridien-Roman" w:cs="Meridien-Roman" w:hint="cs"/>
          <w:sz w:val="24"/>
          <w:szCs w:val="24"/>
        </w:rPr>
        <w:t>, Penguin, 2009.</w:t>
      </w:r>
    </w:p>
    <w:p w14:paraId="74A1117A" w14:textId="77777777" w:rsidR="008A59A7" w:rsidRDefault="008A59A7" w:rsidP="008A59A7">
      <w:pPr>
        <w:bidi w:val="0"/>
        <w:spacing w:line="360" w:lineRule="auto"/>
        <w:jc w:val="both"/>
        <w:rPr>
          <w:sz w:val="24"/>
          <w:szCs w:val="24"/>
        </w:rPr>
      </w:pPr>
      <w:r>
        <w:rPr>
          <w:rFonts w:ascii="Meridien-Roman" w:cs="Meridien-Roman" w:hint="cs"/>
          <w:sz w:val="24"/>
          <w:szCs w:val="24"/>
        </w:rPr>
        <w:t xml:space="preserve">[3] </w:t>
      </w:r>
      <w:proofErr w:type="spellStart"/>
      <w:r>
        <w:rPr>
          <w:rFonts w:ascii="Meridien-Roman" w:cs="Meridien-Roman" w:hint="cs"/>
          <w:sz w:val="24"/>
          <w:szCs w:val="24"/>
        </w:rPr>
        <w:t>Zamurai</w:t>
      </w:r>
      <w:proofErr w:type="spellEnd"/>
      <w:r>
        <w:rPr>
          <w:rFonts w:ascii="Meridien-Roman" w:cs="Meridien-Roman" w:hint="cs"/>
          <w:sz w:val="24"/>
          <w:szCs w:val="24"/>
        </w:rPr>
        <w:t xml:space="preserve"> Mobile </w:t>
      </w:r>
      <w:proofErr w:type="spellStart"/>
      <w:r>
        <w:rPr>
          <w:rFonts w:ascii="Meridien-Roman" w:cs="Meridien-Roman" w:hint="cs"/>
          <w:sz w:val="24"/>
          <w:szCs w:val="24"/>
        </w:rPr>
        <w:t>WhiteBoard</w:t>
      </w:r>
      <w:proofErr w:type="spellEnd"/>
      <w:r>
        <w:rPr>
          <w:rFonts w:ascii="Meridien-Roman" w:cs="Meridien-Roman" w:hint="cs"/>
          <w:sz w:val="24"/>
          <w:szCs w:val="24"/>
        </w:rPr>
        <w:t xml:space="preserve"> Application: www.zamurai.com.</w:t>
      </w:r>
    </w:p>
    <w:p w14:paraId="6228591F"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40EFF85E" w14:textId="77777777" w:rsidR="008A59A7" w:rsidRDefault="008A59A7" w:rsidP="008A59A7">
      <w:pPr>
        <w:spacing w:line="360" w:lineRule="auto"/>
        <w:jc w:val="both"/>
        <w:rPr>
          <w:b/>
          <w:bCs/>
          <w:sz w:val="44"/>
          <w:szCs w:val="44"/>
          <w:rtl/>
        </w:rPr>
      </w:pPr>
      <w:r>
        <w:rPr>
          <w:b/>
          <w:bCs/>
          <w:sz w:val="44"/>
          <w:szCs w:val="44"/>
          <w:rtl/>
        </w:rPr>
        <w:t>13</w:t>
      </w:r>
    </w:p>
    <w:p w14:paraId="5117FC86" w14:textId="77777777" w:rsidR="008A59A7" w:rsidRDefault="008A59A7" w:rsidP="008A59A7">
      <w:pPr>
        <w:spacing w:line="360" w:lineRule="auto"/>
        <w:jc w:val="both"/>
        <w:rPr>
          <w:b/>
          <w:bCs/>
          <w:sz w:val="24"/>
          <w:szCs w:val="28"/>
          <w:rtl/>
        </w:rPr>
      </w:pPr>
    </w:p>
    <w:p w14:paraId="203F7A5F" w14:textId="77777777" w:rsidR="008A59A7" w:rsidRDefault="008A59A7" w:rsidP="008A59A7">
      <w:pPr>
        <w:spacing w:line="360" w:lineRule="auto"/>
        <w:jc w:val="both"/>
        <w:rPr>
          <w:b/>
          <w:bCs/>
          <w:sz w:val="32"/>
          <w:szCs w:val="32"/>
          <w:rtl/>
        </w:rPr>
      </w:pPr>
      <w:r>
        <w:rPr>
          <w:b/>
          <w:bCs/>
          <w:sz w:val="32"/>
          <w:szCs w:val="32"/>
          <w:rtl/>
        </w:rPr>
        <w:t>اهداف فصل</w:t>
      </w:r>
    </w:p>
    <w:p w14:paraId="3E46523F" w14:textId="77777777" w:rsidR="008A59A7" w:rsidRDefault="008A59A7" w:rsidP="008A59A7">
      <w:pPr>
        <w:spacing w:line="360" w:lineRule="auto"/>
        <w:jc w:val="both"/>
        <w:rPr>
          <w:b/>
          <w:bCs/>
          <w:sz w:val="24"/>
          <w:szCs w:val="28"/>
          <w:rtl/>
        </w:rPr>
      </w:pPr>
    </w:p>
    <w:p w14:paraId="2ACE1C85" w14:textId="77777777" w:rsidR="008A59A7" w:rsidRDefault="008A59A7" w:rsidP="008A59A7">
      <w:pPr>
        <w:spacing w:line="360" w:lineRule="auto"/>
        <w:jc w:val="both"/>
        <w:rPr>
          <w:b/>
          <w:bCs/>
          <w:sz w:val="24"/>
          <w:szCs w:val="28"/>
          <w:rtl/>
        </w:rPr>
      </w:pPr>
      <w:r>
        <w:rPr>
          <w:b/>
          <w:bCs/>
          <w:sz w:val="24"/>
          <w:szCs w:val="28"/>
          <w:rtl/>
        </w:rPr>
        <w:t>مذاکره آزمایشی و استراتژی موفقیت کلی را درک کنید.</w:t>
      </w:r>
    </w:p>
    <w:p w14:paraId="4028E7CB" w14:textId="77777777" w:rsidR="008A59A7" w:rsidRDefault="008A59A7" w:rsidP="008A59A7">
      <w:pPr>
        <w:spacing w:line="360" w:lineRule="auto"/>
        <w:jc w:val="both"/>
        <w:rPr>
          <w:b/>
          <w:bCs/>
          <w:sz w:val="24"/>
          <w:szCs w:val="28"/>
        </w:rPr>
      </w:pPr>
      <w:r>
        <w:rPr>
          <w:b/>
          <w:bCs/>
          <w:sz w:val="24"/>
          <w:szCs w:val="28"/>
          <w:rtl/>
        </w:rPr>
        <w:t>قادر به برنامه ریزی و اجرای یک ارزیابی باشید.</w:t>
      </w:r>
    </w:p>
    <w:p w14:paraId="7C51298A" w14:textId="77777777" w:rsidR="008A59A7" w:rsidRDefault="008A59A7" w:rsidP="008A59A7">
      <w:pPr>
        <w:spacing w:line="360" w:lineRule="auto"/>
        <w:jc w:val="both"/>
        <w:rPr>
          <w:b/>
          <w:bCs/>
          <w:sz w:val="24"/>
          <w:szCs w:val="28"/>
        </w:rPr>
      </w:pPr>
      <w:r>
        <w:rPr>
          <w:b/>
          <w:bCs/>
          <w:sz w:val="24"/>
          <w:szCs w:val="28"/>
          <w:rtl/>
        </w:rPr>
        <w:t>بیاموزید که چگونه از طریق استفاده از منابع و دیگر موارد اثبات از ارزیابی جلوگیری کنید.</w:t>
      </w:r>
    </w:p>
    <w:p w14:paraId="50B38852" w14:textId="77777777" w:rsidR="008A59A7" w:rsidRDefault="008A59A7" w:rsidP="008A59A7">
      <w:pPr>
        <w:spacing w:line="360" w:lineRule="auto"/>
        <w:jc w:val="both"/>
        <w:rPr>
          <w:b/>
          <w:bCs/>
          <w:sz w:val="24"/>
          <w:szCs w:val="28"/>
        </w:rPr>
      </w:pPr>
    </w:p>
    <w:p w14:paraId="12818EEE" w14:textId="77777777" w:rsidR="008A59A7" w:rsidRDefault="008A59A7" w:rsidP="008A59A7">
      <w:pPr>
        <w:spacing w:line="360" w:lineRule="auto"/>
        <w:jc w:val="both"/>
        <w:rPr>
          <w:b/>
          <w:bCs/>
          <w:sz w:val="24"/>
          <w:szCs w:val="28"/>
          <w:rtl/>
        </w:rPr>
      </w:pPr>
    </w:p>
    <w:p w14:paraId="0F54EB79" w14:textId="77777777" w:rsidR="008A59A7" w:rsidRDefault="008A59A7" w:rsidP="008A59A7">
      <w:pPr>
        <w:spacing w:line="360" w:lineRule="auto"/>
        <w:jc w:val="both"/>
        <w:rPr>
          <w:b/>
          <w:bCs/>
          <w:sz w:val="24"/>
          <w:szCs w:val="28"/>
          <w:rtl/>
        </w:rPr>
      </w:pPr>
    </w:p>
    <w:p w14:paraId="47DA3E79" w14:textId="77777777" w:rsidR="008A59A7" w:rsidRDefault="008A59A7" w:rsidP="008A59A7">
      <w:pPr>
        <w:spacing w:line="360" w:lineRule="auto"/>
        <w:jc w:val="both"/>
        <w:rPr>
          <w:b/>
          <w:bCs/>
          <w:sz w:val="24"/>
          <w:szCs w:val="28"/>
          <w:rtl/>
        </w:rPr>
      </w:pPr>
    </w:p>
    <w:p w14:paraId="1A9B86AB" w14:textId="77777777" w:rsidR="008A59A7" w:rsidRDefault="008A59A7" w:rsidP="008A59A7">
      <w:pPr>
        <w:spacing w:line="360" w:lineRule="auto"/>
        <w:jc w:val="both"/>
        <w:rPr>
          <w:b/>
          <w:bCs/>
          <w:sz w:val="44"/>
          <w:szCs w:val="44"/>
          <w:rtl/>
        </w:rPr>
      </w:pPr>
      <w:r>
        <w:rPr>
          <w:b/>
          <w:bCs/>
          <w:sz w:val="44"/>
          <w:szCs w:val="44"/>
          <w:rtl/>
        </w:rPr>
        <w:t>راهبردهای ارزیابی</w:t>
      </w:r>
    </w:p>
    <w:p w14:paraId="5B8A1860" w14:textId="77777777" w:rsidR="008A59A7" w:rsidRDefault="008A59A7" w:rsidP="008A59A7">
      <w:pPr>
        <w:spacing w:line="360" w:lineRule="auto"/>
        <w:jc w:val="both"/>
        <w:rPr>
          <w:sz w:val="24"/>
          <w:szCs w:val="28"/>
        </w:rPr>
      </w:pPr>
      <w:r>
        <w:rPr>
          <w:sz w:val="24"/>
          <w:szCs w:val="28"/>
          <w:rtl/>
        </w:rPr>
        <w:t>اگر نمی توانید چیزی را خوب کنید، حداقل آن را خوب جلوه دهید.</w:t>
      </w:r>
    </w:p>
    <w:p w14:paraId="5BD5F4F0" w14:textId="77777777" w:rsidR="008A59A7" w:rsidRDefault="008A59A7" w:rsidP="008A59A7">
      <w:pPr>
        <w:spacing w:line="360" w:lineRule="auto"/>
        <w:jc w:val="both"/>
        <w:rPr>
          <w:i/>
          <w:iCs/>
          <w:sz w:val="24"/>
          <w:szCs w:val="28"/>
        </w:rPr>
      </w:pPr>
      <w:r>
        <w:rPr>
          <w:i/>
          <w:iCs/>
          <w:sz w:val="24"/>
          <w:szCs w:val="28"/>
          <w:rtl/>
        </w:rPr>
        <w:t>بیل گیتس، بنیانگذار مایکروسافت</w:t>
      </w:r>
    </w:p>
    <w:p w14:paraId="3A2281C4" w14:textId="77777777" w:rsidR="008A59A7" w:rsidRDefault="008A59A7" w:rsidP="008A59A7">
      <w:pPr>
        <w:spacing w:line="360" w:lineRule="auto"/>
        <w:jc w:val="both"/>
        <w:rPr>
          <w:i/>
          <w:iCs/>
          <w:sz w:val="24"/>
          <w:szCs w:val="28"/>
          <w:rtl/>
        </w:rPr>
      </w:pPr>
    </w:p>
    <w:p w14:paraId="58D9093A" w14:textId="77777777" w:rsidR="008A59A7" w:rsidRDefault="008A59A7" w:rsidP="008A59A7">
      <w:pPr>
        <w:spacing w:line="360" w:lineRule="auto"/>
        <w:ind w:firstLine="720"/>
        <w:jc w:val="both"/>
        <w:rPr>
          <w:sz w:val="24"/>
          <w:szCs w:val="28"/>
        </w:rPr>
      </w:pPr>
      <w:r>
        <w:rPr>
          <w:sz w:val="24"/>
          <w:szCs w:val="28"/>
          <w:rtl/>
        </w:rPr>
        <w:t>یکی از معدود موارد بدتر از پیشنهاد درخواست یا نسخه ی نمایشی چندروزه، ارزیابی مخوف (یا ارزیابی) است که امروزه بیشتر به عنوان اثبات مفهوم (</w:t>
      </w:r>
      <w:r>
        <w:rPr>
          <w:sz w:val="24"/>
          <w:szCs w:val="28"/>
        </w:rPr>
        <w:t>POC</w:t>
      </w:r>
      <w:r>
        <w:rPr>
          <w:sz w:val="24"/>
          <w:szCs w:val="28"/>
          <w:rtl/>
        </w:rPr>
        <w:t>) شناخته می شود. این اغلب یک آزمایشی به معنای کلمه است - بیرون کشیدن منابع سازمان فروش با تأثیر اندک و فشارهای زیادی.</w:t>
      </w:r>
    </w:p>
    <w:p w14:paraId="1943EBC9" w14:textId="77777777" w:rsidR="008A59A7" w:rsidRDefault="008A59A7" w:rsidP="008A59A7">
      <w:pPr>
        <w:spacing w:line="360" w:lineRule="auto"/>
        <w:ind w:firstLine="720"/>
        <w:jc w:val="both"/>
        <w:rPr>
          <w:sz w:val="24"/>
          <w:szCs w:val="28"/>
        </w:rPr>
      </w:pPr>
      <w:r>
        <w:rPr>
          <w:sz w:val="24"/>
          <w:szCs w:val="28"/>
          <w:rtl/>
        </w:rPr>
        <w:lastRenderedPageBreak/>
        <w:t xml:space="preserve">فناوری زیربنایی </w:t>
      </w:r>
      <w:r>
        <w:rPr>
          <w:sz w:val="24"/>
          <w:szCs w:val="28"/>
        </w:rPr>
        <w:t>POC</w:t>
      </w:r>
      <w:r>
        <w:rPr>
          <w:sz w:val="24"/>
          <w:szCs w:val="28"/>
          <w:rtl/>
        </w:rPr>
        <w:t xml:space="preserve"> </w:t>
      </w:r>
      <w:r>
        <w:rPr>
          <w:rFonts w:hint="cs"/>
          <w:sz w:val="24"/>
          <w:szCs w:val="28"/>
          <w:rtl/>
        </w:rPr>
        <w:t xml:space="preserve">از روزهایی که جان با ماشین در حال رانندگی با یک جعبه مقوایی پر از نوارهای مغناطیسی 9 دنباله حلقه ای به حلقه 10 ردیف در پشت اتومبیل خود بود، به شدت تغییر کرده است. ظهور ابر و تحویل </w:t>
      </w:r>
      <w:r>
        <w:rPr>
          <w:sz w:val="24"/>
          <w:szCs w:val="28"/>
        </w:rPr>
        <w:t>SaaS</w:t>
      </w:r>
      <w:r>
        <w:rPr>
          <w:sz w:val="24"/>
          <w:szCs w:val="28"/>
          <w:rtl/>
        </w:rPr>
        <w:t xml:space="preserve"> </w:t>
      </w:r>
      <w:r>
        <w:rPr>
          <w:rFonts w:hint="cs"/>
          <w:sz w:val="24"/>
          <w:szCs w:val="28"/>
          <w:rtl/>
        </w:rPr>
        <w:t xml:space="preserve">فرایند را بسیار ساده کرده و خطر اجرای یک </w:t>
      </w:r>
      <w:r>
        <w:rPr>
          <w:sz w:val="24"/>
          <w:szCs w:val="28"/>
        </w:rPr>
        <w:t>POC</w:t>
      </w:r>
      <w:r>
        <w:rPr>
          <w:sz w:val="24"/>
          <w:szCs w:val="28"/>
          <w:rtl/>
        </w:rPr>
        <w:t xml:space="preserve"> </w:t>
      </w:r>
      <w:r>
        <w:rPr>
          <w:rFonts w:hint="cs"/>
          <w:sz w:val="24"/>
          <w:szCs w:val="28"/>
          <w:rtl/>
        </w:rPr>
        <w:t xml:space="preserve">را کاهش می دهد. بنابراین شما فکر نمی کنید که ما در مورد "روزهای خوب قدیمی" مجدداً کشف می کنیم، دلیل این است که بسیاری از متغیرها اکنون تحت کنترل مهندس فروش قرار دارند. شما دیگر نیازی به نگرانی بیش از حد در مورد عواملی نظیر نصب، امنیت، دسترسی به شبکه، حقوق پایگاه داده و سطح پچ ندارید، همانطور که می توانند و باید از قبل تنظیم شوند تا مشتری شما حتی سیستم را لمس کند. در چنین شرایطی به یاد داشته باشید که در کنار مزیت دسترسی 24 بر 7 به محیط مشتری </w:t>
      </w:r>
      <w:r>
        <w:rPr>
          <w:sz w:val="24"/>
          <w:szCs w:val="28"/>
        </w:rPr>
        <w:t>POC</w:t>
      </w:r>
      <w:r>
        <w:rPr>
          <w:sz w:val="24"/>
          <w:szCs w:val="28"/>
          <w:rtl/>
        </w:rPr>
        <w:t>، همچنین دسترسی 24 به 7 به شما دارد!</w:t>
      </w:r>
    </w:p>
    <w:p w14:paraId="5DB93F35" w14:textId="77777777" w:rsidR="008A59A7" w:rsidRDefault="008A59A7" w:rsidP="008A59A7">
      <w:pPr>
        <w:spacing w:line="360" w:lineRule="auto"/>
        <w:jc w:val="both"/>
        <w:rPr>
          <w:sz w:val="24"/>
          <w:szCs w:val="28"/>
        </w:rPr>
      </w:pPr>
    </w:p>
    <w:p w14:paraId="26BAAF25" w14:textId="77777777" w:rsidR="008A59A7" w:rsidRDefault="008A59A7" w:rsidP="008A59A7">
      <w:pPr>
        <w:spacing w:line="360" w:lineRule="auto"/>
        <w:jc w:val="both"/>
        <w:rPr>
          <w:b/>
          <w:bCs/>
          <w:sz w:val="32"/>
          <w:szCs w:val="32"/>
          <w:rtl/>
        </w:rPr>
      </w:pPr>
      <w:r>
        <w:rPr>
          <w:b/>
          <w:bCs/>
          <w:sz w:val="32"/>
          <w:szCs w:val="32"/>
          <w:rtl/>
        </w:rPr>
        <w:t>تدوین راهبرد</w:t>
      </w:r>
    </w:p>
    <w:p w14:paraId="62DDDE94" w14:textId="77777777" w:rsidR="008A59A7" w:rsidRDefault="008A59A7" w:rsidP="008A59A7">
      <w:pPr>
        <w:spacing w:line="360" w:lineRule="auto"/>
        <w:jc w:val="both"/>
        <w:rPr>
          <w:b/>
          <w:bCs/>
          <w:sz w:val="24"/>
          <w:szCs w:val="28"/>
        </w:rPr>
      </w:pPr>
      <w:r>
        <w:rPr>
          <w:b/>
          <w:bCs/>
          <w:sz w:val="24"/>
          <w:szCs w:val="28"/>
          <w:rtl/>
        </w:rPr>
        <w:t>انجام یک ارزیابی: چگونه به اینجا رسیدیم؟</w:t>
      </w:r>
    </w:p>
    <w:p w14:paraId="74B0C02F" w14:textId="77777777" w:rsidR="008A59A7" w:rsidRDefault="008A59A7" w:rsidP="008A59A7">
      <w:pPr>
        <w:spacing w:line="360" w:lineRule="auto"/>
        <w:ind w:firstLine="720"/>
        <w:jc w:val="both"/>
        <w:rPr>
          <w:sz w:val="24"/>
          <w:szCs w:val="28"/>
        </w:rPr>
      </w:pPr>
      <w:r>
        <w:rPr>
          <w:sz w:val="24"/>
          <w:szCs w:val="28"/>
          <w:rtl/>
        </w:rPr>
        <w:t>این یک سؤال ساده است که فاقد یک جواب ساده است. این تمرینات دارای اسامی زیادی است: نمونه اولیه، مورد آزمایشی اتاق کنفرانس، ارزیابی یا آزمایش. مشتریان معمولاً به یکی از دو دلیل خواستار آزمایش ارزیابی هستند. دلیل اول این است که آنها نتوانسته اند صحت اثبات ادعای شما در طی مراحل فروش را مشخص کنند. این ممکن است به روابط باطنی بین مؤلفه های میراث مشتری مربوط باشد، یا ممکن است به این دلیل باشد که شما در حال بدست آوردن یک محصول کاملاً جدید و تأیید نشده هستید. دلیل دیگر این است که مشتری "فقط می خواهد با سیستم بازی کند." این اغلب نشان می دهد که مشتری واقعاً نمی داند چه می خواهد. آنها احتمالاً بر این باورند که وقتی آن را می بینند، آن را می دانند، اما این شما را در یک نقطه سخت قرار می دهد. چگونه می دانید اگر آنها فقط می خواهند با محصول بازی کنند، به آنها نشان دهید؟ دلیل آزمایش، هرچه باشد، بسیار مهم است که بدانید اهداف مشتریان چیست. بدون مشخص شدن معیارهای موفقیت، ارزیابی واقعا می تواند به یک آزمایش تبدیل شود.</w:t>
      </w:r>
    </w:p>
    <w:p w14:paraId="3BC9C4E9" w14:textId="77777777" w:rsidR="008A59A7" w:rsidRDefault="008A59A7" w:rsidP="008A59A7">
      <w:pPr>
        <w:spacing w:line="360" w:lineRule="auto"/>
        <w:jc w:val="both"/>
        <w:rPr>
          <w:sz w:val="24"/>
          <w:szCs w:val="28"/>
        </w:rPr>
      </w:pPr>
    </w:p>
    <w:p w14:paraId="4693DF9B" w14:textId="77777777" w:rsidR="008A59A7" w:rsidRDefault="008A59A7" w:rsidP="008A59A7">
      <w:pPr>
        <w:spacing w:line="360" w:lineRule="auto"/>
        <w:jc w:val="both"/>
        <w:rPr>
          <w:b/>
          <w:bCs/>
          <w:sz w:val="24"/>
          <w:szCs w:val="28"/>
          <w:rtl/>
        </w:rPr>
      </w:pPr>
      <w:r>
        <w:rPr>
          <w:b/>
          <w:bCs/>
          <w:sz w:val="24"/>
          <w:szCs w:val="28"/>
          <w:rtl/>
        </w:rPr>
        <w:t>مذاکره در یک ارزیابی</w:t>
      </w:r>
    </w:p>
    <w:p w14:paraId="31F629A8" w14:textId="77777777" w:rsidR="008A59A7" w:rsidRDefault="008A59A7" w:rsidP="008A59A7">
      <w:pPr>
        <w:spacing w:line="360" w:lineRule="auto"/>
        <w:ind w:firstLine="720"/>
        <w:jc w:val="both"/>
        <w:rPr>
          <w:sz w:val="24"/>
          <w:szCs w:val="28"/>
        </w:rPr>
      </w:pPr>
      <w:r>
        <w:rPr>
          <w:sz w:val="24"/>
          <w:szCs w:val="28"/>
          <w:rtl/>
        </w:rPr>
        <w:lastRenderedPageBreak/>
        <w:t>هنگامی که مشتری از مورد آزمایشی، ارزیابی یا آزمایش استفاده می کند، باید این را به عنوان یک نقطه مذاکره در نظر بگیرید. دقیقاً مانند یک پروژه کامل، در ازای توجه به مشتری از منابع ارزشمندی هزینه خواهید کرد. موضع اولیه مشتری ممکن است این باشد که "رسیدگی" به پیشرفت در روند پیشنهاد است. اگر کل زمان صرف شده برای ارزیابی یک هفته کار یا کمتر باشد، این ممکن است قابل قبول باشد. در صورت نیاز به تلاش بیشتر، شما باید بیانیه ای از کار را برای منابع تخمین زده شده برای تکمیل ارزیابی تهیه کنید.</w:t>
      </w:r>
    </w:p>
    <w:p w14:paraId="4BA8DE88" w14:textId="77777777" w:rsidR="008A59A7" w:rsidRDefault="008A59A7" w:rsidP="008A59A7">
      <w:pPr>
        <w:spacing w:line="360" w:lineRule="auto"/>
        <w:ind w:firstLine="720"/>
        <w:jc w:val="both"/>
        <w:rPr>
          <w:sz w:val="24"/>
          <w:szCs w:val="28"/>
        </w:rPr>
      </w:pPr>
      <w:r>
        <w:rPr>
          <w:sz w:val="24"/>
          <w:szCs w:val="28"/>
          <w:rtl/>
        </w:rPr>
        <w:t>در مرحله بعد با نمایه فروش خود، کار کنید تا بیانیه کار را به مشتری ارائه دهید. مشتری به یکی از سه روش پاسخ می دهد. "لگد لاستیک" به سرعت از ایده ارزیابی عقب خواهد رفت. مشتریان بالقوه جدی متوجه خواهند شد که از شما می خواهند هزینه های قابل توجهی را متحمل شوید، و آنها سعی می کنند هزینه های ارزیابی شما را در بودجه پروژه خود بسازند. مشتریان بالقوه ارزش بالا ممکن است مورد توهین واقع شود که حتی از آنها می خواهید برای چنین خدماتی بپردازند. برخورد با این گروه آخر می تواند کمی مشکل باشد. اگر فکر می کنید مشتری ممکن است در آن دسته قرار بگیرد، از نحوه مدیریت خود از مدیریت فروش خود بپرسید.</w:t>
      </w:r>
    </w:p>
    <w:p w14:paraId="286DF2B5" w14:textId="77777777" w:rsidR="008A59A7" w:rsidRDefault="008A59A7" w:rsidP="008A59A7">
      <w:pPr>
        <w:spacing w:line="360" w:lineRule="auto"/>
        <w:jc w:val="both"/>
        <w:rPr>
          <w:sz w:val="24"/>
          <w:szCs w:val="28"/>
        </w:rPr>
      </w:pPr>
    </w:p>
    <w:p w14:paraId="1D04C16E"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از معماری شرکت ها یا بهترین تیم های عملی آگاه باشید</w:t>
      </w:r>
    </w:p>
    <w:p w14:paraId="5A7D4ADD" w14:textId="77777777" w:rsidR="008A59A7" w:rsidRDefault="008A59A7" w:rsidP="008A59A7">
      <w:pPr>
        <w:spacing w:line="360" w:lineRule="auto"/>
        <w:jc w:val="both"/>
        <w:rPr>
          <w:b/>
          <w:bCs/>
          <w:i/>
          <w:iCs/>
          <w:sz w:val="24"/>
          <w:szCs w:val="28"/>
        </w:rPr>
      </w:pPr>
      <w:r>
        <w:rPr>
          <w:b/>
          <w:bCs/>
          <w:i/>
          <w:iCs/>
          <w:sz w:val="24"/>
          <w:szCs w:val="28"/>
          <w:rtl/>
        </w:rPr>
        <w:t>بسیاری از شرکت های بزرگ چندملیتی، به ویژه در عرصه خدمات مالی، اکنون یک تیم تخصصی را استخدام کرده اند که تنها وظیفه آن ارزیابی محصولات فروشنده در یک ابر / ماسه سنگ، آزمایشگاه یا یک آزمایش است. چنین ارزیابی هایی اغلب منجر به این واقعیت می شود که راه حل های شما برای ورود به لیست تأمین کنندگان مورد نظر تأیید شده باشد - بدون هیچ گونه تضمینی برای فروش نهایی. این ممکن است یک روش قابل قبول برای انجام کار برای شرکت شما باشد، اما باید از هزینه ها آگاه باشید.</w:t>
      </w:r>
    </w:p>
    <w:p w14:paraId="13ADD914" w14:textId="77777777" w:rsidR="008A59A7" w:rsidRDefault="008A59A7" w:rsidP="008A59A7">
      <w:pPr>
        <w:spacing w:line="360" w:lineRule="auto"/>
        <w:jc w:val="both"/>
        <w:rPr>
          <w:b/>
          <w:bCs/>
          <w:i/>
          <w:iCs/>
          <w:sz w:val="24"/>
          <w:szCs w:val="28"/>
          <w:rtl/>
        </w:rPr>
      </w:pPr>
    </w:p>
    <w:p w14:paraId="0F6D911C" w14:textId="77777777" w:rsidR="008A59A7" w:rsidRDefault="008A59A7" w:rsidP="008A59A7">
      <w:pPr>
        <w:spacing w:line="360" w:lineRule="auto"/>
        <w:ind w:firstLine="720"/>
        <w:jc w:val="both"/>
        <w:rPr>
          <w:sz w:val="24"/>
          <w:szCs w:val="28"/>
        </w:rPr>
      </w:pPr>
      <w:r>
        <w:rPr>
          <w:sz w:val="24"/>
          <w:szCs w:val="28"/>
          <w:rtl/>
        </w:rPr>
        <w:t xml:space="preserve">قبلاً باید مزیت این روش را ببینید، زیرا شما یا چشم اندازهای غیر قابل اعتبار را شناسایی می کنید یا برای دریافت هزینه برای خدمات ارائه شده اقدام می کنید. در هر صورت نتیجه پیروزی بزرگی است که به سادگی انجام می دهید و کار را رایگان انجام می دهید. برای شیرین کردن گلدان برای مشتری، باید در نظر داشته باشید که اعتبار لازم را برای خدمات مرتبط با ارزیابی نسبت به قرارداد </w:t>
      </w:r>
      <w:r>
        <w:rPr>
          <w:sz w:val="24"/>
          <w:szCs w:val="28"/>
          <w:rtl/>
        </w:rPr>
        <w:lastRenderedPageBreak/>
        <w:t>نهایی به آنها بدهید. اگرچه این به طور واضح بر عهده شریک فروش شما است، اما هرگز یادآوری این روش نمی کند. در حالی که شما در حال کار با مشتری و مدیریت فروش خود برای تعیین زمان و منابع موجود هستید، باید همزمان توانایی خود را برای "برنده شدن" در ارزیابی ارزیابی کنید.</w:t>
      </w:r>
    </w:p>
    <w:p w14:paraId="7964A587" w14:textId="77777777" w:rsidR="008A59A7" w:rsidRDefault="008A59A7" w:rsidP="008A59A7">
      <w:pPr>
        <w:spacing w:line="360" w:lineRule="auto"/>
        <w:jc w:val="both"/>
        <w:rPr>
          <w:sz w:val="24"/>
          <w:szCs w:val="28"/>
        </w:rPr>
      </w:pPr>
    </w:p>
    <w:p w14:paraId="252F1B63" w14:textId="77777777" w:rsidR="008A59A7" w:rsidRDefault="008A59A7" w:rsidP="008A59A7">
      <w:pPr>
        <w:spacing w:line="360" w:lineRule="auto"/>
        <w:jc w:val="both"/>
        <w:rPr>
          <w:b/>
          <w:bCs/>
          <w:sz w:val="24"/>
          <w:szCs w:val="28"/>
          <w:rtl/>
        </w:rPr>
      </w:pPr>
      <w:r>
        <w:rPr>
          <w:b/>
          <w:bCs/>
          <w:sz w:val="24"/>
          <w:szCs w:val="28"/>
          <w:rtl/>
        </w:rPr>
        <w:t>موفقیت را چطور تعریف می کنی؟</w:t>
      </w:r>
    </w:p>
    <w:p w14:paraId="1B3A7BCF" w14:textId="77777777" w:rsidR="008A59A7" w:rsidRDefault="008A59A7" w:rsidP="008A59A7">
      <w:pPr>
        <w:spacing w:line="360" w:lineRule="auto"/>
        <w:ind w:firstLine="720"/>
        <w:jc w:val="both"/>
        <w:rPr>
          <w:sz w:val="24"/>
          <w:szCs w:val="28"/>
          <w:rtl/>
        </w:rPr>
      </w:pPr>
      <w:r>
        <w:rPr>
          <w:sz w:val="24"/>
          <w:szCs w:val="28"/>
          <w:rtl/>
        </w:rPr>
        <w:t>توانایی شما در مذاکره با معیارهای موفقیت، احتمالاً مهم ترین مرحله در روند ارزیابی است. اگر نتوانید تلاشی بین آنچه را که مشتری شما باید به آن اطمینان داشته باشد پیدا کنید و مقداری که قادر به اثبات آن هستید، ممکن است اکنون هم کنار بگذارید. با کمال تعجب، شما ممکن است با مذاکره یک مورد آزمایشی کوچکتر، شانس برنده شدن خود را بهبود بخشید. اگر با منابع بیشتر یا محصول غنی تر از رقبا روبرو هستید، اگر این رقیب قادر به تحمل آن منابع نباشد، از مزایای آن بهره مند می شوید.</w:t>
      </w:r>
    </w:p>
    <w:p w14:paraId="2DAC7BAF" w14:textId="77777777" w:rsidR="008A59A7" w:rsidRDefault="008A59A7" w:rsidP="008A59A7">
      <w:pPr>
        <w:spacing w:line="360" w:lineRule="auto"/>
        <w:jc w:val="both"/>
        <w:rPr>
          <w:sz w:val="24"/>
          <w:szCs w:val="28"/>
        </w:rPr>
      </w:pPr>
    </w:p>
    <w:p w14:paraId="4D11A6FD" w14:textId="77777777" w:rsidR="008A59A7" w:rsidRDefault="008A59A7" w:rsidP="008A59A7">
      <w:pPr>
        <w:spacing w:line="360" w:lineRule="auto"/>
        <w:jc w:val="both"/>
        <w:rPr>
          <w:b/>
          <w:bCs/>
          <w:sz w:val="32"/>
          <w:szCs w:val="32"/>
          <w:rtl/>
        </w:rPr>
      </w:pPr>
      <w:r>
        <w:rPr>
          <w:b/>
          <w:bCs/>
          <w:sz w:val="32"/>
          <w:szCs w:val="32"/>
          <w:rtl/>
        </w:rPr>
        <w:t>چگونه پیروز شویم: تعیین معیارهای موفقیت</w:t>
      </w:r>
    </w:p>
    <w:p w14:paraId="39401D83" w14:textId="77777777" w:rsidR="008A59A7" w:rsidRDefault="008A59A7" w:rsidP="008A59A7">
      <w:pPr>
        <w:spacing w:line="360" w:lineRule="auto"/>
        <w:ind w:firstLine="720"/>
        <w:jc w:val="both"/>
        <w:rPr>
          <w:sz w:val="24"/>
          <w:szCs w:val="28"/>
        </w:rPr>
      </w:pPr>
      <w:r>
        <w:rPr>
          <w:sz w:val="24"/>
          <w:szCs w:val="28"/>
          <w:rtl/>
        </w:rPr>
        <w:t>در ابتدا با پرسیدن از مشتریان که چرا می خواهید در یک ارزیابی شرکت کنند، شروع کنید. سپس سعی کنید به سؤالات زیر پاسخ دهید:</w:t>
      </w:r>
    </w:p>
    <w:p w14:paraId="6BB9101E" w14:textId="77777777" w:rsidR="008A59A7" w:rsidRDefault="008A59A7" w:rsidP="008A59A7">
      <w:pPr>
        <w:spacing w:line="360" w:lineRule="auto"/>
        <w:ind w:firstLine="720"/>
        <w:jc w:val="both"/>
        <w:rPr>
          <w:sz w:val="24"/>
          <w:szCs w:val="28"/>
        </w:rPr>
      </w:pPr>
      <w:r>
        <w:rPr>
          <w:i/>
          <w:iCs/>
          <w:sz w:val="24"/>
          <w:szCs w:val="28"/>
          <w:rtl/>
        </w:rPr>
        <w:t xml:space="preserve">1. آیا ما نیاز به اثبات نکات خاصی داریم یا به مشتری سطحی کلی از راحتی می دهیم؟ </w:t>
      </w:r>
      <w:r>
        <w:rPr>
          <w:sz w:val="24"/>
          <w:szCs w:val="28"/>
          <w:rtl/>
        </w:rPr>
        <w:t xml:space="preserve">نسبت به موقعیت هایی که باید سطح راحتی نامشخصی را به مشتری ارائه دهید، احتیاط کنید. این امر غالباً در شرایطی اتفاق می افتد که مشتری می خواهد با راه حل شما بازی کند تا "احساس" کند. سهولت ظاهری تنظیم گزینه </w:t>
      </w:r>
      <w:r>
        <w:rPr>
          <w:sz w:val="24"/>
          <w:szCs w:val="28"/>
        </w:rPr>
        <w:t>SaaS</w:t>
      </w:r>
      <w:r>
        <w:rPr>
          <w:sz w:val="24"/>
          <w:szCs w:val="28"/>
          <w:rtl/>
        </w:rPr>
        <w:t xml:space="preserve"> </w:t>
      </w:r>
      <w:r>
        <w:rPr>
          <w:rFonts w:hint="cs"/>
          <w:sz w:val="24"/>
          <w:szCs w:val="28"/>
          <w:rtl/>
        </w:rPr>
        <w:t>اغلب مشتری را از این مسیر سوق می دهد.</w:t>
      </w:r>
    </w:p>
    <w:p w14:paraId="35AC2D75" w14:textId="77777777" w:rsidR="008A59A7" w:rsidRDefault="008A59A7" w:rsidP="008A59A7">
      <w:pPr>
        <w:spacing w:line="360" w:lineRule="auto"/>
        <w:ind w:firstLine="720"/>
        <w:jc w:val="both"/>
        <w:rPr>
          <w:sz w:val="24"/>
          <w:szCs w:val="28"/>
        </w:rPr>
      </w:pPr>
      <w:r>
        <w:rPr>
          <w:i/>
          <w:iCs/>
          <w:sz w:val="24"/>
          <w:szCs w:val="28"/>
          <w:rtl/>
        </w:rPr>
        <w:t xml:space="preserve">2. آیا مشتری معیارهای موفقیت عینی را ارائه کرده است؟ </w:t>
      </w:r>
      <w:r>
        <w:rPr>
          <w:sz w:val="24"/>
          <w:szCs w:val="28"/>
          <w:rtl/>
        </w:rPr>
        <w:t>آیا شخص ثالث با دانش محدود در مورد راه حل شما می تواند قضاوت کند که آیا مورد آزمایشی شما توانایی انجام معیارهای موفقیت را دارد؟ اگر اینگونه نباشد، شما در معرض خطر قرار گرفتن همسویی سیاسی یا سایر عوامل ناشناخته در ارزیابی هستید. اگرچه مسائل سیاسی همیشه به یک واقعیت تبدیل می شوند، اما باید سعی کنید مواردی را که نمی توانید کنترل کنید شناسایی و باطل کنید.</w:t>
      </w:r>
    </w:p>
    <w:p w14:paraId="2958C456" w14:textId="77777777" w:rsidR="008A59A7" w:rsidRDefault="008A59A7" w:rsidP="008A59A7">
      <w:pPr>
        <w:spacing w:line="360" w:lineRule="auto"/>
        <w:ind w:firstLine="720"/>
        <w:jc w:val="both"/>
        <w:rPr>
          <w:sz w:val="24"/>
          <w:szCs w:val="28"/>
        </w:rPr>
      </w:pPr>
      <w:r>
        <w:rPr>
          <w:i/>
          <w:iCs/>
          <w:sz w:val="24"/>
          <w:szCs w:val="28"/>
          <w:rtl/>
        </w:rPr>
        <w:lastRenderedPageBreak/>
        <w:t xml:space="preserve">3. آیا مشاوران مغرض، درگیر هستند؟ </w:t>
      </w:r>
      <w:r>
        <w:rPr>
          <w:sz w:val="24"/>
          <w:szCs w:val="28"/>
          <w:rtl/>
        </w:rPr>
        <w:t>در بسیاری از مواقع، مشاوران استخدام می شوند تا به آنها در ارزیابی محصولات کمک کنند. سعی کنید تعیین کنید که آیا مشاور برنامه خود را دارد، به خصوص اگر ممکن است در اجرای محصول علاقه تجاری داشته باشد.</w:t>
      </w:r>
    </w:p>
    <w:p w14:paraId="4D70E11F" w14:textId="77777777" w:rsidR="008A59A7" w:rsidRDefault="008A59A7" w:rsidP="008A59A7">
      <w:pPr>
        <w:spacing w:line="360" w:lineRule="auto"/>
        <w:jc w:val="both"/>
        <w:rPr>
          <w:sz w:val="24"/>
          <w:szCs w:val="28"/>
        </w:rPr>
      </w:pPr>
    </w:p>
    <w:p w14:paraId="7E793FD8" w14:textId="77777777" w:rsidR="008A59A7" w:rsidRDefault="008A59A7" w:rsidP="008A59A7">
      <w:pPr>
        <w:spacing w:line="360" w:lineRule="auto"/>
        <w:jc w:val="both"/>
        <w:rPr>
          <w:sz w:val="24"/>
          <w:szCs w:val="28"/>
          <w:rtl/>
        </w:rPr>
      </w:pPr>
      <w:r>
        <w:rPr>
          <w:sz w:val="36"/>
          <w:szCs w:val="36"/>
          <w:u w:val="single"/>
          <w:rtl/>
        </w:rPr>
        <w:t>مطالعه موردی:</w:t>
      </w:r>
      <w:r>
        <w:rPr>
          <w:sz w:val="32"/>
          <w:szCs w:val="32"/>
          <w:rtl/>
        </w:rPr>
        <w:t xml:space="preserve"> آیا تصمیم گیرندگان برای یک ارزیابی آماده هستند؟</w:t>
      </w:r>
    </w:p>
    <w:p w14:paraId="0C933CA8" w14:textId="77777777" w:rsidR="008A59A7" w:rsidRDefault="008A59A7" w:rsidP="008A59A7">
      <w:pPr>
        <w:spacing w:line="360" w:lineRule="auto"/>
        <w:jc w:val="both"/>
        <w:rPr>
          <w:sz w:val="24"/>
          <w:szCs w:val="28"/>
        </w:rPr>
      </w:pPr>
      <w:r>
        <w:rPr>
          <w:sz w:val="24"/>
          <w:szCs w:val="28"/>
          <w:rtl/>
        </w:rPr>
        <w:t>در مورد مشتریانی که به غربالگری و ارزیابی اولیه محصولات متکی هستند، بسیار مراقب باشید. مشاوران ممکن است در هنگام آموزش مشاوران، تصمیم سازان را آموزش ندهند. حکایتی خطر را نشان می دهد:</w:t>
      </w:r>
    </w:p>
    <w:p w14:paraId="078A9DD3" w14:textId="77777777" w:rsidR="008A59A7" w:rsidRDefault="008A59A7" w:rsidP="008A59A7">
      <w:pPr>
        <w:spacing w:line="360" w:lineRule="auto"/>
        <w:jc w:val="both"/>
        <w:rPr>
          <w:sz w:val="24"/>
          <w:szCs w:val="28"/>
        </w:rPr>
      </w:pPr>
      <w:r>
        <w:rPr>
          <w:sz w:val="24"/>
          <w:szCs w:val="28"/>
          <w:rtl/>
        </w:rPr>
        <w:t>من یک راه حل نمایشی را به استودیوی هالیوود ارائه دادم که مشاور، کار بسیار ضعیفی در آماده کردن مشتری برای آنچه که قرار بود ببیند انجام داده بود. این نسخه ی نمایشی قرار بود یک جلسه آموزشی دو ساعته در مورد ویژگی های سیستم تلفن ما باشد. درعوض ما چهار ساعت وقت گذراندیم که دو مورد از آنها صرف توضیح جزئیات اساسی مبانی تلفن برای یک مجری کاملاً آماده نشده بود که بسیار متکبر و مخالف بود. از آنجا که ما در ابتدای لیست بودیم، مشتری اساساً دندانهای خود را بر روی نسخه ی نمایشی ما برید، سپس جلسات بسیار مطبوع تری با رقبای خود برگزار کرد. جای تعجب نیست که ما معامله را از دست دادیم.</w:t>
      </w:r>
    </w:p>
    <w:p w14:paraId="6BD5623E" w14:textId="77777777" w:rsidR="008A59A7" w:rsidRDefault="008A59A7" w:rsidP="008A59A7">
      <w:pPr>
        <w:spacing w:line="360" w:lineRule="auto"/>
        <w:jc w:val="both"/>
        <w:rPr>
          <w:sz w:val="24"/>
          <w:szCs w:val="28"/>
        </w:rPr>
      </w:pPr>
      <w:r>
        <w:rPr>
          <w:sz w:val="24"/>
          <w:szCs w:val="28"/>
          <w:rtl/>
        </w:rPr>
        <w:t>اگر تیم فروش می دانستند که دستگاه اجرایی تا آن زمان درگیر روند کار نبوده است، بدون شک با ارائه آن، رویکرد متفاوتی می گرفتند. برخی از مشاوران اگر امیدوار باشند شما را ناکام بدانند، آگاهانه شما را در این موقعیت قرار می دهند.</w:t>
      </w:r>
    </w:p>
    <w:p w14:paraId="7426E65F" w14:textId="77777777" w:rsidR="008A59A7" w:rsidRDefault="008A59A7" w:rsidP="008A59A7">
      <w:pPr>
        <w:spacing w:line="360" w:lineRule="auto"/>
        <w:jc w:val="center"/>
        <w:rPr>
          <w:sz w:val="24"/>
          <w:szCs w:val="28"/>
          <w:rtl/>
        </w:rPr>
      </w:pPr>
      <w:r>
        <w:rPr>
          <w:sz w:val="24"/>
          <w:szCs w:val="28"/>
          <w:rtl/>
        </w:rPr>
        <w:t>****</w:t>
      </w:r>
    </w:p>
    <w:p w14:paraId="1360C27A" w14:textId="77777777" w:rsidR="008A59A7" w:rsidRDefault="008A59A7" w:rsidP="008A59A7">
      <w:pPr>
        <w:spacing w:line="360" w:lineRule="auto"/>
        <w:jc w:val="both"/>
        <w:rPr>
          <w:sz w:val="24"/>
          <w:szCs w:val="28"/>
          <w:rtl/>
        </w:rPr>
      </w:pPr>
    </w:p>
    <w:p w14:paraId="02116E75" w14:textId="77777777" w:rsidR="008A59A7" w:rsidRDefault="008A59A7" w:rsidP="008A59A7">
      <w:pPr>
        <w:spacing w:line="360" w:lineRule="auto"/>
        <w:ind w:firstLine="720"/>
        <w:jc w:val="both"/>
        <w:rPr>
          <w:sz w:val="24"/>
          <w:szCs w:val="28"/>
        </w:rPr>
      </w:pPr>
      <w:r>
        <w:rPr>
          <w:sz w:val="24"/>
          <w:szCs w:val="28"/>
          <w:rtl/>
        </w:rPr>
        <w:t>4</w:t>
      </w:r>
      <w:r>
        <w:rPr>
          <w:i/>
          <w:iCs/>
          <w:sz w:val="24"/>
          <w:szCs w:val="28"/>
          <w:rtl/>
        </w:rPr>
        <w:t>- آیا می توانید نکاتی اثباتی بیان کنید که رقبای شما نمی توانند؟</w:t>
      </w:r>
      <w:r>
        <w:rPr>
          <w:sz w:val="24"/>
          <w:szCs w:val="28"/>
          <w:rtl/>
        </w:rPr>
        <w:t xml:space="preserve"> آیا آنها از پیام شما یا استراتژی فروش شما پشتیبانی می کنند؟ اگر معتقدید که می توانید در یک مورد آزمایشی امتیاز خوبی کسب کنید، اما این امتیاز دهی با پیشنهاد ارزش شما ارتباط ندارد، یک مشکل اساسی دارید. یا رقیب شما به میزان قابل توجهی روی مشتری تأثیر گذاشته است، یا گزاره ارزش شما با دید مشتری مطابقت </w:t>
      </w:r>
      <w:r>
        <w:rPr>
          <w:sz w:val="24"/>
          <w:szCs w:val="28"/>
          <w:rtl/>
        </w:rPr>
        <w:lastRenderedPageBreak/>
        <w:t>ندارد. پاسخ شما باید این باشد که گزاره ارزش خود را تغییر دهید، نیازهای مشتری خود را تغییر داده یا بازی را ترک کنید.</w:t>
      </w:r>
    </w:p>
    <w:p w14:paraId="71C73174" w14:textId="77777777" w:rsidR="008A59A7" w:rsidRDefault="008A59A7" w:rsidP="008A59A7">
      <w:pPr>
        <w:spacing w:line="360" w:lineRule="auto"/>
        <w:ind w:firstLine="720"/>
        <w:jc w:val="both"/>
        <w:rPr>
          <w:sz w:val="24"/>
          <w:szCs w:val="28"/>
        </w:rPr>
      </w:pPr>
      <w:r>
        <w:rPr>
          <w:sz w:val="24"/>
          <w:szCs w:val="28"/>
          <w:rtl/>
        </w:rPr>
        <w:t>هنگامی که به این سؤالات ساده پاسخ دادید، می توانید راهبرد خود را ارائه دهید. نکته اصلی این است که اطمینان حاصل کنید که تیم فروش شما دقیقاً می داند برای پیروزی در این مرحله در چرخه فروش چه باید بکند.</w:t>
      </w:r>
    </w:p>
    <w:p w14:paraId="01C11CC4" w14:textId="77777777" w:rsidR="008A59A7" w:rsidRDefault="008A59A7" w:rsidP="008A59A7">
      <w:pPr>
        <w:spacing w:line="360" w:lineRule="auto"/>
        <w:jc w:val="both"/>
        <w:rPr>
          <w:sz w:val="24"/>
          <w:szCs w:val="28"/>
        </w:rPr>
      </w:pPr>
    </w:p>
    <w:p w14:paraId="68794BB7" w14:textId="77777777" w:rsidR="008A59A7" w:rsidRDefault="008A59A7" w:rsidP="008A59A7">
      <w:pPr>
        <w:spacing w:line="360" w:lineRule="auto"/>
        <w:jc w:val="both"/>
        <w:rPr>
          <w:b/>
          <w:bCs/>
          <w:sz w:val="24"/>
          <w:szCs w:val="28"/>
          <w:rtl/>
        </w:rPr>
      </w:pPr>
      <w:r>
        <w:rPr>
          <w:b/>
          <w:bCs/>
          <w:sz w:val="24"/>
          <w:szCs w:val="28"/>
          <w:rtl/>
        </w:rPr>
        <w:t>نحوه اطمینان از موفقیت: ارزیابی معیارهای موفقیت</w:t>
      </w:r>
    </w:p>
    <w:p w14:paraId="105A9463" w14:textId="77777777" w:rsidR="008A59A7" w:rsidRDefault="008A59A7" w:rsidP="008A59A7">
      <w:pPr>
        <w:spacing w:line="360" w:lineRule="auto"/>
        <w:ind w:firstLine="720"/>
        <w:jc w:val="both"/>
        <w:rPr>
          <w:sz w:val="24"/>
          <w:szCs w:val="28"/>
        </w:rPr>
      </w:pPr>
      <w:r>
        <w:rPr>
          <w:sz w:val="24"/>
          <w:szCs w:val="28"/>
          <w:rtl/>
        </w:rPr>
        <w:t>پس از درک درستی از معیارهای موفقیت، باید اطمینان حاصل کنید که در واقع می توانید هرکدام از این نکات را اثبات کنید. برای هر یک از موارد سؤالات زیر را بپرسید:</w:t>
      </w:r>
    </w:p>
    <w:p w14:paraId="7DFB4977" w14:textId="77777777" w:rsidR="008A59A7" w:rsidRDefault="008A59A7" w:rsidP="008A59A7">
      <w:pPr>
        <w:spacing w:line="360" w:lineRule="auto"/>
        <w:ind w:firstLine="720"/>
        <w:jc w:val="both"/>
        <w:rPr>
          <w:sz w:val="24"/>
          <w:szCs w:val="28"/>
        </w:rPr>
      </w:pPr>
      <w:r>
        <w:rPr>
          <w:sz w:val="24"/>
          <w:szCs w:val="28"/>
          <w:rtl/>
        </w:rPr>
        <w:t>1- آیا شما از رقیب بهتر هستید؟</w:t>
      </w:r>
    </w:p>
    <w:p w14:paraId="2C3E6094" w14:textId="77777777" w:rsidR="008A59A7" w:rsidRDefault="008A59A7" w:rsidP="008A59A7">
      <w:pPr>
        <w:spacing w:line="360" w:lineRule="auto"/>
        <w:ind w:firstLine="720"/>
        <w:jc w:val="both"/>
        <w:rPr>
          <w:sz w:val="24"/>
          <w:szCs w:val="28"/>
        </w:rPr>
      </w:pPr>
      <w:r>
        <w:rPr>
          <w:sz w:val="24"/>
          <w:szCs w:val="28"/>
          <w:rtl/>
        </w:rPr>
        <w:t>2. آیا می توانید نکته را اثبات کنید؟</w:t>
      </w:r>
    </w:p>
    <w:p w14:paraId="700BDB77" w14:textId="77777777" w:rsidR="008A59A7" w:rsidRDefault="008A59A7" w:rsidP="008A59A7">
      <w:pPr>
        <w:spacing w:line="360" w:lineRule="auto"/>
        <w:ind w:firstLine="720"/>
        <w:jc w:val="both"/>
        <w:rPr>
          <w:sz w:val="24"/>
          <w:szCs w:val="28"/>
        </w:rPr>
      </w:pPr>
      <w:r>
        <w:rPr>
          <w:sz w:val="24"/>
          <w:szCs w:val="28"/>
          <w:rtl/>
        </w:rPr>
        <w:t>3. آیا می توانید بر اساس منابع و زمان موجود اثبات کنید؟</w:t>
      </w:r>
    </w:p>
    <w:p w14:paraId="11EF4BEF" w14:textId="77777777" w:rsidR="008A59A7" w:rsidRDefault="008A59A7" w:rsidP="008A59A7">
      <w:pPr>
        <w:spacing w:line="360" w:lineRule="auto"/>
        <w:ind w:firstLine="720"/>
        <w:jc w:val="both"/>
        <w:rPr>
          <w:sz w:val="24"/>
          <w:szCs w:val="28"/>
        </w:rPr>
      </w:pPr>
      <w:r>
        <w:rPr>
          <w:sz w:val="24"/>
          <w:szCs w:val="28"/>
          <w:rtl/>
        </w:rPr>
        <w:t>هنگامی که صادقانه به هرکدام از این سؤالات پاسخ دادید برای اثبات هر آیتم، باید یک سؤال دیگر بپرسید: آیا از رقیب امتیاز بیشتری کسب می کنید؟ این آخرین سؤال مشکل است. مطمئناً در درک خود از منابع موجود و ارتباطات سیاسی رقبا موثر باشید. هیچ چیز دردناکتر از ضرب و شتم توسط رقیب در موردی نیست که شما آن را یک نقطه قوت بدانید. مطالعه موردی زیر را در نظر بگیرید.</w:t>
      </w:r>
    </w:p>
    <w:p w14:paraId="2440D24A" w14:textId="77777777" w:rsidR="008A59A7" w:rsidRDefault="008A59A7" w:rsidP="008A59A7">
      <w:pPr>
        <w:spacing w:line="360" w:lineRule="auto"/>
        <w:jc w:val="both"/>
        <w:rPr>
          <w:sz w:val="24"/>
          <w:szCs w:val="28"/>
        </w:rPr>
      </w:pPr>
    </w:p>
    <w:p w14:paraId="65D018C7" w14:textId="77777777" w:rsidR="008A59A7" w:rsidRDefault="008A59A7" w:rsidP="008A59A7">
      <w:pPr>
        <w:spacing w:line="360" w:lineRule="auto"/>
        <w:jc w:val="both"/>
        <w:rPr>
          <w:sz w:val="24"/>
          <w:szCs w:val="28"/>
          <w:rtl/>
        </w:rPr>
      </w:pPr>
      <w:r>
        <w:rPr>
          <w:sz w:val="32"/>
          <w:szCs w:val="32"/>
          <w:u w:val="single"/>
          <w:rtl/>
        </w:rPr>
        <w:t>مطالعه موردی:</w:t>
      </w:r>
      <w:r>
        <w:rPr>
          <w:sz w:val="24"/>
          <w:szCs w:val="28"/>
          <w:rtl/>
        </w:rPr>
        <w:t xml:space="preserve"> </w:t>
      </w:r>
      <w:r>
        <w:rPr>
          <w:sz w:val="32"/>
          <w:szCs w:val="32"/>
          <w:rtl/>
        </w:rPr>
        <w:t>از دست دادن نقاط قوت خود</w:t>
      </w:r>
    </w:p>
    <w:p w14:paraId="7B537776" w14:textId="77777777" w:rsidR="008A59A7" w:rsidRDefault="008A59A7" w:rsidP="008A59A7">
      <w:pPr>
        <w:spacing w:line="360" w:lineRule="auto"/>
        <w:jc w:val="both"/>
        <w:rPr>
          <w:sz w:val="24"/>
          <w:szCs w:val="28"/>
          <w:rtl/>
        </w:rPr>
      </w:pPr>
      <w:r>
        <w:rPr>
          <w:sz w:val="24"/>
          <w:szCs w:val="28"/>
          <w:rtl/>
        </w:rPr>
        <w:t xml:space="preserve">ما یک موقعیت رقابتی داشتیم که مشتری بالقوه می خواست در یک ارزیابی شرکت کند. این مشتری هزینه های در نظر گرفته شده را درک کرده و فقط می خواست تا یک فروشنده واحد را به مرحله ارزیابی کامل منتقل کند. ما یک سری جلسات داشتیم تا در مورد معیارهای موفقیت بحث و گفتگو کنیم. یکی از معیارهای مهم مشتری، امکان ادغام با سیستم های خارجی بود. راه حل ما به طور گسترده به عنوان برتر قلمداد می شد، بنابراین ما با اطمینان خاطر انتخاب می کردیم. می دانستیم که بهتر هستیم؛ </w:t>
      </w:r>
      <w:r>
        <w:rPr>
          <w:sz w:val="24"/>
          <w:szCs w:val="28"/>
          <w:rtl/>
        </w:rPr>
        <w:lastRenderedPageBreak/>
        <w:t>توسط پروژه های قبلی به طور عمومی اثبات شده بود، و ما منابع لازم برای اثبات آن برای مشتری را داشتیم. متأسفانه، رقیب ما نسخه جدیدی با ویژگی های جدید داشت که ما از آنها خبر نداشتیم. براساس این ویژگی های جدید و کاملاً هیجان انگیز، مشتری تصمیم گرفت با رقیب همراه شود. ما همچنین دریافتیم که نماینده فروش رقیب دوست دانشگاهی در تصمیم گیری بوده است. این دو عامل معامله ای را رقم زدند که می توانست یک فروش آسان را به ضرر دردناکی برای ما تبدیل کند.</w:t>
      </w:r>
    </w:p>
    <w:p w14:paraId="4C1ADCA8" w14:textId="77777777" w:rsidR="008A59A7" w:rsidRDefault="008A59A7" w:rsidP="008A59A7">
      <w:pPr>
        <w:spacing w:line="360" w:lineRule="auto"/>
        <w:jc w:val="center"/>
        <w:rPr>
          <w:sz w:val="24"/>
          <w:szCs w:val="28"/>
          <w:rtl/>
        </w:rPr>
      </w:pPr>
      <w:r>
        <w:rPr>
          <w:sz w:val="24"/>
          <w:szCs w:val="28"/>
          <w:rtl/>
        </w:rPr>
        <w:t>****</w:t>
      </w:r>
    </w:p>
    <w:p w14:paraId="3D8FFD5C" w14:textId="77777777" w:rsidR="008A59A7" w:rsidRDefault="008A59A7" w:rsidP="008A59A7">
      <w:pPr>
        <w:spacing w:line="360" w:lineRule="auto"/>
        <w:jc w:val="both"/>
        <w:rPr>
          <w:sz w:val="24"/>
          <w:szCs w:val="28"/>
          <w:rtl/>
        </w:rPr>
      </w:pPr>
    </w:p>
    <w:p w14:paraId="57F79494" w14:textId="77777777" w:rsidR="008A59A7" w:rsidRDefault="008A59A7" w:rsidP="008A59A7">
      <w:pPr>
        <w:spacing w:line="360" w:lineRule="auto"/>
        <w:ind w:firstLine="720"/>
        <w:jc w:val="both"/>
        <w:rPr>
          <w:sz w:val="24"/>
          <w:szCs w:val="28"/>
        </w:rPr>
      </w:pPr>
      <w:r>
        <w:rPr>
          <w:sz w:val="24"/>
          <w:szCs w:val="28"/>
          <w:rtl/>
        </w:rPr>
        <w:t>مطالعه موردی نشان می دهد که پاسخ دادن به سؤالات در مورد اینکه آیا امتیاز بیشتری از رقیب خود کسب خواهید کرد دشوار است، اما برای کل تیم پاسخ به این سوال مهم است. پس از تصمیم گیری تیم، تعهد گروه را برای دوره استرس زا پیش رو خواهید داشت.</w:t>
      </w:r>
    </w:p>
    <w:p w14:paraId="500BC9A8" w14:textId="77777777" w:rsidR="008A59A7" w:rsidRDefault="008A59A7" w:rsidP="008A59A7">
      <w:pPr>
        <w:spacing w:line="360" w:lineRule="auto"/>
        <w:jc w:val="both"/>
        <w:rPr>
          <w:sz w:val="24"/>
          <w:szCs w:val="28"/>
        </w:rPr>
      </w:pPr>
      <w:r>
        <w:rPr>
          <w:sz w:val="24"/>
          <w:szCs w:val="28"/>
          <w:rtl/>
        </w:rPr>
        <w:t xml:space="preserve"> </w:t>
      </w:r>
    </w:p>
    <w:p w14:paraId="6F440E57" w14:textId="77777777" w:rsidR="008A59A7" w:rsidRDefault="008A59A7" w:rsidP="008A59A7">
      <w:pPr>
        <w:spacing w:line="360" w:lineRule="auto"/>
        <w:jc w:val="both"/>
        <w:rPr>
          <w:b/>
          <w:bCs/>
          <w:sz w:val="24"/>
          <w:szCs w:val="28"/>
          <w:rtl/>
        </w:rPr>
      </w:pPr>
      <w:r>
        <w:rPr>
          <w:b/>
          <w:bCs/>
          <w:sz w:val="24"/>
          <w:szCs w:val="28"/>
          <w:rtl/>
        </w:rPr>
        <w:t>انعقاد معامله از لحاظ فکری</w:t>
      </w:r>
    </w:p>
    <w:p w14:paraId="20E7176B" w14:textId="77777777" w:rsidR="008A59A7" w:rsidRDefault="008A59A7" w:rsidP="008A59A7">
      <w:pPr>
        <w:spacing w:line="360" w:lineRule="auto"/>
        <w:ind w:firstLine="720"/>
        <w:jc w:val="both"/>
        <w:rPr>
          <w:sz w:val="24"/>
          <w:szCs w:val="28"/>
        </w:rPr>
      </w:pPr>
      <w:r>
        <w:rPr>
          <w:sz w:val="24"/>
          <w:szCs w:val="28"/>
          <w:rtl/>
        </w:rPr>
        <w:t>هنگامی که معیارهای موفقیت را مشخص کردید، شما یا نماینده فروش خود باید مشتری را ملزم به متعهد شدن به "انجام معامله" در صورت تکمیل آزمایش با موفقیت کنید. هزینه های برآورد شده خود را از نظر نیروی انسانی، زمان و تجهیزات ارائه دهید و مطمئن شوید مشتری متوجه می شود که شرکت آنها سرمایه گذاری های مشابهی انجام خواهد داد. اگر نمی توانید این تعهد را به دست آورید، با ارزیابی موافقت نکنید.</w:t>
      </w:r>
    </w:p>
    <w:p w14:paraId="5C7A286E" w14:textId="77777777" w:rsidR="008A59A7" w:rsidRDefault="008A59A7" w:rsidP="008A59A7">
      <w:pPr>
        <w:spacing w:line="360" w:lineRule="auto"/>
        <w:ind w:firstLine="720"/>
        <w:jc w:val="both"/>
        <w:rPr>
          <w:sz w:val="24"/>
          <w:szCs w:val="28"/>
        </w:rPr>
      </w:pPr>
      <w:r>
        <w:rPr>
          <w:sz w:val="24"/>
          <w:szCs w:val="28"/>
          <w:rtl/>
        </w:rPr>
        <w:t xml:space="preserve">یک روش خوب این است که یک مدیر فروش را در این مرحله استخدام کنید تا به شما در تأیید آمادگی مشتری برای ادامه کار کمک کند. اگر این مرحله را انجام ندهید، خطر برنده شدن در ارزیابی و سپس عدم پیشروی مشتری را دارید. این بیشتر در مواردی است که ارزیابی توسط کارکنان </w:t>
      </w:r>
      <w:r>
        <w:rPr>
          <w:sz w:val="24"/>
          <w:szCs w:val="28"/>
        </w:rPr>
        <w:t>IT</w:t>
      </w:r>
      <w:r>
        <w:rPr>
          <w:sz w:val="24"/>
          <w:szCs w:val="28"/>
          <w:rtl/>
        </w:rPr>
        <w:t xml:space="preserve"> </w:t>
      </w:r>
      <w:r>
        <w:rPr>
          <w:rFonts w:hint="cs"/>
          <w:sz w:val="24"/>
          <w:szCs w:val="28"/>
          <w:rtl/>
        </w:rPr>
        <w:t>انجام می شود، که ممکن است صلاحیت پیشبرد پروژه را نداشته باشند.</w:t>
      </w:r>
    </w:p>
    <w:p w14:paraId="556DE584" w14:textId="77777777" w:rsidR="008A59A7" w:rsidRDefault="008A59A7" w:rsidP="008A59A7">
      <w:pPr>
        <w:spacing w:line="360" w:lineRule="auto"/>
        <w:jc w:val="both"/>
        <w:rPr>
          <w:sz w:val="24"/>
          <w:szCs w:val="28"/>
        </w:rPr>
      </w:pPr>
    </w:p>
    <w:p w14:paraId="740AE5D2" w14:textId="77777777" w:rsidR="008A59A7" w:rsidRDefault="008A59A7" w:rsidP="008A59A7">
      <w:pPr>
        <w:spacing w:line="360" w:lineRule="auto"/>
        <w:jc w:val="both"/>
        <w:rPr>
          <w:b/>
          <w:bCs/>
          <w:sz w:val="24"/>
          <w:szCs w:val="28"/>
          <w:rtl/>
        </w:rPr>
      </w:pPr>
      <w:r>
        <w:rPr>
          <w:b/>
          <w:bCs/>
          <w:sz w:val="24"/>
          <w:szCs w:val="28"/>
          <w:rtl/>
        </w:rPr>
        <w:t>کار به عقب از تعریف موفقیت</w:t>
      </w:r>
    </w:p>
    <w:p w14:paraId="611FA691" w14:textId="77777777" w:rsidR="008A59A7" w:rsidRDefault="008A59A7" w:rsidP="008A59A7">
      <w:pPr>
        <w:spacing w:line="360" w:lineRule="auto"/>
        <w:ind w:firstLine="720"/>
        <w:jc w:val="both"/>
        <w:rPr>
          <w:sz w:val="24"/>
          <w:szCs w:val="28"/>
        </w:rPr>
      </w:pPr>
      <w:r>
        <w:rPr>
          <w:sz w:val="24"/>
          <w:szCs w:val="28"/>
          <w:rtl/>
        </w:rPr>
        <w:lastRenderedPageBreak/>
        <w:t>اکنون که تیم شما متقاعد شده است، تصور کنید که برای به دست آوردن نمره عالی چه چیزی لازم است. به منظور نشان دادن نتیجه نهایی مورد نظر، یک طرح ارائه دهید. از نمایندگی فروش خود بخواهید نتیجه خود را با چشم انداز اعتبار سنجی کند و مستقیماً از شما سؤال می کند که آیا می توانید راه حل شرح داده شده را کسب کنید. اگر چشم انداز شما تکان می خورد، چیزی اشتباه است و تیم فروش شما باید در صورت وجود هرگونه موفقیت در مورد این موضوع را بررسی کنند.</w:t>
      </w:r>
    </w:p>
    <w:p w14:paraId="1645FD7E" w14:textId="77777777" w:rsidR="008A59A7" w:rsidRDefault="008A59A7" w:rsidP="008A59A7">
      <w:pPr>
        <w:spacing w:line="360" w:lineRule="auto"/>
        <w:ind w:firstLine="720"/>
        <w:jc w:val="both"/>
        <w:rPr>
          <w:sz w:val="24"/>
          <w:szCs w:val="28"/>
        </w:rPr>
      </w:pPr>
      <w:r>
        <w:rPr>
          <w:sz w:val="24"/>
          <w:szCs w:val="28"/>
          <w:rtl/>
        </w:rPr>
        <w:t>اگر چشم انداز موافق است، از این گزینه استفاده کنید تا گفتگوی بین مدیریت اجرایی و مشتری خود را آغاز کنید. از تعریف مشترک موفقیت برای ایجاد آن رابطه اجرایی استفاده کنید. در حالت ایده آل، مدیران شما می توانند مدیران چشم انداز را به محض ارائه راه حل متعهد كنند كه پیشروی كنند. نکته مهم شناسایی افرادی است که بایستند و می گویند شما هنگامی که به هدف مذاکره رسیده اید پیروز شده اید. پس از دستیابی به آن سطح همسویی و درک مشکل تجاری مشتری، کمی به قبل برگردید تا مراحل تاکتیکی لازم برای رسیدن به آن نتیجه را تعیین کنید.</w:t>
      </w:r>
    </w:p>
    <w:p w14:paraId="161A8512" w14:textId="77777777" w:rsidR="008A59A7" w:rsidRDefault="008A59A7" w:rsidP="008A59A7">
      <w:pPr>
        <w:spacing w:line="360" w:lineRule="auto"/>
        <w:jc w:val="both"/>
        <w:rPr>
          <w:sz w:val="24"/>
          <w:szCs w:val="28"/>
        </w:rPr>
      </w:pPr>
    </w:p>
    <w:p w14:paraId="126FC328" w14:textId="77777777" w:rsidR="008A59A7" w:rsidRDefault="008A59A7" w:rsidP="008A59A7">
      <w:pPr>
        <w:spacing w:line="360" w:lineRule="auto"/>
        <w:jc w:val="both"/>
        <w:rPr>
          <w:b/>
          <w:bCs/>
          <w:sz w:val="32"/>
          <w:szCs w:val="32"/>
          <w:rtl/>
        </w:rPr>
      </w:pPr>
      <w:r>
        <w:rPr>
          <w:b/>
          <w:bCs/>
          <w:sz w:val="32"/>
          <w:szCs w:val="32"/>
          <w:rtl/>
        </w:rPr>
        <w:t>اجرای یک ارزیابی</w:t>
      </w:r>
    </w:p>
    <w:p w14:paraId="649E912C" w14:textId="77777777" w:rsidR="008A59A7" w:rsidRDefault="008A59A7" w:rsidP="008A59A7">
      <w:pPr>
        <w:spacing w:line="360" w:lineRule="auto"/>
        <w:ind w:firstLine="720"/>
        <w:jc w:val="both"/>
        <w:rPr>
          <w:sz w:val="24"/>
          <w:szCs w:val="28"/>
        </w:rPr>
      </w:pPr>
      <w:r>
        <w:rPr>
          <w:sz w:val="24"/>
          <w:szCs w:val="28"/>
          <w:rtl/>
        </w:rPr>
        <w:t>اگر مسئولیت ارزیابی را بر عهده دارید، مطمئن باشید که برای این مسئولیت آماده هستید. ارزیابی ها پرهزینه، پرخطر و پربازدید هستند. اگر ارزیابی شما به دلیل انجام کار ضعیف ذوب شود، می تواند شما را برای بقیه حرفه خود در شرکت تضمین کند. در حالت ایده آل، شما تجربه قبلی را در مدیریت پروژه و درک عمیق از راه حل خود خواهید داشت. بدون داشتن این دو نقطه قوت، موفقیت دشواری را خواهید داشت. اگر در هر کدام از مناطق احساس ضعف دارید، از مدیر خود بخواهید که فردی باتجربه را استخدام کند که بتوانید مهارتهای مناسب را یاد بگیرید. جدول 13.1 مراحل بالا برای یک آزمایش را نشان می دهد.</w:t>
      </w:r>
    </w:p>
    <w:p w14:paraId="3234354E" w14:textId="77777777" w:rsidR="008A59A7" w:rsidRDefault="008A59A7" w:rsidP="008A59A7">
      <w:pPr>
        <w:spacing w:line="360" w:lineRule="auto"/>
        <w:jc w:val="both"/>
        <w:rPr>
          <w:sz w:val="24"/>
          <w:szCs w:val="28"/>
        </w:rPr>
      </w:pPr>
    </w:p>
    <w:p w14:paraId="17EDAF87" w14:textId="77777777" w:rsidR="008A59A7" w:rsidRDefault="008A59A7" w:rsidP="008A59A7">
      <w:pPr>
        <w:spacing w:line="360" w:lineRule="auto"/>
        <w:jc w:val="both"/>
        <w:rPr>
          <w:b/>
          <w:bCs/>
          <w:sz w:val="24"/>
          <w:szCs w:val="28"/>
          <w:rtl/>
        </w:rPr>
      </w:pPr>
      <w:r>
        <w:rPr>
          <w:b/>
          <w:bCs/>
          <w:sz w:val="24"/>
          <w:szCs w:val="28"/>
          <w:rtl/>
        </w:rPr>
        <w:t>مراحل ارزیابی</w:t>
      </w:r>
    </w:p>
    <w:p w14:paraId="14739EBE" w14:textId="77777777" w:rsidR="008A59A7" w:rsidRDefault="008A59A7" w:rsidP="008A59A7">
      <w:pPr>
        <w:spacing w:line="360" w:lineRule="auto"/>
        <w:ind w:firstLine="720"/>
        <w:jc w:val="both"/>
        <w:rPr>
          <w:sz w:val="24"/>
          <w:szCs w:val="28"/>
        </w:rPr>
      </w:pPr>
      <w:r>
        <w:rPr>
          <w:sz w:val="24"/>
          <w:szCs w:val="28"/>
          <w:rtl/>
        </w:rPr>
        <w:t>سپس، مراحل ارزیابی باید به مرحله هایی تقسیم شوند که بتوانند برای ساختن یک طرح پروژه استفاده شوند. مراحل یک آزمایش در جدول 13.2 نشان داده شده است، و جزئیات در زیربخشهای زیر مورد بحث قرار گرفته است.</w:t>
      </w:r>
    </w:p>
    <w:p w14:paraId="329DAA8D" w14:textId="77777777" w:rsidR="008A59A7" w:rsidRDefault="008A59A7" w:rsidP="008A59A7">
      <w:pPr>
        <w:spacing w:line="360" w:lineRule="auto"/>
        <w:jc w:val="both"/>
        <w:rPr>
          <w:sz w:val="24"/>
          <w:szCs w:val="28"/>
          <w:rtl/>
        </w:rPr>
      </w:pPr>
    </w:p>
    <w:p w14:paraId="65A4C0A8" w14:textId="77777777" w:rsidR="008A59A7" w:rsidRDefault="008A59A7" w:rsidP="008A59A7">
      <w:pPr>
        <w:spacing w:line="360" w:lineRule="auto"/>
        <w:jc w:val="center"/>
        <w:rPr>
          <w:sz w:val="32"/>
          <w:szCs w:val="32"/>
        </w:rPr>
      </w:pPr>
      <w:r>
        <w:rPr>
          <w:sz w:val="32"/>
          <w:szCs w:val="32"/>
          <w:rtl/>
        </w:rPr>
        <w:t>جدول 13.1</w:t>
      </w:r>
    </w:p>
    <w:p w14:paraId="7C7FDA46" w14:textId="77777777" w:rsidR="008A59A7" w:rsidRDefault="008A59A7" w:rsidP="008A59A7">
      <w:pPr>
        <w:spacing w:line="360" w:lineRule="auto"/>
        <w:jc w:val="center"/>
        <w:rPr>
          <w:sz w:val="32"/>
          <w:szCs w:val="32"/>
        </w:rPr>
      </w:pPr>
      <w:r>
        <w:rPr>
          <w:sz w:val="32"/>
          <w:szCs w:val="32"/>
          <w:rtl/>
        </w:rPr>
        <w:t>مراحل ارزیابی مدیر حساب سطح بالا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2ADF2E7B"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4FE5A930" w14:textId="77777777" w:rsidR="008A59A7" w:rsidRDefault="008A59A7">
            <w:pPr>
              <w:spacing w:after="0" w:line="360" w:lineRule="auto"/>
              <w:jc w:val="both"/>
              <w:rPr>
                <w:sz w:val="24"/>
                <w:szCs w:val="28"/>
                <w:rtl/>
              </w:rPr>
            </w:pPr>
            <w:r>
              <w:rPr>
                <w:sz w:val="24"/>
                <w:szCs w:val="28"/>
                <w:rtl/>
              </w:rPr>
              <w:t>1. از مشتریان بپرسید که چرا یک آزمایش را می خواهند و شروع به تعریف معیارهای موفقیت کنید.</w:t>
            </w:r>
          </w:p>
          <w:p w14:paraId="389876B9" w14:textId="77777777" w:rsidR="008A59A7" w:rsidRDefault="008A59A7">
            <w:pPr>
              <w:spacing w:after="0" w:line="360" w:lineRule="auto"/>
              <w:jc w:val="both"/>
              <w:rPr>
                <w:sz w:val="24"/>
                <w:szCs w:val="28"/>
              </w:rPr>
            </w:pPr>
            <w:r>
              <w:rPr>
                <w:sz w:val="24"/>
                <w:szCs w:val="28"/>
                <w:rtl/>
              </w:rPr>
              <w:t>2. سعی کنید با استفاده از منابع، مستندات منتشرشده و موارد دیگر روش هایی برای محدود کردن دامنه ارزیابی پیدا کنید. اگر مجموعه مهارت لازم است، کوتاه مدت است، یک برنامه آزمایشی را با اعضای اصلی تیم تأیید کنید.</w:t>
            </w:r>
          </w:p>
          <w:p w14:paraId="4C0F5A58" w14:textId="77777777" w:rsidR="008A59A7" w:rsidRDefault="008A59A7">
            <w:pPr>
              <w:spacing w:after="0" w:line="360" w:lineRule="auto"/>
              <w:jc w:val="both"/>
              <w:rPr>
                <w:sz w:val="24"/>
                <w:szCs w:val="28"/>
              </w:rPr>
            </w:pPr>
            <w:r>
              <w:rPr>
                <w:sz w:val="24"/>
                <w:szCs w:val="28"/>
                <w:rtl/>
              </w:rPr>
              <w:t>3. مشخص کنید که آیا شما راه حل و منابع لازم برای پیروزی دارید. اگر فکر می کنید انجام می دهید، ادامه دهید. اگر اینطور نیست، یا باید الزامات را تغییر دهید یا از رقابت خودداری کنید.</w:t>
            </w:r>
          </w:p>
          <w:p w14:paraId="0409B239" w14:textId="77777777" w:rsidR="008A59A7" w:rsidRDefault="008A59A7">
            <w:pPr>
              <w:spacing w:after="0" w:line="360" w:lineRule="auto"/>
              <w:jc w:val="both"/>
              <w:rPr>
                <w:sz w:val="24"/>
                <w:szCs w:val="28"/>
              </w:rPr>
            </w:pPr>
            <w:r>
              <w:rPr>
                <w:sz w:val="24"/>
                <w:szCs w:val="28"/>
                <w:rtl/>
              </w:rPr>
              <w:t>4- معیارهای موفقیت جدید را پس از اینکه که فهمیدید می توانید برنده شوید با مشتری تأیید کنید.</w:t>
            </w:r>
          </w:p>
          <w:p w14:paraId="0306D66E" w14:textId="77777777" w:rsidR="008A59A7" w:rsidRDefault="008A59A7">
            <w:pPr>
              <w:spacing w:after="0" w:line="360" w:lineRule="auto"/>
              <w:jc w:val="both"/>
              <w:rPr>
                <w:sz w:val="24"/>
                <w:szCs w:val="28"/>
              </w:rPr>
            </w:pPr>
            <w:r>
              <w:rPr>
                <w:sz w:val="24"/>
                <w:szCs w:val="28"/>
                <w:rtl/>
              </w:rPr>
              <w:t>5- برای نوشتن "توافق برنده" برای مشتری با فروشنده همکاری کنید.</w:t>
            </w:r>
          </w:p>
          <w:p w14:paraId="385CE366" w14:textId="77777777" w:rsidR="008A59A7" w:rsidRDefault="008A59A7">
            <w:pPr>
              <w:spacing w:after="0" w:line="360" w:lineRule="auto"/>
              <w:jc w:val="both"/>
              <w:rPr>
                <w:sz w:val="24"/>
                <w:szCs w:val="28"/>
              </w:rPr>
            </w:pPr>
            <w:r>
              <w:rPr>
                <w:sz w:val="24"/>
                <w:szCs w:val="28"/>
                <w:rtl/>
              </w:rPr>
              <w:t>6. ایجاد یک صفحه داستانی برای ارائه نتایج برنده به مشتری.</w:t>
            </w:r>
          </w:p>
          <w:p w14:paraId="5E8C84B1" w14:textId="77777777" w:rsidR="008A59A7" w:rsidRDefault="008A59A7">
            <w:pPr>
              <w:spacing w:after="0" w:line="360" w:lineRule="auto"/>
              <w:jc w:val="both"/>
              <w:rPr>
                <w:sz w:val="24"/>
                <w:szCs w:val="28"/>
              </w:rPr>
            </w:pPr>
            <w:r>
              <w:rPr>
                <w:sz w:val="24"/>
                <w:szCs w:val="28"/>
                <w:rtl/>
              </w:rPr>
              <w:t>7. تلاش کنید تا مدیران مشتری بتوانند توافق برنده و صفحه داستانی را کنار بگذارند.</w:t>
            </w:r>
          </w:p>
          <w:p w14:paraId="4FCB5377" w14:textId="77777777" w:rsidR="008A59A7" w:rsidRDefault="008A59A7">
            <w:pPr>
              <w:spacing w:after="0" w:line="360" w:lineRule="auto"/>
              <w:jc w:val="both"/>
              <w:rPr>
                <w:sz w:val="24"/>
                <w:szCs w:val="28"/>
                <w:rtl/>
              </w:rPr>
            </w:pPr>
            <w:r>
              <w:rPr>
                <w:sz w:val="24"/>
                <w:szCs w:val="28"/>
                <w:rtl/>
              </w:rPr>
              <w:t>8- ساخت پروژه لازم برای تحویل نتایج برنده.</w:t>
            </w:r>
          </w:p>
          <w:p w14:paraId="464DDBEA" w14:textId="77777777" w:rsidR="008A59A7" w:rsidRDefault="008A59A7">
            <w:pPr>
              <w:spacing w:after="0" w:line="360" w:lineRule="auto"/>
              <w:jc w:val="both"/>
              <w:rPr>
                <w:sz w:val="24"/>
                <w:szCs w:val="28"/>
              </w:rPr>
            </w:pPr>
            <w:r>
              <w:rPr>
                <w:sz w:val="24"/>
                <w:szCs w:val="28"/>
                <w:rtl/>
              </w:rPr>
              <w:t>9- کار واقعی ارزیابی را انجام دهید.</w:t>
            </w:r>
          </w:p>
          <w:p w14:paraId="33FA7820" w14:textId="77777777" w:rsidR="008A59A7" w:rsidRDefault="008A59A7">
            <w:pPr>
              <w:spacing w:after="0" w:line="360" w:lineRule="auto"/>
              <w:jc w:val="both"/>
              <w:rPr>
                <w:sz w:val="24"/>
                <w:szCs w:val="28"/>
              </w:rPr>
            </w:pPr>
            <w:r>
              <w:rPr>
                <w:sz w:val="24"/>
                <w:szCs w:val="28"/>
                <w:rtl/>
              </w:rPr>
              <w:t>10- نتایج را ارائه داده و به مرحله بعدی در چرخه فروش بروید.</w:t>
            </w:r>
          </w:p>
        </w:tc>
      </w:tr>
    </w:tbl>
    <w:p w14:paraId="4F06E9C4" w14:textId="77777777" w:rsidR="008A59A7" w:rsidRDefault="008A59A7" w:rsidP="008A59A7">
      <w:pPr>
        <w:spacing w:line="360" w:lineRule="auto"/>
        <w:jc w:val="both"/>
        <w:rPr>
          <w:sz w:val="24"/>
          <w:szCs w:val="28"/>
          <w:rtl/>
        </w:rPr>
      </w:pPr>
    </w:p>
    <w:p w14:paraId="5742F02C" w14:textId="77777777" w:rsidR="008A59A7" w:rsidRDefault="008A59A7" w:rsidP="008A59A7">
      <w:pPr>
        <w:spacing w:line="360" w:lineRule="auto"/>
        <w:jc w:val="center"/>
        <w:rPr>
          <w:b/>
          <w:bCs/>
          <w:sz w:val="24"/>
          <w:szCs w:val="28"/>
        </w:rPr>
      </w:pPr>
      <w:r>
        <w:rPr>
          <w:b/>
          <w:bCs/>
          <w:sz w:val="24"/>
          <w:szCs w:val="28"/>
          <w:rtl/>
        </w:rPr>
        <w:t>جدول 13.2</w:t>
      </w:r>
    </w:p>
    <w:p w14:paraId="3E04BE5F" w14:textId="77777777" w:rsidR="008A59A7" w:rsidRDefault="008A59A7" w:rsidP="008A59A7">
      <w:pPr>
        <w:spacing w:line="360" w:lineRule="auto"/>
        <w:jc w:val="center"/>
        <w:rPr>
          <w:sz w:val="32"/>
          <w:szCs w:val="32"/>
        </w:rPr>
      </w:pPr>
      <w:r>
        <w:rPr>
          <w:sz w:val="32"/>
          <w:szCs w:val="32"/>
          <w:rtl/>
        </w:rPr>
        <w:t>مراحل یک ارزیابی</w:t>
      </w:r>
    </w:p>
    <w:tbl>
      <w:tblPr>
        <w:bidiVisual/>
        <w:tblW w:w="0" w:type="auto"/>
        <w:tblInd w:w="2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tblGrid>
      <w:tr w:rsidR="008A59A7" w14:paraId="6FBF4A55" w14:textId="77777777" w:rsidTr="008A59A7">
        <w:tc>
          <w:tcPr>
            <w:tcW w:w="3685" w:type="dxa"/>
            <w:tcBorders>
              <w:top w:val="single" w:sz="4" w:space="0" w:color="auto"/>
              <w:left w:val="single" w:sz="4" w:space="0" w:color="auto"/>
              <w:bottom w:val="single" w:sz="4" w:space="0" w:color="auto"/>
              <w:right w:val="single" w:sz="4" w:space="0" w:color="auto"/>
            </w:tcBorders>
            <w:hideMark/>
          </w:tcPr>
          <w:p w14:paraId="57081C0D" w14:textId="77777777" w:rsidR="008A59A7" w:rsidRDefault="008A59A7">
            <w:pPr>
              <w:spacing w:after="0" w:line="360" w:lineRule="auto"/>
              <w:jc w:val="both"/>
              <w:rPr>
                <w:sz w:val="24"/>
                <w:szCs w:val="28"/>
                <w:rtl/>
              </w:rPr>
            </w:pPr>
            <w:r>
              <w:rPr>
                <w:sz w:val="24"/>
                <w:szCs w:val="28"/>
                <w:rtl/>
              </w:rPr>
              <w:t>1. تعریف مستند از معیارهای موفقیت</w:t>
            </w:r>
          </w:p>
          <w:p w14:paraId="6D28FAE2" w14:textId="77777777" w:rsidR="008A59A7" w:rsidRDefault="008A59A7">
            <w:pPr>
              <w:spacing w:after="0" w:line="360" w:lineRule="auto"/>
              <w:jc w:val="both"/>
              <w:rPr>
                <w:sz w:val="24"/>
                <w:szCs w:val="28"/>
              </w:rPr>
            </w:pPr>
            <w:r>
              <w:rPr>
                <w:sz w:val="24"/>
                <w:szCs w:val="28"/>
                <w:rtl/>
              </w:rPr>
              <w:t>2. کشف کوچک</w:t>
            </w:r>
          </w:p>
          <w:p w14:paraId="582D99F9" w14:textId="77777777" w:rsidR="008A59A7" w:rsidRDefault="008A59A7">
            <w:pPr>
              <w:spacing w:after="0" w:line="360" w:lineRule="auto"/>
              <w:jc w:val="both"/>
              <w:rPr>
                <w:sz w:val="24"/>
                <w:szCs w:val="28"/>
              </w:rPr>
            </w:pPr>
            <w:r>
              <w:rPr>
                <w:sz w:val="24"/>
                <w:szCs w:val="28"/>
                <w:rtl/>
              </w:rPr>
              <w:t>3. توسعه</w:t>
            </w:r>
          </w:p>
          <w:p w14:paraId="6878D89F" w14:textId="77777777" w:rsidR="008A59A7" w:rsidRDefault="008A59A7">
            <w:pPr>
              <w:spacing w:after="0" w:line="360" w:lineRule="auto"/>
              <w:jc w:val="both"/>
              <w:rPr>
                <w:sz w:val="24"/>
                <w:szCs w:val="28"/>
              </w:rPr>
            </w:pPr>
            <w:r>
              <w:rPr>
                <w:sz w:val="24"/>
                <w:szCs w:val="28"/>
                <w:rtl/>
              </w:rPr>
              <w:t>4- آزمون</w:t>
            </w:r>
          </w:p>
          <w:p w14:paraId="7F1B2C91" w14:textId="77777777" w:rsidR="008A59A7" w:rsidRDefault="008A59A7">
            <w:pPr>
              <w:spacing w:after="0" w:line="360" w:lineRule="auto"/>
              <w:jc w:val="both"/>
              <w:rPr>
                <w:sz w:val="24"/>
                <w:szCs w:val="28"/>
              </w:rPr>
            </w:pPr>
            <w:r>
              <w:rPr>
                <w:sz w:val="24"/>
                <w:szCs w:val="28"/>
                <w:rtl/>
              </w:rPr>
              <w:t>5- استقرار (در صورت لزوم)</w:t>
            </w:r>
          </w:p>
          <w:p w14:paraId="5089AA97" w14:textId="77777777" w:rsidR="008A59A7" w:rsidRDefault="008A59A7">
            <w:pPr>
              <w:spacing w:after="0" w:line="360" w:lineRule="auto"/>
              <w:jc w:val="both"/>
              <w:rPr>
                <w:sz w:val="24"/>
                <w:szCs w:val="28"/>
              </w:rPr>
            </w:pPr>
            <w:r>
              <w:rPr>
                <w:sz w:val="24"/>
                <w:szCs w:val="28"/>
                <w:rtl/>
              </w:rPr>
              <w:lastRenderedPageBreak/>
              <w:t>6. تظاهرات و اعتبارسنجی</w:t>
            </w:r>
          </w:p>
          <w:p w14:paraId="4C623CB2" w14:textId="77777777" w:rsidR="008A59A7" w:rsidRDefault="008A59A7">
            <w:pPr>
              <w:spacing w:after="0" w:line="360" w:lineRule="auto"/>
              <w:jc w:val="both"/>
              <w:rPr>
                <w:sz w:val="24"/>
                <w:szCs w:val="28"/>
              </w:rPr>
            </w:pPr>
            <w:r>
              <w:rPr>
                <w:sz w:val="24"/>
                <w:szCs w:val="28"/>
                <w:rtl/>
              </w:rPr>
              <w:t>7. ارائه نتایج</w:t>
            </w:r>
          </w:p>
        </w:tc>
      </w:tr>
    </w:tbl>
    <w:p w14:paraId="18939EA2" w14:textId="77777777" w:rsidR="008A59A7" w:rsidRDefault="008A59A7" w:rsidP="008A59A7">
      <w:pPr>
        <w:spacing w:line="360" w:lineRule="auto"/>
        <w:jc w:val="both"/>
        <w:rPr>
          <w:sz w:val="24"/>
          <w:szCs w:val="28"/>
          <w:rtl/>
        </w:rPr>
      </w:pPr>
    </w:p>
    <w:p w14:paraId="72397B26" w14:textId="77777777" w:rsidR="008A59A7" w:rsidRDefault="008A59A7" w:rsidP="008A59A7">
      <w:pPr>
        <w:spacing w:line="360" w:lineRule="auto"/>
        <w:jc w:val="both"/>
        <w:rPr>
          <w:b/>
          <w:bCs/>
          <w:sz w:val="24"/>
          <w:szCs w:val="28"/>
        </w:rPr>
      </w:pPr>
      <w:r>
        <w:rPr>
          <w:b/>
          <w:bCs/>
          <w:sz w:val="24"/>
          <w:szCs w:val="28"/>
          <w:rtl/>
        </w:rPr>
        <w:t>فاز 1: معیارهای مستند موفقیت</w:t>
      </w:r>
    </w:p>
    <w:p w14:paraId="223659E4" w14:textId="77777777" w:rsidR="008A59A7" w:rsidRDefault="008A59A7" w:rsidP="008A59A7">
      <w:pPr>
        <w:spacing w:line="360" w:lineRule="auto"/>
        <w:ind w:firstLine="720"/>
        <w:jc w:val="both"/>
        <w:rPr>
          <w:sz w:val="24"/>
          <w:szCs w:val="28"/>
        </w:rPr>
      </w:pPr>
      <w:r>
        <w:rPr>
          <w:sz w:val="24"/>
          <w:szCs w:val="28"/>
          <w:rtl/>
        </w:rPr>
        <w:t>این مرحله قبلاً شرح داده شده است. با مشتری کار کنید تا بتوانید تحویل مورد انتظار برای هر مورد را مشخص کنید. در حالت ایده آل، می توانید سیستم را با مشتری نمونه سازی کرده و سپس برای شناسایی هرگونه کار مهندسی لازم، به عقب کار کنید.</w:t>
      </w:r>
    </w:p>
    <w:p w14:paraId="1A2347B0" w14:textId="77777777" w:rsidR="008A59A7" w:rsidRDefault="008A59A7" w:rsidP="008A59A7">
      <w:pPr>
        <w:spacing w:line="360" w:lineRule="auto"/>
        <w:ind w:firstLine="720"/>
        <w:jc w:val="both"/>
        <w:rPr>
          <w:sz w:val="24"/>
          <w:szCs w:val="28"/>
        </w:rPr>
      </w:pPr>
      <w:r>
        <w:rPr>
          <w:sz w:val="24"/>
          <w:szCs w:val="28"/>
          <w:rtl/>
        </w:rPr>
        <w:t>نمونه ای از فرم معیارها در جدول 13.3 نشان داده شده است. این فرم به عنوان اصلی ترین نقطه بحث نه تنها مذاکرات شما با مشتری بلکه همچنین برای هر نوع کار مهندسی ضروری خواهد بود. اگر در مورد جزئیات راه حل خود متخصص نیستید، باید برای تهیه این اسناد در نظر بگیرید. غالباً، تغییرات بی اهمیت در متن می تواند منجر به خروجی های متفاوتی از تیم مهندسی شما شود.</w:t>
      </w:r>
    </w:p>
    <w:p w14:paraId="5681E5D5" w14:textId="77777777" w:rsidR="008A59A7" w:rsidRDefault="008A59A7" w:rsidP="008A59A7">
      <w:pPr>
        <w:spacing w:line="360" w:lineRule="auto"/>
        <w:jc w:val="both"/>
        <w:rPr>
          <w:sz w:val="24"/>
          <w:szCs w:val="28"/>
        </w:rPr>
      </w:pPr>
    </w:p>
    <w:p w14:paraId="505AED60" w14:textId="77777777" w:rsidR="008A59A7" w:rsidRDefault="008A59A7" w:rsidP="008A59A7">
      <w:pPr>
        <w:spacing w:line="360" w:lineRule="auto"/>
        <w:rPr>
          <w:b/>
          <w:bCs/>
          <w:sz w:val="24"/>
          <w:szCs w:val="28"/>
          <w:rtl/>
        </w:rPr>
      </w:pPr>
      <w:r>
        <w:rPr>
          <w:b/>
          <w:bCs/>
          <w:sz w:val="24"/>
          <w:szCs w:val="28"/>
          <w:rtl/>
        </w:rPr>
        <w:t>فاز 2: کشف کوچک</w:t>
      </w:r>
    </w:p>
    <w:p w14:paraId="4B516347" w14:textId="77777777" w:rsidR="008A59A7" w:rsidRDefault="008A59A7" w:rsidP="008A59A7">
      <w:pPr>
        <w:spacing w:line="360" w:lineRule="auto"/>
        <w:ind w:firstLine="720"/>
        <w:jc w:val="both"/>
        <w:rPr>
          <w:sz w:val="24"/>
          <w:szCs w:val="28"/>
        </w:rPr>
      </w:pPr>
      <w:r>
        <w:rPr>
          <w:sz w:val="24"/>
          <w:szCs w:val="28"/>
          <w:rtl/>
        </w:rPr>
        <w:t>هنگامی که معیارهای موفقیت را ثبت کردید، بخواهید به افرادی که مسئولیت استفاده از عملکردها را دارند، دسترسی داشته باشید. وقت خود را در معیارهای موفقیت آمیز مستند خود صرف کنید تا اطمینان حاصل کنید که اهداف شما نیازهای تجاری آنها را بطور دقیق منعکس می کنند. توجه ویژه ای به این موضوع داشته باشید که آیا مزایای تجاری قابل اندازه گیری دیگری نیز وجود دارد یا خیر.</w:t>
      </w:r>
    </w:p>
    <w:p w14:paraId="0C5A67BF" w14:textId="77777777" w:rsidR="008A59A7" w:rsidRDefault="008A59A7" w:rsidP="008A59A7">
      <w:pPr>
        <w:spacing w:line="360" w:lineRule="auto"/>
        <w:jc w:val="both"/>
        <w:rPr>
          <w:sz w:val="24"/>
          <w:szCs w:val="28"/>
        </w:rPr>
      </w:pPr>
    </w:p>
    <w:p w14:paraId="034AD2C5" w14:textId="77777777" w:rsidR="008A59A7" w:rsidRDefault="008A59A7" w:rsidP="008A59A7">
      <w:pPr>
        <w:spacing w:line="360" w:lineRule="auto"/>
        <w:jc w:val="center"/>
        <w:rPr>
          <w:b/>
          <w:bCs/>
          <w:sz w:val="24"/>
          <w:szCs w:val="28"/>
          <w:rtl/>
        </w:rPr>
      </w:pPr>
      <w:r>
        <w:rPr>
          <w:b/>
          <w:bCs/>
          <w:sz w:val="24"/>
          <w:szCs w:val="28"/>
          <w:rtl/>
        </w:rPr>
        <w:t>جدول 13.3</w:t>
      </w:r>
    </w:p>
    <w:p w14:paraId="688494DF" w14:textId="77777777" w:rsidR="008A59A7" w:rsidRDefault="008A59A7" w:rsidP="008A59A7">
      <w:pPr>
        <w:spacing w:line="360" w:lineRule="auto"/>
        <w:jc w:val="center"/>
        <w:rPr>
          <w:sz w:val="32"/>
          <w:szCs w:val="32"/>
        </w:rPr>
      </w:pPr>
      <w:r>
        <w:rPr>
          <w:sz w:val="32"/>
          <w:szCs w:val="32"/>
          <w:rtl/>
        </w:rPr>
        <w:t>فرم معیارهای موفقیت نمونه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295B7AA5"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41502FE4" w14:textId="77777777" w:rsidR="008A59A7" w:rsidRDefault="008A59A7">
            <w:pPr>
              <w:spacing w:after="0" w:line="360" w:lineRule="auto"/>
              <w:jc w:val="both"/>
              <w:rPr>
                <w:sz w:val="24"/>
                <w:szCs w:val="28"/>
                <w:rtl/>
              </w:rPr>
            </w:pPr>
            <w:r>
              <w:rPr>
                <w:sz w:val="24"/>
                <w:szCs w:val="28"/>
              </w:rPr>
              <w:t>ID ACT-1</w:t>
            </w:r>
            <w:r>
              <w:rPr>
                <w:sz w:val="24"/>
                <w:szCs w:val="28"/>
                <w:rtl/>
              </w:rPr>
              <w:t xml:space="preserve"> (در صورت عدم ارائه مشتری از یک طرح شماره گذاری بصری استفاده کنید.)</w:t>
            </w:r>
          </w:p>
          <w:p w14:paraId="3C4A187E" w14:textId="77777777" w:rsidR="008A59A7" w:rsidRDefault="008A59A7">
            <w:pPr>
              <w:spacing w:after="0" w:line="360" w:lineRule="auto"/>
              <w:jc w:val="both"/>
              <w:rPr>
                <w:sz w:val="24"/>
                <w:szCs w:val="28"/>
              </w:rPr>
            </w:pPr>
            <w:r>
              <w:rPr>
                <w:b/>
                <w:bCs/>
                <w:sz w:val="24"/>
                <w:szCs w:val="28"/>
                <w:rtl/>
              </w:rPr>
              <w:t>توضیحات</w:t>
            </w:r>
            <w:r>
              <w:rPr>
                <w:sz w:val="24"/>
                <w:szCs w:val="28"/>
                <w:rtl/>
              </w:rPr>
              <w:t>: توانایی دستیابی به اطلاعات حساب را اثبات کنید.</w:t>
            </w:r>
          </w:p>
          <w:p w14:paraId="019A6B60" w14:textId="77777777" w:rsidR="008A59A7" w:rsidRDefault="008A59A7">
            <w:pPr>
              <w:spacing w:after="0" w:line="360" w:lineRule="auto"/>
              <w:jc w:val="both"/>
              <w:rPr>
                <w:sz w:val="24"/>
                <w:szCs w:val="28"/>
              </w:rPr>
            </w:pPr>
            <w:r>
              <w:rPr>
                <w:b/>
                <w:bCs/>
                <w:sz w:val="24"/>
                <w:szCs w:val="28"/>
                <w:rtl/>
              </w:rPr>
              <w:lastRenderedPageBreak/>
              <w:t>معیارهای موفقیت</w:t>
            </w:r>
            <w:r>
              <w:rPr>
                <w:sz w:val="24"/>
                <w:szCs w:val="28"/>
                <w:rtl/>
              </w:rPr>
              <w:t>: سیستم باید بتواند به اطلاعات حساب، دسترسی داشته، آنها را ارائه و به روز کند.</w:t>
            </w:r>
          </w:p>
          <w:p w14:paraId="1C15EDEF" w14:textId="77777777" w:rsidR="008A59A7" w:rsidRDefault="008A59A7">
            <w:pPr>
              <w:spacing w:after="0" w:line="360" w:lineRule="auto"/>
              <w:jc w:val="both"/>
              <w:rPr>
                <w:sz w:val="24"/>
                <w:szCs w:val="28"/>
              </w:rPr>
            </w:pPr>
            <w:r>
              <w:rPr>
                <w:b/>
                <w:bCs/>
                <w:sz w:val="24"/>
                <w:szCs w:val="28"/>
                <w:rtl/>
              </w:rPr>
              <w:t>مستندات مرتبط:</w:t>
            </w:r>
            <w:r>
              <w:rPr>
                <w:sz w:val="24"/>
                <w:szCs w:val="28"/>
                <w:rtl/>
              </w:rPr>
              <w:t xml:space="preserve"> هرگونه برنامه ریزی، عکس صفحه یا سایر نمودارهای مرتبط را مشخص کنید. توضیحات </w:t>
            </w:r>
            <w:r>
              <w:rPr>
                <w:sz w:val="24"/>
                <w:szCs w:val="28"/>
              </w:rPr>
              <w:t>API</w:t>
            </w:r>
            <w:r>
              <w:rPr>
                <w:sz w:val="24"/>
                <w:szCs w:val="28"/>
                <w:rtl/>
              </w:rPr>
              <w:t xml:space="preserve"> </w:t>
            </w:r>
            <w:r>
              <w:rPr>
                <w:rFonts w:hint="cs"/>
                <w:sz w:val="24"/>
                <w:szCs w:val="28"/>
                <w:rtl/>
              </w:rPr>
              <w:t>های سیستم حساب میراث را بدست آورید.</w:t>
            </w:r>
          </w:p>
          <w:p w14:paraId="1055BC2D" w14:textId="77777777" w:rsidR="008A59A7" w:rsidRDefault="008A59A7">
            <w:pPr>
              <w:spacing w:after="0" w:line="360" w:lineRule="auto"/>
              <w:jc w:val="both"/>
              <w:rPr>
                <w:sz w:val="24"/>
                <w:szCs w:val="28"/>
              </w:rPr>
            </w:pPr>
            <w:r>
              <w:rPr>
                <w:b/>
                <w:bCs/>
                <w:sz w:val="24"/>
                <w:szCs w:val="28"/>
                <w:rtl/>
              </w:rPr>
              <w:t>تأثیر تجارت:</w:t>
            </w:r>
            <w:r>
              <w:rPr>
                <w:sz w:val="24"/>
                <w:szCs w:val="28"/>
                <w:rtl/>
              </w:rPr>
              <w:t xml:space="preserve"> در صورت امکان، تأثیر تجارت قابل تعیین را شرح دهید. از طریق دسترسی هزینه های ایجاد رابط های دسته ای را ذخیره می کند. علاوه بر این، دسترسی از طریق خدمات با کیفیت بهتر به مشتریان ارائه می دهد.</w:t>
            </w:r>
          </w:p>
          <w:p w14:paraId="4420BADD" w14:textId="77777777" w:rsidR="008A59A7" w:rsidRDefault="008A59A7">
            <w:pPr>
              <w:spacing w:after="0" w:line="360" w:lineRule="auto"/>
              <w:jc w:val="both"/>
              <w:rPr>
                <w:sz w:val="24"/>
                <w:szCs w:val="28"/>
              </w:rPr>
            </w:pPr>
            <w:r>
              <w:rPr>
                <w:b/>
                <w:bCs/>
                <w:sz w:val="24"/>
                <w:szCs w:val="28"/>
                <w:rtl/>
              </w:rPr>
              <w:t>توضیحات مفصل:</w:t>
            </w:r>
            <w:r>
              <w:rPr>
                <w:sz w:val="24"/>
                <w:szCs w:val="28"/>
                <w:rtl/>
              </w:rPr>
              <w:t xml:space="preserve"> سیستم باید بتواند هنگام دسترسی به اطلاعات حساب داخلی سیستم، به بررسی اسناد و داده های کارت اعتباری دسترسی پیدا کند و آنها را نمایش دهد. سیستم باید دارای یک شبکه جدید در صفحه "حساب" با داده های میراث باشد. شبکه باید دارای قسمتهای زیر باشد (همانطور که در مستندات </w:t>
            </w:r>
            <w:r>
              <w:rPr>
                <w:sz w:val="24"/>
                <w:szCs w:val="28"/>
              </w:rPr>
              <w:t>API</w:t>
            </w:r>
            <w:r>
              <w:rPr>
                <w:sz w:val="24"/>
                <w:szCs w:val="28"/>
                <w:rtl/>
              </w:rPr>
              <w:t xml:space="preserve"> </w:t>
            </w:r>
            <w:r>
              <w:rPr>
                <w:rFonts w:hint="cs"/>
                <w:sz w:val="24"/>
                <w:szCs w:val="28"/>
                <w:rtl/>
              </w:rPr>
              <w:t xml:space="preserve">تعریف شده است): </w:t>
            </w:r>
            <w:r>
              <w:rPr>
                <w:sz w:val="24"/>
                <w:szCs w:val="28"/>
              </w:rPr>
              <w:t>Type Account ID</w:t>
            </w:r>
            <w:r>
              <w:rPr>
                <w:sz w:val="24"/>
                <w:szCs w:val="28"/>
                <w:rtl/>
              </w:rPr>
              <w:t xml:space="preserve"> </w:t>
            </w:r>
            <w:r>
              <w:rPr>
                <w:rFonts w:hint="cs"/>
                <w:sz w:val="24"/>
                <w:szCs w:val="28"/>
                <w:rtl/>
              </w:rPr>
              <w:t>را تایپ کنید</w:t>
            </w:r>
          </w:p>
          <w:p w14:paraId="36AD8E6F" w14:textId="77777777" w:rsidR="008A59A7" w:rsidRDefault="008A59A7">
            <w:pPr>
              <w:spacing w:after="0" w:line="360" w:lineRule="auto"/>
              <w:jc w:val="both"/>
              <w:rPr>
                <w:sz w:val="24"/>
                <w:szCs w:val="28"/>
              </w:rPr>
            </w:pPr>
            <w:r>
              <w:rPr>
                <w:sz w:val="24"/>
                <w:szCs w:val="28"/>
                <w:rtl/>
              </w:rPr>
              <w:t>مانده حساب اسم حساب</w:t>
            </w:r>
          </w:p>
          <w:p w14:paraId="3B3E07E6" w14:textId="77777777" w:rsidR="008A59A7" w:rsidRDefault="008A59A7">
            <w:pPr>
              <w:spacing w:after="0" w:line="360" w:lineRule="auto"/>
              <w:jc w:val="both"/>
              <w:rPr>
                <w:sz w:val="24"/>
                <w:szCs w:val="28"/>
              </w:rPr>
            </w:pPr>
            <w:r>
              <w:rPr>
                <w:sz w:val="24"/>
                <w:szCs w:val="28"/>
                <w:rtl/>
              </w:rPr>
              <w:t xml:space="preserve">هنگامی که یک مورد در شبکه دو بار کلیک می شود، باید فرم جدیدی با اطلاعات مربوط به اطلاعات حساب ارائه شود. این فرم به تفصیل در </w:t>
            </w:r>
            <w:r>
              <w:rPr>
                <w:sz w:val="24"/>
                <w:szCs w:val="28"/>
              </w:rPr>
              <w:t>ACT-2</w:t>
            </w:r>
            <w:r>
              <w:rPr>
                <w:sz w:val="24"/>
                <w:szCs w:val="28"/>
                <w:rtl/>
              </w:rPr>
              <w:t xml:space="preserve"> </w:t>
            </w:r>
            <w:r>
              <w:rPr>
                <w:rFonts w:hint="cs"/>
                <w:sz w:val="24"/>
                <w:szCs w:val="28"/>
                <w:rtl/>
              </w:rPr>
              <w:t>آمده است.</w:t>
            </w:r>
          </w:p>
          <w:p w14:paraId="55C1D8A5" w14:textId="77777777" w:rsidR="008A59A7" w:rsidRDefault="008A59A7">
            <w:pPr>
              <w:spacing w:after="0" w:line="360" w:lineRule="auto"/>
              <w:jc w:val="both"/>
              <w:rPr>
                <w:sz w:val="24"/>
                <w:szCs w:val="28"/>
              </w:rPr>
            </w:pPr>
            <w:r>
              <w:rPr>
                <w:sz w:val="24"/>
                <w:szCs w:val="28"/>
                <w:rtl/>
              </w:rPr>
              <w:t>موارد لازم را غیر فعال کنید _______________________________________</w:t>
            </w:r>
          </w:p>
          <w:p w14:paraId="08A126D5" w14:textId="77777777" w:rsidR="008A59A7" w:rsidRDefault="008A59A7">
            <w:pPr>
              <w:spacing w:after="0" w:line="360" w:lineRule="auto"/>
              <w:jc w:val="both"/>
              <w:rPr>
                <w:sz w:val="24"/>
                <w:szCs w:val="28"/>
              </w:rPr>
            </w:pPr>
            <w:r>
              <w:rPr>
                <w:sz w:val="24"/>
                <w:szCs w:val="28"/>
                <w:rtl/>
              </w:rPr>
              <w:t>پس از اتمام از کار خارج شوید ______________________________________</w:t>
            </w:r>
          </w:p>
        </w:tc>
      </w:tr>
    </w:tbl>
    <w:p w14:paraId="357CC76F" w14:textId="77777777" w:rsidR="008A59A7" w:rsidRDefault="008A59A7" w:rsidP="008A59A7">
      <w:pPr>
        <w:spacing w:line="360" w:lineRule="auto"/>
        <w:jc w:val="both"/>
        <w:rPr>
          <w:sz w:val="24"/>
          <w:szCs w:val="28"/>
          <w:rtl/>
        </w:rPr>
      </w:pPr>
    </w:p>
    <w:p w14:paraId="0EFBCFB5" w14:textId="77777777" w:rsidR="008A59A7" w:rsidRDefault="008A59A7" w:rsidP="008A59A7">
      <w:pPr>
        <w:spacing w:line="360" w:lineRule="auto"/>
        <w:ind w:firstLine="720"/>
        <w:jc w:val="both"/>
        <w:rPr>
          <w:sz w:val="24"/>
          <w:szCs w:val="28"/>
        </w:rPr>
      </w:pPr>
      <w:r>
        <w:rPr>
          <w:sz w:val="24"/>
          <w:szCs w:val="28"/>
          <w:rtl/>
        </w:rPr>
        <w:t>این مرحله را با پایان دادن به کار مشتری در مورد الزامات انجام دهید. بار دیگر، این امر به منظور تعهد خود است كه سند شما نتیجه ای را كه برای ادامه روند خرید لازم دارند، توصیف می كند.</w:t>
      </w:r>
    </w:p>
    <w:p w14:paraId="6D5C192F" w14:textId="77777777" w:rsidR="008A59A7" w:rsidRDefault="008A59A7" w:rsidP="008A59A7">
      <w:pPr>
        <w:spacing w:line="360" w:lineRule="auto"/>
        <w:jc w:val="both"/>
        <w:rPr>
          <w:sz w:val="24"/>
          <w:szCs w:val="28"/>
        </w:rPr>
      </w:pPr>
    </w:p>
    <w:p w14:paraId="013F1664"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یافتن شمال واقعی</w:t>
      </w:r>
    </w:p>
    <w:p w14:paraId="6C4AA69C" w14:textId="77777777" w:rsidR="008A59A7" w:rsidRDefault="008A59A7" w:rsidP="008A59A7">
      <w:pPr>
        <w:spacing w:line="360" w:lineRule="auto"/>
        <w:jc w:val="both"/>
        <w:rPr>
          <w:sz w:val="24"/>
          <w:szCs w:val="28"/>
        </w:rPr>
      </w:pPr>
      <w:r>
        <w:rPr>
          <w:sz w:val="24"/>
          <w:szCs w:val="28"/>
          <w:rtl/>
        </w:rPr>
        <w:t xml:space="preserve">یک شرکت انرژی جایگزین از </w:t>
      </w:r>
      <w:r>
        <w:rPr>
          <w:sz w:val="24"/>
          <w:szCs w:val="28"/>
        </w:rPr>
        <w:t>POC</w:t>
      </w:r>
      <w:r>
        <w:rPr>
          <w:sz w:val="24"/>
          <w:szCs w:val="28"/>
          <w:rtl/>
        </w:rPr>
        <w:t xml:space="preserve"> </w:t>
      </w:r>
      <w:r>
        <w:rPr>
          <w:rFonts w:hint="cs"/>
          <w:sz w:val="24"/>
          <w:szCs w:val="28"/>
          <w:rtl/>
        </w:rPr>
        <w:t xml:space="preserve">به عنوان بخشی از هر معامله بزرگ استفاده می کند. روش استاندارد آنها انجام یک نظرسنجی سایت، محاسبه </w:t>
      </w:r>
      <w:r>
        <w:rPr>
          <w:sz w:val="24"/>
          <w:szCs w:val="28"/>
        </w:rPr>
        <w:t>ROI</w:t>
      </w:r>
      <w:r>
        <w:rPr>
          <w:sz w:val="24"/>
          <w:szCs w:val="28"/>
          <w:rtl/>
        </w:rPr>
        <w:t xml:space="preserve"> </w:t>
      </w:r>
      <w:r>
        <w:rPr>
          <w:rFonts w:hint="cs"/>
          <w:sz w:val="24"/>
          <w:szCs w:val="28"/>
          <w:rtl/>
        </w:rPr>
        <w:t xml:space="preserve">یا توجیهی مورد انتظار بوده و در صورت مثبت بودن نظرسنجی برای بررسی مجموعه ای از پانل های خورشیدی و پمپ های حرارتی که مستقیماً به سیستم برق چشم انداز وصل شده اند، به سایت باز می گردند. یک فروشنده جدید تصمیم گرفت که روند کار را کوتاه کند و پیش از بررسی سایت و توجیه اقتصادی قول </w:t>
      </w:r>
      <w:r>
        <w:rPr>
          <w:sz w:val="24"/>
          <w:szCs w:val="28"/>
        </w:rPr>
        <w:t>POC</w:t>
      </w:r>
      <w:r>
        <w:rPr>
          <w:sz w:val="24"/>
          <w:szCs w:val="28"/>
          <w:rtl/>
        </w:rPr>
        <w:t xml:space="preserve"> </w:t>
      </w:r>
      <w:r>
        <w:rPr>
          <w:rFonts w:hint="cs"/>
          <w:sz w:val="24"/>
          <w:szCs w:val="28"/>
          <w:rtl/>
        </w:rPr>
        <w:t xml:space="preserve">را داده است. </w:t>
      </w:r>
      <w:r>
        <w:rPr>
          <w:rFonts w:hint="cs"/>
          <w:sz w:val="24"/>
          <w:szCs w:val="28"/>
          <w:rtl/>
        </w:rPr>
        <w:lastRenderedPageBreak/>
        <w:t xml:space="preserve">خوشبختانه مهندس فروش باتجربه وی در جایگاه خود ایستاد و خواستار انجام بررسی سایت قبل از هرگونه اقدام بعدی شد. اگرچه این منجر به برخی از "آتش بازیهای سازمانی" شد، مهندس فروش موفق به کسب مشتری و بازدید از آن شد. وی کشف کرد که هر سطح ممکن برای پنل های خورشیدی می تواند به شدت سایه زده یا شمالی باشد - به حدی که تولید برق پیش بینی شده تنها 25٪ از سیستم کاملاً کاربردی جنوب روبرو باشد. اگر مهندس فروش به تازگی توافق کرده بود که </w:t>
      </w:r>
      <w:r>
        <w:rPr>
          <w:sz w:val="24"/>
          <w:szCs w:val="28"/>
        </w:rPr>
        <w:t>POC</w:t>
      </w:r>
      <w:r>
        <w:rPr>
          <w:sz w:val="24"/>
          <w:szCs w:val="28"/>
          <w:rtl/>
        </w:rPr>
        <w:t xml:space="preserve"> </w:t>
      </w:r>
      <w:r>
        <w:rPr>
          <w:rFonts w:hint="cs"/>
          <w:sz w:val="24"/>
          <w:szCs w:val="28"/>
          <w:rtl/>
        </w:rPr>
        <w:t>را انجام دهد و نصب کند، هیچ یک از معیارهای استاندارد موفقیت حاصل نمی شد. او باید چندین روز تلف می کرد و هزینه های حمل و نقل را برای تجهیزات خود متحمل می شد. روند و توجه وی برای دستیابی به مزایای تجاری، او و شرکتش را هم از شرم و هم از هزینه های غیرضروری نجات داد.</w:t>
      </w:r>
    </w:p>
    <w:p w14:paraId="06E695EE" w14:textId="77777777" w:rsidR="008A59A7" w:rsidRDefault="008A59A7" w:rsidP="008A59A7">
      <w:pPr>
        <w:spacing w:line="360" w:lineRule="auto"/>
        <w:jc w:val="center"/>
        <w:rPr>
          <w:sz w:val="24"/>
          <w:szCs w:val="28"/>
          <w:rtl/>
        </w:rPr>
      </w:pPr>
      <w:r>
        <w:rPr>
          <w:sz w:val="24"/>
          <w:szCs w:val="28"/>
          <w:rtl/>
        </w:rPr>
        <w:t>****</w:t>
      </w:r>
    </w:p>
    <w:p w14:paraId="57126FA6" w14:textId="77777777" w:rsidR="008A59A7" w:rsidRDefault="008A59A7" w:rsidP="008A59A7">
      <w:pPr>
        <w:spacing w:line="360" w:lineRule="auto"/>
        <w:jc w:val="both"/>
        <w:rPr>
          <w:sz w:val="24"/>
          <w:szCs w:val="28"/>
          <w:rtl/>
        </w:rPr>
      </w:pPr>
    </w:p>
    <w:p w14:paraId="7952293D" w14:textId="77777777" w:rsidR="008A59A7" w:rsidRDefault="008A59A7" w:rsidP="008A59A7">
      <w:pPr>
        <w:spacing w:line="360" w:lineRule="auto"/>
        <w:jc w:val="both"/>
        <w:rPr>
          <w:b/>
          <w:bCs/>
          <w:sz w:val="24"/>
          <w:szCs w:val="28"/>
        </w:rPr>
      </w:pPr>
      <w:r>
        <w:rPr>
          <w:b/>
          <w:bCs/>
          <w:sz w:val="24"/>
          <w:szCs w:val="28"/>
          <w:rtl/>
        </w:rPr>
        <w:t>فاز 3: توسعه</w:t>
      </w:r>
    </w:p>
    <w:p w14:paraId="6005059D" w14:textId="77777777" w:rsidR="008A59A7" w:rsidRDefault="008A59A7" w:rsidP="008A59A7">
      <w:pPr>
        <w:spacing w:line="360" w:lineRule="auto"/>
        <w:ind w:firstLine="720"/>
        <w:jc w:val="both"/>
        <w:rPr>
          <w:sz w:val="24"/>
          <w:szCs w:val="28"/>
        </w:rPr>
      </w:pPr>
      <w:r>
        <w:rPr>
          <w:sz w:val="24"/>
          <w:szCs w:val="28"/>
          <w:rtl/>
        </w:rPr>
        <w:t>مرحله توسعه زمانی است که کار واقعی شروع می شود. شرکت شما سبک کار خود را خواهد داشت، اما پیشنهادات زیر برای هر شرکتی با ارزش است. در ابتدا، برنامه را حداقل کمتر از 30٪ قرار ندهید، زیرا غیر منتظره اتفاق می افتد. در صورت لزوم، راه خود را در مورد برخی از شرایط مورد مذاکره قرار دهید.</w:t>
      </w:r>
    </w:p>
    <w:p w14:paraId="3BB54D00" w14:textId="77777777" w:rsidR="008A59A7" w:rsidRDefault="008A59A7" w:rsidP="008A59A7">
      <w:pPr>
        <w:spacing w:line="360" w:lineRule="auto"/>
        <w:ind w:firstLine="720"/>
        <w:jc w:val="both"/>
        <w:rPr>
          <w:sz w:val="24"/>
          <w:szCs w:val="28"/>
          <w:rtl/>
        </w:rPr>
      </w:pPr>
      <w:r>
        <w:rPr>
          <w:sz w:val="24"/>
          <w:szCs w:val="28"/>
          <w:rtl/>
        </w:rPr>
        <w:t xml:space="preserve">دوم، مراحل اصلی توسعه را به صورت جزئی تقسیم کنید. اکثر توسعه دهندگان عادت دارند که انعطاف پذیری لازم را برای صرف وقت اضافی در مشکلات خاص چسبنده ای داشته باشند. با تحویل کلیدهای "زمان بوکس"، شما می توانید اطمینان حاصل کنید که یک تأثیر واحد بر تحویل های چند دست پایین دست تأثیر نمی گذارد. این برای توسعه دهندگان سنتی صمیمی نیست، که مرتبا ادعا می کنند که یک تحویل داده شده می تواند "ظرف چند ساعت دیگر" انجام شود. " </w:t>
      </w:r>
    </w:p>
    <w:p w14:paraId="3557C13B" w14:textId="77777777" w:rsidR="008A59A7" w:rsidRDefault="008A59A7" w:rsidP="008A59A7">
      <w:pPr>
        <w:spacing w:line="360" w:lineRule="auto"/>
        <w:jc w:val="both"/>
        <w:rPr>
          <w:sz w:val="24"/>
          <w:szCs w:val="28"/>
        </w:rPr>
      </w:pPr>
    </w:p>
    <w:p w14:paraId="029CD22C" w14:textId="77777777" w:rsidR="008A59A7" w:rsidRDefault="008A59A7" w:rsidP="008A59A7">
      <w:pPr>
        <w:spacing w:line="360" w:lineRule="auto"/>
        <w:jc w:val="both"/>
        <w:rPr>
          <w:b/>
          <w:bCs/>
          <w:i/>
          <w:iCs/>
          <w:sz w:val="32"/>
          <w:szCs w:val="32"/>
          <w:u w:val="single"/>
          <w:rtl/>
        </w:rPr>
      </w:pPr>
      <w:r>
        <w:rPr>
          <w:b/>
          <w:bCs/>
          <w:i/>
          <w:iCs/>
          <w:sz w:val="32"/>
          <w:szCs w:val="32"/>
          <w:u w:val="single"/>
          <w:rtl/>
        </w:rPr>
        <w:t>نکته: برای بدترین حالت آماده شوید</w:t>
      </w:r>
    </w:p>
    <w:p w14:paraId="55379E60" w14:textId="77777777" w:rsidR="008A59A7" w:rsidRDefault="008A59A7" w:rsidP="008A59A7">
      <w:pPr>
        <w:spacing w:line="360" w:lineRule="auto"/>
        <w:jc w:val="both"/>
        <w:rPr>
          <w:b/>
          <w:bCs/>
          <w:i/>
          <w:iCs/>
          <w:sz w:val="24"/>
          <w:szCs w:val="28"/>
        </w:rPr>
      </w:pPr>
      <w:r>
        <w:rPr>
          <w:b/>
          <w:bCs/>
          <w:i/>
          <w:iCs/>
          <w:sz w:val="24"/>
          <w:szCs w:val="28"/>
          <w:rtl/>
        </w:rPr>
        <w:t xml:space="preserve">قبل از شروع ارزیابی، به بخش پشتیبانی شرکت خود اطلاع دهید که یک جلسه آزمایشی را برگزار خواهید کرد و هرچه بیشتر اطلاعات فنی در مورد محیط چشم انداز را در اختیار آنها قرار دهید. در </w:t>
      </w:r>
      <w:r>
        <w:rPr>
          <w:b/>
          <w:bCs/>
          <w:i/>
          <w:iCs/>
          <w:sz w:val="24"/>
          <w:szCs w:val="28"/>
          <w:rtl/>
        </w:rPr>
        <w:lastRenderedPageBreak/>
        <w:t>حالت ایده آل، از یک مهندس پشتیبانی اختصاصی بخواهید تا با آن تماس بگیرید و از آن نسخه پشتیبان تهیه کنید.</w:t>
      </w:r>
    </w:p>
    <w:p w14:paraId="51C3B227" w14:textId="77777777" w:rsidR="008A59A7" w:rsidRDefault="008A59A7" w:rsidP="008A59A7">
      <w:pPr>
        <w:spacing w:line="360" w:lineRule="auto"/>
        <w:jc w:val="both"/>
        <w:rPr>
          <w:b/>
          <w:bCs/>
          <w:i/>
          <w:iCs/>
          <w:sz w:val="24"/>
          <w:szCs w:val="28"/>
          <w:rtl/>
        </w:rPr>
      </w:pPr>
    </w:p>
    <w:p w14:paraId="5B965483" w14:textId="77777777" w:rsidR="008A59A7" w:rsidRDefault="008A59A7" w:rsidP="008A59A7">
      <w:pPr>
        <w:spacing w:line="360" w:lineRule="auto"/>
        <w:jc w:val="both"/>
        <w:rPr>
          <w:b/>
          <w:bCs/>
          <w:sz w:val="24"/>
          <w:szCs w:val="28"/>
        </w:rPr>
      </w:pPr>
      <w:r>
        <w:rPr>
          <w:b/>
          <w:bCs/>
          <w:sz w:val="24"/>
          <w:szCs w:val="28"/>
          <w:rtl/>
        </w:rPr>
        <w:t>فاز 4: تست</w:t>
      </w:r>
    </w:p>
    <w:p w14:paraId="31351755" w14:textId="77777777" w:rsidR="008A59A7" w:rsidRDefault="008A59A7" w:rsidP="008A59A7">
      <w:pPr>
        <w:spacing w:line="360" w:lineRule="auto"/>
        <w:ind w:firstLine="720"/>
        <w:jc w:val="both"/>
        <w:rPr>
          <w:sz w:val="24"/>
          <w:szCs w:val="28"/>
        </w:rPr>
      </w:pPr>
      <w:r>
        <w:rPr>
          <w:sz w:val="24"/>
          <w:szCs w:val="28"/>
          <w:rtl/>
        </w:rPr>
        <w:t>زمان بودجه لازم برای آزمایش. اگر تحویل شما فقط یک نمایش است، ممکن است لازم باشد آزمایش های خیلی کمی انجام دهید. اگر آزمایش استفاده لازم باشد، باید زمان قابل توجهی را برای آزمایش اختصاص دهید. استفاده واقعی همیشه مشکلات پیش بینی نشده را از بین می برد. شما تقریباً همیشه بهتر از این هستید که به عنوان راه حل "پایدار" شناخته شوید، حتی اگر چند نکته موفقیت را بر اساس زمان موجود از دست دهید.</w:t>
      </w:r>
    </w:p>
    <w:p w14:paraId="5CCCE760" w14:textId="77777777" w:rsidR="008A59A7" w:rsidRDefault="008A59A7" w:rsidP="008A59A7">
      <w:pPr>
        <w:spacing w:line="360" w:lineRule="auto"/>
        <w:jc w:val="both"/>
        <w:rPr>
          <w:sz w:val="24"/>
          <w:szCs w:val="28"/>
        </w:rPr>
      </w:pPr>
    </w:p>
    <w:p w14:paraId="3BD5435D" w14:textId="77777777" w:rsidR="008A59A7" w:rsidRDefault="008A59A7" w:rsidP="008A59A7">
      <w:pPr>
        <w:spacing w:line="360" w:lineRule="auto"/>
        <w:jc w:val="both"/>
        <w:rPr>
          <w:b/>
          <w:bCs/>
          <w:sz w:val="24"/>
          <w:szCs w:val="28"/>
          <w:rtl/>
        </w:rPr>
      </w:pPr>
      <w:r>
        <w:rPr>
          <w:b/>
          <w:bCs/>
          <w:sz w:val="24"/>
          <w:szCs w:val="28"/>
          <w:rtl/>
        </w:rPr>
        <w:t>فاز 5: استقرار</w:t>
      </w:r>
    </w:p>
    <w:p w14:paraId="7F86196D" w14:textId="77777777" w:rsidR="008A59A7" w:rsidRDefault="008A59A7" w:rsidP="008A59A7">
      <w:pPr>
        <w:spacing w:line="360" w:lineRule="auto"/>
        <w:ind w:firstLine="720"/>
        <w:jc w:val="both"/>
        <w:rPr>
          <w:sz w:val="24"/>
          <w:szCs w:val="28"/>
        </w:rPr>
      </w:pPr>
      <w:r>
        <w:rPr>
          <w:sz w:val="24"/>
          <w:szCs w:val="28"/>
          <w:rtl/>
        </w:rPr>
        <w:t>اگر سیستم خود را بر روی تجهیزات یا سایت های مشتری مستقر می کنید، در صورت تکمیل توسعه اولیه خود، استقرار اولیه را رزرو کنید. در هنگام استقرار مشكلات اغلب ظاهر می شوند كه می توانید به موازات توسعه بر روی آنها كار كنید.</w:t>
      </w:r>
    </w:p>
    <w:p w14:paraId="568A7836" w14:textId="77777777" w:rsidR="008A59A7" w:rsidRDefault="008A59A7" w:rsidP="008A59A7">
      <w:pPr>
        <w:spacing w:line="360" w:lineRule="auto"/>
        <w:jc w:val="both"/>
        <w:rPr>
          <w:sz w:val="24"/>
          <w:szCs w:val="28"/>
        </w:rPr>
      </w:pPr>
    </w:p>
    <w:p w14:paraId="19329526" w14:textId="77777777" w:rsidR="008A59A7" w:rsidRDefault="008A59A7" w:rsidP="008A59A7">
      <w:pPr>
        <w:spacing w:line="360" w:lineRule="auto"/>
        <w:jc w:val="both"/>
        <w:rPr>
          <w:b/>
          <w:bCs/>
          <w:i/>
          <w:iCs/>
          <w:sz w:val="32"/>
          <w:szCs w:val="32"/>
          <w:u w:val="single"/>
          <w:rtl/>
        </w:rPr>
      </w:pPr>
      <w:r>
        <w:rPr>
          <w:b/>
          <w:bCs/>
          <w:i/>
          <w:iCs/>
          <w:sz w:val="32"/>
          <w:szCs w:val="32"/>
          <w:u w:val="single"/>
          <w:rtl/>
        </w:rPr>
        <w:t>نکته: همیشه شبکه را بررسی کنید</w:t>
      </w:r>
    </w:p>
    <w:p w14:paraId="44908B00" w14:textId="77777777" w:rsidR="008A59A7" w:rsidRDefault="008A59A7" w:rsidP="008A59A7">
      <w:pPr>
        <w:spacing w:line="360" w:lineRule="auto"/>
        <w:jc w:val="both"/>
        <w:rPr>
          <w:b/>
          <w:bCs/>
          <w:i/>
          <w:iCs/>
          <w:sz w:val="24"/>
          <w:szCs w:val="28"/>
        </w:rPr>
      </w:pPr>
      <w:r>
        <w:rPr>
          <w:b/>
          <w:bCs/>
          <w:i/>
          <w:iCs/>
          <w:sz w:val="24"/>
          <w:szCs w:val="28"/>
          <w:rtl/>
        </w:rPr>
        <w:t>در تجربه نویسندگان، متداول ترین مشکلات مربوط به راه اندازی آزمایشی پیش فرض و تدارکات مربوط به شبکه های مشتری است. اگر سیستم شما به ارتباط متقابل با هر سیستم دیگری متکی است، حتماً دسترسی و رمزهای عبور خود را از قبل خاموش کنید.</w:t>
      </w:r>
    </w:p>
    <w:p w14:paraId="783161AD" w14:textId="77777777" w:rsidR="008A59A7" w:rsidRDefault="008A59A7" w:rsidP="008A59A7">
      <w:pPr>
        <w:spacing w:line="360" w:lineRule="auto"/>
        <w:jc w:val="both"/>
        <w:rPr>
          <w:sz w:val="24"/>
          <w:szCs w:val="28"/>
        </w:rPr>
      </w:pPr>
    </w:p>
    <w:p w14:paraId="197D3285" w14:textId="77777777" w:rsidR="008A59A7" w:rsidRDefault="008A59A7" w:rsidP="008A59A7">
      <w:pPr>
        <w:spacing w:line="360" w:lineRule="auto"/>
        <w:jc w:val="both"/>
        <w:rPr>
          <w:b/>
          <w:bCs/>
          <w:sz w:val="24"/>
          <w:szCs w:val="28"/>
          <w:rtl/>
        </w:rPr>
      </w:pPr>
      <w:r>
        <w:rPr>
          <w:b/>
          <w:bCs/>
          <w:sz w:val="24"/>
          <w:szCs w:val="28"/>
          <w:rtl/>
        </w:rPr>
        <w:t>مرحله 6: دمو و اعتبارسنجی</w:t>
      </w:r>
    </w:p>
    <w:p w14:paraId="7307D7C7" w14:textId="77777777" w:rsidR="008A59A7" w:rsidRDefault="008A59A7" w:rsidP="008A59A7">
      <w:pPr>
        <w:spacing w:line="360" w:lineRule="auto"/>
        <w:ind w:firstLine="720"/>
        <w:jc w:val="both"/>
        <w:rPr>
          <w:sz w:val="24"/>
          <w:szCs w:val="28"/>
        </w:rPr>
      </w:pPr>
      <w:r>
        <w:rPr>
          <w:sz w:val="24"/>
          <w:szCs w:val="28"/>
          <w:rtl/>
        </w:rPr>
        <w:t xml:space="preserve">پس از تکمیل شرایط، اجرا را به مشتری ارائه دهید. بر اساس ماهیت مخاطب، ممکن است بخواهید از یک روش رسمی استفاده کنید که در مرحله 7 توضیح داده شده است. در بسیاری موارد، </w:t>
      </w:r>
      <w:r>
        <w:rPr>
          <w:sz w:val="24"/>
          <w:szCs w:val="28"/>
          <w:rtl/>
        </w:rPr>
        <w:lastRenderedPageBreak/>
        <w:t>اعتبار سنجی نتایج بحثی غیررسمی با تکنسین های مشتری خواهد بود. در هر صورت، اسناد خود را به مشتری ارائه دهید و از آنها بخواهید که معیارهای موفقیت شما را کنار بگذارند.</w:t>
      </w:r>
    </w:p>
    <w:p w14:paraId="0EEDE7BB" w14:textId="77777777" w:rsidR="008A59A7" w:rsidRDefault="008A59A7" w:rsidP="008A59A7">
      <w:pPr>
        <w:spacing w:line="360" w:lineRule="auto"/>
        <w:jc w:val="both"/>
        <w:rPr>
          <w:sz w:val="24"/>
          <w:szCs w:val="28"/>
        </w:rPr>
      </w:pPr>
    </w:p>
    <w:p w14:paraId="57DF9CEA" w14:textId="77777777" w:rsidR="008A59A7" w:rsidRDefault="008A59A7" w:rsidP="008A59A7">
      <w:pPr>
        <w:spacing w:line="360" w:lineRule="auto"/>
        <w:jc w:val="both"/>
        <w:rPr>
          <w:b/>
          <w:bCs/>
          <w:sz w:val="24"/>
          <w:szCs w:val="28"/>
          <w:rtl/>
        </w:rPr>
      </w:pPr>
      <w:r>
        <w:rPr>
          <w:b/>
          <w:bCs/>
          <w:sz w:val="24"/>
          <w:szCs w:val="28"/>
          <w:rtl/>
        </w:rPr>
        <w:t>فاز 7: ارائه نتایج</w:t>
      </w:r>
    </w:p>
    <w:p w14:paraId="3893AEC0" w14:textId="77777777" w:rsidR="008A59A7" w:rsidRDefault="008A59A7" w:rsidP="008A59A7">
      <w:pPr>
        <w:spacing w:line="360" w:lineRule="auto"/>
        <w:ind w:firstLine="720"/>
        <w:jc w:val="both"/>
        <w:rPr>
          <w:sz w:val="24"/>
          <w:szCs w:val="28"/>
        </w:rPr>
      </w:pPr>
      <w:r>
        <w:rPr>
          <w:sz w:val="24"/>
          <w:szCs w:val="28"/>
          <w:rtl/>
        </w:rPr>
        <w:t>این ارائه بازپرداخت ممکن است به یک گروه گسترده یا فقط به تصمیم گیرنده ارائه شود. اگر فقط مدیران باشد، احتمالاً فروشنده این ارائه را ارائه می دهد اما شما باید در کنار هم قرار دادن مطالب کمک کنید. ما دستور کار را پیشنهاد می کنیم که شامل موارد زیر است:</w:t>
      </w:r>
    </w:p>
    <w:p w14:paraId="14A3CB40" w14:textId="77777777" w:rsidR="008A59A7" w:rsidRDefault="008A59A7" w:rsidP="008A59A7">
      <w:pPr>
        <w:spacing w:line="360" w:lineRule="auto"/>
        <w:ind w:firstLine="720"/>
        <w:jc w:val="both"/>
        <w:rPr>
          <w:sz w:val="24"/>
          <w:szCs w:val="28"/>
        </w:rPr>
      </w:pPr>
      <w:r>
        <w:rPr>
          <w:sz w:val="24"/>
          <w:szCs w:val="28"/>
          <w:rtl/>
        </w:rPr>
        <w:t>• بررسی اجمالی و مزایای تجاری منحصر به فرد.</w:t>
      </w:r>
    </w:p>
    <w:p w14:paraId="6AB9255F" w14:textId="77777777" w:rsidR="008A59A7" w:rsidRDefault="008A59A7" w:rsidP="008A59A7">
      <w:pPr>
        <w:spacing w:line="360" w:lineRule="auto"/>
        <w:ind w:firstLine="720"/>
        <w:jc w:val="both"/>
        <w:rPr>
          <w:sz w:val="24"/>
          <w:szCs w:val="28"/>
        </w:rPr>
      </w:pPr>
      <w:r>
        <w:rPr>
          <w:sz w:val="24"/>
          <w:szCs w:val="28"/>
          <w:rtl/>
        </w:rPr>
        <w:t>• ما موفق شدیم — و اینگونه است که چگونه این کار را کردیم!</w:t>
      </w:r>
    </w:p>
    <w:p w14:paraId="5BDBA685" w14:textId="77777777" w:rsidR="008A59A7" w:rsidRDefault="008A59A7" w:rsidP="008A59A7">
      <w:pPr>
        <w:spacing w:line="360" w:lineRule="auto"/>
        <w:ind w:firstLine="720"/>
        <w:jc w:val="both"/>
        <w:rPr>
          <w:sz w:val="24"/>
          <w:szCs w:val="28"/>
        </w:rPr>
      </w:pPr>
      <w:r>
        <w:rPr>
          <w:sz w:val="24"/>
          <w:szCs w:val="28"/>
          <w:rtl/>
        </w:rPr>
        <w:t>• بحث رویکرد پروژه</w:t>
      </w:r>
    </w:p>
    <w:p w14:paraId="14902392" w14:textId="77777777" w:rsidR="008A59A7" w:rsidRDefault="008A59A7" w:rsidP="008A59A7">
      <w:pPr>
        <w:spacing w:line="360" w:lineRule="auto"/>
        <w:ind w:firstLine="720"/>
        <w:jc w:val="both"/>
        <w:rPr>
          <w:sz w:val="24"/>
          <w:szCs w:val="28"/>
        </w:rPr>
      </w:pPr>
      <w:r>
        <w:rPr>
          <w:sz w:val="24"/>
          <w:szCs w:val="28"/>
          <w:rtl/>
        </w:rPr>
        <w:t>• نتایج دقیق تر پروژه.</w:t>
      </w:r>
    </w:p>
    <w:p w14:paraId="78B1570D" w14:textId="77777777" w:rsidR="008A59A7" w:rsidRDefault="008A59A7" w:rsidP="008A59A7">
      <w:pPr>
        <w:spacing w:line="360" w:lineRule="auto"/>
        <w:ind w:firstLine="720"/>
        <w:jc w:val="both"/>
        <w:rPr>
          <w:sz w:val="24"/>
          <w:szCs w:val="28"/>
        </w:rPr>
      </w:pPr>
      <w:r>
        <w:rPr>
          <w:sz w:val="24"/>
          <w:szCs w:val="28"/>
          <w:rtl/>
        </w:rPr>
        <w:t>• از مزایای تجاری بی نظیر استفاده کنید.</w:t>
      </w:r>
    </w:p>
    <w:p w14:paraId="466584B5" w14:textId="77777777" w:rsidR="008A59A7" w:rsidRDefault="008A59A7" w:rsidP="008A59A7">
      <w:pPr>
        <w:spacing w:line="360" w:lineRule="auto"/>
        <w:ind w:firstLine="720"/>
        <w:jc w:val="both"/>
        <w:rPr>
          <w:sz w:val="24"/>
          <w:szCs w:val="28"/>
        </w:rPr>
      </w:pPr>
      <w:r>
        <w:rPr>
          <w:sz w:val="24"/>
          <w:szCs w:val="28"/>
          <w:rtl/>
        </w:rPr>
        <w:t>بدیهی است، تمرکز باید روی مزایای منحصر به فرد راه حل شما باشد. پشته اسناد موفقیت آمیز را نیز امتحان کنید. هنگامی که شما با مدیران تصمیم می گیرید، این امر باعث ایجاد یک شگفت زدگی خواهد شد.</w:t>
      </w:r>
    </w:p>
    <w:p w14:paraId="3FA0FEAD" w14:textId="77777777" w:rsidR="008A59A7" w:rsidRDefault="008A59A7" w:rsidP="008A59A7">
      <w:pPr>
        <w:spacing w:line="360" w:lineRule="auto"/>
        <w:jc w:val="both"/>
        <w:rPr>
          <w:sz w:val="24"/>
          <w:szCs w:val="28"/>
        </w:rPr>
      </w:pPr>
    </w:p>
    <w:p w14:paraId="1E571468" w14:textId="77777777" w:rsidR="008A59A7" w:rsidRDefault="008A59A7" w:rsidP="008A59A7">
      <w:pPr>
        <w:spacing w:line="360" w:lineRule="auto"/>
        <w:jc w:val="both"/>
        <w:rPr>
          <w:b/>
          <w:bCs/>
          <w:sz w:val="24"/>
          <w:szCs w:val="28"/>
          <w:rtl/>
        </w:rPr>
      </w:pPr>
      <w:r>
        <w:rPr>
          <w:b/>
          <w:bCs/>
          <w:sz w:val="24"/>
          <w:szCs w:val="28"/>
          <w:rtl/>
        </w:rPr>
        <w:t>سازمان ارزیابی پایه</w:t>
      </w:r>
    </w:p>
    <w:p w14:paraId="0DB6A04B" w14:textId="77777777" w:rsidR="008A59A7" w:rsidRDefault="008A59A7" w:rsidP="008A59A7">
      <w:pPr>
        <w:spacing w:line="360" w:lineRule="auto"/>
        <w:ind w:firstLine="720"/>
        <w:jc w:val="both"/>
        <w:rPr>
          <w:sz w:val="24"/>
          <w:szCs w:val="28"/>
        </w:rPr>
      </w:pPr>
      <w:r>
        <w:rPr>
          <w:sz w:val="24"/>
          <w:szCs w:val="28"/>
          <w:rtl/>
        </w:rPr>
        <w:t>بسته به اینکه محصول شما چقدر پیچیده است، ممکن است شما بتوانید کالای خود را به سادگی به مشتری تحویل دهید. اگر محصول شما ساده است، احتمالاً می توانید از این فصل صرف نظر کنید. شوربختانه برای اکثریت ما، یک ارزیابی بین هر سه نفر و کل مجموعه منابع در دسترس شرکت شما نیاز دارد. در بخش های زیر توضیح داده شده است که نقش درگیر در روند آزمایش است. افراد مختلف ممکن است با برخی از این نقش ها در ارتباط باشد، یا افراد مجرد ممکن است نقش های مختلفی را بر عهده بگیرند. مطالعه موردی زیر یک سطح بالایی از چگونگی برنامه ریزی و اجرای یک ارزیابی چالش برانگیز ارائه می دهد.</w:t>
      </w:r>
    </w:p>
    <w:p w14:paraId="32300DCD" w14:textId="77777777" w:rsidR="008A59A7" w:rsidRDefault="008A59A7" w:rsidP="008A59A7">
      <w:pPr>
        <w:spacing w:line="360" w:lineRule="auto"/>
        <w:jc w:val="both"/>
        <w:rPr>
          <w:sz w:val="24"/>
          <w:szCs w:val="28"/>
        </w:rPr>
      </w:pPr>
    </w:p>
    <w:p w14:paraId="788E3FEB"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کارکنان و برنامه ریزی موارد آزمایشی</w:t>
      </w:r>
    </w:p>
    <w:p w14:paraId="04372165" w14:textId="77777777" w:rsidR="008A59A7" w:rsidRDefault="008A59A7" w:rsidP="008A59A7">
      <w:pPr>
        <w:spacing w:line="360" w:lineRule="auto"/>
        <w:jc w:val="both"/>
        <w:rPr>
          <w:sz w:val="24"/>
          <w:szCs w:val="28"/>
        </w:rPr>
      </w:pPr>
      <w:r>
        <w:rPr>
          <w:sz w:val="24"/>
          <w:szCs w:val="28"/>
          <w:rtl/>
        </w:rPr>
        <w:t>یک شرکت نرم افزاری با یک مشتری بالقوه بزرگ درگیر یک مورد آزمایشی بود. مشتری می خواست نسخه سفارشی این نرم افزار را برای 20 کاربر مستقر کند که طی سه روز آزمایش قابلیت استفاده را انجام دهند. مورد آزمایشی به شرح زیر مورد قضاوت قرار گرفت:</w:t>
      </w:r>
    </w:p>
    <w:p w14:paraId="5208DF74" w14:textId="77777777" w:rsidR="008A59A7" w:rsidRDefault="008A59A7" w:rsidP="008A59A7">
      <w:pPr>
        <w:spacing w:line="360" w:lineRule="auto"/>
        <w:ind w:firstLine="720"/>
        <w:jc w:val="both"/>
        <w:rPr>
          <w:sz w:val="24"/>
          <w:szCs w:val="28"/>
        </w:rPr>
      </w:pPr>
      <w:r>
        <w:rPr>
          <w:sz w:val="24"/>
          <w:szCs w:val="28"/>
          <w:rtl/>
        </w:rPr>
        <w:t>• 50٪ توانایی برای دیدار با حالات تجاری خاص.</w:t>
      </w:r>
    </w:p>
    <w:p w14:paraId="39715516" w14:textId="77777777" w:rsidR="008A59A7" w:rsidRDefault="008A59A7" w:rsidP="008A59A7">
      <w:pPr>
        <w:spacing w:line="360" w:lineRule="auto"/>
        <w:ind w:firstLine="720"/>
        <w:jc w:val="both"/>
        <w:rPr>
          <w:sz w:val="24"/>
          <w:szCs w:val="28"/>
        </w:rPr>
      </w:pPr>
      <w:r>
        <w:rPr>
          <w:sz w:val="24"/>
          <w:szCs w:val="28"/>
          <w:rtl/>
        </w:rPr>
        <w:t>• 20٪ رضایت کاربر طبق نظرسنجی ها پس از مورد آزمایشی اندازه گیری می شود.</w:t>
      </w:r>
    </w:p>
    <w:p w14:paraId="4BD9EEB4" w14:textId="77777777" w:rsidR="008A59A7" w:rsidRDefault="008A59A7" w:rsidP="008A59A7">
      <w:pPr>
        <w:spacing w:line="360" w:lineRule="auto"/>
        <w:ind w:firstLine="720"/>
        <w:jc w:val="both"/>
        <w:rPr>
          <w:sz w:val="24"/>
          <w:szCs w:val="28"/>
        </w:rPr>
      </w:pPr>
      <w:r>
        <w:rPr>
          <w:sz w:val="24"/>
          <w:szCs w:val="28"/>
          <w:rtl/>
        </w:rPr>
        <w:t xml:space="preserve">• 30٪ امتیازدهی که توسط بخش </w:t>
      </w:r>
      <w:r>
        <w:rPr>
          <w:sz w:val="24"/>
          <w:szCs w:val="28"/>
        </w:rPr>
        <w:t>IT</w:t>
      </w:r>
      <w:r>
        <w:rPr>
          <w:sz w:val="24"/>
          <w:szCs w:val="28"/>
          <w:rtl/>
        </w:rPr>
        <w:t xml:space="preserve"> </w:t>
      </w:r>
      <w:r>
        <w:rPr>
          <w:rFonts w:hint="cs"/>
          <w:sz w:val="24"/>
          <w:szCs w:val="28"/>
          <w:rtl/>
        </w:rPr>
        <w:t>انجام می شود.</w:t>
      </w:r>
    </w:p>
    <w:p w14:paraId="02A754B3" w14:textId="77777777" w:rsidR="008A59A7" w:rsidRDefault="008A59A7" w:rsidP="008A59A7">
      <w:pPr>
        <w:spacing w:line="360" w:lineRule="auto"/>
        <w:ind w:firstLine="720"/>
        <w:jc w:val="both"/>
        <w:rPr>
          <w:sz w:val="24"/>
          <w:szCs w:val="28"/>
        </w:rPr>
      </w:pPr>
      <w:r>
        <w:rPr>
          <w:sz w:val="24"/>
          <w:szCs w:val="28"/>
          <w:rtl/>
        </w:rPr>
        <w:t>قرار شد این مورد آزمایشی پس از 20 روز شروع شود و قرارداد حاصل از آن در ابتدا به ارزش 5 میلیون دلار خواهد بود.</w:t>
      </w:r>
    </w:p>
    <w:p w14:paraId="6868FA51" w14:textId="77777777" w:rsidR="008A59A7" w:rsidRDefault="008A59A7" w:rsidP="008A59A7">
      <w:pPr>
        <w:spacing w:line="360" w:lineRule="auto"/>
        <w:jc w:val="center"/>
        <w:rPr>
          <w:sz w:val="24"/>
          <w:szCs w:val="28"/>
          <w:rtl/>
        </w:rPr>
      </w:pPr>
      <w:r>
        <w:rPr>
          <w:sz w:val="24"/>
          <w:szCs w:val="28"/>
          <w:rtl/>
        </w:rPr>
        <w:t>****</w:t>
      </w:r>
    </w:p>
    <w:p w14:paraId="1E57E479" w14:textId="77777777" w:rsidR="008A59A7" w:rsidRDefault="008A59A7" w:rsidP="008A59A7">
      <w:pPr>
        <w:spacing w:line="360" w:lineRule="auto"/>
        <w:jc w:val="both"/>
        <w:rPr>
          <w:sz w:val="24"/>
          <w:szCs w:val="28"/>
          <w:rtl/>
        </w:rPr>
      </w:pPr>
    </w:p>
    <w:p w14:paraId="2CE4C7C8" w14:textId="77777777" w:rsidR="008A59A7" w:rsidRDefault="008A59A7" w:rsidP="008A59A7">
      <w:pPr>
        <w:spacing w:line="360" w:lineRule="auto"/>
        <w:ind w:firstLine="720"/>
        <w:jc w:val="both"/>
        <w:rPr>
          <w:sz w:val="24"/>
          <w:szCs w:val="28"/>
          <w:rtl/>
        </w:rPr>
      </w:pPr>
      <w:r>
        <w:rPr>
          <w:sz w:val="24"/>
          <w:szCs w:val="28"/>
          <w:rtl/>
        </w:rPr>
        <w:t xml:space="preserve">این سناریوی مورد آزمایشی بسیار چالش برانگیز بود. نیاز به داشتن 20 کاربر زنده به این معنی بود که سیستم باید به خوبی آزمایش و جوشکاری شود. برای برآورده کردن نیاز بخش </w:t>
      </w:r>
      <w:r>
        <w:rPr>
          <w:sz w:val="24"/>
          <w:szCs w:val="28"/>
        </w:rPr>
        <w:t>IT</w:t>
      </w:r>
      <w:r>
        <w:rPr>
          <w:sz w:val="24"/>
          <w:szCs w:val="28"/>
          <w:rtl/>
        </w:rPr>
        <w:t>، سیستم بر روی ویژگی های نصب، اجرا و تنظیمات اندازه گیری می شود. ما در پایان بیش از 10 مهندس فروش با مورد آزمایشی همراه داشتیم. پنج روز برای نصب و توسعه پیش رو نیاز بود، که نیاز به شش فروش فنی داشت. سپس باقیمانده مورد آزمایشی نیاز به ترکیبی از آموزش، فنی، فروش عمومی و مهارتهای مدیریت پروژه برای مقابله با هر دو حوزه فناوری اطلاعات، تجارت و کسب و کار دارد. درمجموع هشت نفر بودیم که همزمان در گروهها کار می کردند. ما یک مدیر پروژه برای کل مورد آزمایشی و همچنین راهنمای فروش برای هر جامعه تصمیم گیری داشتیم. مدیر پروژه مسئول تخصیص منابع کلی در زیر پروژه ها بود. پیشروهای فروش مسئول تماس با مشتری و اعتبار سنجی تحویل های مختلف بودند. اگرچه این یک ارزیابی بسیار چالش برانگیز بود، ما تصمیم خود را گرفتیم زیرا ما حاضر به انجام منابع لازم و استفاده از تکنیک های پیشرفته مدیریت پایلوت بودیم.</w:t>
      </w:r>
    </w:p>
    <w:p w14:paraId="5FD1049E" w14:textId="77777777" w:rsidR="008A59A7" w:rsidRDefault="008A59A7" w:rsidP="008A59A7">
      <w:pPr>
        <w:spacing w:line="360" w:lineRule="auto"/>
        <w:jc w:val="both"/>
        <w:rPr>
          <w:sz w:val="24"/>
          <w:szCs w:val="28"/>
        </w:rPr>
      </w:pPr>
    </w:p>
    <w:p w14:paraId="70AB0DBE" w14:textId="77777777" w:rsidR="008A59A7" w:rsidRDefault="008A59A7" w:rsidP="008A59A7">
      <w:pPr>
        <w:spacing w:line="360" w:lineRule="auto"/>
        <w:jc w:val="both"/>
        <w:rPr>
          <w:b/>
          <w:bCs/>
          <w:sz w:val="24"/>
          <w:szCs w:val="28"/>
          <w:rtl/>
        </w:rPr>
      </w:pPr>
      <w:r>
        <w:rPr>
          <w:b/>
          <w:bCs/>
          <w:sz w:val="24"/>
          <w:szCs w:val="28"/>
          <w:rtl/>
        </w:rPr>
        <w:lastRenderedPageBreak/>
        <w:t>تکنسین</w:t>
      </w:r>
    </w:p>
    <w:p w14:paraId="6D3B24E3" w14:textId="77777777" w:rsidR="008A59A7" w:rsidRDefault="008A59A7" w:rsidP="008A59A7">
      <w:pPr>
        <w:spacing w:line="360" w:lineRule="auto"/>
        <w:ind w:firstLine="720"/>
        <w:jc w:val="both"/>
        <w:rPr>
          <w:sz w:val="24"/>
          <w:szCs w:val="28"/>
        </w:rPr>
      </w:pPr>
      <w:r>
        <w:rPr>
          <w:sz w:val="24"/>
          <w:szCs w:val="28"/>
          <w:rtl/>
        </w:rPr>
        <w:t>تکنسین ها مسئول ارائه راه حل هستند. کادر فنی در رابطه با یک کارآزمایی باید بسیار باهوش، آگاه از فروش و بسیار انعطاف پذیر باشند. پیدا کردن خدمات حرفه ای افراد با همه این خصوصیات دشوار است. معمولاً بهترین تکنسین ها ماهیت سیال یک آزمایش را ترجیح می دهند و ترجیح می دهند الزامات و فرآیندهای کاملاً مستند داشته باشند. علاوه بر این، بیشتر افراد فنی عادت ندارند که به یک چرخه پروژه دو روزه برسند. اطمینان حاصل کنید که تیم شما زمان چرخش لازم را درک کرده و در آن محیط راحت کار می کند. این واقعیت را تأیید کنید که راه حل فقط باید به اندازه کافی خوب برای ارزیابی باشد و شما انتظار ندارید که این نشان دهنده کیفیت واقعی کار آنها باشد.</w:t>
      </w:r>
    </w:p>
    <w:p w14:paraId="110303D7" w14:textId="77777777" w:rsidR="008A59A7" w:rsidRDefault="008A59A7" w:rsidP="008A59A7">
      <w:pPr>
        <w:spacing w:line="360" w:lineRule="auto"/>
        <w:ind w:firstLine="720"/>
        <w:jc w:val="both"/>
        <w:rPr>
          <w:sz w:val="24"/>
          <w:szCs w:val="28"/>
        </w:rPr>
      </w:pPr>
      <w:r>
        <w:rPr>
          <w:sz w:val="24"/>
          <w:szCs w:val="28"/>
          <w:rtl/>
        </w:rPr>
        <w:t>تکنسین ها یا باید با مشتریان راحت برخورد کنند، یا باید آنها را از سؤال مشتری محافظت کنند. آخرین موردی که می خواهید در طول یک ارزیابی اتفاق بیفتد این است که کادر فنی شما به سؤالاتی پاسخ دهند که ممکن است با سؤالات شما در طول چرخه فروش مغایرت داشته باشد. در چنین مواردی، شما یا به عنوان نماینده ارشد مهندس فروش یا فروشنده باید "مداخله کنید" را انجام دهید تا تیم فنی اجازه دهد وظایف خود را با کمترین حواس پرتی انجام دهد.</w:t>
      </w:r>
    </w:p>
    <w:p w14:paraId="3BB70DD2" w14:textId="77777777" w:rsidR="008A59A7" w:rsidRDefault="008A59A7" w:rsidP="008A59A7">
      <w:pPr>
        <w:spacing w:line="360" w:lineRule="auto"/>
        <w:jc w:val="both"/>
        <w:rPr>
          <w:sz w:val="24"/>
          <w:szCs w:val="28"/>
        </w:rPr>
      </w:pPr>
    </w:p>
    <w:p w14:paraId="789A0C66" w14:textId="77777777" w:rsidR="008A59A7" w:rsidRDefault="008A59A7" w:rsidP="008A59A7">
      <w:pPr>
        <w:spacing w:line="360" w:lineRule="auto"/>
        <w:jc w:val="both"/>
        <w:rPr>
          <w:b/>
          <w:bCs/>
          <w:sz w:val="24"/>
          <w:szCs w:val="28"/>
          <w:rtl/>
        </w:rPr>
      </w:pPr>
      <w:r>
        <w:rPr>
          <w:b/>
          <w:bCs/>
          <w:sz w:val="24"/>
          <w:szCs w:val="28"/>
          <w:rtl/>
        </w:rPr>
        <w:t>فروشنده</w:t>
      </w:r>
    </w:p>
    <w:p w14:paraId="48DAA076" w14:textId="77777777" w:rsidR="008A59A7" w:rsidRDefault="008A59A7" w:rsidP="008A59A7">
      <w:pPr>
        <w:spacing w:line="360" w:lineRule="auto"/>
        <w:ind w:firstLine="720"/>
        <w:jc w:val="both"/>
        <w:rPr>
          <w:sz w:val="24"/>
          <w:szCs w:val="28"/>
        </w:rPr>
      </w:pPr>
      <w:r>
        <w:rPr>
          <w:sz w:val="24"/>
          <w:szCs w:val="28"/>
          <w:rtl/>
        </w:rPr>
        <w:t>شخصی باید به عنوان رابط کاربری با مشتری متمرکز شود، و همچنین اطمینان حاصل کند که مراحل انجام شده در ارزیابی مطابق با نیاز مشتری است. این فرد همچنین باید در ایجاد روابط متمرکز شود. در یک ارزیابی، این شخص اغلب می تواند مهندس فروش و نه مدیر حساب باشد، زیرا مدیران حساب بهتر است وقت خود را برای کار با مدیران مشتری سپری کنند. کسی که این نقش را انجام می دهد باید گزاره ارزش و جزئیات فنی مربوط را بفهمد. مشاهده هر دو جنبه آزمایشی این شخص را قادر می سازد که هنگام برقراری معاملات بین ویژگی ها و موانع فنی، تماس های مهمی انجام شود.</w:t>
      </w:r>
    </w:p>
    <w:p w14:paraId="064AAF01" w14:textId="77777777" w:rsidR="008A59A7" w:rsidRDefault="008A59A7" w:rsidP="008A59A7">
      <w:pPr>
        <w:spacing w:line="360" w:lineRule="auto"/>
        <w:jc w:val="both"/>
        <w:rPr>
          <w:sz w:val="24"/>
          <w:szCs w:val="28"/>
        </w:rPr>
      </w:pPr>
    </w:p>
    <w:p w14:paraId="7A286E8F" w14:textId="77777777" w:rsidR="008A59A7" w:rsidRDefault="008A59A7" w:rsidP="008A59A7">
      <w:pPr>
        <w:spacing w:line="360" w:lineRule="auto"/>
        <w:jc w:val="both"/>
        <w:rPr>
          <w:b/>
          <w:bCs/>
          <w:sz w:val="24"/>
          <w:szCs w:val="28"/>
          <w:rtl/>
        </w:rPr>
      </w:pPr>
      <w:r>
        <w:rPr>
          <w:b/>
          <w:bCs/>
          <w:sz w:val="24"/>
          <w:szCs w:val="28"/>
          <w:rtl/>
        </w:rPr>
        <w:t>مدیر پروژه</w:t>
      </w:r>
    </w:p>
    <w:p w14:paraId="7C2662CD" w14:textId="77777777" w:rsidR="008A59A7" w:rsidRDefault="008A59A7" w:rsidP="008A59A7">
      <w:pPr>
        <w:spacing w:line="360" w:lineRule="auto"/>
        <w:ind w:firstLine="720"/>
        <w:jc w:val="both"/>
        <w:rPr>
          <w:sz w:val="24"/>
          <w:szCs w:val="28"/>
        </w:rPr>
      </w:pPr>
      <w:r>
        <w:rPr>
          <w:sz w:val="24"/>
          <w:szCs w:val="28"/>
          <w:rtl/>
        </w:rPr>
        <w:lastRenderedPageBreak/>
        <w:t>بسته به پیچیدگی ارزیابی، این ممکن است به یک فرد تمام وقت یا پاره وقت نیاز داشته باشد. مدیر پروژه وظیفه ردیابی کلیه وظایف را برای اطمینان از رعایت معیارهای موفقیت دارد. مدیر پروژه همچنین باید خطرات زمانی و فنی را برای پروژه مدیریت کند. نیاز مدیریت ریسک مهم است. اگر تیم شما سه روز فرصت داشته باشد تا یک جلسه آزمایشی را آماده کند، مدیر پروژه باید اطمینان حاصل کند که افراد در برنامه هستند یا متناسب با دامنه کاهش می دهند. یک وضعیت بسیار معمول این است که یک قطعه فنی خاص از زمان کار خود طول بکشد. این "لغزشها" در جدول زمانی به سمت مهندس جداگانه می تواند به طور نامحدود گسترش یابد. در یک کارآزمایی، اغلب بهتر است از یک بخش چالش برانگیز دست بکشیم و اعتراف کنیم که انجام این کار بسیار دشوار است. البته پیام به مشتری این است که با توجه به زمان اضافی می توان این کار را انجام داد. مدیر پروژه همچنین مسئولیت آوردن منابع اضافی و مدیریت تدارکات را بر عهده دارد.</w:t>
      </w:r>
    </w:p>
    <w:p w14:paraId="67A9403E" w14:textId="77777777" w:rsidR="008A59A7" w:rsidRDefault="008A59A7" w:rsidP="008A59A7">
      <w:pPr>
        <w:spacing w:line="360" w:lineRule="auto"/>
        <w:jc w:val="both"/>
        <w:rPr>
          <w:sz w:val="24"/>
          <w:szCs w:val="28"/>
        </w:rPr>
      </w:pPr>
    </w:p>
    <w:p w14:paraId="63126868" w14:textId="77777777" w:rsidR="008A59A7" w:rsidRDefault="008A59A7" w:rsidP="008A59A7">
      <w:pPr>
        <w:spacing w:line="360" w:lineRule="auto"/>
        <w:jc w:val="both"/>
        <w:rPr>
          <w:b/>
          <w:bCs/>
          <w:sz w:val="24"/>
          <w:szCs w:val="28"/>
          <w:rtl/>
        </w:rPr>
      </w:pPr>
      <w:r>
        <w:rPr>
          <w:b/>
          <w:bCs/>
          <w:sz w:val="24"/>
          <w:szCs w:val="28"/>
          <w:rtl/>
        </w:rPr>
        <w:t>آموزش</w:t>
      </w:r>
    </w:p>
    <w:p w14:paraId="543C4E79" w14:textId="77777777" w:rsidR="008A59A7" w:rsidRDefault="008A59A7" w:rsidP="008A59A7">
      <w:pPr>
        <w:spacing w:line="360" w:lineRule="auto"/>
        <w:ind w:firstLine="720"/>
        <w:jc w:val="both"/>
        <w:rPr>
          <w:sz w:val="24"/>
          <w:szCs w:val="28"/>
        </w:rPr>
      </w:pPr>
      <w:r>
        <w:rPr>
          <w:sz w:val="24"/>
          <w:szCs w:val="28"/>
          <w:rtl/>
        </w:rPr>
        <w:t>هنگامی که مشتریان شما مایل به استفاده از بخش هایی از سیستم شما هستند، ابتدا باید آنها را آموزش دهید. این می تواند یک تمرین پنج دقیقه یا تمام روز باشد. در هر صورت، مسلم است که شما از آموزش معمول زمان کمتری نسبت به حد معمول برخوردار خواهید بود. دشواری در توسعه و ارائه آموزش در طول یک آزمایش را دست کم نگیرید. معمولاً آموزش فقط پس از اتمام بیشتر کار مهندسی برای آزمایش انجام می شود. این بدان معنی است که اغلب مطالب آموزشی شب قبل از تحویل آنها با عجله تکمیل می شود. سعی کنید زمان کافی برای تکمیل مطالب با کیفیت و بودجه اختصاص دهید و حداقل یک بار از طریق آموزش راه بروید.</w:t>
      </w:r>
    </w:p>
    <w:p w14:paraId="289B58FE" w14:textId="77777777" w:rsidR="008A59A7" w:rsidRDefault="008A59A7" w:rsidP="008A59A7">
      <w:pPr>
        <w:spacing w:line="360" w:lineRule="auto"/>
        <w:jc w:val="both"/>
        <w:rPr>
          <w:sz w:val="24"/>
          <w:szCs w:val="28"/>
        </w:rPr>
      </w:pPr>
    </w:p>
    <w:p w14:paraId="6AB1C45D"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احتمالاً بیرون از آنجا جای دیگریست!</w:t>
      </w:r>
    </w:p>
    <w:p w14:paraId="40C7178D" w14:textId="77777777" w:rsidR="008A59A7" w:rsidRDefault="008A59A7" w:rsidP="008A59A7">
      <w:pPr>
        <w:spacing w:line="360" w:lineRule="auto"/>
        <w:jc w:val="both"/>
        <w:rPr>
          <w:b/>
          <w:bCs/>
          <w:i/>
          <w:iCs/>
          <w:sz w:val="24"/>
          <w:szCs w:val="28"/>
          <w:rtl/>
        </w:rPr>
      </w:pPr>
      <w:r>
        <w:rPr>
          <w:b/>
          <w:bCs/>
          <w:i/>
          <w:iCs/>
          <w:sz w:val="24"/>
          <w:szCs w:val="28"/>
          <w:rtl/>
        </w:rPr>
        <w:t>در حال حاضر بسیاری از شرکت ها آموزش آنلاین را برای مشتریان و همکاران و همچنین جلسات کوتاه "مینی" ایجادشده برای عموم ارائه می دهند. اینها اغلب در وب سایت شرکت ها و سایتهای اجتماعی مانند یوتیوب میزبانی می شوند. قبل از شروع جلسه آزمایشی، این فیلم ها را برای آموزش آینده نگاری مجدداً تکرار کنید.</w:t>
      </w:r>
    </w:p>
    <w:p w14:paraId="30DF480D" w14:textId="77777777" w:rsidR="008A59A7" w:rsidRDefault="008A59A7" w:rsidP="008A59A7">
      <w:pPr>
        <w:spacing w:line="360" w:lineRule="auto"/>
        <w:jc w:val="both"/>
        <w:rPr>
          <w:sz w:val="24"/>
          <w:szCs w:val="28"/>
        </w:rPr>
      </w:pPr>
    </w:p>
    <w:p w14:paraId="00DBEDAC" w14:textId="77777777" w:rsidR="008A59A7" w:rsidRDefault="008A59A7" w:rsidP="008A59A7">
      <w:pPr>
        <w:spacing w:line="360" w:lineRule="auto"/>
        <w:jc w:val="both"/>
        <w:rPr>
          <w:b/>
          <w:bCs/>
          <w:sz w:val="24"/>
          <w:szCs w:val="28"/>
          <w:rtl/>
        </w:rPr>
      </w:pPr>
      <w:r>
        <w:rPr>
          <w:b/>
          <w:bCs/>
          <w:sz w:val="24"/>
          <w:szCs w:val="28"/>
          <w:rtl/>
        </w:rPr>
        <w:lastRenderedPageBreak/>
        <w:t>مستندات</w:t>
      </w:r>
    </w:p>
    <w:p w14:paraId="103995E3" w14:textId="77777777" w:rsidR="008A59A7" w:rsidRDefault="008A59A7" w:rsidP="008A59A7">
      <w:pPr>
        <w:spacing w:line="360" w:lineRule="auto"/>
        <w:ind w:firstLine="720"/>
        <w:jc w:val="both"/>
        <w:rPr>
          <w:sz w:val="24"/>
          <w:szCs w:val="28"/>
        </w:rPr>
      </w:pPr>
      <w:r>
        <w:rPr>
          <w:sz w:val="24"/>
          <w:szCs w:val="28"/>
          <w:rtl/>
        </w:rPr>
        <w:t>به سه دلیل می خواهید کارهایی را که طی یک جلسه آزمایشی انجام شده است مستند کنید:</w:t>
      </w:r>
    </w:p>
    <w:p w14:paraId="0C37D400" w14:textId="77777777" w:rsidR="008A59A7" w:rsidRDefault="008A59A7" w:rsidP="008A59A7">
      <w:pPr>
        <w:spacing w:line="360" w:lineRule="auto"/>
        <w:ind w:firstLine="720"/>
        <w:jc w:val="both"/>
        <w:rPr>
          <w:sz w:val="24"/>
          <w:szCs w:val="28"/>
        </w:rPr>
      </w:pPr>
      <w:r>
        <w:rPr>
          <w:i/>
          <w:iCs/>
          <w:sz w:val="24"/>
          <w:szCs w:val="28"/>
          <w:rtl/>
        </w:rPr>
        <w:t xml:space="preserve">1. نکات اثبات: </w:t>
      </w:r>
      <w:r>
        <w:rPr>
          <w:sz w:val="24"/>
          <w:szCs w:val="28"/>
          <w:rtl/>
        </w:rPr>
        <w:t>شما می توانید از اسناد برای پشتیبانی از ادعاهای خود در بازنمایی به مشتری استفاده کنید.</w:t>
      </w:r>
    </w:p>
    <w:p w14:paraId="54CCBB42" w14:textId="77777777" w:rsidR="008A59A7" w:rsidRDefault="008A59A7" w:rsidP="008A59A7">
      <w:pPr>
        <w:spacing w:line="360" w:lineRule="auto"/>
        <w:ind w:firstLine="720"/>
        <w:jc w:val="both"/>
        <w:rPr>
          <w:sz w:val="24"/>
          <w:szCs w:val="28"/>
        </w:rPr>
      </w:pPr>
      <w:r>
        <w:rPr>
          <w:i/>
          <w:iCs/>
          <w:sz w:val="24"/>
          <w:szCs w:val="28"/>
          <w:rtl/>
        </w:rPr>
        <w:t>2. آموزش:</w:t>
      </w:r>
      <w:r>
        <w:rPr>
          <w:sz w:val="24"/>
          <w:szCs w:val="28"/>
          <w:rtl/>
        </w:rPr>
        <w:t xml:space="preserve"> اگر مجبورید مشتری خود را روی سیستم آموزش دهید، باید کارهای مشتری را انجام دهید.</w:t>
      </w:r>
    </w:p>
    <w:p w14:paraId="4D38BE76" w14:textId="77777777" w:rsidR="008A59A7" w:rsidRDefault="008A59A7" w:rsidP="008A59A7">
      <w:pPr>
        <w:spacing w:line="360" w:lineRule="auto"/>
        <w:ind w:firstLine="720"/>
        <w:jc w:val="both"/>
        <w:rPr>
          <w:sz w:val="24"/>
          <w:szCs w:val="28"/>
        </w:rPr>
      </w:pPr>
      <w:r>
        <w:rPr>
          <w:i/>
          <w:iCs/>
          <w:sz w:val="24"/>
          <w:szCs w:val="28"/>
          <w:rtl/>
        </w:rPr>
        <w:t>3- انتقال به فروش پستی:</w:t>
      </w:r>
      <w:r>
        <w:rPr>
          <w:sz w:val="24"/>
          <w:szCs w:val="28"/>
          <w:rtl/>
        </w:rPr>
        <w:t xml:space="preserve"> در صورت برنده شدن در معامله، باید مستندات تیم فروش پستی را تهیه کنید تا آنها انتظاراتی را که شما تعیین کرده اید درک کنند.</w:t>
      </w:r>
    </w:p>
    <w:p w14:paraId="14EF912F" w14:textId="77777777" w:rsidR="008A59A7" w:rsidRDefault="008A59A7" w:rsidP="008A59A7">
      <w:pPr>
        <w:spacing w:line="360" w:lineRule="auto"/>
        <w:ind w:firstLine="720"/>
        <w:jc w:val="both"/>
        <w:rPr>
          <w:sz w:val="24"/>
          <w:szCs w:val="28"/>
        </w:rPr>
      </w:pPr>
      <w:r>
        <w:rPr>
          <w:sz w:val="24"/>
          <w:szCs w:val="28"/>
          <w:rtl/>
        </w:rPr>
        <w:t>بسته به پیچیدگی ارزیابی، این ممکن است نقش خوبی برای مدیر پروژه داشته باشد. از اسناد و مدارک برای هماهنگی توسعه در بین نقشهای مختلف در ارزیابی استفاده کنید. اسناد را به محض تغییر قله فروش خود به روز کنید یا راهکاری را که برای پشتیبانی از زمین ارائه می دهید تغییر دهید. دسترسی به این مواد بعد از ارزیابی باعث می شود تا مشتریان شما یادآوری کنند که دقیقاً چه کارهایی را در طول ارزیابی انجام داده اید، بسیار آسان تر می شوند. اگر حتی راه حل را به طرحی معتبر ببینید، حتی آنها خطاهای جزئی یا مسائل را فراموش می کنند.</w:t>
      </w:r>
    </w:p>
    <w:p w14:paraId="45A16328" w14:textId="77777777" w:rsidR="008A59A7" w:rsidRDefault="008A59A7" w:rsidP="008A59A7">
      <w:pPr>
        <w:spacing w:line="360" w:lineRule="auto"/>
        <w:jc w:val="both"/>
        <w:rPr>
          <w:sz w:val="24"/>
          <w:szCs w:val="28"/>
        </w:rPr>
      </w:pPr>
    </w:p>
    <w:p w14:paraId="5B65E061" w14:textId="77777777" w:rsidR="008A59A7" w:rsidRDefault="008A59A7" w:rsidP="008A59A7">
      <w:pPr>
        <w:spacing w:line="360" w:lineRule="auto"/>
        <w:jc w:val="both"/>
        <w:rPr>
          <w:b/>
          <w:bCs/>
          <w:sz w:val="24"/>
          <w:szCs w:val="28"/>
          <w:rtl/>
        </w:rPr>
      </w:pPr>
      <w:r>
        <w:rPr>
          <w:b/>
          <w:bCs/>
          <w:sz w:val="24"/>
          <w:szCs w:val="28"/>
          <w:rtl/>
        </w:rPr>
        <w:t>تجهیزات</w:t>
      </w:r>
    </w:p>
    <w:p w14:paraId="6E5DC3D3" w14:textId="77777777" w:rsidR="008A59A7" w:rsidRDefault="008A59A7" w:rsidP="008A59A7">
      <w:pPr>
        <w:spacing w:line="360" w:lineRule="auto"/>
        <w:ind w:firstLine="720"/>
        <w:jc w:val="both"/>
        <w:rPr>
          <w:sz w:val="24"/>
          <w:szCs w:val="28"/>
        </w:rPr>
      </w:pPr>
      <w:r>
        <w:rPr>
          <w:sz w:val="24"/>
          <w:szCs w:val="28"/>
          <w:rtl/>
        </w:rPr>
        <w:t>در یک محیط فروش نرم افزاری، بیشتر مسائل مربوط به تجهیزات، ناپدید می شوند، اما این موضوع می تواند یک مسئله مهم در طی یک آزمایش فرضی باشد. در بسیاری موارد، مشتریان می خواهند به جای تجهیزات سخت افزاری که ارائه می دهید از تجهیزات خود استفاده کنند. نکته مهم این است که راه حل شما در شرایط واقعی زندگی را امتحان کنید. به طور خاص، اگر از شما خواسته شده است که با هر سخت افزار یا نرم افزاری که جزئی از محیط تولید مشتری است رابط کنید، از مسائل حقوقی آگاه باشید، زیرا معمولاً مهندسان پیش فروش در صورت بروز هرگونه خرابی به سیستم های مشتری، پیوند نمی خورند. . این امر به همان اندازه در مورد پیش فرض، میزبانی یا تنظیمات ترکیبی نیز صدق می کند.</w:t>
      </w:r>
    </w:p>
    <w:p w14:paraId="1E2E66A6" w14:textId="77777777" w:rsidR="008A59A7" w:rsidRDefault="008A59A7" w:rsidP="008A59A7">
      <w:pPr>
        <w:spacing w:line="360" w:lineRule="auto"/>
        <w:jc w:val="both"/>
        <w:rPr>
          <w:sz w:val="24"/>
          <w:szCs w:val="28"/>
        </w:rPr>
      </w:pPr>
    </w:p>
    <w:p w14:paraId="75249E7B" w14:textId="77777777" w:rsidR="008A59A7" w:rsidRDefault="008A59A7" w:rsidP="008A59A7">
      <w:pPr>
        <w:spacing w:line="360" w:lineRule="auto"/>
        <w:jc w:val="both"/>
        <w:rPr>
          <w:b/>
          <w:bCs/>
          <w:sz w:val="24"/>
          <w:szCs w:val="28"/>
          <w:rtl/>
        </w:rPr>
      </w:pPr>
      <w:r>
        <w:rPr>
          <w:b/>
          <w:bCs/>
          <w:sz w:val="24"/>
          <w:szCs w:val="28"/>
          <w:rtl/>
        </w:rPr>
        <w:lastRenderedPageBreak/>
        <w:t>نصب نرم افزار</w:t>
      </w:r>
    </w:p>
    <w:p w14:paraId="18E0CD05" w14:textId="77777777" w:rsidR="008A59A7" w:rsidRDefault="008A59A7" w:rsidP="008A59A7">
      <w:pPr>
        <w:spacing w:line="360" w:lineRule="auto"/>
        <w:ind w:firstLine="720"/>
        <w:jc w:val="both"/>
        <w:rPr>
          <w:sz w:val="24"/>
          <w:szCs w:val="28"/>
        </w:rPr>
      </w:pPr>
      <w:r>
        <w:rPr>
          <w:sz w:val="24"/>
          <w:szCs w:val="28"/>
          <w:rtl/>
        </w:rPr>
        <w:t>اگر چیزی روی تجهیزات مشتری نصب کنید، باید با خطرات و مشکلات مربوط به چنین نصب هایی بسیار آشنا باشید. زمان نصب استاندارد لازم برای نرم افزار خود را تعیین کنید، سپس آن را دو برابر کنید و زمان بیشتری را در برنامه پروژه خود قرار دهید. در صورت امکان، نصب نرم افزار را چند روز قبل از شروع کار به پایان برسانید. مشکل این است که شما نمی توانید تمام مشکلات مربوط به نصب نرم افزار را پیش بینی کنید. حتی برنامه های نرم افزاری از شرکتهای بزرگ و تأسیس شده گاهی در حین نصب به موارد مهمی می پردازند. بیشتر اوقات، مشتریان دارای ماشین های قدیمی، سیستم عامل های قدیمی، سطح پچ ناسازگار یا سایر موقعیت های عجیب و غریب هستند. همه این عوامل، نصب نرم افزار را به عنوان یک ریسک مهم برای ارزیابی مشخص می کند. اگر مشکلی پیش آمد، اطمینان حاصل کنید که میز کمک یا خط پشتیبانی شما می داند که از سایت مشتری با معامله قابل توجهی در این خط تماس می گیرید.</w:t>
      </w:r>
    </w:p>
    <w:p w14:paraId="032607DF" w14:textId="77777777" w:rsidR="008A59A7" w:rsidRDefault="008A59A7" w:rsidP="008A59A7">
      <w:pPr>
        <w:spacing w:line="360" w:lineRule="auto"/>
        <w:jc w:val="both"/>
        <w:rPr>
          <w:sz w:val="24"/>
          <w:szCs w:val="28"/>
        </w:rPr>
      </w:pPr>
    </w:p>
    <w:p w14:paraId="65089B53" w14:textId="77777777" w:rsidR="008A59A7" w:rsidRDefault="008A59A7" w:rsidP="008A59A7">
      <w:pPr>
        <w:spacing w:line="360" w:lineRule="auto"/>
        <w:jc w:val="both"/>
        <w:rPr>
          <w:b/>
          <w:bCs/>
          <w:i/>
          <w:iCs/>
          <w:sz w:val="32"/>
          <w:szCs w:val="32"/>
          <w:u w:val="single"/>
          <w:rtl/>
        </w:rPr>
      </w:pPr>
      <w:r>
        <w:rPr>
          <w:b/>
          <w:bCs/>
          <w:i/>
          <w:iCs/>
          <w:sz w:val="32"/>
          <w:szCs w:val="32"/>
          <w:u w:val="single"/>
          <w:rtl/>
        </w:rPr>
        <w:t>نکته: آماده شوید</w:t>
      </w:r>
    </w:p>
    <w:p w14:paraId="163BAA88" w14:textId="77777777" w:rsidR="008A59A7" w:rsidRDefault="008A59A7" w:rsidP="008A59A7">
      <w:pPr>
        <w:spacing w:line="360" w:lineRule="auto"/>
        <w:jc w:val="both"/>
        <w:rPr>
          <w:b/>
          <w:bCs/>
          <w:i/>
          <w:iCs/>
          <w:sz w:val="24"/>
          <w:szCs w:val="28"/>
        </w:rPr>
      </w:pPr>
      <w:r>
        <w:rPr>
          <w:b/>
          <w:bCs/>
          <w:i/>
          <w:iCs/>
          <w:sz w:val="24"/>
          <w:szCs w:val="28"/>
          <w:rtl/>
        </w:rPr>
        <w:t>حداقل یک هفته پیش تر، یک لیست چک از حداقل نیازهای محصول خود را به این چشم انداز ارائه دهید. همه مواردی را که احتمالاً فکر می کنید، شامل سیستم عامل، حافظه، سرعت شبکه، زبانها، دسترسی به امنیت و منبع تغذیه را درج کنید. هیچ چیز را شانس نگذارید و بخواهید که چند روز قبل از شروع ارزیابی، چک لیست کامل به شما برگردد.</w:t>
      </w:r>
    </w:p>
    <w:p w14:paraId="0A09D2B1" w14:textId="77777777" w:rsidR="008A59A7" w:rsidRDefault="008A59A7" w:rsidP="008A59A7">
      <w:pPr>
        <w:spacing w:line="360" w:lineRule="auto"/>
        <w:jc w:val="both"/>
        <w:rPr>
          <w:sz w:val="24"/>
          <w:szCs w:val="28"/>
        </w:rPr>
      </w:pPr>
    </w:p>
    <w:p w14:paraId="35E47504" w14:textId="77777777" w:rsidR="008A59A7" w:rsidRDefault="008A59A7" w:rsidP="008A59A7">
      <w:pPr>
        <w:spacing w:line="360" w:lineRule="auto"/>
        <w:jc w:val="both"/>
        <w:rPr>
          <w:b/>
          <w:bCs/>
          <w:sz w:val="24"/>
          <w:szCs w:val="28"/>
          <w:rtl/>
        </w:rPr>
      </w:pPr>
      <w:r>
        <w:rPr>
          <w:b/>
          <w:bCs/>
          <w:sz w:val="24"/>
          <w:szCs w:val="28"/>
          <w:rtl/>
        </w:rPr>
        <w:t>شبکه و دسترسی</w:t>
      </w:r>
    </w:p>
    <w:p w14:paraId="1869F472" w14:textId="77777777" w:rsidR="008A59A7" w:rsidRDefault="008A59A7" w:rsidP="008A59A7">
      <w:pPr>
        <w:spacing w:line="360" w:lineRule="auto"/>
        <w:ind w:firstLine="720"/>
        <w:jc w:val="both"/>
        <w:rPr>
          <w:sz w:val="24"/>
          <w:szCs w:val="28"/>
        </w:rPr>
      </w:pPr>
      <w:r>
        <w:rPr>
          <w:sz w:val="24"/>
          <w:szCs w:val="28"/>
          <w:rtl/>
        </w:rPr>
        <w:t>هیچ چیز ناامید کننده تر از کار کردن روی یک آزمایش و فهمیدن این نیست که بعد از ساعت ها دسترسی به دستگاه دیگری در شبکه ندارید یا حتی بدتر از آن، این که مجدداً دستگاهی را راه اندازی کرده اید و نمی توانید وارد سیستم شوید زیرا شما دسترسی ندارید.</w:t>
      </w:r>
    </w:p>
    <w:p w14:paraId="33D372A9" w14:textId="77777777" w:rsidR="008A59A7" w:rsidRDefault="008A59A7" w:rsidP="008A59A7">
      <w:pPr>
        <w:spacing w:line="360" w:lineRule="auto"/>
        <w:ind w:firstLine="720"/>
        <w:jc w:val="both"/>
        <w:rPr>
          <w:sz w:val="24"/>
          <w:szCs w:val="28"/>
        </w:rPr>
      </w:pPr>
      <w:r>
        <w:rPr>
          <w:sz w:val="24"/>
          <w:szCs w:val="28"/>
          <w:rtl/>
        </w:rPr>
        <w:t xml:space="preserve">شما می توانید با تهیه لیستی کاملاً مشخص از نقاط دسترسی و رمزهای عبور لازم، این امر را کاهش دهید. اگر آنها دارای سیستم هایی هستند که برای دسترسی شما بسیار حساس هستند، پیشنهاد می کنند مشتری سیستم تست را ارائه دهد یا "سیستم ساختگی" را ایجاد کند. یک سیستم ساختگی برای </w:t>
      </w:r>
      <w:r>
        <w:rPr>
          <w:sz w:val="24"/>
          <w:szCs w:val="28"/>
          <w:rtl/>
        </w:rPr>
        <w:lastRenderedPageBreak/>
        <w:t>اکثر برنامه های نرم افزاری ایجاد شده است که می توانند تماسهای مناسب را به دام بیندازند و منطقی را ارائه دهند. مبانی اولیه برای ارزیابی. (یک بار دیگر، اگرچه خدمات مبتنی بر ابر این موارد را کاهش می دهد، اگر با سیستم های مشتری فعلی ارتباط برقرار کنید، باز هم به مجوز امنیتی احتیاج دارید.)</w:t>
      </w:r>
    </w:p>
    <w:p w14:paraId="51E28E8B" w14:textId="77777777" w:rsidR="008A59A7" w:rsidRDefault="008A59A7" w:rsidP="008A59A7">
      <w:pPr>
        <w:spacing w:line="360" w:lineRule="auto"/>
        <w:jc w:val="both"/>
        <w:rPr>
          <w:sz w:val="24"/>
          <w:szCs w:val="28"/>
        </w:rPr>
      </w:pPr>
    </w:p>
    <w:p w14:paraId="7B833978" w14:textId="77777777" w:rsidR="008A59A7" w:rsidRDefault="008A59A7" w:rsidP="008A59A7">
      <w:pPr>
        <w:spacing w:line="360" w:lineRule="auto"/>
        <w:jc w:val="both"/>
        <w:rPr>
          <w:b/>
          <w:bCs/>
          <w:sz w:val="32"/>
          <w:szCs w:val="32"/>
          <w:rtl/>
        </w:rPr>
      </w:pPr>
      <w:r>
        <w:rPr>
          <w:b/>
          <w:bCs/>
          <w:sz w:val="32"/>
          <w:szCs w:val="32"/>
          <w:rtl/>
        </w:rPr>
        <w:t>رقیب خود را پیش بینی کنید و از او پیشی بگیرید</w:t>
      </w:r>
    </w:p>
    <w:p w14:paraId="74409BAA" w14:textId="77777777" w:rsidR="008A59A7" w:rsidRDefault="008A59A7" w:rsidP="008A59A7">
      <w:pPr>
        <w:spacing w:line="360" w:lineRule="auto"/>
        <w:ind w:firstLine="720"/>
        <w:jc w:val="both"/>
        <w:rPr>
          <w:sz w:val="24"/>
          <w:szCs w:val="28"/>
        </w:rPr>
      </w:pPr>
      <w:r>
        <w:rPr>
          <w:sz w:val="24"/>
          <w:szCs w:val="28"/>
          <w:rtl/>
        </w:rPr>
        <w:t>اکنون باید وضعیت خوبی داشته باشید. شما طرحی را برای پاسخگویی به نیازهای مشتری تهیه کرده اید و سعی کرده اید پاسخ رقابتی را پیش بینی کنید. حال باید چیزی را به روند آزمایشی اضافه کنید که باعث رقیب شما نمی شود.</w:t>
      </w:r>
    </w:p>
    <w:p w14:paraId="6DA0B853" w14:textId="77777777" w:rsidR="008A59A7" w:rsidRDefault="008A59A7" w:rsidP="008A59A7">
      <w:pPr>
        <w:spacing w:line="360" w:lineRule="auto"/>
        <w:ind w:firstLine="720"/>
        <w:jc w:val="both"/>
        <w:rPr>
          <w:sz w:val="24"/>
          <w:szCs w:val="28"/>
          <w:rtl/>
        </w:rPr>
      </w:pPr>
      <w:r>
        <w:rPr>
          <w:sz w:val="24"/>
          <w:szCs w:val="28"/>
          <w:rtl/>
        </w:rPr>
        <w:t>باید تفاوت هایی داشته باشید که مشتری از آنها درخواست نکرده بلکه معیار تصمیم گیری آنها را پشتیبانی می کند. اگر چنین است، حتما آن را وارد کنید. حتی بهتر، از درک دقیق و شگرف خود در مورد شغل مشتری استفاده کنید تا چیزی را بر اساس راه حل طبیعی خود ارائه دهید که همچنین جدید، شاید حتی بی نظیر باشد. دلیل این امر این است که باید فرض کنیم که رقیب به اندازه ما هوشمند است. اگر این درست باشد، آنها بر اساس درک آنها از محصولات شرکت و گزاره ارزش آنها، احتمالاً حرکتهای پهناور ما را پیش بینی می کنند. بنابراین، با ارائه چیز جدید و منحصر به فرد، شما قادر خواهید بود تا هرگونه پاسخی را از بین ببرید. آنچه بهتر است این است که این استراتژی حتی می تواند گزاره ارزش اصلی رقیب را بی ثبات کند. مطالعه موردی زیر را در نظر بگیرید.</w:t>
      </w:r>
    </w:p>
    <w:p w14:paraId="49CC33D3" w14:textId="77777777" w:rsidR="008A59A7" w:rsidRDefault="008A59A7" w:rsidP="008A59A7">
      <w:pPr>
        <w:spacing w:line="360" w:lineRule="auto"/>
        <w:jc w:val="both"/>
        <w:rPr>
          <w:sz w:val="24"/>
          <w:szCs w:val="28"/>
        </w:rPr>
      </w:pPr>
    </w:p>
    <w:p w14:paraId="39ED003E" w14:textId="77777777" w:rsidR="008A59A7" w:rsidRDefault="008A59A7" w:rsidP="008A59A7">
      <w:pPr>
        <w:spacing w:line="360" w:lineRule="auto"/>
        <w:jc w:val="both"/>
        <w:rPr>
          <w:sz w:val="32"/>
          <w:szCs w:val="32"/>
          <w:rtl/>
        </w:rPr>
      </w:pPr>
      <w:r>
        <w:rPr>
          <w:sz w:val="36"/>
          <w:szCs w:val="36"/>
          <w:u w:val="single"/>
          <w:rtl/>
        </w:rPr>
        <w:t>مطالعه موردی:</w:t>
      </w:r>
      <w:r>
        <w:rPr>
          <w:sz w:val="32"/>
          <w:szCs w:val="32"/>
          <w:rtl/>
        </w:rPr>
        <w:t xml:space="preserve"> چه کسی می گوید شما نمی توانید قوانین را تغییر دهید؟</w:t>
      </w:r>
    </w:p>
    <w:p w14:paraId="542F1527" w14:textId="77777777" w:rsidR="008A59A7" w:rsidRDefault="008A59A7" w:rsidP="008A59A7">
      <w:pPr>
        <w:spacing w:line="360" w:lineRule="auto"/>
        <w:jc w:val="both"/>
        <w:rPr>
          <w:sz w:val="24"/>
          <w:szCs w:val="28"/>
        </w:rPr>
      </w:pPr>
      <w:r>
        <w:rPr>
          <w:sz w:val="24"/>
          <w:szCs w:val="28"/>
          <w:rtl/>
        </w:rPr>
        <w:t xml:space="preserve">به مراحل نهایی چرخه فروش به یک شرکت بزرگ رسانه ای رسیده ایم. مشتری از دو فینالیست خواسته بود یک نمونه اولیه را تهیه کنند که نماینده پنج سناریوی کاربر باشد. ما قرار بود سناریوها را به 50 ذینفع کلیدی این بخش ارائه دهیم. ما بر اساس آنچه از مشتری می شنیدیم در حساب کاربری جلوتر بودیم، اما </w:t>
      </w:r>
      <w:r>
        <w:rPr>
          <w:sz w:val="24"/>
          <w:szCs w:val="28"/>
        </w:rPr>
        <w:t>SI</w:t>
      </w:r>
      <w:r>
        <w:rPr>
          <w:sz w:val="24"/>
          <w:szCs w:val="28"/>
          <w:rtl/>
        </w:rPr>
        <w:t xml:space="preserve"> </w:t>
      </w:r>
      <w:r>
        <w:rPr>
          <w:rFonts w:hint="cs"/>
          <w:sz w:val="24"/>
          <w:szCs w:val="28"/>
          <w:rtl/>
        </w:rPr>
        <w:t xml:space="preserve">که ارزیابی را انجام می داد، طرفدار رقیب ما بود. به همین دلیل ما می دانستیم که هر کاری که انجام دهیم با رقیب به اشتراک گذاشته می شود. قالب ارائه ها یک جلسه یک روزه از رقیب ما بود و روز دیگری نیز برای ارائه نتایج ما اختصاص یافته است. ما کار خوبی را برای ترتیب </w:t>
      </w:r>
      <w:r>
        <w:rPr>
          <w:rFonts w:hint="cs"/>
          <w:sz w:val="24"/>
          <w:szCs w:val="28"/>
          <w:rtl/>
        </w:rPr>
        <w:lastRenderedPageBreak/>
        <w:t>دادن انجام دادیم تا مطمئن شویم که در مرحله دوم حرکت کردیم تا بتوانیم به آنچه رقیب خود انجام داده پاسخ دهیم. متأسفانه، رقیب ما در آن زمان ادعا كرد كه یكی از تیمهای فروش آنها درگیری در آخرین لحظه دارد، بنابراین باید نائب شوند. ما بخاطر اینکه ما می دانیم که آنها دسترسی کامل به ارائه و گفتگوی ما دارند، عصبانی شدند. بنابراین، در پاسخ، ما تحویل را گسترش دادیم تا گزینه های جدیدی را برای مشتری در نظر بگیریم. اینها ویژگیهایی بودند که بسیار برجسته بودند، اما واقعاً "داشتن خوبی" خوب بودند، نه "نیاز به داشتن". ما تا روز ارائه این موارد را به کسی اشاره نکردیم. نه تنها چیزهای جدید را نشان دادیم، بلکه یک راهنمای 12 صفحه ای با رنگ کامل را برای آن تهیه کردیم. ما می دانستیم که این باعث می شود تیم مخالف فروش واکنش نشان دهند و با توجه به اینکه یک شب برای ارائه خود داشتند، تلاش می کند تا آنها را از مواد اصلی خود منحرف کند. آنچه از ارائه آنها شنیدیم این را تأیید كرد؛ آنها حتی اگر زمان بیشتری برای آماده سازی داشتند، اما در انتقال مطالب مهم، کار ضعیفی انجام دادند، زیرا آنها در آخرین لحظه سعی کردند تغییر کنند تا به موضوع گسترش یافته ما پاسخ دهند.</w:t>
      </w:r>
    </w:p>
    <w:p w14:paraId="2D4B4FB6" w14:textId="77777777" w:rsidR="008A59A7" w:rsidRDefault="008A59A7" w:rsidP="008A59A7">
      <w:pPr>
        <w:spacing w:line="360" w:lineRule="auto"/>
        <w:jc w:val="center"/>
        <w:rPr>
          <w:sz w:val="24"/>
          <w:szCs w:val="28"/>
        </w:rPr>
      </w:pPr>
      <w:r>
        <w:rPr>
          <w:sz w:val="24"/>
          <w:szCs w:val="28"/>
          <w:rtl/>
        </w:rPr>
        <w:t>****</w:t>
      </w:r>
    </w:p>
    <w:p w14:paraId="3D3DCB17" w14:textId="77777777" w:rsidR="008A59A7" w:rsidRDefault="008A59A7" w:rsidP="008A59A7">
      <w:pPr>
        <w:spacing w:line="360" w:lineRule="auto"/>
        <w:jc w:val="both"/>
        <w:rPr>
          <w:sz w:val="24"/>
          <w:szCs w:val="28"/>
          <w:rtl/>
        </w:rPr>
      </w:pPr>
    </w:p>
    <w:p w14:paraId="06A50042" w14:textId="77777777" w:rsidR="008A59A7" w:rsidRDefault="008A59A7" w:rsidP="008A59A7">
      <w:pPr>
        <w:spacing w:line="360" w:lineRule="auto"/>
        <w:jc w:val="both"/>
        <w:rPr>
          <w:b/>
          <w:bCs/>
          <w:sz w:val="32"/>
          <w:szCs w:val="32"/>
          <w:rtl/>
        </w:rPr>
      </w:pPr>
      <w:r>
        <w:rPr>
          <w:b/>
          <w:bCs/>
          <w:sz w:val="32"/>
          <w:szCs w:val="32"/>
          <w:rtl/>
        </w:rPr>
        <w:t>اجتناب از ارزیابی</w:t>
      </w:r>
    </w:p>
    <w:p w14:paraId="0307A1B9" w14:textId="77777777" w:rsidR="008A59A7" w:rsidRDefault="008A59A7" w:rsidP="008A59A7">
      <w:pPr>
        <w:spacing w:line="360" w:lineRule="auto"/>
        <w:ind w:firstLine="720"/>
        <w:jc w:val="both"/>
        <w:rPr>
          <w:sz w:val="24"/>
          <w:szCs w:val="28"/>
        </w:rPr>
      </w:pPr>
      <w:r>
        <w:rPr>
          <w:sz w:val="24"/>
          <w:szCs w:val="28"/>
          <w:rtl/>
        </w:rPr>
        <w:t>اکنون باید احساس زمان، هزینه، تلاش و خطر ضمنی انجام یک آزمایش را داشته باشید. به دلیل هزینه بالا، فقط باید در ارزیابی شرکت کنید که بدانید می توانید برنده شوید و چه موقع پیروزی منجر به فروش خواهد شد. اگر به هیچ یک از این نکات اطمینان ندارید، باید سعی کنید برای جلوگیری از ارزیابی جدی تلاش کنید.</w:t>
      </w:r>
    </w:p>
    <w:p w14:paraId="56D3DD18" w14:textId="77777777" w:rsidR="008A59A7" w:rsidRDefault="008A59A7" w:rsidP="008A59A7">
      <w:pPr>
        <w:spacing w:line="360" w:lineRule="auto"/>
        <w:jc w:val="both"/>
        <w:rPr>
          <w:sz w:val="24"/>
          <w:szCs w:val="28"/>
        </w:rPr>
      </w:pPr>
    </w:p>
    <w:p w14:paraId="18D5C5FA" w14:textId="77777777" w:rsidR="008A59A7" w:rsidRDefault="008A59A7" w:rsidP="008A59A7">
      <w:pPr>
        <w:spacing w:line="360" w:lineRule="auto"/>
        <w:jc w:val="both"/>
        <w:rPr>
          <w:b/>
          <w:bCs/>
          <w:sz w:val="24"/>
          <w:szCs w:val="28"/>
          <w:rtl/>
        </w:rPr>
      </w:pPr>
      <w:r>
        <w:rPr>
          <w:b/>
          <w:bCs/>
          <w:sz w:val="24"/>
          <w:szCs w:val="28"/>
          <w:rtl/>
        </w:rPr>
        <w:t>آیا مشتری ارزیابی می کند؟</w:t>
      </w:r>
    </w:p>
    <w:p w14:paraId="5C18D3A5" w14:textId="77777777" w:rsidR="008A59A7" w:rsidRDefault="008A59A7" w:rsidP="008A59A7">
      <w:pPr>
        <w:spacing w:line="360" w:lineRule="auto"/>
        <w:ind w:firstLine="720"/>
        <w:jc w:val="both"/>
        <w:rPr>
          <w:sz w:val="24"/>
          <w:szCs w:val="28"/>
        </w:rPr>
      </w:pPr>
      <w:r>
        <w:rPr>
          <w:sz w:val="24"/>
          <w:szCs w:val="28"/>
          <w:rtl/>
        </w:rPr>
        <w:t xml:space="preserve">از مشتری خود بپرسید که آیا آنها قبلاً ارزیابی محصول را انجام داده اند یا خیر. در صورت عدم وجود، آماده باشید تا به آنها در ایجاد یک تصمیم گیری روشن کمک کنید. همچنین شما باید مطمئن باشید که آنها به کادر فنی مناسب دسترسی دارند تا این کار را انجام دهند، مگر اینکه تمام سخت افزارها را تهیه کنید. شما همچنین ممکن است بپرسید که آیا فروشندگان آنها ارزیابی را با محصولات خود </w:t>
      </w:r>
      <w:r>
        <w:rPr>
          <w:sz w:val="24"/>
          <w:szCs w:val="28"/>
          <w:rtl/>
        </w:rPr>
        <w:lastRenderedPageBreak/>
        <w:t>انجام می دهند یا خیر. اگر بتوانید در مورد الزامات آزمایشی، زمینه مشترکی پیدا کنید، ممکن است آنها را با درخواستهای خود دلسوزتر بدانید.</w:t>
      </w:r>
    </w:p>
    <w:p w14:paraId="3F7C5A40" w14:textId="77777777" w:rsidR="008A59A7" w:rsidRDefault="008A59A7" w:rsidP="008A59A7">
      <w:pPr>
        <w:spacing w:line="360" w:lineRule="auto"/>
        <w:jc w:val="both"/>
        <w:rPr>
          <w:sz w:val="24"/>
          <w:szCs w:val="28"/>
        </w:rPr>
      </w:pPr>
    </w:p>
    <w:p w14:paraId="209F2603" w14:textId="77777777" w:rsidR="008A59A7" w:rsidRDefault="008A59A7" w:rsidP="008A59A7">
      <w:pPr>
        <w:spacing w:line="360" w:lineRule="auto"/>
        <w:jc w:val="both"/>
        <w:rPr>
          <w:b/>
          <w:bCs/>
          <w:sz w:val="24"/>
          <w:szCs w:val="28"/>
          <w:rtl/>
        </w:rPr>
      </w:pPr>
      <w:r>
        <w:rPr>
          <w:b/>
          <w:bCs/>
          <w:sz w:val="24"/>
          <w:szCs w:val="28"/>
          <w:rtl/>
        </w:rPr>
        <w:t>آیا آنها برای یک مورد آزمایشی هزینه می کنند؟</w:t>
      </w:r>
    </w:p>
    <w:p w14:paraId="148215FD" w14:textId="77777777" w:rsidR="008A59A7" w:rsidRDefault="008A59A7" w:rsidP="008A59A7">
      <w:pPr>
        <w:spacing w:line="360" w:lineRule="auto"/>
        <w:ind w:firstLine="720"/>
        <w:jc w:val="both"/>
        <w:rPr>
          <w:sz w:val="24"/>
          <w:szCs w:val="28"/>
        </w:rPr>
      </w:pPr>
      <w:r>
        <w:rPr>
          <w:sz w:val="24"/>
          <w:szCs w:val="28"/>
          <w:rtl/>
        </w:rPr>
        <w:t>نماینده فروش شما ممکن است از این امر ناراحت باشد، اما شما باید مشتری خود را برای پرداخت هزینه های آزمایشی که بیش از یک یا دو روز از وقت شما طول می کشد آماده کنید. تنها استثناء این امر درصورتی است که ارزیابی ها بخصوص در صنعت شما معمول است یا مشتری شریک اصلی یا یک حساب استراتژیک است.</w:t>
      </w:r>
    </w:p>
    <w:p w14:paraId="5D9236AB" w14:textId="77777777" w:rsidR="008A59A7" w:rsidRDefault="008A59A7" w:rsidP="008A59A7">
      <w:pPr>
        <w:spacing w:line="360" w:lineRule="auto"/>
        <w:ind w:firstLine="720"/>
        <w:jc w:val="both"/>
        <w:rPr>
          <w:sz w:val="24"/>
          <w:szCs w:val="28"/>
        </w:rPr>
      </w:pPr>
      <w:r>
        <w:rPr>
          <w:sz w:val="24"/>
          <w:szCs w:val="28"/>
          <w:rtl/>
        </w:rPr>
        <w:t>شما می توانید هزینه های ارزیابی را برای سفارش بعدی اعمال كنید. این یکی دیگر از تکنیک های واجد شرایط خوب است. اگر مشتری شما یک آزمایش را بخواهد، اما با هزینه بیشتری جبران می کند، احتمالاً آنها به طور جدی به دنبال خرید نیستند. علاوه بر این، اگر مشتری شما هزینه و زمان تحمل شده را پرداخت می کند، می توانید تیم محکم تری برای ارزیابی تهیه کنید. شما معمولاً برای ساعت هایی که به عنوان بخشی از جلسه ارزیابی صورت می گیرید، هیچ گونه جبران خسارت شخصی دریافت نخواهید کرد، بنابراین سعی کنید یک "مبادله" داخلی را ترتیب دهید تا از این درآمد استفاده کند تا از این طریق بتوانید کمک های اضافی را از سازمان خدمات حرفه ای خود پرداخت کنید.</w:t>
      </w:r>
    </w:p>
    <w:p w14:paraId="4D481AF5" w14:textId="77777777" w:rsidR="008A59A7" w:rsidRDefault="008A59A7" w:rsidP="008A59A7">
      <w:pPr>
        <w:spacing w:line="360" w:lineRule="auto"/>
        <w:jc w:val="both"/>
        <w:rPr>
          <w:sz w:val="24"/>
          <w:szCs w:val="28"/>
        </w:rPr>
      </w:pPr>
    </w:p>
    <w:p w14:paraId="623F04DD" w14:textId="77777777" w:rsidR="008A59A7" w:rsidRDefault="008A59A7" w:rsidP="008A59A7">
      <w:pPr>
        <w:spacing w:line="360" w:lineRule="auto"/>
        <w:jc w:val="both"/>
        <w:rPr>
          <w:sz w:val="24"/>
          <w:szCs w:val="28"/>
          <w:rtl/>
        </w:rPr>
      </w:pPr>
      <w:r>
        <w:rPr>
          <w:sz w:val="36"/>
          <w:szCs w:val="36"/>
          <w:rtl/>
        </w:rPr>
        <w:t>مطالعه موردی:</w:t>
      </w:r>
      <w:r>
        <w:rPr>
          <w:sz w:val="32"/>
          <w:szCs w:val="32"/>
          <w:rtl/>
        </w:rPr>
        <w:t xml:space="preserve"> واجد شرایط بودن برای مورد آزمایشی</w:t>
      </w:r>
    </w:p>
    <w:p w14:paraId="26AA86A7" w14:textId="77777777" w:rsidR="008A59A7" w:rsidRDefault="008A59A7" w:rsidP="008A59A7">
      <w:pPr>
        <w:spacing w:line="360" w:lineRule="auto"/>
        <w:jc w:val="both"/>
        <w:rPr>
          <w:sz w:val="24"/>
          <w:szCs w:val="28"/>
        </w:rPr>
      </w:pPr>
      <w:r>
        <w:rPr>
          <w:sz w:val="24"/>
          <w:szCs w:val="28"/>
          <w:rtl/>
        </w:rPr>
        <w:t>یکی از نویسندگان با معامله ای که این تیم به مدت سه چهارم از سال دنبال کرده بود با تیم فروش محلی همکاری می کرد. این با یک تولید کننده محترم بود که نیاز محکم به محصول ما داشت اما یک پروژه تعریف شده بدون وقفه و بودجه مشخص. در حین بازدید از سایت مشتری، ما یک سری جلسات عالی برگزار کردیم که مشتری را از محصولات ما بسیار هیجان زده کرد. تیم فروش ما از این فرصت بسیار خوشحال بودند و مشتاقانه منتظر بودند تا به سمت نهایی شدن فروش بروند.</w:t>
      </w:r>
    </w:p>
    <w:p w14:paraId="76FC6B83" w14:textId="77777777" w:rsidR="008A59A7" w:rsidRDefault="008A59A7" w:rsidP="008A59A7">
      <w:pPr>
        <w:spacing w:line="360" w:lineRule="auto"/>
        <w:jc w:val="both"/>
        <w:rPr>
          <w:sz w:val="24"/>
          <w:szCs w:val="28"/>
          <w:rtl/>
        </w:rPr>
      </w:pPr>
      <w:r>
        <w:rPr>
          <w:sz w:val="24"/>
          <w:szCs w:val="28"/>
          <w:rtl/>
        </w:rPr>
        <w:t xml:space="preserve">مدیر فناوری اطلاعات ضمن بحث در مورد مراحل بعدی، خاطرنشان كرد كه آنها علاقه مند به انجام یك مورد آزمایشی هستند. ما به مدیر گفتیم خوشحال می شویم که یکبار اطمینان حاصل شد که از طرف دستگاه اجرایی با اقتدار امضاء به عمل می آیم که آنها پس از اتمام موفقیت آمیز مورد آزمایشی آماده </w:t>
      </w:r>
      <w:r>
        <w:rPr>
          <w:sz w:val="24"/>
          <w:szCs w:val="28"/>
          <w:rtl/>
        </w:rPr>
        <w:lastRenderedPageBreak/>
        <w:t xml:space="preserve">برای انجام معامله بودند. ما همچنین به مدیر </w:t>
      </w:r>
      <w:r>
        <w:rPr>
          <w:sz w:val="24"/>
          <w:szCs w:val="28"/>
        </w:rPr>
        <w:t>IT</w:t>
      </w:r>
      <w:r>
        <w:rPr>
          <w:sz w:val="24"/>
          <w:szCs w:val="28"/>
          <w:rtl/>
        </w:rPr>
        <w:t xml:space="preserve"> </w:t>
      </w:r>
      <w:r>
        <w:rPr>
          <w:rFonts w:hint="cs"/>
          <w:sz w:val="24"/>
          <w:szCs w:val="28"/>
          <w:rtl/>
        </w:rPr>
        <w:t>گفتیم كه ما برای شارژ هرگونه خدمات مورد نیاز در زمان مورد آزمایشی، سیاست شارژ داشتیم، اما این هزینه ها به قرارداد نهایی اعتبار می یابند.</w:t>
      </w:r>
    </w:p>
    <w:p w14:paraId="4CB57F4B" w14:textId="77777777" w:rsidR="008A59A7" w:rsidRDefault="008A59A7" w:rsidP="008A59A7">
      <w:pPr>
        <w:spacing w:line="360" w:lineRule="auto"/>
        <w:jc w:val="both"/>
        <w:rPr>
          <w:sz w:val="24"/>
          <w:szCs w:val="28"/>
        </w:rPr>
      </w:pPr>
      <w:r>
        <w:rPr>
          <w:sz w:val="24"/>
          <w:szCs w:val="28"/>
          <w:rtl/>
        </w:rPr>
        <w:t>همان طور که طی چند هفته بعد فهمیدیم، در حال پیگیری یک پروژه وجودی نبودیم. مدیر فناوری اطلاعات هیچ صلاحیتی برای تأیید سطح هزینه ها نداشت و هیچ پشتوانه اجرایی نیز نداشت. معامله ای هرگز از این شرکت به وجود نیامد و ما خوشحال شدیم که توانستیم خود را از یک تلاش برای فروش وقت تلف کنیم.</w:t>
      </w:r>
    </w:p>
    <w:p w14:paraId="69E14014" w14:textId="77777777" w:rsidR="008A59A7" w:rsidRDefault="008A59A7" w:rsidP="008A59A7">
      <w:pPr>
        <w:spacing w:line="360" w:lineRule="auto"/>
        <w:jc w:val="center"/>
        <w:rPr>
          <w:sz w:val="24"/>
          <w:szCs w:val="28"/>
          <w:rtl/>
        </w:rPr>
      </w:pPr>
      <w:r>
        <w:rPr>
          <w:sz w:val="24"/>
          <w:szCs w:val="28"/>
          <w:rtl/>
        </w:rPr>
        <w:t>****</w:t>
      </w:r>
    </w:p>
    <w:p w14:paraId="01642552" w14:textId="77777777" w:rsidR="008A59A7" w:rsidRDefault="008A59A7" w:rsidP="008A59A7">
      <w:pPr>
        <w:spacing w:line="360" w:lineRule="auto"/>
        <w:jc w:val="both"/>
        <w:rPr>
          <w:sz w:val="24"/>
          <w:szCs w:val="28"/>
          <w:rtl/>
        </w:rPr>
      </w:pPr>
    </w:p>
    <w:p w14:paraId="79F87D66" w14:textId="77777777" w:rsidR="008A59A7" w:rsidRDefault="008A59A7" w:rsidP="008A59A7">
      <w:pPr>
        <w:spacing w:line="360" w:lineRule="auto"/>
        <w:jc w:val="both"/>
        <w:rPr>
          <w:b/>
          <w:bCs/>
          <w:sz w:val="24"/>
          <w:szCs w:val="28"/>
        </w:rPr>
      </w:pPr>
      <w:r>
        <w:rPr>
          <w:b/>
          <w:bCs/>
          <w:sz w:val="24"/>
          <w:szCs w:val="28"/>
          <w:rtl/>
        </w:rPr>
        <w:t>استفاده از منابع</w:t>
      </w:r>
    </w:p>
    <w:p w14:paraId="4CEF9E40" w14:textId="77777777" w:rsidR="008A59A7" w:rsidRDefault="008A59A7" w:rsidP="008A59A7">
      <w:pPr>
        <w:spacing w:line="360" w:lineRule="auto"/>
        <w:ind w:firstLine="720"/>
        <w:jc w:val="both"/>
        <w:rPr>
          <w:sz w:val="24"/>
          <w:szCs w:val="28"/>
        </w:rPr>
      </w:pPr>
      <w:r>
        <w:rPr>
          <w:sz w:val="24"/>
          <w:szCs w:val="28"/>
          <w:rtl/>
        </w:rPr>
        <w:t>هنگامی که معیارهای موفقیت در جلسه آزمایشی خود را تعیین کردید، باید سعی کنید با استفاده از منابع یا مطالب مرجع منتشرشده، کارهای خاصی را حذف کنید. مشتری شما باید درک کند که ارزیابی با هزینه قابل توجهی برای هر دو سازمان انجام می شود. اگر بتوانید یکی از نکات کلیدی را به روش دیگری ثابت کنید، هر دو شما سود خواهید برد.</w:t>
      </w:r>
    </w:p>
    <w:p w14:paraId="1F96EDB8" w14:textId="77777777" w:rsidR="008A59A7" w:rsidRDefault="008A59A7" w:rsidP="008A59A7">
      <w:pPr>
        <w:spacing w:line="360" w:lineRule="auto"/>
        <w:ind w:firstLine="720"/>
        <w:jc w:val="both"/>
        <w:rPr>
          <w:sz w:val="24"/>
          <w:szCs w:val="28"/>
        </w:rPr>
      </w:pPr>
      <w:r>
        <w:rPr>
          <w:sz w:val="24"/>
          <w:szCs w:val="28"/>
          <w:rtl/>
        </w:rPr>
        <w:t>بهترین راه برای برآوردن الزامات بدون انجام وظیفه، این است که بتوانید مشتری دیگری را که یک وضعیت مشابه را اجرا کرده است، مرجع کنید. این رویکرد همچنین به نفع مشتری شماست زیرا آنها بیشتر از آنچه که واقعاً در یک آزمایشگاه استریل انجام می دهند، بیشتر از آنچه که واقعاً درگیر است یاد می گیرند. متأسفانه، بسیاری از مشتریان بر این باورند که آنها الزامات منحصر به فردی دارند که باعث کاهش ارزش منابع می شوند.</w:t>
      </w:r>
    </w:p>
    <w:p w14:paraId="7C2A77F8" w14:textId="77777777" w:rsidR="008A59A7" w:rsidRDefault="008A59A7" w:rsidP="008A59A7">
      <w:pPr>
        <w:spacing w:line="360" w:lineRule="auto"/>
        <w:jc w:val="both"/>
        <w:rPr>
          <w:sz w:val="24"/>
          <w:szCs w:val="28"/>
        </w:rPr>
      </w:pPr>
    </w:p>
    <w:p w14:paraId="044953EB"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از ارزیابی بدون نظارت خودداری کنید</w:t>
      </w:r>
    </w:p>
    <w:p w14:paraId="0C25045D" w14:textId="77777777" w:rsidR="008A59A7" w:rsidRDefault="008A59A7" w:rsidP="008A59A7">
      <w:pPr>
        <w:spacing w:line="360" w:lineRule="auto"/>
        <w:jc w:val="both"/>
        <w:rPr>
          <w:b/>
          <w:bCs/>
          <w:i/>
          <w:iCs/>
          <w:sz w:val="24"/>
          <w:szCs w:val="28"/>
        </w:rPr>
      </w:pPr>
      <w:r>
        <w:rPr>
          <w:b/>
          <w:bCs/>
          <w:i/>
          <w:iCs/>
          <w:sz w:val="24"/>
          <w:szCs w:val="28"/>
          <w:rtl/>
        </w:rPr>
        <w:t>مگر اینکه شرکت شما راهبرد خاصی را در رابطه با ارزیابی های فرضی ناظران (شاید با هدف مشتریان میانی) در پی داشته باشد، در غیر این صورت نباید از پذیرش این موضوع به عنوان یک التزام خودداری کنید. اگر وقتی مشتری مشغول ارزیابی سیستم شما یک نماینده فروش نیست، تلاش خود را برای فروش در معرض خطر قرار دهید. اگر این نیاز را به طور مکرر مشاهده می کنید، با تیم های بازاریابی و مهندسی خود کار کنید تا یک پاسخ مناسب ارائه دهید.</w:t>
      </w:r>
    </w:p>
    <w:p w14:paraId="03251AC9" w14:textId="77777777" w:rsidR="008A59A7" w:rsidRDefault="008A59A7" w:rsidP="008A59A7">
      <w:pPr>
        <w:spacing w:line="360" w:lineRule="auto"/>
        <w:jc w:val="both"/>
        <w:rPr>
          <w:b/>
          <w:bCs/>
          <w:i/>
          <w:iCs/>
          <w:sz w:val="24"/>
          <w:szCs w:val="28"/>
          <w:rtl/>
        </w:rPr>
      </w:pPr>
    </w:p>
    <w:p w14:paraId="418150EF" w14:textId="77777777" w:rsidR="008A59A7" w:rsidRDefault="008A59A7" w:rsidP="008A59A7">
      <w:pPr>
        <w:spacing w:line="360" w:lineRule="auto"/>
        <w:jc w:val="both"/>
        <w:rPr>
          <w:b/>
          <w:bCs/>
          <w:sz w:val="32"/>
          <w:szCs w:val="32"/>
        </w:rPr>
      </w:pPr>
      <w:r>
        <w:rPr>
          <w:b/>
          <w:bCs/>
          <w:sz w:val="32"/>
          <w:szCs w:val="32"/>
          <w:rtl/>
        </w:rPr>
        <w:t>خلاصه</w:t>
      </w:r>
    </w:p>
    <w:p w14:paraId="190AB858" w14:textId="77777777" w:rsidR="008A59A7" w:rsidRDefault="008A59A7" w:rsidP="008A59A7">
      <w:pPr>
        <w:spacing w:line="360" w:lineRule="auto"/>
        <w:ind w:firstLine="720"/>
        <w:jc w:val="both"/>
        <w:rPr>
          <w:sz w:val="24"/>
          <w:szCs w:val="28"/>
        </w:rPr>
      </w:pPr>
      <w:r>
        <w:rPr>
          <w:sz w:val="24"/>
          <w:szCs w:val="28"/>
          <w:rtl/>
        </w:rPr>
        <w:t>کنترل و آزمایش وقت گیر و دشوار است. متأسفانه، مشتریان گاهی بر روی آنها پافشاری می کنند. وقتی این کار را انجام دادند، اطمینان حاصل کنید که آنها از هزینه های انجام ارزیابی آگاه هستند. ارزیابی باید به عنوان یک گام مادی به سمت یک مشارکت مهم قرار گیرد. برای واجد شرایط تر کردن مشتری خود از این بحث استفاده کنید. به طور همزمان، برای ایجاد مجموعه ای از معیارهای واضح و منطبق با ارزش ارائه شده برای راه حل خود، کار کنید.</w:t>
      </w:r>
    </w:p>
    <w:p w14:paraId="4B4ED871" w14:textId="77777777" w:rsidR="008A59A7" w:rsidRDefault="008A59A7" w:rsidP="008A59A7">
      <w:pPr>
        <w:spacing w:line="360" w:lineRule="auto"/>
        <w:ind w:firstLine="720"/>
        <w:jc w:val="both"/>
        <w:rPr>
          <w:sz w:val="24"/>
          <w:szCs w:val="28"/>
        </w:rPr>
      </w:pPr>
      <w:r>
        <w:rPr>
          <w:sz w:val="24"/>
          <w:szCs w:val="28"/>
          <w:rtl/>
        </w:rPr>
        <w:t>پس از مذاکره در مورد شرایط تجاری و ارزش تجاری مورد آزمایشی، با علاقه مندی ها درگیر شوید. برای تکمیل آزمایش از تکنیک های ویژه مدیریت کوتاه مدت پروژه که در این فصل شرح داده شده است استفاده کنید. روشی قانع کننده را برای ارائه نتایج مثبت آزمایشی ایجاد کنید و از آن استفاده کنید تا به کل پروژه منتهی شوید.</w:t>
      </w:r>
    </w:p>
    <w:p w14:paraId="2AD2440A" w14:textId="77777777" w:rsidR="008A59A7" w:rsidRDefault="008A59A7" w:rsidP="008A59A7">
      <w:pPr>
        <w:spacing w:line="360" w:lineRule="auto"/>
        <w:jc w:val="both"/>
        <w:rPr>
          <w:sz w:val="24"/>
          <w:szCs w:val="28"/>
        </w:rPr>
      </w:pPr>
    </w:p>
    <w:p w14:paraId="5F88F711" w14:textId="77777777" w:rsidR="008A59A7" w:rsidRDefault="008A59A7" w:rsidP="008A59A7">
      <w:pPr>
        <w:spacing w:line="360" w:lineRule="auto"/>
        <w:jc w:val="both"/>
        <w:rPr>
          <w:b/>
          <w:bCs/>
          <w:sz w:val="24"/>
          <w:szCs w:val="28"/>
          <w:rtl/>
        </w:rPr>
      </w:pPr>
      <w:r>
        <w:rPr>
          <w:b/>
          <w:bCs/>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330"/>
      </w:tblGrid>
      <w:tr w:rsidR="008A59A7" w14:paraId="05C83AE2"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247B334D" w14:textId="77777777" w:rsidR="008A59A7" w:rsidRDefault="008A59A7">
            <w:pPr>
              <w:spacing w:after="0" w:line="360" w:lineRule="auto"/>
              <w:jc w:val="both"/>
              <w:rPr>
                <w:sz w:val="24"/>
                <w:szCs w:val="28"/>
                <w:rtl/>
              </w:rPr>
            </w:pPr>
            <w:r>
              <w:rPr>
                <w:sz w:val="24"/>
                <w:szCs w:val="28"/>
                <w:rtl/>
              </w:rPr>
              <w:t>مهندس فروش جدید</w:t>
            </w:r>
          </w:p>
        </w:tc>
        <w:tc>
          <w:tcPr>
            <w:tcW w:w="8330" w:type="dxa"/>
            <w:tcBorders>
              <w:top w:val="single" w:sz="4" w:space="0" w:color="auto"/>
              <w:left w:val="single" w:sz="4" w:space="0" w:color="auto"/>
              <w:bottom w:val="single" w:sz="4" w:space="0" w:color="auto"/>
              <w:right w:val="single" w:sz="4" w:space="0" w:color="auto"/>
            </w:tcBorders>
            <w:hideMark/>
          </w:tcPr>
          <w:p w14:paraId="256BC892" w14:textId="77777777" w:rsidR="008A59A7" w:rsidRDefault="008A59A7">
            <w:pPr>
              <w:spacing w:after="0" w:line="360" w:lineRule="auto"/>
              <w:jc w:val="both"/>
              <w:rPr>
                <w:sz w:val="24"/>
                <w:szCs w:val="28"/>
                <w:rtl/>
              </w:rPr>
            </w:pPr>
            <w:r>
              <w:rPr>
                <w:sz w:val="24"/>
                <w:szCs w:val="28"/>
                <w:rtl/>
              </w:rPr>
              <w:t>اگر ارزیابی شدید، روی موارد زیر تمرکز کنید:</w:t>
            </w:r>
          </w:p>
          <w:p w14:paraId="32FA5A56" w14:textId="77777777" w:rsidR="008A59A7" w:rsidRDefault="008A59A7">
            <w:pPr>
              <w:spacing w:after="0" w:line="360" w:lineRule="auto"/>
              <w:jc w:val="both"/>
              <w:rPr>
                <w:sz w:val="24"/>
                <w:szCs w:val="28"/>
              </w:rPr>
            </w:pPr>
            <w:r>
              <w:rPr>
                <w:sz w:val="24"/>
                <w:szCs w:val="28"/>
                <w:rtl/>
              </w:rPr>
              <w:t>مطمئن باشید که نیاز مشتری و گزاره ارزش خود را درک کرده اید.</w:t>
            </w:r>
          </w:p>
          <w:p w14:paraId="49687227" w14:textId="77777777" w:rsidR="008A59A7" w:rsidRDefault="008A59A7">
            <w:pPr>
              <w:spacing w:after="0" w:line="360" w:lineRule="auto"/>
              <w:jc w:val="both"/>
              <w:rPr>
                <w:sz w:val="24"/>
                <w:szCs w:val="28"/>
              </w:rPr>
            </w:pPr>
            <w:r>
              <w:rPr>
                <w:sz w:val="24"/>
                <w:szCs w:val="28"/>
                <w:rtl/>
              </w:rPr>
              <w:t>سعی کنید به جنبه های دیگر محصول خود فکر کنید که می تواند برای تقویت ارزش پیشنهادی شما در نظر گرفته شود.</w:t>
            </w:r>
          </w:p>
          <w:p w14:paraId="46F02500" w14:textId="77777777" w:rsidR="008A59A7" w:rsidRDefault="008A59A7">
            <w:pPr>
              <w:spacing w:after="0" w:line="360" w:lineRule="auto"/>
              <w:jc w:val="both"/>
              <w:rPr>
                <w:sz w:val="24"/>
                <w:szCs w:val="28"/>
              </w:rPr>
            </w:pPr>
            <w:r>
              <w:rPr>
                <w:sz w:val="24"/>
                <w:szCs w:val="28"/>
                <w:rtl/>
              </w:rPr>
              <w:t>سخت کار کنید! این یک سرمایه گذاری قابل توجه از طرف شرکت شما است - شما مطمئناً نمی خواهید کسی باشید که تیم را رها کند.</w:t>
            </w:r>
          </w:p>
        </w:tc>
      </w:tr>
      <w:tr w:rsidR="008A59A7" w14:paraId="7244EE9B"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6D87A752" w14:textId="77777777" w:rsidR="008A59A7" w:rsidRDefault="008A59A7">
            <w:pPr>
              <w:spacing w:after="0" w:line="360" w:lineRule="auto"/>
              <w:jc w:val="both"/>
              <w:rPr>
                <w:sz w:val="24"/>
                <w:szCs w:val="28"/>
                <w:rtl/>
              </w:rPr>
            </w:pPr>
            <w:r>
              <w:rPr>
                <w:sz w:val="24"/>
                <w:szCs w:val="28"/>
                <w:rtl/>
              </w:rPr>
              <w:t>مهندس فروش باتجربه</w:t>
            </w:r>
          </w:p>
        </w:tc>
        <w:tc>
          <w:tcPr>
            <w:tcW w:w="8330" w:type="dxa"/>
            <w:tcBorders>
              <w:top w:val="single" w:sz="4" w:space="0" w:color="auto"/>
              <w:left w:val="single" w:sz="4" w:space="0" w:color="auto"/>
              <w:bottom w:val="single" w:sz="4" w:space="0" w:color="auto"/>
              <w:right w:val="single" w:sz="4" w:space="0" w:color="auto"/>
            </w:tcBorders>
            <w:hideMark/>
          </w:tcPr>
          <w:p w14:paraId="082AEFFA" w14:textId="77777777" w:rsidR="008A59A7" w:rsidRDefault="008A59A7">
            <w:pPr>
              <w:spacing w:after="0" w:line="360" w:lineRule="auto"/>
              <w:jc w:val="both"/>
              <w:rPr>
                <w:sz w:val="24"/>
                <w:szCs w:val="28"/>
                <w:rtl/>
              </w:rPr>
            </w:pPr>
            <w:r>
              <w:rPr>
                <w:sz w:val="24"/>
                <w:szCs w:val="28"/>
                <w:rtl/>
              </w:rPr>
              <w:t>شما باید در تهیه گزاره ارزش و استراتژی کلی شرکت کنید. شما می توانید با نظارت بر کار اعضای کم تجربه تیم و ایجاد روابط با مشتری ارزش افزوده داشته باشید. اگر از شما خواسته شده است که به عنوان یک مشارکت کننده شخصی عمل کنید، این کار را با عادت انجام دهید و یک مثال خوب برای دیگران بگذارید.</w:t>
            </w:r>
          </w:p>
        </w:tc>
      </w:tr>
      <w:tr w:rsidR="008A59A7" w14:paraId="46A5E615"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5982B7A1" w14:textId="77777777" w:rsidR="008A59A7" w:rsidRDefault="008A59A7">
            <w:pPr>
              <w:spacing w:after="0" w:line="360" w:lineRule="auto"/>
              <w:jc w:val="both"/>
              <w:rPr>
                <w:sz w:val="24"/>
                <w:szCs w:val="28"/>
                <w:rtl/>
              </w:rPr>
            </w:pPr>
            <w:r>
              <w:rPr>
                <w:sz w:val="24"/>
                <w:szCs w:val="28"/>
                <w:rtl/>
              </w:rPr>
              <w:t>مدیر</w:t>
            </w:r>
          </w:p>
        </w:tc>
        <w:tc>
          <w:tcPr>
            <w:tcW w:w="8330" w:type="dxa"/>
            <w:tcBorders>
              <w:top w:val="single" w:sz="4" w:space="0" w:color="auto"/>
              <w:left w:val="single" w:sz="4" w:space="0" w:color="auto"/>
              <w:bottom w:val="single" w:sz="4" w:space="0" w:color="auto"/>
              <w:right w:val="single" w:sz="4" w:space="0" w:color="auto"/>
            </w:tcBorders>
            <w:hideMark/>
          </w:tcPr>
          <w:p w14:paraId="06CB7721" w14:textId="77777777" w:rsidR="008A59A7" w:rsidRDefault="008A59A7">
            <w:pPr>
              <w:spacing w:after="0" w:line="360" w:lineRule="auto"/>
              <w:jc w:val="both"/>
              <w:rPr>
                <w:sz w:val="24"/>
                <w:szCs w:val="28"/>
                <w:rtl/>
              </w:rPr>
            </w:pPr>
            <w:r>
              <w:rPr>
                <w:sz w:val="24"/>
                <w:szCs w:val="28"/>
                <w:rtl/>
              </w:rPr>
              <w:t xml:space="preserve">با اعضای تیم، از جمله مدیر فروش، مصاحبه کنید تا مطمئن شوید استراتژی آنها صحیح است. به عنوان یک مدافع شیطان عمل کنید تا سعی کنید استراتژی رقیب خود را در ارزیابی </w:t>
            </w:r>
            <w:r>
              <w:rPr>
                <w:sz w:val="24"/>
                <w:szCs w:val="28"/>
                <w:rtl/>
              </w:rPr>
              <w:lastRenderedPageBreak/>
              <w:t>پیش بینی کنید. به مطمئن شوید که تیم تمام منابع لازم برای پیروزی در جلسه آزمایشی را دارد.</w:t>
            </w:r>
          </w:p>
        </w:tc>
      </w:tr>
    </w:tbl>
    <w:p w14:paraId="65789D33" w14:textId="77777777" w:rsidR="008A59A7" w:rsidRDefault="008A59A7" w:rsidP="008A59A7">
      <w:pPr>
        <w:spacing w:line="360" w:lineRule="auto"/>
        <w:jc w:val="both"/>
        <w:rPr>
          <w:sz w:val="24"/>
          <w:szCs w:val="28"/>
          <w:rtl/>
        </w:rPr>
      </w:pPr>
    </w:p>
    <w:p w14:paraId="5F33AB1B"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5C381521" w14:textId="77777777" w:rsidR="008A59A7" w:rsidRDefault="008A59A7" w:rsidP="008A59A7">
      <w:pPr>
        <w:spacing w:line="360" w:lineRule="auto"/>
        <w:jc w:val="both"/>
        <w:rPr>
          <w:b/>
          <w:bCs/>
          <w:sz w:val="44"/>
          <w:szCs w:val="44"/>
          <w:rtl/>
        </w:rPr>
      </w:pPr>
      <w:r>
        <w:rPr>
          <w:b/>
          <w:bCs/>
          <w:sz w:val="44"/>
          <w:szCs w:val="44"/>
          <w:rtl/>
        </w:rPr>
        <w:t>14</w:t>
      </w:r>
    </w:p>
    <w:p w14:paraId="6E8F8986" w14:textId="77777777" w:rsidR="008A59A7" w:rsidRDefault="008A59A7" w:rsidP="008A59A7">
      <w:pPr>
        <w:spacing w:line="360" w:lineRule="auto"/>
        <w:jc w:val="both"/>
        <w:rPr>
          <w:b/>
          <w:bCs/>
          <w:sz w:val="24"/>
          <w:szCs w:val="28"/>
          <w:rtl/>
        </w:rPr>
      </w:pPr>
    </w:p>
    <w:p w14:paraId="139BC129" w14:textId="77777777" w:rsidR="008A59A7" w:rsidRDefault="008A59A7" w:rsidP="008A59A7">
      <w:pPr>
        <w:spacing w:line="360" w:lineRule="auto"/>
        <w:jc w:val="both"/>
        <w:rPr>
          <w:b/>
          <w:bCs/>
          <w:sz w:val="32"/>
          <w:szCs w:val="32"/>
          <w:rtl/>
        </w:rPr>
      </w:pPr>
      <w:r>
        <w:rPr>
          <w:b/>
          <w:bCs/>
          <w:sz w:val="32"/>
          <w:szCs w:val="32"/>
          <w:rtl/>
        </w:rPr>
        <w:t>اهداف فصل</w:t>
      </w:r>
    </w:p>
    <w:p w14:paraId="594DEF86" w14:textId="77777777" w:rsidR="008A59A7" w:rsidRDefault="008A59A7" w:rsidP="008A59A7">
      <w:pPr>
        <w:spacing w:line="360" w:lineRule="auto"/>
        <w:jc w:val="both"/>
        <w:rPr>
          <w:b/>
          <w:bCs/>
          <w:sz w:val="24"/>
          <w:szCs w:val="28"/>
          <w:rtl/>
        </w:rPr>
      </w:pPr>
    </w:p>
    <w:p w14:paraId="1DEAD946" w14:textId="77777777" w:rsidR="008A59A7" w:rsidRDefault="008A59A7" w:rsidP="008A59A7">
      <w:pPr>
        <w:spacing w:line="360" w:lineRule="auto"/>
        <w:jc w:val="both"/>
        <w:rPr>
          <w:b/>
          <w:bCs/>
          <w:sz w:val="24"/>
          <w:szCs w:val="28"/>
          <w:rtl/>
        </w:rPr>
      </w:pPr>
      <w:r>
        <w:rPr>
          <w:b/>
          <w:bCs/>
          <w:sz w:val="24"/>
          <w:szCs w:val="28"/>
          <w:rtl/>
        </w:rPr>
        <w:t>پس از منعقد شدن فروش، تعامل حساب مناسب را درک کنید.</w:t>
      </w:r>
    </w:p>
    <w:p w14:paraId="559E13FE" w14:textId="77777777" w:rsidR="008A59A7" w:rsidRDefault="008A59A7" w:rsidP="008A59A7">
      <w:pPr>
        <w:spacing w:line="360" w:lineRule="auto"/>
        <w:jc w:val="both"/>
        <w:rPr>
          <w:b/>
          <w:bCs/>
          <w:sz w:val="24"/>
          <w:szCs w:val="28"/>
        </w:rPr>
      </w:pPr>
      <w:r>
        <w:rPr>
          <w:b/>
          <w:bCs/>
          <w:sz w:val="24"/>
          <w:szCs w:val="28"/>
          <w:rtl/>
        </w:rPr>
        <w:t>قادر به ساختن یک برنامه گذار مؤثر باشید.</w:t>
      </w:r>
    </w:p>
    <w:p w14:paraId="2C71CEA4" w14:textId="77777777" w:rsidR="008A59A7" w:rsidRDefault="008A59A7" w:rsidP="008A59A7">
      <w:pPr>
        <w:spacing w:line="360" w:lineRule="auto"/>
        <w:jc w:val="both"/>
        <w:rPr>
          <w:b/>
          <w:bCs/>
          <w:sz w:val="24"/>
          <w:szCs w:val="28"/>
        </w:rPr>
      </w:pPr>
      <w:r>
        <w:rPr>
          <w:b/>
          <w:bCs/>
          <w:sz w:val="24"/>
          <w:szCs w:val="28"/>
          <w:rtl/>
        </w:rPr>
        <w:t>طرحی را ایجاد کنید تا از فرصت های بالقوه ارائه شده توسط مدیریت حساب جاری استفاده کنید.</w:t>
      </w:r>
    </w:p>
    <w:p w14:paraId="25113B7A" w14:textId="77777777" w:rsidR="008A59A7" w:rsidRDefault="008A59A7" w:rsidP="008A59A7">
      <w:pPr>
        <w:spacing w:line="360" w:lineRule="auto"/>
        <w:jc w:val="both"/>
        <w:rPr>
          <w:b/>
          <w:bCs/>
          <w:sz w:val="24"/>
          <w:szCs w:val="28"/>
        </w:rPr>
      </w:pPr>
      <w:r>
        <w:rPr>
          <w:b/>
          <w:bCs/>
          <w:sz w:val="24"/>
          <w:szCs w:val="28"/>
          <w:rtl/>
        </w:rPr>
        <w:t>درک کنید که چه شرایط ویژه ای می تواند در انتقال پست ها رخ دهد و چگونه به آنها پاسخ دهید.</w:t>
      </w:r>
    </w:p>
    <w:p w14:paraId="21237F41" w14:textId="77777777" w:rsidR="008A59A7" w:rsidRDefault="008A59A7" w:rsidP="008A59A7">
      <w:pPr>
        <w:spacing w:line="360" w:lineRule="auto"/>
        <w:jc w:val="both"/>
        <w:rPr>
          <w:b/>
          <w:bCs/>
          <w:sz w:val="24"/>
          <w:szCs w:val="28"/>
        </w:rPr>
      </w:pPr>
      <w:r>
        <w:rPr>
          <w:b/>
          <w:bCs/>
          <w:sz w:val="24"/>
          <w:szCs w:val="28"/>
          <w:rtl/>
        </w:rPr>
        <w:t>از برنامه انتقال خود به عنوان یک ابزار فروش و ارجاع استفاده کنید.</w:t>
      </w:r>
    </w:p>
    <w:p w14:paraId="69D5A279" w14:textId="77777777" w:rsidR="008A59A7" w:rsidRDefault="008A59A7" w:rsidP="008A59A7">
      <w:pPr>
        <w:spacing w:line="360" w:lineRule="auto"/>
        <w:jc w:val="both"/>
        <w:rPr>
          <w:b/>
          <w:bCs/>
          <w:sz w:val="24"/>
          <w:szCs w:val="28"/>
        </w:rPr>
      </w:pPr>
    </w:p>
    <w:p w14:paraId="43C6EF32" w14:textId="77777777" w:rsidR="008A59A7" w:rsidRDefault="008A59A7" w:rsidP="008A59A7">
      <w:pPr>
        <w:spacing w:line="360" w:lineRule="auto"/>
        <w:jc w:val="both"/>
        <w:rPr>
          <w:b/>
          <w:bCs/>
          <w:sz w:val="24"/>
          <w:szCs w:val="28"/>
          <w:rtl/>
        </w:rPr>
      </w:pPr>
    </w:p>
    <w:p w14:paraId="41D338F1" w14:textId="77777777" w:rsidR="008A59A7" w:rsidRDefault="008A59A7" w:rsidP="008A59A7">
      <w:pPr>
        <w:spacing w:line="360" w:lineRule="auto"/>
        <w:jc w:val="both"/>
        <w:rPr>
          <w:b/>
          <w:bCs/>
          <w:sz w:val="24"/>
          <w:szCs w:val="28"/>
          <w:rtl/>
        </w:rPr>
      </w:pPr>
    </w:p>
    <w:p w14:paraId="5F3C3EFB" w14:textId="77777777" w:rsidR="008A59A7" w:rsidRDefault="008A59A7" w:rsidP="008A59A7">
      <w:pPr>
        <w:spacing w:line="360" w:lineRule="auto"/>
        <w:jc w:val="both"/>
        <w:rPr>
          <w:b/>
          <w:bCs/>
          <w:sz w:val="24"/>
          <w:szCs w:val="28"/>
          <w:rtl/>
        </w:rPr>
      </w:pPr>
    </w:p>
    <w:p w14:paraId="2548FD53" w14:textId="77777777" w:rsidR="008A59A7" w:rsidRDefault="008A59A7" w:rsidP="008A59A7">
      <w:pPr>
        <w:spacing w:line="360" w:lineRule="auto"/>
        <w:jc w:val="both"/>
        <w:rPr>
          <w:b/>
          <w:bCs/>
          <w:sz w:val="44"/>
          <w:szCs w:val="44"/>
          <w:rtl/>
        </w:rPr>
      </w:pPr>
      <w:r>
        <w:rPr>
          <w:b/>
          <w:bCs/>
          <w:sz w:val="44"/>
          <w:szCs w:val="44"/>
          <w:rtl/>
        </w:rPr>
        <w:t>دانش پس از فروش</w:t>
      </w:r>
    </w:p>
    <w:p w14:paraId="7C2B2055" w14:textId="77777777" w:rsidR="008A59A7" w:rsidRDefault="008A59A7" w:rsidP="008A59A7">
      <w:pPr>
        <w:spacing w:line="360" w:lineRule="auto"/>
        <w:jc w:val="both"/>
        <w:rPr>
          <w:sz w:val="24"/>
          <w:szCs w:val="28"/>
        </w:rPr>
      </w:pPr>
      <w:r>
        <w:rPr>
          <w:sz w:val="24"/>
          <w:szCs w:val="28"/>
          <w:rtl/>
        </w:rPr>
        <w:t>شروع خوب، نیمی از راه است.</w:t>
      </w:r>
    </w:p>
    <w:p w14:paraId="1D844C26" w14:textId="77777777" w:rsidR="008A59A7" w:rsidRDefault="008A59A7" w:rsidP="008A59A7">
      <w:pPr>
        <w:spacing w:line="360" w:lineRule="auto"/>
        <w:jc w:val="both"/>
        <w:rPr>
          <w:i/>
          <w:iCs/>
          <w:sz w:val="24"/>
          <w:szCs w:val="28"/>
        </w:rPr>
      </w:pPr>
      <w:r>
        <w:rPr>
          <w:i/>
          <w:iCs/>
          <w:sz w:val="24"/>
          <w:szCs w:val="28"/>
          <w:rtl/>
        </w:rPr>
        <w:t>ارسطو</w:t>
      </w:r>
    </w:p>
    <w:p w14:paraId="776A1D9A" w14:textId="77777777" w:rsidR="008A59A7" w:rsidRDefault="008A59A7" w:rsidP="008A59A7">
      <w:pPr>
        <w:spacing w:line="360" w:lineRule="auto"/>
        <w:jc w:val="both"/>
        <w:rPr>
          <w:sz w:val="24"/>
          <w:szCs w:val="28"/>
          <w:rtl/>
        </w:rPr>
      </w:pPr>
    </w:p>
    <w:p w14:paraId="3CFE87F2" w14:textId="77777777" w:rsidR="008A59A7" w:rsidRDefault="008A59A7" w:rsidP="008A59A7">
      <w:pPr>
        <w:spacing w:line="360" w:lineRule="auto"/>
        <w:ind w:firstLine="720"/>
        <w:jc w:val="both"/>
        <w:rPr>
          <w:sz w:val="24"/>
          <w:szCs w:val="28"/>
        </w:rPr>
      </w:pPr>
      <w:r>
        <w:rPr>
          <w:sz w:val="24"/>
          <w:szCs w:val="28"/>
          <w:rtl/>
        </w:rPr>
        <w:lastRenderedPageBreak/>
        <w:t>در این فصل با راهنمایی چگونگی هدایت با پیشنهادهای گام به گام برای دستیابی به موفقیت از پیش فروش تا پست ها آغاز می کنیم. سپس ما بر اساس پتانسیل های آنها در جهت بهبود فروش و شغل آینده خود، چندین توجیه برای این فعالیت های پست فروشی ارائه می دهیم. مهمتر از همه، ما گزینه هایی را پیشنهاد می کنیم که به شما اجازه می دهد مزایای این تعامل را بدست آورید بدون اینکه به شدت بر توانایی شما در ایجاد مشاغل جدید تأثیر بگذارد. سرانجام با پرداختن به موقعیتهای خاص که می توانند در یک زمینه ارسال پستی ایجاد شوند، فصل را می بندیم.</w:t>
      </w:r>
    </w:p>
    <w:p w14:paraId="0BB21114" w14:textId="77777777" w:rsidR="008A59A7" w:rsidRDefault="008A59A7" w:rsidP="008A59A7">
      <w:pPr>
        <w:spacing w:line="360" w:lineRule="auto"/>
        <w:ind w:firstLine="720"/>
        <w:jc w:val="both"/>
        <w:rPr>
          <w:sz w:val="24"/>
          <w:szCs w:val="28"/>
        </w:rPr>
      </w:pPr>
      <w:r>
        <w:rPr>
          <w:sz w:val="24"/>
          <w:szCs w:val="28"/>
          <w:rtl/>
        </w:rPr>
        <w:t>پشتیبانی از پیش فروش ها موضوعی دشوار برای هر مهندس فروش است. از آنجا که همه ما موجوداتی هستیم که با طرح جبران خسارت خود انگیزه داریم، افکار ما پس از فروش معمولاً مربوط به دویدن به بانک برای واریز چک است. سازمان پیش فروش کالاهای کلاسیک، کار پستی را تحریک می کند، زیرا این امر از ایجاد درآمد بیشتر جلوگیری می کند. اگر حساب های اصلی را پوشش می دهید، به این صورت که فقط قلمرو سه تا پنج حساب را در اختیار دارید، پشتیبانی از ارسال نامه تقریبا غیرقابل اجتناب است. هنگام پوشش یک منطقه بزرگ یا یک منطقه تجاری کوچک (</w:t>
      </w:r>
      <w:r>
        <w:rPr>
          <w:sz w:val="24"/>
          <w:szCs w:val="28"/>
        </w:rPr>
        <w:t>SMB</w:t>
      </w:r>
      <w:r>
        <w:rPr>
          <w:sz w:val="24"/>
          <w:szCs w:val="28"/>
          <w:rtl/>
        </w:rPr>
        <w:t>)، می تواند به یک نقطه حساس اصلی در روند فروش تبدیل شود. مهمتر از پشتیبانی فنی، حساب کاربری و مدیریت روابط در حال انجام است. اگرچه این به طور کلی به عنوان مسئولیت نمایندگی فروش تلقی می شود، اما مزیت های شما در این امر دخیل است.</w:t>
      </w:r>
    </w:p>
    <w:p w14:paraId="4945EEA7" w14:textId="77777777" w:rsidR="008A59A7" w:rsidRDefault="008A59A7" w:rsidP="008A59A7">
      <w:pPr>
        <w:spacing w:line="360" w:lineRule="auto"/>
        <w:jc w:val="both"/>
        <w:rPr>
          <w:sz w:val="24"/>
          <w:szCs w:val="28"/>
        </w:rPr>
      </w:pPr>
    </w:p>
    <w:p w14:paraId="1AE153F6" w14:textId="77777777" w:rsidR="008A59A7" w:rsidRDefault="008A59A7" w:rsidP="008A59A7">
      <w:pPr>
        <w:spacing w:line="360" w:lineRule="auto"/>
        <w:jc w:val="both"/>
        <w:rPr>
          <w:b/>
          <w:bCs/>
          <w:sz w:val="32"/>
          <w:szCs w:val="32"/>
          <w:rtl/>
        </w:rPr>
      </w:pPr>
      <w:r>
        <w:rPr>
          <w:b/>
          <w:bCs/>
          <w:sz w:val="32"/>
          <w:szCs w:val="32"/>
          <w:rtl/>
        </w:rPr>
        <w:t>تدوین برنامه انتقال</w:t>
      </w:r>
    </w:p>
    <w:p w14:paraId="515ECF4B" w14:textId="77777777" w:rsidR="008A59A7" w:rsidRDefault="008A59A7" w:rsidP="008A59A7">
      <w:pPr>
        <w:spacing w:line="360" w:lineRule="auto"/>
        <w:ind w:firstLine="720"/>
        <w:jc w:val="both"/>
        <w:rPr>
          <w:sz w:val="24"/>
          <w:szCs w:val="28"/>
        </w:rPr>
      </w:pPr>
      <w:r>
        <w:rPr>
          <w:sz w:val="24"/>
          <w:szCs w:val="28"/>
          <w:rtl/>
        </w:rPr>
        <w:t>تبریک می گویم، شما فروش را انجام دادید! اکنون این دومین هفته از ربع جدید است و شما خود را در کنار خانواده خود مجدداً رنگ آمیزی کرده اید و دوباره به فکر کار می افتید. شما در حال دریافت کپی بر روی موضوعات ایمیل الکترونیکی طولانی و بین گروه خدمات حرفه ای خود، یک شریک اجرای و مدیر پروژه مشتری هستید. چه کار میکنی؟ یک برنامه انتقالی بسازید. این طرح یک سند دستیابی به تیم است که در واقع راه حل شما را عملی می کند. جدول 14</w:t>
      </w:r>
      <w:r>
        <w:rPr>
          <w:sz w:val="24"/>
          <w:szCs w:val="28"/>
        </w:rPr>
        <w:t>A.1</w:t>
      </w:r>
      <w:r>
        <w:rPr>
          <w:sz w:val="24"/>
          <w:szCs w:val="28"/>
          <w:rtl/>
        </w:rPr>
        <w:t xml:space="preserve"> </w:t>
      </w:r>
      <w:r>
        <w:rPr>
          <w:rFonts w:hint="cs"/>
          <w:sz w:val="24"/>
          <w:szCs w:val="28"/>
          <w:rtl/>
        </w:rPr>
        <w:t>در پیوست در پایان این فصل نمونه ای از "فروش به برنامه انتقال خدمات حرفه ای" را نشان می دهد. برنامه شما باید اطلاعاتی را كه در طی چرخه فروش به دست آورده اید مستند سازد كه می تواند برای تیم اجرایی مفید باشد. به طور کلی، این باید به صورت خلاصه دو تا پنج صفحه باشد که به طور مکرر به اسناد دیگر مراجعه می کند. این سند به محدود کردن تعامل شما با تیم اجرایی کمک می کند، ضمن اینکه با برقراری ارتباط مناسب، آنها را مؤثرتر می کند.</w:t>
      </w:r>
    </w:p>
    <w:p w14:paraId="3D4362A9" w14:textId="77777777" w:rsidR="008A59A7" w:rsidRDefault="008A59A7" w:rsidP="008A59A7">
      <w:pPr>
        <w:spacing w:line="360" w:lineRule="auto"/>
        <w:jc w:val="both"/>
        <w:rPr>
          <w:sz w:val="24"/>
          <w:szCs w:val="28"/>
        </w:rPr>
      </w:pPr>
    </w:p>
    <w:p w14:paraId="5D2CD53E" w14:textId="77777777" w:rsidR="008A59A7" w:rsidRDefault="008A59A7" w:rsidP="008A59A7">
      <w:pPr>
        <w:spacing w:line="360" w:lineRule="auto"/>
        <w:jc w:val="both"/>
        <w:rPr>
          <w:b/>
          <w:bCs/>
          <w:i/>
          <w:iCs/>
          <w:sz w:val="32"/>
          <w:szCs w:val="32"/>
          <w:u w:val="single"/>
          <w:rtl/>
        </w:rPr>
      </w:pPr>
      <w:r>
        <w:rPr>
          <w:b/>
          <w:bCs/>
          <w:i/>
          <w:iCs/>
          <w:sz w:val="32"/>
          <w:szCs w:val="32"/>
          <w:u w:val="single"/>
          <w:rtl/>
        </w:rPr>
        <w:t>نکته: کار خود را حفظ کنید</w:t>
      </w:r>
    </w:p>
    <w:p w14:paraId="1BFDA24A" w14:textId="77777777" w:rsidR="008A59A7" w:rsidRDefault="008A59A7" w:rsidP="008A59A7">
      <w:pPr>
        <w:spacing w:line="360" w:lineRule="auto"/>
        <w:jc w:val="both"/>
        <w:rPr>
          <w:b/>
          <w:bCs/>
          <w:i/>
          <w:iCs/>
          <w:sz w:val="24"/>
          <w:szCs w:val="28"/>
        </w:rPr>
      </w:pPr>
      <w:r>
        <w:rPr>
          <w:b/>
          <w:bCs/>
          <w:i/>
          <w:iCs/>
          <w:sz w:val="24"/>
          <w:szCs w:val="28"/>
          <w:rtl/>
        </w:rPr>
        <w:t>در سال 2014، 1 دلار حدود 10 گیگابایت فضای ذخیره سازی برای رایانه رومیزی خریداری می کند، این بدان معناست که برای کار و تولید شما، حین و یا بعد از فروش، هیچ هزینه ای - و مطلقاً به هر دلیلی برای نگه داشتن - وجود ندارد.</w:t>
      </w:r>
    </w:p>
    <w:p w14:paraId="6C47A089" w14:textId="77777777" w:rsidR="008A59A7" w:rsidRDefault="008A59A7" w:rsidP="008A59A7">
      <w:pPr>
        <w:spacing w:line="360" w:lineRule="auto"/>
        <w:jc w:val="both"/>
        <w:rPr>
          <w:b/>
          <w:bCs/>
          <w:i/>
          <w:iCs/>
          <w:sz w:val="24"/>
          <w:szCs w:val="28"/>
          <w:rtl/>
        </w:rPr>
      </w:pPr>
    </w:p>
    <w:p w14:paraId="12E695B1" w14:textId="77777777" w:rsidR="008A59A7" w:rsidRDefault="008A59A7" w:rsidP="008A59A7">
      <w:pPr>
        <w:spacing w:line="360" w:lineRule="auto"/>
        <w:ind w:firstLine="720"/>
        <w:jc w:val="both"/>
        <w:rPr>
          <w:sz w:val="24"/>
          <w:szCs w:val="28"/>
        </w:rPr>
      </w:pPr>
      <w:r>
        <w:rPr>
          <w:sz w:val="24"/>
          <w:szCs w:val="28"/>
          <w:rtl/>
        </w:rPr>
        <w:t xml:space="preserve">همچنین سوزاندن چندین سی دی یا کپی کردن در یک شستشو یا ذخیره سازی ابری، پوشه های خدماتی که حاوی اسناد پیشنهاد درخواست اطلاعات، پیشنهاد درخواست پروپوزال و اسناد کشف هستند، به علاوه هر یادداشت دیگری که مربوط به حساب است، نیز خوب است. کپی اسکریپت ها و تغییرات نمایش نیز باید به </w:t>
      </w:r>
      <w:r>
        <w:rPr>
          <w:sz w:val="24"/>
          <w:szCs w:val="28"/>
        </w:rPr>
        <w:t>CD</w:t>
      </w:r>
      <w:r>
        <w:rPr>
          <w:sz w:val="24"/>
          <w:szCs w:val="28"/>
          <w:rtl/>
        </w:rPr>
        <w:t xml:space="preserve"> </w:t>
      </w:r>
      <w:r>
        <w:rPr>
          <w:rFonts w:hint="cs"/>
          <w:sz w:val="24"/>
          <w:szCs w:val="28"/>
          <w:rtl/>
        </w:rPr>
        <w:t>اضافه شود. این سی دی سپس می تواند در اختیار گروه خدمات حرفه ای یا مجتمع سیستم های مسئول نصب یا اجرای قرار گیرد. این رویکرد همچنین می تواند بعداً به کاهش کار اداری شما کمک کند. به جای تماس، هر زمان که کسی به اسناد دسترسی داشته باشد یا بخواهد نسخه نمایشی را ببیند، می توانید سی دی را در اختیار آنها قرار دهید و بگذارید خودشان در خدمتشان باشند. حتماً از هرگونه سیاست حفظ اسناد نیز آگاه باشید (و از آن پیروی کنید).</w:t>
      </w:r>
    </w:p>
    <w:p w14:paraId="33096CC3" w14:textId="77777777" w:rsidR="008A59A7" w:rsidRDefault="008A59A7" w:rsidP="008A59A7">
      <w:pPr>
        <w:spacing w:line="360" w:lineRule="auto"/>
        <w:jc w:val="both"/>
        <w:rPr>
          <w:sz w:val="24"/>
          <w:szCs w:val="28"/>
        </w:rPr>
      </w:pPr>
    </w:p>
    <w:p w14:paraId="0B9E36EE" w14:textId="77777777" w:rsidR="008A59A7" w:rsidRDefault="008A59A7" w:rsidP="008A59A7">
      <w:pPr>
        <w:spacing w:line="360" w:lineRule="auto"/>
        <w:jc w:val="both"/>
        <w:rPr>
          <w:b/>
          <w:bCs/>
          <w:sz w:val="32"/>
          <w:szCs w:val="32"/>
          <w:rtl/>
        </w:rPr>
      </w:pPr>
      <w:r>
        <w:rPr>
          <w:b/>
          <w:bCs/>
          <w:sz w:val="32"/>
          <w:szCs w:val="32"/>
          <w:rtl/>
        </w:rPr>
        <w:t>برنامه تعهد مداوم</w:t>
      </w:r>
    </w:p>
    <w:p w14:paraId="4FAE03E1" w14:textId="77777777" w:rsidR="008A59A7" w:rsidRDefault="008A59A7" w:rsidP="008A59A7">
      <w:pPr>
        <w:spacing w:line="360" w:lineRule="auto"/>
        <w:ind w:firstLine="720"/>
        <w:jc w:val="both"/>
        <w:rPr>
          <w:sz w:val="24"/>
          <w:szCs w:val="28"/>
        </w:rPr>
      </w:pPr>
      <w:r>
        <w:rPr>
          <w:sz w:val="24"/>
          <w:szCs w:val="28"/>
          <w:rtl/>
        </w:rPr>
        <w:t>اکنون برای حفظ رابطه خود با مشتری برنامه خود را تنظیم کنید. حتی اگر تصمیم گرفتید از مرحله استقرار جلوگیری کنید، باید رابطه را حفظ کنید. در این بخش نقاط عطف اصلی در اجرا مورد بررسی است. جدول 14</w:t>
      </w:r>
      <w:r>
        <w:rPr>
          <w:sz w:val="24"/>
          <w:szCs w:val="28"/>
        </w:rPr>
        <w:t>A.2</w:t>
      </w:r>
      <w:r>
        <w:rPr>
          <w:sz w:val="24"/>
          <w:szCs w:val="28"/>
          <w:rtl/>
        </w:rPr>
        <w:t xml:space="preserve"> </w:t>
      </w:r>
      <w:r>
        <w:rPr>
          <w:rFonts w:hint="cs"/>
          <w:sz w:val="24"/>
          <w:szCs w:val="28"/>
          <w:rtl/>
        </w:rPr>
        <w:t>در پیوست در پایان این فصل نمونه ای از "برنامه نامزدی حساب جاری" را ارائه می دهد. از این طرح نمونه به عنوان یک الگو استفاده کنید تا مراحل مهم چرخه زندگی مشتری خود را ثبت کنید. با نقشه برداری از برنامه سطح بالا، می توانید برنامه ای از تعامل پروژه یا مشتری ایجاد کنید، و سرمایه گذاری های زمانی را با حفظ روابط متعادل کنید. این خلاصه ها را برای همه مشتریان خود ترکیب کنید و آنها را روی دیوار کنار میز خود قرار دهید. آنها یک روش عالی برای کمک به شما در پیگیری فعالیت های جاری هستند.</w:t>
      </w:r>
    </w:p>
    <w:p w14:paraId="61D7AA26" w14:textId="77777777" w:rsidR="008A59A7" w:rsidRDefault="008A59A7" w:rsidP="008A59A7">
      <w:pPr>
        <w:spacing w:line="360" w:lineRule="auto"/>
        <w:jc w:val="both"/>
        <w:rPr>
          <w:sz w:val="24"/>
          <w:szCs w:val="28"/>
        </w:rPr>
      </w:pPr>
    </w:p>
    <w:p w14:paraId="29A764B9" w14:textId="77777777" w:rsidR="008A59A7" w:rsidRDefault="008A59A7" w:rsidP="008A59A7">
      <w:pPr>
        <w:spacing w:line="360" w:lineRule="auto"/>
        <w:jc w:val="both"/>
        <w:rPr>
          <w:b/>
          <w:bCs/>
          <w:sz w:val="32"/>
          <w:szCs w:val="32"/>
          <w:rtl/>
        </w:rPr>
      </w:pPr>
      <w:r>
        <w:rPr>
          <w:b/>
          <w:bCs/>
          <w:sz w:val="32"/>
          <w:szCs w:val="32"/>
          <w:rtl/>
        </w:rPr>
        <w:lastRenderedPageBreak/>
        <w:t>جلسات مشتری: پروژه سوت پایان</w:t>
      </w:r>
    </w:p>
    <w:p w14:paraId="15CFDCC9" w14:textId="77777777" w:rsidR="008A59A7" w:rsidRDefault="008A59A7" w:rsidP="008A59A7">
      <w:pPr>
        <w:spacing w:line="360" w:lineRule="auto"/>
        <w:ind w:firstLine="720"/>
        <w:jc w:val="both"/>
        <w:rPr>
          <w:sz w:val="24"/>
          <w:szCs w:val="28"/>
          <w:rtl/>
        </w:rPr>
      </w:pPr>
      <w:r>
        <w:rPr>
          <w:sz w:val="24"/>
          <w:szCs w:val="28"/>
          <w:rtl/>
        </w:rPr>
        <w:t>شما باید با سازمان خدمات حرفه ای کار کنید تا مطمئن شوید بخشی از جلسه شروع کار پروژه هستید. این در شرایطی است که شما باید سند انتقال را با مشتری و مجریان بررسی کنید. شما همچنین باید آماده ارائه گزارشی در مورد علت انتخاب راه حل خود باشید. غالباً، تیم اجرایی بخشی از فرایند ارزیابی رسمی نخواهد بود. اگر در مورد راه حل پیشنهادی خود به آنها ارائه دهید و مؤلفه های مهم را از دیدگاه مشاغل برجسته کنید، به این اطمینان می یابید که این اجرای در واقع شبیه محصولی است که مدیران فکر می کنند مبلغی را پرداخت می کنند.</w:t>
      </w:r>
    </w:p>
    <w:p w14:paraId="6255BABF" w14:textId="77777777" w:rsidR="008A59A7" w:rsidRDefault="008A59A7" w:rsidP="008A59A7">
      <w:pPr>
        <w:spacing w:line="360" w:lineRule="auto"/>
        <w:jc w:val="both"/>
        <w:rPr>
          <w:sz w:val="24"/>
          <w:szCs w:val="28"/>
        </w:rPr>
      </w:pPr>
    </w:p>
    <w:p w14:paraId="0DEA2647"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ایجاد یک سند "اهداف پروژه" که معیارهای موفقیت را فهرست می کند</w:t>
      </w:r>
    </w:p>
    <w:p w14:paraId="6ACB330E" w14:textId="77777777" w:rsidR="008A59A7" w:rsidRDefault="008A59A7" w:rsidP="008A59A7">
      <w:pPr>
        <w:spacing w:line="360" w:lineRule="auto"/>
        <w:jc w:val="both"/>
        <w:rPr>
          <w:b/>
          <w:bCs/>
          <w:i/>
          <w:iCs/>
          <w:sz w:val="24"/>
          <w:szCs w:val="28"/>
        </w:rPr>
      </w:pPr>
      <w:r>
        <w:rPr>
          <w:b/>
          <w:bCs/>
          <w:i/>
          <w:iCs/>
          <w:sz w:val="24"/>
          <w:szCs w:val="28"/>
          <w:rtl/>
        </w:rPr>
        <w:t>به عنوان بخشی از شروع، باید سندی وجود داشته باشد که مزایای مورد انتظار راه حل شما را توصیف کند. این باید ترکیبی از خلاصه اجرایی پیشنهاد شما، ورودی مشتری و ورودی تیم خدمات حرفه ای باشد. این می تواند اشکال مختلفی به خود بگیرد اما باید شامل فاکتورهای یک تا سه فاکتور باشد که توسط آنها داوری خواهد شد، و همچنین اهدافی که مشترکاً برای دستیابی به موفقیت تعیین شده اند. همانطور که بعدا شرح داده شد، این خلاصه می تواند ابزاری قدرتمند برای شما با این مشتری و سایر افراد باشد.</w:t>
      </w:r>
    </w:p>
    <w:p w14:paraId="107281F2" w14:textId="77777777" w:rsidR="008A59A7" w:rsidRDefault="008A59A7" w:rsidP="008A59A7">
      <w:pPr>
        <w:spacing w:line="360" w:lineRule="auto"/>
        <w:jc w:val="both"/>
        <w:rPr>
          <w:sz w:val="24"/>
          <w:szCs w:val="28"/>
        </w:rPr>
      </w:pPr>
    </w:p>
    <w:p w14:paraId="13EFDD16" w14:textId="77777777" w:rsidR="008A59A7" w:rsidRDefault="008A59A7" w:rsidP="008A59A7">
      <w:pPr>
        <w:spacing w:line="360" w:lineRule="auto"/>
        <w:jc w:val="both"/>
        <w:rPr>
          <w:b/>
          <w:bCs/>
          <w:sz w:val="24"/>
          <w:szCs w:val="28"/>
          <w:rtl/>
        </w:rPr>
      </w:pPr>
      <w:r>
        <w:rPr>
          <w:b/>
          <w:bCs/>
          <w:sz w:val="24"/>
          <w:szCs w:val="28"/>
          <w:rtl/>
        </w:rPr>
        <w:t>در حین استقرار</w:t>
      </w:r>
    </w:p>
    <w:p w14:paraId="740142FF" w14:textId="77777777" w:rsidR="008A59A7" w:rsidRDefault="008A59A7" w:rsidP="008A59A7">
      <w:pPr>
        <w:spacing w:line="360" w:lineRule="auto"/>
        <w:ind w:firstLine="720"/>
        <w:jc w:val="both"/>
        <w:rPr>
          <w:sz w:val="24"/>
          <w:szCs w:val="28"/>
        </w:rPr>
      </w:pPr>
      <w:r>
        <w:rPr>
          <w:sz w:val="24"/>
          <w:szCs w:val="28"/>
          <w:rtl/>
        </w:rPr>
        <w:t>در حین استقرار، می خواهید وضعیت فعلی را تصدیق کنید و تعیین کنید که آیا پروژه در حال دستیابی به نقاط عطف بحرانی است یا خیر. صفحه کاری نشان داده شده در جدول 14.1 به شما کمک می کند تا این اطلاعات را پیگیری کنید. شما همچنین می خواهید از هرگونه تغییر در محدوده پروژه یا تحویل پروژه مطلع شوید. با مدیر پروژه رابطه برقرار کنید و از او بخواهید که برنامه مشارکت شما را نقد کند. همچنین دریابید که چگونه می توانید به تیم پروژه موفق باشید. غالباً، وقتی تیم پروژه به موانع جاده ای برخورد می کند، می توانید مشکلات را برای مدیران بیشتر کنید.</w:t>
      </w:r>
    </w:p>
    <w:p w14:paraId="6F741EB4" w14:textId="77777777" w:rsidR="008A59A7" w:rsidRDefault="008A59A7" w:rsidP="008A59A7">
      <w:pPr>
        <w:spacing w:line="360" w:lineRule="auto"/>
        <w:jc w:val="both"/>
        <w:rPr>
          <w:sz w:val="24"/>
          <w:szCs w:val="28"/>
        </w:rPr>
      </w:pPr>
    </w:p>
    <w:p w14:paraId="54CAD926" w14:textId="77777777" w:rsidR="008A59A7" w:rsidRDefault="008A59A7" w:rsidP="008A59A7">
      <w:pPr>
        <w:spacing w:line="360" w:lineRule="auto"/>
        <w:jc w:val="center"/>
        <w:rPr>
          <w:b/>
          <w:bCs/>
          <w:sz w:val="24"/>
          <w:szCs w:val="28"/>
          <w:rtl/>
        </w:rPr>
      </w:pPr>
      <w:r>
        <w:rPr>
          <w:b/>
          <w:bCs/>
          <w:sz w:val="24"/>
          <w:szCs w:val="28"/>
          <w:rtl/>
        </w:rPr>
        <w:t>جدول 14.1</w:t>
      </w:r>
    </w:p>
    <w:p w14:paraId="04F96717" w14:textId="77777777" w:rsidR="008A59A7" w:rsidRDefault="008A59A7" w:rsidP="008A59A7">
      <w:pPr>
        <w:spacing w:line="360" w:lineRule="auto"/>
        <w:jc w:val="center"/>
        <w:rPr>
          <w:sz w:val="32"/>
          <w:szCs w:val="32"/>
        </w:rPr>
      </w:pPr>
      <w:r>
        <w:rPr>
          <w:sz w:val="32"/>
          <w:szCs w:val="32"/>
          <w:rtl/>
        </w:rPr>
        <w:lastRenderedPageBreak/>
        <w:t>برگه برنامه ریزی استقرار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54B165D8"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6EF4A07D" w14:textId="77777777" w:rsidR="008A59A7" w:rsidRDefault="008A59A7">
            <w:pPr>
              <w:spacing w:after="0" w:line="360" w:lineRule="auto"/>
              <w:jc w:val="both"/>
              <w:rPr>
                <w:sz w:val="24"/>
                <w:szCs w:val="28"/>
                <w:rtl/>
              </w:rPr>
            </w:pPr>
            <w:r>
              <w:rPr>
                <w:sz w:val="24"/>
                <w:szCs w:val="28"/>
                <w:rtl/>
              </w:rPr>
              <w:t>1. یک کارگاه انتقال را برنامه ریزی کنید که در آن با تیم اجرا ملاقات کنید تا تمام دانش، اسناد و غیره را منتقل نمایید.</w:t>
            </w:r>
          </w:p>
          <w:p w14:paraId="39BDD206" w14:textId="77777777" w:rsidR="008A59A7" w:rsidRDefault="008A59A7">
            <w:pPr>
              <w:spacing w:after="0" w:line="360" w:lineRule="auto"/>
              <w:jc w:val="both"/>
              <w:rPr>
                <w:sz w:val="24"/>
                <w:szCs w:val="28"/>
              </w:rPr>
            </w:pPr>
            <w:r>
              <w:rPr>
                <w:sz w:val="24"/>
                <w:szCs w:val="28"/>
                <w:rtl/>
              </w:rPr>
              <w:t>2- از آنها بخواهید که طرح پروژه، منشور پروژه، فهرست تحویل ها و نقاط عطف اصلی را برای شما ارائه دهند.</w:t>
            </w:r>
          </w:p>
          <w:p w14:paraId="422EF856" w14:textId="77777777" w:rsidR="008A59A7" w:rsidRDefault="008A59A7">
            <w:pPr>
              <w:spacing w:after="0" w:line="360" w:lineRule="auto"/>
              <w:jc w:val="both"/>
              <w:rPr>
                <w:sz w:val="24"/>
                <w:szCs w:val="28"/>
              </w:rPr>
            </w:pPr>
            <w:r>
              <w:rPr>
                <w:sz w:val="24"/>
                <w:szCs w:val="28"/>
                <w:rtl/>
              </w:rPr>
              <w:t>3. اطمینان حاصل کنید که در فهرست های توزیع، نقاط عطف اصلی پروژه را قرار داده اید.</w:t>
            </w:r>
          </w:p>
          <w:p w14:paraId="1EF9D203" w14:textId="77777777" w:rsidR="008A59A7" w:rsidRDefault="008A59A7">
            <w:pPr>
              <w:spacing w:after="0" w:line="360" w:lineRule="auto"/>
              <w:jc w:val="both"/>
              <w:rPr>
                <w:sz w:val="24"/>
                <w:szCs w:val="28"/>
              </w:rPr>
            </w:pPr>
            <w:r>
              <w:rPr>
                <w:sz w:val="24"/>
                <w:szCs w:val="28"/>
                <w:rtl/>
              </w:rPr>
              <w:t>4- در جلسه آغازین پروژه با مشتری شرکت کنید.</w:t>
            </w:r>
          </w:p>
          <w:p w14:paraId="70FA7D9A" w14:textId="77777777" w:rsidR="008A59A7" w:rsidRDefault="008A59A7">
            <w:pPr>
              <w:spacing w:after="0" w:line="360" w:lineRule="auto"/>
              <w:jc w:val="both"/>
              <w:rPr>
                <w:sz w:val="24"/>
                <w:szCs w:val="28"/>
              </w:rPr>
            </w:pPr>
            <w:r>
              <w:rPr>
                <w:sz w:val="24"/>
                <w:szCs w:val="28"/>
                <w:rtl/>
              </w:rPr>
              <w:t>5- در هر جشن مربوط به حضور در این مسابقات شرکت کنید. اگر مشتری برنامه ای ندارد، ببینید که آیا شرکت شما می تواند یکی را حمایت کند. حسن نیت مسیری طولانی را طی خواهد کرد.</w:t>
            </w:r>
          </w:p>
        </w:tc>
      </w:tr>
    </w:tbl>
    <w:p w14:paraId="349CF4B3" w14:textId="77777777" w:rsidR="008A59A7" w:rsidRDefault="008A59A7" w:rsidP="008A59A7">
      <w:pPr>
        <w:spacing w:line="360" w:lineRule="auto"/>
        <w:jc w:val="both"/>
        <w:rPr>
          <w:sz w:val="24"/>
          <w:szCs w:val="28"/>
          <w:rtl/>
        </w:rPr>
      </w:pPr>
    </w:p>
    <w:p w14:paraId="046439B8" w14:textId="77777777" w:rsidR="008A59A7" w:rsidRDefault="008A59A7" w:rsidP="008A59A7">
      <w:pPr>
        <w:spacing w:line="360" w:lineRule="auto"/>
        <w:jc w:val="both"/>
        <w:rPr>
          <w:b/>
          <w:bCs/>
          <w:sz w:val="32"/>
          <w:szCs w:val="32"/>
        </w:rPr>
      </w:pPr>
      <w:r>
        <w:rPr>
          <w:b/>
          <w:bCs/>
          <w:sz w:val="32"/>
          <w:szCs w:val="32"/>
          <w:rtl/>
        </w:rPr>
        <w:t>بعد از چرخش</w:t>
      </w:r>
    </w:p>
    <w:p w14:paraId="1406EE49" w14:textId="77777777" w:rsidR="008A59A7" w:rsidRDefault="008A59A7" w:rsidP="008A59A7">
      <w:pPr>
        <w:spacing w:line="360" w:lineRule="auto"/>
        <w:ind w:firstLine="720"/>
        <w:jc w:val="both"/>
        <w:rPr>
          <w:sz w:val="24"/>
          <w:szCs w:val="28"/>
        </w:rPr>
      </w:pPr>
      <w:r>
        <w:rPr>
          <w:sz w:val="24"/>
          <w:szCs w:val="28"/>
          <w:rtl/>
        </w:rPr>
        <w:t>شما باید سعی کنید حداقل هر شش ماه یک بار با مخاطبین اصلی خود ملاقات کنید. چالش شما بدست آوردن اطلاعات مورد نیاز و حفظ رابطه است، اما این کار را در حداقل زمان ممکن انجام دهید. برنامه شروع این جلسه ممکن است مانند برنامه نشان داده شده در جدول 14.2 باشد.</w:t>
      </w:r>
    </w:p>
    <w:p w14:paraId="68F020F6" w14:textId="77777777" w:rsidR="008A59A7" w:rsidRDefault="008A59A7" w:rsidP="008A59A7">
      <w:pPr>
        <w:spacing w:line="360" w:lineRule="auto"/>
        <w:ind w:firstLine="720"/>
        <w:jc w:val="both"/>
        <w:rPr>
          <w:sz w:val="24"/>
          <w:szCs w:val="28"/>
        </w:rPr>
      </w:pPr>
      <w:r>
        <w:rPr>
          <w:sz w:val="24"/>
          <w:szCs w:val="28"/>
          <w:rtl/>
        </w:rPr>
        <w:t>اهداف شما برای این جلسات ساده است: فرصت های اضافی را شناسایی کنید، تلاش های رقابتی در هنگام ورود را کشف کنید و دید دقیقی از مشتری و روابطی که ایجاد کرده اید حفظ کنید. اگر وقت آزاد دارید می توانید آن را با مشتری سپری کنید. این یک روش عالی برای نه تنها بیشتر کردن روابط بلکه برای تعمیق درک شما در مورد استفاده از راه حل شماست. چنین جلساتی همچنین به مشتری کمک می کند تا با شرکت شما احساس "تماس" کند.</w:t>
      </w:r>
    </w:p>
    <w:p w14:paraId="5F2D7148" w14:textId="77777777" w:rsidR="008A59A7" w:rsidRDefault="008A59A7" w:rsidP="008A59A7">
      <w:pPr>
        <w:spacing w:line="360" w:lineRule="auto"/>
        <w:jc w:val="both"/>
        <w:rPr>
          <w:sz w:val="24"/>
          <w:szCs w:val="28"/>
        </w:rPr>
      </w:pPr>
    </w:p>
    <w:p w14:paraId="6D5FB0EB" w14:textId="77777777" w:rsidR="008A59A7" w:rsidRDefault="008A59A7" w:rsidP="008A59A7">
      <w:pPr>
        <w:spacing w:line="360" w:lineRule="auto"/>
        <w:jc w:val="both"/>
        <w:rPr>
          <w:b/>
          <w:bCs/>
          <w:i/>
          <w:iCs/>
          <w:sz w:val="32"/>
          <w:szCs w:val="32"/>
          <w:u w:val="single"/>
          <w:rtl/>
        </w:rPr>
      </w:pPr>
      <w:r>
        <w:rPr>
          <w:b/>
          <w:bCs/>
          <w:i/>
          <w:iCs/>
          <w:sz w:val="32"/>
          <w:szCs w:val="32"/>
          <w:u w:val="single"/>
          <w:rtl/>
        </w:rPr>
        <w:t>نکته: هرگز به تنهایی غذا نخورید</w:t>
      </w:r>
    </w:p>
    <w:p w14:paraId="0B131871" w14:textId="77777777" w:rsidR="008A59A7" w:rsidRDefault="008A59A7" w:rsidP="008A59A7">
      <w:pPr>
        <w:spacing w:line="360" w:lineRule="auto"/>
        <w:jc w:val="both"/>
        <w:rPr>
          <w:b/>
          <w:bCs/>
          <w:i/>
          <w:iCs/>
          <w:sz w:val="24"/>
          <w:szCs w:val="28"/>
        </w:rPr>
      </w:pPr>
      <w:r>
        <w:rPr>
          <w:b/>
          <w:bCs/>
          <w:i/>
          <w:iCs/>
          <w:sz w:val="24"/>
          <w:szCs w:val="28"/>
          <w:rtl/>
        </w:rPr>
        <w:t xml:space="preserve">اولین مدیر فروش من قبلاً هر زمان که به تنهایی غذا می خوردیم، به من می گفت این یک فرصت فروش تلف شده بوده است. حتی اگر روزتان شلوغ است، از صبحانه یا ناهار زودهنگام برای جلب مشتری های موجود استفاده کنید. آنها از غذای رایگان قدردانی می کنند، و شما این رابطه را حفظ خواهید کرد. هنگامی که یکی از ما به یک شهر پرواز می کند، ما از قبل مخاطبین خود را جستجو </w:t>
      </w:r>
      <w:r>
        <w:rPr>
          <w:b/>
          <w:bCs/>
          <w:i/>
          <w:iCs/>
          <w:sz w:val="24"/>
          <w:szCs w:val="28"/>
          <w:rtl/>
        </w:rPr>
        <w:lastRenderedPageBreak/>
        <w:t>خواهیم کرد و چندین نشست "غذایی محور" ترتیب می دهیم. در بسیاری از نقاط جهان، این روش استاندارد برای انجام مناسب کار است.</w:t>
      </w:r>
    </w:p>
    <w:p w14:paraId="769D5E45" w14:textId="77777777" w:rsidR="008A59A7" w:rsidRDefault="008A59A7" w:rsidP="008A59A7">
      <w:pPr>
        <w:spacing w:line="360" w:lineRule="auto"/>
        <w:jc w:val="both"/>
        <w:rPr>
          <w:sz w:val="24"/>
          <w:szCs w:val="28"/>
        </w:rPr>
      </w:pPr>
    </w:p>
    <w:p w14:paraId="0E367840" w14:textId="77777777" w:rsidR="008A59A7" w:rsidRDefault="008A59A7" w:rsidP="008A59A7">
      <w:pPr>
        <w:spacing w:line="360" w:lineRule="auto"/>
        <w:jc w:val="center"/>
        <w:rPr>
          <w:b/>
          <w:bCs/>
          <w:sz w:val="24"/>
          <w:szCs w:val="28"/>
          <w:rtl/>
        </w:rPr>
      </w:pPr>
      <w:r>
        <w:rPr>
          <w:b/>
          <w:bCs/>
          <w:sz w:val="24"/>
          <w:szCs w:val="28"/>
          <w:rtl/>
        </w:rPr>
        <w:t>جدول 14.2</w:t>
      </w:r>
    </w:p>
    <w:p w14:paraId="5AAFFA67" w14:textId="77777777" w:rsidR="008A59A7" w:rsidRDefault="008A59A7" w:rsidP="008A59A7">
      <w:pPr>
        <w:spacing w:line="360" w:lineRule="auto"/>
        <w:jc w:val="center"/>
        <w:rPr>
          <w:sz w:val="32"/>
          <w:szCs w:val="32"/>
        </w:rPr>
      </w:pPr>
      <w:r>
        <w:rPr>
          <w:sz w:val="32"/>
          <w:szCs w:val="32"/>
          <w:rtl/>
        </w:rPr>
        <w:t>پس از برنامه ریزی کارآزمایی جلسه کاری مشتری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494AF384"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C262260" w14:textId="77777777" w:rsidR="008A59A7" w:rsidRDefault="008A59A7">
            <w:pPr>
              <w:spacing w:after="0" w:line="360" w:lineRule="auto"/>
              <w:jc w:val="both"/>
              <w:rPr>
                <w:sz w:val="24"/>
                <w:szCs w:val="28"/>
                <w:rtl/>
              </w:rPr>
            </w:pPr>
            <w:r>
              <w:rPr>
                <w:sz w:val="24"/>
                <w:szCs w:val="28"/>
                <w:rtl/>
              </w:rPr>
              <w:t>1. بررسی وضعیت پروژه.</w:t>
            </w:r>
          </w:p>
          <w:p w14:paraId="4E01985D" w14:textId="77777777" w:rsidR="008A59A7" w:rsidRDefault="008A59A7">
            <w:pPr>
              <w:spacing w:after="0" w:line="360" w:lineRule="auto"/>
              <w:jc w:val="both"/>
              <w:rPr>
                <w:sz w:val="24"/>
                <w:szCs w:val="28"/>
              </w:rPr>
            </w:pPr>
            <w:r>
              <w:rPr>
                <w:sz w:val="24"/>
                <w:szCs w:val="28"/>
                <w:rtl/>
              </w:rPr>
              <w:t>2. درمورد محصولات جدید که ممکن است مرتبط باشند بحث کنید.</w:t>
            </w:r>
          </w:p>
          <w:p w14:paraId="2E3EF94F" w14:textId="77777777" w:rsidR="008A59A7" w:rsidRDefault="008A59A7">
            <w:pPr>
              <w:spacing w:after="0" w:line="360" w:lineRule="auto"/>
              <w:jc w:val="both"/>
              <w:rPr>
                <w:sz w:val="24"/>
                <w:szCs w:val="28"/>
              </w:rPr>
            </w:pPr>
            <w:r>
              <w:rPr>
                <w:sz w:val="24"/>
                <w:szCs w:val="28"/>
                <w:rtl/>
              </w:rPr>
              <w:t>3. در مورد سایر نیازهای جدید یا سیستم هایی که ممکن است در آن وجود داشته باشد بحث کنید.</w:t>
            </w:r>
          </w:p>
          <w:p w14:paraId="40EF1727" w14:textId="77777777" w:rsidR="008A59A7" w:rsidRDefault="008A59A7">
            <w:pPr>
              <w:spacing w:after="0" w:line="360" w:lineRule="auto"/>
              <w:jc w:val="both"/>
              <w:rPr>
                <w:sz w:val="24"/>
                <w:szCs w:val="28"/>
              </w:rPr>
            </w:pPr>
            <w:r>
              <w:rPr>
                <w:sz w:val="24"/>
                <w:szCs w:val="28"/>
                <w:rtl/>
              </w:rPr>
              <w:t>4- بپرسید که آیا همه از راه حل راضی هستند یا خیر.</w:t>
            </w:r>
          </w:p>
          <w:p w14:paraId="2F5809A3" w14:textId="77777777" w:rsidR="008A59A7" w:rsidRDefault="008A59A7">
            <w:pPr>
              <w:spacing w:after="0" w:line="360" w:lineRule="auto"/>
              <w:jc w:val="both"/>
              <w:rPr>
                <w:sz w:val="24"/>
                <w:szCs w:val="28"/>
              </w:rPr>
            </w:pPr>
            <w:r>
              <w:rPr>
                <w:sz w:val="24"/>
                <w:szCs w:val="28"/>
                <w:rtl/>
              </w:rPr>
              <w:t>5- مرجع فعلی را بررسی کنید تا توانایی و تمایل به مراجعه به آنها در آینده مشخص شود.</w:t>
            </w:r>
          </w:p>
          <w:p w14:paraId="5F767D37" w14:textId="77777777" w:rsidR="008A59A7" w:rsidRDefault="008A59A7">
            <w:pPr>
              <w:spacing w:after="0" w:line="360" w:lineRule="auto"/>
              <w:jc w:val="both"/>
              <w:rPr>
                <w:sz w:val="24"/>
                <w:szCs w:val="28"/>
              </w:rPr>
            </w:pPr>
            <w:r>
              <w:rPr>
                <w:sz w:val="24"/>
                <w:szCs w:val="28"/>
                <w:rtl/>
              </w:rPr>
              <w:t>6. بررسی کارکنان فعلی مشتری و نمودار سازمانی.</w:t>
            </w:r>
          </w:p>
          <w:p w14:paraId="5FAEA05D" w14:textId="77777777" w:rsidR="008A59A7" w:rsidRDefault="008A59A7">
            <w:pPr>
              <w:spacing w:after="0" w:line="360" w:lineRule="auto"/>
              <w:jc w:val="both"/>
              <w:rPr>
                <w:sz w:val="24"/>
                <w:szCs w:val="28"/>
              </w:rPr>
            </w:pPr>
            <w:r>
              <w:rPr>
                <w:sz w:val="24"/>
                <w:szCs w:val="28"/>
                <w:rtl/>
              </w:rPr>
              <w:t>7. مستندات مشخصات فنی خود را مرور کنید.</w:t>
            </w:r>
          </w:p>
        </w:tc>
      </w:tr>
    </w:tbl>
    <w:p w14:paraId="5B6CDFB9" w14:textId="77777777" w:rsidR="008A59A7" w:rsidRDefault="008A59A7" w:rsidP="008A59A7">
      <w:pPr>
        <w:spacing w:line="360" w:lineRule="auto"/>
        <w:jc w:val="center"/>
        <w:rPr>
          <w:sz w:val="32"/>
          <w:szCs w:val="32"/>
          <w:rtl/>
        </w:rPr>
      </w:pPr>
    </w:p>
    <w:p w14:paraId="7ACFB510" w14:textId="77777777" w:rsidR="008A59A7" w:rsidRDefault="008A59A7" w:rsidP="008A59A7">
      <w:pPr>
        <w:spacing w:line="360" w:lineRule="auto"/>
        <w:jc w:val="both"/>
        <w:rPr>
          <w:b/>
          <w:bCs/>
          <w:sz w:val="32"/>
          <w:szCs w:val="32"/>
        </w:rPr>
      </w:pPr>
      <w:r>
        <w:rPr>
          <w:b/>
          <w:bCs/>
          <w:sz w:val="32"/>
          <w:szCs w:val="32"/>
          <w:rtl/>
        </w:rPr>
        <w:t>اعمال نفوذ تیم فروش</w:t>
      </w:r>
    </w:p>
    <w:p w14:paraId="0D62267E" w14:textId="77777777" w:rsidR="008A59A7" w:rsidRDefault="008A59A7" w:rsidP="008A59A7">
      <w:pPr>
        <w:spacing w:line="360" w:lineRule="auto"/>
        <w:ind w:firstLine="720"/>
        <w:jc w:val="both"/>
        <w:rPr>
          <w:sz w:val="24"/>
          <w:szCs w:val="28"/>
        </w:rPr>
      </w:pPr>
      <w:r>
        <w:rPr>
          <w:sz w:val="24"/>
          <w:szCs w:val="28"/>
          <w:rtl/>
        </w:rPr>
        <w:t>خوشبختانه شما در حفظ این روابط، تنها نیستید. نماینده فروش باید درگیر شود، اما افراد دیگری نیز هستند که باید مشغول به کار شوند. در نظر بگیرید که چگونه هر یک از گروه های زیر می توانند رابطه شما با مشتری را ارتقا دهند.</w:t>
      </w:r>
    </w:p>
    <w:p w14:paraId="096B7709" w14:textId="77777777" w:rsidR="008A59A7" w:rsidRDefault="008A59A7" w:rsidP="008A59A7">
      <w:pPr>
        <w:spacing w:line="360" w:lineRule="auto"/>
        <w:jc w:val="both"/>
        <w:rPr>
          <w:sz w:val="24"/>
          <w:szCs w:val="28"/>
        </w:rPr>
      </w:pPr>
    </w:p>
    <w:p w14:paraId="7AC23DC7" w14:textId="77777777" w:rsidR="008A59A7" w:rsidRDefault="008A59A7" w:rsidP="008A59A7">
      <w:pPr>
        <w:spacing w:line="360" w:lineRule="auto"/>
        <w:jc w:val="both"/>
        <w:rPr>
          <w:b/>
          <w:bCs/>
          <w:sz w:val="24"/>
          <w:szCs w:val="28"/>
          <w:rtl/>
        </w:rPr>
      </w:pPr>
      <w:r>
        <w:rPr>
          <w:b/>
          <w:bCs/>
          <w:sz w:val="24"/>
          <w:szCs w:val="28"/>
          <w:rtl/>
        </w:rPr>
        <w:t>تیم فروش داخلی</w:t>
      </w:r>
    </w:p>
    <w:p w14:paraId="08C8ED43" w14:textId="77777777" w:rsidR="008A59A7" w:rsidRDefault="008A59A7" w:rsidP="008A59A7">
      <w:pPr>
        <w:spacing w:line="360" w:lineRule="auto"/>
        <w:ind w:firstLine="720"/>
        <w:jc w:val="both"/>
        <w:rPr>
          <w:sz w:val="24"/>
          <w:szCs w:val="28"/>
          <w:rtl/>
        </w:rPr>
      </w:pPr>
      <w:r>
        <w:rPr>
          <w:sz w:val="24"/>
          <w:szCs w:val="28"/>
          <w:rtl/>
        </w:rPr>
        <w:t xml:space="preserve">شما می توانید بیشتر فعالیت های ارتباطی را که نمی خواهید در آن شرکت کنید به تیم فروش داخلی خود منتقل کنید. به دلایل ذکر شده در ابتدا بیش از حد محتاط باشید. غالباً، یک گروه فروش داخلی برای فروش اضافی به مشتریان موجود جبران می شود. این گروه ها می توانند در توانایی خود برای ارزیابی مشتری از طریق تماس کم هزینه از طریق تلفن، پست الکترونیکی یا تحویل اینترنت، احساس ارزشمندی داشته باشند. حفظ تعادل مناسب با این تیم می تواند به معنای این باشد که شما به </w:t>
      </w:r>
      <w:r>
        <w:rPr>
          <w:sz w:val="24"/>
          <w:szCs w:val="28"/>
          <w:rtl/>
        </w:rPr>
        <w:lastRenderedPageBreak/>
        <w:t>دلیل تلاش های اولیه خود در داخل حساب، مجوزهای اضافی، صندلی ها، درگاه ها و گزینه های دیگری دریافت می کنید.</w:t>
      </w:r>
    </w:p>
    <w:p w14:paraId="1F42E175" w14:textId="77777777" w:rsidR="008A59A7" w:rsidRDefault="008A59A7" w:rsidP="008A59A7">
      <w:pPr>
        <w:spacing w:line="360" w:lineRule="auto"/>
        <w:jc w:val="both"/>
        <w:rPr>
          <w:sz w:val="24"/>
          <w:szCs w:val="28"/>
        </w:rPr>
      </w:pPr>
    </w:p>
    <w:p w14:paraId="63D00F3B" w14:textId="77777777" w:rsidR="008A59A7" w:rsidRDefault="008A59A7" w:rsidP="008A59A7">
      <w:pPr>
        <w:spacing w:line="360" w:lineRule="auto"/>
        <w:jc w:val="both"/>
        <w:rPr>
          <w:b/>
          <w:bCs/>
          <w:sz w:val="32"/>
          <w:szCs w:val="32"/>
          <w:rtl/>
        </w:rPr>
      </w:pPr>
      <w:r>
        <w:rPr>
          <w:b/>
          <w:bCs/>
          <w:sz w:val="32"/>
          <w:szCs w:val="32"/>
          <w:rtl/>
        </w:rPr>
        <w:t>مدیران</w:t>
      </w:r>
    </w:p>
    <w:p w14:paraId="3FE54072" w14:textId="77777777" w:rsidR="008A59A7" w:rsidRDefault="008A59A7" w:rsidP="008A59A7">
      <w:pPr>
        <w:spacing w:line="360" w:lineRule="auto"/>
        <w:ind w:firstLine="720"/>
        <w:jc w:val="both"/>
        <w:rPr>
          <w:sz w:val="24"/>
          <w:szCs w:val="28"/>
        </w:rPr>
      </w:pPr>
      <w:r>
        <w:rPr>
          <w:sz w:val="24"/>
          <w:szCs w:val="28"/>
          <w:rtl/>
        </w:rPr>
        <w:t>شما می توانید مدیران خود را با مشتریان موجود خود درگیر کنید. مشتریان شما معمولاً از فرصت شنیدن از یک متخصص صنعت قدردانی می کنند و توجه را به عنوان سرمایه گذاری در رابطه می دانند. بیشتر مدیران علاقه مند هستند که با مشتریان در ارتباط باشند تا با بازار ارتباط برقرار کنند. بنابراین اگر متوجه شدید که یک کارمند اجرایی یا بازاریابی قصد بازدید از منطقه شما را دارد، ببینید آیا می توانید وی را مجبور کنید که یک بعد از ظهر را با پرسنل مناسب مشتری بگذراند. این همچنین فرصتی مناسب برای شماست که سطح بینایی خود را در مقر بالا ببرید. جان یک بار پیشنهاد داد مدیرعامل خود را در جلسات روزانه به جلسات متعدد هدایت کند. در عوض، وی مجبور شد چندین جلسه را در این نشست بنشیند و در پایان روز یک گفتگوی یک دقیقه ای یک به یک با مدیرعامل در یک کافی شاپ داشته باشد.</w:t>
      </w:r>
    </w:p>
    <w:p w14:paraId="58E63279" w14:textId="77777777" w:rsidR="008A59A7" w:rsidRDefault="008A59A7" w:rsidP="008A59A7">
      <w:pPr>
        <w:spacing w:line="360" w:lineRule="auto"/>
        <w:jc w:val="both"/>
        <w:rPr>
          <w:sz w:val="24"/>
          <w:szCs w:val="28"/>
        </w:rPr>
      </w:pPr>
    </w:p>
    <w:p w14:paraId="122B3CBA" w14:textId="77777777" w:rsidR="008A59A7" w:rsidRDefault="008A59A7" w:rsidP="008A59A7">
      <w:pPr>
        <w:spacing w:line="360" w:lineRule="auto"/>
        <w:jc w:val="both"/>
        <w:rPr>
          <w:sz w:val="32"/>
          <w:szCs w:val="32"/>
          <w:rtl/>
        </w:rPr>
      </w:pPr>
      <w:r>
        <w:rPr>
          <w:sz w:val="32"/>
          <w:szCs w:val="32"/>
          <w:rtl/>
        </w:rPr>
        <w:t>داشتن یک افت راهبردی</w:t>
      </w:r>
    </w:p>
    <w:p w14:paraId="1FC56D36" w14:textId="77777777" w:rsidR="008A59A7" w:rsidRDefault="008A59A7" w:rsidP="008A59A7">
      <w:pPr>
        <w:spacing w:line="360" w:lineRule="auto"/>
        <w:ind w:firstLine="720"/>
        <w:jc w:val="both"/>
        <w:rPr>
          <w:sz w:val="24"/>
          <w:szCs w:val="28"/>
        </w:rPr>
      </w:pPr>
      <w:r>
        <w:rPr>
          <w:sz w:val="24"/>
          <w:szCs w:val="28"/>
          <w:rtl/>
        </w:rPr>
        <w:t>توصیه های ما بازتاب دهندۀ یک استراتژی فراگیر است که در آن شما باید زمان نامحدودی برای اختصاص دادن به مشتریان غیر درآمدی داشته باشید. بیشتر ما در آن جهان زندگی نمی کنیم و مجبوریم زیر مجموعه گزینه های ارائه شده را دنبال کنیم. حداقل بخواهید هر شش ماه یکبار بررسی سند نمایه حساب خود را با مشتری بررسی کنید. حداقل این باعث می شود تا شما در اطلاعات حساس موردنیاز سرعت بیشتری کسب کنید. نکته مهم این است که یک استراتژی داشته باشید که به شما امکان می دهد ضمن صرف وقت، با مخاطبین اصلی خود در تماس باشید.</w:t>
      </w:r>
    </w:p>
    <w:p w14:paraId="73FB6896" w14:textId="77777777" w:rsidR="008A59A7" w:rsidRDefault="008A59A7" w:rsidP="008A59A7">
      <w:pPr>
        <w:spacing w:line="360" w:lineRule="auto"/>
        <w:jc w:val="both"/>
        <w:rPr>
          <w:sz w:val="24"/>
          <w:szCs w:val="28"/>
        </w:rPr>
      </w:pPr>
    </w:p>
    <w:p w14:paraId="0EE836A2" w14:textId="77777777" w:rsidR="008A59A7" w:rsidRDefault="008A59A7" w:rsidP="008A59A7">
      <w:pPr>
        <w:spacing w:line="360" w:lineRule="auto"/>
        <w:jc w:val="both"/>
        <w:rPr>
          <w:sz w:val="32"/>
          <w:szCs w:val="32"/>
          <w:rtl/>
        </w:rPr>
      </w:pPr>
      <w:r>
        <w:rPr>
          <w:sz w:val="32"/>
          <w:szCs w:val="32"/>
          <w:rtl/>
        </w:rPr>
        <w:t>مزایای شخصی پشتیبانی پس از فروش</w:t>
      </w:r>
    </w:p>
    <w:p w14:paraId="7D84AD4E" w14:textId="77777777" w:rsidR="008A59A7" w:rsidRDefault="008A59A7" w:rsidP="008A59A7">
      <w:pPr>
        <w:spacing w:line="360" w:lineRule="auto"/>
        <w:ind w:firstLine="720"/>
        <w:jc w:val="both"/>
        <w:rPr>
          <w:sz w:val="24"/>
          <w:szCs w:val="28"/>
        </w:rPr>
      </w:pPr>
      <w:r>
        <w:rPr>
          <w:sz w:val="24"/>
          <w:szCs w:val="28"/>
          <w:rtl/>
        </w:rPr>
        <w:lastRenderedPageBreak/>
        <w:t>تاکنون ممکن است این فعالیت پس از فروش شبیه کار زیاد با پاداش اندک به نظر برسد، اما در واقع مزایای بسیاری به شما و شرکت شما تعلق می گیرد. ما در اینجا بحث خواهیم کرد که چرا در زیر هر دو به نفع شماست.</w:t>
      </w:r>
    </w:p>
    <w:p w14:paraId="65F97BF9" w14:textId="77777777" w:rsidR="008A59A7" w:rsidRDefault="008A59A7" w:rsidP="008A59A7">
      <w:pPr>
        <w:spacing w:line="360" w:lineRule="auto"/>
        <w:jc w:val="both"/>
        <w:rPr>
          <w:sz w:val="24"/>
          <w:szCs w:val="28"/>
        </w:rPr>
      </w:pPr>
    </w:p>
    <w:p w14:paraId="2F15FC5D" w14:textId="77777777" w:rsidR="008A59A7" w:rsidRDefault="008A59A7" w:rsidP="008A59A7">
      <w:pPr>
        <w:spacing w:line="360" w:lineRule="auto"/>
        <w:jc w:val="both"/>
        <w:rPr>
          <w:b/>
          <w:bCs/>
          <w:i/>
          <w:iCs/>
          <w:sz w:val="32"/>
          <w:szCs w:val="32"/>
          <w:u w:val="single"/>
          <w:rtl/>
        </w:rPr>
      </w:pPr>
      <w:r>
        <w:rPr>
          <w:b/>
          <w:bCs/>
          <w:i/>
          <w:iCs/>
          <w:sz w:val="32"/>
          <w:szCs w:val="32"/>
          <w:u w:val="single"/>
          <w:rtl/>
        </w:rPr>
        <w:t>نکته: روند نزولی پشتیبانی پس از فروش</w:t>
      </w:r>
    </w:p>
    <w:p w14:paraId="797F4DC1" w14:textId="77777777" w:rsidR="008A59A7" w:rsidRDefault="008A59A7" w:rsidP="008A59A7">
      <w:pPr>
        <w:spacing w:line="360" w:lineRule="auto"/>
        <w:jc w:val="both"/>
        <w:rPr>
          <w:b/>
          <w:bCs/>
          <w:i/>
          <w:iCs/>
          <w:sz w:val="24"/>
          <w:szCs w:val="28"/>
        </w:rPr>
      </w:pPr>
      <w:r>
        <w:rPr>
          <w:b/>
          <w:bCs/>
          <w:i/>
          <w:iCs/>
          <w:sz w:val="24"/>
          <w:szCs w:val="28"/>
          <w:rtl/>
        </w:rPr>
        <w:t>مراقب باشید: برخی از شرکت ها از طرف فروشندگان خود نیاز به حمایت مداوم دارند اما هزینه آن را نمی پردازند. این نوع سیاست ها در نهایت باعث می شود که فروشندگان مجبور شوند با گذشت زمان مرخص شوند، زیرا مجبور هستند بیشتر وقت خود را در فعالیت های غیرقانونی بگذرانند.</w:t>
      </w:r>
    </w:p>
    <w:p w14:paraId="23D6DA61" w14:textId="77777777" w:rsidR="008A59A7" w:rsidRDefault="008A59A7" w:rsidP="008A59A7">
      <w:pPr>
        <w:spacing w:line="360" w:lineRule="auto"/>
        <w:jc w:val="both"/>
        <w:rPr>
          <w:sz w:val="24"/>
          <w:szCs w:val="28"/>
        </w:rPr>
      </w:pPr>
    </w:p>
    <w:p w14:paraId="0484790F" w14:textId="77777777" w:rsidR="008A59A7" w:rsidRDefault="008A59A7" w:rsidP="008A59A7">
      <w:pPr>
        <w:spacing w:line="360" w:lineRule="auto"/>
        <w:jc w:val="both"/>
        <w:rPr>
          <w:b/>
          <w:bCs/>
          <w:sz w:val="24"/>
          <w:szCs w:val="28"/>
          <w:rtl/>
        </w:rPr>
      </w:pPr>
      <w:r>
        <w:rPr>
          <w:b/>
          <w:bCs/>
          <w:sz w:val="24"/>
          <w:szCs w:val="28"/>
          <w:rtl/>
        </w:rPr>
        <w:t>منابع شخصی</w:t>
      </w:r>
    </w:p>
    <w:p w14:paraId="6924E24E" w14:textId="77777777" w:rsidR="008A59A7" w:rsidRDefault="008A59A7" w:rsidP="008A59A7">
      <w:pPr>
        <w:spacing w:line="360" w:lineRule="auto"/>
        <w:ind w:firstLine="720"/>
        <w:jc w:val="both"/>
        <w:rPr>
          <w:sz w:val="24"/>
          <w:szCs w:val="28"/>
        </w:rPr>
      </w:pPr>
      <w:r>
        <w:rPr>
          <w:sz w:val="24"/>
          <w:szCs w:val="28"/>
          <w:rtl/>
        </w:rPr>
        <w:t>یکی از فوری ترین مزایایی که شما دریافت خواهید کرد، عمل مشتری به عنوان مرجع برای شما در مشاغل فروش بعدی است. بسته به میزان بالقوه شرکت شما و محصولات آن، ممکن است منابع موجود کمی داشته باشید. در این صورت، توانایی شما در تهیه این منابع به منزله یک کودتای مهم در داخل است. اگر شرکت شما دارای تعداد زیادی مراجع موجود باشد، این مرجع شخصاً از شما سود خواهد برد زیرا احتمالاً شما قادر خواهید بود مشتریان موجود خود تماسهای مشتریان آینده خود را بپذیرند. این کار حتی اگر اجرای آن هنوز کامل نشده باشد می تواند انجام شود. شما می توانید از مشتریان بخواهید که چرا  مشتریان بالقوه راه حل شما را انتخاب کنند. دقیقاً از دیدگاه زمان سود، ممکن است مجبور شوید در آینده به دلیل اعتبار خود که مشتری فعلی شما با مشتریان بالقوه به شما می دهد فروش کمتری انجام دهید. اگر بتوانید با اطمینان به آینده نگری بگویید که مشتری دیگری در سراسر شهر همان کارهایی را انجام می دهد که آینده نگر مایل به انجام آن است، پس مجبور خواهید بود کارهای کمتری را برای قانع کردن مشتری بالقوه خود انجام دهید. فقط از این استدلال ممکن است بتوانید سطح مشارکت در پستهای تجاری را توصیه کنیم. مطالعه موردی زیر این اصل را نشان می دهد.</w:t>
      </w:r>
    </w:p>
    <w:p w14:paraId="470AAA78" w14:textId="77777777" w:rsidR="008A59A7" w:rsidRDefault="008A59A7" w:rsidP="008A59A7">
      <w:pPr>
        <w:spacing w:line="360" w:lineRule="auto"/>
        <w:jc w:val="both"/>
        <w:rPr>
          <w:sz w:val="24"/>
          <w:szCs w:val="28"/>
        </w:rPr>
      </w:pPr>
    </w:p>
    <w:p w14:paraId="7F3A9927" w14:textId="77777777" w:rsidR="008A59A7" w:rsidRDefault="008A59A7" w:rsidP="008A59A7">
      <w:pPr>
        <w:spacing w:line="360" w:lineRule="auto"/>
        <w:jc w:val="both"/>
        <w:rPr>
          <w:sz w:val="24"/>
          <w:szCs w:val="28"/>
          <w:rtl/>
        </w:rPr>
      </w:pPr>
      <w:r>
        <w:rPr>
          <w:sz w:val="36"/>
          <w:szCs w:val="36"/>
          <w:u w:val="single"/>
          <w:rtl/>
        </w:rPr>
        <w:t>مطالعه موردی:</w:t>
      </w:r>
      <w:r>
        <w:rPr>
          <w:sz w:val="32"/>
          <w:szCs w:val="32"/>
          <w:rtl/>
        </w:rPr>
        <w:t xml:space="preserve"> آنچه در پیرامون می گذرد، از پیرامون می آید</w:t>
      </w:r>
    </w:p>
    <w:p w14:paraId="06126C07" w14:textId="77777777" w:rsidR="008A59A7" w:rsidRDefault="008A59A7" w:rsidP="008A59A7">
      <w:pPr>
        <w:spacing w:line="360" w:lineRule="auto"/>
        <w:ind w:firstLine="720"/>
        <w:jc w:val="both"/>
        <w:rPr>
          <w:sz w:val="24"/>
          <w:szCs w:val="28"/>
        </w:rPr>
      </w:pPr>
      <w:r>
        <w:rPr>
          <w:sz w:val="24"/>
          <w:szCs w:val="28"/>
          <w:rtl/>
        </w:rPr>
        <w:lastRenderedPageBreak/>
        <w:t xml:space="preserve">هنگام اداره تیم مهندسی فروش داروسازی در اوراکل، من خاطرنشان کردم که یک مهندس فروش دو برابر بیشتر از هر کس دیگری مشغول فعالیت های پس از فروش است. در ابتدا، من این مسئله را به این واقعیت نسبت دادم كه مارك با دو حساب اصلی ما، مرك و جانسون و جانسون سروكار داشت كه بیشتر از سایر مشتریان ما خواستار بودند. احساس کردم مارک آنقدر آدم خوبی است که قادر به گفتن به مشتریان ما نیست و آنها از او سود می برند. از آنجا که این رفتار در درآمد تأثیر نمی گذارد و مارک توانست حجم کار خود را تحمل کند، من اجازه دادم که گذشت، اگرچه ما به طور مکرر در مورد آن صحبت می کردیم. سپس ما به یک ربع دشوار رسیدیم و به دلیل عدم مراجعه به فناوری، دو فرصت بزرگ که به آن وابسته بودیم دست به گریبانیم. من نزد مارک رفتم و از او خواستم فهرستی از اوراکل </w:t>
      </w:r>
      <w:r>
        <w:rPr>
          <w:sz w:val="24"/>
          <w:szCs w:val="28"/>
        </w:rPr>
        <w:t>DBA</w:t>
      </w:r>
      <w:r>
        <w:rPr>
          <w:sz w:val="24"/>
          <w:szCs w:val="28"/>
          <w:rtl/>
        </w:rPr>
        <w:t xml:space="preserve"> </w:t>
      </w:r>
      <w:r>
        <w:rPr>
          <w:rFonts w:hint="cs"/>
          <w:sz w:val="24"/>
          <w:szCs w:val="28"/>
          <w:rtl/>
        </w:rPr>
        <w:t>ها را که به ما کمک می کند به من بدهد. انتظار یک یا دو اسم داشت که به من شش اسم داد و با لبخند بزرگ "من به تو گفتم". ما هر دو معامله را بستیم و سهمیه خود را تهیه کردیم، مارک در مورد پست فروشی ها نظر خود را بیان کرد و من یک درس ارزشمند یاد گرفتم.</w:t>
      </w:r>
    </w:p>
    <w:p w14:paraId="0BC6E997" w14:textId="77777777" w:rsidR="008A59A7" w:rsidRDefault="008A59A7" w:rsidP="008A59A7">
      <w:pPr>
        <w:spacing w:line="360" w:lineRule="auto"/>
        <w:jc w:val="center"/>
        <w:rPr>
          <w:sz w:val="24"/>
          <w:szCs w:val="28"/>
        </w:rPr>
      </w:pPr>
      <w:r>
        <w:rPr>
          <w:sz w:val="24"/>
          <w:szCs w:val="28"/>
          <w:rtl/>
        </w:rPr>
        <w:t>****</w:t>
      </w:r>
    </w:p>
    <w:p w14:paraId="68FBFD4D" w14:textId="77777777" w:rsidR="008A59A7" w:rsidRDefault="008A59A7" w:rsidP="008A59A7">
      <w:pPr>
        <w:spacing w:line="360" w:lineRule="auto"/>
        <w:jc w:val="both"/>
        <w:rPr>
          <w:sz w:val="24"/>
          <w:szCs w:val="28"/>
          <w:rtl/>
        </w:rPr>
      </w:pPr>
    </w:p>
    <w:p w14:paraId="26315CB3" w14:textId="77777777" w:rsidR="008A59A7" w:rsidRDefault="008A59A7" w:rsidP="008A59A7">
      <w:pPr>
        <w:spacing w:line="360" w:lineRule="auto"/>
        <w:jc w:val="both"/>
        <w:rPr>
          <w:b/>
          <w:bCs/>
          <w:sz w:val="24"/>
          <w:szCs w:val="28"/>
          <w:rtl/>
        </w:rPr>
      </w:pPr>
      <w:r>
        <w:rPr>
          <w:b/>
          <w:bCs/>
          <w:sz w:val="24"/>
          <w:szCs w:val="28"/>
          <w:rtl/>
        </w:rPr>
        <w:t>روابط مربوط به فروش های اضافه را حفظ کنید</w:t>
      </w:r>
    </w:p>
    <w:p w14:paraId="4EBDFDD1" w14:textId="77777777" w:rsidR="008A59A7" w:rsidRDefault="008A59A7" w:rsidP="008A59A7">
      <w:pPr>
        <w:spacing w:line="360" w:lineRule="auto"/>
        <w:ind w:firstLine="720"/>
        <w:jc w:val="both"/>
        <w:rPr>
          <w:sz w:val="24"/>
          <w:szCs w:val="28"/>
          <w:rtl/>
        </w:rPr>
      </w:pPr>
      <w:r>
        <w:rPr>
          <w:sz w:val="24"/>
          <w:szCs w:val="28"/>
          <w:rtl/>
        </w:rPr>
        <w:t xml:space="preserve">سود طولانی مدت درگیر شدن با مشتری روابطی است که شما در قلمرو فروش خود ایجاد می کنید. با آشنایی بیشتر با مدیران و کارمندان، اگر از شرکت موجود خود حرکت کنید، یک مقدار شناخته شده خواهید بود. بیشتر فروشندگان خوب می توانند اشتغال خود را براساس تماس با مشاغلشان به اندازه توانایی فروششان توجیه کنند. برای نقل از یک </w:t>
      </w:r>
      <w:r>
        <w:rPr>
          <w:sz w:val="24"/>
          <w:szCs w:val="28"/>
        </w:rPr>
        <w:t>VP</w:t>
      </w:r>
      <w:r>
        <w:rPr>
          <w:sz w:val="24"/>
          <w:szCs w:val="28"/>
          <w:rtl/>
        </w:rPr>
        <w:t xml:space="preserve"> </w:t>
      </w:r>
      <w:r>
        <w:rPr>
          <w:rFonts w:hint="cs"/>
          <w:sz w:val="24"/>
          <w:szCs w:val="28"/>
          <w:rtl/>
        </w:rPr>
        <w:t>ناشناس از فروش مصاحبه شده با اتوماسیون میدانی، "ما افراد با تجربه استخدام می کنیم و انتظار داریم که آنها استعداد، توانایی و برابری قلمرو را برای مهمانی به ارمغان بیاورند. ما هزینه عملکرد را پرداخت می کنیم و موارد خوب آن را رقم می زنند. ما یک بسته پرداخت رقابتی ارائه می دهیم و دو هفته آموزش شرکت / محصول را ارائه می دهیم قبل از اینکه شما به داخل منطقه جدید خود افزوده شوید."</w:t>
      </w:r>
    </w:p>
    <w:p w14:paraId="69BF1D01" w14:textId="77777777" w:rsidR="008A59A7" w:rsidRDefault="008A59A7" w:rsidP="008A59A7">
      <w:pPr>
        <w:spacing w:line="360" w:lineRule="auto"/>
        <w:jc w:val="both"/>
        <w:rPr>
          <w:sz w:val="24"/>
          <w:szCs w:val="28"/>
        </w:rPr>
      </w:pPr>
    </w:p>
    <w:p w14:paraId="63C8A6A6"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استفاده از توییتر، لینکدین و خبرنامه ها برای ماندن در "ذهن" با حداقل تعهد زمانی</w:t>
      </w:r>
    </w:p>
    <w:p w14:paraId="23AE0EBD" w14:textId="77777777" w:rsidR="008A59A7" w:rsidRDefault="008A59A7" w:rsidP="008A59A7">
      <w:pPr>
        <w:spacing w:line="360" w:lineRule="auto"/>
        <w:jc w:val="both"/>
        <w:rPr>
          <w:b/>
          <w:bCs/>
          <w:i/>
          <w:iCs/>
          <w:sz w:val="24"/>
          <w:szCs w:val="28"/>
        </w:rPr>
      </w:pPr>
      <w:r>
        <w:rPr>
          <w:b/>
          <w:bCs/>
          <w:i/>
          <w:iCs/>
          <w:sz w:val="24"/>
          <w:szCs w:val="28"/>
          <w:rtl/>
        </w:rPr>
        <w:lastRenderedPageBreak/>
        <w:t>یک روش آزمایش شده برای اضافه کردن ارزش و ارتباط با مشتریان، استفاده از "به روزرسانی" است. با استفاده از پست الکترونیکی، توییتر و لینکدین، اکنون با استفاده از ایمیل، توییتر و لینکدین هیچ هزینه ای برای جمع آوری آنها وجود ندارد. در نظر بگیرید یک خبرنامه سه ماهه را منتشر کنید که برترین روندها در صنعت و شرکت شما است. اعلامیه های جدید محصولات، اوراق بهادار، مشارکتها یا برنده های مهم جدید مشتری، همه موضوعات جالب برای یک خبرنامه هستند. ممکن است لازم باشد یک سلب مسئولیت را در این مورد لحاظ کنید که این نظرات شخصی شماست و اینها منعکس کننده کارفرمای شما نیست. سعی کنید نکات فنی یا داستانهای موفقیت از سایر مشتریان را درج کنید. همچنین می توانید خبرنامه خود را در داخل به سایر کارمندان فروش و بازاریابی توزیع کنید. این می تواند یک راه عالی برای برجسته سازی تخصص شما باشد و شما با ارائه اطلاعاتی که می توانند به مشتریان خود منتقل کنند به آنها کمک خواهید کرد. برای انجام این کار به طور موثر، به یاد داشته باشید که "کمتر بیشتر" - پنج پیوند عالی به مقالاتی که دارای دیدگاه منحصر به فردی از طرف شما هستند، بسیار مهم تر از "اسپم کردن" مخاطبین خود با محتوای نیمه تمام است.</w:t>
      </w:r>
    </w:p>
    <w:p w14:paraId="677839BB" w14:textId="77777777" w:rsidR="008A59A7" w:rsidRDefault="008A59A7" w:rsidP="008A59A7">
      <w:pPr>
        <w:spacing w:line="360" w:lineRule="auto"/>
        <w:jc w:val="both"/>
        <w:rPr>
          <w:sz w:val="24"/>
          <w:szCs w:val="28"/>
        </w:rPr>
      </w:pPr>
    </w:p>
    <w:p w14:paraId="0A4BA94E" w14:textId="77777777" w:rsidR="008A59A7" w:rsidRDefault="008A59A7" w:rsidP="008A59A7">
      <w:pPr>
        <w:spacing w:line="360" w:lineRule="auto"/>
        <w:jc w:val="both"/>
        <w:rPr>
          <w:b/>
          <w:bCs/>
          <w:sz w:val="24"/>
          <w:szCs w:val="28"/>
          <w:rtl/>
        </w:rPr>
      </w:pPr>
      <w:r>
        <w:rPr>
          <w:b/>
          <w:bCs/>
          <w:sz w:val="24"/>
          <w:szCs w:val="28"/>
          <w:rtl/>
        </w:rPr>
        <w:t>مخزنتان را از داستان های مشتری، پر نگه دارید</w:t>
      </w:r>
    </w:p>
    <w:p w14:paraId="13AADE2B" w14:textId="77777777" w:rsidR="008A59A7" w:rsidRDefault="008A59A7" w:rsidP="008A59A7">
      <w:pPr>
        <w:spacing w:line="360" w:lineRule="auto"/>
        <w:ind w:firstLine="720"/>
        <w:jc w:val="both"/>
        <w:rPr>
          <w:sz w:val="24"/>
          <w:szCs w:val="28"/>
        </w:rPr>
      </w:pPr>
      <w:r>
        <w:rPr>
          <w:sz w:val="24"/>
          <w:szCs w:val="28"/>
          <w:rtl/>
        </w:rPr>
        <w:t>تعهد پس از فروش همچنین به شما کمک می کند تا پایه داستان های خود را بسازید. اینها می توانند برای تعیین اعتبار آینده شما با آینده نگران کننده باشند. اگر می توانید منابع گاه به گاه به جزئیات مربوط به اجرای کاملاً مرتبط رها کنید، احتمالاً شما را به عنوان یک مقام در مورد موضوع می بیند. همچنین اگر در طول اجرای برنامه با آنها در ارتباط بوده اید، می توانید مستقیماً با منافع تجاری که مشتریان گذشته شما به آنها دست یافته اند صحبت کنید.</w:t>
      </w:r>
    </w:p>
    <w:p w14:paraId="1D19E061" w14:textId="77777777" w:rsidR="008A59A7" w:rsidRDefault="008A59A7" w:rsidP="008A59A7">
      <w:pPr>
        <w:spacing w:line="360" w:lineRule="auto"/>
        <w:jc w:val="both"/>
        <w:rPr>
          <w:sz w:val="24"/>
          <w:szCs w:val="28"/>
        </w:rPr>
      </w:pPr>
    </w:p>
    <w:p w14:paraId="04C1AB07" w14:textId="77777777" w:rsidR="008A59A7" w:rsidRDefault="008A59A7" w:rsidP="008A59A7">
      <w:pPr>
        <w:spacing w:line="360" w:lineRule="auto"/>
        <w:jc w:val="both"/>
        <w:rPr>
          <w:b/>
          <w:bCs/>
          <w:sz w:val="24"/>
          <w:szCs w:val="28"/>
          <w:rtl/>
        </w:rPr>
      </w:pPr>
      <w:r>
        <w:rPr>
          <w:b/>
          <w:bCs/>
          <w:sz w:val="24"/>
          <w:szCs w:val="28"/>
          <w:rtl/>
        </w:rPr>
        <w:t>پتانسیل برای اهداف رضایت مشتری</w:t>
      </w:r>
    </w:p>
    <w:p w14:paraId="14CAF174" w14:textId="77777777" w:rsidR="008A59A7" w:rsidRDefault="008A59A7" w:rsidP="008A59A7">
      <w:pPr>
        <w:spacing w:line="360" w:lineRule="auto"/>
        <w:ind w:firstLine="720"/>
        <w:jc w:val="both"/>
        <w:rPr>
          <w:sz w:val="24"/>
          <w:szCs w:val="28"/>
        </w:rPr>
      </w:pPr>
      <w:r>
        <w:rPr>
          <w:sz w:val="24"/>
          <w:szCs w:val="28"/>
          <w:rtl/>
        </w:rPr>
        <w:t xml:space="preserve">بیشتر شرکت ها در حال جبران نیروهای فروش خود هستند که بخشی از آنها براساس رضایت مشتریانشان است. اگر این مورد باشد، انتظار دارید بیشتر از آنچه در اینجا شرح داده شده است، مشارکت بیشتری داشته باشید. یک روش مشترک تهیه بخشی از </w:t>
      </w:r>
      <w:r>
        <w:rPr>
          <w:sz w:val="24"/>
          <w:szCs w:val="28"/>
        </w:rPr>
        <w:t>MBO</w:t>
      </w:r>
      <w:r>
        <w:rPr>
          <w:sz w:val="24"/>
          <w:szCs w:val="28"/>
          <w:rtl/>
        </w:rPr>
        <w:t xml:space="preserve"> (پاداش به عنوان بخشی از مدیریت توسط برنامه هدف) مربوط به یک بررسی رضایت مشتری است. اگر مدیر فروش هستید، ممکن است مایل باشید اجرای چنین برنامه ای را در نظر بگیرید. این کار از فعالیت جدید فروش </w:t>
      </w:r>
      <w:r>
        <w:rPr>
          <w:sz w:val="24"/>
          <w:szCs w:val="28"/>
          <w:rtl/>
        </w:rPr>
        <w:lastRenderedPageBreak/>
        <w:t>فاصله می گیرد، اما این امر مزایای بسیاری را که در این فصل شرح داده شده است، تشویق می کند، به خصوص فروش اضافی، منابع مشتری و نزدیکتر کردن شرکت شما به نیازهای تجاری فعلی مشتریان.</w:t>
      </w:r>
    </w:p>
    <w:p w14:paraId="489DB4AD" w14:textId="77777777" w:rsidR="008A59A7" w:rsidRDefault="008A59A7" w:rsidP="008A59A7">
      <w:pPr>
        <w:spacing w:line="360" w:lineRule="auto"/>
        <w:jc w:val="both"/>
        <w:rPr>
          <w:sz w:val="24"/>
          <w:szCs w:val="28"/>
        </w:rPr>
      </w:pPr>
    </w:p>
    <w:p w14:paraId="652919E7" w14:textId="77777777" w:rsidR="008A59A7" w:rsidRDefault="008A59A7" w:rsidP="008A59A7">
      <w:pPr>
        <w:spacing w:line="360" w:lineRule="auto"/>
        <w:jc w:val="both"/>
        <w:rPr>
          <w:b/>
          <w:bCs/>
          <w:sz w:val="24"/>
          <w:szCs w:val="28"/>
          <w:rtl/>
        </w:rPr>
      </w:pPr>
      <w:r>
        <w:rPr>
          <w:b/>
          <w:bCs/>
          <w:sz w:val="24"/>
          <w:szCs w:val="28"/>
          <w:rtl/>
        </w:rPr>
        <w:t>راه خوب برای ایجاد مهارت ها</w:t>
      </w:r>
    </w:p>
    <w:p w14:paraId="74D39093" w14:textId="77777777" w:rsidR="008A59A7" w:rsidRDefault="008A59A7" w:rsidP="008A59A7">
      <w:pPr>
        <w:spacing w:line="360" w:lineRule="auto"/>
        <w:ind w:firstLine="720"/>
        <w:jc w:val="both"/>
        <w:rPr>
          <w:sz w:val="24"/>
          <w:szCs w:val="28"/>
        </w:rPr>
      </w:pPr>
      <w:r>
        <w:rPr>
          <w:sz w:val="24"/>
          <w:szCs w:val="28"/>
          <w:rtl/>
        </w:rPr>
        <w:t xml:space="preserve">اگر به "عبور از قسمت تاریک" علاقه دارید، این روش خوبی برای آزمایش است. احتمالاً نماینده فروش شما خوشحال خواهد شد که برخی از مسئولیت های مدیریت حساب را برای حسابهای موجود کم درآمد در اختیار دارید. شما نمی خواهید بیش از حد به پایین زنجیره غذایی در این منطقه بروید. اگر حساب ها به حساب های </w:t>
      </w:r>
      <w:r>
        <w:rPr>
          <w:sz w:val="24"/>
          <w:szCs w:val="28"/>
        </w:rPr>
        <w:t>A</w:t>
      </w:r>
      <w:r>
        <w:rPr>
          <w:sz w:val="24"/>
          <w:szCs w:val="28"/>
          <w:rtl/>
        </w:rPr>
        <w:t xml:space="preserve">، </w:t>
      </w:r>
      <w:r>
        <w:rPr>
          <w:sz w:val="24"/>
          <w:szCs w:val="28"/>
        </w:rPr>
        <w:t>B</w:t>
      </w:r>
      <w:r>
        <w:rPr>
          <w:sz w:val="24"/>
          <w:szCs w:val="28"/>
          <w:rtl/>
        </w:rPr>
        <w:t xml:space="preserve"> </w:t>
      </w:r>
      <w:r>
        <w:rPr>
          <w:rFonts w:hint="cs"/>
          <w:sz w:val="24"/>
          <w:szCs w:val="28"/>
          <w:rtl/>
        </w:rPr>
        <w:t xml:space="preserve">یا </w:t>
      </w:r>
      <w:r>
        <w:rPr>
          <w:sz w:val="24"/>
          <w:szCs w:val="28"/>
        </w:rPr>
        <w:t>C</w:t>
      </w:r>
      <w:r>
        <w:rPr>
          <w:sz w:val="24"/>
          <w:szCs w:val="28"/>
          <w:rtl/>
        </w:rPr>
        <w:t xml:space="preserve"> </w:t>
      </w:r>
      <w:r>
        <w:rPr>
          <w:rFonts w:hint="cs"/>
          <w:sz w:val="24"/>
          <w:szCs w:val="28"/>
          <w:rtl/>
        </w:rPr>
        <w:t xml:space="preserve">تقسیم شده اند، می خواهید با حساب های </w:t>
      </w:r>
      <w:r>
        <w:rPr>
          <w:sz w:val="24"/>
          <w:szCs w:val="28"/>
        </w:rPr>
        <w:t>B</w:t>
      </w:r>
      <w:r>
        <w:rPr>
          <w:sz w:val="24"/>
          <w:szCs w:val="28"/>
          <w:rtl/>
        </w:rPr>
        <w:t xml:space="preserve"> </w:t>
      </w:r>
      <w:r>
        <w:rPr>
          <w:rFonts w:hint="cs"/>
          <w:sz w:val="24"/>
          <w:szCs w:val="28"/>
          <w:rtl/>
        </w:rPr>
        <w:t xml:space="preserve">و نه </w:t>
      </w:r>
      <w:r>
        <w:rPr>
          <w:sz w:val="24"/>
          <w:szCs w:val="28"/>
        </w:rPr>
        <w:t>C</w:t>
      </w:r>
      <w:r>
        <w:rPr>
          <w:sz w:val="24"/>
          <w:szCs w:val="28"/>
          <w:rtl/>
        </w:rPr>
        <w:t xml:space="preserve"> </w:t>
      </w:r>
      <w:r>
        <w:rPr>
          <w:rFonts w:hint="cs"/>
          <w:sz w:val="24"/>
          <w:szCs w:val="28"/>
          <w:rtl/>
        </w:rPr>
        <w:t>کار کنید. در غیر این صورت تجارت را یاد می گیرید اما جایزه ای دریافت نمی کنید. برای جزئیات بیشتر به فصل 24 مراجعه کنید.</w:t>
      </w:r>
    </w:p>
    <w:p w14:paraId="735E598D" w14:textId="77777777" w:rsidR="008A59A7" w:rsidRDefault="008A59A7" w:rsidP="008A59A7">
      <w:pPr>
        <w:spacing w:line="360" w:lineRule="auto"/>
        <w:jc w:val="both"/>
        <w:rPr>
          <w:sz w:val="24"/>
          <w:szCs w:val="28"/>
        </w:rPr>
      </w:pPr>
    </w:p>
    <w:p w14:paraId="059E63B2" w14:textId="77777777" w:rsidR="008A59A7" w:rsidRDefault="008A59A7" w:rsidP="008A59A7">
      <w:pPr>
        <w:spacing w:line="360" w:lineRule="auto"/>
        <w:jc w:val="both"/>
        <w:rPr>
          <w:b/>
          <w:bCs/>
          <w:sz w:val="24"/>
          <w:szCs w:val="28"/>
          <w:rtl/>
        </w:rPr>
      </w:pPr>
      <w:r>
        <w:rPr>
          <w:b/>
          <w:bCs/>
          <w:sz w:val="24"/>
          <w:szCs w:val="28"/>
          <w:rtl/>
        </w:rPr>
        <w:t>مزیت مشتری: مشاوره رایگان</w:t>
      </w:r>
    </w:p>
    <w:p w14:paraId="286365AD" w14:textId="77777777" w:rsidR="008A59A7" w:rsidRDefault="008A59A7" w:rsidP="008A59A7">
      <w:pPr>
        <w:spacing w:line="360" w:lineRule="auto"/>
        <w:ind w:firstLine="720"/>
        <w:jc w:val="both"/>
        <w:rPr>
          <w:sz w:val="24"/>
          <w:szCs w:val="28"/>
        </w:rPr>
      </w:pPr>
      <w:r>
        <w:rPr>
          <w:sz w:val="24"/>
          <w:szCs w:val="28"/>
          <w:rtl/>
        </w:rPr>
        <w:t>مشتریان باید این تعامل های مداوم را به عنوان یک فرصت مثبت ببینند. جلسات مختصر، آنها را با سرعت بیشتری در مورد آخرین تحولات شرکت شما حفظ می کند. اگر کارهای خانه خود را انجام می دهید، می توانید با بحث در مورد بهترین شیوه های به کار رفته در سایر مشتریان، به آنها کمک کنید. خاطرنشان کنید که آنها معادل 300 تا 400 دلار در هر ساعت به صورت رایگان ارزش دریافت می کنند. البته این ممکن است آنها را ترغیب کند تا از شما بخواهند که بیشتر از آنچه ممکن است درگیر شوید. اگر به نظر می رسد مشتری شما در این مسیر پیش می رود، مطمئن باشید که آنها می فهمند که شما در کمک به آنها برای برنامه ریزی برای استفاده در آینده محصول هستید، نه اینکه تمام بلند کردن های سنگین مربوط به یک پروژه در حال انجام را اجرا کنید.</w:t>
      </w:r>
    </w:p>
    <w:p w14:paraId="084078AA" w14:textId="77777777" w:rsidR="008A59A7" w:rsidRDefault="008A59A7" w:rsidP="008A59A7">
      <w:pPr>
        <w:spacing w:line="360" w:lineRule="auto"/>
        <w:jc w:val="both"/>
        <w:rPr>
          <w:sz w:val="24"/>
          <w:szCs w:val="28"/>
        </w:rPr>
      </w:pPr>
    </w:p>
    <w:p w14:paraId="2C61CAEE" w14:textId="77777777" w:rsidR="008A59A7" w:rsidRDefault="008A59A7" w:rsidP="008A59A7">
      <w:pPr>
        <w:spacing w:line="360" w:lineRule="auto"/>
        <w:jc w:val="both"/>
        <w:rPr>
          <w:b/>
          <w:bCs/>
          <w:sz w:val="24"/>
          <w:szCs w:val="28"/>
          <w:rtl/>
        </w:rPr>
      </w:pPr>
      <w:r>
        <w:rPr>
          <w:b/>
          <w:bCs/>
          <w:sz w:val="24"/>
          <w:szCs w:val="28"/>
          <w:rtl/>
        </w:rPr>
        <w:t>تعامل با مدیریت خود را توجیه کنید</w:t>
      </w:r>
    </w:p>
    <w:p w14:paraId="3EB2D6A4" w14:textId="77777777" w:rsidR="008A59A7" w:rsidRDefault="008A59A7" w:rsidP="008A59A7">
      <w:pPr>
        <w:spacing w:line="360" w:lineRule="auto"/>
        <w:ind w:firstLine="720"/>
        <w:jc w:val="both"/>
        <w:rPr>
          <w:sz w:val="24"/>
          <w:szCs w:val="28"/>
          <w:rtl/>
        </w:rPr>
      </w:pPr>
      <w:r>
        <w:rPr>
          <w:sz w:val="24"/>
          <w:szCs w:val="28"/>
          <w:rtl/>
        </w:rPr>
        <w:t xml:space="preserve">اکثر شرکت ها خدمات مدیریتی حساب جاری را ارائه می دهند، اما فروشندگان نمی توانند وقت لازم را برای انجام کار بگذرانند. این ایده خوبی است که به مدیر خود اطلاع دهید که چه مدت </w:t>
      </w:r>
      <w:r>
        <w:rPr>
          <w:sz w:val="24"/>
          <w:szCs w:val="28"/>
          <w:rtl/>
        </w:rPr>
        <w:lastRenderedPageBreak/>
        <w:t>برای مشاغل پست فروشی هزینه می کنید. او می تواند به شما اطمینان دهد که زمان مناسب خود را متعادل می کنید. بسیاری از برنامه های ردیابی فعالیت مهندس فروش در داخل فروشندگان بین کارهایی که از پیش و از فروش انجام می شود، تمایز قائل هستند. این سیستم ها به مدیر شما اجازه می دهند نظارت و بازخورد مناسبی را در مورد میزان مشارکت شما داشته باشد. ما زمان بیشتری را برای این موضوع می گذرانیم و معیارهای پستهای موجود در فصل 29 را بررسی خواهیم کرد. همیشه ایده خوبی است که بتوانید فعالیتهای خود را ثبت کنید که آیا شما یک سیستم ردیابی دارید یا نه.</w:t>
      </w:r>
    </w:p>
    <w:p w14:paraId="6DE124AC" w14:textId="77777777" w:rsidR="008A59A7" w:rsidRDefault="008A59A7" w:rsidP="008A59A7">
      <w:pPr>
        <w:spacing w:line="360" w:lineRule="auto"/>
        <w:jc w:val="both"/>
        <w:rPr>
          <w:sz w:val="24"/>
          <w:szCs w:val="28"/>
        </w:rPr>
      </w:pPr>
    </w:p>
    <w:p w14:paraId="7148C52E" w14:textId="77777777" w:rsidR="008A59A7" w:rsidRDefault="008A59A7" w:rsidP="008A59A7">
      <w:pPr>
        <w:spacing w:line="360" w:lineRule="auto"/>
        <w:jc w:val="both"/>
        <w:rPr>
          <w:b/>
          <w:bCs/>
          <w:sz w:val="24"/>
          <w:szCs w:val="28"/>
          <w:rtl/>
        </w:rPr>
      </w:pPr>
      <w:r>
        <w:rPr>
          <w:b/>
          <w:bCs/>
          <w:sz w:val="24"/>
          <w:szCs w:val="28"/>
          <w:rtl/>
        </w:rPr>
        <w:t>خط را کجا بکشیم</w:t>
      </w:r>
    </w:p>
    <w:p w14:paraId="0FC168BB" w14:textId="77777777" w:rsidR="008A59A7" w:rsidRDefault="008A59A7" w:rsidP="008A59A7">
      <w:pPr>
        <w:spacing w:line="360" w:lineRule="auto"/>
        <w:ind w:firstLine="720"/>
        <w:jc w:val="both"/>
        <w:rPr>
          <w:sz w:val="24"/>
          <w:szCs w:val="28"/>
        </w:rPr>
      </w:pPr>
      <w:r>
        <w:rPr>
          <w:sz w:val="24"/>
          <w:szCs w:val="28"/>
          <w:rtl/>
        </w:rPr>
        <w:t>هنگام بررسی تعامل، باید از خودتان چندین سوال بپرسید. از شما بهره گرفته شده است؟ آیا مشتری از شما خواسته است کارهایی را انجام دهید که باید بپردازید؟ آیا فرصت درآمدی نزدیک مدت وجود دارد؟ آیا با یک سرمایه گذاری معقول از وقت خود، می توانید از فرصت های بلند مدت استفاده کنید؟ ممکن است این سؤالات بسیار واضح به نظر برسند، اما آنها نیاز به یک استراتژی آگاهانه را از طرف شما برجسته می کنند. شما را بین نیازهای مشتری، شرکت و اهداف خود جلب می کنید. شما همیشه باید بتوانید از برنامه خود از هر جهتی دفاع کنید، به ویژه اگر این طرح پشتیبانی نکند.</w:t>
      </w:r>
    </w:p>
    <w:p w14:paraId="09DB7A85" w14:textId="77777777" w:rsidR="008A59A7" w:rsidRDefault="008A59A7" w:rsidP="008A59A7">
      <w:pPr>
        <w:spacing w:line="360" w:lineRule="auto"/>
        <w:jc w:val="both"/>
        <w:rPr>
          <w:sz w:val="24"/>
          <w:szCs w:val="28"/>
        </w:rPr>
      </w:pPr>
    </w:p>
    <w:p w14:paraId="43F7F6B7" w14:textId="77777777" w:rsidR="008A59A7" w:rsidRDefault="008A59A7" w:rsidP="008A59A7">
      <w:pPr>
        <w:spacing w:line="360" w:lineRule="auto"/>
        <w:jc w:val="both"/>
        <w:rPr>
          <w:b/>
          <w:bCs/>
          <w:sz w:val="32"/>
          <w:szCs w:val="32"/>
          <w:rtl/>
        </w:rPr>
      </w:pPr>
      <w:r>
        <w:rPr>
          <w:b/>
          <w:bCs/>
          <w:sz w:val="32"/>
          <w:szCs w:val="32"/>
          <w:rtl/>
        </w:rPr>
        <w:t>عیب یابی کاملاً مشخص</w:t>
      </w:r>
    </w:p>
    <w:p w14:paraId="1AC09F60" w14:textId="77777777" w:rsidR="008A59A7" w:rsidRDefault="008A59A7" w:rsidP="008A59A7">
      <w:pPr>
        <w:spacing w:line="360" w:lineRule="auto"/>
        <w:ind w:firstLine="720"/>
        <w:jc w:val="both"/>
        <w:rPr>
          <w:sz w:val="24"/>
          <w:szCs w:val="28"/>
        </w:rPr>
      </w:pPr>
      <w:r>
        <w:rPr>
          <w:sz w:val="24"/>
          <w:szCs w:val="28"/>
          <w:rtl/>
        </w:rPr>
        <w:t>شما باید با سناریوهای زیر یا شرایط ویژه ای که می تواند روی عملکرد برای تیم اجرایی تأثیر بگذارد، آشنا باشید. هرکدام از این موارد چالشهایی را معرفی می کنند که روش نزدیک شدن به برنامه های شما برای انتقال و تعامل مداوم را تغییر می دهد.</w:t>
      </w:r>
    </w:p>
    <w:p w14:paraId="6AAEF7FE" w14:textId="77777777" w:rsidR="008A59A7" w:rsidRDefault="008A59A7" w:rsidP="008A59A7">
      <w:pPr>
        <w:spacing w:line="360" w:lineRule="auto"/>
        <w:jc w:val="both"/>
        <w:rPr>
          <w:sz w:val="24"/>
          <w:szCs w:val="28"/>
        </w:rPr>
      </w:pPr>
    </w:p>
    <w:p w14:paraId="556CCE79" w14:textId="77777777" w:rsidR="008A59A7" w:rsidRDefault="008A59A7" w:rsidP="008A59A7">
      <w:pPr>
        <w:spacing w:line="360" w:lineRule="auto"/>
        <w:jc w:val="both"/>
        <w:rPr>
          <w:b/>
          <w:bCs/>
          <w:sz w:val="24"/>
          <w:szCs w:val="28"/>
          <w:rtl/>
        </w:rPr>
      </w:pPr>
      <w:r>
        <w:rPr>
          <w:b/>
          <w:bCs/>
          <w:sz w:val="24"/>
          <w:szCs w:val="28"/>
          <w:rtl/>
        </w:rPr>
        <w:t>حساب های عمده الزامات ویژه ای دارند</w:t>
      </w:r>
    </w:p>
    <w:p w14:paraId="4A39D3D2" w14:textId="77777777" w:rsidR="008A59A7" w:rsidRDefault="008A59A7" w:rsidP="008A59A7">
      <w:pPr>
        <w:spacing w:line="360" w:lineRule="auto"/>
        <w:ind w:firstLine="720"/>
        <w:jc w:val="both"/>
        <w:rPr>
          <w:sz w:val="24"/>
          <w:szCs w:val="28"/>
        </w:rPr>
      </w:pPr>
      <w:r>
        <w:rPr>
          <w:sz w:val="24"/>
          <w:szCs w:val="28"/>
          <w:rtl/>
        </w:rPr>
        <w:t>برخی از مشتریان به عنوان حساب های اصلی تعیین می شوند. معمولاً این حسابهای اصلی بر اساس یکی از سه معیار مشخص می شوند:</w:t>
      </w:r>
    </w:p>
    <w:p w14:paraId="277FED4B" w14:textId="77777777" w:rsidR="008A59A7" w:rsidRDefault="008A59A7" w:rsidP="008A59A7">
      <w:pPr>
        <w:spacing w:line="360" w:lineRule="auto"/>
        <w:ind w:firstLine="720"/>
        <w:jc w:val="both"/>
        <w:rPr>
          <w:sz w:val="24"/>
          <w:szCs w:val="28"/>
        </w:rPr>
      </w:pPr>
      <w:r>
        <w:rPr>
          <w:sz w:val="24"/>
          <w:szCs w:val="28"/>
          <w:rtl/>
        </w:rPr>
        <w:t>1. آنها برخی از مزایای راهبردی را ارائه می دهند.</w:t>
      </w:r>
    </w:p>
    <w:p w14:paraId="71BF0D17" w14:textId="77777777" w:rsidR="008A59A7" w:rsidRDefault="008A59A7" w:rsidP="008A59A7">
      <w:pPr>
        <w:spacing w:line="360" w:lineRule="auto"/>
        <w:ind w:firstLine="720"/>
        <w:jc w:val="both"/>
        <w:rPr>
          <w:sz w:val="24"/>
          <w:szCs w:val="28"/>
        </w:rPr>
      </w:pPr>
      <w:r>
        <w:rPr>
          <w:sz w:val="24"/>
          <w:szCs w:val="28"/>
          <w:rtl/>
        </w:rPr>
        <w:lastRenderedPageBreak/>
        <w:t>2. آنها پول زیادی را برای شرکت شما خرج کرده اند.</w:t>
      </w:r>
    </w:p>
    <w:p w14:paraId="49662A0F" w14:textId="77777777" w:rsidR="008A59A7" w:rsidRDefault="008A59A7" w:rsidP="008A59A7">
      <w:pPr>
        <w:spacing w:line="360" w:lineRule="auto"/>
        <w:ind w:firstLine="720"/>
        <w:jc w:val="both"/>
        <w:rPr>
          <w:sz w:val="24"/>
          <w:szCs w:val="28"/>
        </w:rPr>
      </w:pPr>
      <w:r>
        <w:rPr>
          <w:sz w:val="24"/>
          <w:szCs w:val="28"/>
          <w:rtl/>
        </w:rPr>
        <w:t>3. آنها ممکن است در آینده هزینه های زیادی را صرف کنند.</w:t>
      </w:r>
    </w:p>
    <w:p w14:paraId="6F686148" w14:textId="77777777" w:rsidR="008A59A7" w:rsidRDefault="008A59A7" w:rsidP="008A59A7">
      <w:pPr>
        <w:spacing w:line="360" w:lineRule="auto"/>
        <w:ind w:firstLine="720"/>
        <w:jc w:val="both"/>
        <w:rPr>
          <w:sz w:val="24"/>
          <w:szCs w:val="28"/>
        </w:rPr>
      </w:pPr>
      <w:r>
        <w:rPr>
          <w:sz w:val="24"/>
          <w:szCs w:val="28"/>
          <w:rtl/>
        </w:rPr>
        <w:t>حساب های اصلی به روش های مختلفی احتیاج دارند، و اگر شما مسئول پوشش دادن آنها هستید، باید راهبرد خود را بر این اساس تنظیم کنید. از کارهای زیادی انتظار دارید که لزوماً به یک معامله مرتبط نیستند. در بعضی موارد، مشتریان فقط هر دو سال یک بار اقدام به خرید می کنند. مطمئن باشید که برنامه جبران خسارت شما این چرخه های طولانی تر را در نظر می گیرد. مطالعه موردی زیر نمونه ای متداول از برخورد با یک حساب اصلی را ارائه می دهد.</w:t>
      </w:r>
    </w:p>
    <w:p w14:paraId="1268ED36" w14:textId="77777777" w:rsidR="008A59A7" w:rsidRDefault="008A59A7" w:rsidP="008A59A7">
      <w:pPr>
        <w:spacing w:line="360" w:lineRule="auto"/>
        <w:jc w:val="both"/>
        <w:rPr>
          <w:sz w:val="24"/>
          <w:szCs w:val="28"/>
        </w:rPr>
      </w:pPr>
    </w:p>
    <w:p w14:paraId="5E60F360" w14:textId="77777777" w:rsidR="008A59A7" w:rsidRDefault="008A59A7" w:rsidP="008A59A7">
      <w:pPr>
        <w:spacing w:line="360" w:lineRule="auto"/>
        <w:jc w:val="both"/>
        <w:rPr>
          <w:sz w:val="32"/>
          <w:szCs w:val="32"/>
          <w:rtl/>
        </w:rPr>
      </w:pPr>
      <w:r>
        <w:rPr>
          <w:sz w:val="36"/>
          <w:szCs w:val="36"/>
          <w:u w:val="single"/>
          <w:rtl/>
        </w:rPr>
        <w:t>مطالعه موردی:</w:t>
      </w:r>
      <w:r>
        <w:rPr>
          <w:sz w:val="32"/>
          <w:szCs w:val="32"/>
          <w:rtl/>
        </w:rPr>
        <w:t xml:space="preserve"> طراحی معماری برنامه در یک ارائه دهنده سلولی اصلی</w:t>
      </w:r>
    </w:p>
    <w:p w14:paraId="4865A402" w14:textId="77777777" w:rsidR="008A59A7" w:rsidRDefault="008A59A7" w:rsidP="008A59A7">
      <w:pPr>
        <w:spacing w:line="360" w:lineRule="auto"/>
        <w:jc w:val="both"/>
        <w:rPr>
          <w:sz w:val="24"/>
          <w:szCs w:val="28"/>
        </w:rPr>
      </w:pPr>
      <w:r>
        <w:rPr>
          <w:sz w:val="24"/>
          <w:szCs w:val="28"/>
          <w:rtl/>
        </w:rPr>
        <w:t>ما مشتری بسیار بزرگی داشتیم که ارائه دهنده مهم ارتباطات از راه دور بود. این شرکت نرم افزار و سخت افزار ما را حدود سه سال قبل در قراردادی خریداری کرده بود که نماینده بزرگترین معامله ای بود که شرکت ما در آن زمان امضا کرده بود. آنها اکنون می خواستند ما بیاییم و با آنها وقت بگذاریم و به طراحی معماری برنامه نسل بعدی خود کمک کنیم. از یک طرف، ما از این کار خوشحال شدیم زیرا آنها مشتری مهمی بودند. از طرف دیگر، آنها می خواستند زمان زیادی را با ما بگذرانند و هیچ فرصتی برای درآمد مستقیم وجود نداشت. بنابراین، ما در پایان کار با آنها را برای تعریف معماری به پایان رساندیم. این کار در کل هشت روز کاری در طی چهار سفر طول کشید. از جمله سفر، حداقل 12 روز زمان بود. چند ماه بعد، ما در نهایت به امضای قرارداد بسیار بزرگ با آنها رسیدیم. از آنجا که ما تیم فروش برتر خود را فعالانه درگیر حساب کاربری خود کرده بودیم، برای کسب و کار موقعیت مناسبی داشتیم. ما به تیم خدمات حرفه ای خود می مانیم و مجبور می شویم مجدداً روابط را مجدداً برقرار کنیم و مجموعه جدید مربیان خود را در این پرواز بسازیم.</w:t>
      </w:r>
    </w:p>
    <w:p w14:paraId="7E51BD69" w14:textId="77777777" w:rsidR="008A59A7" w:rsidRDefault="008A59A7" w:rsidP="008A59A7">
      <w:pPr>
        <w:spacing w:line="360" w:lineRule="auto"/>
        <w:jc w:val="both"/>
        <w:rPr>
          <w:sz w:val="24"/>
          <w:szCs w:val="28"/>
          <w:rtl/>
        </w:rPr>
      </w:pPr>
      <w:r>
        <w:rPr>
          <w:sz w:val="24"/>
          <w:szCs w:val="28"/>
          <w:rtl/>
        </w:rPr>
        <w:t>یخ زدن روی کیک قادر به اشاره به این واقعیت بود که من شخصاً برای سیستم جدیدشان رهبری در توسعه معماری داشتم. این اعتبار شخصی یک سطح از اعتبار فنی به من می داد که من نمی توانستم راهی دیگری کسب کنم.</w:t>
      </w:r>
    </w:p>
    <w:p w14:paraId="20DC596F" w14:textId="77777777" w:rsidR="008A59A7" w:rsidRDefault="008A59A7" w:rsidP="008A59A7">
      <w:pPr>
        <w:spacing w:line="360" w:lineRule="auto"/>
        <w:jc w:val="center"/>
        <w:rPr>
          <w:sz w:val="24"/>
          <w:szCs w:val="28"/>
          <w:rtl/>
        </w:rPr>
      </w:pPr>
      <w:r>
        <w:rPr>
          <w:sz w:val="24"/>
          <w:szCs w:val="28"/>
          <w:rtl/>
        </w:rPr>
        <w:t>****</w:t>
      </w:r>
    </w:p>
    <w:p w14:paraId="405FCD91" w14:textId="77777777" w:rsidR="008A59A7" w:rsidRDefault="008A59A7" w:rsidP="008A59A7">
      <w:pPr>
        <w:spacing w:line="360" w:lineRule="auto"/>
        <w:jc w:val="both"/>
        <w:rPr>
          <w:sz w:val="24"/>
          <w:szCs w:val="28"/>
          <w:rtl/>
        </w:rPr>
      </w:pPr>
    </w:p>
    <w:p w14:paraId="365E1023" w14:textId="77777777" w:rsidR="008A59A7" w:rsidRDefault="008A59A7" w:rsidP="008A59A7">
      <w:pPr>
        <w:spacing w:line="360" w:lineRule="auto"/>
        <w:ind w:firstLine="720"/>
        <w:jc w:val="both"/>
        <w:rPr>
          <w:sz w:val="24"/>
          <w:szCs w:val="28"/>
        </w:rPr>
      </w:pPr>
      <w:r>
        <w:rPr>
          <w:sz w:val="24"/>
          <w:szCs w:val="28"/>
          <w:rtl/>
        </w:rPr>
        <w:lastRenderedPageBreak/>
        <w:t>شما همچنین باید با بازاریابی کار کنید تا مطالعات را مختصراً در مورد مشتری یا توصیفاتی برای استفاده توسط بقیه نیروهای فروش منتشر کنید. همه می خواهند بدانند که رهبران چه کاری انجام می دهند، و این که به نفع شما است که بتوانید نام و نام خانوادگی خود را با مواد بازاریابی در اختیار داشته باشید، جمع می شود. سرانجام، حساب های اصلی نیز بسیار مورد توجه مراجع هستند، بنابراین حفظ رابطه نزدیک با تصمیم گیرنده فنی می تواند به شما کمک کند زیرا شما برای چشم اندازهای آینده ارجاع می دهید.</w:t>
      </w:r>
    </w:p>
    <w:p w14:paraId="519DEE19" w14:textId="77777777" w:rsidR="008A59A7" w:rsidRDefault="008A59A7" w:rsidP="008A59A7">
      <w:pPr>
        <w:spacing w:line="360" w:lineRule="auto"/>
        <w:jc w:val="both"/>
        <w:rPr>
          <w:sz w:val="24"/>
          <w:szCs w:val="28"/>
        </w:rPr>
      </w:pPr>
    </w:p>
    <w:p w14:paraId="32C417B0" w14:textId="77777777" w:rsidR="008A59A7" w:rsidRDefault="008A59A7" w:rsidP="008A59A7">
      <w:pPr>
        <w:spacing w:line="360" w:lineRule="auto"/>
        <w:jc w:val="both"/>
        <w:rPr>
          <w:b/>
          <w:bCs/>
          <w:sz w:val="24"/>
          <w:szCs w:val="28"/>
          <w:rtl/>
        </w:rPr>
      </w:pPr>
      <w:r>
        <w:rPr>
          <w:b/>
          <w:bCs/>
          <w:sz w:val="24"/>
          <w:szCs w:val="28"/>
          <w:rtl/>
        </w:rPr>
        <w:t>اسکیمپ های مشتری در آموزش</w:t>
      </w:r>
    </w:p>
    <w:p w14:paraId="27CD9647" w14:textId="77777777" w:rsidR="008A59A7" w:rsidRDefault="008A59A7" w:rsidP="008A59A7">
      <w:pPr>
        <w:spacing w:line="360" w:lineRule="auto"/>
        <w:ind w:firstLine="720"/>
        <w:jc w:val="both"/>
        <w:rPr>
          <w:sz w:val="24"/>
          <w:szCs w:val="28"/>
          <w:rtl/>
        </w:rPr>
      </w:pPr>
      <w:r>
        <w:rPr>
          <w:sz w:val="24"/>
          <w:szCs w:val="28"/>
          <w:rtl/>
        </w:rPr>
        <w:t>اگر محصول شما به اندازه کافی پیچیده است که بتوانید این کتاب را بخوانید، تقریباً مطمئن باشید که مشتریان شما برای استفاده موفقیت آمیز از این کلاس ها باید در کلاس های آموزشی شرکت کنند. شما باید هرچه ممکن است انجام دهید تا مدیران مشتری را ترغیب کنید تا افراد خود را به سمت آموزش بفرستند. این دوره آموزشی می تواند دوره های مربی یا فیزیکی یا مجازی باشد که به صورت آنلاین برگزار می شوند. این فقط مهم است که مشتری زمان لازم برای دریافت آموزش را بگیرد. این امر باعث افزایش احتمال موفقیت آنها، کاهش هزینه های مربوط به خدمات حرفه ای و کاهش زمان اجرای آنها با کاهش زمان چرخش همراه با پشتیبانی خارجی می شود. اگر مشتری شما تمایلی ندارد، در صورت خرید برنامه های نگهداری گران تر، به آنها آموزش رایگان بدهید. شما می توانید این مسئله را به نفع "مشارکت" مطرح کنید، هنگامی که واقعیت این است که چنین اقدامی هزینه تعمیر و نگهداری شما را کاهش می دهد و تمام مزایای تعریف شده در گذشته را به مشتری شما ارائه می دهد. با توجه به اهمیت آموزش، یک تمرین خوب این است که سعی کنید بلافاصله پس از عقد قرارداد، برنامه زمانبندی آموزش را شروع کنید. یک قانون غیر رسمی در برنامه های سازمانی این است که آموزش ممکن است حداکثر 6٪ از بودجه کل پروژه را به خود اختصاص دهد. این رقم به طور قابل ملاحظه ای برای استقرار در محل، هیبرید و یا مبتنی بر ابر ثابت است.</w:t>
      </w:r>
    </w:p>
    <w:p w14:paraId="150AE562" w14:textId="77777777" w:rsidR="008A59A7" w:rsidRDefault="008A59A7" w:rsidP="008A59A7">
      <w:pPr>
        <w:spacing w:line="360" w:lineRule="auto"/>
        <w:jc w:val="both"/>
        <w:rPr>
          <w:sz w:val="24"/>
          <w:szCs w:val="28"/>
        </w:rPr>
      </w:pPr>
    </w:p>
    <w:p w14:paraId="5E0E8DEF" w14:textId="77777777" w:rsidR="008A59A7" w:rsidRDefault="008A59A7" w:rsidP="008A59A7">
      <w:pPr>
        <w:spacing w:line="360" w:lineRule="auto"/>
        <w:jc w:val="both"/>
        <w:rPr>
          <w:b/>
          <w:bCs/>
          <w:sz w:val="24"/>
          <w:szCs w:val="28"/>
          <w:rtl/>
        </w:rPr>
      </w:pPr>
      <w:r>
        <w:rPr>
          <w:b/>
          <w:bCs/>
          <w:sz w:val="24"/>
          <w:szCs w:val="28"/>
          <w:rtl/>
        </w:rPr>
        <w:t>مشتریان سعی می کنند خودشان این کار را انجام دهند</w:t>
      </w:r>
    </w:p>
    <w:p w14:paraId="6F67DF8A" w14:textId="77777777" w:rsidR="008A59A7" w:rsidRDefault="008A59A7" w:rsidP="008A59A7">
      <w:pPr>
        <w:spacing w:line="360" w:lineRule="auto"/>
        <w:ind w:firstLine="720"/>
        <w:jc w:val="both"/>
        <w:rPr>
          <w:sz w:val="24"/>
          <w:szCs w:val="28"/>
        </w:rPr>
      </w:pPr>
      <w:r>
        <w:rPr>
          <w:sz w:val="24"/>
          <w:szCs w:val="28"/>
          <w:rtl/>
        </w:rPr>
        <w:t xml:space="preserve">ممکن است مشتریان با انجام نصب یا سفارشی کردن محصولات شما به تنهایی سعی در کاهش هزینه های خود داشته باشند. اگر این برنامه آنهاست، شما هنوز باید برنامه انتقال خود را تدوین کنید. </w:t>
      </w:r>
      <w:r>
        <w:rPr>
          <w:sz w:val="24"/>
          <w:szCs w:val="28"/>
          <w:rtl/>
        </w:rPr>
        <w:lastRenderedPageBreak/>
        <w:t>اکنون مشتری هدف جلسه انتقال است. اطمینان حاصل کنید که گزارش صادقانه ای از وضعیت به آنها ارائه می دهید. مگر اینکه قبلاً با محصول شما همکاری داشته باشند، احتمالاً آنها راه سختی را در پیش رو دارند. اگر جزئیات اجرای آن را گمنام کنید، توانایی مشتری برای برنامه ریزی مناسب کاهش می یابد. در این سناریو، بسیار مهم تر است که گزینه های مناسب پشتیبانی را برای آنها توضیح دهید. در غیر این صورت، شما باید انتظار داشته باشید که برای همه مواردی که پیش می آید، شخص پشتیبانی سطح اول باشید. در مورد جوانب مثبت و منفی در مورد گزینه های حمایتی که انتخاب کرده اند، واضح باشید. بنابراین باید برای مشتری خود روشن باشد که از آنها انتظار می رود هزینه پشتیبانی دریافتی را بپردازند. همچنین باید واضح باشد که شما کانال مناسبی برای بیشتر سوالات نیستید. اگر مشتریان شما از یادگیری این درس آهسته هستند، به آنها یادآوری کنید که زمان قابل توجهی را در سفر می گذرانید. یک منبع پاسخگوتر از سازمان خدمات شما برای آنها فراهم کنید و آنها معمولاً روش آنها را تغییر می دهند.</w:t>
      </w:r>
    </w:p>
    <w:p w14:paraId="7EF7A98A" w14:textId="77777777" w:rsidR="008A59A7" w:rsidRDefault="008A59A7" w:rsidP="008A59A7">
      <w:pPr>
        <w:spacing w:line="360" w:lineRule="auto"/>
        <w:jc w:val="both"/>
        <w:rPr>
          <w:sz w:val="24"/>
          <w:szCs w:val="28"/>
        </w:rPr>
      </w:pPr>
    </w:p>
    <w:p w14:paraId="7E300F6F" w14:textId="77777777" w:rsidR="008A59A7" w:rsidRDefault="008A59A7" w:rsidP="008A59A7">
      <w:pPr>
        <w:spacing w:line="360" w:lineRule="auto"/>
        <w:jc w:val="both"/>
        <w:rPr>
          <w:b/>
          <w:bCs/>
          <w:sz w:val="24"/>
          <w:szCs w:val="28"/>
          <w:rtl/>
        </w:rPr>
      </w:pPr>
      <w:r>
        <w:rPr>
          <w:b/>
          <w:bCs/>
          <w:sz w:val="24"/>
          <w:szCs w:val="28"/>
          <w:highlight w:val="yellow"/>
          <w:rtl/>
        </w:rPr>
        <w:t xml:space="preserve">کار با </w:t>
      </w:r>
      <w:r>
        <w:rPr>
          <w:b/>
          <w:bCs/>
          <w:sz w:val="24"/>
          <w:szCs w:val="28"/>
          <w:highlight w:val="yellow"/>
        </w:rPr>
        <w:t>SI</w:t>
      </w:r>
      <w:r>
        <w:rPr>
          <w:b/>
          <w:bCs/>
          <w:sz w:val="24"/>
          <w:szCs w:val="28"/>
          <w:highlight w:val="yellow"/>
          <w:rtl/>
        </w:rPr>
        <w:t>ها</w:t>
      </w:r>
    </w:p>
    <w:p w14:paraId="14CD22B8" w14:textId="77777777" w:rsidR="008A59A7" w:rsidRDefault="008A59A7" w:rsidP="008A59A7">
      <w:pPr>
        <w:spacing w:line="360" w:lineRule="auto"/>
        <w:ind w:firstLine="720"/>
        <w:jc w:val="both"/>
        <w:rPr>
          <w:sz w:val="24"/>
          <w:szCs w:val="28"/>
        </w:rPr>
      </w:pPr>
      <w:r>
        <w:rPr>
          <w:sz w:val="24"/>
          <w:szCs w:val="28"/>
          <w:rtl/>
        </w:rPr>
        <w:t xml:space="preserve">اگر همان </w:t>
      </w:r>
      <w:r>
        <w:rPr>
          <w:sz w:val="24"/>
          <w:szCs w:val="28"/>
        </w:rPr>
        <w:t>SI</w:t>
      </w:r>
      <w:r>
        <w:rPr>
          <w:sz w:val="24"/>
          <w:szCs w:val="28"/>
          <w:rtl/>
        </w:rPr>
        <w:t xml:space="preserve"> </w:t>
      </w:r>
      <w:r>
        <w:rPr>
          <w:rFonts w:hint="cs"/>
          <w:sz w:val="24"/>
          <w:szCs w:val="28"/>
          <w:rtl/>
        </w:rPr>
        <w:t xml:space="preserve">که در خرید مشارکت داشته (اگر وجود داشته باشد) در حال پیاده سازی برنامه باشد، باید تحقق برنامه انتقال، نسبتاً ساده باشد. اگر با </w:t>
      </w:r>
      <w:r>
        <w:rPr>
          <w:sz w:val="24"/>
          <w:szCs w:val="28"/>
        </w:rPr>
        <w:t>SI</w:t>
      </w:r>
      <w:r>
        <w:rPr>
          <w:sz w:val="24"/>
          <w:szCs w:val="28"/>
          <w:rtl/>
        </w:rPr>
        <w:t xml:space="preserve"> </w:t>
      </w:r>
      <w:r>
        <w:rPr>
          <w:rFonts w:hint="cs"/>
          <w:sz w:val="24"/>
          <w:szCs w:val="28"/>
          <w:rtl/>
        </w:rPr>
        <w:t xml:space="preserve">جدید سر و کار دارید، برای انجام کار فروش دیگری آماده شوید. کار </w:t>
      </w:r>
      <w:r>
        <w:rPr>
          <w:sz w:val="24"/>
          <w:szCs w:val="28"/>
        </w:rPr>
        <w:t>SI</w:t>
      </w:r>
      <w:r>
        <w:rPr>
          <w:sz w:val="24"/>
          <w:szCs w:val="28"/>
          <w:rtl/>
        </w:rPr>
        <w:t xml:space="preserve"> </w:t>
      </w:r>
      <w:r>
        <w:rPr>
          <w:rFonts w:hint="cs"/>
          <w:sz w:val="24"/>
          <w:szCs w:val="28"/>
          <w:rtl/>
        </w:rPr>
        <w:t xml:space="preserve">ارائه تخصص هایی است که در داخل مشتری در دسترس نیست. بنابراین، تقریباً با تعریف، </w:t>
      </w:r>
      <w:r>
        <w:rPr>
          <w:sz w:val="24"/>
          <w:szCs w:val="28"/>
        </w:rPr>
        <w:t>SI</w:t>
      </w:r>
      <w:r>
        <w:rPr>
          <w:sz w:val="24"/>
          <w:szCs w:val="28"/>
          <w:rtl/>
        </w:rPr>
        <w:t xml:space="preserve"> </w:t>
      </w:r>
      <w:r>
        <w:rPr>
          <w:rFonts w:hint="cs"/>
          <w:sz w:val="24"/>
          <w:szCs w:val="28"/>
          <w:rtl/>
        </w:rPr>
        <w:t xml:space="preserve">مجبور خواهد شد که در پیشنهادی که شما ارائه کرده اید، سوراخ کند. اگر بررسی مشتری قبلاً پاک شده باشد، این نباید مسئله بزرگی باشد. اگر معامله شما هنوز بسته نشده است، اما باید چنین </w:t>
      </w:r>
      <w:r>
        <w:rPr>
          <w:sz w:val="24"/>
          <w:szCs w:val="28"/>
        </w:rPr>
        <w:t>SI</w:t>
      </w:r>
      <w:r>
        <w:rPr>
          <w:sz w:val="24"/>
          <w:szCs w:val="28"/>
          <w:rtl/>
        </w:rPr>
        <w:t>ها را به عنوان رقبای بالقوه مشاهده کنید.</w:t>
      </w:r>
    </w:p>
    <w:p w14:paraId="1CB99708" w14:textId="77777777" w:rsidR="008A59A7" w:rsidRDefault="008A59A7" w:rsidP="008A59A7">
      <w:pPr>
        <w:spacing w:line="360" w:lineRule="auto"/>
        <w:ind w:firstLine="720"/>
        <w:jc w:val="both"/>
        <w:rPr>
          <w:sz w:val="24"/>
          <w:szCs w:val="28"/>
        </w:rPr>
      </w:pPr>
      <w:r>
        <w:rPr>
          <w:sz w:val="24"/>
          <w:szCs w:val="28"/>
          <w:rtl/>
        </w:rPr>
        <w:t xml:space="preserve">یک راهبرد خوب، تهیه یک برنامه انتقال مشترک با </w:t>
      </w:r>
      <w:r>
        <w:rPr>
          <w:sz w:val="24"/>
          <w:szCs w:val="28"/>
        </w:rPr>
        <w:t>SI</w:t>
      </w:r>
      <w:r>
        <w:rPr>
          <w:sz w:val="24"/>
          <w:szCs w:val="28"/>
          <w:rtl/>
        </w:rPr>
        <w:t xml:space="preserve"> </w:t>
      </w:r>
      <w:r>
        <w:rPr>
          <w:rFonts w:hint="cs"/>
          <w:sz w:val="24"/>
          <w:szCs w:val="28"/>
          <w:rtl/>
        </w:rPr>
        <w:t xml:space="preserve">است. این کار باعث می شود تا ساعاتی به مشتری صورتحساب داده شود و همچنین تخصص خود را از جلو نشان دهد. شما همیشه باید از قبل با </w:t>
      </w:r>
      <w:r>
        <w:rPr>
          <w:sz w:val="24"/>
          <w:szCs w:val="28"/>
        </w:rPr>
        <w:t>SI</w:t>
      </w:r>
      <w:r>
        <w:rPr>
          <w:sz w:val="24"/>
          <w:szCs w:val="28"/>
          <w:rtl/>
        </w:rPr>
        <w:t xml:space="preserve"> </w:t>
      </w:r>
      <w:r>
        <w:rPr>
          <w:rFonts w:hint="cs"/>
          <w:sz w:val="24"/>
          <w:szCs w:val="28"/>
          <w:rtl/>
        </w:rPr>
        <w:t xml:space="preserve">جمع شوید تا اختلافات را برطرف کنید. از این گذشته، به احتمال زیاد شما در آینده در فرصت دیگری می توانید دوباره با هم کار کنید. اگر مشتری شما درمورد اختلافات بین پیشنهادات شما و آنچه </w:t>
      </w:r>
      <w:r>
        <w:rPr>
          <w:sz w:val="24"/>
          <w:szCs w:val="28"/>
        </w:rPr>
        <w:t>SI</w:t>
      </w:r>
      <w:r>
        <w:rPr>
          <w:sz w:val="24"/>
          <w:szCs w:val="28"/>
          <w:rtl/>
        </w:rPr>
        <w:t xml:space="preserve"> </w:t>
      </w:r>
      <w:r>
        <w:rPr>
          <w:rFonts w:hint="cs"/>
          <w:sz w:val="24"/>
          <w:szCs w:val="28"/>
          <w:rtl/>
        </w:rPr>
        <w:t xml:space="preserve">در کنار هم قرار داده است، با شما روبرو است، توضیح دهید که چندین روش برای حل هر مشکلی وجود دارد و این که پیشنهاد شما براساس تجربه شرکت شما بوده است. در ادامه توضیح دهید که </w:t>
      </w:r>
      <w:r>
        <w:rPr>
          <w:sz w:val="24"/>
          <w:szCs w:val="28"/>
        </w:rPr>
        <w:t>SI</w:t>
      </w:r>
      <w:r>
        <w:rPr>
          <w:sz w:val="24"/>
          <w:szCs w:val="28"/>
          <w:rtl/>
        </w:rPr>
        <w:t xml:space="preserve"> </w:t>
      </w:r>
      <w:r>
        <w:rPr>
          <w:rFonts w:hint="cs"/>
          <w:sz w:val="24"/>
          <w:szCs w:val="28"/>
          <w:rtl/>
        </w:rPr>
        <w:t xml:space="preserve">در این پروژه درگیر است زیرا او تخصص مرتبط با مشکل تجاری مشتری را به همراه دارد. فقط به این دلیل که رویکرد آنها با شما متفاوت است به معنای غلط بودن آن نیست. اگر رویکرد </w:t>
      </w:r>
      <w:r>
        <w:rPr>
          <w:sz w:val="24"/>
          <w:szCs w:val="28"/>
        </w:rPr>
        <w:t>SI</w:t>
      </w:r>
      <w:r>
        <w:rPr>
          <w:sz w:val="24"/>
          <w:szCs w:val="28"/>
          <w:rtl/>
        </w:rPr>
        <w:t xml:space="preserve"> </w:t>
      </w:r>
      <w:r>
        <w:rPr>
          <w:rFonts w:hint="cs"/>
          <w:sz w:val="24"/>
          <w:szCs w:val="28"/>
          <w:rtl/>
        </w:rPr>
        <w:t xml:space="preserve">منجر به </w:t>
      </w:r>
      <w:r>
        <w:rPr>
          <w:rFonts w:hint="cs"/>
          <w:sz w:val="24"/>
          <w:szCs w:val="28"/>
          <w:rtl/>
        </w:rPr>
        <w:lastRenderedPageBreak/>
        <w:t>اختلاف قابل توجهی از هزینه های مورد انتظار یا نتایج کسب و کار شود، احتمالاً باید درگیر شوید تا متوجه شوید چه اتفاقی افتاده است. اگر معلوم شود که شما سهواً یک مورد مهم را نادرست معرفی کرده اید، به مشتری خود مدیون هستید که نسبت به این خطا صادق باشد.</w:t>
      </w:r>
    </w:p>
    <w:p w14:paraId="16E3CB80" w14:textId="77777777" w:rsidR="008A59A7" w:rsidRDefault="008A59A7" w:rsidP="008A59A7">
      <w:pPr>
        <w:spacing w:line="360" w:lineRule="auto"/>
        <w:jc w:val="both"/>
        <w:rPr>
          <w:sz w:val="24"/>
          <w:szCs w:val="28"/>
        </w:rPr>
      </w:pPr>
    </w:p>
    <w:p w14:paraId="3C02ACD1" w14:textId="77777777" w:rsidR="008A59A7" w:rsidRDefault="008A59A7" w:rsidP="008A59A7">
      <w:pPr>
        <w:spacing w:line="360" w:lineRule="auto"/>
        <w:jc w:val="both"/>
        <w:rPr>
          <w:b/>
          <w:bCs/>
          <w:sz w:val="24"/>
          <w:szCs w:val="28"/>
          <w:rtl/>
        </w:rPr>
      </w:pPr>
      <w:r>
        <w:rPr>
          <w:b/>
          <w:bCs/>
          <w:sz w:val="24"/>
          <w:szCs w:val="28"/>
          <w:rtl/>
        </w:rPr>
        <w:t>تازه سازی سند "اهداف پروژه"</w:t>
      </w:r>
    </w:p>
    <w:p w14:paraId="4DAC940F" w14:textId="77777777" w:rsidR="008A59A7" w:rsidRDefault="008A59A7" w:rsidP="008A59A7">
      <w:pPr>
        <w:spacing w:line="360" w:lineRule="auto"/>
        <w:ind w:firstLine="720"/>
        <w:jc w:val="both"/>
        <w:rPr>
          <w:sz w:val="24"/>
          <w:szCs w:val="28"/>
          <w:rtl/>
        </w:rPr>
      </w:pPr>
      <w:r>
        <w:rPr>
          <w:sz w:val="24"/>
          <w:szCs w:val="28"/>
          <w:rtl/>
        </w:rPr>
        <w:t xml:space="preserve">هر از گاهی، باید از تیم خدمات حرفه ای، تیم پیاده سازی شریک یا تیم مشتری بخواهید که در مورد پیشرفت پروژه در چارچوب سند اهداف پروژه به روز رسانی کند. این یک روش عالی برای بدست آوردن خلاصه ای از چگونگی مشاهده مدیران مشتری پیشرفت پروژه </w:t>
      </w:r>
      <w:r>
        <w:rPr>
          <w:sz w:val="24"/>
          <w:szCs w:val="28"/>
        </w:rPr>
        <w:t>project</w:t>
      </w:r>
      <w:r>
        <w:rPr>
          <w:sz w:val="24"/>
          <w:szCs w:val="28"/>
          <w:rtl/>
        </w:rPr>
        <w:t xml:space="preserve"> </w:t>
      </w:r>
      <w:r>
        <w:rPr>
          <w:rFonts w:hint="cs"/>
          <w:sz w:val="24"/>
          <w:szCs w:val="28"/>
          <w:rtl/>
        </w:rPr>
        <w:t>و دانستن اینکه آیا چیزی به طور بالقوه "از ریل خارج می شود" است. اگر بخشی از پروژه ضعیف پیش می رود، ممکن است تیم فروش شما بخواهند با او کار کنند. سایر ذینفعان برای تشدید مسائل و یافتن یک قطعنامه. اگر کارها خوب پیش رفت، می توانید به موفقیت های پروژه (به صورت مشخص یا نامگذاری نشده) رجوع کنید و از آن به عنوان بهانه ای برای دیدار با مدیران مشتری برای صحبت در مورد وضعیت و بحث در مورد پروژه های اضافی بالقوه (و فروش) استفاده کنید.</w:t>
      </w:r>
    </w:p>
    <w:p w14:paraId="70B8DDE3" w14:textId="77777777" w:rsidR="008A59A7" w:rsidRDefault="008A59A7" w:rsidP="008A59A7">
      <w:pPr>
        <w:spacing w:line="360" w:lineRule="auto"/>
        <w:jc w:val="both"/>
        <w:rPr>
          <w:sz w:val="24"/>
          <w:szCs w:val="28"/>
        </w:rPr>
      </w:pPr>
    </w:p>
    <w:p w14:paraId="7F253084" w14:textId="77777777" w:rsidR="008A59A7" w:rsidRDefault="008A59A7" w:rsidP="008A59A7">
      <w:pPr>
        <w:spacing w:line="360" w:lineRule="auto"/>
        <w:jc w:val="both"/>
        <w:rPr>
          <w:b/>
          <w:bCs/>
          <w:sz w:val="32"/>
          <w:szCs w:val="32"/>
          <w:rtl/>
        </w:rPr>
      </w:pPr>
      <w:r>
        <w:rPr>
          <w:b/>
          <w:bCs/>
          <w:sz w:val="32"/>
          <w:szCs w:val="32"/>
          <w:rtl/>
        </w:rPr>
        <w:t>خلاصه</w:t>
      </w:r>
    </w:p>
    <w:p w14:paraId="50C33D40" w14:textId="77777777" w:rsidR="008A59A7" w:rsidRDefault="008A59A7" w:rsidP="008A59A7">
      <w:pPr>
        <w:spacing w:line="360" w:lineRule="auto"/>
        <w:ind w:firstLine="720"/>
        <w:jc w:val="both"/>
        <w:rPr>
          <w:sz w:val="24"/>
          <w:szCs w:val="28"/>
        </w:rPr>
      </w:pPr>
      <w:r>
        <w:rPr>
          <w:sz w:val="24"/>
          <w:szCs w:val="28"/>
          <w:rtl/>
        </w:rPr>
        <w:t>تعامل مداوم مشتری برای موفقیت مشتری، شرکت و شغل شما بسیار مهم است. با مشخص کردن افراد اصلی و نقاط عطف در پروژه مشتری، می توانید حداکثر مزایا را به دست آورید و در عین حال تلاش لازم را از طرف خود به حداقل برسانید. همیشه به یاد داشته باشید که باارزش ترین وجه ارتباط مشتری با شما، رابطه است. حتی اگر زمان کمی برای درگیر شدن در گزارش های وضعیت فعلی پروژه دارید، برنامه ای برای حفظ آن روابط بسازید. شما می توانید با استفاده از خبرنامه ها، ساعات ناهار و ارتباطات دوره ای با تیم پست خود، فقط چند ساعت در هر سهم در تماس باشید. چنین سرمایه گذاری در زمان فروش، چه با شرکت فعلی شما و چه در شرکت بعدی شما، در فرصت های فروش بعدی بازپرداخت خواهد شد.</w:t>
      </w:r>
    </w:p>
    <w:p w14:paraId="6D119F7B" w14:textId="77777777" w:rsidR="008A59A7" w:rsidRDefault="008A59A7" w:rsidP="008A59A7">
      <w:pPr>
        <w:spacing w:line="360" w:lineRule="auto"/>
        <w:jc w:val="both"/>
        <w:rPr>
          <w:sz w:val="24"/>
          <w:szCs w:val="28"/>
        </w:rPr>
      </w:pPr>
    </w:p>
    <w:p w14:paraId="58202CB7"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8A59A7" w14:paraId="70DBC2D2"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65604C35" w14:textId="77777777" w:rsidR="008A59A7" w:rsidRDefault="008A59A7">
            <w:pPr>
              <w:spacing w:after="0" w:line="360" w:lineRule="auto"/>
              <w:jc w:val="both"/>
              <w:rPr>
                <w:sz w:val="24"/>
                <w:szCs w:val="28"/>
                <w:rtl/>
              </w:rPr>
            </w:pPr>
            <w:r>
              <w:rPr>
                <w:sz w:val="24"/>
                <w:szCs w:val="28"/>
                <w:rtl/>
              </w:rPr>
              <w:lastRenderedPageBreak/>
              <w:t>مهندس فروش جدید</w:t>
            </w:r>
          </w:p>
        </w:tc>
        <w:tc>
          <w:tcPr>
            <w:tcW w:w="8330" w:type="dxa"/>
            <w:tcBorders>
              <w:top w:val="single" w:sz="4" w:space="0" w:color="auto"/>
              <w:left w:val="single" w:sz="4" w:space="0" w:color="auto"/>
              <w:bottom w:val="single" w:sz="4" w:space="0" w:color="auto"/>
              <w:right w:val="single" w:sz="4" w:space="0" w:color="auto"/>
            </w:tcBorders>
            <w:hideMark/>
          </w:tcPr>
          <w:p w14:paraId="3A588464" w14:textId="77777777" w:rsidR="008A59A7" w:rsidRDefault="008A59A7">
            <w:pPr>
              <w:spacing w:after="0" w:line="360" w:lineRule="auto"/>
              <w:jc w:val="both"/>
              <w:rPr>
                <w:sz w:val="24"/>
                <w:szCs w:val="28"/>
                <w:rtl/>
              </w:rPr>
            </w:pPr>
            <w:r>
              <w:rPr>
                <w:sz w:val="24"/>
                <w:szCs w:val="28"/>
                <w:rtl/>
              </w:rPr>
              <w:t>با ساختن شبکه مخاطبین و منابع خود، چیزهای زیادی برای به دست آوردن دارید. این منطقه ای است که باید وقت اضافی سرمایه گذاری کنید. ارزش روابطی که ایجاد می کنید موقعیت شما را در شرکت تقویت می کند و اگر تصمیم دارید به جای دیگری بروید قابل انتقال است.</w:t>
            </w:r>
          </w:p>
        </w:tc>
      </w:tr>
      <w:tr w:rsidR="008A59A7" w14:paraId="5E6215FB"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39CDF1F8" w14:textId="77777777" w:rsidR="008A59A7" w:rsidRDefault="008A59A7">
            <w:pPr>
              <w:spacing w:after="0" w:line="360" w:lineRule="auto"/>
              <w:jc w:val="both"/>
              <w:rPr>
                <w:sz w:val="24"/>
                <w:szCs w:val="28"/>
                <w:rtl/>
              </w:rPr>
            </w:pPr>
            <w:r>
              <w:rPr>
                <w:sz w:val="24"/>
                <w:szCs w:val="28"/>
                <w:rtl/>
              </w:rPr>
              <w:t>مهندس فروش باتجربه</w:t>
            </w:r>
          </w:p>
        </w:tc>
        <w:tc>
          <w:tcPr>
            <w:tcW w:w="8330" w:type="dxa"/>
            <w:tcBorders>
              <w:top w:val="single" w:sz="4" w:space="0" w:color="auto"/>
              <w:left w:val="single" w:sz="4" w:space="0" w:color="auto"/>
              <w:bottom w:val="single" w:sz="4" w:space="0" w:color="auto"/>
              <w:right w:val="single" w:sz="4" w:space="0" w:color="auto"/>
            </w:tcBorders>
            <w:hideMark/>
          </w:tcPr>
          <w:p w14:paraId="2CC87E5A" w14:textId="77777777" w:rsidR="008A59A7" w:rsidRDefault="008A59A7">
            <w:pPr>
              <w:spacing w:after="0" w:line="360" w:lineRule="auto"/>
              <w:jc w:val="both"/>
              <w:rPr>
                <w:sz w:val="24"/>
                <w:szCs w:val="28"/>
                <w:rtl/>
              </w:rPr>
            </w:pPr>
            <w:r>
              <w:rPr>
                <w:sz w:val="24"/>
                <w:szCs w:val="28"/>
                <w:rtl/>
              </w:rPr>
              <w:t>شما باید روی دو چیز کار کنید:</w:t>
            </w:r>
          </w:p>
          <w:p w14:paraId="22A41292" w14:textId="77777777" w:rsidR="008A59A7" w:rsidRDefault="008A59A7">
            <w:pPr>
              <w:spacing w:after="0" w:line="360" w:lineRule="auto"/>
              <w:jc w:val="both"/>
              <w:rPr>
                <w:sz w:val="24"/>
                <w:szCs w:val="28"/>
              </w:rPr>
            </w:pPr>
            <w:r>
              <w:rPr>
                <w:sz w:val="24"/>
                <w:szCs w:val="28"/>
                <w:rtl/>
              </w:rPr>
              <w:t>1. دریافت مزایای مشابه با تلاش کم تر. فرآیند خود را اصلاح کنید تا بتوانید بدون سرمایه گذاری مقدار زیادی از زمان، روابط و منابع را حفظ کنید. با پیشرفت شغلی، شبکه شما بصورت خطی گسترش می یابد. اگر راهی برای ادامه کار خود پیدا نکردید بدون آنکه بخواهید تلاش بیشتری انجام دهید، با آن مخاطبین ارزشمند ارتباط برقرار خواهید کرد.</w:t>
            </w:r>
          </w:p>
          <w:p w14:paraId="0B6936A5" w14:textId="77777777" w:rsidR="008A59A7" w:rsidRDefault="008A59A7">
            <w:pPr>
              <w:spacing w:after="0" w:line="360" w:lineRule="auto"/>
              <w:jc w:val="both"/>
              <w:rPr>
                <w:sz w:val="24"/>
                <w:szCs w:val="28"/>
              </w:rPr>
            </w:pPr>
            <w:r>
              <w:rPr>
                <w:sz w:val="24"/>
                <w:szCs w:val="28"/>
                <w:rtl/>
              </w:rPr>
              <w:t>2. پیدا کردن راه هایی که می توانید از این کار در داخل استفاده کنید. با ارتباط با مشتریان و نیازهای آنها، اعتبار داخلی بزرگی را با بازاریابی و مدیران فردی کسب خواهید کرد. هیچ لنگر قدرتمندتری برای استدلال وجود ندارد، زیرا "من هفته گذشته با (مدیر مشتری) صحبت می کردم، و او به من گفت بسیار مهم است که شرکت ما این کار را انجام دهد." این نوع اطلاعات می تواند شما را به یک سنگین وزن واقعی تبدیل کند و به شما کمک کند پیشرفت شغلی...</w:t>
            </w:r>
          </w:p>
        </w:tc>
      </w:tr>
      <w:tr w:rsidR="008A59A7" w14:paraId="053C396F"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73F2274E" w14:textId="77777777" w:rsidR="008A59A7" w:rsidRDefault="008A59A7">
            <w:pPr>
              <w:spacing w:after="0" w:line="360" w:lineRule="auto"/>
              <w:jc w:val="both"/>
              <w:rPr>
                <w:sz w:val="24"/>
                <w:szCs w:val="28"/>
                <w:rtl/>
              </w:rPr>
            </w:pPr>
            <w:r>
              <w:rPr>
                <w:sz w:val="24"/>
                <w:szCs w:val="28"/>
                <w:rtl/>
              </w:rPr>
              <w:t>مدیر</w:t>
            </w:r>
          </w:p>
        </w:tc>
        <w:tc>
          <w:tcPr>
            <w:tcW w:w="8330" w:type="dxa"/>
            <w:tcBorders>
              <w:top w:val="single" w:sz="4" w:space="0" w:color="auto"/>
              <w:left w:val="single" w:sz="4" w:space="0" w:color="auto"/>
              <w:bottom w:val="single" w:sz="4" w:space="0" w:color="auto"/>
              <w:right w:val="single" w:sz="4" w:space="0" w:color="auto"/>
            </w:tcBorders>
            <w:hideMark/>
          </w:tcPr>
          <w:p w14:paraId="2BDAD578" w14:textId="77777777" w:rsidR="008A59A7" w:rsidRDefault="008A59A7">
            <w:pPr>
              <w:spacing w:after="0" w:line="360" w:lineRule="auto"/>
              <w:jc w:val="both"/>
              <w:rPr>
                <w:sz w:val="24"/>
                <w:szCs w:val="28"/>
                <w:rtl/>
              </w:rPr>
            </w:pPr>
            <w:r>
              <w:rPr>
                <w:sz w:val="24"/>
                <w:szCs w:val="28"/>
                <w:rtl/>
              </w:rPr>
              <w:t>وظیفه شما این است که به کارکنان خود کمک کنید تا در تمام فعالیت های توصیف شده مؤثر باشند، اما این کار را برای آنها انجام دهید تا در یک زمینه قابل استفاده مجدد قرار گیرند. این بدان معنی است که اگر کارمند از آنجا خارج شود، می خواهید مطمئن شوید که شما و تیم خود هنوز به اطلاعات مرجع، مخاطبین و موارد دیگر از این حساب دسترسی خواهید داشت. بر توسعه فرآیندهای انتقال و نگهداری با مستندات مناسب متمرکز شوید. با جمع آوری و بررسی دوره ای اسناد، می توانید مطمئن شوید که تیم شما کارهای صحیح را انجام می دهد، در حالی که اطلاعات را برای استفاده سایر اعضای تیم به دست می آورید.</w:t>
            </w:r>
          </w:p>
        </w:tc>
      </w:tr>
    </w:tbl>
    <w:p w14:paraId="72740CD2" w14:textId="77777777" w:rsidR="008A59A7" w:rsidRDefault="008A59A7" w:rsidP="008A59A7">
      <w:pPr>
        <w:spacing w:line="360" w:lineRule="auto"/>
        <w:jc w:val="both"/>
        <w:rPr>
          <w:sz w:val="24"/>
          <w:szCs w:val="28"/>
          <w:rtl/>
        </w:rPr>
      </w:pPr>
    </w:p>
    <w:p w14:paraId="691CC8A7" w14:textId="77777777" w:rsidR="008A59A7" w:rsidRDefault="008A59A7" w:rsidP="008A59A7">
      <w:pPr>
        <w:spacing w:line="360" w:lineRule="auto"/>
        <w:jc w:val="both"/>
        <w:rPr>
          <w:b/>
          <w:bCs/>
          <w:sz w:val="36"/>
          <w:szCs w:val="36"/>
        </w:rPr>
      </w:pPr>
      <w:r>
        <w:rPr>
          <w:b/>
          <w:bCs/>
          <w:sz w:val="36"/>
          <w:szCs w:val="36"/>
          <w:rtl/>
        </w:rPr>
        <w:t xml:space="preserve">ضمیمه </w:t>
      </w:r>
      <w:r>
        <w:rPr>
          <w:b/>
          <w:bCs/>
          <w:sz w:val="32"/>
          <w:szCs w:val="32"/>
        </w:rPr>
        <w:t>14A</w:t>
      </w:r>
      <w:r>
        <w:rPr>
          <w:b/>
          <w:bCs/>
          <w:sz w:val="36"/>
          <w:szCs w:val="36"/>
          <w:rtl/>
        </w:rPr>
        <w:t>: فرم های نگهداشت سوابق برای اطلاعات پس از فروش</w:t>
      </w:r>
    </w:p>
    <w:p w14:paraId="104A8BF5" w14:textId="77777777" w:rsidR="008A59A7" w:rsidRDefault="008A59A7" w:rsidP="008A59A7">
      <w:pPr>
        <w:spacing w:line="360" w:lineRule="auto"/>
        <w:jc w:val="center"/>
        <w:rPr>
          <w:b/>
          <w:bCs/>
          <w:sz w:val="24"/>
          <w:szCs w:val="28"/>
        </w:rPr>
      </w:pPr>
      <w:r>
        <w:rPr>
          <w:b/>
          <w:bCs/>
          <w:sz w:val="24"/>
          <w:szCs w:val="28"/>
          <w:rtl/>
        </w:rPr>
        <w:t xml:space="preserve">جدول </w:t>
      </w:r>
      <w:r>
        <w:rPr>
          <w:b/>
          <w:bCs/>
          <w:sz w:val="24"/>
          <w:szCs w:val="28"/>
        </w:rPr>
        <w:t>14A.1</w:t>
      </w:r>
    </w:p>
    <w:p w14:paraId="16E7EEF4" w14:textId="77777777" w:rsidR="008A59A7" w:rsidRDefault="008A59A7" w:rsidP="008A59A7">
      <w:pPr>
        <w:spacing w:line="360" w:lineRule="auto"/>
        <w:jc w:val="center"/>
        <w:rPr>
          <w:sz w:val="32"/>
          <w:szCs w:val="32"/>
        </w:rPr>
      </w:pPr>
      <w:r>
        <w:rPr>
          <w:sz w:val="32"/>
          <w:szCs w:val="32"/>
          <w:rtl/>
        </w:rPr>
        <w:t>نمونه برنامه انتقال خدمات به حرفه ای فروش</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1523DF78"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5AC6BBEA" w14:textId="77777777" w:rsidR="008A59A7" w:rsidRDefault="008A59A7">
            <w:pPr>
              <w:spacing w:after="0" w:line="360" w:lineRule="auto"/>
              <w:jc w:val="both"/>
              <w:rPr>
                <w:sz w:val="24"/>
                <w:szCs w:val="28"/>
                <w:rtl/>
              </w:rPr>
            </w:pPr>
            <w:r>
              <w:rPr>
                <w:sz w:val="24"/>
                <w:szCs w:val="28"/>
                <w:rtl/>
              </w:rPr>
              <w:lastRenderedPageBreak/>
              <w:t>نام حساب یا نام تیم فروش:</w:t>
            </w:r>
          </w:p>
        </w:tc>
      </w:tr>
      <w:tr w:rsidR="008A59A7" w14:paraId="7B57D30D"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1C40C1CF" w14:textId="77777777" w:rsidR="008A59A7" w:rsidRDefault="008A59A7">
            <w:pPr>
              <w:spacing w:after="0" w:line="360" w:lineRule="auto"/>
              <w:jc w:val="both"/>
              <w:rPr>
                <w:sz w:val="24"/>
                <w:szCs w:val="28"/>
                <w:rtl/>
              </w:rPr>
            </w:pPr>
            <w:r>
              <w:rPr>
                <w:sz w:val="24"/>
                <w:szCs w:val="28"/>
                <w:rtl/>
              </w:rPr>
              <w:t>الزامات بازپرداخت (مشخص کردن هر معیار مالی یا عملیاتی خاص که برای توجیه پروژه استفاده می شود.):</w:t>
            </w:r>
          </w:p>
        </w:tc>
      </w:tr>
      <w:tr w:rsidR="008A59A7" w14:paraId="3FFE909C"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7348840B" w14:textId="77777777" w:rsidR="008A59A7" w:rsidRDefault="008A59A7">
            <w:pPr>
              <w:spacing w:after="0" w:line="360" w:lineRule="auto"/>
              <w:jc w:val="both"/>
              <w:rPr>
                <w:sz w:val="24"/>
                <w:szCs w:val="28"/>
                <w:rtl/>
              </w:rPr>
            </w:pPr>
            <w:r>
              <w:rPr>
                <w:sz w:val="24"/>
                <w:szCs w:val="28"/>
                <w:rtl/>
              </w:rPr>
              <w:t xml:space="preserve">الزامات "جنسی" (کارکردهایی در فهرست که ممکن است ثانویه به نظر برسند، اما به ایجاد هیجان در بین کاربران یا کارکنان </w:t>
            </w:r>
            <w:r>
              <w:rPr>
                <w:sz w:val="24"/>
                <w:szCs w:val="28"/>
              </w:rPr>
              <w:t>IT</w:t>
            </w:r>
            <w:r>
              <w:rPr>
                <w:sz w:val="24"/>
                <w:szCs w:val="28"/>
                <w:rtl/>
              </w:rPr>
              <w:t xml:space="preserve"> </w:t>
            </w:r>
            <w:r>
              <w:rPr>
                <w:rFonts w:hint="cs"/>
                <w:sz w:val="24"/>
                <w:szCs w:val="28"/>
                <w:rtl/>
              </w:rPr>
              <w:t>کمک می کند.):</w:t>
            </w:r>
          </w:p>
        </w:tc>
      </w:tr>
      <w:tr w:rsidR="008A59A7" w14:paraId="746E33C8"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3FE78D4" w14:textId="77777777" w:rsidR="008A59A7" w:rsidRDefault="008A59A7">
            <w:pPr>
              <w:spacing w:after="0" w:line="360" w:lineRule="auto"/>
              <w:jc w:val="both"/>
              <w:rPr>
                <w:sz w:val="24"/>
                <w:szCs w:val="28"/>
                <w:rtl/>
              </w:rPr>
            </w:pPr>
            <w:r>
              <w:rPr>
                <w:sz w:val="24"/>
                <w:szCs w:val="28"/>
                <w:rtl/>
              </w:rPr>
              <w:t>ملزومات اساسی (معمولاً کاملاً گسترده. مرجع اسناد مشتری متصل است، اما سعی کنید عناصر اصلی مورد نیاز مشتری را بصورت یک فرم منع مصرف بنویسید.):</w:t>
            </w:r>
          </w:p>
        </w:tc>
      </w:tr>
      <w:tr w:rsidR="008A59A7" w14:paraId="29FB5862"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42C56688" w14:textId="77777777" w:rsidR="008A59A7" w:rsidRDefault="008A59A7">
            <w:pPr>
              <w:spacing w:after="0" w:line="360" w:lineRule="auto"/>
              <w:jc w:val="both"/>
              <w:rPr>
                <w:sz w:val="24"/>
                <w:szCs w:val="28"/>
                <w:rtl/>
              </w:rPr>
            </w:pPr>
            <w:r>
              <w:rPr>
                <w:sz w:val="24"/>
                <w:szCs w:val="28"/>
                <w:rtl/>
              </w:rPr>
              <w:t>تغییرات عمده نمایش داده شده (فهرست تغییرات عمده ای که در چرخه فروش ارائه می شود ذکر کنید. همچنین دسترسی به آنها به عنوان مثال، روی سرور یا از طریق یک شریک اجرای را مشخص کنید.):</w:t>
            </w:r>
          </w:p>
        </w:tc>
      </w:tr>
      <w:tr w:rsidR="008A59A7" w14:paraId="35C52041"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A7A6D70" w14:textId="77777777" w:rsidR="008A59A7" w:rsidRDefault="008A59A7">
            <w:pPr>
              <w:spacing w:after="0" w:line="360" w:lineRule="auto"/>
              <w:jc w:val="both"/>
              <w:rPr>
                <w:sz w:val="24"/>
                <w:szCs w:val="28"/>
                <w:rtl/>
              </w:rPr>
            </w:pPr>
            <w:r>
              <w:rPr>
                <w:sz w:val="24"/>
                <w:szCs w:val="28"/>
                <w:rtl/>
              </w:rPr>
              <w:t>نقاط عطف شناخته شده اصلی (فهرست نقاط عطف تجاری یا فنی شناخته شده در چرخه فروش مشخص شده است.):</w:t>
            </w:r>
          </w:p>
        </w:tc>
      </w:tr>
      <w:tr w:rsidR="008A59A7" w14:paraId="6B3D64AB"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66732ACA" w14:textId="77777777" w:rsidR="008A59A7" w:rsidRDefault="008A59A7">
            <w:pPr>
              <w:spacing w:after="0" w:line="360" w:lineRule="auto"/>
              <w:jc w:val="both"/>
              <w:rPr>
                <w:sz w:val="24"/>
                <w:szCs w:val="28"/>
                <w:rtl/>
              </w:rPr>
            </w:pPr>
            <w:r>
              <w:rPr>
                <w:sz w:val="24"/>
                <w:szCs w:val="28"/>
                <w:rtl/>
              </w:rPr>
              <w:t>مخاطبین اصلی مشتری (نام فهرست، شماره تلفن و ایمیل برای مخاطبین اصلی چرخه فروش.):</w:t>
            </w:r>
          </w:p>
        </w:tc>
      </w:tr>
      <w:tr w:rsidR="008A59A7" w14:paraId="50FAFE99"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D4BD36E" w14:textId="77777777" w:rsidR="008A59A7" w:rsidRDefault="008A59A7">
            <w:pPr>
              <w:spacing w:after="0" w:line="360" w:lineRule="auto"/>
              <w:jc w:val="both"/>
              <w:rPr>
                <w:sz w:val="24"/>
                <w:szCs w:val="28"/>
                <w:rtl/>
              </w:rPr>
            </w:pPr>
            <w:r>
              <w:rPr>
                <w:sz w:val="24"/>
                <w:szCs w:val="28"/>
                <w:rtl/>
              </w:rPr>
              <w:t>مخاطبین اصلی تیم حساب (فهرست افرادی که در طول چرخه فروش به مشتری ارائه شده اند ذکر کنید. همچنین عناوین یا زمینه های مسئولیت را ذکر کنید.):</w:t>
            </w:r>
          </w:p>
        </w:tc>
      </w:tr>
      <w:tr w:rsidR="008A59A7" w14:paraId="2C155035"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4806130A" w14:textId="77777777" w:rsidR="008A59A7" w:rsidRDefault="008A59A7">
            <w:pPr>
              <w:spacing w:after="0" w:line="360" w:lineRule="auto"/>
              <w:jc w:val="both"/>
              <w:rPr>
                <w:sz w:val="24"/>
                <w:szCs w:val="28"/>
                <w:rtl/>
              </w:rPr>
            </w:pPr>
            <w:r>
              <w:rPr>
                <w:sz w:val="24"/>
                <w:szCs w:val="28"/>
                <w:rtl/>
              </w:rPr>
              <w:t>ضمیمه مستندات دقیق (به ویژه پیکربندی سیستم فعلی).</w:t>
            </w:r>
          </w:p>
        </w:tc>
      </w:tr>
    </w:tbl>
    <w:p w14:paraId="48B2D878" w14:textId="77777777" w:rsidR="008A59A7" w:rsidRDefault="008A59A7" w:rsidP="008A59A7">
      <w:pPr>
        <w:spacing w:line="360" w:lineRule="auto"/>
        <w:jc w:val="both"/>
        <w:rPr>
          <w:sz w:val="24"/>
          <w:szCs w:val="28"/>
          <w:rtl/>
        </w:rPr>
      </w:pPr>
    </w:p>
    <w:p w14:paraId="10275DEC" w14:textId="77777777" w:rsidR="008A59A7" w:rsidRDefault="008A59A7" w:rsidP="008A59A7">
      <w:pPr>
        <w:spacing w:line="360" w:lineRule="auto"/>
        <w:ind w:firstLine="720"/>
        <w:jc w:val="both"/>
        <w:rPr>
          <w:sz w:val="24"/>
          <w:szCs w:val="28"/>
        </w:rPr>
      </w:pPr>
      <w:r>
        <w:rPr>
          <w:sz w:val="24"/>
          <w:szCs w:val="28"/>
          <w:rtl/>
        </w:rPr>
        <w:t>دو قالب زیر می توانند به صورت افقی بر روی یک سند پردازش کلمه به هم بپیوندند. سپس می توانید دو یا سه مشتری (به صورت عمودی چیده شده) را برای مراجعه آسان در یک صفحه قرار دهید.</w:t>
      </w:r>
    </w:p>
    <w:p w14:paraId="514AD08B" w14:textId="77777777" w:rsidR="008A59A7" w:rsidRDefault="008A59A7" w:rsidP="008A59A7">
      <w:pPr>
        <w:spacing w:line="360" w:lineRule="auto"/>
        <w:jc w:val="both"/>
        <w:rPr>
          <w:sz w:val="24"/>
          <w:szCs w:val="28"/>
        </w:rPr>
      </w:pPr>
    </w:p>
    <w:p w14:paraId="3E2F4BF9" w14:textId="77777777" w:rsidR="008A59A7" w:rsidRDefault="008A59A7" w:rsidP="008A59A7">
      <w:pPr>
        <w:spacing w:line="360" w:lineRule="auto"/>
        <w:jc w:val="center"/>
        <w:rPr>
          <w:b/>
          <w:bCs/>
          <w:sz w:val="24"/>
          <w:szCs w:val="28"/>
          <w:rtl/>
        </w:rPr>
      </w:pPr>
      <w:r>
        <w:rPr>
          <w:b/>
          <w:bCs/>
          <w:sz w:val="24"/>
          <w:szCs w:val="28"/>
          <w:rtl/>
        </w:rPr>
        <w:t xml:space="preserve">جدول </w:t>
      </w:r>
      <w:r>
        <w:rPr>
          <w:b/>
          <w:bCs/>
          <w:sz w:val="24"/>
          <w:szCs w:val="28"/>
        </w:rPr>
        <w:t>14A.2</w:t>
      </w:r>
    </w:p>
    <w:p w14:paraId="37826361" w14:textId="77777777" w:rsidR="008A59A7" w:rsidRDefault="008A59A7" w:rsidP="008A59A7">
      <w:pPr>
        <w:spacing w:line="360" w:lineRule="auto"/>
        <w:jc w:val="center"/>
        <w:rPr>
          <w:sz w:val="32"/>
          <w:szCs w:val="32"/>
        </w:rPr>
      </w:pPr>
      <w:r>
        <w:rPr>
          <w:sz w:val="32"/>
          <w:szCs w:val="32"/>
          <w:rtl/>
        </w:rPr>
        <w:t>نمونه برنامه نامزدی حساب جاری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4E4AE7B7"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02B4480" w14:textId="77777777" w:rsidR="008A59A7" w:rsidRDefault="008A59A7">
            <w:pPr>
              <w:spacing w:after="0" w:line="360" w:lineRule="auto"/>
              <w:jc w:val="both"/>
              <w:rPr>
                <w:sz w:val="24"/>
                <w:szCs w:val="28"/>
                <w:rtl/>
              </w:rPr>
            </w:pPr>
            <w:r>
              <w:rPr>
                <w:sz w:val="24"/>
                <w:szCs w:val="28"/>
                <w:rtl/>
              </w:rPr>
              <w:t>مخاطب بعدی اجرایی:</w:t>
            </w:r>
          </w:p>
          <w:p w14:paraId="36EFA82F" w14:textId="77777777" w:rsidR="008A59A7" w:rsidRDefault="008A59A7">
            <w:pPr>
              <w:spacing w:after="0" w:line="360" w:lineRule="auto"/>
              <w:jc w:val="both"/>
              <w:rPr>
                <w:sz w:val="24"/>
                <w:szCs w:val="28"/>
              </w:rPr>
            </w:pPr>
            <w:r>
              <w:rPr>
                <w:sz w:val="24"/>
                <w:szCs w:val="28"/>
                <w:rtl/>
              </w:rPr>
              <w:t>اقدامات آینده (مشخص کردن هر معیار مالی یا عملیاتی خاص که برای توجیه پروژه استفاده می شود).</w:t>
            </w:r>
          </w:p>
          <w:p w14:paraId="2313EA11" w14:textId="77777777" w:rsidR="008A59A7" w:rsidRDefault="008A59A7">
            <w:pPr>
              <w:spacing w:after="0" w:line="360" w:lineRule="auto"/>
              <w:jc w:val="both"/>
              <w:rPr>
                <w:sz w:val="24"/>
                <w:szCs w:val="28"/>
              </w:rPr>
            </w:pPr>
            <w:r>
              <w:rPr>
                <w:sz w:val="24"/>
                <w:szCs w:val="28"/>
                <w:rtl/>
              </w:rPr>
              <w:lastRenderedPageBreak/>
              <w:t>نقاط عطف پروژه:</w:t>
            </w:r>
          </w:p>
          <w:p w14:paraId="4E076398" w14:textId="77777777" w:rsidR="008A59A7" w:rsidRDefault="008A59A7">
            <w:pPr>
              <w:spacing w:after="0" w:line="360" w:lineRule="auto"/>
              <w:jc w:val="both"/>
              <w:rPr>
                <w:sz w:val="24"/>
                <w:szCs w:val="28"/>
              </w:rPr>
            </w:pPr>
            <w:r>
              <w:rPr>
                <w:sz w:val="24"/>
                <w:szCs w:val="28"/>
                <w:rtl/>
              </w:rPr>
              <w:t>مرجع در حال حاضر؟</w:t>
            </w:r>
          </w:p>
          <w:p w14:paraId="0C849AC2" w14:textId="77777777" w:rsidR="008A59A7" w:rsidRDefault="008A59A7">
            <w:pPr>
              <w:spacing w:after="0" w:line="360" w:lineRule="auto"/>
              <w:jc w:val="both"/>
              <w:rPr>
                <w:sz w:val="24"/>
                <w:szCs w:val="28"/>
              </w:rPr>
            </w:pPr>
            <w:r>
              <w:rPr>
                <w:sz w:val="24"/>
                <w:szCs w:val="28"/>
                <w:rtl/>
              </w:rPr>
              <w:t>نقاط عطف مرجع بودن؟</w:t>
            </w:r>
          </w:p>
          <w:p w14:paraId="5631C477" w14:textId="77777777" w:rsidR="008A59A7" w:rsidRDefault="008A59A7">
            <w:pPr>
              <w:spacing w:after="0" w:line="360" w:lineRule="auto"/>
              <w:jc w:val="both"/>
              <w:rPr>
                <w:sz w:val="24"/>
                <w:szCs w:val="28"/>
              </w:rPr>
            </w:pPr>
            <w:r>
              <w:rPr>
                <w:sz w:val="24"/>
                <w:szCs w:val="28"/>
                <w:rtl/>
              </w:rPr>
              <w:t>منابع و تاریخ ها را فهرست کنید:</w:t>
            </w:r>
          </w:p>
        </w:tc>
      </w:tr>
    </w:tbl>
    <w:p w14:paraId="2AA83332" w14:textId="77777777" w:rsidR="008A59A7" w:rsidRDefault="008A59A7" w:rsidP="008A59A7">
      <w:pPr>
        <w:spacing w:line="360" w:lineRule="auto"/>
        <w:jc w:val="both"/>
        <w:rPr>
          <w:sz w:val="24"/>
          <w:szCs w:val="28"/>
          <w:rtl/>
        </w:rPr>
      </w:pPr>
    </w:p>
    <w:p w14:paraId="11C0C53B" w14:textId="77777777" w:rsidR="008A59A7" w:rsidRDefault="008A59A7" w:rsidP="008A59A7">
      <w:pPr>
        <w:spacing w:line="360" w:lineRule="auto"/>
        <w:jc w:val="center"/>
        <w:rPr>
          <w:b/>
          <w:bCs/>
          <w:sz w:val="24"/>
          <w:szCs w:val="28"/>
        </w:rPr>
      </w:pPr>
      <w:r>
        <w:rPr>
          <w:b/>
          <w:bCs/>
          <w:sz w:val="24"/>
          <w:szCs w:val="28"/>
          <w:rtl/>
        </w:rPr>
        <w:t xml:space="preserve">جدول </w:t>
      </w:r>
      <w:r>
        <w:rPr>
          <w:b/>
          <w:bCs/>
          <w:sz w:val="24"/>
          <w:szCs w:val="28"/>
        </w:rPr>
        <w:t>14A.3</w:t>
      </w:r>
    </w:p>
    <w:p w14:paraId="2B5B2786" w14:textId="77777777" w:rsidR="008A59A7" w:rsidRDefault="008A59A7" w:rsidP="008A59A7">
      <w:pPr>
        <w:spacing w:line="360" w:lineRule="auto"/>
        <w:jc w:val="center"/>
        <w:rPr>
          <w:sz w:val="32"/>
          <w:szCs w:val="32"/>
          <w:rtl/>
        </w:rPr>
      </w:pPr>
      <w:r>
        <w:rPr>
          <w:sz w:val="32"/>
          <w:szCs w:val="32"/>
          <w:rtl/>
        </w:rPr>
        <w:t>مرجع و سند مرور سایت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1588D61D"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63081745" w14:textId="77777777" w:rsidR="008A59A7" w:rsidRDefault="008A59A7">
            <w:pPr>
              <w:spacing w:after="0" w:line="360" w:lineRule="auto"/>
              <w:jc w:val="both"/>
              <w:rPr>
                <w:sz w:val="24"/>
                <w:szCs w:val="28"/>
                <w:rtl/>
              </w:rPr>
            </w:pPr>
            <w:r>
              <w:rPr>
                <w:sz w:val="24"/>
                <w:szCs w:val="28"/>
                <w:rtl/>
              </w:rPr>
              <w:t>نام مدیر پروژه مشتری:</w:t>
            </w:r>
          </w:p>
          <w:p w14:paraId="487198DE" w14:textId="77777777" w:rsidR="008A59A7" w:rsidRDefault="008A59A7">
            <w:pPr>
              <w:spacing w:after="0" w:line="360" w:lineRule="auto"/>
              <w:jc w:val="both"/>
              <w:rPr>
                <w:sz w:val="24"/>
                <w:szCs w:val="28"/>
              </w:rPr>
            </w:pPr>
            <w:r>
              <w:rPr>
                <w:sz w:val="24"/>
                <w:szCs w:val="28"/>
                <w:rtl/>
              </w:rPr>
              <w:t>نام یکپارچه سیستم یا مدیر مشاور (در صورت وجود):</w:t>
            </w:r>
          </w:p>
          <w:p w14:paraId="49025E94" w14:textId="77777777" w:rsidR="008A59A7" w:rsidRDefault="008A59A7">
            <w:pPr>
              <w:spacing w:after="0" w:line="360" w:lineRule="auto"/>
              <w:jc w:val="both"/>
              <w:rPr>
                <w:sz w:val="24"/>
                <w:szCs w:val="28"/>
              </w:rPr>
            </w:pPr>
            <w:r>
              <w:rPr>
                <w:sz w:val="24"/>
                <w:szCs w:val="28"/>
                <w:rtl/>
              </w:rPr>
              <w:t>نام حساب یا نام تیم فروش:</w:t>
            </w:r>
          </w:p>
          <w:p w14:paraId="7AF33D1D" w14:textId="77777777" w:rsidR="008A59A7" w:rsidRDefault="008A59A7">
            <w:pPr>
              <w:spacing w:after="0" w:line="360" w:lineRule="auto"/>
              <w:jc w:val="both"/>
              <w:rPr>
                <w:sz w:val="24"/>
                <w:szCs w:val="28"/>
              </w:rPr>
            </w:pPr>
            <w:r>
              <w:rPr>
                <w:sz w:val="24"/>
                <w:szCs w:val="28"/>
                <w:rtl/>
              </w:rPr>
              <w:t>پیشرفت به سمت الزامات بازپرداخت (بررسی پیشرفت فعلی به سمت بازپرداخت مورد انتظار توسط حامیان اجرایی.):</w:t>
            </w:r>
          </w:p>
          <w:p w14:paraId="607C6A35" w14:textId="77777777" w:rsidR="008A59A7" w:rsidRDefault="008A59A7">
            <w:pPr>
              <w:spacing w:after="0" w:line="360" w:lineRule="auto"/>
              <w:jc w:val="both"/>
              <w:rPr>
                <w:sz w:val="24"/>
                <w:szCs w:val="28"/>
              </w:rPr>
            </w:pPr>
            <w:r>
              <w:rPr>
                <w:sz w:val="24"/>
                <w:szCs w:val="28"/>
                <w:rtl/>
              </w:rPr>
              <w:t>شماره های جاری (بررسی ورود به سیستم تغییر برجسته):</w:t>
            </w:r>
          </w:p>
          <w:p w14:paraId="20036A04" w14:textId="77777777" w:rsidR="008A59A7" w:rsidRDefault="008A59A7">
            <w:pPr>
              <w:spacing w:after="0" w:line="360" w:lineRule="auto"/>
              <w:jc w:val="both"/>
              <w:rPr>
                <w:sz w:val="24"/>
                <w:szCs w:val="28"/>
              </w:rPr>
            </w:pPr>
            <w:r>
              <w:rPr>
                <w:sz w:val="24"/>
                <w:szCs w:val="28"/>
                <w:rtl/>
              </w:rPr>
              <w:t>نمای کلی وضعیت اجرایی کنونی (توضیحات سطح بالا از آنچه تاکنون انجام شده است؛ در ارتباطات با بازاریابی یا آینده نگری بسیار مفید است.):</w:t>
            </w:r>
          </w:p>
          <w:p w14:paraId="3E06F179" w14:textId="77777777" w:rsidR="008A59A7" w:rsidRDefault="008A59A7">
            <w:pPr>
              <w:spacing w:after="0" w:line="360" w:lineRule="auto"/>
              <w:jc w:val="both"/>
              <w:rPr>
                <w:sz w:val="24"/>
                <w:szCs w:val="28"/>
              </w:rPr>
            </w:pPr>
            <w:r>
              <w:rPr>
                <w:sz w:val="24"/>
                <w:szCs w:val="28"/>
                <w:rtl/>
              </w:rPr>
              <w:t>برنامه سطح بالا برای اجرای آینده (این بحث می تواند از نظر شناسایی فرصت های فروش اضافی و تهدیدهای رقابتی بالقوه مهم باشد؛ در صورت امکان تاریخ را نیز شامل شود):</w:t>
            </w:r>
          </w:p>
          <w:p w14:paraId="2B6A7684" w14:textId="77777777" w:rsidR="008A59A7" w:rsidRDefault="008A59A7">
            <w:pPr>
              <w:spacing w:after="0" w:line="360" w:lineRule="auto"/>
              <w:jc w:val="both"/>
              <w:rPr>
                <w:sz w:val="24"/>
                <w:szCs w:val="28"/>
              </w:rPr>
            </w:pPr>
            <w:r>
              <w:rPr>
                <w:sz w:val="24"/>
                <w:szCs w:val="28"/>
                <w:rtl/>
              </w:rPr>
              <w:t>نقاط عطف شناخته شده اصلی (فهرست های عطف شناخته شده تجاری یا فنی که در چرخه فروش مشخص شده اند.):</w:t>
            </w:r>
          </w:p>
          <w:p w14:paraId="2E516B57" w14:textId="77777777" w:rsidR="008A59A7" w:rsidRDefault="008A59A7">
            <w:pPr>
              <w:spacing w:after="0" w:line="360" w:lineRule="auto"/>
              <w:jc w:val="both"/>
              <w:rPr>
                <w:sz w:val="24"/>
                <w:szCs w:val="28"/>
              </w:rPr>
            </w:pPr>
            <w:r>
              <w:rPr>
                <w:sz w:val="24"/>
                <w:szCs w:val="28"/>
                <w:rtl/>
              </w:rPr>
              <w:t>مخاطبین اصلی مشتری (فهرست های قبلی مخاطبین کلیدی را بررسی کنید تا ببینید آیا تغییری رخ داده است یا خیر.):</w:t>
            </w:r>
          </w:p>
          <w:p w14:paraId="048FA3BA" w14:textId="77777777" w:rsidR="008A59A7" w:rsidRDefault="008A59A7">
            <w:pPr>
              <w:spacing w:after="0" w:line="360" w:lineRule="auto"/>
              <w:jc w:val="both"/>
              <w:rPr>
                <w:sz w:val="24"/>
                <w:szCs w:val="28"/>
              </w:rPr>
            </w:pPr>
            <w:r>
              <w:rPr>
                <w:sz w:val="24"/>
                <w:szCs w:val="28"/>
                <w:rtl/>
              </w:rPr>
              <w:t>برنامه تعامل اجرایی (برنامه ریزی تماس های مناسب بین مدیران با مشتری و مدیران خود.)</w:t>
            </w:r>
          </w:p>
        </w:tc>
      </w:tr>
    </w:tbl>
    <w:p w14:paraId="3D8ACB36" w14:textId="77777777" w:rsidR="008A59A7" w:rsidRDefault="008A59A7" w:rsidP="008A59A7">
      <w:pPr>
        <w:tabs>
          <w:tab w:val="left" w:pos="6046"/>
        </w:tabs>
        <w:rPr>
          <w:sz w:val="24"/>
          <w:szCs w:val="28"/>
          <w:rtl/>
        </w:rPr>
      </w:pPr>
    </w:p>
    <w:p w14:paraId="10A2A4B2"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4A94FE7B" w14:textId="77777777" w:rsidR="008A59A7" w:rsidRDefault="008A59A7" w:rsidP="008A59A7">
      <w:pPr>
        <w:spacing w:line="360" w:lineRule="auto"/>
        <w:jc w:val="both"/>
        <w:rPr>
          <w:b/>
          <w:bCs/>
          <w:sz w:val="44"/>
          <w:szCs w:val="44"/>
          <w:rtl/>
        </w:rPr>
      </w:pPr>
      <w:r>
        <w:rPr>
          <w:b/>
          <w:bCs/>
          <w:sz w:val="44"/>
          <w:szCs w:val="44"/>
          <w:rtl/>
        </w:rPr>
        <w:t>15</w:t>
      </w:r>
    </w:p>
    <w:p w14:paraId="50F388E7" w14:textId="77777777" w:rsidR="008A59A7" w:rsidRDefault="008A59A7" w:rsidP="008A59A7">
      <w:pPr>
        <w:spacing w:line="360" w:lineRule="auto"/>
        <w:jc w:val="both"/>
        <w:rPr>
          <w:b/>
          <w:bCs/>
          <w:sz w:val="24"/>
          <w:szCs w:val="28"/>
          <w:rtl/>
        </w:rPr>
      </w:pPr>
    </w:p>
    <w:p w14:paraId="29D7E60D" w14:textId="77777777" w:rsidR="008A59A7" w:rsidRDefault="008A59A7" w:rsidP="008A59A7">
      <w:pPr>
        <w:spacing w:line="360" w:lineRule="auto"/>
        <w:jc w:val="both"/>
        <w:rPr>
          <w:b/>
          <w:bCs/>
          <w:sz w:val="32"/>
          <w:szCs w:val="32"/>
          <w:rtl/>
        </w:rPr>
      </w:pPr>
      <w:r>
        <w:rPr>
          <w:b/>
          <w:bCs/>
          <w:sz w:val="32"/>
          <w:szCs w:val="32"/>
          <w:rtl/>
        </w:rPr>
        <w:t>اهداف فصل</w:t>
      </w:r>
    </w:p>
    <w:p w14:paraId="5AA15C49" w14:textId="77777777" w:rsidR="008A59A7" w:rsidRDefault="008A59A7" w:rsidP="008A59A7">
      <w:pPr>
        <w:spacing w:line="360" w:lineRule="auto"/>
        <w:jc w:val="both"/>
        <w:rPr>
          <w:b/>
          <w:bCs/>
          <w:sz w:val="24"/>
          <w:szCs w:val="28"/>
          <w:rtl/>
        </w:rPr>
      </w:pPr>
    </w:p>
    <w:p w14:paraId="7B5E3502" w14:textId="77777777" w:rsidR="008A59A7" w:rsidRDefault="008A59A7" w:rsidP="008A59A7">
      <w:pPr>
        <w:spacing w:line="360" w:lineRule="auto"/>
        <w:jc w:val="both"/>
        <w:rPr>
          <w:b/>
          <w:bCs/>
          <w:sz w:val="24"/>
          <w:szCs w:val="28"/>
          <w:rtl/>
        </w:rPr>
      </w:pPr>
      <w:r>
        <w:rPr>
          <w:b/>
          <w:bCs/>
          <w:sz w:val="24"/>
          <w:szCs w:val="28"/>
          <w:rtl/>
        </w:rPr>
        <w:t>نکاتی را بیاموزید که به شما در موفقیت در شش ماه اول کار خود کمک خواهند کرد.</w:t>
      </w:r>
    </w:p>
    <w:p w14:paraId="68247B6B" w14:textId="77777777" w:rsidR="008A59A7" w:rsidRDefault="008A59A7" w:rsidP="008A59A7">
      <w:pPr>
        <w:spacing w:line="360" w:lineRule="auto"/>
        <w:jc w:val="both"/>
        <w:rPr>
          <w:b/>
          <w:bCs/>
          <w:sz w:val="24"/>
          <w:szCs w:val="28"/>
          <w:rtl/>
        </w:rPr>
      </w:pPr>
      <w:r>
        <w:rPr>
          <w:b/>
          <w:bCs/>
          <w:sz w:val="24"/>
          <w:szCs w:val="28"/>
          <w:rtl/>
        </w:rPr>
        <w:t>یک برنامه موفقیت آمیز ایجاد کنید تا زمان رمپ شما کوتاه تر و موثرتر شود و این امکان را برای شما فراهم کند که زودتر و با موفقیت بیشتری به فروش برسید.</w:t>
      </w:r>
    </w:p>
    <w:p w14:paraId="5A9FB513" w14:textId="77777777" w:rsidR="008A59A7" w:rsidRDefault="008A59A7" w:rsidP="008A59A7">
      <w:pPr>
        <w:spacing w:line="360" w:lineRule="auto"/>
        <w:jc w:val="both"/>
        <w:rPr>
          <w:b/>
          <w:bCs/>
          <w:sz w:val="24"/>
          <w:szCs w:val="28"/>
          <w:rtl/>
        </w:rPr>
      </w:pPr>
      <w:r>
        <w:rPr>
          <w:b/>
          <w:bCs/>
          <w:sz w:val="24"/>
          <w:szCs w:val="28"/>
          <w:rtl/>
        </w:rPr>
        <w:t>از مفهوم 30 / 90 / 180 روز استفاده کنید تا به شما در ساختار برنامه موفقیت خود کمک کند.</w:t>
      </w:r>
    </w:p>
    <w:p w14:paraId="3BF287BF" w14:textId="77777777" w:rsidR="008A59A7" w:rsidRDefault="008A59A7" w:rsidP="008A59A7">
      <w:pPr>
        <w:spacing w:line="360" w:lineRule="auto"/>
        <w:jc w:val="both"/>
        <w:rPr>
          <w:b/>
          <w:bCs/>
          <w:sz w:val="24"/>
          <w:szCs w:val="28"/>
          <w:rtl/>
        </w:rPr>
      </w:pPr>
    </w:p>
    <w:p w14:paraId="624E8F2A" w14:textId="77777777" w:rsidR="008A59A7" w:rsidRDefault="008A59A7" w:rsidP="008A59A7">
      <w:pPr>
        <w:spacing w:line="360" w:lineRule="auto"/>
        <w:jc w:val="both"/>
        <w:rPr>
          <w:b/>
          <w:bCs/>
          <w:sz w:val="24"/>
          <w:szCs w:val="28"/>
          <w:rtl/>
        </w:rPr>
      </w:pPr>
    </w:p>
    <w:p w14:paraId="7AD723DB" w14:textId="77777777" w:rsidR="008A59A7" w:rsidRDefault="008A59A7" w:rsidP="008A59A7">
      <w:pPr>
        <w:spacing w:line="360" w:lineRule="auto"/>
        <w:jc w:val="both"/>
        <w:rPr>
          <w:b/>
          <w:bCs/>
          <w:sz w:val="24"/>
          <w:szCs w:val="28"/>
          <w:rtl/>
        </w:rPr>
      </w:pPr>
    </w:p>
    <w:p w14:paraId="2A879474" w14:textId="77777777" w:rsidR="008A59A7" w:rsidRDefault="008A59A7" w:rsidP="008A59A7">
      <w:pPr>
        <w:spacing w:line="360" w:lineRule="auto"/>
        <w:jc w:val="both"/>
        <w:rPr>
          <w:b/>
          <w:bCs/>
          <w:sz w:val="24"/>
          <w:szCs w:val="28"/>
          <w:rtl/>
        </w:rPr>
      </w:pPr>
    </w:p>
    <w:p w14:paraId="2E56DE6A" w14:textId="77777777" w:rsidR="008A59A7" w:rsidRDefault="008A59A7" w:rsidP="008A59A7">
      <w:pPr>
        <w:spacing w:line="360" w:lineRule="auto"/>
        <w:jc w:val="both"/>
        <w:rPr>
          <w:b/>
          <w:bCs/>
          <w:sz w:val="44"/>
          <w:szCs w:val="44"/>
          <w:rtl/>
        </w:rPr>
      </w:pPr>
      <w:r>
        <w:rPr>
          <w:b/>
          <w:bCs/>
          <w:sz w:val="44"/>
          <w:szCs w:val="44"/>
          <w:rtl/>
        </w:rPr>
        <w:t>شروع</w:t>
      </w:r>
    </w:p>
    <w:p w14:paraId="559F4BCB" w14:textId="77777777" w:rsidR="008A59A7" w:rsidRDefault="008A59A7" w:rsidP="008A59A7">
      <w:pPr>
        <w:spacing w:line="360" w:lineRule="auto"/>
        <w:jc w:val="both"/>
        <w:rPr>
          <w:sz w:val="24"/>
          <w:szCs w:val="28"/>
          <w:rtl/>
        </w:rPr>
      </w:pPr>
      <w:r>
        <w:rPr>
          <w:sz w:val="24"/>
          <w:szCs w:val="28"/>
          <w:rtl/>
        </w:rPr>
        <w:t>اگر می خواهید مبتدی باشید، می توانید چیزهای جدیدی را در هر زمان از زندگی خود بیاموزید. اگر واقعاً یاد بگیرید و دوست داشته باشید مبتدی باشید، تمام دنیا برای شما باز می شود.</w:t>
      </w:r>
    </w:p>
    <w:p w14:paraId="5B2B88EE" w14:textId="77777777" w:rsidR="008A59A7" w:rsidRDefault="008A59A7" w:rsidP="008A59A7">
      <w:pPr>
        <w:spacing w:line="360" w:lineRule="auto"/>
        <w:jc w:val="both"/>
        <w:rPr>
          <w:i/>
          <w:iCs/>
          <w:sz w:val="24"/>
          <w:szCs w:val="28"/>
          <w:rtl/>
        </w:rPr>
      </w:pPr>
      <w:r>
        <w:rPr>
          <w:i/>
          <w:iCs/>
          <w:sz w:val="24"/>
          <w:szCs w:val="28"/>
          <w:rtl/>
        </w:rPr>
        <w:t>باربارا شر، نویسنده آمریکایی و مربی شغلی حرفه ای</w:t>
      </w:r>
    </w:p>
    <w:p w14:paraId="3030F8AA" w14:textId="77777777" w:rsidR="008A59A7" w:rsidRDefault="008A59A7" w:rsidP="008A59A7">
      <w:pPr>
        <w:spacing w:line="360" w:lineRule="auto"/>
        <w:ind w:firstLine="720"/>
        <w:jc w:val="both"/>
        <w:rPr>
          <w:sz w:val="24"/>
          <w:szCs w:val="28"/>
          <w:rtl/>
        </w:rPr>
      </w:pPr>
    </w:p>
    <w:p w14:paraId="61C0624E" w14:textId="77777777" w:rsidR="008A59A7" w:rsidRDefault="008A59A7" w:rsidP="008A59A7">
      <w:pPr>
        <w:spacing w:line="360" w:lineRule="auto"/>
        <w:ind w:firstLine="720"/>
        <w:jc w:val="both"/>
        <w:rPr>
          <w:sz w:val="24"/>
          <w:szCs w:val="28"/>
          <w:rtl/>
        </w:rPr>
      </w:pPr>
      <w:r>
        <w:rPr>
          <w:sz w:val="24"/>
          <w:szCs w:val="28"/>
          <w:rtl/>
        </w:rPr>
        <w:t xml:space="preserve">به عنوان یک مهندس فروش جدید، یک لپ تاپ، یک اطاقک و دسترسی به وب سایت داخلی شرکت ها به شما داده می شود و می خواهید آموزش های شغلی به سبک اردوگاه را راه اندازی کنید. </w:t>
      </w:r>
      <w:r>
        <w:rPr>
          <w:sz w:val="24"/>
          <w:szCs w:val="28"/>
          <w:rtl/>
        </w:rPr>
        <w:lastRenderedPageBreak/>
        <w:t>بعدش چی؟ 90 روز اول، همانطور که هر مدیر خوب می داند، زمان بحرانی را نشان می دهد. این فصل به شما کمک می کند تا فرصتهای جدید هنگام کار تازه کار را به حداکثر برسانید و به شما کمک کند سریعتر به سهمیه فروش خود ضربه بزنید.</w:t>
      </w:r>
    </w:p>
    <w:p w14:paraId="2C882E4B" w14:textId="77777777" w:rsidR="008A59A7" w:rsidRDefault="008A59A7" w:rsidP="008A59A7">
      <w:pPr>
        <w:spacing w:line="360" w:lineRule="auto"/>
        <w:jc w:val="both"/>
        <w:rPr>
          <w:sz w:val="24"/>
          <w:szCs w:val="28"/>
          <w:rtl/>
        </w:rPr>
      </w:pPr>
    </w:p>
    <w:p w14:paraId="7F64B28F" w14:textId="77777777" w:rsidR="008A59A7" w:rsidRDefault="008A59A7" w:rsidP="008A59A7">
      <w:pPr>
        <w:spacing w:line="360" w:lineRule="auto"/>
        <w:jc w:val="both"/>
        <w:rPr>
          <w:b/>
          <w:bCs/>
          <w:sz w:val="32"/>
          <w:szCs w:val="32"/>
          <w:rtl/>
        </w:rPr>
      </w:pPr>
      <w:r>
        <w:rPr>
          <w:b/>
          <w:bCs/>
          <w:sz w:val="32"/>
          <w:szCs w:val="32"/>
          <w:rtl/>
        </w:rPr>
        <w:t>فرآیند رمپ</w:t>
      </w:r>
    </w:p>
    <w:p w14:paraId="55230472" w14:textId="77777777" w:rsidR="008A59A7" w:rsidRDefault="008A59A7" w:rsidP="008A59A7">
      <w:pPr>
        <w:spacing w:line="360" w:lineRule="auto"/>
        <w:ind w:firstLine="720"/>
        <w:jc w:val="both"/>
        <w:rPr>
          <w:sz w:val="24"/>
          <w:szCs w:val="28"/>
          <w:rtl/>
        </w:rPr>
      </w:pPr>
      <w:r>
        <w:rPr>
          <w:sz w:val="24"/>
          <w:szCs w:val="28"/>
          <w:rtl/>
        </w:rPr>
        <w:t xml:space="preserve">رمپینگ اشاره به زمانی است که یک کارمند جدید به حداقل مهارت در کار خود دست می یابد تا بتواند در انجام آن مؤثر باشد. این یک معیار مهم برای شرکت ها است زیرا تأثیر مستقیمی بر زمان لازم برای تجربه رشد درآمد دارد. اگر به طور متوسط </w:t>
      </w:r>
      <w:r>
        <w:rPr>
          <w:rFonts w:ascii="Cambria Math" w:hAnsi="Cambria Math" w:cs="Cambria Math"/>
          <w:sz w:val="24"/>
          <w:szCs w:val="28"/>
        </w:rPr>
        <w:t>​​</w:t>
      </w:r>
      <w:r>
        <w:rPr>
          <w:sz w:val="24"/>
          <w:szCs w:val="28"/>
          <w:rtl/>
        </w:rPr>
        <w:t>دو ماه برای استخدام مهندس فروش اقدام کنید، شش ماه طول بکشد تا آنها "به سطح بالایی برسند" و میانگین چرخه فروش شما شش ماه است، پس شرکت شما باید 14 ماه قبل از درآمد جدید استخدام کند! بدیهی است، این نگرانی قابل توجهی برای شرکتهای در حال رشد است که ممکن است برای تأمین اعتبار این سرمایه گذاری در فروش های آینده از وام یا فروش سهام عدالت استفاده کنند. این مسئله برای شرکت های بزرگتر نیز مسئله ای است، زیرا زمان رمپ اولیه برای آنها هزینه ای غرق شده است و هیچ گونه چشم اندازی در مورد فروش وجود ندارد.</w:t>
      </w:r>
    </w:p>
    <w:p w14:paraId="3B6E63DA" w14:textId="77777777" w:rsidR="008A59A7" w:rsidRDefault="008A59A7" w:rsidP="008A59A7">
      <w:pPr>
        <w:spacing w:line="360" w:lineRule="auto"/>
        <w:ind w:firstLine="720"/>
        <w:jc w:val="both"/>
        <w:rPr>
          <w:sz w:val="24"/>
          <w:szCs w:val="28"/>
          <w:rtl/>
        </w:rPr>
      </w:pPr>
      <w:r>
        <w:rPr>
          <w:sz w:val="24"/>
          <w:szCs w:val="28"/>
          <w:rtl/>
        </w:rPr>
        <w:t>حالا که این را می دانید، چه کاری می توانید انجام دهید؟ بهترین استفاده را از آموزش و پرورش پیشرو خود داشته باشید و سعی کنید در اسرع وقت درآمد کسب کنید. اگر حتی می توانید قبل از چند ماه پیش بینی انتظار "پیشرفت سریع"، برخی معاملات کوچک را وارد کنید، فرصتی دارید که واقعاً مدیریت فروش را تحت تأثیر قرار دهید. علاوه بر این، به دلیل اینکه معمولاً سهمیه ای به شما داده می شود، اگر می توانید در طول دوره شیب دار معاملات خود را ببندید، به احتمال زیاد به سهمیه سالانه خود خواهید رسید.</w:t>
      </w:r>
    </w:p>
    <w:p w14:paraId="14F98541" w14:textId="77777777" w:rsidR="008A59A7" w:rsidRDefault="008A59A7" w:rsidP="008A59A7">
      <w:pPr>
        <w:spacing w:line="360" w:lineRule="auto"/>
        <w:jc w:val="both"/>
        <w:rPr>
          <w:sz w:val="24"/>
          <w:szCs w:val="28"/>
          <w:rtl/>
        </w:rPr>
      </w:pPr>
    </w:p>
    <w:p w14:paraId="4379C709" w14:textId="77777777" w:rsidR="008A59A7" w:rsidRDefault="008A59A7" w:rsidP="008A59A7">
      <w:pPr>
        <w:spacing w:line="360" w:lineRule="auto"/>
        <w:jc w:val="both"/>
        <w:rPr>
          <w:b/>
          <w:bCs/>
          <w:sz w:val="24"/>
          <w:szCs w:val="28"/>
          <w:rtl/>
        </w:rPr>
      </w:pPr>
      <w:r>
        <w:rPr>
          <w:b/>
          <w:bCs/>
          <w:sz w:val="24"/>
          <w:szCs w:val="28"/>
          <w:rtl/>
        </w:rPr>
        <w:t>تنظیم اهداف با مدیر خود</w:t>
      </w:r>
    </w:p>
    <w:p w14:paraId="31D5757E" w14:textId="77777777" w:rsidR="008A59A7" w:rsidRDefault="008A59A7" w:rsidP="008A59A7">
      <w:pPr>
        <w:spacing w:line="360" w:lineRule="auto"/>
        <w:ind w:firstLine="720"/>
        <w:jc w:val="both"/>
        <w:rPr>
          <w:sz w:val="24"/>
          <w:szCs w:val="28"/>
          <w:rtl/>
        </w:rPr>
      </w:pPr>
      <w:r>
        <w:rPr>
          <w:sz w:val="24"/>
          <w:szCs w:val="28"/>
          <w:rtl/>
        </w:rPr>
        <w:t>اولین کاری که هنگام استخدام باید انجام دهید این است که با مدیر خود ملاقات کرده و در مورد کارهایی که برای موفقیت باید انجام دهید بحث کنید. جدول 15.1 می تواند به عنوان راهنمایی برای بحث و گفتگوهای بعدی استفاده شود. شرکت شما باید مجموعه ای از انتظارات برای توانایی های شما را در نقاط عطف کلیدی خاص داشته باشد. مطمئن باشید که می دانید انتظارات چیست.</w:t>
      </w:r>
    </w:p>
    <w:p w14:paraId="650938B7" w14:textId="77777777" w:rsidR="008A59A7" w:rsidRDefault="008A59A7" w:rsidP="008A59A7">
      <w:pPr>
        <w:spacing w:line="360" w:lineRule="auto"/>
        <w:ind w:firstLine="720"/>
        <w:jc w:val="both"/>
        <w:rPr>
          <w:sz w:val="24"/>
          <w:szCs w:val="28"/>
          <w:rtl/>
        </w:rPr>
      </w:pPr>
      <w:r>
        <w:rPr>
          <w:sz w:val="24"/>
          <w:szCs w:val="28"/>
          <w:rtl/>
        </w:rPr>
        <w:lastRenderedPageBreak/>
        <w:t>همچنین باید درخواست کنید که مدیر شما حداقل هر دو هفته یکبار برای شش ماه اول با شما یک جلسه حضوری داشته باشد. این باید یک بررسی یکنواخت از پیشرفت شما تا به امروز و برنامه های ماه آینده شما باشد. حتی اگر هر روز مدیر خود را ببینید، باز هم بررسی های رسمی دوره ای پیشرفت در این زمینه حائز اهمیت است. برخی از مدیران تمایلی به اشاره به نقاط ضعف در دوره عادی انجام کار ندارند. بررسی های دوره ای شما به شما اطمینان می دهد که از بازخورد مناسب و همچنین در ایجاد درک مشترک از سبک های ارتباطی یکدیگر کمک خواهید کرد.</w:t>
      </w:r>
    </w:p>
    <w:p w14:paraId="2DD1AB6F" w14:textId="77777777" w:rsidR="008A59A7" w:rsidRDefault="008A59A7" w:rsidP="008A59A7">
      <w:pPr>
        <w:spacing w:line="360" w:lineRule="auto"/>
        <w:jc w:val="both"/>
        <w:rPr>
          <w:sz w:val="24"/>
          <w:szCs w:val="28"/>
          <w:rtl/>
        </w:rPr>
      </w:pPr>
    </w:p>
    <w:p w14:paraId="5FAA8AD4" w14:textId="77777777" w:rsidR="008A59A7" w:rsidRDefault="008A59A7" w:rsidP="008A59A7">
      <w:pPr>
        <w:spacing w:line="360" w:lineRule="auto"/>
        <w:jc w:val="both"/>
        <w:rPr>
          <w:b/>
          <w:bCs/>
          <w:sz w:val="24"/>
          <w:szCs w:val="28"/>
          <w:rtl/>
        </w:rPr>
      </w:pPr>
      <w:r>
        <w:rPr>
          <w:b/>
          <w:bCs/>
          <w:sz w:val="24"/>
          <w:szCs w:val="28"/>
          <w:rtl/>
        </w:rPr>
        <w:t>اطلاعاتی را برای موفقیت به دست آورید</w:t>
      </w:r>
    </w:p>
    <w:p w14:paraId="2C9CC820" w14:textId="77777777" w:rsidR="008A59A7" w:rsidRDefault="008A59A7" w:rsidP="008A59A7">
      <w:pPr>
        <w:spacing w:line="360" w:lineRule="auto"/>
        <w:ind w:firstLine="720"/>
        <w:jc w:val="both"/>
        <w:rPr>
          <w:sz w:val="24"/>
          <w:szCs w:val="28"/>
          <w:rtl/>
        </w:rPr>
      </w:pPr>
      <w:r>
        <w:rPr>
          <w:sz w:val="24"/>
          <w:szCs w:val="28"/>
          <w:rtl/>
        </w:rPr>
        <w:t>اکنون که اهداف خود را تعریف کرده اید، مرحله بعدی این است که بدانید برای رسیدن به آن اهداف چه چیزی را باید بدانید. واضح است که برخی از این اطلاعات از اولین جلسات شما با مدیر شما حاصل می شود، اما شما باید برای یک روند تکراری آماده باشید. معمولاً قسمتهای اصلی اطلاعات ترکیبی از موارد زیر را شامل می شود:</w:t>
      </w:r>
    </w:p>
    <w:p w14:paraId="15B636B0" w14:textId="77777777" w:rsidR="008A59A7" w:rsidRDefault="008A59A7" w:rsidP="008A59A7">
      <w:pPr>
        <w:spacing w:line="360" w:lineRule="auto"/>
        <w:ind w:firstLine="720"/>
        <w:jc w:val="both"/>
        <w:rPr>
          <w:sz w:val="24"/>
          <w:szCs w:val="28"/>
          <w:rtl/>
        </w:rPr>
      </w:pPr>
      <w:r>
        <w:rPr>
          <w:sz w:val="24"/>
          <w:szCs w:val="28"/>
          <w:rtl/>
        </w:rPr>
        <w:t>• دانش محصول؛</w:t>
      </w:r>
    </w:p>
    <w:p w14:paraId="0A5CC739" w14:textId="77777777" w:rsidR="008A59A7" w:rsidRDefault="008A59A7" w:rsidP="008A59A7">
      <w:pPr>
        <w:spacing w:line="360" w:lineRule="auto"/>
        <w:ind w:firstLine="720"/>
        <w:jc w:val="both"/>
        <w:rPr>
          <w:sz w:val="24"/>
          <w:szCs w:val="28"/>
          <w:rtl/>
        </w:rPr>
      </w:pPr>
      <w:r>
        <w:rPr>
          <w:sz w:val="24"/>
          <w:szCs w:val="28"/>
          <w:rtl/>
        </w:rPr>
        <w:t>• ساختار و فرآیندهای سازمانی (برای دستیابی به امور باید به کجا برویم)؛</w:t>
      </w:r>
    </w:p>
    <w:p w14:paraId="24537B8C" w14:textId="77777777" w:rsidR="008A59A7" w:rsidRDefault="008A59A7" w:rsidP="008A59A7">
      <w:pPr>
        <w:spacing w:line="360" w:lineRule="auto"/>
        <w:ind w:firstLine="720"/>
        <w:jc w:val="both"/>
        <w:rPr>
          <w:sz w:val="24"/>
          <w:szCs w:val="28"/>
          <w:rtl/>
        </w:rPr>
      </w:pPr>
      <w:r>
        <w:rPr>
          <w:sz w:val="24"/>
          <w:szCs w:val="28"/>
          <w:rtl/>
        </w:rPr>
        <w:t>• نمای کلی شرکت (جزئیات اصلی درباره شرکت)؛</w:t>
      </w:r>
    </w:p>
    <w:p w14:paraId="31B77949" w14:textId="77777777" w:rsidR="008A59A7" w:rsidRDefault="008A59A7" w:rsidP="008A59A7">
      <w:pPr>
        <w:spacing w:line="360" w:lineRule="auto"/>
        <w:ind w:firstLine="720"/>
        <w:jc w:val="both"/>
        <w:rPr>
          <w:sz w:val="24"/>
          <w:szCs w:val="28"/>
          <w:rtl/>
        </w:rPr>
      </w:pPr>
      <w:r>
        <w:rPr>
          <w:sz w:val="24"/>
          <w:szCs w:val="28"/>
          <w:rtl/>
        </w:rPr>
        <w:t>• روند فروش (مراحلی که شما برای تکمیل معاملات با موفقیت باید انجام دهید).</w:t>
      </w:r>
    </w:p>
    <w:p w14:paraId="66B4ADAC" w14:textId="77777777" w:rsidR="008A59A7" w:rsidRDefault="008A59A7" w:rsidP="008A59A7">
      <w:pPr>
        <w:spacing w:line="360" w:lineRule="auto"/>
        <w:jc w:val="center"/>
        <w:rPr>
          <w:b/>
          <w:bCs/>
          <w:sz w:val="24"/>
          <w:szCs w:val="28"/>
          <w:rtl/>
        </w:rPr>
      </w:pPr>
    </w:p>
    <w:p w14:paraId="3C779C9D" w14:textId="77777777" w:rsidR="008A59A7" w:rsidRDefault="008A59A7" w:rsidP="008A59A7">
      <w:pPr>
        <w:spacing w:line="360" w:lineRule="auto"/>
        <w:jc w:val="center"/>
        <w:rPr>
          <w:b/>
          <w:bCs/>
          <w:sz w:val="24"/>
          <w:szCs w:val="28"/>
          <w:rtl/>
        </w:rPr>
      </w:pPr>
      <w:r>
        <w:rPr>
          <w:b/>
          <w:bCs/>
          <w:sz w:val="24"/>
          <w:szCs w:val="28"/>
          <w:rtl/>
        </w:rPr>
        <w:t>جدول 15.1</w:t>
      </w:r>
    </w:p>
    <w:p w14:paraId="53C019E9" w14:textId="77777777" w:rsidR="008A59A7" w:rsidRDefault="008A59A7" w:rsidP="008A59A7">
      <w:pPr>
        <w:spacing w:line="360" w:lineRule="auto"/>
        <w:jc w:val="center"/>
        <w:rPr>
          <w:sz w:val="32"/>
          <w:szCs w:val="32"/>
          <w:rtl/>
        </w:rPr>
      </w:pPr>
      <w:r>
        <w:rPr>
          <w:sz w:val="32"/>
          <w:szCs w:val="32"/>
          <w:rtl/>
        </w:rPr>
        <w:t>فرایند برنامه ریزی نمونه با مدیر خود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45780D85" w14:textId="77777777" w:rsidTr="008A59A7">
        <w:tc>
          <w:tcPr>
            <w:tcW w:w="9242" w:type="dxa"/>
            <w:tcBorders>
              <w:top w:val="single" w:sz="4" w:space="0" w:color="auto"/>
              <w:left w:val="single" w:sz="4" w:space="0" w:color="auto"/>
              <w:bottom w:val="single" w:sz="4" w:space="0" w:color="auto"/>
              <w:right w:val="single" w:sz="4" w:space="0" w:color="auto"/>
            </w:tcBorders>
          </w:tcPr>
          <w:p w14:paraId="0BAEE88C" w14:textId="77777777" w:rsidR="008A59A7" w:rsidRDefault="008A59A7">
            <w:pPr>
              <w:spacing w:after="0" w:line="360" w:lineRule="auto"/>
              <w:jc w:val="both"/>
              <w:rPr>
                <w:sz w:val="24"/>
                <w:szCs w:val="28"/>
                <w:rtl/>
              </w:rPr>
            </w:pPr>
            <w:r>
              <w:rPr>
                <w:sz w:val="24"/>
                <w:szCs w:val="28"/>
                <w:rtl/>
              </w:rPr>
              <w:t>1. چگونه می توانم موفقیت را تعریف کنم؟</w:t>
            </w:r>
          </w:p>
          <w:p w14:paraId="501C01B9" w14:textId="77777777" w:rsidR="008A59A7" w:rsidRDefault="008A59A7">
            <w:pPr>
              <w:spacing w:after="0" w:line="360" w:lineRule="auto"/>
              <w:jc w:val="both"/>
              <w:rPr>
                <w:sz w:val="24"/>
                <w:szCs w:val="28"/>
                <w:rtl/>
              </w:rPr>
            </w:pPr>
            <w:r>
              <w:rPr>
                <w:sz w:val="24"/>
                <w:szCs w:val="28"/>
                <w:rtl/>
              </w:rPr>
              <w:t>الف. الزامات سهمیه (زمان بندی، پاداش، شتاب دهنده)؛</w:t>
            </w:r>
          </w:p>
          <w:p w14:paraId="5D7AFF41" w14:textId="77777777" w:rsidR="008A59A7" w:rsidRDefault="008A59A7">
            <w:pPr>
              <w:spacing w:after="0" w:line="360" w:lineRule="auto"/>
              <w:jc w:val="both"/>
              <w:rPr>
                <w:sz w:val="24"/>
                <w:szCs w:val="28"/>
                <w:rtl/>
              </w:rPr>
            </w:pPr>
            <w:r>
              <w:rPr>
                <w:sz w:val="24"/>
                <w:szCs w:val="28"/>
                <w:rtl/>
              </w:rPr>
              <w:t>ب. سفرهای "کلاب" یا سایر امتیازات؛</w:t>
            </w:r>
          </w:p>
          <w:p w14:paraId="529F53C7" w14:textId="77777777" w:rsidR="008A59A7" w:rsidRDefault="008A59A7">
            <w:pPr>
              <w:spacing w:after="0" w:line="360" w:lineRule="auto"/>
              <w:jc w:val="both"/>
              <w:rPr>
                <w:sz w:val="24"/>
                <w:szCs w:val="28"/>
                <w:rtl/>
              </w:rPr>
            </w:pPr>
            <w:r>
              <w:rPr>
                <w:sz w:val="24"/>
                <w:szCs w:val="28"/>
                <w:rtl/>
              </w:rPr>
              <w:t>ج. نمرات شغلی و الزامات پیشرفت.</w:t>
            </w:r>
          </w:p>
          <w:p w14:paraId="455DDA1A" w14:textId="77777777" w:rsidR="008A59A7" w:rsidRDefault="008A59A7">
            <w:pPr>
              <w:spacing w:after="0" w:line="360" w:lineRule="auto"/>
              <w:jc w:val="both"/>
              <w:rPr>
                <w:sz w:val="24"/>
                <w:szCs w:val="28"/>
                <w:rtl/>
              </w:rPr>
            </w:pPr>
          </w:p>
          <w:p w14:paraId="3C84E4FF" w14:textId="77777777" w:rsidR="008A59A7" w:rsidRDefault="008A59A7">
            <w:pPr>
              <w:spacing w:after="0" w:line="360" w:lineRule="auto"/>
              <w:jc w:val="both"/>
              <w:rPr>
                <w:sz w:val="24"/>
                <w:szCs w:val="28"/>
                <w:rtl/>
              </w:rPr>
            </w:pPr>
            <w:r>
              <w:rPr>
                <w:sz w:val="24"/>
                <w:szCs w:val="28"/>
                <w:rtl/>
              </w:rPr>
              <w:lastRenderedPageBreak/>
              <w:t>2. برای موفقیت باید به چه چیزهایی نیاز داشته باشم؟</w:t>
            </w:r>
          </w:p>
          <w:p w14:paraId="5151E466" w14:textId="77777777" w:rsidR="008A59A7" w:rsidRDefault="008A59A7">
            <w:pPr>
              <w:spacing w:after="0" w:line="360" w:lineRule="auto"/>
              <w:jc w:val="both"/>
              <w:rPr>
                <w:sz w:val="24"/>
                <w:szCs w:val="28"/>
                <w:rtl/>
              </w:rPr>
            </w:pPr>
            <w:r>
              <w:rPr>
                <w:sz w:val="24"/>
                <w:szCs w:val="28"/>
                <w:rtl/>
              </w:rPr>
              <w:t>الف. تخصص محصول؛</w:t>
            </w:r>
          </w:p>
          <w:p w14:paraId="4DB40E1F" w14:textId="77777777" w:rsidR="008A59A7" w:rsidRDefault="008A59A7">
            <w:pPr>
              <w:spacing w:after="0" w:line="360" w:lineRule="auto"/>
              <w:jc w:val="both"/>
              <w:rPr>
                <w:sz w:val="24"/>
                <w:szCs w:val="28"/>
                <w:rtl/>
              </w:rPr>
            </w:pPr>
            <w:r>
              <w:rPr>
                <w:sz w:val="24"/>
                <w:szCs w:val="28"/>
                <w:rtl/>
              </w:rPr>
              <w:t>ب. ارائه و مهارت های حرفه ای؛</w:t>
            </w:r>
          </w:p>
          <w:p w14:paraId="0F8E98C7" w14:textId="77777777" w:rsidR="008A59A7" w:rsidRDefault="008A59A7">
            <w:pPr>
              <w:spacing w:after="0" w:line="360" w:lineRule="auto"/>
              <w:jc w:val="both"/>
              <w:rPr>
                <w:sz w:val="24"/>
                <w:szCs w:val="28"/>
                <w:rtl/>
              </w:rPr>
            </w:pPr>
            <w:r>
              <w:rPr>
                <w:sz w:val="24"/>
                <w:szCs w:val="28"/>
                <w:rtl/>
              </w:rPr>
              <w:t>ج. مهارت های فنی عمومی؛</w:t>
            </w:r>
          </w:p>
          <w:p w14:paraId="6C87B1C7" w14:textId="77777777" w:rsidR="008A59A7" w:rsidRDefault="008A59A7">
            <w:pPr>
              <w:spacing w:after="0" w:line="360" w:lineRule="auto"/>
              <w:jc w:val="both"/>
              <w:rPr>
                <w:sz w:val="24"/>
                <w:szCs w:val="28"/>
                <w:rtl/>
              </w:rPr>
            </w:pPr>
            <w:r>
              <w:rPr>
                <w:sz w:val="24"/>
                <w:szCs w:val="28"/>
                <w:rtl/>
              </w:rPr>
              <w:t>د. گروه ها و افراد اصلی پشتیبانی</w:t>
            </w:r>
          </w:p>
          <w:p w14:paraId="2CBC14EF" w14:textId="77777777" w:rsidR="008A59A7" w:rsidRDefault="008A59A7">
            <w:pPr>
              <w:spacing w:after="0" w:line="360" w:lineRule="auto"/>
              <w:jc w:val="both"/>
              <w:rPr>
                <w:sz w:val="24"/>
                <w:szCs w:val="28"/>
                <w:rtl/>
              </w:rPr>
            </w:pPr>
            <w:r>
              <w:rPr>
                <w:sz w:val="24"/>
                <w:szCs w:val="28"/>
                <w:rtl/>
              </w:rPr>
              <w:t>ه. روند فروش شرکت و آگاهی از نحوه قرار گرفتن در آن؛</w:t>
            </w:r>
          </w:p>
          <w:p w14:paraId="467BCF31" w14:textId="77777777" w:rsidR="008A59A7" w:rsidRDefault="008A59A7">
            <w:pPr>
              <w:spacing w:after="0" w:line="360" w:lineRule="auto"/>
              <w:jc w:val="both"/>
              <w:rPr>
                <w:sz w:val="24"/>
                <w:szCs w:val="28"/>
                <w:rtl/>
              </w:rPr>
            </w:pPr>
            <w:r>
              <w:rPr>
                <w:sz w:val="24"/>
                <w:szCs w:val="28"/>
                <w:rtl/>
              </w:rPr>
              <w:t>و. فرآیندهای غیررسمی (چگونگی واقعی کار در اینجا).</w:t>
            </w:r>
          </w:p>
          <w:p w14:paraId="16C877C0" w14:textId="77777777" w:rsidR="008A59A7" w:rsidRDefault="008A59A7">
            <w:pPr>
              <w:spacing w:after="0" w:line="360" w:lineRule="auto"/>
              <w:jc w:val="both"/>
              <w:rPr>
                <w:sz w:val="24"/>
                <w:szCs w:val="28"/>
                <w:rtl/>
              </w:rPr>
            </w:pPr>
            <w:r>
              <w:rPr>
                <w:sz w:val="24"/>
                <w:szCs w:val="28"/>
                <w:rtl/>
              </w:rPr>
              <w:t>ح. دانش در مورد نحوه موفقیت مدیر من.</w:t>
            </w:r>
          </w:p>
          <w:p w14:paraId="23A6B846" w14:textId="77777777" w:rsidR="008A59A7" w:rsidRDefault="008A59A7">
            <w:pPr>
              <w:spacing w:after="0" w:line="360" w:lineRule="auto"/>
              <w:jc w:val="both"/>
              <w:rPr>
                <w:sz w:val="24"/>
                <w:szCs w:val="28"/>
                <w:rtl/>
              </w:rPr>
            </w:pPr>
          </w:p>
          <w:p w14:paraId="4DF81FC2" w14:textId="77777777" w:rsidR="008A59A7" w:rsidRDefault="008A59A7">
            <w:pPr>
              <w:spacing w:after="0" w:line="360" w:lineRule="auto"/>
              <w:jc w:val="both"/>
              <w:rPr>
                <w:sz w:val="24"/>
                <w:szCs w:val="28"/>
                <w:rtl/>
              </w:rPr>
            </w:pPr>
            <w:r>
              <w:rPr>
                <w:sz w:val="24"/>
                <w:szCs w:val="28"/>
                <w:rtl/>
              </w:rPr>
              <w:t>3. چگونه می توانم اطلاعات مورد نیاز برای موفقیت را به دست آورم؟</w:t>
            </w:r>
          </w:p>
          <w:p w14:paraId="42E73682" w14:textId="77777777" w:rsidR="008A59A7" w:rsidRDefault="008A59A7">
            <w:pPr>
              <w:spacing w:after="0" w:line="360" w:lineRule="auto"/>
              <w:jc w:val="both"/>
              <w:rPr>
                <w:sz w:val="24"/>
                <w:szCs w:val="28"/>
                <w:rtl/>
              </w:rPr>
            </w:pPr>
            <w:r>
              <w:rPr>
                <w:sz w:val="24"/>
                <w:szCs w:val="28"/>
                <w:rtl/>
              </w:rPr>
              <w:t>الف. آموزش محصول توصیه شده؛</w:t>
            </w:r>
          </w:p>
          <w:p w14:paraId="3B22FBAF" w14:textId="77777777" w:rsidR="008A59A7" w:rsidRDefault="008A59A7">
            <w:pPr>
              <w:spacing w:after="0" w:line="360" w:lineRule="auto"/>
              <w:jc w:val="both"/>
              <w:rPr>
                <w:sz w:val="24"/>
                <w:szCs w:val="28"/>
                <w:rtl/>
              </w:rPr>
            </w:pPr>
            <w:r>
              <w:rPr>
                <w:sz w:val="24"/>
                <w:szCs w:val="28"/>
                <w:rtl/>
              </w:rPr>
              <w:t>ب. آموزش حرفه ای توصیه شده؛</w:t>
            </w:r>
          </w:p>
          <w:p w14:paraId="481E35FA" w14:textId="77777777" w:rsidR="008A59A7" w:rsidRDefault="008A59A7">
            <w:pPr>
              <w:spacing w:after="0" w:line="360" w:lineRule="auto"/>
              <w:jc w:val="both"/>
              <w:rPr>
                <w:sz w:val="24"/>
                <w:szCs w:val="28"/>
                <w:rtl/>
              </w:rPr>
            </w:pPr>
            <w:r>
              <w:rPr>
                <w:sz w:val="24"/>
                <w:szCs w:val="28"/>
                <w:rtl/>
              </w:rPr>
              <w:t>ج. آموزش فنی توصیه شده؛</w:t>
            </w:r>
          </w:p>
          <w:p w14:paraId="4A0983A6" w14:textId="77777777" w:rsidR="008A59A7" w:rsidRDefault="008A59A7">
            <w:pPr>
              <w:spacing w:after="0" w:line="360" w:lineRule="auto"/>
              <w:jc w:val="both"/>
              <w:rPr>
                <w:sz w:val="24"/>
                <w:szCs w:val="28"/>
                <w:rtl/>
              </w:rPr>
            </w:pPr>
            <w:r>
              <w:rPr>
                <w:sz w:val="24"/>
                <w:szCs w:val="28"/>
                <w:rtl/>
              </w:rPr>
              <w:t>د. مسیر حرکت یا مشکلات فروش (فنی، محصول یا فرآیند)؛</w:t>
            </w:r>
          </w:p>
          <w:p w14:paraId="6A0C4A40" w14:textId="77777777" w:rsidR="008A59A7" w:rsidRDefault="008A59A7">
            <w:pPr>
              <w:spacing w:after="0" w:line="360" w:lineRule="auto"/>
              <w:jc w:val="both"/>
              <w:rPr>
                <w:sz w:val="24"/>
                <w:szCs w:val="28"/>
                <w:rtl/>
              </w:rPr>
            </w:pPr>
            <w:r>
              <w:rPr>
                <w:sz w:val="24"/>
                <w:szCs w:val="28"/>
                <w:rtl/>
              </w:rPr>
              <w:t>ه. محل اسناد؛</w:t>
            </w:r>
          </w:p>
          <w:p w14:paraId="74895602" w14:textId="77777777" w:rsidR="008A59A7" w:rsidRDefault="008A59A7">
            <w:pPr>
              <w:spacing w:after="0" w:line="360" w:lineRule="auto"/>
              <w:jc w:val="both"/>
              <w:rPr>
                <w:sz w:val="24"/>
                <w:szCs w:val="28"/>
                <w:rtl/>
              </w:rPr>
            </w:pPr>
            <w:r>
              <w:rPr>
                <w:sz w:val="24"/>
                <w:szCs w:val="28"/>
                <w:rtl/>
              </w:rPr>
              <w:t>و. دسترسی به دائره المعارف بازاریابی / مدیریت دانش / بازاریابی.</w:t>
            </w:r>
          </w:p>
          <w:p w14:paraId="53B585FC" w14:textId="77777777" w:rsidR="008A59A7" w:rsidRDefault="008A59A7">
            <w:pPr>
              <w:spacing w:after="0" w:line="360" w:lineRule="auto"/>
              <w:jc w:val="both"/>
              <w:rPr>
                <w:sz w:val="24"/>
                <w:szCs w:val="28"/>
                <w:rtl/>
              </w:rPr>
            </w:pPr>
          </w:p>
          <w:p w14:paraId="75E1E6BE" w14:textId="77777777" w:rsidR="008A59A7" w:rsidRDefault="008A59A7">
            <w:pPr>
              <w:spacing w:after="0" w:line="360" w:lineRule="auto"/>
              <w:jc w:val="both"/>
              <w:rPr>
                <w:sz w:val="24"/>
                <w:szCs w:val="28"/>
                <w:rtl/>
              </w:rPr>
            </w:pPr>
            <w:r>
              <w:rPr>
                <w:sz w:val="24"/>
                <w:szCs w:val="28"/>
                <w:rtl/>
              </w:rPr>
              <w:t>4- چگونه می توانم خود را با دیگران مقایسه کنم؟</w:t>
            </w:r>
          </w:p>
          <w:p w14:paraId="765DEAD3" w14:textId="77777777" w:rsidR="008A59A7" w:rsidRDefault="008A59A7">
            <w:pPr>
              <w:spacing w:after="0" w:line="360" w:lineRule="auto"/>
              <w:jc w:val="both"/>
              <w:rPr>
                <w:sz w:val="24"/>
                <w:szCs w:val="28"/>
                <w:rtl/>
              </w:rPr>
            </w:pPr>
            <w:r>
              <w:rPr>
                <w:sz w:val="24"/>
                <w:szCs w:val="28"/>
                <w:rtl/>
              </w:rPr>
              <w:t>الف. رهبران داخلی در حوزه تمرکز من چه کسانی هستند؟</w:t>
            </w:r>
          </w:p>
          <w:p w14:paraId="0C069EC3" w14:textId="77777777" w:rsidR="008A59A7" w:rsidRDefault="008A59A7">
            <w:pPr>
              <w:spacing w:after="0" w:line="360" w:lineRule="auto"/>
              <w:jc w:val="both"/>
              <w:rPr>
                <w:sz w:val="24"/>
                <w:szCs w:val="28"/>
                <w:rtl/>
              </w:rPr>
            </w:pPr>
            <w:r>
              <w:rPr>
                <w:sz w:val="24"/>
                <w:szCs w:val="28"/>
                <w:rtl/>
              </w:rPr>
              <w:t>ب. رهبران خارجی یا منابع اعتبارسنجی در حوزه تمرکز من چه کسانی هستند؟</w:t>
            </w:r>
          </w:p>
          <w:p w14:paraId="750546EC" w14:textId="77777777" w:rsidR="008A59A7" w:rsidRDefault="008A59A7">
            <w:pPr>
              <w:spacing w:after="0" w:line="360" w:lineRule="auto"/>
              <w:jc w:val="both"/>
              <w:rPr>
                <w:sz w:val="24"/>
                <w:szCs w:val="28"/>
                <w:rtl/>
              </w:rPr>
            </w:pPr>
          </w:p>
          <w:p w14:paraId="667ED2C1" w14:textId="77777777" w:rsidR="008A59A7" w:rsidRDefault="008A59A7">
            <w:pPr>
              <w:spacing w:after="0" w:line="360" w:lineRule="auto"/>
              <w:jc w:val="both"/>
              <w:rPr>
                <w:sz w:val="24"/>
                <w:szCs w:val="28"/>
                <w:rtl/>
              </w:rPr>
            </w:pPr>
            <w:r>
              <w:rPr>
                <w:sz w:val="24"/>
                <w:szCs w:val="28"/>
                <w:rtl/>
              </w:rPr>
              <w:t>5- سیاست آموزش چیست؟</w:t>
            </w:r>
          </w:p>
          <w:p w14:paraId="2A681C3E" w14:textId="77777777" w:rsidR="008A59A7" w:rsidRDefault="008A59A7">
            <w:pPr>
              <w:spacing w:after="0" w:line="360" w:lineRule="auto"/>
              <w:jc w:val="both"/>
              <w:rPr>
                <w:sz w:val="24"/>
                <w:szCs w:val="28"/>
                <w:rtl/>
              </w:rPr>
            </w:pPr>
            <w:r>
              <w:rPr>
                <w:sz w:val="24"/>
                <w:szCs w:val="28"/>
                <w:rtl/>
              </w:rPr>
              <w:t>الف. موارد زمان بندی و تدارکات در ثبت نام در کلاس های آموزشی داخلی مورد نیاز چیست؟</w:t>
            </w:r>
          </w:p>
          <w:p w14:paraId="7710401A" w14:textId="77777777" w:rsidR="008A59A7" w:rsidRDefault="008A59A7">
            <w:pPr>
              <w:spacing w:after="0" w:line="360" w:lineRule="auto"/>
              <w:jc w:val="both"/>
              <w:rPr>
                <w:sz w:val="24"/>
                <w:szCs w:val="28"/>
                <w:rtl/>
              </w:rPr>
            </w:pPr>
            <w:r>
              <w:rPr>
                <w:sz w:val="24"/>
                <w:szCs w:val="28"/>
                <w:rtl/>
              </w:rPr>
              <w:t>ب. سیاست بازپرداخت شرکت ها برای آموزش های خارجی، اشتراک های دوره ای و عضویت در سازمان های صنعت چیست؟</w:t>
            </w:r>
          </w:p>
        </w:tc>
      </w:tr>
    </w:tbl>
    <w:p w14:paraId="29AB8CB2" w14:textId="77777777" w:rsidR="008A59A7" w:rsidRDefault="008A59A7" w:rsidP="008A59A7">
      <w:pPr>
        <w:spacing w:line="360" w:lineRule="auto"/>
        <w:jc w:val="both"/>
        <w:rPr>
          <w:sz w:val="24"/>
          <w:szCs w:val="28"/>
          <w:rtl/>
        </w:rPr>
      </w:pPr>
    </w:p>
    <w:p w14:paraId="3541594A" w14:textId="77777777" w:rsidR="008A59A7" w:rsidRDefault="008A59A7" w:rsidP="008A59A7">
      <w:pPr>
        <w:spacing w:line="360" w:lineRule="auto"/>
        <w:ind w:firstLine="720"/>
        <w:jc w:val="both"/>
        <w:rPr>
          <w:sz w:val="24"/>
          <w:szCs w:val="28"/>
          <w:rtl/>
        </w:rPr>
      </w:pPr>
      <w:r>
        <w:rPr>
          <w:sz w:val="24"/>
          <w:szCs w:val="28"/>
          <w:rtl/>
        </w:rPr>
        <w:t xml:space="preserve">مهارت های اصلی را که از شما انتظار می رود و هنگامی که فرصتی برای ساختن هر مهارت در اختیار شما قرار می گیرد شناسایی کنید. اگر در پیش زمینه خود شکافی دارید، در مورد نحوه </w:t>
      </w:r>
      <w:r>
        <w:rPr>
          <w:sz w:val="24"/>
          <w:szCs w:val="28"/>
          <w:rtl/>
        </w:rPr>
        <w:lastRenderedPageBreak/>
        <w:t>شروع به پیشرفت در آن مناطق بحث کنید. غالباً، مهندسین فروش جدید تجربه فنی ندارند یا تجربه فروش و ارائه دارند. اگر برنامه آموزشی شرکت شما فرض بر این است که در هر یک از مناطق سطح خاصی از صلاحیت را دارید، اطمینان حاصل کنید که برای پیگیری و یا فراتر رفتن شرط، در مسیر حرکت هستید. اگر در یک جلسه آموزشی که برای آن آماده نشده اید شرکت کنید، وقت و فرصت خود را برای یادگیری مطالب پیشرفته تر تلف خواهید کرد.</w:t>
      </w:r>
    </w:p>
    <w:p w14:paraId="270B3072" w14:textId="77777777" w:rsidR="008A59A7" w:rsidRDefault="008A59A7" w:rsidP="008A59A7">
      <w:pPr>
        <w:spacing w:line="360" w:lineRule="auto"/>
        <w:jc w:val="both"/>
        <w:rPr>
          <w:sz w:val="24"/>
          <w:szCs w:val="28"/>
          <w:rtl/>
        </w:rPr>
      </w:pPr>
    </w:p>
    <w:p w14:paraId="734E409B" w14:textId="77777777" w:rsidR="008A59A7" w:rsidRDefault="008A59A7" w:rsidP="008A59A7">
      <w:pPr>
        <w:spacing w:line="360" w:lineRule="auto"/>
        <w:jc w:val="both"/>
        <w:rPr>
          <w:b/>
          <w:bCs/>
          <w:sz w:val="24"/>
          <w:szCs w:val="28"/>
          <w:rtl/>
        </w:rPr>
      </w:pPr>
      <w:r>
        <w:rPr>
          <w:b/>
          <w:bCs/>
          <w:sz w:val="24"/>
          <w:szCs w:val="28"/>
          <w:rtl/>
        </w:rPr>
        <w:t>کمپ بوت</w:t>
      </w:r>
    </w:p>
    <w:p w14:paraId="1C11672F" w14:textId="77777777" w:rsidR="008A59A7" w:rsidRDefault="008A59A7" w:rsidP="008A59A7">
      <w:pPr>
        <w:spacing w:line="360" w:lineRule="auto"/>
        <w:ind w:firstLine="720"/>
        <w:jc w:val="both"/>
        <w:rPr>
          <w:sz w:val="24"/>
          <w:szCs w:val="28"/>
          <w:rtl/>
        </w:rPr>
      </w:pPr>
      <w:r>
        <w:rPr>
          <w:sz w:val="24"/>
          <w:szCs w:val="28"/>
          <w:rtl/>
        </w:rPr>
        <w:t xml:space="preserve">در اکثر شرکت ها، یک گروه آموزشی فروش یک جلسه بوت اردوگاه برگزار می کند تا بتواند محصولات شما را بفروشد تا شما را سریع تر کند. متأسفانه، بسیاری از سازمانهای مهندس فروش،  </w:t>
      </w:r>
      <w:r>
        <w:rPr>
          <w:sz w:val="24"/>
          <w:szCs w:val="28"/>
        </w:rPr>
        <w:t>90</w:t>
      </w:r>
      <w:r>
        <w:rPr>
          <w:rFonts w:ascii="Arial" w:hAnsi="Arial"/>
          <w:sz w:val="24"/>
          <w:szCs w:val="28"/>
          <w:rtl/>
        </w:rPr>
        <w:t>٪</w:t>
      </w:r>
      <w:r>
        <w:rPr>
          <w:sz w:val="24"/>
          <w:szCs w:val="28"/>
          <w:rtl/>
        </w:rPr>
        <w:t xml:space="preserve"> بر آموزش محصول و 10٪ مهارتهای دیگر متمرکز شده اند. قبل از رفتن به هر جلسه تمرینی، فهرستی از اهداف آموزش را جمع کنید. با ساختن فهرست خود از اطلاعات «نیاز به شناخت» شروع کنید و مواردی را که احساس می کنید آموزش مقدماتی آنها را تحت پوشش قرار می دهد، بررسی کنید. فهرست را با مدیر یا سایر نمایندگان ارشد خود مرور کنید. وقتی تمرین شما نزدیک می شود، چند دقیقه با کادر آموزشی وقت بگذارید و از آنها بپرسید که چگونه می توانید در بعضی از مناطق دیگر که لازم دارید سرعت بگیرید. اگر آنها درخواست شما را رد می کنند تعجب نکنید. از نظر مربیان، آنها فقط همه چیزهایی را که باید بدانید به شما گفته اند. بیشتر اوقات، مربیان از کارمندان ستاد جذب می شوند و ممکن است نیازهای شما را کاملاً درک نکنند. دوستانه و مداوم باشید و آنها معمولاً نکات خوبی را به شما نشان می دهند. اگر مربیان مفید نیستند، با مدیر خود کار کنید و همچنین بدانید که چگونه مهارت های خود را در آن زمینه ها بهبود دهید.</w:t>
      </w:r>
    </w:p>
    <w:p w14:paraId="62B026B3" w14:textId="77777777" w:rsidR="008A59A7" w:rsidRDefault="008A59A7" w:rsidP="008A59A7">
      <w:pPr>
        <w:spacing w:line="360" w:lineRule="auto"/>
        <w:jc w:val="both"/>
        <w:rPr>
          <w:sz w:val="24"/>
          <w:szCs w:val="28"/>
          <w:rtl/>
        </w:rPr>
      </w:pPr>
    </w:p>
    <w:p w14:paraId="1AC99CD0" w14:textId="77777777" w:rsidR="008A59A7" w:rsidRDefault="008A59A7" w:rsidP="008A59A7">
      <w:pPr>
        <w:spacing w:line="360" w:lineRule="auto"/>
        <w:jc w:val="both"/>
        <w:rPr>
          <w:b/>
          <w:bCs/>
          <w:sz w:val="24"/>
          <w:szCs w:val="28"/>
          <w:rtl/>
        </w:rPr>
      </w:pPr>
      <w:r>
        <w:rPr>
          <w:b/>
          <w:bCs/>
          <w:sz w:val="24"/>
          <w:szCs w:val="28"/>
          <w:rtl/>
        </w:rPr>
        <w:t>چرا از سنگ محک استفاده می کنیم؟</w:t>
      </w:r>
    </w:p>
    <w:p w14:paraId="43918DBC" w14:textId="77777777" w:rsidR="008A59A7" w:rsidRDefault="008A59A7" w:rsidP="008A59A7">
      <w:pPr>
        <w:spacing w:line="360" w:lineRule="auto"/>
        <w:ind w:firstLine="720"/>
        <w:jc w:val="both"/>
        <w:rPr>
          <w:sz w:val="24"/>
          <w:szCs w:val="28"/>
          <w:rtl/>
        </w:rPr>
      </w:pPr>
      <w:r>
        <w:rPr>
          <w:sz w:val="24"/>
          <w:szCs w:val="28"/>
          <w:rtl/>
        </w:rPr>
        <w:t xml:space="preserve">سنگ محک، مشخصه مهمی برای برنامه موفقیت شما است. چرا اهمیت می دهید که چگونه با دیگران در گروه خود مقایسه می کنید؟ شما ممکن است، اما مدیریت انجام می دهد. اگر هدف شما این است که به کمک به فروش سهمیه رسید و همچنان در موقعیت فعلی خود باشید، ممکن است این برای شما مهم نباشد. اگر امیدوار هستید که ارتقا پیدا کنید، می خواهید روی سهمیه خود چیره شوید، </w:t>
      </w:r>
      <w:r>
        <w:rPr>
          <w:sz w:val="24"/>
          <w:szCs w:val="28"/>
          <w:rtl/>
        </w:rPr>
        <w:lastRenderedPageBreak/>
        <w:t>از استانداردهای بالایی برای برتری شخصی برخوردار باشید، یا نیاز به جلوگیری از اخراج دارید، پس این نوع رقابت داخلی دوستانه باید برای شما مهم باشد.</w:t>
      </w:r>
    </w:p>
    <w:p w14:paraId="41F74BA6" w14:textId="77777777" w:rsidR="008A59A7" w:rsidRDefault="008A59A7" w:rsidP="008A59A7">
      <w:pPr>
        <w:spacing w:line="360" w:lineRule="auto"/>
        <w:ind w:firstLine="720"/>
        <w:jc w:val="both"/>
        <w:rPr>
          <w:sz w:val="24"/>
          <w:szCs w:val="28"/>
          <w:rtl/>
        </w:rPr>
      </w:pPr>
      <w:r>
        <w:rPr>
          <w:sz w:val="24"/>
          <w:szCs w:val="28"/>
          <w:rtl/>
        </w:rPr>
        <w:t>یکی دیگر از دلایل خوب جهت تلاش برای محک زدن خود در داخل، ایجاد ایده ای درباره چگونگی مقایسه شما در حین رقابت است. فروش حرفه ای رقابتی است و با تلاش برای رسیدن به بهترین کیفیت در سازمان خود، این احتمال افزایش می یابید که با تیم های فروش که در آن رقابت خواهید کرد، مقایسه کنید.</w:t>
      </w:r>
    </w:p>
    <w:p w14:paraId="471DFDCA" w14:textId="77777777" w:rsidR="008A59A7" w:rsidRDefault="008A59A7" w:rsidP="008A59A7">
      <w:pPr>
        <w:spacing w:line="360" w:lineRule="auto"/>
        <w:jc w:val="both"/>
        <w:rPr>
          <w:sz w:val="24"/>
          <w:szCs w:val="28"/>
          <w:rtl/>
        </w:rPr>
      </w:pPr>
    </w:p>
    <w:p w14:paraId="649E0A18" w14:textId="77777777" w:rsidR="008A59A7" w:rsidRDefault="008A59A7" w:rsidP="008A59A7">
      <w:pPr>
        <w:spacing w:line="360" w:lineRule="auto"/>
        <w:jc w:val="both"/>
        <w:rPr>
          <w:b/>
          <w:bCs/>
          <w:sz w:val="24"/>
          <w:szCs w:val="28"/>
          <w:rtl/>
        </w:rPr>
      </w:pPr>
      <w:r>
        <w:rPr>
          <w:b/>
          <w:bCs/>
          <w:sz w:val="24"/>
          <w:szCs w:val="28"/>
          <w:rtl/>
        </w:rPr>
        <w:t>خود را محک بزنید</w:t>
      </w:r>
    </w:p>
    <w:p w14:paraId="1DF62126" w14:textId="77777777" w:rsidR="008A59A7" w:rsidRDefault="008A59A7" w:rsidP="008A59A7">
      <w:pPr>
        <w:spacing w:line="360" w:lineRule="auto"/>
        <w:ind w:firstLine="720"/>
        <w:jc w:val="both"/>
        <w:rPr>
          <w:sz w:val="24"/>
          <w:szCs w:val="28"/>
          <w:rtl/>
        </w:rPr>
      </w:pPr>
      <w:r>
        <w:rPr>
          <w:sz w:val="24"/>
          <w:szCs w:val="28"/>
          <w:rtl/>
        </w:rPr>
        <w:t>سنگ محک، یکی از سخت ترین مؤلفه های طرحی است که شما می سازید. شما باید راهی برای ارزیابی مهارتهای خود نسبت به دیگران پیدا کنید. به طور معمول، این کار در فروش با پیدا کردن چه کسی در حوزه خاصی از تخصص بسیار مورد توجه است و سپس تلاش برای همکاری نزدیک با آنها انجام می شود. با تماشای ارائه یک سخنرانی به شخص دیگری و تعامل با یک جمعیت، می توانید بینش ارزشمندی در مورد شکاف هایی که در دانش خود دارید کسب کنید. اگر شرکت شما دارای برنامه های آموزشی ساختاری است، می توانید تست ها را کامل کنید، که می تواند به شما در سنجیدن سطح تخصص خود کمک کند. همچنین ممکن است مواد در دسترس برای گروه خدمات حرفه ای شما باشد که می تواند به شما در ترسیم پیشرفت شما کمک کند.</w:t>
      </w:r>
    </w:p>
    <w:p w14:paraId="06626DE6" w14:textId="77777777" w:rsidR="008A59A7" w:rsidRDefault="008A59A7" w:rsidP="008A59A7">
      <w:pPr>
        <w:spacing w:line="360" w:lineRule="auto"/>
        <w:ind w:firstLine="720"/>
        <w:jc w:val="both"/>
        <w:rPr>
          <w:sz w:val="24"/>
          <w:szCs w:val="28"/>
          <w:rtl/>
        </w:rPr>
      </w:pPr>
      <w:r>
        <w:rPr>
          <w:sz w:val="24"/>
          <w:szCs w:val="28"/>
          <w:rtl/>
        </w:rPr>
        <w:t>هنگام کار با مشتریان، از آنها بخواهید سبک شما را با تیم های فروش رقبای خود مقایسه کنند. این نوع بحث فقط در صورتی امکان پذیر است که با مشتری مورد نظر رابطه خوبی داشته باشید. اغلب بهترین زمان برای سؤال این است که آیا قبلاً در این معامله پیروز شده اید یا خیر. اگر معامله را گم کردید، مشتری ممکن است نگران توهین شما باشد. از مشتری بپرسید که در مورد نحوه تعامل با آنها در مقایسه با سایر تیم های فروش، چه چیزی را دوست دارد. بیشتر اوقات، مشتری به مواردی از قبیل چقدر شما پاسخگو یا دوستانه توجه می کند، اما ممکن است در مورد نکاتی خاص به شما بگوید که در آن رقبا کار بهتری نسبت به تیم شما انجام داده اند. به آنها بگویید که بازخورد صادقانه برای شما مهم است که همچنان مهارتهای خود را ارتقاء داده و خدمات برتر ارائه دهید.</w:t>
      </w:r>
    </w:p>
    <w:p w14:paraId="091EC1C9" w14:textId="77777777" w:rsidR="008A59A7" w:rsidRDefault="008A59A7" w:rsidP="008A59A7">
      <w:pPr>
        <w:spacing w:line="360" w:lineRule="auto"/>
        <w:jc w:val="both"/>
        <w:rPr>
          <w:sz w:val="24"/>
          <w:szCs w:val="28"/>
          <w:rtl/>
        </w:rPr>
      </w:pPr>
    </w:p>
    <w:p w14:paraId="7BFCFC74" w14:textId="77777777" w:rsidR="008A59A7" w:rsidRDefault="008A59A7" w:rsidP="008A59A7">
      <w:pPr>
        <w:spacing w:line="360" w:lineRule="auto"/>
        <w:jc w:val="both"/>
        <w:rPr>
          <w:b/>
          <w:bCs/>
          <w:i/>
          <w:iCs/>
          <w:sz w:val="32"/>
          <w:szCs w:val="32"/>
          <w:u w:val="single"/>
          <w:rtl/>
        </w:rPr>
      </w:pPr>
      <w:r>
        <w:rPr>
          <w:b/>
          <w:bCs/>
          <w:i/>
          <w:iCs/>
          <w:sz w:val="32"/>
          <w:szCs w:val="32"/>
          <w:u w:val="single"/>
          <w:rtl/>
        </w:rPr>
        <w:t>نکته: روی محصولات جدید تمرکز کنید</w:t>
      </w:r>
    </w:p>
    <w:p w14:paraId="336DF670" w14:textId="77777777" w:rsidR="008A59A7" w:rsidRDefault="008A59A7" w:rsidP="008A59A7">
      <w:pPr>
        <w:spacing w:line="360" w:lineRule="auto"/>
        <w:jc w:val="both"/>
        <w:rPr>
          <w:b/>
          <w:bCs/>
          <w:i/>
          <w:iCs/>
          <w:sz w:val="24"/>
          <w:szCs w:val="28"/>
          <w:rtl/>
        </w:rPr>
      </w:pPr>
      <w:r>
        <w:rPr>
          <w:b/>
          <w:bCs/>
          <w:i/>
          <w:iCs/>
          <w:sz w:val="24"/>
          <w:szCs w:val="28"/>
          <w:rtl/>
        </w:rPr>
        <w:lastRenderedPageBreak/>
        <w:t>یک راه عالی برای تمایز شما تخصص در یک محصول جدید است. ابتدا باید حتماً اطمینان حاصل کنید که مشاغل کافی برای تمرکز بر روی خط محصول جدید وجود دارد. محصولات جدید مناطقی هستند که بسیاری از مهندس فروش موجود نمی خواهند آنها را مورد توجه قرار دهند زیرا ضعیف از تجربه فعلی آنها استفاده می کند. شما چنین حقوقی ندارید، بنابراین هیچ هزینه افزایشی برای شما وجود ندارد. از این گذشته، برای تبدیل شدن به یک "متخصص" تلاش کمتری خواهد کرد زیرا احتمالاً محصول جدید پیچیده تر از محصولاتی است که چندین سال در بازار است. با تمرکز بر روی محصولات جدید، احتمالاً فرصتی برای تعامل با کارکنان بازاریابی و مهندسی بر روی آن محصولات جدید دارید. اگر بعداً به سمت تمرکز روی محصولات قدیمی تر بروید، این مخاطبین می توانند به شما کمک کنند. البته نباید خود را به محصولی متصل کنید که به شما اجازه ندهد سهمیه خود را تهیه کنید، بنابراین این استراتژی را با مدیر یا مربی خود اعتبار دهید.</w:t>
      </w:r>
    </w:p>
    <w:p w14:paraId="1C93E9C0" w14:textId="77777777" w:rsidR="008A59A7" w:rsidRDefault="008A59A7" w:rsidP="008A59A7">
      <w:pPr>
        <w:spacing w:line="360" w:lineRule="auto"/>
        <w:jc w:val="both"/>
        <w:rPr>
          <w:sz w:val="24"/>
          <w:szCs w:val="28"/>
          <w:rtl/>
        </w:rPr>
      </w:pPr>
    </w:p>
    <w:p w14:paraId="717B3407" w14:textId="77777777" w:rsidR="008A59A7" w:rsidRDefault="008A59A7" w:rsidP="008A59A7">
      <w:pPr>
        <w:spacing w:line="360" w:lineRule="auto"/>
        <w:jc w:val="both"/>
        <w:rPr>
          <w:b/>
          <w:bCs/>
          <w:sz w:val="32"/>
          <w:szCs w:val="32"/>
          <w:rtl/>
        </w:rPr>
      </w:pPr>
      <w:r>
        <w:rPr>
          <w:b/>
          <w:bCs/>
          <w:sz w:val="32"/>
          <w:szCs w:val="32"/>
          <w:rtl/>
        </w:rPr>
        <w:t>یک برنامه 30 یا 90 یا 180 روزه تهیه کنید</w:t>
      </w:r>
    </w:p>
    <w:p w14:paraId="1E87E31C" w14:textId="77777777" w:rsidR="008A59A7" w:rsidRDefault="008A59A7" w:rsidP="008A59A7">
      <w:pPr>
        <w:spacing w:line="360" w:lineRule="auto"/>
        <w:ind w:firstLine="720"/>
        <w:jc w:val="both"/>
        <w:rPr>
          <w:sz w:val="24"/>
          <w:szCs w:val="28"/>
          <w:rtl/>
        </w:rPr>
      </w:pPr>
      <w:r>
        <w:rPr>
          <w:sz w:val="24"/>
          <w:szCs w:val="28"/>
          <w:rtl/>
        </w:rPr>
        <w:t>قدم بعدی این است که فراتر از تمرکز روی فرآیند رمپ عمومی و شروع، تمرکز روی موفقیت شخصی شما قرار بگیرید. توصیه ما این است که اهداف خود را تعریف کنید و سپس آنها را به مؤلفه هایی تقسیم کنید که در 30، 90 یا 180 روز به نتیجه برسند. (ما با افتخار یادآوری می کنیم کتابی که هم اکنون شما می خوانید بخشی از برنامه های حضور در دوره های شبانه روزی بسیاری از سازمان ها است). این روش، شما را قادر می سازد تا با حرکت به سمت نقاط عطف اصلی، به بهترین نحو از با شیب مناسب استفاده کنید.</w:t>
      </w:r>
    </w:p>
    <w:p w14:paraId="5E2078AB" w14:textId="77777777" w:rsidR="008A59A7" w:rsidRDefault="008A59A7" w:rsidP="008A59A7">
      <w:pPr>
        <w:spacing w:line="360" w:lineRule="auto"/>
        <w:ind w:firstLine="720"/>
        <w:jc w:val="both"/>
        <w:rPr>
          <w:sz w:val="24"/>
          <w:szCs w:val="28"/>
          <w:rtl/>
        </w:rPr>
      </w:pPr>
      <w:r>
        <w:rPr>
          <w:sz w:val="24"/>
          <w:szCs w:val="28"/>
          <w:rtl/>
        </w:rPr>
        <w:t>برای ساخت تعریف شخصی خود در مورد موفقیت، با مدیر خود، نمایندگان فروش خود یا سایر مهندسین فروش باتجربه در دفتر کار خود شروع کنید. البته هدف اصلی شما باید سهمیه بندی شما باشد. در حال حاضر، شما برای موفقیت در معاملات برای دستیابی به آن سهمیه باید درک خوبی از موارد داشته باشید. سعی کنید این خصوصیات برنده را مشخص کنید و اهداف را به آن خصوصیات وصل کنید. اگر شرکت شما یک مؤلفه متغیر مدیریتی با هدف (</w:t>
      </w:r>
      <w:r>
        <w:rPr>
          <w:sz w:val="24"/>
          <w:szCs w:val="28"/>
        </w:rPr>
        <w:t>MBO</w:t>
      </w:r>
      <w:r>
        <w:rPr>
          <w:sz w:val="24"/>
          <w:szCs w:val="28"/>
          <w:rtl/>
        </w:rPr>
        <w:t xml:space="preserve">) نسبت به پرداخت شما داشته باشد، احتمالاً از شما خواسته خواهد شد که این کار را انجام دهید. حتی اگر نیازی هم نباشد، تنظیم هدف یکی از مهمترین هدفها در تهیه برنامه شماست. ما معتقد هستیم که اگر شما نمی دانید کجا می روید، به آنجا نخواهید رسید. تعریف شما از موفقیت شما را قادر می سازد اهداف سازمانی خود و </w:t>
      </w:r>
      <w:r>
        <w:rPr>
          <w:sz w:val="24"/>
          <w:szCs w:val="28"/>
          <w:rtl/>
        </w:rPr>
        <w:lastRenderedPageBreak/>
        <w:t>همچنین اهداف شخصی خود را برآورده کنید. یک راه خوب برای پیش بینی این هدف در قالب بیانیه ماموریت مانند موارد زیر است:</w:t>
      </w:r>
    </w:p>
    <w:p w14:paraId="1EC22D9C" w14:textId="77777777" w:rsidR="008A59A7" w:rsidRDefault="008A59A7" w:rsidP="008A59A7">
      <w:pPr>
        <w:spacing w:line="360" w:lineRule="auto"/>
        <w:ind w:firstLine="720"/>
        <w:jc w:val="both"/>
        <w:rPr>
          <w:sz w:val="24"/>
          <w:szCs w:val="28"/>
          <w:rtl/>
        </w:rPr>
      </w:pPr>
      <w:r>
        <w:rPr>
          <w:sz w:val="24"/>
          <w:szCs w:val="28"/>
          <w:rtl/>
        </w:rPr>
        <w:t>120٪ از سهمیه سال اول را با استفاده از مهارت های فروش برتر و دانش عمیق در مورد محصول و ارائه خدمات برتر مشتری به دست آورید.</w:t>
      </w:r>
    </w:p>
    <w:p w14:paraId="1A5C8C52" w14:textId="77777777" w:rsidR="008A59A7" w:rsidRDefault="008A59A7" w:rsidP="008A59A7">
      <w:pPr>
        <w:spacing w:line="360" w:lineRule="auto"/>
        <w:ind w:firstLine="720"/>
        <w:jc w:val="both"/>
        <w:rPr>
          <w:sz w:val="24"/>
          <w:szCs w:val="28"/>
          <w:rtl/>
        </w:rPr>
      </w:pPr>
      <w:r>
        <w:rPr>
          <w:sz w:val="24"/>
          <w:szCs w:val="28"/>
          <w:rtl/>
        </w:rPr>
        <w:t>در این مرحله، به طور خاص بر تعریف سازمان از موفقیت متکی شوید. با هدف "تبدیل شدن به یک مدیر مهندس فروش در طی نه ماه" شروع نکنید. "در فروش، اگر می توانید هر سهمیه اولیه را برآورده کنید، یک شبکه خوب بسازید و تخصص اولیه محصول را توسعه دهید، پس شروع خوبی خواهید کرد. بیایید این اهداف را به چند برنامه موفقیت آمیز تبدیل کنیم.</w:t>
      </w:r>
    </w:p>
    <w:p w14:paraId="6B7FE6AD" w14:textId="77777777" w:rsidR="008A59A7" w:rsidRDefault="008A59A7" w:rsidP="008A59A7">
      <w:pPr>
        <w:spacing w:line="360" w:lineRule="auto"/>
        <w:jc w:val="both"/>
        <w:rPr>
          <w:sz w:val="24"/>
          <w:szCs w:val="28"/>
          <w:rtl/>
        </w:rPr>
      </w:pPr>
    </w:p>
    <w:p w14:paraId="24C1603A" w14:textId="77777777" w:rsidR="008A59A7" w:rsidRDefault="008A59A7" w:rsidP="008A59A7">
      <w:pPr>
        <w:spacing w:line="360" w:lineRule="auto"/>
        <w:jc w:val="both"/>
        <w:rPr>
          <w:b/>
          <w:bCs/>
          <w:sz w:val="24"/>
          <w:szCs w:val="28"/>
          <w:rtl/>
        </w:rPr>
      </w:pPr>
      <w:r>
        <w:rPr>
          <w:b/>
          <w:bCs/>
          <w:sz w:val="24"/>
          <w:szCs w:val="28"/>
          <w:rtl/>
        </w:rPr>
        <w:t>طرح مثال 1</w:t>
      </w:r>
    </w:p>
    <w:p w14:paraId="299561C5" w14:textId="77777777" w:rsidR="008A59A7" w:rsidRDefault="008A59A7" w:rsidP="008A59A7">
      <w:pPr>
        <w:spacing w:line="360" w:lineRule="auto"/>
        <w:ind w:firstLine="720"/>
        <w:jc w:val="both"/>
        <w:rPr>
          <w:sz w:val="24"/>
          <w:szCs w:val="28"/>
          <w:rtl/>
        </w:rPr>
      </w:pPr>
      <w:r>
        <w:rPr>
          <w:b/>
          <w:bCs/>
          <w:i/>
          <w:iCs/>
          <w:sz w:val="24"/>
          <w:szCs w:val="28"/>
          <w:rtl/>
        </w:rPr>
        <w:t>• فعالیت های رمپ اجباری</w:t>
      </w:r>
      <w:r>
        <w:rPr>
          <w:sz w:val="24"/>
          <w:szCs w:val="28"/>
          <w:rtl/>
        </w:rPr>
        <w:t>: آموزش نسخه ی نمایشی کامل و گواهینامه نمایش نسخه ی نمایشی.</w:t>
      </w:r>
    </w:p>
    <w:p w14:paraId="62D48E18" w14:textId="77777777" w:rsidR="008A59A7" w:rsidRDefault="008A59A7" w:rsidP="008A59A7">
      <w:pPr>
        <w:spacing w:line="360" w:lineRule="auto"/>
        <w:ind w:firstLine="720"/>
        <w:jc w:val="both"/>
        <w:rPr>
          <w:sz w:val="24"/>
          <w:szCs w:val="28"/>
          <w:rtl/>
        </w:rPr>
      </w:pPr>
      <w:r>
        <w:rPr>
          <w:b/>
          <w:bCs/>
          <w:i/>
          <w:iCs/>
          <w:sz w:val="24"/>
          <w:szCs w:val="28"/>
          <w:rtl/>
        </w:rPr>
        <w:t xml:space="preserve">• دستیابی به 120٪ سهمیه: </w:t>
      </w:r>
      <w:r>
        <w:rPr>
          <w:sz w:val="24"/>
          <w:szCs w:val="28"/>
          <w:rtl/>
        </w:rPr>
        <w:t>برای بستن دو معامله، دستیابی به سهمیه با نماینده کار کنید.</w:t>
      </w:r>
    </w:p>
    <w:p w14:paraId="0F5C0C28" w14:textId="77777777" w:rsidR="008A59A7" w:rsidRDefault="008A59A7" w:rsidP="008A59A7">
      <w:pPr>
        <w:spacing w:line="360" w:lineRule="auto"/>
        <w:ind w:firstLine="720"/>
        <w:jc w:val="both"/>
        <w:rPr>
          <w:sz w:val="24"/>
          <w:szCs w:val="28"/>
          <w:rtl/>
        </w:rPr>
      </w:pPr>
      <w:r>
        <w:rPr>
          <w:b/>
          <w:bCs/>
          <w:i/>
          <w:iCs/>
          <w:sz w:val="24"/>
          <w:szCs w:val="28"/>
          <w:rtl/>
        </w:rPr>
        <w:t>• ارائه خدمات به مشتری برتر:</w:t>
      </w:r>
      <w:r>
        <w:rPr>
          <w:sz w:val="24"/>
          <w:szCs w:val="28"/>
          <w:rtl/>
        </w:rPr>
        <w:t xml:space="preserve"> با بازاریابی محصول رابطه خوبی برقرار کنید تا آنها تماس برقرار کنند.</w:t>
      </w:r>
    </w:p>
    <w:p w14:paraId="594B216A" w14:textId="77777777" w:rsidR="008A59A7" w:rsidRDefault="008A59A7" w:rsidP="008A59A7">
      <w:pPr>
        <w:spacing w:line="360" w:lineRule="auto"/>
        <w:ind w:firstLine="720"/>
        <w:jc w:val="both"/>
        <w:rPr>
          <w:sz w:val="24"/>
          <w:szCs w:val="28"/>
          <w:rtl/>
        </w:rPr>
      </w:pPr>
      <w:r>
        <w:rPr>
          <w:b/>
          <w:bCs/>
          <w:i/>
          <w:iCs/>
          <w:sz w:val="24"/>
          <w:szCs w:val="28"/>
          <w:rtl/>
        </w:rPr>
        <w:t>• به دست آوردن دانش عمیق در مورد محصول:</w:t>
      </w:r>
      <w:r>
        <w:rPr>
          <w:sz w:val="24"/>
          <w:szCs w:val="28"/>
          <w:rtl/>
        </w:rPr>
        <w:t xml:space="preserve"> به عنوان یک متخصص منطقه ای در محصول جدید شناخته شوید.</w:t>
      </w:r>
    </w:p>
    <w:p w14:paraId="324DB2E7" w14:textId="77777777" w:rsidR="008A59A7" w:rsidRDefault="008A59A7" w:rsidP="008A59A7">
      <w:pPr>
        <w:spacing w:line="360" w:lineRule="auto"/>
        <w:ind w:firstLine="720"/>
        <w:jc w:val="both"/>
        <w:rPr>
          <w:sz w:val="24"/>
          <w:szCs w:val="28"/>
          <w:rtl/>
        </w:rPr>
      </w:pPr>
      <w:r>
        <w:rPr>
          <w:sz w:val="24"/>
          <w:szCs w:val="28"/>
          <w:rtl/>
        </w:rPr>
        <w:t>این یک برنامه منطقی است، اما می تواند بهتر باشد. قدرت این طرح در خصوص ویژگی های آن در مورد مناطق مختلفی است که فکر می کند مهندس فروش برای تأمین سهمیه لازم است. شما باید سعی کنید برنامه خود را به اندازه کافی مفصل انجام دهید که بدانید آیا مسیر رسیدن به آنجا را دارید یا خیر. ما همچنین می خواهیم مفهومی از زمان را معرفی کنیم که از آن به عنوان برنامه 30 یا 90 یا 180 روز استفاده می کنیم. برنامه 30 یا 90 یا 180 به سادگی به سه بازه زمانی متفاوت اشاره دارد که در آنها باید روی دستیابی به مجموعه های مختلف اهداف متمرکز شوید. با پیوند دادن اهداف خاص به یک بازه زمانی، توالی و اولویت بندی این فعالیت ها آسان تر خواهید شد. طرحی خاص تر ممکن است به شکل زیر باشد.</w:t>
      </w:r>
    </w:p>
    <w:p w14:paraId="69D52820" w14:textId="77777777" w:rsidR="008A59A7" w:rsidRDefault="008A59A7" w:rsidP="008A59A7">
      <w:pPr>
        <w:spacing w:line="360" w:lineRule="auto"/>
        <w:jc w:val="both"/>
        <w:rPr>
          <w:sz w:val="24"/>
          <w:szCs w:val="28"/>
          <w:rtl/>
        </w:rPr>
      </w:pPr>
    </w:p>
    <w:p w14:paraId="31713628" w14:textId="77777777" w:rsidR="008A59A7" w:rsidRDefault="008A59A7" w:rsidP="008A59A7">
      <w:pPr>
        <w:spacing w:line="360" w:lineRule="auto"/>
        <w:jc w:val="both"/>
        <w:rPr>
          <w:b/>
          <w:bCs/>
          <w:sz w:val="24"/>
          <w:szCs w:val="28"/>
          <w:rtl/>
        </w:rPr>
      </w:pPr>
      <w:r>
        <w:rPr>
          <w:b/>
          <w:bCs/>
          <w:sz w:val="24"/>
          <w:szCs w:val="28"/>
          <w:rtl/>
        </w:rPr>
        <w:lastRenderedPageBreak/>
        <w:t>برنامه نمونه 2</w:t>
      </w:r>
    </w:p>
    <w:p w14:paraId="5F3770E6" w14:textId="77777777" w:rsidR="008A59A7" w:rsidRDefault="008A59A7" w:rsidP="008A59A7">
      <w:pPr>
        <w:spacing w:line="360" w:lineRule="auto"/>
        <w:ind w:firstLine="720"/>
        <w:jc w:val="both"/>
        <w:rPr>
          <w:sz w:val="24"/>
          <w:szCs w:val="28"/>
          <w:rtl/>
        </w:rPr>
      </w:pPr>
      <w:r>
        <w:rPr>
          <w:sz w:val="24"/>
          <w:szCs w:val="28"/>
          <w:rtl/>
        </w:rPr>
        <w:t>• 30 روز: بر تسلط اطلاعات شرکت ها متمرکز شوید.</w:t>
      </w:r>
    </w:p>
    <w:p w14:paraId="6CF3159F" w14:textId="77777777" w:rsidR="008A59A7" w:rsidRDefault="008A59A7" w:rsidP="008A59A7">
      <w:pPr>
        <w:spacing w:line="360" w:lineRule="auto"/>
        <w:ind w:firstLine="720"/>
        <w:jc w:val="both"/>
        <w:rPr>
          <w:sz w:val="24"/>
          <w:szCs w:val="28"/>
          <w:rtl/>
        </w:rPr>
      </w:pPr>
      <w:r>
        <w:rPr>
          <w:sz w:val="24"/>
          <w:szCs w:val="28"/>
          <w:rtl/>
        </w:rPr>
        <w:t>• معیارهای کلیدی و اندازه گیری های 10 مشتری برتر را حفظ کنید.</w:t>
      </w:r>
    </w:p>
    <w:p w14:paraId="44916E72" w14:textId="77777777" w:rsidR="008A59A7" w:rsidRDefault="008A59A7" w:rsidP="008A59A7">
      <w:pPr>
        <w:spacing w:line="360" w:lineRule="auto"/>
        <w:ind w:firstLine="720"/>
        <w:jc w:val="both"/>
        <w:rPr>
          <w:sz w:val="24"/>
          <w:szCs w:val="28"/>
          <w:rtl/>
        </w:rPr>
      </w:pPr>
      <w:r>
        <w:rPr>
          <w:sz w:val="24"/>
          <w:szCs w:val="28"/>
          <w:rtl/>
        </w:rPr>
        <w:t>• بیاموزید و قادر به ارائه شرکت خود باشید.</w:t>
      </w:r>
    </w:p>
    <w:p w14:paraId="1A46E4A8" w14:textId="77777777" w:rsidR="008A59A7" w:rsidRDefault="008A59A7" w:rsidP="008A59A7">
      <w:pPr>
        <w:spacing w:line="360" w:lineRule="auto"/>
        <w:ind w:firstLine="720"/>
        <w:jc w:val="both"/>
        <w:rPr>
          <w:sz w:val="24"/>
          <w:szCs w:val="28"/>
          <w:rtl/>
        </w:rPr>
      </w:pPr>
      <w:r>
        <w:rPr>
          <w:sz w:val="24"/>
          <w:szCs w:val="28"/>
          <w:rtl/>
        </w:rPr>
        <w:t>• اطلاعات کافی را بدانید تا بتوانید به سؤالات معمولی پیشنهاد درخواست پروپوزال مربوط به اطلاعات شرکت ها پاسخ دهید.</w:t>
      </w:r>
    </w:p>
    <w:p w14:paraId="2CBEC152" w14:textId="77777777" w:rsidR="008A59A7" w:rsidRDefault="008A59A7" w:rsidP="008A59A7">
      <w:pPr>
        <w:spacing w:line="360" w:lineRule="auto"/>
        <w:ind w:firstLine="720"/>
        <w:jc w:val="both"/>
        <w:rPr>
          <w:sz w:val="24"/>
          <w:szCs w:val="28"/>
          <w:rtl/>
        </w:rPr>
      </w:pPr>
      <w:r>
        <w:rPr>
          <w:sz w:val="24"/>
          <w:szCs w:val="28"/>
          <w:rtl/>
        </w:rPr>
        <w:t>• 90 روز: ابتدا بر مهارت های تاکتیکی تمرکز کنید.</w:t>
      </w:r>
    </w:p>
    <w:p w14:paraId="2D0B3AC9" w14:textId="77777777" w:rsidR="008A59A7" w:rsidRDefault="008A59A7" w:rsidP="008A59A7">
      <w:pPr>
        <w:spacing w:line="360" w:lineRule="auto"/>
        <w:ind w:firstLine="720"/>
        <w:jc w:val="both"/>
        <w:rPr>
          <w:sz w:val="24"/>
          <w:szCs w:val="28"/>
          <w:rtl/>
        </w:rPr>
      </w:pPr>
      <w:r>
        <w:rPr>
          <w:sz w:val="24"/>
          <w:szCs w:val="28"/>
          <w:rtl/>
        </w:rPr>
        <w:t>• آموزش نسخه ی نمایشی و یا ارائه کامل.</w:t>
      </w:r>
    </w:p>
    <w:p w14:paraId="22DAFC40" w14:textId="77777777" w:rsidR="008A59A7" w:rsidRDefault="008A59A7" w:rsidP="008A59A7">
      <w:pPr>
        <w:spacing w:line="360" w:lineRule="auto"/>
        <w:ind w:firstLine="720"/>
        <w:jc w:val="both"/>
        <w:rPr>
          <w:sz w:val="24"/>
          <w:szCs w:val="28"/>
          <w:rtl/>
        </w:rPr>
      </w:pPr>
      <w:r>
        <w:rPr>
          <w:sz w:val="24"/>
          <w:szCs w:val="28"/>
          <w:rtl/>
        </w:rPr>
        <w:t>• گذراندن مجوز نمایشی یا ارائه.</w:t>
      </w:r>
    </w:p>
    <w:p w14:paraId="460BE4D0" w14:textId="77777777" w:rsidR="008A59A7" w:rsidRDefault="008A59A7" w:rsidP="008A59A7">
      <w:pPr>
        <w:spacing w:line="360" w:lineRule="auto"/>
        <w:ind w:firstLine="720"/>
        <w:jc w:val="both"/>
        <w:rPr>
          <w:sz w:val="24"/>
          <w:szCs w:val="28"/>
          <w:rtl/>
        </w:rPr>
      </w:pPr>
      <w:r>
        <w:rPr>
          <w:sz w:val="24"/>
          <w:szCs w:val="28"/>
          <w:rtl/>
        </w:rPr>
        <w:t>• 180 روز: استاد جنبه های نامشهود برنامه موفقیت خود باشید.</w:t>
      </w:r>
    </w:p>
    <w:p w14:paraId="5155D6EE" w14:textId="77777777" w:rsidR="008A59A7" w:rsidRDefault="008A59A7" w:rsidP="008A59A7">
      <w:pPr>
        <w:spacing w:line="360" w:lineRule="auto"/>
        <w:ind w:firstLine="720"/>
        <w:jc w:val="both"/>
        <w:rPr>
          <w:sz w:val="24"/>
          <w:szCs w:val="28"/>
          <w:rtl/>
        </w:rPr>
      </w:pPr>
      <w:r>
        <w:rPr>
          <w:sz w:val="24"/>
          <w:szCs w:val="28"/>
          <w:rtl/>
        </w:rPr>
        <w:t>• اجرای طرح تمایز را شروع کنید.</w:t>
      </w:r>
    </w:p>
    <w:p w14:paraId="65233A5B" w14:textId="77777777" w:rsidR="008A59A7" w:rsidRDefault="008A59A7" w:rsidP="008A59A7">
      <w:pPr>
        <w:spacing w:line="360" w:lineRule="auto"/>
        <w:ind w:firstLine="720"/>
        <w:jc w:val="both"/>
        <w:rPr>
          <w:sz w:val="24"/>
          <w:szCs w:val="28"/>
          <w:rtl/>
        </w:rPr>
      </w:pPr>
      <w:r>
        <w:rPr>
          <w:sz w:val="24"/>
          <w:szCs w:val="28"/>
          <w:rtl/>
        </w:rPr>
        <w:t xml:space="preserve">• با بازاریابی محصول رابطه خوبی برقرار کنید تا آنها تماس برقرار کنند. تمرکز خود را روی گروه جین </w:t>
      </w:r>
      <w:r>
        <w:rPr>
          <w:sz w:val="24"/>
          <w:szCs w:val="28"/>
        </w:rPr>
        <w:t>M</w:t>
      </w:r>
      <w:r>
        <w:rPr>
          <w:sz w:val="24"/>
          <w:szCs w:val="28"/>
          <w:rtl/>
        </w:rPr>
        <w:t xml:space="preserve"> </w:t>
      </w:r>
      <w:r>
        <w:rPr>
          <w:rFonts w:hint="cs"/>
          <w:sz w:val="24"/>
          <w:szCs w:val="28"/>
          <w:rtl/>
        </w:rPr>
        <w:t>بگذارید زیرا محصولات آنها بیشترین پتانسیل درآمد را دارند. در طول جلسه آموزشی برنامه ریزی شده با بازاریابان ملاقات کنید و با حداقل یکی از کارمندان جین ناهار بخورید.</w:t>
      </w:r>
    </w:p>
    <w:p w14:paraId="1382A35B" w14:textId="77777777" w:rsidR="008A59A7" w:rsidRDefault="008A59A7" w:rsidP="008A59A7">
      <w:pPr>
        <w:spacing w:line="360" w:lineRule="auto"/>
        <w:ind w:firstLine="720"/>
        <w:jc w:val="both"/>
        <w:rPr>
          <w:sz w:val="24"/>
          <w:szCs w:val="28"/>
          <w:rtl/>
        </w:rPr>
      </w:pPr>
      <w:r>
        <w:rPr>
          <w:sz w:val="24"/>
          <w:szCs w:val="28"/>
          <w:rtl/>
        </w:rPr>
        <w:t>• به عنوان یک متخصص منطقه ای در محصول جدید شناخته شوید. دریابید که افراد متخصص در مناطق دیگر کجا هستند و به یکی از کارشناسان عمل ارائه حداقل یک بار به مشتری مراجعه کنید.</w:t>
      </w:r>
    </w:p>
    <w:p w14:paraId="15C19BEC" w14:textId="77777777" w:rsidR="008A59A7" w:rsidRDefault="008A59A7" w:rsidP="008A59A7">
      <w:pPr>
        <w:spacing w:line="360" w:lineRule="auto"/>
        <w:ind w:firstLine="720"/>
        <w:jc w:val="both"/>
        <w:rPr>
          <w:sz w:val="24"/>
          <w:szCs w:val="28"/>
          <w:rtl/>
        </w:rPr>
      </w:pPr>
      <w:r>
        <w:rPr>
          <w:sz w:val="24"/>
          <w:szCs w:val="28"/>
          <w:rtl/>
        </w:rPr>
        <w:t>• روزهای پس از 180 روز: کارهای طولانی مدت.</w:t>
      </w:r>
    </w:p>
    <w:p w14:paraId="3F87799C" w14:textId="77777777" w:rsidR="008A59A7" w:rsidRDefault="008A59A7" w:rsidP="008A59A7">
      <w:pPr>
        <w:spacing w:line="360" w:lineRule="auto"/>
        <w:ind w:firstLine="720"/>
        <w:jc w:val="both"/>
        <w:rPr>
          <w:sz w:val="24"/>
          <w:szCs w:val="28"/>
          <w:rtl/>
        </w:rPr>
      </w:pPr>
      <w:r>
        <w:rPr>
          <w:sz w:val="24"/>
          <w:szCs w:val="28"/>
          <w:rtl/>
        </w:rPr>
        <w:t xml:space="preserve">با دستیابی به سهمیه با انعقاد دو یا سه معامله، با تمرکز بر پروژه طراحی مجدد فرایند تجاری شرکت </w:t>
      </w:r>
      <w:r>
        <w:rPr>
          <w:sz w:val="24"/>
          <w:szCs w:val="28"/>
        </w:rPr>
        <w:t>Acme</w:t>
      </w:r>
      <w:r>
        <w:rPr>
          <w:sz w:val="24"/>
          <w:szCs w:val="28"/>
          <w:rtl/>
        </w:rPr>
        <w:t xml:space="preserve">، پروژه ترمینال </w:t>
      </w:r>
      <w:r>
        <w:rPr>
          <w:sz w:val="24"/>
          <w:szCs w:val="28"/>
        </w:rPr>
        <w:t>Safeway</w:t>
      </w:r>
      <w:r>
        <w:rPr>
          <w:sz w:val="24"/>
          <w:szCs w:val="28"/>
          <w:rtl/>
        </w:rPr>
        <w:t xml:space="preserve"> </w:t>
      </w:r>
      <w:r>
        <w:rPr>
          <w:rFonts w:hint="cs"/>
          <w:sz w:val="24"/>
          <w:szCs w:val="28"/>
          <w:rtl/>
        </w:rPr>
        <w:t>و پروژه بهبود شهرداری سانفرانسیسکو کار کنید.</w:t>
      </w:r>
    </w:p>
    <w:p w14:paraId="4B513D72" w14:textId="77777777" w:rsidR="008A59A7" w:rsidRDefault="008A59A7" w:rsidP="008A59A7">
      <w:pPr>
        <w:spacing w:line="360" w:lineRule="auto"/>
        <w:ind w:firstLine="720"/>
        <w:jc w:val="both"/>
        <w:rPr>
          <w:sz w:val="24"/>
          <w:szCs w:val="28"/>
          <w:rtl/>
        </w:rPr>
      </w:pPr>
      <w:r>
        <w:rPr>
          <w:sz w:val="24"/>
          <w:szCs w:val="28"/>
          <w:rtl/>
        </w:rPr>
        <w:t xml:space="preserve">برنامه دوم به وضوح بیشتر عمل گرا است و اجرای آن ساده تر خواهد بود زیرا مراحل اولیه به خوبی اندیشیده شده است. اما اگر در این مرحله اطلاعات کافی برای تدوین برنامه ای مانند برنامه دوم ندارید، نگران نباشید. بقیه فصل توصیه های خاصی در مورد چگونگی دستیابی به اهداف سطح </w:t>
      </w:r>
      <w:r>
        <w:rPr>
          <w:sz w:val="24"/>
          <w:szCs w:val="28"/>
          <w:rtl/>
        </w:rPr>
        <w:lastRenderedPageBreak/>
        <w:t>بالا برای دوره رمپ شما ارائه می دهد (همانطور که در مثال 1 نشان داده شده است) و آن را به یک برنامه عمل دقیق تر (برنامه مثال 2) تبدیل کنید.</w:t>
      </w:r>
    </w:p>
    <w:p w14:paraId="06AF2E36" w14:textId="77777777" w:rsidR="008A59A7" w:rsidRDefault="008A59A7" w:rsidP="008A59A7">
      <w:pPr>
        <w:spacing w:line="360" w:lineRule="auto"/>
        <w:jc w:val="both"/>
        <w:rPr>
          <w:sz w:val="24"/>
          <w:szCs w:val="28"/>
          <w:rtl/>
        </w:rPr>
      </w:pPr>
    </w:p>
    <w:p w14:paraId="098C8165" w14:textId="77777777" w:rsidR="008A59A7" w:rsidRDefault="008A59A7" w:rsidP="008A59A7">
      <w:pPr>
        <w:spacing w:line="360" w:lineRule="auto"/>
        <w:jc w:val="both"/>
        <w:rPr>
          <w:b/>
          <w:bCs/>
          <w:sz w:val="24"/>
          <w:szCs w:val="28"/>
          <w:rtl/>
        </w:rPr>
      </w:pPr>
      <w:r>
        <w:rPr>
          <w:b/>
          <w:bCs/>
          <w:sz w:val="24"/>
          <w:szCs w:val="28"/>
          <w:rtl/>
        </w:rPr>
        <w:t>ساختار 30 یا 90 یا 180 روزه</w:t>
      </w:r>
    </w:p>
    <w:p w14:paraId="6E4CC6DF" w14:textId="77777777" w:rsidR="008A59A7" w:rsidRDefault="008A59A7" w:rsidP="008A59A7">
      <w:pPr>
        <w:spacing w:line="360" w:lineRule="auto"/>
        <w:ind w:firstLine="720"/>
        <w:jc w:val="both"/>
        <w:rPr>
          <w:sz w:val="24"/>
          <w:szCs w:val="28"/>
          <w:rtl/>
        </w:rPr>
      </w:pPr>
      <w:r>
        <w:rPr>
          <w:sz w:val="24"/>
          <w:szCs w:val="28"/>
          <w:rtl/>
        </w:rPr>
        <w:t>همان طور که در مثال قبل دیدید، مفهوم 30 یا 90 یا 180 روزه ساختار ساده ای را برای تلاش برای سازماندهی پیشرفت اولیه شما فراهم می کند. توصیه ما این است که سعی کنید مجموعه کلی اهداف خود را در پیش بگیرید و آنها را به ساختار 30- / 90- / 180 روز اختصاص دهید. در مثال ما اهداف خود را بر اساس سه دسته تجزیه کردیم: اطلاعات شرکتی، تسلط بر کالاهای اساسی و روابط و نامشهود. مطمئناً شما باید هنگام تنظیم نقشه شخصی خود به وابستگی بین اهداف و فرصتهای ارائه شده از سفر توجه کنید. به عنوان مثال، اگر هفته اول خود را در دفتر مرکزی شرکت می گذرانید، باید روی "روابط و نامشهود" کار کنید.</w:t>
      </w:r>
    </w:p>
    <w:p w14:paraId="12764849" w14:textId="77777777" w:rsidR="008A59A7" w:rsidRDefault="008A59A7" w:rsidP="008A59A7">
      <w:pPr>
        <w:spacing w:line="360" w:lineRule="auto"/>
        <w:jc w:val="both"/>
        <w:rPr>
          <w:sz w:val="24"/>
          <w:szCs w:val="28"/>
          <w:rtl/>
        </w:rPr>
      </w:pPr>
    </w:p>
    <w:p w14:paraId="5EBFC1F4" w14:textId="77777777" w:rsidR="008A59A7" w:rsidRDefault="008A59A7" w:rsidP="008A59A7">
      <w:pPr>
        <w:spacing w:line="360" w:lineRule="auto"/>
        <w:jc w:val="both"/>
        <w:rPr>
          <w:b/>
          <w:bCs/>
          <w:sz w:val="24"/>
          <w:szCs w:val="28"/>
          <w:rtl/>
        </w:rPr>
      </w:pPr>
      <w:r>
        <w:rPr>
          <w:b/>
          <w:bCs/>
          <w:sz w:val="24"/>
          <w:szCs w:val="28"/>
          <w:rtl/>
        </w:rPr>
        <w:t>ویژگی های یک برنامه خوب</w:t>
      </w:r>
    </w:p>
    <w:p w14:paraId="7D8098A3" w14:textId="77777777" w:rsidR="008A59A7" w:rsidRDefault="008A59A7" w:rsidP="008A59A7">
      <w:pPr>
        <w:spacing w:line="360" w:lineRule="auto"/>
        <w:ind w:firstLine="720"/>
        <w:jc w:val="both"/>
        <w:rPr>
          <w:sz w:val="24"/>
          <w:szCs w:val="28"/>
          <w:rtl/>
        </w:rPr>
      </w:pPr>
      <w:r>
        <w:rPr>
          <w:sz w:val="24"/>
          <w:szCs w:val="28"/>
          <w:rtl/>
        </w:rPr>
        <w:t>یک برنامه خوب باید واضح و عملی باشد. مواردی را در برنامه خود قرار ندهید که شما آن را نمی فهمید یا نمی دانید چگونه آن را اجرا کنید. اگر دوست دارید، یک بخش جداگانه برای اهداف داشته باشید. آیا اقدامات مربوط به تعریف موفقیت یا اجرای آن اهداف می باشد. این تفکیک به شما کمک می کند تا در مواردی که بتن هستند پیشرفت کنید و در عین حال برای ایده های چگونگی دستیابی به موارد دیگر باز باشید.</w:t>
      </w:r>
    </w:p>
    <w:p w14:paraId="496C8DBD" w14:textId="77777777" w:rsidR="008A59A7" w:rsidRDefault="008A59A7" w:rsidP="008A59A7">
      <w:pPr>
        <w:spacing w:line="360" w:lineRule="auto"/>
        <w:ind w:firstLine="720"/>
        <w:jc w:val="both"/>
        <w:rPr>
          <w:sz w:val="24"/>
          <w:szCs w:val="28"/>
          <w:rtl/>
        </w:rPr>
      </w:pPr>
      <w:r>
        <w:rPr>
          <w:sz w:val="24"/>
          <w:szCs w:val="28"/>
          <w:rtl/>
        </w:rPr>
        <w:t>برنامه شما همچنین باید در مواقع مناسب تاریخ هایی را نیز شامل شود. اگر می دانید وقتی قصد دارید محصول یا آموزش دیگری داشته باشید، متعهد شوید که (خودتان) که جلسه ناهار را با تیم بازاریابی تنظیم می کنید. به طور دوره ای کارهایی را مرور کنید که تاریخ تکمیل قطعی ندارند و ببینید که آیا می توانید آنها را برنامه ریزی کنید.</w:t>
      </w:r>
    </w:p>
    <w:p w14:paraId="6486747C" w14:textId="77777777" w:rsidR="008A59A7" w:rsidRDefault="008A59A7" w:rsidP="008A59A7">
      <w:pPr>
        <w:spacing w:line="360" w:lineRule="auto"/>
        <w:jc w:val="both"/>
        <w:rPr>
          <w:sz w:val="24"/>
          <w:szCs w:val="28"/>
          <w:rtl/>
        </w:rPr>
      </w:pPr>
    </w:p>
    <w:p w14:paraId="152F974F" w14:textId="77777777" w:rsidR="008A59A7" w:rsidRDefault="008A59A7" w:rsidP="008A59A7">
      <w:pPr>
        <w:spacing w:line="360" w:lineRule="auto"/>
        <w:jc w:val="both"/>
        <w:rPr>
          <w:b/>
          <w:bCs/>
          <w:sz w:val="24"/>
          <w:szCs w:val="28"/>
          <w:rtl/>
        </w:rPr>
      </w:pPr>
      <w:r>
        <w:rPr>
          <w:b/>
          <w:bCs/>
          <w:sz w:val="24"/>
          <w:szCs w:val="28"/>
          <w:rtl/>
        </w:rPr>
        <w:t>آماده رفتن</w:t>
      </w:r>
    </w:p>
    <w:p w14:paraId="5DCC7881" w14:textId="77777777" w:rsidR="008A59A7" w:rsidRDefault="008A59A7" w:rsidP="008A59A7">
      <w:pPr>
        <w:spacing w:line="360" w:lineRule="auto"/>
        <w:ind w:firstLine="720"/>
        <w:jc w:val="both"/>
        <w:rPr>
          <w:sz w:val="24"/>
          <w:szCs w:val="28"/>
          <w:rtl/>
        </w:rPr>
      </w:pPr>
      <w:r>
        <w:rPr>
          <w:sz w:val="24"/>
          <w:szCs w:val="28"/>
          <w:rtl/>
        </w:rPr>
        <w:lastRenderedPageBreak/>
        <w:t>همین حالا چند دقیقه روی برنامه شخصی خود صرف کنید. مطمئن باشید که ایده های مدیر، این کتاب و تجربه گذشته را در اهداف خود گنجانیده اید. تعادل این فصل شامل نکاتی در مورد چگونگی دستیابی به اهدافی است که شما مشخص می کنید. وقتی اهداف و برنامه خود را تکمیل می کنید، آنها را با مدیر خود، نمایندگی فروش خود و شخصی خارج از کار (مانند همسرتان) در میان بگذارید. فلسفه درمورد این که ایده خوبی است یا عدم تعهد عمومی به اهداف خاص، متفاوت است. در این حالت، شما هنوز هم می آموزید چه چیزی ممکن است و چگونه بهترین موفقیت است. با باز بودن با اطرافیان، بازخورد خوبی در مورد چگونگی بهبود برنامه خود کسب خواهید کرد. اشتراک برنامه خود با همسر یا شخص مهم دیگری نیز راهی مناسب برای برقراری ارتباط چقدر خواستار شش ماه اول شما در کار است. آنها همچنین می توانند یک دیدگاه غیرمستقیم خارجی را در اختیار شما قرار دهند. شما ممکن است بخواهید برای رسیدن به اهداف مشخصی، پاداش هایی کسب کنید تا این موفقیت ها برای شما و شخص مهم دیگرتان قابل توجه تر باشد.</w:t>
      </w:r>
    </w:p>
    <w:p w14:paraId="0837DFA8" w14:textId="77777777" w:rsidR="008A59A7" w:rsidRDefault="008A59A7" w:rsidP="008A59A7">
      <w:pPr>
        <w:spacing w:line="360" w:lineRule="auto"/>
        <w:jc w:val="both"/>
        <w:rPr>
          <w:sz w:val="24"/>
          <w:szCs w:val="28"/>
          <w:rtl/>
        </w:rPr>
      </w:pPr>
    </w:p>
    <w:p w14:paraId="628BEDFF" w14:textId="77777777" w:rsidR="008A59A7" w:rsidRDefault="008A59A7" w:rsidP="008A59A7">
      <w:pPr>
        <w:spacing w:line="360" w:lineRule="auto"/>
        <w:jc w:val="both"/>
        <w:rPr>
          <w:sz w:val="32"/>
          <w:szCs w:val="32"/>
          <w:rtl/>
        </w:rPr>
      </w:pPr>
      <w:r>
        <w:rPr>
          <w:sz w:val="36"/>
          <w:szCs w:val="36"/>
          <w:u w:val="single"/>
          <w:rtl/>
        </w:rPr>
        <w:t>مطالعه موردی:</w:t>
      </w:r>
      <w:r>
        <w:rPr>
          <w:sz w:val="24"/>
          <w:szCs w:val="28"/>
          <w:rtl/>
        </w:rPr>
        <w:t xml:space="preserve"> </w:t>
      </w:r>
      <w:r>
        <w:rPr>
          <w:sz w:val="32"/>
          <w:szCs w:val="32"/>
          <w:rtl/>
        </w:rPr>
        <w:t>اسرار موفقیت یک مهندس فروش سریالی موفق</w:t>
      </w:r>
    </w:p>
    <w:p w14:paraId="2D3631CB" w14:textId="77777777" w:rsidR="008A59A7" w:rsidRDefault="008A59A7" w:rsidP="008A59A7">
      <w:pPr>
        <w:spacing w:line="360" w:lineRule="auto"/>
        <w:jc w:val="both"/>
        <w:rPr>
          <w:sz w:val="24"/>
          <w:szCs w:val="28"/>
          <w:rtl/>
        </w:rPr>
      </w:pPr>
      <w:r>
        <w:rPr>
          <w:sz w:val="24"/>
          <w:szCs w:val="28"/>
          <w:rtl/>
        </w:rPr>
        <w:t>یکی از مصاحبه های ما با یک مهندس فروش سابق (جیسون) بود که نماینده فروش، مدیر فروش و همکار ارشد فردی در چندین شرکت پیشرفته بوده است. وی پیشنهادات زیر را داشت:</w:t>
      </w:r>
    </w:p>
    <w:p w14:paraId="132110A4" w14:textId="77777777" w:rsidR="008A59A7" w:rsidRDefault="008A59A7" w:rsidP="008A59A7">
      <w:pPr>
        <w:spacing w:line="360" w:lineRule="auto"/>
        <w:ind w:firstLine="720"/>
        <w:jc w:val="both"/>
        <w:rPr>
          <w:sz w:val="24"/>
          <w:szCs w:val="28"/>
          <w:rtl/>
        </w:rPr>
      </w:pPr>
      <w:r>
        <w:rPr>
          <w:sz w:val="24"/>
          <w:szCs w:val="28"/>
          <w:rtl/>
        </w:rPr>
        <w:t>• در طی شش ماه اول، آنچه را که می آموزید با معاملات کوچک یا مشتریان فعلی تمرین کنید. آنها بخشنده خواهند بود، و حتی ممکن است پول بدست آورید.</w:t>
      </w:r>
    </w:p>
    <w:p w14:paraId="76881986" w14:textId="77777777" w:rsidR="008A59A7" w:rsidRDefault="008A59A7" w:rsidP="008A59A7">
      <w:pPr>
        <w:spacing w:line="360" w:lineRule="auto"/>
        <w:ind w:firstLine="720"/>
        <w:jc w:val="both"/>
        <w:rPr>
          <w:sz w:val="24"/>
          <w:szCs w:val="28"/>
          <w:rtl/>
        </w:rPr>
      </w:pPr>
      <w:r>
        <w:rPr>
          <w:sz w:val="24"/>
          <w:szCs w:val="28"/>
          <w:rtl/>
        </w:rPr>
        <w:t>• از هر شخصی که موفق به فروش باشد، بخواهید که سه دلیل برتر پیروزی یا از دست دادن معامله آنها چیست. سپس می توانید این دلایل را دوباره به مشتریان خود تکرار کنید تا زمانی که درک کافی برای توسعه خود را داشته باشید.</w:t>
      </w:r>
    </w:p>
    <w:p w14:paraId="5E48217D" w14:textId="77777777" w:rsidR="008A59A7" w:rsidRDefault="008A59A7" w:rsidP="008A59A7">
      <w:pPr>
        <w:spacing w:line="360" w:lineRule="auto"/>
        <w:ind w:firstLine="720"/>
        <w:jc w:val="both"/>
        <w:rPr>
          <w:sz w:val="24"/>
          <w:szCs w:val="28"/>
          <w:rtl/>
        </w:rPr>
      </w:pPr>
      <w:r>
        <w:rPr>
          <w:sz w:val="24"/>
          <w:szCs w:val="28"/>
          <w:rtl/>
        </w:rPr>
        <w:t>• از مهندسین فروش همتای خود سؤال یکسانی بپرسید. ممکن است در مورد همان معامله نظر دیگری بدست آورید.</w:t>
      </w:r>
    </w:p>
    <w:p w14:paraId="1039A356" w14:textId="77777777" w:rsidR="008A59A7" w:rsidRDefault="008A59A7" w:rsidP="008A59A7">
      <w:pPr>
        <w:spacing w:line="360" w:lineRule="auto"/>
        <w:ind w:firstLine="720"/>
        <w:jc w:val="both"/>
        <w:rPr>
          <w:sz w:val="24"/>
          <w:szCs w:val="28"/>
          <w:rtl/>
        </w:rPr>
      </w:pPr>
      <w:r>
        <w:rPr>
          <w:sz w:val="24"/>
          <w:szCs w:val="28"/>
          <w:rtl/>
        </w:rPr>
        <w:t>• در حالی که شما سرعت می گیرید، در حالی که آنها در یک سایت مشتری هستند با یک تیم خدمات حرفه ای بنشینید. با مشتریان و سازمان خدمات خود تماس های خوبی برقرار خواهید کرد، به علاوه می آموزید که مردم چگونه از محصولات شما استفاده می کنند.</w:t>
      </w:r>
    </w:p>
    <w:p w14:paraId="0E3BD570" w14:textId="77777777" w:rsidR="008A59A7" w:rsidRDefault="008A59A7" w:rsidP="008A59A7">
      <w:pPr>
        <w:spacing w:line="360" w:lineRule="auto"/>
        <w:ind w:firstLine="720"/>
        <w:jc w:val="both"/>
        <w:rPr>
          <w:sz w:val="24"/>
          <w:szCs w:val="28"/>
          <w:rtl/>
        </w:rPr>
      </w:pPr>
      <w:r>
        <w:rPr>
          <w:sz w:val="24"/>
          <w:szCs w:val="28"/>
          <w:rtl/>
        </w:rPr>
        <w:lastRenderedPageBreak/>
        <w:t>• شبکه خود را در داخل شرکت بسازید.</w:t>
      </w:r>
    </w:p>
    <w:p w14:paraId="2877F032" w14:textId="77777777" w:rsidR="008A59A7" w:rsidRDefault="008A59A7" w:rsidP="008A59A7">
      <w:pPr>
        <w:spacing w:line="360" w:lineRule="auto"/>
        <w:jc w:val="both"/>
        <w:rPr>
          <w:sz w:val="24"/>
          <w:szCs w:val="28"/>
          <w:rtl/>
        </w:rPr>
      </w:pPr>
      <w:r>
        <w:rPr>
          <w:sz w:val="24"/>
          <w:szCs w:val="28"/>
          <w:rtl/>
        </w:rPr>
        <w:t>نتیجه؟ ما اگر موفق نباشیم، نکات او را درج نمی کنیم، اما جیسون در هر دوره شیب دار خود در هر شرکتی که به آن ملحق شد سهمیه خود را چیره شد. علاوه بر این، بیشتر استخدام های جیسون توانستند همین کار را انجام دهند.</w:t>
      </w:r>
    </w:p>
    <w:p w14:paraId="1C468515" w14:textId="77777777" w:rsidR="008A59A7" w:rsidRDefault="008A59A7" w:rsidP="008A59A7">
      <w:pPr>
        <w:spacing w:line="360" w:lineRule="auto"/>
        <w:jc w:val="center"/>
        <w:rPr>
          <w:sz w:val="24"/>
          <w:szCs w:val="28"/>
          <w:rtl/>
        </w:rPr>
      </w:pPr>
      <w:r>
        <w:rPr>
          <w:sz w:val="24"/>
          <w:szCs w:val="28"/>
          <w:rtl/>
        </w:rPr>
        <w:t>****</w:t>
      </w:r>
    </w:p>
    <w:p w14:paraId="586C4514" w14:textId="77777777" w:rsidR="008A59A7" w:rsidRDefault="008A59A7" w:rsidP="008A59A7">
      <w:pPr>
        <w:spacing w:line="360" w:lineRule="auto"/>
        <w:jc w:val="both"/>
        <w:rPr>
          <w:sz w:val="24"/>
          <w:szCs w:val="28"/>
          <w:rtl/>
        </w:rPr>
      </w:pPr>
    </w:p>
    <w:p w14:paraId="4CA2F0EC" w14:textId="77777777" w:rsidR="008A59A7" w:rsidRDefault="008A59A7" w:rsidP="008A59A7">
      <w:pPr>
        <w:spacing w:line="360" w:lineRule="auto"/>
        <w:jc w:val="both"/>
        <w:rPr>
          <w:b/>
          <w:bCs/>
          <w:sz w:val="32"/>
          <w:szCs w:val="32"/>
          <w:rtl/>
        </w:rPr>
      </w:pPr>
      <w:r>
        <w:rPr>
          <w:b/>
          <w:bCs/>
          <w:sz w:val="32"/>
          <w:szCs w:val="32"/>
          <w:rtl/>
        </w:rPr>
        <w:t>نکاتی در مورد موفقیت در شش ماه اول</w:t>
      </w:r>
    </w:p>
    <w:p w14:paraId="220173B7" w14:textId="77777777" w:rsidR="008A59A7" w:rsidRDefault="008A59A7" w:rsidP="008A59A7">
      <w:pPr>
        <w:spacing w:line="360" w:lineRule="auto"/>
        <w:jc w:val="both"/>
        <w:rPr>
          <w:b/>
          <w:bCs/>
          <w:sz w:val="24"/>
          <w:szCs w:val="28"/>
          <w:rtl/>
        </w:rPr>
      </w:pPr>
      <w:r>
        <w:rPr>
          <w:b/>
          <w:bCs/>
          <w:sz w:val="24"/>
          <w:szCs w:val="28"/>
          <w:rtl/>
        </w:rPr>
        <w:t>یک مربی پیدا کنید</w:t>
      </w:r>
    </w:p>
    <w:p w14:paraId="2CC0EF20" w14:textId="77777777" w:rsidR="008A59A7" w:rsidRDefault="008A59A7" w:rsidP="008A59A7">
      <w:pPr>
        <w:spacing w:line="360" w:lineRule="auto"/>
        <w:ind w:firstLine="720"/>
        <w:jc w:val="both"/>
        <w:rPr>
          <w:sz w:val="24"/>
          <w:szCs w:val="28"/>
          <w:rtl/>
        </w:rPr>
      </w:pPr>
      <w:r>
        <w:rPr>
          <w:sz w:val="24"/>
          <w:szCs w:val="28"/>
          <w:rtl/>
        </w:rPr>
        <w:t>او احتمالاً مدیر شما نخواهد بود.مهندس فروش ارشدی را پیدا کنید که محصولی است که دوست دارید آن را بفروشید. آن شخص را در جلسات سایه بزنید. به او یا او در زمینه کار در پیشنهاد درخواست پروپوزال کمک کنید، هر چیز دیگری که به او احتیاج دارد. پس از اتمام دوره رمپ خود، احتمالاً انتظار می رود که خودکفایی بیشتری داشته باشید، بنابراین از این فرصت استفاده کنید. حتی اگر کسی را پیدا کنید که در یک منطقه جغرافیایی متفاوت قرار داشته باشد، حتی بهتر است. شما می توانید یک متخصص محلی در منطقه خود باشید و به گروه همکار مربی در آن منطقه دسترسی داشته باشید.</w:t>
      </w:r>
    </w:p>
    <w:p w14:paraId="00A26895" w14:textId="77777777" w:rsidR="008A59A7" w:rsidRDefault="008A59A7" w:rsidP="008A59A7">
      <w:pPr>
        <w:spacing w:line="360" w:lineRule="auto"/>
        <w:ind w:firstLine="720"/>
        <w:jc w:val="both"/>
        <w:rPr>
          <w:sz w:val="24"/>
          <w:szCs w:val="28"/>
          <w:rtl/>
        </w:rPr>
      </w:pPr>
      <w:r>
        <w:rPr>
          <w:sz w:val="24"/>
          <w:szCs w:val="28"/>
          <w:rtl/>
        </w:rPr>
        <w:t>پیدا کردن یک مربی می تواند مشکل باشد. نمی توانید با کسی که تازه ملاقات کرده اید راه بروید و از آنها بخواهید که برای سال آینده شما را راهنمایی کنند. یک کاندیدای مربی خوب علاوه بر اینکه در منطقه ای که ضعیف هستید، قوی هستید باید یک دلیل برای کمک به شما داشته باشد. این دلیل معمولاً به آنها مربوط می شود که رضایت شخصی را از کمک به همکار خود تجربه می کنند. به طور خاص، به دنبال افرادی باشید که منافع مشترک با آنها به اشتراک بگذارید یا موضعی شبیه به شما داشته اند، زیرا آنها بیشتر با چالش های پیش روی شما همدردی می کنند و تمایل بیشتری برای به اشتراک گذاشتن تجربیات خود دارند. اگر بیشتر بخواهید در مورد چگونگی بهبود مهارت های خود یا دنبال کردن جنبه های شغلی خود از آنها سؤال کنید، بیشتر افراد متلاشی می شوند. چنین سؤالاتی نشان می دهد که شما آنها را بسیار مورد توجه قرار داده اید. مانورینگ غالباً الزامی برای کسب پیشرفت در رده های بالاتر تیم مهندس فروش است.</w:t>
      </w:r>
    </w:p>
    <w:p w14:paraId="7192DA51" w14:textId="77777777" w:rsidR="008A59A7" w:rsidRDefault="008A59A7" w:rsidP="008A59A7">
      <w:pPr>
        <w:spacing w:line="360" w:lineRule="auto"/>
        <w:jc w:val="both"/>
        <w:rPr>
          <w:sz w:val="24"/>
          <w:szCs w:val="28"/>
          <w:rtl/>
        </w:rPr>
      </w:pPr>
    </w:p>
    <w:p w14:paraId="29CE4C7D" w14:textId="77777777" w:rsidR="008A59A7" w:rsidRDefault="008A59A7" w:rsidP="008A59A7">
      <w:pPr>
        <w:spacing w:line="360" w:lineRule="auto"/>
        <w:jc w:val="both"/>
        <w:rPr>
          <w:b/>
          <w:bCs/>
          <w:sz w:val="24"/>
          <w:szCs w:val="28"/>
          <w:rtl/>
        </w:rPr>
      </w:pPr>
      <w:r>
        <w:rPr>
          <w:b/>
          <w:bCs/>
          <w:sz w:val="24"/>
          <w:szCs w:val="28"/>
          <w:rtl/>
        </w:rPr>
        <w:t>کتابچه راهنمای کاربر را بخوانید — واقعاً!</w:t>
      </w:r>
    </w:p>
    <w:p w14:paraId="6A592E8D" w14:textId="77777777" w:rsidR="008A59A7" w:rsidRDefault="008A59A7" w:rsidP="008A59A7">
      <w:pPr>
        <w:spacing w:line="360" w:lineRule="auto"/>
        <w:ind w:firstLine="720"/>
        <w:jc w:val="both"/>
        <w:rPr>
          <w:sz w:val="24"/>
          <w:szCs w:val="28"/>
          <w:rtl/>
        </w:rPr>
      </w:pPr>
      <w:r>
        <w:rPr>
          <w:sz w:val="24"/>
          <w:szCs w:val="28"/>
          <w:rtl/>
        </w:rPr>
        <w:t>خواندن کتابچه راهنما به ویژه در صورتی که با تیم های مهندسی یا بازاریابی شرکت خود سروکار داشته باشید بسیار مهم است. آنها مواد آموزشی، مواد بازاریابی و مستندات محصول را بطور خاص تهیه کرده اند تا مجبور نباشند با یکسری سوالات یک طرفه مقابله کنند. اگر با چیزی تحت پوشش "در کتاب" به سراغ آنها بروید، می خواهید اعتبار خود را از دست داده و به این رابطه صدمه بزنید. از طرف دیگر، اگر هربار که به سراغ آنها بروید، آنها را در معرض مشکلات مشتری جدیدی قرار می دهید که قبلاً به آنها پرداخته نشده اید، پس شما یک منبع مهم اطلاعات بازار را معرفی می کنید. شناختن محتویات دفترچه راهنما نیز هنگام برخورد با مخاطبین بسیار فنی مشتری یا چشم انداز بسیار ضروری است. آنها مستندات را خوانده اند، و شما می توانید مطمئن باشید که در مورد برخی تنظیمات مبهم یا پرچم ذکر شده در پاورقی، از شما سؤال می کنند. همچنین می پردازد که در اسناد و مدارک مانند یادداشت های منتشر شده جدید یا یادداشت های اشکال و یادآوری به روز باشد.</w:t>
      </w:r>
    </w:p>
    <w:p w14:paraId="7A5BBA93" w14:textId="77777777" w:rsidR="008A59A7" w:rsidRDefault="008A59A7" w:rsidP="008A59A7">
      <w:pPr>
        <w:spacing w:line="360" w:lineRule="auto"/>
        <w:jc w:val="both"/>
        <w:rPr>
          <w:sz w:val="24"/>
          <w:szCs w:val="28"/>
          <w:rtl/>
        </w:rPr>
      </w:pPr>
    </w:p>
    <w:p w14:paraId="2C119410" w14:textId="77777777" w:rsidR="008A59A7" w:rsidRDefault="008A59A7" w:rsidP="008A59A7">
      <w:pPr>
        <w:spacing w:line="360" w:lineRule="auto"/>
        <w:jc w:val="both"/>
        <w:rPr>
          <w:b/>
          <w:bCs/>
          <w:sz w:val="24"/>
          <w:szCs w:val="28"/>
          <w:rtl/>
        </w:rPr>
      </w:pPr>
      <w:r>
        <w:rPr>
          <w:b/>
          <w:bCs/>
          <w:sz w:val="24"/>
          <w:szCs w:val="28"/>
          <w:rtl/>
        </w:rPr>
        <w:t>ویدئو را تماشا کنید!</w:t>
      </w:r>
    </w:p>
    <w:p w14:paraId="3969EAA0" w14:textId="77777777" w:rsidR="008A59A7" w:rsidRDefault="008A59A7" w:rsidP="008A59A7">
      <w:pPr>
        <w:spacing w:line="360" w:lineRule="auto"/>
        <w:ind w:firstLine="720"/>
        <w:jc w:val="both"/>
        <w:rPr>
          <w:sz w:val="24"/>
          <w:szCs w:val="28"/>
          <w:rtl/>
        </w:rPr>
      </w:pPr>
      <w:r>
        <w:rPr>
          <w:sz w:val="24"/>
          <w:szCs w:val="28"/>
          <w:rtl/>
        </w:rPr>
        <w:t>تقریباً هر شرکتی اکنون یک کتابخانه از آموزش مبتنی بر فیلم بر روی اینترانت خود نگهداری می کند. در حالی که برخی از این آموزش ها کرایه استاندارد شرکت ها هستند، همچنین نسخه هایی از ارائه های خاص توسط استادان تجارت در شرکت خود پیدا خواهید کرد. شما باید این فیلم ها را مرور کنید، در صورت امکان آنها را بارگیری کنید و در حد امکان برای استفاده شخصی خود قرض دهید. روند رو به رشد دیگر استفاده از پادکست های آموزشی هفتگی یا ماهانه است، بنابراین برای خدمات ثبت نام کنید، و همچنین به بررسی آخرین 12 تا 24 ماه گذشته مواد برای الماس های ناخوشایند بپردازید.</w:t>
      </w:r>
    </w:p>
    <w:p w14:paraId="2F5ADA89" w14:textId="77777777" w:rsidR="008A59A7" w:rsidRDefault="008A59A7" w:rsidP="008A59A7">
      <w:pPr>
        <w:spacing w:line="360" w:lineRule="auto"/>
        <w:jc w:val="both"/>
        <w:rPr>
          <w:sz w:val="24"/>
          <w:szCs w:val="28"/>
          <w:rtl/>
        </w:rPr>
      </w:pPr>
    </w:p>
    <w:p w14:paraId="4B7E8E83" w14:textId="77777777" w:rsidR="008A59A7" w:rsidRDefault="008A59A7" w:rsidP="008A59A7">
      <w:pPr>
        <w:spacing w:line="360" w:lineRule="auto"/>
        <w:jc w:val="both"/>
        <w:rPr>
          <w:b/>
          <w:bCs/>
          <w:sz w:val="24"/>
          <w:szCs w:val="28"/>
          <w:rtl/>
        </w:rPr>
      </w:pPr>
      <w:r>
        <w:rPr>
          <w:b/>
          <w:bCs/>
          <w:sz w:val="24"/>
          <w:szCs w:val="28"/>
          <w:rtl/>
        </w:rPr>
        <w:t>استاد فن آوری</w:t>
      </w:r>
    </w:p>
    <w:p w14:paraId="512E2223" w14:textId="77777777" w:rsidR="008A59A7" w:rsidRDefault="008A59A7" w:rsidP="008A59A7">
      <w:pPr>
        <w:spacing w:line="360" w:lineRule="auto"/>
        <w:ind w:firstLine="720"/>
        <w:jc w:val="both"/>
        <w:rPr>
          <w:sz w:val="24"/>
          <w:szCs w:val="28"/>
          <w:rtl/>
        </w:rPr>
      </w:pPr>
      <w:r>
        <w:rPr>
          <w:sz w:val="24"/>
          <w:szCs w:val="28"/>
          <w:rtl/>
        </w:rPr>
        <w:t xml:space="preserve">شش ماه اول شما زمان مناسب برای پرسیدن تمام سؤالات احتمالی در مورد چگونگی وصل، راه اندازی و پیکربندی محصول است. در حالت ایده آل، اگر بتوانید کیت نسخه ی نمایشی خود را </w:t>
      </w:r>
      <w:r>
        <w:rPr>
          <w:sz w:val="24"/>
          <w:szCs w:val="28"/>
          <w:rtl/>
        </w:rPr>
        <w:lastRenderedPageBreak/>
        <w:t>"نوار" کنید و آن را از مؤلفه های اصلی بازسازی کنید، هنگامی که اشکالات عجیب و غریب در مواقع بحرانی رخ می دهد، برای آینده خوب خدمت خواهید کرد. در صورتی که در یک جلسه آزمایشی در سایت مشتری قرار داشته باشید، در روابط عمومی با تیم پشتیبانی مشتری خود صرف کنید و به کمک اضطراری احتیاج دارید.</w:t>
      </w:r>
    </w:p>
    <w:p w14:paraId="71E07DCA" w14:textId="77777777" w:rsidR="008A59A7" w:rsidRDefault="008A59A7" w:rsidP="008A59A7">
      <w:pPr>
        <w:spacing w:line="360" w:lineRule="auto"/>
        <w:jc w:val="both"/>
        <w:rPr>
          <w:sz w:val="24"/>
          <w:szCs w:val="28"/>
          <w:rtl/>
        </w:rPr>
      </w:pPr>
    </w:p>
    <w:p w14:paraId="4C46AFDC" w14:textId="77777777" w:rsidR="008A59A7" w:rsidRDefault="008A59A7" w:rsidP="008A59A7">
      <w:pPr>
        <w:spacing w:line="360" w:lineRule="auto"/>
        <w:jc w:val="both"/>
        <w:rPr>
          <w:b/>
          <w:bCs/>
          <w:sz w:val="24"/>
          <w:szCs w:val="28"/>
          <w:rtl/>
        </w:rPr>
      </w:pPr>
      <w:r>
        <w:rPr>
          <w:b/>
          <w:bCs/>
          <w:sz w:val="24"/>
          <w:szCs w:val="28"/>
          <w:rtl/>
        </w:rPr>
        <w:t>تسلط بر محصول</w:t>
      </w:r>
    </w:p>
    <w:p w14:paraId="4ED55FF7" w14:textId="77777777" w:rsidR="008A59A7" w:rsidRDefault="008A59A7" w:rsidP="008A59A7">
      <w:pPr>
        <w:spacing w:line="360" w:lineRule="auto"/>
        <w:ind w:firstLine="720"/>
        <w:jc w:val="both"/>
        <w:rPr>
          <w:sz w:val="24"/>
          <w:szCs w:val="28"/>
          <w:rtl/>
        </w:rPr>
      </w:pPr>
      <w:r>
        <w:rPr>
          <w:sz w:val="24"/>
          <w:szCs w:val="28"/>
          <w:rtl/>
        </w:rPr>
        <w:t>بعضی از مهندسین فروش آنقدر روی جنبه های فروش شغل خود تمرکز می کنند که از متخصص بودن در محصولاتی که ارائه می دهند غفلت می کنند. شش ماه اول را بسازید تا پایه و اساس کاملاً محکمی برای موفقیت آینده خود بسازید. شما احتمالاً هرگز در جایی که سهم درآمد مورد انتظار شما کم باشد و جایی که انتظار می رود زمان زیادی را برای آموزش محصول صرف کنید، فرصت مشابهی نخواهید داشت.</w:t>
      </w:r>
    </w:p>
    <w:p w14:paraId="6ACF66C9" w14:textId="77777777" w:rsidR="008A59A7" w:rsidRDefault="008A59A7" w:rsidP="008A59A7">
      <w:pPr>
        <w:spacing w:line="360" w:lineRule="auto"/>
        <w:jc w:val="both"/>
        <w:rPr>
          <w:sz w:val="24"/>
          <w:szCs w:val="28"/>
          <w:rtl/>
        </w:rPr>
      </w:pPr>
    </w:p>
    <w:p w14:paraId="31A727FA" w14:textId="77777777" w:rsidR="008A59A7" w:rsidRDefault="008A59A7" w:rsidP="008A59A7">
      <w:pPr>
        <w:spacing w:line="360" w:lineRule="auto"/>
        <w:jc w:val="both"/>
        <w:rPr>
          <w:b/>
          <w:bCs/>
          <w:sz w:val="24"/>
          <w:szCs w:val="28"/>
          <w:rtl/>
        </w:rPr>
      </w:pPr>
      <w:r>
        <w:rPr>
          <w:b/>
          <w:bCs/>
          <w:sz w:val="24"/>
          <w:szCs w:val="28"/>
          <w:rtl/>
        </w:rPr>
        <w:t>مخاطبین آموزش کمپ بوت</w:t>
      </w:r>
    </w:p>
    <w:p w14:paraId="74B57E81" w14:textId="77777777" w:rsidR="008A59A7" w:rsidRDefault="008A59A7" w:rsidP="008A59A7">
      <w:pPr>
        <w:spacing w:line="360" w:lineRule="auto"/>
        <w:ind w:firstLine="720"/>
        <w:jc w:val="both"/>
        <w:rPr>
          <w:sz w:val="24"/>
          <w:szCs w:val="28"/>
          <w:rtl/>
        </w:rPr>
      </w:pPr>
      <w:r>
        <w:rPr>
          <w:sz w:val="24"/>
          <w:szCs w:val="28"/>
          <w:rtl/>
        </w:rPr>
        <w:t>تماس با بوت اردو در شرایط سخت پشتیبانی شما خواهد بود. شبکه خود را بسازید و از آن پشتیبانی کنید. خواهید فهمید که زمانی که در اینجا سرمایه گذاری می کنید در زمان نیاز خود از مزایایی در روابط، رضایت شخصی و پشتیبانی برخوردار خواهید شد. به ویژه در شناسایی افرادی که می توانید در چرخه فروش خود با آنها تماس بگیرید، متمرکز شوید. از مدیر خود بخواهید که آیا می توانید ناهار و شام را با این مخاطبین اصلی هزینه کنید. همچنین، از مدیر خود بخواهید درباره افرادی که باید سعی کنید آنها را بشناسید، پیشنهاد دهید.</w:t>
      </w:r>
    </w:p>
    <w:p w14:paraId="71C30F26" w14:textId="77777777" w:rsidR="008A59A7" w:rsidRDefault="008A59A7" w:rsidP="008A59A7">
      <w:pPr>
        <w:spacing w:line="360" w:lineRule="auto"/>
        <w:ind w:firstLine="720"/>
        <w:jc w:val="both"/>
        <w:rPr>
          <w:sz w:val="24"/>
          <w:szCs w:val="28"/>
          <w:rtl/>
        </w:rPr>
      </w:pPr>
      <w:r>
        <w:rPr>
          <w:sz w:val="24"/>
          <w:szCs w:val="28"/>
          <w:rtl/>
        </w:rPr>
        <w:t xml:space="preserve">در طول اردوگاه راه انداز، اولویت اصلی شما باید یادگیری مطالب باشد. بیشتر اوقات، رویدادهای اجتماعی و فعالیتهای دیگری برنامه ریزی شده اند که می توانند تمرکز شما را بر روی جلسات آموزشی تضعیف کنند. مشاهده این نوع فعالیت ها به عنوان "تیم سازی" یا شبکه سازی آسان است. هنگام اعتدال، آنها می توانند به عنوان حواس پرتی دلپذیر عمل کنند و همچنین فرصت های شبکه سازی را فراهم کنند. بسیاری از مهندسین فروش به نقطه کاهش بازده می رسند و فراتر می روند. به عنوان مثال، آیا واقعاً باید تا ساعت 2 بعد از ظهر در نوار بمانید؟ اگرچه این مثال ممکن </w:t>
      </w:r>
      <w:r>
        <w:rPr>
          <w:sz w:val="24"/>
          <w:szCs w:val="28"/>
          <w:rtl/>
        </w:rPr>
        <w:lastRenderedPageBreak/>
        <w:t>است طنزآمیز به نظر برسد، اما این نوع فعالیت باعث می شود تا به نتیجه برسد و احتمالاً مزایایی که از آموزش خود دریافت می کنید را کاهش دهد.</w:t>
      </w:r>
    </w:p>
    <w:p w14:paraId="63292169" w14:textId="77777777" w:rsidR="008A59A7" w:rsidRDefault="008A59A7" w:rsidP="008A59A7">
      <w:pPr>
        <w:spacing w:line="360" w:lineRule="auto"/>
        <w:jc w:val="both"/>
        <w:rPr>
          <w:sz w:val="24"/>
          <w:szCs w:val="28"/>
          <w:rtl/>
        </w:rPr>
      </w:pPr>
    </w:p>
    <w:p w14:paraId="3BF395AE" w14:textId="77777777" w:rsidR="008A59A7" w:rsidRDefault="008A59A7" w:rsidP="008A59A7">
      <w:pPr>
        <w:spacing w:line="360" w:lineRule="auto"/>
        <w:jc w:val="both"/>
        <w:rPr>
          <w:b/>
          <w:bCs/>
          <w:sz w:val="24"/>
          <w:szCs w:val="28"/>
          <w:rtl/>
        </w:rPr>
      </w:pPr>
      <w:r>
        <w:rPr>
          <w:b/>
          <w:bCs/>
          <w:sz w:val="24"/>
          <w:szCs w:val="28"/>
          <w:rtl/>
        </w:rPr>
        <w:t>کار در کارخانه</w:t>
      </w:r>
    </w:p>
    <w:p w14:paraId="0AC21A91" w14:textId="77777777" w:rsidR="008A59A7" w:rsidRDefault="008A59A7" w:rsidP="008A59A7">
      <w:pPr>
        <w:spacing w:line="360" w:lineRule="auto"/>
        <w:ind w:firstLine="720"/>
        <w:jc w:val="both"/>
        <w:rPr>
          <w:sz w:val="24"/>
          <w:szCs w:val="28"/>
          <w:rtl/>
        </w:rPr>
      </w:pPr>
      <w:r>
        <w:rPr>
          <w:sz w:val="24"/>
          <w:szCs w:val="28"/>
          <w:rtl/>
        </w:rPr>
        <w:t>اگر گزینه کار در دفتر مرکزی را برای چند ماه اول دارید، به جای خانه، آن را بگیرید. در دفتر فرصت خواهید داشت تا در پروژه های کوتاه مدت شرکت کنید که اغلب بوجود می آیند. آزمایش محصول و توسعه نسخه ی نمایشی دو نمونه از پروژه های خاص است که مهارت های شما را ایجاد می کند در حالی که شما را در معرض مخاطبین ارزشمند قرار می دهد.</w:t>
      </w:r>
    </w:p>
    <w:p w14:paraId="5381E4CC" w14:textId="77777777" w:rsidR="008A59A7" w:rsidRDefault="008A59A7" w:rsidP="008A59A7">
      <w:pPr>
        <w:spacing w:line="360" w:lineRule="auto"/>
        <w:jc w:val="both"/>
        <w:rPr>
          <w:sz w:val="24"/>
          <w:szCs w:val="28"/>
          <w:rtl/>
        </w:rPr>
      </w:pPr>
    </w:p>
    <w:p w14:paraId="393341D3" w14:textId="77777777" w:rsidR="008A59A7" w:rsidRDefault="008A59A7" w:rsidP="008A59A7">
      <w:pPr>
        <w:spacing w:line="360" w:lineRule="auto"/>
        <w:jc w:val="both"/>
        <w:rPr>
          <w:b/>
          <w:bCs/>
          <w:sz w:val="24"/>
          <w:szCs w:val="28"/>
          <w:rtl/>
        </w:rPr>
      </w:pPr>
      <w:r>
        <w:rPr>
          <w:b/>
          <w:bCs/>
          <w:sz w:val="24"/>
          <w:szCs w:val="28"/>
          <w:rtl/>
        </w:rPr>
        <w:t>چهره و روابط</w:t>
      </w:r>
    </w:p>
    <w:p w14:paraId="7E70FBB6" w14:textId="77777777" w:rsidR="008A59A7" w:rsidRDefault="008A59A7" w:rsidP="008A59A7">
      <w:pPr>
        <w:spacing w:line="360" w:lineRule="auto"/>
        <w:ind w:firstLine="720"/>
        <w:jc w:val="both"/>
        <w:rPr>
          <w:sz w:val="24"/>
          <w:szCs w:val="28"/>
          <w:rtl/>
        </w:rPr>
      </w:pPr>
      <w:r>
        <w:rPr>
          <w:sz w:val="24"/>
          <w:szCs w:val="28"/>
          <w:rtl/>
        </w:rPr>
        <w:t>این جنبه موفقیت چندین بار در جاهای دیگر ذکر شده است، اما ارزش این را دارد که یک بار دیگر از آن صحبت کنیم. به طور خاص، وقت خود را برای آشنایی با افراد مناسب بودجه اختصاص دهید. بیش از آنکه در شما سرمایه گذاری کند در آنها سرمایه گذاری کنید. اگر این کار را انجام دهید، وقتی این معامله بزرگ در خط است، تمام پشتیبانی لازم را خواهید داشت.</w:t>
      </w:r>
    </w:p>
    <w:p w14:paraId="4F7580EF" w14:textId="77777777" w:rsidR="008A59A7" w:rsidRDefault="008A59A7" w:rsidP="008A59A7">
      <w:pPr>
        <w:spacing w:line="360" w:lineRule="auto"/>
        <w:jc w:val="both"/>
        <w:rPr>
          <w:sz w:val="24"/>
          <w:szCs w:val="28"/>
          <w:rtl/>
        </w:rPr>
      </w:pPr>
    </w:p>
    <w:p w14:paraId="69E02890" w14:textId="77777777" w:rsidR="008A59A7" w:rsidRDefault="008A59A7" w:rsidP="008A59A7">
      <w:pPr>
        <w:spacing w:line="360" w:lineRule="auto"/>
        <w:jc w:val="both"/>
        <w:rPr>
          <w:b/>
          <w:bCs/>
          <w:sz w:val="24"/>
          <w:szCs w:val="28"/>
          <w:rtl/>
        </w:rPr>
      </w:pPr>
      <w:r>
        <w:rPr>
          <w:b/>
          <w:bCs/>
          <w:sz w:val="24"/>
          <w:szCs w:val="28"/>
          <w:rtl/>
        </w:rPr>
        <w:t>تمرین، تمرین، تمرین</w:t>
      </w:r>
    </w:p>
    <w:p w14:paraId="5781110D" w14:textId="77777777" w:rsidR="008A59A7" w:rsidRDefault="008A59A7" w:rsidP="008A59A7">
      <w:pPr>
        <w:spacing w:line="360" w:lineRule="auto"/>
        <w:ind w:firstLine="720"/>
        <w:jc w:val="both"/>
        <w:rPr>
          <w:sz w:val="24"/>
          <w:szCs w:val="28"/>
          <w:rtl/>
        </w:rPr>
      </w:pPr>
      <w:r>
        <w:rPr>
          <w:sz w:val="24"/>
          <w:szCs w:val="28"/>
          <w:rtl/>
        </w:rPr>
        <w:t>هرچه این گفته تا اندازه ای تحقیرآمیز باشد، اما در صورتی که با فروش شما مرتبط باشد، آن را به یک "فهرست آزمایشی" تبدیل کنید. بدانید که چگونه از محصول خود به جلو و عقب استفاده کنید. اگر محصول شما خیلی بزرگ است که قادر به انجام این کار باشد، متداول ترین 20٪ محصول را بیاموزید تا به نظر شما متخصص باشید. همچنین باید سناریوهای بدترین حالت را تمرین کنید. بدانید چه اتفاقی می افتد اگر از مسیر آزمایشی استاندارد خارج شوید.</w:t>
      </w:r>
    </w:p>
    <w:p w14:paraId="0D77F96A" w14:textId="77777777" w:rsidR="008A59A7" w:rsidRDefault="008A59A7" w:rsidP="008A59A7">
      <w:pPr>
        <w:spacing w:line="360" w:lineRule="auto"/>
        <w:jc w:val="both"/>
        <w:rPr>
          <w:sz w:val="24"/>
          <w:szCs w:val="28"/>
          <w:rtl/>
        </w:rPr>
      </w:pPr>
    </w:p>
    <w:p w14:paraId="4EA81B3E" w14:textId="77777777" w:rsidR="008A59A7" w:rsidRDefault="008A59A7" w:rsidP="008A59A7">
      <w:pPr>
        <w:spacing w:line="360" w:lineRule="auto"/>
        <w:jc w:val="both"/>
        <w:rPr>
          <w:b/>
          <w:bCs/>
          <w:sz w:val="24"/>
          <w:szCs w:val="28"/>
          <w:rtl/>
        </w:rPr>
      </w:pPr>
      <w:r>
        <w:rPr>
          <w:b/>
          <w:bCs/>
          <w:sz w:val="24"/>
          <w:szCs w:val="28"/>
          <w:rtl/>
        </w:rPr>
        <w:t>درباره مشتری های اصلی و نحوه استفاده واقعی آنها از محصول شما بیاموزید</w:t>
      </w:r>
    </w:p>
    <w:p w14:paraId="2229FB28" w14:textId="77777777" w:rsidR="008A59A7" w:rsidRDefault="008A59A7" w:rsidP="008A59A7">
      <w:pPr>
        <w:spacing w:line="360" w:lineRule="auto"/>
        <w:ind w:firstLine="720"/>
        <w:jc w:val="both"/>
        <w:rPr>
          <w:sz w:val="24"/>
          <w:szCs w:val="28"/>
          <w:rtl/>
        </w:rPr>
      </w:pPr>
      <w:r>
        <w:rPr>
          <w:sz w:val="24"/>
          <w:szCs w:val="28"/>
          <w:rtl/>
        </w:rPr>
        <w:lastRenderedPageBreak/>
        <w:t>تا زمانی که منابع خود را ایجاد نکنید، باید از سایر موارد استفاده کنید. همانطور که در فصل های بعدی بحث می کنیم، مراجع مشتری در هر فرآیند فروش مهم هستند. در اوایل، مراجع مشتری همچنین می تواند برای کمک به شما در درک گزاره ارزش خود مهم باشد. ما تحت تأثیر اینکه چگونه می توان به فروش محصولات جدید شما با تسلط بر موارد استفاده برای مشتریان مرجع توجه کرد، توجه کردیم.</w:t>
      </w:r>
    </w:p>
    <w:p w14:paraId="3F94FB02" w14:textId="77777777" w:rsidR="008A59A7" w:rsidRDefault="008A59A7" w:rsidP="008A59A7">
      <w:pPr>
        <w:spacing w:line="360" w:lineRule="auto"/>
        <w:jc w:val="both"/>
        <w:rPr>
          <w:sz w:val="24"/>
          <w:szCs w:val="28"/>
          <w:rtl/>
        </w:rPr>
      </w:pPr>
    </w:p>
    <w:p w14:paraId="516E4E86" w14:textId="77777777" w:rsidR="008A59A7" w:rsidRDefault="008A59A7" w:rsidP="008A59A7">
      <w:pPr>
        <w:spacing w:line="360" w:lineRule="auto"/>
        <w:jc w:val="both"/>
        <w:rPr>
          <w:b/>
          <w:bCs/>
          <w:sz w:val="24"/>
          <w:szCs w:val="28"/>
          <w:rtl/>
        </w:rPr>
      </w:pPr>
      <w:r>
        <w:rPr>
          <w:b/>
          <w:bCs/>
          <w:sz w:val="24"/>
          <w:szCs w:val="28"/>
          <w:rtl/>
        </w:rPr>
        <w:t>همه چیز راجع به صنعت و رقبا بخوانید</w:t>
      </w:r>
    </w:p>
    <w:p w14:paraId="0FC73982" w14:textId="77777777" w:rsidR="008A59A7" w:rsidRDefault="008A59A7" w:rsidP="008A59A7">
      <w:pPr>
        <w:spacing w:line="360" w:lineRule="auto"/>
        <w:ind w:firstLine="720"/>
        <w:jc w:val="both"/>
        <w:rPr>
          <w:sz w:val="24"/>
          <w:szCs w:val="28"/>
          <w:rtl/>
        </w:rPr>
      </w:pPr>
      <w:r>
        <w:rPr>
          <w:sz w:val="24"/>
          <w:szCs w:val="28"/>
          <w:rtl/>
        </w:rPr>
        <w:t xml:space="preserve">به فهرست های پستی مربوط به صنعت خود بپیوندید، در فهرست های توزیع برای رقبای خود ثبت نام کنید، به سایت </w:t>
      </w:r>
      <w:r>
        <w:rPr>
          <w:sz w:val="24"/>
          <w:szCs w:val="28"/>
        </w:rPr>
        <w:t>searchalpha.com</w:t>
      </w:r>
      <w:r>
        <w:rPr>
          <w:sz w:val="24"/>
          <w:szCs w:val="28"/>
          <w:rtl/>
        </w:rPr>
        <w:t xml:space="preserve"> </w:t>
      </w:r>
      <w:r>
        <w:rPr>
          <w:rFonts w:hint="cs"/>
          <w:sz w:val="24"/>
          <w:szCs w:val="28"/>
          <w:rtl/>
        </w:rPr>
        <w:t>بروید و رونوشت ها را برای هرگونه اعلامیه درآمدی برای رقبای خود که شرکت های دولتی هستند بخوانید. خود را در گزارشات صنعت و داده های موجود قرار دهید. برای ماه اول شما کمی غم انگیز خواهد بود، سپس شما شروع به دیدن الگوهای ظهور خواهید کرد و قادر خواهید بود تمام اطلاعات را به هم مربوط کنید. ما این کار را خودمان هنگام صبح دوچرخه سواری بر روی ورزش انجام می دهیم، اما سعی کنید آن را به 10 تا 15 دقیقه در روز محدود کنید تا از خواندن تورنت خبرنامه های صنعت که اکنون به طور معمول در دسترس هستند، ساعت ها در روز مصرف نشود.</w:t>
      </w:r>
    </w:p>
    <w:p w14:paraId="68F5E6FF" w14:textId="77777777" w:rsidR="008A59A7" w:rsidRDefault="008A59A7" w:rsidP="008A59A7">
      <w:pPr>
        <w:spacing w:line="360" w:lineRule="auto"/>
        <w:jc w:val="both"/>
        <w:rPr>
          <w:sz w:val="24"/>
          <w:szCs w:val="28"/>
          <w:rtl/>
        </w:rPr>
      </w:pPr>
    </w:p>
    <w:p w14:paraId="3CABBC5F" w14:textId="77777777" w:rsidR="008A59A7" w:rsidRDefault="008A59A7" w:rsidP="008A59A7">
      <w:pPr>
        <w:spacing w:line="360" w:lineRule="auto"/>
        <w:jc w:val="both"/>
        <w:rPr>
          <w:b/>
          <w:bCs/>
          <w:sz w:val="24"/>
          <w:szCs w:val="28"/>
          <w:rtl/>
        </w:rPr>
      </w:pPr>
      <w:r>
        <w:rPr>
          <w:b/>
          <w:bCs/>
          <w:sz w:val="24"/>
          <w:szCs w:val="28"/>
          <w:rtl/>
        </w:rPr>
        <w:t>ارزش گزاره های مالی خود را بشناسید</w:t>
      </w:r>
    </w:p>
    <w:p w14:paraId="23666C65" w14:textId="77777777" w:rsidR="008A59A7" w:rsidRDefault="008A59A7" w:rsidP="008A59A7">
      <w:pPr>
        <w:spacing w:line="360" w:lineRule="auto"/>
        <w:ind w:firstLine="720"/>
        <w:jc w:val="both"/>
        <w:rPr>
          <w:sz w:val="24"/>
          <w:szCs w:val="28"/>
          <w:rtl/>
        </w:rPr>
      </w:pPr>
      <w:r>
        <w:rPr>
          <w:sz w:val="24"/>
          <w:szCs w:val="28"/>
          <w:rtl/>
        </w:rPr>
        <w:t xml:space="preserve">اگر اصول مالی را از قبل بفهمید، این می تواند یک راه عالی برای درک سریع یک محصول جدید باشد. بیاموزید که چگونه راه حل شما از دیدگاه مالی روی شغل مشتری شما تأثیر می گذارد. اگر می دانید که چگونه یک گزارش سالانه را بخوانید، باید بدانید که راه حل شما چگونه می تواند بر صورت درآمد مشتری تأثیر بگذارد. قادر به ارائه سود راه حل خود در این سطح، اعتبار شما را در چرخه فروش ثابت می کند. مهمتر از همه، برای به دست آوردن اطلاعات لازم، بیش از چند ماه طول نمی کشد. اگر تمایل به امور مالی ندارید، بخش گزارش بحث و تحلیل مدیریت را از گزارش سالانه مشتریان اصلی و چشم اندازهای اصلی بخوانید. شما باید بتوانید برخی از گرایشهای شرکتی را که تصمیمات خرید محصولات شما را محکم می کند، شناسایی کنید. در بیشتر موارد، تجزیه و تحلیل </w:t>
      </w:r>
      <w:r>
        <w:rPr>
          <w:sz w:val="24"/>
          <w:szCs w:val="28"/>
        </w:rPr>
        <w:t>ROI</w:t>
      </w:r>
      <w:r>
        <w:rPr>
          <w:sz w:val="24"/>
          <w:szCs w:val="28"/>
          <w:rtl/>
        </w:rPr>
        <w:t xml:space="preserve"> </w:t>
      </w:r>
      <w:r>
        <w:rPr>
          <w:rFonts w:hint="cs"/>
          <w:sz w:val="24"/>
          <w:szCs w:val="28"/>
          <w:rtl/>
        </w:rPr>
        <w:lastRenderedPageBreak/>
        <w:t>محصول نقطه شروع خوبی است. بیشتر سازمان های بازاریابی آنها را به گونه ای ساخته اند که مشتریان بتوانند به راحتی آنها را درک کنند، بنابراین به هیچ وجه نباید مشکلی داشته باشید.</w:t>
      </w:r>
    </w:p>
    <w:p w14:paraId="2B59170A" w14:textId="77777777" w:rsidR="008A59A7" w:rsidRDefault="008A59A7" w:rsidP="008A59A7">
      <w:pPr>
        <w:spacing w:line="360" w:lineRule="auto"/>
        <w:jc w:val="both"/>
        <w:rPr>
          <w:sz w:val="24"/>
          <w:szCs w:val="28"/>
          <w:rtl/>
        </w:rPr>
      </w:pPr>
    </w:p>
    <w:p w14:paraId="13D5A4E4"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جلب</w:t>
      </w:r>
      <w:r>
        <w:rPr>
          <w:sz w:val="24"/>
          <w:szCs w:val="28"/>
          <w:rtl/>
        </w:rPr>
        <w:t xml:space="preserve"> </w:t>
      </w:r>
      <w:r>
        <w:rPr>
          <w:sz w:val="32"/>
          <w:szCs w:val="32"/>
          <w:rtl/>
        </w:rPr>
        <w:t>توجه مانند یک پسر جدید</w:t>
      </w:r>
    </w:p>
    <w:p w14:paraId="06237288" w14:textId="77777777" w:rsidR="008A59A7" w:rsidRDefault="008A59A7" w:rsidP="008A59A7">
      <w:pPr>
        <w:spacing w:line="360" w:lineRule="auto"/>
        <w:jc w:val="both"/>
        <w:rPr>
          <w:sz w:val="24"/>
          <w:szCs w:val="28"/>
          <w:rtl/>
        </w:rPr>
      </w:pPr>
      <w:r>
        <w:rPr>
          <w:sz w:val="24"/>
          <w:szCs w:val="28"/>
          <w:rtl/>
        </w:rPr>
        <w:t>یکی از ما سابقاً به عنوان فروشنده پوششی مسئول مسافرت در سراسر ایالات متحده برای کمک به تیم های فروش در معاملات بوده است. او به تازگی در دو تماس تلفنی در کنفرانس مشتری از دیترویت به تیم جدید فروش کمک کرده بود و دو هفته بعد نیز گواهی هدیه را به عنوان یک "متشکر از یک کتابفروش آنلاین" دریافت کرد. "نویسنده نه تنها تحت تأثیر فکر قرار گرفت. مهندس فروش، بلکه با توجه به استراتژی زرنگ و دانا او در جلب توجه مردم در شرکت ها. در نظر بگیرید که چگونه می توانید از این استراتژی برای افزودن ارزش به کسانی که بعداً نیاز دارید استفاده کنید، استفاده کنید. علاوه بر هدایا، تخصص فنی و صنعت خود را در قالب مقالات ارسال شده یا ارائه های مشتری و تحویل مشتری های سفارشی در میان بگذارید.</w:t>
      </w:r>
    </w:p>
    <w:p w14:paraId="18ED8B9F" w14:textId="77777777" w:rsidR="008A59A7" w:rsidRDefault="008A59A7" w:rsidP="008A59A7">
      <w:pPr>
        <w:spacing w:line="360" w:lineRule="auto"/>
        <w:jc w:val="center"/>
        <w:rPr>
          <w:sz w:val="24"/>
          <w:szCs w:val="28"/>
          <w:rtl/>
        </w:rPr>
      </w:pPr>
      <w:r>
        <w:rPr>
          <w:sz w:val="24"/>
          <w:szCs w:val="28"/>
          <w:rtl/>
        </w:rPr>
        <w:t>****</w:t>
      </w:r>
    </w:p>
    <w:p w14:paraId="6C121FC9" w14:textId="77777777" w:rsidR="008A59A7" w:rsidRDefault="008A59A7" w:rsidP="008A59A7">
      <w:pPr>
        <w:spacing w:line="360" w:lineRule="auto"/>
        <w:jc w:val="both"/>
        <w:rPr>
          <w:sz w:val="24"/>
          <w:szCs w:val="28"/>
          <w:rtl/>
        </w:rPr>
      </w:pPr>
    </w:p>
    <w:p w14:paraId="0E5A57BC" w14:textId="77777777" w:rsidR="008A59A7" w:rsidRDefault="008A59A7" w:rsidP="008A59A7">
      <w:pPr>
        <w:spacing w:line="360" w:lineRule="auto"/>
        <w:jc w:val="both"/>
        <w:rPr>
          <w:b/>
          <w:bCs/>
          <w:sz w:val="24"/>
          <w:szCs w:val="28"/>
          <w:rtl/>
        </w:rPr>
      </w:pPr>
      <w:r>
        <w:rPr>
          <w:b/>
          <w:bCs/>
          <w:sz w:val="24"/>
          <w:szCs w:val="28"/>
          <w:rtl/>
        </w:rPr>
        <w:t>یادگیری ریاضی؛ فقط پاسخ ها را حفظ نکنید</w:t>
      </w:r>
    </w:p>
    <w:p w14:paraId="3AE4888F" w14:textId="77777777" w:rsidR="008A59A7" w:rsidRDefault="008A59A7" w:rsidP="008A59A7">
      <w:pPr>
        <w:spacing w:line="360" w:lineRule="auto"/>
        <w:ind w:firstLine="720"/>
        <w:jc w:val="both"/>
        <w:rPr>
          <w:sz w:val="24"/>
          <w:szCs w:val="28"/>
          <w:rtl/>
        </w:rPr>
      </w:pPr>
      <w:r>
        <w:rPr>
          <w:sz w:val="24"/>
          <w:szCs w:val="28"/>
          <w:rtl/>
        </w:rPr>
        <w:t>مطمئن باشید دلیل گزاره ارزش خود را می فهمید. اگر به تیم بازاریابی دسترسی دارید، سعی کنید تخصص خود را در مورد ناهار یا شام ایجاد کنید. زمان سرمایه گذاری در اینجا بعداً وقتی با پرسنل مدیریت مشتری درگیر می شوید که واقعاً می خواهند بدانند چگونه محصول شما از آنها سود می برد، پرداخت می شود. چشم انداز فعلی را انتخاب کنید و بحث کنید که چگونه می توانید یک بازده سفارشی برای تجزیه و تحلیل سرمایه گذاری برای آن مشتری ایجاد کنید.</w:t>
      </w:r>
    </w:p>
    <w:p w14:paraId="6C57B7CE" w14:textId="77777777" w:rsidR="008A59A7" w:rsidRDefault="008A59A7" w:rsidP="008A59A7">
      <w:pPr>
        <w:spacing w:line="360" w:lineRule="auto"/>
        <w:jc w:val="both"/>
        <w:rPr>
          <w:sz w:val="24"/>
          <w:szCs w:val="28"/>
          <w:rtl/>
        </w:rPr>
      </w:pPr>
    </w:p>
    <w:p w14:paraId="7C333C37" w14:textId="77777777" w:rsidR="008A59A7" w:rsidRDefault="008A59A7" w:rsidP="008A59A7">
      <w:pPr>
        <w:spacing w:line="360" w:lineRule="auto"/>
        <w:jc w:val="both"/>
        <w:rPr>
          <w:b/>
          <w:bCs/>
          <w:sz w:val="24"/>
          <w:szCs w:val="28"/>
          <w:rtl/>
        </w:rPr>
      </w:pPr>
      <w:r>
        <w:rPr>
          <w:b/>
          <w:bCs/>
          <w:sz w:val="24"/>
          <w:szCs w:val="28"/>
          <w:rtl/>
        </w:rPr>
        <w:t>محتوا را درک کنید، اما احساس غرق شدن نکنید</w:t>
      </w:r>
    </w:p>
    <w:p w14:paraId="5499F6DA" w14:textId="77777777" w:rsidR="008A59A7" w:rsidRDefault="008A59A7" w:rsidP="008A59A7">
      <w:pPr>
        <w:spacing w:line="360" w:lineRule="auto"/>
        <w:ind w:firstLine="720"/>
        <w:jc w:val="both"/>
        <w:rPr>
          <w:sz w:val="24"/>
          <w:szCs w:val="28"/>
          <w:rtl/>
        </w:rPr>
      </w:pPr>
      <w:r>
        <w:rPr>
          <w:sz w:val="24"/>
          <w:szCs w:val="28"/>
          <w:rtl/>
        </w:rPr>
        <w:t xml:space="preserve">اگر خود را با بسیاری از مفاهیم جدید بمباران می کنید، فهرستی تهیه کنید و سعی کنید هر کدام را به آرامی درک کنید. اگر مجموعه محصولات پیچیده ای دارید، ممکن است ده ها </w:t>
      </w:r>
      <w:r>
        <w:rPr>
          <w:sz w:val="24"/>
          <w:szCs w:val="28"/>
        </w:rPr>
        <w:t>MBA</w:t>
      </w:r>
      <w:r>
        <w:rPr>
          <w:sz w:val="24"/>
          <w:szCs w:val="28"/>
          <w:rtl/>
        </w:rPr>
        <w:t xml:space="preserve"> </w:t>
      </w:r>
      <w:r>
        <w:rPr>
          <w:rFonts w:hint="cs"/>
          <w:sz w:val="24"/>
          <w:szCs w:val="28"/>
          <w:rtl/>
        </w:rPr>
        <w:t xml:space="preserve">با این </w:t>
      </w:r>
      <w:r>
        <w:rPr>
          <w:rFonts w:hint="cs"/>
          <w:sz w:val="24"/>
          <w:szCs w:val="28"/>
          <w:rtl/>
        </w:rPr>
        <w:lastRenderedPageBreak/>
        <w:t>مواد کار کنند. اشکال ندارد اگر سرعت شما چند ماه طول بکشد. با انجام این کار به روشی روشمند و کار با یک فهرست، می توانید مطمئن باشید که در جلسات مشتری صاف و صاف نخواهید گشت.</w:t>
      </w:r>
    </w:p>
    <w:p w14:paraId="319FE030" w14:textId="77777777" w:rsidR="008A59A7" w:rsidRDefault="008A59A7" w:rsidP="008A59A7">
      <w:pPr>
        <w:spacing w:line="360" w:lineRule="auto"/>
        <w:jc w:val="both"/>
        <w:rPr>
          <w:sz w:val="24"/>
          <w:szCs w:val="28"/>
          <w:rtl/>
        </w:rPr>
      </w:pPr>
    </w:p>
    <w:p w14:paraId="5D6866DB" w14:textId="77777777" w:rsidR="008A59A7" w:rsidRDefault="008A59A7" w:rsidP="008A59A7">
      <w:pPr>
        <w:spacing w:line="360" w:lineRule="auto"/>
        <w:jc w:val="both"/>
        <w:rPr>
          <w:b/>
          <w:bCs/>
          <w:sz w:val="24"/>
          <w:szCs w:val="28"/>
          <w:rtl/>
        </w:rPr>
      </w:pPr>
      <w:r>
        <w:rPr>
          <w:b/>
          <w:bCs/>
          <w:sz w:val="24"/>
          <w:szCs w:val="28"/>
          <w:rtl/>
        </w:rPr>
        <w:t>اگر می توانید از محصولات خود در زندگی روزمره استفاده کنید، این کار را انجام دهید</w:t>
      </w:r>
    </w:p>
    <w:p w14:paraId="093EBC19" w14:textId="77777777" w:rsidR="008A59A7" w:rsidRDefault="008A59A7" w:rsidP="008A59A7">
      <w:pPr>
        <w:spacing w:line="360" w:lineRule="auto"/>
        <w:ind w:firstLine="720"/>
        <w:jc w:val="both"/>
        <w:rPr>
          <w:sz w:val="24"/>
          <w:szCs w:val="28"/>
          <w:rtl/>
        </w:rPr>
      </w:pPr>
      <w:r>
        <w:rPr>
          <w:sz w:val="24"/>
          <w:szCs w:val="28"/>
          <w:rtl/>
        </w:rPr>
        <w:t xml:space="preserve">حتی اگر کمی ناخوشایند باشد، این بهترین آموزش ممکن است. این امر در درجه اول مربوط به محصولاتی است که بطور کلی توسط فروشندگان یا متخصصان قابل استفاده است. شما واقعاً می دانید که راه حل شما چگونه کار می کند. این همچنین به عنوان آموزش نسخه ی نمایشی عالی مضاعف است. جان در روزهای ابتدایی خود به عنوان مهندس فروش، با ساختن سیستم ردیابی مكرر مكان ماسه سنگین مبتنی بر رایانه شخصی - كه در بسیاری از كاركردهای اطلاعاتی نشان داده بود - در </w:t>
      </w:r>
      <w:r>
        <w:rPr>
          <w:sz w:val="24"/>
          <w:szCs w:val="28"/>
        </w:rPr>
        <w:t>Oracle</w:t>
      </w:r>
      <w:r>
        <w:rPr>
          <w:sz w:val="24"/>
          <w:szCs w:val="28"/>
          <w:rtl/>
        </w:rPr>
        <w:t xml:space="preserve"> </w:t>
      </w:r>
      <w:r>
        <w:rPr>
          <w:rFonts w:hint="cs"/>
          <w:sz w:val="24"/>
          <w:szCs w:val="28"/>
          <w:rtl/>
        </w:rPr>
        <w:t>به شهرت نرسید. اگر از محصول خود استفاده نمی کنید (و می توانستید)، با داستانی تهیه کنید که چرا نمی کنید. احتمالاً مشتری احتمالی شما نسبت به این واقعیت است که شما از محصولی که قصد فروش آن را دارید استفاده نمی کنید.</w:t>
      </w:r>
    </w:p>
    <w:p w14:paraId="46C2CB12" w14:textId="77777777" w:rsidR="008A59A7" w:rsidRDefault="008A59A7" w:rsidP="008A59A7">
      <w:pPr>
        <w:spacing w:line="360" w:lineRule="auto"/>
        <w:jc w:val="both"/>
        <w:rPr>
          <w:sz w:val="24"/>
          <w:szCs w:val="28"/>
          <w:rtl/>
        </w:rPr>
      </w:pPr>
    </w:p>
    <w:p w14:paraId="39F55006" w14:textId="77777777" w:rsidR="008A59A7" w:rsidRDefault="008A59A7" w:rsidP="008A59A7">
      <w:pPr>
        <w:spacing w:line="360" w:lineRule="auto"/>
        <w:jc w:val="both"/>
        <w:rPr>
          <w:b/>
          <w:bCs/>
          <w:sz w:val="24"/>
          <w:szCs w:val="28"/>
          <w:rtl/>
        </w:rPr>
      </w:pPr>
      <w:r>
        <w:rPr>
          <w:b/>
          <w:bCs/>
          <w:sz w:val="24"/>
          <w:szCs w:val="28"/>
          <w:rtl/>
        </w:rPr>
        <w:t>بازخورد دریافت کنید — از همه</w:t>
      </w:r>
    </w:p>
    <w:p w14:paraId="130BD1E5" w14:textId="77777777" w:rsidR="008A59A7" w:rsidRDefault="008A59A7" w:rsidP="008A59A7">
      <w:pPr>
        <w:spacing w:line="360" w:lineRule="auto"/>
        <w:ind w:firstLine="720"/>
        <w:jc w:val="both"/>
        <w:rPr>
          <w:sz w:val="24"/>
          <w:szCs w:val="28"/>
          <w:rtl/>
        </w:rPr>
      </w:pPr>
      <w:r>
        <w:rPr>
          <w:sz w:val="24"/>
          <w:szCs w:val="28"/>
          <w:rtl/>
        </w:rPr>
        <w:t>دریافت بازخورد یک فرایند بسیار ساده تر از معیارهایی است که در ابتدا مورد بحث قرار گرفت. هر وقت شخص دیگری فرصتی برای دیدن کار شما داشت، بازخورد بخواهید. بازخورد مشتری به ویژه ارزشمند است. از آنها بپرسید که چه چیزی را دوست دارند یا دوست ندارند. از مشتریان بپرسید که آیا نیازهای آنها را برآورده کرده اید و آیا روشی کارآمدتر وجود دارد که می توانستید این کار را انجام دهید. با درگیر شدن در این نوع بحث، ممکن است مشتری به شما بگوید چه اطلاعاتی را با شما ارتباط برقرار نکرده است. علاوه بر ارائه پیشنهادی برای رشد شخصی، مشکلی برای رفع مشکل در طی ارتباط بعدی خود با آن مشتری پیدا خواهید کرد. اگر "بازخورد سازنده" دریافت کنید، احساس بدی نکنید - افرادی که مایل هستند به شما بگویند اشتباهات شما (و چگونه آنها را اصلاح می کند) انجام می دهند، زیرا می خواهند به شما در بهبود کمک کنند.</w:t>
      </w:r>
    </w:p>
    <w:p w14:paraId="477FFE41" w14:textId="77777777" w:rsidR="008A59A7" w:rsidRDefault="008A59A7" w:rsidP="008A59A7">
      <w:pPr>
        <w:spacing w:line="360" w:lineRule="auto"/>
        <w:jc w:val="both"/>
        <w:rPr>
          <w:sz w:val="24"/>
          <w:szCs w:val="28"/>
          <w:rtl/>
        </w:rPr>
      </w:pPr>
    </w:p>
    <w:p w14:paraId="1449E912" w14:textId="77777777" w:rsidR="008A59A7" w:rsidRDefault="008A59A7" w:rsidP="008A59A7">
      <w:pPr>
        <w:spacing w:line="360" w:lineRule="auto"/>
        <w:jc w:val="both"/>
        <w:rPr>
          <w:b/>
          <w:bCs/>
          <w:sz w:val="24"/>
          <w:szCs w:val="28"/>
          <w:rtl/>
        </w:rPr>
      </w:pPr>
      <w:r>
        <w:rPr>
          <w:b/>
          <w:bCs/>
          <w:sz w:val="24"/>
          <w:szCs w:val="28"/>
          <w:rtl/>
        </w:rPr>
        <w:t>برنامه هفتگی خود را مرور کنید</w:t>
      </w:r>
    </w:p>
    <w:p w14:paraId="727F08C4" w14:textId="77777777" w:rsidR="008A59A7" w:rsidRDefault="008A59A7" w:rsidP="008A59A7">
      <w:pPr>
        <w:spacing w:line="360" w:lineRule="auto"/>
        <w:ind w:firstLine="720"/>
        <w:jc w:val="both"/>
        <w:rPr>
          <w:sz w:val="24"/>
          <w:szCs w:val="28"/>
          <w:rtl/>
        </w:rPr>
      </w:pPr>
      <w:r>
        <w:rPr>
          <w:sz w:val="24"/>
          <w:szCs w:val="28"/>
          <w:rtl/>
        </w:rPr>
        <w:lastRenderedPageBreak/>
        <w:t>آیا برنامه خود را از قبل فراموش کرده اید؟ آیا زمان لازم را برای نوشتن اهداف و اقدامات خود برای دستیابی به آنها کسب کرده اید؟ اگر چنین نکرده اید، اکنون خواندن را متوقف کنید و این کار را انجام دهید. اختصاص همه فعالیت ها به یک هفته خاص. مرور اهداف هفتگی شما به تازه نگه داشتن آنها در ذهن شما کمک می کند. ممکن است تصمیم بگیرید که برخی از آنها اهمیت کمتری پیدا کرده اند. اگر چنین است، آنها را حذف کنید. سپس، سعی کنید برای هفته آینده برنامه ریزی کنید. آیا شما خرابی دارید؟ آیا قبلاً مقدار مشخصی را برای مطالعه محصول اختصاص داده اید؟ در این صورت، بالاترین اهداف برتر را شناسایی کرده و آنها را در آن زمان قرار دهید. درصورتی که برنامه ریزی کرده اید که چگونه آن را پر کنید می توانید متوجه شوید که خرابی شما مؤثر است.</w:t>
      </w:r>
    </w:p>
    <w:p w14:paraId="0E802E02" w14:textId="77777777" w:rsidR="008A59A7" w:rsidRDefault="008A59A7" w:rsidP="008A59A7">
      <w:pPr>
        <w:spacing w:line="360" w:lineRule="auto"/>
        <w:jc w:val="both"/>
        <w:rPr>
          <w:sz w:val="24"/>
          <w:szCs w:val="28"/>
          <w:rtl/>
        </w:rPr>
      </w:pPr>
    </w:p>
    <w:p w14:paraId="6671BE4B" w14:textId="77777777" w:rsidR="008A59A7" w:rsidRDefault="008A59A7" w:rsidP="008A59A7">
      <w:pPr>
        <w:spacing w:line="360" w:lineRule="auto"/>
        <w:jc w:val="both"/>
        <w:rPr>
          <w:b/>
          <w:bCs/>
          <w:sz w:val="32"/>
          <w:szCs w:val="32"/>
          <w:rtl/>
        </w:rPr>
      </w:pPr>
      <w:r>
        <w:rPr>
          <w:b/>
          <w:bCs/>
          <w:sz w:val="32"/>
          <w:szCs w:val="32"/>
          <w:rtl/>
        </w:rPr>
        <w:t>خلاصه</w:t>
      </w:r>
    </w:p>
    <w:p w14:paraId="349E2C99" w14:textId="77777777" w:rsidR="008A59A7" w:rsidRDefault="008A59A7" w:rsidP="008A59A7">
      <w:pPr>
        <w:spacing w:line="360" w:lineRule="auto"/>
        <w:ind w:firstLine="720"/>
        <w:jc w:val="both"/>
        <w:rPr>
          <w:sz w:val="24"/>
          <w:szCs w:val="28"/>
          <w:rtl/>
        </w:rPr>
      </w:pPr>
      <w:r>
        <w:rPr>
          <w:sz w:val="24"/>
          <w:szCs w:val="28"/>
          <w:rtl/>
        </w:rPr>
        <w:t>کارهای زیادی برای تحقق وجود دارد، اما با شروع اهداف خود، و سپس تدوین و پالایش طرحی که شما را قادر به دستیابی به آنها می کند، می توانید به آنجا برسید. در دوره "رمپ" خود فرصت های منحصر به فردی خواهید داشت، و حتما از آنها استفاده خواهید کرد. در ساخت مهارتها و روابط درونی که برای موفقیت در آینده نیاز دارید، متمرکز شوید. برنامه خود را با مدیر و مربیان احتمالی خود در میان بگذارید و آنها را برای کمک به شما در اجرای طرح دعوت کنید.</w:t>
      </w:r>
    </w:p>
    <w:p w14:paraId="3321ABE5" w14:textId="77777777" w:rsidR="008A59A7" w:rsidRDefault="008A59A7" w:rsidP="008A59A7">
      <w:pPr>
        <w:spacing w:line="360" w:lineRule="auto"/>
        <w:jc w:val="both"/>
        <w:rPr>
          <w:sz w:val="24"/>
          <w:szCs w:val="28"/>
          <w:rtl/>
        </w:rPr>
      </w:pPr>
    </w:p>
    <w:p w14:paraId="2DCC4084" w14:textId="77777777" w:rsidR="008A59A7" w:rsidRDefault="008A59A7" w:rsidP="008A59A7">
      <w:pPr>
        <w:spacing w:line="360" w:lineRule="auto"/>
        <w:jc w:val="both"/>
        <w:rPr>
          <w:b/>
          <w:bCs/>
          <w:sz w:val="24"/>
          <w:szCs w:val="28"/>
          <w:rtl/>
        </w:rPr>
      </w:pPr>
      <w:r>
        <w:rPr>
          <w:b/>
          <w:bCs/>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8A59A7" w14:paraId="16BD2402"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0FD3D701" w14:textId="77777777" w:rsidR="008A59A7" w:rsidRDefault="008A59A7">
            <w:pPr>
              <w:spacing w:after="0" w:line="360" w:lineRule="auto"/>
              <w:jc w:val="both"/>
              <w:rPr>
                <w:sz w:val="24"/>
                <w:szCs w:val="28"/>
                <w:rtl/>
              </w:rPr>
            </w:pPr>
            <w:r>
              <w:rPr>
                <w:sz w:val="24"/>
                <w:szCs w:val="28"/>
                <w:rtl/>
              </w:rPr>
              <w:t>مهندس فروش جدید</w:t>
            </w:r>
          </w:p>
        </w:tc>
        <w:tc>
          <w:tcPr>
            <w:tcW w:w="8330" w:type="dxa"/>
            <w:tcBorders>
              <w:top w:val="single" w:sz="4" w:space="0" w:color="auto"/>
              <w:left w:val="single" w:sz="4" w:space="0" w:color="auto"/>
              <w:bottom w:val="single" w:sz="4" w:space="0" w:color="auto"/>
              <w:right w:val="single" w:sz="4" w:space="0" w:color="auto"/>
            </w:tcBorders>
            <w:hideMark/>
          </w:tcPr>
          <w:p w14:paraId="4CEC0D0A" w14:textId="77777777" w:rsidR="008A59A7" w:rsidRDefault="008A59A7">
            <w:pPr>
              <w:spacing w:after="0" w:line="360" w:lineRule="auto"/>
              <w:jc w:val="both"/>
              <w:rPr>
                <w:sz w:val="24"/>
                <w:szCs w:val="28"/>
                <w:rtl/>
              </w:rPr>
            </w:pPr>
            <w:r>
              <w:rPr>
                <w:sz w:val="24"/>
                <w:szCs w:val="28"/>
                <w:rtl/>
              </w:rPr>
              <w:t>تمرکز خود را بر این تعریف کنید که موفقیت چیست. به عنوان یک شخص جدید، شما به ویژه به فعالیت هایی که زمان مصرف می کند، کمک می کنید اما به شما در پیشرفت در رسیدن به هدف کمک نمی کنند. یک مربی (شاید رئیس خود) پیدا کنید و از او بخواهید که در ارزیابی برنامه خود به شما کمک کند.</w:t>
            </w:r>
          </w:p>
        </w:tc>
      </w:tr>
      <w:tr w:rsidR="008A59A7" w14:paraId="67C96F7C"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711B1F5D" w14:textId="77777777" w:rsidR="008A59A7" w:rsidRDefault="008A59A7">
            <w:pPr>
              <w:spacing w:after="0" w:line="360" w:lineRule="auto"/>
              <w:jc w:val="both"/>
              <w:rPr>
                <w:sz w:val="24"/>
                <w:szCs w:val="28"/>
                <w:rtl/>
              </w:rPr>
            </w:pPr>
            <w:r>
              <w:rPr>
                <w:sz w:val="24"/>
                <w:szCs w:val="28"/>
                <w:rtl/>
              </w:rPr>
              <w:t>مهندس فروش باتجربه</w:t>
            </w:r>
          </w:p>
        </w:tc>
        <w:tc>
          <w:tcPr>
            <w:tcW w:w="8330" w:type="dxa"/>
            <w:tcBorders>
              <w:top w:val="single" w:sz="4" w:space="0" w:color="auto"/>
              <w:left w:val="single" w:sz="4" w:space="0" w:color="auto"/>
              <w:bottom w:val="single" w:sz="4" w:space="0" w:color="auto"/>
              <w:right w:val="single" w:sz="4" w:space="0" w:color="auto"/>
            </w:tcBorders>
            <w:hideMark/>
          </w:tcPr>
          <w:p w14:paraId="388F2D4B" w14:textId="77777777" w:rsidR="008A59A7" w:rsidRDefault="008A59A7">
            <w:pPr>
              <w:spacing w:after="0" w:line="360" w:lineRule="auto"/>
              <w:jc w:val="both"/>
              <w:rPr>
                <w:sz w:val="24"/>
                <w:szCs w:val="28"/>
                <w:rtl/>
              </w:rPr>
            </w:pPr>
            <w:r>
              <w:rPr>
                <w:sz w:val="24"/>
                <w:szCs w:val="28"/>
                <w:rtl/>
              </w:rPr>
              <w:t>بر روابط متمرکز شوید. به دنبال مناطقی از تمایز باشید که اهداف درآمد شما را پشتیبانی کنند. در قسمت 20 به بخش "خود برندسازی" بروید و سعی کنید در دوره جدید از رمپ خود در شرکت جدید آن اصل را به کار بگیرید. در مورد نحوه رفتار و درک شما در شرکت قبلی خود فکر کنید. اکنون یک "تخته سنگ پاک" دارید، بنابراین طرحی را بسازید که موفقیت شما را به موفقیت تبدیل کند.</w:t>
            </w:r>
          </w:p>
        </w:tc>
      </w:tr>
      <w:tr w:rsidR="008A59A7" w14:paraId="0C6D1A69"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35C6CEB3" w14:textId="77777777" w:rsidR="008A59A7" w:rsidRDefault="008A59A7">
            <w:pPr>
              <w:spacing w:after="0" w:line="360" w:lineRule="auto"/>
              <w:jc w:val="both"/>
              <w:rPr>
                <w:sz w:val="24"/>
                <w:szCs w:val="28"/>
                <w:rtl/>
              </w:rPr>
            </w:pPr>
            <w:r>
              <w:rPr>
                <w:sz w:val="24"/>
                <w:szCs w:val="28"/>
                <w:rtl/>
              </w:rPr>
              <w:lastRenderedPageBreak/>
              <w:t>مدیر</w:t>
            </w:r>
          </w:p>
        </w:tc>
        <w:tc>
          <w:tcPr>
            <w:tcW w:w="8330" w:type="dxa"/>
            <w:tcBorders>
              <w:top w:val="single" w:sz="4" w:space="0" w:color="auto"/>
              <w:left w:val="single" w:sz="4" w:space="0" w:color="auto"/>
              <w:bottom w:val="single" w:sz="4" w:space="0" w:color="auto"/>
              <w:right w:val="single" w:sz="4" w:space="0" w:color="auto"/>
            </w:tcBorders>
            <w:hideMark/>
          </w:tcPr>
          <w:p w14:paraId="26F47D06" w14:textId="77777777" w:rsidR="008A59A7" w:rsidRDefault="008A59A7">
            <w:pPr>
              <w:spacing w:after="0" w:line="360" w:lineRule="auto"/>
              <w:jc w:val="both"/>
              <w:rPr>
                <w:sz w:val="24"/>
                <w:szCs w:val="28"/>
                <w:rtl/>
              </w:rPr>
            </w:pPr>
            <w:r>
              <w:rPr>
                <w:sz w:val="24"/>
                <w:szCs w:val="28"/>
                <w:rtl/>
              </w:rPr>
              <w:t>به راه هایی فکر کنید که می توانید در حمایت از استخدام های جدید خود کمک کنید. برای تهیه آنها یک برنامه نمونه بسازید و به روشهایی فکر کنید که ممکن است بخواهند آن را شخصی سازی کنند تا اهدافشان را برآورده سازند.</w:t>
            </w:r>
          </w:p>
        </w:tc>
      </w:tr>
    </w:tbl>
    <w:p w14:paraId="509AEFB5" w14:textId="77777777" w:rsidR="008A59A7" w:rsidRDefault="008A59A7" w:rsidP="008A59A7">
      <w:pPr>
        <w:spacing w:line="360" w:lineRule="auto"/>
        <w:jc w:val="both"/>
        <w:rPr>
          <w:sz w:val="24"/>
          <w:szCs w:val="28"/>
          <w:rtl/>
        </w:rPr>
      </w:pPr>
    </w:p>
    <w:p w14:paraId="62EACA1E"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6458D928" w14:textId="77777777" w:rsidR="008A59A7" w:rsidRDefault="008A59A7" w:rsidP="008A59A7">
      <w:pPr>
        <w:spacing w:line="360" w:lineRule="auto"/>
        <w:jc w:val="both"/>
        <w:rPr>
          <w:b/>
          <w:bCs/>
          <w:sz w:val="44"/>
          <w:szCs w:val="44"/>
          <w:rtl/>
        </w:rPr>
      </w:pPr>
      <w:r>
        <w:rPr>
          <w:b/>
          <w:bCs/>
          <w:sz w:val="44"/>
          <w:szCs w:val="44"/>
          <w:rtl/>
        </w:rPr>
        <w:t>16</w:t>
      </w:r>
    </w:p>
    <w:p w14:paraId="3F8FC1D3" w14:textId="77777777" w:rsidR="008A59A7" w:rsidRDefault="008A59A7" w:rsidP="008A59A7">
      <w:pPr>
        <w:spacing w:line="360" w:lineRule="auto"/>
        <w:jc w:val="both"/>
        <w:rPr>
          <w:b/>
          <w:bCs/>
          <w:sz w:val="24"/>
          <w:szCs w:val="28"/>
          <w:rtl/>
        </w:rPr>
      </w:pPr>
    </w:p>
    <w:p w14:paraId="090BA3E2" w14:textId="77777777" w:rsidR="008A59A7" w:rsidRDefault="008A59A7" w:rsidP="008A59A7">
      <w:pPr>
        <w:spacing w:line="360" w:lineRule="auto"/>
        <w:jc w:val="both"/>
        <w:rPr>
          <w:b/>
          <w:bCs/>
          <w:sz w:val="32"/>
          <w:szCs w:val="32"/>
          <w:rtl/>
        </w:rPr>
      </w:pPr>
      <w:r>
        <w:rPr>
          <w:b/>
          <w:bCs/>
          <w:sz w:val="32"/>
          <w:szCs w:val="32"/>
          <w:rtl/>
        </w:rPr>
        <w:t>اهداف فصل</w:t>
      </w:r>
    </w:p>
    <w:p w14:paraId="1E9ABB9E" w14:textId="77777777" w:rsidR="008A59A7" w:rsidRDefault="008A59A7" w:rsidP="008A59A7">
      <w:pPr>
        <w:spacing w:line="360" w:lineRule="auto"/>
        <w:jc w:val="both"/>
        <w:rPr>
          <w:b/>
          <w:bCs/>
          <w:sz w:val="24"/>
          <w:szCs w:val="28"/>
          <w:rtl/>
        </w:rPr>
      </w:pPr>
    </w:p>
    <w:p w14:paraId="311C5DD0" w14:textId="77777777" w:rsidR="008A59A7" w:rsidRDefault="008A59A7" w:rsidP="008A59A7">
      <w:pPr>
        <w:spacing w:line="360" w:lineRule="auto"/>
        <w:jc w:val="both"/>
        <w:rPr>
          <w:b/>
          <w:bCs/>
          <w:sz w:val="24"/>
          <w:szCs w:val="28"/>
          <w:rtl/>
        </w:rPr>
      </w:pPr>
      <w:r>
        <w:rPr>
          <w:b/>
          <w:bCs/>
          <w:sz w:val="24"/>
          <w:szCs w:val="28"/>
          <w:rtl/>
        </w:rPr>
        <w:t>نحوه دسته بندی سوالات را درک کنید.</w:t>
      </w:r>
    </w:p>
    <w:p w14:paraId="2847BDFE" w14:textId="77777777" w:rsidR="008A59A7" w:rsidRDefault="008A59A7" w:rsidP="008A59A7">
      <w:pPr>
        <w:spacing w:line="360" w:lineRule="auto"/>
        <w:jc w:val="both"/>
        <w:rPr>
          <w:b/>
          <w:bCs/>
          <w:sz w:val="24"/>
          <w:szCs w:val="28"/>
          <w:rtl/>
        </w:rPr>
      </w:pPr>
      <w:r>
        <w:rPr>
          <w:b/>
          <w:bCs/>
          <w:sz w:val="24"/>
          <w:szCs w:val="28"/>
          <w:rtl/>
        </w:rPr>
        <w:t>تکنیک های اساسی پاسخ دادن به سؤالات را بیاموزید.</w:t>
      </w:r>
    </w:p>
    <w:p w14:paraId="63509369" w14:textId="77777777" w:rsidR="008A59A7" w:rsidRDefault="008A59A7" w:rsidP="008A59A7">
      <w:pPr>
        <w:spacing w:line="360" w:lineRule="auto"/>
        <w:jc w:val="both"/>
        <w:rPr>
          <w:b/>
          <w:bCs/>
          <w:sz w:val="24"/>
          <w:szCs w:val="28"/>
          <w:rtl/>
        </w:rPr>
      </w:pPr>
      <w:r>
        <w:rPr>
          <w:b/>
          <w:bCs/>
          <w:sz w:val="24"/>
          <w:szCs w:val="28"/>
          <w:rtl/>
        </w:rPr>
        <w:t>توانایی کار با اشخاص ثالث و مشاوران را بهبود بخشید.</w:t>
      </w:r>
    </w:p>
    <w:p w14:paraId="253410B1" w14:textId="77777777" w:rsidR="008A59A7" w:rsidRDefault="008A59A7" w:rsidP="008A59A7">
      <w:pPr>
        <w:spacing w:line="360" w:lineRule="auto"/>
        <w:jc w:val="both"/>
        <w:rPr>
          <w:sz w:val="24"/>
          <w:szCs w:val="28"/>
          <w:rtl/>
        </w:rPr>
      </w:pPr>
    </w:p>
    <w:p w14:paraId="59711F34" w14:textId="77777777" w:rsidR="008A59A7" w:rsidRDefault="008A59A7" w:rsidP="008A59A7">
      <w:pPr>
        <w:spacing w:line="360" w:lineRule="auto"/>
        <w:jc w:val="both"/>
        <w:rPr>
          <w:sz w:val="24"/>
          <w:szCs w:val="28"/>
          <w:rtl/>
        </w:rPr>
      </w:pPr>
    </w:p>
    <w:p w14:paraId="63C703FA" w14:textId="77777777" w:rsidR="008A59A7" w:rsidRDefault="008A59A7" w:rsidP="008A59A7">
      <w:pPr>
        <w:spacing w:line="360" w:lineRule="auto"/>
        <w:jc w:val="both"/>
        <w:rPr>
          <w:sz w:val="24"/>
          <w:szCs w:val="28"/>
          <w:rtl/>
        </w:rPr>
      </w:pPr>
    </w:p>
    <w:p w14:paraId="64F071D9" w14:textId="77777777" w:rsidR="008A59A7" w:rsidRDefault="008A59A7" w:rsidP="008A59A7">
      <w:pPr>
        <w:spacing w:line="360" w:lineRule="auto"/>
        <w:jc w:val="both"/>
        <w:rPr>
          <w:sz w:val="24"/>
          <w:szCs w:val="28"/>
          <w:rtl/>
        </w:rPr>
      </w:pPr>
    </w:p>
    <w:p w14:paraId="774C7E7A" w14:textId="77777777" w:rsidR="008A59A7" w:rsidRDefault="008A59A7" w:rsidP="008A59A7">
      <w:pPr>
        <w:spacing w:line="360" w:lineRule="auto"/>
        <w:jc w:val="both"/>
        <w:rPr>
          <w:b/>
          <w:bCs/>
          <w:sz w:val="44"/>
          <w:szCs w:val="44"/>
          <w:rtl/>
        </w:rPr>
      </w:pPr>
      <w:r>
        <w:rPr>
          <w:b/>
          <w:bCs/>
          <w:sz w:val="44"/>
          <w:szCs w:val="44"/>
          <w:rtl/>
        </w:rPr>
        <w:t>مدیریت سوالات</w:t>
      </w:r>
    </w:p>
    <w:p w14:paraId="4C9CF6B2" w14:textId="77777777" w:rsidR="008A59A7" w:rsidRDefault="008A59A7" w:rsidP="008A59A7">
      <w:pPr>
        <w:spacing w:line="360" w:lineRule="auto"/>
        <w:jc w:val="both"/>
        <w:rPr>
          <w:b/>
          <w:bCs/>
          <w:sz w:val="44"/>
          <w:szCs w:val="44"/>
          <w:rtl/>
        </w:rPr>
      </w:pPr>
    </w:p>
    <w:p w14:paraId="3CB0E58D" w14:textId="77777777" w:rsidR="008A59A7" w:rsidRDefault="008A59A7" w:rsidP="008A59A7">
      <w:pPr>
        <w:spacing w:line="360" w:lineRule="auto"/>
        <w:jc w:val="both"/>
        <w:rPr>
          <w:sz w:val="24"/>
          <w:szCs w:val="28"/>
          <w:rtl/>
        </w:rPr>
      </w:pPr>
      <w:r>
        <w:rPr>
          <w:sz w:val="24"/>
          <w:szCs w:val="28"/>
          <w:rtl/>
        </w:rPr>
        <w:t>قبل از اینکه به سؤالات شما جواب رد بدهم، یک بیانیه آغازین دارم.</w:t>
      </w:r>
    </w:p>
    <w:p w14:paraId="696338B9" w14:textId="77777777" w:rsidR="008A59A7" w:rsidRDefault="008A59A7" w:rsidP="008A59A7">
      <w:pPr>
        <w:spacing w:line="360" w:lineRule="auto"/>
        <w:jc w:val="both"/>
        <w:rPr>
          <w:i/>
          <w:iCs/>
          <w:sz w:val="24"/>
          <w:szCs w:val="28"/>
          <w:rtl/>
        </w:rPr>
      </w:pPr>
      <w:r>
        <w:rPr>
          <w:i/>
          <w:iCs/>
          <w:sz w:val="24"/>
          <w:szCs w:val="28"/>
          <w:rtl/>
        </w:rPr>
        <w:t>رونالد ریگان</w:t>
      </w:r>
    </w:p>
    <w:p w14:paraId="1E83FDA1" w14:textId="77777777" w:rsidR="008A59A7" w:rsidRDefault="008A59A7" w:rsidP="008A59A7">
      <w:pPr>
        <w:spacing w:line="360" w:lineRule="auto"/>
        <w:ind w:firstLine="720"/>
        <w:jc w:val="both"/>
        <w:rPr>
          <w:sz w:val="24"/>
          <w:szCs w:val="28"/>
          <w:rtl/>
        </w:rPr>
      </w:pPr>
    </w:p>
    <w:p w14:paraId="48A5DCF5" w14:textId="77777777" w:rsidR="008A59A7" w:rsidRDefault="008A59A7" w:rsidP="008A59A7">
      <w:pPr>
        <w:spacing w:line="360" w:lineRule="auto"/>
        <w:ind w:firstLine="720"/>
        <w:jc w:val="both"/>
        <w:rPr>
          <w:sz w:val="24"/>
          <w:szCs w:val="28"/>
          <w:rtl/>
        </w:rPr>
      </w:pPr>
      <w:r>
        <w:rPr>
          <w:sz w:val="24"/>
          <w:szCs w:val="28"/>
          <w:rtl/>
        </w:rPr>
        <w:t xml:space="preserve">مدیریت سوالات یا رسیدگی به اعتراض، موضوعی است که در کل کتاب ها نوشته شده است و یکی از زمینه های فروش خالص است که مهندس فروش باید با آن آشنا باشد. در نسخه های قبلی، </w:t>
      </w:r>
      <w:r>
        <w:rPr>
          <w:sz w:val="24"/>
          <w:szCs w:val="28"/>
          <w:rtl/>
        </w:rPr>
        <w:lastRenderedPageBreak/>
        <w:t>این فصل به جای "مدیریت سؤالات" با عنوان "رسیدگی به موضوع" عنوان شد. ما این تغییر را ایجاد کردیم زیرا برای مهندس فروش بسیار مهم است که درک کند که سؤالات چیز خوبی است و باید به عنوان ماهیت ضد و نقیض یا متناقض تلقی شود. اما به عنوان یک وسیله طبیعی برای پیشرفت فرصت از طریق چرخه فروش. طبق تخمین ما، 85٪ از سؤالات فقط به این دلیل که مشتری می خواهد پاسخی بپرسند- نه به این دلیل که آنها به راه حل پیشنهادی شما اعتراض دارند.</w:t>
      </w:r>
    </w:p>
    <w:p w14:paraId="1E1A8A2F" w14:textId="77777777" w:rsidR="008A59A7" w:rsidRDefault="008A59A7" w:rsidP="008A59A7">
      <w:pPr>
        <w:spacing w:line="360" w:lineRule="auto"/>
        <w:jc w:val="both"/>
        <w:rPr>
          <w:sz w:val="24"/>
          <w:szCs w:val="28"/>
          <w:rtl/>
        </w:rPr>
      </w:pPr>
    </w:p>
    <w:p w14:paraId="7B33E51E" w14:textId="77777777" w:rsidR="008A59A7" w:rsidRDefault="008A59A7" w:rsidP="008A59A7">
      <w:pPr>
        <w:spacing w:line="360" w:lineRule="auto"/>
        <w:jc w:val="both"/>
        <w:rPr>
          <w:b/>
          <w:bCs/>
          <w:sz w:val="32"/>
          <w:szCs w:val="32"/>
          <w:rtl/>
        </w:rPr>
      </w:pPr>
      <w:r>
        <w:rPr>
          <w:b/>
          <w:bCs/>
          <w:sz w:val="32"/>
          <w:szCs w:val="32"/>
          <w:rtl/>
        </w:rPr>
        <w:t>مدیریت سؤالات یا رسیدگی به موارد</w:t>
      </w:r>
    </w:p>
    <w:p w14:paraId="10E9AB02" w14:textId="77777777" w:rsidR="008A59A7" w:rsidRDefault="008A59A7" w:rsidP="008A59A7">
      <w:pPr>
        <w:spacing w:line="360" w:lineRule="auto"/>
        <w:ind w:firstLine="720"/>
        <w:jc w:val="both"/>
        <w:rPr>
          <w:sz w:val="24"/>
          <w:szCs w:val="28"/>
          <w:rtl/>
        </w:rPr>
      </w:pPr>
      <w:r>
        <w:rPr>
          <w:sz w:val="24"/>
          <w:szCs w:val="28"/>
          <w:rtl/>
        </w:rPr>
        <w:t>در طول این فصل و این کتاب، ما آزادانه در استفاده از سوال و اعتراض قرار خواهیم داشت. بین این دو تفاوت مهم وجود دارد به این معنی که آنها یک قدم از یکدیگر جدا شده اند. یک سؤال مستقیم خواهد بود، مانند: "آیا 24 یا 7 پشتیبانی جهانی ارائه می دهید؟" یا "آیا برنامه شما از تلفن همراه آگاه است؟" اعتراضات معمولاً فرم بیانیه را می گیرند، زیرا در دو فرم کلاسیک فروش "قیمت شما خیلی زیاد است، "یا" ما بودجه نداریم. "معادل فنی این جمله ها عبارتند از" رابط کاربری بسیار پیچیده به نظر می رسد "، یا" شما تمام عملکردهای لازم را ندارید ". سپس اینها به سوالات ترجمه می شوند و تبدیل می شوند، "آیا می توانید اصول طراحی رابط کاربری خود را برای من توضیح دهید؟" و "آیا می توانید به من نشان دهید که چگونه می توانید این مجموعه از کارها را انجام دهید؟"</w:t>
      </w:r>
    </w:p>
    <w:p w14:paraId="6F522FFC" w14:textId="77777777" w:rsidR="008A59A7" w:rsidRDefault="008A59A7" w:rsidP="008A59A7">
      <w:pPr>
        <w:spacing w:line="360" w:lineRule="auto"/>
        <w:jc w:val="both"/>
        <w:rPr>
          <w:sz w:val="24"/>
          <w:szCs w:val="28"/>
          <w:rtl/>
        </w:rPr>
      </w:pPr>
    </w:p>
    <w:p w14:paraId="3F07C298" w14:textId="77777777" w:rsidR="008A59A7" w:rsidRDefault="008A59A7" w:rsidP="008A59A7">
      <w:pPr>
        <w:spacing w:line="360" w:lineRule="auto"/>
        <w:jc w:val="both"/>
        <w:rPr>
          <w:b/>
          <w:bCs/>
          <w:sz w:val="32"/>
          <w:szCs w:val="32"/>
          <w:rtl/>
        </w:rPr>
      </w:pPr>
      <w:r>
        <w:rPr>
          <w:b/>
          <w:bCs/>
          <w:sz w:val="32"/>
          <w:szCs w:val="32"/>
          <w:rtl/>
        </w:rPr>
        <w:t>قبل از اینکه شروع کنی</w:t>
      </w:r>
    </w:p>
    <w:p w14:paraId="27C1185D" w14:textId="77777777" w:rsidR="008A59A7" w:rsidRDefault="008A59A7" w:rsidP="008A59A7">
      <w:pPr>
        <w:spacing w:line="360" w:lineRule="auto"/>
        <w:ind w:firstLine="720"/>
        <w:jc w:val="both"/>
        <w:rPr>
          <w:sz w:val="24"/>
          <w:szCs w:val="28"/>
          <w:rtl/>
        </w:rPr>
      </w:pPr>
      <w:r>
        <w:rPr>
          <w:sz w:val="24"/>
          <w:szCs w:val="28"/>
          <w:rtl/>
        </w:rPr>
        <w:t>هر سازمان فروش باید فهرستی از متداول ترین سؤالاتی که هنگام فروش با آنها رو به رو هستند، داشته باشد. در کنار این سؤال باید یک پاسخ استاندارد و تأیید شده از شرکت وجود داشته باشد. این را به عنوان یک سؤال متداول (سؤال متداول) برای نیروی فروش فکر کنید. این باید واقع بینانه باشد و سؤالات سخت و همچنین سؤالات آسان را بپوشاند. با ورود به یک جلسه تفکر، "امیدوارم که آنها از من سؤال نکنند ..." عملاً تضمین می کنند که چشم انداز باعث اعتراض خواهد شد.</w:t>
      </w:r>
    </w:p>
    <w:p w14:paraId="35D064C7" w14:textId="77777777" w:rsidR="008A59A7" w:rsidRDefault="008A59A7" w:rsidP="008A59A7">
      <w:pPr>
        <w:spacing w:line="360" w:lineRule="auto"/>
        <w:jc w:val="both"/>
        <w:rPr>
          <w:sz w:val="24"/>
          <w:szCs w:val="28"/>
          <w:rtl/>
        </w:rPr>
      </w:pPr>
    </w:p>
    <w:p w14:paraId="16B6FA97" w14:textId="77777777" w:rsidR="008A59A7" w:rsidRDefault="008A59A7" w:rsidP="008A59A7">
      <w:pPr>
        <w:spacing w:line="360" w:lineRule="auto"/>
        <w:jc w:val="both"/>
        <w:rPr>
          <w:b/>
          <w:bCs/>
          <w:i/>
          <w:iCs/>
          <w:sz w:val="32"/>
          <w:szCs w:val="32"/>
          <w:u w:val="single"/>
          <w:rtl/>
        </w:rPr>
      </w:pPr>
      <w:r>
        <w:rPr>
          <w:b/>
          <w:bCs/>
          <w:i/>
          <w:iCs/>
          <w:sz w:val="32"/>
          <w:szCs w:val="32"/>
          <w:u w:val="single"/>
          <w:rtl/>
        </w:rPr>
        <w:t>نکته: فهرستی از سوالات متداول ایجاد کنید</w:t>
      </w:r>
    </w:p>
    <w:p w14:paraId="04B83399" w14:textId="77777777" w:rsidR="008A59A7" w:rsidRDefault="008A59A7" w:rsidP="008A59A7">
      <w:pPr>
        <w:spacing w:line="360" w:lineRule="auto"/>
        <w:jc w:val="both"/>
        <w:rPr>
          <w:b/>
          <w:bCs/>
          <w:i/>
          <w:iCs/>
          <w:sz w:val="24"/>
          <w:szCs w:val="28"/>
          <w:rtl/>
        </w:rPr>
      </w:pPr>
      <w:r>
        <w:rPr>
          <w:b/>
          <w:bCs/>
          <w:i/>
          <w:iCs/>
          <w:sz w:val="24"/>
          <w:szCs w:val="28"/>
          <w:rtl/>
        </w:rPr>
        <w:lastRenderedPageBreak/>
        <w:t>اگر فهرستی مکتوب برای پاسخ به متداول ترین سؤالاتی که سازمان شما با آن رو به رو است ندارید، اکنون یکی از آنها را ایجاد کنید. با همسالان، مدیران، پرسنل بازاریابی و هر کس دیگری که نیاز دارید همکاری کنید. ابتکار عمل را بگیرید و اکنون این کار را انجام دهید. پاسخ باید بیشتر از لحاظ رسمی گفتگو باشد نه اینکه رسمی باشد، به عنوان مثال اگر در مورد یک فنجان چای یا قهوه با مشتری بحث می کنید.</w:t>
      </w:r>
    </w:p>
    <w:p w14:paraId="29A025A9" w14:textId="77777777" w:rsidR="008A59A7" w:rsidRDefault="008A59A7" w:rsidP="008A59A7">
      <w:pPr>
        <w:spacing w:line="360" w:lineRule="auto"/>
        <w:jc w:val="both"/>
        <w:rPr>
          <w:b/>
          <w:bCs/>
          <w:i/>
          <w:iCs/>
          <w:sz w:val="24"/>
          <w:szCs w:val="28"/>
          <w:rtl/>
        </w:rPr>
      </w:pPr>
    </w:p>
    <w:p w14:paraId="7FD19D42" w14:textId="77777777" w:rsidR="008A59A7" w:rsidRDefault="008A59A7" w:rsidP="008A59A7">
      <w:pPr>
        <w:spacing w:line="360" w:lineRule="auto"/>
        <w:jc w:val="both"/>
        <w:rPr>
          <w:b/>
          <w:bCs/>
          <w:sz w:val="32"/>
          <w:szCs w:val="32"/>
          <w:rtl/>
        </w:rPr>
      </w:pPr>
      <w:r>
        <w:rPr>
          <w:b/>
          <w:bCs/>
          <w:sz w:val="32"/>
          <w:szCs w:val="32"/>
          <w:rtl/>
        </w:rPr>
        <w:t>دسته بندی سؤال</w:t>
      </w:r>
    </w:p>
    <w:p w14:paraId="278AD727" w14:textId="77777777" w:rsidR="008A59A7" w:rsidRDefault="008A59A7" w:rsidP="008A59A7">
      <w:pPr>
        <w:spacing w:line="360" w:lineRule="auto"/>
        <w:ind w:firstLine="720"/>
        <w:jc w:val="both"/>
        <w:rPr>
          <w:sz w:val="24"/>
          <w:szCs w:val="28"/>
          <w:rtl/>
        </w:rPr>
      </w:pPr>
      <w:r>
        <w:rPr>
          <w:sz w:val="24"/>
          <w:szCs w:val="28"/>
          <w:rtl/>
        </w:rPr>
        <w:t>مشتریان به دلایل زیادی سؤال می کنند. تعیین اینکه چرا یک سؤال پرسیده می شود (هدف سؤال کننده) و خاستگاه آن مهم است.</w:t>
      </w:r>
    </w:p>
    <w:p w14:paraId="146CB57C" w14:textId="77777777" w:rsidR="008A59A7" w:rsidRDefault="008A59A7" w:rsidP="008A59A7">
      <w:pPr>
        <w:spacing w:line="360" w:lineRule="auto"/>
        <w:jc w:val="both"/>
        <w:rPr>
          <w:sz w:val="24"/>
          <w:szCs w:val="28"/>
          <w:rtl/>
        </w:rPr>
      </w:pPr>
    </w:p>
    <w:p w14:paraId="297B0002" w14:textId="77777777" w:rsidR="008A59A7" w:rsidRDefault="008A59A7" w:rsidP="008A59A7">
      <w:pPr>
        <w:spacing w:line="360" w:lineRule="auto"/>
        <w:jc w:val="both"/>
        <w:rPr>
          <w:b/>
          <w:bCs/>
          <w:sz w:val="24"/>
          <w:szCs w:val="28"/>
          <w:rtl/>
        </w:rPr>
      </w:pPr>
      <w:r>
        <w:rPr>
          <w:b/>
          <w:bCs/>
          <w:sz w:val="24"/>
          <w:szCs w:val="28"/>
          <w:rtl/>
        </w:rPr>
        <w:t>یک سوال معتبر</w:t>
      </w:r>
    </w:p>
    <w:p w14:paraId="6EBC1BC6" w14:textId="77777777" w:rsidR="008A59A7" w:rsidRDefault="008A59A7" w:rsidP="008A59A7">
      <w:pPr>
        <w:spacing w:line="360" w:lineRule="auto"/>
        <w:ind w:firstLine="720"/>
        <w:jc w:val="both"/>
        <w:rPr>
          <w:sz w:val="24"/>
          <w:szCs w:val="28"/>
          <w:rtl/>
        </w:rPr>
      </w:pPr>
      <w:r>
        <w:rPr>
          <w:sz w:val="24"/>
          <w:szCs w:val="28"/>
          <w:rtl/>
        </w:rPr>
        <w:t>برخلاف تصورات اولیه، این بهترین نوع سؤالی است که باید مطرح شود. همچنین متداول ترین نوع سؤال است و شانس قانونی برای رفع موانع فروش بین شما و امضای قرارداد را نشان می دهد. ممکن است این سؤال دشوار یا آسان باشد، اما پس از ابراز نظر، می توان به آن پرداخت و سپس به طور مؤثر از بین رفت.</w:t>
      </w:r>
    </w:p>
    <w:p w14:paraId="41826CF9" w14:textId="77777777" w:rsidR="008A59A7" w:rsidRDefault="008A59A7" w:rsidP="008A59A7">
      <w:pPr>
        <w:spacing w:line="360" w:lineRule="auto"/>
        <w:ind w:firstLine="720"/>
        <w:jc w:val="both"/>
        <w:rPr>
          <w:sz w:val="24"/>
          <w:szCs w:val="28"/>
          <w:rtl/>
        </w:rPr>
      </w:pPr>
      <w:r>
        <w:rPr>
          <w:sz w:val="24"/>
          <w:szCs w:val="28"/>
          <w:rtl/>
        </w:rPr>
        <w:t>به طور خاص برای یک سوال فنی، اطمینان حاصل کنید که پاسخ شما واضح و مختصر است و توسط شخصی که این سؤال را مطرح کرده است قابل درک است. به تعهد کلامی دست پیدا کنید که این سؤال با موفقیت انجام شده و سپس ادامه یابد. در صورت تفویض جلسه پس از جلسه، درصورتیکه تیم فروش احساس کند این یک سوال / اعتراض کلیدی است، پس از پاسخ کتبی یا از طریق پست الکترونیکی، با استناد به منابع اطلاعات اضافی در صورت لزوم، پیگیری کنید.</w:t>
      </w:r>
    </w:p>
    <w:p w14:paraId="439B519E" w14:textId="77777777" w:rsidR="008A59A7" w:rsidRDefault="008A59A7" w:rsidP="008A59A7">
      <w:pPr>
        <w:spacing w:line="360" w:lineRule="auto"/>
        <w:jc w:val="both"/>
        <w:rPr>
          <w:sz w:val="24"/>
          <w:szCs w:val="28"/>
          <w:rtl/>
        </w:rPr>
      </w:pPr>
    </w:p>
    <w:p w14:paraId="3896E6FA" w14:textId="77777777" w:rsidR="008A59A7" w:rsidRDefault="008A59A7" w:rsidP="008A59A7">
      <w:pPr>
        <w:spacing w:line="360" w:lineRule="auto"/>
        <w:jc w:val="both"/>
        <w:rPr>
          <w:b/>
          <w:bCs/>
          <w:sz w:val="24"/>
          <w:szCs w:val="28"/>
          <w:rtl/>
        </w:rPr>
      </w:pPr>
      <w:r>
        <w:rPr>
          <w:b/>
          <w:bCs/>
          <w:sz w:val="24"/>
          <w:szCs w:val="28"/>
          <w:rtl/>
        </w:rPr>
        <w:t>یک سوال رقابتی</w:t>
      </w:r>
    </w:p>
    <w:p w14:paraId="1027D0BA" w14:textId="77777777" w:rsidR="008A59A7" w:rsidRDefault="008A59A7" w:rsidP="008A59A7">
      <w:pPr>
        <w:spacing w:line="360" w:lineRule="auto"/>
        <w:ind w:firstLine="720"/>
        <w:jc w:val="both"/>
        <w:rPr>
          <w:sz w:val="24"/>
          <w:szCs w:val="28"/>
          <w:rtl/>
        </w:rPr>
      </w:pPr>
      <w:r>
        <w:rPr>
          <w:sz w:val="24"/>
          <w:szCs w:val="28"/>
          <w:rtl/>
        </w:rPr>
        <w:t xml:space="preserve">مربی داخلی رقیب معمولاً این نوع اعتراض را مطرح می کند. به طور معمول، این فرد دارای سه یا چهار سؤال است که روی یک پد نوشته شده یا در یک نامه الکترونیکی موجود است که برای </w:t>
      </w:r>
      <w:r>
        <w:rPr>
          <w:sz w:val="24"/>
          <w:szCs w:val="28"/>
          <w:rtl/>
        </w:rPr>
        <w:lastRenderedPageBreak/>
        <w:t>نشان دادن یک نقص درک شده طراحی شده است. حداقل در ابتدا از سطح زمین بالا بروید و دقیقاً مانند سایر افراد به این سؤالات پاسخ دهید. بسیار محتمل است که قبلاً آنها را شنیده باشید، و آنها جزئی از 10 نفر برتر هستند زیرا شما، به عنوان مهندس فروش، به احتمال زیاد به یک سؤال فنی پاسخ می دهید، مسئولیت این است که شما بسته شوید. مستقیم بپرسید که آیا این سؤال رضایت بخش بوده است یا خیر. اگر اینطور نیست، برای شفاف سازی فشار دهید و تا حد امکان به طور واضح و کوتاه پاسخ دهید. داوطلبانه اطلاعات غیرمستقیم را که می تواند منجر به سوالات بعدی شود، داوطلب نکنید.</w:t>
      </w:r>
    </w:p>
    <w:p w14:paraId="627F231F" w14:textId="77777777" w:rsidR="008A59A7" w:rsidRDefault="008A59A7" w:rsidP="008A59A7">
      <w:pPr>
        <w:spacing w:line="360" w:lineRule="auto"/>
        <w:jc w:val="both"/>
        <w:rPr>
          <w:sz w:val="24"/>
          <w:szCs w:val="28"/>
          <w:rtl/>
        </w:rPr>
      </w:pPr>
    </w:p>
    <w:p w14:paraId="427334E7" w14:textId="77777777" w:rsidR="008A59A7" w:rsidRDefault="008A59A7" w:rsidP="008A59A7">
      <w:pPr>
        <w:spacing w:line="360" w:lineRule="auto"/>
        <w:jc w:val="both"/>
        <w:rPr>
          <w:b/>
          <w:bCs/>
          <w:i/>
          <w:iCs/>
          <w:sz w:val="32"/>
          <w:szCs w:val="32"/>
          <w:u w:val="single"/>
          <w:rtl/>
        </w:rPr>
      </w:pPr>
      <w:r>
        <w:rPr>
          <w:b/>
          <w:bCs/>
          <w:i/>
          <w:iCs/>
          <w:sz w:val="32"/>
          <w:szCs w:val="32"/>
          <w:u w:val="single"/>
          <w:rtl/>
        </w:rPr>
        <w:t>نکته: در زمین امن بمانید</w:t>
      </w:r>
    </w:p>
    <w:p w14:paraId="58C1572F" w14:textId="77777777" w:rsidR="008A59A7" w:rsidRDefault="008A59A7" w:rsidP="008A59A7">
      <w:pPr>
        <w:spacing w:line="360" w:lineRule="auto"/>
        <w:jc w:val="both"/>
        <w:rPr>
          <w:b/>
          <w:bCs/>
          <w:i/>
          <w:iCs/>
          <w:sz w:val="24"/>
          <w:szCs w:val="28"/>
          <w:rtl/>
        </w:rPr>
      </w:pPr>
      <w:r>
        <w:rPr>
          <w:b/>
          <w:bCs/>
          <w:i/>
          <w:iCs/>
          <w:sz w:val="24"/>
          <w:szCs w:val="28"/>
          <w:rtl/>
        </w:rPr>
        <w:t>به یاد داشته باشید که بیشتر از آینده خود در مورد محصولات و خدمات خود می دانید. برعکس، آنها بیشتر در مورد شغل و محیط خود می دانند. در قوت خود بمانید و در مورد "قلمرو" آنها سرگردان نباشید و یا اظهارنظر نکنید. "اگر خود را به عنوان اینکه می دانید شغل آینده خود را بهتر از آنها انجام می دهید، بسیار بی ادب و متکبر به نظر می رسد. مشتری احتمالی ممکن است این مسئله را به عنوان یک چالش پیش ببرد و شما را به جهتی سوق دهد که به آن تمایل ندارید.</w:t>
      </w:r>
    </w:p>
    <w:p w14:paraId="0C3A9B0A" w14:textId="77777777" w:rsidR="008A59A7" w:rsidRDefault="008A59A7" w:rsidP="008A59A7">
      <w:pPr>
        <w:spacing w:line="360" w:lineRule="auto"/>
        <w:jc w:val="both"/>
        <w:rPr>
          <w:b/>
          <w:bCs/>
          <w:i/>
          <w:iCs/>
          <w:sz w:val="24"/>
          <w:szCs w:val="28"/>
          <w:rtl/>
        </w:rPr>
      </w:pPr>
    </w:p>
    <w:p w14:paraId="3F5A96DD" w14:textId="77777777" w:rsidR="008A59A7" w:rsidRDefault="008A59A7" w:rsidP="008A59A7">
      <w:pPr>
        <w:spacing w:line="360" w:lineRule="auto"/>
        <w:ind w:firstLine="720"/>
        <w:jc w:val="both"/>
        <w:rPr>
          <w:sz w:val="24"/>
          <w:szCs w:val="28"/>
          <w:rtl/>
        </w:rPr>
      </w:pPr>
      <w:r>
        <w:rPr>
          <w:sz w:val="24"/>
          <w:szCs w:val="28"/>
          <w:rtl/>
        </w:rPr>
        <w:t>وقتی هیچ سؤالی تمام نشده است و به هیچ کس از مخاطبان کمک نکرده است، پس این سوال را بعداً تعویق دهید، آن را بنویسید یا آن را روی صفحه بفرستید. در یک پخش وب می توانید این سؤال را در یک پنجره یادداشت کوچک بنویسید تا مشتری یک سیگنال بصری دریافت کند.</w:t>
      </w:r>
    </w:p>
    <w:p w14:paraId="115A7A06" w14:textId="77777777" w:rsidR="008A59A7" w:rsidRDefault="008A59A7" w:rsidP="008A59A7">
      <w:pPr>
        <w:spacing w:line="360" w:lineRule="auto"/>
        <w:jc w:val="both"/>
        <w:rPr>
          <w:sz w:val="24"/>
          <w:szCs w:val="28"/>
          <w:rtl/>
        </w:rPr>
      </w:pPr>
    </w:p>
    <w:p w14:paraId="5707F492"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سکوت طلایی است</w:t>
      </w:r>
    </w:p>
    <w:p w14:paraId="673E6E50" w14:textId="77777777" w:rsidR="008A59A7" w:rsidRDefault="008A59A7" w:rsidP="008A59A7">
      <w:pPr>
        <w:spacing w:line="360" w:lineRule="auto"/>
        <w:jc w:val="both"/>
        <w:rPr>
          <w:sz w:val="24"/>
          <w:szCs w:val="28"/>
          <w:rtl/>
        </w:rPr>
      </w:pPr>
      <w:r>
        <w:rPr>
          <w:sz w:val="24"/>
          <w:szCs w:val="28"/>
          <w:rtl/>
        </w:rPr>
        <w:t xml:space="preserve">من هرگز فراموش نکرده ام. من به همراه مایک، یکی از جدیدترین مدیران حساب ما، به یک بانک در نیوآرک، نیوجرسی رفتم. هدف از این بازدید، برگزاری یک جلسه پرسش و پاسخ فنی پس از یک بازدید قبلی برای جمع آوری استدلال بود. ما با نزدیکترین رقیب خود از سر به دور رقابت می کردیم اما احساس می کردم که ما معامله را انجام داده ایم. تنها مانع بزرگ فیل، مدیر </w:t>
      </w:r>
      <w:r>
        <w:rPr>
          <w:sz w:val="24"/>
          <w:szCs w:val="28"/>
        </w:rPr>
        <w:t>MIS</w:t>
      </w:r>
      <w:r>
        <w:rPr>
          <w:sz w:val="24"/>
          <w:szCs w:val="28"/>
          <w:rtl/>
        </w:rPr>
        <w:t xml:space="preserve"> </w:t>
      </w:r>
      <w:r>
        <w:rPr>
          <w:rFonts w:hint="cs"/>
          <w:sz w:val="24"/>
          <w:szCs w:val="28"/>
          <w:rtl/>
        </w:rPr>
        <w:t>بود که بدیهی بود می خواست محصول رقیب ما را بخرد.</w:t>
      </w:r>
    </w:p>
    <w:p w14:paraId="611AD4C4" w14:textId="77777777" w:rsidR="008A59A7" w:rsidRDefault="008A59A7" w:rsidP="008A59A7">
      <w:pPr>
        <w:spacing w:line="360" w:lineRule="auto"/>
        <w:jc w:val="both"/>
        <w:rPr>
          <w:sz w:val="24"/>
          <w:szCs w:val="28"/>
          <w:rtl/>
        </w:rPr>
      </w:pPr>
      <w:r>
        <w:rPr>
          <w:sz w:val="24"/>
          <w:szCs w:val="28"/>
          <w:rtl/>
        </w:rPr>
        <w:lastRenderedPageBreak/>
        <w:t xml:space="preserve">با وجود اینکه هنوز کارآموز بودم، ولی کالایمان را به خوبی می شناختم. جلسه یک ساعته قبلاً 90 دقیقه به طول انجامیده بود، و بعضی از همسالان </w:t>
      </w:r>
      <w:r>
        <w:rPr>
          <w:sz w:val="24"/>
          <w:szCs w:val="28"/>
        </w:rPr>
        <w:t>Phil</w:t>
      </w:r>
      <w:r>
        <w:rPr>
          <w:sz w:val="24"/>
          <w:szCs w:val="28"/>
          <w:rtl/>
        </w:rPr>
        <w:t xml:space="preserve"> </w:t>
      </w:r>
      <w:r>
        <w:rPr>
          <w:rFonts w:hint="cs"/>
          <w:sz w:val="24"/>
          <w:szCs w:val="28"/>
          <w:rtl/>
        </w:rPr>
        <w:t xml:space="preserve">و رئیس او کمی بی تاب بودند. سرانجام، فیل به من گوشه ای زد و پرسید: "آیا باید نرم افزار شما را تحت </w:t>
      </w:r>
      <w:r>
        <w:rPr>
          <w:sz w:val="24"/>
          <w:szCs w:val="28"/>
        </w:rPr>
        <w:t>CICS</w:t>
      </w:r>
      <w:r>
        <w:rPr>
          <w:sz w:val="24"/>
          <w:szCs w:val="28"/>
          <w:rtl/>
        </w:rPr>
        <w:t xml:space="preserve"> </w:t>
      </w:r>
      <w:r>
        <w:rPr>
          <w:rFonts w:hint="cs"/>
          <w:sz w:val="24"/>
          <w:szCs w:val="28"/>
          <w:rtl/>
        </w:rPr>
        <w:t xml:space="preserve">یا </w:t>
      </w:r>
      <w:r>
        <w:rPr>
          <w:sz w:val="24"/>
          <w:szCs w:val="28"/>
        </w:rPr>
        <w:t>TSO</w:t>
      </w:r>
      <w:r>
        <w:rPr>
          <w:sz w:val="24"/>
          <w:szCs w:val="28"/>
          <w:rtl/>
        </w:rPr>
        <w:t xml:space="preserve"> (دو سیستم تعاملی </w:t>
      </w:r>
      <w:r>
        <w:rPr>
          <w:sz w:val="24"/>
          <w:szCs w:val="28"/>
        </w:rPr>
        <w:t>IBM</w:t>
      </w:r>
      <w:r>
        <w:rPr>
          <w:sz w:val="24"/>
          <w:szCs w:val="28"/>
          <w:rtl/>
        </w:rPr>
        <w:t>) اجرا کنم؟"، من او را به چشم نگاه کردم و پاسخ دادم، "خوب، فیل، شما از کدام راه دوست دارید آن را اجرا کنید؟ "</w:t>
      </w:r>
    </w:p>
    <w:p w14:paraId="5D615E02" w14:textId="77777777" w:rsidR="008A59A7" w:rsidRDefault="008A59A7" w:rsidP="008A59A7">
      <w:pPr>
        <w:spacing w:line="360" w:lineRule="auto"/>
        <w:jc w:val="both"/>
        <w:rPr>
          <w:sz w:val="24"/>
          <w:szCs w:val="28"/>
          <w:rtl/>
        </w:rPr>
      </w:pPr>
      <w:r>
        <w:rPr>
          <w:sz w:val="24"/>
          <w:szCs w:val="28"/>
          <w:rtl/>
        </w:rPr>
        <w:t>سکوت به پنج ثانیه و سپس 10 ثانیه کشید. تکیه دادم، انگار سکوت را بخواهم بشکنم و مایک به من لگد زد. فیل به اطراف اتاق نگاه کرد، به من نگاه کرد، و سپس به پایین زمین. تا این زمان به نظر می رسید که یک دقیقه از آن گذشته است، اما احتمالاً تنها 15 ثانیه بود. همه افراد در اتاق ساکت ماندند و همه نگاهشان به فیل بود. سرانجام، او پاسخ داد، "خوب، من حدس می زنم که مهم نیست."</w:t>
      </w:r>
    </w:p>
    <w:p w14:paraId="7B6067C3" w14:textId="77777777" w:rsidR="008A59A7" w:rsidRDefault="008A59A7" w:rsidP="008A59A7">
      <w:pPr>
        <w:spacing w:line="360" w:lineRule="auto"/>
        <w:jc w:val="both"/>
        <w:rPr>
          <w:sz w:val="24"/>
          <w:szCs w:val="28"/>
          <w:rtl/>
        </w:rPr>
      </w:pPr>
      <w:r>
        <w:rPr>
          <w:sz w:val="24"/>
          <w:szCs w:val="28"/>
          <w:rtl/>
        </w:rPr>
        <w:t>جلسه با همین یادداشت پایان یافت. مایک وارد دفتر معاون رئیس جمهور شد و مدارک را امضا کرد. (این یکی از معدود موارد حرفه ای من بود که تاکنون شخصاً شاهد امضای قرارداد بوده ام.) من تا به امروز معتقدم که اگر مایک به من لگد نمی زد، سکوت می کردم و فیلی می توانست از قلاب بیرون بیاید. بعضی اوقات سکوت از هزار کلمه بهتر است.</w:t>
      </w:r>
    </w:p>
    <w:p w14:paraId="3C799967" w14:textId="77777777" w:rsidR="008A59A7" w:rsidRDefault="008A59A7" w:rsidP="008A59A7">
      <w:pPr>
        <w:spacing w:line="360" w:lineRule="auto"/>
        <w:jc w:val="center"/>
        <w:rPr>
          <w:sz w:val="24"/>
          <w:szCs w:val="28"/>
          <w:rtl/>
        </w:rPr>
      </w:pPr>
      <w:r>
        <w:rPr>
          <w:sz w:val="24"/>
          <w:szCs w:val="28"/>
          <w:rtl/>
        </w:rPr>
        <w:t>****</w:t>
      </w:r>
    </w:p>
    <w:p w14:paraId="1FFEDE1C" w14:textId="77777777" w:rsidR="008A59A7" w:rsidRDefault="008A59A7" w:rsidP="008A59A7">
      <w:pPr>
        <w:spacing w:line="360" w:lineRule="auto"/>
        <w:jc w:val="both"/>
        <w:rPr>
          <w:sz w:val="24"/>
          <w:szCs w:val="28"/>
          <w:rtl/>
        </w:rPr>
      </w:pPr>
    </w:p>
    <w:p w14:paraId="0F9B9BE9" w14:textId="77777777" w:rsidR="008A59A7" w:rsidRDefault="008A59A7" w:rsidP="008A59A7">
      <w:pPr>
        <w:spacing w:line="360" w:lineRule="auto"/>
        <w:jc w:val="both"/>
        <w:rPr>
          <w:b/>
          <w:bCs/>
          <w:sz w:val="24"/>
          <w:szCs w:val="28"/>
          <w:rtl/>
        </w:rPr>
      </w:pPr>
      <w:r>
        <w:rPr>
          <w:b/>
          <w:bCs/>
          <w:sz w:val="24"/>
          <w:szCs w:val="28"/>
          <w:rtl/>
        </w:rPr>
        <w:t>سؤال سیمور</w:t>
      </w:r>
    </w:p>
    <w:p w14:paraId="5FB8F4E9" w14:textId="77777777" w:rsidR="008A59A7" w:rsidRDefault="008A59A7" w:rsidP="008A59A7">
      <w:pPr>
        <w:spacing w:line="360" w:lineRule="auto"/>
        <w:ind w:firstLine="720"/>
        <w:jc w:val="both"/>
        <w:rPr>
          <w:sz w:val="24"/>
          <w:szCs w:val="28"/>
          <w:rtl/>
        </w:rPr>
      </w:pPr>
      <w:r>
        <w:rPr>
          <w:sz w:val="24"/>
          <w:szCs w:val="28"/>
          <w:rtl/>
        </w:rPr>
        <w:t>سیمور یک عضو بسیار فنی از مخاطبان است که تنها علاقه آن به "دیدن بیشتر" محصول است. آنها غالباً مفصل ترین و تفصیل ترین سؤال ها را مطرح می کنند - امیدواریم که در زمینه کنجکاوی روشنفکرانه باشد - اما غالباً فقط برای دیدن اینکه آیا کسی جواب را می داند.</w:t>
      </w:r>
    </w:p>
    <w:p w14:paraId="5598827C" w14:textId="77777777" w:rsidR="008A59A7" w:rsidRDefault="008A59A7" w:rsidP="008A59A7">
      <w:pPr>
        <w:spacing w:line="360" w:lineRule="auto"/>
        <w:ind w:firstLine="720"/>
        <w:jc w:val="both"/>
        <w:rPr>
          <w:sz w:val="24"/>
          <w:szCs w:val="28"/>
          <w:rtl/>
        </w:rPr>
      </w:pPr>
      <w:r>
        <w:rPr>
          <w:sz w:val="24"/>
          <w:szCs w:val="28"/>
          <w:rtl/>
        </w:rPr>
        <w:t>نکته اصلی برخورد با یک سیمور (که به ندرت تصمیم گیری می کند) این است که به طور خلاصه به این سوال پاسخ دهید و سپس جزئیات بیشتری را با استفاده از مستندات یا یک وب سایت مرجع ارائه دهید. مهمتر از همه، هنگام پایان دادن به پاسخ به یک اعتراض سیمور، مطمئن شوید که با شخص دیگری تماس چشمی برقرار کرده اید. حفظ تماس چشمی یک سؤال زیر را تضمین می کند. قطع تماس چشمی به عضو دیگری از مخاطب این امکان را می دهد تا با یک سؤال یا اظهار نظر درگیر شوند.</w:t>
      </w:r>
    </w:p>
    <w:p w14:paraId="56D2A1D7" w14:textId="77777777" w:rsidR="008A59A7" w:rsidRDefault="008A59A7" w:rsidP="008A59A7">
      <w:pPr>
        <w:spacing w:line="360" w:lineRule="auto"/>
        <w:ind w:firstLine="720"/>
        <w:jc w:val="both"/>
        <w:rPr>
          <w:sz w:val="24"/>
          <w:szCs w:val="28"/>
          <w:rtl/>
        </w:rPr>
      </w:pPr>
      <w:r>
        <w:rPr>
          <w:sz w:val="24"/>
          <w:szCs w:val="28"/>
          <w:rtl/>
        </w:rPr>
        <w:lastRenderedPageBreak/>
        <w:t>این تکنیک برای هر شخصی کاربرد دارد که زمان کف شما در تلاش برای کاهش آن است، اما مدیران و مدیران ارشد به طور معمول پیگیری های خود را در هر صورت انجام می دهند در حالی که سیمورها با پشتکار بیشتری این کار را انجام می دهند.</w:t>
      </w:r>
    </w:p>
    <w:p w14:paraId="6997AA4B" w14:textId="77777777" w:rsidR="008A59A7" w:rsidRDefault="008A59A7" w:rsidP="008A59A7">
      <w:pPr>
        <w:spacing w:line="360" w:lineRule="auto"/>
        <w:ind w:firstLine="720"/>
        <w:jc w:val="both"/>
        <w:rPr>
          <w:sz w:val="24"/>
          <w:szCs w:val="28"/>
          <w:rtl/>
        </w:rPr>
      </w:pPr>
      <w:r>
        <w:rPr>
          <w:sz w:val="24"/>
          <w:szCs w:val="28"/>
          <w:rtl/>
        </w:rPr>
        <w:t>هنگام برخورد با یک سیمور در یک محیط پخش، برای تماس چشمی نام یک مدیر را جایگزین کنید. ("بنابراین، کریستف، اینگونه است که کارمندان شما می توانند به روزرسانی های سخت افزاری را مدیریت کنند.")</w:t>
      </w:r>
    </w:p>
    <w:p w14:paraId="7A6CDC61" w14:textId="77777777" w:rsidR="008A59A7" w:rsidRDefault="008A59A7" w:rsidP="008A59A7">
      <w:pPr>
        <w:spacing w:line="360" w:lineRule="auto"/>
        <w:jc w:val="both"/>
        <w:rPr>
          <w:sz w:val="24"/>
          <w:szCs w:val="28"/>
          <w:rtl/>
        </w:rPr>
      </w:pPr>
    </w:p>
    <w:p w14:paraId="3D4F6CF9"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این یک سوال بزرگ است</w:t>
      </w:r>
    </w:p>
    <w:p w14:paraId="2B14707D" w14:textId="77777777" w:rsidR="008A59A7" w:rsidRDefault="008A59A7" w:rsidP="008A59A7">
      <w:pPr>
        <w:spacing w:line="360" w:lineRule="auto"/>
        <w:jc w:val="both"/>
        <w:rPr>
          <w:b/>
          <w:bCs/>
          <w:i/>
          <w:iCs/>
          <w:sz w:val="24"/>
          <w:szCs w:val="28"/>
          <w:rtl/>
        </w:rPr>
      </w:pPr>
      <w:r>
        <w:rPr>
          <w:b/>
          <w:bCs/>
          <w:i/>
          <w:iCs/>
          <w:sz w:val="24"/>
          <w:szCs w:val="28"/>
          <w:rtl/>
        </w:rPr>
        <w:t>از مدل "این یک سؤال عالی است، من بسیار خوشحالم که شما آن را پرسیده اید" جلوگیری کنید. مگر اینکه واقعاً سؤال روشنگری باشد، پاسخ مصنوعی است و حتی می تواند نسبت به سؤال کننده مضر باشد. همچنین از پاسخ، "بسیاری از مردم از من سؤال می کنند" اجتناب کنید. و همچنین به طور غیرمستقیم هوش مخاطب را زیر سؤال می برد، این امر همچنین به عکس العمل ضمنی "منجر می شود"، "پس چرا تاکنون قبلاً با آن برخورد نکرده اید؟"</w:t>
      </w:r>
    </w:p>
    <w:p w14:paraId="4A2C31B1" w14:textId="77777777" w:rsidR="008A59A7" w:rsidRDefault="008A59A7" w:rsidP="008A59A7">
      <w:pPr>
        <w:spacing w:line="360" w:lineRule="auto"/>
        <w:ind w:firstLine="720"/>
        <w:jc w:val="both"/>
        <w:rPr>
          <w:sz w:val="24"/>
          <w:szCs w:val="28"/>
          <w:rtl/>
        </w:rPr>
      </w:pPr>
    </w:p>
    <w:p w14:paraId="1C7B3BAE" w14:textId="77777777" w:rsidR="008A59A7" w:rsidRDefault="008A59A7" w:rsidP="008A59A7">
      <w:pPr>
        <w:spacing w:line="360" w:lineRule="auto"/>
        <w:ind w:firstLine="720"/>
        <w:jc w:val="both"/>
        <w:rPr>
          <w:sz w:val="24"/>
          <w:szCs w:val="28"/>
          <w:rtl/>
        </w:rPr>
      </w:pPr>
      <w:r>
        <w:rPr>
          <w:sz w:val="24"/>
          <w:szCs w:val="28"/>
          <w:rtl/>
        </w:rPr>
        <w:t>اعتراض سیمور معمولاً مخدوش تر از روشنگری است زیرا یک بحث نامحدود در مورد مناقصه های فنی، درصد بالایی از مخاطبان را از دست می دهد. سیمور هنگام کار با مخاطبان مختلط فنی و تجاری، باید با صمیمانه اما محکم رفتار کند تا جلسه بتواند با سرعت شما پیش برود. به عنوان آخرین راه حل، اگر فروشنده برای کمک به شما قدم نگذارد، از بقیه مخاطبان بخواهید راهنمایی کنند که چگونه باید اقدام کنید.</w:t>
      </w:r>
    </w:p>
    <w:p w14:paraId="3EAD36A9" w14:textId="77777777" w:rsidR="008A59A7" w:rsidRDefault="008A59A7" w:rsidP="008A59A7">
      <w:pPr>
        <w:spacing w:line="360" w:lineRule="auto"/>
        <w:jc w:val="both"/>
        <w:rPr>
          <w:sz w:val="24"/>
          <w:szCs w:val="28"/>
          <w:rtl/>
        </w:rPr>
      </w:pPr>
    </w:p>
    <w:p w14:paraId="1616D0EE" w14:textId="77777777" w:rsidR="008A59A7" w:rsidRDefault="008A59A7" w:rsidP="008A59A7">
      <w:pPr>
        <w:spacing w:line="360" w:lineRule="auto"/>
        <w:jc w:val="both"/>
        <w:rPr>
          <w:b/>
          <w:bCs/>
          <w:sz w:val="24"/>
          <w:szCs w:val="28"/>
          <w:rtl/>
        </w:rPr>
      </w:pPr>
      <w:r>
        <w:rPr>
          <w:b/>
          <w:bCs/>
          <w:sz w:val="24"/>
          <w:szCs w:val="28"/>
          <w:rtl/>
        </w:rPr>
        <w:t>سوال مربیگری</w:t>
      </w:r>
    </w:p>
    <w:p w14:paraId="045A04A5" w14:textId="77777777" w:rsidR="008A59A7" w:rsidRDefault="008A59A7" w:rsidP="008A59A7">
      <w:pPr>
        <w:spacing w:line="360" w:lineRule="auto"/>
        <w:ind w:firstLine="720"/>
        <w:jc w:val="both"/>
        <w:rPr>
          <w:sz w:val="24"/>
          <w:szCs w:val="28"/>
          <w:rtl/>
        </w:rPr>
      </w:pPr>
      <w:r>
        <w:rPr>
          <w:sz w:val="24"/>
          <w:szCs w:val="28"/>
          <w:rtl/>
        </w:rPr>
        <w:t xml:space="preserve">این دقیقاً خلاف سؤال رقابتی است زیرا توسط یکی از طرفداران شما پرسیده می شود. این گونه طراحی شده است که با فراهم کردن فرصتی برای پاسخگویی به سؤال با روشی مثبت، محصولات و خدمات شما را در بهترین حالت ممکن نشان می دهد. درست مثل سایر افراد با این سؤال رفتار کنید و چندان مشتاق جواب دادن نیست که گوش دادن و مکث را فراموش خواهید کرد. پس از پاسخ به این </w:t>
      </w:r>
      <w:r>
        <w:rPr>
          <w:sz w:val="24"/>
          <w:szCs w:val="28"/>
          <w:rtl/>
        </w:rPr>
        <w:lastRenderedPageBreak/>
        <w:t>سوال، اطمینان حاصل کنید که کل مخاطبان با درخواست بازخورد کلامی، اهمیت پاسخ را کاملاً درک می کنند.</w:t>
      </w:r>
    </w:p>
    <w:p w14:paraId="0C70DAAD" w14:textId="77777777" w:rsidR="008A59A7" w:rsidRDefault="008A59A7" w:rsidP="008A59A7">
      <w:pPr>
        <w:spacing w:line="360" w:lineRule="auto"/>
        <w:ind w:firstLine="720"/>
        <w:jc w:val="both"/>
        <w:rPr>
          <w:sz w:val="24"/>
          <w:szCs w:val="28"/>
          <w:rtl/>
        </w:rPr>
      </w:pPr>
      <w:r>
        <w:rPr>
          <w:sz w:val="24"/>
          <w:szCs w:val="28"/>
          <w:rtl/>
        </w:rPr>
        <w:t>اگرچه ارائه چندین سوال به مربی مهم است، اما از این فرصت استفاده نکنید. رقابت شما ممکن است این کتاب را نیز خوانده باشد، و به دنبال فهرستی باشید که کاشته اید! یک رویکرد بهتر نیز این است که از مربی بخواهید چندین سؤال را مطرح کند که شامل اصطلاحات واژگان و نام های کلمه شخصی در آینده است.</w:t>
      </w:r>
    </w:p>
    <w:p w14:paraId="6081E32E" w14:textId="77777777" w:rsidR="008A59A7" w:rsidRDefault="008A59A7" w:rsidP="008A59A7">
      <w:pPr>
        <w:spacing w:line="360" w:lineRule="auto"/>
        <w:ind w:firstLine="720"/>
        <w:jc w:val="both"/>
        <w:rPr>
          <w:sz w:val="24"/>
          <w:szCs w:val="28"/>
          <w:rtl/>
        </w:rPr>
      </w:pPr>
      <w:r>
        <w:rPr>
          <w:sz w:val="24"/>
          <w:szCs w:val="28"/>
          <w:rtl/>
        </w:rPr>
        <w:t>اگر رابطه شما با گروه قوی است، حتی می توانید سوال خود را به عنوان سؤال اعتراض مربی مطرح کنید، "یک مسئله معمولی با این نوع سیستم تمایل به ترکیدن به شعله دارد. آیا می توانید ببینید چرا این مسئله مشکلی برای آنچه ما پیشنهاد می کنیم نیست؟ "چنین فوری می تواند به شما کمک کند تا با مخاطب به نقطه" آه هه! "برسید و بعد از بحث و گفتگوهای مداوم، موضوع پیچیده ای را درک کنید.</w:t>
      </w:r>
    </w:p>
    <w:p w14:paraId="71F54EB9" w14:textId="77777777" w:rsidR="008A59A7" w:rsidRDefault="008A59A7" w:rsidP="008A59A7">
      <w:pPr>
        <w:spacing w:line="360" w:lineRule="auto"/>
        <w:jc w:val="both"/>
        <w:rPr>
          <w:sz w:val="24"/>
          <w:szCs w:val="28"/>
          <w:rtl/>
        </w:rPr>
      </w:pPr>
    </w:p>
    <w:p w14:paraId="6ADA0870" w14:textId="77777777" w:rsidR="008A59A7" w:rsidRDefault="008A59A7" w:rsidP="008A59A7">
      <w:pPr>
        <w:spacing w:line="360" w:lineRule="auto"/>
        <w:jc w:val="both"/>
        <w:rPr>
          <w:sz w:val="24"/>
          <w:szCs w:val="28"/>
          <w:rtl/>
        </w:rPr>
      </w:pPr>
      <w:r>
        <w:rPr>
          <w:sz w:val="36"/>
          <w:szCs w:val="36"/>
          <w:u w:val="single"/>
          <w:rtl/>
        </w:rPr>
        <w:t xml:space="preserve">مطالعه موردی: </w:t>
      </w:r>
      <w:r>
        <w:rPr>
          <w:sz w:val="32"/>
          <w:szCs w:val="32"/>
          <w:rtl/>
        </w:rPr>
        <w:t>ممکن است تعجب کنید</w:t>
      </w:r>
    </w:p>
    <w:p w14:paraId="4982ACFE" w14:textId="77777777" w:rsidR="008A59A7" w:rsidRDefault="008A59A7" w:rsidP="008A59A7">
      <w:pPr>
        <w:spacing w:line="360" w:lineRule="auto"/>
        <w:jc w:val="both"/>
        <w:rPr>
          <w:sz w:val="24"/>
          <w:szCs w:val="28"/>
          <w:rtl/>
        </w:rPr>
      </w:pPr>
      <w:r>
        <w:rPr>
          <w:sz w:val="24"/>
          <w:szCs w:val="28"/>
          <w:rtl/>
        </w:rPr>
        <w:t>اخیراً من به عنوان "میهمان نابغه!" در یک نسخه نمایشی از راه دور و ارائه ای که جدیدترین مشتری ما تنظیم کرده بود نشستم. به عنوان بخشی از روند کشف من، من اغلب دوست دارم در یک تماس فروش معمولی گوش فرا دهم. این تماس به طرز شگفت انگیزی پیش می رفت، تا جایی که من نمی دانستم چه می توانم به عنوان بازخورد کمک کنم، به غیر از چند تغییر جزئی زیبایی. این تیم یک کار تحسین برانگیز از اکتشاف را انجام داده بودند، دو مسئله مهم اقتصادی دردناک چشم انداز خود را شناسایی کرده بودند و تلاش خود را برای حل آن مشکلات و نشان دادن اقتصاد راه حل خود متناسب کرده بودند.</w:t>
      </w:r>
    </w:p>
    <w:p w14:paraId="3533734D" w14:textId="77777777" w:rsidR="008A59A7" w:rsidRDefault="008A59A7" w:rsidP="008A59A7">
      <w:pPr>
        <w:spacing w:line="360" w:lineRule="auto"/>
        <w:jc w:val="both"/>
        <w:rPr>
          <w:sz w:val="24"/>
          <w:szCs w:val="28"/>
          <w:rtl/>
        </w:rPr>
      </w:pPr>
      <w:r>
        <w:rPr>
          <w:sz w:val="24"/>
          <w:szCs w:val="28"/>
          <w:rtl/>
        </w:rPr>
        <w:t>بودجه بود، درد وجود دارد، و روند تصویب توافق شده وجود دارد. من شاهد چرخش معامله ای در چرخه فروش به سمت نزدیک موفقیت آمیز بودم. مهندس پیش فروش ها یک کار استادانه را اجرا کرد و به نماینده داد، که سپس گفت: "ممکن است تعجب کنید ..."</w:t>
      </w:r>
    </w:p>
    <w:p w14:paraId="11DB2173" w14:textId="77777777" w:rsidR="008A59A7" w:rsidRDefault="008A59A7" w:rsidP="008A59A7">
      <w:pPr>
        <w:spacing w:line="360" w:lineRule="auto"/>
        <w:jc w:val="both"/>
        <w:rPr>
          <w:sz w:val="24"/>
          <w:szCs w:val="28"/>
          <w:rtl/>
        </w:rPr>
      </w:pPr>
      <w:r>
        <w:rPr>
          <w:sz w:val="24"/>
          <w:szCs w:val="28"/>
          <w:rtl/>
        </w:rPr>
        <w:t xml:space="preserve">همه چیز از هم جدا شد زیرا فروشنده تصمیم گرفت به سؤالی پاسخ دهد كه از استقرار و پشتیبانی درخواست نشده بود. هرگز از این سؤال پرسیده نمی شد زیرا مشتری در حالت "اجازه رفتن" بود. کل </w:t>
      </w:r>
      <w:r>
        <w:rPr>
          <w:sz w:val="24"/>
          <w:szCs w:val="28"/>
          <w:rtl/>
        </w:rPr>
        <w:lastRenderedPageBreak/>
        <w:t>جو مکالمه به سوء ظن و عدم اطمینان نسبت به این افشاگری دیر تغییر کرد و با وحشت به پایان رسید، "با تشکر، ما آن را فکر خواهیم کرد ." فاجعه؛ معامله از پیش بینی سه ماهه رد می شود.</w:t>
      </w:r>
    </w:p>
    <w:p w14:paraId="1E9EEF67" w14:textId="77777777" w:rsidR="008A59A7" w:rsidRDefault="008A59A7" w:rsidP="008A59A7">
      <w:pPr>
        <w:spacing w:line="360" w:lineRule="auto"/>
        <w:jc w:val="both"/>
        <w:rPr>
          <w:sz w:val="24"/>
          <w:szCs w:val="28"/>
          <w:rtl/>
        </w:rPr>
      </w:pPr>
      <w:r>
        <w:rPr>
          <w:i/>
          <w:iCs/>
          <w:sz w:val="24"/>
          <w:szCs w:val="28"/>
          <w:rtl/>
        </w:rPr>
        <w:t>نتیجه اخلاقی داستان:</w:t>
      </w:r>
      <w:r>
        <w:rPr>
          <w:sz w:val="24"/>
          <w:szCs w:val="28"/>
          <w:rtl/>
        </w:rPr>
        <w:t xml:space="preserve"> اگر نمی دانید چه چیزی در پس آنها است، در روند فروش باز نکنید.</w:t>
      </w:r>
    </w:p>
    <w:p w14:paraId="525305DA" w14:textId="77777777" w:rsidR="008A59A7" w:rsidRDefault="008A59A7" w:rsidP="008A59A7">
      <w:pPr>
        <w:spacing w:line="360" w:lineRule="auto"/>
        <w:jc w:val="center"/>
        <w:rPr>
          <w:sz w:val="24"/>
          <w:szCs w:val="28"/>
          <w:rtl/>
        </w:rPr>
      </w:pPr>
      <w:r>
        <w:rPr>
          <w:sz w:val="24"/>
          <w:szCs w:val="28"/>
          <w:rtl/>
        </w:rPr>
        <w:t>****</w:t>
      </w:r>
    </w:p>
    <w:p w14:paraId="56146851" w14:textId="77777777" w:rsidR="008A59A7" w:rsidRDefault="008A59A7" w:rsidP="008A59A7">
      <w:pPr>
        <w:spacing w:line="360" w:lineRule="auto"/>
        <w:jc w:val="both"/>
        <w:rPr>
          <w:sz w:val="24"/>
          <w:szCs w:val="28"/>
          <w:rtl/>
        </w:rPr>
      </w:pPr>
    </w:p>
    <w:p w14:paraId="67F2C962" w14:textId="77777777" w:rsidR="008A59A7" w:rsidRDefault="008A59A7" w:rsidP="008A59A7">
      <w:pPr>
        <w:spacing w:line="360" w:lineRule="auto"/>
        <w:jc w:val="both"/>
        <w:rPr>
          <w:b/>
          <w:bCs/>
          <w:sz w:val="24"/>
          <w:szCs w:val="28"/>
          <w:rtl/>
        </w:rPr>
      </w:pPr>
      <w:r>
        <w:rPr>
          <w:b/>
          <w:bCs/>
          <w:sz w:val="24"/>
          <w:szCs w:val="28"/>
          <w:rtl/>
        </w:rPr>
        <w:t>سوال خصمانه</w:t>
      </w:r>
    </w:p>
    <w:p w14:paraId="6824AC43" w14:textId="77777777" w:rsidR="008A59A7" w:rsidRDefault="008A59A7" w:rsidP="008A59A7">
      <w:pPr>
        <w:spacing w:line="360" w:lineRule="auto"/>
        <w:ind w:firstLine="720"/>
        <w:jc w:val="both"/>
        <w:rPr>
          <w:sz w:val="24"/>
          <w:szCs w:val="28"/>
          <w:rtl/>
        </w:rPr>
      </w:pPr>
      <w:r>
        <w:rPr>
          <w:sz w:val="24"/>
          <w:szCs w:val="28"/>
          <w:rtl/>
        </w:rPr>
        <w:t>تعداد بسیار کمی از جلسات چشم انداز با فروشنده مقابله می کنند و خصمانه می شوند. این یک اتفاق بسیار نادرتر از آن است که فولکلور فروش محبوب نشان می دهد. با این وجود، آماده شوید تا با یک جمعیت خصمانه برخورد کنید و دلیل منطقی پشت سر آنها را مشخص کنید.</w:t>
      </w:r>
    </w:p>
    <w:p w14:paraId="61F16340" w14:textId="77777777" w:rsidR="008A59A7" w:rsidRDefault="008A59A7" w:rsidP="008A59A7">
      <w:pPr>
        <w:spacing w:line="360" w:lineRule="auto"/>
        <w:ind w:firstLine="720"/>
        <w:jc w:val="both"/>
        <w:rPr>
          <w:sz w:val="24"/>
          <w:szCs w:val="28"/>
          <w:rtl/>
        </w:rPr>
      </w:pPr>
      <w:r>
        <w:rPr>
          <w:sz w:val="24"/>
          <w:szCs w:val="28"/>
          <w:rtl/>
        </w:rPr>
        <w:t>در مرحله اول، شما یک گروه از افراد دارید که با بی حوصلگی و یا عدم علاقه، "فروشنده را طعمه می کنند". آنها در طول جلسه به طور پیوسته بلندتر، ردیف و فرخنده رشد می کنند. مخاطبان فنی (به ویژه کمیته معماری سازمانی) بیشتر از مخاطبان مشاغل در این رفتار حل می شوند. در بعضی از مواقع، مهندس فروش باید به عضو ارشد تیم فروش نگاه کند و تصمیمی را برای رفتن یا عدم تحقق وادار کند. یک جلسه گروهی برای بازگشت مجدد به ندرت بهبود می یابد و توقف جلسه بهترین راه حل است.</w:t>
      </w:r>
    </w:p>
    <w:p w14:paraId="04797116" w14:textId="77777777" w:rsidR="008A59A7" w:rsidRDefault="008A59A7" w:rsidP="008A59A7">
      <w:pPr>
        <w:spacing w:line="360" w:lineRule="auto"/>
        <w:ind w:firstLine="720"/>
        <w:jc w:val="both"/>
        <w:rPr>
          <w:sz w:val="24"/>
          <w:szCs w:val="28"/>
          <w:rtl/>
        </w:rPr>
      </w:pPr>
      <w:r>
        <w:rPr>
          <w:sz w:val="24"/>
          <w:szCs w:val="28"/>
          <w:rtl/>
        </w:rPr>
        <w:t>دوم، ممکن است چیزی برای ناراحتی مخاطب گفته یا انجام شود. برخورد با شرکت های چند ملیتی و فرهنگ های غیر غربی نمونه بارز این امر است. در این شرایط، با موسیقی روبرو شوید، عذرخواهی کنید و ادامه دهید. اعتراف به خطا و ادامه، بر خلاف دفاعی بودن، روش توصیه شده عمل است.</w:t>
      </w:r>
    </w:p>
    <w:p w14:paraId="41F3FC82" w14:textId="77777777" w:rsidR="008A59A7" w:rsidRDefault="008A59A7" w:rsidP="008A59A7">
      <w:pPr>
        <w:spacing w:line="360" w:lineRule="auto"/>
        <w:ind w:firstLine="720"/>
        <w:jc w:val="both"/>
        <w:rPr>
          <w:sz w:val="24"/>
          <w:szCs w:val="28"/>
          <w:rtl/>
        </w:rPr>
      </w:pPr>
      <w:r>
        <w:rPr>
          <w:sz w:val="24"/>
          <w:szCs w:val="28"/>
          <w:rtl/>
        </w:rPr>
        <w:t xml:space="preserve">سرانجام، و متداول ترین خصومت محدود به یک فرد تنها است. در این حالت، حفظ آرامش و آرام ماندن بسیار مهم است. برای یک مهندس فروش، این می تواند یک عمل دشوار باشد زیرا توانایی فنی شما مورد چالش قرار می گیرد. به یاد داشته باشید که شخصی نیست و با سرعتی و آهسته اندازه گیری شده، صدای خود را کمی پایین می آورید. سپس رقیب به جای فرمول بارب بعدی، باید بیشتر روی پاسخ تمرکز کند و سرعت کند شود. یا سوالات متوقف می شوند، یا فرد از خط عبور می کند تا حدی که یک مخاطب دیگر نسبت به سؤال مداوم واکنش منفی نشان دهد. در این مرحله، مگر اینکه </w:t>
      </w:r>
      <w:r>
        <w:rPr>
          <w:sz w:val="24"/>
          <w:szCs w:val="28"/>
          <w:rtl/>
        </w:rPr>
        <w:lastRenderedPageBreak/>
        <w:t>شما به غیر اخلاقی یا فریبکار متهم شوید، با ارائه شکلی از پیگیری های معوق، با کمال میل از رقیب جدا شوید.</w:t>
      </w:r>
    </w:p>
    <w:p w14:paraId="482AE4D0" w14:textId="77777777" w:rsidR="008A59A7" w:rsidRDefault="008A59A7" w:rsidP="008A59A7">
      <w:pPr>
        <w:spacing w:line="360" w:lineRule="auto"/>
        <w:ind w:firstLine="720"/>
        <w:jc w:val="both"/>
        <w:rPr>
          <w:sz w:val="24"/>
          <w:szCs w:val="28"/>
          <w:rtl/>
        </w:rPr>
      </w:pPr>
      <w:r>
        <w:rPr>
          <w:sz w:val="24"/>
          <w:szCs w:val="28"/>
          <w:rtl/>
        </w:rPr>
        <w:t>در صورت امکان، سعی کنید شخصاً پس از پایان جلسه خود به موضوع مشکل ساز نزدیک شوید. سؤال کنید که آیا به سؤالات وی پاسخ داده شده است و در صورت لزوم، از هر آنچه که ممکن است در طول بحث انجام داده اید عذرخواهی کنید. معمولاً این رویكرد به شخص كمك می كند كه بطور خصمانه نسبت به شما عمل كند. اغلب اوقات، او حتی دلیل ناراضی بودن وی را با شما به اشتراک می گذارد. کاملاً ممکن است که شما یک اقدام عملی را توصیه کنید که با یک سیاست دیرینه مغایرت داشته باشد یا کسی را برای کار خود هزینه کند. با عذرخواهی، به شما کمک می کنید تا در هر بازی ادامه سیاست اداری، خود را به عنوان یک معصوم بدل کنید.</w:t>
      </w:r>
    </w:p>
    <w:p w14:paraId="3098D462" w14:textId="77777777" w:rsidR="008A59A7" w:rsidRDefault="008A59A7" w:rsidP="008A59A7">
      <w:pPr>
        <w:spacing w:line="360" w:lineRule="auto"/>
        <w:jc w:val="both"/>
        <w:rPr>
          <w:sz w:val="24"/>
          <w:szCs w:val="28"/>
          <w:rtl/>
        </w:rPr>
      </w:pPr>
    </w:p>
    <w:p w14:paraId="72187EC0"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یک واکنش شدید</w:t>
      </w:r>
    </w:p>
    <w:p w14:paraId="30C39312" w14:textId="77777777" w:rsidR="008A59A7" w:rsidRDefault="008A59A7" w:rsidP="008A59A7">
      <w:pPr>
        <w:spacing w:line="360" w:lineRule="auto"/>
        <w:jc w:val="both"/>
        <w:rPr>
          <w:sz w:val="24"/>
          <w:szCs w:val="28"/>
          <w:rtl/>
        </w:rPr>
      </w:pPr>
      <w:r>
        <w:rPr>
          <w:sz w:val="24"/>
          <w:szCs w:val="28"/>
          <w:rtl/>
        </w:rPr>
        <w:t xml:space="preserve">به عنوان یک مدیر مهندس فروش در اوراکل، زندگی همیشه سرگرم کننده بود. فروشندگان متجاوز، موفق و مستعد ابتلا به خطرات بودند. مهندسین فروش برای ادامه کار تلاش کردند اما ما با هم تیم خوبی بودیم. بروس، مدیر فروش ناحیه ما، با یک شرکت شیمیایی در پنسیلوانیا در حال کار روی یک فرصت بانک اطلاعاتی قابل توجه بود. پس از ماهها فروش، به عنوان فینافهرست ها به اوراکل و آی بی ام رسیده بودند. طرف تجاری </w:t>
      </w:r>
      <w:r>
        <w:rPr>
          <w:sz w:val="24"/>
          <w:szCs w:val="28"/>
        </w:rPr>
        <w:t>Oracle</w:t>
      </w:r>
      <w:r>
        <w:rPr>
          <w:sz w:val="24"/>
          <w:szCs w:val="28"/>
          <w:rtl/>
        </w:rPr>
        <w:t xml:space="preserve"> </w:t>
      </w:r>
      <w:r>
        <w:rPr>
          <w:rFonts w:hint="cs"/>
          <w:sz w:val="24"/>
          <w:szCs w:val="28"/>
          <w:rtl/>
        </w:rPr>
        <w:t xml:space="preserve">را می خواست، و بخش </w:t>
      </w:r>
      <w:r>
        <w:rPr>
          <w:sz w:val="24"/>
          <w:szCs w:val="28"/>
        </w:rPr>
        <w:t>IT</w:t>
      </w:r>
      <w:r>
        <w:rPr>
          <w:sz w:val="24"/>
          <w:szCs w:val="28"/>
          <w:rtl/>
        </w:rPr>
        <w:t xml:space="preserve">، وابسته به اصلی ترین </w:t>
      </w:r>
      <w:r>
        <w:rPr>
          <w:sz w:val="24"/>
          <w:szCs w:val="28"/>
        </w:rPr>
        <w:t>IBM</w:t>
      </w:r>
      <w:r>
        <w:rPr>
          <w:sz w:val="24"/>
          <w:szCs w:val="28"/>
          <w:rtl/>
        </w:rPr>
        <w:t xml:space="preserve">، پایگاه داده </w:t>
      </w:r>
      <w:r>
        <w:rPr>
          <w:sz w:val="24"/>
          <w:szCs w:val="28"/>
        </w:rPr>
        <w:t>DB2</w:t>
      </w:r>
      <w:r>
        <w:rPr>
          <w:sz w:val="24"/>
          <w:szCs w:val="28"/>
          <w:rtl/>
        </w:rPr>
        <w:t xml:space="preserve"> </w:t>
      </w:r>
      <w:r>
        <w:rPr>
          <w:rFonts w:hint="cs"/>
          <w:sz w:val="24"/>
          <w:szCs w:val="28"/>
          <w:rtl/>
        </w:rPr>
        <w:t>خود را می خواست.</w:t>
      </w:r>
    </w:p>
    <w:p w14:paraId="59EDF52D" w14:textId="77777777" w:rsidR="008A59A7" w:rsidRDefault="008A59A7" w:rsidP="008A59A7">
      <w:pPr>
        <w:spacing w:line="360" w:lineRule="auto"/>
        <w:jc w:val="both"/>
        <w:rPr>
          <w:sz w:val="24"/>
          <w:szCs w:val="28"/>
          <w:rtl/>
        </w:rPr>
      </w:pPr>
      <w:r>
        <w:rPr>
          <w:sz w:val="24"/>
          <w:szCs w:val="28"/>
          <w:rtl/>
        </w:rPr>
        <w:t xml:space="preserve">ما به منظور شرکت در یک سری طولانی از سخنرانی ها، بحث ها و تظاهرات ها به دفتر مرکزی شرکت ها دعوت می شدیم. ما تمام قوانین خود را رعایت کرده بودیم و دقیقاً می دانستیم که چه کسی در مخاطب حضور خواهد داشت، دکمه های داغ آنها و نقاط ضعف و قوت ما. خلاصه اینکه ما تکالیف خود را انجام داده بودیم. مهمترین مزیت فنی ما یک ویژگی به نام قفل کردن سطح ردیف بود. به پایگاه داده ما این امکان را می دهد تا تعداد باورنکردنی معاملات در هر ثانیه نسبت به پیشنهادات </w:t>
      </w:r>
      <w:r>
        <w:rPr>
          <w:sz w:val="24"/>
          <w:szCs w:val="28"/>
        </w:rPr>
        <w:t>IBM</w:t>
      </w:r>
      <w:r>
        <w:rPr>
          <w:sz w:val="24"/>
          <w:szCs w:val="28"/>
          <w:rtl/>
        </w:rPr>
        <w:t xml:space="preserve"> </w:t>
      </w:r>
      <w:r>
        <w:rPr>
          <w:rFonts w:hint="cs"/>
          <w:sz w:val="24"/>
          <w:szCs w:val="28"/>
          <w:rtl/>
        </w:rPr>
        <w:t xml:space="preserve">پردازش کند. این فناوری کاملاً جدید و جهشی بزرگ برای </w:t>
      </w:r>
      <w:r>
        <w:rPr>
          <w:sz w:val="24"/>
          <w:szCs w:val="28"/>
        </w:rPr>
        <w:t>Oracle Version 6</w:t>
      </w:r>
      <w:r>
        <w:rPr>
          <w:sz w:val="24"/>
          <w:szCs w:val="28"/>
          <w:rtl/>
        </w:rPr>
        <w:t xml:space="preserve"> — بود و حتی روی یک نام اصلی </w:t>
      </w:r>
      <w:r>
        <w:rPr>
          <w:sz w:val="24"/>
          <w:szCs w:val="28"/>
        </w:rPr>
        <w:t>IBM</w:t>
      </w:r>
      <w:r>
        <w:rPr>
          <w:sz w:val="24"/>
          <w:szCs w:val="28"/>
          <w:rtl/>
        </w:rPr>
        <w:t xml:space="preserve"> </w:t>
      </w:r>
      <w:r>
        <w:rPr>
          <w:rFonts w:hint="cs"/>
          <w:sz w:val="24"/>
          <w:szCs w:val="28"/>
          <w:rtl/>
        </w:rPr>
        <w:t>نیز اجرا شد.</w:t>
      </w:r>
    </w:p>
    <w:p w14:paraId="18E39ECF" w14:textId="77777777" w:rsidR="008A59A7" w:rsidRDefault="008A59A7" w:rsidP="008A59A7">
      <w:pPr>
        <w:spacing w:line="360" w:lineRule="auto"/>
        <w:jc w:val="both"/>
        <w:rPr>
          <w:sz w:val="24"/>
          <w:szCs w:val="28"/>
          <w:rtl/>
        </w:rPr>
      </w:pPr>
      <w:r>
        <w:rPr>
          <w:sz w:val="24"/>
          <w:szCs w:val="28"/>
          <w:rtl/>
        </w:rPr>
        <w:t xml:space="preserve">پانزده دقیقه از جلسه دوم صبح، یکی از مهندسین فروش شروع به بحث در مورد قفل سطح ردیف کرد. افراد </w:t>
      </w:r>
      <w:r>
        <w:rPr>
          <w:sz w:val="24"/>
          <w:szCs w:val="28"/>
        </w:rPr>
        <w:t>IT</w:t>
      </w:r>
      <w:r>
        <w:rPr>
          <w:sz w:val="24"/>
          <w:szCs w:val="28"/>
          <w:rtl/>
        </w:rPr>
        <w:t xml:space="preserve"> </w:t>
      </w:r>
      <w:r>
        <w:rPr>
          <w:rFonts w:hint="cs"/>
          <w:sz w:val="24"/>
          <w:szCs w:val="28"/>
          <w:rtl/>
        </w:rPr>
        <w:t xml:space="preserve">از این فرصت به عنوان فرصتی استفاده کردند تا ما را به اعماق فنی بکشند (به صورت </w:t>
      </w:r>
      <w:r>
        <w:rPr>
          <w:rFonts w:hint="cs"/>
          <w:sz w:val="24"/>
          <w:szCs w:val="28"/>
          <w:rtl/>
        </w:rPr>
        <w:lastRenderedPageBreak/>
        <w:t>محاوره ای به عنوان "سوراخ موش" شناخته می شوند) و مطمئناً به اندازه کافی پایین رفتیم. سرانجام، پس از توضیح سوم درباره چگونگی دستیابی به این فناوری جادویی، یکی از تحلیلگران ارشد سیستم آنها گفت: "من شما را باور نمی کنم. شما دروغ می گویید."</w:t>
      </w:r>
    </w:p>
    <w:p w14:paraId="6F502E68" w14:textId="77777777" w:rsidR="008A59A7" w:rsidRDefault="008A59A7" w:rsidP="008A59A7">
      <w:pPr>
        <w:spacing w:line="360" w:lineRule="auto"/>
        <w:jc w:val="both"/>
        <w:rPr>
          <w:sz w:val="24"/>
          <w:szCs w:val="28"/>
          <w:rtl/>
        </w:rPr>
      </w:pPr>
      <w:r>
        <w:rPr>
          <w:sz w:val="24"/>
          <w:szCs w:val="28"/>
          <w:rtl/>
        </w:rPr>
        <w:t xml:space="preserve">اتاق ساکت شد. بروس قلم و دفترچه یادداشت خود را برداشت، آنها را در کیف او گذاشت و اعلام کرد، "خوب، این کافی است. ما به اینجا نیامده ایم که مورد اهانت قرار بگیریم. ما بیرون می رویم. ما از اتاق کنفرانس شکایت کردیم و بیرون آوردیم و بیرون ساختمان جمع شدیم. بروس به ساعتش نگاه کرد و گفت که آنها طی 10 دقیقه بعد از ما خواهند بود. بعد از پنج دقیقه، حامی ارشد مشاغل در پارکینگ به ما نزدیک شد، از این رفتار عذرخواهی کرد و ما را به عقب دعوت کرد. بروس موافقت كرد اما از او خواست كه تحلیلگر </w:t>
      </w:r>
      <w:r>
        <w:rPr>
          <w:sz w:val="24"/>
          <w:szCs w:val="28"/>
        </w:rPr>
        <w:t>IT</w:t>
      </w:r>
      <w:r>
        <w:rPr>
          <w:sz w:val="24"/>
          <w:szCs w:val="28"/>
          <w:rtl/>
        </w:rPr>
        <w:t xml:space="preserve"> </w:t>
      </w:r>
      <w:r>
        <w:rPr>
          <w:rFonts w:hint="cs"/>
          <w:sz w:val="24"/>
          <w:szCs w:val="28"/>
          <w:rtl/>
        </w:rPr>
        <w:t>از جلسات بعدی مستثنی شود.</w:t>
      </w:r>
    </w:p>
    <w:p w14:paraId="7211495C" w14:textId="77777777" w:rsidR="008A59A7" w:rsidRDefault="008A59A7" w:rsidP="008A59A7">
      <w:pPr>
        <w:spacing w:line="360" w:lineRule="auto"/>
        <w:jc w:val="both"/>
        <w:rPr>
          <w:sz w:val="24"/>
          <w:szCs w:val="28"/>
          <w:rtl/>
        </w:rPr>
      </w:pPr>
      <w:r>
        <w:rPr>
          <w:sz w:val="24"/>
          <w:szCs w:val="28"/>
          <w:rtl/>
        </w:rPr>
        <w:t>بقیه روز گذشت و هیچ اتفاق استثنایی دیگری رخ نداد. چند هفته بعد، بروس تعهد چند میلیون دلاری از این شرکت را برداشت و توافق نامه ای را برای شرکت امضا کرد. درسی که باید در اینجا بیاموزیم این است که در بعضی از زمانها در چرخه فروش، رقابت شما - چه داخلی و چه بیرونی - باعث اشتباهی خواهد شد که باید روی آن سرمایه گذاری کنید. آیا ما از پیاده روی در خارج از اتاق به عنوان یک روش فروش استفاده می کنیم؟ نه، در واقع، این یک رویکرد بسیار مخاطره آمیز و بی پروا بود. آنها می توانستند به راحتی ما را در پارکینگ رها کنند. با این حال، به دلیل بروس خود را به او، اوضاع را برای آنچه در آن بود، تشخیص داد، بی عدالتی پاسخ خود را اندازه گرفت، و اقدام کرد.</w:t>
      </w:r>
    </w:p>
    <w:p w14:paraId="1C3838BF" w14:textId="77777777" w:rsidR="008A59A7" w:rsidRDefault="008A59A7" w:rsidP="008A59A7">
      <w:pPr>
        <w:spacing w:line="360" w:lineRule="auto"/>
        <w:jc w:val="center"/>
        <w:rPr>
          <w:sz w:val="24"/>
          <w:szCs w:val="28"/>
          <w:rtl/>
        </w:rPr>
      </w:pPr>
      <w:r>
        <w:rPr>
          <w:sz w:val="24"/>
          <w:szCs w:val="28"/>
          <w:rtl/>
        </w:rPr>
        <w:t>****</w:t>
      </w:r>
    </w:p>
    <w:p w14:paraId="33E5C7A3" w14:textId="77777777" w:rsidR="008A59A7" w:rsidRDefault="008A59A7" w:rsidP="008A59A7">
      <w:pPr>
        <w:spacing w:line="360" w:lineRule="auto"/>
        <w:jc w:val="both"/>
        <w:rPr>
          <w:sz w:val="24"/>
          <w:szCs w:val="28"/>
          <w:rtl/>
        </w:rPr>
      </w:pPr>
    </w:p>
    <w:p w14:paraId="1128804D" w14:textId="77777777" w:rsidR="008A59A7" w:rsidRDefault="008A59A7" w:rsidP="008A59A7">
      <w:pPr>
        <w:spacing w:line="360" w:lineRule="auto"/>
        <w:jc w:val="both"/>
        <w:rPr>
          <w:b/>
          <w:bCs/>
          <w:sz w:val="24"/>
          <w:szCs w:val="28"/>
          <w:rtl/>
        </w:rPr>
      </w:pPr>
      <w:r>
        <w:rPr>
          <w:b/>
          <w:bCs/>
          <w:sz w:val="24"/>
          <w:szCs w:val="28"/>
          <w:rtl/>
        </w:rPr>
        <w:t>سؤال عمومی</w:t>
      </w:r>
    </w:p>
    <w:p w14:paraId="59CEB368" w14:textId="77777777" w:rsidR="008A59A7" w:rsidRDefault="008A59A7" w:rsidP="008A59A7">
      <w:pPr>
        <w:spacing w:line="360" w:lineRule="auto"/>
        <w:ind w:firstLine="720"/>
        <w:jc w:val="both"/>
        <w:rPr>
          <w:sz w:val="24"/>
          <w:szCs w:val="28"/>
          <w:rtl/>
        </w:rPr>
      </w:pPr>
      <w:r>
        <w:rPr>
          <w:sz w:val="24"/>
          <w:szCs w:val="28"/>
          <w:rtl/>
        </w:rPr>
        <w:t xml:space="preserve">شاید یکی از ناامیدکننده ترین اشکال اعتراض، بیان عمومی یا سؤالی باشد که ارتباط چندانی با راه حل شما ندارد. بعضی اوقات تعجب می کنید که مردم در طول جلسه شما توجه کرده اند یا نه. غالباً با یک چشم انداز نامشخص ابراز می شود، اعتراض عمومی هیچ گونه تأثیر مستقیمی بر پیشنهاد شما ندارد، اما یک انحراف است زیرا فرد یا تمایلی ندارد و یا قادر به تصمیم گیری نیست. این زمانی است که شما اعتراض عمومی کلاسیک را می شنوید، "محصول شما خیلی گران است." به جای اینکه افسوس بخورید، این اعتراض را به عنوان فرصتی برای تجدید نظر در گزاره ارزش خود انتخاب کنید. شریک فروش شما باید در این زمینه پاسخ دهد: "بنابراین، شما محصول ما را دوست دارید، اما </w:t>
      </w:r>
      <w:r>
        <w:rPr>
          <w:sz w:val="24"/>
          <w:szCs w:val="28"/>
          <w:rtl/>
        </w:rPr>
        <w:lastRenderedPageBreak/>
        <w:t xml:space="preserve">شما در مورد </w:t>
      </w:r>
      <w:r>
        <w:rPr>
          <w:sz w:val="24"/>
          <w:szCs w:val="28"/>
        </w:rPr>
        <w:t>ROI</w:t>
      </w:r>
      <w:r>
        <w:rPr>
          <w:sz w:val="24"/>
          <w:szCs w:val="28"/>
          <w:rtl/>
        </w:rPr>
        <w:t xml:space="preserve"> </w:t>
      </w:r>
      <w:r>
        <w:rPr>
          <w:rFonts w:hint="cs"/>
          <w:sz w:val="24"/>
          <w:szCs w:val="28"/>
          <w:rtl/>
        </w:rPr>
        <w:t>که ما می توانیم به سازمان شما بیاوریم قانع نیستید." برای تعیین اقتصاد واقعی پیشنهاد خود وقت بگذارید.</w:t>
      </w:r>
    </w:p>
    <w:p w14:paraId="69C587C7" w14:textId="77777777" w:rsidR="008A59A7" w:rsidRDefault="008A59A7" w:rsidP="008A59A7">
      <w:pPr>
        <w:spacing w:line="360" w:lineRule="auto"/>
        <w:ind w:firstLine="720"/>
        <w:jc w:val="both"/>
        <w:rPr>
          <w:sz w:val="24"/>
          <w:szCs w:val="28"/>
          <w:rtl/>
        </w:rPr>
      </w:pPr>
      <w:r>
        <w:rPr>
          <w:sz w:val="24"/>
          <w:szCs w:val="28"/>
          <w:rtl/>
        </w:rPr>
        <w:t>دقیقاً همان طور که هر سازمان مهندس فروش دارای 10 فهرست برتر سؤال است، همچنین باید گروه فروش مستقیم نیز دارای فهرست باشد. با استفاده از این، گروه فروش می تواند قادر به پاسخگویی و خنثی کردن هر یک از اعتراضات عمومی، غیر خاص و خاص باشد.</w:t>
      </w:r>
    </w:p>
    <w:p w14:paraId="59F6C5D1" w14:textId="77777777" w:rsidR="008A59A7" w:rsidRDefault="008A59A7" w:rsidP="008A59A7">
      <w:pPr>
        <w:spacing w:line="360" w:lineRule="auto"/>
        <w:jc w:val="both"/>
        <w:rPr>
          <w:sz w:val="24"/>
          <w:szCs w:val="28"/>
          <w:rtl/>
        </w:rPr>
      </w:pPr>
    </w:p>
    <w:p w14:paraId="6B0FCBAC" w14:textId="77777777" w:rsidR="008A59A7" w:rsidRDefault="008A59A7" w:rsidP="008A59A7">
      <w:pPr>
        <w:spacing w:line="360" w:lineRule="auto"/>
        <w:jc w:val="both"/>
        <w:rPr>
          <w:b/>
          <w:bCs/>
          <w:sz w:val="24"/>
          <w:szCs w:val="28"/>
          <w:rtl/>
        </w:rPr>
      </w:pPr>
      <w:r>
        <w:rPr>
          <w:b/>
          <w:bCs/>
          <w:sz w:val="24"/>
          <w:szCs w:val="28"/>
          <w:rtl/>
        </w:rPr>
        <w:t>غیر قانونی</w:t>
      </w:r>
    </w:p>
    <w:p w14:paraId="58058323" w14:textId="77777777" w:rsidR="008A59A7" w:rsidRDefault="008A59A7" w:rsidP="008A59A7">
      <w:pPr>
        <w:spacing w:line="360" w:lineRule="auto"/>
        <w:ind w:firstLine="720"/>
        <w:jc w:val="both"/>
        <w:rPr>
          <w:sz w:val="24"/>
          <w:szCs w:val="28"/>
          <w:rtl/>
        </w:rPr>
      </w:pPr>
      <w:r>
        <w:rPr>
          <w:sz w:val="24"/>
          <w:szCs w:val="28"/>
          <w:rtl/>
        </w:rPr>
        <w:t>به خاطر کامل بودن، اکنون موارد غیر قابل انکاری را برای پوشش دادن شرایط هنگام تماس با فروش می و چیزی که شما حس نمی کنید درست است، می گنجانیم. نمونه های معمولی ممکن است در نیمی از مخاطبان در حال خواندن ایمیل خود و یا دسترسی به دستگاه های تلفن همراه خود باشد، تصمیم گیرنده در 20 دقیقه اول 5 بار از رقبای شما یاد کرده است یا وقتی کسی به سؤالی که از طریق پخش اینترنتی می پرسید پاسخ نمی دهد. بدیهی است که هر یک از این موقعیت ها کمتر از ایده آل است و نباید از آن چشم پوشی کرد. استراتژی اساسی صحبت کردن است، و سپس دادن اوضاع به مشتری (معروف به "نام گذاری شده و ادعا آن" است). فرقی نمی کند که از تیم فروش چه کسی صحبت کند، کسی مجبور است مطالعه موردی زیر نمونه ای از نحوه برخورد با این نوع شرایط را نشان می دهد.</w:t>
      </w:r>
    </w:p>
    <w:p w14:paraId="6684C714" w14:textId="77777777" w:rsidR="008A59A7" w:rsidRDefault="008A59A7" w:rsidP="008A59A7">
      <w:pPr>
        <w:spacing w:line="360" w:lineRule="auto"/>
        <w:jc w:val="both"/>
        <w:rPr>
          <w:sz w:val="24"/>
          <w:szCs w:val="28"/>
          <w:rtl/>
        </w:rPr>
      </w:pPr>
    </w:p>
    <w:p w14:paraId="0ED643A7"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دست زدن به یک چراغ هشدار زرد</w:t>
      </w:r>
    </w:p>
    <w:p w14:paraId="4CEE1B09" w14:textId="77777777" w:rsidR="008A59A7" w:rsidRDefault="008A59A7" w:rsidP="008A59A7">
      <w:pPr>
        <w:spacing w:line="360" w:lineRule="auto"/>
        <w:jc w:val="both"/>
        <w:rPr>
          <w:sz w:val="24"/>
          <w:szCs w:val="28"/>
          <w:rtl/>
        </w:rPr>
      </w:pPr>
      <w:r>
        <w:rPr>
          <w:sz w:val="24"/>
          <w:szCs w:val="28"/>
          <w:rtl/>
        </w:rPr>
        <w:t xml:space="preserve">این نخستین ملاقات ما با معاون جدید رئیس جمهور در عملیات </w:t>
      </w:r>
      <w:r>
        <w:rPr>
          <w:sz w:val="24"/>
          <w:szCs w:val="28"/>
        </w:rPr>
        <w:t>IT</w:t>
      </w:r>
      <w:r>
        <w:rPr>
          <w:sz w:val="24"/>
          <w:szCs w:val="28"/>
          <w:rtl/>
        </w:rPr>
        <w:t xml:space="preserve"> </w:t>
      </w:r>
      <w:r>
        <w:rPr>
          <w:rFonts w:hint="cs"/>
          <w:sz w:val="24"/>
          <w:szCs w:val="28"/>
          <w:rtl/>
        </w:rPr>
        <w:t>بود كه در یكی از بهترین چشم اندازهای ما برای معامله بزرگ چندمحصولی و چندملیتی سه ماهه چهارم انجام می شد. در 15 دقیقه اول مکالمه، وی حداقل 5 بار از سیسکو، یکی از بزرگترین رقبای ما، یاد کرده بود. من مطمئن نبودم که چگونه واکنش نشان خواهم داد زیرا نمی دانستم آیا او این کار را عمداً برای تحریک ما انجام داده است یا فقط سعی در مقایسه ساده ای داشته است. من متوجه شدم که فروشنده به نظر می رسد عصبانی و ناامید است، بنابراین من تصمیم گرفتم که زمان آن رسیده است که به جای اینکه مستقیم با او مقابله کنیم، مقداری مشروط ملایم انجام دهیم، زیرا می دانستم چیزی مهم را که گفته نمی شود از دست داده ایم.</w:t>
      </w:r>
    </w:p>
    <w:p w14:paraId="658FF90A" w14:textId="77777777" w:rsidR="008A59A7" w:rsidRDefault="008A59A7" w:rsidP="008A59A7">
      <w:pPr>
        <w:spacing w:line="360" w:lineRule="auto"/>
        <w:jc w:val="both"/>
        <w:rPr>
          <w:sz w:val="24"/>
          <w:szCs w:val="28"/>
          <w:rtl/>
        </w:rPr>
      </w:pPr>
      <w:r>
        <w:rPr>
          <w:sz w:val="24"/>
          <w:szCs w:val="28"/>
          <w:rtl/>
        </w:rPr>
        <w:lastRenderedPageBreak/>
        <w:t>سلیا، با من درمورد این کمک کن من نمی توانم به این نکته توجه داشته باشم که شما قبلاً چندین بار به سیسکو اشاره کرده اید، که بسیار غیر معمول است. آیا اینجا چیزی را از دست داده ایم؟ به نظرتان چه کار باید بکنیم؟"</w:t>
      </w:r>
    </w:p>
    <w:p w14:paraId="5F51ED7E" w14:textId="77777777" w:rsidR="008A59A7" w:rsidRDefault="008A59A7" w:rsidP="008A59A7">
      <w:pPr>
        <w:spacing w:line="360" w:lineRule="auto"/>
        <w:jc w:val="both"/>
        <w:rPr>
          <w:sz w:val="24"/>
          <w:szCs w:val="28"/>
          <w:rtl/>
        </w:rPr>
      </w:pPr>
      <w:r>
        <w:rPr>
          <w:sz w:val="24"/>
          <w:szCs w:val="28"/>
          <w:rtl/>
        </w:rPr>
        <w:t>سلیا پاسخ داد که او با فن آوری سیسکو بسیار آشنا است و فقط در تلاش است تا مقایسه ای را با چیزی که قبلاً درک کرده بود انجام دهد. ما بلافاصله توانستیم رویکرد خود را در جلسه تطبیق دهیم. هنگامی که انگیزه های او را فهمیدیم، تمرکز خود را برای راحت تر کردن سلیا با پیشنهاد خود انجام دادیم و از یک پایان تهاجمی و درگیری در جلسات اجتناب شد. سه هفته بعد، این قرارداد توسط هیئت مدیره آنها تصویب شد و ما آن را با دو روز رزرو کردیم تا در پایان سال مالی ما هزینه کند.</w:t>
      </w:r>
    </w:p>
    <w:p w14:paraId="6510D416" w14:textId="77777777" w:rsidR="008A59A7" w:rsidRDefault="008A59A7" w:rsidP="008A59A7">
      <w:pPr>
        <w:spacing w:line="360" w:lineRule="auto"/>
        <w:jc w:val="center"/>
        <w:rPr>
          <w:sz w:val="24"/>
          <w:szCs w:val="28"/>
          <w:rtl/>
        </w:rPr>
      </w:pPr>
      <w:r>
        <w:rPr>
          <w:sz w:val="24"/>
          <w:szCs w:val="28"/>
          <w:rtl/>
        </w:rPr>
        <w:t>****</w:t>
      </w:r>
    </w:p>
    <w:p w14:paraId="51A53D9D" w14:textId="77777777" w:rsidR="008A59A7" w:rsidRDefault="008A59A7" w:rsidP="008A59A7">
      <w:pPr>
        <w:spacing w:line="360" w:lineRule="auto"/>
        <w:jc w:val="both"/>
        <w:rPr>
          <w:sz w:val="24"/>
          <w:szCs w:val="28"/>
          <w:rtl/>
        </w:rPr>
      </w:pPr>
    </w:p>
    <w:p w14:paraId="4B397FE9" w14:textId="77777777" w:rsidR="008A59A7" w:rsidRDefault="008A59A7" w:rsidP="008A59A7">
      <w:pPr>
        <w:spacing w:line="360" w:lineRule="auto"/>
        <w:jc w:val="both"/>
        <w:rPr>
          <w:b/>
          <w:bCs/>
          <w:sz w:val="36"/>
          <w:szCs w:val="36"/>
          <w:rtl/>
        </w:rPr>
      </w:pPr>
      <w:r>
        <w:rPr>
          <w:b/>
          <w:bCs/>
          <w:sz w:val="36"/>
          <w:szCs w:val="36"/>
          <w:rtl/>
        </w:rPr>
        <w:t>تکنیک های اساسی مدیریت سوالات</w:t>
      </w:r>
    </w:p>
    <w:p w14:paraId="77ECD93E" w14:textId="77777777" w:rsidR="008A59A7" w:rsidRDefault="008A59A7" w:rsidP="008A59A7">
      <w:pPr>
        <w:spacing w:line="360" w:lineRule="auto"/>
        <w:jc w:val="both"/>
        <w:rPr>
          <w:b/>
          <w:bCs/>
          <w:sz w:val="28"/>
          <w:szCs w:val="28"/>
          <w:rtl/>
        </w:rPr>
      </w:pPr>
      <w:r>
        <w:rPr>
          <w:b/>
          <w:bCs/>
          <w:sz w:val="28"/>
          <w:szCs w:val="28"/>
          <w:rtl/>
        </w:rPr>
        <w:t>تکنیک پایه 1: گوش دهید</w:t>
      </w:r>
    </w:p>
    <w:p w14:paraId="54572A4A" w14:textId="77777777" w:rsidR="008A59A7" w:rsidRDefault="008A59A7" w:rsidP="008A59A7">
      <w:pPr>
        <w:spacing w:line="360" w:lineRule="auto"/>
        <w:ind w:firstLine="720"/>
        <w:jc w:val="both"/>
        <w:rPr>
          <w:sz w:val="24"/>
          <w:szCs w:val="28"/>
          <w:rtl/>
        </w:rPr>
      </w:pPr>
      <w:r>
        <w:rPr>
          <w:sz w:val="24"/>
          <w:szCs w:val="28"/>
          <w:rtl/>
        </w:rPr>
        <w:t>مهم ترین مرحله قبل از پاسخ دادن به یک سؤال، گوش دادن دقیق و مشاهده فردی است که سؤال را می پرسد. یک اشتباه معمولی که توسط مهندس فروش بی تجربه انجام شده است اینست که سوال را تشخیص داده و قبل از اینکه پرسپکتیو حتی این جمله را کامل کند، به جواب پرش کنید. مهندسین فروش جوان می توانند از دانستن پاسخ هیجان زده باشند که فقط در پاسخ آنها فرو رفته باشند تا ظاهر هوشمندانه ای پیدا کنند. این دقیقاً کار اشتباهی است که باید انجام شود.</w:t>
      </w:r>
    </w:p>
    <w:p w14:paraId="2EFE4202" w14:textId="77777777" w:rsidR="008A59A7" w:rsidRDefault="008A59A7" w:rsidP="008A59A7">
      <w:pPr>
        <w:spacing w:line="360" w:lineRule="auto"/>
        <w:ind w:firstLine="720"/>
        <w:jc w:val="both"/>
        <w:rPr>
          <w:sz w:val="24"/>
          <w:szCs w:val="28"/>
          <w:rtl/>
        </w:rPr>
      </w:pPr>
      <w:r>
        <w:rPr>
          <w:sz w:val="24"/>
          <w:szCs w:val="28"/>
          <w:rtl/>
        </w:rPr>
        <w:t>به سخنران نگاه کنید زیرا او این سؤال را می پرسد و توجه می کند. نشان دهید که با انجام عملی مانند گوش دادن، یادداشت برداری یا (مخصوصاً از طریق تلفن) به طور جدی گوش دادن به یک "خوب" را گوش می کنید. صبر کنید تا صحبت شما تمام شود، سپس یک یا دو ثانیه مکث کنید. مزایا به شرح زیر است:</w:t>
      </w:r>
    </w:p>
    <w:p w14:paraId="6B371A7E" w14:textId="77777777" w:rsidR="008A59A7" w:rsidRDefault="008A59A7" w:rsidP="008A59A7">
      <w:pPr>
        <w:spacing w:line="360" w:lineRule="auto"/>
        <w:ind w:firstLine="720"/>
        <w:jc w:val="both"/>
        <w:rPr>
          <w:sz w:val="24"/>
          <w:szCs w:val="28"/>
          <w:rtl/>
        </w:rPr>
      </w:pPr>
      <w:r>
        <w:rPr>
          <w:sz w:val="24"/>
          <w:szCs w:val="28"/>
          <w:rtl/>
        </w:rPr>
        <w:t>• این نشان می دهد که شما جدی هستید.</w:t>
      </w:r>
    </w:p>
    <w:p w14:paraId="3C0056D3" w14:textId="77777777" w:rsidR="008A59A7" w:rsidRDefault="008A59A7" w:rsidP="008A59A7">
      <w:pPr>
        <w:spacing w:line="360" w:lineRule="auto"/>
        <w:ind w:firstLine="720"/>
        <w:jc w:val="both"/>
        <w:rPr>
          <w:sz w:val="24"/>
          <w:szCs w:val="28"/>
          <w:rtl/>
        </w:rPr>
      </w:pPr>
      <w:r>
        <w:rPr>
          <w:sz w:val="24"/>
          <w:szCs w:val="28"/>
          <w:rtl/>
        </w:rPr>
        <w:t>• ممکن است شخص دیگری (از چشم انداز مورد نظر) از بین مخاطبین این سؤال را برای شما ایجاد کند.</w:t>
      </w:r>
    </w:p>
    <w:p w14:paraId="740FAAA6" w14:textId="77777777" w:rsidR="008A59A7" w:rsidRDefault="008A59A7" w:rsidP="008A59A7">
      <w:pPr>
        <w:spacing w:line="360" w:lineRule="auto"/>
        <w:ind w:firstLine="720"/>
        <w:jc w:val="both"/>
        <w:rPr>
          <w:sz w:val="24"/>
          <w:szCs w:val="28"/>
          <w:rtl/>
        </w:rPr>
      </w:pPr>
      <w:r>
        <w:rPr>
          <w:sz w:val="24"/>
          <w:szCs w:val="28"/>
          <w:rtl/>
        </w:rPr>
        <w:lastRenderedPageBreak/>
        <w:t>• اگر این سوال خارج از حوزه تخصص شما باشد، یکی دیگر از اعضای تیم فروش فرصتی برای پاسخگویی به آن دارد.</w:t>
      </w:r>
    </w:p>
    <w:p w14:paraId="1812A5E2" w14:textId="77777777" w:rsidR="008A59A7" w:rsidRDefault="008A59A7" w:rsidP="008A59A7">
      <w:pPr>
        <w:spacing w:line="360" w:lineRule="auto"/>
        <w:jc w:val="both"/>
        <w:rPr>
          <w:sz w:val="24"/>
          <w:szCs w:val="28"/>
          <w:rtl/>
        </w:rPr>
      </w:pPr>
    </w:p>
    <w:p w14:paraId="1E728115" w14:textId="77777777" w:rsidR="008A59A7" w:rsidRDefault="008A59A7" w:rsidP="008A59A7">
      <w:pPr>
        <w:spacing w:line="360" w:lineRule="auto"/>
        <w:jc w:val="both"/>
        <w:rPr>
          <w:b/>
          <w:bCs/>
          <w:sz w:val="24"/>
          <w:szCs w:val="28"/>
          <w:rtl/>
        </w:rPr>
      </w:pPr>
      <w:r>
        <w:rPr>
          <w:b/>
          <w:bCs/>
          <w:sz w:val="24"/>
          <w:szCs w:val="28"/>
          <w:rtl/>
        </w:rPr>
        <w:t>تکنیک پایه 2: مختصات</w:t>
      </w:r>
    </w:p>
    <w:p w14:paraId="29CEBC07" w14:textId="77777777" w:rsidR="008A59A7" w:rsidRDefault="008A59A7" w:rsidP="008A59A7">
      <w:pPr>
        <w:spacing w:line="360" w:lineRule="auto"/>
        <w:ind w:firstLine="720"/>
        <w:jc w:val="both"/>
        <w:rPr>
          <w:sz w:val="24"/>
          <w:szCs w:val="28"/>
          <w:rtl/>
        </w:rPr>
      </w:pPr>
      <w:r>
        <w:rPr>
          <w:sz w:val="24"/>
          <w:szCs w:val="28"/>
          <w:rtl/>
        </w:rPr>
        <w:t>اگر چندین عضو تیم فروش خود در آنجا حضور دارند، مطمئن باشید تیم شما می داند چه کسی مسئول پاسخگویی به سوالات خاص است. فروشندگان معمولاً به این امر مهارت دارند، اما اگر شرکا، مهندسین یا کارمندان شرکت را همراه خود آورده اید، یا اگر قبلاً با یک فروشنده خاص کار نکرده اید، باید چند دقیقه قبل از جلسه برای بحث در مورد مسئولیت ها اقدام کنید.</w:t>
      </w:r>
    </w:p>
    <w:p w14:paraId="7B101143" w14:textId="77777777" w:rsidR="008A59A7" w:rsidRDefault="008A59A7" w:rsidP="008A59A7">
      <w:pPr>
        <w:spacing w:line="360" w:lineRule="auto"/>
        <w:ind w:firstLine="720"/>
        <w:jc w:val="both"/>
        <w:rPr>
          <w:sz w:val="24"/>
          <w:szCs w:val="28"/>
          <w:rtl/>
        </w:rPr>
      </w:pPr>
      <w:r>
        <w:rPr>
          <w:sz w:val="24"/>
          <w:szCs w:val="28"/>
          <w:rtl/>
        </w:rPr>
        <w:t xml:space="preserve">معمولاً، قوانین ساده ای ایجاد می شود، مانند، هر کس بحث را انجام دهد، اگر ممکن باشد به این سؤال پاسخ خواهد داد. در غیر این صورت، او به سایر اعضای تیم نگاه خواهد کرد. یکی دیگر از عادت های معمول برای اجتناب از این کار، پاسخ "شمع" است، جایی که یکی از اعضای تیم فروش شما پس از پرداختن به سؤال، "اجازه بدهید یک چیز دیگر را اضافه کنم" اضافه می کند. در صورتی که بحث به طور کامل از طریق تلفن و یا از طریق پخش وب صورت می گیرد، اطمینان حاصل کنید که یک صندوق عقب </w:t>
      </w:r>
      <w:r>
        <w:rPr>
          <w:sz w:val="24"/>
          <w:szCs w:val="28"/>
        </w:rPr>
        <w:t>IM</w:t>
      </w:r>
      <w:r>
        <w:rPr>
          <w:sz w:val="24"/>
          <w:szCs w:val="28"/>
          <w:rtl/>
        </w:rPr>
        <w:t xml:space="preserve"> </w:t>
      </w:r>
      <w:r>
        <w:rPr>
          <w:rFonts w:hint="cs"/>
          <w:sz w:val="24"/>
          <w:szCs w:val="28"/>
          <w:rtl/>
        </w:rPr>
        <w:t>برای هماهنگی پاسخ ها و تغییر استراتژی در پرواز تنظیم کرده اید.</w:t>
      </w:r>
    </w:p>
    <w:p w14:paraId="32732470" w14:textId="77777777" w:rsidR="008A59A7" w:rsidRDefault="008A59A7" w:rsidP="008A59A7">
      <w:pPr>
        <w:spacing w:line="360" w:lineRule="auto"/>
        <w:jc w:val="both"/>
        <w:rPr>
          <w:sz w:val="24"/>
          <w:szCs w:val="28"/>
          <w:rtl/>
        </w:rPr>
      </w:pPr>
    </w:p>
    <w:p w14:paraId="0649A226" w14:textId="77777777" w:rsidR="008A59A7" w:rsidRDefault="008A59A7" w:rsidP="008A59A7">
      <w:pPr>
        <w:spacing w:line="360" w:lineRule="auto"/>
        <w:jc w:val="both"/>
        <w:rPr>
          <w:b/>
          <w:bCs/>
          <w:sz w:val="24"/>
          <w:szCs w:val="28"/>
          <w:rtl/>
        </w:rPr>
      </w:pPr>
      <w:r>
        <w:rPr>
          <w:b/>
          <w:bCs/>
          <w:sz w:val="24"/>
          <w:szCs w:val="28"/>
          <w:rtl/>
        </w:rPr>
        <w:t>تکنیک پایه 3: شفاف سازی</w:t>
      </w:r>
    </w:p>
    <w:p w14:paraId="51DE4DE4" w14:textId="77777777" w:rsidR="008A59A7" w:rsidRDefault="008A59A7" w:rsidP="008A59A7">
      <w:pPr>
        <w:spacing w:line="360" w:lineRule="auto"/>
        <w:ind w:firstLine="720"/>
        <w:jc w:val="both"/>
        <w:rPr>
          <w:sz w:val="24"/>
          <w:szCs w:val="28"/>
          <w:rtl/>
        </w:rPr>
      </w:pPr>
      <w:r>
        <w:rPr>
          <w:sz w:val="24"/>
          <w:szCs w:val="28"/>
          <w:rtl/>
        </w:rPr>
        <w:t>اگر دقیقاً مطمئن نیستید که این سؤال چیست یا چه چشم اندازی مسئول آن است، توضیح دهید. این می تواند به صورت درخواست اطلاعات اضافی یا توضیحی دقیق تر باشد. اعتراض خارج از دیوار اغلب با طرح این سؤال كه "مثالی از اینكه امروز چگونه می تواند بر كسب و كار شما تأثیر بگذارد" یا معادل مناسبی برای من قرار داده شود، رد شود. در صورت امکان، موارد خاص را هدف بگیرید زیرا این مسئله بسیاری از سؤالات فنی فرضی را حذف می کند که به نظر می رسد نقاط ضعف در راه حل شما را نشان می دهد.</w:t>
      </w:r>
    </w:p>
    <w:p w14:paraId="585F059C" w14:textId="77777777" w:rsidR="008A59A7" w:rsidRDefault="008A59A7" w:rsidP="008A59A7">
      <w:pPr>
        <w:spacing w:line="360" w:lineRule="auto"/>
        <w:jc w:val="both"/>
        <w:rPr>
          <w:sz w:val="24"/>
          <w:szCs w:val="28"/>
          <w:rtl/>
        </w:rPr>
      </w:pPr>
    </w:p>
    <w:p w14:paraId="50670D15" w14:textId="77777777" w:rsidR="008A59A7" w:rsidRDefault="008A59A7" w:rsidP="008A59A7">
      <w:pPr>
        <w:spacing w:line="360" w:lineRule="auto"/>
        <w:jc w:val="both"/>
        <w:rPr>
          <w:b/>
          <w:bCs/>
          <w:i/>
          <w:iCs/>
          <w:sz w:val="32"/>
          <w:szCs w:val="32"/>
          <w:u w:val="single"/>
          <w:rtl/>
        </w:rPr>
      </w:pPr>
      <w:r>
        <w:rPr>
          <w:b/>
          <w:bCs/>
          <w:i/>
          <w:iCs/>
          <w:sz w:val="32"/>
          <w:szCs w:val="32"/>
          <w:u w:val="single"/>
          <w:rtl/>
        </w:rPr>
        <w:t>نکته: سوال را خاص تر کنید</w:t>
      </w:r>
    </w:p>
    <w:p w14:paraId="1C6DCF8C" w14:textId="77777777" w:rsidR="008A59A7" w:rsidRDefault="008A59A7" w:rsidP="008A59A7">
      <w:pPr>
        <w:spacing w:line="360" w:lineRule="auto"/>
        <w:jc w:val="both"/>
        <w:rPr>
          <w:b/>
          <w:bCs/>
          <w:i/>
          <w:iCs/>
          <w:sz w:val="24"/>
          <w:szCs w:val="28"/>
          <w:rtl/>
        </w:rPr>
      </w:pPr>
      <w:r>
        <w:rPr>
          <w:b/>
          <w:bCs/>
          <w:i/>
          <w:iCs/>
          <w:sz w:val="24"/>
          <w:szCs w:val="28"/>
          <w:rtl/>
        </w:rPr>
        <w:lastRenderedPageBreak/>
        <w:t>اگرچه به مهندسین فروش آموزش داده می شود تا سؤال هایی با پایان باز بپرسند، اما همیشه نمی خواهند این کار را انجام دهند. به عنوان نمونه، ممکن است از یک فروشنده نرم افزار سؤال شود، "کدام نسخه از کدام سیستم عامل را پشتیبانی می کنید؟" این سوال، به خصوص اگر توسط یک سیمور سؤال شود یا به عنوان یک سؤال رقابتی مطرح شود، می تواند بسیار خطرناک باشد. کاملاً قابل قبول است که به دنبال شفاف سازی و پاسخ دادن به آن باشید، "این یک فهرست طولانی است؛ چه چیزی را در شرکت خود نصب کرده اید و برنامه های آینده شما چیست؟ "</w:t>
      </w:r>
    </w:p>
    <w:p w14:paraId="3BBFFD6F" w14:textId="77777777" w:rsidR="008A59A7" w:rsidRDefault="008A59A7" w:rsidP="008A59A7">
      <w:pPr>
        <w:spacing w:line="360" w:lineRule="auto"/>
        <w:ind w:firstLine="720"/>
        <w:jc w:val="both"/>
        <w:rPr>
          <w:sz w:val="24"/>
          <w:szCs w:val="28"/>
          <w:rtl/>
        </w:rPr>
      </w:pPr>
    </w:p>
    <w:p w14:paraId="4F6A616B" w14:textId="77777777" w:rsidR="008A59A7" w:rsidRDefault="008A59A7" w:rsidP="008A59A7">
      <w:pPr>
        <w:spacing w:line="360" w:lineRule="auto"/>
        <w:ind w:firstLine="720"/>
        <w:jc w:val="both"/>
        <w:rPr>
          <w:sz w:val="24"/>
          <w:szCs w:val="28"/>
          <w:rtl/>
        </w:rPr>
      </w:pPr>
      <w:r>
        <w:rPr>
          <w:sz w:val="24"/>
          <w:szCs w:val="28"/>
          <w:rtl/>
        </w:rPr>
        <w:t>اگر این مسئله را نفهمیدید یا احساس کردید که دلیل اصلی اعتراض را از دست داده اید، به آن سؤال پاسخ ندهید. شفاف سازی و استراحت کنید تا سؤال ساده شود یا به بخش های قابل کنترل تقسیم شود.</w:t>
      </w:r>
    </w:p>
    <w:p w14:paraId="3F281465" w14:textId="77777777" w:rsidR="008A59A7" w:rsidRDefault="008A59A7" w:rsidP="008A59A7">
      <w:pPr>
        <w:spacing w:line="360" w:lineRule="auto"/>
        <w:jc w:val="both"/>
        <w:rPr>
          <w:sz w:val="24"/>
          <w:szCs w:val="28"/>
          <w:rtl/>
        </w:rPr>
      </w:pPr>
    </w:p>
    <w:p w14:paraId="7FA34E50" w14:textId="77777777" w:rsidR="008A59A7" w:rsidRDefault="008A59A7" w:rsidP="008A59A7">
      <w:pPr>
        <w:spacing w:line="360" w:lineRule="auto"/>
        <w:jc w:val="both"/>
        <w:rPr>
          <w:b/>
          <w:bCs/>
          <w:sz w:val="24"/>
          <w:szCs w:val="28"/>
          <w:rtl/>
        </w:rPr>
      </w:pPr>
      <w:r>
        <w:rPr>
          <w:b/>
          <w:bCs/>
          <w:sz w:val="24"/>
          <w:szCs w:val="28"/>
          <w:rtl/>
        </w:rPr>
        <w:t>تکنیک پایه 4: استراحت</w:t>
      </w:r>
    </w:p>
    <w:p w14:paraId="37005B48" w14:textId="77777777" w:rsidR="008A59A7" w:rsidRDefault="008A59A7" w:rsidP="008A59A7">
      <w:pPr>
        <w:spacing w:line="360" w:lineRule="auto"/>
        <w:ind w:firstLine="720"/>
        <w:jc w:val="both"/>
        <w:rPr>
          <w:sz w:val="24"/>
          <w:szCs w:val="28"/>
          <w:rtl/>
        </w:rPr>
      </w:pPr>
      <w:r>
        <w:rPr>
          <w:sz w:val="24"/>
          <w:szCs w:val="28"/>
          <w:rtl/>
        </w:rPr>
        <w:t>بسیاری از مجریان حرفه ای به شما می گویند که همیشه اعتراض یا سؤال را دوباره مطرح کنید. توصیه های ما ماهیت بیشتری دارند و ماهیت بیشتری دارند. اگر با مخاطبان زیادی سر و کار دارید و میکروفون ها درگیر هستند، مطمئناً آن را مجدداً تکرار کنید. با وجود مخاطب کمتری، ممکن است همیشه لازم نباشد و در بعضی مواقع می تواند بسیار آزار دهنده باشد. به یاد داشته باشید که هنر یک جلسه پرسش و پاسخ این است که تکنیک خود را طبیعی جلوه دهد.</w:t>
      </w:r>
    </w:p>
    <w:p w14:paraId="23BABBB0" w14:textId="77777777" w:rsidR="008A59A7" w:rsidRDefault="008A59A7" w:rsidP="008A59A7">
      <w:pPr>
        <w:spacing w:line="360" w:lineRule="auto"/>
        <w:ind w:firstLine="720"/>
        <w:jc w:val="both"/>
        <w:rPr>
          <w:sz w:val="24"/>
          <w:szCs w:val="28"/>
          <w:rtl/>
        </w:rPr>
      </w:pPr>
      <w:r>
        <w:rPr>
          <w:sz w:val="24"/>
          <w:szCs w:val="28"/>
          <w:rtl/>
        </w:rPr>
        <w:t>اگر کسی یک مسئله مهم را مطرح کند، به هر حال اعتراض را مجدداً مطرح می کند. (بخاطر داشته باشید که یک پاسخ پیشنهادی از "سؤال اعتراض" شما ممکن است به شما کمک کند که به شکلی مهربان تر و ملایم تر به استراحت بپردازید). دفاتر در سنگاپور و سیدنی، "یا" نه، ما نیازی به پریز برق 220 ولت نداریم ").</w:t>
      </w:r>
    </w:p>
    <w:p w14:paraId="4DBF234E" w14:textId="77777777" w:rsidR="008A59A7" w:rsidRDefault="008A59A7" w:rsidP="008A59A7">
      <w:pPr>
        <w:spacing w:line="360" w:lineRule="auto"/>
        <w:jc w:val="both"/>
        <w:rPr>
          <w:sz w:val="24"/>
          <w:szCs w:val="28"/>
          <w:rtl/>
        </w:rPr>
      </w:pPr>
    </w:p>
    <w:p w14:paraId="38BA5568" w14:textId="77777777" w:rsidR="008A59A7" w:rsidRDefault="008A59A7" w:rsidP="008A59A7">
      <w:pPr>
        <w:spacing w:line="360" w:lineRule="auto"/>
        <w:jc w:val="both"/>
        <w:rPr>
          <w:b/>
          <w:bCs/>
          <w:sz w:val="24"/>
          <w:szCs w:val="28"/>
          <w:rtl/>
        </w:rPr>
      </w:pPr>
      <w:r>
        <w:rPr>
          <w:b/>
          <w:bCs/>
          <w:sz w:val="24"/>
          <w:szCs w:val="28"/>
          <w:rtl/>
        </w:rPr>
        <w:t>تکنیک پایه 5: پاسخ</w:t>
      </w:r>
    </w:p>
    <w:p w14:paraId="5F6B4A1A" w14:textId="77777777" w:rsidR="008A59A7" w:rsidRDefault="008A59A7" w:rsidP="008A59A7">
      <w:pPr>
        <w:spacing w:line="360" w:lineRule="auto"/>
        <w:ind w:firstLine="720"/>
        <w:jc w:val="both"/>
        <w:rPr>
          <w:sz w:val="24"/>
          <w:szCs w:val="28"/>
          <w:rtl/>
        </w:rPr>
      </w:pPr>
      <w:r>
        <w:rPr>
          <w:sz w:val="24"/>
          <w:szCs w:val="28"/>
          <w:rtl/>
        </w:rPr>
        <w:t>پاسخ شما باید کوتاه، ساده و نکته ای باشد. یک پاسخ بلند و پرتحرک طولانی، بدون شک برخی از مخاطبان را از دست می دهد و منجر به سردرگمی می شود. این نکات را در نظر بگیرید:</w:t>
      </w:r>
    </w:p>
    <w:p w14:paraId="3206A0B0" w14:textId="77777777" w:rsidR="008A59A7" w:rsidRDefault="008A59A7" w:rsidP="008A59A7">
      <w:pPr>
        <w:spacing w:line="360" w:lineRule="auto"/>
        <w:ind w:firstLine="720"/>
        <w:jc w:val="both"/>
        <w:rPr>
          <w:sz w:val="24"/>
          <w:szCs w:val="28"/>
          <w:rtl/>
        </w:rPr>
      </w:pPr>
      <w:r>
        <w:rPr>
          <w:sz w:val="24"/>
          <w:szCs w:val="28"/>
          <w:rtl/>
        </w:rPr>
        <w:lastRenderedPageBreak/>
        <w:t>• در صورت امکان، اگر می دانید پاسخ شما پیچیده است، با بله یا خیر شروع کنید، به سؤال پاسخ دهید و سپس پاسخ خود را خلاصه کنید.</w:t>
      </w:r>
    </w:p>
    <w:p w14:paraId="434F403A" w14:textId="77777777" w:rsidR="008A59A7" w:rsidRDefault="008A59A7" w:rsidP="008A59A7">
      <w:pPr>
        <w:spacing w:line="360" w:lineRule="auto"/>
        <w:ind w:firstLine="720"/>
        <w:jc w:val="both"/>
        <w:rPr>
          <w:sz w:val="24"/>
          <w:szCs w:val="28"/>
          <w:rtl/>
        </w:rPr>
      </w:pPr>
      <w:r>
        <w:rPr>
          <w:sz w:val="24"/>
          <w:szCs w:val="28"/>
          <w:rtl/>
        </w:rPr>
        <w:t>• برای تقویت یک نکته به خصوص مهم، سعی کنید آن را برای مخاطب درونی کنید. استفاده از یک نوع خلاصه "آنچه واقعاً برای شما معنی دارد ..." می تواند بسیار مؤثر باشد؛ با این حال، شما باید با این تکنیک محتاط باشید: اگر به طور نامناسب اعمال شود، می توانید به عنوان حمایت کننده کنار بیایید. در صورت استفاده صحیح، این یک راه عالی برای هدایت مکالمه به سمت منافع تجاری است که راه حل شما ارائه می دهد.</w:t>
      </w:r>
    </w:p>
    <w:p w14:paraId="525FC510" w14:textId="77777777" w:rsidR="008A59A7" w:rsidRDefault="008A59A7" w:rsidP="008A59A7">
      <w:pPr>
        <w:spacing w:line="360" w:lineRule="auto"/>
        <w:ind w:firstLine="720"/>
        <w:jc w:val="both"/>
        <w:rPr>
          <w:sz w:val="24"/>
          <w:szCs w:val="28"/>
          <w:rtl/>
        </w:rPr>
      </w:pPr>
      <w:r>
        <w:rPr>
          <w:sz w:val="24"/>
          <w:szCs w:val="28"/>
          <w:rtl/>
        </w:rPr>
        <w:t>• "من نمی دانم" پاسخ قابل قبولی است، اگرچه شما باید در استفاده از آن متكی باشید زیرا هرگز نمی دانید چه زمانی با مخاطب به حد خود می رسید. همیشه باید با پاسخ دنبال شود، "اما من مطمئناً برای شما می فهمم."</w:t>
      </w:r>
    </w:p>
    <w:p w14:paraId="3F17E867" w14:textId="77777777" w:rsidR="008A59A7" w:rsidRDefault="008A59A7" w:rsidP="008A59A7">
      <w:pPr>
        <w:spacing w:line="360" w:lineRule="auto"/>
        <w:ind w:firstLine="720"/>
        <w:jc w:val="both"/>
        <w:rPr>
          <w:sz w:val="24"/>
          <w:szCs w:val="28"/>
          <w:rtl/>
        </w:rPr>
      </w:pPr>
      <w:r>
        <w:rPr>
          <w:sz w:val="24"/>
          <w:szCs w:val="28"/>
          <w:rtl/>
        </w:rPr>
        <w:t>• یک تصویر ارزش هزار کلمه را دارد. گاهی اوقات یک طرح ساده می تواند از یک مونولوگ پنج دقیقه ای جلوگیری کند. با گرفتن عکس از تلفن همراه یا رایانه لوحی خود، به شخصی که این سؤال را مطرح کرده است، پیشنهاد دهید.</w:t>
      </w:r>
    </w:p>
    <w:p w14:paraId="133B9F59" w14:textId="77777777" w:rsidR="008A59A7" w:rsidRDefault="008A59A7" w:rsidP="008A59A7">
      <w:pPr>
        <w:spacing w:line="360" w:lineRule="auto"/>
        <w:ind w:firstLine="720"/>
        <w:jc w:val="both"/>
        <w:rPr>
          <w:sz w:val="24"/>
          <w:szCs w:val="28"/>
          <w:rtl/>
        </w:rPr>
      </w:pPr>
      <w:r>
        <w:rPr>
          <w:sz w:val="24"/>
          <w:szCs w:val="28"/>
          <w:rtl/>
        </w:rPr>
        <w:t>• اطمینان حاصل کنید که جواب شما فهمیده شده است. برای سؤالات مهم یا پرسنل آینده نگر مهم، با "آیا این واضح است؟" یا "آیا من به سؤال شما پاسخ دادم؟"</w:t>
      </w:r>
    </w:p>
    <w:p w14:paraId="715CCA55" w14:textId="77777777" w:rsidR="008A59A7" w:rsidRDefault="008A59A7" w:rsidP="008A59A7">
      <w:pPr>
        <w:spacing w:line="360" w:lineRule="auto"/>
        <w:jc w:val="both"/>
        <w:rPr>
          <w:sz w:val="24"/>
          <w:szCs w:val="28"/>
          <w:rtl/>
        </w:rPr>
      </w:pPr>
    </w:p>
    <w:p w14:paraId="0FCB1724" w14:textId="77777777" w:rsidR="008A59A7" w:rsidRDefault="008A59A7" w:rsidP="008A59A7">
      <w:pPr>
        <w:spacing w:line="360" w:lineRule="auto"/>
        <w:jc w:val="both"/>
        <w:rPr>
          <w:b/>
          <w:bCs/>
          <w:sz w:val="32"/>
          <w:szCs w:val="32"/>
          <w:rtl/>
        </w:rPr>
      </w:pPr>
      <w:r>
        <w:rPr>
          <w:b/>
          <w:bCs/>
          <w:sz w:val="32"/>
          <w:szCs w:val="32"/>
          <w:rtl/>
        </w:rPr>
        <w:t>همکاری با مشاوران</w:t>
      </w:r>
    </w:p>
    <w:p w14:paraId="7D438815" w14:textId="77777777" w:rsidR="008A59A7" w:rsidRDefault="008A59A7" w:rsidP="008A59A7">
      <w:pPr>
        <w:spacing w:line="360" w:lineRule="auto"/>
        <w:ind w:firstLine="720"/>
        <w:jc w:val="both"/>
        <w:rPr>
          <w:sz w:val="24"/>
          <w:szCs w:val="28"/>
          <w:rtl/>
        </w:rPr>
      </w:pPr>
      <w:r>
        <w:rPr>
          <w:sz w:val="24"/>
          <w:szCs w:val="28"/>
          <w:rtl/>
        </w:rPr>
        <w:t>مشاوران شخص ثالث هنگام رسیدگی به سؤالات می توانند کمک یا مانع باشند. آنها بندرت موضع خنثی می گیرند. برخی از آنها با طرح اعتراضات پیچیده متعدد، نیاز به نمایش هوش و ارزش خود را در مقابل مشتری خود دارند. مشاوره خصوصی یک نفره یا کوچک اغلب برای انجام وظیفه بعدی خود زحمت کشیده و اگر بتوانید در این فرآیند کمک کنید، حتی بیشتر از شما قدردانی می کنند. توصیه می کنیم چند دقیقه قبل از جلسه وقت بگذارید تا مشاور خود را مختصر کنید یا حتی یک پیش پرده برگزار کنید. در این روش مشاور از قبل در یک محیط کنترل شده آموزش می یابد. به طور انتخابی به مزیت های تجاری و رقابتی برای آنها اشاره می کند. غالباً، شما همین نکات را می شنوید که توسط مشاور در طول جلسه تکرار شده است. این رویکرد ممکن است بسیار شفاف به نظر برسد، اما بسیار موفق بوده است.</w:t>
      </w:r>
    </w:p>
    <w:p w14:paraId="22C87CD3" w14:textId="77777777" w:rsidR="008A59A7" w:rsidRDefault="008A59A7" w:rsidP="008A59A7">
      <w:pPr>
        <w:spacing w:line="360" w:lineRule="auto"/>
        <w:jc w:val="both"/>
        <w:rPr>
          <w:sz w:val="24"/>
          <w:szCs w:val="28"/>
          <w:rtl/>
        </w:rPr>
      </w:pPr>
    </w:p>
    <w:p w14:paraId="00697369" w14:textId="77777777" w:rsidR="008A59A7" w:rsidRDefault="008A59A7" w:rsidP="008A59A7">
      <w:pPr>
        <w:spacing w:line="360" w:lineRule="auto"/>
        <w:jc w:val="both"/>
        <w:rPr>
          <w:b/>
          <w:bCs/>
          <w:sz w:val="32"/>
          <w:szCs w:val="32"/>
          <w:rtl/>
        </w:rPr>
      </w:pPr>
      <w:r>
        <w:rPr>
          <w:b/>
          <w:bCs/>
          <w:sz w:val="32"/>
          <w:szCs w:val="32"/>
          <w:rtl/>
        </w:rPr>
        <w:t>پیگیری منجر به پایان</w:t>
      </w:r>
    </w:p>
    <w:p w14:paraId="687D44EE" w14:textId="77777777" w:rsidR="008A59A7" w:rsidRDefault="008A59A7" w:rsidP="008A59A7">
      <w:pPr>
        <w:spacing w:line="360" w:lineRule="auto"/>
        <w:ind w:firstLine="720"/>
        <w:jc w:val="both"/>
        <w:rPr>
          <w:sz w:val="24"/>
          <w:szCs w:val="28"/>
          <w:rtl/>
        </w:rPr>
      </w:pPr>
      <w:r>
        <w:rPr>
          <w:sz w:val="24"/>
          <w:szCs w:val="28"/>
          <w:rtl/>
        </w:rPr>
        <w:t>صرف نظر از نتیجه این جلسه، تمام موارد مربوط به اقدامات باز، سؤالات و قول های "من این را می فهمم" پیگیری کنید. این کار را بصورت کتبی، معمولاً از طریق پست الکترونیکی انجام دهید. دنباله حسابرسی را حفظ کنید تا نشان دهد که به این سؤال پاسخ داده شده است، به طوری که در مرحله بعدی چرخه فروش نمی تواند دوباره زنده شود. ما همچنین توصیه می کنیم در صورت هدایت پیگیری های خاص در یک فرد، حداقل یک نفر دیگر (بالقوه مربی داخلی خود) را در تمام مکاتبات کپی کنید. به این ترتیب هیچ چیز "در نامه از بین نمی رود".</w:t>
      </w:r>
    </w:p>
    <w:p w14:paraId="28CA4ABC" w14:textId="77777777" w:rsidR="008A59A7" w:rsidRDefault="008A59A7" w:rsidP="008A59A7">
      <w:pPr>
        <w:spacing w:line="360" w:lineRule="auto"/>
        <w:jc w:val="both"/>
        <w:rPr>
          <w:sz w:val="24"/>
          <w:szCs w:val="28"/>
          <w:rtl/>
        </w:rPr>
      </w:pPr>
    </w:p>
    <w:p w14:paraId="73A1E237" w14:textId="77777777" w:rsidR="008A59A7" w:rsidRDefault="008A59A7" w:rsidP="008A59A7">
      <w:pPr>
        <w:spacing w:line="360" w:lineRule="auto"/>
        <w:jc w:val="both"/>
        <w:rPr>
          <w:b/>
          <w:bCs/>
          <w:sz w:val="32"/>
          <w:szCs w:val="32"/>
          <w:rtl/>
        </w:rPr>
      </w:pPr>
      <w:r>
        <w:rPr>
          <w:b/>
          <w:bCs/>
          <w:sz w:val="32"/>
          <w:szCs w:val="32"/>
          <w:rtl/>
        </w:rPr>
        <w:t>خلاصه</w:t>
      </w:r>
    </w:p>
    <w:p w14:paraId="2470429B" w14:textId="77777777" w:rsidR="008A59A7" w:rsidRDefault="008A59A7" w:rsidP="008A59A7">
      <w:pPr>
        <w:spacing w:line="360" w:lineRule="auto"/>
        <w:ind w:firstLine="720"/>
        <w:jc w:val="both"/>
        <w:rPr>
          <w:sz w:val="24"/>
          <w:szCs w:val="28"/>
          <w:rtl/>
        </w:rPr>
      </w:pPr>
      <w:r>
        <w:rPr>
          <w:sz w:val="24"/>
          <w:szCs w:val="28"/>
          <w:rtl/>
        </w:rPr>
        <w:t>با دقت گوش کنید و رعایت کنید. یكی از مدیران سابق ما یك بار خاطرنشان كرد: "شما دو گوش و یك دهان دارید - دو برابر صحبت كنید." حرفه ای و زیبایی خود را بدون توجه به شرایط موجود حفظ کنید: در بیشتر شرایط مشتری فقط به دلیل نیاز به پاسخ، سؤالاتی را مطرح می کنند. هر سؤال را طبقه بندی کنید و مطمئن شوید که آن را درک کرده اید. تمام موضوعات برجسته را پیگیری کنید و اطمینان حاصل کنید که هیچ یک از اعتراضات مطرح شده برای گمراه کردن شما در مراحل پایانی این فرصت باقی نمانده است.</w:t>
      </w:r>
    </w:p>
    <w:p w14:paraId="01B7FA12" w14:textId="77777777" w:rsidR="008A59A7" w:rsidRDefault="008A59A7" w:rsidP="008A59A7">
      <w:pPr>
        <w:spacing w:line="360" w:lineRule="auto"/>
        <w:jc w:val="both"/>
        <w:rPr>
          <w:sz w:val="24"/>
          <w:szCs w:val="28"/>
          <w:rtl/>
        </w:rPr>
      </w:pPr>
    </w:p>
    <w:p w14:paraId="0A013C24" w14:textId="77777777" w:rsidR="008A59A7" w:rsidRDefault="008A59A7" w:rsidP="008A59A7">
      <w:pPr>
        <w:spacing w:line="360" w:lineRule="auto"/>
        <w:jc w:val="both"/>
        <w:rPr>
          <w:b/>
          <w:bCs/>
          <w:i/>
          <w:iCs/>
          <w:sz w:val="32"/>
          <w:szCs w:val="32"/>
          <w:u w:val="single"/>
          <w:rtl/>
        </w:rPr>
      </w:pPr>
      <w:r>
        <w:rPr>
          <w:b/>
          <w:bCs/>
          <w:i/>
          <w:iCs/>
          <w:sz w:val="32"/>
          <w:szCs w:val="32"/>
          <w:u w:val="single"/>
          <w:rtl/>
        </w:rPr>
        <w:t>یک نکته نهایی: صبور باشید</w:t>
      </w:r>
    </w:p>
    <w:p w14:paraId="6C6CDC03" w14:textId="77777777" w:rsidR="008A59A7" w:rsidRDefault="008A59A7" w:rsidP="008A59A7">
      <w:pPr>
        <w:spacing w:line="360" w:lineRule="auto"/>
        <w:jc w:val="both"/>
        <w:rPr>
          <w:b/>
          <w:bCs/>
          <w:i/>
          <w:iCs/>
          <w:sz w:val="24"/>
          <w:szCs w:val="28"/>
          <w:rtl/>
        </w:rPr>
      </w:pPr>
      <w:r>
        <w:rPr>
          <w:b/>
          <w:bCs/>
          <w:i/>
          <w:iCs/>
          <w:sz w:val="24"/>
          <w:szCs w:val="28"/>
          <w:rtl/>
        </w:rPr>
        <w:t>خیلی اوقات اتفاق می افتد که اولین مشکلی که مشتری از آن یاد می کند یا اولین جمله ای که مشتری می گوید به ندرت مهم ترین مسئله است. وقتی وقت زیادی را برای پرداختن به اولین سؤال می گذرانید، ممکن است برای افراد اتاق اهمیت چندانی نداشته باشد - فقط می تواند یک "شروع" باشد یا یک سؤال آزمایشی که مسئله واقعی را پوشش می دهد. بنابراین صبور باشید و در اولین فرصت برای پاسخگویی پرش نکنید.</w:t>
      </w:r>
    </w:p>
    <w:p w14:paraId="274152FF" w14:textId="77777777" w:rsidR="008A59A7" w:rsidRDefault="008A59A7" w:rsidP="008A59A7">
      <w:pPr>
        <w:spacing w:line="360" w:lineRule="auto"/>
        <w:jc w:val="both"/>
        <w:rPr>
          <w:sz w:val="24"/>
          <w:szCs w:val="28"/>
          <w:rtl/>
        </w:rPr>
      </w:pPr>
    </w:p>
    <w:p w14:paraId="1019CB32" w14:textId="77777777" w:rsidR="008A59A7" w:rsidRDefault="008A59A7" w:rsidP="008A59A7">
      <w:pPr>
        <w:spacing w:line="360" w:lineRule="auto"/>
        <w:jc w:val="both"/>
        <w:rPr>
          <w:sz w:val="24"/>
          <w:szCs w:val="28"/>
          <w:rtl/>
        </w:rPr>
      </w:pPr>
      <w:r>
        <w:rPr>
          <w:sz w:val="24"/>
          <w:szCs w:val="28"/>
          <w:rtl/>
        </w:rPr>
        <w:lastRenderedPageBreak/>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3921F14B" w14:textId="77777777" w:rsidTr="008A59A7">
        <w:tc>
          <w:tcPr>
            <w:tcW w:w="9242" w:type="dxa"/>
            <w:tcBorders>
              <w:top w:val="single" w:sz="4" w:space="0" w:color="auto"/>
              <w:left w:val="single" w:sz="4" w:space="0" w:color="auto"/>
              <w:bottom w:val="single" w:sz="4" w:space="0" w:color="auto"/>
              <w:right w:val="single" w:sz="4" w:space="0" w:color="auto"/>
            </w:tcBorders>
          </w:tcPr>
          <w:p w14:paraId="4894E660" w14:textId="77777777" w:rsidR="008A59A7" w:rsidRDefault="008A59A7">
            <w:pPr>
              <w:spacing w:after="0" w:line="360" w:lineRule="auto"/>
              <w:jc w:val="both"/>
              <w:rPr>
                <w:sz w:val="24"/>
                <w:szCs w:val="28"/>
                <w:rtl/>
              </w:rPr>
            </w:pPr>
            <w:r>
              <w:rPr>
                <w:sz w:val="24"/>
                <w:szCs w:val="28"/>
                <w:rtl/>
              </w:rPr>
              <w:t>مهندس فروش جدید</w:t>
            </w:r>
          </w:p>
          <w:p w14:paraId="1356C6F8" w14:textId="77777777" w:rsidR="008A59A7" w:rsidRDefault="008A59A7">
            <w:pPr>
              <w:spacing w:after="0" w:line="360" w:lineRule="auto"/>
              <w:ind w:firstLine="720"/>
              <w:jc w:val="both"/>
              <w:rPr>
                <w:sz w:val="24"/>
                <w:szCs w:val="28"/>
                <w:rtl/>
              </w:rPr>
            </w:pPr>
            <w:r>
              <w:rPr>
                <w:sz w:val="24"/>
                <w:szCs w:val="28"/>
                <w:rtl/>
              </w:rPr>
              <w:t>1. جواب 10 سوال برتر را بدانید.</w:t>
            </w:r>
          </w:p>
          <w:p w14:paraId="031BE69F" w14:textId="77777777" w:rsidR="008A59A7" w:rsidRDefault="008A59A7">
            <w:pPr>
              <w:spacing w:after="0" w:line="360" w:lineRule="auto"/>
              <w:ind w:firstLine="720"/>
              <w:jc w:val="both"/>
              <w:rPr>
                <w:sz w:val="24"/>
                <w:szCs w:val="28"/>
                <w:rtl/>
              </w:rPr>
            </w:pPr>
            <w:r>
              <w:rPr>
                <w:sz w:val="24"/>
                <w:szCs w:val="28"/>
                <w:rtl/>
              </w:rPr>
              <w:t>2. جواب را به قول خودتان تبدیل کنید.</w:t>
            </w:r>
          </w:p>
          <w:p w14:paraId="606B2306" w14:textId="77777777" w:rsidR="008A59A7" w:rsidRDefault="008A59A7">
            <w:pPr>
              <w:spacing w:after="0" w:line="360" w:lineRule="auto"/>
              <w:ind w:firstLine="720"/>
              <w:jc w:val="both"/>
              <w:rPr>
                <w:sz w:val="24"/>
                <w:szCs w:val="28"/>
                <w:rtl/>
              </w:rPr>
            </w:pPr>
            <w:r>
              <w:rPr>
                <w:sz w:val="24"/>
                <w:szCs w:val="28"/>
                <w:rtl/>
              </w:rPr>
              <w:t>3. گوش دادن را تمرین کنید (همسر یا شخص قابل توجه دیگری که شما را دوست دارد).</w:t>
            </w:r>
          </w:p>
          <w:p w14:paraId="092B7F0B" w14:textId="77777777" w:rsidR="008A59A7" w:rsidRDefault="008A59A7">
            <w:pPr>
              <w:spacing w:after="0" w:line="360" w:lineRule="auto"/>
              <w:ind w:firstLine="720"/>
              <w:jc w:val="both"/>
              <w:rPr>
                <w:sz w:val="24"/>
                <w:szCs w:val="28"/>
                <w:rtl/>
              </w:rPr>
            </w:pPr>
            <w:r>
              <w:rPr>
                <w:sz w:val="24"/>
                <w:szCs w:val="28"/>
                <w:rtl/>
              </w:rPr>
              <w:t>4- در صورت امکان تصاویر و نمودارهایی ترسیم کنید.</w:t>
            </w:r>
          </w:p>
          <w:p w14:paraId="64B575A7" w14:textId="77777777" w:rsidR="008A59A7" w:rsidRDefault="008A59A7">
            <w:pPr>
              <w:spacing w:after="0" w:line="360" w:lineRule="auto"/>
              <w:ind w:firstLine="720"/>
              <w:jc w:val="both"/>
              <w:rPr>
                <w:sz w:val="24"/>
                <w:szCs w:val="28"/>
                <w:rtl/>
              </w:rPr>
            </w:pPr>
            <w:r>
              <w:rPr>
                <w:sz w:val="24"/>
                <w:szCs w:val="28"/>
                <w:rtl/>
              </w:rPr>
              <w:t xml:space="preserve">5- در جلسات پرسش و پاسخ شرکت کنید. به همه سوالات توجه داشته باشید. آنها را طبقه بندی کنید. </w:t>
            </w:r>
            <w:r>
              <w:rPr>
                <w:sz w:val="24"/>
                <w:szCs w:val="28"/>
              </w:rPr>
              <w:t>Debrief</w:t>
            </w:r>
            <w:r>
              <w:rPr>
                <w:sz w:val="24"/>
                <w:szCs w:val="28"/>
                <w:rtl/>
              </w:rPr>
              <w:t xml:space="preserve"> </w:t>
            </w:r>
            <w:r>
              <w:rPr>
                <w:rFonts w:hint="cs"/>
                <w:sz w:val="24"/>
                <w:szCs w:val="28"/>
                <w:rtl/>
              </w:rPr>
              <w:t>پس از آن.</w:t>
            </w:r>
          </w:p>
          <w:p w14:paraId="206F6B66" w14:textId="77777777" w:rsidR="008A59A7" w:rsidRDefault="008A59A7">
            <w:pPr>
              <w:spacing w:after="0" w:line="360" w:lineRule="auto"/>
              <w:jc w:val="both"/>
              <w:rPr>
                <w:sz w:val="24"/>
                <w:szCs w:val="28"/>
                <w:rtl/>
              </w:rPr>
            </w:pPr>
          </w:p>
          <w:p w14:paraId="6D77F8D3" w14:textId="77777777" w:rsidR="008A59A7" w:rsidRDefault="008A59A7">
            <w:pPr>
              <w:spacing w:after="0" w:line="360" w:lineRule="auto"/>
              <w:jc w:val="both"/>
              <w:rPr>
                <w:sz w:val="24"/>
                <w:szCs w:val="28"/>
              </w:rPr>
            </w:pPr>
            <w:r>
              <w:rPr>
                <w:sz w:val="24"/>
                <w:szCs w:val="28"/>
                <w:rtl/>
              </w:rPr>
              <w:t>مهندس فروش</w:t>
            </w:r>
            <w:r>
              <w:rPr>
                <w:rFonts w:hint="cs"/>
                <w:sz w:val="24"/>
                <w:szCs w:val="28"/>
              </w:rPr>
              <w:t xml:space="preserve"> </w:t>
            </w:r>
            <w:r>
              <w:rPr>
                <w:sz w:val="24"/>
                <w:szCs w:val="28"/>
                <w:rtl/>
              </w:rPr>
              <w:t>باتجربه</w:t>
            </w:r>
          </w:p>
          <w:p w14:paraId="2E91AF83" w14:textId="77777777" w:rsidR="008A59A7" w:rsidRDefault="008A59A7">
            <w:pPr>
              <w:spacing w:after="0" w:line="360" w:lineRule="auto"/>
              <w:ind w:firstLine="720"/>
              <w:jc w:val="both"/>
              <w:rPr>
                <w:sz w:val="24"/>
                <w:szCs w:val="28"/>
                <w:rtl/>
              </w:rPr>
            </w:pPr>
            <w:r>
              <w:rPr>
                <w:sz w:val="24"/>
                <w:szCs w:val="28"/>
                <w:rtl/>
              </w:rPr>
              <w:t>1. ساخت و حفظ پاسخ به 10 سوال برتر.</w:t>
            </w:r>
          </w:p>
          <w:p w14:paraId="26070DFB" w14:textId="77777777" w:rsidR="008A59A7" w:rsidRDefault="008A59A7">
            <w:pPr>
              <w:spacing w:after="0" w:line="360" w:lineRule="auto"/>
              <w:ind w:firstLine="720"/>
              <w:jc w:val="both"/>
              <w:rPr>
                <w:sz w:val="24"/>
                <w:szCs w:val="28"/>
                <w:rtl/>
              </w:rPr>
            </w:pPr>
            <w:r>
              <w:rPr>
                <w:sz w:val="24"/>
                <w:szCs w:val="28"/>
                <w:rtl/>
              </w:rPr>
              <w:t>2. مربیگری کردن مهندس فروش جدید در پاسخ ها.</w:t>
            </w:r>
          </w:p>
          <w:p w14:paraId="77B02468" w14:textId="77777777" w:rsidR="008A59A7" w:rsidRDefault="008A59A7">
            <w:pPr>
              <w:spacing w:after="0" w:line="360" w:lineRule="auto"/>
              <w:ind w:firstLine="720"/>
              <w:jc w:val="both"/>
              <w:rPr>
                <w:sz w:val="24"/>
                <w:szCs w:val="28"/>
                <w:rtl/>
              </w:rPr>
            </w:pPr>
            <w:r>
              <w:rPr>
                <w:sz w:val="24"/>
                <w:szCs w:val="28"/>
                <w:rtl/>
              </w:rPr>
              <w:t>3. انجام یک پرسش و پاسخ "زنده" به عنوان یک تمرین آموزشی. جلسه فیلمبرداری.</w:t>
            </w:r>
          </w:p>
          <w:p w14:paraId="3B719BE6" w14:textId="77777777" w:rsidR="008A59A7" w:rsidRDefault="008A59A7">
            <w:pPr>
              <w:spacing w:after="0" w:line="360" w:lineRule="auto"/>
              <w:ind w:firstLine="720"/>
              <w:jc w:val="both"/>
              <w:rPr>
                <w:sz w:val="24"/>
                <w:szCs w:val="28"/>
                <w:rtl/>
              </w:rPr>
            </w:pPr>
            <w:r>
              <w:rPr>
                <w:sz w:val="24"/>
                <w:szCs w:val="28"/>
                <w:rtl/>
              </w:rPr>
              <w:t>4- در پاسخ های خود از اصطلاحات چشم انداز استفاده کنید.</w:t>
            </w:r>
          </w:p>
          <w:p w14:paraId="1076929C" w14:textId="77777777" w:rsidR="008A59A7" w:rsidRDefault="008A59A7">
            <w:pPr>
              <w:spacing w:after="0" w:line="360" w:lineRule="auto"/>
              <w:ind w:firstLine="720"/>
              <w:jc w:val="both"/>
              <w:rPr>
                <w:sz w:val="24"/>
                <w:szCs w:val="28"/>
                <w:rtl/>
              </w:rPr>
            </w:pPr>
            <w:r>
              <w:rPr>
                <w:sz w:val="24"/>
                <w:szCs w:val="28"/>
                <w:rtl/>
              </w:rPr>
              <w:t>5. پاسخ های قاب برای تأکید بر نقاط ضعف رقبا.</w:t>
            </w:r>
          </w:p>
          <w:p w14:paraId="2FE32C29" w14:textId="77777777" w:rsidR="008A59A7" w:rsidRDefault="008A59A7">
            <w:pPr>
              <w:spacing w:after="0" w:line="360" w:lineRule="auto"/>
              <w:ind w:firstLine="720"/>
              <w:jc w:val="both"/>
              <w:rPr>
                <w:sz w:val="24"/>
                <w:szCs w:val="28"/>
                <w:rtl/>
              </w:rPr>
            </w:pPr>
            <w:r>
              <w:rPr>
                <w:sz w:val="24"/>
                <w:szCs w:val="28"/>
                <w:rtl/>
              </w:rPr>
              <w:t>6. پاسخ به سوالات و اعتراضات متداول را در مطالب ارائه خود ایجاد کنید.</w:t>
            </w:r>
          </w:p>
        </w:tc>
      </w:tr>
    </w:tbl>
    <w:p w14:paraId="6632A043" w14:textId="77777777" w:rsidR="008A59A7" w:rsidRDefault="008A59A7" w:rsidP="008A59A7">
      <w:pPr>
        <w:spacing w:line="360" w:lineRule="auto"/>
        <w:jc w:val="both"/>
        <w:rPr>
          <w:rtl/>
        </w:rPr>
      </w:pPr>
    </w:p>
    <w:p w14:paraId="3F3B1843"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591E87B9" w14:textId="77777777" w:rsidR="008A59A7" w:rsidRDefault="008A59A7" w:rsidP="008A59A7">
      <w:pPr>
        <w:spacing w:line="360" w:lineRule="auto"/>
        <w:jc w:val="both"/>
        <w:rPr>
          <w:b/>
          <w:bCs/>
          <w:sz w:val="44"/>
          <w:szCs w:val="44"/>
          <w:rtl/>
        </w:rPr>
      </w:pPr>
      <w:r>
        <w:rPr>
          <w:b/>
          <w:bCs/>
          <w:sz w:val="44"/>
          <w:szCs w:val="44"/>
          <w:rtl/>
        </w:rPr>
        <w:t>17</w:t>
      </w:r>
    </w:p>
    <w:p w14:paraId="0349A5B1" w14:textId="77777777" w:rsidR="008A59A7" w:rsidRDefault="008A59A7" w:rsidP="008A59A7">
      <w:pPr>
        <w:spacing w:line="360" w:lineRule="auto"/>
        <w:jc w:val="both"/>
        <w:rPr>
          <w:b/>
          <w:bCs/>
          <w:sz w:val="24"/>
          <w:szCs w:val="28"/>
          <w:rtl/>
        </w:rPr>
      </w:pPr>
    </w:p>
    <w:p w14:paraId="3B6636D7" w14:textId="77777777" w:rsidR="008A59A7" w:rsidRDefault="008A59A7" w:rsidP="008A59A7">
      <w:pPr>
        <w:spacing w:line="360" w:lineRule="auto"/>
        <w:jc w:val="both"/>
        <w:rPr>
          <w:b/>
          <w:bCs/>
          <w:sz w:val="32"/>
          <w:szCs w:val="32"/>
          <w:rtl/>
        </w:rPr>
      </w:pPr>
      <w:r>
        <w:rPr>
          <w:b/>
          <w:bCs/>
          <w:sz w:val="32"/>
          <w:szCs w:val="32"/>
          <w:rtl/>
        </w:rPr>
        <w:t>اهداف فصل</w:t>
      </w:r>
    </w:p>
    <w:p w14:paraId="5B52B125" w14:textId="77777777" w:rsidR="008A59A7" w:rsidRDefault="008A59A7" w:rsidP="008A59A7">
      <w:pPr>
        <w:spacing w:line="360" w:lineRule="auto"/>
        <w:jc w:val="both"/>
        <w:rPr>
          <w:b/>
          <w:bCs/>
          <w:sz w:val="24"/>
          <w:szCs w:val="28"/>
          <w:rtl/>
        </w:rPr>
      </w:pPr>
    </w:p>
    <w:p w14:paraId="0E62BD86" w14:textId="77777777" w:rsidR="008A59A7" w:rsidRDefault="008A59A7" w:rsidP="008A59A7">
      <w:pPr>
        <w:spacing w:line="360" w:lineRule="auto"/>
        <w:jc w:val="both"/>
        <w:rPr>
          <w:b/>
          <w:bCs/>
          <w:sz w:val="24"/>
          <w:szCs w:val="28"/>
          <w:rtl/>
        </w:rPr>
      </w:pPr>
      <w:r>
        <w:rPr>
          <w:b/>
          <w:bCs/>
          <w:sz w:val="24"/>
          <w:szCs w:val="28"/>
          <w:rtl/>
        </w:rPr>
        <w:t>ذهنیت اجرایی را درک کنید.</w:t>
      </w:r>
    </w:p>
    <w:p w14:paraId="7D0D726D" w14:textId="77777777" w:rsidR="008A59A7" w:rsidRDefault="008A59A7" w:rsidP="008A59A7">
      <w:pPr>
        <w:spacing w:line="360" w:lineRule="auto"/>
        <w:jc w:val="both"/>
        <w:rPr>
          <w:b/>
          <w:bCs/>
          <w:sz w:val="24"/>
          <w:szCs w:val="28"/>
          <w:rtl/>
        </w:rPr>
      </w:pPr>
      <w:r>
        <w:rPr>
          <w:b/>
          <w:bCs/>
          <w:sz w:val="24"/>
          <w:szCs w:val="28"/>
          <w:rtl/>
        </w:rPr>
        <w:t>قانون اجرایی یک را بیاموزید.</w:t>
      </w:r>
    </w:p>
    <w:p w14:paraId="07EBBB02" w14:textId="77777777" w:rsidR="008A59A7" w:rsidRDefault="008A59A7" w:rsidP="008A59A7">
      <w:pPr>
        <w:spacing w:line="360" w:lineRule="auto"/>
        <w:jc w:val="both"/>
        <w:rPr>
          <w:b/>
          <w:bCs/>
          <w:sz w:val="24"/>
          <w:szCs w:val="28"/>
          <w:rtl/>
        </w:rPr>
      </w:pPr>
      <w:r>
        <w:rPr>
          <w:b/>
          <w:bCs/>
          <w:sz w:val="24"/>
          <w:szCs w:val="28"/>
          <w:rtl/>
        </w:rPr>
        <w:t>بدانید که چگونه برنامه اجرائی را برنامه ریزی کنید.</w:t>
      </w:r>
    </w:p>
    <w:p w14:paraId="7971F57E" w14:textId="77777777" w:rsidR="008A59A7" w:rsidRDefault="008A59A7" w:rsidP="008A59A7">
      <w:pPr>
        <w:spacing w:line="360" w:lineRule="auto"/>
        <w:jc w:val="both"/>
        <w:rPr>
          <w:b/>
          <w:bCs/>
          <w:sz w:val="24"/>
          <w:szCs w:val="28"/>
          <w:rtl/>
        </w:rPr>
      </w:pPr>
      <w:r>
        <w:rPr>
          <w:b/>
          <w:bCs/>
          <w:sz w:val="24"/>
          <w:szCs w:val="28"/>
          <w:rtl/>
        </w:rPr>
        <w:t>نحوه اجرا و پیگیری جلسه (آموزش در مقابل فروش) را یاد بگیرید.</w:t>
      </w:r>
    </w:p>
    <w:p w14:paraId="23E3E4B3" w14:textId="77777777" w:rsidR="008A59A7" w:rsidRDefault="008A59A7" w:rsidP="008A59A7">
      <w:pPr>
        <w:spacing w:line="360" w:lineRule="auto"/>
        <w:jc w:val="both"/>
        <w:rPr>
          <w:b/>
          <w:bCs/>
          <w:sz w:val="24"/>
          <w:szCs w:val="28"/>
          <w:rtl/>
        </w:rPr>
      </w:pPr>
    </w:p>
    <w:p w14:paraId="78C97FAA" w14:textId="77777777" w:rsidR="008A59A7" w:rsidRDefault="008A59A7" w:rsidP="008A59A7">
      <w:pPr>
        <w:spacing w:line="360" w:lineRule="auto"/>
        <w:jc w:val="both"/>
        <w:rPr>
          <w:b/>
          <w:bCs/>
          <w:sz w:val="24"/>
          <w:szCs w:val="28"/>
          <w:rtl/>
        </w:rPr>
      </w:pPr>
    </w:p>
    <w:p w14:paraId="65339863" w14:textId="77777777" w:rsidR="008A59A7" w:rsidRDefault="008A59A7" w:rsidP="008A59A7">
      <w:pPr>
        <w:spacing w:line="360" w:lineRule="auto"/>
        <w:jc w:val="both"/>
        <w:rPr>
          <w:b/>
          <w:bCs/>
          <w:sz w:val="24"/>
          <w:szCs w:val="28"/>
          <w:rtl/>
        </w:rPr>
      </w:pPr>
    </w:p>
    <w:p w14:paraId="076A0315" w14:textId="77777777" w:rsidR="008A59A7" w:rsidRDefault="008A59A7" w:rsidP="008A59A7">
      <w:pPr>
        <w:spacing w:line="360" w:lineRule="auto"/>
        <w:jc w:val="both"/>
        <w:rPr>
          <w:b/>
          <w:bCs/>
          <w:sz w:val="24"/>
          <w:szCs w:val="28"/>
          <w:rtl/>
        </w:rPr>
      </w:pPr>
    </w:p>
    <w:p w14:paraId="0904EC70" w14:textId="77777777" w:rsidR="008A59A7" w:rsidRDefault="008A59A7" w:rsidP="008A59A7">
      <w:pPr>
        <w:spacing w:line="360" w:lineRule="auto"/>
        <w:jc w:val="both"/>
        <w:rPr>
          <w:b/>
          <w:bCs/>
          <w:sz w:val="44"/>
          <w:szCs w:val="44"/>
          <w:rtl/>
        </w:rPr>
      </w:pPr>
      <w:r>
        <w:rPr>
          <w:b/>
          <w:bCs/>
          <w:sz w:val="44"/>
          <w:szCs w:val="44"/>
          <w:rtl/>
        </w:rPr>
        <w:t>ارتباط اجرایی</w:t>
      </w:r>
    </w:p>
    <w:p w14:paraId="1CEF33D2" w14:textId="77777777" w:rsidR="008A59A7" w:rsidRDefault="008A59A7" w:rsidP="008A59A7">
      <w:pPr>
        <w:spacing w:line="360" w:lineRule="auto"/>
        <w:jc w:val="both"/>
        <w:rPr>
          <w:sz w:val="24"/>
          <w:szCs w:val="28"/>
          <w:rtl/>
        </w:rPr>
      </w:pPr>
      <w:r>
        <w:rPr>
          <w:sz w:val="24"/>
          <w:szCs w:val="28"/>
          <w:rtl/>
        </w:rPr>
        <w:t>موفق ترین بازرگان مردی است که به همان اندازه که خوب است پیراهن کهنه را نگه می دارد و به محض اینکه بهتر شود، پیراهن جدید را به دست می گیرد.</w:t>
      </w:r>
    </w:p>
    <w:p w14:paraId="1FA3BC6F" w14:textId="77777777" w:rsidR="008A59A7" w:rsidRDefault="008A59A7" w:rsidP="008A59A7">
      <w:pPr>
        <w:spacing w:line="360" w:lineRule="auto"/>
        <w:jc w:val="both"/>
        <w:rPr>
          <w:i/>
          <w:iCs/>
          <w:sz w:val="24"/>
          <w:szCs w:val="28"/>
          <w:rtl/>
        </w:rPr>
      </w:pPr>
      <w:r>
        <w:rPr>
          <w:i/>
          <w:iCs/>
          <w:sz w:val="24"/>
          <w:szCs w:val="28"/>
          <w:rtl/>
        </w:rPr>
        <w:t>لی ایاکوکا</w:t>
      </w:r>
    </w:p>
    <w:p w14:paraId="6780AA31" w14:textId="77777777" w:rsidR="008A59A7" w:rsidRDefault="008A59A7" w:rsidP="008A59A7">
      <w:pPr>
        <w:spacing w:line="360" w:lineRule="auto"/>
        <w:ind w:firstLine="720"/>
        <w:jc w:val="both"/>
        <w:rPr>
          <w:sz w:val="24"/>
          <w:szCs w:val="28"/>
          <w:rtl/>
        </w:rPr>
      </w:pPr>
    </w:p>
    <w:p w14:paraId="4E0DF8A9" w14:textId="77777777" w:rsidR="008A59A7" w:rsidRDefault="008A59A7" w:rsidP="008A59A7">
      <w:pPr>
        <w:spacing w:line="360" w:lineRule="auto"/>
        <w:ind w:firstLine="720"/>
        <w:jc w:val="both"/>
        <w:rPr>
          <w:sz w:val="24"/>
          <w:szCs w:val="28"/>
          <w:rtl/>
        </w:rPr>
      </w:pPr>
      <w:r>
        <w:rPr>
          <w:sz w:val="24"/>
          <w:szCs w:val="28"/>
          <w:rtl/>
        </w:rPr>
        <w:t xml:space="preserve">ملاقات با مدیران سطح بالاتر می تواند بسیاری از تکنسین ها را بسیار عصبی کند. هنگامی که متوجه شدید مدیران توسط مجموعه اولویت های مختلف هدایت می شوند، چنین جلساتی برای </w:t>
      </w:r>
      <w:r>
        <w:rPr>
          <w:sz w:val="24"/>
          <w:szCs w:val="28"/>
          <w:rtl/>
        </w:rPr>
        <w:lastRenderedPageBreak/>
        <w:t>مدیریت آسان تر می شود. در این فصل، ما در نهایت پیرامون نحوه برخورد با مدیران، در داخل و خارج از شرکت شما و روند تصمیم گیری آنها را باز می کنیم.</w:t>
      </w:r>
    </w:p>
    <w:p w14:paraId="09094397" w14:textId="77777777" w:rsidR="008A59A7" w:rsidRDefault="008A59A7" w:rsidP="008A59A7">
      <w:pPr>
        <w:spacing w:line="360" w:lineRule="auto"/>
        <w:jc w:val="both"/>
        <w:rPr>
          <w:sz w:val="24"/>
          <w:szCs w:val="28"/>
          <w:rtl/>
        </w:rPr>
      </w:pPr>
    </w:p>
    <w:p w14:paraId="4372A350" w14:textId="77777777" w:rsidR="008A59A7" w:rsidRDefault="008A59A7" w:rsidP="008A59A7">
      <w:pPr>
        <w:spacing w:line="360" w:lineRule="auto"/>
        <w:jc w:val="both"/>
        <w:rPr>
          <w:b/>
          <w:bCs/>
          <w:sz w:val="32"/>
          <w:szCs w:val="32"/>
          <w:rtl/>
        </w:rPr>
      </w:pPr>
      <w:r>
        <w:rPr>
          <w:b/>
          <w:bCs/>
          <w:sz w:val="32"/>
          <w:szCs w:val="32"/>
          <w:rtl/>
        </w:rPr>
        <w:t>یک تعریف سریع</w:t>
      </w:r>
    </w:p>
    <w:p w14:paraId="1FF01B64" w14:textId="77777777" w:rsidR="008A59A7" w:rsidRDefault="008A59A7" w:rsidP="008A59A7">
      <w:pPr>
        <w:spacing w:line="360" w:lineRule="auto"/>
        <w:ind w:firstLine="720"/>
        <w:jc w:val="both"/>
        <w:rPr>
          <w:sz w:val="24"/>
          <w:szCs w:val="28"/>
          <w:rtl/>
        </w:rPr>
      </w:pPr>
      <w:r>
        <w:rPr>
          <w:sz w:val="24"/>
          <w:szCs w:val="28"/>
          <w:rtl/>
        </w:rPr>
        <w:t xml:space="preserve">ما در این فصل از اصطلاح "اجرایی" استفاده می کنیم. منحصراً روی بالاترین سطح مدیران در مشتری خود تمرکز نکنید - افرادی که معمولاً دارای </w:t>
      </w:r>
      <w:proofErr w:type="spellStart"/>
      <w:r>
        <w:rPr>
          <w:sz w:val="24"/>
          <w:szCs w:val="28"/>
        </w:rPr>
        <w:t>CxO</w:t>
      </w:r>
      <w:proofErr w:type="spellEnd"/>
      <w:r>
        <w:rPr>
          <w:sz w:val="24"/>
          <w:szCs w:val="28"/>
          <w:rtl/>
        </w:rPr>
        <w:t xml:space="preserve"> </w:t>
      </w:r>
      <w:r>
        <w:rPr>
          <w:rFonts w:hint="cs"/>
          <w:sz w:val="24"/>
          <w:szCs w:val="28"/>
          <w:rtl/>
        </w:rPr>
        <w:t xml:space="preserve">هستند (مدیر ارشد اطلاعات، مدیر ارشد اجرایی، مدیر ارشد مالی و غیره) - زیرا این یک انتظار غیر واقعی است. جان به تازگی یک کارگاه آموزشی را برای گروهی از مشاوران بسیار ارشد تجاری سطح بالا در یک بخش </w:t>
      </w:r>
      <w:r>
        <w:rPr>
          <w:sz w:val="24"/>
          <w:szCs w:val="28"/>
        </w:rPr>
        <w:t>IBM</w:t>
      </w:r>
      <w:r>
        <w:rPr>
          <w:sz w:val="24"/>
          <w:szCs w:val="28"/>
          <w:rtl/>
        </w:rPr>
        <w:t xml:space="preserve"> </w:t>
      </w:r>
      <w:r>
        <w:rPr>
          <w:sz w:val="24"/>
          <w:szCs w:val="28"/>
        </w:rPr>
        <w:t xml:space="preserve">[1] </w:t>
      </w:r>
      <w:r>
        <w:rPr>
          <w:sz w:val="24"/>
          <w:szCs w:val="28"/>
          <w:rtl/>
        </w:rPr>
        <w:t xml:space="preserve">اداره کرد. یک بررسی سریع نشان داد که تنها یک تماس در 50 موردی که انجام داده اند در سطح </w:t>
      </w:r>
      <w:proofErr w:type="spellStart"/>
      <w:r>
        <w:rPr>
          <w:sz w:val="24"/>
          <w:szCs w:val="28"/>
        </w:rPr>
        <w:t>CxO</w:t>
      </w:r>
      <w:proofErr w:type="spellEnd"/>
      <w:r>
        <w:rPr>
          <w:sz w:val="24"/>
          <w:szCs w:val="28"/>
          <w:rtl/>
        </w:rPr>
        <w:t xml:space="preserve"> </w:t>
      </w:r>
      <w:r>
        <w:rPr>
          <w:rFonts w:hint="cs"/>
          <w:sz w:val="24"/>
          <w:szCs w:val="28"/>
          <w:rtl/>
        </w:rPr>
        <w:t xml:space="preserve">بوده است. نسبت یک میدان استاندارد مهندس فروش احتمالاً بسیار پایین تر از 2٪ است. بنابراین، برای اهداف فصل، "اجرایی" هرکسی است که از بخش فنی یا مشاغل مربوط به مشتری مورد نظر شما برخوردار باشد که دارای بودجه اختیاری و / یا مقام پرسنلی است یا در روند تصمیم گیری استراتژیک یکپارچه است. در یک سازمان بزرگ فناوری اطلاعات، این ممکن است دو سطح پایین تر از </w:t>
      </w:r>
      <w:r>
        <w:rPr>
          <w:sz w:val="24"/>
          <w:szCs w:val="28"/>
        </w:rPr>
        <w:t>CIO</w:t>
      </w:r>
      <w:r>
        <w:rPr>
          <w:sz w:val="24"/>
          <w:szCs w:val="28"/>
          <w:rtl/>
        </w:rPr>
        <w:t xml:space="preserve"> </w:t>
      </w:r>
      <w:r>
        <w:rPr>
          <w:rFonts w:hint="cs"/>
          <w:sz w:val="24"/>
          <w:szCs w:val="28"/>
          <w:rtl/>
        </w:rPr>
        <w:t xml:space="preserve">باشد (به آن </w:t>
      </w:r>
      <w:r>
        <w:rPr>
          <w:sz w:val="24"/>
          <w:szCs w:val="28"/>
        </w:rPr>
        <w:t>CIO-2</w:t>
      </w:r>
      <w:r>
        <w:rPr>
          <w:sz w:val="24"/>
          <w:szCs w:val="28"/>
          <w:rtl/>
        </w:rPr>
        <w:t xml:space="preserve"> </w:t>
      </w:r>
      <w:r>
        <w:rPr>
          <w:rFonts w:hint="cs"/>
          <w:sz w:val="24"/>
          <w:szCs w:val="28"/>
          <w:rtl/>
        </w:rPr>
        <w:t>گفته می شود).</w:t>
      </w:r>
    </w:p>
    <w:p w14:paraId="5957914F" w14:textId="77777777" w:rsidR="008A59A7" w:rsidRDefault="008A59A7" w:rsidP="008A59A7">
      <w:pPr>
        <w:spacing w:line="360" w:lineRule="auto"/>
        <w:jc w:val="both"/>
        <w:rPr>
          <w:sz w:val="24"/>
          <w:szCs w:val="28"/>
          <w:rtl/>
        </w:rPr>
      </w:pPr>
    </w:p>
    <w:p w14:paraId="0F6E7691" w14:textId="77777777" w:rsidR="008A59A7" w:rsidRDefault="008A59A7" w:rsidP="008A59A7">
      <w:pPr>
        <w:spacing w:line="360" w:lineRule="auto"/>
        <w:jc w:val="both"/>
        <w:rPr>
          <w:b/>
          <w:bCs/>
          <w:sz w:val="32"/>
          <w:szCs w:val="32"/>
          <w:rtl/>
        </w:rPr>
      </w:pPr>
      <w:r>
        <w:rPr>
          <w:b/>
          <w:bCs/>
          <w:sz w:val="32"/>
          <w:szCs w:val="32"/>
          <w:rtl/>
        </w:rPr>
        <w:t>آنچه در مورد شما فکر می کنند</w:t>
      </w:r>
    </w:p>
    <w:p w14:paraId="1BC75D9D" w14:textId="77777777" w:rsidR="008A59A7" w:rsidRDefault="008A59A7" w:rsidP="008A59A7">
      <w:pPr>
        <w:spacing w:line="360" w:lineRule="auto"/>
        <w:ind w:firstLine="720"/>
        <w:jc w:val="both"/>
        <w:rPr>
          <w:sz w:val="24"/>
          <w:szCs w:val="28"/>
          <w:rtl/>
        </w:rPr>
      </w:pPr>
      <w:r>
        <w:rPr>
          <w:sz w:val="24"/>
          <w:szCs w:val="28"/>
          <w:rtl/>
        </w:rPr>
        <w:t>اگرچه کمی کلیشه ای است، ولی معمولاً دستگاه اجرایی یک تکنسین را به عنوان شخصی که احتمالاً جزئیات بیشتری را از آنچه که می خواهند بشنوند، در نظر می گیرد (به عنوان این همان چیزی است که در داخل می بینند) فکر می کند. همچنین انتظار نمی رود که تکنسین ها به اندازه فروشنده و لباس در مهارت لباس ارائه دهند و معمولاً انتظار می رود که از خود مطمئن نباشند. برخی از مدیران از این برداشت ها به نفع خود استفاده کرده و سعی در ارعاب شما دارند. دیگران "پسر خوب" واقعی خواهند بود و سعی می کنند شما را راحت کنند.</w:t>
      </w:r>
    </w:p>
    <w:p w14:paraId="4A5F07B5" w14:textId="77777777" w:rsidR="008A59A7" w:rsidRDefault="008A59A7" w:rsidP="008A59A7">
      <w:pPr>
        <w:spacing w:line="360" w:lineRule="auto"/>
        <w:ind w:firstLine="720"/>
        <w:jc w:val="both"/>
        <w:rPr>
          <w:sz w:val="24"/>
          <w:szCs w:val="28"/>
          <w:rtl/>
        </w:rPr>
      </w:pPr>
      <w:r>
        <w:rPr>
          <w:sz w:val="24"/>
          <w:szCs w:val="28"/>
          <w:rtl/>
        </w:rPr>
        <w:t xml:space="preserve">جلسه اجرائی به این دلیل اتفاق می افتد که تیم فروش خود شما یا شخصی که از مشتری احتمالی بازدید می کند، معتقد است که شما اطلاعات ارزشمندی دارید که باید به آن دستگاه اجرایی ارائه شود. مجری امیدوار است که شما آماده و مختصر شده باشید و بتوانید ارزش خود را به روشی مختصر و </w:t>
      </w:r>
      <w:r>
        <w:rPr>
          <w:sz w:val="24"/>
          <w:szCs w:val="28"/>
          <w:rtl/>
        </w:rPr>
        <w:lastRenderedPageBreak/>
        <w:t>حرفه ای منتقل کنید. مقامات اجرایی انتظار دارند که خیلی راحت پیش نرود. ماموریت شما این است که به سادگی انتظارات را بر طرف کنید.</w:t>
      </w:r>
    </w:p>
    <w:p w14:paraId="3AB78305" w14:textId="77777777" w:rsidR="008A59A7" w:rsidRDefault="008A59A7" w:rsidP="008A59A7">
      <w:pPr>
        <w:spacing w:line="360" w:lineRule="auto"/>
        <w:jc w:val="both"/>
        <w:rPr>
          <w:sz w:val="24"/>
          <w:szCs w:val="28"/>
          <w:rtl/>
        </w:rPr>
      </w:pPr>
    </w:p>
    <w:p w14:paraId="2D2A2F9C" w14:textId="77777777" w:rsidR="008A59A7" w:rsidRDefault="008A59A7" w:rsidP="008A59A7">
      <w:pPr>
        <w:spacing w:line="360" w:lineRule="auto"/>
        <w:jc w:val="both"/>
        <w:rPr>
          <w:b/>
          <w:bCs/>
          <w:i/>
          <w:iCs/>
          <w:sz w:val="32"/>
          <w:szCs w:val="32"/>
          <w:u w:val="single"/>
          <w:rtl/>
        </w:rPr>
      </w:pPr>
      <w:r>
        <w:rPr>
          <w:b/>
          <w:bCs/>
          <w:i/>
          <w:iCs/>
          <w:sz w:val="32"/>
          <w:szCs w:val="32"/>
          <w:u w:val="single"/>
          <w:rtl/>
        </w:rPr>
        <w:t>نکته: مدیران اجرایی نیز از مردم هستند</w:t>
      </w:r>
    </w:p>
    <w:p w14:paraId="46713083" w14:textId="77777777" w:rsidR="008A59A7" w:rsidRDefault="008A59A7" w:rsidP="008A59A7">
      <w:pPr>
        <w:spacing w:line="360" w:lineRule="auto"/>
        <w:jc w:val="both"/>
        <w:rPr>
          <w:b/>
          <w:bCs/>
          <w:i/>
          <w:iCs/>
          <w:sz w:val="24"/>
          <w:szCs w:val="28"/>
          <w:rtl/>
        </w:rPr>
      </w:pPr>
      <w:r>
        <w:rPr>
          <w:b/>
          <w:bCs/>
          <w:i/>
          <w:iCs/>
          <w:sz w:val="24"/>
          <w:szCs w:val="28"/>
          <w:rtl/>
        </w:rPr>
        <w:t>اگرچه احتمال دیدار با یک رهبر ارشد ممکن است دلهره آور به نظر برسد، اما به یاد داشته باشید که آنها به اندازه شما انسان هستند. بدون اینکه به کلیشه هایی درباره تصور آنها برهنه فکر کنید یا بدانید که "آنها جوراب های خود را یکجا هم قرار می دهند"، روی شخص تمرکز کنید و نه موقعیت.</w:t>
      </w:r>
    </w:p>
    <w:p w14:paraId="7F5EFE4F" w14:textId="77777777" w:rsidR="008A59A7" w:rsidRDefault="008A59A7" w:rsidP="008A59A7">
      <w:pPr>
        <w:spacing w:line="360" w:lineRule="auto"/>
        <w:jc w:val="both"/>
        <w:rPr>
          <w:b/>
          <w:bCs/>
          <w:i/>
          <w:iCs/>
          <w:sz w:val="24"/>
          <w:szCs w:val="28"/>
          <w:rtl/>
        </w:rPr>
      </w:pPr>
    </w:p>
    <w:p w14:paraId="7A4F0C0A" w14:textId="77777777" w:rsidR="008A59A7" w:rsidRDefault="008A59A7" w:rsidP="008A59A7">
      <w:pPr>
        <w:spacing w:line="360" w:lineRule="auto"/>
        <w:ind w:firstLine="720"/>
        <w:jc w:val="both"/>
        <w:rPr>
          <w:sz w:val="24"/>
          <w:szCs w:val="28"/>
          <w:rtl/>
        </w:rPr>
      </w:pPr>
      <w:r>
        <w:rPr>
          <w:sz w:val="24"/>
          <w:szCs w:val="28"/>
          <w:rtl/>
        </w:rPr>
        <w:t>ما نمی توانیم به اندازه کافی تأکید کنیم که بیشتر مدیران با سود و سرمایه گذاری متمرکز هستند. بخشی از کار آنها سرمایه گذاری منابع شرکت آنها به روشی است که معتقدند بازده درستی ایجاد می کنند. گذشته از این، اگر یک فروشنده در خانه با شما تماس گرفته و ادعا کرده است که می تواند هزینه های ماهانه شما را 15٪ کاهش دهد، دقیقاً مانند همسایه تان، شما تمام جزئیات مالی را می خواهید.</w:t>
      </w:r>
    </w:p>
    <w:p w14:paraId="458DD8D7" w14:textId="77777777" w:rsidR="008A59A7" w:rsidRDefault="008A59A7" w:rsidP="008A59A7">
      <w:pPr>
        <w:spacing w:line="360" w:lineRule="auto"/>
        <w:jc w:val="both"/>
        <w:rPr>
          <w:sz w:val="24"/>
          <w:szCs w:val="28"/>
          <w:rtl/>
        </w:rPr>
      </w:pPr>
    </w:p>
    <w:p w14:paraId="6DC477A9" w14:textId="77777777" w:rsidR="008A59A7" w:rsidRDefault="008A59A7" w:rsidP="008A59A7">
      <w:pPr>
        <w:spacing w:line="360" w:lineRule="auto"/>
        <w:jc w:val="both"/>
        <w:rPr>
          <w:b/>
          <w:bCs/>
          <w:sz w:val="32"/>
          <w:szCs w:val="32"/>
          <w:rtl/>
        </w:rPr>
      </w:pPr>
      <w:r>
        <w:rPr>
          <w:b/>
          <w:bCs/>
          <w:sz w:val="32"/>
          <w:szCs w:val="32"/>
          <w:rtl/>
        </w:rPr>
        <w:t>آن را ساده نگه دارید</w:t>
      </w:r>
    </w:p>
    <w:p w14:paraId="252F7A25" w14:textId="77777777" w:rsidR="008A59A7" w:rsidRDefault="008A59A7" w:rsidP="008A59A7">
      <w:pPr>
        <w:spacing w:line="360" w:lineRule="auto"/>
        <w:ind w:firstLine="720"/>
        <w:jc w:val="both"/>
        <w:rPr>
          <w:sz w:val="24"/>
          <w:szCs w:val="28"/>
          <w:rtl/>
        </w:rPr>
      </w:pPr>
      <w:r>
        <w:rPr>
          <w:sz w:val="24"/>
          <w:szCs w:val="28"/>
          <w:rtl/>
        </w:rPr>
        <w:t>شماره جادویی برای مدیران، یک به علاوه یک است. این بدان معنی است که، در حالت ایده آل، شما باید فقط روی یک نکته اصلی در هر تعامل اجرایی تمرکز کنید. شما می توانید در هنگام بروز مناسبت این عدد را به دو نفر افزایش دهید، اما یک نقطه شروع خوب است.</w:t>
      </w:r>
    </w:p>
    <w:p w14:paraId="296D98B6" w14:textId="77777777" w:rsidR="008A59A7" w:rsidRDefault="008A59A7" w:rsidP="008A59A7">
      <w:pPr>
        <w:spacing w:line="360" w:lineRule="auto"/>
        <w:ind w:firstLine="720"/>
        <w:jc w:val="both"/>
        <w:rPr>
          <w:sz w:val="24"/>
          <w:szCs w:val="28"/>
          <w:rtl/>
        </w:rPr>
      </w:pPr>
      <w:r>
        <w:rPr>
          <w:sz w:val="24"/>
          <w:szCs w:val="28"/>
          <w:rtl/>
        </w:rPr>
        <w:t>"قانون اجرایی یک" برای همه اشکال تعامل اعم از نامه ها، رایانامه ها، کلمه گفتاری و به ویژه ارائه های پاورپوینت اعمال می شود. هر اسلاید یا سربار با بیش از سه نقطه گلوله بر روی آن کاندیدای رد فوری است. اعمال تمرکز شدید در تمام مراحل چرخه فروش همیشه سود سهام را پرداخت می کند، اما خصوصاً در هنگام به دست آوردن تعهد اجرایی. با نزدیک شدن به روش دیگر، مدیران با پرداخت فاصله قابل ملاحظه ای از داده ها در تصمیم گیری های معنی دار و روشنگری، به تصمیم گیری می پردازند. با خلاصه کردن نکات کلیدی برای آنها، احتمالاً توجه کامل آنها را جلب خواهید کرد.</w:t>
      </w:r>
    </w:p>
    <w:p w14:paraId="6C884B97" w14:textId="77777777" w:rsidR="008A59A7" w:rsidRDefault="008A59A7" w:rsidP="008A59A7">
      <w:pPr>
        <w:spacing w:line="360" w:lineRule="auto"/>
        <w:jc w:val="both"/>
        <w:rPr>
          <w:sz w:val="24"/>
          <w:szCs w:val="28"/>
          <w:rtl/>
        </w:rPr>
      </w:pPr>
    </w:p>
    <w:p w14:paraId="43C8D904" w14:textId="77777777" w:rsidR="008A59A7" w:rsidRDefault="008A59A7" w:rsidP="008A59A7">
      <w:pPr>
        <w:spacing w:line="360" w:lineRule="auto"/>
        <w:jc w:val="both"/>
        <w:rPr>
          <w:b/>
          <w:bCs/>
          <w:sz w:val="32"/>
          <w:szCs w:val="32"/>
          <w:rtl/>
        </w:rPr>
      </w:pPr>
      <w:r>
        <w:rPr>
          <w:b/>
          <w:bCs/>
          <w:sz w:val="32"/>
          <w:szCs w:val="32"/>
          <w:rtl/>
        </w:rPr>
        <w:t>برنامه ریزی جلسه</w:t>
      </w:r>
    </w:p>
    <w:p w14:paraId="0B3A3D5B" w14:textId="77777777" w:rsidR="008A59A7" w:rsidRDefault="008A59A7" w:rsidP="008A59A7">
      <w:pPr>
        <w:spacing w:line="360" w:lineRule="auto"/>
        <w:jc w:val="both"/>
        <w:rPr>
          <w:b/>
          <w:bCs/>
          <w:sz w:val="24"/>
          <w:szCs w:val="28"/>
          <w:rtl/>
        </w:rPr>
      </w:pPr>
      <w:r>
        <w:rPr>
          <w:b/>
          <w:bCs/>
          <w:sz w:val="24"/>
          <w:szCs w:val="28"/>
          <w:rtl/>
        </w:rPr>
        <w:t>تنظیم صحنه</w:t>
      </w:r>
    </w:p>
    <w:p w14:paraId="545089CC" w14:textId="77777777" w:rsidR="008A59A7" w:rsidRDefault="008A59A7" w:rsidP="008A59A7">
      <w:pPr>
        <w:spacing w:line="360" w:lineRule="auto"/>
        <w:ind w:firstLine="720"/>
        <w:jc w:val="both"/>
        <w:rPr>
          <w:sz w:val="24"/>
          <w:szCs w:val="28"/>
          <w:rtl/>
        </w:rPr>
      </w:pPr>
      <w:r>
        <w:rPr>
          <w:sz w:val="24"/>
          <w:szCs w:val="28"/>
          <w:rtl/>
        </w:rPr>
        <w:t>مربی داخلی یا شخص ثالث شما اغلب از این جلسه حمایت مالی می کنند. احتمالاً اگر مدیر اجرایی چیزی از آن به دست نیاورد، جلسه برگزار نمی شد، اما برخی از مطبوعات پیش از این هرگز صدمه نمی بینند. از حامی مالی خود بخواهید که "شخصاً یا به عنوان یک شرکت" با شما صحبت کند تا جلسات را به یک شروع عالی برساند.</w:t>
      </w:r>
    </w:p>
    <w:p w14:paraId="30C34ABA" w14:textId="77777777" w:rsidR="008A59A7" w:rsidRDefault="008A59A7" w:rsidP="008A59A7">
      <w:pPr>
        <w:spacing w:line="360" w:lineRule="auto"/>
        <w:ind w:firstLine="720"/>
        <w:jc w:val="both"/>
        <w:rPr>
          <w:sz w:val="24"/>
          <w:szCs w:val="28"/>
          <w:rtl/>
        </w:rPr>
      </w:pPr>
      <w:r>
        <w:rPr>
          <w:sz w:val="24"/>
          <w:szCs w:val="28"/>
          <w:rtl/>
        </w:rPr>
        <w:t>در مورد افرادی که با آنها ملاقات خواهید کرد تحقیق کنید. ببینید که آیا آنها مقاله ای را منتشر کرده اند یا سخنرانی هایی را در وب سایت شرکت منتشر کرده اند. علاوه بر مدیران "</w:t>
      </w:r>
      <w:r>
        <w:rPr>
          <w:sz w:val="24"/>
          <w:szCs w:val="28"/>
        </w:rPr>
        <w:t>Googling</w:t>
      </w:r>
      <w:r>
        <w:rPr>
          <w:sz w:val="24"/>
          <w:szCs w:val="28"/>
          <w:rtl/>
        </w:rPr>
        <w:t>"، سایت های حرفه ای شبکه سازی مانند لینکدین را بررسی کنید. بسته به مشخصات نسل آنها، ممکن است اطلاعات شخصی جالبی از فیس بوک و وبلاگ های شخصی و شخصی نیز بدست آورید. از حامی مالی خود در مورد منافع مدیران بپرسید و اینکه آیا آنها معمولاً بخش بزرگی از جلسه را برای ایجاد روابط می گذرانند یا اینکه رویکرد شفافی دارند. بخش های اصلی اطلاعات پژوهشی عبارتند از مدت هاست که آنها (1) در شرکت و (2) در موقعیت فعلی خود بوده اند و (3) جایی که قبلاً نیز کار کرده اند. بسیاری از جلسات با تعجب با کشف اینکه مدیر اجرایی در یکی از بزرگترین موفقیت ها یا شکست های شرکت شما کار کرده است، با تعجب آغاز شد.</w:t>
      </w:r>
    </w:p>
    <w:p w14:paraId="4F167F76" w14:textId="77777777" w:rsidR="008A59A7" w:rsidRDefault="008A59A7" w:rsidP="008A59A7">
      <w:pPr>
        <w:spacing w:line="360" w:lineRule="auto"/>
        <w:ind w:firstLine="720"/>
        <w:jc w:val="both"/>
        <w:rPr>
          <w:sz w:val="24"/>
          <w:szCs w:val="28"/>
          <w:rtl/>
        </w:rPr>
      </w:pPr>
      <w:r>
        <w:rPr>
          <w:sz w:val="24"/>
          <w:szCs w:val="28"/>
          <w:rtl/>
        </w:rPr>
        <w:t xml:space="preserve">نسبت به زبان، فرهنگ و موقعیت جغرافیایی حساس باشید. اگرچه یک قانون سخت و سریع نیست، اما برخورد با مدیران خدمات مالی در هر نقطه ای از جهان، اما به ویژه در شهر نیویورک، احتمالاً با حداقل زمان صرف شده برای معرفی ها کوتاه است. در مقابل، در فرهنگ های آسیایی، 20 یا 30 دقیقه اول ممکن است در هنگام تعویض کارت ویزیت، معرفی ساده و یک سری تعارف باشد. همچنین یاد خواهید گرفت که محدوده توجه اجرایی می تواند از نظر موقعیت کاملاً متفاوت باشد. به عنوان یک تعمیم بسیار گسترده؛ </w:t>
      </w:r>
      <w:r>
        <w:rPr>
          <w:sz w:val="24"/>
          <w:szCs w:val="28"/>
        </w:rPr>
        <w:t>CFO</w:t>
      </w:r>
      <w:r>
        <w:rPr>
          <w:sz w:val="24"/>
          <w:szCs w:val="28"/>
          <w:rtl/>
        </w:rPr>
        <w:t xml:space="preserve">ها و عملیات و مدیران امنیتی می توانند طولانی تر از </w:t>
      </w:r>
      <w:r>
        <w:rPr>
          <w:sz w:val="24"/>
          <w:szCs w:val="28"/>
        </w:rPr>
        <w:t>SVP</w:t>
      </w:r>
      <w:r>
        <w:rPr>
          <w:sz w:val="24"/>
          <w:szCs w:val="28"/>
          <w:rtl/>
        </w:rPr>
        <w:t>های فروش یا بازاریابی باشند.</w:t>
      </w:r>
    </w:p>
    <w:p w14:paraId="2D24AD0E" w14:textId="77777777" w:rsidR="008A59A7" w:rsidRDefault="008A59A7" w:rsidP="008A59A7">
      <w:pPr>
        <w:spacing w:line="360" w:lineRule="auto"/>
        <w:ind w:firstLine="720"/>
        <w:jc w:val="both"/>
        <w:rPr>
          <w:sz w:val="24"/>
          <w:szCs w:val="28"/>
          <w:rtl/>
        </w:rPr>
      </w:pPr>
      <w:r>
        <w:rPr>
          <w:sz w:val="24"/>
          <w:szCs w:val="28"/>
          <w:rtl/>
        </w:rPr>
        <w:t xml:space="preserve">نه تنها مهم است که شما در مورد مباحث اصلی خود آماده شوید، بلکه دستگاه اجرایی نیز باید درک کند که چرا با آنها ملاقات می کنید. درست مانند هر مناسبت دیگر، طول جلسه و موضوع مورد بحث را تأیید کنید. هیچ مشکلی در راه اندازی قسمت کاری جلسه با بیانیه ای مانند "تا پایان 15 دقیقه </w:t>
      </w:r>
      <w:r>
        <w:rPr>
          <w:sz w:val="24"/>
          <w:szCs w:val="28"/>
          <w:rtl/>
        </w:rPr>
        <w:lastRenderedPageBreak/>
        <w:t>ما نیستم، می خواهم توافق خود را با ..." داشته باشم. اگر فروشنده یا مدیر فروش با شما همراه هستند، این وظیفه را انجام می دهد. می توان به او واگذار شد.</w:t>
      </w:r>
    </w:p>
    <w:p w14:paraId="730FCE18" w14:textId="77777777" w:rsidR="008A59A7" w:rsidRDefault="008A59A7" w:rsidP="008A59A7">
      <w:pPr>
        <w:spacing w:line="360" w:lineRule="auto"/>
        <w:jc w:val="both"/>
        <w:rPr>
          <w:sz w:val="24"/>
          <w:szCs w:val="28"/>
          <w:rtl/>
        </w:rPr>
      </w:pPr>
    </w:p>
    <w:p w14:paraId="40627105" w14:textId="77777777" w:rsidR="008A59A7" w:rsidRDefault="008A59A7" w:rsidP="008A59A7">
      <w:pPr>
        <w:spacing w:line="360" w:lineRule="auto"/>
        <w:jc w:val="both"/>
        <w:rPr>
          <w:b/>
          <w:bCs/>
          <w:i/>
          <w:iCs/>
          <w:sz w:val="32"/>
          <w:szCs w:val="32"/>
          <w:u w:val="single"/>
          <w:rtl/>
        </w:rPr>
      </w:pPr>
      <w:r>
        <w:rPr>
          <w:b/>
          <w:bCs/>
          <w:i/>
          <w:iCs/>
          <w:sz w:val="32"/>
          <w:szCs w:val="32"/>
          <w:u w:val="single"/>
          <w:rtl/>
        </w:rPr>
        <w:t>نکته: همیشه وقت کم تری اختصاص دهید</w:t>
      </w:r>
    </w:p>
    <w:p w14:paraId="1B96A1DD" w14:textId="77777777" w:rsidR="008A59A7" w:rsidRDefault="008A59A7" w:rsidP="008A59A7">
      <w:pPr>
        <w:spacing w:line="360" w:lineRule="auto"/>
        <w:jc w:val="both"/>
        <w:rPr>
          <w:b/>
          <w:bCs/>
          <w:i/>
          <w:iCs/>
          <w:sz w:val="24"/>
          <w:szCs w:val="28"/>
          <w:rtl/>
        </w:rPr>
      </w:pPr>
      <w:r>
        <w:rPr>
          <w:b/>
          <w:bCs/>
          <w:i/>
          <w:iCs/>
          <w:sz w:val="24"/>
          <w:szCs w:val="28"/>
          <w:rtl/>
        </w:rPr>
        <w:t>فقط به این دلیل که 30 دقیقه در تقویم اجرایی وقت دارید به این معنی نیست که 30 دقیقه کامل به دست خواهید آورد. در بهترین حالت ممکن، پنج دقیقه برای معرفی و پنج دقیقه برای بسته بندی اجازه دهید، 20 دقیقه باقی بماند. در بدترین حالت، زمان جلسه شما فشرده می شود. همیشه آماده باشید تا جلسه خود را در نیمی از زمانی که در ابتدا برای آن اختصاص داده اید برگزار کنید. این بدان معنی است که شما باید مهمترین نکته خود را هدایت کنید، نه این که در پایان جلسه آن را فاش کنید (که ممکن است در صورت کوتاه شدن جلسه به آن نرسیدید).</w:t>
      </w:r>
    </w:p>
    <w:p w14:paraId="7CCC54FA" w14:textId="77777777" w:rsidR="008A59A7" w:rsidRDefault="008A59A7" w:rsidP="008A59A7">
      <w:pPr>
        <w:spacing w:line="360" w:lineRule="auto"/>
        <w:jc w:val="both"/>
        <w:rPr>
          <w:sz w:val="24"/>
          <w:szCs w:val="28"/>
          <w:rtl/>
        </w:rPr>
      </w:pPr>
    </w:p>
    <w:p w14:paraId="45E4F5C7" w14:textId="77777777" w:rsidR="008A59A7" w:rsidRDefault="008A59A7" w:rsidP="008A59A7">
      <w:pPr>
        <w:spacing w:line="360" w:lineRule="auto"/>
        <w:jc w:val="both"/>
        <w:rPr>
          <w:b/>
          <w:bCs/>
          <w:sz w:val="24"/>
          <w:szCs w:val="28"/>
          <w:rtl/>
        </w:rPr>
      </w:pPr>
      <w:r>
        <w:rPr>
          <w:b/>
          <w:bCs/>
          <w:sz w:val="24"/>
          <w:szCs w:val="28"/>
          <w:rtl/>
        </w:rPr>
        <w:t>دنبال پول</w:t>
      </w:r>
    </w:p>
    <w:p w14:paraId="7BB5AFFA" w14:textId="77777777" w:rsidR="008A59A7" w:rsidRDefault="008A59A7" w:rsidP="008A59A7">
      <w:pPr>
        <w:spacing w:line="360" w:lineRule="auto"/>
        <w:ind w:firstLine="720"/>
        <w:jc w:val="both"/>
        <w:rPr>
          <w:sz w:val="24"/>
          <w:szCs w:val="28"/>
          <w:rtl/>
        </w:rPr>
      </w:pPr>
      <w:r>
        <w:rPr>
          <w:sz w:val="24"/>
          <w:szCs w:val="28"/>
          <w:rtl/>
        </w:rPr>
        <w:t>تقریباً تمام مدیرانی که با آنها ملاقات می کنید دارای نوعی مسئولیت بودجه یا سود و زیان (</w:t>
      </w:r>
      <w:r>
        <w:rPr>
          <w:sz w:val="24"/>
          <w:szCs w:val="28"/>
        </w:rPr>
        <w:t>P&amp;L</w:t>
      </w:r>
      <w:r>
        <w:rPr>
          <w:sz w:val="24"/>
          <w:szCs w:val="28"/>
          <w:rtl/>
        </w:rPr>
        <w:t>) هستند. در حقیقت، اگر این کار را نکنند، نشانه خوبی برای صرف وقت و تلاش زیاد با آنها نیست. اگر چه به عنوان بخشی از آموزش استاندارد به صورت کلاسیک تدریس نشده است، اگر شما یک حساب کاربری ارشد استراتژیک یا مهم مهندس فروش هستید و به طور مکرر با همان مجموعه محدود از حساب کار می کنید، اکیداً یاد می گیرید که چگونه یک ترازنامه و صورت درآمد را یاد بگیرید.</w:t>
      </w:r>
    </w:p>
    <w:p w14:paraId="042CFE1D" w14:textId="77777777" w:rsidR="008A59A7" w:rsidRDefault="008A59A7" w:rsidP="008A59A7">
      <w:pPr>
        <w:spacing w:line="360" w:lineRule="auto"/>
        <w:ind w:firstLine="720"/>
        <w:jc w:val="both"/>
        <w:rPr>
          <w:sz w:val="24"/>
          <w:szCs w:val="28"/>
          <w:rtl/>
        </w:rPr>
      </w:pPr>
      <w:r>
        <w:rPr>
          <w:sz w:val="24"/>
          <w:szCs w:val="28"/>
          <w:rtl/>
        </w:rPr>
        <w:t>در ایالات متحده، این داده ها به راحتی از طریق گزارش سالانه یا از پرونده های 10-</w:t>
      </w:r>
      <w:r>
        <w:rPr>
          <w:sz w:val="24"/>
          <w:szCs w:val="28"/>
        </w:rPr>
        <w:t>K</w:t>
      </w:r>
      <w:r>
        <w:rPr>
          <w:sz w:val="24"/>
          <w:szCs w:val="28"/>
          <w:rtl/>
        </w:rPr>
        <w:t xml:space="preserve"> </w:t>
      </w:r>
      <w:r>
        <w:rPr>
          <w:rFonts w:hint="cs"/>
          <w:sz w:val="24"/>
          <w:szCs w:val="28"/>
          <w:rtl/>
        </w:rPr>
        <w:t>و 10-</w:t>
      </w:r>
      <w:r>
        <w:rPr>
          <w:sz w:val="24"/>
          <w:szCs w:val="28"/>
        </w:rPr>
        <w:t>Q</w:t>
      </w:r>
      <w:r>
        <w:rPr>
          <w:sz w:val="24"/>
          <w:szCs w:val="28"/>
          <w:rtl/>
        </w:rPr>
        <w:t xml:space="preserve"> </w:t>
      </w:r>
      <w:r>
        <w:rPr>
          <w:rFonts w:hint="cs"/>
          <w:sz w:val="24"/>
          <w:szCs w:val="28"/>
          <w:rtl/>
        </w:rPr>
        <w:t xml:space="preserve">از پایگاه داده دولت </w:t>
      </w:r>
      <w:r>
        <w:rPr>
          <w:sz w:val="24"/>
          <w:szCs w:val="28"/>
        </w:rPr>
        <w:t>EDGAR (http://sec.edgar.gov</w:t>
      </w:r>
      <w:r>
        <w:rPr>
          <w:sz w:val="24"/>
          <w:szCs w:val="28"/>
          <w:rtl/>
        </w:rPr>
        <w:t xml:space="preserve">) در دسترس هستند. سایت های مشابه برای همه بازارهای سهام بین المللی بزرگ وجود دارد. قدم خوب دیگر، خواندن آخرین انتشار مطبوعاتی درآمدهای شرکت یا بررسی نسخه برای تماس با درآمد آن است (در سایت هایی مانند </w:t>
      </w:r>
      <w:r>
        <w:rPr>
          <w:sz w:val="24"/>
          <w:szCs w:val="28"/>
        </w:rPr>
        <w:t>http://seekingalpha.com</w:t>
      </w:r>
      <w:r>
        <w:rPr>
          <w:sz w:val="24"/>
          <w:szCs w:val="28"/>
          <w:rtl/>
        </w:rPr>
        <w:t xml:space="preserve"> </w:t>
      </w:r>
      <w:r>
        <w:rPr>
          <w:rFonts w:hint="cs"/>
          <w:sz w:val="24"/>
          <w:szCs w:val="28"/>
          <w:rtl/>
        </w:rPr>
        <w:t xml:space="preserve">یا از هر کارگزاری آنلاین موجود است). اطلاعیه درآمدها معمولاً ابتکارهای کلیدی استراتژیک برای یک شرکت را برجسته می کند، بنابراین، به وضوح، اگر راه حل شما از این ابتکارات پشتیبانی کند، به نفع شما خواهد بود. ما پیشنهاد نمی کنیم که شما یک تحلیلگر مالی شوید، اما باید بدانید که این چشم انداز سودآور است، حاشیه ناخالص و خالص آنها چیست و کدام </w:t>
      </w:r>
      <w:r>
        <w:rPr>
          <w:rFonts w:hint="cs"/>
          <w:sz w:val="24"/>
          <w:szCs w:val="28"/>
          <w:rtl/>
        </w:rPr>
        <w:lastRenderedPageBreak/>
        <w:t>یک از شاخص های کلیدی مالی آنها با هنجارهای صنعت تفاوت دارد. درنهایت، هرچه بفروشید درآمد را بالا می برد یا هزینه را کاهش می دهد. دانستن اینکه چگونه و از کجا می توان این مسئله را به حساب آورد، می تواند در روند کشف و بحث های اجرایی به میزان قابل توجهی کمک کند.</w:t>
      </w:r>
    </w:p>
    <w:p w14:paraId="4D1D4E6A" w14:textId="77777777" w:rsidR="008A59A7" w:rsidRDefault="008A59A7" w:rsidP="008A59A7">
      <w:pPr>
        <w:spacing w:line="360" w:lineRule="auto"/>
        <w:jc w:val="both"/>
        <w:rPr>
          <w:sz w:val="24"/>
          <w:szCs w:val="28"/>
          <w:rtl/>
        </w:rPr>
      </w:pPr>
    </w:p>
    <w:p w14:paraId="785614F7" w14:textId="77777777" w:rsidR="008A59A7" w:rsidRDefault="008A59A7" w:rsidP="008A59A7">
      <w:pPr>
        <w:spacing w:line="360" w:lineRule="auto"/>
        <w:jc w:val="both"/>
        <w:rPr>
          <w:sz w:val="24"/>
          <w:szCs w:val="28"/>
          <w:rtl/>
        </w:rPr>
      </w:pPr>
      <w:r>
        <w:rPr>
          <w:sz w:val="36"/>
          <w:szCs w:val="36"/>
          <w:u w:val="single"/>
          <w:rtl/>
        </w:rPr>
        <w:t>مطالعه موردی:</w:t>
      </w:r>
      <w:r>
        <w:rPr>
          <w:sz w:val="32"/>
          <w:szCs w:val="32"/>
          <w:rtl/>
        </w:rPr>
        <w:t xml:space="preserve"> نقطه بازگشت</w:t>
      </w:r>
    </w:p>
    <w:p w14:paraId="196F4D7B" w14:textId="77777777" w:rsidR="008A59A7" w:rsidRDefault="008A59A7" w:rsidP="008A59A7">
      <w:pPr>
        <w:spacing w:line="360" w:lineRule="auto"/>
        <w:jc w:val="both"/>
        <w:rPr>
          <w:sz w:val="24"/>
          <w:szCs w:val="28"/>
          <w:rtl/>
        </w:rPr>
      </w:pPr>
      <w:r>
        <w:rPr>
          <w:sz w:val="24"/>
          <w:szCs w:val="28"/>
          <w:rtl/>
        </w:rPr>
        <w:t xml:space="preserve">یک مدیر ارشد ارنست و یانگ در رابطه با این موضوع گفت: "در یک مرحله، ما با شرکتی که به دنبال به حداقل رساندن موجودی بود، در روند کشف بودیم. </w:t>
      </w:r>
      <w:r>
        <w:rPr>
          <w:sz w:val="24"/>
          <w:szCs w:val="28"/>
        </w:rPr>
        <w:t>COO</w:t>
      </w:r>
      <w:r>
        <w:rPr>
          <w:sz w:val="24"/>
          <w:szCs w:val="28"/>
          <w:rtl/>
        </w:rPr>
        <w:t xml:space="preserve"> </w:t>
      </w:r>
      <w:r>
        <w:rPr>
          <w:rFonts w:hint="cs"/>
          <w:sz w:val="24"/>
          <w:szCs w:val="28"/>
          <w:rtl/>
        </w:rPr>
        <w:t xml:space="preserve">و </w:t>
      </w:r>
      <w:r>
        <w:rPr>
          <w:sz w:val="24"/>
          <w:szCs w:val="28"/>
        </w:rPr>
        <w:t>CFO</w:t>
      </w:r>
      <w:r>
        <w:rPr>
          <w:sz w:val="24"/>
          <w:szCs w:val="28"/>
          <w:rtl/>
        </w:rPr>
        <w:t xml:space="preserve"> </w:t>
      </w:r>
      <w:r>
        <w:rPr>
          <w:rFonts w:hint="cs"/>
          <w:sz w:val="24"/>
          <w:szCs w:val="28"/>
          <w:rtl/>
        </w:rPr>
        <w:t>اعلام کرده بودند که این مشکل شماره یک تجارت آنها است و اگر ما بتوانیم آن را برطرف کنیم، آنها از ما خریداری می کنند. یک بررسی اندک نشان داد که میزان ناخالص آنها چندین امتیاز پایین تر از هر یک از رقبای خود است. تجزیه و تحلیل های بعدی نشان می دهد که دلیل قیمت کالاهای فروخته شده آنقدر غیر طبیعی است، نرخ بازده فوق العاده بالای محصولات آنها است. برای جبران کیفیت پایین، آنها به سادگی کالاهای خام و تمیز بیشتری را ذخیره می کردند تا مشتریانشان هرگز مجبور نباشند منتظر یک قسمت جایگزینی باشند. بنابراین، مسئله مربوط به کمیت موجودی آنها نیست بلکه به کیفیت کالاهای نهایی مربوط می شود. بنابراین، در عوض ما چند تغییر اساسی در کنترل کیفیت پیشنهاد دادیم که در صورت عملی شدن، میلیون ها دلار در موجودی و بازپرداختهای جمع شده صرفه جویی می شود. اگر آنها را به آنچه می خواستیم می فروختیم، سیستم شکست می خورد. یک سال بعد آنها از ما خواستند كه برگردیم و سیستم كنترل موجودی خود را به ما تحویل دادند.</w:t>
      </w:r>
    </w:p>
    <w:p w14:paraId="5DFC2400" w14:textId="77777777" w:rsidR="008A59A7" w:rsidRDefault="008A59A7" w:rsidP="008A59A7">
      <w:pPr>
        <w:spacing w:line="360" w:lineRule="auto"/>
        <w:jc w:val="center"/>
        <w:rPr>
          <w:sz w:val="24"/>
          <w:szCs w:val="28"/>
          <w:rtl/>
        </w:rPr>
      </w:pPr>
      <w:r>
        <w:rPr>
          <w:sz w:val="24"/>
          <w:szCs w:val="28"/>
          <w:rtl/>
        </w:rPr>
        <w:t>****</w:t>
      </w:r>
    </w:p>
    <w:p w14:paraId="2CFDF64F" w14:textId="77777777" w:rsidR="008A59A7" w:rsidRDefault="008A59A7" w:rsidP="008A59A7">
      <w:pPr>
        <w:spacing w:line="360" w:lineRule="auto"/>
        <w:jc w:val="both"/>
        <w:rPr>
          <w:sz w:val="24"/>
          <w:szCs w:val="28"/>
          <w:rtl/>
        </w:rPr>
      </w:pPr>
    </w:p>
    <w:p w14:paraId="25DEF42A" w14:textId="77777777" w:rsidR="008A59A7" w:rsidRDefault="008A59A7" w:rsidP="008A59A7">
      <w:pPr>
        <w:spacing w:line="360" w:lineRule="auto"/>
        <w:ind w:firstLine="720"/>
        <w:jc w:val="both"/>
        <w:rPr>
          <w:sz w:val="24"/>
          <w:szCs w:val="28"/>
          <w:rtl/>
        </w:rPr>
      </w:pPr>
      <w:r>
        <w:rPr>
          <w:sz w:val="24"/>
          <w:szCs w:val="28"/>
          <w:rtl/>
        </w:rPr>
        <w:t>وجه دوم پیگیری پول، درک چگونگی جبران عملکرد دستگاه اجرایی است. رفتار با جبران خسارت رانده می شود، بنابراین درک اندازه گیری های عملکرد اعم از درآمد، قیمت سهام، حاشیه ناخالص یا سود می تواند در یافتن دکمه های داغ ضرب المثل برای هر دستگاه اجرایی کمک کند. این موضوع به طور کلی موضوعی مناسب تر است که یکی از مدیران خود را در طی یک جلسه پیوند اجرایی بعدی مطرح کند، اما با این وجود اطلاعات ارزشمندی است.</w:t>
      </w:r>
    </w:p>
    <w:p w14:paraId="7549C353" w14:textId="77777777" w:rsidR="008A59A7" w:rsidRDefault="008A59A7" w:rsidP="008A59A7">
      <w:pPr>
        <w:spacing w:line="360" w:lineRule="auto"/>
        <w:jc w:val="both"/>
        <w:rPr>
          <w:sz w:val="24"/>
          <w:szCs w:val="28"/>
          <w:rtl/>
        </w:rPr>
      </w:pPr>
    </w:p>
    <w:p w14:paraId="29D73FB7" w14:textId="77777777" w:rsidR="008A59A7" w:rsidRDefault="008A59A7" w:rsidP="008A59A7">
      <w:pPr>
        <w:spacing w:line="360" w:lineRule="auto"/>
        <w:jc w:val="both"/>
        <w:rPr>
          <w:b/>
          <w:bCs/>
          <w:i/>
          <w:iCs/>
          <w:sz w:val="32"/>
          <w:szCs w:val="32"/>
          <w:u w:val="single"/>
          <w:rtl/>
        </w:rPr>
      </w:pPr>
      <w:r>
        <w:rPr>
          <w:b/>
          <w:bCs/>
          <w:i/>
          <w:iCs/>
          <w:sz w:val="32"/>
          <w:szCs w:val="32"/>
          <w:u w:val="single"/>
          <w:rtl/>
        </w:rPr>
        <w:lastRenderedPageBreak/>
        <w:t xml:space="preserve">نکته: ملاحظات </w:t>
      </w:r>
      <w:r>
        <w:rPr>
          <w:b/>
          <w:bCs/>
          <w:i/>
          <w:iCs/>
          <w:sz w:val="28"/>
          <w:szCs w:val="28"/>
          <w:u w:val="single"/>
        </w:rPr>
        <w:t>ROI</w:t>
      </w:r>
      <w:r>
        <w:rPr>
          <w:b/>
          <w:bCs/>
          <w:i/>
          <w:iCs/>
          <w:sz w:val="32"/>
          <w:szCs w:val="32"/>
          <w:u w:val="single"/>
          <w:rtl/>
        </w:rPr>
        <w:t xml:space="preserve"> </w:t>
      </w:r>
      <w:r>
        <w:rPr>
          <w:rFonts w:hint="cs"/>
          <w:b/>
          <w:bCs/>
          <w:i/>
          <w:iCs/>
          <w:sz w:val="32"/>
          <w:szCs w:val="32"/>
          <w:u w:val="single"/>
          <w:rtl/>
        </w:rPr>
        <w:t>تاکتیکی</w:t>
      </w:r>
    </w:p>
    <w:p w14:paraId="41B40CFF" w14:textId="77777777" w:rsidR="008A59A7" w:rsidRDefault="008A59A7" w:rsidP="008A59A7">
      <w:pPr>
        <w:spacing w:line="360" w:lineRule="auto"/>
        <w:jc w:val="both"/>
        <w:rPr>
          <w:b/>
          <w:bCs/>
          <w:i/>
          <w:iCs/>
          <w:sz w:val="24"/>
          <w:szCs w:val="28"/>
          <w:rtl/>
        </w:rPr>
      </w:pPr>
      <w:r>
        <w:rPr>
          <w:b/>
          <w:bCs/>
          <w:i/>
          <w:iCs/>
          <w:sz w:val="24"/>
          <w:szCs w:val="28"/>
          <w:rtl/>
        </w:rPr>
        <w:t xml:space="preserve">تقریباً هر مجری که با آنها ملاقات کنید قرار است در وضعیت بهتری قرار بگیرد تا در مورد تأثیر </w:t>
      </w:r>
      <w:r>
        <w:rPr>
          <w:b/>
          <w:bCs/>
          <w:i/>
          <w:iCs/>
          <w:sz w:val="24"/>
          <w:szCs w:val="28"/>
        </w:rPr>
        <w:t>ROI</w:t>
      </w:r>
      <w:r>
        <w:rPr>
          <w:b/>
          <w:bCs/>
          <w:i/>
          <w:iCs/>
          <w:sz w:val="24"/>
          <w:szCs w:val="28"/>
          <w:rtl/>
        </w:rPr>
        <w:t xml:space="preserve"> </w:t>
      </w:r>
      <w:r>
        <w:rPr>
          <w:rFonts w:hint="cs"/>
          <w:b/>
          <w:bCs/>
          <w:i/>
          <w:iCs/>
          <w:sz w:val="24"/>
          <w:szCs w:val="28"/>
          <w:rtl/>
        </w:rPr>
        <w:t xml:space="preserve">از راه حل شما نسبت به آن قضاوت کنید. با این حال، شما می توانید راهنمایی و ورودی در مورد چگونگی توجیه سایر مشتریان یک پروژه و خرید انجام دهید. شما همچنین باید از نحوه چگونگی راه حل شما در تصویر بزرگ در مشتری آگاه باشید. خرید کوچک ابزار </w:t>
      </w:r>
      <w:r>
        <w:rPr>
          <w:b/>
          <w:bCs/>
          <w:i/>
          <w:iCs/>
          <w:sz w:val="24"/>
          <w:szCs w:val="28"/>
        </w:rPr>
        <w:t>IT</w:t>
      </w:r>
      <w:r>
        <w:rPr>
          <w:b/>
          <w:bCs/>
          <w:i/>
          <w:iCs/>
          <w:sz w:val="24"/>
          <w:szCs w:val="28"/>
          <w:rtl/>
        </w:rPr>
        <w:t xml:space="preserve"> </w:t>
      </w:r>
      <w:r>
        <w:rPr>
          <w:rFonts w:hint="cs"/>
          <w:b/>
          <w:bCs/>
          <w:i/>
          <w:iCs/>
          <w:sz w:val="24"/>
          <w:szCs w:val="28"/>
          <w:rtl/>
        </w:rPr>
        <w:t>به مراتب کمتر از تفاوت عمده برنامه های کاربردی یا خرید سخت افزار در مالی یک شرکت تفاوت دارد.</w:t>
      </w:r>
    </w:p>
    <w:p w14:paraId="33637159" w14:textId="77777777" w:rsidR="008A59A7" w:rsidRDefault="008A59A7" w:rsidP="008A59A7">
      <w:pPr>
        <w:spacing w:line="360" w:lineRule="auto"/>
        <w:jc w:val="both"/>
        <w:rPr>
          <w:sz w:val="24"/>
          <w:szCs w:val="28"/>
          <w:rtl/>
        </w:rPr>
      </w:pPr>
    </w:p>
    <w:p w14:paraId="09002D97" w14:textId="77777777" w:rsidR="008A59A7" w:rsidRDefault="008A59A7" w:rsidP="008A59A7">
      <w:pPr>
        <w:spacing w:line="360" w:lineRule="auto"/>
        <w:jc w:val="both"/>
        <w:rPr>
          <w:b/>
          <w:bCs/>
          <w:sz w:val="24"/>
          <w:szCs w:val="28"/>
          <w:rtl/>
        </w:rPr>
      </w:pPr>
      <w:r>
        <w:rPr>
          <w:b/>
          <w:bCs/>
          <w:sz w:val="24"/>
          <w:szCs w:val="28"/>
          <w:rtl/>
        </w:rPr>
        <w:t>تعیین هدف جلسه</w:t>
      </w:r>
    </w:p>
    <w:p w14:paraId="66E1AD8E" w14:textId="77777777" w:rsidR="008A59A7" w:rsidRDefault="008A59A7" w:rsidP="008A59A7">
      <w:pPr>
        <w:spacing w:line="360" w:lineRule="auto"/>
        <w:ind w:firstLine="720"/>
        <w:jc w:val="both"/>
        <w:rPr>
          <w:sz w:val="24"/>
          <w:szCs w:val="28"/>
          <w:rtl/>
        </w:rPr>
      </w:pPr>
      <w:r>
        <w:rPr>
          <w:sz w:val="24"/>
          <w:szCs w:val="28"/>
          <w:rtl/>
        </w:rPr>
        <w:t>علیرغم داشتن یک نکته اصلی و تمام آمادگی ها در جهان، این نشست نیاز به یک هدف و حداقل یک هدف کلی دارد. هدف (ها) را یادداشت کنید و با شریک فروش خود در مورد آنها به توافق برسید. در حالت ایده آل شما باید حداقل یک نتیجه قابل قبول (</w:t>
      </w:r>
      <w:r>
        <w:rPr>
          <w:sz w:val="24"/>
          <w:szCs w:val="28"/>
        </w:rPr>
        <w:t>MAR</w:t>
      </w:r>
      <w:r>
        <w:rPr>
          <w:sz w:val="24"/>
          <w:szCs w:val="28"/>
          <w:rtl/>
        </w:rPr>
        <w:t>) و بهترین نتیجه قابل دستیابی (</w:t>
      </w:r>
      <w:r>
        <w:rPr>
          <w:sz w:val="24"/>
          <w:szCs w:val="28"/>
        </w:rPr>
        <w:t>BAR</w:t>
      </w:r>
      <w:r>
        <w:rPr>
          <w:sz w:val="24"/>
          <w:szCs w:val="28"/>
          <w:rtl/>
        </w:rPr>
        <w:t xml:space="preserve">) داشته باشید. دیدار با </w:t>
      </w:r>
      <w:r>
        <w:rPr>
          <w:sz w:val="24"/>
          <w:szCs w:val="28"/>
        </w:rPr>
        <w:t>MARS</w:t>
      </w:r>
      <w:r>
        <w:rPr>
          <w:sz w:val="24"/>
          <w:szCs w:val="28"/>
          <w:rtl/>
        </w:rPr>
        <w:t xml:space="preserve"> </w:t>
      </w:r>
      <w:r>
        <w:rPr>
          <w:rFonts w:hint="cs"/>
          <w:sz w:val="24"/>
          <w:szCs w:val="28"/>
          <w:rtl/>
        </w:rPr>
        <w:t xml:space="preserve">به این معنی است که جلسه شما موفقیت آمیز است. دستیابی به </w:t>
      </w:r>
      <w:r>
        <w:rPr>
          <w:sz w:val="24"/>
          <w:szCs w:val="28"/>
        </w:rPr>
        <w:t>BAR</w:t>
      </w:r>
      <w:r>
        <w:rPr>
          <w:sz w:val="24"/>
          <w:szCs w:val="28"/>
          <w:rtl/>
        </w:rPr>
        <w:t xml:space="preserve"> </w:t>
      </w:r>
      <w:r>
        <w:rPr>
          <w:rFonts w:hint="cs"/>
          <w:sz w:val="24"/>
          <w:szCs w:val="28"/>
          <w:rtl/>
        </w:rPr>
        <w:t>به این معنی است که تیم فروش به شما ناهار بدهکار است. این را فراموش کنید که کلمۀ ببخشید، یک کلمه شیرین است که باید به خاطر بسپارید.</w:t>
      </w:r>
    </w:p>
    <w:p w14:paraId="7ACC0729" w14:textId="77777777" w:rsidR="008A59A7" w:rsidRDefault="008A59A7" w:rsidP="008A59A7">
      <w:pPr>
        <w:spacing w:line="360" w:lineRule="auto"/>
        <w:ind w:firstLine="720"/>
        <w:jc w:val="both"/>
        <w:rPr>
          <w:sz w:val="24"/>
          <w:szCs w:val="28"/>
          <w:rtl/>
        </w:rPr>
      </w:pPr>
      <w:r>
        <w:rPr>
          <w:sz w:val="24"/>
          <w:szCs w:val="28"/>
          <w:rtl/>
        </w:rPr>
        <w:t xml:space="preserve">برخی از اهداف در مورد دستیابی به توافقنامه اجرایی یا تصویب در مورد یک دوره آینده عملی است. برخی دیگر شامل به سادگی دریافت اطلاعاتی هستند که شما برای اصلاح راه حل و پیشنهاد خود نیاز دارید. با این وجود دیگران به حذف موانع یا اعتراضات از طرف هیئت مدیره یا مدیران سطح </w:t>
      </w:r>
      <w:r>
        <w:rPr>
          <w:sz w:val="24"/>
          <w:szCs w:val="28"/>
        </w:rPr>
        <w:t>C</w:t>
      </w:r>
      <w:r>
        <w:rPr>
          <w:sz w:val="24"/>
          <w:szCs w:val="28"/>
          <w:rtl/>
        </w:rPr>
        <w:t xml:space="preserve"> </w:t>
      </w:r>
      <w:r>
        <w:rPr>
          <w:rFonts w:hint="cs"/>
          <w:sz w:val="24"/>
          <w:szCs w:val="28"/>
          <w:rtl/>
        </w:rPr>
        <w:t xml:space="preserve">بستگی دارند. توصیه می کنیم دقیقاً همانطور که </w:t>
      </w:r>
      <w:r>
        <w:rPr>
          <w:sz w:val="24"/>
          <w:szCs w:val="28"/>
        </w:rPr>
        <w:t>MBO</w:t>
      </w:r>
      <w:r>
        <w:rPr>
          <w:sz w:val="24"/>
          <w:szCs w:val="28"/>
          <w:rtl/>
        </w:rPr>
        <w:t xml:space="preserve"> </w:t>
      </w:r>
      <w:r>
        <w:rPr>
          <w:rFonts w:hint="cs"/>
          <w:sz w:val="24"/>
          <w:szCs w:val="28"/>
          <w:rtl/>
        </w:rPr>
        <w:t xml:space="preserve">را با استفاده از اختصار </w:t>
      </w:r>
      <w:r>
        <w:rPr>
          <w:sz w:val="24"/>
          <w:szCs w:val="28"/>
        </w:rPr>
        <w:t>SMARTI</w:t>
      </w:r>
      <w:r>
        <w:rPr>
          <w:sz w:val="24"/>
          <w:szCs w:val="28"/>
          <w:rtl/>
        </w:rPr>
        <w:t xml:space="preserve"> </w:t>
      </w:r>
      <w:r>
        <w:rPr>
          <w:rFonts w:hint="cs"/>
          <w:sz w:val="24"/>
          <w:szCs w:val="28"/>
          <w:rtl/>
        </w:rPr>
        <w:t>انجام دهید، جلسات اجرایی را تنظیم کنید (به جدول 17.1 مراجعه کنید).</w:t>
      </w:r>
    </w:p>
    <w:p w14:paraId="003BA34A" w14:textId="77777777" w:rsidR="008A59A7" w:rsidRDefault="008A59A7" w:rsidP="008A59A7">
      <w:pPr>
        <w:spacing w:line="360" w:lineRule="auto"/>
        <w:jc w:val="both"/>
        <w:rPr>
          <w:sz w:val="24"/>
          <w:szCs w:val="28"/>
          <w:rtl/>
        </w:rPr>
      </w:pPr>
    </w:p>
    <w:p w14:paraId="0AF3F6DF" w14:textId="77777777" w:rsidR="008A59A7" w:rsidRDefault="008A59A7" w:rsidP="008A59A7">
      <w:pPr>
        <w:spacing w:line="360" w:lineRule="auto"/>
        <w:jc w:val="both"/>
        <w:rPr>
          <w:b/>
          <w:bCs/>
          <w:i/>
          <w:iCs/>
          <w:sz w:val="32"/>
          <w:szCs w:val="32"/>
          <w:u w:val="single"/>
          <w:rtl/>
        </w:rPr>
      </w:pPr>
      <w:r>
        <w:rPr>
          <w:b/>
          <w:bCs/>
          <w:i/>
          <w:iCs/>
          <w:sz w:val="32"/>
          <w:szCs w:val="32"/>
          <w:u w:val="single"/>
          <w:rtl/>
        </w:rPr>
        <w:t xml:space="preserve">نکته: </w:t>
      </w:r>
      <w:r>
        <w:rPr>
          <w:b/>
          <w:bCs/>
          <w:i/>
          <w:iCs/>
          <w:sz w:val="28"/>
          <w:szCs w:val="28"/>
          <w:u w:val="single"/>
        </w:rPr>
        <w:t>R</w:t>
      </w:r>
      <w:r>
        <w:rPr>
          <w:b/>
          <w:bCs/>
          <w:i/>
          <w:iCs/>
          <w:sz w:val="32"/>
          <w:szCs w:val="32"/>
          <w:u w:val="single"/>
          <w:rtl/>
        </w:rPr>
        <w:t xml:space="preserve"> </w:t>
      </w:r>
      <w:r>
        <w:rPr>
          <w:rFonts w:hint="cs"/>
          <w:b/>
          <w:bCs/>
          <w:i/>
          <w:iCs/>
          <w:sz w:val="32"/>
          <w:szCs w:val="32"/>
          <w:u w:val="single"/>
          <w:rtl/>
        </w:rPr>
        <w:t>واقع گرایانه است</w:t>
      </w:r>
    </w:p>
    <w:p w14:paraId="4C528A33" w14:textId="77777777" w:rsidR="008A59A7" w:rsidRDefault="008A59A7" w:rsidP="008A59A7">
      <w:pPr>
        <w:spacing w:line="360" w:lineRule="auto"/>
        <w:jc w:val="both"/>
        <w:rPr>
          <w:b/>
          <w:bCs/>
          <w:i/>
          <w:iCs/>
          <w:sz w:val="24"/>
          <w:szCs w:val="28"/>
          <w:rtl/>
        </w:rPr>
      </w:pPr>
      <w:r>
        <w:rPr>
          <w:b/>
          <w:bCs/>
          <w:i/>
          <w:iCs/>
          <w:sz w:val="24"/>
          <w:szCs w:val="28"/>
          <w:rtl/>
        </w:rPr>
        <w:t>از یک فروشنده قبول نکنید که به شما بگوید "ما با سفارش خرید از اتاق بیرون می آییم". با یک تجربه 40 ساله به همراه 40 سال، ما فقط در دو نوبت فقط با یک سفارش خرید امضا شده از جلسه اجرائی خارج شده ایم. این اتفاق نمی افتد!</w:t>
      </w:r>
    </w:p>
    <w:p w14:paraId="158CAFCC" w14:textId="77777777" w:rsidR="008A59A7" w:rsidRDefault="008A59A7" w:rsidP="008A59A7">
      <w:pPr>
        <w:spacing w:line="360" w:lineRule="auto"/>
        <w:jc w:val="both"/>
        <w:rPr>
          <w:sz w:val="24"/>
          <w:szCs w:val="28"/>
          <w:rtl/>
        </w:rPr>
      </w:pPr>
    </w:p>
    <w:p w14:paraId="5140D12B" w14:textId="77777777" w:rsidR="008A59A7" w:rsidRDefault="008A59A7" w:rsidP="008A59A7">
      <w:pPr>
        <w:spacing w:line="360" w:lineRule="auto"/>
        <w:jc w:val="both"/>
        <w:rPr>
          <w:b/>
          <w:bCs/>
          <w:sz w:val="24"/>
          <w:szCs w:val="28"/>
          <w:rtl/>
        </w:rPr>
      </w:pPr>
      <w:r>
        <w:rPr>
          <w:b/>
          <w:bCs/>
          <w:sz w:val="24"/>
          <w:szCs w:val="28"/>
          <w:rtl/>
        </w:rPr>
        <w:lastRenderedPageBreak/>
        <w:t>شما متخصص هستید</w:t>
      </w:r>
    </w:p>
    <w:p w14:paraId="3EA530F8" w14:textId="77777777" w:rsidR="008A59A7" w:rsidRDefault="008A59A7" w:rsidP="008A59A7">
      <w:pPr>
        <w:spacing w:line="360" w:lineRule="auto"/>
        <w:ind w:firstLine="720"/>
        <w:jc w:val="both"/>
        <w:rPr>
          <w:sz w:val="24"/>
          <w:szCs w:val="28"/>
          <w:rtl/>
        </w:rPr>
      </w:pPr>
      <w:r>
        <w:rPr>
          <w:sz w:val="24"/>
          <w:szCs w:val="28"/>
          <w:rtl/>
        </w:rPr>
        <w:t>مهم تر از همه، به رویکرد و ارائه خود اطمینان داشته باشید - پس از همه، شما کارشناس موضوع هستید که تیم فروش تصمیم گرفته است که فرد مناسبی برای این جلسه هستید. از خودتان این سؤال را بپرسید: چه کسی بیشتر احتمال دارد به او گوش کنید و اعتقاد داشته باشید، یک فرد عصبی که به سختی می تواند دو جمله منسجم را در کنار هم قرار دهد یا فردی ثابت، اما در عین حال بیش از حد مطمئن، فردی که صادقانه به آنچه گفته است اعتقاد ندارد؟</w:t>
      </w:r>
    </w:p>
    <w:p w14:paraId="62546578" w14:textId="77777777" w:rsidR="008A59A7" w:rsidRDefault="008A59A7" w:rsidP="008A59A7">
      <w:pPr>
        <w:spacing w:line="360" w:lineRule="auto"/>
        <w:ind w:firstLine="720"/>
        <w:jc w:val="both"/>
        <w:rPr>
          <w:sz w:val="24"/>
          <w:szCs w:val="28"/>
          <w:rtl/>
        </w:rPr>
      </w:pPr>
      <w:r>
        <w:rPr>
          <w:sz w:val="24"/>
          <w:szCs w:val="28"/>
          <w:rtl/>
        </w:rPr>
        <w:t>اگر مناسبت خود را نشان داد، ما واقعاً پیشنهاد می کنیم قبل از ارائه برای مدیر تحویل خود به مدیر یا معاون رئیس خود ارائه دهید. به عنوان یک موضوع پیشرفت شغلی، پرداخت می شود که به عنوان کسی شناخته شود که از ارتباطات اجرایی راحت باشد.</w:t>
      </w:r>
    </w:p>
    <w:p w14:paraId="5AC5A274" w14:textId="77777777" w:rsidR="008A59A7" w:rsidRDefault="008A59A7" w:rsidP="008A59A7">
      <w:pPr>
        <w:spacing w:line="360" w:lineRule="auto"/>
        <w:jc w:val="both"/>
        <w:rPr>
          <w:sz w:val="24"/>
          <w:szCs w:val="28"/>
          <w:rtl/>
        </w:rPr>
      </w:pPr>
    </w:p>
    <w:p w14:paraId="6AF631A0" w14:textId="77777777" w:rsidR="008A59A7" w:rsidRDefault="008A59A7" w:rsidP="008A59A7">
      <w:pPr>
        <w:spacing w:line="360" w:lineRule="auto"/>
        <w:jc w:val="both"/>
        <w:rPr>
          <w:b/>
          <w:bCs/>
          <w:sz w:val="32"/>
          <w:szCs w:val="32"/>
          <w:rtl/>
        </w:rPr>
      </w:pPr>
      <w:r>
        <w:rPr>
          <w:b/>
          <w:bCs/>
          <w:sz w:val="32"/>
          <w:szCs w:val="32"/>
          <w:rtl/>
        </w:rPr>
        <w:t>جلسه را اجرا کنید</w:t>
      </w:r>
    </w:p>
    <w:p w14:paraId="01DAC023" w14:textId="77777777" w:rsidR="008A59A7" w:rsidRDefault="008A59A7" w:rsidP="008A59A7">
      <w:pPr>
        <w:spacing w:line="360" w:lineRule="auto"/>
        <w:jc w:val="both"/>
        <w:rPr>
          <w:b/>
          <w:bCs/>
          <w:sz w:val="24"/>
          <w:szCs w:val="28"/>
          <w:rtl/>
        </w:rPr>
      </w:pPr>
      <w:r>
        <w:rPr>
          <w:b/>
          <w:bCs/>
          <w:sz w:val="24"/>
          <w:szCs w:val="28"/>
          <w:rtl/>
        </w:rPr>
        <w:t>آموزش در مقابل فروش</w:t>
      </w:r>
    </w:p>
    <w:p w14:paraId="4009BFAE" w14:textId="77777777" w:rsidR="008A59A7" w:rsidRDefault="008A59A7" w:rsidP="008A59A7">
      <w:pPr>
        <w:spacing w:line="360" w:lineRule="auto"/>
        <w:ind w:firstLine="720"/>
        <w:jc w:val="both"/>
        <w:rPr>
          <w:sz w:val="24"/>
          <w:szCs w:val="28"/>
          <w:rtl/>
        </w:rPr>
      </w:pPr>
      <w:r>
        <w:rPr>
          <w:sz w:val="24"/>
          <w:szCs w:val="28"/>
          <w:rtl/>
        </w:rPr>
        <w:t>به عنوان بخشی از تعیین هدف برای جلسه، باید تصمیم بگیرید که آیا نقش شما آموزش یا فروش خواهد بود یا خیر. تجربه ما این است که اگر قصد آموزش و حتی به چالش کشیدن دارید، یک مدیر اجرایی به جای فروش به او یا خود، به مراتب بیشتر دست خواهید یافت و به یک میزان موفقیت بالاتری خواهید رسید. فروش مستقیم را به همتای فروش خود واگذار کنید، که می تواند در طول جلسه از دانش و توانایی های شما بهره ببرد.</w:t>
      </w:r>
    </w:p>
    <w:p w14:paraId="510B3C32" w14:textId="77777777" w:rsidR="008A59A7" w:rsidRDefault="008A59A7" w:rsidP="008A59A7">
      <w:pPr>
        <w:spacing w:line="360" w:lineRule="auto"/>
        <w:jc w:val="both"/>
        <w:rPr>
          <w:sz w:val="24"/>
          <w:szCs w:val="28"/>
          <w:rtl/>
        </w:rPr>
      </w:pPr>
    </w:p>
    <w:p w14:paraId="37112DAB" w14:textId="77777777" w:rsidR="008A59A7" w:rsidRDefault="008A59A7" w:rsidP="008A59A7">
      <w:pPr>
        <w:spacing w:line="360" w:lineRule="auto"/>
        <w:jc w:val="center"/>
        <w:rPr>
          <w:b/>
          <w:bCs/>
          <w:sz w:val="24"/>
          <w:szCs w:val="28"/>
          <w:rtl/>
        </w:rPr>
      </w:pPr>
      <w:r>
        <w:rPr>
          <w:b/>
          <w:bCs/>
          <w:sz w:val="24"/>
          <w:szCs w:val="28"/>
          <w:rtl/>
        </w:rPr>
        <w:t>جدول 17.1</w:t>
      </w:r>
    </w:p>
    <w:p w14:paraId="2911DB5B" w14:textId="77777777" w:rsidR="008A59A7" w:rsidRDefault="008A59A7" w:rsidP="008A59A7">
      <w:pPr>
        <w:spacing w:line="360" w:lineRule="auto"/>
        <w:jc w:val="center"/>
        <w:rPr>
          <w:sz w:val="32"/>
          <w:szCs w:val="32"/>
          <w:rtl/>
        </w:rPr>
      </w:pPr>
      <w:r>
        <w:rPr>
          <w:sz w:val="28"/>
          <w:szCs w:val="28"/>
        </w:rPr>
        <w:t>SMARTI</w:t>
      </w:r>
      <w:r>
        <w:rPr>
          <w:sz w:val="32"/>
          <w:szCs w:val="32"/>
          <w:rtl/>
        </w:rPr>
        <w:t>: تنظیم اهداف با مدیران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7685"/>
      </w:tblGrid>
      <w:tr w:rsidR="008A59A7" w14:paraId="6A7BA11D"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2D18EA8E" w14:textId="77777777" w:rsidR="008A59A7" w:rsidRDefault="008A59A7">
            <w:pPr>
              <w:spacing w:after="0" w:line="360" w:lineRule="auto"/>
              <w:jc w:val="both"/>
              <w:rPr>
                <w:b/>
                <w:bCs/>
                <w:sz w:val="24"/>
                <w:szCs w:val="28"/>
                <w:rtl/>
              </w:rPr>
            </w:pPr>
            <w:r>
              <w:rPr>
                <w:b/>
                <w:bCs/>
                <w:sz w:val="24"/>
                <w:szCs w:val="28"/>
                <w:rtl/>
              </w:rPr>
              <w:t>اختصاصی</w:t>
            </w:r>
          </w:p>
        </w:tc>
        <w:tc>
          <w:tcPr>
            <w:tcW w:w="7905" w:type="dxa"/>
            <w:tcBorders>
              <w:top w:val="single" w:sz="4" w:space="0" w:color="auto"/>
              <w:left w:val="single" w:sz="4" w:space="0" w:color="auto"/>
              <w:bottom w:val="single" w:sz="4" w:space="0" w:color="auto"/>
              <w:right w:val="single" w:sz="4" w:space="0" w:color="auto"/>
            </w:tcBorders>
            <w:hideMark/>
          </w:tcPr>
          <w:p w14:paraId="2FEB21C7" w14:textId="77777777" w:rsidR="008A59A7" w:rsidRDefault="008A59A7">
            <w:pPr>
              <w:spacing w:after="0" w:line="360" w:lineRule="auto"/>
              <w:jc w:val="both"/>
              <w:rPr>
                <w:sz w:val="24"/>
                <w:szCs w:val="28"/>
                <w:rtl/>
              </w:rPr>
            </w:pPr>
            <w:r>
              <w:rPr>
                <w:sz w:val="24"/>
                <w:szCs w:val="28"/>
                <w:rtl/>
              </w:rPr>
              <w:t>هر هدف باید یک نتیجه کلیدی خاص داشته باشد.</w:t>
            </w:r>
          </w:p>
        </w:tc>
      </w:tr>
      <w:tr w:rsidR="008A59A7" w14:paraId="24DA9392"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23E0BCDD" w14:textId="77777777" w:rsidR="008A59A7" w:rsidRDefault="008A59A7">
            <w:pPr>
              <w:spacing w:after="0" w:line="360" w:lineRule="auto"/>
              <w:jc w:val="both"/>
              <w:rPr>
                <w:b/>
                <w:bCs/>
                <w:sz w:val="24"/>
                <w:szCs w:val="28"/>
                <w:rtl/>
              </w:rPr>
            </w:pPr>
            <w:r>
              <w:rPr>
                <w:b/>
                <w:bCs/>
                <w:sz w:val="24"/>
                <w:szCs w:val="28"/>
                <w:rtl/>
              </w:rPr>
              <w:t>قابل اندازه گیری</w:t>
            </w:r>
          </w:p>
        </w:tc>
        <w:tc>
          <w:tcPr>
            <w:tcW w:w="7905" w:type="dxa"/>
            <w:tcBorders>
              <w:top w:val="single" w:sz="4" w:space="0" w:color="auto"/>
              <w:left w:val="single" w:sz="4" w:space="0" w:color="auto"/>
              <w:bottom w:val="single" w:sz="4" w:space="0" w:color="auto"/>
              <w:right w:val="single" w:sz="4" w:space="0" w:color="auto"/>
            </w:tcBorders>
            <w:hideMark/>
          </w:tcPr>
          <w:p w14:paraId="7FBA3044" w14:textId="77777777" w:rsidR="008A59A7" w:rsidRDefault="008A59A7">
            <w:pPr>
              <w:spacing w:after="0" w:line="360" w:lineRule="auto"/>
              <w:jc w:val="both"/>
              <w:rPr>
                <w:sz w:val="24"/>
                <w:szCs w:val="28"/>
                <w:rtl/>
              </w:rPr>
            </w:pPr>
            <w:r>
              <w:rPr>
                <w:sz w:val="24"/>
                <w:szCs w:val="28"/>
                <w:rtl/>
              </w:rPr>
              <w:t>در صورت امکان، هدف را به عنوان چیزی کمی که می توان اندازه گیری کرد بیان کنید. عملکردهای کیفی، مانند رفتار، سنجش دشوار است. از افعال مانند "دانستن"، "ایمان"، "درک" و "لذت بردن" خودداری کنید.</w:t>
            </w:r>
          </w:p>
        </w:tc>
      </w:tr>
      <w:tr w:rsidR="008A59A7" w14:paraId="7E9645ED"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705C0D0C" w14:textId="77777777" w:rsidR="008A59A7" w:rsidRDefault="008A59A7">
            <w:pPr>
              <w:spacing w:after="0" w:line="360" w:lineRule="auto"/>
              <w:jc w:val="both"/>
              <w:rPr>
                <w:b/>
                <w:bCs/>
                <w:sz w:val="24"/>
                <w:szCs w:val="28"/>
                <w:rtl/>
              </w:rPr>
            </w:pPr>
            <w:r>
              <w:rPr>
                <w:b/>
                <w:bCs/>
                <w:sz w:val="24"/>
                <w:szCs w:val="28"/>
                <w:rtl/>
              </w:rPr>
              <w:lastRenderedPageBreak/>
              <w:t>قابل دستیابی</w:t>
            </w:r>
          </w:p>
        </w:tc>
        <w:tc>
          <w:tcPr>
            <w:tcW w:w="7905" w:type="dxa"/>
            <w:tcBorders>
              <w:top w:val="single" w:sz="4" w:space="0" w:color="auto"/>
              <w:left w:val="single" w:sz="4" w:space="0" w:color="auto"/>
              <w:bottom w:val="single" w:sz="4" w:space="0" w:color="auto"/>
              <w:right w:val="single" w:sz="4" w:space="0" w:color="auto"/>
            </w:tcBorders>
            <w:hideMark/>
          </w:tcPr>
          <w:p w14:paraId="166D6A5E" w14:textId="77777777" w:rsidR="008A59A7" w:rsidRDefault="008A59A7">
            <w:pPr>
              <w:spacing w:after="0" w:line="360" w:lineRule="auto"/>
              <w:jc w:val="both"/>
              <w:rPr>
                <w:sz w:val="24"/>
                <w:szCs w:val="28"/>
                <w:rtl/>
              </w:rPr>
            </w:pPr>
            <w:r>
              <w:rPr>
                <w:sz w:val="24"/>
                <w:szCs w:val="28"/>
                <w:rtl/>
              </w:rPr>
              <w:t>هدف باید واقع بینانه باشد. توافق نامه اجرائی برای امضای قرارداد از اولین تماس قابل دستیابی نیست.</w:t>
            </w:r>
          </w:p>
        </w:tc>
      </w:tr>
      <w:tr w:rsidR="008A59A7" w14:paraId="146FA60F"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660594A0" w14:textId="77777777" w:rsidR="008A59A7" w:rsidRDefault="008A59A7">
            <w:pPr>
              <w:spacing w:after="0" w:line="360" w:lineRule="auto"/>
              <w:jc w:val="both"/>
              <w:rPr>
                <w:b/>
                <w:bCs/>
                <w:sz w:val="24"/>
                <w:szCs w:val="28"/>
                <w:rtl/>
              </w:rPr>
            </w:pPr>
            <w:r>
              <w:rPr>
                <w:b/>
                <w:bCs/>
                <w:sz w:val="24"/>
                <w:szCs w:val="28"/>
                <w:rtl/>
              </w:rPr>
              <w:t>نتیجه محور</w:t>
            </w:r>
          </w:p>
        </w:tc>
        <w:tc>
          <w:tcPr>
            <w:tcW w:w="7905" w:type="dxa"/>
            <w:tcBorders>
              <w:top w:val="single" w:sz="4" w:space="0" w:color="auto"/>
              <w:left w:val="single" w:sz="4" w:space="0" w:color="auto"/>
              <w:bottom w:val="single" w:sz="4" w:space="0" w:color="auto"/>
              <w:right w:val="single" w:sz="4" w:space="0" w:color="auto"/>
            </w:tcBorders>
            <w:hideMark/>
          </w:tcPr>
          <w:p w14:paraId="7F239DF4" w14:textId="77777777" w:rsidR="008A59A7" w:rsidRDefault="008A59A7">
            <w:pPr>
              <w:spacing w:after="0" w:line="360" w:lineRule="auto"/>
              <w:jc w:val="both"/>
              <w:rPr>
                <w:sz w:val="24"/>
                <w:szCs w:val="28"/>
                <w:rtl/>
              </w:rPr>
            </w:pPr>
            <w:r>
              <w:rPr>
                <w:sz w:val="24"/>
                <w:szCs w:val="28"/>
                <w:rtl/>
              </w:rPr>
              <w:t>هدف باید در انعقاد فروش، اصلی باشد.</w:t>
            </w:r>
          </w:p>
        </w:tc>
      </w:tr>
      <w:tr w:rsidR="008A59A7" w14:paraId="4FB7E1A7"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1A425037" w14:textId="77777777" w:rsidR="008A59A7" w:rsidRDefault="008A59A7">
            <w:pPr>
              <w:spacing w:after="0" w:line="360" w:lineRule="auto"/>
              <w:jc w:val="both"/>
              <w:rPr>
                <w:b/>
                <w:bCs/>
                <w:sz w:val="24"/>
                <w:szCs w:val="28"/>
                <w:rtl/>
              </w:rPr>
            </w:pPr>
            <w:r>
              <w:rPr>
                <w:b/>
                <w:bCs/>
                <w:sz w:val="24"/>
                <w:szCs w:val="28"/>
                <w:rtl/>
              </w:rPr>
              <w:t>با زمان محدود</w:t>
            </w:r>
          </w:p>
        </w:tc>
        <w:tc>
          <w:tcPr>
            <w:tcW w:w="7905" w:type="dxa"/>
            <w:tcBorders>
              <w:top w:val="single" w:sz="4" w:space="0" w:color="auto"/>
              <w:left w:val="single" w:sz="4" w:space="0" w:color="auto"/>
              <w:bottom w:val="single" w:sz="4" w:space="0" w:color="auto"/>
              <w:right w:val="single" w:sz="4" w:space="0" w:color="auto"/>
            </w:tcBorders>
            <w:hideMark/>
          </w:tcPr>
          <w:p w14:paraId="7D0BFB62" w14:textId="77777777" w:rsidR="008A59A7" w:rsidRDefault="008A59A7">
            <w:pPr>
              <w:spacing w:after="0" w:line="360" w:lineRule="auto"/>
              <w:jc w:val="both"/>
              <w:rPr>
                <w:sz w:val="24"/>
                <w:szCs w:val="28"/>
                <w:rtl/>
              </w:rPr>
            </w:pPr>
            <w:r>
              <w:rPr>
                <w:sz w:val="24"/>
                <w:szCs w:val="28"/>
                <w:rtl/>
              </w:rPr>
              <w:t>هدف باید قابل ردیابی باشد. استفاده از "تا 12/20/02" یا "ظرف 2 هفته" به عنوان عبارت پایانی هدف، این امر را تضمین می کند.</w:t>
            </w:r>
          </w:p>
        </w:tc>
      </w:tr>
      <w:tr w:rsidR="008A59A7" w14:paraId="4239D738"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5C5891AB" w14:textId="77777777" w:rsidR="008A59A7" w:rsidRDefault="008A59A7">
            <w:pPr>
              <w:spacing w:after="0" w:line="360" w:lineRule="auto"/>
              <w:jc w:val="both"/>
              <w:rPr>
                <w:b/>
                <w:bCs/>
                <w:sz w:val="24"/>
                <w:szCs w:val="28"/>
                <w:rtl/>
              </w:rPr>
            </w:pPr>
            <w:r>
              <w:rPr>
                <w:b/>
                <w:bCs/>
                <w:sz w:val="24"/>
                <w:szCs w:val="28"/>
                <w:rtl/>
              </w:rPr>
              <w:t>مهم</w:t>
            </w:r>
          </w:p>
        </w:tc>
        <w:tc>
          <w:tcPr>
            <w:tcW w:w="7905" w:type="dxa"/>
            <w:tcBorders>
              <w:top w:val="single" w:sz="4" w:space="0" w:color="auto"/>
              <w:left w:val="single" w:sz="4" w:space="0" w:color="auto"/>
              <w:bottom w:val="single" w:sz="4" w:space="0" w:color="auto"/>
              <w:right w:val="single" w:sz="4" w:space="0" w:color="auto"/>
            </w:tcBorders>
            <w:hideMark/>
          </w:tcPr>
          <w:p w14:paraId="4CD92A55" w14:textId="77777777" w:rsidR="008A59A7" w:rsidRDefault="008A59A7">
            <w:pPr>
              <w:spacing w:after="0" w:line="360" w:lineRule="auto"/>
              <w:jc w:val="both"/>
              <w:rPr>
                <w:sz w:val="24"/>
                <w:szCs w:val="28"/>
                <w:rtl/>
              </w:rPr>
            </w:pPr>
            <w:r>
              <w:rPr>
                <w:sz w:val="24"/>
                <w:szCs w:val="28"/>
                <w:rtl/>
              </w:rPr>
              <w:t>اگر نتیجه همان چیزی باشد که شما می خواهید، آیا پیروزی شخصی دستگاه های اجرایی است؟ آیا این از یک هدف شخصی یا سازمانی پشتیبانی می کند؟</w:t>
            </w:r>
          </w:p>
        </w:tc>
      </w:tr>
    </w:tbl>
    <w:p w14:paraId="40025F1A" w14:textId="77777777" w:rsidR="008A59A7" w:rsidRDefault="008A59A7" w:rsidP="008A59A7">
      <w:pPr>
        <w:spacing w:line="360" w:lineRule="auto"/>
        <w:jc w:val="both"/>
        <w:rPr>
          <w:sz w:val="24"/>
          <w:szCs w:val="28"/>
          <w:rtl/>
        </w:rPr>
      </w:pPr>
    </w:p>
    <w:p w14:paraId="36074788" w14:textId="77777777" w:rsidR="008A59A7" w:rsidRDefault="008A59A7" w:rsidP="008A59A7">
      <w:pPr>
        <w:spacing w:line="360" w:lineRule="auto"/>
        <w:jc w:val="both"/>
        <w:rPr>
          <w:b/>
          <w:bCs/>
          <w:i/>
          <w:iCs/>
          <w:sz w:val="32"/>
          <w:szCs w:val="32"/>
          <w:u w:val="single"/>
          <w:rtl/>
        </w:rPr>
      </w:pPr>
      <w:r>
        <w:rPr>
          <w:b/>
          <w:bCs/>
          <w:i/>
          <w:iCs/>
          <w:sz w:val="32"/>
          <w:szCs w:val="32"/>
          <w:u w:val="single"/>
          <w:rtl/>
        </w:rPr>
        <w:t>نکته: شماره جادویی مجدداً مورد بررسی قرار می گیرد</w:t>
      </w:r>
    </w:p>
    <w:p w14:paraId="504FF323" w14:textId="77777777" w:rsidR="008A59A7" w:rsidRDefault="008A59A7" w:rsidP="008A59A7">
      <w:pPr>
        <w:spacing w:line="360" w:lineRule="auto"/>
        <w:jc w:val="both"/>
        <w:rPr>
          <w:b/>
          <w:bCs/>
          <w:i/>
          <w:iCs/>
          <w:sz w:val="24"/>
          <w:szCs w:val="28"/>
          <w:rtl/>
        </w:rPr>
      </w:pPr>
      <w:r>
        <w:rPr>
          <w:b/>
          <w:bCs/>
          <w:i/>
          <w:iCs/>
          <w:sz w:val="24"/>
          <w:szCs w:val="28"/>
          <w:rtl/>
        </w:rPr>
        <w:t>به عنوان یک مربی ورزشی که با فرزندان خردسال کار می کند، یکی از کلیدهایی که شما به سرعت یاد می گیرید این است که اطمینان حاصل کنید که بازیکنان شما پاسخ ساده ای به این سؤال والدین دارند، "امروز در عمل چه چیزی آموختید؟" روند تفکر به جلسات اجرایی نیز دستگاه اجرایی شما باید با ایده بسیار واضحی از "درسی" که با ملاقات با شما آموخته بود، از این جلسه خارج شوید.</w:t>
      </w:r>
    </w:p>
    <w:p w14:paraId="262F718A" w14:textId="77777777" w:rsidR="008A59A7" w:rsidRDefault="008A59A7" w:rsidP="008A59A7">
      <w:pPr>
        <w:spacing w:line="360" w:lineRule="auto"/>
        <w:jc w:val="both"/>
        <w:rPr>
          <w:b/>
          <w:bCs/>
          <w:i/>
          <w:iCs/>
          <w:sz w:val="24"/>
          <w:szCs w:val="28"/>
          <w:rtl/>
        </w:rPr>
      </w:pPr>
    </w:p>
    <w:p w14:paraId="05237D39" w14:textId="77777777" w:rsidR="008A59A7" w:rsidRDefault="008A59A7" w:rsidP="008A59A7">
      <w:pPr>
        <w:spacing w:line="360" w:lineRule="auto"/>
        <w:ind w:firstLine="720"/>
        <w:jc w:val="both"/>
        <w:rPr>
          <w:sz w:val="24"/>
          <w:szCs w:val="28"/>
          <w:rtl/>
        </w:rPr>
      </w:pPr>
      <w:r>
        <w:rPr>
          <w:sz w:val="24"/>
          <w:szCs w:val="28"/>
          <w:rtl/>
        </w:rPr>
        <w:t>اگرچه امکان فروش هنگام آموزش یک مدیر اجرایی وجود دارد، اما آموزش هنگام فروش به یک فرد بسیار دشوار است. یک مثال آموزشی ممکن است در مورد روندهای صنعت و اینکه چگونه پیشنهاد شما با این روندها به طور یکسان مطابقت دارد صحبت می کند و به یک مزیت رقابتی و صرفه جویی قابل توجهی در هزینه می دهد. مثال فروش فقط در مورد شرکت و محصول شما و اینکه چرا بهترین است صحبت می کند.</w:t>
      </w:r>
    </w:p>
    <w:p w14:paraId="3D87AF20" w14:textId="77777777" w:rsidR="008A59A7" w:rsidRDefault="008A59A7" w:rsidP="008A59A7">
      <w:pPr>
        <w:spacing w:line="360" w:lineRule="auto"/>
        <w:jc w:val="both"/>
        <w:rPr>
          <w:sz w:val="24"/>
          <w:szCs w:val="28"/>
          <w:rtl/>
        </w:rPr>
      </w:pPr>
    </w:p>
    <w:p w14:paraId="19563A0A" w14:textId="77777777" w:rsidR="008A59A7" w:rsidRDefault="008A59A7" w:rsidP="008A59A7">
      <w:pPr>
        <w:spacing w:line="360" w:lineRule="auto"/>
        <w:jc w:val="both"/>
        <w:rPr>
          <w:b/>
          <w:bCs/>
          <w:sz w:val="24"/>
          <w:szCs w:val="28"/>
          <w:rtl/>
        </w:rPr>
      </w:pPr>
      <w:r>
        <w:rPr>
          <w:b/>
          <w:bCs/>
          <w:sz w:val="24"/>
          <w:szCs w:val="28"/>
          <w:rtl/>
        </w:rPr>
        <w:t>ایده های ارائه</w:t>
      </w:r>
    </w:p>
    <w:p w14:paraId="1BFD5C30" w14:textId="77777777" w:rsidR="008A59A7" w:rsidRDefault="008A59A7" w:rsidP="008A59A7">
      <w:pPr>
        <w:spacing w:line="360" w:lineRule="auto"/>
        <w:ind w:firstLine="720"/>
        <w:jc w:val="both"/>
        <w:rPr>
          <w:sz w:val="24"/>
          <w:szCs w:val="28"/>
          <w:rtl/>
        </w:rPr>
      </w:pPr>
      <w:r>
        <w:rPr>
          <w:sz w:val="24"/>
          <w:szCs w:val="28"/>
          <w:rtl/>
        </w:rPr>
        <w:t xml:space="preserve">بیشتر مدیران، یادگیرنده بصری و لمسی هستند. این بدان معناست که یک تصویر یا یک عمل، بر خلاف هزار کلمه سنتی، به بهترین شکل با یک پیام فنی ارتباط برقرار می کند. یک استثناء استاندارد در این مورد هنگام نمایش محصول است. غالباً می توانید به جای اینکه از نظر جسمی آنها را نشان دهید، عملکردی را در پاسخ به یک سؤال بیان کنید. با این حال، نشان دادن یک محصول زود هنگام در چرخه فروش مملو از خطر است و باید تنها درصورتی انجام شود که تنها راه ممکن برای دستیابی </w:t>
      </w:r>
      <w:r>
        <w:rPr>
          <w:sz w:val="24"/>
          <w:szCs w:val="28"/>
          <w:rtl/>
        </w:rPr>
        <w:lastRenderedPageBreak/>
        <w:t>به بسته شدن باشد. مهم نیست که جلسات چقدر خوب پیش می رود، شما آن روز سفارش نمی گیرید، و بسیاری از فرصت های منفی دیگر وجود دارد. بعداً در چرخه فروش، اجرایی در معرض جزئیات خاص محصول یا خدمات شما قرار دارد، احتمالاً بیشتر از برخی از معماریهای فنی، پذیرش مفهومی را بر اساس شرایط تجاری دریافت خواهید کرد. مدیر اجرایی احتمالاً تأیید می کند که راه حل شما برای یک عضو فنی تیم یا تیم وی کار می کند.</w:t>
      </w:r>
    </w:p>
    <w:p w14:paraId="61C66D02" w14:textId="77777777" w:rsidR="008A59A7" w:rsidRDefault="008A59A7" w:rsidP="008A59A7">
      <w:pPr>
        <w:spacing w:line="360" w:lineRule="auto"/>
        <w:jc w:val="both"/>
        <w:rPr>
          <w:sz w:val="24"/>
          <w:szCs w:val="28"/>
          <w:rtl/>
        </w:rPr>
      </w:pPr>
    </w:p>
    <w:p w14:paraId="1450E22F"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تلفن هوشمند پرواز</w:t>
      </w:r>
    </w:p>
    <w:p w14:paraId="7E01F398" w14:textId="77777777" w:rsidR="008A59A7" w:rsidRDefault="008A59A7" w:rsidP="008A59A7">
      <w:pPr>
        <w:spacing w:line="360" w:lineRule="auto"/>
        <w:jc w:val="both"/>
        <w:rPr>
          <w:sz w:val="24"/>
          <w:szCs w:val="28"/>
          <w:rtl/>
        </w:rPr>
      </w:pPr>
      <w:r>
        <w:rPr>
          <w:sz w:val="24"/>
          <w:szCs w:val="28"/>
          <w:rtl/>
        </w:rPr>
        <w:t>یکی از مهم ترین مزیت های رقابتی محصول ما، نحوه برخورد با گردش کار و پاسخگویی به کارها و موارد عملی بود. به طور سنتی، توضیح این موضوع برای مخاطب 10 تا 12 اسلایدهای به شدت لایه برداری پاورپوینت را در بر می گیرد. مجریان عاشق مفهوم بودند اما هرگز واقعیت این کارکردها را درک نکردند.</w:t>
      </w:r>
    </w:p>
    <w:p w14:paraId="2BEB1C36" w14:textId="77777777" w:rsidR="008A59A7" w:rsidRDefault="008A59A7" w:rsidP="008A59A7">
      <w:pPr>
        <w:spacing w:line="360" w:lineRule="auto"/>
        <w:jc w:val="both"/>
        <w:rPr>
          <w:sz w:val="24"/>
          <w:szCs w:val="28"/>
          <w:rtl/>
        </w:rPr>
      </w:pPr>
      <w:r>
        <w:rPr>
          <w:sz w:val="24"/>
          <w:szCs w:val="28"/>
          <w:rtl/>
        </w:rPr>
        <w:t xml:space="preserve">یک روز تلفن 400 دلاری خود را برداشتم، در مقابل </w:t>
      </w:r>
      <w:r>
        <w:rPr>
          <w:sz w:val="24"/>
          <w:szCs w:val="28"/>
        </w:rPr>
        <w:t>VP</w:t>
      </w:r>
      <w:r>
        <w:rPr>
          <w:sz w:val="24"/>
          <w:szCs w:val="28"/>
          <w:rtl/>
        </w:rPr>
        <w:t xml:space="preserve"> </w:t>
      </w:r>
      <w:r>
        <w:rPr>
          <w:rFonts w:hint="cs"/>
          <w:sz w:val="24"/>
          <w:szCs w:val="28"/>
          <w:rtl/>
        </w:rPr>
        <w:t xml:space="preserve">فروش ایستادم و گفتم: "مایکل، این 2 میلیون دلار برای نیروی فروش شما است." سپس من تلفن را در هوا پرتاب کردم تا آن را بگیرم. خوشبختانه، او اینکار را انجام داد. از او پرسیدم که اگر او از اداره، مریض یا برای مرخصی خارج شده باشد چه اتفاقی خواهد افتاد وی پاسخ داد: </w:t>
      </w:r>
      <w:r>
        <w:rPr>
          <w:rFonts w:hint="cs"/>
          <w:sz w:val="24"/>
          <w:szCs w:val="28"/>
          <w:highlight w:val="yellow"/>
          <w:rtl/>
        </w:rPr>
        <w:t>"سرب به ترک ریخته می شد."</w:t>
      </w:r>
      <w:r>
        <w:rPr>
          <w:rFonts w:hint="cs"/>
          <w:sz w:val="24"/>
          <w:szCs w:val="28"/>
          <w:rtl/>
        </w:rPr>
        <w:t xml:space="preserve"> دستگاه را سالم به او بازگرداندم و از او پرسیدم آیا اکنون خیالت راحت است که آنرا در اختیار داری؟ گفت: "بله، من اکنون مسئولیت هدایت فروش 2 میلیون دلاری هستم."</w:t>
      </w:r>
    </w:p>
    <w:p w14:paraId="75A5FF2F" w14:textId="77777777" w:rsidR="008A59A7" w:rsidRDefault="008A59A7" w:rsidP="008A59A7">
      <w:pPr>
        <w:spacing w:line="360" w:lineRule="auto"/>
        <w:jc w:val="both"/>
        <w:rPr>
          <w:sz w:val="24"/>
          <w:szCs w:val="28"/>
          <w:rtl/>
        </w:rPr>
      </w:pPr>
      <w:r>
        <w:rPr>
          <w:sz w:val="24"/>
          <w:szCs w:val="28"/>
          <w:rtl/>
        </w:rPr>
        <w:t>من با بیان اینکه در حالی که رقابت ما از اول وظایفی را بر عهده داشت، پایان دادم، اما ما این کار را به روش دوم انجام دادیم. مایکل با شوخی گفت: "من راه شما را ترجیح می دهم. پیام ما درونی شده بود و در تجزیه و تحلیل نهایی، ما کسب و کار را بردیم، بیشتر به دلیل قابلیت گردش کار.</w:t>
      </w:r>
    </w:p>
    <w:p w14:paraId="7C3B976C" w14:textId="77777777" w:rsidR="008A59A7" w:rsidRDefault="008A59A7" w:rsidP="008A59A7">
      <w:pPr>
        <w:spacing w:line="360" w:lineRule="auto"/>
        <w:jc w:val="center"/>
        <w:rPr>
          <w:sz w:val="24"/>
          <w:szCs w:val="28"/>
          <w:rtl/>
        </w:rPr>
      </w:pPr>
      <w:r>
        <w:rPr>
          <w:sz w:val="24"/>
          <w:szCs w:val="28"/>
          <w:rtl/>
        </w:rPr>
        <w:t>****</w:t>
      </w:r>
    </w:p>
    <w:p w14:paraId="152CF310" w14:textId="77777777" w:rsidR="008A59A7" w:rsidRDefault="008A59A7" w:rsidP="008A59A7">
      <w:pPr>
        <w:spacing w:line="360" w:lineRule="auto"/>
        <w:jc w:val="both"/>
        <w:rPr>
          <w:sz w:val="24"/>
          <w:szCs w:val="28"/>
          <w:rtl/>
        </w:rPr>
      </w:pPr>
    </w:p>
    <w:p w14:paraId="787564C8" w14:textId="77777777" w:rsidR="008A59A7" w:rsidRDefault="008A59A7" w:rsidP="008A59A7">
      <w:pPr>
        <w:spacing w:line="360" w:lineRule="auto"/>
        <w:jc w:val="both"/>
        <w:rPr>
          <w:b/>
          <w:bCs/>
          <w:sz w:val="24"/>
          <w:szCs w:val="28"/>
          <w:rtl/>
        </w:rPr>
      </w:pPr>
      <w:r>
        <w:rPr>
          <w:b/>
          <w:bCs/>
          <w:sz w:val="24"/>
          <w:szCs w:val="28"/>
          <w:rtl/>
        </w:rPr>
        <w:t>تکنیک ارائه</w:t>
      </w:r>
    </w:p>
    <w:p w14:paraId="4AA840CB" w14:textId="77777777" w:rsidR="008A59A7" w:rsidRDefault="008A59A7" w:rsidP="008A59A7">
      <w:pPr>
        <w:spacing w:line="360" w:lineRule="auto"/>
        <w:ind w:firstLine="720"/>
        <w:jc w:val="both"/>
        <w:rPr>
          <w:sz w:val="24"/>
          <w:szCs w:val="28"/>
          <w:rtl/>
        </w:rPr>
      </w:pPr>
      <w:r>
        <w:rPr>
          <w:sz w:val="24"/>
          <w:szCs w:val="28"/>
          <w:rtl/>
        </w:rPr>
        <w:t xml:space="preserve">بررسی نسبتاً غیر علمی از بیش از 50 مدیر اجرایی که ما چند سال پیش انجام دادیم، نشان داد که بیش از 80٪، یک نمایش غیر رسمی یک به یک را به یک نمایش اسلاید الکترونیکی رسمی </w:t>
      </w:r>
      <w:r>
        <w:rPr>
          <w:sz w:val="24"/>
          <w:szCs w:val="28"/>
          <w:rtl/>
        </w:rPr>
        <w:lastRenderedPageBreak/>
        <w:t xml:space="preserve">ترجیح می دهند. سازمان های معتبر تحقیقاتی مانند آبردین، فورستر و بررسی های انجام شده توسط </w:t>
      </w:r>
      <w:r>
        <w:rPr>
          <w:sz w:val="24"/>
          <w:szCs w:val="28"/>
        </w:rPr>
        <w:t>IBM</w:t>
      </w:r>
      <w:r>
        <w:rPr>
          <w:sz w:val="24"/>
          <w:szCs w:val="28"/>
          <w:rtl/>
        </w:rPr>
        <w:t xml:space="preserve"> </w:t>
      </w:r>
      <w:r>
        <w:rPr>
          <w:rFonts w:hint="cs"/>
          <w:sz w:val="24"/>
          <w:szCs w:val="28"/>
          <w:rtl/>
        </w:rPr>
        <w:t>همه به طور مداوم اعداد مشابه را در محدوده 80٪ گزارش می دهند. به اصطلاح فروش شانه به شانه، این روش ارائه توصیه می کند که در کنار مشتری بنشینید و با استفاده از یک تکه کاغذ، بروشور یا تخته سفید، نظر خود را بیان کنید. به عنوان یک نتیجه جالب، مدیران درون مشتری ما این رویکرد را برای کارمندان در تلاش برای به دست آوردن مصوبات داخلی پروژه توصیه می کنند!</w:t>
      </w:r>
    </w:p>
    <w:p w14:paraId="33CA9A91" w14:textId="77777777" w:rsidR="008A59A7" w:rsidRDefault="008A59A7" w:rsidP="008A59A7">
      <w:pPr>
        <w:spacing w:line="360" w:lineRule="auto"/>
        <w:ind w:firstLine="720"/>
        <w:jc w:val="both"/>
        <w:rPr>
          <w:sz w:val="24"/>
          <w:szCs w:val="28"/>
          <w:rtl/>
        </w:rPr>
      </w:pPr>
      <w:r>
        <w:rPr>
          <w:sz w:val="24"/>
          <w:szCs w:val="28"/>
          <w:rtl/>
        </w:rPr>
        <w:t>یکی دیگر از موضوعات مشترک، که به اتفاق آرا در طول تحقیقات ما ابراز شد، این بود که مدیران می خواهند احساس کنند که شما برای جلسه چیزی آماده کرده اید (حتی اگر آنها آماده هم نبوده اند). انتظارات این است که شما تجارت، اصطلاحات آنها و حداقل برخی از مراحل آنها را درک کنید. خلاصه اینکه، یک تحقیق کوچک به طول می انجامد. حتی در شروع چرخه فروش، شما باید برای هر جلسه اجرایی کافی آماده شوید. اگر فروشنده شما نتواند قبل از چنین جلسه ای به شما مختصر بدهد یا اصرار دارد که 15 دقیقه قبل در لابی این کار را انجام دهد، این یک پرچم بزرگ قرمز است.</w:t>
      </w:r>
    </w:p>
    <w:p w14:paraId="7E9878F3" w14:textId="77777777" w:rsidR="008A59A7" w:rsidRDefault="008A59A7" w:rsidP="008A59A7">
      <w:pPr>
        <w:spacing w:line="360" w:lineRule="auto"/>
        <w:jc w:val="both"/>
        <w:rPr>
          <w:sz w:val="24"/>
          <w:szCs w:val="28"/>
          <w:rtl/>
        </w:rPr>
      </w:pPr>
    </w:p>
    <w:p w14:paraId="3A64FF09" w14:textId="77777777" w:rsidR="008A59A7" w:rsidRDefault="008A59A7" w:rsidP="008A59A7">
      <w:pPr>
        <w:spacing w:line="360" w:lineRule="auto"/>
        <w:jc w:val="both"/>
        <w:rPr>
          <w:b/>
          <w:bCs/>
          <w:i/>
          <w:iCs/>
          <w:sz w:val="32"/>
          <w:szCs w:val="32"/>
          <w:u w:val="single"/>
          <w:rtl/>
        </w:rPr>
      </w:pPr>
      <w:r>
        <w:rPr>
          <w:b/>
          <w:bCs/>
          <w:i/>
          <w:iCs/>
          <w:sz w:val="32"/>
          <w:szCs w:val="32"/>
          <w:u w:val="single"/>
          <w:rtl/>
        </w:rPr>
        <w:t>نکته: تکنیک مورد علاقه جان</w:t>
      </w:r>
    </w:p>
    <w:p w14:paraId="4F98C061" w14:textId="77777777" w:rsidR="008A59A7" w:rsidRDefault="008A59A7" w:rsidP="008A59A7">
      <w:pPr>
        <w:spacing w:line="360" w:lineRule="auto"/>
        <w:jc w:val="both"/>
        <w:rPr>
          <w:b/>
          <w:bCs/>
          <w:i/>
          <w:iCs/>
          <w:sz w:val="24"/>
          <w:szCs w:val="28"/>
          <w:rtl/>
        </w:rPr>
      </w:pPr>
      <w:r>
        <w:rPr>
          <w:b/>
          <w:bCs/>
          <w:i/>
          <w:iCs/>
          <w:sz w:val="24"/>
          <w:szCs w:val="28"/>
          <w:rtl/>
        </w:rPr>
        <w:t>خط مورد علاقه جان هنگام ملاقات با مدیران فروش یا بازاریابی این است که مجموعه ای از قلم ها را بیرون بکشید و بگویید: "من لپ تاپ را در ماشین گذاشتم. آیا می توانیم مکالمه داشته باشیم و سپس تصویری از آنچه در مورد آن فکر می کنیم را ترسیم کنیم. "تصور کنید که هزاران اسلاید پاورپوینت هر ماه این مدیران فقیر را می بینند. این یک رویکرد متفاوت است، و اگر با مهارت کمی انجام شود، می تواند به شما و شرکت شما کمک کند تا هم به یاد ماندنی باشند و هم متفاوت.</w:t>
      </w:r>
    </w:p>
    <w:p w14:paraId="32192759" w14:textId="77777777" w:rsidR="008A59A7" w:rsidRDefault="008A59A7" w:rsidP="008A59A7">
      <w:pPr>
        <w:spacing w:line="360" w:lineRule="auto"/>
        <w:jc w:val="both"/>
        <w:rPr>
          <w:sz w:val="24"/>
          <w:szCs w:val="28"/>
          <w:rtl/>
        </w:rPr>
      </w:pPr>
    </w:p>
    <w:p w14:paraId="0A076092" w14:textId="77777777" w:rsidR="008A59A7" w:rsidRDefault="008A59A7" w:rsidP="008A59A7">
      <w:pPr>
        <w:spacing w:line="360" w:lineRule="auto"/>
        <w:jc w:val="both"/>
        <w:rPr>
          <w:b/>
          <w:bCs/>
          <w:sz w:val="32"/>
          <w:szCs w:val="32"/>
          <w:rtl/>
        </w:rPr>
      </w:pPr>
      <w:r>
        <w:rPr>
          <w:b/>
          <w:bCs/>
          <w:sz w:val="32"/>
          <w:szCs w:val="32"/>
          <w:rtl/>
        </w:rPr>
        <w:t>پیگیری بعد از جلسه</w:t>
      </w:r>
    </w:p>
    <w:p w14:paraId="58106F58" w14:textId="77777777" w:rsidR="008A59A7" w:rsidRDefault="008A59A7" w:rsidP="008A59A7">
      <w:pPr>
        <w:spacing w:line="360" w:lineRule="auto"/>
        <w:jc w:val="both"/>
        <w:rPr>
          <w:b/>
          <w:bCs/>
          <w:sz w:val="24"/>
          <w:szCs w:val="28"/>
          <w:rtl/>
        </w:rPr>
      </w:pPr>
      <w:r>
        <w:rPr>
          <w:b/>
          <w:bCs/>
          <w:sz w:val="24"/>
          <w:szCs w:val="28"/>
          <w:rtl/>
        </w:rPr>
        <w:t>ایجاد یک رابطه</w:t>
      </w:r>
    </w:p>
    <w:p w14:paraId="098C668D" w14:textId="77777777" w:rsidR="008A59A7" w:rsidRDefault="008A59A7" w:rsidP="008A59A7">
      <w:pPr>
        <w:spacing w:line="360" w:lineRule="auto"/>
        <w:ind w:firstLine="720"/>
        <w:jc w:val="both"/>
        <w:rPr>
          <w:sz w:val="24"/>
          <w:szCs w:val="28"/>
          <w:rtl/>
        </w:rPr>
      </w:pPr>
      <w:r>
        <w:rPr>
          <w:sz w:val="24"/>
          <w:szCs w:val="28"/>
          <w:rtl/>
        </w:rPr>
        <w:t xml:space="preserve">با گذشت سال ها، می توانید فهرست مخاطبینی پر از مدیرانی که با آنها ملاقات داشته اید، تشکیل دهید. هیچ دلیلی وجود ندارد، به خصوص اگر شما واقعاً یک متخصص موضوع هستید، چرا یک مدیر اجرایی نیاز به داده های بیشتر یا سؤالات بیشتر ندارد، چرا نمی توانید پیشنهاد دهید که خود </w:t>
      </w:r>
      <w:r>
        <w:rPr>
          <w:sz w:val="24"/>
          <w:szCs w:val="28"/>
          <w:rtl/>
        </w:rPr>
        <w:lastRenderedPageBreak/>
        <w:t>را در آینده بعدی در دسترس قرار دهید. شاید یک بار از پنج بار یک تماس پیگیری دریافت کنید، این امکان را به شما می دهد که رابطه ای برقرار کنید که هم به حرفه شما و هم در آینده کمک کند.</w:t>
      </w:r>
    </w:p>
    <w:p w14:paraId="6A46F20E" w14:textId="77777777" w:rsidR="008A59A7" w:rsidRDefault="008A59A7" w:rsidP="008A59A7">
      <w:pPr>
        <w:spacing w:line="360" w:lineRule="auto"/>
        <w:ind w:firstLine="720"/>
        <w:jc w:val="both"/>
        <w:rPr>
          <w:sz w:val="24"/>
          <w:szCs w:val="28"/>
          <w:rtl/>
        </w:rPr>
      </w:pPr>
      <w:r>
        <w:rPr>
          <w:sz w:val="24"/>
          <w:szCs w:val="28"/>
          <w:rtl/>
        </w:rPr>
        <w:t xml:space="preserve">همچنین به یاد داشته باشید که اگر به اندازه کافی طولانی در این شغل باشید، سرانجام همه مدیرانی که با آنها ملاقات می کنید ارتقا می یابند. یکی از نویسندگان این کتاب با یک مدیر برنامه نویسی که او برای اولین بار 25 سال پیش با او ملاقات کرده است، شرایط خوبی دارد و اینک مدیرعامل </w:t>
      </w:r>
      <w:r>
        <w:rPr>
          <w:sz w:val="24"/>
          <w:szCs w:val="28"/>
        </w:rPr>
        <w:t>CIO</w:t>
      </w:r>
      <w:r>
        <w:rPr>
          <w:sz w:val="24"/>
          <w:szCs w:val="28"/>
          <w:rtl/>
        </w:rPr>
        <w:t xml:space="preserve"> </w:t>
      </w:r>
      <w:r>
        <w:rPr>
          <w:rFonts w:hint="cs"/>
          <w:sz w:val="24"/>
          <w:szCs w:val="28"/>
          <w:rtl/>
        </w:rPr>
        <w:t>و معاون رئیس جمهور یک شرکت بزرگ آمریکایی است.</w:t>
      </w:r>
    </w:p>
    <w:p w14:paraId="3EC10430" w14:textId="77777777" w:rsidR="008A59A7" w:rsidRDefault="008A59A7" w:rsidP="008A59A7">
      <w:pPr>
        <w:spacing w:line="360" w:lineRule="auto"/>
        <w:jc w:val="both"/>
        <w:rPr>
          <w:sz w:val="24"/>
          <w:szCs w:val="28"/>
          <w:rtl/>
        </w:rPr>
      </w:pPr>
    </w:p>
    <w:p w14:paraId="0DCA7E02" w14:textId="77777777" w:rsidR="008A59A7" w:rsidRDefault="008A59A7" w:rsidP="008A59A7">
      <w:pPr>
        <w:spacing w:line="360" w:lineRule="auto"/>
        <w:jc w:val="both"/>
        <w:rPr>
          <w:b/>
          <w:bCs/>
          <w:sz w:val="32"/>
          <w:szCs w:val="32"/>
          <w:rtl/>
        </w:rPr>
      </w:pPr>
      <w:r>
        <w:rPr>
          <w:b/>
          <w:bCs/>
          <w:sz w:val="32"/>
          <w:szCs w:val="32"/>
          <w:rtl/>
        </w:rPr>
        <w:t>یک تصمیم منطقی</w:t>
      </w:r>
    </w:p>
    <w:p w14:paraId="2C50BAAA" w14:textId="77777777" w:rsidR="008A59A7" w:rsidRDefault="008A59A7" w:rsidP="008A59A7">
      <w:pPr>
        <w:spacing w:line="360" w:lineRule="auto"/>
        <w:ind w:firstLine="720"/>
        <w:jc w:val="both"/>
        <w:rPr>
          <w:sz w:val="24"/>
          <w:szCs w:val="28"/>
          <w:rtl/>
        </w:rPr>
      </w:pPr>
      <w:r>
        <w:rPr>
          <w:sz w:val="24"/>
          <w:szCs w:val="28"/>
          <w:rtl/>
        </w:rPr>
        <w:t>به عنوان مهندس فروش، یکی از سخت ترین موارد قابل قبول این است که، اگرچه ممکن است شما در نبرد فنی پیروز شوید و تیم ارزیابی به شما می گوید که شما انتخاب شماره یک آنها هستید، اما معامله هنوز هم می تواند از بین برود. برخی از تصمیمات اجرایی هنوز کلیشه ای در یک زمین گلف اختصاصی یا یک شام گران قیمت گرفته می شوند. این خارج از قلمرو مهندس فروش است و تماشای آن بسیار ناامید کننده است. تنها توصیه ما این است که تا زمان امضای اسناد و مدارک این معامله انجام نشود - بنابراین هوشیار باشید. هیچ کس "برنده فنی" نمی شود، "این پیروزی در تجارت" محسوب می شود! این روند می تواند برای شما و علیه شما کار کند. در یک حرفه قبلی، یکی از نویسندگان برنده یک معامله در یک شرکت خدمات مالی بود که فکر می کرد گم شده است زیرا شرکت وی پیشنهاد داد تا حساب های بازنشستگی و بازنشستگی خود را جابجا کند، که این یک فرصت بزرگ برای مشتری بود.</w:t>
      </w:r>
    </w:p>
    <w:p w14:paraId="3015DE7B" w14:textId="77777777" w:rsidR="008A59A7" w:rsidRDefault="008A59A7" w:rsidP="008A59A7">
      <w:pPr>
        <w:spacing w:line="360" w:lineRule="auto"/>
        <w:jc w:val="both"/>
        <w:rPr>
          <w:sz w:val="24"/>
          <w:szCs w:val="28"/>
          <w:rtl/>
        </w:rPr>
      </w:pPr>
    </w:p>
    <w:p w14:paraId="5204DC8A" w14:textId="77777777" w:rsidR="008A59A7" w:rsidRDefault="008A59A7" w:rsidP="008A59A7">
      <w:pPr>
        <w:spacing w:line="360" w:lineRule="auto"/>
        <w:jc w:val="both"/>
        <w:rPr>
          <w:b/>
          <w:bCs/>
          <w:sz w:val="32"/>
          <w:szCs w:val="32"/>
          <w:rtl/>
        </w:rPr>
      </w:pPr>
      <w:r>
        <w:rPr>
          <w:b/>
          <w:bCs/>
          <w:sz w:val="32"/>
          <w:szCs w:val="32"/>
          <w:rtl/>
        </w:rPr>
        <w:t>ارتباطات اجرایی غیر رسمی</w:t>
      </w:r>
    </w:p>
    <w:p w14:paraId="1F8D7B64" w14:textId="77777777" w:rsidR="008A59A7" w:rsidRDefault="008A59A7" w:rsidP="008A59A7">
      <w:pPr>
        <w:spacing w:line="360" w:lineRule="auto"/>
        <w:ind w:firstLine="720"/>
        <w:jc w:val="both"/>
        <w:rPr>
          <w:sz w:val="24"/>
          <w:szCs w:val="28"/>
          <w:rtl/>
        </w:rPr>
      </w:pPr>
      <w:r>
        <w:rPr>
          <w:sz w:val="24"/>
          <w:szCs w:val="28"/>
          <w:rtl/>
        </w:rPr>
        <w:t>برای مقابله با مدیران همه شرکت ها در شرایط مختلف دنیا، مانند هواپیماها، پایانه های فرودگاه، بازی های فوتبال فرزندانتان، در استارباکس و حتی در مهمانی های محلی آماده باشید (به یاد داشته باشید که مدیران نیز از مردم هستند!)</w:t>
      </w:r>
    </w:p>
    <w:p w14:paraId="11C37C54" w14:textId="77777777" w:rsidR="008A59A7" w:rsidRDefault="008A59A7" w:rsidP="008A59A7">
      <w:pPr>
        <w:spacing w:line="360" w:lineRule="auto"/>
        <w:ind w:firstLine="720"/>
        <w:jc w:val="both"/>
        <w:rPr>
          <w:sz w:val="24"/>
          <w:szCs w:val="28"/>
          <w:rtl/>
        </w:rPr>
      </w:pPr>
      <w:r>
        <w:rPr>
          <w:sz w:val="24"/>
          <w:szCs w:val="28"/>
          <w:rtl/>
        </w:rPr>
        <w:t>یک مکالمه اجتماعی ممکن است در برخی مقاطع شامل این موارد باشد، "برای چه کسی کار می کنید؟" یا "کدام یک از مشاغل تجاری هستید؟" آیا برای یک شرکت با نام تجاری فورچون</w:t>
      </w:r>
      <w:r>
        <w:rPr>
          <w:rFonts w:hint="cs"/>
          <w:sz w:val="24"/>
          <w:szCs w:val="28"/>
        </w:rPr>
        <w:t xml:space="preserve"> </w:t>
      </w:r>
      <w:r>
        <w:rPr>
          <w:sz w:val="24"/>
          <w:szCs w:val="28"/>
          <w:rtl/>
        </w:rPr>
        <w:t xml:space="preserve">100 یا </w:t>
      </w:r>
      <w:r>
        <w:rPr>
          <w:sz w:val="24"/>
          <w:szCs w:val="28"/>
          <w:rtl/>
        </w:rPr>
        <w:lastRenderedPageBreak/>
        <w:t>یک استارت آپ کوچک کار می کنید، همیشه با نام شرکت خود پاسخ دهید و به دنبال آن یک برچسب کوتاه و جذاب یک جمله وجود دارد. برای گفتگوی بعدی ممکن است به هر جایی برود و معمولاً منجر به یک تعامل کاملاً اجتماعی خواهد شد. با این حال، اگر پاسخی در رابطه با "و چگونه شرکت شما این کار را می کند" دریافت کنید، باید یک پاسخ کوتاه دو یا سه جمله ای تهیه کنید، و سپس با یک سوال برای دوست جدید اجرایی خود پایان دهید. (به هر حال این یک گفتگو است، نه ارائه!)</w:t>
      </w:r>
    </w:p>
    <w:p w14:paraId="1385638E" w14:textId="77777777" w:rsidR="008A59A7" w:rsidRDefault="008A59A7" w:rsidP="008A59A7">
      <w:pPr>
        <w:spacing w:line="360" w:lineRule="auto"/>
        <w:ind w:firstLine="720"/>
        <w:jc w:val="both"/>
        <w:rPr>
          <w:sz w:val="24"/>
          <w:szCs w:val="28"/>
          <w:rtl/>
        </w:rPr>
      </w:pPr>
      <w:r>
        <w:rPr>
          <w:sz w:val="24"/>
          <w:szCs w:val="28"/>
          <w:rtl/>
        </w:rPr>
        <w:t>بدون احساس خستگی، در ادامه گفتگو با شور و شوق محصول خود را تبلیغ کنید. از نظر اجتماعی برای هر کسی قابل قبول است که برای آن دوره نمونه "آلفا" از گونه های آنها باشد و شما ممکن است با یک تصمیم گیرنده ارتباط خودجوش برقرار کنید. بدترین حالت این است که وی موضوع گفتگو را تغییر می دهد. برای تبادل کارت ویزیت آماده باشید و حتی با پیگیری نامه الکترونیکی موافقت کنید. شما همچنین باید آماده باشید تا موضوع را رها کنید و گفتگو را به سمت فوتبال یا قهوه تغییر دهید همانطور که اوضاع بیان می کند.</w:t>
      </w:r>
    </w:p>
    <w:p w14:paraId="7F490B89" w14:textId="77777777" w:rsidR="008A59A7" w:rsidRDefault="008A59A7" w:rsidP="008A59A7">
      <w:pPr>
        <w:spacing w:line="360" w:lineRule="auto"/>
        <w:jc w:val="both"/>
        <w:rPr>
          <w:sz w:val="24"/>
          <w:szCs w:val="28"/>
          <w:rtl/>
        </w:rPr>
      </w:pPr>
    </w:p>
    <w:p w14:paraId="304C7584"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ارائه پشتیبانی</w:t>
      </w:r>
    </w:p>
    <w:p w14:paraId="00450E6A" w14:textId="77777777" w:rsidR="008A59A7" w:rsidRDefault="008A59A7" w:rsidP="008A59A7">
      <w:pPr>
        <w:spacing w:line="360" w:lineRule="auto"/>
        <w:jc w:val="both"/>
        <w:rPr>
          <w:sz w:val="24"/>
          <w:szCs w:val="28"/>
          <w:rtl/>
        </w:rPr>
      </w:pPr>
      <w:r>
        <w:rPr>
          <w:sz w:val="24"/>
          <w:szCs w:val="28"/>
          <w:rtl/>
        </w:rPr>
        <w:t xml:space="preserve">من یک بار برای شرکتی کار کردم که صدها محصول نرم افزاری مختلف می فروخت و به خصوص به عنوان یک رهبر بازار در هر زمینه ای شناخته نشده بود. این شرکت راه حل هایی را در عرصه های مدیریت زیرساخت </w:t>
      </w:r>
      <w:r>
        <w:rPr>
          <w:sz w:val="24"/>
          <w:szCs w:val="28"/>
        </w:rPr>
        <w:t>IT</w:t>
      </w:r>
      <w:r>
        <w:rPr>
          <w:sz w:val="24"/>
          <w:szCs w:val="28"/>
          <w:rtl/>
        </w:rPr>
        <w:t>، امنیت و حاکمیت ارائه داده است. پس از چندین تلاش گیج کننده برای توضیح دقیق آنچه که شرکت ما انجام داد، من به قیاس یک خانه، شیئی که همه با آن آشنا هستند، پرداختم. در هنگام ترسیم تصویری از یک خانه، توضیح دادم که محصولات مدیریتی ما بر عملکرد و اندازه گیری آب و برق مانند آب، گاز و برق نظارت می کنند و از طریق ترموستات ها، فیوزها و موارد مشابه اطمینان حاصل می کنم که خانه همچنان به عنوان صاحبان مورد نیاز عمل می کند. محصولات امنیتی درها و پنجره ها را قفل کرده اند. سیستم دزدگیر، دود و آشکارسازهای مونو اکسید کربن را ارائه داد. و ایمنی سرنشینان و اموال آنها را تضمین می کند. محصولات حاکمیت ما تضمین می کردند که هر روز نگهداری انجام می شود، مجوزها اعمال می شود، مالیات ها پرداخت می شد و غیره. قیاس یک اتفاق فوری بود، خصوصاً وقتی مدیران با کشیدن دروازه های امنیتی، دوربین های مدار بسته و ساختن پسوند، داستان را گسترش دادند!</w:t>
      </w:r>
    </w:p>
    <w:p w14:paraId="7446BA97" w14:textId="77777777" w:rsidR="008A59A7" w:rsidRDefault="008A59A7" w:rsidP="008A59A7">
      <w:pPr>
        <w:spacing w:line="360" w:lineRule="auto"/>
        <w:jc w:val="center"/>
        <w:rPr>
          <w:sz w:val="24"/>
          <w:szCs w:val="28"/>
          <w:rtl/>
        </w:rPr>
      </w:pPr>
      <w:r>
        <w:rPr>
          <w:sz w:val="24"/>
          <w:szCs w:val="28"/>
          <w:rtl/>
        </w:rPr>
        <w:t>****</w:t>
      </w:r>
    </w:p>
    <w:p w14:paraId="58713B00" w14:textId="77777777" w:rsidR="008A59A7" w:rsidRDefault="008A59A7" w:rsidP="008A59A7">
      <w:pPr>
        <w:spacing w:line="360" w:lineRule="auto"/>
        <w:jc w:val="both"/>
        <w:rPr>
          <w:sz w:val="24"/>
          <w:szCs w:val="28"/>
          <w:rtl/>
        </w:rPr>
      </w:pPr>
    </w:p>
    <w:p w14:paraId="0AF158E1" w14:textId="77777777" w:rsidR="008A59A7" w:rsidRDefault="008A59A7" w:rsidP="008A59A7">
      <w:pPr>
        <w:spacing w:line="360" w:lineRule="auto"/>
        <w:jc w:val="both"/>
        <w:rPr>
          <w:b/>
          <w:bCs/>
          <w:sz w:val="32"/>
          <w:szCs w:val="32"/>
          <w:rtl/>
        </w:rPr>
      </w:pPr>
      <w:r>
        <w:rPr>
          <w:b/>
          <w:bCs/>
          <w:sz w:val="32"/>
          <w:szCs w:val="32"/>
          <w:rtl/>
        </w:rPr>
        <w:t>خلاصه</w:t>
      </w:r>
    </w:p>
    <w:p w14:paraId="67EB5619" w14:textId="77777777" w:rsidR="008A59A7" w:rsidRDefault="008A59A7" w:rsidP="008A59A7">
      <w:pPr>
        <w:spacing w:line="360" w:lineRule="auto"/>
        <w:ind w:firstLine="720"/>
        <w:jc w:val="both"/>
        <w:rPr>
          <w:sz w:val="24"/>
          <w:szCs w:val="28"/>
          <w:rtl/>
        </w:rPr>
      </w:pPr>
      <w:r>
        <w:rPr>
          <w:sz w:val="24"/>
          <w:szCs w:val="28"/>
          <w:rtl/>
        </w:rPr>
        <w:t>بیش از هر جلسه دیگر، یک جلسه اجرایی باید بسیار متمرکز باشد - ماندن در پیام و هدف. از قاعده اجرایی یک استفاده کنید تا ارائه ساده باشد و دو نکته اصلی صحبت کردن را به خاطر بسپارید. به شخص و همچنین مقام خود احترام بگذارید و برای زمان اجرایی ارزش قائل باشید. از تظاهرات طولانی یا ارائه سخنرانی خودداری کنید، و در اکثر موارد، مهمترین مزایای کسب و کار و بازده سرمایه گذاری آنها با خرید از طرف شما خواهد بود.</w:t>
      </w:r>
    </w:p>
    <w:p w14:paraId="4A52FD49" w14:textId="77777777" w:rsidR="008A59A7" w:rsidRDefault="008A59A7" w:rsidP="008A59A7">
      <w:pPr>
        <w:spacing w:line="360" w:lineRule="auto"/>
        <w:ind w:firstLine="720"/>
        <w:jc w:val="both"/>
        <w:rPr>
          <w:sz w:val="24"/>
          <w:szCs w:val="28"/>
          <w:rtl/>
        </w:rPr>
      </w:pPr>
      <w:r>
        <w:rPr>
          <w:sz w:val="24"/>
          <w:szCs w:val="28"/>
          <w:rtl/>
        </w:rPr>
        <w:t>مهم تر از همه، برنامه ریزی و آماده سازی مجدد برای جلسه، با در نظر گرفتن اهداف و اهداف خود برای جلسه است.</w:t>
      </w:r>
    </w:p>
    <w:p w14:paraId="6CCBAB30" w14:textId="77777777" w:rsidR="008A59A7" w:rsidRDefault="008A59A7" w:rsidP="008A59A7">
      <w:pPr>
        <w:spacing w:line="360" w:lineRule="auto"/>
        <w:jc w:val="both"/>
        <w:rPr>
          <w:sz w:val="24"/>
          <w:szCs w:val="28"/>
        </w:rPr>
      </w:pPr>
    </w:p>
    <w:p w14:paraId="5C735030"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0C4EC91E" w14:textId="77777777" w:rsidTr="008A59A7">
        <w:tc>
          <w:tcPr>
            <w:tcW w:w="9242" w:type="dxa"/>
            <w:tcBorders>
              <w:top w:val="single" w:sz="4" w:space="0" w:color="auto"/>
              <w:left w:val="single" w:sz="4" w:space="0" w:color="auto"/>
              <w:bottom w:val="single" w:sz="4" w:space="0" w:color="auto"/>
              <w:right w:val="single" w:sz="4" w:space="0" w:color="auto"/>
            </w:tcBorders>
          </w:tcPr>
          <w:p w14:paraId="4ED8361A" w14:textId="77777777" w:rsidR="008A59A7" w:rsidRDefault="008A59A7">
            <w:pPr>
              <w:spacing w:after="0" w:line="360" w:lineRule="auto"/>
              <w:jc w:val="both"/>
              <w:rPr>
                <w:sz w:val="24"/>
                <w:szCs w:val="28"/>
                <w:rtl/>
              </w:rPr>
            </w:pPr>
            <w:r>
              <w:rPr>
                <w:sz w:val="24"/>
                <w:szCs w:val="28"/>
                <w:rtl/>
              </w:rPr>
              <w:t>مهندس فروش جدید</w:t>
            </w:r>
          </w:p>
          <w:p w14:paraId="57A0562A" w14:textId="77777777" w:rsidR="008A59A7" w:rsidRDefault="008A59A7">
            <w:pPr>
              <w:spacing w:after="0" w:line="360" w:lineRule="auto"/>
              <w:ind w:firstLine="720"/>
              <w:jc w:val="both"/>
              <w:rPr>
                <w:sz w:val="24"/>
                <w:szCs w:val="28"/>
                <w:rtl/>
              </w:rPr>
            </w:pPr>
            <w:r>
              <w:rPr>
                <w:sz w:val="24"/>
                <w:szCs w:val="28"/>
                <w:rtl/>
              </w:rPr>
              <w:t>1. آماده باشید. ارائه نکات ارائه شده خود را در نیمی از زمان اختصاص داده شده تمرین کنید.</w:t>
            </w:r>
          </w:p>
          <w:p w14:paraId="3D16777A" w14:textId="77777777" w:rsidR="008A59A7" w:rsidRDefault="008A59A7">
            <w:pPr>
              <w:spacing w:after="0" w:line="360" w:lineRule="auto"/>
              <w:ind w:firstLine="720"/>
              <w:jc w:val="both"/>
              <w:rPr>
                <w:sz w:val="24"/>
                <w:szCs w:val="28"/>
                <w:rtl/>
              </w:rPr>
            </w:pPr>
            <w:r>
              <w:rPr>
                <w:sz w:val="24"/>
                <w:szCs w:val="28"/>
                <w:rtl/>
              </w:rPr>
              <w:t>2. سعی کنید از نسخه آزمایشی اولیه اجتناب کنید، یا به یک نماینده قدیمی ارجاع دهید.</w:t>
            </w:r>
          </w:p>
          <w:p w14:paraId="21F26494" w14:textId="77777777" w:rsidR="008A59A7" w:rsidRDefault="008A59A7">
            <w:pPr>
              <w:spacing w:after="0" w:line="360" w:lineRule="auto"/>
              <w:ind w:firstLine="720"/>
              <w:jc w:val="both"/>
              <w:rPr>
                <w:sz w:val="24"/>
                <w:szCs w:val="28"/>
                <w:rtl/>
              </w:rPr>
            </w:pPr>
            <w:r>
              <w:rPr>
                <w:sz w:val="24"/>
                <w:szCs w:val="28"/>
                <w:rtl/>
              </w:rPr>
              <w:t>۳- قانون اجرایی یک را به خاطر بسپارید.</w:t>
            </w:r>
          </w:p>
          <w:p w14:paraId="6B0952C3" w14:textId="77777777" w:rsidR="008A59A7" w:rsidRDefault="008A59A7">
            <w:pPr>
              <w:spacing w:after="0" w:line="360" w:lineRule="auto"/>
              <w:ind w:firstLine="720"/>
              <w:jc w:val="both"/>
              <w:rPr>
                <w:sz w:val="24"/>
                <w:szCs w:val="28"/>
                <w:rtl/>
              </w:rPr>
            </w:pPr>
            <w:r>
              <w:rPr>
                <w:sz w:val="24"/>
                <w:szCs w:val="28"/>
                <w:rtl/>
              </w:rPr>
              <w:t>4- آن را ساده نگه دارید. برای یک حساب کاربری بزرگ، با یکی از مدیران خود تمرین کنید.</w:t>
            </w:r>
          </w:p>
          <w:p w14:paraId="5FB8EA3D" w14:textId="77777777" w:rsidR="008A59A7" w:rsidRDefault="008A59A7">
            <w:pPr>
              <w:spacing w:after="0" w:line="360" w:lineRule="auto"/>
              <w:ind w:firstLine="720"/>
              <w:jc w:val="both"/>
              <w:rPr>
                <w:sz w:val="24"/>
                <w:szCs w:val="28"/>
                <w:rtl/>
              </w:rPr>
            </w:pPr>
            <w:r>
              <w:rPr>
                <w:sz w:val="24"/>
                <w:szCs w:val="28"/>
                <w:rtl/>
              </w:rPr>
              <w:t>5- اهداف جلسه خود را زود تنظیم کنید.</w:t>
            </w:r>
          </w:p>
          <w:p w14:paraId="53FF1979" w14:textId="77777777" w:rsidR="008A59A7" w:rsidRDefault="008A59A7">
            <w:pPr>
              <w:spacing w:after="0" w:line="360" w:lineRule="auto"/>
              <w:ind w:firstLine="720"/>
              <w:jc w:val="both"/>
              <w:rPr>
                <w:sz w:val="24"/>
                <w:szCs w:val="28"/>
                <w:rtl/>
              </w:rPr>
            </w:pPr>
          </w:p>
          <w:p w14:paraId="7C8125B3" w14:textId="77777777" w:rsidR="008A59A7" w:rsidRDefault="008A59A7">
            <w:pPr>
              <w:spacing w:after="0" w:line="360" w:lineRule="auto"/>
              <w:jc w:val="both"/>
              <w:rPr>
                <w:sz w:val="24"/>
                <w:szCs w:val="28"/>
                <w:rtl/>
              </w:rPr>
            </w:pPr>
            <w:r>
              <w:rPr>
                <w:sz w:val="24"/>
                <w:szCs w:val="28"/>
                <w:rtl/>
              </w:rPr>
              <w:t>مهندس فروش باتجربه</w:t>
            </w:r>
          </w:p>
          <w:p w14:paraId="01902FB4" w14:textId="77777777" w:rsidR="008A59A7" w:rsidRDefault="008A59A7">
            <w:pPr>
              <w:spacing w:after="0" w:line="360" w:lineRule="auto"/>
              <w:ind w:firstLine="720"/>
              <w:jc w:val="both"/>
              <w:rPr>
                <w:sz w:val="24"/>
                <w:szCs w:val="28"/>
                <w:rtl/>
              </w:rPr>
            </w:pPr>
            <w:r>
              <w:rPr>
                <w:sz w:val="24"/>
                <w:szCs w:val="28"/>
                <w:rtl/>
              </w:rPr>
              <w:t>1. مالیه را بررسی کنید.</w:t>
            </w:r>
          </w:p>
          <w:p w14:paraId="1382C09E" w14:textId="77777777" w:rsidR="008A59A7" w:rsidRDefault="008A59A7">
            <w:pPr>
              <w:spacing w:after="0" w:line="360" w:lineRule="auto"/>
              <w:ind w:firstLine="720"/>
              <w:jc w:val="both"/>
              <w:rPr>
                <w:sz w:val="24"/>
                <w:szCs w:val="28"/>
                <w:rtl/>
              </w:rPr>
            </w:pPr>
            <w:r>
              <w:rPr>
                <w:sz w:val="24"/>
                <w:szCs w:val="28"/>
                <w:rtl/>
              </w:rPr>
              <w:t>2. مزایای محصول خود را به درآمد، هزینه و ریسک برگردانید.</w:t>
            </w:r>
          </w:p>
          <w:p w14:paraId="1A243808" w14:textId="77777777" w:rsidR="008A59A7" w:rsidRDefault="008A59A7">
            <w:pPr>
              <w:spacing w:after="0" w:line="360" w:lineRule="auto"/>
              <w:ind w:firstLine="720"/>
              <w:jc w:val="both"/>
              <w:rPr>
                <w:sz w:val="24"/>
                <w:szCs w:val="28"/>
                <w:rtl/>
              </w:rPr>
            </w:pPr>
            <w:r>
              <w:rPr>
                <w:sz w:val="24"/>
                <w:szCs w:val="28"/>
                <w:rtl/>
              </w:rPr>
              <w:t>3. اعتماد خود را به مطالب ارائه رسمی کاهش دهید.</w:t>
            </w:r>
          </w:p>
          <w:p w14:paraId="7A864695" w14:textId="77777777" w:rsidR="008A59A7" w:rsidRDefault="008A59A7">
            <w:pPr>
              <w:spacing w:after="0" w:line="360" w:lineRule="auto"/>
              <w:ind w:firstLine="720"/>
              <w:jc w:val="both"/>
              <w:rPr>
                <w:sz w:val="24"/>
                <w:szCs w:val="28"/>
                <w:rtl/>
              </w:rPr>
            </w:pPr>
            <w:r>
              <w:rPr>
                <w:sz w:val="24"/>
                <w:szCs w:val="28"/>
                <w:rtl/>
              </w:rPr>
              <w:t xml:space="preserve">4. پیشنهاد برای ایجاد رابطه، به ویژه برای </w:t>
            </w:r>
            <w:proofErr w:type="spellStart"/>
            <w:r>
              <w:rPr>
                <w:sz w:val="24"/>
                <w:szCs w:val="28"/>
              </w:rPr>
              <w:t>CxO</w:t>
            </w:r>
            <w:proofErr w:type="spellEnd"/>
            <w:r>
              <w:rPr>
                <w:sz w:val="24"/>
                <w:szCs w:val="28"/>
                <w:rtl/>
              </w:rPr>
              <w:t>ها داشته باشید.</w:t>
            </w:r>
          </w:p>
        </w:tc>
      </w:tr>
    </w:tbl>
    <w:p w14:paraId="45862CE2" w14:textId="77777777" w:rsidR="008A59A7" w:rsidRDefault="008A59A7" w:rsidP="008A59A7">
      <w:pPr>
        <w:spacing w:line="360" w:lineRule="auto"/>
        <w:jc w:val="both"/>
        <w:rPr>
          <w:sz w:val="24"/>
          <w:szCs w:val="28"/>
          <w:rtl/>
        </w:rPr>
      </w:pPr>
    </w:p>
    <w:p w14:paraId="4774C1A7" w14:textId="77777777" w:rsidR="008A59A7" w:rsidRDefault="008A59A7" w:rsidP="008A59A7">
      <w:pPr>
        <w:spacing w:line="360" w:lineRule="auto"/>
        <w:jc w:val="center"/>
        <w:rPr>
          <w:sz w:val="32"/>
          <w:szCs w:val="32"/>
          <w:rtl/>
        </w:rPr>
      </w:pPr>
      <w:r>
        <w:rPr>
          <w:sz w:val="32"/>
          <w:szCs w:val="32"/>
          <w:rtl/>
        </w:rPr>
        <w:lastRenderedPageBreak/>
        <w:t>منبع</w:t>
      </w:r>
    </w:p>
    <w:p w14:paraId="6535FE8E" w14:textId="77777777" w:rsidR="008A59A7" w:rsidRDefault="008A59A7" w:rsidP="008A59A7">
      <w:pPr>
        <w:autoSpaceDE w:val="0"/>
        <w:autoSpaceDN w:val="0"/>
        <w:bidi w:val="0"/>
        <w:adjustRightInd w:val="0"/>
        <w:spacing w:after="0" w:line="240" w:lineRule="auto"/>
        <w:rPr>
          <w:rFonts w:ascii="Meridien-Roman" w:cs="Meridien-Roman"/>
          <w:sz w:val="24"/>
          <w:szCs w:val="24"/>
          <w:rtl/>
        </w:rPr>
      </w:pPr>
      <w:r>
        <w:rPr>
          <w:rFonts w:ascii="Meridien-Roman" w:cs="Meridien-Roman" w:hint="cs"/>
          <w:sz w:val="24"/>
          <w:szCs w:val="24"/>
        </w:rPr>
        <w:t xml:space="preserve">[1] </w:t>
      </w:r>
      <w:hyperlink r:id="rId13" w:history="1">
        <w:r>
          <w:rPr>
            <w:rFonts w:ascii="Meridien-Roman" w:cs="Meridien-Roman" w:hint="cs"/>
            <w:sz w:val="24"/>
            <w:szCs w:val="24"/>
          </w:rPr>
          <w:t>http://public.dhe.ibm.com/common/ssi/ecm/en/gbe03391usen/GBE03391USEN.PDF</w:t>
        </w:r>
      </w:hyperlink>
      <w:r>
        <w:rPr>
          <w:rFonts w:ascii="Meridien-Roman" w:cs="Meridien-Roman" w:hint="cs"/>
          <w:sz w:val="24"/>
          <w:szCs w:val="24"/>
        </w:rPr>
        <w:t>.</w:t>
      </w:r>
    </w:p>
    <w:p w14:paraId="63737416" w14:textId="77777777" w:rsidR="008A59A7" w:rsidRDefault="008A59A7" w:rsidP="008A59A7">
      <w:pPr>
        <w:autoSpaceDE w:val="0"/>
        <w:autoSpaceDN w:val="0"/>
        <w:bidi w:val="0"/>
        <w:adjustRightInd w:val="0"/>
        <w:spacing w:after="0" w:line="240" w:lineRule="auto"/>
        <w:rPr>
          <w:rFonts w:ascii="Meridien-Roman" w:cs="Meridien-Roman"/>
          <w:sz w:val="24"/>
          <w:szCs w:val="24"/>
        </w:rPr>
      </w:pPr>
    </w:p>
    <w:p w14:paraId="5F395C69"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369B21FB" w14:textId="77777777" w:rsidR="008A59A7" w:rsidRDefault="008A59A7" w:rsidP="008A59A7">
      <w:pPr>
        <w:spacing w:line="360" w:lineRule="auto"/>
        <w:jc w:val="both"/>
        <w:rPr>
          <w:b/>
          <w:bCs/>
          <w:sz w:val="44"/>
          <w:szCs w:val="44"/>
          <w:rtl/>
        </w:rPr>
      </w:pPr>
      <w:r>
        <w:rPr>
          <w:b/>
          <w:bCs/>
          <w:sz w:val="44"/>
          <w:szCs w:val="44"/>
          <w:rtl/>
        </w:rPr>
        <w:t>18</w:t>
      </w:r>
    </w:p>
    <w:p w14:paraId="78735AFE" w14:textId="77777777" w:rsidR="008A59A7" w:rsidRDefault="008A59A7" w:rsidP="008A59A7">
      <w:pPr>
        <w:spacing w:line="360" w:lineRule="auto"/>
        <w:jc w:val="both"/>
        <w:rPr>
          <w:b/>
          <w:bCs/>
          <w:sz w:val="24"/>
          <w:szCs w:val="28"/>
          <w:rtl/>
        </w:rPr>
      </w:pPr>
    </w:p>
    <w:p w14:paraId="7C76C70B" w14:textId="77777777" w:rsidR="008A59A7" w:rsidRDefault="008A59A7" w:rsidP="008A59A7">
      <w:pPr>
        <w:spacing w:line="360" w:lineRule="auto"/>
        <w:jc w:val="both"/>
        <w:rPr>
          <w:b/>
          <w:bCs/>
          <w:sz w:val="32"/>
          <w:szCs w:val="32"/>
          <w:rtl/>
        </w:rPr>
      </w:pPr>
      <w:r>
        <w:rPr>
          <w:b/>
          <w:bCs/>
          <w:sz w:val="32"/>
          <w:szCs w:val="32"/>
          <w:rtl/>
        </w:rPr>
        <w:t>اهداف فصل</w:t>
      </w:r>
    </w:p>
    <w:p w14:paraId="73BEEC1A" w14:textId="77777777" w:rsidR="008A59A7" w:rsidRDefault="008A59A7" w:rsidP="008A59A7">
      <w:pPr>
        <w:spacing w:line="360" w:lineRule="auto"/>
        <w:jc w:val="both"/>
        <w:rPr>
          <w:b/>
          <w:bCs/>
          <w:sz w:val="24"/>
          <w:szCs w:val="28"/>
          <w:rtl/>
        </w:rPr>
      </w:pPr>
    </w:p>
    <w:p w14:paraId="7E748C11" w14:textId="77777777" w:rsidR="008A59A7" w:rsidRDefault="008A59A7" w:rsidP="008A59A7">
      <w:pPr>
        <w:spacing w:line="360" w:lineRule="auto"/>
        <w:jc w:val="both"/>
        <w:rPr>
          <w:b/>
          <w:bCs/>
          <w:sz w:val="24"/>
          <w:szCs w:val="28"/>
          <w:rtl/>
        </w:rPr>
      </w:pPr>
      <w:r>
        <w:rPr>
          <w:b/>
          <w:bCs/>
          <w:sz w:val="24"/>
          <w:szCs w:val="28"/>
          <w:rtl/>
        </w:rPr>
        <w:t>تعریف گسترده ای از یک مشاور قابل اعتماد مهندس فروش ارائه دهید.</w:t>
      </w:r>
    </w:p>
    <w:p w14:paraId="582E544C" w14:textId="77777777" w:rsidR="008A59A7" w:rsidRDefault="008A59A7" w:rsidP="008A59A7">
      <w:pPr>
        <w:spacing w:line="360" w:lineRule="auto"/>
        <w:jc w:val="both"/>
        <w:rPr>
          <w:b/>
          <w:bCs/>
          <w:sz w:val="24"/>
          <w:szCs w:val="28"/>
        </w:rPr>
      </w:pPr>
      <w:r>
        <w:rPr>
          <w:b/>
          <w:bCs/>
          <w:sz w:val="24"/>
          <w:szCs w:val="28"/>
          <w:rtl/>
        </w:rPr>
        <w:t>یاد بگیرید چگونه یک مقیاس اعتماد را تعریف کنید.</w:t>
      </w:r>
    </w:p>
    <w:p w14:paraId="0464C5A6" w14:textId="77777777" w:rsidR="008A59A7" w:rsidRDefault="008A59A7" w:rsidP="008A59A7">
      <w:pPr>
        <w:spacing w:line="360" w:lineRule="auto"/>
        <w:jc w:val="both"/>
        <w:rPr>
          <w:b/>
          <w:bCs/>
          <w:sz w:val="24"/>
          <w:szCs w:val="28"/>
        </w:rPr>
      </w:pPr>
      <w:r>
        <w:rPr>
          <w:b/>
          <w:bCs/>
          <w:sz w:val="24"/>
          <w:szCs w:val="28"/>
          <w:rtl/>
        </w:rPr>
        <w:t>یاد بگیرید که چگونه یک نمره اعتماد را محاسبه کنید.</w:t>
      </w:r>
    </w:p>
    <w:p w14:paraId="28FF2335" w14:textId="77777777" w:rsidR="008A59A7" w:rsidRDefault="008A59A7" w:rsidP="008A59A7">
      <w:pPr>
        <w:spacing w:line="360" w:lineRule="auto"/>
        <w:jc w:val="both"/>
        <w:rPr>
          <w:b/>
          <w:bCs/>
          <w:sz w:val="24"/>
          <w:szCs w:val="28"/>
        </w:rPr>
      </w:pPr>
      <w:r>
        <w:rPr>
          <w:b/>
          <w:bCs/>
          <w:sz w:val="24"/>
          <w:szCs w:val="28"/>
          <w:rtl/>
        </w:rPr>
        <w:t>نحوه استفاده از اعتماد به چرخه فروش را درک کنید.</w:t>
      </w:r>
    </w:p>
    <w:p w14:paraId="5EF6810B" w14:textId="77777777" w:rsidR="008A59A7" w:rsidRDefault="008A59A7" w:rsidP="008A59A7">
      <w:pPr>
        <w:spacing w:line="360" w:lineRule="auto"/>
        <w:jc w:val="both"/>
        <w:rPr>
          <w:b/>
          <w:bCs/>
          <w:sz w:val="24"/>
          <w:szCs w:val="28"/>
        </w:rPr>
      </w:pPr>
    </w:p>
    <w:p w14:paraId="31C16634" w14:textId="77777777" w:rsidR="008A59A7" w:rsidRDefault="008A59A7" w:rsidP="008A59A7">
      <w:pPr>
        <w:spacing w:line="360" w:lineRule="auto"/>
        <w:jc w:val="both"/>
        <w:rPr>
          <w:b/>
          <w:bCs/>
          <w:sz w:val="24"/>
          <w:szCs w:val="28"/>
          <w:rtl/>
        </w:rPr>
      </w:pPr>
    </w:p>
    <w:p w14:paraId="637A9F3F" w14:textId="77777777" w:rsidR="008A59A7" w:rsidRDefault="008A59A7" w:rsidP="008A59A7">
      <w:pPr>
        <w:spacing w:line="360" w:lineRule="auto"/>
        <w:jc w:val="both"/>
        <w:rPr>
          <w:b/>
          <w:bCs/>
          <w:sz w:val="24"/>
          <w:szCs w:val="28"/>
          <w:rtl/>
        </w:rPr>
      </w:pPr>
    </w:p>
    <w:p w14:paraId="723C233A" w14:textId="77777777" w:rsidR="008A59A7" w:rsidRDefault="008A59A7" w:rsidP="008A59A7">
      <w:pPr>
        <w:spacing w:line="360" w:lineRule="auto"/>
        <w:jc w:val="both"/>
        <w:rPr>
          <w:b/>
          <w:bCs/>
          <w:sz w:val="24"/>
          <w:szCs w:val="28"/>
          <w:rtl/>
        </w:rPr>
      </w:pPr>
    </w:p>
    <w:p w14:paraId="08206521" w14:textId="77777777" w:rsidR="008A59A7" w:rsidRDefault="008A59A7" w:rsidP="008A59A7">
      <w:pPr>
        <w:spacing w:line="360" w:lineRule="auto"/>
        <w:jc w:val="both"/>
        <w:rPr>
          <w:b/>
          <w:bCs/>
          <w:sz w:val="44"/>
          <w:szCs w:val="44"/>
          <w:rtl/>
        </w:rPr>
      </w:pPr>
      <w:r>
        <w:rPr>
          <w:b/>
          <w:bCs/>
          <w:sz w:val="44"/>
          <w:szCs w:val="44"/>
          <w:rtl/>
        </w:rPr>
        <w:t>مشاور قابل اعتماد</w:t>
      </w:r>
    </w:p>
    <w:p w14:paraId="5DD45C9B" w14:textId="77777777" w:rsidR="008A59A7" w:rsidRDefault="008A59A7" w:rsidP="008A59A7">
      <w:pPr>
        <w:spacing w:line="360" w:lineRule="auto"/>
        <w:jc w:val="both"/>
        <w:rPr>
          <w:sz w:val="24"/>
          <w:szCs w:val="28"/>
        </w:rPr>
      </w:pPr>
    </w:p>
    <w:p w14:paraId="36F19A4C" w14:textId="77777777" w:rsidR="008A59A7" w:rsidRDefault="008A59A7" w:rsidP="008A59A7">
      <w:pPr>
        <w:spacing w:line="360" w:lineRule="auto"/>
        <w:jc w:val="both"/>
        <w:rPr>
          <w:sz w:val="24"/>
          <w:szCs w:val="28"/>
          <w:rtl/>
        </w:rPr>
      </w:pPr>
      <w:r>
        <w:rPr>
          <w:sz w:val="24"/>
          <w:szCs w:val="28"/>
          <w:rtl/>
        </w:rPr>
        <w:t>ترفند برای جلب اعتماد مشتری، جلوگیری از هرگونه ترفند است.</w:t>
      </w:r>
    </w:p>
    <w:p w14:paraId="6DB93657" w14:textId="77777777" w:rsidR="008A59A7" w:rsidRDefault="008A59A7" w:rsidP="008A59A7">
      <w:pPr>
        <w:spacing w:line="360" w:lineRule="auto"/>
        <w:jc w:val="both"/>
        <w:rPr>
          <w:i/>
          <w:iCs/>
          <w:sz w:val="24"/>
          <w:szCs w:val="28"/>
        </w:rPr>
      </w:pPr>
      <w:r>
        <w:rPr>
          <w:i/>
          <w:iCs/>
          <w:sz w:val="24"/>
          <w:szCs w:val="28"/>
          <w:rtl/>
        </w:rPr>
        <w:t>جری واینبرگ</w:t>
      </w:r>
    </w:p>
    <w:p w14:paraId="7566948C" w14:textId="77777777" w:rsidR="008A59A7" w:rsidRDefault="008A59A7" w:rsidP="008A59A7">
      <w:pPr>
        <w:spacing w:line="360" w:lineRule="auto"/>
        <w:jc w:val="both"/>
        <w:rPr>
          <w:sz w:val="24"/>
          <w:szCs w:val="28"/>
        </w:rPr>
      </w:pPr>
    </w:p>
    <w:p w14:paraId="7B5DC341" w14:textId="77777777" w:rsidR="008A59A7" w:rsidRDefault="008A59A7" w:rsidP="008A59A7">
      <w:pPr>
        <w:spacing w:line="360" w:lineRule="auto"/>
        <w:jc w:val="both"/>
        <w:rPr>
          <w:b/>
          <w:bCs/>
          <w:sz w:val="32"/>
          <w:szCs w:val="32"/>
          <w:rtl/>
        </w:rPr>
      </w:pPr>
      <w:r>
        <w:rPr>
          <w:b/>
          <w:bCs/>
          <w:sz w:val="32"/>
          <w:szCs w:val="32"/>
          <w:rtl/>
        </w:rPr>
        <w:t>خط پایین خط مقدم - تأثیر برنامه مشاور قابل اعتماد</w:t>
      </w:r>
      <w:r>
        <w:rPr>
          <w:b/>
          <w:bCs/>
          <w:sz w:val="28"/>
          <w:szCs w:val="28"/>
          <w:rtl/>
        </w:rPr>
        <w:t xml:space="preserve"> (</w:t>
      </w:r>
      <w:r>
        <w:rPr>
          <w:b/>
          <w:bCs/>
          <w:sz w:val="28"/>
          <w:szCs w:val="28"/>
        </w:rPr>
        <w:t>T/A</w:t>
      </w:r>
      <w:r>
        <w:rPr>
          <w:b/>
          <w:bCs/>
          <w:sz w:val="28"/>
          <w:szCs w:val="28"/>
          <w:rtl/>
        </w:rPr>
        <w:t>)</w:t>
      </w:r>
    </w:p>
    <w:p w14:paraId="57189351" w14:textId="77777777" w:rsidR="008A59A7" w:rsidRDefault="008A59A7" w:rsidP="008A59A7">
      <w:pPr>
        <w:spacing w:line="360" w:lineRule="auto"/>
        <w:ind w:firstLine="720"/>
        <w:jc w:val="both"/>
        <w:rPr>
          <w:sz w:val="24"/>
          <w:szCs w:val="28"/>
        </w:rPr>
      </w:pPr>
      <w:r>
        <w:rPr>
          <w:sz w:val="24"/>
          <w:szCs w:val="28"/>
          <w:rtl/>
        </w:rPr>
        <w:lastRenderedPageBreak/>
        <w:t>فرض کنید ما به شما گفته ایم روشی وجود دارد که بتوانید واقعاً یک برنامه مشاور قابل اعتماد را در سازمان فروش و فرآیند فروش خود وارد کنید تا بتوانید نتایج حاصل از یکی از مشتریان را تجربه کنید:</w:t>
      </w:r>
    </w:p>
    <w:p w14:paraId="64D86A42" w14:textId="77777777" w:rsidR="008A59A7" w:rsidRDefault="008A59A7" w:rsidP="008A59A7">
      <w:pPr>
        <w:spacing w:line="360" w:lineRule="auto"/>
        <w:ind w:firstLine="720"/>
        <w:jc w:val="both"/>
        <w:rPr>
          <w:sz w:val="24"/>
          <w:szCs w:val="28"/>
        </w:rPr>
      </w:pPr>
      <w:r>
        <w:rPr>
          <w:sz w:val="24"/>
          <w:szCs w:val="28"/>
          <w:rtl/>
        </w:rPr>
        <w:t>• کاهش 53٪ درخواست پیشنهادها از حساب های استراتژیک؛</w:t>
      </w:r>
    </w:p>
    <w:p w14:paraId="5D714C07" w14:textId="77777777" w:rsidR="008A59A7" w:rsidRDefault="008A59A7" w:rsidP="008A59A7">
      <w:pPr>
        <w:spacing w:line="360" w:lineRule="auto"/>
        <w:ind w:firstLine="720"/>
        <w:jc w:val="both"/>
        <w:rPr>
          <w:sz w:val="24"/>
          <w:szCs w:val="28"/>
        </w:rPr>
      </w:pPr>
      <w:r>
        <w:rPr>
          <w:sz w:val="24"/>
          <w:szCs w:val="28"/>
          <w:rtl/>
        </w:rPr>
        <w:t>• افزایش 142٪ بازدیدهای شرکت ها؛</w:t>
      </w:r>
    </w:p>
    <w:p w14:paraId="5E7E9184" w14:textId="77777777" w:rsidR="008A59A7" w:rsidRDefault="008A59A7" w:rsidP="008A59A7">
      <w:pPr>
        <w:spacing w:line="360" w:lineRule="auto"/>
        <w:ind w:firstLine="720"/>
        <w:jc w:val="both"/>
        <w:rPr>
          <w:sz w:val="24"/>
          <w:szCs w:val="28"/>
        </w:rPr>
      </w:pPr>
      <w:r>
        <w:rPr>
          <w:sz w:val="24"/>
          <w:szCs w:val="28"/>
          <w:rtl/>
        </w:rPr>
        <w:t>• افزایش 44٪ مرجع بودن (</w:t>
      </w:r>
      <w:r>
        <w:rPr>
          <w:sz w:val="24"/>
          <w:szCs w:val="28"/>
        </w:rPr>
        <w:t>NPS-linked</w:t>
      </w:r>
      <w:r>
        <w:rPr>
          <w:sz w:val="24"/>
          <w:szCs w:val="28"/>
          <w:rtl/>
        </w:rPr>
        <w:t>)؛</w:t>
      </w:r>
    </w:p>
    <w:p w14:paraId="38A16126" w14:textId="77777777" w:rsidR="008A59A7" w:rsidRDefault="008A59A7" w:rsidP="008A59A7">
      <w:pPr>
        <w:spacing w:line="360" w:lineRule="auto"/>
        <w:ind w:firstLine="720"/>
        <w:jc w:val="both"/>
        <w:rPr>
          <w:sz w:val="24"/>
          <w:szCs w:val="28"/>
        </w:rPr>
      </w:pPr>
      <w:r>
        <w:rPr>
          <w:sz w:val="24"/>
          <w:szCs w:val="28"/>
          <w:rtl/>
        </w:rPr>
        <w:t>• کاهش 3٪ تخفیف؛</w:t>
      </w:r>
    </w:p>
    <w:p w14:paraId="2218D3BC" w14:textId="77777777" w:rsidR="008A59A7" w:rsidRDefault="008A59A7" w:rsidP="008A59A7">
      <w:pPr>
        <w:spacing w:line="360" w:lineRule="auto"/>
        <w:ind w:firstLine="720"/>
        <w:jc w:val="both"/>
        <w:rPr>
          <w:sz w:val="24"/>
          <w:szCs w:val="28"/>
          <w:rtl/>
        </w:rPr>
      </w:pPr>
      <w:r>
        <w:rPr>
          <w:sz w:val="24"/>
          <w:szCs w:val="28"/>
          <w:rtl/>
        </w:rPr>
        <w:t>• افزایش 19٪ اندازه معاملات؛</w:t>
      </w:r>
    </w:p>
    <w:p w14:paraId="2D7FA079" w14:textId="77777777" w:rsidR="008A59A7" w:rsidRDefault="008A59A7" w:rsidP="008A59A7">
      <w:pPr>
        <w:spacing w:line="360" w:lineRule="auto"/>
        <w:ind w:firstLine="720"/>
        <w:jc w:val="both"/>
        <w:rPr>
          <w:sz w:val="24"/>
          <w:szCs w:val="28"/>
        </w:rPr>
      </w:pPr>
      <w:r>
        <w:rPr>
          <w:sz w:val="24"/>
          <w:szCs w:val="28"/>
          <w:rtl/>
        </w:rPr>
        <w:t>• میزان رشد 40٪ بیشتر از سایر مناطق؛</w:t>
      </w:r>
    </w:p>
    <w:p w14:paraId="143C1F3F" w14:textId="77777777" w:rsidR="008A59A7" w:rsidRDefault="008A59A7" w:rsidP="008A59A7">
      <w:pPr>
        <w:spacing w:line="360" w:lineRule="auto"/>
        <w:ind w:firstLine="720"/>
        <w:jc w:val="both"/>
        <w:rPr>
          <w:sz w:val="24"/>
          <w:szCs w:val="28"/>
        </w:rPr>
      </w:pPr>
      <w:r>
        <w:rPr>
          <w:sz w:val="24"/>
          <w:szCs w:val="28"/>
          <w:rtl/>
        </w:rPr>
        <w:t>• نرخ نگهداري 100٪ براي اجراكنندگان كليدي مهندس فروش؛</w:t>
      </w:r>
    </w:p>
    <w:p w14:paraId="61876CD5" w14:textId="77777777" w:rsidR="008A59A7" w:rsidRDefault="008A59A7" w:rsidP="008A59A7">
      <w:pPr>
        <w:spacing w:line="360" w:lineRule="auto"/>
        <w:ind w:firstLine="720"/>
        <w:jc w:val="both"/>
        <w:rPr>
          <w:sz w:val="24"/>
          <w:szCs w:val="28"/>
        </w:rPr>
      </w:pPr>
      <w:r>
        <w:rPr>
          <w:sz w:val="24"/>
          <w:szCs w:val="28"/>
          <w:rtl/>
        </w:rPr>
        <w:t>• کاهش 22 درصدی بازپرداخت فروش.</w:t>
      </w:r>
    </w:p>
    <w:p w14:paraId="23670305" w14:textId="77777777" w:rsidR="008A59A7" w:rsidRDefault="008A59A7" w:rsidP="008A59A7">
      <w:pPr>
        <w:spacing w:line="360" w:lineRule="auto"/>
        <w:ind w:firstLine="720"/>
        <w:jc w:val="both"/>
        <w:rPr>
          <w:sz w:val="24"/>
          <w:szCs w:val="28"/>
        </w:rPr>
      </w:pPr>
      <w:r>
        <w:rPr>
          <w:sz w:val="24"/>
          <w:szCs w:val="28"/>
          <w:rtl/>
        </w:rPr>
        <w:t>آیا آن را امتحان می کنید؟</w:t>
      </w:r>
    </w:p>
    <w:p w14:paraId="41EB8FE9" w14:textId="77777777" w:rsidR="008A59A7" w:rsidRDefault="008A59A7" w:rsidP="008A59A7">
      <w:pPr>
        <w:spacing w:line="360" w:lineRule="auto"/>
        <w:jc w:val="both"/>
        <w:rPr>
          <w:sz w:val="24"/>
          <w:szCs w:val="28"/>
        </w:rPr>
      </w:pPr>
    </w:p>
    <w:p w14:paraId="04FCC739" w14:textId="77777777" w:rsidR="008A59A7" w:rsidRDefault="008A59A7" w:rsidP="008A59A7">
      <w:pPr>
        <w:spacing w:line="360" w:lineRule="auto"/>
        <w:jc w:val="both"/>
        <w:rPr>
          <w:sz w:val="24"/>
          <w:szCs w:val="28"/>
          <w:rtl/>
        </w:rPr>
      </w:pPr>
      <w:r>
        <w:rPr>
          <w:sz w:val="36"/>
          <w:szCs w:val="36"/>
          <w:u w:val="single"/>
          <w:rtl/>
        </w:rPr>
        <w:t>مطالعه موردی:</w:t>
      </w:r>
      <w:r>
        <w:rPr>
          <w:sz w:val="24"/>
          <w:szCs w:val="28"/>
          <w:rtl/>
        </w:rPr>
        <w:t xml:space="preserve"> </w:t>
      </w:r>
      <w:r>
        <w:rPr>
          <w:sz w:val="32"/>
          <w:szCs w:val="32"/>
          <w:rtl/>
        </w:rPr>
        <w:t>داستان مشاور قابل اعتماد</w:t>
      </w:r>
      <w:r>
        <w:rPr>
          <w:rFonts w:hint="cs"/>
          <w:sz w:val="32"/>
          <w:szCs w:val="32"/>
        </w:rPr>
        <w:t xml:space="preserve"> </w:t>
      </w:r>
      <w:r>
        <w:rPr>
          <w:sz w:val="32"/>
          <w:szCs w:val="32"/>
          <w:rtl/>
        </w:rPr>
        <w:t xml:space="preserve"> جان - چگونه این همه آغاز شد</w:t>
      </w:r>
    </w:p>
    <w:p w14:paraId="7073868F" w14:textId="77777777" w:rsidR="008A59A7" w:rsidRDefault="008A59A7" w:rsidP="008A59A7">
      <w:pPr>
        <w:spacing w:line="360" w:lineRule="auto"/>
        <w:jc w:val="both"/>
        <w:rPr>
          <w:sz w:val="24"/>
          <w:szCs w:val="28"/>
        </w:rPr>
      </w:pPr>
      <w:r>
        <w:rPr>
          <w:sz w:val="24"/>
          <w:szCs w:val="28"/>
          <w:rtl/>
        </w:rPr>
        <w:t xml:space="preserve">یک صبح تاریک و طوفانی در منهتن بود. برف روی زمین و آتش در هوا بود. من در دفتر طبقه 32 طبقه تد یارنل، مدیر كل منطقه خدمات فروش مالی </w:t>
      </w:r>
      <w:r>
        <w:rPr>
          <w:sz w:val="24"/>
          <w:szCs w:val="28"/>
        </w:rPr>
        <w:t>Sybase</w:t>
      </w:r>
      <w:r>
        <w:rPr>
          <w:sz w:val="24"/>
          <w:szCs w:val="28"/>
          <w:rtl/>
        </w:rPr>
        <w:t xml:space="preserve">، به همراه سه نفر از همكاران خود در مدیریت فروش نشسته بودم. اگرچه ما تازه یک سال بسیار موفق را به پایان رسانده بودیم، اما همه چیز به نظر خوب برای سال آینده نبود. موتور رشد </w:t>
      </w:r>
      <w:r>
        <w:rPr>
          <w:sz w:val="24"/>
          <w:szCs w:val="28"/>
        </w:rPr>
        <w:t>Sybase</w:t>
      </w:r>
      <w:r>
        <w:rPr>
          <w:sz w:val="24"/>
          <w:szCs w:val="28"/>
          <w:rtl/>
        </w:rPr>
        <w:t xml:space="preserve"> </w:t>
      </w:r>
      <w:r>
        <w:rPr>
          <w:rFonts w:hint="cs"/>
          <w:sz w:val="24"/>
          <w:szCs w:val="28"/>
          <w:rtl/>
        </w:rPr>
        <w:t>پراکنده بود. رقیب شماره یک ما، اوراکل، موجی خود را پس می گرفت. و برخی از تصمیمات مربوط به محصول در مورد پایگاه داده اصلی، سهم بازار ما را تضعیف کرده است.</w:t>
      </w:r>
    </w:p>
    <w:p w14:paraId="1AFE0646" w14:textId="77777777" w:rsidR="008A59A7" w:rsidRDefault="008A59A7" w:rsidP="008A59A7">
      <w:pPr>
        <w:spacing w:line="360" w:lineRule="auto"/>
        <w:jc w:val="both"/>
        <w:rPr>
          <w:sz w:val="24"/>
          <w:szCs w:val="28"/>
        </w:rPr>
      </w:pPr>
      <w:r>
        <w:rPr>
          <w:sz w:val="24"/>
          <w:szCs w:val="28"/>
          <w:rtl/>
        </w:rPr>
        <w:t>یک مدیر اجرایی فوق ارشد از شرکت ها سر و کار داشت و این جمله بی موقع را بیان می کرد، "شما و تیم های شما باید بیشتر از گذشته به مشتریان ما نزدیک شوند. آنها باید به شما اعتماد کنند. فناوری ما می تواند به آنها کمک کند. شما باید مشاوران معتبر آنها شوید. این تنها راه زنده ماندن است. "</w:t>
      </w:r>
    </w:p>
    <w:p w14:paraId="1E437BAE" w14:textId="77777777" w:rsidR="008A59A7" w:rsidRDefault="008A59A7" w:rsidP="008A59A7">
      <w:pPr>
        <w:spacing w:line="360" w:lineRule="auto"/>
        <w:jc w:val="both"/>
        <w:rPr>
          <w:sz w:val="24"/>
          <w:szCs w:val="28"/>
        </w:rPr>
      </w:pPr>
      <w:r>
        <w:rPr>
          <w:sz w:val="24"/>
          <w:szCs w:val="28"/>
          <w:rtl/>
        </w:rPr>
        <w:lastRenderedPageBreak/>
        <w:t>ما به هم نگاه کردیم و پرسیدیم، "چگونه ما مشاور قابل اعتماد می شویم؟"</w:t>
      </w:r>
    </w:p>
    <w:p w14:paraId="1DEC8A4B" w14:textId="77777777" w:rsidR="008A59A7" w:rsidRDefault="008A59A7" w:rsidP="008A59A7">
      <w:pPr>
        <w:spacing w:line="360" w:lineRule="auto"/>
        <w:jc w:val="both"/>
        <w:rPr>
          <w:sz w:val="24"/>
          <w:szCs w:val="28"/>
        </w:rPr>
      </w:pPr>
      <w:r>
        <w:rPr>
          <w:sz w:val="24"/>
          <w:szCs w:val="28"/>
          <w:rtl/>
        </w:rPr>
        <w:t xml:space="preserve">مقام ارشد اجرایی ساکت ماند. پاسخ </w:t>
      </w:r>
      <w:r>
        <w:rPr>
          <w:sz w:val="24"/>
          <w:szCs w:val="28"/>
        </w:rPr>
        <w:t>Ted</w:t>
      </w:r>
      <w:r>
        <w:rPr>
          <w:sz w:val="24"/>
          <w:szCs w:val="28"/>
          <w:rtl/>
        </w:rPr>
        <w:t xml:space="preserve"> </w:t>
      </w:r>
      <w:r>
        <w:rPr>
          <w:rFonts w:hint="cs"/>
          <w:sz w:val="24"/>
          <w:szCs w:val="28"/>
          <w:rtl/>
        </w:rPr>
        <w:t>هم به طور معمول از نظر فروش و هم قدرتمند بود: "شما آدم های باهوشی هستید، آن را فهمیدید. شما آنرا می دانید.</w:t>
      </w:r>
    </w:p>
    <w:p w14:paraId="16822F0C" w14:textId="77777777" w:rsidR="008A59A7" w:rsidRDefault="008A59A7" w:rsidP="008A59A7">
      <w:pPr>
        <w:spacing w:line="360" w:lineRule="auto"/>
        <w:jc w:val="both"/>
        <w:rPr>
          <w:sz w:val="24"/>
          <w:szCs w:val="28"/>
        </w:rPr>
      </w:pPr>
      <w:r>
        <w:rPr>
          <w:sz w:val="24"/>
          <w:szCs w:val="28"/>
          <w:rtl/>
        </w:rPr>
        <w:t>من به دفتر خود برگشتم و از پنجره به برف تابناک خیره شدم و چند ساعت در مورد "آن" فکر کردم و روز بعد با یک کارمند تماس گرفتم. ما آدمهای باهوشی بودیم و می فهمیدیم.</w:t>
      </w:r>
    </w:p>
    <w:p w14:paraId="1B53A3FF" w14:textId="77777777" w:rsidR="008A59A7" w:rsidRDefault="008A59A7" w:rsidP="008A59A7">
      <w:pPr>
        <w:spacing w:line="360" w:lineRule="auto"/>
        <w:jc w:val="both"/>
        <w:rPr>
          <w:sz w:val="24"/>
          <w:szCs w:val="28"/>
        </w:rPr>
      </w:pPr>
      <w:r>
        <w:rPr>
          <w:sz w:val="24"/>
          <w:szCs w:val="28"/>
          <w:rtl/>
        </w:rPr>
        <w:t>ما انجام دادیم. ما طرحی را برای نزدیکتر شدن به مشتریان خود ایجاد کردیم، و آن را به فروشندگان ارتقا دادیم - با پشتیبانی کامل از مدیر فروش منطقه - سپس با خشونت بر روی آن اجرا شد. وقتی اشتباهاتی پیش آمد، ما آنها را برطرف کردیم. ما به آنها مشاوره دادیم - حتی گاهی محصولات و شرکای رقیب را توصیه می کردیم. بقیه شرکت سه ماه قبل از اینكه تحت تأثیر روند نزولی قرار بگیرند زنده مانده بودند. عمر خدمات مالی 15 ماه زنده مانده است. مشتریانی از ما خریدند زیرا به ما اعتماد داشتند.</w:t>
      </w:r>
    </w:p>
    <w:p w14:paraId="72C72FCC" w14:textId="77777777" w:rsidR="008A59A7" w:rsidRDefault="008A59A7" w:rsidP="008A59A7">
      <w:pPr>
        <w:spacing w:line="360" w:lineRule="auto"/>
        <w:jc w:val="both"/>
        <w:rPr>
          <w:sz w:val="24"/>
          <w:szCs w:val="28"/>
        </w:rPr>
      </w:pPr>
      <w:r>
        <w:rPr>
          <w:sz w:val="24"/>
          <w:szCs w:val="28"/>
          <w:rtl/>
        </w:rPr>
        <w:t>در سال های کار، من اغلب سؤال کرده ام که آیا راهی برای سنجش اعتماد وجود دارد یا خیر، یک روند تکرارشونده برای مهندس فروش وجود دارد تا اعتماد مشتری و نیروی فروش را جلب کند. هر وقت برچسب "مشاور قابل اعتماد" را می شنیدم، ذهنم به آن روز در منهتن باز می گشت.</w:t>
      </w:r>
    </w:p>
    <w:p w14:paraId="5E818DDC" w14:textId="77777777" w:rsidR="008A59A7" w:rsidRDefault="008A59A7" w:rsidP="008A59A7">
      <w:pPr>
        <w:spacing w:line="360" w:lineRule="auto"/>
        <w:jc w:val="center"/>
        <w:rPr>
          <w:sz w:val="24"/>
          <w:szCs w:val="28"/>
        </w:rPr>
      </w:pPr>
      <w:r>
        <w:rPr>
          <w:sz w:val="24"/>
          <w:szCs w:val="28"/>
          <w:rtl/>
        </w:rPr>
        <w:t>****</w:t>
      </w:r>
    </w:p>
    <w:p w14:paraId="2B2C085D" w14:textId="77777777" w:rsidR="008A59A7" w:rsidRDefault="008A59A7" w:rsidP="008A59A7">
      <w:pPr>
        <w:spacing w:line="360" w:lineRule="auto"/>
        <w:jc w:val="both"/>
        <w:rPr>
          <w:sz w:val="24"/>
          <w:szCs w:val="28"/>
          <w:rtl/>
        </w:rPr>
      </w:pPr>
    </w:p>
    <w:p w14:paraId="5349B0A6" w14:textId="77777777" w:rsidR="008A59A7" w:rsidRDefault="008A59A7" w:rsidP="008A59A7">
      <w:pPr>
        <w:spacing w:line="360" w:lineRule="auto"/>
        <w:jc w:val="both"/>
        <w:rPr>
          <w:b/>
          <w:bCs/>
          <w:sz w:val="32"/>
          <w:szCs w:val="32"/>
          <w:rtl/>
        </w:rPr>
      </w:pPr>
      <w:r>
        <w:rPr>
          <w:b/>
          <w:bCs/>
          <w:sz w:val="32"/>
          <w:szCs w:val="32"/>
          <w:rtl/>
        </w:rPr>
        <w:t>تعریف مشاور قابل اعتماد</w:t>
      </w:r>
    </w:p>
    <w:p w14:paraId="4D0ABA7A" w14:textId="77777777" w:rsidR="008A59A7" w:rsidRDefault="008A59A7" w:rsidP="008A59A7">
      <w:pPr>
        <w:spacing w:line="360" w:lineRule="auto"/>
        <w:ind w:firstLine="720"/>
        <w:jc w:val="both"/>
        <w:rPr>
          <w:sz w:val="24"/>
          <w:szCs w:val="28"/>
          <w:rtl/>
        </w:rPr>
      </w:pPr>
      <w:r>
        <w:rPr>
          <w:sz w:val="24"/>
          <w:szCs w:val="28"/>
          <w:rtl/>
        </w:rPr>
        <w:t>اساسی ترین بخش تعریف این است که برچسب مشاور قابل اعتماد کسی نیست که بتوانید به خودتان بدهید و همچنین کسی نیست که شرکت بتواند کارت ویزیت شما را به او بدهد. مشاور قابل اعتماد بودن در واقع یک برچسب یا مشخصه ای است که مشتریان برای شما درخواست می کنند. این یک نکته مهم است، زیرا هسته یک مشاور قابل اعتماد به معنای نگاه تقریبا همه چیز از دید مشتری شما است.</w:t>
      </w:r>
    </w:p>
    <w:p w14:paraId="2FA0C2EC" w14:textId="77777777" w:rsidR="008A59A7" w:rsidRDefault="008A59A7" w:rsidP="008A59A7">
      <w:pPr>
        <w:spacing w:line="360" w:lineRule="auto"/>
        <w:ind w:firstLine="720"/>
        <w:jc w:val="both"/>
        <w:rPr>
          <w:sz w:val="24"/>
          <w:szCs w:val="28"/>
        </w:rPr>
      </w:pPr>
      <w:r>
        <w:rPr>
          <w:sz w:val="24"/>
          <w:szCs w:val="28"/>
          <w:rtl/>
        </w:rPr>
        <w:t xml:space="preserve">می توانیم با جدا کردن کلمات شروع کنیم. اول، ما "اعتماد" داریم. چه چیزی باعث می شود مشتری واقعاً به شما اعتماد کند؟ این بسیار بیشتر از دانش و توانایی های فنی شما است، زیرا اینها جدول های اصلی جدولهایی هستند که مشتریان از هر مهندس فروش که با آنها سر و کار دارند انتظار </w:t>
      </w:r>
      <w:r>
        <w:rPr>
          <w:sz w:val="24"/>
          <w:szCs w:val="28"/>
          <w:rtl/>
        </w:rPr>
        <w:lastRenderedPageBreak/>
        <w:t>دارند. برای مهندس فروش، ترکیبی از تحقق تعهدات شما، گفتن حقیقت، و عمل به بهترین منافع بلند مدت مشتری و کارفرمای شما است - حتی اگر این امر با منافع کوتاه مدت شرکت خود شما مغایرت داشته باشد.</w:t>
      </w:r>
    </w:p>
    <w:p w14:paraId="4562A117" w14:textId="77777777" w:rsidR="008A59A7" w:rsidRDefault="008A59A7" w:rsidP="008A59A7">
      <w:pPr>
        <w:spacing w:line="360" w:lineRule="auto"/>
        <w:ind w:firstLine="720"/>
        <w:jc w:val="both"/>
        <w:rPr>
          <w:sz w:val="24"/>
          <w:szCs w:val="28"/>
        </w:rPr>
      </w:pPr>
      <w:r>
        <w:rPr>
          <w:sz w:val="24"/>
          <w:szCs w:val="28"/>
          <w:rtl/>
        </w:rPr>
        <w:t>اکنون ما به سمت "مشاوره" حرکت می کنیم. همه ما در شرایطی قرار گرفته ایم که مشاوره شخصی یا حرفه ای به مردم داده ایم و آنها ما را نادیده گرفته اند. قبل از ارائه مشاوره، مشتریان باید مایل باشند به شما گوش دهند. چه چیزی آنها را مایل به گوش دادن به شما می کند؟ جواب، حداقل در بخش کوچکی، اعتماد است. برخی از نمونه های شخصی زیر:</w:t>
      </w:r>
    </w:p>
    <w:p w14:paraId="73CAC286" w14:textId="77777777" w:rsidR="008A59A7" w:rsidRDefault="008A59A7" w:rsidP="008A59A7">
      <w:pPr>
        <w:spacing w:line="360" w:lineRule="auto"/>
        <w:ind w:firstLine="720"/>
        <w:jc w:val="both"/>
        <w:rPr>
          <w:sz w:val="24"/>
          <w:szCs w:val="28"/>
        </w:rPr>
      </w:pPr>
      <w:r>
        <w:rPr>
          <w:sz w:val="24"/>
          <w:szCs w:val="28"/>
          <w:rtl/>
        </w:rPr>
        <w:t xml:space="preserve">• </w:t>
      </w:r>
      <w:r>
        <w:rPr>
          <w:b/>
          <w:bCs/>
          <w:i/>
          <w:iCs/>
          <w:sz w:val="24"/>
          <w:szCs w:val="28"/>
          <w:rtl/>
        </w:rPr>
        <w:t>امی در استیپل، فروشگاه لوازم منزل من:</w:t>
      </w:r>
      <w:r>
        <w:rPr>
          <w:sz w:val="24"/>
          <w:szCs w:val="28"/>
          <w:rtl/>
        </w:rPr>
        <w:t xml:space="preserve"> در شش ماه گذشته، وی با اشاره به کوپن ها، چند برابر کردن و پیشنهادات ویژه پول کمتری برای استپلز، من را برای خرید لوازم و اتصالات چاپگر برای من ذخیره کرده است. به جز ... من فقط یک لپ تاپ و چاپگر جدید را به جای بهترین خرید در استیپل ها خریداری کردم. اعتماد کنید.</w:t>
      </w:r>
    </w:p>
    <w:p w14:paraId="44958059" w14:textId="77777777" w:rsidR="008A59A7" w:rsidRDefault="008A59A7" w:rsidP="008A59A7">
      <w:pPr>
        <w:spacing w:line="360" w:lineRule="auto"/>
        <w:ind w:firstLine="720"/>
        <w:jc w:val="both"/>
        <w:rPr>
          <w:sz w:val="24"/>
          <w:szCs w:val="28"/>
          <w:rtl/>
        </w:rPr>
      </w:pPr>
      <w:r>
        <w:rPr>
          <w:b/>
          <w:bCs/>
          <w:i/>
          <w:iCs/>
          <w:sz w:val="24"/>
          <w:szCs w:val="28"/>
          <w:rtl/>
        </w:rPr>
        <w:t>• نانسی در بانک محلی من:</w:t>
      </w:r>
      <w:r>
        <w:rPr>
          <w:sz w:val="24"/>
          <w:szCs w:val="28"/>
          <w:rtl/>
        </w:rPr>
        <w:t xml:space="preserve"> او خاطرنشان کرد که مزایای بسیاری را برای تجارت و امور مالی شخصی من پیشنهاد کرده است. این عالی به نظر می رسید، به جز این که او از ذکر یک حداقل تعادل بسیار زیاد غافل شد. اکنون در حال بازپرداخت وام خود با یک موسسه مالی دیگر هستم. عدم اطمینان!</w:t>
      </w:r>
    </w:p>
    <w:p w14:paraId="36699EF0" w14:textId="77777777" w:rsidR="008A59A7" w:rsidRDefault="008A59A7" w:rsidP="008A59A7">
      <w:pPr>
        <w:spacing w:line="360" w:lineRule="auto"/>
        <w:ind w:firstLine="720"/>
        <w:jc w:val="both"/>
        <w:rPr>
          <w:sz w:val="24"/>
          <w:szCs w:val="28"/>
        </w:rPr>
      </w:pPr>
      <w:r>
        <w:rPr>
          <w:b/>
          <w:bCs/>
          <w:i/>
          <w:iCs/>
          <w:sz w:val="24"/>
          <w:szCs w:val="28"/>
          <w:rtl/>
        </w:rPr>
        <w:t>• جان:</w:t>
      </w:r>
      <w:r>
        <w:rPr>
          <w:sz w:val="24"/>
          <w:szCs w:val="28"/>
          <w:rtl/>
        </w:rPr>
        <w:t xml:space="preserve"> یکی از مشتریانم از من خواست که یک جلسه آموزشی یک روزه برای تیم مهندس فروش اروپا خود ایجاد کنم تا به یک کنفرانس بزرگ اضافه کنم. با نگاهی به آنچه آنها می خواستند، به علاوه زمان و تعهداتی که تیمشان قبلاً داشته است، نتیجه آن به یک جلسه عالی منجر نمی شد. من به آنها گفتم (خوب) که آنها دیوانه هستند که این کار را امتحان کنند حتی اگر من کار را خاموش می کردم. آنها در میان بهترین مراجع من باقی می مانند. اعتماد کنید</w:t>
      </w:r>
    </w:p>
    <w:p w14:paraId="0D033768" w14:textId="77777777" w:rsidR="008A59A7" w:rsidRDefault="008A59A7" w:rsidP="008A59A7">
      <w:pPr>
        <w:spacing w:line="360" w:lineRule="auto"/>
        <w:ind w:firstLine="720"/>
        <w:jc w:val="both"/>
        <w:rPr>
          <w:sz w:val="24"/>
          <w:szCs w:val="28"/>
        </w:rPr>
      </w:pPr>
      <w:r>
        <w:rPr>
          <w:sz w:val="24"/>
          <w:szCs w:val="28"/>
          <w:rtl/>
        </w:rPr>
        <w:t>برای درک بهتر رابطه بین اعتماد و مشاوره سعی کنید به این سه سؤال پاسخ دهید:</w:t>
      </w:r>
    </w:p>
    <w:p w14:paraId="4F713891" w14:textId="77777777" w:rsidR="008A59A7" w:rsidRDefault="008A59A7" w:rsidP="008A59A7">
      <w:pPr>
        <w:spacing w:line="360" w:lineRule="auto"/>
        <w:ind w:firstLine="720"/>
        <w:jc w:val="both"/>
        <w:rPr>
          <w:sz w:val="24"/>
          <w:szCs w:val="28"/>
        </w:rPr>
      </w:pPr>
      <w:r>
        <w:rPr>
          <w:sz w:val="24"/>
          <w:szCs w:val="28"/>
          <w:rtl/>
        </w:rPr>
        <w:t>1. چه کاری می توانید انجام دهید تا به مشتری خود نشان دهید که به نفع آنها عمل می کنید؟ (لازم نیست پس انداز کنید).</w:t>
      </w:r>
    </w:p>
    <w:p w14:paraId="4593FDD3" w14:textId="77777777" w:rsidR="008A59A7" w:rsidRDefault="008A59A7" w:rsidP="008A59A7">
      <w:pPr>
        <w:spacing w:line="360" w:lineRule="auto"/>
        <w:ind w:firstLine="720"/>
        <w:jc w:val="both"/>
        <w:rPr>
          <w:sz w:val="24"/>
          <w:szCs w:val="28"/>
        </w:rPr>
      </w:pPr>
      <w:r>
        <w:rPr>
          <w:sz w:val="24"/>
          <w:szCs w:val="28"/>
          <w:rtl/>
        </w:rPr>
        <w:t>2. هنگامی که توصیه (خوب) کردید در مورد وضعیت اخیر فکر کنید و این مورد نادیده گرفته شده است. چرا این اتفاق افتاد؟ (شخص دیگر یک ادم سفیه و احمق کاملاً پاسخی نیست که باید به دنبال آن باشید!)</w:t>
      </w:r>
    </w:p>
    <w:p w14:paraId="597D57C0" w14:textId="77777777" w:rsidR="008A59A7" w:rsidRDefault="008A59A7" w:rsidP="008A59A7">
      <w:pPr>
        <w:spacing w:line="360" w:lineRule="auto"/>
        <w:ind w:firstLine="720"/>
        <w:jc w:val="both"/>
        <w:rPr>
          <w:sz w:val="24"/>
          <w:szCs w:val="28"/>
        </w:rPr>
      </w:pPr>
      <w:r>
        <w:rPr>
          <w:sz w:val="24"/>
          <w:szCs w:val="28"/>
          <w:rtl/>
        </w:rPr>
        <w:lastRenderedPageBreak/>
        <w:t>3. هنگامی که شما توصیه (خوب) کردید در مورد وضعیت اخیر فکر کنید و آن را ارائه دهید. چرا این اتفاق افتاد؟</w:t>
      </w:r>
    </w:p>
    <w:p w14:paraId="389C4142" w14:textId="77777777" w:rsidR="008A59A7" w:rsidRDefault="008A59A7" w:rsidP="008A59A7">
      <w:pPr>
        <w:spacing w:line="360" w:lineRule="auto"/>
        <w:ind w:firstLine="720"/>
        <w:jc w:val="both"/>
        <w:rPr>
          <w:sz w:val="24"/>
          <w:szCs w:val="28"/>
        </w:rPr>
      </w:pPr>
      <w:r>
        <w:rPr>
          <w:sz w:val="24"/>
          <w:szCs w:val="28"/>
          <w:rtl/>
        </w:rPr>
        <w:t>بهترین تعریف از مشاور قابل اعتماد که ما پیدا کرده ایم (بدون استفاده از اعتماد یا توصیه) "کسی است که بدون قضاوت گوش می دهد و به نفع من عمل می کند."</w:t>
      </w:r>
    </w:p>
    <w:p w14:paraId="5D805904" w14:textId="77777777" w:rsidR="008A59A7" w:rsidRDefault="008A59A7" w:rsidP="008A59A7">
      <w:pPr>
        <w:spacing w:line="360" w:lineRule="auto"/>
        <w:jc w:val="both"/>
        <w:rPr>
          <w:sz w:val="24"/>
          <w:szCs w:val="28"/>
        </w:rPr>
      </w:pPr>
    </w:p>
    <w:p w14:paraId="1FE3D8B4" w14:textId="77777777" w:rsidR="008A59A7" w:rsidRDefault="008A59A7" w:rsidP="008A59A7">
      <w:pPr>
        <w:spacing w:line="360" w:lineRule="auto"/>
        <w:jc w:val="both"/>
        <w:rPr>
          <w:b/>
          <w:bCs/>
          <w:i/>
          <w:iCs/>
          <w:sz w:val="32"/>
          <w:szCs w:val="32"/>
          <w:u w:val="single"/>
          <w:rtl/>
        </w:rPr>
      </w:pPr>
      <w:r>
        <w:rPr>
          <w:b/>
          <w:bCs/>
          <w:i/>
          <w:iCs/>
          <w:sz w:val="32"/>
          <w:szCs w:val="32"/>
          <w:u w:val="single"/>
          <w:rtl/>
        </w:rPr>
        <w:t>نکته: به یاد داشته باشید چه کسی چک شما را امضا می کند</w:t>
      </w:r>
    </w:p>
    <w:p w14:paraId="02FD3A9A" w14:textId="77777777" w:rsidR="008A59A7" w:rsidRDefault="008A59A7" w:rsidP="008A59A7">
      <w:pPr>
        <w:spacing w:line="360" w:lineRule="auto"/>
        <w:jc w:val="both"/>
        <w:rPr>
          <w:b/>
          <w:bCs/>
          <w:i/>
          <w:iCs/>
          <w:sz w:val="24"/>
          <w:szCs w:val="28"/>
        </w:rPr>
      </w:pPr>
      <w:r>
        <w:rPr>
          <w:b/>
          <w:bCs/>
          <w:i/>
          <w:iCs/>
          <w:sz w:val="24"/>
          <w:szCs w:val="28"/>
          <w:rtl/>
        </w:rPr>
        <w:t>اگرچه ما تأکید می کنیم که شما همیشه باید به نفع مشتری طولانی مدت خود عمل کنید، این بدان معنا نیست که شما از طرف کارفرمای خود موضع مخالف بگیرید. ما چندین مهندس فروش را شناخته ایم که "بومی شدند" و به گونه ای عمل می کنند که انگار توسط مشتری به ضرر کارفرمای خود بوده اند. به ندرت به نفع هر دو طرف یا مهندس فروش است که به این روش عمل کنند.</w:t>
      </w:r>
    </w:p>
    <w:p w14:paraId="47BDC4D1" w14:textId="77777777" w:rsidR="008A59A7" w:rsidRDefault="008A59A7" w:rsidP="008A59A7">
      <w:pPr>
        <w:spacing w:line="360" w:lineRule="auto"/>
        <w:jc w:val="both"/>
        <w:rPr>
          <w:sz w:val="24"/>
          <w:szCs w:val="28"/>
        </w:rPr>
      </w:pPr>
    </w:p>
    <w:p w14:paraId="56345979" w14:textId="77777777" w:rsidR="008A59A7" w:rsidRDefault="008A59A7" w:rsidP="008A59A7">
      <w:pPr>
        <w:spacing w:line="360" w:lineRule="auto"/>
        <w:jc w:val="both"/>
        <w:rPr>
          <w:b/>
          <w:bCs/>
          <w:sz w:val="32"/>
          <w:szCs w:val="32"/>
          <w:rtl/>
        </w:rPr>
      </w:pPr>
      <w:r>
        <w:rPr>
          <w:b/>
          <w:bCs/>
          <w:sz w:val="32"/>
          <w:szCs w:val="32"/>
          <w:rtl/>
        </w:rPr>
        <w:t>اندازه گیری اعتماد</w:t>
      </w:r>
    </w:p>
    <w:p w14:paraId="315955BE" w14:textId="77777777" w:rsidR="008A59A7" w:rsidRDefault="008A59A7" w:rsidP="008A59A7">
      <w:pPr>
        <w:spacing w:line="360" w:lineRule="auto"/>
        <w:ind w:firstLine="720"/>
        <w:jc w:val="both"/>
        <w:rPr>
          <w:sz w:val="24"/>
          <w:szCs w:val="28"/>
        </w:rPr>
      </w:pPr>
      <w:r>
        <w:rPr>
          <w:sz w:val="24"/>
          <w:szCs w:val="28"/>
          <w:rtl/>
        </w:rPr>
        <w:t xml:space="preserve">یک نقطه شروع خوب تعریفی است که چارلز گرین در کتاب مشاور مورد اعتماد [1] استفاده کرده است. وی اعتماد را از اعتبار، قابلیت اطمینان، صمیمیت و خودمحوری اندازه گیری کرد. ارزش این را دارد که مربوط به مهندس فروش باشد. از نظر ریاضی، شما می خواهید نمرات بالایی در </w:t>
      </w:r>
      <w:r>
        <w:rPr>
          <w:sz w:val="24"/>
          <w:szCs w:val="28"/>
        </w:rPr>
        <w:t>C</w:t>
      </w:r>
      <w:r>
        <w:rPr>
          <w:sz w:val="24"/>
          <w:szCs w:val="28"/>
          <w:rtl/>
        </w:rPr>
        <w:t xml:space="preserve">، </w:t>
      </w:r>
      <w:r>
        <w:rPr>
          <w:sz w:val="24"/>
          <w:szCs w:val="28"/>
        </w:rPr>
        <w:t>R</w:t>
      </w:r>
      <w:r>
        <w:rPr>
          <w:sz w:val="24"/>
          <w:szCs w:val="28"/>
          <w:rtl/>
        </w:rPr>
        <w:t xml:space="preserve">، و من و نمره </w:t>
      </w:r>
      <w:r>
        <w:rPr>
          <w:sz w:val="24"/>
          <w:szCs w:val="28"/>
        </w:rPr>
        <w:t>S</w:t>
      </w:r>
      <w:r>
        <w:rPr>
          <w:sz w:val="24"/>
          <w:szCs w:val="28"/>
          <w:rtl/>
        </w:rPr>
        <w:t xml:space="preserve"> </w:t>
      </w:r>
      <w:r>
        <w:rPr>
          <w:rFonts w:hint="cs"/>
          <w:sz w:val="24"/>
          <w:szCs w:val="28"/>
          <w:rtl/>
        </w:rPr>
        <w:t xml:space="preserve">کم داشته باشید! با اجازه، ما معادله او را تطبیق دادیم، در پایان یک </w:t>
      </w:r>
      <w:r>
        <w:rPr>
          <w:sz w:val="24"/>
          <w:szCs w:val="28"/>
        </w:rPr>
        <w:t>P</w:t>
      </w:r>
      <w:r>
        <w:rPr>
          <w:sz w:val="24"/>
          <w:szCs w:val="28"/>
          <w:rtl/>
        </w:rPr>
        <w:t xml:space="preserve"> </w:t>
      </w:r>
      <w:r>
        <w:rPr>
          <w:rFonts w:hint="cs"/>
          <w:sz w:val="24"/>
          <w:szCs w:val="28"/>
          <w:rtl/>
        </w:rPr>
        <w:t xml:space="preserve">اضافه کردیم تا مثبت بودن را به خود اختصاص دهد و از یک جالب توجه، </w:t>
      </w:r>
      <w:r>
        <w:rPr>
          <w:sz w:val="24"/>
          <w:szCs w:val="28"/>
        </w:rPr>
        <w:t>CRISP</w:t>
      </w:r>
      <w:r>
        <w:rPr>
          <w:sz w:val="24"/>
          <w:szCs w:val="28"/>
          <w:rtl/>
        </w:rPr>
        <w:t>، به شرح زیر توضیح داد:</w:t>
      </w:r>
    </w:p>
    <w:p w14:paraId="4B3B2B3F" w14:textId="77777777" w:rsidR="008A59A7" w:rsidRDefault="008A59A7" w:rsidP="008A59A7">
      <w:pPr>
        <w:spacing w:line="360" w:lineRule="auto"/>
        <w:jc w:val="center"/>
        <w:rPr>
          <w:sz w:val="24"/>
          <w:szCs w:val="28"/>
          <w:rtl/>
        </w:rPr>
      </w:pPr>
      <w:r>
        <w:rPr>
          <w:sz w:val="24"/>
          <w:szCs w:val="28"/>
        </w:rPr>
        <w:t>T=(C+R+I/</w:t>
      </w:r>
      <w:proofErr w:type="gramStart"/>
      <w:r>
        <w:rPr>
          <w:sz w:val="24"/>
          <w:szCs w:val="28"/>
        </w:rPr>
        <w:t>S)P</w:t>
      </w:r>
      <w:proofErr w:type="gramEnd"/>
    </w:p>
    <w:p w14:paraId="37F6E5D5" w14:textId="77777777" w:rsidR="008A59A7" w:rsidRDefault="008A59A7" w:rsidP="008A59A7">
      <w:pPr>
        <w:spacing w:line="360" w:lineRule="auto"/>
        <w:jc w:val="both"/>
        <w:rPr>
          <w:sz w:val="24"/>
          <w:szCs w:val="28"/>
        </w:rPr>
      </w:pPr>
    </w:p>
    <w:p w14:paraId="15DBDCF8"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Pr>
        <w:t>C</w:t>
      </w:r>
      <w:r>
        <w:rPr>
          <w:sz w:val="24"/>
          <w:szCs w:val="28"/>
          <w:rtl/>
        </w:rPr>
        <w:t xml:space="preserve">: نکته مهم در مورد مهندس فروش بودن این است که شما به طور خودکار اعتبار خود را در شرایط فروش به ارمغان می آورید. هنگامی که شما و فرد فروش در کنار هم هستید، شما فردی هستید که احتمالاً اعتبار بیشتری برای شما قائل می شوند زیرا شما فردی هستید که: "آن شخص فروش نیستید". شما می توانید با ارزیابی اینکه آیا در زمان صحبت و عمل باورپذیر هستید، این مسئله را تجزیه کنید. و اینکه آیا در نهایت "درست" اثبات شده اید؟ یکی از بزرگترین تله های </w:t>
      </w:r>
      <w:r>
        <w:rPr>
          <w:sz w:val="24"/>
          <w:szCs w:val="28"/>
        </w:rPr>
        <w:t>C</w:t>
      </w:r>
      <w:r>
        <w:rPr>
          <w:sz w:val="24"/>
          <w:szCs w:val="28"/>
          <w:rtl/>
        </w:rPr>
        <w:t xml:space="preserve"> </w:t>
      </w:r>
      <w:r>
        <w:rPr>
          <w:rFonts w:hint="cs"/>
          <w:sz w:val="24"/>
          <w:szCs w:val="28"/>
          <w:rtl/>
        </w:rPr>
        <w:t xml:space="preserve">احساس این </w:t>
      </w:r>
      <w:r>
        <w:rPr>
          <w:rFonts w:hint="cs"/>
          <w:sz w:val="24"/>
          <w:szCs w:val="28"/>
          <w:rtl/>
        </w:rPr>
        <w:lastRenderedPageBreak/>
        <w:t>است که شما باید هر دقیقه که در یک جلسه هستید ارزش خود را ثابت کنید. گاهی اوقات بهترین اعتبار از گوش دادن بسیار سخت و سپس صحبت کردن ناشی می شود.</w:t>
      </w:r>
    </w:p>
    <w:p w14:paraId="2EB8DF9A"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Pr>
        <w:t>R</w:t>
      </w:r>
      <w:r>
        <w:rPr>
          <w:sz w:val="24"/>
          <w:szCs w:val="28"/>
          <w:rtl/>
        </w:rPr>
        <w:t>: سالها پیش، من در انگلیس به یک کلاس مدیریت رفتم و روزها آموختم. آن مخفف از آن زمان تا کنون با من مانده است. اگر برای تبدیل شدن به یک مشاور قابل اعتماد جدی هستید، پس سخت نیست که به تعهدات خود عمل کنید و به سخنان خود احترام بگذارید. آنچه ثابت می کند دشوار است زمانیکه افراد دیگر در سازمان شما روی اندازه گیری قابلیت اطمینان تأثیر می گذارند. می توانید در مدت 24 ساعت پاسخی قول دهید، اما اگر مدیریت محصول به شما برنگردد، در این صورت شکست خواهدید خورد.</w:t>
      </w:r>
    </w:p>
    <w:p w14:paraId="0566D1B1"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Pr>
        <w:t>I</w:t>
      </w:r>
      <w:r>
        <w:rPr>
          <w:sz w:val="24"/>
          <w:szCs w:val="28"/>
          <w:rtl/>
        </w:rPr>
        <w:t xml:space="preserve">: صمیمیت میزان شناخت و درک مشتری را از نظر شخصی و حرفه ای اندازه گیری می کند. این بدان معنا نیست که شما نام همسر خود، فرزندان و نوشیدنی قهوه مورد علاقه خود را بدانید (اگرچه ممکن است به شما کمک کند) بلکه این بدانید که شما پیروزی ها و احساسات شخصی او را در مورد هر موقعیت و وضعیتی می فهمید. در اصل، همه چیز در مورد نکته اصلی قرار دادن خود در کفش مشتری است. صمیمیت همچنین به مسائل مربوط به مشاغل نیز گسترش می یابد، زیرا چیزی که بیشتر مدیران سطح متوسط </w:t>
      </w:r>
      <w:r>
        <w:rPr>
          <w:rFonts w:ascii="Cambria Math" w:hAnsi="Cambria Math" w:cs="Cambria Math"/>
          <w:sz w:val="24"/>
          <w:szCs w:val="28"/>
        </w:rPr>
        <w:t>​​</w:t>
      </w:r>
      <w:r>
        <w:rPr>
          <w:sz w:val="24"/>
          <w:szCs w:val="28"/>
          <w:rtl/>
        </w:rPr>
        <w:t>از سازمان فروشندگان فروشنده انتظار دارند، کسی است که شغل خود را درک می کند.</w:t>
      </w:r>
    </w:p>
    <w:p w14:paraId="5487365C"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Pr>
        <w:t>S</w:t>
      </w:r>
      <w:r>
        <w:rPr>
          <w:sz w:val="24"/>
          <w:szCs w:val="28"/>
          <w:rtl/>
        </w:rPr>
        <w:t xml:space="preserve">: به یاد داشته باشید همانطور که </w:t>
      </w:r>
      <w:r>
        <w:rPr>
          <w:sz w:val="24"/>
          <w:szCs w:val="28"/>
        </w:rPr>
        <w:t>S</w:t>
      </w:r>
      <w:r>
        <w:rPr>
          <w:sz w:val="24"/>
          <w:szCs w:val="28"/>
          <w:rtl/>
        </w:rPr>
        <w:t xml:space="preserve"> </w:t>
      </w:r>
      <w:r>
        <w:rPr>
          <w:rFonts w:hint="cs"/>
          <w:sz w:val="24"/>
          <w:szCs w:val="28"/>
          <w:rtl/>
        </w:rPr>
        <w:t>در مخرج معادله است، عدد پایین خوب و عدد بالا بد است. این اندازه گیری می کند که چقدر در مورد خود و شرکت خود در مقابل کمک به مشتریان فکر می کنید. هنگامی که خود را به جای حل کردن، سهمیه به جای سؤالات کشف، یا معاملات به جای استراتژی بلند مدت فکر می کنید در مورد فروش فکر کنید، در این صورت به یک سطح بالا (و بنابراین یک بد) دست پیدا کرده اید. این سخت ترین مشخصه برای با توجه به فشارهایی که برای کمک به فروش در "ضربه زدن به شماره" در هر سه ماه وجود دارد، می توانید در فرهنگ محور فروش استفاده کنید.</w:t>
      </w:r>
    </w:p>
    <w:p w14:paraId="623D5710" w14:textId="77777777" w:rsidR="008A59A7" w:rsidRDefault="008A59A7" w:rsidP="008A59A7">
      <w:pPr>
        <w:spacing w:line="360" w:lineRule="auto"/>
        <w:ind w:firstLine="720"/>
        <w:jc w:val="both"/>
        <w:rPr>
          <w:sz w:val="24"/>
          <w:szCs w:val="28"/>
          <w:rtl/>
        </w:rPr>
      </w:pPr>
      <w:r>
        <w:rPr>
          <w:sz w:val="24"/>
          <w:szCs w:val="28"/>
          <w:rtl/>
        </w:rPr>
        <w:t xml:space="preserve">• </w:t>
      </w:r>
      <w:r>
        <w:rPr>
          <w:i/>
          <w:iCs/>
          <w:sz w:val="24"/>
          <w:szCs w:val="28"/>
        </w:rPr>
        <w:t>P</w:t>
      </w:r>
      <w:r>
        <w:rPr>
          <w:sz w:val="24"/>
          <w:szCs w:val="28"/>
          <w:rtl/>
        </w:rPr>
        <w:t xml:space="preserve">: همه ما افرادی را می شناسیم که وقت خود را صرف جستجوی مشکلات و مسائل می کنند، برخلاف تعادل سالم، که شامل فرصت ها و نوآوری است. شما می توانید یک مشاور قابل اعتماد با نمره </w:t>
      </w:r>
      <w:r>
        <w:rPr>
          <w:sz w:val="24"/>
          <w:szCs w:val="28"/>
        </w:rPr>
        <w:t>P</w:t>
      </w:r>
      <w:r>
        <w:rPr>
          <w:sz w:val="24"/>
          <w:szCs w:val="28"/>
          <w:rtl/>
        </w:rPr>
        <w:t xml:space="preserve"> </w:t>
      </w:r>
      <w:r>
        <w:rPr>
          <w:rFonts w:hint="cs"/>
          <w:sz w:val="24"/>
          <w:szCs w:val="28"/>
          <w:rtl/>
        </w:rPr>
        <w:t xml:space="preserve">پایین داشته باشید - بسیاری از متخصصان مالی، حقوقی و پزشکی در آن دسته قرار می گیرند- بنابراین متأسفانه بسیاری از مهندسین فروش، خصوصاً هنگام صحبت با همتایان فروش خود، انجام می دهند. هنگامی که چراغ های زرد و قرمز را در یک فرصت مشخص می کنید، سبزی ها را </w:t>
      </w:r>
      <w:r>
        <w:rPr>
          <w:rFonts w:hint="cs"/>
          <w:sz w:val="24"/>
          <w:szCs w:val="28"/>
          <w:rtl/>
        </w:rPr>
        <w:lastRenderedPageBreak/>
        <w:t>نیز برجسته کنید (به فصل 6، "کشف تجارت" مراجعه کنید). همین امر در مورد کار با مشتری های شما نیز صدق می کند.</w:t>
      </w:r>
    </w:p>
    <w:p w14:paraId="6641F360" w14:textId="77777777" w:rsidR="008A59A7" w:rsidRDefault="008A59A7" w:rsidP="008A59A7">
      <w:pPr>
        <w:spacing w:line="360" w:lineRule="auto"/>
        <w:jc w:val="both"/>
        <w:rPr>
          <w:sz w:val="24"/>
          <w:szCs w:val="28"/>
        </w:rPr>
      </w:pPr>
    </w:p>
    <w:p w14:paraId="0B229FAA" w14:textId="77777777" w:rsidR="008A59A7" w:rsidRDefault="008A59A7" w:rsidP="008A59A7">
      <w:pPr>
        <w:spacing w:line="360" w:lineRule="auto"/>
        <w:jc w:val="both"/>
        <w:rPr>
          <w:sz w:val="24"/>
          <w:szCs w:val="28"/>
          <w:rtl/>
        </w:rPr>
      </w:pPr>
      <w:r>
        <w:rPr>
          <w:b/>
          <w:bCs/>
          <w:sz w:val="32"/>
          <w:szCs w:val="32"/>
          <w:rtl/>
        </w:rPr>
        <w:t>مزیت</w:t>
      </w:r>
      <w:r>
        <w:rPr>
          <w:b/>
          <w:bCs/>
          <w:sz w:val="36"/>
          <w:szCs w:val="36"/>
          <w:rtl/>
        </w:rPr>
        <w:t xml:space="preserve"> </w:t>
      </w:r>
      <w:r>
        <w:rPr>
          <w:b/>
          <w:bCs/>
          <w:sz w:val="32"/>
          <w:szCs w:val="32"/>
          <w:rtl/>
        </w:rPr>
        <w:t>مهندس فروش داخلی</w:t>
      </w:r>
    </w:p>
    <w:p w14:paraId="4A5404EA" w14:textId="77777777" w:rsidR="008A59A7" w:rsidRDefault="008A59A7" w:rsidP="008A59A7">
      <w:pPr>
        <w:spacing w:line="360" w:lineRule="auto"/>
        <w:ind w:firstLine="720"/>
        <w:jc w:val="both"/>
        <w:rPr>
          <w:sz w:val="24"/>
          <w:szCs w:val="28"/>
        </w:rPr>
      </w:pPr>
      <w:r>
        <w:rPr>
          <w:sz w:val="24"/>
          <w:szCs w:val="28"/>
          <w:rtl/>
        </w:rPr>
        <w:t>یکی از جنبه های مثبت در مورد نقش مهندس فروش این است که به ندرت مجبورید از نظر اعتبار و قابلیت اطمینان شروع کنید. در صورت عدم وجود عوامل دیگر، هنگامی که یک فروشنده و یک مهندس فروش در یک اتاق کنفرانس مشتری با هم قدم بزنند، مهندس فروش به طور خودکار به میزان بسیار بیشتری از فروشنده اعتماد می شود. به این دلیل است که انتظار می رود فروشنده صریحاً اقدام به فروش کند، در حالی که رفتار پیش فرض شما این است که شما برای کمک به مشتری در آنجا هستید.</w:t>
      </w:r>
    </w:p>
    <w:p w14:paraId="144D5BC7" w14:textId="77777777" w:rsidR="008A59A7" w:rsidRDefault="008A59A7" w:rsidP="008A59A7">
      <w:pPr>
        <w:spacing w:line="360" w:lineRule="auto"/>
        <w:ind w:firstLine="720"/>
        <w:jc w:val="both"/>
        <w:rPr>
          <w:sz w:val="24"/>
          <w:szCs w:val="28"/>
        </w:rPr>
      </w:pPr>
      <w:r>
        <w:rPr>
          <w:sz w:val="24"/>
          <w:szCs w:val="28"/>
          <w:rtl/>
        </w:rPr>
        <w:t>همان طور که در جای دیگر ذکر شد، مشتریان، به ویژه در سطح پایین سازمان، اطلاعاتی را با شما به اشتراک می گذارند که هرگز آرزوی گفتن توسط یک فروشنده را ندارند. وظیفه شماست که این اطلاعات را جمع آوری کرده و آن را با تیم فروش به اشتراک بگذارید، بدون آنکه به "اعتماد" مشتری که آن را در اختیار شما قرار داده است، نقض کنید. مهمتر از همه، به یاد داشته باشید که اعتبار فنی شما باید خالص و بدون تردید باقی بماند. هنگامی که مشتریان شما را با گمراه کردن آنها، مستقیم یا غیرمستقیم از طریق "فراموش کردن" برای گفتن به آنها، گرفتید، دوباره اعتماد آنها غیرممکن است. بهتر است بگوییم، "من نمی دانم" یا "این آشکارا برای شما بسیار مهم است، و من ترجیح می دهم در مورد آن تحقیق کنم تا بتوانم صد درصد پاسخی دقیق به شما بدهم."</w:t>
      </w:r>
    </w:p>
    <w:p w14:paraId="76C6A1CE" w14:textId="77777777" w:rsidR="008A59A7" w:rsidRDefault="008A59A7" w:rsidP="008A59A7">
      <w:pPr>
        <w:spacing w:line="360" w:lineRule="auto"/>
        <w:jc w:val="both"/>
        <w:rPr>
          <w:sz w:val="24"/>
          <w:szCs w:val="28"/>
        </w:rPr>
      </w:pPr>
    </w:p>
    <w:p w14:paraId="3D3A44BC" w14:textId="77777777" w:rsidR="008A59A7" w:rsidRDefault="008A59A7" w:rsidP="008A59A7">
      <w:pPr>
        <w:spacing w:line="360" w:lineRule="auto"/>
        <w:jc w:val="both"/>
        <w:rPr>
          <w:b/>
          <w:bCs/>
          <w:sz w:val="32"/>
          <w:szCs w:val="32"/>
          <w:rtl/>
        </w:rPr>
      </w:pPr>
      <w:r>
        <w:rPr>
          <w:b/>
          <w:bCs/>
          <w:sz w:val="32"/>
          <w:szCs w:val="32"/>
          <w:rtl/>
        </w:rPr>
        <w:t>ایجاد مقیاس اعتماد</w:t>
      </w:r>
    </w:p>
    <w:p w14:paraId="7F6BC585" w14:textId="77777777" w:rsidR="008A59A7" w:rsidRDefault="008A59A7" w:rsidP="008A59A7">
      <w:pPr>
        <w:spacing w:line="360" w:lineRule="auto"/>
        <w:ind w:firstLine="720"/>
        <w:jc w:val="both"/>
        <w:rPr>
          <w:sz w:val="24"/>
          <w:szCs w:val="28"/>
        </w:rPr>
      </w:pPr>
      <w:r>
        <w:rPr>
          <w:sz w:val="24"/>
          <w:szCs w:val="28"/>
          <w:rtl/>
        </w:rPr>
        <w:t xml:space="preserve">برای محاسبه نمره اعتماد خود (نمره </w:t>
      </w:r>
      <w:r>
        <w:rPr>
          <w:sz w:val="24"/>
          <w:szCs w:val="28"/>
        </w:rPr>
        <w:t>T</w:t>
      </w:r>
      <w:r>
        <w:rPr>
          <w:sz w:val="24"/>
          <w:szCs w:val="28"/>
          <w:rtl/>
        </w:rPr>
        <w:t>) با مشتری شخصی، برای کار با یک مقیاس توافق شده نیاز دارید. توجه داشته باشید که انجام این کار به صورت فردی بسیار ساده تر از شرکتهای بزرگ است. یک شرکت نمی تواند به شما اعتماد کند، در صورتی که یک فرد مستقل، می تواند.</w:t>
      </w:r>
    </w:p>
    <w:p w14:paraId="64858EBA" w14:textId="77777777" w:rsidR="008A59A7" w:rsidRDefault="008A59A7" w:rsidP="008A59A7">
      <w:pPr>
        <w:spacing w:line="360" w:lineRule="auto"/>
        <w:ind w:firstLine="720"/>
        <w:jc w:val="both"/>
        <w:rPr>
          <w:sz w:val="24"/>
          <w:szCs w:val="28"/>
        </w:rPr>
      </w:pPr>
      <w:r>
        <w:rPr>
          <w:sz w:val="24"/>
          <w:szCs w:val="28"/>
          <w:rtl/>
        </w:rPr>
        <w:t xml:space="preserve">برای هر مشخصه، شما باید با استفاده از دستورالعمل های نشان داده شده در جدول 18.1، یک سیستم امتیازدهی مطابق با این قوانین ایجاد کنید. توجه داشته باشید که </w:t>
      </w:r>
      <w:r>
        <w:rPr>
          <w:sz w:val="24"/>
          <w:szCs w:val="28"/>
        </w:rPr>
        <w:t>S</w:t>
      </w:r>
      <w:r>
        <w:rPr>
          <w:sz w:val="24"/>
          <w:szCs w:val="28"/>
          <w:rtl/>
        </w:rPr>
        <w:t xml:space="preserve"> </w:t>
      </w:r>
      <w:r>
        <w:rPr>
          <w:rFonts w:hint="cs"/>
          <w:sz w:val="24"/>
          <w:szCs w:val="28"/>
          <w:rtl/>
        </w:rPr>
        <w:t xml:space="preserve">و </w:t>
      </w:r>
      <w:r>
        <w:rPr>
          <w:sz w:val="24"/>
          <w:szCs w:val="28"/>
        </w:rPr>
        <w:t>P</w:t>
      </w:r>
      <w:r>
        <w:rPr>
          <w:sz w:val="24"/>
          <w:szCs w:val="28"/>
          <w:rtl/>
        </w:rPr>
        <w:t xml:space="preserve"> </w:t>
      </w:r>
      <w:r>
        <w:rPr>
          <w:rFonts w:hint="cs"/>
          <w:sz w:val="24"/>
          <w:szCs w:val="28"/>
          <w:rtl/>
        </w:rPr>
        <w:t>مقیاس متفاوتی دارند.</w:t>
      </w:r>
    </w:p>
    <w:p w14:paraId="72C168E2" w14:textId="77777777" w:rsidR="008A59A7" w:rsidRDefault="008A59A7" w:rsidP="008A59A7">
      <w:pPr>
        <w:spacing w:line="360" w:lineRule="auto"/>
        <w:ind w:firstLine="720"/>
        <w:jc w:val="both"/>
        <w:rPr>
          <w:sz w:val="24"/>
          <w:szCs w:val="28"/>
        </w:rPr>
      </w:pPr>
      <w:r>
        <w:rPr>
          <w:sz w:val="24"/>
          <w:szCs w:val="28"/>
          <w:rtl/>
        </w:rPr>
        <w:lastRenderedPageBreak/>
        <w:t xml:space="preserve">سپس، برای هر مشخصه، جدول 18.2 را کامل کنید. باید به دو مؤلفه جداگانه نگاه کنید، که این دو ستون اصلی هستند. مورد اول این است که چگونه شما وقتی به عنوان یک از 1 به 5 برای آن ویژگی رفتار می کنید، چگونه رفتار می کنید. تا آنجا که می توانید رفتارها و مثالهای خاصی را جستجو کنید. ستون دوم این است که مشتری چگونه رفتار می کند وقتی که شما 1 تا 5 هستید برای این ویژگی. به عنوان مثال، اگر </w:t>
      </w:r>
      <w:r>
        <w:rPr>
          <w:sz w:val="24"/>
          <w:szCs w:val="28"/>
        </w:rPr>
        <w:t>R = 1</w:t>
      </w:r>
      <w:r>
        <w:rPr>
          <w:sz w:val="24"/>
          <w:szCs w:val="28"/>
          <w:rtl/>
        </w:rPr>
        <w:t xml:space="preserve"> </w:t>
      </w:r>
      <w:r>
        <w:rPr>
          <w:rFonts w:hint="cs"/>
          <w:sz w:val="24"/>
          <w:szCs w:val="28"/>
          <w:rtl/>
        </w:rPr>
        <w:t xml:space="preserve">باشد، ممکن است بیشتر جلسات را از دست بدهید یا به تأخیر بیفتید. عدم پیگیری؛ و بندرت بطور کامل آماده می شوید (خلاصه، به زودی به دنبال شغل دیگری خواهید بود). مشتری ممکن است با شکایت، تشدید یا درخواست درخواست حذف حساب از شما واکنش نشان دهد. (می توانید نمونه های نمونه را از بخش مشاور قابل اعتماد وب سایت </w:t>
      </w:r>
      <w:r>
        <w:rPr>
          <w:sz w:val="24"/>
          <w:szCs w:val="28"/>
        </w:rPr>
        <w:t>MTS</w:t>
      </w:r>
      <w:r>
        <w:rPr>
          <w:sz w:val="24"/>
          <w:szCs w:val="28"/>
          <w:rtl/>
        </w:rPr>
        <w:t xml:space="preserve"> </w:t>
      </w:r>
      <w:r>
        <w:rPr>
          <w:rFonts w:hint="cs"/>
          <w:sz w:val="24"/>
          <w:szCs w:val="28"/>
          <w:rtl/>
        </w:rPr>
        <w:t>بارگیری کنید.)</w:t>
      </w:r>
    </w:p>
    <w:p w14:paraId="00E194DA" w14:textId="77777777" w:rsidR="008A59A7" w:rsidRDefault="008A59A7" w:rsidP="008A59A7">
      <w:pPr>
        <w:spacing w:line="360" w:lineRule="auto"/>
        <w:jc w:val="both"/>
        <w:rPr>
          <w:sz w:val="24"/>
          <w:szCs w:val="28"/>
        </w:rPr>
      </w:pPr>
    </w:p>
    <w:p w14:paraId="69180E4A" w14:textId="77777777" w:rsidR="008A59A7" w:rsidRDefault="008A59A7" w:rsidP="008A59A7">
      <w:pPr>
        <w:spacing w:line="360" w:lineRule="auto"/>
        <w:jc w:val="center"/>
        <w:rPr>
          <w:b/>
          <w:bCs/>
          <w:sz w:val="24"/>
          <w:szCs w:val="28"/>
          <w:rtl/>
        </w:rPr>
      </w:pPr>
      <w:r>
        <w:rPr>
          <w:b/>
          <w:bCs/>
          <w:sz w:val="24"/>
          <w:szCs w:val="28"/>
          <w:rtl/>
        </w:rPr>
        <w:t>جدول 18.1</w:t>
      </w:r>
    </w:p>
    <w:p w14:paraId="5AE91555" w14:textId="77777777" w:rsidR="008A59A7" w:rsidRDefault="008A59A7" w:rsidP="008A59A7">
      <w:pPr>
        <w:spacing w:line="360" w:lineRule="auto"/>
        <w:jc w:val="center"/>
        <w:rPr>
          <w:sz w:val="32"/>
          <w:szCs w:val="32"/>
        </w:rPr>
      </w:pPr>
      <w:r>
        <w:rPr>
          <w:sz w:val="32"/>
          <w:szCs w:val="32"/>
          <w:rtl/>
        </w:rPr>
        <w:t>رهنمودهای مربوط به نمره امتیاز اعتماد</w:t>
      </w:r>
    </w:p>
    <w:tbl>
      <w:tblPr>
        <w:bidiVisual/>
        <w:tblW w:w="0" w:type="auto"/>
        <w:tblInd w:w="2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2"/>
        <w:gridCol w:w="1701"/>
      </w:tblGrid>
      <w:tr w:rsidR="008A59A7" w14:paraId="2B0736B6" w14:textId="77777777" w:rsidTr="008A59A7">
        <w:tc>
          <w:tcPr>
            <w:tcW w:w="851" w:type="dxa"/>
            <w:tcBorders>
              <w:top w:val="single" w:sz="4" w:space="0" w:color="auto"/>
              <w:left w:val="single" w:sz="4" w:space="0" w:color="auto"/>
              <w:bottom w:val="single" w:sz="4" w:space="0" w:color="auto"/>
              <w:right w:val="single" w:sz="4" w:space="0" w:color="auto"/>
            </w:tcBorders>
            <w:hideMark/>
          </w:tcPr>
          <w:p w14:paraId="3AE44B20" w14:textId="77777777" w:rsidR="008A59A7" w:rsidRDefault="008A59A7">
            <w:pPr>
              <w:spacing w:after="0" w:line="360" w:lineRule="auto"/>
              <w:rPr>
                <w:b/>
                <w:bCs/>
                <w:sz w:val="24"/>
                <w:szCs w:val="28"/>
                <w:rtl/>
              </w:rPr>
            </w:pPr>
            <w:r>
              <w:rPr>
                <w:b/>
                <w:bCs/>
                <w:sz w:val="24"/>
                <w:szCs w:val="28"/>
                <w:rtl/>
              </w:rPr>
              <w:t>ویژگی</w:t>
            </w:r>
          </w:p>
        </w:tc>
        <w:tc>
          <w:tcPr>
            <w:tcW w:w="1842" w:type="dxa"/>
            <w:tcBorders>
              <w:top w:val="single" w:sz="4" w:space="0" w:color="auto"/>
              <w:left w:val="single" w:sz="4" w:space="0" w:color="auto"/>
              <w:bottom w:val="single" w:sz="4" w:space="0" w:color="auto"/>
              <w:right w:val="single" w:sz="4" w:space="0" w:color="auto"/>
            </w:tcBorders>
            <w:hideMark/>
          </w:tcPr>
          <w:p w14:paraId="6322DE05" w14:textId="77777777" w:rsidR="008A59A7" w:rsidRDefault="008A59A7">
            <w:pPr>
              <w:spacing w:after="0" w:line="360" w:lineRule="auto"/>
              <w:rPr>
                <w:b/>
                <w:bCs/>
                <w:sz w:val="24"/>
                <w:szCs w:val="28"/>
                <w:rtl/>
              </w:rPr>
            </w:pPr>
            <w:r>
              <w:rPr>
                <w:b/>
                <w:bCs/>
                <w:sz w:val="24"/>
                <w:szCs w:val="28"/>
                <w:rtl/>
              </w:rPr>
              <w:t>نمره بالا (خوب)</w:t>
            </w:r>
          </w:p>
        </w:tc>
        <w:tc>
          <w:tcPr>
            <w:tcW w:w="1701" w:type="dxa"/>
            <w:tcBorders>
              <w:top w:val="single" w:sz="4" w:space="0" w:color="auto"/>
              <w:left w:val="single" w:sz="4" w:space="0" w:color="auto"/>
              <w:bottom w:val="single" w:sz="4" w:space="0" w:color="auto"/>
              <w:right w:val="single" w:sz="4" w:space="0" w:color="auto"/>
            </w:tcBorders>
            <w:hideMark/>
          </w:tcPr>
          <w:p w14:paraId="4BAC4606" w14:textId="77777777" w:rsidR="008A59A7" w:rsidRDefault="008A59A7">
            <w:pPr>
              <w:spacing w:after="0" w:line="360" w:lineRule="auto"/>
              <w:rPr>
                <w:b/>
                <w:bCs/>
                <w:sz w:val="24"/>
                <w:szCs w:val="28"/>
                <w:rtl/>
              </w:rPr>
            </w:pPr>
            <w:r>
              <w:rPr>
                <w:b/>
                <w:bCs/>
                <w:sz w:val="24"/>
                <w:szCs w:val="28"/>
                <w:rtl/>
              </w:rPr>
              <w:t>نمره پایین (بد)</w:t>
            </w:r>
          </w:p>
        </w:tc>
      </w:tr>
      <w:tr w:rsidR="008A59A7" w14:paraId="60B67A95" w14:textId="77777777" w:rsidTr="008A59A7">
        <w:tc>
          <w:tcPr>
            <w:tcW w:w="851" w:type="dxa"/>
            <w:tcBorders>
              <w:top w:val="single" w:sz="4" w:space="0" w:color="auto"/>
              <w:left w:val="single" w:sz="4" w:space="0" w:color="auto"/>
              <w:bottom w:val="single" w:sz="4" w:space="0" w:color="auto"/>
              <w:right w:val="single" w:sz="4" w:space="0" w:color="auto"/>
            </w:tcBorders>
            <w:hideMark/>
          </w:tcPr>
          <w:p w14:paraId="4ECAB87C" w14:textId="77777777" w:rsidR="008A59A7" w:rsidRDefault="008A59A7">
            <w:pPr>
              <w:spacing w:after="0" w:line="360" w:lineRule="auto"/>
              <w:rPr>
                <w:sz w:val="24"/>
                <w:szCs w:val="28"/>
                <w:rtl/>
              </w:rPr>
            </w:pPr>
            <w:r>
              <w:rPr>
                <w:sz w:val="24"/>
                <w:szCs w:val="28"/>
              </w:rPr>
              <w:t>C</w:t>
            </w:r>
          </w:p>
        </w:tc>
        <w:tc>
          <w:tcPr>
            <w:tcW w:w="1842" w:type="dxa"/>
            <w:tcBorders>
              <w:top w:val="single" w:sz="4" w:space="0" w:color="auto"/>
              <w:left w:val="single" w:sz="4" w:space="0" w:color="auto"/>
              <w:bottom w:val="single" w:sz="4" w:space="0" w:color="auto"/>
              <w:right w:val="single" w:sz="4" w:space="0" w:color="auto"/>
            </w:tcBorders>
            <w:hideMark/>
          </w:tcPr>
          <w:p w14:paraId="52145B1E" w14:textId="77777777" w:rsidR="008A59A7" w:rsidRDefault="008A59A7">
            <w:pPr>
              <w:spacing w:after="0" w:line="360" w:lineRule="auto"/>
              <w:rPr>
                <w:sz w:val="24"/>
                <w:szCs w:val="28"/>
              </w:rPr>
            </w:pPr>
            <w:r>
              <w:rPr>
                <w:sz w:val="24"/>
                <w:szCs w:val="28"/>
                <w:rtl/>
              </w:rPr>
              <w:t>5</w:t>
            </w:r>
          </w:p>
        </w:tc>
        <w:tc>
          <w:tcPr>
            <w:tcW w:w="1701" w:type="dxa"/>
            <w:tcBorders>
              <w:top w:val="single" w:sz="4" w:space="0" w:color="auto"/>
              <w:left w:val="single" w:sz="4" w:space="0" w:color="auto"/>
              <w:bottom w:val="single" w:sz="4" w:space="0" w:color="auto"/>
              <w:right w:val="single" w:sz="4" w:space="0" w:color="auto"/>
            </w:tcBorders>
            <w:hideMark/>
          </w:tcPr>
          <w:p w14:paraId="71F86137" w14:textId="77777777" w:rsidR="008A59A7" w:rsidRDefault="008A59A7">
            <w:pPr>
              <w:spacing w:after="0" w:line="360" w:lineRule="auto"/>
              <w:rPr>
                <w:sz w:val="24"/>
                <w:szCs w:val="28"/>
                <w:rtl/>
              </w:rPr>
            </w:pPr>
            <w:r>
              <w:rPr>
                <w:sz w:val="24"/>
                <w:szCs w:val="28"/>
                <w:rtl/>
              </w:rPr>
              <w:t>1</w:t>
            </w:r>
          </w:p>
        </w:tc>
      </w:tr>
      <w:tr w:rsidR="008A59A7" w14:paraId="34845E52" w14:textId="77777777" w:rsidTr="008A59A7">
        <w:tc>
          <w:tcPr>
            <w:tcW w:w="851" w:type="dxa"/>
            <w:tcBorders>
              <w:top w:val="single" w:sz="4" w:space="0" w:color="auto"/>
              <w:left w:val="single" w:sz="4" w:space="0" w:color="auto"/>
              <w:bottom w:val="single" w:sz="4" w:space="0" w:color="auto"/>
              <w:right w:val="single" w:sz="4" w:space="0" w:color="auto"/>
            </w:tcBorders>
            <w:hideMark/>
          </w:tcPr>
          <w:p w14:paraId="53898CDB" w14:textId="77777777" w:rsidR="008A59A7" w:rsidRDefault="008A59A7">
            <w:pPr>
              <w:spacing w:after="0" w:line="360" w:lineRule="auto"/>
              <w:rPr>
                <w:sz w:val="24"/>
                <w:szCs w:val="28"/>
                <w:rtl/>
              </w:rPr>
            </w:pPr>
            <w:r>
              <w:rPr>
                <w:sz w:val="24"/>
                <w:szCs w:val="28"/>
              </w:rPr>
              <w:t>R</w:t>
            </w:r>
          </w:p>
        </w:tc>
        <w:tc>
          <w:tcPr>
            <w:tcW w:w="1842" w:type="dxa"/>
            <w:tcBorders>
              <w:top w:val="single" w:sz="4" w:space="0" w:color="auto"/>
              <w:left w:val="single" w:sz="4" w:space="0" w:color="auto"/>
              <w:bottom w:val="single" w:sz="4" w:space="0" w:color="auto"/>
              <w:right w:val="single" w:sz="4" w:space="0" w:color="auto"/>
            </w:tcBorders>
            <w:hideMark/>
          </w:tcPr>
          <w:p w14:paraId="5EED8885" w14:textId="77777777" w:rsidR="008A59A7" w:rsidRDefault="008A59A7">
            <w:pPr>
              <w:spacing w:after="0" w:line="360" w:lineRule="auto"/>
              <w:rPr>
                <w:sz w:val="24"/>
                <w:szCs w:val="28"/>
              </w:rPr>
            </w:pPr>
            <w:r>
              <w:rPr>
                <w:sz w:val="24"/>
                <w:szCs w:val="28"/>
                <w:rtl/>
              </w:rPr>
              <w:t>5</w:t>
            </w:r>
          </w:p>
        </w:tc>
        <w:tc>
          <w:tcPr>
            <w:tcW w:w="1701" w:type="dxa"/>
            <w:tcBorders>
              <w:top w:val="single" w:sz="4" w:space="0" w:color="auto"/>
              <w:left w:val="single" w:sz="4" w:space="0" w:color="auto"/>
              <w:bottom w:val="single" w:sz="4" w:space="0" w:color="auto"/>
              <w:right w:val="single" w:sz="4" w:space="0" w:color="auto"/>
            </w:tcBorders>
            <w:hideMark/>
          </w:tcPr>
          <w:p w14:paraId="599B43C9" w14:textId="77777777" w:rsidR="008A59A7" w:rsidRDefault="008A59A7">
            <w:pPr>
              <w:spacing w:after="0" w:line="360" w:lineRule="auto"/>
              <w:rPr>
                <w:sz w:val="24"/>
                <w:szCs w:val="28"/>
                <w:rtl/>
              </w:rPr>
            </w:pPr>
            <w:r>
              <w:rPr>
                <w:sz w:val="24"/>
                <w:szCs w:val="28"/>
                <w:rtl/>
              </w:rPr>
              <w:t>1</w:t>
            </w:r>
          </w:p>
        </w:tc>
      </w:tr>
      <w:tr w:rsidR="008A59A7" w14:paraId="453D6386" w14:textId="77777777" w:rsidTr="008A59A7">
        <w:tc>
          <w:tcPr>
            <w:tcW w:w="851" w:type="dxa"/>
            <w:tcBorders>
              <w:top w:val="single" w:sz="4" w:space="0" w:color="auto"/>
              <w:left w:val="single" w:sz="4" w:space="0" w:color="auto"/>
              <w:bottom w:val="single" w:sz="4" w:space="0" w:color="auto"/>
              <w:right w:val="single" w:sz="4" w:space="0" w:color="auto"/>
            </w:tcBorders>
            <w:hideMark/>
          </w:tcPr>
          <w:p w14:paraId="552343A2" w14:textId="77777777" w:rsidR="008A59A7" w:rsidRDefault="008A59A7">
            <w:pPr>
              <w:spacing w:after="0" w:line="360" w:lineRule="auto"/>
              <w:rPr>
                <w:sz w:val="24"/>
                <w:szCs w:val="28"/>
                <w:rtl/>
              </w:rPr>
            </w:pPr>
            <w:r>
              <w:rPr>
                <w:sz w:val="24"/>
                <w:szCs w:val="28"/>
              </w:rPr>
              <w:t>I</w:t>
            </w:r>
          </w:p>
        </w:tc>
        <w:tc>
          <w:tcPr>
            <w:tcW w:w="1842" w:type="dxa"/>
            <w:tcBorders>
              <w:top w:val="single" w:sz="4" w:space="0" w:color="auto"/>
              <w:left w:val="single" w:sz="4" w:space="0" w:color="auto"/>
              <w:bottom w:val="single" w:sz="4" w:space="0" w:color="auto"/>
              <w:right w:val="single" w:sz="4" w:space="0" w:color="auto"/>
            </w:tcBorders>
            <w:hideMark/>
          </w:tcPr>
          <w:p w14:paraId="44E68182" w14:textId="77777777" w:rsidR="008A59A7" w:rsidRDefault="008A59A7">
            <w:pPr>
              <w:spacing w:after="0" w:line="360" w:lineRule="auto"/>
              <w:rPr>
                <w:sz w:val="24"/>
                <w:szCs w:val="28"/>
              </w:rPr>
            </w:pPr>
            <w:r>
              <w:rPr>
                <w:sz w:val="24"/>
                <w:szCs w:val="28"/>
                <w:rtl/>
              </w:rPr>
              <w:t>5</w:t>
            </w:r>
          </w:p>
        </w:tc>
        <w:tc>
          <w:tcPr>
            <w:tcW w:w="1701" w:type="dxa"/>
            <w:tcBorders>
              <w:top w:val="single" w:sz="4" w:space="0" w:color="auto"/>
              <w:left w:val="single" w:sz="4" w:space="0" w:color="auto"/>
              <w:bottom w:val="single" w:sz="4" w:space="0" w:color="auto"/>
              <w:right w:val="single" w:sz="4" w:space="0" w:color="auto"/>
            </w:tcBorders>
            <w:hideMark/>
          </w:tcPr>
          <w:p w14:paraId="5A032208" w14:textId="77777777" w:rsidR="008A59A7" w:rsidRDefault="008A59A7">
            <w:pPr>
              <w:spacing w:after="0" w:line="360" w:lineRule="auto"/>
              <w:rPr>
                <w:sz w:val="24"/>
                <w:szCs w:val="28"/>
                <w:rtl/>
              </w:rPr>
            </w:pPr>
            <w:r>
              <w:rPr>
                <w:sz w:val="24"/>
                <w:szCs w:val="28"/>
                <w:rtl/>
              </w:rPr>
              <w:t>1</w:t>
            </w:r>
          </w:p>
        </w:tc>
      </w:tr>
      <w:tr w:rsidR="008A59A7" w14:paraId="5E27DCC3" w14:textId="77777777" w:rsidTr="008A59A7">
        <w:tc>
          <w:tcPr>
            <w:tcW w:w="851" w:type="dxa"/>
            <w:tcBorders>
              <w:top w:val="single" w:sz="4" w:space="0" w:color="auto"/>
              <w:left w:val="single" w:sz="4" w:space="0" w:color="auto"/>
              <w:bottom w:val="single" w:sz="4" w:space="0" w:color="auto"/>
              <w:right w:val="single" w:sz="4" w:space="0" w:color="auto"/>
            </w:tcBorders>
            <w:hideMark/>
          </w:tcPr>
          <w:p w14:paraId="5F1FE49E" w14:textId="77777777" w:rsidR="008A59A7" w:rsidRDefault="008A59A7">
            <w:pPr>
              <w:spacing w:after="0" w:line="360" w:lineRule="auto"/>
              <w:rPr>
                <w:sz w:val="24"/>
                <w:szCs w:val="28"/>
                <w:rtl/>
              </w:rPr>
            </w:pPr>
            <w:r>
              <w:rPr>
                <w:sz w:val="24"/>
                <w:szCs w:val="28"/>
              </w:rPr>
              <w:t>S</w:t>
            </w:r>
          </w:p>
        </w:tc>
        <w:tc>
          <w:tcPr>
            <w:tcW w:w="1842" w:type="dxa"/>
            <w:tcBorders>
              <w:top w:val="single" w:sz="4" w:space="0" w:color="auto"/>
              <w:left w:val="single" w:sz="4" w:space="0" w:color="auto"/>
              <w:bottom w:val="single" w:sz="4" w:space="0" w:color="auto"/>
              <w:right w:val="single" w:sz="4" w:space="0" w:color="auto"/>
            </w:tcBorders>
            <w:hideMark/>
          </w:tcPr>
          <w:p w14:paraId="6592728A" w14:textId="77777777" w:rsidR="008A59A7" w:rsidRDefault="008A59A7">
            <w:pPr>
              <w:spacing w:after="0" w:line="360" w:lineRule="auto"/>
              <w:rPr>
                <w:sz w:val="24"/>
                <w:szCs w:val="28"/>
              </w:rPr>
            </w:pPr>
            <w:r>
              <w:rPr>
                <w:sz w:val="24"/>
                <w:szCs w:val="28"/>
                <w:rtl/>
              </w:rPr>
              <w:t>1</w:t>
            </w:r>
          </w:p>
        </w:tc>
        <w:tc>
          <w:tcPr>
            <w:tcW w:w="1701" w:type="dxa"/>
            <w:tcBorders>
              <w:top w:val="single" w:sz="4" w:space="0" w:color="auto"/>
              <w:left w:val="single" w:sz="4" w:space="0" w:color="auto"/>
              <w:bottom w:val="single" w:sz="4" w:space="0" w:color="auto"/>
              <w:right w:val="single" w:sz="4" w:space="0" w:color="auto"/>
            </w:tcBorders>
            <w:hideMark/>
          </w:tcPr>
          <w:p w14:paraId="3E40FC9D" w14:textId="77777777" w:rsidR="008A59A7" w:rsidRDefault="008A59A7">
            <w:pPr>
              <w:spacing w:after="0" w:line="360" w:lineRule="auto"/>
              <w:rPr>
                <w:sz w:val="24"/>
                <w:szCs w:val="28"/>
                <w:rtl/>
              </w:rPr>
            </w:pPr>
            <w:r>
              <w:rPr>
                <w:sz w:val="24"/>
                <w:szCs w:val="28"/>
                <w:rtl/>
              </w:rPr>
              <w:t>5</w:t>
            </w:r>
          </w:p>
        </w:tc>
      </w:tr>
      <w:tr w:rsidR="008A59A7" w14:paraId="0A25F13E" w14:textId="77777777" w:rsidTr="008A59A7">
        <w:tc>
          <w:tcPr>
            <w:tcW w:w="851" w:type="dxa"/>
            <w:tcBorders>
              <w:top w:val="single" w:sz="4" w:space="0" w:color="auto"/>
              <w:left w:val="single" w:sz="4" w:space="0" w:color="auto"/>
              <w:bottom w:val="single" w:sz="4" w:space="0" w:color="auto"/>
              <w:right w:val="single" w:sz="4" w:space="0" w:color="auto"/>
            </w:tcBorders>
            <w:hideMark/>
          </w:tcPr>
          <w:p w14:paraId="3A4D1ADA" w14:textId="77777777" w:rsidR="008A59A7" w:rsidRDefault="008A59A7">
            <w:pPr>
              <w:spacing w:after="0" w:line="360" w:lineRule="auto"/>
              <w:rPr>
                <w:sz w:val="24"/>
                <w:szCs w:val="28"/>
                <w:rtl/>
              </w:rPr>
            </w:pPr>
            <w:r>
              <w:rPr>
                <w:sz w:val="24"/>
                <w:szCs w:val="28"/>
              </w:rPr>
              <w:t>P</w:t>
            </w:r>
          </w:p>
        </w:tc>
        <w:tc>
          <w:tcPr>
            <w:tcW w:w="1842" w:type="dxa"/>
            <w:tcBorders>
              <w:top w:val="single" w:sz="4" w:space="0" w:color="auto"/>
              <w:left w:val="single" w:sz="4" w:space="0" w:color="auto"/>
              <w:bottom w:val="single" w:sz="4" w:space="0" w:color="auto"/>
              <w:right w:val="single" w:sz="4" w:space="0" w:color="auto"/>
            </w:tcBorders>
            <w:hideMark/>
          </w:tcPr>
          <w:p w14:paraId="3B0BFA42" w14:textId="77777777" w:rsidR="008A59A7" w:rsidRDefault="008A59A7">
            <w:pPr>
              <w:spacing w:after="0" w:line="360" w:lineRule="auto"/>
              <w:rPr>
                <w:sz w:val="24"/>
                <w:szCs w:val="28"/>
              </w:rPr>
            </w:pPr>
            <w:r>
              <w:rPr>
                <w:sz w:val="24"/>
                <w:szCs w:val="28"/>
                <w:rtl/>
              </w:rPr>
              <w:t>1.33</w:t>
            </w:r>
          </w:p>
        </w:tc>
        <w:tc>
          <w:tcPr>
            <w:tcW w:w="1701" w:type="dxa"/>
            <w:tcBorders>
              <w:top w:val="single" w:sz="4" w:space="0" w:color="auto"/>
              <w:left w:val="single" w:sz="4" w:space="0" w:color="auto"/>
              <w:bottom w:val="single" w:sz="4" w:space="0" w:color="auto"/>
              <w:right w:val="single" w:sz="4" w:space="0" w:color="auto"/>
            </w:tcBorders>
            <w:hideMark/>
          </w:tcPr>
          <w:p w14:paraId="558C8061" w14:textId="77777777" w:rsidR="008A59A7" w:rsidRDefault="008A59A7">
            <w:pPr>
              <w:spacing w:after="0" w:line="360" w:lineRule="auto"/>
              <w:rPr>
                <w:sz w:val="24"/>
                <w:szCs w:val="28"/>
                <w:rtl/>
              </w:rPr>
            </w:pPr>
            <w:r>
              <w:rPr>
                <w:sz w:val="24"/>
                <w:szCs w:val="28"/>
                <w:rtl/>
              </w:rPr>
              <w:t>0.5</w:t>
            </w:r>
          </w:p>
        </w:tc>
      </w:tr>
    </w:tbl>
    <w:p w14:paraId="6CA48F7E" w14:textId="77777777" w:rsidR="008A59A7" w:rsidRDefault="008A59A7" w:rsidP="008A59A7">
      <w:pPr>
        <w:spacing w:line="360" w:lineRule="auto"/>
        <w:jc w:val="both"/>
        <w:rPr>
          <w:sz w:val="24"/>
          <w:szCs w:val="28"/>
          <w:rtl/>
        </w:rPr>
      </w:pPr>
    </w:p>
    <w:p w14:paraId="0021C8EB" w14:textId="77777777" w:rsidR="008A59A7" w:rsidRDefault="008A59A7" w:rsidP="008A59A7">
      <w:pPr>
        <w:spacing w:line="360" w:lineRule="auto"/>
        <w:jc w:val="center"/>
        <w:rPr>
          <w:b/>
          <w:bCs/>
          <w:sz w:val="24"/>
          <w:szCs w:val="28"/>
        </w:rPr>
      </w:pPr>
      <w:r>
        <w:rPr>
          <w:b/>
          <w:bCs/>
          <w:sz w:val="24"/>
          <w:szCs w:val="28"/>
          <w:rtl/>
        </w:rPr>
        <w:t>جدول 18.2</w:t>
      </w:r>
    </w:p>
    <w:p w14:paraId="2B258177" w14:textId="77777777" w:rsidR="008A59A7" w:rsidRDefault="008A59A7" w:rsidP="008A59A7">
      <w:pPr>
        <w:spacing w:line="360" w:lineRule="auto"/>
        <w:jc w:val="center"/>
        <w:rPr>
          <w:sz w:val="32"/>
          <w:szCs w:val="32"/>
          <w:rtl/>
        </w:rPr>
      </w:pPr>
      <w:r>
        <w:rPr>
          <w:sz w:val="32"/>
          <w:szCs w:val="32"/>
          <w:rtl/>
        </w:rPr>
        <w:t>صفحه نمره نمونه برای یک ویژگی</w:t>
      </w:r>
    </w:p>
    <w:tbl>
      <w:tblPr>
        <w:bidiVisual/>
        <w:tblW w:w="0" w:type="auto"/>
        <w:tblInd w:w="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26"/>
        <w:gridCol w:w="1843"/>
      </w:tblGrid>
      <w:tr w:rsidR="008A59A7" w14:paraId="4AC2BE42" w14:textId="77777777" w:rsidTr="008A59A7">
        <w:tc>
          <w:tcPr>
            <w:tcW w:w="1843" w:type="dxa"/>
            <w:tcBorders>
              <w:top w:val="single" w:sz="4" w:space="0" w:color="auto"/>
              <w:left w:val="single" w:sz="4" w:space="0" w:color="auto"/>
              <w:bottom w:val="single" w:sz="4" w:space="0" w:color="auto"/>
              <w:right w:val="single" w:sz="4" w:space="0" w:color="auto"/>
            </w:tcBorders>
            <w:hideMark/>
          </w:tcPr>
          <w:p w14:paraId="58E47E82" w14:textId="77777777" w:rsidR="008A59A7" w:rsidRDefault="008A59A7">
            <w:pPr>
              <w:spacing w:after="0" w:line="360" w:lineRule="auto"/>
              <w:jc w:val="both"/>
              <w:rPr>
                <w:b/>
                <w:bCs/>
                <w:sz w:val="24"/>
                <w:szCs w:val="28"/>
                <w:rtl/>
              </w:rPr>
            </w:pPr>
            <w:r>
              <w:rPr>
                <w:b/>
                <w:bCs/>
                <w:sz w:val="24"/>
                <w:szCs w:val="28"/>
                <w:rtl/>
              </w:rPr>
              <w:t>نمره عامل اعتماد</w:t>
            </w:r>
          </w:p>
        </w:tc>
        <w:tc>
          <w:tcPr>
            <w:tcW w:w="2126" w:type="dxa"/>
            <w:tcBorders>
              <w:top w:val="single" w:sz="4" w:space="0" w:color="auto"/>
              <w:left w:val="single" w:sz="4" w:space="0" w:color="auto"/>
              <w:bottom w:val="single" w:sz="4" w:space="0" w:color="auto"/>
              <w:right w:val="single" w:sz="4" w:space="0" w:color="auto"/>
            </w:tcBorders>
            <w:hideMark/>
          </w:tcPr>
          <w:p w14:paraId="50D62601" w14:textId="77777777" w:rsidR="008A59A7" w:rsidRDefault="008A59A7">
            <w:pPr>
              <w:spacing w:after="0" w:line="360" w:lineRule="auto"/>
              <w:jc w:val="both"/>
              <w:rPr>
                <w:b/>
                <w:bCs/>
                <w:sz w:val="24"/>
                <w:szCs w:val="28"/>
                <w:rtl/>
              </w:rPr>
            </w:pPr>
            <w:r>
              <w:rPr>
                <w:b/>
                <w:bCs/>
                <w:sz w:val="24"/>
                <w:szCs w:val="28"/>
                <w:rtl/>
              </w:rPr>
              <w:t>عملکردهای مشتری</w:t>
            </w:r>
          </w:p>
        </w:tc>
        <w:tc>
          <w:tcPr>
            <w:tcW w:w="1843" w:type="dxa"/>
            <w:tcBorders>
              <w:top w:val="single" w:sz="4" w:space="0" w:color="auto"/>
              <w:left w:val="single" w:sz="4" w:space="0" w:color="auto"/>
              <w:bottom w:val="single" w:sz="4" w:space="0" w:color="auto"/>
              <w:right w:val="single" w:sz="4" w:space="0" w:color="auto"/>
            </w:tcBorders>
            <w:hideMark/>
          </w:tcPr>
          <w:p w14:paraId="427CD9F7" w14:textId="77777777" w:rsidR="008A59A7" w:rsidRDefault="008A59A7">
            <w:pPr>
              <w:spacing w:after="0" w:line="360" w:lineRule="auto"/>
              <w:jc w:val="both"/>
              <w:rPr>
                <w:b/>
                <w:bCs/>
                <w:sz w:val="24"/>
                <w:szCs w:val="28"/>
                <w:rtl/>
              </w:rPr>
            </w:pPr>
            <w:r>
              <w:rPr>
                <w:b/>
                <w:bCs/>
                <w:sz w:val="24"/>
                <w:szCs w:val="28"/>
                <w:rtl/>
              </w:rPr>
              <w:t>عملکردهای شما</w:t>
            </w:r>
          </w:p>
        </w:tc>
      </w:tr>
      <w:tr w:rsidR="008A59A7" w14:paraId="54641375" w14:textId="77777777" w:rsidTr="008A59A7">
        <w:tc>
          <w:tcPr>
            <w:tcW w:w="1843" w:type="dxa"/>
            <w:tcBorders>
              <w:top w:val="single" w:sz="4" w:space="0" w:color="auto"/>
              <w:left w:val="single" w:sz="4" w:space="0" w:color="auto"/>
              <w:bottom w:val="single" w:sz="4" w:space="0" w:color="auto"/>
              <w:right w:val="single" w:sz="4" w:space="0" w:color="auto"/>
            </w:tcBorders>
            <w:hideMark/>
          </w:tcPr>
          <w:p w14:paraId="2C09C88A" w14:textId="77777777" w:rsidR="008A59A7" w:rsidRDefault="008A59A7">
            <w:pPr>
              <w:spacing w:after="0" w:line="360" w:lineRule="auto"/>
              <w:jc w:val="both"/>
              <w:rPr>
                <w:sz w:val="24"/>
                <w:szCs w:val="28"/>
                <w:rtl/>
              </w:rPr>
            </w:pPr>
            <w:r>
              <w:rPr>
                <w:sz w:val="24"/>
                <w:szCs w:val="28"/>
                <w:rtl/>
              </w:rPr>
              <w:t>1</w:t>
            </w:r>
          </w:p>
        </w:tc>
        <w:tc>
          <w:tcPr>
            <w:tcW w:w="2126" w:type="dxa"/>
            <w:tcBorders>
              <w:top w:val="single" w:sz="4" w:space="0" w:color="auto"/>
              <w:left w:val="single" w:sz="4" w:space="0" w:color="auto"/>
              <w:bottom w:val="single" w:sz="4" w:space="0" w:color="auto"/>
              <w:right w:val="single" w:sz="4" w:space="0" w:color="auto"/>
            </w:tcBorders>
          </w:tcPr>
          <w:p w14:paraId="0E5F1274" w14:textId="77777777" w:rsidR="008A59A7" w:rsidRDefault="008A59A7">
            <w:pPr>
              <w:spacing w:after="0" w:line="360" w:lineRule="auto"/>
              <w:jc w:val="both"/>
              <w:rPr>
                <w:sz w:val="24"/>
                <w:szCs w:val="28"/>
                <w:rtl/>
              </w:rPr>
            </w:pPr>
          </w:p>
        </w:tc>
        <w:tc>
          <w:tcPr>
            <w:tcW w:w="1843" w:type="dxa"/>
            <w:tcBorders>
              <w:top w:val="single" w:sz="4" w:space="0" w:color="auto"/>
              <w:left w:val="single" w:sz="4" w:space="0" w:color="auto"/>
              <w:bottom w:val="single" w:sz="4" w:space="0" w:color="auto"/>
              <w:right w:val="single" w:sz="4" w:space="0" w:color="auto"/>
            </w:tcBorders>
          </w:tcPr>
          <w:p w14:paraId="7053A815" w14:textId="77777777" w:rsidR="008A59A7" w:rsidRDefault="008A59A7">
            <w:pPr>
              <w:spacing w:after="0" w:line="360" w:lineRule="auto"/>
              <w:jc w:val="both"/>
              <w:rPr>
                <w:sz w:val="24"/>
                <w:szCs w:val="28"/>
                <w:rtl/>
              </w:rPr>
            </w:pPr>
          </w:p>
        </w:tc>
      </w:tr>
      <w:tr w:rsidR="008A59A7" w14:paraId="57D29AE8" w14:textId="77777777" w:rsidTr="008A59A7">
        <w:tc>
          <w:tcPr>
            <w:tcW w:w="1843" w:type="dxa"/>
            <w:tcBorders>
              <w:top w:val="single" w:sz="4" w:space="0" w:color="auto"/>
              <w:left w:val="single" w:sz="4" w:space="0" w:color="auto"/>
              <w:bottom w:val="single" w:sz="4" w:space="0" w:color="auto"/>
              <w:right w:val="single" w:sz="4" w:space="0" w:color="auto"/>
            </w:tcBorders>
            <w:hideMark/>
          </w:tcPr>
          <w:p w14:paraId="1E4B43A7" w14:textId="77777777" w:rsidR="008A59A7" w:rsidRDefault="008A59A7">
            <w:pPr>
              <w:spacing w:after="0" w:line="360" w:lineRule="auto"/>
              <w:jc w:val="both"/>
              <w:rPr>
                <w:sz w:val="24"/>
                <w:szCs w:val="28"/>
                <w:rtl/>
              </w:rPr>
            </w:pPr>
            <w:r>
              <w:rPr>
                <w:sz w:val="24"/>
                <w:szCs w:val="28"/>
                <w:rtl/>
              </w:rPr>
              <w:t>2</w:t>
            </w:r>
          </w:p>
        </w:tc>
        <w:tc>
          <w:tcPr>
            <w:tcW w:w="2126" w:type="dxa"/>
            <w:tcBorders>
              <w:top w:val="single" w:sz="4" w:space="0" w:color="auto"/>
              <w:left w:val="single" w:sz="4" w:space="0" w:color="auto"/>
              <w:bottom w:val="single" w:sz="4" w:space="0" w:color="auto"/>
              <w:right w:val="single" w:sz="4" w:space="0" w:color="auto"/>
            </w:tcBorders>
          </w:tcPr>
          <w:p w14:paraId="486F1078" w14:textId="77777777" w:rsidR="008A59A7" w:rsidRDefault="008A59A7">
            <w:pPr>
              <w:spacing w:after="0" w:line="360" w:lineRule="auto"/>
              <w:jc w:val="both"/>
              <w:rPr>
                <w:sz w:val="24"/>
                <w:szCs w:val="28"/>
                <w:rtl/>
              </w:rPr>
            </w:pPr>
          </w:p>
        </w:tc>
        <w:tc>
          <w:tcPr>
            <w:tcW w:w="1843" w:type="dxa"/>
            <w:tcBorders>
              <w:top w:val="single" w:sz="4" w:space="0" w:color="auto"/>
              <w:left w:val="single" w:sz="4" w:space="0" w:color="auto"/>
              <w:bottom w:val="single" w:sz="4" w:space="0" w:color="auto"/>
              <w:right w:val="single" w:sz="4" w:space="0" w:color="auto"/>
            </w:tcBorders>
          </w:tcPr>
          <w:p w14:paraId="67D7AB46" w14:textId="77777777" w:rsidR="008A59A7" w:rsidRDefault="008A59A7">
            <w:pPr>
              <w:spacing w:after="0" w:line="360" w:lineRule="auto"/>
              <w:jc w:val="both"/>
              <w:rPr>
                <w:sz w:val="24"/>
                <w:szCs w:val="28"/>
                <w:rtl/>
              </w:rPr>
            </w:pPr>
          </w:p>
        </w:tc>
      </w:tr>
      <w:tr w:rsidR="008A59A7" w14:paraId="0D180379" w14:textId="77777777" w:rsidTr="008A59A7">
        <w:tc>
          <w:tcPr>
            <w:tcW w:w="1843" w:type="dxa"/>
            <w:tcBorders>
              <w:top w:val="single" w:sz="4" w:space="0" w:color="auto"/>
              <w:left w:val="single" w:sz="4" w:space="0" w:color="auto"/>
              <w:bottom w:val="single" w:sz="4" w:space="0" w:color="auto"/>
              <w:right w:val="single" w:sz="4" w:space="0" w:color="auto"/>
            </w:tcBorders>
            <w:hideMark/>
          </w:tcPr>
          <w:p w14:paraId="458DA77F" w14:textId="77777777" w:rsidR="008A59A7" w:rsidRDefault="008A59A7">
            <w:pPr>
              <w:spacing w:after="0" w:line="360" w:lineRule="auto"/>
              <w:jc w:val="both"/>
              <w:rPr>
                <w:sz w:val="24"/>
                <w:szCs w:val="28"/>
                <w:rtl/>
              </w:rPr>
            </w:pPr>
            <w:r>
              <w:rPr>
                <w:sz w:val="24"/>
                <w:szCs w:val="28"/>
                <w:rtl/>
              </w:rPr>
              <w:t>3</w:t>
            </w:r>
          </w:p>
        </w:tc>
        <w:tc>
          <w:tcPr>
            <w:tcW w:w="2126" w:type="dxa"/>
            <w:tcBorders>
              <w:top w:val="single" w:sz="4" w:space="0" w:color="auto"/>
              <w:left w:val="single" w:sz="4" w:space="0" w:color="auto"/>
              <w:bottom w:val="single" w:sz="4" w:space="0" w:color="auto"/>
              <w:right w:val="single" w:sz="4" w:space="0" w:color="auto"/>
            </w:tcBorders>
          </w:tcPr>
          <w:p w14:paraId="665F9E95" w14:textId="77777777" w:rsidR="008A59A7" w:rsidRDefault="008A59A7">
            <w:pPr>
              <w:spacing w:after="0" w:line="360" w:lineRule="auto"/>
              <w:jc w:val="both"/>
              <w:rPr>
                <w:sz w:val="24"/>
                <w:szCs w:val="28"/>
                <w:rtl/>
              </w:rPr>
            </w:pPr>
          </w:p>
        </w:tc>
        <w:tc>
          <w:tcPr>
            <w:tcW w:w="1843" w:type="dxa"/>
            <w:tcBorders>
              <w:top w:val="single" w:sz="4" w:space="0" w:color="auto"/>
              <w:left w:val="single" w:sz="4" w:space="0" w:color="auto"/>
              <w:bottom w:val="single" w:sz="4" w:space="0" w:color="auto"/>
              <w:right w:val="single" w:sz="4" w:space="0" w:color="auto"/>
            </w:tcBorders>
          </w:tcPr>
          <w:p w14:paraId="7D53A619" w14:textId="77777777" w:rsidR="008A59A7" w:rsidRDefault="008A59A7">
            <w:pPr>
              <w:spacing w:after="0" w:line="360" w:lineRule="auto"/>
              <w:jc w:val="both"/>
              <w:rPr>
                <w:sz w:val="24"/>
                <w:szCs w:val="28"/>
                <w:rtl/>
              </w:rPr>
            </w:pPr>
          </w:p>
        </w:tc>
      </w:tr>
      <w:tr w:rsidR="008A59A7" w14:paraId="3FA710B3" w14:textId="77777777" w:rsidTr="008A59A7">
        <w:tc>
          <w:tcPr>
            <w:tcW w:w="1843" w:type="dxa"/>
            <w:tcBorders>
              <w:top w:val="single" w:sz="4" w:space="0" w:color="auto"/>
              <w:left w:val="single" w:sz="4" w:space="0" w:color="auto"/>
              <w:bottom w:val="single" w:sz="4" w:space="0" w:color="auto"/>
              <w:right w:val="single" w:sz="4" w:space="0" w:color="auto"/>
            </w:tcBorders>
            <w:hideMark/>
          </w:tcPr>
          <w:p w14:paraId="6D49EC21" w14:textId="77777777" w:rsidR="008A59A7" w:rsidRDefault="008A59A7">
            <w:pPr>
              <w:spacing w:after="0" w:line="360" w:lineRule="auto"/>
              <w:jc w:val="both"/>
              <w:rPr>
                <w:sz w:val="24"/>
                <w:szCs w:val="28"/>
                <w:rtl/>
              </w:rPr>
            </w:pPr>
            <w:r>
              <w:rPr>
                <w:sz w:val="24"/>
                <w:szCs w:val="28"/>
                <w:rtl/>
              </w:rPr>
              <w:t>4</w:t>
            </w:r>
          </w:p>
        </w:tc>
        <w:tc>
          <w:tcPr>
            <w:tcW w:w="2126" w:type="dxa"/>
            <w:tcBorders>
              <w:top w:val="single" w:sz="4" w:space="0" w:color="auto"/>
              <w:left w:val="single" w:sz="4" w:space="0" w:color="auto"/>
              <w:bottom w:val="single" w:sz="4" w:space="0" w:color="auto"/>
              <w:right w:val="single" w:sz="4" w:space="0" w:color="auto"/>
            </w:tcBorders>
          </w:tcPr>
          <w:p w14:paraId="47F4B083" w14:textId="77777777" w:rsidR="008A59A7" w:rsidRDefault="008A59A7">
            <w:pPr>
              <w:spacing w:after="0" w:line="360" w:lineRule="auto"/>
              <w:jc w:val="both"/>
              <w:rPr>
                <w:sz w:val="24"/>
                <w:szCs w:val="28"/>
                <w:rtl/>
              </w:rPr>
            </w:pPr>
          </w:p>
        </w:tc>
        <w:tc>
          <w:tcPr>
            <w:tcW w:w="1843" w:type="dxa"/>
            <w:tcBorders>
              <w:top w:val="single" w:sz="4" w:space="0" w:color="auto"/>
              <w:left w:val="single" w:sz="4" w:space="0" w:color="auto"/>
              <w:bottom w:val="single" w:sz="4" w:space="0" w:color="auto"/>
              <w:right w:val="single" w:sz="4" w:space="0" w:color="auto"/>
            </w:tcBorders>
          </w:tcPr>
          <w:p w14:paraId="11247B9E" w14:textId="77777777" w:rsidR="008A59A7" w:rsidRDefault="008A59A7">
            <w:pPr>
              <w:spacing w:after="0" w:line="360" w:lineRule="auto"/>
              <w:jc w:val="both"/>
              <w:rPr>
                <w:sz w:val="24"/>
                <w:szCs w:val="28"/>
                <w:rtl/>
              </w:rPr>
            </w:pPr>
          </w:p>
        </w:tc>
      </w:tr>
      <w:tr w:rsidR="008A59A7" w14:paraId="0404A5A3" w14:textId="77777777" w:rsidTr="008A59A7">
        <w:tc>
          <w:tcPr>
            <w:tcW w:w="1843" w:type="dxa"/>
            <w:tcBorders>
              <w:top w:val="single" w:sz="4" w:space="0" w:color="auto"/>
              <w:left w:val="single" w:sz="4" w:space="0" w:color="auto"/>
              <w:bottom w:val="single" w:sz="4" w:space="0" w:color="auto"/>
              <w:right w:val="single" w:sz="4" w:space="0" w:color="auto"/>
            </w:tcBorders>
            <w:hideMark/>
          </w:tcPr>
          <w:p w14:paraId="073874A1" w14:textId="77777777" w:rsidR="008A59A7" w:rsidRDefault="008A59A7">
            <w:pPr>
              <w:spacing w:after="0" w:line="360" w:lineRule="auto"/>
              <w:jc w:val="both"/>
              <w:rPr>
                <w:sz w:val="24"/>
                <w:szCs w:val="28"/>
                <w:rtl/>
              </w:rPr>
            </w:pPr>
            <w:r>
              <w:rPr>
                <w:sz w:val="24"/>
                <w:szCs w:val="28"/>
                <w:rtl/>
              </w:rPr>
              <w:lastRenderedPageBreak/>
              <w:t>5</w:t>
            </w:r>
          </w:p>
        </w:tc>
        <w:tc>
          <w:tcPr>
            <w:tcW w:w="2126" w:type="dxa"/>
            <w:tcBorders>
              <w:top w:val="single" w:sz="4" w:space="0" w:color="auto"/>
              <w:left w:val="single" w:sz="4" w:space="0" w:color="auto"/>
              <w:bottom w:val="single" w:sz="4" w:space="0" w:color="auto"/>
              <w:right w:val="single" w:sz="4" w:space="0" w:color="auto"/>
            </w:tcBorders>
          </w:tcPr>
          <w:p w14:paraId="1BDEF08C" w14:textId="77777777" w:rsidR="008A59A7" w:rsidRDefault="008A59A7">
            <w:pPr>
              <w:spacing w:after="0" w:line="360" w:lineRule="auto"/>
              <w:jc w:val="both"/>
              <w:rPr>
                <w:sz w:val="24"/>
                <w:szCs w:val="28"/>
                <w:rtl/>
              </w:rPr>
            </w:pPr>
          </w:p>
        </w:tc>
        <w:tc>
          <w:tcPr>
            <w:tcW w:w="1843" w:type="dxa"/>
            <w:tcBorders>
              <w:top w:val="single" w:sz="4" w:space="0" w:color="auto"/>
              <w:left w:val="single" w:sz="4" w:space="0" w:color="auto"/>
              <w:bottom w:val="single" w:sz="4" w:space="0" w:color="auto"/>
              <w:right w:val="single" w:sz="4" w:space="0" w:color="auto"/>
            </w:tcBorders>
          </w:tcPr>
          <w:p w14:paraId="52BEFD34" w14:textId="77777777" w:rsidR="008A59A7" w:rsidRDefault="008A59A7">
            <w:pPr>
              <w:spacing w:after="0" w:line="360" w:lineRule="auto"/>
              <w:jc w:val="both"/>
              <w:rPr>
                <w:sz w:val="24"/>
                <w:szCs w:val="28"/>
                <w:rtl/>
              </w:rPr>
            </w:pPr>
          </w:p>
        </w:tc>
      </w:tr>
    </w:tbl>
    <w:p w14:paraId="4153075A" w14:textId="77777777" w:rsidR="008A59A7" w:rsidRDefault="008A59A7" w:rsidP="008A59A7">
      <w:pPr>
        <w:spacing w:line="360" w:lineRule="auto"/>
        <w:jc w:val="both"/>
        <w:rPr>
          <w:sz w:val="24"/>
          <w:szCs w:val="28"/>
          <w:rtl/>
        </w:rPr>
      </w:pPr>
    </w:p>
    <w:p w14:paraId="294DD6D2" w14:textId="77777777" w:rsidR="008A59A7" w:rsidRDefault="008A59A7" w:rsidP="008A59A7">
      <w:pPr>
        <w:spacing w:line="360" w:lineRule="auto"/>
        <w:jc w:val="both"/>
        <w:rPr>
          <w:b/>
          <w:bCs/>
          <w:i/>
          <w:iCs/>
          <w:sz w:val="32"/>
          <w:szCs w:val="32"/>
          <w:u w:val="single"/>
          <w:rtl/>
        </w:rPr>
      </w:pPr>
      <w:r>
        <w:rPr>
          <w:b/>
          <w:bCs/>
          <w:i/>
          <w:iCs/>
          <w:sz w:val="32"/>
          <w:szCs w:val="32"/>
          <w:u w:val="single"/>
          <w:rtl/>
        </w:rPr>
        <w:t>نکته: برخی از پیشنهادهای نمره دهی</w:t>
      </w:r>
    </w:p>
    <w:p w14:paraId="2A3708F0" w14:textId="77777777" w:rsidR="008A59A7" w:rsidRDefault="008A59A7" w:rsidP="008A59A7">
      <w:pPr>
        <w:spacing w:line="360" w:lineRule="auto"/>
        <w:jc w:val="both"/>
        <w:rPr>
          <w:b/>
          <w:bCs/>
          <w:i/>
          <w:iCs/>
          <w:sz w:val="24"/>
          <w:szCs w:val="28"/>
        </w:rPr>
      </w:pPr>
      <w:r>
        <w:rPr>
          <w:b/>
          <w:bCs/>
          <w:i/>
          <w:iCs/>
          <w:sz w:val="24"/>
          <w:szCs w:val="28"/>
          <w:rtl/>
        </w:rPr>
        <w:t xml:space="preserve">1. بیشتر سازمان ها معمولاً "3" را به عنوان رفتار مورد انتظار و حرفه ای تعیین می كنند. بعضی از آنها بسته به نوع فرهنگ خود نوار را بالاتر یا پایین تر می کنند، بنابراین گرفتن چندین ورودی در هنگام ایجاد نمودار </w:t>
      </w:r>
      <w:r>
        <w:rPr>
          <w:b/>
          <w:bCs/>
          <w:i/>
          <w:iCs/>
          <w:sz w:val="24"/>
          <w:szCs w:val="28"/>
        </w:rPr>
        <w:t>T</w:t>
      </w:r>
      <w:r>
        <w:rPr>
          <w:b/>
          <w:bCs/>
          <w:i/>
          <w:iCs/>
          <w:sz w:val="24"/>
          <w:szCs w:val="28"/>
          <w:rtl/>
        </w:rPr>
        <w:t xml:space="preserve"> </w:t>
      </w:r>
      <w:r>
        <w:rPr>
          <w:rFonts w:hint="cs"/>
          <w:b/>
          <w:bCs/>
          <w:i/>
          <w:iCs/>
          <w:sz w:val="24"/>
          <w:szCs w:val="28"/>
          <w:rtl/>
        </w:rPr>
        <w:t>شرکتی ضروری است.</w:t>
      </w:r>
    </w:p>
    <w:p w14:paraId="1C5EA014" w14:textId="77777777" w:rsidR="008A59A7" w:rsidRDefault="008A59A7" w:rsidP="008A59A7">
      <w:pPr>
        <w:spacing w:line="360" w:lineRule="auto"/>
        <w:jc w:val="both"/>
        <w:rPr>
          <w:b/>
          <w:bCs/>
          <w:i/>
          <w:iCs/>
          <w:sz w:val="24"/>
          <w:szCs w:val="28"/>
        </w:rPr>
      </w:pPr>
      <w:r>
        <w:rPr>
          <w:b/>
          <w:bCs/>
          <w:i/>
          <w:iCs/>
          <w:sz w:val="24"/>
          <w:szCs w:val="28"/>
          <w:rtl/>
        </w:rPr>
        <w:t xml:space="preserve">2. </w:t>
      </w:r>
      <w:r>
        <w:rPr>
          <w:b/>
          <w:bCs/>
          <w:i/>
          <w:iCs/>
          <w:sz w:val="24"/>
          <w:szCs w:val="28"/>
        </w:rPr>
        <w:t>P</w:t>
      </w:r>
      <w:r>
        <w:rPr>
          <w:b/>
          <w:bCs/>
          <w:i/>
          <w:iCs/>
          <w:sz w:val="24"/>
          <w:szCs w:val="28"/>
          <w:rtl/>
        </w:rPr>
        <w:t xml:space="preserve"> </w:t>
      </w:r>
      <w:r>
        <w:rPr>
          <w:rFonts w:hint="cs"/>
          <w:b/>
          <w:bCs/>
          <w:i/>
          <w:iCs/>
          <w:sz w:val="24"/>
          <w:szCs w:val="28"/>
          <w:rtl/>
        </w:rPr>
        <w:t xml:space="preserve">دارای مقیاس غیر معمول 0.5 تا 1.33 است و به عنوان یک عامل ضرب عمل می کند. توصیه ما این است که برای بیشتر روابط 1.00 </w:t>
      </w:r>
      <w:r>
        <w:rPr>
          <w:b/>
          <w:bCs/>
          <w:i/>
          <w:iCs/>
          <w:sz w:val="24"/>
          <w:szCs w:val="28"/>
        </w:rPr>
        <w:t>P</w:t>
      </w:r>
      <w:r>
        <w:rPr>
          <w:b/>
          <w:bCs/>
          <w:i/>
          <w:iCs/>
          <w:sz w:val="24"/>
          <w:szCs w:val="28"/>
          <w:rtl/>
        </w:rPr>
        <w:t xml:space="preserve"> </w:t>
      </w:r>
      <w:r>
        <w:rPr>
          <w:rFonts w:hint="cs"/>
          <w:b/>
          <w:bCs/>
          <w:i/>
          <w:iCs/>
          <w:sz w:val="24"/>
          <w:szCs w:val="28"/>
          <w:rtl/>
        </w:rPr>
        <w:t>تنظیم کنید و فقط بر اساس شرایط خاص تنظیم یا تنظیم کنید. در غیر این صورت، با ادعای یک رابطه فوق العاده مثبت، افزایش نمره بسیار آسان است.</w:t>
      </w:r>
    </w:p>
    <w:p w14:paraId="752FDE47" w14:textId="77777777" w:rsidR="008A59A7" w:rsidRDefault="008A59A7" w:rsidP="008A59A7">
      <w:pPr>
        <w:spacing w:line="360" w:lineRule="auto"/>
        <w:jc w:val="both"/>
        <w:rPr>
          <w:sz w:val="24"/>
          <w:szCs w:val="28"/>
        </w:rPr>
      </w:pPr>
    </w:p>
    <w:p w14:paraId="486F40C7" w14:textId="77777777" w:rsidR="008A59A7" w:rsidRDefault="008A59A7" w:rsidP="008A59A7">
      <w:pPr>
        <w:spacing w:line="360" w:lineRule="auto"/>
        <w:jc w:val="both"/>
        <w:rPr>
          <w:sz w:val="24"/>
          <w:szCs w:val="28"/>
          <w:rtl/>
        </w:rPr>
      </w:pPr>
      <w:r>
        <w:rPr>
          <w:b/>
          <w:bCs/>
          <w:sz w:val="32"/>
          <w:szCs w:val="32"/>
          <w:rtl/>
        </w:rPr>
        <w:t>محاسبه نمره</w:t>
      </w:r>
      <w:r>
        <w:rPr>
          <w:sz w:val="24"/>
          <w:szCs w:val="28"/>
          <w:rtl/>
        </w:rPr>
        <w:t xml:space="preserve"> </w:t>
      </w:r>
      <w:r>
        <w:rPr>
          <w:b/>
          <w:bCs/>
          <w:sz w:val="28"/>
          <w:szCs w:val="28"/>
        </w:rPr>
        <w:t>T</w:t>
      </w:r>
    </w:p>
    <w:p w14:paraId="6F14FD37" w14:textId="77777777" w:rsidR="008A59A7" w:rsidRDefault="008A59A7" w:rsidP="008A59A7">
      <w:pPr>
        <w:spacing w:line="360" w:lineRule="auto"/>
        <w:ind w:firstLine="720"/>
        <w:jc w:val="both"/>
        <w:rPr>
          <w:sz w:val="24"/>
          <w:szCs w:val="28"/>
          <w:rtl/>
        </w:rPr>
      </w:pPr>
      <w:r>
        <w:rPr>
          <w:sz w:val="24"/>
          <w:szCs w:val="28"/>
          <w:rtl/>
        </w:rPr>
        <w:t>فردی را در یکی از حساب های خود انتخاب کنید و با بررسی رفتارها، برای هر مشخصه نمره او را محاسبه کنید. دو اصل راهنما وجود دارد:</w:t>
      </w:r>
    </w:p>
    <w:p w14:paraId="1343088A" w14:textId="77777777" w:rsidR="008A59A7" w:rsidRDefault="008A59A7" w:rsidP="008A59A7">
      <w:pPr>
        <w:spacing w:line="360" w:lineRule="auto"/>
        <w:ind w:firstLine="720"/>
        <w:jc w:val="both"/>
        <w:rPr>
          <w:sz w:val="24"/>
          <w:szCs w:val="28"/>
        </w:rPr>
      </w:pPr>
      <w:r>
        <w:rPr>
          <w:sz w:val="24"/>
          <w:szCs w:val="28"/>
          <w:rtl/>
        </w:rPr>
        <w:t xml:space="preserve">• همیشه از اعداد صحیح برای </w:t>
      </w:r>
      <w:r>
        <w:rPr>
          <w:sz w:val="24"/>
          <w:szCs w:val="28"/>
        </w:rPr>
        <w:t>C</w:t>
      </w:r>
      <w:r>
        <w:rPr>
          <w:sz w:val="24"/>
          <w:szCs w:val="28"/>
          <w:rtl/>
        </w:rPr>
        <w:t xml:space="preserve">، </w:t>
      </w:r>
      <w:r>
        <w:rPr>
          <w:sz w:val="24"/>
          <w:szCs w:val="28"/>
        </w:rPr>
        <w:t>R</w:t>
      </w:r>
      <w:r>
        <w:rPr>
          <w:sz w:val="24"/>
          <w:szCs w:val="28"/>
          <w:rtl/>
        </w:rPr>
        <w:t xml:space="preserve">، </w:t>
      </w:r>
      <w:r>
        <w:rPr>
          <w:sz w:val="24"/>
          <w:szCs w:val="28"/>
        </w:rPr>
        <w:t>I</w:t>
      </w:r>
      <w:r>
        <w:rPr>
          <w:sz w:val="24"/>
          <w:szCs w:val="28"/>
          <w:rtl/>
        </w:rPr>
        <w:t xml:space="preserve"> </w:t>
      </w:r>
      <w:r>
        <w:rPr>
          <w:rFonts w:hint="cs"/>
          <w:sz w:val="24"/>
          <w:szCs w:val="28"/>
          <w:rtl/>
        </w:rPr>
        <w:t xml:space="preserve">و </w:t>
      </w:r>
      <w:r>
        <w:rPr>
          <w:sz w:val="24"/>
          <w:szCs w:val="28"/>
        </w:rPr>
        <w:t>S</w:t>
      </w:r>
      <w:r>
        <w:rPr>
          <w:sz w:val="24"/>
          <w:szCs w:val="28"/>
          <w:rtl/>
        </w:rPr>
        <w:t xml:space="preserve"> </w:t>
      </w:r>
      <w:r>
        <w:rPr>
          <w:rFonts w:hint="cs"/>
          <w:sz w:val="24"/>
          <w:szCs w:val="28"/>
          <w:rtl/>
        </w:rPr>
        <w:t>استفاده کنید.</w:t>
      </w:r>
    </w:p>
    <w:p w14:paraId="0DAB5CCB" w14:textId="77777777" w:rsidR="008A59A7" w:rsidRDefault="008A59A7" w:rsidP="008A59A7">
      <w:pPr>
        <w:spacing w:line="360" w:lineRule="auto"/>
        <w:ind w:firstLine="720"/>
        <w:jc w:val="both"/>
        <w:rPr>
          <w:sz w:val="24"/>
          <w:szCs w:val="28"/>
        </w:rPr>
      </w:pPr>
      <w:r>
        <w:rPr>
          <w:sz w:val="24"/>
          <w:szCs w:val="28"/>
          <w:rtl/>
        </w:rPr>
        <w:t xml:space="preserve">• اگر اختلاف بین این دو وجود داشته باشد، همیشه از نمره رفتار مشتری استفاده کنید. (بنابراین، اگر اعتقاد دارید که مانند </w:t>
      </w:r>
      <w:r>
        <w:rPr>
          <w:sz w:val="24"/>
          <w:szCs w:val="28"/>
        </w:rPr>
        <w:t>C = 4</w:t>
      </w:r>
      <w:r>
        <w:rPr>
          <w:sz w:val="24"/>
          <w:szCs w:val="28"/>
          <w:rtl/>
        </w:rPr>
        <w:t xml:space="preserve"> </w:t>
      </w:r>
      <w:r>
        <w:rPr>
          <w:rFonts w:hint="cs"/>
          <w:sz w:val="24"/>
          <w:szCs w:val="28"/>
          <w:rtl/>
        </w:rPr>
        <w:t xml:space="preserve">عمل می کنید، اما مشتری مانند </w:t>
      </w:r>
      <w:r>
        <w:rPr>
          <w:sz w:val="24"/>
          <w:szCs w:val="28"/>
        </w:rPr>
        <w:t>C = 3</w:t>
      </w:r>
      <w:r>
        <w:rPr>
          <w:sz w:val="24"/>
          <w:szCs w:val="28"/>
          <w:rtl/>
        </w:rPr>
        <w:t xml:space="preserve"> </w:t>
      </w:r>
      <w:r>
        <w:rPr>
          <w:rFonts w:hint="cs"/>
          <w:sz w:val="24"/>
          <w:szCs w:val="28"/>
          <w:rtl/>
        </w:rPr>
        <w:t xml:space="preserve">رفتار می کند، سپس </w:t>
      </w:r>
      <w:r>
        <w:rPr>
          <w:sz w:val="24"/>
          <w:szCs w:val="28"/>
        </w:rPr>
        <w:t>C = 3</w:t>
      </w:r>
      <w:r>
        <w:rPr>
          <w:sz w:val="24"/>
          <w:szCs w:val="28"/>
          <w:rtl/>
        </w:rPr>
        <w:t>).</w:t>
      </w:r>
    </w:p>
    <w:p w14:paraId="0213963E" w14:textId="77777777" w:rsidR="008A59A7" w:rsidRDefault="008A59A7" w:rsidP="008A59A7">
      <w:pPr>
        <w:spacing w:line="360" w:lineRule="auto"/>
        <w:ind w:firstLine="720"/>
        <w:jc w:val="both"/>
        <w:rPr>
          <w:sz w:val="24"/>
          <w:szCs w:val="28"/>
        </w:rPr>
      </w:pPr>
      <w:r>
        <w:rPr>
          <w:sz w:val="24"/>
          <w:szCs w:val="28"/>
          <w:rtl/>
        </w:rPr>
        <w:t>سپس جای خالی ها را پر کرده و یک امتیاز را محاسبه کنید.</w:t>
      </w:r>
    </w:p>
    <w:p w14:paraId="4477685E" w14:textId="77777777" w:rsidR="008A59A7" w:rsidRDefault="008A59A7" w:rsidP="008A59A7">
      <w:pPr>
        <w:spacing w:line="360" w:lineRule="auto"/>
        <w:jc w:val="center"/>
        <w:rPr>
          <w:sz w:val="24"/>
          <w:szCs w:val="28"/>
          <w:rtl/>
        </w:rPr>
      </w:pPr>
      <w:r>
        <w:rPr>
          <w:sz w:val="24"/>
          <w:szCs w:val="28"/>
        </w:rPr>
        <w:t>T</w:t>
      </w:r>
      <w:r>
        <w:rPr>
          <w:rFonts w:ascii="Arial" w:hAnsi="Arial"/>
          <w:sz w:val="24"/>
          <w:szCs w:val="28"/>
        </w:rPr>
        <w:t>□</w:t>
      </w:r>
      <w:proofErr w:type="gramStart"/>
      <w:r>
        <w:rPr>
          <w:rFonts w:ascii="Arial" w:hAnsi="Arial"/>
          <w:sz w:val="24"/>
          <w:szCs w:val="28"/>
        </w:rPr>
        <w:t>□.□</w:t>
      </w:r>
      <w:proofErr w:type="gramEnd"/>
      <w:r>
        <w:rPr>
          <w:rFonts w:ascii="Arial" w:hAnsi="Arial"/>
          <w:sz w:val="24"/>
          <w:szCs w:val="28"/>
        </w:rPr>
        <w:t xml:space="preserve"> = (C□+R□+I□/S□)*P□.□□</w:t>
      </w:r>
    </w:p>
    <w:p w14:paraId="33EBBF8F" w14:textId="77777777" w:rsidR="008A59A7" w:rsidRDefault="008A59A7" w:rsidP="008A59A7">
      <w:pPr>
        <w:spacing w:line="360" w:lineRule="auto"/>
        <w:jc w:val="both"/>
        <w:rPr>
          <w:sz w:val="24"/>
          <w:szCs w:val="28"/>
        </w:rPr>
      </w:pPr>
    </w:p>
    <w:p w14:paraId="7620A085" w14:textId="77777777" w:rsidR="008A59A7" w:rsidRDefault="008A59A7" w:rsidP="008A59A7">
      <w:pPr>
        <w:spacing w:line="360" w:lineRule="auto"/>
        <w:ind w:firstLine="720"/>
        <w:jc w:val="both"/>
        <w:rPr>
          <w:sz w:val="24"/>
          <w:szCs w:val="28"/>
        </w:rPr>
      </w:pPr>
      <w:r>
        <w:rPr>
          <w:sz w:val="24"/>
          <w:szCs w:val="28"/>
          <w:rtl/>
        </w:rPr>
        <w:t xml:space="preserve">به عنوان نمونه فرض کنید تصمیم بگیرید که </w:t>
      </w:r>
      <w:r>
        <w:rPr>
          <w:sz w:val="24"/>
          <w:szCs w:val="28"/>
        </w:rPr>
        <w:t>C = 3</w:t>
      </w:r>
      <w:r>
        <w:rPr>
          <w:sz w:val="24"/>
          <w:szCs w:val="28"/>
          <w:rtl/>
        </w:rPr>
        <w:t xml:space="preserve">، </w:t>
      </w:r>
      <w:r>
        <w:rPr>
          <w:sz w:val="24"/>
          <w:szCs w:val="28"/>
        </w:rPr>
        <w:t>R = 4</w:t>
      </w:r>
      <w:r>
        <w:rPr>
          <w:sz w:val="24"/>
          <w:szCs w:val="28"/>
          <w:rtl/>
        </w:rPr>
        <w:t xml:space="preserve">، </w:t>
      </w:r>
      <w:r>
        <w:rPr>
          <w:sz w:val="24"/>
          <w:szCs w:val="28"/>
        </w:rPr>
        <w:t>I = 2</w:t>
      </w:r>
      <w:r>
        <w:rPr>
          <w:sz w:val="24"/>
          <w:szCs w:val="28"/>
          <w:rtl/>
        </w:rPr>
        <w:t xml:space="preserve">، </w:t>
      </w:r>
      <w:r>
        <w:rPr>
          <w:sz w:val="24"/>
          <w:szCs w:val="28"/>
        </w:rPr>
        <w:t>S = 2</w:t>
      </w:r>
      <w:r>
        <w:rPr>
          <w:sz w:val="24"/>
          <w:szCs w:val="28"/>
          <w:rtl/>
        </w:rPr>
        <w:t xml:space="preserve"> </w:t>
      </w:r>
      <w:r>
        <w:rPr>
          <w:rFonts w:hint="cs"/>
          <w:sz w:val="24"/>
          <w:szCs w:val="28"/>
          <w:rtl/>
        </w:rPr>
        <w:t xml:space="preserve">و </w:t>
      </w:r>
      <w:r>
        <w:rPr>
          <w:sz w:val="24"/>
          <w:szCs w:val="28"/>
        </w:rPr>
        <w:t>P = 1</w:t>
      </w:r>
      <w:r>
        <w:rPr>
          <w:sz w:val="24"/>
          <w:szCs w:val="28"/>
          <w:rtl/>
        </w:rPr>
        <w:t xml:space="preserve"> </w:t>
      </w:r>
      <w:r>
        <w:rPr>
          <w:rFonts w:hint="cs"/>
          <w:sz w:val="24"/>
          <w:szCs w:val="28"/>
          <w:rtl/>
        </w:rPr>
        <w:t xml:space="preserve">باشد، سپس نمره شما به صورت </w:t>
      </w:r>
      <w:r>
        <w:rPr>
          <w:sz w:val="24"/>
          <w:szCs w:val="28"/>
        </w:rPr>
        <w:t>T = 4.5</w:t>
      </w:r>
      <w:r>
        <w:rPr>
          <w:sz w:val="24"/>
          <w:szCs w:val="28"/>
          <w:rtl/>
        </w:rPr>
        <w:t xml:space="preserve"> </w:t>
      </w:r>
      <w:r>
        <w:rPr>
          <w:rFonts w:hint="cs"/>
          <w:sz w:val="24"/>
          <w:szCs w:val="28"/>
          <w:rtl/>
        </w:rPr>
        <w:t>محاسبه می شود.</w:t>
      </w:r>
    </w:p>
    <w:p w14:paraId="5CBB0AC5" w14:textId="77777777" w:rsidR="008A59A7" w:rsidRDefault="008A59A7" w:rsidP="008A59A7">
      <w:pPr>
        <w:spacing w:line="360" w:lineRule="auto"/>
        <w:jc w:val="center"/>
        <w:rPr>
          <w:sz w:val="24"/>
          <w:szCs w:val="28"/>
          <w:rtl/>
        </w:rPr>
      </w:pPr>
      <w:proofErr w:type="gramStart"/>
      <w:r>
        <w:rPr>
          <w:sz w:val="24"/>
          <w:szCs w:val="28"/>
        </w:rPr>
        <w:t>T(</w:t>
      </w:r>
      <w:proofErr w:type="gramEnd"/>
      <w:r>
        <w:rPr>
          <w:sz w:val="24"/>
          <w:szCs w:val="28"/>
        </w:rPr>
        <w:t>4.5) = (C(3)+R(4)+I(2)/S(2))*P(1.00)</w:t>
      </w:r>
    </w:p>
    <w:p w14:paraId="0E991C88" w14:textId="77777777" w:rsidR="008A59A7" w:rsidRDefault="008A59A7" w:rsidP="008A59A7">
      <w:pPr>
        <w:spacing w:line="360" w:lineRule="auto"/>
        <w:jc w:val="both"/>
        <w:rPr>
          <w:sz w:val="24"/>
          <w:szCs w:val="28"/>
        </w:rPr>
      </w:pPr>
    </w:p>
    <w:p w14:paraId="22E855A4" w14:textId="77777777" w:rsidR="008A59A7" w:rsidRDefault="008A59A7" w:rsidP="008A59A7">
      <w:pPr>
        <w:spacing w:line="360" w:lineRule="auto"/>
        <w:ind w:firstLine="720"/>
        <w:jc w:val="both"/>
        <w:rPr>
          <w:sz w:val="24"/>
          <w:szCs w:val="28"/>
        </w:rPr>
      </w:pPr>
      <w:r>
        <w:rPr>
          <w:sz w:val="24"/>
          <w:szCs w:val="28"/>
          <w:rtl/>
        </w:rPr>
        <w:t>با گذراندن عملیات ریاضی، متوجه خواهید شد که کم ترین امتیاز یک نمره 0.3 است و بالاترین نمره ممکن 20 است. بیشتر امتیازات اولیه تا زمانی که واقع بینانه در رابطه باشید واقع در محدوده 3 تا 6 قرار می گیرند. ما هر نمره بالاتر از 7 را به عنوان نشان دادن یک رابطه قوی در نظر می گیریم و هر چیزی که در رقم های دو برابر باشد، لیاقت مشاور قابل اعتماد</w:t>
      </w:r>
      <w:r>
        <w:rPr>
          <w:rFonts w:hint="cs"/>
          <w:sz w:val="24"/>
          <w:szCs w:val="28"/>
        </w:rPr>
        <w:t xml:space="preserve"> </w:t>
      </w:r>
      <w:r>
        <w:rPr>
          <w:sz w:val="24"/>
          <w:szCs w:val="28"/>
          <w:rtl/>
        </w:rPr>
        <w:t xml:space="preserve">مهندس فروش را دارد. نکته اصلی برای بهبود یک نمره </w:t>
      </w:r>
      <w:r>
        <w:rPr>
          <w:sz w:val="24"/>
          <w:szCs w:val="28"/>
        </w:rPr>
        <w:t>T</w:t>
      </w:r>
      <w:r>
        <w:rPr>
          <w:sz w:val="24"/>
          <w:szCs w:val="28"/>
          <w:rtl/>
        </w:rPr>
        <w:t>، بررسی هر یک از خصوصیات و ساختن یک نقشه (معمولاً مجموعه ای از کارها یا وقایع) است که باعث افزایش هر یک از پنج عامل مشخص در معادله می شود.</w:t>
      </w:r>
    </w:p>
    <w:p w14:paraId="462A2BF3" w14:textId="77777777" w:rsidR="008A59A7" w:rsidRDefault="008A59A7" w:rsidP="008A59A7">
      <w:pPr>
        <w:spacing w:line="360" w:lineRule="auto"/>
        <w:jc w:val="both"/>
        <w:rPr>
          <w:sz w:val="24"/>
          <w:szCs w:val="28"/>
        </w:rPr>
      </w:pPr>
    </w:p>
    <w:p w14:paraId="5AE4EC08" w14:textId="77777777" w:rsidR="008A59A7" w:rsidRDefault="008A59A7" w:rsidP="008A59A7">
      <w:pPr>
        <w:spacing w:line="360" w:lineRule="auto"/>
        <w:jc w:val="both"/>
        <w:rPr>
          <w:b/>
          <w:bCs/>
          <w:i/>
          <w:iCs/>
          <w:sz w:val="32"/>
          <w:szCs w:val="32"/>
          <w:u w:val="single"/>
          <w:rtl/>
        </w:rPr>
      </w:pPr>
      <w:r>
        <w:rPr>
          <w:b/>
          <w:bCs/>
          <w:i/>
          <w:iCs/>
          <w:sz w:val="32"/>
          <w:szCs w:val="32"/>
          <w:u w:val="single"/>
          <w:rtl/>
        </w:rPr>
        <w:t>نکته: از کجا باید تمرکز کنیم</w:t>
      </w:r>
    </w:p>
    <w:p w14:paraId="1B3FD82F" w14:textId="77777777" w:rsidR="008A59A7" w:rsidRDefault="008A59A7" w:rsidP="008A59A7">
      <w:pPr>
        <w:spacing w:line="360" w:lineRule="auto"/>
        <w:jc w:val="both"/>
        <w:rPr>
          <w:b/>
          <w:bCs/>
          <w:i/>
          <w:iCs/>
          <w:sz w:val="24"/>
          <w:szCs w:val="28"/>
          <w:rtl/>
        </w:rPr>
      </w:pPr>
      <w:r>
        <w:rPr>
          <w:b/>
          <w:bCs/>
          <w:i/>
          <w:iCs/>
          <w:sz w:val="24"/>
          <w:szCs w:val="28"/>
          <w:rtl/>
        </w:rPr>
        <w:t xml:space="preserve">خواهید فهمید که بیشتر مهندسین فروش از اعتبار و قابلیت اطمینان بالایی برخوردار هستند و صمیمیت ضعیف و میانگین امتیازات جهت گیری و مثبت بودن بالایی دارند. از نظر ریاضی تمایل، سریعترین راه کوتاه مدت برای بهبود، بدیهی است که نمره </w:t>
      </w:r>
      <w:r>
        <w:rPr>
          <w:b/>
          <w:bCs/>
          <w:i/>
          <w:iCs/>
          <w:sz w:val="24"/>
          <w:szCs w:val="28"/>
        </w:rPr>
        <w:t>S</w:t>
      </w:r>
      <w:r>
        <w:rPr>
          <w:b/>
          <w:bCs/>
          <w:i/>
          <w:iCs/>
          <w:sz w:val="24"/>
          <w:szCs w:val="28"/>
          <w:rtl/>
        </w:rPr>
        <w:t xml:space="preserve"> </w:t>
      </w:r>
      <w:r>
        <w:rPr>
          <w:rFonts w:hint="cs"/>
          <w:b/>
          <w:bCs/>
          <w:i/>
          <w:iCs/>
          <w:sz w:val="24"/>
          <w:szCs w:val="28"/>
          <w:rtl/>
        </w:rPr>
        <w:t>شما را کاهش می دهد.</w:t>
      </w:r>
    </w:p>
    <w:p w14:paraId="7B553E6A" w14:textId="77777777" w:rsidR="008A59A7" w:rsidRDefault="008A59A7" w:rsidP="008A59A7">
      <w:pPr>
        <w:spacing w:line="360" w:lineRule="auto"/>
        <w:jc w:val="both"/>
        <w:rPr>
          <w:sz w:val="24"/>
          <w:szCs w:val="28"/>
        </w:rPr>
      </w:pPr>
    </w:p>
    <w:p w14:paraId="10486352" w14:textId="77777777" w:rsidR="008A59A7" w:rsidRDefault="008A59A7" w:rsidP="008A59A7">
      <w:pPr>
        <w:spacing w:line="360" w:lineRule="auto"/>
        <w:jc w:val="both"/>
        <w:rPr>
          <w:b/>
          <w:bCs/>
          <w:sz w:val="32"/>
          <w:szCs w:val="32"/>
          <w:rtl/>
        </w:rPr>
      </w:pPr>
      <w:r>
        <w:rPr>
          <w:b/>
          <w:bCs/>
          <w:sz w:val="32"/>
          <w:szCs w:val="32"/>
          <w:rtl/>
        </w:rPr>
        <w:t>استفاده از اعتماد در چرخه فروش</w:t>
      </w:r>
    </w:p>
    <w:p w14:paraId="4416E92D" w14:textId="77777777" w:rsidR="008A59A7" w:rsidRDefault="008A59A7" w:rsidP="008A59A7">
      <w:pPr>
        <w:spacing w:line="360" w:lineRule="auto"/>
        <w:ind w:firstLine="720"/>
        <w:jc w:val="both"/>
        <w:rPr>
          <w:sz w:val="24"/>
          <w:szCs w:val="28"/>
        </w:rPr>
      </w:pPr>
      <w:r>
        <w:rPr>
          <w:sz w:val="24"/>
          <w:szCs w:val="28"/>
          <w:rtl/>
        </w:rPr>
        <w:t xml:space="preserve">بیشتر فرصت ها و مراحل برنامه ریزی حساب، در بعضی مواقع لیستی از پرسنل مشتری را شامل می شود. تعریف فروش از نقش آنها مانند نزدیک، توصیه کننده، تأثیرگذار یا مربی؛ و بسیاری از خصوصیات دیگر. ما به شما پیشنهاد می کنیم دو ستون اضافی اضافه کنید: یکی که نمره </w:t>
      </w:r>
      <w:r>
        <w:rPr>
          <w:sz w:val="24"/>
          <w:szCs w:val="28"/>
        </w:rPr>
        <w:t>T</w:t>
      </w:r>
      <w:r>
        <w:rPr>
          <w:sz w:val="24"/>
          <w:szCs w:val="28"/>
          <w:rtl/>
        </w:rPr>
        <w:t xml:space="preserve"> </w:t>
      </w:r>
      <w:r>
        <w:rPr>
          <w:rFonts w:hint="cs"/>
          <w:sz w:val="24"/>
          <w:szCs w:val="28"/>
          <w:rtl/>
        </w:rPr>
        <w:t xml:space="preserve">خود را با آن فرد نشان می دهد و دیگری که نشانگر </w:t>
      </w:r>
      <w:r>
        <w:rPr>
          <w:sz w:val="24"/>
          <w:szCs w:val="28"/>
        </w:rPr>
        <w:t>T</w:t>
      </w:r>
      <w:r>
        <w:rPr>
          <w:sz w:val="24"/>
          <w:szCs w:val="28"/>
          <w:rtl/>
        </w:rPr>
        <w:t xml:space="preserve"> </w:t>
      </w:r>
      <w:r>
        <w:rPr>
          <w:rFonts w:hint="cs"/>
          <w:sz w:val="24"/>
          <w:szCs w:val="28"/>
          <w:rtl/>
        </w:rPr>
        <w:t>فروشنده است (اگر تصمیم به پذیرفتن سیستم گرفتند). این می تواند بینش جالبی مانند موارد زیر داشته باشد:</w:t>
      </w:r>
    </w:p>
    <w:p w14:paraId="3DFC3984" w14:textId="77777777" w:rsidR="008A59A7" w:rsidRDefault="008A59A7" w:rsidP="008A59A7">
      <w:pPr>
        <w:spacing w:line="360" w:lineRule="auto"/>
        <w:ind w:firstLine="720"/>
        <w:jc w:val="both"/>
        <w:rPr>
          <w:sz w:val="24"/>
          <w:szCs w:val="28"/>
        </w:rPr>
      </w:pPr>
      <w:r>
        <w:rPr>
          <w:sz w:val="24"/>
          <w:szCs w:val="28"/>
          <w:rtl/>
        </w:rPr>
        <w:t>• دیدن شکاف اعتماد در سازمان مشتری وجود دارد.</w:t>
      </w:r>
    </w:p>
    <w:p w14:paraId="10375273" w14:textId="77777777" w:rsidR="008A59A7" w:rsidRDefault="008A59A7" w:rsidP="008A59A7">
      <w:pPr>
        <w:spacing w:line="360" w:lineRule="auto"/>
        <w:ind w:firstLine="720"/>
        <w:jc w:val="both"/>
        <w:rPr>
          <w:sz w:val="24"/>
          <w:szCs w:val="28"/>
        </w:rPr>
      </w:pPr>
      <w:r>
        <w:rPr>
          <w:sz w:val="24"/>
          <w:szCs w:val="28"/>
          <w:rtl/>
        </w:rPr>
        <w:t xml:space="preserve">• شناسایی مناطقی از همپوشانی (هم مهندس فروش و هم نمایندگان نیازی به داشتن نمرات </w:t>
      </w:r>
      <w:r>
        <w:rPr>
          <w:sz w:val="24"/>
          <w:szCs w:val="28"/>
        </w:rPr>
        <w:t>T</w:t>
      </w:r>
      <w:r>
        <w:rPr>
          <w:sz w:val="24"/>
          <w:szCs w:val="28"/>
          <w:rtl/>
        </w:rPr>
        <w:t xml:space="preserve"> </w:t>
      </w:r>
      <w:r>
        <w:rPr>
          <w:rFonts w:hint="cs"/>
          <w:sz w:val="24"/>
          <w:szCs w:val="28"/>
          <w:rtl/>
        </w:rPr>
        <w:t>بالا با هر مشتری ندارند).</w:t>
      </w:r>
    </w:p>
    <w:p w14:paraId="3562C2EB" w14:textId="77777777" w:rsidR="008A59A7" w:rsidRDefault="008A59A7" w:rsidP="008A59A7">
      <w:pPr>
        <w:spacing w:line="360" w:lineRule="auto"/>
        <w:ind w:firstLine="720"/>
        <w:jc w:val="both"/>
        <w:rPr>
          <w:sz w:val="24"/>
          <w:szCs w:val="28"/>
        </w:rPr>
      </w:pPr>
      <w:r>
        <w:rPr>
          <w:sz w:val="24"/>
          <w:szCs w:val="28"/>
          <w:rtl/>
        </w:rPr>
        <w:t>• انتخاب افرادی که می توانند برای فعالیت های خاص به مشتری نزدیک شوند.</w:t>
      </w:r>
    </w:p>
    <w:p w14:paraId="28DC939B" w14:textId="77777777" w:rsidR="008A59A7" w:rsidRDefault="008A59A7" w:rsidP="008A59A7">
      <w:pPr>
        <w:spacing w:line="360" w:lineRule="auto"/>
        <w:ind w:firstLine="720"/>
        <w:jc w:val="both"/>
        <w:rPr>
          <w:sz w:val="24"/>
          <w:szCs w:val="28"/>
        </w:rPr>
      </w:pPr>
      <w:r>
        <w:rPr>
          <w:sz w:val="24"/>
          <w:szCs w:val="28"/>
          <w:rtl/>
        </w:rPr>
        <w:lastRenderedPageBreak/>
        <w:t xml:space="preserve">هنگامی که نمرات </w:t>
      </w:r>
      <w:r>
        <w:rPr>
          <w:sz w:val="24"/>
          <w:szCs w:val="28"/>
        </w:rPr>
        <w:t>T</w:t>
      </w:r>
      <w:r>
        <w:rPr>
          <w:sz w:val="24"/>
          <w:szCs w:val="28"/>
          <w:rtl/>
        </w:rPr>
        <w:t xml:space="preserve"> </w:t>
      </w:r>
      <w:r>
        <w:rPr>
          <w:rFonts w:hint="cs"/>
          <w:sz w:val="24"/>
          <w:szCs w:val="28"/>
          <w:rtl/>
        </w:rPr>
        <w:t>را برای چند ماه پیاده سازی کنید، می توانید موانع خاصی را در پایگاه مشتری خود شناسایی کنید. به عنوان مثال، یکی از مشتریان ما این داده ها را گزارش داد: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4"/>
        <w:gridCol w:w="3012"/>
      </w:tblGrid>
      <w:tr w:rsidR="008A59A7" w14:paraId="26233A5E" w14:textId="77777777" w:rsidTr="008A59A7">
        <w:tc>
          <w:tcPr>
            <w:tcW w:w="6157" w:type="dxa"/>
            <w:tcBorders>
              <w:top w:val="single" w:sz="4" w:space="0" w:color="auto"/>
              <w:left w:val="single" w:sz="4" w:space="0" w:color="auto"/>
              <w:bottom w:val="single" w:sz="4" w:space="0" w:color="auto"/>
              <w:right w:val="single" w:sz="4" w:space="0" w:color="auto"/>
            </w:tcBorders>
            <w:hideMark/>
          </w:tcPr>
          <w:p w14:paraId="311759CE" w14:textId="77777777" w:rsidR="008A59A7" w:rsidRDefault="008A59A7">
            <w:pPr>
              <w:spacing w:after="0" w:line="360" w:lineRule="auto"/>
              <w:jc w:val="both"/>
              <w:rPr>
                <w:sz w:val="24"/>
                <w:szCs w:val="28"/>
                <w:rtl/>
              </w:rPr>
            </w:pPr>
            <w:r>
              <w:rPr>
                <w:sz w:val="24"/>
                <w:szCs w:val="28"/>
                <w:rtl/>
              </w:rPr>
              <w:t>مایل به حمایت از جلسه با رئیس خود هستند</w:t>
            </w:r>
          </w:p>
        </w:tc>
        <w:tc>
          <w:tcPr>
            <w:tcW w:w="3085" w:type="dxa"/>
            <w:tcBorders>
              <w:top w:val="single" w:sz="4" w:space="0" w:color="auto"/>
              <w:left w:val="single" w:sz="4" w:space="0" w:color="auto"/>
              <w:bottom w:val="single" w:sz="4" w:space="0" w:color="auto"/>
              <w:right w:val="single" w:sz="4" w:space="0" w:color="auto"/>
            </w:tcBorders>
            <w:hideMark/>
          </w:tcPr>
          <w:p w14:paraId="67DD0C06" w14:textId="77777777" w:rsidR="008A59A7" w:rsidRDefault="008A59A7">
            <w:pPr>
              <w:spacing w:after="0" w:line="360" w:lineRule="auto"/>
              <w:jc w:val="both"/>
              <w:rPr>
                <w:sz w:val="24"/>
                <w:szCs w:val="28"/>
                <w:rtl/>
              </w:rPr>
            </w:pPr>
            <w:r>
              <w:rPr>
                <w:sz w:val="24"/>
                <w:szCs w:val="28"/>
                <w:rtl/>
              </w:rPr>
              <w:t xml:space="preserve">وقتی </w:t>
            </w:r>
            <w:r>
              <w:rPr>
                <w:sz w:val="24"/>
                <w:szCs w:val="28"/>
              </w:rPr>
              <w:t>T</w:t>
            </w:r>
            <w:r>
              <w:rPr>
                <w:sz w:val="24"/>
                <w:szCs w:val="28"/>
                <w:rtl/>
              </w:rPr>
              <w:t xml:space="preserve"> برابر 5 یا بیشتر باشد</w:t>
            </w:r>
          </w:p>
        </w:tc>
      </w:tr>
      <w:tr w:rsidR="008A59A7" w14:paraId="0E9A91D2" w14:textId="77777777" w:rsidTr="008A59A7">
        <w:tc>
          <w:tcPr>
            <w:tcW w:w="6157" w:type="dxa"/>
            <w:tcBorders>
              <w:top w:val="single" w:sz="4" w:space="0" w:color="auto"/>
              <w:left w:val="single" w:sz="4" w:space="0" w:color="auto"/>
              <w:bottom w:val="single" w:sz="4" w:space="0" w:color="auto"/>
              <w:right w:val="single" w:sz="4" w:space="0" w:color="auto"/>
            </w:tcBorders>
            <w:hideMark/>
          </w:tcPr>
          <w:p w14:paraId="3082E91D" w14:textId="77777777" w:rsidR="008A59A7" w:rsidRDefault="008A59A7">
            <w:pPr>
              <w:spacing w:after="0" w:line="360" w:lineRule="auto"/>
              <w:jc w:val="both"/>
              <w:rPr>
                <w:sz w:val="24"/>
                <w:szCs w:val="28"/>
                <w:rtl/>
              </w:rPr>
            </w:pPr>
            <w:r>
              <w:rPr>
                <w:sz w:val="24"/>
                <w:szCs w:val="28"/>
                <w:rtl/>
              </w:rPr>
              <w:t>مایل است در یک جلسه به عنوان مربی داخلی خود عمل کند</w:t>
            </w:r>
          </w:p>
        </w:tc>
        <w:tc>
          <w:tcPr>
            <w:tcW w:w="3085" w:type="dxa"/>
            <w:tcBorders>
              <w:top w:val="single" w:sz="4" w:space="0" w:color="auto"/>
              <w:left w:val="single" w:sz="4" w:space="0" w:color="auto"/>
              <w:bottom w:val="single" w:sz="4" w:space="0" w:color="auto"/>
              <w:right w:val="single" w:sz="4" w:space="0" w:color="auto"/>
            </w:tcBorders>
            <w:hideMark/>
          </w:tcPr>
          <w:p w14:paraId="2935C385" w14:textId="77777777" w:rsidR="008A59A7" w:rsidRDefault="008A59A7">
            <w:pPr>
              <w:spacing w:after="0" w:line="360" w:lineRule="auto"/>
              <w:jc w:val="both"/>
              <w:rPr>
                <w:sz w:val="24"/>
                <w:szCs w:val="28"/>
                <w:rtl/>
              </w:rPr>
            </w:pPr>
            <w:r>
              <w:rPr>
                <w:sz w:val="24"/>
                <w:szCs w:val="28"/>
                <w:rtl/>
              </w:rPr>
              <w:t xml:space="preserve">وقتی </w:t>
            </w:r>
            <w:r>
              <w:rPr>
                <w:sz w:val="24"/>
                <w:szCs w:val="28"/>
              </w:rPr>
              <w:t xml:space="preserve">T </w:t>
            </w:r>
            <w:r>
              <w:rPr>
                <w:sz w:val="24"/>
                <w:szCs w:val="28"/>
                <w:rtl/>
              </w:rPr>
              <w:t xml:space="preserve"> برابر 7 یا بیشتر باشد</w:t>
            </w:r>
          </w:p>
        </w:tc>
      </w:tr>
      <w:tr w:rsidR="008A59A7" w14:paraId="2E71D34A" w14:textId="77777777" w:rsidTr="008A59A7">
        <w:tc>
          <w:tcPr>
            <w:tcW w:w="6157" w:type="dxa"/>
            <w:tcBorders>
              <w:top w:val="single" w:sz="4" w:space="0" w:color="auto"/>
              <w:left w:val="single" w:sz="4" w:space="0" w:color="auto"/>
              <w:bottom w:val="single" w:sz="4" w:space="0" w:color="auto"/>
              <w:right w:val="single" w:sz="4" w:space="0" w:color="auto"/>
            </w:tcBorders>
            <w:hideMark/>
          </w:tcPr>
          <w:p w14:paraId="5AD8EA39" w14:textId="77777777" w:rsidR="008A59A7" w:rsidRDefault="008A59A7">
            <w:pPr>
              <w:spacing w:after="0" w:line="360" w:lineRule="auto"/>
              <w:jc w:val="both"/>
              <w:rPr>
                <w:sz w:val="24"/>
                <w:szCs w:val="28"/>
                <w:rtl/>
              </w:rPr>
            </w:pPr>
            <w:r>
              <w:rPr>
                <w:sz w:val="24"/>
                <w:szCs w:val="28"/>
                <w:rtl/>
              </w:rPr>
              <w:t>مایل به فروش راه حل خود در داخل حتی در شرایطی که حضور ندارید</w:t>
            </w:r>
          </w:p>
        </w:tc>
        <w:tc>
          <w:tcPr>
            <w:tcW w:w="3085" w:type="dxa"/>
            <w:tcBorders>
              <w:top w:val="single" w:sz="4" w:space="0" w:color="auto"/>
              <w:left w:val="single" w:sz="4" w:space="0" w:color="auto"/>
              <w:bottom w:val="single" w:sz="4" w:space="0" w:color="auto"/>
              <w:right w:val="single" w:sz="4" w:space="0" w:color="auto"/>
            </w:tcBorders>
            <w:hideMark/>
          </w:tcPr>
          <w:p w14:paraId="4E9E6ABE" w14:textId="77777777" w:rsidR="008A59A7" w:rsidRDefault="008A59A7">
            <w:pPr>
              <w:spacing w:after="0" w:line="360" w:lineRule="auto"/>
              <w:jc w:val="both"/>
              <w:rPr>
                <w:sz w:val="24"/>
                <w:szCs w:val="28"/>
                <w:rtl/>
              </w:rPr>
            </w:pPr>
            <w:r>
              <w:rPr>
                <w:sz w:val="24"/>
                <w:szCs w:val="28"/>
                <w:rtl/>
              </w:rPr>
              <w:t xml:space="preserve">وقتی </w:t>
            </w:r>
            <w:r>
              <w:rPr>
                <w:sz w:val="24"/>
                <w:szCs w:val="28"/>
              </w:rPr>
              <w:t xml:space="preserve">T </w:t>
            </w:r>
            <w:r>
              <w:rPr>
                <w:sz w:val="24"/>
                <w:szCs w:val="28"/>
                <w:rtl/>
              </w:rPr>
              <w:t xml:space="preserve"> برابر 9 یا بیشتر باشد</w:t>
            </w:r>
          </w:p>
        </w:tc>
      </w:tr>
      <w:tr w:rsidR="008A59A7" w14:paraId="359777A9" w14:textId="77777777" w:rsidTr="008A59A7">
        <w:tc>
          <w:tcPr>
            <w:tcW w:w="6157" w:type="dxa"/>
            <w:tcBorders>
              <w:top w:val="single" w:sz="4" w:space="0" w:color="auto"/>
              <w:left w:val="single" w:sz="4" w:space="0" w:color="auto"/>
              <w:bottom w:val="single" w:sz="4" w:space="0" w:color="auto"/>
              <w:right w:val="single" w:sz="4" w:space="0" w:color="auto"/>
            </w:tcBorders>
            <w:hideMark/>
          </w:tcPr>
          <w:p w14:paraId="5FC396AC" w14:textId="77777777" w:rsidR="008A59A7" w:rsidRDefault="008A59A7">
            <w:pPr>
              <w:spacing w:after="0" w:line="360" w:lineRule="auto"/>
              <w:jc w:val="both"/>
              <w:rPr>
                <w:sz w:val="24"/>
                <w:szCs w:val="28"/>
                <w:rtl/>
              </w:rPr>
            </w:pPr>
            <w:r>
              <w:rPr>
                <w:sz w:val="24"/>
                <w:szCs w:val="28"/>
                <w:rtl/>
              </w:rPr>
              <w:t>مایل به کوتاه کردن یک پروسه پیشنهاد درخواست پروپوزال و گزینه اول در تجارت را به شما ارائه می دهیم</w:t>
            </w:r>
          </w:p>
        </w:tc>
        <w:tc>
          <w:tcPr>
            <w:tcW w:w="3085" w:type="dxa"/>
            <w:tcBorders>
              <w:top w:val="single" w:sz="4" w:space="0" w:color="auto"/>
              <w:left w:val="single" w:sz="4" w:space="0" w:color="auto"/>
              <w:bottom w:val="single" w:sz="4" w:space="0" w:color="auto"/>
              <w:right w:val="single" w:sz="4" w:space="0" w:color="auto"/>
            </w:tcBorders>
            <w:hideMark/>
          </w:tcPr>
          <w:p w14:paraId="6D7827B0" w14:textId="77777777" w:rsidR="008A59A7" w:rsidRDefault="008A59A7">
            <w:pPr>
              <w:spacing w:after="0" w:line="360" w:lineRule="auto"/>
              <w:jc w:val="both"/>
              <w:rPr>
                <w:sz w:val="24"/>
                <w:szCs w:val="28"/>
                <w:rtl/>
              </w:rPr>
            </w:pPr>
            <w:r>
              <w:rPr>
                <w:sz w:val="24"/>
                <w:szCs w:val="28"/>
                <w:rtl/>
              </w:rPr>
              <w:t xml:space="preserve">وقتی </w:t>
            </w:r>
            <w:r>
              <w:rPr>
                <w:sz w:val="24"/>
                <w:szCs w:val="28"/>
              </w:rPr>
              <w:t xml:space="preserve">T </w:t>
            </w:r>
            <w:r>
              <w:rPr>
                <w:sz w:val="24"/>
                <w:szCs w:val="28"/>
                <w:rtl/>
              </w:rPr>
              <w:t xml:space="preserve"> برابر 12 یا بیشتر باشد</w:t>
            </w:r>
          </w:p>
        </w:tc>
      </w:tr>
    </w:tbl>
    <w:p w14:paraId="0ED65774" w14:textId="77777777" w:rsidR="008A59A7" w:rsidRDefault="008A59A7" w:rsidP="008A59A7">
      <w:pPr>
        <w:spacing w:line="360" w:lineRule="auto"/>
        <w:jc w:val="both"/>
        <w:rPr>
          <w:sz w:val="24"/>
          <w:szCs w:val="28"/>
          <w:rtl/>
        </w:rPr>
      </w:pPr>
    </w:p>
    <w:p w14:paraId="4FE5B470" w14:textId="77777777" w:rsidR="008A59A7" w:rsidRDefault="008A59A7" w:rsidP="008A59A7">
      <w:pPr>
        <w:spacing w:line="360" w:lineRule="auto"/>
        <w:jc w:val="both"/>
        <w:rPr>
          <w:sz w:val="24"/>
          <w:szCs w:val="28"/>
        </w:rPr>
      </w:pPr>
      <w:r>
        <w:rPr>
          <w:sz w:val="36"/>
          <w:szCs w:val="36"/>
          <w:u w:val="single"/>
          <w:rtl/>
        </w:rPr>
        <w:t>مطالعه موردی:</w:t>
      </w:r>
      <w:r>
        <w:rPr>
          <w:sz w:val="24"/>
          <w:szCs w:val="28"/>
          <w:rtl/>
        </w:rPr>
        <w:t xml:space="preserve"> </w:t>
      </w:r>
      <w:r>
        <w:rPr>
          <w:sz w:val="32"/>
          <w:szCs w:val="32"/>
          <w:rtl/>
        </w:rPr>
        <w:t>تأثیر یک برنامه مشاور قابل اعتماد</w:t>
      </w:r>
    </w:p>
    <w:p w14:paraId="3A48087A" w14:textId="77777777" w:rsidR="008A59A7" w:rsidRDefault="008A59A7" w:rsidP="008A59A7">
      <w:pPr>
        <w:spacing w:line="360" w:lineRule="auto"/>
        <w:jc w:val="both"/>
        <w:rPr>
          <w:sz w:val="24"/>
          <w:szCs w:val="28"/>
        </w:rPr>
      </w:pPr>
      <w:r>
        <w:rPr>
          <w:sz w:val="24"/>
          <w:szCs w:val="28"/>
          <w:rtl/>
        </w:rPr>
        <w:t xml:space="preserve">ما این فصل را با مجموعه ای از اعداد چشمگیر شروع کردیم که نتایج اجرای یک برنامه مشاور قابل اعتماد را نشان می داد. مشتری یک شرکت نرم افزاری و سخت افزاری متوسط </w:t>
      </w:r>
      <w:r>
        <w:rPr>
          <w:rFonts w:ascii="Cambria Math" w:hAnsi="Cambria Math" w:cs="Cambria Math"/>
          <w:sz w:val="24"/>
          <w:szCs w:val="28"/>
        </w:rPr>
        <w:t>​​</w:t>
      </w:r>
      <w:r>
        <w:rPr>
          <w:sz w:val="24"/>
          <w:szCs w:val="28"/>
          <w:rtl/>
        </w:rPr>
        <w:t>بود که هرچه ممکن است در مورد تجارت خود اندازه گیری می کرد. پرسنل فروش تصمیم گرفتند یک برنامه مشاور قابل اعتماد را با ما پیاده کنند و آن را در روند فروش خود ادغام کنند. برای اهداف مقایسه، ما تیم مرکزی فروش و فروش کالاهای منطقه ای ایالات متحده را آموزش دادیم و نتایج آنها را در برابر تیم های شرقی و غربی ایالات متحده و اروپا به عنوان مورد اصلی اندازه گرفتیم. قبل از اتمام دوره یک ساله اولیه، نتایج به قدری مثبت مثبت بود که آنها از محاکمه دست کشیدند و این برنامه را به تیم های فروش و فروش کالاهای جهانی منتقل کردند. فروشنده ارشد آنها به ما گفت كه همه چیز آسانتر است زیرا ما "اصطكاك را از روند فروش خارج كرده بودیم." این بدان معناست كه وی توضیح می دهد كه تماس های تلفنی و نامه های الکترونیکی همیشه برمی گردد، كه مشتریان آنها به او كمك می كردند هم در داخل و هم در فروش بفروشد. از لحاظ کارآمدتر خارجی (در بسیاری از موارد با از بین بردن یک فرآیند پیشنهاد درخواست پروپوزال) و اینکه وقتی مشکلات اجتناب ناپذیری بوجود می آید، با مشارکت برطرف شده و از مشتریان و کارفرمای خود سود می برد.</w:t>
      </w:r>
    </w:p>
    <w:p w14:paraId="7879F759" w14:textId="77777777" w:rsidR="008A59A7" w:rsidRDefault="008A59A7" w:rsidP="008A59A7">
      <w:pPr>
        <w:spacing w:line="360" w:lineRule="auto"/>
        <w:jc w:val="center"/>
        <w:rPr>
          <w:sz w:val="24"/>
          <w:szCs w:val="28"/>
          <w:rtl/>
        </w:rPr>
      </w:pPr>
      <w:r>
        <w:rPr>
          <w:sz w:val="24"/>
          <w:szCs w:val="28"/>
          <w:rtl/>
        </w:rPr>
        <w:t>****</w:t>
      </w:r>
    </w:p>
    <w:p w14:paraId="7A131906" w14:textId="77777777" w:rsidR="008A59A7" w:rsidRDefault="008A59A7" w:rsidP="008A59A7">
      <w:pPr>
        <w:spacing w:line="360" w:lineRule="auto"/>
        <w:jc w:val="both"/>
        <w:rPr>
          <w:sz w:val="24"/>
          <w:szCs w:val="28"/>
          <w:rtl/>
        </w:rPr>
      </w:pPr>
    </w:p>
    <w:p w14:paraId="49B3F995" w14:textId="77777777" w:rsidR="008A59A7" w:rsidRDefault="008A59A7" w:rsidP="008A59A7">
      <w:pPr>
        <w:spacing w:line="360" w:lineRule="auto"/>
        <w:jc w:val="both"/>
        <w:rPr>
          <w:b/>
          <w:bCs/>
          <w:sz w:val="32"/>
          <w:szCs w:val="32"/>
        </w:rPr>
      </w:pPr>
      <w:r>
        <w:rPr>
          <w:b/>
          <w:bCs/>
          <w:sz w:val="32"/>
          <w:szCs w:val="32"/>
          <w:rtl/>
        </w:rPr>
        <w:t>خلاصه</w:t>
      </w:r>
    </w:p>
    <w:p w14:paraId="187AB374" w14:textId="77777777" w:rsidR="008A59A7" w:rsidRDefault="008A59A7" w:rsidP="008A59A7">
      <w:pPr>
        <w:spacing w:line="360" w:lineRule="auto"/>
        <w:ind w:firstLine="720"/>
        <w:jc w:val="both"/>
        <w:rPr>
          <w:sz w:val="24"/>
          <w:szCs w:val="28"/>
        </w:rPr>
      </w:pPr>
      <w:r>
        <w:rPr>
          <w:sz w:val="24"/>
          <w:szCs w:val="28"/>
          <w:rtl/>
        </w:rPr>
        <w:lastRenderedPageBreak/>
        <w:t xml:space="preserve">بدیهی است این فقط مروری بر تنظیم یک برنامه مشاور قابل اعتماد و </w:t>
      </w:r>
      <w:r>
        <w:rPr>
          <w:rFonts w:hint="cs"/>
          <w:sz w:val="24"/>
          <w:szCs w:val="28"/>
        </w:rPr>
        <w:t xml:space="preserve"> </w:t>
      </w:r>
      <w:r>
        <w:rPr>
          <w:sz w:val="24"/>
          <w:szCs w:val="28"/>
          <w:rtl/>
        </w:rPr>
        <w:t>مهندس فروش و معیارهای سنجش، نظارت و گزارش در مورد آن است. ما کشف کردیم که فقط عمل تعریف مشاور قابل اعتماد برای شرکت شما (و مشتریان شما) و سپس تلاش برای اندازه گیری این اعتماد می تواند تفاوت عمده ای در تلاش های فروش شما داشته باشد. به طرز عجیبی، مانع شماره یک برای اجرای موفقیت آمیز یک برنامه مشاور قابل اعتماد، مهندس فروش یا مشتریان نیست بلکه فروشندگان سهمیه حمل کننده هستند، که می ترسند این باعث کند شدن برخی از معاملات شود. ممکن است این اتفاق در سه ماهه اول اجرای برنامه اتفاق بیفتد، اما این یک اتفاق کلاسیک از درد کوتاه مدت جزئی در ازای برخی از سودهای بلند مدت است.</w:t>
      </w:r>
    </w:p>
    <w:p w14:paraId="36433951" w14:textId="77777777" w:rsidR="008A59A7" w:rsidRDefault="008A59A7" w:rsidP="008A59A7">
      <w:pPr>
        <w:spacing w:line="360" w:lineRule="auto"/>
        <w:jc w:val="both"/>
        <w:rPr>
          <w:sz w:val="24"/>
          <w:szCs w:val="28"/>
        </w:rPr>
      </w:pPr>
    </w:p>
    <w:p w14:paraId="4BFA998A"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8A59A7" w14:paraId="69C2AED5"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67E1170D" w14:textId="77777777" w:rsidR="008A59A7" w:rsidRDefault="008A59A7">
            <w:pPr>
              <w:spacing w:after="0" w:line="360" w:lineRule="auto"/>
              <w:jc w:val="both"/>
              <w:rPr>
                <w:sz w:val="24"/>
                <w:szCs w:val="28"/>
                <w:rtl/>
              </w:rPr>
            </w:pPr>
            <w:r>
              <w:rPr>
                <w:sz w:val="24"/>
                <w:szCs w:val="28"/>
                <w:rtl/>
              </w:rPr>
              <w:t>مهندس فروش جدید</w:t>
            </w:r>
          </w:p>
        </w:tc>
        <w:tc>
          <w:tcPr>
            <w:tcW w:w="8330" w:type="dxa"/>
            <w:tcBorders>
              <w:top w:val="single" w:sz="4" w:space="0" w:color="auto"/>
              <w:left w:val="single" w:sz="4" w:space="0" w:color="auto"/>
              <w:bottom w:val="single" w:sz="4" w:space="0" w:color="auto"/>
              <w:right w:val="single" w:sz="4" w:space="0" w:color="auto"/>
            </w:tcBorders>
            <w:hideMark/>
          </w:tcPr>
          <w:p w14:paraId="413E3859" w14:textId="77777777" w:rsidR="008A59A7" w:rsidRDefault="008A59A7">
            <w:pPr>
              <w:spacing w:after="0" w:line="360" w:lineRule="auto"/>
              <w:jc w:val="both"/>
              <w:rPr>
                <w:sz w:val="24"/>
                <w:szCs w:val="28"/>
                <w:rtl/>
              </w:rPr>
            </w:pPr>
            <w:r>
              <w:rPr>
                <w:sz w:val="24"/>
                <w:szCs w:val="28"/>
                <w:rtl/>
              </w:rPr>
              <w:t xml:space="preserve">از پنج خصوصیتی که نمره </w:t>
            </w:r>
            <w:r>
              <w:rPr>
                <w:sz w:val="24"/>
                <w:szCs w:val="28"/>
              </w:rPr>
              <w:t>T</w:t>
            </w:r>
            <w:r>
              <w:rPr>
                <w:sz w:val="24"/>
                <w:szCs w:val="28"/>
                <w:rtl/>
              </w:rPr>
              <w:t xml:space="preserve"> </w:t>
            </w:r>
            <w:r>
              <w:rPr>
                <w:rFonts w:hint="cs"/>
                <w:sz w:val="24"/>
                <w:szCs w:val="28"/>
                <w:rtl/>
              </w:rPr>
              <w:t>را تشکیل می دهد، آگاه باشید.</w:t>
            </w:r>
          </w:p>
          <w:p w14:paraId="0B047405" w14:textId="77777777" w:rsidR="008A59A7" w:rsidRDefault="008A59A7">
            <w:pPr>
              <w:spacing w:after="0" w:line="360" w:lineRule="auto"/>
              <w:jc w:val="both"/>
              <w:rPr>
                <w:sz w:val="24"/>
                <w:szCs w:val="28"/>
              </w:rPr>
            </w:pPr>
            <w:r>
              <w:rPr>
                <w:sz w:val="24"/>
                <w:szCs w:val="28"/>
                <w:rtl/>
              </w:rPr>
              <w:t>اجرای همه موارد دیگر به مدت نه تا 12 ماه.</w:t>
            </w:r>
          </w:p>
          <w:p w14:paraId="44E39472" w14:textId="77777777" w:rsidR="008A59A7" w:rsidRDefault="008A59A7">
            <w:pPr>
              <w:spacing w:after="0" w:line="360" w:lineRule="auto"/>
              <w:jc w:val="both"/>
              <w:rPr>
                <w:sz w:val="24"/>
                <w:szCs w:val="28"/>
              </w:rPr>
            </w:pPr>
            <w:r>
              <w:rPr>
                <w:sz w:val="24"/>
                <w:szCs w:val="28"/>
                <w:rtl/>
              </w:rPr>
              <w:t>مشاور مطمئن انتخاب کنید.</w:t>
            </w:r>
          </w:p>
        </w:tc>
      </w:tr>
      <w:tr w:rsidR="008A59A7" w14:paraId="46690C7B"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6CB9FDEA" w14:textId="77777777" w:rsidR="008A59A7" w:rsidRDefault="008A59A7">
            <w:pPr>
              <w:spacing w:after="0" w:line="360" w:lineRule="auto"/>
              <w:jc w:val="both"/>
              <w:rPr>
                <w:sz w:val="24"/>
                <w:szCs w:val="28"/>
                <w:rtl/>
              </w:rPr>
            </w:pPr>
            <w:r>
              <w:rPr>
                <w:sz w:val="24"/>
                <w:szCs w:val="28"/>
                <w:rtl/>
              </w:rPr>
              <w:t>مهندس فروش باتجربه</w:t>
            </w:r>
          </w:p>
        </w:tc>
        <w:tc>
          <w:tcPr>
            <w:tcW w:w="8330" w:type="dxa"/>
            <w:tcBorders>
              <w:top w:val="single" w:sz="4" w:space="0" w:color="auto"/>
              <w:left w:val="single" w:sz="4" w:space="0" w:color="auto"/>
              <w:bottom w:val="single" w:sz="4" w:space="0" w:color="auto"/>
              <w:right w:val="single" w:sz="4" w:space="0" w:color="auto"/>
            </w:tcBorders>
            <w:hideMark/>
          </w:tcPr>
          <w:p w14:paraId="364EE05C" w14:textId="77777777" w:rsidR="008A59A7" w:rsidRDefault="008A59A7">
            <w:pPr>
              <w:spacing w:after="0" w:line="360" w:lineRule="auto"/>
              <w:jc w:val="both"/>
              <w:rPr>
                <w:sz w:val="24"/>
                <w:szCs w:val="28"/>
                <w:rtl/>
              </w:rPr>
            </w:pPr>
            <w:r>
              <w:rPr>
                <w:sz w:val="24"/>
                <w:szCs w:val="28"/>
                <w:rtl/>
              </w:rPr>
              <w:t>رفتارهای مرتبط با صنعت، شرکت و فرهنگ خود ایجاد کنید.</w:t>
            </w:r>
          </w:p>
          <w:p w14:paraId="0B02080F" w14:textId="77777777" w:rsidR="008A59A7" w:rsidRDefault="008A59A7">
            <w:pPr>
              <w:spacing w:after="0" w:line="360" w:lineRule="auto"/>
              <w:jc w:val="both"/>
              <w:rPr>
                <w:sz w:val="24"/>
                <w:szCs w:val="28"/>
              </w:rPr>
            </w:pPr>
            <w:r>
              <w:rPr>
                <w:sz w:val="24"/>
                <w:szCs w:val="28"/>
                <w:rtl/>
              </w:rPr>
              <w:t xml:space="preserve">نمره </w:t>
            </w:r>
            <w:r>
              <w:rPr>
                <w:sz w:val="24"/>
                <w:szCs w:val="28"/>
              </w:rPr>
              <w:t>T</w:t>
            </w:r>
            <w:r>
              <w:rPr>
                <w:sz w:val="24"/>
                <w:szCs w:val="28"/>
                <w:rtl/>
              </w:rPr>
              <w:t xml:space="preserve"> </w:t>
            </w:r>
            <w:r>
              <w:rPr>
                <w:rFonts w:hint="cs"/>
                <w:sz w:val="24"/>
                <w:szCs w:val="28"/>
                <w:rtl/>
              </w:rPr>
              <w:t>را در برنامه ریزی حساب خود ادغام کنید.</w:t>
            </w:r>
          </w:p>
          <w:p w14:paraId="67FBEABC" w14:textId="77777777" w:rsidR="008A59A7" w:rsidRDefault="008A59A7">
            <w:pPr>
              <w:spacing w:after="0" w:line="360" w:lineRule="auto"/>
              <w:jc w:val="both"/>
              <w:rPr>
                <w:sz w:val="24"/>
                <w:szCs w:val="28"/>
              </w:rPr>
            </w:pPr>
            <w:r>
              <w:rPr>
                <w:sz w:val="24"/>
                <w:szCs w:val="28"/>
                <w:rtl/>
              </w:rPr>
              <w:t xml:space="preserve">استفاده از نمره </w:t>
            </w:r>
            <w:r>
              <w:rPr>
                <w:sz w:val="24"/>
                <w:szCs w:val="28"/>
              </w:rPr>
              <w:t>T</w:t>
            </w:r>
            <w:r>
              <w:rPr>
                <w:sz w:val="24"/>
                <w:szCs w:val="28"/>
                <w:rtl/>
              </w:rPr>
              <w:t xml:space="preserve"> </w:t>
            </w:r>
            <w:r>
              <w:rPr>
                <w:rFonts w:hint="cs"/>
                <w:sz w:val="24"/>
                <w:szCs w:val="28"/>
                <w:rtl/>
              </w:rPr>
              <w:t>را به افرادی که با آنها و شرکای کانال خود کار می کنید، گسترش دهید.</w:t>
            </w:r>
          </w:p>
        </w:tc>
      </w:tr>
      <w:tr w:rsidR="008A59A7" w14:paraId="5CB8E80B"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4710B0E3" w14:textId="77777777" w:rsidR="008A59A7" w:rsidRDefault="008A59A7">
            <w:pPr>
              <w:spacing w:after="0" w:line="360" w:lineRule="auto"/>
              <w:jc w:val="both"/>
              <w:rPr>
                <w:sz w:val="24"/>
                <w:szCs w:val="28"/>
                <w:rtl/>
              </w:rPr>
            </w:pPr>
            <w:r>
              <w:rPr>
                <w:sz w:val="24"/>
                <w:szCs w:val="28"/>
                <w:rtl/>
              </w:rPr>
              <w:t>مدیر</w:t>
            </w:r>
          </w:p>
        </w:tc>
        <w:tc>
          <w:tcPr>
            <w:tcW w:w="8330" w:type="dxa"/>
            <w:tcBorders>
              <w:top w:val="single" w:sz="4" w:space="0" w:color="auto"/>
              <w:left w:val="single" w:sz="4" w:space="0" w:color="auto"/>
              <w:bottom w:val="single" w:sz="4" w:space="0" w:color="auto"/>
              <w:right w:val="single" w:sz="4" w:space="0" w:color="auto"/>
            </w:tcBorders>
            <w:hideMark/>
          </w:tcPr>
          <w:p w14:paraId="665EC503" w14:textId="77777777" w:rsidR="008A59A7" w:rsidRDefault="008A59A7">
            <w:pPr>
              <w:spacing w:after="0" w:line="360" w:lineRule="auto"/>
              <w:jc w:val="both"/>
              <w:rPr>
                <w:sz w:val="24"/>
                <w:szCs w:val="28"/>
                <w:rtl/>
              </w:rPr>
            </w:pPr>
            <w:r>
              <w:rPr>
                <w:sz w:val="24"/>
                <w:szCs w:val="28"/>
                <w:rtl/>
              </w:rPr>
              <w:t xml:space="preserve">موفقیت یک برنامه مبتنی بر مهندس فروش در کنار شما است. به طور مرتب نمرات </w:t>
            </w:r>
            <w:r>
              <w:rPr>
                <w:sz w:val="24"/>
                <w:szCs w:val="28"/>
              </w:rPr>
              <w:t>T</w:t>
            </w:r>
            <w:r>
              <w:rPr>
                <w:sz w:val="24"/>
                <w:szCs w:val="28"/>
                <w:rtl/>
              </w:rPr>
              <w:t xml:space="preserve"> </w:t>
            </w:r>
            <w:r>
              <w:rPr>
                <w:rFonts w:hint="cs"/>
                <w:sz w:val="24"/>
                <w:szCs w:val="28"/>
                <w:rtl/>
              </w:rPr>
              <w:t>را بازرسی و متعهد کنید، زیرا آنها برای اجرای آن بسیار مهم هستند.</w:t>
            </w:r>
          </w:p>
        </w:tc>
      </w:tr>
    </w:tbl>
    <w:p w14:paraId="3CAAD3AD" w14:textId="77777777" w:rsidR="008A59A7" w:rsidRDefault="008A59A7" w:rsidP="008A59A7">
      <w:pPr>
        <w:spacing w:line="360" w:lineRule="auto"/>
        <w:jc w:val="both"/>
        <w:rPr>
          <w:sz w:val="24"/>
          <w:szCs w:val="28"/>
          <w:rtl/>
        </w:rPr>
      </w:pPr>
    </w:p>
    <w:p w14:paraId="008759FC" w14:textId="77777777" w:rsidR="008A59A7" w:rsidRDefault="008A59A7" w:rsidP="008A59A7">
      <w:pPr>
        <w:bidi w:val="0"/>
        <w:spacing w:line="360" w:lineRule="auto"/>
        <w:jc w:val="center"/>
        <w:rPr>
          <w:b/>
          <w:bCs/>
          <w:sz w:val="32"/>
          <w:szCs w:val="32"/>
          <w:rtl/>
        </w:rPr>
      </w:pPr>
      <w:r>
        <w:rPr>
          <w:b/>
          <w:bCs/>
          <w:sz w:val="32"/>
          <w:szCs w:val="32"/>
          <w:rtl/>
        </w:rPr>
        <w:t>منبع</w:t>
      </w:r>
    </w:p>
    <w:p w14:paraId="6393CC9F" w14:textId="77777777" w:rsidR="008A59A7" w:rsidRDefault="008A59A7" w:rsidP="008A59A7">
      <w:pPr>
        <w:bidi w:val="0"/>
        <w:spacing w:line="360" w:lineRule="auto"/>
        <w:jc w:val="both"/>
        <w:rPr>
          <w:sz w:val="24"/>
          <w:szCs w:val="24"/>
          <w:rtl/>
        </w:rPr>
      </w:pPr>
      <w:r>
        <w:rPr>
          <w:rFonts w:ascii="Meridien-Roman" w:cs="Meridien-Roman" w:hint="cs"/>
          <w:sz w:val="24"/>
          <w:szCs w:val="24"/>
        </w:rPr>
        <w:t xml:space="preserve">[1] </w:t>
      </w:r>
      <w:proofErr w:type="spellStart"/>
      <w:r>
        <w:rPr>
          <w:rFonts w:ascii="Meridien-Roman" w:cs="Meridien-Roman" w:hint="cs"/>
          <w:sz w:val="24"/>
          <w:szCs w:val="24"/>
        </w:rPr>
        <w:t>Maister</w:t>
      </w:r>
      <w:proofErr w:type="spellEnd"/>
      <w:r>
        <w:rPr>
          <w:rFonts w:ascii="Meridien-Roman" w:cs="Meridien-Roman" w:hint="cs"/>
          <w:sz w:val="24"/>
          <w:szCs w:val="24"/>
        </w:rPr>
        <w:t xml:space="preserve">, D., C. Green, and R. </w:t>
      </w:r>
      <w:proofErr w:type="spellStart"/>
      <w:r>
        <w:rPr>
          <w:rFonts w:ascii="Meridien-Roman" w:cs="Meridien-Roman" w:hint="cs"/>
          <w:sz w:val="24"/>
          <w:szCs w:val="24"/>
        </w:rPr>
        <w:t>Galford</w:t>
      </w:r>
      <w:proofErr w:type="spellEnd"/>
      <w:r>
        <w:rPr>
          <w:rFonts w:ascii="Meridien-Roman" w:cs="Meridien-Roman" w:hint="cs"/>
          <w:sz w:val="24"/>
          <w:szCs w:val="24"/>
        </w:rPr>
        <w:t xml:space="preserve">, </w:t>
      </w:r>
      <w:r>
        <w:rPr>
          <w:rFonts w:ascii="Meridien-Italic" w:cs="Meridien-Italic" w:hint="cs"/>
          <w:i/>
          <w:iCs/>
          <w:sz w:val="24"/>
          <w:szCs w:val="24"/>
        </w:rPr>
        <w:t xml:space="preserve">The Trusted Advisor, </w:t>
      </w:r>
      <w:r>
        <w:rPr>
          <w:rFonts w:ascii="Meridien-Roman" w:cs="Meridien-Roman" w:hint="cs"/>
          <w:sz w:val="24"/>
          <w:szCs w:val="24"/>
        </w:rPr>
        <w:t>Free Press, 2000</w:t>
      </w:r>
      <w:r>
        <w:rPr>
          <w:rFonts w:ascii="Meridien-Bold" w:cs="Meridien-Bold" w:hint="cs"/>
          <w:b/>
          <w:bCs/>
          <w:sz w:val="24"/>
          <w:szCs w:val="24"/>
        </w:rPr>
        <w:t>.</w:t>
      </w:r>
    </w:p>
    <w:p w14:paraId="381DD2D2"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6B2D862C" w14:textId="77777777" w:rsidR="008A59A7" w:rsidRDefault="008A59A7" w:rsidP="008A59A7">
      <w:pPr>
        <w:spacing w:line="360" w:lineRule="auto"/>
        <w:jc w:val="both"/>
        <w:rPr>
          <w:b/>
          <w:bCs/>
          <w:sz w:val="44"/>
          <w:szCs w:val="44"/>
          <w:rtl/>
        </w:rPr>
      </w:pPr>
      <w:r>
        <w:rPr>
          <w:b/>
          <w:bCs/>
          <w:sz w:val="44"/>
          <w:szCs w:val="44"/>
          <w:rtl/>
        </w:rPr>
        <w:t>19</w:t>
      </w:r>
    </w:p>
    <w:p w14:paraId="4C81358D" w14:textId="77777777" w:rsidR="008A59A7" w:rsidRDefault="008A59A7" w:rsidP="008A59A7">
      <w:pPr>
        <w:spacing w:line="360" w:lineRule="auto"/>
        <w:jc w:val="both"/>
        <w:rPr>
          <w:b/>
          <w:bCs/>
          <w:sz w:val="24"/>
          <w:szCs w:val="28"/>
          <w:rtl/>
        </w:rPr>
      </w:pPr>
    </w:p>
    <w:p w14:paraId="13F04DE6" w14:textId="77777777" w:rsidR="008A59A7" w:rsidRDefault="008A59A7" w:rsidP="008A59A7">
      <w:pPr>
        <w:spacing w:line="360" w:lineRule="auto"/>
        <w:jc w:val="both"/>
        <w:rPr>
          <w:b/>
          <w:bCs/>
          <w:sz w:val="32"/>
          <w:szCs w:val="32"/>
          <w:rtl/>
        </w:rPr>
      </w:pPr>
      <w:r>
        <w:rPr>
          <w:b/>
          <w:bCs/>
          <w:sz w:val="32"/>
          <w:szCs w:val="32"/>
          <w:rtl/>
        </w:rPr>
        <w:t>اهداف فصل</w:t>
      </w:r>
    </w:p>
    <w:p w14:paraId="04E924B5" w14:textId="77777777" w:rsidR="008A59A7" w:rsidRDefault="008A59A7" w:rsidP="008A59A7">
      <w:pPr>
        <w:spacing w:line="360" w:lineRule="auto"/>
        <w:jc w:val="both"/>
        <w:rPr>
          <w:b/>
          <w:bCs/>
          <w:sz w:val="24"/>
          <w:szCs w:val="28"/>
          <w:rtl/>
        </w:rPr>
      </w:pPr>
    </w:p>
    <w:p w14:paraId="7F31F769" w14:textId="77777777" w:rsidR="008A59A7" w:rsidRDefault="008A59A7" w:rsidP="008A59A7">
      <w:pPr>
        <w:spacing w:line="360" w:lineRule="auto"/>
        <w:jc w:val="both"/>
        <w:rPr>
          <w:b/>
          <w:bCs/>
          <w:sz w:val="24"/>
          <w:szCs w:val="28"/>
          <w:rtl/>
        </w:rPr>
      </w:pPr>
      <w:r>
        <w:rPr>
          <w:b/>
          <w:bCs/>
          <w:sz w:val="24"/>
          <w:szCs w:val="28"/>
          <w:rtl/>
        </w:rPr>
        <w:t>یاد بگیرید که چگونه یک مدل ساده بسازید که مزایای محصول شما را توصیف کند.</w:t>
      </w:r>
    </w:p>
    <w:p w14:paraId="3AED782C" w14:textId="77777777" w:rsidR="008A59A7" w:rsidRDefault="008A59A7" w:rsidP="008A59A7">
      <w:pPr>
        <w:spacing w:line="360" w:lineRule="auto"/>
        <w:jc w:val="both"/>
        <w:rPr>
          <w:b/>
          <w:bCs/>
          <w:sz w:val="24"/>
          <w:szCs w:val="28"/>
          <w:rtl/>
        </w:rPr>
      </w:pPr>
      <w:r>
        <w:rPr>
          <w:b/>
          <w:bCs/>
          <w:sz w:val="24"/>
          <w:szCs w:val="28"/>
          <w:rtl/>
        </w:rPr>
        <w:t>بدانید که چگونه می توانید داده های اصلی را برای پر کردن یک مدل پیدا کنید.</w:t>
      </w:r>
    </w:p>
    <w:p w14:paraId="432801BB" w14:textId="77777777" w:rsidR="008A59A7" w:rsidRDefault="008A59A7" w:rsidP="008A59A7">
      <w:pPr>
        <w:spacing w:line="360" w:lineRule="auto"/>
        <w:jc w:val="both"/>
        <w:rPr>
          <w:b/>
          <w:bCs/>
          <w:sz w:val="24"/>
          <w:szCs w:val="28"/>
          <w:rtl/>
        </w:rPr>
      </w:pPr>
      <w:r>
        <w:rPr>
          <w:b/>
          <w:bCs/>
          <w:sz w:val="24"/>
          <w:szCs w:val="28"/>
          <w:rtl/>
        </w:rPr>
        <w:t>بیاموزید که چگونه مزایای مالی راه حل خود را خلاصه کنید.</w:t>
      </w:r>
    </w:p>
    <w:p w14:paraId="70D7434A" w14:textId="77777777" w:rsidR="008A59A7" w:rsidRDefault="008A59A7" w:rsidP="008A59A7">
      <w:pPr>
        <w:spacing w:line="360" w:lineRule="auto"/>
        <w:jc w:val="both"/>
        <w:rPr>
          <w:b/>
          <w:bCs/>
          <w:sz w:val="24"/>
          <w:szCs w:val="28"/>
          <w:rtl/>
        </w:rPr>
      </w:pPr>
    </w:p>
    <w:p w14:paraId="0D3D5E5B" w14:textId="77777777" w:rsidR="008A59A7" w:rsidRDefault="008A59A7" w:rsidP="008A59A7">
      <w:pPr>
        <w:spacing w:line="360" w:lineRule="auto"/>
        <w:jc w:val="both"/>
        <w:rPr>
          <w:b/>
          <w:bCs/>
          <w:sz w:val="24"/>
          <w:szCs w:val="28"/>
          <w:rtl/>
        </w:rPr>
      </w:pPr>
    </w:p>
    <w:p w14:paraId="06596EE7" w14:textId="77777777" w:rsidR="008A59A7" w:rsidRDefault="008A59A7" w:rsidP="008A59A7">
      <w:pPr>
        <w:spacing w:line="360" w:lineRule="auto"/>
        <w:jc w:val="both"/>
        <w:rPr>
          <w:b/>
          <w:bCs/>
          <w:sz w:val="24"/>
          <w:szCs w:val="28"/>
          <w:rtl/>
        </w:rPr>
      </w:pPr>
    </w:p>
    <w:p w14:paraId="30003CFB" w14:textId="77777777" w:rsidR="008A59A7" w:rsidRDefault="008A59A7" w:rsidP="008A59A7">
      <w:pPr>
        <w:spacing w:line="360" w:lineRule="auto"/>
        <w:jc w:val="both"/>
        <w:rPr>
          <w:b/>
          <w:bCs/>
          <w:sz w:val="24"/>
          <w:szCs w:val="28"/>
          <w:rtl/>
        </w:rPr>
      </w:pPr>
    </w:p>
    <w:p w14:paraId="14303158" w14:textId="77777777" w:rsidR="008A59A7" w:rsidRDefault="008A59A7" w:rsidP="008A59A7">
      <w:pPr>
        <w:spacing w:line="360" w:lineRule="auto"/>
        <w:jc w:val="both"/>
        <w:rPr>
          <w:b/>
          <w:bCs/>
          <w:sz w:val="44"/>
          <w:szCs w:val="44"/>
          <w:rtl/>
        </w:rPr>
      </w:pPr>
      <w:r>
        <w:rPr>
          <w:b/>
          <w:bCs/>
          <w:sz w:val="44"/>
          <w:szCs w:val="44"/>
          <w:rtl/>
        </w:rPr>
        <w:t xml:space="preserve">انجام ریاضی / محاسبه </w:t>
      </w:r>
      <w:r>
        <w:rPr>
          <w:b/>
          <w:bCs/>
          <w:sz w:val="40"/>
          <w:szCs w:val="40"/>
          <w:rtl/>
        </w:rPr>
        <w:t>بازگشت سرمایه</w:t>
      </w:r>
    </w:p>
    <w:p w14:paraId="17E1AD60" w14:textId="77777777" w:rsidR="008A59A7" w:rsidRDefault="008A59A7" w:rsidP="008A59A7">
      <w:pPr>
        <w:spacing w:line="360" w:lineRule="auto"/>
        <w:jc w:val="both"/>
        <w:rPr>
          <w:b/>
          <w:bCs/>
          <w:sz w:val="44"/>
          <w:szCs w:val="44"/>
          <w:rtl/>
        </w:rPr>
      </w:pPr>
    </w:p>
    <w:p w14:paraId="47C4FC63" w14:textId="77777777" w:rsidR="008A59A7" w:rsidRDefault="008A59A7" w:rsidP="008A59A7">
      <w:pPr>
        <w:spacing w:line="360" w:lineRule="auto"/>
        <w:jc w:val="both"/>
        <w:rPr>
          <w:sz w:val="24"/>
          <w:szCs w:val="28"/>
          <w:rtl/>
        </w:rPr>
      </w:pPr>
      <w:r>
        <w:rPr>
          <w:sz w:val="24"/>
          <w:szCs w:val="28"/>
          <w:rtl/>
        </w:rPr>
        <w:t>هرگز روی ایده ای که نمی توانید با مداد رنگی نشان دهید سرمایه گذاری نکنید.</w:t>
      </w:r>
    </w:p>
    <w:p w14:paraId="6B134ADD" w14:textId="77777777" w:rsidR="008A59A7" w:rsidRDefault="008A59A7" w:rsidP="008A59A7">
      <w:pPr>
        <w:spacing w:line="360" w:lineRule="auto"/>
        <w:jc w:val="both"/>
        <w:rPr>
          <w:sz w:val="24"/>
          <w:szCs w:val="28"/>
          <w:rtl/>
        </w:rPr>
      </w:pPr>
      <w:r>
        <w:rPr>
          <w:sz w:val="24"/>
          <w:szCs w:val="28"/>
          <w:rtl/>
        </w:rPr>
        <w:t>پیتر لینچ</w:t>
      </w:r>
    </w:p>
    <w:p w14:paraId="5E2BE583" w14:textId="77777777" w:rsidR="008A59A7" w:rsidRDefault="008A59A7" w:rsidP="008A59A7">
      <w:pPr>
        <w:spacing w:line="360" w:lineRule="auto"/>
        <w:ind w:firstLine="720"/>
        <w:jc w:val="both"/>
        <w:rPr>
          <w:sz w:val="24"/>
          <w:szCs w:val="28"/>
          <w:rtl/>
        </w:rPr>
      </w:pPr>
    </w:p>
    <w:p w14:paraId="5510BBB7" w14:textId="77777777" w:rsidR="008A59A7" w:rsidRDefault="008A59A7" w:rsidP="008A59A7">
      <w:pPr>
        <w:spacing w:line="360" w:lineRule="auto"/>
        <w:ind w:firstLine="720"/>
        <w:jc w:val="both"/>
        <w:rPr>
          <w:sz w:val="24"/>
          <w:szCs w:val="28"/>
          <w:rtl/>
        </w:rPr>
      </w:pPr>
      <w:r>
        <w:rPr>
          <w:sz w:val="24"/>
          <w:szCs w:val="28"/>
          <w:rtl/>
        </w:rPr>
        <w:t xml:space="preserve">تقریباً برای هر فروش قابل توجه، شخصی از میان مشتریان شما مجبور است یک پرونده تجاری ایجاد کند که خرید را توجیه نماید. در بعضی موارد چاره ای جز خرید محصول نیست - یک </w:t>
      </w:r>
      <w:r>
        <w:rPr>
          <w:sz w:val="24"/>
          <w:szCs w:val="28"/>
          <w:rtl/>
        </w:rPr>
        <w:lastRenderedPageBreak/>
        <w:t>سیستم تلفن جدید برای مرکز تلفن یک نمونه است. با این حال، اکثر خریدهای اختیاری برای تعیین سطح صحیح هزینه برای دستیابی به منافع مطلوب، نیاز به تحلیل هایی دارند. این اغلب به آنالیز بازگشت سرمایه گفته می شود. شخص مسئول می تواند بخش خرید یا بخش مالی باشد یا مسئولیت دستگاه اجرایی است که خرید را تأیید یا توصیه می کند. انجام این کار معمولاً برای مشتریان بسیار دشوار است، و اگر بتوانید اطلاعات لازم را در اختیار آنها قرار دهید، می توانید شانس اینکه پیشنهاد شما در برابر رقابت به خوبی افزایش یابد، افزایش یابد. علاوه بر این، شما می توانید درایورهای اصلی ارزش را برای مدیران مشتری خود شناسایی کنید و شانس خود برای فروش را بهبود بخشید. شما باید این را به عنوان یک برنامه پیشرفته در فصل 6، "کشف ارزش تجاری" در نظر بگیرید که در آن یاد گرفتید که چگونه می توانید مسائل تجاری را تعیین کنید. این فصل آن موضوعات را به زبان مشترک پول تبدیل می کند.</w:t>
      </w:r>
    </w:p>
    <w:p w14:paraId="7DFE2F3F" w14:textId="77777777" w:rsidR="008A59A7" w:rsidRDefault="008A59A7" w:rsidP="008A59A7">
      <w:pPr>
        <w:spacing w:line="360" w:lineRule="auto"/>
        <w:jc w:val="both"/>
        <w:rPr>
          <w:sz w:val="24"/>
          <w:szCs w:val="28"/>
          <w:rtl/>
        </w:rPr>
      </w:pPr>
    </w:p>
    <w:p w14:paraId="1B6786F0" w14:textId="77777777" w:rsidR="008A59A7" w:rsidRDefault="008A59A7" w:rsidP="008A59A7">
      <w:pPr>
        <w:spacing w:line="360" w:lineRule="auto"/>
        <w:jc w:val="both"/>
        <w:rPr>
          <w:b/>
          <w:bCs/>
          <w:sz w:val="32"/>
          <w:szCs w:val="32"/>
          <w:rtl/>
        </w:rPr>
      </w:pPr>
      <w:r>
        <w:rPr>
          <w:b/>
          <w:bCs/>
          <w:sz w:val="32"/>
          <w:szCs w:val="32"/>
          <w:rtl/>
        </w:rPr>
        <w:t>آیا این واقعاً کار شما است؟</w:t>
      </w:r>
    </w:p>
    <w:p w14:paraId="6DB0732F" w14:textId="77777777" w:rsidR="008A59A7" w:rsidRDefault="008A59A7" w:rsidP="008A59A7">
      <w:pPr>
        <w:spacing w:line="360" w:lineRule="auto"/>
        <w:ind w:firstLine="720"/>
        <w:jc w:val="both"/>
        <w:rPr>
          <w:sz w:val="24"/>
          <w:szCs w:val="28"/>
          <w:rtl/>
        </w:rPr>
      </w:pPr>
      <w:r>
        <w:rPr>
          <w:sz w:val="24"/>
          <w:szCs w:val="28"/>
          <w:rtl/>
        </w:rPr>
        <w:t>این در درجه اول کار بازاریابی یا نمایندگی فروش است. با این حال، در تجربه ما، سازمان های بسیار کمی این مساله را برای تیم فروش به روشی که باید بسته بندی می کنند. اگر این کار را انجام دهید، و هیچ کس دیگری در گروه شما این کار را انجام ندهد، شما شانس بالایی دارید که بتوانید جایزه "</w:t>
      </w:r>
      <w:r>
        <w:rPr>
          <w:sz w:val="24"/>
          <w:szCs w:val="28"/>
        </w:rPr>
        <w:t>SE of the Quarter</w:t>
      </w:r>
      <w:r>
        <w:rPr>
          <w:sz w:val="24"/>
          <w:szCs w:val="28"/>
          <w:rtl/>
        </w:rPr>
        <w:t>" را بدست آورید و به طور بالقوه در بین مدیران شرکت خود قابل مشاهده باشید. گفت: این یک موضوع پیشرفته است؛ اگر مهندس فروش جدید هستید، احتمالاً بهتر است روی اصول اولیه تمرکز کنید.</w:t>
      </w:r>
    </w:p>
    <w:p w14:paraId="253FD5A6" w14:textId="77777777" w:rsidR="008A59A7" w:rsidRDefault="008A59A7" w:rsidP="008A59A7">
      <w:pPr>
        <w:spacing w:line="360" w:lineRule="auto"/>
        <w:jc w:val="both"/>
        <w:rPr>
          <w:sz w:val="24"/>
          <w:szCs w:val="28"/>
          <w:rtl/>
        </w:rPr>
      </w:pPr>
    </w:p>
    <w:p w14:paraId="1CF419A6" w14:textId="77777777" w:rsidR="008A59A7" w:rsidRDefault="008A59A7" w:rsidP="008A59A7">
      <w:pPr>
        <w:spacing w:line="360" w:lineRule="auto"/>
        <w:jc w:val="both"/>
        <w:rPr>
          <w:b/>
          <w:bCs/>
          <w:sz w:val="24"/>
          <w:szCs w:val="28"/>
          <w:rtl/>
        </w:rPr>
      </w:pPr>
      <w:r>
        <w:rPr>
          <w:b/>
          <w:bCs/>
          <w:sz w:val="24"/>
          <w:szCs w:val="28"/>
          <w:rtl/>
        </w:rPr>
        <w:t>انجام ریاضی — قدم به قدم</w:t>
      </w:r>
    </w:p>
    <w:p w14:paraId="5B88AEB3" w14:textId="77777777" w:rsidR="008A59A7" w:rsidRDefault="008A59A7" w:rsidP="008A59A7">
      <w:pPr>
        <w:spacing w:line="360" w:lineRule="auto"/>
        <w:ind w:firstLine="720"/>
        <w:jc w:val="both"/>
        <w:rPr>
          <w:sz w:val="24"/>
          <w:szCs w:val="28"/>
          <w:rtl/>
        </w:rPr>
      </w:pPr>
      <w:r>
        <w:rPr>
          <w:sz w:val="24"/>
          <w:szCs w:val="28"/>
          <w:rtl/>
        </w:rPr>
        <w:t>در اینجا مراحل اصلی برای محاسبه بازگشت سرمایه آورده شده است:</w:t>
      </w:r>
    </w:p>
    <w:p w14:paraId="25A2E81D" w14:textId="77777777" w:rsidR="008A59A7" w:rsidRDefault="008A59A7" w:rsidP="008A59A7">
      <w:pPr>
        <w:spacing w:line="360" w:lineRule="auto"/>
        <w:ind w:firstLine="720"/>
        <w:jc w:val="both"/>
        <w:rPr>
          <w:sz w:val="24"/>
          <w:szCs w:val="28"/>
          <w:rtl/>
        </w:rPr>
      </w:pPr>
      <w:r>
        <w:rPr>
          <w:sz w:val="24"/>
          <w:szCs w:val="28"/>
          <w:rtl/>
        </w:rPr>
        <w:t>1. برآورد کل هزینه پروژه.</w:t>
      </w:r>
    </w:p>
    <w:p w14:paraId="75AF6744" w14:textId="77777777" w:rsidR="008A59A7" w:rsidRDefault="008A59A7" w:rsidP="008A59A7">
      <w:pPr>
        <w:spacing w:line="360" w:lineRule="auto"/>
        <w:ind w:firstLine="720"/>
        <w:jc w:val="both"/>
        <w:rPr>
          <w:sz w:val="24"/>
          <w:szCs w:val="28"/>
        </w:rPr>
      </w:pPr>
      <w:r>
        <w:rPr>
          <w:sz w:val="24"/>
          <w:szCs w:val="28"/>
          <w:rtl/>
        </w:rPr>
        <w:t>2. پس انداز هزینه را از طریق راه حل خود تخمین بزنید.</w:t>
      </w:r>
    </w:p>
    <w:p w14:paraId="65198786" w14:textId="77777777" w:rsidR="008A59A7" w:rsidRDefault="008A59A7" w:rsidP="008A59A7">
      <w:pPr>
        <w:spacing w:line="360" w:lineRule="auto"/>
        <w:ind w:firstLine="720"/>
        <w:jc w:val="both"/>
        <w:rPr>
          <w:sz w:val="24"/>
          <w:szCs w:val="28"/>
          <w:rtl/>
        </w:rPr>
      </w:pPr>
      <w:r>
        <w:rPr>
          <w:sz w:val="24"/>
          <w:szCs w:val="28"/>
          <w:rtl/>
        </w:rPr>
        <w:t>3. درآمد و حاشیه اضافی را که می توان با استفاده از راه حل شما کسب کرد، تخمین بزنید.</w:t>
      </w:r>
    </w:p>
    <w:p w14:paraId="1F710835" w14:textId="77777777" w:rsidR="008A59A7" w:rsidRDefault="008A59A7" w:rsidP="008A59A7">
      <w:pPr>
        <w:spacing w:line="360" w:lineRule="auto"/>
        <w:ind w:firstLine="720"/>
        <w:jc w:val="both"/>
        <w:rPr>
          <w:sz w:val="24"/>
          <w:szCs w:val="28"/>
          <w:rtl/>
        </w:rPr>
      </w:pPr>
      <w:r>
        <w:rPr>
          <w:sz w:val="24"/>
          <w:szCs w:val="28"/>
          <w:rtl/>
        </w:rPr>
        <w:lastRenderedPageBreak/>
        <w:t>4- بازگشت سرمایه را به عنوان (مرحله 2 + مرحله 3) / مرحله 1 محاسبه کنید.</w:t>
      </w:r>
    </w:p>
    <w:p w14:paraId="4E549BA4" w14:textId="77777777" w:rsidR="008A59A7" w:rsidRDefault="008A59A7" w:rsidP="008A59A7">
      <w:pPr>
        <w:spacing w:line="360" w:lineRule="auto"/>
        <w:jc w:val="both"/>
        <w:rPr>
          <w:sz w:val="24"/>
          <w:szCs w:val="28"/>
          <w:rtl/>
        </w:rPr>
      </w:pPr>
    </w:p>
    <w:p w14:paraId="1EE3B9DF" w14:textId="77777777" w:rsidR="008A59A7" w:rsidRDefault="008A59A7" w:rsidP="008A59A7">
      <w:pPr>
        <w:spacing w:line="360" w:lineRule="auto"/>
        <w:jc w:val="both"/>
        <w:rPr>
          <w:sz w:val="32"/>
          <w:szCs w:val="32"/>
          <w:rtl/>
        </w:rPr>
      </w:pPr>
      <w:r>
        <w:rPr>
          <w:sz w:val="36"/>
          <w:szCs w:val="36"/>
          <w:u w:val="single"/>
          <w:rtl/>
        </w:rPr>
        <w:t>مطالعه موردی:</w:t>
      </w:r>
      <w:r>
        <w:rPr>
          <w:sz w:val="24"/>
          <w:szCs w:val="28"/>
          <w:rtl/>
        </w:rPr>
        <w:t xml:space="preserve"> </w:t>
      </w:r>
      <w:r>
        <w:rPr>
          <w:sz w:val="32"/>
          <w:szCs w:val="32"/>
          <w:rtl/>
        </w:rPr>
        <w:t>انفعال بازگشت سرمایه، فروش را برای بازگشت سرمایه در عمل از دست می دهد</w:t>
      </w:r>
    </w:p>
    <w:p w14:paraId="215E6AF1" w14:textId="77777777" w:rsidR="008A59A7" w:rsidRDefault="008A59A7" w:rsidP="008A59A7">
      <w:pPr>
        <w:spacing w:line="360" w:lineRule="auto"/>
        <w:jc w:val="both"/>
        <w:rPr>
          <w:sz w:val="24"/>
          <w:szCs w:val="28"/>
          <w:rtl/>
        </w:rPr>
      </w:pPr>
      <w:r>
        <w:rPr>
          <w:sz w:val="24"/>
          <w:szCs w:val="28"/>
          <w:rtl/>
        </w:rPr>
        <w:t xml:space="preserve">اولین باری که ما با یک تحلیل بازگشت سرمایه رو به رو شدیم زمانی بود که یک رقیب از آن برای انعقاد فروش استفاده می کرد. ما ارزیابی فنی را به دست آوردیم، اما رقیب افزایش سود هر سهم را که شرکت آینده نگر می تواند با استفاده از راه حل خود انتظار داشته باشد محاسبه کرد. اگر ما موفق بودیم، تیم </w:t>
      </w:r>
      <w:r>
        <w:rPr>
          <w:sz w:val="24"/>
          <w:szCs w:val="28"/>
        </w:rPr>
        <w:t>IT</w:t>
      </w:r>
      <w:r>
        <w:rPr>
          <w:sz w:val="24"/>
          <w:szCs w:val="28"/>
          <w:rtl/>
        </w:rPr>
        <w:t xml:space="preserve"> </w:t>
      </w:r>
      <w:r>
        <w:rPr>
          <w:rFonts w:hint="cs"/>
          <w:sz w:val="24"/>
          <w:szCs w:val="28"/>
          <w:rtl/>
        </w:rPr>
        <w:t>پیروز می شد. اگر رقیب ما موفق باشد، مدیرعامل چشم انداز می تواند جایزه سالانه خود را بدست آورد و ببیند گزینه های سهام وی در ارزش افزایش می یابد. ما یک چاقو را به قیمت یک اسلحه به دست آوردیم و با از دست دادن معامله قیمت آن را پرداخت کردیم.</w:t>
      </w:r>
    </w:p>
    <w:p w14:paraId="3E396B9A" w14:textId="77777777" w:rsidR="008A59A7" w:rsidRDefault="008A59A7" w:rsidP="008A59A7">
      <w:pPr>
        <w:spacing w:line="360" w:lineRule="auto"/>
        <w:jc w:val="center"/>
        <w:rPr>
          <w:sz w:val="24"/>
          <w:szCs w:val="28"/>
          <w:rtl/>
        </w:rPr>
      </w:pPr>
      <w:r>
        <w:rPr>
          <w:sz w:val="24"/>
          <w:szCs w:val="28"/>
          <w:rtl/>
        </w:rPr>
        <w:t>****</w:t>
      </w:r>
    </w:p>
    <w:p w14:paraId="3BE1DACC" w14:textId="77777777" w:rsidR="008A59A7" w:rsidRDefault="008A59A7" w:rsidP="008A59A7">
      <w:pPr>
        <w:spacing w:line="360" w:lineRule="auto"/>
        <w:jc w:val="both"/>
        <w:rPr>
          <w:sz w:val="24"/>
          <w:szCs w:val="28"/>
          <w:rtl/>
        </w:rPr>
      </w:pPr>
    </w:p>
    <w:p w14:paraId="62939481" w14:textId="77777777" w:rsidR="008A59A7" w:rsidRDefault="008A59A7" w:rsidP="008A59A7">
      <w:pPr>
        <w:spacing w:line="360" w:lineRule="auto"/>
        <w:jc w:val="both"/>
        <w:rPr>
          <w:b/>
          <w:bCs/>
          <w:sz w:val="32"/>
          <w:szCs w:val="32"/>
          <w:rtl/>
        </w:rPr>
      </w:pPr>
      <w:r>
        <w:rPr>
          <w:b/>
          <w:bCs/>
          <w:sz w:val="32"/>
          <w:szCs w:val="32"/>
          <w:rtl/>
        </w:rPr>
        <w:t>شروع</w:t>
      </w:r>
    </w:p>
    <w:p w14:paraId="52B5153E" w14:textId="77777777" w:rsidR="008A59A7" w:rsidRDefault="008A59A7" w:rsidP="008A59A7">
      <w:pPr>
        <w:spacing w:line="360" w:lineRule="auto"/>
        <w:ind w:firstLine="720"/>
        <w:jc w:val="both"/>
        <w:rPr>
          <w:sz w:val="24"/>
          <w:szCs w:val="28"/>
          <w:rtl/>
        </w:rPr>
      </w:pPr>
      <w:r>
        <w:rPr>
          <w:sz w:val="24"/>
          <w:szCs w:val="28"/>
          <w:rtl/>
        </w:rPr>
        <w:t>یکی از بزرگ ترین سؤالات هنگام تکمیل یک تحلیل بازگشت سرمایه این است: برای محاسبه بازگشت سرمایه چه مدت زمانی باید صرف شود؟ یک تا سه سال پاسخ متداول است. معمولاً در سال اول هزینه های یک بار راه اندازی و سود محدود وجود خواهد داشت، بنابراین ممکن است محاسبه آن برای یک دوره طولانی تر مناسب باشد. در مثالهای خود، محاسبات مربوط به دوره دو ساله و سه ساله را نشان خواهیم داد.</w:t>
      </w:r>
    </w:p>
    <w:p w14:paraId="07FCD972" w14:textId="77777777" w:rsidR="008A59A7" w:rsidRDefault="008A59A7" w:rsidP="008A59A7">
      <w:pPr>
        <w:spacing w:line="360" w:lineRule="auto"/>
        <w:ind w:firstLine="720"/>
        <w:jc w:val="both"/>
        <w:rPr>
          <w:sz w:val="24"/>
          <w:szCs w:val="28"/>
          <w:rtl/>
        </w:rPr>
      </w:pPr>
      <w:r>
        <w:rPr>
          <w:sz w:val="24"/>
          <w:szCs w:val="28"/>
          <w:rtl/>
        </w:rPr>
        <w:t xml:space="preserve">برای این فصل، از یک مورد فرضی با محوریت شرکت </w:t>
      </w:r>
      <w:r>
        <w:rPr>
          <w:sz w:val="24"/>
          <w:szCs w:val="28"/>
        </w:rPr>
        <w:t>Acme Field</w:t>
      </w:r>
      <w:r>
        <w:rPr>
          <w:sz w:val="24"/>
          <w:szCs w:val="28"/>
          <w:rtl/>
        </w:rPr>
        <w:t xml:space="preserve"> </w:t>
      </w:r>
      <w:r>
        <w:rPr>
          <w:rFonts w:hint="cs"/>
          <w:sz w:val="24"/>
          <w:szCs w:val="28"/>
          <w:rtl/>
        </w:rPr>
        <w:t xml:space="preserve">استفاده خواهیم کرد. شرکت خدمات </w:t>
      </w:r>
      <w:r>
        <w:rPr>
          <w:sz w:val="24"/>
          <w:szCs w:val="28"/>
        </w:rPr>
        <w:t>Acme</w:t>
      </w:r>
      <w:r>
        <w:rPr>
          <w:sz w:val="24"/>
          <w:szCs w:val="28"/>
          <w:rtl/>
        </w:rPr>
        <w:t xml:space="preserve"> </w:t>
      </w:r>
      <w:r>
        <w:rPr>
          <w:rFonts w:hint="cs"/>
          <w:sz w:val="24"/>
          <w:szCs w:val="28"/>
          <w:rtl/>
        </w:rPr>
        <w:t>یک نرم افزار اسطوره ای را به عنوان یک راه حل خدمات فراهم می کند که به تکنسین های خدمات میدانی کمک می کند تا سریعتر مشکلات را تشخیص داده و ترمیم کنند و در ضمن در این زمینه محصولات اضافی را به فروش برساند. بنابراین این محصول ضمن ارائه بهبود درآمد و حاشیه محصول از طریق فروش اضافی، هزینه ارائه خدمات را کاهش می دهد.</w:t>
      </w:r>
    </w:p>
    <w:p w14:paraId="0A2EAFCD" w14:textId="77777777" w:rsidR="008A59A7" w:rsidRDefault="008A59A7" w:rsidP="008A59A7">
      <w:pPr>
        <w:spacing w:line="360" w:lineRule="auto"/>
        <w:jc w:val="both"/>
        <w:rPr>
          <w:sz w:val="24"/>
          <w:szCs w:val="28"/>
          <w:rtl/>
        </w:rPr>
      </w:pPr>
    </w:p>
    <w:p w14:paraId="3C1B0697" w14:textId="77777777" w:rsidR="008A59A7" w:rsidRDefault="008A59A7" w:rsidP="008A59A7">
      <w:pPr>
        <w:spacing w:line="360" w:lineRule="auto"/>
        <w:jc w:val="both"/>
        <w:rPr>
          <w:b/>
          <w:bCs/>
          <w:sz w:val="24"/>
          <w:szCs w:val="28"/>
          <w:rtl/>
        </w:rPr>
      </w:pPr>
      <w:r>
        <w:rPr>
          <w:b/>
          <w:bCs/>
          <w:sz w:val="24"/>
          <w:szCs w:val="28"/>
          <w:rtl/>
        </w:rPr>
        <w:lastRenderedPageBreak/>
        <w:t>مرحله 1: برآورد کل هزینه پروژه</w:t>
      </w:r>
    </w:p>
    <w:p w14:paraId="73D8B4C1" w14:textId="77777777" w:rsidR="008A59A7" w:rsidRDefault="008A59A7" w:rsidP="008A59A7">
      <w:pPr>
        <w:spacing w:line="360" w:lineRule="auto"/>
        <w:ind w:firstLine="720"/>
        <w:jc w:val="both"/>
        <w:rPr>
          <w:sz w:val="24"/>
          <w:szCs w:val="28"/>
          <w:rtl/>
        </w:rPr>
      </w:pPr>
      <w:r>
        <w:rPr>
          <w:sz w:val="24"/>
          <w:szCs w:val="28"/>
          <w:rtl/>
        </w:rPr>
        <w:t>این یکی آسان به نظر می رسد، اما معمولاً اینگونه نیست. شما باید کل هزینه پروژه خود، از جمله هزینه محصول خود، خدمات مرتبط، سخت افزار لازم و سایر هزینه های جانبی را محاسبه کنید. شما باید از هزینه های پیشنهادی فعلی استفاده کنید، حتی اگر انتظار دارید که با گذشت زمان تغییر کنند. هزینه های کلیدی شامل موارد زیر است:</w:t>
      </w:r>
    </w:p>
    <w:p w14:paraId="5B9B5183" w14:textId="77777777" w:rsidR="008A59A7" w:rsidRDefault="008A59A7" w:rsidP="008A59A7">
      <w:pPr>
        <w:spacing w:line="360" w:lineRule="auto"/>
        <w:ind w:firstLine="720"/>
        <w:jc w:val="both"/>
        <w:rPr>
          <w:sz w:val="24"/>
          <w:szCs w:val="28"/>
          <w:rtl/>
        </w:rPr>
      </w:pPr>
      <w:r>
        <w:rPr>
          <w:sz w:val="24"/>
          <w:szCs w:val="28"/>
          <w:rtl/>
        </w:rPr>
        <w:t>• هزینه انتخاب راه حل (اگر مشتری مشاوری در انتخاب فروشنده داشته باشد یا هزینه ای نرم را محاسبه کند؛ برخی از مشتریان این هزینه را غرق در نظر گرفته و آن را از تجزیه و تحلیل بازگشت سرمایه در این مرحله حذف می کنند).</w:t>
      </w:r>
    </w:p>
    <w:p w14:paraId="7093031A" w14:textId="77777777" w:rsidR="008A59A7" w:rsidRDefault="008A59A7" w:rsidP="008A59A7">
      <w:pPr>
        <w:spacing w:line="360" w:lineRule="auto"/>
        <w:ind w:firstLine="720"/>
        <w:jc w:val="both"/>
        <w:rPr>
          <w:sz w:val="24"/>
          <w:szCs w:val="28"/>
          <w:rtl/>
        </w:rPr>
      </w:pPr>
      <w:r>
        <w:rPr>
          <w:sz w:val="24"/>
          <w:szCs w:val="28"/>
          <w:rtl/>
        </w:rPr>
        <w:t>• سخت افزار.</w:t>
      </w:r>
    </w:p>
    <w:p w14:paraId="52EAE798" w14:textId="77777777" w:rsidR="008A59A7" w:rsidRDefault="008A59A7" w:rsidP="008A59A7">
      <w:pPr>
        <w:spacing w:line="360" w:lineRule="auto"/>
        <w:ind w:firstLine="720"/>
        <w:jc w:val="both"/>
        <w:rPr>
          <w:sz w:val="24"/>
          <w:szCs w:val="28"/>
          <w:rtl/>
        </w:rPr>
      </w:pPr>
      <w:r>
        <w:rPr>
          <w:sz w:val="24"/>
          <w:szCs w:val="28"/>
          <w:rtl/>
        </w:rPr>
        <w:t>• آموزش.</w:t>
      </w:r>
    </w:p>
    <w:p w14:paraId="18C38278" w14:textId="77777777" w:rsidR="008A59A7" w:rsidRDefault="008A59A7" w:rsidP="008A59A7">
      <w:pPr>
        <w:spacing w:line="360" w:lineRule="auto"/>
        <w:ind w:firstLine="720"/>
        <w:jc w:val="both"/>
        <w:rPr>
          <w:sz w:val="24"/>
          <w:szCs w:val="28"/>
          <w:rtl/>
        </w:rPr>
      </w:pPr>
      <w:r>
        <w:rPr>
          <w:sz w:val="24"/>
          <w:szCs w:val="28"/>
          <w:rtl/>
        </w:rPr>
        <w:t>• میز راهنما.</w:t>
      </w:r>
    </w:p>
    <w:p w14:paraId="1F70FDAD" w14:textId="77777777" w:rsidR="008A59A7" w:rsidRDefault="008A59A7" w:rsidP="008A59A7">
      <w:pPr>
        <w:spacing w:line="360" w:lineRule="auto"/>
        <w:ind w:firstLine="720"/>
        <w:jc w:val="both"/>
        <w:rPr>
          <w:sz w:val="24"/>
          <w:szCs w:val="28"/>
          <w:rtl/>
        </w:rPr>
      </w:pPr>
      <w:r>
        <w:rPr>
          <w:sz w:val="24"/>
          <w:szCs w:val="28"/>
          <w:rtl/>
        </w:rPr>
        <w:t>• نرم افزار.</w:t>
      </w:r>
    </w:p>
    <w:p w14:paraId="4CC0A5A5" w14:textId="77777777" w:rsidR="008A59A7" w:rsidRDefault="008A59A7" w:rsidP="008A59A7">
      <w:pPr>
        <w:spacing w:line="360" w:lineRule="auto"/>
        <w:ind w:firstLine="720"/>
        <w:jc w:val="both"/>
        <w:rPr>
          <w:sz w:val="24"/>
          <w:szCs w:val="28"/>
          <w:rtl/>
        </w:rPr>
      </w:pPr>
      <w:r>
        <w:rPr>
          <w:sz w:val="24"/>
          <w:szCs w:val="28"/>
          <w:rtl/>
        </w:rPr>
        <w:t>• هزینه های دیگر که مستقیماً برای پشتیبانی از راه حل شما لازم است.</w:t>
      </w:r>
    </w:p>
    <w:p w14:paraId="159F95F1" w14:textId="77777777" w:rsidR="008A59A7" w:rsidRDefault="008A59A7" w:rsidP="008A59A7">
      <w:pPr>
        <w:spacing w:line="360" w:lineRule="auto"/>
        <w:ind w:firstLine="720"/>
        <w:jc w:val="both"/>
        <w:rPr>
          <w:sz w:val="24"/>
          <w:szCs w:val="28"/>
          <w:rtl/>
        </w:rPr>
      </w:pPr>
      <w:r>
        <w:rPr>
          <w:sz w:val="24"/>
          <w:szCs w:val="28"/>
          <w:rtl/>
        </w:rPr>
        <w:t>خلاصه هزینه نمونه در شکل 19.1 شامل هزینه های یک بار برای آموزش و اجرا و هزینه های سالانه برای نرم افزار و سخت افزار و زیرساخت های شبکه است. هزینه سالانه 50 نفر از کارمندان را به عهده می گیرد. توجه داشته باشید که منابع اطلاعات درستی از محاسبات ارائه شده است. اعداد سمت چپ (در این حالت 1.10 تا 1.92) شناسه های ردیف هستند.</w:t>
      </w:r>
    </w:p>
    <w:p w14:paraId="264800B7" w14:textId="77777777" w:rsidR="008A59A7" w:rsidRDefault="008A59A7" w:rsidP="008A59A7">
      <w:pPr>
        <w:spacing w:line="360" w:lineRule="auto"/>
        <w:jc w:val="both"/>
        <w:rPr>
          <w:sz w:val="24"/>
          <w:szCs w:val="28"/>
          <w:rtl/>
        </w:rPr>
      </w:pPr>
    </w:p>
    <w:p w14:paraId="33502EDE" w14:textId="77777777" w:rsidR="008A59A7" w:rsidRDefault="008A59A7" w:rsidP="008A59A7">
      <w:pPr>
        <w:spacing w:line="360" w:lineRule="auto"/>
        <w:jc w:val="both"/>
        <w:rPr>
          <w:b/>
          <w:bCs/>
          <w:sz w:val="24"/>
          <w:szCs w:val="28"/>
          <w:rtl/>
        </w:rPr>
      </w:pPr>
      <w:r>
        <w:rPr>
          <w:b/>
          <w:bCs/>
          <w:sz w:val="24"/>
          <w:szCs w:val="28"/>
          <w:rtl/>
        </w:rPr>
        <w:t>مرحله 2: تخمین هزینه پس انداز</w:t>
      </w:r>
    </w:p>
    <w:p w14:paraId="2622D1F1" w14:textId="77777777" w:rsidR="008A59A7" w:rsidRDefault="008A59A7" w:rsidP="008A59A7">
      <w:pPr>
        <w:spacing w:line="360" w:lineRule="auto"/>
        <w:ind w:firstLine="720"/>
        <w:jc w:val="both"/>
        <w:rPr>
          <w:sz w:val="24"/>
          <w:szCs w:val="28"/>
          <w:rtl/>
        </w:rPr>
      </w:pPr>
      <w:r>
        <w:rPr>
          <w:sz w:val="24"/>
          <w:szCs w:val="28"/>
          <w:rtl/>
        </w:rPr>
        <w:t xml:space="preserve">تخمین صرفه جویی در هزینه می تواند بسیار دشوار باشد. بهترین راه برای انجام این کار صحبت با مشتریان موجود است تا از آنها در مورد تأثیر راه حل شما سوال شود. شاید مجبور شوید کمی برای یک عدد واقعی فشار بیاورید. اگر پاسخ مثبت است، "این ما را مؤثرتر ساخته است"، سعی کنید شماره خاصی را بدست آورید که می توانید آنها را بازگو کنید. به عنوان مثال، "ما 40٪ زمان </w:t>
      </w:r>
      <w:r>
        <w:rPr>
          <w:sz w:val="24"/>
          <w:szCs w:val="28"/>
          <w:rtl/>
        </w:rPr>
        <w:lastRenderedPageBreak/>
        <w:t>کمتری برای تشخیص مشکلات صرف می کنیم" کاری است که می توانید با آن کار کنید. به یاد داشته باشید که از تکنیک "بازگرداندن تجارت" از فصل 6 استفاده کنید.</w:t>
      </w:r>
    </w:p>
    <w:p w14:paraId="20DCD57B" w14:textId="77777777" w:rsidR="008A59A7" w:rsidRDefault="008A59A7" w:rsidP="008A59A7">
      <w:pPr>
        <w:spacing w:line="360" w:lineRule="auto"/>
        <w:jc w:val="both"/>
        <w:rPr>
          <w:sz w:val="24"/>
          <w:szCs w:val="28"/>
          <w:rtl/>
        </w:rPr>
      </w:pPr>
    </w:p>
    <w:p w14:paraId="52F69BBC" w14:textId="77777777" w:rsidR="008A59A7" w:rsidRDefault="009B3339" w:rsidP="008A59A7">
      <w:pPr>
        <w:spacing w:line="360" w:lineRule="auto"/>
        <w:jc w:val="both"/>
        <w:rPr>
          <w:sz w:val="24"/>
          <w:szCs w:val="28"/>
          <w:rtl/>
        </w:rPr>
      </w:pPr>
      <w:r w:rsidRPr="008A59A7">
        <w:rPr>
          <w:noProof/>
          <w:sz w:val="24"/>
          <w:szCs w:val="28"/>
          <w:lang w:bidi="ar-SA"/>
        </w:rPr>
        <w:drawing>
          <wp:inline distT="0" distB="0" distL="0" distR="0" wp14:anchorId="34439FC9" wp14:editId="2155A2E9">
            <wp:extent cx="5730240" cy="184785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1847850"/>
                    </a:xfrm>
                    <a:prstGeom prst="rect">
                      <a:avLst/>
                    </a:prstGeom>
                    <a:noFill/>
                    <a:ln>
                      <a:noFill/>
                    </a:ln>
                  </pic:spPr>
                </pic:pic>
              </a:graphicData>
            </a:graphic>
          </wp:inline>
        </w:drawing>
      </w:r>
    </w:p>
    <w:p w14:paraId="59C16325" w14:textId="77777777" w:rsidR="008A59A7" w:rsidRDefault="008A59A7" w:rsidP="008A59A7">
      <w:pPr>
        <w:spacing w:line="360" w:lineRule="auto"/>
        <w:jc w:val="both"/>
        <w:rPr>
          <w:sz w:val="24"/>
          <w:szCs w:val="28"/>
          <w:rtl/>
        </w:rPr>
      </w:pPr>
      <w:r>
        <w:rPr>
          <w:b/>
          <w:bCs/>
          <w:sz w:val="24"/>
          <w:szCs w:val="28"/>
          <w:rtl/>
        </w:rPr>
        <w:t xml:space="preserve">تصویر 19.1 </w:t>
      </w:r>
      <w:r>
        <w:rPr>
          <w:sz w:val="24"/>
          <w:szCs w:val="28"/>
          <w:rtl/>
        </w:rPr>
        <w:t xml:space="preserve">   </w:t>
      </w:r>
      <w:r>
        <w:rPr>
          <w:b/>
          <w:bCs/>
          <w:sz w:val="24"/>
          <w:szCs w:val="28"/>
          <w:rtl/>
        </w:rPr>
        <w:t>خلاصه هزینه نمونه</w:t>
      </w:r>
    </w:p>
    <w:p w14:paraId="6B057933" w14:textId="77777777" w:rsidR="008A59A7" w:rsidRDefault="008A59A7" w:rsidP="008A59A7">
      <w:pPr>
        <w:spacing w:line="360" w:lineRule="auto"/>
        <w:jc w:val="both"/>
        <w:rPr>
          <w:sz w:val="24"/>
          <w:szCs w:val="28"/>
          <w:rtl/>
        </w:rPr>
      </w:pPr>
    </w:p>
    <w:p w14:paraId="4C0795E8" w14:textId="77777777" w:rsidR="008A59A7" w:rsidRDefault="008A59A7" w:rsidP="008A59A7">
      <w:pPr>
        <w:spacing w:line="360" w:lineRule="auto"/>
        <w:jc w:val="both"/>
        <w:rPr>
          <w:b/>
          <w:bCs/>
          <w:sz w:val="24"/>
          <w:szCs w:val="28"/>
          <w:rtl/>
        </w:rPr>
      </w:pPr>
      <w:r>
        <w:rPr>
          <w:b/>
          <w:bCs/>
          <w:sz w:val="24"/>
          <w:szCs w:val="28"/>
          <w:rtl/>
        </w:rPr>
        <w:t>پس انداز هزینه ثابت</w:t>
      </w:r>
    </w:p>
    <w:p w14:paraId="5A0ED333" w14:textId="77777777" w:rsidR="008A59A7" w:rsidRDefault="008A59A7" w:rsidP="008A59A7">
      <w:pPr>
        <w:spacing w:line="360" w:lineRule="auto"/>
        <w:ind w:firstLine="720"/>
        <w:jc w:val="both"/>
        <w:rPr>
          <w:sz w:val="24"/>
          <w:szCs w:val="28"/>
          <w:rtl/>
        </w:rPr>
      </w:pPr>
      <w:r>
        <w:rPr>
          <w:sz w:val="24"/>
          <w:szCs w:val="28"/>
          <w:rtl/>
        </w:rPr>
        <w:t xml:space="preserve">بعضی اوقات صرفه جویی در هزینه ثابت وجود دارد که باعث کاهش هزینه های تیم مشتری می شود. یک مثال می تواند جایگزین یک راه حل نرم افزاری پیش فرض با یک راه حل </w:t>
      </w:r>
      <w:r>
        <w:rPr>
          <w:sz w:val="24"/>
          <w:szCs w:val="28"/>
        </w:rPr>
        <w:t>SaaS</w:t>
      </w:r>
      <w:r>
        <w:rPr>
          <w:sz w:val="24"/>
          <w:szCs w:val="28"/>
          <w:rtl/>
        </w:rPr>
        <w:t xml:space="preserve"> </w:t>
      </w:r>
      <w:r>
        <w:rPr>
          <w:rFonts w:hint="cs"/>
          <w:sz w:val="24"/>
          <w:szCs w:val="28"/>
          <w:rtl/>
        </w:rPr>
        <w:t>باشد - شما می توانید هزینه تعمیر و نگهداری برای راه حل پیش فرض را حذف کنید.</w:t>
      </w:r>
    </w:p>
    <w:p w14:paraId="05C93747" w14:textId="77777777" w:rsidR="008A59A7" w:rsidRDefault="008A59A7" w:rsidP="008A59A7">
      <w:pPr>
        <w:spacing w:line="360" w:lineRule="auto"/>
        <w:jc w:val="both"/>
        <w:rPr>
          <w:sz w:val="24"/>
          <w:szCs w:val="28"/>
          <w:rtl/>
        </w:rPr>
      </w:pPr>
    </w:p>
    <w:p w14:paraId="135A59EA" w14:textId="77777777" w:rsidR="008A59A7" w:rsidRDefault="008A59A7" w:rsidP="008A59A7">
      <w:pPr>
        <w:spacing w:line="360" w:lineRule="auto"/>
        <w:jc w:val="both"/>
        <w:rPr>
          <w:b/>
          <w:bCs/>
          <w:sz w:val="24"/>
          <w:szCs w:val="28"/>
          <w:rtl/>
        </w:rPr>
      </w:pPr>
      <w:r>
        <w:rPr>
          <w:b/>
          <w:bCs/>
          <w:sz w:val="24"/>
          <w:szCs w:val="28"/>
          <w:rtl/>
        </w:rPr>
        <w:t>پس اندازهای هزینه متغیر</w:t>
      </w:r>
    </w:p>
    <w:p w14:paraId="0C38258D" w14:textId="77777777" w:rsidR="008A59A7" w:rsidRDefault="008A59A7" w:rsidP="008A59A7">
      <w:pPr>
        <w:spacing w:line="360" w:lineRule="auto"/>
        <w:ind w:firstLine="720"/>
        <w:jc w:val="both"/>
        <w:rPr>
          <w:sz w:val="24"/>
          <w:szCs w:val="28"/>
          <w:rtl/>
        </w:rPr>
      </w:pPr>
      <w:r>
        <w:rPr>
          <w:sz w:val="24"/>
          <w:szCs w:val="28"/>
          <w:rtl/>
        </w:rPr>
        <w:t xml:space="preserve">صرفه جویی در هزینه های متغیر نشان دهنده کاهش کارمندان یا راندمان های مربوط به کاهش زمان کارکنان اختصاص داده شده به فعالیت های خاص است. در مثال "40٪ زمان کمتری" که در بالا آورده شده است (ردیف 2.10 در شکل 19.2)، می توانید مدت زمانی را که یک کارمند صرف "تشخیص مشکلات" می کند، محاسبه کنید که با هزینه تمام شده در ساعت یا سالانه خود، ضرب کنید و سپس آن را با چند برابر 40٪ برای تعیین پس انداز هزینه. در مثالی که در اینجا آورده ایم، فرض می کنیم که یک کارمند در هر سال 75000 دلار هزینه دارد و 20٪ از وقت خود را برای تشخیص صرف می کند، سالانه 15000 دلار هزینه دارد. از آنجا که 40٪ از 15،000 دلار 6000 دلار است، راه حل </w:t>
      </w:r>
      <w:r>
        <w:rPr>
          <w:sz w:val="24"/>
          <w:szCs w:val="28"/>
        </w:rPr>
        <w:t>Acme</w:t>
      </w:r>
      <w:r>
        <w:rPr>
          <w:sz w:val="24"/>
          <w:szCs w:val="28"/>
          <w:rtl/>
        </w:rPr>
        <w:t xml:space="preserve"> </w:t>
      </w:r>
      <w:r>
        <w:rPr>
          <w:rFonts w:hint="cs"/>
          <w:sz w:val="24"/>
          <w:szCs w:val="28"/>
          <w:rtl/>
        </w:rPr>
        <w:t xml:space="preserve">باعث کاهش هزینه های 6000 دلار در هر سال یا 300،000 دلار برای 50 </w:t>
      </w:r>
      <w:r>
        <w:rPr>
          <w:rFonts w:hint="cs"/>
          <w:sz w:val="24"/>
          <w:szCs w:val="28"/>
          <w:rtl/>
        </w:rPr>
        <w:lastRenderedPageBreak/>
        <w:t>نفر از کارمندان می شود. بسته به شرایط مشتری شما ممکن است منجر به کاهش کارکنان شود یا ممکن است منجر به افزایش ظرفیت انجام سایر کارها شود. شما باید با حامی مشاغل مشورت کنید تا ببینید چطور باید این را موضع بگیرید: شما نمی خواهید مشاغل کسانی را که تصمیم خرید را می گیرند تهدید کنید، اما می خواهید هرچه ممکن سخت بفروشید.</w:t>
      </w:r>
    </w:p>
    <w:p w14:paraId="610546E5" w14:textId="77777777" w:rsidR="008A59A7" w:rsidRDefault="008A59A7" w:rsidP="008A59A7">
      <w:pPr>
        <w:spacing w:line="360" w:lineRule="auto"/>
        <w:jc w:val="both"/>
        <w:rPr>
          <w:sz w:val="24"/>
          <w:szCs w:val="28"/>
          <w:rtl/>
        </w:rPr>
      </w:pPr>
    </w:p>
    <w:p w14:paraId="227DB3A2" w14:textId="77777777" w:rsidR="008A59A7" w:rsidRDefault="009B3339" w:rsidP="008A59A7">
      <w:pPr>
        <w:spacing w:line="360" w:lineRule="auto"/>
        <w:jc w:val="both"/>
        <w:rPr>
          <w:sz w:val="24"/>
          <w:szCs w:val="28"/>
          <w:rtl/>
        </w:rPr>
      </w:pPr>
      <w:r w:rsidRPr="008A59A7">
        <w:rPr>
          <w:noProof/>
          <w:sz w:val="24"/>
          <w:szCs w:val="28"/>
          <w:lang w:bidi="ar-SA"/>
        </w:rPr>
        <w:drawing>
          <wp:inline distT="0" distB="0" distL="0" distR="0" wp14:anchorId="6D5783A8" wp14:editId="5162BB04">
            <wp:extent cx="5732145" cy="1628775"/>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1628775"/>
                    </a:xfrm>
                    <a:prstGeom prst="rect">
                      <a:avLst/>
                    </a:prstGeom>
                    <a:noFill/>
                    <a:ln>
                      <a:noFill/>
                    </a:ln>
                  </pic:spPr>
                </pic:pic>
              </a:graphicData>
            </a:graphic>
          </wp:inline>
        </w:drawing>
      </w:r>
    </w:p>
    <w:p w14:paraId="4B610BAB" w14:textId="77777777" w:rsidR="008A59A7" w:rsidRDefault="008A59A7" w:rsidP="008A59A7">
      <w:pPr>
        <w:spacing w:line="360" w:lineRule="auto"/>
        <w:jc w:val="both"/>
        <w:rPr>
          <w:b/>
          <w:bCs/>
          <w:sz w:val="24"/>
          <w:szCs w:val="28"/>
          <w:rtl/>
        </w:rPr>
      </w:pPr>
      <w:r>
        <w:rPr>
          <w:b/>
          <w:bCs/>
          <w:sz w:val="24"/>
          <w:szCs w:val="28"/>
          <w:rtl/>
        </w:rPr>
        <w:t>تصویر 19.2    تجزیه و تحلیل سپرده های هزینه ثابت</w:t>
      </w:r>
    </w:p>
    <w:p w14:paraId="65097357" w14:textId="77777777" w:rsidR="008A59A7" w:rsidRDefault="008A59A7" w:rsidP="008A59A7">
      <w:pPr>
        <w:spacing w:line="360" w:lineRule="auto"/>
        <w:jc w:val="both"/>
        <w:rPr>
          <w:sz w:val="24"/>
          <w:szCs w:val="28"/>
          <w:rtl/>
        </w:rPr>
      </w:pPr>
    </w:p>
    <w:p w14:paraId="369AB0BD" w14:textId="77777777" w:rsidR="008A59A7" w:rsidRDefault="008A59A7" w:rsidP="008A59A7">
      <w:pPr>
        <w:spacing w:line="360" w:lineRule="auto"/>
        <w:jc w:val="both"/>
        <w:rPr>
          <w:b/>
          <w:bCs/>
          <w:i/>
          <w:iCs/>
          <w:sz w:val="24"/>
          <w:szCs w:val="28"/>
          <w:u w:val="single"/>
          <w:rtl/>
        </w:rPr>
      </w:pPr>
      <w:r>
        <w:rPr>
          <w:b/>
          <w:bCs/>
          <w:i/>
          <w:iCs/>
          <w:sz w:val="32"/>
          <w:szCs w:val="32"/>
          <w:u w:val="single"/>
          <w:rtl/>
        </w:rPr>
        <w:t>نکته: پاسخی نرم تر درباره</w:t>
      </w:r>
      <w:r>
        <w:rPr>
          <w:b/>
          <w:bCs/>
          <w:i/>
          <w:iCs/>
          <w:sz w:val="24"/>
          <w:szCs w:val="28"/>
          <w:u w:val="single"/>
          <w:rtl/>
        </w:rPr>
        <w:t xml:space="preserve"> </w:t>
      </w:r>
      <w:r>
        <w:rPr>
          <w:b/>
          <w:bCs/>
          <w:i/>
          <w:iCs/>
          <w:sz w:val="28"/>
          <w:szCs w:val="28"/>
          <w:u w:val="single"/>
        </w:rPr>
        <w:t>Headcount</w:t>
      </w:r>
    </w:p>
    <w:p w14:paraId="677B1E38" w14:textId="77777777" w:rsidR="008A59A7" w:rsidRDefault="008A59A7" w:rsidP="008A59A7">
      <w:pPr>
        <w:spacing w:line="360" w:lineRule="auto"/>
        <w:jc w:val="both"/>
        <w:rPr>
          <w:b/>
          <w:bCs/>
          <w:i/>
          <w:iCs/>
          <w:sz w:val="24"/>
          <w:szCs w:val="28"/>
          <w:rtl/>
        </w:rPr>
      </w:pPr>
      <w:r>
        <w:rPr>
          <w:b/>
          <w:bCs/>
          <w:i/>
          <w:iCs/>
          <w:sz w:val="24"/>
          <w:szCs w:val="28"/>
          <w:rtl/>
        </w:rPr>
        <w:t>اگر نگران این هستید که این رویکرد خیلی سخت است، پس به جای ادعای کاهش هزینه با از بین بردن مبلغ حساب، می توانید با قرار دادن پس انداز بر اساس کارآفرینی مجدد، از یک جایگزین نرم تر استفاده کنید. شما هنوز می توانید حقوق و مزایای پرسنل متاثر را با این ادعا که مهم نیست که شرکت از آن در صرفه جویی در وقت استفاده می کند، مطالبه کنید، مطمئناً مدیریت با اطمینان از انجام کارهای مفید و سودمند، ارزش پول آنها را بدست خواهد آورد.</w:t>
      </w:r>
    </w:p>
    <w:p w14:paraId="79434932" w14:textId="77777777" w:rsidR="008A59A7" w:rsidRDefault="008A59A7" w:rsidP="008A59A7">
      <w:pPr>
        <w:spacing w:line="360" w:lineRule="auto"/>
        <w:jc w:val="both"/>
        <w:rPr>
          <w:sz w:val="24"/>
          <w:szCs w:val="28"/>
          <w:rtl/>
        </w:rPr>
      </w:pPr>
    </w:p>
    <w:p w14:paraId="255BF0DC" w14:textId="77777777" w:rsidR="008A59A7" w:rsidRDefault="008A59A7" w:rsidP="008A59A7">
      <w:pPr>
        <w:spacing w:line="360" w:lineRule="auto"/>
        <w:jc w:val="both"/>
        <w:rPr>
          <w:b/>
          <w:bCs/>
          <w:sz w:val="24"/>
          <w:szCs w:val="28"/>
          <w:rtl/>
        </w:rPr>
      </w:pPr>
      <w:r>
        <w:rPr>
          <w:b/>
          <w:bCs/>
          <w:sz w:val="24"/>
          <w:szCs w:val="28"/>
          <w:rtl/>
        </w:rPr>
        <w:t>مرحله 3: برآورد درآمد اضافی و حاشیه</w:t>
      </w:r>
    </w:p>
    <w:p w14:paraId="5333FEC3" w14:textId="77777777" w:rsidR="008A59A7" w:rsidRDefault="008A59A7" w:rsidP="008A59A7">
      <w:pPr>
        <w:spacing w:line="360" w:lineRule="auto"/>
        <w:ind w:firstLine="720"/>
        <w:jc w:val="both"/>
        <w:rPr>
          <w:sz w:val="24"/>
          <w:szCs w:val="28"/>
          <w:rtl/>
        </w:rPr>
      </w:pPr>
      <w:r>
        <w:rPr>
          <w:sz w:val="24"/>
          <w:szCs w:val="28"/>
          <w:rtl/>
        </w:rPr>
        <w:t xml:space="preserve">اگر راه حل شما به یک کارمند مشتری کمک می کند تا با مشتری دیگری تماس برقرار کند یا اثربخشی وی را بهبود بخشد، شما احتمالاً به ایجاد درآمد و حاشیه اضافی کمک می کنید. به عنوان مثال در شکل 19.3 فرض می شود که تکنسین خدمات میدانی در فروش متقابل واحدهای اضافی 10٪ مؤثرتر است - در صورتی که در 5٪ مکالمات خدماتی اقدام به فروش کنید، آنها 5.5٪ مکالمه را به </w:t>
      </w:r>
      <w:r>
        <w:rPr>
          <w:sz w:val="24"/>
          <w:szCs w:val="28"/>
          <w:rtl/>
        </w:rPr>
        <w:lastRenderedPageBreak/>
        <w:t>فروش می رسانند (ردیف 3.20 در شکل 19.3). در نتیجه تخمین زده می شود که تکنسین فروش میدانی 10،000 دلار اضافی در سال با حاشیه 40٪ یا 4000 دلار در سال بفروشد. در نتیجه، سازمان پشتیبانی میدانی 50 نفره پیش بینی می شود 500،000 دلار درآمد اضافی بفروشد و 200،000 دلار با حاشیه اضافی در سال تولید کند.</w:t>
      </w:r>
    </w:p>
    <w:p w14:paraId="0CC16CB0" w14:textId="77777777" w:rsidR="008A59A7" w:rsidRDefault="008A59A7" w:rsidP="008A59A7">
      <w:pPr>
        <w:spacing w:line="360" w:lineRule="auto"/>
        <w:ind w:firstLine="720"/>
        <w:jc w:val="both"/>
        <w:rPr>
          <w:sz w:val="24"/>
          <w:szCs w:val="28"/>
          <w:rtl/>
        </w:rPr>
      </w:pPr>
      <w:r>
        <w:rPr>
          <w:sz w:val="24"/>
          <w:szCs w:val="28"/>
          <w:rtl/>
        </w:rPr>
        <w:t>هنگام انجام تجزیه و تحلیل خود، در نظر بگیرید که آیا می توانید تعداد تعاملات مشتری (در نتیجه فرصت های بیشتر) را بهبود ببخشید، یا اینکه می توانید درآمد هر فروش را به طور بالقوه بهبود بخشید یا خیر. برخی از راه حل ها، به ویژه محصولات تنظیم کننده یا سایر اتوماسیون نیروی فروش، می توانند با پیشنهاد حاشیه بالاتر یا محصولات بهتری برای مصرف کننده، درآمد یا حاشیه فروش را افزایش دهند.</w:t>
      </w:r>
    </w:p>
    <w:p w14:paraId="73735A5A" w14:textId="77777777" w:rsidR="008A59A7" w:rsidRDefault="008A59A7" w:rsidP="008A59A7">
      <w:pPr>
        <w:spacing w:line="360" w:lineRule="auto"/>
        <w:jc w:val="both"/>
        <w:rPr>
          <w:sz w:val="24"/>
          <w:szCs w:val="28"/>
          <w:rtl/>
        </w:rPr>
      </w:pPr>
    </w:p>
    <w:p w14:paraId="2B5E144D" w14:textId="77777777" w:rsidR="008A59A7" w:rsidRDefault="008A59A7" w:rsidP="008A59A7">
      <w:pPr>
        <w:spacing w:line="360" w:lineRule="auto"/>
        <w:jc w:val="both"/>
        <w:rPr>
          <w:b/>
          <w:bCs/>
          <w:sz w:val="24"/>
          <w:szCs w:val="28"/>
          <w:rtl/>
        </w:rPr>
      </w:pPr>
      <w:r>
        <w:rPr>
          <w:b/>
          <w:bCs/>
          <w:sz w:val="24"/>
          <w:szCs w:val="28"/>
          <w:rtl/>
        </w:rPr>
        <w:t>محرک های مزایا و ارزش</w:t>
      </w:r>
    </w:p>
    <w:p w14:paraId="533D8D23" w14:textId="77777777" w:rsidR="008A59A7" w:rsidRDefault="008A59A7" w:rsidP="008A59A7">
      <w:pPr>
        <w:spacing w:line="360" w:lineRule="auto"/>
        <w:ind w:firstLine="720"/>
        <w:jc w:val="both"/>
        <w:rPr>
          <w:sz w:val="24"/>
          <w:szCs w:val="28"/>
          <w:rtl/>
        </w:rPr>
      </w:pPr>
      <w:r>
        <w:rPr>
          <w:sz w:val="24"/>
          <w:szCs w:val="28"/>
          <w:rtl/>
        </w:rPr>
        <w:t xml:space="preserve">در مثال شکل 19.3، افزایش نرخ فروش در ردیف 3.20 سود اصلی راه حل </w:t>
      </w:r>
      <w:r>
        <w:rPr>
          <w:sz w:val="24"/>
          <w:szCs w:val="28"/>
        </w:rPr>
        <w:t>Acme</w:t>
      </w:r>
      <w:r>
        <w:rPr>
          <w:sz w:val="24"/>
          <w:szCs w:val="28"/>
          <w:rtl/>
        </w:rPr>
        <w:t xml:space="preserve"> </w:t>
      </w:r>
      <w:r>
        <w:rPr>
          <w:rFonts w:hint="cs"/>
          <w:sz w:val="24"/>
          <w:szCs w:val="28"/>
          <w:rtl/>
        </w:rPr>
        <w:t>است. ممکن است 100 ویژگی قابل توجه دیگر وجود داشته باشد، اما هیچکدام از آنها با تصمیم گیرندگان ارشد بازگو نخواهند شد. این ممکن است یک نمونه ساده باشد، اما باید سعی کنید مزایای کلیدی کسب و کار را پیدا کنید که ارزش شرکت شما را به همراه داشته باشد و بر روی آنها در تمام چرخه فروش تأکید کند.</w:t>
      </w:r>
    </w:p>
    <w:p w14:paraId="7B5C5645" w14:textId="77777777" w:rsidR="008A59A7" w:rsidRDefault="008A59A7" w:rsidP="008A59A7">
      <w:pPr>
        <w:spacing w:line="360" w:lineRule="auto"/>
        <w:jc w:val="both"/>
        <w:rPr>
          <w:sz w:val="24"/>
          <w:szCs w:val="28"/>
          <w:rtl/>
        </w:rPr>
      </w:pPr>
    </w:p>
    <w:p w14:paraId="20669E1D" w14:textId="77777777" w:rsidR="008A59A7" w:rsidRDefault="009B3339" w:rsidP="008A59A7">
      <w:pPr>
        <w:spacing w:line="360" w:lineRule="auto"/>
        <w:jc w:val="both"/>
        <w:rPr>
          <w:sz w:val="24"/>
          <w:szCs w:val="28"/>
          <w:rtl/>
        </w:rPr>
      </w:pPr>
      <w:r w:rsidRPr="008A59A7">
        <w:rPr>
          <w:noProof/>
          <w:sz w:val="24"/>
          <w:szCs w:val="28"/>
          <w:lang w:bidi="ar-SA"/>
        </w:rPr>
        <w:drawing>
          <wp:inline distT="0" distB="0" distL="0" distR="0" wp14:anchorId="53AD7360" wp14:editId="40300B6F">
            <wp:extent cx="5720715" cy="1543050"/>
            <wp:effectExtent l="0" t="0" r="0" b="0"/>
            <wp:docPr id="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715" cy="1543050"/>
                    </a:xfrm>
                    <a:prstGeom prst="rect">
                      <a:avLst/>
                    </a:prstGeom>
                    <a:noFill/>
                    <a:ln>
                      <a:noFill/>
                    </a:ln>
                  </pic:spPr>
                </pic:pic>
              </a:graphicData>
            </a:graphic>
          </wp:inline>
        </w:drawing>
      </w:r>
    </w:p>
    <w:p w14:paraId="1BCC7A8E" w14:textId="77777777" w:rsidR="008A59A7" w:rsidRDefault="008A59A7" w:rsidP="008A59A7">
      <w:pPr>
        <w:spacing w:line="360" w:lineRule="auto"/>
        <w:jc w:val="both"/>
        <w:rPr>
          <w:b/>
          <w:bCs/>
          <w:sz w:val="24"/>
          <w:szCs w:val="28"/>
          <w:rtl/>
        </w:rPr>
      </w:pPr>
      <w:r>
        <w:rPr>
          <w:b/>
          <w:bCs/>
          <w:sz w:val="24"/>
          <w:szCs w:val="28"/>
          <w:rtl/>
        </w:rPr>
        <w:t>تصویر 19.3    مزایای درآمد و حاشیه</w:t>
      </w:r>
    </w:p>
    <w:p w14:paraId="0E866006" w14:textId="77777777" w:rsidR="008A59A7" w:rsidRDefault="008A59A7" w:rsidP="008A59A7">
      <w:pPr>
        <w:spacing w:line="360" w:lineRule="auto"/>
        <w:jc w:val="both"/>
        <w:rPr>
          <w:sz w:val="24"/>
          <w:szCs w:val="28"/>
          <w:rtl/>
        </w:rPr>
      </w:pPr>
    </w:p>
    <w:p w14:paraId="541E6FC4" w14:textId="77777777" w:rsidR="008A59A7" w:rsidRDefault="008A59A7" w:rsidP="008A59A7">
      <w:pPr>
        <w:spacing w:line="360" w:lineRule="auto"/>
        <w:jc w:val="both"/>
        <w:rPr>
          <w:b/>
          <w:bCs/>
          <w:sz w:val="24"/>
          <w:szCs w:val="28"/>
          <w:rtl/>
        </w:rPr>
      </w:pPr>
      <w:r>
        <w:rPr>
          <w:b/>
          <w:bCs/>
          <w:sz w:val="24"/>
          <w:szCs w:val="28"/>
          <w:rtl/>
        </w:rPr>
        <w:t>محاسبه حاشیه</w:t>
      </w:r>
    </w:p>
    <w:p w14:paraId="2EB284C7" w14:textId="77777777" w:rsidR="008A59A7" w:rsidRDefault="008A59A7" w:rsidP="008A59A7">
      <w:pPr>
        <w:spacing w:line="360" w:lineRule="auto"/>
        <w:ind w:firstLine="720"/>
        <w:jc w:val="both"/>
        <w:rPr>
          <w:sz w:val="24"/>
          <w:szCs w:val="28"/>
          <w:rtl/>
        </w:rPr>
      </w:pPr>
      <w:r>
        <w:rPr>
          <w:sz w:val="24"/>
          <w:szCs w:val="28"/>
          <w:rtl/>
        </w:rPr>
        <w:lastRenderedPageBreak/>
        <w:t>توجه به این نکته ضروری است که شما باید درآمد خود را با حاشیه سود ناخالص شرکت، سود حاصل از آن برای هر واحد فروخته شده، تنظیم کنید. این رقم را می توانید در گزارش سالانه یا سه ماهه شرکت یا رقبای آن مشاهده کنید. برای مرجع، مشاغل نرم افزاری معمولاً دارای 80٪ یا بالاتر هستند. خدمات حرفه ای معمولاً 40٪ است؛ و حاشیه ناخالص سخت افزار اغلب در محدوده 10-40٪ است.</w:t>
      </w:r>
    </w:p>
    <w:p w14:paraId="119C8037" w14:textId="77777777" w:rsidR="008A59A7" w:rsidRDefault="008A59A7" w:rsidP="008A59A7">
      <w:pPr>
        <w:spacing w:line="360" w:lineRule="auto"/>
        <w:jc w:val="both"/>
        <w:rPr>
          <w:sz w:val="24"/>
          <w:szCs w:val="28"/>
          <w:rtl/>
        </w:rPr>
      </w:pPr>
    </w:p>
    <w:p w14:paraId="3BEF811E" w14:textId="77777777" w:rsidR="008A59A7" w:rsidRDefault="008A59A7" w:rsidP="008A59A7">
      <w:pPr>
        <w:spacing w:line="360" w:lineRule="auto"/>
        <w:jc w:val="both"/>
        <w:rPr>
          <w:b/>
          <w:bCs/>
          <w:sz w:val="24"/>
          <w:szCs w:val="28"/>
          <w:rtl/>
        </w:rPr>
      </w:pPr>
      <w:r>
        <w:rPr>
          <w:b/>
          <w:bCs/>
          <w:sz w:val="24"/>
          <w:szCs w:val="28"/>
          <w:rtl/>
        </w:rPr>
        <w:t>مرحله 4: بازگشت سرمایه را محاسبه کنید</w:t>
      </w:r>
    </w:p>
    <w:p w14:paraId="6E392C25" w14:textId="77777777" w:rsidR="008A59A7" w:rsidRDefault="008A59A7" w:rsidP="008A59A7">
      <w:pPr>
        <w:spacing w:line="360" w:lineRule="auto"/>
        <w:ind w:firstLine="720"/>
        <w:jc w:val="both"/>
        <w:rPr>
          <w:sz w:val="24"/>
          <w:szCs w:val="28"/>
          <w:rtl/>
        </w:rPr>
      </w:pPr>
      <w:r>
        <w:rPr>
          <w:sz w:val="24"/>
          <w:szCs w:val="28"/>
          <w:rtl/>
        </w:rPr>
        <w:t>مرحله آخر مستلزم خلاصه کردن مراحل تاکنون است، سپس محاسبه بازگشت سرمایه در طول یک، دو و سه سال انجام می شود.</w:t>
      </w:r>
    </w:p>
    <w:p w14:paraId="225F75E3" w14:textId="77777777" w:rsidR="008A59A7" w:rsidRDefault="008A59A7" w:rsidP="008A59A7">
      <w:pPr>
        <w:spacing w:line="360" w:lineRule="auto"/>
        <w:ind w:firstLine="720"/>
        <w:jc w:val="both"/>
        <w:rPr>
          <w:sz w:val="24"/>
          <w:szCs w:val="28"/>
          <w:rtl/>
        </w:rPr>
      </w:pPr>
      <w:r>
        <w:rPr>
          <w:sz w:val="24"/>
          <w:szCs w:val="28"/>
          <w:rtl/>
        </w:rPr>
        <w:t>جدول خلاصه در شکل 19.4 کمی متفاوت از آنچه در شکل 19.1-19.3 آمده است، می باشد. در زیر توضیحات مربوط به هر ستون است:</w:t>
      </w:r>
    </w:p>
    <w:p w14:paraId="433A556A" w14:textId="77777777" w:rsidR="008A59A7" w:rsidRDefault="008A59A7" w:rsidP="008A59A7">
      <w:pPr>
        <w:spacing w:line="360" w:lineRule="auto"/>
        <w:ind w:firstLine="720"/>
        <w:jc w:val="both"/>
        <w:rPr>
          <w:sz w:val="24"/>
          <w:szCs w:val="28"/>
          <w:rtl/>
        </w:rPr>
      </w:pPr>
      <w:r>
        <w:rPr>
          <w:sz w:val="24"/>
          <w:szCs w:val="28"/>
          <w:rtl/>
        </w:rPr>
        <w:t xml:space="preserve">• ستون </w:t>
      </w:r>
      <w:r>
        <w:rPr>
          <w:sz w:val="24"/>
          <w:szCs w:val="28"/>
        </w:rPr>
        <w:t>A</w:t>
      </w:r>
      <w:r>
        <w:rPr>
          <w:sz w:val="24"/>
          <w:szCs w:val="28"/>
          <w:rtl/>
        </w:rPr>
        <w:t xml:space="preserve"> (هزینه پروژه) از مرحله 1 (ردیف های 1.90، 1.91 و 1.92) گرفته شده است.</w:t>
      </w:r>
    </w:p>
    <w:p w14:paraId="2FEB9615" w14:textId="77777777" w:rsidR="008A59A7" w:rsidRDefault="008A59A7" w:rsidP="008A59A7">
      <w:pPr>
        <w:spacing w:line="360" w:lineRule="auto"/>
        <w:ind w:firstLine="720"/>
        <w:jc w:val="both"/>
        <w:rPr>
          <w:sz w:val="24"/>
          <w:szCs w:val="28"/>
          <w:rtl/>
        </w:rPr>
      </w:pPr>
      <w:r>
        <w:rPr>
          <w:sz w:val="24"/>
          <w:szCs w:val="28"/>
          <w:rtl/>
        </w:rPr>
        <w:t xml:space="preserve">• ستون </w:t>
      </w:r>
      <w:r>
        <w:rPr>
          <w:sz w:val="24"/>
          <w:szCs w:val="28"/>
        </w:rPr>
        <w:t>B</w:t>
      </w:r>
      <w:r>
        <w:rPr>
          <w:sz w:val="24"/>
          <w:szCs w:val="28"/>
          <w:rtl/>
        </w:rPr>
        <w:t xml:space="preserve"> (پس انداز هزینه) از مرحله 2 گرفته می شود (ردیف 2.90 ضرب شده در یک تا سه).</w:t>
      </w:r>
    </w:p>
    <w:p w14:paraId="7BE95D8C" w14:textId="77777777" w:rsidR="008A59A7" w:rsidRDefault="008A59A7" w:rsidP="008A59A7">
      <w:pPr>
        <w:spacing w:line="360" w:lineRule="auto"/>
        <w:ind w:firstLine="720"/>
        <w:jc w:val="both"/>
        <w:rPr>
          <w:sz w:val="24"/>
          <w:szCs w:val="28"/>
          <w:rtl/>
        </w:rPr>
      </w:pPr>
      <w:r>
        <w:rPr>
          <w:sz w:val="24"/>
          <w:szCs w:val="28"/>
          <w:rtl/>
        </w:rPr>
        <w:t xml:space="preserve">• ستون </w:t>
      </w:r>
      <w:r>
        <w:rPr>
          <w:sz w:val="24"/>
          <w:szCs w:val="28"/>
        </w:rPr>
        <w:t>C</w:t>
      </w:r>
      <w:r>
        <w:rPr>
          <w:sz w:val="24"/>
          <w:szCs w:val="28"/>
          <w:rtl/>
        </w:rPr>
        <w:t xml:space="preserve"> (حاشیه اضافی) از مرحله 3 گرفته می شود (ردیف 3.91 ضرب شده در یک تا سه).</w:t>
      </w:r>
    </w:p>
    <w:p w14:paraId="42B6AD5C" w14:textId="77777777" w:rsidR="008A59A7" w:rsidRDefault="008A59A7" w:rsidP="008A59A7">
      <w:pPr>
        <w:spacing w:line="360" w:lineRule="auto"/>
        <w:ind w:firstLine="720"/>
        <w:jc w:val="both"/>
        <w:rPr>
          <w:sz w:val="24"/>
          <w:szCs w:val="28"/>
          <w:rtl/>
        </w:rPr>
      </w:pPr>
      <w:r>
        <w:rPr>
          <w:sz w:val="24"/>
          <w:szCs w:val="28"/>
          <w:rtl/>
        </w:rPr>
        <w:t xml:space="preserve">• ستون </w:t>
      </w:r>
      <w:r>
        <w:rPr>
          <w:sz w:val="24"/>
          <w:szCs w:val="28"/>
        </w:rPr>
        <w:t>D</w:t>
      </w:r>
      <w:r>
        <w:rPr>
          <w:sz w:val="24"/>
          <w:szCs w:val="28"/>
          <w:rtl/>
        </w:rPr>
        <w:t xml:space="preserve"> (هزینه) / سود برابر است با </w:t>
      </w:r>
      <w:r>
        <w:rPr>
          <w:sz w:val="24"/>
          <w:szCs w:val="28"/>
        </w:rPr>
        <w:t>B</w:t>
      </w:r>
      <w:r>
        <w:rPr>
          <w:sz w:val="24"/>
          <w:szCs w:val="28"/>
          <w:rtl/>
        </w:rPr>
        <w:t xml:space="preserve">) پس انداز هزینه + </w:t>
      </w:r>
      <w:r>
        <w:rPr>
          <w:sz w:val="24"/>
          <w:szCs w:val="28"/>
        </w:rPr>
        <w:t>C</w:t>
      </w:r>
      <w:r>
        <w:rPr>
          <w:sz w:val="24"/>
          <w:szCs w:val="28"/>
          <w:rtl/>
        </w:rPr>
        <w:t xml:space="preserve">) حاشیه اضافی کم تر </w:t>
      </w:r>
      <w:r>
        <w:rPr>
          <w:sz w:val="24"/>
          <w:szCs w:val="28"/>
        </w:rPr>
        <w:t>A</w:t>
      </w:r>
      <w:r>
        <w:rPr>
          <w:sz w:val="24"/>
          <w:szCs w:val="28"/>
          <w:rtl/>
        </w:rPr>
        <w:t>) هزینه پروژه.</w:t>
      </w:r>
    </w:p>
    <w:p w14:paraId="752572AB" w14:textId="77777777" w:rsidR="008A59A7" w:rsidRDefault="008A59A7" w:rsidP="008A59A7">
      <w:pPr>
        <w:spacing w:line="360" w:lineRule="auto"/>
        <w:ind w:firstLine="720"/>
        <w:jc w:val="both"/>
        <w:rPr>
          <w:sz w:val="24"/>
          <w:szCs w:val="28"/>
          <w:rtl/>
        </w:rPr>
      </w:pPr>
      <w:r>
        <w:rPr>
          <w:sz w:val="24"/>
          <w:szCs w:val="28"/>
          <w:rtl/>
        </w:rPr>
        <w:t xml:space="preserve">• ستون </w:t>
      </w:r>
      <w:r>
        <w:rPr>
          <w:sz w:val="24"/>
          <w:szCs w:val="28"/>
        </w:rPr>
        <w:t>E (</w:t>
      </w:r>
      <w:r>
        <w:rPr>
          <w:sz w:val="24"/>
          <w:szCs w:val="28"/>
          <w:rtl/>
        </w:rPr>
        <w:t>بازگشت سرمایه</w:t>
      </w:r>
      <w:r>
        <w:rPr>
          <w:sz w:val="24"/>
          <w:szCs w:val="28"/>
        </w:rPr>
        <w:t>) D</w:t>
      </w:r>
      <w:r>
        <w:rPr>
          <w:sz w:val="24"/>
          <w:szCs w:val="28"/>
          <w:rtl/>
        </w:rPr>
        <w:t xml:space="preserve"> </w:t>
      </w:r>
      <w:r>
        <w:rPr>
          <w:rFonts w:hint="cs"/>
          <w:sz w:val="24"/>
          <w:szCs w:val="28"/>
          <w:rtl/>
        </w:rPr>
        <w:t xml:space="preserve">با </w:t>
      </w:r>
      <w:r>
        <w:rPr>
          <w:sz w:val="24"/>
          <w:szCs w:val="28"/>
        </w:rPr>
        <w:t>A</w:t>
      </w:r>
      <w:r>
        <w:rPr>
          <w:sz w:val="24"/>
          <w:szCs w:val="28"/>
          <w:rtl/>
        </w:rPr>
        <w:t xml:space="preserve"> </w:t>
      </w:r>
      <w:r>
        <w:rPr>
          <w:rFonts w:hint="cs"/>
          <w:sz w:val="24"/>
          <w:szCs w:val="28"/>
          <w:rtl/>
        </w:rPr>
        <w:t>تقسیم شده است.</w:t>
      </w:r>
    </w:p>
    <w:p w14:paraId="38ACF891" w14:textId="77777777" w:rsidR="008A59A7" w:rsidRDefault="008A59A7" w:rsidP="008A59A7">
      <w:pPr>
        <w:spacing w:line="360" w:lineRule="auto"/>
        <w:ind w:firstLine="720"/>
        <w:jc w:val="both"/>
        <w:rPr>
          <w:sz w:val="24"/>
          <w:szCs w:val="28"/>
          <w:rtl/>
        </w:rPr>
      </w:pPr>
      <w:r>
        <w:rPr>
          <w:sz w:val="24"/>
          <w:szCs w:val="28"/>
          <w:rtl/>
        </w:rPr>
        <w:t>بنابراین، نمونه فرضی ما نشان می دهد که این پروژه حتی در سال اول ضرر ندارد، اما تا پایان سال دوم، این پروژه دارای یک بازگشت سرمایه</w:t>
      </w:r>
      <w:r>
        <w:rPr>
          <w:rFonts w:hint="cs"/>
          <w:sz w:val="24"/>
          <w:szCs w:val="28"/>
        </w:rPr>
        <w:t xml:space="preserve"> </w:t>
      </w:r>
      <w:r>
        <w:rPr>
          <w:rFonts w:ascii="Arial" w:hAnsi="Arial"/>
          <w:sz w:val="24"/>
          <w:szCs w:val="24"/>
          <w:rtl/>
        </w:rPr>
        <w:t xml:space="preserve"> ٪43</w:t>
      </w:r>
      <w:r>
        <w:rPr>
          <w:sz w:val="24"/>
          <w:szCs w:val="28"/>
          <w:rtl/>
        </w:rPr>
        <w:t xml:space="preserve"> و تا سال سه، بازگشت سرمایه</w:t>
      </w:r>
      <w:r>
        <w:rPr>
          <w:rFonts w:hint="cs"/>
          <w:sz w:val="24"/>
          <w:szCs w:val="28"/>
        </w:rPr>
        <w:t xml:space="preserve"> </w:t>
      </w:r>
      <w:r>
        <w:rPr>
          <w:rFonts w:ascii="Arial" w:hAnsi="Arial"/>
          <w:sz w:val="24"/>
          <w:szCs w:val="24"/>
          <w:rtl/>
        </w:rPr>
        <w:t xml:space="preserve"> ٪70</w:t>
      </w:r>
      <w:r>
        <w:rPr>
          <w:sz w:val="24"/>
          <w:szCs w:val="28"/>
          <w:rtl/>
        </w:rPr>
        <w:t xml:space="preserve"> دارد.</w:t>
      </w:r>
    </w:p>
    <w:p w14:paraId="5EC8A29F" w14:textId="77777777" w:rsidR="008A59A7" w:rsidRDefault="008A59A7" w:rsidP="008A59A7">
      <w:pPr>
        <w:spacing w:line="360" w:lineRule="auto"/>
        <w:jc w:val="both"/>
        <w:rPr>
          <w:sz w:val="24"/>
          <w:szCs w:val="28"/>
          <w:rtl/>
        </w:rPr>
      </w:pPr>
    </w:p>
    <w:p w14:paraId="5213A6B2" w14:textId="77777777" w:rsidR="008A59A7" w:rsidRDefault="008A59A7" w:rsidP="008A59A7">
      <w:pPr>
        <w:spacing w:line="360" w:lineRule="auto"/>
        <w:jc w:val="both"/>
        <w:rPr>
          <w:b/>
          <w:bCs/>
          <w:sz w:val="24"/>
          <w:szCs w:val="28"/>
          <w:rtl/>
        </w:rPr>
      </w:pPr>
      <w:r>
        <w:rPr>
          <w:b/>
          <w:bCs/>
          <w:sz w:val="24"/>
          <w:szCs w:val="28"/>
          <w:rtl/>
        </w:rPr>
        <w:t>دوره ی بازپرداخت</w:t>
      </w:r>
    </w:p>
    <w:p w14:paraId="56EEDAF2" w14:textId="77777777" w:rsidR="008A59A7" w:rsidRDefault="008A59A7" w:rsidP="008A59A7">
      <w:pPr>
        <w:spacing w:line="360" w:lineRule="auto"/>
        <w:ind w:firstLine="720"/>
        <w:jc w:val="both"/>
        <w:rPr>
          <w:sz w:val="24"/>
          <w:szCs w:val="28"/>
          <w:rtl/>
        </w:rPr>
      </w:pPr>
      <w:r>
        <w:rPr>
          <w:sz w:val="24"/>
          <w:szCs w:val="28"/>
          <w:rtl/>
        </w:rPr>
        <w:lastRenderedPageBreak/>
        <w:t>دوره بازپرداخت (ردیف 4.40 در شکل 19.4) به عنوان هزینه پیش فرض / (سود ماهانه - هزینه های ماهانه) محاسبه می شود. این یک سرعت سریع برای چند ماه قبل از جبران سرمایه گذاری پیش فرض است. برخی از سازمانها ممکن است به بازپرداخت کوتاه مدت کمتر از 12 ماه نیاز داشته باشند. هرچه مدت زمان بازپرداخت طولانی تر باشد، احتمال اینکه پروژه هزینه خود را بپردازد کمتر است و احتمال آنکه کل تیم پروژه روی پروژه متمرکز شود، کمتر احتمال دارد. در سناریوی مثال ما دوره بازپرداخت به عنوان 12.75 ماه نشان داده شده است. مقدار 12.75 به شرح زیر محاسبه می شود:</w:t>
      </w:r>
    </w:p>
    <w:p w14:paraId="24525F6A" w14:textId="77777777" w:rsidR="008A59A7" w:rsidRDefault="008A59A7" w:rsidP="008A59A7">
      <w:pPr>
        <w:spacing w:line="360" w:lineRule="auto"/>
        <w:ind w:firstLine="720"/>
        <w:jc w:val="both"/>
        <w:rPr>
          <w:sz w:val="24"/>
          <w:szCs w:val="28"/>
          <w:rtl/>
        </w:rPr>
      </w:pPr>
      <w:r>
        <w:rPr>
          <w:sz w:val="24"/>
          <w:szCs w:val="28"/>
          <w:rtl/>
        </w:rPr>
        <w:t>• کل هزینه یک بار (ردیف 1.30)؛</w:t>
      </w:r>
    </w:p>
    <w:p w14:paraId="072335C3" w14:textId="77777777" w:rsidR="008A59A7" w:rsidRDefault="008A59A7" w:rsidP="008A59A7">
      <w:pPr>
        <w:spacing w:line="360" w:lineRule="auto"/>
        <w:ind w:firstLine="720"/>
        <w:jc w:val="both"/>
        <w:rPr>
          <w:sz w:val="24"/>
          <w:szCs w:val="28"/>
          <w:rtl/>
        </w:rPr>
      </w:pPr>
      <w:r>
        <w:rPr>
          <w:sz w:val="24"/>
          <w:szCs w:val="28"/>
          <w:rtl/>
        </w:rPr>
        <w:t>• تقسیم بر [پس انداز سالانه (ردیف 2.90) + [حاشیه سالانه (ردیف 3.91)] - هزینه های سالانه (ردیف 1.70)؛</w:t>
      </w:r>
    </w:p>
    <w:p w14:paraId="6CD21B8E" w14:textId="77777777" w:rsidR="008A59A7" w:rsidRDefault="008A59A7" w:rsidP="008A59A7">
      <w:pPr>
        <w:spacing w:line="360" w:lineRule="auto"/>
        <w:ind w:firstLine="720"/>
        <w:jc w:val="both"/>
        <w:rPr>
          <w:sz w:val="24"/>
          <w:szCs w:val="28"/>
          <w:rtl/>
        </w:rPr>
      </w:pPr>
      <w:r>
        <w:rPr>
          <w:sz w:val="24"/>
          <w:szCs w:val="28"/>
          <w:rtl/>
        </w:rPr>
        <w:t>• بار 12 (برای رفتن از یک مقدار سالانه به یک ارزش ماهانه).</w:t>
      </w:r>
    </w:p>
    <w:p w14:paraId="53780CBF" w14:textId="77777777" w:rsidR="008A59A7" w:rsidRDefault="008A59A7" w:rsidP="008A59A7">
      <w:pPr>
        <w:spacing w:line="360" w:lineRule="auto"/>
        <w:ind w:firstLine="720"/>
        <w:jc w:val="both"/>
        <w:rPr>
          <w:sz w:val="24"/>
          <w:szCs w:val="28"/>
          <w:rtl/>
        </w:rPr>
      </w:pPr>
      <w:r>
        <w:rPr>
          <w:sz w:val="24"/>
          <w:szCs w:val="28"/>
          <w:rtl/>
        </w:rPr>
        <w:t>• با استفاده از اعداد واقعی: (340،000 دلار) / [(300،000 دلار) + (200،000 دلار) - (180،000 دلار)] * 12 = 12.75 ماه.</w:t>
      </w:r>
    </w:p>
    <w:p w14:paraId="3F8DE676" w14:textId="77777777" w:rsidR="008A59A7" w:rsidRDefault="008A59A7" w:rsidP="008A59A7">
      <w:pPr>
        <w:spacing w:line="360" w:lineRule="auto"/>
        <w:jc w:val="both"/>
        <w:rPr>
          <w:sz w:val="24"/>
          <w:szCs w:val="28"/>
          <w:rtl/>
        </w:rPr>
      </w:pPr>
    </w:p>
    <w:p w14:paraId="41CF05FF" w14:textId="77777777" w:rsidR="008A59A7" w:rsidRDefault="009B3339" w:rsidP="008A59A7">
      <w:pPr>
        <w:spacing w:line="360" w:lineRule="auto"/>
        <w:jc w:val="both"/>
        <w:rPr>
          <w:sz w:val="24"/>
          <w:szCs w:val="28"/>
          <w:rtl/>
        </w:rPr>
      </w:pPr>
      <w:r w:rsidRPr="008A59A7">
        <w:rPr>
          <w:noProof/>
          <w:sz w:val="24"/>
          <w:szCs w:val="28"/>
          <w:lang w:bidi="ar-SA"/>
        </w:rPr>
        <w:drawing>
          <wp:inline distT="0" distB="0" distL="0" distR="0" wp14:anchorId="0E3367D6" wp14:editId="65232D4B">
            <wp:extent cx="5730240" cy="1019175"/>
            <wp:effectExtent l="0" t="0" r="0" b="0"/>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240" cy="1019175"/>
                    </a:xfrm>
                    <a:prstGeom prst="rect">
                      <a:avLst/>
                    </a:prstGeom>
                    <a:noFill/>
                    <a:ln>
                      <a:noFill/>
                    </a:ln>
                  </pic:spPr>
                </pic:pic>
              </a:graphicData>
            </a:graphic>
          </wp:inline>
        </w:drawing>
      </w:r>
    </w:p>
    <w:p w14:paraId="3E25EC44" w14:textId="77777777" w:rsidR="008A59A7" w:rsidRDefault="008A59A7" w:rsidP="008A59A7">
      <w:pPr>
        <w:spacing w:line="360" w:lineRule="auto"/>
        <w:jc w:val="both"/>
        <w:rPr>
          <w:b/>
          <w:bCs/>
          <w:sz w:val="24"/>
          <w:szCs w:val="28"/>
          <w:rtl/>
        </w:rPr>
      </w:pPr>
      <w:r>
        <w:rPr>
          <w:b/>
          <w:bCs/>
          <w:sz w:val="24"/>
          <w:szCs w:val="28"/>
          <w:rtl/>
        </w:rPr>
        <w:t>تصویر 19.4    خلاصه تجزیه و تحلیل بازگشت سرمایه</w:t>
      </w:r>
    </w:p>
    <w:p w14:paraId="4FE5C45E" w14:textId="77777777" w:rsidR="008A59A7" w:rsidRDefault="008A59A7" w:rsidP="008A59A7">
      <w:pPr>
        <w:spacing w:line="360" w:lineRule="auto"/>
        <w:jc w:val="both"/>
        <w:rPr>
          <w:sz w:val="24"/>
          <w:szCs w:val="28"/>
          <w:rtl/>
        </w:rPr>
      </w:pPr>
    </w:p>
    <w:p w14:paraId="3CAB37EB" w14:textId="77777777" w:rsidR="008A59A7" w:rsidRDefault="008A59A7" w:rsidP="008A59A7">
      <w:pPr>
        <w:spacing w:line="360" w:lineRule="auto"/>
        <w:jc w:val="both"/>
        <w:rPr>
          <w:b/>
          <w:bCs/>
          <w:sz w:val="24"/>
          <w:szCs w:val="28"/>
          <w:rtl/>
        </w:rPr>
      </w:pPr>
      <w:r>
        <w:rPr>
          <w:b/>
          <w:bCs/>
          <w:sz w:val="24"/>
          <w:szCs w:val="28"/>
          <w:rtl/>
        </w:rPr>
        <w:t>هشدارها و تکذیب ها</w:t>
      </w:r>
    </w:p>
    <w:p w14:paraId="0F8D102F" w14:textId="77777777" w:rsidR="008A59A7" w:rsidRDefault="008A59A7" w:rsidP="008A59A7">
      <w:pPr>
        <w:spacing w:line="360" w:lineRule="auto"/>
        <w:ind w:firstLine="720"/>
        <w:jc w:val="both"/>
        <w:rPr>
          <w:sz w:val="24"/>
          <w:szCs w:val="28"/>
          <w:rtl/>
        </w:rPr>
      </w:pPr>
      <w:r>
        <w:rPr>
          <w:sz w:val="24"/>
          <w:szCs w:val="28"/>
          <w:rtl/>
        </w:rPr>
        <w:t>این سناریو به عنوان مثال، تأثیر زمانبندی مربوط به آموزش و اجرا را نشان نمی دهد. اگر شش ماه طول بکشد تا تمرین و اجرای آن به پایان برسد، این دوره بازپرداخت و بازگشت سرمایه را دورتر می کند.</w:t>
      </w:r>
    </w:p>
    <w:p w14:paraId="31B29E70" w14:textId="77777777" w:rsidR="008A59A7" w:rsidRDefault="008A59A7" w:rsidP="008A59A7">
      <w:pPr>
        <w:spacing w:line="360" w:lineRule="auto"/>
        <w:ind w:firstLine="720"/>
        <w:jc w:val="both"/>
        <w:rPr>
          <w:sz w:val="24"/>
          <w:szCs w:val="28"/>
          <w:rtl/>
        </w:rPr>
      </w:pPr>
      <w:r>
        <w:rPr>
          <w:sz w:val="24"/>
          <w:szCs w:val="28"/>
          <w:rtl/>
        </w:rPr>
        <w:lastRenderedPageBreak/>
        <w:t>همچنین شایان ذکر است که هرگونه تحلیل از این دست، به خوش بینانه گرایش پیدا می کند. هیچ کس هرگز موردی را که منفی بازگشت سرمایه باشد تأیید نمی کند و بسیاری از خریداران محصولات فنی هنگام ارزیابی برآوردهای ارائه شده توسط یک فروشنده، بدبین می شوند. بهترین پاسخ برای این مسئله انجام تجزیه و تحلیل و سپس ارسال آن به خریدار است تا ارقامی را که به آن اعتقاد دارند پر کند.</w:t>
      </w:r>
    </w:p>
    <w:p w14:paraId="2C74ED7B" w14:textId="77777777" w:rsidR="008A59A7" w:rsidRDefault="008A59A7" w:rsidP="008A59A7">
      <w:pPr>
        <w:spacing w:line="360" w:lineRule="auto"/>
        <w:jc w:val="both"/>
        <w:rPr>
          <w:sz w:val="24"/>
          <w:szCs w:val="28"/>
          <w:rtl/>
        </w:rPr>
      </w:pPr>
    </w:p>
    <w:p w14:paraId="1CC74367" w14:textId="77777777" w:rsidR="008A59A7" w:rsidRDefault="008A59A7" w:rsidP="008A59A7">
      <w:pPr>
        <w:spacing w:line="360" w:lineRule="auto"/>
        <w:jc w:val="both"/>
        <w:rPr>
          <w:b/>
          <w:bCs/>
          <w:sz w:val="32"/>
          <w:szCs w:val="32"/>
          <w:rtl/>
        </w:rPr>
      </w:pPr>
      <w:r>
        <w:rPr>
          <w:b/>
          <w:bCs/>
          <w:sz w:val="32"/>
          <w:szCs w:val="32"/>
          <w:rtl/>
        </w:rPr>
        <w:t xml:space="preserve">رقابت با </w:t>
      </w:r>
      <w:r>
        <w:rPr>
          <w:b/>
          <w:bCs/>
          <w:sz w:val="28"/>
          <w:szCs w:val="28"/>
          <w:rtl/>
        </w:rPr>
        <w:t>بازگشت سرمایه</w:t>
      </w:r>
    </w:p>
    <w:p w14:paraId="23719758" w14:textId="77777777" w:rsidR="008A59A7" w:rsidRDefault="008A59A7" w:rsidP="008A59A7">
      <w:pPr>
        <w:spacing w:line="360" w:lineRule="auto"/>
        <w:ind w:firstLine="720"/>
        <w:jc w:val="both"/>
        <w:rPr>
          <w:sz w:val="24"/>
          <w:szCs w:val="28"/>
          <w:rtl/>
        </w:rPr>
      </w:pPr>
      <w:r>
        <w:rPr>
          <w:sz w:val="24"/>
          <w:szCs w:val="28"/>
          <w:rtl/>
        </w:rPr>
        <w:t xml:space="preserve">یک انتقاد از فروش با استفاده از یک ماشین حساب بازگشت سرمایه که ما شنیده ایم این است که تمایل دارد "راه حل های ارزیابی شده" را به "کالا" تبدیل کند. تمام ویژگی ها و مزایای فوق العاده به چند عدد سخت کاهش می یابد. همانطور که در اشاره ای که از این فصل شروع شده است ذکر شد، بیشتر مدیر عاملان و </w:t>
      </w:r>
      <w:r>
        <w:rPr>
          <w:sz w:val="24"/>
          <w:szCs w:val="28"/>
        </w:rPr>
        <w:t>CFO</w:t>
      </w:r>
      <w:r>
        <w:rPr>
          <w:sz w:val="24"/>
          <w:szCs w:val="28"/>
          <w:rtl/>
        </w:rPr>
        <w:t xml:space="preserve"> </w:t>
      </w:r>
      <w:r>
        <w:rPr>
          <w:rFonts w:hint="cs"/>
          <w:sz w:val="24"/>
          <w:szCs w:val="28"/>
          <w:rtl/>
        </w:rPr>
        <w:t xml:space="preserve">ها فقط به تعداد سخت توجه می کنند، بنابراین این انتقاد کمی احمقانه است. معنای شما این است که برای محرکهای اصلی ارزش، شما واقعاً باید سخت بفروشید که راه حل شما بهتر از رقبا باشد. در مورد </w:t>
      </w:r>
      <w:r>
        <w:rPr>
          <w:sz w:val="24"/>
          <w:szCs w:val="28"/>
        </w:rPr>
        <w:t>Acme</w:t>
      </w:r>
      <w:r>
        <w:rPr>
          <w:sz w:val="24"/>
          <w:szCs w:val="28"/>
          <w:rtl/>
        </w:rPr>
        <w:t>، تمام ارزش از دو مزیت حاصل می شود: کاهش زمان صرف شده برای تشخیص مسائل و بهبود نرخ متقابل فروش.</w:t>
      </w:r>
    </w:p>
    <w:p w14:paraId="57C7C509" w14:textId="77777777" w:rsidR="008A59A7" w:rsidRDefault="008A59A7" w:rsidP="008A59A7">
      <w:pPr>
        <w:spacing w:line="360" w:lineRule="auto"/>
        <w:jc w:val="both"/>
        <w:rPr>
          <w:sz w:val="24"/>
          <w:szCs w:val="28"/>
          <w:rtl/>
        </w:rPr>
      </w:pPr>
    </w:p>
    <w:p w14:paraId="25DEE1B5" w14:textId="77777777" w:rsidR="008A59A7" w:rsidRDefault="008A59A7" w:rsidP="008A59A7">
      <w:pPr>
        <w:spacing w:line="360" w:lineRule="auto"/>
        <w:jc w:val="both"/>
        <w:rPr>
          <w:b/>
          <w:bCs/>
          <w:sz w:val="32"/>
          <w:szCs w:val="32"/>
          <w:rtl/>
        </w:rPr>
      </w:pPr>
      <w:r>
        <w:rPr>
          <w:b/>
          <w:bCs/>
          <w:sz w:val="32"/>
          <w:szCs w:val="32"/>
          <w:rtl/>
        </w:rPr>
        <w:t xml:space="preserve">استفاده از تجزیه و تحلیل </w:t>
      </w:r>
      <w:r>
        <w:rPr>
          <w:b/>
          <w:bCs/>
          <w:sz w:val="28"/>
          <w:szCs w:val="28"/>
          <w:rtl/>
        </w:rPr>
        <w:t>بازگشت سرمایه</w:t>
      </w:r>
      <w:r>
        <w:rPr>
          <w:b/>
          <w:bCs/>
          <w:sz w:val="32"/>
          <w:szCs w:val="32"/>
          <w:rtl/>
        </w:rPr>
        <w:t xml:space="preserve"> به عنوان یک ابزار منعقد شدن فروش</w:t>
      </w:r>
    </w:p>
    <w:p w14:paraId="7285A4C2" w14:textId="77777777" w:rsidR="008A59A7" w:rsidRDefault="008A59A7" w:rsidP="008A59A7">
      <w:pPr>
        <w:spacing w:line="360" w:lineRule="auto"/>
        <w:ind w:firstLine="720"/>
        <w:jc w:val="both"/>
        <w:rPr>
          <w:sz w:val="24"/>
          <w:szCs w:val="28"/>
          <w:rtl/>
        </w:rPr>
      </w:pPr>
      <w:r>
        <w:rPr>
          <w:sz w:val="24"/>
          <w:szCs w:val="28"/>
          <w:rtl/>
        </w:rPr>
        <w:t xml:space="preserve">اگر به راحتی می توانید این درایورهای کلیدی را شناسایی کنید، می توانید قله فروش خود را معماری کنید تا روی آنها تمرکز کنید. اطمینان حاصل کنید که تظاهرات شما از این قابلیت ها پشتیبانی کرده و از ویژگی های شما در این مناطق برجسته است. مطمئن باشید لیستی از مراجع را در اختیار مشتریانی قرار داده اید که می توانند از موفقیت خودشان پشتیبانی کنند و مایل به پشتیبانی کلامی از داده های ارائه شده هستند. اگر همه این موارد را انجام دهید، می توانید منطقاً از هیچ چیز واقعه قانع کننده ای ایجاد نکنید. در مورد </w:t>
      </w:r>
      <w:r>
        <w:rPr>
          <w:sz w:val="24"/>
          <w:szCs w:val="28"/>
        </w:rPr>
        <w:t>Acme</w:t>
      </w:r>
      <w:r>
        <w:rPr>
          <w:sz w:val="24"/>
          <w:szCs w:val="28"/>
          <w:rtl/>
        </w:rPr>
        <w:t>، تیم فروش می تواند اظهار داشته باشد که مشتری با اقدام نکردن سالانه 500،000 دلار در حاشیه سالانه و هزینه های آن را هدر می دهد.</w:t>
      </w:r>
    </w:p>
    <w:p w14:paraId="0C0E95AC" w14:textId="77777777" w:rsidR="008A59A7" w:rsidRDefault="008A59A7" w:rsidP="008A59A7">
      <w:pPr>
        <w:spacing w:line="360" w:lineRule="auto"/>
        <w:jc w:val="both"/>
        <w:rPr>
          <w:sz w:val="24"/>
          <w:szCs w:val="28"/>
          <w:rtl/>
        </w:rPr>
      </w:pPr>
    </w:p>
    <w:p w14:paraId="2690B03E" w14:textId="77777777" w:rsidR="008A59A7" w:rsidRDefault="008A59A7" w:rsidP="008A59A7">
      <w:pPr>
        <w:spacing w:line="360" w:lineRule="auto"/>
        <w:jc w:val="both"/>
        <w:rPr>
          <w:b/>
          <w:bCs/>
          <w:sz w:val="32"/>
          <w:szCs w:val="32"/>
          <w:rtl/>
        </w:rPr>
      </w:pPr>
      <w:r>
        <w:rPr>
          <w:b/>
          <w:bCs/>
          <w:sz w:val="32"/>
          <w:szCs w:val="32"/>
          <w:rtl/>
        </w:rPr>
        <w:t>یافتن داده های اصلی برای پر کردن مدل</w:t>
      </w:r>
    </w:p>
    <w:p w14:paraId="17C5FC50" w14:textId="77777777" w:rsidR="008A59A7" w:rsidRDefault="008A59A7" w:rsidP="008A59A7">
      <w:pPr>
        <w:spacing w:line="360" w:lineRule="auto"/>
        <w:ind w:firstLine="720"/>
        <w:jc w:val="both"/>
        <w:rPr>
          <w:sz w:val="24"/>
          <w:szCs w:val="28"/>
          <w:rtl/>
        </w:rPr>
      </w:pPr>
      <w:r>
        <w:rPr>
          <w:sz w:val="24"/>
          <w:szCs w:val="28"/>
          <w:rtl/>
        </w:rPr>
        <w:lastRenderedPageBreak/>
        <w:t>بهترین منابع شما علاوه بر صحبت با مشتری فرضی، مشتریان فعلی و بخش بازاریابی محصول شما، موارد زیر هستند:</w:t>
      </w:r>
    </w:p>
    <w:p w14:paraId="216D4EF9" w14:textId="77777777" w:rsidR="008A59A7" w:rsidRDefault="008A59A7" w:rsidP="008A59A7">
      <w:pPr>
        <w:spacing w:line="360" w:lineRule="auto"/>
        <w:ind w:firstLine="720"/>
        <w:jc w:val="both"/>
        <w:rPr>
          <w:sz w:val="24"/>
          <w:szCs w:val="28"/>
          <w:rtl/>
        </w:rPr>
      </w:pPr>
      <w:r>
        <w:rPr>
          <w:i/>
          <w:iCs/>
          <w:sz w:val="24"/>
          <w:szCs w:val="28"/>
          <w:rtl/>
        </w:rPr>
        <w:t>• تشکیل پرونده های عمومی توسط مشتری یا رقبای آنها، به ویژه برای درآمد هر سر، هزینه برای هر سر و حاشیه ناخالص:</w:t>
      </w:r>
      <w:r>
        <w:rPr>
          <w:sz w:val="24"/>
          <w:szCs w:val="28"/>
          <w:rtl/>
        </w:rPr>
        <w:t xml:space="preserve"> برای شرکت های عمومی با معامله ایالات متحده، </w:t>
      </w:r>
      <w:r>
        <w:rPr>
          <w:sz w:val="24"/>
          <w:szCs w:val="28"/>
        </w:rPr>
        <w:t>edgar.sec.gov</w:t>
      </w:r>
      <w:r>
        <w:rPr>
          <w:sz w:val="24"/>
          <w:szCs w:val="28"/>
          <w:rtl/>
        </w:rPr>
        <w:t xml:space="preserve"> </w:t>
      </w:r>
      <w:r>
        <w:rPr>
          <w:rFonts w:hint="cs"/>
          <w:sz w:val="24"/>
          <w:szCs w:val="28"/>
          <w:rtl/>
        </w:rPr>
        <w:t>را بررسی کنید و به دنبال یک گزارش سالانه یا تشکیل پرونده "10</w:t>
      </w:r>
      <w:r>
        <w:rPr>
          <w:sz w:val="24"/>
          <w:szCs w:val="28"/>
        </w:rPr>
        <w:t>K</w:t>
      </w:r>
      <w:r>
        <w:rPr>
          <w:sz w:val="24"/>
          <w:szCs w:val="28"/>
          <w:rtl/>
        </w:rPr>
        <w:t>" باشید. سایتهای مشابه در اکثر کشورها برای شرکتهای غیر آمریکایی وجود دارد.</w:t>
      </w:r>
    </w:p>
    <w:p w14:paraId="797B6BFD" w14:textId="77777777" w:rsidR="008A59A7" w:rsidRDefault="008A59A7" w:rsidP="008A59A7">
      <w:pPr>
        <w:spacing w:line="360" w:lineRule="auto"/>
        <w:ind w:firstLine="720"/>
        <w:jc w:val="both"/>
        <w:rPr>
          <w:sz w:val="24"/>
          <w:szCs w:val="28"/>
          <w:rtl/>
        </w:rPr>
      </w:pPr>
      <w:r>
        <w:rPr>
          <w:sz w:val="24"/>
          <w:szCs w:val="28"/>
          <w:rtl/>
        </w:rPr>
        <w:t xml:space="preserve">• </w:t>
      </w:r>
      <w:r>
        <w:rPr>
          <w:i/>
          <w:iCs/>
          <w:sz w:val="24"/>
          <w:szCs w:val="28"/>
          <w:rtl/>
        </w:rPr>
        <w:t>گوگل</w:t>
      </w:r>
      <w:r>
        <w:rPr>
          <w:sz w:val="24"/>
          <w:szCs w:val="28"/>
          <w:rtl/>
        </w:rPr>
        <w:t xml:space="preserve">: با استفاده از </w:t>
      </w:r>
      <w:r>
        <w:rPr>
          <w:sz w:val="24"/>
          <w:szCs w:val="28"/>
        </w:rPr>
        <w:t>Google</w:t>
      </w:r>
      <w:r>
        <w:rPr>
          <w:sz w:val="24"/>
          <w:szCs w:val="28"/>
          <w:rtl/>
        </w:rPr>
        <w:t xml:space="preserve"> </w:t>
      </w:r>
      <w:r>
        <w:rPr>
          <w:rFonts w:hint="cs"/>
          <w:sz w:val="24"/>
          <w:szCs w:val="28"/>
          <w:rtl/>
        </w:rPr>
        <w:t xml:space="preserve">برای اطلاعات مربوطه جستجو کنید. اگر چیزی را پیدا کردید که به اندازه کافی نزدیک باشد، آنرا وارد کنید و مطمئن شوید که منبع آن روشن است، پس از مشتری خود بخواهید که یک شکل واقعی ارائه دهد. جستجوی فایلهای پاورپوینت و </w:t>
      </w:r>
      <w:r>
        <w:rPr>
          <w:sz w:val="24"/>
          <w:szCs w:val="28"/>
        </w:rPr>
        <w:t>PDF</w:t>
      </w:r>
      <w:r>
        <w:rPr>
          <w:sz w:val="24"/>
          <w:szCs w:val="28"/>
          <w:rtl/>
        </w:rPr>
        <w:t xml:space="preserve"> </w:t>
      </w:r>
      <w:r>
        <w:rPr>
          <w:rFonts w:hint="cs"/>
          <w:sz w:val="24"/>
          <w:szCs w:val="28"/>
          <w:rtl/>
        </w:rPr>
        <w:t>اغلب اطلاعات مفیدی را در اختیار رقبا یا رقبا می گذارد.</w:t>
      </w:r>
    </w:p>
    <w:p w14:paraId="0EEAB855" w14:textId="77777777" w:rsidR="008A59A7" w:rsidRDefault="008A59A7" w:rsidP="008A59A7">
      <w:pPr>
        <w:spacing w:line="360" w:lineRule="auto"/>
        <w:jc w:val="both"/>
        <w:rPr>
          <w:sz w:val="24"/>
          <w:szCs w:val="28"/>
          <w:rtl/>
        </w:rPr>
      </w:pPr>
    </w:p>
    <w:p w14:paraId="5DAE4C40" w14:textId="77777777" w:rsidR="008A59A7" w:rsidRDefault="008A59A7" w:rsidP="008A59A7">
      <w:pPr>
        <w:spacing w:line="360" w:lineRule="auto"/>
        <w:jc w:val="both"/>
        <w:rPr>
          <w:b/>
          <w:bCs/>
          <w:sz w:val="32"/>
          <w:szCs w:val="32"/>
          <w:rtl/>
        </w:rPr>
      </w:pPr>
      <w:r>
        <w:rPr>
          <w:b/>
          <w:bCs/>
          <w:sz w:val="32"/>
          <w:szCs w:val="32"/>
          <w:rtl/>
        </w:rPr>
        <w:t>منابع خود را ذکر کنید</w:t>
      </w:r>
    </w:p>
    <w:p w14:paraId="02B01602" w14:textId="77777777" w:rsidR="008A59A7" w:rsidRDefault="008A59A7" w:rsidP="008A59A7">
      <w:pPr>
        <w:spacing w:line="360" w:lineRule="auto"/>
        <w:ind w:firstLine="720"/>
        <w:jc w:val="both"/>
        <w:rPr>
          <w:sz w:val="24"/>
          <w:szCs w:val="28"/>
          <w:rtl/>
        </w:rPr>
      </w:pPr>
      <w:r>
        <w:rPr>
          <w:sz w:val="24"/>
          <w:szCs w:val="28"/>
          <w:rtl/>
        </w:rPr>
        <w:t>بخش مهمی از هر تجزیه و تحلیل بازگشت سرمایه استناد به منابع شما برای داده ها است. اگر منبع مورد نظر شماست، خوب است که "23 اکتبر نامه الکترونیکی از جین دو" یا "بحث لفظی 12 اکتبر با آجی جین" را ذکر کنید. اگر منابع را تهیه نکردید، به نظر می رسد که داده ها را تهیه می کنید ؛ با تهیه منابع داده، به مشتریان خود اجازه می دهید تا تصمیم بگیرند که کدام نقاط داده را می خواهند حفظ کنند و کدام یک را می خواهند تنظیم کنند.</w:t>
      </w:r>
    </w:p>
    <w:p w14:paraId="38490DA3" w14:textId="77777777" w:rsidR="008A59A7" w:rsidRDefault="008A59A7" w:rsidP="008A59A7">
      <w:pPr>
        <w:spacing w:line="360" w:lineRule="auto"/>
        <w:jc w:val="both"/>
        <w:rPr>
          <w:sz w:val="24"/>
          <w:szCs w:val="28"/>
          <w:rtl/>
        </w:rPr>
      </w:pPr>
    </w:p>
    <w:p w14:paraId="659D07EC" w14:textId="77777777" w:rsidR="008A59A7" w:rsidRDefault="008A59A7" w:rsidP="008A59A7">
      <w:pPr>
        <w:spacing w:line="360" w:lineRule="auto"/>
        <w:jc w:val="both"/>
        <w:rPr>
          <w:b/>
          <w:bCs/>
          <w:sz w:val="32"/>
          <w:szCs w:val="32"/>
          <w:rtl/>
        </w:rPr>
      </w:pPr>
      <w:r>
        <w:rPr>
          <w:b/>
          <w:bCs/>
          <w:sz w:val="32"/>
          <w:szCs w:val="32"/>
          <w:rtl/>
        </w:rPr>
        <w:t>محاسبات پیشرفته بازگشت سرمایه</w:t>
      </w:r>
    </w:p>
    <w:p w14:paraId="5445D42E" w14:textId="77777777" w:rsidR="008A59A7" w:rsidRDefault="008A59A7" w:rsidP="008A59A7">
      <w:pPr>
        <w:spacing w:line="360" w:lineRule="auto"/>
        <w:ind w:firstLine="720"/>
        <w:jc w:val="both"/>
        <w:rPr>
          <w:sz w:val="24"/>
          <w:szCs w:val="28"/>
          <w:rtl/>
        </w:rPr>
      </w:pPr>
      <w:r>
        <w:rPr>
          <w:sz w:val="24"/>
          <w:szCs w:val="28"/>
          <w:rtl/>
        </w:rPr>
        <w:t xml:space="preserve">در حالی که در این فصل، چگونگی انجام محاسبات بازگشت سرمایه به خوبی ارائه می شود، ولی ممکن است با یک متخصص امور مالی یا تهیه کننده رو به رو شوید که تجزیه و تحلیل های پیشرفته تری را انجام می دهد. اینها شامل "ارزش فعلی خالص" (اعمال نرخ تخفیف برای منافع آینده برای برآورد سود فعلی تنظیم شده توسط ریسک) یا برآورد هزینه و سود بیشتر می باشد. اگر با چنین شخص یا گروهی روبرو شدید، باید کار خود را ارائه دهید و از آنها بپرسید که آیا آنها مدل و تحلیل خود را به شما ارائه می دهند یا خیر. برنامه های نرم افزاری و سازمانهای مشاوره ای كامل وجود </w:t>
      </w:r>
      <w:r>
        <w:rPr>
          <w:sz w:val="24"/>
          <w:szCs w:val="28"/>
          <w:rtl/>
        </w:rPr>
        <w:lastRenderedPageBreak/>
        <w:t>دارند كه این نوع تحلیل را انجام می دهند. برای مشتریانی که از این خدمات استفاده می کنند، بهتر است مدل و داده های خام خود را تهیه کرده و از روند آنها پشتیبانی کنید. اگر دقیقاً بدانید که چگونه آنها سود را محاسبه می کنند، به شما در برنامه ریزی استراتژی فروش خود کمک خواهد کرد.</w:t>
      </w:r>
    </w:p>
    <w:p w14:paraId="15E9D4AF" w14:textId="77777777" w:rsidR="008A59A7" w:rsidRDefault="008A59A7" w:rsidP="008A59A7">
      <w:pPr>
        <w:spacing w:line="360" w:lineRule="auto"/>
        <w:jc w:val="both"/>
        <w:rPr>
          <w:sz w:val="24"/>
          <w:szCs w:val="28"/>
          <w:rtl/>
        </w:rPr>
      </w:pPr>
    </w:p>
    <w:p w14:paraId="46910D99" w14:textId="77777777" w:rsidR="008A59A7" w:rsidRDefault="008A59A7" w:rsidP="008A59A7">
      <w:pPr>
        <w:spacing w:line="360" w:lineRule="auto"/>
        <w:jc w:val="both"/>
        <w:rPr>
          <w:b/>
          <w:bCs/>
          <w:sz w:val="32"/>
          <w:szCs w:val="32"/>
          <w:rtl/>
        </w:rPr>
      </w:pPr>
      <w:r>
        <w:rPr>
          <w:b/>
          <w:bCs/>
          <w:sz w:val="32"/>
          <w:szCs w:val="32"/>
          <w:rtl/>
        </w:rPr>
        <w:t>خلاصه</w:t>
      </w:r>
    </w:p>
    <w:p w14:paraId="45C3801F" w14:textId="77777777" w:rsidR="008A59A7" w:rsidRDefault="008A59A7" w:rsidP="008A59A7">
      <w:pPr>
        <w:spacing w:line="360" w:lineRule="auto"/>
        <w:ind w:firstLine="720"/>
        <w:jc w:val="both"/>
        <w:rPr>
          <w:sz w:val="24"/>
          <w:szCs w:val="28"/>
          <w:rtl/>
        </w:rPr>
      </w:pPr>
      <w:r>
        <w:rPr>
          <w:sz w:val="24"/>
          <w:szCs w:val="28"/>
          <w:rtl/>
        </w:rPr>
        <w:t>محاسبه بازگشت سرمایه مبحث پیشرفته ای است که نیاز به درک قابل توجهی از اکسل، راه حل شما، استفاده مشتری فعلی از محصول شما و مدل تجاری بسیار خوبی از چشم اندازهای شما دارد. در نتیجه، انجام این تحلیل بسیار وقت گیر و چالش برانگیز است. با این حال، افرادی که این چالش را بر عهده دارند، بازی را در سطح دیگری انجام خواهند داد و به همان روشی فکر می کنند که مدیران مشتری خود وقتی به پیشنهاد شما نگاه می کنند - انجام موفقیت آمیز، تجزیه و تحلیل بازگشت سرمایه بسیار ارزشمند و ارزش زمان را دارند.</w:t>
      </w:r>
    </w:p>
    <w:p w14:paraId="7817016C" w14:textId="77777777" w:rsidR="008A59A7" w:rsidRDefault="008A59A7" w:rsidP="008A59A7">
      <w:pPr>
        <w:spacing w:line="360" w:lineRule="auto"/>
        <w:jc w:val="both"/>
        <w:rPr>
          <w:sz w:val="24"/>
          <w:szCs w:val="28"/>
          <w:rtl/>
        </w:rPr>
      </w:pPr>
    </w:p>
    <w:p w14:paraId="259E761C"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573C477D" w14:textId="77777777" w:rsidTr="008A59A7">
        <w:tc>
          <w:tcPr>
            <w:tcW w:w="9242" w:type="dxa"/>
            <w:tcBorders>
              <w:top w:val="single" w:sz="4" w:space="0" w:color="auto"/>
              <w:left w:val="single" w:sz="4" w:space="0" w:color="auto"/>
              <w:bottom w:val="single" w:sz="4" w:space="0" w:color="auto"/>
              <w:right w:val="single" w:sz="4" w:space="0" w:color="auto"/>
            </w:tcBorders>
          </w:tcPr>
          <w:p w14:paraId="4B25DCF9" w14:textId="77777777" w:rsidR="008A59A7" w:rsidRDefault="008A59A7">
            <w:pPr>
              <w:spacing w:after="0" w:line="360" w:lineRule="auto"/>
              <w:jc w:val="both"/>
              <w:rPr>
                <w:sz w:val="24"/>
                <w:szCs w:val="28"/>
                <w:rtl/>
              </w:rPr>
            </w:pPr>
            <w:r>
              <w:rPr>
                <w:sz w:val="24"/>
                <w:szCs w:val="28"/>
                <w:rtl/>
              </w:rPr>
              <w:t>مهندس فروشهای باتجربه</w:t>
            </w:r>
          </w:p>
          <w:p w14:paraId="069B1D45" w14:textId="77777777" w:rsidR="008A59A7" w:rsidRDefault="008A59A7">
            <w:pPr>
              <w:spacing w:after="0" w:line="360" w:lineRule="auto"/>
              <w:ind w:firstLine="720"/>
              <w:jc w:val="both"/>
              <w:rPr>
                <w:sz w:val="24"/>
                <w:szCs w:val="28"/>
                <w:rtl/>
              </w:rPr>
            </w:pPr>
            <w:r>
              <w:rPr>
                <w:sz w:val="24"/>
                <w:szCs w:val="28"/>
                <w:rtl/>
              </w:rPr>
              <w:t>تجزیه و تحلیل بازگشت سرمایه را برای یک چشم انداز کامل کنید.</w:t>
            </w:r>
          </w:p>
          <w:p w14:paraId="07BE8742" w14:textId="77777777" w:rsidR="008A59A7" w:rsidRDefault="008A59A7">
            <w:pPr>
              <w:spacing w:after="0" w:line="360" w:lineRule="auto"/>
              <w:ind w:firstLine="720"/>
              <w:jc w:val="both"/>
              <w:rPr>
                <w:sz w:val="24"/>
                <w:szCs w:val="28"/>
                <w:rtl/>
              </w:rPr>
            </w:pPr>
            <w:r>
              <w:rPr>
                <w:sz w:val="24"/>
                <w:szCs w:val="28"/>
                <w:rtl/>
              </w:rPr>
              <w:t>به این فکر کنید که چگونه تجزیه و تحلیل بازگشت سرمایه باید در کلیه پیام های ارسال شده به مشتری شما در طی مراحل فروش گنجانده شود.</w:t>
            </w:r>
          </w:p>
          <w:p w14:paraId="3357A261" w14:textId="77777777" w:rsidR="008A59A7" w:rsidRDefault="008A59A7">
            <w:pPr>
              <w:spacing w:after="0" w:line="360" w:lineRule="auto"/>
              <w:ind w:firstLine="720"/>
              <w:jc w:val="both"/>
              <w:rPr>
                <w:sz w:val="24"/>
                <w:szCs w:val="28"/>
                <w:rtl/>
              </w:rPr>
            </w:pPr>
            <w:r>
              <w:rPr>
                <w:sz w:val="24"/>
                <w:szCs w:val="28"/>
                <w:rtl/>
              </w:rPr>
              <w:t>تجزیه و تحلیل نیازهای خود را سفارشی کنید تا داده های کلیدی را برای تجزیه و تحلیل بازگشت سرمایه متعاقب خود به دست آورید.</w:t>
            </w:r>
          </w:p>
          <w:p w14:paraId="43FD2DF1" w14:textId="77777777" w:rsidR="008A59A7" w:rsidRDefault="008A59A7">
            <w:pPr>
              <w:spacing w:after="0" w:line="360" w:lineRule="auto"/>
              <w:jc w:val="both"/>
              <w:rPr>
                <w:sz w:val="24"/>
                <w:szCs w:val="28"/>
                <w:rtl/>
              </w:rPr>
            </w:pPr>
          </w:p>
          <w:p w14:paraId="62D8540F" w14:textId="77777777" w:rsidR="008A59A7" w:rsidRDefault="008A59A7">
            <w:pPr>
              <w:spacing w:after="0" w:line="360" w:lineRule="auto"/>
              <w:jc w:val="both"/>
              <w:rPr>
                <w:sz w:val="24"/>
                <w:szCs w:val="28"/>
                <w:rtl/>
              </w:rPr>
            </w:pPr>
            <w:r>
              <w:rPr>
                <w:sz w:val="24"/>
                <w:szCs w:val="28"/>
                <w:rtl/>
              </w:rPr>
              <w:t>مدیران مهندس فروش</w:t>
            </w:r>
          </w:p>
          <w:p w14:paraId="201DB7AA" w14:textId="77777777" w:rsidR="008A59A7" w:rsidRDefault="008A59A7">
            <w:pPr>
              <w:spacing w:after="0" w:line="360" w:lineRule="auto"/>
              <w:ind w:firstLine="720"/>
              <w:jc w:val="both"/>
              <w:rPr>
                <w:sz w:val="24"/>
                <w:szCs w:val="28"/>
                <w:rtl/>
              </w:rPr>
            </w:pPr>
            <w:r>
              <w:rPr>
                <w:sz w:val="24"/>
                <w:szCs w:val="28"/>
                <w:rtl/>
              </w:rPr>
              <w:t>با رهبران مهندس فروش و بازاریابی محصول کار کنید تا یک الگوی بازگشت سرمایه برای محصولات خود ایجاد کنید.</w:t>
            </w:r>
          </w:p>
          <w:p w14:paraId="2F1BC409" w14:textId="77777777" w:rsidR="008A59A7" w:rsidRDefault="008A59A7">
            <w:pPr>
              <w:spacing w:after="0" w:line="360" w:lineRule="auto"/>
              <w:ind w:firstLine="720"/>
              <w:jc w:val="both"/>
              <w:rPr>
                <w:sz w:val="24"/>
                <w:szCs w:val="28"/>
                <w:rtl/>
              </w:rPr>
            </w:pPr>
            <w:r>
              <w:rPr>
                <w:sz w:val="24"/>
                <w:szCs w:val="28"/>
                <w:rtl/>
              </w:rPr>
              <w:t>برای پشتیبانی از نقاط داده های کلیدی برای تجزیه و تحلیل بازگشت سرمایه، یک کتابخانه از مراجعین و مطالعات موردی نگهداری کنید.</w:t>
            </w:r>
          </w:p>
        </w:tc>
      </w:tr>
    </w:tbl>
    <w:p w14:paraId="3E8F656B" w14:textId="77777777" w:rsidR="008A59A7" w:rsidRDefault="008A59A7" w:rsidP="008A59A7">
      <w:pPr>
        <w:spacing w:line="360" w:lineRule="auto"/>
        <w:jc w:val="both"/>
        <w:rPr>
          <w:sz w:val="24"/>
          <w:szCs w:val="28"/>
          <w:rtl/>
        </w:rPr>
      </w:pPr>
    </w:p>
    <w:p w14:paraId="1E32A000"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1730E995" w14:textId="77777777" w:rsidR="008A59A7" w:rsidRDefault="008A59A7" w:rsidP="008A59A7">
      <w:pPr>
        <w:spacing w:line="360" w:lineRule="auto"/>
        <w:jc w:val="both"/>
        <w:rPr>
          <w:b/>
          <w:bCs/>
          <w:sz w:val="44"/>
          <w:szCs w:val="44"/>
          <w:rtl/>
        </w:rPr>
      </w:pPr>
      <w:r>
        <w:rPr>
          <w:b/>
          <w:bCs/>
          <w:sz w:val="44"/>
          <w:szCs w:val="44"/>
          <w:rtl/>
        </w:rPr>
        <w:t>20</w:t>
      </w:r>
    </w:p>
    <w:p w14:paraId="4A7DBAD7" w14:textId="77777777" w:rsidR="008A59A7" w:rsidRDefault="008A59A7" w:rsidP="008A59A7">
      <w:pPr>
        <w:spacing w:line="360" w:lineRule="auto"/>
        <w:jc w:val="both"/>
        <w:rPr>
          <w:b/>
          <w:bCs/>
          <w:sz w:val="44"/>
          <w:szCs w:val="44"/>
          <w:rtl/>
        </w:rPr>
      </w:pPr>
    </w:p>
    <w:p w14:paraId="5475AF68" w14:textId="77777777" w:rsidR="008A59A7" w:rsidRDefault="008A59A7" w:rsidP="008A59A7">
      <w:pPr>
        <w:spacing w:line="360" w:lineRule="auto"/>
        <w:jc w:val="both"/>
        <w:rPr>
          <w:b/>
          <w:bCs/>
          <w:sz w:val="28"/>
          <w:szCs w:val="32"/>
          <w:rtl/>
        </w:rPr>
      </w:pPr>
      <w:r>
        <w:rPr>
          <w:b/>
          <w:bCs/>
          <w:sz w:val="28"/>
          <w:szCs w:val="32"/>
          <w:rtl/>
        </w:rPr>
        <w:t>اهداف فصل</w:t>
      </w:r>
    </w:p>
    <w:p w14:paraId="41D718CD" w14:textId="77777777" w:rsidR="008A59A7" w:rsidRDefault="008A59A7" w:rsidP="008A59A7">
      <w:pPr>
        <w:spacing w:line="360" w:lineRule="auto"/>
        <w:jc w:val="both"/>
        <w:rPr>
          <w:b/>
          <w:bCs/>
          <w:sz w:val="24"/>
          <w:szCs w:val="28"/>
          <w:rtl/>
        </w:rPr>
      </w:pPr>
    </w:p>
    <w:p w14:paraId="73DF3926" w14:textId="77777777" w:rsidR="008A59A7" w:rsidRDefault="008A59A7" w:rsidP="008A59A7">
      <w:pPr>
        <w:spacing w:line="360" w:lineRule="auto"/>
        <w:jc w:val="both"/>
        <w:rPr>
          <w:b/>
          <w:bCs/>
          <w:sz w:val="24"/>
          <w:szCs w:val="28"/>
          <w:rtl/>
        </w:rPr>
      </w:pPr>
      <w:r>
        <w:rPr>
          <w:b/>
          <w:bCs/>
          <w:sz w:val="24"/>
          <w:szCs w:val="28"/>
          <w:rtl/>
        </w:rPr>
        <w:t>درک کنید که چگونه می توانید از برند برای توسعه گزاره ارزش شخصی خود استفاده کنید.</w:t>
      </w:r>
    </w:p>
    <w:p w14:paraId="55A06E59" w14:textId="77777777" w:rsidR="008A59A7" w:rsidRDefault="008A59A7" w:rsidP="008A59A7">
      <w:pPr>
        <w:spacing w:line="360" w:lineRule="auto"/>
        <w:jc w:val="both"/>
        <w:rPr>
          <w:b/>
          <w:bCs/>
          <w:sz w:val="24"/>
          <w:szCs w:val="28"/>
          <w:rtl/>
        </w:rPr>
      </w:pPr>
      <w:r>
        <w:rPr>
          <w:b/>
          <w:bCs/>
          <w:sz w:val="24"/>
          <w:szCs w:val="28"/>
          <w:rtl/>
        </w:rPr>
        <w:t>برای دستیابی به اهداف خود برنامه ریزی کنید.</w:t>
      </w:r>
    </w:p>
    <w:p w14:paraId="06B63CCE" w14:textId="77777777" w:rsidR="008A59A7" w:rsidRDefault="008A59A7" w:rsidP="008A59A7">
      <w:pPr>
        <w:spacing w:line="360" w:lineRule="auto"/>
        <w:jc w:val="both"/>
        <w:rPr>
          <w:b/>
          <w:bCs/>
          <w:sz w:val="24"/>
          <w:szCs w:val="28"/>
          <w:rtl/>
        </w:rPr>
      </w:pPr>
      <w:r>
        <w:rPr>
          <w:b/>
          <w:bCs/>
          <w:sz w:val="24"/>
          <w:szCs w:val="28"/>
          <w:rtl/>
        </w:rPr>
        <w:t>نظرات و انتظارات در مورد مسائل اخلاقی رایج در فروش را توسعه دهید.</w:t>
      </w:r>
    </w:p>
    <w:p w14:paraId="1847509A" w14:textId="77777777" w:rsidR="008A59A7" w:rsidRDefault="008A59A7" w:rsidP="008A59A7">
      <w:pPr>
        <w:spacing w:line="360" w:lineRule="auto"/>
        <w:jc w:val="both"/>
        <w:rPr>
          <w:b/>
          <w:bCs/>
          <w:sz w:val="24"/>
          <w:szCs w:val="28"/>
          <w:rtl/>
        </w:rPr>
      </w:pPr>
    </w:p>
    <w:p w14:paraId="02EBEC68" w14:textId="77777777" w:rsidR="008A59A7" w:rsidRDefault="008A59A7" w:rsidP="008A59A7">
      <w:pPr>
        <w:spacing w:line="360" w:lineRule="auto"/>
        <w:jc w:val="both"/>
        <w:rPr>
          <w:b/>
          <w:bCs/>
          <w:sz w:val="24"/>
          <w:szCs w:val="28"/>
          <w:rtl/>
        </w:rPr>
      </w:pPr>
    </w:p>
    <w:p w14:paraId="2FD8F7B2" w14:textId="77777777" w:rsidR="008A59A7" w:rsidRDefault="008A59A7" w:rsidP="008A59A7">
      <w:pPr>
        <w:spacing w:line="360" w:lineRule="auto"/>
        <w:jc w:val="both"/>
        <w:rPr>
          <w:b/>
          <w:bCs/>
          <w:sz w:val="24"/>
          <w:szCs w:val="28"/>
          <w:rtl/>
        </w:rPr>
      </w:pPr>
    </w:p>
    <w:p w14:paraId="31A33E0F" w14:textId="77777777" w:rsidR="008A59A7" w:rsidRDefault="008A59A7" w:rsidP="008A59A7">
      <w:pPr>
        <w:spacing w:line="360" w:lineRule="auto"/>
        <w:jc w:val="both"/>
        <w:rPr>
          <w:b/>
          <w:bCs/>
          <w:sz w:val="24"/>
          <w:szCs w:val="28"/>
          <w:rtl/>
        </w:rPr>
      </w:pPr>
    </w:p>
    <w:p w14:paraId="5E90A07C" w14:textId="77777777" w:rsidR="008A59A7" w:rsidRDefault="008A59A7" w:rsidP="008A59A7">
      <w:pPr>
        <w:spacing w:line="360" w:lineRule="auto"/>
        <w:jc w:val="both"/>
        <w:rPr>
          <w:b/>
          <w:bCs/>
          <w:sz w:val="44"/>
          <w:szCs w:val="44"/>
          <w:rtl/>
        </w:rPr>
      </w:pPr>
      <w:r>
        <w:rPr>
          <w:b/>
          <w:bCs/>
          <w:sz w:val="44"/>
          <w:szCs w:val="44"/>
          <w:rtl/>
        </w:rPr>
        <w:t>"</w:t>
      </w:r>
      <w:r>
        <w:rPr>
          <w:b/>
          <w:bCs/>
          <w:sz w:val="40"/>
          <w:szCs w:val="40"/>
        </w:rPr>
        <w:t>U</w:t>
      </w:r>
      <w:r>
        <w:rPr>
          <w:b/>
          <w:bCs/>
          <w:sz w:val="44"/>
          <w:szCs w:val="44"/>
          <w:rtl/>
        </w:rPr>
        <w:t>" در فروش فنی</w:t>
      </w:r>
    </w:p>
    <w:p w14:paraId="6D69A97C" w14:textId="77777777" w:rsidR="008A59A7" w:rsidRDefault="008A59A7" w:rsidP="008A59A7">
      <w:pPr>
        <w:spacing w:line="360" w:lineRule="auto"/>
        <w:jc w:val="both"/>
        <w:rPr>
          <w:sz w:val="24"/>
          <w:szCs w:val="28"/>
          <w:rtl/>
        </w:rPr>
      </w:pPr>
    </w:p>
    <w:p w14:paraId="0997DE3B" w14:textId="77777777" w:rsidR="008A59A7" w:rsidRDefault="008A59A7" w:rsidP="008A59A7">
      <w:pPr>
        <w:spacing w:line="360" w:lineRule="auto"/>
        <w:jc w:val="both"/>
        <w:rPr>
          <w:sz w:val="24"/>
          <w:szCs w:val="28"/>
          <w:rtl/>
        </w:rPr>
      </w:pPr>
      <w:r>
        <w:rPr>
          <w:sz w:val="24"/>
          <w:szCs w:val="28"/>
          <w:rtl/>
        </w:rPr>
        <w:t>برای من، تجارت مانند پوشیدن کت و شلوار یا خشنودی سهامداران نیست. تجارت در مورد درست بودن با خود، ایده های شما و تمرکز روی موارد ضروری است.</w:t>
      </w:r>
    </w:p>
    <w:p w14:paraId="22352B5E" w14:textId="77777777" w:rsidR="008A59A7" w:rsidRDefault="008A59A7" w:rsidP="008A59A7">
      <w:pPr>
        <w:spacing w:line="360" w:lineRule="auto"/>
        <w:jc w:val="both"/>
        <w:rPr>
          <w:i/>
          <w:iCs/>
          <w:sz w:val="24"/>
          <w:szCs w:val="28"/>
          <w:rtl/>
        </w:rPr>
      </w:pPr>
      <w:r>
        <w:rPr>
          <w:i/>
          <w:iCs/>
          <w:sz w:val="24"/>
          <w:szCs w:val="28"/>
          <w:rtl/>
        </w:rPr>
        <w:t>ریچارد برانسون</w:t>
      </w:r>
    </w:p>
    <w:p w14:paraId="6CCD75E2" w14:textId="77777777" w:rsidR="008A59A7" w:rsidRDefault="008A59A7" w:rsidP="008A59A7">
      <w:pPr>
        <w:spacing w:line="360" w:lineRule="auto"/>
        <w:ind w:firstLine="720"/>
        <w:jc w:val="both"/>
        <w:rPr>
          <w:sz w:val="24"/>
          <w:szCs w:val="28"/>
          <w:rtl/>
        </w:rPr>
      </w:pPr>
    </w:p>
    <w:p w14:paraId="21305CE9" w14:textId="77777777" w:rsidR="008A59A7" w:rsidRDefault="008A59A7" w:rsidP="008A59A7">
      <w:pPr>
        <w:spacing w:line="360" w:lineRule="auto"/>
        <w:ind w:firstLine="720"/>
        <w:jc w:val="both"/>
        <w:rPr>
          <w:sz w:val="24"/>
          <w:szCs w:val="28"/>
          <w:rtl/>
        </w:rPr>
      </w:pPr>
      <w:r>
        <w:rPr>
          <w:sz w:val="24"/>
          <w:szCs w:val="28"/>
          <w:rtl/>
        </w:rPr>
        <w:lastRenderedPageBreak/>
        <w:t>نکته شگفت انگیز در مورد فروش فنی این است که هیچ دو روزی یکسان نیست. در حقیقت، هیچ وظیفه ای مشابه نیست. مشتریان (و فروشندگان) همیشه چیز جدید و متفاوت می خواهند. شما انعطاف پذیری در انجام کار خود را آنطور که می بینید مناسب است، منوط به انجام کار واقعی است. این بدان معناست که می توانید شخصیت بسیاری از شخصیت خود را به موقعیت تزریق کنید، به روشی که با هر دو چشم انداز و بقیه تیم فروش برخورد خواهید کرد. این انعطاف پذیری همچنین باعث می شود که در مدیریت حرفه خود تنبل شوید. در این فصل، ما در مورد فروش فنی به عنوان یک حرفه صحبت می کنیم و اینکه چگونه می توانید از آن نهایت استفاده را ببرید. ما همچنین درباره اخلاق بحث می کنیم و دلایلی را نشان می دهیم که اخلاق شخصی برای موفقیت طولانی مدت در فروش بسیار مهم است.</w:t>
      </w:r>
    </w:p>
    <w:p w14:paraId="57690938" w14:textId="77777777" w:rsidR="008A59A7" w:rsidRDefault="008A59A7" w:rsidP="008A59A7">
      <w:pPr>
        <w:spacing w:line="360" w:lineRule="auto"/>
        <w:jc w:val="both"/>
        <w:rPr>
          <w:sz w:val="24"/>
          <w:szCs w:val="28"/>
          <w:rtl/>
        </w:rPr>
      </w:pPr>
    </w:p>
    <w:p w14:paraId="73939A7C" w14:textId="77777777" w:rsidR="008A59A7" w:rsidRDefault="008A59A7" w:rsidP="008A59A7">
      <w:pPr>
        <w:spacing w:line="360" w:lineRule="auto"/>
        <w:jc w:val="both"/>
        <w:rPr>
          <w:b/>
          <w:bCs/>
          <w:sz w:val="32"/>
          <w:szCs w:val="32"/>
          <w:rtl/>
        </w:rPr>
      </w:pPr>
      <w:r>
        <w:rPr>
          <w:b/>
          <w:bCs/>
          <w:sz w:val="32"/>
          <w:szCs w:val="32"/>
          <w:rtl/>
        </w:rPr>
        <w:t>من، خودم و من</w:t>
      </w:r>
    </w:p>
    <w:p w14:paraId="009A6B88" w14:textId="77777777" w:rsidR="008A59A7" w:rsidRDefault="008A59A7" w:rsidP="008A59A7">
      <w:pPr>
        <w:spacing w:line="360" w:lineRule="auto"/>
        <w:ind w:firstLine="720"/>
        <w:jc w:val="both"/>
        <w:rPr>
          <w:sz w:val="24"/>
          <w:szCs w:val="28"/>
          <w:rtl/>
        </w:rPr>
      </w:pPr>
      <w:r>
        <w:rPr>
          <w:sz w:val="24"/>
          <w:szCs w:val="28"/>
          <w:rtl/>
        </w:rPr>
        <w:t>همیشه باید به یاد داشته باشید که شما تنها فردی هستید که می توانید حرفه خود را مدیریت کنید. مدیران خوب می دانند اگر اهداف شغلی شما مطابق با آنچه در واقع در محل کار انجام می دهید، می توانند از حیطۀ شما خارج شوند. متأسفانه، بسیاری از مدیران فروش فقط به ¼ دیدارها اهمیت میدهند و بسیاری از مدیران مهندسین فروش نیز به همین ترتیب فکر می کنند. چالش شما رسیدن به هدف درآمدی سه ماهه است و در عین حال که به سمت آرمان های بلند مدت خود پیش می روید. با برقراری تعادل بین رسیدن به اهداف خود و اهداف شرکت، ضمن رضایت از مدیریت خود، به سمت جاه طلبی های خود پیشرفت خواهید کرد.</w:t>
      </w:r>
    </w:p>
    <w:p w14:paraId="3F1BE3D9" w14:textId="77777777" w:rsidR="008A59A7" w:rsidRDefault="008A59A7" w:rsidP="008A59A7">
      <w:pPr>
        <w:spacing w:line="360" w:lineRule="auto"/>
        <w:jc w:val="both"/>
        <w:rPr>
          <w:sz w:val="24"/>
          <w:szCs w:val="28"/>
          <w:rtl/>
        </w:rPr>
      </w:pPr>
    </w:p>
    <w:p w14:paraId="2C00D274" w14:textId="77777777" w:rsidR="008A59A7" w:rsidRDefault="008A59A7" w:rsidP="008A59A7">
      <w:pPr>
        <w:spacing w:line="360" w:lineRule="auto"/>
        <w:jc w:val="both"/>
        <w:rPr>
          <w:b/>
          <w:bCs/>
          <w:sz w:val="32"/>
          <w:szCs w:val="32"/>
          <w:rtl/>
        </w:rPr>
      </w:pPr>
      <w:r>
        <w:rPr>
          <w:b/>
          <w:bCs/>
          <w:sz w:val="32"/>
          <w:szCs w:val="32"/>
          <w:rtl/>
        </w:rPr>
        <w:t>اهداف شما کدامند؟</w:t>
      </w:r>
    </w:p>
    <w:p w14:paraId="36966A2F" w14:textId="77777777" w:rsidR="008A59A7" w:rsidRDefault="008A59A7" w:rsidP="008A59A7">
      <w:pPr>
        <w:spacing w:line="360" w:lineRule="auto"/>
        <w:ind w:firstLine="720"/>
        <w:jc w:val="both"/>
        <w:rPr>
          <w:sz w:val="24"/>
          <w:szCs w:val="28"/>
          <w:rtl/>
        </w:rPr>
      </w:pPr>
      <w:r>
        <w:rPr>
          <w:sz w:val="24"/>
          <w:szCs w:val="28"/>
          <w:rtl/>
        </w:rPr>
        <w:t>کشف اهداف شما می تواند سخت ترین قسمت برای دستیابی به آنها باشد. در این فصل یک رویکرد استاندارد برای رهبر شدن در یک سازمان مهندس فروش با محوریت محصول بحث می شود. با مدیر خود کار کنید تا تعیین کنید که چگونه به بهترین وجه بتوانید این رویکرد را با وضعیت خود تنظیم کنید.</w:t>
      </w:r>
    </w:p>
    <w:p w14:paraId="43744FD6" w14:textId="77777777" w:rsidR="008A59A7" w:rsidRDefault="008A59A7" w:rsidP="008A59A7">
      <w:pPr>
        <w:spacing w:line="360" w:lineRule="auto"/>
        <w:ind w:firstLine="720"/>
        <w:jc w:val="both"/>
        <w:rPr>
          <w:sz w:val="24"/>
          <w:szCs w:val="28"/>
          <w:rtl/>
        </w:rPr>
      </w:pPr>
      <w:r>
        <w:rPr>
          <w:sz w:val="24"/>
          <w:szCs w:val="28"/>
          <w:rtl/>
        </w:rPr>
        <w:t xml:space="preserve">شما همچنین اهداف بلندمدتی خواهید داشت که با کمک آن، مدیر شما کم تر می تواند کمک کند. براساس تعداد مصاحبه كنندگاني كه سؤال مي كنند "شما در پنج سال كجا خواهيد بود"، فكر مي </w:t>
      </w:r>
      <w:r>
        <w:rPr>
          <w:sz w:val="24"/>
          <w:szCs w:val="28"/>
          <w:rtl/>
        </w:rPr>
        <w:lastRenderedPageBreak/>
        <w:t>كنيد افراد بيشتري مي دانند كه در آن پنج سال كجا خواهند بود. اگر هنوز یک برنامه کارشناسی ارشد ندارید، احساس بدی نکنید. حضور در فروش فرصتی برای تعامل با مدیریت ارشد و به نوبه خود برای بهسازی اهداف بلند مدت شما فراهم می کند. با این وجود، شما باید اهداف کوتاه مدت کاملاً مشخص داشته باشید. اگر چنین لیستی ندارید، بر اساس پاسخ های خود به سؤالات زیر، یکی را بسازید:</w:t>
      </w:r>
    </w:p>
    <w:p w14:paraId="60279883" w14:textId="77777777" w:rsidR="008A59A7" w:rsidRDefault="008A59A7" w:rsidP="008A59A7">
      <w:pPr>
        <w:spacing w:line="360" w:lineRule="auto"/>
        <w:ind w:firstLine="720"/>
        <w:jc w:val="both"/>
        <w:rPr>
          <w:sz w:val="24"/>
          <w:szCs w:val="28"/>
          <w:rtl/>
        </w:rPr>
      </w:pPr>
      <w:r>
        <w:rPr>
          <w:sz w:val="24"/>
          <w:szCs w:val="28"/>
          <w:rtl/>
        </w:rPr>
        <w:t>• می خواهم چه چیزی از موقعیت فعلی خود بیاموزم؟</w:t>
      </w:r>
    </w:p>
    <w:p w14:paraId="6A12B646" w14:textId="77777777" w:rsidR="008A59A7" w:rsidRDefault="008A59A7" w:rsidP="008A59A7">
      <w:pPr>
        <w:spacing w:line="360" w:lineRule="auto"/>
        <w:ind w:firstLine="720"/>
        <w:jc w:val="both"/>
        <w:rPr>
          <w:sz w:val="24"/>
          <w:szCs w:val="28"/>
          <w:rtl/>
        </w:rPr>
      </w:pPr>
      <w:r>
        <w:rPr>
          <w:sz w:val="24"/>
          <w:szCs w:val="28"/>
          <w:rtl/>
        </w:rPr>
        <w:t>• برای ایجاد شغل بعدی خود چه مهارت یا تجربیاتی را لازم دارم؟</w:t>
      </w:r>
    </w:p>
    <w:p w14:paraId="6AE78FB7" w14:textId="77777777" w:rsidR="008A59A7" w:rsidRDefault="008A59A7" w:rsidP="008A59A7">
      <w:pPr>
        <w:spacing w:line="360" w:lineRule="auto"/>
        <w:ind w:firstLine="720"/>
        <w:jc w:val="both"/>
        <w:rPr>
          <w:sz w:val="24"/>
          <w:szCs w:val="28"/>
          <w:rtl/>
        </w:rPr>
      </w:pPr>
      <w:r>
        <w:rPr>
          <w:sz w:val="24"/>
          <w:szCs w:val="28"/>
          <w:rtl/>
        </w:rPr>
        <w:t>قبل از اقدام، پاسخ این سؤالات و همچنین سایر اهداف حرفه ای سطح بالا که برای دو سال آینده دارید بنویسید. ما از این اهداف برای تعیین بیانیه برند شخصی شما و بحث در مورد ایجاد یک برنامه برای دستیابی به این اهداف استفاده خواهیم کرد.</w:t>
      </w:r>
    </w:p>
    <w:p w14:paraId="50815C16" w14:textId="77777777" w:rsidR="008A59A7" w:rsidRDefault="008A59A7" w:rsidP="008A59A7">
      <w:pPr>
        <w:spacing w:line="360" w:lineRule="auto"/>
        <w:jc w:val="both"/>
        <w:rPr>
          <w:sz w:val="24"/>
          <w:szCs w:val="28"/>
          <w:rtl/>
        </w:rPr>
      </w:pPr>
    </w:p>
    <w:p w14:paraId="0DB69488" w14:textId="77777777" w:rsidR="008A59A7" w:rsidRDefault="008A59A7" w:rsidP="008A59A7">
      <w:pPr>
        <w:spacing w:line="360" w:lineRule="auto"/>
        <w:jc w:val="both"/>
        <w:rPr>
          <w:b/>
          <w:bCs/>
          <w:i/>
          <w:iCs/>
          <w:sz w:val="32"/>
          <w:szCs w:val="32"/>
          <w:u w:val="single"/>
          <w:rtl/>
        </w:rPr>
      </w:pPr>
      <w:r>
        <w:rPr>
          <w:b/>
          <w:bCs/>
          <w:i/>
          <w:iCs/>
          <w:sz w:val="32"/>
          <w:szCs w:val="32"/>
          <w:u w:val="single"/>
          <w:rtl/>
        </w:rPr>
        <w:t xml:space="preserve">نکته: تنظیم هدف </w:t>
      </w:r>
      <w:r>
        <w:rPr>
          <w:b/>
          <w:bCs/>
          <w:i/>
          <w:iCs/>
          <w:sz w:val="28"/>
          <w:szCs w:val="28"/>
          <w:u w:val="single"/>
          <w:rtl/>
        </w:rPr>
        <w:t>هوشمندانه</w:t>
      </w:r>
    </w:p>
    <w:p w14:paraId="306CE565" w14:textId="77777777" w:rsidR="008A59A7" w:rsidRDefault="008A59A7" w:rsidP="008A59A7">
      <w:pPr>
        <w:spacing w:line="360" w:lineRule="auto"/>
        <w:jc w:val="both"/>
        <w:rPr>
          <w:b/>
          <w:bCs/>
          <w:i/>
          <w:iCs/>
          <w:sz w:val="24"/>
          <w:szCs w:val="28"/>
          <w:rtl/>
        </w:rPr>
      </w:pPr>
      <w:r>
        <w:rPr>
          <w:b/>
          <w:bCs/>
          <w:i/>
          <w:iCs/>
          <w:sz w:val="24"/>
          <w:szCs w:val="28"/>
          <w:rtl/>
        </w:rPr>
        <w:t>تنظیم اهداف به طور کلی به ایجاد مجموعه ای از اظهارات مکتوب اشاره دارد که خواسته های شما را مشخص می کند، مراحل لازم برای رسیدن به هر کدام را مشخص می کند، و درنهایت به شما انگیزه می دهد تا در مورد کارهای سخت مرتبط با هر هدف حرکت کنید. همانطور که از طریق فصل پیشرفت می کنید و شروع به شناسایی اهداف خود می کنید، معیارهای زیر را در خاطر داشته باشید. بعد از اینکه اهداف خود را یادداشت کردید، آنها را بر اساس این معیارها بازنویسی کنید. آنها به شما کمک می کنند تا یک برنامه دستیابی داشته باشید. معیارها به شرح زیر است:</w:t>
      </w:r>
    </w:p>
    <w:p w14:paraId="5CA9322D" w14:textId="77777777" w:rsidR="008A59A7" w:rsidRDefault="008A59A7" w:rsidP="008A59A7">
      <w:pPr>
        <w:spacing w:line="360" w:lineRule="auto"/>
        <w:ind w:firstLine="720"/>
        <w:jc w:val="both"/>
        <w:rPr>
          <w:b/>
          <w:bCs/>
          <w:i/>
          <w:iCs/>
          <w:sz w:val="24"/>
          <w:szCs w:val="28"/>
          <w:rtl/>
        </w:rPr>
      </w:pPr>
      <w:r>
        <w:rPr>
          <w:b/>
          <w:bCs/>
          <w:i/>
          <w:iCs/>
          <w:sz w:val="24"/>
          <w:szCs w:val="28"/>
          <w:rtl/>
        </w:rPr>
        <w:t xml:space="preserve">• خاص: آیا هر هدف به اندازه کافی باریک است که می توانید معیارهای زیر را برای آن اعمال کنید؟ اگر هدف شما مشخص باشد، ممکن است جزئیاتی از تاکتیک هایی را که برای رسیدن به آن استفاده خواهید کرد، به تفصیل بیان کند. به عنوان مثال: "تا دسامبر سه یا چهار معامله 1 میلیون دلاری در </w:t>
      </w:r>
      <w:r>
        <w:rPr>
          <w:b/>
          <w:bCs/>
          <w:i/>
          <w:iCs/>
          <w:sz w:val="24"/>
          <w:szCs w:val="28"/>
        </w:rPr>
        <w:t>Clorox</w:t>
      </w:r>
      <w:r>
        <w:rPr>
          <w:b/>
          <w:bCs/>
          <w:i/>
          <w:iCs/>
          <w:sz w:val="24"/>
          <w:szCs w:val="28"/>
          <w:rtl/>
        </w:rPr>
        <w:t xml:space="preserve">، شکاف، چارلز شواب و شرکت </w:t>
      </w:r>
      <w:r>
        <w:rPr>
          <w:b/>
          <w:bCs/>
          <w:i/>
          <w:iCs/>
          <w:sz w:val="24"/>
          <w:szCs w:val="28"/>
        </w:rPr>
        <w:t>Ford Motor</w:t>
      </w:r>
      <w:r>
        <w:rPr>
          <w:b/>
          <w:bCs/>
          <w:i/>
          <w:iCs/>
          <w:sz w:val="24"/>
          <w:szCs w:val="28"/>
          <w:rtl/>
        </w:rPr>
        <w:t xml:space="preserve"> </w:t>
      </w:r>
      <w:r>
        <w:rPr>
          <w:rFonts w:hint="cs"/>
          <w:b/>
          <w:bCs/>
          <w:i/>
          <w:iCs/>
          <w:sz w:val="24"/>
          <w:szCs w:val="28"/>
          <w:rtl/>
        </w:rPr>
        <w:t>را ببندید، 20٪ سهمیه را بیش از پیش بدست آورید و مرا برای سفر باشگاه به هاوایی انتخاب کنید."</w:t>
      </w:r>
    </w:p>
    <w:p w14:paraId="61F6C40F" w14:textId="77777777" w:rsidR="008A59A7" w:rsidRDefault="008A59A7" w:rsidP="008A59A7">
      <w:pPr>
        <w:spacing w:line="360" w:lineRule="auto"/>
        <w:ind w:firstLine="720"/>
        <w:jc w:val="both"/>
        <w:rPr>
          <w:b/>
          <w:bCs/>
          <w:i/>
          <w:iCs/>
          <w:sz w:val="24"/>
          <w:szCs w:val="28"/>
          <w:rtl/>
        </w:rPr>
      </w:pPr>
      <w:r>
        <w:rPr>
          <w:b/>
          <w:bCs/>
          <w:i/>
          <w:iCs/>
          <w:sz w:val="24"/>
          <w:szCs w:val="28"/>
          <w:rtl/>
        </w:rPr>
        <w:t xml:space="preserve">• اندازه گیری: آیا می دانید چه زمانی هدف را تمام می کنید؟ برای اهداف مرتبط با سهمیه، این اندازه گیری ساده است. برای دستیابی به اهداف شغلی، سعی کنید خصوصیات کمی را ارزیابی </w:t>
      </w:r>
      <w:r>
        <w:rPr>
          <w:b/>
          <w:bCs/>
          <w:i/>
          <w:iCs/>
          <w:sz w:val="24"/>
          <w:szCs w:val="28"/>
          <w:rtl/>
        </w:rPr>
        <w:lastRenderedPageBreak/>
        <w:t>کنید که بتوانید خود را ارزیابی کنید. برای اهداف مرتبط با مهارت، شما همیشه می توانید از معیارهای ذهنی استفاده کنید تا بتوانید توانایی های خود را با توانایی های رقابت خود مقایسه کنید.</w:t>
      </w:r>
    </w:p>
    <w:p w14:paraId="52CC59E0" w14:textId="77777777" w:rsidR="008A59A7" w:rsidRDefault="008A59A7" w:rsidP="008A59A7">
      <w:pPr>
        <w:spacing w:line="360" w:lineRule="auto"/>
        <w:ind w:firstLine="720"/>
        <w:jc w:val="both"/>
        <w:rPr>
          <w:b/>
          <w:bCs/>
          <w:i/>
          <w:iCs/>
          <w:sz w:val="24"/>
          <w:szCs w:val="28"/>
          <w:rtl/>
        </w:rPr>
      </w:pPr>
      <w:r>
        <w:rPr>
          <w:b/>
          <w:bCs/>
          <w:i/>
          <w:iCs/>
          <w:sz w:val="24"/>
          <w:szCs w:val="28"/>
          <w:rtl/>
        </w:rPr>
        <w:t>• دستاوردی: با توجه به مهارت ها و منابع موجود در اختیار شما، می توانید هدف را کامل کنید؟</w:t>
      </w:r>
    </w:p>
    <w:p w14:paraId="04A0CBD5" w14:textId="77777777" w:rsidR="008A59A7" w:rsidRDefault="008A59A7" w:rsidP="008A59A7">
      <w:pPr>
        <w:spacing w:line="360" w:lineRule="auto"/>
        <w:ind w:firstLine="720"/>
        <w:jc w:val="both"/>
        <w:rPr>
          <w:b/>
          <w:bCs/>
          <w:i/>
          <w:iCs/>
          <w:sz w:val="24"/>
          <w:szCs w:val="28"/>
          <w:rtl/>
        </w:rPr>
      </w:pPr>
      <w:r>
        <w:rPr>
          <w:b/>
          <w:bCs/>
          <w:i/>
          <w:iCs/>
          <w:sz w:val="24"/>
          <w:szCs w:val="28"/>
          <w:rtl/>
        </w:rPr>
        <w:t xml:space="preserve">• واقع گرایانه: آیا این یک هدف واقع بینانه برای شما است؟ آیا شما نیاز دارید که هدف را به اهداف متوسط </w:t>
      </w:r>
      <w:r>
        <w:rPr>
          <w:rFonts w:ascii="Cambria Math" w:hAnsi="Cambria Math" w:cs="Cambria Math"/>
          <w:b/>
          <w:bCs/>
          <w:i/>
          <w:iCs/>
          <w:sz w:val="24"/>
          <w:szCs w:val="28"/>
        </w:rPr>
        <w:t>​​</w:t>
      </w:r>
      <w:r>
        <w:rPr>
          <w:b/>
          <w:bCs/>
          <w:i/>
          <w:iCs/>
          <w:sz w:val="24"/>
          <w:szCs w:val="28"/>
          <w:rtl/>
        </w:rPr>
        <w:t>تبدیل کنید؟ اهداف بزرگ را در دو یا سه بخش در نظر بگیرید. این کمک خواهد کرد که اهداف مرتبط و جاری باشند.</w:t>
      </w:r>
    </w:p>
    <w:p w14:paraId="27B85B9C" w14:textId="77777777" w:rsidR="008A59A7" w:rsidRDefault="008A59A7" w:rsidP="008A59A7">
      <w:pPr>
        <w:spacing w:line="360" w:lineRule="auto"/>
        <w:ind w:firstLine="720"/>
        <w:jc w:val="both"/>
        <w:rPr>
          <w:b/>
          <w:bCs/>
          <w:i/>
          <w:iCs/>
          <w:sz w:val="24"/>
          <w:szCs w:val="28"/>
          <w:rtl/>
        </w:rPr>
      </w:pPr>
      <w:r>
        <w:rPr>
          <w:b/>
          <w:bCs/>
          <w:i/>
          <w:iCs/>
          <w:sz w:val="24"/>
          <w:szCs w:val="28"/>
          <w:rtl/>
        </w:rPr>
        <w:t>• محدود بودن زمان: تاریخی را برای رسیدن به هدف امیدوار کنید. این به شما در ایجاد انگیزه و اولویت بندی فعالیت ها در حمایت از هدف کمک می کند.</w:t>
      </w:r>
    </w:p>
    <w:p w14:paraId="669F301C" w14:textId="77777777" w:rsidR="008A59A7" w:rsidRDefault="008A59A7" w:rsidP="008A59A7">
      <w:pPr>
        <w:spacing w:line="360" w:lineRule="auto"/>
        <w:ind w:firstLine="720"/>
        <w:jc w:val="both"/>
        <w:rPr>
          <w:b/>
          <w:bCs/>
          <w:i/>
          <w:iCs/>
          <w:sz w:val="24"/>
          <w:szCs w:val="28"/>
          <w:rtl/>
        </w:rPr>
      </w:pPr>
      <w:r>
        <w:rPr>
          <w:b/>
          <w:bCs/>
          <w:i/>
          <w:iCs/>
          <w:sz w:val="24"/>
          <w:szCs w:val="28"/>
          <w:rtl/>
        </w:rPr>
        <w:t>• هدف محور: در خود بیانیه هدف انگیزشی یا انگیزۀ هدف خود را ذکر کنید. آن را به چیزی تبدیل کنید که واقعاً شما را هیجان زده می کند. به عنوان مثال، "برای بهبود مهارت های مشاوره فروش من و افزایش درآمد من، هر دو ماه یک کتاب یا مقاله فنی بخوانید."</w:t>
      </w:r>
    </w:p>
    <w:p w14:paraId="0405841B" w14:textId="77777777" w:rsidR="008A59A7" w:rsidRDefault="008A59A7" w:rsidP="008A59A7">
      <w:pPr>
        <w:spacing w:line="360" w:lineRule="auto"/>
        <w:ind w:firstLine="720"/>
        <w:jc w:val="both"/>
        <w:rPr>
          <w:b/>
          <w:bCs/>
          <w:i/>
          <w:iCs/>
          <w:sz w:val="24"/>
          <w:szCs w:val="28"/>
          <w:rtl/>
        </w:rPr>
      </w:pPr>
      <w:r>
        <w:rPr>
          <w:b/>
          <w:bCs/>
          <w:i/>
          <w:iCs/>
          <w:sz w:val="24"/>
          <w:szCs w:val="28"/>
          <w:rtl/>
        </w:rPr>
        <w:t>گاهی اوقات اهداف شما به خوبی در یک جمله کوتاه که معیارهای فوق را برآورده می کند، متناسب نخواهند بود. سعی نکنید آن را مجبور کنید از هر کاری برای شما استفاده کنید به درستی استفاده می شود، تنظیم هدف می تواند به شما در ساخت برنامه های عملی عمیق و محکم، ایجاد انگیزه و بهبود ارتباط خود با مربیان و همسرتان کمک کند.</w:t>
      </w:r>
    </w:p>
    <w:p w14:paraId="62A9C2CB" w14:textId="77777777" w:rsidR="008A59A7" w:rsidRDefault="008A59A7" w:rsidP="008A59A7">
      <w:pPr>
        <w:spacing w:line="360" w:lineRule="auto"/>
        <w:jc w:val="both"/>
        <w:rPr>
          <w:sz w:val="24"/>
          <w:szCs w:val="28"/>
          <w:rtl/>
        </w:rPr>
      </w:pPr>
    </w:p>
    <w:p w14:paraId="25A2CE6C" w14:textId="77777777" w:rsidR="008A59A7" w:rsidRDefault="008A59A7" w:rsidP="008A59A7">
      <w:pPr>
        <w:spacing w:line="360" w:lineRule="auto"/>
        <w:jc w:val="both"/>
        <w:rPr>
          <w:b/>
          <w:bCs/>
          <w:sz w:val="32"/>
          <w:szCs w:val="32"/>
          <w:rtl/>
        </w:rPr>
      </w:pPr>
      <w:r>
        <w:rPr>
          <w:b/>
          <w:bCs/>
          <w:sz w:val="32"/>
          <w:szCs w:val="32"/>
          <w:rtl/>
        </w:rPr>
        <w:t>گزاره ارزش شخصی شما: برندسازی شخصی</w:t>
      </w:r>
    </w:p>
    <w:p w14:paraId="71D5D58E" w14:textId="77777777" w:rsidR="008A59A7" w:rsidRDefault="008A59A7" w:rsidP="008A59A7">
      <w:pPr>
        <w:spacing w:line="360" w:lineRule="auto"/>
        <w:ind w:firstLine="720"/>
        <w:jc w:val="both"/>
        <w:rPr>
          <w:sz w:val="24"/>
          <w:szCs w:val="28"/>
          <w:rtl/>
        </w:rPr>
      </w:pPr>
      <w:r>
        <w:rPr>
          <w:sz w:val="24"/>
          <w:szCs w:val="28"/>
          <w:rtl/>
        </w:rPr>
        <w:t>برندسازی شخصی عملی است برای مشخص کردن آنچه شما را از دیگران مانند شما متمایز می کند و آن خصوصیات را برای حرفه ای هایی که با آنها تعامل دارید روشن می سازد. این بدان معنی است که شما طاقچه ای را که پر می کنید بهتر از هر رقبایی تعریف و ارتباط می دهید. با این کار، شما بهتر قادر خواهید بود با ژنرالیستها رقابت کنید و بنابراین، بهتر می توانید از حقوق بالاتر دستور دهید یا ارتقا پیدا کنید. اهداف خود را مرور کنید و به سه صفت یا خصوصیاتی که برای شخصی که بتواند آن اهداف را برآورده سازد، فکر کنید.</w:t>
      </w:r>
    </w:p>
    <w:p w14:paraId="336E9E00" w14:textId="77777777" w:rsidR="008A59A7" w:rsidRDefault="008A59A7" w:rsidP="008A59A7">
      <w:pPr>
        <w:spacing w:line="360" w:lineRule="auto"/>
        <w:ind w:firstLine="720"/>
        <w:jc w:val="both"/>
        <w:rPr>
          <w:sz w:val="24"/>
          <w:szCs w:val="28"/>
          <w:rtl/>
        </w:rPr>
      </w:pPr>
      <w:r>
        <w:rPr>
          <w:sz w:val="24"/>
          <w:szCs w:val="28"/>
          <w:rtl/>
        </w:rPr>
        <w:lastRenderedPageBreak/>
        <w:t xml:space="preserve">یک راه خوب برای فکر کردن در زمینه </w:t>
      </w:r>
      <w:r>
        <w:rPr>
          <w:i/>
          <w:iCs/>
          <w:sz w:val="24"/>
          <w:szCs w:val="28"/>
          <w:rtl/>
        </w:rPr>
        <w:t>نیش صدا</w:t>
      </w:r>
      <w:r>
        <w:rPr>
          <w:sz w:val="24"/>
          <w:szCs w:val="28"/>
          <w:rtl/>
        </w:rPr>
        <w:t xml:space="preserve"> است. ما به این </w:t>
      </w:r>
      <w:r>
        <w:rPr>
          <w:i/>
          <w:iCs/>
          <w:sz w:val="24"/>
          <w:szCs w:val="28"/>
          <w:rtl/>
        </w:rPr>
        <w:t>نیش صدا</w:t>
      </w:r>
      <w:r>
        <w:rPr>
          <w:sz w:val="24"/>
          <w:szCs w:val="28"/>
          <w:rtl/>
        </w:rPr>
        <w:t xml:space="preserve"> به عنوان گزاره پیشنهاد ارزش شخصی (</w:t>
      </w:r>
      <w:r>
        <w:rPr>
          <w:sz w:val="24"/>
          <w:szCs w:val="28"/>
        </w:rPr>
        <w:t>PVP</w:t>
      </w:r>
      <w:r>
        <w:rPr>
          <w:sz w:val="24"/>
          <w:szCs w:val="28"/>
          <w:rtl/>
        </w:rPr>
        <w:t>) اشاره خواهیم کرد. پیشنهاد ارزش شخصی  باید خاص و منعکس کننده چگونگی افزودن ارزش منحصر به فرد باشد، مانند "مهندس فروش  که بیشترین اطلاعات را در مورد صنعت مالی در سنگاپور می داند." خدمات و همچنین به اندازه کافی خاص که می توانید در مورد درست بودن یا نبودن آن قضاوت کنید. شما می توانید با "مهندس فروش  که بیشتر در مورد صنعت مالی می داند" شروع کنید، اما این ممکن است درست نباشد. درباره مهندسین فروش آمریکایی که به گلدمن ساکس و چیس می فروشند، چطور؟ بعدا ممکن است شما تعیین کنید که بهترین یا دانش بیشتری در جهان دارید، اما فقط می توانید با تعیین ارزش یا موقعیت خود در یک سطح خاص تر این کار را انجام دهید. حتی ممکن است پیشنهاد ارزش شخصی های مختلفی برای استفاده داخلی و خارجی داشته باشید.</w:t>
      </w:r>
    </w:p>
    <w:p w14:paraId="35B031C1" w14:textId="77777777" w:rsidR="008A59A7" w:rsidRDefault="008A59A7" w:rsidP="008A59A7">
      <w:pPr>
        <w:spacing w:line="360" w:lineRule="auto"/>
        <w:jc w:val="both"/>
        <w:rPr>
          <w:sz w:val="24"/>
          <w:szCs w:val="28"/>
          <w:rtl/>
        </w:rPr>
      </w:pPr>
    </w:p>
    <w:p w14:paraId="43718517" w14:textId="77777777" w:rsidR="008A59A7" w:rsidRDefault="008A59A7" w:rsidP="008A59A7">
      <w:pPr>
        <w:spacing w:line="360" w:lineRule="auto"/>
        <w:jc w:val="both"/>
        <w:rPr>
          <w:b/>
          <w:bCs/>
          <w:sz w:val="24"/>
          <w:szCs w:val="28"/>
          <w:rtl/>
        </w:rPr>
      </w:pPr>
      <w:r>
        <w:rPr>
          <w:b/>
          <w:bCs/>
          <w:sz w:val="24"/>
          <w:szCs w:val="28"/>
          <w:rtl/>
        </w:rPr>
        <w:t>برندسازی داخلی</w:t>
      </w:r>
    </w:p>
    <w:p w14:paraId="750BA43C" w14:textId="77777777" w:rsidR="008A59A7" w:rsidRDefault="008A59A7" w:rsidP="008A59A7">
      <w:pPr>
        <w:spacing w:line="360" w:lineRule="auto"/>
        <w:ind w:firstLine="720"/>
        <w:jc w:val="both"/>
        <w:rPr>
          <w:sz w:val="24"/>
          <w:szCs w:val="28"/>
          <w:rtl/>
        </w:rPr>
      </w:pPr>
      <w:r>
        <w:rPr>
          <w:sz w:val="24"/>
          <w:szCs w:val="28"/>
          <w:rtl/>
        </w:rPr>
        <w:t>به ارزش یک جمله مانند آنچه که گفته شده است فکر کنید. اگر در معاملات خدمات مالی به عنوان "فرد به شخص" معروف شوید، می خواهید شخص اصلی برای هر مسئله مهم مربوط به آن حوزه از تخصص باشد. در شرایط فروش، این بدان معنی است که شما فردی هستید که در بزرگترین معاملات شرکت خواهید کرد. از مزایای جانبی می توان به شخصی اشاره کرد که بازاریابی، مهندسی و دیگران برای بحث در مورد نیازهای آن بازار خاص تماس می گیرند. این می تواند یک موقعیت با ارزش باشد زیرا به شما امکاناتی در سازمان می دهد.</w:t>
      </w:r>
    </w:p>
    <w:p w14:paraId="5AA88CAE" w14:textId="77777777" w:rsidR="008A59A7" w:rsidRDefault="008A59A7" w:rsidP="008A59A7">
      <w:pPr>
        <w:spacing w:line="360" w:lineRule="auto"/>
        <w:jc w:val="both"/>
        <w:rPr>
          <w:sz w:val="24"/>
          <w:szCs w:val="28"/>
          <w:rtl/>
        </w:rPr>
      </w:pPr>
    </w:p>
    <w:p w14:paraId="0F29C4DB" w14:textId="77777777" w:rsidR="008A59A7" w:rsidRDefault="008A59A7" w:rsidP="008A59A7">
      <w:pPr>
        <w:spacing w:line="360" w:lineRule="auto"/>
        <w:jc w:val="both"/>
        <w:rPr>
          <w:b/>
          <w:bCs/>
          <w:sz w:val="24"/>
          <w:szCs w:val="28"/>
          <w:rtl/>
        </w:rPr>
      </w:pPr>
      <w:r>
        <w:rPr>
          <w:b/>
          <w:bCs/>
          <w:sz w:val="24"/>
          <w:szCs w:val="28"/>
          <w:rtl/>
        </w:rPr>
        <w:t>برندسازی خارجی</w:t>
      </w:r>
    </w:p>
    <w:p w14:paraId="5071D0A3" w14:textId="77777777" w:rsidR="008A59A7" w:rsidRDefault="008A59A7" w:rsidP="008A59A7">
      <w:pPr>
        <w:spacing w:line="360" w:lineRule="auto"/>
        <w:ind w:firstLine="720"/>
        <w:jc w:val="both"/>
        <w:rPr>
          <w:sz w:val="24"/>
          <w:szCs w:val="28"/>
          <w:rtl/>
        </w:rPr>
      </w:pPr>
      <w:r>
        <w:rPr>
          <w:sz w:val="24"/>
          <w:szCs w:val="28"/>
          <w:rtl/>
        </w:rPr>
        <w:t xml:space="preserve">چگونه می خواهید به صورت بیرونی درک شود؟ حرفه ای، پاسخگو و آگاه ممکن است کلماتی باشد که می خواهید با "مارک" خود در ارتباط باشید. هر مشتری جدید یک فرصت جدید و یک چالش جدید برای استفاده از برند شما است. پیدا کردن مناطقی که به شما ارزش منحصر به فردی برای مشتری اضافه می کند بسیار دشوار است، اما مطمئناً در صورت امکان ارزش آن را دارد. ممکن است این چیزی باشد که از فن آوری شما گرفته تا روابط برقرار شده با مجتمع های سیستم برقرار شود. سعی کنید خود را به عنوان شخص مستقر کنید تا در صورت نیاز خاصی به مشتری مراجعه </w:t>
      </w:r>
      <w:r>
        <w:rPr>
          <w:sz w:val="24"/>
          <w:szCs w:val="28"/>
          <w:rtl/>
        </w:rPr>
        <w:lastRenderedPageBreak/>
        <w:t>کند، خواه این نیاز به برنامه های بی سیم باشد یا تحویل تضمین شده پروژه طی مدت 90 روز. موقعیت خود را تعیین کنید و دفعه بعد که نیاز به استفاده از مشتری به عنوان مرجع دارید برای کمک به شما در معامله، وضعیت بسیار خوبی خواهید داشت.</w:t>
      </w:r>
    </w:p>
    <w:p w14:paraId="395DD734" w14:textId="77777777" w:rsidR="008A59A7" w:rsidRDefault="008A59A7" w:rsidP="008A59A7">
      <w:pPr>
        <w:spacing w:line="360" w:lineRule="auto"/>
        <w:ind w:firstLine="720"/>
        <w:jc w:val="both"/>
        <w:rPr>
          <w:sz w:val="24"/>
          <w:szCs w:val="28"/>
          <w:rtl/>
        </w:rPr>
      </w:pPr>
      <w:r>
        <w:rPr>
          <w:sz w:val="24"/>
          <w:szCs w:val="28"/>
          <w:rtl/>
        </w:rPr>
        <w:t>شهرت شما به شما امکان می دهد شخصی را بخوانید در بخشی دیگر که مهندس فروش  نمی تواند آن را انجام دهد. در واقعیت، ایجاد این نوع شهرت و اعتبار بسیار دشوار است. اگر شما در یک جغرافیای خاص جدا هستید، بسیار آسان تر است زیرا مشتریان قبلی می توانند بر اساس موفقیت های گذشته به شما در ارجاع و تبلیغ شما کمک کنند.</w:t>
      </w:r>
    </w:p>
    <w:p w14:paraId="6015C57F" w14:textId="77777777" w:rsidR="008A59A7" w:rsidRDefault="008A59A7" w:rsidP="008A59A7">
      <w:pPr>
        <w:spacing w:line="360" w:lineRule="auto"/>
        <w:ind w:firstLine="720"/>
        <w:jc w:val="both"/>
        <w:rPr>
          <w:sz w:val="24"/>
          <w:szCs w:val="28"/>
          <w:rtl/>
        </w:rPr>
      </w:pPr>
      <w:r>
        <w:rPr>
          <w:sz w:val="24"/>
          <w:szCs w:val="28"/>
          <w:rtl/>
        </w:rPr>
        <w:t>اگر یک منطقه بزرگ را پوشش دهید، برای اشغال چنین فضایی به اعتبار خارجی بیشتری نیاز دارید. اگر دیدگاههای شما روی پوشش بسیار گسترده ای قرار دارد، سعی کنید در کنفرانس ها صحبت کنید یا مقالات مجله بنویسید. هرچه استخر شما در حال رقابت بیشتر باشد، باید بهتر باشید. در اکثر موارد یک ماهی بزرگ که در یک حوضچۀ کوچک باشد به سایر ماهی های دریا ارجعیت دارد.</w:t>
      </w:r>
    </w:p>
    <w:p w14:paraId="3E4690A6" w14:textId="77777777" w:rsidR="008A59A7" w:rsidRDefault="008A59A7" w:rsidP="008A59A7">
      <w:pPr>
        <w:spacing w:line="360" w:lineRule="auto"/>
        <w:jc w:val="both"/>
        <w:rPr>
          <w:sz w:val="24"/>
          <w:szCs w:val="28"/>
          <w:rtl/>
        </w:rPr>
      </w:pPr>
    </w:p>
    <w:p w14:paraId="3427FF48" w14:textId="77777777" w:rsidR="008A59A7" w:rsidRDefault="008A59A7" w:rsidP="008A59A7">
      <w:pPr>
        <w:spacing w:line="360" w:lineRule="auto"/>
        <w:jc w:val="both"/>
        <w:rPr>
          <w:b/>
          <w:bCs/>
          <w:sz w:val="24"/>
          <w:szCs w:val="28"/>
          <w:rtl/>
        </w:rPr>
      </w:pPr>
      <w:r>
        <w:rPr>
          <w:b/>
          <w:bCs/>
          <w:sz w:val="24"/>
          <w:szCs w:val="28"/>
          <w:rtl/>
        </w:rPr>
        <w:t>ابلاغ گزاره ارزش شخصی شما</w:t>
      </w:r>
    </w:p>
    <w:p w14:paraId="7D7931DD" w14:textId="77777777" w:rsidR="008A59A7" w:rsidRDefault="008A59A7" w:rsidP="008A59A7">
      <w:pPr>
        <w:spacing w:line="360" w:lineRule="auto"/>
        <w:ind w:firstLine="720"/>
        <w:jc w:val="both"/>
        <w:rPr>
          <w:sz w:val="24"/>
          <w:szCs w:val="28"/>
          <w:rtl/>
        </w:rPr>
      </w:pPr>
      <w:r>
        <w:rPr>
          <w:sz w:val="24"/>
          <w:szCs w:val="28"/>
          <w:rtl/>
        </w:rPr>
        <w:t>هنگامی که شما یک ایده ای دارید، در مورد اینکه چگونه می توانید برند و تمایز خود را داشته باشید، آن را در کنار بهترین افرادی که در آن منطقه می شناسید اجرا کنید. حتی اگر این افراد را به خوبی می شناسید، چند دقیقه طول میکشد تا آنها را در ذهن خود مرور کنید. دستاوردها و توانایی های خود را توصیف کرده و از آنها بخواهید که آیا فکر می کنند گزاره ارزشی شما متناسب است. از آنها بخواهید در مورد چگونگی بهبود رزومه خود برای توجیه آن نوع شهرت، از آنها بخواهید. همچنین، ممکن است فکر کنند که آنها مناسب نیستند زیرا شما در برقراری ارتباط تخصص خود در تعامل های گذشته کار خوبی انجام نداده اید، بنابراین باید در مورد تصحیح آن سوء تفاهم تصمیم بگیرید.</w:t>
      </w:r>
    </w:p>
    <w:p w14:paraId="2D7ADAC8" w14:textId="77777777" w:rsidR="008A59A7" w:rsidRDefault="008A59A7" w:rsidP="008A59A7">
      <w:pPr>
        <w:spacing w:line="360" w:lineRule="auto"/>
        <w:ind w:firstLine="720"/>
        <w:jc w:val="both"/>
        <w:rPr>
          <w:sz w:val="24"/>
          <w:szCs w:val="28"/>
          <w:rtl/>
        </w:rPr>
      </w:pPr>
      <w:r>
        <w:rPr>
          <w:sz w:val="24"/>
          <w:szCs w:val="28"/>
          <w:rtl/>
        </w:rPr>
        <w:t>پس از تأیید اظهارات برندسازی، بسیار مهم است که آنها را در معاملات خود با سایر کارمندان و همچنین مشتریان تقویت کنید. یک راه عالی انجام این کار، در زمان معرفی است. هنگامی که خود را در ابتدای جلسه معرفی می کنید، غالباً فرصت دارید کارهایی که انجام می دهید یا دلیل حضور شما هستند را توضیح دهید. حتما ذکر کنید که شما فقط به این دلیل که فروشنده محلی هستید در این جلسه دعوت نشده اید بلکه به این دلیل که شما متخصص محلی در زمینه خود هستید نیز دعوت شده اید.</w:t>
      </w:r>
    </w:p>
    <w:p w14:paraId="5D27E8EC" w14:textId="77777777" w:rsidR="008A59A7" w:rsidRDefault="008A59A7" w:rsidP="008A59A7">
      <w:pPr>
        <w:spacing w:line="360" w:lineRule="auto"/>
        <w:ind w:firstLine="720"/>
        <w:jc w:val="both"/>
        <w:rPr>
          <w:sz w:val="24"/>
          <w:szCs w:val="28"/>
          <w:rtl/>
        </w:rPr>
      </w:pPr>
      <w:r>
        <w:rPr>
          <w:sz w:val="24"/>
          <w:szCs w:val="28"/>
          <w:rtl/>
        </w:rPr>
        <w:lastRenderedPageBreak/>
        <w:t xml:space="preserve">• </w:t>
      </w:r>
      <w:r>
        <w:rPr>
          <w:i/>
          <w:iCs/>
          <w:sz w:val="24"/>
          <w:szCs w:val="28"/>
          <w:rtl/>
        </w:rPr>
        <w:t>مثال بد:</w:t>
      </w:r>
      <w:r>
        <w:rPr>
          <w:sz w:val="24"/>
          <w:szCs w:val="28"/>
          <w:rtl/>
        </w:rPr>
        <w:t xml:space="preserve"> "سلام، من جیم دوه از </w:t>
      </w:r>
      <w:r>
        <w:rPr>
          <w:sz w:val="24"/>
          <w:szCs w:val="28"/>
        </w:rPr>
        <w:t>Acme</w:t>
      </w:r>
      <w:r>
        <w:rPr>
          <w:sz w:val="24"/>
          <w:szCs w:val="28"/>
          <w:rtl/>
        </w:rPr>
        <w:t xml:space="preserve"> </w:t>
      </w:r>
      <w:r>
        <w:rPr>
          <w:rFonts w:hint="cs"/>
          <w:sz w:val="24"/>
          <w:szCs w:val="28"/>
          <w:rtl/>
        </w:rPr>
        <w:t>هستم. من مهندس فروش محلی شما هستم و امیدوارم که با هم کار کنیم. "</w:t>
      </w:r>
    </w:p>
    <w:p w14:paraId="5F1F7D66" w14:textId="77777777" w:rsidR="008A59A7" w:rsidRDefault="008A59A7" w:rsidP="008A59A7">
      <w:pPr>
        <w:spacing w:line="360" w:lineRule="auto"/>
        <w:ind w:firstLine="720"/>
        <w:jc w:val="both"/>
        <w:rPr>
          <w:sz w:val="24"/>
          <w:szCs w:val="28"/>
          <w:rtl/>
        </w:rPr>
      </w:pPr>
      <w:r>
        <w:rPr>
          <w:sz w:val="24"/>
          <w:szCs w:val="28"/>
          <w:rtl/>
        </w:rPr>
        <w:t xml:space="preserve">• </w:t>
      </w:r>
      <w:r>
        <w:rPr>
          <w:i/>
          <w:iCs/>
          <w:sz w:val="24"/>
          <w:szCs w:val="28"/>
          <w:rtl/>
        </w:rPr>
        <w:t>مثال خوب:</w:t>
      </w:r>
      <w:r>
        <w:rPr>
          <w:sz w:val="24"/>
          <w:szCs w:val="28"/>
          <w:rtl/>
        </w:rPr>
        <w:t xml:space="preserve"> "سلام، من بیل هستم. من متخصص خدمات مالی </w:t>
      </w:r>
      <w:r>
        <w:rPr>
          <w:sz w:val="24"/>
          <w:szCs w:val="28"/>
        </w:rPr>
        <w:t>Acme</w:t>
      </w:r>
      <w:r>
        <w:rPr>
          <w:sz w:val="24"/>
          <w:szCs w:val="28"/>
          <w:rtl/>
        </w:rPr>
        <w:t xml:space="preserve"> </w:t>
      </w:r>
      <w:r>
        <w:rPr>
          <w:rFonts w:hint="cs"/>
          <w:sz w:val="24"/>
          <w:szCs w:val="28"/>
          <w:rtl/>
        </w:rPr>
        <w:t>در منچستر هستم. من به برخی از بزرگترین رقبای شما کمک کرده ام که کیفیت خدمات ارائه شده به مشتریان خود را بهبود بخشند، و امیدوارم که بتوانم به شما در انجام همین کار کمک کنم. "</w:t>
      </w:r>
    </w:p>
    <w:p w14:paraId="561A9FD3" w14:textId="77777777" w:rsidR="008A59A7" w:rsidRDefault="008A59A7" w:rsidP="008A59A7">
      <w:pPr>
        <w:spacing w:line="360" w:lineRule="auto"/>
        <w:ind w:firstLine="720"/>
        <w:jc w:val="both"/>
        <w:rPr>
          <w:sz w:val="24"/>
          <w:szCs w:val="28"/>
          <w:rtl/>
        </w:rPr>
      </w:pPr>
      <w:r>
        <w:rPr>
          <w:sz w:val="24"/>
          <w:szCs w:val="28"/>
          <w:rtl/>
        </w:rPr>
        <w:t>از به اشتراک گذاشتن این اطلاعات ارزشمند خجالت نکشید. نه تنها به تقویت قدم شما کمک می کند، بلکه می توانید اطلاعات دیگری راجع به چگونگی کمک به آنها به افراد دیگر ارائه دهید. اگر با دو مهندس فروش توضیح داده شده در بالا معرفی شوید، کدام یک را با سؤالی درباره محصولات فعلی قابل استفاده در صنعت خدمات مالی فرا می خوانید؟ این مقدمه ها ممکن است کمی "بسته" به نظر برسند، اما با عملی و بازخورد از بقیه تیم فروش می توانید یاد بگیرید که چگونه در یک یا دو جمله به نقاط صحیح ضربه بزنید تا روابط جدید را به بهترین شکل ممکن آغاز کنید.</w:t>
      </w:r>
    </w:p>
    <w:p w14:paraId="56723F76" w14:textId="77777777" w:rsidR="008A59A7" w:rsidRDefault="008A59A7" w:rsidP="008A59A7">
      <w:pPr>
        <w:spacing w:line="360" w:lineRule="auto"/>
        <w:jc w:val="both"/>
        <w:rPr>
          <w:sz w:val="24"/>
          <w:szCs w:val="28"/>
          <w:rtl/>
        </w:rPr>
      </w:pPr>
    </w:p>
    <w:p w14:paraId="77F97B97" w14:textId="77777777" w:rsidR="008A59A7" w:rsidRDefault="008A59A7" w:rsidP="008A59A7">
      <w:pPr>
        <w:spacing w:line="360" w:lineRule="auto"/>
        <w:jc w:val="both"/>
        <w:rPr>
          <w:b/>
          <w:bCs/>
          <w:sz w:val="32"/>
          <w:szCs w:val="32"/>
          <w:rtl/>
        </w:rPr>
      </w:pPr>
      <w:r>
        <w:rPr>
          <w:b/>
          <w:bCs/>
          <w:sz w:val="32"/>
          <w:szCs w:val="32"/>
          <w:rtl/>
        </w:rPr>
        <w:t>ارائه گزاره ارزش شما</w:t>
      </w:r>
    </w:p>
    <w:p w14:paraId="39073502" w14:textId="77777777" w:rsidR="008A59A7" w:rsidRDefault="008A59A7" w:rsidP="008A59A7">
      <w:pPr>
        <w:spacing w:line="360" w:lineRule="auto"/>
        <w:jc w:val="both"/>
        <w:rPr>
          <w:b/>
          <w:bCs/>
          <w:sz w:val="24"/>
          <w:szCs w:val="28"/>
          <w:rtl/>
        </w:rPr>
      </w:pPr>
      <w:r>
        <w:rPr>
          <w:b/>
          <w:bCs/>
          <w:sz w:val="24"/>
          <w:szCs w:val="28"/>
          <w:rtl/>
        </w:rPr>
        <w:t>طرح را کنار هم بگذارید</w:t>
      </w:r>
    </w:p>
    <w:p w14:paraId="64896FF5" w14:textId="77777777" w:rsidR="008A59A7" w:rsidRDefault="008A59A7" w:rsidP="008A59A7">
      <w:pPr>
        <w:spacing w:line="360" w:lineRule="auto"/>
        <w:ind w:firstLine="720"/>
        <w:jc w:val="both"/>
        <w:rPr>
          <w:sz w:val="24"/>
          <w:szCs w:val="28"/>
          <w:rtl/>
        </w:rPr>
      </w:pPr>
      <w:r>
        <w:rPr>
          <w:sz w:val="24"/>
          <w:szCs w:val="28"/>
          <w:rtl/>
        </w:rPr>
        <w:t>فهرستی از موارد لازم برای تحقق پیشنهاد ارزش شخصی  خود را در کنار هم قرار دهید. اگر نمی دانید برای رسیدن به آنجا چه کارهایی باید انجام دهید، برای مشاوره به مدیر یا مربیان خود برگردید. در جدول 20.1 یک نمونه از مثال بیل بلان از بالا نشان داده شده است.</w:t>
      </w:r>
    </w:p>
    <w:p w14:paraId="0798E8DE" w14:textId="77777777" w:rsidR="008A59A7" w:rsidRDefault="008A59A7" w:rsidP="008A59A7">
      <w:pPr>
        <w:spacing w:line="360" w:lineRule="auto"/>
        <w:ind w:firstLine="720"/>
        <w:jc w:val="both"/>
        <w:rPr>
          <w:sz w:val="24"/>
          <w:szCs w:val="28"/>
          <w:rtl/>
        </w:rPr>
      </w:pPr>
      <w:r>
        <w:rPr>
          <w:sz w:val="24"/>
          <w:szCs w:val="28"/>
          <w:rtl/>
        </w:rPr>
        <w:t>در جدول 20.1 مطالبات، شواهد و اقدامات ذکر شده است. بیل در تلاش است تا طیف وسیعی از موضوعات تجاری، فنی و مالی صنعت خود را پوشش دهد. این احتمالاً بیشتر از آن است که بیشتر افراد بدانند، اما نمونه او باید با هر موقعیت فروش همپوشانی قابل توجهی داشته باشد. برای هر منطقه ای که می خواهید خود را متمایز کنید، "شواهد" لازم برای اثبات برتری خود را شناسایی کنید. برای تکمیل هر قطعه شواهد ممکن است موارد مختلف عملکردی را برای شما داشته باشد. ممکن است در حال حاضر بسیاری از مهارت ها یا تجربیاتی را که شناسایی می کنید، داشته باشید. همه آنها را بنویسید و سپس در نظر بگیرید که چگونه خودتان را با رقابت خود مقایسه می کنید. به یاد داشته باشید که اگر بتوانید به طور مشخص چگونگی برتری در رقابت و اینکه چگونه این توانایی به نفع مشتری شماست را به بهترین وجه بیان کنید، می توانید خود را به عنوان فروشنده متمایز کنید.</w:t>
      </w:r>
    </w:p>
    <w:p w14:paraId="102A3E7B" w14:textId="77777777" w:rsidR="008A59A7" w:rsidRDefault="008A59A7" w:rsidP="008A59A7">
      <w:pPr>
        <w:spacing w:line="360" w:lineRule="auto"/>
        <w:jc w:val="both"/>
        <w:rPr>
          <w:sz w:val="24"/>
          <w:szCs w:val="28"/>
          <w:rtl/>
        </w:rPr>
      </w:pPr>
    </w:p>
    <w:p w14:paraId="3FABA024" w14:textId="77777777" w:rsidR="008A59A7" w:rsidRDefault="008A59A7" w:rsidP="008A59A7">
      <w:pPr>
        <w:spacing w:line="360" w:lineRule="auto"/>
        <w:jc w:val="center"/>
        <w:rPr>
          <w:b/>
          <w:bCs/>
          <w:sz w:val="24"/>
          <w:szCs w:val="28"/>
          <w:rtl/>
        </w:rPr>
      </w:pPr>
      <w:r>
        <w:rPr>
          <w:b/>
          <w:bCs/>
          <w:sz w:val="24"/>
          <w:szCs w:val="28"/>
          <w:rtl/>
        </w:rPr>
        <w:t>جدول 20.1</w:t>
      </w:r>
    </w:p>
    <w:p w14:paraId="362B6C68" w14:textId="77777777" w:rsidR="008A59A7" w:rsidRDefault="008A59A7" w:rsidP="008A59A7">
      <w:pPr>
        <w:spacing w:line="360" w:lineRule="auto"/>
        <w:jc w:val="center"/>
        <w:rPr>
          <w:sz w:val="32"/>
          <w:szCs w:val="32"/>
          <w:rtl/>
        </w:rPr>
      </w:pPr>
      <w:r>
        <w:rPr>
          <w:sz w:val="28"/>
          <w:szCs w:val="28"/>
          <w:rtl/>
        </w:rPr>
        <w:t xml:space="preserve">پیشنهاد ارزش شخصی </w:t>
      </w:r>
      <w:r>
        <w:rPr>
          <w:sz w:val="32"/>
          <w:szCs w:val="32"/>
          <w:rtl/>
        </w:rPr>
        <w:t xml:space="preserve"> و مراحل دستیابی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50E4C7F9"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3AEA97C4" w14:textId="77777777" w:rsidR="008A59A7" w:rsidRDefault="008A59A7">
            <w:pPr>
              <w:spacing w:after="0" w:line="360" w:lineRule="auto"/>
              <w:jc w:val="both"/>
              <w:rPr>
                <w:b/>
                <w:bCs/>
                <w:sz w:val="24"/>
                <w:szCs w:val="28"/>
                <w:rtl/>
              </w:rPr>
            </w:pPr>
            <w:r>
              <w:rPr>
                <w:b/>
                <w:bCs/>
                <w:sz w:val="24"/>
                <w:szCs w:val="28"/>
                <w:rtl/>
              </w:rPr>
              <w:t>صداقت شخصی</w:t>
            </w:r>
          </w:p>
          <w:p w14:paraId="54CD06B4" w14:textId="77777777" w:rsidR="008A59A7" w:rsidRDefault="008A59A7">
            <w:pPr>
              <w:spacing w:after="0" w:line="360" w:lineRule="auto"/>
              <w:ind w:firstLine="720"/>
              <w:jc w:val="both"/>
              <w:rPr>
                <w:sz w:val="24"/>
                <w:szCs w:val="28"/>
                <w:rtl/>
              </w:rPr>
            </w:pPr>
            <w:r>
              <w:rPr>
                <w:sz w:val="24"/>
                <w:szCs w:val="28"/>
                <w:rtl/>
              </w:rPr>
              <w:t>• شواهد: تاریخچه رفتار به شیوه اخلاقی.</w:t>
            </w:r>
          </w:p>
          <w:p w14:paraId="588712B0" w14:textId="77777777" w:rsidR="008A59A7" w:rsidRDefault="008A59A7">
            <w:pPr>
              <w:spacing w:after="0" w:line="360" w:lineRule="auto"/>
              <w:ind w:firstLine="720"/>
              <w:jc w:val="both"/>
              <w:rPr>
                <w:sz w:val="24"/>
                <w:szCs w:val="28"/>
                <w:rtl/>
              </w:rPr>
            </w:pPr>
            <w:r>
              <w:rPr>
                <w:sz w:val="24"/>
                <w:szCs w:val="28"/>
                <w:rtl/>
              </w:rPr>
              <w:t>اقدام 1: به طور مداوم با روحیه اخلاقی رفتار کنید.</w:t>
            </w:r>
          </w:p>
        </w:tc>
      </w:tr>
      <w:tr w:rsidR="008A59A7" w14:paraId="1DD264E4"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73D873B8" w14:textId="77777777" w:rsidR="008A59A7" w:rsidRDefault="008A59A7">
            <w:pPr>
              <w:spacing w:after="0" w:line="360" w:lineRule="auto"/>
              <w:jc w:val="both"/>
              <w:rPr>
                <w:b/>
                <w:bCs/>
                <w:sz w:val="24"/>
                <w:szCs w:val="28"/>
                <w:rtl/>
              </w:rPr>
            </w:pPr>
            <w:r>
              <w:rPr>
                <w:b/>
                <w:bCs/>
                <w:sz w:val="24"/>
                <w:szCs w:val="28"/>
                <w:rtl/>
              </w:rPr>
              <w:t>توانایی اثبات شده برای ارائه نتایج تجاری</w:t>
            </w:r>
          </w:p>
          <w:p w14:paraId="51DC58FF" w14:textId="77777777" w:rsidR="008A59A7" w:rsidRDefault="008A59A7">
            <w:pPr>
              <w:spacing w:after="0" w:line="360" w:lineRule="auto"/>
              <w:ind w:firstLine="720"/>
              <w:jc w:val="both"/>
              <w:rPr>
                <w:sz w:val="24"/>
                <w:szCs w:val="28"/>
                <w:rtl/>
              </w:rPr>
            </w:pPr>
            <w:r>
              <w:rPr>
                <w:sz w:val="24"/>
                <w:szCs w:val="28"/>
                <w:rtl/>
              </w:rPr>
              <w:t>• شواهد: مشتریان گذشته که موفق بوده اند و گواهی آن را دارند.</w:t>
            </w:r>
          </w:p>
          <w:p w14:paraId="0D4F11EC" w14:textId="77777777" w:rsidR="008A59A7" w:rsidRDefault="008A59A7">
            <w:pPr>
              <w:spacing w:after="0" w:line="360" w:lineRule="auto"/>
              <w:ind w:firstLine="720"/>
              <w:jc w:val="both"/>
              <w:rPr>
                <w:sz w:val="24"/>
                <w:szCs w:val="28"/>
                <w:rtl/>
              </w:rPr>
            </w:pPr>
            <w:r>
              <w:rPr>
                <w:sz w:val="24"/>
                <w:szCs w:val="28"/>
                <w:rtl/>
              </w:rPr>
              <w:t>اقدام 1: مشتریان را موفق کنید.</w:t>
            </w:r>
          </w:p>
          <w:p w14:paraId="2D6F31B3" w14:textId="77777777" w:rsidR="008A59A7" w:rsidRDefault="008A59A7">
            <w:pPr>
              <w:spacing w:after="0" w:line="360" w:lineRule="auto"/>
              <w:ind w:firstLine="720"/>
              <w:jc w:val="both"/>
              <w:rPr>
                <w:sz w:val="24"/>
                <w:szCs w:val="28"/>
                <w:rtl/>
              </w:rPr>
            </w:pPr>
            <w:r>
              <w:rPr>
                <w:sz w:val="24"/>
                <w:szCs w:val="28"/>
                <w:rtl/>
              </w:rPr>
              <w:t>اقدام 2: مطمئن باشید مشتریان می توانند منافعی را که دریافت کرده اند بیان کنند.</w:t>
            </w:r>
          </w:p>
        </w:tc>
      </w:tr>
      <w:tr w:rsidR="008A59A7" w14:paraId="60CF61A6"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B752F88" w14:textId="77777777" w:rsidR="008A59A7" w:rsidRDefault="008A59A7">
            <w:pPr>
              <w:spacing w:after="0" w:line="360" w:lineRule="auto"/>
              <w:jc w:val="both"/>
              <w:rPr>
                <w:b/>
                <w:bCs/>
                <w:sz w:val="24"/>
                <w:szCs w:val="28"/>
                <w:rtl/>
              </w:rPr>
            </w:pPr>
            <w:r>
              <w:rPr>
                <w:b/>
                <w:bCs/>
                <w:sz w:val="24"/>
                <w:szCs w:val="28"/>
                <w:rtl/>
              </w:rPr>
              <w:t>تخصص دامنه عمیق در خدمات مالی</w:t>
            </w:r>
          </w:p>
          <w:p w14:paraId="49AD50CB" w14:textId="77777777" w:rsidR="008A59A7" w:rsidRDefault="008A59A7">
            <w:pPr>
              <w:spacing w:after="0" w:line="360" w:lineRule="auto"/>
              <w:ind w:firstLine="720"/>
              <w:jc w:val="both"/>
              <w:rPr>
                <w:sz w:val="24"/>
                <w:szCs w:val="28"/>
                <w:rtl/>
              </w:rPr>
            </w:pPr>
            <w:r>
              <w:rPr>
                <w:sz w:val="24"/>
                <w:szCs w:val="28"/>
                <w:rtl/>
              </w:rPr>
              <w:t>• شواهد 1: درک عمیق از موضوعات تجاری خدمات مالی.</w:t>
            </w:r>
          </w:p>
          <w:p w14:paraId="1901542A" w14:textId="77777777" w:rsidR="008A59A7" w:rsidRDefault="008A59A7">
            <w:pPr>
              <w:spacing w:after="0" w:line="360" w:lineRule="auto"/>
              <w:ind w:firstLine="720"/>
              <w:jc w:val="both"/>
              <w:rPr>
                <w:sz w:val="24"/>
                <w:szCs w:val="28"/>
                <w:rtl/>
              </w:rPr>
            </w:pPr>
            <w:r>
              <w:rPr>
                <w:sz w:val="24"/>
                <w:szCs w:val="28"/>
                <w:rtl/>
              </w:rPr>
              <w:t>اقدام 1: تحقیق در صنعت خدمات مالی.</w:t>
            </w:r>
          </w:p>
          <w:p w14:paraId="63068F9F" w14:textId="77777777" w:rsidR="008A59A7" w:rsidRDefault="008A59A7">
            <w:pPr>
              <w:spacing w:after="0" w:line="360" w:lineRule="auto"/>
              <w:ind w:firstLine="720"/>
              <w:jc w:val="both"/>
              <w:rPr>
                <w:sz w:val="24"/>
                <w:szCs w:val="28"/>
                <w:rtl/>
              </w:rPr>
            </w:pPr>
            <w:r>
              <w:rPr>
                <w:sz w:val="24"/>
                <w:szCs w:val="28"/>
                <w:rtl/>
              </w:rPr>
              <w:t>اقدام 2: برای درک نگرانی های خود با مدیران اقتصادی مشاغل مالی ارتباط برقرار کنید.</w:t>
            </w:r>
          </w:p>
          <w:p w14:paraId="0DC0A1BA" w14:textId="77777777" w:rsidR="008A59A7" w:rsidRDefault="008A59A7">
            <w:pPr>
              <w:spacing w:after="0" w:line="360" w:lineRule="auto"/>
              <w:ind w:firstLine="720"/>
              <w:jc w:val="both"/>
              <w:rPr>
                <w:sz w:val="24"/>
                <w:szCs w:val="28"/>
                <w:rtl/>
              </w:rPr>
            </w:pPr>
            <w:r>
              <w:rPr>
                <w:sz w:val="24"/>
                <w:szCs w:val="28"/>
                <w:rtl/>
              </w:rPr>
              <w:t>• شواهد 2: میراث و مسائل فنی محیط خدمات مالی را درک کنید.</w:t>
            </w:r>
          </w:p>
          <w:p w14:paraId="320923AE" w14:textId="77777777" w:rsidR="008A59A7" w:rsidRDefault="008A59A7">
            <w:pPr>
              <w:spacing w:after="0" w:line="360" w:lineRule="auto"/>
              <w:ind w:firstLine="720"/>
              <w:jc w:val="both"/>
              <w:rPr>
                <w:sz w:val="24"/>
                <w:szCs w:val="28"/>
                <w:rtl/>
              </w:rPr>
            </w:pPr>
            <w:r>
              <w:rPr>
                <w:sz w:val="24"/>
                <w:szCs w:val="28"/>
                <w:rtl/>
              </w:rPr>
              <w:t>اقدام 1: در مورد مسائل فنی خدمات مالی تحقیق کنید.</w:t>
            </w:r>
          </w:p>
          <w:p w14:paraId="23AA8C26" w14:textId="77777777" w:rsidR="008A59A7" w:rsidRDefault="008A59A7">
            <w:pPr>
              <w:spacing w:after="0" w:line="360" w:lineRule="auto"/>
              <w:ind w:firstLine="720"/>
              <w:jc w:val="both"/>
              <w:rPr>
                <w:sz w:val="24"/>
                <w:szCs w:val="28"/>
                <w:rtl/>
              </w:rPr>
            </w:pPr>
            <w:r>
              <w:rPr>
                <w:sz w:val="24"/>
                <w:szCs w:val="28"/>
                <w:rtl/>
              </w:rPr>
              <w:t>اقدام 2: در نظر بگیرید تا به سازمانهای صنعتی مربوطه اختصاص داده شده به استانداردهای خدمات مالی یا بحث فنی.</w:t>
            </w:r>
          </w:p>
        </w:tc>
      </w:tr>
      <w:tr w:rsidR="008A59A7" w14:paraId="6B16B98B"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0EE200F6" w14:textId="77777777" w:rsidR="008A59A7" w:rsidRDefault="008A59A7">
            <w:pPr>
              <w:spacing w:after="0" w:line="360" w:lineRule="auto"/>
              <w:jc w:val="both"/>
              <w:rPr>
                <w:b/>
                <w:bCs/>
                <w:sz w:val="24"/>
                <w:szCs w:val="28"/>
                <w:rtl/>
              </w:rPr>
            </w:pPr>
            <w:r>
              <w:rPr>
                <w:b/>
                <w:bCs/>
                <w:sz w:val="24"/>
                <w:szCs w:val="28"/>
                <w:rtl/>
              </w:rPr>
              <w:t>استاد فن آوری های مربوطه برای راه حل کامل.</w:t>
            </w:r>
          </w:p>
          <w:p w14:paraId="0F4BA72D" w14:textId="77777777" w:rsidR="008A59A7" w:rsidRDefault="008A59A7">
            <w:pPr>
              <w:spacing w:after="0" w:line="360" w:lineRule="auto"/>
              <w:ind w:firstLine="720"/>
              <w:jc w:val="both"/>
              <w:rPr>
                <w:sz w:val="24"/>
                <w:szCs w:val="28"/>
                <w:rtl/>
              </w:rPr>
            </w:pPr>
            <w:r>
              <w:rPr>
                <w:sz w:val="24"/>
                <w:szCs w:val="28"/>
                <w:rtl/>
              </w:rPr>
              <w:t>• شواهد 1: فن آوری کارشناسی ارشد مورد نیاز برای محصولاتی که می فروشید.</w:t>
            </w:r>
          </w:p>
          <w:p w14:paraId="64591999" w14:textId="77777777" w:rsidR="008A59A7" w:rsidRDefault="008A59A7">
            <w:pPr>
              <w:spacing w:after="0" w:line="360" w:lineRule="auto"/>
              <w:ind w:firstLine="720"/>
              <w:jc w:val="both"/>
              <w:rPr>
                <w:sz w:val="24"/>
                <w:szCs w:val="28"/>
                <w:rtl/>
              </w:rPr>
            </w:pPr>
            <w:r>
              <w:rPr>
                <w:sz w:val="24"/>
                <w:szCs w:val="28"/>
                <w:rtl/>
              </w:rPr>
              <w:t>اقدام 1: راه اندازی و تحویل تظاهرات استاد.</w:t>
            </w:r>
          </w:p>
          <w:p w14:paraId="493801E3" w14:textId="77777777" w:rsidR="008A59A7" w:rsidRDefault="008A59A7">
            <w:pPr>
              <w:spacing w:after="0" w:line="360" w:lineRule="auto"/>
              <w:ind w:firstLine="720"/>
              <w:jc w:val="both"/>
              <w:rPr>
                <w:sz w:val="24"/>
                <w:szCs w:val="28"/>
                <w:rtl/>
              </w:rPr>
            </w:pPr>
            <w:r>
              <w:rPr>
                <w:sz w:val="24"/>
                <w:szCs w:val="28"/>
                <w:rtl/>
              </w:rPr>
              <w:t>اقدام 2: مجوز تظاهرات پاس.</w:t>
            </w:r>
          </w:p>
          <w:p w14:paraId="04AD2C3F" w14:textId="77777777" w:rsidR="008A59A7" w:rsidRDefault="008A59A7">
            <w:pPr>
              <w:spacing w:after="0" w:line="360" w:lineRule="auto"/>
              <w:ind w:firstLine="720"/>
              <w:jc w:val="both"/>
              <w:rPr>
                <w:sz w:val="24"/>
                <w:szCs w:val="28"/>
                <w:rtl/>
              </w:rPr>
            </w:pPr>
            <w:r>
              <w:rPr>
                <w:sz w:val="24"/>
                <w:szCs w:val="28"/>
                <w:rtl/>
              </w:rPr>
              <w:t>• شواهد 2: فن آوری، استانداردها و معماری را بیاموزید.</w:t>
            </w:r>
          </w:p>
          <w:p w14:paraId="02872B02" w14:textId="77777777" w:rsidR="008A59A7" w:rsidRDefault="008A59A7">
            <w:pPr>
              <w:spacing w:after="0" w:line="360" w:lineRule="auto"/>
              <w:ind w:firstLine="720"/>
              <w:jc w:val="both"/>
              <w:rPr>
                <w:sz w:val="24"/>
                <w:szCs w:val="28"/>
                <w:rtl/>
              </w:rPr>
            </w:pPr>
            <w:r>
              <w:rPr>
                <w:sz w:val="24"/>
                <w:szCs w:val="28"/>
                <w:rtl/>
              </w:rPr>
              <w:t xml:space="preserve">اقدام 1: کلاس </w:t>
            </w:r>
            <w:r>
              <w:rPr>
                <w:sz w:val="24"/>
                <w:szCs w:val="28"/>
              </w:rPr>
              <w:t>C++</w:t>
            </w:r>
            <w:r>
              <w:rPr>
                <w:sz w:val="24"/>
                <w:szCs w:val="28"/>
                <w:rtl/>
              </w:rPr>
              <w:t xml:space="preserve"> </w:t>
            </w:r>
            <w:r>
              <w:rPr>
                <w:rFonts w:hint="cs"/>
                <w:sz w:val="24"/>
                <w:szCs w:val="28"/>
                <w:rtl/>
              </w:rPr>
              <w:t>را در کالج محلی برگزار کنید.</w:t>
            </w:r>
          </w:p>
          <w:p w14:paraId="16898F18" w14:textId="77777777" w:rsidR="008A59A7" w:rsidRDefault="008A59A7">
            <w:pPr>
              <w:spacing w:after="0" w:line="360" w:lineRule="auto"/>
              <w:ind w:firstLine="720"/>
              <w:jc w:val="both"/>
              <w:rPr>
                <w:sz w:val="24"/>
                <w:szCs w:val="28"/>
                <w:rtl/>
              </w:rPr>
            </w:pPr>
            <w:r>
              <w:rPr>
                <w:sz w:val="24"/>
                <w:szCs w:val="28"/>
                <w:rtl/>
              </w:rPr>
              <w:t>اقدام 2: کلاس توسعه دهنده را از شرکت خود بگیرید.</w:t>
            </w:r>
          </w:p>
          <w:p w14:paraId="36435B5F" w14:textId="77777777" w:rsidR="008A59A7" w:rsidRDefault="008A59A7">
            <w:pPr>
              <w:spacing w:after="0" w:line="360" w:lineRule="auto"/>
              <w:ind w:firstLine="720"/>
              <w:jc w:val="both"/>
              <w:rPr>
                <w:sz w:val="24"/>
                <w:szCs w:val="28"/>
                <w:rtl/>
              </w:rPr>
            </w:pPr>
            <w:r>
              <w:rPr>
                <w:sz w:val="24"/>
                <w:szCs w:val="28"/>
                <w:rtl/>
              </w:rPr>
              <w:t>اقدام 3: به یک توسعه دهنده معتبر برای محصولات شرکت خود تبدیل شوید .</w:t>
            </w:r>
          </w:p>
          <w:p w14:paraId="51151936" w14:textId="77777777" w:rsidR="008A59A7" w:rsidRDefault="008A59A7">
            <w:pPr>
              <w:spacing w:after="0" w:line="360" w:lineRule="auto"/>
              <w:ind w:firstLine="720"/>
              <w:jc w:val="both"/>
              <w:rPr>
                <w:sz w:val="24"/>
                <w:szCs w:val="28"/>
                <w:rtl/>
              </w:rPr>
            </w:pPr>
            <w:r>
              <w:rPr>
                <w:sz w:val="24"/>
                <w:szCs w:val="28"/>
                <w:rtl/>
              </w:rPr>
              <w:t>• شواهد 3: توانایی های راه حل های رقابتی و شریک را بدانید.</w:t>
            </w:r>
          </w:p>
          <w:p w14:paraId="31751452" w14:textId="77777777" w:rsidR="008A59A7" w:rsidRDefault="008A59A7">
            <w:pPr>
              <w:spacing w:after="0" w:line="360" w:lineRule="auto"/>
              <w:ind w:firstLine="720"/>
              <w:jc w:val="both"/>
              <w:rPr>
                <w:sz w:val="24"/>
                <w:szCs w:val="28"/>
                <w:rtl/>
              </w:rPr>
            </w:pPr>
            <w:r>
              <w:rPr>
                <w:sz w:val="24"/>
                <w:szCs w:val="28"/>
                <w:rtl/>
              </w:rPr>
              <w:lastRenderedPageBreak/>
              <w:t>اقدام 1: حداقل در یک نمایشگاه تجاری در سال شرکت کنید.</w:t>
            </w:r>
          </w:p>
          <w:p w14:paraId="7399503F" w14:textId="77777777" w:rsidR="008A59A7" w:rsidRDefault="008A59A7">
            <w:pPr>
              <w:spacing w:after="0" w:line="360" w:lineRule="auto"/>
              <w:ind w:firstLine="720"/>
              <w:jc w:val="both"/>
              <w:rPr>
                <w:sz w:val="24"/>
                <w:szCs w:val="28"/>
                <w:rtl/>
              </w:rPr>
            </w:pPr>
            <w:r>
              <w:rPr>
                <w:sz w:val="24"/>
                <w:szCs w:val="28"/>
                <w:rtl/>
              </w:rPr>
              <w:t>اقدام 2: اشتراک خبرنامه ها و مجلات مربوط به صنعت خدمات مالی - هم انتشارات فناوری و هم نشریات تجاری.</w:t>
            </w:r>
          </w:p>
          <w:p w14:paraId="5BA88582" w14:textId="77777777" w:rsidR="008A59A7" w:rsidRDefault="008A59A7">
            <w:pPr>
              <w:spacing w:after="0" w:line="360" w:lineRule="auto"/>
              <w:ind w:firstLine="720"/>
              <w:jc w:val="both"/>
              <w:rPr>
                <w:sz w:val="24"/>
                <w:szCs w:val="28"/>
                <w:rtl/>
              </w:rPr>
            </w:pPr>
            <w:r>
              <w:rPr>
                <w:sz w:val="24"/>
                <w:szCs w:val="28"/>
                <w:rtl/>
              </w:rPr>
              <w:t>اقدام 3: خلاصه رقابتی یک صفحه ای را درمورد محصول یک رقیب اصلی یک بار در هر سه ماه بنویسید زیرا از اقدامات گفته شده در بالا اطلاعات کسب می کنید.</w:t>
            </w:r>
          </w:p>
        </w:tc>
      </w:tr>
    </w:tbl>
    <w:p w14:paraId="61D90A39" w14:textId="77777777" w:rsidR="008A59A7" w:rsidRDefault="008A59A7" w:rsidP="008A59A7">
      <w:pPr>
        <w:spacing w:line="360" w:lineRule="auto"/>
        <w:jc w:val="both"/>
        <w:rPr>
          <w:sz w:val="24"/>
          <w:szCs w:val="28"/>
          <w:rtl/>
        </w:rPr>
      </w:pPr>
    </w:p>
    <w:p w14:paraId="5E6A08F1" w14:textId="77777777" w:rsidR="008A59A7" w:rsidRDefault="008A59A7" w:rsidP="008A59A7">
      <w:pPr>
        <w:spacing w:line="360" w:lineRule="auto"/>
        <w:jc w:val="both"/>
        <w:rPr>
          <w:b/>
          <w:bCs/>
          <w:i/>
          <w:iCs/>
          <w:sz w:val="32"/>
          <w:szCs w:val="32"/>
          <w:u w:val="single"/>
          <w:rtl/>
        </w:rPr>
      </w:pPr>
      <w:r>
        <w:rPr>
          <w:b/>
          <w:bCs/>
          <w:i/>
          <w:iCs/>
          <w:sz w:val="32"/>
          <w:szCs w:val="32"/>
          <w:u w:val="single"/>
          <w:rtl/>
        </w:rPr>
        <w:t xml:space="preserve">نکته: یک </w:t>
      </w:r>
      <w:r>
        <w:rPr>
          <w:b/>
          <w:bCs/>
          <w:i/>
          <w:iCs/>
          <w:sz w:val="28"/>
          <w:szCs w:val="28"/>
          <w:u w:val="single"/>
          <w:rtl/>
        </w:rPr>
        <w:t xml:space="preserve">پیشنهاد ارزش شخصی  </w:t>
      </w:r>
      <w:r>
        <w:rPr>
          <w:b/>
          <w:bCs/>
          <w:i/>
          <w:iCs/>
          <w:sz w:val="32"/>
          <w:szCs w:val="32"/>
          <w:u w:val="single"/>
          <w:rtl/>
        </w:rPr>
        <w:t>پایه ایجاد کنید</w:t>
      </w:r>
    </w:p>
    <w:p w14:paraId="24E5F665" w14:textId="77777777" w:rsidR="008A59A7" w:rsidRDefault="008A59A7" w:rsidP="008A59A7">
      <w:pPr>
        <w:spacing w:line="360" w:lineRule="auto"/>
        <w:jc w:val="both"/>
        <w:rPr>
          <w:b/>
          <w:bCs/>
          <w:i/>
          <w:iCs/>
          <w:sz w:val="24"/>
          <w:szCs w:val="28"/>
          <w:rtl/>
        </w:rPr>
      </w:pPr>
      <w:r>
        <w:rPr>
          <w:b/>
          <w:bCs/>
          <w:i/>
          <w:iCs/>
          <w:sz w:val="24"/>
          <w:szCs w:val="28"/>
          <w:rtl/>
        </w:rPr>
        <w:t>مهم است که هدف پیشنهاد ارزش شخصی  خود را با نحوه مشاهده یا برند امروز مرتبط کنید. شما می خواهید برای بازخورد صادقانه آنها از چند نفر سؤال کنید و ممکن است آنچه را که می شنوید دوست داشته باشید یا از آن خوششان نیاید.</w:t>
      </w:r>
    </w:p>
    <w:p w14:paraId="252A494D" w14:textId="77777777" w:rsidR="008A59A7" w:rsidRDefault="008A59A7" w:rsidP="008A59A7">
      <w:pPr>
        <w:spacing w:line="360" w:lineRule="auto"/>
        <w:jc w:val="both"/>
        <w:rPr>
          <w:b/>
          <w:bCs/>
          <w:i/>
          <w:iCs/>
          <w:sz w:val="24"/>
          <w:szCs w:val="28"/>
          <w:rtl/>
        </w:rPr>
      </w:pPr>
    </w:p>
    <w:p w14:paraId="624AC2D2" w14:textId="77777777" w:rsidR="008A59A7" w:rsidRDefault="008A59A7" w:rsidP="008A59A7">
      <w:pPr>
        <w:spacing w:line="360" w:lineRule="auto"/>
        <w:jc w:val="both"/>
        <w:rPr>
          <w:b/>
          <w:bCs/>
          <w:sz w:val="32"/>
          <w:szCs w:val="32"/>
          <w:rtl/>
        </w:rPr>
      </w:pPr>
      <w:r>
        <w:rPr>
          <w:b/>
          <w:bCs/>
          <w:sz w:val="32"/>
          <w:szCs w:val="32"/>
          <w:rtl/>
        </w:rPr>
        <w:t>برنامه خود را وارد عمل کنید</w:t>
      </w:r>
    </w:p>
    <w:p w14:paraId="6920E6CD" w14:textId="77777777" w:rsidR="008A59A7" w:rsidRDefault="008A59A7" w:rsidP="008A59A7">
      <w:pPr>
        <w:spacing w:line="360" w:lineRule="auto"/>
        <w:ind w:firstLine="720"/>
        <w:jc w:val="both"/>
        <w:rPr>
          <w:sz w:val="24"/>
          <w:szCs w:val="28"/>
          <w:rtl/>
        </w:rPr>
      </w:pPr>
      <w:r>
        <w:rPr>
          <w:sz w:val="24"/>
          <w:szCs w:val="28"/>
          <w:rtl/>
        </w:rPr>
        <w:t>برنامه خود را با مدیر خود در میان بگذارید و ساخت مهارت ها و تجربیاتی را که مشخص کرده اید، شروع کنید. بیشتر شرکت ها برنامه هایی دارند که به عنوان زیر یارانه می دهند:</w:t>
      </w:r>
    </w:p>
    <w:p w14:paraId="2E43319F" w14:textId="77777777" w:rsidR="008A59A7" w:rsidRDefault="008A59A7" w:rsidP="008A59A7">
      <w:pPr>
        <w:spacing w:line="360" w:lineRule="auto"/>
        <w:ind w:firstLine="720"/>
        <w:jc w:val="both"/>
        <w:rPr>
          <w:sz w:val="24"/>
          <w:szCs w:val="28"/>
          <w:rtl/>
        </w:rPr>
      </w:pPr>
      <w:r>
        <w:rPr>
          <w:sz w:val="24"/>
          <w:szCs w:val="28"/>
          <w:rtl/>
        </w:rPr>
        <w:t>• کلاس های آموزشی؛</w:t>
      </w:r>
    </w:p>
    <w:p w14:paraId="62D370DC" w14:textId="77777777" w:rsidR="008A59A7" w:rsidRDefault="008A59A7" w:rsidP="008A59A7">
      <w:pPr>
        <w:spacing w:line="360" w:lineRule="auto"/>
        <w:ind w:firstLine="720"/>
        <w:jc w:val="both"/>
        <w:rPr>
          <w:sz w:val="24"/>
          <w:szCs w:val="28"/>
          <w:rtl/>
        </w:rPr>
      </w:pPr>
      <w:r>
        <w:rPr>
          <w:sz w:val="24"/>
          <w:szCs w:val="28"/>
          <w:rtl/>
        </w:rPr>
        <w:t>• اشتراک های دوره ای؛</w:t>
      </w:r>
    </w:p>
    <w:p w14:paraId="649D886D" w14:textId="77777777" w:rsidR="008A59A7" w:rsidRDefault="008A59A7" w:rsidP="008A59A7">
      <w:pPr>
        <w:spacing w:line="360" w:lineRule="auto"/>
        <w:ind w:firstLine="720"/>
        <w:jc w:val="both"/>
        <w:rPr>
          <w:sz w:val="24"/>
          <w:szCs w:val="28"/>
          <w:rtl/>
        </w:rPr>
      </w:pPr>
      <w:r>
        <w:rPr>
          <w:sz w:val="24"/>
          <w:szCs w:val="28"/>
          <w:rtl/>
        </w:rPr>
        <w:t xml:space="preserve">• کلاس های </w:t>
      </w:r>
      <w:r>
        <w:rPr>
          <w:sz w:val="24"/>
          <w:szCs w:val="28"/>
        </w:rPr>
        <w:t>MBA</w:t>
      </w:r>
      <w:r>
        <w:rPr>
          <w:sz w:val="24"/>
          <w:szCs w:val="28"/>
          <w:rtl/>
        </w:rPr>
        <w:t>؛</w:t>
      </w:r>
    </w:p>
    <w:p w14:paraId="0A87BC01" w14:textId="77777777" w:rsidR="008A59A7" w:rsidRDefault="008A59A7" w:rsidP="008A59A7">
      <w:pPr>
        <w:spacing w:line="360" w:lineRule="auto"/>
        <w:ind w:firstLine="720"/>
        <w:jc w:val="both"/>
        <w:rPr>
          <w:sz w:val="24"/>
          <w:szCs w:val="28"/>
          <w:rtl/>
        </w:rPr>
      </w:pPr>
      <w:r>
        <w:rPr>
          <w:sz w:val="24"/>
          <w:szCs w:val="28"/>
          <w:rtl/>
        </w:rPr>
        <w:t>• عضویت در جوامع حرفه ای.</w:t>
      </w:r>
    </w:p>
    <w:p w14:paraId="14443640" w14:textId="77777777" w:rsidR="008A59A7" w:rsidRDefault="008A59A7" w:rsidP="008A59A7">
      <w:pPr>
        <w:spacing w:line="360" w:lineRule="auto"/>
        <w:ind w:firstLine="720"/>
        <w:jc w:val="both"/>
        <w:rPr>
          <w:sz w:val="24"/>
          <w:szCs w:val="28"/>
          <w:rtl/>
        </w:rPr>
      </w:pPr>
      <w:r>
        <w:rPr>
          <w:sz w:val="24"/>
          <w:szCs w:val="28"/>
          <w:rtl/>
        </w:rPr>
        <w:t>از منابعی که در دسترس دارید استفاده کنید. با مدیر خود کار کنید تا آموزش را به طور مناسب در طول سال تنظیم کنید و بقیه موارد را در پرونده خرابی خود قرار دهید. هنگام مسافرت یا گذراندن دوره های آرام، روی پرونده خرابی کار کنید. (برای اطلاعات بیشتر به "استفاده مؤثر از خرابی" در فصل 28 مراجعه کنید.)</w:t>
      </w:r>
    </w:p>
    <w:p w14:paraId="17E1FE75" w14:textId="77777777" w:rsidR="008A59A7" w:rsidRDefault="008A59A7" w:rsidP="008A59A7">
      <w:pPr>
        <w:spacing w:line="360" w:lineRule="auto"/>
        <w:jc w:val="both"/>
        <w:rPr>
          <w:sz w:val="24"/>
          <w:szCs w:val="28"/>
          <w:rtl/>
        </w:rPr>
      </w:pPr>
    </w:p>
    <w:p w14:paraId="53EB93BD" w14:textId="77777777" w:rsidR="008A59A7" w:rsidRDefault="008A59A7" w:rsidP="008A59A7">
      <w:pPr>
        <w:spacing w:line="360" w:lineRule="auto"/>
        <w:jc w:val="both"/>
        <w:rPr>
          <w:b/>
          <w:bCs/>
          <w:i/>
          <w:iCs/>
          <w:sz w:val="32"/>
          <w:szCs w:val="32"/>
          <w:u w:val="single"/>
          <w:rtl/>
        </w:rPr>
      </w:pPr>
      <w:r>
        <w:rPr>
          <w:b/>
          <w:bCs/>
          <w:i/>
          <w:iCs/>
          <w:sz w:val="32"/>
          <w:szCs w:val="32"/>
          <w:u w:val="single"/>
          <w:rtl/>
        </w:rPr>
        <w:lastRenderedPageBreak/>
        <w:t>نکته: اولویت بندی برنامه اقدام</w:t>
      </w:r>
    </w:p>
    <w:p w14:paraId="0F8F8D35" w14:textId="77777777" w:rsidR="008A59A7" w:rsidRDefault="008A59A7" w:rsidP="008A59A7">
      <w:pPr>
        <w:spacing w:line="360" w:lineRule="auto"/>
        <w:jc w:val="both"/>
        <w:rPr>
          <w:b/>
          <w:bCs/>
          <w:i/>
          <w:iCs/>
          <w:sz w:val="24"/>
          <w:szCs w:val="28"/>
          <w:rtl/>
        </w:rPr>
      </w:pPr>
      <w:r>
        <w:rPr>
          <w:b/>
          <w:bCs/>
          <w:i/>
          <w:iCs/>
          <w:sz w:val="24"/>
          <w:szCs w:val="28"/>
          <w:rtl/>
        </w:rPr>
        <w:t>وقتی به مجموعه کلی کارهایی که باید برای پیشنهاد ارزش شخصی  خود انجام دهید، می پردازید، چگونه باید موارد مورد نظر خود را در برنامه عملیاتی ایجاد کنید؟ پاسخ واضح این است که اگر بخشی از برنامه عملی برای تعهد سهمیه شما باشد، یک مورد فقط باید مهم تلقی شود. بسیاری از مواردی که در برنامه شما نشان داده شده اند، که برای پشتیبانی از پیشنهاد ارزش شخصی  شما ضروری هستند، باید در صورت کندی کار انجام شود. آیا این بدان معنی است که هنگام شروع کار جدید، پیشنهاد ارزش شخصی  و برنامه شما بی فایده است یا در شرایطی قرار دارید که هفته ای 70 ساعت کار می کنید؟ اصلا. شما می توانید از اهداف و اقداماتی که مشخص کرده اید استفاده کنید تا به شما در تصمیم گیری بین دوره های مختلف اقدام یا حتی مشتریان بالقوه مختلف تصمیم بگیرید. درک اینکه امروزه مهارتهای شما کجاست و فردا در کجا قرار خواهند گرفت، بسیار مهم است برای کسب و کار شما اکنون می توانید برنده شوید و کدام یک از مشاغل مشتری ممکن است به شما در ساخت مهارتهای مورد نیاز برای آینده کمک کند.</w:t>
      </w:r>
    </w:p>
    <w:p w14:paraId="1128F20A" w14:textId="77777777" w:rsidR="008A59A7" w:rsidRDefault="008A59A7" w:rsidP="008A59A7">
      <w:pPr>
        <w:spacing w:line="360" w:lineRule="auto"/>
        <w:jc w:val="both"/>
        <w:rPr>
          <w:sz w:val="24"/>
          <w:szCs w:val="28"/>
          <w:rtl/>
        </w:rPr>
      </w:pPr>
    </w:p>
    <w:p w14:paraId="6ADA1D8E" w14:textId="77777777" w:rsidR="008A59A7" w:rsidRDefault="008A59A7" w:rsidP="008A59A7">
      <w:pPr>
        <w:spacing w:line="360" w:lineRule="auto"/>
        <w:jc w:val="both"/>
        <w:rPr>
          <w:b/>
          <w:bCs/>
          <w:sz w:val="24"/>
          <w:szCs w:val="28"/>
          <w:rtl/>
        </w:rPr>
      </w:pPr>
      <w:r>
        <w:rPr>
          <w:b/>
          <w:bCs/>
          <w:sz w:val="24"/>
          <w:szCs w:val="28"/>
          <w:rtl/>
        </w:rPr>
        <w:t xml:space="preserve">پیشرفت شغلی و پیشنهاد ارزش شخصی </w:t>
      </w:r>
    </w:p>
    <w:p w14:paraId="4CACCC11" w14:textId="77777777" w:rsidR="008A59A7" w:rsidRDefault="008A59A7" w:rsidP="008A59A7">
      <w:pPr>
        <w:spacing w:line="360" w:lineRule="auto"/>
        <w:ind w:firstLine="720"/>
        <w:jc w:val="both"/>
        <w:rPr>
          <w:sz w:val="24"/>
          <w:szCs w:val="28"/>
          <w:rtl/>
        </w:rPr>
      </w:pPr>
      <w:r>
        <w:rPr>
          <w:sz w:val="24"/>
          <w:szCs w:val="28"/>
          <w:rtl/>
        </w:rPr>
        <w:t>اگر شما یک پیشنهاد ارزش شخصی ایجاد می کنید، آن را وارد برنامه عملی کنید و آن را با جدیت دنبال کنید. مهارت های خود را با پیشرفت و دقت بسیار سریعتر از آنچه بود، پیدا خواهید کرد. در برخی مواقع، حتی ممکن است کاملاً مأیوس شده و در مورد مراحل بعدی برای حرفه خود فکر کنید. از روشی که در بالا توضیح داده شده استفاده کنید تا پیشنهاد ارزش شخصی را برای شخصی که لازم است برای توجیه آن موقعیت جدید باشد جمع کنید. با دوستان و مربیان کار کنید تا قدم هایی را که برای توسعه مهارت های لازم پشتیبان گیری از آن برداشته اید، انجام دهید.</w:t>
      </w:r>
    </w:p>
    <w:p w14:paraId="1C1D8F34" w14:textId="77777777" w:rsidR="008A59A7" w:rsidRDefault="008A59A7" w:rsidP="008A59A7">
      <w:pPr>
        <w:spacing w:line="360" w:lineRule="auto"/>
        <w:jc w:val="both"/>
        <w:rPr>
          <w:sz w:val="24"/>
          <w:szCs w:val="28"/>
          <w:rtl/>
        </w:rPr>
      </w:pPr>
    </w:p>
    <w:p w14:paraId="350B8E5D" w14:textId="77777777" w:rsidR="008A59A7" w:rsidRDefault="008A59A7" w:rsidP="008A59A7">
      <w:pPr>
        <w:spacing w:line="360" w:lineRule="auto"/>
        <w:jc w:val="both"/>
        <w:rPr>
          <w:b/>
          <w:bCs/>
          <w:i/>
          <w:iCs/>
          <w:sz w:val="32"/>
          <w:szCs w:val="32"/>
          <w:u w:val="single"/>
          <w:rtl/>
        </w:rPr>
      </w:pPr>
      <w:r>
        <w:rPr>
          <w:b/>
          <w:bCs/>
          <w:i/>
          <w:iCs/>
          <w:sz w:val="32"/>
          <w:szCs w:val="32"/>
          <w:u w:val="single"/>
          <w:rtl/>
        </w:rPr>
        <w:t>نکته: به دنبال یک مربی باشید</w:t>
      </w:r>
    </w:p>
    <w:p w14:paraId="176162C6" w14:textId="77777777" w:rsidR="008A59A7" w:rsidRDefault="008A59A7" w:rsidP="008A59A7">
      <w:pPr>
        <w:spacing w:line="360" w:lineRule="auto"/>
        <w:jc w:val="both"/>
        <w:rPr>
          <w:b/>
          <w:bCs/>
          <w:i/>
          <w:iCs/>
          <w:sz w:val="24"/>
          <w:szCs w:val="28"/>
          <w:rtl/>
        </w:rPr>
      </w:pPr>
      <w:r>
        <w:rPr>
          <w:b/>
          <w:bCs/>
          <w:i/>
          <w:iCs/>
          <w:sz w:val="24"/>
          <w:szCs w:val="28"/>
          <w:rtl/>
        </w:rPr>
        <w:t xml:space="preserve">اگر شرکت شما برنامه رسمی مربیگری ندارد، باید به دنبال یک مربی باشید تا به شما در توسعه و رشد کمک کند. مربیان بالقوه را با مشاهده افراد اطراف خود مشخص کنید، به دنبال کسی باشید که تعادل مناسب مهارتهای فنی و بین فردی را داشته باشد. جستجوی خود را به فروش مجدد محدود نکنید، زیرا همچنین می توانید یک مربی را در رده های فروش و بازاریابی پیدا کنید. حتی اگر به </w:t>
      </w:r>
      <w:r>
        <w:rPr>
          <w:b/>
          <w:bCs/>
          <w:i/>
          <w:iCs/>
          <w:sz w:val="24"/>
          <w:szCs w:val="28"/>
          <w:rtl/>
        </w:rPr>
        <w:lastRenderedPageBreak/>
        <w:t>دنبال راهنمایی در مورد مهارتهایی مانند رهبری یا خلاقیت هستید، ممکن است یک مربی در خارج از شرکت خود پیدا کنید. گزارش كاتاليست كه در سال 2004 منتشر شد، مشخص كرد كه افراد شاغل با مربي 40 درصد احتمال دارد در مدت سه سال نسبت به افراد بدون يك ارتقا يابند.</w:t>
      </w:r>
    </w:p>
    <w:p w14:paraId="0E17095E" w14:textId="77777777" w:rsidR="008A59A7" w:rsidRDefault="008A59A7" w:rsidP="008A59A7">
      <w:pPr>
        <w:spacing w:line="360" w:lineRule="auto"/>
        <w:jc w:val="both"/>
        <w:rPr>
          <w:b/>
          <w:bCs/>
          <w:i/>
          <w:iCs/>
          <w:sz w:val="24"/>
          <w:szCs w:val="28"/>
          <w:rtl/>
        </w:rPr>
      </w:pPr>
    </w:p>
    <w:p w14:paraId="24CF20E9" w14:textId="77777777" w:rsidR="008A59A7" w:rsidRDefault="008A59A7" w:rsidP="008A59A7">
      <w:pPr>
        <w:spacing w:line="360" w:lineRule="auto"/>
        <w:ind w:firstLine="720"/>
        <w:jc w:val="both"/>
        <w:rPr>
          <w:sz w:val="24"/>
          <w:szCs w:val="28"/>
          <w:rtl/>
        </w:rPr>
      </w:pPr>
      <w:r>
        <w:rPr>
          <w:sz w:val="24"/>
          <w:szCs w:val="28"/>
          <w:rtl/>
        </w:rPr>
        <w:t>تفاوت بین این نوع برنامه ریزی و آنچه قبلاً مورد بحث قرار گرفته است، لزوم موقعیت یابی خود برای آن شغل آینده است. اگر تجربه مدیریت ندارید، کاندیدای ایده آل برای یک سمت مدیریت نخواهید بود. در عوض، به دنبال جایگزین کردن قابلیت های فعلی برای مناطقی باشید که در پیش زمینه خود سوراخی دارید. این در فروش معمولاً براساس موفقیت فردی گذشته و قول اینکه می توانید آن موفقیت را به تیمی که می خواهید مدیریت کنید، کاهش می یابد. بنابراین بدانید که جایگزین های اصلی مهارت هایی است که نمی توانید در موقعیت فعلی خود توسعه دهید و دو برابر سخت کار کنید تا در آن زمینه ها برجسته باشید. همچنین باید به یاد داشته باشید که بخشی از سازمان فروش هستید و باید متقاعد شوید که شخصی را متقاعد کند تا اولین موقعیت مدیریتی خود را در صورت هدف به شما پیشنهاد دهد.</w:t>
      </w:r>
    </w:p>
    <w:p w14:paraId="392E423E" w14:textId="77777777" w:rsidR="008A59A7" w:rsidRDefault="008A59A7" w:rsidP="008A59A7">
      <w:pPr>
        <w:spacing w:line="360" w:lineRule="auto"/>
        <w:jc w:val="both"/>
        <w:rPr>
          <w:sz w:val="24"/>
          <w:szCs w:val="28"/>
          <w:rtl/>
        </w:rPr>
      </w:pPr>
    </w:p>
    <w:p w14:paraId="3EB015D2" w14:textId="77777777" w:rsidR="008A59A7" w:rsidRDefault="008A59A7" w:rsidP="008A59A7">
      <w:pPr>
        <w:spacing w:line="360" w:lineRule="auto"/>
        <w:jc w:val="both"/>
        <w:rPr>
          <w:b/>
          <w:bCs/>
          <w:sz w:val="24"/>
          <w:szCs w:val="28"/>
          <w:rtl/>
        </w:rPr>
      </w:pPr>
      <w:r>
        <w:rPr>
          <w:b/>
          <w:bCs/>
          <w:sz w:val="24"/>
          <w:szCs w:val="28"/>
          <w:rtl/>
        </w:rPr>
        <w:t>معیار</w:t>
      </w:r>
    </w:p>
    <w:p w14:paraId="0441F634" w14:textId="77777777" w:rsidR="008A59A7" w:rsidRDefault="008A59A7" w:rsidP="008A59A7">
      <w:pPr>
        <w:spacing w:line="360" w:lineRule="auto"/>
        <w:ind w:firstLine="720"/>
        <w:jc w:val="both"/>
        <w:rPr>
          <w:sz w:val="24"/>
          <w:szCs w:val="28"/>
          <w:rtl/>
        </w:rPr>
      </w:pPr>
      <w:r>
        <w:rPr>
          <w:sz w:val="24"/>
          <w:szCs w:val="28"/>
          <w:rtl/>
        </w:rPr>
        <w:t>وقتی فهرست شواهد و اقدامات خود را جمع آوری کردید، یک بار 15 دقیقه را در برنامه خود قرار دهید تا خود را در برابر رقبا محک بزنید. رقابت شما ممکن است داخلی باشد (به عنوان مثال، سایر کارمندان واجد شرایط ارتقاء) یا خارجی (مانند تیمهای فروش دیگر). با خودتان صادق باشید. اگر احساس می کنید در رابطه با یکی از مهارتهایی که در آن کار می کنید، مکان بهبودی وجود دارد، حتی بیشتر روی جنبه های توسعه خود تمرکز کنید. خواهید فهمید که این درون گرا بودن استدلال شما را در صدر بازی خود قرار داده و به شما کمک می کند نقاط قوت خود را نسبت به دیگران بیان کنید.</w:t>
      </w:r>
    </w:p>
    <w:p w14:paraId="718EE55B" w14:textId="77777777" w:rsidR="008A59A7" w:rsidRDefault="008A59A7" w:rsidP="008A59A7">
      <w:pPr>
        <w:spacing w:line="360" w:lineRule="auto"/>
        <w:jc w:val="both"/>
        <w:rPr>
          <w:sz w:val="24"/>
          <w:szCs w:val="28"/>
          <w:rtl/>
        </w:rPr>
      </w:pPr>
    </w:p>
    <w:p w14:paraId="1201C44E" w14:textId="77777777" w:rsidR="008A59A7" w:rsidRDefault="008A59A7" w:rsidP="008A59A7">
      <w:pPr>
        <w:spacing w:line="360" w:lineRule="auto"/>
        <w:jc w:val="both"/>
        <w:rPr>
          <w:b/>
          <w:bCs/>
          <w:sz w:val="28"/>
          <w:szCs w:val="32"/>
          <w:rtl/>
        </w:rPr>
      </w:pPr>
      <w:r>
        <w:rPr>
          <w:b/>
          <w:bCs/>
          <w:sz w:val="28"/>
          <w:szCs w:val="32"/>
          <w:rtl/>
        </w:rPr>
        <w:t>اخلاق در فروش</w:t>
      </w:r>
    </w:p>
    <w:p w14:paraId="68D49BB5" w14:textId="77777777" w:rsidR="008A59A7" w:rsidRDefault="008A59A7" w:rsidP="008A59A7">
      <w:pPr>
        <w:spacing w:line="360" w:lineRule="auto"/>
        <w:ind w:firstLine="720"/>
        <w:jc w:val="both"/>
        <w:rPr>
          <w:sz w:val="24"/>
          <w:szCs w:val="28"/>
          <w:rtl/>
        </w:rPr>
      </w:pPr>
      <w:r>
        <w:rPr>
          <w:sz w:val="24"/>
          <w:szCs w:val="28"/>
          <w:rtl/>
        </w:rPr>
        <w:t xml:space="preserve">در مقطعی از کار خود با یک معضل اخلاقی رو به رو خواهید شد. یک مسئله معمولی در مورد گفتن حقیقت به مشتری در شرایطی است که حقیقت ممکن است به توانایی شما در کسب یک </w:t>
      </w:r>
      <w:r>
        <w:rPr>
          <w:sz w:val="24"/>
          <w:szCs w:val="28"/>
          <w:rtl/>
        </w:rPr>
        <w:lastRenderedPageBreak/>
        <w:t>فروش صدمه بزند. فکر کردن در مورد این مسائل پیش از موعد مفید است تا بدانید چگونه ممکن است به آنها پاسخ دهید. مهندس فروش  باید در هر تعامل با مشتریان، سایر کارمندان و حتی رقبا سطح بالایی از صداقت را حفظ کند. غیرممکن است بدانید چه موقع با شخصی که قبلاً با آنها ضعیف رفتار کرده اید، کار خواهید کرد. بنابراین، حتی اگر شما کمترین فرد اخلاقی قابل تصور باشید، یک هزینه قطعی با هر یک از افت اخلاقی که ممکن است بعنوان بخشی از تعقیب معامله با آن روبرو شوید، همراه است. اولین قانون ما در مورد اصول اخلاقی مجدد این است: هرگز، هرگز دروغ نگویید.</w:t>
      </w:r>
    </w:p>
    <w:p w14:paraId="3F665182" w14:textId="77777777" w:rsidR="008A59A7" w:rsidRDefault="008A59A7" w:rsidP="008A59A7">
      <w:pPr>
        <w:spacing w:line="360" w:lineRule="auto"/>
        <w:ind w:firstLine="720"/>
        <w:jc w:val="both"/>
        <w:rPr>
          <w:sz w:val="24"/>
          <w:szCs w:val="28"/>
          <w:rtl/>
        </w:rPr>
      </w:pPr>
      <w:r>
        <w:rPr>
          <w:sz w:val="24"/>
          <w:szCs w:val="28"/>
          <w:rtl/>
        </w:rPr>
        <w:t>اگر کسی شما را به دروغ جلب کند، نباید انتظار داشته باشید که دیگر کسی دوباره به شما اعتماد کند. علاوه بر این، اگر یک کارمند دیگر به شما دروغ بگوید که به مشتری دروغ می گویید، ممکن است با هدف تجارت فعلی شما همدردی کند، اما این امر بر نحوه برخورد او با شما در آینده تأثیر خواهد گذاشت. هیچ کس تصمیم نمی گیرد که با یک حرفه ای نادرست برخورد کند.</w:t>
      </w:r>
    </w:p>
    <w:p w14:paraId="5351D180" w14:textId="77777777" w:rsidR="008A59A7" w:rsidRDefault="008A59A7" w:rsidP="008A59A7">
      <w:pPr>
        <w:spacing w:line="360" w:lineRule="auto"/>
        <w:ind w:firstLine="720"/>
        <w:jc w:val="both"/>
        <w:rPr>
          <w:sz w:val="24"/>
          <w:szCs w:val="28"/>
          <w:rtl/>
        </w:rPr>
      </w:pPr>
      <w:r>
        <w:rPr>
          <w:sz w:val="24"/>
          <w:szCs w:val="28"/>
          <w:rtl/>
        </w:rPr>
        <w:t>اما دروغ چیست؟ بیشتر اوقات، این موضوع در مورد مسائل مربوط به عملکرد راه حل مطرح می شود. شاید شما به مشتری گفته اید که چیزی در دسترس است، بعداً فهمیدید که اینگونه نیست یا اینکه این محصول لغو شده است. در این حالت، شما باید حتماً به این نکته توجه کنید که به مشتری در ارتباط قبلی خود نادرست باشید. گاهی اوقات به آسانی با دروغ گفتن مشتری به کاری که سیستم شما انجام می دهد "دروغ می گویید" به شرطی که فعالیت دیگری رخ دهد. این فعالیت دیگر ممکن است شامل خرید یک محصول دیگر، پرداخت سایر خدمات یا اجرای آن یا در دسترس بودن منابع دیگر باشد. سوال دشوار این است که چگونه می توان تعیین کرد که کدام یک از این شرایط بی اهمیت است و کدام یک از موارد مهم هستند و می توانند بر توانایی مشتری شما تأثیر بگذارند.</w:t>
      </w:r>
    </w:p>
    <w:p w14:paraId="04DEFD36" w14:textId="77777777" w:rsidR="008A59A7" w:rsidRDefault="008A59A7" w:rsidP="008A59A7">
      <w:pPr>
        <w:spacing w:line="360" w:lineRule="auto"/>
        <w:ind w:firstLine="720"/>
        <w:jc w:val="both"/>
        <w:rPr>
          <w:sz w:val="24"/>
          <w:szCs w:val="28"/>
          <w:rtl/>
        </w:rPr>
      </w:pPr>
      <w:r>
        <w:rPr>
          <w:sz w:val="24"/>
          <w:szCs w:val="28"/>
          <w:rtl/>
        </w:rPr>
        <w:t>به طور کلی، اگر این مسئله بر هزینه یا زمان مشتری شما یا احتمال موفقیت پروژه آنها تأثیر بگذارد، باید این مسئله را مطرح کنید. اگر مسئله بدان معناست که در یک پروژه 2 میلیون دلاری 5000 دلار هزینه اضافی وجود خواهد داشت، پس احتمالاً ذکر این موضوع خالی از لطف نیست. اگر با این حال، شما به پنجاه و پنج هزار دلار افزودنی اضافه کنید، ممکن است اعتبار شما در معرض خطر باشد. یک قانون خوب این است که اگر شرکت شما مایل به پرداخت تفاوت هزینه (بدون جریمه سهم درآمدی شما) باشد، ممکن است نیازی به افزایش مشکل برای مشتری نباشد. مسئله واقعی این است که قادر به کار بدون اطلاعات کامل هستیم. کار شما کمک به راه حل های فنی است که نیازهای دنیای واقعی را برطرف می کنند. با همکاران، مدیران و حتی مشتریان فعلی خود صحبت کنید تا به شما در تعیین سطح معقول از اطلاعات یا یقین کمک کنید.</w:t>
      </w:r>
    </w:p>
    <w:p w14:paraId="79A4AEB2" w14:textId="77777777" w:rsidR="008A59A7" w:rsidRDefault="008A59A7" w:rsidP="008A59A7">
      <w:pPr>
        <w:spacing w:line="360" w:lineRule="auto"/>
        <w:ind w:firstLine="720"/>
        <w:jc w:val="both"/>
        <w:rPr>
          <w:sz w:val="24"/>
          <w:szCs w:val="28"/>
          <w:rtl/>
        </w:rPr>
      </w:pPr>
      <w:r>
        <w:rPr>
          <w:sz w:val="24"/>
          <w:szCs w:val="28"/>
          <w:rtl/>
        </w:rPr>
        <w:lastRenderedPageBreak/>
        <w:t>شرکت، صنعت و موقعیت شما احتمالاً سوالات اخلاقی بی نظیر دیگری خواهد داشت. در هنگام مواجهه با این مشکلات، با همسالان خود صحبت کنید تا دریابید که دیگران چگونه پاسخ داده اند. در موارد مرتبط با مسائل مربوط به محصول، شما باید مشکلات را به سازمانهای مهندسی یا بازاریابی بازگردانید. آنها ممکن است قادر به انجام مطالعات یا توجیه هزینه باشند تا بتوانند راهنمایی های بیشتری را به مشتریان ارائه دهند. برای نگرانی های اخلاقی که مربوط به محصولات شرکت شما نیست، باید قانون دوم اخلاق فروش را اعمال کنید: با افرادی که تا به امروز می فروشید رفتار کنید که گویا آنها افرادی هستند که فردا به آنها می فروشید.</w:t>
      </w:r>
    </w:p>
    <w:p w14:paraId="3DCED7B4" w14:textId="77777777" w:rsidR="008A59A7" w:rsidRDefault="008A59A7" w:rsidP="008A59A7">
      <w:pPr>
        <w:spacing w:line="360" w:lineRule="auto"/>
        <w:ind w:firstLine="720"/>
        <w:jc w:val="both"/>
        <w:rPr>
          <w:sz w:val="24"/>
          <w:szCs w:val="28"/>
          <w:rtl/>
        </w:rPr>
      </w:pPr>
      <w:r>
        <w:rPr>
          <w:sz w:val="24"/>
          <w:szCs w:val="28"/>
          <w:rtl/>
        </w:rPr>
        <w:t>این دو قانون را به خاطر بسپارید و خطر نخواهید کرد که به رابطه خود با مشتری صدمه بزنید یا کاری را انجام دهید که راحت نیستید.</w:t>
      </w:r>
    </w:p>
    <w:p w14:paraId="4335E3BD" w14:textId="77777777" w:rsidR="008A59A7" w:rsidRDefault="008A59A7" w:rsidP="008A59A7">
      <w:pPr>
        <w:spacing w:line="360" w:lineRule="auto"/>
        <w:jc w:val="both"/>
        <w:rPr>
          <w:sz w:val="24"/>
          <w:szCs w:val="28"/>
          <w:rtl/>
        </w:rPr>
      </w:pPr>
    </w:p>
    <w:p w14:paraId="056EB137" w14:textId="77777777" w:rsidR="008A59A7" w:rsidRDefault="008A59A7" w:rsidP="008A59A7">
      <w:pPr>
        <w:spacing w:line="360" w:lineRule="auto"/>
        <w:jc w:val="both"/>
        <w:rPr>
          <w:b/>
          <w:bCs/>
          <w:i/>
          <w:iCs/>
          <w:sz w:val="28"/>
          <w:szCs w:val="32"/>
          <w:u w:val="single"/>
          <w:rtl/>
        </w:rPr>
      </w:pPr>
      <w:r>
        <w:rPr>
          <w:b/>
          <w:bCs/>
          <w:i/>
          <w:iCs/>
          <w:sz w:val="28"/>
          <w:szCs w:val="32"/>
          <w:u w:val="single"/>
          <w:rtl/>
        </w:rPr>
        <w:t xml:space="preserve">نکته: موارد شغلی برای مدیران مهندس فروش </w:t>
      </w:r>
    </w:p>
    <w:p w14:paraId="02913F82" w14:textId="77777777" w:rsidR="008A59A7" w:rsidRDefault="008A59A7" w:rsidP="008A59A7">
      <w:pPr>
        <w:spacing w:line="360" w:lineRule="auto"/>
        <w:jc w:val="both"/>
        <w:rPr>
          <w:b/>
          <w:bCs/>
          <w:i/>
          <w:iCs/>
          <w:sz w:val="24"/>
          <w:szCs w:val="28"/>
          <w:rtl/>
        </w:rPr>
      </w:pPr>
      <w:r>
        <w:rPr>
          <w:b/>
          <w:bCs/>
          <w:i/>
          <w:iCs/>
          <w:sz w:val="24"/>
          <w:szCs w:val="28"/>
          <w:rtl/>
        </w:rPr>
        <w:t xml:space="preserve">مدیران مهندس فروش  با چالش های بی نظیری در مدیریت شغلی رو به رو هستند. شما احتمالاً در صدر میدان خود هستید، یکی از چند صد نفر از مردم در سراسر جهان. ما در موقعیت های مشابه با ده ها تن از شما صحبت کرده ایم و ممکن است در آینده یک فصل یا یک وب سایت منتشر شود که به این موضوع می پردازد. تا آن زمان، لطفًا با ما تماس بگیرید از طریق </w:t>
      </w:r>
      <w:r>
        <w:rPr>
          <w:b/>
          <w:bCs/>
          <w:i/>
          <w:iCs/>
          <w:sz w:val="24"/>
          <w:szCs w:val="28"/>
        </w:rPr>
        <w:t>masteringtechnicalsales.com</w:t>
      </w:r>
      <w:r>
        <w:rPr>
          <w:b/>
          <w:bCs/>
          <w:i/>
          <w:iCs/>
          <w:sz w:val="24"/>
          <w:szCs w:val="28"/>
          <w:rtl/>
        </w:rPr>
        <w:t>. ما به طور بالقوه می توانیم شما را با همسالانی که سؤالات مشابهی با یکدیگر به اشتراک می گذارند و یا دیدگاههای خود را ارائه می دهیم- قرار دهیم و از ورودی شما برای فصل آینده استفاده کنیم!</w:t>
      </w:r>
    </w:p>
    <w:p w14:paraId="193E1E5E" w14:textId="77777777" w:rsidR="008A59A7" w:rsidRDefault="008A59A7" w:rsidP="008A59A7">
      <w:pPr>
        <w:spacing w:line="360" w:lineRule="auto"/>
        <w:jc w:val="both"/>
        <w:rPr>
          <w:sz w:val="24"/>
          <w:szCs w:val="28"/>
          <w:rtl/>
        </w:rPr>
      </w:pPr>
    </w:p>
    <w:p w14:paraId="7F1FC235" w14:textId="77777777" w:rsidR="008A59A7" w:rsidRDefault="008A59A7" w:rsidP="008A59A7">
      <w:pPr>
        <w:spacing w:line="360" w:lineRule="auto"/>
        <w:jc w:val="both"/>
        <w:rPr>
          <w:b/>
          <w:bCs/>
          <w:sz w:val="28"/>
          <w:szCs w:val="32"/>
          <w:rtl/>
        </w:rPr>
      </w:pPr>
      <w:r>
        <w:rPr>
          <w:b/>
          <w:bCs/>
          <w:sz w:val="28"/>
          <w:szCs w:val="32"/>
          <w:rtl/>
        </w:rPr>
        <w:t>خلاصه</w:t>
      </w:r>
    </w:p>
    <w:p w14:paraId="006A55BB" w14:textId="77777777" w:rsidR="008A59A7" w:rsidRDefault="008A59A7" w:rsidP="008A59A7">
      <w:pPr>
        <w:spacing w:line="360" w:lineRule="auto"/>
        <w:ind w:firstLine="720"/>
        <w:jc w:val="both"/>
        <w:rPr>
          <w:sz w:val="24"/>
          <w:szCs w:val="28"/>
          <w:rtl/>
        </w:rPr>
      </w:pPr>
      <w:r>
        <w:rPr>
          <w:sz w:val="24"/>
          <w:szCs w:val="28"/>
          <w:rtl/>
        </w:rPr>
        <w:t xml:space="preserve">صرف نظر از اینکه در سازمان چه نقشی را ایفا می کنید، با مدیریت جدی حرفه خود می توانید امتیازات زیادی کسب کنید. اهداف شخصی و نام تجاری خود را مشخص کنید. طرحی بسازید که این نقاط را تقویت کند و به شما کمک کند ارزش بیشتری به تعامل مشتری و توانایی های شرکت خود اضافه کنید. یک پیشنهاد ارزش شخصی  را ایجاد کنید که به کارمندان جدید یا چشم اندازهای جدید اجازه دهد دقیقاً بدانند که شما با سایر فروشندگان در موقعیت خود چه تفاوت هایی دارید. از این </w:t>
      </w:r>
      <w:r>
        <w:rPr>
          <w:sz w:val="24"/>
          <w:szCs w:val="28"/>
          <w:rtl/>
        </w:rPr>
        <w:lastRenderedPageBreak/>
        <w:t>زمین به طور مکرر و پیوسته استفاده کنید، و به عنوان شخصی که در حوزه تخصص شما به عنوان شخصی معرفی می شود، هوای شخصی خود را افزایش دهید.</w:t>
      </w:r>
    </w:p>
    <w:p w14:paraId="0A679EC2" w14:textId="77777777" w:rsidR="008A59A7" w:rsidRDefault="008A59A7" w:rsidP="008A59A7">
      <w:pPr>
        <w:spacing w:line="360" w:lineRule="auto"/>
        <w:ind w:firstLine="720"/>
        <w:jc w:val="both"/>
        <w:rPr>
          <w:sz w:val="24"/>
          <w:szCs w:val="28"/>
          <w:rtl/>
        </w:rPr>
      </w:pPr>
      <w:r>
        <w:rPr>
          <w:sz w:val="24"/>
          <w:szCs w:val="28"/>
          <w:rtl/>
        </w:rPr>
        <w:t>اگر قصد دارید مدت طولانی در فروش بمانید، رفتار اخلاقی الزامی است. با حفظ درجه اخلاقی بالایی و پیگیری برنامه تمایز شخصی خود، می توانید مطمئن باشید که مشتریان و همکارانتان شما را مورد احترام قرار می دهند.</w:t>
      </w:r>
    </w:p>
    <w:p w14:paraId="44423851" w14:textId="77777777" w:rsidR="008A59A7" w:rsidRDefault="008A59A7" w:rsidP="008A59A7">
      <w:pPr>
        <w:spacing w:line="360" w:lineRule="auto"/>
        <w:jc w:val="both"/>
        <w:rPr>
          <w:sz w:val="24"/>
          <w:szCs w:val="28"/>
          <w:rtl/>
        </w:rPr>
      </w:pPr>
    </w:p>
    <w:p w14:paraId="3B77577A"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8389"/>
      </w:tblGrid>
      <w:tr w:rsidR="008A59A7" w14:paraId="099978EF" w14:textId="77777777" w:rsidTr="008A59A7">
        <w:tc>
          <w:tcPr>
            <w:tcW w:w="629" w:type="dxa"/>
            <w:tcBorders>
              <w:top w:val="single" w:sz="4" w:space="0" w:color="auto"/>
              <w:left w:val="single" w:sz="4" w:space="0" w:color="auto"/>
              <w:bottom w:val="single" w:sz="4" w:space="0" w:color="auto"/>
              <w:right w:val="single" w:sz="4" w:space="0" w:color="auto"/>
            </w:tcBorders>
            <w:hideMark/>
          </w:tcPr>
          <w:p w14:paraId="6C63AF98" w14:textId="77777777" w:rsidR="008A59A7" w:rsidRDefault="008A59A7">
            <w:pPr>
              <w:spacing w:after="0" w:line="360" w:lineRule="auto"/>
              <w:jc w:val="both"/>
              <w:rPr>
                <w:sz w:val="24"/>
                <w:szCs w:val="28"/>
                <w:rtl/>
              </w:rPr>
            </w:pPr>
            <w:r>
              <w:rPr>
                <w:sz w:val="24"/>
                <w:szCs w:val="28"/>
                <w:rtl/>
              </w:rPr>
              <w:t>همه</w:t>
            </w:r>
          </w:p>
        </w:tc>
        <w:tc>
          <w:tcPr>
            <w:tcW w:w="8613" w:type="dxa"/>
            <w:tcBorders>
              <w:top w:val="single" w:sz="4" w:space="0" w:color="auto"/>
              <w:left w:val="single" w:sz="4" w:space="0" w:color="auto"/>
              <w:bottom w:val="single" w:sz="4" w:space="0" w:color="auto"/>
              <w:right w:val="single" w:sz="4" w:space="0" w:color="auto"/>
            </w:tcBorders>
            <w:hideMark/>
          </w:tcPr>
          <w:p w14:paraId="475456F9" w14:textId="77777777" w:rsidR="008A59A7" w:rsidRDefault="008A59A7">
            <w:pPr>
              <w:spacing w:after="0" w:line="360" w:lineRule="auto"/>
              <w:jc w:val="both"/>
              <w:rPr>
                <w:sz w:val="24"/>
                <w:szCs w:val="28"/>
                <w:rtl/>
              </w:rPr>
            </w:pPr>
            <w:r>
              <w:rPr>
                <w:sz w:val="24"/>
                <w:szCs w:val="28"/>
                <w:rtl/>
              </w:rPr>
              <w:t>صرف نظر از سطح شما، درس های این فصل برای همه صادق است. چگونگی افزودن ارزش منحصر به فرد به مشتریان و شرکت خود را تعریف کنید. هر سه ماه یک بررسی شخصی ترتیب دهید، معیارهای سختی داشته باشید و به دنبال یک مربی باشید. اگر مردم را مدیریت می کنید، آنها را به چالش بکشید تا به همان سطح درونگرا برسند و به دنبال یک مربی سطح خردسال باشید. مفاهیم این فصل را با ما در میان بگذارید، و به آن شخص کمک کنید تا برای رسیدن به اهداف خود و شناسایی پیشنهاد ارزش شخصی  های منحصر به فرد برنامه هایی را ایجاد کند.</w:t>
            </w:r>
          </w:p>
        </w:tc>
      </w:tr>
    </w:tbl>
    <w:p w14:paraId="5FC12092" w14:textId="77777777" w:rsidR="008A59A7" w:rsidRDefault="008A59A7" w:rsidP="008A59A7">
      <w:pPr>
        <w:spacing w:line="360" w:lineRule="auto"/>
        <w:jc w:val="both"/>
        <w:rPr>
          <w:sz w:val="24"/>
          <w:szCs w:val="28"/>
          <w:rtl/>
        </w:rPr>
      </w:pPr>
    </w:p>
    <w:p w14:paraId="0F0B6047"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42793219" w14:textId="77777777" w:rsidR="008A59A7" w:rsidRDefault="008A59A7" w:rsidP="008A59A7">
      <w:pPr>
        <w:spacing w:line="360" w:lineRule="auto"/>
        <w:jc w:val="both"/>
        <w:rPr>
          <w:b/>
          <w:bCs/>
          <w:sz w:val="44"/>
          <w:szCs w:val="44"/>
          <w:rtl/>
        </w:rPr>
      </w:pPr>
      <w:r>
        <w:rPr>
          <w:b/>
          <w:bCs/>
          <w:sz w:val="44"/>
          <w:szCs w:val="44"/>
          <w:rtl/>
        </w:rPr>
        <w:t>21</w:t>
      </w:r>
    </w:p>
    <w:p w14:paraId="3E83CCAA" w14:textId="77777777" w:rsidR="008A59A7" w:rsidRDefault="008A59A7" w:rsidP="008A59A7">
      <w:pPr>
        <w:spacing w:line="360" w:lineRule="auto"/>
        <w:jc w:val="both"/>
        <w:rPr>
          <w:b/>
          <w:bCs/>
          <w:sz w:val="24"/>
          <w:szCs w:val="28"/>
          <w:rtl/>
        </w:rPr>
      </w:pPr>
    </w:p>
    <w:p w14:paraId="614F5898" w14:textId="77777777" w:rsidR="008A59A7" w:rsidRDefault="008A59A7" w:rsidP="008A59A7">
      <w:pPr>
        <w:spacing w:line="360" w:lineRule="auto"/>
        <w:jc w:val="both"/>
        <w:rPr>
          <w:b/>
          <w:bCs/>
          <w:sz w:val="28"/>
          <w:szCs w:val="32"/>
          <w:rtl/>
        </w:rPr>
      </w:pPr>
      <w:r>
        <w:rPr>
          <w:b/>
          <w:bCs/>
          <w:sz w:val="28"/>
          <w:szCs w:val="32"/>
          <w:rtl/>
        </w:rPr>
        <w:t>اهداف فصل</w:t>
      </w:r>
    </w:p>
    <w:p w14:paraId="3C0699F5" w14:textId="77777777" w:rsidR="008A59A7" w:rsidRDefault="008A59A7" w:rsidP="008A59A7">
      <w:pPr>
        <w:spacing w:line="360" w:lineRule="auto"/>
        <w:jc w:val="both"/>
        <w:rPr>
          <w:b/>
          <w:bCs/>
          <w:sz w:val="24"/>
          <w:szCs w:val="28"/>
          <w:rtl/>
        </w:rPr>
      </w:pPr>
    </w:p>
    <w:p w14:paraId="644D2491" w14:textId="77777777" w:rsidR="008A59A7" w:rsidRDefault="008A59A7" w:rsidP="008A59A7">
      <w:pPr>
        <w:spacing w:line="360" w:lineRule="auto"/>
        <w:jc w:val="both"/>
        <w:rPr>
          <w:b/>
          <w:bCs/>
          <w:sz w:val="24"/>
          <w:szCs w:val="28"/>
          <w:rtl/>
        </w:rPr>
      </w:pPr>
      <w:r>
        <w:rPr>
          <w:b/>
          <w:bCs/>
          <w:sz w:val="24"/>
          <w:szCs w:val="28"/>
          <w:rtl/>
        </w:rPr>
        <w:t>در مورد معنای مشارکت بحث کنید.</w:t>
      </w:r>
    </w:p>
    <w:p w14:paraId="7E80C356" w14:textId="77777777" w:rsidR="008A59A7" w:rsidRDefault="008A59A7" w:rsidP="008A59A7">
      <w:pPr>
        <w:spacing w:line="360" w:lineRule="auto"/>
        <w:jc w:val="both"/>
        <w:rPr>
          <w:b/>
          <w:bCs/>
          <w:sz w:val="24"/>
          <w:szCs w:val="28"/>
        </w:rPr>
      </w:pPr>
      <w:r>
        <w:rPr>
          <w:b/>
          <w:bCs/>
          <w:sz w:val="24"/>
          <w:szCs w:val="28"/>
          <w:rtl/>
        </w:rPr>
        <w:t>مالکیت حساب را تعریف کنید.</w:t>
      </w:r>
    </w:p>
    <w:p w14:paraId="2CD2B354" w14:textId="77777777" w:rsidR="008A59A7" w:rsidRDefault="008A59A7" w:rsidP="008A59A7">
      <w:pPr>
        <w:spacing w:line="360" w:lineRule="auto"/>
        <w:jc w:val="both"/>
        <w:rPr>
          <w:b/>
          <w:bCs/>
          <w:sz w:val="24"/>
          <w:szCs w:val="28"/>
          <w:rtl/>
        </w:rPr>
      </w:pPr>
      <w:r>
        <w:rPr>
          <w:b/>
          <w:bCs/>
          <w:sz w:val="24"/>
          <w:szCs w:val="28"/>
          <w:rtl/>
        </w:rPr>
        <w:t>روی رابطه و زیرساخت ها کار کنید.</w:t>
      </w:r>
    </w:p>
    <w:p w14:paraId="2A366560" w14:textId="77777777" w:rsidR="008A59A7" w:rsidRDefault="008A59A7" w:rsidP="008A59A7">
      <w:pPr>
        <w:spacing w:line="360" w:lineRule="auto"/>
        <w:jc w:val="both"/>
        <w:rPr>
          <w:b/>
          <w:bCs/>
          <w:sz w:val="24"/>
          <w:szCs w:val="28"/>
          <w:rtl/>
        </w:rPr>
      </w:pPr>
      <w:r>
        <w:rPr>
          <w:b/>
          <w:bCs/>
          <w:sz w:val="24"/>
          <w:szCs w:val="28"/>
          <w:rtl/>
        </w:rPr>
        <w:t>یک استراتژی توانمندسازی شریک را بیان کنید.</w:t>
      </w:r>
    </w:p>
    <w:p w14:paraId="03DBCEC6" w14:textId="77777777" w:rsidR="008A59A7" w:rsidRDefault="008A59A7" w:rsidP="008A59A7">
      <w:pPr>
        <w:spacing w:line="360" w:lineRule="auto"/>
        <w:jc w:val="both"/>
        <w:rPr>
          <w:b/>
          <w:bCs/>
          <w:sz w:val="24"/>
          <w:szCs w:val="28"/>
          <w:rtl/>
        </w:rPr>
      </w:pPr>
    </w:p>
    <w:p w14:paraId="22982C91" w14:textId="77777777" w:rsidR="008A59A7" w:rsidRDefault="008A59A7" w:rsidP="008A59A7">
      <w:pPr>
        <w:spacing w:line="360" w:lineRule="auto"/>
        <w:jc w:val="both"/>
        <w:rPr>
          <w:b/>
          <w:bCs/>
          <w:sz w:val="24"/>
          <w:szCs w:val="28"/>
          <w:rtl/>
        </w:rPr>
      </w:pPr>
    </w:p>
    <w:p w14:paraId="42F277B7" w14:textId="77777777" w:rsidR="008A59A7" w:rsidRDefault="008A59A7" w:rsidP="008A59A7">
      <w:pPr>
        <w:spacing w:line="360" w:lineRule="auto"/>
        <w:jc w:val="both"/>
        <w:rPr>
          <w:b/>
          <w:bCs/>
          <w:sz w:val="24"/>
          <w:szCs w:val="28"/>
          <w:rtl/>
        </w:rPr>
      </w:pPr>
    </w:p>
    <w:p w14:paraId="6AE7746E" w14:textId="77777777" w:rsidR="008A59A7" w:rsidRDefault="008A59A7" w:rsidP="008A59A7">
      <w:pPr>
        <w:spacing w:line="360" w:lineRule="auto"/>
        <w:jc w:val="both"/>
        <w:rPr>
          <w:b/>
          <w:bCs/>
          <w:sz w:val="24"/>
          <w:szCs w:val="28"/>
          <w:rtl/>
        </w:rPr>
      </w:pPr>
    </w:p>
    <w:p w14:paraId="4C6A8EB4" w14:textId="77777777" w:rsidR="008A59A7" w:rsidRDefault="008A59A7" w:rsidP="008A59A7">
      <w:pPr>
        <w:spacing w:line="360" w:lineRule="auto"/>
        <w:jc w:val="both"/>
        <w:rPr>
          <w:b/>
          <w:bCs/>
          <w:sz w:val="44"/>
          <w:szCs w:val="44"/>
          <w:rtl/>
        </w:rPr>
      </w:pPr>
      <w:r>
        <w:rPr>
          <w:b/>
          <w:bCs/>
          <w:sz w:val="44"/>
          <w:szCs w:val="44"/>
          <w:rtl/>
        </w:rPr>
        <w:t>فروش با همکاران</w:t>
      </w:r>
    </w:p>
    <w:p w14:paraId="2EF17B37" w14:textId="77777777" w:rsidR="008A59A7" w:rsidRDefault="008A59A7" w:rsidP="008A59A7">
      <w:pPr>
        <w:spacing w:line="360" w:lineRule="auto"/>
        <w:jc w:val="both"/>
        <w:rPr>
          <w:sz w:val="24"/>
          <w:szCs w:val="28"/>
          <w:rtl/>
        </w:rPr>
      </w:pPr>
    </w:p>
    <w:p w14:paraId="0110AF12" w14:textId="77777777" w:rsidR="008A59A7" w:rsidRDefault="008A59A7" w:rsidP="008A59A7">
      <w:pPr>
        <w:spacing w:line="360" w:lineRule="auto"/>
        <w:jc w:val="both"/>
        <w:rPr>
          <w:sz w:val="24"/>
          <w:szCs w:val="28"/>
          <w:rtl/>
        </w:rPr>
      </w:pPr>
      <w:r>
        <w:rPr>
          <w:sz w:val="24"/>
          <w:szCs w:val="28"/>
          <w:rtl/>
        </w:rPr>
        <w:t>نیروهای یک متحد قدرتمند می توانند برای کسانی که به آنها متوسل می شوند مفید و خوب باشند ... اما برای کسانی که به آنها وابسته هستند خطرناک است.</w:t>
      </w:r>
    </w:p>
    <w:p w14:paraId="781900F4" w14:textId="77777777" w:rsidR="008A59A7" w:rsidRDefault="008A59A7" w:rsidP="008A59A7">
      <w:pPr>
        <w:spacing w:line="360" w:lineRule="auto"/>
        <w:jc w:val="both"/>
        <w:rPr>
          <w:i/>
          <w:iCs/>
          <w:sz w:val="24"/>
          <w:szCs w:val="28"/>
          <w:rtl/>
        </w:rPr>
      </w:pPr>
      <w:r>
        <w:rPr>
          <w:i/>
          <w:iCs/>
          <w:sz w:val="24"/>
          <w:szCs w:val="28"/>
          <w:rtl/>
        </w:rPr>
        <w:t>ماکیاولی</w:t>
      </w:r>
    </w:p>
    <w:p w14:paraId="7246926A" w14:textId="77777777" w:rsidR="008A59A7" w:rsidRDefault="008A59A7" w:rsidP="008A59A7">
      <w:pPr>
        <w:spacing w:line="360" w:lineRule="auto"/>
        <w:ind w:firstLine="720"/>
        <w:jc w:val="both"/>
        <w:rPr>
          <w:sz w:val="24"/>
          <w:szCs w:val="28"/>
          <w:rtl/>
        </w:rPr>
      </w:pPr>
    </w:p>
    <w:p w14:paraId="186BE8F7" w14:textId="77777777" w:rsidR="008A59A7" w:rsidRDefault="008A59A7" w:rsidP="008A59A7">
      <w:pPr>
        <w:spacing w:line="360" w:lineRule="auto"/>
        <w:ind w:firstLine="720"/>
        <w:jc w:val="both"/>
        <w:rPr>
          <w:sz w:val="24"/>
          <w:szCs w:val="28"/>
          <w:rtl/>
        </w:rPr>
      </w:pPr>
      <w:r>
        <w:rPr>
          <w:sz w:val="24"/>
          <w:szCs w:val="28"/>
          <w:rtl/>
        </w:rPr>
        <w:lastRenderedPageBreak/>
        <w:t>شرکای فروشندگان محصولات و خدمات شما می توانند بهترین دوستان یا بدترین دشمنان شما باشند. شرکاء یکی از ابزارهای مؤثر در زرادخانه مهندس فروش هنگام جستجو برای پیشبرد فرصتی از طریق چرخه فروش هستند، اما آنها یک ذینفع اضافی را به جدول وارد می کنند، که در صورت نیاز به شما کمک کند نیازهای آنها را برآورده سازد.</w:t>
      </w:r>
    </w:p>
    <w:p w14:paraId="7ED51A54" w14:textId="77777777" w:rsidR="008A59A7" w:rsidRDefault="008A59A7" w:rsidP="008A59A7">
      <w:pPr>
        <w:spacing w:line="360" w:lineRule="auto"/>
        <w:jc w:val="both"/>
        <w:rPr>
          <w:sz w:val="24"/>
          <w:szCs w:val="28"/>
          <w:rtl/>
        </w:rPr>
      </w:pPr>
    </w:p>
    <w:p w14:paraId="505FF71C" w14:textId="77777777" w:rsidR="008A59A7" w:rsidRDefault="008A59A7" w:rsidP="008A59A7">
      <w:pPr>
        <w:spacing w:line="360" w:lineRule="auto"/>
        <w:jc w:val="both"/>
        <w:rPr>
          <w:b/>
          <w:bCs/>
          <w:sz w:val="28"/>
          <w:szCs w:val="32"/>
          <w:rtl/>
        </w:rPr>
      </w:pPr>
      <w:r>
        <w:rPr>
          <w:b/>
          <w:bCs/>
          <w:sz w:val="28"/>
          <w:szCs w:val="32"/>
          <w:rtl/>
        </w:rPr>
        <w:t>مشارکت تعریف شده است</w:t>
      </w:r>
    </w:p>
    <w:p w14:paraId="0C97CAE9" w14:textId="77777777" w:rsidR="008A59A7" w:rsidRDefault="008A59A7" w:rsidP="008A59A7">
      <w:pPr>
        <w:spacing w:line="360" w:lineRule="auto"/>
        <w:ind w:firstLine="720"/>
        <w:jc w:val="both"/>
        <w:rPr>
          <w:sz w:val="24"/>
          <w:szCs w:val="28"/>
          <w:rtl/>
        </w:rPr>
      </w:pPr>
      <w:r>
        <w:rPr>
          <w:sz w:val="24"/>
          <w:szCs w:val="28"/>
          <w:rtl/>
        </w:rPr>
        <w:t xml:space="preserve">مشارکت را می توان آزادانه به عنوان یک رابطه کارکردی بین دو یا چند نهاد که در جهت منافع مشترک کار می کنند تعریف کرد. شرکای مختلف زیادی وجود دارد: کسانی که محصولات شما را بطور مستقیم فروش می کنند، کسانی که محصولات خود را در بالای شما می سازند، و کسانی که مستقیماً نمی فروشند بلکه محصولات شما را به مشتریان بالقوه توصیه می کنند. شکی نیست که شرکا قدرت بیشتری برای نیروی فروش ارائه می دهند. به جای اینکه فقط سازمان فروش خود را بفروشید، از داشتن یک سازمان دیگر، بالقوه بزرگتر که از طرف شما نیز فروش دارد، سود خواهید برد. برای اکثر این فصل، ما روی شرکای کانال / </w:t>
      </w:r>
      <w:r>
        <w:rPr>
          <w:sz w:val="24"/>
          <w:szCs w:val="28"/>
        </w:rPr>
        <w:t>SI</w:t>
      </w:r>
      <w:r>
        <w:rPr>
          <w:sz w:val="24"/>
          <w:szCs w:val="28"/>
          <w:rtl/>
        </w:rPr>
        <w:t xml:space="preserve"> </w:t>
      </w:r>
      <w:r>
        <w:rPr>
          <w:rFonts w:hint="cs"/>
          <w:sz w:val="24"/>
          <w:szCs w:val="28"/>
          <w:rtl/>
        </w:rPr>
        <w:t>تمرکز می کنیم زیرا آنها به طور معمول بیشترین فرصت را برای درآمد اضافی فراهم می کنند. در واقع، بسیاری از شرکتهای موفق یک مدل شریک فروش 100٪ غیرمستقیم را در آنجا اجرا می کنند که در آن میزان فروش و فروش مجدد براساس آنچه که شریک به مشتری نهایی می فروشد جبران می شود.</w:t>
      </w:r>
    </w:p>
    <w:p w14:paraId="3650090A" w14:textId="77777777" w:rsidR="008A59A7" w:rsidRDefault="008A59A7" w:rsidP="008A59A7">
      <w:pPr>
        <w:spacing w:line="360" w:lineRule="auto"/>
        <w:jc w:val="both"/>
        <w:rPr>
          <w:sz w:val="24"/>
          <w:szCs w:val="28"/>
          <w:rtl/>
        </w:rPr>
      </w:pPr>
    </w:p>
    <w:p w14:paraId="3777878B" w14:textId="77777777" w:rsidR="008A59A7" w:rsidRDefault="008A59A7" w:rsidP="008A59A7">
      <w:pPr>
        <w:spacing w:line="360" w:lineRule="auto"/>
        <w:jc w:val="both"/>
        <w:rPr>
          <w:b/>
          <w:bCs/>
          <w:i/>
          <w:iCs/>
          <w:sz w:val="28"/>
          <w:szCs w:val="32"/>
          <w:u w:val="single"/>
          <w:rtl/>
        </w:rPr>
      </w:pPr>
      <w:r>
        <w:rPr>
          <w:b/>
          <w:bCs/>
          <w:i/>
          <w:iCs/>
          <w:sz w:val="28"/>
          <w:szCs w:val="32"/>
          <w:u w:val="single"/>
          <w:rtl/>
        </w:rPr>
        <w:t>نکته: مشارکت مؤثر</w:t>
      </w:r>
    </w:p>
    <w:p w14:paraId="7F97C133" w14:textId="77777777" w:rsidR="008A59A7" w:rsidRDefault="008A59A7" w:rsidP="008A59A7">
      <w:pPr>
        <w:spacing w:line="360" w:lineRule="auto"/>
        <w:jc w:val="both"/>
        <w:rPr>
          <w:b/>
          <w:bCs/>
          <w:i/>
          <w:iCs/>
          <w:sz w:val="24"/>
          <w:szCs w:val="28"/>
          <w:rtl/>
        </w:rPr>
      </w:pPr>
      <w:r>
        <w:rPr>
          <w:b/>
          <w:bCs/>
          <w:i/>
          <w:iCs/>
          <w:sz w:val="24"/>
          <w:szCs w:val="28"/>
          <w:rtl/>
        </w:rPr>
        <w:t>به همان اندازه که بدبینانه به نظر می رسد، خیلی زود در روند مشارکت، باید جنبه "آنچه در من است" را برای همتای فنی خود کشف کنید. این رابطه ای است که شما باید بطور مداوم ایجاد کنید، خواه هر فرصت فروش فوری بیشتری در این خط لوله باشد. احساس آرامش کنید که "برد شخصی" خود را با آنها به اشتراک بگذارید.</w:t>
      </w:r>
    </w:p>
    <w:p w14:paraId="7BDBBC55" w14:textId="77777777" w:rsidR="008A59A7" w:rsidRDefault="008A59A7" w:rsidP="008A59A7">
      <w:pPr>
        <w:spacing w:line="360" w:lineRule="auto"/>
        <w:jc w:val="both"/>
        <w:rPr>
          <w:b/>
          <w:bCs/>
          <w:i/>
          <w:iCs/>
          <w:sz w:val="24"/>
          <w:szCs w:val="28"/>
          <w:rtl/>
        </w:rPr>
      </w:pPr>
    </w:p>
    <w:p w14:paraId="37D4FDFE" w14:textId="77777777" w:rsidR="008A59A7" w:rsidRDefault="008A59A7" w:rsidP="008A59A7">
      <w:pPr>
        <w:spacing w:line="360" w:lineRule="auto"/>
        <w:ind w:firstLine="720"/>
        <w:jc w:val="both"/>
        <w:rPr>
          <w:sz w:val="24"/>
          <w:szCs w:val="28"/>
          <w:rtl/>
        </w:rPr>
      </w:pPr>
      <w:r>
        <w:rPr>
          <w:sz w:val="24"/>
          <w:szCs w:val="28"/>
          <w:rtl/>
        </w:rPr>
        <w:t xml:space="preserve">به عنوان یک مهندس فروش، داشتن یک شریک درگیر در یک فرصت، دنیایی از فرصت ها را می گشاید. اکنون ممکن است به مراکز تظاهرات، سخت افزار، نرم افزار و منابع دیگر دسترسی </w:t>
      </w:r>
      <w:r>
        <w:rPr>
          <w:sz w:val="24"/>
          <w:szCs w:val="28"/>
          <w:rtl/>
        </w:rPr>
        <w:lastRenderedPageBreak/>
        <w:t>داشته باشید که قبلاً غیرقابل دسترسی بودند. در روند نزولی، شاید شما مجبور شوید زمان زیادی را در مورد آموزش شریک انتخابی خود سرمایه گذاری کنید.</w:t>
      </w:r>
    </w:p>
    <w:p w14:paraId="0120CF85" w14:textId="77777777" w:rsidR="008A59A7" w:rsidRDefault="008A59A7" w:rsidP="008A59A7">
      <w:pPr>
        <w:spacing w:line="360" w:lineRule="auto"/>
        <w:ind w:firstLine="720"/>
        <w:jc w:val="both"/>
        <w:rPr>
          <w:sz w:val="24"/>
          <w:szCs w:val="28"/>
          <w:rtl/>
        </w:rPr>
      </w:pPr>
      <w:r>
        <w:rPr>
          <w:sz w:val="24"/>
          <w:szCs w:val="28"/>
          <w:rtl/>
        </w:rPr>
        <w:t>به خصوص در سازمان های کوچک، ممکن است اختلاف بین شرکا وجود داشته باشد که نماینده فروش ممکن است در مقایسه با گزینه های شما فرصتی را انتخاب کند. با توجه به آزادی تصمیم گیری، یک نماینده بر اساس دسترسی به حساب (یعنی در یک سطح اجرایی معرفی می شود) شرکای خود را انتخاب می کند، در حالیکه مهندس فروش</w:t>
      </w:r>
      <w:r>
        <w:rPr>
          <w:rFonts w:hint="cs"/>
          <w:sz w:val="24"/>
          <w:szCs w:val="28"/>
        </w:rPr>
        <w:t xml:space="preserve"> </w:t>
      </w:r>
      <w:r>
        <w:rPr>
          <w:sz w:val="24"/>
          <w:szCs w:val="28"/>
          <w:rtl/>
        </w:rPr>
        <w:t xml:space="preserve"> شرکای خود را بر اساس تناسب فنی و تجاری انتخاب می کند. به همین دلیل، انتخاب شریک باید در ابتدای چرخه فروش هنگام انجام برنامه ریزی و استراتژی حساب، انجام شود و اکثر روشهای نوین فروش اکنون از این حمایت می کنند. انتخاب شریک صحیح، بر نتیجه فرصت تأثیر می گذارد و باید توسط کل تیم فروش تأیید شود.</w:t>
      </w:r>
    </w:p>
    <w:p w14:paraId="62C5D76A" w14:textId="77777777" w:rsidR="008A59A7" w:rsidRDefault="008A59A7" w:rsidP="008A59A7">
      <w:pPr>
        <w:spacing w:line="360" w:lineRule="auto"/>
        <w:ind w:firstLine="720"/>
        <w:jc w:val="both"/>
        <w:rPr>
          <w:sz w:val="24"/>
          <w:szCs w:val="28"/>
          <w:rtl/>
        </w:rPr>
      </w:pPr>
      <w:r>
        <w:rPr>
          <w:sz w:val="24"/>
          <w:szCs w:val="28"/>
          <w:rtl/>
        </w:rPr>
        <w:t>گزینه سوم، تناسب سیاسی است که براساس نتیجه دیدار دو معاون رئیس است که تصمیم می گیرند فارغ از همه چیز، در فرصت بعدی شریک خواهند بود. این اتفاقات بیشتر از آنچه انتظار می رفت اتفاق می افتد و معمولاً یک واقعیت برجسته محسوب می شوند، بنابراین بیشترین استفاده را از آنها ببرید - حداقل می توانید به برخی حمایت های اجرایی اعتماد کنید!</w:t>
      </w:r>
    </w:p>
    <w:p w14:paraId="5AE5DCE4" w14:textId="77777777" w:rsidR="008A59A7" w:rsidRDefault="008A59A7" w:rsidP="008A59A7">
      <w:pPr>
        <w:spacing w:line="360" w:lineRule="auto"/>
        <w:ind w:firstLine="720"/>
        <w:jc w:val="both"/>
        <w:rPr>
          <w:sz w:val="24"/>
          <w:szCs w:val="28"/>
          <w:rtl/>
        </w:rPr>
      </w:pPr>
      <w:r>
        <w:rPr>
          <w:sz w:val="24"/>
          <w:szCs w:val="28"/>
          <w:rtl/>
        </w:rPr>
        <w:t>یک اصل راهنمایی که ما توصیه می کنیم این است که، صرف نظر از نفس، فرهنگ، طرفداران مدیون و اندازه شرکت، همیشه باید شریک خود را انتخاب کرده و روابط را پیکربندی کنید تا شانس برنده شدن شما به حداکثر برسد. این قانون ساده اغلب فراموش می شود!</w:t>
      </w:r>
    </w:p>
    <w:p w14:paraId="3F5804E6" w14:textId="77777777" w:rsidR="008A59A7" w:rsidRDefault="008A59A7" w:rsidP="008A59A7">
      <w:pPr>
        <w:spacing w:line="360" w:lineRule="auto"/>
        <w:jc w:val="both"/>
        <w:rPr>
          <w:sz w:val="24"/>
          <w:szCs w:val="28"/>
          <w:rtl/>
        </w:rPr>
      </w:pPr>
    </w:p>
    <w:p w14:paraId="2EC0BEE0" w14:textId="77777777" w:rsidR="008A59A7" w:rsidRDefault="008A59A7" w:rsidP="008A59A7">
      <w:pPr>
        <w:spacing w:line="360" w:lineRule="auto"/>
        <w:jc w:val="both"/>
        <w:rPr>
          <w:b/>
          <w:bCs/>
          <w:sz w:val="32"/>
          <w:szCs w:val="32"/>
          <w:rtl/>
        </w:rPr>
      </w:pPr>
      <w:r>
        <w:rPr>
          <w:b/>
          <w:bCs/>
          <w:sz w:val="32"/>
          <w:szCs w:val="32"/>
          <w:rtl/>
        </w:rPr>
        <w:t>تعریف مالکیت حساب</w:t>
      </w:r>
    </w:p>
    <w:p w14:paraId="3367709E" w14:textId="77777777" w:rsidR="008A59A7" w:rsidRDefault="008A59A7" w:rsidP="008A59A7">
      <w:pPr>
        <w:spacing w:line="360" w:lineRule="auto"/>
        <w:ind w:firstLine="720"/>
        <w:jc w:val="both"/>
        <w:rPr>
          <w:sz w:val="24"/>
          <w:szCs w:val="28"/>
          <w:rtl/>
        </w:rPr>
      </w:pPr>
      <w:r>
        <w:rPr>
          <w:sz w:val="24"/>
          <w:szCs w:val="28"/>
          <w:rtl/>
        </w:rPr>
        <w:t xml:space="preserve">فروشندگان مدت زمان قابل توجهی را صرف بحث در مورد اینکه "صاحب" یک حساب کاربری هستند، می کنند. مالک مشخص می کند که کدام سازمان استراتژی را تعیین می کند، فروش را هدایت می کند و حرف آخر را در تصمیمات حساب می زند. این به طور سنتی توسط چه کسی تعیین می شود که چه کسی را وارد معامله کند. به عنوان مثال، اگر در حال حاضر فرصتی دارید و می توانید با مشارکت با شرکتی دیگر که محصولات یا خدمات شما را تقویت می کند، علت خود را معرفی کنید، بهتر است آنها را به معامله برسانید. هنگامی که یک </w:t>
      </w:r>
      <w:r>
        <w:rPr>
          <w:sz w:val="24"/>
          <w:szCs w:val="28"/>
        </w:rPr>
        <w:t>SI</w:t>
      </w:r>
      <w:r>
        <w:rPr>
          <w:sz w:val="24"/>
          <w:szCs w:val="28"/>
          <w:rtl/>
        </w:rPr>
        <w:t xml:space="preserve"> </w:t>
      </w:r>
      <w:r>
        <w:rPr>
          <w:rFonts w:hint="cs"/>
          <w:sz w:val="24"/>
          <w:szCs w:val="28"/>
          <w:rtl/>
        </w:rPr>
        <w:t>بزرگ در حال انجام مناقصه برای یک پروژه است و از شما می خواهد که در آن شرکت کنید، آنها شما را به این معامله می رسانند.</w:t>
      </w:r>
    </w:p>
    <w:p w14:paraId="22581DB0" w14:textId="77777777" w:rsidR="008A59A7" w:rsidRDefault="008A59A7" w:rsidP="008A59A7">
      <w:pPr>
        <w:spacing w:line="360" w:lineRule="auto"/>
        <w:jc w:val="both"/>
        <w:rPr>
          <w:sz w:val="24"/>
          <w:szCs w:val="28"/>
          <w:rtl/>
        </w:rPr>
      </w:pPr>
    </w:p>
    <w:p w14:paraId="2977BCEF" w14:textId="77777777" w:rsidR="008A59A7" w:rsidRDefault="008A59A7" w:rsidP="008A59A7">
      <w:pPr>
        <w:spacing w:line="360" w:lineRule="auto"/>
        <w:jc w:val="both"/>
        <w:rPr>
          <w:sz w:val="32"/>
          <w:szCs w:val="32"/>
        </w:rPr>
      </w:pPr>
      <w:r>
        <w:rPr>
          <w:sz w:val="36"/>
          <w:szCs w:val="36"/>
          <w:u w:val="single"/>
          <w:rtl/>
        </w:rPr>
        <w:lastRenderedPageBreak/>
        <w:t>مطالعه موردی:</w:t>
      </w:r>
      <w:r>
        <w:rPr>
          <w:sz w:val="36"/>
          <w:szCs w:val="36"/>
          <w:rtl/>
        </w:rPr>
        <w:t xml:space="preserve"> </w:t>
      </w:r>
      <w:r>
        <w:rPr>
          <w:sz w:val="32"/>
          <w:szCs w:val="32"/>
          <w:rtl/>
        </w:rPr>
        <w:t>شریک یک طرفه</w:t>
      </w:r>
    </w:p>
    <w:p w14:paraId="7197E80D" w14:textId="77777777" w:rsidR="008A59A7" w:rsidRDefault="008A59A7" w:rsidP="008A59A7">
      <w:pPr>
        <w:spacing w:line="360" w:lineRule="auto"/>
        <w:jc w:val="both"/>
        <w:rPr>
          <w:sz w:val="24"/>
          <w:szCs w:val="28"/>
          <w:rtl/>
        </w:rPr>
      </w:pPr>
      <w:r>
        <w:rPr>
          <w:sz w:val="24"/>
          <w:szCs w:val="28"/>
          <w:rtl/>
        </w:rPr>
        <w:t>به عنوان یک شرکت کوچک، ما این فرصت را داشتیم که سامانه شتاب ذخیره سازی خود را در سه مرکز راه حل در سراسر جهان متعلق به یک شرکت سخت افزاری بزرگ تر قرار دهیم. این امر مستلزم تلاش خیلی زیادی از سوی ما بود - هم برای نصب اولیه و هم پس از آن تعمیر و نگهداری سیستم ها به عنوان میزبان ما به طور مداوم محیط دموی خود را پیکربندی می کرد. هنگامی که ما زمان ارائه شده برای ارائه راه حل بازدیدهای شرکت های "استراتژیک" را داشتیم، هزینه آن معادل دو مهندس فروش تمام وقت بود. پس از گذشت شش ماه، نتایج را تجزیه و تحلیل کردیم و فهمیدیم که در نتیجه این بازدیدهای مرکز راه حل، نتایج بسیار کمی به دست آورده ایم - و اینکه این پیشروها همه به "تصمیم گیری" تبدیل نشده اند.</w:t>
      </w:r>
    </w:p>
    <w:p w14:paraId="6BAE22A5" w14:textId="77777777" w:rsidR="008A59A7" w:rsidRDefault="008A59A7" w:rsidP="008A59A7">
      <w:pPr>
        <w:spacing w:line="360" w:lineRule="auto"/>
        <w:jc w:val="both"/>
        <w:rPr>
          <w:sz w:val="24"/>
          <w:szCs w:val="28"/>
          <w:rtl/>
        </w:rPr>
      </w:pPr>
      <w:r>
        <w:rPr>
          <w:sz w:val="24"/>
          <w:szCs w:val="28"/>
          <w:rtl/>
        </w:rPr>
        <w:t>همه ما وقتی فهمیدیم كه اگرچه شركت بزرگ سخت افزاری آزادانه فناوری ما را ستایش کرده و ارتقا داده است، اما با توضیح درمورد چشم اندازها مبنی بر اینكه این كاركرد در سیستم عامل نسخه بعدی جدیدترین آرایه ذخیره سازی آن نیز قرار دارد، آن را به یك جزء اختیاری تبدیل كرده است. تیم فروش و بازاریابی ما از فرصتی که یک شرکت بزرگ بتواند فناوری ما را به نمایش بگذارد و بطور بالقوه از فروش خود بکاهد، چنان هیجان زده شده بود که آنها از درک مزایای مورد انتظار غافل شدند. در اصطلاحات پیش فروش، آنها "معیارهای موفقیت" را تعیین نکرده اند.</w:t>
      </w:r>
    </w:p>
    <w:p w14:paraId="127411C0" w14:textId="77777777" w:rsidR="008A59A7" w:rsidRDefault="008A59A7" w:rsidP="008A59A7">
      <w:pPr>
        <w:spacing w:line="360" w:lineRule="auto"/>
        <w:jc w:val="both"/>
        <w:rPr>
          <w:sz w:val="24"/>
          <w:szCs w:val="28"/>
          <w:rtl/>
        </w:rPr>
      </w:pPr>
      <w:r>
        <w:rPr>
          <w:sz w:val="24"/>
          <w:szCs w:val="28"/>
          <w:rtl/>
        </w:rPr>
        <w:t>نکته اخلاقی داستان این است که حتی به عنوان مهندس فروش، قبل از شروع تعامل، نتایج مورد انتظار خود را بدانید.</w:t>
      </w:r>
    </w:p>
    <w:p w14:paraId="09D9A555" w14:textId="77777777" w:rsidR="008A59A7" w:rsidRDefault="008A59A7" w:rsidP="008A59A7">
      <w:pPr>
        <w:spacing w:line="360" w:lineRule="auto"/>
        <w:jc w:val="center"/>
        <w:rPr>
          <w:sz w:val="24"/>
          <w:szCs w:val="28"/>
          <w:rtl/>
        </w:rPr>
      </w:pPr>
      <w:r>
        <w:rPr>
          <w:sz w:val="24"/>
          <w:szCs w:val="28"/>
          <w:rtl/>
        </w:rPr>
        <w:t>****</w:t>
      </w:r>
    </w:p>
    <w:p w14:paraId="7DA8524A" w14:textId="77777777" w:rsidR="008A59A7" w:rsidRDefault="008A59A7" w:rsidP="008A59A7">
      <w:pPr>
        <w:spacing w:line="360" w:lineRule="auto"/>
        <w:jc w:val="both"/>
        <w:rPr>
          <w:sz w:val="24"/>
          <w:szCs w:val="28"/>
          <w:rtl/>
        </w:rPr>
      </w:pPr>
    </w:p>
    <w:p w14:paraId="3D69EBBA" w14:textId="77777777" w:rsidR="008A59A7" w:rsidRDefault="008A59A7" w:rsidP="008A59A7">
      <w:pPr>
        <w:spacing w:line="360" w:lineRule="auto"/>
        <w:ind w:firstLine="720"/>
        <w:jc w:val="both"/>
        <w:rPr>
          <w:sz w:val="24"/>
          <w:szCs w:val="28"/>
          <w:rtl/>
        </w:rPr>
      </w:pPr>
      <w:r>
        <w:rPr>
          <w:sz w:val="24"/>
          <w:szCs w:val="28"/>
          <w:rtl/>
        </w:rPr>
        <w:t xml:space="preserve">قانون کلی دیگر تعهد این است که به شریک خود وفادار باشید. در واقع، پس از اعلام مشارکت، شما نباید با رقبا همکاری کنید، پیشنهادهای مستقل ارائه دهید یا برای شکستن مشارکت اقدامی انجام دهید. یکی از همکاران این روند را معادل یک ازدواج توصیف می کرد، با این تفاوت که گاهی اوقات بدتر از قبل انجام می شود. از نظر عملی، این مدل تا زمانی که چشم انداز یک شریک را انتخاب کند، اما طرف مقابل را انتخاب نمی کند. ما نمی توانیم به اندازه کافی قوی توصیه کنیم که شما با دقت این قوانین تعامل را رعایت کنید. اگر با شریک صادق نباشید، می توانید انتظار داشته باشید که اعتبار شما </w:t>
      </w:r>
      <w:r>
        <w:rPr>
          <w:sz w:val="24"/>
          <w:szCs w:val="28"/>
          <w:rtl/>
        </w:rPr>
        <w:lastRenderedPageBreak/>
        <w:t>به میزان قابل توجهی کاهش یابد. این موضوع گسترش می یابد و ممکن است در آینده و فروش و حرفه شما تأثیر بگذارد.</w:t>
      </w:r>
    </w:p>
    <w:p w14:paraId="23850860" w14:textId="77777777" w:rsidR="008A59A7" w:rsidRDefault="008A59A7" w:rsidP="008A59A7">
      <w:pPr>
        <w:spacing w:line="360" w:lineRule="auto"/>
        <w:ind w:firstLine="720"/>
        <w:jc w:val="both"/>
        <w:rPr>
          <w:sz w:val="24"/>
          <w:szCs w:val="28"/>
          <w:rtl/>
        </w:rPr>
      </w:pPr>
      <w:r>
        <w:rPr>
          <w:sz w:val="24"/>
          <w:szCs w:val="28"/>
          <w:rtl/>
        </w:rPr>
        <w:t>در مرحله تحقیق به روزرسانی این کتاب، فهمیدیم که همه درباره موارد و مزایای برخورد با شرکای کوچک یا بزرگ، نظر متفاوتی دارند. بسیاری از پاسخ دهندگان به مهندس فروش هشدار دادند كه از شركتهای كوچكتر حمایت كنند، زیرا وقتی فرصتی بزرگ به آنها ارائه می شد، فرصت طلب تر بودند. برخی دیگر احساس می کردند که شرکت های بزرگتر به دلیل تفرقه های چندگانه در رقابت سیاسی با یکدیگر و یا صرفاً با توجه به اندازه آنها نسبت به بیشتر فروشندگان، اعتماد به نفس کمتری دارند.</w:t>
      </w:r>
    </w:p>
    <w:p w14:paraId="419F217E" w14:textId="77777777" w:rsidR="008A59A7" w:rsidRDefault="008A59A7" w:rsidP="008A59A7">
      <w:pPr>
        <w:spacing w:line="360" w:lineRule="auto"/>
        <w:ind w:firstLine="720"/>
        <w:jc w:val="both"/>
        <w:rPr>
          <w:sz w:val="24"/>
          <w:szCs w:val="28"/>
          <w:rtl/>
        </w:rPr>
      </w:pPr>
      <w:r>
        <w:rPr>
          <w:sz w:val="24"/>
          <w:szCs w:val="28"/>
          <w:rtl/>
        </w:rPr>
        <w:t xml:space="preserve">از نظر مهندس فروش، صاحب حساب اصلی به شما امکان دسترسی به منابع اضافی برای تکمیل نمایه ها، </w:t>
      </w:r>
      <w:r>
        <w:rPr>
          <w:sz w:val="24"/>
          <w:szCs w:val="28"/>
        </w:rPr>
        <w:t>RFP</w:t>
      </w:r>
      <w:r>
        <w:rPr>
          <w:sz w:val="24"/>
          <w:szCs w:val="28"/>
          <w:rtl/>
        </w:rPr>
        <w:t>ها، جلسات اکتشاف و موارد دیگر را می دهد. از درخواست کمک یا مشاوره از شرکای خود نترسید - فقط اطمینان حاصل کنید که کنترل زمان بندی و تحویل های نهایی را حفظ کنید. بخش بزرگی از وقت شما ممکن است صرف هماهنگی اشخاص ثالث شود و نه فروش واقعی. ما اخیراً در یک فرصت بزرگ با یک آژانس دولتی اروپایی مشاوره دادیم و فهمیدیم که مهندس فروش باید 15 شرکت مختلف و سه زبان مختلف را هماهنگ کند تا یک طرح راه حل را نهایی کند که همه طرفها بتوانند در مورد آن توافق کنند.</w:t>
      </w:r>
    </w:p>
    <w:p w14:paraId="10D4B7B7" w14:textId="77777777" w:rsidR="008A59A7" w:rsidRDefault="008A59A7" w:rsidP="008A59A7">
      <w:pPr>
        <w:spacing w:line="360" w:lineRule="auto"/>
        <w:jc w:val="both"/>
        <w:rPr>
          <w:sz w:val="24"/>
          <w:szCs w:val="28"/>
          <w:rtl/>
        </w:rPr>
      </w:pPr>
    </w:p>
    <w:p w14:paraId="4B98B242" w14:textId="77777777" w:rsidR="008A59A7" w:rsidRDefault="008A59A7" w:rsidP="008A59A7">
      <w:pPr>
        <w:spacing w:line="360" w:lineRule="auto"/>
        <w:jc w:val="both"/>
        <w:rPr>
          <w:sz w:val="28"/>
          <w:szCs w:val="32"/>
          <w:rtl/>
        </w:rPr>
      </w:pPr>
      <w:r>
        <w:rPr>
          <w:sz w:val="32"/>
          <w:szCs w:val="36"/>
          <w:u w:val="single"/>
          <w:rtl/>
        </w:rPr>
        <w:t>مطالعه موردی</w:t>
      </w:r>
      <w:r>
        <w:rPr>
          <w:sz w:val="28"/>
          <w:szCs w:val="32"/>
          <w:rtl/>
        </w:rPr>
        <w:t>: وقتی شریک، شریک نیست</w:t>
      </w:r>
    </w:p>
    <w:p w14:paraId="3BFB7275" w14:textId="77777777" w:rsidR="008A59A7" w:rsidRDefault="008A59A7" w:rsidP="008A59A7">
      <w:pPr>
        <w:spacing w:line="360" w:lineRule="auto"/>
        <w:jc w:val="both"/>
        <w:rPr>
          <w:sz w:val="24"/>
          <w:szCs w:val="28"/>
          <w:rtl/>
        </w:rPr>
      </w:pPr>
      <w:r>
        <w:rPr>
          <w:sz w:val="24"/>
          <w:szCs w:val="28"/>
          <w:rtl/>
        </w:rPr>
        <w:t xml:space="preserve">در اواسط چرخه فروش با یک حساب استراتژیک، ما نیاز به شرکت در یک نمایش کامل اسکریپت شده و ارائه راه حل نرم افزاری خود داشتیم. حضار شامل 20 نفر از کارمندان این چشم انداز و سه یا چهار مشاور از </w:t>
      </w:r>
      <w:r>
        <w:rPr>
          <w:sz w:val="24"/>
          <w:szCs w:val="28"/>
        </w:rPr>
        <w:t>SI</w:t>
      </w:r>
      <w:r>
        <w:rPr>
          <w:sz w:val="24"/>
          <w:szCs w:val="28"/>
          <w:rtl/>
        </w:rPr>
        <w:t xml:space="preserve"> </w:t>
      </w:r>
      <w:r>
        <w:rPr>
          <w:rFonts w:hint="cs"/>
          <w:sz w:val="24"/>
          <w:szCs w:val="28"/>
          <w:rtl/>
        </w:rPr>
        <w:t xml:space="preserve">بزرگ بودند که اجرای برنامه را برای آنها اجرا می کردند. در طول استراحت ناهار، یکی از مدیران ما متوجه شد که دو عضو مخاطب مجهز به مبالغ بیش از حد دستگاه </w:t>
      </w:r>
      <w:r>
        <w:rPr>
          <w:sz w:val="24"/>
          <w:szCs w:val="28"/>
        </w:rPr>
        <w:t>IBM</w:t>
      </w:r>
      <w:r>
        <w:rPr>
          <w:sz w:val="24"/>
          <w:szCs w:val="28"/>
          <w:rtl/>
        </w:rPr>
        <w:t xml:space="preserve"> </w:t>
      </w:r>
      <w:r>
        <w:rPr>
          <w:rFonts w:hint="cs"/>
          <w:sz w:val="24"/>
          <w:szCs w:val="28"/>
          <w:rtl/>
        </w:rPr>
        <w:t xml:space="preserve">هستند. بحث مختصری در مورد قهوه نشان داد که این دو نفر از خدمات جهانی </w:t>
      </w:r>
      <w:r>
        <w:rPr>
          <w:sz w:val="24"/>
          <w:szCs w:val="28"/>
        </w:rPr>
        <w:t>IBM</w:t>
      </w:r>
      <w:r>
        <w:rPr>
          <w:sz w:val="24"/>
          <w:szCs w:val="28"/>
          <w:rtl/>
        </w:rPr>
        <w:t xml:space="preserve"> </w:t>
      </w:r>
      <w:r>
        <w:rPr>
          <w:rFonts w:hint="cs"/>
          <w:sz w:val="24"/>
          <w:szCs w:val="28"/>
          <w:rtl/>
        </w:rPr>
        <w:t>بوده و مشاوران فن آوری مشتری بودند.</w:t>
      </w:r>
    </w:p>
    <w:p w14:paraId="3862BC3C" w14:textId="77777777" w:rsidR="008A59A7" w:rsidRDefault="008A59A7" w:rsidP="008A59A7">
      <w:pPr>
        <w:tabs>
          <w:tab w:val="left" w:pos="3923"/>
        </w:tabs>
        <w:spacing w:line="360" w:lineRule="auto"/>
        <w:jc w:val="both"/>
        <w:rPr>
          <w:sz w:val="24"/>
          <w:szCs w:val="28"/>
          <w:rtl/>
        </w:rPr>
      </w:pPr>
      <w:r>
        <w:rPr>
          <w:sz w:val="24"/>
          <w:szCs w:val="28"/>
          <w:rtl/>
        </w:rPr>
        <w:t>بعد از ظهر ما به جلسه ای در مورد آتی محصولات رفتیم که نیاز به یادآوری در مورد حقوقی بودن توافق نامه عدم توافق (</w:t>
      </w:r>
      <w:r>
        <w:rPr>
          <w:sz w:val="24"/>
          <w:szCs w:val="28"/>
        </w:rPr>
        <w:t>NDA</w:t>
      </w:r>
      <w:r>
        <w:rPr>
          <w:sz w:val="24"/>
          <w:szCs w:val="28"/>
          <w:rtl/>
        </w:rPr>
        <w:t xml:space="preserve">) که همه ما امضا کرده بودیم داشت. مدیر فروش طبق روال استاندارد از وی پرسید که آیا همه افراد داخل اتاق تحت پوشش </w:t>
      </w:r>
      <w:r>
        <w:rPr>
          <w:sz w:val="24"/>
          <w:szCs w:val="28"/>
        </w:rPr>
        <w:t>NDA</w:t>
      </w:r>
      <w:r>
        <w:rPr>
          <w:sz w:val="24"/>
          <w:szCs w:val="28"/>
          <w:rtl/>
        </w:rPr>
        <w:t xml:space="preserve"> </w:t>
      </w:r>
      <w:r>
        <w:rPr>
          <w:rFonts w:hint="cs"/>
          <w:sz w:val="24"/>
          <w:szCs w:val="28"/>
          <w:rtl/>
        </w:rPr>
        <w:t xml:space="preserve">هستند یا کارمند چشم انداز هستند یا یک </w:t>
      </w:r>
      <w:r>
        <w:rPr>
          <w:rFonts w:hint="cs"/>
          <w:sz w:val="24"/>
          <w:szCs w:val="28"/>
          <w:rtl/>
        </w:rPr>
        <w:lastRenderedPageBreak/>
        <w:t xml:space="preserve">شرکت مشاوره. این دو نفر در ردیف پشت دست خود را بلند کردند. آنها نه تنها تحت پوشش </w:t>
      </w:r>
      <w:r>
        <w:rPr>
          <w:sz w:val="24"/>
          <w:szCs w:val="28"/>
        </w:rPr>
        <w:t>NDA</w:t>
      </w:r>
      <w:r>
        <w:rPr>
          <w:sz w:val="24"/>
          <w:szCs w:val="28"/>
          <w:rtl/>
        </w:rPr>
        <w:t xml:space="preserve"> </w:t>
      </w:r>
      <w:r>
        <w:rPr>
          <w:rFonts w:hint="cs"/>
          <w:sz w:val="24"/>
          <w:szCs w:val="28"/>
          <w:rtl/>
        </w:rPr>
        <w:t xml:space="preserve">نبودند، بلکه در واقع برای یک واحد تجاری </w:t>
      </w:r>
      <w:r>
        <w:rPr>
          <w:sz w:val="24"/>
          <w:szCs w:val="28"/>
        </w:rPr>
        <w:t>IBM</w:t>
      </w:r>
      <w:r>
        <w:rPr>
          <w:sz w:val="24"/>
          <w:szCs w:val="28"/>
          <w:rtl/>
        </w:rPr>
        <w:t xml:space="preserve"> </w:t>
      </w:r>
      <w:r>
        <w:rPr>
          <w:rFonts w:hint="cs"/>
          <w:sz w:val="24"/>
          <w:szCs w:val="28"/>
          <w:rtl/>
        </w:rPr>
        <w:t>کار می کردند که محصول رقیب ما را پیاده سازی می کرد. یک "شریک" که با فروش خدمات رقیب شماره یک ما جبران خسارت شده بود، در واقع مشاوره ای را برای آینده ما ارائه می داد!</w:t>
      </w:r>
    </w:p>
    <w:p w14:paraId="3EDC1972" w14:textId="77777777" w:rsidR="008A59A7" w:rsidRDefault="008A59A7" w:rsidP="008A59A7">
      <w:pPr>
        <w:tabs>
          <w:tab w:val="left" w:pos="3923"/>
        </w:tabs>
        <w:spacing w:line="360" w:lineRule="auto"/>
        <w:jc w:val="center"/>
        <w:rPr>
          <w:sz w:val="24"/>
          <w:szCs w:val="28"/>
          <w:rtl/>
        </w:rPr>
      </w:pPr>
      <w:r>
        <w:rPr>
          <w:sz w:val="24"/>
          <w:szCs w:val="28"/>
          <w:rtl/>
        </w:rPr>
        <w:t>****</w:t>
      </w:r>
    </w:p>
    <w:p w14:paraId="1CC9077A" w14:textId="77777777" w:rsidR="008A59A7" w:rsidRDefault="008A59A7" w:rsidP="008A59A7">
      <w:pPr>
        <w:spacing w:line="360" w:lineRule="auto"/>
        <w:ind w:firstLine="720"/>
        <w:jc w:val="both"/>
        <w:rPr>
          <w:sz w:val="24"/>
          <w:szCs w:val="28"/>
          <w:rtl/>
        </w:rPr>
      </w:pPr>
      <w:r>
        <w:rPr>
          <w:sz w:val="24"/>
          <w:szCs w:val="28"/>
          <w:rtl/>
        </w:rPr>
        <w:t>اگر شما به عنوان نقطه "اصلی" (ارتباط) عمل می کنید، مشتری از شما انتظار دارد که همه جنبه های راه حل، از جمله برنامه ریزی برای همه شرکای دیگر را هماهنگ کنید. اجرای یک فرصت به عنوان نخست، همچنین با شرکای خود به شما اهرم بزرگی می دهد و به شما امکان می دهد برای آینده منافع خود را ذخیره کنید. اگرچه بخش بازاریابی ممکن است مجموعه مطبوعاتی را منتشر کند که توافق نامه های فروشندگان تعاونی را اعلام می کند، اما در سطح میدانی است که این روابط عمومی به واقعیت تبدیل می شود. هیچ مقدار "بازاریابی بارنی" (من شما را دوست دارم، شما مرا دوست دارید) نمی تواند سرقفلی عظیم حاصل از یک معامله موفق را ایجاد کند و درآمد شرکای شما را بدست آورد.</w:t>
      </w:r>
    </w:p>
    <w:p w14:paraId="67309DB9" w14:textId="77777777" w:rsidR="008A59A7" w:rsidRDefault="008A59A7" w:rsidP="008A59A7">
      <w:pPr>
        <w:spacing w:line="360" w:lineRule="auto"/>
        <w:jc w:val="both"/>
        <w:rPr>
          <w:sz w:val="24"/>
          <w:szCs w:val="28"/>
          <w:rtl/>
        </w:rPr>
      </w:pPr>
    </w:p>
    <w:p w14:paraId="4F1FAA35" w14:textId="77777777" w:rsidR="008A59A7" w:rsidRDefault="008A59A7" w:rsidP="008A59A7">
      <w:pPr>
        <w:spacing w:line="360" w:lineRule="auto"/>
        <w:jc w:val="both"/>
        <w:rPr>
          <w:b/>
          <w:bCs/>
          <w:sz w:val="28"/>
          <w:szCs w:val="32"/>
          <w:rtl/>
        </w:rPr>
      </w:pPr>
      <w:r>
        <w:rPr>
          <w:b/>
          <w:bCs/>
          <w:sz w:val="28"/>
          <w:szCs w:val="32"/>
          <w:rtl/>
        </w:rPr>
        <w:t>کار کردن در رابطه و ایجاد زیرساخت</w:t>
      </w:r>
    </w:p>
    <w:p w14:paraId="0CD19198" w14:textId="77777777" w:rsidR="008A59A7" w:rsidRDefault="008A59A7" w:rsidP="008A59A7">
      <w:pPr>
        <w:spacing w:line="360" w:lineRule="auto"/>
        <w:ind w:firstLine="720"/>
        <w:jc w:val="both"/>
        <w:rPr>
          <w:sz w:val="24"/>
          <w:szCs w:val="28"/>
          <w:rtl/>
        </w:rPr>
      </w:pPr>
      <w:r>
        <w:rPr>
          <w:sz w:val="24"/>
          <w:szCs w:val="28"/>
          <w:rtl/>
        </w:rPr>
        <w:t>نکته منفی در فروش با شرکا این است که آنها باید به طور منظم آموزش، پشتیبانی و به روز شوند. این بدون شک یک فعالیت با کیفیت بالا است. سازمان های فروش بالغ یک گروه شرکای اختصاصی از جمله مهندسین فروش تخصصی دارند که منحصراً با شرکای خارجی کار می کنند. در سازمانهای کوچکتر، ممکن است چنین گروهی یا فقط مدیران روابط تجاری وجود نداشته باشند که منابع فنی خودشان را نداشته باشند. این امر باعث افزایش استرس در مهندس فروش می شود زیرا در این صورت آنها مسئولیت کلیه فعالیتهای پیش از فروش و پس از فروش با شرکا در سطح زمینه خواهند بود.</w:t>
      </w:r>
    </w:p>
    <w:p w14:paraId="5ECB1BA1" w14:textId="77777777" w:rsidR="008A59A7" w:rsidRDefault="008A59A7" w:rsidP="008A59A7">
      <w:pPr>
        <w:spacing w:line="360" w:lineRule="auto"/>
        <w:jc w:val="both"/>
        <w:rPr>
          <w:sz w:val="24"/>
          <w:szCs w:val="28"/>
          <w:rtl/>
        </w:rPr>
      </w:pPr>
    </w:p>
    <w:p w14:paraId="30EFDE29" w14:textId="77777777" w:rsidR="008A59A7" w:rsidRDefault="008A59A7" w:rsidP="008A59A7">
      <w:pPr>
        <w:spacing w:line="360" w:lineRule="auto"/>
        <w:jc w:val="both"/>
        <w:rPr>
          <w:sz w:val="28"/>
          <w:szCs w:val="32"/>
          <w:rtl/>
        </w:rPr>
      </w:pPr>
      <w:r>
        <w:rPr>
          <w:sz w:val="32"/>
          <w:szCs w:val="36"/>
          <w:u w:val="single"/>
          <w:rtl/>
        </w:rPr>
        <w:t>مطالعه موردی</w:t>
      </w:r>
      <w:r>
        <w:rPr>
          <w:sz w:val="28"/>
          <w:szCs w:val="32"/>
          <w:rtl/>
        </w:rPr>
        <w:t>: ناهار قدرتمند</w:t>
      </w:r>
    </w:p>
    <w:p w14:paraId="7D2A893B" w14:textId="77777777" w:rsidR="008A59A7" w:rsidRDefault="008A59A7" w:rsidP="008A59A7">
      <w:pPr>
        <w:spacing w:line="360" w:lineRule="auto"/>
        <w:jc w:val="both"/>
        <w:rPr>
          <w:sz w:val="24"/>
          <w:szCs w:val="28"/>
          <w:rtl/>
        </w:rPr>
      </w:pPr>
      <w:r>
        <w:rPr>
          <w:sz w:val="24"/>
          <w:szCs w:val="28"/>
          <w:rtl/>
        </w:rPr>
        <w:lastRenderedPageBreak/>
        <w:t xml:space="preserve">در </w:t>
      </w:r>
      <w:r>
        <w:rPr>
          <w:sz w:val="24"/>
          <w:szCs w:val="28"/>
        </w:rPr>
        <w:t>Sybase</w:t>
      </w:r>
      <w:r>
        <w:rPr>
          <w:sz w:val="24"/>
          <w:szCs w:val="28"/>
          <w:rtl/>
        </w:rPr>
        <w:t>، ما از اواسط دهه 1990 بازار بانک اطلاعات خدمات مالی نیویورک را در اختیار داشتیم. یکی از تأثیرات قابل توجه چنین سهم غالب بازار این بود که همه می خواستند با ما شریک شوند. ما درخواست های زیادی برای جلسات، سمینارها، نمایش های تجاری و کمپین های مشترک داشتیم که فرانک، مدیر فروش و من از این مسئله ناراحت شدم. ما برنامه ای را برای ناهارهای دوشنبه به نام ناهار اهرمی ایجاد کردیم. از آنجا که دوشنبه ها به طور معمول روزهای اداری برای تماس با کنفرانس و انجام بررسی حساب ها بودند، معمولاً بخش بالایی از تیم فروش حضور داشتند. در ازای تهیه ناهار برای تیم فروش ما، یک شریک بالقوه وارد دفتر می شود و برای یک ساعت مهمان می شود. هر دو منجر به فروش می شوند و کارتهای ویزیت مبادله می شوند و استراتژی های مشترک برای نفوذ به حساب های جدید عملی می شود.</w:t>
      </w:r>
    </w:p>
    <w:p w14:paraId="63DFA16E" w14:textId="77777777" w:rsidR="008A59A7" w:rsidRDefault="008A59A7" w:rsidP="008A59A7">
      <w:pPr>
        <w:spacing w:line="360" w:lineRule="auto"/>
        <w:jc w:val="both"/>
        <w:rPr>
          <w:sz w:val="24"/>
          <w:szCs w:val="28"/>
          <w:rtl/>
        </w:rPr>
      </w:pPr>
      <w:r>
        <w:rPr>
          <w:sz w:val="24"/>
          <w:szCs w:val="28"/>
          <w:rtl/>
        </w:rPr>
        <w:t xml:space="preserve">نمایندگان فروش نسبت به کل برنامه کاملاً گیج بودند تا اینکه ناگهان مبلغ یکی از ناهارهای ما به 400000 دلار رسید. طی یک هفته، چهار ماه ناهارهایمان را رزرو کرده بودیم و شرکا از ما التماس می کردند که در برنامه شرکت کنیم. به جای اینکه شرکا را کنار بگذاریم، نمایندگان ما و مهندسین فروش جهت و برنامه ای برای دنبال کردن داشتند. من سالانه یک </w:t>
      </w:r>
      <w:r>
        <w:rPr>
          <w:sz w:val="24"/>
          <w:szCs w:val="28"/>
        </w:rPr>
        <w:t>MBO</w:t>
      </w:r>
      <w:r>
        <w:rPr>
          <w:sz w:val="24"/>
          <w:szCs w:val="28"/>
          <w:rtl/>
        </w:rPr>
        <w:t xml:space="preserve"> </w:t>
      </w:r>
      <w:r>
        <w:rPr>
          <w:rFonts w:hint="cs"/>
          <w:sz w:val="24"/>
          <w:szCs w:val="28"/>
          <w:rtl/>
        </w:rPr>
        <w:t>سالانه برای هر مهندس فروش ایجاد کردم تا به عنوان "سفیر برنامه" برای حداقل دو محصول الحاقی شخص ثالث در هر سال تبدیل شود.</w:t>
      </w:r>
    </w:p>
    <w:p w14:paraId="1540E2B0" w14:textId="77777777" w:rsidR="008A59A7" w:rsidRDefault="008A59A7" w:rsidP="008A59A7">
      <w:pPr>
        <w:spacing w:line="360" w:lineRule="auto"/>
        <w:jc w:val="center"/>
        <w:rPr>
          <w:sz w:val="24"/>
          <w:szCs w:val="28"/>
          <w:rtl/>
        </w:rPr>
      </w:pPr>
      <w:r>
        <w:rPr>
          <w:sz w:val="24"/>
          <w:szCs w:val="28"/>
          <w:rtl/>
        </w:rPr>
        <w:t>****</w:t>
      </w:r>
    </w:p>
    <w:p w14:paraId="754538B9" w14:textId="77777777" w:rsidR="008A59A7" w:rsidRDefault="008A59A7" w:rsidP="008A59A7">
      <w:pPr>
        <w:spacing w:line="360" w:lineRule="auto"/>
        <w:jc w:val="both"/>
        <w:rPr>
          <w:sz w:val="24"/>
          <w:szCs w:val="28"/>
          <w:rtl/>
        </w:rPr>
      </w:pPr>
    </w:p>
    <w:p w14:paraId="7B9E19A6" w14:textId="77777777" w:rsidR="008A59A7" w:rsidRDefault="008A59A7" w:rsidP="008A59A7">
      <w:pPr>
        <w:spacing w:line="360" w:lineRule="auto"/>
        <w:ind w:firstLine="720"/>
        <w:jc w:val="both"/>
        <w:rPr>
          <w:sz w:val="24"/>
          <w:szCs w:val="28"/>
          <w:rtl/>
        </w:rPr>
      </w:pPr>
      <w:r>
        <w:rPr>
          <w:sz w:val="24"/>
          <w:szCs w:val="28"/>
          <w:rtl/>
        </w:rPr>
        <w:t>من و فرانک هنوز روابط شریک خودمان را در خارج از رویدادهای دوشنبه انجام دادیم، اما آن ناهار، موفقیت بزرگی را نشان داد و سال بعد در بسیاری از شهرها در کل نیروی فروش کپی شد. جریان درآمد شخص ثالث ما از کمتر از 5٪ در سال قبل به بیش از 20٪ در طول سال ناهار اهرم افزایش یافته است.</w:t>
      </w:r>
    </w:p>
    <w:p w14:paraId="7B4AECAA" w14:textId="77777777" w:rsidR="008A59A7" w:rsidRDefault="008A59A7" w:rsidP="008A59A7">
      <w:pPr>
        <w:spacing w:line="360" w:lineRule="auto"/>
        <w:ind w:firstLine="720"/>
        <w:jc w:val="both"/>
        <w:rPr>
          <w:sz w:val="24"/>
          <w:szCs w:val="28"/>
          <w:rtl/>
        </w:rPr>
      </w:pPr>
      <w:r>
        <w:rPr>
          <w:sz w:val="24"/>
          <w:szCs w:val="28"/>
          <w:rtl/>
        </w:rPr>
        <w:t>به عنوان یک زمینه مهندس فروش، باید نیازهای شرکای محلی را در برابر فرصت های فروش مستقیم که دنبال می کنید، متعادل نمایید. توصیه ما این است که، مگر اینکه یکی از شرکا از جمعیت دور شود، شما از نظر ماهیت فرصت طلب هستید. به بازار هدف خود نگاه کنید، شرکای احتمالی را شناسایی کنید و قبل از بروز هرگونه فرصت فروش، آنها را به صورت فعالانه درگیر کنید. به یاد داشته باشید که شرکت های مشاوره ساعت های قابل قبولی زندگی می کنند و می میرند، بنابراین ممکن است شما نیاز به ایجاد رابطه قبل و بعد از ساعات کاری استاندارد داشته باشید.</w:t>
      </w:r>
    </w:p>
    <w:p w14:paraId="04661D3D" w14:textId="77777777" w:rsidR="008A59A7" w:rsidRDefault="008A59A7" w:rsidP="008A59A7">
      <w:pPr>
        <w:spacing w:line="360" w:lineRule="auto"/>
        <w:jc w:val="both"/>
        <w:rPr>
          <w:sz w:val="24"/>
          <w:szCs w:val="28"/>
          <w:rtl/>
        </w:rPr>
      </w:pPr>
    </w:p>
    <w:p w14:paraId="5C7C5ACA" w14:textId="77777777" w:rsidR="008A59A7" w:rsidRDefault="008A59A7" w:rsidP="008A59A7">
      <w:pPr>
        <w:spacing w:line="360" w:lineRule="auto"/>
        <w:jc w:val="both"/>
        <w:rPr>
          <w:b/>
          <w:bCs/>
          <w:i/>
          <w:iCs/>
          <w:sz w:val="28"/>
          <w:szCs w:val="32"/>
          <w:u w:val="single"/>
          <w:rtl/>
        </w:rPr>
      </w:pPr>
      <w:r>
        <w:rPr>
          <w:b/>
          <w:bCs/>
          <w:i/>
          <w:iCs/>
          <w:sz w:val="28"/>
          <w:szCs w:val="32"/>
          <w:u w:val="single"/>
          <w:rtl/>
        </w:rPr>
        <w:t>نکته: مراقب شرکای چندگانه موجود در یک شریک باشید</w:t>
      </w:r>
    </w:p>
    <w:p w14:paraId="29B3E8FA" w14:textId="77777777" w:rsidR="008A59A7" w:rsidRDefault="008A59A7" w:rsidP="008A59A7">
      <w:pPr>
        <w:spacing w:line="360" w:lineRule="auto"/>
        <w:jc w:val="both"/>
        <w:rPr>
          <w:b/>
          <w:bCs/>
          <w:i/>
          <w:iCs/>
          <w:sz w:val="24"/>
          <w:szCs w:val="28"/>
          <w:rtl/>
        </w:rPr>
      </w:pPr>
      <w:r>
        <w:rPr>
          <w:b/>
          <w:bCs/>
          <w:i/>
          <w:iCs/>
          <w:sz w:val="24"/>
          <w:szCs w:val="28"/>
          <w:rtl/>
        </w:rPr>
        <w:t xml:space="preserve">هنگامی که با یک شریک </w:t>
      </w:r>
      <w:r>
        <w:rPr>
          <w:b/>
          <w:bCs/>
          <w:i/>
          <w:iCs/>
          <w:sz w:val="24"/>
          <w:szCs w:val="28"/>
        </w:rPr>
        <w:t>SI</w:t>
      </w:r>
      <w:r>
        <w:rPr>
          <w:b/>
          <w:bCs/>
          <w:i/>
          <w:iCs/>
          <w:sz w:val="24"/>
          <w:szCs w:val="28"/>
          <w:rtl/>
        </w:rPr>
        <w:t xml:space="preserve"> </w:t>
      </w:r>
      <w:r>
        <w:rPr>
          <w:rFonts w:hint="cs"/>
          <w:b/>
          <w:bCs/>
          <w:i/>
          <w:iCs/>
          <w:sz w:val="24"/>
          <w:szCs w:val="28"/>
          <w:rtl/>
        </w:rPr>
        <w:t xml:space="preserve">در یک فرصت شرکت کرده اید، اطمینان حاصل کنید که با شریک داخلی صحیح (یا مدیرعامل) در ارتباط هستید. بیشتر روی شریک (یا مدیر ارشد) متمرکز شوید که در واقع در سایت مشتری قرار دارد و کمتر در شریک ارتباط شرکت یا مدیر </w:t>
      </w:r>
      <w:r>
        <w:rPr>
          <w:b/>
          <w:bCs/>
          <w:i/>
          <w:iCs/>
          <w:sz w:val="24"/>
          <w:szCs w:val="28"/>
        </w:rPr>
        <w:t>SI</w:t>
      </w:r>
      <w:r>
        <w:rPr>
          <w:b/>
          <w:bCs/>
          <w:i/>
          <w:iCs/>
          <w:sz w:val="24"/>
          <w:szCs w:val="28"/>
          <w:rtl/>
        </w:rPr>
        <w:t xml:space="preserve"> </w:t>
      </w:r>
      <w:r>
        <w:rPr>
          <w:rFonts w:hint="cs"/>
          <w:b/>
          <w:bCs/>
          <w:i/>
          <w:iCs/>
          <w:sz w:val="24"/>
          <w:szCs w:val="28"/>
          <w:rtl/>
        </w:rPr>
        <w:t xml:space="preserve">قرار دارد. اگر تیم شریک پیشنهادی را نادیده بگیرید، در مشاجرات شرکتها و سیاست های </w:t>
      </w:r>
      <w:r>
        <w:rPr>
          <w:b/>
          <w:bCs/>
          <w:i/>
          <w:iCs/>
          <w:sz w:val="24"/>
          <w:szCs w:val="28"/>
        </w:rPr>
        <w:t>SI</w:t>
      </w:r>
      <w:r>
        <w:rPr>
          <w:b/>
          <w:bCs/>
          <w:i/>
          <w:iCs/>
          <w:sz w:val="24"/>
          <w:szCs w:val="28"/>
          <w:rtl/>
        </w:rPr>
        <w:t xml:space="preserve"> </w:t>
      </w:r>
      <w:r>
        <w:rPr>
          <w:rFonts w:hint="cs"/>
          <w:b/>
          <w:bCs/>
          <w:i/>
          <w:iCs/>
          <w:sz w:val="24"/>
          <w:szCs w:val="28"/>
          <w:rtl/>
        </w:rPr>
        <w:t>بزرگ و شرکت خودتان گم می شوید.</w:t>
      </w:r>
    </w:p>
    <w:p w14:paraId="75FD8061" w14:textId="77777777" w:rsidR="008A59A7" w:rsidRDefault="008A59A7" w:rsidP="008A59A7">
      <w:pPr>
        <w:spacing w:line="360" w:lineRule="auto"/>
        <w:jc w:val="both"/>
        <w:rPr>
          <w:b/>
          <w:bCs/>
          <w:i/>
          <w:iCs/>
          <w:sz w:val="24"/>
          <w:szCs w:val="28"/>
          <w:rtl/>
        </w:rPr>
      </w:pPr>
    </w:p>
    <w:p w14:paraId="193306F8" w14:textId="77777777" w:rsidR="008A59A7" w:rsidRDefault="008A59A7" w:rsidP="008A59A7">
      <w:pPr>
        <w:spacing w:line="360" w:lineRule="auto"/>
        <w:ind w:firstLine="720"/>
        <w:jc w:val="both"/>
        <w:rPr>
          <w:sz w:val="24"/>
          <w:szCs w:val="28"/>
          <w:rtl/>
        </w:rPr>
      </w:pPr>
      <w:r>
        <w:rPr>
          <w:sz w:val="24"/>
          <w:szCs w:val="28"/>
          <w:rtl/>
        </w:rPr>
        <w:t>همچنین باید انتظارات مربوط به زمان پشتیبانی و پاسخ را تعیین کنید. شما زندگی شلوغی را پشت سر می گذارید و برای مدت طولانی از دفتر خارج می شوید. غیر منطقی است که انتظار داشته باشید پاسخ شما از خط تلفن پشتیبانی باشد، بنابراین مهم است که قوانین مقدماتی را تنظیم کنید. شما متوجه شرکای دیگری خواهید شد که همین کار را با شما انجام می دهند. از شما خواسته می شود محصول خود را در داخل ارائه دهید، کیفیت و کمیت مخاطبان پیشنهادی را واجد شرایط کنید. هدف از برگزاری رویدادهای پرمصرف مانند جلسات فروش منطقه ای یا ملی یا حتی جلسات گروه کاربر است.</w:t>
      </w:r>
    </w:p>
    <w:p w14:paraId="559F2A24" w14:textId="77777777" w:rsidR="008A59A7" w:rsidRDefault="008A59A7" w:rsidP="008A59A7">
      <w:pPr>
        <w:spacing w:line="360" w:lineRule="auto"/>
        <w:ind w:firstLine="720"/>
        <w:jc w:val="both"/>
        <w:rPr>
          <w:sz w:val="24"/>
          <w:szCs w:val="28"/>
          <w:rtl/>
        </w:rPr>
      </w:pPr>
      <w:r>
        <w:rPr>
          <w:sz w:val="24"/>
          <w:szCs w:val="28"/>
          <w:rtl/>
        </w:rPr>
        <w:t xml:space="preserve">در صورتی که این بخشی از بسته جبران خسارت شما باشد، شرکا یک </w:t>
      </w:r>
      <w:r>
        <w:rPr>
          <w:sz w:val="24"/>
          <w:szCs w:val="28"/>
        </w:rPr>
        <w:t>MBO</w:t>
      </w:r>
      <w:r>
        <w:rPr>
          <w:sz w:val="24"/>
          <w:szCs w:val="28"/>
          <w:rtl/>
        </w:rPr>
        <w:t xml:space="preserve"> </w:t>
      </w:r>
      <w:r>
        <w:rPr>
          <w:rFonts w:hint="cs"/>
          <w:sz w:val="24"/>
          <w:szCs w:val="28"/>
          <w:rtl/>
        </w:rPr>
        <w:t>عالی را ایجاد می کنند. شما یک پاداش پولی کوتاه مدت دریافت می کنید و از مزایای رابطه بلند مدت استفاده می کنید.</w:t>
      </w:r>
    </w:p>
    <w:p w14:paraId="56207CF2" w14:textId="77777777" w:rsidR="008A59A7" w:rsidRDefault="008A59A7" w:rsidP="008A59A7">
      <w:pPr>
        <w:spacing w:line="360" w:lineRule="auto"/>
        <w:jc w:val="both"/>
        <w:rPr>
          <w:sz w:val="24"/>
          <w:szCs w:val="28"/>
          <w:rtl/>
        </w:rPr>
      </w:pPr>
    </w:p>
    <w:p w14:paraId="37662FE6" w14:textId="77777777" w:rsidR="008A59A7" w:rsidRDefault="008A59A7" w:rsidP="008A59A7">
      <w:pPr>
        <w:spacing w:line="360" w:lineRule="auto"/>
        <w:jc w:val="both"/>
        <w:rPr>
          <w:b/>
          <w:bCs/>
          <w:i/>
          <w:iCs/>
          <w:sz w:val="28"/>
          <w:szCs w:val="32"/>
          <w:u w:val="single"/>
          <w:rtl/>
        </w:rPr>
      </w:pPr>
      <w:r>
        <w:rPr>
          <w:b/>
          <w:bCs/>
          <w:i/>
          <w:iCs/>
          <w:sz w:val="28"/>
          <w:szCs w:val="32"/>
          <w:u w:val="single"/>
          <w:rtl/>
        </w:rPr>
        <w:t>نکته: با همکاران موفق ارتباط برقرار کنید</w:t>
      </w:r>
    </w:p>
    <w:p w14:paraId="6648582E" w14:textId="77777777" w:rsidR="008A59A7" w:rsidRDefault="008A59A7" w:rsidP="008A59A7">
      <w:pPr>
        <w:spacing w:line="360" w:lineRule="auto"/>
        <w:jc w:val="both"/>
        <w:rPr>
          <w:b/>
          <w:bCs/>
          <w:i/>
          <w:iCs/>
          <w:sz w:val="24"/>
          <w:szCs w:val="28"/>
          <w:rtl/>
        </w:rPr>
      </w:pPr>
      <w:r>
        <w:rPr>
          <w:b/>
          <w:bCs/>
          <w:i/>
          <w:iCs/>
          <w:sz w:val="24"/>
          <w:szCs w:val="28"/>
          <w:rtl/>
        </w:rPr>
        <w:t xml:space="preserve">اگر در سازمان شریک نیستید، ممکن است دریابید که فقط یک یا دو سال یک بار با یک شریک خاص قدم بزنید. هنوز هم یک عمل خوب برای دستیابی به روابط اصلی شما در شریک دو تا سه بار در سال، حتی فقط برای یک تماس تلفنی، برای تبادل اطلاعات بازار و رقابتی و باز نگه داشتن روابط است. علاوه بر این، با وارد کردن داده های شریک خود در سیستم </w:t>
      </w:r>
      <w:r>
        <w:rPr>
          <w:b/>
          <w:bCs/>
          <w:i/>
          <w:iCs/>
          <w:sz w:val="24"/>
          <w:szCs w:val="28"/>
        </w:rPr>
        <w:t>SFA / CRM</w:t>
      </w:r>
      <w:r>
        <w:rPr>
          <w:b/>
          <w:bCs/>
          <w:i/>
          <w:iCs/>
          <w:sz w:val="24"/>
          <w:szCs w:val="28"/>
          <w:rtl/>
        </w:rPr>
        <w:t xml:space="preserve"> (به فصل 23 مراجعه کنید) همچنین می توانید به مهندسین فروش دیگر کمک کنید تا رابطه خود را اعمال کنند.</w:t>
      </w:r>
    </w:p>
    <w:p w14:paraId="006BBD73" w14:textId="77777777" w:rsidR="008A59A7" w:rsidRDefault="008A59A7" w:rsidP="008A59A7">
      <w:pPr>
        <w:spacing w:line="360" w:lineRule="auto"/>
        <w:ind w:firstLine="720"/>
        <w:jc w:val="both"/>
        <w:rPr>
          <w:sz w:val="24"/>
          <w:szCs w:val="28"/>
          <w:rtl/>
        </w:rPr>
      </w:pPr>
    </w:p>
    <w:p w14:paraId="404F84FF" w14:textId="77777777" w:rsidR="008A59A7" w:rsidRDefault="008A59A7" w:rsidP="008A59A7">
      <w:pPr>
        <w:spacing w:line="360" w:lineRule="auto"/>
        <w:ind w:firstLine="720"/>
        <w:jc w:val="both"/>
        <w:rPr>
          <w:sz w:val="24"/>
          <w:szCs w:val="28"/>
          <w:rtl/>
        </w:rPr>
      </w:pPr>
      <w:r>
        <w:rPr>
          <w:sz w:val="24"/>
          <w:szCs w:val="28"/>
          <w:rtl/>
        </w:rPr>
        <w:t>از نظر مدیریتی، الزامات مدیریت شریک می تواند برای یک تیم مهندس فروش</w:t>
      </w:r>
      <w:r>
        <w:rPr>
          <w:rFonts w:hint="cs"/>
          <w:sz w:val="24"/>
          <w:szCs w:val="28"/>
        </w:rPr>
        <w:t xml:space="preserve">  </w:t>
      </w:r>
      <w:r>
        <w:rPr>
          <w:sz w:val="24"/>
          <w:szCs w:val="28"/>
          <w:rtl/>
        </w:rPr>
        <w:t>بسیار زیاد باشد، به خصوص اگر زیرساخت های شرکتی وجود نداشته باشد که بتواند از پس آن برآید. با توجه به ماهیت سه ماهه فرصتها، برای زمینه مهندس فروش دشوار است که مزایای روابط شریک را مشاهده کنید. به عنوان مدیر، شما باید در رابطه با مدیر فروش، رویکرد شریک خود را برنامه ریزی کنید. قطع روابط شرکاء به طور کامل تا زمانی که کاملا به آنها احتیاج پیدا کنید، رشد بلند مدت را محدود می کند و حتی در کوتاه مدت می تواند باعث شود که در صورت توسعه شهرت به سختی بتوانید با آن کار کنید، وارد معاملاتی کمتر شوید. تمرکز بیش از حد می تواند نیروی فروش منابع مهندس فروش لازم را در زمان های مهم محروم کند. برای یک سازمان جوان، این یک توازن ظریف برای حفظ است. در سازمانهای بزرگتر، سیاست های اطراف کانال شریک اغلب منجر به تغییر و تحولات گسترده در استراتژی هر 12-18 ماه می شوند، و این باعث می شود که یک سازمان "دوستانه با شریک" تبدیل به بی طرف یا حتی خصمانه شریک شود، و سپس به سمت اسکان شرکای خود بازگردد. چرخه بعدی مدیریت به عنوان یک مهندس فروش- با صرفه جویی در تجارت، شما باید ارتباطات و روابط شریک خود را بدون توجه به استراتژی فعلی شرکت حفظ کنید.</w:t>
      </w:r>
    </w:p>
    <w:p w14:paraId="45AE0886" w14:textId="77777777" w:rsidR="008A59A7" w:rsidRDefault="008A59A7" w:rsidP="008A59A7">
      <w:pPr>
        <w:spacing w:line="360" w:lineRule="auto"/>
        <w:ind w:firstLine="720"/>
        <w:jc w:val="both"/>
        <w:rPr>
          <w:sz w:val="24"/>
          <w:szCs w:val="28"/>
          <w:rtl/>
        </w:rPr>
      </w:pPr>
      <w:r>
        <w:rPr>
          <w:sz w:val="24"/>
          <w:szCs w:val="28"/>
          <w:rtl/>
        </w:rPr>
        <w:t>یک رویکرد مشترک که ممکن است در سازمان شرکا وجود داشته باشد، این است که شرکای خود را ردیف کنید (به عنوان مثال طبقه بندی آنها به عنوان شرکای طلا، نقره و برنز). طلا نماینده شرکای برتر شما است که بخش عمده ای از منابع موجود را دریافت می کنید. شرکای نقره واجد شرایط به روزرسانی و دعوت نامه های سه ماهه گروه های محلی و رویدادهای بازاریابی هستند. شرکای برنز فقط وقتی منابع زندگی می کنند که به طور فعال دنبال می شوند، منابع را دریافت می کنند. ممکن است شما نتوانید به طور رسمی این ردیف ها را ایجاد کنید، اما می توانید از نظر ذهنی شرکای خود را از این طریق طبقه بندی کنید.</w:t>
      </w:r>
    </w:p>
    <w:p w14:paraId="4089D279" w14:textId="77777777" w:rsidR="008A59A7" w:rsidRDefault="008A59A7" w:rsidP="008A59A7">
      <w:pPr>
        <w:spacing w:line="360" w:lineRule="auto"/>
        <w:ind w:firstLine="720"/>
        <w:jc w:val="both"/>
        <w:rPr>
          <w:sz w:val="24"/>
          <w:szCs w:val="28"/>
          <w:rtl/>
        </w:rPr>
      </w:pPr>
      <w:r>
        <w:rPr>
          <w:sz w:val="24"/>
          <w:szCs w:val="28"/>
          <w:rtl/>
        </w:rPr>
        <w:t>در طولانی مدت، تقریباً هر سازمان فروش مستقیم، یک سازمان روابط مشترک را ایجاد می کند. در ابتدا که از مدیران توسعه مشاغل و یک مدیر بازاریابی تشکیل شده است، با بالا رفتن نیازهای منابع و شکایت مدیران حوزه، سریعاً مهندسین فروش اضافه می شود. توصیه ما، که در فصل 25 بررسی می کنیم، ایجاد یک گروه مهندس فروش متمرکز است که روابط شریک و تحلیلگر (تجاری و مالی) را بر عهده دارد.</w:t>
      </w:r>
    </w:p>
    <w:p w14:paraId="025C44FA" w14:textId="77777777" w:rsidR="008A59A7" w:rsidRDefault="008A59A7" w:rsidP="008A59A7">
      <w:pPr>
        <w:spacing w:line="360" w:lineRule="auto"/>
        <w:jc w:val="both"/>
        <w:rPr>
          <w:sz w:val="24"/>
          <w:szCs w:val="28"/>
          <w:rtl/>
        </w:rPr>
      </w:pPr>
    </w:p>
    <w:p w14:paraId="28CED635" w14:textId="77777777" w:rsidR="008A59A7" w:rsidRDefault="008A59A7" w:rsidP="008A59A7">
      <w:pPr>
        <w:spacing w:line="360" w:lineRule="auto"/>
        <w:jc w:val="both"/>
        <w:rPr>
          <w:sz w:val="28"/>
          <w:szCs w:val="32"/>
          <w:rtl/>
        </w:rPr>
      </w:pPr>
      <w:r>
        <w:rPr>
          <w:sz w:val="32"/>
          <w:szCs w:val="36"/>
          <w:u w:val="single"/>
          <w:rtl/>
        </w:rPr>
        <w:lastRenderedPageBreak/>
        <w:t>مطالعه موردی</w:t>
      </w:r>
      <w:r>
        <w:rPr>
          <w:sz w:val="24"/>
          <w:szCs w:val="28"/>
          <w:rtl/>
        </w:rPr>
        <w:t>:</w:t>
      </w:r>
      <w:r>
        <w:rPr>
          <w:sz w:val="28"/>
          <w:szCs w:val="32"/>
          <w:rtl/>
        </w:rPr>
        <w:t xml:space="preserve"> تأثیر چند برابر یک مشارکت خوب</w:t>
      </w:r>
    </w:p>
    <w:p w14:paraId="21FC6941" w14:textId="77777777" w:rsidR="008A59A7" w:rsidRDefault="008A59A7" w:rsidP="008A59A7">
      <w:pPr>
        <w:spacing w:line="360" w:lineRule="auto"/>
        <w:jc w:val="both"/>
        <w:rPr>
          <w:sz w:val="24"/>
          <w:szCs w:val="28"/>
          <w:rtl/>
        </w:rPr>
      </w:pPr>
      <w:r>
        <w:rPr>
          <w:sz w:val="24"/>
          <w:szCs w:val="28"/>
          <w:rtl/>
        </w:rPr>
        <w:t xml:space="preserve">در </w:t>
      </w:r>
      <w:r>
        <w:rPr>
          <w:sz w:val="24"/>
          <w:szCs w:val="28"/>
        </w:rPr>
        <w:t>MTS</w:t>
      </w:r>
      <w:r>
        <w:rPr>
          <w:sz w:val="24"/>
          <w:szCs w:val="28"/>
          <w:rtl/>
        </w:rPr>
        <w:t xml:space="preserve">، ما هم داستان های همکاری مشترک خودمان را داریم که باید به اشتراک بگذاریم. یک شرکت فناوری متوسط </w:t>
      </w:r>
      <w:r>
        <w:rPr>
          <w:rFonts w:ascii="Cambria Math" w:hAnsi="Cambria Math" w:cs="Cambria Math"/>
          <w:sz w:val="24"/>
          <w:szCs w:val="28"/>
        </w:rPr>
        <w:t>​​</w:t>
      </w:r>
      <w:r>
        <w:rPr>
          <w:rFonts w:ascii="Arial" w:hAnsi="Arial"/>
          <w:sz w:val="24"/>
          <w:szCs w:val="28"/>
          <w:rtl/>
        </w:rPr>
        <w:t xml:space="preserve">(500 </w:t>
      </w:r>
      <w:r>
        <w:rPr>
          <w:sz w:val="24"/>
          <w:szCs w:val="28"/>
          <w:rtl/>
        </w:rPr>
        <w:t>نفر از فروشندگان، 250 نفر فروشنده) به دنبال پیاده سازی یک روش فروش و آموزش مهارت های حرفه ای مرتبط با کل تیم فروش خود بودند. یکی از ارائه دهندگان بزرگ، از نظر فنی، متقاضی پیشنهاد خود را برای آموزش (دوباره) آموزش همه 750 نفر ارائه کرد. ارائه دهنده دیگری با ما تماس گرفت و به دنبال نتیجه ای در روند کار بود و با ما همکاری کرد تا بتوانیم آموزش مهندس فروش اضافی و تخصصی را ارائه دهیم که در پروسه اختصاصی آنها پیچیده باشد.</w:t>
      </w:r>
    </w:p>
    <w:p w14:paraId="6B5E9D5B" w14:textId="77777777" w:rsidR="008A59A7" w:rsidRDefault="008A59A7" w:rsidP="008A59A7">
      <w:pPr>
        <w:spacing w:line="360" w:lineRule="auto"/>
        <w:jc w:val="both"/>
        <w:rPr>
          <w:sz w:val="24"/>
          <w:szCs w:val="28"/>
          <w:rtl/>
        </w:rPr>
      </w:pPr>
      <w:r>
        <w:rPr>
          <w:sz w:val="24"/>
          <w:szCs w:val="28"/>
          <w:rtl/>
        </w:rPr>
        <w:t>از طریق رویکردی که با استفاده از تکنیک های تخته سفید و مفهوم شریک در مورد "چرا اشتباهات پنج سال گذشته را تکرار می کنیم؟" داریم، در طی همکاری بعدی با مشتری جدید، هر دو متوجه شدند که دلیل اصلی شماره یک که آنها ما را انتخاب کرده اند این بود که "ما یک نمونه درخشان از فروش و فروش مجدد شرکت ها هستیم"، این همان چیزی است که آنها می خواستند این دو شرکت، با هم کار کنند. به آنها آموزش دهید. این آشکارا تجارت بود که هیچ شرکتی نمی توانست به طور مستقل برنده شود. با این حال، ما با هم یک مشتری وفادار به دست آوردیم و اکنون حفظ می کنیم.</w:t>
      </w:r>
    </w:p>
    <w:p w14:paraId="27C7957C" w14:textId="77777777" w:rsidR="008A59A7" w:rsidRDefault="008A59A7" w:rsidP="008A59A7">
      <w:pPr>
        <w:spacing w:line="360" w:lineRule="auto"/>
        <w:jc w:val="both"/>
        <w:rPr>
          <w:sz w:val="24"/>
          <w:szCs w:val="28"/>
          <w:rtl/>
        </w:rPr>
      </w:pPr>
      <w:r>
        <w:rPr>
          <w:sz w:val="24"/>
          <w:szCs w:val="28"/>
          <w:rtl/>
        </w:rPr>
        <w:t>علاوه بر اینکه درسی در قدرت مشارکت است، این درس فروتنانه را نیز به ما یاد داد که با وجود همه برنامه ریزی ها و استراتژی های دقیق ما، مشتری به یک دلیل ساده که حتی هرگز در نظر نگرفته بودیم، خریداری کرد.</w:t>
      </w:r>
    </w:p>
    <w:p w14:paraId="2EBE7F67" w14:textId="77777777" w:rsidR="008A59A7" w:rsidRDefault="008A59A7" w:rsidP="008A59A7">
      <w:pPr>
        <w:spacing w:line="360" w:lineRule="auto"/>
        <w:jc w:val="center"/>
        <w:rPr>
          <w:sz w:val="24"/>
          <w:szCs w:val="28"/>
          <w:rtl/>
        </w:rPr>
      </w:pPr>
      <w:r>
        <w:rPr>
          <w:sz w:val="24"/>
          <w:szCs w:val="28"/>
          <w:rtl/>
        </w:rPr>
        <w:t>****</w:t>
      </w:r>
    </w:p>
    <w:p w14:paraId="5D2A6596" w14:textId="77777777" w:rsidR="008A59A7" w:rsidRDefault="008A59A7" w:rsidP="008A59A7">
      <w:pPr>
        <w:spacing w:line="360" w:lineRule="auto"/>
        <w:jc w:val="both"/>
        <w:rPr>
          <w:sz w:val="24"/>
          <w:szCs w:val="28"/>
          <w:rtl/>
        </w:rPr>
      </w:pPr>
    </w:p>
    <w:p w14:paraId="3E881D29" w14:textId="77777777" w:rsidR="008A59A7" w:rsidRDefault="008A59A7" w:rsidP="008A59A7">
      <w:pPr>
        <w:spacing w:line="360" w:lineRule="auto"/>
        <w:jc w:val="both"/>
        <w:rPr>
          <w:b/>
          <w:bCs/>
          <w:sz w:val="28"/>
          <w:szCs w:val="32"/>
          <w:rtl/>
        </w:rPr>
      </w:pPr>
      <w:r>
        <w:rPr>
          <w:b/>
          <w:bCs/>
          <w:sz w:val="28"/>
          <w:szCs w:val="32"/>
          <w:rtl/>
        </w:rPr>
        <w:t>فعالسازی شریک</w:t>
      </w:r>
    </w:p>
    <w:p w14:paraId="06D3766E" w14:textId="77777777" w:rsidR="008A59A7" w:rsidRDefault="008A59A7" w:rsidP="008A59A7">
      <w:pPr>
        <w:spacing w:line="360" w:lineRule="auto"/>
        <w:ind w:firstLine="720"/>
        <w:jc w:val="both"/>
        <w:rPr>
          <w:sz w:val="24"/>
          <w:szCs w:val="28"/>
          <w:rtl/>
        </w:rPr>
      </w:pPr>
      <w:r>
        <w:rPr>
          <w:sz w:val="24"/>
          <w:szCs w:val="28"/>
          <w:rtl/>
        </w:rPr>
        <w:t>فروشندگان هر ساله مبلغ هنگفتی را برای فعال کردن شرکای خود هزینه می کنند. این پول در داخل برای مواردی مانند زیرساخت ها، پرسنل و وثیقه هزینه می شود. پول برای تبلیغات، رویدادها و جبران هزینه های خارجی هزینه می شود. بیشتر برنامه های توانمندسازی شریک مبتنی بر افراط یا استراتژی یک اندازه متناسب با همه یا یک استراتژی تبلیغاتی در پرواز است. هیچ یک از این گزینه ها به ویژه برای سازمان مهندس فروش کار نمی کنند.</w:t>
      </w:r>
    </w:p>
    <w:p w14:paraId="797306D7" w14:textId="77777777" w:rsidR="008A59A7" w:rsidRDefault="008A59A7" w:rsidP="008A59A7">
      <w:pPr>
        <w:spacing w:line="360" w:lineRule="auto"/>
        <w:ind w:firstLine="720"/>
        <w:jc w:val="both"/>
        <w:rPr>
          <w:sz w:val="24"/>
          <w:szCs w:val="28"/>
          <w:rtl/>
        </w:rPr>
      </w:pPr>
      <w:r>
        <w:rPr>
          <w:sz w:val="24"/>
          <w:szCs w:val="28"/>
          <w:rtl/>
        </w:rPr>
        <w:lastRenderedPageBreak/>
        <w:t>شرکا مقیاس گذاری را به ارمغان می آورند، و آنها به تلاش های فروش شما کمک می کنند. شما چه سه یا 3000 شریک داشته باشید، مهم این است که یک فرآیند امکان پذیر قابل تکرار برای تیم فروش فنی خود تهیه کنید. در یک شرکت کوچک ممکن است شما نیاز به ساختن سیستم خود داشته باشید، در حالی که در یک شرکت بزرگ باید دارایی هایی را که قبلاً در اختیار دارید قرار دهید. به جای جمع کردن مواد در کنار یکدیگر، یک برنامه برای ایجاد مؤثرترین تیم فنی شریک ایجاد کنید، و تعیین کنید که آنها چه چیزی برای یادگیری لازم دارند و چگونگی رسیدن آنها به آنجا. در واقع، خود را در جای خود قرار دهید و سؤال کنید، "اگر من در این شریک شرکت خودم مهندس فروش حضور داشتم، چه چیزی را باید بدانم و چه وظایفی را باید بتوانم انجام دهم که (1) من را در فروش بیشتر مؤثر می کند. محصول و (2) وابستگی من به دیگران را به حداقل می رساند؟ "</w:t>
      </w:r>
    </w:p>
    <w:p w14:paraId="4CDA5EBD" w14:textId="77777777" w:rsidR="008A59A7" w:rsidRDefault="008A59A7" w:rsidP="008A59A7">
      <w:pPr>
        <w:spacing w:line="360" w:lineRule="auto"/>
        <w:ind w:firstLine="720"/>
        <w:jc w:val="both"/>
        <w:rPr>
          <w:sz w:val="24"/>
          <w:szCs w:val="28"/>
          <w:rtl/>
        </w:rPr>
      </w:pPr>
      <w:r>
        <w:rPr>
          <w:sz w:val="24"/>
          <w:szCs w:val="28"/>
          <w:rtl/>
        </w:rPr>
        <w:t>با بازگشت به فلسفه طلا، نقره و برنز می توانید از مقولات مشابهی استفاده کنید تا عمق دانش مورد نظر خود را برای مهندس فروش شریک خارجی به دست آورید. بر اساس آنچه که شما انتظار دارید آنها را انجام دهید، بر اساس مطالبی که در دسترس دارید، با شرکای خود آموزش و همکاری کنید. جدول 21.1 طبقه بندی کلی را نشان می دهد.</w:t>
      </w:r>
    </w:p>
    <w:p w14:paraId="70716395" w14:textId="77777777" w:rsidR="008A59A7" w:rsidRDefault="008A59A7" w:rsidP="008A59A7">
      <w:pPr>
        <w:spacing w:line="360" w:lineRule="auto"/>
        <w:ind w:firstLine="720"/>
        <w:jc w:val="both"/>
        <w:rPr>
          <w:sz w:val="24"/>
          <w:szCs w:val="28"/>
          <w:rtl/>
        </w:rPr>
      </w:pPr>
      <w:r>
        <w:rPr>
          <w:sz w:val="24"/>
          <w:szCs w:val="28"/>
          <w:rtl/>
        </w:rPr>
        <w:t>هنگامی که شرکت شما شراکت جدیدی را امضا کرد، احتمالاً آنها اطلاعات کمی درباره محصول و گزاره ارزش شما دارند. دستیابی به تعداد زیادی دفترچه راهنما، پیوندهای وب سایت و واژه های بازاریابی برای مطالب پس زمینه مفید است اما هیچ هدف فوری ندارد. برای جلسات اولیه با شریک، در صورت عدم وجود برنامه رسمی آموزش و القایی، مهندس فروش باید موارد زیر را مستقل از نماینده فروش ارائه دهد:</w:t>
      </w:r>
    </w:p>
    <w:p w14:paraId="49062CAF" w14:textId="77777777" w:rsidR="008A59A7" w:rsidRDefault="008A59A7" w:rsidP="008A59A7">
      <w:pPr>
        <w:spacing w:line="360" w:lineRule="auto"/>
        <w:ind w:firstLine="720"/>
        <w:jc w:val="both"/>
        <w:rPr>
          <w:sz w:val="24"/>
          <w:szCs w:val="28"/>
          <w:rtl/>
        </w:rPr>
      </w:pPr>
      <w:r>
        <w:rPr>
          <w:sz w:val="24"/>
          <w:szCs w:val="28"/>
          <w:rtl/>
        </w:rPr>
        <w:t>• یک گفتار خلاصه محصول یک صفحه ای که شریک می تواند بیاموزد؛</w:t>
      </w:r>
    </w:p>
    <w:p w14:paraId="0CED2299" w14:textId="77777777" w:rsidR="008A59A7" w:rsidRDefault="008A59A7" w:rsidP="008A59A7">
      <w:pPr>
        <w:spacing w:line="360" w:lineRule="auto"/>
        <w:ind w:firstLine="720"/>
        <w:jc w:val="both"/>
        <w:rPr>
          <w:sz w:val="24"/>
          <w:szCs w:val="28"/>
          <w:rtl/>
        </w:rPr>
      </w:pPr>
      <w:r>
        <w:rPr>
          <w:sz w:val="24"/>
          <w:szCs w:val="28"/>
          <w:rtl/>
        </w:rPr>
        <w:t>• فهرستی از مشکلات تجاری حل شده؛</w:t>
      </w:r>
    </w:p>
    <w:p w14:paraId="00550614" w14:textId="77777777" w:rsidR="008A59A7" w:rsidRDefault="008A59A7" w:rsidP="008A59A7">
      <w:pPr>
        <w:spacing w:line="360" w:lineRule="auto"/>
        <w:ind w:firstLine="720"/>
        <w:jc w:val="both"/>
        <w:rPr>
          <w:sz w:val="24"/>
          <w:szCs w:val="28"/>
          <w:rtl/>
        </w:rPr>
      </w:pPr>
      <w:r>
        <w:rPr>
          <w:sz w:val="24"/>
          <w:szCs w:val="28"/>
          <w:rtl/>
        </w:rPr>
        <w:t>• الزامات فنی سطح بالا؛</w:t>
      </w:r>
    </w:p>
    <w:p w14:paraId="58D6CD1C" w14:textId="77777777" w:rsidR="008A59A7" w:rsidRDefault="008A59A7" w:rsidP="008A59A7">
      <w:pPr>
        <w:spacing w:line="360" w:lineRule="auto"/>
        <w:ind w:firstLine="720"/>
        <w:jc w:val="both"/>
        <w:rPr>
          <w:sz w:val="24"/>
          <w:szCs w:val="28"/>
          <w:rtl/>
        </w:rPr>
      </w:pPr>
      <w:r>
        <w:rPr>
          <w:sz w:val="24"/>
          <w:szCs w:val="28"/>
          <w:rtl/>
        </w:rPr>
        <w:t>• لیست "با چه کسی تماس می گیرم؟"؛</w:t>
      </w:r>
    </w:p>
    <w:p w14:paraId="43878C95" w14:textId="77777777" w:rsidR="008A59A7" w:rsidRDefault="008A59A7" w:rsidP="008A59A7">
      <w:pPr>
        <w:spacing w:line="360" w:lineRule="auto"/>
        <w:ind w:firstLine="720"/>
        <w:jc w:val="both"/>
        <w:rPr>
          <w:sz w:val="24"/>
          <w:szCs w:val="28"/>
          <w:rtl/>
        </w:rPr>
      </w:pPr>
      <w:r>
        <w:rPr>
          <w:sz w:val="24"/>
          <w:szCs w:val="28"/>
          <w:rtl/>
        </w:rPr>
        <w:t>• خلاصه ای از رقبا به احتمال زیاد؛</w:t>
      </w:r>
    </w:p>
    <w:p w14:paraId="4228F716" w14:textId="77777777" w:rsidR="008A59A7" w:rsidRDefault="008A59A7" w:rsidP="008A59A7">
      <w:pPr>
        <w:spacing w:line="360" w:lineRule="auto"/>
        <w:ind w:firstLine="720"/>
        <w:jc w:val="both"/>
        <w:rPr>
          <w:sz w:val="24"/>
          <w:szCs w:val="28"/>
          <w:rtl/>
        </w:rPr>
      </w:pPr>
      <w:r>
        <w:rPr>
          <w:sz w:val="24"/>
          <w:szCs w:val="28"/>
          <w:rtl/>
        </w:rPr>
        <w:t>• نمونه ای از سطح تخته وایت برد سطح بالا تا شش تا هشت دقیقه.</w:t>
      </w:r>
    </w:p>
    <w:p w14:paraId="389BE15B" w14:textId="77777777" w:rsidR="008A59A7" w:rsidRDefault="008A59A7" w:rsidP="008A59A7">
      <w:pPr>
        <w:spacing w:line="360" w:lineRule="auto"/>
        <w:jc w:val="both"/>
        <w:rPr>
          <w:sz w:val="24"/>
          <w:szCs w:val="28"/>
          <w:rtl/>
        </w:rPr>
      </w:pPr>
    </w:p>
    <w:p w14:paraId="4F213C25" w14:textId="77777777" w:rsidR="008A59A7" w:rsidRDefault="008A59A7" w:rsidP="008A59A7">
      <w:pPr>
        <w:spacing w:line="360" w:lineRule="auto"/>
        <w:jc w:val="center"/>
        <w:rPr>
          <w:b/>
          <w:bCs/>
          <w:sz w:val="24"/>
          <w:szCs w:val="28"/>
          <w:rtl/>
        </w:rPr>
      </w:pPr>
      <w:r>
        <w:rPr>
          <w:b/>
          <w:bCs/>
          <w:sz w:val="24"/>
          <w:szCs w:val="28"/>
          <w:rtl/>
        </w:rPr>
        <w:lastRenderedPageBreak/>
        <w:t>جدول 21.1</w:t>
      </w:r>
    </w:p>
    <w:p w14:paraId="490D3A59" w14:textId="77777777" w:rsidR="008A59A7" w:rsidRDefault="008A59A7" w:rsidP="008A59A7">
      <w:pPr>
        <w:spacing w:line="360" w:lineRule="auto"/>
        <w:jc w:val="center"/>
        <w:rPr>
          <w:sz w:val="28"/>
          <w:szCs w:val="32"/>
          <w:rtl/>
        </w:rPr>
      </w:pPr>
      <w:r>
        <w:rPr>
          <w:sz w:val="28"/>
          <w:szCs w:val="32"/>
          <w:rtl/>
        </w:rPr>
        <w:t>طبقه بندی فنی برای توانمندسازی شریک-مهندس فروش</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8106"/>
      </w:tblGrid>
      <w:tr w:rsidR="008A59A7" w14:paraId="1F595A8B"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1B84392F" w14:textId="77777777" w:rsidR="008A59A7" w:rsidRDefault="008A59A7">
            <w:pPr>
              <w:spacing w:after="0" w:line="360" w:lineRule="auto"/>
              <w:jc w:val="both"/>
              <w:rPr>
                <w:b/>
                <w:bCs/>
                <w:sz w:val="24"/>
                <w:szCs w:val="28"/>
              </w:rPr>
            </w:pPr>
            <w:r>
              <w:rPr>
                <w:b/>
                <w:bCs/>
                <w:sz w:val="24"/>
                <w:szCs w:val="28"/>
                <w:rtl/>
              </w:rPr>
              <w:t>دسته</w:t>
            </w:r>
          </w:p>
        </w:tc>
        <w:tc>
          <w:tcPr>
            <w:tcW w:w="8330" w:type="dxa"/>
            <w:tcBorders>
              <w:top w:val="single" w:sz="4" w:space="0" w:color="auto"/>
              <w:left w:val="single" w:sz="4" w:space="0" w:color="auto"/>
              <w:bottom w:val="single" w:sz="4" w:space="0" w:color="auto"/>
              <w:right w:val="single" w:sz="4" w:space="0" w:color="auto"/>
            </w:tcBorders>
            <w:hideMark/>
          </w:tcPr>
          <w:p w14:paraId="3A92732D" w14:textId="77777777" w:rsidR="008A59A7" w:rsidRDefault="008A59A7">
            <w:pPr>
              <w:spacing w:after="0" w:line="360" w:lineRule="auto"/>
              <w:jc w:val="both"/>
              <w:rPr>
                <w:b/>
                <w:bCs/>
                <w:sz w:val="24"/>
                <w:szCs w:val="28"/>
                <w:rtl/>
              </w:rPr>
            </w:pPr>
            <w:r>
              <w:rPr>
                <w:b/>
                <w:bCs/>
                <w:sz w:val="24"/>
                <w:szCs w:val="28"/>
                <w:rtl/>
              </w:rPr>
              <w:t>تکالیف و انتظارات</w:t>
            </w:r>
          </w:p>
        </w:tc>
      </w:tr>
      <w:tr w:rsidR="008A59A7" w14:paraId="2D5E2AF8"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41F34E21" w14:textId="77777777" w:rsidR="008A59A7" w:rsidRDefault="008A59A7">
            <w:pPr>
              <w:spacing w:after="0" w:line="360" w:lineRule="auto"/>
              <w:jc w:val="both"/>
              <w:rPr>
                <w:sz w:val="24"/>
                <w:szCs w:val="28"/>
                <w:rtl/>
              </w:rPr>
            </w:pPr>
            <w:r>
              <w:rPr>
                <w:sz w:val="24"/>
                <w:szCs w:val="28"/>
                <w:rtl/>
              </w:rPr>
              <w:t>برنز/3</w:t>
            </w:r>
          </w:p>
        </w:tc>
        <w:tc>
          <w:tcPr>
            <w:tcW w:w="8330" w:type="dxa"/>
            <w:tcBorders>
              <w:top w:val="single" w:sz="4" w:space="0" w:color="auto"/>
              <w:left w:val="single" w:sz="4" w:space="0" w:color="auto"/>
              <w:bottom w:val="single" w:sz="4" w:space="0" w:color="auto"/>
              <w:right w:val="single" w:sz="4" w:space="0" w:color="auto"/>
            </w:tcBorders>
            <w:hideMark/>
          </w:tcPr>
          <w:p w14:paraId="2E091457" w14:textId="77777777" w:rsidR="008A59A7" w:rsidRDefault="008A59A7">
            <w:pPr>
              <w:spacing w:after="0" w:line="360" w:lineRule="auto"/>
              <w:jc w:val="both"/>
              <w:rPr>
                <w:sz w:val="24"/>
                <w:szCs w:val="28"/>
                <w:rtl/>
              </w:rPr>
            </w:pPr>
            <w:r>
              <w:rPr>
                <w:sz w:val="24"/>
                <w:szCs w:val="28"/>
                <w:rtl/>
              </w:rPr>
              <w:t xml:space="preserve">قادر به شناسایی و انجام صلاحیت فنی اساسی یک فرصت؛ می تواند یک ارائه سطح 10-15 تا 10 دقیقه ای در مورد قابلیت ها، ویژگی ها و مشکلات تجاری حل شده ارائه دهد؛ به حتی اساسی ترین </w:t>
            </w:r>
            <w:r>
              <w:rPr>
                <w:sz w:val="24"/>
                <w:szCs w:val="28"/>
              </w:rPr>
              <w:t>RFP</w:t>
            </w:r>
            <w:r>
              <w:rPr>
                <w:sz w:val="24"/>
                <w:szCs w:val="28"/>
                <w:rtl/>
              </w:rPr>
              <w:t xml:space="preserve"> </w:t>
            </w:r>
            <w:r>
              <w:rPr>
                <w:rFonts w:hint="cs"/>
                <w:sz w:val="24"/>
                <w:szCs w:val="28"/>
                <w:rtl/>
              </w:rPr>
              <w:t>ها و سوالات مربوط به مشتری نیاز به کمک دارد.</w:t>
            </w:r>
          </w:p>
        </w:tc>
      </w:tr>
      <w:tr w:rsidR="008A59A7" w14:paraId="3DCDCA5B"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10A32C03" w14:textId="77777777" w:rsidR="008A59A7" w:rsidRDefault="008A59A7">
            <w:pPr>
              <w:spacing w:after="0" w:line="360" w:lineRule="auto"/>
              <w:jc w:val="both"/>
              <w:rPr>
                <w:sz w:val="24"/>
                <w:szCs w:val="28"/>
                <w:rtl/>
              </w:rPr>
            </w:pPr>
            <w:r>
              <w:rPr>
                <w:sz w:val="24"/>
                <w:szCs w:val="28"/>
                <w:rtl/>
              </w:rPr>
              <w:t>نقره/2</w:t>
            </w:r>
          </w:p>
        </w:tc>
        <w:tc>
          <w:tcPr>
            <w:tcW w:w="8330" w:type="dxa"/>
            <w:tcBorders>
              <w:top w:val="single" w:sz="4" w:space="0" w:color="auto"/>
              <w:left w:val="single" w:sz="4" w:space="0" w:color="auto"/>
              <w:bottom w:val="single" w:sz="4" w:space="0" w:color="auto"/>
              <w:right w:val="single" w:sz="4" w:space="0" w:color="auto"/>
            </w:tcBorders>
            <w:hideMark/>
          </w:tcPr>
          <w:p w14:paraId="5EDC203E" w14:textId="77777777" w:rsidR="008A59A7" w:rsidRDefault="008A59A7">
            <w:pPr>
              <w:spacing w:after="0" w:line="360" w:lineRule="auto"/>
              <w:jc w:val="both"/>
              <w:rPr>
                <w:sz w:val="24"/>
                <w:szCs w:val="28"/>
                <w:rtl/>
              </w:rPr>
            </w:pPr>
            <w:r>
              <w:rPr>
                <w:sz w:val="24"/>
                <w:szCs w:val="28"/>
                <w:rtl/>
              </w:rPr>
              <w:t xml:space="preserve">قادر به برقراری تماس دوم با مشتری و ارائه تظاهرات خارج از کادر یا ارائه به تیم های فنی و تجاری مشتری می باشد. می تواند اکثریت </w:t>
            </w:r>
            <w:r>
              <w:rPr>
                <w:sz w:val="24"/>
                <w:szCs w:val="28"/>
              </w:rPr>
              <w:t>RFP</w:t>
            </w:r>
            <w:r>
              <w:rPr>
                <w:sz w:val="24"/>
                <w:szCs w:val="28"/>
                <w:rtl/>
              </w:rPr>
              <w:t xml:space="preserve"> </w:t>
            </w:r>
            <w:r>
              <w:rPr>
                <w:rFonts w:hint="cs"/>
                <w:sz w:val="24"/>
                <w:szCs w:val="28"/>
                <w:rtl/>
              </w:rPr>
              <w:t>را اداره کند و با پیکربندی های پیچیده یا سفارشی به کمک نیاز دارد.</w:t>
            </w:r>
          </w:p>
        </w:tc>
      </w:tr>
      <w:tr w:rsidR="008A59A7" w14:paraId="091AC9A4"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1AD8EB1D" w14:textId="77777777" w:rsidR="008A59A7" w:rsidRDefault="008A59A7">
            <w:pPr>
              <w:spacing w:after="0" w:line="360" w:lineRule="auto"/>
              <w:jc w:val="both"/>
              <w:rPr>
                <w:sz w:val="24"/>
                <w:szCs w:val="28"/>
                <w:rtl/>
              </w:rPr>
            </w:pPr>
            <w:r>
              <w:rPr>
                <w:sz w:val="24"/>
                <w:szCs w:val="28"/>
                <w:rtl/>
              </w:rPr>
              <w:t>طلا/1</w:t>
            </w:r>
          </w:p>
        </w:tc>
        <w:tc>
          <w:tcPr>
            <w:tcW w:w="8330" w:type="dxa"/>
            <w:tcBorders>
              <w:top w:val="single" w:sz="4" w:space="0" w:color="auto"/>
              <w:left w:val="single" w:sz="4" w:space="0" w:color="auto"/>
              <w:bottom w:val="single" w:sz="4" w:space="0" w:color="auto"/>
              <w:right w:val="single" w:sz="4" w:space="0" w:color="auto"/>
            </w:tcBorders>
            <w:hideMark/>
          </w:tcPr>
          <w:p w14:paraId="0EC07A26" w14:textId="77777777" w:rsidR="008A59A7" w:rsidRDefault="008A59A7">
            <w:pPr>
              <w:spacing w:after="0" w:line="360" w:lineRule="auto"/>
              <w:jc w:val="both"/>
              <w:rPr>
                <w:sz w:val="24"/>
                <w:szCs w:val="28"/>
                <w:rtl/>
              </w:rPr>
            </w:pPr>
            <w:r>
              <w:rPr>
                <w:sz w:val="24"/>
                <w:szCs w:val="28"/>
                <w:rtl/>
              </w:rPr>
              <w:t xml:space="preserve">می تواند سخت افزار و نرم افزار مورد نیاز را در اکثر محیط ها نصب و پیکربندی کند. </w:t>
            </w:r>
            <w:r>
              <w:rPr>
                <w:sz w:val="24"/>
                <w:szCs w:val="28"/>
              </w:rPr>
              <w:t>POC</w:t>
            </w:r>
            <w:r>
              <w:rPr>
                <w:sz w:val="24"/>
                <w:szCs w:val="28"/>
                <w:rtl/>
              </w:rPr>
              <w:t xml:space="preserve"> </w:t>
            </w:r>
            <w:r>
              <w:rPr>
                <w:rFonts w:hint="cs"/>
                <w:sz w:val="24"/>
                <w:szCs w:val="28"/>
                <w:rtl/>
              </w:rPr>
              <w:t>های استاندارد و ارزیابی راحت در حال اجرا؛ می تواند یک نمایش عمیق / ارائه / تخته سفید را برای مخاطبان فنی فراهم کند.</w:t>
            </w:r>
          </w:p>
        </w:tc>
      </w:tr>
    </w:tbl>
    <w:p w14:paraId="63B65724" w14:textId="77777777" w:rsidR="008A59A7" w:rsidRDefault="008A59A7" w:rsidP="008A59A7">
      <w:pPr>
        <w:spacing w:line="360" w:lineRule="auto"/>
        <w:jc w:val="both"/>
        <w:rPr>
          <w:sz w:val="24"/>
          <w:szCs w:val="28"/>
          <w:rtl/>
        </w:rPr>
      </w:pPr>
    </w:p>
    <w:p w14:paraId="6539F39E" w14:textId="77777777" w:rsidR="008A59A7" w:rsidRDefault="008A59A7" w:rsidP="008A59A7">
      <w:pPr>
        <w:spacing w:line="360" w:lineRule="auto"/>
        <w:ind w:firstLine="720"/>
        <w:jc w:val="both"/>
        <w:rPr>
          <w:sz w:val="24"/>
          <w:szCs w:val="28"/>
          <w:rtl/>
        </w:rPr>
      </w:pPr>
      <w:r>
        <w:rPr>
          <w:sz w:val="24"/>
          <w:szCs w:val="28"/>
          <w:rtl/>
        </w:rPr>
        <w:t>روند فعلی ارائه مجموعه ای از جلسات آموزش فیلم بر اساس تقاضا و تعامل، در رابطه با برخی از مطالب مکتوب است. آزمایشگاه آنلاین (در صورت لزوم)؛ و معاینه نهایی گذراندن این آزمایشات به یک جایزه "حرفه ای معتبر" منتهی می شود، که نه تنها سطح مهارت فنی شریک را تضمین می کند، بلکه شروع به ایجاد یک اکوسیستم در اطراف محصول شما می کند (بر این اساس که ما مهندس فروش دوست داریم که مدارک و گواهینامه های اضافی کسب کنیم).</w:t>
      </w:r>
    </w:p>
    <w:p w14:paraId="7B43D1AE" w14:textId="77777777" w:rsidR="008A59A7" w:rsidRDefault="008A59A7" w:rsidP="008A59A7">
      <w:pPr>
        <w:spacing w:line="360" w:lineRule="auto"/>
        <w:jc w:val="both"/>
        <w:rPr>
          <w:sz w:val="24"/>
          <w:szCs w:val="28"/>
          <w:rtl/>
        </w:rPr>
      </w:pPr>
    </w:p>
    <w:p w14:paraId="73D005E1" w14:textId="77777777" w:rsidR="008A59A7" w:rsidRDefault="008A59A7" w:rsidP="008A59A7">
      <w:pPr>
        <w:spacing w:line="360" w:lineRule="auto"/>
        <w:jc w:val="both"/>
        <w:rPr>
          <w:b/>
          <w:bCs/>
          <w:sz w:val="28"/>
          <w:szCs w:val="32"/>
          <w:rtl/>
        </w:rPr>
      </w:pPr>
      <w:r>
        <w:rPr>
          <w:b/>
          <w:bCs/>
          <w:sz w:val="28"/>
          <w:szCs w:val="32"/>
          <w:rtl/>
        </w:rPr>
        <w:t>خلاصه</w:t>
      </w:r>
    </w:p>
    <w:p w14:paraId="0E7E8ABE" w14:textId="77777777" w:rsidR="008A59A7" w:rsidRDefault="008A59A7" w:rsidP="008A59A7">
      <w:pPr>
        <w:spacing w:line="360" w:lineRule="auto"/>
        <w:ind w:firstLine="720"/>
        <w:jc w:val="both"/>
        <w:rPr>
          <w:sz w:val="24"/>
          <w:szCs w:val="28"/>
          <w:rtl/>
        </w:rPr>
      </w:pPr>
      <w:r>
        <w:rPr>
          <w:sz w:val="24"/>
          <w:szCs w:val="28"/>
          <w:rtl/>
        </w:rPr>
        <w:t>شرکای مناسب می توانند در صورت فروش مناسب، از نیروی فروش شما استفاده کنند. سرمایه گذاری اولیه زمان و منابع، اگرچه قابل توجیه نیست، اما در دراز مدت بازپرداخت می شود زیرا شرکای شما تجارت غیرقابل اعتماد بیشتری را برای شما پیدا می کنند.</w:t>
      </w:r>
    </w:p>
    <w:p w14:paraId="279D5432" w14:textId="77777777" w:rsidR="008A59A7" w:rsidRDefault="008A59A7" w:rsidP="008A59A7">
      <w:pPr>
        <w:spacing w:line="360" w:lineRule="auto"/>
        <w:ind w:firstLine="720"/>
        <w:jc w:val="both"/>
        <w:rPr>
          <w:sz w:val="24"/>
          <w:szCs w:val="28"/>
          <w:rtl/>
        </w:rPr>
      </w:pPr>
      <w:r>
        <w:rPr>
          <w:sz w:val="24"/>
          <w:szCs w:val="28"/>
          <w:rtl/>
        </w:rPr>
        <w:t xml:space="preserve">از کلیه منابعی که شرکای خود در اختیار شما قرار می دهند، استفاده کنید و با استفاده از اصل "اگر شما سؤال نکنید، چیزی دریافت نمی کنید" استفاده کنید. مخاطبین را در ردیف های فنی و تجاری </w:t>
      </w:r>
      <w:r>
        <w:rPr>
          <w:sz w:val="24"/>
          <w:szCs w:val="28"/>
          <w:rtl/>
        </w:rPr>
        <w:lastRenderedPageBreak/>
        <w:t>شرکای خود ایجاد کنید و آنها را به عنوان مشتری خود ارزش دهید. یک برنامه شخصی را برای رسیدگی به درخواست های شریک ایجاد کنید، نه اینکه با آنها به طور موقت یا با مدیرانی که آنها را تحویل داده اید با آنها برخورد کنید. به یاد داشته باشید که شخصی در سازمان شما احتمالاً برای کانال مشاغل از طریق شرکاء پرداخت می شود. این فرد را جستجو کنید و از مخاطبین خود استفاده کنید. مهمتر از همه، در معاملات خود با شرکا صادقانه و سر راست باشید.</w:t>
      </w:r>
    </w:p>
    <w:p w14:paraId="59B3CC58" w14:textId="77777777" w:rsidR="008A59A7" w:rsidRDefault="008A59A7" w:rsidP="008A59A7">
      <w:pPr>
        <w:spacing w:line="360" w:lineRule="auto"/>
        <w:jc w:val="both"/>
        <w:rPr>
          <w:sz w:val="24"/>
          <w:szCs w:val="28"/>
          <w:rtl/>
        </w:rPr>
      </w:pPr>
    </w:p>
    <w:p w14:paraId="61B31F10"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18F762E0" w14:textId="77777777" w:rsidTr="008A59A7">
        <w:tc>
          <w:tcPr>
            <w:tcW w:w="9242" w:type="dxa"/>
            <w:tcBorders>
              <w:top w:val="single" w:sz="4" w:space="0" w:color="auto"/>
              <w:left w:val="single" w:sz="4" w:space="0" w:color="auto"/>
              <w:bottom w:val="single" w:sz="4" w:space="0" w:color="auto"/>
              <w:right w:val="single" w:sz="4" w:space="0" w:color="auto"/>
            </w:tcBorders>
          </w:tcPr>
          <w:p w14:paraId="2FBB9383" w14:textId="77777777" w:rsidR="008A59A7" w:rsidRDefault="008A59A7">
            <w:pPr>
              <w:spacing w:after="0" w:line="360" w:lineRule="auto"/>
              <w:jc w:val="both"/>
              <w:rPr>
                <w:sz w:val="24"/>
                <w:szCs w:val="28"/>
                <w:rtl/>
              </w:rPr>
            </w:pPr>
            <w:r>
              <w:rPr>
                <w:sz w:val="24"/>
                <w:szCs w:val="28"/>
                <w:rtl/>
              </w:rPr>
              <w:t>مهندس فروش جدید</w:t>
            </w:r>
          </w:p>
          <w:p w14:paraId="4A16D53E" w14:textId="77777777" w:rsidR="008A59A7" w:rsidRDefault="008A59A7">
            <w:pPr>
              <w:spacing w:after="0" w:line="360" w:lineRule="auto"/>
              <w:ind w:firstLine="720"/>
              <w:jc w:val="both"/>
              <w:rPr>
                <w:sz w:val="24"/>
                <w:szCs w:val="28"/>
                <w:rtl/>
              </w:rPr>
            </w:pPr>
            <w:r>
              <w:rPr>
                <w:sz w:val="24"/>
                <w:szCs w:val="28"/>
                <w:rtl/>
              </w:rPr>
              <w:t>1. مؤلفه های اصلی برای آموزش شریک را جمع کنید.</w:t>
            </w:r>
          </w:p>
          <w:p w14:paraId="68FF7E64" w14:textId="77777777" w:rsidR="008A59A7" w:rsidRDefault="008A59A7">
            <w:pPr>
              <w:spacing w:after="0" w:line="360" w:lineRule="auto"/>
              <w:ind w:firstLine="720"/>
              <w:jc w:val="both"/>
              <w:rPr>
                <w:sz w:val="24"/>
                <w:szCs w:val="28"/>
                <w:rtl/>
              </w:rPr>
            </w:pPr>
            <w:r>
              <w:rPr>
                <w:sz w:val="24"/>
                <w:szCs w:val="28"/>
                <w:rtl/>
              </w:rPr>
              <w:t>2. ایجاد یک استراتژی شخصی برای تعامل شریک.</w:t>
            </w:r>
          </w:p>
          <w:p w14:paraId="2CA0BE7C" w14:textId="77777777" w:rsidR="008A59A7" w:rsidRDefault="008A59A7">
            <w:pPr>
              <w:spacing w:after="0" w:line="360" w:lineRule="auto"/>
              <w:ind w:firstLine="720"/>
              <w:jc w:val="both"/>
              <w:rPr>
                <w:sz w:val="24"/>
                <w:szCs w:val="28"/>
                <w:rtl/>
              </w:rPr>
            </w:pPr>
            <w:r>
              <w:rPr>
                <w:sz w:val="24"/>
                <w:szCs w:val="28"/>
                <w:rtl/>
              </w:rPr>
              <w:t>3. تماس های فنی و تجاری را در درون شرکا پرورش دهید.</w:t>
            </w:r>
          </w:p>
          <w:p w14:paraId="2DB87410" w14:textId="77777777" w:rsidR="008A59A7" w:rsidRDefault="008A59A7">
            <w:pPr>
              <w:spacing w:after="0" w:line="360" w:lineRule="auto"/>
              <w:ind w:firstLine="720"/>
              <w:jc w:val="both"/>
              <w:rPr>
                <w:sz w:val="24"/>
                <w:szCs w:val="28"/>
                <w:rtl/>
              </w:rPr>
            </w:pPr>
            <w:r>
              <w:rPr>
                <w:sz w:val="24"/>
                <w:szCs w:val="28"/>
                <w:rtl/>
              </w:rPr>
              <w:t>4- انتظارات برای زمان پاسخ پشتیبانی را تعیین کنید.</w:t>
            </w:r>
          </w:p>
          <w:p w14:paraId="18495B90" w14:textId="77777777" w:rsidR="008A59A7" w:rsidRDefault="008A59A7">
            <w:pPr>
              <w:spacing w:after="0" w:line="360" w:lineRule="auto"/>
              <w:jc w:val="both"/>
              <w:rPr>
                <w:sz w:val="24"/>
                <w:szCs w:val="28"/>
                <w:rtl/>
              </w:rPr>
            </w:pPr>
          </w:p>
          <w:p w14:paraId="514A5D4E" w14:textId="77777777" w:rsidR="008A59A7" w:rsidRDefault="008A59A7">
            <w:pPr>
              <w:spacing w:after="0" w:line="360" w:lineRule="auto"/>
              <w:jc w:val="both"/>
              <w:rPr>
                <w:sz w:val="24"/>
                <w:szCs w:val="28"/>
              </w:rPr>
            </w:pPr>
            <w:r>
              <w:rPr>
                <w:sz w:val="24"/>
                <w:szCs w:val="28"/>
                <w:rtl/>
              </w:rPr>
              <w:t>مهندس فروش باتجربه</w:t>
            </w:r>
          </w:p>
          <w:p w14:paraId="2CEA69CE" w14:textId="77777777" w:rsidR="008A59A7" w:rsidRDefault="008A59A7">
            <w:pPr>
              <w:spacing w:after="0" w:line="360" w:lineRule="auto"/>
              <w:ind w:firstLine="720"/>
              <w:jc w:val="both"/>
              <w:rPr>
                <w:sz w:val="24"/>
                <w:szCs w:val="28"/>
                <w:rtl/>
              </w:rPr>
            </w:pPr>
            <w:r>
              <w:rPr>
                <w:sz w:val="24"/>
                <w:szCs w:val="28"/>
                <w:rtl/>
              </w:rPr>
              <w:t>1. چندین شریک اصلی را اتخاذ کرده و شخص میدان "برو" شوید.</w:t>
            </w:r>
          </w:p>
          <w:p w14:paraId="37E9CFF7" w14:textId="77777777" w:rsidR="008A59A7" w:rsidRDefault="008A59A7">
            <w:pPr>
              <w:spacing w:after="0" w:line="360" w:lineRule="auto"/>
              <w:ind w:firstLine="720"/>
              <w:jc w:val="both"/>
              <w:rPr>
                <w:sz w:val="24"/>
                <w:szCs w:val="28"/>
                <w:rtl/>
              </w:rPr>
            </w:pPr>
            <w:r>
              <w:rPr>
                <w:sz w:val="24"/>
                <w:szCs w:val="28"/>
                <w:rtl/>
              </w:rPr>
              <w:t>2. ایجاد مواد توانمندسازی شریک که باعث کاهش وابستگی به شما و همسالان شما خواهد شد.</w:t>
            </w:r>
          </w:p>
          <w:p w14:paraId="1FDBFF30" w14:textId="77777777" w:rsidR="008A59A7" w:rsidRDefault="008A59A7">
            <w:pPr>
              <w:spacing w:after="0" w:line="360" w:lineRule="auto"/>
              <w:ind w:firstLine="720"/>
              <w:jc w:val="both"/>
              <w:rPr>
                <w:sz w:val="24"/>
                <w:szCs w:val="28"/>
                <w:rtl/>
              </w:rPr>
            </w:pPr>
            <w:r>
              <w:rPr>
                <w:sz w:val="24"/>
                <w:szCs w:val="28"/>
                <w:rtl/>
              </w:rPr>
              <w:t>3. هنگامی که به دنبال فرصت های تبلیغاتی هستید، پیشنهاد دهید یک تیم شریک مهندس فروش راه اندازی شود.</w:t>
            </w:r>
          </w:p>
          <w:p w14:paraId="55D9A0B7" w14:textId="77777777" w:rsidR="008A59A7" w:rsidRDefault="008A59A7">
            <w:pPr>
              <w:spacing w:after="0" w:line="360" w:lineRule="auto"/>
              <w:ind w:firstLine="720"/>
              <w:jc w:val="both"/>
              <w:rPr>
                <w:sz w:val="24"/>
                <w:szCs w:val="28"/>
                <w:rtl/>
              </w:rPr>
            </w:pPr>
            <w:r>
              <w:rPr>
                <w:sz w:val="24"/>
                <w:szCs w:val="28"/>
                <w:rtl/>
              </w:rPr>
              <w:t>4- در کنفرانس های شریک مشغول صحبت کردن باشید.</w:t>
            </w:r>
          </w:p>
        </w:tc>
      </w:tr>
    </w:tbl>
    <w:p w14:paraId="6598EF68" w14:textId="77777777" w:rsidR="008A59A7" w:rsidRDefault="008A59A7" w:rsidP="008A59A7">
      <w:pPr>
        <w:spacing w:line="360" w:lineRule="auto"/>
        <w:jc w:val="both"/>
        <w:rPr>
          <w:sz w:val="24"/>
          <w:szCs w:val="28"/>
          <w:rtl/>
        </w:rPr>
      </w:pPr>
    </w:p>
    <w:p w14:paraId="37256649" w14:textId="77777777" w:rsidR="008A59A7" w:rsidRDefault="008A59A7" w:rsidP="008A59A7">
      <w:pPr>
        <w:spacing w:line="360" w:lineRule="auto"/>
        <w:jc w:val="both"/>
        <w:rPr>
          <w:b/>
          <w:bCs/>
          <w:sz w:val="44"/>
          <w:szCs w:val="44"/>
        </w:rPr>
      </w:pPr>
      <w:r>
        <w:rPr>
          <w:b/>
          <w:bCs/>
          <w:sz w:val="44"/>
          <w:szCs w:val="44"/>
          <w:rtl/>
        </w:rPr>
        <w:t>فصل</w:t>
      </w:r>
    </w:p>
    <w:p w14:paraId="30D1E1E0" w14:textId="77777777" w:rsidR="008A59A7" w:rsidRDefault="008A59A7" w:rsidP="008A59A7">
      <w:pPr>
        <w:spacing w:line="360" w:lineRule="auto"/>
        <w:jc w:val="both"/>
        <w:rPr>
          <w:b/>
          <w:bCs/>
          <w:sz w:val="44"/>
          <w:szCs w:val="44"/>
          <w:rtl/>
        </w:rPr>
      </w:pPr>
      <w:r>
        <w:rPr>
          <w:b/>
          <w:bCs/>
          <w:sz w:val="44"/>
          <w:szCs w:val="44"/>
          <w:rtl/>
        </w:rPr>
        <w:t>22</w:t>
      </w:r>
    </w:p>
    <w:p w14:paraId="7ED322AA" w14:textId="77777777" w:rsidR="008A59A7" w:rsidRDefault="008A59A7" w:rsidP="008A59A7">
      <w:pPr>
        <w:spacing w:line="360" w:lineRule="auto"/>
        <w:jc w:val="both"/>
        <w:rPr>
          <w:b/>
          <w:bCs/>
          <w:sz w:val="24"/>
          <w:szCs w:val="28"/>
          <w:rtl/>
        </w:rPr>
      </w:pPr>
    </w:p>
    <w:p w14:paraId="04E5E13A" w14:textId="77777777" w:rsidR="008A59A7" w:rsidRDefault="008A59A7" w:rsidP="008A59A7">
      <w:pPr>
        <w:spacing w:line="360" w:lineRule="auto"/>
        <w:jc w:val="both"/>
        <w:rPr>
          <w:b/>
          <w:bCs/>
          <w:sz w:val="28"/>
          <w:szCs w:val="32"/>
          <w:rtl/>
        </w:rPr>
      </w:pPr>
      <w:r>
        <w:rPr>
          <w:b/>
          <w:bCs/>
          <w:sz w:val="28"/>
          <w:szCs w:val="32"/>
          <w:rtl/>
        </w:rPr>
        <w:t>اهداف فصل</w:t>
      </w:r>
    </w:p>
    <w:p w14:paraId="01FE1F27" w14:textId="77777777" w:rsidR="008A59A7" w:rsidRDefault="008A59A7" w:rsidP="008A59A7">
      <w:pPr>
        <w:spacing w:line="360" w:lineRule="auto"/>
        <w:jc w:val="both"/>
        <w:rPr>
          <w:b/>
          <w:bCs/>
          <w:sz w:val="24"/>
          <w:szCs w:val="28"/>
          <w:rtl/>
        </w:rPr>
      </w:pPr>
    </w:p>
    <w:p w14:paraId="0CFDCDAC" w14:textId="77777777" w:rsidR="008A59A7" w:rsidRDefault="008A59A7" w:rsidP="008A59A7">
      <w:pPr>
        <w:spacing w:line="360" w:lineRule="auto"/>
        <w:jc w:val="both"/>
        <w:rPr>
          <w:b/>
          <w:bCs/>
          <w:sz w:val="24"/>
          <w:szCs w:val="28"/>
          <w:rtl/>
        </w:rPr>
      </w:pPr>
      <w:r>
        <w:rPr>
          <w:b/>
          <w:bCs/>
          <w:sz w:val="24"/>
          <w:szCs w:val="28"/>
          <w:rtl/>
        </w:rPr>
        <w:t>قادر به شناسایی، خنثی کردن و در نهایت شکست دادن رقابت خود باشید.</w:t>
      </w:r>
    </w:p>
    <w:p w14:paraId="7FC8034B" w14:textId="77777777" w:rsidR="008A59A7" w:rsidRDefault="008A59A7" w:rsidP="008A59A7">
      <w:pPr>
        <w:spacing w:line="360" w:lineRule="auto"/>
        <w:jc w:val="both"/>
        <w:rPr>
          <w:b/>
          <w:bCs/>
          <w:sz w:val="24"/>
          <w:szCs w:val="28"/>
          <w:rtl/>
        </w:rPr>
      </w:pPr>
      <w:r>
        <w:rPr>
          <w:b/>
          <w:bCs/>
          <w:sz w:val="24"/>
          <w:szCs w:val="28"/>
          <w:rtl/>
        </w:rPr>
        <w:t>استراتژی رقابتی را از دیدگاه فناوری توسعه دهید.</w:t>
      </w:r>
    </w:p>
    <w:p w14:paraId="373353D7" w14:textId="77777777" w:rsidR="008A59A7" w:rsidRDefault="008A59A7" w:rsidP="008A59A7">
      <w:pPr>
        <w:spacing w:line="360" w:lineRule="auto"/>
        <w:jc w:val="both"/>
        <w:rPr>
          <w:b/>
          <w:bCs/>
          <w:sz w:val="24"/>
          <w:szCs w:val="28"/>
          <w:rtl/>
        </w:rPr>
      </w:pPr>
      <w:r>
        <w:rPr>
          <w:b/>
          <w:bCs/>
          <w:sz w:val="24"/>
          <w:szCs w:val="28"/>
          <w:rtl/>
        </w:rPr>
        <w:t>استراتژی خود را برای مقابله با گزینه بدون تصمیم سازگار کنید.</w:t>
      </w:r>
    </w:p>
    <w:p w14:paraId="4724368C" w14:textId="77777777" w:rsidR="008A59A7" w:rsidRDefault="008A59A7" w:rsidP="008A59A7">
      <w:pPr>
        <w:spacing w:line="360" w:lineRule="auto"/>
        <w:jc w:val="both"/>
        <w:rPr>
          <w:b/>
          <w:bCs/>
          <w:sz w:val="24"/>
          <w:szCs w:val="28"/>
          <w:rtl/>
        </w:rPr>
      </w:pPr>
      <w:r>
        <w:rPr>
          <w:b/>
          <w:bCs/>
          <w:sz w:val="24"/>
          <w:szCs w:val="28"/>
          <w:rtl/>
        </w:rPr>
        <w:t>درک کنید که چگونه رقابت شما به فروش می انجامد.</w:t>
      </w:r>
    </w:p>
    <w:p w14:paraId="534D71B9" w14:textId="77777777" w:rsidR="008A59A7" w:rsidRDefault="008A59A7" w:rsidP="008A59A7">
      <w:pPr>
        <w:spacing w:line="360" w:lineRule="auto"/>
        <w:jc w:val="both"/>
        <w:rPr>
          <w:b/>
          <w:bCs/>
          <w:sz w:val="24"/>
          <w:szCs w:val="28"/>
          <w:rtl/>
        </w:rPr>
      </w:pPr>
    </w:p>
    <w:p w14:paraId="5D10B061" w14:textId="77777777" w:rsidR="008A59A7" w:rsidRDefault="008A59A7" w:rsidP="008A59A7">
      <w:pPr>
        <w:spacing w:line="360" w:lineRule="auto"/>
        <w:jc w:val="both"/>
        <w:rPr>
          <w:b/>
          <w:bCs/>
          <w:sz w:val="24"/>
          <w:szCs w:val="28"/>
          <w:rtl/>
        </w:rPr>
      </w:pPr>
    </w:p>
    <w:p w14:paraId="644B61D6" w14:textId="77777777" w:rsidR="008A59A7" w:rsidRDefault="008A59A7" w:rsidP="008A59A7">
      <w:pPr>
        <w:spacing w:line="360" w:lineRule="auto"/>
        <w:jc w:val="both"/>
        <w:rPr>
          <w:b/>
          <w:bCs/>
          <w:sz w:val="24"/>
          <w:szCs w:val="28"/>
          <w:rtl/>
        </w:rPr>
      </w:pPr>
    </w:p>
    <w:p w14:paraId="3AF53E76" w14:textId="77777777" w:rsidR="008A59A7" w:rsidRDefault="008A59A7" w:rsidP="008A59A7">
      <w:pPr>
        <w:spacing w:line="360" w:lineRule="auto"/>
        <w:jc w:val="both"/>
        <w:rPr>
          <w:b/>
          <w:bCs/>
          <w:sz w:val="24"/>
          <w:szCs w:val="28"/>
          <w:rtl/>
        </w:rPr>
      </w:pPr>
    </w:p>
    <w:p w14:paraId="6D6A0809" w14:textId="77777777" w:rsidR="008A59A7" w:rsidRDefault="008A59A7" w:rsidP="008A59A7">
      <w:pPr>
        <w:spacing w:line="360" w:lineRule="auto"/>
        <w:jc w:val="both"/>
        <w:rPr>
          <w:b/>
          <w:bCs/>
          <w:sz w:val="44"/>
          <w:szCs w:val="44"/>
          <w:rtl/>
        </w:rPr>
      </w:pPr>
      <w:r>
        <w:rPr>
          <w:b/>
          <w:bCs/>
          <w:sz w:val="44"/>
          <w:szCs w:val="44"/>
          <w:rtl/>
        </w:rPr>
        <w:t>تاکتیک های رقابتی</w:t>
      </w:r>
    </w:p>
    <w:p w14:paraId="17C332F0" w14:textId="77777777" w:rsidR="008A59A7" w:rsidRDefault="008A59A7" w:rsidP="008A59A7">
      <w:pPr>
        <w:spacing w:line="360" w:lineRule="auto"/>
        <w:jc w:val="both"/>
        <w:rPr>
          <w:sz w:val="24"/>
          <w:szCs w:val="28"/>
          <w:rtl/>
        </w:rPr>
      </w:pPr>
    </w:p>
    <w:p w14:paraId="3685E9CB" w14:textId="77777777" w:rsidR="008A59A7" w:rsidRDefault="008A59A7" w:rsidP="008A59A7">
      <w:pPr>
        <w:spacing w:line="360" w:lineRule="auto"/>
        <w:jc w:val="both"/>
        <w:rPr>
          <w:sz w:val="24"/>
          <w:szCs w:val="28"/>
          <w:rtl/>
        </w:rPr>
      </w:pPr>
      <w:r>
        <w:rPr>
          <w:sz w:val="24"/>
          <w:szCs w:val="28"/>
          <w:rtl/>
        </w:rPr>
        <w:t>هرگز با دشمن خود هنگامی که در حال اشتباه کردن است، کاری نداشته باشید.</w:t>
      </w:r>
    </w:p>
    <w:p w14:paraId="4A66EAF6" w14:textId="77777777" w:rsidR="008A59A7" w:rsidRDefault="008A59A7" w:rsidP="008A59A7">
      <w:pPr>
        <w:spacing w:line="360" w:lineRule="auto"/>
        <w:jc w:val="both"/>
        <w:rPr>
          <w:i/>
          <w:iCs/>
          <w:sz w:val="24"/>
          <w:szCs w:val="28"/>
          <w:rtl/>
        </w:rPr>
      </w:pPr>
      <w:r>
        <w:rPr>
          <w:i/>
          <w:iCs/>
          <w:sz w:val="24"/>
          <w:szCs w:val="28"/>
          <w:rtl/>
        </w:rPr>
        <w:t>ناپلئون بناپارت</w:t>
      </w:r>
    </w:p>
    <w:p w14:paraId="6950AD84" w14:textId="77777777" w:rsidR="008A59A7" w:rsidRDefault="008A59A7" w:rsidP="008A59A7">
      <w:pPr>
        <w:spacing w:line="360" w:lineRule="auto"/>
        <w:jc w:val="both"/>
        <w:rPr>
          <w:i/>
          <w:iCs/>
          <w:sz w:val="24"/>
          <w:szCs w:val="28"/>
          <w:rtl/>
        </w:rPr>
      </w:pPr>
    </w:p>
    <w:p w14:paraId="571D8C19" w14:textId="77777777" w:rsidR="008A59A7" w:rsidRDefault="008A59A7" w:rsidP="008A59A7">
      <w:pPr>
        <w:spacing w:line="360" w:lineRule="auto"/>
        <w:ind w:firstLine="720"/>
        <w:jc w:val="both"/>
        <w:rPr>
          <w:sz w:val="24"/>
          <w:szCs w:val="28"/>
          <w:rtl/>
        </w:rPr>
      </w:pPr>
      <w:r>
        <w:rPr>
          <w:sz w:val="24"/>
          <w:szCs w:val="28"/>
          <w:rtl/>
        </w:rPr>
        <w:t>تقریباً هر فرصت فروش شامل برخی از عناصر رقابت است. غالباً شما برای حق تبدیل مشتری بالقوه به مشتری پرداخت کننده، با بزرگترین رقیب خود می جنگید. در طول این کتاب ما در حال آموزش شایستگی های فروش راه حل هستیم و ارزش آن راه حل را برای مدیران به بالاترین سطح از نردبان شرکتی که می توانید ارائه دهید پیشنهاد کرده ایم. با این حال، در بسیاری از مواقع، فضای رقابت با وجود مزایای فروش راه حل، شبیه به مبارزه با دست خواهد بود. همه ما دوست داریم تصور کنیم تیمی که بهترین بازگشت سرمایه را ارائه می دهد برنده خواهد شد، اما اینطور نیست که همیشه چنین است - و دقیقاً محیطی است که در این فصل مورد بحث قرار می گیرد.</w:t>
      </w:r>
    </w:p>
    <w:p w14:paraId="2394918C" w14:textId="77777777" w:rsidR="008A59A7" w:rsidRDefault="008A59A7" w:rsidP="008A59A7">
      <w:pPr>
        <w:spacing w:line="360" w:lineRule="auto"/>
        <w:jc w:val="both"/>
        <w:rPr>
          <w:sz w:val="24"/>
          <w:szCs w:val="28"/>
          <w:rtl/>
        </w:rPr>
      </w:pPr>
    </w:p>
    <w:p w14:paraId="15A06202" w14:textId="77777777" w:rsidR="008A59A7" w:rsidRDefault="008A59A7" w:rsidP="008A59A7">
      <w:pPr>
        <w:spacing w:line="360" w:lineRule="auto"/>
        <w:jc w:val="both"/>
        <w:rPr>
          <w:b/>
          <w:bCs/>
          <w:sz w:val="28"/>
          <w:szCs w:val="32"/>
          <w:rtl/>
        </w:rPr>
      </w:pPr>
      <w:r>
        <w:rPr>
          <w:b/>
          <w:bCs/>
          <w:sz w:val="28"/>
          <w:szCs w:val="32"/>
          <w:rtl/>
        </w:rPr>
        <w:lastRenderedPageBreak/>
        <w:t>مسابقه را مشخص کنید</w:t>
      </w:r>
    </w:p>
    <w:p w14:paraId="44DC9867" w14:textId="77777777" w:rsidR="008A59A7" w:rsidRDefault="008A59A7" w:rsidP="008A59A7">
      <w:pPr>
        <w:spacing w:line="360" w:lineRule="auto"/>
        <w:ind w:firstLine="720"/>
        <w:jc w:val="both"/>
        <w:rPr>
          <w:sz w:val="24"/>
          <w:szCs w:val="28"/>
          <w:rtl/>
        </w:rPr>
      </w:pPr>
      <w:r>
        <w:rPr>
          <w:sz w:val="24"/>
          <w:szCs w:val="28"/>
          <w:rtl/>
        </w:rPr>
        <w:t>اگرچه بخش قابل توجهی از چرخه فروش صرف توسعه و پیشنهاد راه حل خود می شود، ولی درک فضای رقابتی بسیار مهم است. به طور معمول، شما ممکن است بارها و بارها با هر یک از سه رقیب اصلی - و همچنین در برابر ده ها رقبای راه حل نقطه ای روبرو شوید که فقط یک یا دو بار در سال با آنها روبرو می شوید. دقیقاً همانطور که هیچ تیم ورزشی حرفه ای هرگز نمی تواند بدون پیش بینی رقابت، مسابقه ای را انجام دهد، هر سازمان فروش صالحی باید همین کار را انجام دهد. یک یا چند روش زیر را امتحان کنید تا به شما کمک کنید در یک حساب با چه کسی رقابت کنید.</w:t>
      </w:r>
    </w:p>
    <w:p w14:paraId="5DCF91AA" w14:textId="77777777" w:rsidR="008A59A7" w:rsidRDefault="008A59A7" w:rsidP="008A59A7">
      <w:pPr>
        <w:spacing w:line="360" w:lineRule="auto"/>
        <w:ind w:firstLine="720"/>
        <w:jc w:val="both"/>
        <w:rPr>
          <w:sz w:val="24"/>
          <w:szCs w:val="28"/>
          <w:rtl/>
        </w:rPr>
      </w:pPr>
      <w:r>
        <w:rPr>
          <w:sz w:val="24"/>
          <w:szCs w:val="28"/>
          <w:rtl/>
        </w:rPr>
        <w:t>اول و مهم تر از همه، فقط نام شرکت هایی را که در آن رقابت خواهید کرد، بخواهید. در بعضی مواقع، به ویژه اگر شخص ثالثی درگیر باشد، این درخواست ممکن است رد شود. سپس نوبت خلاقیت و پیگیری گزینه های دیگر است:</w:t>
      </w:r>
    </w:p>
    <w:p w14:paraId="7F141653" w14:textId="77777777" w:rsidR="008A59A7" w:rsidRDefault="008A59A7" w:rsidP="008A59A7">
      <w:pPr>
        <w:spacing w:line="360" w:lineRule="auto"/>
        <w:ind w:firstLine="720"/>
        <w:jc w:val="both"/>
        <w:rPr>
          <w:sz w:val="24"/>
          <w:szCs w:val="28"/>
          <w:rtl/>
        </w:rPr>
      </w:pPr>
      <w:r>
        <w:rPr>
          <w:sz w:val="24"/>
          <w:szCs w:val="28"/>
          <w:rtl/>
        </w:rPr>
        <w:t>• بررسی سی سی: لیست ایمیل های خروجی از آینده.</w:t>
      </w:r>
    </w:p>
    <w:p w14:paraId="40A959C0" w14:textId="77777777" w:rsidR="008A59A7" w:rsidRDefault="008A59A7" w:rsidP="008A59A7">
      <w:pPr>
        <w:spacing w:line="360" w:lineRule="auto"/>
        <w:ind w:firstLine="720"/>
        <w:jc w:val="both"/>
        <w:rPr>
          <w:sz w:val="24"/>
          <w:szCs w:val="28"/>
          <w:rtl/>
        </w:rPr>
      </w:pPr>
      <w:r>
        <w:rPr>
          <w:sz w:val="24"/>
          <w:szCs w:val="28"/>
          <w:rtl/>
        </w:rPr>
        <w:t>• ورود به سایت بازدیدکنندگان را در سایت مشتری بررسی کنید.</w:t>
      </w:r>
    </w:p>
    <w:p w14:paraId="3BE4EE4C" w14:textId="77777777" w:rsidR="008A59A7" w:rsidRDefault="008A59A7" w:rsidP="008A59A7">
      <w:pPr>
        <w:spacing w:line="360" w:lineRule="auto"/>
        <w:ind w:firstLine="720"/>
        <w:jc w:val="both"/>
        <w:rPr>
          <w:sz w:val="24"/>
          <w:szCs w:val="28"/>
          <w:rtl/>
        </w:rPr>
      </w:pPr>
      <w:r>
        <w:rPr>
          <w:sz w:val="24"/>
          <w:szCs w:val="28"/>
          <w:rtl/>
        </w:rPr>
        <w:t>• در میز مشتری بالقوه، ادبیات، نمونه ها یا کتابچه های راهنمای خود را تماشا کنید.</w:t>
      </w:r>
    </w:p>
    <w:p w14:paraId="5896A164" w14:textId="77777777" w:rsidR="008A59A7" w:rsidRDefault="008A59A7" w:rsidP="008A59A7">
      <w:pPr>
        <w:spacing w:line="360" w:lineRule="auto"/>
        <w:ind w:firstLine="720"/>
        <w:jc w:val="both"/>
        <w:rPr>
          <w:sz w:val="24"/>
          <w:szCs w:val="28"/>
          <w:rtl/>
        </w:rPr>
      </w:pPr>
      <w:r>
        <w:rPr>
          <w:sz w:val="24"/>
          <w:szCs w:val="28"/>
          <w:rtl/>
        </w:rPr>
        <w:t>• از هر مخاطب در آینده بپرسید.</w:t>
      </w:r>
    </w:p>
    <w:p w14:paraId="25BA539E" w14:textId="77777777" w:rsidR="008A59A7" w:rsidRDefault="008A59A7" w:rsidP="008A59A7">
      <w:pPr>
        <w:spacing w:line="360" w:lineRule="auto"/>
        <w:ind w:firstLine="720"/>
        <w:jc w:val="both"/>
        <w:rPr>
          <w:sz w:val="24"/>
          <w:szCs w:val="28"/>
          <w:rtl/>
        </w:rPr>
      </w:pPr>
      <w:r>
        <w:rPr>
          <w:sz w:val="24"/>
          <w:szCs w:val="28"/>
          <w:rtl/>
        </w:rPr>
        <w:t>• از مشاوران شخص ثالثی که ممکن است در سایت کار کنند، اطلاعات را درخواست کنید.</w:t>
      </w:r>
    </w:p>
    <w:p w14:paraId="7826A984" w14:textId="77777777" w:rsidR="008A59A7" w:rsidRDefault="008A59A7" w:rsidP="008A59A7">
      <w:pPr>
        <w:spacing w:line="360" w:lineRule="auto"/>
        <w:ind w:firstLine="720"/>
        <w:jc w:val="both"/>
        <w:rPr>
          <w:sz w:val="24"/>
          <w:szCs w:val="28"/>
          <w:rtl/>
        </w:rPr>
      </w:pPr>
      <w:r>
        <w:rPr>
          <w:sz w:val="24"/>
          <w:szCs w:val="28"/>
          <w:rtl/>
        </w:rPr>
        <w:t>• برچسب های خاصیت سند را در مورد هرگونه پیوست ایمیل که دریافت می کنید، مرور کنید.</w:t>
      </w:r>
    </w:p>
    <w:p w14:paraId="7E4213FA" w14:textId="77777777" w:rsidR="008A59A7" w:rsidRDefault="008A59A7" w:rsidP="008A59A7">
      <w:pPr>
        <w:spacing w:line="360" w:lineRule="auto"/>
        <w:ind w:firstLine="720"/>
        <w:jc w:val="both"/>
        <w:rPr>
          <w:sz w:val="24"/>
          <w:szCs w:val="28"/>
          <w:rtl/>
        </w:rPr>
      </w:pPr>
      <w:r>
        <w:rPr>
          <w:sz w:val="24"/>
          <w:szCs w:val="28"/>
          <w:rtl/>
        </w:rPr>
        <w:t>گاهی اوقات، با وجود بهترین تلاش ها، شما نمی توانید فهرست کاملی از رقبا را به دست آورید، بنابراین در این مرحله شما نیاز به یک حدس تخصصی دارید.</w:t>
      </w:r>
    </w:p>
    <w:p w14:paraId="480554BB" w14:textId="77777777" w:rsidR="008A59A7" w:rsidRDefault="008A59A7" w:rsidP="008A59A7">
      <w:pPr>
        <w:spacing w:line="360" w:lineRule="auto"/>
        <w:jc w:val="both"/>
        <w:rPr>
          <w:sz w:val="24"/>
          <w:szCs w:val="28"/>
          <w:rtl/>
        </w:rPr>
      </w:pPr>
    </w:p>
    <w:p w14:paraId="0F906DF7" w14:textId="77777777" w:rsidR="008A59A7" w:rsidRDefault="008A59A7" w:rsidP="008A59A7">
      <w:pPr>
        <w:spacing w:line="360" w:lineRule="auto"/>
        <w:jc w:val="both"/>
        <w:rPr>
          <w:b/>
          <w:bCs/>
          <w:sz w:val="28"/>
          <w:szCs w:val="32"/>
          <w:rtl/>
        </w:rPr>
      </w:pPr>
      <w:r>
        <w:rPr>
          <w:b/>
          <w:bCs/>
          <w:sz w:val="28"/>
          <w:szCs w:val="32"/>
          <w:rtl/>
        </w:rPr>
        <w:t>رقیب شماره یک شما کسی نیست که فکر می کنید</w:t>
      </w:r>
    </w:p>
    <w:p w14:paraId="32D76304" w14:textId="77777777" w:rsidR="008A59A7" w:rsidRDefault="008A59A7" w:rsidP="008A59A7">
      <w:pPr>
        <w:spacing w:line="360" w:lineRule="auto"/>
        <w:ind w:firstLine="720"/>
        <w:jc w:val="both"/>
        <w:rPr>
          <w:sz w:val="24"/>
          <w:szCs w:val="28"/>
          <w:rtl/>
        </w:rPr>
      </w:pPr>
      <w:r>
        <w:rPr>
          <w:sz w:val="24"/>
          <w:szCs w:val="28"/>
          <w:rtl/>
        </w:rPr>
        <w:t xml:space="preserve">یک تمرین جالب که در طول کارگاه های خود اجرا می کنیم جمع آوری و فهرست رقبای یک شرکت است. به طور معمول، ما بین چهار تا هشت نام در صفحه قرار می گیریم. سپس، ما از مخاطبان </w:t>
      </w:r>
      <w:r>
        <w:rPr>
          <w:sz w:val="24"/>
          <w:szCs w:val="28"/>
          <w:rtl/>
        </w:rPr>
        <w:lastRenderedPageBreak/>
        <w:t>می خواهیم که به تمام معامله هایی که در طول سال گذشته از دست داده اند- و آنچه اتفاق افتاده است، فکر کنند. این دیدگاه معمولاً نشان می دهد که یک رقیب دیگر بین 30 تا 50 درصد کل معاملات از دست رفته را عهده دار است. این یک شرکت کاملاً ناشناخته است به نام</w:t>
      </w:r>
      <w:r>
        <w:rPr>
          <w:sz w:val="24"/>
          <w:szCs w:val="28"/>
        </w:rPr>
        <w:br/>
      </w:r>
      <w:r>
        <w:rPr>
          <w:sz w:val="24"/>
          <w:szCs w:val="28"/>
          <w:rtl/>
        </w:rPr>
        <w:t>هیچ کاری نیاز نیست، همه چیز ادغام شده است. شما برنده نمی شوید؛ رقابت منظم شما برنده نمی شود؛ و مشتری هیچ پولی خرج نمی کند و هیچ چیزی را از هر فروشنده خریداری نمی کند.</w:t>
      </w:r>
    </w:p>
    <w:p w14:paraId="0BFE5278" w14:textId="77777777" w:rsidR="008A59A7" w:rsidRDefault="008A59A7" w:rsidP="008A59A7">
      <w:pPr>
        <w:spacing w:line="360" w:lineRule="auto"/>
        <w:ind w:firstLine="720"/>
        <w:jc w:val="both"/>
        <w:rPr>
          <w:sz w:val="24"/>
          <w:szCs w:val="28"/>
          <w:rtl/>
        </w:rPr>
      </w:pPr>
      <w:r>
        <w:rPr>
          <w:sz w:val="24"/>
          <w:szCs w:val="28"/>
          <w:rtl/>
        </w:rPr>
        <w:t>هر بررسی فروش که ما طی 20 سال گذشته در آن شرکت کرده ایم، در انواع صنایع و بازارهای مختلف، از این تعداد پشتیبانی می کند. تحقیقات اخیر توسط مارك لیندروال از گروه فارستر [1] رقمی 43٪ را نشان می دهد. چند ثانیه طول میکشد تا به اندازه آن عدد فکر کند. این بدان معناست که از هر هفت معامله ای که در انتهای بالای خط لوله فروش قرار می گیرند، سه مورد به بیرون درز می کنند و درآمدهای صفر دارند. تحقیقات ما نشان می دهد که 50٪ نشت یا بدلیل صلاحیت پایین است، یا نادیده گرفتن گزینه اهدا کننده با تمرکز بر رقابت استاندارد.</w:t>
      </w:r>
    </w:p>
    <w:p w14:paraId="36AE7A0B" w14:textId="77777777" w:rsidR="008A59A7" w:rsidRDefault="008A59A7" w:rsidP="008A59A7">
      <w:pPr>
        <w:spacing w:line="360" w:lineRule="auto"/>
        <w:ind w:firstLine="720"/>
        <w:jc w:val="both"/>
        <w:rPr>
          <w:sz w:val="24"/>
          <w:szCs w:val="28"/>
          <w:rtl/>
        </w:rPr>
      </w:pPr>
      <w:r>
        <w:rPr>
          <w:sz w:val="24"/>
          <w:szCs w:val="28"/>
          <w:rtl/>
        </w:rPr>
        <w:t>این بدان معنی است که مهندس فروش، همان طور که مشتری درک می کند، باید در مورد مفهوم ریسک فکر کند. هنگامی که مشتری خطر ایجاد تغییر را بیشتر از ریسک انجام ندادن و حفظ وضع موجود مشاهده می کند، بی تحرکی برنده می شود و تصمیمی اتخاذ نمی شود. بعد جدید استراتژی مهندس فروش رقابتی شما ایجاد شکاف خطر مثبت بین ریسک انجام هیچ کاری و خطر خرید نیست. هرچه این شکاف گسترده تر باشد، احتمال تصمیم گیری بیشتر خواهد بود. در حالت ایده آل، شما باید به دنبال افزایش ریسک مشتری از انجام هیچ کاری و در عین حال کاهش ریسک درک شده خود باشید. با این وجود، ساده تر کردن فاصله ریسک فقط نیمی از داستان است، زیرا شما همچنین باید راه حل خود را به عنوان امن ترین انتخاب و رقابت خود را در معرض خطر قرار دهید.</w:t>
      </w:r>
    </w:p>
    <w:p w14:paraId="5E8CD787" w14:textId="77777777" w:rsidR="008A59A7" w:rsidRDefault="008A59A7" w:rsidP="008A59A7">
      <w:pPr>
        <w:spacing w:line="360" w:lineRule="auto"/>
        <w:jc w:val="both"/>
        <w:rPr>
          <w:sz w:val="24"/>
          <w:szCs w:val="28"/>
          <w:rtl/>
        </w:rPr>
      </w:pPr>
    </w:p>
    <w:p w14:paraId="5C354695" w14:textId="77777777" w:rsidR="008A59A7" w:rsidRDefault="008A59A7" w:rsidP="008A59A7">
      <w:pPr>
        <w:spacing w:line="360" w:lineRule="auto"/>
        <w:jc w:val="both"/>
        <w:rPr>
          <w:b/>
          <w:bCs/>
          <w:sz w:val="28"/>
          <w:szCs w:val="32"/>
          <w:rtl/>
        </w:rPr>
      </w:pPr>
      <w:r>
        <w:rPr>
          <w:b/>
          <w:bCs/>
          <w:sz w:val="28"/>
          <w:szCs w:val="32"/>
          <w:rtl/>
        </w:rPr>
        <w:t>یک استراتژی رقابتی تهیه کنید</w:t>
      </w:r>
    </w:p>
    <w:p w14:paraId="02E1BB97" w14:textId="77777777" w:rsidR="008A59A7" w:rsidRDefault="008A59A7" w:rsidP="008A59A7">
      <w:pPr>
        <w:spacing w:line="360" w:lineRule="auto"/>
        <w:ind w:firstLine="720"/>
        <w:jc w:val="both"/>
        <w:rPr>
          <w:sz w:val="24"/>
          <w:szCs w:val="28"/>
        </w:rPr>
      </w:pPr>
      <w:r>
        <w:rPr>
          <w:sz w:val="24"/>
          <w:szCs w:val="28"/>
          <w:rtl/>
        </w:rPr>
        <w:t>یک استراتژی رقابتی باید هم متمرکز و هم سازگار باشد. در اوایل چرخه فروش، شما باید به اندازه کافی در مورد هر فرصت بزرگ بدانید که یک ماتریس نقاط قوت، ضعف، فرصت و تهدید (</w:t>
      </w:r>
      <w:r>
        <w:rPr>
          <w:sz w:val="24"/>
          <w:szCs w:val="28"/>
        </w:rPr>
        <w:t>SWOT</w:t>
      </w:r>
      <w:r>
        <w:rPr>
          <w:sz w:val="24"/>
          <w:szCs w:val="28"/>
          <w:rtl/>
        </w:rPr>
        <w:t xml:space="preserve">) برای هر رقیب اصلی (از جمله هیچ کاری نیاز نیست، همه چیز ادغام شده است) ایجاد کنید. به یاد داشته باشید که یکی از محصولات خود را نیز تکمیل کنید. بهترین روش این است که تیم فروش را چه از نظر جسمی و چه از نظر عملی جمع کنید، یک ماتریس را روی تخته سفید و سپس طوفان مغزی بکشید. هر ایده ای را مهم نگه دارید، مهم نیست که چقدر آنها فقیر باشند، و سپس در هر گروه </w:t>
      </w:r>
      <w:r>
        <w:rPr>
          <w:sz w:val="24"/>
          <w:szCs w:val="28"/>
          <w:rtl/>
        </w:rPr>
        <w:lastRenderedPageBreak/>
        <w:t>سه مورد برتر را انتخاب کنید. در بیشتر شرکت ها، مسئولیت نهایی برای تهیه استراتژی ممکن است بر عهده فروشنده باشد. با این وجود، این یکی دیگر از شرایطی است که اگر کسی دیگر وقت خود را برای ساختن این استراتژی نگیرد، مهندسی استقلال می شود.</w:t>
      </w:r>
    </w:p>
    <w:p w14:paraId="28E65431" w14:textId="77777777" w:rsidR="008A59A7" w:rsidRDefault="008A59A7" w:rsidP="008A59A7">
      <w:pPr>
        <w:spacing w:line="360" w:lineRule="auto"/>
        <w:ind w:firstLine="720"/>
        <w:jc w:val="both"/>
        <w:rPr>
          <w:sz w:val="24"/>
          <w:szCs w:val="28"/>
          <w:rtl/>
        </w:rPr>
      </w:pPr>
      <w:r>
        <w:rPr>
          <w:sz w:val="24"/>
          <w:szCs w:val="28"/>
          <w:rtl/>
        </w:rPr>
        <w:t>مهم است که نقاط قوت خود را ارتقا دهید، به خصوص اگر نقاط ضعف رقیب شما باشد. هر قوت باید به دلایل تجاری یا فنی متکی باشد که برای آینده مهم باشد. در هر صورت، هر نیرویی منجر به ایجاد یا پس انداز پول می شود - افزایش درآمد، کاهش هزینه ها یا از بین بردن ریسک. این نقاط قوت باید دارای نیش های صوتی مرتبط باشد که هر یک از اعضای تیم فروش بطور مکرر در کل فروش استفاده می کنند. از این به عنوان راهی برای برندسازی مجموعه راه حل محصولات خود استفاده کنید. از کلمات قدرت مانند سریع، قابل اعتماد و اثبات شده استفاده کنید. به همین ترتیب، شما باید به طور کلی رقابت خود را با صفت هایی مانند کند، پیچیده، غیرقابل قبول و دشوار نشان دهید. (به بخش بعدی در این فصل مراجعه کنید که چرا نباید مستقیماً به یک رقیب خاص حمله کنید.)</w:t>
      </w:r>
    </w:p>
    <w:p w14:paraId="2738A875" w14:textId="77777777" w:rsidR="008A59A7" w:rsidRDefault="008A59A7" w:rsidP="008A59A7">
      <w:pPr>
        <w:spacing w:line="360" w:lineRule="auto"/>
        <w:ind w:firstLine="720"/>
        <w:jc w:val="both"/>
        <w:rPr>
          <w:sz w:val="24"/>
          <w:szCs w:val="28"/>
          <w:rtl/>
        </w:rPr>
      </w:pPr>
      <w:r>
        <w:rPr>
          <w:sz w:val="24"/>
          <w:szCs w:val="28"/>
          <w:rtl/>
        </w:rPr>
        <w:t>بین مزایای مالی و استراتژیک تفاوت قائل شوید. مزایای استراتژیک معمولاً بیشتر مورد توجه تکنسین قرار می گیرند زیرا "مرتب و شسته رُفته" هستند. یک نمونه ممکن است این باشد که محصول یا خدمات شما کاملاً در معماری فنی مشتری بالقوه قرار می گیرد و یک مسابقه استراتژیک عالی برای بلند مدت است. این مزایا معمولاً برای تعیین کمیت دشوار است و همانطور که در جای دیگر ذکر شد، صنعت پیشرفته فناوری پیشرفته با ضایعات شرکت هایی که بر اساس معماری های باز و مقیاس پذیر رقابت را انتخاب کرده اند، روبرو است. سود مالی دارای ارزش پولی فوری همراه با آن است. به یاد داشته باشید ضرب المثل قدیمی شکار انگلیسی، "پرنده ای که در دست دارید به اندازه دو بوته ارزش دارد" - دلاری که امروز سخت پس انداز شده، معمولاً به اندازه دو دلار کم صرفه جویی شده در سال آینده ترجیح دارد. حتی هنگامی که شما را به جنگ ویژگی های عملکردی کشانده اید، بازهم تاکید بر مزایای مالی بسیار مهم است، زیرا بعید است رقیب شما چنین کاری را انجام دهد. جایی در سازمان مشتری بالقوه مجری است که به بازگشت سرمایه اهمیت می دهد. این وظیفه تیم فروش شما برای یافتن آن دستگاه اجرایی است.</w:t>
      </w:r>
    </w:p>
    <w:p w14:paraId="43A35404" w14:textId="77777777" w:rsidR="008A59A7" w:rsidRDefault="008A59A7" w:rsidP="008A59A7">
      <w:pPr>
        <w:spacing w:line="360" w:lineRule="auto"/>
        <w:ind w:firstLine="720"/>
        <w:jc w:val="both"/>
        <w:rPr>
          <w:sz w:val="24"/>
          <w:szCs w:val="28"/>
          <w:rtl/>
        </w:rPr>
      </w:pPr>
      <w:r>
        <w:rPr>
          <w:sz w:val="24"/>
          <w:szCs w:val="28"/>
          <w:rtl/>
        </w:rPr>
        <w:t xml:space="preserve">در هنگام ایجاد استراتژی، باید نسبت به توانایی های خود صادق باشید. هر چیزی که به نظر می رسد "محرک بازاریابی" یا "کرک شرکتی" باید کنار گذاشته شود، زیرا ارزیابی عینی وضعیت بسیار مهم است. اگر واقعاً فرصت در موقعیت شیرین شما قرار دارد، آنگاه با تمام قوا به آن حمله کنید - که اغلب از آن به عنوان روش جلو گفته می شود. دانستن اینکه شما محصول، خدمات، فناوری و </w:t>
      </w:r>
      <w:r>
        <w:rPr>
          <w:sz w:val="24"/>
          <w:szCs w:val="28"/>
          <w:rtl/>
        </w:rPr>
        <w:lastRenderedPageBreak/>
        <w:t>منابع لازم برای پیروزی در رقابت را دارید، این فرضیه را با این فرض که انتظار دارید برای کسب و کار برنده شوید، به طور کامل درگیر کنید. به عنوان یک مهندس فروش، شغل اصلی شما این است که خریداران فنی را در سمت مشتری بالقوه متمرکز کنید تا چقدر راه حل شما به طور یکسان و با اطمینان پاسخگوی نیازهای آنها و تعیین مزایای مالی آنها از راه حل شما باشد.</w:t>
      </w:r>
    </w:p>
    <w:p w14:paraId="6BDAEA2D" w14:textId="77777777" w:rsidR="008A59A7" w:rsidRDefault="008A59A7" w:rsidP="008A59A7">
      <w:pPr>
        <w:spacing w:line="360" w:lineRule="auto"/>
        <w:jc w:val="both"/>
        <w:rPr>
          <w:sz w:val="24"/>
          <w:szCs w:val="28"/>
          <w:rtl/>
        </w:rPr>
      </w:pPr>
    </w:p>
    <w:p w14:paraId="4856C08D" w14:textId="77777777" w:rsidR="008A59A7" w:rsidRDefault="008A59A7" w:rsidP="008A59A7">
      <w:pPr>
        <w:spacing w:line="360" w:lineRule="auto"/>
        <w:jc w:val="both"/>
        <w:rPr>
          <w:b/>
          <w:bCs/>
          <w:i/>
          <w:iCs/>
          <w:sz w:val="28"/>
          <w:szCs w:val="32"/>
          <w:u w:val="single"/>
          <w:rtl/>
        </w:rPr>
      </w:pPr>
      <w:r>
        <w:rPr>
          <w:b/>
          <w:bCs/>
          <w:i/>
          <w:iCs/>
          <w:sz w:val="28"/>
          <w:szCs w:val="32"/>
          <w:u w:val="single"/>
          <w:rtl/>
        </w:rPr>
        <w:t>نکته: آیا آزمایش اسنیف پاس می شود؟</w:t>
      </w:r>
    </w:p>
    <w:p w14:paraId="4325B2F8" w14:textId="77777777" w:rsidR="008A59A7" w:rsidRDefault="008A59A7" w:rsidP="008A59A7">
      <w:pPr>
        <w:spacing w:line="360" w:lineRule="auto"/>
        <w:jc w:val="both"/>
        <w:rPr>
          <w:b/>
          <w:bCs/>
          <w:i/>
          <w:iCs/>
          <w:sz w:val="24"/>
          <w:szCs w:val="28"/>
          <w:rtl/>
        </w:rPr>
      </w:pPr>
      <w:r>
        <w:rPr>
          <w:b/>
          <w:bCs/>
          <w:i/>
          <w:iCs/>
          <w:sz w:val="24"/>
          <w:szCs w:val="28"/>
          <w:rtl/>
        </w:rPr>
        <w:t>بهترین آزمایش برای بازاریابی و شرکای بازاریابی این است که از خودتان این سؤال را بپرسید، "چه کسی می گوید؟" یا "به نظر شما؟" اگر جواب این است: "ما این کار را می کنیم"، پس از آن شرکای شرکت را کشف کرده اید، و این ادعا تایید شده است. واقعیت باید از استراتژی رقابتی شما حذف شود.</w:t>
      </w:r>
    </w:p>
    <w:p w14:paraId="184FB474" w14:textId="77777777" w:rsidR="008A59A7" w:rsidRDefault="008A59A7" w:rsidP="008A59A7">
      <w:pPr>
        <w:spacing w:line="360" w:lineRule="auto"/>
        <w:jc w:val="both"/>
        <w:rPr>
          <w:b/>
          <w:bCs/>
          <w:i/>
          <w:iCs/>
          <w:sz w:val="24"/>
          <w:szCs w:val="28"/>
          <w:rtl/>
        </w:rPr>
      </w:pPr>
    </w:p>
    <w:p w14:paraId="44CA903F" w14:textId="77777777" w:rsidR="008A59A7" w:rsidRDefault="008A59A7" w:rsidP="008A59A7">
      <w:pPr>
        <w:spacing w:line="360" w:lineRule="auto"/>
        <w:ind w:firstLine="720"/>
        <w:jc w:val="both"/>
        <w:rPr>
          <w:sz w:val="24"/>
          <w:szCs w:val="28"/>
          <w:rtl/>
        </w:rPr>
      </w:pPr>
      <w:r>
        <w:rPr>
          <w:sz w:val="24"/>
          <w:szCs w:val="28"/>
          <w:rtl/>
        </w:rPr>
        <w:t>وقتی این فرصت در یک موقعیت شیرین رقیب و خارج از شما قرار دارد، استراتژی جهتدار به کار گرفته می شود. این شامل افزایش اهمیت سایر نیازهایی است که می توانید آنها را برآورده کنید و تلاش برای نفی کسانی که نمی توانید انجام دهید. مهندس فروش نقش مهمی ایفا می کند زیرا نیاز "جدید" معمولاً برخی از ویژگی های فنی است که به سود اقتصادی تبدیل می شود. باز هم، گرچه ممکن است احساس کنید که در سنگرها هستید، ترجمه این سود تجاری به پول نقد برای فروش راه حل بسیار حیاتی است: "بیشتر شرکت هایی که می خواهند این ویژگی ها را داشته باشند، این ویژگیهای خاص را نیز واقعاً مهم می دانند، زیرا در نهایت پس انداز بیشتری می کنند. به همین دلیل، هنگام استفاده از یک استراتژی فروش جلو، شما باید چشم انداز را متمرکز کنید، زیرا رقبای شما تلاش می کنند تا شما را تحت حمایت خود قرار دهند و مزیت شما را بی ثبات کنند.</w:t>
      </w:r>
    </w:p>
    <w:p w14:paraId="2A0C8D04" w14:textId="77777777" w:rsidR="008A59A7" w:rsidRDefault="008A59A7" w:rsidP="008A59A7">
      <w:pPr>
        <w:spacing w:line="360" w:lineRule="auto"/>
        <w:ind w:firstLine="720"/>
        <w:jc w:val="both"/>
        <w:rPr>
          <w:sz w:val="24"/>
          <w:szCs w:val="28"/>
          <w:rtl/>
        </w:rPr>
      </w:pPr>
      <w:r>
        <w:rPr>
          <w:sz w:val="24"/>
          <w:szCs w:val="28"/>
          <w:rtl/>
        </w:rPr>
        <w:t>غیر معمول نیست که هر دو استراتژی های جناحی و جبهه را به طور موازی به کار بگیرید. یک شرکت بزرگ که در برابر رقیب کوچکتر رقابت می کند ممکن است از نظر اندازه، اعتبار و ثبات مالی یک استراتژی تجاری جلو را به کار گیرد. در همین حال، تیم فنی در تلاش است تا معامله را در مناطق کالاهای مجاور گسترش دهد که از سبد گسترده آنها سود می برد و شکاف محصول را برای شرکت کوچکتر ایجاد می کند.</w:t>
      </w:r>
    </w:p>
    <w:p w14:paraId="3E8A9AE9" w14:textId="77777777" w:rsidR="008A59A7" w:rsidRDefault="008A59A7" w:rsidP="008A59A7">
      <w:pPr>
        <w:spacing w:line="360" w:lineRule="auto"/>
        <w:jc w:val="both"/>
        <w:rPr>
          <w:sz w:val="24"/>
          <w:szCs w:val="28"/>
          <w:rtl/>
        </w:rPr>
      </w:pPr>
    </w:p>
    <w:p w14:paraId="6665A8EB" w14:textId="77777777" w:rsidR="008A59A7" w:rsidRDefault="008A59A7" w:rsidP="008A59A7">
      <w:pPr>
        <w:spacing w:line="360" w:lineRule="auto"/>
        <w:jc w:val="both"/>
        <w:rPr>
          <w:b/>
          <w:bCs/>
          <w:sz w:val="28"/>
          <w:szCs w:val="32"/>
          <w:rtl/>
        </w:rPr>
      </w:pPr>
      <w:r>
        <w:rPr>
          <w:b/>
          <w:bCs/>
          <w:sz w:val="28"/>
          <w:szCs w:val="32"/>
          <w:rtl/>
        </w:rPr>
        <w:lastRenderedPageBreak/>
        <w:t>دشمن خود را بشناس</w:t>
      </w:r>
    </w:p>
    <w:p w14:paraId="650E3C20" w14:textId="77777777" w:rsidR="008A59A7" w:rsidRDefault="008A59A7" w:rsidP="008A59A7">
      <w:pPr>
        <w:spacing w:line="360" w:lineRule="auto"/>
        <w:ind w:firstLine="720"/>
        <w:jc w:val="both"/>
        <w:rPr>
          <w:sz w:val="24"/>
          <w:szCs w:val="28"/>
          <w:rtl/>
        </w:rPr>
      </w:pPr>
      <w:r>
        <w:rPr>
          <w:sz w:val="24"/>
          <w:szCs w:val="28"/>
          <w:rtl/>
        </w:rPr>
        <w:t>آیا می دانید نام نمایندگان فروش رقیب که قلمرو شما را تحت پوشش قرار می دهند و نام همتایان فنی شما هستند چیست؟ آیا می دانید به چه افرادی شبیه هستند؟ آیا استراتژیهای فروش آنها را مطالعه کرده اید؟ انسان موجودی وابسته به عادت است، و همه افراد از الگوهای آشنایی برخوردار هستند که در هنگام استرس به آنها برمی گردد. یادگیری عادات رقابت شما می تواند سود سهام زیادی را به دست آورد.</w:t>
      </w:r>
    </w:p>
    <w:p w14:paraId="6E258205" w14:textId="77777777" w:rsidR="008A59A7" w:rsidRDefault="008A59A7" w:rsidP="008A59A7">
      <w:pPr>
        <w:spacing w:line="360" w:lineRule="auto"/>
        <w:jc w:val="both"/>
        <w:rPr>
          <w:sz w:val="24"/>
          <w:szCs w:val="28"/>
          <w:rtl/>
        </w:rPr>
      </w:pPr>
    </w:p>
    <w:p w14:paraId="2FF9F753" w14:textId="77777777" w:rsidR="008A59A7" w:rsidRDefault="008A59A7" w:rsidP="008A59A7">
      <w:pPr>
        <w:spacing w:line="360" w:lineRule="auto"/>
        <w:jc w:val="both"/>
        <w:rPr>
          <w:sz w:val="28"/>
          <w:szCs w:val="32"/>
          <w:rtl/>
        </w:rPr>
      </w:pPr>
      <w:r>
        <w:rPr>
          <w:sz w:val="32"/>
          <w:szCs w:val="36"/>
          <w:u w:val="single"/>
          <w:rtl/>
        </w:rPr>
        <w:t>مطالعه موردی</w:t>
      </w:r>
      <w:r>
        <w:rPr>
          <w:sz w:val="28"/>
          <w:szCs w:val="32"/>
          <w:rtl/>
        </w:rPr>
        <w:t>: او درباره محصول من چه گفت؟</w:t>
      </w:r>
    </w:p>
    <w:p w14:paraId="2391E839" w14:textId="77777777" w:rsidR="008A59A7" w:rsidRDefault="008A59A7" w:rsidP="008A59A7">
      <w:pPr>
        <w:spacing w:line="360" w:lineRule="auto"/>
        <w:jc w:val="both"/>
        <w:rPr>
          <w:sz w:val="24"/>
          <w:szCs w:val="28"/>
          <w:rtl/>
        </w:rPr>
      </w:pPr>
      <w:r>
        <w:rPr>
          <w:sz w:val="24"/>
          <w:szCs w:val="28"/>
          <w:rtl/>
        </w:rPr>
        <w:t>مهندس فروش جایگزین انرژی در جنوب اروپا، "شرکت من فروش آرایه های پانل خورشیدی را به بازار تجاری کوچک می فروشد. این یک فضای رقابتی است و بعد از یک سری ضررهای ناامید کننده، متوجه شدم که رقیب اصلی من نصب سیستم خود را آسان تر از سیستم من کرده است. او از اطلاعات منسوخ و نادرست استفاده می کرد، اما من نمی خواهم با آن مبارزه کنم.</w:t>
      </w:r>
    </w:p>
    <w:p w14:paraId="2F86879C" w14:textId="77777777" w:rsidR="008A59A7" w:rsidRDefault="008A59A7" w:rsidP="008A59A7">
      <w:pPr>
        <w:spacing w:line="360" w:lineRule="auto"/>
        <w:jc w:val="both"/>
        <w:rPr>
          <w:sz w:val="24"/>
          <w:szCs w:val="28"/>
          <w:rtl/>
        </w:rPr>
      </w:pPr>
      <w:r>
        <w:rPr>
          <w:sz w:val="24"/>
          <w:szCs w:val="28"/>
          <w:rtl/>
        </w:rPr>
        <w:t>در مجموعه بعدی از تماس های فروش که ما به آنجا رفتیم من یک مجموعه پانل بسته بندی شده را با خودم آوردم. در حالی که نماینده فروش تماس را شروع کرد، من پیشنهاد کردم تا ظرف 15 دقیقه آنها را در پارکینگ یا باغ جلوی مشتری بالقوه خود باز کنید و نصب کنید. (اولین باری که این کار را امتحان کردیم، ما به مشتری نگفتیم که ما چه کاری انجام می دهیم و تیم امنیتی آنها آماده دستگیری من بودند.) ما برای هر سه ماه آینده در هر معامله پیروز شدیم. رقیب من کاملاً بی اعتبار بود و ما سرانجام شرکت آنها را به عنوان بخشی از برنامه های توسعه تجارت خود خریداری کردیم."</w:t>
      </w:r>
    </w:p>
    <w:p w14:paraId="570D284A" w14:textId="77777777" w:rsidR="008A59A7" w:rsidRDefault="008A59A7" w:rsidP="008A59A7">
      <w:pPr>
        <w:spacing w:line="360" w:lineRule="auto"/>
        <w:jc w:val="center"/>
        <w:rPr>
          <w:sz w:val="24"/>
          <w:szCs w:val="28"/>
          <w:rtl/>
        </w:rPr>
      </w:pPr>
      <w:r>
        <w:rPr>
          <w:sz w:val="24"/>
          <w:szCs w:val="28"/>
          <w:rtl/>
        </w:rPr>
        <w:t>****</w:t>
      </w:r>
    </w:p>
    <w:p w14:paraId="2ECF76B3" w14:textId="77777777" w:rsidR="008A59A7" w:rsidRDefault="008A59A7" w:rsidP="008A59A7">
      <w:pPr>
        <w:spacing w:line="360" w:lineRule="auto"/>
        <w:jc w:val="both"/>
        <w:rPr>
          <w:sz w:val="24"/>
          <w:szCs w:val="28"/>
          <w:rtl/>
        </w:rPr>
      </w:pPr>
    </w:p>
    <w:p w14:paraId="6809865E" w14:textId="77777777" w:rsidR="008A59A7" w:rsidRDefault="008A59A7" w:rsidP="008A59A7">
      <w:pPr>
        <w:spacing w:line="360" w:lineRule="auto"/>
        <w:ind w:firstLine="720"/>
        <w:jc w:val="both"/>
        <w:rPr>
          <w:sz w:val="24"/>
          <w:szCs w:val="28"/>
          <w:rtl/>
        </w:rPr>
      </w:pPr>
      <w:r>
        <w:rPr>
          <w:sz w:val="24"/>
          <w:szCs w:val="28"/>
          <w:rtl/>
        </w:rPr>
        <w:t xml:space="preserve">بر اساس ماتریس </w:t>
      </w:r>
      <w:r>
        <w:rPr>
          <w:sz w:val="24"/>
          <w:szCs w:val="28"/>
        </w:rPr>
        <w:t>SWOT</w:t>
      </w:r>
      <w:r>
        <w:rPr>
          <w:sz w:val="24"/>
          <w:szCs w:val="28"/>
          <w:rtl/>
        </w:rPr>
        <w:t xml:space="preserve"> </w:t>
      </w:r>
      <w:r>
        <w:rPr>
          <w:rFonts w:hint="cs"/>
          <w:sz w:val="24"/>
          <w:szCs w:val="28"/>
          <w:rtl/>
        </w:rPr>
        <w:t>ایجادشده برای رقبا، باید استراتژی پیش بینی شده خود را بازی کرده و سؤالات زیر را بپرسید:</w:t>
      </w:r>
    </w:p>
    <w:p w14:paraId="5074C014" w14:textId="77777777" w:rsidR="008A59A7" w:rsidRDefault="008A59A7" w:rsidP="008A59A7">
      <w:pPr>
        <w:spacing w:line="360" w:lineRule="auto"/>
        <w:ind w:firstLine="720"/>
        <w:jc w:val="both"/>
        <w:rPr>
          <w:sz w:val="24"/>
          <w:szCs w:val="28"/>
          <w:rtl/>
        </w:rPr>
      </w:pPr>
      <w:r>
        <w:rPr>
          <w:sz w:val="24"/>
          <w:szCs w:val="28"/>
          <w:rtl/>
        </w:rPr>
        <w:t>• آیا جلویی یا کناری خواهد بود؟</w:t>
      </w:r>
    </w:p>
    <w:p w14:paraId="29F9A9BE" w14:textId="77777777" w:rsidR="008A59A7" w:rsidRDefault="008A59A7" w:rsidP="008A59A7">
      <w:pPr>
        <w:spacing w:line="360" w:lineRule="auto"/>
        <w:ind w:firstLine="720"/>
        <w:jc w:val="both"/>
        <w:rPr>
          <w:sz w:val="24"/>
          <w:szCs w:val="28"/>
          <w:rtl/>
        </w:rPr>
      </w:pPr>
      <w:r>
        <w:rPr>
          <w:sz w:val="24"/>
          <w:szCs w:val="28"/>
          <w:rtl/>
        </w:rPr>
        <w:t>• آیا آنها در سطح فنی، تجاری یا اجرایی می فروشند؟</w:t>
      </w:r>
    </w:p>
    <w:p w14:paraId="69F195C5" w14:textId="77777777" w:rsidR="008A59A7" w:rsidRDefault="008A59A7" w:rsidP="008A59A7">
      <w:pPr>
        <w:spacing w:line="360" w:lineRule="auto"/>
        <w:ind w:firstLine="720"/>
        <w:jc w:val="both"/>
        <w:rPr>
          <w:sz w:val="24"/>
          <w:szCs w:val="28"/>
          <w:rtl/>
        </w:rPr>
      </w:pPr>
      <w:r>
        <w:rPr>
          <w:sz w:val="24"/>
          <w:szCs w:val="28"/>
          <w:rtl/>
        </w:rPr>
        <w:lastRenderedPageBreak/>
        <w:t>• آیا آنها داستان های موفقیت آمیز دارند که می توانند از آن استفاده کنند؟</w:t>
      </w:r>
    </w:p>
    <w:p w14:paraId="740B85CC" w14:textId="77777777" w:rsidR="008A59A7" w:rsidRDefault="008A59A7" w:rsidP="008A59A7">
      <w:pPr>
        <w:spacing w:line="360" w:lineRule="auto"/>
        <w:ind w:firstLine="720"/>
        <w:jc w:val="both"/>
        <w:rPr>
          <w:sz w:val="24"/>
          <w:szCs w:val="28"/>
          <w:rtl/>
        </w:rPr>
      </w:pPr>
      <w:r>
        <w:rPr>
          <w:sz w:val="24"/>
          <w:szCs w:val="28"/>
          <w:rtl/>
        </w:rPr>
        <w:t>• چگونه آنها با استراتژی پیش بینی شده شما مقابله می کنند؟</w:t>
      </w:r>
    </w:p>
    <w:p w14:paraId="7918DE23" w14:textId="77777777" w:rsidR="008A59A7" w:rsidRDefault="008A59A7" w:rsidP="008A59A7">
      <w:pPr>
        <w:spacing w:line="360" w:lineRule="auto"/>
        <w:ind w:firstLine="720"/>
        <w:jc w:val="both"/>
        <w:rPr>
          <w:sz w:val="24"/>
          <w:szCs w:val="28"/>
          <w:rtl/>
        </w:rPr>
      </w:pPr>
      <w:r>
        <w:rPr>
          <w:sz w:val="24"/>
          <w:szCs w:val="28"/>
          <w:rtl/>
        </w:rPr>
        <w:t>شما نمی توانید تمام استراتژی رقابتی خود را بر اساس اقدامات پیش بینی شده از یک رقیب پایه گذاری کنید، زیرا در این صورت به طور خودکار آنها را به مزیت اولویت اعطا می کنید. با این وجود، اگر می توانید با ارائه فعالانه منابع، داستان های موفقیت و مستندات یا با استفاده از نیش های صوتی، برخی از اقدامات آنها را خنثی کنید، مطمئناً باید این کار را انجام دهید. مهمتر از همه، اگر بتوانید در هر زمان و در طول چرخه فروش، همتای رقابتی فنی خود را بی اعتبار کنید، یک امتیاز اصلی برای تیم خود به دست می آورید.</w:t>
      </w:r>
    </w:p>
    <w:p w14:paraId="4A0EEECF" w14:textId="77777777" w:rsidR="008A59A7" w:rsidRDefault="008A59A7" w:rsidP="008A59A7">
      <w:pPr>
        <w:spacing w:line="360" w:lineRule="auto"/>
        <w:jc w:val="both"/>
        <w:rPr>
          <w:sz w:val="24"/>
          <w:szCs w:val="28"/>
          <w:rtl/>
        </w:rPr>
      </w:pPr>
    </w:p>
    <w:p w14:paraId="39EC4C0C"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استراتژی باید انعطاف پذیر باشد</w:t>
      </w:r>
    </w:p>
    <w:p w14:paraId="392E41D3" w14:textId="77777777" w:rsidR="008A59A7" w:rsidRDefault="008A59A7" w:rsidP="008A59A7">
      <w:pPr>
        <w:spacing w:line="360" w:lineRule="auto"/>
        <w:jc w:val="both"/>
        <w:rPr>
          <w:b/>
          <w:bCs/>
          <w:i/>
          <w:iCs/>
          <w:sz w:val="24"/>
          <w:szCs w:val="28"/>
          <w:rtl/>
        </w:rPr>
      </w:pPr>
      <w:r>
        <w:rPr>
          <w:b/>
          <w:bCs/>
          <w:i/>
          <w:iCs/>
          <w:sz w:val="24"/>
          <w:szCs w:val="28"/>
          <w:rtl/>
        </w:rPr>
        <w:t>یكی از اولین مدیران و مربیان فروش من یك بار به من گفت كه هیچ استراتژی رقابتی هرگز به طور كامل از تماس اول با مشتری یا رقیب باز نمانده است. استراتژی شما باید چارچوبی باشد که شما را به سمت پیروزی نهایی هدایت کند. در واقع رویکردهای "پخش" گام به گام که موفقیت 100٪ را تضمین می کند، در واقع به ندرت موفق هستند.</w:t>
      </w:r>
    </w:p>
    <w:p w14:paraId="3EA010D9" w14:textId="77777777" w:rsidR="008A59A7" w:rsidRDefault="008A59A7" w:rsidP="008A59A7">
      <w:pPr>
        <w:spacing w:line="360" w:lineRule="auto"/>
        <w:ind w:firstLine="720"/>
        <w:jc w:val="both"/>
        <w:rPr>
          <w:sz w:val="24"/>
          <w:szCs w:val="28"/>
          <w:rtl/>
        </w:rPr>
      </w:pPr>
      <w:r>
        <w:rPr>
          <w:sz w:val="24"/>
          <w:szCs w:val="28"/>
          <w:rtl/>
        </w:rPr>
        <w:t>در این مرحله از چرخه فروش، باید سعی کنید مربی رقیب را نیز شناسایی کنید. به یاد داشته باشید که یک رقیب ممکن است بیش از یک مربی داشته باشد و یک فرد در واقع می تواند چندین تن از رقبا را مربیگری کند. داشتن یک مربی "عامل دوتایی" ممکن است چیزی از رمان جیمز باند به نظر برسد، اما می تواند برای هر دو طرف درگیر بسیار مخرب باشد.</w:t>
      </w:r>
    </w:p>
    <w:p w14:paraId="1DB31C77" w14:textId="77777777" w:rsidR="008A59A7" w:rsidRDefault="008A59A7" w:rsidP="008A59A7">
      <w:pPr>
        <w:spacing w:line="360" w:lineRule="auto"/>
        <w:jc w:val="both"/>
        <w:rPr>
          <w:sz w:val="24"/>
          <w:szCs w:val="28"/>
          <w:rtl/>
        </w:rPr>
      </w:pPr>
    </w:p>
    <w:p w14:paraId="7B57CD94" w14:textId="77777777" w:rsidR="008A59A7" w:rsidRDefault="008A59A7" w:rsidP="008A59A7">
      <w:pPr>
        <w:spacing w:line="360" w:lineRule="auto"/>
        <w:jc w:val="both"/>
        <w:rPr>
          <w:sz w:val="28"/>
          <w:szCs w:val="32"/>
          <w:rtl/>
        </w:rPr>
      </w:pPr>
      <w:r>
        <w:rPr>
          <w:sz w:val="32"/>
          <w:szCs w:val="36"/>
          <w:u w:val="single"/>
          <w:rtl/>
        </w:rPr>
        <w:t>مطالعه موردی:</w:t>
      </w:r>
      <w:r>
        <w:rPr>
          <w:sz w:val="32"/>
          <w:szCs w:val="36"/>
          <w:rtl/>
        </w:rPr>
        <w:t xml:space="preserve"> </w:t>
      </w:r>
      <w:r>
        <w:rPr>
          <w:sz w:val="28"/>
          <w:szCs w:val="32"/>
          <w:rtl/>
        </w:rPr>
        <w:t>جنگ بانک اطلاعاتی - یک استراتژی کناری</w:t>
      </w:r>
    </w:p>
    <w:p w14:paraId="7276AA7D" w14:textId="77777777" w:rsidR="008A59A7" w:rsidRDefault="008A59A7" w:rsidP="008A59A7">
      <w:pPr>
        <w:spacing w:line="360" w:lineRule="auto"/>
        <w:jc w:val="both"/>
        <w:rPr>
          <w:sz w:val="24"/>
          <w:szCs w:val="28"/>
          <w:rtl/>
        </w:rPr>
      </w:pPr>
      <w:r>
        <w:rPr>
          <w:sz w:val="24"/>
          <w:szCs w:val="28"/>
          <w:rtl/>
        </w:rPr>
        <w:t>در اوایل دهه 1990، اوراکل وال استریت و فروشنده شماره تلفن سامانه های مدیریت پایگاه داده رابطه ای (</w:t>
      </w:r>
      <w:r>
        <w:rPr>
          <w:sz w:val="24"/>
          <w:szCs w:val="28"/>
        </w:rPr>
        <w:t>RDBMS</w:t>
      </w:r>
      <w:r>
        <w:rPr>
          <w:sz w:val="24"/>
          <w:szCs w:val="28"/>
          <w:rtl/>
        </w:rPr>
        <w:t xml:space="preserve">ها) بود. با این حال، </w:t>
      </w:r>
      <w:r>
        <w:rPr>
          <w:sz w:val="24"/>
          <w:szCs w:val="28"/>
        </w:rPr>
        <w:t>Sybase</w:t>
      </w:r>
      <w:r>
        <w:rPr>
          <w:sz w:val="24"/>
          <w:szCs w:val="28"/>
          <w:rtl/>
        </w:rPr>
        <w:t xml:space="preserve">، یکی دیگر از شرکت های جدید </w:t>
      </w:r>
      <w:r>
        <w:rPr>
          <w:sz w:val="24"/>
          <w:szCs w:val="28"/>
        </w:rPr>
        <w:t>upstart</w:t>
      </w:r>
      <w:r>
        <w:rPr>
          <w:sz w:val="24"/>
          <w:szCs w:val="28"/>
          <w:rtl/>
        </w:rPr>
        <w:t xml:space="preserve">، به دلیل عملکرد بهتر و ویژگی های یکپارچگی داده، سهم بازار را بدست آورده است. در سال 1993، سرانجام اوراکل از لحاظ عملکرد و مقایسه ویژگی ها و عملکردها به </w:t>
      </w:r>
      <w:r>
        <w:rPr>
          <w:sz w:val="24"/>
          <w:szCs w:val="28"/>
        </w:rPr>
        <w:t>Sybase</w:t>
      </w:r>
      <w:r>
        <w:rPr>
          <w:sz w:val="24"/>
          <w:szCs w:val="28"/>
          <w:rtl/>
        </w:rPr>
        <w:t xml:space="preserve"> </w:t>
      </w:r>
      <w:r>
        <w:rPr>
          <w:rFonts w:hint="cs"/>
          <w:sz w:val="24"/>
          <w:szCs w:val="28"/>
          <w:rtl/>
        </w:rPr>
        <w:t>رسید و به استثنای فروش به جامعه کارگزاری وال استریت، شروع به غلبه بر رقیب کوچکتر خود کرد.</w:t>
      </w:r>
    </w:p>
    <w:p w14:paraId="4D7763D6" w14:textId="77777777" w:rsidR="008A59A7" w:rsidRDefault="008A59A7" w:rsidP="008A59A7">
      <w:pPr>
        <w:spacing w:line="360" w:lineRule="auto"/>
        <w:jc w:val="both"/>
        <w:rPr>
          <w:sz w:val="24"/>
          <w:szCs w:val="28"/>
          <w:rtl/>
        </w:rPr>
      </w:pPr>
      <w:r>
        <w:rPr>
          <w:sz w:val="24"/>
          <w:szCs w:val="28"/>
          <w:rtl/>
        </w:rPr>
        <w:lastRenderedPageBreak/>
        <w:t xml:space="preserve">سپس </w:t>
      </w:r>
      <w:r>
        <w:rPr>
          <w:sz w:val="24"/>
          <w:szCs w:val="28"/>
        </w:rPr>
        <w:t>Sybase</w:t>
      </w:r>
      <w:r>
        <w:rPr>
          <w:sz w:val="24"/>
          <w:szCs w:val="28"/>
          <w:rtl/>
        </w:rPr>
        <w:t xml:space="preserve"> </w:t>
      </w:r>
      <w:r>
        <w:rPr>
          <w:rFonts w:hint="cs"/>
          <w:sz w:val="24"/>
          <w:szCs w:val="28"/>
          <w:rtl/>
        </w:rPr>
        <w:t xml:space="preserve">محصولی به نام </w:t>
      </w:r>
      <w:r>
        <w:rPr>
          <w:sz w:val="24"/>
          <w:szCs w:val="28"/>
        </w:rPr>
        <w:t>Replication Server</w:t>
      </w:r>
      <w:r>
        <w:rPr>
          <w:sz w:val="24"/>
          <w:szCs w:val="28"/>
          <w:rtl/>
        </w:rPr>
        <w:t xml:space="preserve"> </w:t>
      </w:r>
      <w:r>
        <w:rPr>
          <w:rFonts w:hint="cs"/>
          <w:sz w:val="24"/>
          <w:szCs w:val="28"/>
          <w:rtl/>
        </w:rPr>
        <w:t xml:space="preserve">را منتشر کرد که به شرکت ها این امکان را می داد که در یک زمان واقعی داده های چندین سامانه را کپی و همگام سازی کنند. این یک شرکت را قادر می سازد که یک سرور پایگاه داده را در لندن، نیویورک و توکیو نگه دارد و فوراً معامله ای را که در یک سرور انجام شده است به دیگران منتقل کند. اوراکل و بقیه رقبا </w:t>
      </w:r>
      <w:r>
        <w:rPr>
          <w:sz w:val="24"/>
          <w:szCs w:val="28"/>
        </w:rPr>
        <w:t>Sybase</w:t>
      </w:r>
      <w:r>
        <w:rPr>
          <w:sz w:val="24"/>
          <w:szCs w:val="28"/>
          <w:rtl/>
        </w:rPr>
        <w:t xml:space="preserve"> </w:t>
      </w:r>
      <w:r>
        <w:rPr>
          <w:rFonts w:hint="cs"/>
          <w:sz w:val="24"/>
          <w:szCs w:val="28"/>
          <w:rtl/>
        </w:rPr>
        <w:t xml:space="preserve">چیزی شبیه به این نداشتند. این محصول بسیار زیبا، طراحی شده و به راحتی قابل درک بود و می توان به سادگی به اصول تجاری بازگردید. تقریباً هر فروش </w:t>
      </w:r>
      <w:r>
        <w:rPr>
          <w:sz w:val="24"/>
          <w:szCs w:val="28"/>
        </w:rPr>
        <w:t>Sybase</w:t>
      </w:r>
      <w:r>
        <w:rPr>
          <w:sz w:val="24"/>
          <w:szCs w:val="28"/>
          <w:rtl/>
        </w:rPr>
        <w:t xml:space="preserve"> </w:t>
      </w:r>
      <w:r>
        <w:rPr>
          <w:rFonts w:hint="cs"/>
          <w:sz w:val="24"/>
          <w:szCs w:val="28"/>
          <w:rtl/>
        </w:rPr>
        <w:t xml:space="preserve">که از آن نقطه ساخته شده است شامل یک استراتژی درهم و برهم با </w:t>
      </w:r>
      <w:r>
        <w:rPr>
          <w:sz w:val="24"/>
          <w:szCs w:val="28"/>
        </w:rPr>
        <w:t>Replication Server</w:t>
      </w:r>
      <w:r>
        <w:rPr>
          <w:sz w:val="24"/>
          <w:szCs w:val="28"/>
          <w:rtl/>
        </w:rPr>
        <w:t xml:space="preserve"> </w:t>
      </w:r>
      <w:r>
        <w:rPr>
          <w:rFonts w:hint="cs"/>
          <w:sz w:val="24"/>
          <w:szCs w:val="28"/>
          <w:rtl/>
        </w:rPr>
        <w:t>است - حتی شرکت های تک سایت کوچک نیز به یک نسخه پشتیبان واقعی در سیستم های خود برای بازیابی فاجعه نیاز داشتند.</w:t>
      </w:r>
    </w:p>
    <w:p w14:paraId="783DEE44" w14:textId="77777777" w:rsidR="008A59A7" w:rsidRDefault="008A59A7" w:rsidP="008A59A7">
      <w:pPr>
        <w:spacing w:line="360" w:lineRule="auto"/>
        <w:jc w:val="both"/>
        <w:rPr>
          <w:sz w:val="24"/>
          <w:szCs w:val="28"/>
          <w:rtl/>
        </w:rPr>
      </w:pPr>
      <w:r>
        <w:rPr>
          <w:sz w:val="24"/>
          <w:szCs w:val="28"/>
          <w:rtl/>
        </w:rPr>
        <w:t xml:space="preserve">به مدت 18 ماه، نمایندگان فروش اوراکل مجبور بودند در مورد عدم وجود یک استراتژی تکرار فوری خود را بفروشند تا اینکه در نهایت مشکلات مربوط به کیفیت موتور پرچمدار بانک اطلاعاتی </w:t>
      </w:r>
      <w:r>
        <w:rPr>
          <w:sz w:val="24"/>
          <w:szCs w:val="28"/>
        </w:rPr>
        <w:t>Sybase</w:t>
      </w:r>
      <w:r>
        <w:rPr>
          <w:sz w:val="24"/>
          <w:szCs w:val="28"/>
          <w:rtl/>
        </w:rPr>
        <w:t xml:space="preserve"> </w:t>
      </w:r>
      <w:r>
        <w:rPr>
          <w:rFonts w:hint="cs"/>
          <w:sz w:val="24"/>
          <w:szCs w:val="28"/>
          <w:rtl/>
        </w:rPr>
        <w:t xml:space="preserve">به آنها منتهی شد. با این حال، در آن زمان، </w:t>
      </w:r>
      <w:r>
        <w:rPr>
          <w:sz w:val="24"/>
          <w:szCs w:val="28"/>
        </w:rPr>
        <w:t>Sybase</w:t>
      </w:r>
      <w:r>
        <w:rPr>
          <w:sz w:val="24"/>
          <w:szCs w:val="28"/>
          <w:rtl/>
        </w:rPr>
        <w:t xml:space="preserve"> </w:t>
      </w:r>
      <w:r>
        <w:rPr>
          <w:rFonts w:hint="cs"/>
          <w:sz w:val="24"/>
          <w:szCs w:val="28"/>
          <w:rtl/>
        </w:rPr>
        <w:t xml:space="preserve">درآمد سالانه خود را به یک میلیارد دلار افزایش داده بود و وفاداری کافی را در پایگاه مشتری خود بنا کرده بود تا سالها زنده بماند تا اینکه سرانجام در سال 2010 توسط </w:t>
      </w:r>
      <w:r>
        <w:rPr>
          <w:sz w:val="24"/>
          <w:szCs w:val="28"/>
        </w:rPr>
        <w:t>SAP</w:t>
      </w:r>
      <w:r>
        <w:rPr>
          <w:sz w:val="24"/>
          <w:szCs w:val="28"/>
          <w:rtl/>
        </w:rPr>
        <w:t xml:space="preserve"> </w:t>
      </w:r>
      <w:r>
        <w:rPr>
          <w:rFonts w:hint="cs"/>
          <w:sz w:val="24"/>
          <w:szCs w:val="28"/>
          <w:rtl/>
        </w:rPr>
        <w:t>با 5.8 میلیارد دلار به دست آورد.</w:t>
      </w:r>
    </w:p>
    <w:p w14:paraId="7AEAAB9F" w14:textId="77777777" w:rsidR="008A59A7" w:rsidRDefault="008A59A7" w:rsidP="008A59A7">
      <w:pPr>
        <w:spacing w:line="360" w:lineRule="auto"/>
        <w:jc w:val="both"/>
        <w:rPr>
          <w:sz w:val="24"/>
          <w:szCs w:val="28"/>
          <w:rtl/>
        </w:rPr>
      </w:pPr>
    </w:p>
    <w:p w14:paraId="17C6FBF5" w14:textId="77777777" w:rsidR="008A59A7" w:rsidRDefault="008A59A7" w:rsidP="008A59A7">
      <w:pPr>
        <w:spacing w:line="360" w:lineRule="auto"/>
        <w:jc w:val="both"/>
        <w:rPr>
          <w:b/>
          <w:bCs/>
          <w:sz w:val="28"/>
          <w:szCs w:val="32"/>
          <w:rtl/>
        </w:rPr>
      </w:pPr>
      <w:r>
        <w:rPr>
          <w:b/>
          <w:bCs/>
          <w:sz w:val="28"/>
          <w:szCs w:val="32"/>
          <w:rtl/>
        </w:rPr>
        <w:t>هنر تجزیه و تحلیل رقابتی</w:t>
      </w:r>
    </w:p>
    <w:p w14:paraId="47BCAFF5" w14:textId="77777777" w:rsidR="008A59A7" w:rsidRDefault="008A59A7" w:rsidP="008A59A7">
      <w:pPr>
        <w:spacing w:line="360" w:lineRule="auto"/>
        <w:ind w:firstLine="720"/>
        <w:jc w:val="both"/>
        <w:rPr>
          <w:sz w:val="24"/>
          <w:szCs w:val="28"/>
          <w:rtl/>
        </w:rPr>
      </w:pPr>
      <w:r>
        <w:rPr>
          <w:sz w:val="24"/>
          <w:szCs w:val="28"/>
          <w:rtl/>
        </w:rPr>
        <w:t>تحقیقات رقابتی سطح گسترده به طور سنتی توسط گروه بازاریابی محصول انجام می شود، در تکه هایی با اندازه نیش تجزیه می شود و سپس به قسمت مزرعه منتقل می گردند. بخاطر بسپارید که کار این گروه این است که محصول خود را خوب به نظر بیاوریم و زمینه را ایجاد کنیم. شما باید برخی از واقع گرایی بدبینانه و استفاده لیبرال از "آزمون خرگوش" را برای هرگونه تحلیل شرکت بکار بگیرید. به طور خاص، شما باید از اشتباه بودن نسخه های آتی آگاه باشید، جایی که نسخه بعدی محصول یا خدمات شما مطلقاً با نسخه فعلی رقیب مقایسه می شود.</w:t>
      </w:r>
    </w:p>
    <w:p w14:paraId="2CB72E8F" w14:textId="77777777" w:rsidR="008A59A7" w:rsidRDefault="008A59A7" w:rsidP="008A59A7">
      <w:pPr>
        <w:spacing w:line="360" w:lineRule="auto"/>
        <w:ind w:firstLine="720"/>
        <w:jc w:val="both"/>
        <w:rPr>
          <w:sz w:val="24"/>
          <w:szCs w:val="28"/>
          <w:rtl/>
        </w:rPr>
      </w:pPr>
      <w:r>
        <w:rPr>
          <w:sz w:val="24"/>
          <w:szCs w:val="28"/>
          <w:rtl/>
        </w:rPr>
        <w:t xml:space="preserve">با فرض اینکه مدیریت محصول به کلیه مطالب مربوط به حوزه عمومی که در اختیار رقیب شما است، دسترسی داشته باشد، هیچ چیز مانع از پیشرفت بیشتر در تحقیقات شما نمی شود. نکته مهم این است که شما باید کاملاً از مطالبی که ممکن است به عنوان محرمانه یا اختصاصی شرکت در نظر گرفته شود آگاه باشید زیرا در هر شرایطی نمی توانید آن ماده را بپذیرید - مهم نیست که از آن منبع تهیه شده باشد. تبدیل شدن به یک متخصص رقابتی موفق یک تقویت کننده شغلی خوب برای هر مهندس </w:t>
      </w:r>
      <w:r>
        <w:rPr>
          <w:sz w:val="24"/>
          <w:szCs w:val="28"/>
          <w:rtl/>
        </w:rPr>
        <w:lastRenderedPageBreak/>
        <w:t>فروش و یک قطعه اصلی از ارزش افزوده برای هر فرصت فروش است. بنابراین برای هر وب-کست که توسط رقیب شما داده شده است ثبت نام کنید، از شرکای خود بخواهید هرگونه اطلاعات مشروع رقابتی را که می توانند در آن بگذرند، بخواهید و از پایگاه مشتری قابل اعتماد خود برای هرگونه اطلاعاتی که ممکن است ارائه دهد، بخواهید. همچنین هر گفتگوی آنلاین، ویکی یا انجمن پشتیبانی مشتری / گروه کاربر را در اینترنت مرور کنید. از مطالبی که می توانید پیدا کنید شگفت زده خواهید شد.</w:t>
      </w:r>
    </w:p>
    <w:p w14:paraId="0A81F4A7" w14:textId="77777777" w:rsidR="008A59A7" w:rsidRDefault="008A59A7" w:rsidP="008A59A7">
      <w:pPr>
        <w:spacing w:line="360" w:lineRule="auto"/>
        <w:jc w:val="both"/>
        <w:rPr>
          <w:sz w:val="24"/>
          <w:szCs w:val="28"/>
          <w:rtl/>
        </w:rPr>
      </w:pPr>
    </w:p>
    <w:p w14:paraId="36934FD5" w14:textId="77777777" w:rsidR="008A59A7" w:rsidRDefault="008A59A7" w:rsidP="008A59A7">
      <w:pPr>
        <w:spacing w:line="360" w:lineRule="auto"/>
        <w:jc w:val="both"/>
        <w:rPr>
          <w:b/>
          <w:bCs/>
          <w:sz w:val="28"/>
          <w:szCs w:val="32"/>
          <w:rtl/>
        </w:rPr>
      </w:pPr>
      <w:r>
        <w:rPr>
          <w:b/>
          <w:bCs/>
          <w:sz w:val="28"/>
          <w:szCs w:val="32"/>
          <w:rtl/>
        </w:rPr>
        <w:t>"درمورد رقابت خود با من حرف بزن"</w:t>
      </w:r>
    </w:p>
    <w:p w14:paraId="4C6A7BD0" w14:textId="77777777" w:rsidR="008A59A7" w:rsidRDefault="008A59A7" w:rsidP="008A59A7">
      <w:pPr>
        <w:spacing w:line="360" w:lineRule="auto"/>
        <w:ind w:firstLine="720"/>
        <w:jc w:val="both"/>
        <w:rPr>
          <w:sz w:val="24"/>
          <w:szCs w:val="28"/>
          <w:rtl/>
        </w:rPr>
      </w:pPr>
      <w:r>
        <w:rPr>
          <w:sz w:val="24"/>
          <w:szCs w:val="28"/>
          <w:rtl/>
        </w:rPr>
        <w:t>در جایی در اجرای استراتژی رقابتی، از مهندس فروش و فروشنده پرسیده می شود که چرا راه حل شما بهتر از رقبا است. دستورالعمل اصلی این است که مثبت بمانید، بر نقاط قوت خود متمرکز شوید و نیش های مورد توافق را به یاد بیاورید. به طور طبیعی، شما باید برای این سؤال آماده باشید و یک سخنرانی خلاصه 60 ثانیه ای با تأکید بر یک نکته واحد تهیه کنید (قانون اجرایی یک را بخاطر بسپارید!).</w:t>
      </w:r>
    </w:p>
    <w:p w14:paraId="2C1CC7CF" w14:textId="77777777" w:rsidR="008A59A7" w:rsidRDefault="008A59A7" w:rsidP="008A59A7">
      <w:pPr>
        <w:spacing w:line="360" w:lineRule="auto"/>
        <w:jc w:val="both"/>
        <w:rPr>
          <w:sz w:val="24"/>
          <w:szCs w:val="28"/>
          <w:rtl/>
        </w:rPr>
      </w:pPr>
    </w:p>
    <w:p w14:paraId="672A2398" w14:textId="77777777" w:rsidR="008A59A7" w:rsidRDefault="008A59A7" w:rsidP="008A59A7">
      <w:pPr>
        <w:spacing w:line="360" w:lineRule="auto"/>
        <w:jc w:val="both"/>
        <w:rPr>
          <w:b/>
          <w:bCs/>
          <w:i/>
          <w:iCs/>
          <w:sz w:val="28"/>
          <w:szCs w:val="32"/>
          <w:u w:val="single"/>
          <w:rtl/>
        </w:rPr>
      </w:pPr>
      <w:r>
        <w:rPr>
          <w:b/>
          <w:bCs/>
          <w:i/>
          <w:iCs/>
          <w:sz w:val="28"/>
          <w:szCs w:val="32"/>
          <w:u w:val="single"/>
          <w:rtl/>
        </w:rPr>
        <w:t>نکته: صحبت کردن در مورد رقابت</w:t>
      </w:r>
    </w:p>
    <w:p w14:paraId="56A45E6D" w14:textId="77777777" w:rsidR="008A59A7" w:rsidRDefault="008A59A7" w:rsidP="008A59A7">
      <w:pPr>
        <w:spacing w:line="360" w:lineRule="auto"/>
        <w:jc w:val="both"/>
        <w:rPr>
          <w:b/>
          <w:bCs/>
          <w:i/>
          <w:iCs/>
          <w:sz w:val="24"/>
          <w:szCs w:val="28"/>
          <w:rtl/>
        </w:rPr>
      </w:pPr>
      <w:r>
        <w:rPr>
          <w:b/>
          <w:bCs/>
          <w:i/>
          <w:iCs/>
          <w:sz w:val="24"/>
          <w:szCs w:val="28"/>
          <w:rtl/>
        </w:rPr>
        <w:t>اگر شک دارید که مسابقه را ادامه دهید، شک نکنید! برای اشاره به نقاط قوت و ضعف های مربوط به آنها، از رویکردی مانند "مشتریان من به من می گویند شماره شماره مورد نظرشان در مورد راه حل ما است ..."</w:t>
      </w:r>
    </w:p>
    <w:p w14:paraId="7AC75E20" w14:textId="77777777" w:rsidR="008A59A7" w:rsidRDefault="008A59A7" w:rsidP="008A59A7">
      <w:pPr>
        <w:spacing w:line="360" w:lineRule="auto"/>
        <w:jc w:val="both"/>
        <w:rPr>
          <w:b/>
          <w:bCs/>
          <w:i/>
          <w:iCs/>
          <w:sz w:val="24"/>
          <w:szCs w:val="28"/>
          <w:rtl/>
        </w:rPr>
      </w:pPr>
    </w:p>
    <w:p w14:paraId="4D72EC5B" w14:textId="77777777" w:rsidR="008A59A7" w:rsidRDefault="008A59A7" w:rsidP="008A59A7">
      <w:pPr>
        <w:spacing w:line="360" w:lineRule="auto"/>
        <w:ind w:firstLine="720"/>
        <w:jc w:val="both"/>
        <w:rPr>
          <w:sz w:val="24"/>
          <w:szCs w:val="28"/>
          <w:rtl/>
        </w:rPr>
      </w:pPr>
      <w:r>
        <w:rPr>
          <w:sz w:val="24"/>
          <w:szCs w:val="28"/>
          <w:rtl/>
        </w:rPr>
        <w:t>این سخنرانی 60 ثانیه ای به ندرت کافی خواهد بود، و مشتری بالقوه غالباً اظهار می دارد که اگرچه آنها از اینکه نمی خواهید مسابقه را ادامه دهید، قدردانی می کنند، اما برای بررسی یا جلسه آینده نیاز به داشتن "مهمات" دارند.</w:t>
      </w:r>
    </w:p>
    <w:p w14:paraId="4CE24D47" w14:textId="77777777" w:rsidR="008A59A7" w:rsidRDefault="008A59A7" w:rsidP="008A59A7">
      <w:pPr>
        <w:spacing w:line="360" w:lineRule="auto"/>
        <w:ind w:firstLine="720"/>
        <w:jc w:val="both"/>
        <w:rPr>
          <w:sz w:val="24"/>
          <w:szCs w:val="28"/>
          <w:rtl/>
        </w:rPr>
      </w:pPr>
      <w:r>
        <w:rPr>
          <w:sz w:val="24"/>
          <w:szCs w:val="28"/>
          <w:rtl/>
        </w:rPr>
        <w:t>اکنون تصمیم بسیار مهمی گرفته اید و گزینه های شما به شرح زیر است:</w:t>
      </w:r>
    </w:p>
    <w:p w14:paraId="20BB7E0D" w14:textId="77777777" w:rsidR="008A59A7" w:rsidRDefault="008A59A7" w:rsidP="008A59A7">
      <w:pPr>
        <w:spacing w:line="360" w:lineRule="auto"/>
        <w:ind w:firstLine="720"/>
        <w:jc w:val="both"/>
        <w:rPr>
          <w:sz w:val="24"/>
          <w:szCs w:val="28"/>
          <w:rtl/>
        </w:rPr>
      </w:pPr>
      <w:r>
        <w:rPr>
          <w:sz w:val="24"/>
          <w:szCs w:val="28"/>
          <w:rtl/>
        </w:rPr>
        <w:lastRenderedPageBreak/>
        <w:t xml:space="preserve">1. </w:t>
      </w:r>
      <w:r>
        <w:rPr>
          <w:i/>
          <w:iCs/>
          <w:sz w:val="24"/>
          <w:szCs w:val="28"/>
          <w:rtl/>
        </w:rPr>
        <w:t>امتناع</w:t>
      </w:r>
      <w:r>
        <w:rPr>
          <w:sz w:val="24"/>
          <w:szCs w:val="28"/>
          <w:rtl/>
        </w:rPr>
        <w:t>. ممكن است بدست آوردن زمينه اخلاقي خوب باشد، اما اغلب اوقات نياز به اين نوع اطلاعات نيازمند است. اگر سازمان فروش یا استراتژی فرصت شما "شایعه پراکنی" را ممنوع کند، می توانید با پرسیدن چشم انداز این که چه مزایای شما را نسبت به یک رقیب خاص در نظر می گیرند، برگه ها را برگردانید. سپس می توانید در طول مکالمه آن برداشت ها را تقویت کنید. این یک عمل دیپلماسی بالا است زیرا شما به طور بالقوه می توانید مانند این باشید که هیچ چیز در مورد رقیب خود نمی دانید.</w:t>
      </w:r>
    </w:p>
    <w:p w14:paraId="53DF89B8" w14:textId="77777777" w:rsidR="008A59A7" w:rsidRDefault="008A59A7" w:rsidP="008A59A7">
      <w:pPr>
        <w:spacing w:line="360" w:lineRule="auto"/>
        <w:ind w:firstLine="720"/>
        <w:jc w:val="both"/>
        <w:rPr>
          <w:sz w:val="24"/>
          <w:szCs w:val="28"/>
          <w:rtl/>
        </w:rPr>
      </w:pPr>
      <w:r>
        <w:rPr>
          <w:sz w:val="24"/>
          <w:szCs w:val="28"/>
          <w:rtl/>
        </w:rPr>
        <w:t>2.</w:t>
      </w:r>
      <w:r>
        <w:rPr>
          <w:i/>
          <w:iCs/>
          <w:sz w:val="24"/>
          <w:szCs w:val="28"/>
          <w:rtl/>
        </w:rPr>
        <w:t xml:space="preserve"> از منبع شخص ثالث استفاده کنید</w:t>
      </w:r>
      <w:r>
        <w:rPr>
          <w:sz w:val="24"/>
          <w:szCs w:val="28"/>
          <w:rtl/>
        </w:rPr>
        <w:t>. تقریباً همیشه می توانید یک خبر منفی، اتاق چت، تحلیلگر صنعت یا گزارشگر تحلیلگر مالی درباره رقیب خود پیدا کنید. یا مراجعه مشتری به این منابع یا تهیه مطالب برای آنها روش خوبی است. مطالب شخص ثالث بسیار باورپذیرتر از هر چیزی است که می توانید بگویید یا انجام دهید.</w:t>
      </w:r>
    </w:p>
    <w:p w14:paraId="41B33F3F" w14:textId="77777777" w:rsidR="008A59A7" w:rsidRDefault="008A59A7" w:rsidP="008A59A7">
      <w:pPr>
        <w:spacing w:line="360" w:lineRule="auto"/>
        <w:ind w:firstLine="720"/>
        <w:jc w:val="both"/>
        <w:rPr>
          <w:sz w:val="24"/>
          <w:szCs w:val="28"/>
          <w:rtl/>
        </w:rPr>
      </w:pPr>
      <w:r>
        <w:rPr>
          <w:sz w:val="24"/>
          <w:szCs w:val="28"/>
          <w:rtl/>
        </w:rPr>
        <w:t>توجه داشته باشید که گزینه سوم "دادن اطلاعات به آنها" وجود ندارد. در مدت 15 سال، ما می توانیم دو مورد را به یاد بیاوریم که نتیجه آن پیروزی بوده است. هر پاسخی که از اطلاعات شخص ثالث پشتیبانی نشود، بحث را به مبحث عقاید تبدیل می کند. انتقال داده های غیرقابل انکار از طرف تحلیلگران صنعت یا مراجع مشتری از موقعیت شما پشتیبانی می کند و اعتبار شخصی شما را بهبود می بخشد.</w:t>
      </w:r>
    </w:p>
    <w:p w14:paraId="148E20D7" w14:textId="77777777" w:rsidR="008A59A7" w:rsidRDefault="008A59A7" w:rsidP="008A59A7">
      <w:pPr>
        <w:spacing w:line="360" w:lineRule="auto"/>
        <w:ind w:firstLine="720"/>
        <w:jc w:val="both"/>
        <w:rPr>
          <w:sz w:val="24"/>
          <w:szCs w:val="28"/>
          <w:rtl/>
        </w:rPr>
      </w:pPr>
      <w:r>
        <w:rPr>
          <w:sz w:val="24"/>
          <w:szCs w:val="28"/>
          <w:rtl/>
        </w:rPr>
        <w:t>بیشتر اوقات، رقیب شما ابتدا شایعه سازی میکند به این دلیل که فهرست 10 یا 20 دلیلی را نشان دهد که چرا راه حل شما کار نمی کند. تحت هیچ شرایطی نباید به سادگی به درخواست مشتری بالقوه برای مقابله با لیست پاسخ دهید. دو استراتژی بسیار موفق و اثبات شده به شرح زیر است:</w:t>
      </w:r>
    </w:p>
    <w:p w14:paraId="2B8EA07D" w14:textId="77777777" w:rsidR="008A59A7" w:rsidRDefault="008A59A7" w:rsidP="008A59A7">
      <w:pPr>
        <w:spacing w:line="360" w:lineRule="auto"/>
        <w:ind w:firstLine="720"/>
        <w:jc w:val="both"/>
        <w:rPr>
          <w:sz w:val="24"/>
          <w:szCs w:val="28"/>
          <w:rtl/>
        </w:rPr>
      </w:pPr>
      <w:r>
        <w:rPr>
          <w:sz w:val="24"/>
          <w:szCs w:val="28"/>
          <w:rtl/>
        </w:rPr>
        <w:t>1. اگر ما به این سؤالات رضایت بخش پاسخ دهیم، محصول من را خریداری می کنید؟</w:t>
      </w:r>
    </w:p>
    <w:p w14:paraId="19AFA0B9" w14:textId="77777777" w:rsidR="008A59A7" w:rsidRDefault="008A59A7" w:rsidP="008A59A7">
      <w:pPr>
        <w:spacing w:line="360" w:lineRule="auto"/>
        <w:ind w:firstLine="720"/>
        <w:jc w:val="both"/>
        <w:rPr>
          <w:sz w:val="24"/>
          <w:szCs w:val="28"/>
          <w:rtl/>
        </w:rPr>
      </w:pPr>
      <w:r>
        <w:rPr>
          <w:sz w:val="24"/>
          <w:szCs w:val="28"/>
          <w:rtl/>
        </w:rPr>
        <w:t>2. دو یا سه مورد را از فهرست انتخاب کنید که به راحتی می توانید آنها را بی اعتبار کنید. به طور خلاصه و کلامی به این موارد پاسخ دهید، با بیان اینکه این سند احتمالاً مملو از نادرستی مشابه است. در صورت اصرار برای ادامه لیست از طریق فهرست پیشنهادی، پیشنهاد بازگشت مجدد در 24 ساعت را داشته باشید و از بینندگان دو موضوع برتر خود را انتخاب کنید. در عوض، شما دو نفر برتر خود را انتخاب خواهید کرد. در صورت امکان، باید از پاسخ کتبی خودداری کنید. شانس زیاد است که آینده نگر پاسخ شما به رقیب شما را بازگرداند. این ممکن است انجام شود تا به رقیب پاسخ دیگری داده شود یا اطلاعات نادرست رقیب را اصلاح کند. در هر صورت علت شما صدمه می زند.</w:t>
      </w:r>
    </w:p>
    <w:p w14:paraId="01B58D5C" w14:textId="77777777" w:rsidR="008A59A7" w:rsidRDefault="008A59A7" w:rsidP="008A59A7">
      <w:pPr>
        <w:spacing w:line="360" w:lineRule="auto"/>
        <w:jc w:val="both"/>
        <w:rPr>
          <w:sz w:val="24"/>
          <w:szCs w:val="28"/>
          <w:rtl/>
        </w:rPr>
      </w:pPr>
    </w:p>
    <w:p w14:paraId="2CFCC615" w14:textId="77777777" w:rsidR="008A59A7" w:rsidRDefault="008A59A7" w:rsidP="008A59A7">
      <w:pPr>
        <w:spacing w:line="360" w:lineRule="auto"/>
        <w:jc w:val="both"/>
        <w:rPr>
          <w:sz w:val="28"/>
          <w:szCs w:val="32"/>
          <w:rtl/>
        </w:rPr>
      </w:pPr>
      <w:r>
        <w:rPr>
          <w:sz w:val="32"/>
          <w:szCs w:val="36"/>
          <w:u w:val="single"/>
          <w:rtl/>
        </w:rPr>
        <w:t>مطالعه موردی:</w:t>
      </w:r>
      <w:r>
        <w:rPr>
          <w:sz w:val="32"/>
          <w:szCs w:val="36"/>
          <w:rtl/>
        </w:rPr>
        <w:t xml:space="preserve"> </w:t>
      </w:r>
      <w:r>
        <w:rPr>
          <w:sz w:val="28"/>
          <w:szCs w:val="32"/>
          <w:rtl/>
        </w:rPr>
        <w:t>تفاوت ها را با هم مرتبط سازید</w:t>
      </w:r>
    </w:p>
    <w:p w14:paraId="7847EE4B" w14:textId="77777777" w:rsidR="008A59A7" w:rsidRDefault="008A59A7" w:rsidP="008A59A7">
      <w:pPr>
        <w:spacing w:line="360" w:lineRule="auto"/>
        <w:jc w:val="both"/>
        <w:rPr>
          <w:sz w:val="24"/>
          <w:szCs w:val="28"/>
          <w:rtl/>
        </w:rPr>
      </w:pPr>
      <w:r>
        <w:rPr>
          <w:sz w:val="24"/>
          <w:szCs w:val="28"/>
          <w:rtl/>
        </w:rPr>
        <w:t>معاون امور زیربنایی فناوری اطلاعات آلمان در مورد این موضوع به ما گفت: "شرکت ما به دنبال مدرن سازی و منطقی سازی معماری ذخیره سازی بود و همچنین می خواست یک مدل جدید تهیه نسخه پشتیبان و بازیابی را اجرا کند. ما با چندین مورد از فروشندگان پیشرو همه آنالیز را پشت سر گذاشته ایم و به تصمیم خود رسیده ایم. صبح روز بعد مدیر فروش و مهندس فروش از فروشنده درجه دو در دفتر من بودند. من نزد مهندس فروش رفتم و پرسیدم: "یک دلیل خوب برای من بیاورید که بخواهم به جای رقیب خود از شما بخرم؟" او به من نگاه کرد و گفت: "ما می توانیم از داده های شما 50٪ سریعتر از هر کس دیگری نسخه پشتیبان تهیه کنیم!" کاملاً درست است، اما من مشکل عملکردی ندارم و هیچ یک از ویندوزهای پشتیبان من در معرض خطر نبود. این یک مزیت کاملاً بی ربط بود. تصمیم ما بدون تغییر باقی ماند، زیرا من اکنون حتی بیشتر اطمینان داشتم که آنها تجارت من را کاملاً درک نکرده اند."</w:t>
      </w:r>
    </w:p>
    <w:p w14:paraId="7A8D9BD8" w14:textId="77777777" w:rsidR="008A59A7" w:rsidRDefault="008A59A7" w:rsidP="008A59A7">
      <w:pPr>
        <w:spacing w:line="360" w:lineRule="auto"/>
        <w:jc w:val="center"/>
        <w:rPr>
          <w:sz w:val="24"/>
          <w:szCs w:val="28"/>
          <w:rtl/>
        </w:rPr>
      </w:pPr>
      <w:r>
        <w:rPr>
          <w:sz w:val="24"/>
          <w:szCs w:val="28"/>
          <w:rtl/>
        </w:rPr>
        <w:t>****</w:t>
      </w:r>
    </w:p>
    <w:p w14:paraId="25A09D30" w14:textId="77777777" w:rsidR="008A59A7" w:rsidRDefault="008A59A7" w:rsidP="008A59A7">
      <w:pPr>
        <w:spacing w:line="360" w:lineRule="auto"/>
        <w:jc w:val="both"/>
        <w:rPr>
          <w:sz w:val="24"/>
          <w:szCs w:val="28"/>
          <w:rtl/>
        </w:rPr>
      </w:pPr>
    </w:p>
    <w:p w14:paraId="1DBB0DAF" w14:textId="77777777" w:rsidR="008A59A7" w:rsidRDefault="008A59A7" w:rsidP="008A59A7">
      <w:pPr>
        <w:spacing w:line="360" w:lineRule="auto"/>
        <w:ind w:firstLine="720"/>
        <w:jc w:val="both"/>
        <w:rPr>
          <w:sz w:val="24"/>
          <w:szCs w:val="28"/>
          <w:rtl/>
        </w:rPr>
      </w:pPr>
      <w:r>
        <w:rPr>
          <w:sz w:val="24"/>
          <w:szCs w:val="28"/>
          <w:rtl/>
        </w:rPr>
        <w:t>هدف از رد ادعاهای منفی، بی اعتبار کردن رقبایتان است. ارتباط ذهنی را در ذهن آینده نگر ایجاد کنید که اگر برخی از اطلاعاتی که به آنها داده شده نادرست است، پس چگونه می توانند به هر یک از آن اعتماد کنند؟</w:t>
      </w:r>
    </w:p>
    <w:p w14:paraId="2C08C4D9" w14:textId="77777777" w:rsidR="008A59A7" w:rsidRDefault="008A59A7" w:rsidP="008A59A7">
      <w:pPr>
        <w:spacing w:line="360" w:lineRule="auto"/>
        <w:jc w:val="both"/>
        <w:rPr>
          <w:sz w:val="24"/>
          <w:szCs w:val="28"/>
          <w:rtl/>
        </w:rPr>
      </w:pPr>
    </w:p>
    <w:p w14:paraId="67747D3D" w14:textId="77777777" w:rsidR="008A59A7" w:rsidRDefault="008A59A7" w:rsidP="008A59A7">
      <w:pPr>
        <w:spacing w:line="360" w:lineRule="auto"/>
        <w:jc w:val="both"/>
        <w:rPr>
          <w:b/>
          <w:bCs/>
          <w:sz w:val="28"/>
          <w:szCs w:val="32"/>
          <w:rtl/>
        </w:rPr>
      </w:pPr>
      <w:r>
        <w:rPr>
          <w:b/>
          <w:bCs/>
          <w:sz w:val="28"/>
          <w:szCs w:val="32"/>
          <w:rtl/>
        </w:rPr>
        <w:t>معیارهای محصول</w:t>
      </w:r>
    </w:p>
    <w:p w14:paraId="7AF58724" w14:textId="77777777" w:rsidR="008A59A7" w:rsidRDefault="008A59A7" w:rsidP="008A59A7">
      <w:pPr>
        <w:spacing w:line="360" w:lineRule="auto"/>
        <w:ind w:firstLine="720"/>
        <w:jc w:val="both"/>
        <w:rPr>
          <w:sz w:val="24"/>
          <w:szCs w:val="28"/>
          <w:rtl/>
        </w:rPr>
      </w:pPr>
      <w:r>
        <w:rPr>
          <w:sz w:val="24"/>
          <w:szCs w:val="28"/>
          <w:rtl/>
        </w:rPr>
        <w:t xml:space="preserve">تقریباً در هر صنعتی که فروش هر محصول را پوشش می دهد، همیشه راهی برای اندازه گیری محصول شما در برابر رقبا وجود دارد. شما آن را هر روز در رسانه ها مشاهده می کنید - مقایسه برنامه های مکرر، حساب های بانکی، حساب کارگزاری تخفیف، ویژگی های خودرو و غیره. چندین سال است که اوراکل هر پنجشنبه صبح در صفحه اول نسخه آمریکایی وال استریت ژورنال انواع تبلیغات مقایسه رقابتی را اجرا می کند. مقایسه های مشابه در صنعت شما برای اندازه گیری </w:t>
      </w:r>
      <w:r>
        <w:rPr>
          <w:sz w:val="24"/>
          <w:szCs w:val="28"/>
          <w:rtl/>
        </w:rPr>
        <w:lastRenderedPageBreak/>
        <w:t>سرعت، عملکرد، بهره وری، قیمت یا برخی عناصر کمی دیگر اعمال می شود. این معادل بازاریابی یک رقابت تسلیحاتی است.</w:t>
      </w:r>
    </w:p>
    <w:p w14:paraId="384E6531" w14:textId="77777777" w:rsidR="008A59A7" w:rsidRDefault="008A59A7" w:rsidP="008A59A7">
      <w:pPr>
        <w:spacing w:line="360" w:lineRule="auto"/>
        <w:ind w:firstLine="720"/>
        <w:jc w:val="both"/>
        <w:rPr>
          <w:sz w:val="24"/>
          <w:szCs w:val="28"/>
          <w:rtl/>
        </w:rPr>
      </w:pPr>
      <w:r>
        <w:rPr>
          <w:sz w:val="24"/>
          <w:szCs w:val="28"/>
          <w:rtl/>
        </w:rPr>
        <w:t>جداول مقایسه گاهی در یک مدل کسب و کار برای مصرف کننده مفید است اما در یک فضای تجارت با تجارت بی معنی است - به خصوص اگر معیار توسط یکی از طرف های ذینفع یا به نمایندگی از آن انجام شده باشد. یک معیار منتشر شده و حسابرسی شده معمولاً نتیجه ماهها کار مهندسی با دقت طراحی شده برای نمایش محصول شما در بهترین نور است. از این گذشته، آیا تاکنون شاهد انتشار اطلاعاتی از سوی شرکت هستید که نشان می دهد محصول آن پایین تر است؟ تنها صلاحیت این است که اگر معیار نشان می دهد که شما به طور قابل توجهی برتر هستید - تقریباً به ترتیب یک اندازه - پس از آن ممکن است تأثیر داشته باشد. نکته منفی این است که یک رقیب همیشه می تواند چیزی را پیدا کند که مصنوعی باشد، نه منعکس کننده دنیای واقعی، یک هک یا فقط اشتباه. اما اگر یک معیار عملکرد دارید و رقیب آن را ندارد، این سوال معنادار و روشنگری "چرا؟" را در ذهن ذهن آینده قرار می دهد.</w:t>
      </w:r>
    </w:p>
    <w:p w14:paraId="328CDF0B" w14:textId="77777777" w:rsidR="008A59A7" w:rsidRDefault="008A59A7" w:rsidP="008A59A7">
      <w:pPr>
        <w:spacing w:line="360" w:lineRule="auto"/>
        <w:ind w:firstLine="720"/>
        <w:jc w:val="both"/>
        <w:rPr>
          <w:sz w:val="24"/>
          <w:szCs w:val="28"/>
          <w:rtl/>
        </w:rPr>
      </w:pPr>
      <w:r>
        <w:rPr>
          <w:sz w:val="24"/>
          <w:szCs w:val="28"/>
          <w:rtl/>
        </w:rPr>
        <w:t xml:space="preserve">به تمام تبلیغات رقابتی بازاریابی که دیده اید فکر کنید. آیا تماشای </w:t>
      </w:r>
      <w:r>
        <w:rPr>
          <w:sz w:val="24"/>
          <w:szCs w:val="28"/>
        </w:rPr>
        <w:t>Coke</w:t>
      </w:r>
      <w:r>
        <w:rPr>
          <w:sz w:val="24"/>
          <w:szCs w:val="28"/>
          <w:rtl/>
        </w:rPr>
        <w:t xml:space="preserve"> </w:t>
      </w:r>
      <w:r>
        <w:rPr>
          <w:rFonts w:hint="cs"/>
          <w:sz w:val="24"/>
          <w:szCs w:val="28"/>
          <w:rtl/>
        </w:rPr>
        <w:t xml:space="preserve">در مقابل </w:t>
      </w:r>
      <w:r>
        <w:rPr>
          <w:sz w:val="24"/>
          <w:szCs w:val="28"/>
        </w:rPr>
        <w:t>Pepsi</w:t>
      </w:r>
      <w:r>
        <w:rPr>
          <w:sz w:val="24"/>
          <w:szCs w:val="28"/>
          <w:rtl/>
        </w:rPr>
        <w:t xml:space="preserve">، </w:t>
      </w:r>
      <w:r>
        <w:rPr>
          <w:sz w:val="24"/>
          <w:szCs w:val="28"/>
        </w:rPr>
        <w:t>Nintendo</w:t>
      </w:r>
      <w:r>
        <w:rPr>
          <w:sz w:val="24"/>
          <w:szCs w:val="28"/>
          <w:rtl/>
        </w:rPr>
        <w:t xml:space="preserve"> </w:t>
      </w:r>
      <w:r>
        <w:rPr>
          <w:rFonts w:hint="cs"/>
          <w:sz w:val="24"/>
          <w:szCs w:val="28"/>
          <w:rtl/>
        </w:rPr>
        <w:t xml:space="preserve">در برابر </w:t>
      </w:r>
      <w:r>
        <w:rPr>
          <w:sz w:val="24"/>
          <w:szCs w:val="28"/>
        </w:rPr>
        <w:t>Xbox</w:t>
      </w:r>
      <w:r>
        <w:rPr>
          <w:sz w:val="24"/>
          <w:szCs w:val="28"/>
          <w:rtl/>
        </w:rPr>
        <w:t xml:space="preserve"> </w:t>
      </w:r>
      <w:r>
        <w:rPr>
          <w:rFonts w:hint="cs"/>
          <w:sz w:val="24"/>
          <w:szCs w:val="28"/>
          <w:rtl/>
        </w:rPr>
        <w:t xml:space="preserve">یا </w:t>
      </w:r>
      <w:r>
        <w:rPr>
          <w:sz w:val="24"/>
          <w:szCs w:val="28"/>
        </w:rPr>
        <w:t>Microsoft Bing</w:t>
      </w:r>
      <w:r>
        <w:rPr>
          <w:sz w:val="24"/>
          <w:szCs w:val="28"/>
          <w:rtl/>
        </w:rPr>
        <w:t xml:space="preserve"> </w:t>
      </w:r>
      <w:r>
        <w:rPr>
          <w:rFonts w:hint="cs"/>
          <w:sz w:val="24"/>
          <w:szCs w:val="28"/>
          <w:rtl/>
        </w:rPr>
        <w:t xml:space="preserve">در مقابل </w:t>
      </w:r>
      <w:r>
        <w:rPr>
          <w:sz w:val="24"/>
          <w:szCs w:val="28"/>
        </w:rPr>
        <w:t>Google Search</w:t>
      </w:r>
      <w:r>
        <w:rPr>
          <w:sz w:val="24"/>
          <w:szCs w:val="28"/>
          <w:rtl/>
        </w:rPr>
        <w:t xml:space="preserve"> </w:t>
      </w:r>
      <w:r>
        <w:rPr>
          <w:rFonts w:hint="cs"/>
          <w:sz w:val="24"/>
          <w:szCs w:val="28"/>
          <w:rtl/>
        </w:rPr>
        <w:t>تجاری تاکنون هیچ تاثیری بر شما داشته است؟</w:t>
      </w:r>
    </w:p>
    <w:p w14:paraId="61558575" w14:textId="77777777" w:rsidR="008A59A7" w:rsidRDefault="008A59A7" w:rsidP="008A59A7">
      <w:pPr>
        <w:spacing w:line="360" w:lineRule="auto"/>
        <w:jc w:val="both"/>
        <w:rPr>
          <w:sz w:val="24"/>
          <w:szCs w:val="28"/>
          <w:rtl/>
        </w:rPr>
      </w:pPr>
    </w:p>
    <w:p w14:paraId="28EDB8E4" w14:textId="77777777" w:rsidR="008A59A7" w:rsidRDefault="008A59A7" w:rsidP="008A59A7">
      <w:pPr>
        <w:spacing w:line="360" w:lineRule="auto"/>
        <w:jc w:val="both"/>
        <w:rPr>
          <w:b/>
          <w:bCs/>
          <w:sz w:val="28"/>
          <w:szCs w:val="32"/>
          <w:rtl/>
        </w:rPr>
      </w:pPr>
      <w:r>
        <w:rPr>
          <w:b/>
          <w:bCs/>
          <w:sz w:val="28"/>
          <w:szCs w:val="32"/>
          <w:rtl/>
        </w:rPr>
        <w:t>خلاصه</w:t>
      </w:r>
    </w:p>
    <w:p w14:paraId="42DABF12" w14:textId="77777777" w:rsidR="008A59A7" w:rsidRDefault="008A59A7" w:rsidP="008A59A7">
      <w:pPr>
        <w:spacing w:line="360" w:lineRule="auto"/>
        <w:ind w:firstLine="720"/>
        <w:jc w:val="both"/>
        <w:rPr>
          <w:sz w:val="24"/>
          <w:szCs w:val="28"/>
          <w:rtl/>
        </w:rPr>
      </w:pPr>
      <w:r>
        <w:rPr>
          <w:sz w:val="24"/>
          <w:szCs w:val="28"/>
          <w:rtl/>
        </w:rPr>
        <w:t>به عنوان نماینده فنی، اعتبار شما برای فروش مهم است. شما محصول خود را خیلی خوب می شناسید؛ بعید است که شما همان دانش را در مورد محصول رقیب خود داشته باشید. فقط یک ناسازگاری می تواند ماه ها کار را برای شما هزینه کند. از زمین بلند استفاده کنید، و حتی اگر از شما خواسته شده است، از مزاحمت رقابت خودداری کنید. با این وجود، هیچ دلیلی وجود ندارد که نتوانید روی آن قسمت های محصول خود که برتر هستند تمرکز کنید.</w:t>
      </w:r>
    </w:p>
    <w:p w14:paraId="5CE0F0E0" w14:textId="77777777" w:rsidR="008A59A7" w:rsidRDefault="008A59A7" w:rsidP="008A59A7">
      <w:pPr>
        <w:spacing w:line="360" w:lineRule="auto"/>
        <w:ind w:firstLine="720"/>
        <w:jc w:val="both"/>
        <w:rPr>
          <w:sz w:val="24"/>
          <w:szCs w:val="28"/>
          <w:rtl/>
        </w:rPr>
      </w:pPr>
      <w:r>
        <w:rPr>
          <w:sz w:val="24"/>
          <w:szCs w:val="28"/>
          <w:rtl/>
        </w:rPr>
        <w:t xml:space="preserve">دشمن خود را بشناسید و حرکات آنها را پیش بینی کنید. یک بازیکن بزرگ شطرنج می تواند بر اساس تاریخچه حریف خود چند حرکت روی تخته را پیش ببرد. یک استراتژی تدوین کنید که شامل کاری لازم نیست، همه چیز ادغام شده، به عنوان رقیب باشد و به آن پایبند باشید. مهمتر از همه، اینکه </w:t>
      </w:r>
      <w:r>
        <w:rPr>
          <w:sz w:val="24"/>
          <w:szCs w:val="28"/>
          <w:rtl/>
        </w:rPr>
        <w:lastRenderedPageBreak/>
        <w:t>هرگز کاری را که احساس می کنید از نظر قانونی یا اخلاقی نادرست است، انجام نداده و یا بازگو نکنید.</w:t>
      </w:r>
    </w:p>
    <w:p w14:paraId="3C85AB53" w14:textId="77777777" w:rsidR="008A59A7" w:rsidRDefault="008A59A7" w:rsidP="008A59A7">
      <w:pPr>
        <w:spacing w:line="360" w:lineRule="auto"/>
        <w:jc w:val="both"/>
        <w:rPr>
          <w:sz w:val="24"/>
          <w:szCs w:val="28"/>
          <w:rtl/>
        </w:rPr>
      </w:pPr>
    </w:p>
    <w:p w14:paraId="6F0A62D8"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21C52947" w14:textId="77777777" w:rsidTr="008A59A7">
        <w:tc>
          <w:tcPr>
            <w:tcW w:w="9242" w:type="dxa"/>
            <w:tcBorders>
              <w:top w:val="single" w:sz="4" w:space="0" w:color="auto"/>
              <w:left w:val="single" w:sz="4" w:space="0" w:color="auto"/>
              <w:bottom w:val="single" w:sz="4" w:space="0" w:color="auto"/>
              <w:right w:val="single" w:sz="4" w:space="0" w:color="auto"/>
            </w:tcBorders>
          </w:tcPr>
          <w:p w14:paraId="7C7EF48C" w14:textId="77777777" w:rsidR="008A59A7" w:rsidRDefault="008A59A7">
            <w:pPr>
              <w:spacing w:after="0" w:line="360" w:lineRule="auto"/>
              <w:jc w:val="both"/>
              <w:rPr>
                <w:sz w:val="24"/>
                <w:szCs w:val="28"/>
                <w:rtl/>
              </w:rPr>
            </w:pPr>
            <w:r>
              <w:rPr>
                <w:sz w:val="24"/>
                <w:szCs w:val="28"/>
                <w:rtl/>
              </w:rPr>
              <w:t>مهندس فروش جدید</w:t>
            </w:r>
          </w:p>
          <w:p w14:paraId="2D789745" w14:textId="77777777" w:rsidR="008A59A7" w:rsidRDefault="008A59A7">
            <w:pPr>
              <w:spacing w:after="0" w:line="360" w:lineRule="auto"/>
              <w:ind w:firstLine="720"/>
              <w:jc w:val="both"/>
              <w:rPr>
                <w:sz w:val="24"/>
                <w:szCs w:val="28"/>
                <w:rtl/>
              </w:rPr>
            </w:pPr>
            <w:r>
              <w:rPr>
                <w:sz w:val="24"/>
                <w:szCs w:val="28"/>
                <w:rtl/>
              </w:rPr>
              <w:t>1. قبل از تلاش برای کسب اطلاعات در مورد محصول رقیب خود، محصول خود را بشناسید.</w:t>
            </w:r>
          </w:p>
          <w:p w14:paraId="06500803" w14:textId="77777777" w:rsidR="008A59A7" w:rsidRDefault="008A59A7">
            <w:pPr>
              <w:spacing w:after="0" w:line="360" w:lineRule="auto"/>
              <w:ind w:firstLine="720"/>
              <w:jc w:val="both"/>
              <w:rPr>
                <w:sz w:val="24"/>
                <w:szCs w:val="28"/>
                <w:rtl/>
              </w:rPr>
            </w:pPr>
            <w:r>
              <w:rPr>
                <w:sz w:val="24"/>
                <w:szCs w:val="28"/>
                <w:rtl/>
              </w:rPr>
              <w:t>2. بدانید که با چه کسی رقابت می کنید.</w:t>
            </w:r>
          </w:p>
          <w:p w14:paraId="47501BAE" w14:textId="77777777" w:rsidR="008A59A7" w:rsidRDefault="008A59A7">
            <w:pPr>
              <w:spacing w:after="0" w:line="360" w:lineRule="auto"/>
              <w:ind w:firstLine="720"/>
              <w:jc w:val="both"/>
              <w:rPr>
                <w:sz w:val="24"/>
                <w:szCs w:val="28"/>
                <w:rtl/>
              </w:rPr>
            </w:pPr>
            <w:r>
              <w:rPr>
                <w:sz w:val="24"/>
                <w:szCs w:val="28"/>
                <w:rtl/>
              </w:rPr>
              <w:t>3. خلاصه 60 تا 90 ثانیه ای راجع به مزایای فنی خود بیاموزید و تمرین کنید.</w:t>
            </w:r>
          </w:p>
          <w:p w14:paraId="6742ABB7" w14:textId="77777777" w:rsidR="008A59A7" w:rsidRDefault="008A59A7">
            <w:pPr>
              <w:spacing w:after="0" w:line="360" w:lineRule="auto"/>
              <w:ind w:firstLine="720"/>
              <w:jc w:val="both"/>
              <w:rPr>
                <w:sz w:val="24"/>
                <w:szCs w:val="28"/>
                <w:rtl/>
              </w:rPr>
            </w:pPr>
            <w:r>
              <w:rPr>
                <w:sz w:val="24"/>
                <w:szCs w:val="28"/>
                <w:rtl/>
              </w:rPr>
              <w:t>4- در سمینار یا نمایشگاه تجاری که به صورت مسابقه برگزار می شود شرکت کنید.</w:t>
            </w:r>
          </w:p>
          <w:p w14:paraId="03C26C97" w14:textId="77777777" w:rsidR="008A59A7" w:rsidRDefault="008A59A7">
            <w:pPr>
              <w:spacing w:after="0" w:line="360" w:lineRule="auto"/>
              <w:ind w:firstLine="720"/>
              <w:jc w:val="both"/>
              <w:rPr>
                <w:sz w:val="24"/>
                <w:szCs w:val="28"/>
                <w:rtl/>
              </w:rPr>
            </w:pPr>
            <w:r>
              <w:rPr>
                <w:sz w:val="24"/>
                <w:szCs w:val="28"/>
                <w:rtl/>
              </w:rPr>
              <w:t>5- از درک مشتری از ریسک و اینکه چگونه می تواند آنها را به سمت تصمیم گیری سوق دهد، بر حذر باشید.</w:t>
            </w:r>
          </w:p>
          <w:p w14:paraId="54CC9FEA" w14:textId="77777777" w:rsidR="008A59A7" w:rsidRDefault="008A59A7">
            <w:pPr>
              <w:spacing w:after="0" w:line="360" w:lineRule="auto"/>
              <w:ind w:firstLine="720"/>
              <w:jc w:val="both"/>
              <w:rPr>
                <w:sz w:val="24"/>
                <w:szCs w:val="28"/>
                <w:rtl/>
              </w:rPr>
            </w:pPr>
          </w:p>
          <w:p w14:paraId="491FC3A7" w14:textId="77777777" w:rsidR="008A59A7" w:rsidRDefault="008A59A7">
            <w:pPr>
              <w:spacing w:after="0" w:line="360" w:lineRule="auto"/>
              <w:jc w:val="both"/>
              <w:rPr>
                <w:sz w:val="24"/>
                <w:szCs w:val="28"/>
                <w:rtl/>
              </w:rPr>
            </w:pPr>
            <w:r>
              <w:rPr>
                <w:sz w:val="24"/>
                <w:szCs w:val="28"/>
                <w:rtl/>
              </w:rPr>
              <w:t>مهندس فروش باتجربه</w:t>
            </w:r>
          </w:p>
          <w:p w14:paraId="62A1A9DE" w14:textId="77777777" w:rsidR="008A59A7" w:rsidRDefault="008A59A7">
            <w:pPr>
              <w:spacing w:after="0" w:line="360" w:lineRule="auto"/>
              <w:ind w:firstLine="720"/>
              <w:jc w:val="both"/>
              <w:rPr>
                <w:sz w:val="24"/>
                <w:szCs w:val="28"/>
                <w:rtl/>
              </w:rPr>
            </w:pPr>
            <w:r>
              <w:rPr>
                <w:sz w:val="24"/>
                <w:szCs w:val="28"/>
                <w:rtl/>
              </w:rPr>
              <w:t>1. محصول رقیب خود را بشناسید.</w:t>
            </w:r>
          </w:p>
          <w:p w14:paraId="6EFE9F6F" w14:textId="77777777" w:rsidR="008A59A7" w:rsidRDefault="008A59A7">
            <w:pPr>
              <w:spacing w:after="0" w:line="360" w:lineRule="auto"/>
              <w:ind w:firstLine="720"/>
              <w:jc w:val="both"/>
              <w:rPr>
                <w:sz w:val="24"/>
                <w:szCs w:val="28"/>
                <w:rtl/>
              </w:rPr>
            </w:pPr>
            <w:r>
              <w:rPr>
                <w:sz w:val="24"/>
                <w:szCs w:val="28"/>
                <w:rtl/>
              </w:rPr>
              <w:t>2. دمو یا ارائه ای ایجاد کنید که نقاط قوت شما و نقاط ضعف رقبا را برجسته کند بدون اینکه صریح در مورد آنها صحبت کنید.</w:t>
            </w:r>
          </w:p>
          <w:p w14:paraId="393753D8" w14:textId="77777777" w:rsidR="008A59A7" w:rsidRDefault="008A59A7">
            <w:pPr>
              <w:spacing w:after="0" w:line="360" w:lineRule="auto"/>
              <w:ind w:firstLine="720"/>
              <w:jc w:val="both"/>
              <w:rPr>
                <w:sz w:val="24"/>
                <w:szCs w:val="28"/>
                <w:rtl/>
              </w:rPr>
            </w:pPr>
            <w:r>
              <w:rPr>
                <w:sz w:val="24"/>
                <w:szCs w:val="28"/>
                <w:rtl/>
              </w:rPr>
              <w:t>3. خلاصه 60 تا 90 ثانیه ای درباره مزایای شغلی خود بیاموزید و تمرین کنید.</w:t>
            </w:r>
          </w:p>
          <w:p w14:paraId="1A985C50" w14:textId="77777777" w:rsidR="008A59A7" w:rsidRDefault="008A59A7">
            <w:pPr>
              <w:spacing w:after="0" w:line="360" w:lineRule="auto"/>
              <w:ind w:firstLine="720"/>
              <w:jc w:val="both"/>
              <w:rPr>
                <w:sz w:val="24"/>
                <w:szCs w:val="28"/>
                <w:rtl/>
              </w:rPr>
            </w:pPr>
            <w:r>
              <w:rPr>
                <w:sz w:val="24"/>
                <w:szCs w:val="28"/>
                <w:rtl/>
              </w:rPr>
              <w:t>4- برای مقابله با فهرست 10 اصلی حریف خود آماده باشید.</w:t>
            </w:r>
          </w:p>
          <w:p w14:paraId="621A308B" w14:textId="77777777" w:rsidR="008A59A7" w:rsidRDefault="008A59A7">
            <w:pPr>
              <w:spacing w:after="0" w:line="360" w:lineRule="auto"/>
              <w:ind w:firstLine="720"/>
              <w:jc w:val="both"/>
              <w:rPr>
                <w:sz w:val="24"/>
                <w:szCs w:val="28"/>
                <w:rtl/>
              </w:rPr>
            </w:pPr>
            <w:r>
              <w:rPr>
                <w:sz w:val="24"/>
                <w:szCs w:val="28"/>
                <w:rtl/>
              </w:rPr>
              <w:t>5- هرگز دو بار پیاپی از یک استراتژی استفاده نکنید.</w:t>
            </w:r>
          </w:p>
        </w:tc>
      </w:tr>
    </w:tbl>
    <w:p w14:paraId="23CD4809" w14:textId="77777777" w:rsidR="008A59A7" w:rsidRDefault="008A59A7" w:rsidP="008A59A7">
      <w:pPr>
        <w:spacing w:line="360" w:lineRule="auto"/>
        <w:jc w:val="both"/>
        <w:rPr>
          <w:sz w:val="24"/>
          <w:szCs w:val="28"/>
          <w:rtl/>
        </w:rPr>
      </w:pPr>
    </w:p>
    <w:p w14:paraId="15514070" w14:textId="77777777" w:rsidR="008A59A7" w:rsidRDefault="008A59A7" w:rsidP="008A59A7">
      <w:pPr>
        <w:spacing w:line="360" w:lineRule="auto"/>
        <w:jc w:val="center"/>
        <w:rPr>
          <w:sz w:val="28"/>
          <w:szCs w:val="32"/>
          <w:rtl/>
        </w:rPr>
      </w:pPr>
      <w:r>
        <w:rPr>
          <w:sz w:val="28"/>
          <w:szCs w:val="32"/>
          <w:rtl/>
        </w:rPr>
        <w:t>منبع</w:t>
      </w:r>
    </w:p>
    <w:p w14:paraId="6921C0E2" w14:textId="77777777" w:rsidR="008A59A7" w:rsidRDefault="008A59A7" w:rsidP="008A59A7">
      <w:pPr>
        <w:autoSpaceDE w:val="0"/>
        <w:autoSpaceDN w:val="0"/>
        <w:bidi w:val="0"/>
        <w:adjustRightInd w:val="0"/>
        <w:spacing w:after="0" w:line="240" w:lineRule="auto"/>
        <w:rPr>
          <w:rFonts w:ascii="Meridien-Roman" w:cs="Meridien-Roman"/>
          <w:sz w:val="24"/>
          <w:szCs w:val="24"/>
          <w:rtl/>
        </w:rPr>
      </w:pPr>
      <w:r>
        <w:rPr>
          <w:rFonts w:ascii="Meridien-Roman" w:cs="Meridien-Roman" w:hint="cs"/>
          <w:sz w:val="24"/>
          <w:szCs w:val="24"/>
        </w:rPr>
        <w:t xml:space="preserve">[1] </w:t>
      </w:r>
      <w:proofErr w:type="spellStart"/>
      <w:r>
        <w:rPr>
          <w:rFonts w:ascii="Meridien-Roman" w:cs="Meridien-Roman" w:hint="cs"/>
          <w:sz w:val="24"/>
          <w:szCs w:val="24"/>
        </w:rPr>
        <w:t>Lindwall</w:t>
      </w:r>
      <w:proofErr w:type="spellEnd"/>
      <w:r>
        <w:rPr>
          <w:rFonts w:ascii="Meridien-Roman" w:cs="Meridien-Roman" w:hint="cs"/>
          <w:sz w:val="24"/>
          <w:szCs w:val="24"/>
        </w:rPr>
        <w:t>, M., Forrester Research Blogs: http://blogs.forrester.com/mark_lindwall/13-06-20-your_new_1_competitor.</w:t>
      </w:r>
    </w:p>
    <w:p w14:paraId="4EF180C8"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21E65AF7" w14:textId="77777777" w:rsidR="008A59A7" w:rsidRDefault="008A59A7" w:rsidP="008A59A7">
      <w:pPr>
        <w:spacing w:line="360" w:lineRule="auto"/>
        <w:jc w:val="both"/>
        <w:rPr>
          <w:b/>
          <w:bCs/>
          <w:sz w:val="44"/>
          <w:szCs w:val="44"/>
          <w:rtl/>
        </w:rPr>
      </w:pPr>
      <w:r>
        <w:rPr>
          <w:b/>
          <w:bCs/>
          <w:sz w:val="44"/>
          <w:szCs w:val="44"/>
          <w:rtl/>
        </w:rPr>
        <w:t>23</w:t>
      </w:r>
    </w:p>
    <w:p w14:paraId="1D3C7532" w14:textId="77777777" w:rsidR="008A59A7" w:rsidRDefault="008A59A7" w:rsidP="008A59A7">
      <w:pPr>
        <w:spacing w:line="360" w:lineRule="auto"/>
        <w:jc w:val="both"/>
        <w:rPr>
          <w:sz w:val="24"/>
          <w:szCs w:val="28"/>
          <w:rtl/>
        </w:rPr>
      </w:pPr>
    </w:p>
    <w:p w14:paraId="3368D33C" w14:textId="77777777" w:rsidR="008A59A7" w:rsidRDefault="008A59A7" w:rsidP="008A59A7">
      <w:pPr>
        <w:spacing w:line="360" w:lineRule="auto"/>
        <w:jc w:val="both"/>
        <w:rPr>
          <w:b/>
          <w:bCs/>
          <w:sz w:val="28"/>
          <w:szCs w:val="32"/>
          <w:rtl/>
        </w:rPr>
      </w:pPr>
      <w:r>
        <w:rPr>
          <w:b/>
          <w:bCs/>
          <w:sz w:val="28"/>
          <w:szCs w:val="32"/>
          <w:rtl/>
        </w:rPr>
        <w:t>اهداف فصل</w:t>
      </w:r>
    </w:p>
    <w:p w14:paraId="577C76FE" w14:textId="77777777" w:rsidR="008A59A7" w:rsidRDefault="008A59A7" w:rsidP="008A59A7">
      <w:pPr>
        <w:spacing w:line="360" w:lineRule="auto"/>
        <w:jc w:val="both"/>
        <w:rPr>
          <w:b/>
          <w:bCs/>
          <w:sz w:val="24"/>
          <w:szCs w:val="28"/>
          <w:rtl/>
        </w:rPr>
      </w:pPr>
    </w:p>
    <w:p w14:paraId="5CEDD214" w14:textId="77777777" w:rsidR="008A59A7" w:rsidRDefault="008A59A7" w:rsidP="008A59A7">
      <w:pPr>
        <w:spacing w:line="360" w:lineRule="auto"/>
        <w:jc w:val="both"/>
        <w:rPr>
          <w:b/>
          <w:bCs/>
          <w:sz w:val="24"/>
          <w:szCs w:val="28"/>
          <w:rtl/>
        </w:rPr>
      </w:pPr>
      <w:r>
        <w:rPr>
          <w:b/>
          <w:bCs/>
          <w:sz w:val="24"/>
          <w:szCs w:val="28"/>
          <w:rtl/>
        </w:rPr>
        <w:t>درک مزایای نرم افزار ارتباط با مشتری برای شما، شرکت و مشتریانتان.</w:t>
      </w:r>
    </w:p>
    <w:p w14:paraId="2AA12102" w14:textId="77777777" w:rsidR="008A59A7" w:rsidRDefault="008A59A7" w:rsidP="008A59A7">
      <w:pPr>
        <w:spacing w:line="360" w:lineRule="auto"/>
        <w:jc w:val="both"/>
        <w:rPr>
          <w:b/>
          <w:bCs/>
          <w:sz w:val="24"/>
          <w:szCs w:val="28"/>
        </w:rPr>
      </w:pPr>
      <w:r>
        <w:rPr>
          <w:b/>
          <w:bCs/>
          <w:sz w:val="24"/>
          <w:szCs w:val="28"/>
          <w:rtl/>
        </w:rPr>
        <w:t>بیاموزید که چگونه با ویژگی های نرم افزار ارتباط با مشتری از فرآیند فروش خود پشتیبانی کنید.</w:t>
      </w:r>
    </w:p>
    <w:p w14:paraId="027C181B" w14:textId="77777777" w:rsidR="008A59A7" w:rsidRDefault="008A59A7" w:rsidP="008A59A7">
      <w:pPr>
        <w:spacing w:line="360" w:lineRule="auto"/>
        <w:jc w:val="both"/>
        <w:rPr>
          <w:b/>
          <w:bCs/>
          <w:sz w:val="24"/>
          <w:szCs w:val="28"/>
        </w:rPr>
      </w:pPr>
      <w:r>
        <w:rPr>
          <w:b/>
          <w:bCs/>
          <w:sz w:val="24"/>
          <w:szCs w:val="28"/>
          <w:rtl/>
        </w:rPr>
        <w:t>بدانید که چگونه با دسترسی به دانش سازمانی، بیشترین استفاده را از سامانه نرم افزار ارتباط با مشتری شرکتی خود داشته باشید.</w:t>
      </w:r>
    </w:p>
    <w:p w14:paraId="6DB57722" w14:textId="77777777" w:rsidR="008A59A7" w:rsidRDefault="008A59A7" w:rsidP="008A59A7">
      <w:pPr>
        <w:spacing w:line="360" w:lineRule="auto"/>
        <w:jc w:val="both"/>
        <w:rPr>
          <w:b/>
          <w:bCs/>
          <w:sz w:val="24"/>
          <w:szCs w:val="28"/>
        </w:rPr>
      </w:pPr>
    </w:p>
    <w:p w14:paraId="65A83D73" w14:textId="77777777" w:rsidR="008A59A7" w:rsidRDefault="008A59A7" w:rsidP="008A59A7">
      <w:pPr>
        <w:spacing w:line="360" w:lineRule="auto"/>
        <w:jc w:val="both"/>
        <w:rPr>
          <w:b/>
          <w:bCs/>
          <w:sz w:val="24"/>
          <w:szCs w:val="28"/>
          <w:rtl/>
        </w:rPr>
      </w:pPr>
    </w:p>
    <w:p w14:paraId="024A5D7E" w14:textId="77777777" w:rsidR="008A59A7" w:rsidRDefault="008A59A7" w:rsidP="008A59A7">
      <w:pPr>
        <w:spacing w:line="360" w:lineRule="auto"/>
        <w:jc w:val="both"/>
        <w:rPr>
          <w:b/>
          <w:bCs/>
          <w:sz w:val="24"/>
          <w:szCs w:val="28"/>
          <w:rtl/>
        </w:rPr>
      </w:pPr>
    </w:p>
    <w:p w14:paraId="79F14FC9" w14:textId="77777777" w:rsidR="008A59A7" w:rsidRDefault="008A59A7" w:rsidP="008A59A7">
      <w:pPr>
        <w:spacing w:line="360" w:lineRule="auto"/>
        <w:jc w:val="both"/>
        <w:rPr>
          <w:b/>
          <w:bCs/>
          <w:sz w:val="24"/>
          <w:szCs w:val="28"/>
          <w:rtl/>
        </w:rPr>
      </w:pPr>
    </w:p>
    <w:p w14:paraId="398EC7E3" w14:textId="77777777" w:rsidR="008A59A7" w:rsidRDefault="008A59A7" w:rsidP="008A59A7">
      <w:pPr>
        <w:spacing w:line="360" w:lineRule="auto"/>
        <w:jc w:val="both"/>
        <w:rPr>
          <w:b/>
          <w:bCs/>
          <w:sz w:val="44"/>
          <w:szCs w:val="44"/>
          <w:rtl/>
        </w:rPr>
      </w:pPr>
      <w:r>
        <w:rPr>
          <w:b/>
          <w:bCs/>
          <w:sz w:val="44"/>
          <w:szCs w:val="44"/>
          <w:rtl/>
        </w:rPr>
        <w:t xml:space="preserve">استفاده از سامانه </w:t>
      </w:r>
      <w:r>
        <w:rPr>
          <w:b/>
          <w:bCs/>
          <w:sz w:val="40"/>
          <w:szCs w:val="40"/>
          <w:rtl/>
        </w:rPr>
        <w:t>نرم افزار ارتباط با مشتری</w:t>
      </w:r>
      <w:r>
        <w:rPr>
          <w:b/>
          <w:bCs/>
          <w:sz w:val="40"/>
          <w:szCs w:val="40"/>
        </w:rPr>
        <w:t xml:space="preserve"> / </w:t>
      </w:r>
      <w:r>
        <w:rPr>
          <w:b/>
          <w:bCs/>
          <w:sz w:val="40"/>
          <w:szCs w:val="40"/>
          <w:rtl/>
        </w:rPr>
        <w:t>اتوماسیون نیروی فروش</w:t>
      </w:r>
    </w:p>
    <w:p w14:paraId="35970F3B" w14:textId="77777777" w:rsidR="008A59A7" w:rsidRDefault="008A59A7" w:rsidP="008A59A7">
      <w:pPr>
        <w:spacing w:line="360" w:lineRule="auto"/>
        <w:jc w:val="both"/>
        <w:rPr>
          <w:sz w:val="24"/>
          <w:szCs w:val="28"/>
          <w:rtl/>
        </w:rPr>
      </w:pPr>
    </w:p>
    <w:p w14:paraId="7F301402" w14:textId="77777777" w:rsidR="008A59A7" w:rsidRDefault="008A59A7" w:rsidP="008A59A7">
      <w:pPr>
        <w:spacing w:line="360" w:lineRule="auto"/>
        <w:jc w:val="both"/>
        <w:rPr>
          <w:sz w:val="24"/>
          <w:szCs w:val="28"/>
        </w:rPr>
      </w:pPr>
      <w:r>
        <w:rPr>
          <w:sz w:val="24"/>
          <w:szCs w:val="28"/>
          <w:rtl/>
        </w:rPr>
        <w:t>اگر دانش دارید، بگذارید دیگران شمع های خود را با آن روشن کنند.</w:t>
      </w:r>
    </w:p>
    <w:p w14:paraId="727C9F2A" w14:textId="77777777" w:rsidR="008A59A7" w:rsidRDefault="008A59A7" w:rsidP="008A59A7">
      <w:pPr>
        <w:spacing w:line="360" w:lineRule="auto"/>
        <w:jc w:val="both"/>
        <w:rPr>
          <w:i/>
          <w:iCs/>
          <w:sz w:val="24"/>
          <w:szCs w:val="28"/>
        </w:rPr>
      </w:pPr>
      <w:r>
        <w:rPr>
          <w:i/>
          <w:iCs/>
          <w:sz w:val="24"/>
          <w:szCs w:val="28"/>
          <w:rtl/>
        </w:rPr>
        <w:t>وینستون چرچیل</w:t>
      </w:r>
    </w:p>
    <w:p w14:paraId="31F2F3A3" w14:textId="77777777" w:rsidR="008A59A7" w:rsidRDefault="008A59A7" w:rsidP="008A59A7">
      <w:pPr>
        <w:spacing w:line="360" w:lineRule="auto"/>
        <w:jc w:val="both"/>
        <w:rPr>
          <w:i/>
          <w:iCs/>
          <w:sz w:val="24"/>
          <w:szCs w:val="28"/>
          <w:rtl/>
        </w:rPr>
      </w:pPr>
    </w:p>
    <w:p w14:paraId="507984E9" w14:textId="77777777" w:rsidR="008A59A7" w:rsidRDefault="008A59A7" w:rsidP="008A59A7">
      <w:pPr>
        <w:spacing w:line="360" w:lineRule="auto"/>
        <w:ind w:firstLine="720"/>
        <w:jc w:val="both"/>
        <w:rPr>
          <w:sz w:val="24"/>
          <w:szCs w:val="28"/>
        </w:rPr>
      </w:pPr>
      <w:r>
        <w:rPr>
          <w:sz w:val="24"/>
          <w:szCs w:val="28"/>
          <w:rtl/>
        </w:rPr>
        <w:lastRenderedPageBreak/>
        <w:t xml:space="preserve">اکنون تقریباً هر سازمان فروش از یک سامانه مدیریت ارتباط با مشتری </w:t>
      </w:r>
      <w:r>
        <w:rPr>
          <w:sz w:val="24"/>
          <w:szCs w:val="28"/>
        </w:rPr>
        <w:t>(CRM)</w:t>
      </w:r>
      <w:r>
        <w:rPr>
          <w:sz w:val="24"/>
          <w:szCs w:val="28"/>
          <w:rtl/>
        </w:rPr>
        <w:t xml:space="preserve"> </w:t>
      </w:r>
      <w:r>
        <w:rPr>
          <w:rFonts w:hint="cs"/>
          <w:sz w:val="24"/>
          <w:szCs w:val="28"/>
          <w:rtl/>
        </w:rPr>
        <w:t>یا یک سامانه اتوماسیون نیروی فروش (</w:t>
      </w:r>
      <w:r>
        <w:rPr>
          <w:sz w:val="24"/>
          <w:szCs w:val="28"/>
        </w:rPr>
        <w:t>SFA</w:t>
      </w:r>
      <w:r>
        <w:rPr>
          <w:sz w:val="24"/>
          <w:szCs w:val="28"/>
          <w:rtl/>
        </w:rPr>
        <w:t xml:space="preserve">) استفاده می کند تا تعامل مشتری و فرصت های فروش خود را ردیابی کند. به طور معمول، این نرم افزار به یک متدولوژی فروش متصل است که ممکن است در خانه باشد، یا ممکن است یک نوع خارج از قفسه استاندارد مانند فروش اسپین </w:t>
      </w:r>
      <w:r>
        <w:rPr>
          <w:sz w:val="24"/>
          <w:szCs w:val="28"/>
        </w:rPr>
        <w:t>[1]</w:t>
      </w:r>
      <w:r>
        <w:rPr>
          <w:sz w:val="24"/>
          <w:szCs w:val="28"/>
          <w:rtl/>
        </w:rPr>
        <w:t xml:space="preserve">، راهکارهای فروش </w:t>
      </w:r>
      <w:r>
        <w:rPr>
          <w:sz w:val="24"/>
          <w:szCs w:val="28"/>
        </w:rPr>
        <w:t>[2]</w:t>
      </w:r>
      <w:r>
        <w:rPr>
          <w:sz w:val="24"/>
          <w:szCs w:val="28"/>
          <w:rtl/>
        </w:rPr>
        <w:t xml:space="preserve">، فروش مرکزی فروشنده </w:t>
      </w:r>
      <w:r>
        <w:rPr>
          <w:sz w:val="24"/>
          <w:szCs w:val="28"/>
        </w:rPr>
        <w:t>[3]</w:t>
      </w:r>
      <w:r>
        <w:rPr>
          <w:sz w:val="24"/>
          <w:szCs w:val="28"/>
          <w:rtl/>
        </w:rPr>
        <w:t xml:space="preserve"> </w:t>
      </w:r>
      <w:r>
        <w:rPr>
          <w:rFonts w:hint="cs"/>
          <w:sz w:val="24"/>
          <w:szCs w:val="28"/>
          <w:rtl/>
        </w:rPr>
        <w:t>یا هر نوع دیگری باشد. تنوع آن، برای پشتیبانی و تقویت فرایند فروش استاندارد شرکتها طراحی شده است.</w:t>
      </w:r>
    </w:p>
    <w:p w14:paraId="60ECD089" w14:textId="77777777" w:rsidR="008A59A7" w:rsidRDefault="008A59A7" w:rsidP="008A59A7">
      <w:pPr>
        <w:spacing w:line="360" w:lineRule="auto"/>
        <w:ind w:firstLine="720"/>
        <w:jc w:val="both"/>
        <w:rPr>
          <w:sz w:val="24"/>
          <w:szCs w:val="28"/>
        </w:rPr>
      </w:pPr>
      <w:r>
        <w:rPr>
          <w:sz w:val="24"/>
          <w:szCs w:val="28"/>
          <w:rtl/>
        </w:rPr>
        <w:t>در طول این فصل ما از نرم افزار ارتباط با مشتری و سامانه اتوماسیون نیروی فروش به صورت متقابل استفاده می کنیم - گرچه این کار از نظر فنی صحیح نیست. یک سامانه نرم افزار ارتباط با مشتری شامل همه تعاملات با مشتری، خواه از تماس های حمایتی ورودی، تماسهای تلفنی خارجی، درخواست های نوشتاری، حمل و نقل محصول یا حتی بحث های حقوقی باشد. یک سامانه اتوماسیون نیروی فروش فقط تعامل فروش را در اطراف یک فرصت خاص درآمدی دنبال می کند و بنابراین زیر مجموعه ای از نرم افزار ارتباط با مشتری است.</w:t>
      </w:r>
    </w:p>
    <w:p w14:paraId="7808F534" w14:textId="77777777" w:rsidR="008A59A7" w:rsidRDefault="008A59A7" w:rsidP="008A59A7">
      <w:pPr>
        <w:spacing w:line="360" w:lineRule="auto"/>
        <w:ind w:firstLine="720"/>
        <w:jc w:val="both"/>
        <w:rPr>
          <w:sz w:val="24"/>
          <w:szCs w:val="28"/>
        </w:rPr>
      </w:pPr>
      <w:r>
        <w:rPr>
          <w:sz w:val="24"/>
          <w:szCs w:val="28"/>
          <w:rtl/>
        </w:rPr>
        <w:t>ما همچنین فرض می كنیم كه سازمان شما دارای سامانه اتوماسیون نیروی فروش كاملاً پشتیبانی شده و بسیار كاربردی است كه به عنوان سامانه ثبت فعالیت های فروش و معیارها مشاهده می شود. متأسفانه، با گذشت سالها، برخی از اجرای سامانه اتوماسیون نیروی فروش  به سامانه های ساده یابی و پیش بینی خط لوله تبدیل شده اند که حداقل پشتیبانی از هر نوع تیم فروش را دارند. در این صورت، شما مشکلات خود را دارید - یک ابزار اصلی فروش داخلی از شما گرفته شده است!</w:t>
      </w:r>
    </w:p>
    <w:p w14:paraId="0AB3B924" w14:textId="77777777" w:rsidR="008A59A7" w:rsidRDefault="008A59A7" w:rsidP="008A59A7">
      <w:pPr>
        <w:spacing w:line="360" w:lineRule="auto"/>
        <w:jc w:val="both"/>
        <w:rPr>
          <w:sz w:val="24"/>
          <w:szCs w:val="28"/>
        </w:rPr>
      </w:pPr>
    </w:p>
    <w:p w14:paraId="2BD24743" w14:textId="77777777" w:rsidR="008A59A7" w:rsidRDefault="008A59A7" w:rsidP="008A59A7">
      <w:pPr>
        <w:spacing w:line="360" w:lineRule="auto"/>
        <w:jc w:val="both"/>
        <w:rPr>
          <w:b/>
          <w:bCs/>
          <w:sz w:val="28"/>
          <w:szCs w:val="32"/>
          <w:rtl/>
        </w:rPr>
      </w:pPr>
      <w:r>
        <w:rPr>
          <w:b/>
          <w:bCs/>
          <w:sz w:val="28"/>
          <w:szCs w:val="32"/>
          <w:rtl/>
        </w:rPr>
        <w:t>چرا نرم افزار ارتباط با مشتری بهترین دوست شماست</w:t>
      </w:r>
    </w:p>
    <w:p w14:paraId="3D049D1F" w14:textId="77777777" w:rsidR="008A59A7" w:rsidRDefault="008A59A7" w:rsidP="008A59A7">
      <w:pPr>
        <w:spacing w:line="360" w:lineRule="auto"/>
        <w:ind w:firstLine="720"/>
        <w:jc w:val="both"/>
        <w:rPr>
          <w:sz w:val="24"/>
          <w:szCs w:val="28"/>
        </w:rPr>
      </w:pPr>
      <w:r>
        <w:rPr>
          <w:sz w:val="24"/>
          <w:szCs w:val="28"/>
          <w:rtl/>
        </w:rPr>
        <w:t>به عنوان یک مهندس فروش، مهم است که این طرز فکر را بپذیرید که هر سامانه نرم افزار ارتباط با مشتری، به ویژه هنگامی که با یک روش فروش همراه است، باید بهترین دوست شما باشد. به برخی از مزایایی که به شما پیشنهاد می کند فکر کنید:</w:t>
      </w:r>
    </w:p>
    <w:p w14:paraId="750C888C" w14:textId="77777777" w:rsidR="008A59A7" w:rsidRDefault="008A59A7" w:rsidP="008A59A7">
      <w:pPr>
        <w:spacing w:line="360" w:lineRule="auto"/>
        <w:ind w:firstLine="720"/>
        <w:jc w:val="both"/>
        <w:rPr>
          <w:sz w:val="24"/>
          <w:szCs w:val="28"/>
        </w:rPr>
      </w:pPr>
      <w:r>
        <w:rPr>
          <w:sz w:val="24"/>
          <w:szCs w:val="28"/>
          <w:rtl/>
        </w:rPr>
        <w:t>• برای جلوگیری از سوء تفاهم، یک زبان مشترک ایجاد می کند.</w:t>
      </w:r>
    </w:p>
    <w:p w14:paraId="7CDF5E56" w14:textId="77777777" w:rsidR="008A59A7" w:rsidRDefault="008A59A7" w:rsidP="008A59A7">
      <w:pPr>
        <w:spacing w:line="360" w:lineRule="auto"/>
        <w:ind w:firstLine="720"/>
        <w:jc w:val="both"/>
        <w:rPr>
          <w:sz w:val="24"/>
          <w:szCs w:val="28"/>
        </w:rPr>
      </w:pPr>
      <w:r>
        <w:rPr>
          <w:sz w:val="24"/>
          <w:szCs w:val="28"/>
          <w:rtl/>
        </w:rPr>
        <w:t>• یک رشته قابل تکرار را به فرایند فروش تزریق می کند.</w:t>
      </w:r>
    </w:p>
    <w:p w14:paraId="203316A2" w14:textId="77777777" w:rsidR="008A59A7" w:rsidRDefault="008A59A7" w:rsidP="008A59A7">
      <w:pPr>
        <w:spacing w:line="360" w:lineRule="auto"/>
        <w:ind w:firstLine="720"/>
        <w:jc w:val="both"/>
        <w:rPr>
          <w:sz w:val="24"/>
          <w:szCs w:val="28"/>
        </w:rPr>
      </w:pPr>
      <w:r>
        <w:rPr>
          <w:sz w:val="24"/>
          <w:szCs w:val="28"/>
          <w:rtl/>
        </w:rPr>
        <w:t>• به شما کمک می کند تا از دانش و سابقه حساب دیگران استفاده کنید.</w:t>
      </w:r>
    </w:p>
    <w:p w14:paraId="62F81566" w14:textId="77777777" w:rsidR="008A59A7" w:rsidRDefault="008A59A7" w:rsidP="008A59A7">
      <w:pPr>
        <w:spacing w:line="360" w:lineRule="auto"/>
        <w:ind w:firstLine="720"/>
        <w:jc w:val="both"/>
        <w:rPr>
          <w:sz w:val="24"/>
          <w:szCs w:val="28"/>
        </w:rPr>
      </w:pPr>
      <w:r>
        <w:rPr>
          <w:sz w:val="24"/>
          <w:szCs w:val="28"/>
          <w:rtl/>
        </w:rPr>
        <w:lastRenderedPageBreak/>
        <w:t>• یک شکل کمی از اندازه گیری و سهم درآمدی را فراهم می کند.</w:t>
      </w:r>
    </w:p>
    <w:p w14:paraId="6259CE02" w14:textId="77777777" w:rsidR="008A59A7" w:rsidRDefault="008A59A7" w:rsidP="008A59A7">
      <w:pPr>
        <w:spacing w:line="360" w:lineRule="auto"/>
        <w:ind w:firstLine="720"/>
        <w:jc w:val="both"/>
        <w:rPr>
          <w:sz w:val="24"/>
          <w:szCs w:val="28"/>
        </w:rPr>
      </w:pPr>
      <w:r>
        <w:rPr>
          <w:sz w:val="24"/>
          <w:szCs w:val="28"/>
          <w:rtl/>
        </w:rPr>
        <w:t>یک سامانه نرم افزار ارتباط با مشتری می تواند به عنوان "سیستم عصبی" برای یک سازمان فروش عمل کند و فعالیت های مختلفی را در میان شرکت کنندگان مختلف در یک فرآیند فروش انجام دهد. پیشرفت در چرخه فروش، همانطور که در فصل 2 توضیح داده شد، هنگامی که سامانه نرم افزار ارتباط با مشتری بر روی هر فرصت قرار بگیرد، استرس کمتری پیدا می کند. هنگامی که به درستی اجرا شود، اطمینان می یابد که هیچ قدمی فراموش نمی شود. بعلاوه، این کار به مهندس فروش و مدیریت وی کمک می کند تا از رفتارهایی نظیر حمله به نسخۀ نمایشی (نگاه کنید به فصل 9) و سایر میانبرها جلوگیری شود.</w:t>
      </w:r>
    </w:p>
    <w:p w14:paraId="2A410868" w14:textId="77777777" w:rsidR="008A59A7" w:rsidRDefault="008A59A7" w:rsidP="008A59A7">
      <w:pPr>
        <w:spacing w:line="360" w:lineRule="auto"/>
        <w:ind w:firstLine="720"/>
        <w:jc w:val="both"/>
        <w:rPr>
          <w:sz w:val="24"/>
          <w:szCs w:val="28"/>
        </w:rPr>
      </w:pPr>
      <w:r>
        <w:rPr>
          <w:sz w:val="24"/>
          <w:szCs w:val="28"/>
          <w:rtl/>
        </w:rPr>
        <w:t>همان طور که قبلاً بحث شد، هر روش فروش چرخه فروش را به مرحله هایی تقسیم می کند، هر چند که هر یک از آن مراحل را با روشی متفاوت اندازه گیری و تعریف می کند. دو طرح اندازه گیری رایج درصد ساده مربوط به پیشرفت در چرخه یا برچسب نامه مربوط به یک مرحله گسسته در چرخه است. اینها در جدول 23.1 مرتبط هستند.</w:t>
      </w:r>
    </w:p>
    <w:p w14:paraId="1BEC43EB" w14:textId="77777777" w:rsidR="008A59A7" w:rsidRDefault="008A59A7" w:rsidP="008A59A7">
      <w:pPr>
        <w:spacing w:line="360" w:lineRule="auto"/>
        <w:ind w:firstLine="720"/>
        <w:jc w:val="both"/>
        <w:rPr>
          <w:sz w:val="24"/>
          <w:szCs w:val="28"/>
        </w:rPr>
      </w:pPr>
      <w:r>
        <w:rPr>
          <w:sz w:val="24"/>
          <w:szCs w:val="28"/>
          <w:rtl/>
        </w:rPr>
        <w:t>جنبه پیش بینی سامانه اتوماسیون نیروی فروش همچنین داده های دیگری را برای تصمیم گیری فراهم می کند. معاملات وارد شده به سامانه معمولاً به عنوان "پیش بینی شده"، "وارونه" یا "خط لوله" مشخص می شوند. "پیش بینی شده" نشان می دهد که فروشنده متعهد شده است که معامله در این ماه یا چهارم ماه جاری بسته شود، "وارونه" نشان می دهد که ممکن است نزدیک، و "خط لوله" نشان می دهد که این اتفاق در آینده رخ خواهد داد.</w:t>
      </w:r>
    </w:p>
    <w:p w14:paraId="51F64272" w14:textId="77777777" w:rsidR="008A59A7" w:rsidRDefault="008A59A7" w:rsidP="008A59A7">
      <w:pPr>
        <w:spacing w:line="360" w:lineRule="auto"/>
        <w:jc w:val="both"/>
        <w:rPr>
          <w:sz w:val="24"/>
          <w:szCs w:val="28"/>
        </w:rPr>
      </w:pPr>
    </w:p>
    <w:p w14:paraId="6F5FF277" w14:textId="77777777" w:rsidR="008A59A7" w:rsidRDefault="008A59A7" w:rsidP="008A59A7">
      <w:pPr>
        <w:spacing w:line="360" w:lineRule="auto"/>
        <w:jc w:val="both"/>
        <w:rPr>
          <w:b/>
          <w:bCs/>
          <w:sz w:val="24"/>
          <w:szCs w:val="28"/>
          <w:rtl/>
        </w:rPr>
      </w:pPr>
      <w:r>
        <w:rPr>
          <w:b/>
          <w:bCs/>
          <w:sz w:val="24"/>
          <w:szCs w:val="28"/>
          <w:rtl/>
        </w:rPr>
        <w:t>اولویت بندی زمان و منابع</w:t>
      </w:r>
    </w:p>
    <w:p w14:paraId="4EE5C461" w14:textId="77777777" w:rsidR="008A59A7" w:rsidRDefault="008A59A7" w:rsidP="008A59A7">
      <w:pPr>
        <w:spacing w:line="360" w:lineRule="auto"/>
        <w:ind w:firstLine="720"/>
        <w:jc w:val="both"/>
        <w:rPr>
          <w:sz w:val="24"/>
          <w:szCs w:val="28"/>
        </w:rPr>
      </w:pPr>
      <w:r>
        <w:rPr>
          <w:sz w:val="24"/>
          <w:szCs w:val="28"/>
          <w:rtl/>
        </w:rPr>
        <w:t>فروشندگان غالباً معتقدند که زمان مهندس فروش یک منبع نامحدود است و یک دفترچه باز برای ساعت ها و تلاش های مهندس فروش وجود دارد. یک نیروی فروش خوب تنظیم شده، همراه با یک تیم مهندس فروش منضبط، می تواند از سامانه اتوماسیون نیروی فروش برای اولویت بندی منابع و تعیین زمان و مرزهای منابع استفاده کند. این امر به مدیریت فروش و همكاری مهندس فروش اجازه می دهد تا به جای احساسات خالص و "شبکه دوستان" تصمیماتی را بر اساس زمان، پول و تعهد بگیرند.</w:t>
      </w:r>
    </w:p>
    <w:p w14:paraId="5FAB8E89" w14:textId="77777777" w:rsidR="008A59A7" w:rsidRDefault="008A59A7" w:rsidP="008A59A7">
      <w:pPr>
        <w:spacing w:line="360" w:lineRule="auto"/>
        <w:jc w:val="both"/>
        <w:rPr>
          <w:sz w:val="24"/>
          <w:szCs w:val="28"/>
        </w:rPr>
      </w:pPr>
    </w:p>
    <w:p w14:paraId="5387FAAE" w14:textId="77777777" w:rsidR="008A59A7" w:rsidRDefault="008A59A7" w:rsidP="008A59A7">
      <w:pPr>
        <w:spacing w:line="360" w:lineRule="auto"/>
        <w:jc w:val="center"/>
        <w:rPr>
          <w:b/>
          <w:bCs/>
          <w:sz w:val="24"/>
          <w:szCs w:val="28"/>
          <w:rtl/>
        </w:rPr>
      </w:pPr>
      <w:r>
        <w:rPr>
          <w:b/>
          <w:bCs/>
          <w:sz w:val="24"/>
          <w:szCs w:val="28"/>
          <w:rtl/>
        </w:rPr>
        <w:lastRenderedPageBreak/>
        <w:t>جدول 23.1</w:t>
      </w:r>
    </w:p>
    <w:p w14:paraId="22A8C80B" w14:textId="77777777" w:rsidR="008A59A7" w:rsidRDefault="008A59A7" w:rsidP="008A59A7">
      <w:pPr>
        <w:spacing w:line="360" w:lineRule="auto"/>
        <w:jc w:val="center"/>
        <w:rPr>
          <w:sz w:val="28"/>
          <w:szCs w:val="32"/>
          <w:rtl/>
        </w:rPr>
      </w:pPr>
      <w:r>
        <w:rPr>
          <w:sz w:val="28"/>
          <w:szCs w:val="32"/>
          <w:rtl/>
        </w:rPr>
        <w:t>همبستگی های روش شناختی فروش</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5"/>
        <w:gridCol w:w="2607"/>
        <w:gridCol w:w="1657"/>
        <w:gridCol w:w="2077"/>
      </w:tblGrid>
      <w:tr w:rsidR="008A59A7" w14:paraId="77A7BCE2"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400F17E0" w14:textId="77777777" w:rsidR="008A59A7" w:rsidRDefault="008A59A7">
            <w:pPr>
              <w:spacing w:after="0" w:line="360" w:lineRule="auto"/>
              <w:jc w:val="center"/>
              <w:rPr>
                <w:b/>
                <w:bCs/>
                <w:sz w:val="24"/>
                <w:szCs w:val="28"/>
                <w:rtl/>
              </w:rPr>
            </w:pPr>
            <w:r>
              <w:rPr>
                <w:b/>
                <w:bCs/>
                <w:sz w:val="24"/>
                <w:szCs w:val="28"/>
                <w:rtl/>
              </w:rPr>
              <w:t>مرحله</w:t>
            </w:r>
          </w:p>
        </w:tc>
        <w:tc>
          <w:tcPr>
            <w:tcW w:w="2693" w:type="dxa"/>
            <w:tcBorders>
              <w:top w:val="single" w:sz="4" w:space="0" w:color="auto"/>
              <w:left w:val="single" w:sz="4" w:space="0" w:color="auto"/>
              <w:bottom w:val="single" w:sz="4" w:space="0" w:color="auto"/>
              <w:right w:val="single" w:sz="4" w:space="0" w:color="auto"/>
            </w:tcBorders>
            <w:hideMark/>
          </w:tcPr>
          <w:p w14:paraId="1E13C9F6" w14:textId="77777777" w:rsidR="008A59A7" w:rsidRDefault="008A59A7">
            <w:pPr>
              <w:spacing w:after="0" w:line="360" w:lineRule="auto"/>
              <w:jc w:val="center"/>
              <w:rPr>
                <w:b/>
                <w:bCs/>
                <w:sz w:val="24"/>
                <w:szCs w:val="28"/>
                <w:rtl/>
              </w:rPr>
            </w:pPr>
            <w:r>
              <w:rPr>
                <w:b/>
                <w:bCs/>
                <w:sz w:val="24"/>
                <w:szCs w:val="28"/>
                <w:rtl/>
              </w:rPr>
              <w:t>مرحله کوتاه شده</w:t>
            </w:r>
          </w:p>
        </w:tc>
        <w:tc>
          <w:tcPr>
            <w:tcW w:w="1701" w:type="dxa"/>
            <w:tcBorders>
              <w:top w:val="single" w:sz="4" w:space="0" w:color="auto"/>
              <w:left w:val="single" w:sz="4" w:space="0" w:color="auto"/>
              <w:bottom w:val="single" w:sz="4" w:space="0" w:color="auto"/>
              <w:right w:val="single" w:sz="4" w:space="0" w:color="auto"/>
            </w:tcBorders>
            <w:hideMark/>
          </w:tcPr>
          <w:p w14:paraId="7837B72F" w14:textId="77777777" w:rsidR="008A59A7" w:rsidRDefault="008A59A7">
            <w:pPr>
              <w:spacing w:after="0" w:line="360" w:lineRule="auto"/>
              <w:jc w:val="center"/>
              <w:rPr>
                <w:b/>
                <w:bCs/>
                <w:sz w:val="24"/>
                <w:szCs w:val="28"/>
                <w:rtl/>
              </w:rPr>
            </w:pPr>
            <w:r>
              <w:rPr>
                <w:b/>
                <w:bCs/>
                <w:sz w:val="24"/>
                <w:szCs w:val="28"/>
                <w:rtl/>
              </w:rPr>
              <w:t>مرحله فروش راه حل عمومی</w:t>
            </w:r>
          </w:p>
        </w:tc>
        <w:tc>
          <w:tcPr>
            <w:tcW w:w="2093" w:type="dxa"/>
            <w:tcBorders>
              <w:top w:val="single" w:sz="4" w:space="0" w:color="auto"/>
              <w:left w:val="single" w:sz="4" w:space="0" w:color="auto"/>
              <w:bottom w:val="single" w:sz="4" w:space="0" w:color="auto"/>
              <w:right w:val="single" w:sz="4" w:space="0" w:color="auto"/>
            </w:tcBorders>
            <w:hideMark/>
          </w:tcPr>
          <w:p w14:paraId="0C7B7798" w14:textId="77777777" w:rsidR="008A59A7" w:rsidRDefault="008A59A7">
            <w:pPr>
              <w:spacing w:after="0" w:line="360" w:lineRule="auto"/>
              <w:jc w:val="center"/>
              <w:rPr>
                <w:b/>
                <w:bCs/>
                <w:sz w:val="24"/>
                <w:szCs w:val="28"/>
                <w:rtl/>
              </w:rPr>
            </w:pPr>
            <w:r>
              <w:rPr>
                <w:b/>
                <w:bCs/>
                <w:sz w:val="24"/>
                <w:szCs w:val="28"/>
                <w:rtl/>
              </w:rPr>
              <w:t>فعالیت های معمول در این مرحله</w:t>
            </w:r>
          </w:p>
        </w:tc>
      </w:tr>
      <w:tr w:rsidR="008A59A7" w14:paraId="1944E3FB"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790632EB" w14:textId="77777777" w:rsidR="008A59A7" w:rsidRDefault="008A59A7">
            <w:pPr>
              <w:spacing w:after="0" w:line="360" w:lineRule="auto"/>
              <w:jc w:val="both"/>
              <w:rPr>
                <w:sz w:val="24"/>
                <w:szCs w:val="28"/>
                <w:rtl/>
              </w:rPr>
            </w:pPr>
            <w:r>
              <w:rPr>
                <w:sz w:val="24"/>
                <w:szCs w:val="28"/>
                <w:rtl/>
              </w:rPr>
              <w:t>موقعیت انتخاب نشده</w:t>
            </w:r>
          </w:p>
        </w:tc>
        <w:tc>
          <w:tcPr>
            <w:tcW w:w="2693" w:type="dxa"/>
            <w:tcBorders>
              <w:top w:val="single" w:sz="4" w:space="0" w:color="auto"/>
              <w:left w:val="single" w:sz="4" w:space="0" w:color="auto"/>
              <w:bottom w:val="single" w:sz="4" w:space="0" w:color="auto"/>
              <w:right w:val="single" w:sz="4" w:space="0" w:color="auto"/>
            </w:tcBorders>
            <w:hideMark/>
          </w:tcPr>
          <w:p w14:paraId="7DDC5548" w14:textId="77777777" w:rsidR="008A59A7" w:rsidRDefault="008A59A7">
            <w:pPr>
              <w:spacing w:after="0" w:line="360" w:lineRule="auto"/>
              <w:jc w:val="both"/>
              <w:rPr>
                <w:sz w:val="24"/>
                <w:szCs w:val="28"/>
                <w:rtl/>
              </w:rPr>
            </w:pPr>
            <w:r>
              <w:rPr>
                <w:sz w:val="24"/>
                <w:szCs w:val="28"/>
                <w:rtl/>
              </w:rPr>
              <w:t>10%-رهبری انتخاب نشده</w:t>
            </w:r>
          </w:p>
        </w:tc>
        <w:tc>
          <w:tcPr>
            <w:tcW w:w="1701" w:type="dxa"/>
            <w:tcBorders>
              <w:top w:val="single" w:sz="4" w:space="0" w:color="auto"/>
              <w:left w:val="single" w:sz="4" w:space="0" w:color="auto"/>
              <w:bottom w:val="single" w:sz="4" w:space="0" w:color="auto"/>
              <w:right w:val="single" w:sz="4" w:space="0" w:color="auto"/>
            </w:tcBorders>
            <w:hideMark/>
          </w:tcPr>
          <w:p w14:paraId="08C0AB5D" w14:textId="77777777" w:rsidR="008A59A7" w:rsidRDefault="008A59A7">
            <w:pPr>
              <w:spacing w:after="0" w:line="360" w:lineRule="auto"/>
              <w:jc w:val="both"/>
              <w:rPr>
                <w:sz w:val="24"/>
                <w:szCs w:val="28"/>
                <w:rtl/>
              </w:rPr>
            </w:pPr>
            <w:r>
              <w:rPr>
                <w:sz w:val="24"/>
                <w:szCs w:val="28"/>
              </w:rPr>
              <w:t>T</w:t>
            </w:r>
            <w:r>
              <w:rPr>
                <w:sz w:val="24"/>
                <w:szCs w:val="28"/>
                <w:rtl/>
              </w:rPr>
              <w:t>-قلمرو</w:t>
            </w:r>
          </w:p>
        </w:tc>
        <w:tc>
          <w:tcPr>
            <w:tcW w:w="2093" w:type="dxa"/>
            <w:tcBorders>
              <w:top w:val="single" w:sz="4" w:space="0" w:color="auto"/>
              <w:left w:val="single" w:sz="4" w:space="0" w:color="auto"/>
              <w:bottom w:val="single" w:sz="4" w:space="0" w:color="auto"/>
              <w:right w:val="single" w:sz="4" w:space="0" w:color="auto"/>
            </w:tcBorders>
            <w:hideMark/>
          </w:tcPr>
          <w:p w14:paraId="627ABA2B" w14:textId="77777777" w:rsidR="008A59A7" w:rsidRDefault="008A59A7">
            <w:pPr>
              <w:spacing w:after="0" w:line="360" w:lineRule="auto"/>
              <w:jc w:val="both"/>
              <w:rPr>
                <w:sz w:val="24"/>
                <w:szCs w:val="28"/>
                <w:rtl/>
              </w:rPr>
            </w:pPr>
            <w:r>
              <w:rPr>
                <w:sz w:val="24"/>
                <w:szCs w:val="28"/>
                <w:rtl/>
              </w:rPr>
              <w:t>تولید رهبری</w:t>
            </w:r>
          </w:p>
        </w:tc>
      </w:tr>
      <w:tr w:rsidR="008A59A7" w14:paraId="6F267C64"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02EADE4B" w14:textId="77777777" w:rsidR="008A59A7" w:rsidRDefault="008A59A7">
            <w:pPr>
              <w:spacing w:after="0" w:line="360" w:lineRule="auto"/>
              <w:jc w:val="both"/>
              <w:rPr>
                <w:sz w:val="24"/>
                <w:szCs w:val="28"/>
                <w:rtl/>
              </w:rPr>
            </w:pPr>
            <w:r>
              <w:rPr>
                <w:sz w:val="24"/>
                <w:szCs w:val="28"/>
                <w:rtl/>
              </w:rPr>
              <w:t>موقعیت انتخاب شده</w:t>
            </w:r>
          </w:p>
        </w:tc>
        <w:tc>
          <w:tcPr>
            <w:tcW w:w="2693" w:type="dxa"/>
            <w:tcBorders>
              <w:top w:val="single" w:sz="4" w:space="0" w:color="auto"/>
              <w:left w:val="single" w:sz="4" w:space="0" w:color="auto"/>
              <w:bottom w:val="single" w:sz="4" w:space="0" w:color="auto"/>
              <w:right w:val="single" w:sz="4" w:space="0" w:color="auto"/>
            </w:tcBorders>
            <w:hideMark/>
          </w:tcPr>
          <w:p w14:paraId="075E8904" w14:textId="77777777" w:rsidR="008A59A7" w:rsidRDefault="008A59A7">
            <w:pPr>
              <w:spacing w:after="0" w:line="360" w:lineRule="auto"/>
              <w:jc w:val="both"/>
              <w:rPr>
                <w:sz w:val="24"/>
                <w:szCs w:val="28"/>
                <w:rtl/>
              </w:rPr>
            </w:pPr>
            <w:r>
              <w:rPr>
                <w:sz w:val="24"/>
                <w:szCs w:val="28"/>
                <w:rtl/>
              </w:rPr>
              <w:t>20%-موقعیت انتخاب شده</w:t>
            </w:r>
          </w:p>
        </w:tc>
        <w:tc>
          <w:tcPr>
            <w:tcW w:w="1701" w:type="dxa"/>
            <w:tcBorders>
              <w:top w:val="single" w:sz="4" w:space="0" w:color="auto"/>
              <w:left w:val="single" w:sz="4" w:space="0" w:color="auto"/>
              <w:bottom w:val="single" w:sz="4" w:space="0" w:color="auto"/>
              <w:right w:val="single" w:sz="4" w:space="0" w:color="auto"/>
            </w:tcBorders>
            <w:hideMark/>
          </w:tcPr>
          <w:p w14:paraId="50BB008C" w14:textId="77777777" w:rsidR="008A59A7" w:rsidRDefault="008A59A7">
            <w:pPr>
              <w:spacing w:after="0" w:line="360" w:lineRule="auto"/>
              <w:jc w:val="both"/>
              <w:rPr>
                <w:sz w:val="24"/>
                <w:szCs w:val="28"/>
                <w:rtl/>
              </w:rPr>
            </w:pPr>
            <w:r>
              <w:rPr>
                <w:sz w:val="24"/>
                <w:szCs w:val="28"/>
              </w:rPr>
              <w:t>S</w:t>
            </w:r>
            <w:r>
              <w:rPr>
                <w:sz w:val="24"/>
                <w:szCs w:val="28"/>
                <w:rtl/>
              </w:rPr>
              <w:t>-گمان</w:t>
            </w:r>
          </w:p>
        </w:tc>
        <w:tc>
          <w:tcPr>
            <w:tcW w:w="2093" w:type="dxa"/>
            <w:tcBorders>
              <w:top w:val="single" w:sz="4" w:space="0" w:color="auto"/>
              <w:left w:val="single" w:sz="4" w:space="0" w:color="auto"/>
              <w:bottom w:val="single" w:sz="4" w:space="0" w:color="auto"/>
              <w:right w:val="single" w:sz="4" w:space="0" w:color="auto"/>
            </w:tcBorders>
            <w:hideMark/>
          </w:tcPr>
          <w:p w14:paraId="3110DE22" w14:textId="77777777" w:rsidR="008A59A7" w:rsidRDefault="008A59A7">
            <w:pPr>
              <w:spacing w:after="0" w:line="360" w:lineRule="auto"/>
              <w:jc w:val="both"/>
              <w:rPr>
                <w:sz w:val="24"/>
                <w:szCs w:val="28"/>
                <w:rtl/>
              </w:rPr>
            </w:pPr>
            <w:r>
              <w:rPr>
                <w:sz w:val="24"/>
                <w:szCs w:val="28"/>
                <w:rtl/>
              </w:rPr>
              <w:t>کشف اولیه تماس (های) نخست</w:t>
            </w:r>
          </w:p>
        </w:tc>
      </w:tr>
      <w:tr w:rsidR="008A59A7" w14:paraId="15423049"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327EF174" w14:textId="77777777" w:rsidR="008A59A7" w:rsidRDefault="008A59A7">
            <w:pPr>
              <w:spacing w:after="0" w:line="360" w:lineRule="auto"/>
              <w:jc w:val="both"/>
              <w:rPr>
                <w:sz w:val="24"/>
                <w:szCs w:val="28"/>
                <w:rtl/>
              </w:rPr>
            </w:pPr>
            <w:r>
              <w:rPr>
                <w:sz w:val="24"/>
                <w:szCs w:val="28"/>
                <w:rtl/>
              </w:rPr>
              <w:t>محرک های کسب و کار تایید شده اند</w:t>
            </w:r>
          </w:p>
        </w:tc>
        <w:tc>
          <w:tcPr>
            <w:tcW w:w="2693" w:type="dxa"/>
            <w:tcBorders>
              <w:top w:val="single" w:sz="4" w:space="0" w:color="auto"/>
              <w:left w:val="single" w:sz="4" w:space="0" w:color="auto"/>
              <w:bottom w:val="single" w:sz="4" w:space="0" w:color="auto"/>
              <w:right w:val="single" w:sz="4" w:space="0" w:color="auto"/>
            </w:tcBorders>
            <w:hideMark/>
          </w:tcPr>
          <w:p w14:paraId="4B01C2FC" w14:textId="77777777" w:rsidR="008A59A7" w:rsidRDefault="008A59A7">
            <w:pPr>
              <w:spacing w:after="0" w:line="360" w:lineRule="auto"/>
              <w:jc w:val="both"/>
              <w:rPr>
                <w:sz w:val="24"/>
                <w:szCs w:val="28"/>
                <w:rtl/>
              </w:rPr>
            </w:pPr>
            <w:r>
              <w:rPr>
                <w:sz w:val="24"/>
                <w:szCs w:val="28"/>
                <w:rtl/>
              </w:rPr>
              <w:t>30%-محرک ها تایید شدند</w:t>
            </w:r>
          </w:p>
        </w:tc>
        <w:tc>
          <w:tcPr>
            <w:tcW w:w="1701" w:type="dxa"/>
            <w:tcBorders>
              <w:top w:val="single" w:sz="4" w:space="0" w:color="auto"/>
              <w:left w:val="single" w:sz="4" w:space="0" w:color="auto"/>
              <w:bottom w:val="single" w:sz="4" w:space="0" w:color="auto"/>
              <w:right w:val="single" w:sz="4" w:space="0" w:color="auto"/>
            </w:tcBorders>
            <w:hideMark/>
          </w:tcPr>
          <w:p w14:paraId="1DA22134" w14:textId="77777777" w:rsidR="008A59A7" w:rsidRDefault="008A59A7">
            <w:pPr>
              <w:spacing w:after="0" w:line="360" w:lineRule="auto"/>
              <w:jc w:val="both"/>
              <w:rPr>
                <w:sz w:val="24"/>
                <w:szCs w:val="28"/>
                <w:rtl/>
              </w:rPr>
            </w:pPr>
            <w:r>
              <w:rPr>
                <w:sz w:val="24"/>
                <w:szCs w:val="28"/>
              </w:rPr>
              <w:t>D</w:t>
            </w:r>
            <w:r>
              <w:rPr>
                <w:sz w:val="24"/>
                <w:szCs w:val="28"/>
                <w:rtl/>
              </w:rPr>
              <w:t>-توسعه</w:t>
            </w:r>
          </w:p>
        </w:tc>
        <w:tc>
          <w:tcPr>
            <w:tcW w:w="2093" w:type="dxa"/>
            <w:tcBorders>
              <w:top w:val="single" w:sz="4" w:space="0" w:color="auto"/>
              <w:left w:val="single" w:sz="4" w:space="0" w:color="auto"/>
              <w:bottom w:val="single" w:sz="4" w:space="0" w:color="auto"/>
              <w:right w:val="single" w:sz="4" w:space="0" w:color="auto"/>
            </w:tcBorders>
            <w:hideMark/>
          </w:tcPr>
          <w:p w14:paraId="6FE091B1" w14:textId="77777777" w:rsidR="008A59A7" w:rsidRDefault="008A59A7">
            <w:pPr>
              <w:spacing w:after="0" w:line="360" w:lineRule="auto"/>
              <w:jc w:val="both"/>
              <w:rPr>
                <w:sz w:val="24"/>
                <w:szCs w:val="28"/>
                <w:rtl/>
              </w:rPr>
            </w:pPr>
            <w:r>
              <w:rPr>
                <w:sz w:val="24"/>
                <w:szCs w:val="28"/>
                <w:rtl/>
              </w:rPr>
              <w:t>تماس های پیگیرانه، کشف با جزئیات، پاسخ پروپوزال</w:t>
            </w:r>
          </w:p>
        </w:tc>
      </w:tr>
      <w:tr w:rsidR="008A59A7" w14:paraId="42F92274"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27431319" w14:textId="77777777" w:rsidR="008A59A7" w:rsidRDefault="008A59A7">
            <w:pPr>
              <w:spacing w:after="0" w:line="360" w:lineRule="auto"/>
              <w:jc w:val="both"/>
              <w:rPr>
                <w:sz w:val="24"/>
                <w:szCs w:val="28"/>
              </w:rPr>
            </w:pPr>
            <w:r>
              <w:rPr>
                <w:sz w:val="24"/>
                <w:szCs w:val="28"/>
                <w:rtl/>
              </w:rPr>
              <w:t xml:space="preserve">درک </w:t>
            </w:r>
            <w:r>
              <w:rPr>
                <w:sz w:val="24"/>
                <w:szCs w:val="28"/>
              </w:rPr>
              <w:t>IT</w:t>
            </w:r>
            <w:r>
              <w:rPr>
                <w:sz w:val="24"/>
                <w:szCs w:val="28"/>
                <w:rtl/>
              </w:rPr>
              <w:t xml:space="preserve"> به نقشه ای برای راه حل ما نیاز دارد و می تواند آن را ایجاد کند</w:t>
            </w:r>
          </w:p>
        </w:tc>
        <w:tc>
          <w:tcPr>
            <w:tcW w:w="2693" w:type="dxa"/>
            <w:tcBorders>
              <w:top w:val="single" w:sz="4" w:space="0" w:color="auto"/>
              <w:left w:val="single" w:sz="4" w:space="0" w:color="auto"/>
              <w:bottom w:val="single" w:sz="4" w:space="0" w:color="auto"/>
              <w:right w:val="single" w:sz="4" w:space="0" w:color="auto"/>
            </w:tcBorders>
            <w:hideMark/>
          </w:tcPr>
          <w:p w14:paraId="534070DC" w14:textId="77777777" w:rsidR="008A59A7" w:rsidRDefault="008A59A7">
            <w:pPr>
              <w:spacing w:after="0" w:line="360" w:lineRule="auto"/>
              <w:jc w:val="both"/>
              <w:rPr>
                <w:sz w:val="24"/>
                <w:szCs w:val="28"/>
                <w:rtl/>
              </w:rPr>
            </w:pPr>
            <w:r>
              <w:rPr>
                <w:sz w:val="24"/>
                <w:szCs w:val="28"/>
                <w:rtl/>
              </w:rPr>
              <w:t>40%-راه حل نقشه کشی شده نیاز</w:t>
            </w:r>
          </w:p>
        </w:tc>
        <w:tc>
          <w:tcPr>
            <w:tcW w:w="1701" w:type="dxa"/>
            <w:tcBorders>
              <w:top w:val="single" w:sz="4" w:space="0" w:color="auto"/>
              <w:left w:val="single" w:sz="4" w:space="0" w:color="auto"/>
              <w:bottom w:val="single" w:sz="4" w:space="0" w:color="auto"/>
              <w:right w:val="single" w:sz="4" w:space="0" w:color="auto"/>
            </w:tcBorders>
            <w:hideMark/>
          </w:tcPr>
          <w:p w14:paraId="6A368C66" w14:textId="77777777" w:rsidR="008A59A7" w:rsidRDefault="008A59A7">
            <w:pPr>
              <w:spacing w:after="0" w:line="360" w:lineRule="auto"/>
              <w:jc w:val="both"/>
              <w:rPr>
                <w:sz w:val="24"/>
                <w:szCs w:val="28"/>
                <w:rtl/>
              </w:rPr>
            </w:pPr>
            <w:r>
              <w:rPr>
                <w:sz w:val="24"/>
                <w:szCs w:val="28"/>
              </w:rPr>
              <w:t>C</w:t>
            </w:r>
            <w:r>
              <w:rPr>
                <w:sz w:val="24"/>
                <w:szCs w:val="28"/>
                <w:rtl/>
              </w:rPr>
              <w:t>-اجرا</w:t>
            </w:r>
          </w:p>
        </w:tc>
        <w:tc>
          <w:tcPr>
            <w:tcW w:w="2093" w:type="dxa"/>
            <w:tcBorders>
              <w:top w:val="single" w:sz="4" w:space="0" w:color="auto"/>
              <w:left w:val="single" w:sz="4" w:space="0" w:color="auto"/>
              <w:bottom w:val="single" w:sz="4" w:space="0" w:color="auto"/>
              <w:right w:val="single" w:sz="4" w:space="0" w:color="auto"/>
            </w:tcBorders>
            <w:hideMark/>
          </w:tcPr>
          <w:p w14:paraId="49B51526" w14:textId="77777777" w:rsidR="008A59A7" w:rsidRDefault="008A59A7">
            <w:pPr>
              <w:spacing w:after="0" w:line="360" w:lineRule="auto"/>
              <w:jc w:val="both"/>
              <w:rPr>
                <w:sz w:val="24"/>
                <w:szCs w:val="28"/>
                <w:rtl/>
              </w:rPr>
            </w:pPr>
            <w:r>
              <w:rPr>
                <w:sz w:val="24"/>
                <w:szCs w:val="28"/>
                <w:rtl/>
              </w:rPr>
              <w:t>پاسخ پروپوزال ، مرحله اثبات/نمایش/ارائه (ها)</w:t>
            </w:r>
          </w:p>
        </w:tc>
      </w:tr>
      <w:tr w:rsidR="008A59A7" w14:paraId="21A5EA7C"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6AAB9933" w14:textId="77777777" w:rsidR="008A59A7" w:rsidRDefault="008A59A7">
            <w:pPr>
              <w:spacing w:after="0" w:line="360" w:lineRule="auto"/>
              <w:jc w:val="both"/>
              <w:rPr>
                <w:sz w:val="24"/>
                <w:szCs w:val="28"/>
                <w:rtl/>
              </w:rPr>
            </w:pPr>
            <w:r>
              <w:rPr>
                <w:sz w:val="24"/>
                <w:szCs w:val="28"/>
                <w:rtl/>
              </w:rPr>
              <w:t>معماری ساخته شده، ارائه شده و تایید شده است</w:t>
            </w:r>
          </w:p>
        </w:tc>
        <w:tc>
          <w:tcPr>
            <w:tcW w:w="2693" w:type="dxa"/>
            <w:tcBorders>
              <w:top w:val="single" w:sz="4" w:space="0" w:color="auto"/>
              <w:left w:val="single" w:sz="4" w:space="0" w:color="auto"/>
              <w:bottom w:val="single" w:sz="4" w:space="0" w:color="auto"/>
              <w:right w:val="single" w:sz="4" w:space="0" w:color="auto"/>
            </w:tcBorders>
            <w:hideMark/>
          </w:tcPr>
          <w:p w14:paraId="54212A4B" w14:textId="77777777" w:rsidR="008A59A7" w:rsidRDefault="008A59A7">
            <w:pPr>
              <w:spacing w:after="0" w:line="360" w:lineRule="auto"/>
              <w:jc w:val="both"/>
              <w:rPr>
                <w:sz w:val="24"/>
                <w:szCs w:val="28"/>
                <w:rtl/>
              </w:rPr>
            </w:pPr>
            <w:r>
              <w:rPr>
                <w:sz w:val="24"/>
                <w:szCs w:val="28"/>
                <w:rtl/>
              </w:rPr>
              <w:t>50%-موافقت معماری یا راه حل</w:t>
            </w:r>
          </w:p>
        </w:tc>
        <w:tc>
          <w:tcPr>
            <w:tcW w:w="1701" w:type="dxa"/>
            <w:tcBorders>
              <w:top w:val="single" w:sz="4" w:space="0" w:color="auto"/>
              <w:left w:val="single" w:sz="4" w:space="0" w:color="auto"/>
              <w:bottom w:val="single" w:sz="4" w:space="0" w:color="auto"/>
              <w:right w:val="single" w:sz="4" w:space="0" w:color="auto"/>
            </w:tcBorders>
            <w:hideMark/>
          </w:tcPr>
          <w:p w14:paraId="17606740" w14:textId="77777777" w:rsidR="008A59A7" w:rsidRDefault="008A59A7">
            <w:pPr>
              <w:spacing w:after="0" w:line="360" w:lineRule="auto"/>
              <w:jc w:val="both"/>
              <w:rPr>
                <w:sz w:val="24"/>
                <w:szCs w:val="28"/>
                <w:rtl/>
              </w:rPr>
            </w:pPr>
            <w:r>
              <w:rPr>
                <w:sz w:val="24"/>
                <w:szCs w:val="28"/>
              </w:rPr>
              <w:t>C</w:t>
            </w:r>
            <w:r>
              <w:rPr>
                <w:sz w:val="24"/>
                <w:szCs w:val="28"/>
                <w:rtl/>
              </w:rPr>
              <w:t>-اجرا</w:t>
            </w:r>
          </w:p>
        </w:tc>
        <w:tc>
          <w:tcPr>
            <w:tcW w:w="2093" w:type="dxa"/>
            <w:tcBorders>
              <w:top w:val="single" w:sz="4" w:space="0" w:color="auto"/>
              <w:left w:val="single" w:sz="4" w:space="0" w:color="auto"/>
              <w:bottom w:val="single" w:sz="4" w:space="0" w:color="auto"/>
              <w:right w:val="single" w:sz="4" w:space="0" w:color="auto"/>
            </w:tcBorders>
            <w:hideMark/>
          </w:tcPr>
          <w:p w14:paraId="6865BA38" w14:textId="77777777" w:rsidR="008A59A7" w:rsidRDefault="008A59A7">
            <w:pPr>
              <w:spacing w:after="0" w:line="360" w:lineRule="auto"/>
              <w:jc w:val="both"/>
              <w:rPr>
                <w:sz w:val="24"/>
                <w:szCs w:val="28"/>
                <w:rtl/>
              </w:rPr>
            </w:pPr>
            <w:r>
              <w:rPr>
                <w:sz w:val="24"/>
                <w:szCs w:val="28"/>
                <w:rtl/>
              </w:rPr>
              <w:t>ارزیابی بیشتر و قرارگیری رقابتی</w:t>
            </w:r>
          </w:p>
        </w:tc>
      </w:tr>
      <w:tr w:rsidR="008A59A7" w14:paraId="7BE7F0AC"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75215F5A" w14:textId="77777777" w:rsidR="008A59A7" w:rsidRDefault="008A59A7">
            <w:pPr>
              <w:spacing w:after="0" w:line="360" w:lineRule="auto"/>
              <w:jc w:val="both"/>
              <w:rPr>
                <w:sz w:val="24"/>
                <w:szCs w:val="28"/>
                <w:rtl/>
              </w:rPr>
            </w:pPr>
            <w:r>
              <w:rPr>
                <w:sz w:val="24"/>
                <w:szCs w:val="28"/>
                <w:rtl/>
              </w:rPr>
              <w:t>چرخه خرید توسط مشتری تایید شده است</w:t>
            </w:r>
          </w:p>
        </w:tc>
        <w:tc>
          <w:tcPr>
            <w:tcW w:w="2693" w:type="dxa"/>
            <w:tcBorders>
              <w:top w:val="single" w:sz="4" w:space="0" w:color="auto"/>
              <w:left w:val="single" w:sz="4" w:space="0" w:color="auto"/>
              <w:bottom w:val="single" w:sz="4" w:space="0" w:color="auto"/>
              <w:right w:val="single" w:sz="4" w:space="0" w:color="auto"/>
            </w:tcBorders>
            <w:hideMark/>
          </w:tcPr>
          <w:p w14:paraId="1C53E467" w14:textId="77777777" w:rsidR="008A59A7" w:rsidRDefault="008A59A7">
            <w:pPr>
              <w:spacing w:after="0" w:line="360" w:lineRule="auto"/>
              <w:jc w:val="both"/>
              <w:rPr>
                <w:sz w:val="24"/>
                <w:szCs w:val="28"/>
                <w:rtl/>
              </w:rPr>
            </w:pPr>
            <w:r>
              <w:rPr>
                <w:sz w:val="24"/>
                <w:szCs w:val="28"/>
                <w:rtl/>
              </w:rPr>
              <w:t>60%-حلقه خرید تایید شد</w:t>
            </w:r>
          </w:p>
        </w:tc>
        <w:tc>
          <w:tcPr>
            <w:tcW w:w="1701" w:type="dxa"/>
            <w:tcBorders>
              <w:top w:val="single" w:sz="4" w:space="0" w:color="auto"/>
              <w:left w:val="single" w:sz="4" w:space="0" w:color="auto"/>
              <w:bottom w:val="single" w:sz="4" w:space="0" w:color="auto"/>
              <w:right w:val="single" w:sz="4" w:space="0" w:color="auto"/>
            </w:tcBorders>
            <w:hideMark/>
          </w:tcPr>
          <w:p w14:paraId="596DFBB0" w14:textId="77777777" w:rsidR="008A59A7" w:rsidRDefault="008A59A7">
            <w:pPr>
              <w:spacing w:after="0" w:line="360" w:lineRule="auto"/>
              <w:jc w:val="both"/>
              <w:rPr>
                <w:sz w:val="24"/>
                <w:szCs w:val="28"/>
                <w:rtl/>
              </w:rPr>
            </w:pPr>
            <w:r>
              <w:rPr>
                <w:sz w:val="24"/>
                <w:szCs w:val="28"/>
              </w:rPr>
              <w:t>C</w:t>
            </w:r>
            <w:r>
              <w:rPr>
                <w:sz w:val="24"/>
                <w:szCs w:val="28"/>
                <w:rtl/>
              </w:rPr>
              <w:t>-اجرا</w:t>
            </w:r>
          </w:p>
        </w:tc>
        <w:tc>
          <w:tcPr>
            <w:tcW w:w="2093" w:type="dxa"/>
            <w:tcBorders>
              <w:top w:val="single" w:sz="4" w:space="0" w:color="auto"/>
              <w:left w:val="single" w:sz="4" w:space="0" w:color="auto"/>
              <w:bottom w:val="single" w:sz="4" w:space="0" w:color="auto"/>
              <w:right w:val="single" w:sz="4" w:space="0" w:color="auto"/>
            </w:tcBorders>
            <w:hideMark/>
          </w:tcPr>
          <w:p w14:paraId="6B5D7896" w14:textId="77777777" w:rsidR="008A59A7" w:rsidRDefault="008A59A7">
            <w:pPr>
              <w:spacing w:after="0" w:line="360" w:lineRule="auto"/>
              <w:jc w:val="both"/>
              <w:rPr>
                <w:sz w:val="24"/>
                <w:szCs w:val="28"/>
                <w:rtl/>
              </w:rPr>
            </w:pPr>
            <w:r>
              <w:rPr>
                <w:sz w:val="24"/>
                <w:szCs w:val="28"/>
              </w:rPr>
              <w:t>POC</w:t>
            </w:r>
            <w:r>
              <w:rPr>
                <w:sz w:val="24"/>
                <w:szCs w:val="28"/>
                <w:rtl/>
              </w:rPr>
              <w:t>/آزمون را آغاز کنید</w:t>
            </w:r>
          </w:p>
        </w:tc>
      </w:tr>
      <w:tr w:rsidR="008A59A7" w14:paraId="0C7E7BD8"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0C090321" w14:textId="77777777" w:rsidR="008A59A7" w:rsidRDefault="008A59A7">
            <w:pPr>
              <w:spacing w:after="0" w:line="360" w:lineRule="auto"/>
              <w:jc w:val="both"/>
              <w:rPr>
                <w:sz w:val="24"/>
                <w:szCs w:val="28"/>
                <w:rtl/>
              </w:rPr>
            </w:pPr>
            <w:r>
              <w:rPr>
                <w:sz w:val="24"/>
                <w:szCs w:val="28"/>
                <w:rtl/>
              </w:rPr>
              <w:t>ارزیابی فنی موفق</w:t>
            </w:r>
          </w:p>
        </w:tc>
        <w:tc>
          <w:tcPr>
            <w:tcW w:w="2693" w:type="dxa"/>
            <w:tcBorders>
              <w:top w:val="single" w:sz="4" w:space="0" w:color="auto"/>
              <w:left w:val="single" w:sz="4" w:space="0" w:color="auto"/>
              <w:bottom w:val="single" w:sz="4" w:space="0" w:color="auto"/>
              <w:right w:val="single" w:sz="4" w:space="0" w:color="auto"/>
            </w:tcBorders>
            <w:hideMark/>
          </w:tcPr>
          <w:p w14:paraId="50C9BA37" w14:textId="77777777" w:rsidR="008A59A7" w:rsidRDefault="008A59A7">
            <w:pPr>
              <w:spacing w:after="0" w:line="360" w:lineRule="auto"/>
              <w:jc w:val="both"/>
              <w:rPr>
                <w:sz w:val="24"/>
                <w:szCs w:val="28"/>
                <w:rtl/>
              </w:rPr>
            </w:pPr>
            <w:r>
              <w:rPr>
                <w:sz w:val="24"/>
                <w:szCs w:val="28"/>
                <w:rtl/>
              </w:rPr>
              <w:t>70%-برد فنی</w:t>
            </w:r>
          </w:p>
        </w:tc>
        <w:tc>
          <w:tcPr>
            <w:tcW w:w="1701" w:type="dxa"/>
            <w:tcBorders>
              <w:top w:val="single" w:sz="4" w:space="0" w:color="auto"/>
              <w:left w:val="single" w:sz="4" w:space="0" w:color="auto"/>
              <w:bottom w:val="single" w:sz="4" w:space="0" w:color="auto"/>
              <w:right w:val="single" w:sz="4" w:space="0" w:color="auto"/>
            </w:tcBorders>
            <w:hideMark/>
          </w:tcPr>
          <w:p w14:paraId="65F9B6C8" w14:textId="77777777" w:rsidR="008A59A7" w:rsidRDefault="008A59A7">
            <w:pPr>
              <w:spacing w:after="0" w:line="360" w:lineRule="auto"/>
              <w:jc w:val="both"/>
              <w:rPr>
                <w:sz w:val="24"/>
                <w:szCs w:val="28"/>
                <w:rtl/>
              </w:rPr>
            </w:pPr>
            <w:r>
              <w:rPr>
                <w:sz w:val="24"/>
                <w:szCs w:val="28"/>
              </w:rPr>
              <w:t>B</w:t>
            </w:r>
            <w:r>
              <w:rPr>
                <w:sz w:val="24"/>
                <w:szCs w:val="28"/>
                <w:rtl/>
              </w:rPr>
              <w:t>-پذیرش</w:t>
            </w:r>
          </w:p>
        </w:tc>
        <w:tc>
          <w:tcPr>
            <w:tcW w:w="2093" w:type="dxa"/>
            <w:tcBorders>
              <w:top w:val="single" w:sz="4" w:space="0" w:color="auto"/>
              <w:left w:val="single" w:sz="4" w:space="0" w:color="auto"/>
              <w:bottom w:val="single" w:sz="4" w:space="0" w:color="auto"/>
              <w:right w:val="single" w:sz="4" w:space="0" w:color="auto"/>
            </w:tcBorders>
            <w:hideMark/>
          </w:tcPr>
          <w:p w14:paraId="37E5F897" w14:textId="77777777" w:rsidR="008A59A7" w:rsidRDefault="008A59A7">
            <w:pPr>
              <w:spacing w:after="0" w:line="360" w:lineRule="auto"/>
              <w:jc w:val="both"/>
              <w:rPr>
                <w:sz w:val="24"/>
                <w:szCs w:val="28"/>
                <w:rtl/>
              </w:rPr>
            </w:pPr>
            <w:r>
              <w:rPr>
                <w:sz w:val="24"/>
                <w:szCs w:val="28"/>
                <w:rtl/>
              </w:rPr>
              <w:t xml:space="preserve">درمورد </w:t>
            </w:r>
            <w:r>
              <w:rPr>
                <w:sz w:val="24"/>
                <w:szCs w:val="28"/>
              </w:rPr>
              <w:t>POC</w:t>
            </w:r>
            <w:r>
              <w:rPr>
                <w:sz w:val="24"/>
                <w:szCs w:val="28"/>
                <w:rtl/>
              </w:rPr>
              <w:t>/آزمون نتیجه گیری کنید</w:t>
            </w:r>
          </w:p>
        </w:tc>
      </w:tr>
      <w:tr w:rsidR="008A59A7" w14:paraId="076AC555"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6B61CFC7" w14:textId="77777777" w:rsidR="008A59A7" w:rsidRDefault="008A59A7">
            <w:pPr>
              <w:spacing w:after="0" w:line="360" w:lineRule="auto"/>
              <w:jc w:val="both"/>
              <w:rPr>
                <w:sz w:val="24"/>
                <w:szCs w:val="28"/>
                <w:rtl/>
              </w:rPr>
            </w:pPr>
            <w:r>
              <w:rPr>
                <w:sz w:val="24"/>
                <w:szCs w:val="28"/>
                <w:rtl/>
              </w:rPr>
              <w:t>پیشنهاد رسمی ارائه شده موفق</w:t>
            </w:r>
          </w:p>
        </w:tc>
        <w:tc>
          <w:tcPr>
            <w:tcW w:w="2693" w:type="dxa"/>
            <w:tcBorders>
              <w:top w:val="single" w:sz="4" w:space="0" w:color="auto"/>
              <w:left w:val="single" w:sz="4" w:space="0" w:color="auto"/>
              <w:bottom w:val="single" w:sz="4" w:space="0" w:color="auto"/>
              <w:right w:val="single" w:sz="4" w:space="0" w:color="auto"/>
            </w:tcBorders>
            <w:hideMark/>
          </w:tcPr>
          <w:p w14:paraId="226CFBFB" w14:textId="77777777" w:rsidR="008A59A7" w:rsidRDefault="008A59A7">
            <w:pPr>
              <w:spacing w:after="0" w:line="360" w:lineRule="auto"/>
              <w:jc w:val="both"/>
              <w:rPr>
                <w:sz w:val="24"/>
                <w:szCs w:val="28"/>
                <w:rtl/>
              </w:rPr>
            </w:pPr>
            <w:r>
              <w:rPr>
                <w:sz w:val="24"/>
                <w:szCs w:val="28"/>
                <w:rtl/>
              </w:rPr>
              <w:t>80%-پیشنهاد پذیرفته شد</w:t>
            </w:r>
          </w:p>
        </w:tc>
        <w:tc>
          <w:tcPr>
            <w:tcW w:w="1701" w:type="dxa"/>
            <w:tcBorders>
              <w:top w:val="single" w:sz="4" w:space="0" w:color="auto"/>
              <w:left w:val="single" w:sz="4" w:space="0" w:color="auto"/>
              <w:bottom w:val="single" w:sz="4" w:space="0" w:color="auto"/>
              <w:right w:val="single" w:sz="4" w:space="0" w:color="auto"/>
            </w:tcBorders>
            <w:hideMark/>
          </w:tcPr>
          <w:p w14:paraId="4A0B9B3C" w14:textId="77777777" w:rsidR="008A59A7" w:rsidRDefault="008A59A7">
            <w:pPr>
              <w:spacing w:after="0" w:line="360" w:lineRule="auto"/>
              <w:jc w:val="both"/>
              <w:rPr>
                <w:sz w:val="24"/>
                <w:szCs w:val="28"/>
                <w:rtl/>
              </w:rPr>
            </w:pPr>
            <w:r>
              <w:rPr>
                <w:sz w:val="24"/>
                <w:szCs w:val="28"/>
              </w:rPr>
              <w:t>B</w:t>
            </w:r>
            <w:r>
              <w:rPr>
                <w:sz w:val="24"/>
                <w:szCs w:val="28"/>
                <w:rtl/>
              </w:rPr>
              <w:t>-پذیرش</w:t>
            </w:r>
          </w:p>
        </w:tc>
        <w:tc>
          <w:tcPr>
            <w:tcW w:w="2093" w:type="dxa"/>
            <w:tcBorders>
              <w:top w:val="single" w:sz="4" w:space="0" w:color="auto"/>
              <w:left w:val="single" w:sz="4" w:space="0" w:color="auto"/>
              <w:bottom w:val="single" w:sz="4" w:space="0" w:color="auto"/>
              <w:right w:val="single" w:sz="4" w:space="0" w:color="auto"/>
            </w:tcBorders>
            <w:hideMark/>
          </w:tcPr>
          <w:p w14:paraId="3A4F187A" w14:textId="77777777" w:rsidR="008A59A7" w:rsidRDefault="008A59A7">
            <w:pPr>
              <w:spacing w:after="0" w:line="360" w:lineRule="auto"/>
              <w:jc w:val="both"/>
              <w:rPr>
                <w:sz w:val="24"/>
                <w:szCs w:val="28"/>
                <w:rtl/>
              </w:rPr>
            </w:pPr>
            <w:r>
              <w:rPr>
                <w:sz w:val="24"/>
                <w:szCs w:val="28"/>
              </w:rPr>
              <w:t>Q&amp;A</w:t>
            </w:r>
            <w:r>
              <w:rPr>
                <w:sz w:val="24"/>
                <w:szCs w:val="28"/>
                <w:rtl/>
              </w:rPr>
              <w:t xml:space="preserve"> فنی</w:t>
            </w:r>
          </w:p>
        </w:tc>
      </w:tr>
      <w:tr w:rsidR="008A59A7" w14:paraId="454F60F9"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26210C85" w14:textId="77777777" w:rsidR="008A59A7" w:rsidRDefault="008A59A7">
            <w:pPr>
              <w:spacing w:after="0" w:line="360" w:lineRule="auto"/>
              <w:jc w:val="both"/>
              <w:rPr>
                <w:sz w:val="24"/>
                <w:szCs w:val="28"/>
                <w:rtl/>
              </w:rPr>
            </w:pPr>
            <w:r>
              <w:rPr>
                <w:sz w:val="24"/>
                <w:szCs w:val="28"/>
                <w:rtl/>
              </w:rPr>
              <w:t>مشتری با قیمت گذاری و اصطلاحات قراردادی موافق کرده است</w:t>
            </w:r>
          </w:p>
        </w:tc>
        <w:tc>
          <w:tcPr>
            <w:tcW w:w="2693" w:type="dxa"/>
            <w:tcBorders>
              <w:top w:val="single" w:sz="4" w:space="0" w:color="auto"/>
              <w:left w:val="single" w:sz="4" w:space="0" w:color="auto"/>
              <w:bottom w:val="single" w:sz="4" w:space="0" w:color="auto"/>
              <w:right w:val="single" w:sz="4" w:space="0" w:color="auto"/>
            </w:tcBorders>
            <w:hideMark/>
          </w:tcPr>
          <w:p w14:paraId="5CEA1E76" w14:textId="77777777" w:rsidR="008A59A7" w:rsidRDefault="008A59A7">
            <w:pPr>
              <w:spacing w:after="0" w:line="360" w:lineRule="auto"/>
              <w:jc w:val="both"/>
              <w:rPr>
                <w:sz w:val="24"/>
                <w:szCs w:val="28"/>
                <w:rtl/>
              </w:rPr>
            </w:pPr>
            <w:r>
              <w:rPr>
                <w:sz w:val="24"/>
                <w:szCs w:val="28"/>
                <w:rtl/>
              </w:rPr>
              <w:t xml:space="preserve">90%-موافقت </w:t>
            </w:r>
            <w:r>
              <w:rPr>
                <w:sz w:val="24"/>
                <w:szCs w:val="28"/>
              </w:rPr>
              <w:t>T&amp;C</w:t>
            </w:r>
          </w:p>
        </w:tc>
        <w:tc>
          <w:tcPr>
            <w:tcW w:w="1701" w:type="dxa"/>
            <w:tcBorders>
              <w:top w:val="single" w:sz="4" w:space="0" w:color="auto"/>
              <w:left w:val="single" w:sz="4" w:space="0" w:color="auto"/>
              <w:bottom w:val="single" w:sz="4" w:space="0" w:color="auto"/>
              <w:right w:val="single" w:sz="4" w:space="0" w:color="auto"/>
            </w:tcBorders>
            <w:hideMark/>
          </w:tcPr>
          <w:p w14:paraId="1C9F6E09" w14:textId="77777777" w:rsidR="008A59A7" w:rsidRDefault="008A59A7">
            <w:pPr>
              <w:spacing w:after="0" w:line="360" w:lineRule="auto"/>
              <w:jc w:val="both"/>
              <w:rPr>
                <w:sz w:val="24"/>
                <w:szCs w:val="28"/>
              </w:rPr>
            </w:pPr>
            <w:r>
              <w:rPr>
                <w:sz w:val="24"/>
                <w:szCs w:val="28"/>
              </w:rPr>
              <w:t>A</w:t>
            </w:r>
            <w:r>
              <w:rPr>
                <w:sz w:val="24"/>
                <w:szCs w:val="28"/>
                <w:rtl/>
              </w:rPr>
              <w:t>-مذاکره</w:t>
            </w:r>
          </w:p>
        </w:tc>
        <w:tc>
          <w:tcPr>
            <w:tcW w:w="2093" w:type="dxa"/>
            <w:tcBorders>
              <w:top w:val="single" w:sz="4" w:space="0" w:color="auto"/>
              <w:left w:val="single" w:sz="4" w:space="0" w:color="auto"/>
              <w:bottom w:val="single" w:sz="4" w:space="0" w:color="auto"/>
              <w:right w:val="single" w:sz="4" w:space="0" w:color="auto"/>
            </w:tcBorders>
          </w:tcPr>
          <w:p w14:paraId="2B4D0897" w14:textId="77777777" w:rsidR="008A59A7" w:rsidRDefault="008A59A7">
            <w:pPr>
              <w:spacing w:after="0" w:line="360" w:lineRule="auto"/>
              <w:jc w:val="both"/>
              <w:rPr>
                <w:sz w:val="24"/>
                <w:szCs w:val="28"/>
                <w:rtl/>
              </w:rPr>
            </w:pPr>
          </w:p>
        </w:tc>
      </w:tr>
      <w:tr w:rsidR="008A59A7" w14:paraId="1A2108F3"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1147FB50" w14:textId="77777777" w:rsidR="008A59A7" w:rsidRDefault="008A59A7">
            <w:pPr>
              <w:spacing w:after="0" w:line="360" w:lineRule="auto"/>
              <w:jc w:val="both"/>
              <w:rPr>
                <w:sz w:val="24"/>
                <w:szCs w:val="28"/>
                <w:rtl/>
              </w:rPr>
            </w:pPr>
            <w:r>
              <w:rPr>
                <w:sz w:val="24"/>
                <w:szCs w:val="28"/>
                <w:rtl/>
              </w:rPr>
              <w:t>مشتری قرارداد را امضا کرده است (منعقدشده-برنده)</w:t>
            </w:r>
          </w:p>
        </w:tc>
        <w:tc>
          <w:tcPr>
            <w:tcW w:w="2693" w:type="dxa"/>
            <w:tcBorders>
              <w:top w:val="single" w:sz="4" w:space="0" w:color="auto"/>
              <w:left w:val="single" w:sz="4" w:space="0" w:color="auto"/>
              <w:bottom w:val="single" w:sz="4" w:space="0" w:color="auto"/>
              <w:right w:val="single" w:sz="4" w:space="0" w:color="auto"/>
            </w:tcBorders>
            <w:hideMark/>
          </w:tcPr>
          <w:p w14:paraId="1180F126" w14:textId="77777777" w:rsidR="008A59A7" w:rsidRDefault="008A59A7">
            <w:pPr>
              <w:spacing w:after="0" w:line="360" w:lineRule="auto"/>
              <w:jc w:val="both"/>
              <w:rPr>
                <w:sz w:val="24"/>
                <w:szCs w:val="28"/>
                <w:rtl/>
              </w:rPr>
            </w:pPr>
            <w:r>
              <w:rPr>
                <w:sz w:val="24"/>
                <w:szCs w:val="28"/>
                <w:rtl/>
              </w:rPr>
              <w:t>100%-قرارداد امضا شد</w:t>
            </w:r>
          </w:p>
        </w:tc>
        <w:tc>
          <w:tcPr>
            <w:tcW w:w="1701" w:type="dxa"/>
            <w:tcBorders>
              <w:top w:val="single" w:sz="4" w:space="0" w:color="auto"/>
              <w:left w:val="single" w:sz="4" w:space="0" w:color="auto"/>
              <w:bottom w:val="single" w:sz="4" w:space="0" w:color="auto"/>
              <w:right w:val="single" w:sz="4" w:space="0" w:color="auto"/>
            </w:tcBorders>
            <w:hideMark/>
          </w:tcPr>
          <w:p w14:paraId="1AB0046A" w14:textId="77777777" w:rsidR="008A59A7" w:rsidRDefault="008A59A7">
            <w:pPr>
              <w:spacing w:after="0" w:line="360" w:lineRule="auto"/>
              <w:jc w:val="both"/>
              <w:rPr>
                <w:sz w:val="24"/>
                <w:szCs w:val="28"/>
                <w:rtl/>
              </w:rPr>
            </w:pPr>
            <w:r>
              <w:rPr>
                <w:sz w:val="24"/>
                <w:szCs w:val="28"/>
              </w:rPr>
              <w:t>W</w:t>
            </w:r>
            <w:r>
              <w:rPr>
                <w:sz w:val="24"/>
                <w:szCs w:val="28"/>
                <w:rtl/>
              </w:rPr>
              <w:t>-برد</w:t>
            </w:r>
          </w:p>
        </w:tc>
        <w:tc>
          <w:tcPr>
            <w:tcW w:w="2093" w:type="dxa"/>
            <w:tcBorders>
              <w:top w:val="single" w:sz="4" w:space="0" w:color="auto"/>
              <w:left w:val="single" w:sz="4" w:space="0" w:color="auto"/>
              <w:bottom w:val="single" w:sz="4" w:space="0" w:color="auto"/>
              <w:right w:val="single" w:sz="4" w:space="0" w:color="auto"/>
            </w:tcBorders>
          </w:tcPr>
          <w:p w14:paraId="6DA62687" w14:textId="77777777" w:rsidR="008A59A7" w:rsidRDefault="008A59A7">
            <w:pPr>
              <w:spacing w:after="0" w:line="360" w:lineRule="auto"/>
              <w:jc w:val="both"/>
              <w:rPr>
                <w:sz w:val="24"/>
                <w:szCs w:val="28"/>
                <w:rtl/>
              </w:rPr>
            </w:pPr>
          </w:p>
        </w:tc>
      </w:tr>
      <w:tr w:rsidR="008A59A7" w14:paraId="7FBD7B3D" w14:textId="77777777" w:rsidTr="008A59A7">
        <w:tc>
          <w:tcPr>
            <w:tcW w:w="2755" w:type="dxa"/>
            <w:tcBorders>
              <w:top w:val="single" w:sz="4" w:space="0" w:color="auto"/>
              <w:left w:val="single" w:sz="4" w:space="0" w:color="auto"/>
              <w:bottom w:val="single" w:sz="4" w:space="0" w:color="auto"/>
              <w:right w:val="single" w:sz="4" w:space="0" w:color="auto"/>
            </w:tcBorders>
            <w:hideMark/>
          </w:tcPr>
          <w:p w14:paraId="00610828" w14:textId="77777777" w:rsidR="008A59A7" w:rsidRDefault="008A59A7">
            <w:pPr>
              <w:spacing w:after="0" w:line="360" w:lineRule="auto"/>
              <w:jc w:val="both"/>
              <w:rPr>
                <w:sz w:val="24"/>
                <w:szCs w:val="28"/>
                <w:rtl/>
              </w:rPr>
            </w:pPr>
            <w:r>
              <w:rPr>
                <w:sz w:val="24"/>
                <w:szCs w:val="28"/>
                <w:rtl/>
              </w:rPr>
              <w:lastRenderedPageBreak/>
              <w:t>منعقدشده-بازنده</w:t>
            </w:r>
          </w:p>
        </w:tc>
        <w:tc>
          <w:tcPr>
            <w:tcW w:w="2693" w:type="dxa"/>
            <w:tcBorders>
              <w:top w:val="single" w:sz="4" w:space="0" w:color="auto"/>
              <w:left w:val="single" w:sz="4" w:space="0" w:color="auto"/>
              <w:bottom w:val="single" w:sz="4" w:space="0" w:color="auto"/>
              <w:right w:val="single" w:sz="4" w:space="0" w:color="auto"/>
            </w:tcBorders>
            <w:hideMark/>
          </w:tcPr>
          <w:p w14:paraId="25828AA6" w14:textId="77777777" w:rsidR="008A59A7" w:rsidRDefault="008A59A7">
            <w:pPr>
              <w:spacing w:after="0" w:line="360" w:lineRule="auto"/>
              <w:jc w:val="both"/>
              <w:rPr>
                <w:sz w:val="24"/>
                <w:szCs w:val="28"/>
                <w:rtl/>
              </w:rPr>
            </w:pPr>
            <w:r>
              <w:rPr>
                <w:sz w:val="24"/>
                <w:szCs w:val="28"/>
                <w:rtl/>
              </w:rPr>
              <w:t>منعقدشده-بازنده</w:t>
            </w:r>
          </w:p>
        </w:tc>
        <w:tc>
          <w:tcPr>
            <w:tcW w:w="1701" w:type="dxa"/>
            <w:tcBorders>
              <w:top w:val="single" w:sz="4" w:space="0" w:color="auto"/>
              <w:left w:val="single" w:sz="4" w:space="0" w:color="auto"/>
              <w:bottom w:val="single" w:sz="4" w:space="0" w:color="auto"/>
              <w:right w:val="single" w:sz="4" w:space="0" w:color="auto"/>
            </w:tcBorders>
            <w:hideMark/>
          </w:tcPr>
          <w:p w14:paraId="1C0DCAEA" w14:textId="77777777" w:rsidR="008A59A7" w:rsidRDefault="008A59A7">
            <w:pPr>
              <w:spacing w:after="0" w:line="360" w:lineRule="auto"/>
              <w:jc w:val="both"/>
              <w:rPr>
                <w:sz w:val="24"/>
                <w:szCs w:val="28"/>
                <w:rtl/>
              </w:rPr>
            </w:pPr>
            <w:r>
              <w:rPr>
                <w:sz w:val="24"/>
                <w:szCs w:val="28"/>
              </w:rPr>
              <w:t>L</w:t>
            </w:r>
            <w:r>
              <w:rPr>
                <w:sz w:val="24"/>
                <w:szCs w:val="28"/>
                <w:rtl/>
              </w:rPr>
              <w:t>-باخت</w:t>
            </w:r>
          </w:p>
        </w:tc>
        <w:tc>
          <w:tcPr>
            <w:tcW w:w="2093" w:type="dxa"/>
            <w:tcBorders>
              <w:top w:val="single" w:sz="4" w:space="0" w:color="auto"/>
              <w:left w:val="single" w:sz="4" w:space="0" w:color="auto"/>
              <w:bottom w:val="single" w:sz="4" w:space="0" w:color="auto"/>
              <w:right w:val="single" w:sz="4" w:space="0" w:color="auto"/>
            </w:tcBorders>
          </w:tcPr>
          <w:p w14:paraId="582E353E" w14:textId="77777777" w:rsidR="008A59A7" w:rsidRDefault="008A59A7">
            <w:pPr>
              <w:spacing w:after="0" w:line="360" w:lineRule="auto"/>
              <w:jc w:val="both"/>
              <w:rPr>
                <w:sz w:val="24"/>
                <w:szCs w:val="28"/>
                <w:rtl/>
              </w:rPr>
            </w:pPr>
          </w:p>
        </w:tc>
      </w:tr>
    </w:tbl>
    <w:p w14:paraId="232DCCB2" w14:textId="77777777" w:rsidR="008A59A7" w:rsidRDefault="008A59A7" w:rsidP="008A59A7">
      <w:pPr>
        <w:spacing w:line="360" w:lineRule="auto"/>
        <w:jc w:val="both"/>
        <w:rPr>
          <w:sz w:val="24"/>
          <w:szCs w:val="28"/>
          <w:rtl/>
        </w:rPr>
      </w:pPr>
    </w:p>
    <w:p w14:paraId="2F12941E" w14:textId="77777777" w:rsidR="008A59A7" w:rsidRDefault="008A59A7" w:rsidP="008A59A7">
      <w:pPr>
        <w:spacing w:line="360" w:lineRule="auto"/>
        <w:jc w:val="both"/>
        <w:rPr>
          <w:sz w:val="24"/>
          <w:szCs w:val="28"/>
          <w:rtl/>
        </w:rPr>
      </w:pPr>
      <w:r>
        <w:rPr>
          <w:sz w:val="32"/>
          <w:szCs w:val="36"/>
          <w:u w:val="single"/>
          <w:rtl/>
        </w:rPr>
        <w:t>مطالعه موردی:</w:t>
      </w:r>
      <w:r>
        <w:rPr>
          <w:sz w:val="36"/>
          <w:szCs w:val="40"/>
          <w:rtl/>
        </w:rPr>
        <w:t xml:space="preserve"> </w:t>
      </w:r>
      <w:r>
        <w:rPr>
          <w:sz w:val="28"/>
          <w:szCs w:val="32"/>
          <w:rtl/>
        </w:rPr>
        <w:t>اگر فقط منابع تجدید نظر بیشتری داشتم</w:t>
      </w:r>
    </w:p>
    <w:p w14:paraId="76C9195D" w14:textId="77777777" w:rsidR="008A59A7" w:rsidRDefault="008A59A7" w:rsidP="008A59A7">
      <w:pPr>
        <w:spacing w:line="360" w:lineRule="auto"/>
        <w:jc w:val="both"/>
        <w:rPr>
          <w:sz w:val="24"/>
          <w:szCs w:val="28"/>
          <w:rtl/>
        </w:rPr>
      </w:pPr>
      <w:r>
        <w:rPr>
          <w:sz w:val="24"/>
          <w:szCs w:val="28"/>
          <w:rtl/>
        </w:rPr>
        <w:t xml:space="preserve">یکی از مدیران حساب ما، که مشخصاً وسط قرارداد بود، در یک منطقه دور افتاده در ایالت نیویورک و نیوانگلند کار می کرد. وی در طی هر بررسی حساب سه ماهه با </w:t>
      </w:r>
      <w:r>
        <w:rPr>
          <w:sz w:val="24"/>
          <w:szCs w:val="28"/>
        </w:rPr>
        <w:t>VP</w:t>
      </w:r>
      <w:r>
        <w:rPr>
          <w:sz w:val="24"/>
          <w:szCs w:val="28"/>
          <w:rtl/>
        </w:rPr>
        <w:t xml:space="preserve"> </w:t>
      </w:r>
      <w:r>
        <w:rPr>
          <w:rFonts w:hint="cs"/>
          <w:sz w:val="24"/>
          <w:szCs w:val="28"/>
          <w:rtl/>
        </w:rPr>
        <w:t>از فروش ما، از این واقعیت که هیچ کمکی به پیش فروش محلی ندارید، ابراز تعجب کرد و اظهار داشت که اگر فقط تیم پیش فروش ها بیشتر اوقات به قلمرو خود سفر کند، می تواند بیشتر بفروشد. در واقع، او من و تیم کوچک من از مهندس فروش را زیر اتوبوس انداخت، با بیان اینکه گروه ما مشارکت مناسبی در قلمرو او نداشته است. پس از شش ماه بهره برداری از سامانه اتوماسیون نیروی فروش داخلی، مدیر نماینده من یک ساعت گزارش فعالیت را توسط مدیر حساب اجرا کرد و آن را به جلسه بعدی آورد. هنگامی که شکایت استاندارد به وجود آمد، رئیس من پای تخته سفید رفت و شماره های زیر را روی تخته سفید نوشت: 41، 9، 25. وی توضیح داد که از 41 مدیر حساب، این مدیر حساب رتبه نهم را در استفاده از زمان پیش فروش در کل منطقه ما دارد. با این حال از نظر میزان سهمیه در رتبه 25 قرار دارد. این استدلال بیشتر را حذف کرد.</w:t>
      </w:r>
    </w:p>
    <w:p w14:paraId="1BDEF627" w14:textId="77777777" w:rsidR="008A59A7" w:rsidRDefault="008A59A7" w:rsidP="008A59A7">
      <w:pPr>
        <w:spacing w:line="360" w:lineRule="auto"/>
        <w:jc w:val="center"/>
        <w:rPr>
          <w:sz w:val="24"/>
          <w:szCs w:val="28"/>
          <w:rtl/>
        </w:rPr>
      </w:pPr>
      <w:r>
        <w:rPr>
          <w:sz w:val="24"/>
          <w:szCs w:val="28"/>
          <w:rtl/>
        </w:rPr>
        <w:t>****</w:t>
      </w:r>
    </w:p>
    <w:p w14:paraId="53960943" w14:textId="77777777" w:rsidR="008A59A7" w:rsidRDefault="008A59A7" w:rsidP="008A59A7">
      <w:pPr>
        <w:spacing w:line="360" w:lineRule="auto"/>
        <w:jc w:val="both"/>
        <w:rPr>
          <w:sz w:val="24"/>
          <w:szCs w:val="28"/>
          <w:rtl/>
        </w:rPr>
      </w:pPr>
    </w:p>
    <w:p w14:paraId="3DEE3A0A" w14:textId="77777777" w:rsidR="008A59A7" w:rsidRDefault="008A59A7" w:rsidP="008A59A7">
      <w:pPr>
        <w:spacing w:line="360" w:lineRule="auto"/>
        <w:ind w:firstLine="720"/>
        <w:jc w:val="both"/>
        <w:rPr>
          <w:sz w:val="24"/>
          <w:szCs w:val="28"/>
        </w:rPr>
      </w:pPr>
      <w:r>
        <w:rPr>
          <w:sz w:val="24"/>
          <w:szCs w:val="28"/>
          <w:rtl/>
        </w:rPr>
        <w:t xml:space="preserve">به عنوان مثال، مدیریت مهندس فروش می تواند شرایط مرزی را تنظیم کند تا جایی که در چرخه فروش باید فرصتی قبل از پاسخ دادن به پروپوزال وجود داشته باشد، یک تظاهرات اختصاصی ایجاد شود یا یک آزمون در محل انجام شود. ارائه چنین رهنمودهایی به مهمترین بخش مربوط به مهندس فروش کمک می کند تا از درخواست هایی که مطابق با فرآیند استاندارد شرکت تعریف شده است، استفاده کمتری از زمان و یا حداقل نسبت به چرخه عمر این فرصت، زودرس بگویند، نه بگویند. ما در جدول 23.1 برخی از دستورالعمل ها را ارائه داده ایم، اگرچه ممکن است شما نیاز به اصلاح آنها بر اساس چرخه فروش خاص خود و الزامات مجموعه راه حل داشته باشید. یک قرارداد ویژه پیش بینی شده همیشه باید از شرایط ویژه ای با اندازه های بسیار متفاوت معاملات کنار بگذارد، همیشه باید منابع را قبل از معامله صعودی بدست آورد، که به نوبه خود، اولویت یک معامله خط لوله است. متداول ترین درگیری منابع بین معامله بزرگ خط لوله و معامله کوچکتر و در عین حال پیش بینی </w:t>
      </w:r>
      <w:r>
        <w:rPr>
          <w:sz w:val="24"/>
          <w:szCs w:val="28"/>
          <w:rtl/>
        </w:rPr>
        <w:lastRenderedPageBreak/>
        <w:t>شده اتفاق می افتد. فروشنده که مسئولیت معامله بزرگتر را بر عهده دارد، تقاضای کمک خواهد کرد که بر اساس "من می دانم که بسته خواهد شد"، و پاسخ کاملاً قابل قبولی را ارائه می دهد، "خوب، چرا هنوز آن را پیش بینی نکردید؟"</w:t>
      </w:r>
    </w:p>
    <w:p w14:paraId="77355E48" w14:textId="77777777" w:rsidR="008A59A7" w:rsidRDefault="008A59A7" w:rsidP="008A59A7">
      <w:pPr>
        <w:spacing w:line="360" w:lineRule="auto"/>
        <w:jc w:val="both"/>
        <w:rPr>
          <w:sz w:val="24"/>
          <w:szCs w:val="28"/>
        </w:rPr>
      </w:pPr>
    </w:p>
    <w:p w14:paraId="556EE964" w14:textId="77777777" w:rsidR="008A59A7" w:rsidRDefault="008A59A7" w:rsidP="008A59A7">
      <w:pPr>
        <w:spacing w:line="360" w:lineRule="auto"/>
        <w:jc w:val="both"/>
        <w:rPr>
          <w:b/>
          <w:bCs/>
          <w:sz w:val="24"/>
          <w:szCs w:val="28"/>
          <w:rtl/>
        </w:rPr>
      </w:pPr>
      <w:r>
        <w:rPr>
          <w:b/>
          <w:bCs/>
          <w:sz w:val="24"/>
          <w:szCs w:val="28"/>
          <w:rtl/>
        </w:rPr>
        <w:t>هنر تکرارپذیری</w:t>
      </w:r>
    </w:p>
    <w:p w14:paraId="1AFC7746" w14:textId="77777777" w:rsidR="008A59A7" w:rsidRDefault="008A59A7" w:rsidP="008A59A7">
      <w:pPr>
        <w:spacing w:line="360" w:lineRule="auto"/>
        <w:ind w:firstLine="720"/>
        <w:jc w:val="both"/>
        <w:rPr>
          <w:sz w:val="24"/>
          <w:szCs w:val="28"/>
        </w:rPr>
      </w:pPr>
      <w:r>
        <w:rPr>
          <w:sz w:val="24"/>
          <w:szCs w:val="28"/>
          <w:rtl/>
        </w:rPr>
        <w:t>استفاده فعال از یک روش فروش در رابطه با سامانه نرم افزار ارتباط با مشتری می تواند به وضعیت مطلوب فروش قابل تکرار منجر شود. این به شما امکان می دهد تا از مواد اولیه و تاکتیک های فروش قبلی و تنها با تنظیمات جزئی استفاده مجدد کنید تا در حساب های جدید با منابع کمتری و در زمان کوتاه تر فرصت های اضافی را ببندید. یک قیاس ورزشی می تواند یک بازیکن گلف باز حرفه ای باشد. با تلاش نسبتاً کمی، یک حرفه ای می تواند با یک حرکت اساسی یک باشگاه به توپ گلف بیش از 300 یارد برخورد کند. تغییرات کوچک در گرفتن و ایستادن به بازیکن اجازه می دهد توپ را به سمت بالاتر یا پایین و پایین تر محو کند یا توپ را به دور موانع بکشاند. نکته مهم این کار، غیر از ساعت ها تمرین، ایجاد سامانه قابل تکرار خطاب به توپ، نگه داشتن باشگاه و شروع نوسانات است که بدن انسان از آن یاد می کند. یک گلف باز آماتور غیر قابل توصیف به هر شوت با روشی متفاوت و بدون روال معمول نزدیک می شود، و تلاش می کند تا پیشرفت کند - غالباً توپ را از مرزها خارج می کند یا کاملاً از بین می رود. یک نیروی فروش غیرقابل توصیف، سازمان مهندسی فروش را تحت فشار قرار می دهد تا هر فرصتی را به عنوان یکجانبه و فرصت کمی برای یادگیری از موفقیت ها و شکست ها در گذشته یا استفاده از آن، به مهندسی فروش نزدیک کند. هنگامی که هر فعالیت به طور مؤثر از سطح صفر شروع می شود، احتمال یک تماس یا نمایش نسخه ی نمایشی شکست خورده به مراتب بیشتر است.</w:t>
      </w:r>
    </w:p>
    <w:p w14:paraId="62787904" w14:textId="77777777" w:rsidR="008A59A7" w:rsidRDefault="008A59A7" w:rsidP="008A59A7">
      <w:pPr>
        <w:spacing w:line="360" w:lineRule="auto"/>
        <w:jc w:val="both"/>
        <w:rPr>
          <w:sz w:val="24"/>
          <w:szCs w:val="28"/>
        </w:rPr>
      </w:pPr>
    </w:p>
    <w:p w14:paraId="42C77E52" w14:textId="77777777" w:rsidR="008A59A7" w:rsidRDefault="008A59A7" w:rsidP="008A59A7">
      <w:pPr>
        <w:spacing w:line="360" w:lineRule="auto"/>
        <w:jc w:val="both"/>
        <w:rPr>
          <w:sz w:val="28"/>
          <w:szCs w:val="32"/>
          <w:rtl/>
        </w:rPr>
      </w:pPr>
      <w:r>
        <w:rPr>
          <w:sz w:val="32"/>
          <w:szCs w:val="36"/>
          <w:u w:val="single"/>
          <w:rtl/>
        </w:rPr>
        <w:t>مطالعه موردی</w:t>
      </w:r>
      <w:r>
        <w:rPr>
          <w:sz w:val="28"/>
          <w:szCs w:val="32"/>
          <w:rtl/>
        </w:rPr>
        <w:t>: روند "تلاش های قهرمانانه"</w:t>
      </w:r>
    </w:p>
    <w:p w14:paraId="7A45F0E5" w14:textId="77777777" w:rsidR="008A59A7" w:rsidRDefault="008A59A7" w:rsidP="008A59A7">
      <w:pPr>
        <w:spacing w:line="360" w:lineRule="auto"/>
        <w:jc w:val="both"/>
        <w:rPr>
          <w:sz w:val="24"/>
          <w:szCs w:val="28"/>
        </w:rPr>
      </w:pPr>
      <w:r>
        <w:rPr>
          <w:sz w:val="24"/>
          <w:szCs w:val="28"/>
          <w:rtl/>
        </w:rPr>
        <w:t xml:space="preserve">مشتری ما طی 5 سال گذشته رشد چشمگیری داشته و تقریباً سه برابر شده بود و از پایگاه مشتری کوچک سنتی خود به حساب های بزرگ تر و راهبردی تر گسترش یافته بود. با این حال، سامانه های قیمت گذاری و پیکربندی فنی سرعت نیافته اند، و در نتیجه، آنها بیش از 2500 تنظیم  "استاندارد" داشتند. هر فروشنده روش دلخواه خود را برای نقل قول و بسته بندی محصولات و خدمات داشت و </w:t>
      </w:r>
      <w:r>
        <w:rPr>
          <w:sz w:val="24"/>
          <w:szCs w:val="28"/>
          <w:rtl/>
        </w:rPr>
        <w:lastRenderedPageBreak/>
        <w:t>هیچ استانداردی برای آن وجود نداشت. تیم مهندس فروش مسئولیت تنظیم اولیه فنی را بر عهده داشت، و اعضای آن غالباً در مسیر حساس لحظۀ دریافت پیشنهاد قرار داشتند.</w:t>
      </w:r>
    </w:p>
    <w:p w14:paraId="68376A9D" w14:textId="77777777" w:rsidR="008A59A7" w:rsidRDefault="008A59A7" w:rsidP="008A59A7">
      <w:pPr>
        <w:spacing w:line="360" w:lineRule="auto"/>
        <w:jc w:val="both"/>
        <w:rPr>
          <w:sz w:val="24"/>
          <w:szCs w:val="28"/>
        </w:rPr>
      </w:pPr>
      <w:r>
        <w:rPr>
          <w:sz w:val="24"/>
          <w:szCs w:val="28"/>
          <w:rtl/>
        </w:rPr>
        <w:t>در اوج زمان در هر ماه، این منجر به کار 16 ساعته در روز شد، از تعطیلات صرف نظر کرد و به طور کلی برای تأیید صحت شرایط مجبور به ترک کارهای دیگر شد. این بخش "یک طرفه" و تصادفی از روند فروش به عنوان "تلاشهای قهرمانانه" شناخته می شود و تیم فروش در واقع افتخار می کند که به این روش عمل می کند. با این حال، با تجزیه و تحلیل تمام تنظیمات ذخیره شده در سامانه اتوماسیون نیروی فروش و همکاری با مدیریت محصول، تیم مهندس فروش قادر به تعیین این بود که بیش از 75٪ معاملات می توانند فقط با چند گزینه در مجموعه 12 پیشنهاد استاندارد قرار بگیرند. این امر باعث کاهش 22 درصدی در کل مهندس فروش زمان صرف تنظیمات و کاهش 98 درصدی خطاها شده است. اگرچه تلاش های قهرمانانه می تواند یک راه حل موقت باشد، اما تکرارپذیری و استاندارد سازی، بر اساس داده های سامانه اتوماسیون نیروی فروش ، می تواند زمان زیادی را در همه ذخیره کند.</w:t>
      </w:r>
    </w:p>
    <w:p w14:paraId="3101F8C1" w14:textId="77777777" w:rsidR="008A59A7" w:rsidRDefault="008A59A7" w:rsidP="008A59A7">
      <w:pPr>
        <w:spacing w:line="360" w:lineRule="auto"/>
        <w:jc w:val="center"/>
        <w:rPr>
          <w:sz w:val="24"/>
          <w:szCs w:val="28"/>
          <w:rtl/>
        </w:rPr>
      </w:pPr>
      <w:r>
        <w:rPr>
          <w:sz w:val="24"/>
          <w:szCs w:val="28"/>
          <w:rtl/>
        </w:rPr>
        <w:t>****</w:t>
      </w:r>
    </w:p>
    <w:p w14:paraId="33B0D749" w14:textId="77777777" w:rsidR="008A59A7" w:rsidRDefault="008A59A7" w:rsidP="008A59A7">
      <w:pPr>
        <w:spacing w:line="360" w:lineRule="auto"/>
        <w:jc w:val="both"/>
        <w:rPr>
          <w:sz w:val="24"/>
          <w:szCs w:val="28"/>
          <w:rtl/>
        </w:rPr>
      </w:pPr>
    </w:p>
    <w:p w14:paraId="223FD6D3" w14:textId="77777777" w:rsidR="008A59A7" w:rsidRDefault="008A59A7" w:rsidP="008A59A7">
      <w:pPr>
        <w:spacing w:line="360" w:lineRule="auto"/>
        <w:jc w:val="both"/>
        <w:rPr>
          <w:b/>
          <w:bCs/>
          <w:sz w:val="28"/>
          <w:szCs w:val="32"/>
          <w:rtl/>
        </w:rPr>
      </w:pPr>
      <w:r>
        <w:rPr>
          <w:b/>
          <w:bCs/>
          <w:sz w:val="28"/>
          <w:szCs w:val="32"/>
          <w:rtl/>
        </w:rPr>
        <w:t>با بهره برداری از دانش سازمانی، مزیت کسب کنید</w:t>
      </w:r>
    </w:p>
    <w:p w14:paraId="06212530" w14:textId="77777777" w:rsidR="008A59A7" w:rsidRDefault="008A59A7" w:rsidP="008A59A7">
      <w:pPr>
        <w:spacing w:line="360" w:lineRule="auto"/>
        <w:ind w:firstLine="720"/>
        <w:jc w:val="both"/>
        <w:rPr>
          <w:sz w:val="24"/>
          <w:szCs w:val="28"/>
        </w:rPr>
      </w:pPr>
      <w:r>
        <w:rPr>
          <w:sz w:val="24"/>
          <w:szCs w:val="28"/>
          <w:rtl/>
        </w:rPr>
        <w:t>قدرت واقعی نرم افزار ارتباط با مشتری این است که شما را قادر می سازد تا به طور مؤثر دانش و تعامل افراد دیگر (و حتی شرکا) را در سازمان خود به کار بگیرید. یک اکتشافی قدیمی از اواخر دهه 1990 "قانون 3 به 1" بود که بیان می کرد برای اینکه سامانه نرم افزار ارتباط با مشتری کارآمد و قابل استفاده باشد، باید سه برابر دانش بیشتری را که از سامانه وارد می کردید از سامانه بدست آورید. بنابراین، وارد کردن گزارشهای تماس و تعامل با مشتری و حتی معماری محصولات ممکن است در دراز مدت به عنوان شکلی از حافظه الکترونیکی و شرکتی برای شما مفید باشد. با این حال، این احتمال وجود دارد که دیگران در شرکت شما بیش از آنچه شما بخواهید از آن سود ببرند. در مقابل، باید به سامانه نگاه کنید تا ببینید چه اطلاعات مفیدی می توانید استخراج کنید و چگونه می توانید آن را اعمال کنید. می توانید این مسئله را مطرح کنید که این وظیفه مدیر کل حسابرسی برای دسترسی به این داده ها است، اما از آنجا که شما مسئولیت، حداقل، سمت فنی فروش را بر عهده دارید، این مسئولیتی نیست که شما باید خود را صرفاً به عنوان نقطه اصلی در نظر بگیرید.</w:t>
      </w:r>
    </w:p>
    <w:p w14:paraId="409C4F52" w14:textId="77777777" w:rsidR="008A59A7" w:rsidRDefault="008A59A7" w:rsidP="008A59A7">
      <w:pPr>
        <w:spacing w:line="360" w:lineRule="auto"/>
        <w:ind w:firstLine="720"/>
        <w:jc w:val="both"/>
        <w:rPr>
          <w:sz w:val="24"/>
          <w:szCs w:val="28"/>
        </w:rPr>
      </w:pPr>
      <w:r>
        <w:rPr>
          <w:sz w:val="24"/>
          <w:szCs w:val="28"/>
          <w:rtl/>
        </w:rPr>
        <w:lastRenderedPageBreak/>
        <w:t>یک نقطه شروع طبیعی تعامل با پشتیبانی مشتری یا محصول است. قبل از اینکه در یک بازدید دوستانه مشتری از سوی کسی که از کیفیت و کمیت پشتیبانی محصول و مشکلات موجود در محصول خود شکایت دارد، دیگر لازم نیست بیش از مدت طولانی در تجارت شرکت کنید. قبل از برقراری تماس فروش با مشتری که قبلاً ندیده اید، یا مدتی بازدید نکرده اید، همیشه باید یک گزارش پشتیبانی از مشتری و در صورت فروش کالاهای سخت، گزارش خدمات میدانی در محل را اجرا کنید. علاوه بر تعیین میزان پشتیبانی فراخوانی مشتری، ممکن است نشانه عدم مطابقت آموزشی را بدست آورید (به عنوان مثال، بسیاری از تماس گیرندگان می پرسند، "چگونه می توانم ...؟")؛ به علاوه باید تعداد تماسها یا مشکلات باز و میانگین زمان پاسخ را بدانید. بسیاری از جلسات شکایت را می توان با قرار دادن شماری از گزارش های تماس، با یک جمع بندی اجرائی، روی میز جلوی شما به محض اینکه مشکلات پدیدار شد، بیرون کشید. این خلاصه باید شامل تاریخ های لیست نمودار، طرفین درگیر و تمام مباحث مطرح شده باشد.</w:t>
      </w:r>
    </w:p>
    <w:p w14:paraId="479BCF0F" w14:textId="77777777" w:rsidR="008A59A7" w:rsidRDefault="008A59A7" w:rsidP="008A59A7">
      <w:pPr>
        <w:spacing w:line="360" w:lineRule="auto"/>
        <w:jc w:val="both"/>
        <w:rPr>
          <w:sz w:val="24"/>
          <w:szCs w:val="28"/>
        </w:rPr>
      </w:pPr>
    </w:p>
    <w:p w14:paraId="3F635D39" w14:textId="77777777" w:rsidR="008A59A7" w:rsidRDefault="008A59A7" w:rsidP="008A59A7">
      <w:pPr>
        <w:spacing w:line="360" w:lineRule="auto"/>
        <w:jc w:val="both"/>
        <w:rPr>
          <w:b/>
          <w:bCs/>
          <w:i/>
          <w:iCs/>
          <w:sz w:val="28"/>
          <w:szCs w:val="32"/>
          <w:u w:val="single"/>
          <w:rtl/>
        </w:rPr>
      </w:pPr>
      <w:r>
        <w:rPr>
          <w:b/>
          <w:bCs/>
          <w:i/>
          <w:iCs/>
          <w:sz w:val="28"/>
          <w:szCs w:val="32"/>
          <w:u w:val="single"/>
          <w:rtl/>
        </w:rPr>
        <w:t>نکته: چه کسی مالک چه چیزی است؟</w:t>
      </w:r>
    </w:p>
    <w:p w14:paraId="61FC2753" w14:textId="77777777" w:rsidR="008A59A7" w:rsidRDefault="008A59A7" w:rsidP="008A59A7">
      <w:pPr>
        <w:spacing w:line="360" w:lineRule="auto"/>
        <w:jc w:val="both"/>
        <w:rPr>
          <w:b/>
          <w:bCs/>
          <w:i/>
          <w:iCs/>
          <w:sz w:val="24"/>
          <w:szCs w:val="28"/>
        </w:rPr>
      </w:pPr>
      <w:r>
        <w:rPr>
          <w:b/>
          <w:bCs/>
          <w:i/>
          <w:iCs/>
          <w:sz w:val="24"/>
          <w:szCs w:val="28"/>
          <w:rtl/>
        </w:rPr>
        <w:t>همچنین می توان بررسی کرد که شرکت شما در نظر دارد مشتری چه کالاهایی را در نظر بگیرد و میزان حمایت آنها از این محصولات را بررسی کند. شما می توانید به شرکت ها یادآوری کنید که ممکن است زمان بروزرسانی نسخه قدیمی قبل از انقضای تماس پشتیبانی آنها باشد. این همچنین یک حرکت دفاعی خوب است، زیرا در صورت نسخه های قدیمی تر محصول شما، پایگاه مشتری شما هدف ساده تری برای رقابت است.</w:t>
      </w:r>
    </w:p>
    <w:p w14:paraId="217D9044" w14:textId="77777777" w:rsidR="008A59A7" w:rsidRDefault="008A59A7" w:rsidP="008A59A7">
      <w:pPr>
        <w:spacing w:line="360" w:lineRule="auto"/>
        <w:jc w:val="both"/>
        <w:rPr>
          <w:b/>
          <w:bCs/>
          <w:i/>
          <w:iCs/>
          <w:sz w:val="24"/>
          <w:szCs w:val="28"/>
          <w:rtl/>
        </w:rPr>
      </w:pPr>
    </w:p>
    <w:p w14:paraId="691456DE" w14:textId="77777777" w:rsidR="008A59A7" w:rsidRDefault="008A59A7" w:rsidP="008A59A7">
      <w:pPr>
        <w:spacing w:line="360" w:lineRule="auto"/>
        <w:ind w:firstLine="720"/>
        <w:jc w:val="both"/>
        <w:rPr>
          <w:sz w:val="24"/>
          <w:szCs w:val="28"/>
        </w:rPr>
      </w:pPr>
      <w:r>
        <w:rPr>
          <w:sz w:val="24"/>
          <w:szCs w:val="28"/>
          <w:rtl/>
        </w:rPr>
        <w:t xml:space="preserve">عملکرد حافظه شرکتی سامانه نرم افزار ارتباط با مشتری ممکن است به شما نشان دهد که چند پروپوزال ، آزمایش و </w:t>
      </w:r>
      <w:r>
        <w:rPr>
          <w:sz w:val="24"/>
          <w:szCs w:val="28"/>
        </w:rPr>
        <w:t>POC</w:t>
      </w:r>
      <w:r>
        <w:rPr>
          <w:sz w:val="24"/>
          <w:szCs w:val="28"/>
          <w:rtl/>
        </w:rPr>
        <w:t xml:space="preserve"> </w:t>
      </w:r>
      <w:r>
        <w:rPr>
          <w:rFonts w:hint="cs"/>
          <w:sz w:val="24"/>
          <w:szCs w:val="28"/>
          <w:rtl/>
        </w:rPr>
        <w:t>در شرکت اجرا شده است. به علاوه، می توانید ببینید که کدام کمپین ها در کدام قسمت از مخاطبین قرار گرفته اند و چه کسی در سمینارها، وبینارها و جلسات گروه کاربر شرکت کرده است. برای حساب های بزرگتر، که ممکن است جغرافیا یا حتی واحدهای تجاری باشد، ممکن است بتوانید سایر فرصت های فعال را ببینید. به طور خلاصه، هرچه بیشتر بدانید، احتمال دارد که در معامله شخص دیگری قدم بردارید یا برخی از معاملاتی دیگری را مرتکب شوید.</w:t>
      </w:r>
    </w:p>
    <w:p w14:paraId="4C557E81" w14:textId="77777777" w:rsidR="008A59A7" w:rsidRDefault="008A59A7" w:rsidP="008A59A7">
      <w:pPr>
        <w:spacing w:line="360" w:lineRule="auto"/>
        <w:jc w:val="both"/>
        <w:rPr>
          <w:sz w:val="24"/>
          <w:szCs w:val="28"/>
        </w:rPr>
      </w:pPr>
    </w:p>
    <w:p w14:paraId="06E2FE5F" w14:textId="77777777" w:rsidR="008A59A7" w:rsidRDefault="008A59A7" w:rsidP="008A59A7">
      <w:pPr>
        <w:spacing w:line="360" w:lineRule="auto"/>
        <w:jc w:val="both"/>
        <w:rPr>
          <w:b/>
          <w:bCs/>
          <w:i/>
          <w:iCs/>
          <w:sz w:val="28"/>
          <w:szCs w:val="32"/>
          <w:u w:val="single"/>
          <w:rtl/>
        </w:rPr>
      </w:pPr>
      <w:r>
        <w:rPr>
          <w:b/>
          <w:bCs/>
          <w:i/>
          <w:iCs/>
          <w:sz w:val="28"/>
          <w:szCs w:val="32"/>
          <w:u w:val="single"/>
          <w:rtl/>
        </w:rPr>
        <w:lastRenderedPageBreak/>
        <w:t>نکته: برای هشدارها ثبت نام کنید!</w:t>
      </w:r>
    </w:p>
    <w:p w14:paraId="4D453E61" w14:textId="77777777" w:rsidR="008A59A7" w:rsidRDefault="008A59A7" w:rsidP="008A59A7">
      <w:pPr>
        <w:spacing w:line="360" w:lineRule="auto"/>
        <w:jc w:val="both"/>
        <w:rPr>
          <w:b/>
          <w:bCs/>
          <w:i/>
          <w:iCs/>
          <w:sz w:val="24"/>
          <w:szCs w:val="28"/>
        </w:rPr>
      </w:pPr>
      <w:r>
        <w:rPr>
          <w:b/>
          <w:bCs/>
          <w:i/>
          <w:iCs/>
          <w:sz w:val="24"/>
          <w:szCs w:val="28"/>
          <w:rtl/>
        </w:rPr>
        <w:t>به عنوان یک نکته جانبی، بسیاری از سامانه های نرم افزار ارتباط با مشتری به شما امکان می دهند هنگام برقراری تماس اولویت یا سامانه پایین، هشدارها را ثبت کنید. توصیه می کنیم اگر به این قابلیت دسترسی دارید، برای هر یک از حساب های اصلی خود و همچنین برای هر معامله بزرگ فعلی که روی آن کار می کنید، ثبت نام کنید. در حالی که در آن هستید، نماینده حساب را نیز ثبت نام کنید!</w:t>
      </w:r>
    </w:p>
    <w:p w14:paraId="7476EE18" w14:textId="77777777" w:rsidR="008A59A7" w:rsidRDefault="008A59A7" w:rsidP="008A59A7">
      <w:pPr>
        <w:spacing w:line="360" w:lineRule="auto"/>
        <w:jc w:val="both"/>
        <w:rPr>
          <w:sz w:val="24"/>
          <w:szCs w:val="28"/>
        </w:rPr>
      </w:pPr>
    </w:p>
    <w:p w14:paraId="11990D47"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سامانه پرچم قرمز</w:t>
      </w:r>
    </w:p>
    <w:p w14:paraId="379F0854" w14:textId="77777777" w:rsidR="008A59A7" w:rsidRDefault="008A59A7" w:rsidP="008A59A7">
      <w:pPr>
        <w:spacing w:line="360" w:lineRule="auto"/>
        <w:jc w:val="both"/>
        <w:rPr>
          <w:sz w:val="24"/>
          <w:szCs w:val="28"/>
        </w:rPr>
      </w:pPr>
      <w:r>
        <w:rPr>
          <w:sz w:val="24"/>
          <w:szCs w:val="28"/>
          <w:rtl/>
        </w:rPr>
        <w:t xml:space="preserve">ما در حال تلاش متمرکز برای نفوذ در </w:t>
      </w:r>
      <w:r>
        <w:rPr>
          <w:sz w:val="24"/>
          <w:szCs w:val="28"/>
        </w:rPr>
        <w:t>Fortune 100</w:t>
      </w:r>
      <w:r>
        <w:rPr>
          <w:sz w:val="24"/>
          <w:szCs w:val="28"/>
          <w:rtl/>
        </w:rPr>
        <w:t xml:space="preserve"> </w:t>
      </w:r>
      <w:r>
        <w:rPr>
          <w:rFonts w:hint="cs"/>
          <w:sz w:val="24"/>
          <w:szCs w:val="28"/>
          <w:rtl/>
        </w:rPr>
        <w:t>و اکانت های مختلف راهبردی شناسایی شده بودیم. موضوعی که در سازمان جهانی مهندس فروش با آن روبرو بودیم، هماهنگی تلاشهای خود در مناطق و اطمینان از این بود که دانش خود را برای اطمینان از یک رویکرد مداوم به اشتراک گذاشته ایم. با توجه به پیچیدگی معاملات، ما یک سامانه پرچم قرمز ایجاد کردیم و آن را در سرویس سامانه اتوماسیون نیروی فروش  جاسازی کردیم. پرچم قرمز هر مانع فنی بالقوه یا مشخص شده ای بود که می تواند بین ما بایستد و فرصت را به دست می آورد. قبل از بسته شدن معامله، پرچم های قرمز می توانند ویژگی های گم شده، تله های رقابتی، عملکرد محصول، منابع ضعیف یا موارد مشکل دیگر را که باید از آنها مراقبت کرد و سبز شوند، چشم پوشی کنند.</w:t>
      </w:r>
    </w:p>
    <w:p w14:paraId="6B0F4672" w14:textId="77777777" w:rsidR="008A59A7" w:rsidRDefault="008A59A7" w:rsidP="008A59A7">
      <w:pPr>
        <w:spacing w:line="360" w:lineRule="auto"/>
        <w:jc w:val="both"/>
        <w:rPr>
          <w:sz w:val="24"/>
          <w:szCs w:val="28"/>
        </w:rPr>
      </w:pPr>
      <w:r>
        <w:rPr>
          <w:sz w:val="24"/>
          <w:szCs w:val="28"/>
          <w:rtl/>
        </w:rPr>
        <w:t>پس از ردیابی پرچم ها برای چند ربع، ما متوجه برخی از الگوهای به خصوص در زمینه ویژگی های محصول گمشده یا ناقص و استراتژی های رقابتی شدیم. با بازگرداندن این داده ها به خارج از این گروه ها به خارج از فروش، و دسترسی آنها به اطلاعات پرچم قرمز، ما به تعدادی از پیشرفت های محصول کوتاه مدت با محوریت بازار پایان دادیم و با اطمینان می توان پیش بینی کرد که چگونه رقابت در برخی از حساب ها واکنش نشان می دهد. اکنون می توانیم ارزش افزوده جدید یا جدیدی را که هم در افزایش خط لوله و هم درآمدی دارد، بدانیم.</w:t>
      </w:r>
    </w:p>
    <w:p w14:paraId="440E6BA4" w14:textId="77777777" w:rsidR="008A59A7" w:rsidRDefault="008A59A7" w:rsidP="008A59A7">
      <w:pPr>
        <w:spacing w:line="360" w:lineRule="auto"/>
        <w:jc w:val="center"/>
        <w:rPr>
          <w:sz w:val="24"/>
          <w:szCs w:val="28"/>
          <w:rtl/>
        </w:rPr>
      </w:pPr>
      <w:r>
        <w:rPr>
          <w:sz w:val="24"/>
          <w:szCs w:val="28"/>
          <w:rtl/>
        </w:rPr>
        <w:t>****</w:t>
      </w:r>
    </w:p>
    <w:p w14:paraId="78443F87" w14:textId="77777777" w:rsidR="008A59A7" w:rsidRDefault="008A59A7" w:rsidP="008A59A7">
      <w:pPr>
        <w:spacing w:line="360" w:lineRule="auto"/>
        <w:jc w:val="both"/>
        <w:rPr>
          <w:sz w:val="24"/>
          <w:szCs w:val="28"/>
          <w:rtl/>
        </w:rPr>
      </w:pPr>
    </w:p>
    <w:p w14:paraId="6D460CC9" w14:textId="77777777" w:rsidR="008A59A7" w:rsidRDefault="008A59A7" w:rsidP="008A59A7">
      <w:pPr>
        <w:spacing w:line="360" w:lineRule="auto"/>
        <w:ind w:firstLine="720"/>
        <w:jc w:val="both"/>
        <w:rPr>
          <w:sz w:val="24"/>
          <w:szCs w:val="28"/>
          <w:rtl/>
        </w:rPr>
      </w:pPr>
      <w:r>
        <w:rPr>
          <w:sz w:val="24"/>
          <w:szCs w:val="28"/>
          <w:rtl/>
        </w:rPr>
        <w:lastRenderedPageBreak/>
        <w:t>بسیاری از شرکت ها از مخزن نرم افزار ارتباط با مشتری برای نگهداری اسناد و مدارک برای دستیابی به فروش موفق از عملکردهای پس از فروش استفاده می کنند. ما این کار را به عنوان بهترین روش توصیه می کنیم (یک گزینه جایگزین ایجاد یک فایل مشترک یا یک سایت اینترانت) برای اطمینان از اینکه طرف تحویل سازمان می داند چه چیزی "وعده داده شده" است و به داده هایی مانند یادداشت های تماس، نمودارهای معماری دسترسی دارد، اسکریپت های نسخه ی نمایشی و صفحه نمایش.</w:t>
      </w:r>
    </w:p>
    <w:p w14:paraId="336566D8" w14:textId="77777777" w:rsidR="008A59A7" w:rsidRDefault="008A59A7" w:rsidP="008A59A7">
      <w:pPr>
        <w:spacing w:line="360" w:lineRule="auto"/>
        <w:jc w:val="both"/>
        <w:rPr>
          <w:sz w:val="24"/>
          <w:szCs w:val="28"/>
        </w:rPr>
      </w:pPr>
    </w:p>
    <w:p w14:paraId="54272EA1" w14:textId="77777777" w:rsidR="008A59A7" w:rsidRDefault="008A59A7" w:rsidP="008A59A7">
      <w:pPr>
        <w:spacing w:line="360" w:lineRule="auto"/>
        <w:jc w:val="both"/>
        <w:rPr>
          <w:b/>
          <w:bCs/>
          <w:sz w:val="28"/>
          <w:szCs w:val="32"/>
          <w:rtl/>
        </w:rPr>
      </w:pPr>
      <w:r>
        <w:rPr>
          <w:b/>
          <w:bCs/>
          <w:sz w:val="28"/>
          <w:szCs w:val="32"/>
          <w:rtl/>
        </w:rPr>
        <w:t>به شماره ها نگاه کنید</w:t>
      </w:r>
    </w:p>
    <w:p w14:paraId="7E34BF3C" w14:textId="77777777" w:rsidR="008A59A7" w:rsidRDefault="008A59A7" w:rsidP="008A59A7">
      <w:pPr>
        <w:spacing w:line="360" w:lineRule="auto"/>
        <w:ind w:firstLine="720"/>
        <w:jc w:val="both"/>
        <w:rPr>
          <w:sz w:val="24"/>
          <w:szCs w:val="28"/>
        </w:rPr>
      </w:pPr>
      <w:r>
        <w:rPr>
          <w:sz w:val="24"/>
          <w:szCs w:val="28"/>
          <w:rtl/>
        </w:rPr>
        <w:t>اندازه گیری البته شمشیر دولبه است. با این حال، نقاط داده در یک سامانه نرم افزار ارتباط با مشتری می تواند بسیار به نفع شما کار کند. اول، نرم افزار ارتباط با مشتری داده های تاریخی را ارائه می دهد، حتی تا آنجا که به شما بگویم چگونه وقت خود را در هر هفته سپری کردید (بیشتر مهندس فروش ها بیشتر از میزان چهره مشتری می شوند). همچنین می توانید مشاهده کنید که نمایندگان حساب بیشتر وقت شما را استفاده می کنند و چه وظایفی را انجام می دهند. دوم، شما یک دیدگاه فعلی از فعالیتهای خود دریافت می کنید. با دیدن اینکه کدام یک از معاملات فعال در خط لوله شما قرار است در این ماه یا سه ماه بسته شود، می توانید بر این اساس اولویت بندی کنید. سوم، شما مشتری بالقوه آینده را به دست می آورید: با دیدن خط لوله در طی سه تا شش ماه آینده، می توانید در مورد هرگونه تنگناها یا محدودیت منابع برنامه ریزی کنید.</w:t>
      </w:r>
    </w:p>
    <w:p w14:paraId="48995E74" w14:textId="77777777" w:rsidR="008A59A7" w:rsidRDefault="008A59A7" w:rsidP="008A59A7">
      <w:pPr>
        <w:spacing w:line="360" w:lineRule="auto"/>
        <w:ind w:firstLine="720"/>
        <w:jc w:val="both"/>
        <w:rPr>
          <w:sz w:val="24"/>
          <w:szCs w:val="28"/>
        </w:rPr>
      </w:pPr>
      <w:r>
        <w:rPr>
          <w:sz w:val="24"/>
          <w:szCs w:val="28"/>
          <w:rtl/>
        </w:rPr>
        <w:t>با استفاده از این داده های پایه، اکنون می توانید دیدگاه خود را در مورد چگونگی گذراندن وقت دیگران در سازمان مشاهده کنید. آیا شما باید نسبت به زمان پاسخ دادن به پروپوزال ها و نسبت کمتری به ارائه برنامه، نسبت به وقت خود صرف کنید؟ یکی از مشتریان ما "جدول موفقیت" (جدول 23.2) تهیه کرد که فعالیت های مهندس فروش را با موفقیت احتمالی یک معامله مرتبط می کرد. توجه داشته باشید که اختلاف انجام شده بین 30 امتیاز بین یک تماس اول یا نسخه ی نمایشی فاقد صلاحیت و واجد شرایط انجام می شود. شناسایی چنین روندهایی می تواند نشانه اولیه برای ارتقاء مهارت های شخصی باشد. به عنوان یک مهندس فروش با تجربه، ممکن است خود را بعنوان یک متخصص موضوع در یک حوزه تجاری یا مجموعه راه حل پیدا کنید و در تلاش باشید تا درگیر برخی از فن آوری ها یا فرصت های جدید شوید. مگر در مواردی که مایل به گذراندن بقیه کار خود باشید، استعدادهای خود را گسترش دهید!</w:t>
      </w:r>
    </w:p>
    <w:p w14:paraId="3EC95325" w14:textId="77777777" w:rsidR="008A59A7" w:rsidRDefault="008A59A7" w:rsidP="008A59A7">
      <w:pPr>
        <w:spacing w:line="360" w:lineRule="auto"/>
        <w:jc w:val="both"/>
        <w:rPr>
          <w:sz w:val="24"/>
          <w:szCs w:val="28"/>
        </w:rPr>
      </w:pPr>
    </w:p>
    <w:p w14:paraId="4C878576" w14:textId="77777777" w:rsidR="008A59A7" w:rsidRDefault="008A59A7" w:rsidP="008A59A7">
      <w:pPr>
        <w:spacing w:line="360" w:lineRule="auto"/>
        <w:jc w:val="both"/>
        <w:rPr>
          <w:b/>
          <w:bCs/>
          <w:sz w:val="24"/>
          <w:szCs w:val="28"/>
          <w:rtl/>
        </w:rPr>
      </w:pPr>
      <w:r>
        <w:rPr>
          <w:b/>
          <w:bCs/>
          <w:sz w:val="24"/>
          <w:szCs w:val="28"/>
          <w:rtl/>
        </w:rPr>
        <w:t>زمان بررسی سالانه</w:t>
      </w:r>
    </w:p>
    <w:p w14:paraId="0617E39A" w14:textId="77777777" w:rsidR="008A59A7" w:rsidRDefault="008A59A7" w:rsidP="008A59A7">
      <w:pPr>
        <w:spacing w:line="360" w:lineRule="auto"/>
        <w:ind w:firstLine="720"/>
        <w:jc w:val="both"/>
        <w:rPr>
          <w:sz w:val="24"/>
          <w:szCs w:val="28"/>
        </w:rPr>
      </w:pPr>
      <w:r>
        <w:rPr>
          <w:sz w:val="24"/>
          <w:szCs w:val="28"/>
          <w:rtl/>
        </w:rPr>
        <w:t>یکی از مزایای نرم افزار ارتباط با مشتری برای مهندس فروش درست این است که سابقه ای از فعالیت های شما را با هر مشتری حفظ می کند. حدود یک ماه قبل از بررسی سالانه خود، ما پیشنهاد می کنیم گزارشی را اجرا کنید که نشان می دهد کدام معاملات درآمدی درگیر آن شده اید، میزان تبدیل محاکمات/</w:t>
      </w:r>
      <w:r>
        <w:rPr>
          <w:sz w:val="24"/>
          <w:szCs w:val="28"/>
        </w:rPr>
        <w:t>POC</w:t>
      </w:r>
      <w:r>
        <w:rPr>
          <w:sz w:val="24"/>
          <w:szCs w:val="28"/>
          <w:rtl/>
        </w:rPr>
        <w:t xml:space="preserve"> </w:t>
      </w:r>
      <w:r>
        <w:rPr>
          <w:rFonts w:hint="cs"/>
          <w:sz w:val="24"/>
          <w:szCs w:val="28"/>
          <w:rtl/>
        </w:rPr>
        <w:t>و پروپوزال ها و چند مورد از فروش های پست، از قبیل افزایش پشتیبانی، شما را حل کرده اید. در حالی که بدون شک مدیر مستقیم شما معاملات بزرگتر و دیدنی تری را به یاد خواهد آورد، ممکن است وی به معاملات کوچکتر احتیاج داشته باشد. با نشان دادن اینکه شما در 20٪ از درآمد یک منطقه رهبر بودید، اما بخشی از یک تیم 10 نفره بودید، این قضیه را مطرح می کنید که شما دو برابر کارآمد بوده اید و لیاقت افزایش یا ارتقاء بیشتری را دارید.</w:t>
      </w:r>
    </w:p>
    <w:p w14:paraId="5D83355A" w14:textId="77777777" w:rsidR="008A59A7" w:rsidRDefault="008A59A7" w:rsidP="008A59A7">
      <w:pPr>
        <w:spacing w:line="360" w:lineRule="auto"/>
        <w:ind w:firstLine="720"/>
        <w:jc w:val="both"/>
        <w:rPr>
          <w:sz w:val="24"/>
          <w:szCs w:val="28"/>
        </w:rPr>
      </w:pPr>
      <w:r>
        <w:rPr>
          <w:sz w:val="24"/>
          <w:szCs w:val="28"/>
          <w:rtl/>
        </w:rPr>
        <w:t xml:space="preserve">محتویات طبیعی این توصیه این است که فعالیت باید هم مشروع باشد و هم واقع بینانه، و نه نتیجه بازی سامانه یا تورم معامله مصنوعی (یعنی اتصال به هر معامله در خط تولید). اگرچه در حال حاضر عمل پیوند دادن جایزه مهندس فروش به فعالیت های کلی یا خاص مشتری مداری در نظر گرفته شده است، در حال حاضر چندین شرکت کوچک تر تیم های فروش را پاداش می دهند که فعالیت های فروش خود را کاملاً مستند می کنند به طوری که به نفع دیگران در سازمان هستند. ما معتقدیم که پرداخت مهندس فروش برای آنچه که باید عادی و رفتار لازم باشد، مسخره است. با این حال، فرهنگ خاص شرکت یا کشور ممکن است این رویکرد را دیکته کند. این گزارش ها همچنین می توانند در صورت داشتن جوایز </w:t>
      </w:r>
      <w:r>
        <w:rPr>
          <w:sz w:val="24"/>
          <w:szCs w:val="28"/>
        </w:rPr>
        <w:t>MBO</w:t>
      </w:r>
      <w:r>
        <w:rPr>
          <w:sz w:val="24"/>
          <w:szCs w:val="28"/>
          <w:rtl/>
        </w:rPr>
        <w:t xml:space="preserve"> </w:t>
      </w:r>
      <w:r>
        <w:rPr>
          <w:rFonts w:hint="cs"/>
          <w:sz w:val="24"/>
          <w:szCs w:val="28"/>
          <w:rtl/>
        </w:rPr>
        <w:t>که به گسترش صلاحیت خود در مناطق خاص گره خورده اند، مفید واقع شوند.</w:t>
      </w:r>
    </w:p>
    <w:p w14:paraId="0DA2B68F" w14:textId="77777777" w:rsidR="008A59A7" w:rsidRDefault="008A59A7" w:rsidP="008A59A7">
      <w:pPr>
        <w:spacing w:line="360" w:lineRule="auto"/>
        <w:jc w:val="both"/>
        <w:rPr>
          <w:sz w:val="24"/>
          <w:szCs w:val="28"/>
        </w:rPr>
      </w:pPr>
    </w:p>
    <w:p w14:paraId="36423EE7" w14:textId="77777777" w:rsidR="008A59A7" w:rsidRDefault="008A59A7" w:rsidP="008A59A7">
      <w:pPr>
        <w:spacing w:line="360" w:lineRule="auto"/>
        <w:jc w:val="both"/>
        <w:rPr>
          <w:b/>
          <w:bCs/>
          <w:sz w:val="28"/>
          <w:szCs w:val="32"/>
          <w:rtl/>
        </w:rPr>
      </w:pPr>
      <w:r>
        <w:rPr>
          <w:b/>
          <w:bCs/>
          <w:sz w:val="28"/>
          <w:szCs w:val="32"/>
          <w:rtl/>
        </w:rPr>
        <w:t>جدول 23.2</w:t>
      </w:r>
    </w:p>
    <w:p w14:paraId="2673EB2D" w14:textId="77777777" w:rsidR="008A59A7" w:rsidRDefault="008A59A7" w:rsidP="008A59A7">
      <w:pPr>
        <w:spacing w:line="360" w:lineRule="auto"/>
        <w:jc w:val="both"/>
        <w:rPr>
          <w:sz w:val="28"/>
          <w:szCs w:val="32"/>
        </w:rPr>
      </w:pPr>
      <w:r>
        <w:rPr>
          <w:sz w:val="28"/>
          <w:szCs w:val="32"/>
          <w:rtl/>
        </w:rPr>
        <w:t>فعالیت نقشه برداری جدول موفقیت مهندس فروش با نرخ منعقد شدن پیش بینی شده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9"/>
        <w:gridCol w:w="3427"/>
      </w:tblGrid>
      <w:tr w:rsidR="008A59A7" w14:paraId="41A90E1A"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4811ED39" w14:textId="77777777" w:rsidR="008A59A7" w:rsidRDefault="008A59A7">
            <w:pPr>
              <w:spacing w:after="0" w:line="360" w:lineRule="auto"/>
              <w:jc w:val="both"/>
              <w:rPr>
                <w:b/>
                <w:bCs/>
                <w:sz w:val="24"/>
                <w:szCs w:val="28"/>
              </w:rPr>
            </w:pPr>
            <w:r>
              <w:rPr>
                <w:b/>
                <w:bCs/>
                <w:sz w:val="24"/>
                <w:szCs w:val="28"/>
                <w:rtl/>
              </w:rPr>
              <w:t>فعالیت مهندس فروش</w:t>
            </w:r>
          </w:p>
        </w:tc>
        <w:tc>
          <w:tcPr>
            <w:tcW w:w="3510" w:type="dxa"/>
            <w:tcBorders>
              <w:top w:val="single" w:sz="4" w:space="0" w:color="auto"/>
              <w:left w:val="single" w:sz="4" w:space="0" w:color="auto"/>
              <w:bottom w:val="single" w:sz="4" w:space="0" w:color="auto"/>
              <w:right w:val="single" w:sz="4" w:space="0" w:color="auto"/>
            </w:tcBorders>
            <w:hideMark/>
          </w:tcPr>
          <w:p w14:paraId="72C66F4F" w14:textId="77777777" w:rsidR="008A59A7" w:rsidRDefault="008A59A7">
            <w:pPr>
              <w:spacing w:after="0" w:line="360" w:lineRule="auto"/>
              <w:jc w:val="both"/>
              <w:rPr>
                <w:b/>
                <w:bCs/>
                <w:sz w:val="24"/>
                <w:szCs w:val="28"/>
                <w:rtl/>
              </w:rPr>
            </w:pPr>
            <w:r>
              <w:rPr>
                <w:b/>
                <w:bCs/>
                <w:sz w:val="24"/>
                <w:szCs w:val="28"/>
                <w:rtl/>
              </w:rPr>
              <w:t>درصد انعقاد احتمالی</w:t>
            </w:r>
          </w:p>
        </w:tc>
      </w:tr>
      <w:tr w:rsidR="008A59A7" w14:paraId="5D0449E2"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0D8EE493" w14:textId="77777777" w:rsidR="008A59A7" w:rsidRDefault="008A59A7">
            <w:pPr>
              <w:spacing w:after="0" w:line="360" w:lineRule="auto"/>
              <w:jc w:val="both"/>
              <w:rPr>
                <w:sz w:val="24"/>
                <w:szCs w:val="28"/>
                <w:rtl/>
              </w:rPr>
            </w:pPr>
            <w:r>
              <w:rPr>
                <w:sz w:val="24"/>
                <w:szCs w:val="28"/>
                <w:rtl/>
              </w:rPr>
              <w:t xml:space="preserve">تکمیل </w:t>
            </w:r>
            <w:r>
              <w:rPr>
                <w:sz w:val="24"/>
                <w:szCs w:val="28"/>
              </w:rPr>
              <w:t>RFI</w:t>
            </w:r>
          </w:p>
        </w:tc>
        <w:tc>
          <w:tcPr>
            <w:tcW w:w="3510" w:type="dxa"/>
            <w:tcBorders>
              <w:top w:val="single" w:sz="4" w:space="0" w:color="auto"/>
              <w:left w:val="single" w:sz="4" w:space="0" w:color="auto"/>
              <w:bottom w:val="single" w:sz="4" w:space="0" w:color="auto"/>
              <w:right w:val="single" w:sz="4" w:space="0" w:color="auto"/>
            </w:tcBorders>
            <w:hideMark/>
          </w:tcPr>
          <w:p w14:paraId="3DE388CF" w14:textId="77777777" w:rsidR="008A59A7" w:rsidRDefault="008A59A7">
            <w:pPr>
              <w:spacing w:after="0" w:line="360" w:lineRule="auto"/>
              <w:jc w:val="both"/>
              <w:rPr>
                <w:sz w:val="24"/>
                <w:szCs w:val="28"/>
                <w:rtl/>
              </w:rPr>
            </w:pPr>
            <w:r>
              <w:rPr>
                <w:sz w:val="24"/>
                <w:szCs w:val="28"/>
                <w:rtl/>
              </w:rPr>
              <w:t>3%</w:t>
            </w:r>
          </w:p>
        </w:tc>
      </w:tr>
      <w:tr w:rsidR="008A59A7" w14:paraId="01545681"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08935765" w14:textId="77777777" w:rsidR="008A59A7" w:rsidRDefault="008A59A7">
            <w:pPr>
              <w:spacing w:after="0" w:line="360" w:lineRule="auto"/>
              <w:jc w:val="both"/>
              <w:rPr>
                <w:sz w:val="24"/>
                <w:szCs w:val="28"/>
                <w:rtl/>
              </w:rPr>
            </w:pPr>
            <w:r>
              <w:rPr>
                <w:sz w:val="24"/>
                <w:szCs w:val="28"/>
                <w:rtl/>
              </w:rPr>
              <w:t xml:space="preserve">تکمیل پروپوزال </w:t>
            </w:r>
          </w:p>
        </w:tc>
        <w:tc>
          <w:tcPr>
            <w:tcW w:w="3510" w:type="dxa"/>
            <w:tcBorders>
              <w:top w:val="single" w:sz="4" w:space="0" w:color="auto"/>
              <w:left w:val="single" w:sz="4" w:space="0" w:color="auto"/>
              <w:bottom w:val="single" w:sz="4" w:space="0" w:color="auto"/>
              <w:right w:val="single" w:sz="4" w:space="0" w:color="auto"/>
            </w:tcBorders>
            <w:hideMark/>
          </w:tcPr>
          <w:p w14:paraId="178C6D93" w14:textId="77777777" w:rsidR="008A59A7" w:rsidRDefault="008A59A7">
            <w:pPr>
              <w:spacing w:after="0" w:line="360" w:lineRule="auto"/>
              <w:jc w:val="both"/>
              <w:rPr>
                <w:sz w:val="24"/>
                <w:szCs w:val="28"/>
                <w:rtl/>
              </w:rPr>
            </w:pPr>
            <w:r>
              <w:rPr>
                <w:sz w:val="24"/>
                <w:szCs w:val="28"/>
                <w:rtl/>
              </w:rPr>
              <w:t>7%</w:t>
            </w:r>
          </w:p>
        </w:tc>
      </w:tr>
      <w:tr w:rsidR="008A59A7" w14:paraId="603CA997"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1B874BE3" w14:textId="77777777" w:rsidR="008A59A7" w:rsidRDefault="008A59A7">
            <w:pPr>
              <w:spacing w:after="0" w:line="360" w:lineRule="auto"/>
              <w:jc w:val="both"/>
              <w:rPr>
                <w:sz w:val="24"/>
                <w:szCs w:val="28"/>
                <w:rtl/>
              </w:rPr>
            </w:pPr>
            <w:r>
              <w:rPr>
                <w:sz w:val="24"/>
                <w:szCs w:val="28"/>
                <w:rtl/>
              </w:rPr>
              <w:lastRenderedPageBreak/>
              <w:t>تماس اول / نسخه ی نمایشی غیر مجاز (مجازی)</w:t>
            </w:r>
          </w:p>
        </w:tc>
        <w:tc>
          <w:tcPr>
            <w:tcW w:w="3510" w:type="dxa"/>
            <w:tcBorders>
              <w:top w:val="single" w:sz="4" w:space="0" w:color="auto"/>
              <w:left w:val="single" w:sz="4" w:space="0" w:color="auto"/>
              <w:bottom w:val="single" w:sz="4" w:space="0" w:color="auto"/>
              <w:right w:val="single" w:sz="4" w:space="0" w:color="auto"/>
            </w:tcBorders>
            <w:hideMark/>
          </w:tcPr>
          <w:p w14:paraId="3076FFB6" w14:textId="77777777" w:rsidR="008A59A7" w:rsidRDefault="008A59A7">
            <w:pPr>
              <w:spacing w:after="0" w:line="360" w:lineRule="auto"/>
              <w:jc w:val="both"/>
              <w:rPr>
                <w:sz w:val="24"/>
                <w:szCs w:val="28"/>
                <w:rtl/>
              </w:rPr>
            </w:pPr>
            <w:r>
              <w:rPr>
                <w:sz w:val="24"/>
                <w:szCs w:val="28"/>
                <w:rtl/>
              </w:rPr>
              <w:t>19%</w:t>
            </w:r>
          </w:p>
        </w:tc>
      </w:tr>
      <w:tr w:rsidR="008A59A7" w14:paraId="3F31F5D0"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1242FE75" w14:textId="77777777" w:rsidR="008A59A7" w:rsidRDefault="008A59A7">
            <w:pPr>
              <w:spacing w:after="0" w:line="360" w:lineRule="auto"/>
              <w:jc w:val="both"/>
              <w:rPr>
                <w:sz w:val="24"/>
                <w:szCs w:val="28"/>
                <w:rtl/>
              </w:rPr>
            </w:pPr>
            <w:r>
              <w:rPr>
                <w:sz w:val="24"/>
                <w:szCs w:val="28"/>
                <w:rtl/>
              </w:rPr>
              <w:t>تماس اول / نسخه ی نمایشی غیر مجاز (فیزیکی)</w:t>
            </w:r>
          </w:p>
        </w:tc>
        <w:tc>
          <w:tcPr>
            <w:tcW w:w="3510" w:type="dxa"/>
            <w:tcBorders>
              <w:top w:val="single" w:sz="4" w:space="0" w:color="auto"/>
              <w:left w:val="single" w:sz="4" w:space="0" w:color="auto"/>
              <w:bottom w:val="single" w:sz="4" w:space="0" w:color="auto"/>
              <w:right w:val="single" w:sz="4" w:space="0" w:color="auto"/>
            </w:tcBorders>
            <w:hideMark/>
          </w:tcPr>
          <w:p w14:paraId="2F287C36" w14:textId="77777777" w:rsidR="008A59A7" w:rsidRDefault="008A59A7">
            <w:pPr>
              <w:spacing w:after="0" w:line="360" w:lineRule="auto"/>
              <w:jc w:val="both"/>
              <w:rPr>
                <w:sz w:val="24"/>
                <w:szCs w:val="28"/>
                <w:rtl/>
              </w:rPr>
            </w:pPr>
            <w:r>
              <w:rPr>
                <w:sz w:val="24"/>
                <w:szCs w:val="28"/>
                <w:rtl/>
              </w:rPr>
              <w:t>22%</w:t>
            </w:r>
          </w:p>
        </w:tc>
      </w:tr>
      <w:tr w:rsidR="008A59A7" w14:paraId="3331A247"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7AB0105D" w14:textId="77777777" w:rsidR="008A59A7" w:rsidRDefault="008A59A7">
            <w:pPr>
              <w:spacing w:after="0" w:line="360" w:lineRule="auto"/>
              <w:jc w:val="both"/>
              <w:rPr>
                <w:sz w:val="24"/>
                <w:szCs w:val="28"/>
                <w:rtl/>
              </w:rPr>
            </w:pPr>
            <w:r>
              <w:rPr>
                <w:sz w:val="24"/>
                <w:szCs w:val="28"/>
                <w:rtl/>
              </w:rPr>
              <w:t>تماس اول / نسخه ی نمایشی کاملاً واجد شرایط</w:t>
            </w:r>
          </w:p>
        </w:tc>
        <w:tc>
          <w:tcPr>
            <w:tcW w:w="3510" w:type="dxa"/>
            <w:tcBorders>
              <w:top w:val="single" w:sz="4" w:space="0" w:color="auto"/>
              <w:left w:val="single" w:sz="4" w:space="0" w:color="auto"/>
              <w:bottom w:val="single" w:sz="4" w:space="0" w:color="auto"/>
              <w:right w:val="single" w:sz="4" w:space="0" w:color="auto"/>
            </w:tcBorders>
            <w:hideMark/>
          </w:tcPr>
          <w:p w14:paraId="4F70BDE4" w14:textId="77777777" w:rsidR="008A59A7" w:rsidRDefault="008A59A7">
            <w:pPr>
              <w:spacing w:after="0" w:line="360" w:lineRule="auto"/>
              <w:jc w:val="both"/>
              <w:rPr>
                <w:sz w:val="24"/>
                <w:szCs w:val="28"/>
                <w:rtl/>
              </w:rPr>
            </w:pPr>
            <w:r>
              <w:rPr>
                <w:sz w:val="24"/>
                <w:szCs w:val="28"/>
                <w:rtl/>
              </w:rPr>
              <w:t>52%</w:t>
            </w:r>
          </w:p>
        </w:tc>
      </w:tr>
      <w:tr w:rsidR="008A59A7" w14:paraId="5874991E"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122B5E74" w14:textId="77777777" w:rsidR="008A59A7" w:rsidRDefault="008A59A7">
            <w:pPr>
              <w:spacing w:after="0" w:line="360" w:lineRule="auto"/>
              <w:jc w:val="both"/>
              <w:rPr>
                <w:sz w:val="24"/>
                <w:szCs w:val="28"/>
                <w:rtl/>
              </w:rPr>
            </w:pPr>
            <w:r>
              <w:rPr>
                <w:sz w:val="24"/>
                <w:szCs w:val="28"/>
                <w:rtl/>
              </w:rPr>
              <w:t>تظاهرات سفارشی با هدف شناسایی موضوعات فنی و تجاری</w:t>
            </w:r>
          </w:p>
        </w:tc>
        <w:tc>
          <w:tcPr>
            <w:tcW w:w="3510" w:type="dxa"/>
            <w:tcBorders>
              <w:top w:val="single" w:sz="4" w:space="0" w:color="auto"/>
              <w:left w:val="single" w:sz="4" w:space="0" w:color="auto"/>
              <w:bottom w:val="single" w:sz="4" w:space="0" w:color="auto"/>
              <w:right w:val="single" w:sz="4" w:space="0" w:color="auto"/>
            </w:tcBorders>
            <w:hideMark/>
          </w:tcPr>
          <w:p w14:paraId="24D347C2" w14:textId="77777777" w:rsidR="008A59A7" w:rsidRDefault="008A59A7">
            <w:pPr>
              <w:spacing w:after="0" w:line="360" w:lineRule="auto"/>
              <w:jc w:val="both"/>
              <w:rPr>
                <w:sz w:val="24"/>
                <w:szCs w:val="28"/>
                <w:rtl/>
              </w:rPr>
            </w:pPr>
            <w:r>
              <w:rPr>
                <w:sz w:val="24"/>
                <w:szCs w:val="28"/>
                <w:rtl/>
              </w:rPr>
              <w:t>64%</w:t>
            </w:r>
          </w:p>
        </w:tc>
      </w:tr>
      <w:tr w:rsidR="008A59A7" w14:paraId="724CD677"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0C230438" w14:textId="77777777" w:rsidR="008A59A7" w:rsidRDefault="008A59A7">
            <w:pPr>
              <w:spacing w:after="0" w:line="360" w:lineRule="auto"/>
              <w:jc w:val="both"/>
              <w:rPr>
                <w:sz w:val="24"/>
                <w:szCs w:val="28"/>
                <w:rtl/>
              </w:rPr>
            </w:pPr>
            <w:r>
              <w:rPr>
                <w:sz w:val="24"/>
                <w:szCs w:val="28"/>
                <w:rtl/>
              </w:rPr>
              <w:t>طرح و راه حل کامل راه حل</w:t>
            </w:r>
          </w:p>
        </w:tc>
        <w:tc>
          <w:tcPr>
            <w:tcW w:w="3510" w:type="dxa"/>
            <w:tcBorders>
              <w:top w:val="single" w:sz="4" w:space="0" w:color="auto"/>
              <w:left w:val="single" w:sz="4" w:space="0" w:color="auto"/>
              <w:bottom w:val="single" w:sz="4" w:space="0" w:color="auto"/>
              <w:right w:val="single" w:sz="4" w:space="0" w:color="auto"/>
            </w:tcBorders>
            <w:hideMark/>
          </w:tcPr>
          <w:p w14:paraId="36659689" w14:textId="77777777" w:rsidR="008A59A7" w:rsidRDefault="008A59A7">
            <w:pPr>
              <w:spacing w:after="0" w:line="360" w:lineRule="auto"/>
              <w:jc w:val="both"/>
              <w:rPr>
                <w:sz w:val="24"/>
                <w:szCs w:val="28"/>
                <w:rtl/>
              </w:rPr>
            </w:pPr>
            <w:r>
              <w:rPr>
                <w:sz w:val="24"/>
                <w:szCs w:val="28"/>
                <w:rtl/>
              </w:rPr>
              <w:t>76%</w:t>
            </w:r>
          </w:p>
        </w:tc>
      </w:tr>
      <w:tr w:rsidR="008A59A7" w14:paraId="2B9540E9" w14:textId="77777777" w:rsidTr="008A59A7">
        <w:tc>
          <w:tcPr>
            <w:tcW w:w="5732" w:type="dxa"/>
            <w:tcBorders>
              <w:top w:val="single" w:sz="4" w:space="0" w:color="auto"/>
              <w:left w:val="single" w:sz="4" w:space="0" w:color="auto"/>
              <w:bottom w:val="single" w:sz="4" w:space="0" w:color="auto"/>
              <w:right w:val="single" w:sz="4" w:space="0" w:color="auto"/>
            </w:tcBorders>
            <w:hideMark/>
          </w:tcPr>
          <w:p w14:paraId="08CC8520" w14:textId="77777777" w:rsidR="008A59A7" w:rsidRDefault="008A59A7">
            <w:pPr>
              <w:spacing w:after="0" w:line="360" w:lineRule="auto"/>
              <w:jc w:val="both"/>
              <w:rPr>
                <w:sz w:val="24"/>
                <w:szCs w:val="28"/>
                <w:rtl/>
              </w:rPr>
            </w:pPr>
            <w:r>
              <w:rPr>
                <w:sz w:val="24"/>
                <w:szCs w:val="28"/>
              </w:rPr>
              <w:t>POC</w:t>
            </w:r>
            <w:r>
              <w:rPr>
                <w:sz w:val="24"/>
                <w:szCs w:val="28"/>
                <w:rtl/>
              </w:rPr>
              <w:t xml:space="preserve"> </w:t>
            </w:r>
            <w:r>
              <w:rPr>
                <w:rFonts w:hint="cs"/>
                <w:sz w:val="24"/>
                <w:szCs w:val="28"/>
                <w:rtl/>
              </w:rPr>
              <w:t>را با معیارهای موفقیت تعریف کرد</w:t>
            </w:r>
          </w:p>
        </w:tc>
        <w:tc>
          <w:tcPr>
            <w:tcW w:w="3510" w:type="dxa"/>
            <w:tcBorders>
              <w:top w:val="single" w:sz="4" w:space="0" w:color="auto"/>
              <w:left w:val="single" w:sz="4" w:space="0" w:color="auto"/>
              <w:bottom w:val="single" w:sz="4" w:space="0" w:color="auto"/>
              <w:right w:val="single" w:sz="4" w:space="0" w:color="auto"/>
            </w:tcBorders>
            <w:hideMark/>
          </w:tcPr>
          <w:p w14:paraId="291BD3B3" w14:textId="77777777" w:rsidR="008A59A7" w:rsidRDefault="008A59A7">
            <w:pPr>
              <w:spacing w:after="0" w:line="360" w:lineRule="auto"/>
              <w:jc w:val="both"/>
              <w:rPr>
                <w:sz w:val="24"/>
                <w:szCs w:val="28"/>
                <w:rtl/>
              </w:rPr>
            </w:pPr>
            <w:r>
              <w:rPr>
                <w:sz w:val="24"/>
                <w:szCs w:val="28"/>
                <w:rtl/>
              </w:rPr>
              <w:t>88%</w:t>
            </w:r>
          </w:p>
        </w:tc>
      </w:tr>
    </w:tbl>
    <w:p w14:paraId="17E7FE0B" w14:textId="77777777" w:rsidR="008A59A7" w:rsidRDefault="008A59A7" w:rsidP="008A59A7">
      <w:pPr>
        <w:spacing w:line="360" w:lineRule="auto"/>
        <w:jc w:val="both"/>
        <w:rPr>
          <w:sz w:val="24"/>
          <w:szCs w:val="28"/>
          <w:rtl/>
        </w:rPr>
      </w:pPr>
    </w:p>
    <w:p w14:paraId="3A09A5D7" w14:textId="77777777" w:rsidR="008A59A7" w:rsidRDefault="008A59A7" w:rsidP="008A59A7">
      <w:pPr>
        <w:spacing w:line="360" w:lineRule="auto"/>
        <w:jc w:val="both"/>
        <w:rPr>
          <w:b/>
          <w:bCs/>
          <w:i/>
          <w:iCs/>
          <w:sz w:val="28"/>
          <w:szCs w:val="32"/>
          <w:u w:val="single"/>
          <w:rtl/>
        </w:rPr>
      </w:pPr>
      <w:r>
        <w:rPr>
          <w:b/>
          <w:bCs/>
          <w:i/>
          <w:iCs/>
          <w:sz w:val="28"/>
          <w:szCs w:val="32"/>
          <w:u w:val="single"/>
          <w:rtl/>
        </w:rPr>
        <w:t>نکته: عامل طول عمر</w:t>
      </w:r>
    </w:p>
    <w:p w14:paraId="1F2C0BA3" w14:textId="77777777" w:rsidR="008A59A7" w:rsidRDefault="008A59A7" w:rsidP="008A59A7">
      <w:pPr>
        <w:spacing w:line="360" w:lineRule="auto"/>
        <w:jc w:val="both"/>
        <w:rPr>
          <w:b/>
          <w:bCs/>
          <w:i/>
          <w:iCs/>
          <w:sz w:val="24"/>
          <w:szCs w:val="28"/>
        </w:rPr>
      </w:pPr>
      <w:r>
        <w:rPr>
          <w:b/>
          <w:bCs/>
          <w:i/>
          <w:iCs/>
          <w:sz w:val="24"/>
          <w:szCs w:val="28"/>
          <w:rtl/>
        </w:rPr>
        <w:t xml:space="preserve">متوسط </w:t>
      </w:r>
      <w:r>
        <w:rPr>
          <w:rFonts w:ascii="Cambria Math" w:hAnsi="Cambria Math" w:cs="Cambria Math"/>
          <w:b/>
          <w:bCs/>
          <w:i/>
          <w:iCs/>
          <w:sz w:val="24"/>
          <w:szCs w:val="28"/>
        </w:rPr>
        <w:t>​​</w:t>
      </w:r>
      <w:r>
        <w:rPr>
          <w:b/>
          <w:bCs/>
          <w:i/>
          <w:iCs/>
          <w:sz w:val="24"/>
          <w:szCs w:val="28"/>
          <w:rtl/>
        </w:rPr>
        <w:t>مدت تصدی (مدت خدمت) برای یک تیم مهندس فروش اغلب بیش از پنج سال است. برای فروش، تعداد مربوطه تقریباً بیش از دو سال است. این بدان معناست که حافظه شرکتی عمدتاً در رأس مهندس فروش قرار دارد - یکی دیگر از دلایل عالی برای مستندسازی همه چیز!</w:t>
      </w:r>
    </w:p>
    <w:p w14:paraId="77C74095" w14:textId="77777777" w:rsidR="008A59A7" w:rsidRDefault="008A59A7" w:rsidP="008A59A7">
      <w:pPr>
        <w:spacing w:line="360" w:lineRule="auto"/>
        <w:jc w:val="both"/>
        <w:rPr>
          <w:sz w:val="24"/>
          <w:szCs w:val="28"/>
        </w:rPr>
      </w:pPr>
    </w:p>
    <w:p w14:paraId="32058233" w14:textId="77777777" w:rsidR="008A59A7" w:rsidRDefault="008A59A7" w:rsidP="008A59A7">
      <w:pPr>
        <w:spacing w:line="360" w:lineRule="auto"/>
        <w:jc w:val="both"/>
        <w:rPr>
          <w:b/>
          <w:bCs/>
          <w:sz w:val="28"/>
          <w:szCs w:val="32"/>
          <w:rtl/>
        </w:rPr>
      </w:pPr>
      <w:r>
        <w:rPr>
          <w:b/>
          <w:bCs/>
          <w:sz w:val="28"/>
          <w:szCs w:val="32"/>
          <w:rtl/>
        </w:rPr>
        <w:t>خلاصه</w:t>
      </w:r>
    </w:p>
    <w:p w14:paraId="1860B1ED" w14:textId="77777777" w:rsidR="008A59A7" w:rsidRDefault="008A59A7" w:rsidP="008A59A7">
      <w:pPr>
        <w:spacing w:line="360" w:lineRule="auto"/>
        <w:ind w:firstLine="720"/>
        <w:jc w:val="both"/>
        <w:rPr>
          <w:sz w:val="24"/>
          <w:szCs w:val="28"/>
          <w:rtl/>
        </w:rPr>
      </w:pPr>
      <w:r>
        <w:rPr>
          <w:sz w:val="24"/>
          <w:szCs w:val="28"/>
          <w:rtl/>
        </w:rPr>
        <w:t>یک سامانه نرم افزار ارتباط با مشتری، همراه با یک روند فروش قابل تکرار، می تواند بهترین دوست هر مهندس فروش خوب باشد. با خارج کردن احساسات از روند فروش و ارائه یک اندازه گیری واقعی و نسبی فرصتی در برابر سایر افراد درون شرکت، اولویت بندی و مدیریت منابع بیشتر به یک علم و کمتر از یک هنر تبدیل می شود. همچنین یاد خواهید گرفت که از دانش و فعالیت های سایر پرسنل در سازمان خود بهره بگیرید و در نتیجه مؤثرتر شوید. سرانجام، قابلیت های اندازه گیری نرم افزار ارتباط با مشتری به شما امکان می دهد تا شکاف مهارتهای درک شده و نقاط قوت شخصی را تصدیق کرده و از آن دانش بهره ببرید. به یاد داشته باشید که با یک روند فروش موفق و قابل تکرار، همراه با رعایت سامانه اتوماسیون نیروی فروش ، می خواهید تاریخ خود را تکرار کند.</w:t>
      </w:r>
    </w:p>
    <w:p w14:paraId="50968AF1" w14:textId="77777777" w:rsidR="008A59A7" w:rsidRDefault="008A59A7" w:rsidP="008A59A7">
      <w:pPr>
        <w:spacing w:line="360" w:lineRule="auto"/>
        <w:jc w:val="both"/>
        <w:rPr>
          <w:sz w:val="24"/>
          <w:szCs w:val="28"/>
        </w:rPr>
      </w:pPr>
    </w:p>
    <w:p w14:paraId="3A5D2215"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3BD439D8" w14:textId="77777777" w:rsidTr="008A59A7">
        <w:tc>
          <w:tcPr>
            <w:tcW w:w="9242" w:type="dxa"/>
            <w:tcBorders>
              <w:top w:val="single" w:sz="4" w:space="0" w:color="auto"/>
              <w:left w:val="single" w:sz="4" w:space="0" w:color="auto"/>
              <w:bottom w:val="single" w:sz="4" w:space="0" w:color="auto"/>
              <w:right w:val="single" w:sz="4" w:space="0" w:color="auto"/>
            </w:tcBorders>
          </w:tcPr>
          <w:p w14:paraId="21F15400" w14:textId="77777777" w:rsidR="008A59A7" w:rsidRDefault="008A59A7">
            <w:pPr>
              <w:spacing w:after="0" w:line="360" w:lineRule="auto"/>
              <w:jc w:val="both"/>
              <w:rPr>
                <w:sz w:val="24"/>
                <w:szCs w:val="28"/>
                <w:rtl/>
              </w:rPr>
            </w:pPr>
            <w:r>
              <w:rPr>
                <w:sz w:val="24"/>
                <w:szCs w:val="28"/>
                <w:rtl/>
              </w:rPr>
              <w:t>مهندس فروش جدید</w:t>
            </w:r>
          </w:p>
          <w:p w14:paraId="42304BB5" w14:textId="77777777" w:rsidR="008A59A7" w:rsidRDefault="008A59A7">
            <w:pPr>
              <w:spacing w:after="0" w:line="360" w:lineRule="auto"/>
              <w:ind w:firstLine="720"/>
              <w:jc w:val="both"/>
              <w:rPr>
                <w:sz w:val="24"/>
                <w:szCs w:val="28"/>
              </w:rPr>
            </w:pPr>
            <w:r>
              <w:rPr>
                <w:sz w:val="24"/>
                <w:szCs w:val="28"/>
                <w:rtl/>
              </w:rPr>
              <w:lastRenderedPageBreak/>
              <w:t>1. از سامانه به عنوان روشی برای تکرار تلاش های فروش خود استفاده کنید.</w:t>
            </w:r>
          </w:p>
          <w:p w14:paraId="51D53213" w14:textId="77777777" w:rsidR="008A59A7" w:rsidRDefault="008A59A7">
            <w:pPr>
              <w:spacing w:after="0" w:line="360" w:lineRule="auto"/>
              <w:ind w:firstLine="720"/>
              <w:jc w:val="both"/>
              <w:rPr>
                <w:sz w:val="24"/>
                <w:szCs w:val="28"/>
              </w:rPr>
            </w:pPr>
            <w:r>
              <w:rPr>
                <w:sz w:val="24"/>
                <w:szCs w:val="28"/>
                <w:rtl/>
              </w:rPr>
              <w:t>2. جستجوی فرصت های مشابه و موقعیت های رقابتی مشابه.</w:t>
            </w:r>
          </w:p>
          <w:p w14:paraId="7AEEDC23" w14:textId="77777777" w:rsidR="008A59A7" w:rsidRDefault="008A59A7">
            <w:pPr>
              <w:spacing w:after="0" w:line="360" w:lineRule="auto"/>
              <w:ind w:firstLine="720"/>
              <w:jc w:val="both"/>
              <w:rPr>
                <w:sz w:val="24"/>
                <w:szCs w:val="28"/>
              </w:rPr>
            </w:pPr>
            <w:r>
              <w:rPr>
                <w:sz w:val="24"/>
                <w:szCs w:val="28"/>
                <w:rtl/>
              </w:rPr>
              <w:t xml:space="preserve">3. زنگ ها و سوت ها و رابط های سامانه اتوماسیون نیروی فروش </w:t>
            </w:r>
            <w:r>
              <w:rPr>
                <w:sz w:val="24"/>
                <w:szCs w:val="28"/>
              </w:rPr>
              <w:t xml:space="preserve">/ </w:t>
            </w:r>
            <w:r>
              <w:rPr>
                <w:sz w:val="24"/>
                <w:szCs w:val="28"/>
                <w:rtl/>
              </w:rPr>
              <w:t>نرم افزار ارتباط با مشتری را بیاموزید.</w:t>
            </w:r>
          </w:p>
          <w:p w14:paraId="388037BB" w14:textId="77777777" w:rsidR="008A59A7" w:rsidRDefault="008A59A7">
            <w:pPr>
              <w:spacing w:after="0" w:line="360" w:lineRule="auto"/>
              <w:ind w:firstLine="720"/>
              <w:jc w:val="both"/>
              <w:rPr>
                <w:sz w:val="24"/>
                <w:szCs w:val="28"/>
              </w:rPr>
            </w:pPr>
            <w:r>
              <w:rPr>
                <w:sz w:val="24"/>
                <w:szCs w:val="28"/>
                <w:rtl/>
              </w:rPr>
              <w:t>4- از سامانه برای ردیابی فعالیت های خود در برابر اهداف توسعه خود استفاده کنید.</w:t>
            </w:r>
          </w:p>
          <w:p w14:paraId="29E6D514" w14:textId="77777777" w:rsidR="008A59A7" w:rsidRDefault="008A59A7">
            <w:pPr>
              <w:spacing w:after="0" w:line="360" w:lineRule="auto"/>
              <w:jc w:val="both"/>
              <w:rPr>
                <w:sz w:val="24"/>
                <w:szCs w:val="28"/>
              </w:rPr>
            </w:pPr>
          </w:p>
          <w:p w14:paraId="1789396F" w14:textId="77777777" w:rsidR="008A59A7" w:rsidRDefault="008A59A7">
            <w:pPr>
              <w:spacing w:after="0" w:line="360" w:lineRule="auto"/>
              <w:jc w:val="both"/>
              <w:rPr>
                <w:sz w:val="24"/>
                <w:szCs w:val="28"/>
              </w:rPr>
            </w:pPr>
            <w:r>
              <w:rPr>
                <w:sz w:val="24"/>
                <w:szCs w:val="28"/>
                <w:rtl/>
              </w:rPr>
              <w:t>مهندس فروش باتجربه</w:t>
            </w:r>
          </w:p>
          <w:p w14:paraId="066D10A6" w14:textId="77777777" w:rsidR="008A59A7" w:rsidRDefault="008A59A7">
            <w:pPr>
              <w:spacing w:after="0" w:line="360" w:lineRule="auto"/>
              <w:ind w:firstLine="720"/>
              <w:jc w:val="both"/>
              <w:rPr>
                <w:sz w:val="24"/>
                <w:szCs w:val="28"/>
              </w:rPr>
            </w:pPr>
            <w:r>
              <w:rPr>
                <w:sz w:val="24"/>
                <w:szCs w:val="28"/>
                <w:rtl/>
              </w:rPr>
              <w:t>1. تهیه گزارش ها و هشدارها از سایر بخش های غیر انتفاعی.</w:t>
            </w:r>
          </w:p>
          <w:p w14:paraId="2124620F" w14:textId="77777777" w:rsidR="008A59A7" w:rsidRDefault="008A59A7">
            <w:pPr>
              <w:spacing w:after="0" w:line="360" w:lineRule="auto"/>
              <w:ind w:firstLine="720"/>
              <w:jc w:val="both"/>
              <w:rPr>
                <w:sz w:val="24"/>
                <w:szCs w:val="28"/>
              </w:rPr>
            </w:pPr>
            <w:r>
              <w:rPr>
                <w:sz w:val="24"/>
                <w:szCs w:val="28"/>
                <w:rtl/>
              </w:rPr>
              <w:t>2. از سامانه به عنوان مخزنی برای انتقال تخصص خود به دیگران و راهی برای شناسایی فرصت های مشاوره استفاده کنید.</w:t>
            </w:r>
          </w:p>
          <w:p w14:paraId="0BD2A44E" w14:textId="77777777" w:rsidR="008A59A7" w:rsidRDefault="008A59A7">
            <w:pPr>
              <w:spacing w:after="0" w:line="360" w:lineRule="auto"/>
              <w:ind w:firstLine="720"/>
              <w:jc w:val="both"/>
              <w:rPr>
                <w:sz w:val="24"/>
                <w:szCs w:val="28"/>
              </w:rPr>
            </w:pPr>
            <w:r>
              <w:rPr>
                <w:sz w:val="24"/>
                <w:szCs w:val="28"/>
                <w:rtl/>
              </w:rPr>
              <w:t>3. از سامانه برای مستندسازی تاریخچه حساب استفاده کنید تا منابعی را که شرکت شما برای هر مشتری اعمال کرده است، برجسته کنید.</w:t>
            </w:r>
          </w:p>
          <w:p w14:paraId="2AF6096C" w14:textId="77777777" w:rsidR="008A59A7" w:rsidRDefault="008A59A7">
            <w:pPr>
              <w:spacing w:after="0" w:line="360" w:lineRule="auto"/>
              <w:ind w:firstLine="720"/>
              <w:jc w:val="both"/>
              <w:rPr>
                <w:sz w:val="24"/>
                <w:szCs w:val="28"/>
              </w:rPr>
            </w:pPr>
            <w:r>
              <w:rPr>
                <w:sz w:val="24"/>
                <w:szCs w:val="28"/>
                <w:rtl/>
              </w:rPr>
              <w:t>4- درمورد چگونگی مشاهده سازمان مهارت های شما، درک و یا آموزش های مربوطه به دست آورید.</w:t>
            </w:r>
          </w:p>
        </w:tc>
      </w:tr>
    </w:tbl>
    <w:p w14:paraId="57BBE37E" w14:textId="77777777" w:rsidR="008A59A7" w:rsidRDefault="008A59A7" w:rsidP="008A59A7">
      <w:pPr>
        <w:spacing w:line="360" w:lineRule="auto"/>
        <w:jc w:val="both"/>
        <w:rPr>
          <w:sz w:val="24"/>
          <w:szCs w:val="28"/>
          <w:rtl/>
        </w:rPr>
      </w:pPr>
    </w:p>
    <w:p w14:paraId="5E133250" w14:textId="77777777" w:rsidR="008A59A7" w:rsidRDefault="008A59A7" w:rsidP="008A59A7">
      <w:pPr>
        <w:spacing w:line="360" w:lineRule="auto"/>
        <w:jc w:val="both"/>
        <w:rPr>
          <w:sz w:val="28"/>
          <w:szCs w:val="32"/>
          <w:rtl/>
        </w:rPr>
      </w:pPr>
      <w:r>
        <w:rPr>
          <w:sz w:val="28"/>
          <w:szCs w:val="32"/>
          <w:rtl/>
        </w:rPr>
        <w:t>منابع</w:t>
      </w:r>
    </w:p>
    <w:p w14:paraId="217E033A" w14:textId="77777777" w:rsidR="008A59A7" w:rsidRDefault="008A59A7" w:rsidP="008A59A7">
      <w:pPr>
        <w:autoSpaceDE w:val="0"/>
        <w:autoSpaceDN w:val="0"/>
        <w:bidi w:val="0"/>
        <w:adjustRightInd w:val="0"/>
        <w:spacing w:after="0" w:line="240" w:lineRule="auto"/>
        <w:rPr>
          <w:rFonts w:ascii="Meridien-Roman" w:cs="Meridien-Roman"/>
          <w:sz w:val="24"/>
          <w:szCs w:val="24"/>
          <w:rtl/>
        </w:rPr>
      </w:pPr>
      <w:r>
        <w:rPr>
          <w:rFonts w:ascii="Meridien-Roman" w:cs="Meridien-Roman" w:hint="cs"/>
          <w:sz w:val="24"/>
          <w:szCs w:val="24"/>
        </w:rPr>
        <w:t>[1] SPIN Selling: http://www.huthwaite.com/SPINSelling.</w:t>
      </w:r>
    </w:p>
    <w:p w14:paraId="7A4E8B94" w14:textId="77777777" w:rsidR="008A59A7" w:rsidRDefault="008A59A7" w:rsidP="008A59A7">
      <w:pPr>
        <w:autoSpaceDE w:val="0"/>
        <w:autoSpaceDN w:val="0"/>
        <w:bidi w:val="0"/>
        <w:adjustRightInd w:val="0"/>
        <w:spacing w:after="0" w:line="240" w:lineRule="auto"/>
        <w:rPr>
          <w:rFonts w:ascii="Meridien-Roman" w:cs="Meridien-Roman"/>
          <w:sz w:val="24"/>
          <w:szCs w:val="24"/>
        </w:rPr>
      </w:pPr>
      <w:r>
        <w:rPr>
          <w:rFonts w:ascii="Meridien-Roman" w:cs="Meridien-Roman" w:hint="cs"/>
          <w:sz w:val="24"/>
          <w:szCs w:val="24"/>
        </w:rPr>
        <w:t>[2] Sales Performance International: http://www.solutionselling.com.</w:t>
      </w:r>
    </w:p>
    <w:p w14:paraId="324D9FDB" w14:textId="77777777" w:rsidR="008A59A7" w:rsidRDefault="008A59A7" w:rsidP="008A59A7">
      <w:pPr>
        <w:bidi w:val="0"/>
        <w:spacing w:line="360" w:lineRule="auto"/>
        <w:jc w:val="both"/>
        <w:rPr>
          <w:sz w:val="24"/>
          <w:szCs w:val="24"/>
        </w:rPr>
      </w:pPr>
      <w:r>
        <w:rPr>
          <w:rFonts w:ascii="Meridien-Roman" w:cs="Meridien-Roman" w:hint="cs"/>
          <w:sz w:val="24"/>
          <w:szCs w:val="24"/>
        </w:rPr>
        <w:t>[3] Customer Centric Selling: http://www.customercentric.com.</w:t>
      </w:r>
    </w:p>
    <w:p w14:paraId="66FA6E65"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306A10BA" w14:textId="77777777" w:rsidR="008A59A7" w:rsidRDefault="008A59A7" w:rsidP="008A59A7">
      <w:pPr>
        <w:spacing w:line="360" w:lineRule="auto"/>
        <w:jc w:val="both"/>
        <w:rPr>
          <w:b/>
          <w:bCs/>
          <w:sz w:val="44"/>
          <w:szCs w:val="44"/>
          <w:rtl/>
        </w:rPr>
      </w:pPr>
      <w:r>
        <w:rPr>
          <w:b/>
          <w:bCs/>
          <w:sz w:val="44"/>
          <w:szCs w:val="44"/>
          <w:rtl/>
        </w:rPr>
        <w:t>24</w:t>
      </w:r>
    </w:p>
    <w:p w14:paraId="701088F5" w14:textId="77777777" w:rsidR="008A59A7" w:rsidRDefault="008A59A7" w:rsidP="008A59A7">
      <w:pPr>
        <w:spacing w:line="360" w:lineRule="auto"/>
        <w:jc w:val="both"/>
        <w:rPr>
          <w:b/>
          <w:bCs/>
          <w:sz w:val="24"/>
          <w:szCs w:val="28"/>
          <w:rtl/>
        </w:rPr>
      </w:pPr>
    </w:p>
    <w:p w14:paraId="45631398" w14:textId="77777777" w:rsidR="008A59A7" w:rsidRDefault="008A59A7" w:rsidP="008A59A7">
      <w:pPr>
        <w:spacing w:line="360" w:lineRule="auto"/>
        <w:jc w:val="both"/>
        <w:rPr>
          <w:b/>
          <w:bCs/>
          <w:sz w:val="28"/>
          <w:szCs w:val="32"/>
          <w:rtl/>
        </w:rPr>
      </w:pPr>
      <w:r>
        <w:rPr>
          <w:b/>
          <w:bCs/>
          <w:sz w:val="28"/>
          <w:szCs w:val="32"/>
          <w:rtl/>
        </w:rPr>
        <w:t>اهداف فصل</w:t>
      </w:r>
    </w:p>
    <w:p w14:paraId="04F379FA" w14:textId="77777777" w:rsidR="008A59A7" w:rsidRDefault="008A59A7" w:rsidP="008A59A7">
      <w:pPr>
        <w:spacing w:line="360" w:lineRule="auto"/>
        <w:jc w:val="both"/>
        <w:rPr>
          <w:b/>
          <w:bCs/>
          <w:sz w:val="24"/>
          <w:szCs w:val="28"/>
          <w:rtl/>
        </w:rPr>
      </w:pPr>
    </w:p>
    <w:p w14:paraId="0B9B1170" w14:textId="77777777" w:rsidR="008A59A7" w:rsidRDefault="008A59A7" w:rsidP="008A59A7">
      <w:pPr>
        <w:spacing w:line="360" w:lineRule="auto"/>
        <w:jc w:val="both"/>
        <w:rPr>
          <w:b/>
          <w:bCs/>
          <w:sz w:val="24"/>
          <w:szCs w:val="28"/>
          <w:rtl/>
        </w:rPr>
      </w:pPr>
      <w:r>
        <w:rPr>
          <w:b/>
          <w:bCs/>
          <w:sz w:val="24"/>
          <w:szCs w:val="28"/>
          <w:rtl/>
        </w:rPr>
        <w:t>بیاموزید که چگونه موقعیت خود را تغییر دهید تا فروشنده را تغییر دهید.</w:t>
      </w:r>
    </w:p>
    <w:p w14:paraId="56F8B035" w14:textId="77777777" w:rsidR="008A59A7" w:rsidRDefault="008A59A7" w:rsidP="008A59A7">
      <w:pPr>
        <w:spacing w:line="360" w:lineRule="auto"/>
        <w:jc w:val="both"/>
        <w:rPr>
          <w:b/>
          <w:bCs/>
          <w:sz w:val="24"/>
          <w:szCs w:val="28"/>
        </w:rPr>
      </w:pPr>
      <w:r>
        <w:rPr>
          <w:b/>
          <w:bCs/>
          <w:sz w:val="24"/>
          <w:szCs w:val="28"/>
          <w:rtl/>
        </w:rPr>
        <w:t>آنچه را که انتظار دارید هنگام انجام انتقال درک کنید.</w:t>
      </w:r>
    </w:p>
    <w:p w14:paraId="1D8CB5C7" w14:textId="77777777" w:rsidR="008A59A7" w:rsidRDefault="008A59A7" w:rsidP="008A59A7">
      <w:pPr>
        <w:spacing w:line="360" w:lineRule="auto"/>
        <w:jc w:val="both"/>
        <w:rPr>
          <w:b/>
          <w:bCs/>
          <w:sz w:val="24"/>
          <w:szCs w:val="28"/>
        </w:rPr>
      </w:pPr>
      <w:r>
        <w:rPr>
          <w:b/>
          <w:bCs/>
          <w:sz w:val="24"/>
          <w:szCs w:val="28"/>
          <w:rtl/>
        </w:rPr>
        <w:t>در مورد چگونگی موفقیت آمیز بودن تغییر، بحث کنید.</w:t>
      </w:r>
    </w:p>
    <w:p w14:paraId="3A264293" w14:textId="77777777" w:rsidR="008A59A7" w:rsidRDefault="008A59A7" w:rsidP="008A59A7">
      <w:pPr>
        <w:spacing w:line="360" w:lineRule="auto"/>
        <w:jc w:val="both"/>
        <w:rPr>
          <w:b/>
          <w:bCs/>
          <w:sz w:val="24"/>
          <w:szCs w:val="28"/>
        </w:rPr>
      </w:pPr>
    </w:p>
    <w:p w14:paraId="68D4CC7A" w14:textId="77777777" w:rsidR="008A59A7" w:rsidRDefault="008A59A7" w:rsidP="008A59A7">
      <w:pPr>
        <w:spacing w:line="360" w:lineRule="auto"/>
        <w:jc w:val="both"/>
        <w:rPr>
          <w:b/>
          <w:bCs/>
          <w:sz w:val="24"/>
          <w:szCs w:val="28"/>
          <w:rtl/>
        </w:rPr>
      </w:pPr>
    </w:p>
    <w:p w14:paraId="46B564AC" w14:textId="77777777" w:rsidR="008A59A7" w:rsidRDefault="008A59A7" w:rsidP="008A59A7">
      <w:pPr>
        <w:spacing w:line="360" w:lineRule="auto"/>
        <w:jc w:val="both"/>
        <w:rPr>
          <w:b/>
          <w:bCs/>
          <w:sz w:val="24"/>
          <w:szCs w:val="28"/>
          <w:rtl/>
        </w:rPr>
      </w:pPr>
    </w:p>
    <w:p w14:paraId="37E3FA18" w14:textId="77777777" w:rsidR="008A59A7" w:rsidRDefault="008A59A7" w:rsidP="008A59A7">
      <w:pPr>
        <w:spacing w:line="360" w:lineRule="auto"/>
        <w:jc w:val="both"/>
        <w:rPr>
          <w:b/>
          <w:bCs/>
          <w:sz w:val="24"/>
          <w:szCs w:val="28"/>
          <w:rtl/>
        </w:rPr>
      </w:pPr>
    </w:p>
    <w:p w14:paraId="3FFE3BDE" w14:textId="77777777" w:rsidR="008A59A7" w:rsidRDefault="008A59A7" w:rsidP="008A59A7">
      <w:pPr>
        <w:spacing w:line="360" w:lineRule="auto"/>
        <w:jc w:val="both"/>
        <w:rPr>
          <w:b/>
          <w:bCs/>
          <w:sz w:val="44"/>
          <w:szCs w:val="44"/>
          <w:rtl/>
        </w:rPr>
      </w:pPr>
      <w:r>
        <w:rPr>
          <w:b/>
          <w:bCs/>
          <w:sz w:val="44"/>
          <w:szCs w:val="44"/>
          <w:rtl/>
        </w:rPr>
        <w:t>عبور از سمت تاریک</w:t>
      </w:r>
    </w:p>
    <w:p w14:paraId="174B82A0" w14:textId="77777777" w:rsidR="008A59A7" w:rsidRDefault="008A59A7" w:rsidP="008A59A7">
      <w:pPr>
        <w:spacing w:line="360" w:lineRule="auto"/>
        <w:jc w:val="both"/>
        <w:rPr>
          <w:sz w:val="24"/>
          <w:szCs w:val="28"/>
        </w:rPr>
      </w:pPr>
    </w:p>
    <w:p w14:paraId="46DEF8D6" w14:textId="77777777" w:rsidR="008A59A7" w:rsidRDefault="008A59A7" w:rsidP="008A59A7">
      <w:pPr>
        <w:spacing w:line="360" w:lineRule="auto"/>
        <w:jc w:val="both"/>
        <w:rPr>
          <w:sz w:val="24"/>
          <w:szCs w:val="28"/>
          <w:rtl/>
        </w:rPr>
      </w:pPr>
      <w:r>
        <w:rPr>
          <w:sz w:val="24"/>
          <w:szCs w:val="28"/>
          <w:rtl/>
        </w:rPr>
        <w:t>موفقیت توانایی رفتن از شکست به شکست بدون از دست دادن اشتیاق شما است.</w:t>
      </w:r>
    </w:p>
    <w:p w14:paraId="72FCF2DF" w14:textId="77777777" w:rsidR="008A59A7" w:rsidRDefault="008A59A7" w:rsidP="008A59A7">
      <w:pPr>
        <w:spacing w:line="360" w:lineRule="auto"/>
        <w:jc w:val="both"/>
        <w:rPr>
          <w:i/>
          <w:iCs/>
          <w:sz w:val="24"/>
          <w:szCs w:val="28"/>
        </w:rPr>
      </w:pPr>
      <w:r>
        <w:rPr>
          <w:i/>
          <w:iCs/>
          <w:sz w:val="24"/>
          <w:szCs w:val="28"/>
          <w:rtl/>
        </w:rPr>
        <w:t>وینستون چرچیل</w:t>
      </w:r>
    </w:p>
    <w:p w14:paraId="6CFE39A3" w14:textId="77777777" w:rsidR="008A59A7" w:rsidRDefault="008A59A7" w:rsidP="008A59A7">
      <w:pPr>
        <w:spacing w:line="360" w:lineRule="auto"/>
        <w:ind w:firstLine="720"/>
        <w:jc w:val="both"/>
        <w:rPr>
          <w:sz w:val="24"/>
          <w:szCs w:val="28"/>
        </w:rPr>
      </w:pPr>
    </w:p>
    <w:p w14:paraId="6FF62051" w14:textId="77777777" w:rsidR="008A59A7" w:rsidRDefault="008A59A7" w:rsidP="008A59A7">
      <w:pPr>
        <w:spacing w:line="360" w:lineRule="auto"/>
        <w:ind w:firstLine="720"/>
        <w:jc w:val="both"/>
        <w:rPr>
          <w:sz w:val="24"/>
          <w:szCs w:val="28"/>
          <w:rtl/>
        </w:rPr>
      </w:pPr>
      <w:r>
        <w:rPr>
          <w:sz w:val="24"/>
          <w:szCs w:val="28"/>
          <w:rtl/>
        </w:rPr>
        <w:t xml:space="preserve">زمانی در هر حرفه برای هر مهندس فروش اتفاق می افتد که پس از تماشای یک سری از نمایندگان فروش که سالانه ظاهراً در روند فروش شرکت می کنند، تصمیم می گیرد، "من هم می توانم یک نماینده فروش باشم." تا قسمت تاریک، "و بعضی از مناطق جنوب غربی بسیار موفق خواهند بود، </w:t>
      </w:r>
      <w:r>
        <w:rPr>
          <w:sz w:val="24"/>
          <w:szCs w:val="28"/>
          <w:rtl/>
        </w:rPr>
        <w:lastRenderedPageBreak/>
        <w:t>در حالی که سایرین چنین نیستند. صرف نظر از نتیجه، هر مهندس فروش که سعی در انتقال دارد، از هنر "فروش" قدردانی عمیقی خواهد کرد.</w:t>
      </w:r>
    </w:p>
    <w:p w14:paraId="5042B83D" w14:textId="77777777" w:rsidR="008A59A7" w:rsidRDefault="008A59A7" w:rsidP="008A59A7">
      <w:pPr>
        <w:spacing w:line="360" w:lineRule="auto"/>
        <w:jc w:val="both"/>
        <w:rPr>
          <w:sz w:val="24"/>
          <w:szCs w:val="28"/>
        </w:rPr>
      </w:pPr>
    </w:p>
    <w:p w14:paraId="2AA2DCE5" w14:textId="77777777" w:rsidR="008A59A7" w:rsidRDefault="008A59A7" w:rsidP="008A59A7">
      <w:pPr>
        <w:spacing w:line="360" w:lineRule="auto"/>
        <w:jc w:val="both"/>
        <w:rPr>
          <w:b/>
          <w:bCs/>
          <w:sz w:val="28"/>
          <w:szCs w:val="32"/>
          <w:rtl/>
        </w:rPr>
      </w:pPr>
      <w:r>
        <w:rPr>
          <w:b/>
          <w:bCs/>
          <w:sz w:val="28"/>
          <w:szCs w:val="32"/>
          <w:rtl/>
        </w:rPr>
        <w:t>انگیزه شما چیست؟</w:t>
      </w:r>
    </w:p>
    <w:p w14:paraId="450103C6" w14:textId="77777777" w:rsidR="008A59A7" w:rsidRDefault="008A59A7" w:rsidP="008A59A7">
      <w:pPr>
        <w:spacing w:line="360" w:lineRule="auto"/>
        <w:ind w:firstLine="720"/>
        <w:jc w:val="both"/>
        <w:rPr>
          <w:sz w:val="24"/>
          <w:szCs w:val="28"/>
        </w:rPr>
      </w:pPr>
      <w:r>
        <w:rPr>
          <w:sz w:val="24"/>
          <w:szCs w:val="28"/>
          <w:rtl/>
        </w:rPr>
        <w:t>اولین عملی که باید انجام شود انجام یک جلسه کشف داخلی برای تعیین انگیزه شما برای ایجاد تغییر در حرفه است. آیا این چیزی است که قبلاً برای آن برنامه ریزی و آماده کرده اید؟ یا این عملی است که ناشی از سرخوردگی یا موقعیت فعلی شما یا افرادی است که با آنها کار می کنید؟ در بعضی موارد، مهندسین فروش مجذوب پاداش های مالی می شوند، که دقیقاً دلیلی اشتباه است.</w:t>
      </w:r>
    </w:p>
    <w:p w14:paraId="52FAA0D0" w14:textId="77777777" w:rsidR="008A59A7" w:rsidRDefault="008A59A7" w:rsidP="008A59A7">
      <w:pPr>
        <w:spacing w:line="360" w:lineRule="auto"/>
        <w:ind w:firstLine="720"/>
        <w:jc w:val="both"/>
        <w:rPr>
          <w:sz w:val="24"/>
          <w:szCs w:val="28"/>
        </w:rPr>
      </w:pPr>
      <w:r>
        <w:rPr>
          <w:sz w:val="24"/>
          <w:szCs w:val="28"/>
          <w:rtl/>
        </w:rPr>
        <w:t>بخش قابل توجهی از این کتاب به ساخت مجموعه مهارت های فنی و تجاری با یک مسیر شغلی در آینده می پردازد. وقتی برای آنها مطرح شود، هر مهندس فروش باید آماده پاسخ دادن به این سؤال، "آیا می خواهید بفروشید؟" این فرصت ممکن است نتیجه برنامه ریزی دقیق باشد، یا همانطور که برای یک ما اتفاق افتاده است، قدم به قدم برای پر کردن قلمرو برای منافع بیشتر شرکت. در هر صورت، شما باید به طور دوره ای هر دو مجموعه مهارت های خود و آرزوهای شغلی خود را ارزیابی کنید تا مشخص شود آیا این یک حرکت مناسب برای شما است یا خیر. چنین حرکت شغلی را به عنوان یک ارتقاء یا کم تحرک، بلکه بیشتر به عنوان یک حرکت جانبی مشاهده نکنید. مطمئناً فرصتهای شغلی زیادی را برای شما باز می کند، اما برخی دیگر را نیز تعطیل می کند.</w:t>
      </w:r>
    </w:p>
    <w:p w14:paraId="73F83C40" w14:textId="77777777" w:rsidR="008A59A7" w:rsidRDefault="008A59A7" w:rsidP="008A59A7">
      <w:pPr>
        <w:spacing w:line="360" w:lineRule="auto"/>
        <w:ind w:firstLine="720"/>
        <w:jc w:val="both"/>
        <w:rPr>
          <w:sz w:val="24"/>
          <w:szCs w:val="28"/>
        </w:rPr>
      </w:pPr>
      <w:r>
        <w:rPr>
          <w:sz w:val="24"/>
          <w:szCs w:val="28"/>
          <w:rtl/>
        </w:rPr>
        <w:t>ما خواستار انتقال "گذشتن از قسمت تاریك" هستیم كه از فیلم مشهور جنگ ستارگان به كارگردانی جورج لوكاس (محصول شرکت پارامونت پیکچرز در سال 1977) استفاده می شود. ما نمی خواهیم بگوییم که مهندس فروش نماینده طرف خوب و فروشندگان طرف شر هستند. درعوض، ما می گوییم که این انتقال یک واقعه در حال تغییر زندگی است و دارای پیامدهای بسیاری است.</w:t>
      </w:r>
    </w:p>
    <w:p w14:paraId="152C6AA6" w14:textId="77777777" w:rsidR="008A59A7" w:rsidRDefault="008A59A7" w:rsidP="008A59A7">
      <w:pPr>
        <w:spacing w:line="360" w:lineRule="auto"/>
        <w:jc w:val="both"/>
        <w:rPr>
          <w:sz w:val="24"/>
          <w:szCs w:val="28"/>
        </w:rPr>
      </w:pPr>
    </w:p>
    <w:p w14:paraId="64041E78" w14:textId="77777777" w:rsidR="008A59A7" w:rsidRDefault="008A59A7" w:rsidP="008A59A7">
      <w:pPr>
        <w:spacing w:line="360" w:lineRule="auto"/>
        <w:jc w:val="both"/>
        <w:rPr>
          <w:b/>
          <w:bCs/>
          <w:sz w:val="28"/>
          <w:szCs w:val="32"/>
          <w:rtl/>
        </w:rPr>
      </w:pPr>
      <w:r>
        <w:rPr>
          <w:b/>
          <w:bCs/>
          <w:sz w:val="28"/>
          <w:szCs w:val="32"/>
          <w:rtl/>
        </w:rPr>
        <w:t>موقعیت یابی برای تغییر</w:t>
      </w:r>
    </w:p>
    <w:p w14:paraId="0D11DC54" w14:textId="77777777" w:rsidR="008A59A7" w:rsidRDefault="008A59A7" w:rsidP="008A59A7">
      <w:pPr>
        <w:spacing w:line="360" w:lineRule="auto"/>
        <w:ind w:firstLine="720"/>
        <w:jc w:val="both"/>
        <w:rPr>
          <w:sz w:val="24"/>
          <w:szCs w:val="28"/>
        </w:rPr>
      </w:pPr>
      <w:r>
        <w:rPr>
          <w:sz w:val="24"/>
          <w:szCs w:val="28"/>
          <w:rtl/>
        </w:rPr>
        <w:t xml:space="preserve">در ذهن مهندس فروش یک دیدگاه رایج وجود دارد که حرکت به سمت فروش فقط شامل یادگیری بازی گلف و خرید لباس های بهتر است. این کاملاً نادرست است؛ فروش حرفه ای نجیب و </w:t>
      </w:r>
      <w:r>
        <w:rPr>
          <w:sz w:val="24"/>
          <w:szCs w:val="28"/>
          <w:rtl/>
        </w:rPr>
        <w:lastRenderedPageBreak/>
        <w:t>بسیار دشوار است و مجموعه ای از مهارت های خاص خود را دارد که باید تسلط یابد. علاوه بر این مهارتهای فروش، باید تنظیمات اساسی روانشناختی نیز انجام شود.</w:t>
      </w:r>
    </w:p>
    <w:p w14:paraId="013E4A3A" w14:textId="77777777" w:rsidR="008A59A7" w:rsidRDefault="008A59A7" w:rsidP="008A59A7">
      <w:pPr>
        <w:spacing w:line="360" w:lineRule="auto"/>
        <w:ind w:firstLine="720"/>
        <w:jc w:val="both"/>
        <w:rPr>
          <w:sz w:val="24"/>
          <w:szCs w:val="28"/>
        </w:rPr>
      </w:pPr>
      <w:r>
        <w:rPr>
          <w:sz w:val="24"/>
          <w:szCs w:val="28"/>
          <w:rtl/>
        </w:rPr>
        <w:t>مهم تر از همه، برای پیروی از توصیه های دیگر این کتاب، به یک برنامه نیاز دارید. لیستی از تمام مهارت های مربوط به فروش را که معتقدید به آنها نیاز دارید تهیه کنید و سپس خود را از این مهارت ها از 1 به 5 ارزیابی کنید. سپس با مدیر فروش شعبه محلی خود، چند تن از نمایندگان موفق تر فروش و البته مدیر مهندس فروش خود صحبت کنید تا در مورد این کار چه کاری انجام دهد. تأکید کنید که شما فقط در مورد این دوره عمل فکر می کنید. شما همچنین باید مربی خود را در داخل یا خارج از شرکت درگیر کنید و از طریق این تغییر بالقوه صحبت کنید.</w:t>
      </w:r>
    </w:p>
    <w:p w14:paraId="4DB24007" w14:textId="77777777" w:rsidR="008A59A7" w:rsidRDefault="008A59A7" w:rsidP="008A59A7">
      <w:pPr>
        <w:spacing w:line="360" w:lineRule="auto"/>
        <w:jc w:val="both"/>
        <w:rPr>
          <w:sz w:val="24"/>
          <w:szCs w:val="28"/>
        </w:rPr>
      </w:pPr>
    </w:p>
    <w:p w14:paraId="4A4F25C9"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ایجاد یک بیانیه ماموریت</w:t>
      </w:r>
    </w:p>
    <w:p w14:paraId="59695BC5" w14:textId="77777777" w:rsidR="008A59A7" w:rsidRDefault="008A59A7" w:rsidP="008A59A7">
      <w:pPr>
        <w:spacing w:line="360" w:lineRule="auto"/>
        <w:jc w:val="both"/>
        <w:rPr>
          <w:b/>
          <w:bCs/>
          <w:i/>
          <w:iCs/>
          <w:sz w:val="24"/>
          <w:szCs w:val="28"/>
        </w:rPr>
      </w:pPr>
      <w:r>
        <w:rPr>
          <w:b/>
          <w:bCs/>
          <w:i/>
          <w:iCs/>
          <w:sz w:val="24"/>
          <w:szCs w:val="28"/>
          <w:rtl/>
        </w:rPr>
        <w:t>برای خود، متن ماموریت درست کنید، از جمله، "در مدت 12 ماه، من خودم را به عنوان یک فروشنده بزرگ از سهمیه فروش محصولات اصلی به حساب های موجود در سیاتل می بینم."</w:t>
      </w:r>
    </w:p>
    <w:p w14:paraId="39F286E8" w14:textId="77777777" w:rsidR="008A59A7" w:rsidRDefault="008A59A7" w:rsidP="008A59A7">
      <w:pPr>
        <w:spacing w:line="360" w:lineRule="auto"/>
        <w:ind w:firstLine="720"/>
        <w:jc w:val="both"/>
        <w:rPr>
          <w:sz w:val="24"/>
          <w:szCs w:val="28"/>
        </w:rPr>
      </w:pPr>
    </w:p>
    <w:p w14:paraId="282E532A" w14:textId="77777777" w:rsidR="008A59A7" w:rsidRDefault="008A59A7" w:rsidP="008A59A7">
      <w:pPr>
        <w:spacing w:line="360" w:lineRule="auto"/>
        <w:ind w:firstLine="720"/>
        <w:jc w:val="both"/>
        <w:rPr>
          <w:sz w:val="24"/>
          <w:szCs w:val="28"/>
          <w:rtl/>
        </w:rPr>
      </w:pPr>
      <w:r>
        <w:rPr>
          <w:sz w:val="24"/>
          <w:szCs w:val="28"/>
          <w:rtl/>
        </w:rPr>
        <w:t>در نتیجه این مکالمات اولیه، مهارت های بیشتری برای افزودن به فهرست خود خواهید داشت و نشانه ای از اینکه سازمان چگونه در رابطه با آن مهارت ها ارزیابی می کند، بررسی می کنید. اکنون با این لیست و سایر بازخوردها مسلح هستید که بتوانید برنامه ریزی خود را شروع کنید. شش ماه یا سال آینده را دنبال کنید - هرچه زمان بندی فوری شما ممکن باشد - و ببینید که آیا دوره های (داخلی یا خارجی)، جلسات فروش یا جلسات آموزشی ویژه ای وجود دارد که می توانید شرکت کنید که به شما در انتخاب این مهارت های فروش مفقود شده کمک می کند. به مدیر فروش و فروشندگان رجوع کنید و از آنها کمک بخواهید. بخواهید به عنوان ناظر در قیمت گذاری، قراردادها و مذاکرات شرکت کنید. داوطلب شوید هنگام کار فرصت های کوچکتر با یک فروشنده، بیشتر کارهای مربوط به فروش را به عهده بگیرید.</w:t>
      </w:r>
    </w:p>
    <w:p w14:paraId="143946C8" w14:textId="77777777" w:rsidR="008A59A7" w:rsidRDefault="008A59A7" w:rsidP="008A59A7">
      <w:pPr>
        <w:spacing w:line="360" w:lineRule="auto"/>
        <w:jc w:val="both"/>
        <w:rPr>
          <w:sz w:val="24"/>
          <w:szCs w:val="28"/>
        </w:rPr>
      </w:pPr>
    </w:p>
    <w:p w14:paraId="745D15EF" w14:textId="77777777" w:rsidR="008A59A7" w:rsidRDefault="008A59A7" w:rsidP="008A59A7">
      <w:pPr>
        <w:spacing w:line="360" w:lineRule="auto"/>
        <w:jc w:val="both"/>
        <w:rPr>
          <w:b/>
          <w:bCs/>
          <w:i/>
          <w:iCs/>
          <w:sz w:val="28"/>
          <w:szCs w:val="32"/>
          <w:u w:val="single"/>
          <w:rtl/>
        </w:rPr>
      </w:pPr>
      <w:r>
        <w:rPr>
          <w:b/>
          <w:bCs/>
          <w:i/>
          <w:iCs/>
          <w:sz w:val="28"/>
          <w:szCs w:val="32"/>
          <w:u w:val="single"/>
          <w:rtl/>
        </w:rPr>
        <w:t>نکته: شبکه خود را گسترش دهید</w:t>
      </w:r>
    </w:p>
    <w:p w14:paraId="321F6344" w14:textId="77777777" w:rsidR="008A59A7" w:rsidRDefault="008A59A7" w:rsidP="008A59A7">
      <w:pPr>
        <w:spacing w:line="360" w:lineRule="auto"/>
        <w:jc w:val="both"/>
        <w:rPr>
          <w:b/>
          <w:bCs/>
          <w:i/>
          <w:iCs/>
          <w:sz w:val="24"/>
          <w:szCs w:val="28"/>
        </w:rPr>
      </w:pPr>
      <w:r>
        <w:rPr>
          <w:b/>
          <w:bCs/>
          <w:i/>
          <w:iCs/>
          <w:sz w:val="24"/>
          <w:szCs w:val="28"/>
          <w:rtl/>
        </w:rPr>
        <w:lastRenderedPageBreak/>
        <w:t>شبکه سازی، یک فعالیت مهم برای هر کسی است که بدون در نظر گرفتن عملکرد شغلی، درگیر در فروش است. هنگامی که تصمیم گرفتید به سمت فروش بروید، یک تلاش آگاهانه برای دستیابی و گسترش شبکه خود (در داخل و خارج) با دو برابر سرعتی که از آن به عنوان</w:t>
      </w:r>
      <w:r>
        <w:rPr>
          <w:rFonts w:hint="cs"/>
          <w:b/>
          <w:bCs/>
          <w:i/>
          <w:iCs/>
          <w:sz w:val="24"/>
          <w:szCs w:val="28"/>
        </w:rPr>
        <w:t xml:space="preserve"> </w:t>
      </w:r>
      <w:r>
        <w:rPr>
          <w:b/>
          <w:bCs/>
          <w:i/>
          <w:iCs/>
          <w:sz w:val="24"/>
          <w:szCs w:val="28"/>
          <w:rtl/>
        </w:rPr>
        <w:t>مهندس فروش</w:t>
      </w:r>
      <w:r>
        <w:rPr>
          <w:rFonts w:hint="cs"/>
          <w:b/>
          <w:bCs/>
          <w:i/>
          <w:iCs/>
          <w:sz w:val="24"/>
          <w:szCs w:val="28"/>
        </w:rPr>
        <w:t xml:space="preserve"> </w:t>
      </w:r>
      <w:r>
        <w:rPr>
          <w:b/>
          <w:bCs/>
          <w:i/>
          <w:iCs/>
          <w:sz w:val="24"/>
          <w:szCs w:val="28"/>
          <w:rtl/>
        </w:rPr>
        <w:t>استفاده کرده بودید. هرچه تعداد مخاطبین بیشتری داشته باشید که مایل به کمک کردن به شما باشند، فراهم کردن راهبری، ایجاد نعمت و غیره در ماه های اول خود هستید، انتقال نرم و صاف تر خواهد شد</w:t>
      </w:r>
      <w:r>
        <w:rPr>
          <w:b/>
          <w:bCs/>
          <w:i/>
          <w:iCs/>
          <w:sz w:val="24"/>
          <w:szCs w:val="28"/>
        </w:rPr>
        <w:t>.</w:t>
      </w:r>
    </w:p>
    <w:p w14:paraId="793001D7" w14:textId="77777777" w:rsidR="008A59A7" w:rsidRDefault="008A59A7" w:rsidP="008A59A7">
      <w:pPr>
        <w:spacing w:line="360" w:lineRule="auto"/>
        <w:ind w:firstLine="720"/>
        <w:jc w:val="both"/>
        <w:rPr>
          <w:sz w:val="24"/>
          <w:szCs w:val="28"/>
        </w:rPr>
      </w:pPr>
    </w:p>
    <w:p w14:paraId="41C382A7" w14:textId="77777777" w:rsidR="008A59A7" w:rsidRDefault="008A59A7" w:rsidP="008A59A7">
      <w:pPr>
        <w:spacing w:line="360" w:lineRule="auto"/>
        <w:ind w:firstLine="720"/>
        <w:jc w:val="both"/>
        <w:rPr>
          <w:sz w:val="24"/>
          <w:szCs w:val="28"/>
          <w:rtl/>
        </w:rPr>
      </w:pPr>
      <w:r>
        <w:rPr>
          <w:sz w:val="24"/>
          <w:szCs w:val="28"/>
          <w:rtl/>
        </w:rPr>
        <w:t>از لحاظ روانشناختی، آماده شدن برای فروشندگی سخت تر از مهندس فروش است. حتی به عنوان یک مهندس فروش بسیار با تجربه، شما هنوز هم در واقع یک پیرو هستید، در حالی که شما به عنوان یک فروشنده باید برای هر فرصت فروش هدایت هزینه را انجام دهید. شما همچنین باید برای پذیرش زیاد آماده باشید و برای شنیدن مکرر کلمه "نه".</w:t>
      </w:r>
    </w:p>
    <w:p w14:paraId="047809BA" w14:textId="77777777" w:rsidR="008A59A7" w:rsidRDefault="008A59A7" w:rsidP="008A59A7">
      <w:pPr>
        <w:spacing w:line="360" w:lineRule="auto"/>
        <w:jc w:val="both"/>
        <w:rPr>
          <w:sz w:val="24"/>
          <w:szCs w:val="28"/>
        </w:rPr>
      </w:pPr>
    </w:p>
    <w:p w14:paraId="0C19DBDF" w14:textId="77777777" w:rsidR="008A59A7" w:rsidRDefault="008A59A7" w:rsidP="008A59A7">
      <w:pPr>
        <w:spacing w:line="360" w:lineRule="auto"/>
        <w:jc w:val="both"/>
        <w:rPr>
          <w:b/>
          <w:bCs/>
          <w:i/>
          <w:iCs/>
          <w:sz w:val="28"/>
          <w:szCs w:val="32"/>
          <w:u w:val="single"/>
          <w:rtl/>
        </w:rPr>
      </w:pPr>
      <w:r>
        <w:rPr>
          <w:b/>
          <w:bCs/>
          <w:i/>
          <w:iCs/>
          <w:sz w:val="28"/>
          <w:szCs w:val="32"/>
          <w:u w:val="single"/>
          <w:rtl/>
        </w:rPr>
        <w:t>نکته: رسیدگی به مشکلات</w:t>
      </w:r>
    </w:p>
    <w:p w14:paraId="5714AF6F" w14:textId="77777777" w:rsidR="008A59A7" w:rsidRDefault="008A59A7" w:rsidP="008A59A7">
      <w:pPr>
        <w:spacing w:line="360" w:lineRule="auto"/>
        <w:jc w:val="both"/>
        <w:rPr>
          <w:sz w:val="24"/>
          <w:szCs w:val="28"/>
        </w:rPr>
      </w:pPr>
      <w:r>
        <w:rPr>
          <w:b/>
          <w:bCs/>
          <w:i/>
          <w:iCs/>
          <w:sz w:val="24"/>
          <w:szCs w:val="28"/>
          <w:rtl/>
        </w:rPr>
        <w:t>از خود بپرسید که چگونه در زندگی خصوصی خود با مشکلات و مخالفت رو به رو هستید. وقتی برای یک تاریخ، وام خودرو یا عضویت در برخی از سازمان ها رد شد، چگونه واکنش نشان داده اید؟ این یک نشانگر خوب برای چگونگی برخورد با موقعیتهای مشابه در زندگی حرفه ای شما است</w:t>
      </w:r>
      <w:r>
        <w:rPr>
          <w:sz w:val="24"/>
          <w:szCs w:val="28"/>
          <w:rtl/>
        </w:rPr>
        <w:t>.</w:t>
      </w:r>
    </w:p>
    <w:p w14:paraId="4F9B22B8" w14:textId="77777777" w:rsidR="008A59A7" w:rsidRDefault="008A59A7" w:rsidP="008A59A7">
      <w:pPr>
        <w:spacing w:line="360" w:lineRule="auto"/>
        <w:jc w:val="both"/>
        <w:rPr>
          <w:sz w:val="24"/>
          <w:szCs w:val="28"/>
          <w:rtl/>
        </w:rPr>
      </w:pPr>
    </w:p>
    <w:p w14:paraId="0D8FCE2E" w14:textId="77777777" w:rsidR="008A59A7" w:rsidRDefault="008A59A7" w:rsidP="008A59A7">
      <w:pPr>
        <w:spacing w:line="360" w:lineRule="auto"/>
        <w:ind w:firstLine="720"/>
        <w:jc w:val="both"/>
        <w:rPr>
          <w:sz w:val="24"/>
          <w:szCs w:val="28"/>
        </w:rPr>
      </w:pPr>
      <w:r>
        <w:rPr>
          <w:sz w:val="24"/>
          <w:szCs w:val="28"/>
          <w:rtl/>
        </w:rPr>
        <w:t>مهندس فروشی که ما می شناسیم کسی است که تلاش کرده است به فروش خود بپردازد، در اثر عدم پذیرش، بدبینی و بی اعتمادی تقریباً صریح و بی اعتمادی ای که در امور روزمره خود با آنها رو به رو بوده اند، ناامید شده است. همچنین باید بدانید که میزان موفقیت مهندسین فروش در حین حرکت کم است. بر اساس نظرسنجی های ما از نسخه دوم، ما معتقدیم كه تقریباً 30٪ از مهندس فروش با موفقیت این انتقال را انجام می دهند. ما موفقیت را به عنوان دستیابی به سهمیه در سال دوم تعریف می کنیم و هنوز هم بعد از سال سوم در کار هستیم. شما می توانید با آمادگی و داشتن یک برنامه، این خطر را کاهش دهید.</w:t>
      </w:r>
    </w:p>
    <w:p w14:paraId="60E56C50" w14:textId="77777777" w:rsidR="008A59A7" w:rsidRDefault="008A59A7" w:rsidP="008A59A7">
      <w:pPr>
        <w:spacing w:line="360" w:lineRule="auto"/>
        <w:ind w:firstLine="720"/>
        <w:jc w:val="both"/>
        <w:rPr>
          <w:sz w:val="24"/>
          <w:szCs w:val="28"/>
        </w:rPr>
      </w:pPr>
      <w:r>
        <w:rPr>
          <w:sz w:val="24"/>
          <w:szCs w:val="28"/>
          <w:rtl/>
        </w:rPr>
        <w:t xml:space="preserve">با تمام این برنامه ریزی ها این واقعیت به دست می آید که حداقل باید دو سال به این مقام متعهد شوید. در طی این مدت، مهارت های مهندسی فروش شما به طور پیوسته از بین می رود و عبور از </w:t>
      </w:r>
      <w:r>
        <w:rPr>
          <w:sz w:val="24"/>
          <w:szCs w:val="28"/>
          <w:rtl/>
        </w:rPr>
        <w:lastRenderedPageBreak/>
        <w:t>یک موقعیت فنی را سخت تر می کند. همچنین عادلانه است که اشاره کنیم که اگر فروش رویای مادام العمر شماست، نمی خواهید با ابراز تاسف از اینکه هرگز سعی نکردید رویای خود را به پایان برسانید، به پایان کار خود برسید. سخنان جیمی جانسون، مربی مشهور لیگ ملی فوتبال ایالات متحده (</w:t>
      </w:r>
      <w:r>
        <w:rPr>
          <w:sz w:val="24"/>
          <w:szCs w:val="28"/>
        </w:rPr>
        <w:t>NFL</w:t>
      </w:r>
      <w:r>
        <w:rPr>
          <w:sz w:val="24"/>
          <w:szCs w:val="28"/>
          <w:rtl/>
        </w:rPr>
        <w:t>) و شخصیت تلویزیون را بخاطر بسپار: "آیا می خواهید ایمن و خوب باشید، یا می خواهید از این فرصت استفاده کنید و عالی باشید؟"</w:t>
      </w:r>
    </w:p>
    <w:p w14:paraId="5C791C57" w14:textId="77777777" w:rsidR="008A59A7" w:rsidRDefault="008A59A7" w:rsidP="008A59A7">
      <w:pPr>
        <w:spacing w:line="360" w:lineRule="auto"/>
        <w:jc w:val="both"/>
        <w:rPr>
          <w:sz w:val="24"/>
          <w:szCs w:val="28"/>
        </w:rPr>
      </w:pPr>
    </w:p>
    <w:p w14:paraId="2D41294C" w14:textId="77777777" w:rsidR="008A59A7" w:rsidRDefault="008A59A7" w:rsidP="008A59A7">
      <w:pPr>
        <w:spacing w:line="360" w:lineRule="auto"/>
        <w:jc w:val="both"/>
        <w:rPr>
          <w:b/>
          <w:bCs/>
          <w:sz w:val="28"/>
          <w:szCs w:val="32"/>
          <w:rtl/>
        </w:rPr>
      </w:pPr>
      <w:r>
        <w:rPr>
          <w:b/>
          <w:bCs/>
          <w:sz w:val="28"/>
          <w:szCs w:val="32"/>
          <w:rtl/>
        </w:rPr>
        <w:t>آنچه انتظار دارید</w:t>
      </w:r>
    </w:p>
    <w:p w14:paraId="37DA0D78" w14:textId="77777777" w:rsidR="008A59A7" w:rsidRDefault="008A59A7" w:rsidP="008A59A7">
      <w:pPr>
        <w:spacing w:line="360" w:lineRule="auto"/>
        <w:ind w:firstLine="720"/>
        <w:jc w:val="both"/>
        <w:rPr>
          <w:sz w:val="24"/>
          <w:szCs w:val="28"/>
        </w:rPr>
      </w:pPr>
      <w:r>
        <w:rPr>
          <w:sz w:val="24"/>
          <w:szCs w:val="28"/>
          <w:rtl/>
        </w:rPr>
        <w:t>شما باید انتظار داشته باشید که با شما متفاوت رفتار شود. شما دیگر مهندس فروش دانشی نیستید که بتواند محصول را روی سر خود بگذارد. شما اکنون یک فروشنده هستید. دیگر نمی توانید انتظار داشته باشید که تقریباً به هر کلمه ای که می گویید، باور داشته باشید؛ شما اکنون یک فروشنده هستید. شما دیگر نمی توانید انتظار داشته باشید که به سؤالات فنی پاسخ دهید، حتی اگر جواب آن را بدانید؛ شما اکنون یک فروشنده هستید. شما باید انتظار داشته باشید که زمان زیادی را با مدیر فروش خود سپری کنید. بدون حمایت و توصیه مدیر فوری شما، شانس موفقیت اندک است.</w:t>
      </w:r>
    </w:p>
    <w:p w14:paraId="43438BA9" w14:textId="77777777" w:rsidR="008A59A7" w:rsidRDefault="008A59A7" w:rsidP="008A59A7">
      <w:pPr>
        <w:spacing w:line="360" w:lineRule="auto"/>
        <w:ind w:firstLine="720"/>
        <w:jc w:val="both"/>
        <w:rPr>
          <w:sz w:val="24"/>
          <w:szCs w:val="28"/>
        </w:rPr>
      </w:pPr>
      <w:r>
        <w:rPr>
          <w:sz w:val="24"/>
          <w:szCs w:val="28"/>
          <w:rtl/>
        </w:rPr>
        <w:t>در تجربه ما، مهندسین فروش تبدیل شده باید به موارد زیر توجه ویژه ای داشته باشند:</w:t>
      </w:r>
    </w:p>
    <w:p w14:paraId="1151AEC9"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پیش بینی</w:t>
      </w:r>
      <w:r>
        <w:rPr>
          <w:sz w:val="24"/>
          <w:szCs w:val="28"/>
          <w:rtl/>
        </w:rPr>
        <w:t>. پس از قبول موقعیت فروش، سهمیه به شما داده می شود. معمولاً شما یک دوره کمک هزینه سه تا شش ماهه با سهمیه صفر دارید، سپس سهمیه شما افزایش پیدا میکند. از روز اول باید متناسب با فرصت های پیش بینی و ایجاد کار اقدام کنید. ساده ترین راه برای فکر کردن در مورد این است که شما هم اکنون واحد تجاری خود را اداره می کنید. پیش بینی تعهدی برای شرکتی است که شما درآمد خود را به همراه خواهید داشت و بیشتر مهندسین فروش تبدیل شده در طول سال اول خود کاملاً خوش بینانه یا فوق العاده محافظه کار هستند. قبل از انجام هر معامله بزرگ، از راهنمایی مدیر فروش خود جستجو کنید و همچنین با مدیر محلی مهندس فروش یک بررسی واقعیت داشته باشید تا اطمینان حاصل کنید که هیچ اقدامی را از دست نداده اید. ممکن است به یاد بیاورید که به عنوان مهندس فروش، احتمالاً احساس کرده اید که می توانید پیش بینی دقیق تری نسبت به هر فروشنده داشته باشید. به غرایز خود اعتماد کنید.</w:t>
      </w:r>
    </w:p>
    <w:p w14:paraId="05AB0713"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تماس سرد</w:t>
      </w:r>
      <w:r>
        <w:rPr>
          <w:sz w:val="24"/>
          <w:szCs w:val="28"/>
          <w:rtl/>
        </w:rPr>
        <w:t xml:space="preserve">. به طور بالقوه یكی از كمترین بخشهای فروش، اقدام به تماس سرد با یك شركت و درخواست صحبت با خریدارانی است كه با آنها قبلاً ارتباطی نداشته اید. بیشتر مهندسین فروش هیچ </w:t>
      </w:r>
      <w:r>
        <w:rPr>
          <w:sz w:val="24"/>
          <w:szCs w:val="28"/>
          <w:rtl/>
        </w:rPr>
        <w:lastRenderedPageBreak/>
        <w:t>تجربه ای در رابطه سرد را فقط در یک نمودار سازمانی ندارند. در گروه ارتباط از راه دور چند دوست قرار دهید تا احساساتی را که با آن روبرو خواهید شد، کسب کنید. اگرچه در حال حاضر بیشتر سازمان های فروش بالغ دارای برنامه های گسترده مدیر تولید به رهبری گروه های بازاریابی شرکت ها و میدانی هستند، اما گاهی اوقات کار با تلفن تنها راهی برای ورود به یک حساب مخصوصاً سرسخت است. تأكیدی را كه ما در استفاده از تلفن و مخاطبین چهره به چهره به جای کانال ارتباطی پیش فرض پست الکترونیکی مهندس فروش قرار داده ایم، توجه كنید.</w:t>
      </w:r>
    </w:p>
    <w:p w14:paraId="0D3B2445" w14:textId="77777777" w:rsidR="008A59A7" w:rsidRDefault="008A59A7" w:rsidP="008A59A7">
      <w:pPr>
        <w:spacing w:line="360" w:lineRule="auto"/>
        <w:ind w:firstLine="720"/>
        <w:jc w:val="both"/>
        <w:rPr>
          <w:sz w:val="24"/>
          <w:szCs w:val="28"/>
        </w:rPr>
      </w:pPr>
      <w:r>
        <w:rPr>
          <w:sz w:val="24"/>
          <w:szCs w:val="28"/>
          <w:rtl/>
        </w:rPr>
        <w:t>در تجربه ما تمایل به کار با تلفن یکی از مهم ترین فاکتورهای موفقیت برای هر کسی است که وارد فروش شود. اگر یک فروشنده تماس را دو برابر کند (با همه چیز برابر است)، او دو برابر فرصت خواهد داشت. این همچنین منطقه ای است که مهندس فروش با آن تجربه کمترین تجربه را خواهد داشت، بنابراین ارزش این را دارد که فکر کنید آیا شما به اندازه کافی انگیزه دارید تا بتوانید این تعهد را برعهده بگیرید.</w:t>
      </w:r>
    </w:p>
    <w:p w14:paraId="30EB1FAB"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رهبری ها</w:t>
      </w:r>
      <w:r>
        <w:rPr>
          <w:sz w:val="24"/>
          <w:szCs w:val="28"/>
          <w:rtl/>
        </w:rPr>
        <w:t>. یک فروشنده جدید معمولاً فرصت کم و حتی خیلی کمتری برای کار خواهد داشت. در این موقعیت، پیگیری پرخاشگرانه در همه راهبردها، چه واجد شرایط بودن یا نبودن، آسان می شود. اگرچه ممکن است یک تمرین خوب برای شما باشد، هدر دادن وقت دیگران برای تماس های غیرقابل قبول "تمرین" روشی مطمئن برای سوزاندن حسن نیت است.</w:t>
      </w:r>
    </w:p>
    <w:p w14:paraId="472AAA3A" w14:textId="77777777" w:rsidR="008A59A7" w:rsidRDefault="008A59A7" w:rsidP="008A59A7">
      <w:pPr>
        <w:spacing w:line="360" w:lineRule="auto"/>
        <w:jc w:val="both"/>
        <w:rPr>
          <w:sz w:val="24"/>
          <w:szCs w:val="28"/>
        </w:rPr>
      </w:pPr>
    </w:p>
    <w:p w14:paraId="4AD15B5F" w14:textId="77777777" w:rsidR="008A59A7" w:rsidRDefault="008A59A7" w:rsidP="008A59A7">
      <w:pPr>
        <w:spacing w:line="360" w:lineRule="auto"/>
        <w:jc w:val="both"/>
        <w:rPr>
          <w:b/>
          <w:bCs/>
          <w:i/>
          <w:iCs/>
          <w:sz w:val="28"/>
          <w:szCs w:val="32"/>
          <w:u w:val="single"/>
          <w:rtl/>
        </w:rPr>
      </w:pPr>
      <w:r>
        <w:rPr>
          <w:b/>
          <w:bCs/>
          <w:i/>
          <w:iCs/>
          <w:sz w:val="28"/>
          <w:szCs w:val="32"/>
          <w:u w:val="single"/>
          <w:rtl/>
        </w:rPr>
        <w:t>نکته: قبل از شماره گیری لبخند بزنید</w:t>
      </w:r>
    </w:p>
    <w:p w14:paraId="5CAB1F5B" w14:textId="77777777" w:rsidR="008A59A7" w:rsidRDefault="008A59A7" w:rsidP="008A59A7">
      <w:pPr>
        <w:spacing w:line="360" w:lineRule="auto"/>
        <w:jc w:val="both"/>
        <w:rPr>
          <w:b/>
          <w:bCs/>
          <w:i/>
          <w:iCs/>
          <w:sz w:val="24"/>
          <w:szCs w:val="28"/>
          <w:rtl/>
        </w:rPr>
      </w:pPr>
      <w:r>
        <w:rPr>
          <w:b/>
          <w:bCs/>
          <w:i/>
          <w:iCs/>
          <w:sz w:val="24"/>
          <w:szCs w:val="28"/>
          <w:rtl/>
        </w:rPr>
        <w:t>یکی از ارعاب کننده ترین اقدامات برای فروشنده جدید برقراری تماس های فروش و تماس های تلفنی است. همانطور که می خواهید مشتری بالقوه را شماره گیری کنید، لبخند بزنید. عمل لبخند باعث شل شدن عضلات صورت و فوقانی بدن می شود و در واقع به رفع برخی از استرس هایی که ممکن است احساس کنید کمک می کند.</w:t>
      </w:r>
    </w:p>
    <w:p w14:paraId="2BDEC9B7" w14:textId="77777777" w:rsidR="008A59A7" w:rsidRDefault="008A59A7" w:rsidP="008A59A7">
      <w:pPr>
        <w:spacing w:line="360" w:lineRule="auto"/>
        <w:jc w:val="both"/>
        <w:rPr>
          <w:b/>
          <w:bCs/>
          <w:i/>
          <w:iCs/>
          <w:sz w:val="24"/>
          <w:szCs w:val="28"/>
          <w:rtl/>
        </w:rPr>
      </w:pPr>
    </w:p>
    <w:p w14:paraId="1CED3B4A"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تخفیف</w:t>
      </w:r>
      <w:r>
        <w:rPr>
          <w:sz w:val="24"/>
          <w:szCs w:val="28"/>
          <w:rtl/>
        </w:rPr>
        <w:t xml:space="preserve">. رقابت تنها در قیمت، به ویژه در معاملات کوچکتر، یک اشتباه عادی است. مهندس فروش، از آنجا که در گذشته به ندرت مجبور شده اند با قراردادها و قیمت گذاری ها مقابله کنند، تمایل به حساسیت بیشتری نسبت به فروشندگان با تجربه دارند و ممکن است به عنوان یک استراتژی فروش برای دستیابی به کشش در یک حساب از تخفیف بالایی برخوردار شوند. به یاد داشته باشید که تخفیف </w:t>
      </w:r>
      <w:r>
        <w:rPr>
          <w:sz w:val="24"/>
          <w:szCs w:val="28"/>
          <w:rtl/>
        </w:rPr>
        <w:lastRenderedPageBreak/>
        <w:t>ها معمولاً به جای کاهش با گذشت زمان افزایش می یابند، بنابراین نسبت به تنظیم موارد قبلی دقت کنید.</w:t>
      </w:r>
    </w:p>
    <w:p w14:paraId="54083623" w14:textId="77777777" w:rsidR="008A59A7" w:rsidRDefault="008A59A7" w:rsidP="008A59A7">
      <w:pPr>
        <w:spacing w:line="360" w:lineRule="auto"/>
        <w:jc w:val="both"/>
        <w:rPr>
          <w:sz w:val="24"/>
          <w:szCs w:val="28"/>
        </w:rPr>
      </w:pPr>
    </w:p>
    <w:p w14:paraId="5A11B5A7" w14:textId="77777777" w:rsidR="008A59A7" w:rsidRDefault="008A59A7" w:rsidP="008A59A7">
      <w:pPr>
        <w:spacing w:line="360" w:lineRule="auto"/>
        <w:jc w:val="both"/>
        <w:rPr>
          <w:b/>
          <w:bCs/>
          <w:i/>
          <w:iCs/>
          <w:sz w:val="28"/>
          <w:szCs w:val="32"/>
          <w:u w:val="single"/>
          <w:rtl/>
        </w:rPr>
      </w:pPr>
      <w:r>
        <w:rPr>
          <w:b/>
          <w:bCs/>
          <w:i/>
          <w:iCs/>
          <w:sz w:val="28"/>
          <w:szCs w:val="32"/>
          <w:u w:val="single"/>
          <w:rtl/>
        </w:rPr>
        <w:t>نکته: شما آنقدر که فکر می کنید نباید کنترل کنید</w:t>
      </w:r>
    </w:p>
    <w:p w14:paraId="7472B8CF" w14:textId="77777777" w:rsidR="008A59A7" w:rsidRDefault="008A59A7" w:rsidP="008A59A7">
      <w:pPr>
        <w:spacing w:line="360" w:lineRule="auto"/>
        <w:jc w:val="both"/>
        <w:rPr>
          <w:b/>
          <w:bCs/>
          <w:i/>
          <w:iCs/>
          <w:sz w:val="24"/>
          <w:szCs w:val="28"/>
        </w:rPr>
      </w:pPr>
      <w:r>
        <w:rPr>
          <w:b/>
          <w:bCs/>
          <w:i/>
          <w:iCs/>
          <w:sz w:val="24"/>
          <w:szCs w:val="28"/>
          <w:rtl/>
        </w:rPr>
        <w:t>بخش جذاب موقعیت فروش (در مقایسه با شغل مهندس فروش) افزایش آشکار کنترل در چرخه فروش است. شما اکنون فردی هستید که سرعت این فرصت را تنظیم می کند، برنامه ای برای تماس و دموها برنامه ریزی می کند. برای این که شما کنترل زیادی در مورد مواردی از قبیل قیمت گذاری و تخفیف، شرایط و ضوابط قانونی و تشخیص درآمد داخلی ندارید، از طرف آماده باشید. اینها قسمتهای "پنهان" چرخه فروش است که مهندس فروش به ندرت مشاهده می کند (و اغلب دلیلی که مهندس فروش فروشندگان را دسته بندی می کند زیرا آنها این موانع فروش را تشخیص نمی دهند). با این حال، آنها ساعت فروش زمان مصرف می کنند.</w:t>
      </w:r>
    </w:p>
    <w:p w14:paraId="7028C1AD" w14:textId="77777777" w:rsidR="008A59A7" w:rsidRDefault="008A59A7" w:rsidP="008A59A7">
      <w:pPr>
        <w:spacing w:line="360" w:lineRule="auto"/>
        <w:jc w:val="both"/>
        <w:rPr>
          <w:b/>
          <w:bCs/>
          <w:i/>
          <w:iCs/>
          <w:sz w:val="24"/>
          <w:szCs w:val="28"/>
          <w:rtl/>
        </w:rPr>
      </w:pPr>
    </w:p>
    <w:p w14:paraId="669AFA03" w14:textId="77777777" w:rsidR="008A59A7" w:rsidRDefault="008A59A7" w:rsidP="008A59A7">
      <w:pPr>
        <w:spacing w:line="360" w:lineRule="auto"/>
        <w:ind w:firstLine="720"/>
        <w:jc w:val="both"/>
        <w:rPr>
          <w:sz w:val="24"/>
          <w:szCs w:val="28"/>
        </w:rPr>
      </w:pPr>
      <w:r>
        <w:rPr>
          <w:i/>
          <w:iCs/>
          <w:sz w:val="24"/>
          <w:szCs w:val="28"/>
          <w:rtl/>
        </w:rPr>
        <w:t>گفتن "نه".</w:t>
      </w:r>
      <w:r>
        <w:rPr>
          <w:sz w:val="24"/>
          <w:szCs w:val="28"/>
          <w:rtl/>
        </w:rPr>
        <w:t xml:space="preserve"> وقتی که اولین فروش ممکن را انجام دادید، گفتن "نه" به یک مشتری بالقوه بسیار دشوار است. شما خیلی مشتاق هستید که این برنامه را دوست داشته باشید و روابطی را ایجاد کنید که محصولات، خدمات و سایر مزایا را خیلی زود در چرخه فروش به شما ارائه می دهد. مهندسین فروش تبدیل شده اغلب خاطرات بد خود را از آزمایش و ارزیابی فراموش می کنند و به جای تمرکز بر فروش راه حل، این معاملات را به دست می آورند.</w:t>
      </w:r>
    </w:p>
    <w:p w14:paraId="62764225" w14:textId="77777777" w:rsidR="008A59A7" w:rsidRDefault="008A59A7" w:rsidP="008A59A7">
      <w:pPr>
        <w:spacing w:line="360" w:lineRule="auto"/>
        <w:jc w:val="both"/>
        <w:rPr>
          <w:sz w:val="24"/>
          <w:szCs w:val="28"/>
        </w:rPr>
      </w:pPr>
    </w:p>
    <w:p w14:paraId="6DD46559" w14:textId="77777777" w:rsidR="008A59A7" w:rsidRDefault="008A59A7" w:rsidP="008A59A7">
      <w:pPr>
        <w:spacing w:line="360" w:lineRule="auto"/>
        <w:jc w:val="both"/>
        <w:rPr>
          <w:b/>
          <w:bCs/>
          <w:sz w:val="28"/>
          <w:szCs w:val="32"/>
          <w:rtl/>
        </w:rPr>
      </w:pPr>
      <w:r>
        <w:rPr>
          <w:b/>
          <w:bCs/>
          <w:sz w:val="28"/>
          <w:szCs w:val="32"/>
          <w:rtl/>
        </w:rPr>
        <w:t>چگونه این همه کار را انجام دهیم</w:t>
      </w:r>
    </w:p>
    <w:p w14:paraId="0840F45B" w14:textId="77777777" w:rsidR="008A59A7" w:rsidRDefault="008A59A7" w:rsidP="008A59A7">
      <w:pPr>
        <w:spacing w:line="360" w:lineRule="auto"/>
        <w:ind w:firstLine="720"/>
        <w:jc w:val="both"/>
        <w:rPr>
          <w:sz w:val="24"/>
          <w:szCs w:val="28"/>
        </w:rPr>
      </w:pPr>
      <w:r>
        <w:rPr>
          <w:sz w:val="24"/>
          <w:szCs w:val="28"/>
          <w:rtl/>
        </w:rPr>
        <w:t xml:space="preserve">هنگامی که شما یک فروشنده هستید، بیشترین ریسک و پاسخگویی را برای فروش فرض می کنید. اگرچه پاداش های مالی تا حدودی این تجربه ناخوشایند و عاطفی را جبران می کند، اما می تواند یک حرکت عصبی باشد. استراحت در سهمیه استرس زا است. این یک اندازه گیری مداوم از عملکرد شما است. با هر مهندس فروش که مصاحبه شویم، خاطرنشان می کند که شما باید هر آنچه که از سطح هیجانی بالا می رود و پایین می رود انتظار دارید. آنها همچنین خاطرنشان كردند كه آرزو می كنند از نظر روانشناختی آمادگی بهتری داشتند. کار شما - با معامله و گرفتن سهمیه - می تواند شما را مشغول </w:t>
      </w:r>
      <w:r>
        <w:rPr>
          <w:sz w:val="24"/>
          <w:szCs w:val="28"/>
          <w:rtl/>
        </w:rPr>
        <w:lastRenderedPageBreak/>
        <w:t>کند. خانواده و دوستان شما کمتر شما را خواهند دید و مجبورند از طریق احساس شما زندگی کنند. با استفاده از این دانش، باید تعداد افراد بیشتری را که ممکن است به سمت خود بکشاند. اگر فکر می کنید قبل از شروع کار باید "اصول اولیه را یاد بگیرید"، قبول نقش فروش ترکیبی به عنوان یک متخصص فروش محصول در یک گروه پوشش یا فعالیت به عنوان یک فروشنده شریک می تواند مقدمه ای استرس زای کمتری در نقش فروش کلاسیک باشد. صرف نظر از مسیری که در فروش می گذارید، اقدامات مشخصی باید انجام شود تا انتقال راحت تر انجام شود:</w:t>
      </w:r>
    </w:p>
    <w:p w14:paraId="3EEB05A0" w14:textId="77777777" w:rsidR="008A59A7" w:rsidRDefault="008A59A7" w:rsidP="008A59A7">
      <w:pPr>
        <w:spacing w:line="360" w:lineRule="auto"/>
        <w:jc w:val="both"/>
        <w:rPr>
          <w:sz w:val="24"/>
          <w:szCs w:val="28"/>
        </w:rPr>
      </w:pPr>
    </w:p>
    <w:p w14:paraId="5943984D" w14:textId="77777777" w:rsidR="008A59A7" w:rsidRDefault="008A59A7" w:rsidP="008A59A7">
      <w:pPr>
        <w:spacing w:line="360" w:lineRule="auto"/>
        <w:jc w:val="both"/>
        <w:rPr>
          <w:sz w:val="24"/>
          <w:szCs w:val="28"/>
          <w:rtl/>
        </w:rPr>
      </w:pPr>
      <w:r>
        <w:rPr>
          <w:sz w:val="32"/>
          <w:szCs w:val="36"/>
          <w:u w:val="single"/>
          <w:rtl/>
        </w:rPr>
        <w:t>مطالعه موردی:</w:t>
      </w:r>
      <w:r>
        <w:rPr>
          <w:sz w:val="24"/>
          <w:szCs w:val="28"/>
          <w:rtl/>
        </w:rPr>
        <w:t xml:space="preserve"> </w:t>
      </w:r>
      <w:r>
        <w:rPr>
          <w:sz w:val="28"/>
          <w:szCs w:val="32"/>
          <w:rtl/>
        </w:rPr>
        <w:t>از یک بلوط کوچک، بلوط های توانا می توانند رشد کنند</w:t>
      </w:r>
    </w:p>
    <w:p w14:paraId="11369F43" w14:textId="77777777" w:rsidR="008A59A7" w:rsidRDefault="008A59A7" w:rsidP="008A59A7">
      <w:pPr>
        <w:spacing w:line="360" w:lineRule="auto"/>
        <w:jc w:val="both"/>
        <w:rPr>
          <w:sz w:val="24"/>
          <w:szCs w:val="28"/>
        </w:rPr>
      </w:pPr>
      <w:r>
        <w:rPr>
          <w:sz w:val="24"/>
          <w:szCs w:val="28"/>
          <w:rtl/>
        </w:rPr>
        <w:t>جوئل اولین استخدام من به عنوان مدیر جدید مهندس فروش در اوراکل بود. در طی یک ساعت از اولین ملاقات ما، او توانسته بود قهوه را بر روی من ریخته و در طی دو ماه، او به دلیل داشتن کفش های خارج از مُد و لباس و پیراهن آغشته به جوهر باعث مسافرت های اولیه خرید در ایندیاناپولیس و تورنتو شده است. از نظر فنی، او درخشان بود، اما راه طولانی را برای رفتن به سمت کار تجاری داشت. من از اول می دانستم که جوئل آرزوی طولانی مدت برای عبور از سمت تاریک را دارد، و او هیچ مخفی کاری از این جاه طلبی نکرد، و به همه کسانی که گوش می دهند گفت. بسیاری از همسالان و همکارانش او را تحقیر کردند و احساس کردند که وی برای فروش کاملاً نامناسب است، اما جوئل ادامه داد.</w:t>
      </w:r>
    </w:p>
    <w:p w14:paraId="77888648" w14:textId="77777777" w:rsidR="008A59A7" w:rsidRDefault="008A59A7" w:rsidP="008A59A7">
      <w:pPr>
        <w:spacing w:line="360" w:lineRule="auto"/>
        <w:jc w:val="both"/>
        <w:rPr>
          <w:sz w:val="24"/>
          <w:szCs w:val="28"/>
        </w:rPr>
      </w:pPr>
      <w:r>
        <w:rPr>
          <w:sz w:val="24"/>
          <w:szCs w:val="28"/>
          <w:rtl/>
        </w:rPr>
        <w:t xml:space="preserve">تقریباً سه سال بعد، فرصت جوئل فرارسید، و او از آن استفاده کرد. وی سپس تقریباً هر اشتباهی را در كتاب انجام داد و در طی چند ماه اول خود چند مورد دیگر را نیز اختراع كرد. به تدریج، او شروع به پیدا کردن ریتم خود کرد، و با کمک یک مدیر فروش منطقه بسیار صبور، اولین فروش خود را انجام داد. طی سالهای بعد، جوئل بسیار موفق شد و سهمیه خود را شش سال متوالی رقم زد و در رده های بعدی نیز ارتقا یافت، تا اینکه سرانجام در موقعیتی قرار گرفت، به عنوان یک </w:t>
      </w:r>
      <w:r>
        <w:rPr>
          <w:sz w:val="24"/>
          <w:szCs w:val="28"/>
        </w:rPr>
        <w:t>VP</w:t>
      </w:r>
      <w:r>
        <w:rPr>
          <w:sz w:val="24"/>
          <w:szCs w:val="28"/>
          <w:rtl/>
        </w:rPr>
        <w:t xml:space="preserve"> </w:t>
      </w:r>
      <w:r>
        <w:rPr>
          <w:rFonts w:hint="cs"/>
          <w:sz w:val="24"/>
          <w:szCs w:val="28"/>
          <w:rtl/>
        </w:rPr>
        <w:t>از فروش، استخدام مهندس فروش به عنوان یک فروشنده تازه کار. ما هم اکنون پرتجربه تر و باهوش تر هستیم، اما در پشت تاجر موفق با ظاهر جلا و رفتار با اعتماد به نفس، هنوز هم می توانم مهندس فروش جوان را ببینم که به من بگوید که چقدر می خواست بفروشد.</w:t>
      </w:r>
    </w:p>
    <w:p w14:paraId="4B947A28" w14:textId="77777777" w:rsidR="008A59A7" w:rsidRDefault="008A59A7" w:rsidP="008A59A7">
      <w:pPr>
        <w:spacing w:line="360" w:lineRule="auto"/>
        <w:jc w:val="center"/>
        <w:rPr>
          <w:sz w:val="24"/>
          <w:szCs w:val="28"/>
          <w:rtl/>
        </w:rPr>
      </w:pPr>
      <w:r>
        <w:rPr>
          <w:sz w:val="24"/>
          <w:szCs w:val="28"/>
          <w:rtl/>
        </w:rPr>
        <w:t>****</w:t>
      </w:r>
    </w:p>
    <w:p w14:paraId="1A1F3011" w14:textId="77777777" w:rsidR="008A59A7" w:rsidRDefault="008A59A7" w:rsidP="008A59A7">
      <w:pPr>
        <w:spacing w:line="360" w:lineRule="auto"/>
        <w:jc w:val="both"/>
        <w:rPr>
          <w:sz w:val="24"/>
          <w:szCs w:val="28"/>
          <w:rtl/>
        </w:rPr>
      </w:pPr>
    </w:p>
    <w:p w14:paraId="3983C65B" w14:textId="77777777" w:rsidR="008A59A7" w:rsidRDefault="008A59A7" w:rsidP="008A59A7">
      <w:pPr>
        <w:spacing w:line="360" w:lineRule="auto"/>
        <w:ind w:firstLine="720"/>
        <w:jc w:val="both"/>
        <w:rPr>
          <w:sz w:val="24"/>
          <w:szCs w:val="28"/>
          <w:rtl/>
        </w:rPr>
      </w:pPr>
      <w:r>
        <w:rPr>
          <w:sz w:val="24"/>
          <w:szCs w:val="28"/>
          <w:rtl/>
        </w:rPr>
        <w:lastRenderedPageBreak/>
        <w:t xml:space="preserve">• </w:t>
      </w:r>
      <w:r>
        <w:rPr>
          <w:i/>
          <w:iCs/>
          <w:sz w:val="24"/>
          <w:szCs w:val="28"/>
          <w:rtl/>
        </w:rPr>
        <w:t>خرید کنید</w:t>
      </w:r>
      <w:r>
        <w:rPr>
          <w:sz w:val="24"/>
          <w:szCs w:val="28"/>
          <w:rtl/>
        </w:rPr>
        <w:t>. هرچه تعداد افراد بیشتری در داخل و خارج از شرکت بیشتر باشند، می توانید بخشی از تیم خود را تشکیل دهید، شانس موفقیت بهتر شما هم بیشتر است. ایجاد شبکه ای از دوستان، مشاوران و مربیان که همه احساس می کنند در کار جدید شما سهمی دارند، همچنین وقتی شرایط سخت است به شما یک سیستم پشتیبانی می دهد.</w:t>
      </w:r>
    </w:p>
    <w:p w14:paraId="0F5D6428" w14:textId="77777777" w:rsidR="008A59A7" w:rsidRDefault="008A59A7" w:rsidP="008A59A7">
      <w:pPr>
        <w:spacing w:line="360" w:lineRule="auto"/>
        <w:jc w:val="both"/>
        <w:rPr>
          <w:sz w:val="24"/>
          <w:szCs w:val="28"/>
        </w:rPr>
      </w:pPr>
    </w:p>
    <w:p w14:paraId="0CD816DF"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ابتدا در خانه خرید کنید</w:t>
      </w:r>
    </w:p>
    <w:p w14:paraId="58F20F4D" w14:textId="77777777" w:rsidR="008A59A7" w:rsidRDefault="008A59A7" w:rsidP="008A59A7">
      <w:pPr>
        <w:spacing w:line="360" w:lineRule="auto"/>
        <w:jc w:val="both"/>
        <w:rPr>
          <w:b/>
          <w:bCs/>
          <w:i/>
          <w:iCs/>
          <w:sz w:val="24"/>
          <w:szCs w:val="28"/>
        </w:rPr>
      </w:pPr>
      <w:r>
        <w:rPr>
          <w:b/>
          <w:bCs/>
          <w:i/>
          <w:iCs/>
          <w:sz w:val="24"/>
          <w:szCs w:val="28"/>
          <w:rtl/>
        </w:rPr>
        <w:t>اگر همسر دارید، مطمئن باشید که او در عوض تغییر شغلی 110 درصد موافق است. باید انتظار ساعتهای طولانی و احساسی زیادی داشته باشید. بدون حمایت آن شخص، موفقیت دشوار را خواهید داشت.</w:t>
      </w:r>
    </w:p>
    <w:p w14:paraId="5941CFD8" w14:textId="77777777" w:rsidR="008A59A7" w:rsidRDefault="008A59A7" w:rsidP="008A59A7">
      <w:pPr>
        <w:spacing w:line="360" w:lineRule="auto"/>
        <w:jc w:val="both"/>
        <w:rPr>
          <w:sz w:val="24"/>
          <w:szCs w:val="28"/>
          <w:rtl/>
        </w:rPr>
      </w:pPr>
    </w:p>
    <w:p w14:paraId="4CCF6743" w14:textId="77777777" w:rsidR="008A59A7" w:rsidRDefault="008A59A7" w:rsidP="008A59A7">
      <w:pPr>
        <w:spacing w:line="360" w:lineRule="auto"/>
        <w:ind w:firstLine="720"/>
        <w:jc w:val="both"/>
        <w:rPr>
          <w:sz w:val="24"/>
          <w:szCs w:val="28"/>
          <w:rtl/>
        </w:rPr>
      </w:pPr>
      <w:r>
        <w:rPr>
          <w:sz w:val="24"/>
          <w:szCs w:val="28"/>
          <w:rtl/>
        </w:rPr>
        <w:t xml:space="preserve">• </w:t>
      </w:r>
      <w:r>
        <w:rPr>
          <w:i/>
          <w:iCs/>
          <w:sz w:val="24"/>
          <w:szCs w:val="28"/>
          <w:rtl/>
        </w:rPr>
        <w:t>به مهندسین فروش کمک کنید</w:t>
      </w:r>
      <w:r>
        <w:rPr>
          <w:sz w:val="24"/>
          <w:szCs w:val="28"/>
          <w:rtl/>
        </w:rPr>
        <w:t xml:space="preserve">. ریشه های خود را فراموش نکنید. مواظب مهندس فروش خود باشید و آنها از شما مراقبت خواهند کرد. به موقعیت آنها احترام بگذارید و به مهندس فروش اجازه دهید تا به سؤالات فنی پاسخ دهد. برای نشان دادن دانش خود وسوسه نشوید و از سؤالات فنی جلوتر نروید. </w:t>
      </w:r>
      <w:r>
        <w:rPr>
          <w:rFonts w:hint="cs"/>
          <w:sz w:val="24"/>
          <w:szCs w:val="28"/>
        </w:rPr>
        <w:t xml:space="preserve"> </w:t>
      </w:r>
      <w:r>
        <w:rPr>
          <w:sz w:val="24"/>
          <w:szCs w:val="28"/>
          <w:rtl/>
        </w:rPr>
        <w:t>مهندس فروش جوان از همکاری با یک فروشنده که می تواند در صورت لزوم به آرامی به آنها کمک کند قدردانی می کند. افراد ارشد مهندس فروش با استفاده از تجربه خود می توانند به شما کمک کنند تا از وضعیت سختی خارج شوید. در حقیقت، روابط مثبتی که با همسالان سابق خود دارید ممکن است در صورت تقویت این روابط، مزیتی را نسبت به بقیه فروشندگان برای شش ماه اول خود ایجاد کنید.</w:t>
      </w:r>
    </w:p>
    <w:p w14:paraId="4BB94E5B" w14:textId="77777777" w:rsidR="008A59A7" w:rsidRDefault="008A59A7" w:rsidP="008A59A7">
      <w:pPr>
        <w:spacing w:line="360" w:lineRule="auto"/>
        <w:ind w:firstLine="720"/>
        <w:jc w:val="both"/>
        <w:rPr>
          <w:sz w:val="24"/>
          <w:szCs w:val="28"/>
        </w:rPr>
      </w:pPr>
      <w:r>
        <w:rPr>
          <w:i/>
          <w:iCs/>
          <w:sz w:val="24"/>
          <w:szCs w:val="28"/>
          <w:rtl/>
        </w:rPr>
        <w:t>• پایه حساب کار کنید</w:t>
      </w:r>
      <w:r>
        <w:rPr>
          <w:sz w:val="24"/>
          <w:szCs w:val="28"/>
          <w:rtl/>
        </w:rPr>
        <w:t>. با مشاهده بسیاری از تبدیل های مهندس فروش در طول سال ها، به نظر می رسد یکی از شباهت های برجسته در میان موفقیت ها است. در ابتدا از مهندس فروش خواسته شد كه به پایگاه نصب شده مشتریان بفروشد یا به یك حساب كارآمد، اما بسیار خوشحال، كه در آن تمركز شده بود، داده شد. به ندرت مهندس فروش وقتی موفق شده اند كه از آنها سؤال كنند، فرصتها و فرصتهای خود را جستجو كنند، و در حالت "شكارچی" عمل كنند، برخلاف حالت "كشاورز".</w:t>
      </w:r>
    </w:p>
    <w:p w14:paraId="1EFFCACF" w14:textId="77777777" w:rsidR="008A59A7" w:rsidRDefault="008A59A7" w:rsidP="008A59A7">
      <w:pPr>
        <w:spacing w:line="360" w:lineRule="auto"/>
        <w:jc w:val="both"/>
        <w:rPr>
          <w:sz w:val="24"/>
          <w:szCs w:val="28"/>
        </w:rPr>
      </w:pPr>
    </w:p>
    <w:p w14:paraId="56142131" w14:textId="77777777" w:rsidR="008A59A7" w:rsidRDefault="008A59A7" w:rsidP="008A59A7">
      <w:pPr>
        <w:spacing w:line="360" w:lineRule="auto"/>
        <w:jc w:val="both"/>
        <w:rPr>
          <w:b/>
          <w:bCs/>
          <w:i/>
          <w:iCs/>
          <w:sz w:val="28"/>
          <w:szCs w:val="32"/>
          <w:u w:val="single"/>
          <w:rtl/>
        </w:rPr>
      </w:pPr>
      <w:r>
        <w:rPr>
          <w:b/>
          <w:bCs/>
          <w:i/>
          <w:iCs/>
          <w:sz w:val="28"/>
          <w:szCs w:val="32"/>
          <w:u w:val="single"/>
          <w:rtl/>
        </w:rPr>
        <w:t>نکته: فروش به مشتریان خوشحال</w:t>
      </w:r>
    </w:p>
    <w:p w14:paraId="5D4A4544" w14:textId="77777777" w:rsidR="008A59A7" w:rsidRDefault="008A59A7" w:rsidP="008A59A7">
      <w:pPr>
        <w:spacing w:line="360" w:lineRule="auto"/>
        <w:jc w:val="both"/>
        <w:rPr>
          <w:b/>
          <w:bCs/>
          <w:i/>
          <w:iCs/>
          <w:sz w:val="24"/>
          <w:szCs w:val="28"/>
        </w:rPr>
      </w:pPr>
      <w:r>
        <w:rPr>
          <w:b/>
          <w:bCs/>
          <w:i/>
          <w:iCs/>
          <w:sz w:val="24"/>
          <w:szCs w:val="28"/>
          <w:rtl/>
        </w:rPr>
        <w:lastRenderedPageBreak/>
        <w:t>از سرزمینی بخواهید که حاوی تعداد زیادی از حسابهای مشتری موجود باشد، و نه لزوما حتی بزرگترین حسابها، فقط آن حسابهایی که قبلاً با شرکت شما و خدمات آن آشنا هستند.</w:t>
      </w:r>
    </w:p>
    <w:p w14:paraId="05503433" w14:textId="77777777" w:rsidR="008A59A7" w:rsidRDefault="008A59A7" w:rsidP="008A59A7">
      <w:pPr>
        <w:spacing w:line="360" w:lineRule="auto"/>
        <w:jc w:val="both"/>
        <w:rPr>
          <w:b/>
          <w:bCs/>
          <w:i/>
          <w:iCs/>
          <w:sz w:val="24"/>
          <w:szCs w:val="28"/>
          <w:rtl/>
        </w:rPr>
      </w:pPr>
    </w:p>
    <w:p w14:paraId="70EF2A9E"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ذهن خود را باز نگه دارید.</w:t>
      </w:r>
      <w:r>
        <w:rPr>
          <w:sz w:val="24"/>
          <w:szCs w:val="28"/>
          <w:rtl/>
        </w:rPr>
        <w:t xml:space="preserve"> همیشه مایل به یادگیری و سؤال از همه در مورد تیم فروش خود باشید. تقریباً هر فروشنده ای که تاکنون با آنها کار کرده ایم، بیشتر از آن بود که مایل به ارائه مشاوره، درخواست یا عدم مشاوره در مورد "هنر فروش" باشد. نردبان فروش بهتر است از اشتباهات دیگران بیاموزید تا اینکه در هنگام برخورد با خط لوله خود را بسازید.</w:t>
      </w:r>
    </w:p>
    <w:p w14:paraId="2242E20A" w14:textId="77777777" w:rsidR="008A59A7" w:rsidRDefault="008A59A7" w:rsidP="008A59A7">
      <w:pPr>
        <w:spacing w:line="360" w:lineRule="auto"/>
        <w:jc w:val="both"/>
        <w:rPr>
          <w:sz w:val="24"/>
          <w:szCs w:val="28"/>
        </w:rPr>
      </w:pPr>
    </w:p>
    <w:p w14:paraId="7AE6702C" w14:textId="77777777" w:rsidR="008A59A7" w:rsidRDefault="008A59A7" w:rsidP="008A59A7">
      <w:pPr>
        <w:spacing w:line="360" w:lineRule="auto"/>
        <w:jc w:val="both"/>
        <w:rPr>
          <w:b/>
          <w:bCs/>
          <w:sz w:val="28"/>
          <w:szCs w:val="32"/>
          <w:rtl/>
        </w:rPr>
      </w:pPr>
      <w:r>
        <w:rPr>
          <w:b/>
          <w:bCs/>
          <w:sz w:val="28"/>
          <w:szCs w:val="32"/>
          <w:rtl/>
        </w:rPr>
        <w:t>از نقاط قوت خود استفاده کنید</w:t>
      </w:r>
    </w:p>
    <w:p w14:paraId="756A4051" w14:textId="77777777" w:rsidR="008A59A7" w:rsidRDefault="008A59A7" w:rsidP="008A59A7">
      <w:pPr>
        <w:spacing w:line="360" w:lineRule="auto"/>
        <w:ind w:firstLine="720"/>
        <w:jc w:val="both"/>
        <w:rPr>
          <w:sz w:val="24"/>
          <w:szCs w:val="28"/>
        </w:rPr>
      </w:pPr>
      <w:r>
        <w:rPr>
          <w:sz w:val="24"/>
          <w:szCs w:val="28"/>
          <w:rtl/>
        </w:rPr>
        <w:t>به نظر می رسد که بیشتر این فصل "عذاب و غم و اندوه" است و در مورد مشکلات احتمالی به شما هشدار می دهد. بنابراین، فقط منصفانه است كه خاطرنشان كنیم كه شما به عنوان مهندس فروش، تعدادی از نقاط قوت را دارید كه می توانید برای سهولت در انتقال استفاده كنید:</w:t>
      </w:r>
    </w:p>
    <w:p w14:paraId="083258D8"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دانش محصول</w:t>
      </w:r>
      <w:r>
        <w:rPr>
          <w:sz w:val="24"/>
          <w:szCs w:val="28"/>
          <w:rtl/>
        </w:rPr>
        <w:t>. هنگام برقراری تماس های فروش انفرادی، بعید می دانید با درک نادرست از قابلیت های محصول خود را به درون حفره بیندازید. اگرچه شما نمی خواهید با دانش فنی خود رهبری کنید، اما می توانید به سؤالات اساسی سطح اول پاسخ دهید که به جلوگیری از یک تماس پیگیری غیر ضروری کمک می کند.</w:t>
      </w:r>
    </w:p>
    <w:p w14:paraId="0E86FBDC"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تجربه پیاده سازی</w:t>
      </w:r>
      <w:r>
        <w:rPr>
          <w:sz w:val="24"/>
          <w:szCs w:val="28"/>
          <w:rtl/>
        </w:rPr>
        <w:t>. شما ممکن است دانش بسیار بهتری نسبت به موفقیتهای اجرای خاص داشته باشید. این بدان معنی است که با از بین بردن هر گونه خطر اجرای مشتری می تواند "پیاده روی مشتری به آینده" را آسانتر کند.</w:t>
      </w:r>
    </w:p>
    <w:p w14:paraId="6B78F2E6" w14:textId="77777777" w:rsidR="008A59A7" w:rsidRDefault="008A59A7" w:rsidP="008A59A7">
      <w:pPr>
        <w:spacing w:line="360" w:lineRule="auto"/>
        <w:ind w:firstLine="720"/>
        <w:jc w:val="both"/>
        <w:rPr>
          <w:sz w:val="24"/>
          <w:szCs w:val="28"/>
        </w:rPr>
      </w:pPr>
      <w:r>
        <w:rPr>
          <w:sz w:val="24"/>
          <w:szCs w:val="28"/>
          <w:rtl/>
        </w:rPr>
        <w:t xml:space="preserve">• </w:t>
      </w:r>
      <w:r>
        <w:rPr>
          <w:i/>
          <w:iCs/>
          <w:sz w:val="24"/>
          <w:szCs w:val="28"/>
          <w:rtl/>
        </w:rPr>
        <w:t>درک کشف ارزش تجارت</w:t>
      </w:r>
      <w:r>
        <w:rPr>
          <w:sz w:val="24"/>
          <w:szCs w:val="28"/>
          <w:rtl/>
        </w:rPr>
        <w:t>. کنار گذاشتن تمایلات طبیعی مهندس فروش و پیشرو بودن با ارزش کسب و کار برای کشف درآمد، ریسک و مشکلات مربوط به هزینه های مشتریان (همانطور که در فصل 6 به تفصیل آورده شده است) شما را خیلی بیشتر از همکاران خود قرار خواهد داد.</w:t>
      </w:r>
    </w:p>
    <w:p w14:paraId="1A0B4271" w14:textId="77777777" w:rsidR="008A59A7" w:rsidRDefault="008A59A7" w:rsidP="008A59A7">
      <w:pPr>
        <w:spacing w:line="360" w:lineRule="auto"/>
        <w:ind w:firstLine="720"/>
        <w:jc w:val="both"/>
        <w:rPr>
          <w:sz w:val="24"/>
          <w:szCs w:val="28"/>
          <w:rtl/>
        </w:rPr>
      </w:pPr>
      <w:r>
        <w:rPr>
          <w:sz w:val="24"/>
          <w:szCs w:val="28"/>
          <w:rtl/>
        </w:rPr>
        <w:t>•</w:t>
      </w:r>
      <w:r>
        <w:rPr>
          <w:i/>
          <w:iCs/>
          <w:sz w:val="24"/>
          <w:szCs w:val="28"/>
          <w:rtl/>
        </w:rPr>
        <w:t xml:space="preserve"> استفاده محدود از پاورپوینت</w:t>
      </w:r>
      <w:r>
        <w:rPr>
          <w:sz w:val="24"/>
          <w:szCs w:val="28"/>
          <w:rtl/>
        </w:rPr>
        <w:t>. از مهارت های تخته سفید از فصل 12 استفاده کنید تا خود را از رقبای خود متمایز کنید. شصت و هشت دقیقه تصویری اجرایی، تجاری و فنی سطح بالا را بسازید.</w:t>
      </w:r>
    </w:p>
    <w:p w14:paraId="3D009748" w14:textId="77777777" w:rsidR="008A59A7" w:rsidRDefault="008A59A7" w:rsidP="008A59A7">
      <w:pPr>
        <w:spacing w:line="360" w:lineRule="auto"/>
        <w:ind w:firstLine="720"/>
        <w:jc w:val="both"/>
        <w:rPr>
          <w:sz w:val="24"/>
          <w:szCs w:val="28"/>
        </w:rPr>
      </w:pPr>
      <w:r>
        <w:rPr>
          <w:sz w:val="24"/>
          <w:szCs w:val="28"/>
          <w:rtl/>
        </w:rPr>
        <w:lastRenderedPageBreak/>
        <w:t xml:space="preserve">• </w:t>
      </w:r>
      <w:r>
        <w:rPr>
          <w:i/>
          <w:iCs/>
          <w:sz w:val="24"/>
          <w:szCs w:val="28"/>
          <w:rtl/>
        </w:rPr>
        <w:t>جذب دانش</w:t>
      </w:r>
      <w:r>
        <w:rPr>
          <w:sz w:val="24"/>
          <w:szCs w:val="28"/>
          <w:rtl/>
        </w:rPr>
        <w:t xml:space="preserve">. مهندسین فروش برای جذب آموزش محصول استفاده می شوند، بنابراین این مهارت را به سمت مهارت های فروش خود ترجمه کنید. زمان خود را برای خواندن هرچه بیشتر کتابهای فروش و بازاریابی کنار بگذارید و برخی از بهترین روشهای فروش را که می خوانید، استفاده کنید. (یک لیست به روز شده از مطالب خواندن در </w:t>
      </w:r>
      <w:r>
        <w:rPr>
          <w:sz w:val="24"/>
          <w:szCs w:val="28"/>
        </w:rPr>
        <w:t>www.masteringtechnicalsales.com</w:t>
      </w:r>
      <w:r>
        <w:rPr>
          <w:sz w:val="24"/>
          <w:szCs w:val="28"/>
          <w:rtl/>
        </w:rPr>
        <w:t xml:space="preserve"> </w:t>
      </w:r>
      <w:r>
        <w:rPr>
          <w:rFonts w:hint="cs"/>
          <w:sz w:val="24"/>
          <w:szCs w:val="28"/>
          <w:rtl/>
        </w:rPr>
        <w:t>کتاب ها نگهداری می شود).</w:t>
      </w:r>
    </w:p>
    <w:p w14:paraId="5AB881C4" w14:textId="77777777" w:rsidR="008A59A7" w:rsidRDefault="008A59A7" w:rsidP="008A59A7">
      <w:pPr>
        <w:spacing w:line="360" w:lineRule="auto"/>
        <w:jc w:val="both"/>
        <w:rPr>
          <w:sz w:val="24"/>
          <w:szCs w:val="28"/>
        </w:rPr>
      </w:pPr>
    </w:p>
    <w:p w14:paraId="73572985" w14:textId="77777777" w:rsidR="008A59A7" w:rsidRDefault="008A59A7" w:rsidP="008A59A7">
      <w:pPr>
        <w:spacing w:line="360" w:lineRule="auto"/>
        <w:jc w:val="both"/>
        <w:rPr>
          <w:b/>
          <w:bCs/>
          <w:sz w:val="28"/>
          <w:szCs w:val="32"/>
          <w:rtl/>
        </w:rPr>
      </w:pPr>
      <w:r>
        <w:rPr>
          <w:b/>
          <w:bCs/>
          <w:sz w:val="28"/>
          <w:szCs w:val="32"/>
          <w:rtl/>
        </w:rPr>
        <w:t>خلاصه</w:t>
      </w:r>
    </w:p>
    <w:p w14:paraId="71E0D40A" w14:textId="77777777" w:rsidR="008A59A7" w:rsidRDefault="008A59A7" w:rsidP="008A59A7">
      <w:pPr>
        <w:spacing w:line="360" w:lineRule="auto"/>
        <w:ind w:firstLine="720"/>
        <w:jc w:val="both"/>
        <w:rPr>
          <w:sz w:val="24"/>
          <w:szCs w:val="28"/>
        </w:rPr>
      </w:pPr>
      <w:r>
        <w:rPr>
          <w:sz w:val="24"/>
          <w:szCs w:val="28"/>
          <w:rtl/>
        </w:rPr>
        <w:t>اگر هدف نهایی شما این است که به سمت فروش بروید، آماده سازی اولیه را شروع کنید - اما از مهارت های فنی خود غافل نشوید. مهارت های فروش خود را حفظ کنید و آماده باشید تا از افراد زیادی کمک و مشاوره بخواهید. بگذارید مدیریت فروش محلی از نیت شما اطلاع داشته باشد و در صورت ارائه خود آماده باشید تا از فرصت استفاده کنید. به یاد داشته باشید که فروشندگان دوست دارند که خودشان فروش کنند، بنابراین خود را برای موقعیت فروش مورد نظر خود آماده کنید. انتظارات خود را برای سال اول سخت، از نظر مالی و روانشناختی تعیین کنید و برای پشتیبانی و راهنمایی خود به شبکه دوستان خود متکی باشید. شما در حال مسافرت مسیری هستید که خیلی ها قبل از شما به آن سفر کرده اند. بنابراین، اگر پشتکار داشته باشید، باید موفق شوید. با توجه به موضوع فصل، "ممکن است نیرو با شما باشد."</w:t>
      </w:r>
    </w:p>
    <w:p w14:paraId="5933863B" w14:textId="77777777" w:rsidR="008A59A7" w:rsidRDefault="008A59A7" w:rsidP="008A59A7">
      <w:pPr>
        <w:spacing w:line="360" w:lineRule="auto"/>
        <w:jc w:val="both"/>
        <w:rPr>
          <w:sz w:val="24"/>
          <w:szCs w:val="28"/>
        </w:rPr>
      </w:pPr>
    </w:p>
    <w:p w14:paraId="28B1765A"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7F28E0C0"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3B162A45" w14:textId="77777777" w:rsidR="008A59A7" w:rsidRDefault="008A59A7">
            <w:pPr>
              <w:spacing w:after="0" w:line="360" w:lineRule="auto"/>
              <w:jc w:val="both"/>
              <w:rPr>
                <w:sz w:val="24"/>
                <w:szCs w:val="28"/>
                <w:rtl/>
              </w:rPr>
            </w:pPr>
            <w:r>
              <w:rPr>
                <w:sz w:val="24"/>
                <w:szCs w:val="28"/>
                <w:rtl/>
              </w:rPr>
              <w:t>همه مهندسین فروش</w:t>
            </w:r>
          </w:p>
          <w:p w14:paraId="5C606F28" w14:textId="77777777" w:rsidR="008A59A7" w:rsidRDefault="008A59A7">
            <w:pPr>
              <w:spacing w:after="0" w:line="360" w:lineRule="auto"/>
              <w:ind w:firstLine="720"/>
              <w:jc w:val="both"/>
              <w:rPr>
                <w:sz w:val="24"/>
                <w:szCs w:val="28"/>
                <w:rtl/>
              </w:rPr>
            </w:pPr>
            <w:r>
              <w:rPr>
                <w:sz w:val="24"/>
                <w:szCs w:val="28"/>
                <w:rtl/>
              </w:rPr>
              <w:t>1. بیانیه ماموریت خود را ایجاد کنید.</w:t>
            </w:r>
          </w:p>
          <w:p w14:paraId="7A95466B" w14:textId="77777777" w:rsidR="008A59A7" w:rsidRDefault="008A59A7">
            <w:pPr>
              <w:spacing w:after="0" w:line="360" w:lineRule="auto"/>
              <w:ind w:firstLine="720"/>
              <w:jc w:val="both"/>
              <w:rPr>
                <w:sz w:val="24"/>
                <w:szCs w:val="28"/>
              </w:rPr>
            </w:pPr>
            <w:r>
              <w:rPr>
                <w:sz w:val="24"/>
                <w:szCs w:val="28"/>
                <w:rtl/>
              </w:rPr>
              <w:t>2. از نظر ذهنی و از طریق اشخاص ثالث، مهارت های فروش خود را ارزیابی کنید.</w:t>
            </w:r>
          </w:p>
          <w:p w14:paraId="4BBB5E7F" w14:textId="77777777" w:rsidR="008A59A7" w:rsidRDefault="008A59A7">
            <w:pPr>
              <w:spacing w:after="0" w:line="360" w:lineRule="auto"/>
              <w:ind w:firstLine="720"/>
              <w:jc w:val="both"/>
              <w:rPr>
                <w:sz w:val="24"/>
                <w:szCs w:val="28"/>
              </w:rPr>
            </w:pPr>
            <w:r>
              <w:rPr>
                <w:sz w:val="24"/>
                <w:szCs w:val="28"/>
                <w:rtl/>
              </w:rPr>
              <w:t>3. روی کاهش نقاط ضعف خود و بهبود نقاط قوت خود کار کنید.</w:t>
            </w:r>
          </w:p>
          <w:p w14:paraId="6E251011" w14:textId="77777777" w:rsidR="008A59A7" w:rsidRDefault="008A59A7">
            <w:pPr>
              <w:spacing w:after="0" w:line="360" w:lineRule="auto"/>
              <w:ind w:firstLine="720"/>
              <w:jc w:val="both"/>
              <w:rPr>
                <w:sz w:val="24"/>
                <w:szCs w:val="28"/>
              </w:rPr>
            </w:pPr>
            <w:r>
              <w:rPr>
                <w:sz w:val="24"/>
                <w:szCs w:val="28"/>
                <w:rtl/>
              </w:rPr>
              <w:t>4- کمک و مشاوره بخواهید مرتباً.</w:t>
            </w:r>
          </w:p>
          <w:p w14:paraId="1EE64587" w14:textId="77777777" w:rsidR="008A59A7" w:rsidRDefault="008A59A7">
            <w:pPr>
              <w:spacing w:after="0" w:line="360" w:lineRule="auto"/>
              <w:ind w:firstLine="720"/>
              <w:jc w:val="both"/>
              <w:rPr>
                <w:sz w:val="24"/>
                <w:szCs w:val="28"/>
              </w:rPr>
            </w:pPr>
            <w:r>
              <w:rPr>
                <w:sz w:val="24"/>
                <w:szCs w:val="28"/>
                <w:rtl/>
              </w:rPr>
              <w:t>5. داوطلب مسئولیت های فروش، از جمله قیمت گذاری و تنظیمات کنونی باشید.</w:t>
            </w:r>
          </w:p>
          <w:p w14:paraId="03060E82" w14:textId="77777777" w:rsidR="008A59A7" w:rsidRDefault="008A59A7">
            <w:pPr>
              <w:spacing w:after="0" w:line="360" w:lineRule="auto"/>
              <w:ind w:firstLine="720"/>
              <w:jc w:val="both"/>
              <w:rPr>
                <w:sz w:val="24"/>
                <w:szCs w:val="28"/>
              </w:rPr>
            </w:pPr>
            <w:r>
              <w:rPr>
                <w:sz w:val="24"/>
                <w:szCs w:val="28"/>
                <w:rtl/>
              </w:rPr>
              <w:t>6. در کلاس های آموزشی با موضوعاتی مانند فروش راه حل و رسیدگی به اعتراضات شرکت کنید.</w:t>
            </w:r>
          </w:p>
          <w:p w14:paraId="1A674920" w14:textId="77777777" w:rsidR="008A59A7" w:rsidRDefault="008A59A7">
            <w:pPr>
              <w:spacing w:after="0" w:line="360" w:lineRule="auto"/>
              <w:ind w:firstLine="720"/>
              <w:jc w:val="both"/>
              <w:rPr>
                <w:sz w:val="24"/>
                <w:szCs w:val="28"/>
              </w:rPr>
            </w:pPr>
            <w:r>
              <w:rPr>
                <w:sz w:val="24"/>
                <w:szCs w:val="28"/>
                <w:rtl/>
              </w:rPr>
              <w:lastRenderedPageBreak/>
              <w:t>7. تمرین رد کردن و عدم اعتماد به نفس.</w:t>
            </w:r>
          </w:p>
          <w:p w14:paraId="076D1770" w14:textId="77777777" w:rsidR="008A59A7" w:rsidRDefault="008A59A7">
            <w:pPr>
              <w:spacing w:after="0" w:line="360" w:lineRule="auto"/>
              <w:ind w:firstLine="720"/>
              <w:jc w:val="both"/>
              <w:rPr>
                <w:sz w:val="24"/>
                <w:szCs w:val="28"/>
              </w:rPr>
            </w:pPr>
            <w:r>
              <w:rPr>
                <w:sz w:val="24"/>
                <w:szCs w:val="28"/>
                <w:rtl/>
              </w:rPr>
              <w:t>8. فرصت هایی را برای تمرین تماس سرد خود جستجو کنید.</w:t>
            </w:r>
          </w:p>
        </w:tc>
      </w:tr>
    </w:tbl>
    <w:p w14:paraId="5E432760" w14:textId="77777777" w:rsidR="008A59A7" w:rsidRDefault="008A59A7" w:rsidP="008A59A7">
      <w:pPr>
        <w:spacing w:line="360" w:lineRule="auto"/>
        <w:jc w:val="both"/>
        <w:rPr>
          <w:sz w:val="24"/>
          <w:szCs w:val="28"/>
          <w:rtl/>
        </w:rPr>
      </w:pPr>
    </w:p>
    <w:p w14:paraId="514A7101"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2FDE191E" w14:textId="77777777" w:rsidR="008A59A7" w:rsidRDefault="008A59A7" w:rsidP="008A59A7">
      <w:pPr>
        <w:spacing w:line="360" w:lineRule="auto"/>
        <w:jc w:val="both"/>
        <w:rPr>
          <w:b/>
          <w:bCs/>
          <w:sz w:val="44"/>
          <w:szCs w:val="44"/>
          <w:rtl/>
        </w:rPr>
      </w:pPr>
      <w:r>
        <w:rPr>
          <w:b/>
          <w:bCs/>
          <w:sz w:val="44"/>
          <w:szCs w:val="44"/>
          <w:rtl/>
        </w:rPr>
        <w:t>25</w:t>
      </w:r>
    </w:p>
    <w:p w14:paraId="767660FF" w14:textId="77777777" w:rsidR="008A59A7" w:rsidRDefault="008A59A7" w:rsidP="008A59A7">
      <w:pPr>
        <w:spacing w:line="360" w:lineRule="auto"/>
        <w:jc w:val="both"/>
        <w:rPr>
          <w:b/>
          <w:bCs/>
          <w:sz w:val="24"/>
          <w:szCs w:val="28"/>
          <w:rtl/>
        </w:rPr>
      </w:pPr>
    </w:p>
    <w:p w14:paraId="36741351" w14:textId="77777777" w:rsidR="008A59A7" w:rsidRDefault="008A59A7" w:rsidP="008A59A7">
      <w:pPr>
        <w:spacing w:line="360" w:lineRule="auto"/>
        <w:jc w:val="both"/>
        <w:rPr>
          <w:b/>
          <w:bCs/>
          <w:sz w:val="28"/>
          <w:szCs w:val="32"/>
          <w:rtl/>
        </w:rPr>
      </w:pPr>
      <w:r>
        <w:rPr>
          <w:b/>
          <w:bCs/>
          <w:sz w:val="28"/>
          <w:szCs w:val="32"/>
          <w:rtl/>
        </w:rPr>
        <w:t>اهداف فصل</w:t>
      </w:r>
    </w:p>
    <w:p w14:paraId="1E15EDDC" w14:textId="77777777" w:rsidR="008A59A7" w:rsidRDefault="008A59A7" w:rsidP="008A59A7">
      <w:pPr>
        <w:spacing w:line="360" w:lineRule="auto"/>
        <w:jc w:val="both"/>
        <w:rPr>
          <w:b/>
          <w:bCs/>
          <w:sz w:val="24"/>
          <w:szCs w:val="28"/>
          <w:rtl/>
        </w:rPr>
      </w:pPr>
    </w:p>
    <w:p w14:paraId="4A52C5D2" w14:textId="77777777" w:rsidR="008A59A7" w:rsidRDefault="008A59A7" w:rsidP="008A59A7">
      <w:pPr>
        <w:spacing w:line="360" w:lineRule="auto"/>
        <w:jc w:val="both"/>
        <w:rPr>
          <w:b/>
          <w:bCs/>
          <w:sz w:val="24"/>
          <w:szCs w:val="28"/>
        </w:rPr>
      </w:pPr>
      <w:r>
        <w:rPr>
          <w:b/>
          <w:bCs/>
          <w:sz w:val="24"/>
          <w:szCs w:val="28"/>
          <w:rtl/>
        </w:rPr>
        <w:t>ساختارهای مختلفی را که برای سازمان های مهندس فروش استفاده می شود درک کنید.</w:t>
      </w:r>
    </w:p>
    <w:p w14:paraId="647BEC44" w14:textId="77777777" w:rsidR="008A59A7" w:rsidRDefault="008A59A7" w:rsidP="008A59A7">
      <w:pPr>
        <w:spacing w:line="360" w:lineRule="auto"/>
        <w:jc w:val="both"/>
        <w:rPr>
          <w:b/>
          <w:bCs/>
          <w:sz w:val="24"/>
          <w:szCs w:val="28"/>
          <w:rtl/>
        </w:rPr>
      </w:pPr>
      <w:r>
        <w:rPr>
          <w:b/>
          <w:bCs/>
          <w:sz w:val="24"/>
          <w:szCs w:val="28"/>
          <w:rtl/>
        </w:rPr>
        <w:t>نقش های مختلفی را که باید در یک سازمان مهندس فروش در مراحل مختلف رشد یک شرکت ایفا کنید، مرور کنید.</w:t>
      </w:r>
    </w:p>
    <w:p w14:paraId="0123EAE3" w14:textId="77777777" w:rsidR="008A59A7" w:rsidRDefault="008A59A7" w:rsidP="008A59A7">
      <w:pPr>
        <w:spacing w:line="360" w:lineRule="auto"/>
        <w:jc w:val="both"/>
        <w:rPr>
          <w:b/>
          <w:bCs/>
          <w:sz w:val="24"/>
          <w:szCs w:val="28"/>
          <w:rtl/>
        </w:rPr>
      </w:pPr>
      <w:r>
        <w:rPr>
          <w:b/>
          <w:bCs/>
          <w:sz w:val="24"/>
          <w:szCs w:val="28"/>
          <w:rtl/>
        </w:rPr>
        <w:t>پیامدهای شغلی ساختارهای مختلف سازمانی را درک کنید.</w:t>
      </w:r>
    </w:p>
    <w:p w14:paraId="59F6B572" w14:textId="77777777" w:rsidR="008A59A7" w:rsidRDefault="008A59A7" w:rsidP="008A59A7">
      <w:pPr>
        <w:spacing w:line="360" w:lineRule="auto"/>
        <w:jc w:val="both"/>
        <w:rPr>
          <w:b/>
          <w:bCs/>
          <w:sz w:val="24"/>
          <w:szCs w:val="28"/>
          <w:rtl/>
        </w:rPr>
      </w:pPr>
    </w:p>
    <w:p w14:paraId="689BABFB" w14:textId="77777777" w:rsidR="008A59A7" w:rsidRDefault="008A59A7" w:rsidP="008A59A7">
      <w:pPr>
        <w:spacing w:line="360" w:lineRule="auto"/>
        <w:jc w:val="both"/>
        <w:rPr>
          <w:b/>
          <w:bCs/>
          <w:sz w:val="24"/>
          <w:szCs w:val="28"/>
          <w:rtl/>
        </w:rPr>
      </w:pPr>
    </w:p>
    <w:p w14:paraId="3721B21F" w14:textId="77777777" w:rsidR="008A59A7" w:rsidRDefault="008A59A7" w:rsidP="008A59A7">
      <w:pPr>
        <w:spacing w:line="360" w:lineRule="auto"/>
        <w:jc w:val="both"/>
        <w:rPr>
          <w:b/>
          <w:bCs/>
          <w:sz w:val="24"/>
          <w:szCs w:val="28"/>
          <w:rtl/>
        </w:rPr>
      </w:pPr>
    </w:p>
    <w:p w14:paraId="22BB255B" w14:textId="77777777" w:rsidR="008A59A7" w:rsidRDefault="008A59A7" w:rsidP="008A59A7">
      <w:pPr>
        <w:spacing w:line="360" w:lineRule="auto"/>
        <w:jc w:val="both"/>
        <w:rPr>
          <w:b/>
          <w:bCs/>
          <w:sz w:val="24"/>
          <w:szCs w:val="28"/>
          <w:rtl/>
        </w:rPr>
      </w:pPr>
    </w:p>
    <w:p w14:paraId="0094E296" w14:textId="77777777" w:rsidR="008A59A7" w:rsidRDefault="008A59A7" w:rsidP="008A59A7">
      <w:pPr>
        <w:spacing w:line="360" w:lineRule="auto"/>
        <w:jc w:val="both"/>
        <w:rPr>
          <w:b/>
          <w:bCs/>
          <w:sz w:val="44"/>
          <w:szCs w:val="44"/>
          <w:rtl/>
        </w:rPr>
      </w:pPr>
      <w:r>
        <w:rPr>
          <w:b/>
          <w:bCs/>
          <w:sz w:val="44"/>
          <w:szCs w:val="44"/>
          <w:rtl/>
        </w:rPr>
        <w:t>ساختار سازمانی</w:t>
      </w:r>
    </w:p>
    <w:p w14:paraId="6AC555C1" w14:textId="77777777" w:rsidR="008A59A7" w:rsidRDefault="008A59A7" w:rsidP="008A59A7">
      <w:pPr>
        <w:spacing w:line="360" w:lineRule="auto"/>
        <w:jc w:val="both"/>
        <w:rPr>
          <w:sz w:val="24"/>
          <w:szCs w:val="28"/>
          <w:rtl/>
        </w:rPr>
      </w:pPr>
    </w:p>
    <w:p w14:paraId="2F77AEF9" w14:textId="77777777" w:rsidR="008A59A7" w:rsidRDefault="008A59A7" w:rsidP="008A59A7">
      <w:pPr>
        <w:spacing w:line="360" w:lineRule="auto"/>
        <w:jc w:val="both"/>
        <w:rPr>
          <w:sz w:val="24"/>
          <w:szCs w:val="28"/>
          <w:rtl/>
        </w:rPr>
      </w:pPr>
      <w:r>
        <w:rPr>
          <w:sz w:val="24"/>
          <w:szCs w:val="28"/>
          <w:rtl/>
        </w:rPr>
        <w:t>ما باید درهای فرصت را باز کنیم. اما باید مردم خود را نیز مجهز کنیم تا از آن درها عبور کنند.</w:t>
      </w:r>
    </w:p>
    <w:p w14:paraId="1D804E04" w14:textId="77777777" w:rsidR="008A59A7" w:rsidRDefault="008A59A7" w:rsidP="008A59A7">
      <w:pPr>
        <w:spacing w:line="360" w:lineRule="auto"/>
        <w:jc w:val="both"/>
        <w:rPr>
          <w:i/>
          <w:iCs/>
          <w:sz w:val="24"/>
          <w:szCs w:val="28"/>
          <w:rtl/>
        </w:rPr>
      </w:pPr>
      <w:r>
        <w:rPr>
          <w:i/>
          <w:iCs/>
          <w:sz w:val="24"/>
          <w:szCs w:val="28"/>
          <w:rtl/>
        </w:rPr>
        <w:t>لیندون ب. جانسون</w:t>
      </w:r>
    </w:p>
    <w:p w14:paraId="5E3DB4D6" w14:textId="77777777" w:rsidR="008A59A7" w:rsidRDefault="008A59A7" w:rsidP="008A59A7">
      <w:pPr>
        <w:spacing w:line="360" w:lineRule="auto"/>
        <w:ind w:firstLine="720"/>
        <w:jc w:val="both"/>
        <w:rPr>
          <w:sz w:val="24"/>
          <w:szCs w:val="28"/>
          <w:rtl/>
        </w:rPr>
      </w:pPr>
    </w:p>
    <w:p w14:paraId="004F573A" w14:textId="77777777" w:rsidR="008A59A7" w:rsidRDefault="008A59A7" w:rsidP="008A59A7">
      <w:pPr>
        <w:spacing w:line="360" w:lineRule="auto"/>
        <w:ind w:firstLine="720"/>
        <w:jc w:val="both"/>
        <w:rPr>
          <w:sz w:val="24"/>
          <w:szCs w:val="28"/>
          <w:rtl/>
        </w:rPr>
      </w:pPr>
      <w:r>
        <w:rPr>
          <w:sz w:val="24"/>
          <w:szCs w:val="28"/>
          <w:rtl/>
        </w:rPr>
        <w:t xml:space="preserve">این فصل به موضوع پیشرفته نحوه ساختن یک سازمان مهندسی فروش اختصاص یافته است. بخش اول مورد توجه مهندسین فروش است که مایل به درک بهتر نقش ها و فرصت های مختلف در </w:t>
      </w:r>
      <w:r>
        <w:rPr>
          <w:sz w:val="24"/>
          <w:szCs w:val="28"/>
          <w:rtl/>
        </w:rPr>
        <w:lastRenderedPageBreak/>
        <w:t>سازمان خود هستند. اگر در حال حاضر در سطح کارگردان یا بالاتر نیستید، بخش دوم مورد توجه یا ارزش کمی خواهد بود.</w:t>
      </w:r>
    </w:p>
    <w:p w14:paraId="7ED20B9B" w14:textId="77777777" w:rsidR="008A59A7" w:rsidRDefault="008A59A7" w:rsidP="008A59A7">
      <w:pPr>
        <w:spacing w:line="360" w:lineRule="auto"/>
        <w:ind w:firstLine="720"/>
        <w:jc w:val="both"/>
        <w:rPr>
          <w:sz w:val="24"/>
          <w:szCs w:val="28"/>
          <w:rtl/>
        </w:rPr>
      </w:pPr>
      <w:r>
        <w:rPr>
          <w:sz w:val="24"/>
          <w:szCs w:val="28"/>
          <w:rtl/>
        </w:rPr>
        <w:t>هنگام بررسی مسائل سازمانی، این قانون را به یاد داشته باشید: "آیا این کمک می کند تا تیم میدانی موفق تر شود؟" وقتی این فصل را می خوانید و در مورد چگونگی ارتباط این مفاهیم با شرکت شما فکر می کنید، همیشه این مانترا را به کار بگیرید. اگر یک موقعیت یا سرمایه گذاری در آزمون از بین نرفت، منابعی را به آن اختصاص ندهید. این فصل شما را با چندین عنصر تئوری ساخت سازمان فروش آشنا می کند. اگرچه این موضوع می تواند یک کتاب را به نوبه خود مصرف کند، ما سعی خواهیم کرد که بیشترین جزئیات را به شما ارائه دهیم. اگر شما همکار شخصی هستید، این فصل ممکن است مطلبی باشد که بعداً به عنوان احتیاجات مورد نیاز به خاطر بسپارید و به آنها اشاره می کنید. اگر یک مدیر هستید، باید با موضوع مورد نظر آشنا شوید و آماده باشید تا در اولین نشانه سازماندهی مجدد، این کتاب را از قفسه بیرون بکشید. برای اعضای هر کدام از اردوگاه ها، درک ساختارهای سازمانی به شما کمک می کند تا در شرکت خود مؤثرتر عمل کنید و به چشم انداز سیاسی داخلی شرکت خود بینش دهید.</w:t>
      </w:r>
    </w:p>
    <w:p w14:paraId="5B143AB6" w14:textId="77777777" w:rsidR="008A59A7" w:rsidRDefault="008A59A7" w:rsidP="008A59A7">
      <w:pPr>
        <w:spacing w:line="360" w:lineRule="auto"/>
        <w:ind w:firstLine="720"/>
        <w:jc w:val="both"/>
        <w:rPr>
          <w:sz w:val="24"/>
          <w:szCs w:val="28"/>
          <w:rtl/>
        </w:rPr>
      </w:pPr>
      <w:r>
        <w:rPr>
          <w:sz w:val="24"/>
          <w:szCs w:val="28"/>
          <w:rtl/>
        </w:rPr>
        <w:t xml:space="preserve">بیشتر شرکت ها مهندس فروش را به عنوان بخشی از سازمان فروش در اختیار دارند. سوال این است که آنها در چه سطحی گزارش می دهند؟ بسیاری از راه اندازی ها دارای مهندس فروش هستند که به مدیر فروش محلی گزارش می دهند، که ممکن است ساختار مدیریت محلی را ارائه دهد اما کمکی برای توسعه مهندس فروش می کند. سازمان مهندس فروش کلاسیک ارائه ساختار مدیریتی مهندس فروش تا سطح کارگردان است. معمولاً </w:t>
      </w:r>
      <w:r>
        <w:rPr>
          <w:sz w:val="24"/>
          <w:szCs w:val="28"/>
        </w:rPr>
        <w:t>SEVP</w:t>
      </w:r>
      <w:r>
        <w:rPr>
          <w:sz w:val="24"/>
          <w:szCs w:val="28"/>
          <w:rtl/>
        </w:rPr>
        <w:t xml:space="preserve"> که از این پس به آن مدیر ارشد مهندس فروش گفته می شود، به کارگردان فروش گزارش می دهد.</w:t>
      </w:r>
    </w:p>
    <w:p w14:paraId="321D34A8" w14:textId="77777777" w:rsidR="008A59A7" w:rsidRDefault="008A59A7" w:rsidP="008A59A7">
      <w:pPr>
        <w:spacing w:line="360" w:lineRule="auto"/>
        <w:ind w:firstLine="720"/>
        <w:jc w:val="both"/>
        <w:rPr>
          <w:sz w:val="24"/>
          <w:szCs w:val="28"/>
          <w:rtl/>
        </w:rPr>
      </w:pPr>
      <w:r>
        <w:rPr>
          <w:sz w:val="24"/>
          <w:szCs w:val="28"/>
          <w:rtl/>
        </w:rPr>
        <w:t>در شرکت های چندملیتی، سازمان فروش ممکن است به آمریکا (شمالی، جنوبی و مرکزی) تقسیم شود. اروپا، خاورمیانه و آفریقا (</w:t>
      </w:r>
      <w:r>
        <w:rPr>
          <w:sz w:val="24"/>
          <w:szCs w:val="28"/>
        </w:rPr>
        <w:t>EMEA</w:t>
      </w:r>
      <w:r>
        <w:rPr>
          <w:sz w:val="24"/>
          <w:szCs w:val="28"/>
          <w:rtl/>
        </w:rPr>
        <w:t>)؛ آسیا و اقیانوس آرام (</w:t>
      </w:r>
      <w:r>
        <w:rPr>
          <w:sz w:val="24"/>
          <w:szCs w:val="28"/>
        </w:rPr>
        <w:t>APAC</w:t>
      </w:r>
      <w:r>
        <w:rPr>
          <w:sz w:val="24"/>
          <w:szCs w:val="28"/>
          <w:rtl/>
        </w:rPr>
        <w:t xml:space="preserve">)؛ و ژاپن (اغلب در </w:t>
      </w:r>
      <w:r>
        <w:rPr>
          <w:sz w:val="24"/>
          <w:szCs w:val="28"/>
        </w:rPr>
        <w:t>APAC</w:t>
      </w:r>
      <w:r>
        <w:rPr>
          <w:sz w:val="24"/>
          <w:szCs w:val="28"/>
          <w:rtl/>
        </w:rPr>
        <w:t xml:space="preserve"> </w:t>
      </w:r>
      <w:r>
        <w:rPr>
          <w:rFonts w:hint="cs"/>
          <w:sz w:val="24"/>
          <w:szCs w:val="28"/>
          <w:rtl/>
        </w:rPr>
        <w:t xml:space="preserve">گنجانده نشده است). هر یک از این موقعیت ها به مدیر فروش محلی یا مدیر کل گزارش می شود. این ساختارها هنگام کار در آنها بسیار بصری هستند. درک انواع مختلف ساختار بسیار مهم است زیرا این امر پیامدهای قابل توجهی برای گزینه های شغلی و پیشرفت شما خواهد داشت. به این ترتیب، ما در مورد ساختار و نقش ها به طور جداگانه بحث خواهیم کرد. نقش در یک سازمان "کارهایی است که باید انجام شود." ساختار جمع این نقش ها در موقعیت ها و افراد است. در حالت ایده آل، ساختار بنا </w:t>
      </w:r>
      <w:r>
        <w:rPr>
          <w:rFonts w:hint="cs"/>
          <w:sz w:val="24"/>
          <w:szCs w:val="28"/>
          <w:rtl/>
        </w:rPr>
        <w:lastRenderedPageBreak/>
        <w:t>بر تفکر و تفکر دقیق طرح ریزی شده است. با این حال، هرچند که اغلب نیست، در واقع نتیجه سیاست گذاری دقیق، تاریخچه شرکت ها و تأثیرگذاری بر شفاف سازی است.</w:t>
      </w:r>
    </w:p>
    <w:p w14:paraId="2579D106" w14:textId="77777777" w:rsidR="008A59A7" w:rsidRDefault="008A59A7" w:rsidP="008A59A7">
      <w:pPr>
        <w:spacing w:line="360" w:lineRule="auto"/>
        <w:jc w:val="both"/>
        <w:rPr>
          <w:sz w:val="24"/>
          <w:szCs w:val="28"/>
          <w:rtl/>
        </w:rPr>
      </w:pPr>
    </w:p>
    <w:p w14:paraId="4D548B4D" w14:textId="77777777" w:rsidR="008A59A7" w:rsidRDefault="008A59A7" w:rsidP="008A59A7">
      <w:pPr>
        <w:spacing w:line="360" w:lineRule="auto"/>
        <w:jc w:val="both"/>
        <w:rPr>
          <w:b/>
          <w:bCs/>
          <w:sz w:val="28"/>
          <w:szCs w:val="32"/>
          <w:rtl/>
        </w:rPr>
      </w:pPr>
      <w:r>
        <w:rPr>
          <w:b/>
          <w:bCs/>
          <w:sz w:val="28"/>
          <w:szCs w:val="32"/>
          <w:rtl/>
        </w:rPr>
        <w:t>ساختار</w:t>
      </w:r>
    </w:p>
    <w:p w14:paraId="3F70E4AF" w14:textId="77777777" w:rsidR="008A59A7" w:rsidRDefault="008A59A7" w:rsidP="008A59A7">
      <w:pPr>
        <w:spacing w:line="360" w:lineRule="auto"/>
        <w:ind w:firstLine="720"/>
        <w:jc w:val="both"/>
        <w:rPr>
          <w:sz w:val="24"/>
          <w:szCs w:val="28"/>
          <w:rtl/>
        </w:rPr>
      </w:pPr>
      <w:r>
        <w:rPr>
          <w:sz w:val="24"/>
          <w:szCs w:val="28"/>
          <w:rtl/>
        </w:rPr>
        <w:t>چرا ساختار اهمیت دارد؟ چه کسی اهمیت می دهد که به چه کسی گزارش می دهد؟ اگر شما یک خط مهندس فروش هستید، در واقع این یک نگرش خوب است. شما باید سر خود را پایین نگه دارید و روی تولید درآمد متمرکز شوید. بگذارید مدیران ترجیح دهند و موقعیت خود را اعلام کنند. اگر یک مدیر باشید، فوراً در محلی که سازمان شما گزارش می کند بسیار مهم خواهد شد، زیرا آن نقطه تقاطع مشخص می کند که تیم شما تا چه اندازه می تواند توجه و تمرکز خود را جلب کند. توجه و تمرکز در نهایت خود را به پول و منابع برطرف می کند. در اینجا ما دو ساختار سازمانی مختلف را در نظر می گیریم. برای هر یک، در مورد موضوعات سیاسی و شغلی و فرصت ها صحبت خواهیم کرد.</w:t>
      </w:r>
    </w:p>
    <w:p w14:paraId="6901F400" w14:textId="77777777" w:rsidR="008A59A7" w:rsidRDefault="008A59A7" w:rsidP="008A59A7">
      <w:pPr>
        <w:spacing w:line="360" w:lineRule="auto"/>
        <w:jc w:val="both"/>
        <w:rPr>
          <w:sz w:val="24"/>
          <w:szCs w:val="28"/>
          <w:rtl/>
        </w:rPr>
      </w:pPr>
    </w:p>
    <w:p w14:paraId="0AFA8975" w14:textId="77777777" w:rsidR="008A59A7" w:rsidRDefault="008A59A7" w:rsidP="008A59A7">
      <w:pPr>
        <w:spacing w:line="360" w:lineRule="auto"/>
        <w:jc w:val="both"/>
        <w:rPr>
          <w:b/>
          <w:bCs/>
          <w:sz w:val="24"/>
          <w:szCs w:val="28"/>
          <w:rtl/>
        </w:rPr>
      </w:pPr>
      <w:r>
        <w:rPr>
          <w:b/>
          <w:bCs/>
          <w:sz w:val="24"/>
          <w:szCs w:val="28"/>
          <w:rtl/>
        </w:rPr>
        <w:t>ساختار 1: ساختار مهندس فروش جداگانه</w:t>
      </w:r>
    </w:p>
    <w:p w14:paraId="4877FEBB" w14:textId="77777777" w:rsidR="008A59A7" w:rsidRDefault="008A59A7" w:rsidP="008A59A7">
      <w:pPr>
        <w:spacing w:line="360" w:lineRule="auto"/>
        <w:ind w:firstLine="720"/>
        <w:jc w:val="both"/>
        <w:rPr>
          <w:sz w:val="24"/>
          <w:szCs w:val="28"/>
          <w:rtl/>
        </w:rPr>
      </w:pPr>
      <w:r>
        <w:rPr>
          <w:sz w:val="24"/>
          <w:szCs w:val="28"/>
          <w:rtl/>
        </w:rPr>
        <w:t>این ساختار شامل یک ساختار مهندس فروش جداگانه با مدیر ارشد مهندس فروش است که به کارگردان منطقه ای فروش گزارش می شود. در این شرایط، مدیر ارشد مهندس فروش به شدت بر بالا بردن سطح بازی مهندسین فروش در گروه متمرکز خواهد شد.</w:t>
      </w:r>
    </w:p>
    <w:p w14:paraId="3E7432BC" w14:textId="77777777" w:rsidR="008A59A7" w:rsidRDefault="008A59A7" w:rsidP="008A59A7">
      <w:pPr>
        <w:spacing w:line="360" w:lineRule="auto"/>
        <w:jc w:val="both"/>
        <w:rPr>
          <w:sz w:val="24"/>
          <w:szCs w:val="28"/>
          <w:rtl/>
        </w:rPr>
      </w:pPr>
    </w:p>
    <w:p w14:paraId="0ACB383B" w14:textId="77777777" w:rsidR="008A59A7" w:rsidRDefault="008A59A7" w:rsidP="008A59A7">
      <w:pPr>
        <w:spacing w:line="360" w:lineRule="auto"/>
        <w:jc w:val="both"/>
        <w:rPr>
          <w:b/>
          <w:bCs/>
          <w:sz w:val="24"/>
          <w:szCs w:val="28"/>
          <w:rtl/>
        </w:rPr>
      </w:pPr>
      <w:r>
        <w:rPr>
          <w:b/>
          <w:bCs/>
          <w:sz w:val="24"/>
          <w:szCs w:val="28"/>
          <w:rtl/>
        </w:rPr>
        <w:t>پشتیبانی شرکت</w:t>
      </w:r>
    </w:p>
    <w:p w14:paraId="3138F26C" w14:textId="77777777" w:rsidR="008A59A7" w:rsidRDefault="008A59A7" w:rsidP="008A59A7">
      <w:pPr>
        <w:spacing w:line="360" w:lineRule="auto"/>
        <w:ind w:firstLine="720"/>
        <w:jc w:val="both"/>
        <w:rPr>
          <w:sz w:val="24"/>
          <w:szCs w:val="28"/>
          <w:rtl/>
        </w:rPr>
      </w:pPr>
      <w:r>
        <w:rPr>
          <w:sz w:val="24"/>
          <w:szCs w:val="28"/>
          <w:rtl/>
        </w:rPr>
        <w:t>به طور معمول، یک مرز خوب با مرزهای محدود وجود خواهد داشت، که روی "پشتیبانی شرکت" یا منابع متمرکز تحت کنترل کارگردان متمرکز خواهد شد. این افراد، آموزش، میز راهنما، عملیات فروش و عملکردهای تشدید میدان را که بعداً تعریف شده اند، ارائه می دهند. از آنجا که مدیر ارشد مهندس فروش تعداد کل سر مهندسین فروش را تخصیص می دهد، درصد بالاتری از منابع به عملکرد شرکت اختصاص می یابد. از منظر پیشرفت سیاسی و شغلی، عضویت در تیم شرکتی می تواند یک موقعیت برجسته برای یافتن خود باشد.</w:t>
      </w:r>
    </w:p>
    <w:p w14:paraId="70B8DB8B" w14:textId="77777777" w:rsidR="008A59A7" w:rsidRDefault="008A59A7" w:rsidP="008A59A7">
      <w:pPr>
        <w:spacing w:line="360" w:lineRule="auto"/>
        <w:ind w:firstLine="720"/>
        <w:jc w:val="both"/>
        <w:rPr>
          <w:sz w:val="24"/>
          <w:szCs w:val="28"/>
          <w:rtl/>
        </w:rPr>
      </w:pPr>
      <w:r>
        <w:rPr>
          <w:sz w:val="24"/>
          <w:szCs w:val="28"/>
          <w:rtl/>
        </w:rPr>
        <w:lastRenderedPageBreak/>
        <w:t>ساختار روکش حاکی از آن است که یک یا چند سطح مدیریت وجود دارد که می توانید در آنها حرکت کنید، اگرچه به عنوان یک شخص پشتیبان، انتقال به بازاریابی یا مهندسی ممکن است دشوارتر باشد زیرا شما سابقه تجربه مشتری مستقیم را ندارید. ما از یک مدیر جوان امیدوار که می تواند در بازاریابی شغلی پیدا کند، اما با بدبختی شکست خورد. او چهار سال در عملیات فروش در زمینه تدارکات آموزش فروش بوده است. با گذشت زمان، او درک خود را از بازار و محصولاتی که شرکتش در آن خدمت کرده بود، از دست داده بود. وقتی گروه وی نیاز به کاهش تعداد مدیران داشت، او اولین نفری بود که به آنجا رفت.</w:t>
      </w:r>
    </w:p>
    <w:p w14:paraId="7ECB5A2E" w14:textId="77777777" w:rsidR="008A59A7" w:rsidRDefault="008A59A7" w:rsidP="008A59A7">
      <w:pPr>
        <w:spacing w:line="360" w:lineRule="auto"/>
        <w:jc w:val="both"/>
        <w:rPr>
          <w:sz w:val="24"/>
          <w:szCs w:val="28"/>
          <w:rtl/>
        </w:rPr>
      </w:pPr>
    </w:p>
    <w:p w14:paraId="5A4F8C1F" w14:textId="77777777" w:rsidR="008A59A7" w:rsidRDefault="008A59A7" w:rsidP="008A59A7">
      <w:pPr>
        <w:spacing w:line="360" w:lineRule="auto"/>
        <w:jc w:val="both"/>
        <w:rPr>
          <w:b/>
          <w:bCs/>
          <w:sz w:val="24"/>
          <w:szCs w:val="28"/>
          <w:rtl/>
        </w:rPr>
      </w:pPr>
      <w:r>
        <w:rPr>
          <w:b/>
          <w:bCs/>
          <w:sz w:val="24"/>
          <w:szCs w:val="28"/>
          <w:rtl/>
        </w:rPr>
        <w:t>مدیریت مهندس فروش</w:t>
      </w:r>
    </w:p>
    <w:p w14:paraId="38BF7361" w14:textId="77777777" w:rsidR="008A59A7" w:rsidRDefault="008A59A7" w:rsidP="008A59A7">
      <w:pPr>
        <w:spacing w:line="360" w:lineRule="auto"/>
        <w:ind w:firstLine="720"/>
        <w:jc w:val="both"/>
        <w:rPr>
          <w:sz w:val="24"/>
          <w:szCs w:val="28"/>
          <w:rtl/>
        </w:rPr>
      </w:pPr>
      <w:r>
        <w:rPr>
          <w:sz w:val="24"/>
          <w:szCs w:val="28"/>
          <w:rtl/>
        </w:rPr>
        <w:t>در این نوع محیط، مدیران می توانند به عنوان "یک کالا" یا به سادگی با پر کردن یک جعبه در نمودار سازمانی دیده شوند. آنها مسئولیت شماره درآمدهای تیم خود را بر عهده ندارند، بنابراین ارزش آنها غالباً براساس توانایی آنها برای حفظ سطح مناسب کارمندان درک می شود. این ممکن است برای کسانی که مدیر شعب مهندس فروش بوده اند ضد خلقی به نظر برسد. ما به شما اطمینان می دهیم که از منظر مدیریت شرکت شما 95٪ از زمان، هر کار خوب که در یک شعبه انجام می شود با تلاش های مدیر فروش همراه است. اگر اوضاع بد پیش برود، ممکن است برخی از اشتباهات را فاش کنید، اما معمولاً مدیر فروش کسی است که درست را جایگزین می کند.</w:t>
      </w:r>
    </w:p>
    <w:p w14:paraId="23BA1C38" w14:textId="77777777" w:rsidR="008A59A7" w:rsidRDefault="008A59A7" w:rsidP="008A59A7">
      <w:pPr>
        <w:spacing w:line="360" w:lineRule="auto"/>
        <w:ind w:firstLine="720"/>
        <w:jc w:val="both"/>
        <w:rPr>
          <w:sz w:val="24"/>
          <w:szCs w:val="28"/>
          <w:rtl/>
        </w:rPr>
      </w:pPr>
      <w:r>
        <w:rPr>
          <w:sz w:val="24"/>
          <w:szCs w:val="28"/>
          <w:rtl/>
        </w:rPr>
        <w:t>این مدل شامل سربار سازمانی قابل توجه مهندس فروش است، بنابراین شما مشتریان بالقوه خوبی برای پیشرفت خواهید داشت. ما نسبتهای کنترل را مشاهده کرده ایم (تعداد مهندسین فروش به هر مدیر) از 5: 1 تا عدد مسخره 16: 1. همچنین یک روند برای مدیران مهندس فروش وجود دارد که نسبت به همتایان خود نسبت به فروش بیشتری داشته باشند. پیشرفت شما به همان اندازه با توانایی های سیاسی و توانایی مدیریت عمومی مرتبط است و این به توانایی شما در مدیریت و ایجاد انگیزه در زمینه مهندس فروش است.</w:t>
      </w:r>
    </w:p>
    <w:p w14:paraId="35D94ADD" w14:textId="77777777" w:rsidR="008A59A7" w:rsidRDefault="008A59A7" w:rsidP="008A59A7">
      <w:pPr>
        <w:spacing w:line="360" w:lineRule="auto"/>
        <w:jc w:val="both"/>
        <w:rPr>
          <w:sz w:val="24"/>
          <w:szCs w:val="28"/>
          <w:rtl/>
        </w:rPr>
      </w:pPr>
    </w:p>
    <w:p w14:paraId="6C19D4CD" w14:textId="77777777" w:rsidR="008A59A7" w:rsidRDefault="008A59A7" w:rsidP="008A59A7">
      <w:pPr>
        <w:spacing w:line="360" w:lineRule="auto"/>
        <w:jc w:val="both"/>
        <w:rPr>
          <w:b/>
          <w:bCs/>
          <w:sz w:val="24"/>
          <w:szCs w:val="28"/>
          <w:rtl/>
        </w:rPr>
      </w:pPr>
      <w:r>
        <w:rPr>
          <w:b/>
          <w:bCs/>
          <w:sz w:val="24"/>
          <w:szCs w:val="28"/>
          <w:rtl/>
        </w:rPr>
        <w:t>مهندسین فروش میدان</w:t>
      </w:r>
    </w:p>
    <w:p w14:paraId="3605B87B" w14:textId="77777777" w:rsidR="008A59A7" w:rsidRDefault="008A59A7" w:rsidP="008A59A7">
      <w:pPr>
        <w:spacing w:line="360" w:lineRule="auto"/>
        <w:ind w:firstLine="720"/>
        <w:jc w:val="both"/>
        <w:rPr>
          <w:sz w:val="24"/>
          <w:szCs w:val="28"/>
          <w:rtl/>
        </w:rPr>
      </w:pPr>
      <w:r>
        <w:rPr>
          <w:sz w:val="24"/>
          <w:szCs w:val="28"/>
          <w:rtl/>
        </w:rPr>
        <w:t xml:space="preserve">این ساختار برای شما فایده دارد زیرا افزایش تمرکز روی پشتیبانی شرکت ها بدان معنی است که شما به آموزش، مواد بازاریابی و مواد نمایشی دسترسی بهتری خواهید داشت. متأسفانه، این منابع </w:t>
      </w:r>
      <w:r>
        <w:rPr>
          <w:sz w:val="24"/>
          <w:szCs w:val="28"/>
          <w:rtl/>
        </w:rPr>
        <w:lastRenderedPageBreak/>
        <w:t>با هزینه انجام می شوند. معمولاً، تعداد کل مبلغ یک سازمان مهندس فروش براساس نسبت تعداد نمایندگان فروش انجام می شود. بنابراین، اگر یک سازمان 100 فروش متوالی داشته باشد، و شما یک نسبت 1.0 داشته باشید، 100 مهندس فروش وجود دارد. این تعداد کل سرشماری در بین کارکنان پشتیبانی تقسیم می شود، بنابراین اگر 15٪ از کل پشتیبانی باشند، برای هر مدیر فروش 0.85 مهندس فروش وجود خواهد داشت. این توجیه شده بر اساس انتظار شماست که با پشتیبانی اضافی کار بیشتری خواهید کرد، اما این امر منجر به نیاز بیشتری به کار در حوزه شما خواهد شد، زیرا شما از بیش از یک نمایندگی فروش پشتیبانی خواهید کرد.</w:t>
      </w:r>
    </w:p>
    <w:p w14:paraId="148311D7" w14:textId="77777777" w:rsidR="008A59A7" w:rsidRDefault="008A59A7" w:rsidP="008A59A7">
      <w:pPr>
        <w:spacing w:line="360" w:lineRule="auto"/>
        <w:ind w:firstLine="720"/>
        <w:jc w:val="both"/>
        <w:rPr>
          <w:sz w:val="24"/>
          <w:szCs w:val="28"/>
          <w:rtl/>
        </w:rPr>
      </w:pPr>
      <w:r>
        <w:rPr>
          <w:sz w:val="24"/>
          <w:szCs w:val="28"/>
          <w:rtl/>
        </w:rPr>
        <w:t>اگر به طور صحیح از ساختار پشتیبانی استفاده کنید، احتمالاً با تلاش کم تری به شماره خود ضربه می زنید و درآمد بیشتری کسب می کنید. شما باید مدتی را صرف فکر کردن در مورد منابع شرکتی در دسترس شما کنید و اینکه چگونه می توانید از آنها بهترین استفاده را ببرید. در یک بررسی تصادفی از اوایل سال 2014، نسبتهای مختلف را در هر نقطه از 1: 1 تا 4: 1 شنیدیم. چهار تکرار فروش برای هر مهندس فروش نشانه سفت شدن کمربند شرکت ها یا محصولاتی است که خودشان می فروشند!</w:t>
      </w:r>
    </w:p>
    <w:p w14:paraId="03501FB4" w14:textId="77777777" w:rsidR="008A59A7" w:rsidRDefault="008A59A7" w:rsidP="008A59A7">
      <w:pPr>
        <w:spacing w:line="360" w:lineRule="auto"/>
        <w:jc w:val="both"/>
        <w:rPr>
          <w:sz w:val="24"/>
          <w:szCs w:val="28"/>
          <w:rtl/>
        </w:rPr>
      </w:pPr>
    </w:p>
    <w:p w14:paraId="33DCF184" w14:textId="77777777" w:rsidR="008A59A7" w:rsidRDefault="008A59A7" w:rsidP="008A59A7">
      <w:pPr>
        <w:spacing w:line="360" w:lineRule="auto"/>
        <w:jc w:val="both"/>
        <w:rPr>
          <w:b/>
          <w:bCs/>
          <w:sz w:val="24"/>
          <w:szCs w:val="28"/>
          <w:rtl/>
        </w:rPr>
      </w:pPr>
      <w:r>
        <w:rPr>
          <w:b/>
          <w:bCs/>
          <w:sz w:val="24"/>
          <w:szCs w:val="28"/>
          <w:rtl/>
        </w:rPr>
        <w:t>ساختار 1</w:t>
      </w:r>
      <w:r>
        <w:rPr>
          <w:b/>
          <w:bCs/>
          <w:sz w:val="24"/>
          <w:szCs w:val="28"/>
        </w:rPr>
        <w:t>A</w:t>
      </w:r>
      <w:r>
        <w:rPr>
          <w:b/>
          <w:bCs/>
          <w:sz w:val="24"/>
          <w:szCs w:val="28"/>
          <w:rtl/>
        </w:rPr>
        <w:t>: ساختار کاملاً مستقل مهندس فروش</w:t>
      </w:r>
    </w:p>
    <w:p w14:paraId="3E2A267A" w14:textId="77777777" w:rsidR="008A59A7" w:rsidRDefault="008A59A7" w:rsidP="008A59A7">
      <w:pPr>
        <w:spacing w:line="360" w:lineRule="auto"/>
        <w:ind w:firstLine="720"/>
        <w:jc w:val="both"/>
        <w:rPr>
          <w:sz w:val="24"/>
          <w:szCs w:val="28"/>
          <w:rtl/>
        </w:rPr>
      </w:pPr>
      <w:r>
        <w:rPr>
          <w:sz w:val="24"/>
          <w:szCs w:val="28"/>
          <w:rtl/>
        </w:rPr>
        <w:t>در طی چند سال گذشته، با ایجاد یک کار حرفه ای، ما شاهد افزایش تعداد شرکت هایی هستیم که یک کارگردان در سراسر جهان خدمات پشتیبانی فنی را شامل می شوند، که شامل پیش فروش و برخی فعالیت های پس از فروش است. تحت این قالب، که مشتق از ساختار پایه جداگانه مهندس فروش است،</w:t>
      </w:r>
      <w:r>
        <w:rPr>
          <w:rFonts w:hint="cs"/>
          <w:sz w:val="24"/>
          <w:szCs w:val="28"/>
        </w:rPr>
        <w:t xml:space="preserve"> </w:t>
      </w:r>
      <w:r>
        <w:rPr>
          <w:sz w:val="24"/>
          <w:szCs w:val="28"/>
          <w:rtl/>
        </w:rPr>
        <w:t xml:space="preserve">کارگردان مهندسی فروش ممکن است در واقع به </w:t>
      </w:r>
      <w:r>
        <w:rPr>
          <w:sz w:val="24"/>
          <w:szCs w:val="28"/>
        </w:rPr>
        <w:t>COO</w:t>
      </w:r>
      <w:r>
        <w:rPr>
          <w:sz w:val="24"/>
          <w:szCs w:val="28"/>
          <w:rtl/>
        </w:rPr>
        <w:t xml:space="preserve"> </w:t>
      </w:r>
      <w:r>
        <w:rPr>
          <w:rFonts w:hint="cs"/>
          <w:sz w:val="24"/>
          <w:szCs w:val="28"/>
          <w:rtl/>
        </w:rPr>
        <w:t xml:space="preserve">یا </w:t>
      </w:r>
      <w:r>
        <w:rPr>
          <w:sz w:val="24"/>
          <w:szCs w:val="28"/>
        </w:rPr>
        <w:t>WP</w:t>
      </w:r>
      <w:r>
        <w:rPr>
          <w:sz w:val="24"/>
          <w:szCs w:val="28"/>
          <w:rtl/>
        </w:rPr>
        <w:t xml:space="preserve"> </w:t>
      </w:r>
      <w:r>
        <w:rPr>
          <w:rFonts w:hint="cs"/>
          <w:sz w:val="24"/>
          <w:szCs w:val="28"/>
          <w:rtl/>
        </w:rPr>
        <w:t>اجرایی کارگردان از فروش و عملیات گزارش دهد، و گزارش های منطقه ای مهندسی فروش را به عنوان گزارش مستقیم ارائه دهد. در زیر این ساختار بسیاری از نظرات مثبت وجود دارد، مهمترین آنها این نیست که نمایندگان مجلس در سطح ارشد اجرایی "رأی" می دهند و واقعاً یک نقطه تصمیم گیری برای اطمینان از سازگاری در مناطق وجود دارد.</w:t>
      </w:r>
    </w:p>
    <w:p w14:paraId="7212F8C6" w14:textId="77777777" w:rsidR="008A59A7" w:rsidRDefault="008A59A7" w:rsidP="008A59A7">
      <w:pPr>
        <w:spacing w:line="360" w:lineRule="auto"/>
        <w:jc w:val="both"/>
        <w:rPr>
          <w:sz w:val="24"/>
          <w:szCs w:val="28"/>
          <w:rtl/>
        </w:rPr>
      </w:pPr>
    </w:p>
    <w:p w14:paraId="5CDEB7B1" w14:textId="77777777" w:rsidR="008A59A7" w:rsidRDefault="008A59A7" w:rsidP="008A59A7">
      <w:pPr>
        <w:spacing w:line="360" w:lineRule="auto"/>
        <w:jc w:val="both"/>
        <w:rPr>
          <w:b/>
          <w:bCs/>
          <w:sz w:val="24"/>
          <w:szCs w:val="28"/>
          <w:rtl/>
        </w:rPr>
      </w:pPr>
      <w:r>
        <w:rPr>
          <w:b/>
          <w:bCs/>
          <w:sz w:val="24"/>
          <w:szCs w:val="28"/>
          <w:rtl/>
        </w:rPr>
        <w:t>ساختار 2: مدیریت شعب قوی</w:t>
      </w:r>
    </w:p>
    <w:p w14:paraId="6739F390" w14:textId="77777777" w:rsidR="008A59A7" w:rsidRDefault="008A59A7" w:rsidP="008A59A7">
      <w:pPr>
        <w:spacing w:line="360" w:lineRule="auto"/>
        <w:ind w:firstLine="720"/>
        <w:jc w:val="both"/>
        <w:rPr>
          <w:sz w:val="24"/>
          <w:szCs w:val="28"/>
          <w:rtl/>
        </w:rPr>
      </w:pPr>
      <w:r>
        <w:rPr>
          <w:sz w:val="24"/>
          <w:szCs w:val="28"/>
          <w:rtl/>
        </w:rPr>
        <w:lastRenderedPageBreak/>
        <w:t>در طرف مقابل طیف، مهندسین فروش می توانند به مدیران شعبه فروش گزارش دهند. "کارکردهای شرکت" توسط مهندسی و بازاریابی تخصیص می یابد، و یک گروه عملیاتی کوچک مهندس فروش به گروه عملیات فروش گزارش می دهند. در این حالت، قسمت مهندس فروش از دید بیشتری برخوردار است، اما معمولاً کارکردهای شرکتی کوچکتر می شوند. با رشد شعب، ممکن است مدیران شعبه مهندس فروش استخدام یا ارتقاء پیدا کرده و آنها را به مدیران شعبه فروش گزارش دهند.</w:t>
      </w:r>
    </w:p>
    <w:p w14:paraId="3541DB97" w14:textId="77777777" w:rsidR="008A59A7" w:rsidRDefault="008A59A7" w:rsidP="008A59A7">
      <w:pPr>
        <w:spacing w:line="360" w:lineRule="auto"/>
        <w:jc w:val="both"/>
        <w:rPr>
          <w:sz w:val="24"/>
          <w:szCs w:val="28"/>
          <w:rtl/>
        </w:rPr>
      </w:pPr>
    </w:p>
    <w:p w14:paraId="3A92087F" w14:textId="77777777" w:rsidR="008A59A7" w:rsidRDefault="008A59A7" w:rsidP="008A59A7">
      <w:pPr>
        <w:spacing w:line="360" w:lineRule="auto"/>
        <w:jc w:val="both"/>
        <w:rPr>
          <w:b/>
          <w:bCs/>
          <w:sz w:val="24"/>
          <w:szCs w:val="28"/>
          <w:rtl/>
        </w:rPr>
      </w:pPr>
      <w:r>
        <w:rPr>
          <w:b/>
          <w:bCs/>
          <w:sz w:val="24"/>
          <w:szCs w:val="28"/>
          <w:rtl/>
        </w:rPr>
        <w:t>پشتیبانی شرکت</w:t>
      </w:r>
    </w:p>
    <w:p w14:paraId="0F5CC569" w14:textId="77777777" w:rsidR="008A59A7" w:rsidRDefault="008A59A7" w:rsidP="008A59A7">
      <w:pPr>
        <w:spacing w:line="360" w:lineRule="auto"/>
        <w:ind w:firstLine="720"/>
        <w:jc w:val="both"/>
        <w:rPr>
          <w:sz w:val="24"/>
          <w:szCs w:val="28"/>
          <w:rtl/>
        </w:rPr>
      </w:pPr>
      <w:r>
        <w:rPr>
          <w:sz w:val="24"/>
          <w:szCs w:val="28"/>
          <w:rtl/>
        </w:rPr>
        <w:t>بازاریابی و مهندسی غالباً نقش پشتیبانی خود را تحت تأثیر قرار می دهند زیرا این کار اصلی آنها نیست. از آنجا که مواضع پشتیبانی به عنوان ثانویه تلقی می شود، نامزدهای ضعیف این مشاغل را پر می کنند. غالباً غرامت با دستمزد مهندسی یا بازاریابی مطابقت دارد، که معمولاً کمتر از جبران فروش است. احتمالاً فرصت های شغلی در سایر بخش های سازمان نیز وجود خواهد داشت. حرکت به سمت مدیریت محصول یا بازاریابی متداول است.</w:t>
      </w:r>
    </w:p>
    <w:p w14:paraId="750DF561" w14:textId="77777777" w:rsidR="008A59A7" w:rsidRDefault="008A59A7" w:rsidP="008A59A7">
      <w:pPr>
        <w:spacing w:line="360" w:lineRule="auto"/>
        <w:jc w:val="both"/>
        <w:rPr>
          <w:sz w:val="24"/>
          <w:szCs w:val="28"/>
          <w:rtl/>
        </w:rPr>
      </w:pPr>
    </w:p>
    <w:p w14:paraId="338B78D5" w14:textId="77777777" w:rsidR="008A59A7" w:rsidRDefault="008A59A7" w:rsidP="008A59A7">
      <w:pPr>
        <w:spacing w:line="360" w:lineRule="auto"/>
        <w:jc w:val="both"/>
        <w:rPr>
          <w:b/>
          <w:bCs/>
          <w:sz w:val="24"/>
          <w:szCs w:val="28"/>
          <w:rtl/>
        </w:rPr>
      </w:pPr>
      <w:r>
        <w:rPr>
          <w:b/>
          <w:bCs/>
          <w:sz w:val="24"/>
          <w:szCs w:val="28"/>
          <w:rtl/>
        </w:rPr>
        <w:t>مدیریت مهندس فروش</w:t>
      </w:r>
    </w:p>
    <w:p w14:paraId="08A7611E" w14:textId="77777777" w:rsidR="008A59A7" w:rsidRDefault="008A59A7" w:rsidP="008A59A7">
      <w:pPr>
        <w:spacing w:line="360" w:lineRule="auto"/>
        <w:ind w:firstLine="720"/>
        <w:jc w:val="both"/>
        <w:rPr>
          <w:sz w:val="24"/>
          <w:szCs w:val="28"/>
          <w:rtl/>
        </w:rPr>
      </w:pPr>
      <w:r>
        <w:rPr>
          <w:sz w:val="24"/>
          <w:szCs w:val="28"/>
          <w:rtl/>
        </w:rPr>
        <w:t>بر اساس تعامل خود با مدیر شعبه ای که شما پشتیبانی می کنید زندگی خواهید کرد یا خواهید مرد. چقدر خوب این کار، عملکردی از رابطه شما با آن شخص و همچنین موفقیت فعلی شما است. شما به احتمال زیاد بر اساس مشارکت واقعی شما در سازمان ارزیابی می شوید، زیرا مدیر فروش احتمالاً قادر خواهد بود ارزیابی کند که شما چقدر مؤثرتر از برخی از مدیران دور مهندس فروش هستید. از آنجا که کارکردهای شرکتی از سازمانهای مختلفی خاتمه یافته است، احتمالاً دریافت گروه پشتیبانی شرکتها نسبت به نیازهای شغلی که از نظر آموزش و مواد فروش به شما پاسخ می دهند، برای شما دشوارتر خواهد بود. فرصت های شغلی شما در سازمان مهندس فروش محدود خواهد بود زیرا سلسله مراتب کمی وجود دارد. همچنین شما به احتمال زیاد احساس فشار بیشتری می کنید تا به عنوان "مربی بازیکن" عمل کنید و به جای اینکه به طور کامل بر پیشرفت و عملکرد تیم خود متمرکز شوید، همچنان دمو ها و سخنرانی های خود را انجام دهید.</w:t>
      </w:r>
    </w:p>
    <w:p w14:paraId="1845784B" w14:textId="77777777" w:rsidR="008A59A7" w:rsidRDefault="008A59A7" w:rsidP="008A59A7">
      <w:pPr>
        <w:spacing w:line="360" w:lineRule="auto"/>
        <w:jc w:val="both"/>
        <w:rPr>
          <w:sz w:val="24"/>
          <w:szCs w:val="28"/>
          <w:rtl/>
        </w:rPr>
      </w:pPr>
    </w:p>
    <w:p w14:paraId="3C249828" w14:textId="77777777" w:rsidR="008A59A7" w:rsidRDefault="008A59A7" w:rsidP="008A59A7">
      <w:pPr>
        <w:spacing w:line="360" w:lineRule="auto"/>
        <w:jc w:val="both"/>
        <w:rPr>
          <w:b/>
          <w:bCs/>
          <w:sz w:val="24"/>
          <w:szCs w:val="28"/>
          <w:rtl/>
        </w:rPr>
      </w:pPr>
      <w:r>
        <w:rPr>
          <w:b/>
          <w:bCs/>
          <w:sz w:val="24"/>
          <w:szCs w:val="28"/>
          <w:rtl/>
        </w:rPr>
        <w:lastRenderedPageBreak/>
        <w:t>مهندس فروش میدانی</w:t>
      </w:r>
    </w:p>
    <w:p w14:paraId="62EE183C" w14:textId="77777777" w:rsidR="008A59A7" w:rsidRDefault="008A59A7" w:rsidP="008A59A7">
      <w:pPr>
        <w:spacing w:line="360" w:lineRule="auto"/>
        <w:ind w:firstLine="720"/>
        <w:jc w:val="both"/>
        <w:rPr>
          <w:sz w:val="24"/>
          <w:szCs w:val="28"/>
          <w:rtl/>
        </w:rPr>
      </w:pPr>
      <w:r>
        <w:rPr>
          <w:sz w:val="24"/>
          <w:szCs w:val="28"/>
          <w:rtl/>
        </w:rPr>
        <w:t>شما با یک یا چند نمونه فروش شخصی ارتباط تنگاتنگی خواهید داشت. انتظار دارید بیشتر فرصتهای رشد در سازمان فروش یا مدیریت شعبه مهندس فروش باشد.</w:t>
      </w:r>
    </w:p>
    <w:p w14:paraId="6324B09A" w14:textId="77777777" w:rsidR="008A59A7" w:rsidRDefault="008A59A7" w:rsidP="008A59A7">
      <w:pPr>
        <w:spacing w:line="360" w:lineRule="auto"/>
        <w:jc w:val="both"/>
        <w:rPr>
          <w:sz w:val="24"/>
          <w:szCs w:val="28"/>
          <w:rtl/>
        </w:rPr>
      </w:pPr>
    </w:p>
    <w:p w14:paraId="1197F8FD" w14:textId="77777777" w:rsidR="008A59A7" w:rsidRDefault="008A59A7" w:rsidP="008A59A7">
      <w:pPr>
        <w:spacing w:line="360" w:lineRule="auto"/>
        <w:jc w:val="both"/>
        <w:rPr>
          <w:b/>
          <w:bCs/>
          <w:sz w:val="28"/>
          <w:szCs w:val="32"/>
          <w:rtl/>
        </w:rPr>
      </w:pPr>
      <w:r>
        <w:rPr>
          <w:b/>
          <w:bCs/>
          <w:sz w:val="28"/>
          <w:szCs w:val="32"/>
          <w:rtl/>
        </w:rPr>
        <w:t>نقش ها در سازمان مهندس فروش</w:t>
      </w:r>
    </w:p>
    <w:p w14:paraId="0E37AAC0" w14:textId="77777777" w:rsidR="008A59A7" w:rsidRDefault="008A59A7" w:rsidP="008A59A7">
      <w:pPr>
        <w:spacing w:line="360" w:lineRule="auto"/>
        <w:ind w:firstLine="720"/>
        <w:jc w:val="both"/>
        <w:rPr>
          <w:sz w:val="24"/>
          <w:szCs w:val="28"/>
          <w:rtl/>
        </w:rPr>
      </w:pPr>
      <w:r>
        <w:rPr>
          <w:sz w:val="24"/>
          <w:szCs w:val="28"/>
          <w:rtl/>
        </w:rPr>
        <w:t>با سیاست کافی، کار واقعی را انجام می دهید. در این بخش نقش های اصلی پشتیبانی مهندسین فروش زمینه شما بیان شده است. برخی از آنها بسیار سر راست و شهودی هستند: برای مثال آموزش. دیگران مانند مربیان نقشهایی هستند که ممکن است توسط افراد مختلف در سازمانهای مختلف ایفا شود اما برای عملکرد صحیح سازمان شما باید انجام شود.</w:t>
      </w:r>
    </w:p>
    <w:p w14:paraId="089E3B01" w14:textId="77777777" w:rsidR="008A59A7" w:rsidRDefault="008A59A7" w:rsidP="008A59A7">
      <w:pPr>
        <w:spacing w:line="360" w:lineRule="auto"/>
        <w:ind w:firstLine="720"/>
        <w:jc w:val="both"/>
        <w:rPr>
          <w:sz w:val="24"/>
          <w:szCs w:val="28"/>
          <w:rtl/>
        </w:rPr>
      </w:pPr>
      <w:r>
        <w:rPr>
          <w:sz w:val="24"/>
          <w:szCs w:val="28"/>
          <w:rtl/>
        </w:rPr>
        <w:t>نقش های مختلف را مرور کنید و ببینید آیا می توانید مواردی را که امروز در سازمان شما پر نشده است، شناسایی کنید یا خیر. آیا می بینید که پر کردن آن نقش چگونه می تواند تأثیر مثبتی بر فروش داشته باشد؟ با پر کردن این شکاف ها می توانید خود را به یک مهندس فروش بسیار مطلوب تبدیل کنید. با این حال، باید واضح در جریان باشید که اینها نقش ها هستند و نه توصیف شغل.</w:t>
      </w:r>
    </w:p>
    <w:p w14:paraId="394A5222" w14:textId="77777777" w:rsidR="008A59A7" w:rsidRDefault="008A59A7" w:rsidP="008A59A7">
      <w:pPr>
        <w:spacing w:line="360" w:lineRule="auto"/>
        <w:jc w:val="both"/>
        <w:rPr>
          <w:sz w:val="24"/>
          <w:szCs w:val="28"/>
          <w:rtl/>
        </w:rPr>
      </w:pPr>
    </w:p>
    <w:p w14:paraId="733DA1BD" w14:textId="77777777" w:rsidR="008A59A7" w:rsidRDefault="008A59A7" w:rsidP="008A59A7">
      <w:pPr>
        <w:spacing w:line="360" w:lineRule="auto"/>
        <w:jc w:val="both"/>
        <w:rPr>
          <w:b/>
          <w:bCs/>
          <w:sz w:val="24"/>
          <w:szCs w:val="28"/>
          <w:rtl/>
        </w:rPr>
      </w:pPr>
      <w:r>
        <w:rPr>
          <w:b/>
          <w:bCs/>
          <w:sz w:val="24"/>
          <w:szCs w:val="28"/>
          <w:rtl/>
        </w:rPr>
        <w:t>آموزش</w:t>
      </w:r>
    </w:p>
    <w:p w14:paraId="1E72C321" w14:textId="77777777" w:rsidR="008A59A7" w:rsidRDefault="008A59A7" w:rsidP="008A59A7">
      <w:pPr>
        <w:spacing w:line="360" w:lineRule="auto"/>
        <w:ind w:firstLine="720"/>
        <w:jc w:val="both"/>
        <w:rPr>
          <w:sz w:val="24"/>
          <w:szCs w:val="28"/>
          <w:rtl/>
        </w:rPr>
      </w:pPr>
      <w:r>
        <w:rPr>
          <w:sz w:val="24"/>
          <w:szCs w:val="28"/>
          <w:rtl/>
        </w:rPr>
        <w:t>آموزش محصول مهم ترین عنصر آموزش است، اما مهارت های ارائه و فروش مانند کشف یا پاسخ به سوالات نیز مؤلفه های مهم یک برنامه آموزشی خوب هستند. آموزش همچنین به یک مدیر پروژه برای هماهنگی توسعه و تحویل دوره نیاز دارد، زیرا این برنامه ها باید دوره های داخلی و خارجی را نیز شامل شود.</w:t>
      </w:r>
    </w:p>
    <w:p w14:paraId="33B47905" w14:textId="77777777" w:rsidR="008A59A7" w:rsidRDefault="008A59A7" w:rsidP="008A59A7">
      <w:pPr>
        <w:spacing w:line="360" w:lineRule="auto"/>
        <w:jc w:val="both"/>
        <w:rPr>
          <w:sz w:val="24"/>
          <w:szCs w:val="28"/>
          <w:rtl/>
        </w:rPr>
      </w:pPr>
    </w:p>
    <w:p w14:paraId="2D9378DA" w14:textId="77777777" w:rsidR="008A59A7" w:rsidRDefault="008A59A7" w:rsidP="008A59A7">
      <w:pPr>
        <w:spacing w:line="360" w:lineRule="auto"/>
        <w:jc w:val="both"/>
        <w:rPr>
          <w:b/>
          <w:bCs/>
          <w:sz w:val="24"/>
          <w:szCs w:val="28"/>
          <w:rtl/>
        </w:rPr>
      </w:pPr>
      <w:r>
        <w:rPr>
          <w:b/>
          <w:bCs/>
          <w:sz w:val="24"/>
          <w:szCs w:val="28"/>
          <w:rtl/>
        </w:rPr>
        <w:t>آماده سازی تظاهرات</w:t>
      </w:r>
    </w:p>
    <w:p w14:paraId="0D901A57" w14:textId="77777777" w:rsidR="008A59A7" w:rsidRDefault="008A59A7" w:rsidP="008A59A7">
      <w:pPr>
        <w:spacing w:line="360" w:lineRule="auto"/>
        <w:ind w:firstLine="720"/>
        <w:jc w:val="both"/>
        <w:rPr>
          <w:sz w:val="24"/>
          <w:szCs w:val="28"/>
          <w:rtl/>
        </w:rPr>
      </w:pPr>
      <w:r>
        <w:rPr>
          <w:sz w:val="24"/>
          <w:szCs w:val="28"/>
          <w:rtl/>
        </w:rPr>
        <w:t xml:space="preserve">بسته به نوع محصول یا خدمتی که می فروشید، آماده سازی تظاهرات می تواند بسیار زمانبر باشد. داشتن یک گروه واحد مسئول توسعه و حفظ تظاهرات فرصتی عالی برای رفع ناکارآمدی است. </w:t>
      </w:r>
      <w:r>
        <w:rPr>
          <w:sz w:val="24"/>
          <w:szCs w:val="28"/>
          <w:rtl/>
        </w:rPr>
        <w:lastRenderedPageBreak/>
        <w:t>بیشترین اهرم را می توان هنگامی بدست آورد که چنین گروهی (یا حتی یک فرد مجزا) با هر بازاری که شرکت شما در آن فروش دارد، در ارتباط باشد.</w:t>
      </w:r>
    </w:p>
    <w:p w14:paraId="6C4F3898" w14:textId="77777777" w:rsidR="008A59A7" w:rsidRDefault="008A59A7" w:rsidP="008A59A7">
      <w:pPr>
        <w:spacing w:line="360" w:lineRule="auto"/>
        <w:jc w:val="both"/>
        <w:rPr>
          <w:sz w:val="24"/>
          <w:szCs w:val="28"/>
          <w:rtl/>
        </w:rPr>
      </w:pPr>
    </w:p>
    <w:p w14:paraId="363B19E1" w14:textId="77777777" w:rsidR="008A59A7" w:rsidRDefault="008A59A7" w:rsidP="008A59A7">
      <w:pPr>
        <w:spacing w:line="360" w:lineRule="auto"/>
        <w:jc w:val="both"/>
        <w:rPr>
          <w:sz w:val="28"/>
          <w:szCs w:val="32"/>
          <w:rtl/>
        </w:rPr>
      </w:pPr>
      <w:r>
        <w:rPr>
          <w:sz w:val="32"/>
          <w:szCs w:val="36"/>
          <w:u w:val="single"/>
          <w:rtl/>
        </w:rPr>
        <w:t>مطالعه موردی:</w:t>
      </w:r>
      <w:r>
        <w:rPr>
          <w:sz w:val="32"/>
          <w:szCs w:val="36"/>
          <w:rtl/>
        </w:rPr>
        <w:t xml:space="preserve"> </w:t>
      </w:r>
      <w:r>
        <w:rPr>
          <w:sz w:val="28"/>
          <w:szCs w:val="32"/>
          <w:rtl/>
        </w:rPr>
        <w:t>تکامل پشتیبانی ساختار نسخه ی نمایشی</w:t>
      </w:r>
    </w:p>
    <w:p w14:paraId="145C8D8E" w14:textId="77777777" w:rsidR="008A59A7" w:rsidRDefault="008A59A7" w:rsidP="008A59A7">
      <w:pPr>
        <w:spacing w:line="360" w:lineRule="auto"/>
        <w:jc w:val="both"/>
        <w:rPr>
          <w:sz w:val="24"/>
          <w:szCs w:val="28"/>
          <w:rtl/>
        </w:rPr>
      </w:pPr>
      <w:r>
        <w:rPr>
          <w:sz w:val="24"/>
          <w:szCs w:val="28"/>
          <w:rtl/>
        </w:rPr>
        <w:t>شرکت ما در عرض چند سال تقریباً بین 30 تا 300 مهندس فروش در سراسر جهان و در طی مدتی چندین ساله رشد کرده است. ما به عنوان یک شرکت نرم افزاری، اغلب مجبور شدیم نمایه های محصول را سفارشی کنیم تا مشتریان بالقوه مان باور داشته باشد که راه حل نیازهای آنها را برآورده می کند. ما در ابتدا یک گروه اصلی دو نفری داشتیم که بیشتر تلاش های سفارشی سازی "سخت" را انجام می دادند. با گسترش این شرکت، این گروه به شش نفر افزایش یافت و برای حمایت از تلاشهای مختلف فروش، اغلب به نقاط مختلف دنیا پرواز می کردند. اگرچه این امر از نظر به اشتراک گذاری دانش بسیار عالی بود و قادر به دستیابی به معامله ای با "دستی قدیمی" بودیم، با رسیدن به معامله جدید، دستیابی به این منابع کمیاب به موقع دشوار شد.</w:t>
      </w:r>
    </w:p>
    <w:p w14:paraId="3DAF38A2" w14:textId="77777777" w:rsidR="008A59A7" w:rsidRDefault="008A59A7" w:rsidP="008A59A7">
      <w:pPr>
        <w:spacing w:line="360" w:lineRule="auto"/>
        <w:jc w:val="both"/>
        <w:rPr>
          <w:sz w:val="24"/>
          <w:szCs w:val="28"/>
          <w:rtl/>
        </w:rPr>
      </w:pPr>
      <w:r>
        <w:rPr>
          <w:sz w:val="24"/>
          <w:szCs w:val="28"/>
          <w:rtl/>
        </w:rPr>
        <w:t>در طی چند سال، مدیران منطقه با رشد گروه های خود، هر یک یا دو نفر را به این عملکرد اختصاص می دهند. غالباً، از هر هشت مهندس فروش یک نفر به عنوان "متخصص فنی" استخدام می شود. این متخصصان تجارت را از گروه مرکزی یاد می گیرند و همچنان می توانند هنگام برخورد با فن آوری های جدید یا الزاماتی که برای کارکنان محلی بسیار گسترده است، از گروه مرکزی فراخوانی کنند.</w:t>
      </w:r>
    </w:p>
    <w:p w14:paraId="061C7399" w14:textId="77777777" w:rsidR="008A59A7" w:rsidRDefault="008A59A7" w:rsidP="008A59A7">
      <w:pPr>
        <w:spacing w:line="360" w:lineRule="auto"/>
        <w:jc w:val="center"/>
        <w:rPr>
          <w:sz w:val="24"/>
          <w:szCs w:val="28"/>
          <w:rtl/>
        </w:rPr>
      </w:pPr>
      <w:r>
        <w:rPr>
          <w:sz w:val="24"/>
          <w:szCs w:val="28"/>
          <w:rtl/>
        </w:rPr>
        <w:t>****</w:t>
      </w:r>
    </w:p>
    <w:p w14:paraId="0C8B78C5" w14:textId="77777777" w:rsidR="008A59A7" w:rsidRDefault="008A59A7" w:rsidP="008A59A7">
      <w:pPr>
        <w:spacing w:line="360" w:lineRule="auto"/>
        <w:jc w:val="both"/>
        <w:rPr>
          <w:sz w:val="24"/>
          <w:szCs w:val="28"/>
          <w:rtl/>
        </w:rPr>
      </w:pPr>
    </w:p>
    <w:p w14:paraId="5DA4DC48" w14:textId="77777777" w:rsidR="008A59A7" w:rsidRDefault="008A59A7" w:rsidP="008A59A7">
      <w:pPr>
        <w:spacing w:line="360" w:lineRule="auto"/>
        <w:jc w:val="both"/>
        <w:rPr>
          <w:b/>
          <w:bCs/>
          <w:sz w:val="24"/>
          <w:szCs w:val="28"/>
          <w:rtl/>
        </w:rPr>
      </w:pPr>
      <w:r>
        <w:rPr>
          <w:b/>
          <w:bCs/>
          <w:sz w:val="24"/>
          <w:szCs w:val="28"/>
          <w:rtl/>
        </w:rPr>
        <w:t>پشتیبانی پیشنهادها</w:t>
      </w:r>
    </w:p>
    <w:p w14:paraId="18A39146" w14:textId="77777777" w:rsidR="008A59A7" w:rsidRDefault="008A59A7" w:rsidP="008A59A7">
      <w:pPr>
        <w:spacing w:line="360" w:lineRule="auto"/>
        <w:ind w:firstLine="720"/>
        <w:jc w:val="both"/>
        <w:rPr>
          <w:sz w:val="24"/>
          <w:szCs w:val="28"/>
          <w:rtl/>
        </w:rPr>
      </w:pPr>
      <w:r>
        <w:rPr>
          <w:sz w:val="24"/>
          <w:szCs w:val="28"/>
          <w:rtl/>
        </w:rPr>
        <w:t xml:space="preserve">یک کارکرد مشترک در سازمان های متوسط </w:t>
      </w:r>
      <w:r>
        <w:rPr>
          <w:rFonts w:ascii="Cambria Math" w:hAnsi="Cambria Math" w:cs="Cambria Math"/>
          <w:sz w:val="24"/>
          <w:szCs w:val="28"/>
        </w:rPr>
        <w:t>​​</w:t>
      </w:r>
      <w:r>
        <w:rPr>
          <w:sz w:val="24"/>
          <w:szCs w:val="28"/>
          <w:rtl/>
        </w:rPr>
        <w:t xml:space="preserve">یا بزرگ تر متمرکز شدن پاسخ به درخواست های پیشنهادی است. این فرصتی مناسب است تا افراد جدیدی را با ایجاد مسئولیت کمتری نسبت به یک شغل قبلی به سازمان فروش وارد کنید. غالباً، یک فرد پشتیبانی کننده از مناقصه، سابقه تحریری قوی و همچنین درک خوبی از زمینه بازاریابی شما و در حالت ایده آل، نیازهای مشتری خواهد داشت. این همچنین می تواند برای کسی که در موقعیت میدانی موفق نبوده باشد، نقش خوبی داشته باشد. ما </w:t>
      </w:r>
      <w:r>
        <w:rPr>
          <w:sz w:val="24"/>
          <w:szCs w:val="28"/>
          <w:rtl/>
        </w:rPr>
        <w:lastRenderedPageBreak/>
        <w:t>همچنین دیده ایم که این نقش با موفقیت به عنوان یک موقعیت اشتراکی توسط دو زن که هر یک خانواده را آغاز کرده اند، اما می خواستند به طور پاره وقت کار کنند پر شده است.</w:t>
      </w:r>
    </w:p>
    <w:p w14:paraId="5608D91C" w14:textId="77777777" w:rsidR="008A59A7" w:rsidRDefault="008A59A7" w:rsidP="008A59A7">
      <w:pPr>
        <w:spacing w:line="360" w:lineRule="auto"/>
        <w:jc w:val="both"/>
        <w:rPr>
          <w:sz w:val="24"/>
          <w:szCs w:val="28"/>
          <w:rtl/>
        </w:rPr>
      </w:pPr>
    </w:p>
    <w:p w14:paraId="2C7DE73B" w14:textId="77777777" w:rsidR="008A59A7" w:rsidRDefault="008A59A7" w:rsidP="008A59A7">
      <w:pPr>
        <w:spacing w:line="360" w:lineRule="auto"/>
        <w:jc w:val="both"/>
        <w:rPr>
          <w:b/>
          <w:bCs/>
          <w:sz w:val="24"/>
          <w:szCs w:val="28"/>
          <w:rtl/>
        </w:rPr>
      </w:pPr>
      <w:r>
        <w:rPr>
          <w:b/>
          <w:bCs/>
          <w:sz w:val="24"/>
          <w:szCs w:val="28"/>
          <w:rtl/>
        </w:rPr>
        <w:t>مربیگری و توسعه مهارت</w:t>
      </w:r>
    </w:p>
    <w:p w14:paraId="751C9706" w14:textId="77777777" w:rsidR="008A59A7" w:rsidRDefault="008A59A7" w:rsidP="008A59A7">
      <w:pPr>
        <w:spacing w:line="360" w:lineRule="auto"/>
        <w:ind w:firstLine="720"/>
        <w:jc w:val="both"/>
        <w:rPr>
          <w:sz w:val="24"/>
          <w:szCs w:val="28"/>
          <w:rtl/>
        </w:rPr>
      </w:pPr>
      <w:r>
        <w:rPr>
          <w:sz w:val="24"/>
          <w:szCs w:val="28"/>
          <w:rtl/>
        </w:rPr>
        <w:t>مدیران نیز به مربیگری احتیاج دارند. هر که قادر به ارائه راهنمایی شغلی است و گزارش نمی دهد، احتمالاً در معرض خطر است. این یکی از مهمترین استدلال برای ایجاد ساختار مدیریت مهندس فروش است که به یک کارگردان گزارش می دهد. این نقش به ویژه برای پیگیری هنگام ارتقاء از درون اهمیت دارد. غالباً، مشارکت کنندگان فردی قوی که به مدیران ارتقا می یابند، مهارتهای مربیگری خوبی نخواهند داشت. چنین مدیران جدیدی می توانند با مهندسین فروش قوی که دارای استعدادی برای مربیگری هستند، همراه شوند. این واقعاً یک مهارت است، نه یک موقعیت و باید بخشی از برنامه آموزشی برای هر مهندس فروش باشد که دارای پتانسیل مدیریتی باشد.</w:t>
      </w:r>
    </w:p>
    <w:p w14:paraId="64DAC427" w14:textId="77777777" w:rsidR="008A59A7" w:rsidRDefault="008A59A7" w:rsidP="008A59A7">
      <w:pPr>
        <w:spacing w:line="360" w:lineRule="auto"/>
        <w:jc w:val="both"/>
        <w:rPr>
          <w:sz w:val="24"/>
          <w:szCs w:val="28"/>
          <w:rtl/>
        </w:rPr>
      </w:pPr>
    </w:p>
    <w:p w14:paraId="37A3F97D" w14:textId="77777777" w:rsidR="008A59A7" w:rsidRDefault="008A59A7" w:rsidP="008A59A7">
      <w:pPr>
        <w:spacing w:line="360" w:lineRule="auto"/>
        <w:jc w:val="both"/>
        <w:rPr>
          <w:b/>
          <w:bCs/>
          <w:sz w:val="24"/>
          <w:szCs w:val="28"/>
          <w:rtl/>
        </w:rPr>
      </w:pPr>
      <w:r>
        <w:rPr>
          <w:b/>
          <w:bCs/>
          <w:sz w:val="24"/>
          <w:szCs w:val="28"/>
          <w:rtl/>
        </w:rPr>
        <w:t>انگیزه</w:t>
      </w:r>
    </w:p>
    <w:p w14:paraId="28A70AC7" w14:textId="77777777" w:rsidR="008A59A7" w:rsidRDefault="008A59A7" w:rsidP="008A59A7">
      <w:pPr>
        <w:spacing w:line="360" w:lineRule="auto"/>
        <w:ind w:firstLine="720"/>
        <w:jc w:val="both"/>
        <w:rPr>
          <w:sz w:val="24"/>
          <w:szCs w:val="28"/>
          <w:rtl/>
        </w:rPr>
      </w:pPr>
      <w:r>
        <w:rPr>
          <w:sz w:val="24"/>
          <w:szCs w:val="28"/>
          <w:rtl/>
        </w:rPr>
        <w:t>چه کسی پس از یک کوارتر بد، نیروهای خود را جمع می کند یا وقتی رقبا در حال تخریب تیم فروش شما هستند؟ این یک نقش کلیدی است که کاملاً باید انجام شود، چه از طریق فروش و یا مدیریت مهندس فروش. مدیران فروش غالباً وقت لازم را برای ادامه مهندسین فروش ندارند، که می تواند منجر به گردش بیشتر شود. بازاریابی محصول قوی یا سایر گروههای بینایی در سازمان نیز می تواند این نقش را برآورده سازد.</w:t>
      </w:r>
    </w:p>
    <w:p w14:paraId="2B552A05" w14:textId="77777777" w:rsidR="008A59A7" w:rsidRDefault="008A59A7" w:rsidP="008A59A7">
      <w:pPr>
        <w:spacing w:line="360" w:lineRule="auto"/>
        <w:jc w:val="both"/>
        <w:rPr>
          <w:sz w:val="24"/>
          <w:szCs w:val="28"/>
          <w:rtl/>
        </w:rPr>
      </w:pPr>
    </w:p>
    <w:p w14:paraId="7D39BE5B" w14:textId="77777777" w:rsidR="008A59A7" w:rsidRDefault="008A59A7" w:rsidP="008A59A7">
      <w:pPr>
        <w:spacing w:line="360" w:lineRule="auto"/>
        <w:jc w:val="both"/>
        <w:rPr>
          <w:b/>
          <w:bCs/>
          <w:sz w:val="24"/>
          <w:szCs w:val="28"/>
          <w:rtl/>
        </w:rPr>
      </w:pPr>
      <w:r>
        <w:rPr>
          <w:b/>
          <w:bCs/>
          <w:sz w:val="24"/>
          <w:szCs w:val="28"/>
          <w:rtl/>
        </w:rPr>
        <w:t>تخصص محصول</w:t>
      </w:r>
    </w:p>
    <w:p w14:paraId="2B48A045" w14:textId="77777777" w:rsidR="008A59A7" w:rsidRDefault="008A59A7" w:rsidP="008A59A7">
      <w:pPr>
        <w:spacing w:line="360" w:lineRule="auto"/>
        <w:ind w:firstLine="720"/>
        <w:jc w:val="both"/>
        <w:rPr>
          <w:sz w:val="24"/>
          <w:szCs w:val="28"/>
          <w:rtl/>
        </w:rPr>
      </w:pPr>
      <w:r>
        <w:rPr>
          <w:sz w:val="24"/>
          <w:szCs w:val="28"/>
          <w:rtl/>
        </w:rPr>
        <w:t>مهندسین فروش متخصصان محصول هستند، مگر نه؟ خوب، آنها هستند، اما وقتی آنها گیر افتاده اند با چه کسی تماس می گیرند؟ یک سازمان بزرگ مهندس فروش احتمالاً دارای سلسله مراتبی از متخصصان محصول است که خود مهندسین فروش هستند، که به عنوان کارشناسان موضوع سنج (</w:t>
      </w:r>
      <w:r>
        <w:rPr>
          <w:sz w:val="24"/>
          <w:szCs w:val="28"/>
        </w:rPr>
        <w:t>SMEs</w:t>
      </w:r>
      <w:r>
        <w:rPr>
          <w:sz w:val="24"/>
          <w:szCs w:val="28"/>
          <w:rtl/>
        </w:rPr>
        <w:t xml:space="preserve">) شناخته می شوند. ساختارهای جایگزین به بازاریابی میدانی یا مدیران بازاریابی محصول متکی هستند که اعتبار و عمق آنها را در طی تعامل با مشتری فراهم می کنند. در شروع کار، تعجب </w:t>
      </w:r>
      <w:r>
        <w:rPr>
          <w:sz w:val="24"/>
          <w:szCs w:val="28"/>
          <w:rtl/>
        </w:rPr>
        <w:lastRenderedPageBreak/>
        <w:t xml:space="preserve">نکنید که رئیس جمهور یا </w:t>
      </w:r>
      <w:r>
        <w:rPr>
          <w:sz w:val="24"/>
          <w:szCs w:val="28"/>
        </w:rPr>
        <w:t>CTO</w:t>
      </w:r>
      <w:r>
        <w:rPr>
          <w:sz w:val="24"/>
          <w:szCs w:val="28"/>
          <w:rtl/>
        </w:rPr>
        <w:t xml:space="preserve"> </w:t>
      </w:r>
      <w:r>
        <w:rPr>
          <w:rFonts w:hint="cs"/>
          <w:sz w:val="24"/>
          <w:szCs w:val="28"/>
          <w:rtl/>
        </w:rPr>
        <w:t>شرکت برای اولین بار این نقش را انجام داده است یا خیر. نویسندگان در محیط های مختلفی کار کرده اند و با آنها آشنا هستند، که محصول آنقدر سریع تغییر می کرد که فقط بنیانگذاران می توانستند مزایا را با تغییر در هفته به هفته بیان کنند. حضور در مهندس فروش در چنین شرایطی فرصتی عالی است. در ابتدا اکثر اوقات سکوت خواهید کرد، اما درک شما از این امر ارزشمند خواهد بود.</w:t>
      </w:r>
    </w:p>
    <w:p w14:paraId="1C39509C" w14:textId="77777777" w:rsidR="008A59A7" w:rsidRDefault="008A59A7" w:rsidP="008A59A7">
      <w:pPr>
        <w:spacing w:line="360" w:lineRule="auto"/>
        <w:jc w:val="both"/>
        <w:rPr>
          <w:sz w:val="24"/>
          <w:szCs w:val="28"/>
          <w:rtl/>
        </w:rPr>
      </w:pPr>
    </w:p>
    <w:p w14:paraId="5DD62678" w14:textId="77777777" w:rsidR="008A59A7" w:rsidRDefault="008A59A7" w:rsidP="008A59A7">
      <w:pPr>
        <w:spacing w:line="360" w:lineRule="auto"/>
        <w:jc w:val="both"/>
        <w:rPr>
          <w:b/>
          <w:bCs/>
          <w:sz w:val="24"/>
          <w:szCs w:val="28"/>
          <w:rtl/>
        </w:rPr>
      </w:pPr>
      <w:r>
        <w:rPr>
          <w:b/>
          <w:bCs/>
          <w:sz w:val="24"/>
          <w:szCs w:val="28"/>
          <w:rtl/>
        </w:rPr>
        <w:t>نقطه فرار یا پشتیبانی مدیریت عمومی</w:t>
      </w:r>
    </w:p>
    <w:p w14:paraId="7B8EB377" w14:textId="77777777" w:rsidR="008A59A7" w:rsidRDefault="008A59A7" w:rsidP="008A59A7">
      <w:pPr>
        <w:spacing w:line="360" w:lineRule="auto"/>
        <w:ind w:firstLine="720"/>
        <w:jc w:val="both"/>
        <w:rPr>
          <w:sz w:val="24"/>
          <w:szCs w:val="28"/>
          <w:rtl/>
        </w:rPr>
      </w:pPr>
      <w:r>
        <w:rPr>
          <w:sz w:val="24"/>
          <w:szCs w:val="28"/>
          <w:rtl/>
        </w:rPr>
        <w:t>مهندس فروش همیشه به کسی نیاز دارد که منافع خود را نمایندگی کند. این ممکن است شامل شغلی، جبران خسارت یا داوری اختلاف در داخل دفتر یا نمایندگی فروش باشد. اگر مهندسین فروش مستقیماً به فروشندگان یا مدیران فروش گزارش دهد، بعید نیست كه كسی قادر به انجام آن نقش باشد. به همین ترتیب، این نگرانی معمولاً وجود مدیر مهندس فروش را توجیه می کند. با این وجود، این فعالیت ها غالباً با ارزش و نسبت به تولید درآمد، ارزشمند به نظر نمی رسد. تأثیرگذاری بر تحلیلگران مالی و کارگردان های فروش از مزایای کاهش گردش مالی کارمندان و همچنین نیاز مدیران برای بهبود مهارت های مهندسین فروش بسیار مهم است. از قضا، مهندسین فروش غالباً صریح ترین منتقدان مدیران خود هستند. تا زمانی که یک مهندس فروش در وضعیت کاری خود مشکلی نداشته باشد، ممکن است مهندس فروش فقط مدیر را به عنوان یک مدیر گران قیمت ببیند. مدیران خوب مهندس فروش باید این را به خاطر بسپارند و حتماً در طول چرخه فروش ارزش افزوده می گیرند.</w:t>
      </w:r>
    </w:p>
    <w:p w14:paraId="2C87CF52" w14:textId="77777777" w:rsidR="008A59A7" w:rsidRDefault="008A59A7" w:rsidP="008A59A7">
      <w:pPr>
        <w:spacing w:line="360" w:lineRule="auto"/>
        <w:jc w:val="both"/>
        <w:rPr>
          <w:sz w:val="24"/>
          <w:szCs w:val="28"/>
          <w:rtl/>
        </w:rPr>
      </w:pPr>
    </w:p>
    <w:p w14:paraId="712956A0" w14:textId="77777777" w:rsidR="008A59A7" w:rsidRDefault="008A59A7" w:rsidP="008A59A7">
      <w:pPr>
        <w:spacing w:line="360" w:lineRule="auto"/>
        <w:jc w:val="both"/>
        <w:rPr>
          <w:b/>
          <w:bCs/>
          <w:i/>
          <w:iCs/>
          <w:sz w:val="28"/>
          <w:szCs w:val="32"/>
          <w:u w:val="single"/>
          <w:rtl/>
        </w:rPr>
      </w:pPr>
      <w:r>
        <w:rPr>
          <w:b/>
          <w:bCs/>
          <w:i/>
          <w:iCs/>
          <w:sz w:val="28"/>
          <w:szCs w:val="32"/>
          <w:u w:val="single"/>
          <w:rtl/>
        </w:rPr>
        <w:t>نکته: مسیرهای شغلی را در ساختار سازمانی خود ایجاد کنید</w:t>
      </w:r>
    </w:p>
    <w:p w14:paraId="59ED3029" w14:textId="77777777" w:rsidR="008A59A7" w:rsidRDefault="008A59A7" w:rsidP="008A59A7">
      <w:pPr>
        <w:spacing w:line="360" w:lineRule="auto"/>
        <w:jc w:val="both"/>
        <w:rPr>
          <w:b/>
          <w:bCs/>
          <w:i/>
          <w:iCs/>
          <w:sz w:val="24"/>
          <w:szCs w:val="28"/>
          <w:rtl/>
        </w:rPr>
      </w:pPr>
      <w:r>
        <w:rPr>
          <w:b/>
          <w:bCs/>
          <w:i/>
          <w:iCs/>
          <w:sz w:val="24"/>
          <w:szCs w:val="28"/>
          <w:rtl/>
        </w:rPr>
        <w:t>هنگام طراحی ساختار سازمانی خود، حتما گزینه هایی را برای رشد شغلی ایجاد کنید. در نظر بگیرید که کدام موقعیت ها یا مهارت ها برای موفقیت سازمان شما مهم هستند و گزینه هایی را برای جذابیت بیشتر برای مهندسین فروش باکیفیت برای پر کردن آن موقعیت ها ارائه دهید. به عنوان نمونه، ممکن است شما بخواهید آهنگ های شغلی خاصی را برای همکاران شخصی با مهارت های فنی عالی یا تخصص دامنه داشته باشید.</w:t>
      </w:r>
    </w:p>
    <w:p w14:paraId="7B5D6E6E" w14:textId="77777777" w:rsidR="008A59A7" w:rsidRDefault="008A59A7" w:rsidP="008A59A7">
      <w:pPr>
        <w:spacing w:line="360" w:lineRule="auto"/>
        <w:jc w:val="both"/>
        <w:rPr>
          <w:b/>
          <w:bCs/>
          <w:i/>
          <w:iCs/>
          <w:sz w:val="24"/>
          <w:szCs w:val="28"/>
          <w:rtl/>
        </w:rPr>
      </w:pPr>
    </w:p>
    <w:p w14:paraId="4A62747C" w14:textId="77777777" w:rsidR="008A59A7" w:rsidRDefault="008A59A7" w:rsidP="008A59A7">
      <w:pPr>
        <w:spacing w:line="360" w:lineRule="auto"/>
        <w:jc w:val="both"/>
        <w:rPr>
          <w:b/>
          <w:bCs/>
          <w:sz w:val="28"/>
          <w:szCs w:val="32"/>
          <w:rtl/>
        </w:rPr>
      </w:pPr>
      <w:r>
        <w:rPr>
          <w:b/>
          <w:bCs/>
          <w:sz w:val="28"/>
          <w:szCs w:val="32"/>
          <w:rtl/>
        </w:rPr>
        <w:lastRenderedPageBreak/>
        <w:t>بررسی عملکردهای پشتیبانی فروش</w:t>
      </w:r>
    </w:p>
    <w:p w14:paraId="3E1BA312" w14:textId="77777777" w:rsidR="008A59A7" w:rsidRDefault="008A59A7" w:rsidP="008A59A7">
      <w:pPr>
        <w:spacing w:line="360" w:lineRule="auto"/>
        <w:ind w:firstLine="720"/>
        <w:jc w:val="both"/>
        <w:rPr>
          <w:sz w:val="24"/>
          <w:szCs w:val="28"/>
          <w:rtl/>
        </w:rPr>
      </w:pPr>
      <w:r>
        <w:rPr>
          <w:sz w:val="24"/>
          <w:szCs w:val="28"/>
          <w:rtl/>
        </w:rPr>
        <w:t>اهداف سازمان های حامی باید براساس میزان حمایت آنها از نیازهای افراد مهندس فروش باشد، نه اینکه چقدر آنها یک برنامه آزمایشی یا آموزش را می سازند. نمونه های بسیاری از عملکردهای پشتیبانی وجود دارد که به طور عالی مدیریت و اجرا شده اند اما تأثیر کمی داشته اند زیرا آنها اشتباه درک کرده اند که چگونه گروه آنها در فروش اقدام کرده است. در این بخش، ما در مورد گروههای اصلی عملکردی که تکمیل نقشهایی را که اخیراً مورد بحث قرار گرفته ایم، بحث خواهیم کرد.</w:t>
      </w:r>
    </w:p>
    <w:p w14:paraId="454BC434" w14:textId="77777777" w:rsidR="008A59A7" w:rsidRDefault="008A59A7" w:rsidP="008A59A7">
      <w:pPr>
        <w:spacing w:line="360" w:lineRule="auto"/>
        <w:jc w:val="both"/>
        <w:rPr>
          <w:sz w:val="24"/>
          <w:szCs w:val="28"/>
          <w:rtl/>
        </w:rPr>
      </w:pPr>
    </w:p>
    <w:p w14:paraId="06B2D07E" w14:textId="77777777" w:rsidR="008A59A7" w:rsidRDefault="008A59A7" w:rsidP="008A59A7">
      <w:pPr>
        <w:spacing w:line="360" w:lineRule="auto"/>
        <w:jc w:val="both"/>
        <w:rPr>
          <w:b/>
          <w:bCs/>
          <w:i/>
          <w:iCs/>
          <w:sz w:val="28"/>
          <w:szCs w:val="32"/>
          <w:u w:val="single"/>
          <w:rtl/>
        </w:rPr>
      </w:pPr>
      <w:r>
        <w:rPr>
          <w:b/>
          <w:bCs/>
          <w:i/>
          <w:iCs/>
          <w:sz w:val="28"/>
          <w:szCs w:val="32"/>
          <w:u w:val="single"/>
          <w:rtl/>
        </w:rPr>
        <w:t>نکته: مانترا پرسنل پشتیبانی فروش</w:t>
      </w:r>
    </w:p>
    <w:p w14:paraId="14F51DD6" w14:textId="77777777" w:rsidR="008A59A7" w:rsidRDefault="008A59A7" w:rsidP="008A59A7">
      <w:pPr>
        <w:spacing w:line="360" w:lineRule="auto"/>
        <w:jc w:val="both"/>
        <w:rPr>
          <w:b/>
          <w:bCs/>
          <w:i/>
          <w:iCs/>
          <w:sz w:val="24"/>
          <w:szCs w:val="28"/>
          <w:rtl/>
        </w:rPr>
      </w:pPr>
      <w:r>
        <w:rPr>
          <w:b/>
          <w:bCs/>
          <w:i/>
          <w:iCs/>
          <w:sz w:val="24"/>
          <w:szCs w:val="28"/>
          <w:rtl/>
        </w:rPr>
        <w:t>اگر مدیر، کارمند پشتیبانی فروش یا پوشش فروش هستید، باید تمام فعالیت های خود را با سؤالات زیر واجد شرایط کنید: این امر چگونه به این حوزه کمک می کند؟ اگر به حوزه کمک نمی کند، باید این کار را انجام دهید؟</w:t>
      </w:r>
    </w:p>
    <w:p w14:paraId="1A8646BA" w14:textId="77777777" w:rsidR="008A59A7" w:rsidRDefault="008A59A7" w:rsidP="008A59A7">
      <w:pPr>
        <w:spacing w:line="360" w:lineRule="auto"/>
        <w:jc w:val="both"/>
        <w:rPr>
          <w:b/>
          <w:bCs/>
          <w:i/>
          <w:iCs/>
          <w:sz w:val="24"/>
          <w:szCs w:val="28"/>
          <w:rtl/>
        </w:rPr>
      </w:pPr>
    </w:p>
    <w:p w14:paraId="2C5418F3" w14:textId="77777777" w:rsidR="008A59A7" w:rsidRDefault="008A59A7" w:rsidP="008A59A7">
      <w:pPr>
        <w:spacing w:line="360" w:lineRule="auto"/>
        <w:jc w:val="both"/>
        <w:rPr>
          <w:b/>
          <w:bCs/>
          <w:sz w:val="24"/>
          <w:szCs w:val="28"/>
          <w:rtl/>
        </w:rPr>
      </w:pPr>
      <w:r>
        <w:rPr>
          <w:b/>
          <w:bCs/>
          <w:sz w:val="24"/>
          <w:szCs w:val="28"/>
          <w:rtl/>
        </w:rPr>
        <w:t>مدیر مهندس فروش</w:t>
      </w:r>
    </w:p>
    <w:p w14:paraId="314DF1C7" w14:textId="77777777" w:rsidR="008A59A7" w:rsidRDefault="008A59A7" w:rsidP="008A59A7">
      <w:pPr>
        <w:spacing w:line="360" w:lineRule="auto"/>
        <w:ind w:firstLine="720"/>
        <w:jc w:val="both"/>
        <w:rPr>
          <w:sz w:val="24"/>
          <w:szCs w:val="28"/>
          <w:rtl/>
        </w:rPr>
      </w:pPr>
      <w:r>
        <w:rPr>
          <w:sz w:val="24"/>
          <w:szCs w:val="28"/>
          <w:rtl/>
        </w:rPr>
        <w:t>اغلب در شعب یا جغرافیای جدید، مدیر رسمی مهندس فروش وجود ندارد. حتی در یک سازمان مهندس فروش "سنگین وزن"، دفاتر دورافتاده ممکن است مدیریت مهندس فروش نداشته باشند. نمونه های کلاسیک شامل دفاتر جدید در اروپا یا آسیا است (جایی که دفتر مرکزی در ایالات متحده مستقر است). در چنین شرایطی مدیر فروش به طور ضمنی نقش مدیر مهندس فروش را بازی می کند. اگر در حال گزارش دادن به چنین مدیر هستید، باید انتظارات خود را در مورد مناطق معمولی که یک مدیر از شما پشتیبانی می کند پایین بیاورید.</w:t>
      </w:r>
    </w:p>
    <w:p w14:paraId="16412E6C" w14:textId="77777777" w:rsidR="008A59A7" w:rsidRDefault="008A59A7" w:rsidP="008A59A7">
      <w:pPr>
        <w:spacing w:line="360" w:lineRule="auto"/>
        <w:jc w:val="both"/>
        <w:rPr>
          <w:sz w:val="24"/>
          <w:szCs w:val="28"/>
          <w:rtl/>
        </w:rPr>
      </w:pPr>
    </w:p>
    <w:p w14:paraId="5D9E9184" w14:textId="77777777" w:rsidR="008A59A7" w:rsidRDefault="008A59A7" w:rsidP="008A59A7">
      <w:pPr>
        <w:spacing w:line="360" w:lineRule="auto"/>
        <w:jc w:val="both"/>
        <w:rPr>
          <w:b/>
          <w:bCs/>
          <w:sz w:val="24"/>
          <w:szCs w:val="28"/>
          <w:rtl/>
        </w:rPr>
      </w:pPr>
      <w:r>
        <w:rPr>
          <w:b/>
          <w:bCs/>
          <w:sz w:val="24"/>
          <w:szCs w:val="28"/>
          <w:rtl/>
        </w:rPr>
        <w:t>مربی</w:t>
      </w:r>
    </w:p>
    <w:p w14:paraId="27415C35" w14:textId="77777777" w:rsidR="008A59A7" w:rsidRDefault="008A59A7" w:rsidP="008A59A7">
      <w:pPr>
        <w:spacing w:line="360" w:lineRule="auto"/>
        <w:ind w:firstLine="720"/>
        <w:jc w:val="both"/>
        <w:rPr>
          <w:sz w:val="24"/>
          <w:szCs w:val="28"/>
          <w:rtl/>
        </w:rPr>
      </w:pPr>
      <w:r>
        <w:rPr>
          <w:sz w:val="24"/>
          <w:szCs w:val="28"/>
          <w:rtl/>
        </w:rPr>
        <w:t xml:space="preserve">شخصی نیاز به آموزش مهندسین فروش شما دارد. اگر سازمان بیش از پنج یا شش مهندس فروش داشته باشد، شخصی نیز باید پروژه را مدیریت کند تا تدارکات آموزش را مدیریت کند. ما </w:t>
      </w:r>
      <w:r>
        <w:rPr>
          <w:sz w:val="24"/>
          <w:szCs w:val="28"/>
          <w:rtl/>
        </w:rPr>
        <w:lastRenderedPageBreak/>
        <w:t>مشکلات متداول برنامه های آموزشی را برجسته خواهیم کرد تا به شما در تصمیم گیری در مورد نحوه نزدیک شدن به موضوع در سازمان خود کمک کنیم. این ممکن است یک فاصله کوتاه از موضوع اصلی فصل باشد اما ارزش سفر را دارد.</w:t>
      </w:r>
    </w:p>
    <w:p w14:paraId="117B1C46" w14:textId="77777777" w:rsidR="008A59A7" w:rsidRDefault="008A59A7" w:rsidP="008A59A7">
      <w:pPr>
        <w:spacing w:line="360" w:lineRule="auto"/>
        <w:ind w:firstLine="720"/>
        <w:jc w:val="both"/>
        <w:rPr>
          <w:sz w:val="24"/>
          <w:szCs w:val="28"/>
          <w:rtl/>
        </w:rPr>
      </w:pPr>
      <w:r>
        <w:rPr>
          <w:sz w:val="24"/>
          <w:szCs w:val="28"/>
          <w:rtl/>
        </w:rPr>
        <w:t>آموزش غالباً در حد جبران کمبود است. بسیاری از مدیران به سادگی تصور می کنند مهندس فروش خوب می تواند با توسعه بازاریابی برای توسعه و ارائه یک برنامه آموزشی همکاری کند. این رویکرد دو منطقه از خطر را معرفی می کند: محتوای ضعیف و ساختار ضعیف. اگر از بهترین کارمندان خود برای توسعه آموزش بخواهید، محتوای ضعیف اغلب نتیجه خواهد گرفت. اول، بسیاری از مهندس فروش خوب نمی دانند چه چیزی برای آنها مفید است. از همه بدتر، آنها ممکن است یک سبک خاص داشته باشند که برای آنها مؤثر باشد اما برای دیگران نباشد. دوم، ممکن است آن دسته از مهندسین فروش سطح بالا وقت لازم برای جمع آوری مطالب خوب را نداشته باشند. اگر وقت بیشتری دارند، باید بفروشند.</w:t>
      </w:r>
    </w:p>
    <w:p w14:paraId="3AF853B1" w14:textId="77777777" w:rsidR="008A59A7" w:rsidRDefault="008A59A7" w:rsidP="008A59A7">
      <w:pPr>
        <w:spacing w:line="360" w:lineRule="auto"/>
        <w:ind w:firstLine="720"/>
        <w:jc w:val="both"/>
        <w:rPr>
          <w:sz w:val="24"/>
          <w:szCs w:val="28"/>
          <w:rtl/>
        </w:rPr>
      </w:pPr>
      <w:r>
        <w:rPr>
          <w:sz w:val="24"/>
          <w:szCs w:val="28"/>
          <w:rtl/>
        </w:rPr>
        <w:t>ساختار ضعیف هنگامی حاصل می شود که شخصی که در تهیه برنامه های آموزشی مهارت ندارد، مسئول اجرای برنامه شود. ما در بسیاری از برنامه های آموزش مهندس فروشی داشته ایم که اسپانسر شرکت های آبجو بوده است. زیرا مربیان مطالب خود را کامل نکرده اند، سعی کردند خیلی زیاد کار انجام دهند یا از مشکلات لجستیکی ضربه بخورند.</w:t>
      </w:r>
    </w:p>
    <w:p w14:paraId="63AF71DC" w14:textId="77777777" w:rsidR="008A59A7" w:rsidRDefault="008A59A7" w:rsidP="008A59A7">
      <w:pPr>
        <w:spacing w:line="360" w:lineRule="auto"/>
        <w:ind w:firstLine="720"/>
        <w:jc w:val="both"/>
        <w:rPr>
          <w:sz w:val="24"/>
          <w:szCs w:val="28"/>
        </w:rPr>
      </w:pPr>
      <w:r>
        <w:rPr>
          <w:sz w:val="24"/>
          <w:szCs w:val="28"/>
          <w:rtl/>
        </w:rPr>
        <w:t>یک برنامه آموزشی خوب باید برای تهیه برنامه های آموزش چندمرحله ای که در جای دیگری از کتاب توضیح داده شده است مجهز شود و در اینجا خلاصه می شود:</w:t>
      </w:r>
    </w:p>
    <w:p w14:paraId="5CAFE67A" w14:textId="77777777" w:rsidR="008A59A7" w:rsidRDefault="008A59A7" w:rsidP="008A59A7">
      <w:pPr>
        <w:spacing w:line="360" w:lineRule="auto"/>
        <w:ind w:firstLine="720"/>
        <w:jc w:val="both"/>
        <w:rPr>
          <w:sz w:val="24"/>
          <w:szCs w:val="28"/>
          <w:rtl/>
        </w:rPr>
      </w:pPr>
      <w:r>
        <w:rPr>
          <w:sz w:val="24"/>
          <w:szCs w:val="28"/>
          <w:rtl/>
        </w:rPr>
        <w:t>• یک مرور اجمالی 30 روزه شرکت؛</w:t>
      </w:r>
    </w:p>
    <w:p w14:paraId="6329C330" w14:textId="77777777" w:rsidR="008A59A7" w:rsidRDefault="008A59A7" w:rsidP="008A59A7">
      <w:pPr>
        <w:spacing w:line="360" w:lineRule="auto"/>
        <w:ind w:firstLine="720"/>
        <w:jc w:val="both"/>
        <w:rPr>
          <w:sz w:val="24"/>
          <w:szCs w:val="28"/>
          <w:rtl/>
        </w:rPr>
      </w:pPr>
      <w:r>
        <w:rPr>
          <w:sz w:val="24"/>
          <w:szCs w:val="28"/>
          <w:rtl/>
        </w:rPr>
        <w:t>• یک برنامه آموزشی 30 تا 90 روزه برای تخصص محصول؛</w:t>
      </w:r>
    </w:p>
    <w:p w14:paraId="543205B7" w14:textId="77777777" w:rsidR="008A59A7" w:rsidRDefault="008A59A7" w:rsidP="008A59A7">
      <w:pPr>
        <w:spacing w:line="360" w:lineRule="auto"/>
        <w:ind w:firstLine="720"/>
        <w:jc w:val="both"/>
        <w:rPr>
          <w:sz w:val="24"/>
          <w:szCs w:val="28"/>
          <w:rtl/>
        </w:rPr>
      </w:pPr>
      <w:r>
        <w:rPr>
          <w:sz w:val="24"/>
          <w:szCs w:val="28"/>
          <w:rtl/>
        </w:rPr>
        <w:t>• یک برنامه ارائه مهارت های 90 تا 180 روزه و آموزش عمومی؛</w:t>
      </w:r>
    </w:p>
    <w:p w14:paraId="1E12324C" w14:textId="77777777" w:rsidR="008A59A7" w:rsidRDefault="008A59A7" w:rsidP="008A59A7">
      <w:pPr>
        <w:spacing w:line="360" w:lineRule="auto"/>
        <w:ind w:firstLine="720"/>
        <w:jc w:val="both"/>
        <w:rPr>
          <w:sz w:val="24"/>
          <w:szCs w:val="28"/>
          <w:rtl/>
        </w:rPr>
      </w:pPr>
      <w:r>
        <w:rPr>
          <w:sz w:val="24"/>
          <w:szCs w:val="28"/>
          <w:rtl/>
        </w:rPr>
        <w:t>• آموزش محصول جدید (سه ماهه یا شاید سالانه)؛</w:t>
      </w:r>
    </w:p>
    <w:p w14:paraId="3B2047E7" w14:textId="77777777" w:rsidR="008A59A7" w:rsidRDefault="008A59A7" w:rsidP="008A59A7">
      <w:pPr>
        <w:spacing w:line="360" w:lineRule="auto"/>
        <w:ind w:firstLine="720"/>
        <w:jc w:val="both"/>
        <w:rPr>
          <w:sz w:val="24"/>
          <w:szCs w:val="28"/>
          <w:rtl/>
        </w:rPr>
      </w:pPr>
      <w:r>
        <w:rPr>
          <w:sz w:val="24"/>
          <w:szCs w:val="28"/>
          <w:rtl/>
        </w:rPr>
        <w:t>• نوآوری های فنی دوره ای (از طریق تماس کنفرانسی یا از طریق وب) تسهیل می شوند.</w:t>
      </w:r>
    </w:p>
    <w:p w14:paraId="60734EE5" w14:textId="77777777" w:rsidR="008A59A7" w:rsidRDefault="008A59A7" w:rsidP="008A59A7">
      <w:pPr>
        <w:spacing w:line="360" w:lineRule="auto"/>
        <w:ind w:firstLine="720"/>
        <w:jc w:val="both"/>
        <w:rPr>
          <w:sz w:val="24"/>
          <w:szCs w:val="28"/>
          <w:rtl/>
        </w:rPr>
      </w:pPr>
      <w:r>
        <w:rPr>
          <w:sz w:val="24"/>
          <w:szCs w:val="28"/>
          <w:rtl/>
        </w:rPr>
        <w:t xml:space="preserve">خبر خوب این است که شما می توانید سرباز داشته باشید و تیم های بازاریابی میدانی مطالب را تهیه کنند. اگر سازمان شما نمی تواند یک فرد تمام وقت را توجیه کند، سعی کنید با یک بخش بازاریابی برای "تقسیم" یک فرد با گروه رویدادها همکاری مشترک برقرار کنید. به طور معمول، </w:t>
      </w:r>
      <w:r>
        <w:rPr>
          <w:sz w:val="24"/>
          <w:szCs w:val="28"/>
          <w:rtl/>
        </w:rPr>
        <w:lastRenderedPageBreak/>
        <w:t>مجموعه مهارت های مورد نیاز برای نمایش تجارت و برنامه ریزی رویداد برای برنامه های آموزشی به خوبی کار می کند.</w:t>
      </w:r>
    </w:p>
    <w:p w14:paraId="42A68933" w14:textId="77777777" w:rsidR="008A59A7" w:rsidRDefault="008A59A7" w:rsidP="008A59A7">
      <w:pPr>
        <w:spacing w:line="360" w:lineRule="auto"/>
        <w:jc w:val="both"/>
        <w:rPr>
          <w:sz w:val="24"/>
          <w:szCs w:val="28"/>
          <w:rtl/>
        </w:rPr>
      </w:pPr>
    </w:p>
    <w:p w14:paraId="09EA337C" w14:textId="77777777" w:rsidR="008A59A7" w:rsidRDefault="008A59A7" w:rsidP="008A59A7">
      <w:pPr>
        <w:spacing w:line="360" w:lineRule="auto"/>
        <w:jc w:val="both"/>
        <w:rPr>
          <w:b/>
          <w:bCs/>
          <w:sz w:val="24"/>
          <w:szCs w:val="28"/>
          <w:rtl/>
        </w:rPr>
      </w:pPr>
      <w:r>
        <w:rPr>
          <w:b/>
          <w:bCs/>
          <w:sz w:val="24"/>
          <w:szCs w:val="28"/>
          <w:rtl/>
        </w:rPr>
        <w:t xml:space="preserve">رهبری مهندسین فروش </w:t>
      </w:r>
    </w:p>
    <w:p w14:paraId="78C5DA3C" w14:textId="77777777" w:rsidR="008A59A7" w:rsidRDefault="008A59A7" w:rsidP="008A59A7">
      <w:pPr>
        <w:spacing w:line="360" w:lineRule="auto"/>
        <w:ind w:firstLine="720"/>
        <w:jc w:val="both"/>
        <w:rPr>
          <w:sz w:val="24"/>
          <w:szCs w:val="28"/>
          <w:rtl/>
        </w:rPr>
      </w:pPr>
      <w:r>
        <w:rPr>
          <w:sz w:val="24"/>
          <w:szCs w:val="28"/>
          <w:rtl/>
        </w:rPr>
        <w:t>با رشد و بالا بردن سازمان شما، افراد خاصی به طور طبیعی توسعه می یابند که برتر از مدارک درجه یک هستند. "آنها را مدیر کنید" واكنش انعکاسی است. بعضی اوقات، این کاملاً مناسب است. در مواقع دیگر ممکن است فرد تمایل یا استعدادی برای مدیریت نداشته باشد. شما همچنین ممکن است خود را در موقعیتی پیدا کنید که در یک لحظه معین، موقعیت مدیریتی در دسترس نباشید. در این شرایط، سازمان شما باید موقعیت رسمی مهندس فروش را داشته باشد. این موقعیت باید سطح بالاتری از مشارکت کنندگان داشته باشد و امتیازات مشابه مدیریت به آنها داده شود.</w:t>
      </w:r>
    </w:p>
    <w:p w14:paraId="595226DB" w14:textId="77777777" w:rsidR="008A59A7" w:rsidRDefault="008A59A7" w:rsidP="008A59A7">
      <w:pPr>
        <w:spacing w:line="360" w:lineRule="auto"/>
        <w:ind w:firstLine="720"/>
        <w:jc w:val="both"/>
        <w:rPr>
          <w:sz w:val="24"/>
          <w:szCs w:val="28"/>
          <w:rtl/>
        </w:rPr>
      </w:pPr>
      <w:r>
        <w:rPr>
          <w:sz w:val="24"/>
          <w:szCs w:val="28"/>
          <w:rtl/>
        </w:rPr>
        <w:t>پس از ایجاد موقعیت، رهبری مهندس فروش، می تواند برای تعریف موفقیت برای افرادی که در رأس سازمان شما هستند، استفاده شود. موقعیتی مانند این را فقط به درآمد ندهید. اجرای به سهمیه شما باید نشانگر پاداش خودش باشد. افرادی که مایل به این مقام هستند باید تولید کنندگان برتر و همچنین رهبران سازمان باشند. این رهبری ممکن است غالباً به شکل فعالیتهای غیرمجاز مربوط به بازاریابی، توسعه محصول یا حتی استراتژی باشد. مهندس فروش که در این فعالیتها شرکت می کنند قادر به راهنمایی بهتر مهندسین فروش دیگر هستند و احتمالاً در یک فروش مؤثرتر هستند. آنها زمان کمتری برای اختصاص به فروش خواهند داشت و باید با مهندسین جوان تر همراه شوند. هدایت مهندس فروش کاندیداهای عالی برای پر کردن اکثر نقش هایی است که در ابتدا توضیح داده شد. همانطور که ممکن است خواننده متوجه شده باشد، این نقش به نفع بسیاری از بخش های جالب مدیریت بدون سردردهای اداری سود می برد.</w:t>
      </w:r>
    </w:p>
    <w:p w14:paraId="3FA99186" w14:textId="77777777" w:rsidR="008A59A7" w:rsidRDefault="008A59A7" w:rsidP="008A59A7">
      <w:pPr>
        <w:spacing w:line="360" w:lineRule="auto"/>
        <w:jc w:val="both"/>
        <w:rPr>
          <w:sz w:val="24"/>
          <w:szCs w:val="28"/>
          <w:rtl/>
        </w:rPr>
      </w:pPr>
    </w:p>
    <w:p w14:paraId="6740A615" w14:textId="77777777" w:rsidR="008A59A7" w:rsidRDefault="008A59A7" w:rsidP="008A59A7">
      <w:pPr>
        <w:spacing w:line="360" w:lineRule="auto"/>
        <w:jc w:val="both"/>
        <w:rPr>
          <w:b/>
          <w:bCs/>
          <w:sz w:val="24"/>
          <w:szCs w:val="28"/>
          <w:rtl/>
        </w:rPr>
      </w:pPr>
      <w:r>
        <w:rPr>
          <w:b/>
          <w:bCs/>
          <w:sz w:val="24"/>
          <w:szCs w:val="28"/>
          <w:rtl/>
        </w:rPr>
        <w:t>گروه های پشتیبانی زیرساخت</w:t>
      </w:r>
    </w:p>
    <w:p w14:paraId="36305CC1" w14:textId="77777777" w:rsidR="008A59A7" w:rsidRDefault="008A59A7" w:rsidP="008A59A7">
      <w:pPr>
        <w:spacing w:line="360" w:lineRule="auto"/>
        <w:ind w:firstLine="720"/>
        <w:jc w:val="both"/>
        <w:rPr>
          <w:sz w:val="24"/>
          <w:szCs w:val="28"/>
          <w:rtl/>
        </w:rPr>
      </w:pPr>
      <w:r>
        <w:rPr>
          <w:sz w:val="24"/>
          <w:szCs w:val="28"/>
          <w:rtl/>
        </w:rPr>
        <w:t xml:space="preserve">مهندسین فروش نیاز به تنظیمات سخت افزاری و نرم افزاری استاندارد دارند. بعضی از سازمانها مهندس فروش را مجبور می كنند كه تجهیزات خود را تنظیم كنند، در حالی كه برخی دیگر گروه متمرکز را تنظیم كنند. از کدام گزینه باید استفاده کنید؟ این می تواند یک تجارت پیچیده و مبتنی بر عواملی مانند فرکانس بروزرسانی ها، زمان تنظیم، تعداد منابع متمرکز مورد نیاز و ارتباط با </w:t>
      </w:r>
      <w:r>
        <w:rPr>
          <w:sz w:val="24"/>
          <w:szCs w:val="28"/>
        </w:rPr>
        <w:t>IT</w:t>
      </w:r>
      <w:r>
        <w:rPr>
          <w:sz w:val="24"/>
          <w:szCs w:val="28"/>
          <w:rtl/>
        </w:rPr>
        <w:t xml:space="preserve"> </w:t>
      </w:r>
      <w:r>
        <w:rPr>
          <w:rFonts w:hint="cs"/>
          <w:sz w:val="24"/>
          <w:szCs w:val="28"/>
          <w:rtl/>
        </w:rPr>
        <w:t xml:space="preserve">و </w:t>
      </w:r>
      <w:r>
        <w:rPr>
          <w:rFonts w:hint="cs"/>
          <w:sz w:val="24"/>
          <w:szCs w:val="28"/>
          <w:rtl/>
        </w:rPr>
        <w:lastRenderedPageBreak/>
        <w:t xml:space="preserve">دیگران باشد. به طور کلی، از تمرکز هر پیکربندی نرم افزار، سود زیادی به دست می آید. گسترش اخیر نرم افزار مجازی سازی، مانند </w:t>
      </w:r>
      <w:r>
        <w:rPr>
          <w:sz w:val="24"/>
          <w:szCs w:val="28"/>
        </w:rPr>
        <w:t>VMware</w:t>
      </w:r>
      <w:r>
        <w:rPr>
          <w:sz w:val="24"/>
          <w:szCs w:val="28"/>
          <w:rtl/>
        </w:rPr>
        <w:t>، خود را به تنظیم سریع و توزیع محیط های نمایشی استاندارد وام می دهد. برخی معتقدند مهندس فروش باید از نظر فنی به اندازه کافی عمل کند. این شرط بار اضافی را بر مدیر استخدام کننده وارد می کند و زمان فروش موجود مهندس فروش را کاهش می دهد.</w:t>
      </w:r>
    </w:p>
    <w:p w14:paraId="78632BE1" w14:textId="77777777" w:rsidR="008A59A7" w:rsidRDefault="008A59A7" w:rsidP="008A59A7">
      <w:pPr>
        <w:spacing w:line="360" w:lineRule="auto"/>
        <w:jc w:val="both"/>
        <w:rPr>
          <w:sz w:val="24"/>
          <w:szCs w:val="28"/>
          <w:rtl/>
        </w:rPr>
      </w:pPr>
    </w:p>
    <w:p w14:paraId="0F9759CB" w14:textId="77777777" w:rsidR="008A59A7" w:rsidRDefault="008A59A7" w:rsidP="008A59A7">
      <w:pPr>
        <w:spacing w:line="360" w:lineRule="auto"/>
        <w:jc w:val="both"/>
        <w:rPr>
          <w:b/>
          <w:bCs/>
          <w:sz w:val="24"/>
          <w:szCs w:val="28"/>
          <w:rtl/>
        </w:rPr>
      </w:pPr>
      <w:r>
        <w:rPr>
          <w:b/>
          <w:bCs/>
          <w:sz w:val="24"/>
          <w:szCs w:val="28"/>
          <w:rtl/>
        </w:rPr>
        <w:t>پوشش فروش یا مدیران بازار</w:t>
      </w:r>
    </w:p>
    <w:p w14:paraId="3C5C6862" w14:textId="77777777" w:rsidR="008A59A7" w:rsidRDefault="008A59A7" w:rsidP="008A59A7">
      <w:pPr>
        <w:spacing w:line="360" w:lineRule="auto"/>
        <w:ind w:firstLine="720"/>
        <w:jc w:val="both"/>
        <w:rPr>
          <w:sz w:val="24"/>
          <w:szCs w:val="28"/>
          <w:rtl/>
        </w:rPr>
      </w:pPr>
      <w:r>
        <w:rPr>
          <w:sz w:val="24"/>
          <w:szCs w:val="28"/>
          <w:rtl/>
        </w:rPr>
        <w:t xml:space="preserve">با رشد سازمان خود از نظر پیچیدگی، به نقطه‌ای خواهید رسید که قادر نخواهید بود سطح بالایی از تخصص صنعت را در هر دفتر کار حفظ کنید. در تجربه ما، این اتفاق در جایی از نقطه درآمد 150 تا 250 میلیون دلاری رخ می دهد. این متخصصان دامنه درصورتیکه محصولات شما به بازارهای پایانی با الزامات نظارتی شدید یا عملکردهای پیچیده متوسل شوند، اهمیت ویژه ای دارند. شما حتی ممکن است اعضای تیم فروش خاصی با مدرک تحصیلی یا گواهینامه های پیشرفته مانند </w:t>
      </w:r>
      <w:r>
        <w:rPr>
          <w:sz w:val="24"/>
          <w:szCs w:val="28"/>
        </w:rPr>
        <w:t>CPA</w:t>
      </w:r>
      <w:r>
        <w:rPr>
          <w:sz w:val="24"/>
          <w:szCs w:val="28"/>
          <w:rtl/>
        </w:rPr>
        <w:t xml:space="preserve"> </w:t>
      </w:r>
      <w:r>
        <w:rPr>
          <w:rFonts w:hint="cs"/>
          <w:sz w:val="24"/>
          <w:szCs w:val="28"/>
          <w:rtl/>
        </w:rPr>
        <w:t>داشته باشید تا به شما امکان دهد که بهتر زبان مشتری خود را صحبت کنید.</w:t>
      </w:r>
    </w:p>
    <w:p w14:paraId="401D54D0" w14:textId="77777777" w:rsidR="008A59A7" w:rsidRDefault="008A59A7" w:rsidP="008A59A7">
      <w:pPr>
        <w:spacing w:line="360" w:lineRule="auto"/>
        <w:ind w:firstLine="720"/>
        <w:jc w:val="both"/>
        <w:rPr>
          <w:sz w:val="24"/>
          <w:szCs w:val="28"/>
          <w:rtl/>
        </w:rPr>
      </w:pPr>
      <w:r>
        <w:rPr>
          <w:sz w:val="24"/>
          <w:szCs w:val="28"/>
          <w:rtl/>
        </w:rPr>
        <w:t>همچنین، شرکت شما ممکن است تصمیم بگیرد که وارد بازارهای جدید عمودی (یا افقی) شود که محصول شما قبلاً در آنجا فروخته نشده است. شما می توانید با استخدام افراد با تجربه در منطقه مورد نظر، شکاف ها را در سازمان خود برطرف کنید. این افراد عموماً مدیرانی منطقه ای محسوب می شوند که وظیفه توسعه روابط با مدیران در مشتریان در صنعت خود را بر عهده دارند. فروشندگان همپوشان در فروش در این بازارها مؤثرتر هستند زیرا آنها کلمات کلیدی و مسائل مربوط را می دانند. آنها سپس می توانند با بازاریابی و با تیم های فروش شخصی کار کنند تا ارائه ها و پیشنهادات شما را متناسب با نیازهای آن بازار تنظیم کنند.</w:t>
      </w:r>
    </w:p>
    <w:p w14:paraId="404B87E7" w14:textId="77777777" w:rsidR="008A59A7" w:rsidRDefault="008A59A7" w:rsidP="008A59A7">
      <w:pPr>
        <w:spacing w:line="360" w:lineRule="auto"/>
        <w:ind w:firstLine="720"/>
        <w:jc w:val="both"/>
        <w:rPr>
          <w:sz w:val="24"/>
          <w:szCs w:val="28"/>
          <w:rtl/>
        </w:rPr>
      </w:pPr>
      <w:r>
        <w:rPr>
          <w:sz w:val="24"/>
          <w:szCs w:val="28"/>
          <w:rtl/>
        </w:rPr>
        <w:t>از آنجا که شرکت شما در بازار جدید مهارت کسب می کند، نیاز به این نوع نقش ها کاهش می یابد زیرا تیم های فروش محلی شما این تجربه را ایجاد می کنند. اعضای تیم روکش هنوز هم می توانند با بازی کردن به عنوان مدیران منطقه ای و با ماندن از آخرین روند صنعت، عملکردی مفید داشته باشند. سؤالی پیش می آید که آیا این "مدیران بازار" از فروشندگان هستند یا مهندس فروش. پاسخ این است که آنها مهارت های لازم را از هر رشته ای برای فروش در بازار منتخب خود دارند. برای اهداف این کتاب، ما آنها را تا حد زیادی از سازمان مهندس فروش جدا می دانیم، اما شما باید با کاربرد این نقش مهم آشنا باشید.</w:t>
      </w:r>
    </w:p>
    <w:p w14:paraId="2CA988AE" w14:textId="77777777" w:rsidR="008A59A7" w:rsidRDefault="008A59A7" w:rsidP="008A59A7">
      <w:pPr>
        <w:spacing w:line="360" w:lineRule="auto"/>
        <w:jc w:val="both"/>
        <w:rPr>
          <w:sz w:val="24"/>
          <w:szCs w:val="28"/>
          <w:rtl/>
        </w:rPr>
      </w:pPr>
    </w:p>
    <w:p w14:paraId="7EED33EE" w14:textId="77777777" w:rsidR="008A59A7" w:rsidRDefault="008A59A7" w:rsidP="008A59A7">
      <w:pPr>
        <w:spacing w:line="360" w:lineRule="auto"/>
        <w:jc w:val="both"/>
        <w:rPr>
          <w:b/>
          <w:bCs/>
          <w:sz w:val="24"/>
          <w:szCs w:val="28"/>
          <w:rtl/>
        </w:rPr>
      </w:pPr>
      <w:r>
        <w:rPr>
          <w:b/>
          <w:bCs/>
          <w:sz w:val="24"/>
          <w:szCs w:val="28"/>
          <w:rtl/>
        </w:rPr>
        <w:t>بازاریابی میدانی</w:t>
      </w:r>
    </w:p>
    <w:p w14:paraId="6CEE1E8E" w14:textId="77777777" w:rsidR="008A59A7" w:rsidRDefault="008A59A7" w:rsidP="008A59A7">
      <w:pPr>
        <w:spacing w:line="360" w:lineRule="auto"/>
        <w:ind w:firstLine="720"/>
        <w:jc w:val="both"/>
        <w:rPr>
          <w:sz w:val="24"/>
          <w:szCs w:val="28"/>
          <w:rtl/>
        </w:rPr>
      </w:pPr>
      <w:r>
        <w:rPr>
          <w:sz w:val="24"/>
          <w:szCs w:val="28"/>
          <w:rtl/>
        </w:rPr>
        <w:t>بازاریابی میدانی معمولاً مسئول ایجاد شکاف بین بازاریابی محصول و فروش است. سازمان های کوچکتر ممکن است فقط بازاریابی محصول داشته باشند. با رشد سازمان فروش، افراد مشخص می شوند که به عنوان "صدای فروش" در سازمان بازاریابی عمل می کنند. علاوه بر اینکه یک نقطه ارتباط برای مسائل مربوط به محصول است، پرسنل بازاریابی میدانی غالباً با رویدادهای بازاریابی منطقه ای و نمایش های تجاری همکاری می کنند. اگر شرکت شما یک گروه بازاریابی میدانی ندارد، باید انتظار داشته باشید که ارتباطات شما با شرکت ها کمتر مؤثر باشد. همچنین باید آمادگی بیشتری برای حمایت از نمایشگاههای تجاری و رویدادهای بازاریابی با مهندسین فروش بپردازید.</w:t>
      </w:r>
    </w:p>
    <w:p w14:paraId="06171969" w14:textId="77777777" w:rsidR="008A59A7" w:rsidRDefault="008A59A7" w:rsidP="008A59A7">
      <w:pPr>
        <w:spacing w:line="360" w:lineRule="auto"/>
        <w:jc w:val="both"/>
        <w:rPr>
          <w:sz w:val="24"/>
          <w:szCs w:val="28"/>
          <w:rtl/>
        </w:rPr>
      </w:pPr>
    </w:p>
    <w:p w14:paraId="3F36934E" w14:textId="77777777" w:rsidR="008A59A7" w:rsidRDefault="008A59A7" w:rsidP="008A59A7">
      <w:pPr>
        <w:spacing w:line="360" w:lineRule="auto"/>
        <w:jc w:val="both"/>
        <w:rPr>
          <w:b/>
          <w:bCs/>
          <w:i/>
          <w:iCs/>
          <w:sz w:val="28"/>
          <w:szCs w:val="32"/>
          <w:u w:val="single"/>
          <w:rtl/>
        </w:rPr>
      </w:pPr>
      <w:r>
        <w:rPr>
          <w:b/>
          <w:bCs/>
          <w:i/>
          <w:iCs/>
          <w:sz w:val="28"/>
          <w:szCs w:val="32"/>
          <w:u w:val="single"/>
          <w:rtl/>
        </w:rPr>
        <w:t>نکته: متمرکز کردن کارکردها و منابع</w:t>
      </w:r>
    </w:p>
    <w:p w14:paraId="2BBE0016" w14:textId="77777777" w:rsidR="008A59A7" w:rsidRDefault="008A59A7" w:rsidP="008A59A7">
      <w:pPr>
        <w:spacing w:line="360" w:lineRule="auto"/>
        <w:jc w:val="both"/>
        <w:rPr>
          <w:b/>
          <w:bCs/>
          <w:i/>
          <w:iCs/>
          <w:sz w:val="24"/>
          <w:szCs w:val="28"/>
          <w:rtl/>
        </w:rPr>
      </w:pPr>
      <w:r>
        <w:rPr>
          <w:b/>
          <w:bCs/>
          <w:i/>
          <w:iCs/>
          <w:sz w:val="24"/>
          <w:szCs w:val="28"/>
          <w:rtl/>
        </w:rPr>
        <w:t>به طور فزاینده ای مشتری انتظار بازگشت سریع و نمای کاملی از اطلاعات موجود دارد. از آنجا که سازمان و تیم های فروش شما در دامنه و پیچیدگی رشد می کنند، همیشه در نظر بگیرید که آیا تمرکز کارکردها یا منابع خاص مشخص است. یک پایگاه دانش مشترک یک مزیت بارز است که می تواند برای ساعات کار "غیرفعال" در یک مکان دوردست بسیار مفید باشد. با همین تعبیر، غالباً معقول است که از پشتیبانی متقاضی متمرکز، آموزش و سایر کارکردها برخوردار شوید، بنابراین "تیم میدانی" می داند که باتجربه ترین فرد برای پاسخ به یک سؤال خاص است.</w:t>
      </w:r>
    </w:p>
    <w:p w14:paraId="33162349" w14:textId="77777777" w:rsidR="008A59A7" w:rsidRDefault="008A59A7" w:rsidP="008A59A7">
      <w:pPr>
        <w:spacing w:line="360" w:lineRule="auto"/>
        <w:jc w:val="both"/>
        <w:rPr>
          <w:sz w:val="24"/>
          <w:szCs w:val="28"/>
          <w:rtl/>
        </w:rPr>
      </w:pPr>
    </w:p>
    <w:p w14:paraId="73547272" w14:textId="77777777" w:rsidR="008A59A7" w:rsidRDefault="008A59A7" w:rsidP="008A59A7">
      <w:pPr>
        <w:spacing w:line="360" w:lineRule="auto"/>
        <w:jc w:val="both"/>
        <w:rPr>
          <w:b/>
          <w:bCs/>
          <w:sz w:val="28"/>
          <w:szCs w:val="32"/>
          <w:rtl/>
        </w:rPr>
      </w:pPr>
      <w:r>
        <w:rPr>
          <w:b/>
          <w:bCs/>
          <w:sz w:val="28"/>
          <w:szCs w:val="32"/>
          <w:rtl/>
        </w:rPr>
        <w:t>مباحث پیشرفته: مسیر شغلی مهندس فروش</w:t>
      </w:r>
    </w:p>
    <w:p w14:paraId="09B771D5" w14:textId="77777777" w:rsidR="008A59A7" w:rsidRDefault="008A59A7" w:rsidP="008A59A7">
      <w:pPr>
        <w:spacing w:line="360" w:lineRule="auto"/>
        <w:ind w:firstLine="720"/>
        <w:jc w:val="both"/>
        <w:rPr>
          <w:sz w:val="24"/>
          <w:szCs w:val="28"/>
          <w:rtl/>
        </w:rPr>
      </w:pPr>
      <w:r>
        <w:rPr>
          <w:sz w:val="24"/>
          <w:szCs w:val="28"/>
          <w:rtl/>
        </w:rPr>
        <w:t xml:space="preserve">بسیاری از سازمان های جوان با یک موقعیت مهندس فروش ساده شروع می کنند. پس از گذشت چند سال، یک موقعیت ارشد مهندس فروش باید ایجاد شود تا بتواند تبلیغات را بالا ببرد و برای بهترین های تیم فعلی صعود کند. این به سرعت با فشار در هر دو انتهای باندینگ وظیفه دنبال می شود. در انتهای پایین، یک موقعیت وابسته می تواند ایجاد شود تا کارمندان جوان یا خردسالانی که از منابع داخلی یا خارجی وارد رده های مهندس فروش می شوند، وارد شوند. در انتها، نیازهای یک شخص ارشد واقعاً استثنایی یا الزام به استخدام استعداد برتر، ممکن است به موقعیت اصلی مهندس </w:t>
      </w:r>
      <w:r>
        <w:rPr>
          <w:sz w:val="24"/>
          <w:szCs w:val="28"/>
          <w:rtl/>
        </w:rPr>
        <w:lastRenderedPageBreak/>
        <w:t>فروش منجر شود. آنچه که به عنوان یک موقعیت مهندس فروش ساده شروع شده است اکنون دارای چهار سطح مختلف است و در اینجا متوقف نمی شود.</w:t>
      </w:r>
    </w:p>
    <w:p w14:paraId="5D96B9F1" w14:textId="77777777" w:rsidR="008A59A7" w:rsidRDefault="008A59A7" w:rsidP="008A59A7">
      <w:pPr>
        <w:spacing w:line="360" w:lineRule="auto"/>
        <w:ind w:firstLine="720"/>
        <w:jc w:val="both"/>
        <w:rPr>
          <w:sz w:val="24"/>
          <w:szCs w:val="28"/>
          <w:rtl/>
        </w:rPr>
      </w:pPr>
      <w:r>
        <w:rPr>
          <w:sz w:val="24"/>
          <w:szCs w:val="28"/>
          <w:rtl/>
        </w:rPr>
        <w:t>هنگامی که یک سازمان مهندس فروش به مدت پنج تا هفت سال وجود داشته باشد، چندین شرکت اصلی مهندس فروش وجود خواهند داشت که تمایلی به پیشرفت در مدیریت ندارند. آنها به سادگی آرزو دارند که حتی در مهندس فروش بهتر شوند، اما در معادل سطح مدیریتی شناخته می شوند و پاداش می گیرند. این باعث می شود که استاد یا مدیر اصلی موقعیت را به وجود آورد. ایجاد موقعیت یک شرط مطلق برای حفظ چنین استعدادی است. ما شاهد چندین دفاع بزرگ از استعدادهای برتر از یک شرکت فناوری به رقیب دیگر هستیم که صرفاً بر اساس یک عنوان بهتر و افزایش سود ناچیز، همراه با افزایش قابل توجه شناخت و احترام است.</w:t>
      </w:r>
    </w:p>
    <w:p w14:paraId="7A6829EA" w14:textId="77777777" w:rsidR="008A59A7" w:rsidRDefault="008A59A7" w:rsidP="008A59A7">
      <w:pPr>
        <w:spacing w:line="360" w:lineRule="auto"/>
        <w:ind w:firstLine="720"/>
        <w:jc w:val="both"/>
        <w:rPr>
          <w:sz w:val="24"/>
          <w:szCs w:val="28"/>
          <w:rtl/>
        </w:rPr>
      </w:pPr>
      <w:r>
        <w:rPr>
          <w:sz w:val="24"/>
          <w:szCs w:val="28"/>
          <w:rtl/>
        </w:rPr>
        <w:t>مرحله آخر، برای سازمان هایی با بیش از 1000 مهندس فروش، سطح ششم را برای بهترین ها (کم تر از 1٪) ایجاد می کند، که اغلب به عنوان یک مهندس برجسته شناخته می شود، اگرچه عناوین مختلف بر اساس موقعیت مکانی و منابع انسانی شرکت متفاوت خواهد بود. این مقام از نظر حقوق و درجه حقوق و دستمزد معادل یک مدیر ارشد یا مدیر است.</w:t>
      </w:r>
    </w:p>
    <w:p w14:paraId="091CEE45" w14:textId="77777777" w:rsidR="008A59A7" w:rsidRDefault="008A59A7" w:rsidP="008A59A7">
      <w:pPr>
        <w:spacing w:line="360" w:lineRule="auto"/>
        <w:jc w:val="both"/>
        <w:rPr>
          <w:sz w:val="24"/>
          <w:szCs w:val="28"/>
          <w:rtl/>
        </w:rPr>
      </w:pPr>
    </w:p>
    <w:p w14:paraId="35ED9513" w14:textId="77777777" w:rsidR="008A59A7" w:rsidRDefault="008A59A7" w:rsidP="008A59A7">
      <w:pPr>
        <w:spacing w:line="360" w:lineRule="auto"/>
        <w:jc w:val="both"/>
        <w:rPr>
          <w:b/>
          <w:bCs/>
          <w:sz w:val="28"/>
          <w:szCs w:val="32"/>
          <w:rtl/>
        </w:rPr>
      </w:pPr>
      <w:r>
        <w:rPr>
          <w:b/>
          <w:bCs/>
          <w:sz w:val="28"/>
          <w:szCs w:val="32"/>
          <w:rtl/>
        </w:rPr>
        <w:t>مباحث پیشرفته: پنج مدل برای سازمان های مهندس فروش</w:t>
      </w:r>
    </w:p>
    <w:p w14:paraId="767CC2BB" w14:textId="77777777" w:rsidR="008A59A7" w:rsidRDefault="008A59A7" w:rsidP="008A59A7">
      <w:pPr>
        <w:spacing w:line="360" w:lineRule="auto"/>
        <w:ind w:firstLine="720"/>
        <w:jc w:val="both"/>
        <w:rPr>
          <w:sz w:val="24"/>
          <w:szCs w:val="28"/>
          <w:rtl/>
        </w:rPr>
      </w:pPr>
      <w:r>
        <w:rPr>
          <w:sz w:val="24"/>
          <w:szCs w:val="28"/>
          <w:rtl/>
        </w:rPr>
        <w:t>در این بخش، پنج مدل ممکن برای اختصاص شمارش در چهار اندازه مختلف شرکت ارائه می دهیم. برخی از موارد اصلی که می توان به آنها توجه کرد، نسبت انواع مختلف کارمندان و مسائل مختلفی است که در هر سازمان وجود دارد. با توجه به اینکه مهندس فروش معمولاً بیشتر به عنوان محرک فروش به عنوان هزینه فروش تلقی می شود، همیشه بین هزینه و سود درک شده تجارت وجود خواهد داشت.</w:t>
      </w:r>
    </w:p>
    <w:p w14:paraId="2B476F0E" w14:textId="77777777" w:rsidR="008A59A7" w:rsidRDefault="008A59A7" w:rsidP="008A59A7">
      <w:pPr>
        <w:spacing w:line="360" w:lineRule="auto"/>
        <w:ind w:firstLine="720"/>
        <w:jc w:val="both"/>
        <w:rPr>
          <w:sz w:val="24"/>
          <w:szCs w:val="28"/>
          <w:rtl/>
        </w:rPr>
      </w:pPr>
      <w:r>
        <w:rPr>
          <w:sz w:val="24"/>
          <w:szCs w:val="28"/>
          <w:rtl/>
        </w:rPr>
        <w:t xml:space="preserve">مهم ترین نگرانی این است که اطمینان حاصل شود که از نیروی فروش مناسب پشتیبانی می شود و هر موقعیت و نقش دیگری که تأمین اعتبار نمی شود در نهایت به طور اتفاقی توسط سازمان های دیگر انجام نمی شود. به عنوان مثال، اگر شما برنامه نویسان دموی متمرکز ندارید، مهندس فروش انجام می دهد و زمان فروش موجود آنها کاهش می یابد. این مورد قابل قبول است اگر شما آن را در الگوی خود قرار دهید، اما اگر این اتفاق به صورت موقت رخ دهد، قابل قبول نیست، و مدیران فروش </w:t>
      </w:r>
      <w:r>
        <w:rPr>
          <w:sz w:val="24"/>
          <w:szCs w:val="28"/>
          <w:rtl/>
        </w:rPr>
        <w:lastRenderedPageBreak/>
        <w:t>از کارگردان از فروش شکایت می کنند، زیرا "مهندسین فروش شما به اندازه کافی سخت کار نمی کنند!"</w:t>
      </w:r>
    </w:p>
    <w:p w14:paraId="6E7C2DF2" w14:textId="77777777" w:rsidR="008A59A7" w:rsidRDefault="008A59A7" w:rsidP="008A59A7">
      <w:pPr>
        <w:spacing w:line="360" w:lineRule="auto"/>
        <w:jc w:val="both"/>
        <w:rPr>
          <w:sz w:val="24"/>
          <w:szCs w:val="28"/>
          <w:rtl/>
        </w:rPr>
      </w:pPr>
    </w:p>
    <w:p w14:paraId="2CFB9028" w14:textId="77777777" w:rsidR="008A59A7" w:rsidRDefault="008A59A7" w:rsidP="008A59A7">
      <w:pPr>
        <w:spacing w:line="360" w:lineRule="auto"/>
        <w:jc w:val="both"/>
        <w:rPr>
          <w:b/>
          <w:bCs/>
          <w:sz w:val="24"/>
          <w:szCs w:val="28"/>
          <w:rtl/>
        </w:rPr>
      </w:pPr>
      <w:r>
        <w:rPr>
          <w:b/>
          <w:bCs/>
          <w:sz w:val="24"/>
          <w:szCs w:val="28"/>
          <w:rtl/>
        </w:rPr>
        <w:t>نسبت ها: 2 به 1 یا 1 به 1</w:t>
      </w:r>
    </w:p>
    <w:p w14:paraId="49D61018" w14:textId="77777777" w:rsidR="008A59A7" w:rsidRDefault="008A59A7" w:rsidP="008A59A7">
      <w:pPr>
        <w:spacing w:line="360" w:lineRule="auto"/>
        <w:ind w:firstLine="720"/>
        <w:jc w:val="both"/>
        <w:rPr>
          <w:sz w:val="24"/>
          <w:szCs w:val="28"/>
          <w:rtl/>
        </w:rPr>
      </w:pPr>
      <w:r>
        <w:rPr>
          <w:sz w:val="24"/>
          <w:szCs w:val="28"/>
          <w:rtl/>
        </w:rPr>
        <w:t>هنگام نگاه به ساختارهای سازمانی بالقوه، مهم است بدانید که شمارش مهندس فروش معمولاً به عنوان درصدی از شمارش فروش انجام می شود، بدین معنی که برای هر نماینده فروش سهمیه، تعداد معدودی از پرسنل پشتیبانی از جمله مهندسین فروش به طور کلی، برای این منظور، کارمندان پشتیبانی بین نقش های مرتبط با مهندس فروش، از جمله آموزش، مدیریت فروش و سرپرستان جدا می شوند. این نسبت بر مبنای میزان فروش مهندس فروش به یک فروشنده معین معمولاً بستگی دارد. این نسبت می تواند به هر عدد باشد، اما در تجربه ما معمولاً بین مهندس فروش یک به یک و نسبت یک به دو برای مهندسین فروش مبتنی بر زمینه متفاوت است. (مهندس فروش داخلی ممکن است به نسبت هر نقطه از پنج به یک تا دوازده به یک عمل کند). بنابراین در یک وضعیت یک به یک، هدف این است که مهندس فروش واحد برای هر نمایندگی فروش داشته باشید، در حالی که در یک سازمان دو به یک، هر مهندس فروش انتظار می رود که از دو تکرار فروش پشتیبانی کند. یکی از متداول ترین سؤالاتی که از ما پرسیده می شود، "فروش کامل: نسبت مهندس فروش برای سازمان من چیست؟" پاسخ شگفت آور است که معمولاً، "این بستگی دارد!"، بازار هدف، فرهنگ سازمانی و محیط رقابتی.</w:t>
      </w:r>
    </w:p>
    <w:p w14:paraId="34344016" w14:textId="77777777" w:rsidR="008A59A7" w:rsidRDefault="008A59A7" w:rsidP="008A59A7">
      <w:pPr>
        <w:spacing w:line="360" w:lineRule="auto"/>
        <w:ind w:firstLine="720"/>
        <w:jc w:val="both"/>
        <w:rPr>
          <w:sz w:val="24"/>
          <w:szCs w:val="28"/>
          <w:rtl/>
        </w:rPr>
      </w:pPr>
      <w:r>
        <w:rPr>
          <w:sz w:val="24"/>
          <w:szCs w:val="28"/>
          <w:rtl/>
        </w:rPr>
        <w:t>نسبت بعدی که باید در نظر بگیرید میزان کارمندان پشتیبانی مهندس فروش به قسمت مهندس فروش است. یک قانون منطقی این است که برای هر 10 شخص، یکی باید برای پشتیبانی و دیگری به مدیریت هشت اختصاص یابد. مطمئناً برای پرسنل پشتیبانی اضافی استدلال های خوبی می تواند انجام شود، اما لازم است به یاد داشته باشید که تعداد کل افراد معمولاً با نسبت اول بحث شده ثابت می شود. بنابراین، اگر مدیر ارشد مهندس فروش تشخیص دهد که یک متخصص پاسخ به پیشنهاد دیگر لازم است، یک میدان مهندس فروش کمتر وجود خواهد داشت و کار بیشتری برای هریک از مهندسین فروش دیگر در منطقه که شمارش سر از آن کشیده شده است، وجود خواهد داشت.</w:t>
      </w:r>
    </w:p>
    <w:p w14:paraId="538B5DE3" w14:textId="77777777" w:rsidR="008A59A7" w:rsidRDefault="008A59A7" w:rsidP="008A59A7">
      <w:pPr>
        <w:spacing w:line="360" w:lineRule="auto"/>
        <w:jc w:val="both"/>
        <w:rPr>
          <w:sz w:val="24"/>
          <w:szCs w:val="28"/>
          <w:rtl/>
        </w:rPr>
      </w:pPr>
    </w:p>
    <w:p w14:paraId="249DBBC3" w14:textId="77777777" w:rsidR="008A59A7" w:rsidRDefault="008A59A7" w:rsidP="008A59A7">
      <w:pPr>
        <w:spacing w:line="360" w:lineRule="auto"/>
        <w:jc w:val="both"/>
        <w:rPr>
          <w:b/>
          <w:bCs/>
          <w:sz w:val="24"/>
          <w:szCs w:val="28"/>
          <w:rtl/>
        </w:rPr>
      </w:pPr>
      <w:r>
        <w:rPr>
          <w:b/>
          <w:bCs/>
          <w:sz w:val="24"/>
          <w:szCs w:val="28"/>
          <w:rtl/>
        </w:rPr>
        <w:t>مدل 1: یک سازمان جدید — پنج مهندس فروش و 0 تا 20 میلیون دلار فروش سالانه</w:t>
      </w:r>
    </w:p>
    <w:p w14:paraId="5238E9B3" w14:textId="77777777" w:rsidR="008A59A7" w:rsidRDefault="008A59A7" w:rsidP="008A59A7">
      <w:pPr>
        <w:spacing w:line="360" w:lineRule="auto"/>
        <w:ind w:firstLine="720"/>
        <w:jc w:val="both"/>
        <w:rPr>
          <w:sz w:val="24"/>
          <w:szCs w:val="28"/>
          <w:rtl/>
        </w:rPr>
      </w:pPr>
      <w:r>
        <w:rPr>
          <w:sz w:val="24"/>
          <w:szCs w:val="28"/>
          <w:rtl/>
        </w:rPr>
        <w:t>پرسنل:</w:t>
      </w:r>
    </w:p>
    <w:p w14:paraId="6C6A6B44" w14:textId="77777777" w:rsidR="008A59A7" w:rsidRDefault="008A59A7" w:rsidP="008A59A7">
      <w:pPr>
        <w:spacing w:line="360" w:lineRule="auto"/>
        <w:ind w:firstLine="720"/>
        <w:jc w:val="both"/>
        <w:rPr>
          <w:sz w:val="24"/>
          <w:szCs w:val="28"/>
          <w:rtl/>
        </w:rPr>
      </w:pPr>
      <w:r>
        <w:rPr>
          <w:sz w:val="24"/>
          <w:szCs w:val="28"/>
          <w:rtl/>
        </w:rPr>
        <w:lastRenderedPageBreak/>
        <w:t>• یک مدیر کار؛</w:t>
      </w:r>
    </w:p>
    <w:p w14:paraId="49A1F77B" w14:textId="77777777" w:rsidR="008A59A7" w:rsidRDefault="008A59A7" w:rsidP="008A59A7">
      <w:pPr>
        <w:spacing w:line="360" w:lineRule="auto"/>
        <w:ind w:firstLine="720"/>
        <w:jc w:val="both"/>
        <w:rPr>
          <w:sz w:val="24"/>
          <w:szCs w:val="28"/>
          <w:rtl/>
        </w:rPr>
      </w:pPr>
      <w:r>
        <w:rPr>
          <w:sz w:val="24"/>
          <w:szCs w:val="28"/>
          <w:rtl/>
        </w:rPr>
        <w:t>• چهار مهندس فروش.</w:t>
      </w:r>
    </w:p>
    <w:p w14:paraId="659FF330" w14:textId="77777777" w:rsidR="008A59A7" w:rsidRDefault="008A59A7" w:rsidP="008A59A7">
      <w:pPr>
        <w:spacing w:line="360" w:lineRule="auto"/>
        <w:ind w:firstLine="720"/>
        <w:jc w:val="both"/>
        <w:rPr>
          <w:sz w:val="24"/>
          <w:szCs w:val="28"/>
          <w:rtl/>
        </w:rPr>
      </w:pPr>
      <w:r>
        <w:rPr>
          <w:sz w:val="24"/>
          <w:szCs w:val="28"/>
          <w:rtl/>
        </w:rPr>
        <w:t>مدیر، مسئول استخدام، منابع انسانی (</w:t>
      </w:r>
      <w:r>
        <w:rPr>
          <w:sz w:val="24"/>
          <w:szCs w:val="28"/>
        </w:rPr>
        <w:t>HR</w:t>
      </w:r>
      <w:r>
        <w:rPr>
          <w:sz w:val="24"/>
          <w:szCs w:val="28"/>
          <w:rtl/>
        </w:rPr>
        <w:t>)، تدارکات تجهیزات و مدیریت عمومی خواهد بود. شما همچنین احتمالاً مسئولیت انجام آموزش و بسیاری از کارهای میدانی را بر عهده خواهید گرفت. شما کار سختی دارید و باید به خاطر آن پاداش مناسب دریافت کنید. موفق بودن به عنوان یک مدیر در این سطح می تواند یک کتاب را به نوع خودش مصرف کند. بهترین توصیه ما برای شما این است که درد را با سایر گروه های سازمان به اشتراک بگذارید. در واقعیت، مهندسین فروش به صورت روزانه به مدیران شعبه فروش گزارش می دهند. نقش سرمربی مهندس فروش هنوز برای موفقیت مهندسین فروش و ایجاد زمینه برای گسترش تیم بسیار مهم است.</w:t>
      </w:r>
    </w:p>
    <w:p w14:paraId="4441598B" w14:textId="77777777" w:rsidR="008A59A7" w:rsidRDefault="008A59A7" w:rsidP="008A59A7">
      <w:pPr>
        <w:spacing w:line="360" w:lineRule="auto"/>
        <w:ind w:firstLine="720"/>
        <w:jc w:val="both"/>
        <w:rPr>
          <w:sz w:val="24"/>
          <w:szCs w:val="28"/>
          <w:rtl/>
        </w:rPr>
      </w:pPr>
      <w:r>
        <w:rPr>
          <w:sz w:val="24"/>
          <w:szCs w:val="28"/>
          <w:rtl/>
        </w:rPr>
        <w:t>انتظار داشته باشید که بازاریابی، مهندسی، فناوری اطلاعات و منابع انسانی در هر زمینه ای که ارتباط مستقیمی با فروش نداشته باشد، پشتیبانی خواهند شد. در این کارکردهای دیگر با مدیران کار کنید تا رفتار "دوستانه برای فروش" در فرآیندهای خود ایجاد کنید. به عنوان مثال می توان از گروه مهندسی خواست تا با شما همکاری کند تا پرونده های آزمایشی یا داده های آزمایشی مطابق با نیازهای شما برای نشان دادن یک محصول را توسعه دهد. انجام این کار به شما امکان می دهد محصول را با حداقل کارآزمایی نشان دهید.</w:t>
      </w:r>
    </w:p>
    <w:p w14:paraId="1A1512EC" w14:textId="77777777" w:rsidR="008A59A7" w:rsidRDefault="008A59A7" w:rsidP="008A59A7">
      <w:pPr>
        <w:spacing w:line="360" w:lineRule="auto"/>
        <w:ind w:firstLine="720"/>
        <w:jc w:val="both"/>
        <w:rPr>
          <w:sz w:val="24"/>
          <w:szCs w:val="28"/>
          <w:rtl/>
        </w:rPr>
      </w:pPr>
      <w:r>
        <w:rPr>
          <w:sz w:val="24"/>
          <w:szCs w:val="28"/>
          <w:rtl/>
        </w:rPr>
        <w:t>یکی از مهم ترین موضوعات در این اندازه از سازمان، ایجاد انگیزه و روحیه است. فروش کار سختی است و وقتی شما یکی از معدود افرادی هستید که این کار را انجام می دهید و همه افراد دیگر صدها یا هزاران مایل دورتر واقع شده اند، تمرکز داشتن بسیار دشوار است. برای ایجاد برنامه های کمیسیون سخاوتمندانه برای تشویق دستاوردهای فردی بجنگید. این کار را با سفرهای آخر هفته برای دستیاران و همسرانشان تکمیل کنید وقتی که گروه به طور کلی به سهمیه خود برای تقویت کار تیمی و ایجاد روابط لازم برای رشد تیم می پردازند. در این مرحله، ایجاد روابط با بازاریابی و سایر سازمانهای پشتیبانی، برای شما حتی مهمتر است. حتی یک تیم کوچک قادر خواهد بود از شبکه داخلی شما قدرت بزرگی کسب کند.</w:t>
      </w:r>
    </w:p>
    <w:p w14:paraId="3583B104" w14:textId="77777777" w:rsidR="008A59A7" w:rsidRDefault="008A59A7" w:rsidP="008A59A7">
      <w:pPr>
        <w:spacing w:line="360" w:lineRule="auto"/>
        <w:jc w:val="both"/>
        <w:rPr>
          <w:sz w:val="24"/>
          <w:szCs w:val="28"/>
          <w:rtl/>
        </w:rPr>
      </w:pPr>
    </w:p>
    <w:p w14:paraId="182AB2A8" w14:textId="77777777" w:rsidR="008A59A7" w:rsidRDefault="008A59A7" w:rsidP="008A59A7">
      <w:pPr>
        <w:spacing w:line="360" w:lineRule="auto"/>
        <w:jc w:val="both"/>
        <w:rPr>
          <w:b/>
          <w:bCs/>
          <w:sz w:val="24"/>
          <w:szCs w:val="28"/>
          <w:rtl/>
        </w:rPr>
      </w:pPr>
      <w:r>
        <w:rPr>
          <w:b/>
          <w:bCs/>
          <w:sz w:val="24"/>
          <w:szCs w:val="28"/>
          <w:rtl/>
        </w:rPr>
        <w:t>مدل 2: خارج شدن از زمین: 20 تا 30 مهندس فروش و 50-100 میلیون دلار در فروش سالانه</w:t>
      </w:r>
    </w:p>
    <w:p w14:paraId="3914A675" w14:textId="77777777" w:rsidR="008A59A7" w:rsidRDefault="008A59A7" w:rsidP="008A59A7">
      <w:pPr>
        <w:spacing w:line="360" w:lineRule="auto"/>
        <w:ind w:firstLine="720"/>
        <w:jc w:val="both"/>
        <w:rPr>
          <w:sz w:val="24"/>
          <w:szCs w:val="28"/>
          <w:rtl/>
        </w:rPr>
      </w:pPr>
      <w:r>
        <w:rPr>
          <w:sz w:val="24"/>
          <w:szCs w:val="28"/>
          <w:rtl/>
        </w:rPr>
        <w:t>پرسنل:</w:t>
      </w:r>
    </w:p>
    <w:p w14:paraId="68429EA8" w14:textId="77777777" w:rsidR="008A59A7" w:rsidRDefault="008A59A7" w:rsidP="008A59A7">
      <w:pPr>
        <w:spacing w:line="360" w:lineRule="auto"/>
        <w:ind w:firstLine="720"/>
        <w:jc w:val="both"/>
        <w:rPr>
          <w:sz w:val="24"/>
          <w:szCs w:val="28"/>
          <w:rtl/>
        </w:rPr>
      </w:pPr>
      <w:r>
        <w:rPr>
          <w:sz w:val="24"/>
          <w:szCs w:val="28"/>
          <w:rtl/>
        </w:rPr>
        <w:lastRenderedPageBreak/>
        <w:t>• یک مدیر بخش مهندس فروش؛</w:t>
      </w:r>
    </w:p>
    <w:p w14:paraId="5ECD9029" w14:textId="77777777" w:rsidR="008A59A7" w:rsidRDefault="008A59A7" w:rsidP="008A59A7">
      <w:pPr>
        <w:spacing w:line="360" w:lineRule="auto"/>
        <w:ind w:firstLine="720"/>
        <w:jc w:val="both"/>
        <w:rPr>
          <w:sz w:val="24"/>
          <w:szCs w:val="28"/>
          <w:rtl/>
        </w:rPr>
      </w:pPr>
      <w:r>
        <w:rPr>
          <w:sz w:val="24"/>
          <w:szCs w:val="28"/>
          <w:rtl/>
        </w:rPr>
        <w:t>• دو تا چهار مدیر مهندس فروش؛</w:t>
      </w:r>
    </w:p>
    <w:p w14:paraId="0F205BC6" w14:textId="77777777" w:rsidR="008A59A7" w:rsidRDefault="008A59A7" w:rsidP="008A59A7">
      <w:pPr>
        <w:spacing w:line="360" w:lineRule="auto"/>
        <w:ind w:firstLine="720"/>
        <w:jc w:val="both"/>
        <w:rPr>
          <w:sz w:val="24"/>
          <w:szCs w:val="28"/>
          <w:rtl/>
        </w:rPr>
      </w:pPr>
      <w:r>
        <w:rPr>
          <w:sz w:val="24"/>
          <w:szCs w:val="28"/>
          <w:rtl/>
        </w:rPr>
        <w:t>• دو یا سه عضو تیم پشتیبانی مهندس فروش؛</w:t>
      </w:r>
    </w:p>
    <w:p w14:paraId="676D7D77" w14:textId="77777777" w:rsidR="008A59A7" w:rsidRDefault="008A59A7" w:rsidP="008A59A7">
      <w:pPr>
        <w:spacing w:line="360" w:lineRule="auto"/>
        <w:ind w:firstLine="720"/>
        <w:jc w:val="both"/>
        <w:rPr>
          <w:sz w:val="24"/>
          <w:szCs w:val="28"/>
          <w:rtl/>
        </w:rPr>
      </w:pPr>
      <w:r>
        <w:rPr>
          <w:sz w:val="24"/>
          <w:szCs w:val="28"/>
          <w:rtl/>
        </w:rPr>
        <w:t>• بین صفر و دو رهبری مهندس فروش (مشارکت کنندگان فردی)؛</w:t>
      </w:r>
    </w:p>
    <w:p w14:paraId="6E732375" w14:textId="77777777" w:rsidR="008A59A7" w:rsidRDefault="008A59A7" w:rsidP="008A59A7">
      <w:pPr>
        <w:spacing w:line="360" w:lineRule="auto"/>
        <w:ind w:firstLine="720"/>
        <w:jc w:val="both"/>
        <w:rPr>
          <w:sz w:val="24"/>
          <w:szCs w:val="28"/>
          <w:rtl/>
        </w:rPr>
      </w:pPr>
      <w:r>
        <w:rPr>
          <w:sz w:val="24"/>
          <w:szCs w:val="28"/>
          <w:rtl/>
        </w:rPr>
        <w:t>• مانده: مهندسین فروش؛</w:t>
      </w:r>
    </w:p>
    <w:p w14:paraId="5224288D" w14:textId="77777777" w:rsidR="008A59A7" w:rsidRDefault="008A59A7" w:rsidP="008A59A7">
      <w:pPr>
        <w:spacing w:line="360" w:lineRule="auto"/>
        <w:ind w:firstLine="720"/>
        <w:jc w:val="both"/>
        <w:rPr>
          <w:sz w:val="24"/>
          <w:szCs w:val="28"/>
          <w:rtl/>
        </w:rPr>
      </w:pPr>
      <w:r>
        <w:rPr>
          <w:sz w:val="24"/>
          <w:szCs w:val="28"/>
          <w:rtl/>
        </w:rPr>
        <w:t>• احتمالی: مربی مهندس فروش (اگر می خواهید به طور مکرر استخدام کنید).</w:t>
      </w:r>
    </w:p>
    <w:p w14:paraId="50349C89" w14:textId="77777777" w:rsidR="008A59A7" w:rsidRDefault="008A59A7" w:rsidP="008A59A7">
      <w:pPr>
        <w:spacing w:line="360" w:lineRule="auto"/>
        <w:ind w:firstLine="720"/>
        <w:jc w:val="both"/>
        <w:rPr>
          <w:sz w:val="24"/>
          <w:szCs w:val="28"/>
          <w:rtl/>
        </w:rPr>
      </w:pPr>
      <w:r>
        <w:rPr>
          <w:sz w:val="24"/>
          <w:szCs w:val="28"/>
          <w:rtl/>
        </w:rPr>
        <w:t>عمده ترین متغیرهایی که باید در این شرایط در نظر بگیریم پراکندگی جغرافیایی و پیچیدگی محصول است. هرچه منطقه جغرافیایی پوشیده تر باشد، اعضای تیم ارشد بیشتری به شما احتیاج خواهند داشت، زیرا آنها غالباً مجبور هستند مستقل از یک مدیر فعالیت کنند. کالاهای بیشتری که دارید و فرکانس بروزرسانی آنها، تعیین خواهد کرد که تعداد پرسنل پشتیبانی شما نیاز به چه تعداد دارند. اگر محصولات شما استاتیک هستند، مهندسین فروش آسان است که از آموزش نادرست خودداری کنند. اگر محصولات شما به سرعت پیچیده تر می شوند، ممکن است در زمینه تخصص در هر محصول در هر جغرافیایی، مشکل زیادی داشته باشید. در این حالت، شما باید متخصصان محصول متمرکز را تاسیس کنید که نیاز به برنامه ریزی در سفرهای مکرر داشته باشند.</w:t>
      </w:r>
    </w:p>
    <w:p w14:paraId="0D662284" w14:textId="77777777" w:rsidR="008A59A7" w:rsidRDefault="008A59A7" w:rsidP="008A59A7">
      <w:pPr>
        <w:spacing w:line="360" w:lineRule="auto"/>
        <w:ind w:firstLine="720"/>
        <w:jc w:val="both"/>
        <w:rPr>
          <w:sz w:val="24"/>
          <w:szCs w:val="28"/>
          <w:rtl/>
        </w:rPr>
      </w:pPr>
      <w:r>
        <w:rPr>
          <w:sz w:val="24"/>
          <w:szCs w:val="28"/>
          <w:rtl/>
        </w:rPr>
        <w:t>مشاغل مدیریت مهندس فروش شبیه به کارمندان مدیر مهندس فروش است که در مدل 1 در ابتدا توضیح داده شده است. آنها مدیر عامل خواهند بود. سازمان باید راهنمایی های خاصی را در مورد استخدام و پیشرفت مهارت های کارکنان در اختیار شما قرار دهد تا از تضمین سطح کیفی مداوم در پایگاه کارمند کمک کند.</w:t>
      </w:r>
    </w:p>
    <w:p w14:paraId="2246E744" w14:textId="77777777" w:rsidR="008A59A7" w:rsidRDefault="008A59A7" w:rsidP="008A59A7">
      <w:pPr>
        <w:spacing w:line="360" w:lineRule="auto"/>
        <w:ind w:firstLine="720"/>
        <w:jc w:val="both"/>
        <w:rPr>
          <w:sz w:val="24"/>
          <w:szCs w:val="28"/>
          <w:rtl/>
        </w:rPr>
      </w:pPr>
      <w:r>
        <w:rPr>
          <w:sz w:val="24"/>
          <w:szCs w:val="28"/>
          <w:rtl/>
        </w:rPr>
        <w:t xml:space="preserve">یکی دیگر از نگرانی های مدیر مهندس فروش برنامه ریزی جانشینی است. اگر این سازمان به رشد خود ادامه دهد، باید تعداد کاندیداهای احتمالی برای پر کردن شکافهای مدیریتی در صورت دسترسی آنها، در دسترس باشد. رسیدن به چنین شغلی با توقع از طرف مهندس فروش می تواند برای زمان بسیار دشوار باشد. بیشتر آنها احساس می کنند که به شرکت کمک کرده اند تا جایی که در آن قرار دارد را کسب کند و شایسته است که از مقام های معتبر پاداش بگیرد. مطمئن باشید که فقط افرادی را که مهارت و آموزش دارند، تبلیغ می کنند تا مدیر شوند. برای دیگران، در نظر داشته باشید که آنها را برای رهبری مهندس فروش رهبری کنید و شرکت شما آموزش های مدیریتی را برای آنها فراهم </w:t>
      </w:r>
      <w:r>
        <w:rPr>
          <w:sz w:val="24"/>
          <w:szCs w:val="28"/>
          <w:rtl/>
        </w:rPr>
        <w:lastRenderedPageBreak/>
        <w:t>می کند. در این مرحله از زندگی شرکت، شما نمی توانید مردم را از دست بدهید زیرا آنها در داخل فرصت نمی بینند.</w:t>
      </w:r>
    </w:p>
    <w:p w14:paraId="1522CFDB" w14:textId="77777777" w:rsidR="008A59A7" w:rsidRDefault="008A59A7" w:rsidP="008A59A7">
      <w:pPr>
        <w:spacing w:line="360" w:lineRule="auto"/>
        <w:jc w:val="both"/>
        <w:rPr>
          <w:sz w:val="24"/>
          <w:szCs w:val="28"/>
          <w:rtl/>
        </w:rPr>
      </w:pPr>
    </w:p>
    <w:p w14:paraId="738CC837" w14:textId="77777777" w:rsidR="008A59A7" w:rsidRDefault="008A59A7" w:rsidP="008A59A7">
      <w:pPr>
        <w:spacing w:line="360" w:lineRule="auto"/>
        <w:jc w:val="both"/>
        <w:rPr>
          <w:b/>
          <w:bCs/>
          <w:sz w:val="24"/>
          <w:szCs w:val="28"/>
          <w:rtl/>
        </w:rPr>
      </w:pPr>
      <w:r>
        <w:rPr>
          <w:b/>
          <w:bCs/>
          <w:sz w:val="24"/>
          <w:szCs w:val="28"/>
          <w:rtl/>
        </w:rPr>
        <w:t>مدل 3: اقتصادها یا ناسازگاری های مقیاس: 100-200 مهندس فروش و 400 میلیون دلار فروش سالانه</w:t>
      </w:r>
    </w:p>
    <w:p w14:paraId="7AE9E701" w14:textId="77777777" w:rsidR="008A59A7" w:rsidRDefault="008A59A7" w:rsidP="008A59A7">
      <w:pPr>
        <w:spacing w:line="360" w:lineRule="auto"/>
        <w:ind w:firstLine="720"/>
        <w:jc w:val="both"/>
        <w:rPr>
          <w:sz w:val="24"/>
          <w:szCs w:val="28"/>
          <w:rtl/>
        </w:rPr>
      </w:pPr>
      <w:r>
        <w:rPr>
          <w:sz w:val="24"/>
          <w:szCs w:val="28"/>
          <w:rtl/>
        </w:rPr>
        <w:t>پرسنل:</w:t>
      </w:r>
    </w:p>
    <w:p w14:paraId="7A500978" w14:textId="77777777" w:rsidR="008A59A7" w:rsidRDefault="008A59A7" w:rsidP="008A59A7">
      <w:pPr>
        <w:spacing w:line="360" w:lineRule="auto"/>
        <w:ind w:firstLine="720"/>
        <w:jc w:val="both"/>
        <w:rPr>
          <w:sz w:val="24"/>
          <w:szCs w:val="28"/>
          <w:rtl/>
        </w:rPr>
      </w:pPr>
      <w:r>
        <w:rPr>
          <w:sz w:val="24"/>
          <w:szCs w:val="28"/>
          <w:rtl/>
        </w:rPr>
        <w:t>• یک مدیر ارشد مهندس فروش.</w:t>
      </w:r>
    </w:p>
    <w:p w14:paraId="6B884763" w14:textId="77777777" w:rsidR="008A59A7" w:rsidRDefault="008A59A7" w:rsidP="008A59A7">
      <w:pPr>
        <w:spacing w:line="360" w:lineRule="auto"/>
        <w:ind w:firstLine="720"/>
        <w:jc w:val="both"/>
        <w:rPr>
          <w:sz w:val="24"/>
          <w:szCs w:val="28"/>
          <w:rtl/>
        </w:rPr>
      </w:pPr>
      <w:r>
        <w:rPr>
          <w:sz w:val="24"/>
          <w:szCs w:val="28"/>
          <w:rtl/>
        </w:rPr>
        <w:t>• سه یا چند مدیر مهندس فروش (تقریباً یک نفر برای هر 30 رئیس)؛</w:t>
      </w:r>
    </w:p>
    <w:p w14:paraId="66279879" w14:textId="77777777" w:rsidR="008A59A7" w:rsidRDefault="008A59A7" w:rsidP="008A59A7">
      <w:pPr>
        <w:spacing w:line="360" w:lineRule="auto"/>
        <w:ind w:firstLine="720"/>
        <w:jc w:val="both"/>
        <w:rPr>
          <w:sz w:val="24"/>
          <w:szCs w:val="28"/>
          <w:rtl/>
        </w:rPr>
      </w:pPr>
      <w:r>
        <w:rPr>
          <w:sz w:val="24"/>
          <w:szCs w:val="28"/>
          <w:rtl/>
        </w:rPr>
        <w:t>• دوازده یا چند مدیر شعبه مهندس فروش (تقریباً یک نفر برای هر شش تا هشت رئیس)؛</w:t>
      </w:r>
    </w:p>
    <w:p w14:paraId="18114F5F" w14:textId="77777777" w:rsidR="008A59A7" w:rsidRDefault="008A59A7" w:rsidP="008A59A7">
      <w:pPr>
        <w:spacing w:line="360" w:lineRule="auto"/>
        <w:ind w:firstLine="720"/>
        <w:jc w:val="both"/>
        <w:rPr>
          <w:sz w:val="24"/>
          <w:szCs w:val="28"/>
          <w:rtl/>
        </w:rPr>
      </w:pPr>
      <w:r>
        <w:rPr>
          <w:sz w:val="24"/>
          <w:szCs w:val="28"/>
          <w:rtl/>
        </w:rPr>
        <w:t>• یک مربی اختصاصی؛</w:t>
      </w:r>
    </w:p>
    <w:p w14:paraId="6B1EBB30" w14:textId="77777777" w:rsidR="008A59A7" w:rsidRDefault="008A59A7" w:rsidP="008A59A7">
      <w:pPr>
        <w:spacing w:line="360" w:lineRule="auto"/>
        <w:ind w:firstLine="720"/>
        <w:jc w:val="both"/>
        <w:rPr>
          <w:sz w:val="24"/>
          <w:szCs w:val="28"/>
          <w:rtl/>
        </w:rPr>
      </w:pPr>
      <w:r>
        <w:rPr>
          <w:sz w:val="24"/>
          <w:szCs w:val="28"/>
          <w:rtl/>
        </w:rPr>
        <w:t>• دو متخصص پاسخ به پیشنهاد؛</w:t>
      </w:r>
    </w:p>
    <w:p w14:paraId="15000BD0" w14:textId="77777777" w:rsidR="008A59A7" w:rsidRDefault="008A59A7" w:rsidP="008A59A7">
      <w:pPr>
        <w:spacing w:line="360" w:lineRule="auto"/>
        <w:ind w:firstLine="720"/>
        <w:jc w:val="both"/>
        <w:rPr>
          <w:sz w:val="24"/>
          <w:szCs w:val="28"/>
          <w:rtl/>
        </w:rPr>
      </w:pPr>
      <w:r>
        <w:rPr>
          <w:sz w:val="24"/>
          <w:szCs w:val="28"/>
          <w:rtl/>
        </w:rPr>
        <w:t>• هفت کارشناس محصول و صنعت؛</w:t>
      </w:r>
    </w:p>
    <w:p w14:paraId="3DD1E947" w14:textId="77777777" w:rsidR="008A59A7" w:rsidRDefault="008A59A7" w:rsidP="008A59A7">
      <w:pPr>
        <w:spacing w:line="360" w:lineRule="auto"/>
        <w:ind w:firstLine="720"/>
        <w:jc w:val="both"/>
        <w:rPr>
          <w:sz w:val="24"/>
          <w:szCs w:val="28"/>
          <w:rtl/>
        </w:rPr>
      </w:pPr>
      <w:r>
        <w:rPr>
          <w:sz w:val="24"/>
          <w:szCs w:val="28"/>
          <w:rtl/>
        </w:rPr>
        <w:t>• دو پرسنل تظاهرات آماده سازی و پشتیبانی؛</w:t>
      </w:r>
    </w:p>
    <w:p w14:paraId="38EF23E8" w14:textId="77777777" w:rsidR="008A59A7" w:rsidRDefault="008A59A7" w:rsidP="008A59A7">
      <w:pPr>
        <w:spacing w:line="360" w:lineRule="auto"/>
        <w:ind w:firstLine="720"/>
        <w:jc w:val="both"/>
        <w:rPr>
          <w:sz w:val="24"/>
          <w:szCs w:val="28"/>
          <w:rtl/>
        </w:rPr>
      </w:pPr>
      <w:r>
        <w:rPr>
          <w:sz w:val="24"/>
          <w:szCs w:val="28"/>
          <w:rtl/>
        </w:rPr>
        <w:t>• در حالت ایده آل، حداقل یک رهبر مهندس فروش یا نامزد هر مدیر شعبه برای کاهش گردش مالی مدیریت.</w:t>
      </w:r>
    </w:p>
    <w:p w14:paraId="49415053" w14:textId="77777777" w:rsidR="008A59A7" w:rsidRDefault="008A59A7" w:rsidP="008A59A7">
      <w:pPr>
        <w:spacing w:line="360" w:lineRule="auto"/>
        <w:ind w:firstLine="720"/>
        <w:jc w:val="both"/>
        <w:rPr>
          <w:sz w:val="24"/>
          <w:szCs w:val="28"/>
          <w:rtl/>
        </w:rPr>
      </w:pPr>
      <w:r>
        <w:rPr>
          <w:sz w:val="24"/>
          <w:szCs w:val="28"/>
          <w:rtl/>
        </w:rPr>
        <w:t>توجه کنید که اعداد فوق به طور کلی با نسبت یک مدیر و یک کارمند پشتیبانی برای هر هشت مهندس فروش مطابقت دارد. یک شماره که ممکن است بسیار متفاوت باشد، دو نفر برای آماده سازی و پشتیبانی از نسخه نمایشی است. ما دو نفر پیشنهاد می کنیم زیرا فرض می کنیم بیشتر کارها برای تهیه راه حل شما برای نسخه نمایشی متعلق به بازاریابی یا واحدهای مهندسی است. اگر آن گروه ها به سادگی "محصول را از روی دیوار پرتاب کنند"، شما گروه بزرگی را نیز در اختیار خواهید داشت، یا میدان مهندس فروش باید مجبور شود زمان بیشتری را برای تنظیم مجموعه های نمایشی خود بگذارد.</w:t>
      </w:r>
    </w:p>
    <w:p w14:paraId="69B36035" w14:textId="77777777" w:rsidR="008A59A7" w:rsidRDefault="008A59A7" w:rsidP="008A59A7">
      <w:pPr>
        <w:spacing w:line="360" w:lineRule="auto"/>
        <w:ind w:firstLine="720"/>
        <w:jc w:val="both"/>
        <w:rPr>
          <w:sz w:val="24"/>
          <w:szCs w:val="28"/>
          <w:rtl/>
        </w:rPr>
      </w:pPr>
      <w:r>
        <w:rPr>
          <w:sz w:val="24"/>
          <w:szCs w:val="28"/>
          <w:rtl/>
        </w:rPr>
        <w:t xml:space="preserve">گروهی از این اندازه نیز باید از منابع پشتیبانی قابل توجهی در بخش بازاریابی برخوردار باشند. یک چالش مشترک که با این اندازه سازمان روبرو است، گسترش خطوط تولید است. هر خط </w:t>
      </w:r>
      <w:r>
        <w:rPr>
          <w:sz w:val="24"/>
          <w:szCs w:val="28"/>
          <w:rtl/>
        </w:rPr>
        <w:lastRenderedPageBreak/>
        <w:t>محصول جدید یا بازار عمودی منجر به سربار اضافی خواهد شد. این سربار به صورت تغییر در مجموعه نمایشی یا فروش، آموزش های اضافی و گزاره های ارزش سفارشی شده است. حمایت از چنین گسترش بازارها غیرممکن است. شما باید در مورد چگونگی سرمایه گذاری در منابع پشتیبانی خود واقع بین باشید. به عنوان مثال، اگر شما 20 عمودی را هدف قرار می دهید، بهتر است در پنج بازار کار عالی را انجام دهید تا اینکه در هر بازار کار بدی انجام دهید.</w:t>
      </w:r>
    </w:p>
    <w:p w14:paraId="217ECC37" w14:textId="77777777" w:rsidR="008A59A7" w:rsidRDefault="008A59A7" w:rsidP="008A59A7">
      <w:pPr>
        <w:spacing w:line="360" w:lineRule="auto"/>
        <w:ind w:firstLine="720"/>
        <w:jc w:val="both"/>
        <w:rPr>
          <w:sz w:val="24"/>
          <w:szCs w:val="28"/>
          <w:rtl/>
        </w:rPr>
      </w:pPr>
      <w:r>
        <w:rPr>
          <w:sz w:val="24"/>
          <w:szCs w:val="28"/>
          <w:rtl/>
        </w:rPr>
        <w:t>شما باید منابع خود را در اطراف بازارهای عمده ای که توسط استراتژیست های فروش و بازاریابی مشخص شده است، تراز کنید. حداقل، یک متخصص محصول یا صنعت داشته باشید و بخشی از توسعه محتوای آموزشی خود را به یک متخصص در آن حوزه برسانید. همچنین، به فکر بازگشت به یک الگوی آموزش همسالان باشید. از موفق ترین تیم فروش در هر بازار استفاده کنید تا رئوس دوره و به طور بالقوه برخی از مطالب دوره را نیز توسعه دهید.</w:t>
      </w:r>
    </w:p>
    <w:p w14:paraId="186D103B" w14:textId="77777777" w:rsidR="008A59A7" w:rsidRDefault="008A59A7" w:rsidP="008A59A7">
      <w:pPr>
        <w:spacing w:line="360" w:lineRule="auto"/>
        <w:jc w:val="both"/>
        <w:rPr>
          <w:sz w:val="24"/>
          <w:szCs w:val="28"/>
          <w:rtl/>
        </w:rPr>
      </w:pPr>
    </w:p>
    <w:p w14:paraId="2B146E64" w14:textId="77777777" w:rsidR="008A59A7" w:rsidRDefault="008A59A7" w:rsidP="008A59A7">
      <w:pPr>
        <w:spacing w:line="360" w:lineRule="auto"/>
        <w:jc w:val="both"/>
        <w:rPr>
          <w:b/>
          <w:bCs/>
          <w:sz w:val="24"/>
          <w:szCs w:val="28"/>
          <w:rtl/>
        </w:rPr>
      </w:pPr>
      <w:r>
        <w:rPr>
          <w:b/>
          <w:bCs/>
          <w:sz w:val="24"/>
          <w:szCs w:val="28"/>
          <w:rtl/>
        </w:rPr>
        <w:t>مدل 4: فروش سالانه بیش از 500 میلیون دلار — تقسیم واحد تجاری</w:t>
      </w:r>
    </w:p>
    <w:p w14:paraId="49DBCCB1" w14:textId="77777777" w:rsidR="008A59A7" w:rsidRDefault="008A59A7" w:rsidP="008A59A7">
      <w:pPr>
        <w:spacing w:line="360" w:lineRule="auto"/>
        <w:ind w:firstLine="720"/>
        <w:jc w:val="both"/>
        <w:rPr>
          <w:sz w:val="24"/>
          <w:szCs w:val="28"/>
          <w:rtl/>
        </w:rPr>
      </w:pPr>
      <w:r>
        <w:rPr>
          <w:sz w:val="24"/>
          <w:szCs w:val="28"/>
          <w:rtl/>
        </w:rPr>
        <w:t>در این مرحله واحد تجاری بر اساس تمرکز عمودی، افقی یا جغرافیایی تقسیم می شود. بسته به ماهیت تجارت خود، ممکن است سازمان مهندس فروش را خیلی زودتر از هم جدا کنید. در این حالت، به مدل 1 مراجعه کنید و با سازمان جدید و کارآفرین تر سرگرم شوید.</w:t>
      </w:r>
    </w:p>
    <w:p w14:paraId="10487E64" w14:textId="77777777" w:rsidR="008A59A7" w:rsidRDefault="008A59A7" w:rsidP="008A59A7">
      <w:pPr>
        <w:spacing w:line="360" w:lineRule="auto"/>
        <w:jc w:val="both"/>
        <w:rPr>
          <w:sz w:val="24"/>
          <w:szCs w:val="28"/>
          <w:rtl/>
        </w:rPr>
      </w:pPr>
    </w:p>
    <w:p w14:paraId="48257EDF" w14:textId="77777777" w:rsidR="008A59A7" w:rsidRDefault="008A59A7" w:rsidP="008A59A7">
      <w:pPr>
        <w:spacing w:line="360" w:lineRule="auto"/>
        <w:jc w:val="both"/>
        <w:rPr>
          <w:sz w:val="24"/>
          <w:szCs w:val="28"/>
          <w:rtl/>
        </w:rPr>
      </w:pPr>
      <w:r>
        <w:rPr>
          <w:sz w:val="32"/>
          <w:szCs w:val="36"/>
          <w:u w:val="single"/>
          <w:rtl/>
        </w:rPr>
        <w:t>مطالعه موردی</w:t>
      </w:r>
      <w:r>
        <w:rPr>
          <w:sz w:val="24"/>
          <w:szCs w:val="28"/>
          <w:rtl/>
        </w:rPr>
        <w:t xml:space="preserve">: </w:t>
      </w:r>
      <w:r>
        <w:rPr>
          <w:sz w:val="28"/>
          <w:szCs w:val="32"/>
          <w:rtl/>
        </w:rPr>
        <w:t>آموزش پیش پرواز قبل از عرضه محصول</w:t>
      </w:r>
    </w:p>
    <w:p w14:paraId="618101DC" w14:textId="77777777" w:rsidR="008A59A7" w:rsidRDefault="008A59A7" w:rsidP="008A59A7">
      <w:pPr>
        <w:spacing w:line="360" w:lineRule="auto"/>
        <w:jc w:val="both"/>
        <w:rPr>
          <w:sz w:val="24"/>
          <w:szCs w:val="28"/>
          <w:rtl/>
        </w:rPr>
      </w:pPr>
      <w:r>
        <w:rPr>
          <w:sz w:val="24"/>
          <w:szCs w:val="28"/>
          <w:rtl/>
        </w:rPr>
        <w:t>شرکت ما به عنوان یک نتیجه از ادغام حدود 18 ماه پیش، یکی از دو شرکت با اندازه مشابه بود. اولین نسخه از مجموعه محصولات جدید کاملاً یکپارچه طی حدود سه ماه به طول انجامید. تیم عملیاتی و آموزش پیش فروش ها با مهندسی، مدیریت محصول و بازاریابی و پشتیبانی همکاری کردند تا یک سری از 16 سخنرانی پیش پرواز را قبل از عرضه محصول گرد هم آورند. در نتیجه این برنامه بسیار خلاقانه، یک تیم در سراسر جهان با 300 مهندس فروش آماده نمایش و فروش محصول شدند. به عنوان یک امتیاز اضافی، فقط آن دسته از مهندس فروش که جلسات را به طور کامل انجام داده اند واجد شرایط دریافت جایزه ویژه محصول جدید بودند.</w:t>
      </w:r>
    </w:p>
    <w:p w14:paraId="2D312E63" w14:textId="77777777" w:rsidR="008A59A7" w:rsidRDefault="008A59A7" w:rsidP="008A59A7">
      <w:pPr>
        <w:spacing w:line="360" w:lineRule="auto"/>
        <w:jc w:val="both"/>
        <w:rPr>
          <w:sz w:val="24"/>
          <w:szCs w:val="28"/>
          <w:rtl/>
        </w:rPr>
      </w:pPr>
    </w:p>
    <w:p w14:paraId="52CD6128" w14:textId="77777777" w:rsidR="008A59A7" w:rsidRDefault="008A59A7" w:rsidP="008A59A7">
      <w:pPr>
        <w:spacing w:line="360" w:lineRule="auto"/>
        <w:jc w:val="both"/>
        <w:rPr>
          <w:b/>
          <w:bCs/>
          <w:sz w:val="24"/>
          <w:szCs w:val="28"/>
          <w:rtl/>
        </w:rPr>
      </w:pPr>
      <w:r>
        <w:rPr>
          <w:b/>
          <w:bCs/>
          <w:sz w:val="24"/>
          <w:szCs w:val="28"/>
          <w:rtl/>
        </w:rPr>
        <w:lastRenderedPageBreak/>
        <w:t xml:space="preserve">مدل 5: تفاوت در سازمان </w:t>
      </w:r>
      <w:r>
        <w:rPr>
          <w:b/>
          <w:bCs/>
          <w:sz w:val="24"/>
          <w:szCs w:val="28"/>
        </w:rPr>
        <w:t xml:space="preserve">SaaS </w:t>
      </w:r>
      <w:r>
        <w:rPr>
          <w:b/>
          <w:bCs/>
          <w:sz w:val="24"/>
          <w:szCs w:val="28"/>
          <w:rtl/>
        </w:rPr>
        <w:t xml:space="preserve"> </w:t>
      </w:r>
      <w:r>
        <w:rPr>
          <w:rFonts w:hint="cs"/>
          <w:b/>
          <w:bCs/>
          <w:sz w:val="24"/>
          <w:szCs w:val="28"/>
          <w:rtl/>
        </w:rPr>
        <w:t>مهندس فروش</w:t>
      </w:r>
    </w:p>
    <w:p w14:paraId="2C152987" w14:textId="77777777" w:rsidR="008A59A7" w:rsidRDefault="008A59A7" w:rsidP="008A59A7">
      <w:pPr>
        <w:spacing w:line="360" w:lineRule="auto"/>
        <w:ind w:firstLine="720"/>
        <w:jc w:val="both"/>
        <w:rPr>
          <w:sz w:val="24"/>
          <w:szCs w:val="28"/>
          <w:rtl/>
        </w:rPr>
      </w:pPr>
      <w:r>
        <w:rPr>
          <w:sz w:val="24"/>
          <w:szCs w:val="28"/>
          <w:rtl/>
        </w:rPr>
        <w:t>اگر شرکت شما "نرم افزاری را به عنوان خدمات" به فروش می رساند، سازمان مهندس فروش شما به احتمال زیاد متفاوت به نظر می رسد. بخشی از گزاره ارزش نرم افزار شما سهولت در شخصی سازی، پیاده سازی و نگهداری آن است. به همین ترتیب، احتمالاً نسبت فروش مهندس فروش نسبت به فروش پایین تری خواهید داشت و گروهی از مهندس فروش را تجربه خواهید کرد که بیشتر درگیر انجام نسخه های نمایشی "اساسی" و پاسخ دادن به پروپوزال ها نسبت به شرکت در کارهای سفارشی سازی و آزمایش محصولات هستند. این امر صادق است تا اینكه وسعت سبد سهام به یك پیچیدگی برسد به گونه ای كه سازمان شروع به شبیه ساختاری "كلاسیك" می كند، زیرا خواسته ها و الزامات حسابهای استراتژیك بزرگتر بار دیگر نسبت میدانی بسیار بالاتری را مجبور می كند.</w:t>
      </w:r>
    </w:p>
    <w:p w14:paraId="42E6EC65" w14:textId="77777777" w:rsidR="008A59A7" w:rsidRDefault="008A59A7" w:rsidP="008A59A7">
      <w:pPr>
        <w:spacing w:line="360" w:lineRule="auto"/>
        <w:jc w:val="both"/>
        <w:rPr>
          <w:sz w:val="24"/>
          <w:szCs w:val="28"/>
          <w:rtl/>
        </w:rPr>
      </w:pPr>
    </w:p>
    <w:p w14:paraId="3007BC0E" w14:textId="77777777" w:rsidR="008A59A7" w:rsidRDefault="008A59A7" w:rsidP="008A59A7">
      <w:pPr>
        <w:spacing w:line="360" w:lineRule="auto"/>
        <w:jc w:val="both"/>
        <w:rPr>
          <w:b/>
          <w:bCs/>
          <w:sz w:val="24"/>
          <w:szCs w:val="28"/>
          <w:rtl/>
        </w:rPr>
      </w:pPr>
      <w:r>
        <w:rPr>
          <w:b/>
          <w:bCs/>
          <w:sz w:val="24"/>
          <w:szCs w:val="28"/>
          <w:rtl/>
        </w:rPr>
        <w:t>ساخت مدل ها در دنیای واقعی</w:t>
      </w:r>
    </w:p>
    <w:p w14:paraId="33C62500" w14:textId="77777777" w:rsidR="008A59A7" w:rsidRDefault="008A59A7" w:rsidP="008A59A7">
      <w:pPr>
        <w:spacing w:line="360" w:lineRule="auto"/>
        <w:ind w:firstLine="720"/>
        <w:jc w:val="both"/>
        <w:rPr>
          <w:sz w:val="24"/>
          <w:szCs w:val="28"/>
          <w:rtl/>
        </w:rPr>
      </w:pPr>
      <w:r>
        <w:rPr>
          <w:sz w:val="24"/>
          <w:szCs w:val="28"/>
          <w:rtl/>
        </w:rPr>
        <w:t>هنگام استفاده از الگویی مانند یکی از مواردی که در اینجا برای یک وضعیت واقعی مورد بحث قرار می گیرد، باید بدانید که مهم نیست که چگونه یک سازمان را تشکیل می دهید، بیشتر مردم به دلایل سیاسی صرفاً ناراضی هستند. اگر مانترا را در نظر داشته باشید ("آیا این کمک می کند تا زمینه موفق تر شوید؟") و نسبت های مشخصی را برای کارمندان حوزه برای پشتیبانی از کارکنان برقرار کنید، ما معتقدیم که شما بیشترین موفقیت را خواهید داشت. مهمترین متغیرهایی که شما باید در مقابل آن کار کنید که خارج از کنترل شما باشد، تعداد کل افراد و همسویی با سازمانهای دیگر (مانند بازاریابی و مهندسی) است. هنگامی که سازمان شما بسیار ناچیز است، توجیه برخی از مواضع پشتیبانی متمرکز ممکن است بسیار دشوار باشد. در چنین شرایطی، سعی کنید با پیمانکاران نیمه وقت کار کنید یا به طور مشترک با یک اداره دیگر بودجه را تأمین کنید.</w:t>
      </w:r>
    </w:p>
    <w:p w14:paraId="53864884" w14:textId="77777777" w:rsidR="008A59A7" w:rsidRDefault="008A59A7" w:rsidP="008A59A7">
      <w:pPr>
        <w:spacing w:line="360" w:lineRule="auto"/>
        <w:ind w:firstLine="720"/>
        <w:jc w:val="both"/>
        <w:rPr>
          <w:sz w:val="24"/>
          <w:szCs w:val="28"/>
          <w:rtl/>
        </w:rPr>
      </w:pPr>
      <w:r>
        <w:rPr>
          <w:sz w:val="24"/>
          <w:szCs w:val="28"/>
          <w:rtl/>
        </w:rPr>
        <w:t>تراز سازمانی متقابل می تواند بسیار چالش برانگیز باشد. اگر سازمانهای دیگر به طور مناسب استخدام نشوند، تیم شما اساساً مجبور به انتخاب برخی از سکون ها خواهد شد. این کار باعث می شود که در خیابان شما کمتر قدم زده شود و باعث زمین زدن و کاهش درآمد خود می شوید. به این ترتیب، شما باید سخت تلاش کنید تا مطمئن شوید که هر سازمان دیگری در ساخت نمودارهای سازمانی خود، نیازهای شما را به خود اختصاص داده است. سازمان های زیر را در نظر بگیرید:</w:t>
      </w:r>
    </w:p>
    <w:p w14:paraId="6198CFC9" w14:textId="77777777" w:rsidR="008A59A7" w:rsidRDefault="008A59A7" w:rsidP="008A59A7">
      <w:pPr>
        <w:spacing w:line="360" w:lineRule="auto"/>
        <w:ind w:firstLine="720"/>
        <w:jc w:val="both"/>
        <w:rPr>
          <w:sz w:val="24"/>
          <w:szCs w:val="28"/>
          <w:rtl/>
        </w:rPr>
      </w:pPr>
      <w:r>
        <w:rPr>
          <w:sz w:val="24"/>
          <w:szCs w:val="28"/>
          <w:rtl/>
        </w:rPr>
        <w:t xml:space="preserve">• </w:t>
      </w:r>
      <w:r>
        <w:rPr>
          <w:sz w:val="24"/>
          <w:szCs w:val="28"/>
        </w:rPr>
        <w:t>HR</w:t>
      </w:r>
      <w:r>
        <w:rPr>
          <w:sz w:val="24"/>
          <w:szCs w:val="28"/>
          <w:rtl/>
        </w:rPr>
        <w:t>؛</w:t>
      </w:r>
    </w:p>
    <w:p w14:paraId="3E683813" w14:textId="77777777" w:rsidR="008A59A7" w:rsidRDefault="008A59A7" w:rsidP="008A59A7">
      <w:pPr>
        <w:spacing w:line="360" w:lineRule="auto"/>
        <w:ind w:firstLine="720"/>
        <w:jc w:val="both"/>
        <w:rPr>
          <w:sz w:val="24"/>
          <w:szCs w:val="28"/>
        </w:rPr>
      </w:pPr>
      <w:r>
        <w:rPr>
          <w:sz w:val="24"/>
          <w:szCs w:val="28"/>
          <w:rtl/>
        </w:rPr>
        <w:lastRenderedPageBreak/>
        <w:t>• بازاریابی محصول؛</w:t>
      </w:r>
    </w:p>
    <w:p w14:paraId="3F3BF384" w14:textId="77777777" w:rsidR="008A59A7" w:rsidRDefault="008A59A7" w:rsidP="008A59A7">
      <w:pPr>
        <w:spacing w:line="360" w:lineRule="auto"/>
        <w:ind w:firstLine="720"/>
        <w:jc w:val="both"/>
        <w:rPr>
          <w:sz w:val="24"/>
          <w:szCs w:val="28"/>
          <w:rtl/>
        </w:rPr>
      </w:pPr>
      <w:r>
        <w:rPr>
          <w:sz w:val="24"/>
          <w:szCs w:val="28"/>
          <w:rtl/>
        </w:rPr>
        <w:t>• مهندسی.</w:t>
      </w:r>
    </w:p>
    <w:p w14:paraId="79F9D4C8" w14:textId="77777777" w:rsidR="008A59A7" w:rsidRDefault="008A59A7" w:rsidP="008A59A7">
      <w:pPr>
        <w:spacing w:line="360" w:lineRule="auto"/>
        <w:ind w:firstLine="720"/>
        <w:jc w:val="both"/>
        <w:rPr>
          <w:sz w:val="24"/>
          <w:szCs w:val="28"/>
          <w:rtl/>
        </w:rPr>
      </w:pPr>
      <w:r>
        <w:rPr>
          <w:sz w:val="24"/>
          <w:szCs w:val="28"/>
          <w:rtl/>
        </w:rPr>
        <w:t>آیا هرکدام از این گروه ها نتایج مناسب را به سازمان شما ارائه می دهند؟ همانطور که قبلاً گفتیم، اگر اینگونه نباشند، توانایی فروش شما تحت تأثیر قرار می گیرد. برای ارتباط موثر این پیام با مدیریت فروش خود کار کنید.</w:t>
      </w:r>
    </w:p>
    <w:p w14:paraId="006507F4" w14:textId="77777777" w:rsidR="008A59A7" w:rsidRDefault="008A59A7" w:rsidP="008A59A7">
      <w:pPr>
        <w:spacing w:line="360" w:lineRule="auto"/>
        <w:jc w:val="both"/>
        <w:rPr>
          <w:sz w:val="24"/>
          <w:szCs w:val="28"/>
          <w:rtl/>
        </w:rPr>
      </w:pPr>
    </w:p>
    <w:p w14:paraId="3EEEC287" w14:textId="77777777" w:rsidR="008A59A7" w:rsidRDefault="008A59A7" w:rsidP="008A59A7">
      <w:pPr>
        <w:spacing w:line="360" w:lineRule="auto"/>
        <w:jc w:val="both"/>
        <w:rPr>
          <w:b/>
          <w:bCs/>
          <w:i/>
          <w:iCs/>
          <w:sz w:val="28"/>
          <w:szCs w:val="32"/>
          <w:u w:val="single"/>
          <w:rtl/>
        </w:rPr>
      </w:pPr>
      <w:r>
        <w:rPr>
          <w:b/>
          <w:bCs/>
          <w:i/>
          <w:iCs/>
          <w:sz w:val="28"/>
          <w:szCs w:val="32"/>
          <w:u w:val="single"/>
          <w:rtl/>
        </w:rPr>
        <w:t>نکته: جبران خسارت گروه های پشتیبانی با سازمان فروش</w:t>
      </w:r>
    </w:p>
    <w:p w14:paraId="68A9994C" w14:textId="77777777" w:rsidR="008A59A7" w:rsidRDefault="008A59A7" w:rsidP="008A59A7">
      <w:pPr>
        <w:spacing w:line="360" w:lineRule="auto"/>
        <w:jc w:val="both"/>
        <w:rPr>
          <w:b/>
          <w:bCs/>
          <w:i/>
          <w:iCs/>
          <w:sz w:val="24"/>
          <w:szCs w:val="28"/>
          <w:rtl/>
        </w:rPr>
      </w:pPr>
      <w:r>
        <w:rPr>
          <w:b/>
          <w:bCs/>
          <w:i/>
          <w:iCs/>
          <w:sz w:val="24"/>
          <w:szCs w:val="28"/>
          <w:rtl/>
        </w:rPr>
        <w:t>ممکن است از نظر سیاسی دشوار باشد، اما سعی کنید کارگردان فروش خود را به دست آورید تا مجوز جبران سهمیه ای را برای کارکنان کلیدی پشتیبانی در بازاریابی مجاز کنید. هیچ راه بهتری برای اطمینان از اینکه تیم بازاریابی تماس های شما را پس از پرداخت آنها برای انجام این کار ندارد، وجود دارد.</w:t>
      </w:r>
    </w:p>
    <w:p w14:paraId="4D6AE22F" w14:textId="77777777" w:rsidR="008A59A7" w:rsidRDefault="008A59A7" w:rsidP="008A59A7">
      <w:pPr>
        <w:spacing w:line="360" w:lineRule="auto"/>
        <w:jc w:val="both"/>
        <w:rPr>
          <w:sz w:val="24"/>
          <w:szCs w:val="28"/>
          <w:rtl/>
        </w:rPr>
      </w:pPr>
    </w:p>
    <w:p w14:paraId="1873FC4B" w14:textId="77777777" w:rsidR="008A59A7" w:rsidRDefault="008A59A7" w:rsidP="008A59A7">
      <w:pPr>
        <w:spacing w:line="360" w:lineRule="auto"/>
        <w:jc w:val="both"/>
        <w:rPr>
          <w:b/>
          <w:bCs/>
          <w:sz w:val="28"/>
          <w:szCs w:val="32"/>
          <w:rtl/>
        </w:rPr>
      </w:pPr>
      <w:r>
        <w:rPr>
          <w:b/>
          <w:bCs/>
          <w:sz w:val="28"/>
          <w:szCs w:val="32"/>
          <w:rtl/>
        </w:rPr>
        <w:t>خلاصه</w:t>
      </w:r>
    </w:p>
    <w:p w14:paraId="34A28D35" w14:textId="77777777" w:rsidR="008A59A7" w:rsidRDefault="008A59A7" w:rsidP="008A59A7">
      <w:pPr>
        <w:spacing w:line="360" w:lineRule="auto"/>
        <w:ind w:firstLine="720"/>
        <w:jc w:val="both"/>
        <w:rPr>
          <w:sz w:val="24"/>
          <w:szCs w:val="28"/>
          <w:rtl/>
        </w:rPr>
      </w:pPr>
      <w:r>
        <w:rPr>
          <w:sz w:val="24"/>
          <w:szCs w:val="28"/>
          <w:rtl/>
        </w:rPr>
        <w:t>درک ساختار سازمانی به دلایل مختلف ضروری است. اگر مشارکت کننده فردی باشید، درک سازمان به شما در مدیریت مسیر شغلی شخصی کمک می کند. به عنوان یک مدیر، شما باید درک کنید که چه موقع به یک توده حساس خواهید رسید که اضافه کردن کارکنان پشتیبانی کننده کارآمدتر خواهد بود. ساختاری که شما در آن قرار داده اید برای اثربخشی مهندس فروش خود بسیار مهم است. سرانجام، ایجاد یک درک فکری خوب از ساختارهای سازمانی به شما کمک می کند تا با اعضای تیم مالی و منابع انسانی در سازمان خود که وظیفه اعتبارسنجی و تأمین اعتبار تغییرات سازمان را بر عهده دارند، تعامل بهتری داشته باشید.</w:t>
      </w:r>
    </w:p>
    <w:p w14:paraId="5B0FFA6D" w14:textId="77777777" w:rsidR="008A59A7" w:rsidRDefault="008A59A7" w:rsidP="008A59A7">
      <w:pPr>
        <w:spacing w:line="360" w:lineRule="auto"/>
        <w:jc w:val="both"/>
        <w:rPr>
          <w:sz w:val="24"/>
          <w:szCs w:val="28"/>
          <w:rtl/>
        </w:rPr>
      </w:pPr>
    </w:p>
    <w:p w14:paraId="0F070F14"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105"/>
      </w:tblGrid>
      <w:tr w:rsidR="008A59A7" w14:paraId="6200C7B0"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1CDA1FD3" w14:textId="77777777" w:rsidR="008A59A7" w:rsidRDefault="008A59A7">
            <w:pPr>
              <w:spacing w:after="0" w:line="360" w:lineRule="auto"/>
              <w:jc w:val="both"/>
              <w:rPr>
                <w:sz w:val="24"/>
                <w:szCs w:val="28"/>
                <w:rtl/>
              </w:rPr>
            </w:pPr>
            <w:r>
              <w:rPr>
                <w:sz w:val="24"/>
                <w:szCs w:val="28"/>
                <w:rtl/>
              </w:rPr>
              <w:lastRenderedPageBreak/>
              <w:t>مهندس فروش جدید</w:t>
            </w:r>
          </w:p>
        </w:tc>
        <w:tc>
          <w:tcPr>
            <w:tcW w:w="8330" w:type="dxa"/>
            <w:tcBorders>
              <w:top w:val="single" w:sz="4" w:space="0" w:color="auto"/>
              <w:left w:val="single" w:sz="4" w:space="0" w:color="auto"/>
              <w:bottom w:val="single" w:sz="4" w:space="0" w:color="auto"/>
              <w:right w:val="single" w:sz="4" w:space="0" w:color="auto"/>
            </w:tcBorders>
            <w:hideMark/>
          </w:tcPr>
          <w:p w14:paraId="7703A5E9" w14:textId="77777777" w:rsidR="008A59A7" w:rsidRDefault="008A59A7">
            <w:pPr>
              <w:spacing w:after="0" w:line="360" w:lineRule="auto"/>
              <w:jc w:val="both"/>
              <w:rPr>
                <w:sz w:val="24"/>
                <w:szCs w:val="28"/>
                <w:rtl/>
              </w:rPr>
            </w:pPr>
            <w:r>
              <w:rPr>
                <w:sz w:val="24"/>
                <w:szCs w:val="28"/>
                <w:rtl/>
              </w:rPr>
              <w:t>درک کنید که چگونه ساختار یک سازمان ممکن است بر حرفه شما و توانایی موفقیت شما تأثیر بگذارد.</w:t>
            </w:r>
          </w:p>
        </w:tc>
      </w:tr>
      <w:tr w:rsidR="008A59A7" w14:paraId="312A9C14"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52F9A871" w14:textId="77777777" w:rsidR="008A59A7" w:rsidRDefault="008A59A7">
            <w:pPr>
              <w:spacing w:after="0" w:line="360" w:lineRule="auto"/>
              <w:jc w:val="both"/>
              <w:rPr>
                <w:sz w:val="24"/>
                <w:szCs w:val="28"/>
                <w:rtl/>
              </w:rPr>
            </w:pPr>
            <w:r>
              <w:rPr>
                <w:sz w:val="24"/>
                <w:szCs w:val="28"/>
                <w:rtl/>
              </w:rPr>
              <w:t>مهندس فروش باتجربه</w:t>
            </w:r>
          </w:p>
        </w:tc>
        <w:tc>
          <w:tcPr>
            <w:tcW w:w="8330" w:type="dxa"/>
            <w:tcBorders>
              <w:top w:val="single" w:sz="4" w:space="0" w:color="auto"/>
              <w:left w:val="single" w:sz="4" w:space="0" w:color="auto"/>
              <w:bottom w:val="single" w:sz="4" w:space="0" w:color="auto"/>
              <w:right w:val="single" w:sz="4" w:space="0" w:color="auto"/>
            </w:tcBorders>
            <w:hideMark/>
          </w:tcPr>
          <w:p w14:paraId="4EBFDA68" w14:textId="77777777" w:rsidR="008A59A7" w:rsidRDefault="008A59A7">
            <w:pPr>
              <w:spacing w:after="0" w:line="360" w:lineRule="auto"/>
              <w:jc w:val="both"/>
              <w:rPr>
                <w:sz w:val="24"/>
                <w:szCs w:val="28"/>
                <w:rtl/>
              </w:rPr>
            </w:pPr>
            <w:r>
              <w:rPr>
                <w:sz w:val="24"/>
                <w:szCs w:val="28"/>
                <w:rtl/>
              </w:rPr>
              <w:t>ساختار قدرت سازمان و محافل نفوذ خود را ترسیم کنید. در مورد مسیر شغلی آینده خود فکر کنید. چه کسی در سازمان توانایی پیدا کردن آنچه شما نیاز دارید را دارد؟ در بین این افراد، شما چه کسی توانایی نفوذ دارید؟ آیا فعالیتهای شما از آن افراد حمایت و سودمند است؟ به روشهایی برای شروع ایجاد روابط عدالت با افراد مناسب بیاندیشید.</w:t>
            </w:r>
          </w:p>
        </w:tc>
      </w:tr>
      <w:tr w:rsidR="008A59A7" w14:paraId="7C070220" w14:textId="77777777" w:rsidTr="008A59A7">
        <w:tc>
          <w:tcPr>
            <w:tcW w:w="912" w:type="dxa"/>
            <w:tcBorders>
              <w:top w:val="single" w:sz="4" w:space="0" w:color="auto"/>
              <w:left w:val="single" w:sz="4" w:space="0" w:color="auto"/>
              <w:bottom w:val="single" w:sz="4" w:space="0" w:color="auto"/>
              <w:right w:val="single" w:sz="4" w:space="0" w:color="auto"/>
            </w:tcBorders>
            <w:hideMark/>
          </w:tcPr>
          <w:p w14:paraId="4AB26C01" w14:textId="77777777" w:rsidR="008A59A7" w:rsidRDefault="008A59A7">
            <w:pPr>
              <w:spacing w:after="0" w:line="360" w:lineRule="auto"/>
              <w:jc w:val="both"/>
              <w:rPr>
                <w:sz w:val="24"/>
                <w:szCs w:val="28"/>
                <w:rtl/>
              </w:rPr>
            </w:pPr>
            <w:r>
              <w:rPr>
                <w:sz w:val="24"/>
                <w:szCs w:val="28"/>
                <w:rtl/>
              </w:rPr>
              <w:t>مدیر</w:t>
            </w:r>
          </w:p>
        </w:tc>
        <w:tc>
          <w:tcPr>
            <w:tcW w:w="8330" w:type="dxa"/>
            <w:tcBorders>
              <w:top w:val="single" w:sz="4" w:space="0" w:color="auto"/>
              <w:left w:val="single" w:sz="4" w:space="0" w:color="auto"/>
              <w:bottom w:val="single" w:sz="4" w:space="0" w:color="auto"/>
              <w:right w:val="single" w:sz="4" w:space="0" w:color="auto"/>
            </w:tcBorders>
            <w:hideMark/>
          </w:tcPr>
          <w:p w14:paraId="39E639CE" w14:textId="77777777" w:rsidR="008A59A7" w:rsidRDefault="008A59A7">
            <w:pPr>
              <w:spacing w:after="0" w:line="360" w:lineRule="auto"/>
              <w:jc w:val="both"/>
              <w:rPr>
                <w:sz w:val="24"/>
                <w:szCs w:val="28"/>
                <w:rtl/>
              </w:rPr>
            </w:pPr>
            <w:r>
              <w:rPr>
                <w:sz w:val="24"/>
                <w:szCs w:val="28"/>
                <w:rtl/>
              </w:rPr>
              <w:t>خود را با مدلهای مختلف سازمانی آشنا کنید. استدلال های موقعیت های مختلف و ساختارهای مختلف را درک کنید. شما باید خود را برای دو شرط آماده کنید:</w:t>
            </w:r>
          </w:p>
          <w:p w14:paraId="50446CB3" w14:textId="77777777" w:rsidR="008A59A7" w:rsidRDefault="008A59A7">
            <w:pPr>
              <w:spacing w:after="0" w:line="360" w:lineRule="auto"/>
              <w:jc w:val="both"/>
              <w:rPr>
                <w:sz w:val="24"/>
                <w:szCs w:val="28"/>
                <w:rtl/>
              </w:rPr>
            </w:pPr>
            <w:r>
              <w:rPr>
                <w:sz w:val="24"/>
                <w:szCs w:val="28"/>
                <w:rtl/>
              </w:rPr>
              <w:t>1. شما از بالا گرفتار سازماندهی مجدد هستید. شما باید برای تعیین سریع و دفاع از موقعیت خود در مناطق مختلف آماده باشید.</w:t>
            </w:r>
          </w:p>
          <w:p w14:paraId="6C0AF933" w14:textId="77777777" w:rsidR="008A59A7" w:rsidRDefault="008A59A7">
            <w:pPr>
              <w:spacing w:after="0" w:line="360" w:lineRule="auto"/>
              <w:jc w:val="both"/>
              <w:rPr>
                <w:sz w:val="24"/>
                <w:szCs w:val="28"/>
                <w:rtl/>
              </w:rPr>
            </w:pPr>
            <w:r>
              <w:rPr>
                <w:sz w:val="24"/>
                <w:szCs w:val="28"/>
                <w:rtl/>
              </w:rPr>
              <w:t>2. از شما خواسته می شود برای طراحی یا هماهنگی سازماندهی مجدد به شما کمک کنند. با توجه به اینکه مسئولیت وظیفه شماست، زمان بیشتری برای فکر کردن و ایجاد یک پیشنهاد قابل دفاع خواهید داشت.</w:t>
            </w:r>
          </w:p>
        </w:tc>
      </w:tr>
    </w:tbl>
    <w:p w14:paraId="33E97558" w14:textId="77777777" w:rsidR="008A59A7" w:rsidRDefault="008A59A7" w:rsidP="008A59A7">
      <w:pPr>
        <w:spacing w:line="360" w:lineRule="auto"/>
        <w:jc w:val="both"/>
        <w:rPr>
          <w:sz w:val="24"/>
          <w:szCs w:val="28"/>
          <w:rtl/>
        </w:rPr>
      </w:pPr>
    </w:p>
    <w:p w14:paraId="1E478437"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38A80441" w14:textId="77777777" w:rsidR="008A59A7" w:rsidRDefault="008A59A7" w:rsidP="008A59A7">
      <w:pPr>
        <w:spacing w:line="360" w:lineRule="auto"/>
        <w:jc w:val="both"/>
        <w:rPr>
          <w:b/>
          <w:bCs/>
          <w:sz w:val="44"/>
          <w:szCs w:val="44"/>
          <w:rtl/>
        </w:rPr>
      </w:pPr>
      <w:r>
        <w:rPr>
          <w:b/>
          <w:bCs/>
          <w:sz w:val="44"/>
          <w:szCs w:val="44"/>
          <w:rtl/>
        </w:rPr>
        <w:t>26</w:t>
      </w:r>
    </w:p>
    <w:p w14:paraId="20B7F606" w14:textId="77777777" w:rsidR="008A59A7" w:rsidRDefault="008A59A7" w:rsidP="008A59A7">
      <w:pPr>
        <w:spacing w:line="360" w:lineRule="auto"/>
        <w:jc w:val="both"/>
        <w:rPr>
          <w:b/>
          <w:bCs/>
          <w:sz w:val="24"/>
          <w:szCs w:val="28"/>
          <w:rtl/>
        </w:rPr>
      </w:pPr>
    </w:p>
    <w:p w14:paraId="4C6617CD" w14:textId="77777777" w:rsidR="008A59A7" w:rsidRDefault="008A59A7" w:rsidP="008A59A7">
      <w:pPr>
        <w:spacing w:line="360" w:lineRule="auto"/>
        <w:jc w:val="both"/>
        <w:rPr>
          <w:b/>
          <w:bCs/>
          <w:sz w:val="28"/>
          <w:szCs w:val="32"/>
          <w:rtl/>
        </w:rPr>
      </w:pPr>
      <w:r>
        <w:rPr>
          <w:b/>
          <w:bCs/>
          <w:sz w:val="28"/>
          <w:szCs w:val="32"/>
          <w:rtl/>
        </w:rPr>
        <w:t>اهداف فصل</w:t>
      </w:r>
    </w:p>
    <w:p w14:paraId="03ABE23A" w14:textId="77777777" w:rsidR="008A59A7" w:rsidRDefault="008A59A7" w:rsidP="008A59A7">
      <w:pPr>
        <w:spacing w:line="360" w:lineRule="auto"/>
        <w:jc w:val="both"/>
        <w:rPr>
          <w:b/>
          <w:bCs/>
          <w:sz w:val="24"/>
          <w:szCs w:val="28"/>
          <w:rtl/>
        </w:rPr>
      </w:pPr>
    </w:p>
    <w:p w14:paraId="74127ADF" w14:textId="77777777" w:rsidR="008A59A7" w:rsidRDefault="008A59A7" w:rsidP="008A59A7">
      <w:pPr>
        <w:spacing w:line="360" w:lineRule="auto"/>
        <w:jc w:val="both"/>
        <w:rPr>
          <w:b/>
          <w:bCs/>
          <w:sz w:val="24"/>
          <w:szCs w:val="28"/>
          <w:rtl/>
        </w:rPr>
      </w:pPr>
      <w:r>
        <w:rPr>
          <w:b/>
          <w:bCs/>
          <w:sz w:val="24"/>
          <w:szCs w:val="28"/>
          <w:rtl/>
        </w:rPr>
        <w:t>نقش آموزش اولیه و مداوم را درک کنید.</w:t>
      </w:r>
    </w:p>
    <w:p w14:paraId="0400B8DF" w14:textId="77777777" w:rsidR="008A59A7" w:rsidRDefault="008A59A7" w:rsidP="008A59A7">
      <w:pPr>
        <w:spacing w:line="360" w:lineRule="auto"/>
        <w:jc w:val="both"/>
        <w:rPr>
          <w:b/>
          <w:bCs/>
          <w:sz w:val="24"/>
          <w:szCs w:val="28"/>
          <w:rtl/>
        </w:rPr>
      </w:pPr>
      <w:r>
        <w:rPr>
          <w:b/>
          <w:bCs/>
          <w:sz w:val="24"/>
          <w:szCs w:val="28"/>
          <w:rtl/>
        </w:rPr>
        <w:t>دمو و پشتیبانی تجهیزات را توضیح دهید.</w:t>
      </w:r>
    </w:p>
    <w:p w14:paraId="2AC1003B" w14:textId="77777777" w:rsidR="008A59A7" w:rsidRDefault="008A59A7" w:rsidP="008A59A7">
      <w:pPr>
        <w:spacing w:line="360" w:lineRule="auto"/>
        <w:jc w:val="both"/>
        <w:rPr>
          <w:b/>
          <w:bCs/>
          <w:sz w:val="24"/>
          <w:szCs w:val="28"/>
          <w:rtl/>
        </w:rPr>
      </w:pPr>
      <w:r>
        <w:rPr>
          <w:b/>
          <w:bCs/>
          <w:sz w:val="24"/>
          <w:szCs w:val="28"/>
          <w:rtl/>
        </w:rPr>
        <w:t>در مورد مدیریت دانش و حفظ آن، اطلاعات کسب کنید.</w:t>
      </w:r>
    </w:p>
    <w:p w14:paraId="49329A45" w14:textId="77777777" w:rsidR="008A59A7" w:rsidRDefault="008A59A7" w:rsidP="008A59A7">
      <w:pPr>
        <w:spacing w:line="360" w:lineRule="auto"/>
        <w:jc w:val="both"/>
        <w:rPr>
          <w:b/>
          <w:bCs/>
          <w:sz w:val="24"/>
          <w:szCs w:val="28"/>
          <w:rtl/>
        </w:rPr>
      </w:pPr>
      <w:r>
        <w:rPr>
          <w:b/>
          <w:bCs/>
          <w:sz w:val="24"/>
          <w:szCs w:val="28"/>
          <w:rtl/>
        </w:rPr>
        <w:t>فرآیندهای مهندسی فروش عمومی را درک کنید.</w:t>
      </w:r>
    </w:p>
    <w:p w14:paraId="355523CE" w14:textId="77777777" w:rsidR="008A59A7" w:rsidRDefault="008A59A7" w:rsidP="008A59A7">
      <w:pPr>
        <w:spacing w:line="360" w:lineRule="auto"/>
        <w:jc w:val="both"/>
        <w:rPr>
          <w:b/>
          <w:bCs/>
          <w:sz w:val="24"/>
          <w:szCs w:val="28"/>
          <w:rtl/>
        </w:rPr>
      </w:pPr>
    </w:p>
    <w:p w14:paraId="1E4B6E67" w14:textId="77777777" w:rsidR="008A59A7" w:rsidRDefault="008A59A7" w:rsidP="008A59A7">
      <w:pPr>
        <w:spacing w:line="360" w:lineRule="auto"/>
        <w:jc w:val="both"/>
        <w:rPr>
          <w:b/>
          <w:bCs/>
          <w:sz w:val="24"/>
          <w:szCs w:val="28"/>
          <w:rtl/>
        </w:rPr>
      </w:pPr>
    </w:p>
    <w:p w14:paraId="4ED733B8" w14:textId="77777777" w:rsidR="008A59A7" w:rsidRDefault="008A59A7" w:rsidP="008A59A7">
      <w:pPr>
        <w:spacing w:line="360" w:lineRule="auto"/>
        <w:jc w:val="both"/>
        <w:rPr>
          <w:b/>
          <w:bCs/>
          <w:sz w:val="24"/>
          <w:szCs w:val="28"/>
          <w:rtl/>
        </w:rPr>
      </w:pPr>
    </w:p>
    <w:p w14:paraId="30E7EC91" w14:textId="77777777" w:rsidR="008A59A7" w:rsidRDefault="008A59A7" w:rsidP="008A59A7">
      <w:pPr>
        <w:spacing w:line="360" w:lineRule="auto"/>
        <w:jc w:val="both"/>
        <w:rPr>
          <w:b/>
          <w:bCs/>
          <w:sz w:val="24"/>
          <w:szCs w:val="28"/>
          <w:rtl/>
        </w:rPr>
      </w:pPr>
    </w:p>
    <w:p w14:paraId="4C6B3E88" w14:textId="77777777" w:rsidR="008A59A7" w:rsidRDefault="008A59A7" w:rsidP="008A59A7">
      <w:pPr>
        <w:spacing w:line="360" w:lineRule="auto"/>
        <w:jc w:val="both"/>
        <w:rPr>
          <w:b/>
          <w:bCs/>
          <w:sz w:val="44"/>
          <w:szCs w:val="44"/>
          <w:rtl/>
        </w:rPr>
      </w:pPr>
      <w:r>
        <w:rPr>
          <w:b/>
          <w:bCs/>
          <w:sz w:val="44"/>
          <w:szCs w:val="44"/>
          <w:rtl/>
        </w:rPr>
        <w:t>ساخت زیرساخت</w:t>
      </w:r>
    </w:p>
    <w:p w14:paraId="494AC8AA" w14:textId="77777777" w:rsidR="008A59A7" w:rsidRDefault="008A59A7" w:rsidP="008A59A7">
      <w:pPr>
        <w:spacing w:line="360" w:lineRule="auto"/>
        <w:jc w:val="both"/>
        <w:rPr>
          <w:sz w:val="24"/>
          <w:szCs w:val="28"/>
          <w:rtl/>
        </w:rPr>
      </w:pPr>
    </w:p>
    <w:p w14:paraId="5500F2C1" w14:textId="77777777" w:rsidR="008A59A7" w:rsidRDefault="008A59A7" w:rsidP="008A59A7">
      <w:pPr>
        <w:spacing w:line="360" w:lineRule="auto"/>
        <w:jc w:val="both"/>
        <w:rPr>
          <w:sz w:val="24"/>
          <w:szCs w:val="28"/>
          <w:rtl/>
        </w:rPr>
      </w:pPr>
      <w:r>
        <w:rPr>
          <w:sz w:val="24"/>
          <w:szCs w:val="28"/>
          <w:rtl/>
        </w:rPr>
        <w:t>بهترین زمان برای تعمیر سقف زمانی است که خورشید می درخشد.</w:t>
      </w:r>
    </w:p>
    <w:p w14:paraId="206DBD84" w14:textId="77777777" w:rsidR="008A59A7" w:rsidRDefault="008A59A7" w:rsidP="008A59A7">
      <w:pPr>
        <w:spacing w:line="360" w:lineRule="auto"/>
        <w:jc w:val="both"/>
        <w:rPr>
          <w:i/>
          <w:iCs/>
          <w:sz w:val="24"/>
          <w:szCs w:val="28"/>
          <w:rtl/>
        </w:rPr>
      </w:pPr>
      <w:r>
        <w:rPr>
          <w:i/>
          <w:iCs/>
          <w:sz w:val="24"/>
          <w:szCs w:val="28"/>
          <w:rtl/>
        </w:rPr>
        <w:t>جان اف کندی</w:t>
      </w:r>
    </w:p>
    <w:p w14:paraId="2D0C3DE8" w14:textId="77777777" w:rsidR="008A59A7" w:rsidRDefault="008A59A7" w:rsidP="008A59A7">
      <w:pPr>
        <w:spacing w:line="360" w:lineRule="auto"/>
        <w:jc w:val="both"/>
        <w:rPr>
          <w:sz w:val="24"/>
          <w:szCs w:val="28"/>
          <w:rtl/>
        </w:rPr>
      </w:pPr>
    </w:p>
    <w:p w14:paraId="49AFB5A9" w14:textId="77777777" w:rsidR="008A59A7" w:rsidRDefault="008A59A7" w:rsidP="008A59A7">
      <w:pPr>
        <w:spacing w:line="360" w:lineRule="auto"/>
        <w:ind w:firstLine="720"/>
        <w:jc w:val="both"/>
        <w:rPr>
          <w:sz w:val="24"/>
          <w:szCs w:val="28"/>
          <w:rtl/>
        </w:rPr>
      </w:pPr>
      <w:r>
        <w:rPr>
          <w:sz w:val="24"/>
          <w:szCs w:val="28"/>
          <w:rtl/>
        </w:rPr>
        <w:lastRenderedPageBreak/>
        <w:t>طراحی و سپس ایجاد زیرساخت ها برای حمایت از یک سازمان در حال رشد پیش فروش از سطح پایه، یک کار هولناک است. نیازهای توسعه یک سازمان مهندس فروش متنوع و پیچیده است، همانطور که توسط سلسله مراتب فروش فنی نیازهای نشان داده شده در شکل 26.1 نشان داده شده است. سیستم ها و فرآیندهای معمولی ویژه ای که با سازمان های کوچک 10 نفره کار می کنند، حتی به اندازه 50 فرد مقیاس کافی ندارند، هرگز به یک تیم جهانی بالغ بر 2500 توجه نکنید. با این حال، بنیادی که در این مراحل اولیه گذاشته اید می تواند بر رشد شما در سالهای بعدی تأثیر بگذارد. این فصل برای کارکنان مدیریت فنی و فروش فنی در نظر گرفته شده است، و توصیه می کنیم این فصل را پرش کنید مگر اینکه شما چنین مسئولیت پذیری داشته باشید.</w:t>
      </w:r>
    </w:p>
    <w:p w14:paraId="74D90010" w14:textId="77777777" w:rsidR="008A59A7" w:rsidRDefault="008A59A7" w:rsidP="008A59A7">
      <w:pPr>
        <w:spacing w:line="360" w:lineRule="auto"/>
        <w:jc w:val="both"/>
        <w:rPr>
          <w:sz w:val="24"/>
          <w:szCs w:val="28"/>
          <w:rtl/>
        </w:rPr>
      </w:pPr>
    </w:p>
    <w:p w14:paraId="43E466B0" w14:textId="77777777" w:rsidR="008A59A7" w:rsidRDefault="008A59A7" w:rsidP="008A59A7">
      <w:pPr>
        <w:spacing w:line="360" w:lineRule="auto"/>
        <w:jc w:val="both"/>
        <w:rPr>
          <w:b/>
          <w:bCs/>
          <w:sz w:val="28"/>
          <w:szCs w:val="32"/>
          <w:rtl/>
        </w:rPr>
      </w:pPr>
      <w:r>
        <w:rPr>
          <w:b/>
          <w:bCs/>
          <w:sz w:val="28"/>
          <w:szCs w:val="32"/>
          <w:rtl/>
        </w:rPr>
        <w:t>یک فلسفه کوچک</w:t>
      </w:r>
    </w:p>
    <w:p w14:paraId="2C4457F6" w14:textId="77777777" w:rsidR="008A59A7" w:rsidRDefault="008A59A7" w:rsidP="008A59A7">
      <w:pPr>
        <w:spacing w:line="360" w:lineRule="auto"/>
        <w:ind w:firstLine="720"/>
        <w:jc w:val="both"/>
        <w:rPr>
          <w:sz w:val="24"/>
          <w:szCs w:val="28"/>
          <w:rtl/>
        </w:rPr>
      </w:pPr>
      <w:r>
        <w:rPr>
          <w:sz w:val="24"/>
          <w:szCs w:val="28"/>
          <w:rtl/>
        </w:rPr>
        <w:t>از روز اول، هر زمان که از سازمان شما خواسته می شود یک دمو، ارائه و یا کاغذ سفید ایجاد کند، سؤال بعدی که پس از تایید درخواست می توانید بپرسید، این است که "آیا کارمندان من می توانند از برخی از این کارها استفاده مجدد کنند؟" پایه ای محکم برای یک خانه برای مقاومت در برابر عناصر طبیعت است، بنابراین شما نیاز به ایجاد یک بنیان محکم برای سازمان مهندس فروش دارید که بتواند هم رشد و هم تغییرهای ناگهانی را در جهت خود انجام دهد.</w:t>
      </w:r>
    </w:p>
    <w:p w14:paraId="54EF5308" w14:textId="77777777" w:rsidR="008A59A7" w:rsidRDefault="008A59A7" w:rsidP="008A59A7">
      <w:pPr>
        <w:spacing w:line="360" w:lineRule="auto"/>
        <w:jc w:val="both"/>
        <w:rPr>
          <w:sz w:val="24"/>
          <w:szCs w:val="28"/>
          <w:rtl/>
        </w:rPr>
      </w:pPr>
    </w:p>
    <w:p w14:paraId="7C512B80" w14:textId="77777777" w:rsidR="008A59A7" w:rsidRDefault="009B3339" w:rsidP="008A59A7">
      <w:pPr>
        <w:spacing w:line="360" w:lineRule="auto"/>
        <w:jc w:val="both"/>
        <w:rPr>
          <w:sz w:val="24"/>
          <w:szCs w:val="28"/>
          <w:rtl/>
        </w:rPr>
      </w:pPr>
      <w:r>
        <w:rPr>
          <w:noProof/>
          <w:sz w:val="24"/>
          <w:szCs w:val="28"/>
          <w:lang w:bidi="ar-SA"/>
        </w:rPr>
        <w:drawing>
          <wp:inline distT="0" distB="0" distL="0" distR="0" wp14:anchorId="118D8B10" wp14:editId="7E1C9F1A">
            <wp:extent cx="5676900" cy="3105150"/>
            <wp:effectExtent l="0" t="0" r="0" b="0"/>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a:extLst>
                        <a:ext uri="{28A0092B-C50C-407E-A947-70E740481C1C}">
                          <a14:useLocalDpi xmlns:a14="http://schemas.microsoft.com/office/drawing/2010/main" val="0"/>
                        </a:ext>
                      </a:extLst>
                    </a:blip>
                    <a:srcRect l="27870" t="28445" r="27531" b="23256"/>
                    <a:stretch>
                      <a:fillRect/>
                    </a:stretch>
                  </pic:blipFill>
                  <pic:spPr bwMode="auto">
                    <a:xfrm>
                      <a:off x="0" y="0"/>
                      <a:ext cx="5676900" cy="3105150"/>
                    </a:xfrm>
                    <a:prstGeom prst="rect">
                      <a:avLst/>
                    </a:prstGeom>
                    <a:noFill/>
                    <a:ln>
                      <a:noFill/>
                    </a:ln>
                  </pic:spPr>
                </pic:pic>
              </a:graphicData>
            </a:graphic>
          </wp:inline>
        </w:drawing>
      </w:r>
    </w:p>
    <w:p w14:paraId="50FEC649" w14:textId="77777777" w:rsidR="008A59A7" w:rsidRDefault="008A59A7" w:rsidP="008A59A7">
      <w:pPr>
        <w:spacing w:line="360" w:lineRule="auto"/>
        <w:jc w:val="both"/>
        <w:rPr>
          <w:b/>
          <w:bCs/>
          <w:sz w:val="24"/>
          <w:szCs w:val="28"/>
          <w:rtl/>
        </w:rPr>
      </w:pPr>
      <w:r>
        <w:rPr>
          <w:b/>
          <w:bCs/>
          <w:sz w:val="24"/>
          <w:szCs w:val="28"/>
          <w:rtl/>
        </w:rPr>
        <w:lastRenderedPageBreak/>
        <w:t>تصویر 26.1    هرم نیازهای فروش فنی.</w:t>
      </w:r>
    </w:p>
    <w:p w14:paraId="5909B0DD" w14:textId="77777777" w:rsidR="008A59A7" w:rsidRDefault="008A59A7" w:rsidP="008A59A7">
      <w:pPr>
        <w:spacing w:line="360" w:lineRule="auto"/>
        <w:jc w:val="both"/>
        <w:rPr>
          <w:sz w:val="24"/>
          <w:szCs w:val="28"/>
          <w:rtl/>
        </w:rPr>
      </w:pPr>
    </w:p>
    <w:p w14:paraId="63D30006" w14:textId="77777777" w:rsidR="008A59A7" w:rsidRDefault="008A59A7" w:rsidP="008A59A7">
      <w:pPr>
        <w:spacing w:line="360" w:lineRule="auto"/>
        <w:ind w:firstLine="720"/>
        <w:jc w:val="both"/>
        <w:rPr>
          <w:sz w:val="24"/>
          <w:szCs w:val="28"/>
          <w:rtl/>
        </w:rPr>
      </w:pPr>
      <w:r>
        <w:rPr>
          <w:sz w:val="24"/>
          <w:szCs w:val="28"/>
          <w:rtl/>
        </w:rPr>
        <w:t>در طول عمر یک شرکت، زیرساخت های فناوری آن ممکن است چندین بار تغییر کند، اما روند ضبط محتوا (از جمله سرمایه فکری) یک الزام است. در یک سازمان، مهندس فروش نوپا سه اقدام زیرساختی که باید انجام دهد، جذب مطالب، قابلیت استفاده مجدد از تقاضا و تعریف رسمی فرایندها است. در حقیقت، با ایجاد مراحل اولیه، دو مورد باقیمانده را می توان در فرهنگ سازمانی شکل داد. البته، برای اکثر ما، این فرصت سالها سال گذشته است، و ما مجبور می شویم که به "روشی که همه چیز در اینجا انجام می شود" بپردازیم. با این وجود، در مقطعی از زندگی یک سازمان مهندس فروش، گذار صورت می گیرد. فرآیندهای ایجاد شده به صورت میدانی به یک سازمان پشتیبانی مرکزی که مسئولیت زیرساخت ها را بر عهده دارد. هنر و تلاش برای ساختن سازه های یک شرکت کوچک می تواند موفقیت شرکت بزرگتر را که در نهایت در آن تکامل می یابد، نشان دهد.</w:t>
      </w:r>
    </w:p>
    <w:p w14:paraId="30B4DC0B" w14:textId="77777777" w:rsidR="008A59A7" w:rsidRDefault="008A59A7" w:rsidP="008A59A7">
      <w:pPr>
        <w:spacing w:line="360" w:lineRule="auto"/>
        <w:ind w:firstLine="720"/>
        <w:jc w:val="both"/>
        <w:rPr>
          <w:sz w:val="24"/>
          <w:szCs w:val="28"/>
          <w:rtl/>
        </w:rPr>
      </w:pPr>
      <w:r>
        <w:rPr>
          <w:sz w:val="24"/>
          <w:szCs w:val="28"/>
          <w:rtl/>
        </w:rPr>
        <w:t>ما می دانیم که هر مدیر مهندس فروش که این کتاب را می خواند، قادر به تغییر سازمانی مادی نیست. شاید شرکت شما به اندازه کافی رشد کرده باشد که یک زیرساخت قابل توجه در حال حاضر وجود داشته باشد، یا شاید شما خود را خیلی دور از زنجیره غذایی شرکت ها بدانید تا بتوانید ایده های خود را عملی کنید. ما شما را تشویق می كنیم كه بررسی كنید كه در چه بخش هایی از فرآیند و زیرساخت ها تأثیر داشته و كدام یك از گاوهای مقدس هستند كه می توانند موجب دل درد سیاسی شوند.</w:t>
      </w:r>
    </w:p>
    <w:p w14:paraId="256A611F" w14:textId="77777777" w:rsidR="008A59A7" w:rsidRDefault="008A59A7" w:rsidP="008A59A7">
      <w:pPr>
        <w:spacing w:line="360" w:lineRule="auto"/>
        <w:ind w:firstLine="720"/>
        <w:jc w:val="both"/>
        <w:rPr>
          <w:sz w:val="24"/>
          <w:szCs w:val="28"/>
          <w:rtl/>
        </w:rPr>
      </w:pPr>
      <w:r>
        <w:rPr>
          <w:sz w:val="24"/>
          <w:szCs w:val="28"/>
          <w:rtl/>
        </w:rPr>
        <w:t>در یک سازمان تأسیس شده، برخی از مؤثرترین تغییرها زمانی اتفاق می افتد که مدیران خط از روند فعلی استفاده کنند و آنها را متناسب با نیازهای خود تغییر دهند. برخی از کارآمدترین مدیران، نوارهای قرمز و مدارک اداری را برای کارمندان خود فیلتر می کنند، گرمای شرکت را برای عدم پایبندی به فرآیندها، اتخاذ می کنند و سپس نتایج استثنایی ارائه می دهند. از این گذشته، در فروش، دستیابی بیش از حد به اهداف، بخشش را برای بیشتر گناهان ایجاد می کند.</w:t>
      </w:r>
    </w:p>
    <w:p w14:paraId="7D1CB4E7" w14:textId="77777777" w:rsidR="008A59A7" w:rsidRDefault="008A59A7" w:rsidP="008A59A7">
      <w:pPr>
        <w:spacing w:line="360" w:lineRule="auto"/>
        <w:jc w:val="both"/>
        <w:rPr>
          <w:sz w:val="24"/>
          <w:szCs w:val="28"/>
          <w:rtl/>
        </w:rPr>
      </w:pPr>
    </w:p>
    <w:p w14:paraId="51550F88" w14:textId="77777777" w:rsidR="008A59A7" w:rsidRDefault="008A59A7" w:rsidP="008A59A7">
      <w:pPr>
        <w:spacing w:line="360" w:lineRule="auto"/>
        <w:jc w:val="both"/>
        <w:rPr>
          <w:b/>
          <w:bCs/>
          <w:sz w:val="28"/>
          <w:szCs w:val="32"/>
          <w:rtl/>
        </w:rPr>
      </w:pPr>
      <w:r>
        <w:rPr>
          <w:b/>
          <w:bCs/>
          <w:sz w:val="28"/>
          <w:szCs w:val="32"/>
          <w:rtl/>
        </w:rPr>
        <w:t>تکنیک های آموزش</w:t>
      </w:r>
    </w:p>
    <w:p w14:paraId="4741B9EF" w14:textId="77777777" w:rsidR="008A59A7" w:rsidRDefault="008A59A7" w:rsidP="008A59A7">
      <w:pPr>
        <w:spacing w:line="360" w:lineRule="auto"/>
        <w:ind w:firstLine="720"/>
        <w:jc w:val="both"/>
        <w:rPr>
          <w:sz w:val="24"/>
          <w:szCs w:val="28"/>
          <w:rtl/>
        </w:rPr>
      </w:pPr>
      <w:r>
        <w:rPr>
          <w:sz w:val="24"/>
          <w:szCs w:val="28"/>
          <w:rtl/>
        </w:rPr>
        <w:t xml:space="preserve">با این حال، اولین چیزهایی که اول باید در نظر گرفت: بعد از اینکه همه برندگان خود را استخدام کرده اید، اکنون باید آنها را آموزش دهید، به طور ایده آل بر اساس برنامه های 30/90/180 که در فصل 15 مورد بحث قرار گرفته است. اولین مهندسین فروش در هر شرکتی معمولاً توسط </w:t>
      </w:r>
      <w:r>
        <w:rPr>
          <w:sz w:val="24"/>
          <w:szCs w:val="28"/>
          <w:rtl/>
        </w:rPr>
        <w:lastRenderedPageBreak/>
        <w:t>مهندسی، بازاریابی و هر کس دیگری که اطلاعات مفیدی دارد پس از این موج اول، وظیفه خود مهندسین فروش  است كه می توانند روشی را برای آموزش استخدام های جدید و توسعه مهارت های خودشان توسعه دهند. ما می توانیم این فرآیند را به سه مؤلفه تقسیم کنیم: آموزش اولیه شرکتی، آموزش فنی اولیه و آموزش پیگیری یا بروزرسانی، که هر سه مورد را با جزئیات بیشتر مورد بحث قرار می دهیم.</w:t>
      </w:r>
    </w:p>
    <w:p w14:paraId="3F86E462" w14:textId="77777777" w:rsidR="008A59A7" w:rsidRDefault="008A59A7" w:rsidP="008A59A7">
      <w:pPr>
        <w:spacing w:line="360" w:lineRule="auto"/>
        <w:jc w:val="both"/>
        <w:rPr>
          <w:sz w:val="24"/>
          <w:szCs w:val="28"/>
          <w:rtl/>
        </w:rPr>
      </w:pPr>
    </w:p>
    <w:p w14:paraId="34F46648" w14:textId="77777777" w:rsidR="008A59A7" w:rsidRDefault="008A59A7" w:rsidP="008A59A7">
      <w:pPr>
        <w:spacing w:line="360" w:lineRule="auto"/>
        <w:jc w:val="both"/>
        <w:rPr>
          <w:b/>
          <w:bCs/>
          <w:sz w:val="24"/>
          <w:szCs w:val="28"/>
          <w:rtl/>
        </w:rPr>
      </w:pPr>
      <w:r>
        <w:rPr>
          <w:b/>
          <w:bCs/>
          <w:sz w:val="24"/>
          <w:szCs w:val="28"/>
          <w:rtl/>
        </w:rPr>
        <w:t>آموزش اولیه شرکت</w:t>
      </w:r>
    </w:p>
    <w:p w14:paraId="1F04BA77" w14:textId="77777777" w:rsidR="008A59A7" w:rsidRDefault="008A59A7" w:rsidP="008A59A7">
      <w:pPr>
        <w:spacing w:line="360" w:lineRule="auto"/>
        <w:ind w:firstLine="720"/>
        <w:jc w:val="both"/>
        <w:rPr>
          <w:sz w:val="24"/>
          <w:szCs w:val="28"/>
          <w:rtl/>
        </w:rPr>
      </w:pPr>
      <w:r>
        <w:rPr>
          <w:sz w:val="24"/>
          <w:szCs w:val="28"/>
          <w:rtl/>
        </w:rPr>
        <w:t>با به وجود آمدن سازمان مهندس فروش، یک نیروی فروش معمولی در حال حاضر وجود دارد و کسی ابتکار عمل را برای ایجاد یک "اردوگاه استخدام" جدید در نظر گرفته است. مدیر هوشمند مهندس فروش در این آموزش پیگیری می کند، حتی یک مسیر جایگزین ایجاد می کند. وقتی مباحثی از قبیل قیمت گذاری، قراردادها و شناخت درآمد در دستور کار قرار دارند. در صورت عدم وجود اردوگاه راه انداز، به دنبال همتایان فروش و بازاریابی خود باشید و یکی را در کنار هم قرار دهید. بازاریابی اغلب نگران ثبات پیام است، بنابراین معمولاً فروش آسان آنها برای فروش آسان است.</w:t>
      </w:r>
    </w:p>
    <w:p w14:paraId="137226B3" w14:textId="77777777" w:rsidR="008A59A7" w:rsidRDefault="008A59A7" w:rsidP="008A59A7">
      <w:pPr>
        <w:spacing w:line="360" w:lineRule="auto"/>
        <w:ind w:firstLine="720"/>
        <w:jc w:val="both"/>
        <w:rPr>
          <w:sz w:val="24"/>
          <w:szCs w:val="28"/>
          <w:rtl/>
        </w:rPr>
      </w:pPr>
      <w:r>
        <w:rPr>
          <w:sz w:val="24"/>
          <w:szCs w:val="28"/>
          <w:rtl/>
        </w:rPr>
        <w:t>یک اردوگاه بوت کلاسیک که معمولاً در دفتر مرکزی شرکت ها برگزار می شود، ارائه هایی از هر بخش اجرایی منطقه عملیاتی، نمای کلی شرکت ها و محصولات، داده های رقابتی، قراردادها و اطلاعات قیمت گذاری، به علاوه برخی از استراتژی های اصلی فروش و احتمالاً یک جلسه نقش آفرینی در فروش را ارائه می دهد. ماندگاری از سپیده دم تا غروب به مدت یک هفته، حجم عظیمی و بی حسی از مطالب به صورت فرمی که با عنوان "مرگ توسط پاورپوینت" شناخته می شود، در اختیار شرکت کنندگان قرار می گیرد. تعامل، از جمله ارائه کوتاه توسط شرکت کنندگان، آزمونها و امتحانات و محدودیت در استفاده از تنها شش اسلاید برای هر مجری.</w:t>
      </w:r>
    </w:p>
    <w:p w14:paraId="1D434EBC" w14:textId="77777777" w:rsidR="008A59A7" w:rsidRDefault="008A59A7" w:rsidP="008A59A7">
      <w:pPr>
        <w:spacing w:line="360" w:lineRule="auto"/>
        <w:jc w:val="both"/>
        <w:rPr>
          <w:sz w:val="24"/>
          <w:szCs w:val="28"/>
          <w:rtl/>
        </w:rPr>
      </w:pPr>
    </w:p>
    <w:p w14:paraId="3A30547E" w14:textId="77777777" w:rsidR="008A59A7" w:rsidRDefault="008A59A7" w:rsidP="008A59A7">
      <w:pPr>
        <w:spacing w:line="360" w:lineRule="auto"/>
        <w:jc w:val="both"/>
        <w:rPr>
          <w:b/>
          <w:bCs/>
          <w:sz w:val="24"/>
          <w:szCs w:val="28"/>
          <w:rtl/>
        </w:rPr>
      </w:pPr>
      <w:r>
        <w:rPr>
          <w:b/>
          <w:bCs/>
          <w:sz w:val="24"/>
          <w:szCs w:val="28"/>
          <w:rtl/>
        </w:rPr>
        <w:t>آموزش فنی اولیه</w:t>
      </w:r>
    </w:p>
    <w:p w14:paraId="6B264993" w14:textId="77777777" w:rsidR="008A59A7" w:rsidRDefault="008A59A7" w:rsidP="008A59A7">
      <w:pPr>
        <w:spacing w:line="360" w:lineRule="auto"/>
        <w:ind w:firstLine="720"/>
        <w:jc w:val="both"/>
        <w:rPr>
          <w:sz w:val="24"/>
          <w:szCs w:val="28"/>
          <w:rtl/>
        </w:rPr>
      </w:pPr>
      <w:r>
        <w:rPr>
          <w:sz w:val="24"/>
          <w:szCs w:val="28"/>
          <w:rtl/>
        </w:rPr>
        <w:t>در درصد بالایی از سازمان ها، اردوگاه عمومی تنها آموزش رسمی ارائه شده است. پس از اتمام، شما به دفتر منطقه خود منتقل می شوید که انتظار می رود مدیر و همسالان، شما را آموزش دهند. اگرچه رابطه مربی-شاگرد روشی عالی برای یادگیری است، اما اطمینان حاصل می کند که هیچ انسجامی در رده های مهندس فروش وجود ندارد. توصیه ما ایجاد دوره بوت فنی (</w:t>
      </w:r>
      <w:r>
        <w:rPr>
          <w:sz w:val="24"/>
          <w:szCs w:val="28"/>
        </w:rPr>
        <w:t>TBC</w:t>
      </w:r>
      <w:r>
        <w:rPr>
          <w:sz w:val="24"/>
          <w:szCs w:val="28"/>
          <w:rtl/>
        </w:rPr>
        <w:t xml:space="preserve">) با الزامات </w:t>
      </w:r>
      <w:r>
        <w:rPr>
          <w:sz w:val="24"/>
          <w:szCs w:val="28"/>
          <w:rtl/>
        </w:rPr>
        <w:lastRenderedPageBreak/>
        <w:t xml:space="preserve">ورود به سیستم است. به عنوان مثال، اگر شرکت شما کلاس های عمومی را در مورد محصولات و خدمات خود دارد، باید در کلاس های مختلفی بنشینید تا دانش مقدماتی، احتمالاً حتی دانش عملی، از ماژول ها یا خدمات اصلی کسب کنید. این می تواند پس از خواندن مورد نیاز و حتی برخی از مشاغل خانگی قبل از </w:t>
      </w:r>
      <w:r>
        <w:rPr>
          <w:sz w:val="24"/>
          <w:szCs w:val="28"/>
        </w:rPr>
        <w:t>TBC</w:t>
      </w:r>
      <w:r>
        <w:rPr>
          <w:sz w:val="24"/>
          <w:szCs w:val="28"/>
          <w:rtl/>
        </w:rPr>
        <w:t xml:space="preserve"> (مانند نصب نرم افزار، پیکربندی سخت افزار یا تهیه یک ارائه کوتاه) دنبال شود.</w:t>
      </w:r>
    </w:p>
    <w:p w14:paraId="36E18A82" w14:textId="77777777" w:rsidR="008A59A7" w:rsidRDefault="008A59A7" w:rsidP="008A59A7">
      <w:pPr>
        <w:spacing w:line="360" w:lineRule="auto"/>
        <w:ind w:firstLine="720"/>
        <w:jc w:val="both"/>
        <w:rPr>
          <w:sz w:val="24"/>
          <w:szCs w:val="28"/>
          <w:rtl/>
        </w:rPr>
      </w:pPr>
      <w:r>
        <w:rPr>
          <w:sz w:val="24"/>
          <w:szCs w:val="28"/>
        </w:rPr>
        <w:t>TBC</w:t>
      </w:r>
      <w:r>
        <w:rPr>
          <w:sz w:val="24"/>
          <w:szCs w:val="28"/>
          <w:rtl/>
        </w:rPr>
        <w:t xml:space="preserve"> </w:t>
      </w:r>
      <w:r>
        <w:rPr>
          <w:rFonts w:hint="cs"/>
          <w:sz w:val="24"/>
          <w:szCs w:val="28"/>
          <w:rtl/>
        </w:rPr>
        <w:t>را می توان به طور دقیق تعریف کرد، همان طور که در آموزش مهندسین فروش نحوه استفاده و نمایش نسخه ی نمایشی از محصول مورد استفاده قرار می گیرد، یا می توان آن را گسترش داد تا بسیاری از مباحث در این کتاب مانند تکنیک های ارائه، پاسخ دادن به سؤالات و تعامل اجرایی را در بر بگیرد. توصیه ما این است که دامنه وسیع تری داشته باشید، مهارت های فنی، تجاری و شخصی را در طی یک جلسه دو هفته ای مخلوط کنید. هدف نهایی این است که همه مهندسین فروش  را با یک مجموعه مهارت اصلی به دفاتر منطقه خود برگردانید تا بتوانند با مدیر مهندس فروش خود همکاری کنند تا طی 90 روز مجوز بگیرند.</w:t>
      </w:r>
    </w:p>
    <w:p w14:paraId="058B6BAE" w14:textId="77777777" w:rsidR="008A59A7" w:rsidRDefault="008A59A7" w:rsidP="008A59A7">
      <w:pPr>
        <w:spacing w:line="360" w:lineRule="auto"/>
        <w:ind w:firstLine="720"/>
        <w:jc w:val="both"/>
        <w:rPr>
          <w:sz w:val="24"/>
          <w:szCs w:val="28"/>
          <w:rtl/>
        </w:rPr>
      </w:pPr>
      <w:r>
        <w:rPr>
          <w:sz w:val="24"/>
          <w:szCs w:val="28"/>
          <w:rtl/>
        </w:rPr>
        <w:t>یک فرآیند صدور گواهینامه کلاسیک "روز مشتری یا نمایش" است، که در آن مهندس فروش جدید و مشتاق مجبور است انواع مختلفی از محصولات را به گروه کوچکی از مدیران حساب، مهندسین فروش ارشد و برخی از مدیران فنی ارائه و نشان دهد. به مهندس فروش یک سناریو یا نقش بازی داده می شود تا پیروی کند که به طور معمول جزئیات فروش واقعی این شرکت را قبلاً ارائه می دهد. صدور گواهینامه در اصل یک بازرسی برای مهندس فروش و مدیریت آنها است. موفقیت باید بسیار ساده و هدفمند باشد - هرکسی مهندس فروش را با معیارهای گوناگون ارزیابی می کند، و باید با یک نمره در هر موضوع اصلی، امتیاز بیشتری را کسب کند. صدور گواهینامه باید دلیل اصلی برگزاری جشن باشد، عدم موفقیت یک یا دو موضوع باید مجدداً به نتیجه برسد، و یک شکست شدید می تواند زمینه ای برای خاتمه باشد. ما خوشحالیم که می بینیم که بسیاری از شرکت ها اکنون فروشندگان خود را از طریق یک فرآیند صدور گواهینامه موازی مشابه قرار می دهند، و درصد کمتری جفت ارز جدید و بازپرداخت جدیدی را برای مجوز در کنار هم قرار می دهند.</w:t>
      </w:r>
    </w:p>
    <w:p w14:paraId="50AEAC81" w14:textId="77777777" w:rsidR="008A59A7" w:rsidRDefault="008A59A7" w:rsidP="008A59A7">
      <w:pPr>
        <w:spacing w:line="360" w:lineRule="auto"/>
        <w:ind w:firstLine="720"/>
        <w:jc w:val="both"/>
        <w:rPr>
          <w:sz w:val="24"/>
          <w:szCs w:val="28"/>
          <w:rtl/>
        </w:rPr>
      </w:pPr>
      <w:r>
        <w:rPr>
          <w:sz w:val="24"/>
          <w:szCs w:val="28"/>
          <w:rtl/>
        </w:rPr>
        <w:t>روند نمایشی یا صدور گواهینامه  را می توان به عنوان یک رویکرد خام برای آموزش تلقی کرد، اما مطمئناً ذهن مهندس فروش جدید را به آنچه مهم است متمرکز می کند. این مسئولیت مدیریت را به دوش شما می اندازد تا اطمینان حاصل کند که گواهینامه واقعاً منعکس کننده الزامات زندگی واقعی است، نه اینکه شکل دیگری از خطر تشریفاتی باشد.</w:t>
      </w:r>
    </w:p>
    <w:p w14:paraId="581CB6D7" w14:textId="77777777" w:rsidR="008A59A7" w:rsidRDefault="008A59A7" w:rsidP="008A59A7">
      <w:pPr>
        <w:spacing w:line="360" w:lineRule="auto"/>
        <w:jc w:val="both"/>
        <w:rPr>
          <w:sz w:val="24"/>
          <w:szCs w:val="28"/>
          <w:rtl/>
        </w:rPr>
      </w:pPr>
    </w:p>
    <w:p w14:paraId="609F381C" w14:textId="77777777" w:rsidR="008A59A7" w:rsidRDefault="008A59A7" w:rsidP="008A59A7">
      <w:pPr>
        <w:spacing w:line="360" w:lineRule="auto"/>
        <w:jc w:val="both"/>
        <w:rPr>
          <w:b/>
          <w:bCs/>
          <w:sz w:val="24"/>
          <w:szCs w:val="28"/>
          <w:rtl/>
        </w:rPr>
      </w:pPr>
      <w:r>
        <w:rPr>
          <w:b/>
          <w:bCs/>
          <w:sz w:val="24"/>
          <w:szCs w:val="28"/>
          <w:rtl/>
        </w:rPr>
        <w:lastRenderedPageBreak/>
        <w:t>آموزش پیگیری یا به روزرسانی</w:t>
      </w:r>
    </w:p>
    <w:p w14:paraId="57387A7D" w14:textId="77777777" w:rsidR="008A59A7" w:rsidRDefault="008A59A7" w:rsidP="008A59A7">
      <w:pPr>
        <w:spacing w:line="360" w:lineRule="auto"/>
        <w:ind w:firstLine="720"/>
        <w:jc w:val="both"/>
        <w:rPr>
          <w:sz w:val="24"/>
          <w:szCs w:val="28"/>
          <w:rtl/>
        </w:rPr>
      </w:pPr>
      <w:r>
        <w:rPr>
          <w:sz w:val="24"/>
          <w:szCs w:val="28"/>
          <w:rtl/>
        </w:rPr>
        <w:t>از ابتدا، برای هر روز آموزش های مداوم، چند روز مشخص را در هر سه ماه اختصاص دهید. این یک پارامتر مهم است که ما در فصل 29 در مورد آن بیشتر بحث می کنیم. تعیین این روزها به خوبی باعث می شود تا مهندس فروش با سهولت برنامه ریزی کند تا در محل دیگری با تکرار حساب (مثلاً همیشه از سه روز اول هفته دوم فصل دوم تقویم استفاده کنید) مواجه نشود و اجازه می دهد برای برنامه ریزی قبلی این جلسات آموزشی بتواند ترکیبی از آموزش فنی (یک فناوری یا سیستم جدید)، آموزش کسب و کار (مقدمه ای برای صنایع خاص برای بازارهای عمودی) یا آموزش شخصی (مهارت های ارتباطی و نوشتن) داشته باشد. این روزها هیچ جلسه آموزشی توسط شرکت ها برای حضور عمده محصول یا خدمات جدید برگزار نمی شود.</w:t>
      </w:r>
    </w:p>
    <w:p w14:paraId="2CBFF1F7" w14:textId="77777777" w:rsidR="008A59A7" w:rsidRDefault="008A59A7" w:rsidP="008A59A7">
      <w:pPr>
        <w:spacing w:line="360" w:lineRule="auto"/>
        <w:jc w:val="both"/>
        <w:rPr>
          <w:b/>
          <w:bCs/>
          <w:i/>
          <w:iCs/>
          <w:sz w:val="28"/>
          <w:szCs w:val="32"/>
          <w:u w:val="single"/>
          <w:rtl/>
        </w:rPr>
      </w:pPr>
      <w:r>
        <w:rPr>
          <w:b/>
          <w:bCs/>
          <w:i/>
          <w:iCs/>
          <w:sz w:val="28"/>
          <w:szCs w:val="32"/>
          <w:u w:val="single"/>
          <w:rtl/>
        </w:rPr>
        <w:t>نکته: به برنامه آموزش مداوم خود بپیوندید</w:t>
      </w:r>
    </w:p>
    <w:p w14:paraId="5AB2616D" w14:textId="77777777" w:rsidR="008A59A7" w:rsidRDefault="008A59A7" w:rsidP="008A59A7">
      <w:pPr>
        <w:spacing w:line="360" w:lineRule="auto"/>
        <w:jc w:val="both"/>
        <w:rPr>
          <w:b/>
          <w:bCs/>
          <w:i/>
          <w:iCs/>
          <w:sz w:val="24"/>
          <w:szCs w:val="28"/>
          <w:rtl/>
        </w:rPr>
      </w:pPr>
      <w:r>
        <w:rPr>
          <w:b/>
          <w:bCs/>
          <w:i/>
          <w:iCs/>
          <w:sz w:val="24"/>
          <w:szCs w:val="28"/>
          <w:rtl/>
        </w:rPr>
        <w:t>به یاد داشته باشید که اهداف به ندرت به دلیل یک عمل تسلیمی بلکه با یک سری سازش های کوچک از دست می روند. هنگامی که درصد قابل توجهی از مهندس فروش "برای حضور در آموزش" خیلی شلوغ هستند"، معمولاً نشانه ای از یک مشکل عمیق تر است. به عنوان یک رهبر مهندس فروش، پس از اطلاع کارکنان فروش در مورد روزهای آموزش مهندس فروش، به آنها بگویید که در صورت بروز موارد خاص، مدیریت یا مدیر آنها باید مستقیماً با شما تماس بگیرند. این تمایل به حذف بسیاری از حواس پرتی های بی مورد است.</w:t>
      </w:r>
    </w:p>
    <w:p w14:paraId="0850847E" w14:textId="77777777" w:rsidR="008A59A7" w:rsidRDefault="008A59A7" w:rsidP="008A59A7">
      <w:pPr>
        <w:spacing w:line="360" w:lineRule="auto"/>
        <w:jc w:val="both"/>
        <w:rPr>
          <w:b/>
          <w:bCs/>
          <w:i/>
          <w:iCs/>
          <w:sz w:val="24"/>
          <w:szCs w:val="28"/>
          <w:rtl/>
        </w:rPr>
      </w:pPr>
    </w:p>
    <w:p w14:paraId="13F78CD9" w14:textId="77777777" w:rsidR="008A59A7" w:rsidRDefault="008A59A7" w:rsidP="008A59A7">
      <w:pPr>
        <w:spacing w:line="360" w:lineRule="auto"/>
        <w:ind w:firstLine="720"/>
        <w:jc w:val="both"/>
        <w:rPr>
          <w:sz w:val="24"/>
          <w:szCs w:val="28"/>
          <w:rtl/>
        </w:rPr>
      </w:pPr>
      <w:r>
        <w:rPr>
          <w:sz w:val="24"/>
          <w:szCs w:val="28"/>
          <w:rtl/>
        </w:rPr>
        <w:t>کنار گذاشتن این روزهای آموزش به دلیل ضروری بودن فرصت فروش بسیار آسان است، اما توصیه می کنیم خطی را ترسیم کنید و اگر مهندس فروشی که در این روزها به روزرسانی ها شرکت نمی کند، آن طرف خط قرار دهید. تعهد شما به کارکنان شما آموزش آنها و تجهیز آنها به ابزارهای مناسب است تا بتوانند در حد امکان در این زمینه موثر باشند. در پایان هر جلسه آموزشی یا به روزرسانی مداوم، باید از دانش مهندسین فروش استفاده شود تا از حضور و توجه اطمینان حاصل شود.</w:t>
      </w:r>
    </w:p>
    <w:p w14:paraId="1AE327B7" w14:textId="77777777" w:rsidR="008A59A7" w:rsidRDefault="008A59A7" w:rsidP="008A59A7">
      <w:pPr>
        <w:spacing w:line="360" w:lineRule="auto"/>
        <w:jc w:val="both"/>
        <w:rPr>
          <w:sz w:val="24"/>
          <w:szCs w:val="28"/>
          <w:rtl/>
        </w:rPr>
      </w:pPr>
    </w:p>
    <w:p w14:paraId="17776AE1" w14:textId="77777777" w:rsidR="008A59A7" w:rsidRDefault="008A59A7" w:rsidP="008A59A7">
      <w:pPr>
        <w:spacing w:line="360" w:lineRule="auto"/>
        <w:jc w:val="both"/>
        <w:rPr>
          <w:sz w:val="28"/>
          <w:szCs w:val="32"/>
          <w:rtl/>
        </w:rPr>
      </w:pPr>
      <w:r>
        <w:rPr>
          <w:sz w:val="32"/>
          <w:szCs w:val="36"/>
          <w:u w:val="single"/>
          <w:rtl/>
        </w:rPr>
        <w:t>مطالعه موردی:</w:t>
      </w:r>
      <w:r>
        <w:rPr>
          <w:sz w:val="32"/>
          <w:szCs w:val="36"/>
          <w:rtl/>
        </w:rPr>
        <w:t xml:space="preserve"> </w:t>
      </w:r>
      <w:r>
        <w:rPr>
          <w:sz w:val="28"/>
          <w:szCs w:val="32"/>
          <w:rtl/>
        </w:rPr>
        <w:t>تغییر مسیر آموزش فروش</w:t>
      </w:r>
    </w:p>
    <w:p w14:paraId="5B4BF395" w14:textId="77777777" w:rsidR="008A59A7" w:rsidRDefault="008A59A7" w:rsidP="008A59A7">
      <w:pPr>
        <w:spacing w:line="360" w:lineRule="auto"/>
        <w:jc w:val="both"/>
        <w:rPr>
          <w:sz w:val="24"/>
          <w:szCs w:val="28"/>
          <w:rtl/>
        </w:rPr>
      </w:pPr>
      <w:r>
        <w:rPr>
          <w:sz w:val="24"/>
          <w:szCs w:val="28"/>
          <w:rtl/>
        </w:rPr>
        <w:lastRenderedPageBreak/>
        <w:t>با توجه به ماهیت در حال تغییر و تحولات شغلی و پیام بازار، بخش فروش ما از برگزاری جلسات آموزشی سه ماهه منطقه ای با نام "</w:t>
      </w:r>
      <w:r>
        <w:rPr>
          <w:sz w:val="24"/>
          <w:szCs w:val="28"/>
        </w:rPr>
        <w:t>QUST</w:t>
      </w:r>
      <w:r>
        <w:rPr>
          <w:sz w:val="24"/>
          <w:szCs w:val="28"/>
          <w:rtl/>
        </w:rPr>
        <w:t xml:space="preserve">" (آموزش فروش به روزرسانی سه ماهه) استفاده می کرد. در ابتدا این جلسات دو روزه عمدتاً به سمت نمایندگان حساب متمرکز شده بود و هرگونه محتوای فنی در سطح بسیار بالایی قرار داشت که قابل استفاده برای جامعه مهندس فروش باشد. با حمایت مشتاقانه از </w:t>
      </w:r>
      <w:r>
        <w:rPr>
          <w:sz w:val="24"/>
          <w:szCs w:val="28"/>
        </w:rPr>
        <w:t>VP</w:t>
      </w:r>
      <w:r>
        <w:rPr>
          <w:sz w:val="24"/>
          <w:szCs w:val="28"/>
          <w:rtl/>
        </w:rPr>
        <w:t xml:space="preserve"> </w:t>
      </w:r>
      <w:r>
        <w:rPr>
          <w:rFonts w:hint="cs"/>
          <w:sz w:val="24"/>
          <w:szCs w:val="28"/>
          <w:rtl/>
        </w:rPr>
        <w:t xml:space="preserve">منطقه ای فروش منطقه ای ما، بر برگزارکنندگان </w:t>
      </w:r>
      <w:r>
        <w:rPr>
          <w:sz w:val="24"/>
          <w:szCs w:val="28"/>
        </w:rPr>
        <w:t>QUST</w:t>
      </w:r>
      <w:r>
        <w:rPr>
          <w:sz w:val="24"/>
          <w:szCs w:val="28"/>
          <w:rtl/>
        </w:rPr>
        <w:t xml:space="preserve"> </w:t>
      </w:r>
      <w:r>
        <w:rPr>
          <w:rFonts w:hint="cs"/>
          <w:sz w:val="24"/>
          <w:szCs w:val="28"/>
          <w:rtl/>
        </w:rPr>
        <w:t xml:space="preserve">پیروز شدیم تا کلیه مطالبی را که برای اکثر حاضران مفید است در یک روز واحد گروه بندی کنند و سپس جلساتی موفق را با مهندسی، بازاریابی یا مدیریت محصول انجام دادیم. سطح عمیق تری از آموزش را برای مهندس فروش در طول روز دوم فراهم کنید. ما معمولاً قبل از یا بعد از جلسات اصلی، در نیم روز آموزش مهارتهای شغلی یا مهارت فروش توانستیم کار کنیم تا بیشتر بهره وری و ارزش این جلسات را تقویت کنیم. در زمان چرخش </w:t>
      </w:r>
      <w:r>
        <w:rPr>
          <w:sz w:val="24"/>
          <w:szCs w:val="28"/>
        </w:rPr>
        <w:t>QUST</w:t>
      </w:r>
      <w:r>
        <w:rPr>
          <w:sz w:val="24"/>
          <w:szCs w:val="28"/>
          <w:rtl/>
        </w:rPr>
        <w:t xml:space="preserve"> </w:t>
      </w:r>
      <w:r>
        <w:rPr>
          <w:rFonts w:hint="cs"/>
          <w:sz w:val="24"/>
          <w:szCs w:val="28"/>
          <w:rtl/>
        </w:rPr>
        <w:t>بعدی، هر منطقه در قاره آمریکا و اروپا ابتکار عمل ما را کپی کرده بود.</w:t>
      </w:r>
    </w:p>
    <w:p w14:paraId="0BCC7DAA" w14:textId="77777777" w:rsidR="008A59A7" w:rsidRDefault="008A59A7" w:rsidP="008A59A7">
      <w:pPr>
        <w:spacing w:line="360" w:lineRule="auto"/>
        <w:jc w:val="center"/>
        <w:rPr>
          <w:sz w:val="24"/>
          <w:szCs w:val="28"/>
          <w:rtl/>
        </w:rPr>
      </w:pPr>
      <w:r>
        <w:rPr>
          <w:sz w:val="24"/>
          <w:szCs w:val="28"/>
          <w:rtl/>
        </w:rPr>
        <w:t>****</w:t>
      </w:r>
    </w:p>
    <w:p w14:paraId="3EFD90C4" w14:textId="77777777" w:rsidR="008A59A7" w:rsidRDefault="008A59A7" w:rsidP="008A59A7">
      <w:pPr>
        <w:spacing w:line="360" w:lineRule="auto"/>
        <w:jc w:val="both"/>
        <w:rPr>
          <w:sz w:val="24"/>
          <w:szCs w:val="28"/>
          <w:rtl/>
        </w:rPr>
      </w:pPr>
    </w:p>
    <w:p w14:paraId="20A776E9" w14:textId="77777777" w:rsidR="008A59A7" w:rsidRDefault="008A59A7" w:rsidP="008A59A7">
      <w:pPr>
        <w:spacing w:line="360" w:lineRule="auto"/>
        <w:jc w:val="both"/>
        <w:rPr>
          <w:b/>
          <w:bCs/>
          <w:sz w:val="28"/>
          <w:szCs w:val="32"/>
          <w:rtl/>
        </w:rPr>
      </w:pPr>
      <w:r>
        <w:rPr>
          <w:b/>
          <w:bCs/>
          <w:sz w:val="28"/>
          <w:szCs w:val="32"/>
          <w:rtl/>
        </w:rPr>
        <w:t>نمایش خانگی و پشتیبانی تجهیزات</w:t>
      </w:r>
    </w:p>
    <w:p w14:paraId="53899BF7" w14:textId="77777777" w:rsidR="008A59A7" w:rsidRDefault="008A59A7" w:rsidP="008A59A7">
      <w:pPr>
        <w:spacing w:line="360" w:lineRule="auto"/>
        <w:ind w:firstLine="720"/>
        <w:jc w:val="both"/>
        <w:rPr>
          <w:sz w:val="24"/>
          <w:szCs w:val="28"/>
          <w:rtl/>
        </w:rPr>
      </w:pPr>
      <w:r>
        <w:rPr>
          <w:sz w:val="24"/>
          <w:szCs w:val="28"/>
          <w:rtl/>
        </w:rPr>
        <w:t>خیلی سریع یاد می گیرید که چیزی به نام ارائه عمومی وجود ندارد. (ما ارائه را در اینجا تعریف می کنیم تا یک اصطلاح همه جانبه برای پوشش هر جلسه رسانه محور در مقابل باشد.) اگرچه هر چشم انداز نیازهای منحصر به فردی دارد که باید در چرخه فروش بر آن تأکید شود، اما کلید بهره وری قابلیت استفاده مجدد و بازیافت مجدد آن است. کار قبلی هنگامی که فقط چند مهندس فروش وجود دارد، احتمالاً می دانید که قبلاً ایجاد شده است و چگونه انجام شده است. با رشد سازمانها، رویکرد "کولر آبی" مقیاس نمی یابد، و مردم به انفجار نامه الکترونیکی که به نامهای "فروش دسته جمعی" هدایت می شود متوسل می شوند یا از طریق چندین وب سایت داخلی جستجو می کنند.</w:t>
      </w:r>
    </w:p>
    <w:p w14:paraId="61312BF8" w14:textId="77777777" w:rsidR="008A59A7" w:rsidRDefault="008A59A7" w:rsidP="008A59A7">
      <w:pPr>
        <w:spacing w:line="360" w:lineRule="auto"/>
        <w:ind w:firstLine="720"/>
        <w:jc w:val="both"/>
        <w:rPr>
          <w:sz w:val="24"/>
          <w:szCs w:val="28"/>
          <w:rtl/>
        </w:rPr>
      </w:pPr>
      <w:r>
        <w:rPr>
          <w:sz w:val="24"/>
          <w:szCs w:val="28"/>
          <w:rtl/>
        </w:rPr>
        <w:t xml:space="preserve">مرحله 1 برای زیرساخت ارائه، تهیه مخزن محتوا است. فن آوری کنونی معمولاً به صورت سرور در شبکه با یک قسمت جلوی وب برای جستجو و طبقه بندی آسان صورت می گیرد - در واقع، یک درگاه مهندس فروش، با تابلوهای بحث و ویکی به طور کامل فعال است. این باید از طریق رایانه لوحی یا دستگاه دستی دیگری کاملاً قابل دسترسی باشد. یک فرآیند استاندارد در سازمان مهندس فروش باید ارسال کلیه ارائه ها، تظاهرات ها، پاسخ های درخواستها و پروپوزال ها، اسکریپت ها و سایر دستگاه های کار در پورتال مهندس فروش به همراه توضیحات و دستورالعمل های نصب و استفاده </w:t>
      </w:r>
      <w:r>
        <w:rPr>
          <w:sz w:val="24"/>
          <w:szCs w:val="28"/>
          <w:rtl/>
        </w:rPr>
        <w:lastRenderedPageBreak/>
        <w:t xml:space="preserve">باشد. ارسال فقط به عنوان بخشی از فرهنگ سازمانی، به عنوان یک الزام برای </w:t>
      </w:r>
      <w:r>
        <w:rPr>
          <w:sz w:val="24"/>
          <w:szCs w:val="28"/>
        </w:rPr>
        <w:t>MBO</w:t>
      </w:r>
      <w:r>
        <w:rPr>
          <w:sz w:val="24"/>
          <w:szCs w:val="28"/>
          <w:rtl/>
        </w:rPr>
        <w:t xml:space="preserve"> </w:t>
      </w:r>
      <w:r>
        <w:rPr>
          <w:rFonts w:hint="cs"/>
          <w:sz w:val="24"/>
          <w:szCs w:val="28"/>
          <w:rtl/>
        </w:rPr>
        <w:t>و ترفیع یا فقط با پاداش پولی قابل تشویق است.</w:t>
      </w:r>
    </w:p>
    <w:p w14:paraId="3670AFBF" w14:textId="77777777" w:rsidR="008A59A7" w:rsidRDefault="008A59A7" w:rsidP="008A59A7">
      <w:pPr>
        <w:spacing w:line="360" w:lineRule="auto"/>
        <w:jc w:val="both"/>
        <w:rPr>
          <w:sz w:val="24"/>
          <w:szCs w:val="28"/>
          <w:rtl/>
        </w:rPr>
      </w:pPr>
    </w:p>
    <w:p w14:paraId="1C130662"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مالیات زیرساخت ها</w:t>
      </w:r>
    </w:p>
    <w:p w14:paraId="20E8A8D5" w14:textId="77777777" w:rsidR="008A59A7" w:rsidRDefault="008A59A7" w:rsidP="008A59A7">
      <w:pPr>
        <w:spacing w:line="360" w:lineRule="auto"/>
        <w:jc w:val="both"/>
        <w:rPr>
          <w:sz w:val="24"/>
          <w:szCs w:val="28"/>
          <w:rtl/>
        </w:rPr>
      </w:pPr>
      <w:r>
        <w:rPr>
          <w:sz w:val="24"/>
          <w:szCs w:val="28"/>
          <w:rtl/>
        </w:rPr>
        <w:t>ما به دلیل تغییر کاربری در دفتر مرکزی مشتری آینده در آخرین لحظه به وضعیت فروش فراخوانده شدیم. ما به سرعت فرصت را کسب کردیم و فهمیدیم که واقعاً شانس پیروزی داریم. پرچم اصلی سرخ که کشف کردیم این بود که هرکدام از رقبای ما چندین هفته فرصت داشتند تا یک تظاهرات بزرگ ترتیب دهند، در حالی که ما فقط چهار روز وقت سازمان داشتیم. حدود یک سال قبل، مدیر فنی ما "مالیات زیرساختی" را برای هر فعالیت فروش تحمیل کرده بود که برای مستندسازی و آزمایش هرگونه تغییر ما در محصول پایه، نیاز به 10٪ زمان و منابع اضافی داشت. به لطف دوراندیشی وی، ما توانستیم از یک مخزن کد مرکزی عبور کرده و به دموهایی که برای شرکت های مشابه داده می شود نگاه کنیم. یک الگوی و حداقل 75٪ اصلاحاتی که قبلاً مورد نیاز بودیم وجود داشت. ما در سه روز به پایان رسیدیم و روز اضافی را برای کار در قالب روز ابتکاری و توجه صرف کردیم. بعداً به ما اطلاع داده شد که محتوای ما با مخالفان ما مطابقت دارد، اما تحویل و پاسخگویی ما آنها را بر طرف کرد. مالیات زیرساختی در این فرصت پرداخت شد.</w:t>
      </w:r>
    </w:p>
    <w:p w14:paraId="18A1B4F2" w14:textId="77777777" w:rsidR="008A59A7" w:rsidRDefault="008A59A7" w:rsidP="008A59A7">
      <w:pPr>
        <w:spacing w:line="360" w:lineRule="auto"/>
        <w:jc w:val="center"/>
        <w:rPr>
          <w:sz w:val="24"/>
          <w:szCs w:val="28"/>
          <w:rtl/>
        </w:rPr>
      </w:pPr>
      <w:r>
        <w:rPr>
          <w:sz w:val="24"/>
          <w:szCs w:val="28"/>
          <w:rtl/>
        </w:rPr>
        <w:t>****</w:t>
      </w:r>
    </w:p>
    <w:p w14:paraId="0EA758EC" w14:textId="77777777" w:rsidR="008A59A7" w:rsidRDefault="008A59A7" w:rsidP="008A59A7">
      <w:pPr>
        <w:spacing w:line="360" w:lineRule="auto"/>
        <w:jc w:val="both"/>
        <w:rPr>
          <w:sz w:val="24"/>
          <w:szCs w:val="28"/>
          <w:rtl/>
        </w:rPr>
      </w:pPr>
    </w:p>
    <w:p w14:paraId="450B0145" w14:textId="77777777" w:rsidR="008A59A7" w:rsidRDefault="008A59A7" w:rsidP="008A59A7">
      <w:pPr>
        <w:spacing w:line="360" w:lineRule="auto"/>
        <w:ind w:firstLine="720"/>
        <w:jc w:val="both"/>
        <w:rPr>
          <w:sz w:val="24"/>
          <w:szCs w:val="28"/>
          <w:rtl/>
        </w:rPr>
      </w:pPr>
      <w:r>
        <w:rPr>
          <w:sz w:val="24"/>
          <w:szCs w:val="28"/>
          <w:rtl/>
        </w:rPr>
        <w:t xml:space="preserve">هنگامی که یک مکان اصلی برای نرم افزارهای نمایشی و اسکریپت های ارائه وجود دارد، به ناچار اختلافاتی در مورد میزان انتشار مختلف، کیفیت کد، رابط های کاربر متنوع و موارد دیگر به وجود می آید. یک قهرمان نسخه ی نمایشی را در داخل سازمان یا حتی منطقه ای تعیین کنید تا مسئولیت ایجاد یک محیط آزمایشی را که همه می توانند از آن استفاده کنند، بالای و بالاتر از محصول پایه باشد. توجه داشته باشید که هنگامی که یک محیط سفارشی در لپ تاپ خود داشته باشید، بعید به نظر می رسد که پشتیبانی شرکتی به شما کمک کند، و پس از آن شما باید برای مقابله با موضوعات نمایشی و پیکربندی، به دنبال ایجاد یک خط تلفن مهندس فروش باشید. هر قدم کوچکی که در جهت به اشتراک گذاری و متمرکز کردن محتوا برداشته اید، دارای پیامدهای زیربنایی است - در این حالت، شمارش سر و تجهیزات. ذخیره سازی ابر و استفاده از فناوری مجازی سازی از شرکت هایی مانند </w:t>
      </w:r>
      <w:r>
        <w:rPr>
          <w:sz w:val="24"/>
          <w:szCs w:val="28"/>
        </w:rPr>
        <w:lastRenderedPageBreak/>
        <w:t>VMware</w:t>
      </w:r>
      <w:r>
        <w:rPr>
          <w:sz w:val="24"/>
          <w:szCs w:val="28"/>
          <w:rtl/>
        </w:rPr>
        <w:t xml:space="preserve"> </w:t>
      </w:r>
      <w:r>
        <w:rPr>
          <w:rFonts w:hint="cs"/>
          <w:sz w:val="24"/>
          <w:szCs w:val="28"/>
          <w:rtl/>
        </w:rPr>
        <w:t>با فراهم کردن وسیله ای برای تفکیک آسان و ذخیره چندین نسخه از تظاهرات در همان سیستم، زندگی مهندس فروش را بسیار ساده تر کرده است. استفاده از چنین فناوری هایی مستلزم آموزش مهندس فروش در استفاده اولیه، بهترین شیوه ها و تنظیم و راه اندازی پیشرفته است - اثبات این که هنوز هیچ چیز به عنوان ناهار رایگان وجود ندارد.</w:t>
      </w:r>
    </w:p>
    <w:p w14:paraId="523C7BFF" w14:textId="77777777" w:rsidR="008A59A7" w:rsidRDefault="008A59A7" w:rsidP="008A59A7">
      <w:pPr>
        <w:spacing w:line="360" w:lineRule="auto"/>
        <w:jc w:val="both"/>
        <w:rPr>
          <w:sz w:val="24"/>
          <w:szCs w:val="28"/>
          <w:rtl/>
        </w:rPr>
      </w:pPr>
    </w:p>
    <w:p w14:paraId="756DCDDC" w14:textId="77777777" w:rsidR="008A59A7" w:rsidRDefault="008A59A7" w:rsidP="008A59A7">
      <w:pPr>
        <w:spacing w:line="360" w:lineRule="auto"/>
        <w:jc w:val="both"/>
        <w:rPr>
          <w:b/>
          <w:bCs/>
          <w:sz w:val="28"/>
          <w:szCs w:val="32"/>
          <w:rtl/>
        </w:rPr>
      </w:pPr>
      <w:r>
        <w:rPr>
          <w:b/>
          <w:bCs/>
          <w:sz w:val="28"/>
          <w:szCs w:val="32"/>
          <w:rtl/>
        </w:rPr>
        <w:t>مدیریت دانش (</w:t>
      </w:r>
      <w:r>
        <w:rPr>
          <w:b/>
          <w:bCs/>
          <w:sz w:val="28"/>
          <w:szCs w:val="32"/>
        </w:rPr>
        <w:t>KM</w:t>
      </w:r>
      <w:r>
        <w:rPr>
          <w:b/>
          <w:bCs/>
          <w:sz w:val="28"/>
          <w:szCs w:val="32"/>
          <w:rtl/>
        </w:rPr>
        <w:t>) و حفظ آن</w:t>
      </w:r>
    </w:p>
    <w:p w14:paraId="107F642A" w14:textId="77777777" w:rsidR="008A59A7" w:rsidRDefault="008A59A7" w:rsidP="008A59A7">
      <w:pPr>
        <w:spacing w:line="360" w:lineRule="auto"/>
        <w:ind w:firstLine="720"/>
        <w:jc w:val="both"/>
        <w:rPr>
          <w:sz w:val="24"/>
          <w:szCs w:val="28"/>
          <w:rtl/>
        </w:rPr>
      </w:pPr>
      <w:r>
        <w:rPr>
          <w:sz w:val="24"/>
          <w:szCs w:val="28"/>
          <w:rtl/>
        </w:rPr>
        <w:t>بخش اعظم این فصل چگونگی اشتراک اطلاعات در سازمان را همراه با بزرگ شدن آن توضیح می دهد. مدیریت دانش به ضبط فعال، فهرست نویسی و توزیع دانش در بین گروه ها یا گروه ها اشاره دارد. چند دقیقه وقت بگذارید تا در نظر بگیرید که چگونه اطلاعات در روند فروش شما ارزش افزوده می کنند. سیستم های مدیریت دانش، با فراهم آوردن دسترسی آماده به اطلاعات، کاهش زمان و تلاش لازم برای یافتن داده های کلیدی و حفظ و ارتقاء بهترین روشها، کارایی سازمانی را بهبود می بخشند.</w:t>
      </w:r>
    </w:p>
    <w:p w14:paraId="023260D3" w14:textId="77777777" w:rsidR="008A59A7" w:rsidRDefault="008A59A7" w:rsidP="008A59A7">
      <w:pPr>
        <w:spacing w:line="360" w:lineRule="auto"/>
        <w:jc w:val="both"/>
        <w:rPr>
          <w:sz w:val="24"/>
          <w:szCs w:val="28"/>
          <w:rtl/>
        </w:rPr>
      </w:pPr>
    </w:p>
    <w:p w14:paraId="61B92FA7"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مسئله دانش قبیله ای</w:t>
      </w:r>
    </w:p>
    <w:p w14:paraId="186611EF" w14:textId="77777777" w:rsidR="008A59A7" w:rsidRDefault="008A59A7" w:rsidP="008A59A7">
      <w:pPr>
        <w:spacing w:line="360" w:lineRule="auto"/>
        <w:jc w:val="both"/>
        <w:rPr>
          <w:sz w:val="24"/>
          <w:szCs w:val="28"/>
          <w:rtl/>
        </w:rPr>
      </w:pPr>
      <w:r>
        <w:rPr>
          <w:sz w:val="24"/>
          <w:szCs w:val="28"/>
          <w:rtl/>
        </w:rPr>
        <w:t>شرکت ما طی 5 سال گذشته به سرعت رشد کرده است و از یک مکان واحد تجاری به دفاتر میدانی متعدد گسترش یافته است. مشکل این بود که دانش ما از "چگونگی کار" نیز به خارج از کشور مهاجرت نکرده است. مهندس فروش و نمایندگان در دفاتر دورافتاده از مفهوم "دانش قبیله ای" شکایت داشتند، جایی که "بزرگان" در این شرکت داستان را با کارمندان جدیدتر به اشتراک می گذارند - اما فقط وقتی که در دفتر مرکزی قرار دارند. ما به سرعت فهمیدیم که بیشتر این دانش کلامی بوده و در گوش افراد قفل شده است. هیچ چیزی نوشته نشده است. هیچ فرآیند ثبت نشده است. و پرسنل میدانی بیشتر وقت خود را صرف تعقیب پاسخ به مشکلاتی که قبلاً حل شده بودند - کردند اما هرگز منتشر نشد.</w:t>
      </w:r>
    </w:p>
    <w:p w14:paraId="1ECAB666" w14:textId="77777777" w:rsidR="008A59A7" w:rsidRDefault="008A59A7" w:rsidP="008A59A7">
      <w:pPr>
        <w:spacing w:line="360" w:lineRule="auto"/>
        <w:jc w:val="both"/>
        <w:rPr>
          <w:sz w:val="24"/>
          <w:szCs w:val="28"/>
          <w:rtl/>
        </w:rPr>
      </w:pPr>
      <w:r>
        <w:rPr>
          <w:sz w:val="24"/>
          <w:szCs w:val="28"/>
          <w:rtl/>
        </w:rPr>
        <w:t>برای مقابله با این مشکل، سال گذشته سیاستی را اجرا کردیم که باید تمام فرآیندهای جدید و راه حل های مسئله مستندسازی شود. همه افراد گروه مهندس فروش و پشتیبانی که دارای عنوانی شامل ارشد یا مدیر اصلی بودند، موظف بودند دو فیلم کوتاه درباره یک قطعه از دانش قبیله ای ایجاد کنند که باید در مرحله بعد منتقل شود.</w:t>
      </w:r>
    </w:p>
    <w:p w14:paraId="61C41FD9" w14:textId="77777777" w:rsidR="008A59A7" w:rsidRDefault="008A59A7" w:rsidP="008A59A7">
      <w:pPr>
        <w:spacing w:line="360" w:lineRule="auto"/>
        <w:jc w:val="both"/>
        <w:rPr>
          <w:sz w:val="24"/>
          <w:szCs w:val="28"/>
          <w:rtl/>
        </w:rPr>
      </w:pPr>
      <w:r>
        <w:rPr>
          <w:sz w:val="24"/>
          <w:szCs w:val="28"/>
          <w:rtl/>
        </w:rPr>
        <w:lastRenderedPageBreak/>
        <w:t xml:space="preserve">به عنوان یک نتیجه از این سیاست، ما تخمین می زنیم که به طور متوسط </w:t>
      </w:r>
      <w:r>
        <w:rPr>
          <w:rFonts w:ascii="Cambria Math" w:hAnsi="Cambria Math" w:cs="Cambria Math"/>
          <w:sz w:val="24"/>
          <w:szCs w:val="28"/>
        </w:rPr>
        <w:t>​​</w:t>
      </w:r>
      <w:r>
        <w:rPr>
          <w:sz w:val="24"/>
          <w:szCs w:val="28"/>
          <w:rtl/>
        </w:rPr>
        <w:t>پنج ساعت در هر زمینه مهندس فروش و شش ساعت در هر زمینه درست صرفه جویی کردیم - افزایش عمده بازده!</w:t>
      </w:r>
    </w:p>
    <w:p w14:paraId="3C06BBE6" w14:textId="77777777" w:rsidR="008A59A7" w:rsidRDefault="008A59A7" w:rsidP="008A59A7">
      <w:pPr>
        <w:spacing w:line="360" w:lineRule="auto"/>
        <w:jc w:val="center"/>
        <w:rPr>
          <w:sz w:val="24"/>
          <w:szCs w:val="28"/>
          <w:rtl/>
        </w:rPr>
      </w:pPr>
      <w:r>
        <w:rPr>
          <w:sz w:val="24"/>
          <w:szCs w:val="28"/>
          <w:rtl/>
        </w:rPr>
        <w:t>****</w:t>
      </w:r>
    </w:p>
    <w:p w14:paraId="696327E4" w14:textId="77777777" w:rsidR="008A59A7" w:rsidRDefault="008A59A7" w:rsidP="008A59A7">
      <w:pPr>
        <w:spacing w:line="360" w:lineRule="auto"/>
        <w:jc w:val="both"/>
        <w:rPr>
          <w:sz w:val="24"/>
          <w:szCs w:val="28"/>
          <w:rtl/>
        </w:rPr>
      </w:pPr>
    </w:p>
    <w:p w14:paraId="1BFE3EA8" w14:textId="77777777" w:rsidR="008A59A7" w:rsidRDefault="008A59A7" w:rsidP="008A59A7">
      <w:pPr>
        <w:spacing w:line="360" w:lineRule="auto"/>
        <w:ind w:firstLine="720"/>
        <w:jc w:val="both"/>
        <w:rPr>
          <w:sz w:val="24"/>
          <w:szCs w:val="28"/>
          <w:rtl/>
        </w:rPr>
      </w:pPr>
      <w:r>
        <w:rPr>
          <w:sz w:val="24"/>
          <w:szCs w:val="28"/>
          <w:rtl/>
        </w:rPr>
        <w:t>اگرچه یک صنعت کل به توسعه سیستم های مدیریت دانش اختصاص دارد، ولی می توانید با اجرای یک سیستم ساده مبتنی بر سرور وب، به پیروزی سریع دست پیدا کنید. گروه های رایگان و بسته های مدیریت اسناد حتی اگر بودجه ای برای یک بسته تجاری نداشته باشید در دسترس هستند.</w:t>
      </w:r>
    </w:p>
    <w:p w14:paraId="03B66AEF" w14:textId="77777777" w:rsidR="008A59A7" w:rsidRDefault="008A59A7" w:rsidP="008A59A7">
      <w:pPr>
        <w:spacing w:line="360" w:lineRule="auto"/>
        <w:jc w:val="both"/>
        <w:rPr>
          <w:sz w:val="24"/>
          <w:szCs w:val="28"/>
          <w:rtl/>
        </w:rPr>
      </w:pPr>
    </w:p>
    <w:p w14:paraId="0830F346" w14:textId="77777777" w:rsidR="008A59A7" w:rsidRDefault="008A59A7" w:rsidP="008A59A7">
      <w:pPr>
        <w:spacing w:line="360" w:lineRule="auto"/>
        <w:jc w:val="both"/>
        <w:rPr>
          <w:b/>
          <w:bCs/>
          <w:sz w:val="24"/>
          <w:szCs w:val="28"/>
          <w:rtl/>
        </w:rPr>
      </w:pPr>
      <w:r>
        <w:rPr>
          <w:b/>
          <w:bCs/>
          <w:sz w:val="24"/>
          <w:szCs w:val="28"/>
          <w:rtl/>
        </w:rPr>
        <w:t>نیازهای اصلی برای یک سیستم ساده مدیریت دانش</w:t>
      </w:r>
    </w:p>
    <w:p w14:paraId="58F16A7E" w14:textId="77777777" w:rsidR="008A59A7" w:rsidRDefault="008A59A7" w:rsidP="008A59A7">
      <w:pPr>
        <w:spacing w:line="360" w:lineRule="auto"/>
        <w:jc w:val="both"/>
        <w:rPr>
          <w:sz w:val="24"/>
          <w:szCs w:val="28"/>
          <w:rtl/>
        </w:rPr>
      </w:pPr>
      <w:r>
        <w:rPr>
          <w:sz w:val="24"/>
          <w:szCs w:val="28"/>
          <w:rtl/>
        </w:rPr>
        <w:t>هنگام اجرای سیستم مدیریت دانش، به موارد زیر توجه کنید:</w:t>
      </w:r>
    </w:p>
    <w:p w14:paraId="408F481A" w14:textId="77777777" w:rsidR="008A59A7" w:rsidRDefault="008A59A7" w:rsidP="008A59A7">
      <w:pPr>
        <w:spacing w:line="360" w:lineRule="auto"/>
        <w:ind w:firstLine="720"/>
        <w:jc w:val="both"/>
        <w:rPr>
          <w:sz w:val="24"/>
          <w:szCs w:val="28"/>
          <w:rtl/>
        </w:rPr>
      </w:pPr>
      <w:r>
        <w:rPr>
          <w:sz w:val="24"/>
          <w:szCs w:val="28"/>
          <w:rtl/>
        </w:rPr>
        <w:t>• نگهداری از فهرست قابل جستجو در اسناد؛</w:t>
      </w:r>
    </w:p>
    <w:p w14:paraId="53CDEF9A" w14:textId="77777777" w:rsidR="008A59A7" w:rsidRDefault="008A59A7" w:rsidP="008A59A7">
      <w:pPr>
        <w:spacing w:line="360" w:lineRule="auto"/>
        <w:ind w:firstLine="720"/>
        <w:jc w:val="both"/>
        <w:rPr>
          <w:sz w:val="24"/>
          <w:szCs w:val="28"/>
          <w:rtl/>
        </w:rPr>
      </w:pPr>
      <w:r>
        <w:rPr>
          <w:sz w:val="24"/>
          <w:szCs w:val="28"/>
          <w:rtl/>
        </w:rPr>
        <w:t>• سهولت در اداره؛</w:t>
      </w:r>
    </w:p>
    <w:p w14:paraId="1E6DBED7" w14:textId="77777777" w:rsidR="008A59A7" w:rsidRDefault="008A59A7" w:rsidP="008A59A7">
      <w:pPr>
        <w:spacing w:line="360" w:lineRule="auto"/>
        <w:ind w:firstLine="720"/>
        <w:jc w:val="both"/>
        <w:rPr>
          <w:sz w:val="24"/>
          <w:szCs w:val="28"/>
          <w:rtl/>
        </w:rPr>
      </w:pPr>
      <w:r>
        <w:rPr>
          <w:sz w:val="24"/>
          <w:szCs w:val="28"/>
          <w:rtl/>
        </w:rPr>
        <w:t>• امکان بررسی و تأیید اسناد ارائه شده.</w:t>
      </w:r>
    </w:p>
    <w:p w14:paraId="733EF40D" w14:textId="77777777" w:rsidR="008A59A7" w:rsidRDefault="008A59A7" w:rsidP="008A59A7">
      <w:pPr>
        <w:spacing w:line="360" w:lineRule="auto"/>
        <w:ind w:firstLine="720"/>
        <w:jc w:val="both"/>
        <w:rPr>
          <w:sz w:val="24"/>
          <w:szCs w:val="28"/>
          <w:rtl/>
        </w:rPr>
      </w:pPr>
      <w:r>
        <w:rPr>
          <w:sz w:val="24"/>
          <w:szCs w:val="28"/>
          <w:rtl/>
        </w:rPr>
        <w:t>سیستم ایده آل به همه کاربران سیستم اجازه می دهد تا اسناد را به راحتی ارائه دهند به گونه ای که یک کارشناس مرکزی (از طریق فروش یا بازاریابی) بتواند اسنادی را که به عنوان اسناد "بهترین روش" در نظر گرفته می شوند، بررسی و تأیید کند. علاوه بر این، سیستم باید به اندازه کافی ساده باشد تا با آن تعامل برقرار کند، زیرا این امر برای استفاده یا نگهداری از سربار مهم سازمانی را تحمیل نمی کند. بسته های تجاری موجود امروزه می توانند خیلی بیشتر از نیازهای ساده ما باشند اما هزینه های اداری پیشرو و جاری را نیز متحمل می شوند. اگر تلاش خیلی زیاد باشد، اطلاعات موجود در سیستم جریان نخواهند داشت و مقدار کمی در استفاده از آن وجود خواهد داشت.</w:t>
      </w:r>
    </w:p>
    <w:p w14:paraId="51258E88" w14:textId="77777777" w:rsidR="008A59A7" w:rsidRDefault="008A59A7" w:rsidP="008A59A7">
      <w:pPr>
        <w:spacing w:line="360" w:lineRule="auto"/>
        <w:ind w:firstLine="720"/>
        <w:jc w:val="both"/>
        <w:rPr>
          <w:sz w:val="24"/>
          <w:szCs w:val="28"/>
          <w:rtl/>
        </w:rPr>
      </w:pPr>
      <w:r>
        <w:rPr>
          <w:sz w:val="24"/>
          <w:szCs w:val="28"/>
          <w:rtl/>
        </w:rPr>
        <w:t xml:space="preserve">شما باید فرهنگ همکاری را توسعه دهید که در آن همه از کمک به اطلاعات به سیستم بهره مند شوند. این اغلب با پرداخت جایزه ای برای ضبط و ارسال اطلاعات به سیستم، در فروش انجام می شود. با گذشت زمان، هنگامی که می فهمید نقاط ضعف در سبد خرید مواد فروش شما وجود دارد، می توانید با بازاریابی کار کنید تا نقاط "داغ" یا مناطقی با ارزش افزوده بالا که تیم شما می تواند محتوا </w:t>
      </w:r>
      <w:r>
        <w:rPr>
          <w:sz w:val="24"/>
          <w:szCs w:val="28"/>
          <w:rtl/>
        </w:rPr>
        <w:lastRenderedPageBreak/>
        <w:t>را معرفی کند، شناسایی کنید. فروش اغلب قبل از بازاریابی می تواند پاسخ رسمی به یک مسئله مشتری پاسخ دهد. سازمان بازاریابی شما نیز مانند سایر اعضای نیروی فروش که می توانند از آن واکنش خاص استفاده کنند تشکر می کنند.</w:t>
      </w:r>
    </w:p>
    <w:p w14:paraId="28D9E255" w14:textId="77777777" w:rsidR="008A59A7" w:rsidRDefault="008A59A7" w:rsidP="008A59A7">
      <w:pPr>
        <w:spacing w:line="360" w:lineRule="auto"/>
        <w:jc w:val="both"/>
        <w:rPr>
          <w:sz w:val="24"/>
          <w:szCs w:val="28"/>
          <w:rtl/>
        </w:rPr>
      </w:pPr>
    </w:p>
    <w:p w14:paraId="49CC9212" w14:textId="77777777" w:rsidR="008A59A7" w:rsidRDefault="008A59A7" w:rsidP="008A59A7">
      <w:pPr>
        <w:spacing w:line="360" w:lineRule="auto"/>
        <w:jc w:val="both"/>
        <w:rPr>
          <w:sz w:val="28"/>
          <w:szCs w:val="32"/>
          <w:rtl/>
        </w:rPr>
      </w:pPr>
      <w:r>
        <w:rPr>
          <w:sz w:val="32"/>
          <w:szCs w:val="36"/>
          <w:u w:val="single"/>
          <w:rtl/>
        </w:rPr>
        <w:t>مطالعه موردی:</w:t>
      </w:r>
      <w:r>
        <w:rPr>
          <w:sz w:val="32"/>
          <w:szCs w:val="36"/>
          <w:rtl/>
        </w:rPr>
        <w:t xml:space="preserve"> </w:t>
      </w:r>
      <w:r>
        <w:rPr>
          <w:sz w:val="28"/>
          <w:szCs w:val="32"/>
          <w:rtl/>
        </w:rPr>
        <w:t>قاعده 3 به 1</w:t>
      </w:r>
    </w:p>
    <w:p w14:paraId="480CA969" w14:textId="77777777" w:rsidR="008A59A7" w:rsidRDefault="008A59A7" w:rsidP="008A59A7">
      <w:pPr>
        <w:spacing w:line="360" w:lineRule="auto"/>
        <w:jc w:val="both"/>
        <w:rPr>
          <w:sz w:val="24"/>
          <w:szCs w:val="28"/>
          <w:rtl/>
        </w:rPr>
      </w:pPr>
      <w:r>
        <w:rPr>
          <w:sz w:val="24"/>
          <w:szCs w:val="28"/>
          <w:rtl/>
        </w:rPr>
        <w:t xml:space="preserve">در شرکت ما، هم مدیریت دانش و هم سیستم </w:t>
      </w:r>
      <w:r>
        <w:rPr>
          <w:sz w:val="24"/>
          <w:szCs w:val="28"/>
        </w:rPr>
        <w:t>SFA</w:t>
      </w:r>
      <w:r>
        <w:rPr>
          <w:sz w:val="24"/>
          <w:szCs w:val="28"/>
          <w:rtl/>
        </w:rPr>
        <w:t xml:space="preserve"> </w:t>
      </w:r>
      <w:r>
        <w:rPr>
          <w:rFonts w:hint="cs"/>
          <w:sz w:val="24"/>
          <w:szCs w:val="28"/>
          <w:rtl/>
        </w:rPr>
        <w:t>یکپارچه یک فاجعه کامل بودند. همه اطلاعاتی از آنها می خواستند، اما هیچ کس برای وارد کردن داده های جدید زحمت نمی کشید. کل استقرار شکست خورد، نه به دلیل تکنولوژی بلکه به دلیل فرهنگ سازمانی. فروشندگان منابع خود را متوقف کردند. بازاریابی برای به روز کردن اطلاعات مربوط به محصول بسیار شلوغ بود. داده های پیش بینی شده از همه مدیران خواسته شده است. پس برخی از تجزیه و تحلیل نیازهای اضافی، این سیستم بر اساس این پایه شروع شد که همه باید قبل از اینکه بتوانند داده ها را بیرون بکشند، به مخزن مدیریت دانش کمک کنند. این قانون 3 تا 1، با بیان اینکه "برای اینکه فروش بتواند از یک سیستم استفاده کند، باید سه برابر اطلاعات مفیدی که از سیستم وارد می کنند، بدست آورید."</w:t>
      </w:r>
    </w:p>
    <w:p w14:paraId="28CBF810" w14:textId="77777777" w:rsidR="008A59A7" w:rsidRDefault="008A59A7" w:rsidP="008A59A7">
      <w:pPr>
        <w:spacing w:line="360" w:lineRule="auto"/>
        <w:jc w:val="both"/>
        <w:rPr>
          <w:sz w:val="24"/>
          <w:szCs w:val="28"/>
          <w:rtl/>
        </w:rPr>
      </w:pPr>
      <w:r>
        <w:rPr>
          <w:sz w:val="24"/>
          <w:szCs w:val="28"/>
          <w:rtl/>
        </w:rPr>
        <w:t xml:space="preserve">مدیر عامل شرکت های سطح بالا که توسط </w:t>
      </w:r>
      <w:r>
        <w:rPr>
          <w:sz w:val="24"/>
          <w:szCs w:val="28"/>
        </w:rPr>
        <w:t>COO</w:t>
      </w:r>
      <w:r>
        <w:rPr>
          <w:sz w:val="24"/>
          <w:szCs w:val="28"/>
          <w:rtl/>
        </w:rPr>
        <w:t xml:space="preserve"> </w:t>
      </w:r>
      <w:r>
        <w:rPr>
          <w:rFonts w:hint="cs"/>
          <w:sz w:val="24"/>
          <w:szCs w:val="28"/>
          <w:rtl/>
        </w:rPr>
        <w:t>هدایت می شدند، مجبور به حذف ذهنیت مصرف کنندگان خالص اطلاعات شدند. حتی بخش حقوقی به چالش 3 به 1 پاسخ داد و قراردادها، سؤالات متداول و تغییرات متن قابل قبول را در وب سایت ارسال کرد. مهندسی در ازای بازخورد از این زمینه، طرح اولیه محصول را ارسال کرد. کل شرکت این پیام را دریافت کرد که اگرچه فروش در نهایت وظیفه فروش را بر عهده دارد، اما هر بخش دیگر می تواند جزئی از تیم فروش باشد.</w:t>
      </w:r>
    </w:p>
    <w:p w14:paraId="33F84C43" w14:textId="77777777" w:rsidR="008A59A7" w:rsidRDefault="008A59A7" w:rsidP="008A59A7">
      <w:pPr>
        <w:spacing w:line="360" w:lineRule="auto"/>
        <w:jc w:val="both"/>
        <w:rPr>
          <w:sz w:val="24"/>
          <w:szCs w:val="28"/>
          <w:rtl/>
        </w:rPr>
      </w:pPr>
      <w:r>
        <w:rPr>
          <w:sz w:val="24"/>
          <w:szCs w:val="28"/>
          <w:rtl/>
        </w:rPr>
        <w:t xml:space="preserve">استفاده از نرم افزار </w:t>
      </w:r>
      <w:r>
        <w:rPr>
          <w:sz w:val="24"/>
          <w:szCs w:val="28"/>
        </w:rPr>
        <w:t>SFA</w:t>
      </w:r>
      <w:r>
        <w:rPr>
          <w:sz w:val="24"/>
          <w:szCs w:val="28"/>
          <w:rtl/>
        </w:rPr>
        <w:t xml:space="preserve"> </w:t>
      </w:r>
      <w:r>
        <w:rPr>
          <w:rFonts w:hint="cs"/>
          <w:sz w:val="24"/>
          <w:szCs w:val="28"/>
          <w:rtl/>
        </w:rPr>
        <w:t xml:space="preserve">برای ردیابی فرصت های فروش نشان داد که متوسط </w:t>
      </w:r>
      <w:r>
        <w:rPr>
          <w:rFonts w:ascii="Cambria Math" w:hAnsi="Cambria Math" w:cs="Cambria Math"/>
          <w:sz w:val="24"/>
          <w:szCs w:val="28"/>
        </w:rPr>
        <w:t>​​</w:t>
      </w:r>
      <w:r>
        <w:rPr>
          <w:sz w:val="24"/>
          <w:szCs w:val="28"/>
          <w:rtl/>
        </w:rPr>
        <w:t>چرخه فروش نزدیک به پنج روز کاهش یافته است زیرا سیستم مدیریت دانش اجازه می دهد تاخیرهای اطلاعاتی را از روند فروش حذف کنند.</w:t>
      </w:r>
    </w:p>
    <w:p w14:paraId="579286FF" w14:textId="77777777" w:rsidR="008A59A7" w:rsidRDefault="008A59A7" w:rsidP="008A59A7">
      <w:pPr>
        <w:spacing w:line="360" w:lineRule="auto"/>
        <w:jc w:val="center"/>
        <w:rPr>
          <w:sz w:val="24"/>
          <w:szCs w:val="28"/>
          <w:rtl/>
        </w:rPr>
      </w:pPr>
      <w:r>
        <w:rPr>
          <w:sz w:val="24"/>
          <w:szCs w:val="28"/>
          <w:rtl/>
        </w:rPr>
        <w:t>****</w:t>
      </w:r>
    </w:p>
    <w:p w14:paraId="2B51CA9E" w14:textId="77777777" w:rsidR="008A59A7" w:rsidRDefault="008A59A7" w:rsidP="008A59A7">
      <w:pPr>
        <w:spacing w:line="360" w:lineRule="auto"/>
        <w:jc w:val="both"/>
        <w:rPr>
          <w:sz w:val="24"/>
          <w:szCs w:val="28"/>
          <w:rtl/>
        </w:rPr>
      </w:pPr>
    </w:p>
    <w:p w14:paraId="7BD6CB0A" w14:textId="77777777" w:rsidR="008A59A7" w:rsidRDefault="008A59A7" w:rsidP="008A59A7">
      <w:pPr>
        <w:spacing w:line="360" w:lineRule="auto"/>
        <w:jc w:val="both"/>
        <w:rPr>
          <w:b/>
          <w:bCs/>
          <w:sz w:val="28"/>
          <w:szCs w:val="32"/>
          <w:rtl/>
        </w:rPr>
      </w:pPr>
      <w:r>
        <w:rPr>
          <w:b/>
          <w:bCs/>
          <w:sz w:val="28"/>
          <w:szCs w:val="32"/>
          <w:rtl/>
        </w:rPr>
        <w:t>مهندسی و پشتیبانی فنی</w:t>
      </w:r>
    </w:p>
    <w:p w14:paraId="7A382EF2" w14:textId="77777777" w:rsidR="008A59A7" w:rsidRDefault="008A59A7" w:rsidP="008A59A7">
      <w:pPr>
        <w:spacing w:line="360" w:lineRule="auto"/>
        <w:ind w:firstLine="720"/>
        <w:jc w:val="both"/>
        <w:rPr>
          <w:sz w:val="24"/>
          <w:szCs w:val="28"/>
          <w:rtl/>
        </w:rPr>
      </w:pPr>
      <w:r>
        <w:rPr>
          <w:sz w:val="24"/>
          <w:szCs w:val="28"/>
          <w:rtl/>
        </w:rPr>
        <w:lastRenderedPageBreak/>
        <w:t>بیشتر محصولات و خدمات فروخته شده دارای یک توسعه و یک بخش خدمات مشتری در پشت خود هستند، اگرچه برخی از خدمات حرفه ای و گروه های مشاوره ای ممکن است از این قاعده مستثنا باشند. ایجاد کانال ارتباطی در بین همه این گروههای مختلف برای سازمان پیش فروش ها ضروری است. هر محصولی یا خدماتی با مشکلاتی همراه است. با شروع این مشکلات، تیم فروش شروع به شنیدن آنها از مشتری های عصبانی می کند و مهندسین فروشندگان کالاهای تبلیغاتی به مسائل مربوط به فروش پست می شوند.</w:t>
      </w:r>
    </w:p>
    <w:p w14:paraId="586E04E8" w14:textId="77777777" w:rsidR="008A59A7" w:rsidRDefault="008A59A7" w:rsidP="008A59A7">
      <w:pPr>
        <w:spacing w:line="360" w:lineRule="auto"/>
        <w:ind w:firstLine="720"/>
        <w:jc w:val="both"/>
        <w:rPr>
          <w:sz w:val="24"/>
          <w:szCs w:val="28"/>
          <w:rtl/>
        </w:rPr>
      </w:pPr>
      <w:r>
        <w:rPr>
          <w:sz w:val="24"/>
          <w:szCs w:val="28"/>
          <w:rtl/>
        </w:rPr>
        <w:t>یک روش تشدید خدمات را با خدمات به مشتری تنظیم کنید، به گونه ای که از همه موضوعات مهم با اولویت و وضعیت آنها مطلع شوید. در صورت تماس با مشتری، فرایند باید برای تیم فروش و خدمات مشتری باشد تا به طور مشترک از مشتری مراقبت کنند، اما با مشتری خدمات اصلی ترین نقطه تماس است. تماس هفتگی بین خدمات مشتری ارشد و مدیران مهندس فروش برای بررسی مشکلات تشدید کننده نیز توصیه می شود.</w:t>
      </w:r>
    </w:p>
    <w:p w14:paraId="0FBF1007" w14:textId="77777777" w:rsidR="008A59A7" w:rsidRDefault="008A59A7" w:rsidP="008A59A7">
      <w:pPr>
        <w:spacing w:line="360" w:lineRule="auto"/>
        <w:ind w:firstLine="720"/>
        <w:jc w:val="both"/>
        <w:rPr>
          <w:sz w:val="24"/>
          <w:szCs w:val="28"/>
          <w:rtl/>
        </w:rPr>
      </w:pPr>
      <w:r>
        <w:rPr>
          <w:sz w:val="24"/>
          <w:szCs w:val="28"/>
          <w:rtl/>
        </w:rPr>
        <w:t>خط تولید برای مهندسی نیز بسیار مهم است. در مراحل اولیه انتشار محصول، اغلب تنها راه برای بدست آوردن اطلاعات در مورد ویژگی ها، کارکردها و واقعی و چگونگی و چرایی امور است. با استفاده از داوطلبانه قبول نسخه های پیش فروش محصول، قسمت مهندس فروش ابتدا به آنچه در آینده می آید، رسیدگی می کنیم و همچنین فرصتی برای اشکال زدایی یا آزمایش کاربر توسط یک محصول قبل از مشتریان می گیرید. این دو مزیت آموزش برای مهندسین فروش و ارائه نهایی محصول با کیفیت بهتر است. خلاصه، اگرچه ممکن است سازمان شما کوچک باشد، و یا حتی سازمان شما بزرگ باشد، ممکن است همه را در زمینه پشتیبانی و مهندسی بدانید، اما استخدامهای جدید شما و حتی جایگزینی شما ممکن است همه را نشناسد، بنابراین این روند را اکنون عملی کنید.</w:t>
      </w:r>
    </w:p>
    <w:p w14:paraId="2FD6848E" w14:textId="77777777" w:rsidR="008A59A7" w:rsidRDefault="008A59A7" w:rsidP="008A59A7">
      <w:pPr>
        <w:spacing w:line="360" w:lineRule="auto"/>
        <w:jc w:val="both"/>
        <w:rPr>
          <w:sz w:val="24"/>
          <w:szCs w:val="28"/>
          <w:rtl/>
        </w:rPr>
      </w:pPr>
    </w:p>
    <w:p w14:paraId="53A81546" w14:textId="77777777" w:rsidR="008A59A7" w:rsidRDefault="008A59A7" w:rsidP="008A59A7">
      <w:pPr>
        <w:spacing w:line="360" w:lineRule="auto"/>
        <w:jc w:val="both"/>
        <w:rPr>
          <w:sz w:val="24"/>
          <w:szCs w:val="28"/>
          <w:rtl/>
        </w:rPr>
      </w:pPr>
      <w:r>
        <w:rPr>
          <w:sz w:val="32"/>
          <w:szCs w:val="36"/>
          <w:rtl/>
        </w:rPr>
        <w:t xml:space="preserve">مطالعه موردی: </w:t>
      </w:r>
      <w:r>
        <w:rPr>
          <w:sz w:val="28"/>
          <w:szCs w:val="32"/>
          <w:rtl/>
        </w:rPr>
        <w:t>آماده، هدف، آتش...</w:t>
      </w:r>
    </w:p>
    <w:p w14:paraId="72450887" w14:textId="77777777" w:rsidR="008A59A7" w:rsidRDefault="008A59A7" w:rsidP="008A59A7">
      <w:pPr>
        <w:spacing w:line="360" w:lineRule="auto"/>
        <w:jc w:val="both"/>
        <w:rPr>
          <w:sz w:val="24"/>
          <w:szCs w:val="28"/>
          <w:rtl/>
        </w:rPr>
      </w:pPr>
      <w:r>
        <w:rPr>
          <w:sz w:val="24"/>
          <w:szCs w:val="28"/>
          <w:rtl/>
        </w:rPr>
        <w:t xml:space="preserve">مدیر مهندسی فروش برای منطقه آمریكا در مورد شركت خود چنین اظهار داشت: "قطع ارتباط بین فروش و مدیریت محصول به قدری گسترده بود كه ما اغلب راه حل های جدیدی را برای بازار با حداقل آموزش راه اندازی می كردیم. ما یک جلسه "ناهار کیسه قهوه ای" در روز جمعه برگزار کردیم که به سایر بخش ها (و برخی شرکا) اجازه دسترسی به کل تیم فروش را داد. این غیر معمول نبوده است که </w:t>
      </w:r>
      <w:r>
        <w:rPr>
          <w:sz w:val="24"/>
          <w:szCs w:val="28"/>
        </w:rPr>
        <w:t>PM</w:t>
      </w:r>
      <w:r>
        <w:rPr>
          <w:sz w:val="24"/>
          <w:szCs w:val="28"/>
          <w:rtl/>
        </w:rPr>
        <w:t xml:space="preserve"> </w:t>
      </w:r>
      <w:r>
        <w:rPr>
          <w:rFonts w:hint="cs"/>
          <w:sz w:val="24"/>
          <w:szCs w:val="28"/>
          <w:rtl/>
        </w:rPr>
        <w:t xml:space="preserve">یک جمعه محصول جدید یا خدمات جدیدی را در روز جمعه اعلام کند و سپس آن را در </w:t>
      </w:r>
      <w:r>
        <w:rPr>
          <w:rFonts w:hint="cs"/>
          <w:sz w:val="24"/>
          <w:szCs w:val="28"/>
          <w:rtl/>
        </w:rPr>
        <w:lastRenderedPageBreak/>
        <w:t>روز دوشنبه بعد منتشر کند - همه با یک ساعت یا کمتر آموزش عمومی و هیچ مشتری با وثیقه روبرو نیست. فروش بسیار هیجان انگیز خواهد بود و بلافاصله هفته بعد ده ها تماس برقرار می کنید (اغلب با کشف صفر، اما این مسئله دیگر) برای ارائه و فروش "اسباب بازی جدید براق" است. یا معمار این "اسباب بازی جدید براق"</w:t>
      </w:r>
    </w:p>
    <w:p w14:paraId="5D6504AC" w14:textId="77777777" w:rsidR="008A59A7" w:rsidRDefault="008A59A7" w:rsidP="008A59A7">
      <w:pPr>
        <w:spacing w:line="360" w:lineRule="auto"/>
        <w:jc w:val="both"/>
        <w:rPr>
          <w:sz w:val="24"/>
          <w:szCs w:val="28"/>
          <w:rtl/>
        </w:rPr>
      </w:pPr>
      <w:r>
        <w:rPr>
          <w:sz w:val="24"/>
          <w:szCs w:val="28"/>
          <w:rtl/>
        </w:rPr>
        <w:t xml:space="preserve">بسیاری از محصولات در طول چهار تا شش هفته اول زندگی خود دست و پنجه نرم می کردند زیرا </w:t>
      </w:r>
      <w:r>
        <w:rPr>
          <w:sz w:val="24"/>
          <w:szCs w:val="28"/>
        </w:rPr>
        <w:t>PM</w:t>
      </w:r>
      <w:r>
        <w:rPr>
          <w:sz w:val="24"/>
          <w:szCs w:val="28"/>
          <w:rtl/>
        </w:rPr>
        <w:t xml:space="preserve"> </w:t>
      </w:r>
      <w:r>
        <w:rPr>
          <w:rFonts w:hint="cs"/>
          <w:sz w:val="24"/>
          <w:szCs w:val="28"/>
          <w:rtl/>
        </w:rPr>
        <w:t xml:space="preserve">در شرایطی عجله داشت که مهلت و تعهدات مشتری خود را برآورده کند، زیرا آنها نتوانستند افرادی را که می توانند موفق شوند، فعال کنند. سرانجام با ایجاد یک برنامه </w:t>
      </w:r>
      <w:r>
        <w:rPr>
          <w:sz w:val="24"/>
          <w:szCs w:val="28"/>
        </w:rPr>
        <w:t>T-30 / -60 (30</w:t>
      </w:r>
      <w:r>
        <w:rPr>
          <w:sz w:val="24"/>
          <w:szCs w:val="28"/>
          <w:rtl/>
        </w:rPr>
        <w:t xml:space="preserve"> </w:t>
      </w:r>
      <w:r>
        <w:rPr>
          <w:rFonts w:hint="cs"/>
          <w:sz w:val="24"/>
          <w:szCs w:val="28"/>
          <w:rtl/>
        </w:rPr>
        <w:t xml:space="preserve">و 60 روز قبل از پرتاب) این قطع ارتباط را بستیم که شامل برخی از کالاهای تحویل شده بود که </w:t>
      </w:r>
      <w:r>
        <w:rPr>
          <w:sz w:val="24"/>
          <w:szCs w:val="28"/>
        </w:rPr>
        <w:t>PM</w:t>
      </w:r>
      <w:r>
        <w:rPr>
          <w:sz w:val="24"/>
          <w:szCs w:val="28"/>
          <w:rtl/>
        </w:rPr>
        <w:t xml:space="preserve"> </w:t>
      </w:r>
      <w:r>
        <w:rPr>
          <w:rFonts w:hint="cs"/>
          <w:sz w:val="24"/>
          <w:szCs w:val="28"/>
          <w:rtl/>
        </w:rPr>
        <w:t xml:space="preserve">مجبور به تهیه و فروش و فروش مجدد بود. این شامل آموزش های خاص فنی، رقابتی و دستی برای مهندسین فروش و اطلاعات مالی یا سود و شرایط لازم برای فروش مستقیم می باشد. در صورت عدم رعایت مهلت داخلی خود و دریافت آمادگی خرید و فروش از کالاهای مجاز به گروه محصول مجاز به برچسب زدن به عنوان محصول نبودند. آنها مهلت خود را برای اولین محصول که روند جدید را طی می کند، از دست ندیدند، زیرا </w:t>
      </w:r>
      <w:r>
        <w:rPr>
          <w:sz w:val="24"/>
          <w:szCs w:val="28"/>
        </w:rPr>
        <w:t>VP</w:t>
      </w:r>
      <w:r>
        <w:rPr>
          <w:sz w:val="24"/>
          <w:szCs w:val="28"/>
          <w:rtl/>
        </w:rPr>
        <w:t xml:space="preserve"> </w:t>
      </w:r>
      <w:r>
        <w:rPr>
          <w:rFonts w:hint="cs"/>
          <w:sz w:val="24"/>
          <w:szCs w:val="28"/>
          <w:rtl/>
        </w:rPr>
        <w:t>از فروش ما به اسلحه های او چسبیده بود: این محصول ارسال نشد و باعث کاهش پاداش ها شد. ما اکنون سه سال در برنامه انتشار جدید هستیم و همه همیشه آماده ارائه صلاحیت، ارائه، نمایش و فروش هر محصول جدیدی هستیم که عرضه می کنیم. این یک سیستم عالی است!</w:t>
      </w:r>
    </w:p>
    <w:p w14:paraId="07712E67" w14:textId="77777777" w:rsidR="008A59A7" w:rsidRDefault="008A59A7" w:rsidP="008A59A7">
      <w:pPr>
        <w:spacing w:line="360" w:lineRule="auto"/>
        <w:jc w:val="center"/>
        <w:rPr>
          <w:sz w:val="24"/>
          <w:szCs w:val="28"/>
          <w:rtl/>
        </w:rPr>
      </w:pPr>
      <w:r>
        <w:rPr>
          <w:sz w:val="24"/>
          <w:szCs w:val="28"/>
          <w:rtl/>
        </w:rPr>
        <w:t>****</w:t>
      </w:r>
    </w:p>
    <w:p w14:paraId="1C0DD8D2" w14:textId="77777777" w:rsidR="008A59A7" w:rsidRDefault="008A59A7" w:rsidP="008A59A7">
      <w:pPr>
        <w:spacing w:line="360" w:lineRule="auto"/>
        <w:jc w:val="both"/>
        <w:rPr>
          <w:sz w:val="24"/>
          <w:szCs w:val="28"/>
          <w:rtl/>
        </w:rPr>
      </w:pPr>
    </w:p>
    <w:p w14:paraId="5A43BAFE" w14:textId="77777777" w:rsidR="008A59A7" w:rsidRDefault="008A59A7" w:rsidP="008A59A7">
      <w:pPr>
        <w:spacing w:line="360" w:lineRule="auto"/>
        <w:ind w:firstLine="720"/>
        <w:jc w:val="both"/>
        <w:rPr>
          <w:sz w:val="24"/>
          <w:szCs w:val="28"/>
          <w:rtl/>
        </w:rPr>
      </w:pPr>
      <w:r>
        <w:rPr>
          <w:sz w:val="24"/>
          <w:szCs w:val="28"/>
          <w:rtl/>
        </w:rPr>
        <w:t>به عنوان یک رهبر ارشد مهندس فروش، شما دقیقاً می دانید چه اطلاعاتی برای کارمندان شما لازم است تا بتوانند مؤثر باشند. برای ارائه این اطلاعات به صورت منظم یا حتی در زمان واقعی، توافقاتی با سایر بخش ها ترتیب دهید. با استفاده از آموزش فروش خود می توانید این موضوع را به عنوان یک پیشنهاد برنده جای دهید. به عنوان مثال، با تلاش کمی، بازاریابی می تواند گزارش های در دسترس بودن محصول، گزارش های تحلیلگر، منابع و به روز رسانی های رقابتی را ارائه دهد. در عوض، سطح نامه های الکترونیکی، نامه صوتی و تماس هایی که مدیران محصولات دریافت می کنند حداقل 50٪ کاهش می یابد. این یک بهره وری مطمئن برای همه افراد درگیر است.</w:t>
      </w:r>
    </w:p>
    <w:p w14:paraId="73697FC8" w14:textId="77777777" w:rsidR="008A59A7" w:rsidRDefault="008A59A7" w:rsidP="008A59A7">
      <w:pPr>
        <w:spacing w:line="360" w:lineRule="auto"/>
        <w:jc w:val="both"/>
        <w:rPr>
          <w:sz w:val="24"/>
          <w:szCs w:val="28"/>
          <w:rtl/>
        </w:rPr>
      </w:pPr>
    </w:p>
    <w:p w14:paraId="31580FDF" w14:textId="77777777" w:rsidR="008A59A7" w:rsidRDefault="008A59A7" w:rsidP="008A59A7">
      <w:pPr>
        <w:spacing w:line="360" w:lineRule="auto"/>
        <w:jc w:val="both"/>
        <w:rPr>
          <w:b/>
          <w:bCs/>
          <w:sz w:val="28"/>
          <w:szCs w:val="32"/>
          <w:rtl/>
        </w:rPr>
      </w:pPr>
      <w:r>
        <w:rPr>
          <w:b/>
          <w:bCs/>
          <w:sz w:val="28"/>
          <w:szCs w:val="32"/>
          <w:rtl/>
        </w:rPr>
        <w:t>فرآیندهای عمومی مهندس فروش</w:t>
      </w:r>
    </w:p>
    <w:p w14:paraId="1A65AD5D" w14:textId="77777777" w:rsidR="008A59A7" w:rsidRDefault="008A59A7" w:rsidP="008A59A7">
      <w:pPr>
        <w:spacing w:line="360" w:lineRule="auto"/>
        <w:ind w:firstLine="720"/>
        <w:jc w:val="both"/>
        <w:rPr>
          <w:sz w:val="24"/>
          <w:szCs w:val="28"/>
          <w:rtl/>
        </w:rPr>
      </w:pPr>
      <w:r>
        <w:rPr>
          <w:sz w:val="24"/>
          <w:szCs w:val="28"/>
          <w:rtl/>
        </w:rPr>
        <w:lastRenderedPageBreak/>
        <w:t>یكی از دلخوشی ها در مورد شغل مهندس فروش این است كه روز به روز متفاوت است و هیچوقت روال نیست زیرا هر فرصت فروش متفاوت است. با این حال، مهندس فروش به طور معمول همان کارها را به صورت هفتگی یا ماهانه انجام می دهد، به طوری که در اینجا فرآیندها و ساختار مفید هستند. هر سازمان و فرآیندهای حاصل از آن متفاوت است، اما در اینجا 10 فرایند مهندس فروش برتر ما برای ساختن، به عنوان سؤال برای بررسی شما قرار داده شده است:</w:t>
      </w:r>
    </w:p>
    <w:p w14:paraId="49B889F9" w14:textId="77777777" w:rsidR="008A59A7" w:rsidRDefault="008A59A7" w:rsidP="008A59A7">
      <w:pPr>
        <w:spacing w:line="360" w:lineRule="auto"/>
        <w:ind w:firstLine="720"/>
        <w:jc w:val="both"/>
        <w:rPr>
          <w:sz w:val="24"/>
          <w:szCs w:val="28"/>
          <w:rtl/>
        </w:rPr>
      </w:pPr>
      <w:r>
        <w:rPr>
          <w:sz w:val="24"/>
          <w:szCs w:val="28"/>
          <w:rtl/>
        </w:rPr>
        <w:t>1. چگونه استخدامی های جدید را آموزش می دهید؟</w:t>
      </w:r>
    </w:p>
    <w:p w14:paraId="4791F058" w14:textId="77777777" w:rsidR="008A59A7" w:rsidRDefault="008A59A7" w:rsidP="008A59A7">
      <w:pPr>
        <w:spacing w:line="360" w:lineRule="auto"/>
        <w:ind w:firstLine="720"/>
        <w:jc w:val="both"/>
        <w:rPr>
          <w:sz w:val="24"/>
          <w:szCs w:val="28"/>
          <w:rtl/>
        </w:rPr>
      </w:pPr>
      <w:r>
        <w:rPr>
          <w:sz w:val="24"/>
          <w:szCs w:val="28"/>
          <w:rtl/>
        </w:rPr>
        <w:t>2. چگونه آموزش مداوم را انجام می دهید؟</w:t>
      </w:r>
    </w:p>
    <w:p w14:paraId="44BE4678" w14:textId="77777777" w:rsidR="008A59A7" w:rsidRDefault="008A59A7" w:rsidP="008A59A7">
      <w:pPr>
        <w:spacing w:line="360" w:lineRule="auto"/>
        <w:ind w:firstLine="720"/>
        <w:jc w:val="both"/>
        <w:rPr>
          <w:sz w:val="24"/>
          <w:szCs w:val="28"/>
          <w:rtl/>
        </w:rPr>
      </w:pPr>
      <w:r>
        <w:rPr>
          <w:sz w:val="24"/>
          <w:szCs w:val="28"/>
          <w:rtl/>
        </w:rPr>
        <w:t>3. آیا نقش مهندس فروش در چرخه فروش تعریف شده است؟</w:t>
      </w:r>
    </w:p>
    <w:p w14:paraId="52A25604" w14:textId="77777777" w:rsidR="008A59A7" w:rsidRDefault="008A59A7" w:rsidP="008A59A7">
      <w:pPr>
        <w:spacing w:line="360" w:lineRule="auto"/>
        <w:ind w:firstLine="720"/>
        <w:jc w:val="both"/>
        <w:rPr>
          <w:sz w:val="24"/>
          <w:szCs w:val="28"/>
          <w:rtl/>
        </w:rPr>
      </w:pPr>
      <w:r>
        <w:rPr>
          <w:sz w:val="24"/>
          <w:szCs w:val="28"/>
          <w:rtl/>
        </w:rPr>
        <w:t>4- آیا برنامه مهندس فروش برای صدور گواهینامه دارید؟</w:t>
      </w:r>
    </w:p>
    <w:p w14:paraId="38CAAAED" w14:textId="77777777" w:rsidR="008A59A7" w:rsidRDefault="008A59A7" w:rsidP="008A59A7">
      <w:pPr>
        <w:spacing w:line="360" w:lineRule="auto"/>
        <w:ind w:firstLine="720"/>
        <w:jc w:val="both"/>
        <w:rPr>
          <w:sz w:val="24"/>
          <w:szCs w:val="28"/>
          <w:rtl/>
        </w:rPr>
      </w:pPr>
      <w:r>
        <w:rPr>
          <w:sz w:val="24"/>
          <w:szCs w:val="28"/>
          <w:rtl/>
        </w:rPr>
        <w:t xml:space="preserve">5- آیا طرف </w:t>
      </w:r>
      <w:r>
        <w:rPr>
          <w:sz w:val="24"/>
          <w:szCs w:val="28"/>
        </w:rPr>
        <w:t>HR</w:t>
      </w:r>
      <w:r>
        <w:rPr>
          <w:sz w:val="24"/>
          <w:szCs w:val="28"/>
          <w:rtl/>
        </w:rPr>
        <w:t xml:space="preserve"> </w:t>
      </w:r>
      <w:r>
        <w:rPr>
          <w:rFonts w:hint="cs"/>
          <w:sz w:val="24"/>
          <w:szCs w:val="28"/>
          <w:rtl/>
        </w:rPr>
        <w:t>مانند جبران خسارت، تبلیغات و غیره پوشانده شده است؟</w:t>
      </w:r>
    </w:p>
    <w:p w14:paraId="520C06E9" w14:textId="77777777" w:rsidR="008A59A7" w:rsidRDefault="008A59A7" w:rsidP="008A59A7">
      <w:pPr>
        <w:spacing w:line="360" w:lineRule="auto"/>
        <w:ind w:firstLine="720"/>
        <w:jc w:val="both"/>
        <w:rPr>
          <w:sz w:val="24"/>
          <w:szCs w:val="28"/>
          <w:rtl/>
        </w:rPr>
      </w:pPr>
      <w:r>
        <w:rPr>
          <w:sz w:val="24"/>
          <w:szCs w:val="28"/>
          <w:rtl/>
        </w:rPr>
        <w:t>6. چگونه محتوا را ضبط و توزیع می کنید؟</w:t>
      </w:r>
    </w:p>
    <w:p w14:paraId="3271F70E" w14:textId="77777777" w:rsidR="008A59A7" w:rsidRDefault="008A59A7" w:rsidP="008A59A7">
      <w:pPr>
        <w:spacing w:line="360" w:lineRule="auto"/>
        <w:ind w:firstLine="720"/>
        <w:jc w:val="both"/>
        <w:rPr>
          <w:sz w:val="24"/>
          <w:szCs w:val="28"/>
          <w:rtl/>
        </w:rPr>
      </w:pPr>
      <w:r>
        <w:rPr>
          <w:sz w:val="24"/>
          <w:szCs w:val="28"/>
          <w:rtl/>
        </w:rPr>
        <w:t>7. آیا می توانید در سطح جهانی به جای منطقه ای به اشتراک بگذارید؟</w:t>
      </w:r>
    </w:p>
    <w:p w14:paraId="591FA8D4" w14:textId="77777777" w:rsidR="008A59A7" w:rsidRDefault="008A59A7" w:rsidP="008A59A7">
      <w:pPr>
        <w:spacing w:line="360" w:lineRule="auto"/>
        <w:ind w:firstLine="720"/>
        <w:jc w:val="both"/>
        <w:rPr>
          <w:sz w:val="24"/>
          <w:szCs w:val="28"/>
          <w:rtl/>
        </w:rPr>
      </w:pPr>
      <w:r>
        <w:rPr>
          <w:sz w:val="24"/>
          <w:szCs w:val="28"/>
          <w:rtl/>
        </w:rPr>
        <w:t>8- چه کسی از نرم افزار، سخت افزار و کاغذ پشتیبانی می کند؟</w:t>
      </w:r>
    </w:p>
    <w:p w14:paraId="2E9CB791" w14:textId="77777777" w:rsidR="008A59A7" w:rsidRDefault="008A59A7" w:rsidP="008A59A7">
      <w:pPr>
        <w:spacing w:line="360" w:lineRule="auto"/>
        <w:ind w:firstLine="720"/>
        <w:jc w:val="both"/>
        <w:rPr>
          <w:sz w:val="24"/>
          <w:szCs w:val="28"/>
          <w:rtl/>
        </w:rPr>
      </w:pPr>
      <w:r>
        <w:rPr>
          <w:sz w:val="24"/>
          <w:szCs w:val="28"/>
          <w:rtl/>
        </w:rPr>
        <w:t>9- وقتی خط تولید گسترش می یابد، چگونه تخصص خود را کنترل می کنید؟</w:t>
      </w:r>
    </w:p>
    <w:p w14:paraId="4D3AF464" w14:textId="77777777" w:rsidR="008A59A7" w:rsidRDefault="008A59A7" w:rsidP="008A59A7">
      <w:pPr>
        <w:spacing w:line="360" w:lineRule="auto"/>
        <w:ind w:firstLine="720"/>
        <w:jc w:val="both"/>
        <w:rPr>
          <w:sz w:val="24"/>
          <w:szCs w:val="28"/>
          <w:rtl/>
        </w:rPr>
      </w:pPr>
      <w:r>
        <w:rPr>
          <w:sz w:val="24"/>
          <w:szCs w:val="28"/>
          <w:rtl/>
        </w:rPr>
        <w:t>10. چگونه می توان صنعتگرایی یا عمودی سازی محصول را کنترل کرد؟</w:t>
      </w:r>
    </w:p>
    <w:p w14:paraId="69BE7B70" w14:textId="77777777" w:rsidR="008A59A7" w:rsidRDefault="008A59A7" w:rsidP="008A59A7">
      <w:pPr>
        <w:spacing w:line="360" w:lineRule="auto"/>
        <w:ind w:firstLine="720"/>
        <w:jc w:val="both"/>
        <w:rPr>
          <w:sz w:val="24"/>
          <w:szCs w:val="28"/>
          <w:rtl/>
        </w:rPr>
      </w:pPr>
      <w:r>
        <w:rPr>
          <w:sz w:val="24"/>
          <w:szCs w:val="28"/>
          <w:rtl/>
        </w:rPr>
        <w:t>این ممکن است به نظر برسد تردید از سوالات است، اما اگر می توانید به آنها پاسخ دهید و در مورد فرآیندهای پشتیبان گیری به توافق برسید، زیرساخت های شما همیشه رشد یک سال از پیش بینی جایی که باید باشد، خواهد بود.</w:t>
      </w:r>
    </w:p>
    <w:p w14:paraId="4B927318" w14:textId="77777777" w:rsidR="008A59A7" w:rsidRDefault="008A59A7" w:rsidP="008A59A7">
      <w:pPr>
        <w:spacing w:line="360" w:lineRule="auto"/>
        <w:jc w:val="both"/>
        <w:rPr>
          <w:sz w:val="24"/>
          <w:szCs w:val="28"/>
          <w:rtl/>
        </w:rPr>
      </w:pPr>
    </w:p>
    <w:p w14:paraId="4C563FC7"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استفاده از برنامه جبران خسارت</w:t>
      </w:r>
    </w:p>
    <w:p w14:paraId="23D989E4" w14:textId="77777777" w:rsidR="008A59A7" w:rsidRDefault="008A59A7" w:rsidP="008A59A7">
      <w:pPr>
        <w:spacing w:line="360" w:lineRule="auto"/>
        <w:jc w:val="both"/>
        <w:rPr>
          <w:b/>
          <w:bCs/>
          <w:i/>
          <w:iCs/>
          <w:sz w:val="24"/>
          <w:szCs w:val="28"/>
          <w:rtl/>
        </w:rPr>
      </w:pPr>
      <w:r>
        <w:rPr>
          <w:b/>
          <w:bCs/>
          <w:i/>
          <w:iCs/>
          <w:sz w:val="24"/>
          <w:szCs w:val="28"/>
          <w:rtl/>
        </w:rPr>
        <w:t xml:space="preserve">برخی از بهترین ایده های زیرساختی از مهندسین فروش شما به دست خواهند آمد. از آنها بخواهید درمورد اینکه چه فرایندهایی باعث می شوند کارشان بیشتر تولید شود، انجام دهند. از این ورودی </w:t>
      </w:r>
      <w:r>
        <w:rPr>
          <w:b/>
          <w:bCs/>
          <w:i/>
          <w:iCs/>
          <w:sz w:val="24"/>
          <w:szCs w:val="28"/>
          <w:rtl/>
        </w:rPr>
        <w:lastRenderedPageBreak/>
        <w:t>استفاده کنید تا با استفاده از برنامه جبران پرداخت هزینه ها بر اساس اهداف یا جایزه های نقطه ای، بتوانید سیستم را برای پشتیبانی از این فرایندها ایجاد کنید. هزینه برای نتایج، نه برای ایده ها.</w:t>
      </w:r>
    </w:p>
    <w:p w14:paraId="6B8BA613" w14:textId="77777777" w:rsidR="008A59A7" w:rsidRDefault="008A59A7" w:rsidP="008A59A7">
      <w:pPr>
        <w:spacing w:line="360" w:lineRule="auto"/>
        <w:jc w:val="both"/>
        <w:rPr>
          <w:sz w:val="24"/>
          <w:szCs w:val="28"/>
          <w:rtl/>
        </w:rPr>
      </w:pPr>
    </w:p>
    <w:p w14:paraId="676F1438" w14:textId="77777777" w:rsidR="008A59A7" w:rsidRDefault="008A59A7" w:rsidP="008A59A7">
      <w:pPr>
        <w:spacing w:line="360" w:lineRule="auto"/>
        <w:jc w:val="both"/>
        <w:rPr>
          <w:b/>
          <w:bCs/>
          <w:sz w:val="28"/>
          <w:szCs w:val="32"/>
          <w:rtl/>
        </w:rPr>
      </w:pPr>
      <w:r>
        <w:rPr>
          <w:b/>
          <w:bCs/>
          <w:sz w:val="28"/>
          <w:szCs w:val="32"/>
          <w:rtl/>
        </w:rPr>
        <w:t>خلاصه</w:t>
      </w:r>
    </w:p>
    <w:p w14:paraId="2B67A926" w14:textId="77777777" w:rsidR="008A59A7" w:rsidRDefault="008A59A7" w:rsidP="008A59A7">
      <w:pPr>
        <w:spacing w:line="360" w:lineRule="auto"/>
        <w:ind w:firstLine="720"/>
        <w:jc w:val="both"/>
        <w:rPr>
          <w:sz w:val="24"/>
          <w:szCs w:val="28"/>
          <w:rtl/>
        </w:rPr>
      </w:pPr>
      <w:r>
        <w:rPr>
          <w:sz w:val="24"/>
          <w:szCs w:val="28"/>
          <w:rtl/>
        </w:rPr>
        <w:t>برنامه ریزی را از ابتدا شروع کنید که انگار سازمان شما هر سال از نظر اندازه سه برابر خواهد شد. توجه زیادی به آموزش ها، کتابخانه های ارائه، پشتیبانی سخت افزاری و نرم افزاری و ایجاد روابط زود هنگام با سایر بخش های کلیدی کنید. بهترین زمان برای ایجاد فرایندها زمانی است که هنوز کسی در راه خود قرار نگرفته است.</w:t>
      </w:r>
    </w:p>
    <w:p w14:paraId="42D0D37F" w14:textId="77777777" w:rsidR="008A59A7" w:rsidRDefault="008A59A7" w:rsidP="008A59A7">
      <w:pPr>
        <w:spacing w:line="360" w:lineRule="auto"/>
        <w:ind w:firstLine="720"/>
        <w:jc w:val="both"/>
        <w:rPr>
          <w:sz w:val="24"/>
          <w:szCs w:val="28"/>
          <w:rtl/>
        </w:rPr>
      </w:pPr>
      <w:r>
        <w:rPr>
          <w:sz w:val="24"/>
          <w:szCs w:val="28"/>
          <w:rtl/>
        </w:rPr>
        <w:t>هنگام کار برای یک شرکت تأسیس شده، نبردهای خود را با دقت انتخاب کنید و با فرض رفتار جبران خسارت، از پاداش های پولی برای مشارکت در زیرساخت ها استفاده کنید. برای ایجاد قطعات زیربنایی کوچک از آنها استفاده کنید و آنها را به عنوان بخشی از هدف سالانه خود جمع کنید.</w:t>
      </w:r>
    </w:p>
    <w:p w14:paraId="604E8DEB" w14:textId="77777777" w:rsidR="008A59A7" w:rsidRDefault="008A59A7" w:rsidP="008A59A7">
      <w:pPr>
        <w:spacing w:line="360" w:lineRule="auto"/>
        <w:ind w:firstLine="720"/>
        <w:jc w:val="both"/>
        <w:rPr>
          <w:sz w:val="24"/>
          <w:szCs w:val="28"/>
          <w:rtl/>
        </w:rPr>
      </w:pPr>
      <w:r>
        <w:rPr>
          <w:sz w:val="24"/>
          <w:szCs w:val="28"/>
          <w:rtl/>
        </w:rPr>
        <w:t>سرانجام، از قابلیت استفاده مجدد و محتوا اهداف خود را برای کار مهندس فروش در چرخه فروش به دست آورید، همیشه وقت خود را صرف رفع نارسایی ها و اصلاح موفقیت ها کنید.</w:t>
      </w:r>
    </w:p>
    <w:p w14:paraId="40A767F5" w14:textId="77777777" w:rsidR="008A59A7" w:rsidRDefault="008A59A7" w:rsidP="008A59A7">
      <w:pPr>
        <w:spacing w:line="360" w:lineRule="auto"/>
        <w:jc w:val="both"/>
        <w:rPr>
          <w:sz w:val="24"/>
          <w:szCs w:val="28"/>
          <w:rtl/>
        </w:rPr>
      </w:pPr>
    </w:p>
    <w:p w14:paraId="714BF7F2"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56140281"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0A73E5DF" w14:textId="77777777" w:rsidR="008A59A7" w:rsidRDefault="008A59A7">
            <w:pPr>
              <w:spacing w:after="0" w:line="360" w:lineRule="auto"/>
              <w:jc w:val="both"/>
              <w:rPr>
                <w:sz w:val="24"/>
                <w:szCs w:val="28"/>
                <w:rtl/>
              </w:rPr>
            </w:pPr>
            <w:r>
              <w:rPr>
                <w:sz w:val="24"/>
                <w:szCs w:val="28"/>
                <w:rtl/>
              </w:rPr>
              <w:t>مدیران سطح بالای مهندس فروش</w:t>
            </w:r>
          </w:p>
          <w:p w14:paraId="1B463F4E" w14:textId="77777777" w:rsidR="008A59A7" w:rsidRDefault="008A59A7">
            <w:pPr>
              <w:spacing w:after="0" w:line="360" w:lineRule="auto"/>
              <w:ind w:firstLine="720"/>
              <w:jc w:val="both"/>
              <w:rPr>
                <w:sz w:val="24"/>
                <w:szCs w:val="28"/>
                <w:rtl/>
              </w:rPr>
            </w:pPr>
            <w:r>
              <w:rPr>
                <w:sz w:val="24"/>
                <w:szCs w:val="28"/>
                <w:rtl/>
              </w:rPr>
              <w:t>1. تقریباً برای همه چیز استانداردها را تعریف کنید - تجهیزات، نرم افزارها، تماس های فروش، ارائه ها.</w:t>
            </w:r>
          </w:p>
          <w:p w14:paraId="70F75C04" w14:textId="77777777" w:rsidR="008A59A7" w:rsidRDefault="008A59A7">
            <w:pPr>
              <w:spacing w:after="0" w:line="360" w:lineRule="auto"/>
              <w:ind w:firstLine="720"/>
              <w:jc w:val="both"/>
              <w:rPr>
                <w:sz w:val="24"/>
                <w:szCs w:val="28"/>
                <w:rtl/>
              </w:rPr>
            </w:pPr>
            <w:r>
              <w:rPr>
                <w:sz w:val="24"/>
                <w:szCs w:val="28"/>
                <w:rtl/>
              </w:rPr>
              <w:t>2. به دست آوردن توافق از سایر ادارات برای پشتیبانی از این استانداردها.</w:t>
            </w:r>
          </w:p>
          <w:p w14:paraId="5C91E6A2" w14:textId="77777777" w:rsidR="008A59A7" w:rsidRDefault="008A59A7">
            <w:pPr>
              <w:spacing w:after="0" w:line="360" w:lineRule="auto"/>
              <w:ind w:firstLine="720"/>
              <w:jc w:val="both"/>
              <w:rPr>
                <w:sz w:val="24"/>
                <w:szCs w:val="28"/>
                <w:rtl/>
              </w:rPr>
            </w:pPr>
            <w:r>
              <w:rPr>
                <w:sz w:val="24"/>
                <w:szCs w:val="28"/>
                <w:rtl/>
              </w:rPr>
              <w:t>3. یک کلاس آموزشی مهندس فروش خاص را به اردوگاه پایه موازی ایجاد کنید.</w:t>
            </w:r>
          </w:p>
          <w:p w14:paraId="6449C551" w14:textId="77777777" w:rsidR="008A59A7" w:rsidRDefault="008A59A7">
            <w:pPr>
              <w:spacing w:after="0" w:line="360" w:lineRule="auto"/>
              <w:ind w:firstLine="720"/>
              <w:jc w:val="both"/>
              <w:rPr>
                <w:sz w:val="24"/>
                <w:szCs w:val="28"/>
                <w:rtl/>
              </w:rPr>
            </w:pPr>
            <w:r>
              <w:rPr>
                <w:sz w:val="24"/>
                <w:szCs w:val="28"/>
                <w:rtl/>
              </w:rPr>
              <w:t>4- برای استخدام های جدید یک برنامه آموزش فنی جدید ایجاد کنید.</w:t>
            </w:r>
          </w:p>
          <w:p w14:paraId="7D23A6EA" w14:textId="77777777" w:rsidR="008A59A7" w:rsidRDefault="008A59A7">
            <w:pPr>
              <w:spacing w:after="0" w:line="360" w:lineRule="auto"/>
              <w:ind w:firstLine="720"/>
              <w:jc w:val="both"/>
              <w:rPr>
                <w:sz w:val="24"/>
                <w:szCs w:val="28"/>
                <w:rtl/>
              </w:rPr>
            </w:pPr>
            <w:r>
              <w:rPr>
                <w:sz w:val="24"/>
                <w:szCs w:val="28"/>
                <w:rtl/>
              </w:rPr>
              <w:t>5- آموزش به روزرسانی فنی و تجاری سه ماهه را ترغیب کنید.</w:t>
            </w:r>
          </w:p>
          <w:p w14:paraId="5BC74DD3" w14:textId="77777777" w:rsidR="008A59A7" w:rsidRDefault="008A59A7">
            <w:pPr>
              <w:spacing w:after="0" w:line="360" w:lineRule="auto"/>
              <w:ind w:firstLine="720"/>
              <w:jc w:val="both"/>
              <w:rPr>
                <w:sz w:val="24"/>
                <w:szCs w:val="28"/>
                <w:rtl/>
              </w:rPr>
            </w:pPr>
            <w:r>
              <w:rPr>
                <w:sz w:val="24"/>
                <w:szCs w:val="28"/>
                <w:rtl/>
              </w:rPr>
              <w:t>6. کلیه مطالب مربوطه را ذخیره و فهرست بندی کنید.</w:t>
            </w:r>
          </w:p>
          <w:p w14:paraId="08018A5F" w14:textId="77777777" w:rsidR="008A59A7" w:rsidRDefault="008A59A7">
            <w:pPr>
              <w:spacing w:after="0" w:line="360" w:lineRule="auto"/>
              <w:ind w:firstLine="720"/>
              <w:jc w:val="both"/>
              <w:rPr>
                <w:sz w:val="24"/>
                <w:szCs w:val="28"/>
                <w:rtl/>
              </w:rPr>
            </w:pPr>
            <w:r>
              <w:rPr>
                <w:sz w:val="24"/>
                <w:szCs w:val="28"/>
                <w:rtl/>
              </w:rPr>
              <w:t>7. شروع به جستجوی تعداد برای عملکردهای مرکزی کنید.</w:t>
            </w:r>
          </w:p>
          <w:p w14:paraId="3E261582" w14:textId="77777777" w:rsidR="008A59A7" w:rsidRDefault="008A59A7">
            <w:pPr>
              <w:spacing w:after="0" w:line="360" w:lineRule="auto"/>
              <w:ind w:firstLine="720"/>
              <w:jc w:val="both"/>
              <w:rPr>
                <w:sz w:val="24"/>
                <w:szCs w:val="28"/>
                <w:rtl/>
              </w:rPr>
            </w:pPr>
            <w:r>
              <w:rPr>
                <w:sz w:val="24"/>
                <w:szCs w:val="28"/>
                <w:rtl/>
              </w:rPr>
              <w:t>8- از یک روش فروش پشتیبانی کنید و در صورت امکان آن را خودکار نمایید.</w:t>
            </w:r>
          </w:p>
        </w:tc>
      </w:tr>
    </w:tbl>
    <w:p w14:paraId="58B0E661" w14:textId="77777777" w:rsidR="008A59A7" w:rsidRDefault="008A59A7" w:rsidP="008A59A7">
      <w:pPr>
        <w:rPr>
          <w:rtl/>
        </w:rPr>
      </w:pPr>
    </w:p>
    <w:p w14:paraId="1582F713"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5C4D5397" w14:textId="77777777" w:rsidR="008A59A7" w:rsidRDefault="008A59A7" w:rsidP="008A59A7">
      <w:pPr>
        <w:spacing w:line="360" w:lineRule="auto"/>
        <w:jc w:val="both"/>
        <w:rPr>
          <w:b/>
          <w:bCs/>
          <w:sz w:val="44"/>
          <w:szCs w:val="44"/>
          <w:rtl/>
        </w:rPr>
      </w:pPr>
      <w:r>
        <w:rPr>
          <w:b/>
          <w:bCs/>
          <w:sz w:val="44"/>
          <w:szCs w:val="44"/>
          <w:rtl/>
        </w:rPr>
        <w:t>27</w:t>
      </w:r>
    </w:p>
    <w:p w14:paraId="1D8CB0D5" w14:textId="77777777" w:rsidR="008A59A7" w:rsidRDefault="008A59A7" w:rsidP="008A59A7">
      <w:pPr>
        <w:spacing w:line="360" w:lineRule="auto"/>
        <w:jc w:val="both"/>
        <w:rPr>
          <w:b/>
          <w:bCs/>
          <w:sz w:val="24"/>
          <w:szCs w:val="28"/>
          <w:rtl/>
        </w:rPr>
      </w:pPr>
    </w:p>
    <w:p w14:paraId="3968A136" w14:textId="77777777" w:rsidR="008A59A7" w:rsidRDefault="008A59A7" w:rsidP="008A59A7">
      <w:pPr>
        <w:spacing w:line="360" w:lineRule="auto"/>
        <w:jc w:val="both"/>
        <w:rPr>
          <w:b/>
          <w:bCs/>
          <w:sz w:val="28"/>
          <w:szCs w:val="32"/>
          <w:rtl/>
        </w:rPr>
      </w:pPr>
      <w:r>
        <w:rPr>
          <w:b/>
          <w:bCs/>
          <w:sz w:val="28"/>
          <w:szCs w:val="32"/>
          <w:rtl/>
        </w:rPr>
        <w:t>اهداف فصل</w:t>
      </w:r>
    </w:p>
    <w:p w14:paraId="7DFD798B" w14:textId="77777777" w:rsidR="008A59A7" w:rsidRDefault="008A59A7" w:rsidP="008A59A7">
      <w:pPr>
        <w:spacing w:line="360" w:lineRule="auto"/>
        <w:jc w:val="both"/>
        <w:rPr>
          <w:b/>
          <w:bCs/>
          <w:sz w:val="24"/>
          <w:szCs w:val="28"/>
          <w:rtl/>
        </w:rPr>
      </w:pPr>
    </w:p>
    <w:p w14:paraId="002CBD0A" w14:textId="77777777" w:rsidR="008A59A7" w:rsidRDefault="008A59A7" w:rsidP="008A59A7">
      <w:pPr>
        <w:spacing w:line="360" w:lineRule="auto"/>
        <w:jc w:val="both"/>
        <w:rPr>
          <w:b/>
          <w:bCs/>
          <w:sz w:val="24"/>
          <w:szCs w:val="28"/>
          <w:rtl/>
        </w:rPr>
      </w:pPr>
      <w:r>
        <w:rPr>
          <w:b/>
          <w:bCs/>
          <w:sz w:val="24"/>
          <w:szCs w:val="28"/>
          <w:rtl/>
        </w:rPr>
        <w:t>نمایه استخدام را براساس توضیحات شغل تکمیل کنید.</w:t>
      </w:r>
    </w:p>
    <w:p w14:paraId="4F5CDFB4" w14:textId="77777777" w:rsidR="008A59A7" w:rsidRDefault="008A59A7" w:rsidP="008A59A7">
      <w:pPr>
        <w:spacing w:line="360" w:lineRule="auto"/>
        <w:jc w:val="both"/>
        <w:rPr>
          <w:b/>
          <w:bCs/>
          <w:sz w:val="24"/>
          <w:szCs w:val="28"/>
          <w:rtl/>
        </w:rPr>
      </w:pPr>
      <w:r>
        <w:rPr>
          <w:b/>
          <w:bCs/>
          <w:sz w:val="24"/>
          <w:szCs w:val="28"/>
          <w:rtl/>
        </w:rPr>
        <w:t>یک برگه پیش نمایش ایجاد کنید.</w:t>
      </w:r>
    </w:p>
    <w:p w14:paraId="38FEE9A3" w14:textId="77777777" w:rsidR="008A59A7" w:rsidRDefault="008A59A7" w:rsidP="008A59A7">
      <w:pPr>
        <w:spacing w:line="360" w:lineRule="auto"/>
        <w:jc w:val="both"/>
        <w:rPr>
          <w:b/>
          <w:bCs/>
          <w:sz w:val="24"/>
          <w:szCs w:val="28"/>
          <w:rtl/>
        </w:rPr>
      </w:pPr>
      <w:r>
        <w:rPr>
          <w:b/>
          <w:bCs/>
          <w:sz w:val="24"/>
          <w:szCs w:val="28"/>
          <w:rtl/>
        </w:rPr>
        <w:t>برای مصاحبه و بررسی منابع، استراتژی تهیه کنید.</w:t>
      </w:r>
    </w:p>
    <w:p w14:paraId="2655F400" w14:textId="77777777" w:rsidR="008A59A7" w:rsidRDefault="008A59A7" w:rsidP="008A59A7">
      <w:pPr>
        <w:spacing w:line="360" w:lineRule="auto"/>
        <w:jc w:val="both"/>
        <w:rPr>
          <w:b/>
          <w:bCs/>
          <w:sz w:val="24"/>
          <w:szCs w:val="28"/>
          <w:rtl/>
        </w:rPr>
      </w:pPr>
      <w:r>
        <w:rPr>
          <w:b/>
          <w:bCs/>
          <w:sz w:val="24"/>
          <w:szCs w:val="28"/>
          <w:rtl/>
        </w:rPr>
        <w:t>استخدام کنید.</w:t>
      </w:r>
    </w:p>
    <w:p w14:paraId="4A7E590D" w14:textId="77777777" w:rsidR="008A59A7" w:rsidRDefault="008A59A7" w:rsidP="008A59A7">
      <w:pPr>
        <w:spacing w:line="360" w:lineRule="auto"/>
        <w:jc w:val="both"/>
        <w:rPr>
          <w:b/>
          <w:bCs/>
          <w:sz w:val="24"/>
          <w:szCs w:val="28"/>
          <w:rtl/>
        </w:rPr>
      </w:pPr>
    </w:p>
    <w:p w14:paraId="6C2B1246" w14:textId="77777777" w:rsidR="008A59A7" w:rsidRDefault="008A59A7" w:rsidP="008A59A7">
      <w:pPr>
        <w:spacing w:line="360" w:lineRule="auto"/>
        <w:jc w:val="both"/>
        <w:rPr>
          <w:b/>
          <w:bCs/>
          <w:sz w:val="24"/>
          <w:szCs w:val="28"/>
          <w:rtl/>
        </w:rPr>
      </w:pPr>
    </w:p>
    <w:p w14:paraId="4B68FD5E" w14:textId="77777777" w:rsidR="008A59A7" w:rsidRDefault="008A59A7" w:rsidP="008A59A7">
      <w:pPr>
        <w:spacing w:line="360" w:lineRule="auto"/>
        <w:jc w:val="both"/>
        <w:rPr>
          <w:b/>
          <w:bCs/>
          <w:sz w:val="24"/>
          <w:szCs w:val="28"/>
          <w:rtl/>
        </w:rPr>
      </w:pPr>
    </w:p>
    <w:p w14:paraId="15CCD565" w14:textId="77777777" w:rsidR="008A59A7" w:rsidRDefault="008A59A7" w:rsidP="008A59A7">
      <w:pPr>
        <w:spacing w:line="360" w:lineRule="auto"/>
        <w:jc w:val="both"/>
        <w:rPr>
          <w:b/>
          <w:bCs/>
          <w:sz w:val="24"/>
          <w:szCs w:val="28"/>
          <w:rtl/>
        </w:rPr>
      </w:pPr>
    </w:p>
    <w:p w14:paraId="6E2339CA" w14:textId="77777777" w:rsidR="008A59A7" w:rsidRDefault="008A59A7" w:rsidP="008A59A7">
      <w:pPr>
        <w:spacing w:line="360" w:lineRule="auto"/>
        <w:jc w:val="both"/>
        <w:rPr>
          <w:b/>
          <w:bCs/>
          <w:sz w:val="44"/>
          <w:szCs w:val="44"/>
          <w:rtl/>
        </w:rPr>
      </w:pPr>
      <w:r>
        <w:rPr>
          <w:b/>
          <w:bCs/>
          <w:sz w:val="44"/>
          <w:szCs w:val="44"/>
          <w:rtl/>
        </w:rPr>
        <w:t>استخدام برندگان</w:t>
      </w:r>
    </w:p>
    <w:p w14:paraId="586CD9C4" w14:textId="77777777" w:rsidR="008A59A7" w:rsidRDefault="008A59A7" w:rsidP="008A59A7">
      <w:pPr>
        <w:spacing w:line="360" w:lineRule="auto"/>
        <w:jc w:val="both"/>
        <w:rPr>
          <w:sz w:val="24"/>
          <w:szCs w:val="28"/>
          <w:rtl/>
        </w:rPr>
      </w:pPr>
    </w:p>
    <w:p w14:paraId="62EB16E2" w14:textId="77777777" w:rsidR="008A59A7" w:rsidRDefault="008A59A7" w:rsidP="008A59A7">
      <w:pPr>
        <w:spacing w:line="360" w:lineRule="auto"/>
        <w:jc w:val="both"/>
        <w:rPr>
          <w:sz w:val="24"/>
          <w:szCs w:val="28"/>
          <w:rtl/>
        </w:rPr>
      </w:pPr>
      <w:r>
        <w:rPr>
          <w:sz w:val="24"/>
          <w:szCs w:val="28"/>
          <w:rtl/>
        </w:rPr>
        <w:t>کار سخت همیشه استعداد را شکست می دهد وقتی استعداد نتواند سخت کار کند.</w:t>
      </w:r>
    </w:p>
    <w:p w14:paraId="6FD9BE68" w14:textId="77777777" w:rsidR="008A59A7" w:rsidRDefault="008A59A7" w:rsidP="008A59A7">
      <w:pPr>
        <w:spacing w:line="360" w:lineRule="auto"/>
        <w:jc w:val="both"/>
        <w:rPr>
          <w:i/>
          <w:iCs/>
          <w:sz w:val="24"/>
          <w:szCs w:val="28"/>
          <w:rtl/>
        </w:rPr>
      </w:pPr>
      <w:r>
        <w:rPr>
          <w:i/>
          <w:iCs/>
          <w:sz w:val="24"/>
          <w:szCs w:val="28"/>
          <w:rtl/>
        </w:rPr>
        <w:t>آنون</w:t>
      </w:r>
    </w:p>
    <w:p w14:paraId="0F6A819D" w14:textId="77777777" w:rsidR="008A59A7" w:rsidRDefault="008A59A7" w:rsidP="008A59A7">
      <w:pPr>
        <w:spacing w:line="360" w:lineRule="auto"/>
        <w:ind w:firstLine="720"/>
        <w:jc w:val="both"/>
        <w:rPr>
          <w:sz w:val="24"/>
          <w:szCs w:val="28"/>
          <w:rtl/>
        </w:rPr>
      </w:pPr>
    </w:p>
    <w:p w14:paraId="03FB11D2" w14:textId="77777777" w:rsidR="008A59A7" w:rsidRDefault="008A59A7" w:rsidP="008A59A7">
      <w:pPr>
        <w:spacing w:line="360" w:lineRule="auto"/>
        <w:ind w:firstLine="720"/>
        <w:jc w:val="both"/>
        <w:rPr>
          <w:sz w:val="24"/>
          <w:szCs w:val="28"/>
          <w:rtl/>
        </w:rPr>
      </w:pPr>
      <w:r>
        <w:rPr>
          <w:sz w:val="24"/>
          <w:szCs w:val="28"/>
          <w:rtl/>
        </w:rPr>
        <w:lastRenderedPageBreak/>
        <w:t>اکنون دقیقاً چگونگی پیدا کردن و سپس استخدام بهترین مهندسین فروش ممکن برای سازمان شما را بررسی می کنیم. ما به جای اینکه نحوه انجام یک مصاحبه عمومی را مورد توجه قرار دهیم، روی نکات و تکنیک های مهندس فروش خاص خواهیم پرداخت. این فصل توسط مدیر استخدام مهندس فروش و سایر افراد درگیر در فرآیند کسب استعداد خوانده می شود.</w:t>
      </w:r>
    </w:p>
    <w:p w14:paraId="51E75817" w14:textId="77777777" w:rsidR="008A59A7" w:rsidRDefault="008A59A7" w:rsidP="008A59A7">
      <w:pPr>
        <w:spacing w:line="360" w:lineRule="auto"/>
        <w:ind w:firstLine="720"/>
        <w:jc w:val="both"/>
        <w:rPr>
          <w:sz w:val="24"/>
          <w:szCs w:val="28"/>
          <w:rtl/>
        </w:rPr>
      </w:pPr>
      <w:r>
        <w:rPr>
          <w:sz w:val="24"/>
          <w:szCs w:val="28"/>
          <w:rtl/>
        </w:rPr>
        <w:t xml:space="preserve">همان طور که در فصل های قبل بحث شد، بهترین مهندسین فروش از لحاظ ذاتی دارای استعداد اسکیزوفرنی هستند. ترکیبی از دانش فنی، مهارت های شغلی و امکان مکالمه در جملات کامل، یک پروفایل استخدام منحصر به فرد را ایجاد می کند. کاندیداهای ایده آل کسانی هستند که قبلاً این کار را انجام داده اند، اما از نظر کمبود در دسترس هستند. هر سازمان لایق، برای حفظ افرادی مانند آن می جنگد. بنابراین، چگونه تضمین می کنید که شخص مناسب استخدام شود؟ اشتباهات گران است - هم از نظر زمان و هم پول. تونی هسیه، مدیرعامل </w:t>
      </w:r>
      <w:r>
        <w:rPr>
          <w:sz w:val="24"/>
          <w:szCs w:val="28"/>
        </w:rPr>
        <w:t>Zappos</w:t>
      </w:r>
      <w:r>
        <w:rPr>
          <w:sz w:val="24"/>
          <w:szCs w:val="28"/>
          <w:rtl/>
        </w:rPr>
        <w:t xml:space="preserve"> (که اکنون بخشی از آمازون است)، زمانی تخمین زد که اجاره بد خود برای شرکت او بالغ بر 100 میلیون دلار هزینه داشته است. یک قانون اساسی در صنعت برای استخدام فقیر مهندس فروش هزینه ای است برای کل جبران یک سال (پایه به علاوه پاداش و کمیسیون).</w:t>
      </w:r>
    </w:p>
    <w:p w14:paraId="332B4A0A" w14:textId="77777777" w:rsidR="008A59A7" w:rsidRDefault="008A59A7" w:rsidP="008A59A7">
      <w:pPr>
        <w:spacing w:line="360" w:lineRule="auto"/>
        <w:ind w:firstLine="720"/>
        <w:jc w:val="both"/>
        <w:rPr>
          <w:sz w:val="24"/>
          <w:szCs w:val="28"/>
          <w:rtl/>
        </w:rPr>
      </w:pPr>
      <w:r>
        <w:rPr>
          <w:sz w:val="24"/>
          <w:szCs w:val="28"/>
          <w:rtl/>
        </w:rPr>
        <w:t>توصیه ما این است که درست مانند یک پروژه معمولی، استخدام را درمان کنید: بدانید که می خواهید به چه هدفی برسید و یک طرح پروژه با یک حوزه کاری ایجاد کنید. در این حالت، دامنه توضیحات شغل و بالقوه مشخصات كاندیدای ایده آل است.</w:t>
      </w:r>
    </w:p>
    <w:p w14:paraId="1EC439C0" w14:textId="77777777" w:rsidR="008A59A7" w:rsidRDefault="008A59A7" w:rsidP="008A59A7">
      <w:pPr>
        <w:spacing w:line="360" w:lineRule="auto"/>
        <w:jc w:val="both"/>
        <w:rPr>
          <w:sz w:val="24"/>
          <w:szCs w:val="28"/>
          <w:rtl/>
        </w:rPr>
      </w:pPr>
    </w:p>
    <w:p w14:paraId="68E8459A" w14:textId="77777777" w:rsidR="008A59A7" w:rsidRDefault="008A59A7" w:rsidP="008A59A7">
      <w:pPr>
        <w:spacing w:line="360" w:lineRule="auto"/>
        <w:jc w:val="both"/>
        <w:rPr>
          <w:b/>
          <w:bCs/>
          <w:sz w:val="28"/>
          <w:szCs w:val="32"/>
          <w:rtl/>
        </w:rPr>
      </w:pPr>
      <w:r>
        <w:rPr>
          <w:b/>
          <w:bCs/>
          <w:sz w:val="28"/>
          <w:szCs w:val="32"/>
          <w:rtl/>
        </w:rPr>
        <w:t>شرح شغل</w:t>
      </w:r>
    </w:p>
    <w:p w14:paraId="31C31065" w14:textId="77777777" w:rsidR="008A59A7" w:rsidRDefault="008A59A7" w:rsidP="008A59A7">
      <w:pPr>
        <w:spacing w:line="360" w:lineRule="auto"/>
        <w:ind w:firstLine="720"/>
        <w:jc w:val="both"/>
        <w:rPr>
          <w:sz w:val="24"/>
          <w:szCs w:val="28"/>
          <w:rtl/>
        </w:rPr>
      </w:pPr>
      <w:r>
        <w:rPr>
          <w:sz w:val="24"/>
          <w:szCs w:val="28"/>
          <w:rtl/>
        </w:rPr>
        <w:t>در بخش منابع انسانی یا حتی یک مدیر دیگر ممکن است شرح شغل قبلاً تکمیل شده باشد، در این صورت از آن به عنوان نقطه شروع استفاده کنید. با این حال، ما فرض خواهیم کرد که شما از هیچ چیز شروع نمی کنید. یک شبکه ساده دو به دو روی یک تکه کاغذ ایجاد کنید (شکل 27.1 را ببینید). ستون سمت چپ "فنی" و ستون سمت راست "تجارت" را علامت بزنید و یک ردیف "الزامات" و یک ردیف "</w:t>
      </w:r>
      <w:r>
        <w:rPr>
          <w:sz w:val="24"/>
          <w:szCs w:val="28"/>
        </w:rPr>
        <w:t>Pluses</w:t>
      </w:r>
      <w:r>
        <w:rPr>
          <w:sz w:val="24"/>
          <w:szCs w:val="28"/>
          <w:rtl/>
        </w:rPr>
        <w:t>" اضافه کنید. سپس هر چهارگوش را با جنبه های مشخصات شغل پر کنید.</w:t>
      </w:r>
    </w:p>
    <w:p w14:paraId="2358B84D" w14:textId="77777777" w:rsidR="008A59A7" w:rsidRDefault="008A59A7" w:rsidP="008A59A7">
      <w:pPr>
        <w:spacing w:line="360" w:lineRule="auto"/>
        <w:ind w:firstLine="720"/>
        <w:jc w:val="both"/>
        <w:rPr>
          <w:sz w:val="24"/>
          <w:szCs w:val="28"/>
          <w:rtl/>
        </w:rPr>
      </w:pPr>
      <w:r>
        <w:rPr>
          <w:sz w:val="24"/>
          <w:szCs w:val="28"/>
          <w:rtl/>
        </w:rPr>
        <w:t xml:space="preserve">پس از ساختن نمایه، می توانید از آن به عنوان پایه ای برای ایجاد مجموعه ای از نیازهای شغلی گسسته برای موقعیت استفاده کنید. این قطعاً منطقه‌ای است که برای کمک به شما باید به یک متخصص منابع انسانی یا یک استخدام کننده دوستانه اعتماد کنید. همچنین می توانید توضیحات شغلی </w:t>
      </w:r>
      <w:r>
        <w:rPr>
          <w:sz w:val="24"/>
          <w:szCs w:val="28"/>
          <w:rtl/>
        </w:rPr>
        <w:lastRenderedPageBreak/>
        <w:t xml:space="preserve">ارسال شده در استخدام آنلاین و وب سایت های رقیب خود را تحقیق کرده و تعاریف رسمی از یک کار مهندس فروش را مشاهده کنید، مانند نمونه های وزارت کار ایالات متحده [1] یا سایت مشتریان بالقوه فارغ التحصیلان ایالات متحده [2]. یک نکته ابتدایی که همیشه مفید بوده، اینست که: آنچه را که انتظار دارید مهندس فروش در طول یک هفته انجام دهد را یادداشت کنید. از آنجا که هیچ چیزی به عنوان یک روز معمولی برای یک مهندس فروش وجود ندارد، شما باید از یک دوره یک هفته یا حتی یک ماه استفاده کنید تا طیف وسیعی از وظایف را در بر بگیرید. نمونه ها بسته به کالایی که فروخته می شوند و پشتیبانی می شوند متفاوت خواهند بود، اما به طور کلی در این زمینه اجرا می شوند، "قادر باشید محصول را به طور واضح به مخاطب 50 نفری ارائه دهید"، یا "قادر به انجام تجزیه و تحلیل سیستمها در مرحله کشف باشید." شما باید بتوانید حداقل هشت تا 10 مورد از این دست را به ترتیب اولویت بندی کنید. برخی از نمونه ها در جدول 27.1 نشان داده شده است، و یک لیست جامع از توضیحات شغلی را می توانید در وب سایت مستر فروش فنی، به آدرس زیر دریافت کنید: </w:t>
      </w:r>
      <w:r>
        <w:rPr>
          <w:sz w:val="24"/>
          <w:szCs w:val="28"/>
        </w:rPr>
        <w:t>www.masteringtechnicalsales.com/leadership</w:t>
      </w:r>
      <w:r>
        <w:rPr>
          <w:sz w:val="24"/>
          <w:szCs w:val="28"/>
          <w:rtl/>
        </w:rPr>
        <w:t xml:space="preserve"> </w:t>
      </w:r>
    </w:p>
    <w:p w14:paraId="1DA33200" w14:textId="77777777" w:rsidR="008A59A7" w:rsidRDefault="008A59A7" w:rsidP="008A59A7">
      <w:pPr>
        <w:spacing w:line="360" w:lineRule="auto"/>
        <w:jc w:val="both"/>
        <w:rPr>
          <w:sz w:val="24"/>
          <w:szCs w:val="28"/>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4541"/>
        <w:gridCol w:w="3014"/>
      </w:tblGrid>
      <w:tr w:rsidR="008A59A7" w14:paraId="7D5A9E2B" w14:textId="77777777" w:rsidTr="008A59A7">
        <w:tc>
          <w:tcPr>
            <w:tcW w:w="1479" w:type="dxa"/>
            <w:tcBorders>
              <w:top w:val="single" w:sz="4" w:space="0" w:color="auto"/>
              <w:left w:val="single" w:sz="4" w:space="0" w:color="auto"/>
              <w:bottom w:val="single" w:sz="4" w:space="0" w:color="auto"/>
              <w:right w:val="single" w:sz="4" w:space="0" w:color="auto"/>
            </w:tcBorders>
          </w:tcPr>
          <w:p w14:paraId="18C1DD2E" w14:textId="77777777" w:rsidR="008A59A7" w:rsidRDefault="008A59A7">
            <w:pPr>
              <w:spacing w:after="0" w:line="360" w:lineRule="auto"/>
              <w:jc w:val="both"/>
              <w:rPr>
                <w:b/>
                <w:bCs/>
                <w:sz w:val="24"/>
                <w:szCs w:val="28"/>
                <w:rtl/>
              </w:rPr>
            </w:pPr>
          </w:p>
        </w:tc>
        <w:tc>
          <w:tcPr>
            <w:tcW w:w="4678" w:type="dxa"/>
            <w:tcBorders>
              <w:top w:val="single" w:sz="4" w:space="0" w:color="auto"/>
              <w:left w:val="single" w:sz="4" w:space="0" w:color="auto"/>
              <w:bottom w:val="single" w:sz="4" w:space="0" w:color="auto"/>
              <w:right w:val="single" w:sz="4" w:space="0" w:color="auto"/>
            </w:tcBorders>
            <w:hideMark/>
          </w:tcPr>
          <w:p w14:paraId="604EE382" w14:textId="77777777" w:rsidR="008A59A7" w:rsidRDefault="008A59A7">
            <w:pPr>
              <w:spacing w:after="0" w:line="360" w:lineRule="auto"/>
              <w:jc w:val="both"/>
              <w:rPr>
                <w:b/>
                <w:bCs/>
                <w:sz w:val="24"/>
                <w:szCs w:val="28"/>
                <w:rtl/>
              </w:rPr>
            </w:pPr>
            <w:r>
              <w:rPr>
                <w:b/>
                <w:bCs/>
                <w:sz w:val="24"/>
                <w:szCs w:val="28"/>
                <w:rtl/>
              </w:rPr>
              <w:t>فنی</w:t>
            </w:r>
          </w:p>
        </w:tc>
        <w:tc>
          <w:tcPr>
            <w:tcW w:w="3085" w:type="dxa"/>
            <w:tcBorders>
              <w:top w:val="single" w:sz="4" w:space="0" w:color="auto"/>
              <w:left w:val="single" w:sz="4" w:space="0" w:color="auto"/>
              <w:bottom w:val="single" w:sz="4" w:space="0" w:color="auto"/>
              <w:right w:val="single" w:sz="4" w:space="0" w:color="auto"/>
            </w:tcBorders>
            <w:hideMark/>
          </w:tcPr>
          <w:p w14:paraId="4D7ADC1A" w14:textId="77777777" w:rsidR="008A59A7" w:rsidRDefault="008A59A7">
            <w:pPr>
              <w:spacing w:after="0" w:line="360" w:lineRule="auto"/>
              <w:jc w:val="both"/>
              <w:rPr>
                <w:b/>
                <w:bCs/>
                <w:sz w:val="24"/>
                <w:szCs w:val="28"/>
                <w:rtl/>
              </w:rPr>
            </w:pPr>
            <w:r>
              <w:rPr>
                <w:b/>
                <w:bCs/>
                <w:sz w:val="24"/>
                <w:szCs w:val="28"/>
                <w:rtl/>
              </w:rPr>
              <w:t>تجاری</w:t>
            </w:r>
          </w:p>
        </w:tc>
      </w:tr>
      <w:tr w:rsidR="008A59A7" w14:paraId="7A18B73C"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1872D7D3" w14:textId="77777777" w:rsidR="008A59A7" w:rsidRDefault="008A59A7">
            <w:pPr>
              <w:spacing w:after="0" w:line="360" w:lineRule="auto"/>
              <w:jc w:val="both"/>
              <w:rPr>
                <w:b/>
                <w:bCs/>
                <w:sz w:val="24"/>
                <w:szCs w:val="28"/>
                <w:rtl/>
              </w:rPr>
            </w:pPr>
            <w:r>
              <w:rPr>
                <w:b/>
                <w:bCs/>
                <w:sz w:val="24"/>
                <w:szCs w:val="28"/>
                <w:rtl/>
              </w:rPr>
              <w:t>نیازمندی ها</w:t>
            </w:r>
          </w:p>
        </w:tc>
        <w:tc>
          <w:tcPr>
            <w:tcW w:w="4678" w:type="dxa"/>
            <w:tcBorders>
              <w:top w:val="single" w:sz="4" w:space="0" w:color="auto"/>
              <w:left w:val="single" w:sz="4" w:space="0" w:color="auto"/>
              <w:bottom w:val="single" w:sz="4" w:space="0" w:color="auto"/>
              <w:right w:val="single" w:sz="4" w:space="0" w:color="auto"/>
            </w:tcBorders>
            <w:hideMark/>
          </w:tcPr>
          <w:p w14:paraId="08CE8B67" w14:textId="77777777" w:rsidR="008A59A7" w:rsidRDefault="008A59A7">
            <w:pPr>
              <w:spacing w:after="0" w:line="360" w:lineRule="auto"/>
              <w:jc w:val="both"/>
              <w:rPr>
                <w:sz w:val="24"/>
                <w:szCs w:val="28"/>
                <w:rtl/>
              </w:rPr>
            </w:pPr>
            <w:r>
              <w:rPr>
                <w:sz w:val="24"/>
                <w:szCs w:val="28"/>
                <w:rtl/>
              </w:rPr>
              <w:t xml:space="preserve">سه سال تجربه با گواهینامه اورید </w:t>
            </w:r>
            <w:r>
              <w:rPr>
                <w:sz w:val="24"/>
                <w:szCs w:val="28"/>
              </w:rPr>
              <w:t>ITIL</w:t>
            </w:r>
            <w:r>
              <w:rPr>
                <w:sz w:val="24"/>
                <w:szCs w:val="28"/>
                <w:rtl/>
              </w:rPr>
              <w:t xml:space="preserve"> یا </w:t>
            </w:r>
            <w:r>
              <w:rPr>
                <w:sz w:val="24"/>
                <w:szCs w:val="28"/>
              </w:rPr>
              <w:t>CISSP</w:t>
            </w:r>
          </w:p>
        </w:tc>
        <w:tc>
          <w:tcPr>
            <w:tcW w:w="3085" w:type="dxa"/>
            <w:tcBorders>
              <w:top w:val="single" w:sz="4" w:space="0" w:color="auto"/>
              <w:left w:val="single" w:sz="4" w:space="0" w:color="auto"/>
              <w:bottom w:val="single" w:sz="4" w:space="0" w:color="auto"/>
              <w:right w:val="single" w:sz="4" w:space="0" w:color="auto"/>
            </w:tcBorders>
            <w:hideMark/>
          </w:tcPr>
          <w:p w14:paraId="76C6A869" w14:textId="77777777" w:rsidR="008A59A7" w:rsidRDefault="008A59A7">
            <w:pPr>
              <w:spacing w:after="0" w:line="360" w:lineRule="auto"/>
              <w:jc w:val="both"/>
              <w:rPr>
                <w:sz w:val="24"/>
                <w:szCs w:val="28"/>
              </w:rPr>
            </w:pPr>
            <w:r>
              <w:rPr>
                <w:sz w:val="24"/>
                <w:szCs w:val="28"/>
                <w:rtl/>
              </w:rPr>
              <w:t>مهارت های ارتباطی قوی</w:t>
            </w:r>
          </w:p>
          <w:p w14:paraId="3E37B49D" w14:textId="77777777" w:rsidR="008A59A7" w:rsidRDefault="008A59A7">
            <w:pPr>
              <w:spacing w:after="0" w:line="360" w:lineRule="auto"/>
              <w:jc w:val="both"/>
              <w:rPr>
                <w:sz w:val="24"/>
                <w:szCs w:val="28"/>
                <w:rtl/>
              </w:rPr>
            </w:pPr>
            <w:r>
              <w:rPr>
                <w:sz w:val="24"/>
                <w:szCs w:val="28"/>
                <w:rtl/>
              </w:rPr>
              <w:t>انتقال 50%</w:t>
            </w:r>
          </w:p>
        </w:tc>
      </w:tr>
      <w:tr w:rsidR="008A59A7" w14:paraId="4E6B277B" w14:textId="77777777" w:rsidTr="008A59A7">
        <w:tc>
          <w:tcPr>
            <w:tcW w:w="1479" w:type="dxa"/>
            <w:tcBorders>
              <w:top w:val="single" w:sz="4" w:space="0" w:color="auto"/>
              <w:left w:val="single" w:sz="4" w:space="0" w:color="auto"/>
              <w:bottom w:val="single" w:sz="4" w:space="0" w:color="auto"/>
              <w:right w:val="single" w:sz="4" w:space="0" w:color="auto"/>
            </w:tcBorders>
            <w:hideMark/>
          </w:tcPr>
          <w:p w14:paraId="213A6E96" w14:textId="77777777" w:rsidR="008A59A7" w:rsidRDefault="008A59A7">
            <w:pPr>
              <w:spacing w:after="0" w:line="360" w:lineRule="auto"/>
              <w:jc w:val="both"/>
              <w:rPr>
                <w:b/>
                <w:bCs/>
                <w:sz w:val="24"/>
                <w:szCs w:val="28"/>
                <w:rtl/>
              </w:rPr>
            </w:pPr>
            <w:r>
              <w:rPr>
                <w:b/>
                <w:bCs/>
                <w:sz w:val="24"/>
                <w:szCs w:val="28"/>
                <w:rtl/>
              </w:rPr>
              <w:t>مثبت ها</w:t>
            </w:r>
          </w:p>
        </w:tc>
        <w:tc>
          <w:tcPr>
            <w:tcW w:w="4678" w:type="dxa"/>
            <w:tcBorders>
              <w:top w:val="single" w:sz="4" w:space="0" w:color="auto"/>
              <w:left w:val="single" w:sz="4" w:space="0" w:color="auto"/>
              <w:bottom w:val="single" w:sz="4" w:space="0" w:color="auto"/>
              <w:right w:val="single" w:sz="4" w:space="0" w:color="auto"/>
            </w:tcBorders>
            <w:hideMark/>
          </w:tcPr>
          <w:p w14:paraId="59B138A6" w14:textId="77777777" w:rsidR="008A59A7" w:rsidRDefault="008A59A7">
            <w:pPr>
              <w:spacing w:after="0" w:line="360" w:lineRule="auto"/>
              <w:jc w:val="both"/>
              <w:rPr>
                <w:sz w:val="24"/>
                <w:szCs w:val="28"/>
                <w:rtl/>
              </w:rPr>
            </w:pPr>
            <w:r>
              <w:rPr>
                <w:sz w:val="24"/>
                <w:szCs w:val="28"/>
              </w:rPr>
              <w:t>C++</w:t>
            </w:r>
            <w:r>
              <w:rPr>
                <w:sz w:val="24"/>
                <w:szCs w:val="28"/>
                <w:rtl/>
              </w:rPr>
              <w:t xml:space="preserve"> یا متخصص جاوا-اسکریپت </w:t>
            </w:r>
            <w:r>
              <w:rPr>
                <w:sz w:val="24"/>
                <w:szCs w:val="28"/>
              </w:rPr>
              <w:t>VMware</w:t>
            </w:r>
          </w:p>
        </w:tc>
        <w:tc>
          <w:tcPr>
            <w:tcW w:w="3085" w:type="dxa"/>
            <w:tcBorders>
              <w:top w:val="single" w:sz="4" w:space="0" w:color="auto"/>
              <w:left w:val="single" w:sz="4" w:space="0" w:color="auto"/>
              <w:bottom w:val="single" w:sz="4" w:space="0" w:color="auto"/>
              <w:right w:val="single" w:sz="4" w:space="0" w:color="auto"/>
            </w:tcBorders>
            <w:hideMark/>
          </w:tcPr>
          <w:p w14:paraId="7ED70F11" w14:textId="77777777" w:rsidR="008A59A7" w:rsidRDefault="008A59A7">
            <w:pPr>
              <w:spacing w:after="0" w:line="360" w:lineRule="auto"/>
              <w:jc w:val="both"/>
              <w:rPr>
                <w:sz w:val="24"/>
                <w:szCs w:val="28"/>
              </w:rPr>
            </w:pPr>
            <w:r>
              <w:rPr>
                <w:sz w:val="24"/>
                <w:szCs w:val="28"/>
                <w:rtl/>
              </w:rPr>
              <w:t>زبان خارجی (اسپانیولی)</w:t>
            </w:r>
          </w:p>
          <w:p w14:paraId="1B6A0C6B" w14:textId="77777777" w:rsidR="008A59A7" w:rsidRDefault="008A59A7">
            <w:pPr>
              <w:spacing w:after="0" w:line="360" w:lineRule="auto"/>
              <w:jc w:val="both"/>
              <w:rPr>
                <w:sz w:val="24"/>
                <w:szCs w:val="28"/>
                <w:rtl/>
              </w:rPr>
            </w:pPr>
            <w:r>
              <w:rPr>
                <w:sz w:val="24"/>
                <w:szCs w:val="28"/>
                <w:rtl/>
              </w:rPr>
              <w:t>دانش اولیه بازار عمودی</w:t>
            </w:r>
          </w:p>
        </w:tc>
      </w:tr>
    </w:tbl>
    <w:p w14:paraId="7FD685E0" w14:textId="77777777" w:rsidR="008A59A7" w:rsidRDefault="008A59A7" w:rsidP="008A59A7">
      <w:pPr>
        <w:spacing w:line="360" w:lineRule="auto"/>
        <w:jc w:val="both"/>
        <w:rPr>
          <w:b/>
          <w:bCs/>
          <w:sz w:val="24"/>
          <w:szCs w:val="28"/>
          <w:rtl/>
        </w:rPr>
      </w:pPr>
      <w:r>
        <w:rPr>
          <w:b/>
          <w:bCs/>
          <w:sz w:val="24"/>
          <w:szCs w:val="28"/>
          <w:rtl/>
        </w:rPr>
        <w:t>تصویر 27.1    ماتریس توصیف شغل</w:t>
      </w:r>
    </w:p>
    <w:p w14:paraId="63DAEDAA" w14:textId="77777777" w:rsidR="008A59A7" w:rsidRDefault="008A59A7" w:rsidP="008A59A7">
      <w:pPr>
        <w:spacing w:line="360" w:lineRule="auto"/>
        <w:jc w:val="both"/>
        <w:rPr>
          <w:sz w:val="24"/>
          <w:szCs w:val="28"/>
          <w:rtl/>
        </w:rPr>
      </w:pPr>
    </w:p>
    <w:p w14:paraId="60DC865F" w14:textId="77777777" w:rsidR="008A59A7" w:rsidRDefault="008A59A7" w:rsidP="008A59A7">
      <w:pPr>
        <w:spacing w:line="360" w:lineRule="auto"/>
        <w:jc w:val="both"/>
        <w:rPr>
          <w:b/>
          <w:bCs/>
          <w:sz w:val="28"/>
          <w:szCs w:val="32"/>
          <w:rtl/>
        </w:rPr>
      </w:pPr>
      <w:r>
        <w:rPr>
          <w:b/>
          <w:bCs/>
          <w:sz w:val="28"/>
          <w:szCs w:val="32"/>
          <w:rtl/>
        </w:rPr>
        <w:t>استفاده از نمایه استخدام</w:t>
      </w:r>
    </w:p>
    <w:p w14:paraId="071BCEC5" w14:textId="77777777" w:rsidR="008A59A7" w:rsidRDefault="008A59A7" w:rsidP="008A59A7">
      <w:pPr>
        <w:spacing w:line="360" w:lineRule="auto"/>
        <w:ind w:firstLine="720"/>
        <w:jc w:val="both"/>
        <w:rPr>
          <w:sz w:val="24"/>
          <w:szCs w:val="28"/>
          <w:rtl/>
        </w:rPr>
      </w:pPr>
      <w:r>
        <w:rPr>
          <w:sz w:val="24"/>
          <w:szCs w:val="28"/>
          <w:rtl/>
        </w:rPr>
        <w:t xml:space="preserve">در این مرحله، شما می توانید با استفاده از منابع، یا به صورت کلامی، به دنبال نامزدها در داخل یا خارج باشید. بسته به سیاست شرکت، ممکن است لازم باشد قبل از مراجعه به خارج از شرکت برای کاندیداها، تمام مواضع شمارش سر باز را در داخل کشور پست کنید. متقاضیان داخلی می توانند از عجیب ترین مکان ها ظاهر شوند، اما بیشترین میزان موفقیت را در کارکنان بخش های خدمات مشتری و مهندسی محصول داشته ایم. به نظر می رسد نقل و انتقالات حاصل از خدمات یا بخش بازاریابی موفقیت کمتری دارد. ما با فرض اینکه پرسنل خط تلفن مهارت های مردم و برخی از دانش </w:t>
      </w:r>
      <w:r>
        <w:rPr>
          <w:sz w:val="24"/>
          <w:szCs w:val="28"/>
          <w:rtl/>
        </w:rPr>
        <w:lastRenderedPageBreak/>
        <w:t>محصول را دارند، این کار را منطقی می کنیم، در حالی که یک مهندس دانش محصول و برخی مهارت های افراد را دارد. هردو تمایل زیادی دارند که با افرادی که نرم افزار "خود" را خریداری و استفاده می کنند، ملاقات کنند.</w:t>
      </w:r>
    </w:p>
    <w:p w14:paraId="50D81064" w14:textId="77777777" w:rsidR="008A59A7" w:rsidRDefault="008A59A7" w:rsidP="008A59A7">
      <w:pPr>
        <w:spacing w:line="360" w:lineRule="auto"/>
        <w:jc w:val="both"/>
        <w:rPr>
          <w:sz w:val="24"/>
          <w:szCs w:val="28"/>
          <w:rtl/>
        </w:rPr>
      </w:pPr>
    </w:p>
    <w:p w14:paraId="0BF9A858"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نماینده خط هوایی رد هات</w:t>
      </w:r>
    </w:p>
    <w:p w14:paraId="03BBED8C" w14:textId="77777777" w:rsidR="008A59A7" w:rsidRDefault="008A59A7" w:rsidP="008A59A7">
      <w:pPr>
        <w:spacing w:line="360" w:lineRule="auto"/>
        <w:jc w:val="both"/>
        <w:rPr>
          <w:sz w:val="24"/>
          <w:szCs w:val="28"/>
          <w:rtl/>
        </w:rPr>
      </w:pPr>
      <w:r>
        <w:rPr>
          <w:sz w:val="24"/>
          <w:szCs w:val="28"/>
          <w:rtl/>
        </w:rPr>
        <w:t xml:space="preserve">هر سه ماه، السی، نماینده خط تلفن خدمات مشتری با من تماس می گرفت و از من می پرسید که آیا من فرصت شغلی دارم یا خیر. هر سه ماه، من به او می گفتم و به هر حال او واجد شرایط نبود. بعد از گذشت یک سال از زمان، </w:t>
      </w:r>
      <w:r>
        <w:rPr>
          <w:sz w:val="24"/>
          <w:szCs w:val="28"/>
        </w:rPr>
        <w:t>Elsie</w:t>
      </w:r>
      <w:r>
        <w:rPr>
          <w:sz w:val="24"/>
          <w:szCs w:val="28"/>
          <w:rtl/>
        </w:rPr>
        <w:t xml:space="preserve"> </w:t>
      </w:r>
      <w:r>
        <w:rPr>
          <w:rFonts w:hint="cs"/>
          <w:sz w:val="24"/>
          <w:szCs w:val="28"/>
          <w:rtl/>
        </w:rPr>
        <w:t>من را به دفتر مرکزی شرکت ها فرستاد و کتابچه ای را ارائه داد که در آن توصیف کلیه دوره ها و آموزش هایی را که او انجام داده بود، لیستی از نصف منابع داخلی و پیشنهادی برای ایجاد یک موقعیت جدید. مهندس فروش ارشد به طور تصادفی، روز قبل از من اجازه استخدام مهندس فروش دیگری داده شده بود. بقیه تیم من بسیار باتجربه و واجد شرایط بودند و قول می دادند که آنها به سرعت السی کمک کنند. در عوض، آنها در نهایت کمتر برای پوشش حساب های ساحل غربی سفر می کنند، بنابراین همه برنده شدند.</w:t>
      </w:r>
    </w:p>
    <w:p w14:paraId="5B94C277" w14:textId="77777777" w:rsidR="008A59A7" w:rsidRDefault="008A59A7" w:rsidP="008A59A7">
      <w:pPr>
        <w:spacing w:line="360" w:lineRule="auto"/>
        <w:jc w:val="both"/>
        <w:rPr>
          <w:sz w:val="24"/>
          <w:szCs w:val="28"/>
          <w:rtl/>
        </w:rPr>
      </w:pPr>
      <w:r>
        <w:rPr>
          <w:sz w:val="24"/>
          <w:szCs w:val="28"/>
          <w:rtl/>
        </w:rPr>
        <w:t>من السی را استخدام کردم. این بهترین تصمیم برای استخدام من تا به امروز در کل حرفه ای مدیریت من بوده است. در طی شش ماه، او با اطمینان با خود حساب های خود را اداره می کرد و یک گزارش عالی با فروشنده شرکت ما ایجاد کرده بود. آنها با هم، میلیون ها دلار تجارت را بستند و از موفقیت چشمگیری برخوردار شدند. با گذشت سالها، السی، قبل از تصمیم به بازنشستگی و تبدیل شدن به یک مادر تمام وقت، در میان صفوف قیام کرد. وی سپس به دانشکده پزشکی مراجعه کرد، پذیرفته شد و پس از آن فارغ التحصیل شد - مرحله دیگری از کار برجسته خود را آغاز کرد.</w:t>
      </w:r>
    </w:p>
    <w:p w14:paraId="74F52851" w14:textId="77777777" w:rsidR="008A59A7" w:rsidRDefault="008A59A7" w:rsidP="008A59A7">
      <w:pPr>
        <w:spacing w:line="360" w:lineRule="auto"/>
        <w:jc w:val="both"/>
        <w:rPr>
          <w:sz w:val="24"/>
          <w:szCs w:val="28"/>
          <w:rtl/>
        </w:rPr>
      </w:pPr>
      <w:r>
        <w:rPr>
          <w:sz w:val="24"/>
          <w:szCs w:val="28"/>
          <w:rtl/>
        </w:rPr>
        <w:t>آنچه این داستان را بسیار شگفت انگیز می کند این است که السی واقعاً برای این کار بی اعتبار بود. با نگاهی به لیست الزامات مهندس فروش که در آن زمان داشتیم، او به سختی 50٪ در مقابل نمره قبولی 80٪ قرار گرفت. نتیجه گیری اخلاقی داستان این است که هر چقدر هم که از کاغذ و دانش و دانش خود در پشت پروفایل داشته باشید، کاندیدای مناسب گاهی اوقات صرف نظر از آنچه که اعداد می گویند، شما را می یابد به غرایز خود اعتماد کنید.</w:t>
      </w:r>
    </w:p>
    <w:p w14:paraId="7C18AA80" w14:textId="77777777" w:rsidR="008A59A7" w:rsidRDefault="008A59A7" w:rsidP="008A59A7">
      <w:pPr>
        <w:spacing w:line="360" w:lineRule="auto"/>
        <w:jc w:val="center"/>
        <w:rPr>
          <w:sz w:val="24"/>
          <w:szCs w:val="28"/>
          <w:rtl/>
        </w:rPr>
      </w:pPr>
      <w:r>
        <w:rPr>
          <w:sz w:val="24"/>
          <w:szCs w:val="28"/>
          <w:rtl/>
        </w:rPr>
        <w:t>****</w:t>
      </w:r>
    </w:p>
    <w:p w14:paraId="5951F319" w14:textId="77777777" w:rsidR="008A59A7" w:rsidRDefault="008A59A7" w:rsidP="008A59A7">
      <w:pPr>
        <w:spacing w:line="360" w:lineRule="auto"/>
        <w:jc w:val="both"/>
        <w:rPr>
          <w:sz w:val="24"/>
          <w:szCs w:val="28"/>
          <w:rtl/>
        </w:rPr>
      </w:pPr>
    </w:p>
    <w:p w14:paraId="37E7F700" w14:textId="77777777" w:rsidR="008A59A7" w:rsidRDefault="008A59A7" w:rsidP="008A59A7">
      <w:pPr>
        <w:spacing w:line="360" w:lineRule="auto"/>
        <w:jc w:val="center"/>
        <w:rPr>
          <w:b/>
          <w:bCs/>
          <w:sz w:val="24"/>
          <w:szCs w:val="28"/>
          <w:rtl/>
        </w:rPr>
      </w:pPr>
      <w:r>
        <w:rPr>
          <w:b/>
          <w:bCs/>
          <w:sz w:val="24"/>
          <w:szCs w:val="28"/>
          <w:rtl/>
        </w:rPr>
        <w:lastRenderedPageBreak/>
        <w:t>جدول 27.1</w:t>
      </w:r>
    </w:p>
    <w:p w14:paraId="58FB8A93" w14:textId="77777777" w:rsidR="008A59A7" w:rsidRDefault="008A59A7" w:rsidP="008A59A7">
      <w:pPr>
        <w:spacing w:line="360" w:lineRule="auto"/>
        <w:jc w:val="center"/>
        <w:rPr>
          <w:sz w:val="28"/>
          <w:szCs w:val="32"/>
          <w:rtl/>
        </w:rPr>
      </w:pPr>
      <w:r>
        <w:rPr>
          <w:sz w:val="28"/>
          <w:szCs w:val="32"/>
          <w:rtl/>
        </w:rPr>
        <w:t>اظهارات وظیفه مهندس فروش نمونه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2BF979AA"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44FFFF7F" w14:textId="77777777" w:rsidR="008A59A7" w:rsidRDefault="008A59A7">
            <w:pPr>
              <w:spacing w:after="0" w:line="360" w:lineRule="auto"/>
              <w:jc w:val="both"/>
              <w:rPr>
                <w:sz w:val="24"/>
                <w:szCs w:val="28"/>
                <w:rtl/>
              </w:rPr>
            </w:pPr>
            <w:r>
              <w:rPr>
                <w:sz w:val="24"/>
                <w:szCs w:val="28"/>
                <w:rtl/>
              </w:rPr>
              <w:t>به طور مستقیم با مشتری بالقوه کار کنید تا چالش های مهم تجاری خود را یاد بگیرید و مستند کنید.</w:t>
            </w:r>
          </w:p>
        </w:tc>
      </w:tr>
      <w:tr w:rsidR="008A59A7" w14:paraId="20E811AD"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1CBD3006" w14:textId="77777777" w:rsidR="008A59A7" w:rsidRDefault="008A59A7">
            <w:pPr>
              <w:spacing w:after="0" w:line="360" w:lineRule="auto"/>
              <w:jc w:val="both"/>
              <w:rPr>
                <w:sz w:val="24"/>
                <w:szCs w:val="28"/>
                <w:rtl/>
              </w:rPr>
            </w:pPr>
            <w:r>
              <w:rPr>
                <w:sz w:val="24"/>
                <w:szCs w:val="28"/>
                <w:rtl/>
              </w:rPr>
              <w:t>راه حل هایی را به طور واضح توصیف کنید و نشان دهید که مشتری بالقوه بتواند مشکلات ذهنی اصلی آنها را برطرف کند.</w:t>
            </w:r>
          </w:p>
        </w:tc>
      </w:tr>
      <w:tr w:rsidR="008A59A7" w14:paraId="0EEB6C16"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01FAD5DF" w14:textId="77777777" w:rsidR="008A59A7" w:rsidRDefault="008A59A7">
            <w:pPr>
              <w:spacing w:after="0" w:line="360" w:lineRule="auto"/>
              <w:jc w:val="both"/>
              <w:rPr>
                <w:sz w:val="24"/>
                <w:szCs w:val="28"/>
                <w:rtl/>
              </w:rPr>
            </w:pPr>
            <w:r>
              <w:rPr>
                <w:sz w:val="24"/>
                <w:szCs w:val="28"/>
                <w:rtl/>
              </w:rPr>
              <w:t>دموی خاص مشتری را توسعه دهید.</w:t>
            </w:r>
          </w:p>
        </w:tc>
      </w:tr>
      <w:tr w:rsidR="008A59A7" w14:paraId="67E0E456"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789E3194" w14:textId="77777777" w:rsidR="008A59A7" w:rsidRDefault="008A59A7">
            <w:pPr>
              <w:spacing w:after="0" w:line="360" w:lineRule="auto"/>
              <w:jc w:val="both"/>
              <w:rPr>
                <w:sz w:val="24"/>
                <w:szCs w:val="28"/>
                <w:rtl/>
              </w:rPr>
            </w:pPr>
            <w:r>
              <w:rPr>
                <w:sz w:val="24"/>
                <w:szCs w:val="28"/>
                <w:rtl/>
              </w:rPr>
              <w:t>نمای کلی فنی از معماری محصول، عملکرد، نیازهای داده و ادغام با سایر برنامه های سازمانی را ارائه دهید.</w:t>
            </w:r>
          </w:p>
        </w:tc>
      </w:tr>
      <w:tr w:rsidR="008A59A7" w14:paraId="7EBCA67B"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39A4B4E6" w14:textId="77777777" w:rsidR="008A59A7" w:rsidRDefault="008A59A7">
            <w:pPr>
              <w:spacing w:after="0" w:line="360" w:lineRule="auto"/>
              <w:jc w:val="both"/>
              <w:rPr>
                <w:sz w:val="24"/>
                <w:szCs w:val="28"/>
                <w:rtl/>
              </w:rPr>
            </w:pPr>
            <w:r>
              <w:rPr>
                <w:sz w:val="24"/>
                <w:szCs w:val="28"/>
                <w:rtl/>
              </w:rPr>
              <w:t>اسکریپت های ارائه ای را تهیه کنید که عملکرد، مزایا و رویکرد پیاده سازی مورد نیاز محصولات ما را نشان دهد.</w:t>
            </w:r>
          </w:p>
        </w:tc>
      </w:tr>
      <w:tr w:rsidR="008A59A7" w14:paraId="40893A02"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264BAF1A" w14:textId="77777777" w:rsidR="008A59A7" w:rsidRDefault="008A59A7">
            <w:pPr>
              <w:spacing w:after="0" w:line="360" w:lineRule="auto"/>
              <w:jc w:val="both"/>
              <w:rPr>
                <w:sz w:val="24"/>
                <w:szCs w:val="28"/>
                <w:rtl/>
              </w:rPr>
            </w:pPr>
            <w:r>
              <w:rPr>
                <w:sz w:val="24"/>
                <w:szCs w:val="28"/>
                <w:rtl/>
              </w:rPr>
              <w:t>به عنوان ارتباط اصلی فروش با خدمات جهانی، مهندسی محصول و بخش های بازاریابی در برقراری ارتباط با نیازهای مشتری و اطلاعات فعالیت کنید.</w:t>
            </w:r>
          </w:p>
        </w:tc>
      </w:tr>
      <w:tr w:rsidR="008A59A7" w14:paraId="23BF089E"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6B833617" w14:textId="77777777" w:rsidR="008A59A7" w:rsidRDefault="008A59A7">
            <w:pPr>
              <w:spacing w:after="0" w:line="360" w:lineRule="auto"/>
              <w:jc w:val="both"/>
              <w:rPr>
                <w:sz w:val="24"/>
                <w:szCs w:val="28"/>
                <w:rtl/>
              </w:rPr>
            </w:pPr>
            <w:r>
              <w:rPr>
                <w:sz w:val="24"/>
                <w:szCs w:val="28"/>
                <w:rtl/>
              </w:rPr>
              <w:t>یک مشاور قابل اعتماد در هر حساب نامگذاری شده شوید.</w:t>
            </w:r>
          </w:p>
        </w:tc>
      </w:tr>
    </w:tbl>
    <w:p w14:paraId="72BA5D67" w14:textId="77777777" w:rsidR="008A59A7" w:rsidRDefault="008A59A7" w:rsidP="008A59A7">
      <w:pPr>
        <w:spacing w:line="360" w:lineRule="auto"/>
        <w:jc w:val="both"/>
        <w:rPr>
          <w:sz w:val="24"/>
          <w:szCs w:val="28"/>
          <w:rtl/>
        </w:rPr>
      </w:pPr>
    </w:p>
    <w:p w14:paraId="729E279C" w14:textId="77777777" w:rsidR="008A59A7" w:rsidRDefault="008A59A7" w:rsidP="008A59A7">
      <w:pPr>
        <w:spacing w:line="360" w:lineRule="auto"/>
        <w:ind w:firstLine="720"/>
        <w:jc w:val="both"/>
        <w:rPr>
          <w:sz w:val="24"/>
          <w:szCs w:val="28"/>
          <w:rtl/>
        </w:rPr>
      </w:pPr>
      <w:r>
        <w:rPr>
          <w:sz w:val="24"/>
          <w:szCs w:val="28"/>
          <w:rtl/>
        </w:rPr>
        <w:t>نامزدهای خارجی از طریق برخی از رسانه ها (وب سایت شرکت ها، وب سایت جاب هانتر، لینکدین) یا از طریق استخدام کننده وارد خط تولید می شوند. توصیه ما این است که با اداره منابع انسانی توافق نامه ای در سطح خدمات برقرار کنید تا در طی 48 ساعت کلیه رزومه های ارسالی را دریافت کرده و دریافت فوری آنها را تأیید کنید. در اقتصاد مدرن نقطه و کلیک، انتظار یک یا دو هفته برای تماس با یک کارمند بالقوه بدان معنی است که شما توسط یک شرکت منظم تر و "گرسنه تر" با همان استعداد در رقابت می شوید. ردیابی خط لوله کاندیداها یک معیار اساسی برای اندازه گیری و نظارت رهبران مهندس فروش است تا یک بخش استخدام نیروی انسانی بتواند پاسخگو باشد.</w:t>
      </w:r>
    </w:p>
    <w:p w14:paraId="38627ACB" w14:textId="77777777" w:rsidR="008A59A7" w:rsidRDefault="008A59A7" w:rsidP="008A59A7">
      <w:pPr>
        <w:spacing w:line="360" w:lineRule="auto"/>
        <w:ind w:firstLine="720"/>
        <w:jc w:val="both"/>
        <w:rPr>
          <w:sz w:val="24"/>
          <w:szCs w:val="28"/>
          <w:rtl/>
        </w:rPr>
      </w:pPr>
      <w:r>
        <w:rPr>
          <w:sz w:val="24"/>
          <w:szCs w:val="28"/>
          <w:rtl/>
        </w:rPr>
        <w:t>تعداد زیاد نشان می دهد که شما نیاز مشخصی دارید و وظایف درون سازمان شما بهینه انجام نمی شود. پر کردن شمارش سر به همان اندازه با درآمد حاصل می شود که مدیر مهندس فروش هوشمند با افزایش توازن در دراز مدت در برابر درد کوتاه مدت قرار دارد.</w:t>
      </w:r>
    </w:p>
    <w:p w14:paraId="350D7F9C" w14:textId="77777777" w:rsidR="008A59A7" w:rsidRDefault="008A59A7" w:rsidP="008A59A7">
      <w:pPr>
        <w:spacing w:line="360" w:lineRule="auto"/>
        <w:jc w:val="both"/>
        <w:rPr>
          <w:sz w:val="24"/>
          <w:szCs w:val="28"/>
          <w:rtl/>
        </w:rPr>
      </w:pPr>
    </w:p>
    <w:p w14:paraId="61E5508C"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از آب انگور مهندس فروش استفاده کنید</w:t>
      </w:r>
    </w:p>
    <w:p w14:paraId="354FF2A3" w14:textId="77777777" w:rsidR="008A59A7" w:rsidRDefault="008A59A7" w:rsidP="008A59A7">
      <w:pPr>
        <w:spacing w:line="360" w:lineRule="auto"/>
        <w:jc w:val="both"/>
        <w:rPr>
          <w:b/>
          <w:bCs/>
          <w:i/>
          <w:iCs/>
          <w:sz w:val="24"/>
          <w:szCs w:val="28"/>
          <w:rtl/>
        </w:rPr>
      </w:pPr>
      <w:r>
        <w:rPr>
          <w:b/>
          <w:bCs/>
          <w:i/>
          <w:iCs/>
          <w:sz w:val="24"/>
          <w:szCs w:val="28"/>
          <w:rtl/>
        </w:rPr>
        <w:lastRenderedPageBreak/>
        <w:t>مهندس فروش یکی از کارآمدترین افراد شرکت می باشد. به محض این که می دانید یک موقعیت باز می شود، قبل از تماس با منابع خارجی این کلمه را برای همسالان و کارمندان خود بگذارید.</w:t>
      </w:r>
    </w:p>
    <w:p w14:paraId="571C20A5" w14:textId="77777777" w:rsidR="008A59A7" w:rsidRDefault="008A59A7" w:rsidP="008A59A7">
      <w:pPr>
        <w:spacing w:line="360" w:lineRule="auto"/>
        <w:jc w:val="both"/>
        <w:rPr>
          <w:b/>
          <w:bCs/>
          <w:i/>
          <w:iCs/>
          <w:sz w:val="24"/>
          <w:szCs w:val="28"/>
          <w:rtl/>
        </w:rPr>
      </w:pPr>
    </w:p>
    <w:p w14:paraId="6D1D3414" w14:textId="77777777" w:rsidR="008A59A7" w:rsidRDefault="008A59A7" w:rsidP="008A59A7">
      <w:pPr>
        <w:spacing w:line="360" w:lineRule="auto"/>
        <w:ind w:firstLine="720"/>
        <w:jc w:val="both"/>
        <w:rPr>
          <w:sz w:val="24"/>
          <w:szCs w:val="28"/>
          <w:rtl/>
        </w:rPr>
      </w:pPr>
      <w:r>
        <w:rPr>
          <w:sz w:val="24"/>
          <w:szCs w:val="28"/>
          <w:rtl/>
        </w:rPr>
        <w:t>بیشترین منبع کاندیداهای واجد شرایط از طریق ارجاع و برنامه های گفتاری به دست می آید. اگر شرکت شما برای معرفی نامزدها جایزه ارجاعی را به کارمندان ارائه نمی دهد، این مسئله را در زنجیره مدیریت خود فشار دهید تا هم اکنون یکی از آنها تأسیس شود! این امر نه تنها موجب صرفه جویی در هزینه شرکت خواهد شد بلکه چه کسی بهتر از کارمندان فعلی شماست که بدانند چه کسی مناسب موقعیت و شرکت خواهد بود؟ بسیاری از شرکت های نوپا و کوچکتر، آگاه از هزینه های خود، تقریباً به طور انحصاری از طریق کارمندان و شرکای سرمایه گذاری خود استخدام می شوند.</w:t>
      </w:r>
    </w:p>
    <w:p w14:paraId="1463D0D0" w14:textId="77777777" w:rsidR="008A59A7" w:rsidRDefault="008A59A7" w:rsidP="008A59A7">
      <w:pPr>
        <w:spacing w:line="360" w:lineRule="auto"/>
        <w:jc w:val="both"/>
        <w:rPr>
          <w:sz w:val="24"/>
          <w:szCs w:val="28"/>
          <w:rtl/>
        </w:rPr>
      </w:pPr>
    </w:p>
    <w:p w14:paraId="544E849E" w14:textId="77777777" w:rsidR="008A59A7" w:rsidRDefault="008A59A7" w:rsidP="008A59A7">
      <w:pPr>
        <w:spacing w:line="360" w:lineRule="auto"/>
        <w:jc w:val="both"/>
        <w:rPr>
          <w:sz w:val="24"/>
          <w:szCs w:val="28"/>
          <w:rtl/>
        </w:rPr>
      </w:pPr>
      <w:r>
        <w:rPr>
          <w:sz w:val="32"/>
          <w:szCs w:val="36"/>
          <w:u w:val="single"/>
          <w:rtl/>
        </w:rPr>
        <w:t>مطالعه موردی:</w:t>
      </w:r>
      <w:r>
        <w:rPr>
          <w:sz w:val="36"/>
          <w:szCs w:val="40"/>
          <w:rtl/>
        </w:rPr>
        <w:t xml:space="preserve"> </w:t>
      </w:r>
      <w:r>
        <w:rPr>
          <w:sz w:val="28"/>
          <w:szCs w:val="32"/>
          <w:rtl/>
        </w:rPr>
        <w:t>قدرت مراجعه ها</w:t>
      </w:r>
    </w:p>
    <w:p w14:paraId="63427F0F" w14:textId="77777777" w:rsidR="008A59A7" w:rsidRDefault="008A59A7" w:rsidP="008A59A7">
      <w:pPr>
        <w:spacing w:line="360" w:lineRule="auto"/>
        <w:jc w:val="both"/>
        <w:rPr>
          <w:sz w:val="24"/>
          <w:szCs w:val="28"/>
          <w:rtl/>
        </w:rPr>
      </w:pPr>
      <w:r>
        <w:rPr>
          <w:sz w:val="24"/>
          <w:szCs w:val="28"/>
          <w:rtl/>
        </w:rPr>
        <w:t>دکتر جان سالیوان [3]، معروف به "پدر معیارهای منابع انسانی"، اظهار می دارد که مراجعه کنندگان داخلی 10 تا 15 روز سریع تر از داوطلبان خارج استخدام می شوند، 33٪ احساس بهتر بعد از یک سال کار را دارند و 46٪ را به خود اختصاص می دهند. از همه استخدام در شرکت های برتر. او همچنین شواهد محکمی را نقل می کند مبنی بر اینکه مراجعات داخلی در واقع باعث افزایش تنوع کارمندان می شوند و بهترین منبع برای استخدام کیفیت هستند. اینها همه آماری قدرتمند است که باید شما را به حداکثر رساندن مراجعه به کارمندان تشویق کند.</w:t>
      </w:r>
    </w:p>
    <w:p w14:paraId="09113E3D" w14:textId="77777777" w:rsidR="008A59A7" w:rsidRDefault="008A59A7" w:rsidP="008A59A7">
      <w:pPr>
        <w:spacing w:line="360" w:lineRule="auto"/>
        <w:jc w:val="center"/>
        <w:rPr>
          <w:sz w:val="24"/>
          <w:szCs w:val="28"/>
          <w:rtl/>
        </w:rPr>
      </w:pPr>
      <w:r>
        <w:rPr>
          <w:sz w:val="24"/>
          <w:szCs w:val="28"/>
          <w:rtl/>
        </w:rPr>
        <w:t>****</w:t>
      </w:r>
    </w:p>
    <w:p w14:paraId="758D7130" w14:textId="77777777" w:rsidR="008A59A7" w:rsidRDefault="008A59A7" w:rsidP="008A59A7">
      <w:pPr>
        <w:spacing w:line="360" w:lineRule="auto"/>
        <w:jc w:val="both"/>
        <w:rPr>
          <w:sz w:val="24"/>
          <w:szCs w:val="28"/>
          <w:rtl/>
        </w:rPr>
      </w:pPr>
    </w:p>
    <w:p w14:paraId="4E3C4622" w14:textId="77777777" w:rsidR="008A59A7" w:rsidRDefault="008A59A7" w:rsidP="008A59A7">
      <w:pPr>
        <w:spacing w:line="360" w:lineRule="auto"/>
        <w:jc w:val="both"/>
        <w:rPr>
          <w:b/>
          <w:bCs/>
          <w:sz w:val="28"/>
          <w:szCs w:val="32"/>
          <w:rtl/>
        </w:rPr>
      </w:pPr>
      <w:r>
        <w:rPr>
          <w:b/>
          <w:bCs/>
          <w:sz w:val="28"/>
          <w:szCs w:val="32"/>
          <w:rtl/>
        </w:rPr>
        <w:t>برخورد با استخدام کنندگان</w:t>
      </w:r>
    </w:p>
    <w:p w14:paraId="795B5E64" w14:textId="77777777" w:rsidR="008A59A7" w:rsidRDefault="008A59A7" w:rsidP="008A59A7">
      <w:pPr>
        <w:spacing w:line="360" w:lineRule="auto"/>
        <w:ind w:firstLine="720"/>
        <w:jc w:val="both"/>
        <w:rPr>
          <w:sz w:val="24"/>
          <w:szCs w:val="28"/>
          <w:rtl/>
        </w:rPr>
      </w:pPr>
      <w:r>
        <w:rPr>
          <w:sz w:val="24"/>
          <w:szCs w:val="28"/>
          <w:rtl/>
        </w:rPr>
        <w:t xml:space="preserve">دو استخدام عمده وجود دارد - یا جستجوی نگه داشته شده (معروف به استخدام کنندگان اجرایی) یا آزاد (معروف به سرگروه یا بنگاه های احتمالی). یک شرکت جستجوی باقیمانده به شما در نوشتن توضیحات شغلی مفصل کمک می کند تا بتواند بهترین کاندیدای شما باشد. ارائه توضیحات شغلی برای یک سرپرست احتمالی، از شروع های نادرست و ارسال های رزومه تصادفی جلوگیری می کند. با </w:t>
      </w:r>
      <w:r>
        <w:rPr>
          <w:sz w:val="24"/>
          <w:szCs w:val="28"/>
          <w:rtl/>
        </w:rPr>
        <w:lastRenderedPageBreak/>
        <w:t>این حال، از آنجا که شرکت احتمالی فقط در هنگام استخدام نامزد آنها پرداخت می شود، آنها علاقه دارند که رزومه ها را وارد سیستم کنند تا ادعای خود را در مورد نامزد انتخاب کنند.</w:t>
      </w:r>
    </w:p>
    <w:p w14:paraId="41410C94" w14:textId="77777777" w:rsidR="008A59A7" w:rsidRDefault="008A59A7" w:rsidP="008A59A7">
      <w:pPr>
        <w:spacing w:line="360" w:lineRule="auto"/>
        <w:ind w:firstLine="720"/>
        <w:jc w:val="both"/>
        <w:rPr>
          <w:sz w:val="24"/>
          <w:szCs w:val="28"/>
          <w:rtl/>
        </w:rPr>
      </w:pPr>
      <w:r>
        <w:rPr>
          <w:sz w:val="24"/>
          <w:szCs w:val="28"/>
          <w:rtl/>
        </w:rPr>
        <w:t xml:space="preserve">برای یک جستجوی باقیمانده، شرکت استخدام خارجی برای یافتن نامزدهای مناسب برای نیازهای خاص مشتری به صورت مقدماتی پرداخت می شود. شرکت های جستجوگر باقیمانده به نفع شما کار می کنند، و گرچه آنها به دنبال تحقق قرارداد خود با شما هستند، اما نسبت به اینکه کدام یک از نامزدها در نهایت به این کار پیشنهاد شده اند، نسبتاً بی طرفانه خواهند بود. متأسفانه، یک جستجوی حفظ شده به ندرت برای موقعیت مهندس فروش انجام می شود، مگر اینکه بخشی از یک تلاش گسترده در حال انجام باشد، نیاز به تخصص موضوعی بسیار نادر دارد یا یک موقعیت سطح </w:t>
      </w:r>
      <w:r>
        <w:rPr>
          <w:sz w:val="24"/>
          <w:szCs w:val="28"/>
        </w:rPr>
        <w:t>VP</w:t>
      </w:r>
      <w:r>
        <w:rPr>
          <w:sz w:val="24"/>
          <w:szCs w:val="28"/>
          <w:rtl/>
        </w:rPr>
        <w:t xml:space="preserve"> </w:t>
      </w:r>
      <w:r>
        <w:rPr>
          <w:rFonts w:hint="cs"/>
          <w:sz w:val="24"/>
          <w:szCs w:val="28"/>
          <w:rtl/>
        </w:rPr>
        <w:t>است.</w:t>
      </w:r>
    </w:p>
    <w:p w14:paraId="778C531E" w14:textId="77777777" w:rsidR="008A59A7" w:rsidRDefault="008A59A7" w:rsidP="008A59A7">
      <w:pPr>
        <w:spacing w:line="360" w:lineRule="auto"/>
        <w:ind w:firstLine="720"/>
        <w:jc w:val="both"/>
        <w:rPr>
          <w:sz w:val="24"/>
          <w:szCs w:val="28"/>
          <w:rtl/>
        </w:rPr>
      </w:pPr>
      <w:r>
        <w:rPr>
          <w:sz w:val="24"/>
          <w:szCs w:val="28"/>
          <w:rtl/>
        </w:rPr>
        <w:t>با این حال شرکت های احتمالی (سرگروه ها) داستان دیگری هستند. این هزینه ها فقط درصدی انجام می شود که معمولاً 15 تا 25٪ حقوق سال اول پرداخت می شود و با سایر بازارها رقابت می کنند. علیرغم شهرت آنها، بسیاری از استخدام کنندگان اینگونه سالها در کار بوده اند و جریان ارزشمندی از کاندیداهای واجد شرایط را برای موقعیت های مهندس فروش فراهم می کنند. توصیه ما این است که شما با تعدادی از استخدام کنندگان آزاد رابطه برقرار کنید، هم برای تکمیل ظرفیت خود و هم به خاطر آنچه در بازار اتفاق می افتد. برخی از سازمانهای بزرگ اصرار دارند كه همه سرپرستها با مشخص كردن شرایط پرداخت و قرار دادن قرارداد با متخصص منابع انسانی  شركت قرارداد امضا كنند. بنابراین، اگر این اولین اجاره شماست، فوراً با متخصص منابع انسانی  بررسی کنید تا ببینید آیا این مورد است.</w:t>
      </w:r>
    </w:p>
    <w:p w14:paraId="5D5D9F6E" w14:textId="77777777" w:rsidR="008A59A7" w:rsidRDefault="008A59A7" w:rsidP="008A59A7">
      <w:pPr>
        <w:spacing w:line="360" w:lineRule="auto"/>
        <w:ind w:firstLine="720"/>
        <w:jc w:val="both"/>
        <w:rPr>
          <w:sz w:val="24"/>
          <w:szCs w:val="28"/>
          <w:rtl/>
        </w:rPr>
      </w:pPr>
      <w:r>
        <w:rPr>
          <w:sz w:val="24"/>
          <w:szCs w:val="28"/>
          <w:rtl/>
        </w:rPr>
        <w:t>صرف نظر از نیازهای استخدام شما، همیشه باید خطوط ارتباط با استخدام کنندگان خارجی را باز نگه دارید. در مواقع نیاز، چه شخصاً و چه از طریق شرکتی، آنها به یاد خواهند آورد که چه کسی زمان صحبت با آنها را داشته است.</w:t>
      </w:r>
    </w:p>
    <w:p w14:paraId="6BBA30C6" w14:textId="77777777" w:rsidR="008A59A7" w:rsidRDefault="008A59A7" w:rsidP="008A59A7">
      <w:pPr>
        <w:spacing w:line="360" w:lineRule="auto"/>
        <w:jc w:val="both"/>
        <w:rPr>
          <w:sz w:val="24"/>
          <w:szCs w:val="28"/>
          <w:rtl/>
        </w:rPr>
      </w:pPr>
    </w:p>
    <w:p w14:paraId="60EE18C2" w14:textId="77777777" w:rsidR="008A59A7" w:rsidRDefault="008A59A7" w:rsidP="008A59A7">
      <w:pPr>
        <w:spacing w:line="360" w:lineRule="auto"/>
        <w:jc w:val="both"/>
        <w:rPr>
          <w:b/>
          <w:bCs/>
          <w:sz w:val="28"/>
          <w:szCs w:val="32"/>
          <w:rtl/>
        </w:rPr>
      </w:pPr>
      <w:r>
        <w:rPr>
          <w:b/>
          <w:bCs/>
          <w:sz w:val="28"/>
          <w:szCs w:val="32"/>
          <w:rtl/>
        </w:rPr>
        <w:t>غربالگری نامزدها</w:t>
      </w:r>
    </w:p>
    <w:p w14:paraId="2938BBFF" w14:textId="77777777" w:rsidR="008A59A7" w:rsidRDefault="008A59A7" w:rsidP="008A59A7">
      <w:pPr>
        <w:spacing w:line="360" w:lineRule="auto"/>
        <w:ind w:firstLine="720"/>
        <w:jc w:val="both"/>
        <w:rPr>
          <w:sz w:val="24"/>
          <w:szCs w:val="28"/>
          <w:rtl/>
        </w:rPr>
      </w:pPr>
      <w:r>
        <w:rPr>
          <w:sz w:val="24"/>
          <w:szCs w:val="28"/>
          <w:rtl/>
        </w:rPr>
        <w:t xml:space="preserve">درست همان طور که یک رهبری قبل از اینکه فرصتی برای دنبال کردن باشد، باید صلاحیت پیدا کند، با هر یک از کاندیداها نیز باید به عنوان رهبری که باید دارای صلاحیت باشد رفتار شود. مدیران موفقی که برای وقت خود ارزش قایل هستند قبل از مصاحبه برای مصاحبه، مصاحبه تلفنی سریع 10 تا 15 دقیقه ای را با داوطلبان صفحه نمایش تهیه می کنند. این ثابت می کند که استفاده بسیار </w:t>
      </w:r>
      <w:r>
        <w:rPr>
          <w:sz w:val="24"/>
          <w:szCs w:val="28"/>
          <w:rtl/>
        </w:rPr>
        <w:lastRenderedPageBreak/>
        <w:t>کارآمد از زمان و منابع برای هر دو طرف جستجوی شغل است. مگر اینکه یک مدیر استخدام به طور ضمنی به اداره منابع انسانی یا استخدام کننده ای که نامزد را معرفی می کند، اعتماد کند، مصاحبه غربالگری ضروری است. در بسیاری از کشورها، بخش منابع انسانی شما اصرار دارد که سوابق اینگونه مصاحبه ها را برای اثبات انطباق با الزامات مختلف ضد تبعیض نگه دارید.</w:t>
      </w:r>
    </w:p>
    <w:p w14:paraId="0090E03C" w14:textId="77777777" w:rsidR="008A59A7" w:rsidRDefault="008A59A7" w:rsidP="008A59A7">
      <w:pPr>
        <w:spacing w:line="360" w:lineRule="auto"/>
        <w:jc w:val="both"/>
        <w:rPr>
          <w:sz w:val="24"/>
          <w:szCs w:val="28"/>
          <w:rtl/>
        </w:rPr>
      </w:pPr>
    </w:p>
    <w:p w14:paraId="50F712EC" w14:textId="77777777" w:rsidR="008A59A7" w:rsidRDefault="008A59A7" w:rsidP="008A59A7">
      <w:pPr>
        <w:spacing w:line="360" w:lineRule="auto"/>
        <w:jc w:val="both"/>
        <w:rPr>
          <w:b/>
          <w:bCs/>
          <w:i/>
          <w:iCs/>
          <w:sz w:val="28"/>
          <w:szCs w:val="32"/>
          <w:u w:val="single"/>
          <w:rtl/>
        </w:rPr>
      </w:pPr>
      <w:r>
        <w:rPr>
          <w:b/>
          <w:bCs/>
          <w:i/>
          <w:iCs/>
          <w:sz w:val="28"/>
          <w:szCs w:val="32"/>
          <w:u w:val="single"/>
          <w:rtl/>
        </w:rPr>
        <w:t>نکته: مصاحبه ویدیویی</w:t>
      </w:r>
    </w:p>
    <w:p w14:paraId="319DB942" w14:textId="77777777" w:rsidR="008A59A7" w:rsidRDefault="008A59A7" w:rsidP="008A59A7">
      <w:pPr>
        <w:spacing w:line="360" w:lineRule="auto"/>
        <w:jc w:val="both"/>
        <w:rPr>
          <w:b/>
          <w:bCs/>
          <w:i/>
          <w:iCs/>
          <w:sz w:val="24"/>
          <w:szCs w:val="28"/>
          <w:rtl/>
        </w:rPr>
      </w:pPr>
      <w:r>
        <w:rPr>
          <w:b/>
          <w:bCs/>
          <w:i/>
          <w:iCs/>
          <w:sz w:val="24"/>
          <w:szCs w:val="28"/>
          <w:rtl/>
        </w:rPr>
        <w:t>هر زمان ممکن باشد، توصیه می کنیم به جای مکالمه تلفنی معمولی، یک مصاحبه ویدیویی با نامزدها انجام دهید. بسیاری از شرکت ها اکنون این کار را با استفاده از سیستم های ملاقات داخلی یا حتی اسکایپ انجام می دهند. همچنین به شما امکان می دهد چهره ای از نامزد بگیرید و مصاحبه را شخصی کنید، به راحتی یادآوری و تمایز بین چندین نفر که ممکن است در یک روز با آنها صحبت کنید، آسان تر می شود.</w:t>
      </w:r>
    </w:p>
    <w:p w14:paraId="0AD8EFE6" w14:textId="77777777" w:rsidR="008A59A7" w:rsidRDefault="008A59A7" w:rsidP="008A59A7">
      <w:pPr>
        <w:spacing w:line="360" w:lineRule="auto"/>
        <w:jc w:val="both"/>
        <w:rPr>
          <w:b/>
          <w:bCs/>
          <w:i/>
          <w:iCs/>
          <w:sz w:val="24"/>
          <w:szCs w:val="28"/>
          <w:rtl/>
        </w:rPr>
      </w:pPr>
    </w:p>
    <w:p w14:paraId="3F77F2A4" w14:textId="77777777" w:rsidR="008A59A7" w:rsidRDefault="008A59A7" w:rsidP="008A59A7">
      <w:pPr>
        <w:spacing w:line="360" w:lineRule="auto"/>
        <w:ind w:firstLine="720"/>
        <w:jc w:val="both"/>
        <w:rPr>
          <w:sz w:val="24"/>
          <w:szCs w:val="28"/>
          <w:rtl/>
        </w:rPr>
      </w:pPr>
      <w:r>
        <w:rPr>
          <w:sz w:val="24"/>
          <w:szCs w:val="28"/>
          <w:rtl/>
        </w:rPr>
        <w:t>هدف از مصاحبه تضمین این است که نامزد وظایف شغلی، تعهدات مسافرتی، برنامه های جبران گسترده و سایر تعامل هایی را که به طور معمول به وجود می آیند درک کند. در عوض، مدیر استخدام احساس اولیه توانایی های ارتباطی و اولین تصور مهم را به دست می آورد. تجربه ما در زمینه غربالگری اولیه این است که حداکثر 60 درصد کاندیداها را می توان از طریق این فرآیند ساده حذف کرد. این نشان دهنده صرفه جویی در زمان بسیار زیاد برای مدیر استخدام و به طور بالقوه از دست دادن یک ساعت یا زمان کمتر برای نامزد است.</w:t>
      </w:r>
    </w:p>
    <w:p w14:paraId="77A45E3C" w14:textId="77777777" w:rsidR="008A59A7" w:rsidRDefault="008A59A7" w:rsidP="008A59A7">
      <w:pPr>
        <w:spacing w:line="360" w:lineRule="auto"/>
        <w:ind w:firstLine="720"/>
        <w:jc w:val="both"/>
        <w:rPr>
          <w:sz w:val="24"/>
          <w:szCs w:val="28"/>
          <w:rtl/>
        </w:rPr>
      </w:pPr>
      <w:r>
        <w:rPr>
          <w:sz w:val="24"/>
          <w:szCs w:val="28"/>
          <w:rtl/>
        </w:rPr>
        <w:t>هنگامی که تصمیم گرفتید که یک نامزد، واجد شرایط است و فردی مناسب برای موقعیت می باشد، سریع پاسخ دهید. مصاحبه دوم را ترجیحاً به صورت حضوری دنبال کنید و تنظیم کنید. اگر احساس می کنید که این شخص کاندیدای بسیار قوی است، پس با او در تماس باشید زیرا رقیب شما ممکن است بعد از او نیز باشد. هر روز یک ایمیل بفرستید یا با مواد آماده سازی تماس بگیرید یا با یک مشاور متخصص منابع انسانی  تماس بگیرید تا ببینید سؤالی که او می تواند پاسخ دهد وجود دارد. اگرچه بسیاری از سیستم های ردیابی متقاضی (</w:t>
      </w:r>
      <w:r>
        <w:rPr>
          <w:sz w:val="24"/>
          <w:szCs w:val="28"/>
        </w:rPr>
        <w:t>ATS</w:t>
      </w:r>
      <w:r>
        <w:rPr>
          <w:sz w:val="24"/>
          <w:szCs w:val="28"/>
          <w:rtl/>
        </w:rPr>
        <w:t>) اکنون می توانند این روند را برای شما به صورت خودکار انجام دهند، اما هیچ برخورد فیزیکی نمی شود. نگذارید بین مصاحبه های اول و دوم یک دوره طولانی سکوت اتفاق بیفتد.</w:t>
      </w:r>
    </w:p>
    <w:p w14:paraId="77C009C5" w14:textId="77777777" w:rsidR="008A59A7" w:rsidRDefault="008A59A7" w:rsidP="008A59A7">
      <w:pPr>
        <w:spacing w:line="360" w:lineRule="auto"/>
        <w:jc w:val="both"/>
        <w:rPr>
          <w:sz w:val="24"/>
          <w:szCs w:val="28"/>
        </w:rPr>
      </w:pPr>
    </w:p>
    <w:p w14:paraId="1D43D303" w14:textId="77777777" w:rsidR="008A59A7" w:rsidRDefault="008A59A7" w:rsidP="008A59A7">
      <w:pPr>
        <w:spacing w:line="360" w:lineRule="auto"/>
        <w:jc w:val="both"/>
        <w:rPr>
          <w:b/>
          <w:bCs/>
          <w:sz w:val="28"/>
          <w:szCs w:val="32"/>
          <w:rtl/>
        </w:rPr>
      </w:pPr>
      <w:r>
        <w:rPr>
          <w:b/>
          <w:bCs/>
          <w:sz w:val="28"/>
          <w:szCs w:val="32"/>
          <w:rtl/>
        </w:rPr>
        <w:t>مصاحبه</w:t>
      </w:r>
    </w:p>
    <w:p w14:paraId="4E02EB16" w14:textId="77777777" w:rsidR="008A59A7" w:rsidRDefault="008A59A7" w:rsidP="008A59A7">
      <w:pPr>
        <w:spacing w:line="360" w:lineRule="auto"/>
        <w:jc w:val="both"/>
        <w:rPr>
          <w:b/>
          <w:bCs/>
          <w:sz w:val="24"/>
          <w:szCs w:val="28"/>
          <w:rtl/>
        </w:rPr>
      </w:pPr>
      <w:r>
        <w:rPr>
          <w:b/>
          <w:bCs/>
          <w:sz w:val="24"/>
          <w:szCs w:val="28"/>
          <w:rtl/>
        </w:rPr>
        <w:t>تنظیم انتظارات</w:t>
      </w:r>
    </w:p>
    <w:p w14:paraId="61019264" w14:textId="77777777" w:rsidR="008A59A7" w:rsidRDefault="008A59A7" w:rsidP="008A59A7">
      <w:pPr>
        <w:spacing w:line="360" w:lineRule="auto"/>
        <w:ind w:firstLine="720"/>
        <w:jc w:val="both"/>
        <w:rPr>
          <w:sz w:val="24"/>
          <w:szCs w:val="28"/>
          <w:rtl/>
        </w:rPr>
      </w:pPr>
      <w:r>
        <w:rPr>
          <w:sz w:val="24"/>
          <w:szCs w:val="28"/>
          <w:rtl/>
        </w:rPr>
        <w:t>یکی از ابزارهای مؤثر برای مصاحبه، برنامه 30 / 90 / 180 روزه است که در فصل 15 معرفی کردیم. این سند که می تواند به کاندیداها ارائه شود، انتظارات شما از آموزش و موفقیت های بعد از یک، سه و شش را تشریح می کند. این طرح اهداف بسیاری را ارائه می دهد. اول، این کاندیدا را با این احساس فراهم می کند که فکر زیادی به سمت پیشرفت حرفه ای رفته است (ابزاری عالی برای جذب نامزدهای جوان جاه طلب). دوم، در صورت بروز مسئله عملکرد در آینده، به عنوان معیارهایی با اهداف قابل اندازه گیری عمل می کند. سوم، ممکن است هر گونه شگفتی یا تصور غلط در مورد موقعیت را به سطح بیندازد. آماده باشید تا در زمان بررسی این سند، زمان قابل توجهی را با یک نامزد بگذرانید. این می تواند به عنوان پایه و اساس محکمی برای جریان مصاحبه و پایه بسیاری از سؤالات روشنگری باشد.</w:t>
      </w:r>
    </w:p>
    <w:p w14:paraId="1459F9A5" w14:textId="77777777" w:rsidR="008A59A7" w:rsidRDefault="008A59A7" w:rsidP="008A59A7">
      <w:pPr>
        <w:spacing w:line="360" w:lineRule="auto"/>
        <w:jc w:val="both"/>
        <w:rPr>
          <w:sz w:val="24"/>
          <w:szCs w:val="28"/>
          <w:rtl/>
        </w:rPr>
      </w:pPr>
    </w:p>
    <w:p w14:paraId="5ACAF752" w14:textId="77777777" w:rsidR="008A59A7" w:rsidRDefault="008A59A7" w:rsidP="008A59A7">
      <w:pPr>
        <w:spacing w:line="360" w:lineRule="auto"/>
        <w:jc w:val="both"/>
        <w:rPr>
          <w:b/>
          <w:bCs/>
          <w:sz w:val="24"/>
          <w:szCs w:val="28"/>
          <w:rtl/>
        </w:rPr>
      </w:pPr>
      <w:r>
        <w:rPr>
          <w:b/>
          <w:bCs/>
          <w:sz w:val="24"/>
          <w:szCs w:val="28"/>
          <w:rtl/>
        </w:rPr>
        <w:t>آماده باشید</w:t>
      </w:r>
    </w:p>
    <w:p w14:paraId="377EF076" w14:textId="77777777" w:rsidR="008A59A7" w:rsidRDefault="008A59A7" w:rsidP="008A59A7">
      <w:pPr>
        <w:spacing w:line="360" w:lineRule="auto"/>
        <w:ind w:firstLine="720"/>
        <w:jc w:val="both"/>
        <w:rPr>
          <w:sz w:val="24"/>
          <w:szCs w:val="28"/>
          <w:rtl/>
        </w:rPr>
      </w:pPr>
      <w:r>
        <w:rPr>
          <w:sz w:val="24"/>
          <w:szCs w:val="28"/>
          <w:rtl/>
        </w:rPr>
        <w:t>ما شما را تشویق می کنیم در مورد برخی از بدترین مصاحبه های شغلی که تاکنون تحمل کرده اید و اشتباهاتی که کارفرمای آینده شما انجام داده است، تأمل کنید. به یاد داشته باشید که چون شما موقعیت فروش را به فروشندگان می سپارید، باید استخدام بی نتیجه را انجام دهید تا بهترین ها را استخدام کنید - با آنها به عنوان یک فرصت چند میلیون دلاری رفتار کنید. با توجه به این موضوع، موارد زیر را تضمین کنید:</w:t>
      </w:r>
    </w:p>
    <w:p w14:paraId="1BDBB962" w14:textId="77777777" w:rsidR="008A59A7" w:rsidRDefault="008A59A7" w:rsidP="008A59A7">
      <w:pPr>
        <w:spacing w:line="360" w:lineRule="auto"/>
        <w:ind w:firstLine="720"/>
        <w:jc w:val="both"/>
        <w:rPr>
          <w:sz w:val="24"/>
          <w:szCs w:val="28"/>
          <w:rtl/>
        </w:rPr>
      </w:pPr>
      <w:r>
        <w:rPr>
          <w:sz w:val="24"/>
          <w:szCs w:val="28"/>
          <w:rtl/>
        </w:rPr>
        <w:t>1. نامزد، محل، تاریخ، زمان، لباس پیشنهادی و مدت زمان مصاحبه را می داند.</w:t>
      </w:r>
    </w:p>
    <w:p w14:paraId="5763A843" w14:textId="77777777" w:rsidR="008A59A7" w:rsidRDefault="008A59A7" w:rsidP="008A59A7">
      <w:pPr>
        <w:spacing w:line="360" w:lineRule="auto"/>
        <w:ind w:firstLine="720"/>
        <w:jc w:val="both"/>
        <w:rPr>
          <w:sz w:val="24"/>
          <w:szCs w:val="28"/>
          <w:rtl/>
        </w:rPr>
      </w:pPr>
      <w:r>
        <w:rPr>
          <w:sz w:val="24"/>
          <w:szCs w:val="28"/>
          <w:rtl/>
        </w:rPr>
        <w:t>2. میز جلویی، منتظر نامزد است و یک نام و نشان تهیه شده است.</w:t>
      </w:r>
    </w:p>
    <w:p w14:paraId="253AED01" w14:textId="77777777" w:rsidR="008A59A7" w:rsidRDefault="008A59A7" w:rsidP="008A59A7">
      <w:pPr>
        <w:spacing w:line="360" w:lineRule="auto"/>
        <w:ind w:firstLine="720"/>
        <w:jc w:val="both"/>
        <w:rPr>
          <w:sz w:val="24"/>
          <w:szCs w:val="28"/>
          <w:rtl/>
        </w:rPr>
      </w:pPr>
      <w:r>
        <w:rPr>
          <w:sz w:val="24"/>
          <w:szCs w:val="28"/>
          <w:rtl/>
        </w:rPr>
        <w:t>3. نامزد می داند از چه کسی درخواست کند. اغلب اوقات متخصص منابع انسانی نقطه اولیه تماس برای اولین جلسه است.</w:t>
      </w:r>
    </w:p>
    <w:p w14:paraId="60A310F5" w14:textId="77777777" w:rsidR="008A59A7" w:rsidRDefault="008A59A7" w:rsidP="008A59A7">
      <w:pPr>
        <w:spacing w:line="360" w:lineRule="auto"/>
        <w:ind w:firstLine="720"/>
        <w:jc w:val="both"/>
        <w:rPr>
          <w:sz w:val="24"/>
          <w:szCs w:val="28"/>
          <w:rtl/>
        </w:rPr>
      </w:pPr>
      <w:r>
        <w:rPr>
          <w:sz w:val="24"/>
          <w:szCs w:val="28"/>
          <w:rtl/>
        </w:rPr>
        <w:t>4- برنامه ای تهیه شده است که اسامی و عناوین و عکس مصاحبه کنندگان را نشان می دهد.</w:t>
      </w:r>
    </w:p>
    <w:p w14:paraId="6ACE7FC9" w14:textId="77777777" w:rsidR="008A59A7" w:rsidRDefault="008A59A7" w:rsidP="008A59A7">
      <w:pPr>
        <w:spacing w:line="360" w:lineRule="auto"/>
        <w:ind w:firstLine="720"/>
        <w:jc w:val="both"/>
        <w:rPr>
          <w:sz w:val="24"/>
          <w:szCs w:val="28"/>
          <w:rtl/>
        </w:rPr>
      </w:pPr>
      <w:r>
        <w:rPr>
          <w:sz w:val="24"/>
          <w:szCs w:val="28"/>
          <w:rtl/>
        </w:rPr>
        <w:lastRenderedPageBreak/>
        <w:t>5- به هر مصاحبه كننده منطقه خاصي از سؤال اختصاص داده مي شود. هنگامی که پنج مصاحبه متوالی همین سؤال را می کنند ("چرا کارفرمای فعلی خود را ترک می کنید؟")، باعث می شود که سازمان شما بی نظم به نظر برسد.</w:t>
      </w:r>
    </w:p>
    <w:p w14:paraId="0F093ABB" w14:textId="77777777" w:rsidR="008A59A7" w:rsidRDefault="008A59A7" w:rsidP="008A59A7">
      <w:pPr>
        <w:spacing w:line="360" w:lineRule="auto"/>
        <w:ind w:firstLine="720"/>
        <w:jc w:val="both"/>
        <w:rPr>
          <w:sz w:val="24"/>
          <w:szCs w:val="28"/>
          <w:rtl/>
        </w:rPr>
      </w:pPr>
      <w:r>
        <w:rPr>
          <w:sz w:val="24"/>
          <w:szCs w:val="28"/>
          <w:rtl/>
        </w:rPr>
        <w:t>6. یک برگه امتیازدهی یا بازخورد در اختیار هر مصاحبه گر منتخب در رزومه قرار می گیرد.</w:t>
      </w:r>
    </w:p>
    <w:p w14:paraId="701EE362" w14:textId="77777777" w:rsidR="008A59A7" w:rsidRDefault="008A59A7" w:rsidP="008A59A7">
      <w:pPr>
        <w:spacing w:line="360" w:lineRule="auto"/>
        <w:ind w:firstLine="720"/>
        <w:jc w:val="both"/>
        <w:rPr>
          <w:sz w:val="24"/>
          <w:szCs w:val="28"/>
          <w:rtl/>
        </w:rPr>
      </w:pPr>
      <w:r>
        <w:rPr>
          <w:sz w:val="24"/>
          <w:szCs w:val="28"/>
          <w:rtl/>
        </w:rPr>
        <w:t>7. شما موقعیت شناس هستید.</w:t>
      </w:r>
    </w:p>
    <w:p w14:paraId="6C06236E" w14:textId="77777777" w:rsidR="008A59A7" w:rsidRDefault="008A59A7" w:rsidP="008A59A7">
      <w:pPr>
        <w:spacing w:line="360" w:lineRule="auto"/>
        <w:ind w:firstLine="720"/>
        <w:jc w:val="both"/>
        <w:rPr>
          <w:sz w:val="24"/>
          <w:szCs w:val="28"/>
          <w:rtl/>
        </w:rPr>
      </w:pPr>
      <w:r>
        <w:rPr>
          <w:sz w:val="24"/>
          <w:szCs w:val="28"/>
          <w:rtl/>
        </w:rPr>
        <w:t>و به طور خلاصه، علامت یکی از نویسندگان را ببخشید، "مانند شما مراقبت کنید" عمل کنید [4].</w:t>
      </w:r>
    </w:p>
    <w:p w14:paraId="428A247A" w14:textId="77777777" w:rsidR="008A59A7" w:rsidRDefault="008A59A7" w:rsidP="008A59A7">
      <w:pPr>
        <w:spacing w:line="360" w:lineRule="auto"/>
        <w:jc w:val="both"/>
        <w:rPr>
          <w:sz w:val="24"/>
          <w:szCs w:val="28"/>
          <w:rtl/>
        </w:rPr>
      </w:pPr>
    </w:p>
    <w:p w14:paraId="48A63D5A" w14:textId="77777777" w:rsidR="008A59A7" w:rsidRDefault="008A59A7" w:rsidP="008A59A7">
      <w:pPr>
        <w:spacing w:line="360" w:lineRule="auto"/>
        <w:jc w:val="both"/>
        <w:rPr>
          <w:b/>
          <w:bCs/>
          <w:i/>
          <w:iCs/>
          <w:sz w:val="28"/>
          <w:szCs w:val="32"/>
          <w:u w:val="single"/>
          <w:rtl/>
        </w:rPr>
      </w:pPr>
      <w:r>
        <w:rPr>
          <w:b/>
          <w:bCs/>
          <w:i/>
          <w:iCs/>
          <w:sz w:val="28"/>
          <w:szCs w:val="32"/>
          <w:u w:val="single"/>
          <w:rtl/>
        </w:rPr>
        <w:t>نکته: با احترام با همه کاندیداها رفتار کنید</w:t>
      </w:r>
    </w:p>
    <w:p w14:paraId="2C8C8827" w14:textId="77777777" w:rsidR="008A59A7" w:rsidRDefault="008A59A7" w:rsidP="008A59A7">
      <w:pPr>
        <w:spacing w:line="360" w:lineRule="auto"/>
        <w:jc w:val="both"/>
        <w:rPr>
          <w:b/>
          <w:bCs/>
          <w:i/>
          <w:iCs/>
          <w:sz w:val="24"/>
          <w:szCs w:val="28"/>
          <w:rtl/>
        </w:rPr>
      </w:pPr>
      <w:r>
        <w:rPr>
          <w:b/>
          <w:bCs/>
          <w:i/>
          <w:iCs/>
          <w:sz w:val="24"/>
          <w:szCs w:val="28"/>
          <w:rtl/>
        </w:rPr>
        <w:t>همان طور که می خواهید مشتری آینده نگر باشید، با همه کارمندان آینده رفتار کنید. حرفه ای و مودب باشید و به قول های خود پیگیری کنید، حتی اگر نامزد کاملاً برای این سمت ناخواسته باشد. جامعه مهندس فروش یک مورد کوچک است و در برخی مقطع، مسیرهای شما دوباره عبور خواهد کرد.</w:t>
      </w:r>
    </w:p>
    <w:p w14:paraId="26500D92" w14:textId="77777777" w:rsidR="008A59A7" w:rsidRDefault="008A59A7" w:rsidP="008A59A7">
      <w:pPr>
        <w:spacing w:line="360" w:lineRule="auto"/>
        <w:jc w:val="both"/>
        <w:rPr>
          <w:sz w:val="24"/>
          <w:szCs w:val="28"/>
          <w:rtl/>
        </w:rPr>
      </w:pPr>
    </w:p>
    <w:p w14:paraId="682565DD" w14:textId="77777777" w:rsidR="008A59A7" w:rsidRDefault="008A59A7" w:rsidP="008A59A7">
      <w:pPr>
        <w:spacing w:line="360" w:lineRule="auto"/>
        <w:jc w:val="both"/>
        <w:rPr>
          <w:b/>
          <w:bCs/>
          <w:sz w:val="24"/>
          <w:szCs w:val="28"/>
          <w:rtl/>
        </w:rPr>
      </w:pPr>
      <w:r>
        <w:rPr>
          <w:b/>
          <w:bCs/>
          <w:sz w:val="24"/>
          <w:szCs w:val="28"/>
          <w:rtl/>
        </w:rPr>
        <w:t>پرسش و پاسخ</w:t>
      </w:r>
    </w:p>
    <w:p w14:paraId="7DC1C897" w14:textId="77777777" w:rsidR="008A59A7" w:rsidRDefault="008A59A7" w:rsidP="008A59A7">
      <w:pPr>
        <w:spacing w:line="360" w:lineRule="auto"/>
        <w:ind w:firstLine="720"/>
        <w:jc w:val="both"/>
        <w:rPr>
          <w:sz w:val="24"/>
          <w:szCs w:val="28"/>
          <w:rtl/>
        </w:rPr>
      </w:pPr>
      <w:r>
        <w:rPr>
          <w:sz w:val="24"/>
          <w:szCs w:val="28"/>
          <w:rtl/>
        </w:rPr>
        <w:t>به عنوان مدیر استخدام وظیفه اصلی شما این است که تعیین کنید آیا نامزد می تواند (1) کار را انجام دهد و (2) در تیم و سازمان شما جای بگیرد یا خیر. شما باید وظایف مهم، مانند صلاحیت های فنی خاص و الزامات عمومی را به سایر کارکنان تیم خود، از جمله منابع انسانی، تفویض کنید ولی خود را خیلی کم کار نکنید. اگرچه تصمیم نهایی بله یا خیر ممکن است مورد نظر شما باشد، این بدان معنا نیست که شما نیاز به انجام همه کارها دارید.</w:t>
      </w:r>
    </w:p>
    <w:p w14:paraId="0E394BFC" w14:textId="77777777" w:rsidR="008A59A7" w:rsidRDefault="008A59A7" w:rsidP="008A59A7">
      <w:pPr>
        <w:spacing w:line="360" w:lineRule="auto"/>
        <w:jc w:val="both"/>
        <w:rPr>
          <w:sz w:val="24"/>
          <w:szCs w:val="28"/>
          <w:rtl/>
        </w:rPr>
      </w:pPr>
    </w:p>
    <w:p w14:paraId="4724B13A" w14:textId="77777777" w:rsidR="008A59A7" w:rsidRDefault="008A59A7" w:rsidP="008A59A7">
      <w:pPr>
        <w:spacing w:line="360" w:lineRule="auto"/>
        <w:jc w:val="both"/>
        <w:rPr>
          <w:b/>
          <w:bCs/>
          <w:i/>
          <w:iCs/>
          <w:sz w:val="28"/>
          <w:szCs w:val="32"/>
          <w:u w:val="single"/>
          <w:rtl/>
        </w:rPr>
      </w:pPr>
      <w:r>
        <w:rPr>
          <w:b/>
          <w:bCs/>
          <w:i/>
          <w:iCs/>
          <w:sz w:val="28"/>
          <w:szCs w:val="32"/>
          <w:u w:val="single"/>
          <w:rtl/>
        </w:rPr>
        <w:t>نکته: درخواست منابع</w:t>
      </w:r>
    </w:p>
    <w:p w14:paraId="65AFDE20" w14:textId="77777777" w:rsidR="008A59A7" w:rsidRDefault="008A59A7" w:rsidP="008A59A7">
      <w:pPr>
        <w:spacing w:line="360" w:lineRule="auto"/>
        <w:jc w:val="both"/>
        <w:rPr>
          <w:b/>
          <w:bCs/>
          <w:i/>
          <w:iCs/>
          <w:sz w:val="24"/>
          <w:szCs w:val="28"/>
          <w:rtl/>
        </w:rPr>
      </w:pPr>
      <w:r>
        <w:rPr>
          <w:b/>
          <w:bCs/>
          <w:i/>
          <w:iCs/>
          <w:sz w:val="24"/>
          <w:szCs w:val="28"/>
          <w:rtl/>
        </w:rPr>
        <w:lastRenderedPageBreak/>
        <w:t>هر نامزد می تواند منابع مثبت و آماده ای را ارائه دهد. از کسی بخواهید که یک دلیل منفی و برخی زمینه های دلیل این امر را ارائه دهد.</w:t>
      </w:r>
    </w:p>
    <w:p w14:paraId="26E96C96" w14:textId="77777777" w:rsidR="008A59A7" w:rsidRDefault="008A59A7" w:rsidP="008A59A7">
      <w:pPr>
        <w:spacing w:line="360" w:lineRule="auto"/>
        <w:jc w:val="both"/>
        <w:rPr>
          <w:b/>
          <w:bCs/>
          <w:i/>
          <w:iCs/>
          <w:sz w:val="24"/>
          <w:szCs w:val="28"/>
          <w:rtl/>
        </w:rPr>
      </w:pPr>
    </w:p>
    <w:p w14:paraId="63F76CBD" w14:textId="77777777" w:rsidR="008A59A7" w:rsidRDefault="008A59A7" w:rsidP="008A59A7">
      <w:pPr>
        <w:spacing w:line="360" w:lineRule="auto"/>
        <w:ind w:firstLine="720"/>
        <w:jc w:val="both"/>
        <w:rPr>
          <w:sz w:val="24"/>
          <w:szCs w:val="28"/>
          <w:rtl/>
        </w:rPr>
      </w:pPr>
      <w:r>
        <w:rPr>
          <w:sz w:val="24"/>
          <w:szCs w:val="28"/>
          <w:rtl/>
        </w:rPr>
        <w:t>در ادامه با قیاس رفتار با فرآیند استخدام، انگار که این یک فرصت فروش است، تمام سؤالات خود را به روشی باز و آماده انجام دهید - مانند یک جلسه کشف. توجه داشته باشید که نامزد سوالات خود را نیز می پرسد. ما اکیداً به شما توصیه می کنیم از سؤالات موقعیتی استفاده کنید که می تواند نمونه هایی از زندگی واقعی را نشان دهد. عباراتی از قبیل، "مثالی از وضعیتی را برای من به من بدهید ..."، "به من بگویید در مورد ..."، و "توصیفی از فروش اخیر که در حوزه ... با شما کمک کرده اند" توصیف کنید.</w:t>
      </w:r>
    </w:p>
    <w:p w14:paraId="26137BFC" w14:textId="77777777" w:rsidR="008A59A7" w:rsidRDefault="008A59A7" w:rsidP="008A59A7">
      <w:pPr>
        <w:spacing w:line="360" w:lineRule="auto"/>
        <w:ind w:firstLine="720"/>
        <w:jc w:val="both"/>
        <w:rPr>
          <w:sz w:val="24"/>
          <w:szCs w:val="28"/>
          <w:rtl/>
        </w:rPr>
      </w:pPr>
      <w:r>
        <w:rPr>
          <w:sz w:val="24"/>
          <w:szCs w:val="28"/>
          <w:rtl/>
        </w:rPr>
        <w:t>در صورت عدم تجربه مستقیم نامزد، سوالات فرضی را امتحان کنید. در همه موارد، از کلاسیک هایی مانند "پنج سال کجا می خواهید باشید؟" و "بزرگترین ضعف شما چیست؟" خودداری کنید، صادقانه بگویم، اگر هر داوطلبانی که مصاحبه می کنید برای این سؤالات آماده نشده است، او یا او به هر حال نباید در مقابل شما باشد.</w:t>
      </w:r>
    </w:p>
    <w:p w14:paraId="5488268C" w14:textId="77777777" w:rsidR="008A59A7" w:rsidRDefault="008A59A7" w:rsidP="008A59A7">
      <w:pPr>
        <w:spacing w:line="360" w:lineRule="auto"/>
        <w:ind w:firstLine="720"/>
        <w:jc w:val="both"/>
        <w:rPr>
          <w:sz w:val="24"/>
          <w:szCs w:val="28"/>
          <w:rtl/>
        </w:rPr>
      </w:pPr>
      <w:r>
        <w:rPr>
          <w:sz w:val="24"/>
          <w:szCs w:val="28"/>
          <w:rtl/>
        </w:rPr>
        <w:t>برخی از سوالات مورد علاقه شخصی ما به شرح زیر است:</w:t>
      </w:r>
    </w:p>
    <w:p w14:paraId="063BA4F3" w14:textId="77777777" w:rsidR="008A59A7" w:rsidRDefault="008A59A7" w:rsidP="008A59A7">
      <w:pPr>
        <w:spacing w:line="360" w:lineRule="auto"/>
        <w:ind w:firstLine="720"/>
        <w:jc w:val="both"/>
        <w:rPr>
          <w:sz w:val="24"/>
          <w:szCs w:val="28"/>
          <w:rtl/>
        </w:rPr>
      </w:pPr>
      <w:r>
        <w:rPr>
          <w:sz w:val="24"/>
          <w:szCs w:val="28"/>
          <w:rtl/>
        </w:rPr>
        <w:t>• وضعیتی را توصیف کنید که یک فروشنده ادعا کند محصول شما کاری انجام می دهد که نمی تواند. واکنش شما چه بود و چگونه رکورد را مستقیم تنظیم کردید؟</w:t>
      </w:r>
    </w:p>
    <w:p w14:paraId="3933BAD2" w14:textId="77777777" w:rsidR="008A59A7" w:rsidRDefault="008A59A7" w:rsidP="008A59A7">
      <w:pPr>
        <w:spacing w:line="360" w:lineRule="auto"/>
        <w:ind w:firstLine="720"/>
        <w:jc w:val="both"/>
        <w:rPr>
          <w:sz w:val="24"/>
          <w:szCs w:val="28"/>
          <w:rtl/>
        </w:rPr>
      </w:pPr>
      <w:r>
        <w:rPr>
          <w:sz w:val="24"/>
          <w:szCs w:val="28"/>
          <w:rtl/>
        </w:rPr>
        <w:t>• درباره تماس تلفنی که واقعاً گمراه کننده شده است به من بگویید.</w:t>
      </w:r>
    </w:p>
    <w:p w14:paraId="1092DB24" w14:textId="77777777" w:rsidR="008A59A7" w:rsidRDefault="008A59A7" w:rsidP="008A59A7">
      <w:pPr>
        <w:spacing w:line="360" w:lineRule="auto"/>
        <w:ind w:firstLine="720"/>
        <w:jc w:val="both"/>
        <w:rPr>
          <w:sz w:val="24"/>
          <w:szCs w:val="28"/>
          <w:rtl/>
        </w:rPr>
      </w:pPr>
      <w:r>
        <w:rPr>
          <w:sz w:val="24"/>
          <w:szCs w:val="28"/>
          <w:rtl/>
        </w:rPr>
        <w:t>• مثالی از نحوه ایجاد تله رقابتی به من بدهید.</w:t>
      </w:r>
    </w:p>
    <w:p w14:paraId="6CEDA72D" w14:textId="77777777" w:rsidR="008A59A7" w:rsidRDefault="008A59A7" w:rsidP="008A59A7">
      <w:pPr>
        <w:spacing w:line="360" w:lineRule="auto"/>
        <w:jc w:val="both"/>
        <w:rPr>
          <w:sz w:val="24"/>
          <w:szCs w:val="28"/>
          <w:rtl/>
        </w:rPr>
      </w:pPr>
    </w:p>
    <w:p w14:paraId="743364E7" w14:textId="77777777" w:rsidR="008A59A7" w:rsidRDefault="008A59A7" w:rsidP="008A59A7">
      <w:pPr>
        <w:spacing w:line="360" w:lineRule="auto"/>
        <w:jc w:val="both"/>
        <w:rPr>
          <w:b/>
          <w:bCs/>
          <w:i/>
          <w:iCs/>
          <w:sz w:val="28"/>
          <w:szCs w:val="32"/>
          <w:u w:val="single"/>
          <w:rtl/>
        </w:rPr>
      </w:pPr>
      <w:r>
        <w:rPr>
          <w:b/>
          <w:bCs/>
          <w:i/>
          <w:iCs/>
          <w:sz w:val="28"/>
          <w:szCs w:val="32"/>
          <w:u w:val="single"/>
          <w:rtl/>
        </w:rPr>
        <w:t>نکته: پرسیدن سوالات غیر استاندارد</w:t>
      </w:r>
    </w:p>
    <w:p w14:paraId="72B2DFFC" w14:textId="77777777" w:rsidR="008A59A7" w:rsidRDefault="008A59A7" w:rsidP="008A59A7">
      <w:pPr>
        <w:spacing w:line="360" w:lineRule="auto"/>
        <w:jc w:val="both"/>
        <w:rPr>
          <w:b/>
          <w:bCs/>
          <w:i/>
          <w:iCs/>
          <w:sz w:val="24"/>
          <w:szCs w:val="28"/>
          <w:rtl/>
        </w:rPr>
      </w:pPr>
      <w:r>
        <w:rPr>
          <w:b/>
          <w:bCs/>
          <w:i/>
          <w:iCs/>
          <w:sz w:val="24"/>
          <w:szCs w:val="28"/>
          <w:rtl/>
        </w:rPr>
        <w:t xml:space="preserve">دو مورد علاقه شخصی برای استفاده در یک مصاحبه نهایی عبارتند از: "درباره سه کتاب آخر که خوانده اید برای من بگویید" و "چگونه می توانید تخمین بزنید که چه تعداد پمپ بنزین در کشور وجود دارد؟" با بیرون آوردن نامزدها از محیط کار بدون تهدید به طرز تفکر، شما در مورد پیشینه </w:t>
      </w:r>
      <w:r>
        <w:rPr>
          <w:b/>
          <w:bCs/>
          <w:i/>
          <w:iCs/>
          <w:sz w:val="24"/>
          <w:szCs w:val="28"/>
          <w:rtl/>
        </w:rPr>
        <w:lastRenderedPageBreak/>
        <w:t>ها و سرگرمی های آنها بینشی به دست می آورید. چیزی را پیدا کنید که باعث شور و اشتیاق آنها شود و از آن استفاده کنید تا بتوانید نحوه برقراری اشتیاق به مشتریان خود را ارزیابی کنید.</w:t>
      </w:r>
    </w:p>
    <w:p w14:paraId="5347C04E" w14:textId="77777777" w:rsidR="008A59A7" w:rsidRDefault="008A59A7" w:rsidP="008A59A7">
      <w:pPr>
        <w:spacing w:line="360" w:lineRule="auto"/>
        <w:jc w:val="both"/>
        <w:rPr>
          <w:b/>
          <w:bCs/>
          <w:i/>
          <w:iCs/>
          <w:sz w:val="24"/>
          <w:szCs w:val="28"/>
          <w:rtl/>
        </w:rPr>
      </w:pPr>
    </w:p>
    <w:p w14:paraId="02A9509F" w14:textId="77777777" w:rsidR="008A59A7" w:rsidRDefault="008A59A7" w:rsidP="008A59A7">
      <w:pPr>
        <w:spacing w:line="360" w:lineRule="auto"/>
        <w:jc w:val="both"/>
        <w:rPr>
          <w:b/>
          <w:bCs/>
          <w:sz w:val="24"/>
          <w:szCs w:val="28"/>
          <w:rtl/>
        </w:rPr>
      </w:pPr>
      <w:r>
        <w:rPr>
          <w:b/>
          <w:bCs/>
          <w:sz w:val="24"/>
          <w:szCs w:val="28"/>
          <w:rtl/>
        </w:rPr>
        <w:t>قضاوت درباره عملکرد نامزد</w:t>
      </w:r>
    </w:p>
    <w:p w14:paraId="3486A6E6" w14:textId="77777777" w:rsidR="008A59A7" w:rsidRDefault="008A59A7" w:rsidP="008A59A7">
      <w:pPr>
        <w:spacing w:line="360" w:lineRule="auto"/>
        <w:ind w:firstLine="720"/>
        <w:jc w:val="both"/>
        <w:rPr>
          <w:sz w:val="24"/>
          <w:szCs w:val="28"/>
          <w:rtl/>
        </w:rPr>
      </w:pPr>
      <w:r>
        <w:rPr>
          <w:sz w:val="24"/>
          <w:szCs w:val="28"/>
          <w:rtl/>
        </w:rPr>
        <w:t>در تجربه ما، یکی از مؤلفه های مهم مصاحبه مهندس فروش ارائه مرحله یا عملکرد است. به طور معمول، این شامل درخواست از نامزدها برای 10 تا 15 دقیقه در مورد موضوع مورد نظر خود (از نظر جسمی یا مجازی) است. با فرض اینكه داوطلبان سودمند موضوعی را انتخاب كنند كه در آن تخصص دامنه ای داشته باشد، این فرایند به مدیر استخدام اجازه می دهد تا روی توانایی های ارائه و ارتباطات تمرکز كند. در طول سال ها، ما شاهد ارائه های مختلفی از عملکرد موتور احتراق داخلی گرفته تا شایستگی های تشکیل فوتبال 4-4-2 هستیم.</w:t>
      </w:r>
    </w:p>
    <w:p w14:paraId="2CBD95CF" w14:textId="77777777" w:rsidR="008A59A7" w:rsidRDefault="008A59A7" w:rsidP="008A59A7">
      <w:pPr>
        <w:spacing w:line="360" w:lineRule="auto"/>
        <w:ind w:firstLine="720"/>
        <w:jc w:val="both"/>
        <w:rPr>
          <w:sz w:val="24"/>
          <w:szCs w:val="28"/>
          <w:rtl/>
        </w:rPr>
      </w:pPr>
      <w:r>
        <w:rPr>
          <w:sz w:val="24"/>
          <w:szCs w:val="28"/>
          <w:rtl/>
        </w:rPr>
        <w:t>سه یا چهار نفر را به اتاق بیاورید، از جمله ترجیحاً حداقل یک فروشنده و یک همکار بالقوه مهندس فروش. مخاطبان را تشویق کنید که در ابتدا سوالات خود را مطرح کنند بدون اینکه خیلی پرخاشگر باشند. هر مصاحبه شونده باید حداقل با یک سوال چالش برانگیز مواجه شود. یک نامزد عصبی یا بسیار با اعتماد به نفس باید با چندین سوال یا اعتراض به چالش کشیده شود. هدف از این جلسه تعیین رفتارهای زندگی واقعی به عنوان پیش بینی کننده عملکرد شغلی است، بنابراین اگر در حال مصاحبه برای موقعیت مستقر در تلفن هستید، ممکن است به جای استفاده از یک ارائه چهره به چهره، نیاز به پخش یک وب بوک داشته باشید.</w:t>
      </w:r>
    </w:p>
    <w:p w14:paraId="0028DEED" w14:textId="77777777" w:rsidR="008A59A7" w:rsidRDefault="008A59A7" w:rsidP="008A59A7">
      <w:pPr>
        <w:spacing w:line="360" w:lineRule="auto"/>
        <w:jc w:val="both"/>
        <w:rPr>
          <w:sz w:val="24"/>
          <w:szCs w:val="28"/>
          <w:rtl/>
        </w:rPr>
      </w:pPr>
    </w:p>
    <w:p w14:paraId="3AFCCA78" w14:textId="77777777" w:rsidR="008A59A7" w:rsidRDefault="008A59A7" w:rsidP="008A59A7">
      <w:pPr>
        <w:spacing w:line="360" w:lineRule="auto"/>
        <w:jc w:val="both"/>
        <w:rPr>
          <w:b/>
          <w:bCs/>
          <w:i/>
          <w:iCs/>
          <w:sz w:val="28"/>
          <w:szCs w:val="32"/>
          <w:u w:val="single"/>
          <w:rtl/>
        </w:rPr>
      </w:pPr>
      <w:r>
        <w:rPr>
          <w:b/>
          <w:bCs/>
          <w:i/>
          <w:iCs/>
          <w:sz w:val="28"/>
          <w:szCs w:val="32"/>
          <w:u w:val="single"/>
          <w:rtl/>
        </w:rPr>
        <w:t>نکته: در فرآیند استخدام، فروش را درگیر کنید</w:t>
      </w:r>
    </w:p>
    <w:p w14:paraId="0EF0230F" w14:textId="77777777" w:rsidR="008A59A7" w:rsidRDefault="008A59A7" w:rsidP="008A59A7">
      <w:pPr>
        <w:spacing w:line="360" w:lineRule="auto"/>
        <w:jc w:val="both"/>
        <w:rPr>
          <w:b/>
          <w:bCs/>
          <w:i/>
          <w:iCs/>
          <w:sz w:val="24"/>
          <w:szCs w:val="28"/>
          <w:rtl/>
        </w:rPr>
      </w:pPr>
      <w:r>
        <w:rPr>
          <w:b/>
          <w:bCs/>
          <w:i/>
          <w:iCs/>
          <w:sz w:val="24"/>
          <w:szCs w:val="28"/>
          <w:rtl/>
        </w:rPr>
        <w:t>تا زمانی که روند استخدام کند نشود، همکار فروش خود را در مصاحبه درگیر کنید. چه این شخص واقعاً در این نمایشگاه شرکت کند و چه کاندیدایی را ملاقات کند، شما "خرید" را از فروش دریافت خواهید کرد - این باعث می شود شغل شما و استخدام جدید برای چند ماه آینده به طور قابل توجهی آسان تر شود.</w:t>
      </w:r>
    </w:p>
    <w:p w14:paraId="2D7DA08F" w14:textId="77777777" w:rsidR="008A59A7" w:rsidRDefault="008A59A7" w:rsidP="008A59A7">
      <w:pPr>
        <w:spacing w:line="360" w:lineRule="auto"/>
        <w:jc w:val="both"/>
        <w:rPr>
          <w:b/>
          <w:bCs/>
          <w:i/>
          <w:iCs/>
          <w:sz w:val="24"/>
          <w:szCs w:val="28"/>
          <w:rtl/>
        </w:rPr>
      </w:pPr>
    </w:p>
    <w:p w14:paraId="47856AEF" w14:textId="77777777" w:rsidR="008A59A7" w:rsidRDefault="008A59A7" w:rsidP="008A59A7">
      <w:pPr>
        <w:spacing w:line="360" w:lineRule="auto"/>
        <w:ind w:firstLine="720"/>
        <w:jc w:val="both"/>
        <w:rPr>
          <w:sz w:val="24"/>
          <w:szCs w:val="28"/>
          <w:rtl/>
        </w:rPr>
      </w:pPr>
      <w:r>
        <w:rPr>
          <w:sz w:val="24"/>
          <w:szCs w:val="28"/>
          <w:rtl/>
        </w:rPr>
        <w:lastRenderedPageBreak/>
        <w:t>این بخش مصاحبه ای است که نامزد نمی تواند راه را جعل کند یا راه خود را خنثی کند و بخش مهمی از تصمیم شما باید براساس این عملکرد 10 تا 15 دقیقه ای باشد. پاسخ ها و اظهارات را می توان تمرین و تکرار کرد، اما ارائه زنده و ارائه نمی تواند باشد. توجه ویژه به مؤلفه های غیر کلامی ارائه، همانطور که در فصل 8 بیان شده است، زیرا آنها کاندیدای "واقعی" را نشان می دهند.</w:t>
      </w:r>
    </w:p>
    <w:p w14:paraId="64643C9F" w14:textId="77777777" w:rsidR="008A59A7" w:rsidRDefault="008A59A7" w:rsidP="008A59A7">
      <w:pPr>
        <w:spacing w:line="360" w:lineRule="auto"/>
        <w:jc w:val="both"/>
        <w:rPr>
          <w:sz w:val="24"/>
          <w:szCs w:val="28"/>
          <w:rtl/>
        </w:rPr>
      </w:pPr>
    </w:p>
    <w:p w14:paraId="74768BE1" w14:textId="77777777" w:rsidR="008A59A7" w:rsidRDefault="008A59A7" w:rsidP="008A59A7">
      <w:pPr>
        <w:spacing w:line="360" w:lineRule="auto"/>
        <w:jc w:val="both"/>
        <w:rPr>
          <w:b/>
          <w:bCs/>
          <w:i/>
          <w:iCs/>
          <w:sz w:val="28"/>
          <w:szCs w:val="32"/>
          <w:u w:val="single"/>
          <w:rtl/>
        </w:rPr>
      </w:pPr>
      <w:r>
        <w:rPr>
          <w:b/>
          <w:bCs/>
          <w:i/>
          <w:iCs/>
          <w:sz w:val="28"/>
          <w:szCs w:val="32"/>
          <w:u w:val="single"/>
          <w:rtl/>
        </w:rPr>
        <w:t>نکته: تقویت سطح استرس</w:t>
      </w:r>
    </w:p>
    <w:p w14:paraId="02E13B11" w14:textId="77777777" w:rsidR="008A59A7" w:rsidRDefault="008A59A7" w:rsidP="008A59A7">
      <w:pPr>
        <w:spacing w:line="360" w:lineRule="auto"/>
        <w:jc w:val="both"/>
        <w:rPr>
          <w:b/>
          <w:bCs/>
          <w:i/>
          <w:iCs/>
          <w:sz w:val="24"/>
          <w:szCs w:val="28"/>
          <w:rtl/>
        </w:rPr>
      </w:pPr>
      <w:r>
        <w:rPr>
          <w:b/>
          <w:bCs/>
          <w:i/>
          <w:iCs/>
          <w:sz w:val="24"/>
          <w:szCs w:val="28"/>
          <w:rtl/>
        </w:rPr>
        <w:t>با آسان تر کردن روند مصاحبه برای نامزد، هیچ چیزی نمی تواند به دست آید، اگرچه ممکن است سوءاستفاده دیگر از سؤال تهاجمی مداوم، فرهنگ سازمانی شما را در بهترین حالت نشان ندهد. ما ترجیح می دهیم یک تماس فروش را الگوبرداری کنیم که معمولاً بیشتر و پایین خواهد بود. یکی از عوامل استرس زا مورد علاقه اینست که منتظر بمانند تا داوطلبان برای ارائه خود لپ تاپ یا رایانه لوحی را راه اندازی کنند و سپس مجموعه ای از قلم های نشانگر را به آنها بدهید و به آنها بگویید که پروژکتور خراب است.</w:t>
      </w:r>
    </w:p>
    <w:p w14:paraId="15A3A643" w14:textId="77777777" w:rsidR="008A59A7" w:rsidRDefault="008A59A7" w:rsidP="008A59A7">
      <w:pPr>
        <w:spacing w:line="360" w:lineRule="auto"/>
        <w:jc w:val="both"/>
        <w:rPr>
          <w:b/>
          <w:bCs/>
          <w:i/>
          <w:iCs/>
          <w:sz w:val="24"/>
          <w:szCs w:val="28"/>
          <w:rtl/>
        </w:rPr>
      </w:pPr>
    </w:p>
    <w:p w14:paraId="422E1CD4" w14:textId="77777777" w:rsidR="008A59A7" w:rsidRDefault="008A59A7" w:rsidP="008A59A7">
      <w:pPr>
        <w:spacing w:line="360" w:lineRule="auto"/>
        <w:jc w:val="both"/>
        <w:rPr>
          <w:b/>
          <w:bCs/>
          <w:sz w:val="28"/>
          <w:szCs w:val="32"/>
          <w:rtl/>
        </w:rPr>
      </w:pPr>
      <w:r>
        <w:rPr>
          <w:b/>
          <w:bCs/>
          <w:sz w:val="28"/>
          <w:szCs w:val="32"/>
          <w:rtl/>
        </w:rPr>
        <w:t>استخدام</w:t>
      </w:r>
    </w:p>
    <w:p w14:paraId="7E14BC3D" w14:textId="77777777" w:rsidR="008A59A7" w:rsidRDefault="008A59A7" w:rsidP="008A59A7">
      <w:pPr>
        <w:spacing w:line="360" w:lineRule="auto"/>
        <w:ind w:firstLine="720"/>
        <w:jc w:val="both"/>
        <w:rPr>
          <w:sz w:val="24"/>
          <w:szCs w:val="28"/>
          <w:rtl/>
        </w:rPr>
      </w:pPr>
      <w:r>
        <w:rPr>
          <w:sz w:val="24"/>
          <w:szCs w:val="28"/>
          <w:rtl/>
        </w:rPr>
        <w:t>همان طور که مهندس فروش کامل از تعادل فن آوری و مهارت های شغلی برخوردار است، کاندیدای کامل بازخورد کمی از مصاحبه کنندگان و احساس کیفی هیجانی را متعادل می کند. بسیاری از بهترین استخدام های ما مهندسین فروش یک یا دو مورد از نیمه اول ربع هستند که با این وجود ما را متقاعد کرده اند که می توانند این مهارت ها را یاد بگیرند. ما به خاطر داشتن این مهارتهای قانع کننده و نگرش مثبت و نشان دادن آنها در فرایند مصاحبه به آنها اعتبار دادیم. این زمانی است که احساس و غریزه روده نامشهود در فرآیند تصمیم گیری قرار می گیرد. اگرچه ما نمی توانیم مطالعات علمی جدی در مورد این موضوع استناد کنیم، اما احساسات روده تمام جوانب ارتباطات غیر کلامی را اندازه گیری می کنند. این واقعیت که نامزد می تواند شما را راحت کرده و رابطه برقرار کند، نشان از احتمال قوی دارد که او نیز می تواند همین کار را با مشتریان و مشتریان بالقوه انجام دهد.</w:t>
      </w:r>
    </w:p>
    <w:p w14:paraId="7C867E72" w14:textId="77777777" w:rsidR="008A59A7" w:rsidRDefault="008A59A7" w:rsidP="008A59A7">
      <w:pPr>
        <w:spacing w:line="360" w:lineRule="auto"/>
        <w:ind w:firstLine="720"/>
        <w:jc w:val="both"/>
        <w:rPr>
          <w:sz w:val="24"/>
          <w:szCs w:val="28"/>
          <w:rtl/>
        </w:rPr>
      </w:pPr>
      <w:r>
        <w:rPr>
          <w:sz w:val="24"/>
          <w:szCs w:val="28"/>
          <w:rtl/>
        </w:rPr>
        <w:t xml:space="preserve">پس از گذراندن بخش مهمی از این فصل، جزئیات و رویکردی دقیق را برای استخدام تیم خود انجام داده ایم، طرفداری از این نیست که شما همه منطق را کنار بگذارید و به عنوان راهنمای نهایی خود به غریزه تکیه کنید. با این حال، ما هر دو مؤمن قوی هستیم که غریزه یکی از راههای بیرونی </w:t>
      </w:r>
      <w:r>
        <w:rPr>
          <w:sz w:val="24"/>
          <w:szCs w:val="28"/>
          <w:rtl/>
        </w:rPr>
        <w:lastRenderedPageBreak/>
        <w:t>کردن دانش و تجربه است. احساس روده فقط روشی است که ذهن شما برای اتصال نقاط بر اساس وقایع قبلی در شرایط مشابه دارد.</w:t>
      </w:r>
    </w:p>
    <w:p w14:paraId="4EADD938" w14:textId="77777777" w:rsidR="008A59A7" w:rsidRDefault="008A59A7" w:rsidP="008A59A7">
      <w:pPr>
        <w:spacing w:line="360" w:lineRule="auto"/>
        <w:jc w:val="both"/>
        <w:rPr>
          <w:sz w:val="24"/>
          <w:szCs w:val="28"/>
          <w:rtl/>
        </w:rPr>
      </w:pPr>
    </w:p>
    <w:p w14:paraId="7E731248"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انتخاب نامزد</w:t>
      </w:r>
    </w:p>
    <w:p w14:paraId="1F91454D" w14:textId="77777777" w:rsidR="008A59A7" w:rsidRDefault="008A59A7" w:rsidP="008A59A7">
      <w:pPr>
        <w:spacing w:line="360" w:lineRule="auto"/>
        <w:jc w:val="both"/>
        <w:rPr>
          <w:sz w:val="24"/>
          <w:szCs w:val="28"/>
          <w:rtl/>
        </w:rPr>
      </w:pPr>
      <w:r>
        <w:rPr>
          <w:sz w:val="24"/>
          <w:szCs w:val="28"/>
          <w:rtl/>
        </w:rPr>
        <w:t xml:space="preserve">اندکی پس از به دست گرفتن فرماندهی یک تیم مهندس فروش منطقه ای، فهمیدم که به یک مدیر باتجربه برای اداره منطقه جنوب شرقی نیاز دارم. پس از شخم زدن به ده ها رزومه، من یک مراجعه داخلی برای کوین دریافت کردم که به نظر می رسد کاندیدای ایده آل است. ما روز دوشنبه یک مصاحبه تلفنی طولانی انجام دادیم که طی آن فهمیدم وی با چند شرکت دیگر صحبت می کند. ما در آن چهارشنبه مصاحبه حضوری را برای کوین و چند نامزد دیگر ترتیب دادیم، در نتیجه توافق شد که پنجشنبه شب شام </w:t>
      </w:r>
      <w:r>
        <w:rPr>
          <w:rFonts w:ascii="Cambria Math" w:hAnsi="Cambria Math" w:cs="Cambria Math"/>
          <w:sz w:val="24"/>
          <w:szCs w:val="28"/>
        </w:rPr>
        <w:t>​​</w:t>
      </w:r>
      <w:r>
        <w:rPr>
          <w:sz w:val="24"/>
          <w:szCs w:val="28"/>
          <w:rtl/>
        </w:rPr>
        <w:t>بخوریم تا درباره موضع مذاکره شود. طی 24 ساعت آینده، من یک پیشنهاد کار موقت را از طریق سیستم پیاده کردم و نامه رسمی پیشنهاد را با خود به رستوران آوردم. بعد از یک عصر عالی، به کوین گفتم که می خواهم او را استخدام کنم و نامه پیشنهاد را به او تحویل دادم. این عمل چنان تصوری را برای او ایجاد کرد که ما دست به معامله در آن زمان و آنجا زدیم. او آمد تا برای من کار کند و واقعاً منطقه جنوب شرقی را چرخاند.</w:t>
      </w:r>
    </w:p>
    <w:p w14:paraId="231C593D" w14:textId="77777777" w:rsidR="008A59A7" w:rsidRDefault="008A59A7" w:rsidP="008A59A7">
      <w:pPr>
        <w:spacing w:line="360" w:lineRule="auto"/>
        <w:jc w:val="center"/>
        <w:rPr>
          <w:sz w:val="24"/>
          <w:szCs w:val="28"/>
          <w:rtl/>
        </w:rPr>
      </w:pPr>
      <w:r>
        <w:rPr>
          <w:sz w:val="24"/>
          <w:szCs w:val="28"/>
          <w:rtl/>
        </w:rPr>
        <w:t>****</w:t>
      </w:r>
    </w:p>
    <w:p w14:paraId="119850D4" w14:textId="77777777" w:rsidR="008A59A7" w:rsidRDefault="008A59A7" w:rsidP="008A59A7">
      <w:pPr>
        <w:spacing w:line="360" w:lineRule="auto"/>
        <w:jc w:val="both"/>
        <w:rPr>
          <w:sz w:val="24"/>
          <w:szCs w:val="28"/>
          <w:rtl/>
        </w:rPr>
      </w:pPr>
    </w:p>
    <w:p w14:paraId="1B619C6D" w14:textId="77777777" w:rsidR="008A59A7" w:rsidRDefault="008A59A7" w:rsidP="008A59A7">
      <w:pPr>
        <w:spacing w:line="360" w:lineRule="auto"/>
        <w:ind w:firstLine="720"/>
        <w:jc w:val="both"/>
        <w:rPr>
          <w:sz w:val="24"/>
          <w:szCs w:val="28"/>
          <w:rtl/>
        </w:rPr>
      </w:pPr>
      <w:r>
        <w:rPr>
          <w:sz w:val="24"/>
          <w:szCs w:val="28"/>
          <w:rtl/>
        </w:rPr>
        <w:t>پس از تصمیم گیری، سریع عمل کنید. به طور خلاصه شرایط و ضوابط را با نامزد یا نماینده وی در میان بگذارید - تأکید کنید که شما یک افسر شرکت نیستید و نمی توانید به طور رسمی یا غیر رسمی موضع بگیرید. افسر منابع انسانی خود را برای پردازش مدارک آماده کرده و هر دو آنرا برای تحویل روز آینده بیان کنید و یک نسخه الکترونیکی برای آن ارسال کنید. درست مانند فروش، هنگامی که به "بله" رسیدید، ساکت باشید و قرارداد را ببندید.</w:t>
      </w:r>
    </w:p>
    <w:p w14:paraId="0ABAB90C" w14:textId="77777777" w:rsidR="008A59A7" w:rsidRDefault="008A59A7" w:rsidP="008A59A7">
      <w:pPr>
        <w:spacing w:line="360" w:lineRule="auto"/>
        <w:jc w:val="both"/>
        <w:rPr>
          <w:sz w:val="24"/>
          <w:szCs w:val="28"/>
          <w:rtl/>
        </w:rPr>
      </w:pPr>
    </w:p>
    <w:p w14:paraId="3859C4B9" w14:textId="77777777" w:rsidR="008A59A7" w:rsidRDefault="008A59A7" w:rsidP="008A59A7">
      <w:pPr>
        <w:spacing w:line="360" w:lineRule="auto"/>
        <w:jc w:val="both"/>
        <w:rPr>
          <w:b/>
          <w:bCs/>
          <w:sz w:val="28"/>
          <w:szCs w:val="32"/>
          <w:rtl/>
        </w:rPr>
      </w:pPr>
      <w:r>
        <w:rPr>
          <w:b/>
          <w:bCs/>
          <w:sz w:val="28"/>
          <w:szCs w:val="32"/>
          <w:rtl/>
        </w:rPr>
        <w:t>نقش های شغلی و پایداری موقعیت</w:t>
      </w:r>
    </w:p>
    <w:p w14:paraId="66DCABFF" w14:textId="77777777" w:rsidR="008A59A7" w:rsidRDefault="008A59A7" w:rsidP="008A59A7">
      <w:pPr>
        <w:spacing w:line="360" w:lineRule="auto"/>
        <w:ind w:firstLine="720"/>
        <w:jc w:val="both"/>
        <w:rPr>
          <w:sz w:val="24"/>
          <w:szCs w:val="28"/>
          <w:rtl/>
        </w:rPr>
      </w:pPr>
      <w:r>
        <w:rPr>
          <w:sz w:val="24"/>
          <w:szCs w:val="28"/>
          <w:rtl/>
        </w:rPr>
        <w:t xml:space="preserve">همان طور که در فصل 25 بحث شد، بسیاری از سازمان های مهندس فروش دارای سطوح مختلف ارشد در تیم های خود هستند (به عنوان مثال، از همکار تا استاد). یکی از دلایل اصلی افزایش </w:t>
      </w:r>
      <w:r>
        <w:rPr>
          <w:sz w:val="24"/>
          <w:szCs w:val="28"/>
          <w:rtl/>
        </w:rPr>
        <w:lastRenderedPageBreak/>
        <w:t>شغل و "خزش موقعیت" ناشی از استخدام یک نامزد به سمت ارشد به دلیل شرایط حقوق و دستمزد است نه مهارت و توانایی. استخدام مهندس فروش استاندارد به عنوان موقعیت مهندس فروش یا اصلی مهندس فروش به دلیل ملاحظات پولی ممکن است به شما کمک کند آن فرد را در اختیار بگیرید، اما این تأثیر منفی بر بقیه سازمان خواهد داشت که ارزش موقعیت آنها و ارزش شما را زیر سوال می برد. بر روی آنها این واقعیت که استخدامهای جدید با تجربه اغلب از حقوق ابتکاری بالاتری نسبت به مهندس فروش قابل مقایسه با سه تا چهار سال سابقه در شرکت شما برخوردار است، ممکن است نشانه ای از این باشد که باند های فعلی حقوق یا توضیحات شغلی نیاز به اصلاح دارند و پروژه ای برای متخصص منابع انسانی .</w:t>
      </w:r>
    </w:p>
    <w:p w14:paraId="3ABF37B8" w14:textId="77777777" w:rsidR="008A59A7" w:rsidRDefault="008A59A7" w:rsidP="008A59A7">
      <w:pPr>
        <w:spacing w:line="360" w:lineRule="auto"/>
        <w:jc w:val="both"/>
        <w:rPr>
          <w:sz w:val="24"/>
          <w:szCs w:val="28"/>
          <w:rtl/>
        </w:rPr>
      </w:pPr>
    </w:p>
    <w:p w14:paraId="54C95EC4" w14:textId="77777777" w:rsidR="008A59A7" w:rsidRDefault="008A59A7" w:rsidP="008A59A7">
      <w:pPr>
        <w:spacing w:line="360" w:lineRule="auto"/>
        <w:jc w:val="both"/>
        <w:rPr>
          <w:b/>
          <w:bCs/>
          <w:sz w:val="28"/>
          <w:szCs w:val="32"/>
          <w:rtl/>
        </w:rPr>
      </w:pPr>
      <w:r>
        <w:rPr>
          <w:b/>
          <w:bCs/>
          <w:sz w:val="28"/>
          <w:szCs w:val="32"/>
          <w:rtl/>
        </w:rPr>
        <w:t>خلاصه</w:t>
      </w:r>
    </w:p>
    <w:p w14:paraId="4C4565A3" w14:textId="77777777" w:rsidR="008A59A7" w:rsidRDefault="008A59A7" w:rsidP="008A59A7">
      <w:pPr>
        <w:spacing w:line="360" w:lineRule="auto"/>
        <w:ind w:firstLine="720"/>
        <w:jc w:val="both"/>
        <w:rPr>
          <w:sz w:val="24"/>
          <w:szCs w:val="28"/>
          <w:rtl/>
        </w:rPr>
      </w:pPr>
      <w:r>
        <w:rPr>
          <w:sz w:val="24"/>
          <w:szCs w:val="28"/>
          <w:rtl/>
        </w:rPr>
        <w:t>با یک نمایه شغلی شروع کنید و توضیحات شغلی کاربردی را از آن ایجاد کنید. در صورت وجود چنین سندی، از مهندسین فروش موجود به عنوان پایه استفاده کنید. پس از ایجاد، شغل خود را در داخل و خارج از کشور بنویسید، زیرا ابتدا توصیه های شخصی را درخواست کرده اید. صفحه نمایش همه نامزدها، با استفاده از فیلم در صورت امکان، با دقت برای مصاحبه رو در رو آماده کنید. از سؤالات موقعیتی باز استفاده کنید، و اگر نمایه مهندس فروش آن را دیکته می کند، ارائه مختصری در مورد موضوع انتخاب نامزد را بخواهید. پس از تصمیم گیری، سریع عمل کنید و نامه پیشنهادی را در اسرع وقت به نامزد تحویل دهید.</w:t>
      </w:r>
    </w:p>
    <w:p w14:paraId="1D58EF4A" w14:textId="77777777" w:rsidR="008A59A7" w:rsidRDefault="008A59A7" w:rsidP="008A59A7">
      <w:pPr>
        <w:spacing w:line="360" w:lineRule="auto"/>
        <w:jc w:val="both"/>
        <w:rPr>
          <w:sz w:val="24"/>
          <w:szCs w:val="28"/>
          <w:rtl/>
        </w:rPr>
      </w:pPr>
    </w:p>
    <w:p w14:paraId="77E0B1E3"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736204E0" w14:textId="77777777" w:rsidTr="008A59A7">
        <w:tc>
          <w:tcPr>
            <w:tcW w:w="9242" w:type="dxa"/>
            <w:tcBorders>
              <w:top w:val="single" w:sz="4" w:space="0" w:color="auto"/>
              <w:left w:val="single" w:sz="4" w:space="0" w:color="auto"/>
              <w:bottom w:val="single" w:sz="4" w:space="0" w:color="auto"/>
              <w:right w:val="single" w:sz="4" w:space="0" w:color="auto"/>
            </w:tcBorders>
          </w:tcPr>
          <w:p w14:paraId="021540AA" w14:textId="77777777" w:rsidR="008A59A7" w:rsidRDefault="008A59A7">
            <w:pPr>
              <w:spacing w:after="0" w:line="360" w:lineRule="auto"/>
              <w:jc w:val="both"/>
              <w:rPr>
                <w:sz w:val="24"/>
                <w:szCs w:val="28"/>
                <w:rtl/>
              </w:rPr>
            </w:pPr>
            <w:r>
              <w:rPr>
                <w:sz w:val="24"/>
                <w:szCs w:val="28"/>
                <w:rtl/>
              </w:rPr>
              <w:t>مدیر جدید</w:t>
            </w:r>
          </w:p>
          <w:p w14:paraId="045E5C27" w14:textId="77777777" w:rsidR="008A59A7" w:rsidRDefault="008A59A7">
            <w:pPr>
              <w:spacing w:after="0" w:line="360" w:lineRule="auto"/>
              <w:ind w:firstLine="720"/>
              <w:jc w:val="both"/>
              <w:rPr>
                <w:sz w:val="24"/>
                <w:szCs w:val="28"/>
                <w:rtl/>
              </w:rPr>
            </w:pPr>
            <w:r>
              <w:rPr>
                <w:sz w:val="24"/>
                <w:szCs w:val="28"/>
                <w:rtl/>
              </w:rPr>
              <w:t>1. شرکت در یک دوره استخدام حقوقی یا متخصص منابع انسانی .</w:t>
            </w:r>
          </w:p>
          <w:p w14:paraId="330205F5" w14:textId="77777777" w:rsidR="008A59A7" w:rsidRDefault="008A59A7">
            <w:pPr>
              <w:spacing w:after="0" w:line="360" w:lineRule="auto"/>
              <w:ind w:firstLine="720"/>
              <w:jc w:val="both"/>
              <w:rPr>
                <w:sz w:val="24"/>
                <w:szCs w:val="28"/>
                <w:rtl/>
              </w:rPr>
            </w:pPr>
            <w:r>
              <w:rPr>
                <w:sz w:val="24"/>
                <w:szCs w:val="28"/>
                <w:rtl/>
              </w:rPr>
              <w:t>2. کمک بخواهید.</w:t>
            </w:r>
          </w:p>
          <w:p w14:paraId="6FAB64E7" w14:textId="77777777" w:rsidR="008A59A7" w:rsidRDefault="008A59A7">
            <w:pPr>
              <w:spacing w:after="0" w:line="360" w:lineRule="auto"/>
              <w:ind w:firstLine="720"/>
              <w:jc w:val="both"/>
              <w:rPr>
                <w:sz w:val="24"/>
                <w:szCs w:val="28"/>
                <w:rtl/>
              </w:rPr>
            </w:pPr>
            <w:r>
              <w:rPr>
                <w:sz w:val="24"/>
                <w:szCs w:val="28"/>
                <w:rtl/>
              </w:rPr>
              <w:t>3. مشخصات کاری ایجاد کنید و توضیحات شغلی بسازید.</w:t>
            </w:r>
          </w:p>
          <w:p w14:paraId="1D4AEBDE" w14:textId="77777777" w:rsidR="008A59A7" w:rsidRDefault="008A59A7">
            <w:pPr>
              <w:spacing w:after="0" w:line="360" w:lineRule="auto"/>
              <w:ind w:firstLine="720"/>
              <w:jc w:val="both"/>
              <w:rPr>
                <w:sz w:val="24"/>
                <w:szCs w:val="28"/>
                <w:rtl/>
              </w:rPr>
            </w:pPr>
            <w:r>
              <w:rPr>
                <w:sz w:val="24"/>
                <w:szCs w:val="28"/>
                <w:rtl/>
              </w:rPr>
              <w:t>4- ابتدا به دنبال نامزدهای داخلی یا مرجع باشید.</w:t>
            </w:r>
          </w:p>
          <w:p w14:paraId="5E475BC5" w14:textId="77777777" w:rsidR="008A59A7" w:rsidRDefault="008A59A7">
            <w:pPr>
              <w:spacing w:after="0" w:line="360" w:lineRule="auto"/>
              <w:ind w:firstLine="720"/>
              <w:jc w:val="both"/>
              <w:rPr>
                <w:sz w:val="24"/>
                <w:szCs w:val="28"/>
                <w:rtl/>
              </w:rPr>
            </w:pPr>
            <w:r>
              <w:rPr>
                <w:sz w:val="24"/>
                <w:szCs w:val="28"/>
                <w:rtl/>
              </w:rPr>
              <w:t>5- با حداقل نیمی از استخدام کنندگان رابطه برقرار کنید.</w:t>
            </w:r>
          </w:p>
          <w:p w14:paraId="72987047" w14:textId="77777777" w:rsidR="008A59A7" w:rsidRDefault="008A59A7">
            <w:pPr>
              <w:spacing w:after="0" w:line="360" w:lineRule="auto"/>
              <w:ind w:firstLine="720"/>
              <w:jc w:val="both"/>
              <w:rPr>
                <w:sz w:val="24"/>
                <w:szCs w:val="28"/>
                <w:rtl/>
              </w:rPr>
            </w:pPr>
            <w:r>
              <w:rPr>
                <w:sz w:val="24"/>
                <w:szCs w:val="28"/>
                <w:rtl/>
              </w:rPr>
              <w:t>6. یک اسکریپت غربالگری تلفنی 15 دقیقه ای ایجاد کنید.</w:t>
            </w:r>
          </w:p>
          <w:p w14:paraId="5D183A38" w14:textId="77777777" w:rsidR="008A59A7" w:rsidRDefault="008A59A7">
            <w:pPr>
              <w:spacing w:after="0" w:line="360" w:lineRule="auto"/>
              <w:ind w:firstLine="720"/>
              <w:jc w:val="both"/>
              <w:rPr>
                <w:sz w:val="24"/>
                <w:szCs w:val="28"/>
                <w:rtl/>
              </w:rPr>
            </w:pPr>
            <w:r>
              <w:rPr>
                <w:sz w:val="24"/>
                <w:szCs w:val="28"/>
                <w:rtl/>
              </w:rPr>
              <w:lastRenderedPageBreak/>
              <w:t>7. فهرستی از سوالات روباز موقعیتی تهیه کنید.</w:t>
            </w:r>
          </w:p>
          <w:p w14:paraId="057E5BE0" w14:textId="77777777" w:rsidR="008A59A7" w:rsidRDefault="008A59A7">
            <w:pPr>
              <w:spacing w:after="0" w:line="360" w:lineRule="auto"/>
              <w:ind w:firstLine="720"/>
              <w:jc w:val="both"/>
              <w:rPr>
                <w:sz w:val="24"/>
                <w:szCs w:val="28"/>
                <w:rtl/>
              </w:rPr>
            </w:pPr>
            <w:r>
              <w:rPr>
                <w:sz w:val="24"/>
                <w:szCs w:val="28"/>
                <w:rtl/>
              </w:rPr>
              <w:t>8- تیم خود را برای مصاحبه آماده کنید.</w:t>
            </w:r>
          </w:p>
          <w:p w14:paraId="5B975892" w14:textId="77777777" w:rsidR="008A59A7" w:rsidRDefault="008A59A7">
            <w:pPr>
              <w:spacing w:after="0" w:line="360" w:lineRule="auto"/>
              <w:jc w:val="both"/>
              <w:rPr>
                <w:sz w:val="24"/>
                <w:szCs w:val="28"/>
                <w:rtl/>
              </w:rPr>
            </w:pPr>
          </w:p>
          <w:p w14:paraId="582DBBB8" w14:textId="77777777" w:rsidR="008A59A7" w:rsidRDefault="008A59A7">
            <w:pPr>
              <w:spacing w:after="0" w:line="360" w:lineRule="auto"/>
              <w:jc w:val="both"/>
              <w:rPr>
                <w:sz w:val="24"/>
                <w:szCs w:val="28"/>
                <w:rtl/>
              </w:rPr>
            </w:pPr>
            <w:r>
              <w:rPr>
                <w:sz w:val="24"/>
                <w:szCs w:val="28"/>
                <w:rtl/>
              </w:rPr>
              <w:t>مدیر باتجربه</w:t>
            </w:r>
          </w:p>
          <w:p w14:paraId="6D876426" w14:textId="77777777" w:rsidR="008A59A7" w:rsidRDefault="008A59A7">
            <w:pPr>
              <w:spacing w:after="0" w:line="360" w:lineRule="auto"/>
              <w:ind w:firstLine="720"/>
              <w:jc w:val="both"/>
              <w:rPr>
                <w:sz w:val="24"/>
                <w:szCs w:val="28"/>
                <w:rtl/>
              </w:rPr>
            </w:pPr>
            <w:r>
              <w:rPr>
                <w:sz w:val="24"/>
                <w:szCs w:val="28"/>
                <w:rtl/>
              </w:rPr>
              <w:t>1. از طریق فرآیند، برای مدیران ارشد خود مربی شوید.</w:t>
            </w:r>
          </w:p>
          <w:p w14:paraId="7E19EBA1" w14:textId="77777777" w:rsidR="008A59A7" w:rsidRDefault="008A59A7">
            <w:pPr>
              <w:spacing w:after="0" w:line="360" w:lineRule="auto"/>
              <w:ind w:firstLine="720"/>
              <w:jc w:val="both"/>
              <w:rPr>
                <w:sz w:val="24"/>
                <w:szCs w:val="28"/>
                <w:rtl/>
              </w:rPr>
            </w:pPr>
            <w:r>
              <w:rPr>
                <w:sz w:val="24"/>
                <w:szCs w:val="28"/>
                <w:rtl/>
              </w:rPr>
              <w:t>2. اطمینان حاصل کنید که کارکنان شما در مورد کلیه مسائل حقوقی و حقوق بشر آموزش دیده اند.</w:t>
            </w:r>
          </w:p>
          <w:p w14:paraId="437179FF" w14:textId="77777777" w:rsidR="008A59A7" w:rsidRDefault="008A59A7">
            <w:pPr>
              <w:spacing w:after="0" w:line="360" w:lineRule="auto"/>
              <w:ind w:firstLine="720"/>
              <w:jc w:val="both"/>
              <w:rPr>
                <w:sz w:val="24"/>
                <w:szCs w:val="28"/>
                <w:rtl/>
              </w:rPr>
            </w:pPr>
            <w:r>
              <w:rPr>
                <w:sz w:val="24"/>
                <w:szCs w:val="28"/>
                <w:rtl/>
              </w:rPr>
              <w:t>3. به ساخت شبکه استخدام و ارجاع خود ادامه دهید.</w:t>
            </w:r>
          </w:p>
        </w:tc>
      </w:tr>
    </w:tbl>
    <w:p w14:paraId="1261EC08" w14:textId="77777777" w:rsidR="008A59A7" w:rsidRDefault="008A59A7" w:rsidP="008A59A7">
      <w:pPr>
        <w:rPr>
          <w:rtl/>
        </w:rPr>
      </w:pPr>
    </w:p>
    <w:p w14:paraId="51A89CB0" w14:textId="77777777" w:rsidR="008A59A7" w:rsidRDefault="008A59A7" w:rsidP="008A59A7">
      <w:pPr>
        <w:jc w:val="center"/>
        <w:rPr>
          <w:sz w:val="32"/>
          <w:szCs w:val="32"/>
          <w:rtl/>
        </w:rPr>
      </w:pPr>
      <w:r>
        <w:rPr>
          <w:sz w:val="32"/>
          <w:szCs w:val="32"/>
          <w:rtl/>
        </w:rPr>
        <w:t>منابع</w:t>
      </w:r>
    </w:p>
    <w:p w14:paraId="4C8FE51A" w14:textId="77777777" w:rsidR="008A59A7" w:rsidRDefault="008A59A7" w:rsidP="008A59A7">
      <w:pPr>
        <w:autoSpaceDE w:val="0"/>
        <w:autoSpaceDN w:val="0"/>
        <w:bidi w:val="0"/>
        <w:adjustRightInd w:val="0"/>
        <w:spacing w:after="0" w:line="240" w:lineRule="auto"/>
        <w:rPr>
          <w:rFonts w:ascii="Meridien-Roman" w:cs="Meridien-Roman"/>
          <w:sz w:val="24"/>
          <w:szCs w:val="24"/>
          <w:rtl/>
        </w:rPr>
      </w:pPr>
      <w:r>
        <w:rPr>
          <w:rFonts w:ascii="Meridien-Roman" w:cs="Meridien-Roman" w:hint="cs"/>
          <w:sz w:val="24"/>
          <w:szCs w:val="24"/>
        </w:rPr>
        <w:t>[1] U.S. Department of Labor; Bureau of Statistics. http://www.bls.gov/oco/ocos123.htm.</w:t>
      </w:r>
    </w:p>
    <w:p w14:paraId="4754F621" w14:textId="77777777" w:rsidR="008A59A7" w:rsidRDefault="008A59A7" w:rsidP="008A59A7">
      <w:pPr>
        <w:autoSpaceDE w:val="0"/>
        <w:autoSpaceDN w:val="0"/>
        <w:bidi w:val="0"/>
        <w:adjustRightInd w:val="0"/>
        <w:spacing w:after="0" w:line="240" w:lineRule="auto"/>
        <w:rPr>
          <w:rFonts w:ascii="Meridien-Roman" w:cs="Meridien-Roman"/>
          <w:sz w:val="24"/>
          <w:szCs w:val="24"/>
        </w:rPr>
      </w:pPr>
      <w:r>
        <w:rPr>
          <w:rFonts w:ascii="Meridien-Roman" w:cs="Meridien-Roman" w:hint="cs"/>
          <w:sz w:val="24"/>
          <w:szCs w:val="24"/>
        </w:rPr>
        <w:t>[2] United Kingdom Graduates Prospects: http://www.prospects.ac.uk/technical_sales_engineer_job_description.htm.</w:t>
      </w:r>
    </w:p>
    <w:p w14:paraId="2173281B" w14:textId="77777777" w:rsidR="008A59A7" w:rsidRDefault="008A59A7" w:rsidP="008A59A7">
      <w:pPr>
        <w:autoSpaceDE w:val="0"/>
        <w:autoSpaceDN w:val="0"/>
        <w:bidi w:val="0"/>
        <w:adjustRightInd w:val="0"/>
        <w:spacing w:after="0" w:line="240" w:lineRule="auto"/>
        <w:rPr>
          <w:rFonts w:ascii="Meridien-Roman" w:cs="Meridien-Roman"/>
          <w:sz w:val="24"/>
          <w:szCs w:val="24"/>
        </w:rPr>
      </w:pPr>
      <w:r>
        <w:rPr>
          <w:rFonts w:ascii="Meridien-Roman" w:cs="Meridien-Roman" w:hint="cs"/>
          <w:sz w:val="24"/>
          <w:szCs w:val="24"/>
        </w:rPr>
        <w:t>[3] Dr. John Sullivan: http://www.ere.net/author/drjohn-sullivan/.</w:t>
      </w:r>
    </w:p>
    <w:p w14:paraId="59D65EA9" w14:textId="77777777" w:rsidR="008A59A7" w:rsidRDefault="008A59A7" w:rsidP="008A59A7">
      <w:pPr>
        <w:autoSpaceDE w:val="0"/>
        <w:autoSpaceDN w:val="0"/>
        <w:bidi w:val="0"/>
        <w:adjustRightInd w:val="0"/>
        <w:spacing w:after="0" w:line="240" w:lineRule="auto"/>
        <w:rPr>
          <w:rFonts w:ascii="Meridien-Roman" w:cs="Meridien-Roman"/>
          <w:sz w:val="24"/>
          <w:szCs w:val="24"/>
        </w:rPr>
      </w:pPr>
      <w:r>
        <w:rPr>
          <w:rFonts w:ascii="Meridien-Roman" w:cs="Meridien-Roman" w:hint="cs"/>
          <w:sz w:val="24"/>
          <w:szCs w:val="24"/>
        </w:rPr>
        <w:t xml:space="preserve">[4] Care, J., </w:t>
      </w:r>
      <w:r>
        <w:rPr>
          <w:rFonts w:ascii="Meridien-Roman" w:cs="Meridien-Roman"/>
          <w:sz w:val="24"/>
          <w:szCs w:val="24"/>
        </w:rPr>
        <w:t>“</w:t>
      </w:r>
      <w:r>
        <w:rPr>
          <w:rFonts w:ascii="Meridien-Roman" w:cs="Meridien-Roman" w:hint="cs"/>
          <w:sz w:val="24"/>
          <w:szCs w:val="24"/>
        </w:rPr>
        <w:t>Act Like You Care,</w:t>
      </w:r>
      <w:r>
        <w:rPr>
          <w:rFonts w:ascii="Meridien-Roman" w:cs="Meridien-Roman"/>
          <w:sz w:val="24"/>
          <w:szCs w:val="24"/>
        </w:rPr>
        <w:t>”</w:t>
      </w:r>
      <w:r>
        <w:rPr>
          <w:rFonts w:ascii="Meridien-Roman" w:cs="Meridien-Roman" w:hint="cs"/>
          <w:sz w:val="24"/>
          <w:szCs w:val="24"/>
        </w:rPr>
        <w:t xml:space="preserve"> CIO Magazine, December 1997/January 1998, pp. 106</w:t>
      </w:r>
      <w:r>
        <w:rPr>
          <w:rFonts w:ascii="Meridien-Roman" w:cs="Meridien-Roman"/>
          <w:sz w:val="24"/>
          <w:szCs w:val="24"/>
        </w:rPr>
        <w:t>–</w:t>
      </w:r>
      <w:r>
        <w:rPr>
          <w:rFonts w:ascii="Meridien-Roman" w:cs="Meridien-Roman" w:hint="cs"/>
          <w:sz w:val="24"/>
          <w:szCs w:val="24"/>
        </w:rPr>
        <w:t>108.</w:t>
      </w:r>
    </w:p>
    <w:p w14:paraId="0FFA64D8" w14:textId="77777777" w:rsidR="008A59A7" w:rsidRDefault="008A59A7" w:rsidP="008A59A7">
      <w:pPr>
        <w:bidi w:val="0"/>
        <w:rPr>
          <w:sz w:val="24"/>
          <w:szCs w:val="24"/>
        </w:rPr>
      </w:pPr>
    </w:p>
    <w:p w14:paraId="13FB7815" w14:textId="77777777" w:rsidR="008A59A7" w:rsidRDefault="008A59A7" w:rsidP="008A59A7">
      <w:pPr>
        <w:spacing w:line="360" w:lineRule="auto"/>
        <w:jc w:val="both"/>
        <w:rPr>
          <w:b/>
          <w:bCs/>
          <w:sz w:val="44"/>
          <w:szCs w:val="44"/>
        </w:rPr>
      </w:pPr>
      <w:r>
        <w:rPr>
          <w:b/>
          <w:bCs/>
          <w:sz w:val="44"/>
          <w:szCs w:val="44"/>
          <w:rtl/>
        </w:rPr>
        <w:t>فصل</w:t>
      </w:r>
    </w:p>
    <w:p w14:paraId="313A674A" w14:textId="77777777" w:rsidR="008A59A7" w:rsidRDefault="008A59A7" w:rsidP="008A59A7">
      <w:pPr>
        <w:spacing w:line="360" w:lineRule="auto"/>
        <w:jc w:val="both"/>
        <w:rPr>
          <w:b/>
          <w:bCs/>
          <w:sz w:val="24"/>
          <w:szCs w:val="28"/>
          <w:rtl/>
        </w:rPr>
      </w:pPr>
      <w:r>
        <w:rPr>
          <w:b/>
          <w:bCs/>
          <w:sz w:val="44"/>
          <w:szCs w:val="44"/>
          <w:rtl/>
        </w:rPr>
        <w:t>28</w:t>
      </w:r>
    </w:p>
    <w:p w14:paraId="28995B6D" w14:textId="77777777" w:rsidR="008A59A7" w:rsidRDefault="008A59A7" w:rsidP="008A59A7">
      <w:pPr>
        <w:spacing w:line="360" w:lineRule="auto"/>
        <w:jc w:val="both"/>
        <w:rPr>
          <w:b/>
          <w:bCs/>
          <w:sz w:val="24"/>
          <w:szCs w:val="28"/>
          <w:rtl/>
        </w:rPr>
      </w:pPr>
    </w:p>
    <w:p w14:paraId="1E551A66" w14:textId="77777777" w:rsidR="008A59A7" w:rsidRDefault="008A59A7" w:rsidP="008A59A7">
      <w:pPr>
        <w:spacing w:line="360" w:lineRule="auto"/>
        <w:jc w:val="both"/>
        <w:rPr>
          <w:b/>
          <w:bCs/>
          <w:sz w:val="28"/>
          <w:szCs w:val="32"/>
          <w:rtl/>
        </w:rPr>
      </w:pPr>
      <w:r>
        <w:rPr>
          <w:b/>
          <w:bCs/>
          <w:sz w:val="28"/>
          <w:szCs w:val="32"/>
          <w:rtl/>
        </w:rPr>
        <w:t>اهداف فصل</w:t>
      </w:r>
    </w:p>
    <w:p w14:paraId="41E27E91" w14:textId="77777777" w:rsidR="008A59A7" w:rsidRDefault="008A59A7" w:rsidP="008A59A7">
      <w:pPr>
        <w:spacing w:line="360" w:lineRule="auto"/>
        <w:jc w:val="both"/>
        <w:rPr>
          <w:b/>
          <w:bCs/>
          <w:sz w:val="24"/>
          <w:szCs w:val="28"/>
          <w:rtl/>
        </w:rPr>
      </w:pPr>
    </w:p>
    <w:p w14:paraId="291E4D67" w14:textId="77777777" w:rsidR="008A59A7" w:rsidRDefault="008A59A7" w:rsidP="008A59A7">
      <w:pPr>
        <w:spacing w:line="360" w:lineRule="auto"/>
        <w:jc w:val="both"/>
        <w:rPr>
          <w:b/>
          <w:bCs/>
          <w:sz w:val="24"/>
          <w:szCs w:val="28"/>
          <w:rtl/>
        </w:rPr>
      </w:pPr>
      <w:r>
        <w:rPr>
          <w:b/>
          <w:bCs/>
          <w:sz w:val="24"/>
          <w:szCs w:val="28"/>
          <w:rtl/>
        </w:rPr>
        <w:t>قادر به تهیه یک برنامه اولویت بندی با شریک فروش خود باشید.</w:t>
      </w:r>
    </w:p>
    <w:p w14:paraId="0A8C4243" w14:textId="77777777" w:rsidR="008A59A7" w:rsidRDefault="008A59A7" w:rsidP="008A59A7">
      <w:pPr>
        <w:spacing w:line="360" w:lineRule="auto"/>
        <w:jc w:val="both"/>
        <w:rPr>
          <w:b/>
          <w:bCs/>
          <w:sz w:val="24"/>
          <w:szCs w:val="28"/>
          <w:rtl/>
        </w:rPr>
      </w:pPr>
      <w:r>
        <w:rPr>
          <w:b/>
          <w:bCs/>
          <w:sz w:val="24"/>
          <w:szCs w:val="28"/>
          <w:rtl/>
        </w:rPr>
        <w:t>استراتژی هایی بسازید که حتی در صورت محدودیت زمانی با مشکل مواجه نشوید.</w:t>
      </w:r>
    </w:p>
    <w:p w14:paraId="41D6AFA6" w14:textId="77777777" w:rsidR="008A59A7" w:rsidRDefault="008A59A7" w:rsidP="008A59A7">
      <w:pPr>
        <w:spacing w:line="360" w:lineRule="auto"/>
        <w:jc w:val="both"/>
        <w:rPr>
          <w:b/>
          <w:bCs/>
          <w:sz w:val="24"/>
          <w:szCs w:val="28"/>
          <w:rtl/>
        </w:rPr>
      </w:pPr>
      <w:r>
        <w:rPr>
          <w:b/>
          <w:bCs/>
          <w:sz w:val="24"/>
          <w:szCs w:val="28"/>
          <w:rtl/>
        </w:rPr>
        <w:t>بیاموزید که چگونه انتظارات نماینده فروش خود را مدیریت کنید.</w:t>
      </w:r>
    </w:p>
    <w:p w14:paraId="641D4CB1" w14:textId="77777777" w:rsidR="008A59A7" w:rsidRDefault="008A59A7" w:rsidP="008A59A7">
      <w:pPr>
        <w:spacing w:line="360" w:lineRule="auto"/>
        <w:jc w:val="both"/>
        <w:rPr>
          <w:b/>
          <w:bCs/>
          <w:sz w:val="24"/>
          <w:szCs w:val="28"/>
          <w:rtl/>
        </w:rPr>
      </w:pPr>
    </w:p>
    <w:p w14:paraId="531416E3" w14:textId="77777777" w:rsidR="008A59A7" w:rsidRDefault="008A59A7" w:rsidP="008A59A7">
      <w:pPr>
        <w:spacing w:line="360" w:lineRule="auto"/>
        <w:jc w:val="both"/>
        <w:rPr>
          <w:b/>
          <w:bCs/>
          <w:sz w:val="24"/>
          <w:szCs w:val="28"/>
          <w:rtl/>
        </w:rPr>
      </w:pPr>
    </w:p>
    <w:p w14:paraId="44BEF495" w14:textId="77777777" w:rsidR="008A59A7" w:rsidRDefault="008A59A7" w:rsidP="008A59A7">
      <w:pPr>
        <w:spacing w:line="360" w:lineRule="auto"/>
        <w:jc w:val="both"/>
        <w:rPr>
          <w:b/>
          <w:bCs/>
          <w:sz w:val="24"/>
          <w:szCs w:val="28"/>
          <w:rtl/>
        </w:rPr>
      </w:pPr>
    </w:p>
    <w:p w14:paraId="6CB9C41B" w14:textId="77777777" w:rsidR="008A59A7" w:rsidRDefault="008A59A7" w:rsidP="008A59A7">
      <w:pPr>
        <w:spacing w:line="360" w:lineRule="auto"/>
        <w:jc w:val="both"/>
        <w:rPr>
          <w:b/>
          <w:bCs/>
          <w:sz w:val="24"/>
          <w:szCs w:val="28"/>
          <w:rtl/>
        </w:rPr>
      </w:pPr>
    </w:p>
    <w:p w14:paraId="2DA520B1" w14:textId="77777777" w:rsidR="008A59A7" w:rsidRDefault="008A59A7" w:rsidP="008A59A7">
      <w:pPr>
        <w:spacing w:line="360" w:lineRule="auto"/>
        <w:jc w:val="both"/>
        <w:rPr>
          <w:b/>
          <w:bCs/>
          <w:sz w:val="40"/>
          <w:szCs w:val="44"/>
          <w:rtl/>
        </w:rPr>
      </w:pPr>
      <w:r>
        <w:rPr>
          <w:b/>
          <w:bCs/>
          <w:sz w:val="40"/>
          <w:szCs w:val="44"/>
          <w:rtl/>
        </w:rPr>
        <w:t>مدیریت زمان برای مهندسین فروش</w:t>
      </w:r>
    </w:p>
    <w:p w14:paraId="32E3FAE5" w14:textId="77777777" w:rsidR="008A59A7" w:rsidRDefault="008A59A7" w:rsidP="008A59A7">
      <w:pPr>
        <w:spacing w:line="360" w:lineRule="auto"/>
        <w:jc w:val="both"/>
        <w:rPr>
          <w:b/>
          <w:bCs/>
          <w:sz w:val="24"/>
          <w:szCs w:val="28"/>
          <w:rtl/>
        </w:rPr>
      </w:pPr>
    </w:p>
    <w:p w14:paraId="6F1CFFCD" w14:textId="77777777" w:rsidR="008A59A7" w:rsidRDefault="008A59A7" w:rsidP="008A59A7">
      <w:pPr>
        <w:spacing w:line="360" w:lineRule="auto"/>
        <w:jc w:val="both"/>
        <w:rPr>
          <w:sz w:val="24"/>
          <w:szCs w:val="28"/>
          <w:rtl/>
        </w:rPr>
      </w:pPr>
      <w:r>
        <w:rPr>
          <w:sz w:val="24"/>
          <w:szCs w:val="28"/>
          <w:rtl/>
        </w:rPr>
        <w:t>شما می توانید هر چیزی که دوست دارید، بخواهید، جز زمان.</w:t>
      </w:r>
    </w:p>
    <w:p w14:paraId="468E48CB" w14:textId="77777777" w:rsidR="008A59A7" w:rsidRDefault="008A59A7" w:rsidP="008A59A7">
      <w:pPr>
        <w:spacing w:line="360" w:lineRule="auto"/>
        <w:jc w:val="both"/>
        <w:rPr>
          <w:b/>
          <w:bCs/>
          <w:i/>
          <w:iCs/>
          <w:sz w:val="24"/>
          <w:szCs w:val="28"/>
          <w:rtl/>
        </w:rPr>
      </w:pPr>
      <w:r>
        <w:rPr>
          <w:i/>
          <w:iCs/>
          <w:sz w:val="24"/>
          <w:szCs w:val="28"/>
          <w:rtl/>
        </w:rPr>
        <w:t>ناپلئون</w:t>
      </w:r>
    </w:p>
    <w:p w14:paraId="5B8B6E2F" w14:textId="77777777" w:rsidR="008A59A7" w:rsidRDefault="008A59A7" w:rsidP="008A59A7">
      <w:pPr>
        <w:spacing w:line="360" w:lineRule="auto"/>
        <w:jc w:val="both"/>
        <w:rPr>
          <w:sz w:val="24"/>
          <w:szCs w:val="28"/>
          <w:rtl/>
        </w:rPr>
      </w:pPr>
    </w:p>
    <w:p w14:paraId="0F0EE422" w14:textId="77777777" w:rsidR="008A59A7" w:rsidRDefault="008A59A7" w:rsidP="008A59A7">
      <w:pPr>
        <w:spacing w:line="360" w:lineRule="auto"/>
        <w:ind w:firstLine="720"/>
        <w:jc w:val="both"/>
        <w:rPr>
          <w:sz w:val="24"/>
          <w:szCs w:val="28"/>
          <w:rtl/>
        </w:rPr>
      </w:pPr>
      <w:r>
        <w:rPr>
          <w:sz w:val="24"/>
          <w:szCs w:val="28"/>
          <w:rtl/>
        </w:rPr>
        <w:t>زندگی یک مهندس فروش شامل مدیریت زمان ثابت و مطالبات نامتناهی است. در این فصل چارچوبی برای واجد شرایط بودن و تعیین کمیت فعالیتهای فروش برای شما فراهم می کند. تحویل تعهدات، ویژگی بارز فروشنده حرفه ای است. شما می توانید از این ساختار برای کمک به شما در اولویت بندی کارها در فرصتها، افزایش اثربخشی تلاشها، کاهش استرس در مدیریت زمان و بهبود شهرت خود به عنوان کسی که "کارها را انجام می دهد" استفاده کنید.</w:t>
      </w:r>
    </w:p>
    <w:p w14:paraId="4952A4C6" w14:textId="77777777" w:rsidR="008A59A7" w:rsidRDefault="008A59A7" w:rsidP="008A59A7">
      <w:pPr>
        <w:spacing w:line="360" w:lineRule="auto"/>
        <w:jc w:val="both"/>
        <w:rPr>
          <w:sz w:val="24"/>
          <w:szCs w:val="28"/>
          <w:rtl/>
        </w:rPr>
      </w:pPr>
    </w:p>
    <w:p w14:paraId="02881128" w14:textId="77777777" w:rsidR="008A59A7" w:rsidRDefault="008A59A7" w:rsidP="008A59A7">
      <w:pPr>
        <w:spacing w:line="360" w:lineRule="auto"/>
        <w:jc w:val="both"/>
        <w:rPr>
          <w:b/>
          <w:bCs/>
          <w:sz w:val="28"/>
          <w:szCs w:val="32"/>
          <w:rtl/>
        </w:rPr>
      </w:pPr>
      <w:r>
        <w:rPr>
          <w:b/>
          <w:bCs/>
          <w:sz w:val="28"/>
          <w:szCs w:val="32"/>
          <w:rtl/>
        </w:rPr>
        <w:t>زمان ثابت و تقاضای بی نهایت</w:t>
      </w:r>
    </w:p>
    <w:p w14:paraId="3906DB1D" w14:textId="77777777" w:rsidR="008A59A7" w:rsidRDefault="008A59A7" w:rsidP="008A59A7">
      <w:pPr>
        <w:spacing w:line="360" w:lineRule="auto"/>
        <w:ind w:firstLine="720"/>
        <w:jc w:val="both"/>
        <w:rPr>
          <w:sz w:val="24"/>
          <w:szCs w:val="28"/>
          <w:rtl/>
        </w:rPr>
      </w:pPr>
      <w:r>
        <w:rPr>
          <w:sz w:val="24"/>
          <w:szCs w:val="28"/>
          <w:rtl/>
        </w:rPr>
        <w:t xml:space="preserve">روز خود را چگونه شروع می کنید؟ برخی از مهندس فروش روز خود را با روشن کردن ماشینهای خود و یا ادامه کارهای روز قبلی یا ارسال ایمیل از طریق پست الکترونیکی خود و جستجوی دستورالعمل های جدید از فروشندگان یا مشتریانشان آغاز می کنند. این می تواند به یک سبک زندگی بی دقت منجر شود، فقط در هر روز معین بر روی بحرانی ترین موضوعات کار کنید و اضافه بارهای گاه به گاه منجر به شب های طولانی و آخر هفته می شود. اگر چیز دیگری وارد شود، براساس میزان صدای بلند مشتری یا فروش فروش، برخورد می شود. در طولانی مدت، این رویکرد </w:t>
      </w:r>
      <w:r>
        <w:rPr>
          <w:sz w:val="24"/>
          <w:szCs w:val="28"/>
        </w:rPr>
        <w:t>ad hoc</w:t>
      </w:r>
      <w:r>
        <w:rPr>
          <w:sz w:val="24"/>
          <w:szCs w:val="28"/>
          <w:rtl/>
        </w:rPr>
        <w:t xml:space="preserve"> </w:t>
      </w:r>
      <w:r>
        <w:rPr>
          <w:rFonts w:hint="cs"/>
          <w:sz w:val="24"/>
          <w:szCs w:val="28"/>
          <w:rtl/>
        </w:rPr>
        <w:t>منجر به سوء استفاده از محیط و سازمان فروش ناکارآمد خواهد شد.</w:t>
      </w:r>
    </w:p>
    <w:p w14:paraId="5710A820" w14:textId="77777777" w:rsidR="008A59A7" w:rsidRDefault="008A59A7" w:rsidP="008A59A7">
      <w:pPr>
        <w:spacing w:line="360" w:lineRule="auto"/>
        <w:ind w:firstLine="720"/>
        <w:jc w:val="both"/>
        <w:rPr>
          <w:sz w:val="24"/>
          <w:szCs w:val="28"/>
          <w:rtl/>
        </w:rPr>
      </w:pPr>
      <w:r>
        <w:rPr>
          <w:sz w:val="24"/>
          <w:szCs w:val="28"/>
          <w:rtl/>
        </w:rPr>
        <w:lastRenderedPageBreak/>
        <w:t>مهندسین فروش اغلب در حال تغییر اولویت ها هستند، که می تواند بر کار آنها تأثیر منفی بگذارد. مشتریان پاسخ های نیمه تمام به پروپوزال ها و دموهایی را مشاهده می کنند که شکست خورده است زیرا به درستی آزمایش نشده اند. فروشندگان عادت دارند که برای جلب توجه فوری، پرچم های قرمز را جمع کنند و سطح استرس را در سازمان فروش افزایش دهند. با توجه به روان بودن فروش، بسیاری از مدیران این وضعیت را به صورت داده پذیرفته اند.</w:t>
      </w:r>
    </w:p>
    <w:p w14:paraId="350EB422" w14:textId="77777777" w:rsidR="008A59A7" w:rsidRDefault="008A59A7" w:rsidP="008A59A7">
      <w:pPr>
        <w:spacing w:line="360" w:lineRule="auto"/>
        <w:jc w:val="both"/>
        <w:rPr>
          <w:sz w:val="24"/>
          <w:szCs w:val="28"/>
          <w:rtl/>
        </w:rPr>
      </w:pPr>
    </w:p>
    <w:p w14:paraId="10215465" w14:textId="77777777" w:rsidR="008A59A7" w:rsidRDefault="008A59A7" w:rsidP="008A59A7">
      <w:pPr>
        <w:spacing w:line="360" w:lineRule="auto"/>
        <w:jc w:val="both"/>
        <w:rPr>
          <w:b/>
          <w:bCs/>
          <w:sz w:val="24"/>
          <w:szCs w:val="28"/>
          <w:rtl/>
        </w:rPr>
      </w:pPr>
      <w:r>
        <w:rPr>
          <w:b/>
          <w:bCs/>
          <w:sz w:val="24"/>
          <w:szCs w:val="28"/>
          <w:rtl/>
        </w:rPr>
        <w:t>برنامه خود را مانند یک تجارت اجرا کنید</w:t>
      </w:r>
    </w:p>
    <w:p w14:paraId="69AF6A93" w14:textId="77777777" w:rsidR="008A59A7" w:rsidRDefault="008A59A7" w:rsidP="008A59A7">
      <w:pPr>
        <w:spacing w:line="360" w:lineRule="auto"/>
        <w:ind w:firstLine="720"/>
        <w:jc w:val="both"/>
        <w:rPr>
          <w:sz w:val="24"/>
          <w:szCs w:val="28"/>
          <w:rtl/>
        </w:rPr>
      </w:pPr>
      <w:r>
        <w:rPr>
          <w:sz w:val="24"/>
          <w:szCs w:val="28"/>
          <w:rtl/>
        </w:rPr>
        <w:t>به جای رسیدگی به درخواست ها به صورت موقت، یک تیم فروش خوب باید با هم کار کنند تا نیازهای مشتری را در تمام منابع موجود برنامه ریزی کنند. وظایفی که به منابع بیشتری نیاز دارند از آنچه توجیه می شود باید کاهش یافته یا مجدداً مورد استفاده قرار گیرند. وظایف بلند مدت، مانند آموزش و توسعه تظاهرات، باید در اولویت مناسب قرار گیرد و فقط در صورت لزوم به تعویق افتد. برای اکثر سازمان های فروش، مسئله واقعی صلاحیت دقیق و اولویت بندی درخواست های مشتری است. این وظیفه مدیریت است که به ایجاد راهنمایی برای هر دو این سیاست کمک کند. در عین حال، نماینده فروش شما واقعاً تعیین کننده نهایی موفقیت شما است.</w:t>
      </w:r>
    </w:p>
    <w:p w14:paraId="099878F9" w14:textId="77777777" w:rsidR="008A59A7" w:rsidRDefault="008A59A7" w:rsidP="008A59A7">
      <w:pPr>
        <w:spacing w:line="360" w:lineRule="auto"/>
        <w:ind w:firstLine="720"/>
        <w:jc w:val="both"/>
        <w:rPr>
          <w:sz w:val="24"/>
          <w:szCs w:val="28"/>
          <w:rtl/>
        </w:rPr>
      </w:pPr>
      <w:r>
        <w:rPr>
          <w:sz w:val="24"/>
          <w:szCs w:val="28"/>
          <w:rtl/>
        </w:rPr>
        <w:t>در این فصل ابزارهایی برای تعیین اولویت ها در بین کارهای مختلف ارائه شده است. این اولویت ها باید در حمایت از استراتژی حساب شما با پاسخ خود تهیه کرده باشید. با داشتن مجموعه مشخصی از معیارها برای هدایت شما در سرمایه گذاری در وقت خود، نتایج بهتری را برای مشتریان خود به دست می آورید، وقت کمتری را صرف کار کردن با فعالیت های با ارزش افزوده پایین می کنید و سطح استرس را در دفتر پایین می آورید.</w:t>
      </w:r>
    </w:p>
    <w:p w14:paraId="3965ADB1" w14:textId="77777777" w:rsidR="008A59A7" w:rsidRDefault="008A59A7" w:rsidP="008A59A7">
      <w:pPr>
        <w:spacing w:line="360" w:lineRule="auto"/>
        <w:jc w:val="both"/>
        <w:rPr>
          <w:sz w:val="24"/>
          <w:szCs w:val="28"/>
          <w:rtl/>
        </w:rPr>
      </w:pPr>
    </w:p>
    <w:p w14:paraId="0CC532D9" w14:textId="77777777" w:rsidR="008A59A7" w:rsidRDefault="008A59A7" w:rsidP="008A59A7">
      <w:pPr>
        <w:spacing w:line="360" w:lineRule="auto"/>
        <w:jc w:val="both"/>
        <w:rPr>
          <w:b/>
          <w:bCs/>
          <w:i/>
          <w:iCs/>
          <w:sz w:val="28"/>
          <w:szCs w:val="32"/>
          <w:u w:val="single"/>
          <w:rtl/>
        </w:rPr>
      </w:pPr>
      <w:r>
        <w:rPr>
          <w:b/>
          <w:bCs/>
          <w:i/>
          <w:iCs/>
          <w:sz w:val="28"/>
          <w:szCs w:val="32"/>
          <w:u w:val="single"/>
          <w:rtl/>
        </w:rPr>
        <w:t>نکته: بازپرداخت سازماندهی شده است</w:t>
      </w:r>
    </w:p>
    <w:p w14:paraId="043C769E" w14:textId="77777777" w:rsidR="008A59A7" w:rsidRDefault="008A59A7" w:rsidP="008A59A7">
      <w:pPr>
        <w:spacing w:line="360" w:lineRule="auto"/>
        <w:jc w:val="both"/>
        <w:rPr>
          <w:b/>
          <w:bCs/>
          <w:i/>
          <w:iCs/>
          <w:sz w:val="24"/>
          <w:szCs w:val="28"/>
          <w:rtl/>
        </w:rPr>
      </w:pPr>
      <w:r>
        <w:rPr>
          <w:b/>
          <w:bCs/>
          <w:i/>
          <w:iCs/>
          <w:sz w:val="24"/>
          <w:szCs w:val="28"/>
          <w:rtl/>
        </w:rPr>
        <w:t>براساس مطالعه روز تایمر، سازنده سازمان محبوب شخصی، "یك سوم كارگران آمریكایی (32٪) هرگز كار روزانه خود را برنامه ریزی نمی كنند. در حالی که 45٪ حداقل یک بار در هفته برنامه روزانه می گذارند، تنها 9٪ هر کاری را که انجام می دهند انجام می دهند. هرچه درآمد بالاتر باشد، کارگر احتمال دارد که برنامه کتبی تهیه کند و وظایف خود را در اولویت قرار دهد. "</w:t>
      </w:r>
    </w:p>
    <w:p w14:paraId="1E9F3F53" w14:textId="77777777" w:rsidR="008A59A7" w:rsidRDefault="008A59A7" w:rsidP="008A59A7">
      <w:pPr>
        <w:spacing w:line="360" w:lineRule="auto"/>
        <w:jc w:val="both"/>
        <w:rPr>
          <w:sz w:val="24"/>
          <w:szCs w:val="28"/>
          <w:rtl/>
        </w:rPr>
      </w:pPr>
    </w:p>
    <w:p w14:paraId="5E4D2845" w14:textId="77777777" w:rsidR="008A59A7" w:rsidRDefault="008A59A7" w:rsidP="008A59A7">
      <w:pPr>
        <w:spacing w:line="360" w:lineRule="auto"/>
        <w:jc w:val="both"/>
        <w:rPr>
          <w:b/>
          <w:bCs/>
          <w:sz w:val="24"/>
          <w:szCs w:val="28"/>
          <w:rtl/>
        </w:rPr>
      </w:pPr>
      <w:r>
        <w:rPr>
          <w:b/>
          <w:bCs/>
          <w:sz w:val="24"/>
          <w:szCs w:val="28"/>
          <w:rtl/>
        </w:rPr>
        <w:t>مسئله تعادل</w:t>
      </w:r>
    </w:p>
    <w:p w14:paraId="510EC618" w14:textId="77777777" w:rsidR="008A59A7" w:rsidRDefault="008A59A7" w:rsidP="008A59A7">
      <w:pPr>
        <w:spacing w:line="360" w:lineRule="auto"/>
        <w:ind w:firstLine="720"/>
        <w:jc w:val="both"/>
        <w:rPr>
          <w:sz w:val="24"/>
          <w:szCs w:val="28"/>
          <w:rtl/>
        </w:rPr>
      </w:pPr>
      <w:r>
        <w:rPr>
          <w:sz w:val="24"/>
          <w:szCs w:val="28"/>
          <w:rtl/>
        </w:rPr>
        <w:t>قبل از اینکه به جزئیات توصیه های ما برای مدیریت زمان بپردازید، ابتدا باید از خود بپرسید که آیا شما فردی «پیشرو» هستید یا خیر. بسیاری از مهندسان، به ویژه مهندسین نرم افزار، از فرهنگی به وجود می آیند که تأخیر در آن بومی است. این در فروش کار نخواهد کرد، جایی که مهلت از دست رفته می تواند به معنای از دست دادن میلیون ها دلار درآمد باشد. اگر شما یک تعویض کننده هستید، قبل از اینکه سیستم مدیریت زمان بتواند به شما کمک کند رویکرد خود را تغییر دهید. نه تنها ریسک اضافی در تلاش برای فروش خود بلکه مسئولیت بار خود را برای مدیریت خود و بقیه تیم فروش در نظر بگیرید. بدون هیچگونه دید در مورد اینکه آیا شما می خواهید کار را به اتمام برسانید، آنها قادر نخواهند بود به طور دقیق برنامه خود را انجام دهند یا بخشهای بار کاری خود را انجام دهند. بسیاری به سمت ایجاد نقاط عطف داخلی جعلی روی می آورند تا به شما در تکمیل مسیر کمک کنند.</w:t>
      </w:r>
    </w:p>
    <w:p w14:paraId="3ED25731" w14:textId="77777777" w:rsidR="008A59A7" w:rsidRDefault="008A59A7" w:rsidP="008A59A7">
      <w:pPr>
        <w:spacing w:line="360" w:lineRule="auto"/>
        <w:ind w:firstLine="720"/>
        <w:jc w:val="both"/>
        <w:rPr>
          <w:sz w:val="24"/>
          <w:szCs w:val="28"/>
          <w:rtl/>
        </w:rPr>
      </w:pPr>
      <w:r>
        <w:rPr>
          <w:sz w:val="24"/>
          <w:szCs w:val="28"/>
          <w:rtl/>
        </w:rPr>
        <w:t>خلاصه اینکه، این یک حالت کار ناامیدکننده و غیر حرفه ای است و شما باید در تغییر آن تلاش کنید. اولین باری که بدون حضور در اواخر شب قبل از یک نمایش یا تظاهرات ظاهر می شوید، بر روی این مفهوم فروخته می شوید. در حین ارائه، کار بهتری انجام خواهید داد و احساس انرژی بیشتری می کنید. این مسئله بخشی از آرامش و بخشی از امنیت این است که می دانید وقت داشتید که به طور کامل از طریق زمین خود و جریان ارائه خود فکر کنید. امتحان کنید دوستش خواهی داشت.</w:t>
      </w:r>
    </w:p>
    <w:p w14:paraId="2667CFCA" w14:textId="77777777" w:rsidR="008A59A7" w:rsidRDefault="008A59A7" w:rsidP="008A59A7">
      <w:pPr>
        <w:spacing w:line="360" w:lineRule="auto"/>
        <w:jc w:val="both"/>
        <w:rPr>
          <w:sz w:val="24"/>
          <w:szCs w:val="28"/>
          <w:rtl/>
        </w:rPr>
      </w:pPr>
    </w:p>
    <w:p w14:paraId="779B3BD1" w14:textId="77777777" w:rsidR="008A59A7" w:rsidRDefault="008A59A7" w:rsidP="008A59A7">
      <w:pPr>
        <w:spacing w:line="360" w:lineRule="auto"/>
        <w:jc w:val="both"/>
        <w:rPr>
          <w:b/>
          <w:bCs/>
          <w:sz w:val="28"/>
          <w:szCs w:val="32"/>
          <w:rtl/>
        </w:rPr>
      </w:pPr>
      <w:r>
        <w:rPr>
          <w:b/>
          <w:bCs/>
          <w:sz w:val="28"/>
          <w:szCs w:val="32"/>
          <w:rtl/>
        </w:rPr>
        <w:t>اولویت بندی</w:t>
      </w:r>
    </w:p>
    <w:p w14:paraId="1952AD0D" w14:textId="77777777" w:rsidR="008A59A7" w:rsidRDefault="008A59A7" w:rsidP="008A59A7">
      <w:pPr>
        <w:spacing w:line="360" w:lineRule="auto"/>
        <w:ind w:firstLine="720"/>
        <w:jc w:val="both"/>
        <w:rPr>
          <w:sz w:val="24"/>
          <w:szCs w:val="28"/>
          <w:rtl/>
        </w:rPr>
      </w:pPr>
      <w:r>
        <w:rPr>
          <w:sz w:val="24"/>
          <w:szCs w:val="28"/>
          <w:rtl/>
        </w:rPr>
        <w:t>به عنوان مهندس فروش، شما وظیفه دارید استراتژی تدوین شده با نمایندگی فروش را به مجموعه ای از فعالیت های تاکتیکی تبدیل کنید. اولویت بندی شما باید منعکس کننده استراتژی و اهداف نمایندگی فروش مطابق با خود شما باشد. ما با ارائه چارچوبی برای رسیدگی به درخواستهای مشتری ورودی، شروع می کنیم. این همچنین می تواند برای فعالیت های داخلی، اداری یا آموزشی استفاده شود. ما ابتدا دو ویژگی درخواست را شناسایی می کنیم. ما درخواست را صلاحیت می دهیم تا تعیین کنیم چقدر مناسب است که مشتری را به سمت یک فرصت درآمدی سوق دهیم. ما همچنین برای تعیین سطح تقریبی تلاش برای آن فعالیت، درخواست را کم می کنیم. جدول 28.1 نمایانگر بصری این روند ذهنی است.</w:t>
      </w:r>
    </w:p>
    <w:p w14:paraId="13C58366" w14:textId="77777777" w:rsidR="008A59A7" w:rsidRDefault="008A59A7" w:rsidP="008A59A7">
      <w:pPr>
        <w:spacing w:line="360" w:lineRule="auto"/>
        <w:jc w:val="both"/>
        <w:rPr>
          <w:sz w:val="24"/>
          <w:szCs w:val="28"/>
          <w:rtl/>
        </w:rPr>
      </w:pPr>
    </w:p>
    <w:p w14:paraId="1B4E91F6" w14:textId="77777777" w:rsidR="008A59A7" w:rsidRDefault="008A59A7" w:rsidP="008A59A7">
      <w:pPr>
        <w:spacing w:line="360" w:lineRule="auto"/>
        <w:jc w:val="both"/>
        <w:rPr>
          <w:b/>
          <w:bCs/>
          <w:sz w:val="24"/>
          <w:szCs w:val="28"/>
          <w:rtl/>
        </w:rPr>
      </w:pPr>
      <w:r>
        <w:rPr>
          <w:b/>
          <w:bCs/>
          <w:sz w:val="24"/>
          <w:szCs w:val="28"/>
          <w:rtl/>
        </w:rPr>
        <w:t>صلاحیت</w:t>
      </w:r>
    </w:p>
    <w:p w14:paraId="30423CCC" w14:textId="77777777" w:rsidR="008A59A7" w:rsidRDefault="008A59A7" w:rsidP="008A59A7">
      <w:pPr>
        <w:spacing w:line="360" w:lineRule="auto"/>
        <w:ind w:firstLine="720"/>
        <w:jc w:val="both"/>
        <w:rPr>
          <w:sz w:val="24"/>
          <w:szCs w:val="28"/>
          <w:rtl/>
        </w:rPr>
      </w:pPr>
      <w:r>
        <w:rPr>
          <w:sz w:val="24"/>
          <w:szCs w:val="28"/>
          <w:rtl/>
        </w:rPr>
        <w:t>برای هر کار، از خود بپرسید، آیا این درخواست چرخه فروش ما را پیش می برد؟ آیا این درخواست برای تصمیم گیرندگان درون حساب سود خواهد داشت؟ اگر چنین است، تا چه حدی؟ توجه ویژه ای به درخواست هایی داشته باشید که به نفع مشتری باشد اما روند فروش شما را پیش نمی برد. وضعیت مشاور جداگانه، از این موارد باید یا با کمال میل اجتناب شود و یا به گروه داخلی یا خارجی دیگری که برای رسیدگی به اینگونه درخواست ها پرداخت می شود، ارجاع شود. با فرض درخواست شما را به خرید نزدیکتر می کند، به مرحله بعدی ادامه دهید.</w:t>
      </w:r>
    </w:p>
    <w:p w14:paraId="78231AF3" w14:textId="77777777" w:rsidR="008A59A7" w:rsidRDefault="008A59A7" w:rsidP="008A59A7">
      <w:pPr>
        <w:spacing w:line="360" w:lineRule="auto"/>
        <w:jc w:val="both"/>
        <w:rPr>
          <w:sz w:val="24"/>
          <w:szCs w:val="28"/>
          <w:rtl/>
        </w:rPr>
      </w:pPr>
    </w:p>
    <w:p w14:paraId="75CDC8FF" w14:textId="77777777" w:rsidR="008A59A7" w:rsidRDefault="008A59A7" w:rsidP="008A59A7">
      <w:pPr>
        <w:spacing w:line="360" w:lineRule="auto"/>
        <w:jc w:val="center"/>
        <w:rPr>
          <w:b/>
          <w:bCs/>
          <w:sz w:val="24"/>
          <w:szCs w:val="28"/>
          <w:rtl/>
        </w:rPr>
      </w:pPr>
      <w:r>
        <w:rPr>
          <w:b/>
          <w:bCs/>
          <w:sz w:val="24"/>
          <w:szCs w:val="28"/>
          <w:rtl/>
        </w:rPr>
        <w:t>جدول 28.1</w:t>
      </w:r>
    </w:p>
    <w:p w14:paraId="72A4CE0D" w14:textId="77777777" w:rsidR="008A59A7" w:rsidRDefault="008A59A7" w:rsidP="008A59A7">
      <w:pPr>
        <w:spacing w:line="360" w:lineRule="auto"/>
        <w:jc w:val="center"/>
        <w:rPr>
          <w:sz w:val="28"/>
          <w:szCs w:val="32"/>
          <w:rtl/>
        </w:rPr>
      </w:pPr>
      <w:r>
        <w:rPr>
          <w:sz w:val="28"/>
          <w:szCs w:val="32"/>
          <w:rtl/>
        </w:rPr>
        <w:t>فرآیند اولویت بندی کار</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760A3F30"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3781CCD2" w14:textId="77777777" w:rsidR="008A59A7" w:rsidRDefault="008A59A7">
            <w:pPr>
              <w:spacing w:after="0" w:line="360" w:lineRule="auto"/>
              <w:jc w:val="both"/>
              <w:rPr>
                <w:sz w:val="24"/>
                <w:szCs w:val="28"/>
                <w:rtl/>
              </w:rPr>
            </w:pPr>
            <w:r>
              <w:rPr>
                <w:sz w:val="24"/>
                <w:szCs w:val="28"/>
                <w:rtl/>
              </w:rPr>
              <w:t>دریافت درخواست</w:t>
            </w:r>
          </w:p>
          <w:p w14:paraId="099B7720" w14:textId="77777777" w:rsidR="008A59A7" w:rsidRDefault="008A59A7">
            <w:pPr>
              <w:spacing w:after="0" w:line="360" w:lineRule="auto"/>
              <w:jc w:val="both"/>
              <w:rPr>
                <w:sz w:val="24"/>
                <w:szCs w:val="28"/>
                <w:rtl/>
              </w:rPr>
            </w:pPr>
            <w:r>
              <w:rPr>
                <w:sz w:val="24"/>
                <w:szCs w:val="28"/>
                <w:rtl/>
              </w:rPr>
              <w:t>واجد شرایط شدن</w:t>
            </w:r>
          </w:p>
          <w:p w14:paraId="2C35AA24" w14:textId="77777777" w:rsidR="008A59A7" w:rsidRDefault="008A59A7">
            <w:pPr>
              <w:spacing w:after="0" w:line="360" w:lineRule="auto"/>
              <w:ind w:firstLine="720"/>
              <w:jc w:val="both"/>
              <w:rPr>
                <w:sz w:val="24"/>
                <w:szCs w:val="28"/>
                <w:rtl/>
              </w:rPr>
            </w:pPr>
            <w:r>
              <w:rPr>
                <w:sz w:val="24"/>
                <w:szCs w:val="28"/>
                <w:rtl/>
              </w:rPr>
              <w:t>آیا این پیش فروش است؟</w:t>
            </w:r>
          </w:p>
          <w:p w14:paraId="21CD04AA" w14:textId="77777777" w:rsidR="008A59A7" w:rsidRDefault="008A59A7">
            <w:pPr>
              <w:spacing w:after="0" w:line="360" w:lineRule="auto"/>
              <w:ind w:firstLine="720"/>
              <w:jc w:val="both"/>
              <w:rPr>
                <w:sz w:val="24"/>
                <w:szCs w:val="28"/>
                <w:rtl/>
              </w:rPr>
            </w:pPr>
            <w:r>
              <w:rPr>
                <w:sz w:val="24"/>
                <w:szCs w:val="28"/>
                <w:rtl/>
              </w:rPr>
              <w:t>آیا این از سوی تصمیم گیرنده است؟</w:t>
            </w:r>
          </w:p>
          <w:p w14:paraId="5138C293" w14:textId="77777777" w:rsidR="008A59A7" w:rsidRDefault="008A59A7">
            <w:pPr>
              <w:spacing w:after="0" w:line="360" w:lineRule="auto"/>
              <w:ind w:firstLine="720"/>
              <w:jc w:val="both"/>
              <w:rPr>
                <w:sz w:val="24"/>
                <w:szCs w:val="28"/>
                <w:rtl/>
              </w:rPr>
            </w:pPr>
            <w:r>
              <w:rPr>
                <w:sz w:val="24"/>
                <w:szCs w:val="28"/>
                <w:rtl/>
              </w:rPr>
              <w:t>تأثیر این چه تأثیراتی خواهد داشت؟</w:t>
            </w:r>
          </w:p>
          <w:p w14:paraId="098D72EC" w14:textId="77777777" w:rsidR="008A59A7" w:rsidRDefault="008A59A7">
            <w:pPr>
              <w:spacing w:after="0" w:line="360" w:lineRule="auto"/>
              <w:jc w:val="both"/>
              <w:rPr>
                <w:sz w:val="24"/>
                <w:szCs w:val="28"/>
                <w:rtl/>
              </w:rPr>
            </w:pPr>
            <w:r>
              <w:rPr>
                <w:sz w:val="24"/>
                <w:szCs w:val="28"/>
                <w:rtl/>
              </w:rPr>
              <w:t>کمیت</w:t>
            </w:r>
          </w:p>
          <w:p w14:paraId="127E8255" w14:textId="77777777" w:rsidR="008A59A7" w:rsidRDefault="008A59A7">
            <w:pPr>
              <w:spacing w:after="0" w:line="360" w:lineRule="auto"/>
              <w:ind w:firstLine="720"/>
              <w:jc w:val="both"/>
              <w:rPr>
                <w:sz w:val="24"/>
                <w:szCs w:val="28"/>
                <w:rtl/>
              </w:rPr>
            </w:pPr>
            <w:r>
              <w:rPr>
                <w:sz w:val="24"/>
                <w:szCs w:val="28"/>
                <w:rtl/>
              </w:rPr>
              <w:t>پاسخ متناسب با تأثیر فروش را تعیین کنید.</w:t>
            </w:r>
          </w:p>
          <w:p w14:paraId="1A5AAC01" w14:textId="77777777" w:rsidR="008A59A7" w:rsidRDefault="008A59A7">
            <w:pPr>
              <w:spacing w:after="0" w:line="360" w:lineRule="auto"/>
              <w:ind w:firstLine="720"/>
              <w:jc w:val="both"/>
              <w:rPr>
                <w:sz w:val="24"/>
                <w:szCs w:val="28"/>
                <w:rtl/>
              </w:rPr>
            </w:pPr>
            <w:r>
              <w:rPr>
                <w:sz w:val="24"/>
                <w:szCs w:val="28"/>
                <w:rtl/>
              </w:rPr>
              <w:t>پاسخ را به وظایف تفکیک کنید.</w:t>
            </w:r>
          </w:p>
          <w:p w14:paraId="238573E3" w14:textId="77777777" w:rsidR="008A59A7" w:rsidRDefault="008A59A7">
            <w:pPr>
              <w:spacing w:after="0" w:line="360" w:lineRule="auto"/>
              <w:ind w:firstLine="720"/>
              <w:jc w:val="both"/>
              <w:rPr>
                <w:sz w:val="24"/>
                <w:szCs w:val="28"/>
                <w:rtl/>
              </w:rPr>
            </w:pPr>
            <w:r>
              <w:rPr>
                <w:sz w:val="24"/>
                <w:szCs w:val="28"/>
                <w:rtl/>
              </w:rPr>
              <w:t>مدت زمان احتمالی را برای هر کار اختصاص دهید.</w:t>
            </w:r>
          </w:p>
          <w:p w14:paraId="51BB96EB" w14:textId="77777777" w:rsidR="008A59A7" w:rsidRDefault="008A59A7">
            <w:pPr>
              <w:spacing w:after="0" w:line="360" w:lineRule="auto"/>
              <w:ind w:firstLine="720"/>
              <w:jc w:val="both"/>
              <w:rPr>
                <w:sz w:val="24"/>
                <w:szCs w:val="28"/>
                <w:rtl/>
              </w:rPr>
            </w:pPr>
            <w:r>
              <w:rPr>
                <w:sz w:val="24"/>
                <w:szCs w:val="28"/>
                <w:rtl/>
              </w:rPr>
              <w:t>کارهای گروه را به بخش های یک ساعته انجام دهید.</w:t>
            </w:r>
          </w:p>
          <w:p w14:paraId="24998BD7" w14:textId="77777777" w:rsidR="008A59A7" w:rsidRDefault="008A59A7">
            <w:pPr>
              <w:spacing w:after="0" w:line="360" w:lineRule="auto"/>
              <w:jc w:val="both"/>
              <w:rPr>
                <w:sz w:val="24"/>
                <w:szCs w:val="28"/>
                <w:rtl/>
              </w:rPr>
            </w:pPr>
            <w:r>
              <w:rPr>
                <w:sz w:val="24"/>
                <w:szCs w:val="28"/>
                <w:rtl/>
              </w:rPr>
              <w:t>برنامه یا مذاکره مجدد</w:t>
            </w:r>
          </w:p>
          <w:p w14:paraId="3196821C" w14:textId="77777777" w:rsidR="008A59A7" w:rsidRDefault="008A59A7">
            <w:pPr>
              <w:spacing w:after="0" w:line="360" w:lineRule="auto"/>
              <w:ind w:firstLine="720"/>
              <w:jc w:val="both"/>
              <w:rPr>
                <w:sz w:val="24"/>
                <w:szCs w:val="28"/>
              </w:rPr>
            </w:pPr>
            <w:r>
              <w:rPr>
                <w:sz w:val="24"/>
                <w:szCs w:val="28"/>
                <w:rtl/>
              </w:rPr>
              <w:t>در صورت لزوم وظایف را به دیگران اختصاص دهید.</w:t>
            </w:r>
          </w:p>
        </w:tc>
      </w:tr>
    </w:tbl>
    <w:p w14:paraId="02271E89" w14:textId="77777777" w:rsidR="008A59A7" w:rsidRDefault="008A59A7" w:rsidP="008A59A7">
      <w:pPr>
        <w:spacing w:line="360" w:lineRule="auto"/>
        <w:jc w:val="both"/>
        <w:rPr>
          <w:sz w:val="24"/>
          <w:szCs w:val="28"/>
          <w:rtl/>
        </w:rPr>
      </w:pPr>
    </w:p>
    <w:p w14:paraId="31CB1841" w14:textId="77777777" w:rsidR="008A59A7" w:rsidRDefault="008A59A7" w:rsidP="008A59A7">
      <w:pPr>
        <w:spacing w:line="360" w:lineRule="auto"/>
        <w:jc w:val="both"/>
        <w:rPr>
          <w:b/>
          <w:bCs/>
          <w:sz w:val="24"/>
          <w:szCs w:val="28"/>
          <w:rtl/>
        </w:rPr>
      </w:pPr>
      <w:r>
        <w:rPr>
          <w:b/>
          <w:bCs/>
          <w:sz w:val="24"/>
          <w:szCs w:val="28"/>
          <w:rtl/>
        </w:rPr>
        <w:t>کمیت</w:t>
      </w:r>
    </w:p>
    <w:p w14:paraId="576E4F14" w14:textId="77777777" w:rsidR="008A59A7" w:rsidRDefault="008A59A7" w:rsidP="008A59A7">
      <w:pPr>
        <w:spacing w:line="360" w:lineRule="auto"/>
        <w:ind w:firstLine="720"/>
        <w:jc w:val="both"/>
        <w:rPr>
          <w:sz w:val="24"/>
          <w:szCs w:val="28"/>
          <w:rtl/>
        </w:rPr>
      </w:pPr>
      <w:r>
        <w:rPr>
          <w:sz w:val="24"/>
          <w:szCs w:val="28"/>
          <w:rtl/>
        </w:rPr>
        <w:lastRenderedPageBreak/>
        <w:t>در مرحله بعد، هر درخواست یا موارد "برای انجام" را در یک فهرست از وظایف مورد نیاز برای تکمیل آن درخواست قرار دهید. زمان لازم برای انجام هر مرحله را تخمین بزنید. آنها را در بخش های یک ساعته گروه بندی کنید. اگر سه تا چهار مورد دارید که هر کدام باید 15 دقیقه طول بکشند، آنها را با هم گروه کرده و به صورت یک ساعت فهرست کنید. با گروه بندی موارد، "سربار" ذهنی مرتبط با ورود به یک کار، به یاد آوردن سابقه حساب و موارد دیگر را پایین می آورید. اکنون که فهرستی از کارها را دارید و می دانید کدام یک را انجام خواهید داد، می توانیم درباره اینکه چگونه می توانید به بهترین شکل ممکن آن وظایف را مدیریت کنید، بحث کنیم.</w:t>
      </w:r>
    </w:p>
    <w:p w14:paraId="3DDC9E76" w14:textId="77777777" w:rsidR="008A59A7" w:rsidRDefault="008A59A7" w:rsidP="008A59A7">
      <w:pPr>
        <w:spacing w:line="360" w:lineRule="auto"/>
        <w:jc w:val="both"/>
        <w:rPr>
          <w:sz w:val="24"/>
          <w:szCs w:val="28"/>
          <w:rtl/>
        </w:rPr>
      </w:pPr>
    </w:p>
    <w:p w14:paraId="53B7F9CB" w14:textId="77777777" w:rsidR="008A59A7" w:rsidRDefault="008A59A7" w:rsidP="008A59A7">
      <w:pPr>
        <w:spacing w:line="360" w:lineRule="auto"/>
        <w:jc w:val="both"/>
        <w:rPr>
          <w:b/>
          <w:bCs/>
          <w:sz w:val="28"/>
          <w:szCs w:val="32"/>
          <w:rtl/>
        </w:rPr>
      </w:pPr>
      <w:r>
        <w:rPr>
          <w:b/>
          <w:bCs/>
          <w:sz w:val="28"/>
          <w:szCs w:val="32"/>
          <w:rtl/>
        </w:rPr>
        <w:t>یک ساختار ساده برای مدیریت وقت شما</w:t>
      </w:r>
    </w:p>
    <w:p w14:paraId="53F6D449" w14:textId="77777777" w:rsidR="008A59A7" w:rsidRDefault="008A59A7" w:rsidP="008A59A7">
      <w:pPr>
        <w:spacing w:line="360" w:lineRule="auto"/>
        <w:ind w:firstLine="720"/>
        <w:jc w:val="both"/>
        <w:rPr>
          <w:sz w:val="24"/>
          <w:szCs w:val="28"/>
          <w:rtl/>
        </w:rPr>
      </w:pPr>
      <w:r>
        <w:rPr>
          <w:sz w:val="24"/>
          <w:szCs w:val="28"/>
          <w:rtl/>
        </w:rPr>
        <w:t xml:space="preserve">شرکت های زیادی در خارج از کشور وجود دارند که خوشحال خواهند شد که چگونگی مدیریت زمان خود را بیاموزند. اگر هرگز دوره مدیریت زمان را طی نکرده اید، اگر از طریق شرکت شما ارائه می شود یا اگر می توانید برای آن بازپرداخت کنید، یکی را بگیرید. ساختار ما بسیار اساسی تر است اما فواید چندانی نیز دارد. اول، استفاده از آن آسان است. دوم، با </w:t>
      </w:r>
      <w:r>
        <w:rPr>
          <w:sz w:val="24"/>
          <w:szCs w:val="28"/>
        </w:rPr>
        <w:t>Microsoft Outlook</w:t>
      </w:r>
      <w:r>
        <w:rPr>
          <w:sz w:val="24"/>
          <w:szCs w:val="28"/>
          <w:rtl/>
        </w:rPr>
        <w:t xml:space="preserve"> </w:t>
      </w:r>
      <w:r>
        <w:rPr>
          <w:rFonts w:hint="cs"/>
          <w:sz w:val="24"/>
          <w:szCs w:val="28"/>
          <w:rtl/>
        </w:rPr>
        <w:t>و سایر ابزارهای برنامه ریزی محبوب سازگار است. سوم، برای ایجاد قوانینی برای فرایند تصمیم گیری شما طراحی شده است. این امر به شما امکان می دهد تا اولویت ها را با مدیر خود و نمایندگان فروش با چه کسی معامله کنید.</w:t>
      </w:r>
    </w:p>
    <w:p w14:paraId="3F3AD1CE" w14:textId="77777777" w:rsidR="008A59A7" w:rsidRDefault="008A59A7" w:rsidP="008A59A7">
      <w:pPr>
        <w:spacing w:line="360" w:lineRule="auto"/>
        <w:ind w:firstLine="720"/>
        <w:jc w:val="both"/>
        <w:rPr>
          <w:sz w:val="24"/>
          <w:szCs w:val="28"/>
          <w:rtl/>
        </w:rPr>
      </w:pPr>
      <w:r>
        <w:rPr>
          <w:sz w:val="24"/>
          <w:szCs w:val="28"/>
          <w:rtl/>
        </w:rPr>
        <w:t xml:space="preserve">با گرفتن فهرست کارهای فعلی خود شروع کنید. ما قبلاً مشخص کرده ایم که اینها فعالیتهای واجد شرایطی هستند و ما یک حس کلی داریم که مدت انجام این کارها چقدر طول می کشد. حال باید سه بعد دیگر را نیز در نظر بگیریم: اهمیت، تأثیر و به موقع بودن. شما باید به هر وظیفه امتیاز دهید. این رتبه بندی ها می تواند 1-3، 1/5 یا </w:t>
      </w:r>
      <w:r>
        <w:rPr>
          <w:sz w:val="24"/>
          <w:szCs w:val="28"/>
        </w:rPr>
        <w:t>a-z</w:t>
      </w:r>
      <w:r>
        <w:rPr>
          <w:sz w:val="24"/>
          <w:szCs w:val="28"/>
          <w:rtl/>
        </w:rPr>
        <w:t xml:space="preserve"> </w:t>
      </w:r>
      <w:r>
        <w:rPr>
          <w:rFonts w:hint="cs"/>
          <w:sz w:val="24"/>
          <w:szCs w:val="28"/>
          <w:rtl/>
        </w:rPr>
        <w:t>باشد. توصیه می کنیم از یک سیستم رتبه بندی استفاده کنید که نرم افزار تقویم شما بتواند آن را اداره کند. برای مثالهای خود از 1 (بالا)، 2 (عادی) و 3 (پایین) استفاده خواهیم کرد.</w:t>
      </w:r>
    </w:p>
    <w:p w14:paraId="4E8FAB25" w14:textId="77777777" w:rsidR="008A59A7" w:rsidRDefault="008A59A7" w:rsidP="008A59A7">
      <w:pPr>
        <w:spacing w:line="360" w:lineRule="auto"/>
        <w:jc w:val="both"/>
        <w:rPr>
          <w:sz w:val="24"/>
          <w:szCs w:val="28"/>
          <w:rtl/>
        </w:rPr>
      </w:pPr>
    </w:p>
    <w:p w14:paraId="78A58613" w14:textId="77777777" w:rsidR="008A59A7" w:rsidRDefault="008A59A7" w:rsidP="008A59A7">
      <w:pPr>
        <w:spacing w:line="360" w:lineRule="auto"/>
        <w:jc w:val="both"/>
        <w:rPr>
          <w:b/>
          <w:bCs/>
          <w:sz w:val="24"/>
          <w:szCs w:val="28"/>
          <w:rtl/>
        </w:rPr>
      </w:pPr>
      <w:r>
        <w:rPr>
          <w:b/>
          <w:bCs/>
          <w:sz w:val="24"/>
          <w:szCs w:val="28"/>
          <w:rtl/>
        </w:rPr>
        <w:t>اهمیت</w:t>
      </w:r>
    </w:p>
    <w:p w14:paraId="01158CBA" w14:textId="77777777" w:rsidR="008A59A7" w:rsidRDefault="008A59A7" w:rsidP="008A59A7">
      <w:pPr>
        <w:spacing w:line="360" w:lineRule="auto"/>
        <w:ind w:firstLine="720"/>
        <w:jc w:val="both"/>
        <w:rPr>
          <w:sz w:val="24"/>
          <w:szCs w:val="28"/>
          <w:rtl/>
        </w:rPr>
      </w:pPr>
      <w:r>
        <w:rPr>
          <w:i/>
          <w:iCs/>
          <w:sz w:val="24"/>
          <w:szCs w:val="28"/>
          <w:rtl/>
        </w:rPr>
        <w:t>اهمیت</w:t>
      </w:r>
      <w:r>
        <w:rPr>
          <w:sz w:val="24"/>
          <w:szCs w:val="28"/>
          <w:rtl/>
        </w:rPr>
        <w:t xml:space="preserve">، با توجه به اهمیت تصمیم مشتری، وظیفه را مهم می کند. اگر مشتری از شما درخواست کمک کرده است، ممکن است به این دلیل باشد که او نمی تواند بدون کمک شما یک مرحله مهم در </w:t>
      </w:r>
      <w:r>
        <w:rPr>
          <w:sz w:val="24"/>
          <w:szCs w:val="28"/>
          <w:rtl/>
        </w:rPr>
        <w:lastRenderedPageBreak/>
        <w:t>روند فروش را انجام دهد یا ممکن است به این دلیل باشد که چیزی که شما گفته اید توجه مشتری را به خود جلب کرده و باعث می شود او به اندازه کافی کنجکاو شود. جزئیات بیشتر توجه داشته باشید که این مربوط به تصمیم گیرنده است نه به فرد. در بسیاری از موارد، شما ممکن است بخواهید درخواست های وقت گیر اعضای تیم مشتری که برای روند کار اهمیتی ندارند، به تعویق بیاندازید. همچنین، در نظر بگیرید که این یک کار داخلی یا خارجی است یا خیر. اگر وظیفه از جهت بیرونی محور باشد، معمولاً مهمتر از یک کار صرفاً داخلی است.</w:t>
      </w:r>
    </w:p>
    <w:p w14:paraId="32C47EEF" w14:textId="77777777" w:rsidR="008A59A7" w:rsidRDefault="008A59A7" w:rsidP="008A59A7">
      <w:pPr>
        <w:spacing w:line="360" w:lineRule="auto"/>
        <w:jc w:val="both"/>
        <w:rPr>
          <w:sz w:val="24"/>
          <w:szCs w:val="28"/>
          <w:rtl/>
        </w:rPr>
      </w:pPr>
    </w:p>
    <w:p w14:paraId="3746559E" w14:textId="77777777" w:rsidR="008A59A7" w:rsidRDefault="008A59A7" w:rsidP="008A59A7">
      <w:pPr>
        <w:spacing w:line="360" w:lineRule="auto"/>
        <w:jc w:val="both"/>
        <w:rPr>
          <w:b/>
          <w:bCs/>
          <w:sz w:val="24"/>
          <w:szCs w:val="28"/>
          <w:rtl/>
        </w:rPr>
      </w:pPr>
      <w:r>
        <w:rPr>
          <w:b/>
          <w:bCs/>
          <w:sz w:val="24"/>
          <w:szCs w:val="28"/>
          <w:rtl/>
        </w:rPr>
        <w:t>تأثیر</w:t>
      </w:r>
    </w:p>
    <w:p w14:paraId="204F559F" w14:textId="77777777" w:rsidR="008A59A7" w:rsidRDefault="008A59A7" w:rsidP="008A59A7">
      <w:pPr>
        <w:spacing w:line="360" w:lineRule="auto"/>
        <w:ind w:firstLine="720"/>
        <w:jc w:val="both"/>
        <w:rPr>
          <w:sz w:val="24"/>
          <w:szCs w:val="28"/>
          <w:rtl/>
        </w:rPr>
      </w:pPr>
      <w:r>
        <w:rPr>
          <w:i/>
          <w:iCs/>
          <w:sz w:val="24"/>
          <w:szCs w:val="28"/>
          <w:rtl/>
        </w:rPr>
        <w:t>تأثیر</w:t>
      </w:r>
      <w:r>
        <w:rPr>
          <w:sz w:val="24"/>
          <w:szCs w:val="28"/>
          <w:rtl/>
        </w:rPr>
        <w:t xml:space="preserve"> به تأثیر احتمالی منعقد شدن فرصت شما اشاره دارد. این در اصل به اهمیت این فعالیت برای شما و تیم فروش شما اشاره دارد. اگر این کار یک مرحله مهم در روند خرید مشتری مانند پاسخ دادن به پروپوزال باشد، احتمالاً مهم خواهد بود و تأثیر دارد.</w:t>
      </w:r>
    </w:p>
    <w:p w14:paraId="1E946E02" w14:textId="77777777" w:rsidR="008A59A7" w:rsidRDefault="008A59A7" w:rsidP="008A59A7">
      <w:pPr>
        <w:spacing w:line="360" w:lineRule="auto"/>
        <w:jc w:val="both"/>
        <w:rPr>
          <w:sz w:val="24"/>
          <w:szCs w:val="28"/>
          <w:rtl/>
        </w:rPr>
      </w:pPr>
    </w:p>
    <w:p w14:paraId="3F4D13E0" w14:textId="77777777" w:rsidR="008A59A7" w:rsidRDefault="008A59A7" w:rsidP="008A59A7">
      <w:pPr>
        <w:spacing w:line="360" w:lineRule="auto"/>
        <w:jc w:val="both"/>
        <w:rPr>
          <w:b/>
          <w:bCs/>
          <w:sz w:val="24"/>
          <w:szCs w:val="28"/>
          <w:rtl/>
        </w:rPr>
      </w:pPr>
      <w:r>
        <w:rPr>
          <w:b/>
          <w:bCs/>
          <w:sz w:val="24"/>
          <w:szCs w:val="28"/>
          <w:rtl/>
        </w:rPr>
        <w:t>موقعیت شناسی</w:t>
      </w:r>
    </w:p>
    <w:p w14:paraId="0B00475A" w14:textId="77777777" w:rsidR="008A59A7" w:rsidRDefault="008A59A7" w:rsidP="008A59A7">
      <w:pPr>
        <w:spacing w:line="360" w:lineRule="auto"/>
        <w:ind w:firstLine="720"/>
        <w:jc w:val="both"/>
        <w:rPr>
          <w:sz w:val="24"/>
          <w:szCs w:val="28"/>
          <w:rtl/>
        </w:rPr>
      </w:pPr>
      <w:r>
        <w:rPr>
          <w:sz w:val="24"/>
          <w:szCs w:val="28"/>
          <w:rtl/>
        </w:rPr>
        <w:t>همچنین باید تاریخ اتمام را به مورد اختصاص دهید. این تاریخ باید زمانی باشد که مشتری انتظار پاسخی داشته باشد. اگر مشتری تاریخ مورد انتظار را به شما نداده است، باید بر اساس برنامه فعلی و برآورد خود از اهمیت و تأثیر کار، یکی را پیشنهاد دهید. هنگام اولویت بندی، به موقع مسئله بله یا خیر است. اگر به یک تاریخ یا زمان متعهد شده اید، باید یا تعهد را برآورده کرده یا دوباره مذاکره کنید.</w:t>
      </w:r>
    </w:p>
    <w:p w14:paraId="24BE0C68" w14:textId="77777777" w:rsidR="008A59A7" w:rsidRDefault="008A59A7" w:rsidP="008A59A7">
      <w:pPr>
        <w:spacing w:line="360" w:lineRule="auto"/>
        <w:ind w:firstLine="720"/>
        <w:jc w:val="both"/>
        <w:rPr>
          <w:sz w:val="24"/>
          <w:szCs w:val="28"/>
          <w:rtl/>
        </w:rPr>
      </w:pPr>
      <w:r>
        <w:rPr>
          <w:sz w:val="24"/>
          <w:szCs w:val="28"/>
          <w:rtl/>
        </w:rPr>
        <w:t>در جدول 28.2 نمونه ای از چگونگی مدیریت یک برنامه زمانی بر اساس سه ویژگی اخیراً مورد بحث نشان داده شده است.</w:t>
      </w:r>
    </w:p>
    <w:p w14:paraId="29EEBAEA" w14:textId="77777777" w:rsidR="008A59A7" w:rsidRDefault="008A59A7" w:rsidP="008A59A7">
      <w:pPr>
        <w:spacing w:line="360" w:lineRule="auto"/>
        <w:jc w:val="both"/>
        <w:rPr>
          <w:sz w:val="24"/>
          <w:szCs w:val="28"/>
          <w:rtl/>
        </w:rPr>
      </w:pPr>
    </w:p>
    <w:p w14:paraId="46856146" w14:textId="77777777" w:rsidR="008A59A7" w:rsidRDefault="008A59A7" w:rsidP="008A59A7">
      <w:pPr>
        <w:spacing w:line="360" w:lineRule="auto"/>
        <w:jc w:val="both"/>
        <w:rPr>
          <w:b/>
          <w:bCs/>
          <w:sz w:val="24"/>
          <w:szCs w:val="28"/>
          <w:rtl/>
        </w:rPr>
      </w:pPr>
      <w:r>
        <w:rPr>
          <w:b/>
          <w:bCs/>
          <w:sz w:val="24"/>
          <w:szCs w:val="28"/>
          <w:rtl/>
        </w:rPr>
        <w:t>اولویت بندی کارها</w:t>
      </w:r>
    </w:p>
    <w:p w14:paraId="05F1921A" w14:textId="77777777" w:rsidR="008A59A7" w:rsidRDefault="008A59A7" w:rsidP="008A59A7">
      <w:pPr>
        <w:spacing w:line="360" w:lineRule="auto"/>
        <w:ind w:firstLine="720"/>
        <w:jc w:val="both"/>
        <w:rPr>
          <w:sz w:val="24"/>
          <w:szCs w:val="28"/>
          <w:rtl/>
        </w:rPr>
      </w:pPr>
      <w:r>
        <w:rPr>
          <w:sz w:val="24"/>
          <w:szCs w:val="28"/>
          <w:rtl/>
        </w:rPr>
        <w:t>اکنون فهرستی از کارهایی دارید که باید در یک بازه زمانی معین انجام شوند. برای کمک به اولویت بندی از قوانین زیر استفاده کنید:</w:t>
      </w:r>
    </w:p>
    <w:p w14:paraId="1F7E907E" w14:textId="77777777" w:rsidR="008A59A7" w:rsidRDefault="008A59A7" w:rsidP="008A59A7">
      <w:pPr>
        <w:spacing w:line="360" w:lineRule="auto"/>
        <w:ind w:firstLine="720"/>
        <w:jc w:val="both"/>
        <w:rPr>
          <w:sz w:val="24"/>
          <w:szCs w:val="28"/>
          <w:rtl/>
        </w:rPr>
      </w:pPr>
      <w:r>
        <w:rPr>
          <w:sz w:val="24"/>
          <w:szCs w:val="28"/>
          <w:rtl/>
        </w:rPr>
        <w:lastRenderedPageBreak/>
        <w:t>• به موقع بودن، سپس تأثیرگذاری، سپس اهمیت.</w:t>
      </w:r>
    </w:p>
    <w:p w14:paraId="5579E938" w14:textId="77777777" w:rsidR="008A59A7" w:rsidRDefault="008A59A7" w:rsidP="008A59A7">
      <w:pPr>
        <w:spacing w:line="360" w:lineRule="auto"/>
        <w:jc w:val="both"/>
        <w:rPr>
          <w:sz w:val="24"/>
          <w:szCs w:val="28"/>
          <w:rtl/>
        </w:rPr>
      </w:pPr>
    </w:p>
    <w:p w14:paraId="40F4F311" w14:textId="77777777" w:rsidR="008A59A7" w:rsidRDefault="008A59A7" w:rsidP="008A59A7">
      <w:pPr>
        <w:spacing w:line="360" w:lineRule="auto"/>
        <w:jc w:val="center"/>
        <w:rPr>
          <w:b/>
          <w:bCs/>
          <w:sz w:val="24"/>
          <w:szCs w:val="28"/>
          <w:rtl/>
        </w:rPr>
      </w:pPr>
      <w:r>
        <w:rPr>
          <w:b/>
          <w:bCs/>
          <w:sz w:val="24"/>
          <w:szCs w:val="28"/>
          <w:rtl/>
        </w:rPr>
        <w:t>جدول 28.2</w:t>
      </w:r>
    </w:p>
    <w:p w14:paraId="101DB855" w14:textId="77777777" w:rsidR="008A59A7" w:rsidRDefault="008A59A7" w:rsidP="008A59A7">
      <w:pPr>
        <w:spacing w:line="360" w:lineRule="auto"/>
        <w:jc w:val="center"/>
        <w:rPr>
          <w:sz w:val="28"/>
          <w:szCs w:val="32"/>
          <w:rtl/>
        </w:rPr>
      </w:pPr>
      <w:r>
        <w:rPr>
          <w:sz w:val="28"/>
          <w:szCs w:val="32"/>
          <w:rtl/>
        </w:rPr>
        <w:t>مثال مدیریت یک برنامه</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64ED8894" w14:textId="77777777" w:rsidTr="008A59A7">
        <w:tc>
          <w:tcPr>
            <w:tcW w:w="9242" w:type="dxa"/>
            <w:tcBorders>
              <w:top w:val="single" w:sz="4" w:space="0" w:color="auto"/>
              <w:left w:val="single" w:sz="4" w:space="0" w:color="auto"/>
              <w:bottom w:val="single" w:sz="4" w:space="0" w:color="auto"/>
              <w:right w:val="single" w:sz="4" w:space="0" w:color="auto"/>
            </w:tcBorders>
            <w:hideMark/>
          </w:tcPr>
          <w:p w14:paraId="5F355098" w14:textId="77777777" w:rsidR="008A59A7" w:rsidRDefault="008A59A7">
            <w:pPr>
              <w:spacing w:after="0" w:line="360" w:lineRule="auto"/>
              <w:jc w:val="both"/>
              <w:rPr>
                <w:sz w:val="24"/>
                <w:szCs w:val="28"/>
                <w:rtl/>
              </w:rPr>
            </w:pPr>
            <w:r>
              <w:rPr>
                <w:i/>
                <w:iCs/>
                <w:sz w:val="24"/>
                <w:szCs w:val="28"/>
                <w:rtl/>
              </w:rPr>
              <w:t>پاسخ پروپوزال</w:t>
            </w:r>
            <w:r>
              <w:rPr>
                <w:sz w:val="24"/>
                <w:szCs w:val="28"/>
                <w:rtl/>
              </w:rPr>
              <w:t>: شما پاسخ رسمی برای پروپوزال دریافت کرده اید، که قرار است طی دو هفته انجام شود. در اکثر موارد، این برای هر دو اهمیت و تأثیر، شایسته "1" است و موعد مشخصی دارد.</w:t>
            </w:r>
          </w:p>
          <w:p w14:paraId="1B61CE82" w14:textId="77777777" w:rsidR="008A59A7" w:rsidRDefault="008A59A7">
            <w:pPr>
              <w:spacing w:after="0" w:line="360" w:lineRule="auto"/>
              <w:jc w:val="both"/>
              <w:rPr>
                <w:sz w:val="24"/>
                <w:szCs w:val="28"/>
                <w:rtl/>
              </w:rPr>
            </w:pPr>
            <w:r>
              <w:rPr>
                <w:i/>
                <w:iCs/>
                <w:sz w:val="24"/>
                <w:szCs w:val="28"/>
                <w:rtl/>
              </w:rPr>
              <w:t>درخواست پیگیری فنی</w:t>
            </w:r>
            <w:r>
              <w:rPr>
                <w:sz w:val="24"/>
                <w:szCs w:val="28"/>
                <w:rtl/>
              </w:rPr>
              <w:t>: اگر یک مهندس در یک دمو، از شما بخواهد یک نکته فنی را دنبال کنید، احتمالاً از نظر اهمیت و تأثیر، "3" دریافت می کند. اگر تصمیم گیرنده در مورد یکی از منابع شما سؤال بپرسید، ممکن است این یک "1" برای اهمیت و یک "3" برای تأثیر تأمین کند. در بعضی موارد، ممکن است برعکس درست باشد. اگر تصمیم گیرنده هیچ علاقه ای نشان نداده باشد، اما اطلاعات بیشتری درباره تمایز دهنده اصلی بخواهد، این ممکن است اهمیت "3" را در ذهن آن شخص نشان دهد، اما اگر به تولید واقعی کمک کند، وظیفه تأثیر بالقوه "1" را خواهد داشت. علاقه به بخشی از چشم انداز.</w:t>
            </w:r>
          </w:p>
          <w:p w14:paraId="123C0B4D" w14:textId="77777777" w:rsidR="008A59A7" w:rsidRDefault="008A59A7">
            <w:pPr>
              <w:spacing w:after="0" w:line="360" w:lineRule="auto"/>
              <w:jc w:val="both"/>
              <w:rPr>
                <w:sz w:val="24"/>
                <w:szCs w:val="28"/>
                <w:rtl/>
              </w:rPr>
            </w:pPr>
            <w:r>
              <w:rPr>
                <w:i/>
                <w:iCs/>
                <w:sz w:val="24"/>
                <w:szCs w:val="28"/>
                <w:rtl/>
              </w:rPr>
              <w:t>کمک به ایجاد یک نمایشگاه تجاری:</w:t>
            </w:r>
            <w:r>
              <w:rPr>
                <w:sz w:val="24"/>
                <w:szCs w:val="28"/>
                <w:rtl/>
              </w:rPr>
              <w:t xml:space="preserve"> این احتمالاً برای اهمیت و "3" برای تأثیر در رتبه بندی می شود. نمایشگاههای تجاری واقعاً فعالیتهای داخلی هستند که بعید است بتوانند تیم فروش شما را به فروش برسانند. این ممکن است بسته به صنعت شما متفاوت باشد.</w:t>
            </w:r>
          </w:p>
          <w:p w14:paraId="248A33AF" w14:textId="77777777" w:rsidR="008A59A7" w:rsidRDefault="008A59A7">
            <w:pPr>
              <w:spacing w:after="0" w:line="360" w:lineRule="auto"/>
              <w:jc w:val="both"/>
              <w:rPr>
                <w:sz w:val="24"/>
                <w:szCs w:val="28"/>
                <w:rtl/>
              </w:rPr>
            </w:pPr>
            <w:r>
              <w:rPr>
                <w:i/>
                <w:iCs/>
                <w:sz w:val="24"/>
                <w:szCs w:val="28"/>
                <w:rtl/>
              </w:rPr>
              <w:t>جلسه تمرینی:</w:t>
            </w:r>
            <w:r>
              <w:rPr>
                <w:sz w:val="24"/>
                <w:szCs w:val="28"/>
                <w:rtl/>
              </w:rPr>
              <w:t xml:space="preserve"> شما فقط باید درگیر تمریناتی باشید که بسیار مهم است، زیرا شما را از میدان خارج می کند. بنابراین ما این مسئله را به عنوان "1" برای اهمیت طبقه بندی می کنیم. آموزش باید تأثیر مستقیمی در فروش داشته باشد، بنابراین ما به این "2." می دهیم. این یک عنصر به موقع مهم و به موقع است که باید در نظر بگیریم. به طور کلی، غیر ممکن است از سرگیری مجدد یک جلسه آموزشی غیرممکن شوید.</w:t>
            </w:r>
          </w:p>
        </w:tc>
      </w:tr>
    </w:tbl>
    <w:p w14:paraId="079D84F7" w14:textId="77777777" w:rsidR="008A59A7" w:rsidRDefault="008A59A7" w:rsidP="008A59A7">
      <w:pPr>
        <w:spacing w:line="360" w:lineRule="auto"/>
        <w:jc w:val="both"/>
        <w:rPr>
          <w:sz w:val="24"/>
          <w:szCs w:val="28"/>
          <w:rtl/>
        </w:rPr>
      </w:pPr>
    </w:p>
    <w:p w14:paraId="41029A1F" w14:textId="77777777" w:rsidR="008A59A7" w:rsidRDefault="008A59A7" w:rsidP="008A59A7">
      <w:pPr>
        <w:spacing w:line="360" w:lineRule="auto"/>
        <w:ind w:firstLine="720"/>
        <w:jc w:val="both"/>
        <w:rPr>
          <w:sz w:val="24"/>
          <w:szCs w:val="28"/>
          <w:rtl/>
        </w:rPr>
      </w:pPr>
      <w:r>
        <w:rPr>
          <w:sz w:val="24"/>
          <w:szCs w:val="28"/>
          <w:rtl/>
        </w:rPr>
        <w:t xml:space="preserve">ابتدا به موقع فعالیت ها را اولویت بندی کنید، سپس روی مواردی کار کنید که بیشترین تأثیر را داشته باشند و در آخر کار روی مواردی که مشتری معتقد است مهم هستند کار کنید. چرا این دستور؟ به موقع بودن به دو دلیل بسیار مهم است. اول، موارد خاص فقط برای یک تکمیل می توانند یک پنجره باریک از فرصت داشته باشند. دوم، تحقق تعهدات شما برای حفظ اعتبار خود در فروش </w:t>
      </w:r>
      <w:r>
        <w:rPr>
          <w:sz w:val="24"/>
          <w:szCs w:val="28"/>
          <w:rtl/>
        </w:rPr>
        <w:lastRenderedPageBreak/>
        <w:t>الزامی است. باید یا به موقع باشید یا به طور رسمی درخواست مشتری از مشتری را درخواست کنید. مدیران شما باید با این موضوع فهمیده و موافق باشند، اگرچه موقعیت هایی به وجود می آیند که شما به طور مشترک برای تغییر یا مذاکره زمان بندی یک کار تلاش می کنید. این امر به شما امکان می دهد تا موارد با تأثیرگذاری را مجدداً تنظیم کنید. تأثیر باید از اهمیت بیشتری برخوردار شود زیرا تأثیر، اندازه گیری درآمد مربوط به کار است. فعالیت های "مهم" را برای هر زمان باقیمانده پس از برنامه ریزی کارهای تأثیرگذار، برنامه ریزی کنید. در جدول 28.3 نمونه ای از نحوه اولویت بندی کارهای نمونه از جدول 28.2 نشان داده شده است.</w:t>
      </w:r>
    </w:p>
    <w:p w14:paraId="1BDF7F6A" w14:textId="77777777" w:rsidR="008A59A7" w:rsidRDefault="008A59A7" w:rsidP="008A59A7">
      <w:pPr>
        <w:spacing w:line="360" w:lineRule="auto"/>
        <w:ind w:firstLine="720"/>
        <w:jc w:val="both"/>
        <w:rPr>
          <w:sz w:val="24"/>
          <w:szCs w:val="28"/>
          <w:rtl/>
        </w:rPr>
      </w:pPr>
      <w:r>
        <w:rPr>
          <w:sz w:val="24"/>
          <w:szCs w:val="28"/>
          <w:rtl/>
        </w:rPr>
        <w:t>توجه داشته باشید که در جدول 28.3، اگرچه نمایشگاه تجاری یک عنصر به هنگام داشت، اما کم ترین اولویت ما بود. در واقع، ما احتمالاً سخت تلاش خواهیم کرد تا اصلاً از کار در یک نمایشگاه تجاری جلوگیری کنیم. اگر حضور در نمایشگاه تجاری راهی مشروع برای تحقق چشم اندازها بود، یا اگر آموزش ضمنی را تشکیل می داد، اهمیت اهمیت تجارت افزایش می یافت و ما ممکن است آن را نسبت به پیگیری های فنی رتبه دهیم. ملاقات با گروه استاندارد در زیر پروپوزال در اولویت قرار می گیرد زیرا اهمیت چندانی ندارد (لازم است اما برای فرآیند ارزیابی بسیار مهم نیست). اگر گروه استاندارد در دسترس بودن محدود باشد، آن وظیفه بر پروپوزال در اولویت قرار می گیرد.</w:t>
      </w:r>
    </w:p>
    <w:p w14:paraId="6827CB6A" w14:textId="77777777" w:rsidR="008A59A7" w:rsidRDefault="008A59A7" w:rsidP="008A59A7">
      <w:pPr>
        <w:spacing w:line="360" w:lineRule="auto"/>
        <w:ind w:firstLine="720"/>
        <w:jc w:val="both"/>
        <w:rPr>
          <w:sz w:val="24"/>
          <w:szCs w:val="28"/>
          <w:rtl/>
        </w:rPr>
      </w:pPr>
      <w:r>
        <w:rPr>
          <w:sz w:val="24"/>
          <w:szCs w:val="28"/>
          <w:rtl/>
        </w:rPr>
        <w:t>ممکن است توجه داشته باشید که بعضی از وظایف "مهم" هرگز در اولویت قرار نمی گیرند، شاید به این معنی که آنها هرگز به اتمام نمی رسند. در نظر بگیرید که آیا مهمترین وظیفه مهم بدون مهلت و تأثیرگذاری بر فروش واقعاً مهم است. نمونه های خوب این نوع کارها شامل کمک به بازاریابی در مورد فعالیت های داخلی و کار با مشتریانی است که هیچ اتفاق قانع کننده واقعی ندارند.</w:t>
      </w:r>
    </w:p>
    <w:p w14:paraId="59B38D67" w14:textId="77777777" w:rsidR="008A59A7" w:rsidRDefault="008A59A7" w:rsidP="008A59A7">
      <w:pPr>
        <w:spacing w:line="360" w:lineRule="auto"/>
        <w:jc w:val="both"/>
        <w:rPr>
          <w:sz w:val="24"/>
          <w:szCs w:val="28"/>
          <w:rtl/>
        </w:rPr>
      </w:pPr>
    </w:p>
    <w:p w14:paraId="584497D6" w14:textId="77777777" w:rsidR="008A59A7" w:rsidRDefault="008A59A7" w:rsidP="008A59A7">
      <w:pPr>
        <w:spacing w:line="360" w:lineRule="auto"/>
        <w:jc w:val="center"/>
        <w:rPr>
          <w:b/>
          <w:bCs/>
          <w:sz w:val="24"/>
          <w:szCs w:val="28"/>
          <w:rtl/>
        </w:rPr>
      </w:pPr>
      <w:r>
        <w:rPr>
          <w:b/>
          <w:bCs/>
          <w:sz w:val="24"/>
          <w:szCs w:val="28"/>
          <w:rtl/>
        </w:rPr>
        <w:t>جدول 28.3</w:t>
      </w:r>
    </w:p>
    <w:p w14:paraId="5A81CA67" w14:textId="77777777" w:rsidR="008A59A7" w:rsidRDefault="008A59A7" w:rsidP="008A59A7">
      <w:pPr>
        <w:spacing w:line="360" w:lineRule="auto"/>
        <w:jc w:val="center"/>
        <w:rPr>
          <w:sz w:val="28"/>
          <w:szCs w:val="32"/>
          <w:rtl/>
        </w:rPr>
      </w:pPr>
      <w:r>
        <w:rPr>
          <w:sz w:val="28"/>
          <w:szCs w:val="32"/>
          <w:rtl/>
        </w:rPr>
        <w:t>مثال اولویت بندی کارها نمونه</w:t>
      </w:r>
    </w:p>
    <w:tbl>
      <w:tblPr>
        <w:bidiVisual/>
        <w:tblW w:w="0" w:type="auto"/>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701"/>
        <w:gridCol w:w="709"/>
        <w:gridCol w:w="850"/>
      </w:tblGrid>
      <w:tr w:rsidR="008A59A7" w14:paraId="2FFB8D2D" w14:textId="77777777" w:rsidTr="008A59A7">
        <w:tc>
          <w:tcPr>
            <w:tcW w:w="3402" w:type="dxa"/>
            <w:tcBorders>
              <w:top w:val="single" w:sz="4" w:space="0" w:color="auto"/>
              <w:left w:val="single" w:sz="4" w:space="0" w:color="auto"/>
              <w:bottom w:val="single" w:sz="4" w:space="0" w:color="auto"/>
              <w:right w:val="single" w:sz="4" w:space="0" w:color="auto"/>
            </w:tcBorders>
          </w:tcPr>
          <w:p w14:paraId="403EAD35" w14:textId="77777777" w:rsidR="008A59A7" w:rsidRDefault="008A59A7">
            <w:pPr>
              <w:spacing w:after="0" w:line="360" w:lineRule="auto"/>
              <w:jc w:val="both"/>
              <w:rPr>
                <w:b/>
                <w:bCs/>
                <w:sz w:val="24"/>
                <w:szCs w:val="28"/>
                <w:rtl/>
              </w:rPr>
            </w:pPr>
          </w:p>
        </w:tc>
        <w:tc>
          <w:tcPr>
            <w:tcW w:w="1701" w:type="dxa"/>
            <w:tcBorders>
              <w:top w:val="single" w:sz="4" w:space="0" w:color="auto"/>
              <w:left w:val="single" w:sz="4" w:space="0" w:color="auto"/>
              <w:bottom w:val="single" w:sz="4" w:space="0" w:color="auto"/>
              <w:right w:val="single" w:sz="4" w:space="0" w:color="auto"/>
            </w:tcBorders>
            <w:hideMark/>
          </w:tcPr>
          <w:p w14:paraId="3F879149" w14:textId="77777777" w:rsidR="008A59A7" w:rsidRDefault="008A59A7">
            <w:pPr>
              <w:spacing w:after="0" w:line="360" w:lineRule="auto"/>
              <w:jc w:val="both"/>
              <w:rPr>
                <w:b/>
                <w:bCs/>
                <w:sz w:val="24"/>
                <w:szCs w:val="28"/>
                <w:rtl/>
              </w:rPr>
            </w:pPr>
            <w:r>
              <w:rPr>
                <w:b/>
                <w:bCs/>
                <w:sz w:val="24"/>
                <w:szCs w:val="28"/>
                <w:rtl/>
              </w:rPr>
              <w:t>موقعیت شناسی</w:t>
            </w:r>
          </w:p>
        </w:tc>
        <w:tc>
          <w:tcPr>
            <w:tcW w:w="709" w:type="dxa"/>
            <w:tcBorders>
              <w:top w:val="single" w:sz="4" w:space="0" w:color="auto"/>
              <w:left w:val="single" w:sz="4" w:space="0" w:color="auto"/>
              <w:bottom w:val="single" w:sz="4" w:space="0" w:color="auto"/>
              <w:right w:val="single" w:sz="4" w:space="0" w:color="auto"/>
            </w:tcBorders>
            <w:hideMark/>
          </w:tcPr>
          <w:p w14:paraId="4EDD7EDA" w14:textId="77777777" w:rsidR="008A59A7" w:rsidRDefault="008A59A7">
            <w:pPr>
              <w:spacing w:after="0" w:line="360" w:lineRule="auto"/>
              <w:jc w:val="both"/>
              <w:rPr>
                <w:b/>
                <w:bCs/>
                <w:sz w:val="24"/>
                <w:szCs w:val="28"/>
                <w:rtl/>
              </w:rPr>
            </w:pPr>
            <w:r>
              <w:rPr>
                <w:b/>
                <w:bCs/>
                <w:sz w:val="24"/>
                <w:szCs w:val="28"/>
                <w:rtl/>
              </w:rPr>
              <w:t>تاثیر</w:t>
            </w:r>
          </w:p>
        </w:tc>
        <w:tc>
          <w:tcPr>
            <w:tcW w:w="850" w:type="dxa"/>
            <w:tcBorders>
              <w:top w:val="single" w:sz="4" w:space="0" w:color="auto"/>
              <w:left w:val="single" w:sz="4" w:space="0" w:color="auto"/>
              <w:bottom w:val="single" w:sz="4" w:space="0" w:color="auto"/>
              <w:right w:val="single" w:sz="4" w:space="0" w:color="auto"/>
            </w:tcBorders>
            <w:hideMark/>
          </w:tcPr>
          <w:p w14:paraId="2258492A" w14:textId="77777777" w:rsidR="008A59A7" w:rsidRDefault="008A59A7">
            <w:pPr>
              <w:spacing w:after="0" w:line="360" w:lineRule="auto"/>
              <w:jc w:val="both"/>
              <w:rPr>
                <w:b/>
                <w:bCs/>
                <w:sz w:val="24"/>
                <w:szCs w:val="28"/>
                <w:rtl/>
              </w:rPr>
            </w:pPr>
            <w:r>
              <w:rPr>
                <w:b/>
                <w:bCs/>
                <w:sz w:val="24"/>
                <w:szCs w:val="28"/>
                <w:rtl/>
              </w:rPr>
              <w:t>اهمیت</w:t>
            </w:r>
          </w:p>
        </w:tc>
      </w:tr>
      <w:tr w:rsidR="008A59A7" w14:paraId="6615A801" w14:textId="77777777" w:rsidTr="008A59A7">
        <w:tc>
          <w:tcPr>
            <w:tcW w:w="3402" w:type="dxa"/>
            <w:tcBorders>
              <w:top w:val="single" w:sz="4" w:space="0" w:color="auto"/>
              <w:left w:val="single" w:sz="4" w:space="0" w:color="auto"/>
              <w:bottom w:val="single" w:sz="4" w:space="0" w:color="auto"/>
              <w:right w:val="single" w:sz="4" w:space="0" w:color="auto"/>
            </w:tcBorders>
            <w:hideMark/>
          </w:tcPr>
          <w:p w14:paraId="6063C4AC" w14:textId="77777777" w:rsidR="008A59A7" w:rsidRDefault="008A59A7">
            <w:pPr>
              <w:spacing w:after="0" w:line="360" w:lineRule="auto"/>
              <w:jc w:val="both"/>
              <w:rPr>
                <w:sz w:val="24"/>
                <w:szCs w:val="28"/>
                <w:rtl/>
              </w:rPr>
            </w:pPr>
            <w:r>
              <w:rPr>
                <w:sz w:val="24"/>
                <w:szCs w:val="28"/>
                <w:rtl/>
              </w:rPr>
              <w:t>تمرین</w:t>
            </w:r>
          </w:p>
        </w:tc>
        <w:tc>
          <w:tcPr>
            <w:tcW w:w="1701" w:type="dxa"/>
            <w:tcBorders>
              <w:top w:val="single" w:sz="4" w:space="0" w:color="auto"/>
              <w:left w:val="single" w:sz="4" w:space="0" w:color="auto"/>
              <w:bottom w:val="single" w:sz="4" w:space="0" w:color="auto"/>
              <w:right w:val="single" w:sz="4" w:space="0" w:color="auto"/>
            </w:tcBorders>
            <w:hideMark/>
          </w:tcPr>
          <w:p w14:paraId="6E7CE5B4" w14:textId="77777777" w:rsidR="008A59A7" w:rsidRDefault="008A59A7">
            <w:pPr>
              <w:spacing w:after="0" w:line="360" w:lineRule="auto"/>
              <w:jc w:val="both"/>
              <w:rPr>
                <w:sz w:val="24"/>
                <w:szCs w:val="28"/>
                <w:rtl/>
              </w:rPr>
            </w:pPr>
            <w:r>
              <w:rPr>
                <w:sz w:val="24"/>
                <w:szCs w:val="28"/>
                <w:rtl/>
              </w:rPr>
              <w:t>بله</w:t>
            </w:r>
          </w:p>
        </w:tc>
        <w:tc>
          <w:tcPr>
            <w:tcW w:w="709" w:type="dxa"/>
            <w:tcBorders>
              <w:top w:val="single" w:sz="4" w:space="0" w:color="auto"/>
              <w:left w:val="single" w:sz="4" w:space="0" w:color="auto"/>
              <w:bottom w:val="single" w:sz="4" w:space="0" w:color="auto"/>
              <w:right w:val="single" w:sz="4" w:space="0" w:color="auto"/>
            </w:tcBorders>
            <w:hideMark/>
          </w:tcPr>
          <w:p w14:paraId="488527D2" w14:textId="77777777" w:rsidR="008A59A7" w:rsidRDefault="008A59A7">
            <w:pPr>
              <w:spacing w:after="0" w:line="360" w:lineRule="auto"/>
              <w:jc w:val="both"/>
              <w:rPr>
                <w:sz w:val="24"/>
                <w:szCs w:val="28"/>
                <w:rtl/>
              </w:rPr>
            </w:pPr>
            <w:r>
              <w:rPr>
                <w:sz w:val="24"/>
                <w:szCs w:val="28"/>
                <w:rtl/>
              </w:rPr>
              <w:t>2</w:t>
            </w:r>
          </w:p>
        </w:tc>
        <w:tc>
          <w:tcPr>
            <w:tcW w:w="850" w:type="dxa"/>
            <w:tcBorders>
              <w:top w:val="single" w:sz="4" w:space="0" w:color="auto"/>
              <w:left w:val="single" w:sz="4" w:space="0" w:color="auto"/>
              <w:bottom w:val="single" w:sz="4" w:space="0" w:color="auto"/>
              <w:right w:val="single" w:sz="4" w:space="0" w:color="auto"/>
            </w:tcBorders>
            <w:hideMark/>
          </w:tcPr>
          <w:p w14:paraId="37557FD4" w14:textId="77777777" w:rsidR="008A59A7" w:rsidRDefault="008A59A7">
            <w:pPr>
              <w:spacing w:after="0" w:line="360" w:lineRule="auto"/>
              <w:jc w:val="both"/>
              <w:rPr>
                <w:sz w:val="24"/>
                <w:szCs w:val="28"/>
                <w:rtl/>
              </w:rPr>
            </w:pPr>
            <w:r>
              <w:rPr>
                <w:sz w:val="24"/>
                <w:szCs w:val="28"/>
                <w:rtl/>
              </w:rPr>
              <w:t>2</w:t>
            </w:r>
          </w:p>
        </w:tc>
      </w:tr>
      <w:tr w:rsidR="008A59A7" w14:paraId="25E7162E" w14:textId="77777777" w:rsidTr="008A59A7">
        <w:tc>
          <w:tcPr>
            <w:tcW w:w="3402" w:type="dxa"/>
            <w:tcBorders>
              <w:top w:val="single" w:sz="4" w:space="0" w:color="auto"/>
              <w:left w:val="single" w:sz="4" w:space="0" w:color="auto"/>
              <w:bottom w:val="single" w:sz="4" w:space="0" w:color="auto"/>
              <w:right w:val="single" w:sz="4" w:space="0" w:color="auto"/>
            </w:tcBorders>
            <w:hideMark/>
          </w:tcPr>
          <w:p w14:paraId="67DB0CD9" w14:textId="77777777" w:rsidR="008A59A7" w:rsidRDefault="008A59A7">
            <w:pPr>
              <w:spacing w:after="0" w:line="360" w:lineRule="auto"/>
              <w:jc w:val="both"/>
              <w:rPr>
                <w:sz w:val="24"/>
                <w:szCs w:val="28"/>
                <w:rtl/>
              </w:rPr>
            </w:pPr>
            <w:r>
              <w:rPr>
                <w:sz w:val="24"/>
                <w:szCs w:val="28"/>
                <w:rtl/>
              </w:rPr>
              <w:t>پروپوزال</w:t>
            </w:r>
          </w:p>
        </w:tc>
        <w:tc>
          <w:tcPr>
            <w:tcW w:w="1701" w:type="dxa"/>
            <w:tcBorders>
              <w:top w:val="single" w:sz="4" w:space="0" w:color="auto"/>
              <w:left w:val="single" w:sz="4" w:space="0" w:color="auto"/>
              <w:bottom w:val="single" w:sz="4" w:space="0" w:color="auto"/>
              <w:right w:val="single" w:sz="4" w:space="0" w:color="auto"/>
            </w:tcBorders>
            <w:hideMark/>
          </w:tcPr>
          <w:p w14:paraId="5988BC8B" w14:textId="77777777" w:rsidR="008A59A7" w:rsidRDefault="008A59A7">
            <w:pPr>
              <w:spacing w:after="0" w:line="360" w:lineRule="auto"/>
              <w:jc w:val="both"/>
              <w:rPr>
                <w:sz w:val="24"/>
                <w:szCs w:val="28"/>
              </w:rPr>
            </w:pPr>
            <w:r>
              <w:rPr>
                <w:sz w:val="24"/>
                <w:szCs w:val="28"/>
                <w:rtl/>
              </w:rPr>
              <w:t>نه</w:t>
            </w:r>
          </w:p>
        </w:tc>
        <w:tc>
          <w:tcPr>
            <w:tcW w:w="709" w:type="dxa"/>
            <w:tcBorders>
              <w:top w:val="single" w:sz="4" w:space="0" w:color="auto"/>
              <w:left w:val="single" w:sz="4" w:space="0" w:color="auto"/>
              <w:bottom w:val="single" w:sz="4" w:space="0" w:color="auto"/>
              <w:right w:val="single" w:sz="4" w:space="0" w:color="auto"/>
            </w:tcBorders>
            <w:hideMark/>
          </w:tcPr>
          <w:p w14:paraId="6DB606EC" w14:textId="77777777" w:rsidR="008A59A7" w:rsidRDefault="008A59A7">
            <w:pPr>
              <w:spacing w:after="0" w:line="360" w:lineRule="auto"/>
              <w:jc w:val="both"/>
              <w:rPr>
                <w:sz w:val="24"/>
                <w:szCs w:val="28"/>
                <w:rtl/>
              </w:rPr>
            </w:pPr>
            <w:r>
              <w:rPr>
                <w:sz w:val="24"/>
                <w:szCs w:val="28"/>
                <w:rtl/>
              </w:rPr>
              <w:t>1</w:t>
            </w:r>
          </w:p>
        </w:tc>
        <w:tc>
          <w:tcPr>
            <w:tcW w:w="850" w:type="dxa"/>
            <w:tcBorders>
              <w:top w:val="single" w:sz="4" w:space="0" w:color="auto"/>
              <w:left w:val="single" w:sz="4" w:space="0" w:color="auto"/>
              <w:bottom w:val="single" w:sz="4" w:space="0" w:color="auto"/>
              <w:right w:val="single" w:sz="4" w:space="0" w:color="auto"/>
            </w:tcBorders>
            <w:hideMark/>
          </w:tcPr>
          <w:p w14:paraId="7B34712F" w14:textId="77777777" w:rsidR="008A59A7" w:rsidRDefault="008A59A7">
            <w:pPr>
              <w:spacing w:after="0" w:line="360" w:lineRule="auto"/>
              <w:jc w:val="both"/>
              <w:rPr>
                <w:sz w:val="24"/>
                <w:szCs w:val="28"/>
                <w:rtl/>
              </w:rPr>
            </w:pPr>
            <w:r>
              <w:rPr>
                <w:sz w:val="24"/>
                <w:szCs w:val="28"/>
                <w:rtl/>
              </w:rPr>
              <w:t>1</w:t>
            </w:r>
          </w:p>
        </w:tc>
      </w:tr>
      <w:tr w:rsidR="008A59A7" w14:paraId="4CD518B9" w14:textId="77777777" w:rsidTr="008A59A7">
        <w:tc>
          <w:tcPr>
            <w:tcW w:w="3402" w:type="dxa"/>
            <w:tcBorders>
              <w:top w:val="single" w:sz="4" w:space="0" w:color="auto"/>
              <w:left w:val="single" w:sz="4" w:space="0" w:color="auto"/>
              <w:bottom w:val="single" w:sz="4" w:space="0" w:color="auto"/>
              <w:right w:val="single" w:sz="4" w:space="0" w:color="auto"/>
            </w:tcBorders>
            <w:hideMark/>
          </w:tcPr>
          <w:p w14:paraId="2D4AB12A" w14:textId="77777777" w:rsidR="008A59A7" w:rsidRDefault="008A59A7">
            <w:pPr>
              <w:spacing w:after="0" w:line="360" w:lineRule="auto"/>
              <w:jc w:val="both"/>
              <w:rPr>
                <w:sz w:val="24"/>
                <w:szCs w:val="28"/>
                <w:rtl/>
              </w:rPr>
            </w:pPr>
            <w:r>
              <w:rPr>
                <w:sz w:val="24"/>
                <w:szCs w:val="28"/>
                <w:rtl/>
              </w:rPr>
              <w:t>جلسه با گروه استانداردهای مشتری</w:t>
            </w:r>
          </w:p>
        </w:tc>
        <w:tc>
          <w:tcPr>
            <w:tcW w:w="1701" w:type="dxa"/>
            <w:tcBorders>
              <w:top w:val="single" w:sz="4" w:space="0" w:color="auto"/>
              <w:left w:val="single" w:sz="4" w:space="0" w:color="auto"/>
              <w:bottom w:val="single" w:sz="4" w:space="0" w:color="auto"/>
              <w:right w:val="single" w:sz="4" w:space="0" w:color="auto"/>
            </w:tcBorders>
            <w:hideMark/>
          </w:tcPr>
          <w:p w14:paraId="257B528E" w14:textId="77777777" w:rsidR="008A59A7" w:rsidRDefault="008A59A7">
            <w:pPr>
              <w:spacing w:after="0" w:line="360" w:lineRule="auto"/>
              <w:jc w:val="both"/>
              <w:rPr>
                <w:sz w:val="24"/>
                <w:szCs w:val="28"/>
                <w:rtl/>
              </w:rPr>
            </w:pPr>
            <w:r>
              <w:rPr>
                <w:sz w:val="24"/>
                <w:szCs w:val="28"/>
                <w:rtl/>
              </w:rPr>
              <w:t>شاید</w:t>
            </w:r>
          </w:p>
        </w:tc>
        <w:tc>
          <w:tcPr>
            <w:tcW w:w="709" w:type="dxa"/>
            <w:tcBorders>
              <w:top w:val="single" w:sz="4" w:space="0" w:color="auto"/>
              <w:left w:val="single" w:sz="4" w:space="0" w:color="auto"/>
              <w:bottom w:val="single" w:sz="4" w:space="0" w:color="auto"/>
              <w:right w:val="single" w:sz="4" w:space="0" w:color="auto"/>
            </w:tcBorders>
            <w:hideMark/>
          </w:tcPr>
          <w:p w14:paraId="071AD134" w14:textId="77777777" w:rsidR="008A59A7" w:rsidRDefault="008A59A7">
            <w:pPr>
              <w:spacing w:after="0" w:line="360" w:lineRule="auto"/>
              <w:jc w:val="both"/>
              <w:rPr>
                <w:sz w:val="24"/>
                <w:szCs w:val="28"/>
                <w:rtl/>
              </w:rPr>
            </w:pPr>
            <w:r>
              <w:rPr>
                <w:sz w:val="24"/>
                <w:szCs w:val="28"/>
                <w:rtl/>
              </w:rPr>
              <w:t>2</w:t>
            </w:r>
          </w:p>
        </w:tc>
        <w:tc>
          <w:tcPr>
            <w:tcW w:w="850" w:type="dxa"/>
            <w:tcBorders>
              <w:top w:val="single" w:sz="4" w:space="0" w:color="auto"/>
              <w:left w:val="single" w:sz="4" w:space="0" w:color="auto"/>
              <w:bottom w:val="single" w:sz="4" w:space="0" w:color="auto"/>
              <w:right w:val="single" w:sz="4" w:space="0" w:color="auto"/>
            </w:tcBorders>
            <w:hideMark/>
          </w:tcPr>
          <w:p w14:paraId="2AD87389" w14:textId="77777777" w:rsidR="008A59A7" w:rsidRDefault="008A59A7">
            <w:pPr>
              <w:spacing w:after="0" w:line="360" w:lineRule="auto"/>
              <w:jc w:val="both"/>
              <w:rPr>
                <w:sz w:val="24"/>
                <w:szCs w:val="28"/>
                <w:rtl/>
              </w:rPr>
            </w:pPr>
            <w:r>
              <w:rPr>
                <w:sz w:val="24"/>
                <w:szCs w:val="28"/>
                <w:rtl/>
              </w:rPr>
              <w:t>2</w:t>
            </w:r>
          </w:p>
        </w:tc>
      </w:tr>
      <w:tr w:rsidR="008A59A7" w14:paraId="49DDB556" w14:textId="77777777" w:rsidTr="008A59A7">
        <w:tc>
          <w:tcPr>
            <w:tcW w:w="3402" w:type="dxa"/>
            <w:tcBorders>
              <w:top w:val="single" w:sz="4" w:space="0" w:color="auto"/>
              <w:left w:val="single" w:sz="4" w:space="0" w:color="auto"/>
              <w:bottom w:val="single" w:sz="4" w:space="0" w:color="auto"/>
              <w:right w:val="single" w:sz="4" w:space="0" w:color="auto"/>
            </w:tcBorders>
            <w:hideMark/>
          </w:tcPr>
          <w:p w14:paraId="262255C3" w14:textId="77777777" w:rsidR="008A59A7" w:rsidRDefault="008A59A7">
            <w:pPr>
              <w:spacing w:after="0" w:line="360" w:lineRule="auto"/>
              <w:jc w:val="both"/>
              <w:rPr>
                <w:sz w:val="24"/>
                <w:szCs w:val="28"/>
                <w:rtl/>
              </w:rPr>
            </w:pPr>
            <w:r>
              <w:rPr>
                <w:sz w:val="24"/>
                <w:szCs w:val="28"/>
                <w:rtl/>
              </w:rPr>
              <w:t>پیگیری فنی</w:t>
            </w:r>
          </w:p>
        </w:tc>
        <w:tc>
          <w:tcPr>
            <w:tcW w:w="1701" w:type="dxa"/>
            <w:tcBorders>
              <w:top w:val="single" w:sz="4" w:space="0" w:color="auto"/>
              <w:left w:val="single" w:sz="4" w:space="0" w:color="auto"/>
              <w:bottom w:val="single" w:sz="4" w:space="0" w:color="auto"/>
              <w:right w:val="single" w:sz="4" w:space="0" w:color="auto"/>
            </w:tcBorders>
            <w:hideMark/>
          </w:tcPr>
          <w:p w14:paraId="0E40EA8A" w14:textId="77777777" w:rsidR="008A59A7" w:rsidRDefault="008A59A7">
            <w:pPr>
              <w:spacing w:after="0" w:line="360" w:lineRule="auto"/>
              <w:jc w:val="both"/>
              <w:rPr>
                <w:sz w:val="24"/>
                <w:szCs w:val="28"/>
                <w:rtl/>
              </w:rPr>
            </w:pPr>
            <w:r>
              <w:rPr>
                <w:sz w:val="24"/>
                <w:szCs w:val="28"/>
                <w:rtl/>
              </w:rPr>
              <w:t>نه</w:t>
            </w:r>
          </w:p>
        </w:tc>
        <w:tc>
          <w:tcPr>
            <w:tcW w:w="709" w:type="dxa"/>
            <w:tcBorders>
              <w:top w:val="single" w:sz="4" w:space="0" w:color="auto"/>
              <w:left w:val="single" w:sz="4" w:space="0" w:color="auto"/>
              <w:bottom w:val="single" w:sz="4" w:space="0" w:color="auto"/>
              <w:right w:val="single" w:sz="4" w:space="0" w:color="auto"/>
            </w:tcBorders>
            <w:hideMark/>
          </w:tcPr>
          <w:p w14:paraId="6B727BA9" w14:textId="77777777" w:rsidR="008A59A7" w:rsidRDefault="008A59A7">
            <w:pPr>
              <w:spacing w:after="0" w:line="360" w:lineRule="auto"/>
              <w:jc w:val="both"/>
              <w:rPr>
                <w:sz w:val="24"/>
                <w:szCs w:val="28"/>
                <w:rtl/>
              </w:rPr>
            </w:pPr>
            <w:r>
              <w:rPr>
                <w:sz w:val="24"/>
                <w:szCs w:val="28"/>
                <w:rtl/>
              </w:rPr>
              <w:t>3</w:t>
            </w:r>
          </w:p>
        </w:tc>
        <w:tc>
          <w:tcPr>
            <w:tcW w:w="850" w:type="dxa"/>
            <w:tcBorders>
              <w:top w:val="single" w:sz="4" w:space="0" w:color="auto"/>
              <w:left w:val="single" w:sz="4" w:space="0" w:color="auto"/>
              <w:bottom w:val="single" w:sz="4" w:space="0" w:color="auto"/>
              <w:right w:val="single" w:sz="4" w:space="0" w:color="auto"/>
            </w:tcBorders>
            <w:hideMark/>
          </w:tcPr>
          <w:p w14:paraId="21FEDFD5" w14:textId="77777777" w:rsidR="008A59A7" w:rsidRDefault="008A59A7">
            <w:pPr>
              <w:spacing w:after="0" w:line="360" w:lineRule="auto"/>
              <w:jc w:val="both"/>
              <w:rPr>
                <w:sz w:val="24"/>
                <w:szCs w:val="28"/>
                <w:rtl/>
              </w:rPr>
            </w:pPr>
            <w:r>
              <w:rPr>
                <w:sz w:val="24"/>
                <w:szCs w:val="28"/>
                <w:rtl/>
              </w:rPr>
              <w:t>1</w:t>
            </w:r>
          </w:p>
        </w:tc>
      </w:tr>
      <w:tr w:rsidR="008A59A7" w14:paraId="281D9481" w14:textId="77777777" w:rsidTr="008A59A7">
        <w:tc>
          <w:tcPr>
            <w:tcW w:w="3402" w:type="dxa"/>
            <w:tcBorders>
              <w:top w:val="single" w:sz="4" w:space="0" w:color="auto"/>
              <w:left w:val="single" w:sz="4" w:space="0" w:color="auto"/>
              <w:bottom w:val="single" w:sz="4" w:space="0" w:color="auto"/>
              <w:right w:val="single" w:sz="4" w:space="0" w:color="auto"/>
            </w:tcBorders>
            <w:hideMark/>
          </w:tcPr>
          <w:p w14:paraId="59827E9B" w14:textId="77777777" w:rsidR="008A59A7" w:rsidRDefault="008A59A7">
            <w:pPr>
              <w:spacing w:after="0" w:line="360" w:lineRule="auto"/>
              <w:jc w:val="both"/>
              <w:rPr>
                <w:sz w:val="24"/>
                <w:szCs w:val="28"/>
                <w:rtl/>
              </w:rPr>
            </w:pPr>
            <w:r>
              <w:rPr>
                <w:sz w:val="24"/>
                <w:szCs w:val="28"/>
                <w:rtl/>
              </w:rPr>
              <w:lastRenderedPageBreak/>
              <w:t>نمایش تجاری</w:t>
            </w:r>
          </w:p>
        </w:tc>
        <w:tc>
          <w:tcPr>
            <w:tcW w:w="1701" w:type="dxa"/>
            <w:tcBorders>
              <w:top w:val="single" w:sz="4" w:space="0" w:color="auto"/>
              <w:left w:val="single" w:sz="4" w:space="0" w:color="auto"/>
              <w:bottom w:val="single" w:sz="4" w:space="0" w:color="auto"/>
              <w:right w:val="single" w:sz="4" w:space="0" w:color="auto"/>
            </w:tcBorders>
            <w:hideMark/>
          </w:tcPr>
          <w:p w14:paraId="7E3FDC64" w14:textId="77777777" w:rsidR="008A59A7" w:rsidRDefault="008A59A7">
            <w:pPr>
              <w:spacing w:after="0" w:line="360" w:lineRule="auto"/>
              <w:jc w:val="both"/>
              <w:rPr>
                <w:sz w:val="24"/>
                <w:szCs w:val="28"/>
                <w:rtl/>
              </w:rPr>
            </w:pPr>
            <w:r>
              <w:rPr>
                <w:sz w:val="24"/>
                <w:szCs w:val="28"/>
                <w:rtl/>
              </w:rPr>
              <w:t>بله</w:t>
            </w:r>
          </w:p>
        </w:tc>
        <w:tc>
          <w:tcPr>
            <w:tcW w:w="709" w:type="dxa"/>
            <w:tcBorders>
              <w:top w:val="single" w:sz="4" w:space="0" w:color="auto"/>
              <w:left w:val="single" w:sz="4" w:space="0" w:color="auto"/>
              <w:bottom w:val="single" w:sz="4" w:space="0" w:color="auto"/>
              <w:right w:val="single" w:sz="4" w:space="0" w:color="auto"/>
            </w:tcBorders>
            <w:hideMark/>
          </w:tcPr>
          <w:p w14:paraId="72F6F198" w14:textId="77777777" w:rsidR="008A59A7" w:rsidRDefault="008A59A7">
            <w:pPr>
              <w:spacing w:after="0" w:line="360" w:lineRule="auto"/>
              <w:jc w:val="both"/>
              <w:rPr>
                <w:sz w:val="24"/>
                <w:szCs w:val="28"/>
                <w:rtl/>
              </w:rPr>
            </w:pPr>
            <w:r>
              <w:rPr>
                <w:sz w:val="24"/>
                <w:szCs w:val="28"/>
                <w:rtl/>
              </w:rPr>
              <w:t>3</w:t>
            </w:r>
          </w:p>
        </w:tc>
        <w:tc>
          <w:tcPr>
            <w:tcW w:w="850" w:type="dxa"/>
            <w:tcBorders>
              <w:top w:val="single" w:sz="4" w:space="0" w:color="auto"/>
              <w:left w:val="single" w:sz="4" w:space="0" w:color="auto"/>
              <w:bottom w:val="single" w:sz="4" w:space="0" w:color="auto"/>
              <w:right w:val="single" w:sz="4" w:space="0" w:color="auto"/>
            </w:tcBorders>
            <w:hideMark/>
          </w:tcPr>
          <w:p w14:paraId="069F4B6F" w14:textId="77777777" w:rsidR="008A59A7" w:rsidRDefault="008A59A7">
            <w:pPr>
              <w:spacing w:after="0" w:line="360" w:lineRule="auto"/>
              <w:jc w:val="both"/>
              <w:rPr>
                <w:sz w:val="24"/>
                <w:szCs w:val="28"/>
                <w:rtl/>
              </w:rPr>
            </w:pPr>
            <w:r>
              <w:rPr>
                <w:sz w:val="24"/>
                <w:szCs w:val="28"/>
                <w:rtl/>
              </w:rPr>
              <w:t>3</w:t>
            </w:r>
          </w:p>
        </w:tc>
      </w:tr>
    </w:tbl>
    <w:p w14:paraId="11D6CEAA" w14:textId="77777777" w:rsidR="008A59A7" w:rsidRDefault="008A59A7" w:rsidP="008A59A7">
      <w:pPr>
        <w:spacing w:line="360" w:lineRule="auto"/>
        <w:jc w:val="both"/>
        <w:rPr>
          <w:sz w:val="24"/>
          <w:szCs w:val="28"/>
          <w:rtl/>
        </w:rPr>
      </w:pPr>
    </w:p>
    <w:p w14:paraId="78C31344"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استفاده موثر از خرابی</w:t>
      </w:r>
    </w:p>
    <w:p w14:paraId="6EC70ACA" w14:textId="77777777" w:rsidR="008A59A7" w:rsidRDefault="008A59A7" w:rsidP="008A59A7">
      <w:pPr>
        <w:spacing w:line="360" w:lineRule="auto"/>
        <w:jc w:val="both"/>
        <w:rPr>
          <w:b/>
          <w:bCs/>
          <w:i/>
          <w:iCs/>
          <w:sz w:val="24"/>
          <w:szCs w:val="28"/>
          <w:rtl/>
        </w:rPr>
      </w:pPr>
      <w:r>
        <w:rPr>
          <w:b/>
          <w:bCs/>
          <w:i/>
          <w:iCs/>
          <w:sz w:val="24"/>
          <w:szCs w:val="28"/>
          <w:rtl/>
        </w:rPr>
        <w:t>استراحت کن و جوش بزن. فروش یک کار چرخه ای است، بنابراین اگر جمعه اول یک چهارم را در زمین گلف پیدا کردید، احساس گناه نکنید. خواندن صنعت، به روزرسانی های فنی و آموزش مبتنی بر رایانه نمونه های بسیار خوبی از کارهایی است که باید در هنگام وقوع خرابی آماده و منتظر باشید. فهرستی از دوزها را برای زمان بروز این فرصت ها آماده کنید. علاوه بر داشتن صندوق ورودی، برای زمان اضافی در پرونده خود یک پرونده جداگانه نگه دارید. احتمالاً خواهان داشتن یک فایل فیزیکی و یک پوشه در رایانه خود هستید. تمام خواندن اختیار، مطالب فنی جدید و به روزرسانی های خط مشی شرکت را در پرونده خود قرار دهید. قبل از سفر یا هر زمان که انتظار دارید خرابی داشته باشید، یک پوشه با حداقل 50 صفحه مواد با خود بگیرید.</w:t>
      </w:r>
    </w:p>
    <w:p w14:paraId="64F5E795" w14:textId="77777777" w:rsidR="008A59A7" w:rsidRDefault="008A59A7" w:rsidP="008A59A7">
      <w:pPr>
        <w:spacing w:line="360" w:lineRule="auto"/>
        <w:ind w:firstLine="720"/>
        <w:jc w:val="both"/>
        <w:rPr>
          <w:sz w:val="24"/>
          <w:szCs w:val="28"/>
          <w:rtl/>
        </w:rPr>
      </w:pPr>
    </w:p>
    <w:p w14:paraId="48C2373D" w14:textId="77777777" w:rsidR="008A59A7" w:rsidRDefault="008A59A7" w:rsidP="008A59A7">
      <w:pPr>
        <w:spacing w:line="360" w:lineRule="auto"/>
        <w:ind w:firstLine="720"/>
        <w:jc w:val="both"/>
        <w:rPr>
          <w:sz w:val="24"/>
          <w:szCs w:val="28"/>
          <w:rtl/>
        </w:rPr>
      </w:pPr>
      <w:r>
        <w:rPr>
          <w:sz w:val="24"/>
          <w:szCs w:val="28"/>
          <w:rtl/>
        </w:rPr>
        <w:t>یک قانون خوب برای استفاده در هنگام اولویت بندی کارها همیشه اولویت بندی کارهایی است که به افراد دیگر وابسته هستند. یعنی اگر برقراری تماس تلفنی وابسته به برنامه ریزی جلسات است، انجام تماس تلفنی را بیش از انجام تحقیق یا آمادگی نسخه ی نمایشی در اولویت قرار دهید. هر زمان که باید به شخص دیگری اعتماد کنید یا چیزی را برای شما تحویل بگیرید، به نفع شماست که شخص دیگری را قادر سازد که وظیفه خود را در سریعترین زمان ممکن انجام دهد. بنابراین، تماسهای تلفنی و سایر فعالیتهای ارتباطی غالباً بالاترین موارد اولویت شما خواهند بود.</w:t>
      </w:r>
    </w:p>
    <w:p w14:paraId="5DCDFF84" w14:textId="77777777" w:rsidR="008A59A7" w:rsidRDefault="008A59A7" w:rsidP="008A59A7">
      <w:pPr>
        <w:spacing w:line="360" w:lineRule="auto"/>
        <w:jc w:val="both"/>
        <w:rPr>
          <w:sz w:val="24"/>
          <w:szCs w:val="28"/>
          <w:rtl/>
        </w:rPr>
      </w:pPr>
    </w:p>
    <w:p w14:paraId="42D05B6C" w14:textId="77777777" w:rsidR="008A59A7" w:rsidRDefault="008A59A7" w:rsidP="008A59A7">
      <w:pPr>
        <w:spacing w:line="360" w:lineRule="auto"/>
        <w:jc w:val="both"/>
        <w:rPr>
          <w:b/>
          <w:bCs/>
          <w:sz w:val="28"/>
          <w:szCs w:val="32"/>
          <w:rtl/>
        </w:rPr>
      </w:pPr>
      <w:r>
        <w:rPr>
          <w:b/>
          <w:bCs/>
          <w:sz w:val="28"/>
          <w:szCs w:val="32"/>
          <w:rtl/>
        </w:rPr>
        <w:t>چگونه روز خود را جلو ببریم</w:t>
      </w:r>
    </w:p>
    <w:p w14:paraId="4E500A5C" w14:textId="77777777" w:rsidR="008A59A7" w:rsidRDefault="008A59A7" w:rsidP="008A59A7">
      <w:pPr>
        <w:spacing w:line="360" w:lineRule="auto"/>
        <w:ind w:firstLine="720"/>
        <w:jc w:val="both"/>
        <w:rPr>
          <w:sz w:val="24"/>
          <w:szCs w:val="28"/>
          <w:rtl/>
        </w:rPr>
      </w:pPr>
      <w:r>
        <w:rPr>
          <w:sz w:val="24"/>
          <w:szCs w:val="28"/>
          <w:rtl/>
        </w:rPr>
        <w:t xml:space="preserve">در این مرحله شما باید اولویت های خود را تعیین کرده و مجدداً در مورد هرگونه درگیری خاص برای زمان مجدد گفتگو کنید. با مرور برنامه خود برای روز شروع کنید (به جدول 28.4 مراجعه کنید). ممکن است بخواهید فقط برای این منظور روزانه 15 دقیقه برنامه ریزی کنید. بررسی کنید که زمان سفر کافی بین هر قرار ملاقات داشته باشید. سپس تأیید کنید که خود را به اندازه کافی آماده سازی یا زمان بسته بندی کرده اید تا در هنگام ورود به جلسه مشتری، ذهنی درگیر موضوع </w:t>
      </w:r>
      <w:r>
        <w:rPr>
          <w:sz w:val="24"/>
          <w:szCs w:val="28"/>
          <w:rtl/>
        </w:rPr>
        <w:lastRenderedPageBreak/>
        <w:t>شوید. سفر و زمان آماده سازی در برنامه اصلی شما رقم خورده است، اما از این فرصت استفاده کنید تا در صورت لزوم، زمان دیگری به خود اختصاص دهید.</w:t>
      </w:r>
    </w:p>
    <w:p w14:paraId="6FAA5A3D" w14:textId="77777777" w:rsidR="008A59A7" w:rsidRDefault="008A59A7" w:rsidP="008A59A7">
      <w:pPr>
        <w:spacing w:line="360" w:lineRule="auto"/>
        <w:ind w:firstLine="720"/>
        <w:jc w:val="both"/>
        <w:rPr>
          <w:sz w:val="24"/>
          <w:szCs w:val="28"/>
          <w:rtl/>
        </w:rPr>
      </w:pPr>
      <w:r>
        <w:rPr>
          <w:sz w:val="24"/>
          <w:szCs w:val="28"/>
          <w:rtl/>
        </w:rPr>
        <w:t>اکنون برنامه های خود را با پر کردن جای خالی ها شروع کنید. فهرست کارهای خود را برنامه ریزی نشده یا "کارهای انجام نشده" بررسی کنید. ابتدا، ببینید آیا امروز باید یکی از وظایف شما انجام شود یا خیر. اگر چنین است، شما باید آنها را زودتر وارد برنامه خود کنید. یا برنامه را در برنامه خود رزرو کنید یا یک تماس تلفنی را ترتیب دهید تا مجدداً در تحویل وظیفه خود اظهار نظر کنید.</w:t>
      </w:r>
    </w:p>
    <w:p w14:paraId="7554C8CC" w14:textId="77777777" w:rsidR="008A59A7" w:rsidRDefault="008A59A7" w:rsidP="008A59A7">
      <w:pPr>
        <w:spacing w:line="360" w:lineRule="auto"/>
        <w:ind w:firstLine="720"/>
        <w:jc w:val="both"/>
        <w:rPr>
          <w:sz w:val="24"/>
          <w:szCs w:val="28"/>
          <w:rtl/>
        </w:rPr>
      </w:pPr>
      <w:r>
        <w:rPr>
          <w:sz w:val="24"/>
          <w:szCs w:val="28"/>
          <w:rtl/>
        </w:rPr>
        <w:t>در مرحله بعد، ببینید که آیا وظایف با اولویت بالایی دارید که انجام شود یا خیر. اگر چنین است، آنها را در حد مناسب در هر زمان بلوک آزاد قرار دهید. ابتدا پیشنهاد راجع به اولویت بندی کارهای ارتباطی را بخاطر بسپارید تا به طرف مقابل فرصت کافی بدهید تا فعالیت را انجام دهد یا زمان لازم برای برقراری ارتباط باشد.</w:t>
      </w:r>
    </w:p>
    <w:p w14:paraId="50A83704" w14:textId="77777777" w:rsidR="008A59A7" w:rsidRDefault="008A59A7" w:rsidP="008A59A7">
      <w:pPr>
        <w:spacing w:line="360" w:lineRule="auto"/>
        <w:jc w:val="both"/>
        <w:rPr>
          <w:sz w:val="24"/>
          <w:szCs w:val="28"/>
          <w:rtl/>
        </w:rPr>
      </w:pPr>
    </w:p>
    <w:p w14:paraId="6053667F" w14:textId="77777777" w:rsidR="008A59A7" w:rsidRDefault="008A59A7" w:rsidP="008A59A7">
      <w:pPr>
        <w:spacing w:line="360" w:lineRule="auto"/>
        <w:jc w:val="center"/>
        <w:rPr>
          <w:b/>
          <w:bCs/>
          <w:sz w:val="24"/>
          <w:szCs w:val="28"/>
          <w:rtl/>
        </w:rPr>
      </w:pPr>
      <w:r>
        <w:rPr>
          <w:b/>
          <w:bCs/>
          <w:sz w:val="24"/>
          <w:szCs w:val="28"/>
          <w:rtl/>
        </w:rPr>
        <w:t>جدول 28.4</w:t>
      </w:r>
    </w:p>
    <w:p w14:paraId="7A90125D" w14:textId="77777777" w:rsidR="008A59A7" w:rsidRDefault="008A59A7" w:rsidP="008A59A7">
      <w:pPr>
        <w:spacing w:line="360" w:lineRule="auto"/>
        <w:jc w:val="center"/>
        <w:rPr>
          <w:sz w:val="28"/>
          <w:szCs w:val="32"/>
          <w:rtl/>
        </w:rPr>
      </w:pPr>
      <w:r>
        <w:rPr>
          <w:sz w:val="28"/>
          <w:szCs w:val="32"/>
          <w:rtl/>
        </w:rPr>
        <w:t>برنامه (کارهایی که قبلاً برنامه ریزی شده به صورت پررنگ نشان داده شده اند)</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7281"/>
      </w:tblGrid>
      <w:tr w:rsidR="008A59A7" w14:paraId="1B5CE86D"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041D8023" w14:textId="77777777" w:rsidR="008A59A7" w:rsidRDefault="008A59A7">
            <w:pPr>
              <w:spacing w:after="0" w:line="360" w:lineRule="auto"/>
              <w:jc w:val="both"/>
              <w:rPr>
                <w:b/>
                <w:bCs/>
                <w:sz w:val="24"/>
                <w:szCs w:val="28"/>
                <w:rtl/>
              </w:rPr>
            </w:pPr>
            <w:r>
              <w:rPr>
                <w:b/>
                <w:bCs/>
                <w:sz w:val="24"/>
                <w:szCs w:val="28"/>
                <w:rtl/>
              </w:rPr>
              <w:t>زمان</w:t>
            </w:r>
          </w:p>
        </w:tc>
        <w:tc>
          <w:tcPr>
            <w:tcW w:w="7479" w:type="dxa"/>
            <w:tcBorders>
              <w:top w:val="single" w:sz="4" w:space="0" w:color="auto"/>
              <w:left w:val="single" w:sz="4" w:space="0" w:color="auto"/>
              <w:bottom w:val="single" w:sz="4" w:space="0" w:color="auto"/>
              <w:right w:val="single" w:sz="4" w:space="0" w:color="auto"/>
            </w:tcBorders>
          </w:tcPr>
          <w:p w14:paraId="7AC9660D" w14:textId="77777777" w:rsidR="008A59A7" w:rsidRDefault="008A59A7">
            <w:pPr>
              <w:spacing w:after="0" w:line="360" w:lineRule="auto"/>
              <w:jc w:val="both"/>
              <w:rPr>
                <w:sz w:val="24"/>
                <w:szCs w:val="28"/>
                <w:rtl/>
              </w:rPr>
            </w:pPr>
          </w:p>
        </w:tc>
      </w:tr>
      <w:tr w:rsidR="008A59A7" w14:paraId="3093F5ED"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564D600F" w14:textId="77777777" w:rsidR="008A59A7" w:rsidRDefault="008A59A7">
            <w:pPr>
              <w:spacing w:after="0" w:line="360" w:lineRule="auto"/>
              <w:jc w:val="both"/>
              <w:rPr>
                <w:sz w:val="24"/>
                <w:szCs w:val="28"/>
                <w:rtl/>
              </w:rPr>
            </w:pPr>
            <w:r>
              <w:rPr>
                <w:sz w:val="24"/>
                <w:szCs w:val="28"/>
                <w:rtl/>
              </w:rPr>
              <w:t>8:00 تا 8:30</w:t>
            </w:r>
          </w:p>
        </w:tc>
        <w:tc>
          <w:tcPr>
            <w:tcW w:w="7479" w:type="dxa"/>
            <w:tcBorders>
              <w:top w:val="single" w:sz="4" w:space="0" w:color="auto"/>
              <w:left w:val="single" w:sz="4" w:space="0" w:color="auto"/>
              <w:bottom w:val="single" w:sz="4" w:space="0" w:color="auto"/>
              <w:right w:val="single" w:sz="4" w:space="0" w:color="auto"/>
            </w:tcBorders>
            <w:hideMark/>
          </w:tcPr>
          <w:p w14:paraId="716AFDB5" w14:textId="77777777" w:rsidR="008A59A7" w:rsidRDefault="008A59A7">
            <w:pPr>
              <w:spacing w:after="0" w:line="360" w:lineRule="auto"/>
              <w:jc w:val="both"/>
              <w:rPr>
                <w:sz w:val="24"/>
                <w:szCs w:val="28"/>
                <w:rtl/>
              </w:rPr>
            </w:pPr>
            <w:r>
              <w:rPr>
                <w:sz w:val="24"/>
                <w:szCs w:val="28"/>
                <w:rtl/>
              </w:rPr>
              <w:t>نامه الکترونیکی را بخوانید تماس های تلفنی را از فهرست کارها اداره کنید.</w:t>
            </w:r>
          </w:p>
        </w:tc>
      </w:tr>
      <w:tr w:rsidR="008A59A7" w14:paraId="768EA6C5"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374E519A" w14:textId="77777777" w:rsidR="008A59A7" w:rsidRDefault="008A59A7">
            <w:pPr>
              <w:spacing w:after="0" w:line="360" w:lineRule="auto"/>
              <w:jc w:val="both"/>
              <w:rPr>
                <w:sz w:val="24"/>
                <w:szCs w:val="28"/>
                <w:rtl/>
              </w:rPr>
            </w:pPr>
            <w:r>
              <w:rPr>
                <w:sz w:val="24"/>
                <w:szCs w:val="28"/>
                <w:rtl/>
              </w:rPr>
              <w:t>9:00 تا 9:30</w:t>
            </w:r>
          </w:p>
        </w:tc>
        <w:tc>
          <w:tcPr>
            <w:tcW w:w="7479" w:type="dxa"/>
            <w:tcBorders>
              <w:top w:val="single" w:sz="4" w:space="0" w:color="auto"/>
              <w:left w:val="single" w:sz="4" w:space="0" w:color="auto"/>
              <w:bottom w:val="single" w:sz="4" w:space="0" w:color="auto"/>
              <w:right w:val="single" w:sz="4" w:space="0" w:color="auto"/>
            </w:tcBorders>
            <w:hideMark/>
          </w:tcPr>
          <w:p w14:paraId="529D45E1" w14:textId="77777777" w:rsidR="008A59A7" w:rsidRDefault="008A59A7">
            <w:pPr>
              <w:spacing w:after="0" w:line="360" w:lineRule="auto"/>
              <w:jc w:val="both"/>
              <w:rPr>
                <w:sz w:val="24"/>
                <w:szCs w:val="28"/>
                <w:rtl/>
              </w:rPr>
            </w:pPr>
            <w:r>
              <w:rPr>
                <w:sz w:val="24"/>
                <w:szCs w:val="28"/>
                <w:rtl/>
              </w:rPr>
              <w:t>مطالب حساب را برای تماس با کنفرانس مشتری بررسی کنید. تماس کنفرانسی - اطلاعات تماس با شماره گیری در اینجا.</w:t>
            </w:r>
          </w:p>
        </w:tc>
      </w:tr>
      <w:tr w:rsidR="008A59A7" w14:paraId="3EAD5396"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59A0D232" w14:textId="77777777" w:rsidR="008A59A7" w:rsidRDefault="008A59A7">
            <w:pPr>
              <w:spacing w:after="0" w:line="360" w:lineRule="auto"/>
              <w:jc w:val="both"/>
              <w:rPr>
                <w:sz w:val="24"/>
                <w:szCs w:val="28"/>
                <w:rtl/>
              </w:rPr>
            </w:pPr>
            <w:r>
              <w:rPr>
                <w:sz w:val="24"/>
                <w:szCs w:val="28"/>
                <w:rtl/>
              </w:rPr>
              <w:t>10:00</w:t>
            </w:r>
          </w:p>
        </w:tc>
        <w:tc>
          <w:tcPr>
            <w:tcW w:w="7479" w:type="dxa"/>
            <w:tcBorders>
              <w:top w:val="single" w:sz="4" w:space="0" w:color="auto"/>
              <w:left w:val="single" w:sz="4" w:space="0" w:color="auto"/>
              <w:bottom w:val="single" w:sz="4" w:space="0" w:color="auto"/>
              <w:right w:val="single" w:sz="4" w:space="0" w:color="auto"/>
            </w:tcBorders>
            <w:hideMark/>
          </w:tcPr>
          <w:p w14:paraId="09ACA11C" w14:textId="77777777" w:rsidR="008A59A7" w:rsidRDefault="008A59A7">
            <w:pPr>
              <w:spacing w:after="0" w:line="360" w:lineRule="auto"/>
              <w:jc w:val="both"/>
              <w:rPr>
                <w:sz w:val="24"/>
                <w:szCs w:val="28"/>
                <w:rtl/>
              </w:rPr>
            </w:pPr>
            <w:r>
              <w:rPr>
                <w:sz w:val="24"/>
                <w:szCs w:val="28"/>
                <w:rtl/>
              </w:rPr>
              <w:t>تماس کنفرانس ادامه داشت.</w:t>
            </w:r>
          </w:p>
        </w:tc>
      </w:tr>
      <w:tr w:rsidR="008A59A7" w14:paraId="1209890E"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1A6C85F9" w14:textId="77777777" w:rsidR="008A59A7" w:rsidRDefault="008A59A7">
            <w:pPr>
              <w:spacing w:after="0" w:line="360" w:lineRule="auto"/>
              <w:jc w:val="both"/>
              <w:rPr>
                <w:sz w:val="24"/>
                <w:szCs w:val="28"/>
                <w:rtl/>
              </w:rPr>
            </w:pPr>
            <w:r>
              <w:rPr>
                <w:sz w:val="24"/>
                <w:szCs w:val="28"/>
                <w:rtl/>
              </w:rPr>
              <w:t>11:00 تا 11:30</w:t>
            </w:r>
          </w:p>
        </w:tc>
        <w:tc>
          <w:tcPr>
            <w:tcW w:w="7479" w:type="dxa"/>
            <w:tcBorders>
              <w:top w:val="single" w:sz="4" w:space="0" w:color="auto"/>
              <w:left w:val="single" w:sz="4" w:space="0" w:color="auto"/>
              <w:bottom w:val="single" w:sz="4" w:space="0" w:color="auto"/>
              <w:right w:val="single" w:sz="4" w:space="0" w:color="auto"/>
            </w:tcBorders>
            <w:hideMark/>
          </w:tcPr>
          <w:p w14:paraId="505C6B30" w14:textId="77777777" w:rsidR="008A59A7" w:rsidRDefault="008A59A7">
            <w:pPr>
              <w:spacing w:after="0" w:line="360" w:lineRule="auto"/>
              <w:jc w:val="both"/>
              <w:rPr>
                <w:b/>
                <w:bCs/>
                <w:sz w:val="24"/>
                <w:szCs w:val="28"/>
                <w:rtl/>
              </w:rPr>
            </w:pPr>
            <w:r>
              <w:rPr>
                <w:b/>
                <w:bCs/>
                <w:sz w:val="24"/>
                <w:szCs w:val="28"/>
                <w:rtl/>
              </w:rPr>
              <w:t>تماس هفتگی کنفرانس با مدیر شعبه.</w:t>
            </w:r>
          </w:p>
          <w:p w14:paraId="0488E017" w14:textId="77777777" w:rsidR="008A59A7" w:rsidRDefault="008A59A7">
            <w:pPr>
              <w:spacing w:after="0" w:line="360" w:lineRule="auto"/>
              <w:jc w:val="both"/>
              <w:rPr>
                <w:sz w:val="24"/>
                <w:szCs w:val="28"/>
                <w:rtl/>
              </w:rPr>
            </w:pPr>
            <w:r>
              <w:rPr>
                <w:sz w:val="24"/>
                <w:szCs w:val="28"/>
                <w:rtl/>
              </w:rPr>
              <w:t>فهرست چک کیت نسخه ی نمایشی را بررسی کنید، تأیید تدارکات را با نمایندگی فروش برای بعد از ظهر تأیید کنید.</w:t>
            </w:r>
          </w:p>
        </w:tc>
      </w:tr>
      <w:tr w:rsidR="008A59A7" w14:paraId="69177175"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12DBA87E" w14:textId="77777777" w:rsidR="008A59A7" w:rsidRDefault="008A59A7">
            <w:pPr>
              <w:spacing w:after="0" w:line="360" w:lineRule="auto"/>
              <w:jc w:val="both"/>
              <w:rPr>
                <w:sz w:val="24"/>
                <w:szCs w:val="28"/>
                <w:rtl/>
              </w:rPr>
            </w:pPr>
            <w:r>
              <w:rPr>
                <w:sz w:val="24"/>
                <w:szCs w:val="28"/>
                <w:rtl/>
              </w:rPr>
              <w:t>12:00</w:t>
            </w:r>
          </w:p>
        </w:tc>
        <w:tc>
          <w:tcPr>
            <w:tcW w:w="7479" w:type="dxa"/>
            <w:tcBorders>
              <w:top w:val="single" w:sz="4" w:space="0" w:color="auto"/>
              <w:left w:val="single" w:sz="4" w:space="0" w:color="auto"/>
              <w:bottom w:val="single" w:sz="4" w:space="0" w:color="auto"/>
              <w:right w:val="single" w:sz="4" w:space="0" w:color="auto"/>
            </w:tcBorders>
            <w:hideMark/>
          </w:tcPr>
          <w:p w14:paraId="0FDBAB6A" w14:textId="77777777" w:rsidR="008A59A7" w:rsidRDefault="008A59A7">
            <w:pPr>
              <w:spacing w:after="0" w:line="360" w:lineRule="auto"/>
              <w:jc w:val="both"/>
              <w:rPr>
                <w:sz w:val="24"/>
                <w:szCs w:val="28"/>
                <w:rtl/>
              </w:rPr>
            </w:pPr>
            <w:r>
              <w:rPr>
                <w:sz w:val="24"/>
                <w:szCs w:val="28"/>
                <w:rtl/>
              </w:rPr>
              <w:t> ناهار با بازاریابی با پیت (در طول تماس تلفنی صبح تنظیم کنید).</w:t>
            </w:r>
          </w:p>
          <w:p w14:paraId="794BB97A" w14:textId="77777777" w:rsidR="008A59A7" w:rsidRDefault="008A59A7">
            <w:pPr>
              <w:spacing w:after="0" w:line="360" w:lineRule="auto"/>
              <w:jc w:val="both"/>
              <w:rPr>
                <w:sz w:val="24"/>
                <w:szCs w:val="28"/>
                <w:rtl/>
              </w:rPr>
            </w:pPr>
            <w:r>
              <w:rPr>
                <w:sz w:val="24"/>
                <w:szCs w:val="28"/>
                <w:rtl/>
              </w:rPr>
              <w:t xml:space="preserve">هدف: موقعیت محصول جدید و </w:t>
            </w:r>
            <w:r>
              <w:rPr>
                <w:sz w:val="24"/>
                <w:szCs w:val="28"/>
              </w:rPr>
              <w:t>ROI</w:t>
            </w:r>
            <w:r>
              <w:rPr>
                <w:sz w:val="24"/>
                <w:szCs w:val="28"/>
                <w:rtl/>
              </w:rPr>
              <w:t xml:space="preserve"> </w:t>
            </w:r>
            <w:r>
              <w:rPr>
                <w:rFonts w:hint="cs"/>
                <w:sz w:val="24"/>
                <w:szCs w:val="28"/>
                <w:rtl/>
              </w:rPr>
              <w:t>مربوط را درک کنید.</w:t>
            </w:r>
          </w:p>
        </w:tc>
      </w:tr>
      <w:tr w:rsidR="008A59A7" w14:paraId="44B3C25A"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43688453" w14:textId="77777777" w:rsidR="008A59A7" w:rsidRDefault="008A59A7">
            <w:pPr>
              <w:spacing w:after="0" w:line="360" w:lineRule="auto"/>
              <w:jc w:val="both"/>
              <w:rPr>
                <w:sz w:val="24"/>
                <w:szCs w:val="28"/>
                <w:rtl/>
              </w:rPr>
            </w:pPr>
            <w:r>
              <w:rPr>
                <w:sz w:val="24"/>
                <w:szCs w:val="28"/>
                <w:rtl/>
              </w:rPr>
              <w:t>13:00</w:t>
            </w:r>
          </w:p>
        </w:tc>
        <w:tc>
          <w:tcPr>
            <w:tcW w:w="7479" w:type="dxa"/>
            <w:tcBorders>
              <w:top w:val="single" w:sz="4" w:space="0" w:color="auto"/>
              <w:left w:val="single" w:sz="4" w:space="0" w:color="auto"/>
              <w:bottom w:val="single" w:sz="4" w:space="0" w:color="auto"/>
              <w:right w:val="single" w:sz="4" w:space="0" w:color="auto"/>
            </w:tcBorders>
            <w:hideMark/>
          </w:tcPr>
          <w:p w14:paraId="1BA9306F" w14:textId="77777777" w:rsidR="008A59A7" w:rsidRDefault="008A59A7">
            <w:pPr>
              <w:spacing w:after="0" w:line="360" w:lineRule="auto"/>
              <w:jc w:val="both"/>
              <w:rPr>
                <w:sz w:val="24"/>
                <w:szCs w:val="28"/>
                <w:rtl/>
              </w:rPr>
            </w:pPr>
            <w:r>
              <w:rPr>
                <w:sz w:val="24"/>
                <w:szCs w:val="28"/>
                <w:rtl/>
              </w:rPr>
              <w:t>برای نمایش دمو به مکان مشتری بروید. نمایه حساب را مرور کنید و در اوایل مراحل اولیه فروش را سفارشی کنید.</w:t>
            </w:r>
          </w:p>
        </w:tc>
      </w:tr>
      <w:tr w:rsidR="008A59A7" w14:paraId="2C78D747"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3F33E118" w14:textId="77777777" w:rsidR="008A59A7" w:rsidRDefault="008A59A7">
            <w:pPr>
              <w:spacing w:after="0" w:line="360" w:lineRule="auto"/>
              <w:jc w:val="both"/>
              <w:rPr>
                <w:sz w:val="24"/>
                <w:szCs w:val="28"/>
                <w:rtl/>
              </w:rPr>
            </w:pPr>
            <w:r>
              <w:rPr>
                <w:sz w:val="24"/>
                <w:szCs w:val="28"/>
                <w:rtl/>
              </w:rPr>
              <w:t>14:00</w:t>
            </w:r>
          </w:p>
        </w:tc>
        <w:tc>
          <w:tcPr>
            <w:tcW w:w="7479" w:type="dxa"/>
            <w:tcBorders>
              <w:top w:val="single" w:sz="4" w:space="0" w:color="auto"/>
              <w:left w:val="single" w:sz="4" w:space="0" w:color="auto"/>
              <w:bottom w:val="single" w:sz="4" w:space="0" w:color="auto"/>
              <w:right w:val="single" w:sz="4" w:space="0" w:color="auto"/>
            </w:tcBorders>
            <w:hideMark/>
          </w:tcPr>
          <w:p w14:paraId="444F2CDC" w14:textId="77777777" w:rsidR="008A59A7" w:rsidRDefault="008A59A7">
            <w:pPr>
              <w:spacing w:after="0" w:line="360" w:lineRule="auto"/>
              <w:jc w:val="both"/>
              <w:rPr>
                <w:sz w:val="24"/>
                <w:szCs w:val="28"/>
                <w:rtl/>
              </w:rPr>
            </w:pPr>
            <w:r>
              <w:rPr>
                <w:sz w:val="24"/>
                <w:szCs w:val="28"/>
                <w:rtl/>
              </w:rPr>
              <w:t>نمایش.</w:t>
            </w:r>
          </w:p>
        </w:tc>
      </w:tr>
      <w:tr w:rsidR="008A59A7" w14:paraId="73DE6228"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32E79317" w14:textId="77777777" w:rsidR="008A59A7" w:rsidRDefault="008A59A7">
            <w:pPr>
              <w:spacing w:after="0" w:line="360" w:lineRule="auto"/>
              <w:jc w:val="both"/>
              <w:rPr>
                <w:sz w:val="24"/>
                <w:szCs w:val="28"/>
                <w:rtl/>
              </w:rPr>
            </w:pPr>
            <w:r>
              <w:rPr>
                <w:sz w:val="24"/>
                <w:szCs w:val="28"/>
                <w:rtl/>
              </w:rPr>
              <w:lastRenderedPageBreak/>
              <w:t>15:00</w:t>
            </w:r>
          </w:p>
        </w:tc>
        <w:tc>
          <w:tcPr>
            <w:tcW w:w="7479" w:type="dxa"/>
            <w:tcBorders>
              <w:top w:val="single" w:sz="4" w:space="0" w:color="auto"/>
              <w:left w:val="single" w:sz="4" w:space="0" w:color="auto"/>
              <w:bottom w:val="single" w:sz="4" w:space="0" w:color="auto"/>
              <w:right w:val="single" w:sz="4" w:space="0" w:color="auto"/>
            </w:tcBorders>
            <w:hideMark/>
          </w:tcPr>
          <w:p w14:paraId="79029A17" w14:textId="77777777" w:rsidR="008A59A7" w:rsidRDefault="008A59A7">
            <w:pPr>
              <w:spacing w:after="0" w:line="360" w:lineRule="auto"/>
              <w:jc w:val="both"/>
              <w:rPr>
                <w:sz w:val="24"/>
                <w:szCs w:val="28"/>
                <w:rtl/>
              </w:rPr>
            </w:pPr>
            <w:r>
              <w:rPr>
                <w:sz w:val="24"/>
                <w:szCs w:val="28"/>
                <w:rtl/>
              </w:rPr>
              <w:t>نمایش.</w:t>
            </w:r>
          </w:p>
        </w:tc>
      </w:tr>
      <w:tr w:rsidR="008A59A7" w14:paraId="196EDC09"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356897D6" w14:textId="77777777" w:rsidR="008A59A7" w:rsidRDefault="008A59A7">
            <w:pPr>
              <w:spacing w:after="0" w:line="360" w:lineRule="auto"/>
              <w:jc w:val="both"/>
              <w:rPr>
                <w:sz w:val="24"/>
                <w:szCs w:val="28"/>
                <w:rtl/>
              </w:rPr>
            </w:pPr>
            <w:r>
              <w:rPr>
                <w:sz w:val="24"/>
                <w:szCs w:val="28"/>
                <w:rtl/>
              </w:rPr>
              <w:t>16:00</w:t>
            </w:r>
          </w:p>
        </w:tc>
        <w:tc>
          <w:tcPr>
            <w:tcW w:w="7479" w:type="dxa"/>
            <w:tcBorders>
              <w:top w:val="single" w:sz="4" w:space="0" w:color="auto"/>
              <w:left w:val="single" w:sz="4" w:space="0" w:color="auto"/>
              <w:bottom w:val="single" w:sz="4" w:space="0" w:color="auto"/>
              <w:right w:val="single" w:sz="4" w:space="0" w:color="auto"/>
            </w:tcBorders>
            <w:hideMark/>
          </w:tcPr>
          <w:p w14:paraId="0895B799" w14:textId="77777777" w:rsidR="008A59A7" w:rsidRDefault="008A59A7">
            <w:pPr>
              <w:spacing w:after="0" w:line="360" w:lineRule="auto"/>
              <w:jc w:val="both"/>
              <w:rPr>
                <w:sz w:val="24"/>
                <w:szCs w:val="28"/>
                <w:rtl/>
              </w:rPr>
            </w:pPr>
            <w:r>
              <w:rPr>
                <w:sz w:val="24"/>
                <w:szCs w:val="28"/>
                <w:rtl/>
              </w:rPr>
              <w:t>سفر به خانه.</w:t>
            </w:r>
          </w:p>
          <w:p w14:paraId="72B12DAA" w14:textId="77777777" w:rsidR="008A59A7" w:rsidRDefault="008A59A7">
            <w:pPr>
              <w:spacing w:after="0" w:line="360" w:lineRule="auto"/>
              <w:jc w:val="both"/>
              <w:rPr>
                <w:sz w:val="24"/>
                <w:szCs w:val="28"/>
                <w:rtl/>
              </w:rPr>
            </w:pPr>
            <w:r>
              <w:rPr>
                <w:sz w:val="24"/>
                <w:szCs w:val="28"/>
                <w:rtl/>
              </w:rPr>
              <w:t>ارسال رایانامه به خارج از کشور.</w:t>
            </w:r>
          </w:p>
          <w:p w14:paraId="1231BEBC" w14:textId="77777777" w:rsidR="008A59A7" w:rsidRDefault="008A59A7">
            <w:pPr>
              <w:spacing w:after="0" w:line="360" w:lineRule="auto"/>
              <w:jc w:val="both"/>
              <w:rPr>
                <w:sz w:val="24"/>
                <w:szCs w:val="28"/>
                <w:rtl/>
              </w:rPr>
            </w:pPr>
            <w:r>
              <w:rPr>
                <w:sz w:val="24"/>
                <w:szCs w:val="28"/>
                <w:rtl/>
              </w:rPr>
              <w:t>از جلسات روزانه رایانامه را پیگیری کنید.</w:t>
            </w:r>
          </w:p>
        </w:tc>
      </w:tr>
      <w:tr w:rsidR="008A59A7" w14:paraId="50633187" w14:textId="77777777" w:rsidTr="008A59A7">
        <w:tc>
          <w:tcPr>
            <w:tcW w:w="1763" w:type="dxa"/>
            <w:tcBorders>
              <w:top w:val="single" w:sz="4" w:space="0" w:color="auto"/>
              <w:left w:val="single" w:sz="4" w:space="0" w:color="auto"/>
              <w:bottom w:val="single" w:sz="4" w:space="0" w:color="auto"/>
              <w:right w:val="single" w:sz="4" w:space="0" w:color="auto"/>
            </w:tcBorders>
            <w:hideMark/>
          </w:tcPr>
          <w:p w14:paraId="4CFBFF6A" w14:textId="77777777" w:rsidR="008A59A7" w:rsidRDefault="008A59A7">
            <w:pPr>
              <w:spacing w:after="0" w:line="360" w:lineRule="auto"/>
              <w:jc w:val="both"/>
              <w:rPr>
                <w:sz w:val="24"/>
                <w:szCs w:val="28"/>
                <w:rtl/>
              </w:rPr>
            </w:pPr>
            <w:r>
              <w:rPr>
                <w:sz w:val="24"/>
                <w:szCs w:val="28"/>
                <w:rtl/>
              </w:rPr>
              <w:t>17:00 تا 17:45</w:t>
            </w:r>
          </w:p>
        </w:tc>
        <w:tc>
          <w:tcPr>
            <w:tcW w:w="7479" w:type="dxa"/>
            <w:tcBorders>
              <w:top w:val="single" w:sz="4" w:space="0" w:color="auto"/>
              <w:left w:val="single" w:sz="4" w:space="0" w:color="auto"/>
              <w:bottom w:val="single" w:sz="4" w:space="0" w:color="auto"/>
              <w:right w:val="single" w:sz="4" w:space="0" w:color="auto"/>
            </w:tcBorders>
            <w:hideMark/>
          </w:tcPr>
          <w:p w14:paraId="7A825D8C" w14:textId="77777777" w:rsidR="008A59A7" w:rsidRDefault="008A59A7">
            <w:pPr>
              <w:spacing w:after="0" w:line="360" w:lineRule="auto"/>
              <w:jc w:val="both"/>
              <w:rPr>
                <w:sz w:val="24"/>
                <w:szCs w:val="28"/>
                <w:rtl/>
              </w:rPr>
            </w:pPr>
            <w:r>
              <w:rPr>
                <w:sz w:val="24"/>
                <w:szCs w:val="28"/>
                <w:rtl/>
              </w:rPr>
              <w:t>کارهای دیگری را از فهرست کارها مانند نسخه آزمایشی دمو یا تحقیق با استفاده از اینترنت انجام دهید.</w:t>
            </w:r>
          </w:p>
          <w:p w14:paraId="764BAE1B" w14:textId="77777777" w:rsidR="008A59A7" w:rsidRDefault="008A59A7">
            <w:pPr>
              <w:spacing w:after="0" w:line="360" w:lineRule="auto"/>
              <w:jc w:val="both"/>
              <w:rPr>
                <w:sz w:val="24"/>
                <w:szCs w:val="28"/>
                <w:rtl/>
              </w:rPr>
            </w:pPr>
            <w:r>
              <w:rPr>
                <w:sz w:val="24"/>
                <w:szCs w:val="28"/>
                <w:rtl/>
              </w:rPr>
              <w:t>تعطیل روزانه: فعالیت ها را برای فردا بررسی کنید.</w:t>
            </w:r>
          </w:p>
        </w:tc>
      </w:tr>
    </w:tbl>
    <w:p w14:paraId="086FDB4B" w14:textId="77777777" w:rsidR="008A59A7" w:rsidRDefault="008A59A7" w:rsidP="008A59A7">
      <w:pPr>
        <w:spacing w:line="360" w:lineRule="auto"/>
        <w:jc w:val="both"/>
        <w:rPr>
          <w:sz w:val="24"/>
          <w:szCs w:val="28"/>
          <w:rtl/>
        </w:rPr>
      </w:pPr>
    </w:p>
    <w:p w14:paraId="463C7827" w14:textId="77777777" w:rsidR="008A59A7" w:rsidRDefault="008A59A7" w:rsidP="008A59A7">
      <w:pPr>
        <w:spacing w:line="360" w:lineRule="auto"/>
        <w:ind w:firstLine="720"/>
        <w:jc w:val="both"/>
        <w:rPr>
          <w:sz w:val="24"/>
          <w:szCs w:val="28"/>
          <w:rtl/>
        </w:rPr>
      </w:pPr>
      <w:r>
        <w:rPr>
          <w:sz w:val="24"/>
          <w:szCs w:val="28"/>
          <w:rtl/>
        </w:rPr>
        <w:t>قدم بعدی شما این است که انواع کارهایی را که با هم انجام می دهید گروه بندی کنید. سعی کنید انواع خاصی از کارها را در یک گروه انجام دهید. نمونه های خوب تماس های تلفنی، نامه های الکترونیکی خارج از کشور یا بازدید از گروه های دیگر در دفتر شما است. با انجام این کار، شما سربار شروع هر نوع کار را کاهش می دهید. تماس تلفنی، ایمیل و تحقیقات اینترنتی نمونه های خوبی از کارهایی هستند که از گروه بندی و داشتن محدودیت زمانی استفاده می شوند. پایان دادن به وقت زیاد برای نامه الکترونیکی یا تحقیق در اینترنت بسیار آسان است. با اختصاص یک زمان مشخص برای هر فعالیت، شانس خود را برای انجام اهداف خود بدون اینکه دچار پریشان شوید، افزایش می دهید.</w:t>
      </w:r>
    </w:p>
    <w:p w14:paraId="18DA5AF2" w14:textId="77777777" w:rsidR="008A59A7" w:rsidRDefault="008A59A7" w:rsidP="008A59A7">
      <w:pPr>
        <w:spacing w:line="360" w:lineRule="auto"/>
        <w:ind w:firstLine="720"/>
        <w:jc w:val="both"/>
        <w:rPr>
          <w:sz w:val="24"/>
          <w:szCs w:val="28"/>
          <w:rtl/>
        </w:rPr>
      </w:pPr>
      <w:r>
        <w:rPr>
          <w:sz w:val="24"/>
          <w:szCs w:val="28"/>
          <w:rtl/>
        </w:rPr>
        <w:t>همان طور که روز خود را طی می کنید، اگر زود یک کار را انجام دادید، شروع به کار بر روی یک کار غیر برنامه ریزی شده دیگر از فهرست خود کنید. بعضی اوقات، ممکن است تصمیم بگیرید کار خود را در مورد برنامه های بعدی برنامه ریزی کنید، اما اگر خود را مرتباً در برنامه روزانه خود مرور می کنید، سخت تر نگه داشتن همه فعالیت های برنامه ریزی شده خود هستید.</w:t>
      </w:r>
    </w:p>
    <w:p w14:paraId="0BDFA32D" w14:textId="77777777" w:rsidR="008A59A7" w:rsidRDefault="008A59A7" w:rsidP="008A59A7">
      <w:pPr>
        <w:spacing w:line="360" w:lineRule="auto"/>
        <w:jc w:val="both"/>
        <w:rPr>
          <w:sz w:val="24"/>
          <w:szCs w:val="28"/>
          <w:rtl/>
        </w:rPr>
      </w:pPr>
    </w:p>
    <w:p w14:paraId="1D839DBD" w14:textId="77777777" w:rsidR="008A59A7" w:rsidRDefault="008A59A7" w:rsidP="008A59A7">
      <w:pPr>
        <w:spacing w:line="360" w:lineRule="auto"/>
        <w:jc w:val="both"/>
        <w:rPr>
          <w:b/>
          <w:bCs/>
          <w:sz w:val="24"/>
          <w:szCs w:val="28"/>
          <w:rtl/>
        </w:rPr>
      </w:pPr>
      <w:r>
        <w:rPr>
          <w:b/>
          <w:bCs/>
          <w:sz w:val="24"/>
          <w:szCs w:val="28"/>
          <w:rtl/>
        </w:rPr>
        <w:t>اتمام کار روزانه</w:t>
      </w:r>
    </w:p>
    <w:p w14:paraId="5D470B77" w14:textId="77777777" w:rsidR="008A59A7" w:rsidRDefault="008A59A7" w:rsidP="008A59A7">
      <w:pPr>
        <w:spacing w:line="360" w:lineRule="auto"/>
        <w:ind w:firstLine="720"/>
        <w:jc w:val="both"/>
        <w:rPr>
          <w:sz w:val="24"/>
          <w:szCs w:val="28"/>
          <w:rtl/>
        </w:rPr>
      </w:pPr>
      <w:r>
        <w:rPr>
          <w:sz w:val="24"/>
          <w:szCs w:val="28"/>
          <w:rtl/>
        </w:rPr>
        <w:t>شما همیشه باید در پایان روز 10 یا 15 دقیقه کنار بگذارید تا برنامه خود را ببندید و برای روز بعد برنامه ریزی کنید. سه کار اصلی باید انجام شود. ابتدا برنامه های سفر یا تماس های کنفرانس را بررسی کنید تا اطمینان حاصل شود که همه اطلاعات لجستیکی لازم را ضبط کرده اید. دوم، مطمئن باشید که شما قبلاً هرگونه آماده سازی ارائه را که پیش از فردا به آن نیاز دارید، انجام داده اید. سوم، کارهایی که امروز تمام کردید را بررسی کنید و مواردی را که هنوز به پایان نرسید مجدداً تنظیم کنید.</w:t>
      </w:r>
    </w:p>
    <w:p w14:paraId="098FA9BA" w14:textId="77777777" w:rsidR="008A59A7" w:rsidRDefault="008A59A7" w:rsidP="008A59A7">
      <w:pPr>
        <w:spacing w:line="360" w:lineRule="auto"/>
        <w:ind w:firstLine="720"/>
        <w:jc w:val="both"/>
        <w:rPr>
          <w:sz w:val="24"/>
          <w:szCs w:val="28"/>
          <w:rtl/>
        </w:rPr>
      </w:pPr>
      <w:r>
        <w:rPr>
          <w:sz w:val="24"/>
          <w:szCs w:val="28"/>
          <w:rtl/>
        </w:rPr>
        <w:lastRenderedPageBreak/>
        <w:t>این زمان همچنین زمان خوبی برای تأمل در مورد آنچه اتفاق افتاده است و آنچه در طول روز انجام نشده است، می باشد. اگر همسر دارید یا در آن شب با همكاران خود روبرو می شوید، چند مورد از موفقیتها را برای به اشتراک گذاشتن در شام انتخاب كنید. این یک تکنیک انگیزشی خوب برای شما و یک راه خوب برای به اشتراک گذاشتن موارد مهم در زندگی حرفه ای شما با کسانی است که به شما نزدیک هستند.</w:t>
      </w:r>
    </w:p>
    <w:p w14:paraId="676F01B6" w14:textId="77777777" w:rsidR="008A59A7" w:rsidRDefault="008A59A7" w:rsidP="008A59A7">
      <w:pPr>
        <w:spacing w:line="360" w:lineRule="auto"/>
        <w:jc w:val="both"/>
        <w:rPr>
          <w:sz w:val="24"/>
          <w:szCs w:val="28"/>
          <w:rtl/>
        </w:rPr>
      </w:pPr>
    </w:p>
    <w:p w14:paraId="28A1855A"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ایمیل خود را تحت کنترل نگه دارید</w:t>
      </w:r>
    </w:p>
    <w:p w14:paraId="57858631" w14:textId="77777777" w:rsidR="008A59A7" w:rsidRDefault="008A59A7" w:rsidP="008A59A7">
      <w:pPr>
        <w:spacing w:line="360" w:lineRule="auto"/>
        <w:jc w:val="both"/>
        <w:rPr>
          <w:b/>
          <w:bCs/>
          <w:i/>
          <w:iCs/>
          <w:sz w:val="24"/>
          <w:szCs w:val="28"/>
          <w:rtl/>
        </w:rPr>
      </w:pPr>
      <w:r>
        <w:rPr>
          <w:b/>
          <w:bCs/>
          <w:i/>
          <w:iCs/>
          <w:sz w:val="24"/>
          <w:szCs w:val="28"/>
          <w:rtl/>
        </w:rPr>
        <w:t>با وجود این که آیا آخرین دستگاه سامسونگ، اپل یا اندروید را دارید، مدیریت ایمیل در هنگام حرکت می تواند مشکل ساز باشد. هنگام استفاده از چنین دستگاهی، باید در مدیریت صندوق پستی خود بسیار کوشا باشید. یکی از ما چندین کارمند جوان داشته است که نمی توانند از طریق نامه الکترونیکی پاسخ دهند زیرا آنها آن را از طریق تلفن خود باز می کنند، قصد دارند بعداً پاسخ دهند و سپس فراموش کردند (زیرا نامه الکترونیکی دیگر به عنوان "جدید" پرچم گذاری نشده است). ایده خوبی است برای پاسخگویی، حذف، مرتب سازی یا پرچم برای پیگیری همه نامه های الکترونیکی خود به صورت روزانه. با نگه داشتن هرچه تعداد پیام ممکن در صندوق ورودی خود و پرچم گذاری مناسب آنها برای اقدامات لازم، می توانید مطمئن باشید که هیچ توپ را رها نمی کنید. به یاد داشته باشید کلمه "</w:t>
      </w:r>
      <w:r>
        <w:rPr>
          <w:b/>
          <w:bCs/>
          <w:i/>
          <w:iCs/>
          <w:sz w:val="24"/>
          <w:szCs w:val="28"/>
        </w:rPr>
        <w:t>OHIO</w:t>
      </w:r>
      <w:r>
        <w:rPr>
          <w:b/>
          <w:bCs/>
          <w:i/>
          <w:iCs/>
          <w:sz w:val="24"/>
          <w:szCs w:val="28"/>
          <w:rtl/>
        </w:rPr>
        <w:t>"، به معنی فقط یک بار آن را کنترل کنید.</w:t>
      </w:r>
    </w:p>
    <w:p w14:paraId="3879DDFE" w14:textId="77777777" w:rsidR="008A59A7" w:rsidRDefault="008A59A7" w:rsidP="008A59A7">
      <w:pPr>
        <w:spacing w:line="360" w:lineRule="auto"/>
        <w:jc w:val="both"/>
        <w:rPr>
          <w:sz w:val="24"/>
          <w:szCs w:val="28"/>
          <w:rtl/>
        </w:rPr>
      </w:pPr>
    </w:p>
    <w:p w14:paraId="36462B19" w14:textId="77777777" w:rsidR="008A59A7" w:rsidRDefault="008A59A7" w:rsidP="008A59A7">
      <w:pPr>
        <w:spacing w:line="360" w:lineRule="auto"/>
        <w:jc w:val="both"/>
        <w:rPr>
          <w:b/>
          <w:bCs/>
          <w:sz w:val="28"/>
          <w:szCs w:val="32"/>
          <w:rtl/>
        </w:rPr>
      </w:pPr>
      <w:r>
        <w:rPr>
          <w:b/>
          <w:bCs/>
          <w:sz w:val="28"/>
          <w:szCs w:val="32"/>
          <w:rtl/>
        </w:rPr>
        <w:t>طراحی برنامه های لطف آمیز</w:t>
      </w:r>
    </w:p>
    <w:p w14:paraId="3CF01F0C" w14:textId="77777777" w:rsidR="008A59A7" w:rsidRDefault="008A59A7" w:rsidP="008A59A7">
      <w:pPr>
        <w:spacing w:line="360" w:lineRule="auto"/>
        <w:ind w:firstLine="720"/>
        <w:jc w:val="both"/>
        <w:rPr>
          <w:sz w:val="24"/>
          <w:szCs w:val="28"/>
          <w:rtl/>
        </w:rPr>
      </w:pPr>
      <w:r>
        <w:rPr>
          <w:sz w:val="24"/>
          <w:szCs w:val="28"/>
          <w:rtl/>
        </w:rPr>
        <w:t>با اولویت بندی وظایف خود، موقعیت هایی به وجود می آیند که در آن شما باید بیش از زمان موجود اجازه دهید که آنها را کامل کنید. رویکردهای توصیف شده بعدی می توانند مورد استفاده قرار گیرند که شما یا نمی توانید فعالیت های خود را تکمیل کنید یا زمانی برای حفظ کیفیت کار قابل قبول ندارید.</w:t>
      </w:r>
    </w:p>
    <w:p w14:paraId="62E3D557" w14:textId="77777777" w:rsidR="008A59A7" w:rsidRDefault="008A59A7" w:rsidP="008A59A7">
      <w:pPr>
        <w:spacing w:line="360" w:lineRule="auto"/>
        <w:jc w:val="both"/>
        <w:rPr>
          <w:sz w:val="24"/>
          <w:szCs w:val="28"/>
          <w:rtl/>
        </w:rPr>
      </w:pPr>
    </w:p>
    <w:p w14:paraId="597C5D78" w14:textId="77777777" w:rsidR="008A59A7" w:rsidRDefault="008A59A7" w:rsidP="008A59A7">
      <w:pPr>
        <w:spacing w:line="360" w:lineRule="auto"/>
        <w:jc w:val="both"/>
        <w:rPr>
          <w:b/>
          <w:bCs/>
          <w:sz w:val="24"/>
          <w:szCs w:val="28"/>
          <w:rtl/>
        </w:rPr>
      </w:pPr>
      <w:r>
        <w:rPr>
          <w:b/>
          <w:bCs/>
          <w:sz w:val="24"/>
          <w:szCs w:val="28"/>
          <w:rtl/>
        </w:rPr>
        <w:t>از دوستانتان کمی کمک بگیرید</w:t>
      </w:r>
    </w:p>
    <w:p w14:paraId="131AAFE5" w14:textId="77777777" w:rsidR="008A59A7" w:rsidRDefault="008A59A7" w:rsidP="008A59A7">
      <w:pPr>
        <w:spacing w:line="360" w:lineRule="auto"/>
        <w:ind w:firstLine="720"/>
        <w:jc w:val="both"/>
        <w:rPr>
          <w:sz w:val="24"/>
          <w:szCs w:val="28"/>
          <w:rtl/>
        </w:rPr>
      </w:pPr>
      <w:r>
        <w:rPr>
          <w:sz w:val="24"/>
          <w:szCs w:val="28"/>
          <w:rtl/>
        </w:rPr>
        <w:lastRenderedPageBreak/>
        <w:t>در مورد زمان و چگونگی مناسب بودن سایر مهندسین فروش با مدیر خود صحبت کنید. بیشتر برنامه های جبران خسارت مهندس فروش برای تشویق همکاری در یک شعبه یا منطقه ساخته شده است. در این صورت، شما قطعاً باید مهندسین فروش دیگر را در گروه خود اعمال کنید. با حمایت از یکدیگر، ساعات کار شما در هفته بیشتر می شود. وقتی فروش شما کند است، به دیگران کمک خواهید کرد و بیشتر کار خواهید کرد. وقتی مشغول کار هستید، دیگران به شما کمک می کنند و ساعات کار در هفته را کم می کنید. نتیجه خالص کار با کیفیت بالاتر و استرس کمتری برای کل تیم است.</w:t>
      </w:r>
    </w:p>
    <w:p w14:paraId="01DA9BDE" w14:textId="77777777" w:rsidR="008A59A7" w:rsidRDefault="008A59A7" w:rsidP="008A59A7">
      <w:pPr>
        <w:spacing w:line="360" w:lineRule="auto"/>
        <w:jc w:val="both"/>
        <w:rPr>
          <w:sz w:val="24"/>
          <w:szCs w:val="28"/>
          <w:rtl/>
        </w:rPr>
      </w:pPr>
    </w:p>
    <w:p w14:paraId="3A9A458D" w14:textId="77777777" w:rsidR="008A59A7" w:rsidRDefault="008A59A7" w:rsidP="008A59A7">
      <w:pPr>
        <w:spacing w:line="360" w:lineRule="auto"/>
        <w:jc w:val="both"/>
        <w:rPr>
          <w:b/>
          <w:bCs/>
          <w:sz w:val="24"/>
          <w:szCs w:val="28"/>
        </w:rPr>
      </w:pPr>
      <w:r>
        <w:rPr>
          <w:b/>
          <w:bCs/>
          <w:sz w:val="24"/>
          <w:szCs w:val="28"/>
          <w:rtl/>
        </w:rPr>
        <w:t>قانون 80-20 را اعمال کنید</w:t>
      </w:r>
    </w:p>
    <w:p w14:paraId="4B6B0B04" w14:textId="77777777" w:rsidR="008A59A7" w:rsidRDefault="008A59A7" w:rsidP="008A59A7">
      <w:pPr>
        <w:spacing w:line="360" w:lineRule="auto"/>
        <w:ind w:firstLine="720"/>
        <w:jc w:val="both"/>
        <w:rPr>
          <w:sz w:val="24"/>
          <w:szCs w:val="28"/>
          <w:rtl/>
        </w:rPr>
      </w:pPr>
      <w:r>
        <w:rPr>
          <w:sz w:val="24"/>
          <w:szCs w:val="28"/>
          <w:rtl/>
        </w:rPr>
        <w:t>در قانون 80/20 آمده است كه 80٪ ارزش در 20٪ تلاش تكمیل می شود. در فروش، این مورد اغلب است. شما اغلب می توانید یک ابزار فروش موجود را برای پاسخگویی به درخواست مشتری مجدداً مورد استفاده قرار دهید. به طور کلی، شما همچنین باید کیفیت تحویل کالا را با پاسخگویی مورد نظر مشتری متعادل کنید. مراقب باشید که با استفاده از این تکنیک ها، شهرت خاصی برای کارهای لرزان ایجاد نمی کنید. اگر فکر می کنید مشتری شما انتظار دارد که کیفیت بالاتری از کار را نسبت به توانایی شما ایجاد کند، باید آگاهانه تصمیم بگیرید که یا به نظر آن شخص بی اعتنایی کنید، دوباره تحویل را تحویل داده و یا تلاش بیشتری را برای انجام کار از آنچه در نظر گرفته اید انجام دهید. در برخی موارد، مناسب است اگر غیر منطقی باشد، انتظار مشتری را برآورده نکنید. به یاد داشته باشید که اگر آنها نارضایتی خود را به همسالان خود اعلام کنند ممکن است به روابط شما با مشتری یا "مارک" شخصی شما آسیب برساند.</w:t>
      </w:r>
    </w:p>
    <w:p w14:paraId="64926C4C" w14:textId="77777777" w:rsidR="008A59A7" w:rsidRDefault="008A59A7" w:rsidP="008A59A7">
      <w:pPr>
        <w:spacing w:line="360" w:lineRule="auto"/>
        <w:jc w:val="both"/>
        <w:rPr>
          <w:sz w:val="24"/>
          <w:szCs w:val="28"/>
          <w:rtl/>
        </w:rPr>
      </w:pPr>
    </w:p>
    <w:p w14:paraId="60518343"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از اینکه بیش از حد متوقف شوید جلوگیری کنید</w:t>
      </w:r>
    </w:p>
    <w:p w14:paraId="32259182" w14:textId="77777777" w:rsidR="008A59A7" w:rsidRDefault="008A59A7" w:rsidP="008A59A7">
      <w:pPr>
        <w:spacing w:line="360" w:lineRule="auto"/>
        <w:jc w:val="both"/>
        <w:rPr>
          <w:b/>
          <w:bCs/>
          <w:i/>
          <w:iCs/>
          <w:sz w:val="24"/>
          <w:szCs w:val="28"/>
          <w:rtl/>
        </w:rPr>
      </w:pPr>
      <w:r>
        <w:rPr>
          <w:b/>
          <w:bCs/>
          <w:i/>
          <w:iCs/>
          <w:sz w:val="24"/>
          <w:szCs w:val="28"/>
          <w:rtl/>
        </w:rPr>
        <w:t>اگر به انجام کار متمرکز نیاز دارید، تلفن خود را خاموش کنید، رایانامه خود را جدا کنید و پیام ها را هر ساعت بررسی کنید. قطع شدن بیش از حد، تمرکز را دشوار می کند و کارایی شما را پایین می آورد. بسته نامه پست الکترونیکی خود را بررسی کنید تا ببینید آیا می توان تنظیم کرد که فقط یک ساعت ایمیل را وصل و بارگیری کنید.</w:t>
      </w:r>
    </w:p>
    <w:p w14:paraId="664BFED7" w14:textId="77777777" w:rsidR="008A59A7" w:rsidRDefault="008A59A7" w:rsidP="008A59A7">
      <w:pPr>
        <w:spacing w:line="360" w:lineRule="auto"/>
        <w:jc w:val="both"/>
        <w:rPr>
          <w:sz w:val="24"/>
          <w:szCs w:val="28"/>
          <w:rtl/>
        </w:rPr>
      </w:pPr>
    </w:p>
    <w:p w14:paraId="0C7C7D69" w14:textId="77777777" w:rsidR="008A59A7" w:rsidRDefault="008A59A7" w:rsidP="008A59A7">
      <w:pPr>
        <w:spacing w:line="360" w:lineRule="auto"/>
        <w:jc w:val="both"/>
        <w:rPr>
          <w:b/>
          <w:bCs/>
          <w:sz w:val="24"/>
          <w:szCs w:val="28"/>
          <w:rtl/>
        </w:rPr>
      </w:pPr>
      <w:r>
        <w:rPr>
          <w:b/>
          <w:bCs/>
          <w:sz w:val="24"/>
          <w:szCs w:val="28"/>
          <w:rtl/>
        </w:rPr>
        <w:lastRenderedPageBreak/>
        <w:t xml:space="preserve">پیوستن به </w:t>
      </w:r>
      <w:r>
        <w:rPr>
          <w:b/>
          <w:bCs/>
          <w:sz w:val="24"/>
          <w:szCs w:val="28"/>
        </w:rPr>
        <w:t>Caveats</w:t>
      </w:r>
    </w:p>
    <w:p w14:paraId="1EE3EFED" w14:textId="77777777" w:rsidR="008A59A7" w:rsidRDefault="008A59A7" w:rsidP="008A59A7">
      <w:pPr>
        <w:spacing w:line="360" w:lineRule="auto"/>
        <w:ind w:firstLine="720"/>
        <w:jc w:val="both"/>
        <w:rPr>
          <w:sz w:val="24"/>
          <w:szCs w:val="28"/>
          <w:rtl/>
        </w:rPr>
      </w:pPr>
      <w:r>
        <w:rPr>
          <w:sz w:val="24"/>
          <w:szCs w:val="28"/>
          <w:rtl/>
        </w:rPr>
        <w:t>اگر مشخص کرده اید که باید یک ارائه را تکمیل کنید اما وقت لازم برای رسیدگی به آن با سطح کیفیت مورد نظر خود را ندارید، همیشه می توانید این نکته را در مقدمه سند برجسته کنید. مراقب باشید که سلب مسئولیت شما بهانه ای به نظر نرسد. مشتری شما اهمیتی نمی دهد که شما نتوانسته اید منابع کافی را برای تحمل این مشکل به ارمغان بیاورید. یک عمل خوب این است که به مشتری خود اطلاع دهید که داده کافی برای تکمیل کامل تحویل ندارید. بخشی از قابل تحویل را که فکر می کنید منعکس کننده بهترین تلاش شما باشد شناسایی کنید و به مشتری اطمینان دهید که با توجه به دسترسی اضافی به اطلاعات مناسب، می توانید همان کیفیت عالی را در کل بقیه تحویل ها تهیه کنید. این امر خصوصاً با تظاهرات و پروپوزال ها مؤثر است.</w:t>
      </w:r>
    </w:p>
    <w:p w14:paraId="29781537" w14:textId="77777777" w:rsidR="008A59A7" w:rsidRDefault="008A59A7" w:rsidP="008A59A7">
      <w:pPr>
        <w:spacing w:line="360" w:lineRule="auto"/>
        <w:jc w:val="both"/>
        <w:rPr>
          <w:sz w:val="24"/>
          <w:szCs w:val="28"/>
          <w:rtl/>
        </w:rPr>
      </w:pPr>
    </w:p>
    <w:p w14:paraId="7ED2A8B5" w14:textId="77777777" w:rsidR="008A59A7" w:rsidRDefault="008A59A7" w:rsidP="008A59A7">
      <w:pPr>
        <w:spacing w:line="360" w:lineRule="auto"/>
        <w:jc w:val="both"/>
        <w:rPr>
          <w:b/>
          <w:bCs/>
          <w:i/>
          <w:iCs/>
          <w:sz w:val="28"/>
          <w:szCs w:val="32"/>
          <w:u w:val="single"/>
          <w:rtl/>
        </w:rPr>
      </w:pPr>
      <w:r>
        <w:rPr>
          <w:b/>
          <w:bCs/>
          <w:i/>
          <w:iCs/>
          <w:sz w:val="28"/>
          <w:szCs w:val="32"/>
          <w:u w:val="single"/>
          <w:rtl/>
        </w:rPr>
        <w:t>نکته: فرمت آنها را دنبال نکنید</w:t>
      </w:r>
    </w:p>
    <w:p w14:paraId="729F1DC3" w14:textId="77777777" w:rsidR="008A59A7" w:rsidRDefault="008A59A7" w:rsidP="008A59A7">
      <w:pPr>
        <w:spacing w:line="360" w:lineRule="auto"/>
        <w:jc w:val="both"/>
        <w:rPr>
          <w:b/>
          <w:bCs/>
          <w:i/>
          <w:iCs/>
          <w:sz w:val="24"/>
          <w:szCs w:val="28"/>
          <w:rtl/>
        </w:rPr>
      </w:pPr>
      <w:r>
        <w:rPr>
          <w:b/>
          <w:bCs/>
          <w:i/>
          <w:iCs/>
          <w:sz w:val="24"/>
          <w:szCs w:val="28"/>
          <w:rtl/>
        </w:rPr>
        <w:t xml:space="preserve">اگر مشتری </w:t>
      </w:r>
      <w:r>
        <w:rPr>
          <w:b/>
          <w:bCs/>
          <w:i/>
          <w:iCs/>
          <w:sz w:val="24"/>
          <w:szCs w:val="28"/>
        </w:rPr>
        <w:t>RFP 500</w:t>
      </w:r>
      <w:r>
        <w:rPr>
          <w:b/>
          <w:bCs/>
          <w:i/>
          <w:iCs/>
          <w:sz w:val="24"/>
          <w:szCs w:val="28"/>
          <w:rtl/>
        </w:rPr>
        <w:t xml:space="preserve"> </w:t>
      </w:r>
      <w:r>
        <w:rPr>
          <w:rFonts w:hint="cs"/>
          <w:b/>
          <w:bCs/>
          <w:i/>
          <w:iCs/>
          <w:sz w:val="24"/>
          <w:szCs w:val="28"/>
          <w:rtl/>
        </w:rPr>
        <w:t>خطی را به شما ارائه داده و از شما خواسته است توضیحات مفصلی در مورد پشتیبانی خود برای هر خط ارائه دهد، می تواند روزها طول بکشد تا بتوانید یک ارائه مناسب را تهیه کنید. گزینه دیگر تهیه یک سند خلاصه است که فکر می کنید طیف وسیعی از مطالب مورد درخواست در سؤالات پروپوزال را پوشش می دهد. ممکن است چنین سندی را از پاسخ پروپوزال قبلی در دسترس داشته باشید. این به شما امکان می دهد تا در یک زمان پاسخ سریعتر، پاسخ منطقی ارائه دهید. دوره های مشابه را می توان با دیگر تحویل ها، به خصوص تظاهرات، گذراند. به طور کلی، شما باید با نمایندگی فروش خود کار کنید تا از مشتری خود بپرسید که آیا این از قبل قابل قبول است یا خیر. اگر روند غیر رسمی باشد، چنین واریسی معمولاً قابل قبول خواهد بود. اگر مشتری قبلاً اظهار داشته است که شما باید تمام استانداردهای ارائه شده را رعایت کنید، حتما باید از قبل سؤال کنید.</w:t>
      </w:r>
    </w:p>
    <w:p w14:paraId="5D45C556" w14:textId="77777777" w:rsidR="008A59A7" w:rsidRDefault="008A59A7" w:rsidP="008A59A7">
      <w:pPr>
        <w:spacing w:line="360" w:lineRule="auto"/>
        <w:jc w:val="both"/>
        <w:rPr>
          <w:b/>
          <w:bCs/>
          <w:i/>
          <w:iCs/>
          <w:sz w:val="24"/>
          <w:szCs w:val="28"/>
          <w:rtl/>
        </w:rPr>
      </w:pPr>
    </w:p>
    <w:p w14:paraId="58B06C0D" w14:textId="77777777" w:rsidR="008A59A7" w:rsidRDefault="008A59A7" w:rsidP="008A59A7">
      <w:pPr>
        <w:spacing w:line="360" w:lineRule="auto"/>
        <w:jc w:val="both"/>
        <w:rPr>
          <w:b/>
          <w:bCs/>
          <w:sz w:val="24"/>
          <w:szCs w:val="28"/>
          <w:rtl/>
        </w:rPr>
      </w:pPr>
      <w:r>
        <w:rPr>
          <w:b/>
          <w:bCs/>
          <w:sz w:val="24"/>
          <w:szCs w:val="28"/>
          <w:rtl/>
        </w:rPr>
        <w:t>تاکتیک های اولویت بندی "آماده شوید"</w:t>
      </w:r>
    </w:p>
    <w:p w14:paraId="032E1993" w14:textId="77777777" w:rsidR="008A59A7" w:rsidRDefault="008A59A7" w:rsidP="008A59A7">
      <w:pPr>
        <w:spacing w:line="360" w:lineRule="auto"/>
        <w:ind w:firstLine="720"/>
        <w:jc w:val="both"/>
        <w:rPr>
          <w:sz w:val="24"/>
          <w:szCs w:val="28"/>
          <w:rtl/>
        </w:rPr>
      </w:pPr>
      <w:r>
        <w:rPr>
          <w:sz w:val="24"/>
          <w:szCs w:val="28"/>
          <w:rtl/>
        </w:rPr>
        <w:t xml:space="preserve">آیا می توانید با اخطار یک روزه ارائه دهید؟ به چه اطلاعاتی نیاز دارید تا بتوانید با موفقیت این کار را انجام دهید؟ آیا به منابع اضافی نیاز دارید؟ چه می شود اگر یک نسخه ی نمایشی درگیر بود؟ از جدول 28.5 به عنوان نمونه برای ساختن فهرست وظایفی که معمولاً با آنها خواسته می شود </w:t>
      </w:r>
      <w:r>
        <w:rPr>
          <w:sz w:val="24"/>
          <w:szCs w:val="28"/>
          <w:rtl/>
        </w:rPr>
        <w:lastRenderedPageBreak/>
        <w:t>انجام دهید با کمترین توجه و یا بدون توجه استفاده کنید. زمان آماده سازی و منابع مورد نیاز را نیز پر کنید. با ایجاد این جدول، می توانید انتظارات خود را در مورد بقیه تیم فروش برقرار کنید تا چه میزان از پیش نیاز به انجام این کارها نیاز دارید. علاوه بر این، نماینده فروش یا نماینده فروش از راه دور شما می دانند که حداقل مجموعه اطلاعات یا دسترسی مورد نیاز شما چیست و آنها می توانند قبل از تعهد به مشتری در مورد دستیابی به آن دسترسی مذاکره کنند.</w:t>
      </w:r>
    </w:p>
    <w:p w14:paraId="1A97D0A1" w14:textId="77777777" w:rsidR="008A59A7" w:rsidRDefault="008A59A7" w:rsidP="008A59A7">
      <w:pPr>
        <w:spacing w:line="360" w:lineRule="auto"/>
        <w:ind w:firstLine="720"/>
        <w:jc w:val="both"/>
        <w:rPr>
          <w:sz w:val="24"/>
          <w:szCs w:val="28"/>
          <w:rtl/>
        </w:rPr>
      </w:pPr>
      <w:r>
        <w:rPr>
          <w:sz w:val="24"/>
          <w:szCs w:val="28"/>
          <w:rtl/>
        </w:rPr>
        <w:t>هنگام بحث در مورد فهرست با تیم فروش، توضیح دهید که برای آماده شدن برای انجام هر یک از این موارد، زمان آماده سازی ثابت لازم است. این زمان ثابت ممکن است مربوط به آموزش یا آماده سازی تجهیزات نمایشی باشد. این امر به سربار تبدیل می شود که شما باید اطمینان حاصل کنید که آماده پاسخگویی به درخواست های موقت مناسب هستید تا در برنامه سه ماهه خود قرار بگیرید.</w:t>
      </w:r>
    </w:p>
    <w:p w14:paraId="4D2B7B1E" w14:textId="77777777" w:rsidR="008A59A7" w:rsidRDefault="008A59A7" w:rsidP="008A59A7">
      <w:pPr>
        <w:spacing w:line="360" w:lineRule="auto"/>
        <w:jc w:val="both"/>
        <w:rPr>
          <w:sz w:val="24"/>
          <w:szCs w:val="28"/>
          <w:rtl/>
        </w:rPr>
      </w:pPr>
    </w:p>
    <w:p w14:paraId="181F1B72" w14:textId="77777777" w:rsidR="008A59A7" w:rsidRDefault="008A59A7" w:rsidP="008A59A7">
      <w:pPr>
        <w:spacing w:line="360" w:lineRule="auto"/>
        <w:jc w:val="both"/>
        <w:rPr>
          <w:b/>
          <w:bCs/>
          <w:sz w:val="28"/>
          <w:szCs w:val="32"/>
          <w:rtl/>
        </w:rPr>
      </w:pPr>
      <w:r>
        <w:rPr>
          <w:b/>
          <w:bCs/>
          <w:sz w:val="28"/>
          <w:szCs w:val="32"/>
          <w:rtl/>
        </w:rPr>
        <w:t>مدیریت زمان طولانی مدت</w:t>
      </w:r>
    </w:p>
    <w:p w14:paraId="7C6CAD51" w14:textId="77777777" w:rsidR="008A59A7" w:rsidRDefault="008A59A7" w:rsidP="008A59A7">
      <w:pPr>
        <w:spacing w:line="360" w:lineRule="auto"/>
        <w:ind w:firstLine="720"/>
        <w:jc w:val="both"/>
        <w:rPr>
          <w:sz w:val="24"/>
          <w:szCs w:val="28"/>
          <w:rtl/>
        </w:rPr>
      </w:pPr>
      <w:r>
        <w:rPr>
          <w:sz w:val="24"/>
          <w:szCs w:val="28"/>
          <w:rtl/>
        </w:rPr>
        <w:t>تاکنون در این فصل رویکردهایی برای مدیریت محدودیت های روزانه یا هفتگی مورد بحث قرار گرفته است. شما همچنین باید استراتژی هایی را ایجاد کنید که به شما امکان می دهد در محیط فروش طولانی مدت فعالیت خود را ادامه دهید و در عین حال سلامت خود را حفظ کنید. فروشندگان محور فرصت به دلیل سوخته شدن بدنشان بدنام هستند زیرا سعی می کنند کارهای زیادی انجام دهند. اگر این اتفاق در اثر بادگیر کوتاه مدت معاملات بزرگ رخ داد، به دنبال آن باشید. کمیسیون ها آن شب های بی خوابی را تشکیل می دهند. اگر این بیش از یک سال بیشتر طول بکشد، بیشتر مردم شروع به فرسودگی می کنند، لبه خود و تمایل به کار را از دست می دهند. موارد زیر سه موضوع رایج است که می توانید برای جلوگیری از برخی از این پیامدهای منفی برنامه ریزی کنید.</w:t>
      </w:r>
    </w:p>
    <w:p w14:paraId="7041F283" w14:textId="77777777" w:rsidR="008A59A7" w:rsidRDefault="008A59A7" w:rsidP="008A59A7">
      <w:pPr>
        <w:spacing w:line="360" w:lineRule="auto"/>
        <w:jc w:val="both"/>
        <w:rPr>
          <w:sz w:val="24"/>
          <w:szCs w:val="28"/>
          <w:rtl/>
        </w:rPr>
      </w:pPr>
    </w:p>
    <w:p w14:paraId="2D016F9F" w14:textId="77777777" w:rsidR="008A59A7" w:rsidRDefault="008A59A7" w:rsidP="008A59A7">
      <w:pPr>
        <w:spacing w:line="360" w:lineRule="auto"/>
        <w:jc w:val="both"/>
        <w:rPr>
          <w:b/>
          <w:bCs/>
          <w:sz w:val="24"/>
          <w:szCs w:val="28"/>
          <w:rtl/>
        </w:rPr>
      </w:pPr>
      <w:r>
        <w:rPr>
          <w:b/>
          <w:bCs/>
          <w:sz w:val="24"/>
          <w:szCs w:val="28"/>
          <w:rtl/>
        </w:rPr>
        <w:t>مذاکره در مورد سطح کار با مدیر و نماینده فروش</w:t>
      </w:r>
    </w:p>
    <w:p w14:paraId="2B23ED1F" w14:textId="77777777" w:rsidR="008A59A7" w:rsidRDefault="008A59A7" w:rsidP="008A59A7">
      <w:pPr>
        <w:spacing w:line="360" w:lineRule="auto"/>
        <w:ind w:firstLine="720"/>
        <w:jc w:val="both"/>
        <w:rPr>
          <w:sz w:val="24"/>
          <w:szCs w:val="28"/>
          <w:rtl/>
        </w:rPr>
      </w:pPr>
      <w:r>
        <w:rPr>
          <w:sz w:val="24"/>
          <w:szCs w:val="28"/>
          <w:rtl/>
        </w:rPr>
        <w:t xml:space="preserve">هنگامی که درک مشترکی در مورد اولویت های خود و چگونگی مقایسه کارهای مختلف ایجاد کردید، باید با مدیر خود توافق نامه ای را در مورد ماندگاری هفته کاری خود ایجاد کنید. اگر در این مدت کار بیشتری از آنچه می توانید انجام دهید، باید درخواست کمک کنید و احساس راحتی کنید. اگر پروژه متناقض در مورد اختلاف زمان شما است، سعی کنید با استفاده از ساختار ارائه شده در این فصل، آنها را برطرف کنید. اگر نماینده فروش مخالف است، از مشاوره مدیر خود بخواهید. اگر فکر </w:t>
      </w:r>
      <w:r>
        <w:rPr>
          <w:sz w:val="24"/>
          <w:szCs w:val="28"/>
          <w:rtl/>
        </w:rPr>
        <w:lastRenderedPageBreak/>
        <w:t>می کنید یک نماینده فروش غیر منطقی است یا اگر دو تکرار فروش در طول زمان شما در حال جنگ هستند، اجازه دهید مدیر شما دخالت کند.</w:t>
      </w:r>
    </w:p>
    <w:p w14:paraId="1C4C873F" w14:textId="77777777" w:rsidR="008A59A7" w:rsidRDefault="008A59A7" w:rsidP="008A59A7">
      <w:pPr>
        <w:spacing w:line="360" w:lineRule="auto"/>
        <w:ind w:firstLine="720"/>
        <w:jc w:val="both"/>
        <w:rPr>
          <w:sz w:val="24"/>
          <w:szCs w:val="28"/>
          <w:rtl/>
        </w:rPr>
      </w:pPr>
      <w:r>
        <w:rPr>
          <w:sz w:val="24"/>
          <w:szCs w:val="28"/>
          <w:rtl/>
        </w:rPr>
        <w:t>از طرف دیگر، اگر می توانید حجم کار اضافی را نیز به دست آورید، به دنبال آن بروید. شما ممکن است کمی کمیسیون اضافی درست کنید و مانند یک قهرمان بیرون بیایید. این وضعیت زمانی می تواند دشوار شود که شما با چندین بازاریابی فروش سر و کار دارید که انتظار دارند زمان نامحدودی برای اختصاص دادن به حسابهایشان داشته باشید. با باز بودن در مورد خواسته های زمان خود و اولویت های درک شده برای آن خواسته ها، باید بتوانید از بسیاری از درگیری ها جلوگیری کنید.</w:t>
      </w:r>
    </w:p>
    <w:p w14:paraId="3EED2C37" w14:textId="77777777" w:rsidR="008A59A7" w:rsidRDefault="008A59A7" w:rsidP="008A59A7">
      <w:pPr>
        <w:spacing w:line="360" w:lineRule="auto"/>
        <w:ind w:firstLine="720"/>
        <w:jc w:val="both"/>
        <w:rPr>
          <w:sz w:val="24"/>
          <w:szCs w:val="28"/>
          <w:rtl/>
        </w:rPr>
      </w:pPr>
      <w:r>
        <w:rPr>
          <w:sz w:val="24"/>
          <w:szCs w:val="28"/>
          <w:rtl/>
        </w:rPr>
        <w:t>تنها کاری که شما هرگز نباید انجام دهید این است که هنگام برخورد با نمایندگی فروش خود، به صورت منفعلانه رفتار کنید. اگر درگیری دارید و در پایان آماده سازی یکی از جلسات خود نیستید، اثربخشی کل تلاش فروش خود را تضعیف می کنید. اگر در نتیجه نتوانید از طرف نمایندگی فروش مجدد یک کار را انجام دهید، حداقل وی خطر ابتلا به ادامه روند قبلی را درک خواهد کرد.</w:t>
      </w:r>
    </w:p>
    <w:p w14:paraId="2BC619E4" w14:textId="77777777" w:rsidR="008A59A7" w:rsidRDefault="008A59A7" w:rsidP="008A59A7">
      <w:pPr>
        <w:spacing w:line="360" w:lineRule="auto"/>
        <w:jc w:val="both"/>
        <w:rPr>
          <w:sz w:val="24"/>
          <w:szCs w:val="28"/>
          <w:rtl/>
        </w:rPr>
      </w:pPr>
    </w:p>
    <w:p w14:paraId="69DC067C" w14:textId="77777777" w:rsidR="008A59A7" w:rsidRDefault="008A59A7" w:rsidP="008A59A7">
      <w:pPr>
        <w:spacing w:line="360" w:lineRule="auto"/>
        <w:jc w:val="both"/>
        <w:rPr>
          <w:b/>
          <w:bCs/>
          <w:i/>
          <w:iCs/>
          <w:sz w:val="28"/>
          <w:szCs w:val="32"/>
          <w:u w:val="single"/>
          <w:rtl/>
        </w:rPr>
      </w:pPr>
      <w:r>
        <w:rPr>
          <w:b/>
          <w:bCs/>
          <w:i/>
          <w:iCs/>
          <w:sz w:val="28"/>
          <w:szCs w:val="32"/>
          <w:u w:val="single"/>
          <w:rtl/>
        </w:rPr>
        <w:t>نکته: هزینه فرصت را به نماینده فروش توضیح دهید</w:t>
      </w:r>
    </w:p>
    <w:p w14:paraId="38F1A7E7" w14:textId="77777777" w:rsidR="008A59A7" w:rsidRDefault="008A59A7" w:rsidP="008A59A7">
      <w:pPr>
        <w:spacing w:line="360" w:lineRule="auto"/>
        <w:jc w:val="both"/>
        <w:rPr>
          <w:b/>
          <w:bCs/>
          <w:i/>
          <w:iCs/>
          <w:sz w:val="24"/>
          <w:szCs w:val="28"/>
          <w:rtl/>
        </w:rPr>
      </w:pPr>
      <w:r>
        <w:rPr>
          <w:b/>
          <w:bCs/>
          <w:i/>
          <w:iCs/>
          <w:sz w:val="24"/>
          <w:szCs w:val="28"/>
          <w:rtl/>
        </w:rPr>
        <w:t>اگر درخواست مشتری برنامه شما را ناراحت می کند یا کیفیت خروجی شما را پایین می آورد، این موضوع را به نمایندگی فروش توضیح دهید. هزینه انجام کارهای اضافی یا جلسات را هجی کنید و بپرسید که کدام فعالیتها را باید ترک کنید. همیشه به یاد داشته باشید که روی تأثیر مشتری یا فروش متمرکز شوید.</w:t>
      </w:r>
    </w:p>
    <w:p w14:paraId="29C30F21" w14:textId="77777777" w:rsidR="008A59A7" w:rsidRDefault="008A59A7" w:rsidP="008A59A7">
      <w:pPr>
        <w:spacing w:line="360" w:lineRule="auto"/>
        <w:jc w:val="both"/>
        <w:rPr>
          <w:sz w:val="24"/>
          <w:szCs w:val="28"/>
          <w:rtl/>
        </w:rPr>
      </w:pPr>
    </w:p>
    <w:p w14:paraId="3B282008" w14:textId="77777777" w:rsidR="008A59A7" w:rsidRDefault="008A59A7" w:rsidP="008A59A7">
      <w:pPr>
        <w:spacing w:line="360" w:lineRule="auto"/>
        <w:jc w:val="both"/>
        <w:rPr>
          <w:b/>
          <w:bCs/>
          <w:sz w:val="24"/>
          <w:szCs w:val="28"/>
          <w:rtl/>
        </w:rPr>
      </w:pPr>
      <w:r>
        <w:rPr>
          <w:b/>
          <w:bCs/>
          <w:sz w:val="24"/>
          <w:szCs w:val="28"/>
          <w:rtl/>
        </w:rPr>
        <w:t>تعهدات شخصی</w:t>
      </w:r>
    </w:p>
    <w:p w14:paraId="0D61B1D8" w14:textId="77777777" w:rsidR="008A59A7" w:rsidRDefault="008A59A7" w:rsidP="008A59A7">
      <w:pPr>
        <w:spacing w:line="360" w:lineRule="auto"/>
        <w:ind w:firstLine="720"/>
        <w:jc w:val="both"/>
        <w:rPr>
          <w:sz w:val="24"/>
          <w:szCs w:val="28"/>
          <w:rtl/>
        </w:rPr>
      </w:pPr>
      <w:r>
        <w:rPr>
          <w:sz w:val="24"/>
          <w:szCs w:val="28"/>
          <w:rtl/>
        </w:rPr>
        <w:t>در مورد تعهدات شخصی خود با همان سطح حرفه ای رفتار کنید که با تعهدات مشتری خود رفتار می کنید. از این گذشته، خوشبختی همسر و دوستانتان به همان اندازه برای سلامت و موفقیت شما در طولانی مدت مهم است که باعث رضایت مشتریان شما می شود. اگر احساس می کنید که به طور عادی درگیر مشاغل اجتماعی یا شخصی می شوید، باید برنامه کاری خود را تغییر دهید یا تعهدات شخصی خود را کمتر انجام دهید. وارد شدن به عادت بی احترامی به تعهدات شخصی باعث می شود اعتبار و اعتبار شما برای اعتماد به نفس تضعیف شود.</w:t>
      </w:r>
    </w:p>
    <w:p w14:paraId="77F06443" w14:textId="77777777" w:rsidR="008A59A7" w:rsidRDefault="008A59A7" w:rsidP="008A59A7">
      <w:pPr>
        <w:spacing w:line="360" w:lineRule="auto"/>
        <w:jc w:val="both"/>
        <w:rPr>
          <w:sz w:val="24"/>
          <w:szCs w:val="28"/>
          <w:rtl/>
        </w:rPr>
      </w:pPr>
    </w:p>
    <w:p w14:paraId="5C435267" w14:textId="77777777" w:rsidR="008A59A7" w:rsidRDefault="008A59A7" w:rsidP="008A59A7">
      <w:pPr>
        <w:spacing w:line="360" w:lineRule="auto"/>
        <w:jc w:val="both"/>
        <w:rPr>
          <w:b/>
          <w:bCs/>
          <w:sz w:val="24"/>
          <w:szCs w:val="28"/>
          <w:rtl/>
        </w:rPr>
      </w:pPr>
      <w:r>
        <w:rPr>
          <w:b/>
          <w:bCs/>
          <w:sz w:val="24"/>
          <w:szCs w:val="28"/>
          <w:rtl/>
        </w:rPr>
        <w:t>کار در محیط های ناهنجار</w:t>
      </w:r>
    </w:p>
    <w:p w14:paraId="1DBD2132" w14:textId="77777777" w:rsidR="008A59A7" w:rsidRDefault="008A59A7" w:rsidP="008A59A7">
      <w:pPr>
        <w:spacing w:line="360" w:lineRule="auto"/>
        <w:ind w:firstLine="720"/>
        <w:jc w:val="both"/>
        <w:rPr>
          <w:sz w:val="24"/>
          <w:szCs w:val="28"/>
          <w:rtl/>
        </w:rPr>
      </w:pPr>
      <w:r>
        <w:rPr>
          <w:sz w:val="24"/>
          <w:szCs w:val="28"/>
          <w:rtl/>
        </w:rPr>
        <w:t>ممکن است با شرکت هایی مواجه شوید که به دلیل داشتن شرایط نامطلوب کار، بدنام هستند. اگر می خواهید برای یکی از این شرکت ها کار کنید، اگر معلوم شود که کار خود را دوست ندارید، نباید متعجب شوید. یک مدیر واحد ممکن است زندگی را برای شما دشوار کند. متأسفانه، در بعضی اوقات، همه نظم و انضباط، سخت کوشی و مدیریت وظیفه در جهان نمی توانند چنین وضعیتی را اصلاح کنند. اگر شرکت را دوست دارید، سعی کنید مجدداً به گروه دیگری تغییر دهید که در آنجا بهتر بتوانید در آن عضو شوید. اگر این امکان پذیر نیست یا وضعیت را حل نمی کند، باید در نظر بگیرید که شرکت را ترک کنید. برخی از شرکت ها بیش از سایرین انتظار دارند. اگر شرکتی را پیدا کنید که بتوانید با کار کردن تعداد معقول ساعتها در هفته موفق به موفقیت شوید، بهترین شانس و شاد بودن و موفقیت را خواهید داشت و در صورتی که اگر بیشتر از این کار کنید، می توانید یک کار برتر انجام دهید. اگر مجبور باشید فقط برای اقامت در هفته 80 ساعت کار کنید، احتمالاً در دراز مدت اهداف شخصی و حرفه ای خود را برآورده خواهید کرد.</w:t>
      </w:r>
    </w:p>
    <w:p w14:paraId="7BAF4497" w14:textId="77777777" w:rsidR="008A59A7" w:rsidRDefault="008A59A7" w:rsidP="008A59A7">
      <w:pPr>
        <w:spacing w:line="360" w:lineRule="auto"/>
        <w:jc w:val="both"/>
        <w:rPr>
          <w:sz w:val="24"/>
          <w:szCs w:val="28"/>
          <w:rtl/>
        </w:rPr>
      </w:pPr>
    </w:p>
    <w:p w14:paraId="0DE7555C" w14:textId="77777777" w:rsidR="008A59A7" w:rsidRDefault="008A59A7" w:rsidP="008A59A7">
      <w:pPr>
        <w:spacing w:line="360" w:lineRule="auto"/>
        <w:jc w:val="both"/>
        <w:rPr>
          <w:b/>
          <w:bCs/>
          <w:sz w:val="28"/>
          <w:szCs w:val="32"/>
          <w:rtl/>
        </w:rPr>
      </w:pPr>
      <w:r>
        <w:rPr>
          <w:b/>
          <w:bCs/>
          <w:sz w:val="28"/>
          <w:szCs w:val="32"/>
          <w:rtl/>
        </w:rPr>
        <w:t>خلاصه</w:t>
      </w:r>
    </w:p>
    <w:p w14:paraId="7EC271AD" w14:textId="77777777" w:rsidR="008A59A7" w:rsidRDefault="008A59A7" w:rsidP="008A59A7">
      <w:pPr>
        <w:spacing w:line="360" w:lineRule="auto"/>
        <w:ind w:firstLine="720"/>
        <w:jc w:val="both"/>
        <w:rPr>
          <w:sz w:val="24"/>
          <w:szCs w:val="28"/>
          <w:rtl/>
        </w:rPr>
      </w:pPr>
      <w:r>
        <w:rPr>
          <w:sz w:val="24"/>
          <w:szCs w:val="28"/>
          <w:rtl/>
        </w:rPr>
        <w:t>یک طرح مدیریت زمان روشن سه هدف اصلی دارد. ابتدا باید کارآیی شما را بهبود ببخشد، زیرا طرح اولویت بندی شما حواس پرتی را از فعالیت های مهم حذف می کند اما باعث بهبود فروش شما نمی شود. دوم، تیم فروش شما سوء تفاهم ها و درگیری های کمتری را تجربه می کنند. قوانین مربوط به درخواست مشتری و درخواست های داخلی مشخص خواهد بود. شما به طور مشترک اولویت ها را تعیین می کنید و سپس با کمال میل هرگونه تغییر مسیر را از طرف نماینده فروش یا مدیریت فروش خود می پذیرید. سوم، از طریق مدیریت زمان مؤثر، باید بتوانید تعداد کل ساعات کار و همچنین تغییر در هفته کاری خود را کاهش دهید. با گذشت زمان، این باعث کاهش استرس و اصطکاک ذاتی می شود که می تواند در یک محیط فروش ایجاد شود.</w:t>
      </w:r>
    </w:p>
    <w:p w14:paraId="048FF017" w14:textId="77777777" w:rsidR="008A59A7" w:rsidRDefault="008A59A7" w:rsidP="008A59A7">
      <w:pPr>
        <w:spacing w:line="360" w:lineRule="auto"/>
        <w:jc w:val="both"/>
        <w:rPr>
          <w:sz w:val="24"/>
          <w:szCs w:val="28"/>
          <w:rtl/>
        </w:rPr>
      </w:pPr>
    </w:p>
    <w:p w14:paraId="20FA47BF" w14:textId="77777777" w:rsidR="008A59A7" w:rsidRDefault="008A59A7" w:rsidP="008A59A7">
      <w:pPr>
        <w:spacing w:line="360" w:lineRule="auto"/>
        <w:jc w:val="both"/>
        <w:rPr>
          <w:sz w:val="24"/>
          <w:szCs w:val="28"/>
          <w:rtl/>
        </w:rPr>
      </w:pPr>
      <w:r>
        <w:rPr>
          <w:sz w:val="24"/>
          <w:szCs w:val="28"/>
          <w:rtl/>
        </w:rPr>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7694"/>
      </w:tblGrid>
      <w:tr w:rsidR="008A59A7" w14:paraId="5CA36AA4"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3C9F365D" w14:textId="77777777" w:rsidR="008A59A7" w:rsidRDefault="008A59A7">
            <w:pPr>
              <w:spacing w:after="0" w:line="360" w:lineRule="auto"/>
              <w:jc w:val="both"/>
              <w:rPr>
                <w:sz w:val="24"/>
                <w:szCs w:val="28"/>
                <w:rtl/>
              </w:rPr>
            </w:pPr>
            <w:r>
              <w:rPr>
                <w:sz w:val="24"/>
                <w:szCs w:val="28"/>
                <w:rtl/>
              </w:rPr>
              <w:lastRenderedPageBreak/>
              <w:t>مهندس فروش جدید</w:t>
            </w:r>
          </w:p>
        </w:tc>
        <w:tc>
          <w:tcPr>
            <w:tcW w:w="7905" w:type="dxa"/>
            <w:tcBorders>
              <w:top w:val="single" w:sz="4" w:space="0" w:color="auto"/>
              <w:left w:val="single" w:sz="4" w:space="0" w:color="auto"/>
              <w:bottom w:val="single" w:sz="4" w:space="0" w:color="auto"/>
              <w:right w:val="single" w:sz="4" w:space="0" w:color="auto"/>
            </w:tcBorders>
            <w:hideMark/>
          </w:tcPr>
          <w:p w14:paraId="42F56EAB" w14:textId="77777777" w:rsidR="008A59A7" w:rsidRDefault="008A59A7">
            <w:pPr>
              <w:spacing w:after="0" w:line="360" w:lineRule="auto"/>
              <w:jc w:val="both"/>
              <w:rPr>
                <w:sz w:val="24"/>
                <w:szCs w:val="28"/>
                <w:rtl/>
              </w:rPr>
            </w:pPr>
            <w:r>
              <w:rPr>
                <w:sz w:val="24"/>
                <w:szCs w:val="28"/>
                <w:rtl/>
              </w:rPr>
              <w:t>یک ساختار و استراتژی بسازید که برای شما معنا پیدا کند. یک برنامه ریز یا وسیله ای را که می توانید برای سازماندهی وقت خود استفاده کنید پیدا کنید. هنگامی که شما راحت باشید، با مدیران خود کار کنید تا مطمئن شوید که معیارهای آنها برای اولویت بندی فعالیت ها را درک کرده اید. روی ایجاد تاکتیکهای "آماده" تمرکز کنید. سعی کنید چالش هایی را که تکرار فروش با آن روبرو هستید، به خاطر داشته باشید. آنها در تلاشند تا چندین برنامه مشتری و شریک را حل کنند، تا جایی که بتوانید از آنها پشتیبانی کنید و آشفتگی های اضافی را به زندگی آنها اضافه نکنید، کمی به آنها کمک خواهید کرد.</w:t>
            </w:r>
          </w:p>
        </w:tc>
      </w:tr>
      <w:tr w:rsidR="008A59A7" w14:paraId="3A6E5D02"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043EEB3A" w14:textId="77777777" w:rsidR="008A59A7" w:rsidRDefault="008A59A7">
            <w:pPr>
              <w:spacing w:after="0" w:line="360" w:lineRule="auto"/>
              <w:jc w:val="both"/>
              <w:rPr>
                <w:sz w:val="24"/>
                <w:szCs w:val="28"/>
                <w:rtl/>
              </w:rPr>
            </w:pPr>
            <w:r>
              <w:rPr>
                <w:sz w:val="24"/>
                <w:szCs w:val="28"/>
                <w:rtl/>
              </w:rPr>
              <w:t>مهندس فروش باتجربه</w:t>
            </w:r>
          </w:p>
        </w:tc>
        <w:tc>
          <w:tcPr>
            <w:tcW w:w="7905" w:type="dxa"/>
            <w:tcBorders>
              <w:top w:val="single" w:sz="4" w:space="0" w:color="auto"/>
              <w:left w:val="single" w:sz="4" w:space="0" w:color="auto"/>
              <w:bottom w:val="single" w:sz="4" w:space="0" w:color="auto"/>
              <w:right w:val="single" w:sz="4" w:space="0" w:color="auto"/>
            </w:tcBorders>
            <w:hideMark/>
          </w:tcPr>
          <w:p w14:paraId="7CD2B4C8" w14:textId="77777777" w:rsidR="008A59A7" w:rsidRDefault="008A59A7">
            <w:pPr>
              <w:spacing w:after="0" w:line="360" w:lineRule="auto"/>
              <w:jc w:val="both"/>
              <w:rPr>
                <w:sz w:val="24"/>
                <w:szCs w:val="28"/>
                <w:rtl/>
              </w:rPr>
            </w:pPr>
            <w:r>
              <w:rPr>
                <w:sz w:val="24"/>
                <w:szCs w:val="28"/>
                <w:rtl/>
              </w:rPr>
              <w:t>از ارتباطات خود با نمایندگان (بازدیدکنندگان) فروش پشتیبانی کنید. اطمینان حاصل کنید که از اصطلاحات رایج برای اهمیت، تأثیر و به موقع استفاده می کنید. بسیاری از سوء تفاهم ها می تواند ناشی از اختلاف سطح درک شده یا برقراری ارتباط در این مناطق باشد. برخی از تکرارها بسیار ناچیز خواهند بود، انتظار دارند که شما در مورد اهداف آنها انتخاب کنید. برخی دیگر حتی بدترین فعالیت ها را به نظر می رسند که یک معامله گر است. در صورت لزوم روش زمان بندی خود را به اشتراک بگذارید. اگر فکر می کنید نماینده پذیرنده نخواهد بود، فقط سعی کنید در مورد ایجاد "کلمات کد" که نشان دهنده سطوح مختلف فوریت و تأثیر است با او صحبت کنید.</w:t>
            </w:r>
          </w:p>
        </w:tc>
      </w:tr>
      <w:tr w:rsidR="008A59A7" w14:paraId="0113F633" w14:textId="77777777" w:rsidTr="008A59A7">
        <w:tc>
          <w:tcPr>
            <w:tcW w:w="1337" w:type="dxa"/>
            <w:tcBorders>
              <w:top w:val="single" w:sz="4" w:space="0" w:color="auto"/>
              <w:left w:val="single" w:sz="4" w:space="0" w:color="auto"/>
              <w:bottom w:val="single" w:sz="4" w:space="0" w:color="auto"/>
              <w:right w:val="single" w:sz="4" w:space="0" w:color="auto"/>
            </w:tcBorders>
            <w:hideMark/>
          </w:tcPr>
          <w:p w14:paraId="36F2F569" w14:textId="77777777" w:rsidR="008A59A7" w:rsidRDefault="008A59A7">
            <w:pPr>
              <w:spacing w:after="0" w:line="360" w:lineRule="auto"/>
              <w:jc w:val="both"/>
              <w:rPr>
                <w:sz w:val="24"/>
                <w:szCs w:val="28"/>
                <w:rtl/>
              </w:rPr>
            </w:pPr>
            <w:r>
              <w:rPr>
                <w:sz w:val="24"/>
                <w:szCs w:val="28"/>
                <w:rtl/>
              </w:rPr>
              <w:t>مدیر مهندس فروش</w:t>
            </w:r>
          </w:p>
        </w:tc>
        <w:tc>
          <w:tcPr>
            <w:tcW w:w="7905" w:type="dxa"/>
            <w:tcBorders>
              <w:top w:val="single" w:sz="4" w:space="0" w:color="auto"/>
              <w:left w:val="single" w:sz="4" w:space="0" w:color="auto"/>
              <w:bottom w:val="single" w:sz="4" w:space="0" w:color="auto"/>
              <w:right w:val="single" w:sz="4" w:space="0" w:color="auto"/>
            </w:tcBorders>
            <w:hideMark/>
          </w:tcPr>
          <w:p w14:paraId="21BD9543" w14:textId="77777777" w:rsidR="008A59A7" w:rsidRDefault="008A59A7">
            <w:pPr>
              <w:spacing w:after="0" w:line="360" w:lineRule="auto"/>
              <w:jc w:val="both"/>
              <w:rPr>
                <w:sz w:val="24"/>
                <w:szCs w:val="28"/>
              </w:rPr>
            </w:pPr>
            <w:r>
              <w:rPr>
                <w:sz w:val="24"/>
                <w:szCs w:val="28"/>
                <w:rtl/>
              </w:rPr>
              <w:t>یک روش مدیریت زمان پیدا کنید که برای شما مفید باشد و آن را در بین تیم مهندس فروش خود محبوب کنید. اگر مهندسین فروشی دارید که از تکرار فروش های مختلف پشتیبانی می کند، تلاش خواهد کرد. درک مشترک به شما کمک می کند تا ارتباط موثرتری داشته باشید و مسائل آنها را بهتر بشناسید. برای کمک به مهندسین فروش خود متمرکز شوید و سطح استرس خود را کاهش داده و کیفیت و قوام خود را با تعهدات مشتری بهبود بخشید.</w:t>
            </w:r>
          </w:p>
        </w:tc>
      </w:tr>
    </w:tbl>
    <w:p w14:paraId="75D8A13F" w14:textId="77777777" w:rsidR="008A59A7" w:rsidRDefault="008A59A7" w:rsidP="008A59A7">
      <w:pPr>
        <w:rPr>
          <w:rtl/>
        </w:rPr>
      </w:pPr>
    </w:p>
    <w:p w14:paraId="12AED9DD" w14:textId="77777777" w:rsidR="008A59A7" w:rsidRDefault="008A59A7" w:rsidP="008A59A7">
      <w:pPr>
        <w:spacing w:line="360" w:lineRule="auto"/>
        <w:jc w:val="both"/>
        <w:rPr>
          <w:b/>
          <w:bCs/>
          <w:sz w:val="44"/>
          <w:szCs w:val="44"/>
        </w:rPr>
      </w:pPr>
      <w:r>
        <w:rPr>
          <w:sz w:val="24"/>
          <w:szCs w:val="28"/>
          <w:rtl/>
        </w:rPr>
        <w:br w:type="page"/>
      </w:r>
      <w:r>
        <w:rPr>
          <w:b/>
          <w:bCs/>
          <w:sz w:val="44"/>
          <w:szCs w:val="44"/>
          <w:rtl/>
        </w:rPr>
        <w:lastRenderedPageBreak/>
        <w:t>فصل</w:t>
      </w:r>
    </w:p>
    <w:p w14:paraId="58E8A88F" w14:textId="77777777" w:rsidR="008A59A7" w:rsidRDefault="008A59A7" w:rsidP="008A59A7">
      <w:pPr>
        <w:spacing w:line="360" w:lineRule="auto"/>
        <w:jc w:val="both"/>
        <w:rPr>
          <w:b/>
          <w:bCs/>
          <w:sz w:val="44"/>
          <w:szCs w:val="44"/>
          <w:rtl/>
        </w:rPr>
      </w:pPr>
      <w:r>
        <w:rPr>
          <w:b/>
          <w:bCs/>
          <w:sz w:val="44"/>
          <w:szCs w:val="44"/>
          <w:rtl/>
        </w:rPr>
        <w:t>29</w:t>
      </w:r>
    </w:p>
    <w:p w14:paraId="70975568" w14:textId="77777777" w:rsidR="008A59A7" w:rsidRDefault="008A59A7" w:rsidP="008A59A7">
      <w:pPr>
        <w:spacing w:line="360" w:lineRule="auto"/>
        <w:jc w:val="both"/>
        <w:rPr>
          <w:b/>
          <w:bCs/>
          <w:sz w:val="24"/>
          <w:szCs w:val="28"/>
          <w:rtl/>
        </w:rPr>
      </w:pPr>
    </w:p>
    <w:p w14:paraId="78B4605A" w14:textId="77777777" w:rsidR="008A59A7" w:rsidRDefault="008A59A7" w:rsidP="008A59A7">
      <w:pPr>
        <w:spacing w:line="360" w:lineRule="auto"/>
        <w:jc w:val="both"/>
        <w:rPr>
          <w:b/>
          <w:bCs/>
          <w:sz w:val="28"/>
          <w:szCs w:val="32"/>
          <w:rtl/>
        </w:rPr>
      </w:pPr>
      <w:r>
        <w:rPr>
          <w:b/>
          <w:bCs/>
          <w:sz w:val="28"/>
          <w:szCs w:val="32"/>
          <w:rtl/>
        </w:rPr>
        <w:t>اهداف فصل</w:t>
      </w:r>
    </w:p>
    <w:p w14:paraId="3AE15A5A" w14:textId="77777777" w:rsidR="008A59A7" w:rsidRDefault="008A59A7" w:rsidP="008A59A7">
      <w:pPr>
        <w:spacing w:line="360" w:lineRule="auto"/>
        <w:jc w:val="both"/>
        <w:rPr>
          <w:b/>
          <w:bCs/>
          <w:sz w:val="24"/>
          <w:szCs w:val="28"/>
          <w:rtl/>
        </w:rPr>
      </w:pPr>
    </w:p>
    <w:p w14:paraId="7253F9B2" w14:textId="77777777" w:rsidR="008A59A7" w:rsidRDefault="008A59A7" w:rsidP="008A59A7">
      <w:pPr>
        <w:spacing w:line="360" w:lineRule="auto"/>
        <w:jc w:val="both"/>
        <w:rPr>
          <w:b/>
          <w:bCs/>
          <w:sz w:val="24"/>
          <w:szCs w:val="28"/>
          <w:rtl/>
        </w:rPr>
      </w:pPr>
      <w:r>
        <w:rPr>
          <w:b/>
          <w:bCs/>
          <w:sz w:val="24"/>
          <w:szCs w:val="28"/>
          <w:rtl/>
        </w:rPr>
        <w:t>مفهوم سازماندهی وقت خود را بر اساس معیارهای قابل اندازه گیری معرفی کنید.</w:t>
      </w:r>
    </w:p>
    <w:p w14:paraId="1A9F1B0D" w14:textId="77777777" w:rsidR="008A59A7" w:rsidRDefault="008A59A7" w:rsidP="008A59A7">
      <w:pPr>
        <w:spacing w:line="360" w:lineRule="auto"/>
        <w:jc w:val="both"/>
        <w:rPr>
          <w:b/>
          <w:bCs/>
          <w:sz w:val="24"/>
          <w:szCs w:val="28"/>
          <w:rtl/>
        </w:rPr>
      </w:pPr>
      <w:r>
        <w:rPr>
          <w:b/>
          <w:bCs/>
          <w:sz w:val="24"/>
          <w:szCs w:val="28"/>
          <w:rtl/>
        </w:rPr>
        <w:t>درباره فعالیت های مناسب برای ردیابی بحث کنید.</w:t>
      </w:r>
    </w:p>
    <w:p w14:paraId="64DD7F16" w14:textId="77777777" w:rsidR="008A59A7" w:rsidRDefault="008A59A7" w:rsidP="008A59A7">
      <w:pPr>
        <w:spacing w:line="360" w:lineRule="auto"/>
        <w:jc w:val="both"/>
        <w:rPr>
          <w:b/>
          <w:bCs/>
          <w:sz w:val="24"/>
          <w:szCs w:val="28"/>
          <w:rtl/>
        </w:rPr>
      </w:pPr>
      <w:r>
        <w:rPr>
          <w:b/>
          <w:bCs/>
          <w:sz w:val="24"/>
          <w:szCs w:val="28"/>
          <w:rtl/>
        </w:rPr>
        <w:t>در مورد چگونگی استفاده یک مدیر از این مفهوم برای هماهنگی فعالیت ها در سازمان خود برای بهبود عملکرد تیم، بحث کنید.</w:t>
      </w:r>
    </w:p>
    <w:p w14:paraId="20616621" w14:textId="77777777" w:rsidR="008A59A7" w:rsidRDefault="008A59A7" w:rsidP="008A59A7">
      <w:pPr>
        <w:spacing w:line="360" w:lineRule="auto"/>
        <w:jc w:val="both"/>
        <w:rPr>
          <w:b/>
          <w:bCs/>
          <w:sz w:val="24"/>
          <w:szCs w:val="28"/>
          <w:rtl/>
        </w:rPr>
      </w:pPr>
    </w:p>
    <w:p w14:paraId="5397D27C" w14:textId="77777777" w:rsidR="008A59A7" w:rsidRDefault="008A59A7" w:rsidP="008A59A7">
      <w:pPr>
        <w:spacing w:line="360" w:lineRule="auto"/>
        <w:jc w:val="both"/>
        <w:rPr>
          <w:b/>
          <w:bCs/>
          <w:sz w:val="24"/>
          <w:szCs w:val="28"/>
          <w:rtl/>
        </w:rPr>
      </w:pPr>
    </w:p>
    <w:p w14:paraId="0272B85E" w14:textId="77777777" w:rsidR="008A59A7" w:rsidRDefault="008A59A7" w:rsidP="008A59A7">
      <w:pPr>
        <w:spacing w:line="360" w:lineRule="auto"/>
        <w:jc w:val="both"/>
        <w:rPr>
          <w:b/>
          <w:bCs/>
          <w:sz w:val="24"/>
          <w:szCs w:val="28"/>
          <w:rtl/>
        </w:rPr>
      </w:pPr>
    </w:p>
    <w:p w14:paraId="06178F0C" w14:textId="77777777" w:rsidR="008A59A7" w:rsidRDefault="008A59A7" w:rsidP="008A59A7">
      <w:pPr>
        <w:spacing w:line="360" w:lineRule="auto"/>
        <w:jc w:val="both"/>
        <w:rPr>
          <w:b/>
          <w:bCs/>
          <w:sz w:val="24"/>
          <w:szCs w:val="28"/>
          <w:rtl/>
        </w:rPr>
      </w:pPr>
    </w:p>
    <w:p w14:paraId="50D768DF" w14:textId="77777777" w:rsidR="008A59A7" w:rsidRDefault="008A59A7" w:rsidP="008A59A7">
      <w:pPr>
        <w:spacing w:line="360" w:lineRule="auto"/>
        <w:jc w:val="both"/>
        <w:rPr>
          <w:b/>
          <w:bCs/>
          <w:sz w:val="44"/>
          <w:szCs w:val="44"/>
          <w:rtl/>
        </w:rPr>
      </w:pPr>
      <w:r>
        <w:rPr>
          <w:b/>
          <w:bCs/>
          <w:sz w:val="44"/>
          <w:szCs w:val="44"/>
          <w:rtl/>
        </w:rPr>
        <w:t>مدیریت توسط متریکس</w:t>
      </w:r>
    </w:p>
    <w:p w14:paraId="72DF159B" w14:textId="77777777" w:rsidR="008A59A7" w:rsidRDefault="008A59A7" w:rsidP="008A59A7">
      <w:pPr>
        <w:spacing w:line="360" w:lineRule="auto"/>
        <w:jc w:val="both"/>
        <w:rPr>
          <w:sz w:val="24"/>
          <w:szCs w:val="28"/>
          <w:rtl/>
        </w:rPr>
      </w:pPr>
    </w:p>
    <w:p w14:paraId="734CCDB9" w14:textId="77777777" w:rsidR="008A59A7" w:rsidRDefault="008A59A7" w:rsidP="008A59A7">
      <w:pPr>
        <w:spacing w:line="360" w:lineRule="auto"/>
        <w:jc w:val="both"/>
        <w:rPr>
          <w:sz w:val="24"/>
          <w:szCs w:val="28"/>
          <w:rtl/>
        </w:rPr>
      </w:pPr>
      <w:r>
        <w:rPr>
          <w:sz w:val="24"/>
          <w:szCs w:val="28"/>
          <w:rtl/>
        </w:rPr>
        <w:t>مردم و مدیران آنها به سختی کار می کنند تا مطمئن شوند کارها به درستی انجام می شود، به سختی وقت دارند که تصمیم بگیرند که آیا کارهای درست را انجام می دهند یا خیر.</w:t>
      </w:r>
    </w:p>
    <w:p w14:paraId="647D1A21" w14:textId="77777777" w:rsidR="008A59A7" w:rsidRDefault="008A59A7" w:rsidP="008A59A7">
      <w:pPr>
        <w:spacing w:line="360" w:lineRule="auto"/>
        <w:jc w:val="both"/>
        <w:rPr>
          <w:i/>
          <w:iCs/>
          <w:sz w:val="24"/>
          <w:szCs w:val="28"/>
          <w:rtl/>
        </w:rPr>
      </w:pPr>
      <w:r>
        <w:rPr>
          <w:i/>
          <w:iCs/>
          <w:sz w:val="24"/>
          <w:szCs w:val="28"/>
          <w:rtl/>
        </w:rPr>
        <w:t>استفن کاوی</w:t>
      </w:r>
    </w:p>
    <w:p w14:paraId="2E6061CB" w14:textId="77777777" w:rsidR="008A59A7" w:rsidRDefault="008A59A7" w:rsidP="008A59A7">
      <w:pPr>
        <w:spacing w:line="360" w:lineRule="auto"/>
        <w:ind w:firstLine="720"/>
        <w:jc w:val="both"/>
        <w:rPr>
          <w:sz w:val="24"/>
          <w:szCs w:val="28"/>
          <w:rtl/>
        </w:rPr>
      </w:pPr>
    </w:p>
    <w:p w14:paraId="4294819C" w14:textId="77777777" w:rsidR="008A59A7" w:rsidRDefault="008A59A7" w:rsidP="008A59A7">
      <w:pPr>
        <w:spacing w:line="360" w:lineRule="auto"/>
        <w:ind w:firstLine="720"/>
        <w:jc w:val="both"/>
        <w:rPr>
          <w:sz w:val="24"/>
          <w:szCs w:val="28"/>
          <w:rtl/>
        </w:rPr>
      </w:pPr>
      <w:r>
        <w:rPr>
          <w:sz w:val="24"/>
          <w:szCs w:val="28"/>
          <w:rtl/>
        </w:rPr>
        <w:lastRenderedPageBreak/>
        <w:t>هر روز کارمندان فراخوانده می شوند تا در مورد چگونگی اختصاص وقت خود برای رسیدن به بهترین اهداف تصمیم بگیرند. مدیریت معیارها به عملکرد شناسایی فعالیتهای کلیدی که در موفقیت سازمان کمک می کند و کارکنان را برای اولویت بندی آن فعالیت ها راهنمایی می کند، اشاره دارد. بسته به سازمان، این می تواند یک کار ساده یا سخت باشد. با استفاده از نرم افزار مرکز تماس، کارمندان پشتیبانی مشتری می توانند معیارهایی را که کسب و کارشان در آن انجام می شود، مستقیماً ردیابی کنند. برای یک مهندس فروش که یک دوره فروش شش ماهه یا بیشتر را دنبال می کند، تصمیم گیری در مورد نحوه بودجه وقت خود یکی از دشوارترین چالش ها است.</w:t>
      </w:r>
    </w:p>
    <w:p w14:paraId="563D27D8" w14:textId="77777777" w:rsidR="008A59A7" w:rsidRDefault="008A59A7" w:rsidP="008A59A7">
      <w:pPr>
        <w:spacing w:line="360" w:lineRule="auto"/>
        <w:ind w:firstLine="720"/>
        <w:jc w:val="both"/>
        <w:rPr>
          <w:sz w:val="24"/>
          <w:szCs w:val="28"/>
          <w:rtl/>
        </w:rPr>
      </w:pPr>
      <w:r>
        <w:rPr>
          <w:sz w:val="24"/>
          <w:szCs w:val="28"/>
          <w:rtl/>
        </w:rPr>
        <w:t>مشارکت کنندگان شخصی می توانند از تکنیک های شرح داده شده در این فصل برای اولویت بندی کار و جلوگیری از "اتلاف وقت" که برای شرکت ارزشی ندارند استفاده کنند. مدیران می توانند از تکنیک ها برای ایجاد انتظارات مداوم در یک تیم استفاده کنند. علاوه بر این، مشارکت کنندگان و مدیران انفرادی می توانند از معیارها برای ارتباط با مدیریت خود استفاده کنند. در این فصل، مقدمه ای برای مدیریت توسط معیارها برای افراد ارائه می دهیم، سپس در مورد چگونگی استفاده از یک مدیر می توانید از این روش استفاده کرده و برای جلوگیری از جلوگیری از بحث، مشکلات خود را ببندید.</w:t>
      </w:r>
    </w:p>
    <w:p w14:paraId="032E7213" w14:textId="77777777" w:rsidR="008A59A7" w:rsidRDefault="008A59A7" w:rsidP="008A59A7">
      <w:pPr>
        <w:spacing w:line="360" w:lineRule="auto"/>
        <w:jc w:val="both"/>
        <w:rPr>
          <w:sz w:val="24"/>
          <w:szCs w:val="28"/>
          <w:rtl/>
        </w:rPr>
      </w:pPr>
    </w:p>
    <w:p w14:paraId="27DAE5E5" w14:textId="77777777" w:rsidR="008A59A7" w:rsidRDefault="008A59A7" w:rsidP="008A59A7">
      <w:pPr>
        <w:spacing w:line="360" w:lineRule="auto"/>
        <w:jc w:val="both"/>
        <w:rPr>
          <w:b/>
          <w:bCs/>
          <w:sz w:val="28"/>
          <w:szCs w:val="32"/>
          <w:rtl/>
        </w:rPr>
      </w:pPr>
      <w:r>
        <w:rPr>
          <w:b/>
          <w:bCs/>
          <w:sz w:val="28"/>
          <w:szCs w:val="32"/>
          <w:rtl/>
        </w:rPr>
        <w:t>مدیریت توسط متریکس برای فرد</w:t>
      </w:r>
    </w:p>
    <w:p w14:paraId="13B2555E" w14:textId="77777777" w:rsidR="008A59A7" w:rsidRDefault="008A59A7" w:rsidP="008A59A7">
      <w:pPr>
        <w:spacing w:line="360" w:lineRule="auto"/>
        <w:ind w:firstLine="720"/>
        <w:jc w:val="both"/>
        <w:rPr>
          <w:sz w:val="24"/>
          <w:szCs w:val="28"/>
          <w:rtl/>
        </w:rPr>
      </w:pPr>
      <w:r>
        <w:rPr>
          <w:sz w:val="24"/>
          <w:szCs w:val="28"/>
          <w:rtl/>
        </w:rPr>
        <w:t>به عنوان یکی از مشارکت کنندگان، باید این فصل را با نگاهی به شناسایی فعالیت هایی که دو معیار دارند، بخوانید. اول، آنها باید اهداف شما یا اهداف سازمان شما را پیش ببرند. دوم، آنها باید فعالیتهایی تحت کنترل شما باشند. اندازه گیری موفقیت شما بر اساس این که آیا منطقه شما به سهمیه خود دست پیدا کند یا خیر، ممکن است تحت کنترل شما باشد در صورتی که توانایی ورود به سیستم و کمک به دیگران در مراحل فروش آنها، ارائه آموزش و غیره را دارید. اندازه گیری موفقیت شما بر اساس دستیابی به فروش در سراسر جهان احتمالاً برای بیشتر مشارکت کنندگان یک هدف بسیار بلند است، مگر اینکه شما روی یک محصول واحد یا شاید یک حساب کاربری عمده در سراسر جهان متمرکز شوید که در واقع بتوانید در بخشی از فعالیتهای فروش شرکت کنید که نتیجه آن باشد آن درآمد.</w:t>
      </w:r>
    </w:p>
    <w:p w14:paraId="3B81B317" w14:textId="77777777" w:rsidR="008A59A7" w:rsidRDefault="008A59A7" w:rsidP="008A59A7">
      <w:pPr>
        <w:spacing w:line="360" w:lineRule="auto"/>
        <w:jc w:val="both"/>
        <w:rPr>
          <w:sz w:val="24"/>
          <w:szCs w:val="28"/>
          <w:rtl/>
        </w:rPr>
      </w:pPr>
    </w:p>
    <w:p w14:paraId="79C05F2E" w14:textId="77777777" w:rsidR="008A59A7" w:rsidRDefault="008A59A7" w:rsidP="008A59A7">
      <w:pPr>
        <w:spacing w:line="360" w:lineRule="auto"/>
        <w:jc w:val="both"/>
        <w:rPr>
          <w:b/>
          <w:bCs/>
          <w:i/>
          <w:iCs/>
          <w:sz w:val="28"/>
          <w:szCs w:val="32"/>
          <w:u w:val="single"/>
          <w:rtl/>
        </w:rPr>
      </w:pPr>
      <w:r>
        <w:rPr>
          <w:b/>
          <w:bCs/>
          <w:i/>
          <w:iCs/>
          <w:sz w:val="28"/>
          <w:szCs w:val="32"/>
          <w:u w:val="single"/>
          <w:rtl/>
        </w:rPr>
        <w:t>نکته: اندازه گیری های خود را با هم مرتبط نگه دارید</w:t>
      </w:r>
    </w:p>
    <w:p w14:paraId="64106224" w14:textId="77777777" w:rsidR="008A59A7" w:rsidRDefault="008A59A7" w:rsidP="008A59A7">
      <w:pPr>
        <w:spacing w:line="360" w:lineRule="auto"/>
        <w:jc w:val="both"/>
        <w:rPr>
          <w:b/>
          <w:bCs/>
          <w:i/>
          <w:iCs/>
          <w:sz w:val="24"/>
          <w:szCs w:val="28"/>
          <w:rtl/>
        </w:rPr>
      </w:pPr>
      <w:r>
        <w:rPr>
          <w:b/>
          <w:bCs/>
          <w:i/>
          <w:iCs/>
          <w:sz w:val="24"/>
          <w:szCs w:val="28"/>
          <w:rtl/>
        </w:rPr>
        <w:lastRenderedPageBreak/>
        <w:t xml:space="preserve">اگر مشارکت کننده فردی هستید و سازمان شما رویکرد </w:t>
      </w:r>
      <w:proofErr w:type="spellStart"/>
      <w:r>
        <w:rPr>
          <w:b/>
          <w:bCs/>
          <w:i/>
          <w:iCs/>
          <w:sz w:val="24"/>
          <w:szCs w:val="28"/>
        </w:rPr>
        <w:t>metricsdriven</w:t>
      </w:r>
      <w:proofErr w:type="spellEnd"/>
      <w:r>
        <w:rPr>
          <w:b/>
          <w:bCs/>
          <w:i/>
          <w:iCs/>
          <w:sz w:val="24"/>
          <w:szCs w:val="28"/>
          <w:rtl/>
        </w:rPr>
        <w:t xml:space="preserve"> </w:t>
      </w:r>
      <w:r>
        <w:rPr>
          <w:rFonts w:hint="cs"/>
          <w:b/>
          <w:bCs/>
          <w:i/>
          <w:iCs/>
          <w:sz w:val="24"/>
          <w:szCs w:val="28"/>
          <w:rtl/>
        </w:rPr>
        <w:t xml:space="preserve">را تمرین نمی کند، هنوز می توانید از ابزارهای موجود در این فصل برای هدایت فعالیت های خود استفاده کنید. اهدافی را انتخاب کنید که یک یا هر دو معیار زیر را داشته باشند: دستاوردهایی که از انجام رزومه خود خوشحال خواهید شد یا اطلاعاتی که به </w:t>
      </w:r>
      <w:r>
        <w:rPr>
          <w:b/>
          <w:bCs/>
          <w:i/>
          <w:iCs/>
          <w:sz w:val="24"/>
          <w:szCs w:val="28"/>
        </w:rPr>
        <w:t>VP</w:t>
      </w:r>
      <w:r>
        <w:rPr>
          <w:b/>
          <w:bCs/>
          <w:i/>
          <w:iCs/>
          <w:sz w:val="24"/>
          <w:szCs w:val="28"/>
          <w:rtl/>
        </w:rPr>
        <w:t xml:space="preserve"> </w:t>
      </w:r>
      <w:r>
        <w:rPr>
          <w:rFonts w:hint="cs"/>
          <w:b/>
          <w:bCs/>
          <w:i/>
          <w:iCs/>
          <w:sz w:val="24"/>
          <w:szCs w:val="28"/>
          <w:rtl/>
        </w:rPr>
        <w:t>شما نشان می دهد شما یک ستاره راک هستید.</w:t>
      </w:r>
    </w:p>
    <w:p w14:paraId="6391F7C9" w14:textId="77777777" w:rsidR="008A59A7" w:rsidRDefault="008A59A7" w:rsidP="008A59A7">
      <w:pPr>
        <w:spacing w:line="360" w:lineRule="auto"/>
        <w:jc w:val="both"/>
        <w:rPr>
          <w:sz w:val="24"/>
          <w:szCs w:val="28"/>
          <w:rtl/>
        </w:rPr>
      </w:pPr>
    </w:p>
    <w:p w14:paraId="71DBCBC2" w14:textId="77777777" w:rsidR="008A59A7" w:rsidRDefault="008A59A7" w:rsidP="008A59A7">
      <w:pPr>
        <w:spacing w:line="360" w:lineRule="auto"/>
        <w:jc w:val="both"/>
        <w:rPr>
          <w:b/>
          <w:bCs/>
          <w:sz w:val="28"/>
          <w:szCs w:val="32"/>
          <w:rtl/>
        </w:rPr>
      </w:pPr>
      <w:r>
        <w:rPr>
          <w:b/>
          <w:bCs/>
          <w:sz w:val="28"/>
          <w:szCs w:val="32"/>
          <w:rtl/>
        </w:rPr>
        <w:t>مدیریت توسط متریکس برای مدیر</w:t>
      </w:r>
    </w:p>
    <w:p w14:paraId="1824C757" w14:textId="77777777" w:rsidR="008A59A7" w:rsidRDefault="008A59A7" w:rsidP="008A59A7">
      <w:pPr>
        <w:spacing w:line="360" w:lineRule="auto"/>
        <w:ind w:firstLine="720"/>
        <w:jc w:val="both"/>
        <w:rPr>
          <w:sz w:val="24"/>
          <w:szCs w:val="28"/>
          <w:rtl/>
        </w:rPr>
      </w:pPr>
      <w:r>
        <w:rPr>
          <w:sz w:val="24"/>
          <w:szCs w:val="28"/>
          <w:rtl/>
        </w:rPr>
        <w:t>توصیه ما استفاده از یک تابلوی چراغ راهنمایی به سبک قرمز / زرد / سبز و تمرکز بر چندین معیار کاملاً واضح و مشخص است. قرمز یعنی یک هدف خارج از مسیر است. رنگ زرد در خطر خارج از مسیر است. و سبز یعنی همه خوب است. کارت امتیازی کمی پیچیده تر در شکل 29.1 نشان داده شده است، بر اساس روش امتیازدهی متوازن نورتون-کاپلان. این معیارها را به چهار دسته اصلی تقسیم می کند. یادگیری و رشد، فرآیند، مشتری و امور مالی. شما باید براساس اهداف خاص سازمان و وضعیت فعلی زیرساختهای خود، معیارها و اهداف را تنظیم کنید. برای هر متریک (براساس ماه، ربع یا سال) یک عدد هدف تعیین کنید و دامنه ای برای شاخص های سبز، زرد و قرمز تنظیم کنید. شما باید موافقت کنید که معیارهای صحیح و اهداف معنی دار را از همتایان فروش خود، منابع انسانی، بازاریابی و سایر بخش هایی که ممکن است تحت تأثیر قرار گرفته باشند، اندازه گیری کنید.</w:t>
      </w:r>
    </w:p>
    <w:p w14:paraId="560023CE" w14:textId="77777777" w:rsidR="008A59A7" w:rsidRDefault="008A59A7" w:rsidP="008A59A7">
      <w:pPr>
        <w:spacing w:line="360" w:lineRule="auto"/>
        <w:jc w:val="both"/>
        <w:rPr>
          <w:sz w:val="24"/>
          <w:szCs w:val="28"/>
          <w:rtl/>
        </w:rPr>
      </w:pPr>
    </w:p>
    <w:p w14:paraId="5E6A6F73" w14:textId="77777777" w:rsidR="008A59A7" w:rsidRDefault="009B3339" w:rsidP="008A59A7">
      <w:pPr>
        <w:spacing w:line="360" w:lineRule="auto"/>
        <w:jc w:val="both"/>
        <w:rPr>
          <w:sz w:val="24"/>
          <w:szCs w:val="28"/>
          <w:rtl/>
        </w:rPr>
      </w:pPr>
      <w:r w:rsidRPr="008A59A7">
        <w:rPr>
          <w:noProof/>
          <w:sz w:val="24"/>
          <w:szCs w:val="28"/>
          <w:lang w:bidi="ar-SA"/>
        </w:rPr>
        <w:lastRenderedPageBreak/>
        <w:drawing>
          <wp:inline distT="0" distB="0" distL="0" distR="0" wp14:anchorId="2B10B4CA" wp14:editId="3AF4651A">
            <wp:extent cx="5737860" cy="3869055"/>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860" cy="3869055"/>
                    </a:xfrm>
                    <a:prstGeom prst="rect">
                      <a:avLst/>
                    </a:prstGeom>
                    <a:noFill/>
                    <a:ln>
                      <a:noFill/>
                    </a:ln>
                  </pic:spPr>
                </pic:pic>
              </a:graphicData>
            </a:graphic>
          </wp:inline>
        </w:drawing>
      </w:r>
    </w:p>
    <w:p w14:paraId="344271E9" w14:textId="77777777" w:rsidR="008A59A7" w:rsidRDefault="008A59A7" w:rsidP="008A59A7">
      <w:pPr>
        <w:spacing w:line="360" w:lineRule="auto"/>
        <w:jc w:val="both"/>
        <w:rPr>
          <w:sz w:val="24"/>
          <w:szCs w:val="28"/>
          <w:rtl/>
        </w:rPr>
      </w:pPr>
      <w:r>
        <w:rPr>
          <w:b/>
          <w:bCs/>
          <w:sz w:val="24"/>
          <w:szCs w:val="28"/>
          <w:rtl/>
        </w:rPr>
        <w:t xml:space="preserve">تصویر 29.1 </w:t>
      </w:r>
      <w:r>
        <w:rPr>
          <w:sz w:val="24"/>
          <w:szCs w:val="28"/>
          <w:rtl/>
        </w:rPr>
        <w:t xml:space="preserve">   کارت نمره تعادلی نمونه برای یک سازمان مهندس فروش.</w:t>
      </w:r>
    </w:p>
    <w:p w14:paraId="7418B708" w14:textId="77777777" w:rsidR="008A59A7" w:rsidRDefault="008A59A7" w:rsidP="008A59A7">
      <w:pPr>
        <w:spacing w:line="360" w:lineRule="auto"/>
        <w:jc w:val="both"/>
        <w:rPr>
          <w:sz w:val="24"/>
          <w:szCs w:val="28"/>
          <w:rtl/>
        </w:rPr>
      </w:pPr>
    </w:p>
    <w:p w14:paraId="7332A15E" w14:textId="77777777" w:rsidR="008A59A7" w:rsidRDefault="008A59A7" w:rsidP="008A59A7">
      <w:pPr>
        <w:spacing w:line="360" w:lineRule="auto"/>
        <w:jc w:val="both"/>
        <w:rPr>
          <w:b/>
          <w:bCs/>
          <w:i/>
          <w:iCs/>
          <w:sz w:val="28"/>
          <w:szCs w:val="32"/>
          <w:u w:val="single"/>
          <w:rtl/>
        </w:rPr>
      </w:pPr>
      <w:r>
        <w:rPr>
          <w:b/>
          <w:bCs/>
          <w:i/>
          <w:iCs/>
          <w:sz w:val="28"/>
          <w:szCs w:val="32"/>
          <w:u w:val="single"/>
          <w:rtl/>
        </w:rPr>
        <w:t>نکته: چرا قرمز واقعاً خوب است</w:t>
      </w:r>
    </w:p>
    <w:p w14:paraId="78658FE7" w14:textId="77777777" w:rsidR="008A59A7" w:rsidRDefault="008A59A7" w:rsidP="008A59A7">
      <w:pPr>
        <w:spacing w:line="360" w:lineRule="auto"/>
        <w:jc w:val="both"/>
        <w:rPr>
          <w:b/>
          <w:bCs/>
          <w:i/>
          <w:iCs/>
          <w:sz w:val="24"/>
          <w:szCs w:val="28"/>
          <w:rtl/>
        </w:rPr>
      </w:pPr>
      <w:r>
        <w:rPr>
          <w:b/>
          <w:bCs/>
          <w:i/>
          <w:iCs/>
          <w:sz w:val="24"/>
          <w:szCs w:val="28"/>
          <w:rtl/>
        </w:rPr>
        <w:t>برای تعیین اهداف خود بسیار کم توجه کنید، خصوصاً اولین باری که این کار را انجام می دهید. اگر اولین کارت امتیازی شما عمدتا با چند چراغ زرد سبز باشد، اعتبار شما زیر سوال می رود. به یاد داشته باشید این فقط یک ابزار اندازه گیری نیست بلکه یک ابزار بازخورد برای بهبود سیستماتیک است.</w:t>
      </w:r>
    </w:p>
    <w:p w14:paraId="6B4E7B64" w14:textId="77777777" w:rsidR="008A59A7" w:rsidRDefault="008A59A7" w:rsidP="008A59A7">
      <w:pPr>
        <w:spacing w:line="360" w:lineRule="auto"/>
        <w:ind w:firstLine="720"/>
        <w:jc w:val="both"/>
        <w:rPr>
          <w:sz w:val="24"/>
          <w:szCs w:val="28"/>
          <w:rtl/>
        </w:rPr>
      </w:pPr>
    </w:p>
    <w:p w14:paraId="3CE08983" w14:textId="77777777" w:rsidR="008A59A7" w:rsidRDefault="008A59A7" w:rsidP="008A59A7">
      <w:pPr>
        <w:spacing w:line="360" w:lineRule="auto"/>
        <w:ind w:firstLine="720"/>
        <w:jc w:val="both"/>
        <w:rPr>
          <w:sz w:val="24"/>
          <w:szCs w:val="28"/>
          <w:rtl/>
        </w:rPr>
      </w:pPr>
      <w:r>
        <w:rPr>
          <w:sz w:val="24"/>
          <w:szCs w:val="28"/>
          <w:rtl/>
        </w:rPr>
        <w:t xml:space="preserve">معیارهای یادگیری و رشد به طور مستقیم به کارمندان شما مربوط می شوند و معیاری برای جمع آوری، احتباس و هر نوع آموزش و مربیگری درونی، بیرونی یا شغلی هستند. معیارهای پردازش، پیوندی برای به دست آوردن نرخ ها و آمارهای اجرایی برای پروپوزل ها، آزمایش ها و تماس های فروش واقعی ایجاد می کند. آنها همچنین معمولاً تعداد واقعی تعامل مشتری، بر حسب نوع، برای مهندس فروش، و همچنین راندمان پوشش را اندازه گیری می کنند (چند وقت یک منطقه یا جغرافیا </w:t>
      </w:r>
      <w:r>
        <w:rPr>
          <w:sz w:val="24"/>
          <w:szCs w:val="28"/>
          <w:rtl/>
        </w:rPr>
        <w:lastRenderedPageBreak/>
        <w:t>برای واردات و صادرات مساعدت فنی نیاز دارد؟). معیارهای مشتری می تواند تعداد مراجعات به دست آمده از این زمینه، آمار واقعی رضایت مشتری، حضور در گروه کاربر و موارد مشابه باشد. سرانجام، بخش مالی کارت امتیازی نه تنها میزان دستیابی به درآمد مستقیم در مقابل سهمیه را بررسی می کند، بلکه همچنین درآمد هر سرمایه مهندس فروش، پوشش کلی در روند و آمار درآمد هر محصول روکش را نیز بررسی می کند.</w:t>
      </w:r>
    </w:p>
    <w:p w14:paraId="0D084CDF" w14:textId="77777777" w:rsidR="008A59A7" w:rsidRDefault="008A59A7" w:rsidP="008A59A7">
      <w:pPr>
        <w:spacing w:line="360" w:lineRule="auto"/>
        <w:jc w:val="both"/>
        <w:rPr>
          <w:sz w:val="24"/>
          <w:szCs w:val="28"/>
          <w:rtl/>
        </w:rPr>
      </w:pPr>
    </w:p>
    <w:p w14:paraId="1279B82B" w14:textId="77777777" w:rsidR="008A59A7" w:rsidRDefault="008A59A7" w:rsidP="008A59A7">
      <w:pPr>
        <w:spacing w:line="360" w:lineRule="auto"/>
        <w:jc w:val="both"/>
        <w:rPr>
          <w:b/>
          <w:bCs/>
          <w:sz w:val="28"/>
          <w:szCs w:val="32"/>
          <w:rtl/>
        </w:rPr>
      </w:pPr>
      <w:r>
        <w:rPr>
          <w:b/>
          <w:bCs/>
          <w:sz w:val="28"/>
          <w:szCs w:val="32"/>
          <w:rtl/>
        </w:rPr>
        <w:t>وزن کردن اندازه ها</w:t>
      </w:r>
    </w:p>
    <w:p w14:paraId="629B0317" w14:textId="77777777" w:rsidR="008A59A7" w:rsidRDefault="008A59A7" w:rsidP="008A59A7">
      <w:pPr>
        <w:spacing w:line="360" w:lineRule="auto"/>
        <w:ind w:firstLine="720"/>
        <w:jc w:val="both"/>
        <w:rPr>
          <w:sz w:val="24"/>
          <w:szCs w:val="28"/>
          <w:rtl/>
        </w:rPr>
      </w:pPr>
      <w:r>
        <w:rPr>
          <w:sz w:val="24"/>
          <w:szCs w:val="28"/>
          <w:rtl/>
        </w:rPr>
        <w:t>یک رویکرد رایج برای مدیریت مبتنی بر معیارها، اعمال وزن گذاری برای دسته های خاص، اضافه کردن امتیازات کل در هر گروه و سپس ضرب کردن وزن ها است. در مثال کارت نمره متعادل، شاید یک شرکت "یادگیری و توسعه" را در 20٪ و "مالی" 30٪ وزن کند، در حالی که اجزای دیگر 25٪ را ثابت نگه داشته است. انجام این کار، تمرکز نسبی را بر یک فرد برجسته می کند و یک سازمان باید بر روی هر گروه قرار گیرد.</w:t>
      </w:r>
    </w:p>
    <w:p w14:paraId="6FD26F68" w14:textId="77777777" w:rsidR="008A59A7" w:rsidRDefault="008A59A7" w:rsidP="008A59A7">
      <w:pPr>
        <w:spacing w:line="360" w:lineRule="auto"/>
        <w:jc w:val="both"/>
        <w:rPr>
          <w:sz w:val="24"/>
          <w:szCs w:val="28"/>
          <w:rtl/>
        </w:rPr>
      </w:pPr>
    </w:p>
    <w:p w14:paraId="7708D1C1" w14:textId="77777777" w:rsidR="008A59A7" w:rsidRDefault="008A59A7" w:rsidP="008A59A7">
      <w:pPr>
        <w:spacing w:line="360" w:lineRule="auto"/>
        <w:jc w:val="both"/>
        <w:rPr>
          <w:b/>
          <w:bCs/>
          <w:sz w:val="28"/>
          <w:szCs w:val="32"/>
          <w:rtl/>
        </w:rPr>
      </w:pPr>
      <w:r>
        <w:rPr>
          <w:b/>
          <w:bCs/>
          <w:sz w:val="28"/>
          <w:szCs w:val="32"/>
          <w:rtl/>
        </w:rPr>
        <w:t xml:space="preserve">مدیریت توسط متریک جبران پاداش در مقابل </w:t>
      </w:r>
      <w:r>
        <w:rPr>
          <w:b/>
          <w:bCs/>
          <w:sz w:val="28"/>
          <w:szCs w:val="32"/>
        </w:rPr>
        <w:t>MBO</w:t>
      </w:r>
    </w:p>
    <w:p w14:paraId="2863C563" w14:textId="77777777" w:rsidR="008A59A7" w:rsidRDefault="008A59A7" w:rsidP="008A59A7">
      <w:pPr>
        <w:spacing w:line="360" w:lineRule="auto"/>
        <w:ind w:firstLine="720"/>
        <w:jc w:val="both"/>
        <w:rPr>
          <w:sz w:val="24"/>
          <w:szCs w:val="28"/>
          <w:rtl/>
        </w:rPr>
      </w:pPr>
      <w:r>
        <w:rPr>
          <w:sz w:val="24"/>
          <w:szCs w:val="28"/>
          <w:rtl/>
        </w:rPr>
        <w:t xml:space="preserve">بسیاری از سازمان ها از یک روش </w:t>
      </w:r>
      <w:r>
        <w:rPr>
          <w:sz w:val="24"/>
          <w:szCs w:val="28"/>
        </w:rPr>
        <w:t>MBO</w:t>
      </w:r>
      <w:r>
        <w:rPr>
          <w:sz w:val="24"/>
          <w:szCs w:val="28"/>
          <w:rtl/>
        </w:rPr>
        <w:t xml:space="preserve"> </w:t>
      </w:r>
      <w:r>
        <w:rPr>
          <w:rFonts w:hint="cs"/>
          <w:sz w:val="24"/>
          <w:szCs w:val="28"/>
          <w:rtl/>
        </w:rPr>
        <w:t xml:space="preserve">استفاده می کنند، که براساس آن، فردی که اهداف خاصی را تکمیل کند، مبلغ تعیین شده ای را دریافت می کند. این اهداف می تواند مربوط به درآمد باشد (مانند کمک به پیروزی در تعداد مشخصی از حسابهای جدید در یک خط محصول جدید) یا بیشتر با تکمیل پروژه های بزرگ همراه باشد (به عنوان مثال، ایجاد و ارائه کلاس آموزشی جدید یا توسعه یک نمونه جدید اولیه) از آنجا که مدیریت مبتنی بر معیارها معمولاً شامل ردیابی چندین هدف است، می توان آن را مستقیماً با جبران خسارت پیوند داد (دستیابی به 87٪ اهداف شما به این معنی است که 87٪ پاداش پایه خود را دریافت می کنید)، یا، بیشتر اوقات، معیارها مجموعه ای از دستورالعمل های کمی را تعیین می کنند. مدیر استدلال می کند برای سطح مشخصی از جبران پاداش به طور نسبی. با ذکر این نکته که یک کارمند 87٪ از اهداف مورد توافق را به دست آورده است، یک مدیر ممکن است تصمیم بگیرد که بخش خاصی از جبران متغیر (مثلاً 80٪) ضمانت داشته باشد. در شرایطی که باید پول جایزه بین گروهی اختصاص یابد، این سطوح موفقیت می تواند برای کارمندان "رتبه پشته" مفید باشد. به عنوان مثال، دستاورد 87٪ در بالای 75٪ و 67٪ دستاورد ها قرار می گیرند. در چنین </w:t>
      </w:r>
      <w:r>
        <w:rPr>
          <w:rFonts w:hint="cs"/>
          <w:sz w:val="24"/>
          <w:szCs w:val="28"/>
          <w:rtl/>
        </w:rPr>
        <w:lastRenderedPageBreak/>
        <w:t xml:space="preserve">شرایطی با درجه نیرو، هر لایه ممکن است درصد مشخصی از کل استخر جایزه موجود را دریافت کند (شاید 40٪، 35٪ و 25٪). در یک محیط شدیدتر مبتنی بر عملکرد، برخی از شرکتها طبقه ای را تاسیس می کنند که در آن هر دستاورد </w:t>
      </w:r>
      <w:r>
        <w:rPr>
          <w:sz w:val="24"/>
          <w:szCs w:val="28"/>
        </w:rPr>
        <w:t>MBO</w:t>
      </w:r>
      <w:r>
        <w:rPr>
          <w:sz w:val="24"/>
          <w:szCs w:val="28"/>
          <w:rtl/>
        </w:rPr>
        <w:t xml:space="preserve"> </w:t>
      </w:r>
      <w:r>
        <w:rPr>
          <w:rFonts w:hint="cs"/>
          <w:sz w:val="24"/>
          <w:szCs w:val="28"/>
          <w:rtl/>
        </w:rPr>
        <w:t>زیر 70٪ هنگام محاسبه نمرات کلی دستاورد، صفر محسوب می شود.</w:t>
      </w:r>
    </w:p>
    <w:p w14:paraId="16982C93" w14:textId="77777777" w:rsidR="008A59A7" w:rsidRDefault="008A59A7" w:rsidP="008A59A7">
      <w:pPr>
        <w:spacing w:line="360" w:lineRule="auto"/>
        <w:jc w:val="both"/>
        <w:rPr>
          <w:sz w:val="24"/>
          <w:szCs w:val="28"/>
          <w:rtl/>
        </w:rPr>
      </w:pPr>
    </w:p>
    <w:p w14:paraId="66F2D36C" w14:textId="77777777" w:rsidR="008A59A7" w:rsidRDefault="008A59A7" w:rsidP="008A59A7">
      <w:pPr>
        <w:spacing w:line="360" w:lineRule="auto"/>
        <w:jc w:val="both"/>
        <w:rPr>
          <w:b/>
          <w:bCs/>
          <w:sz w:val="28"/>
          <w:szCs w:val="32"/>
          <w:rtl/>
        </w:rPr>
      </w:pPr>
      <w:r>
        <w:rPr>
          <w:b/>
          <w:bCs/>
          <w:sz w:val="28"/>
          <w:szCs w:val="32"/>
          <w:rtl/>
        </w:rPr>
        <w:t>مدیریت مبتنی بر اندازه گیری ها را به سازمان خود پیوند دهید</w:t>
      </w:r>
    </w:p>
    <w:p w14:paraId="0CA5D624" w14:textId="77777777" w:rsidR="008A59A7" w:rsidRDefault="008A59A7" w:rsidP="008A59A7">
      <w:pPr>
        <w:spacing w:line="360" w:lineRule="auto"/>
        <w:ind w:firstLine="720"/>
        <w:jc w:val="both"/>
        <w:rPr>
          <w:sz w:val="24"/>
          <w:szCs w:val="28"/>
          <w:rtl/>
        </w:rPr>
      </w:pPr>
      <w:r>
        <w:rPr>
          <w:sz w:val="24"/>
          <w:szCs w:val="28"/>
          <w:rtl/>
        </w:rPr>
        <w:t>بسیار مهم است که کلیه معیارهای تعریف شده در سطح مدیریت برتر سازمان نظام مهندسی فروش به سمت بقیه تیم فروش فنی حرکت کند. به عنوان مثال، اگر تصمیم دارید که معیارها را در سطح منطقه ردیابی کنید، نمی توانید برای یک متریک بین مناطق، کشورها و جهان بین نورهای قرمز و سبز ناسازگار باشید. همچنین اگر یک چراغ قرمز قرمز روی یک متریک در سطح منطقه به طور پیش فرض به سمت بالا پخش شود، می توانید تصمیم بگیرید تصمیم بگیرید که بالاترین سطح متد کارت امتیازی نیز قرمز باشد. به عنوان مثال، اگر منطقه ایالات متحده غربی برای نرخ برنده پروپوزال و قرمز برای دستیابی به درآمد برای هر جمعیت سرخ باشد، آیا این به طور خودکار باعث می شود کل کارت امتیازی آمریکای شمالی برای این اندازه ها قرمز شود؟</w:t>
      </w:r>
    </w:p>
    <w:p w14:paraId="5114D8E0" w14:textId="77777777" w:rsidR="008A59A7" w:rsidRDefault="008A59A7" w:rsidP="008A59A7">
      <w:pPr>
        <w:spacing w:line="360" w:lineRule="auto"/>
        <w:ind w:firstLine="720"/>
        <w:jc w:val="both"/>
        <w:rPr>
          <w:sz w:val="24"/>
          <w:szCs w:val="28"/>
          <w:rtl/>
        </w:rPr>
      </w:pPr>
      <w:r>
        <w:rPr>
          <w:sz w:val="24"/>
          <w:szCs w:val="28"/>
          <w:rtl/>
        </w:rPr>
        <w:t>همکاران شخصی و همچنین مدیران خط اول و دوم، همه باید مواردی را در برنامه های عملکرد سالانه، برنامه های توسعه و اهدافی که از معیارهای کلی سازمان پشتیبانی می کند، درج کنند. مواردی مانند 12 روز آموزش در سال یا 60٪ استفاده از کاندیداهای خوبی برای برنامه های عملکرد هستند.</w:t>
      </w:r>
    </w:p>
    <w:p w14:paraId="27D0F340" w14:textId="77777777" w:rsidR="008A59A7" w:rsidRDefault="008A59A7" w:rsidP="008A59A7">
      <w:pPr>
        <w:spacing w:line="360" w:lineRule="auto"/>
        <w:jc w:val="both"/>
        <w:rPr>
          <w:sz w:val="24"/>
          <w:szCs w:val="28"/>
          <w:rtl/>
        </w:rPr>
      </w:pPr>
    </w:p>
    <w:p w14:paraId="1610AAFB" w14:textId="77777777" w:rsidR="008A59A7" w:rsidRDefault="008A59A7" w:rsidP="008A59A7">
      <w:pPr>
        <w:spacing w:line="360" w:lineRule="auto"/>
        <w:jc w:val="both"/>
        <w:rPr>
          <w:sz w:val="28"/>
          <w:szCs w:val="32"/>
          <w:rtl/>
        </w:rPr>
      </w:pPr>
      <w:r>
        <w:rPr>
          <w:sz w:val="32"/>
          <w:szCs w:val="36"/>
          <w:u w:val="single"/>
          <w:rtl/>
        </w:rPr>
        <w:t>مطالعه موردی:</w:t>
      </w:r>
      <w:r>
        <w:rPr>
          <w:sz w:val="32"/>
          <w:szCs w:val="36"/>
          <w:rtl/>
        </w:rPr>
        <w:t xml:space="preserve"> </w:t>
      </w:r>
      <w:r>
        <w:rPr>
          <w:sz w:val="28"/>
          <w:szCs w:val="32"/>
          <w:rtl/>
        </w:rPr>
        <w:t xml:space="preserve">درصد </w:t>
      </w:r>
      <w:r>
        <w:rPr>
          <w:sz w:val="28"/>
          <w:szCs w:val="32"/>
        </w:rPr>
        <w:t>POC</w:t>
      </w:r>
    </w:p>
    <w:p w14:paraId="187C12A9" w14:textId="77777777" w:rsidR="008A59A7" w:rsidRDefault="008A59A7" w:rsidP="008A59A7">
      <w:pPr>
        <w:spacing w:line="360" w:lineRule="auto"/>
        <w:jc w:val="both"/>
        <w:rPr>
          <w:sz w:val="24"/>
          <w:szCs w:val="28"/>
          <w:rtl/>
        </w:rPr>
      </w:pPr>
      <w:r>
        <w:rPr>
          <w:sz w:val="24"/>
          <w:szCs w:val="28"/>
          <w:rtl/>
        </w:rPr>
        <w:t xml:space="preserve">مشتری ما دارای سیستم تأیید </w:t>
      </w:r>
      <w:r>
        <w:rPr>
          <w:sz w:val="24"/>
          <w:szCs w:val="28"/>
        </w:rPr>
        <w:t>POC</w:t>
      </w:r>
      <w:r>
        <w:rPr>
          <w:sz w:val="24"/>
          <w:szCs w:val="28"/>
          <w:rtl/>
        </w:rPr>
        <w:t xml:space="preserve"> </w:t>
      </w:r>
      <w:r>
        <w:rPr>
          <w:rFonts w:hint="cs"/>
          <w:sz w:val="24"/>
          <w:szCs w:val="28"/>
          <w:rtl/>
        </w:rPr>
        <w:t xml:space="preserve">بود که خارج از کنترل بود و هرکسی می توانست </w:t>
      </w:r>
      <w:r>
        <w:rPr>
          <w:sz w:val="24"/>
          <w:szCs w:val="28"/>
        </w:rPr>
        <w:t>POC</w:t>
      </w:r>
      <w:r>
        <w:rPr>
          <w:sz w:val="24"/>
          <w:szCs w:val="28"/>
          <w:rtl/>
        </w:rPr>
        <w:t xml:space="preserve"> </w:t>
      </w:r>
      <w:r>
        <w:rPr>
          <w:rFonts w:hint="cs"/>
          <w:sz w:val="24"/>
          <w:szCs w:val="28"/>
          <w:rtl/>
        </w:rPr>
        <w:t>را برای هر فرصتی از نظر اندازه تأیید کند. هرج و مرج با این واقعیت پیچیده شد که هیچ سیستم سنجشی برای ردیابی و تعیین نتایج تلاش های فنی آنها وجود ندارد. آنها پس از شش سال اجرای سیستم ردیابی فعالیت، برخی از اطلاعات جالب را ذکر کردند:</w:t>
      </w:r>
    </w:p>
    <w:p w14:paraId="6AE4AF10" w14:textId="77777777" w:rsidR="008A59A7" w:rsidRDefault="008A59A7" w:rsidP="008A59A7">
      <w:pPr>
        <w:spacing w:line="360" w:lineRule="auto"/>
        <w:jc w:val="both"/>
        <w:rPr>
          <w:sz w:val="24"/>
          <w:szCs w:val="28"/>
          <w:rtl/>
        </w:rPr>
      </w:pPr>
      <w:r>
        <w:rPr>
          <w:sz w:val="24"/>
          <w:szCs w:val="28"/>
          <w:rtl/>
        </w:rPr>
        <w:lastRenderedPageBreak/>
        <w:t xml:space="preserve">1. دو محصول دارای نرخ 0٪ برد بودند. هیچ </w:t>
      </w:r>
      <w:r>
        <w:rPr>
          <w:sz w:val="24"/>
          <w:szCs w:val="28"/>
        </w:rPr>
        <w:t>POC</w:t>
      </w:r>
      <w:r>
        <w:rPr>
          <w:sz w:val="24"/>
          <w:szCs w:val="28"/>
          <w:rtl/>
        </w:rPr>
        <w:t xml:space="preserve"> </w:t>
      </w:r>
      <w:r>
        <w:rPr>
          <w:rFonts w:hint="cs"/>
          <w:sz w:val="24"/>
          <w:szCs w:val="28"/>
          <w:rtl/>
        </w:rPr>
        <w:t>واحدی به فروش تبدیل نشده و در نتیجه درآمد داشته است.</w:t>
      </w:r>
    </w:p>
    <w:p w14:paraId="621CF890" w14:textId="77777777" w:rsidR="008A59A7" w:rsidRDefault="008A59A7" w:rsidP="008A59A7">
      <w:pPr>
        <w:spacing w:line="360" w:lineRule="auto"/>
        <w:jc w:val="both"/>
        <w:rPr>
          <w:sz w:val="24"/>
          <w:szCs w:val="28"/>
          <w:rtl/>
        </w:rPr>
      </w:pPr>
      <w:r>
        <w:rPr>
          <w:sz w:val="24"/>
          <w:szCs w:val="28"/>
          <w:rtl/>
        </w:rPr>
        <w:t>2. یک محصول دیگر دارای 95٪ نرخ برد بود.</w:t>
      </w:r>
    </w:p>
    <w:p w14:paraId="0C78A0FB" w14:textId="77777777" w:rsidR="008A59A7" w:rsidRDefault="008A59A7" w:rsidP="008A59A7">
      <w:pPr>
        <w:spacing w:line="360" w:lineRule="auto"/>
        <w:jc w:val="both"/>
        <w:rPr>
          <w:sz w:val="24"/>
          <w:szCs w:val="28"/>
          <w:rtl/>
        </w:rPr>
      </w:pPr>
      <w:r>
        <w:rPr>
          <w:sz w:val="24"/>
          <w:szCs w:val="28"/>
          <w:rtl/>
        </w:rPr>
        <w:t>3. برخی از مناطق خاص و فروشندگان خاص، سابقه موفقیت بهتری نسبت به سایرین داشته اند.</w:t>
      </w:r>
    </w:p>
    <w:p w14:paraId="0AC4698B" w14:textId="77777777" w:rsidR="008A59A7" w:rsidRDefault="008A59A7" w:rsidP="008A59A7">
      <w:pPr>
        <w:spacing w:line="360" w:lineRule="auto"/>
        <w:jc w:val="both"/>
        <w:rPr>
          <w:sz w:val="24"/>
          <w:szCs w:val="28"/>
          <w:rtl/>
        </w:rPr>
      </w:pPr>
      <w:r>
        <w:rPr>
          <w:sz w:val="24"/>
          <w:szCs w:val="28"/>
          <w:rtl/>
        </w:rPr>
        <w:t xml:space="preserve">4- برای بیشتر محصولات دیگر آنها، بین خط فرصت و احتمال موفقیت همبستگی تقریباً خطی وجود دارد. هرچه این فرصت بزرگتر باشد، شانس آنها برای پیروزی در این قرارداد بیشتر است. این ممکن است کاملاً واضح به نظر برسد، زیرا انتظار دارید شرکت تلاش بیشتری برای معاملات بزرگتر کند، اما این طور نبود. فقط یک </w:t>
      </w:r>
      <w:r>
        <w:rPr>
          <w:sz w:val="24"/>
          <w:szCs w:val="28"/>
        </w:rPr>
        <w:t xml:space="preserve"> POC</w:t>
      </w:r>
      <w:r>
        <w:rPr>
          <w:sz w:val="24"/>
          <w:szCs w:val="28"/>
          <w:rtl/>
        </w:rPr>
        <w:t xml:space="preserve"> </w:t>
      </w:r>
      <w:r>
        <w:rPr>
          <w:rFonts w:hint="cs"/>
          <w:sz w:val="24"/>
          <w:szCs w:val="28"/>
          <w:rtl/>
        </w:rPr>
        <w:t>برای مهندس فروش را برای 50،000، 500،000 یا 5 میلیون نفر اداره می کرد. (ما از آن زمان این ارتباط را در بسیاری از مشتریان دیگر مشاهده کرده ایم.)</w:t>
      </w:r>
    </w:p>
    <w:p w14:paraId="2C11C15B" w14:textId="77777777" w:rsidR="008A59A7" w:rsidRDefault="008A59A7" w:rsidP="008A59A7">
      <w:pPr>
        <w:spacing w:line="360" w:lineRule="auto"/>
        <w:jc w:val="both"/>
        <w:rPr>
          <w:sz w:val="24"/>
          <w:szCs w:val="28"/>
          <w:rtl/>
        </w:rPr>
      </w:pPr>
      <w:r>
        <w:rPr>
          <w:sz w:val="24"/>
          <w:szCs w:val="28"/>
          <w:rtl/>
        </w:rPr>
        <w:t xml:space="preserve">با استفاده از این داده ها، مشتری ما فرایند تعامل </w:t>
      </w:r>
      <w:r>
        <w:rPr>
          <w:sz w:val="24"/>
          <w:szCs w:val="28"/>
        </w:rPr>
        <w:t>POC</w:t>
      </w:r>
      <w:r>
        <w:rPr>
          <w:sz w:val="24"/>
          <w:szCs w:val="28"/>
          <w:rtl/>
        </w:rPr>
        <w:t xml:space="preserve"> </w:t>
      </w:r>
      <w:r>
        <w:rPr>
          <w:rFonts w:hint="cs"/>
          <w:sz w:val="24"/>
          <w:szCs w:val="28"/>
          <w:rtl/>
        </w:rPr>
        <w:t xml:space="preserve">خود را اصلاح کرده تا در آن مناطق "جایی که پول هست" متمرکز شود. این نتیجه منجر به کمتر </w:t>
      </w:r>
      <w:r>
        <w:rPr>
          <w:sz w:val="24"/>
          <w:szCs w:val="28"/>
        </w:rPr>
        <w:t>POC</w:t>
      </w:r>
      <w:r>
        <w:rPr>
          <w:sz w:val="24"/>
          <w:szCs w:val="28"/>
          <w:rtl/>
        </w:rPr>
        <w:t>، نرخ تبدیل درآمد به طرز چشمگیری بالاتر و افزایش 10٪ درآمدهای سه ماهه شده است - همه از تصمیم گیری. به جای احساسات مبتنی بر داده ها است.</w:t>
      </w:r>
    </w:p>
    <w:p w14:paraId="40337AF4" w14:textId="77777777" w:rsidR="008A59A7" w:rsidRDefault="008A59A7" w:rsidP="008A59A7">
      <w:pPr>
        <w:spacing w:line="360" w:lineRule="auto"/>
        <w:jc w:val="center"/>
        <w:rPr>
          <w:sz w:val="24"/>
          <w:szCs w:val="28"/>
          <w:rtl/>
        </w:rPr>
      </w:pPr>
      <w:r>
        <w:rPr>
          <w:sz w:val="24"/>
          <w:szCs w:val="28"/>
          <w:rtl/>
        </w:rPr>
        <w:t>****</w:t>
      </w:r>
    </w:p>
    <w:p w14:paraId="1200B3A4" w14:textId="77777777" w:rsidR="008A59A7" w:rsidRDefault="008A59A7" w:rsidP="008A59A7">
      <w:pPr>
        <w:spacing w:line="360" w:lineRule="auto"/>
        <w:jc w:val="both"/>
        <w:rPr>
          <w:sz w:val="24"/>
          <w:szCs w:val="28"/>
          <w:rtl/>
        </w:rPr>
      </w:pPr>
    </w:p>
    <w:p w14:paraId="3FF85B9E" w14:textId="77777777" w:rsidR="008A59A7" w:rsidRDefault="008A59A7" w:rsidP="008A59A7">
      <w:pPr>
        <w:spacing w:line="360" w:lineRule="auto"/>
        <w:jc w:val="both"/>
        <w:rPr>
          <w:b/>
          <w:bCs/>
          <w:sz w:val="28"/>
          <w:szCs w:val="32"/>
          <w:rtl/>
        </w:rPr>
      </w:pPr>
      <w:r>
        <w:rPr>
          <w:b/>
          <w:bCs/>
          <w:sz w:val="28"/>
          <w:szCs w:val="32"/>
          <w:rtl/>
        </w:rPr>
        <w:t>اجتناب از پله ها</w:t>
      </w:r>
    </w:p>
    <w:p w14:paraId="35DF895A" w14:textId="77777777" w:rsidR="008A59A7" w:rsidRDefault="008A59A7" w:rsidP="008A59A7">
      <w:pPr>
        <w:spacing w:line="360" w:lineRule="auto"/>
        <w:ind w:firstLine="720"/>
        <w:jc w:val="both"/>
        <w:rPr>
          <w:sz w:val="24"/>
          <w:szCs w:val="28"/>
          <w:rtl/>
        </w:rPr>
      </w:pPr>
      <w:r>
        <w:rPr>
          <w:sz w:val="24"/>
          <w:szCs w:val="28"/>
          <w:rtl/>
        </w:rPr>
        <w:t>با استفاده از این وضعیت، این روش می تواند سازمانی را به شناسایی زمان صرف شده با مشتری به طور مستقیم سوق دهد. این امر باعث می شود افراد از آموزش خودداری کنند و از کمک به سایر افراد در داخل خودداری کنند، دو فعالیت اصلی که در فروش و پشتیبانی موثر مشتری و رانندگی درآمدها بسیار مهم است. همانطور که در مثال قبلی نشان داده شده است، شرکت در کلاسهای آموزشی می تواند به عنوان یک معیار کلیدی شناخته شود. تشویق هماهنگی، به ویژه در بین گروه ها، باید جزئی از فرهنگ سازمانی شما باشد. مدیریت معیارها نیازی به تکنیکهای نرم افزاری مدیریتی سازمانی را برطرف نمی کند و فعالیتهای اختیار اختیار کافی از طرف مشارکت کنندگان را برای دستیابی به اهداف خود (همانطور که توسط معیارها تعریف شده است) مطابق آنچه مناسب می دانند از بین نمی برد.</w:t>
      </w:r>
    </w:p>
    <w:p w14:paraId="5BA50A13" w14:textId="77777777" w:rsidR="008A59A7" w:rsidRDefault="008A59A7" w:rsidP="008A59A7">
      <w:pPr>
        <w:spacing w:line="360" w:lineRule="auto"/>
        <w:ind w:firstLine="720"/>
        <w:jc w:val="both"/>
        <w:rPr>
          <w:sz w:val="24"/>
          <w:szCs w:val="28"/>
          <w:rtl/>
        </w:rPr>
      </w:pPr>
      <w:r>
        <w:rPr>
          <w:sz w:val="24"/>
          <w:szCs w:val="28"/>
          <w:rtl/>
        </w:rPr>
        <w:lastRenderedPageBreak/>
        <w:t>خطر دیگر تعیین اهداف بسیار غلیظ است و برای اجرای آن نیاز به ضبط یا فعالیت مدیریتی اضافی دارید. هنگامی که معیارهای شما به اندازه کافی پیچیده شود و بر بهره وری کلی تأثیر بگذارد، متوجه خواهید شد که افراد و مدیران برای به حداکثر رساندن آمار خود و احتمالاً جبران خسارت، شروع به "بازی" سیستم خواهند کرد.</w:t>
      </w:r>
    </w:p>
    <w:p w14:paraId="65806693" w14:textId="77777777" w:rsidR="008A59A7" w:rsidRDefault="008A59A7" w:rsidP="008A59A7">
      <w:pPr>
        <w:spacing w:line="360" w:lineRule="auto"/>
        <w:ind w:firstLine="720"/>
        <w:jc w:val="both"/>
        <w:rPr>
          <w:sz w:val="24"/>
          <w:szCs w:val="28"/>
          <w:rtl/>
        </w:rPr>
      </w:pPr>
      <w:r>
        <w:rPr>
          <w:sz w:val="24"/>
          <w:szCs w:val="28"/>
          <w:rtl/>
        </w:rPr>
        <w:t>با ردیابی فعالیت های مهندس فروش، چیزهای زیادی برای به دست آوردن وجود دارد. با ردیابی زمان، چیز کمتری برای به دست آوردن است (همانطور که مطالعه موردی بعدی نشان خواهد داد). ردیابی فعالیت یک شمشیر دو لبه است. در صورت استفاده مناسب از یک رهبر بالغ مهندس فروش، می تواند ابزاری مؤثر در مسئولیت پذیرش سایر قسمتهای سازمان در قبال اقدامات آنها و همچنین اشاره به روندهای مربوط به اداره تجارت مهندس فروش باشد. به طور نامناسب استفاده می شود، به عنوان سلاحی از انطباق داخلی برای بررسی و نظارت بر مهندسین فروش شخصی، می تواند یک فاجعه باشد.</w:t>
      </w:r>
    </w:p>
    <w:p w14:paraId="09EBEFEB" w14:textId="77777777" w:rsidR="008A59A7" w:rsidRDefault="008A59A7" w:rsidP="008A59A7">
      <w:pPr>
        <w:spacing w:line="360" w:lineRule="auto"/>
        <w:jc w:val="both"/>
        <w:rPr>
          <w:sz w:val="24"/>
          <w:szCs w:val="28"/>
          <w:rtl/>
        </w:rPr>
      </w:pPr>
    </w:p>
    <w:p w14:paraId="3B5FCE08"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قانون پیامدهای ناخواسته</w:t>
      </w:r>
    </w:p>
    <w:p w14:paraId="656FE391" w14:textId="77777777" w:rsidR="008A59A7" w:rsidRDefault="008A59A7" w:rsidP="008A59A7">
      <w:pPr>
        <w:spacing w:line="360" w:lineRule="auto"/>
        <w:jc w:val="both"/>
        <w:rPr>
          <w:sz w:val="24"/>
          <w:szCs w:val="28"/>
          <w:rtl/>
        </w:rPr>
      </w:pPr>
      <w:r>
        <w:rPr>
          <w:sz w:val="24"/>
          <w:szCs w:val="28"/>
          <w:rtl/>
        </w:rPr>
        <w:t xml:space="preserve">شرکت ما یک برنامه </w:t>
      </w:r>
      <w:r>
        <w:rPr>
          <w:sz w:val="24"/>
          <w:szCs w:val="28"/>
        </w:rPr>
        <w:t>MBO</w:t>
      </w:r>
      <w:r>
        <w:rPr>
          <w:sz w:val="24"/>
          <w:szCs w:val="28"/>
          <w:rtl/>
        </w:rPr>
        <w:t xml:space="preserve"> </w:t>
      </w:r>
      <w:r>
        <w:rPr>
          <w:rFonts w:hint="cs"/>
          <w:sz w:val="24"/>
          <w:szCs w:val="28"/>
          <w:rtl/>
        </w:rPr>
        <w:t>ایجاد کرد که هر سه ماه چندین هزار دلار به مهندسین فروش پرداخت می کرد که بیش از 70٪ از وقت خود را در فعالیت های مشتری سازی ثبت می کردند. پس از سه ماهه اول، مهندسین فروش یاد گرفتند که چه چیزی فعالیت مشتری مداری را تشکیل می دهد و چه نکرده است. در نتیجه مهندس فروش تمایلی به سفر به مکانهای دوردست و یا ایجاد زیرساخت ها نداشت، اما با این حال برای انجام فعالیت های سنتی با ارزش پایین مانند نمایش های تجاری و گروه های کاربری، برای تعیین تکالیف مبارزه می کرد.</w:t>
      </w:r>
    </w:p>
    <w:p w14:paraId="107A29A4" w14:textId="77777777" w:rsidR="008A59A7" w:rsidRDefault="008A59A7" w:rsidP="008A59A7">
      <w:pPr>
        <w:spacing w:line="360" w:lineRule="auto"/>
        <w:jc w:val="center"/>
        <w:rPr>
          <w:sz w:val="24"/>
          <w:szCs w:val="28"/>
          <w:rtl/>
        </w:rPr>
      </w:pPr>
      <w:r>
        <w:rPr>
          <w:sz w:val="24"/>
          <w:szCs w:val="28"/>
          <w:rtl/>
        </w:rPr>
        <w:t>****</w:t>
      </w:r>
    </w:p>
    <w:p w14:paraId="399C24A3" w14:textId="77777777" w:rsidR="008A59A7" w:rsidRDefault="008A59A7" w:rsidP="008A59A7">
      <w:pPr>
        <w:spacing w:line="360" w:lineRule="auto"/>
        <w:jc w:val="both"/>
        <w:rPr>
          <w:sz w:val="24"/>
          <w:szCs w:val="28"/>
          <w:rtl/>
        </w:rPr>
      </w:pPr>
    </w:p>
    <w:p w14:paraId="36365390" w14:textId="77777777" w:rsidR="008A59A7" w:rsidRDefault="008A59A7" w:rsidP="008A59A7">
      <w:pPr>
        <w:spacing w:line="360" w:lineRule="auto"/>
        <w:jc w:val="both"/>
        <w:rPr>
          <w:b/>
          <w:bCs/>
          <w:sz w:val="28"/>
          <w:szCs w:val="32"/>
          <w:rtl/>
        </w:rPr>
      </w:pPr>
      <w:r>
        <w:rPr>
          <w:b/>
          <w:bCs/>
          <w:sz w:val="28"/>
          <w:szCs w:val="32"/>
          <w:rtl/>
        </w:rPr>
        <w:t>استفاده از متریک برای برقراری ارتباط داخلی و با مدیران شرکت</w:t>
      </w:r>
    </w:p>
    <w:p w14:paraId="5D3086B0" w14:textId="77777777" w:rsidR="008A59A7" w:rsidRDefault="008A59A7" w:rsidP="008A59A7">
      <w:pPr>
        <w:spacing w:line="360" w:lineRule="auto"/>
        <w:ind w:firstLine="720"/>
        <w:jc w:val="both"/>
        <w:rPr>
          <w:sz w:val="24"/>
          <w:szCs w:val="28"/>
          <w:rtl/>
        </w:rPr>
      </w:pPr>
      <w:r>
        <w:rPr>
          <w:sz w:val="24"/>
          <w:szCs w:val="28"/>
          <w:rtl/>
        </w:rPr>
        <w:t xml:space="preserve">اگر اصول این فصل را رعایت کنید، می توانید یک راه عالی برای ارتباط با پیشرفت و موفقیت خود در داخل کشور داشته باشید. برخی سازمانها متریک گرا هستند و برخی دیگر اینگونه نیستند. صرفنظر از اینکه شرکت شما در کجا قرار می گیرد، ما تضمین می کنیم که اگر شما یک ارزیابی </w:t>
      </w:r>
      <w:r>
        <w:rPr>
          <w:sz w:val="24"/>
          <w:szCs w:val="28"/>
          <w:rtl/>
        </w:rPr>
        <w:lastRenderedPageBreak/>
        <w:t>خود از نقاط قوت، ضعف و دستاوردهای خود را در بررسی های خود در سه ماهه، بررسی تیمی و گفتگوهای گاه به گاه با مدیران خود داشته باشید، به عنوان یک مدیر اجرایی تلقی خواهید شد. بعنوان یک مدیر اجرایی بالقوه</w:t>
      </w:r>
    </w:p>
    <w:p w14:paraId="29AC03CD" w14:textId="77777777" w:rsidR="008A59A7" w:rsidRDefault="008A59A7" w:rsidP="008A59A7">
      <w:pPr>
        <w:spacing w:line="360" w:lineRule="auto"/>
        <w:jc w:val="both"/>
        <w:rPr>
          <w:sz w:val="24"/>
          <w:szCs w:val="28"/>
          <w:rtl/>
        </w:rPr>
      </w:pPr>
    </w:p>
    <w:p w14:paraId="471A9E99" w14:textId="77777777" w:rsidR="008A59A7" w:rsidRDefault="008A59A7" w:rsidP="008A59A7">
      <w:pPr>
        <w:spacing w:line="360" w:lineRule="auto"/>
        <w:jc w:val="both"/>
        <w:rPr>
          <w:sz w:val="24"/>
          <w:szCs w:val="28"/>
          <w:rtl/>
        </w:rPr>
      </w:pPr>
      <w:r>
        <w:rPr>
          <w:sz w:val="32"/>
          <w:szCs w:val="36"/>
          <w:u w:val="single"/>
          <w:rtl/>
        </w:rPr>
        <w:t>مطالعه موردی:</w:t>
      </w:r>
      <w:r>
        <w:rPr>
          <w:sz w:val="32"/>
          <w:szCs w:val="36"/>
          <w:rtl/>
        </w:rPr>
        <w:t xml:space="preserve"> </w:t>
      </w:r>
      <w:r>
        <w:rPr>
          <w:sz w:val="28"/>
          <w:szCs w:val="32"/>
          <w:rtl/>
        </w:rPr>
        <w:t>ردیابی قدرت فعالیت</w:t>
      </w:r>
    </w:p>
    <w:p w14:paraId="6343263A" w14:textId="77777777" w:rsidR="008A59A7" w:rsidRDefault="008A59A7" w:rsidP="008A59A7">
      <w:pPr>
        <w:spacing w:line="360" w:lineRule="auto"/>
        <w:jc w:val="both"/>
        <w:rPr>
          <w:sz w:val="24"/>
          <w:szCs w:val="28"/>
          <w:rtl/>
        </w:rPr>
      </w:pPr>
      <w:r>
        <w:rPr>
          <w:sz w:val="24"/>
          <w:szCs w:val="28"/>
          <w:rtl/>
        </w:rPr>
        <w:t>یک تیم مهندس فروش</w:t>
      </w:r>
      <w:r>
        <w:rPr>
          <w:rFonts w:hint="cs"/>
          <w:sz w:val="24"/>
          <w:szCs w:val="28"/>
        </w:rPr>
        <w:t xml:space="preserve"> </w:t>
      </w:r>
      <w:r>
        <w:rPr>
          <w:sz w:val="24"/>
          <w:szCs w:val="28"/>
          <w:rtl/>
        </w:rPr>
        <w:t xml:space="preserve"> صدنفره وقت زیادی را صرف حل مشکلات بخش های دیگر می کردند و دیگر وقت فروش نداشتند. مشکل آنها این بود که آنها نمی توانند این زمان تخلیه را تعیین کنند تا بقیه شرکت پاسخگو باشند. یک تمرین ساده یک ماهه فعالیت </w:t>
      </w:r>
      <w:r>
        <w:rPr>
          <w:sz w:val="24"/>
          <w:szCs w:val="28"/>
        </w:rPr>
        <w:t>Excel</w:t>
      </w:r>
      <w:r>
        <w:rPr>
          <w:sz w:val="24"/>
          <w:szCs w:val="28"/>
          <w:rtl/>
        </w:rPr>
        <w:t>- محور نشان داد که آنها 42٪ از وقت خود را برای رسیدگی به موضوعات ارسال پستهایی مانند پیگیری مکالمات پشتیبانی، کلیدهای مجوز، موارد نگهداری، شرکا یا خطاهای خدمات حرفه ای خود می گذرانند.</w:t>
      </w:r>
    </w:p>
    <w:p w14:paraId="221E6653" w14:textId="77777777" w:rsidR="008A59A7" w:rsidRDefault="008A59A7" w:rsidP="008A59A7">
      <w:pPr>
        <w:spacing w:line="360" w:lineRule="auto"/>
        <w:ind w:firstLine="720"/>
        <w:jc w:val="both"/>
        <w:rPr>
          <w:sz w:val="24"/>
          <w:szCs w:val="28"/>
          <w:rtl/>
        </w:rPr>
      </w:pPr>
      <w:r>
        <w:rPr>
          <w:sz w:val="24"/>
          <w:szCs w:val="28"/>
        </w:rPr>
        <w:t>VP</w:t>
      </w:r>
      <w:r>
        <w:rPr>
          <w:sz w:val="24"/>
          <w:szCs w:val="28"/>
          <w:rtl/>
        </w:rPr>
        <w:t xml:space="preserve"> </w:t>
      </w:r>
      <w:r>
        <w:rPr>
          <w:rFonts w:hint="cs"/>
          <w:sz w:val="24"/>
          <w:szCs w:val="28"/>
          <w:rtl/>
        </w:rPr>
        <w:t>مهندسی فروش یافته ها و توصیه های خود را در بررسی سه ماهه بعدی تجارت (</w:t>
      </w:r>
      <w:r>
        <w:rPr>
          <w:sz w:val="24"/>
          <w:szCs w:val="28"/>
        </w:rPr>
        <w:t>QBR</w:t>
      </w:r>
      <w:r>
        <w:rPr>
          <w:sz w:val="24"/>
          <w:szCs w:val="28"/>
          <w:rtl/>
        </w:rPr>
        <w:t xml:space="preserve">) ارائه داد. او با داشتن حقایق و داده ها، قادر به مقابله با واکنش های عاطفی همسالان خود بود، که هرگز در گذشته به او اعتقادی نداشتند، و توانست بلافاصله </w:t>
      </w:r>
      <w:r>
        <w:rPr>
          <w:sz w:val="24"/>
          <w:szCs w:val="28"/>
        </w:rPr>
        <w:t>COO</w:t>
      </w:r>
      <w:r>
        <w:rPr>
          <w:sz w:val="24"/>
          <w:szCs w:val="28"/>
          <w:rtl/>
        </w:rPr>
        <w:t xml:space="preserve"> </w:t>
      </w:r>
      <w:r>
        <w:rPr>
          <w:rFonts w:hint="cs"/>
          <w:sz w:val="24"/>
          <w:szCs w:val="28"/>
          <w:rtl/>
        </w:rPr>
        <w:t>را برای اجرای چندین سیاست تغییر دهد. در سه ماهه بعد، زمان ارسال پستی به 24٪ بسیار پراهمیت سقوط کرد و طی یک سال، به محدوده 5-8٪ کاهش یافته بود. این کاهش معادل به دست آوردن 35 سود اضافی دیگر در این زمینه، کمک به فروشندگان فروش و فروش این شرکت بود و درآمد شرکت را هدایت می کرد!</w:t>
      </w:r>
    </w:p>
    <w:p w14:paraId="03483D2C" w14:textId="77777777" w:rsidR="008A59A7" w:rsidRDefault="008A59A7" w:rsidP="008A59A7">
      <w:pPr>
        <w:spacing w:line="360" w:lineRule="auto"/>
        <w:jc w:val="center"/>
        <w:rPr>
          <w:sz w:val="24"/>
          <w:szCs w:val="28"/>
          <w:rtl/>
        </w:rPr>
      </w:pPr>
      <w:r>
        <w:rPr>
          <w:sz w:val="24"/>
          <w:szCs w:val="28"/>
          <w:rtl/>
        </w:rPr>
        <w:t>****</w:t>
      </w:r>
    </w:p>
    <w:p w14:paraId="055F6B3F" w14:textId="77777777" w:rsidR="008A59A7" w:rsidRDefault="008A59A7" w:rsidP="008A59A7">
      <w:pPr>
        <w:spacing w:line="360" w:lineRule="auto"/>
        <w:ind w:firstLine="720"/>
        <w:jc w:val="both"/>
        <w:rPr>
          <w:sz w:val="24"/>
          <w:szCs w:val="28"/>
          <w:rtl/>
        </w:rPr>
      </w:pPr>
    </w:p>
    <w:p w14:paraId="38A21473" w14:textId="77777777" w:rsidR="008A59A7" w:rsidRDefault="008A59A7" w:rsidP="008A59A7">
      <w:pPr>
        <w:spacing w:line="360" w:lineRule="auto"/>
        <w:jc w:val="both"/>
        <w:rPr>
          <w:b/>
          <w:bCs/>
          <w:sz w:val="28"/>
          <w:szCs w:val="32"/>
          <w:rtl/>
        </w:rPr>
      </w:pPr>
      <w:r>
        <w:rPr>
          <w:b/>
          <w:bCs/>
          <w:sz w:val="28"/>
          <w:szCs w:val="32"/>
          <w:rtl/>
        </w:rPr>
        <w:t>خلاصه</w:t>
      </w:r>
    </w:p>
    <w:p w14:paraId="3CF751F7" w14:textId="77777777" w:rsidR="008A59A7" w:rsidRDefault="008A59A7" w:rsidP="008A59A7">
      <w:pPr>
        <w:spacing w:line="360" w:lineRule="auto"/>
        <w:ind w:firstLine="720"/>
        <w:jc w:val="both"/>
        <w:rPr>
          <w:sz w:val="24"/>
          <w:szCs w:val="28"/>
          <w:rtl/>
        </w:rPr>
      </w:pPr>
      <w:r>
        <w:rPr>
          <w:sz w:val="24"/>
          <w:szCs w:val="28"/>
          <w:rtl/>
        </w:rPr>
        <w:t>اگرچه هیچ یک از ما توانایی تعریف چگونگی گذراندن 100٪ از وقت خود را نداریم، اما می توانیم از یک رویکرد معیارمحور استفاده کنیم تا اطمینان حاصل کنیم که اهداف ما با نحوه تشخیص ما (و احتمالاً پرداخت) توسط سازمان همسو می شوند. متریکس یک روش قابل تعیین برای ردیابی فعالیتهای پیشرو در تولید درآمد و جلوگیری از صرف وقت در مواردی که توسط سازمان ارزشیابی نشده اند، کمک می کند.</w:t>
      </w:r>
    </w:p>
    <w:p w14:paraId="7710453F" w14:textId="77777777" w:rsidR="008A59A7" w:rsidRDefault="008A59A7" w:rsidP="008A59A7">
      <w:pPr>
        <w:spacing w:line="360" w:lineRule="auto"/>
        <w:jc w:val="both"/>
        <w:rPr>
          <w:sz w:val="24"/>
          <w:szCs w:val="28"/>
          <w:rtl/>
        </w:rPr>
      </w:pPr>
    </w:p>
    <w:p w14:paraId="463D7DE5" w14:textId="77777777" w:rsidR="008A59A7" w:rsidRDefault="008A59A7" w:rsidP="008A59A7">
      <w:pPr>
        <w:spacing w:line="360" w:lineRule="auto"/>
        <w:jc w:val="both"/>
        <w:rPr>
          <w:sz w:val="24"/>
          <w:szCs w:val="28"/>
          <w:rtl/>
        </w:rPr>
      </w:pPr>
      <w:r>
        <w:rPr>
          <w:sz w:val="24"/>
          <w:szCs w:val="28"/>
          <w:rtl/>
        </w:rPr>
        <w:lastRenderedPageBreak/>
        <w:t>مهارت سازی</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A59A7" w14:paraId="0A5C2562" w14:textId="77777777" w:rsidTr="008A59A7">
        <w:tc>
          <w:tcPr>
            <w:tcW w:w="9242" w:type="dxa"/>
            <w:tcBorders>
              <w:top w:val="single" w:sz="4" w:space="0" w:color="auto"/>
              <w:left w:val="single" w:sz="4" w:space="0" w:color="auto"/>
              <w:bottom w:val="single" w:sz="4" w:space="0" w:color="auto"/>
              <w:right w:val="single" w:sz="4" w:space="0" w:color="auto"/>
            </w:tcBorders>
          </w:tcPr>
          <w:p w14:paraId="40138558" w14:textId="77777777" w:rsidR="008A59A7" w:rsidRDefault="008A59A7">
            <w:pPr>
              <w:spacing w:after="0" w:line="360" w:lineRule="auto"/>
              <w:jc w:val="both"/>
              <w:rPr>
                <w:sz w:val="24"/>
                <w:szCs w:val="28"/>
                <w:rtl/>
              </w:rPr>
            </w:pPr>
            <w:r>
              <w:rPr>
                <w:sz w:val="24"/>
                <w:szCs w:val="28"/>
                <w:rtl/>
              </w:rPr>
              <w:t>مهندس فروش جدید</w:t>
            </w:r>
          </w:p>
          <w:p w14:paraId="47EF61ED" w14:textId="77777777" w:rsidR="008A59A7" w:rsidRDefault="008A59A7">
            <w:pPr>
              <w:spacing w:after="0" w:line="360" w:lineRule="auto"/>
              <w:ind w:firstLine="720"/>
              <w:jc w:val="both"/>
              <w:rPr>
                <w:sz w:val="24"/>
                <w:szCs w:val="28"/>
                <w:rtl/>
              </w:rPr>
            </w:pPr>
            <w:r>
              <w:rPr>
                <w:sz w:val="24"/>
                <w:szCs w:val="28"/>
                <w:rtl/>
              </w:rPr>
              <w:t>1. با مدیر خود کار کنید تا معیارهای مهم را تعیین کنند.</w:t>
            </w:r>
          </w:p>
          <w:p w14:paraId="458C9C96" w14:textId="77777777" w:rsidR="008A59A7" w:rsidRDefault="008A59A7">
            <w:pPr>
              <w:spacing w:after="0" w:line="360" w:lineRule="auto"/>
              <w:ind w:firstLine="720"/>
              <w:jc w:val="both"/>
              <w:rPr>
                <w:sz w:val="24"/>
                <w:szCs w:val="28"/>
                <w:rtl/>
              </w:rPr>
            </w:pPr>
            <w:r>
              <w:rPr>
                <w:sz w:val="24"/>
                <w:szCs w:val="28"/>
                <w:rtl/>
              </w:rPr>
              <w:t>2. فهرستی از اهداف قابل تعیین تهیه کنید و از آن برای راهنمایی و ایجاد انگیزه در رفتار خود استفاده کنید.</w:t>
            </w:r>
          </w:p>
          <w:p w14:paraId="3E5FF804" w14:textId="77777777" w:rsidR="008A59A7" w:rsidRDefault="008A59A7">
            <w:pPr>
              <w:spacing w:after="0" w:line="360" w:lineRule="auto"/>
              <w:ind w:firstLine="720"/>
              <w:jc w:val="both"/>
              <w:rPr>
                <w:sz w:val="24"/>
                <w:szCs w:val="28"/>
                <w:rtl/>
              </w:rPr>
            </w:pPr>
            <w:r>
              <w:rPr>
                <w:sz w:val="24"/>
                <w:szCs w:val="28"/>
                <w:rtl/>
              </w:rPr>
              <w:t>3. در طی چند ماه، بازخورد غیر رسمی از مهندس فروش باتجربه، پاسخ حساب و سایر موارد مربوط به آنچه که آنها معتقدند سوزن را جا به جا می کند، انصراف دهید.</w:t>
            </w:r>
          </w:p>
          <w:p w14:paraId="02BA7CE9" w14:textId="77777777" w:rsidR="008A59A7" w:rsidRDefault="008A59A7">
            <w:pPr>
              <w:spacing w:after="0" w:line="360" w:lineRule="auto"/>
              <w:jc w:val="both"/>
              <w:rPr>
                <w:sz w:val="24"/>
                <w:szCs w:val="28"/>
                <w:rtl/>
              </w:rPr>
            </w:pPr>
          </w:p>
          <w:p w14:paraId="4756A6C0" w14:textId="77777777" w:rsidR="008A59A7" w:rsidRDefault="008A59A7">
            <w:pPr>
              <w:spacing w:after="0" w:line="360" w:lineRule="auto"/>
              <w:jc w:val="both"/>
              <w:rPr>
                <w:sz w:val="24"/>
                <w:szCs w:val="28"/>
              </w:rPr>
            </w:pPr>
            <w:r>
              <w:rPr>
                <w:sz w:val="24"/>
                <w:szCs w:val="28"/>
                <w:rtl/>
              </w:rPr>
              <w:t>مهندس فروش باتجربه</w:t>
            </w:r>
          </w:p>
          <w:p w14:paraId="6247DEC1" w14:textId="77777777" w:rsidR="008A59A7" w:rsidRDefault="008A59A7">
            <w:pPr>
              <w:spacing w:after="0" w:line="360" w:lineRule="auto"/>
              <w:ind w:firstLine="720"/>
              <w:jc w:val="both"/>
              <w:rPr>
                <w:sz w:val="24"/>
                <w:szCs w:val="28"/>
                <w:rtl/>
              </w:rPr>
            </w:pPr>
            <w:r>
              <w:rPr>
                <w:sz w:val="24"/>
                <w:szCs w:val="28"/>
                <w:rtl/>
              </w:rPr>
              <w:t>1. وقت خود را صرف فعالیت های ارزش افزوده بالاتر کنید که باعث افزایش نرخ برنده شده و درآمد حاصل می شود.</w:t>
            </w:r>
          </w:p>
          <w:p w14:paraId="7A397C22" w14:textId="77777777" w:rsidR="008A59A7" w:rsidRDefault="008A59A7">
            <w:pPr>
              <w:spacing w:after="0" w:line="360" w:lineRule="auto"/>
              <w:ind w:firstLine="720"/>
              <w:jc w:val="both"/>
              <w:rPr>
                <w:sz w:val="24"/>
                <w:szCs w:val="28"/>
                <w:rtl/>
              </w:rPr>
            </w:pPr>
            <w:r>
              <w:rPr>
                <w:sz w:val="24"/>
                <w:szCs w:val="28"/>
                <w:rtl/>
              </w:rPr>
              <w:t>2. در مورد خروجی خود از نظر این معیارها فکر کنید. در موفقیت عملکرد خود را در بررسی عملکرد خود قرار دهید، و از آنها برای تعریف و پشتیبانی از رهبری خود در سازمان استفاده کنید.</w:t>
            </w:r>
          </w:p>
        </w:tc>
      </w:tr>
    </w:tbl>
    <w:p w14:paraId="0C12CBFD" w14:textId="77777777" w:rsidR="008A59A7" w:rsidRDefault="008A59A7" w:rsidP="008A59A7">
      <w:pPr>
        <w:rPr>
          <w:rtl/>
        </w:rPr>
      </w:pPr>
    </w:p>
    <w:p w14:paraId="482862E8" w14:textId="77777777" w:rsidR="00387A84" w:rsidRDefault="008A59A7" w:rsidP="00387A84">
      <w:pPr>
        <w:spacing w:line="360" w:lineRule="auto"/>
        <w:jc w:val="both"/>
        <w:rPr>
          <w:b/>
          <w:bCs/>
          <w:sz w:val="44"/>
          <w:szCs w:val="44"/>
        </w:rPr>
      </w:pPr>
      <w:r>
        <w:rPr>
          <w:sz w:val="24"/>
          <w:szCs w:val="28"/>
          <w:rtl/>
        </w:rPr>
        <w:br w:type="page"/>
      </w:r>
      <w:r w:rsidR="00387A84">
        <w:rPr>
          <w:b/>
          <w:bCs/>
          <w:sz w:val="44"/>
          <w:szCs w:val="44"/>
          <w:rtl/>
        </w:rPr>
        <w:lastRenderedPageBreak/>
        <w:t>فصل</w:t>
      </w:r>
    </w:p>
    <w:p w14:paraId="50672862" w14:textId="77777777" w:rsidR="00387A84" w:rsidRDefault="00387A84" w:rsidP="00387A84">
      <w:pPr>
        <w:spacing w:line="360" w:lineRule="auto"/>
        <w:jc w:val="both"/>
        <w:rPr>
          <w:b/>
          <w:bCs/>
          <w:sz w:val="44"/>
          <w:szCs w:val="44"/>
          <w:rtl/>
        </w:rPr>
      </w:pPr>
      <w:r>
        <w:rPr>
          <w:b/>
          <w:bCs/>
          <w:sz w:val="44"/>
          <w:szCs w:val="44"/>
          <w:rtl/>
        </w:rPr>
        <w:t>30</w:t>
      </w:r>
    </w:p>
    <w:p w14:paraId="20852A18" w14:textId="77777777" w:rsidR="00387A84" w:rsidRDefault="00387A84" w:rsidP="00387A84">
      <w:pPr>
        <w:spacing w:line="360" w:lineRule="auto"/>
        <w:jc w:val="both"/>
        <w:rPr>
          <w:b/>
          <w:bCs/>
          <w:sz w:val="44"/>
          <w:szCs w:val="44"/>
          <w:rtl/>
        </w:rPr>
      </w:pPr>
    </w:p>
    <w:p w14:paraId="2FACA32D" w14:textId="77777777" w:rsidR="00387A84" w:rsidRDefault="00387A84" w:rsidP="00387A84">
      <w:pPr>
        <w:spacing w:line="360" w:lineRule="auto"/>
        <w:jc w:val="both"/>
        <w:rPr>
          <w:b/>
          <w:bCs/>
          <w:sz w:val="44"/>
          <w:szCs w:val="44"/>
          <w:rtl/>
        </w:rPr>
      </w:pPr>
    </w:p>
    <w:p w14:paraId="0CFCC1A1" w14:textId="77777777" w:rsidR="00387A84" w:rsidRDefault="00387A84" w:rsidP="00387A84">
      <w:pPr>
        <w:spacing w:line="360" w:lineRule="auto"/>
        <w:jc w:val="both"/>
        <w:rPr>
          <w:b/>
          <w:bCs/>
          <w:sz w:val="44"/>
          <w:szCs w:val="44"/>
          <w:rtl/>
        </w:rPr>
      </w:pPr>
    </w:p>
    <w:p w14:paraId="579CED84" w14:textId="77777777" w:rsidR="00387A84" w:rsidRDefault="00387A84" w:rsidP="00387A84">
      <w:pPr>
        <w:spacing w:line="360" w:lineRule="auto"/>
        <w:jc w:val="both"/>
        <w:rPr>
          <w:b/>
          <w:bCs/>
          <w:sz w:val="44"/>
          <w:szCs w:val="44"/>
          <w:rtl/>
        </w:rPr>
      </w:pPr>
    </w:p>
    <w:p w14:paraId="3A50CB5A" w14:textId="77777777" w:rsidR="00387A84" w:rsidRDefault="00387A84" w:rsidP="00387A84">
      <w:pPr>
        <w:spacing w:line="360" w:lineRule="auto"/>
        <w:jc w:val="both"/>
        <w:rPr>
          <w:b/>
          <w:bCs/>
          <w:sz w:val="44"/>
          <w:szCs w:val="44"/>
          <w:rtl/>
        </w:rPr>
      </w:pPr>
      <w:r>
        <w:rPr>
          <w:b/>
          <w:bCs/>
          <w:sz w:val="44"/>
          <w:szCs w:val="44"/>
          <w:rtl/>
        </w:rPr>
        <w:t>سخنان پایانی</w:t>
      </w:r>
    </w:p>
    <w:p w14:paraId="489612D6" w14:textId="77777777" w:rsidR="00387A84" w:rsidRDefault="00387A84" w:rsidP="00387A84">
      <w:pPr>
        <w:spacing w:line="360" w:lineRule="auto"/>
        <w:jc w:val="both"/>
        <w:rPr>
          <w:sz w:val="24"/>
          <w:szCs w:val="28"/>
          <w:rtl/>
        </w:rPr>
      </w:pPr>
    </w:p>
    <w:p w14:paraId="405D7F19" w14:textId="77777777" w:rsidR="00387A84" w:rsidRDefault="00387A84" w:rsidP="00387A84">
      <w:pPr>
        <w:spacing w:line="360" w:lineRule="auto"/>
        <w:jc w:val="both"/>
        <w:rPr>
          <w:sz w:val="24"/>
          <w:szCs w:val="28"/>
          <w:rtl/>
        </w:rPr>
      </w:pPr>
      <w:r>
        <w:rPr>
          <w:sz w:val="24"/>
          <w:szCs w:val="28"/>
          <w:rtl/>
        </w:rPr>
        <w:t>من به ندرت به جایی می روم که می خواستم بروم، اما تقریباً همیشه به جایی می روم که باید باشم.</w:t>
      </w:r>
    </w:p>
    <w:p w14:paraId="5DE1B660" w14:textId="77777777" w:rsidR="00387A84" w:rsidRDefault="00387A84" w:rsidP="00387A84">
      <w:pPr>
        <w:spacing w:line="360" w:lineRule="auto"/>
        <w:jc w:val="both"/>
        <w:rPr>
          <w:i/>
          <w:iCs/>
          <w:sz w:val="24"/>
          <w:szCs w:val="28"/>
          <w:rtl/>
        </w:rPr>
      </w:pPr>
      <w:r>
        <w:rPr>
          <w:i/>
          <w:iCs/>
          <w:sz w:val="24"/>
          <w:szCs w:val="28"/>
          <w:rtl/>
        </w:rPr>
        <w:t>داگلاس آدامز</w:t>
      </w:r>
    </w:p>
    <w:p w14:paraId="371E67FA" w14:textId="77777777" w:rsidR="00387A84" w:rsidRDefault="00387A84" w:rsidP="00387A84">
      <w:pPr>
        <w:spacing w:line="360" w:lineRule="auto"/>
        <w:jc w:val="both"/>
        <w:rPr>
          <w:sz w:val="24"/>
          <w:szCs w:val="28"/>
          <w:rtl/>
        </w:rPr>
      </w:pPr>
    </w:p>
    <w:p w14:paraId="2487B943" w14:textId="77777777" w:rsidR="00387A84" w:rsidRDefault="00387A84" w:rsidP="00387A84">
      <w:pPr>
        <w:spacing w:line="360" w:lineRule="auto"/>
        <w:ind w:firstLine="720"/>
        <w:jc w:val="both"/>
        <w:rPr>
          <w:sz w:val="24"/>
          <w:szCs w:val="28"/>
          <w:rtl/>
        </w:rPr>
      </w:pPr>
      <w:r>
        <w:rPr>
          <w:sz w:val="24"/>
          <w:szCs w:val="28"/>
          <w:rtl/>
        </w:rPr>
        <w:t xml:space="preserve">یک تمرین بسیار سرگرم کننده که در طول یکی از کارگاه های خود اجرا کردیم، این سؤال را ایجاد می کند: "چند درصد از تماس های فروش که در آن شرکت می کنید، آنها را حقیر یا بد می نامید؟" معمولاً در مقیاس آموزش کلاسیک </w:t>
      </w:r>
      <w:r>
        <w:rPr>
          <w:sz w:val="24"/>
          <w:szCs w:val="28"/>
        </w:rPr>
        <w:t>A</w:t>
      </w:r>
      <w:r>
        <w:rPr>
          <w:sz w:val="24"/>
          <w:szCs w:val="28"/>
          <w:rtl/>
        </w:rPr>
        <w:t xml:space="preserve"> + به </w:t>
      </w:r>
      <w:r>
        <w:rPr>
          <w:sz w:val="24"/>
          <w:szCs w:val="28"/>
        </w:rPr>
        <w:t>F</w:t>
      </w:r>
      <w:r>
        <w:rPr>
          <w:sz w:val="24"/>
          <w:szCs w:val="28"/>
          <w:rtl/>
        </w:rPr>
        <w:t xml:space="preserve"> </w:t>
      </w:r>
      <w:r>
        <w:rPr>
          <w:rFonts w:hint="cs"/>
          <w:sz w:val="24"/>
          <w:szCs w:val="28"/>
          <w:rtl/>
        </w:rPr>
        <w:t xml:space="preserve">درجه به مراتب بالاتر از </w:t>
      </w:r>
      <w:proofErr w:type="spellStart"/>
      <w:r>
        <w:rPr>
          <w:sz w:val="24"/>
          <w:szCs w:val="28"/>
        </w:rPr>
        <w:t>Bor</w:t>
      </w:r>
      <w:proofErr w:type="spellEnd"/>
      <w:r>
        <w:rPr>
          <w:sz w:val="24"/>
          <w:szCs w:val="28"/>
          <w:rtl/>
        </w:rPr>
        <w:t xml:space="preserve"> </w:t>
      </w:r>
      <w:r>
        <w:rPr>
          <w:rFonts w:hint="cs"/>
          <w:sz w:val="24"/>
          <w:szCs w:val="28"/>
          <w:rtl/>
        </w:rPr>
        <w:t>ترجمه می شود. میانگین کارگاه همیشه بیش از 30٪ است، اغلب بیش از 50٪، و بسیاری از مواقع به 60٪ می رسد، که این به زمان بسیار زیادی می رسد. به نظر مهندس فروش، فقط بخش زیادی از تماس ها فرصت را به سمت بسته شدن سوق نمی دهند و در بسیاری موارد ممکن است آن را به عقب بکشند!</w:t>
      </w:r>
    </w:p>
    <w:p w14:paraId="05DB1835" w14:textId="77777777" w:rsidR="00387A84" w:rsidRDefault="00387A84" w:rsidP="00387A84">
      <w:pPr>
        <w:spacing w:line="360" w:lineRule="auto"/>
        <w:ind w:firstLine="720"/>
        <w:jc w:val="both"/>
        <w:rPr>
          <w:sz w:val="24"/>
          <w:szCs w:val="28"/>
          <w:rtl/>
        </w:rPr>
      </w:pPr>
      <w:r>
        <w:rPr>
          <w:sz w:val="24"/>
          <w:szCs w:val="28"/>
          <w:rtl/>
        </w:rPr>
        <w:t xml:space="preserve">آسان است که در این شرایط قربانی شوید و دیگران را در این شرکت به خصوص فروش مقصر بدانید برای تمام اصطکاکی که در چرخه فروش ایجاد می شود. این یک نگاه بدبینانه و نادرست از امور است. خبر خوب این است که همیشه فضای زیادی برای پیشرفت وجود دارد و اینست که، با </w:t>
      </w:r>
      <w:r>
        <w:rPr>
          <w:sz w:val="24"/>
          <w:szCs w:val="28"/>
          <w:rtl/>
        </w:rPr>
        <w:lastRenderedPageBreak/>
        <w:t>استفاده از خود و بسیاری از تکنیک های این کتاب، می توانید به طور مؤثرتر عمل کرده و یک تفاوت اساسی در "درجه تماس بد / ضعیف فروش شخصی" خود ایجاد کنید. این امر تأثیر منفی بر همسایگان و فروشندگان خود دارد که با آنها کار می کنید و در طی سه ماهه بعدی، متوجه تأثیر درآمد، پروسه اجرایی و رضایت شغلی خواهید شد.</w:t>
      </w:r>
    </w:p>
    <w:p w14:paraId="413C6D10" w14:textId="77777777" w:rsidR="00387A84" w:rsidRDefault="00387A84" w:rsidP="00387A84">
      <w:pPr>
        <w:spacing w:line="360" w:lineRule="auto"/>
        <w:ind w:firstLine="720"/>
        <w:jc w:val="both"/>
        <w:rPr>
          <w:sz w:val="24"/>
          <w:szCs w:val="28"/>
          <w:rtl/>
        </w:rPr>
      </w:pPr>
      <w:r>
        <w:rPr>
          <w:sz w:val="24"/>
          <w:szCs w:val="28"/>
          <w:rtl/>
        </w:rPr>
        <w:t>این پیشرفت نظام مند بسیار مهم است زیرا در فروش، هیچگاه نتیجه گیری حاصل نمی شود. مطمئناً هر ربع یا سال سرانجام به پایان می رسد و هر چرخه فروش به پایان می رسد. اما هر پایان قبل از اینکه دوباره به توافق دیگری منتقل شوید، آرامش کوتاهی را ارائه می دهد. در حالی که به مطالبی که تازه خوانده اید تأمل کنید، همیشه به یاد داشته باشید که از شما خواسته می شود که فردا دوباره این کار را انجام دهید. در این فصل آخر، ما چند پیشنهاد در مورد چگونگی ادغام همه چیزهایی که یاد گرفته اید با روشی جامع، ارائه می دهیم و این امکان را برای شما فراهم می کنیم که ماراتن فروش را ادامه دهید.</w:t>
      </w:r>
    </w:p>
    <w:p w14:paraId="4630E76A" w14:textId="77777777" w:rsidR="00387A84" w:rsidRDefault="00387A84" w:rsidP="00387A84">
      <w:pPr>
        <w:spacing w:line="360" w:lineRule="auto"/>
        <w:jc w:val="both"/>
        <w:rPr>
          <w:sz w:val="24"/>
          <w:szCs w:val="28"/>
          <w:rtl/>
        </w:rPr>
      </w:pPr>
    </w:p>
    <w:p w14:paraId="5D2A96DC" w14:textId="77777777" w:rsidR="00387A84" w:rsidRDefault="00387A84" w:rsidP="00387A84">
      <w:pPr>
        <w:spacing w:line="360" w:lineRule="auto"/>
        <w:jc w:val="both"/>
        <w:rPr>
          <w:b/>
          <w:bCs/>
          <w:sz w:val="28"/>
          <w:szCs w:val="32"/>
          <w:rtl/>
        </w:rPr>
      </w:pPr>
      <w:r>
        <w:rPr>
          <w:b/>
          <w:bCs/>
          <w:sz w:val="28"/>
          <w:szCs w:val="32"/>
          <w:rtl/>
        </w:rPr>
        <w:t>علاقمند باش</w:t>
      </w:r>
    </w:p>
    <w:p w14:paraId="45EA6F75" w14:textId="77777777" w:rsidR="00387A84" w:rsidRDefault="00387A84" w:rsidP="00387A84">
      <w:pPr>
        <w:spacing w:line="360" w:lineRule="auto"/>
        <w:ind w:firstLine="720"/>
        <w:jc w:val="both"/>
        <w:rPr>
          <w:sz w:val="24"/>
          <w:szCs w:val="28"/>
          <w:rtl/>
        </w:rPr>
      </w:pPr>
      <w:r>
        <w:rPr>
          <w:sz w:val="24"/>
          <w:szCs w:val="28"/>
          <w:rtl/>
        </w:rPr>
        <w:t>بیش از 80٪ از افراد مصاحبه شده برای این کتاب، اشتیاق را دلیل اصلی موفقیت یا عدم موفقیت یک مهندس فروش دانستند. مشتریان این فرصت را دارند که برخی از جنبه های تجارت خود را بهبود بخشند، و اگر نسبت به شرکت، محصولات خود و کاربرد آنها در پروژه مشتری اشتیاق دارید، به احتمال زیاد شما می توانید این معامله را دریافت کنید. افراد پرشور دیگران نیز جذب و الهام بخش دیگران هستند.</w:t>
      </w:r>
    </w:p>
    <w:p w14:paraId="4DC2A6CE" w14:textId="77777777" w:rsidR="00387A84" w:rsidRDefault="00387A84" w:rsidP="00387A84">
      <w:pPr>
        <w:spacing w:line="360" w:lineRule="auto"/>
        <w:ind w:firstLine="720"/>
        <w:jc w:val="both"/>
        <w:rPr>
          <w:sz w:val="24"/>
          <w:szCs w:val="28"/>
          <w:rtl/>
        </w:rPr>
      </w:pPr>
      <w:r>
        <w:rPr>
          <w:sz w:val="24"/>
          <w:szCs w:val="28"/>
          <w:rtl/>
        </w:rPr>
        <w:t>محصولات، شرکت ها و مشتریانی را پیدا کنید که شما را هیجان زده می کنند. از این شور و اشتیاق برای تقویت فعالیت های خود و به آتش کشیدن مشتریان و همکاران خود استفاده کنید. این مسئله را با میزان درگیر شدن در روابط شخصی و زندگی خارج از محل کار، متعادل کنید. تعقیب رویای شما در خارج از محل کار باعث می شود فرد جالب و هیجان انگیز تری برای حضور در محیط کار باشد. اگر چنان به حرفه خود اختصاص دهید که به زندگی شخصی تان متزلزل شوید، در مسیر فرسودگی قرار خواهید گرفت. این به نفع شما و شرکت شما نخواهد بود. ما شاهد فروشندگان موفق و مهندسین فروشی هستیم که در جستجوی شتاب دهنده های کمیسیون، ازدواج یا سالهای زندگی شخصی خود را گم کرده اند. این منجر به افسردگی و از بین رفتن انرژی خلاق می شود که به شما امکان می دهد در ابتدا به آن اعداد افسانه ای دست پیدا کنید.</w:t>
      </w:r>
    </w:p>
    <w:p w14:paraId="3F861BBB" w14:textId="77777777" w:rsidR="00387A84" w:rsidRDefault="00387A84" w:rsidP="00387A84">
      <w:pPr>
        <w:spacing w:line="360" w:lineRule="auto"/>
        <w:ind w:firstLine="720"/>
        <w:jc w:val="both"/>
        <w:rPr>
          <w:sz w:val="24"/>
          <w:szCs w:val="28"/>
          <w:rtl/>
        </w:rPr>
      </w:pPr>
      <w:r>
        <w:rPr>
          <w:sz w:val="24"/>
          <w:szCs w:val="28"/>
          <w:rtl/>
        </w:rPr>
        <w:lastRenderedPageBreak/>
        <w:t>داشتن یک کارمند پرانرژی، به شما کمک می کند تا محیط کار خود را برای دیگران جذاب کنید. اگر نسبت به کاری که انجام می دهید احساس شور و اشتیاق می کنید، به احتمال زیاد از کار خود لذت خواهید برد.</w:t>
      </w:r>
    </w:p>
    <w:p w14:paraId="16E2A82F" w14:textId="77777777" w:rsidR="00387A84" w:rsidRDefault="00387A84" w:rsidP="00387A84">
      <w:pPr>
        <w:spacing w:line="360" w:lineRule="auto"/>
        <w:jc w:val="both"/>
        <w:rPr>
          <w:sz w:val="24"/>
          <w:szCs w:val="28"/>
          <w:rtl/>
        </w:rPr>
      </w:pPr>
    </w:p>
    <w:p w14:paraId="105ABEFC" w14:textId="77777777" w:rsidR="00387A84" w:rsidRDefault="00387A84" w:rsidP="00387A84">
      <w:pPr>
        <w:spacing w:line="360" w:lineRule="auto"/>
        <w:jc w:val="both"/>
        <w:rPr>
          <w:b/>
          <w:bCs/>
          <w:sz w:val="28"/>
          <w:szCs w:val="32"/>
          <w:rtl/>
        </w:rPr>
      </w:pPr>
      <w:r>
        <w:rPr>
          <w:b/>
          <w:bCs/>
          <w:sz w:val="28"/>
          <w:szCs w:val="32"/>
          <w:rtl/>
        </w:rPr>
        <w:t>کار و زندگی شخصی را در تعادل نگه دارید</w:t>
      </w:r>
    </w:p>
    <w:p w14:paraId="045D8DF6" w14:textId="77777777" w:rsidR="00387A84" w:rsidRDefault="00387A84" w:rsidP="00387A84">
      <w:pPr>
        <w:spacing w:line="360" w:lineRule="auto"/>
        <w:ind w:firstLine="720"/>
        <w:jc w:val="both"/>
        <w:rPr>
          <w:sz w:val="24"/>
          <w:szCs w:val="28"/>
          <w:rtl/>
        </w:rPr>
      </w:pPr>
      <w:r>
        <w:rPr>
          <w:sz w:val="24"/>
          <w:szCs w:val="28"/>
          <w:rtl/>
        </w:rPr>
        <w:t>حفظ تعادل کار و زندگی به ویژه در فروش بسیار دشوار است. اما اگر اجازه دهید بدن شما کاهش یابد، غذای حیوانات خانگی خود را فراموش نکنید و از خانواده خود غافل شوید، به سرعت متوجه خواهید شد که نمی توانید تمرکز خود را روی فروش موثر متمرکز کنید. در عین حال، شما باید اهداف شغلی و درآمد خود را با دوستان نزدیک و عزیزان خود در میان بگذارید. با این کار، می توانید مشترکاً در مورد فداکاری هایی که انجام می دهید و حمایتهایی که باید در اوقات سخت انجام دهید به توافق برسید.</w:t>
      </w:r>
    </w:p>
    <w:p w14:paraId="141BC3A0" w14:textId="77777777" w:rsidR="00387A84" w:rsidRDefault="00387A84" w:rsidP="00387A84">
      <w:pPr>
        <w:spacing w:line="360" w:lineRule="auto"/>
        <w:ind w:firstLine="720"/>
        <w:jc w:val="both"/>
        <w:rPr>
          <w:sz w:val="24"/>
          <w:szCs w:val="28"/>
          <w:rtl/>
        </w:rPr>
      </w:pPr>
      <w:r>
        <w:rPr>
          <w:sz w:val="24"/>
          <w:szCs w:val="28"/>
          <w:rtl/>
        </w:rPr>
        <w:t>همیشه حرفه خود و نتایج آخرین سه ماهه را در چشم انداز نگه دارید. شما در حال کار برای مدیر خود (و با تمدید شرکت خود) برای منافع متقابل خود هستید. اگر در نتیجه مشارکت کمتری در شرکت دارید از اینکه شرکت به شما کمک می کند، از شما خواسته می شود که ادامه کار تعجب نکنید. اگر احساس می کنید فراتر از آنچه برای شما پرداخت می شود ارزش افزوده دارید، یک پرونده تجاری ایجاد کنید که به رئیس شما کمک کند تا تبلیغی را برای شما کسب کند.</w:t>
      </w:r>
    </w:p>
    <w:p w14:paraId="082C9FE1" w14:textId="77777777" w:rsidR="00387A84" w:rsidRDefault="00387A84" w:rsidP="00387A84">
      <w:pPr>
        <w:spacing w:line="360" w:lineRule="auto"/>
        <w:jc w:val="both"/>
        <w:rPr>
          <w:sz w:val="24"/>
          <w:szCs w:val="28"/>
          <w:rtl/>
        </w:rPr>
      </w:pPr>
    </w:p>
    <w:p w14:paraId="32FE2A8B" w14:textId="77777777" w:rsidR="00387A84" w:rsidRDefault="00387A84" w:rsidP="00387A84">
      <w:pPr>
        <w:spacing w:line="360" w:lineRule="auto"/>
        <w:jc w:val="both"/>
        <w:rPr>
          <w:b/>
          <w:bCs/>
          <w:sz w:val="28"/>
          <w:szCs w:val="32"/>
          <w:rtl/>
        </w:rPr>
      </w:pPr>
      <w:r>
        <w:rPr>
          <w:b/>
          <w:bCs/>
          <w:sz w:val="28"/>
          <w:szCs w:val="32"/>
          <w:rtl/>
        </w:rPr>
        <w:t>به طور مداوم انتظارات را بهتر کنید</w:t>
      </w:r>
    </w:p>
    <w:p w14:paraId="5BB2EBFD" w14:textId="77777777" w:rsidR="00387A84" w:rsidRDefault="00387A84" w:rsidP="00387A84">
      <w:pPr>
        <w:spacing w:line="360" w:lineRule="auto"/>
        <w:ind w:firstLine="720"/>
        <w:jc w:val="both"/>
        <w:rPr>
          <w:sz w:val="24"/>
          <w:szCs w:val="28"/>
          <w:rtl/>
        </w:rPr>
      </w:pPr>
      <w:r>
        <w:rPr>
          <w:sz w:val="24"/>
          <w:szCs w:val="28"/>
          <w:rtl/>
        </w:rPr>
        <w:t>اگر بتوانید به طور مداوم نتایج برتر را به شرکت، مشتریان و همکاران خود ارائه دهید، طبیعتاً متوجه خواهید شد که درآمد و فرصت های شغلی به نتیجه می رسد. مهم نیست که اقتصاد چگونه به نظر می رسد، یک مهندس فروش استثنایی همیشه دارای شغل خواهد بود. شما نوع فردی خواهید بود که دیگران می خواهند با آنها معاشرت و تجارت کنند. بخش عمده ای از این کتاب تاکتیک های مرتبط با عملکرد برتر را شرح می دهد. آگاهانه با استفاده از این کتاب و همچنین منابع آموزشی ارائه شده توسط شرکت خود، نقاط ضعف و کار خود را در این زمینه ارزیابی کنید تا تمام مهارت های خود را به سطح مطابق با چگونگی درک شما برسید.</w:t>
      </w:r>
    </w:p>
    <w:p w14:paraId="7A142C69" w14:textId="77777777" w:rsidR="00387A84" w:rsidRDefault="00387A84" w:rsidP="00387A84">
      <w:pPr>
        <w:spacing w:line="360" w:lineRule="auto"/>
        <w:ind w:firstLine="720"/>
        <w:jc w:val="both"/>
        <w:rPr>
          <w:sz w:val="24"/>
          <w:szCs w:val="28"/>
          <w:rtl/>
        </w:rPr>
      </w:pPr>
      <w:r>
        <w:rPr>
          <w:sz w:val="24"/>
          <w:szCs w:val="28"/>
          <w:rtl/>
        </w:rPr>
        <w:lastRenderedPageBreak/>
        <w:t>هر وقت خود را در موقعیت جدید یا یک رابطه کاری جدید پیدا کردید، وقت بگذارید ارزیابی کنید که چگونه به افراد مختلفی که با آنها کار می کنید ارزش افزوده می دهید. اگر افراد یا سازمانهای مختلفی از شما حمایت می کنند، به آنها بگویید (در صورت مناسب) آنچه لازم برای موفقیت دارید. با برقراری ارتباط صحیح انتظارات، همه طرفها احتمالاً می توانند از این انتظارات پیشی بگیرند.</w:t>
      </w:r>
    </w:p>
    <w:p w14:paraId="72F8C0BC" w14:textId="77777777" w:rsidR="00387A84" w:rsidRDefault="00387A84" w:rsidP="00387A84">
      <w:pPr>
        <w:spacing w:line="360" w:lineRule="auto"/>
        <w:ind w:firstLine="720"/>
        <w:jc w:val="both"/>
        <w:rPr>
          <w:sz w:val="24"/>
          <w:szCs w:val="28"/>
          <w:rtl/>
        </w:rPr>
      </w:pPr>
      <w:r>
        <w:rPr>
          <w:sz w:val="24"/>
          <w:szCs w:val="28"/>
          <w:rtl/>
        </w:rPr>
        <w:t>از همه مهم تر، مطمئن باشید که شما شخصاً ارزش منحصر به فردی به مشتریان خود اضافه می کنید. اگر فقط در حال انجام نسخه نمایشی و چک های نقدی هستید، ممکن است خود را با فیلم های خود اجرا و نقل و انتقالات خودکار جایگزین کنید! مطمئناً، این یک نتیجه غیرممکن است، اما باید خود را به عنوان یک شریک تجاری مورد اعتماد و ضروری تأسیس کنید.</w:t>
      </w:r>
    </w:p>
    <w:p w14:paraId="4C06F198" w14:textId="77777777" w:rsidR="00387A84" w:rsidRDefault="00387A84" w:rsidP="00387A84">
      <w:pPr>
        <w:spacing w:line="360" w:lineRule="auto"/>
        <w:ind w:firstLine="720"/>
        <w:jc w:val="both"/>
        <w:rPr>
          <w:sz w:val="24"/>
          <w:szCs w:val="28"/>
          <w:rtl/>
        </w:rPr>
      </w:pPr>
      <w:r>
        <w:rPr>
          <w:sz w:val="24"/>
          <w:szCs w:val="28"/>
          <w:rtl/>
        </w:rPr>
        <w:t>برای مشتریان خود به کار خود ادامه دهید و در موقعیتی عالی خواهید توانست سهمیه خود را بالا ببرید. مطمئناً هدف قرار دادن درآمد و کمک به مشتریان برای موفقیت شما دو معیار تعیین کننده موفقیت مهندس فروش است.</w:t>
      </w:r>
    </w:p>
    <w:p w14:paraId="416F3374" w14:textId="77777777" w:rsidR="00387A84" w:rsidRDefault="00387A84" w:rsidP="00387A84">
      <w:pPr>
        <w:spacing w:line="360" w:lineRule="auto"/>
        <w:jc w:val="both"/>
        <w:rPr>
          <w:sz w:val="24"/>
          <w:szCs w:val="28"/>
          <w:rtl/>
        </w:rPr>
      </w:pPr>
    </w:p>
    <w:p w14:paraId="6215BDCF" w14:textId="77777777" w:rsidR="00387A84" w:rsidRDefault="00387A84" w:rsidP="00387A84">
      <w:pPr>
        <w:spacing w:line="360" w:lineRule="auto"/>
        <w:jc w:val="both"/>
        <w:rPr>
          <w:sz w:val="24"/>
          <w:szCs w:val="28"/>
          <w:rtl/>
        </w:rPr>
      </w:pPr>
      <w:r>
        <w:rPr>
          <w:sz w:val="32"/>
          <w:szCs w:val="36"/>
          <w:u w:val="single"/>
          <w:rtl/>
        </w:rPr>
        <w:t>مطالعه مورد نهایی:</w:t>
      </w:r>
      <w:r>
        <w:rPr>
          <w:sz w:val="32"/>
          <w:szCs w:val="36"/>
          <w:rtl/>
        </w:rPr>
        <w:t xml:space="preserve"> </w:t>
      </w:r>
      <w:r>
        <w:rPr>
          <w:sz w:val="28"/>
          <w:szCs w:val="32"/>
          <w:rtl/>
        </w:rPr>
        <w:t>درس استارباکس</w:t>
      </w:r>
    </w:p>
    <w:p w14:paraId="771F91C7" w14:textId="77777777" w:rsidR="00387A84" w:rsidRDefault="00387A84" w:rsidP="00387A84">
      <w:pPr>
        <w:spacing w:line="360" w:lineRule="auto"/>
        <w:jc w:val="both"/>
        <w:rPr>
          <w:sz w:val="24"/>
          <w:szCs w:val="28"/>
          <w:rtl/>
        </w:rPr>
      </w:pPr>
      <w:r>
        <w:rPr>
          <w:sz w:val="24"/>
          <w:szCs w:val="28"/>
          <w:rtl/>
        </w:rPr>
        <w:t xml:space="preserve">استارباکس، آن خانه قهوه ای همه جا، به عنوان یک مکان ملاقات بداهه برای بخش بزرگی از مهندسین فروش جهان، به عنوان یادآوری قدرتمند گوش دادن به مشتری و قدرت نام تجاری شخصی شما عمل می کند. محل نیوتن، پنسیلوانیا، با محبت به عنوان "دفتر فروش اصلی و تکنیکی" شناخته می شود. "من اخیراً این فرصت را داشتم که یک جلسه جهت گیری جدید را برای باربیاس استارباکس تماشا کنم. انتظار داشتم اکثر روزها برای آموزش نحوه کار دستگاههای قهوه صرف آنها شود، اما در عوض شاهد ارائه متمرکز در مورد اهمیت ارتباط با مشتری بودم. به آنها آموزش داده می شد که همیشه لبخند بزنند، مشتری را به چشم نگاه کنند، مشتری را درگیر مکالمه کنند، نام آنها را بیاد بیاورید و سؤالاتی راجع به آنچه در جستجوی قهوه خود به دنبال آن بودند، بپرسید تا بتواند کالای مناسب و احتمالاً به آنها را بفروشد. </w:t>
      </w:r>
    </w:p>
    <w:p w14:paraId="1128687F" w14:textId="77777777" w:rsidR="00387A84" w:rsidRDefault="00387A84" w:rsidP="00387A84">
      <w:pPr>
        <w:spacing w:line="360" w:lineRule="auto"/>
        <w:jc w:val="both"/>
        <w:rPr>
          <w:sz w:val="24"/>
          <w:szCs w:val="28"/>
          <w:rtl/>
        </w:rPr>
      </w:pPr>
      <w:r>
        <w:rPr>
          <w:sz w:val="24"/>
          <w:szCs w:val="28"/>
          <w:rtl/>
        </w:rPr>
        <w:t>-فروش سایر خدمات این همه برای کارکنان 10 دلار در ساعت است - با این تفاوت که با حقوق خود در خانه و نتیجه گیری های خود را در مورد استعدادها و قابلیت های خود جلب کنید.</w:t>
      </w:r>
    </w:p>
    <w:p w14:paraId="563D8483" w14:textId="77777777" w:rsidR="00387A84" w:rsidRDefault="00387A84" w:rsidP="00387A84">
      <w:pPr>
        <w:spacing w:line="360" w:lineRule="auto"/>
        <w:jc w:val="center"/>
        <w:rPr>
          <w:sz w:val="24"/>
          <w:szCs w:val="28"/>
          <w:rtl/>
        </w:rPr>
      </w:pPr>
      <w:r>
        <w:rPr>
          <w:sz w:val="24"/>
          <w:szCs w:val="28"/>
          <w:rtl/>
        </w:rPr>
        <w:t>****</w:t>
      </w:r>
    </w:p>
    <w:p w14:paraId="11116E29" w14:textId="77777777" w:rsidR="00387A84" w:rsidRDefault="00387A84" w:rsidP="00387A84">
      <w:pPr>
        <w:spacing w:line="360" w:lineRule="auto"/>
        <w:jc w:val="both"/>
        <w:rPr>
          <w:sz w:val="24"/>
          <w:szCs w:val="28"/>
          <w:rtl/>
        </w:rPr>
      </w:pPr>
    </w:p>
    <w:p w14:paraId="64BBC2D4" w14:textId="77777777" w:rsidR="00387A84" w:rsidRDefault="00387A84" w:rsidP="00387A84">
      <w:pPr>
        <w:spacing w:line="360" w:lineRule="auto"/>
        <w:jc w:val="both"/>
        <w:rPr>
          <w:b/>
          <w:bCs/>
          <w:sz w:val="28"/>
          <w:szCs w:val="32"/>
          <w:rtl/>
        </w:rPr>
      </w:pPr>
      <w:r>
        <w:rPr>
          <w:b/>
          <w:bCs/>
          <w:sz w:val="28"/>
          <w:szCs w:val="32"/>
          <w:rtl/>
        </w:rPr>
        <w:t>ایجاد و حفظ روابط</w:t>
      </w:r>
    </w:p>
    <w:p w14:paraId="122E381A" w14:textId="77777777" w:rsidR="00387A84" w:rsidRDefault="00387A84" w:rsidP="00387A84">
      <w:pPr>
        <w:spacing w:line="360" w:lineRule="auto"/>
        <w:ind w:firstLine="720"/>
        <w:jc w:val="both"/>
        <w:rPr>
          <w:sz w:val="24"/>
          <w:szCs w:val="28"/>
          <w:rtl/>
        </w:rPr>
      </w:pPr>
      <w:r>
        <w:rPr>
          <w:sz w:val="24"/>
          <w:szCs w:val="28"/>
          <w:rtl/>
        </w:rPr>
        <w:t>همیشه به یاد داشته باشید که شخصی که امروز مربی آن را مدیریت می کنید ممکن است فردا کنترل شما را در دست داشته باشد. اگر دوستانه و حرفه ای هستید و به پیشرفت اهداف اطرافیان علاقه مند هستید، متوجه می شوید که یک شبکه به طور طبیعی برای پشتیبانی از شما در صورت نیاز به کمک تشکیل می شود. با محاصره خود با افراد با استعداد، به طور طبیعی این فرصت را خواهید داشت تا در مورد مهارتهایی که از آنها استفاده می کنید برای موفقیت استفاده کنید. همچنین اگر بتوانید در ازای دریافت بیشتر از دیگران دریافت کنید، احساس بسیار رضایت شخصی را درک خواهید کرد.</w:t>
      </w:r>
    </w:p>
    <w:p w14:paraId="122B054E" w14:textId="77777777" w:rsidR="00387A84" w:rsidRDefault="00387A84" w:rsidP="00387A84">
      <w:pPr>
        <w:spacing w:line="360" w:lineRule="auto"/>
        <w:jc w:val="both"/>
        <w:rPr>
          <w:sz w:val="24"/>
          <w:szCs w:val="28"/>
          <w:rtl/>
        </w:rPr>
      </w:pPr>
    </w:p>
    <w:p w14:paraId="17773C3B" w14:textId="77777777" w:rsidR="00387A84" w:rsidRDefault="00387A84" w:rsidP="00387A84">
      <w:pPr>
        <w:spacing w:line="360" w:lineRule="auto"/>
        <w:jc w:val="both"/>
        <w:rPr>
          <w:b/>
          <w:bCs/>
          <w:sz w:val="28"/>
          <w:szCs w:val="32"/>
          <w:rtl/>
        </w:rPr>
      </w:pPr>
      <w:r>
        <w:rPr>
          <w:b/>
          <w:bCs/>
          <w:sz w:val="28"/>
          <w:szCs w:val="32"/>
          <w:rtl/>
        </w:rPr>
        <w:t>تنظیم و دستیابی به اهداف</w:t>
      </w:r>
    </w:p>
    <w:p w14:paraId="544E746E" w14:textId="77777777" w:rsidR="00387A84" w:rsidRDefault="00387A84" w:rsidP="00387A84">
      <w:pPr>
        <w:spacing w:line="360" w:lineRule="auto"/>
        <w:ind w:firstLine="720"/>
        <w:jc w:val="both"/>
        <w:rPr>
          <w:sz w:val="24"/>
          <w:szCs w:val="28"/>
          <w:rtl/>
        </w:rPr>
      </w:pPr>
      <w:r>
        <w:rPr>
          <w:sz w:val="24"/>
          <w:szCs w:val="28"/>
          <w:rtl/>
        </w:rPr>
        <w:t>تکنیک های توصیف شده در کتاب را در زندگی شخصی و همچنین زندگی حرفه ای خود به کار ببرید. با گذشت زمان، دامنه اهداف خود را گسترش دهید تا همه جنبه های زندگی خود را بگنجانید. ما برای بهبود بسیاری از زمینه ها از تنظیم هدف استفاده کرده ایم: شغل، اهداف درآمد سه ماهه، توسعه شخصی، مالی، تحصیلات، آمادگی جسمانی، روابط شخصی و حتی برنامه ریزی آخرین نسخه این کتاب. ما فکر می کنیم شما برنامه تعیین هدف ساده ای را که برای ما تعریف شده است پیدا خواهید کرد تا به راحتی در مورد برخی از این "نامشهودها" قابل اجرا باشد. ما شخصاً در نتیجه پیشرفت هوشیارانه شخصی، تمرکز و موفقیت در کار را بهبود یافته ایم.</w:t>
      </w:r>
    </w:p>
    <w:p w14:paraId="60D5875C" w14:textId="77777777" w:rsidR="00387A84" w:rsidRDefault="00387A84" w:rsidP="00387A84">
      <w:pPr>
        <w:spacing w:line="360" w:lineRule="auto"/>
        <w:ind w:firstLine="720"/>
        <w:jc w:val="both"/>
        <w:rPr>
          <w:sz w:val="24"/>
          <w:szCs w:val="28"/>
          <w:rtl/>
        </w:rPr>
      </w:pPr>
      <w:r>
        <w:rPr>
          <w:sz w:val="24"/>
          <w:szCs w:val="28"/>
          <w:rtl/>
        </w:rPr>
        <w:t>شما همچنین می فهمید که اگر معیارهای خاصی را که برای دستیابی به سطوح جدید رشد درآمد یا موقعیت جدید در شرکت خود نیاز دارید، به طور دقیق تعریف کرده باشید، می توانید پیشرفت کنید.</w:t>
      </w:r>
    </w:p>
    <w:p w14:paraId="7AB6C7BC" w14:textId="77777777" w:rsidR="00387A84" w:rsidRDefault="00387A84" w:rsidP="00387A84">
      <w:pPr>
        <w:spacing w:line="360" w:lineRule="auto"/>
        <w:jc w:val="both"/>
        <w:rPr>
          <w:sz w:val="24"/>
          <w:szCs w:val="28"/>
          <w:rtl/>
        </w:rPr>
      </w:pPr>
    </w:p>
    <w:p w14:paraId="5119660A" w14:textId="77777777" w:rsidR="00387A84" w:rsidRDefault="00387A84" w:rsidP="00387A84">
      <w:pPr>
        <w:spacing w:line="360" w:lineRule="auto"/>
        <w:jc w:val="both"/>
        <w:rPr>
          <w:b/>
          <w:bCs/>
          <w:sz w:val="28"/>
          <w:szCs w:val="32"/>
          <w:rtl/>
        </w:rPr>
      </w:pPr>
      <w:r>
        <w:rPr>
          <w:b/>
          <w:bCs/>
          <w:sz w:val="28"/>
          <w:szCs w:val="32"/>
          <w:rtl/>
        </w:rPr>
        <w:t>به طور مداوم خود را به چالش بکشید</w:t>
      </w:r>
    </w:p>
    <w:p w14:paraId="566C7974" w14:textId="77777777" w:rsidR="00387A84" w:rsidRDefault="00387A84" w:rsidP="00387A84">
      <w:pPr>
        <w:spacing w:line="360" w:lineRule="auto"/>
        <w:ind w:firstLine="720"/>
        <w:jc w:val="both"/>
        <w:rPr>
          <w:sz w:val="24"/>
          <w:szCs w:val="28"/>
          <w:rtl/>
        </w:rPr>
      </w:pPr>
      <w:r>
        <w:rPr>
          <w:sz w:val="24"/>
          <w:szCs w:val="28"/>
          <w:rtl/>
        </w:rPr>
        <w:t xml:space="preserve">با محک زدن مهارت های خود در برابر رقابت، خود را تحت فشار قرار دهید. با رسیدن به اهداف خود و مهارت های تمرکز خود را به دست آورید، مهارت های جدیدی را پیدا کنید تا مسئولیت اضافی را در محل کار بهبود بخشید یا از آنها بخواهید. بهترین افراد و سازمانهایی که ما برای آنها </w:t>
      </w:r>
      <w:r>
        <w:rPr>
          <w:sz w:val="24"/>
          <w:szCs w:val="28"/>
          <w:rtl/>
        </w:rPr>
        <w:lastRenderedPageBreak/>
        <w:t>کار کرده ایم سالها با رعایت دلخوری از موفقیت خود، در پس زمینه خود باقی مانده اند. همیشه به یاد داشته باشید که قرار گرفتن در ثانیه برای هیچ چیز حساب نمی شود، بنابراین هر 1٪ از لبه های اضافی که می توانید بدست آورید ممکن است چیزی باشد که شما را برنده می کند.</w:t>
      </w:r>
    </w:p>
    <w:p w14:paraId="1A7C3F98" w14:textId="77777777" w:rsidR="00387A84" w:rsidRDefault="00387A84" w:rsidP="00387A84">
      <w:pPr>
        <w:spacing w:line="360" w:lineRule="auto"/>
        <w:ind w:firstLine="720"/>
        <w:jc w:val="both"/>
        <w:rPr>
          <w:sz w:val="24"/>
          <w:szCs w:val="28"/>
          <w:rtl/>
        </w:rPr>
      </w:pPr>
      <w:r>
        <w:rPr>
          <w:sz w:val="24"/>
          <w:szCs w:val="28"/>
          <w:rtl/>
        </w:rPr>
        <w:t>این توصیه‌ی آخر مدت زمان طولانی است، اما مهم است: لبخند بزنید و لذت ببرید! مهندسی فروش حرفه ای شگفت انگیز است و شما واقعاً یکی از بهترین شغل های جهان را دارید!</w:t>
      </w:r>
    </w:p>
    <w:p w14:paraId="2BA065A3" w14:textId="77777777" w:rsidR="00387A84" w:rsidRDefault="00387A84" w:rsidP="00387A84">
      <w:pPr>
        <w:spacing w:line="360" w:lineRule="auto"/>
        <w:ind w:firstLine="720"/>
        <w:jc w:val="both"/>
        <w:rPr>
          <w:sz w:val="24"/>
          <w:szCs w:val="28"/>
          <w:rtl/>
        </w:rPr>
      </w:pPr>
      <w:r>
        <w:rPr>
          <w:sz w:val="24"/>
          <w:szCs w:val="28"/>
          <w:rtl/>
        </w:rPr>
        <w:t xml:space="preserve">لطفا در صورت تمایل با ما از طریق </w:t>
      </w:r>
      <w:r>
        <w:rPr>
          <w:sz w:val="24"/>
          <w:szCs w:val="28"/>
        </w:rPr>
        <w:t>www.masteringtechnicalsales.com</w:t>
      </w:r>
      <w:r>
        <w:rPr>
          <w:sz w:val="24"/>
          <w:szCs w:val="28"/>
          <w:rtl/>
        </w:rPr>
        <w:t xml:space="preserve"> </w:t>
      </w:r>
      <w:r>
        <w:rPr>
          <w:rFonts w:hint="cs"/>
          <w:sz w:val="24"/>
          <w:szCs w:val="28"/>
          <w:rtl/>
        </w:rPr>
        <w:t>تماس بگیرید. مواد تکمیلی به صورت الکترونیکی در دسترس هستند. علاوه بر این، ما از نظرات و نظرات شما استقبال می کنیم.</w:t>
      </w:r>
    </w:p>
    <w:p w14:paraId="4367F9A1" w14:textId="77777777" w:rsidR="00387A84" w:rsidRDefault="00387A84" w:rsidP="00387A84"/>
    <w:p w14:paraId="06E0600C" w14:textId="77777777" w:rsidR="009D2665" w:rsidRPr="00621A01" w:rsidRDefault="009D2665" w:rsidP="009D2665">
      <w:pPr>
        <w:spacing w:line="360" w:lineRule="auto"/>
        <w:ind w:firstLine="720"/>
        <w:jc w:val="both"/>
        <w:rPr>
          <w:sz w:val="24"/>
          <w:szCs w:val="28"/>
        </w:rPr>
      </w:pPr>
    </w:p>
    <w:sectPr w:rsidR="009D2665" w:rsidRPr="00621A01" w:rsidSect="0062431B">
      <w:pgSz w:w="11906" w:h="16838"/>
      <w:pgMar w:top="1440"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09F9F" w14:textId="77777777" w:rsidR="00313326" w:rsidRDefault="00313326" w:rsidP="00762504">
      <w:pPr>
        <w:spacing w:after="0" w:line="240" w:lineRule="auto"/>
      </w:pPr>
      <w:r>
        <w:separator/>
      </w:r>
    </w:p>
  </w:endnote>
  <w:endnote w:type="continuationSeparator" w:id="0">
    <w:p w14:paraId="2E4B98D6" w14:textId="77777777" w:rsidR="00313326" w:rsidRDefault="00313326" w:rsidP="007625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Meridien-Roman">
    <w:altName w:val="Times New Roman"/>
    <w:panose1 w:val="00000000000000000000"/>
    <w:charset w:val="B2"/>
    <w:family w:val="roman"/>
    <w:notTrueType/>
    <w:pitch w:val="default"/>
    <w:sig w:usb0="00002000" w:usb1="00000000" w:usb2="00000000" w:usb3="00000000" w:csb0="00000040" w:csb1="00000000"/>
  </w:font>
  <w:font w:name="Meridien-Italic">
    <w:altName w:val="Times New Roman"/>
    <w:panose1 w:val="00000000000000000000"/>
    <w:charset w:val="B2"/>
    <w:family w:val="roman"/>
    <w:notTrueType/>
    <w:pitch w:val="default"/>
    <w:sig w:usb0="00002000" w:usb1="00000000" w:usb2="00000000" w:usb3="00000000" w:csb0="00000040" w:csb1="00000000"/>
  </w:font>
  <w:font w:name="Meridien-Bold">
    <w:altName w:val="Times New Roman"/>
    <w:panose1 w:val="00000000000000000000"/>
    <w:charset w:val="B2"/>
    <w:family w:val="roman"/>
    <w:notTrueType/>
    <w:pitch w:val="default"/>
    <w:sig w:usb0="00002000"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565E1" w14:textId="77777777" w:rsidR="00313326" w:rsidRDefault="00313326" w:rsidP="00762504">
      <w:pPr>
        <w:spacing w:after="0" w:line="240" w:lineRule="auto"/>
      </w:pPr>
      <w:r>
        <w:separator/>
      </w:r>
    </w:p>
  </w:footnote>
  <w:footnote w:type="continuationSeparator" w:id="0">
    <w:p w14:paraId="3C2BC07A" w14:textId="77777777" w:rsidR="00313326" w:rsidRDefault="00313326" w:rsidP="00762504">
      <w:pPr>
        <w:spacing w:after="0" w:line="240" w:lineRule="auto"/>
      </w:pPr>
      <w:r>
        <w:continuationSeparator/>
      </w:r>
    </w:p>
  </w:footnote>
  <w:footnote w:id="1">
    <w:p w14:paraId="37284442" w14:textId="77777777" w:rsidR="00762504" w:rsidRDefault="00762504">
      <w:pPr>
        <w:pStyle w:val="FootnoteText"/>
      </w:pPr>
      <w:r>
        <w:rPr>
          <w:rStyle w:val="FootnoteReference"/>
        </w:rPr>
        <w:footnoteRef/>
      </w:r>
      <w:r>
        <w:rPr>
          <w:rtl/>
        </w:rPr>
        <w:t xml:space="preserve"> </w:t>
      </w:r>
      <w:r w:rsidRPr="00621A01">
        <w:rPr>
          <w:sz w:val="24"/>
          <w:szCs w:val="28"/>
        </w:rPr>
        <w:t>SaaS</w:t>
      </w:r>
    </w:p>
  </w:footnote>
  <w:footnote w:id="2">
    <w:p w14:paraId="1ECF7544" w14:textId="77777777" w:rsidR="00BE04EF" w:rsidRDefault="00BE04EF">
      <w:pPr>
        <w:pStyle w:val="FootnoteText"/>
      </w:pPr>
      <w:r>
        <w:rPr>
          <w:rStyle w:val="FootnoteReference"/>
        </w:rPr>
        <w:footnoteRef/>
      </w:r>
      <w:r>
        <w:rPr>
          <w:rtl/>
        </w:rPr>
        <w:t xml:space="preserve"> </w:t>
      </w:r>
      <w:r>
        <w:rPr>
          <w:rFonts w:hint="cs"/>
          <w:rtl/>
        </w:rPr>
        <w:t>ویلی لومنز یک شخصیت داستانی در نمایش نامه ای به نام "مرگ پیشه ور" است.</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26687"/>
    <w:multiLevelType w:val="hybridMultilevel"/>
    <w:tmpl w:val="12FA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775FF2"/>
    <w:multiLevelType w:val="hybridMultilevel"/>
    <w:tmpl w:val="35B6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474AED"/>
    <w:multiLevelType w:val="hybridMultilevel"/>
    <w:tmpl w:val="721C39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9E542A6"/>
    <w:multiLevelType w:val="hybridMultilevel"/>
    <w:tmpl w:val="2B82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A01"/>
    <w:rsid w:val="00061BA6"/>
    <w:rsid w:val="000662B6"/>
    <w:rsid w:val="000B4ED1"/>
    <w:rsid w:val="00133A3E"/>
    <w:rsid w:val="001714DA"/>
    <w:rsid w:val="001A621D"/>
    <w:rsid w:val="001F39A3"/>
    <w:rsid w:val="00213910"/>
    <w:rsid w:val="0024195F"/>
    <w:rsid w:val="002459A7"/>
    <w:rsid w:val="00250B07"/>
    <w:rsid w:val="002C6D33"/>
    <w:rsid w:val="003025A3"/>
    <w:rsid w:val="00302651"/>
    <w:rsid w:val="00304238"/>
    <w:rsid w:val="00304951"/>
    <w:rsid w:val="00313326"/>
    <w:rsid w:val="00315627"/>
    <w:rsid w:val="00387A84"/>
    <w:rsid w:val="003E6DAA"/>
    <w:rsid w:val="003E78AB"/>
    <w:rsid w:val="00510D34"/>
    <w:rsid w:val="00511328"/>
    <w:rsid w:val="005D711C"/>
    <w:rsid w:val="005F12AC"/>
    <w:rsid w:val="00621A01"/>
    <w:rsid w:val="0062431B"/>
    <w:rsid w:val="00641BC9"/>
    <w:rsid w:val="006E6EA7"/>
    <w:rsid w:val="00715A9A"/>
    <w:rsid w:val="007459C0"/>
    <w:rsid w:val="00762504"/>
    <w:rsid w:val="007F490C"/>
    <w:rsid w:val="00842610"/>
    <w:rsid w:val="008A1C7B"/>
    <w:rsid w:val="008A59A7"/>
    <w:rsid w:val="00925B77"/>
    <w:rsid w:val="0093133F"/>
    <w:rsid w:val="00983DA7"/>
    <w:rsid w:val="009947C9"/>
    <w:rsid w:val="009B3339"/>
    <w:rsid w:val="009D2665"/>
    <w:rsid w:val="009D684A"/>
    <w:rsid w:val="00A40313"/>
    <w:rsid w:val="00AD4FFD"/>
    <w:rsid w:val="00AF4BD8"/>
    <w:rsid w:val="00B66B01"/>
    <w:rsid w:val="00B83921"/>
    <w:rsid w:val="00B9352D"/>
    <w:rsid w:val="00BE04EF"/>
    <w:rsid w:val="00C040B3"/>
    <w:rsid w:val="00D7720A"/>
    <w:rsid w:val="00DF1253"/>
    <w:rsid w:val="00E003B0"/>
    <w:rsid w:val="00E34464"/>
    <w:rsid w:val="00E9030E"/>
    <w:rsid w:val="00E90745"/>
    <w:rsid w:val="00EA4C09"/>
    <w:rsid w:val="00EF5761"/>
    <w:rsid w:val="00F314A0"/>
    <w:rsid w:val="00F83EA8"/>
    <w:rsid w:val="00FE0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F2603"/>
  <w15:docId w15:val="{7FF26437-C98C-5C4E-B6D3-8B37B24C0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238"/>
    <w:pPr>
      <w:bidi/>
      <w:spacing w:after="200" w:line="276" w:lineRule="auto"/>
    </w:pPr>
    <w:rPr>
      <w:color w:val="000000"/>
      <w:sz w:val="22"/>
      <w:szCs w:val="2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62504"/>
    <w:rPr>
      <w:sz w:val="20"/>
      <w:szCs w:val="20"/>
    </w:rPr>
  </w:style>
  <w:style w:type="character" w:customStyle="1" w:styleId="FootnoteTextChar">
    <w:name w:val="Footnote Text Char"/>
    <w:link w:val="FootnoteText"/>
    <w:uiPriority w:val="99"/>
    <w:semiHidden/>
    <w:rsid w:val="00762504"/>
    <w:rPr>
      <w:color w:val="000000"/>
      <w:lang w:bidi="fa-IR"/>
    </w:rPr>
  </w:style>
  <w:style w:type="character" w:styleId="FootnoteReference">
    <w:name w:val="footnote reference"/>
    <w:uiPriority w:val="99"/>
    <w:semiHidden/>
    <w:unhideWhenUsed/>
    <w:rsid w:val="00762504"/>
    <w:rPr>
      <w:vertAlign w:val="superscript"/>
    </w:rPr>
  </w:style>
  <w:style w:type="table" w:styleId="TableGrid">
    <w:name w:val="Table Grid"/>
    <w:basedOn w:val="TableNormal"/>
    <w:uiPriority w:val="59"/>
    <w:rsid w:val="00DF1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DF1253"/>
    <w:pPr>
      <w:tabs>
        <w:tab w:val="center" w:pos="4513"/>
        <w:tab w:val="right" w:pos="9026"/>
      </w:tabs>
      <w:spacing w:after="0" w:line="240" w:lineRule="auto"/>
    </w:pPr>
  </w:style>
  <w:style w:type="character" w:customStyle="1" w:styleId="HeaderChar">
    <w:name w:val="Header Char"/>
    <w:link w:val="Header"/>
    <w:uiPriority w:val="99"/>
    <w:semiHidden/>
    <w:rsid w:val="00DF1253"/>
    <w:rPr>
      <w:color w:val="000000"/>
      <w:sz w:val="22"/>
      <w:szCs w:val="22"/>
      <w:lang w:bidi="fa-IR"/>
    </w:rPr>
  </w:style>
  <w:style w:type="paragraph" w:styleId="Footer">
    <w:name w:val="footer"/>
    <w:basedOn w:val="Normal"/>
    <w:link w:val="FooterChar"/>
    <w:uiPriority w:val="99"/>
    <w:semiHidden/>
    <w:unhideWhenUsed/>
    <w:rsid w:val="00DF1253"/>
    <w:pPr>
      <w:tabs>
        <w:tab w:val="center" w:pos="4513"/>
        <w:tab w:val="right" w:pos="9026"/>
      </w:tabs>
      <w:spacing w:after="0" w:line="240" w:lineRule="auto"/>
    </w:pPr>
  </w:style>
  <w:style w:type="character" w:customStyle="1" w:styleId="FooterChar">
    <w:name w:val="Footer Char"/>
    <w:link w:val="Footer"/>
    <w:uiPriority w:val="99"/>
    <w:semiHidden/>
    <w:rsid w:val="00DF1253"/>
    <w:rPr>
      <w:color w:val="000000"/>
      <w:sz w:val="22"/>
      <w:szCs w:val="22"/>
      <w:lang w:bidi="fa-IR"/>
    </w:rPr>
  </w:style>
  <w:style w:type="paragraph" w:styleId="ListParagraph">
    <w:name w:val="List Paragraph"/>
    <w:basedOn w:val="Normal"/>
    <w:uiPriority w:val="34"/>
    <w:qFormat/>
    <w:rsid w:val="00DF1253"/>
    <w:pPr>
      <w:ind w:left="720"/>
      <w:contextualSpacing/>
    </w:pPr>
  </w:style>
  <w:style w:type="paragraph" w:styleId="BalloonText">
    <w:name w:val="Balloon Text"/>
    <w:basedOn w:val="Normal"/>
    <w:link w:val="BalloonTextChar"/>
    <w:uiPriority w:val="99"/>
    <w:semiHidden/>
    <w:unhideWhenUsed/>
    <w:rsid w:val="00DF12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F1253"/>
    <w:rPr>
      <w:rFonts w:ascii="Tahoma" w:hAnsi="Tahoma" w:cs="Tahoma"/>
      <w:color w:val="000000"/>
      <w:sz w:val="16"/>
      <w:szCs w:val="16"/>
      <w:lang w:bidi="fa-IR"/>
    </w:rPr>
  </w:style>
  <w:style w:type="character" w:styleId="Hyperlink">
    <w:name w:val="Hyperlink"/>
    <w:uiPriority w:val="99"/>
    <w:unhideWhenUsed/>
    <w:rsid w:val="008A59A7"/>
    <w:rPr>
      <w:color w:val="0000FF"/>
      <w:u w:val="single"/>
    </w:rPr>
  </w:style>
  <w:style w:type="character" w:styleId="FollowedHyperlink">
    <w:name w:val="FollowedHyperlink"/>
    <w:basedOn w:val="DefaultParagraphFont"/>
    <w:uiPriority w:val="99"/>
    <w:semiHidden/>
    <w:unhideWhenUsed/>
    <w:rsid w:val="00EF576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35">
      <w:bodyDiv w:val="1"/>
      <w:marLeft w:val="0"/>
      <w:marRight w:val="0"/>
      <w:marTop w:val="0"/>
      <w:marBottom w:val="0"/>
      <w:divBdr>
        <w:top w:val="none" w:sz="0" w:space="0" w:color="auto"/>
        <w:left w:val="none" w:sz="0" w:space="0" w:color="auto"/>
        <w:bottom w:val="none" w:sz="0" w:space="0" w:color="auto"/>
        <w:right w:val="none" w:sz="0" w:space="0" w:color="auto"/>
      </w:divBdr>
    </w:div>
    <w:div w:id="116654391">
      <w:bodyDiv w:val="1"/>
      <w:marLeft w:val="0"/>
      <w:marRight w:val="0"/>
      <w:marTop w:val="0"/>
      <w:marBottom w:val="0"/>
      <w:divBdr>
        <w:top w:val="none" w:sz="0" w:space="0" w:color="auto"/>
        <w:left w:val="none" w:sz="0" w:space="0" w:color="auto"/>
        <w:bottom w:val="none" w:sz="0" w:space="0" w:color="auto"/>
        <w:right w:val="none" w:sz="0" w:space="0" w:color="auto"/>
      </w:divBdr>
    </w:div>
    <w:div w:id="197278217">
      <w:bodyDiv w:val="1"/>
      <w:marLeft w:val="0"/>
      <w:marRight w:val="0"/>
      <w:marTop w:val="0"/>
      <w:marBottom w:val="0"/>
      <w:divBdr>
        <w:top w:val="none" w:sz="0" w:space="0" w:color="auto"/>
        <w:left w:val="none" w:sz="0" w:space="0" w:color="auto"/>
        <w:bottom w:val="none" w:sz="0" w:space="0" w:color="auto"/>
        <w:right w:val="none" w:sz="0" w:space="0" w:color="auto"/>
      </w:divBdr>
    </w:div>
    <w:div w:id="213662624">
      <w:bodyDiv w:val="1"/>
      <w:marLeft w:val="0"/>
      <w:marRight w:val="0"/>
      <w:marTop w:val="0"/>
      <w:marBottom w:val="0"/>
      <w:divBdr>
        <w:top w:val="none" w:sz="0" w:space="0" w:color="auto"/>
        <w:left w:val="none" w:sz="0" w:space="0" w:color="auto"/>
        <w:bottom w:val="none" w:sz="0" w:space="0" w:color="auto"/>
        <w:right w:val="none" w:sz="0" w:space="0" w:color="auto"/>
      </w:divBdr>
    </w:div>
    <w:div w:id="245572322">
      <w:bodyDiv w:val="1"/>
      <w:marLeft w:val="0"/>
      <w:marRight w:val="0"/>
      <w:marTop w:val="0"/>
      <w:marBottom w:val="0"/>
      <w:divBdr>
        <w:top w:val="none" w:sz="0" w:space="0" w:color="auto"/>
        <w:left w:val="none" w:sz="0" w:space="0" w:color="auto"/>
        <w:bottom w:val="none" w:sz="0" w:space="0" w:color="auto"/>
        <w:right w:val="none" w:sz="0" w:space="0" w:color="auto"/>
      </w:divBdr>
    </w:div>
    <w:div w:id="255138810">
      <w:bodyDiv w:val="1"/>
      <w:marLeft w:val="0"/>
      <w:marRight w:val="0"/>
      <w:marTop w:val="0"/>
      <w:marBottom w:val="0"/>
      <w:divBdr>
        <w:top w:val="none" w:sz="0" w:space="0" w:color="auto"/>
        <w:left w:val="none" w:sz="0" w:space="0" w:color="auto"/>
        <w:bottom w:val="none" w:sz="0" w:space="0" w:color="auto"/>
        <w:right w:val="none" w:sz="0" w:space="0" w:color="auto"/>
      </w:divBdr>
    </w:div>
    <w:div w:id="364720173">
      <w:bodyDiv w:val="1"/>
      <w:marLeft w:val="0"/>
      <w:marRight w:val="0"/>
      <w:marTop w:val="0"/>
      <w:marBottom w:val="0"/>
      <w:divBdr>
        <w:top w:val="none" w:sz="0" w:space="0" w:color="auto"/>
        <w:left w:val="none" w:sz="0" w:space="0" w:color="auto"/>
        <w:bottom w:val="none" w:sz="0" w:space="0" w:color="auto"/>
        <w:right w:val="none" w:sz="0" w:space="0" w:color="auto"/>
      </w:divBdr>
    </w:div>
    <w:div w:id="381247251">
      <w:bodyDiv w:val="1"/>
      <w:marLeft w:val="0"/>
      <w:marRight w:val="0"/>
      <w:marTop w:val="0"/>
      <w:marBottom w:val="0"/>
      <w:divBdr>
        <w:top w:val="none" w:sz="0" w:space="0" w:color="auto"/>
        <w:left w:val="none" w:sz="0" w:space="0" w:color="auto"/>
        <w:bottom w:val="none" w:sz="0" w:space="0" w:color="auto"/>
        <w:right w:val="none" w:sz="0" w:space="0" w:color="auto"/>
      </w:divBdr>
    </w:div>
    <w:div w:id="440035138">
      <w:bodyDiv w:val="1"/>
      <w:marLeft w:val="0"/>
      <w:marRight w:val="0"/>
      <w:marTop w:val="0"/>
      <w:marBottom w:val="0"/>
      <w:divBdr>
        <w:top w:val="none" w:sz="0" w:space="0" w:color="auto"/>
        <w:left w:val="none" w:sz="0" w:space="0" w:color="auto"/>
        <w:bottom w:val="none" w:sz="0" w:space="0" w:color="auto"/>
        <w:right w:val="none" w:sz="0" w:space="0" w:color="auto"/>
      </w:divBdr>
    </w:div>
    <w:div w:id="470055398">
      <w:bodyDiv w:val="1"/>
      <w:marLeft w:val="0"/>
      <w:marRight w:val="0"/>
      <w:marTop w:val="0"/>
      <w:marBottom w:val="0"/>
      <w:divBdr>
        <w:top w:val="none" w:sz="0" w:space="0" w:color="auto"/>
        <w:left w:val="none" w:sz="0" w:space="0" w:color="auto"/>
        <w:bottom w:val="none" w:sz="0" w:space="0" w:color="auto"/>
        <w:right w:val="none" w:sz="0" w:space="0" w:color="auto"/>
      </w:divBdr>
    </w:div>
    <w:div w:id="592975404">
      <w:bodyDiv w:val="1"/>
      <w:marLeft w:val="0"/>
      <w:marRight w:val="0"/>
      <w:marTop w:val="0"/>
      <w:marBottom w:val="0"/>
      <w:divBdr>
        <w:top w:val="none" w:sz="0" w:space="0" w:color="auto"/>
        <w:left w:val="none" w:sz="0" w:space="0" w:color="auto"/>
        <w:bottom w:val="none" w:sz="0" w:space="0" w:color="auto"/>
        <w:right w:val="none" w:sz="0" w:space="0" w:color="auto"/>
      </w:divBdr>
    </w:div>
    <w:div w:id="690036984">
      <w:bodyDiv w:val="1"/>
      <w:marLeft w:val="0"/>
      <w:marRight w:val="0"/>
      <w:marTop w:val="0"/>
      <w:marBottom w:val="0"/>
      <w:divBdr>
        <w:top w:val="none" w:sz="0" w:space="0" w:color="auto"/>
        <w:left w:val="none" w:sz="0" w:space="0" w:color="auto"/>
        <w:bottom w:val="none" w:sz="0" w:space="0" w:color="auto"/>
        <w:right w:val="none" w:sz="0" w:space="0" w:color="auto"/>
      </w:divBdr>
    </w:div>
    <w:div w:id="1107700630">
      <w:bodyDiv w:val="1"/>
      <w:marLeft w:val="0"/>
      <w:marRight w:val="0"/>
      <w:marTop w:val="0"/>
      <w:marBottom w:val="0"/>
      <w:divBdr>
        <w:top w:val="none" w:sz="0" w:space="0" w:color="auto"/>
        <w:left w:val="none" w:sz="0" w:space="0" w:color="auto"/>
        <w:bottom w:val="none" w:sz="0" w:space="0" w:color="auto"/>
        <w:right w:val="none" w:sz="0" w:space="0" w:color="auto"/>
      </w:divBdr>
    </w:div>
    <w:div w:id="1131899626">
      <w:bodyDiv w:val="1"/>
      <w:marLeft w:val="0"/>
      <w:marRight w:val="0"/>
      <w:marTop w:val="0"/>
      <w:marBottom w:val="0"/>
      <w:divBdr>
        <w:top w:val="none" w:sz="0" w:space="0" w:color="auto"/>
        <w:left w:val="none" w:sz="0" w:space="0" w:color="auto"/>
        <w:bottom w:val="none" w:sz="0" w:space="0" w:color="auto"/>
        <w:right w:val="none" w:sz="0" w:space="0" w:color="auto"/>
      </w:divBdr>
    </w:div>
    <w:div w:id="1193222455">
      <w:bodyDiv w:val="1"/>
      <w:marLeft w:val="0"/>
      <w:marRight w:val="0"/>
      <w:marTop w:val="0"/>
      <w:marBottom w:val="0"/>
      <w:divBdr>
        <w:top w:val="none" w:sz="0" w:space="0" w:color="auto"/>
        <w:left w:val="none" w:sz="0" w:space="0" w:color="auto"/>
        <w:bottom w:val="none" w:sz="0" w:space="0" w:color="auto"/>
        <w:right w:val="none" w:sz="0" w:space="0" w:color="auto"/>
      </w:divBdr>
    </w:div>
    <w:div w:id="1393037900">
      <w:bodyDiv w:val="1"/>
      <w:marLeft w:val="0"/>
      <w:marRight w:val="0"/>
      <w:marTop w:val="0"/>
      <w:marBottom w:val="0"/>
      <w:divBdr>
        <w:top w:val="none" w:sz="0" w:space="0" w:color="auto"/>
        <w:left w:val="none" w:sz="0" w:space="0" w:color="auto"/>
        <w:bottom w:val="none" w:sz="0" w:space="0" w:color="auto"/>
        <w:right w:val="none" w:sz="0" w:space="0" w:color="auto"/>
      </w:divBdr>
    </w:div>
    <w:div w:id="1472864940">
      <w:bodyDiv w:val="1"/>
      <w:marLeft w:val="0"/>
      <w:marRight w:val="0"/>
      <w:marTop w:val="0"/>
      <w:marBottom w:val="0"/>
      <w:divBdr>
        <w:top w:val="none" w:sz="0" w:space="0" w:color="auto"/>
        <w:left w:val="none" w:sz="0" w:space="0" w:color="auto"/>
        <w:bottom w:val="none" w:sz="0" w:space="0" w:color="auto"/>
        <w:right w:val="none" w:sz="0" w:space="0" w:color="auto"/>
      </w:divBdr>
    </w:div>
    <w:div w:id="1850757128">
      <w:bodyDiv w:val="1"/>
      <w:marLeft w:val="0"/>
      <w:marRight w:val="0"/>
      <w:marTop w:val="0"/>
      <w:marBottom w:val="0"/>
      <w:divBdr>
        <w:top w:val="none" w:sz="0" w:space="0" w:color="auto"/>
        <w:left w:val="none" w:sz="0" w:space="0" w:color="auto"/>
        <w:bottom w:val="none" w:sz="0" w:space="0" w:color="auto"/>
        <w:right w:val="none" w:sz="0" w:space="0" w:color="auto"/>
      </w:divBdr>
    </w:div>
    <w:div w:id="2098204656">
      <w:bodyDiv w:val="1"/>
      <w:marLeft w:val="0"/>
      <w:marRight w:val="0"/>
      <w:marTop w:val="0"/>
      <w:marBottom w:val="0"/>
      <w:divBdr>
        <w:top w:val="none" w:sz="0" w:space="0" w:color="auto"/>
        <w:left w:val="none" w:sz="0" w:space="0" w:color="auto"/>
        <w:bottom w:val="none" w:sz="0" w:space="0" w:color="auto"/>
        <w:right w:val="none" w:sz="0" w:space="0" w:color="auto"/>
      </w:divBdr>
    </w:div>
    <w:div w:id="212954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public.dhe.ibm.com/common/ssi/ecm/en/gbe03391usen/GBE03391USEN.PDF"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470593-BADB-4A81-97AB-8EE75C333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488</Pages>
  <Words>105781</Words>
  <Characters>602952</Characters>
  <Application>Microsoft Office Word</Application>
  <DocSecurity>0</DocSecurity>
  <Lines>5024</Lines>
  <Paragraphs>1414</Paragraphs>
  <ScaleCrop>false</ScaleCrop>
  <HeadingPairs>
    <vt:vector size="2" baseType="variant">
      <vt:variant>
        <vt:lpstr>Title</vt:lpstr>
      </vt:variant>
      <vt:variant>
        <vt:i4>1</vt:i4>
      </vt:variant>
    </vt:vector>
  </HeadingPairs>
  <TitlesOfParts>
    <vt:vector size="1" baseType="lpstr">
      <vt:lpstr/>
    </vt:vector>
  </TitlesOfParts>
  <Company>Baran System</Company>
  <LinksUpToDate>false</LinksUpToDate>
  <CharactersWithSpaces>707319</CharactersWithSpaces>
  <SharedDoc>false</SharedDoc>
  <HLinks>
    <vt:vector size="6" baseType="variant">
      <vt:variant>
        <vt:i4>2031682</vt:i4>
      </vt:variant>
      <vt:variant>
        <vt:i4>3</vt:i4>
      </vt:variant>
      <vt:variant>
        <vt:i4>0</vt:i4>
      </vt:variant>
      <vt:variant>
        <vt:i4>5</vt:i4>
      </vt:variant>
      <vt:variant>
        <vt:lpwstr>http://public.dhe.ibm.com/common/ssi/ecm/en/gbe03391usen/GBE03391USEN.PDF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Azar Saeedlooniya</cp:lastModifiedBy>
  <cp:revision>2</cp:revision>
  <dcterms:created xsi:type="dcterms:W3CDTF">2022-01-31T06:38:00Z</dcterms:created>
  <dcterms:modified xsi:type="dcterms:W3CDTF">2022-01-31T06:38:00Z</dcterms:modified>
</cp:coreProperties>
</file>